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C4D41" w14:textId="77777777" w:rsidR="00FA046C" w:rsidRPr="00CE31B7" w:rsidRDefault="008D3754" w:rsidP="00902CB6">
      <w:pPr>
        <w:widowControl/>
        <w:spacing w:beforeLines="150" w:before="360" w:afterLines="100" w:after="240"/>
        <w:ind w:leftChars="-6" w:hangingChars="3" w:hanging="13"/>
        <w:jc w:val="center"/>
        <w:rPr>
          <w:b/>
          <w:kern w:val="0"/>
          <w:sz w:val="44"/>
          <w:szCs w:val="44"/>
        </w:rPr>
      </w:pPr>
      <w:bookmarkStart w:id="0" w:name="_GoBack"/>
      <w:bookmarkEnd w:id="0"/>
      <w:r w:rsidRPr="00CE31B7">
        <w:rPr>
          <w:b/>
          <w:kern w:val="0"/>
          <w:sz w:val="44"/>
          <w:szCs w:val="44"/>
        </w:rPr>
        <w:t>OPERATION QUALIFICATION</w:t>
      </w:r>
      <w:r w:rsidR="00D01F9B" w:rsidRPr="00CE31B7">
        <w:rPr>
          <w:b/>
          <w:kern w:val="0"/>
          <w:sz w:val="44"/>
          <w:szCs w:val="44"/>
        </w:rPr>
        <w:br/>
      </w:r>
      <w:r w:rsidRPr="00CE31B7">
        <w:rPr>
          <w:b/>
          <w:kern w:val="0"/>
          <w:sz w:val="44"/>
          <w:szCs w:val="44"/>
        </w:rPr>
        <w:t>运行确认</w:t>
      </w: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2"/>
        <w:gridCol w:w="4252"/>
      </w:tblGrid>
      <w:tr w:rsidR="005172D4" w:rsidRPr="00CE31B7" w14:paraId="12138AEB" w14:textId="77777777" w:rsidTr="00C07F7C">
        <w:trPr>
          <w:trHeight w:val="1701"/>
          <w:jc w:val="center"/>
        </w:trPr>
        <w:tc>
          <w:tcPr>
            <w:tcW w:w="4252" w:type="dxa"/>
            <w:vMerge w:val="restart"/>
            <w:tcBorders>
              <w:top w:val="single" w:sz="18" w:space="0" w:color="auto"/>
              <w:left w:val="single" w:sz="18" w:space="0" w:color="auto"/>
              <w:bottom w:val="single" w:sz="18" w:space="0" w:color="auto"/>
              <w:right w:val="single" w:sz="18" w:space="0" w:color="auto"/>
            </w:tcBorders>
            <w:vAlign w:val="center"/>
          </w:tcPr>
          <w:p w14:paraId="44DC7FE5" w14:textId="77777777" w:rsidR="005172D4" w:rsidRPr="00F61C12" w:rsidRDefault="00F807A6" w:rsidP="009F150E">
            <w:pPr>
              <w:widowControl/>
              <w:spacing w:before="60" w:line="360" w:lineRule="auto"/>
              <w:jc w:val="left"/>
              <w:rPr>
                <w:b/>
                <w:color w:val="000000"/>
                <w:kern w:val="0"/>
                <w:szCs w:val="21"/>
              </w:rPr>
            </w:pPr>
            <w:r>
              <w:rPr>
                <w:b/>
                <w:color w:val="000000"/>
                <w:kern w:val="0"/>
                <w:szCs w:val="21"/>
              </w:rPr>
              <w:t xml:space="preserve">SUPPLIER </w:t>
            </w:r>
            <w:r w:rsidR="005172D4" w:rsidRPr="00F61C12">
              <w:rPr>
                <w:b/>
                <w:color w:val="000000"/>
                <w:kern w:val="0"/>
                <w:szCs w:val="21"/>
              </w:rPr>
              <w:t>NAME/</w:t>
            </w:r>
            <w:r w:rsidR="005172D4" w:rsidRPr="00F61C12">
              <w:rPr>
                <w:b/>
                <w:color w:val="000000"/>
                <w:kern w:val="0"/>
                <w:szCs w:val="21"/>
              </w:rPr>
              <w:t>供货商</w:t>
            </w:r>
            <w:r w:rsidR="005172D4" w:rsidRPr="00F61C12">
              <w:rPr>
                <w:b/>
                <w:color w:val="000000"/>
                <w:kern w:val="0"/>
                <w:szCs w:val="21"/>
              </w:rPr>
              <w:t>:</w:t>
            </w:r>
          </w:p>
          <w:p w14:paraId="5A234064" w14:textId="77777777" w:rsidR="00F807A6" w:rsidRDefault="005172D4" w:rsidP="009F150E">
            <w:pPr>
              <w:widowControl/>
              <w:spacing w:before="60" w:line="360" w:lineRule="auto"/>
              <w:jc w:val="left"/>
              <w:rPr>
                <w:b/>
                <w:color w:val="000000"/>
                <w:kern w:val="0"/>
                <w:sz w:val="28"/>
                <w:szCs w:val="28"/>
              </w:rPr>
            </w:pPr>
            <w:r>
              <w:rPr>
                <w:b/>
                <w:color w:val="000000"/>
                <w:kern w:val="0"/>
                <w:sz w:val="28"/>
                <w:szCs w:val="28"/>
              </w:rPr>
              <w:t xml:space="preserve">Shanghai Tofflon </w:t>
            </w:r>
          </w:p>
          <w:p w14:paraId="156A321E" w14:textId="77777777" w:rsidR="005172D4" w:rsidRPr="00F61C12" w:rsidRDefault="005172D4" w:rsidP="009F150E">
            <w:pPr>
              <w:widowControl/>
              <w:spacing w:before="60" w:line="360" w:lineRule="auto"/>
              <w:jc w:val="left"/>
              <w:rPr>
                <w:b/>
                <w:color w:val="000000"/>
                <w:kern w:val="0"/>
                <w:sz w:val="28"/>
                <w:szCs w:val="28"/>
              </w:rPr>
            </w:pPr>
            <w:r>
              <w:rPr>
                <w:b/>
                <w:color w:val="000000"/>
                <w:kern w:val="0"/>
                <w:sz w:val="28"/>
                <w:szCs w:val="28"/>
              </w:rPr>
              <w:t>Medical Equipment</w:t>
            </w:r>
            <w:r w:rsidRPr="00F61C12">
              <w:rPr>
                <w:b/>
                <w:color w:val="000000"/>
                <w:kern w:val="0"/>
                <w:sz w:val="28"/>
                <w:szCs w:val="28"/>
              </w:rPr>
              <w:t xml:space="preserve"> Co., Ltd.</w:t>
            </w:r>
          </w:p>
          <w:p w14:paraId="2611710E" w14:textId="77777777" w:rsidR="005172D4" w:rsidRPr="00F61C12" w:rsidRDefault="005172D4" w:rsidP="009F150E">
            <w:pPr>
              <w:widowControl/>
              <w:spacing w:line="360" w:lineRule="auto"/>
              <w:jc w:val="left"/>
              <w:rPr>
                <w:b/>
                <w:bCs/>
                <w:snapToGrid w:val="0"/>
                <w:color w:val="000000"/>
                <w:kern w:val="0"/>
                <w:sz w:val="28"/>
                <w:szCs w:val="28"/>
              </w:rPr>
            </w:pPr>
            <w:r>
              <w:rPr>
                <w:b/>
                <w:color w:val="000000"/>
                <w:kern w:val="0"/>
                <w:sz w:val="28"/>
                <w:szCs w:val="28"/>
              </w:rPr>
              <w:t>上海东富</w:t>
            </w:r>
            <w:r>
              <w:rPr>
                <w:rFonts w:hint="eastAsia"/>
                <w:b/>
                <w:color w:val="000000"/>
                <w:kern w:val="0"/>
                <w:sz w:val="28"/>
                <w:szCs w:val="28"/>
              </w:rPr>
              <w:t>龙</w:t>
            </w:r>
            <w:r w:rsidR="004B6158">
              <w:rPr>
                <w:b/>
                <w:color w:val="000000"/>
                <w:kern w:val="0"/>
                <w:sz w:val="28"/>
                <w:szCs w:val="28"/>
              </w:rPr>
              <w:t>医疗</w:t>
            </w:r>
            <w:r w:rsidR="004B6158">
              <w:rPr>
                <w:rFonts w:hint="eastAsia"/>
                <w:b/>
                <w:color w:val="000000"/>
                <w:kern w:val="0"/>
                <w:sz w:val="28"/>
                <w:szCs w:val="28"/>
              </w:rPr>
              <w:t>装</w:t>
            </w:r>
            <w:r>
              <w:rPr>
                <w:b/>
                <w:color w:val="000000"/>
                <w:kern w:val="0"/>
                <w:sz w:val="28"/>
                <w:szCs w:val="28"/>
              </w:rPr>
              <w:t>备</w:t>
            </w:r>
            <w:r w:rsidRPr="00F61C12">
              <w:rPr>
                <w:b/>
                <w:color w:val="000000"/>
                <w:kern w:val="0"/>
                <w:sz w:val="28"/>
                <w:szCs w:val="28"/>
              </w:rPr>
              <w:t>有限公司</w:t>
            </w:r>
          </w:p>
        </w:tc>
        <w:tc>
          <w:tcPr>
            <w:tcW w:w="4252" w:type="dxa"/>
            <w:tcBorders>
              <w:top w:val="single" w:sz="18" w:space="0" w:color="auto"/>
              <w:left w:val="single" w:sz="18" w:space="0" w:color="auto"/>
              <w:bottom w:val="single" w:sz="18" w:space="0" w:color="auto"/>
              <w:right w:val="single" w:sz="18" w:space="0" w:color="auto"/>
            </w:tcBorders>
            <w:vAlign w:val="center"/>
          </w:tcPr>
          <w:p w14:paraId="062AFCDB" w14:textId="77777777" w:rsidR="000D18C2" w:rsidRPr="000D18C2" w:rsidRDefault="000D18C2" w:rsidP="009F150E">
            <w:pPr>
              <w:widowControl/>
              <w:spacing w:line="360" w:lineRule="auto"/>
              <w:jc w:val="left"/>
              <w:rPr>
                <w:b/>
                <w:kern w:val="0"/>
                <w:szCs w:val="21"/>
              </w:rPr>
            </w:pPr>
            <w:r w:rsidRPr="000D18C2">
              <w:rPr>
                <w:b/>
                <w:kern w:val="0"/>
                <w:szCs w:val="21"/>
              </w:rPr>
              <w:t>CUSTOMER NAME/</w:t>
            </w:r>
            <w:r w:rsidRPr="000D18C2">
              <w:rPr>
                <w:b/>
                <w:kern w:val="0"/>
                <w:szCs w:val="21"/>
              </w:rPr>
              <w:t>客户名称</w:t>
            </w:r>
            <w:r w:rsidRPr="000D18C2">
              <w:rPr>
                <w:b/>
                <w:kern w:val="0"/>
                <w:szCs w:val="21"/>
              </w:rPr>
              <w:t>:</w:t>
            </w:r>
          </w:p>
          <w:p w14:paraId="3A331E13" w14:textId="77777777" w:rsidR="009F150E" w:rsidRPr="00DB4AF4" w:rsidRDefault="009F150E" w:rsidP="009F150E">
            <w:pPr>
              <w:spacing w:line="360" w:lineRule="auto"/>
              <w:jc w:val="left"/>
              <w:rPr>
                <w:b/>
                <w:sz w:val="28"/>
                <w:szCs w:val="28"/>
              </w:rPr>
            </w:pPr>
            <w:r w:rsidRPr="00DB4AF4">
              <w:rPr>
                <w:b/>
                <w:sz w:val="28"/>
                <w:szCs w:val="28"/>
              </w:rPr>
              <w:t>Tingo Regenerative Medicine (Tianjin) Technology Co., Ltd.</w:t>
            </w:r>
          </w:p>
          <w:p w14:paraId="56158170" w14:textId="77777777" w:rsidR="005172D4" w:rsidRPr="00F61C12" w:rsidRDefault="009F150E" w:rsidP="009F150E">
            <w:pPr>
              <w:spacing w:line="360" w:lineRule="auto"/>
              <w:jc w:val="left"/>
              <w:rPr>
                <w:b/>
                <w:bCs/>
                <w:sz w:val="28"/>
                <w:szCs w:val="28"/>
              </w:rPr>
            </w:pPr>
            <w:r w:rsidRPr="00DB4AF4">
              <w:rPr>
                <w:rFonts w:hint="eastAsia"/>
                <w:b/>
                <w:sz w:val="28"/>
                <w:szCs w:val="28"/>
              </w:rPr>
              <w:t>天九再生医学</w:t>
            </w:r>
            <w:r w:rsidRPr="00DB4AF4">
              <w:rPr>
                <w:rFonts w:hint="eastAsia"/>
                <w:b/>
                <w:sz w:val="28"/>
                <w:szCs w:val="28"/>
              </w:rPr>
              <w:t>(</w:t>
            </w:r>
            <w:r w:rsidRPr="00DB4AF4">
              <w:rPr>
                <w:rFonts w:hint="eastAsia"/>
                <w:b/>
                <w:sz w:val="28"/>
                <w:szCs w:val="28"/>
              </w:rPr>
              <w:t>天津</w:t>
            </w:r>
            <w:r w:rsidRPr="00DB4AF4">
              <w:rPr>
                <w:rFonts w:hint="eastAsia"/>
                <w:b/>
                <w:sz w:val="28"/>
                <w:szCs w:val="28"/>
              </w:rPr>
              <w:t>)</w:t>
            </w:r>
            <w:r w:rsidRPr="00DB4AF4">
              <w:rPr>
                <w:rFonts w:hint="eastAsia"/>
                <w:b/>
                <w:sz w:val="28"/>
                <w:szCs w:val="28"/>
              </w:rPr>
              <w:t>科技有限公司</w:t>
            </w:r>
          </w:p>
        </w:tc>
      </w:tr>
      <w:tr w:rsidR="005172D4" w:rsidRPr="00CE31B7" w14:paraId="066E9D01" w14:textId="77777777" w:rsidTr="00C07F7C">
        <w:trPr>
          <w:trHeight w:val="1701"/>
          <w:jc w:val="center"/>
        </w:trPr>
        <w:tc>
          <w:tcPr>
            <w:tcW w:w="4252" w:type="dxa"/>
            <w:vMerge/>
            <w:tcBorders>
              <w:top w:val="single" w:sz="18" w:space="0" w:color="auto"/>
              <w:left w:val="single" w:sz="18" w:space="0" w:color="auto"/>
              <w:bottom w:val="single" w:sz="18" w:space="0" w:color="auto"/>
              <w:right w:val="single" w:sz="18" w:space="0" w:color="auto"/>
            </w:tcBorders>
          </w:tcPr>
          <w:p w14:paraId="12C51C0F" w14:textId="77777777" w:rsidR="005172D4" w:rsidRPr="00CE31B7" w:rsidRDefault="005172D4" w:rsidP="00F140A5">
            <w:pPr>
              <w:widowControl/>
              <w:spacing w:line="360" w:lineRule="auto"/>
              <w:ind w:left="1"/>
              <w:jc w:val="left"/>
              <w:rPr>
                <w:snapToGrid w:val="0"/>
                <w:kern w:val="0"/>
                <w:sz w:val="20"/>
                <w:szCs w:val="20"/>
              </w:rPr>
            </w:pPr>
          </w:p>
        </w:tc>
        <w:tc>
          <w:tcPr>
            <w:tcW w:w="4252" w:type="dxa"/>
            <w:tcBorders>
              <w:top w:val="single" w:sz="18" w:space="0" w:color="auto"/>
              <w:left w:val="single" w:sz="18" w:space="0" w:color="auto"/>
              <w:bottom w:val="single" w:sz="18" w:space="0" w:color="auto"/>
              <w:right w:val="single" w:sz="18" w:space="0" w:color="auto"/>
            </w:tcBorders>
            <w:vAlign w:val="center"/>
          </w:tcPr>
          <w:p w14:paraId="2ED23841" w14:textId="77777777" w:rsidR="005172D4" w:rsidRPr="00952DA0" w:rsidRDefault="005172D4" w:rsidP="00952DA0">
            <w:pPr>
              <w:spacing w:line="360" w:lineRule="auto"/>
              <w:rPr>
                <w:b/>
                <w:snapToGrid w:val="0"/>
                <w:szCs w:val="21"/>
              </w:rPr>
            </w:pPr>
            <w:r w:rsidRPr="00952DA0">
              <w:rPr>
                <w:rFonts w:hint="eastAsia"/>
                <w:b/>
                <w:snapToGrid w:val="0"/>
                <w:szCs w:val="21"/>
              </w:rPr>
              <w:t>NO. /</w:t>
            </w:r>
            <w:r w:rsidRPr="00952DA0">
              <w:rPr>
                <w:rFonts w:hint="eastAsia"/>
                <w:b/>
                <w:snapToGrid w:val="0"/>
                <w:szCs w:val="21"/>
              </w:rPr>
              <w:t>编号：</w:t>
            </w:r>
          </w:p>
          <w:p w14:paraId="51C4D00E" w14:textId="77777777" w:rsidR="005172D4" w:rsidRPr="00975B64" w:rsidRDefault="009F150E" w:rsidP="000F6B88">
            <w:pPr>
              <w:spacing w:line="360" w:lineRule="auto"/>
              <w:rPr>
                <w:b/>
                <w:color w:val="000000"/>
                <w:sz w:val="28"/>
                <w:szCs w:val="28"/>
              </w:rPr>
            </w:pPr>
            <w:r>
              <w:rPr>
                <w:rFonts w:hint="eastAsia"/>
                <w:b/>
                <w:bCs/>
                <w:sz w:val="28"/>
                <w:szCs w:val="28"/>
              </w:rPr>
              <w:t>202</w:t>
            </w:r>
            <w:r>
              <w:rPr>
                <w:b/>
                <w:bCs/>
                <w:sz w:val="28"/>
                <w:szCs w:val="28"/>
              </w:rPr>
              <w:t>1</w:t>
            </w:r>
            <w:r>
              <w:rPr>
                <w:rFonts w:hint="eastAsia"/>
                <w:b/>
                <w:bCs/>
                <w:sz w:val="28"/>
                <w:szCs w:val="28"/>
              </w:rPr>
              <w:t>-</w:t>
            </w:r>
            <w:r>
              <w:rPr>
                <w:b/>
                <w:bCs/>
                <w:sz w:val="28"/>
                <w:szCs w:val="28"/>
              </w:rPr>
              <w:t>006</w:t>
            </w:r>
            <w:r w:rsidR="005172D4" w:rsidRPr="00952DA0">
              <w:rPr>
                <w:rFonts w:hint="eastAsia"/>
                <w:b/>
                <w:bCs/>
                <w:sz w:val="28"/>
                <w:szCs w:val="28"/>
              </w:rPr>
              <w:t>Y</w:t>
            </w:r>
            <w:r w:rsidR="000F6B88">
              <w:rPr>
                <w:rFonts w:hint="eastAsia"/>
                <w:b/>
                <w:bCs/>
                <w:sz w:val="28"/>
                <w:szCs w:val="28"/>
              </w:rPr>
              <w:t>d</w:t>
            </w:r>
            <w:r>
              <w:rPr>
                <w:rFonts w:hint="eastAsia"/>
                <w:b/>
                <w:bCs/>
                <w:sz w:val="28"/>
                <w:szCs w:val="28"/>
              </w:rPr>
              <w:t>-</w:t>
            </w:r>
            <w:r>
              <w:rPr>
                <w:b/>
                <w:bCs/>
                <w:sz w:val="28"/>
                <w:szCs w:val="28"/>
              </w:rPr>
              <w:t>OQ</w:t>
            </w:r>
          </w:p>
        </w:tc>
      </w:tr>
      <w:tr w:rsidR="005172D4" w:rsidRPr="00CE31B7" w14:paraId="65FF5198" w14:textId="77777777" w:rsidTr="00C07F7C">
        <w:trPr>
          <w:trHeight w:val="1701"/>
          <w:jc w:val="center"/>
        </w:trPr>
        <w:tc>
          <w:tcPr>
            <w:tcW w:w="4252" w:type="dxa"/>
            <w:vMerge/>
            <w:tcBorders>
              <w:top w:val="single" w:sz="18" w:space="0" w:color="auto"/>
              <w:left w:val="single" w:sz="18" w:space="0" w:color="auto"/>
              <w:bottom w:val="single" w:sz="18" w:space="0" w:color="auto"/>
              <w:right w:val="single" w:sz="18" w:space="0" w:color="auto"/>
            </w:tcBorders>
          </w:tcPr>
          <w:p w14:paraId="5C89E2C3" w14:textId="77777777" w:rsidR="005172D4" w:rsidRPr="00CE31B7" w:rsidRDefault="005172D4" w:rsidP="00F140A5">
            <w:pPr>
              <w:widowControl/>
              <w:spacing w:line="360" w:lineRule="auto"/>
              <w:ind w:left="1"/>
              <w:jc w:val="left"/>
              <w:rPr>
                <w:snapToGrid w:val="0"/>
                <w:kern w:val="0"/>
                <w:sz w:val="20"/>
                <w:szCs w:val="20"/>
              </w:rPr>
            </w:pPr>
          </w:p>
        </w:tc>
        <w:tc>
          <w:tcPr>
            <w:tcW w:w="4252" w:type="dxa"/>
            <w:tcBorders>
              <w:top w:val="single" w:sz="18" w:space="0" w:color="auto"/>
              <w:left w:val="single" w:sz="18" w:space="0" w:color="auto"/>
              <w:bottom w:val="single" w:sz="18" w:space="0" w:color="auto"/>
              <w:right w:val="single" w:sz="18" w:space="0" w:color="auto"/>
            </w:tcBorders>
            <w:vAlign w:val="center"/>
          </w:tcPr>
          <w:p w14:paraId="4DB2F8CB" w14:textId="1DC50D2C" w:rsidR="005172D4" w:rsidRPr="00F61C12" w:rsidRDefault="005172D4" w:rsidP="00F5212B">
            <w:pPr>
              <w:spacing w:line="360" w:lineRule="auto"/>
              <w:rPr>
                <w:b/>
                <w:snapToGrid w:val="0"/>
                <w:sz w:val="28"/>
                <w:szCs w:val="28"/>
              </w:rPr>
            </w:pPr>
            <w:r w:rsidRPr="00F61C12">
              <w:rPr>
                <w:b/>
                <w:snapToGrid w:val="0"/>
                <w:szCs w:val="21"/>
              </w:rPr>
              <w:t>MODEL/</w:t>
            </w:r>
            <w:r w:rsidRPr="00F61C12">
              <w:rPr>
                <w:b/>
                <w:snapToGrid w:val="0"/>
                <w:szCs w:val="21"/>
              </w:rPr>
              <w:t>型号</w:t>
            </w:r>
            <w:r w:rsidRPr="00F61C12">
              <w:rPr>
                <w:b/>
                <w:snapToGrid w:val="0"/>
                <w:szCs w:val="21"/>
              </w:rPr>
              <w:t>:</w:t>
            </w:r>
            <w:r w:rsidR="00F5212B">
              <w:rPr>
                <w:b/>
                <w:snapToGrid w:val="0"/>
                <w:szCs w:val="21"/>
              </w:rPr>
              <w:br/>
            </w:r>
            <w:r w:rsidR="00D65A41" w:rsidRPr="00D65A41">
              <w:rPr>
                <w:b/>
                <w:snapToGrid w:val="0"/>
                <w:sz w:val="28"/>
                <w:szCs w:val="28"/>
              </w:rPr>
              <w:t>LNS102B</w:t>
            </w:r>
          </w:p>
        </w:tc>
      </w:tr>
      <w:tr w:rsidR="00F140A5" w:rsidRPr="00CE31B7" w14:paraId="48549724" w14:textId="77777777" w:rsidTr="00C07F7C">
        <w:trPr>
          <w:trHeight w:val="2660"/>
          <w:jc w:val="center"/>
        </w:trPr>
        <w:tc>
          <w:tcPr>
            <w:tcW w:w="8504" w:type="dxa"/>
            <w:gridSpan w:val="2"/>
            <w:tcBorders>
              <w:top w:val="single" w:sz="18" w:space="0" w:color="auto"/>
              <w:left w:val="single" w:sz="18" w:space="0" w:color="auto"/>
              <w:bottom w:val="single" w:sz="18" w:space="0" w:color="auto"/>
              <w:right w:val="single" w:sz="18" w:space="0" w:color="auto"/>
            </w:tcBorders>
            <w:vAlign w:val="center"/>
          </w:tcPr>
          <w:p w14:paraId="0EEA29DC" w14:textId="77777777" w:rsidR="00F140A5" w:rsidRPr="000F6B88" w:rsidRDefault="00F140A5" w:rsidP="00302A18">
            <w:pPr>
              <w:widowControl/>
              <w:spacing w:line="360" w:lineRule="auto"/>
              <w:ind w:left="1"/>
              <w:jc w:val="center"/>
              <w:rPr>
                <w:b/>
                <w:sz w:val="32"/>
                <w:szCs w:val="32"/>
              </w:rPr>
            </w:pPr>
            <w:r w:rsidRPr="00CE31B7">
              <w:rPr>
                <w:b/>
                <w:sz w:val="32"/>
                <w:szCs w:val="32"/>
              </w:rPr>
              <w:t>OPERATION QUALIFICATION</w:t>
            </w:r>
            <w:r w:rsidR="00F807A6">
              <w:rPr>
                <w:rFonts w:hint="eastAsia"/>
                <w:b/>
                <w:sz w:val="32"/>
                <w:szCs w:val="32"/>
              </w:rPr>
              <w:t xml:space="preserve"> FOR</w:t>
            </w:r>
            <w:r w:rsidR="000F6B88">
              <w:rPr>
                <w:rFonts w:hint="eastAsia"/>
                <w:b/>
                <w:sz w:val="32"/>
                <w:szCs w:val="32"/>
              </w:rPr>
              <w:t xml:space="preserve"> </w:t>
            </w:r>
            <w:r w:rsidR="000F6B88" w:rsidRPr="000F6B88">
              <w:rPr>
                <w:b/>
                <w:sz w:val="32"/>
                <w:szCs w:val="32"/>
              </w:rPr>
              <w:t xml:space="preserve">AUTOMATIC LIQUID NITROGEN </w:t>
            </w:r>
            <w:r w:rsidR="00302A18">
              <w:rPr>
                <w:rFonts w:hint="eastAsia"/>
                <w:b/>
                <w:sz w:val="32"/>
                <w:szCs w:val="32"/>
              </w:rPr>
              <w:t>STORAGE</w:t>
            </w:r>
            <w:r w:rsidR="000F6B88" w:rsidRPr="000F6B88">
              <w:rPr>
                <w:b/>
                <w:sz w:val="32"/>
                <w:szCs w:val="32"/>
              </w:rPr>
              <w:t xml:space="preserve"> SYSTEM</w:t>
            </w:r>
            <w:r w:rsidRPr="00CE31B7">
              <w:rPr>
                <w:b/>
                <w:sz w:val="32"/>
                <w:szCs w:val="32"/>
              </w:rPr>
              <w:br/>
            </w:r>
            <w:r w:rsidR="000F6B88">
              <w:rPr>
                <w:rFonts w:hint="eastAsia"/>
                <w:b/>
                <w:snapToGrid w:val="0"/>
                <w:kern w:val="0"/>
                <w:sz w:val="32"/>
                <w:szCs w:val="32"/>
              </w:rPr>
              <w:t>全自动液氮</w:t>
            </w:r>
            <w:r w:rsidR="00302A18">
              <w:rPr>
                <w:rFonts w:hint="eastAsia"/>
                <w:b/>
                <w:snapToGrid w:val="0"/>
                <w:kern w:val="0"/>
                <w:sz w:val="32"/>
                <w:szCs w:val="32"/>
              </w:rPr>
              <w:t>存储</w:t>
            </w:r>
            <w:r w:rsidR="00991883">
              <w:rPr>
                <w:rFonts w:hint="eastAsia"/>
                <w:b/>
                <w:snapToGrid w:val="0"/>
                <w:kern w:val="0"/>
                <w:sz w:val="32"/>
                <w:szCs w:val="32"/>
              </w:rPr>
              <w:t>系统</w:t>
            </w:r>
            <w:r w:rsidRPr="00CE31B7">
              <w:rPr>
                <w:b/>
                <w:snapToGrid w:val="0"/>
                <w:kern w:val="0"/>
                <w:sz w:val="32"/>
                <w:szCs w:val="32"/>
              </w:rPr>
              <w:t>运行确认</w:t>
            </w:r>
          </w:p>
        </w:tc>
      </w:tr>
    </w:tbl>
    <w:p w14:paraId="70371F16" w14:textId="77777777" w:rsidR="00FA046C" w:rsidRPr="00CE31B7" w:rsidRDefault="00FA046C">
      <w:pPr>
        <w:widowControl/>
        <w:spacing w:before="60"/>
        <w:jc w:val="left"/>
        <w:rPr>
          <w:kern w:val="0"/>
          <w:sz w:val="24"/>
          <w:szCs w:val="20"/>
        </w:rPr>
      </w:pPr>
    </w:p>
    <w:p w14:paraId="0DB0751F" w14:textId="77777777" w:rsidR="00FA046C" w:rsidRPr="00CE31B7" w:rsidRDefault="00D96114">
      <w:pPr>
        <w:widowControl/>
        <w:spacing w:before="60"/>
        <w:jc w:val="left"/>
        <w:rPr>
          <w:kern w:val="0"/>
          <w:sz w:val="24"/>
          <w:szCs w:val="20"/>
        </w:rPr>
      </w:pPr>
      <w:r>
        <w:rPr>
          <w:b/>
          <w:noProof/>
          <w:color w:val="000000"/>
          <w:kern w:val="0"/>
          <w:szCs w:val="21"/>
        </w:rPr>
        <mc:AlternateContent>
          <mc:Choice Requires="wpg">
            <w:drawing>
              <wp:anchor distT="0" distB="0" distL="114300" distR="114300" simplePos="0" relativeHeight="251654656" behindDoc="0" locked="0" layoutInCell="1" allowOverlap="1" wp14:anchorId="593B6BF1" wp14:editId="57A8F3B0">
                <wp:simplePos x="0" y="0"/>
                <wp:positionH relativeFrom="column">
                  <wp:posOffset>890270</wp:posOffset>
                </wp:positionH>
                <wp:positionV relativeFrom="paragraph">
                  <wp:posOffset>93980</wp:posOffset>
                </wp:positionV>
                <wp:extent cx="3888740" cy="271780"/>
                <wp:effectExtent l="0" t="0" r="0" b="13970"/>
                <wp:wrapNone/>
                <wp:docPr id="3" name="组合 10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8740" cy="271780"/>
                          <a:chOff x="3456" y="13436"/>
                          <a:chExt cx="6124" cy="246"/>
                        </a:xfrm>
                      </wpg:grpSpPr>
                      <wps:wsp>
                        <wps:cNvPr id="7" name="Line 11"/>
                        <wps:cNvCnPr/>
                        <wps:spPr bwMode="auto">
                          <a:xfrm>
                            <a:off x="3456" y="13682"/>
                            <a:ext cx="5940" cy="0"/>
                          </a:xfrm>
                          <a:prstGeom prst="line">
                            <a:avLst/>
                          </a:prstGeom>
                          <a:noFill/>
                          <a:ln w="38100" cmpd="dbl">
                            <a:solidFill>
                              <a:srgbClr val="FF0000"/>
                            </a:solidFill>
                            <a:round/>
                            <a:headEnd/>
                            <a:tailEnd/>
                          </a:ln>
                          <a:extLst>
                            <a:ext uri="{909E8E84-426E-40DD-AFC4-6F175D3DCCD1}">
                              <a14:hiddenFill xmlns:a14="http://schemas.microsoft.com/office/drawing/2010/main">
                                <a:noFill/>
                              </a14:hiddenFill>
                            </a:ext>
                          </a:extLst>
                        </wps:spPr>
                        <wps:bodyPr/>
                      </wps:wsp>
                      <wps:wsp>
                        <wps:cNvPr id="8" name="Text Box 12"/>
                        <wps:cNvSpPr txBox="1">
                          <a:spLocks noChangeArrowheads="1"/>
                        </wps:cNvSpPr>
                        <wps:spPr bwMode="auto">
                          <a:xfrm>
                            <a:off x="3456" y="13436"/>
                            <a:ext cx="6124" cy="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6FD382" w14:textId="77777777" w:rsidR="00123876" w:rsidRDefault="00123876">
                              <w:pPr>
                                <w:rPr>
                                  <w:color w:val="FF0000"/>
                                  <w:sz w:val="28"/>
                                </w:rPr>
                              </w:pPr>
                              <w:r>
                                <w:rPr>
                                  <w:color w:val="FF0000"/>
                                  <w:sz w:val="28"/>
                                </w:rPr>
                                <w:t xml:space="preserve">EXPERTISE IN </w:t>
                              </w:r>
                              <w:r>
                                <w:rPr>
                                  <w:rFonts w:hint="eastAsia"/>
                                  <w:color w:val="FF0000"/>
                                  <w:sz w:val="28"/>
                                </w:rPr>
                                <w:t>P</w:t>
                              </w:r>
                              <w:r>
                                <w:rPr>
                                  <w:color w:val="FF0000"/>
                                  <w:sz w:val="28"/>
                                </w:rPr>
                                <w:t>HARMACEUTICAL INDUSTRY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3B6BF1" id="组合 1027" o:spid="_x0000_s1026" style="position:absolute;margin-left:70.1pt;margin-top:7.4pt;width:306.2pt;height:21.4pt;z-index:251654656" coordorigin="3456,13436" coordsize="6124,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">
                <v:line id="Line 11" o:spid="_x0000_s1027" style="position:absolute;visibility:visible;mso-wrap-style:square" from="3456,13682" to="9396,1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8Aa8MAAADaAAAADwAAAGRycy9kb3ducmV2LnhtbESPQWsCMRSE74L/ITzBm2ZbRcvWKLa0&#10;0Iug20Kvr5vXzbabl7DJ6vrvjSB4HGbmG2a16W0jjtSG2rGCh2kGgrh0uuZKwdfn++QJRIjIGhvH&#10;pOBMATbr4WCFuXYnPtCxiJVIEA45KjAx+lzKUBqyGKbOEyfv17UWY5JtJXWLpwS3jXzMsoW0WHNa&#10;MOjp1VD5X3RWwb56mdnvrvgJ87dd1jVbb/7OXqnxqN8+g4jUx3v41v7QCpZwvZJugFx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AGvDAAAA2gAAAA8AAAAAAAAAAAAA&#10;AAAAoQIAAGRycy9kb3ducmV2LnhtbFBLBQYAAAAABAAEAPkAAACRAwAAAAA=&#10;" strokecolor="red" strokeweight="3pt">
                  <v:stroke linestyle="thinThin"/>
                </v:line>
                <v:shapetype id="_x0000_t202" coordsize="21600,21600" o:spt="202" path="m,l,21600r21600,l21600,xe">
                  <v:stroke joinstyle="miter"/>
                  <v:path gradientshapeok="t" o:connecttype="rect"/>
                </v:shapetype>
                <v:shape id="Text Box 12" o:spid="_x0000_s1028" type="#_x0000_t202" style="position:absolute;left:3456;top:13436;width:6124;height: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14:paraId="566FD382" w14:textId="77777777" w:rsidR="00123876" w:rsidRDefault="00123876">
                        <w:pPr>
                          <w:rPr>
                            <w:color w:val="FF0000"/>
                            <w:sz w:val="28"/>
                          </w:rPr>
                        </w:pPr>
                        <w:r>
                          <w:rPr>
                            <w:color w:val="FF0000"/>
                            <w:sz w:val="28"/>
                          </w:rPr>
                          <w:t xml:space="preserve">EXPERTISE IN </w:t>
                        </w:r>
                        <w:r>
                          <w:rPr>
                            <w:rFonts w:hint="eastAsia"/>
                            <w:color w:val="FF0000"/>
                            <w:sz w:val="28"/>
                          </w:rPr>
                          <w:t>P</w:t>
                        </w:r>
                        <w:r>
                          <w:rPr>
                            <w:color w:val="FF0000"/>
                            <w:sz w:val="28"/>
                          </w:rPr>
                          <w:t>HARMACEUTICAL INDUSTRY</w:t>
                        </w:r>
                      </w:p>
                    </w:txbxContent>
                  </v:textbox>
                </v:shape>
              </v:group>
            </w:pict>
          </mc:Fallback>
        </mc:AlternateContent>
      </w:r>
    </w:p>
    <w:p w14:paraId="4589EFEB" w14:textId="77777777" w:rsidR="00FA046C" w:rsidRPr="00CE31B7" w:rsidRDefault="00FA046C">
      <w:pPr>
        <w:widowControl/>
        <w:spacing w:before="60"/>
        <w:ind w:firstLineChars="700" w:firstLine="1680"/>
        <w:jc w:val="left"/>
        <w:rPr>
          <w:kern w:val="0"/>
          <w:sz w:val="24"/>
          <w:szCs w:val="20"/>
        </w:rPr>
      </w:pPr>
    </w:p>
    <w:p w14:paraId="57C5D30D" w14:textId="77777777" w:rsidR="00FA046C" w:rsidRPr="00CE31B7" w:rsidRDefault="008D3754">
      <w:pPr>
        <w:widowControl/>
        <w:spacing w:before="60"/>
        <w:ind w:firstLineChars="700" w:firstLine="1680"/>
        <w:jc w:val="left"/>
        <w:rPr>
          <w:kern w:val="0"/>
          <w:sz w:val="20"/>
          <w:szCs w:val="20"/>
        </w:rPr>
      </w:pPr>
      <w:r w:rsidRPr="00CE31B7">
        <w:rPr>
          <w:kern w:val="0"/>
          <w:sz w:val="24"/>
          <w:szCs w:val="20"/>
        </w:rPr>
        <w:t>ADD: 139, DUHUI RD., SHANGHAI -201109 CHINA</w:t>
      </w:r>
    </w:p>
    <w:p w14:paraId="5B3E7AE7" w14:textId="77777777" w:rsidR="00FA046C" w:rsidRPr="00CE31B7" w:rsidRDefault="008D3754">
      <w:pPr>
        <w:widowControl/>
        <w:spacing w:before="60"/>
        <w:ind w:firstLineChars="700" w:firstLine="1680"/>
        <w:jc w:val="left"/>
        <w:rPr>
          <w:kern w:val="0"/>
          <w:sz w:val="20"/>
          <w:szCs w:val="20"/>
        </w:rPr>
      </w:pPr>
      <w:r w:rsidRPr="00CE31B7">
        <w:rPr>
          <w:kern w:val="0"/>
          <w:sz w:val="24"/>
          <w:szCs w:val="20"/>
        </w:rPr>
        <w:t>TEL: +86 021 64909996-</w:t>
      </w:r>
      <w:r w:rsidR="00D96114">
        <w:rPr>
          <w:kern w:val="0"/>
          <w:sz w:val="24"/>
          <w:szCs w:val="20"/>
        </w:rPr>
        <w:t>636</w:t>
      </w:r>
    </w:p>
    <w:p w14:paraId="06FDE050" w14:textId="77777777" w:rsidR="00FA046C" w:rsidRPr="00CE31B7" w:rsidRDefault="008D3754">
      <w:pPr>
        <w:widowControl/>
        <w:spacing w:before="60"/>
        <w:ind w:firstLineChars="700" w:firstLine="1680"/>
        <w:jc w:val="left"/>
        <w:rPr>
          <w:kern w:val="0"/>
          <w:sz w:val="20"/>
          <w:szCs w:val="20"/>
        </w:rPr>
      </w:pPr>
      <w:r w:rsidRPr="00CE31B7">
        <w:rPr>
          <w:kern w:val="0"/>
          <w:sz w:val="24"/>
          <w:szCs w:val="20"/>
        </w:rPr>
        <w:t>FAX: +86 021 64909996-</w:t>
      </w:r>
      <w:r w:rsidR="00E83AC4">
        <w:rPr>
          <w:rFonts w:hint="eastAsia"/>
          <w:kern w:val="0"/>
          <w:sz w:val="24"/>
          <w:szCs w:val="20"/>
        </w:rPr>
        <w:t>7</w:t>
      </w:r>
      <w:r w:rsidRPr="00CE31B7">
        <w:rPr>
          <w:kern w:val="0"/>
          <w:sz w:val="24"/>
          <w:szCs w:val="20"/>
        </w:rPr>
        <w:t>30</w:t>
      </w:r>
    </w:p>
    <w:p w14:paraId="54932238" w14:textId="77777777" w:rsidR="00FA046C" w:rsidRPr="00CE31B7" w:rsidRDefault="00E83AC4">
      <w:pPr>
        <w:spacing w:before="60"/>
        <w:ind w:firstLineChars="700" w:firstLine="1680"/>
        <w:rPr>
          <w:snapToGrid w:val="0"/>
          <w:color w:val="000000"/>
          <w:sz w:val="24"/>
          <w:lang w:eastAsia="en-US"/>
        </w:rPr>
        <w:sectPr w:rsidR="00FA046C" w:rsidRPr="00CE31B7" w:rsidSect="0069177A">
          <w:headerReference w:type="default" r:id="rId9"/>
          <w:footerReference w:type="even" r:id="rId10"/>
          <w:footerReference w:type="default" r:id="rId11"/>
          <w:headerReference w:type="first" r:id="rId12"/>
          <w:pgSz w:w="11906" w:h="16838"/>
          <w:pgMar w:top="1134" w:right="1134" w:bottom="1134" w:left="1418" w:header="851" w:footer="851" w:gutter="0"/>
          <w:pgNumType w:start="0"/>
          <w:cols w:space="425"/>
          <w:titlePg/>
          <w:docGrid w:linePitch="312"/>
        </w:sectPr>
      </w:pPr>
      <w:r>
        <w:rPr>
          <w:kern w:val="0"/>
          <w:sz w:val="24"/>
          <w:szCs w:val="20"/>
        </w:rPr>
        <w:t>Http:// www.tofflon</w:t>
      </w:r>
      <w:r>
        <w:rPr>
          <w:rFonts w:hint="eastAsia"/>
          <w:kern w:val="0"/>
          <w:sz w:val="24"/>
          <w:szCs w:val="20"/>
        </w:rPr>
        <w:t>-me.</w:t>
      </w:r>
      <w:r w:rsidR="008D3754" w:rsidRPr="00CE31B7">
        <w:rPr>
          <w:kern w:val="0"/>
          <w:sz w:val="24"/>
          <w:szCs w:val="20"/>
        </w:rPr>
        <w:t>com</w:t>
      </w:r>
    </w:p>
    <w:p w14:paraId="2B94B149" w14:textId="77777777" w:rsidR="00991883" w:rsidRPr="00991883" w:rsidRDefault="008305F4" w:rsidP="0097723D">
      <w:pPr>
        <w:spacing w:beforeLines="50" w:before="120" w:afterLines="50" w:after="120"/>
        <w:jc w:val="center"/>
        <w:rPr>
          <w:b/>
          <w:kern w:val="0"/>
          <w:sz w:val="36"/>
          <w:szCs w:val="36"/>
        </w:rPr>
      </w:pPr>
      <w:bookmarkStart w:id="1" w:name="OLE_LINK6"/>
      <w:r>
        <w:rPr>
          <w:b/>
          <w:kern w:val="0"/>
          <w:sz w:val="36"/>
          <w:szCs w:val="36"/>
        </w:rPr>
        <w:lastRenderedPageBreak/>
        <w:t xml:space="preserve"> </w:t>
      </w:r>
      <w:r w:rsidRPr="00401210">
        <w:rPr>
          <w:b/>
          <w:kern w:val="0"/>
          <w:sz w:val="36"/>
          <w:szCs w:val="36"/>
        </w:rPr>
        <w:t xml:space="preserve">Operation Qualification for Automatic Liquid </w:t>
      </w:r>
      <w:r>
        <w:rPr>
          <w:b/>
          <w:kern w:val="0"/>
          <w:sz w:val="36"/>
          <w:szCs w:val="36"/>
        </w:rPr>
        <w:t>N</w:t>
      </w:r>
      <w:r w:rsidRPr="00401210">
        <w:rPr>
          <w:b/>
          <w:kern w:val="0"/>
          <w:sz w:val="36"/>
          <w:szCs w:val="36"/>
        </w:rPr>
        <w:t xml:space="preserve">itrogen </w:t>
      </w:r>
      <w:r>
        <w:rPr>
          <w:b/>
          <w:kern w:val="0"/>
          <w:sz w:val="36"/>
          <w:szCs w:val="36"/>
        </w:rPr>
        <w:t>Storage</w:t>
      </w:r>
      <w:r w:rsidRPr="00401210">
        <w:rPr>
          <w:b/>
          <w:kern w:val="0"/>
          <w:sz w:val="36"/>
          <w:szCs w:val="36"/>
        </w:rPr>
        <w:t xml:space="preserve"> </w:t>
      </w:r>
      <w:r>
        <w:rPr>
          <w:b/>
          <w:kern w:val="0"/>
          <w:sz w:val="36"/>
          <w:szCs w:val="36"/>
        </w:rPr>
        <w:t>S</w:t>
      </w:r>
      <w:r w:rsidRPr="00401210">
        <w:rPr>
          <w:b/>
          <w:kern w:val="0"/>
          <w:sz w:val="36"/>
          <w:szCs w:val="36"/>
        </w:rPr>
        <w:t>ystem</w:t>
      </w:r>
      <w:r w:rsidRPr="00401210">
        <w:rPr>
          <w:b/>
          <w:kern w:val="0"/>
          <w:sz w:val="36"/>
          <w:szCs w:val="36"/>
        </w:rPr>
        <w:br/>
      </w:r>
      <w:r>
        <w:rPr>
          <w:rFonts w:hint="eastAsia"/>
          <w:b/>
          <w:kern w:val="0"/>
          <w:sz w:val="36"/>
          <w:szCs w:val="36"/>
        </w:rPr>
        <w:t>全自动液氮存储系统</w:t>
      </w:r>
      <w:r w:rsidRPr="00CE31B7">
        <w:rPr>
          <w:rFonts w:hint="eastAsia"/>
          <w:b/>
          <w:kern w:val="0"/>
          <w:sz w:val="36"/>
          <w:szCs w:val="36"/>
        </w:rPr>
        <w:t>运行确认</w:t>
      </w:r>
    </w:p>
    <w:p w14:paraId="0262096D" w14:textId="77777777" w:rsidR="00FA046C" w:rsidRPr="00CE31B7" w:rsidRDefault="008D3754">
      <w:pPr>
        <w:widowControl/>
        <w:jc w:val="left"/>
        <w:rPr>
          <w:b/>
          <w:kern w:val="0"/>
          <w:sz w:val="20"/>
          <w:szCs w:val="20"/>
        </w:rPr>
      </w:pPr>
      <w:r w:rsidRPr="00CE31B7">
        <w:rPr>
          <w:b/>
          <w:kern w:val="0"/>
          <w:szCs w:val="21"/>
        </w:rPr>
        <w:t>The signatures below indicate approval of this protocol and its attachments and indicate that it is ready for execution. Any changes or modifications to the intent or the acceptance criteria of this protocol, following approval, requires the generation of an amendment which must be approved prior to execution.</w:t>
      </w:r>
      <w:r w:rsidRPr="00CE31B7">
        <w:rPr>
          <w:b/>
          <w:kern w:val="0"/>
          <w:szCs w:val="21"/>
        </w:rPr>
        <w:br/>
      </w:r>
      <w:r w:rsidRPr="00CE31B7">
        <w:rPr>
          <w:b/>
          <w:kern w:val="0"/>
          <w:szCs w:val="21"/>
        </w:rPr>
        <w:t>下面的签名表示批准本文件及其附件，且表明已经为执行作好了准备。在批准后，任何对本档的原意或验收标准而进行的改变或修正都必须提供补充档，并在执行以前必须取得批准。</w:t>
      </w:r>
    </w:p>
    <w:p w14:paraId="06104E27" w14:textId="77777777" w:rsidR="00FA046C" w:rsidRPr="00CE31B7" w:rsidRDefault="00FA046C">
      <w:pPr>
        <w:widowControl/>
        <w:rPr>
          <w:b/>
          <w:bCs/>
          <w:kern w:val="0"/>
          <w:szCs w:val="21"/>
        </w:rPr>
      </w:pPr>
    </w:p>
    <w:p w14:paraId="3A92E073" w14:textId="77777777" w:rsidR="00FA046C" w:rsidRPr="00CE31B7" w:rsidRDefault="008D3754" w:rsidP="00F807A6">
      <w:pPr>
        <w:widowControl/>
        <w:spacing w:beforeLines="50" w:before="120" w:afterLines="50" w:after="120"/>
        <w:jc w:val="center"/>
        <w:rPr>
          <w:b/>
          <w:bCs/>
          <w:kern w:val="0"/>
          <w:sz w:val="20"/>
          <w:szCs w:val="21"/>
        </w:rPr>
      </w:pPr>
      <w:r w:rsidRPr="00CE31B7">
        <w:rPr>
          <w:b/>
          <w:bCs/>
          <w:szCs w:val="21"/>
        </w:rPr>
        <w:t>Document Approval</w:t>
      </w:r>
      <w:r w:rsidRPr="00CE31B7">
        <w:rPr>
          <w:b/>
          <w:bCs/>
          <w:szCs w:val="21"/>
        </w:rPr>
        <w:t>文件批准</w:t>
      </w:r>
    </w:p>
    <w:tbl>
      <w:tblPr>
        <w:tblW w:w="935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48"/>
        <w:gridCol w:w="2589"/>
        <w:gridCol w:w="1792"/>
        <w:gridCol w:w="1380"/>
        <w:gridCol w:w="1647"/>
      </w:tblGrid>
      <w:tr w:rsidR="00FA046C" w:rsidRPr="00CE31B7" w14:paraId="2F46CFB2" w14:textId="77777777" w:rsidTr="000122A5">
        <w:trPr>
          <w:trHeight w:val="680"/>
          <w:jc w:val="center"/>
        </w:trPr>
        <w:tc>
          <w:tcPr>
            <w:tcW w:w="1948" w:type="dxa"/>
            <w:tcBorders>
              <w:top w:val="double" w:sz="4" w:space="0" w:color="auto"/>
              <w:left w:val="double" w:sz="4" w:space="0" w:color="auto"/>
              <w:bottom w:val="single" w:sz="4" w:space="0" w:color="auto"/>
              <w:right w:val="single" w:sz="4" w:space="0" w:color="auto"/>
            </w:tcBorders>
            <w:shd w:val="clear" w:color="auto" w:fill="E0E0E0"/>
            <w:vAlign w:val="center"/>
          </w:tcPr>
          <w:p w14:paraId="2FB961AD" w14:textId="77777777" w:rsidR="00FA046C" w:rsidRPr="00CE31B7" w:rsidRDefault="00FA046C">
            <w:pPr>
              <w:widowControl/>
              <w:jc w:val="center"/>
              <w:rPr>
                <w:kern w:val="0"/>
                <w:szCs w:val="21"/>
              </w:rPr>
            </w:pPr>
          </w:p>
        </w:tc>
        <w:tc>
          <w:tcPr>
            <w:tcW w:w="2589" w:type="dxa"/>
            <w:tcBorders>
              <w:top w:val="double" w:sz="4" w:space="0" w:color="auto"/>
              <w:left w:val="single" w:sz="4" w:space="0" w:color="auto"/>
              <w:bottom w:val="single" w:sz="4" w:space="0" w:color="auto"/>
              <w:right w:val="single" w:sz="4" w:space="0" w:color="auto"/>
            </w:tcBorders>
            <w:shd w:val="clear" w:color="auto" w:fill="E0E0E0"/>
            <w:vAlign w:val="center"/>
          </w:tcPr>
          <w:p w14:paraId="75E50675" w14:textId="77777777" w:rsidR="00FA046C" w:rsidRPr="00CE31B7" w:rsidRDefault="008D3754">
            <w:pPr>
              <w:widowControl/>
              <w:jc w:val="center"/>
              <w:rPr>
                <w:b/>
                <w:bCs/>
                <w:kern w:val="0"/>
                <w:szCs w:val="21"/>
              </w:rPr>
            </w:pPr>
            <w:r w:rsidRPr="00CE31B7">
              <w:rPr>
                <w:b/>
                <w:bCs/>
                <w:kern w:val="0"/>
                <w:szCs w:val="21"/>
              </w:rPr>
              <w:t>Department</w:t>
            </w:r>
          </w:p>
          <w:p w14:paraId="6E35A3D2" w14:textId="77777777" w:rsidR="00FA046C" w:rsidRPr="00CE31B7" w:rsidRDefault="008D3754">
            <w:pPr>
              <w:widowControl/>
              <w:jc w:val="center"/>
              <w:rPr>
                <w:b/>
                <w:bCs/>
                <w:kern w:val="0"/>
                <w:szCs w:val="21"/>
              </w:rPr>
            </w:pPr>
            <w:r w:rsidRPr="00CE31B7">
              <w:rPr>
                <w:b/>
                <w:bCs/>
                <w:kern w:val="0"/>
                <w:szCs w:val="21"/>
              </w:rPr>
              <w:t>部门</w:t>
            </w:r>
          </w:p>
        </w:tc>
        <w:tc>
          <w:tcPr>
            <w:tcW w:w="1792" w:type="dxa"/>
            <w:tcBorders>
              <w:top w:val="double" w:sz="4" w:space="0" w:color="auto"/>
              <w:left w:val="single" w:sz="4" w:space="0" w:color="auto"/>
              <w:bottom w:val="single" w:sz="4" w:space="0" w:color="auto"/>
              <w:right w:val="single" w:sz="4" w:space="0" w:color="auto"/>
            </w:tcBorders>
            <w:shd w:val="clear" w:color="auto" w:fill="E0E0E0"/>
            <w:vAlign w:val="center"/>
          </w:tcPr>
          <w:p w14:paraId="1ADAB018" w14:textId="77777777" w:rsidR="00FA046C" w:rsidRPr="00CE31B7" w:rsidRDefault="008D3754">
            <w:pPr>
              <w:widowControl/>
              <w:jc w:val="center"/>
              <w:rPr>
                <w:b/>
                <w:bCs/>
                <w:kern w:val="0"/>
                <w:szCs w:val="21"/>
              </w:rPr>
            </w:pPr>
            <w:r w:rsidRPr="00CE31B7">
              <w:rPr>
                <w:b/>
                <w:bCs/>
                <w:kern w:val="0"/>
                <w:szCs w:val="21"/>
              </w:rPr>
              <w:t>Name</w:t>
            </w:r>
          </w:p>
          <w:p w14:paraId="52A2457C" w14:textId="77777777" w:rsidR="00FA046C" w:rsidRPr="00CE31B7" w:rsidRDefault="008D3754">
            <w:pPr>
              <w:widowControl/>
              <w:jc w:val="center"/>
              <w:rPr>
                <w:b/>
                <w:bCs/>
                <w:kern w:val="0"/>
                <w:szCs w:val="21"/>
              </w:rPr>
            </w:pPr>
            <w:r w:rsidRPr="00CE31B7">
              <w:rPr>
                <w:b/>
                <w:bCs/>
                <w:kern w:val="0"/>
                <w:szCs w:val="21"/>
              </w:rPr>
              <w:t>姓名</w:t>
            </w:r>
          </w:p>
        </w:tc>
        <w:tc>
          <w:tcPr>
            <w:tcW w:w="1380" w:type="dxa"/>
            <w:tcBorders>
              <w:top w:val="double" w:sz="4" w:space="0" w:color="auto"/>
              <w:left w:val="single" w:sz="4" w:space="0" w:color="auto"/>
              <w:bottom w:val="single" w:sz="4" w:space="0" w:color="auto"/>
              <w:right w:val="single" w:sz="4" w:space="0" w:color="auto"/>
            </w:tcBorders>
            <w:shd w:val="clear" w:color="auto" w:fill="E0E0E0"/>
            <w:vAlign w:val="center"/>
          </w:tcPr>
          <w:p w14:paraId="36508BCD" w14:textId="77777777" w:rsidR="00FA046C" w:rsidRPr="00CE31B7" w:rsidRDefault="008D3754">
            <w:pPr>
              <w:widowControl/>
              <w:jc w:val="center"/>
              <w:rPr>
                <w:b/>
                <w:bCs/>
                <w:kern w:val="0"/>
                <w:szCs w:val="21"/>
              </w:rPr>
            </w:pPr>
            <w:r w:rsidRPr="00CE31B7">
              <w:rPr>
                <w:b/>
                <w:bCs/>
                <w:kern w:val="0"/>
                <w:szCs w:val="21"/>
              </w:rPr>
              <w:t>Signature</w:t>
            </w:r>
          </w:p>
          <w:p w14:paraId="4B100493" w14:textId="77777777" w:rsidR="00FA046C" w:rsidRPr="00CE31B7" w:rsidRDefault="008D3754">
            <w:pPr>
              <w:widowControl/>
              <w:jc w:val="center"/>
              <w:rPr>
                <w:b/>
                <w:bCs/>
                <w:kern w:val="0"/>
                <w:szCs w:val="21"/>
              </w:rPr>
            </w:pPr>
            <w:r w:rsidRPr="00CE31B7">
              <w:rPr>
                <w:b/>
                <w:bCs/>
                <w:kern w:val="0"/>
                <w:szCs w:val="21"/>
              </w:rPr>
              <w:t>签名</w:t>
            </w:r>
          </w:p>
        </w:tc>
        <w:tc>
          <w:tcPr>
            <w:tcW w:w="1647" w:type="dxa"/>
            <w:tcBorders>
              <w:top w:val="double" w:sz="4" w:space="0" w:color="auto"/>
              <w:left w:val="single" w:sz="4" w:space="0" w:color="auto"/>
              <w:bottom w:val="single" w:sz="4" w:space="0" w:color="auto"/>
              <w:right w:val="double" w:sz="4" w:space="0" w:color="auto"/>
            </w:tcBorders>
            <w:shd w:val="clear" w:color="auto" w:fill="E0E0E0"/>
            <w:vAlign w:val="center"/>
          </w:tcPr>
          <w:p w14:paraId="408C51B8" w14:textId="77777777" w:rsidR="00FA046C" w:rsidRPr="00CE31B7" w:rsidRDefault="008D3754">
            <w:pPr>
              <w:widowControl/>
              <w:jc w:val="center"/>
              <w:rPr>
                <w:b/>
                <w:bCs/>
                <w:kern w:val="0"/>
                <w:szCs w:val="21"/>
              </w:rPr>
            </w:pPr>
            <w:r w:rsidRPr="00CE31B7">
              <w:rPr>
                <w:b/>
                <w:bCs/>
                <w:kern w:val="0"/>
                <w:szCs w:val="21"/>
              </w:rPr>
              <w:t>Date</w:t>
            </w:r>
          </w:p>
          <w:p w14:paraId="6227E346" w14:textId="77777777" w:rsidR="00FA046C" w:rsidRPr="00CE31B7" w:rsidRDefault="008D3754">
            <w:pPr>
              <w:widowControl/>
              <w:jc w:val="center"/>
              <w:rPr>
                <w:b/>
                <w:bCs/>
                <w:kern w:val="0"/>
                <w:szCs w:val="21"/>
              </w:rPr>
            </w:pPr>
            <w:r w:rsidRPr="00CE31B7">
              <w:rPr>
                <w:b/>
                <w:bCs/>
                <w:kern w:val="0"/>
                <w:szCs w:val="21"/>
              </w:rPr>
              <w:t>日期</w:t>
            </w:r>
          </w:p>
        </w:tc>
      </w:tr>
      <w:tr w:rsidR="00874336" w:rsidRPr="00CE31B7" w14:paraId="477EC3FA" w14:textId="77777777" w:rsidTr="000122A5">
        <w:trPr>
          <w:trHeight w:val="680"/>
          <w:jc w:val="center"/>
        </w:trPr>
        <w:tc>
          <w:tcPr>
            <w:tcW w:w="1948" w:type="dxa"/>
            <w:tcBorders>
              <w:top w:val="single" w:sz="4" w:space="0" w:color="auto"/>
              <w:left w:val="double" w:sz="4" w:space="0" w:color="auto"/>
              <w:bottom w:val="single" w:sz="4" w:space="0" w:color="auto"/>
              <w:right w:val="single" w:sz="4" w:space="0" w:color="auto"/>
            </w:tcBorders>
            <w:vAlign w:val="center"/>
          </w:tcPr>
          <w:p w14:paraId="4A9A9C48" w14:textId="77777777" w:rsidR="00874336" w:rsidRPr="00CE31B7" w:rsidRDefault="00874336">
            <w:pPr>
              <w:widowControl/>
              <w:jc w:val="center"/>
              <w:rPr>
                <w:kern w:val="0"/>
                <w:szCs w:val="21"/>
              </w:rPr>
            </w:pPr>
            <w:r w:rsidRPr="00CE31B7">
              <w:rPr>
                <w:b/>
                <w:kern w:val="0"/>
                <w:szCs w:val="21"/>
              </w:rPr>
              <w:t>Written by</w:t>
            </w:r>
            <w:r w:rsidRPr="00CE31B7">
              <w:rPr>
                <w:b/>
                <w:bCs/>
                <w:kern w:val="0"/>
                <w:szCs w:val="21"/>
              </w:rPr>
              <w:t>起草</w:t>
            </w:r>
          </w:p>
        </w:tc>
        <w:tc>
          <w:tcPr>
            <w:tcW w:w="2589" w:type="dxa"/>
            <w:tcBorders>
              <w:top w:val="single" w:sz="4" w:space="0" w:color="auto"/>
              <w:left w:val="single" w:sz="4" w:space="0" w:color="auto"/>
              <w:bottom w:val="single" w:sz="4" w:space="0" w:color="auto"/>
              <w:right w:val="single" w:sz="4" w:space="0" w:color="auto"/>
            </w:tcBorders>
            <w:vAlign w:val="center"/>
          </w:tcPr>
          <w:p w14:paraId="286A4DF9" w14:textId="77777777" w:rsidR="00874336" w:rsidRPr="00CE31B7" w:rsidRDefault="00874336" w:rsidP="00FA77F8">
            <w:pPr>
              <w:jc w:val="center"/>
              <w:rPr>
                <w:b/>
                <w:szCs w:val="21"/>
              </w:rPr>
            </w:pPr>
            <w:r w:rsidRPr="00CE31B7">
              <w:rPr>
                <w:b/>
                <w:szCs w:val="21"/>
              </w:rPr>
              <w:t>QA Dept.</w:t>
            </w:r>
          </w:p>
          <w:p w14:paraId="113E1ECE" w14:textId="77777777" w:rsidR="00874336" w:rsidRPr="00CE31B7" w:rsidRDefault="00874336" w:rsidP="00FA77F8">
            <w:pPr>
              <w:jc w:val="center"/>
              <w:rPr>
                <w:b/>
                <w:szCs w:val="21"/>
              </w:rPr>
            </w:pPr>
            <w:r>
              <w:rPr>
                <w:b/>
                <w:szCs w:val="21"/>
              </w:rPr>
              <w:t>质</w:t>
            </w:r>
            <w:r>
              <w:rPr>
                <w:rFonts w:hint="eastAsia"/>
                <w:b/>
                <w:szCs w:val="21"/>
              </w:rPr>
              <w:t>保</w:t>
            </w:r>
            <w:r w:rsidRPr="00CE31B7">
              <w:rPr>
                <w:b/>
                <w:szCs w:val="21"/>
              </w:rPr>
              <w:t>部</w:t>
            </w:r>
          </w:p>
        </w:tc>
        <w:tc>
          <w:tcPr>
            <w:tcW w:w="1792" w:type="dxa"/>
            <w:tcBorders>
              <w:top w:val="single" w:sz="4" w:space="0" w:color="auto"/>
              <w:left w:val="single" w:sz="4" w:space="0" w:color="auto"/>
              <w:bottom w:val="single" w:sz="4" w:space="0" w:color="auto"/>
              <w:right w:val="single" w:sz="4" w:space="0" w:color="auto"/>
            </w:tcBorders>
            <w:vAlign w:val="center"/>
          </w:tcPr>
          <w:p w14:paraId="1730740B" w14:textId="77777777" w:rsidR="00A922E7" w:rsidRPr="00A922E7" w:rsidRDefault="00A922E7" w:rsidP="00A922E7">
            <w:pPr>
              <w:jc w:val="center"/>
              <w:rPr>
                <w:b/>
                <w:bCs/>
                <w:szCs w:val="21"/>
              </w:rPr>
            </w:pPr>
            <w:r w:rsidRPr="00A922E7">
              <w:rPr>
                <w:b/>
                <w:bCs/>
                <w:szCs w:val="21"/>
              </w:rPr>
              <w:t>Ma Xiuju</w:t>
            </w:r>
          </w:p>
          <w:p w14:paraId="38E08E1B" w14:textId="77777777" w:rsidR="00401210" w:rsidRPr="00874336" w:rsidRDefault="00A922E7" w:rsidP="00A922E7">
            <w:pPr>
              <w:jc w:val="center"/>
              <w:rPr>
                <w:b/>
                <w:bCs/>
                <w:szCs w:val="21"/>
              </w:rPr>
            </w:pPr>
            <w:r w:rsidRPr="00A922E7">
              <w:rPr>
                <w:rFonts w:hint="eastAsia"/>
                <w:b/>
                <w:bCs/>
                <w:szCs w:val="21"/>
              </w:rPr>
              <w:t>马秀菊</w:t>
            </w:r>
          </w:p>
        </w:tc>
        <w:tc>
          <w:tcPr>
            <w:tcW w:w="1380" w:type="dxa"/>
            <w:tcBorders>
              <w:top w:val="single" w:sz="4" w:space="0" w:color="auto"/>
              <w:left w:val="single" w:sz="4" w:space="0" w:color="auto"/>
              <w:bottom w:val="single" w:sz="4" w:space="0" w:color="auto"/>
              <w:right w:val="single" w:sz="4" w:space="0" w:color="auto"/>
            </w:tcBorders>
            <w:vAlign w:val="center"/>
          </w:tcPr>
          <w:p w14:paraId="19B87FEC" w14:textId="77777777" w:rsidR="00874336" w:rsidRPr="00CE31B7" w:rsidRDefault="00874336">
            <w:pPr>
              <w:widowControl/>
              <w:jc w:val="center"/>
              <w:rPr>
                <w:kern w:val="0"/>
                <w:szCs w:val="21"/>
              </w:rPr>
            </w:pPr>
          </w:p>
        </w:tc>
        <w:tc>
          <w:tcPr>
            <w:tcW w:w="1647" w:type="dxa"/>
            <w:tcBorders>
              <w:top w:val="single" w:sz="4" w:space="0" w:color="auto"/>
              <w:left w:val="single" w:sz="4" w:space="0" w:color="auto"/>
              <w:bottom w:val="single" w:sz="4" w:space="0" w:color="auto"/>
              <w:right w:val="double" w:sz="4" w:space="0" w:color="auto"/>
            </w:tcBorders>
            <w:vAlign w:val="center"/>
          </w:tcPr>
          <w:p w14:paraId="5610399B" w14:textId="77777777" w:rsidR="00874336" w:rsidRPr="00CE31B7" w:rsidRDefault="00874336">
            <w:pPr>
              <w:widowControl/>
              <w:jc w:val="center"/>
              <w:rPr>
                <w:b/>
                <w:kern w:val="0"/>
                <w:szCs w:val="21"/>
              </w:rPr>
            </w:pPr>
          </w:p>
        </w:tc>
      </w:tr>
      <w:tr w:rsidR="00D96114" w:rsidRPr="00CE31B7" w14:paraId="5E6B62E7" w14:textId="77777777" w:rsidTr="000122A5">
        <w:trPr>
          <w:trHeight w:val="680"/>
          <w:jc w:val="center"/>
        </w:trPr>
        <w:tc>
          <w:tcPr>
            <w:tcW w:w="1948" w:type="dxa"/>
            <w:tcBorders>
              <w:top w:val="single" w:sz="4" w:space="0" w:color="auto"/>
              <w:left w:val="double" w:sz="4" w:space="0" w:color="auto"/>
              <w:bottom w:val="single" w:sz="4" w:space="0" w:color="auto"/>
              <w:right w:val="single" w:sz="4" w:space="0" w:color="auto"/>
            </w:tcBorders>
            <w:vAlign w:val="center"/>
          </w:tcPr>
          <w:p w14:paraId="65313166" w14:textId="77777777" w:rsidR="00D96114" w:rsidRPr="00CE31B7" w:rsidRDefault="00D96114" w:rsidP="00D96114">
            <w:pPr>
              <w:widowControl/>
              <w:jc w:val="center"/>
              <w:rPr>
                <w:b/>
                <w:bCs/>
                <w:kern w:val="0"/>
                <w:szCs w:val="21"/>
              </w:rPr>
            </w:pPr>
            <w:r w:rsidRPr="00CE31B7">
              <w:rPr>
                <w:b/>
                <w:kern w:val="0"/>
                <w:szCs w:val="21"/>
              </w:rPr>
              <w:t>Reviewed by</w:t>
            </w:r>
            <w:r w:rsidRPr="00CE31B7">
              <w:rPr>
                <w:b/>
                <w:bCs/>
                <w:kern w:val="0"/>
                <w:szCs w:val="21"/>
              </w:rPr>
              <w:t>审核</w:t>
            </w:r>
          </w:p>
        </w:tc>
        <w:tc>
          <w:tcPr>
            <w:tcW w:w="2589" w:type="dxa"/>
            <w:tcBorders>
              <w:top w:val="single" w:sz="4" w:space="0" w:color="auto"/>
              <w:left w:val="single" w:sz="4" w:space="0" w:color="auto"/>
              <w:bottom w:val="single" w:sz="4" w:space="0" w:color="auto"/>
              <w:right w:val="single" w:sz="4" w:space="0" w:color="auto"/>
            </w:tcBorders>
            <w:vAlign w:val="center"/>
          </w:tcPr>
          <w:p w14:paraId="2B40FF41" w14:textId="77777777" w:rsidR="00D96114" w:rsidRPr="00B517CF" w:rsidRDefault="00D96114" w:rsidP="00D96114">
            <w:pPr>
              <w:jc w:val="center"/>
              <w:rPr>
                <w:b/>
                <w:szCs w:val="21"/>
              </w:rPr>
            </w:pPr>
            <w:r w:rsidRPr="00B517CF">
              <w:rPr>
                <w:b/>
                <w:szCs w:val="21"/>
              </w:rPr>
              <w:t>Product Dept.</w:t>
            </w:r>
          </w:p>
          <w:p w14:paraId="778D3B59" w14:textId="77777777" w:rsidR="00D96114" w:rsidRPr="00B517CF" w:rsidRDefault="00D96114" w:rsidP="00D96114">
            <w:pPr>
              <w:jc w:val="center"/>
              <w:rPr>
                <w:b/>
                <w:szCs w:val="21"/>
              </w:rPr>
            </w:pPr>
            <w:r w:rsidRPr="00B517CF">
              <w:rPr>
                <w:b/>
                <w:szCs w:val="21"/>
              </w:rPr>
              <w:t>生产部</w:t>
            </w:r>
          </w:p>
        </w:tc>
        <w:tc>
          <w:tcPr>
            <w:tcW w:w="1792" w:type="dxa"/>
            <w:tcBorders>
              <w:top w:val="single" w:sz="4" w:space="0" w:color="auto"/>
              <w:left w:val="single" w:sz="4" w:space="0" w:color="auto"/>
              <w:bottom w:val="single" w:sz="4" w:space="0" w:color="auto"/>
              <w:right w:val="single" w:sz="4" w:space="0" w:color="auto"/>
            </w:tcBorders>
            <w:vAlign w:val="center"/>
          </w:tcPr>
          <w:p w14:paraId="002AC444" w14:textId="77777777" w:rsidR="00D96114" w:rsidRPr="00B517CF" w:rsidRDefault="00D96114" w:rsidP="00D96114">
            <w:pPr>
              <w:jc w:val="center"/>
              <w:rPr>
                <w:b/>
                <w:bCs/>
                <w:szCs w:val="21"/>
              </w:rPr>
            </w:pPr>
            <w:r w:rsidRPr="00B517CF">
              <w:rPr>
                <w:b/>
                <w:bCs/>
                <w:szCs w:val="21"/>
              </w:rPr>
              <w:t>Chen Gang</w:t>
            </w:r>
          </w:p>
          <w:p w14:paraId="03B80CCB" w14:textId="77777777" w:rsidR="00D96114" w:rsidRPr="00B517CF" w:rsidRDefault="00D96114" w:rsidP="00D96114">
            <w:pPr>
              <w:jc w:val="center"/>
              <w:rPr>
                <w:b/>
                <w:bCs/>
                <w:szCs w:val="21"/>
              </w:rPr>
            </w:pPr>
            <w:r w:rsidRPr="00B517CF">
              <w:rPr>
                <w:b/>
                <w:bCs/>
                <w:szCs w:val="21"/>
              </w:rPr>
              <w:t>陈刚</w:t>
            </w:r>
          </w:p>
        </w:tc>
        <w:tc>
          <w:tcPr>
            <w:tcW w:w="1380" w:type="dxa"/>
            <w:tcBorders>
              <w:top w:val="single" w:sz="4" w:space="0" w:color="auto"/>
              <w:left w:val="single" w:sz="4" w:space="0" w:color="auto"/>
              <w:bottom w:val="single" w:sz="4" w:space="0" w:color="auto"/>
              <w:right w:val="single" w:sz="4" w:space="0" w:color="auto"/>
            </w:tcBorders>
            <w:vAlign w:val="center"/>
          </w:tcPr>
          <w:p w14:paraId="46CF820B" w14:textId="77777777" w:rsidR="00D96114" w:rsidRPr="00CE31B7" w:rsidRDefault="00D96114" w:rsidP="00D96114">
            <w:pPr>
              <w:widowControl/>
              <w:jc w:val="center"/>
              <w:rPr>
                <w:kern w:val="0"/>
                <w:szCs w:val="21"/>
              </w:rPr>
            </w:pPr>
          </w:p>
        </w:tc>
        <w:tc>
          <w:tcPr>
            <w:tcW w:w="1647" w:type="dxa"/>
            <w:tcBorders>
              <w:top w:val="single" w:sz="4" w:space="0" w:color="auto"/>
              <w:left w:val="single" w:sz="4" w:space="0" w:color="auto"/>
              <w:bottom w:val="single" w:sz="4" w:space="0" w:color="auto"/>
              <w:right w:val="double" w:sz="4" w:space="0" w:color="auto"/>
            </w:tcBorders>
            <w:vAlign w:val="center"/>
          </w:tcPr>
          <w:p w14:paraId="21BCADFC" w14:textId="77777777" w:rsidR="00D96114" w:rsidRPr="00CE31B7" w:rsidRDefault="00D96114" w:rsidP="00D96114">
            <w:pPr>
              <w:widowControl/>
              <w:jc w:val="center"/>
              <w:rPr>
                <w:b/>
                <w:kern w:val="0"/>
                <w:szCs w:val="21"/>
              </w:rPr>
            </w:pPr>
          </w:p>
        </w:tc>
      </w:tr>
      <w:tr w:rsidR="00D96114" w:rsidRPr="00CE31B7" w14:paraId="38F1106A" w14:textId="77777777" w:rsidTr="000122A5">
        <w:trPr>
          <w:trHeight w:val="680"/>
          <w:jc w:val="center"/>
        </w:trPr>
        <w:tc>
          <w:tcPr>
            <w:tcW w:w="1948" w:type="dxa"/>
            <w:tcBorders>
              <w:top w:val="single" w:sz="4" w:space="0" w:color="auto"/>
              <w:left w:val="double" w:sz="4" w:space="0" w:color="auto"/>
              <w:bottom w:val="double" w:sz="4" w:space="0" w:color="auto"/>
              <w:right w:val="single" w:sz="4" w:space="0" w:color="auto"/>
            </w:tcBorders>
            <w:vAlign w:val="center"/>
          </w:tcPr>
          <w:p w14:paraId="58BE2743" w14:textId="77777777" w:rsidR="00D96114" w:rsidRPr="00CE31B7" w:rsidRDefault="00D96114" w:rsidP="00D96114">
            <w:pPr>
              <w:widowControl/>
              <w:jc w:val="center"/>
              <w:rPr>
                <w:b/>
                <w:bCs/>
                <w:kern w:val="0"/>
                <w:szCs w:val="21"/>
              </w:rPr>
            </w:pPr>
            <w:r w:rsidRPr="00CE31B7">
              <w:rPr>
                <w:b/>
                <w:kern w:val="0"/>
                <w:szCs w:val="21"/>
              </w:rPr>
              <w:t>Approved by</w:t>
            </w:r>
            <w:r w:rsidRPr="00CE31B7">
              <w:rPr>
                <w:b/>
                <w:bCs/>
                <w:kern w:val="0"/>
                <w:szCs w:val="21"/>
              </w:rPr>
              <w:t>批准</w:t>
            </w:r>
          </w:p>
        </w:tc>
        <w:tc>
          <w:tcPr>
            <w:tcW w:w="2589" w:type="dxa"/>
            <w:tcBorders>
              <w:top w:val="single" w:sz="4" w:space="0" w:color="auto"/>
              <w:left w:val="single" w:sz="4" w:space="0" w:color="auto"/>
              <w:bottom w:val="double" w:sz="4" w:space="0" w:color="auto"/>
              <w:right w:val="single" w:sz="4" w:space="0" w:color="auto"/>
            </w:tcBorders>
            <w:vAlign w:val="center"/>
          </w:tcPr>
          <w:p w14:paraId="11F50C09" w14:textId="77777777" w:rsidR="00D96114" w:rsidRPr="00B517CF" w:rsidRDefault="00D96114" w:rsidP="00D96114">
            <w:pPr>
              <w:jc w:val="center"/>
              <w:rPr>
                <w:b/>
                <w:szCs w:val="21"/>
              </w:rPr>
            </w:pPr>
            <w:r w:rsidRPr="00B517CF">
              <w:rPr>
                <w:b/>
                <w:szCs w:val="21"/>
              </w:rPr>
              <w:t>Product Dept.</w:t>
            </w:r>
          </w:p>
          <w:p w14:paraId="00DB6ED2" w14:textId="77777777" w:rsidR="00D96114" w:rsidRPr="00B517CF" w:rsidRDefault="00D96114" w:rsidP="00D96114">
            <w:pPr>
              <w:jc w:val="center"/>
              <w:rPr>
                <w:b/>
                <w:szCs w:val="21"/>
              </w:rPr>
            </w:pPr>
            <w:r w:rsidRPr="00B517CF">
              <w:rPr>
                <w:b/>
                <w:szCs w:val="21"/>
              </w:rPr>
              <w:t>生产部</w:t>
            </w:r>
          </w:p>
        </w:tc>
        <w:tc>
          <w:tcPr>
            <w:tcW w:w="1792" w:type="dxa"/>
            <w:tcBorders>
              <w:top w:val="single" w:sz="4" w:space="0" w:color="auto"/>
              <w:left w:val="single" w:sz="4" w:space="0" w:color="auto"/>
              <w:bottom w:val="double" w:sz="4" w:space="0" w:color="auto"/>
              <w:right w:val="single" w:sz="4" w:space="0" w:color="auto"/>
            </w:tcBorders>
            <w:vAlign w:val="center"/>
          </w:tcPr>
          <w:p w14:paraId="7D370E94" w14:textId="77777777" w:rsidR="00D96114" w:rsidRPr="00B517CF" w:rsidRDefault="00D96114" w:rsidP="00D96114">
            <w:pPr>
              <w:jc w:val="center"/>
              <w:rPr>
                <w:b/>
                <w:bCs/>
                <w:szCs w:val="21"/>
              </w:rPr>
            </w:pPr>
            <w:r w:rsidRPr="00B517CF">
              <w:rPr>
                <w:b/>
                <w:bCs/>
                <w:szCs w:val="21"/>
              </w:rPr>
              <w:t>Li Huajie</w:t>
            </w:r>
          </w:p>
          <w:p w14:paraId="44374EFC" w14:textId="77777777" w:rsidR="00D96114" w:rsidRPr="00B517CF" w:rsidRDefault="00D96114" w:rsidP="00D96114">
            <w:pPr>
              <w:jc w:val="center"/>
              <w:rPr>
                <w:b/>
                <w:bCs/>
                <w:szCs w:val="21"/>
              </w:rPr>
            </w:pPr>
            <w:r w:rsidRPr="00B517CF">
              <w:rPr>
                <w:b/>
                <w:bCs/>
                <w:szCs w:val="21"/>
              </w:rPr>
              <w:t>李华杰</w:t>
            </w:r>
          </w:p>
        </w:tc>
        <w:tc>
          <w:tcPr>
            <w:tcW w:w="1380" w:type="dxa"/>
            <w:tcBorders>
              <w:top w:val="single" w:sz="4" w:space="0" w:color="auto"/>
              <w:left w:val="single" w:sz="4" w:space="0" w:color="auto"/>
              <w:bottom w:val="double" w:sz="4" w:space="0" w:color="auto"/>
              <w:right w:val="single" w:sz="4" w:space="0" w:color="auto"/>
            </w:tcBorders>
            <w:vAlign w:val="center"/>
          </w:tcPr>
          <w:p w14:paraId="18DDEB4C" w14:textId="77777777" w:rsidR="00D96114" w:rsidRPr="00CE31B7" w:rsidRDefault="00D96114" w:rsidP="00D96114">
            <w:pPr>
              <w:widowControl/>
              <w:jc w:val="center"/>
              <w:rPr>
                <w:kern w:val="0"/>
                <w:szCs w:val="21"/>
              </w:rPr>
            </w:pPr>
          </w:p>
        </w:tc>
        <w:tc>
          <w:tcPr>
            <w:tcW w:w="1647" w:type="dxa"/>
            <w:tcBorders>
              <w:top w:val="single" w:sz="4" w:space="0" w:color="auto"/>
              <w:left w:val="single" w:sz="4" w:space="0" w:color="auto"/>
              <w:bottom w:val="double" w:sz="4" w:space="0" w:color="auto"/>
              <w:right w:val="double" w:sz="4" w:space="0" w:color="auto"/>
            </w:tcBorders>
            <w:vAlign w:val="center"/>
          </w:tcPr>
          <w:p w14:paraId="14987C9B" w14:textId="77777777" w:rsidR="00D96114" w:rsidRPr="00CE31B7" w:rsidRDefault="00D96114" w:rsidP="00D96114">
            <w:pPr>
              <w:widowControl/>
              <w:jc w:val="center"/>
              <w:rPr>
                <w:b/>
                <w:kern w:val="0"/>
                <w:szCs w:val="21"/>
              </w:rPr>
            </w:pPr>
          </w:p>
        </w:tc>
      </w:tr>
    </w:tbl>
    <w:p w14:paraId="130F7EA3" w14:textId="77777777" w:rsidR="00D96114" w:rsidRDefault="00D96114" w:rsidP="00F807A6">
      <w:pPr>
        <w:spacing w:beforeLines="50" w:before="120" w:afterLines="50" w:after="120"/>
        <w:jc w:val="center"/>
        <w:rPr>
          <w:b/>
          <w:bCs/>
          <w:szCs w:val="21"/>
        </w:rPr>
      </w:pPr>
    </w:p>
    <w:p w14:paraId="5479FBAB" w14:textId="77777777" w:rsidR="00FA046C" w:rsidRPr="00CE31B7" w:rsidRDefault="008D3754" w:rsidP="00F807A6">
      <w:pPr>
        <w:spacing w:beforeLines="50" w:before="120" w:afterLines="50" w:after="120"/>
        <w:jc w:val="center"/>
        <w:rPr>
          <w:b/>
          <w:bCs/>
          <w:szCs w:val="21"/>
        </w:rPr>
      </w:pPr>
      <w:r w:rsidRPr="00CE31B7">
        <w:rPr>
          <w:b/>
          <w:bCs/>
          <w:szCs w:val="21"/>
        </w:rPr>
        <w:t>Protocol Approval(Customer)</w:t>
      </w:r>
      <w:r w:rsidRPr="00CE31B7">
        <w:rPr>
          <w:b/>
          <w:bCs/>
          <w:szCs w:val="21"/>
        </w:rPr>
        <w:t>方案批准</w:t>
      </w:r>
      <w:r w:rsidRPr="00CE31B7">
        <w:rPr>
          <w:b/>
          <w:bCs/>
          <w:szCs w:val="21"/>
        </w:rPr>
        <w:t>(</w:t>
      </w:r>
      <w:r w:rsidRPr="00CE31B7">
        <w:rPr>
          <w:b/>
          <w:bCs/>
          <w:szCs w:val="21"/>
        </w:rPr>
        <w:t>客户</w:t>
      </w:r>
      <w:r w:rsidRPr="00CE31B7">
        <w:rPr>
          <w:b/>
          <w:bCs/>
          <w:szCs w:val="21"/>
        </w:rPr>
        <w:t xml:space="preserve">) </w:t>
      </w:r>
    </w:p>
    <w:tbl>
      <w:tblPr>
        <w:tblW w:w="935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986"/>
        <w:gridCol w:w="2967"/>
        <w:gridCol w:w="2747"/>
        <w:gridCol w:w="1656"/>
      </w:tblGrid>
      <w:tr w:rsidR="00FA046C" w:rsidRPr="00CE31B7" w14:paraId="317E8922" w14:textId="77777777" w:rsidTr="00952DA0">
        <w:trPr>
          <w:trHeight w:val="680"/>
          <w:jc w:val="center"/>
        </w:trPr>
        <w:tc>
          <w:tcPr>
            <w:tcW w:w="1986" w:type="dxa"/>
            <w:shd w:val="clear" w:color="auto" w:fill="E0E0E0"/>
            <w:vAlign w:val="center"/>
          </w:tcPr>
          <w:p w14:paraId="66B8C1C2" w14:textId="77777777" w:rsidR="00FA046C" w:rsidRPr="00CE31B7" w:rsidRDefault="00FA046C">
            <w:pPr>
              <w:jc w:val="center"/>
              <w:rPr>
                <w:b/>
                <w:bCs/>
                <w:szCs w:val="21"/>
              </w:rPr>
            </w:pPr>
          </w:p>
        </w:tc>
        <w:tc>
          <w:tcPr>
            <w:tcW w:w="2967" w:type="dxa"/>
            <w:shd w:val="clear" w:color="auto" w:fill="E0E0E0"/>
            <w:vAlign w:val="center"/>
          </w:tcPr>
          <w:p w14:paraId="58EE2C3B" w14:textId="77777777" w:rsidR="00FA046C" w:rsidRPr="00CE31B7" w:rsidRDefault="008D3754">
            <w:pPr>
              <w:jc w:val="center"/>
              <w:rPr>
                <w:b/>
                <w:bCs/>
                <w:szCs w:val="21"/>
              </w:rPr>
            </w:pPr>
            <w:r w:rsidRPr="00CE31B7">
              <w:rPr>
                <w:b/>
                <w:bCs/>
                <w:szCs w:val="21"/>
              </w:rPr>
              <w:t>Department</w:t>
            </w:r>
          </w:p>
          <w:p w14:paraId="4423BDD5" w14:textId="77777777" w:rsidR="00FA046C" w:rsidRPr="00CE31B7" w:rsidRDefault="008D3754">
            <w:pPr>
              <w:jc w:val="center"/>
              <w:rPr>
                <w:b/>
                <w:bCs/>
                <w:szCs w:val="21"/>
              </w:rPr>
            </w:pPr>
            <w:r w:rsidRPr="00CE31B7">
              <w:rPr>
                <w:b/>
                <w:bCs/>
                <w:szCs w:val="21"/>
              </w:rPr>
              <w:t>部门</w:t>
            </w:r>
          </w:p>
        </w:tc>
        <w:tc>
          <w:tcPr>
            <w:tcW w:w="2747" w:type="dxa"/>
            <w:shd w:val="clear" w:color="auto" w:fill="E0E0E0"/>
            <w:vAlign w:val="center"/>
          </w:tcPr>
          <w:p w14:paraId="2A366B86" w14:textId="77777777" w:rsidR="00FA046C" w:rsidRPr="00CE31B7" w:rsidRDefault="008D3754">
            <w:pPr>
              <w:jc w:val="center"/>
              <w:rPr>
                <w:b/>
                <w:bCs/>
                <w:szCs w:val="21"/>
              </w:rPr>
            </w:pPr>
            <w:r w:rsidRPr="00CE31B7">
              <w:rPr>
                <w:b/>
                <w:bCs/>
                <w:szCs w:val="21"/>
              </w:rPr>
              <w:t>Signature</w:t>
            </w:r>
          </w:p>
          <w:p w14:paraId="04C7B0AD" w14:textId="77777777" w:rsidR="00FA046C" w:rsidRPr="00CE31B7" w:rsidRDefault="008D3754">
            <w:pPr>
              <w:jc w:val="center"/>
              <w:rPr>
                <w:b/>
                <w:bCs/>
                <w:szCs w:val="21"/>
              </w:rPr>
            </w:pPr>
            <w:r w:rsidRPr="00CE31B7">
              <w:rPr>
                <w:b/>
                <w:bCs/>
                <w:szCs w:val="21"/>
              </w:rPr>
              <w:t>签名</w:t>
            </w:r>
          </w:p>
        </w:tc>
        <w:tc>
          <w:tcPr>
            <w:tcW w:w="1656" w:type="dxa"/>
            <w:shd w:val="clear" w:color="auto" w:fill="E0E0E0"/>
            <w:vAlign w:val="center"/>
          </w:tcPr>
          <w:p w14:paraId="7BD18AC6" w14:textId="77777777" w:rsidR="00FA046C" w:rsidRPr="00CE31B7" w:rsidRDefault="008D3754">
            <w:pPr>
              <w:jc w:val="center"/>
              <w:rPr>
                <w:b/>
                <w:bCs/>
                <w:szCs w:val="21"/>
              </w:rPr>
            </w:pPr>
            <w:r w:rsidRPr="00CE31B7">
              <w:rPr>
                <w:b/>
                <w:bCs/>
                <w:szCs w:val="21"/>
              </w:rPr>
              <w:t>Date</w:t>
            </w:r>
          </w:p>
          <w:p w14:paraId="30C5DB65" w14:textId="77777777" w:rsidR="00FA046C" w:rsidRPr="00CE31B7" w:rsidRDefault="008D3754">
            <w:pPr>
              <w:jc w:val="center"/>
              <w:rPr>
                <w:b/>
                <w:bCs/>
                <w:szCs w:val="21"/>
              </w:rPr>
            </w:pPr>
            <w:r w:rsidRPr="00CE31B7">
              <w:rPr>
                <w:b/>
                <w:bCs/>
                <w:szCs w:val="21"/>
              </w:rPr>
              <w:t>日期</w:t>
            </w:r>
          </w:p>
        </w:tc>
      </w:tr>
      <w:tr w:rsidR="00FA046C" w:rsidRPr="00CE31B7" w14:paraId="6FA2A4E7" w14:textId="77777777" w:rsidTr="00952DA0">
        <w:trPr>
          <w:trHeight w:val="680"/>
          <w:jc w:val="center"/>
        </w:trPr>
        <w:tc>
          <w:tcPr>
            <w:tcW w:w="1986" w:type="dxa"/>
            <w:vAlign w:val="center"/>
          </w:tcPr>
          <w:p w14:paraId="5E5FB637" w14:textId="77777777" w:rsidR="00FA046C" w:rsidRPr="00CE31B7" w:rsidRDefault="008D3754">
            <w:pPr>
              <w:jc w:val="center"/>
              <w:rPr>
                <w:b/>
                <w:bCs/>
                <w:szCs w:val="21"/>
              </w:rPr>
            </w:pPr>
            <w:r w:rsidRPr="00CE31B7">
              <w:rPr>
                <w:b/>
                <w:bCs/>
                <w:szCs w:val="21"/>
              </w:rPr>
              <w:t>Reviewed by</w:t>
            </w:r>
            <w:r w:rsidRPr="00CE31B7">
              <w:rPr>
                <w:b/>
                <w:bCs/>
                <w:szCs w:val="21"/>
              </w:rPr>
              <w:t>审核</w:t>
            </w:r>
          </w:p>
        </w:tc>
        <w:tc>
          <w:tcPr>
            <w:tcW w:w="2967" w:type="dxa"/>
            <w:vAlign w:val="center"/>
          </w:tcPr>
          <w:p w14:paraId="18DE4628" w14:textId="77777777" w:rsidR="00FA046C" w:rsidRPr="00CE31B7" w:rsidRDefault="00FA046C">
            <w:pPr>
              <w:jc w:val="center"/>
              <w:rPr>
                <w:b/>
                <w:bCs/>
                <w:szCs w:val="21"/>
              </w:rPr>
            </w:pPr>
          </w:p>
        </w:tc>
        <w:tc>
          <w:tcPr>
            <w:tcW w:w="2747" w:type="dxa"/>
            <w:vAlign w:val="center"/>
          </w:tcPr>
          <w:p w14:paraId="22362EC5" w14:textId="77777777" w:rsidR="00FA046C" w:rsidRPr="00CE31B7" w:rsidRDefault="00FA046C">
            <w:pPr>
              <w:jc w:val="center"/>
              <w:rPr>
                <w:b/>
                <w:bCs/>
                <w:szCs w:val="21"/>
              </w:rPr>
            </w:pPr>
          </w:p>
        </w:tc>
        <w:tc>
          <w:tcPr>
            <w:tcW w:w="1656" w:type="dxa"/>
            <w:vAlign w:val="center"/>
          </w:tcPr>
          <w:p w14:paraId="13AD04ED" w14:textId="77777777" w:rsidR="00FA046C" w:rsidRPr="00CE31B7" w:rsidRDefault="00FA046C">
            <w:pPr>
              <w:jc w:val="center"/>
              <w:rPr>
                <w:b/>
                <w:bCs/>
                <w:szCs w:val="21"/>
              </w:rPr>
            </w:pPr>
          </w:p>
        </w:tc>
      </w:tr>
      <w:tr w:rsidR="00FA046C" w:rsidRPr="00CE31B7" w14:paraId="759DCD9F" w14:textId="77777777" w:rsidTr="00952DA0">
        <w:trPr>
          <w:trHeight w:val="680"/>
          <w:jc w:val="center"/>
        </w:trPr>
        <w:tc>
          <w:tcPr>
            <w:tcW w:w="1986" w:type="dxa"/>
            <w:vAlign w:val="center"/>
          </w:tcPr>
          <w:p w14:paraId="4D9D2395" w14:textId="77777777" w:rsidR="00FA046C" w:rsidRPr="00CE31B7" w:rsidRDefault="008D3754">
            <w:pPr>
              <w:jc w:val="center"/>
              <w:rPr>
                <w:b/>
                <w:bCs/>
                <w:szCs w:val="21"/>
              </w:rPr>
            </w:pPr>
            <w:r w:rsidRPr="00CE31B7">
              <w:rPr>
                <w:b/>
                <w:bCs/>
                <w:szCs w:val="21"/>
              </w:rPr>
              <w:t>Reviewed by</w:t>
            </w:r>
            <w:r w:rsidRPr="00CE31B7">
              <w:rPr>
                <w:b/>
                <w:bCs/>
                <w:szCs w:val="21"/>
              </w:rPr>
              <w:t>审核</w:t>
            </w:r>
          </w:p>
        </w:tc>
        <w:tc>
          <w:tcPr>
            <w:tcW w:w="2967" w:type="dxa"/>
            <w:vAlign w:val="center"/>
          </w:tcPr>
          <w:p w14:paraId="206AFA1A" w14:textId="77777777" w:rsidR="00FA046C" w:rsidRPr="00CE31B7" w:rsidRDefault="00FA046C">
            <w:pPr>
              <w:jc w:val="center"/>
              <w:rPr>
                <w:b/>
                <w:bCs/>
                <w:szCs w:val="21"/>
              </w:rPr>
            </w:pPr>
          </w:p>
        </w:tc>
        <w:tc>
          <w:tcPr>
            <w:tcW w:w="2747" w:type="dxa"/>
            <w:vAlign w:val="center"/>
          </w:tcPr>
          <w:p w14:paraId="43096B4C" w14:textId="77777777" w:rsidR="00FA046C" w:rsidRPr="00CE31B7" w:rsidRDefault="00FA046C">
            <w:pPr>
              <w:jc w:val="center"/>
              <w:rPr>
                <w:b/>
                <w:bCs/>
                <w:szCs w:val="21"/>
              </w:rPr>
            </w:pPr>
          </w:p>
        </w:tc>
        <w:tc>
          <w:tcPr>
            <w:tcW w:w="1656" w:type="dxa"/>
            <w:vAlign w:val="center"/>
          </w:tcPr>
          <w:p w14:paraId="5B6610C2" w14:textId="77777777" w:rsidR="00FA046C" w:rsidRPr="00CE31B7" w:rsidRDefault="00FA046C">
            <w:pPr>
              <w:jc w:val="center"/>
              <w:rPr>
                <w:b/>
                <w:bCs/>
                <w:szCs w:val="21"/>
              </w:rPr>
            </w:pPr>
          </w:p>
        </w:tc>
      </w:tr>
      <w:tr w:rsidR="00FA046C" w:rsidRPr="00CE31B7" w14:paraId="7E4F7794" w14:textId="77777777" w:rsidTr="00952DA0">
        <w:trPr>
          <w:trHeight w:val="680"/>
          <w:jc w:val="center"/>
        </w:trPr>
        <w:tc>
          <w:tcPr>
            <w:tcW w:w="1986" w:type="dxa"/>
            <w:vAlign w:val="center"/>
          </w:tcPr>
          <w:p w14:paraId="41E64339" w14:textId="77777777" w:rsidR="00FA046C" w:rsidRPr="00CE31B7" w:rsidRDefault="008D3754">
            <w:pPr>
              <w:jc w:val="center"/>
              <w:rPr>
                <w:b/>
                <w:bCs/>
                <w:szCs w:val="21"/>
              </w:rPr>
            </w:pPr>
            <w:r w:rsidRPr="00CE31B7">
              <w:rPr>
                <w:b/>
                <w:bCs/>
                <w:szCs w:val="21"/>
              </w:rPr>
              <w:t>Reviewed by</w:t>
            </w:r>
            <w:r w:rsidRPr="00CE31B7">
              <w:rPr>
                <w:b/>
                <w:bCs/>
                <w:szCs w:val="21"/>
              </w:rPr>
              <w:t>审核</w:t>
            </w:r>
          </w:p>
        </w:tc>
        <w:tc>
          <w:tcPr>
            <w:tcW w:w="2967" w:type="dxa"/>
            <w:vAlign w:val="center"/>
          </w:tcPr>
          <w:p w14:paraId="39ADC24A" w14:textId="77777777" w:rsidR="00FA046C" w:rsidRPr="00CE31B7" w:rsidRDefault="00FA046C">
            <w:pPr>
              <w:jc w:val="center"/>
              <w:rPr>
                <w:b/>
                <w:bCs/>
                <w:szCs w:val="21"/>
              </w:rPr>
            </w:pPr>
          </w:p>
        </w:tc>
        <w:tc>
          <w:tcPr>
            <w:tcW w:w="2747" w:type="dxa"/>
            <w:vAlign w:val="center"/>
          </w:tcPr>
          <w:p w14:paraId="5A036FE4" w14:textId="77777777" w:rsidR="00FA046C" w:rsidRPr="00CE31B7" w:rsidRDefault="00FA046C">
            <w:pPr>
              <w:jc w:val="center"/>
              <w:rPr>
                <w:b/>
                <w:bCs/>
                <w:szCs w:val="21"/>
              </w:rPr>
            </w:pPr>
          </w:p>
        </w:tc>
        <w:tc>
          <w:tcPr>
            <w:tcW w:w="1656" w:type="dxa"/>
            <w:vAlign w:val="center"/>
          </w:tcPr>
          <w:p w14:paraId="50E863F4" w14:textId="77777777" w:rsidR="00FA046C" w:rsidRPr="00CE31B7" w:rsidRDefault="00FA046C">
            <w:pPr>
              <w:jc w:val="center"/>
              <w:rPr>
                <w:b/>
                <w:bCs/>
                <w:szCs w:val="21"/>
              </w:rPr>
            </w:pPr>
          </w:p>
        </w:tc>
      </w:tr>
      <w:tr w:rsidR="00FA046C" w:rsidRPr="00CE31B7" w14:paraId="062CF17B" w14:textId="77777777" w:rsidTr="00952DA0">
        <w:trPr>
          <w:trHeight w:val="680"/>
          <w:jc w:val="center"/>
        </w:trPr>
        <w:tc>
          <w:tcPr>
            <w:tcW w:w="1986" w:type="dxa"/>
            <w:vAlign w:val="center"/>
          </w:tcPr>
          <w:p w14:paraId="49AB7734" w14:textId="77777777" w:rsidR="00FA046C" w:rsidRPr="00CE31B7" w:rsidRDefault="008D3754">
            <w:pPr>
              <w:jc w:val="center"/>
              <w:rPr>
                <w:b/>
                <w:bCs/>
                <w:szCs w:val="21"/>
              </w:rPr>
            </w:pPr>
            <w:r w:rsidRPr="00CE31B7">
              <w:rPr>
                <w:b/>
                <w:bCs/>
                <w:szCs w:val="21"/>
              </w:rPr>
              <w:t>Reviewed by</w:t>
            </w:r>
            <w:r w:rsidRPr="00CE31B7">
              <w:rPr>
                <w:b/>
                <w:bCs/>
                <w:szCs w:val="21"/>
              </w:rPr>
              <w:t>审核</w:t>
            </w:r>
          </w:p>
        </w:tc>
        <w:tc>
          <w:tcPr>
            <w:tcW w:w="2967" w:type="dxa"/>
            <w:vAlign w:val="center"/>
          </w:tcPr>
          <w:p w14:paraId="5208EB45" w14:textId="77777777" w:rsidR="00FA046C" w:rsidRPr="00CE31B7" w:rsidRDefault="00FA046C">
            <w:pPr>
              <w:jc w:val="center"/>
              <w:rPr>
                <w:b/>
                <w:bCs/>
                <w:szCs w:val="21"/>
              </w:rPr>
            </w:pPr>
          </w:p>
        </w:tc>
        <w:tc>
          <w:tcPr>
            <w:tcW w:w="2747" w:type="dxa"/>
            <w:vAlign w:val="center"/>
          </w:tcPr>
          <w:p w14:paraId="3B3686B1" w14:textId="77777777" w:rsidR="00FA046C" w:rsidRPr="00CE31B7" w:rsidRDefault="00FA046C">
            <w:pPr>
              <w:jc w:val="center"/>
              <w:rPr>
                <w:b/>
                <w:bCs/>
                <w:szCs w:val="21"/>
              </w:rPr>
            </w:pPr>
          </w:p>
        </w:tc>
        <w:tc>
          <w:tcPr>
            <w:tcW w:w="1656" w:type="dxa"/>
            <w:vAlign w:val="center"/>
          </w:tcPr>
          <w:p w14:paraId="35D9F8DC" w14:textId="77777777" w:rsidR="00FA046C" w:rsidRPr="00CE31B7" w:rsidRDefault="00FA046C">
            <w:pPr>
              <w:jc w:val="center"/>
              <w:rPr>
                <w:b/>
                <w:bCs/>
                <w:szCs w:val="21"/>
              </w:rPr>
            </w:pPr>
          </w:p>
        </w:tc>
      </w:tr>
      <w:tr w:rsidR="00FA046C" w:rsidRPr="00CE31B7" w14:paraId="174D5DC5" w14:textId="77777777" w:rsidTr="00952DA0">
        <w:trPr>
          <w:trHeight w:val="680"/>
          <w:jc w:val="center"/>
        </w:trPr>
        <w:tc>
          <w:tcPr>
            <w:tcW w:w="1986" w:type="dxa"/>
            <w:vAlign w:val="center"/>
          </w:tcPr>
          <w:p w14:paraId="0538C232" w14:textId="77777777" w:rsidR="00FA046C" w:rsidRPr="00CE31B7" w:rsidRDefault="008D3754">
            <w:pPr>
              <w:jc w:val="center"/>
              <w:rPr>
                <w:b/>
                <w:bCs/>
                <w:szCs w:val="21"/>
              </w:rPr>
            </w:pPr>
            <w:r w:rsidRPr="00CE31B7">
              <w:rPr>
                <w:b/>
                <w:bCs/>
                <w:szCs w:val="21"/>
              </w:rPr>
              <w:t>Approved by</w:t>
            </w:r>
            <w:r w:rsidRPr="00CE31B7">
              <w:rPr>
                <w:b/>
                <w:bCs/>
                <w:szCs w:val="21"/>
              </w:rPr>
              <w:t>批准</w:t>
            </w:r>
          </w:p>
        </w:tc>
        <w:tc>
          <w:tcPr>
            <w:tcW w:w="2967" w:type="dxa"/>
            <w:vAlign w:val="center"/>
          </w:tcPr>
          <w:p w14:paraId="6D7EA8B7" w14:textId="77777777" w:rsidR="00FA046C" w:rsidRPr="00CE31B7" w:rsidRDefault="00FA046C">
            <w:pPr>
              <w:jc w:val="center"/>
              <w:rPr>
                <w:b/>
                <w:bCs/>
                <w:szCs w:val="21"/>
              </w:rPr>
            </w:pPr>
          </w:p>
        </w:tc>
        <w:tc>
          <w:tcPr>
            <w:tcW w:w="2747" w:type="dxa"/>
            <w:vAlign w:val="center"/>
          </w:tcPr>
          <w:p w14:paraId="2F1B694C" w14:textId="77777777" w:rsidR="00FA046C" w:rsidRPr="00CE31B7" w:rsidRDefault="00FA046C">
            <w:pPr>
              <w:jc w:val="center"/>
              <w:rPr>
                <w:b/>
                <w:bCs/>
                <w:szCs w:val="21"/>
              </w:rPr>
            </w:pPr>
          </w:p>
        </w:tc>
        <w:tc>
          <w:tcPr>
            <w:tcW w:w="1656" w:type="dxa"/>
            <w:vAlign w:val="center"/>
          </w:tcPr>
          <w:p w14:paraId="49A342FA" w14:textId="77777777" w:rsidR="00FA046C" w:rsidRPr="00CE31B7" w:rsidRDefault="00FA046C">
            <w:pPr>
              <w:jc w:val="center"/>
              <w:rPr>
                <w:b/>
                <w:bCs/>
                <w:szCs w:val="21"/>
              </w:rPr>
            </w:pPr>
          </w:p>
        </w:tc>
      </w:tr>
    </w:tbl>
    <w:p w14:paraId="0E130617" w14:textId="77777777" w:rsidR="001D572D" w:rsidRDefault="001D572D" w:rsidP="00401210">
      <w:pPr>
        <w:widowControl/>
        <w:spacing w:beforeLines="50" w:before="120" w:afterLines="50" w:after="120"/>
        <w:jc w:val="center"/>
        <w:rPr>
          <w:b/>
          <w:bCs/>
          <w:szCs w:val="21"/>
        </w:rPr>
      </w:pPr>
    </w:p>
    <w:p w14:paraId="0ADD6AB0" w14:textId="77777777" w:rsidR="00D96114" w:rsidRDefault="00D96114" w:rsidP="00401210">
      <w:pPr>
        <w:widowControl/>
        <w:spacing w:beforeLines="50" w:before="120" w:afterLines="50" w:after="120"/>
        <w:jc w:val="center"/>
        <w:rPr>
          <w:b/>
          <w:bCs/>
          <w:szCs w:val="21"/>
        </w:rPr>
      </w:pPr>
    </w:p>
    <w:p w14:paraId="6B529C9B" w14:textId="77777777" w:rsidR="00FA046C" w:rsidRPr="0097648A" w:rsidRDefault="008D3754" w:rsidP="00401210">
      <w:pPr>
        <w:widowControl/>
        <w:spacing w:beforeLines="50" w:before="120" w:afterLines="50" w:after="120"/>
        <w:jc w:val="center"/>
        <w:rPr>
          <w:b/>
          <w:bCs/>
          <w:szCs w:val="21"/>
        </w:rPr>
      </w:pPr>
      <w:r w:rsidRPr="00CE31B7">
        <w:rPr>
          <w:b/>
          <w:bCs/>
          <w:szCs w:val="21"/>
        </w:rPr>
        <w:lastRenderedPageBreak/>
        <w:t xml:space="preserve">Version History </w:t>
      </w:r>
      <w:r w:rsidRPr="00CE31B7">
        <w:rPr>
          <w:b/>
          <w:bCs/>
          <w:szCs w:val="21"/>
        </w:rPr>
        <w:t>版本历史</w:t>
      </w:r>
    </w:p>
    <w:tbl>
      <w:tblPr>
        <w:tblW w:w="9356"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939"/>
        <w:gridCol w:w="2393"/>
        <w:gridCol w:w="5024"/>
      </w:tblGrid>
      <w:tr w:rsidR="00FA046C" w:rsidRPr="00CE31B7" w14:paraId="23FB8798" w14:textId="77777777" w:rsidTr="00011B45">
        <w:trPr>
          <w:trHeight w:val="397"/>
          <w:jc w:val="center"/>
        </w:trPr>
        <w:tc>
          <w:tcPr>
            <w:tcW w:w="1939" w:type="dxa"/>
            <w:shd w:val="clear" w:color="auto" w:fill="DDDDDD"/>
            <w:vAlign w:val="center"/>
          </w:tcPr>
          <w:p w14:paraId="5B4EC8C3" w14:textId="77777777" w:rsidR="00FA046C" w:rsidRPr="00CE31B7" w:rsidRDefault="00E3154D">
            <w:pPr>
              <w:widowControl/>
              <w:jc w:val="center"/>
              <w:rPr>
                <w:b/>
                <w:kern w:val="0"/>
                <w:szCs w:val="21"/>
              </w:rPr>
            </w:pPr>
            <w:r>
              <w:rPr>
                <w:b/>
                <w:kern w:val="0"/>
                <w:szCs w:val="21"/>
              </w:rPr>
              <w:t>Version</w:t>
            </w:r>
            <w:r w:rsidR="008D3754" w:rsidRPr="00CE31B7">
              <w:rPr>
                <w:b/>
                <w:kern w:val="0"/>
                <w:szCs w:val="21"/>
              </w:rPr>
              <w:t xml:space="preserve"> </w:t>
            </w:r>
            <w:r w:rsidR="008D3754" w:rsidRPr="00CE31B7">
              <w:rPr>
                <w:b/>
                <w:kern w:val="0"/>
                <w:szCs w:val="21"/>
              </w:rPr>
              <w:t>版本</w:t>
            </w:r>
          </w:p>
        </w:tc>
        <w:tc>
          <w:tcPr>
            <w:tcW w:w="2393" w:type="dxa"/>
            <w:shd w:val="clear" w:color="auto" w:fill="DDDDDD"/>
            <w:vAlign w:val="center"/>
          </w:tcPr>
          <w:p w14:paraId="7878D4C0" w14:textId="77777777" w:rsidR="00FA046C" w:rsidRPr="00CE31B7" w:rsidRDefault="008D3754">
            <w:pPr>
              <w:widowControl/>
              <w:jc w:val="center"/>
              <w:rPr>
                <w:b/>
                <w:kern w:val="0"/>
                <w:szCs w:val="21"/>
              </w:rPr>
            </w:pPr>
            <w:r w:rsidRPr="00CE31B7">
              <w:rPr>
                <w:b/>
                <w:kern w:val="0"/>
                <w:szCs w:val="21"/>
              </w:rPr>
              <w:t xml:space="preserve">Issued date </w:t>
            </w:r>
            <w:r w:rsidRPr="00CE31B7">
              <w:rPr>
                <w:b/>
                <w:kern w:val="0"/>
                <w:szCs w:val="21"/>
              </w:rPr>
              <w:t>颁布日期</w:t>
            </w:r>
          </w:p>
        </w:tc>
        <w:tc>
          <w:tcPr>
            <w:tcW w:w="5024" w:type="dxa"/>
            <w:shd w:val="clear" w:color="auto" w:fill="DDDDDD"/>
            <w:vAlign w:val="center"/>
          </w:tcPr>
          <w:p w14:paraId="4E86C9E0" w14:textId="77777777" w:rsidR="00FA046C" w:rsidRPr="00CE31B7" w:rsidRDefault="008D3754">
            <w:pPr>
              <w:widowControl/>
              <w:jc w:val="center"/>
              <w:rPr>
                <w:b/>
                <w:kern w:val="0"/>
                <w:szCs w:val="21"/>
              </w:rPr>
            </w:pPr>
            <w:r w:rsidRPr="00CE31B7">
              <w:rPr>
                <w:b/>
                <w:kern w:val="0"/>
                <w:szCs w:val="21"/>
              </w:rPr>
              <w:t xml:space="preserve">Reason for new issue </w:t>
            </w:r>
            <w:r w:rsidRPr="00CE31B7">
              <w:rPr>
                <w:b/>
                <w:kern w:val="0"/>
                <w:szCs w:val="21"/>
              </w:rPr>
              <w:t>颁布原因</w:t>
            </w:r>
          </w:p>
        </w:tc>
      </w:tr>
      <w:tr w:rsidR="00FA046C" w:rsidRPr="00CE31B7" w14:paraId="092787BB" w14:textId="77777777">
        <w:trPr>
          <w:trHeight w:val="397"/>
          <w:jc w:val="center"/>
        </w:trPr>
        <w:tc>
          <w:tcPr>
            <w:tcW w:w="1939" w:type="dxa"/>
            <w:vAlign w:val="center"/>
          </w:tcPr>
          <w:p w14:paraId="038D974F" w14:textId="77777777" w:rsidR="00FA046C" w:rsidRPr="00CE31B7" w:rsidRDefault="008D3754">
            <w:pPr>
              <w:widowControl/>
              <w:jc w:val="center"/>
              <w:rPr>
                <w:b/>
                <w:bCs/>
                <w:color w:val="000000"/>
                <w:kern w:val="0"/>
                <w:szCs w:val="21"/>
              </w:rPr>
            </w:pPr>
            <w:r w:rsidRPr="00CE31B7">
              <w:rPr>
                <w:b/>
                <w:bCs/>
                <w:color w:val="000000"/>
                <w:kern w:val="0"/>
                <w:szCs w:val="21"/>
              </w:rPr>
              <w:t>V 1.0</w:t>
            </w:r>
          </w:p>
        </w:tc>
        <w:tc>
          <w:tcPr>
            <w:tcW w:w="2393" w:type="dxa"/>
            <w:vAlign w:val="center"/>
          </w:tcPr>
          <w:p w14:paraId="69F250F1" w14:textId="77777777" w:rsidR="00FA046C" w:rsidRPr="00CE31B7" w:rsidRDefault="00FA046C" w:rsidP="00011B45">
            <w:pPr>
              <w:widowControl/>
              <w:jc w:val="center"/>
              <w:rPr>
                <w:b/>
                <w:bCs/>
                <w:color w:val="000000"/>
                <w:kern w:val="0"/>
                <w:szCs w:val="21"/>
              </w:rPr>
            </w:pPr>
          </w:p>
        </w:tc>
        <w:tc>
          <w:tcPr>
            <w:tcW w:w="5024" w:type="dxa"/>
            <w:vAlign w:val="center"/>
          </w:tcPr>
          <w:p w14:paraId="101823F1" w14:textId="77777777" w:rsidR="00FA046C" w:rsidRPr="00CE31B7" w:rsidRDefault="008D3754">
            <w:pPr>
              <w:widowControl/>
              <w:jc w:val="center"/>
              <w:rPr>
                <w:b/>
                <w:bCs/>
                <w:color w:val="000000"/>
                <w:kern w:val="0"/>
                <w:szCs w:val="21"/>
              </w:rPr>
            </w:pPr>
            <w:r w:rsidRPr="00CE31B7">
              <w:rPr>
                <w:b/>
                <w:bCs/>
                <w:color w:val="000000"/>
                <w:kern w:val="0"/>
                <w:szCs w:val="21"/>
              </w:rPr>
              <w:t>Initial issue</w:t>
            </w:r>
            <w:r w:rsidRPr="00CE31B7">
              <w:rPr>
                <w:b/>
                <w:bCs/>
                <w:color w:val="000000"/>
                <w:kern w:val="0"/>
                <w:szCs w:val="21"/>
              </w:rPr>
              <w:t>首次发布</w:t>
            </w:r>
          </w:p>
        </w:tc>
      </w:tr>
      <w:bookmarkEnd w:id="1"/>
    </w:tbl>
    <w:p w14:paraId="4C8EC6BB" w14:textId="77777777" w:rsidR="00FA046C" w:rsidRPr="00CE31B7" w:rsidRDefault="008D3754">
      <w:pPr>
        <w:widowControl/>
        <w:jc w:val="center"/>
        <w:rPr>
          <w:b/>
          <w:kern w:val="0"/>
          <w:sz w:val="28"/>
          <w:szCs w:val="28"/>
        </w:rPr>
      </w:pPr>
      <w:r w:rsidRPr="00CE31B7">
        <w:rPr>
          <w:b/>
          <w:kern w:val="0"/>
          <w:sz w:val="28"/>
          <w:szCs w:val="28"/>
        </w:rPr>
        <w:br w:type="page"/>
      </w:r>
      <w:r w:rsidRPr="00CE31B7">
        <w:rPr>
          <w:b/>
          <w:kern w:val="0"/>
          <w:sz w:val="28"/>
          <w:szCs w:val="28"/>
        </w:rPr>
        <w:lastRenderedPageBreak/>
        <w:t>Index</w:t>
      </w:r>
      <w:r w:rsidRPr="00CE31B7">
        <w:rPr>
          <w:b/>
          <w:kern w:val="0"/>
          <w:sz w:val="28"/>
          <w:szCs w:val="28"/>
        </w:rPr>
        <w:t>目</w:t>
      </w:r>
      <w:r w:rsidR="005F2D97">
        <w:rPr>
          <w:rFonts w:hint="eastAsia"/>
          <w:b/>
          <w:kern w:val="0"/>
          <w:sz w:val="28"/>
          <w:szCs w:val="28"/>
        </w:rPr>
        <w:t xml:space="preserve"> </w:t>
      </w:r>
      <w:r w:rsidRPr="00CE31B7">
        <w:rPr>
          <w:b/>
          <w:kern w:val="0"/>
          <w:sz w:val="28"/>
          <w:szCs w:val="28"/>
        </w:rPr>
        <w:t>录</w:t>
      </w:r>
    </w:p>
    <w:p w14:paraId="5DE34CCB" w14:textId="238DF67E" w:rsidR="00737C95" w:rsidRPr="00737C95" w:rsidRDefault="003F7C7A" w:rsidP="00737C95">
      <w:pPr>
        <w:pStyle w:val="TOC1"/>
        <w:spacing w:beforeLines="50" w:before="120" w:beforeAutospacing="0" w:afterLines="50" w:after="120" w:afterAutospacing="0"/>
        <w:jc w:val="left"/>
        <w:rPr>
          <w:rStyle w:val="aff3"/>
          <w:noProof/>
          <w:kern w:val="28"/>
        </w:rPr>
      </w:pPr>
      <w:r w:rsidRPr="00123876">
        <w:rPr>
          <w:rStyle w:val="aff3"/>
          <w:caps w:val="0"/>
          <w:noProof/>
          <w:kern w:val="28"/>
        </w:rPr>
        <w:fldChar w:fldCharType="begin"/>
      </w:r>
      <w:r w:rsidR="008D3754" w:rsidRPr="00123876">
        <w:rPr>
          <w:rStyle w:val="aff3"/>
          <w:caps w:val="0"/>
          <w:noProof/>
          <w:kern w:val="28"/>
        </w:rPr>
        <w:instrText xml:space="preserve"> TOC \o "1-2" \h \z \u </w:instrText>
      </w:r>
      <w:r w:rsidRPr="00123876">
        <w:rPr>
          <w:rStyle w:val="aff3"/>
          <w:caps w:val="0"/>
          <w:noProof/>
          <w:kern w:val="28"/>
        </w:rPr>
        <w:fldChar w:fldCharType="separate"/>
      </w:r>
      <w:hyperlink w:anchor="_Toc85791216" w:history="1">
        <w:r w:rsidR="00737C95" w:rsidRPr="00565872">
          <w:rPr>
            <w:rStyle w:val="aff3"/>
            <w:caps w:val="0"/>
            <w:noProof/>
            <w:kern w:val="28"/>
          </w:rPr>
          <w:t>1. Purpose</w:t>
        </w:r>
        <w:r w:rsidR="00737C95" w:rsidRPr="00565872">
          <w:rPr>
            <w:rStyle w:val="aff3"/>
            <w:rFonts w:hint="eastAsia"/>
            <w:caps w:val="0"/>
            <w:noProof/>
            <w:kern w:val="28"/>
          </w:rPr>
          <w:t>目的</w:t>
        </w:r>
        <w:r w:rsidR="00737C95" w:rsidRPr="00737C95">
          <w:rPr>
            <w:rStyle w:val="aff3"/>
            <w:caps w:val="0"/>
            <w:noProof/>
            <w:webHidden/>
            <w:kern w:val="28"/>
          </w:rPr>
          <w:tab/>
        </w:r>
        <w:r w:rsidR="00737C95" w:rsidRPr="00737C95">
          <w:rPr>
            <w:rStyle w:val="aff3"/>
            <w:caps w:val="0"/>
            <w:noProof/>
            <w:webHidden/>
            <w:kern w:val="28"/>
          </w:rPr>
          <w:fldChar w:fldCharType="begin"/>
        </w:r>
        <w:r w:rsidR="00737C95" w:rsidRPr="00737C95">
          <w:rPr>
            <w:rStyle w:val="aff3"/>
            <w:caps w:val="0"/>
            <w:noProof/>
            <w:webHidden/>
            <w:kern w:val="28"/>
          </w:rPr>
          <w:instrText xml:space="preserve"> PAGEREF _Toc85791216 \h </w:instrText>
        </w:r>
        <w:r w:rsidR="00737C95" w:rsidRPr="00737C95">
          <w:rPr>
            <w:rStyle w:val="aff3"/>
            <w:caps w:val="0"/>
            <w:noProof/>
            <w:webHidden/>
            <w:kern w:val="28"/>
          </w:rPr>
        </w:r>
        <w:r w:rsidR="00737C95" w:rsidRPr="00737C95">
          <w:rPr>
            <w:rStyle w:val="aff3"/>
            <w:caps w:val="0"/>
            <w:noProof/>
            <w:webHidden/>
            <w:kern w:val="28"/>
          </w:rPr>
          <w:fldChar w:fldCharType="separate"/>
        </w:r>
        <w:r w:rsidR="00EB4361">
          <w:rPr>
            <w:rStyle w:val="aff3"/>
            <w:caps w:val="0"/>
            <w:noProof/>
            <w:webHidden/>
            <w:kern w:val="28"/>
          </w:rPr>
          <w:t>4</w:t>
        </w:r>
        <w:r w:rsidR="00737C95" w:rsidRPr="00737C95">
          <w:rPr>
            <w:rStyle w:val="aff3"/>
            <w:caps w:val="0"/>
            <w:noProof/>
            <w:webHidden/>
            <w:kern w:val="28"/>
          </w:rPr>
          <w:fldChar w:fldCharType="end"/>
        </w:r>
      </w:hyperlink>
    </w:p>
    <w:p w14:paraId="7405DE49" w14:textId="77777777" w:rsidR="00737C95" w:rsidRPr="00737C95" w:rsidRDefault="00553180" w:rsidP="00737C95">
      <w:pPr>
        <w:pStyle w:val="TOC1"/>
        <w:spacing w:beforeLines="50" w:before="120" w:beforeAutospacing="0" w:afterLines="50" w:after="120" w:afterAutospacing="0"/>
        <w:jc w:val="left"/>
        <w:rPr>
          <w:rStyle w:val="aff3"/>
          <w:noProof/>
          <w:kern w:val="28"/>
        </w:rPr>
      </w:pPr>
      <w:hyperlink w:anchor="_Toc85791217" w:history="1">
        <w:r w:rsidR="00737C95" w:rsidRPr="00737C95">
          <w:rPr>
            <w:rStyle w:val="aff3"/>
            <w:caps w:val="0"/>
            <w:noProof/>
            <w:kern w:val="28"/>
          </w:rPr>
          <w:t>2. Scope</w:t>
        </w:r>
        <w:r w:rsidR="00737C95" w:rsidRPr="00737C95">
          <w:rPr>
            <w:rStyle w:val="aff3"/>
            <w:rFonts w:hint="eastAsia"/>
            <w:caps w:val="0"/>
            <w:noProof/>
            <w:kern w:val="28"/>
          </w:rPr>
          <w:t>范围</w:t>
        </w:r>
        <w:r w:rsidR="00737C95" w:rsidRPr="00737C95">
          <w:rPr>
            <w:rStyle w:val="aff3"/>
            <w:caps w:val="0"/>
            <w:noProof/>
            <w:webHidden/>
            <w:kern w:val="28"/>
          </w:rPr>
          <w:tab/>
        </w:r>
        <w:r w:rsidR="00737C95" w:rsidRPr="00737C95">
          <w:rPr>
            <w:rStyle w:val="aff3"/>
            <w:caps w:val="0"/>
            <w:noProof/>
            <w:webHidden/>
            <w:kern w:val="28"/>
          </w:rPr>
          <w:fldChar w:fldCharType="begin"/>
        </w:r>
        <w:r w:rsidR="00737C95" w:rsidRPr="00737C95">
          <w:rPr>
            <w:rStyle w:val="aff3"/>
            <w:caps w:val="0"/>
            <w:noProof/>
            <w:webHidden/>
            <w:kern w:val="28"/>
          </w:rPr>
          <w:instrText xml:space="preserve"> PAGEREF _Toc85791217 \h </w:instrText>
        </w:r>
        <w:r w:rsidR="00737C95" w:rsidRPr="00737C95">
          <w:rPr>
            <w:rStyle w:val="aff3"/>
            <w:caps w:val="0"/>
            <w:noProof/>
            <w:webHidden/>
            <w:kern w:val="28"/>
          </w:rPr>
        </w:r>
        <w:r w:rsidR="00737C95" w:rsidRPr="00737C95">
          <w:rPr>
            <w:rStyle w:val="aff3"/>
            <w:caps w:val="0"/>
            <w:noProof/>
            <w:webHidden/>
            <w:kern w:val="28"/>
          </w:rPr>
          <w:fldChar w:fldCharType="separate"/>
        </w:r>
        <w:r w:rsidR="00EB4361">
          <w:rPr>
            <w:rStyle w:val="aff3"/>
            <w:caps w:val="0"/>
            <w:noProof/>
            <w:webHidden/>
            <w:kern w:val="28"/>
          </w:rPr>
          <w:t>4</w:t>
        </w:r>
        <w:r w:rsidR="00737C95" w:rsidRPr="00737C95">
          <w:rPr>
            <w:rStyle w:val="aff3"/>
            <w:caps w:val="0"/>
            <w:noProof/>
            <w:webHidden/>
            <w:kern w:val="28"/>
          </w:rPr>
          <w:fldChar w:fldCharType="end"/>
        </w:r>
      </w:hyperlink>
    </w:p>
    <w:p w14:paraId="202D8EDB" w14:textId="77777777" w:rsidR="00737C95" w:rsidRPr="00737C95" w:rsidRDefault="00553180" w:rsidP="00737C95">
      <w:pPr>
        <w:pStyle w:val="TOC1"/>
        <w:spacing w:beforeLines="50" w:before="120" w:beforeAutospacing="0" w:afterLines="50" w:after="120" w:afterAutospacing="0"/>
        <w:jc w:val="left"/>
        <w:rPr>
          <w:rStyle w:val="aff3"/>
          <w:noProof/>
          <w:kern w:val="28"/>
        </w:rPr>
      </w:pPr>
      <w:hyperlink w:anchor="_Toc85791218" w:history="1">
        <w:r w:rsidR="00737C95" w:rsidRPr="00737C95">
          <w:rPr>
            <w:rStyle w:val="aff3"/>
            <w:caps w:val="0"/>
            <w:noProof/>
            <w:kern w:val="28"/>
          </w:rPr>
          <w:t>3. Abbreviations</w:t>
        </w:r>
        <w:r w:rsidR="00737C95" w:rsidRPr="00737C95">
          <w:rPr>
            <w:rStyle w:val="aff3"/>
            <w:rFonts w:hint="eastAsia"/>
            <w:caps w:val="0"/>
            <w:noProof/>
            <w:kern w:val="28"/>
          </w:rPr>
          <w:t>缩略语</w:t>
        </w:r>
        <w:r w:rsidR="00737C95" w:rsidRPr="00737C95">
          <w:rPr>
            <w:rStyle w:val="aff3"/>
            <w:caps w:val="0"/>
            <w:noProof/>
            <w:webHidden/>
            <w:kern w:val="28"/>
          </w:rPr>
          <w:tab/>
        </w:r>
        <w:r w:rsidR="00737C95" w:rsidRPr="00737C95">
          <w:rPr>
            <w:rStyle w:val="aff3"/>
            <w:caps w:val="0"/>
            <w:noProof/>
            <w:webHidden/>
            <w:kern w:val="28"/>
          </w:rPr>
          <w:fldChar w:fldCharType="begin"/>
        </w:r>
        <w:r w:rsidR="00737C95" w:rsidRPr="00737C95">
          <w:rPr>
            <w:rStyle w:val="aff3"/>
            <w:caps w:val="0"/>
            <w:noProof/>
            <w:webHidden/>
            <w:kern w:val="28"/>
          </w:rPr>
          <w:instrText xml:space="preserve"> PAGEREF _Toc85791218 \h </w:instrText>
        </w:r>
        <w:r w:rsidR="00737C95" w:rsidRPr="00737C95">
          <w:rPr>
            <w:rStyle w:val="aff3"/>
            <w:caps w:val="0"/>
            <w:noProof/>
            <w:webHidden/>
            <w:kern w:val="28"/>
          </w:rPr>
        </w:r>
        <w:r w:rsidR="00737C95" w:rsidRPr="00737C95">
          <w:rPr>
            <w:rStyle w:val="aff3"/>
            <w:caps w:val="0"/>
            <w:noProof/>
            <w:webHidden/>
            <w:kern w:val="28"/>
          </w:rPr>
          <w:fldChar w:fldCharType="separate"/>
        </w:r>
        <w:r w:rsidR="00EB4361">
          <w:rPr>
            <w:rStyle w:val="aff3"/>
            <w:caps w:val="0"/>
            <w:noProof/>
            <w:webHidden/>
            <w:kern w:val="28"/>
          </w:rPr>
          <w:t>4</w:t>
        </w:r>
        <w:r w:rsidR="00737C95" w:rsidRPr="00737C95">
          <w:rPr>
            <w:rStyle w:val="aff3"/>
            <w:caps w:val="0"/>
            <w:noProof/>
            <w:webHidden/>
            <w:kern w:val="28"/>
          </w:rPr>
          <w:fldChar w:fldCharType="end"/>
        </w:r>
      </w:hyperlink>
    </w:p>
    <w:p w14:paraId="0ECE369C" w14:textId="77777777" w:rsidR="00737C95" w:rsidRPr="00737C95" w:rsidRDefault="00553180" w:rsidP="00737C95">
      <w:pPr>
        <w:pStyle w:val="TOC1"/>
        <w:spacing w:beforeLines="50" w:before="120" w:beforeAutospacing="0" w:afterLines="50" w:after="120" w:afterAutospacing="0"/>
        <w:jc w:val="left"/>
        <w:rPr>
          <w:rStyle w:val="aff3"/>
          <w:noProof/>
          <w:kern w:val="28"/>
        </w:rPr>
      </w:pPr>
      <w:hyperlink w:anchor="_Toc85791219" w:history="1">
        <w:r w:rsidR="00737C95" w:rsidRPr="00737C95">
          <w:rPr>
            <w:rStyle w:val="aff3"/>
            <w:caps w:val="0"/>
            <w:noProof/>
            <w:kern w:val="28"/>
          </w:rPr>
          <w:t>4. Responsibility</w:t>
        </w:r>
        <w:r w:rsidR="00737C95" w:rsidRPr="00737C95">
          <w:rPr>
            <w:rStyle w:val="aff3"/>
            <w:rFonts w:hint="eastAsia"/>
            <w:caps w:val="0"/>
            <w:noProof/>
            <w:kern w:val="28"/>
          </w:rPr>
          <w:t>职责</w:t>
        </w:r>
        <w:r w:rsidR="00737C95" w:rsidRPr="00737C95">
          <w:rPr>
            <w:rStyle w:val="aff3"/>
            <w:caps w:val="0"/>
            <w:noProof/>
            <w:webHidden/>
            <w:kern w:val="28"/>
          </w:rPr>
          <w:tab/>
        </w:r>
        <w:r w:rsidR="00737C95" w:rsidRPr="00737C95">
          <w:rPr>
            <w:rStyle w:val="aff3"/>
            <w:caps w:val="0"/>
            <w:noProof/>
            <w:webHidden/>
            <w:kern w:val="28"/>
          </w:rPr>
          <w:fldChar w:fldCharType="begin"/>
        </w:r>
        <w:r w:rsidR="00737C95" w:rsidRPr="00737C95">
          <w:rPr>
            <w:rStyle w:val="aff3"/>
            <w:caps w:val="0"/>
            <w:noProof/>
            <w:webHidden/>
            <w:kern w:val="28"/>
          </w:rPr>
          <w:instrText xml:space="preserve"> PAGEREF _Toc85791219 \h </w:instrText>
        </w:r>
        <w:r w:rsidR="00737C95" w:rsidRPr="00737C95">
          <w:rPr>
            <w:rStyle w:val="aff3"/>
            <w:caps w:val="0"/>
            <w:noProof/>
            <w:webHidden/>
            <w:kern w:val="28"/>
          </w:rPr>
        </w:r>
        <w:r w:rsidR="00737C95" w:rsidRPr="00737C95">
          <w:rPr>
            <w:rStyle w:val="aff3"/>
            <w:caps w:val="0"/>
            <w:noProof/>
            <w:webHidden/>
            <w:kern w:val="28"/>
          </w:rPr>
          <w:fldChar w:fldCharType="separate"/>
        </w:r>
        <w:r w:rsidR="00EB4361">
          <w:rPr>
            <w:rStyle w:val="aff3"/>
            <w:caps w:val="0"/>
            <w:noProof/>
            <w:webHidden/>
            <w:kern w:val="28"/>
          </w:rPr>
          <w:t>4</w:t>
        </w:r>
        <w:r w:rsidR="00737C95" w:rsidRPr="00737C95">
          <w:rPr>
            <w:rStyle w:val="aff3"/>
            <w:caps w:val="0"/>
            <w:noProof/>
            <w:webHidden/>
            <w:kern w:val="28"/>
          </w:rPr>
          <w:fldChar w:fldCharType="end"/>
        </w:r>
      </w:hyperlink>
    </w:p>
    <w:p w14:paraId="1811CA5A" w14:textId="77777777" w:rsidR="00737C95" w:rsidRPr="00737C95" w:rsidRDefault="00553180" w:rsidP="00737C95">
      <w:pPr>
        <w:pStyle w:val="TOC1"/>
        <w:spacing w:beforeLines="50" w:before="120" w:beforeAutospacing="0" w:afterLines="50" w:after="120" w:afterAutospacing="0"/>
        <w:jc w:val="left"/>
        <w:rPr>
          <w:rStyle w:val="aff3"/>
          <w:noProof/>
          <w:kern w:val="28"/>
        </w:rPr>
      </w:pPr>
      <w:hyperlink w:anchor="_Toc85791220" w:history="1">
        <w:r w:rsidR="00737C95" w:rsidRPr="00737C95">
          <w:rPr>
            <w:rStyle w:val="aff3"/>
            <w:caps w:val="0"/>
            <w:noProof/>
            <w:kern w:val="28"/>
          </w:rPr>
          <w:t>5. References</w:t>
        </w:r>
        <w:r w:rsidR="00737C95" w:rsidRPr="00737C95">
          <w:rPr>
            <w:rStyle w:val="aff3"/>
            <w:rFonts w:hint="eastAsia"/>
            <w:caps w:val="0"/>
            <w:noProof/>
            <w:kern w:val="28"/>
          </w:rPr>
          <w:t>参考文件</w:t>
        </w:r>
        <w:r w:rsidR="00737C95" w:rsidRPr="00737C95">
          <w:rPr>
            <w:rStyle w:val="aff3"/>
            <w:caps w:val="0"/>
            <w:noProof/>
            <w:webHidden/>
            <w:kern w:val="28"/>
          </w:rPr>
          <w:tab/>
        </w:r>
        <w:r w:rsidR="00737C95" w:rsidRPr="00737C95">
          <w:rPr>
            <w:rStyle w:val="aff3"/>
            <w:caps w:val="0"/>
            <w:noProof/>
            <w:webHidden/>
            <w:kern w:val="28"/>
          </w:rPr>
          <w:fldChar w:fldCharType="begin"/>
        </w:r>
        <w:r w:rsidR="00737C95" w:rsidRPr="00737C95">
          <w:rPr>
            <w:rStyle w:val="aff3"/>
            <w:caps w:val="0"/>
            <w:noProof/>
            <w:webHidden/>
            <w:kern w:val="28"/>
          </w:rPr>
          <w:instrText xml:space="preserve"> PAGEREF _Toc85791220 \h </w:instrText>
        </w:r>
        <w:r w:rsidR="00737C95" w:rsidRPr="00737C95">
          <w:rPr>
            <w:rStyle w:val="aff3"/>
            <w:caps w:val="0"/>
            <w:noProof/>
            <w:webHidden/>
            <w:kern w:val="28"/>
          </w:rPr>
        </w:r>
        <w:r w:rsidR="00737C95" w:rsidRPr="00737C95">
          <w:rPr>
            <w:rStyle w:val="aff3"/>
            <w:caps w:val="0"/>
            <w:noProof/>
            <w:webHidden/>
            <w:kern w:val="28"/>
          </w:rPr>
          <w:fldChar w:fldCharType="separate"/>
        </w:r>
        <w:r w:rsidR="00EB4361">
          <w:rPr>
            <w:rStyle w:val="aff3"/>
            <w:caps w:val="0"/>
            <w:noProof/>
            <w:webHidden/>
            <w:kern w:val="28"/>
          </w:rPr>
          <w:t>5</w:t>
        </w:r>
        <w:r w:rsidR="00737C95" w:rsidRPr="00737C95">
          <w:rPr>
            <w:rStyle w:val="aff3"/>
            <w:caps w:val="0"/>
            <w:noProof/>
            <w:webHidden/>
            <w:kern w:val="28"/>
          </w:rPr>
          <w:fldChar w:fldCharType="end"/>
        </w:r>
      </w:hyperlink>
    </w:p>
    <w:p w14:paraId="7D8CA3B3" w14:textId="77777777" w:rsidR="00737C95" w:rsidRPr="00737C95" w:rsidRDefault="00553180" w:rsidP="00737C95">
      <w:pPr>
        <w:pStyle w:val="TOC1"/>
        <w:spacing w:beforeLines="50" w:before="120" w:beforeAutospacing="0" w:afterLines="50" w:after="120" w:afterAutospacing="0"/>
        <w:jc w:val="left"/>
        <w:rPr>
          <w:rStyle w:val="aff3"/>
          <w:noProof/>
          <w:kern w:val="28"/>
        </w:rPr>
      </w:pPr>
      <w:hyperlink w:anchor="_Toc85791221" w:history="1">
        <w:r w:rsidR="00737C95" w:rsidRPr="00737C95">
          <w:rPr>
            <w:rStyle w:val="aff3"/>
            <w:caps w:val="0"/>
            <w:noProof/>
            <w:kern w:val="28"/>
          </w:rPr>
          <w:t>6. System Description</w:t>
        </w:r>
        <w:r w:rsidR="00737C95" w:rsidRPr="00737C95">
          <w:rPr>
            <w:rStyle w:val="aff3"/>
            <w:rFonts w:hint="eastAsia"/>
            <w:caps w:val="0"/>
            <w:noProof/>
            <w:kern w:val="28"/>
          </w:rPr>
          <w:t>系统说明</w:t>
        </w:r>
        <w:r w:rsidR="00737C95" w:rsidRPr="00737C95">
          <w:rPr>
            <w:rStyle w:val="aff3"/>
            <w:caps w:val="0"/>
            <w:noProof/>
            <w:webHidden/>
            <w:kern w:val="28"/>
          </w:rPr>
          <w:tab/>
        </w:r>
        <w:r w:rsidR="00737C95" w:rsidRPr="00737C95">
          <w:rPr>
            <w:rStyle w:val="aff3"/>
            <w:caps w:val="0"/>
            <w:noProof/>
            <w:webHidden/>
            <w:kern w:val="28"/>
          </w:rPr>
          <w:fldChar w:fldCharType="begin"/>
        </w:r>
        <w:r w:rsidR="00737C95" w:rsidRPr="00737C95">
          <w:rPr>
            <w:rStyle w:val="aff3"/>
            <w:caps w:val="0"/>
            <w:noProof/>
            <w:webHidden/>
            <w:kern w:val="28"/>
          </w:rPr>
          <w:instrText xml:space="preserve"> PAGEREF _Toc85791221 \h </w:instrText>
        </w:r>
        <w:r w:rsidR="00737C95" w:rsidRPr="00737C95">
          <w:rPr>
            <w:rStyle w:val="aff3"/>
            <w:caps w:val="0"/>
            <w:noProof/>
            <w:webHidden/>
            <w:kern w:val="28"/>
          </w:rPr>
        </w:r>
        <w:r w:rsidR="00737C95" w:rsidRPr="00737C95">
          <w:rPr>
            <w:rStyle w:val="aff3"/>
            <w:caps w:val="0"/>
            <w:noProof/>
            <w:webHidden/>
            <w:kern w:val="28"/>
          </w:rPr>
          <w:fldChar w:fldCharType="separate"/>
        </w:r>
        <w:r w:rsidR="00EB4361">
          <w:rPr>
            <w:rStyle w:val="aff3"/>
            <w:caps w:val="0"/>
            <w:noProof/>
            <w:webHidden/>
            <w:kern w:val="28"/>
          </w:rPr>
          <w:t>5</w:t>
        </w:r>
        <w:r w:rsidR="00737C95" w:rsidRPr="00737C95">
          <w:rPr>
            <w:rStyle w:val="aff3"/>
            <w:caps w:val="0"/>
            <w:noProof/>
            <w:webHidden/>
            <w:kern w:val="28"/>
          </w:rPr>
          <w:fldChar w:fldCharType="end"/>
        </w:r>
      </w:hyperlink>
    </w:p>
    <w:p w14:paraId="17711566" w14:textId="77777777" w:rsidR="00737C95" w:rsidRPr="00737C95" w:rsidRDefault="00553180" w:rsidP="00737C95">
      <w:pPr>
        <w:pStyle w:val="TOC1"/>
        <w:spacing w:beforeLines="50" w:before="120" w:beforeAutospacing="0" w:afterLines="50" w:after="120" w:afterAutospacing="0"/>
        <w:jc w:val="left"/>
        <w:rPr>
          <w:rStyle w:val="aff3"/>
          <w:noProof/>
          <w:kern w:val="28"/>
        </w:rPr>
      </w:pPr>
      <w:hyperlink w:anchor="_Toc85791222" w:history="1">
        <w:r w:rsidR="00737C95" w:rsidRPr="00737C95">
          <w:rPr>
            <w:rStyle w:val="aff3"/>
            <w:caps w:val="0"/>
            <w:noProof/>
            <w:kern w:val="28"/>
          </w:rPr>
          <w:t>7. Good Documentation Practice</w:t>
        </w:r>
        <w:r w:rsidR="00737C95" w:rsidRPr="00737C95">
          <w:rPr>
            <w:rStyle w:val="aff3"/>
            <w:rFonts w:hint="eastAsia"/>
            <w:caps w:val="0"/>
            <w:noProof/>
            <w:kern w:val="28"/>
          </w:rPr>
          <w:t>文件管理规范</w:t>
        </w:r>
        <w:r w:rsidR="00737C95" w:rsidRPr="00737C95">
          <w:rPr>
            <w:rStyle w:val="aff3"/>
            <w:caps w:val="0"/>
            <w:noProof/>
            <w:webHidden/>
            <w:kern w:val="28"/>
          </w:rPr>
          <w:tab/>
        </w:r>
        <w:r w:rsidR="00737C95" w:rsidRPr="00737C95">
          <w:rPr>
            <w:rStyle w:val="aff3"/>
            <w:caps w:val="0"/>
            <w:noProof/>
            <w:webHidden/>
            <w:kern w:val="28"/>
          </w:rPr>
          <w:fldChar w:fldCharType="begin"/>
        </w:r>
        <w:r w:rsidR="00737C95" w:rsidRPr="00737C95">
          <w:rPr>
            <w:rStyle w:val="aff3"/>
            <w:caps w:val="0"/>
            <w:noProof/>
            <w:webHidden/>
            <w:kern w:val="28"/>
          </w:rPr>
          <w:instrText xml:space="preserve"> PAGEREF _Toc85791222 \h </w:instrText>
        </w:r>
        <w:r w:rsidR="00737C95" w:rsidRPr="00737C95">
          <w:rPr>
            <w:rStyle w:val="aff3"/>
            <w:caps w:val="0"/>
            <w:noProof/>
            <w:webHidden/>
            <w:kern w:val="28"/>
          </w:rPr>
        </w:r>
        <w:r w:rsidR="00737C95" w:rsidRPr="00737C95">
          <w:rPr>
            <w:rStyle w:val="aff3"/>
            <w:caps w:val="0"/>
            <w:noProof/>
            <w:webHidden/>
            <w:kern w:val="28"/>
          </w:rPr>
          <w:fldChar w:fldCharType="separate"/>
        </w:r>
        <w:r w:rsidR="00EB4361">
          <w:rPr>
            <w:rStyle w:val="aff3"/>
            <w:caps w:val="0"/>
            <w:noProof/>
            <w:webHidden/>
            <w:kern w:val="28"/>
          </w:rPr>
          <w:t>6</w:t>
        </w:r>
        <w:r w:rsidR="00737C95" w:rsidRPr="00737C95">
          <w:rPr>
            <w:rStyle w:val="aff3"/>
            <w:caps w:val="0"/>
            <w:noProof/>
            <w:webHidden/>
            <w:kern w:val="28"/>
          </w:rPr>
          <w:fldChar w:fldCharType="end"/>
        </w:r>
      </w:hyperlink>
    </w:p>
    <w:p w14:paraId="684E97D5" w14:textId="77777777" w:rsidR="00737C95" w:rsidRPr="00737C95" w:rsidRDefault="00553180" w:rsidP="00737C95">
      <w:pPr>
        <w:pStyle w:val="TOC1"/>
        <w:spacing w:beforeLines="50" w:before="120" w:beforeAutospacing="0" w:afterLines="50" w:after="120" w:afterAutospacing="0"/>
        <w:jc w:val="left"/>
        <w:rPr>
          <w:rStyle w:val="aff3"/>
          <w:noProof/>
          <w:kern w:val="28"/>
        </w:rPr>
      </w:pPr>
      <w:hyperlink w:anchor="_Toc85791223" w:history="1">
        <w:r w:rsidR="00737C95" w:rsidRPr="00737C95">
          <w:rPr>
            <w:rStyle w:val="aff3"/>
            <w:caps w:val="0"/>
            <w:noProof/>
            <w:kern w:val="28"/>
          </w:rPr>
          <w:t>8. Testing List</w:t>
        </w:r>
        <w:r w:rsidR="00737C95" w:rsidRPr="00737C95">
          <w:rPr>
            <w:rStyle w:val="aff3"/>
            <w:rFonts w:hint="eastAsia"/>
            <w:caps w:val="0"/>
            <w:noProof/>
            <w:kern w:val="28"/>
          </w:rPr>
          <w:t>测试列表</w:t>
        </w:r>
        <w:r w:rsidR="00737C95" w:rsidRPr="00737C95">
          <w:rPr>
            <w:rStyle w:val="aff3"/>
            <w:caps w:val="0"/>
            <w:noProof/>
            <w:webHidden/>
            <w:kern w:val="28"/>
          </w:rPr>
          <w:tab/>
        </w:r>
        <w:r w:rsidR="00737C95" w:rsidRPr="00737C95">
          <w:rPr>
            <w:rStyle w:val="aff3"/>
            <w:caps w:val="0"/>
            <w:noProof/>
            <w:webHidden/>
            <w:kern w:val="28"/>
          </w:rPr>
          <w:fldChar w:fldCharType="begin"/>
        </w:r>
        <w:r w:rsidR="00737C95" w:rsidRPr="00737C95">
          <w:rPr>
            <w:rStyle w:val="aff3"/>
            <w:caps w:val="0"/>
            <w:noProof/>
            <w:webHidden/>
            <w:kern w:val="28"/>
          </w:rPr>
          <w:instrText xml:space="preserve"> PAGEREF _Toc85791223 \h </w:instrText>
        </w:r>
        <w:r w:rsidR="00737C95" w:rsidRPr="00737C95">
          <w:rPr>
            <w:rStyle w:val="aff3"/>
            <w:caps w:val="0"/>
            <w:noProof/>
            <w:webHidden/>
            <w:kern w:val="28"/>
          </w:rPr>
        </w:r>
        <w:r w:rsidR="00737C95" w:rsidRPr="00737C95">
          <w:rPr>
            <w:rStyle w:val="aff3"/>
            <w:caps w:val="0"/>
            <w:noProof/>
            <w:webHidden/>
            <w:kern w:val="28"/>
          </w:rPr>
          <w:fldChar w:fldCharType="separate"/>
        </w:r>
        <w:r w:rsidR="00EB4361">
          <w:rPr>
            <w:rStyle w:val="aff3"/>
            <w:caps w:val="0"/>
            <w:noProof/>
            <w:webHidden/>
            <w:kern w:val="28"/>
          </w:rPr>
          <w:t>8</w:t>
        </w:r>
        <w:r w:rsidR="00737C95" w:rsidRPr="00737C95">
          <w:rPr>
            <w:rStyle w:val="aff3"/>
            <w:caps w:val="0"/>
            <w:noProof/>
            <w:webHidden/>
            <w:kern w:val="28"/>
          </w:rPr>
          <w:fldChar w:fldCharType="end"/>
        </w:r>
      </w:hyperlink>
    </w:p>
    <w:p w14:paraId="2A23C5E9" w14:textId="77777777" w:rsidR="00737C95" w:rsidRPr="00737C95" w:rsidRDefault="00553180" w:rsidP="00737C95">
      <w:pPr>
        <w:pStyle w:val="TOC1"/>
        <w:spacing w:beforeLines="50" w:before="120" w:beforeAutospacing="0" w:afterLines="50" w:after="120" w:afterAutospacing="0"/>
        <w:jc w:val="left"/>
        <w:rPr>
          <w:rStyle w:val="aff3"/>
          <w:noProof/>
          <w:kern w:val="28"/>
        </w:rPr>
      </w:pPr>
      <w:hyperlink w:anchor="_Toc85791224" w:history="1">
        <w:r w:rsidR="00737C95" w:rsidRPr="00737C95">
          <w:rPr>
            <w:rStyle w:val="aff3"/>
            <w:caps w:val="0"/>
            <w:noProof/>
            <w:kern w:val="28"/>
          </w:rPr>
          <w:t>9. Personnel Identification</w:t>
        </w:r>
        <w:r w:rsidR="00737C95" w:rsidRPr="00737C95">
          <w:rPr>
            <w:rStyle w:val="aff3"/>
            <w:rFonts w:hint="eastAsia"/>
            <w:caps w:val="0"/>
            <w:noProof/>
            <w:kern w:val="28"/>
          </w:rPr>
          <w:t>人员确认</w:t>
        </w:r>
        <w:r w:rsidR="00737C95" w:rsidRPr="00737C95">
          <w:rPr>
            <w:rStyle w:val="aff3"/>
            <w:caps w:val="0"/>
            <w:noProof/>
            <w:webHidden/>
            <w:kern w:val="28"/>
          </w:rPr>
          <w:tab/>
        </w:r>
        <w:r w:rsidR="00737C95" w:rsidRPr="00737C95">
          <w:rPr>
            <w:rStyle w:val="aff3"/>
            <w:caps w:val="0"/>
            <w:noProof/>
            <w:webHidden/>
            <w:kern w:val="28"/>
          </w:rPr>
          <w:fldChar w:fldCharType="begin"/>
        </w:r>
        <w:r w:rsidR="00737C95" w:rsidRPr="00737C95">
          <w:rPr>
            <w:rStyle w:val="aff3"/>
            <w:caps w:val="0"/>
            <w:noProof/>
            <w:webHidden/>
            <w:kern w:val="28"/>
          </w:rPr>
          <w:instrText xml:space="preserve"> PAGEREF _Toc85791224 \h </w:instrText>
        </w:r>
        <w:r w:rsidR="00737C95" w:rsidRPr="00737C95">
          <w:rPr>
            <w:rStyle w:val="aff3"/>
            <w:caps w:val="0"/>
            <w:noProof/>
            <w:webHidden/>
            <w:kern w:val="28"/>
          </w:rPr>
        </w:r>
        <w:r w:rsidR="00737C95" w:rsidRPr="00737C95">
          <w:rPr>
            <w:rStyle w:val="aff3"/>
            <w:caps w:val="0"/>
            <w:noProof/>
            <w:webHidden/>
            <w:kern w:val="28"/>
          </w:rPr>
          <w:fldChar w:fldCharType="separate"/>
        </w:r>
        <w:r w:rsidR="00EB4361">
          <w:rPr>
            <w:rStyle w:val="aff3"/>
            <w:caps w:val="0"/>
            <w:noProof/>
            <w:webHidden/>
            <w:kern w:val="28"/>
          </w:rPr>
          <w:t>9</w:t>
        </w:r>
        <w:r w:rsidR="00737C95" w:rsidRPr="00737C95">
          <w:rPr>
            <w:rStyle w:val="aff3"/>
            <w:caps w:val="0"/>
            <w:noProof/>
            <w:webHidden/>
            <w:kern w:val="28"/>
          </w:rPr>
          <w:fldChar w:fldCharType="end"/>
        </w:r>
      </w:hyperlink>
    </w:p>
    <w:p w14:paraId="396C34F7" w14:textId="77777777" w:rsidR="00737C95" w:rsidRPr="00737C95" w:rsidRDefault="00553180" w:rsidP="00737C95">
      <w:pPr>
        <w:pStyle w:val="TOC1"/>
        <w:spacing w:beforeLines="50" w:before="120" w:beforeAutospacing="0" w:afterLines="50" w:after="120" w:afterAutospacing="0"/>
        <w:jc w:val="left"/>
        <w:rPr>
          <w:rStyle w:val="aff3"/>
          <w:noProof/>
          <w:kern w:val="28"/>
        </w:rPr>
      </w:pPr>
      <w:hyperlink w:anchor="_Toc85791225" w:history="1">
        <w:r w:rsidR="00737C95" w:rsidRPr="00737C95">
          <w:rPr>
            <w:rStyle w:val="aff3"/>
            <w:caps w:val="0"/>
            <w:noProof/>
            <w:kern w:val="28"/>
          </w:rPr>
          <w:t>10. Testing Procedures</w:t>
        </w:r>
        <w:r w:rsidR="00737C95" w:rsidRPr="00737C95">
          <w:rPr>
            <w:rStyle w:val="aff3"/>
            <w:rFonts w:hint="eastAsia"/>
            <w:caps w:val="0"/>
            <w:noProof/>
            <w:kern w:val="28"/>
          </w:rPr>
          <w:t>测试程序</w:t>
        </w:r>
        <w:r w:rsidR="00737C95" w:rsidRPr="00737C95">
          <w:rPr>
            <w:rStyle w:val="aff3"/>
            <w:caps w:val="0"/>
            <w:noProof/>
            <w:webHidden/>
            <w:kern w:val="28"/>
          </w:rPr>
          <w:tab/>
        </w:r>
        <w:r w:rsidR="00737C95" w:rsidRPr="00737C95">
          <w:rPr>
            <w:rStyle w:val="aff3"/>
            <w:caps w:val="0"/>
            <w:noProof/>
            <w:webHidden/>
            <w:kern w:val="28"/>
          </w:rPr>
          <w:fldChar w:fldCharType="begin"/>
        </w:r>
        <w:r w:rsidR="00737C95" w:rsidRPr="00737C95">
          <w:rPr>
            <w:rStyle w:val="aff3"/>
            <w:caps w:val="0"/>
            <w:noProof/>
            <w:webHidden/>
            <w:kern w:val="28"/>
          </w:rPr>
          <w:instrText xml:space="preserve"> PAGEREF _Toc85791225 \h </w:instrText>
        </w:r>
        <w:r w:rsidR="00737C95" w:rsidRPr="00737C95">
          <w:rPr>
            <w:rStyle w:val="aff3"/>
            <w:caps w:val="0"/>
            <w:noProof/>
            <w:webHidden/>
            <w:kern w:val="28"/>
          </w:rPr>
        </w:r>
        <w:r w:rsidR="00737C95" w:rsidRPr="00737C95">
          <w:rPr>
            <w:rStyle w:val="aff3"/>
            <w:caps w:val="0"/>
            <w:noProof/>
            <w:webHidden/>
            <w:kern w:val="28"/>
          </w:rPr>
          <w:fldChar w:fldCharType="separate"/>
        </w:r>
        <w:r w:rsidR="00EB4361">
          <w:rPr>
            <w:rStyle w:val="aff3"/>
            <w:caps w:val="0"/>
            <w:noProof/>
            <w:webHidden/>
            <w:kern w:val="28"/>
          </w:rPr>
          <w:t>10</w:t>
        </w:r>
        <w:r w:rsidR="00737C95" w:rsidRPr="00737C95">
          <w:rPr>
            <w:rStyle w:val="aff3"/>
            <w:caps w:val="0"/>
            <w:noProof/>
            <w:webHidden/>
            <w:kern w:val="28"/>
          </w:rPr>
          <w:fldChar w:fldCharType="end"/>
        </w:r>
      </w:hyperlink>
    </w:p>
    <w:p w14:paraId="0738BFDA" w14:textId="77777777" w:rsidR="00737C95" w:rsidRPr="00737C95" w:rsidRDefault="00553180" w:rsidP="00737C95">
      <w:pPr>
        <w:pStyle w:val="TOC2"/>
        <w:spacing w:beforeLines="50" w:before="120" w:afterLines="50" w:after="120"/>
        <w:ind w:left="210"/>
        <w:rPr>
          <w:rStyle w:val="aff3"/>
          <w:noProof/>
          <w:kern w:val="28"/>
        </w:rPr>
      </w:pPr>
      <w:hyperlink w:anchor="_Toc85791226" w:history="1">
        <w:r w:rsidR="00737C95" w:rsidRPr="00737C95">
          <w:rPr>
            <w:rStyle w:val="aff3"/>
            <w:b w:val="0"/>
            <w:bCs w:val="0"/>
            <w:smallCaps w:val="0"/>
            <w:noProof/>
            <w:kern w:val="28"/>
          </w:rPr>
          <w:t>10.1. Prerequisites</w:t>
        </w:r>
        <w:r w:rsidR="00737C95" w:rsidRPr="00737C95">
          <w:rPr>
            <w:rStyle w:val="aff3"/>
            <w:rFonts w:hint="eastAsia"/>
            <w:b w:val="0"/>
            <w:bCs w:val="0"/>
            <w:smallCaps w:val="0"/>
            <w:noProof/>
            <w:kern w:val="28"/>
          </w:rPr>
          <w:t>先决条件</w:t>
        </w:r>
        <w:r w:rsidR="00737C95" w:rsidRPr="00737C95">
          <w:rPr>
            <w:rStyle w:val="aff3"/>
            <w:b w:val="0"/>
            <w:bCs w:val="0"/>
            <w:smallCaps w:val="0"/>
            <w:noProof/>
            <w:webHidden/>
            <w:kern w:val="28"/>
          </w:rPr>
          <w:tab/>
        </w:r>
        <w:r w:rsidR="00737C95" w:rsidRPr="00737C95">
          <w:rPr>
            <w:rStyle w:val="aff3"/>
            <w:b w:val="0"/>
            <w:bCs w:val="0"/>
            <w:smallCaps w:val="0"/>
            <w:noProof/>
            <w:webHidden/>
            <w:kern w:val="28"/>
          </w:rPr>
          <w:fldChar w:fldCharType="begin"/>
        </w:r>
        <w:r w:rsidR="00737C95" w:rsidRPr="00737C95">
          <w:rPr>
            <w:rStyle w:val="aff3"/>
            <w:b w:val="0"/>
            <w:bCs w:val="0"/>
            <w:smallCaps w:val="0"/>
            <w:noProof/>
            <w:webHidden/>
            <w:kern w:val="28"/>
          </w:rPr>
          <w:instrText xml:space="preserve"> PAGEREF _Toc85791226 \h </w:instrText>
        </w:r>
        <w:r w:rsidR="00737C95" w:rsidRPr="00737C95">
          <w:rPr>
            <w:rStyle w:val="aff3"/>
            <w:b w:val="0"/>
            <w:bCs w:val="0"/>
            <w:smallCaps w:val="0"/>
            <w:noProof/>
            <w:webHidden/>
            <w:kern w:val="28"/>
          </w:rPr>
        </w:r>
        <w:r w:rsidR="00737C95" w:rsidRPr="00737C95">
          <w:rPr>
            <w:rStyle w:val="aff3"/>
            <w:b w:val="0"/>
            <w:bCs w:val="0"/>
            <w:smallCaps w:val="0"/>
            <w:noProof/>
            <w:webHidden/>
            <w:kern w:val="28"/>
          </w:rPr>
          <w:fldChar w:fldCharType="separate"/>
        </w:r>
        <w:r w:rsidR="00EB4361">
          <w:rPr>
            <w:rStyle w:val="aff3"/>
            <w:b w:val="0"/>
            <w:bCs w:val="0"/>
            <w:smallCaps w:val="0"/>
            <w:noProof/>
            <w:webHidden/>
            <w:kern w:val="28"/>
          </w:rPr>
          <w:t>10</w:t>
        </w:r>
        <w:r w:rsidR="00737C95" w:rsidRPr="00737C95">
          <w:rPr>
            <w:rStyle w:val="aff3"/>
            <w:b w:val="0"/>
            <w:bCs w:val="0"/>
            <w:smallCaps w:val="0"/>
            <w:noProof/>
            <w:webHidden/>
            <w:kern w:val="28"/>
          </w:rPr>
          <w:fldChar w:fldCharType="end"/>
        </w:r>
      </w:hyperlink>
    </w:p>
    <w:p w14:paraId="2724B2B0" w14:textId="77777777" w:rsidR="00737C95" w:rsidRPr="00737C95" w:rsidRDefault="00553180" w:rsidP="00737C95">
      <w:pPr>
        <w:pStyle w:val="TOC2"/>
        <w:spacing w:beforeLines="50" w:before="120" w:afterLines="50" w:after="120"/>
        <w:ind w:left="210"/>
        <w:rPr>
          <w:rStyle w:val="aff3"/>
          <w:noProof/>
          <w:kern w:val="28"/>
        </w:rPr>
      </w:pPr>
      <w:hyperlink w:anchor="_Toc85791227" w:history="1">
        <w:r w:rsidR="00737C95" w:rsidRPr="00737C95">
          <w:rPr>
            <w:rStyle w:val="aff3"/>
            <w:b w:val="0"/>
            <w:bCs w:val="0"/>
            <w:smallCaps w:val="0"/>
            <w:noProof/>
            <w:kern w:val="28"/>
          </w:rPr>
          <w:t>10.2. Test instruments calibration Qualification</w:t>
        </w:r>
        <w:r w:rsidR="00737C95" w:rsidRPr="00737C95">
          <w:rPr>
            <w:rStyle w:val="aff3"/>
            <w:rFonts w:hint="eastAsia"/>
            <w:b w:val="0"/>
            <w:bCs w:val="0"/>
            <w:smallCaps w:val="0"/>
            <w:noProof/>
            <w:kern w:val="28"/>
          </w:rPr>
          <w:t>测试用仪器仪表校准确认</w:t>
        </w:r>
        <w:r w:rsidR="00737C95" w:rsidRPr="00737C95">
          <w:rPr>
            <w:rStyle w:val="aff3"/>
            <w:b w:val="0"/>
            <w:bCs w:val="0"/>
            <w:smallCaps w:val="0"/>
            <w:noProof/>
            <w:webHidden/>
            <w:kern w:val="28"/>
          </w:rPr>
          <w:tab/>
        </w:r>
        <w:r w:rsidR="00737C95" w:rsidRPr="00737C95">
          <w:rPr>
            <w:rStyle w:val="aff3"/>
            <w:b w:val="0"/>
            <w:bCs w:val="0"/>
            <w:smallCaps w:val="0"/>
            <w:noProof/>
            <w:webHidden/>
            <w:kern w:val="28"/>
          </w:rPr>
          <w:fldChar w:fldCharType="begin"/>
        </w:r>
        <w:r w:rsidR="00737C95" w:rsidRPr="00737C95">
          <w:rPr>
            <w:rStyle w:val="aff3"/>
            <w:b w:val="0"/>
            <w:bCs w:val="0"/>
            <w:smallCaps w:val="0"/>
            <w:noProof/>
            <w:webHidden/>
            <w:kern w:val="28"/>
          </w:rPr>
          <w:instrText xml:space="preserve"> PAGEREF _Toc85791227 \h </w:instrText>
        </w:r>
        <w:r w:rsidR="00737C95" w:rsidRPr="00737C95">
          <w:rPr>
            <w:rStyle w:val="aff3"/>
            <w:b w:val="0"/>
            <w:bCs w:val="0"/>
            <w:smallCaps w:val="0"/>
            <w:noProof/>
            <w:webHidden/>
            <w:kern w:val="28"/>
          </w:rPr>
        </w:r>
        <w:r w:rsidR="00737C95" w:rsidRPr="00737C95">
          <w:rPr>
            <w:rStyle w:val="aff3"/>
            <w:b w:val="0"/>
            <w:bCs w:val="0"/>
            <w:smallCaps w:val="0"/>
            <w:noProof/>
            <w:webHidden/>
            <w:kern w:val="28"/>
          </w:rPr>
          <w:fldChar w:fldCharType="separate"/>
        </w:r>
        <w:r w:rsidR="00EB4361">
          <w:rPr>
            <w:rStyle w:val="aff3"/>
            <w:b w:val="0"/>
            <w:bCs w:val="0"/>
            <w:smallCaps w:val="0"/>
            <w:noProof/>
            <w:webHidden/>
            <w:kern w:val="28"/>
          </w:rPr>
          <w:t>12</w:t>
        </w:r>
        <w:r w:rsidR="00737C95" w:rsidRPr="00737C95">
          <w:rPr>
            <w:rStyle w:val="aff3"/>
            <w:b w:val="0"/>
            <w:bCs w:val="0"/>
            <w:smallCaps w:val="0"/>
            <w:noProof/>
            <w:webHidden/>
            <w:kern w:val="28"/>
          </w:rPr>
          <w:fldChar w:fldCharType="end"/>
        </w:r>
      </w:hyperlink>
    </w:p>
    <w:p w14:paraId="45E7CF05" w14:textId="77777777" w:rsidR="00737C95" w:rsidRPr="00737C95" w:rsidRDefault="00553180" w:rsidP="00737C95">
      <w:pPr>
        <w:pStyle w:val="TOC2"/>
        <w:spacing w:beforeLines="50" w:before="120" w:afterLines="50" w:after="120"/>
        <w:ind w:left="210"/>
        <w:rPr>
          <w:rStyle w:val="aff3"/>
          <w:noProof/>
          <w:kern w:val="28"/>
        </w:rPr>
      </w:pPr>
      <w:hyperlink w:anchor="_Toc85791228" w:history="1">
        <w:r w:rsidR="00737C95" w:rsidRPr="00737C95">
          <w:rPr>
            <w:rStyle w:val="aff3"/>
            <w:b w:val="0"/>
            <w:bCs w:val="0"/>
            <w:smallCaps w:val="0"/>
            <w:noProof/>
            <w:kern w:val="28"/>
          </w:rPr>
          <w:t>10.3. SOP Qualification SOP</w:t>
        </w:r>
        <w:r w:rsidR="00737C95" w:rsidRPr="00737C95">
          <w:rPr>
            <w:rStyle w:val="aff3"/>
            <w:rFonts w:hint="eastAsia"/>
            <w:b w:val="0"/>
            <w:bCs w:val="0"/>
            <w:smallCaps w:val="0"/>
            <w:noProof/>
            <w:kern w:val="28"/>
          </w:rPr>
          <w:t>确认</w:t>
        </w:r>
        <w:r w:rsidR="00737C95" w:rsidRPr="00737C95">
          <w:rPr>
            <w:rStyle w:val="aff3"/>
            <w:b w:val="0"/>
            <w:bCs w:val="0"/>
            <w:smallCaps w:val="0"/>
            <w:noProof/>
            <w:webHidden/>
            <w:kern w:val="28"/>
          </w:rPr>
          <w:tab/>
        </w:r>
        <w:r w:rsidR="00737C95" w:rsidRPr="00737C95">
          <w:rPr>
            <w:rStyle w:val="aff3"/>
            <w:b w:val="0"/>
            <w:bCs w:val="0"/>
            <w:smallCaps w:val="0"/>
            <w:noProof/>
            <w:webHidden/>
            <w:kern w:val="28"/>
          </w:rPr>
          <w:fldChar w:fldCharType="begin"/>
        </w:r>
        <w:r w:rsidR="00737C95" w:rsidRPr="00737C95">
          <w:rPr>
            <w:rStyle w:val="aff3"/>
            <w:b w:val="0"/>
            <w:bCs w:val="0"/>
            <w:smallCaps w:val="0"/>
            <w:noProof/>
            <w:webHidden/>
            <w:kern w:val="28"/>
          </w:rPr>
          <w:instrText xml:space="preserve"> PAGEREF _Toc85791228 \h </w:instrText>
        </w:r>
        <w:r w:rsidR="00737C95" w:rsidRPr="00737C95">
          <w:rPr>
            <w:rStyle w:val="aff3"/>
            <w:b w:val="0"/>
            <w:bCs w:val="0"/>
            <w:smallCaps w:val="0"/>
            <w:noProof/>
            <w:webHidden/>
            <w:kern w:val="28"/>
          </w:rPr>
        </w:r>
        <w:r w:rsidR="00737C95" w:rsidRPr="00737C95">
          <w:rPr>
            <w:rStyle w:val="aff3"/>
            <w:b w:val="0"/>
            <w:bCs w:val="0"/>
            <w:smallCaps w:val="0"/>
            <w:noProof/>
            <w:webHidden/>
            <w:kern w:val="28"/>
          </w:rPr>
          <w:fldChar w:fldCharType="separate"/>
        </w:r>
        <w:r w:rsidR="00EB4361">
          <w:rPr>
            <w:rStyle w:val="aff3"/>
            <w:b w:val="0"/>
            <w:bCs w:val="0"/>
            <w:smallCaps w:val="0"/>
            <w:noProof/>
            <w:webHidden/>
            <w:kern w:val="28"/>
          </w:rPr>
          <w:t>15</w:t>
        </w:r>
        <w:r w:rsidR="00737C95" w:rsidRPr="00737C95">
          <w:rPr>
            <w:rStyle w:val="aff3"/>
            <w:b w:val="0"/>
            <w:bCs w:val="0"/>
            <w:smallCaps w:val="0"/>
            <w:noProof/>
            <w:webHidden/>
            <w:kern w:val="28"/>
          </w:rPr>
          <w:fldChar w:fldCharType="end"/>
        </w:r>
      </w:hyperlink>
    </w:p>
    <w:p w14:paraId="68FDDEC9" w14:textId="77777777" w:rsidR="00737C95" w:rsidRPr="00737C95" w:rsidRDefault="00553180" w:rsidP="00737C95">
      <w:pPr>
        <w:pStyle w:val="TOC2"/>
        <w:spacing w:beforeLines="50" w:before="120" w:afterLines="50" w:after="120"/>
        <w:ind w:left="210"/>
        <w:rPr>
          <w:rStyle w:val="aff3"/>
          <w:noProof/>
          <w:kern w:val="28"/>
        </w:rPr>
      </w:pPr>
      <w:hyperlink w:anchor="_Toc85791229" w:history="1">
        <w:r w:rsidR="00737C95" w:rsidRPr="00737C95">
          <w:rPr>
            <w:rStyle w:val="aff3"/>
            <w:b w:val="0"/>
            <w:bCs w:val="0"/>
            <w:smallCaps w:val="0"/>
            <w:noProof/>
            <w:kern w:val="28"/>
          </w:rPr>
          <w:t>10.4. IQ Punch List Closeout Qualification IQ</w:t>
        </w:r>
        <w:r w:rsidR="00737C95" w:rsidRPr="00737C95">
          <w:rPr>
            <w:rStyle w:val="aff3"/>
            <w:rFonts w:hint="eastAsia"/>
            <w:b w:val="0"/>
            <w:bCs w:val="0"/>
            <w:smallCaps w:val="0"/>
            <w:noProof/>
            <w:kern w:val="28"/>
          </w:rPr>
          <w:t>遗留清单关闭确认</w:t>
        </w:r>
        <w:r w:rsidR="00737C95" w:rsidRPr="00737C95">
          <w:rPr>
            <w:rStyle w:val="aff3"/>
            <w:b w:val="0"/>
            <w:bCs w:val="0"/>
            <w:smallCaps w:val="0"/>
            <w:noProof/>
            <w:webHidden/>
            <w:kern w:val="28"/>
          </w:rPr>
          <w:tab/>
        </w:r>
        <w:r w:rsidR="00737C95" w:rsidRPr="00737C95">
          <w:rPr>
            <w:rStyle w:val="aff3"/>
            <w:b w:val="0"/>
            <w:bCs w:val="0"/>
            <w:smallCaps w:val="0"/>
            <w:noProof/>
            <w:webHidden/>
            <w:kern w:val="28"/>
          </w:rPr>
          <w:fldChar w:fldCharType="begin"/>
        </w:r>
        <w:r w:rsidR="00737C95" w:rsidRPr="00737C95">
          <w:rPr>
            <w:rStyle w:val="aff3"/>
            <w:b w:val="0"/>
            <w:bCs w:val="0"/>
            <w:smallCaps w:val="0"/>
            <w:noProof/>
            <w:webHidden/>
            <w:kern w:val="28"/>
          </w:rPr>
          <w:instrText xml:space="preserve"> PAGEREF _Toc85791229 \h </w:instrText>
        </w:r>
        <w:r w:rsidR="00737C95" w:rsidRPr="00737C95">
          <w:rPr>
            <w:rStyle w:val="aff3"/>
            <w:b w:val="0"/>
            <w:bCs w:val="0"/>
            <w:smallCaps w:val="0"/>
            <w:noProof/>
            <w:webHidden/>
            <w:kern w:val="28"/>
          </w:rPr>
        </w:r>
        <w:r w:rsidR="00737C95" w:rsidRPr="00737C95">
          <w:rPr>
            <w:rStyle w:val="aff3"/>
            <w:b w:val="0"/>
            <w:bCs w:val="0"/>
            <w:smallCaps w:val="0"/>
            <w:noProof/>
            <w:webHidden/>
            <w:kern w:val="28"/>
          </w:rPr>
          <w:fldChar w:fldCharType="separate"/>
        </w:r>
        <w:r w:rsidR="00EB4361">
          <w:rPr>
            <w:rStyle w:val="aff3"/>
            <w:b w:val="0"/>
            <w:bCs w:val="0"/>
            <w:smallCaps w:val="0"/>
            <w:noProof/>
            <w:webHidden/>
            <w:kern w:val="28"/>
          </w:rPr>
          <w:t>17</w:t>
        </w:r>
        <w:r w:rsidR="00737C95" w:rsidRPr="00737C95">
          <w:rPr>
            <w:rStyle w:val="aff3"/>
            <w:b w:val="0"/>
            <w:bCs w:val="0"/>
            <w:smallCaps w:val="0"/>
            <w:noProof/>
            <w:webHidden/>
            <w:kern w:val="28"/>
          </w:rPr>
          <w:fldChar w:fldCharType="end"/>
        </w:r>
      </w:hyperlink>
    </w:p>
    <w:p w14:paraId="6E58BB67" w14:textId="77777777" w:rsidR="00737C95" w:rsidRPr="00737C95" w:rsidRDefault="00553180" w:rsidP="00737C95">
      <w:pPr>
        <w:pStyle w:val="TOC2"/>
        <w:spacing w:beforeLines="50" w:before="120" w:afterLines="50" w:after="120"/>
        <w:ind w:left="210"/>
        <w:rPr>
          <w:rStyle w:val="aff3"/>
          <w:noProof/>
          <w:kern w:val="28"/>
        </w:rPr>
      </w:pPr>
      <w:hyperlink w:anchor="_Toc85791230" w:history="1">
        <w:r w:rsidR="00737C95" w:rsidRPr="00737C95">
          <w:rPr>
            <w:rStyle w:val="aff3"/>
            <w:b w:val="0"/>
            <w:bCs w:val="0"/>
            <w:smallCaps w:val="0"/>
            <w:noProof/>
            <w:kern w:val="28"/>
          </w:rPr>
          <w:t>10.5. Access Control Test</w:t>
        </w:r>
        <w:r w:rsidR="00737C95" w:rsidRPr="00737C95">
          <w:rPr>
            <w:rStyle w:val="aff3"/>
            <w:rFonts w:hint="eastAsia"/>
            <w:b w:val="0"/>
            <w:bCs w:val="0"/>
            <w:smallCaps w:val="0"/>
            <w:noProof/>
            <w:kern w:val="28"/>
          </w:rPr>
          <w:t>权限控制测试</w:t>
        </w:r>
        <w:r w:rsidR="00737C95" w:rsidRPr="00737C95">
          <w:rPr>
            <w:rStyle w:val="aff3"/>
            <w:b w:val="0"/>
            <w:bCs w:val="0"/>
            <w:smallCaps w:val="0"/>
            <w:noProof/>
            <w:webHidden/>
            <w:kern w:val="28"/>
          </w:rPr>
          <w:tab/>
        </w:r>
        <w:r w:rsidR="00737C95" w:rsidRPr="00737C95">
          <w:rPr>
            <w:rStyle w:val="aff3"/>
            <w:b w:val="0"/>
            <w:bCs w:val="0"/>
            <w:smallCaps w:val="0"/>
            <w:noProof/>
            <w:webHidden/>
            <w:kern w:val="28"/>
          </w:rPr>
          <w:fldChar w:fldCharType="begin"/>
        </w:r>
        <w:r w:rsidR="00737C95" w:rsidRPr="00737C95">
          <w:rPr>
            <w:rStyle w:val="aff3"/>
            <w:b w:val="0"/>
            <w:bCs w:val="0"/>
            <w:smallCaps w:val="0"/>
            <w:noProof/>
            <w:webHidden/>
            <w:kern w:val="28"/>
          </w:rPr>
          <w:instrText xml:space="preserve"> PAGEREF _Toc85791230 \h </w:instrText>
        </w:r>
        <w:r w:rsidR="00737C95" w:rsidRPr="00737C95">
          <w:rPr>
            <w:rStyle w:val="aff3"/>
            <w:b w:val="0"/>
            <w:bCs w:val="0"/>
            <w:smallCaps w:val="0"/>
            <w:noProof/>
            <w:webHidden/>
            <w:kern w:val="28"/>
          </w:rPr>
        </w:r>
        <w:r w:rsidR="00737C95" w:rsidRPr="00737C95">
          <w:rPr>
            <w:rStyle w:val="aff3"/>
            <w:b w:val="0"/>
            <w:bCs w:val="0"/>
            <w:smallCaps w:val="0"/>
            <w:noProof/>
            <w:webHidden/>
            <w:kern w:val="28"/>
          </w:rPr>
          <w:fldChar w:fldCharType="separate"/>
        </w:r>
        <w:r w:rsidR="00EB4361">
          <w:rPr>
            <w:rStyle w:val="aff3"/>
            <w:b w:val="0"/>
            <w:bCs w:val="0"/>
            <w:smallCaps w:val="0"/>
            <w:noProof/>
            <w:webHidden/>
            <w:kern w:val="28"/>
          </w:rPr>
          <w:t>19</w:t>
        </w:r>
        <w:r w:rsidR="00737C95" w:rsidRPr="00737C95">
          <w:rPr>
            <w:rStyle w:val="aff3"/>
            <w:b w:val="0"/>
            <w:bCs w:val="0"/>
            <w:smallCaps w:val="0"/>
            <w:noProof/>
            <w:webHidden/>
            <w:kern w:val="28"/>
          </w:rPr>
          <w:fldChar w:fldCharType="end"/>
        </w:r>
      </w:hyperlink>
    </w:p>
    <w:p w14:paraId="5D1A5E52" w14:textId="77777777" w:rsidR="00737C95" w:rsidRPr="00737C95" w:rsidRDefault="00553180" w:rsidP="00737C95">
      <w:pPr>
        <w:pStyle w:val="TOC2"/>
        <w:spacing w:beforeLines="50" w:before="120" w:afterLines="50" w:after="120"/>
        <w:ind w:left="210"/>
        <w:rPr>
          <w:rStyle w:val="aff3"/>
          <w:noProof/>
          <w:kern w:val="28"/>
        </w:rPr>
      </w:pPr>
      <w:hyperlink w:anchor="_Toc85791231" w:history="1">
        <w:r w:rsidR="00737C95" w:rsidRPr="00737C95">
          <w:rPr>
            <w:rStyle w:val="aff3"/>
            <w:b w:val="0"/>
            <w:bCs w:val="0"/>
            <w:smallCaps w:val="0"/>
            <w:noProof/>
            <w:kern w:val="28"/>
          </w:rPr>
          <w:t>10.6. Frozen storage box automated access test</w:t>
        </w:r>
        <w:r w:rsidR="00737C95" w:rsidRPr="00737C95">
          <w:rPr>
            <w:rStyle w:val="aff3"/>
            <w:rFonts w:hint="eastAsia"/>
            <w:b w:val="0"/>
            <w:bCs w:val="0"/>
            <w:smallCaps w:val="0"/>
            <w:noProof/>
            <w:kern w:val="28"/>
          </w:rPr>
          <w:t>冻存盒自动化存取测试</w:t>
        </w:r>
        <w:r w:rsidR="00737C95" w:rsidRPr="00737C95">
          <w:rPr>
            <w:rStyle w:val="aff3"/>
            <w:b w:val="0"/>
            <w:bCs w:val="0"/>
            <w:smallCaps w:val="0"/>
            <w:noProof/>
            <w:webHidden/>
            <w:kern w:val="28"/>
          </w:rPr>
          <w:tab/>
        </w:r>
        <w:r w:rsidR="00737C95" w:rsidRPr="00737C95">
          <w:rPr>
            <w:rStyle w:val="aff3"/>
            <w:b w:val="0"/>
            <w:bCs w:val="0"/>
            <w:smallCaps w:val="0"/>
            <w:noProof/>
            <w:webHidden/>
            <w:kern w:val="28"/>
          </w:rPr>
          <w:fldChar w:fldCharType="begin"/>
        </w:r>
        <w:r w:rsidR="00737C95" w:rsidRPr="00737C95">
          <w:rPr>
            <w:rStyle w:val="aff3"/>
            <w:b w:val="0"/>
            <w:bCs w:val="0"/>
            <w:smallCaps w:val="0"/>
            <w:noProof/>
            <w:webHidden/>
            <w:kern w:val="28"/>
          </w:rPr>
          <w:instrText xml:space="preserve"> PAGEREF _Toc85791231 \h </w:instrText>
        </w:r>
        <w:r w:rsidR="00737C95" w:rsidRPr="00737C95">
          <w:rPr>
            <w:rStyle w:val="aff3"/>
            <w:b w:val="0"/>
            <w:bCs w:val="0"/>
            <w:smallCaps w:val="0"/>
            <w:noProof/>
            <w:webHidden/>
            <w:kern w:val="28"/>
          </w:rPr>
        </w:r>
        <w:r w:rsidR="00737C95" w:rsidRPr="00737C95">
          <w:rPr>
            <w:rStyle w:val="aff3"/>
            <w:b w:val="0"/>
            <w:bCs w:val="0"/>
            <w:smallCaps w:val="0"/>
            <w:noProof/>
            <w:webHidden/>
            <w:kern w:val="28"/>
          </w:rPr>
          <w:fldChar w:fldCharType="separate"/>
        </w:r>
        <w:r w:rsidR="00EB4361">
          <w:rPr>
            <w:rStyle w:val="aff3"/>
            <w:b w:val="0"/>
            <w:bCs w:val="0"/>
            <w:smallCaps w:val="0"/>
            <w:noProof/>
            <w:webHidden/>
            <w:kern w:val="28"/>
          </w:rPr>
          <w:t>22</w:t>
        </w:r>
        <w:r w:rsidR="00737C95" w:rsidRPr="00737C95">
          <w:rPr>
            <w:rStyle w:val="aff3"/>
            <w:b w:val="0"/>
            <w:bCs w:val="0"/>
            <w:smallCaps w:val="0"/>
            <w:noProof/>
            <w:webHidden/>
            <w:kern w:val="28"/>
          </w:rPr>
          <w:fldChar w:fldCharType="end"/>
        </w:r>
      </w:hyperlink>
    </w:p>
    <w:p w14:paraId="57A14C06" w14:textId="77777777" w:rsidR="00737C95" w:rsidRPr="00737C95" w:rsidRDefault="00553180" w:rsidP="00737C95">
      <w:pPr>
        <w:pStyle w:val="TOC2"/>
        <w:spacing w:beforeLines="50" w:before="120" w:afterLines="50" w:after="120"/>
        <w:ind w:left="210"/>
        <w:rPr>
          <w:rStyle w:val="aff3"/>
          <w:noProof/>
          <w:kern w:val="28"/>
        </w:rPr>
      </w:pPr>
      <w:hyperlink w:anchor="_Toc85791232" w:history="1">
        <w:r w:rsidR="00737C95" w:rsidRPr="00737C95">
          <w:rPr>
            <w:rStyle w:val="aff3"/>
            <w:b w:val="0"/>
            <w:bCs w:val="0"/>
            <w:smallCaps w:val="0"/>
            <w:noProof/>
            <w:kern w:val="28"/>
          </w:rPr>
          <w:t xml:space="preserve">10.7. Access Sorting Operation Test </w:t>
        </w:r>
        <w:r w:rsidR="00737C95" w:rsidRPr="00737C95">
          <w:rPr>
            <w:rStyle w:val="aff3"/>
            <w:rFonts w:hint="eastAsia"/>
            <w:b w:val="0"/>
            <w:bCs w:val="0"/>
            <w:smallCaps w:val="0"/>
            <w:noProof/>
            <w:kern w:val="28"/>
          </w:rPr>
          <w:t>存取分拣作业测试</w:t>
        </w:r>
        <w:r w:rsidR="00737C95" w:rsidRPr="00737C95">
          <w:rPr>
            <w:rStyle w:val="aff3"/>
            <w:b w:val="0"/>
            <w:bCs w:val="0"/>
            <w:smallCaps w:val="0"/>
            <w:noProof/>
            <w:webHidden/>
            <w:kern w:val="28"/>
          </w:rPr>
          <w:tab/>
        </w:r>
        <w:r w:rsidR="00737C95" w:rsidRPr="00737C95">
          <w:rPr>
            <w:rStyle w:val="aff3"/>
            <w:b w:val="0"/>
            <w:bCs w:val="0"/>
            <w:smallCaps w:val="0"/>
            <w:noProof/>
            <w:webHidden/>
            <w:kern w:val="28"/>
          </w:rPr>
          <w:fldChar w:fldCharType="begin"/>
        </w:r>
        <w:r w:rsidR="00737C95" w:rsidRPr="00737C95">
          <w:rPr>
            <w:rStyle w:val="aff3"/>
            <w:b w:val="0"/>
            <w:bCs w:val="0"/>
            <w:smallCaps w:val="0"/>
            <w:noProof/>
            <w:webHidden/>
            <w:kern w:val="28"/>
          </w:rPr>
          <w:instrText xml:space="preserve"> PAGEREF _Toc85791232 \h </w:instrText>
        </w:r>
        <w:r w:rsidR="00737C95" w:rsidRPr="00737C95">
          <w:rPr>
            <w:rStyle w:val="aff3"/>
            <w:b w:val="0"/>
            <w:bCs w:val="0"/>
            <w:smallCaps w:val="0"/>
            <w:noProof/>
            <w:webHidden/>
            <w:kern w:val="28"/>
          </w:rPr>
        </w:r>
        <w:r w:rsidR="00737C95" w:rsidRPr="00737C95">
          <w:rPr>
            <w:rStyle w:val="aff3"/>
            <w:b w:val="0"/>
            <w:bCs w:val="0"/>
            <w:smallCaps w:val="0"/>
            <w:noProof/>
            <w:webHidden/>
            <w:kern w:val="28"/>
          </w:rPr>
          <w:fldChar w:fldCharType="separate"/>
        </w:r>
        <w:r w:rsidR="00EB4361">
          <w:rPr>
            <w:rStyle w:val="aff3"/>
            <w:b w:val="0"/>
            <w:bCs w:val="0"/>
            <w:smallCaps w:val="0"/>
            <w:noProof/>
            <w:webHidden/>
            <w:kern w:val="28"/>
          </w:rPr>
          <w:t>26</w:t>
        </w:r>
        <w:r w:rsidR="00737C95" w:rsidRPr="00737C95">
          <w:rPr>
            <w:rStyle w:val="aff3"/>
            <w:b w:val="0"/>
            <w:bCs w:val="0"/>
            <w:smallCaps w:val="0"/>
            <w:noProof/>
            <w:webHidden/>
            <w:kern w:val="28"/>
          </w:rPr>
          <w:fldChar w:fldCharType="end"/>
        </w:r>
      </w:hyperlink>
    </w:p>
    <w:p w14:paraId="61EE7305" w14:textId="77777777" w:rsidR="00737C95" w:rsidRPr="00737C95" w:rsidRDefault="00553180" w:rsidP="00737C95">
      <w:pPr>
        <w:pStyle w:val="TOC2"/>
        <w:spacing w:beforeLines="50" w:before="120" w:afterLines="50" w:after="120"/>
        <w:ind w:left="210"/>
        <w:rPr>
          <w:rStyle w:val="aff3"/>
          <w:noProof/>
          <w:kern w:val="28"/>
        </w:rPr>
      </w:pPr>
      <w:hyperlink w:anchor="_Toc85791233" w:history="1">
        <w:r w:rsidR="00737C95" w:rsidRPr="00737C95">
          <w:rPr>
            <w:rStyle w:val="aff3"/>
            <w:b w:val="0"/>
            <w:bCs w:val="0"/>
            <w:smallCaps w:val="0"/>
            <w:noProof/>
            <w:kern w:val="28"/>
          </w:rPr>
          <w:t>10.8. Alarm test</w:t>
        </w:r>
        <w:r w:rsidR="00737C95" w:rsidRPr="00737C95">
          <w:rPr>
            <w:rStyle w:val="aff3"/>
            <w:rFonts w:hint="eastAsia"/>
            <w:b w:val="0"/>
            <w:bCs w:val="0"/>
            <w:smallCaps w:val="0"/>
            <w:noProof/>
            <w:kern w:val="28"/>
          </w:rPr>
          <w:t>报警测试</w:t>
        </w:r>
        <w:r w:rsidR="00737C95" w:rsidRPr="00737C95">
          <w:rPr>
            <w:rStyle w:val="aff3"/>
            <w:b w:val="0"/>
            <w:bCs w:val="0"/>
            <w:smallCaps w:val="0"/>
            <w:noProof/>
            <w:webHidden/>
            <w:kern w:val="28"/>
          </w:rPr>
          <w:tab/>
        </w:r>
        <w:r w:rsidR="00737C95" w:rsidRPr="00737C95">
          <w:rPr>
            <w:rStyle w:val="aff3"/>
            <w:b w:val="0"/>
            <w:bCs w:val="0"/>
            <w:smallCaps w:val="0"/>
            <w:noProof/>
            <w:webHidden/>
            <w:kern w:val="28"/>
          </w:rPr>
          <w:fldChar w:fldCharType="begin"/>
        </w:r>
        <w:r w:rsidR="00737C95" w:rsidRPr="00737C95">
          <w:rPr>
            <w:rStyle w:val="aff3"/>
            <w:b w:val="0"/>
            <w:bCs w:val="0"/>
            <w:smallCaps w:val="0"/>
            <w:noProof/>
            <w:webHidden/>
            <w:kern w:val="28"/>
          </w:rPr>
          <w:instrText xml:space="preserve"> PAGEREF _Toc85791233 \h </w:instrText>
        </w:r>
        <w:r w:rsidR="00737C95" w:rsidRPr="00737C95">
          <w:rPr>
            <w:rStyle w:val="aff3"/>
            <w:b w:val="0"/>
            <w:bCs w:val="0"/>
            <w:smallCaps w:val="0"/>
            <w:noProof/>
            <w:webHidden/>
            <w:kern w:val="28"/>
          </w:rPr>
        </w:r>
        <w:r w:rsidR="00737C95" w:rsidRPr="00737C95">
          <w:rPr>
            <w:rStyle w:val="aff3"/>
            <w:b w:val="0"/>
            <w:bCs w:val="0"/>
            <w:smallCaps w:val="0"/>
            <w:noProof/>
            <w:webHidden/>
            <w:kern w:val="28"/>
          </w:rPr>
          <w:fldChar w:fldCharType="separate"/>
        </w:r>
        <w:r w:rsidR="00EB4361">
          <w:rPr>
            <w:rStyle w:val="aff3"/>
            <w:b w:val="0"/>
            <w:bCs w:val="0"/>
            <w:smallCaps w:val="0"/>
            <w:noProof/>
            <w:webHidden/>
            <w:kern w:val="28"/>
          </w:rPr>
          <w:t>30</w:t>
        </w:r>
        <w:r w:rsidR="00737C95" w:rsidRPr="00737C95">
          <w:rPr>
            <w:rStyle w:val="aff3"/>
            <w:b w:val="0"/>
            <w:bCs w:val="0"/>
            <w:smallCaps w:val="0"/>
            <w:noProof/>
            <w:webHidden/>
            <w:kern w:val="28"/>
          </w:rPr>
          <w:fldChar w:fldCharType="end"/>
        </w:r>
      </w:hyperlink>
    </w:p>
    <w:p w14:paraId="13BF75CA" w14:textId="77777777" w:rsidR="00737C95" w:rsidRPr="00737C95" w:rsidRDefault="00553180" w:rsidP="00737C95">
      <w:pPr>
        <w:pStyle w:val="TOC1"/>
        <w:spacing w:beforeLines="50" w:before="120" w:beforeAutospacing="0" w:afterLines="50" w:after="120" w:afterAutospacing="0"/>
        <w:jc w:val="left"/>
        <w:rPr>
          <w:rStyle w:val="aff3"/>
          <w:noProof/>
          <w:kern w:val="28"/>
        </w:rPr>
      </w:pPr>
      <w:hyperlink w:anchor="_Toc85791234" w:history="1">
        <w:r w:rsidR="00737C95" w:rsidRPr="00737C95">
          <w:rPr>
            <w:rStyle w:val="aff3"/>
            <w:caps w:val="0"/>
            <w:noProof/>
            <w:kern w:val="28"/>
          </w:rPr>
          <w:t>11. Deviation Handling</w:t>
        </w:r>
        <w:r w:rsidR="00737C95" w:rsidRPr="00737C95">
          <w:rPr>
            <w:rStyle w:val="aff3"/>
            <w:rFonts w:hint="eastAsia"/>
            <w:caps w:val="0"/>
            <w:noProof/>
            <w:kern w:val="28"/>
          </w:rPr>
          <w:t>偏差处理</w:t>
        </w:r>
        <w:r w:rsidR="00737C95" w:rsidRPr="00737C95">
          <w:rPr>
            <w:rStyle w:val="aff3"/>
            <w:caps w:val="0"/>
            <w:noProof/>
            <w:webHidden/>
            <w:kern w:val="28"/>
          </w:rPr>
          <w:tab/>
        </w:r>
        <w:r w:rsidR="00737C95" w:rsidRPr="00737C95">
          <w:rPr>
            <w:rStyle w:val="aff3"/>
            <w:caps w:val="0"/>
            <w:noProof/>
            <w:webHidden/>
            <w:kern w:val="28"/>
          </w:rPr>
          <w:fldChar w:fldCharType="begin"/>
        </w:r>
        <w:r w:rsidR="00737C95" w:rsidRPr="00737C95">
          <w:rPr>
            <w:rStyle w:val="aff3"/>
            <w:caps w:val="0"/>
            <w:noProof/>
            <w:webHidden/>
            <w:kern w:val="28"/>
          </w:rPr>
          <w:instrText xml:space="preserve"> PAGEREF _Toc85791234 \h </w:instrText>
        </w:r>
        <w:r w:rsidR="00737C95" w:rsidRPr="00737C95">
          <w:rPr>
            <w:rStyle w:val="aff3"/>
            <w:caps w:val="0"/>
            <w:noProof/>
            <w:webHidden/>
            <w:kern w:val="28"/>
          </w:rPr>
        </w:r>
        <w:r w:rsidR="00737C95" w:rsidRPr="00737C95">
          <w:rPr>
            <w:rStyle w:val="aff3"/>
            <w:caps w:val="0"/>
            <w:noProof/>
            <w:webHidden/>
            <w:kern w:val="28"/>
          </w:rPr>
          <w:fldChar w:fldCharType="separate"/>
        </w:r>
        <w:r w:rsidR="00EB4361">
          <w:rPr>
            <w:rStyle w:val="aff3"/>
            <w:caps w:val="0"/>
            <w:noProof/>
            <w:webHidden/>
            <w:kern w:val="28"/>
          </w:rPr>
          <w:t>35</w:t>
        </w:r>
        <w:r w:rsidR="00737C95" w:rsidRPr="00737C95">
          <w:rPr>
            <w:rStyle w:val="aff3"/>
            <w:caps w:val="0"/>
            <w:noProof/>
            <w:webHidden/>
            <w:kern w:val="28"/>
          </w:rPr>
          <w:fldChar w:fldCharType="end"/>
        </w:r>
      </w:hyperlink>
    </w:p>
    <w:p w14:paraId="33167A3C" w14:textId="77777777" w:rsidR="00737C95" w:rsidRPr="00737C95" w:rsidRDefault="00553180" w:rsidP="00737C95">
      <w:pPr>
        <w:pStyle w:val="TOC1"/>
        <w:spacing w:beforeLines="50" w:before="120" w:beforeAutospacing="0" w:afterLines="50" w:after="120" w:afterAutospacing="0"/>
        <w:jc w:val="left"/>
        <w:rPr>
          <w:rStyle w:val="aff3"/>
          <w:noProof/>
          <w:kern w:val="28"/>
        </w:rPr>
      </w:pPr>
      <w:hyperlink w:anchor="_Toc85791235" w:history="1">
        <w:r w:rsidR="00737C95" w:rsidRPr="00737C95">
          <w:rPr>
            <w:rStyle w:val="aff3"/>
            <w:caps w:val="0"/>
            <w:noProof/>
            <w:kern w:val="28"/>
          </w:rPr>
          <w:t>12. Change Handling</w:t>
        </w:r>
        <w:r w:rsidR="00737C95" w:rsidRPr="00737C95">
          <w:rPr>
            <w:rStyle w:val="aff3"/>
            <w:rFonts w:hint="eastAsia"/>
            <w:caps w:val="0"/>
            <w:noProof/>
            <w:kern w:val="28"/>
          </w:rPr>
          <w:t>变更处理</w:t>
        </w:r>
        <w:r w:rsidR="00737C95" w:rsidRPr="00737C95">
          <w:rPr>
            <w:rStyle w:val="aff3"/>
            <w:caps w:val="0"/>
            <w:noProof/>
            <w:webHidden/>
            <w:kern w:val="28"/>
          </w:rPr>
          <w:tab/>
        </w:r>
        <w:r w:rsidR="00737C95" w:rsidRPr="00737C95">
          <w:rPr>
            <w:rStyle w:val="aff3"/>
            <w:caps w:val="0"/>
            <w:noProof/>
            <w:webHidden/>
            <w:kern w:val="28"/>
          </w:rPr>
          <w:fldChar w:fldCharType="begin"/>
        </w:r>
        <w:r w:rsidR="00737C95" w:rsidRPr="00737C95">
          <w:rPr>
            <w:rStyle w:val="aff3"/>
            <w:caps w:val="0"/>
            <w:noProof/>
            <w:webHidden/>
            <w:kern w:val="28"/>
          </w:rPr>
          <w:instrText xml:space="preserve"> PAGEREF _Toc85791235 \h </w:instrText>
        </w:r>
        <w:r w:rsidR="00737C95" w:rsidRPr="00737C95">
          <w:rPr>
            <w:rStyle w:val="aff3"/>
            <w:caps w:val="0"/>
            <w:noProof/>
            <w:webHidden/>
            <w:kern w:val="28"/>
          </w:rPr>
        </w:r>
        <w:r w:rsidR="00737C95" w:rsidRPr="00737C95">
          <w:rPr>
            <w:rStyle w:val="aff3"/>
            <w:caps w:val="0"/>
            <w:noProof/>
            <w:webHidden/>
            <w:kern w:val="28"/>
          </w:rPr>
          <w:fldChar w:fldCharType="separate"/>
        </w:r>
        <w:r w:rsidR="00EB4361">
          <w:rPr>
            <w:rStyle w:val="aff3"/>
            <w:caps w:val="0"/>
            <w:noProof/>
            <w:webHidden/>
            <w:kern w:val="28"/>
          </w:rPr>
          <w:t>37</w:t>
        </w:r>
        <w:r w:rsidR="00737C95" w:rsidRPr="00737C95">
          <w:rPr>
            <w:rStyle w:val="aff3"/>
            <w:caps w:val="0"/>
            <w:noProof/>
            <w:webHidden/>
            <w:kern w:val="28"/>
          </w:rPr>
          <w:fldChar w:fldCharType="end"/>
        </w:r>
      </w:hyperlink>
    </w:p>
    <w:p w14:paraId="005C1DF4" w14:textId="77777777" w:rsidR="00737C95" w:rsidRPr="00737C95" w:rsidRDefault="00553180" w:rsidP="00737C95">
      <w:pPr>
        <w:pStyle w:val="TOC1"/>
        <w:spacing w:beforeLines="50" w:before="120" w:beforeAutospacing="0" w:afterLines="50" w:after="120" w:afterAutospacing="0"/>
        <w:jc w:val="left"/>
        <w:rPr>
          <w:rStyle w:val="aff3"/>
          <w:noProof/>
          <w:kern w:val="28"/>
        </w:rPr>
      </w:pPr>
      <w:hyperlink w:anchor="_Toc85791236" w:history="1">
        <w:r w:rsidR="00737C95" w:rsidRPr="00737C95">
          <w:rPr>
            <w:rStyle w:val="aff3"/>
            <w:caps w:val="0"/>
            <w:noProof/>
            <w:kern w:val="28"/>
          </w:rPr>
          <w:t xml:space="preserve">13. Punch List </w:t>
        </w:r>
        <w:r w:rsidR="00737C95" w:rsidRPr="00737C95">
          <w:rPr>
            <w:rStyle w:val="aff3"/>
            <w:rFonts w:hint="eastAsia"/>
            <w:caps w:val="0"/>
            <w:noProof/>
            <w:kern w:val="28"/>
          </w:rPr>
          <w:t>遗留清单</w:t>
        </w:r>
        <w:r w:rsidR="00737C95" w:rsidRPr="00737C95">
          <w:rPr>
            <w:rStyle w:val="aff3"/>
            <w:caps w:val="0"/>
            <w:noProof/>
            <w:webHidden/>
            <w:kern w:val="28"/>
          </w:rPr>
          <w:tab/>
        </w:r>
        <w:r w:rsidR="00737C95" w:rsidRPr="00737C95">
          <w:rPr>
            <w:rStyle w:val="aff3"/>
            <w:caps w:val="0"/>
            <w:noProof/>
            <w:webHidden/>
            <w:kern w:val="28"/>
          </w:rPr>
          <w:fldChar w:fldCharType="begin"/>
        </w:r>
        <w:r w:rsidR="00737C95" w:rsidRPr="00737C95">
          <w:rPr>
            <w:rStyle w:val="aff3"/>
            <w:caps w:val="0"/>
            <w:noProof/>
            <w:webHidden/>
            <w:kern w:val="28"/>
          </w:rPr>
          <w:instrText xml:space="preserve"> PAGEREF _Toc85791236 \h </w:instrText>
        </w:r>
        <w:r w:rsidR="00737C95" w:rsidRPr="00737C95">
          <w:rPr>
            <w:rStyle w:val="aff3"/>
            <w:caps w:val="0"/>
            <w:noProof/>
            <w:webHidden/>
            <w:kern w:val="28"/>
          </w:rPr>
        </w:r>
        <w:r w:rsidR="00737C95" w:rsidRPr="00737C95">
          <w:rPr>
            <w:rStyle w:val="aff3"/>
            <w:caps w:val="0"/>
            <w:noProof/>
            <w:webHidden/>
            <w:kern w:val="28"/>
          </w:rPr>
          <w:fldChar w:fldCharType="separate"/>
        </w:r>
        <w:r w:rsidR="00EB4361">
          <w:rPr>
            <w:rStyle w:val="aff3"/>
            <w:caps w:val="0"/>
            <w:noProof/>
            <w:webHidden/>
            <w:kern w:val="28"/>
          </w:rPr>
          <w:t>39</w:t>
        </w:r>
        <w:r w:rsidR="00737C95" w:rsidRPr="00737C95">
          <w:rPr>
            <w:rStyle w:val="aff3"/>
            <w:caps w:val="0"/>
            <w:noProof/>
            <w:webHidden/>
            <w:kern w:val="28"/>
          </w:rPr>
          <w:fldChar w:fldCharType="end"/>
        </w:r>
      </w:hyperlink>
    </w:p>
    <w:p w14:paraId="68F5B80F" w14:textId="77777777" w:rsidR="00737C95" w:rsidRPr="00737C95" w:rsidRDefault="00553180" w:rsidP="00737C95">
      <w:pPr>
        <w:pStyle w:val="TOC1"/>
        <w:spacing w:beforeLines="50" w:before="120" w:beforeAutospacing="0" w:afterLines="50" w:after="120" w:afterAutospacing="0"/>
        <w:jc w:val="left"/>
        <w:rPr>
          <w:rStyle w:val="aff3"/>
          <w:noProof/>
          <w:kern w:val="28"/>
        </w:rPr>
      </w:pPr>
      <w:hyperlink w:anchor="_Toc85791237" w:history="1">
        <w:r w:rsidR="00737C95" w:rsidRPr="00737C95">
          <w:rPr>
            <w:rStyle w:val="aff3"/>
            <w:caps w:val="0"/>
            <w:noProof/>
            <w:kern w:val="28"/>
          </w:rPr>
          <w:t>14. Attachment List</w:t>
        </w:r>
        <w:r w:rsidR="00737C95" w:rsidRPr="00737C95">
          <w:rPr>
            <w:rStyle w:val="aff3"/>
            <w:rFonts w:hint="eastAsia"/>
            <w:caps w:val="0"/>
            <w:noProof/>
            <w:kern w:val="28"/>
          </w:rPr>
          <w:t>附件清单</w:t>
        </w:r>
        <w:r w:rsidR="00737C95" w:rsidRPr="00737C95">
          <w:rPr>
            <w:rStyle w:val="aff3"/>
            <w:caps w:val="0"/>
            <w:noProof/>
            <w:webHidden/>
            <w:kern w:val="28"/>
          </w:rPr>
          <w:tab/>
        </w:r>
        <w:r w:rsidR="00737C95" w:rsidRPr="00737C95">
          <w:rPr>
            <w:rStyle w:val="aff3"/>
            <w:caps w:val="0"/>
            <w:noProof/>
            <w:webHidden/>
            <w:kern w:val="28"/>
          </w:rPr>
          <w:fldChar w:fldCharType="begin"/>
        </w:r>
        <w:r w:rsidR="00737C95" w:rsidRPr="00737C95">
          <w:rPr>
            <w:rStyle w:val="aff3"/>
            <w:caps w:val="0"/>
            <w:noProof/>
            <w:webHidden/>
            <w:kern w:val="28"/>
          </w:rPr>
          <w:instrText xml:space="preserve"> PAGEREF _Toc85791237 \h </w:instrText>
        </w:r>
        <w:r w:rsidR="00737C95" w:rsidRPr="00737C95">
          <w:rPr>
            <w:rStyle w:val="aff3"/>
            <w:caps w:val="0"/>
            <w:noProof/>
            <w:webHidden/>
            <w:kern w:val="28"/>
          </w:rPr>
        </w:r>
        <w:r w:rsidR="00737C95" w:rsidRPr="00737C95">
          <w:rPr>
            <w:rStyle w:val="aff3"/>
            <w:caps w:val="0"/>
            <w:noProof/>
            <w:webHidden/>
            <w:kern w:val="28"/>
          </w:rPr>
          <w:fldChar w:fldCharType="separate"/>
        </w:r>
        <w:r w:rsidR="00EB4361">
          <w:rPr>
            <w:rStyle w:val="aff3"/>
            <w:caps w:val="0"/>
            <w:noProof/>
            <w:webHidden/>
            <w:kern w:val="28"/>
          </w:rPr>
          <w:t>41</w:t>
        </w:r>
        <w:r w:rsidR="00737C95" w:rsidRPr="00737C95">
          <w:rPr>
            <w:rStyle w:val="aff3"/>
            <w:caps w:val="0"/>
            <w:noProof/>
            <w:webHidden/>
            <w:kern w:val="28"/>
          </w:rPr>
          <w:fldChar w:fldCharType="end"/>
        </w:r>
      </w:hyperlink>
    </w:p>
    <w:p w14:paraId="35A30DEA" w14:textId="77777777" w:rsidR="00737C95" w:rsidRPr="00737C95" w:rsidRDefault="00553180" w:rsidP="00737C95">
      <w:pPr>
        <w:pStyle w:val="TOC1"/>
        <w:spacing w:beforeLines="50" w:before="120" w:beforeAutospacing="0" w:afterLines="50" w:after="120" w:afterAutospacing="0"/>
        <w:jc w:val="left"/>
        <w:rPr>
          <w:rStyle w:val="aff3"/>
          <w:noProof/>
          <w:kern w:val="28"/>
        </w:rPr>
      </w:pPr>
      <w:hyperlink w:anchor="_Toc85791238" w:history="1">
        <w:r w:rsidR="00737C95" w:rsidRPr="00737C95">
          <w:rPr>
            <w:rStyle w:val="aff3"/>
            <w:caps w:val="0"/>
            <w:noProof/>
            <w:kern w:val="28"/>
          </w:rPr>
          <w:t>15. OQ Summary OQ</w:t>
        </w:r>
        <w:r w:rsidR="00737C95" w:rsidRPr="00737C95">
          <w:rPr>
            <w:rStyle w:val="aff3"/>
            <w:rFonts w:hint="eastAsia"/>
            <w:caps w:val="0"/>
            <w:noProof/>
            <w:kern w:val="28"/>
          </w:rPr>
          <w:t>总结</w:t>
        </w:r>
        <w:r w:rsidR="00737C95" w:rsidRPr="00737C95">
          <w:rPr>
            <w:rStyle w:val="aff3"/>
            <w:caps w:val="0"/>
            <w:noProof/>
            <w:webHidden/>
            <w:kern w:val="28"/>
          </w:rPr>
          <w:tab/>
        </w:r>
        <w:r w:rsidR="00737C95" w:rsidRPr="00737C95">
          <w:rPr>
            <w:rStyle w:val="aff3"/>
            <w:caps w:val="0"/>
            <w:noProof/>
            <w:webHidden/>
            <w:kern w:val="28"/>
          </w:rPr>
          <w:fldChar w:fldCharType="begin"/>
        </w:r>
        <w:r w:rsidR="00737C95" w:rsidRPr="00737C95">
          <w:rPr>
            <w:rStyle w:val="aff3"/>
            <w:caps w:val="0"/>
            <w:noProof/>
            <w:webHidden/>
            <w:kern w:val="28"/>
          </w:rPr>
          <w:instrText xml:space="preserve"> PAGEREF _Toc85791238 \h </w:instrText>
        </w:r>
        <w:r w:rsidR="00737C95" w:rsidRPr="00737C95">
          <w:rPr>
            <w:rStyle w:val="aff3"/>
            <w:caps w:val="0"/>
            <w:noProof/>
            <w:webHidden/>
            <w:kern w:val="28"/>
          </w:rPr>
        </w:r>
        <w:r w:rsidR="00737C95" w:rsidRPr="00737C95">
          <w:rPr>
            <w:rStyle w:val="aff3"/>
            <w:caps w:val="0"/>
            <w:noProof/>
            <w:webHidden/>
            <w:kern w:val="28"/>
          </w:rPr>
          <w:fldChar w:fldCharType="separate"/>
        </w:r>
        <w:r w:rsidR="00EB4361">
          <w:rPr>
            <w:rStyle w:val="aff3"/>
            <w:caps w:val="0"/>
            <w:noProof/>
            <w:webHidden/>
            <w:kern w:val="28"/>
          </w:rPr>
          <w:t>43</w:t>
        </w:r>
        <w:r w:rsidR="00737C95" w:rsidRPr="00737C95">
          <w:rPr>
            <w:rStyle w:val="aff3"/>
            <w:caps w:val="0"/>
            <w:noProof/>
            <w:webHidden/>
            <w:kern w:val="28"/>
          </w:rPr>
          <w:fldChar w:fldCharType="end"/>
        </w:r>
      </w:hyperlink>
    </w:p>
    <w:p w14:paraId="4B59928A" w14:textId="77777777" w:rsidR="00737C95" w:rsidRPr="00737C95" w:rsidRDefault="00553180" w:rsidP="00737C95">
      <w:pPr>
        <w:pStyle w:val="TOC2"/>
        <w:spacing w:beforeLines="50" w:before="120" w:afterLines="50" w:after="120"/>
        <w:ind w:left="210"/>
        <w:rPr>
          <w:rStyle w:val="aff3"/>
          <w:noProof/>
          <w:kern w:val="28"/>
        </w:rPr>
      </w:pPr>
      <w:hyperlink w:anchor="_Toc85791239" w:history="1">
        <w:r w:rsidR="00737C95" w:rsidRPr="00737C95">
          <w:rPr>
            <w:rStyle w:val="aff3"/>
            <w:b w:val="0"/>
            <w:bCs w:val="0"/>
            <w:smallCaps w:val="0"/>
            <w:noProof/>
            <w:kern w:val="28"/>
          </w:rPr>
          <w:t xml:space="preserve">15.1. Test Result Summary </w:t>
        </w:r>
        <w:r w:rsidR="00737C95" w:rsidRPr="00737C95">
          <w:rPr>
            <w:rStyle w:val="aff3"/>
            <w:rFonts w:hint="eastAsia"/>
            <w:b w:val="0"/>
            <w:bCs w:val="0"/>
            <w:smallCaps w:val="0"/>
            <w:noProof/>
            <w:kern w:val="28"/>
          </w:rPr>
          <w:t>测试结果汇总</w:t>
        </w:r>
        <w:r w:rsidR="00737C95" w:rsidRPr="00737C95">
          <w:rPr>
            <w:rStyle w:val="aff3"/>
            <w:b w:val="0"/>
            <w:bCs w:val="0"/>
            <w:smallCaps w:val="0"/>
            <w:noProof/>
            <w:webHidden/>
            <w:kern w:val="28"/>
          </w:rPr>
          <w:tab/>
        </w:r>
        <w:r w:rsidR="00737C95" w:rsidRPr="00737C95">
          <w:rPr>
            <w:rStyle w:val="aff3"/>
            <w:b w:val="0"/>
            <w:bCs w:val="0"/>
            <w:smallCaps w:val="0"/>
            <w:noProof/>
            <w:webHidden/>
            <w:kern w:val="28"/>
          </w:rPr>
          <w:fldChar w:fldCharType="begin"/>
        </w:r>
        <w:r w:rsidR="00737C95" w:rsidRPr="00737C95">
          <w:rPr>
            <w:rStyle w:val="aff3"/>
            <w:b w:val="0"/>
            <w:bCs w:val="0"/>
            <w:smallCaps w:val="0"/>
            <w:noProof/>
            <w:webHidden/>
            <w:kern w:val="28"/>
          </w:rPr>
          <w:instrText xml:space="preserve"> PAGEREF _Toc85791239 \h </w:instrText>
        </w:r>
        <w:r w:rsidR="00737C95" w:rsidRPr="00737C95">
          <w:rPr>
            <w:rStyle w:val="aff3"/>
            <w:b w:val="0"/>
            <w:bCs w:val="0"/>
            <w:smallCaps w:val="0"/>
            <w:noProof/>
            <w:webHidden/>
            <w:kern w:val="28"/>
          </w:rPr>
        </w:r>
        <w:r w:rsidR="00737C95" w:rsidRPr="00737C95">
          <w:rPr>
            <w:rStyle w:val="aff3"/>
            <w:b w:val="0"/>
            <w:bCs w:val="0"/>
            <w:smallCaps w:val="0"/>
            <w:noProof/>
            <w:webHidden/>
            <w:kern w:val="28"/>
          </w:rPr>
          <w:fldChar w:fldCharType="separate"/>
        </w:r>
        <w:r w:rsidR="00EB4361">
          <w:rPr>
            <w:rStyle w:val="aff3"/>
            <w:b w:val="0"/>
            <w:bCs w:val="0"/>
            <w:smallCaps w:val="0"/>
            <w:noProof/>
            <w:webHidden/>
            <w:kern w:val="28"/>
          </w:rPr>
          <w:t>43</w:t>
        </w:r>
        <w:r w:rsidR="00737C95" w:rsidRPr="00737C95">
          <w:rPr>
            <w:rStyle w:val="aff3"/>
            <w:b w:val="0"/>
            <w:bCs w:val="0"/>
            <w:smallCaps w:val="0"/>
            <w:noProof/>
            <w:webHidden/>
            <w:kern w:val="28"/>
          </w:rPr>
          <w:fldChar w:fldCharType="end"/>
        </w:r>
      </w:hyperlink>
    </w:p>
    <w:p w14:paraId="46578B61" w14:textId="77777777" w:rsidR="00737C95" w:rsidRDefault="00553180" w:rsidP="00737C95">
      <w:pPr>
        <w:pStyle w:val="TOC2"/>
        <w:spacing w:beforeLines="50" w:before="120" w:afterLines="50" w:after="120"/>
        <w:ind w:left="210"/>
        <w:rPr>
          <w:rFonts w:asciiTheme="minorHAnsi" w:eastAsiaTheme="minorEastAsia" w:hAnsiTheme="minorHAnsi" w:cstheme="minorBidi"/>
          <w:b w:val="0"/>
          <w:bCs w:val="0"/>
          <w:smallCaps w:val="0"/>
          <w:noProof/>
          <w:snapToGrid/>
          <w:kern w:val="2"/>
          <w:szCs w:val="22"/>
          <w:lang w:eastAsia="zh-CN"/>
        </w:rPr>
      </w:pPr>
      <w:hyperlink w:anchor="_Toc85791240" w:history="1">
        <w:r w:rsidR="00737C95" w:rsidRPr="00737C95">
          <w:rPr>
            <w:rStyle w:val="aff3"/>
            <w:b w:val="0"/>
            <w:bCs w:val="0"/>
            <w:smallCaps w:val="0"/>
            <w:noProof/>
            <w:kern w:val="28"/>
          </w:rPr>
          <w:t>15.2. OQ Conclusion OQ</w:t>
        </w:r>
        <w:r w:rsidR="00737C95" w:rsidRPr="00737C95">
          <w:rPr>
            <w:rStyle w:val="aff3"/>
            <w:rFonts w:hint="eastAsia"/>
            <w:b w:val="0"/>
            <w:bCs w:val="0"/>
            <w:smallCaps w:val="0"/>
            <w:noProof/>
            <w:kern w:val="28"/>
          </w:rPr>
          <w:t>结论</w:t>
        </w:r>
        <w:r w:rsidR="00737C95" w:rsidRPr="00737C95">
          <w:rPr>
            <w:rStyle w:val="aff3"/>
            <w:b w:val="0"/>
            <w:bCs w:val="0"/>
            <w:smallCaps w:val="0"/>
            <w:noProof/>
            <w:webHidden/>
            <w:kern w:val="28"/>
          </w:rPr>
          <w:tab/>
        </w:r>
        <w:r w:rsidR="00737C95" w:rsidRPr="00737C95">
          <w:rPr>
            <w:rStyle w:val="aff3"/>
            <w:b w:val="0"/>
            <w:bCs w:val="0"/>
            <w:smallCaps w:val="0"/>
            <w:noProof/>
            <w:webHidden/>
            <w:kern w:val="28"/>
          </w:rPr>
          <w:fldChar w:fldCharType="begin"/>
        </w:r>
        <w:r w:rsidR="00737C95" w:rsidRPr="00737C95">
          <w:rPr>
            <w:rStyle w:val="aff3"/>
            <w:b w:val="0"/>
            <w:bCs w:val="0"/>
            <w:smallCaps w:val="0"/>
            <w:noProof/>
            <w:webHidden/>
            <w:kern w:val="28"/>
          </w:rPr>
          <w:instrText xml:space="preserve"> PAGEREF _Toc85791240 \h </w:instrText>
        </w:r>
        <w:r w:rsidR="00737C95" w:rsidRPr="00737C95">
          <w:rPr>
            <w:rStyle w:val="aff3"/>
            <w:b w:val="0"/>
            <w:bCs w:val="0"/>
            <w:smallCaps w:val="0"/>
            <w:noProof/>
            <w:webHidden/>
            <w:kern w:val="28"/>
          </w:rPr>
        </w:r>
        <w:r w:rsidR="00737C95" w:rsidRPr="00737C95">
          <w:rPr>
            <w:rStyle w:val="aff3"/>
            <w:b w:val="0"/>
            <w:bCs w:val="0"/>
            <w:smallCaps w:val="0"/>
            <w:noProof/>
            <w:webHidden/>
            <w:kern w:val="28"/>
          </w:rPr>
          <w:fldChar w:fldCharType="separate"/>
        </w:r>
        <w:r w:rsidR="00EB4361">
          <w:rPr>
            <w:rStyle w:val="aff3"/>
            <w:b w:val="0"/>
            <w:bCs w:val="0"/>
            <w:smallCaps w:val="0"/>
            <w:noProof/>
            <w:webHidden/>
            <w:kern w:val="28"/>
          </w:rPr>
          <w:t>44</w:t>
        </w:r>
        <w:r w:rsidR="00737C95" w:rsidRPr="00737C95">
          <w:rPr>
            <w:rStyle w:val="aff3"/>
            <w:b w:val="0"/>
            <w:bCs w:val="0"/>
            <w:smallCaps w:val="0"/>
            <w:noProof/>
            <w:webHidden/>
            <w:kern w:val="28"/>
          </w:rPr>
          <w:fldChar w:fldCharType="end"/>
        </w:r>
      </w:hyperlink>
    </w:p>
    <w:p w14:paraId="54135F1C" w14:textId="77777777" w:rsidR="008A275C" w:rsidRDefault="003F7C7A" w:rsidP="00123876">
      <w:pPr>
        <w:pStyle w:val="11"/>
        <w:widowControl/>
        <w:numPr>
          <w:ilvl w:val="0"/>
          <w:numId w:val="0"/>
        </w:numPr>
        <w:spacing w:beforeLines="50" w:before="120" w:afterLines="50" w:after="120"/>
        <w:ind w:left="5220"/>
        <w:jc w:val="left"/>
        <w:rPr>
          <w:caps/>
          <w:color w:val="0000FF"/>
          <w:u w:val="single"/>
        </w:rPr>
        <w:sectPr w:rsidR="008A275C" w:rsidSect="0069177A">
          <w:footerReference w:type="default" r:id="rId13"/>
          <w:headerReference w:type="first" r:id="rId14"/>
          <w:pgSz w:w="11906" w:h="16838"/>
          <w:pgMar w:top="1134" w:right="1134" w:bottom="1134" w:left="1418" w:header="851" w:footer="851" w:gutter="0"/>
          <w:cols w:space="425"/>
          <w:docGrid w:linePitch="312"/>
        </w:sectPr>
      </w:pPr>
      <w:r w:rsidRPr="00123876">
        <w:rPr>
          <w:rStyle w:val="aff3"/>
          <w:b w:val="0"/>
          <w:bCs w:val="0"/>
          <w:noProof/>
          <w:snapToGrid w:val="0"/>
          <w:kern w:val="28"/>
          <w:sz w:val="21"/>
          <w:szCs w:val="20"/>
          <w:lang w:eastAsia="en-US"/>
        </w:rPr>
        <w:fldChar w:fldCharType="end"/>
      </w:r>
    </w:p>
    <w:p w14:paraId="06349815" w14:textId="77777777" w:rsidR="000C3AA1" w:rsidRPr="001839FA" w:rsidRDefault="000C3AA1" w:rsidP="001839FA">
      <w:pPr>
        <w:pStyle w:val="11"/>
        <w:widowControl/>
        <w:spacing w:beforeLines="50" w:before="120" w:afterLines="50" w:after="120"/>
        <w:ind w:left="0"/>
        <w:jc w:val="left"/>
        <w:rPr>
          <w:kern w:val="28"/>
          <w:sz w:val="24"/>
          <w:szCs w:val="20"/>
        </w:rPr>
      </w:pPr>
      <w:bookmarkStart w:id="2" w:name="_Toc85791216"/>
      <w:r w:rsidRPr="001839FA">
        <w:rPr>
          <w:kern w:val="28"/>
          <w:sz w:val="24"/>
          <w:szCs w:val="20"/>
        </w:rPr>
        <w:lastRenderedPageBreak/>
        <w:t>Purpose</w:t>
      </w:r>
      <w:r w:rsidRPr="001839FA">
        <w:rPr>
          <w:kern w:val="28"/>
          <w:sz w:val="24"/>
          <w:szCs w:val="20"/>
        </w:rPr>
        <w:t>目的</w:t>
      </w:r>
      <w:bookmarkEnd w:id="2"/>
    </w:p>
    <w:p w14:paraId="2ABB081D" w14:textId="77777777" w:rsidR="000C3AA1" w:rsidRPr="00CE31B7" w:rsidRDefault="000C3AA1" w:rsidP="00952DA0">
      <w:pPr>
        <w:widowControl/>
        <w:spacing w:beforeLines="50" w:before="120" w:afterLines="50" w:after="120"/>
        <w:ind w:leftChars="100" w:left="210"/>
        <w:jc w:val="left"/>
        <w:rPr>
          <w:kern w:val="0"/>
          <w:szCs w:val="21"/>
        </w:rPr>
      </w:pPr>
      <w:bookmarkStart w:id="3" w:name="_Toc424036354"/>
      <w:bookmarkStart w:id="4" w:name="_Toc424639932"/>
      <w:bookmarkStart w:id="5" w:name="_Toc425221041"/>
      <w:bookmarkStart w:id="6" w:name="_Toc497022739"/>
      <w:bookmarkStart w:id="7" w:name="_Toc519476084"/>
      <w:r w:rsidRPr="00CE31B7">
        <w:rPr>
          <w:kern w:val="0"/>
          <w:szCs w:val="21"/>
        </w:rPr>
        <w:t xml:space="preserve">The </w:t>
      </w:r>
      <w:r w:rsidR="001355E9">
        <w:rPr>
          <w:kern w:val="0"/>
          <w:szCs w:val="21"/>
        </w:rPr>
        <w:t>purpose of</w:t>
      </w:r>
      <w:r w:rsidR="001355E9">
        <w:rPr>
          <w:rFonts w:hint="eastAsia"/>
          <w:kern w:val="0"/>
          <w:szCs w:val="21"/>
        </w:rPr>
        <w:t xml:space="preserve"> </w:t>
      </w:r>
      <w:r w:rsidR="001355E9" w:rsidRPr="009E3F82">
        <w:rPr>
          <w:kern w:val="0"/>
          <w:szCs w:val="21"/>
        </w:rPr>
        <w:t>Operational Qualification (OQ) is to establish, through documented testing, that all critical components are capable of operating within established limits and tolerances. It is the process of testing to ensure that individual components and systems operate as specified, and how that information is recorded. OQ is an activity that is regulated by the Current Good Manufacturing Practice, and is a part of final qualification activities before Process Validation begins.</w:t>
      </w:r>
      <w:r w:rsidR="001355E9" w:rsidRPr="009E3F82">
        <w:rPr>
          <w:kern w:val="0"/>
          <w:szCs w:val="21"/>
        </w:rPr>
        <w:br/>
      </w:r>
      <w:r w:rsidR="001355E9" w:rsidRPr="009E3F82">
        <w:rPr>
          <w:kern w:val="0"/>
          <w:szCs w:val="21"/>
        </w:rPr>
        <w:t>运行确认的目的是通过测试证明所有关键部件能够在已制定的界限及承受能力下运行。这是一个测试的过程，来确保独立部件和系统能够按照规定运行，并记录信息。运行确认是</w:t>
      </w:r>
      <w:r w:rsidR="001355E9" w:rsidRPr="009E3F82">
        <w:rPr>
          <w:kern w:val="0"/>
          <w:szCs w:val="21"/>
        </w:rPr>
        <w:t>cGMP</w:t>
      </w:r>
      <w:r w:rsidR="001355E9" w:rsidRPr="009E3F82">
        <w:rPr>
          <w:kern w:val="0"/>
          <w:szCs w:val="21"/>
        </w:rPr>
        <w:t>规定进行的活动，它是在工艺验证开始之前确认活动的一部分</w:t>
      </w:r>
      <w:r w:rsidRPr="00CE31B7">
        <w:rPr>
          <w:kern w:val="0"/>
          <w:szCs w:val="21"/>
        </w:rPr>
        <w:t>。</w:t>
      </w:r>
    </w:p>
    <w:p w14:paraId="643319FF" w14:textId="77777777" w:rsidR="000C3AA1" w:rsidRPr="00CE31B7" w:rsidRDefault="000C3AA1" w:rsidP="00D01F9B">
      <w:pPr>
        <w:pStyle w:val="11"/>
        <w:widowControl/>
        <w:spacing w:beforeLines="50" w:before="120" w:afterLines="50" w:after="120"/>
        <w:ind w:left="0"/>
        <w:jc w:val="left"/>
        <w:rPr>
          <w:kern w:val="28"/>
          <w:sz w:val="24"/>
          <w:szCs w:val="20"/>
        </w:rPr>
      </w:pPr>
      <w:bookmarkStart w:id="8" w:name="_Toc389049168"/>
      <w:bookmarkStart w:id="9" w:name="_Toc85791217"/>
      <w:bookmarkEnd w:id="3"/>
      <w:bookmarkEnd w:id="4"/>
      <w:bookmarkEnd w:id="5"/>
      <w:bookmarkEnd w:id="6"/>
      <w:bookmarkEnd w:id="7"/>
      <w:r w:rsidRPr="00CE31B7">
        <w:rPr>
          <w:kern w:val="28"/>
          <w:sz w:val="24"/>
          <w:szCs w:val="20"/>
        </w:rPr>
        <w:t>Scope</w:t>
      </w:r>
      <w:r w:rsidRPr="00CE31B7">
        <w:rPr>
          <w:kern w:val="28"/>
          <w:sz w:val="24"/>
          <w:szCs w:val="20"/>
        </w:rPr>
        <w:t>范围</w:t>
      </w:r>
      <w:bookmarkEnd w:id="8"/>
      <w:bookmarkEnd w:id="9"/>
    </w:p>
    <w:p w14:paraId="17794732" w14:textId="4D19458B" w:rsidR="008E350E" w:rsidRPr="00EB7DBC" w:rsidRDefault="008E350E" w:rsidP="008E350E">
      <w:pPr>
        <w:spacing w:beforeLines="50" w:before="120" w:afterLines="50" w:after="120"/>
        <w:ind w:leftChars="100" w:left="210"/>
        <w:rPr>
          <w:szCs w:val="21"/>
          <w:lang w:val="es-ES"/>
        </w:rPr>
      </w:pPr>
      <w:bookmarkStart w:id="10" w:name="_Toc389049169"/>
      <w:r w:rsidRPr="00EB7DBC">
        <w:rPr>
          <w:szCs w:val="21"/>
        </w:rPr>
        <w:t xml:space="preserve">This document is applicable to Automatic liquid nitrogen </w:t>
      </w:r>
      <w:r>
        <w:rPr>
          <w:szCs w:val="21"/>
        </w:rPr>
        <w:t>storage</w:t>
      </w:r>
      <w:r w:rsidRPr="00EB7DBC">
        <w:rPr>
          <w:szCs w:val="21"/>
        </w:rPr>
        <w:t xml:space="preserve"> system, model</w:t>
      </w:r>
      <w:r w:rsidR="00F5212B">
        <w:rPr>
          <w:szCs w:val="21"/>
        </w:rPr>
        <w:t xml:space="preserve"> </w:t>
      </w:r>
      <w:r w:rsidR="00D65A41" w:rsidRPr="00D65A41">
        <w:rPr>
          <w:szCs w:val="21"/>
        </w:rPr>
        <w:t>LNS102B</w:t>
      </w:r>
      <w:r w:rsidRPr="00EB7DBC">
        <w:rPr>
          <w:szCs w:val="21"/>
        </w:rPr>
        <w:t xml:space="preserve">, project number </w:t>
      </w:r>
      <w:r>
        <w:rPr>
          <w:szCs w:val="21"/>
        </w:rPr>
        <w:t>2021-006</w:t>
      </w:r>
      <w:r w:rsidRPr="00EB7DBC">
        <w:rPr>
          <w:szCs w:val="21"/>
        </w:rPr>
        <w:t xml:space="preserve">Yd for </w:t>
      </w:r>
      <w:r w:rsidRPr="00B517CF">
        <w:rPr>
          <w:szCs w:val="21"/>
        </w:rPr>
        <w:t>the end user.</w:t>
      </w:r>
      <w:r>
        <w:rPr>
          <w:szCs w:val="21"/>
        </w:rPr>
        <w:br/>
      </w:r>
      <w:r w:rsidRPr="00EB7DBC">
        <w:rPr>
          <w:rFonts w:hint="eastAsia"/>
          <w:szCs w:val="21"/>
        </w:rPr>
        <w:t>本文件适用于</w:t>
      </w:r>
      <w:r w:rsidRPr="00B517CF">
        <w:rPr>
          <w:szCs w:val="21"/>
        </w:rPr>
        <w:t>天九再生医学</w:t>
      </w:r>
      <w:r w:rsidRPr="00B517CF">
        <w:rPr>
          <w:szCs w:val="21"/>
        </w:rPr>
        <w:t>(</w:t>
      </w:r>
      <w:r w:rsidRPr="00B517CF">
        <w:rPr>
          <w:szCs w:val="21"/>
        </w:rPr>
        <w:t>天津</w:t>
      </w:r>
      <w:r w:rsidRPr="00B517CF">
        <w:rPr>
          <w:szCs w:val="21"/>
        </w:rPr>
        <w:t>)</w:t>
      </w:r>
      <w:r w:rsidRPr="00B517CF">
        <w:rPr>
          <w:szCs w:val="21"/>
        </w:rPr>
        <w:t>科技有限公司</w:t>
      </w:r>
      <w:r w:rsidRPr="00EB7DBC">
        <w:rPr>
          <w:rFonts w:hint="eastAsia"/>
          <w:szCs w:val="21"/>
        </w:rPr>
        <w:t>，型号为</w:t>
      </w:r>
      <w:r w:rsidR="00D65A41" w:rsidRPr="00D65A41">
        <w:rPr>
          <w:szCs w:val="21"/>
        </w:rPr>
        <w:t>LNS102B</w:t>
      </w:r>
      <w:r w:rsidRPr="00EB7DBC">
        <w:rPr>
          <w:rFonts w:hint="eastAsia"/>
          <w:szCs w:val="21"/>
        </w:rPr>
        <w:t>，项目编号</w:t>
      </w:r>
      <w:r>
        <w:rPr>
          <w:rFonts w:hint="eastAsia"/>
          <w:szCs w:val="21"/>
        </w:rPr>
        <w:t>202</w:t>
      </w:r>
      <w:r>
        <w:rPr>
          <w:szCs w:val="21"/>
        </w:rPr>
        <w:t>1-006</w:t>
      </w:r>
      <w:r w:rsidRPr="00EB7DBC">
        <w:rPr>
          <w:rFonts w:hint="eastAsia"/>
          <w:szCs w:val="21"/>
        </w:rPr>
        <w:t>Yd</w:t>
      </w:r>
      <w:r w:rsidRPr="00EB7DBC">
        <w:rPr>
          <w:rFonts w:hint="eastAsia"/>
          <w:szCs w:val="21"/>
        </w:rPr>
        <w:t>的全自动液氮</w:t>
      </w:r>
      <w:r>
        <w:rPr>
          <w:rFonts w:hint="eastAsia"/>
          <w:szCs w:val="21"/>
        </w:rPr>
        <w:t>存储</w:t>
      </w:r>
      <w:r w:rsidRPr="00EB7DBC">
        <w:rPr>
          <w:rFonts w:hint="eastAsia"/>
          <w:szCs w:val="21"/>
        </w:rPr>
        <w:t>系统。</w:t>
      </w:r>
    </w:p>
    <w:p w14:paraId="22AD10CC" w14:textId="77777777" w:rsidR="00EF2000" w:rsidRPr="00CE31B7" w:rsidRDefault="00EF2000" w:rsidP="00EF2000">
      <w:pPr>
        <w:pStyle w:val="11"/>
        <w:widowControl/>
        <w:spacing w:beforeLines="50" w:before="120" w:afterLines="50" w:after="120"/>
        <w:ind w:left="0"/>
        <w:jc w:val="left"/>
        <w:rPr>
          <w:kern w:val="28"/>
          <w:sz w:val="24"/>
          <w:szCs w:val="20"/>
        </w:rPr>
      </w:pPr>
      <w:bookmarkStart w:id="11" w:name="_Toc85791218"/>
      <w:r w:rsidRPr="00CE31B7">
        <w:rPr>
          <w:kern w:val="28"/>
          <w:sz w:val="24"/>
          <w:szCs w:val="20"/>
        </w:rPr>
        <w:t>Abbreviations</w:t>
      </w:r>
      <w:r w:rsidRPr="00CE31B7">
        <w:rPr>
          <w:kern w:val="28"/>
          <w:sz w:val="24"/>
          <w:szCs w:val="20"/>
        </w:rPr>
        <w:t>缩略语</w:t>
      </w:r>
      <w:bookmarkEnd w:id="11"/>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1"/>
        <w:gridCol w:w="7285"/>
      </w:tblGrid>
      <w:tr w:rsidR="00EF2000" w:rsidRPr="00CE31B7" w14:paraId="0B4A915A" w14:textId="77777777" w:rsidTr="00043A57">
        <w:trPr>
          <w:trHeight w:val="680"/>
          <w:tblHeader/>
          <w:jc w:val="center"/>
        </w:trPr>
        <w:tc>
          <w:tcPr>
            <w:tcW w:w="2071" w:type="dxa"/>
            <w:shd w:val="clear" w:color="auto" w:fill="DDDDDD"/>
            <w:vAlign w:val="center"/>
          </w:tcPr>
          <w:p w14:paraId="646A2E76" w14:textId="77777777" w:rsidR="00EF2000" w:rsidRPr="00E535D2" w:rsidRDefault="00EF2000" w:rsidP="00043A57">
            <w:pPr>
              <w:widowControl/>
              <w:jc w:val="center"/>
              <w:rPr>
                <w:kern w:val="0"/>
                <w:szCs w:val="21"/>
              </w:rPr>
            </w:pPr>
            <w:r w:rsidRPr="00E535D2">
              <w:rPr>
                <w:kern w:val="0"/>
                <w:szCs w:val="21"/>
              </w:rPr>
              <w:t>Abbreviations</w:t>
            </w:r>
            <w:r w:rsidRPr="00E535D2">
              <w:rPr>
                <w:kern w:val="0"/>
                <w:szCs w:val="21"/>
              </w:rPr>
              <w:br/>
            </w:r>
            <w:r w:rsidRPr="00E535D2">
              <w:rPr>
                <w:kern w:val="0"/>
                <w:szCs w:val="21"/>
              </w:rPr>
              <w:t>缩略语</w:t>
            </w:r>
          </w:p>
        </w:tc>
        <w:tc>
          <w:tcPr>
            <w:tcW w:w="7285" w:type="dxa"/>
            <w:shd w:val="clear" w:color="auto" w:fill="DDDDDD"/>
            <w:vAlign w:val="center"/>
          </w:tcPr>
          <w:p w14:paraId="5885423A" w14:textId="77777777" w:rsidR="00EF2000" w:rsidRPr="00E535D2" w:rsidRDefault="00EF2000" w:rsidP="00043A57">
            <w:pPr>
              <w:widowControl/>
              <w:ind w:leftChars="50" w:left="105"/>
              <w:jc w:val="left"/>
              <w:rPr>
                <w:kern w:val="0"/>
                <w:szCs w:val="21"/>
              </w:rPr>
            </w:pPr>
            <w:r w:rsidRPr="00E535D2">
              <w:rPr>
                <w:kern w:val="0"/>
                <w:szCs w:val="21"/>
              </w:rPr>
              <w:t>Definition</w:t>
            </w:r>
            <w:r w:rsidRPr="00E535D2">
              <w:rPr>
                <w:kern w:val="0"/>
                <w:szCs w:val="21"/>
              </w:rPr>
              <w:br/>
            </w:r>
            <w:r w:rsidRPr="00E535D2">
              <w:rPr>
                <w:kern w:val="0"/>
                <w:szCs w:val="21"/>
              </w:rPr>
              <w:t>定义</w:t>
            </w:r>
          </w:p>
        </w:tc>
      </w:tr>
      <w:tr w:rsidR="00EF2000" w:rsidRPr="00CE31B7" w14:paraId="61FEDDCF" w14:textId="77777777" w:rsidTr="00043A57">
        <w:trPr>
          <w:trHeight w:val="680"/>
          <w:jc w:val="center"/>
        </w:trPr>
        <w:tc>
          <w:tcPr>
            <w:tcW w:w="2071" w:type="dxa"/>
            <w:vAlign w:val="center"/>
          </w:tcPr>
          <w:p w14:paraId="46B6DAD9" w14:textId="77777777" w:rsidR="00EF2000" w:rsidRPr="00CE31B7" w:rsidRDefault="00EF2000" w:rsidP="00043A57">
            <w:pPr>
              <w:pStyle w:val="TableText"/>
              <w:adjustRightInd w:val="0"/>
              <w:snapToGrid w:val="0"/>
              <w:spacing w:before="0" w:after="0"/>
              <w:jc w:val="center"/>
              <w:rPr>
                <w:color w:val="000000"/>
                <w:sz w:val="21"/>
              </w:rPr>
            </w:pPr>
            <w:r w:rsidRPr="00CE31B7">
              <w:rPr>
                <w:color w:val="000000"/>
                <w:sz w:val="21"/>
              </w:rPr>
              <w:t>OQ</w:t>
            </w:r>
          </w:p>
        </w:tc>
        <w:tc>
          <w:tcPr>
            <w:tcW w:w="7285" w:type="dxa"/>
            <w:vAlign w:val="center"/>
          </w:tcPr>
          <w:p w14:paraId="6FF696AA" w14:textId="77777777" w:rsidR="00EF2000" w:rsidRPr="00CE31B7" w:rsidRDefault="00EF2000" w:rsidP="00043A57">
            <w:pPr>
              <w:widowControl/>
              <w:adjustRightInd w:val="0"/>
              <w:snapToGrid w:val="0"/>
              <w:ind w:leftChars="50" w:left="105"/>
              <w:jc w:val="left"/>
              <w:rPr>
                <w:bCs/>
                <w:color w:val="000000"/>
                <w:kern w:val="0"/>
                <w:szCs w:val="21"/>
              </w:rPr>
            </w:pPr>
            <w:r w:rsidRPr="00CE31B7">
              <w:rPr>
                <w:bCs/>
                <w:color w:val="000000"/>
                <w:kern w:val="0"/>
                <w:szCs w:val="21"/>
              </w:rPr>
              <w:t>Operation Qualification</w:t>
            </w:r>
            <w:r w:rsidRPr="00CE31B7">
              <w:rPr>
                <w:bCs/>
                <w:color w:val="000000"/>
                <w:kern w:val="0"/>
                <w:szCs w:val="21"/>
              </w:rPr>
              <w:br/>
            </w:r>
            <w:r w:rsidRPr="00CE31B7">
              <w:rPr>
                <w:bCs/>
                <w:color w:val="000000"/>
                <w:kern w:val="0"/>
                <w:szCs w:val="21"/>
              </w:rPr>
              <w:t>运行确认</w:t>
            </w:r>
          </w:p>
        </w:tc>
      </w:tr>
      <w:tr w:rsidR="00EF2000" w:rsidRPr="00CE31B7" w14:paraId="3725C06C" w14:textId="77777777" w:rsidTr="00043A57">
        <w:tblPrEx>
          <w:tblLook w:val="0000" w:firstRow="0" w:lastRow="0" w:firstColumn="0" w:lastColumn="0" w:noHBand="0" w:noVBand="0"/>
        </w:tblPrEx>
        <w:trPr>
          <w:trHeight w:val="680"/>
          <w:jc w:val="center"/>
        </w:trPr>
        <w:tc>
          <w:tcPr>
            <w:tcW w:w="2071" w:type="dxa"/>
            <w:vAlign w:val="center"/>
          </w:tcPr>
          <w:p w14:paraId="09903754" w14:textId="77777777" w:rsidR="00EF2000" w:rsidRPr="00CE31B7" w:rsidRDefault="00EF2000" w:rsidP="00043A57">
            <w:pPr>
              <w:pStyle w:val="TableText"/>
              <w:adjustRightInd w:val="0"/>
              <w:snapToGrid w:val="0"/>
              <w:spacing w:before="0" w:after="0"/>
              <w:jc w:val="center"/>
              <w:rPr>
                <w:color w:val="000000"/>
                <w:sz w:val="21"/>
              </w:rPr>
            </w:pPr>
            <w:r w:rsidRPr="00CE31B7">
              <w:rPr>
                <w:color w:val="000000"/>
                <w:sz w:val="21"/>
              </w:rPr>
              <w:t>GMP</w:t>
            </w:r>
          </w:p>
        </w:tc>
        <w:tc>
          <w:tcPr>
            <w:tcW w:w="7285" w:type="dxa"/>
            <w:vAlign w:val="center"/>
          </w:tcPr>
          <w:p w14:paraId="7CA73EEB" w14:textId="77777777" w:rsidR="00EF2000" w:rsidRPr="00CE31B7" w:rsidRDefault="00EF2000" w:rsidP="00043A57">
            <w:pPr>
              <w:pStyle w:val="TableText"/>
              <w:adjustRightInd w:val="0"/>
              <w:snapToGrid w:val="0"/>
              <w:spacing w:before="0" w:after="0"/>
              <w:ind w:leftChars="50" w:left="105"/>
              <w:rPr>
                <w:color w:val="000000"/>
                <w:sz w:val="21"/>
              </w:rPr>
            </w:pPr>
            <w:r w:rsidRPr="00CE31B7">
              <w:rPr>
                <w:color w:val="000000"/>
                <w:sz w:val="21"/>
                <w:szCs w:val="21"/>
              </w:rPr>
              <w:t>Good Manufacturing Practice</w:t>
            </w:r>
            <w:r w:rsidRPr="00CE31B7">
              <w:rPr>
                <w:color w:val="000000"/>
                <w:sz w:val="21"/>
                <w:szCs w:val="21"/>
              </w:rPr>
              <w:br/>
            </w:r>
            <w:r w:rsidRPr="00CE31B7">
              <w:rPr>
                <w:color w:val="000000"/>
                <w:sz w:val="21"/>
                <w:szCs w:val="21"/>
              </w:rPr>
              <w:t>药品生产质量管理规范</w:t>
            </w:r>
          </w:p>
        </w:tc>
      </w:tr>
      <w:tr w:rsidR="00EF2000" w:rsidRPr="00CE31B7" w14:paraId="187680F0" w14:textId="77777777" w:rsidTr="00043A57">
        <w:tblPrEx>
          <w:tblLook w:val="0000" w:firstRow="0" w:lastRow="0" w:firstColumn="0" w:lastColumn="0" w:noHBand="0" w:noVBand="0"/>
        </w:tblPrEx>
        <w:trPr>
          <w:trHeight w:val="680"/>
          <w:jc w:val="center"/>
        </w:trPr>
        <w:tc>
          <w:tcPr>
            <w:tcW w:w="2071" w:type="dxa"/>
            <w:vAlign w:val="center"/>
          </w:tcPr>
          <w:p w14:paraId="3E53BD3C" w14:textId="77777777" w:rsidR="00EF2000" w:rsidRPr="00CE31B7" w:rsidRDefault="00EF2000" w:rsidP="00043A57">
            <w:pPr>
              <w:pStyle w:val="TableText"/>
              <w:adjustRightInd w:val="0"/>
              <w:snapToGrid w:val="0"/>
              <w:spacing w:before="0" w:after="0"/>
              <w:jc w:val="center"/>
              <w:rPr>
                <w:color w:val="000000"/>
                <w:sz w:val="21"/>
              </w:rPr>
            </w:pPr>
            <w:r>
              <w:rPr>
                <w:rFonts w:hint="eastAsia"/>
                <w:color w:val="000000"/>
                <w:sz w:val="21"/>
              </w:rPr>
              <w:t>NMPA</w:t>
            </w:r>
          </w:p>
        </w:tc>
        <w:tc>
          <w:tcPr>
            <w:tcW w:w="7285" w:type="dxa"/>
            <w:vAlign w:val="center"/>
          </w:tcPr>
          <w:p w14:paraId="2D8F8402" w14:textId="77777777" w:rsidR="00EF2000" w:rsidRDefault="00EF2000" w:rsidP="00043A57">
            <w:pPr>
              <w:pStyle w:val="TableText"/>
              <w:adjustRightInd w:val="0"/>
              <w:snapToGrid w:val="0"/>
              <w:spacing w:before="0" w:after="0"/>
              <w:rPr>
                <w:noProof/>
                <w:color w:val="000000"/>
                <w:sz w:val="21"/>
                <w:szCs w:val="21"/>
              </w:rPr>
            </w:pPr>
            <w:r>
              <w:rPr>
                <w:color w:val="000000"/>
                <w:sz w:val="21"/>
                <w:szCs w:val="21"/>
              </w:rPr>
              <w:t>National Medical Products Administration</w:t>
            </w:r>
          </w:p>
          <w:p w14:paraId="75C81910" w14:textId="77777777" w:rsidR="00EF2000" w:rsidRPr="00CE31B7" w:rsidRDefault="00EF2000" w:rsidP="00043A57">
            <w:pPr>
              <w:pStyle w:val="TableText"/>
              <w:adjustRightInd w:val="0"/>
              <w:snapToGrid w:val="0"/>
              <w:spacing w:before="0" w:after="0"/>
              <w:ind w:leftChars="50" w:left="105"/>
              <w:rPr>
                <w:color w:val="000000"/>
                <w:sz w:val="21"/>
              </w:rPr>
            </w:pPr>
            <w:r>
              <w:rPr>
                <w:rFonts w:hint="eastAsia"/>
                <w:color w:val="000000"/>
                <w:sz w:val="21"/>
                <w:szCs w:val="21"/>
              </w:rPr>
              <w:t>国家药品监督管理局</w:t>
            </w:r>
          </w:p>
        </w:tc>
      </w:tr>
      <w:tr w:rsidR="00EF2000" w:rsidRPr="00CE31B7" w14:paraId="55FE567A" w14:textId="77777777" w:rsidTr="00043A57">
        <w:tblPrEx>
          <w:tblLook w:val="0000" w:firstRow="0" w:lastRow="0" w:firstColumn="0" w:lastColumn="0" w:noHBand="0" w:noVBand="0"/>
        </w:tblPrEx>
        <w:trPr>
          <w:trHeight w:val="680"/>
          <w:jc w:val="center"/>
        </w:trPr>
        <w:tc>
          <w:tcPr>
            <w:tcW w:w="2071" w:type="dxa"/>
            <w:vAlign w:val="center"/>
          </w:tcPr>
          <w:p w14:paraId="153D3010" w14:textId="77777777" w:rsidR="00EF2000" w:rsidRPr="00CE31B7" w:rsidRDefault="00EF2000" w:rsidP="00043A57">
            <w:pPr>
              <w:pStyle w:val="TableText"/>
              <w:adjustRightInd w:val="0"/>
              <w:snapToGrid w:val="0"/>
              <w:spacing w:before="0" w:after="0"/>
              <w:jc w:val="center"/>
              <w:rPr>
                <w:color w:val="000000"/>
                <w:sz w:val="21"/>
              </w:rPr>
            </w:pPr>
            <w:r w:rsidRPr="00CE31B7">
              <w:rPr>
                <w:color w:val="000000"/>
                <w:sz w:val="21"/>
              </w:rPr>
              <w:t>ISO</w:t>
            </w:r>
          </w:p>
        </w:tc>
        <w:tc>
          <w:tcPr>
            <w:tcW w:w="7285" w:type="dxa"/>
            <w:vAlign w:val="center"/>
          </w:tcPr>
          <w:p w14:paraId="6769841E" w14:textId="77777777" w:rsidR="00EF2000" w:rsidRPr="00CE31B7" w:rsidRDefault="00EF2000" w:rsidP="00043A57">
            <w:pPr>
              <w:pStyle w:val="TableText"/>
              <w:adjustRightInd w:val="0"/>
              <w:snapToGrid w:val="0"/>
              <w:spacing w:before="0" w:after="0"/>
              <w:ind w:leftChars="50" w:left="105"/>
              <w:rPr>
                <w:color w:val="000000"/>
                <w:sz w:val="21"/>
              </w:rPr>
            </w:pPr>
            <w:r w:rsidRPr="00CE31B7">
              <w:rPr>
                <w:color w:val="000000"/>
                <w:sz w:val="21"/>
              </w:rPr>
              <w:t>International Organization for Standardization</w:t>
            </w:r>
            <w:r w:rsidRPr="00CE31B7">
              <w:rPr>
                <w:color w:val="000000"/>
                <w:sz w:val="21"/>
              </w:rPr>
              <w:br/>
            </w:r>
            <w:r w:rsidRPr="00CE31B7">
              <w:rPr>
                <w:color w:val="000000"/>
                <w:sz w:val="21"/>
              </w:rPr>
              <w:t>国际标准化组织</w:t>
            </w:r>
          </w:p>
        </w:tc>
      </w:tr>
      <w:tr w:rsidR="00EF2000" w:rsidRPr="00CE31B7" w14:paraId="78A01DA6" w14:textId="77777777" w:rsidTr="00043A57">
        <w:tblPrEx>
          <w:tblLook w:val="0000" w:firstRow="0" w:lastRow="0" w:firstColumn="0" w:lastColumn="0" w:noHBand="0" w:noVBand="0"/>
        </w:tblPrEx>
        <w:trPr>
          <w:trHeight w:val="680"/>
          <w:jc w:val="center"/>
        </w:trPr>
        <w:tc>
          <w:tcPr>
            <w:tcW w:w="2071" w:type="dxa"/>
            <w:vAlign w:val="center"/>
          </w:tcPr>
          <w:p w14:paraId="19486F86" w14:textId="698B2E24" w:rsidR="00EF2000" w:rsidRPr="001E751A" w:rsidRDefault="00D65A41" w:rsidP="00D65A41">
            <w:pPr>
              <w:jc w:val="center"/>
              <w:rPr>
                <w:snapToGrid w:val="0"/>
                <w:color w:val="000000"/>
                <w:kern w:val="0"/>
                <w:szCs w:val="20"/>
              </w:rPr>
            </w:pPr>
            <w:r>
              <w:rPr>
                <w:color w:val="000000"/>
              </w:rPr>
              <w:t>Tofflon</w:t>
            </w:r>
          </w:p>
        </w:tc>
        <w:tc>
          <w:tcPr>
            <w:tcW w:w="7285" w:type="dxa"/>
            <w:vAlign w:val="center"/>
          </w:tcPr>
          <w:p w14:paraId="0AEB1C0F" w14:textId="77777777" w:rsidR="00EF2000" w:rsidRPr="00651267" w:rsidRDefault="00EF2000" w:rsidP="00043A57">
            <w:pPr>
              <w:pStyle w:val="TableText"/>
              <w:adjustRightInd w:val="0"/>
              <w:snapToGrid w:val="0"/>
              <w:spacing w:before="0" w:after="0"/>
              <w:ind w:leftChars="50" w:left="105"/>
              <w:rPr>
                <w:color w:val="000000"/>
                <w:sz w:val="21"/>
              </w:rPr>
            </w:pPr>
            <w:r w:rsidRPr="005D4024">
              <w:rPr>
                <w:color w:val="000000"/>
                <w:sz w:val="21"/>
              </w:rPr>
              <w:t xml:space="preserve">Shanghai Tofflon </w:t>
            </w:r>
            <w:r w:rsidRPr="001E751A">
              <w:rPr>
                <w:rFonts w:hint="eastAsia"/>
                <w:color w:val="000000"/>
                <w:sz w:val="21"/>
              </w:rPr>
              <w:t>Medical Equipment</w:t>
            </w:r>
            <w:r w:rsidRPr="005D4024">
              <w:rPr>
                <w:color w:val="000000"/>
                <w:sz w:val="21"/>
              </w:rPr>
              <w:t xml:space="preserve"> Co., Ltd.</w:t>
            </w:r>
            <w:r w:rsidRPr="00B046EC">
              <w:rPr>
                <w:color w:val="000000"/>
                <w:sz w:val="21"/>
              </w:rPr>
              <w:t xml:space="preserve"> </w:t>
            </w:r>
            <w:r w:rsidRPr="00B046EC">
              <w:rPr>
                <w:color w:val="000000"/>
                <w:sz w:val="21"/>
              </w:rPr>
              <w:br/>
            </w:r>
            <w:r>
              <w:rPr>
                <w:rFonts w:hint="eastAsia"/>
                <w:color w:val="000000"/>
                <w:sz w:val="21"/>
              </w:rPr>
              <w:t>上海东富龙医疗装备</w:t>
            </w:r>
            <w:r w:rsidRPr="005D4024">
              <w:rPr>
                <w:rFonts w:hint="eastAsia"/>
                <w:color w:val="000000"/>
                <w:sz w:val="21"/>
              </w:rPr>
              <w:t>有限公司</w:t>
            </w:r>
          </w:p>
        </w:tc>
      </w:tr>
    </w:tbl>
    <w:p w14:paraId="319E5DF8" w14:textId="77777777" w:rsidR="000C3AA1" w:rsidRPr="00CE31B7" w:rsidRDefault="000C3AA1" w:rsidP="00636F9E">
      <w:pPr>
        <w:pStyle w:val="11"/>
        <w:widowControl/>
        <w:spacing w:beforeLines="50" w:before="120" w:afterLines="50" w:after="120"/>
        <w:ind w:left="0"/>
        <w:jc w:val="left"/>
        <w:rPr>
          <w:kern w:val="28"/>
          <w:sz w:val="24"/>
          <w:szCs w:val="20"/>
        </w:rPr>
      </w:pPr>
      <w:bookmarkStart w:id="12" w:name="_Toc85791219"/>
      <w:r w:rsidRPr="00CE31B7">
        <w:rPr>
          <w:kern w:val="28"/>
          <w:sz w:val="24"/>
          <w:szCs w:val="20"/>
        </w:rPr>
        <w:t>Responsibility</w:t>
      </w:r>
      <w:r w:rsidRPr="00CE31B7">
        <w:rPr>
          <w:kern w:val="28"/>
          <w:sz w:val="24"/>
          <w:szCs w:val="20"/>
        </w:rPr>
        <w:t>职责</w:t>
      </w:r>
      <w:bookmarkEnd w:id="10"/>
      <w:bookmarkEnd w:id="12"/>
    </w:p>
    <w:p w14:paraId="2387C5E4" w14:textId="77777777" w:rsidR="000C3AA1" w:rsidRPr="00CE31B7" w:rsidRDefault="00022585" w:rsidP="00952DA0">
      <w:pPr>
        <w:adjustRightInd w:val="0"/>
        <w:snapToGrid w:val="0"/>
        <w:spacing w:beforeLines="50" w:before="120" w:afterLines="50" w:after="120"/>
        <w:ind w:leftChars="100" w:left="210"/>
        <w:rPr>
          <w:b/>
          <w:szCs w:val="21"/>
        </w:rPr>
      </w:pPr>
      <w:r w:rsidRPr="00DA6775">
        <w:rPr>
          <w:b/>
          <w:bCs/>
        </w:rPr>
        <w:t>Responsibilities of Shanghai Tofflon include but not limited to</w:t>
      </w:r>
      <w:r w:rsidRPr="00DA6775">
        <w:rPr>
          <w:b/>
          <w:bCs/>
        </w:rPr>
        <w:br/>
        <w:t>Tofflon</w:t>
      </w:r>
      <w:r w:rsidRPr="00DA6775">
        <w:rPr>
          <w:b/>
          <w:bCs/>
        </w:rPr>
        <w:t>的职责包括但不仅限于</w:t>
      </w:r>
    </w:p>
    <w:p w14:paraId="2ABF8AA8" w14:textId="77777777" w:rsidR="000C3AA1" w:rsidRPr="00CE31B7" w:rsidRDefault="000C3AA1" w:rsidP="00952DA0">
      <w:pPr>
        <w:widowControl/>
        <w:numPr>
          <w:ilvl w:val="0"/>
          <w:numId w:val="3"/>
        </w:numPr>
        <w:tabs>
          <w:tab w:val="left" w:pos="1260"/>
        </w:tabs>
        <w:spacing w:beforeLines="50" w:before="120" w:afterLines="50" w:after="120"/>
        <w:ind w:left="924" w:rightChars="168" w:right="353" w:hanging="357"/>
        <w:jc w:val="left"/>
        <w:rPr>
          <w:kern w:val="0"/>
        </w:rPr>
      </w:pPr>
      <w:r w:rsidRPr="00CE31B7">
        <w:rPr>
          <w:kern w:val="0"/>
        </w:rPr>
        <w:t xml:space="preserve">Draft the OQ protocol </w:t>
      </w:r>
      <w:r w:rsidRPr="00CE31B7">
        <w:rPr>
          <w:kern w:val="0"/>
        </w:rPr>
        <w:br/>
      </w:r>
      <w:r w:rsidRPr="00CE31B7">
        <w:rPr>
          <w:kern w:val="0"/>
        </w:rPr>
        <w:t>编写</w:t>
      </w:r>
      <w:r w:rsidRPr="00CE31B7">
        <w:rPr>
          <w:kern w:val="0"/>
        </w:rPr>
        <w:t>OQ</w:t>
      </w:r>
      <w:r w:rsidRPr="00CE31B7">
        <w:rPr>
          <w:kern w:val="0"/>
        </w:rPr>
        <w:t>方案；</w:t>
      </w:r>
    </w:p>
    <w:p w14:paraId="113705CF" w14:textId="77777777" w:rsidR="000C3AA1" w:rsidRPr="00CE31B7" w:rsidRDefault="000C3AA1" w:rsidP="00952DA0">
      <w:pPr>
        <w:widowControl/>
        <w:numPr>
          <w:ilvl w:val="0"/>
          <w:numId w:val="3"/>
        </w:numPr>
        <w:tabs>
          <w:tab w:val="left" w:pos="1260"/>
        </w:tabs>
        <w:spacing w:beforeLines="50" w:before="120" w:afterLines="50" w:after="120"/>
        <w:ind w:left="924" w:rightChars="168" w:right="353" w:hanging="357"/>
        <w:jc w:val="left"/>
        <w:rPr>
          <w:kern w:val="0"/>
        </w:rPr>
      </w:pPr>
      <w:r w:rsidRPr="00CE31B7">
        <w:rPr>
          <w:kern w:val="0"/>
        </w:rPr>
        <w:t>Submit the OQ Protocol for customer to review and approve</w:t>
      </w:r>
      <w:r w:rsidRPr="00CE31B7">
        <w:rPr>
          <w:kern w:val="0"/>
        </w:rPr>
        <w:br/>
      </w:r>
      <w:r w:rsidRPr="00CE31B7">
        <w:rPr>
          <w:kern w:val="0"/>
        </w:rPr>
        <w:t>提交</w:t>
      </w:r>
      <w:r w:rsidRPr="00CE31B7">
        <w:rPr>
          <w:kern w:val="0"/>
        </w:rPr>
        <w:t>OQ</w:t>
      </w:r>
      <w:r w:rsidRPr="00CE31B7">
        <w:rPr>
          <w:kern w:val="0"/>
        </w:rPr>
        <w:t>方案，以供用户进行审核和批准；</w:t>
      </w:r>
    </w:p>
    <w:p w14:paraId="06E68136" w14:textId="77777777" w:rsidR="000C3AA1" w:rsidRPr="00CE31B7" w:rsidRDefault="000C3AA1" w:rsidP="00952DA0">
      <w:pPr>
        <w:widowControl/>
        <w:numPr>
          <w:ilvl w:val="0"/>
          <w:numId w:val="3"/>
        </w:numPr>
        <w:tabs>
          <w:tab w:val="left" w:pos="1260"/>
        </w:tabs>
        <w:spacing w:beforeLines="50" w:before="120" w:afterLines="50" w:after="120"/>
        <w:ind w:left="924" w:rightChars="168" w:right="353" w:hanging="357"/>
        <w:jc w:val="left"/>
        <w:rPr>
          <w:kern w:val="0"/>
        </w:rPr>
      </w:pPr>
      <w:r w:rsidRPr="00CE31B7">
        <w:rPr>
          <w:kern w:val="0"/>
        </w:rPr>
        <w:t>Record the deviations found during the OQ</w:t>
      </w:r>
      <w:r w:rsidRPr="00CE31B7">
        <w:rPr>
          <w:kern w:val="0"/>
        </w:rPr>
        <w:br/>
      </w:r>
      <w:r w:rsidRPr="00CE31B7">
        <w:rPr>
          <w:kern w:val="0"/>
        </w:rPr>
        <w:t>记录在</w:t>
      </w:r>
      <w:r w:rsidRPr="00CE31B7">
        <w:rPr>
          <w:kern w:val="0"/>
        </w:rPr>
        <w:t>OQ</w:t>
      </w:r>
      <w:r w:rsidRPr="00CE31B7">
        <w:rPr>
          <w:kern w:val="0"/>
        </w:rPr>
        <w:t>过程中发生的偏差；</w:t>
      </w:r>
    </w:p>
    <w:p w14:paraId="53F7B222" w14:textId="77777777" w:rsidR="000C3AA1" w:rsidRPr="00CE31B7" w:rsidRDefault="000C3AA1" w:rsidP="00952DA0">
      <w:pPr>
        <w:widowControl/>
        <w:numPr>
          <w:ilvl w:val="0"/>
          <w:numId w:val="3"/>
        </w:numPr>
        <w:tabs>
          <w:tab w:val="left" w:pos="1260"/>
        </w:tabs>
        <w:spacing w:beforeLines="50" w:before="120" w:afterLines="50" w:after="120"/>
        <w:ind w:left="924" w:rightChars="168" w:right="353" w:hanging="357"/>
        <w:jc w:val="left"/>
        <w:rPr>
          <w:kern w:val="0"/>
        </w:rPr>
      </w:pPr>
      <w:r w:rsidRPr="00CE31B7">
        <w:rPr>
          <w:kern w:val="0"/>
        </w:rPr>
        <w:t>Collect the relevant basic technical materials</w:t>
      </w:r>
      <w:r w:rsidRPr="00CE31B7">
        <w:rPr>
          <w:kern w:val="0"/>
        </w:rPr>
        <w:br/>
      </w:r>
      <w:r w:rsidRPr="00CE31B7">
        <w:rPr>
          <w:kern w:val="0"/>
        </w:rPr>
        <w:t>收集相关的基础技术资料</w:t>
      </w:r>
      <w:r w:rsidR="00D534CD">
        <w:rPr>
          <w:rFonts w:hint="eastAsia"/>
          <w:kern w:val="0"/>
        </w:rPr>
        <w:t>;</w:t>
      </w:r>
    </w:p>
    <w:p w14:paraId="6079A10F" w14:textId="77777777" w:rsidR="000C3AA1" w:rsidRPr="00CE31B7" w:rsidRDefault="000C3AA1" w:rsidP="00952DA0">
      <w:pPr>
        <w:widowControl/>
        <w:numPr>
          <w:ilvl w:val="0"/>
          <w:numId w:val="3"/>
        </w:numPr>
        <w:tabs>
          <w:tab w:val="left" w:pos="1260"/>
        </w:tabs>
        <w:spacing w:beforeLines="50" w:before="120" w:afterLines="50" w:after="120"/>
        <w:ind w:left="924" w:rightChars="168" w:right="353" w:hanging="357"/>
        <w:jc w:val="left"/>
        <w:rPr>
          <w:kern w:val="0"/>
        </w:rPr>
      </w:pPr>
      <w:r w:rsidRPr="00CE31B7">
        <w:rPr>
          <w:kern w:val="0"/>
        </w:rPr>
        <w:lastRenderedPageBreak/>
        <w:t>Propose solutions to the deviations</w:t>
      </w:r>
      <w:r w:rsidRPr="00CE31B7">
        <w:rPr>
          <w:kern w:val="0"/>
        </w:rPr>
        <w:br/>
      </w:r>
      <w:r w:rsidRPr="00CE31B7">
        <w:rPr>
          <w:kern w:val="0"/>
        </w:rPr>
        <w:t>针对偏差提出解决方案</w:t>
      </w:r>
      <w:r w:rsidR="00D534CD">
        <w:rPr>
          <w:rFonts w:hint="eastAsia"/>
          <w:kern w:val="0"/>
        </w:rPr>
        <w:t>;</w:t>
      </w:r>
    </w:p>
    <w:p w14:paraId="3524AD11" w14:textId="77777777" w:rsidR="008E350E" w:rsidRPr="008E350E" w:rsidRDefault="008E350E" w:rsidP="008E350E">
      <w:pPr>
        <w:adjustRightInd w:val="0"/>
        <w:snapToGrid w:val="0"/>
        <w:spacing w:beforeLines="50" w:before="120" w:afterLines="50" w:after="120"/>
        <w:ind w:leftChars="100" w:left="210"/>
        <w:rPr>
          <w:b/>
          <w:szCs w:val="21"/>
        </w:rPr>
      </w:pPr>
      <w:r w:rsidRPr="008E350E">
        <w:rPr>
          <w:b/>
          <w:bCs/>
        </w:rPr>
        <w:t>Responsibilities</w:t>
      </w:r>
      <w:r w:rsidRPr="008E350E">
        <w:rPr>
          <w:b/>
          <w:szCs w:val="21"/>
        </w:rPr>
        <w:t xml:space="preserve"> of customer include but not limited to</w:t>
      </w:r>
      <w:r w:rsidR="00D534CD">
        <w:rPr>
          <w:b/>
          <w:szCs w:val="21"/>
        </w:rPr>
        <w:br/>
      </w:r>
      <w:r w:rsidRPr="008E350E">
        <w:rPr>
          <w:b/>
          <w:bCs/>
        </w:rPr>
        <w:t>客户</w:t>
      </w:r>
      <w:r w:rsidRPr="008E350E">
        <w:rPr>
          <w:rFonts w:hint="eastAsia"/>
          <w:b/>
          <w:szCs w:val="21"/>
        </w:rPr>
        <w:t>的职责包括但不仅限于</w:t>
      </w:r>
    </w:p>
    <w:p w14:paraId="5B103F3D" w14:textId="77777777" w:rsidR="000C3AA1" w:rsidRPr="008E350E" w:rsidRDefault="000C3AA1" w:rsidP="008E350E">
      <w:pPr>
        <w:widowControl/>
        <w:numPr>
          <w:ilvl w:val="0"/>
          <w:numId w:val="3"/>
        </w:numPr>
        <w:tabs>
          <w:tab w:val="left" w:pos="1260"/>
        </w:tabs>
        <w:spacing w:beforeLines="50" w:before="120" w:afterLines="50" w:after="120"/>
        <w:ind w:left="924" w:rightChars="168" w:right="353" w:hanging="357"/>
        <w:jc w:val="left"/>
        <w:rPr>
          <w:kern w:val="0"/>
        </w:rPr>
      </w:pPr>
      <w:r w:rsidRPr="00CE31B7">
        <w:t>Review</w:t>
      </w:r>
      <w:r w:rsidRPr="008E350E">
        <w:rPr>
          <w:kern w:val="0"/>
        </w:rPr>
        <w:t xml:space="preserve"> and approval OQ Protocol</w:t>
      </w:r>
      <w:r w:rsidRPr="008E350E">
        <w:rPr>
          <w:kern w:val="0"/>
        </w:rPr>
        <w:br/>
      </w:r>
      <w:r w:rsidRPr="008E350E">
        <w:rPr>
          <w:kern w:val="0"/>
        </w:rPr>
        <w:t>审核并批准</w:t>
      </w:r>
      <w:r w:rsidRPr="008E350E">
        <w:rPr>
          <w:kern w:val="0"/>
        </w:rPr>
        <w:t>OQ</w:t>
      </w:r>
      <w:r w:rsidRPr="008E350E">
        <w:rPr>
          <w:kern w:val="0"/>
        </w:rPr>
        <w:t>方案</w:t>
      </w:r>
    </w:p>
    <w:p w14:paraId="1956EDBD" w14:textId="77777777" w:rsidR="001355E9" w:rsidRPr="008E350E" w:rsidRDefault="001355E9" w:rsidP="008E350E">
      <w:pPr>
        <w:widowControl/>
        <w:numPr>
          <w:ilvl w:val="0"/>
          <w:numId w:val="3"/>
        </w:numPr>
        <w:tabs>
          <w:tab w:val="left" w:pos="1260"/>
        </w:tabs>
        <w:spacing w:beforeLines="50" w:before="120" w:afterLines="50" w:after="120"/>
        <w:ind w:left="924" w:rightChars="168" w:right="353" w:hanging="357"/>
        <w:jc w:val="left"/>
        <w:rPr>
          <w:kern w:val="0"/>
        </w:rPr>
      </w:pPr>
      <w:r w:rsidRPr="008E350E">
        <w:rPr>
          <w:kern w:val="0"/>
        </w:rPr>
        <w:t>Assistant to record and handle the deviation/change occurred during OQ;</w:t>
      </w:r>
      <w:r w:rsidRPr="008E350E">
        <w:rPr>
          <w:kern w:val="0"/>
        </w:rPr>
        <w:br/>
      </w:r>
      <w:r w:rsidRPr="008E350E">
        <w:rPr>
          <w:kern w:val="0"/>
        </w:rPr>
        <w:t>协同记录和处理</w:t>
      </w:r>
      <w:r w:rsidRPr="008E350E">
        <w:rPr>
          <w:kern w:val="0"/>
        </w:rPr>
        <w:t>OQ</w:t>
      </w:r>
      <w:r w:rsidRPr="008E350E">
        <w:rPr>
          <w:kern w:val="0"/>
        </w:rPr>
        <w:t>过程中发生的偏差</w:t>
      </w:r>
      <w:r w:rsidRPr="008E350E">
        <w:rPr>
          <w:kern w:val="0"/>
        </w:rPr>
        <w:t>/</w:t>
      </w:r>
      <w:r w:rsidRPr="008E350E">
        <w:rPr>
          <w:kern w:val="0"/>
        </w:rPr>
        <w:t>变更；</w:t>
      </w:r>
    </w:p>
    <w:p w14:paraId="36EB38B0" w14:textId="77777777" w:rsidR="001355E9" w:rsidRPr="008E350E" w:rsidRDefault="001355E9" w:rsidP="008E350E">
      <w:pPr>
        <w:widowControl/>
        <w:numPr>
          <w:ilvl w:val="0"/>
          <w:numId w:val="3"/>
        </w:numPr>
        <w:tabs>
          <w:tab w:val="left" w:pos="1260"/>
        </w:tabs>
        <w:spacing w:beforeLines="50" w:before="120" w:afterLines="50" w:after="120"/>
        <w:ind w:left="924" w:rightChars="168" w:right="353" w:hanging="357"/>
        <w:jc w:val="left"/>
        <w:rPr>
          <w:kern w:val="0"/>
        </w:rPr>
      </w:pPr>
      <w:r w:rsidRPr="008E350E">
        <w:rPr>
          <w:kern w:val="0"/>
        </w:rPr>
        <w:t>Assistant to collect raw data and fill in relevant check table;</w:t>
      </w:r>
      <w:r w:rsidRPr="008E350E">
        <w:rPr>
          <w:kern w:val="0"/>
        </w:rPr>
        <w:br/>
      </w:r>
      <w:r w:rsidRPr="008E350E">
        <w:rPr>
          <w:kern w:val="0"/>
        </w:rPr>
        <w:t>协同收集原始数据并填写相关表格</w:t>
      </w:r>
      <w:r w:rsidR="00957422" w:rsidRPr="008E350E">
        <w:rPr>
          <w:rFonts w:hint="eastAsia"/>
          <w:kern w:val="0"/>
        </w:rPr>
        <w:t>；</w:t>
      </w:r>
    </w:p>
    <w:p w14:paraId="78EA8749" w14:textId="77777777" w:rsidR="00957422" w:rsidRPr="008E350E" w:rsidRDefault="00957422" w:rsidP="008E350E">
      <w:pPr>
        <w:widowControl/>
        <w:numPr>
          <w:ilvl w:val="0"/>
          <w:numId w:val="3"/>
        </w:numPr>
        <w:tabs>
          <w:tab w:val="left" w:pos="1260"/>
        </w:tabs>
        <w:spacing w:beforeLines="50" w:before="120" w:afterLines="50" w:after="120"/>
        <w:ind w:left="924" w:rightChars="168" w:right="353" w:hanging="357"/>
        <w:jc w:val="left"/>
        <w:rPr>
          <w:kern w:val="0"/>
        </w:rPr>
      </w:pPr>
      <w:r w:rsidRPr="008E350E">
        <w:rPr>
          <w:kern w:val="0"/>
        </w:rPr>
        <w:t>Provide the provision of necessary human resource and equipment;</w:t>
      </w:r>
      <w:r w:rsidRPr="008E350E">
        <w:rPr>
          <w:kern w:val="0"/>
        </w:rPr>
        <w:br/>
      </w:r>
      <w:r w:rsidRPr="008E350E">
        <w:rPr>
          <w:kern w:val="0"/>
        </w:rPr>
        <w:t>提供为此次执行本方案所必要的资源（包括人力资源、设备运行资源）</w:t>
      </w:r>
      <w:r w:rsidRPr="008E350E">
        <w:rPr>
          <w:rFonts w:hint="eastAsia"/>
          <w:kern w:val="0"/>
        </w:rPr>
        <w:t>；</w:t>
      </w:r>
    </w:p>
    <w:p w14:paraId="5854E312" w14:textId="77777777" w:rsidR="00957422" w:rsidRPr="00CE31B7" w:rsidRDefault="00957422" w:rsidP="008E350E">
      <w:pPr>
        <w:widowControl/>
        <w:numPr>
          <w:ilvl w:val="0"/>
          <w:numId w:val="3"/>
        </w:numPr>
        <w:tabs>
          <w:tab w:val="left" w:pos="1260"/>
        </w:tabs>
        <w:spacing w:beforeLines="50" w:before="120" w:afterLines="50" w:after="120"/>
        <w:ind w:left="924" w:rightChars="168" w:right="353" w:hanging="357"/>
        <w:jc w:val="left"/>
      </w:pPr>
      <w:r w:rsidRPr="008E350E">
        <w:rPr>
          <w:kern w:val="0"/>
        </w:rPr>
        <w:t xml:space="preserve">Review and approve the final conclusion. </w:t>
      </w:r>
      <w:r w:rsidRPr="008E350E">
        <w:rPr>
          <w:kern w:val="0"/>
        </w:rPr>
        <w:br/>
      </w:r>
      <w:r w:rsidRPr="008E350E">
        <w:rPr>
          <w:kern w:val="0"/>
        </w:rPr>
        <w:t>审核和批</w:t>
      </w:r>
      <w:r w:rsidRPr="009E3F82">
        <w:t>准最终结论</w:t>
      </w:r>
      <w:r>
        <w:rPr>
          <w:rFonts w:hint="eastAsia"/>
        </w:rPr>
        <w:t>。</w:t>
      </w:r>
    </w:p>
    <w:p w14:paraId="4B980494" w14:textId="77777777" w:rsidR="00FA046C" w:rsidRPr="00CE31B7" w:rsidRDefault="00022585" w:rsidP="00304E74">
      <w:pPr>
        <w:pStyle w:val="11"/>
        <w:widowControl/>
        <w:spacing w:beforeLines="50" w:before="120" w:afterLines="50" w:after="120"/>
        <w:ind w:left="0"/>
        <w:jc w:val="left"/>
        <w:rPr>
          <w:kern w:val="28"/>
          <w:sz w:val="24"/>
          <w:szCs w:val="20"/>
        </w:rPr>
      </w:pPr>
      <w:bookmarkStart w:id="13" w:name="_Toc15549649"/>
      <w:bookmarkStart w:id="14" w:name="_Toc85791220"/>
      <w:bookmarkStart w:id="15" w:name="_Toc154884598"/>
      <w:bookmarkStart w:id="16" w:name="_Toc225318951"/>
      <w:r w:rsidRPr="00A44EFE">
        <w:rPr>
          <w:sz w:val="24"/>
        </w:rPr>
        <w:t>References</w:t>
      </w:r>
      <w:r w:rsidRPr="00A44EFE">
        <w:rPr>
          <w:sz w:val="24"/>
        </w:rPr>
        <w:t>参考文件</w:t>
      </w:r>
      <w:bookmarkEnd w:id="13"/>
      <w:bookmarkEnd w:id="14"/>
    </w:p>
    <w:p w14:paraId="21F46FD8" w14:textId="77777777" w:rsidR="00EF2000" w:rsidRPr="00EF2000" w:rsidRDefault="00EF2000" w:rsidP="00EF2000">
      <w:pPr>
        <w:widowControl/>
        <w:numPr>
          <w:ilvl w:val="0"/>
          <w:numId w:val="3"/>
        </w:numPr>
        <w:tabs>
          <w:tab w:val="left" w:pos="1260"/>
        </w:tabs>
        <w:spacing w:beforeLines="50" w:before="120" w:afterLines="50" w:after="120"/>
        <w:ind w:left="924" w:rightChars="168" w:right="353" w:hanging="357"/>
        <w:jc w:val="left"/>
        <w:rPr>
          <w:kern w:val="0"/>
        </w:rPr>
      </w:pPr>
      <w:bookmarkStart w:id="17" w:name="_Toc16156031"/>
      <w:r w:rsidRPr="00EB7DBC">
        <w:rPr>
          <w:szCs w:val="21"/>
        </w:rPr>
        <w:t>C</w:t>
      </w:r>
      <w:r w:rsidRPr="00EF2000">
        <w:rPr>
          <w:kern w:val="0"/>
        </w:rPr>
        <w:t xml:space="preserve">hina GMP (2010) </w:t>
      </w:r>
      <w:r w:rsidRPr="00EF2000">
        <w:rPr>
          <w:kern w:val="0"/>
        </w:rPr>
        <w:br/>
      </w:r>
      <w:r w:rsidRPr="00EF2000">
        <w:rPr>
          <w:kern w:val="0"/>
        </w:rPr>
        <w:t>《药品生产质量管理规范（</w:t>
      </w:r>
      <w:r w:rsidRPr="00EF2000">
        <w:rPr>
          <w:kern w:val="0"/>
        </w:rPr>
        <w:t>2010</w:t>
      </w:r>
      <w:r w:rsidRPr="00EF2000">
        <w:rPr>
          <w:kern w:val="0"/>
        </w:rPr>
        <w:t>年）》</w:t>
      </w:r>
      <w:r w:rsidRPr="00EF2000">
        <w:rPr>
          <w:kern w:val="0"/>
        </w:rPr>
        <w:t xml:space="preserve"> </w:t>
      </w:r>
    </w:p>
    <w:p w14:paraId="39736F49" w14:textId="77777777" w:rsidR="00EF2000" w:rsidRPr="00EF2000" w:rsidRDefault="00EF2000" w:rsidP="00EF2000">
      <w:pPr>
        <w:widowControl/>
        <w:numPr>
          <w:ilvl w:val="0"/>
          <w:numId w:val="3"/>
        </w:numPr>
        <w:tabs>
          <w:tab w:val="left" w:pos="1260"/>
        </w:tabs>
        <w:spacing w:beforeLines="50" w:before="120" w:afterLines="50" w:after="120"/>
        <w:ind w:left="924" w:rightChars="168" w:right="353" w:hanging="357"/>
        <w:jc w:val="left"/>
        <w:rPr>
          <w:kern w:val="0"/>
        </w:rPr>
      </w:pPr>
      <w:r w:rsidRPr="00EF2000">
        <w:rPr>
          <w:kern w:val="0"/>
        </w:rPr>
        <w:t>Technical proposals</w:t>
      </w:r>
      <w:r w:rsidRPr="00EF2000">
        <w:rPr>
          <w:kern w:val="0"/>
        </w:rPr>
        <w:br/>
      </w:r>
      <w:r w:rsidRPr="00EF2000">
        <w:rPr>
          <w:kern w:val="0"/>
        </w:rPr>
        <w:t>技术说明</w:t>
      </w:r>
    </w:p>
    <w:p w14:paraId="1C8117BE" w14:textId="77777777" w:rsidR="00EF2000" w:rsidRPr="00EF2000" w:rsidRDefault="00EF2000" w:rsidP="00043A57">
      <w:pPr>
        <w:widowControl/>
        <w:numPr>
          <w:ilvl w:val="0"/>
          <w:numId w:val="3"/>
        </w:numPr>
        <w:tabs>
          <w:tab w:val="left" w:pos="1260"/>
        </w:tabs>
        <w:spacing w:beforeLines="50" w:before="120" w:afterLines="50" w:after="120"/>
        <w:ind w:left="924" w:rightChars="168" w:right="353" w:hanging="357"/>
        <w:jc w:val="left"/>
        <w:rPr>
          <w:kern w:val="0"/>
        </w:rPr>
      </w:pPr>
      <w:r w:rsidRPr="00EF2000">
        <w:rPr>
          <w:kern w:val="0"/>
        </w:rPr>
        <w:t xml:space="preserve">ISBER_Best_Practices_3rd_Edi </w:t>
      </w:r>
      <w:r>
        <w:rPr>
          <w:kern w:val="0"/>
        </w:rPr>
        <w:br/>
      </w:r>
      <w:r w:rsidRPr="00EF2000">
        <w:rPr>
          <w:kern w:val="0"/>
        </w:rPr>
        <w:t>国际生物和环境样本协会生物样本库最佳实践第三版</w:t>
      </w:r>
    </w:p>
    <w:p w14:paraId="1F788DCC" w14:textId="77777777" w:rsidR="00EF2000" w:rsidRPr="00EF2000" w:rsidRDefault="00EF2000" w:rsidP="00EF2000">
      <w:pPr>
        <w:widowControl/>
        <w:numPr>
          <w:ilvl w:val="0"/>
          <w:numId w:val="3"/>
        </w:numPr>
        <w:tabs>
          <w:tab w:val="left" w:pos="1260"/>
        </w:tabs>
        <w:spacing w:beforeLines="50" w:before="120" w:afterLines="50" w:after="120"/>
        <w:ind w:left="924" w:rightChars="168" w:right="353" w:hanging="357"/>
        <w:jc w:val="left"/>
        <w:rPr>
          <w:kern w:val="0"/>
        </w:rPr>
      </w:pPr>
      <w:r w:rsidRPr="00EF2000">
        <w:rPr>
          <w:kern w:val="0"/>
        </w:rPr>
        <w:t>China Medical Biotechnology Association Biobank Standards (Trial)</w:t>
      </w:r>
      <w:r w:rsidRPr="00EF2000">
        <w:rPr>
          <w:kern w:val="0"/>
        </w:rPr>
        <w:br/>
      </w:r>
      <w:r w:rsidRPr="00EF2000">
        <w:rPr>
          <w:kern w:val="0"/>
        </w:rPr>
        <w:t>中国医药生物技术协会生物样本库标准（试行）</w:t>
      </w:r>
    </w:p>
    <w:p w14:paraId="6EE4804E" w14:textId="77777777" w:rsidR="003B2F1C" w:rsidRDefault="00EF2000" w:rsidP="00EF2000">
      <w:pPr>
        <w:widowControl/>
        <w:numPr>
          <w:ilvl w:val="0"/>
          <w:numId w:val="3"/>
        </w:numPr>
        <w:tabs>
          <w:tab w:val="left" w:pos="1260"/>
        </w:tabs>
        <w:spacing w:beforeLines="50" w:before="120" w:afterLines="50" w:after="120"/>
        <w:ind w:left="924" w:rightChars="168" w:right="353" w:hanging="357"/>
        <w:jc w:val="left"/>
        <w:rPr>
          <w:szCs w:val="21"/>
        </w:rPr>
      </w:pPr>
      <w:r w:rsidRPr="00EF2000">
        <w:rPr>
          <w:kern w:val="0"/>
        </w:rPr>
        <w:t>GBT 14174-2012 Large-caliber liquid nitrogen container.</w:t>
      </w:r>
      <w:r w:rsidRPr="00EF2000">
        <w:rPr>
          <w:kern w:val="0"/>
        </w:rPr>
        <w:br/>
        <w:t>GBT 1</w:t>
      </w:r>
      <w:r w:rsidRPr="00B517CF">
        <w:rPr>
          <w:szCs w:val="21"/>
        </w:rPr>
        <w:t xml:space="preserve">4174-2012 </w:t>
      </w:r>
      <w:r w:rsidRPr="00B517CF">
        <w:rPr>
          <w:szCs w:val="21"/>
        </w:rPr>
        <w:t>大口径液氮容器</w:t>
      </w:r>
      <w:bookmarkEnd w:id="17"/>
    </w:p>
    <w:p w14:paraId="4F1B2F30" w14:textId="77777777" w:rsidR="00FA046C" w:rsidRPr="00CE31B7" w:rsidRDefault="008D3754" w:rsidP="00D01F9B">
      <w:pPr>
        <w:pStyle w:val="11"/>
        <w:widowControl/>
        <w:spacing w:beforeLines="50" w:before="120" w:afterLines="50" w:after="120"/>
        <w:ind w:left="0"/>
        <w:jc w:val="left"/>
        <w:rPr>
          <w:kern w:val="28"/>
          <w:sz w:val="24"/>
          <w:szCs w:val="20"/>
        </w:rPr>
      </w:pPr>
      <w:bookmarkStart w:id="18" w:name="_Toc389049173"/>
      <w:bookmarkStart w:id="19" w:name="_Toc85791221"/>
      <w:r w:rsidRPr="00CE31B7">
        <w:rPr>
          <w:kern w:val="28"/>
          <w:sz w:val="24"/>
          <w:szCs w:val="20"/>
        </w:rPr>
        <w:t>System Description</w:t>
      </w:r>
      <w:r w:rsidRPr="00CE31B7">
        <w:rPr>
          <w:kern w:val="28"/>
          <w:sz w:val="24"/>
          <w:szCs w:val="20"/>
        </w:rPr>
        <w:t>系统说明</w:t>
      </w:r>
      <w:bookmarkEnd w:id="18"/>
      <w:bookmarkEnd w:id="19"/>
    </w:p>
    <w:bookmarkEnd w:id="15"/>
    <w:bookmarkEnd w:id="16"/>
    <w:p w14:paraId="60EE3235" w14:textId="754FC6C4" w:rsidR="003B2F1C" w:rsidRDefault="003B2F1C" w:rsidP="003B2F1C">
      <w:pPr>
        <w:spacing w:beforeLines="50" w:before="120" w:afterLines="50" w:after="120"/>
        <w:ind w:leftChars="150" w:left="315"/>
        <w:rPr>
          <w:szCs w:val="21"/>
        </w:rPr>
      </w:pPr>
      <w:r w:rsidRPr="00203C04">
        <w:rPr>
          <w:szCs w:val="21"/>
        </w:rPr>
        <w:t xml:space="preserve">The </w:t>
      </w:r>
      <w:r>
        <w:rPr>
          <w:rFonts w:hint="eastAsia"/>
          <w:szCs w:val="21"/>
        </w:rPr>
        <w:t>a</w:t>
      </w:r>
      <w:r w:rsidRPr="006D74E8">
        <w:rPr>
          <w:szCs w:val="21"/>
        </w:rPr>
        <w:t xml:space="preserve">utomatic liquid nitrogen </w:t>
      </w:r>
      <w:r w:rsidR="00302A18">
        <w:rPr>
          <w:szCs w:val="21"/>
        </w:rPr>
        <w:t>storage</w:t>
      </w:r>
      <w:r w:rsidRPr="006D74E8">
        <w:rPr>
          <w:szCs w:val="21"/>
        </w:rPr>
        <w:t xml:space="preserve"> system</w:t>
      </w:r>
      <w:r w:rsidRPr="00203C04">
        <w:rPr>
          <w:szCs w:val="21"/>
        </w:rPr>
        <w:t xml:space="preserve"> includes functional modules and devices such as working </w:t>
      </w:r>
      <w:r w:rsidR="003E0D30">
        <w:rPr>
          <w:rFonts w:hint="eastAsia"/>
          <w:szCs w:val="21"/>
        </w:rPr>
        <w:t>chamber</w:t>
      </w:r>
      <w:r w:rsidRPr="00203C04">
        <w:rPr>
          <w:szCs w:val="21"/>
        </w:rPr>
        <w:t xml:space="preserve">, storage tank, working area refrigeration system, arm assembly, sample detection system, transfer cabin, sample tray inlet and outlet mechanical system, storage rack positioning mechanical system, touch screen, defrost system and manual intervention device. Storage tank keep the gaseous nitrogen environment under </w:t>
      </w:r>
      <w:r w:rsidR="00A63D25">
        <w:rPr>
          <w:rFonts w:hint="eastAsia"/>
          <w:szCs w:val="21"/>
        </w:rPr>
        <w:t>-</w:t>
      </w:r>
      <w:r w:rsidRPr="00203C04">
        <w:rPr>
          <w:szCs w:val="21"/>
        </w:rPr>
        <w:t>1</w:t>
      </w:r>
      <w:r>
        <w:rPr>
          <w:rFonts w:hint="eastAsia"/>
          <w:szCs w:val="21"/>
        </w:rPr>
        <w:t>5</w:t>
      </w:r>
      <w:r w:rsidRPr="00203C04">
        <w:rPr>
          <w:szCs w:val="21"/>
        </w:rPr>
        <w:t>0</w:t>
      </w:r>
      <w:r w:rsidRPr="00880AE9">
        <w:rPr>
          <w:szCs w:val="21"/>
        </w:rPr>
        <w:t xml:space="preserve"> </w:t>
      </w:r>
      <w:r w:rsidRPr="00880AE9">
        <w:rPr>
          <w:rFonts w:ascii="宋体" w:hAnsi="宋体" w:cs="宋体" w:hint="eastAsia"/>
          <w:szCs w:val="21"/>
        </w:rPr>
        <w:t>℃</w:t>
      </w:r>
      <w:r w:rsidRPr="00880AE9">
        <w:rPr>
          <w:szCs w:val="21"/>
        </w:rPr>
        <w:t xml:space="preserve">, </w:t>
      </w:r>
      <w:r w:rsidRPr="00203C04">
        <w:rPr>
          <w:szCs w:val="21"/>
        </w:rPr>
        <w:t xml:space="preserve">samples can be stored in the storage tank of movable trays, through automation machinery, achieve tray in storage tanks and cabin automatically between in and out of work, and work in the tank corresponding workspace samples by using mechanical arm, automatic sorting access operation. </w:t>
      </w:r>
      <w:r w:rsidRPr="00DF01CA">
        <w:rPr>
          <w:szCs w:val="21"/>
        </w:rPr>
        <w:t>The refrigeration system is used to ensure that the temporary sample sorting operation is below the cell safety temperature in real time and to ensure the operation reliability of mechanical and electrical components.</w:t>
      </w:r>
      <w:r w:rsidRPr="00D3765D">
        <w:rPr>
          <w:rFonts w:hint="eastAsia"/>
          <w:szCs w:val="21"/>
        </w:rPr>
        <w:br/>
      </w:r>
      <w:r>
        <w:rPr>
          <w:rFonts w:hint="eastAsia"/>
          <w:szCs w:val="21"/>
        </w:rPr>
        <w:t>全</w:t>
      </w:r>
      <w:r w:rsidRPr="00203C04">
        <w:rPr>
          <w:szCs w:val="21"/>
        </w:rPr>
        <w:t>自动液氮</w:t>
      </w:r>
      <w:r w:rsidR="00302A18">
        <w:rPr>
          <w:rFonts w:hint="eastAsia"/>
          <w:szCs w:val="21"/>
        </w:rPr>
        <w:t>存储</w:t>
      </w:r>
      <w:r w:rsidRPr="00203C04">
        <w:rPr>
          <w:szCs w:val="21"/>
        </w:rPr>
        <w:t>系统包括工作舱、存储罐、工作区制冷系统、机械臂总成、样本检测系统、传递舱、样本托盘进出机械系统、存储架定位机械系统、触摸屏、除霜系统、人工干预装置等功能模块和装置。存储罐内保持</w:t>
      </w:r>
      <w:r w:rsidRPr="00203C04">
        <w:rPr>
          <w:szCs w:val="21"/>
        </w:rPr>
        <w:t>-1</w:t>
      </w:r>
      <w:r>
        <w:rPr>
          <w:rFonts w:hint="eastAsia"/>
          <w:szCs w:val="21"/>
        </w:rPr>
        <w:t>5</w:t>
      </w:r>
      <w:r w:rsidRPr="00203C04">
        <w:rPr>
          <w:szCs w:val="21"/>
        </w:rPr>
        <w:t>0</w:t>
      </w:r>
      <w:r w:rsidRPr="00203C04">
        <w:rPr>
          <w:rFonts w:hint="eastAsia"/>
          <w:szCs w:val="21"/>
        </w:rPr>
        <w:t>℃</w:t>
      </w:r>
      <w:r w:rsidRPr="00203C04">
        <w:rPr>
          <w:szCs w:val="21"/>
        </w:rPr>
        <w:t>以下的气相氮气环境，样本可以长期存储在存储罐内的可活动托盘内，通过自动化机械装置，实现托盘在存储罐和工作舱之间的自动进出，并在工作舱相应工作区利用机械臂实现样本自动分拣存取作业。制冷系统用于确保样本临时分拣作业实时处于细胞安全温度以下</w:t>
      </w:r>
      <w:r>
        <w:rPr>
          <w:rFonts w:hint="eastAsia"/>
          <w:szCs w:val="21"/>
        </w:rPr>
        <w:t>并确保机械</w:t>
      </w:r>
      <w:r>
        <w:rPr>
          <w:rFonts w:ascii="宋体" w:hAnsi="宋体" w:hint="eastAsia"/>
          <w:szCs w:val="21"/>
        </w:rPr>
        <w:t>、</w:t>
      </w:r>
      <w:r>
        <w:rPr>
          <w:rFonts w:hint="eastAsia"/>
          <w:szCs w:val="21"/>
        </w:rPr>
        <w:t>电气元件的运行可靠性</w:t>
      </w:r>
      <w:r w:rsidRPr="00203C04">
        <w:rPr>
          <w:szCs w:val="21"/>
        </w:rPr>
        <w:t>。</w:t>
      </w:r>
      <w:r w:rsidRPr="00AC2D03">
        <w:rPr>
          <w:szCs w:val="21"/>
        </w:rPr>
        <w:t xml:space="preserve"> </w:t>
      </w:r>
    </w:p>
    <w:p w14:paraId="2D08F911" w14:textId="77777777" w:rsidR="003B2F1C" w:rsidRDefault="003B2F1C" w:rsidP="003B2F1C">
      <w:pPr>
        <w:snapToGrid w:val="0"/>
        <w:spacing w:beforeLines="50" w:before="120" w:afterLines="50" w:after="120"/>
        <w:ind w:leftChars="150" w:left="315"/>
        <w:rPr>
          <w:szCs w:val="21"/>
        </w:rPr>
      </w:pPr>
      <w:r w:rsidRPr="00100309">
        <w:rPr>
          <w:szCs w:val="21"/>
        </w:rPr>
        <w:t xml:space="preserve">The system includes a transfer compartment for transferring materials in and out, a working compartment </w:t>
      </w:r>
      <w:r w:rsidRPr="00100309">
        <w:rPr>
          <w:szCs w:val="21"/>
        </w:rPr>
        <w:lastRenderedPageBreak/>
        <w:t xml:space="preserve">for sorting and accessing samples by mechanical arm, and a storage </w:t>
      </w:r>
      <w:r w:rsidR="00C65DAA">
        <w:rPr>
          <w:szCs w:val="21"/>
        </w:rPr>
        <w:t>tank</w:t>
      </w:r>
      <w:r w:rsidR="00C65DAA">
        <w:rPr>
          <w:rFonts w:hint="eastAsia"/>
          <w:szCs w:val="21"/>
        </w:rPr>
        <w:t xml:space="preserve"> </w:t>
      </w:r>
      <w:r w:rsidRPr="00100309">
        <w:rPr>
          <w:szCs w:val="21"/>
        </w:rPr>
        <w:t>for sample storage.</w:t>
      </w:r>
    </w:p>
    <w:p w14:paraId="4C47C489" w14:textId="77777777" w:rsidR="003B2F1C" w:rsidRDefault="003B2F1C" w:rsidP="00154B28">
      <w:pPr>
        <w:snapToGrid w:val="0"/>
        <w:spacing w:beforeLines="50" w:before="120" w:afterLines="50" w:after="120"/>
        <w:ind w:leftChars="150" w:left="315"/>
        <w:rPr>
          <w:szCs w:val="21"/>
        </w:rPr>
      </w:pPr>
      <w:r w:rsidRPr="00AD4232">
        <w:rPr>
          <w:szCs w:val="21"/>
        </w:rPr>
        <w:t>本系统包括一个用于传递物料进出的</w:t>
      </w:r>
      <w:r>
        <w:rPr>
          <w:szCs w:val="21"/>
        </w:rPr>
        <w:t>传递</w:t>
      </w:r>
      <w:r>
        <w:rPr>
          <w:rFonts w:hint="eastAsia"/>
          <w:szCs w:val="21"/>
        </w:rPr>
        <w:t>舱和一个利用</w:t>
      </w:r>
      <w:r w:rsidR="00C65DAA">
        <w:rPr>
          <w:rFonts w:hint="eastAsia"/>
          <w:szCs w:val="21"/>
        </w:rPr>
        <w:t>机械臂实现对样本的分拣存取的工作舱，还有一个用于样本存储的存储罐</w:t>
      </w:r>
      <w:r>
        <w:rPr>
          <w:rFonts w:hint="eastAsia"/>
          <w:szCs w:val="21"/>
        </w:rPr>
        <w:t>。</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3"/>
        <w:gridCol w:w="6803"/>
      </w:tblGrid>
      <w:tr w:rsidR="003B2F1C" w:rsidRPr="001B116F" w14:paraId="4D8DA5EC" w14:textId="77777777" w:rsidTr="00DA52C0">
        <w:tc>
          <w:tcPr>
            <w:tcW w:w="2553" w:type="dxa"/>
            <w:shd w:val="clear" w:color="auto" w:fill="D9D9D9"/>
            <w:vAlign w:val="center"/>
          </w:tcPr>
          <w:p w14:paraId="784BA0EB" w14:textId="77777777" w:rsidR="003B2F1C" w:rsidRPr="001B116F" w:rsidRDefault="003B2F1C" w:rsidP="00DA52C0">
            <w:pPr>
              <w:jc w:val="center"/>
              <w:rPr>
                <w:b/>
                <w:szCs w:val="21"/>
              </w:rPr>
            </w:pPr>
            <w:r w:rsidRPr="001B116F">
              <w:rPr>
                <w:b/>
                <w:szCs w:val="21"/>
              </w:rPr>
              <w:t>Relevant Section</w:t>
            </w:r>
            <w:r w:rsidRPr="001B116F">
              <w:rPr>
                <w:b/>
                <w:szCs w:val="21"/>
              </w:rPr>
              <w:br/>
            </w:r>
            <w:r w:rsidRPr="001B116F">
              <w:rPr>
                <w:b/>
                <w:szCs w:val="21"/>
              </w:rPr>
              <w:t>对应区域</w:t>
            </w:r>
          </w:p>
        </w:tc>
        <w:tc>
          <w:tcPr>
            <w:tcW w:w="6803" w:type="dxa"/>
            <w:shd w:val="clear" w:color="auto" w:fill="D9D9D9"/>
            <w:vAlign w:val="center"/>
          </w:tcPr>
          <w:p w14:paraId="08695FD2" w14:textId="77777777" w:rsidR="003B2F1C" w:rsidRPr="001B116F" w:rsidRDefault="003B2F1C" w:rsidP="00DA52C0">
            <w:pPr>
              <w:jc w:val="center"/>
              <w:rPr>
                <w:b/>
                <w:szCs w:val="21"/>
              </w:rPr>
            </w:pPr>
            <w:r w:rsidRPr="001B116F">
              <w:rPr>
                <w:b/>
                <w:szCs w:val="21"/>
              </w:rPr>
              <w:t>Description</w:t>
            </w:r>
            <w:r w:rsidRPr="001B116F">
              <w:rPr>
                <w:b/>
                <w:szCs w:val="21"/>
              </w:rPr>
              <w:br/>
            </w:r>
            <w:r w:rsidRPr="001B116F">
              <w:rPr>
                <w:b/>
                <w:szCs w:val="21"/>
              </w:rPr>
              <w:t>描述</w:t>
            </w:r>
          </w:p>
        </w:tc>
      </w:tr>
      <w:tr w:rsidR="00EF2000" w:rsidRPr="001B116F" w14:paraId="7EAD932B" w14:textId="77777777" w:rsidTr="00154B28">
        <w:trPr>
          <w:trHeight w:val="630"/>
        </w:trPr>
        <w:tc>
          <w:tcPr>
            <w:tcW w:w="2553" w:type="dxa"/>
            <w:vAlign w:val="center"/>
          </w:tcPr>
          <w:p w14:paraId="4E233623" w14:textId="77777777" w:rsidR="00EF2000" w:rsidRPr="00B517CF" w:rsidRDefault="00EF2000" w:rsidP="00EF2000">
            <w:pPr>
              <w:spacing w:before="120" w:after="120"/>
              <w:jc w:val="center"/>
              <w:rPr>
                <w:szCs w:val="21"/>
              </w:rPr>
            </w:pPr>
            <w:r w:rsidRPr="00B517CF">
              <w:rPr>
                <w:szCs w:val="21"/>
              </w:rPr>
              <w:t>Pass-box chamber</w:t>
            </w:r>
            <w:r w:rsidRPr="00B517CF">
              <w:rPr>
                <w:szCs w:val="21"/>
              </w:rPr>
              <w:br/>
            </w:r>
            <w:r w:rsidRPr="00B517CF">
              <w:rPr>
                <w:szCs w:val="21"/>
              </w:rPr>
              <w:t>传递舱</w:t>
            </w:r>
          </w:p>
        </w:tc>
        <w:tc>
          <w:tcPr>
            <w:tcW w:w="6803" w:type="dxa"/>
            <w:vAlign w:val="center"/>
          </w:tcPr>
          <w:p w14:paraId="37E0A9AB" w14:textId="77777777" w:rsidR="00EF2000" w:rsidRDefault="00EF2000" w:rsidP="00EF2000">
            <w:pPr>
              <w:spacing w:before="120" w:after="120"/>
              <w:rPr>
                <w:szCs w:val="21"/>
              </w:rPr>
            </w:pPr>
            <w:r w:rsidRPr="00882336">
              <w:rPr>
                <w:szCs w:val="21"/>
              </w:rPr>
              <w:t>Used to transfer materials in and out</w:t>
            </w:r>
          </w:p>
          <w:p w14:paraId="40D9CD81" w14:textId="77777777" w:rsidR="00EF2000" w:rsidRPr="00AC78E3" w:rsidRDefault="00EF2000" w:rsidP="00EF2000">
            <w:pPr>
              <w:spacing w:before="120" w:after="120"/>
              <w:rPr>
                <w:szCs w:val="21"/>
              </w:rPr>
            </w:pPr>
            <w:r w:rsidRPr="00AD4232">
              <w:rPr>
                <w:szCs w:val="21"/>
              </w:rPr>
              <w:t>用于传递物料进出</w:t>
            </w:r>
          </w:p>
        </w:tc>
      </w:tr>
      <w:tr w:rsidR="00EF2000" w:rsidRPr="001B116F" w14:paraId="02ED218D" w14:textId="77777777" w:rsidTr="00154B28">
        <w:trPr>
          <w:trHeight w:val="630"/>
        </w:trPr>
        <w:tc>
          <w:tcPr>
            <w:tcW w:w="2553" w:type="dxa"/>
            <w:vAlign w:val="center"/>
          </w:tcPr>
          <w:p w14:paraId="63F3D97F" w14:textId="77777777" w:rsidR="00EF2000" w:rsidRPr="00B517CF" w:rsidRDefault="00EF2000" w:rsidP="00EF2000">
            <w:pPr>
              <w:spacing w:before="120" w:after="120"/>
              <w:jc w:val="center"/>
              <w:rPr>
                <w:szCs w:val="21"/>
              </w:rPr>
            </w:pPr>
            <w:r w:rsidRPr="00B517CF">
              <w:rPr>
                <w:szCs w:val="21"/>
              </w:rPr>
              <w:t>Working chamber</w:t>
            </w:r>
            <w:r w:rsidRPr="00B517CF">
              <w:rPr>
                <w:szCs w:val="21"/>
              </w:rPr>
              <w:br/>
            </w:r>
            <w:r w:rsidRPr="00B517CF">
              <w:rPr>
                <w:szCs w:val="21"/>
              </w:rPr>
              <w:t>工作舱</w:t>
            </w:r>
          </w:p>
        </w:tc>
        <w:tc>
          <w:tcPr>
            <w:tcW w:w="6803" w:type="dxa"/>
            <w:vAlign w:val="center"/>
          </w:tcPr>
          <w:p w14:paraId="1CEBC72A" w14:textId="77777777" w:rsidR="00EF2000" w:rsidRDefault="00EF2000" w:rsidP="00EF2000">
            <w:pPr>
              <w:spacing w:before="120" w:after="120"/>
              <w:rPr>
                <w:szCs w:val="21"/>
              </w:rPr>
            </w:pPr>
            <w:r w:rsidRPr="008B2F8B">
              <w:rPr>
                <w:szCs w:val="21"/>
              </w:rPr>
              <w:t>It is mainly used for palletizing in and out and for sorting and accessing samples by mechanical arm</w:t>
            </w:r>
          </w:p>
          <w:p w14:paraId="1C444A8F" w14:textId="77777777" w:rsidR="00EF2000" w:rsidRPr="001B116F" w:rsidRDefault="00EF2000" w:rsidP="00EF2000">
            <w:pPr>
              <w:spacing w:before="120" w:after="120"/>
              <w:rPr>
                <w:szCs w:val="21"/>
              </w:rPr>
            </w:pPr>
            <w:r>
              <w:rPr>
                <w:rFonts w:hint="eastAsia"/>
                <w:szCs w:val="21"/>
              </w:rPr>
              <w:t>主要用于托盘进出和利用机械臂实现对样本的分拣存取</w:t>
            </w:r>
          </w:p>
        </w:tc>
      </w:tr>
      <w:tr w:rsidR="00EF2000" w:rsidRPr="001B116F" w14:paraId="2859A065" w14:textId="77777777" w:rsidTr="00154B28">
        <w:trPr>
          <w:trHeight w:val="630"/>
        </w:trPr>
        <w:tc>
          <w:tcPr>
            <w:tcW w:w="2553" w:type="dxa"/>
            <w:vAlign w:val="center"/>
          </w:tcPr>
          <w:p w14:paraId="5E2CCA47" w14:textId="77777777" w:rsidR="00EF2000" w:rsidRPr="00B517CF" w:rsidRDefault="00EF2000" w:rsidP="00EF2000">
            <w:pPr>
              <w:spacing w:before="120" w:after="120"/>
              <w:jc w:val="center"/>
              <w:rPr>
                <w:szCs w:val="21"/>
              </w:rPr>
            </w:pPr>
            <w:r w:rsidRPr="00B517CF">
              <w:rPr>
                <w:szCs w:val="21"/>
              </w:rPr>
              <w:t>Storage tank</w:t>
            </w:r>
            <w:r w:rsidRPr="00B517CF">
              <w:rPr>
                <w:szCs w:val="21"/>
              </w:rPr>
              <w:br/>
            </w:r>
            <w:r w:rsidRPr="00B517CF">
              <w:rPr>
                <w:szCs w:val="21"/>
              </w:rPr>
              <w:t>存储罐</w:t>
            </w:r>
          </w:p>
        </w:tc>
        <w:tc>
          <w:tcPr>
            <w:tcW w:w="6803" w:type="dxa"/>
            <w:vAlign w:val="center"/>
          </w:tcPr>
          <w:p w14:paraId="7758FE80" w14:textId="77777777" w:rsidR="00EF2000" w:rsidRDefault="00EF2000" w:rsidP="00EF2000">
            <w:pPr>
              <w:spacing w:before="120" w:after="120"/>
              <w:rPr>
                <w:szCs w:val="21"/>
              </w:rPr>
            </w:pPr>
            <w:r w:rsidRPr="00146AC5">
              <w:rPr>
                <w:szCs w:val="21"/>
              </w:rPr>
              <w:t>It is mainly used to store the target samples in low temperature environment</w:t>
            </w:r>
          </w:p>
          <w:p w14:paraId="2C287D3F" w14:textId="77777777" w:rsidR="00EF2000" w:rsidRPr="001B116F" w:rsidRDefault="00EF2000" w:rsidP="00EF2000">
            <w:pPr>
              <w:spacing w:before="120" w:after="120"/>
              <w:rPr>
                <w:szCs w:val="21"/>
              </w:rPr>
            </w:pPr>
            <w:r>
              <w:rPr>
                <w:rFonts w:hint="eastAsia"/>
                <w:szCs w:val="21"/>
              </w:rPr>
              <w:t>主要用于将目标样本的存储于低温环境</w:t>
            </w:r>
          </w:p>
        </w:tc>
      </w:tr>
    </w:tbl>
    <w:p w14:paraId="116B199D" w14:textId="77777777" w:rsidR="00FA046C" w:rsidRPr="00CE31B7" w:rsidRDefault="008D3754" w:rsidP="006B135C">
      <w:pPr>
        <w:pStyle w:val="11"/>
        <w:widowControl/>
        <w:spacing w:beforeLines="50" w:before="120" w:afterLines="50" w:after="120"/>
        <w:ind w:left="0"/>
        <w:jc w:val="left"/>
        <w:rPr>
          <w:kern w:val="28"/>
          <w:sz w:val="24"/>
          <w:szCs w:val="20"/>
        </w:rPr>
      </w:pPr>
      <w:bookmarkStart w:id="20" w:name="_Toc85791222"/>
      <w:r w:rsidRPr="00CE31B7">
        <w:rPr>
          <w:kern w:val="28"/>
          <w:sz w:val="24"/>
          <w:szCs w:val="20"/>
        </w:rPr>
        <w:t>Good Documentation Practice</w:t>
      </w:r>
      <w:r w:rsidRPr="00CE31B7">
        <w:rPr>
          <w:kern w:val="28"/>
          <w:sz w:val="24"/>
          <w:szCs w:val="20"/>
        </w:rPr>
        <w:t>文件管理规范</w:t>
      </w:r>
      <w:bookmarkEnd w:id="20"/>
    </w:p>
    <w:p w14:paraId="54C2441F" w14:textId="77777777" w:rsidR="00FA046C" w:rsidRPr="00647936" w:rsidRDefault="008D3754" w:rsidP="00952DA0">
      <w:pPr>
        <w:spacing w:beforeLines="50" w:before="120" w:afterLines="50" w:after="120"/>
        <w:ind w:leftChars="100" w:left="210"/>
        <w:rPr>
          <w:b/>
          <w:szCs w:val="21"/>
        </w:rPr>
      </w:pPr>
      <w:bookmarkStart w:id="21" w:name="_Toc389046933"/>
      <w:bookmarkStart w:id="22" w:name="_Toc389049175"/>
      <w:bookmarkStart w:id="23" w:name="_Toc424639937"/>
      <w:bookmarkStart w:id="24" w:name="_Toc425221046"/>
      <w:bookmarkStart w:id="25" w:name="_Toc497022744"/>
      <w:bookmarkStart w:id="26" w:name="_Toc519476089"/>
      <w:bookmarkStart w:id="27" w:name="_Toc154884601"/>
      <w:bookmarkStart w:id="28" w:name="_Toc225318954"/>
      <w:bookmarkStart w:id="29" w:name="_Toc424036359"/>
      <w:r w:rsidRPr="00647936">
        <w:rPr>
          <w:b/>
        </w:rPr>
        <w:t xml:space="preserve">Recording Pens </w:t>
      </w:r>
      <w:r w:rsidRPr="00647936">
        <w:rPr>
          <w:b/>
          <w:szCs w:val="21"/>
        </w:rPr>
        <w:t>记录用笔：</w:t>
      </w:r>
    </w:p>
    <w:p w14:paraId="3BBC39EB" w14:textId="77777777" w:rsidR="00EF2000" w:rsidRPr="00B517CF" w:rsidRDefault="00EF2000" w:rsidP="00EF2000">
      <w:pPr>
        <w:widowControl/>
        <w:numPr>
          <w:ilvl w:val="0"/>
          <w:numId w:val="3"/>
        </w:numPr>
        <w:tabs>
          <w:tab w:val="left" w:pos="1260"/>
        </w:tabs>
        <w:spacing w:beforeLines="50" w:before="120" w:afterLines="50" w:after="120"/>
        <w:ind w:left="927" w:rightChars="400" w:right="840"/>
        <w:jc w:val="left"/>
        <w:rPr>
          <w:szCs w:val="21"/>
        </w:rPr>
      </w:pPr>
      <w:r w:rsidRPr="00EF2000">
        <w:rPr>
          <w:kern w:val="0"/>
        </w:rPr>
        <w:t>Choose</w:t>
      </w:r>
      <w:r w:rsidRPr="00B517CF">
        <w:rPr>
          <w:szCs w:val="21"/>
        </w:rPr>
        <w:t xml:space="preserve"> nonfading ink pens or marker pens. Blue pens are recommended.</w:t>
      </w:r>
      <w:r w:rsidRPr="00B517CF">
        <w:rPr>
          <w:szCs w:val="21"/>
        </w:rPr>
        <w:br/>
      </w:r>
      <w:r w:rsidRPr="00B517CF">
        <w:rPr>
          <w:szCs w:val="21"/>
        </w:rPr>
        <w:t>使用不消褪的墨水笔或记号笔，推荐使用蓝色笔记录</w:t>
      </w:r>
    </w:p>
    <w:p w14:paraId="3F06D259" w14:textId="77777777" w:rsidR="00FA046C" w:rsidRPr="00647936" w:rsidRDefault="008D3754" w:rsidP="00952DA0">
      <w:pPr>
        <w:spacing w:beforeLines="50" w:before="120" w:afterLines="50" w:after="120"/>
        <w:ind w:leftChars="100" w:left="210"/>
        <w:rPr>
          <w:b/>
        </w:rPr>
      </w:pPr>
      <w:r w:rsidRPr="00647936">
        <w:rPr>
          <w:b/>
        </w:rPr>
        <w:t xml:space="preserve">Signature </w:t>
      </w:r>
      <w:r w:rsidRPr="00647936">
        <w:rPr>
          <w:b/>
        </w:rPr>
        <w:t>签名：</w:t>
      </w:r>
    </w:p>
    <w:p w14:paraId="03C08258" w14:textId="77777777" w:rsidR="00FA046C" w:rsidRPr="00403994" w:rsidRDefault="008D3754" w:rsidP="00403994">
      <w:pPr>
        <w:widowControl/>
        <w:numPr>
          <w:ilvl w:val="0"/>
          <w:numId w:val="3"/>
        </w:numPr>
        <w:tabs>
          <w:tab w:val="left" w:pos="1260"/>
        </w:tabs>
        <w:spacing w:beforeLines="50" w:before="120" w:afterLines="50" w:after="120"/>
        <w:ind w:left="927" w:rightChars="400" w:right="840"/>
        <w:jc w:val="left"/>
        <w:rPr>
          <w:kern w:val="0"/>
        </w:rPr>
      </w:pPr>
      <w:r w:rsidRPr="00CE31B7">
        <w:rPr>
          <w:kern w:val="0"/>
        </w:rPr>
        <w:t>Only authorized persons can sign on any documents.</w:t>
      </w:r>
      <w:r w:rsidRPr="00CE31B7">
        <w:rPr>
          <w:kern w:val="0"/>
        </w:rPr>
        <w:br/>
      </w:r>
      <w:r w:rsidRPr="00403994">
        <w:rPr>
          <w:kern w:val="0"/>
        </w:rPr>
        <w:t>被授权的人员才能签署文件</w:t>
      </w:r>
    </w:p>
    <w:p w14:paraId="0B550D90" w14:textId="77777777" w:rsidR="00FA046C" w:rsidRPr="00403994" w:rsidRDefault="008D3754" w:rsidP="00403994">
      <w:pPr>
        <w:widowControl/>
        <w:numPr>
          <w:ilvl w:val="0"/>
          <w:numId w:val="3"/>
        </w:numPr>
        <w:tabs>
          <w:tab w:val="left" w:pos="1260"/>
        </w:tabs>
        <w:spacing w:beforeLines="50" w:before="120" w:afterLines="50" w:after="120"/>
        <w:ind w:left="927" w:rightChars="400" w:right="840"/>
        <w:jc w:val="left"/>
        <w:rPr>
          <w:kern w:val="0"/>
        </w:rPr>
      </w:pPr>
      <w:r w:rsidRPr="00CE31B7">
        <w:rPr>
          <w:kern w:val="0"/>
        </w:rPr>
        <w:t>Unless otherwise specified, the full name shall be used as the signature.</w:t>
      </w:r>
      <w:r w:rsidRPr="00CE31B7">
        <w:rPr>
          <w:kern w:val="0"/>
        </w:rPr>
        <w:br/>
      </w:r>
      <w:r w:rsidRPr="00403994">
        <w:rPr>
          <w:kern w:val="0"/>
        </w:rPr>
        <w:t>应签全名，除非文件另有规定</w:t>
      </w:r>
    </w:p>
    <w:p w14:paraId="58F60B80" w14:textId="77777777" w:rsidR="00FA046C" w:rsidRPr="00403994" w:rsidRDefault="008D3754" w:rsidP="00403994">
      <w:pPr>
        <w:widowControl/>
        <w:numPr>
          <w:ilvl w:val="0"/>
          <w:numId w:val="3"/>
        </w:numPr>
        <w:tabs>
          <w:tab w:val="left" w:pos="1260"/>
        </w:tabs>
        <w:spacing w:beforeLines="50" w:before="120" w:afterLines="50" w:after="120"/>
        <w:ind w:left="927" w:rightChars="400" w:right="840"/>
        <w:jc w:val="left"/>
        <w:rPr>
          <w:kern w:val="0"/>
        </w:rPr>
      </w:pPr>
      <w:r w:rsidRPr="00CE31B7">
        <w:rPr>
          <w:kern w:val="0"/>
        </w:rPr>
        <w:t xml:space="preserve">The signature shall be readable. </w:t>
      </w:r>
      <w:r w:rsidRPr="00CE31B7">
        <w:rPr>
          <w:kern w:val="0"/>
        </w:rPr>
        <w:br/>
      </w:r>
      <w:r w:rsidRPr="00403994">
        <w:rPr>
          <w:kern w:val="0"/>
        </w:rPr>
        <w:t>签名应该是可辨认的</w:t>
      </w:r>
    </w:p>
    <w:p w14:paraId="7224248F" w14:textId="77777777" w:rsidR="00FA046C" w:rsidRPr="00403994" w:rsidRDefault="008D3754" w:rsidP="00403994">
      <w:pPr>
        <w:widowControl/>
        <w:numPr>
          <w:ilvl w:val="0"/>
          <w:numId w:val="3"/>
        </w:numPr>
        <w:tabs>
          <w:tab w:val="left" w:pos="1260"/>
        </w:tabs>
        <w:spacing w:beforeLines="50" w:before="120" w:afterLines="50" w:after="120"/>
        <w:ind w:left="927" w:rightChars="400" w:right="840"/>
        <w:jc w:val="left"/>
        <w:rPr>
          <w:kern w:val="0"/>
        </w:rPr>
      </w:pPr>
      <w:r w:rsidRPr="00CE31B7">
        <w:rPr>
          <w:kern w:val="0"/>
        </w:rPr>
        <w:t xml:space="preserve">The signatures shall be consistent. </w:t>
      </w:r>
      <w:r w:rsidRPr="00CE31B7">
        <w:rPr>
          <w:kern w:val="0"/>
        </w:rPr>
        <w:br/>
      </w:r>
      <w:r w:rsidRPr="00403994">
        <w:rPr>
          <w:kern w:val="0"/>
        </w:rPr>
        <w:t>签名应始终一致</w:t>
      </w:r>
    </w:p>
    <w:p w14:paraId="6F9B73D6" w14:textId="77777777" w:rsidR="00FA046C" w:rsidRPr="00647936" w:rsidRDefault="008D3754" w:rsidP="00952DA0">
      <w:pPr>
        <w:spacing w:beforeLines="50" w:before="120" w:afterLines="50" w:after="120"/>
        <w:ind w:leftChars="100" w:left="210"/>
        <w:rPr>
          <w:b/>
        </w:rPr>
      </w:pPr>
      <w:r w:rsidRPr="00647936">
        <w:rPr>
          <w:b/>
        </w:rPr>
        <w:t xml:space="preserve">Column Filling </w:t>
      </w:r>
      <w:r w:rsidRPr="00647936">
        <w:rPr>
          <w:b/>
        </w:rPr>
        <w:t>填写栏目：</w:t>
      </w:r>
    </w:p>
    <w:p w14:paraId="39B7DC8B" w14:textId="77777777" w:rsidR="00FA046C" w:rsidRPr="00403994" w:rsidRDefault="008D3754" w:rsidP="00403994">
      <w:pPr>
        <w:widowControl/>
        <w:numPr>
          <w:ilvl w:val="0"/>
          <w:numId w:val="3"/>
        </w:numPr>
        <w:tabs>
          <w:tab w:val="left" w:pos="1260"/>
        </w:tabs>
        <w:spacing w:beforeLines="50" w:before="120" w:afterLines="50" w:after="120"/>
        <w:ind w:left="927" w:rightChars="400" w:right="840"/>
        <w:jc w:val="left"/>
        <w:rPr>
          <w:kern w:val="0"/>
        </w:rPr>
      </w:pPr>
      <w:r w:rsidRPr="00CE31B7">
        <w:rPr>
          <w:kern w:val="0"/>
        </w:rPr>
        <w:t>All the columns shall be filled.</w:t>
      </w:r>
      <w:r w:rsidRPr="00CE31B7">
        <w:rPr>
          <w:kern w:val="0"/>
        </w:rPr>
        <w:br/>
      </w:r>
      <w:r w:rsidRPr="00403994">
        <w:rPr>
          <w:kern w:val="0"/>
        </w:rPr>
        <w:t>所有栏目必须填写</w:t>
      </w:r>
    </w:p>
    <w:p w14:paraId="5D948774" w14:textId="77777777" w:rsidR="00FA046C" w:rsidRPr="00403994" w:rsidRDefault="008D3754" w:rsidP="00403994">
      <w:pPr>
        <w:widowControl/>
        <w:numPr>
          <w:ilvl w:val="0"/>
          <w:numId w:val="3"/>
        </w:numPr>
        <w:tabs>
          <w:tab w:val="left" w:pos="1260"/>
        </w:tabs>
        <w:spacing w:beforeLines="50" w:before="120" w:afterLines="50" w:after="120"/>
        <w:ind w:left="927" w:rightChars="400" w:right="840"/>
        <w:jc w:val="left"/>
        <w:rPr>
          <w:kern w:val="0"/>
        </w:rPr>
      </w:pPr>
      <w:r w:rsidRPr="00CE31B7">
        <w:rPr>
          <w:kern w:val="0"/>
        </w:rPr>
        <w:t>The full text shall be filled if it is the same as that in the field above.</w:t>
      </w:r>
      <w:r w:rsidRPr="00CE31B7">
        <w:rPr>
          <w:kern w:val="0"/>
        </w:rPr>
        <w:br/>
      </w:r>
      <w:r w:rsidRPr="00403994">
        <w:rPr>
          <w:kern w:val="0"/>
        </w:rPr>
        <w:t>填写内容与上面栏目相同应重新填写</w:t>
      </w:r>
    </w:p>
    <w:p w14:paraId="261D4782" w14:textId="77777777" w:rsidR="00FA046C" w:rsidRPr="00403994" w:rsidRDefault="008D3754" w:rsidP="00403994">
      <w:pPr>
        <w:widowControl/>
        <w:numPr>
          <w:ilvl w:val="0"/>
          <w:numId w:val="3"/>
        </w:numPr>
        <w:tabs>
          <w:tab w:val="left" w:pos="1260"/>
        </w:tabs>
        <w:spacing w:beforeLines="50" w:before="120" w:afterLines="50" w:after="120"/>
        <w:ind w:left="927" w:rightChars="400" w:right="840"/>
        <w:jc w:val="left"/>
        <w:rPr>
          <w:kern w:val="0"/>
        </w:rPr>
      </w:pPr>
      <w:r w:rsidRPr="00CE31B7">
        <w:rPr>
          <w:kern w:val="0"/>
        </w:rPr>
        <w:t>If there is nothing to be filled in to an individual field, N/A (abbreviation for not applicable) shall be written in this field.</w:t>
      </w:r>
      <w:r w:rsidRPr="00CE31B7">
        <w:rPr>
          <w:kern w:val="0"/>
        </w:rPr>
        <w:br/>
      </w:r>
      <w:r w:rsidRPr="00403994">
        <w:rPr>
          <w:kern w:val="0"/>
        </w:rPr>
        <w:t>若有单个栏目不需要填入内容，则在空白处填写英文字母</w:t>
      </w:r>
      <w:r w:rsidRPr="00403994">
        <w:rPr>
          <w:kern w:val="0"/>
        </w:rPr>
        <w:t>“</w:t>
      </w:r>
      <w:r w:rsidRPr="00403994">
        <w:rPr>
          <w:kern w:val="0"/>
        </w:rPr>
        <w:t>不适用</w:t>
      </w:r>
      <w:r w:rsidRPr="00403994">
        <w:rPr>
          <w:kern w:val="0"/>
        </w:rPr>
        <w:t>”</w:t>
      </w:r>
      <w:r w:rsidRPr="00403994">
        <w:rPr>
          <w:kern w:val="0"/>
        </w:rPr>
        <w:t>的简写</w:t>
      </w:r>
      <w:r w:rsidRPr="00403994">
        <w:rPr>
          <w:kern w:val="0"/>
        </w:rPr>
        <w:t>“N/A”</w:t>
      </w:r>
      <w:r w:rsidRPr="00403994">
        <w:rPr>
          <w:kern w:val="0"/>
        </w:rPr>
        <w:t>，以表示无此项内容。</w:t>
      </w:r>
    </w:p>
    <w:p w14:paraId="4C4CFBF3" w14:textId="77777777" w:rsidR="001B4F0D" w:rsidRPr="00403994" w:rsidRDefault="008D3754" w:rsidP="00403994">
      <w:pPr>
        <w:widowControl/>
        <w:numPr>
          <w:ilvl w:val="0"/>
          <w:numId w:val="3"/>
        </w:numPr>
        <w:tabs>
          <w:tab w:val="left" w:pos="1260"/>
        </w:tabs>
        <w:spacing w:beforeLines="50" w:before="120" w:afterLines="50" w:after="120"/>
        <w:ind w:left="927" w:rightChars="400" w:right="840"/>
        <w:jc w:val="left"/>
        <w:rPr>
          <w:kern w:val="0"/>
        </w:rPr>
      </w:pPr>
      <w:r w:rsidRPr="00403994">
        <w:rPr>
          <w:kern w:val="0"/>
        </w:rPr>
        <w:t>If there is nothing to be filled in more than one neighboring fields, such fields shall be crossed with a diagonal line, with “N/A” noted above the line and the signature and the date noted below the line. The signature and the date shall be written along the line on the same side as much as possible.</w:t>
      </w:r>
      <w:r w:rsidR="00403994">
        <w:rPr>
          <w:rFonts w:hint="eastAsia"/>
          <w:kern w:val="0"/>
        </w:rPr>
        <w:br/>
      </w:r>
      <w:r w:rsidRPr="00403994">
        <w:rPr>
          <w:kern w:val="0"/>
        </w:rPr>
        <w:lastRenderedPageBreak/>
        <w:t>填写记录时，若有多个栏目不需要填入内容，应用斜线划掉，斜线上方填写</w:t>
      </w:r>
      <w:r w:rsidRPr="00403994">
        <w:rPr>
          <w:kern w:val="0"/>
        </w:rPr>
        <w:t>“N/A”</w:t>
      </w:r>
      <w:r w:rsidRPr="00403994">
        <w:rPr>
          <w:kern w:val="0"/>
        </w:rPr>
        <w:t>，下方签名和注明日期。签名及日期应尽量沿斜线同侧填写。</w:t>
      </w:r>
    </w:p>
    <w:tbl>
      <w:tblPr>
        <w:tblW w:w="868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1"/>
        <w:gridCol w:w="2112"/>
        <w:gridCol w:w="2112"/>
        <w:gridCol w:w="2353"/>
      </w:tblGrid>
      <w:tr w:rsidR="00FA046C" w:rsidRPr="00CE31B7" w14:paraId="705327D6" w14:textId="77777777" w:rsidTr="00403994">
        <w:trPr>
          <w:jc w:val="right"/>
        </w:trPr>
        <w:tc>
          <w:tcPr>
            <w:tcW w:w="2111" w:type="dxa"/>
          </w:tcPr>
          <w:p w14:paraId="406A7C2F" w14:textId="77777777" w:rsidR="00FA046C" w:rsidRPr="00CE31B7" w:rsidRDefault="00A01844" w:rsidP="00D01F9B">
            <w:pPr>
              <w:spacing w:beforeLines="50" w:before="120" w:afterLines="50" w:after="120"/>
              <w:jc w:val="left"/>
              <w:rPr>
                <w:szCs w:val="21"/>
              </w:rPr>
            </w:pPr>
            <w:r>
              <w:rPr>
                <w:noProof/>
                <w:szCs w:val="21"/>
              </w:rPr>
              <mc:AlternateContent>
                <mc:Choice Requires="wps">
                  <w:drawing>
                    <wp:anchor distT="0" distB="0" distL="114300" distR="114300" simplePos="0" relativeHeight="251658240" behindDoc="0" locked="0" layoutInCell="1" allowOverlap="1" wp14:anchorId="07997970" wp14:editId="25D470A4">
                      <wp:simplePos x="0" y="0"/>
                      <wp:positionH relativeFrom="column">
                        <wp:posOffset>-88265</wp:posOffset>
                      </wp:positionH>
                      <wp:positionV relativeFrom="paragraph">
                        <wp:posOffset>20320</wp:posOffset>
                      </wp:positionV>
                      <wp:extent cx="5527040" cy="920115"/>
                      <wp:effectExtent l="6985" t="10795" r="9525" b="12065"/>
                      <wp:wrapNone/>
                      <wp:docPr id="1" name="未知"/>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7040" cy="920115"/>
                              </a:xfrm>
                              <a:custGeom>
                                <a:avLst/>
                                <a:gdLst>
                                  <a:gd name="T0" fmla="*/ 0 w 8690"/>
                                  <a:gd name="T1" fmla="*/ 1072 h 1072"/>
                                  <a:gd name="T2" fmla="*/ 8690 w 8690"/>
                                  <a:gd name="T3" fmla="*/ 0 h 1072"/>
                                </a:gdLst>
                                <a:ahLst/>
                                <a:cxnLst>
                                  <a:cxn ang="0">
                                    <a:pos x="T0" y="T1"/>
                                  </a:cxn>
                                  <a:cxn ang="0">
                                    <a:pos x="T2" y="T3"/>
                                  </a:cxn>
                                </a:cxnLst>
                                <a:rect l="0" t="0" r="r" b="b"/>
                                <a:pathLst>
                                  <a:path w="8690" h="1072">
                                    <a:moveTo>
                                      <a:pt x="0" y="1072"/>
                                    </a:moveTo>
                                    <a:lnTo>
                                      <a:pt x="869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675EE" id="未知" o:spid="_x0000_s1026" style="position:absolute;left:0;text-align:left;margin-left:-6.95pt;margin-top:1.6pt;width:435.2pt;height:7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90,1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" path="m,1072l8690,e" filled="f">
                      <v:path o:connecttype="custom" o:connectlocs="0,920115;5527040,0" o:connectangles="0,0"/>
                    </v:shape>
                  </w:pict>
                </mc:Fallback>
              </mc:AlternateContent>
            </w:r>
          </w:p>
        </w:tc>
        <w:tc>
          <w:tcPr>
            <w:tcW w:w="2112" w:type="dxa"/>
          </w:tcPr>
          <w:p w14:paraId="502AE7EC" w14:textId="77777777" w:rsidR="00FA046C" w:rsidRPr="00CE31B7" w:rsidRDefault="00FA046C" w:rsidP="00D01F9B">
            <w:pPr>
              <w:spacing w:beforeLines="50" w:before="120" w:afterLines="50" w:after="120"/>
              <w:jc w:val="left"/>
              <w:rPr>
                <w:szCs w:val="21"/>
              </w:rPr>
            </w:pPr>
          </w:p>
        </w:tc>
        <w:tc>
          <w:tcPr>
            <w:tcW w:w="2112" w:type="dxa"/>
          </w:tcPr>
          <w:p w14:paraId="19102234" w14:textId="77777777" w:rsidR="00FA046C" w:rsidRPr="00CE31B7" w:rsidRDefault="00FA046C" w:rsidP="00D01F9B">
            <w:pPr>
              <w:spacing w:beforeLines="50" w:before="120" w:afterLines="50" w:after="120"/>
              <w:jc w:val="left"/>
              <w:rPr>
                <w:szCs w:val="21"/>
              </w:rPr>
            </w:pPr>
          </w:p>
        </w:tc>
        <w:tc>
          <w:tcPr>
            <w:tcW w:w="2353" w:type="dxa"/>
          </w:tcPr>
          <w:p w14:paraId="1AFCD3B9" w14:textId="77777777" w:rsidR="00FA046C" w:rsidRPr="00CE31B7" w:rsidRDefault="00FA046C" w:rsidP="00D01F9B">
            <w:pPr>
              <w:spacing w:beforeLines="50" w:before="120" w:afterLines="50" w:after="120"/>
              <w:jc w:val="left"/>
              <w:rPr>
                <w:szCs w:val="21"/>
              </w:rPr>
            </w:pPr>
          </w:p>
        </w:tc>
      </w:tr>
      <w:tr w:rsidR="00FA046C" w:rsidRPr="00CE31B7" w14:paraId="436C500D" w14:textId="77777777" w:rsidTr="00403994">
        <w:trPr>
          <w:jc w:val="right"/>
        </w:trPr>
        <w:tc>
          <w:tcPr>
            <w:tcW w:w="2111" w:type="dxa"/>
          </w:tcPr>
          <w:p w14:paraId="412C2F75" w14:textId="77777777" w:rsidR="00FA046C" w:rsidRPr="00CE31B7" w:rsidRDefault="00FA046C" w:rsidP="00D01F9B">
            <w:pPr>
              <w:spacing w:beforeLines="50" w:before="120" w:afterLines="50" w:after="120"/>
              <w:jc w:val="left"/>
              <w:rPr>
                <w:szCs w:val="21"/>
              </w:rPr>
            </w:pPr>
          </w:p>
        </w:tc>
        <w:tc>
          <w:tcPr>
            <w:tcW w:w="2112" w:type="dxa"/>
          </w:tcPr>
          <w:p w14:paraId="572578F0" w14:textId="77777777" w:rsidR="00FA046C" w:rsidRPr="00CE31B7" w:rsidRDefault="008D3754" w:rsidP="00D01F9B">
            <w:pPr>
              <w:spacing w:beforeLines="50" w:before="120" w:afterLines="50" w:after="120"/>
              <w:ind w:firstLineChars="600" w:firstLine="1260"/>
              <w:jc w:val="left"/>
              <w:rPr>
                <w:szCs w:val="21"/>
              </w:rPr>
            </w:pPr>
            <w:r w:rsidRPr="00CE31B7">
              <w:rPr>
                <w:szCs w:val="21"/>
              </w:rPr>
              <w:t>N/A</w:t>
            </w:r>
          </w:p>
        </w:tc>
        <w:tc>
          <w:tcPr>
            <w:tcW w:w="2112" w:type="dxa"/>
          </w:tcPr>
          <w:p w14:paraId="539D7C6F" w14:textId="77777777" w:rsidR="00FA046C" w:rsidRPr="00CE31B7" w:rsidRDefault="00FA046C" w:rsidP="00D01F9B">
            <w:pPr>
              <w:spacing w:beforeLines="50" w:before="120" w:afterLines="50" w:after="120"/>
              <w:jc w:val="left"/>
              <w:rPr>
                <w:szCs w:val="21"/>
              </w:rPr>
            </w:pPr>
          </w:p>
        </w:tc>
        <w:tc>
          <w:tcPr>
            <w:tcW w:w="2353" w:type="dxa"/>
          </w:tcPr>
          <w:p w14:paraId="5BBB81B8" w14:textId="77777777" w:rsidR="00FA046C" w:rsidRPr="00CE31B7" w:rsidRDefault="00FA046C" w:rsidP="00D01F9B">
            <w:pPr>
              <w:spacing w:beforeLines="50" w:before="120" w:afterLines="50" w:after="120"/>
              <w:jc w:val="left"/>
              <w:rPr>
                <w:szCs w:val="21"/>
              </w:rPr>
            </w:pPr>
          </w:p>
        </w:tc>
      </w:tr>
      <w:tr w:rsidR="00FA046C" w:rsidRPr="00CE31B7" w14:paraId="5C9EE710" w14:textId="77777777" w:rsidTr="00403994">
        <w:trPr>
          <w:jc w:val="right"/>
        </w:trPr>
        <w:tc>
          <w:tcPr>
            <w:tcW w:w="2111" w:type="dxa"/>
          </w:tcPr>
          <w:p w14:paraId="2D47E541" w14:textId="77777777" w:rsidR="00FA046C" w:rsidRPr="00CE31B7" w:rsidRDefault="00FA046C" w:rsidP="00D01F9B">
            <w:pPr>
              <w:spacing w:beforeLines="50" w:before="120" w:afterLines="50" w:after="120"/>
              <w:jc w:val="left"/>
              <w:rPr>
                <w:szCs w:val="21"/>
              </w:rPr>
            </w:pPr>
          </w:p>
        </w:tc>
        <w:tc>
          <w:tcPr>
            <w:tcW w:w="2112" w:type="dxa"/>
          </w:tcPr>
          <w:p w14:paraId="3A32C2FC" w14:textId="77777777" w:rsidR="00FA046C" w:rsidRPr="00CE31B7" w:rsidRDefault="008D3754" w:rsidP="00E251E1">
            <w:pPr>
              <w:spacing w:beforeLines="50" w:before="120" w:afterLines="50" w:after="120"/>
              <w:ind w:firstLineChars="300" w:firstLine="630"/>
              <w:jc w:val="left"/>
              <w:rPr>
                <w:szCs w:val="21"/>
              </w:rPr>
            </w:pPr>
            <w:r w:rsidRPr="00CE31B7">
              <w:rPr>
                <w:szCs w:val="21"/>
              </w:rPr>
              <w:t>签名日期</w:t>
            </w:r>
          </w:p>
        </w:tc>
        <w:tc>
          <w:tcPr>
            <w:tcW w:w="2112" w:type="dxa"/>
            <w:vAlign w:val="center"/>
          </w:tcPr>
          <w:p w14:paraId="486F0541" w14:textId="77777777" w:rsidR="00FA046C" w:rsidRPr="00CE31B7" w:rsidRDefault="008D3754" w:rsidP="00D01F9B">
            <w:pPr>
              <w:spacing w:beforeLines="50" w:before="120" w:afterLines="50" w:after="120"/>
              <w:jc w:val="left"/>
              <w:rPr>
                <w:szCs w:val="21"/>
              </w:rPr>
            </w:pPr>
            <w:r w:rsidRPr="00CE31B7">
              <w:t>Signature   date</w:t>
            </w:r>
          </w:p>
        </w:tc>
        <w:tc>
          <w:tcPr>
            <w:tcW w:w="2353" w:type="dxa"/>
          </w:tcPr>
          <w:p w14:paraId="662961EE" w14:textId="77777777" w:rsidR="00FA046C" w:rsidRPr="00CE31B7" w:rsidRDefault="00FA046C" w:rsidP="00D01F9B">
            <w:pPr>
              <w:spacing w:beforeLines="50" w:before="120" w:afterLines="50" w:after="120"/>
              <w:jc w:val="left"/>
              <w:rPr>
                <w:szCs w:val="21"/>
              </w:rPr>
            </w:pPr>
          </w:p>
        </w:tc>
      </w:tr>
    </w:tbl>
    <w:p w14:paraId="57133777" w14:textId="77777777" w:rsidR="00FA046C" w:rsidRPr="00647936" w:rsidRDefault="008D3754" w:rsidP="00952DA0">
      <w:pPr>
        <w:spacing w:beforeLines="50" w:before="120" w:afterLines="50" w:after="120"/>
        <w:ind w:leftChars="100" w:left="210"/>
        <w:rPr>
          <w:b/>
        </w:rPr>
      </w:pPr>
      <w:r w:rsidRPr="00647936">
        <w:rPr>
          <w:b/>
        </w:rPr>
        <w:t xml:space="preserve">Correction of Mistakes </w:t>
      </w:r>
      <w:r w:rsidRPr="00647936">
        <w:rPr>
          <w:b/>
        </w:rPr>
        <w:t>更改错误：</w:t>
      </w:r>
    </w:p>
    <w:p w14:paraId="1743A43A" w14:textId="77777777" w:rsidR="00FA046C" w:rsidRPr="00952DA0" w:rsidRDefault="008D3754" w:rsidP="00952DA0">
      <w:pPr>
        <w:widowControl/>
        <w:numPr>
          <w:ilvl w:val="0"/>
          <w:numId w:val="3"/>
        </w:numPr>
        <w:tabs>
          <w:tab w:val="left" w:pos="1260"/>
        </w:tabs>
        <w:spacing w:beforeLines="50" w:before="120" w:afterLines="50" w:after="120"/>
        <w:ind w:left="927" w:rightChars="400" w:right="840"/>
        <w:jc w:val="left"/>
        <w:rPr>
          <w:kern w:val="0"/>
        </w:rPr>
      </w:pPr>
      <w:r w:rsidRPr="00952DA0">
        <w:rPr>
          <w:kern w:val="0"/>
        </w:rPr>
        <w:t xml:space="preserve">When any mistakes are to be corrected immediately after the document has been complete, the correct record shall be entered and signed and dated. The original information shall be left clearly readable. </w:t>
      </w:r>
      <w:r w:rsidRPr="00CE31B7">
        <w:rPr>
          <w:kern w:val="0"/>
        </w:rPr>
        <w:br/>
      </w:r>
      <w:r w:rsidRPr="00952DA0">
        <w:rPr>
          <w:kern w:val="0"/>
        </w:rPr>
        <w:t>For example:</w:t>
      </w:r>
      <w:r w:rsidR="000403D3" w:rsidRPr="00780A06">
        <w:rPr>
          <w:noProof/>
        </w:rPr>
        <w:t xml:space="preserve">   </w:t>
      </w:r>
      <w:r w:rsidR="000403D3" w:rsidRPr="00780A06">
        <w:rPr>
          <w:strike/>
          <w:noProof/>
        </w:rPr>
        <w:t xml:space="preserve"> January 1, 2010,</w:t>
      </w:r>
      <w:r w:rsidRPr="00952DA0">
        <w:rPr>
          <w:kern w:val="0"/>
        </w:rPr>
        <w:t xml:space="preserve">   signature and date</w:t>
      </w:r>
      <w:r w:rsidR="00952DA0">
        <w:rPr>
          <w:kern w:val="0"/>
        </w:rPr>
        <w:br/>
      </w:r>
      <w:r w:rsidRPr="00952DA0">
        <w:rPr>
          <w:kern w:val="0"/>
        </w:rPr>
        <w:t>文件刚完成，立即更改的，在错误处划线，填入正确的，签名和注明更改日期，确保原先信息仍清晰可识别</w:t>
      </w:r>
      <w:r w:rsidRPr="00952DA0">
        <w:rPr>
          <w:kern w:val="0"/>
        </w:rPr>
        <w:br/>
      </w:r>
      <w:r w:rsidRPr="00952DA0">
        <w:rPr>
          <w:kern w:val="0"/>
        </w:rPr>
        <w:t>如：</w:t>
      </w:r>
      <w:r w:rsidR="000403D3" w:rsidRPr="00780A06">
        <w:rPr>
          <w:strike/>
          <w:noProof/>
          <w:szCs w:val="21"/>
        </w:rPr>
        <w:t>2010</w:t>
      </w:r>
      <w:r w:rsidR="000403D3" w:rsidRPr="00780A06">
        <w:rPr>
          <w:rFonts w:hint="eastAsia"/>
          <w:strike/>
          <w:noProof/>
          <w:szCs w:val="21"/>
        </w:rPr>
        <w:t>.</w:t>
      </w:r>
      <w:r w:rsidR="000403D3" w:rsidRPr="00780A06">
        <w:rPr>
          <w:strike/>
          <w:noProof/>
          <w:szCs w:val="21"/>
        </w:rPr>
        <w:t>01</w:t>
      </w:r>
      <w:r w:rsidR="000403D3" w:rsidRPr="00780A06">
        <w:rPr>
          <w:rFonts w:hint="eastAsia"/>
          <w:strike/>
          <w:noProof/>
          <w:szCs w:val="21"/>
        </w:rPr>
        <w:t>.</w:t>
      </w:r>
      <w:r w:rsidR="000403D3" w:rsidRPr="00780A06">
        <w:rPr>
          <w:strike/>
          <w:noProof/>
          <w:szCs w:val="21"/>
        </w:rPr>
        <w:t>01</w:t>
      </w:r>
      <w:r w:rsidRPr="00952DA0">
        <w:rPr>
          <w:kern w:val="0"/>
        </w:rPr>
        <w:t xml:space="preserve"> </w:t>
      </w:r>
      <w:r w:rsidRPr="00952DA0">
        <w:rPr>
          <w:kern w:val="0"/>
        </w:rPr>
        <w:t>签字，日期</w:t>
      </w:r>
    </w:p>
    <w:p w14:paraId="1900104D" w14:textId="77777777" w:rsidR="00FA046C" w:rsidRPr="00952DA0" w:rsidRDefault="008D3754" w:rsidP="00952DA0">
      <w:pPr>
        <w:widowControl/>
        <w:numPr>
          <w:ilvl w:val="0"/>
          <w:numId w:val="3"/>
        </w:numPr>
        <w:tabs>
          <w:tab w:val="left" w:pos="1260"/>
        </w:tabs>
        <w:spacing w:beforeLines="50" w:before="120" w:afterLines="50" w:after="120"/>
        <w:ind w:left="927" w:rightChars="400" w:right="840"/>
        <w:jc w:val="left"/>
        <w:rPr>
          <w:kern w:val="0"/>
        </w:rPr>
      </w:pPr>
      <w:r w:rsidRPr="00CE31B7">
        <w:rPr>
          <w:kern w:val="0"/>
        </w:rPr>
        <w:t xml:space="preserve">When any mistakes are to be corrected afterwards, besides conforming to the above requirements, the reasons for the correction must be noted and the    possible influences shall also be assessed and noted. </w:t>
      </w:r>
      <w:r w:rsidRPr="00CE31B7">
        <w:rPr>
          <w:kern w:val="0"/>
        </w:rPr>
        <w:br/>
      </w:r>
      <w:r w:rsidRPr="00952DA0">
        <w:rPr>
          <w:kern w:val="0"/>
        </w:rPr>
        <w:t>事后更改的，除非立即更改的要求外，还应注明更改的原因，检查和注释可能的影响。</w:t>
      </w:r>
    </w:p>
    <w:p w14:paraId="327E1B89" w14:textId="77777777" w:rsidR="00FA046C" w:rsidRPr="00647936" w:rsidRDefault="008D3754" w:rsidP="00952DA0">
      <w:pPr>
        <w:spacing w:beforeLines="50" w:before="120" w:afterLines="50" w:after="120"/>
        <w:ind w:leftChars="100" w:left="210"/>
        <w:rPr>
          <w:b/>
        </w:rPr>
      </w:pPr>
      <w:r w:rsidRPr="00647936">
        <w:rPr>
          <w:b/>
        </w:rPr>
        <w:t xml:space="preserve">Date Recording Format </w:t>
      </w:r>
      <w:r w:rsidRPr="00647936">
        <w:rPr>
          <w:b/>
        </w:rPr>
        <w:t>记录日期：</w:t>
      </w:r>
    </w:p>
    <w:p w14:paraId="2AF32E23" w14:textId="77777777" w:rsidR="00FA046C" w:rsidRPr="00CE31B7" w:rsidRDefault="008D3754" w:rsidP="00952DA0">
      <w:pPr>
        <w:widowControl/>
        <w:numPr>
          <w:ilvl w:val="0"/>
          <w:numId w:val="3"/>
        </w:numPr>
        <w:tabs>
          <w:tab w:val="left" w:pos="1260"/>
        </w:tabs>
        <w:spacing w:beforeLines="50" w:before="120" w:afterLines="50" w:after="120"/>
        <w:ind w:left="927" w:rightChars="400" w:right="840"/>
        <w:jc w:val="left"/>
        <w:rPr>
          <w:kern w:val="0"/>
        </w:rPr>
      </w:pPr>
      <w:r w:rsidRPr="00CE31B7">
        <w:rPr>
          <w:kern w:val="0"/>
        </w:rPr>
        <w:t xml:space="preserve">Four digits shall be used for the indication of the year, two digits for the month and another two for the date. </w:t>
      </w:r>
      <w:r w:rsidRPr="00CE31B7">
        <w:rPr>
          <w:kern w:val="0"/>
        </w:rPr>
        <w:br/>
      </w:r>
      <w:r w:rsidRPr="00CE31B7">
        <w:rPr>
          <w:kern w:val="0"/>
        </w:rPr>
        <w:t>年用</w:t>
      </w:r>
      <w:r w:rsidRPr="00CE31B7">
        <w:rPr>
          <w:kern w:val="0"/>
        </w:rPr>
        <w:t>4</w:t>
      </w:r>
      <w:r w:rsidRPr="00CE31B7">
        <w:rPr>
          <w:kern w:val="0"/>
        </w:rPr>
        <w:t>位数表示，日和月用</w:t>
      </w:r>
      <w:r w:rsidRPr="00CE31B7">
        <w:rPr>
          <w:kern w:val="0"/>
        </w:rPr>
        <w:t>2</w:t>
      </w:r>
      <w:r w:rsidRPr="00CE31B7">
        <w:rPr>
          <w:kern w:val="0"/>
        </w:rPr>
        <w:t>位数表示</w:t>
      </w:r>
    </w:p>
    <w:p w14:paraId="4E3DC69C" w14:textId="77777777" w:rsidR="00FA046C" w:rsidRPr="00CE31B7" w:rsidRDefault="008D3754" w:rsidP="00952DA0">
      <w:pPr>
        <w:widowControl/>
        <w:numPr>
          <w:ilvl w:val="0"/>
          <w:numId w:val="3"/>
        </w:numPr>
        <w:tabs>
          <w:tab w:val="left" w:pos="1260"/>
        </w:tabs>
        <w:spacing w:beforeLines="50" w:before="120" w:afterLines="50" w:after="120"/>
        <w:ind w:left="927" w:rightChars="400" w:right="840"/>
        <w:jc w:val="left"/>
        <w:rPr>
          <w:kern w:val="0"/>
        </w:rPr>
      </w:pPr>
      <w:r w:rsidRPr="00CE31B7">
        <w:rPr>
          <w:kern w:val="0"/>
        </w:rPr>
        <w:t xml:space="preserve">For example: 2009.09.01 </w:t>
      </w:r>
      <w:r w:rsidRPr="00CE31B7">
        <w:rPr>
          <w:kern w:val="0"/>
        </w:rPr>
        <w:br/>
      </w:r>
      <w:r w:rsidRPr="00CE31B7">
        <w:rPr>
          <w:kern w:val="0"/>
        </w:rPr>
        <w:t>如：</w:t>
      </w:r>
      <w:r w:rsidRPr="00CE31B7">
        <w:rPr>
          <w:kern w:val="0"/>
        </w:rPr>
        <w:t>2009.09.01</w:t>
      </w:r>
    </w:p>
    <w:p w14:paraId="32F93CF8" w14:textId="77777777" w:rsidR="00FA046C" w:rsidRPr="00647936" w:rsidRDefault="008D3754" w:rsidP="00952DA0">
      <w:pPr>
        <w:spacing w:beforeLines="50" w:before="120" w:afterLines="50" w:after="120"/>
        <w:ind w:leftChars="100" w:left="210"/>
        <w:rPr>
          <w:b/>
        </w:rPr>
      </w:pPr>
      <w:r w:rsidRPr="00647936">
        <w:rPr>
          <w:b/>
        </w:rPr>
        <w:t xml:space="preserve">Use of Abbreviations </w:t>
      </w:r>
      <w:r w:rsidRPr="00647936">
        <w:rPr>
          <w:b/>
        </w:rPr>
        <w:t>使用缩略语：</w:t>
      </w:r>
    </w:p>
    <w:p w14:paraId="1EA4B7F5" w14:textId="77777777" w:rsidR="00FA046C" w:rsidRPr="00CE31B7" w:rsidRDefault="008D3754" w:rsidP="00952DA0">
      <w:pPr>
        <w:widowControl/>
        <w:numPr>
          <w:ilvl w:val="0"/>
          <w:numId w:val="3"/>
        </w:numPr>
        <w:tabs>
          <w:tab w:val="left" w:pos="1260"/>
        </w:tabs>
        <w:spacing w:beforeLines="50" w:before="120" w:afterLines="50" w:after="120"/>
        <w:ind w:left="927" w:rightChars="400" w:right="840"/>
        <w:jc w:val="left"/>
        <w:rPr>
          <w:szCs w:val="21"/>
        </w:rPr>
      </w:pPr>
      <w:r w:rsidRPr="00CE31B7">
        <w:rPr>
          <w:kern w:val="0"/>
        </w:rPr>
        <w:t>An abbreviation shall be noted in brackets immediately after the full name before it can be used in the rest of the document.</w:t>
      </w:r>
      <w:r w:rsidR="00403994">
        <w:rPr>
          <w:rFonts w:hint="eastAsia"/>
          <w:kern w:val="0"/>
        </w:rPr>
        <w:br/>
      </w:r>
      <w:r w:rsidRPr="00CE31B7">
        <w:rPr>
          <w:kern w:val="0"/>
          <w:szCs w:val="21"/>
        </w:rPr>
        <w:t>在术语全称后的括号内注明缩写，然后才可以使用缩写。</w:t>
      </w:r>
    </w:p>
    <w:p w14:paraId="3031FEE2" w14:textId="77777777" w:rsidR="00FA046C" w:rsidRPr="00647936" w:rsidRDefault="008D3754" w:rsidP="00952DA0">
      <w:pPr>
        <w:spacing w:beforeLines="50" w:before="120" w:afterLines="50" w:after="120"/>
        <w:ind w:leftChars="100" w:left="210"/>
        <w:rPr>
          <w:b/>
        </w:rPr>
      </w:pPr>
      <w:r w:rsidRPr="00647936">
        <w:rPr>
          <w:b/>
        </w:rPr>
        <w:t xml:space="preserve">Written Words and Names </w:t>
      </w:r>
      <w:r w:rsidRPr="00647936">
        <w:rPr>
          <w:b/>
        </w:rPr>
        <w:t>书面语及名称：</w:t>
      </w:r>
    </w:p>
    <w:p w14:paraId="090BE585" w14:textId="77777777" w:rsidR="00FA046C" w:rsidRPr="00CE31B7" w:rsidRDefault="008D3754" w:rsidP="00952DA0">
      <w:pPr>
        <w:widowControl/>
        <w:numPr>
          <w:ilvl w:val="0"/>
          <w:numId w:val="3"/>
        </w:numPr>
        <w:tabs>
          <w:tab w:val="left" w:pos="1260"/>
        </w:tabs>
        <w:spacing w:beforeLines="50" w:before="120" w:afterLines="50" w:after="120"/>
        <w:ind w:left="927" w:rightChars="400" w:right="840"/>
        <w:jc w:val="left"/>
        <w:rPr>
          <w:szCs w:val="21"/>
        </w:rPr>
      </w:pPr>
      <w:r w:rsidRPr="00CE31B7">
        <w:rPr>
          <w:kern w:val="0"/>
        </w:rPr>
        <w:t xml:space="preserve">Standard written words and names shall be used. </w:t>
      </w:r>
      <w:r w:rsidRPr="00CE31B7">
        <w:rPr>
          <w:kern w:val="0"/>
        </w:rPr>
        <w:br/>
      </w:r>
      <w:r w:rsidRPr="00CE31B7">
        <w:rPr>
          <w:kern w:val="0"/>
          <w:szCs w:val="21"/>
        </w:rPr>
        <w:t>使用规范的书面语及名称</w:t>
      </w:r>
    </w:p>
    <w:p w14:paraId="2870C262" w14:textId="77777777" w:rsidR="00FA046C" w:rsidRPr="00CE31B7" w:rsidRDefault="008D3754" w:rsidP="00952DA0">
      <w:pPr>
        <w:widowControl/>
        <w:numPr>
          <w:ilvl w:val="0"/>
          <w:numId w:val="3"/>
        </w:numPr>
        <w:tabs>
          <w:tab w:val="left" w:pos="1260"/>
        </w:tabs>
        <w:spacing w:beforeLines="50" w:before="120" w:afterLines="50" w:after="120"/>
        <w:ind w:left="927" w:rightChars="400" w:right="840"/>
        <w:jc w:val="left"/>
        <w:rPr>
          <w:kern w:val="0"/>
        </w:rPr>
      </w:pPr>
      <w:r w:rsidRPr="00CE31B7">
        <w:rPr>
          <w:kern w:val="0"/>
        </w:rPr>
        <w:t xml:space="preserve">The names shall be consistent all through the document. </w:t>
      </w:r>
      <w:r w:rsidRPr="00CE31B7">
        <w:rPr>
          <w:kern w:val="0"/>
        </w:rPr>
        <w:br/>
      </w:r>
      <w:r w:rsidRPr="00CE31B7">
        <w:rPr>
          <w:kern w:val="0"/>
        </w:rPr>
        <w:t>文件前后名称要一致</w:t>
      </w:r>
    </w:p>
    <w:p w14:paraId="08DE03BE" w14:textId="77777777" w:rsidR="00800093" w:rsidRDefault="00800093">
      <w:pPr>
        <w:widowControl/>
        <w:jc w:val="left"/>
        <w:rPr>
          <w:b/>
          <w:bCs/>
          <w:kern w:val="28"/>
          <w:sz w:val="24"/>
          <w:szCs w:val="20"/>
        </w:rPr>
      </w:pPr>
      <w:r>
        <w:rPr>
          <w:kern w:val="28"/>
          <w:sz w:val="24"/>
          <w:szCs w:val="20"/>
        </w:rPr>
        <w:br w:type="page"/>
      </w:r>
    </w:p>
    <w:p w14:paraId="48425735" w14:textId="77777777" w:rsidR="00FA046C" w:rsidRPr="00CE31B7" w:rsidRDefault="008D3754" w:rsidP="00D01F9B">
      <w:pPr>
        <w:pStyle w:val="11"/>
        <w:widowControl/>
        <w:spacing w:beforeLines="50" w:before="120" w:afterLines="50" w:after="120"/>
        <w:ind w:left="0"/>
        <w:jc w:val="left"/>
        <w:rPr>
          <w:kern w:val="28"/>
          <w:sz w:val="24"/>
          <w:szCs w:val="20"/>
        </w:rPr>
      </w:pPr>
      <w:bookmarkStart w:id="30" w:name="_Toc85791223"/>
      <w:r w:rsidRPr="00CE31B7">
        <w:rPr>
          <w:kern w:val="28"/>
          <w:sz w:val="24"/>
          <w:szCs w:val="20"/>
        </w:rPr>
        <w:lastRenderedPageBreak/>
        <w:t>Testing</w:t>
      </w:r>
      <w:r w:rsidR="00C501AC">
        <w:rPr>
          <w:rFonts w:hint="eastAsia"/>
          <w:kern w:val="28"/>
          <w:sz w:val="24"/>
          <w:szCs w:val="20"/>
        </w:rPr>
        <w:t xml:space="preserve"> </w:t>
      </w:r>
      <w:r w:rsidRPr="00CE31B7">
        <w:rPr>
          <w:kern w:val="28"/>
          <w:sz w:val="24"/>
          <w:szCs w:val="20"/>
        </w:rPr>
        <w:t>List</w:t>
      </w:r>
      <w:r w:rsidRPr="00CE31B7">
        <w:rPr>
          <w:kern w:val="28"/>
          <w:sz w:val="24"/>
          <w:szCs w:val="20"/>
        </w:rPr>
        <w:t>测试列表</w:t>
      </w:r>
      <w:bookmarkEnd w:id="21"/>
      <w:bookmarkEnd w:id="22"/>
      <w:bookmarkEnd w:id="30"/>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8"/>
        <w:gridCol w:w="7188"/>
      </w:tblGrid>
      <w:tr w:rsidR="00FA046C" w:rsidRPr="00CE31B7" w14:paraId="0A1AF26E" w14:textId="77777777" w:rsidTr="00E535D2">
        <w:trPr>
          <w:trHeight w:val="567"/>
          <w:jc w:val="center"/>
        </w:trPr>
        <w:tc>
          <w:tcPr>
            <w:tcW w:w="2168" w:type="dxa"/>
            <w:tcBorders>
              <w:bottom w:val="single" w:sz="4" w:space="0" w:color="auto"/>
            </w:tcBorders>
            <w:shd w:val="clear" w:color="auto" w:fill="DDDDDD"/>
            <w:vAlign w:val="center"/>
          </w:tcPr>
          <w:p w14:paraId="34185529" w14:textId="77777777" w:rsidR="00FA046C" w:rsidRPr="00CE31B7" w:rsidRDefault="008D3754" w:rsidP="00B7690C">
            <w:pPr>
              <w:spacing w:beforeLines="20" w:before="48" w:afterLines="20" w:after="48"/>
              <w:jc w:val="center"/>
            </w:pPr>
            <w:r w:rsidRPr="00CE31B7">
              <w:t>Test</w:t>
            </w:r>
            <w:r w:rsidR="00C501AC">
              <w:rPr>
                <w:rFonts w:hint="eastAsia"/>
              </w:rPr>
              <w:t xml:space="preserve"> </w:t>
            </w:r>
            <w:r w:rsidRPr="00CE31B7">
              <w:t>No.</w:t>
            </w:r>
            <w:r w:rsidRPr="00CE31B7">
              <w:br/>
            </w:r>
            <w:r w:rsidRPr="00CE31B7">
              <w:t>编号</w:t>
            </w:r>
          </w:p>
        </w:tc>
        <w:tc>
          <w:tcPr>
            <w:tcW w:w="7188" w:type="dxa"/>
            <w:tcBorders>
              <w:bottom w:val="single" w:sz="4" w:space="0" w:color="auto"/>
            </w:tcBorders>
            <w:shd w:val="clear" w:color="auto" w:fill="DDDDDD"/>
            <w:vAlign w:val="center"/>
          </w:tcPr>
          <w:p w14:paraId="2487D59F" w14:textId="77777777" w:rsidR="00FA046C" w:rsidRPr="00CE31B7" w:rsidRDefault="008D3754" w:rsidP="00E535D2">
            <w:pPr>
              <w:spacing w:beforeLines="20" w:before="48" w:afterLines="20" w:after="48"/>
            </w:pPr>
            <w:r w:rsidRPr="00CE31B7">
              <w:t>Test Name</w:t>
            </w:r>
            <w:r w:rsidRPr="00CE31B7">
              <w:br/>
            </w:r>
            <w:r w:rsidRPr="00CE31B7">
              <w:t>名称</w:t>
            </w:r>
          </w:p>
        </w:tc>
      </w:tr>
      <w:tr w:rsidR="00E3761B" w:rsidRPr="00CE31B7" w14:paraId="174EDDAF" w14:textId="77777777" w:rsidTr="00B7690C">
        <w:trPr>
          <w:trHeight w:val="567"/>
          <w:jc w:val="center"/>
        </w:trPr>
        <w:tc>
          <w:tcPr>
            <w:tcW w:w="2168" w:type="dxa"/>
            <w:vAlign w:val="center"/>
          </w:tcPr>
          <w:p w14:paraId="46D32C3E" w14:textId="77777777" w:rsidR="00E3761B" w:rsidRPr="00CE31B7" w:rsidRDefault="00E3761B" w:rsidP="00E3761B">
            <w:pPr>
              <w:numPr>
                <w:ilvl w:val="0"/>
                <w:numId w:val="4"/>
              </w:numPr>
              <w:snapToGrid w:val="0"/>
              <w:spacing w:beforeLines="20" w:before="48" w:afterLines="20" w:after="48"/>
              <w:jc w:val="center"/>
              <w:rPr>
                <w:szCs w:val="21"/>
              </w:rPr>
            </w:pPr>
          </w:p>
        </w:tc>
        <w:tc>
          <w:tcPr>
            <w:tcW w:w="7188" w:type="dxa"/>
            <w:vAlign w:val="center"/>
          </w:tcPr>
          <w:p w14:paraId="2E552EE6" w14:textId="77777777" w:rsidR="00E3761B" w:rsidRDefault="00E3761B" w:rsidP="00E3761B">
            <w:pPr>
              <w:snapToGrid w:val="0"/>
              <w:rPr>
                <w:szCs w:val="21"/>
              </w:rPr>
            </w:pPr>
            <w:r w:rsidRPr="00CE31B7">
              <w:rPr>
                <w:szCs w:val="21"/>
              </w:rPr>
              <w:t>Prerequisites</w:t>
            </w:r>
          </w:p>
          <w:p w14:paraId="14F5085F" w14:textId="77777777" w:rsidR="00E3761B" w:rsidRPr="00CE31B7" w:rsidRDefault="00E3761B" w:rsidP="00E3761B">
            <w:pPr>
              <w:snapToGrid w:val="0"/>
              <w:rPr>
                <w:szCs w:val="21"/>
              </w:rPr>
            </w:pPr>
            <w:r w:rsidRPr="00CE31B7">
              <w:rPr>
                <w:szCs w:val="21"/>
              </w:rPr>
              <w:t>先决条件</w:t>
            </w:r>
          </w:p>
        </w:tc>
      </w:tr>
      <w:tr w:rsidR="00E3761B" w:rsidRPr="00CE31B7" w14:paraId="0E795F4C" w14:textId="77777777" w:rsidTr="00B7690C">
        <w:trPr>
          <w:trHeight w:val="567"/>
          <w:jc w:val="center"/>
        </w:trPr>
        <w:tc>
          <w:tcPr>
            <w:tcW w:w="2168" w:type="dxa"/>
            <w:vAlign w:val="center"/>
          </w:tcPr>
          <w:p w14:paraId="479B4CC1" w14:textId="77777777" w:rsidR="00E3761B" w:rsidRPr="00CE31B7" w:rsidRDefault="00E3761B" w:rsidP="00E3761B">
            <w:pPr>
              <w:numPr>
                <w:ilvl w:val="0"/>
                <w:numId w:val="4"/>
              </w:numPr>
              <w:snapToGrid w:val="0"/>
              <w:spacing w:beforeLines="20" w:before="48" w:afterLines="20" w:after="48"/>
              <w:jc w:val="center"/>
              <w:rPr>
                <w:szCs w:val="21"/>
              </w:rPr>
            </w:pPr>
          </w:p>
        </w:tc>
        <w:tc>
          <w:tcPr>
            <w:tcW w:w="7188" w:type="dxa"/>
            <w:vAlign w:val="center"/>
          </w:tcPr>
          <w:p w14:paraId="2BDC5B36" w14:textId="77777777" w:rsidR="00E3761B" w:rsidRPr="00CE31B7" w:rsidRDefault="00E3761B" w:rsidP="00E3761B">
            <w:pPr>
              <w:snapToGrid w:val="0"/>
              <w:rPr>
                <w:szCs w:val="21"/>
              </w:rPr>
            </w:pPr>
            <w:r w:rsidRPr="00CE31B7">
              <w:rPr>
                <w:szCs w:val="21"/>
              </w:rPr>
              <w:t xml:space="preserve">Test instruments calibration </w:t>
            </w:r>
            <w:r>
              <w:rPr>
                <w:szCs w:val="21"/>
              </w:rPr>
              <w:t>Qualification</w:t>
            </w:r>
          </w:p>
          <w:p w14:paraId="3FA3EAF4" w14:textId="77777777" w:rsidR="00E3761B" w:rsidRPr="00CE31B7" w:rsidRDefault="00E3761B" w:rsidP="00E3761B">
            <w:pPr>
              <w:snapToGrid w:val="0"/>
              <w:rPr>
                <w:szCs w:val="21"/>
              </w:rPr>
            </w:pPr>
            <w:r w:rsidRPr="00CE31B7">
              <w:rPr>
                <w:szCs w:val="21"/>
              </w:rPr>
              <w:t>测试用仪器仪表校准确认</w:t>
            </w:r>
          </w:p>
        </w:tc>
      </w:tr>
      <w:tr w:rsidR="00E3761B" w:rsidRPr="00CE31B7" w14:paraId="12674B2D" w14:textId="77777777" w:rsidTr="00B7690C">
        <w:trPr>
          <w:trHeight w:val="567"/>
          <w:jc w:val="center"/>
        </w:trPr>
        <w:tc>
          <w:tcPr>
            <w:tcW w:w="2168" w:type="dxa"/>
            <w:vAlign w:val="center"/>
          </w:tcPr>
          <w:p w14:paraId="6149931D" w14:textId="77777777" w:rsidR="00E3761B" w:rsidRPr="00CE31B7" w:rsidRDefault="00E3761B" w:rsidP="00E3761B">
            <w:pPr>
              <w:numPr>
                <w:ilvl w:val="0"/>
                <w:numId w:val="4"/>
              </w:numPr>
              <w:snapToGrid w:val="0"/>
              <w:spacing w:beforeLines="20" w:before="48" w:afterLines="20" w:after="48"/>
              <w:jc w:val="center"/>
              <w:rPr>
                <w:szCs w:val="21"/>
              </w:rPr>
            </w:pPr>
          </w:p>
        </w:tc>
        <w:tc>
          <w:tcPr>
            <w:tcW w:w="7188" w:type="dxa"/>
            <w:vAlign w:val="center"/>
          </w:tcPr>
          <w:p w14:paraId="5E9DBBB1" w14:textId="77777777" w:rsidR="00E3761B" w:rsidRDefault="00E3761B" w:rsidP="00E3761B">
            <w:pPr>
              <w:snapToGrid w:val="0"/>
              <w:rPr>
                <w:szCs w:val="21"/>
              </w:rPr>
            </w:pPr>
            <w:r w:rsidRPr="00E3761B">
              <w:rPr>
                <w:rFonts w:hint="eastAsia"/>
                <w:szCs w:val="21"/>
              </w:rPr>
              <w:t xml:space="preserve">SOP Qualification </w:t>
            </w:r>
          </w:p>
          <w:p w14:paraId="64364E50" w14:textId="77777777" w:rsidR="00E3761B" w:rsidRPr="00650176" w:rsidRDefault="00E3761B" w:rsidP="00E3761B">
            <w:pPr>
              <w:snapToGrid w:val="0"/>
              <w:rPr>
                <w:szCs w:val="21"/>
              </w:rPr>
            </w:pPr>
            <w:r w:rsidRPr="00E3761B">
              <w:rPr>
                <w:rFonts w:hint="eastAsia"/>
                <w:szCs w:val="21"/>
              </w:rPr>
              <w:t>SOP</w:t>
            </w:r>
            <w:r w:rsidRPr="00E3761B">
              <w:rPr>
                <w:rFonts w:hint="eastAsia"/>
                <w:szCs w:val="21"/>
              </w:rPr>
              <w:t>确认</w:t>
            </w:r>
          </w:p>
        </w:tc>
      </w:tr>
      <w:tr w:rsidR="00E3761B" w:rsidRPr="00CE31B7" w14:paraId="57D4C95C" w14:textId="77777777" w:rsidTr="00B7690C">
        <w:trPr>
          <w:trHeight w:val="567"/>
          <w:jc w:val="center"/>
        </w:trPr>
        <w:tc>
          <w:tcPr>
            <w:tcW w:w="2168" w:type="dxa"/>
            <w:vAlign w:val="center"/>
          </w:tcPr>
          <w:p w14:paraId="1FBBB758" w14:textId="77777777" w:rsidR="00E3761B" w:rsidRPr="00CE31B7" w:rsidRDefault="00E3761B" w:rsidP="00E3761B">
            <w:pPr>
              <w:numPr>
                <w:ilvl w:val="0"/>
                <w:numId w:val="4"/>
              </w:numPr>
              <w:snapToGrid w:val="0"/>
              <w:spacing w:beforeLines="20" w:before="48" w:afterLines="20" w:after="48"/>
              <w:jc w:val="center"/>
              <w:rPr>
                <w:szCs w:val="21"/>
              </w:rPr>
            </w:pPr>
          </w:p>
        </w:tc>
        <w:tc>
          <w:tcPr>
            <w:tcW w:w="7188" w:type="dxa"/>
            <w:vAlign w:val="center"/>
          </w:tcPr>
          <w:p w14:paraId="7F757512" w14:textId="77777777" w:rsidR="00E3761B" w:rsidRDefault="00E3761B" w:rsidP="00E3761B">
            <w:pPr>
              <w:snapToGrid w:val="0"/>
              <w:rPr>
                <w:szCs w:val="21"/>
              </w:rPr>
            </w:pPr>
            <w:r w:rsidRPr="00E3761B">
              <w:rPr>
                <w:rFonts w:hint="eastAsia"/>
                <w:szCs w:val="21"/>
              </w:rPr>
              <w:t xml:space="preserve">IQ Punch List Closeout Qualification </w:t>
            </w:r>
          </w:p>
          <w:p w14:paraId="58192607" w14:textId="77777777" w:rsidR="00E3761B" w:rsidRPr="00650176" w:rsidRDefault="00E3761B" w:rsidP="00E3761B">
            <w:pPr>
              <w:snapToGrid w:val="0"/>
              <w:rPr>
                <w:szCs w:val="21"/>
              </w:rPr>
            </w:pPr>
            <w:r w:rsidRPr="00E3761B">
              <w:rPr>
                <w:rFonts w:hint="eastAsia"/>
                <w:szCs w:val="21"/>
              </w:rPr>
              <w:t>IQ</w:t>
            </w:r>
            <w:r w:rsidRPr="00E3761B">
              <w:rPr>
                <w:rFonts w:hint="eastAsia"/>
                <w:szCs w:val="21"/>
              </w:rPr>
              <w:t>遗留清单关闭确认</w:t>
            </w:r>
          </w:p>
        </w:tc>
      </w:tr>
      <w:tr w:rsidR="00E3761B" w:rsidRPr="00CE31B7" w14:paraId="16BA9007" w14:textId="77777777" w:rsidTr="00B7690C">
        <w:trPr>
          <w:trHeight w:val="567"/>
          <w:jc w:val="center"/>
        </w:trPr>
        <w:tc>
          <w:tcPr>
            <w:tcW w:w="2168" w:type="dxa"/>
            <w:vAlign w:val="center"/>
          </w:tcPr>
          <w:p w14:paraId="193DC111" w14:textId="77777777" w:rsidR="00E3761B" w:rsidRPr="00CE31B7" w:rsidRDefault="00E3761B" w:rsidP="00E3761B">
            <w:pPr>
              <w:numPr>
                <w:ilvl w:val="0"/>
                <w:numId w:val="4"/>
              </w:numPr>
              <w:snapToGrid w:val="0"/>
              <w:spacing w:beforeLines="20" w:before="48" w:afterLines="20" w:after="48"/>
              <w:jc w:val="center"/>
              <w:rPr>
                <w:szCs w:val="21"/>
              </w:rPr>
            </w:pPr>
          </w:p>
        </w:tc>
        <w:tc>
          <w:tcPr>
            <w:tcW w:w="7188" w:type="dxa"/>
            <w:vAlign w:val="center"/>
          </w:tcPr>
          <w:p w14:paraId="71245934" w14:textId="77777777" w:rsidR="00E3761B" w:rsidRDefault="00E3761B" w:rsidP="00E3761B">
            <w:pPr>
              <w:snapToGrid w:val="0"/>
              <w:rPr>
                <w:szCs w:val="21"/>
              </w:rPr>
            </w:pPr>
            <w:r w:rsidRPr="00CE31B7">
              <w:rPr>
                <w:szCs w:val="21"/>
              </w:rPr>
              <w:t xml:space="preserve">Access </w:t>
            </w:r>
            <w:r>
              <w:rPr>
                <w:rFonts w:hint="eastAsia"/>
                <w:szCs w:val="21"/>
              </w:rPr>
              <w:t>control</w:t>
            </w:r>
            <w:r w:rsidRPr="00CE31B7">
              <w:rPr>
                <w:szCs w:val="21"/>
              </w:rPr>
              <w:t xml:space="preserve"> test </w:t>
            </w:r>
          </w:p>
          <w:p w14:paraId="1A7F0A4B" w14:textId="77777777" w:rsidR="00E3761B" w:rsidRPr="00CE31B7" w:rsidRDefault="00E3761B" w:rsidP="00E3761B">
            <w:pPr>
              <w:snapToGrid w:val="0"/>
              <w:rPr>
                <w:szCs w:val="21"/>
              </w:rPr>
            </w:pPr>
            <w:r w:rsidRPr="00CE31B7">
              <w:rPr>
                <w:szCs w:val="21"/>
              </w:rPr>
              <w:t>权限</w:t>
            </w:r>
            <w:r>
              <w:rPr>
                <w:rFonts w:hint="eastAsia"/>
                <w:szCs w:val="21"/>
              </w:rPr>
              <w:t>控制</w:t>
            </w:r>
            <w:r w:rsidRPr="00CE31B7">
              <w:rPr>
                <w:szCs w:val="21"/>
              </w:rPr>
              <w:t>测试</w:t>
            </w:r>
          </w:p>
        </w:tc>
      </w:tr>
      <w:tr w:rsidR="00E3761B" w:rsidRPr="00CE31B7" w14:paraId="5CB03D73" w14:textId="77777777" w:rsidTr="00B7690C">
        <w:trPr>
          <w:trHeight w:val="567"/>
          <w:jc w:val="center"/>
        </w:trPr>
        <w:tc>
          <w:tcPr>
            <w:tcW w:w="2168" w:type="dxa"/>
            <w:vAlign w:val="center"/>
          </w:tcPr>
          <w:p w14:paraId="0E34198A" w14:textId="77777777" w:rsidR="00E3761B" w:rsidRPr="00CE31B7" w:rsidRDefault="00E3761B" w:rsidP="00E3761B">
            <w:pPr>
              <w:numPr>
                <w:ilvl w:val="0"/>
                <w:numId w:val="4"/>
              </w:numPr>
              <w:snapToGrid w:val="0"/>
              <w:spacing w:beforeLines="20" w:before="48" w:afterLines="20" w:after="48"/>
              <w:jc w:val="center"/>
              <w:rPr>
                <w:szCs w:val="21"/>
              </w:rPr>
            </w:pPr>
          </w:p>
        </w:tc>
        <w:tc>
          <w:tcPr>
            <w:tcW w:w="7188" w:type="dxa"/>
            <w:vAlign w:val="center"/>
          </w:tcPr>
          <w:p w14:paraId="7FC4710F" w14:textId="77777777" w:rsidR="00E3761B" w:rsidRPr="00095C75" w:rsidRDefault="00E3761B" w:rsidP="00E3761B">
            <w:pPr>
              <w:snapToGrid w:val="0"/>
              <w:rPr>
                <w:bCs/>
                <w:szCs w:val="21"/>
                <w:lang w:val="fr-FR"/>
              </w:rPr>
            </w:pPr>
            <w:r w:rsidRPr="00095C75">
              <w:rPr>
                <w:bCs/>
                <w:szCs w:val="21"/>
                <w:lang w:val="fr-FR"/>
              </w:rPr>
              <w:t>Sample automated access testing</w:t>
            </w:r>
          </w:p>
          <w:p w14:paraId="2E3259EA" w14:textId="77777777" w:rsidR="00E3761B" w:rsidRPr="00CE31B7" w:rsidRDefault="00E3761B" w:rsidP="00E3761B">
            <w:pPr>
              <w:snapToGrid w:val="0"/>
              <w:rPr>
                <w:bCs/>
                <w:szCs w:val="21"/>
                <w:lang w:val="fr-FR"/>
              </w:rPr>
            </w:pPr>
            <w:r w:rsidRPr="00095C75">
              <w:rPr>
                <w:rFonts w:hint="eastAsia"/>
                <w:bCs/>
                <w:szCs w:val="21"/>
                <w:lang w:val="fr-FR"/>
              </w:rPr>
              <w:t>样本自动化存取测试</w:t>
            </w:r>
          </w:p>
        </w:tc>
      </w:tr>
      <w:tr w:rsidR="00AC16D8" w:rsidRPr="00CE31B7" w14:paraId="185E4072" w14:textId="77777777" w:rsidTr="00B7690C">
        <w:trPr>
          <w:trHeight w:val="567"/>
          <w:jc w:val="center"/>
        </w:trPr>
        <w:tc>
          <w:tcPr>
            <w:tcW w:w="2168" w:type="dxa"/>
            <w:vAlign w:val="center"/>
          </w:tcPr>
          <w:p w14:paraId="4D91E7BF" w14:textId="77777777" w:rsidR="00AC16D8" w:rsidRPr="00CE31B7" w:rsidRDefault="00AC16D8" w:rsidP="00E3761B">
            <w:pPr>
              <w:numPr>
                <w:ilvl w:val="0"/>
                <w:numId w:val="4"/>
              </w:numPr>
              <w:snapToGrid w:val="0"/>
              <w:spacing w:beforeLines="20" w:before="48" w:afterLines="20" w:after="48"/>
              <w:jc w:val="center"/>
              <w:rPr>
                <w:szCs w:val="21"/>
              </w:rPr>
            </w:pPr>
          </w:p>
        </w:tc>
        <w:tc>
          <w:tcPr>
            <w:tcW w:w="7188" w:type="dxa"/>
            <w:vAlign w:val="center"/>
          </w:tcPr>
          <w:p w14:paraId="3BE66E75" w14:textId="77777777" w:rsidR="00737C95" w:rsidRDefault="00737C95" w:rsidP="00E3761B">
            <w:pPr>
              <w:snapToGrid w:val="0"/>
              <w:rPr>
                <w:bCs/>
                <w:szCs w:val="21"/>
                <w:lang w:val="fr-FR"/>
              </w:rPr>
            </w:pPr>
            <w:r>
              <w:rPr>
                <w:rFonts w:hint="eastAsia"/>
                <w:bCs/>
                <w:szCs w:val="21"/>
                <w:lang w:val="fr-FR"/>
              </w:rPr>
              <w:t>Access Sorting Operation Test</w:t>
            </w:r>
          </w:p>
          <w:p w14:paraId="71745E9A" w14:textId="12284C82" w:rsidR="00AC16D8" w:rsidRPr="00095C75" w:rsidRDefault="00AC16D8" w:rsidP="00E3761B">
            <w:pPr>
              <w:snapToGrid w:val="0"/>
              <w:rPr>
                <w:bCs/>
                <w:szCs w:val="21"/>
                <w:lang w:val="fr-FR"/>
              </w:rPr>
            </w:pPr>
            <w:r w:rsidRPr="00AC16D8">
              <w:rPr>
                <w:rFonts w:hint="eastAsia"/>
                <w:bCs/>
                <w:szCs w:val="21"/>
                <w:lang w:val="fr-FR"/>
              </w:rPr>
              <w:t>存取分拣作业测试</w:t>
            </w:r>
          </w:p>
        </w:tc>
      </w:tr>
      <w:tr w:rsidR="00E3761B" w:rsidRPr="00CE31B7" w14:paraId="2170B1EC" w14:textId="77777777" w:rsidTr="00B7690C">
        <w:trPr>
          <w:trHeight w:val="567"/>
          <w:jc w:val="center"/>
        </w:trPr>
        <w:tc>
          <w:tcPr>
            <w:tcW w:w="2168" w:type="dxa"/>
            <w:vAlign w:val="center"/>
          </w:tcPr>
          <w:p w14:paraId="70323DA4" w14:textId="77777777" w:rsidR="00E3761B" w:rsidRPr="00CE31B7" w:rsidRDefault="00E3761B" w:rsidP="00E3761B">
            <w:pPr>
              <w:numPr>
                <w:ilvl w:val="0"/>
                <w:numId w:val="4"/>
              </w:numPr>
              <w:snapToGrid w:val="0"/>
              <w:spacing w:beforeLines="20" w:before="48" w:afterLines="20" w:after="48"/>
              <w:jc w:val="center"/>
              <w:rPr>
                <w:szCs w:val="21"/>
              </w:rPr>
            </w:pPr>
          </w:p>
        </w:tc>
        <w:tc>
          <w:tcPr>
            <w:tcW w:w="7188" w:type="dxa"/>
            <w:vAlign w:val="center"/>
          </w:tcPr>
          <w:p w14:paraId="5273A6C0" w14:textId="77777777" w:rsidR="00E3761B" w:rsidRDefault="00E3761B" w:rsidP="00E3761B">
            <w:pPr>
              <w:snapToGrid w:val="0"/>
              <w:rPr>
                <w:szCs w:val="21"/>
              </w:rPr>
            </w:pPr>
            <w:r w:rsidRPr="00CE31B7">
              <w:rPr>
                <w:szCs w:val="21"/>
              </w:rPr>
              <w:t>Alarm test</w:t>
            </w:r>
          </w:p>
          <w:p w14:paraId="39D0FC6D" w14:textId="77777777" w:rsidR="00E3761B" w:rsidRPr="00CE31B7" w:rsidRDefault="00E3761B" w:rsidP="00E3761B">
            <w:pPr>
              <w:snapToGrid w:val="0"/>
              <w:rPr>
                <w:szCs w:val="21"/>
              </w:rPr>
            </w:pPr>
            <w:r w:rsidRPr="00CE31B7">
              <w:rPr>
                <w:szCs w:val="21"/>
              </w:rPr>
              <w:t>报警测试</w:t>
            </w:r>
          </w:p>
        </w:tc>
      </w:tr>
    </w:tbl>
    <w:p w14:paraId="25024D04" w14:textId="77777777" w:rsidR="00403994" w:rsidRDefault="00403994">
      <w:pPr>
        <w:widowControl/>
        <w:jc w:val="left"/>
      </w:pPr>
      <w:bookmarkStart w:id="31" w:name="_Toc389046934"/>
      <w:bookmarkStart w:id="32" w:name="_Toc389049176"/>
      <w:bookmarkEnd w:id="23"/>
      <w:bookmarkEnd w:id="24"/>
      <w:bookmarkEnd w:id="25"/>
      <w:bookmarkEnd w:id="26"/>
      <w:bookmarkEnd w:id="27"/>
      <w:bookmarkEnd w:id="28"/>
      <w:bookmarkEnd w:id="29"/>
      <w:r>
        <w:rPr>
          <w:b/>
          <w:bCs/>
        </w:rPr>
        <w:br w:type="page"/>
      </w:r>
    </w:p>
    <w:p w14:paraId="64515E5B" w14:textId="77777777" w:rsidR="00FA046C" w:rsidRPr="00CE31B7" w:rsidRDefault="008D3754" w:rsidP="006B135C">
      <w:pPr>
        <w:pStyle w:val="11"/>
        <w:widowControl/>
        <w:spacing w:beforeLines="50" w:before="120" w:afterLines="50" w:after="120"/>
        <w:ind w:left="0"/>
        <w:jc w:val="left"/>
        <w:rPr>
          <w:kern w:val="28"/>
          <w:sz w:val="24"/>
          <w:szCs w:val="20"/>
        </w:rPr>
      </w:pPr>
      <w:bookmarkStart w:id="33" w:name="_Toc85791224"/>
      <w:r w:rsidRPr="00CE31B7">
        <w:rPr>
          <w:kern w:val="28"/>
          <w:sz w:val="24"/>
          <w:szCs w:val="20"/>
        </w:rPr>
        <w:lastRenderedPageBreak/>
        <w:t>Personnel Identification</w:t>
      </w:r>
      <w:r w:rsidRPr="00CE31B7">
        <w:rPr>
          <w:kern w:val="28"/>
          <w:sz w:val="24"/>
          <w:szCs w:val="20"/>
        </w:rPr>
        <w:t>人员确认</w:t>
      </w:r>
      <w:bookmarkEnd w:id="31"/>
      <w:bookmarkEnd w:id="32"/>
      <w:bookmarkEnd w:id="33"/>
    </w:p>
    <w:p w14:paraId="209DA2FA" w14:textId="77777777" w:rsidR="00FA046C" w:rsidRDefault="008D3754" w:rsidP="00647936">
      <w:pPr>
        <w:widowControl/>
        <w:spacing w:beforeLines="50" w:before="120" w:afterLines="50" w:after="120"/>
        <w:ind w:leftChars="150" w:left="315"/>
        <w:jc w:val="left"/>
        <w:rPr>
          <w:kern w:val="0"/>
          <w:szCs w:val="21"/>
        </w:rPr>
      </w:pPr>
      <w:r w:rsidRPr="00CE31B7">
        <w:rPr>
          <w:kern w:val="0"/>
          <w:szCs w:val="21"/>
        </w:rPr>
        <w:t>All</w:t>
      </w:r>
      <w:r w:rsidR="00647936">
        <w:rPr>
          <w:rFonts w:hint="eastAsia"/>
          <w:kern w:val="0"/>
          <w:szCs w:val="21"/>
        </w:rPr>
        <w:t xml:space="preserve"> </w:t>
      </w:r>
      <w:r w:rsidR="00647936" w:rsidRPr="009E3F82">
        <w:rPr>
          <w:kern w:val="0"/>
          <w:szCs w:val="21"/>
        </w:rPr>
        <w:t>the personnel involved in the protocol must sign in the following form before the initiation of OQ. Personal must be trained to ensure that competent operational qualification work.</w:t>
      </w:r>
      <w:r w:rsidR="00647936" w:rsidRPr="009E3F82">
        <w:rPr>
          <w:kern w:val="0"/>
          <w:szCs w:val="21"/>
        </w:rPr>
        <w:br/>
      </w:r>
      <w:r w:rsidR="00647936" w:rsidRPr="009E3F82">
        <w:rPr>
          <w:kern w:val="0"/>
          <w:szCs w:val="21"/>
        </w:rPr>
        <w:t>在</w:t>
      </w:r>
      <w:r w:rsidR="00647936" w:rsidRPr="009E3F82">
        <w:rPr>
          <w:kern w:val="0"/>
          <w:szCs w:val="21"/>
        </w:rPr>
        <w:t>OQ</w:t>
      </w:r>
      <w:r w:rsidR="00647936" w:rsidRPr="009E3F82">
        <w:rPr>
          <w:kern w:val="0"/>
          <w:szCs w:val="21"/>
        </w:rPr>
        <w:t>开始前，本方案涉及的所有人员必须在下表签字。参加确认的人员必须经过培训，以保证胜任</w:t>
      </w:r>
      <w:r w:rsidR="00647936" w:rsidRPr="009E3F82">
        <w:rPr>
          <w:kern w:val="0"/>
          <w:szCs w:val="21"/>
        </w:rPr>
        <w:t>OQ</w:t>
      </w:r>
      <w:r w:rsidR="00647936" w:rsidRPr="009E3F82">
        <w:rPr>
          <w:kern w:val="0"/>
          <w:szCs w:val="21"/>
        </w:rPr>
        <w:t>工作</w:t>
      </w:r>
      <w:r w:rsidRPr="00CE31B7">
        <w:rPr>
          <w:kern w:val="0"/>
          <w:szCs w:val="21"/>
        </w:rPr>
        <w:t>。</w:t>
      </w:r>
    </w:p>
    <w:p w14:paraId="5A820319" w14:textId="77777777" w:rsidR="00037CAE" w:rsidRPr="00B517CF" w:rsidRDefault="00037CAE" w:rsidP="00037CAE">
      <w:pPr>
        <w:spacing w:beforeLines="50" w:before="120" w:afterLines="50" w:after="120"/>
        <w:ind w:leftChars="150" w:left="315"/>
        <w:jc w:val="center"/>
        <w:rPr>
          <w:b/>
          <w:szCs w:val="21"/>
        </w:rPr>
      </w:pPr>
      <w:r w:rsidRPr="00B517CF">
        <w:rPr>
          <w:b/>
          <w:szCs w:val="21"/>
        </w:rPr>
        <w:t>Personnel Qualification</w:t>
      </w:r>
      <w:r w:rsidRPr="00B517CF">
        <w:rPr>
          <w:b/>
          <w:szCs w:val="21"/>
        </w:rPr>
        <w:br/>
      </w:r>
      <w:r w:rsidRPr="00B517CF">
        <w:rPr>
          <w:b/>
          <w:szCs w:val="21"/>
        </w:rPr>
        <w:t>人员确认</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813"/>
        <w:gridCol w:w="2293"/>
        <w:gridCol w:w="1985"/>
        <w:gridCol w:w="1705"/>
      </w:tblGrid>
      <w:tr w:rsidR="00FA046C" w:rsidRPr="00CE31B7" w14:paraId="06F32CE0" w14:textId="77777777" w:rsidTr="00B86C93">
        <w:trPr>
          <w:trHeight w:val="567"/>
          <w:jc w:val="center"/>
        </w:trPr>
        <w:tc>
          <w:tcPr>
            <w:tcW w:w="1560" w:type="dxa"/>
            <w:shd w:val="clear" w:color="auto" w:fill="DDDDDD"/>
            <w:vAlign w:val="center"/>
          </w:tcPr>
          <w:p w14:paraId="48BDAB5A" w14:textId="77777777" w:rsidR="00FA046C" w:rsidRPr="00CE31B7" w:rsidRDefault="008D3754" w:rsidP="00403994">
            <w:pPr>
              <w:widowControl/>
              <w:jc w:val="center"/>
              <w:rPr>
                <w:kern w:val="0"/>
                <w:szCs w:val="21"/>
              </w:rPr>
            </w:pPr>
            <w:r w:rsidRPr="00CE31B7">
              <w:rPr>
                <w:kern w:val="0"/>
                <w:szCs w:val="21"/>
              </w:rPr>
              <w:t>Name</w:t>
            </w:r>
            <w:r w:rsidRPr="00CE31B7">
              <w:rPr>
                <w:kern w:val="0"/>
                <w:szCs w:val="21"/>
              </w:rPr>
              <w:br/>
            </w:r>
            <w:r w:rsidRPr="00CE31B7">
              <w:rPr>
                <w:kern w:val="0"/>
                <w:szCs w:val="21"/>
              </w:rPr>
              <w:t>姓名</w:t>
            </w:r>
          </w:p>
        </w:tc>
        <w:tc>
          <w:tcPr>
            <w:tcW w:w="1813" w:type="dxa"/>
            <w:shd w:val="clear" w:color="auto" w:fill="DDDDDD"/>
            <w:vAlign w:val="center"/>
          </w:tcPr>
          <w:p w14:paraId="2F636A4C" w14:textId="77777777" w:rsidR="00FA046C" w:rsidRPr="00CE31B7" w:rsidRDefault="00325777" w:rsidP="00403994">
            <w:pPr>
              <w:widowControl/>
              <w:jc w:val="center"/>
              <w:rPr>
                <w:kern w:val="0"/>
                <w:szCs w:val="21"/>
              </w:rPr>
            </w:pPr>
            <w:r>
              <w:rPr>
                <w:rFonts w:hint="eastAsia"/>
                <w:kern w:val="0"/>
                <w:szCs w:val="21"/>
              </w:rPr>
              <w:t>Signature</w:t>
            </w:r>
            <w:r w:rsidR="008D3754" w:rsidRPr="00CE31B7">
              <w:rPr>
                <w:kern w:val="0"/>
                <w:szCs w:val="21"/>
              </w:rPr>
              <w:br/>
            </w:r>
            <w:r w:rsidR="008D3754" w:rsidRPr="00CE31B7">
              <w:rPr>
                <w:kern w:val="0"/>
                <w:szCs w:val="21"/>
              </w:rPr>
              <w:t>签名</w:t>
            </w:r>
          </w:p>
        </w:tc>
        <w:tc>
          <w:tcPr>
            <w:tcW w:w="2293" w:type="dxa"/>
            <w:shd w:val="clear" w:color="auto" w:fill="DDDDDD"/>
            <w:vAlign w:val="center"/>
          </w:tcPr>
          <w:p w14:paraId="13F1ADD8" w14:textId="77777777" w:rsidR="00FA046C" w:rsidRPr="00CE31B7" w:rsidRDefault="008D3754" w:rsidP="00403994">
            <w:pPr>
              <w:widowControl/>
              <w:jc w:val="center"/>
              <w:rPr>
                <w:kern w:val="0"/>
                <w:szCs w:val="21"/>
              </w:rPr>
            </w:pPr>
            <w:r w:rsidRPr="00CE31B7">
              <w:rPr>
                <w:kern w:val="0"/>
                <w:szCs w:val="21"/>
              </w:rPr>
              <w:t>Department</w:t>
            </w:r>
          </w:p>
          <w:p w14:paraId="39A6EED7" w14:textId="77777777" w:rsidR="00FA046C" w:rsidRPr="00CE31B7" w:rsidRDefault="008D3754" w:rsidP="00403994">
            <w:pPr>
              <w:widowControl/>
              <w:jc w:val="center"/>
              <w:rPr>
                <w:kern w:val="0"/>
                <w:szCs w:val="21"/>
              </w:rPr>
            </w:pPr>
            <w:r w:rsidRPr="00CE31B7">
              <w:rPr>
                <w:kern w:val="0"/>
                <w:szCs w:val="21"/>
              </w:rPr>
              <w:t>部门</w:t>
            </w:r>
          </w:p>
        </w:tc>
        <w:tc>
          <w:tcPr>
            <w:tcW w:w="1985" w:type="dxa"/>
            <w:shd w:val="clear" w:color="auto" w:fill="DDDDDD"/>
            <w:vAlign w:val="center"/>
          </w:tcPr>
          <w:p w14:paraId="542590DC" w14:textId="77777777" w:rsidR="00FA046C" w:rsidRPr="00CE31B7" w:rsidRDefault="008D3754" w:rsidP="00403994">
            <w:pPr>
              <w:widowControl/>
              <w:jc w:val="center"/>
              <w:rPr>
                <w:kern w:val="0"/>
                <w:szCs w:val="21"/>
              </w:rPr>
            </w:pPr>
            <w:r w:rsidRPr="00CE31B7">
              <w:rPr>
                <w:kern w:val="0"/>
                <w:szCs w:val="21"/>
              </w:rPr>
              <w:t>Title</w:t>
            </w:r>
            <w:r w:rsidRPr="00CE31B7">
              <w:rPr>
                <w:kern w:val="0"/>
                <w:szCs w:val="21"/>
              </w:rPr>
              <w:br/>
            </w:r>
            <w:r w:rsidRPr="00CE31B7">
              <w:rPr>
                <w:kern w:val="0"/>
                <w:szCs w:val="21"/>
              </w:rPr>
              <w:t>职务</w:t>
            </w:r>
          </w:p>
        </w:tc>
        <w:tc>
          <w:tcPr>
            <w:tcW w:w="1705" w:type="dxa"/>
            <w:shd w:val="clear" w:color="auto" w:fill="DDDDDD"/>
            <w:vAlign w:val="center"/>
          </w:tcPr>
          <w:p w14:paraId="40333132" w14:textId="77777777" w:rsidR="00FA046C" w:rsidRPr="00CE31B7" w:rsidRDefault="008D3754" w:rsidP="00403994">
            <w:pPr>
              <w:widowControl/>
              <w:jc w:val="center"/>
              <w:rPr>
                <w:kern w:val="0"/>
                <w:szCs w:val="21"/>
              </w:rPr>
            </w:pPr>
            <w:r w:rsidRPr="00CE31B7">
              <w:rPr>
                <w:kern w:val="0"/>
                <w:szCs w:val="21"/>
              </w:rPr>
              <w:t>Date</w:t>
            </w:r>
            <w:r w:rsidRPr="00CE31B7">
              <w:rPr>
                <w:kern w:val="0"/>
                <w:szCs w:val="21"/>
              </w:rPr>
              <w:br/>
            </w:r>
            <w:r w:rsidRPr="00CE31B7">
              <w:rPr>
                <w:kern w:val="0"/>
                <w:szCs w:val="21"/>
              </w:rPr>
              <w:t>日期</w:t>
            </w:r>
          </w:p>
        </w:tc>
      </w:tr>
      <w:tr w:rsidR="00FA046C" w:rsidRPr="00CE31B7" w14:paraId="68AA458F" w14:textId="77777777" w:rsidTr="00403994">
        <w:trPr>
          <w:trHeight w:val="567"/>
          <w:jc w:val="center"/>
        </w:trPr>
        <w:tc>
          <w:tcPr>
            <w:tcW w:w="1560" w:type="dxa"/>
            <w:vAlign w:val="center"/>
          </w:tcPr>
          <w:p w14:paraId="3A0D3B75" w14:textId="77777777" w:rsidR="00FA046C" w:rsidRPr="00CE31B7" w:rsidRDefault="00FA046C" w:rsidP="00403994">
            <w:pPr>
              <w:widowControl/>
              <w:jc w:val="center"/>
              <w:rPr>
                <w:kern w:val="0"/>
                <w:sz w:val="20"/>
                <w:szCs w:val="20"/>
              </w:rPr>
            </w:pPr>
          </w:p>
        </w:tc>
        <w:tc>
          <w:tcPr>
            <w:tcW w:w="1813" w:type="dxa"/>
            <w:vAlign w:val="center"/>
          </w:tcPr>
          <w:p w14:paraId="28AEC62E" w14:textId="77777777" w:rsidR="00FA046C" w:rsidRPr="00CE31B7" w:rsidRDefault="00FA046C" w:rsidP="00403994">
            <w:pPr>
              <w:widowControl/>
              <w:jc w:val="center"/>
              <w:rPr>
                <w:kern w:val="0"/>
                <w:sz w:val="20"/>
                <w:szCs w:val="20"/>
              </w:rPr>
            </w:pPr>
          </w:p>
        </w:tc>
        <w:tc>
          <w:tcPr>
            <w:tcW w:w="2293" w:type="dxa"/>
            <w:vAlign w:val="center"/>
          </w:tcPr>
          <w:p w14:paraId="53F5A1E9" w14:textId="77777777" w:rsidR="00FA046C" w:rsidRPr="00CE31B7" w:rsidRDefault="00FA046C" w:rsidP="00403994">
            <w:pPr>
              <w:widowControl/>
              <w:jc w:val="center"/>
              <w:rPr>
                <w:kern w:val="0"/>
                <w:sz w:val="20"/>
                <w:szCs w:val="20"/>
              </w:rPr>
            </w:pPr>
          </w:p>
        </w:tc>
        <w:tc>
          <w:tcPr>
            <w:tcW w:w="1985" w:type="dxa"/>
            <w:vAlign w:val="center"/>
          </w:tcPr>
          <w:p w14:paraId="11514143" w14:textId="77777777" w:rsidR="00FA046C" w:rsidRPr="00CE31B7" w:rsidRDefault="00FA046C" w:rsidP="00403994">
            <w:pPr>
              <w:widowControl/>
              <w:jc w:val="center"/>
              <w:rPr>
                <w:kern w:val="0"/>
                <w:sz w:val="20"/>
                <w:szCs w:val="20"/>
              </w:rPr>
            </w:pPr>
          </w:p>
        </w:tc>
        <w:tc>
          <w:tcPr>
            <w:tcW w:w="1705" w:type="dxa"/>
            <w:vAlign w:val="center"/>
          </w:tcPr>
          <w:p w14:paraId="7541641B" w14:textId="77777777" w:rsidR="00FA046C" w:rsidRPr="00CE31B7" w:rsidRDefault="00FA046C" w:rsidP="00403994">
            <w:pPr>
              <w:widowControl/>
              <w:jc w:val="center"/>
              <w:rPr>
                <w:kern w:val="0"/>
                <w:sz w:val="20"/>
                <w:szCs w:val="20"/>
              </w:rPr>
            </w:pPr>
          </w:p>
        </w:tc>
      </w:tr>
      <w:tr w:rsidR="00FA046C" w:rsidRPr="00CE31B7" w14:paraId="5F7DD1B8" w14:textId="77777777" w:rsidTr="00403994">
        <w:trPr>
          <w:trHeight w:val="567"/>
          <w:jc w:val="center"/>
        </w:trPr>
        <w:tc>
          <w:tcPr>
            <w:tcW w:w="1560" w:type="dxa"/>
            <w:vAlign w:val="center"/>
          </w:tcPr>
          <w:p w14:paraId="673B7290" w14:textId="77777777" w:rsidR="00FA046C" w:rsidRPr="00CE31B7" w:rsidRDefault="00FA046C" w:rsidP="00403994">
            <w:pPr>
              <w:widowControl/>
              <w:jc w:val="center"/>
              <w:rPr>
                <w:kern w:val="0"/>
                <w:sz w:val="20"/>
                <w:szCs w:val="20"/>
              </w:rPr>
            </w:pPr>
          </w:p>
        </w:tc>
        <w:tc>
          <w:tcPr>
            <w:tcW w:w="1813" w:type="dxa"/>
            <w:vAlign w:val="center"/>
          </w:tcPr>
          <w:p w14:paraId="6EA6E290" w14:textId="77777777" w:rsidR="00FA046C" w:rsidRPr="00CE31B7" w:rsidRDefault="00FA046C" w:rsidP="00403994">
            <w:pPr>
              <w:widowControl/>
              <w:jc w:val="center"/>
              <w:rPr>
                <w:kern w:val="0"/>
                <w:sz w:val="20"/>
                <w:szCs w:val="20"/>
              </w:rPr>
            </w:pPr>
          </w:p>
        </w:tc>
        <w:tc>
          <w:tcPr>
            <w:tcW w:w="2293" w:type="dxa"/>
            <w:vAlign w:val="center"/>
          </w:tcPr>
          <w:p w14:paraId="134EAFDE" w14:textId="77777777" w:rsidR="00FA046C" w:rsidRPr="00CE31B7" w:rsidRDefault="00FA046C" w:rsidP="00403994">
            <w:pPr>
              <w:widowControl/>
              <w:jc w:val="center"/>
              <w:rPr>
                <w:kern w:val="0"/>
                <w:sz w:val="20"/>
                <w:szCs w:val="20"/>
              </w:rPr>
            </w:pPr>
          </w:p>
        </w:tc>
        <w:tc>
          <w:tcPr>
            <w:tcW w:w="1985" w:type="dxa"/>
            <w:vAlign w:val="center"/>
          </w:tcPr>
          <w:p w14:paraId="4CBD8D5F" w14:textId="77777777" w:rsidR="00FA046C" w:rsidRPr="00CE31B7" w:rsidRDefault="00FA046C" w:rsidP="00403994">
            <w:pPr>
              <w:widowControl/>
              <w:jc w:val="center"/>
              <w:rPr>
                <w:kern w:val="0"/>
                <w:sz w:val="20"/>
                <w:szCs w:val="20"/>
              </w:rPr>
            </w:pPr>
          </w:p>
        </w:tc>
        <w:tc>
          <w:tcPr>
            <w:tcW w:w="1705" w:type="dxa"/>
            <w:vAlign w:val="center"/>
          </w:tcPr>
          <w:p w14:paraId="1EE5586B" w14:textId="77777777" w:rsidR="00FA046C" w:rsidRPr="00CE31B7" w:rsidRDefault="00FA046C" w:rsidP="00403994">
            <w:pPr>
              <w:widowControl/>
              <w:jc w:val="center"/>
              <w:rPr>
                <w:kern w:val="0"/>
                <w:sz w:val="20"/>
                <w:szCs w:val="20"/>
              </w:rPr>
            </w:pPr>
          </w:p>
        </w:tc>
      </w:tr>
      <w:tr w:rsidR="00FA046C" w:rsidRPr="00CE31B7" w14:paraId="3AF181B0" w14:textId="77777777" w:rsidTr="00403994">
        <w:trPr>
          <w:trHeight w:val="567"/>
          <w:jc w:val="center"/>
        </w:trPr>
        <w:tc>
          <w:tcPr>
            <w:tcW w:w="1560" w:type="dxa"/>
            <w:vAlign w:val="center"/>
          </w:tcPr>
          <w:p w14:paraId="78E3594E" w14:textId="77777777" w:rsidR="00FA046C" w:rsidRPr="00CE31B7" w:rsidRDefault="00FA046C" w:rsidP="00403994">
            <w:pPr>
              <w:widowControl/>
              <w:jc w:val="center"/>
              <w:rPr>
                <w:kern w:val="0"/>
                <w:sz w:val="20"/>
                <w:szCs w:val="20"/>
              </w:rPr>
            </w:pPr>
          </w:p>
        </w:tc>
        <w:tc>
          <w:tcPr>
            <w:tcW w:w="1813" w:type="dxa"/>
            <w:vAlign w:val="center"/>
          </w:tcPr>
          <w:p w14:paraId="44E600E5" w14:textId="77777777" w:rsidR="00FA046C" w:rsidRPr="00CE31B7" w:rsidRDefault="00FA046C" w:rsidP="00403994">
            <w:pPr>
              <w:widowControl/>
              <w:jc w:val="center"/>
              <w:rPr>
                <w:kern w:val="0"/>
                <w:sz w:val="20"/>
                <w:szCs w:val="20"/>
              </w:rPr>
            </w:pPr>
          </w:p>
        </w:tc>
        <w:tc>
          <w:tcPr>
            <w:tcW w:w="2293" w:type="dxa"/>
            <w:vAlign w:val="center"/>
          </w:tcPr>
          <w:p w14:paraId="46BD18E6" w14:textId="77777777" w:rsidR="00FA046C" w:rsidRPr="00CE31B7" w:rsidRDefault="00FA046C" w:rsidP="00403994">
            <w:pPr>
              <w:widowControl/>
              <w:jc w:val="center"/>
              <w:rPr>
                <w:kern w:val="0"/>
                <w:sz w:val="20"/>
                <w:szCs w:val="20"/>
              </w:rPr>
            </w:pPr>
          </w:p>
        </w:tc>
        <w:tc>
          <w:tcPr>
            <w:tcW w:w="1985" w:type="dxa"/>
            <w:vAlign w:val="center"/>
          </w:tcPr>
          <w:p w14:paraId="5F7102E0" w14:textId="77777777" w:rsidR="00FA046C" w:rsidRPr="00CE31B7" w:rsidRDefault="00FA046C" w:rsidP="00403994">
            <w:pPr>
              <w:widowControl/>
              <w:jc w:val="center"/>
              <w:rPr>
                <w:kern w:val="0"/>
                <w:sz w:val="20"/>
                <w:szCs w:val="20"/>
              </w:rPr>
            </w:pPr>
          </w:p>
        </w:tc>
        <w:tc>
          <w:tcPr>
            <w:tcW w:w="1705" w:type="dxa"/>
            <w:vAlign w:val="center"/>
          </w:tcPr>
          <w:p w14:paraId="0D88249E" w14:textId="77777777" w:rsidR="00FA046C" w:rsidRPr="00CE31B7" w:rsidRDefault="00FA046C" w:rsidP="00403994">
            <w:pPr>
              <w:widowControl/>
              <w:jc w:val="center"/>
              <w:rPr>
                <w:kern w:val="0"/>
                <w:sz w:val="20"/>
                <w:szCs w:val="20"/>
              </w:rPr>
            </w:pPr>
          </w:p>
        </w:tc>
      </w:tr>
      <w:tr w:rsidR="00FA046C" w:rsidRPr="00CE31B7" w14:paraId="0B99CC89" w14:textId="77777777" w:rsidTr="00403994">
        <w:trPr>
          <w:trHeight w:val="567"/>
          <w:jc w:val="center"/>
        </w:trPr>
        <w:tc>
          <w:tcPr>
            <w:tcW w:w="1560" w:type="dxa"/>
            <w:vAlign w:val="center"/>
          </w:tcPr>
          <w:p w14:paraId="5E0910EE" w14:textId="77777777" w:rsidR="00FA046C" w:rsidRPr="00CE31B7" w:rsidRDefault="00FA046C" w:rsidP="00403994">
            <w:pPr>
              <w:widowControl/>
              <w:jc w:val="center"/>
              <w:rPr>
                <w:kern w:val="0"/>
                <w:sz w:val="20"/>
                <w:szCs w:val="20"/>
              </w:rPr>
            </w:pPr>
          </w:p>
        </w:tc>
        <w:tc>
          <w:tcPr>
            <w:tcW w:w="1813" w:type="dxa"/>
            <w:vAlign w:val="center"/>
          </w:tcPr>
          <w:p w14:paraId="1CDB6C0E" w14:textId="77777777" w:rsidR="00FA046C" w:rsidRPr="00CE31B7" w:rsidRDefault="00FA046C" w:rsidP="00403994">
            <w:pPr>
              <w:widowControl/>
              <w:jc w:val="center"/>
              <w:rPr>
                <w:kern w:val="0"/>
                <w:sz w:val="20"/>
                <w:szCs w:val="20"/>
              </w:rPr>
            </w:pPr>
          </w:p>
        </w:tc>
        <w:tc>
          <w:tcPr>
            <w:tcW w:w="2293" w:type="dxa"/>
            <w:vAlign w:val="center"/>
          </w:tcPr>
          <w:p w14:paraId="28CD16A6" w14:textId="77777777" w:rsidR="00FA046C" w:rsidRPr="00CE31B7" w:rsidRDefault="00FA046C" w:rsidP="00403994">
            <w:pPr>
              <w:widowControl/>
              <w:jc w:val="center"/>
              <w:rPr>
                <w:kern w:val="0"/>
                <w:sz w:val="20"/>
                <w:szCs w:val="20"/>
              </w:rPr>
            </w:pPr>
          </w:p>
        </w:tc>
        <w:tc>
          <w:tcPr>
            <w:tcW w:w="1985" w:type="dxa"/>
            <w:vAlign w:val="center"/>
          </w:tcPr>
          <w:p w14:paraId="5EEAB5AB" w14:textId="77777777" w:rsidR="00FA046C" w:rsidRPr="00CE31B7" w:rsidRDefault="00FA046C" w:rsidP="00403994">
            <w:pPr>
              <w:widowControl/>
              <w:jc w:val="center"/>
              <w:rPr>
                <w:kern w:val="0"/>
                <w:sz w:val="20"/>
                <w:szCs w:val="20"/>
              </w:rPr>
            </w:pPr>
          </w:p>
        </w:tc>
        <w:tc>
          <w:tcPr>
            <w:tcW w:w="1705" w:type="dxa"/>
            <w:vAlign w:val="center"/>
          </w:tcPr>
          <w:p w14:paraId="6D485961" w14:textId="77777777" w:rsidR="00FA046C" w:rsidRPr="00CE31B7" w:rsidRDefault="00FA046C" w:rsidP="00403994">
            <w:pPr>
              <w:widowControl/>
              <w:jc w:val="center"/>
              <w:rPr>
                <w:kern w:val="0"/>
                <w:sz w:val="20"/>
                <w:szCs w:val="20"/>
              </w:rPr>
            </w:pPr>
          </w:p>
        </w:tc>
      </w:tr>
      <w:tr w:rsidR="00FF5B99" w:rsidRPr="00CE31B7" w14:paraId="06EB2C72" w14:textId="77777777" w:rsidTr="00403994">
        <w:trPr>
          <w:trHeight w:val="567"/>
          <w:jc w:val="center"/>
        </w:trPr>
        <w:tc>
          <w:tcPr>
            <w:tcW w:w="1560" w:type="dxa"/>
            <w:vAlign w:val="center"/>
          </w:tcPr>
          <w:p w14:paraId="264865A2" w14:textId="77777777" w:rsidR="00FF5B99" w:rsidRPr="00CE31B7" w:rsidRDefault="00FF5B99" w:rsidP="00403994">
            <w:pPr>
              <w:widowControl/>
              <w:jc w:val="center"/>
              <w:rPr>
                <w:kern w:val="0"/>
                <w:sz w:val="20"/>
                <w:szCs w:val="20"/>
              </w:rPr>
            </w:pPr>
          </w:p>
        </w:tc>
        <w:tc>
          <w:tcPr>
            <w:tcW w:w="1813" w:type="dxa"/>
            <w:vAlign w:val="center"/>
          </w:tcPr>
          <w:p w14:paraId="426FC4BA" w14:textId="77777777" w:rsidR="00FF5B99" w:rsidRPr="00CE31B7" w:rsidRDefault="00FF5B99" w:rsidP="00403994">
            <w:pPr>
              <w:widowControl/>
              <w:jc w:val="center"/>
              <w:rPr>
                <w:kern w:val="0"/>
                <w:sz w:val="20"/>
                <w:szCs w:val="20"/>
              </w:rPr>
            </w:pPr>
          </w:p>
        </w:tc>
        <w:tc>
          <w:tcPr>
            <w:tcW w:w="2293" w:type="dxa"/>
            <w:vAlign w:val="center"/>
          </w:tcPr>
          <w:p w14:paraId="54DAFB58" w14:textId="77777777" w:rsidR="00FF5B99" w:rsidRPr="00CE31B7" w:rsidRDefault="00FF5B99" w:rsidP="00403994">
            <w:pPr>
              <w:widowControl/>
              <w:jc w:val="center"/>
              <w:rPr>
                <w:kern w:val="0"/>
                <w:sz w:val="20"/>
                <w:szCs w:val="20"/>
              </w:rPr>
            </w:pPr>
          </w:p>
        </w:tc>
        <w:tc>
          <w:tcPr>
            <w:tcW w:w="1985" w:type="dxa"/>
            <w:vAlign w:val="center"/>
          </w:tcPr>
          <w:p w14:paraId="6FE94EC2" w14:textId="77777777" w:rsidR="00FF5B99" w:rsidRPr="00CE31B7" w:rsidRDefault="00FF5B99" w:rsidP="00403994">
            <w:pPr>
              <w:widowControl/>
              <w:jc w:val="center"/>
              <w:rPr>
                <w:kern w:val="0"/>
                <w:sz w:val="20"/>
                <w:szCs w:val="20"/>
              </w:rPr>
            </w:pPr>
          </w:p>
        </w:tc>
        <w:tc>
          <w:tcPr>
            <w:tcW w:w="1705" w:type="dxa"/>
            <w:vAlign w:val="center"/>
          </w:tcPr>
          <w:p w14:paraId="647F68FA" w14:textId="77777777" w:rsidR="00FF5B99" w:rsidRPr="00CE31B7" w:rsidRDefault="00FF5B99" w:rsidP="00403994">
            <w:pPr>
              <w:widowControl/>
              <w:jc w:val="center"/>
              <w:rPr>
                <w:kern w:val="0"/>
                <w:sz w:val="20"/>
                <w:szCs w:val="20"/>
              </w:rPr>
            </w:pPr>
          </w:p>
        </w:tc>
      </w:tr>
      <w:tr w:rsidR="00FF5B99" w:rsidRPr="00CE31B7" w14:paraId="4604E9AD" w14:textId="77777777" w:rsidTr="00403994">
        <w:trPr>
          <w:trHeight w:val="567"/>
          <w:jc w:val="center"/>
        </w:trPr>
        <w:tc>
          <w:tcPr>
            <w:tcW w:w="1560" w:type="dxa"/>
            <w:vAlign w:val="center"/>
          </w:tcPr>
          <w:p w14:paraId="0714BAEE" w14:textId="77777777" w:rsidR="00FF5B99" w:rsidRPr="00CE31B7" w:rsidRDefault="00FF5B99" w:rsidP="00403994">
            <w:pPr>
              <w:widowControl/>
              <w:jc w:val="center"/>
              <w:rPr>
                <w:kern w:val="0"/>
                <w:sz w:val="20"/>
                <w:szCs w:val="20"/>
              </w:rPr>
            </w:pPr>
          </w:p>
        </w:tc>
        <w:tc>
          <w:tcPr>
            <w:tcW w:w="1813" w:type="dxa"/>
            <w:vAlign w:val="center"/>
          </w:tcPr>
          <w:p w14:paraId="4153E1B3" w14:textId="77777777" w:rsidR="00FF5B99" w:rsidRPr="00CE31B7" w:rsidRDefault="00FF5B99" w:rsidP="00403994">
            <w:pPr>
              <w:widowControl/>
              <w:jc w:val="center"/>
              <w:rPr>
                <w:kern w:val="0"/>
                <w:sz w:val="20"/>
                <w:szCs w:val="20"/>
              </w:rPr>
            </w:pPr>
          </w:p>
        </w:tc>
        <w:tc>
          <w:tcPr>
            <w:tcW w:w="2293" w:type="dxa"/>
            <w:vAlign w:val="center"/>
          </w:tcPr>
          <w:p w14:paraId="4A06746E" w14:textId="77777777" w:rsidR="00FF5B99" w:rsidRPr="00CE31B7" w:rsidRDefault="00FF5B99" w:rsidP="00403994">
            <w:pPr>
              <w:widowControl/>
              <w:jc w:val="center"/>
              <w:rPr>
                <w:kern w:val="0"/>
                <w:sz w:val="20"/>
                <w:szCs w:val="20"/>
              </w:rPr>
            </w:pPr>
          </w:p>
        </w:tc>
        <w:tc>
          <w:tcPr>
            <w:tcW w:w="1985" w:type="dxa"/>
            <w:vAlign w:val="center"/>
          </w:tcPr>
          <w:p w14:paraId="74AD8915" w14:textId="77777777" w:rsidR="00FF5B99" w:rsidRPr="00CE31B7" w:rsidRDefault="00FF5B99" w:rsidP="00403994">
            <w:pPr>
              <w:widowControl/>
              <w:jc w:val="center"/>
              <w:rPr>
                <w:kern w:val="0"/>
                <w:sz w:val="20"/>
                <w:szCs w:val="20"/>
              </w:rPr>
            </w:pPr>
          </w:p>
        </w:tc>
        <w:tc>
          <w:tcPr>
            <w:tcW w:w="1705" w:type="dxa"/>
            <w:vAlign w:val="center"/>
          </w:tcPr>
          <w:p w14:paraId="4070E4C3" w14:textId="77777777" w:rsidR="00FF5B99" w:rsidRPr="00CE31B7" w:rsidRDefault="00FF5B99" w:rsidP="00403994">
            <w:pPr>
              <w:widowControl/>
              <w:jc w:val="center"/>
              <w:rPr>
                <w:kern w:val="0"/>
                <w:sz w:val="20"/>
                <w:szCs w:val="20"/>
              </w:rPr>
            </w:pPr>
          </w:p>
        </w:tc>
      </w:tr>
      <w:tr w:rsidR="00FA046C" w:rsidRPr="00CE31B7" w14:paraId="395EF56B" w14:textId="77777777" w:rsidTr="00403994">
        <w:trPr>
          <w:trHeight w:val="567"/>
          <w:jc w:val="center"/>
        </w:trPr>
        <w:tc>
          <w:tcPr>
            <w:tcW w:w="1560" w:type="dxa"/>
            <w:vAlign w:val="center"/>
          </w:tcPr>
          <w:p w14:paraId="45856DB6" w14:textId="77777777" w:rsidR="00FA046C" w:rsidRPr="00CE31B7" w:rsidRDefault="00FA046C" w:rsidP="00403994">
            <w:pPr>
              <w:widowControl/>
              <w:jc w:val="center"/>
              <w:rPr>
                <w:kern w:val="0"/>
                <w:sz w:val="20"/>
                <w:szCs w:val="20"/>
              </w:rPr>
            </w:pPr>
          </w:p>
        </w:tc>
        <w:tc>
          <w:tcPr>
            <w:tcW w:w="1813" w:type="dxa"/>
            <w:vAlign w:val="center"/>
          </w:tcPr>
          <w:p w14:paraId="2ACEAD1F" w14:textId="77777777" w:rsidR="00FA046C" w:rsidRPr="00CE31B7" w:rsidRDefault="00FA046C" w:rsidP="00403994">
            <w:pPr>
              <w:widowControl/>
              <w:jc w:val="center"/>
              <w:rPr>
                <w:kern w:val="0"/>
                <w:sz w:val="20"/>
                <w:szCs w:val="20"/>
              </w:rPr>
            </w:pPr>
          </w:p>
        </w:tc>
        <w:tc>
          <w:tcPr>
            <w:tcW w:w="2293" w:type="dxa"/>
            <w:vAlign w:val="center"/>
          </w:tcPr>
          <w:p w14:paraId="55D4351C" w14:textId="77777777" w:rsidR="00FA046C" w:rsidRPr="00CE31B7" w:rsidRDefault="00FA046C" w:rsidP="00403994">
            <w:pPr>
              <w:widowControl/>
              <w:jc w:val="center"/>
              <w:rPr>
                <w:kern w:val="0"/>
                <w:sz w:val="20"/>
                <w:szCs w:val="20"/>
              </w:rPr>
            </w:pPr>
          </w:p>
        </w:tc>
        <w:tc>
          <w:tcPr>
            <w:tcW w:w="1985" w:type="dxa"/>
            <w:vAlign w:val="center"/>
          </w:tcPr>
          <w:p w14:paraId="49064B83" w14:textId="77777777" w:rsidR="00FA046C" w:rsidRPr="00CE31B7" w:rsidRDefault="00FA046C" w:rsidP="00403994">
            <w:pPr>
              <w:widowControl/>
              <w:jc w:val="center"/>
              <w:rPr>
                <w:kern w:val="0"/>
                <w:sz w:val="20"/>
                <w:szCs w:val="20"/>
              </w:rPr>
            </w:pPr>
          </w:p>
        </w:tc>
        <w:tc>
          <w:tcPr>
            <w:tcW w:w="1705" w:type="dxa"/>
            <w:vAlign w:val="center"/>
          </w:tcPr>
          <w:p w14:paraId="118BC05A" w14:textId="77777777" w:rsidR="00FA046C" w:rsidRPr="00CE31B7" w:rsidRDefault="00FA046C" w:rsidP="00403994">
            <w:pPr>
              <w:widowControl/>
              <w:jc w:val="center"/>
              <w:rPr>
                <w:kern w:val="0"/>
                <w:sz w:val="20"/>
                <w:szCs w:val="20"/>
              </w:rPr>
            </w:pPr>
          </w:p>
        </w:tc>
      </w:tr>
      <w:tr w:rsidR="00C56910" w:rsidRPr="00CE31B7" w14:paraId="67C4C75A" w14:textId="77777777" w:rsidTr="00403994">
        <w:trPr>
          <w:trHeight w:val="567"/>
          <w:jc w:val="center"/>
        </w:trPr>
        <w:tc>
          <w:tcPr>
            <w:tcW w:w="1560" w:type="dxa"/>
            <w:vAlign w:val="center"/>
          </w:tcPr>
          <w:p w14:paraId="0AF9D09B" w14:textId="77777777" w:rsidR="00C56910" w:rsidRPr="00CE31B7" w:rsidRDefault="00C56910" w:rsidP="00403994">
            <w:pPr>
              <w:widowControl/>
              <w:jc w:val="center"/>
              <w:rPr>
                <w:kern w:val="0"/>
                <w:sz w:val="20"/>
                <w:szCs w:val="20"/>
              </w:rPr>
            </w:pPr>
          </w:p>
        </w:tc>
        <w:tc>
          <w:tcPr>
            <w:tcW w:w="1813" w:type="dxa"/>
            <w:vAlign w:val="center"/>
          </w:tcPr>
          <w:p w14:paraId="2CC48FC5" w14:textId="77777777" w:rsidR="00C56910" w:rsidRPr="00CE31B7" w:rsidRDefault="00C56910" w:rsidP="00403994">
            <w:pPr>
              <w:widowControl/>
              <w:jc w:val="center"/>
              <w:rPr>
                <w:kern w:val="0"/>
                <w:sz w:val="20"/>
                <w:szCs w:val="20"/>
              </w:rPr>
            </w:pPr>
          </w:p>
        </w:tc>
        <w:tc>
          <w:tcPr>
            <w:tcW w:w="2293" w:type="dxa"/>
            <w:vAlign w:val="center"/>
          </w:tcPr>
          <w:p w14:paraId="0BCC3AA8" w14:textId="77777777" w:rsidR="00C56910" w:rsidRPr="00CE31B7" w:rsidRDefault="00C56910" w:rsidP="00403994">
            <w:pPr>
              <w:widowControl/>
              <w:jc w:val="center"/>
              <w:rPr>
                <w:kern w:val="0"/>
                <w:sz w:val="20"/>
                <w:szCs w:val="20"/>
              </w:rPr>
            </w:pPr>
          </w:p>
        </w:tc>
        <w:tc>
          <w:tcPr>
            <w:tcW w:w="1985" w:type="dxa"/>
            <w:vAlign w:val="center"/>
          </w:tcPr>
          <w:p w14:paraId="34F2FA73" w14:textId="77777777" w:rsidR="00C56910" w:rsidRPr="00CE31B7" w:rsidRDefault="00C56910" w:rsidP="00403994">
            <w:pPr>
              <w:widowControl/>
              <w:jc w:val="center"/>
              <w:rPr>
                <w:kern w:val="0"/>
                <w:sz w:val="20"/>
                <w:szCs w:val="20"/>
              </w:rPr>
            </w:pPr>
          </w:p>
        </w:tc>
        <w:tc>
          <w:tcPr>
            <w:tcW w:w="1705" w:type="dxa"/>
            <w:vAlign w:val="center"/>
          </w:tcPr>
          <w:p w14:paraId="687EE930" w14:textId="77777777" w:rsidR="00C56910" w:rsidRPr="00CE31B7" w:rsidRDefault="00C56910" w:rsidP="00403994">
            <w:pPr>
              <w:widowControl/>
              <w:jc w:val="center"/>
              <w:rPr>
                <w:kern w:val="0"/>
                <w:sz w:val="20"/>
                <w:szCs w:val="20"/>
              </w:rPr>
            </w:pPr>
          </w:p>
        </w:tc>
      </w:tr>
      <w:tr w:rsidR="00C56910" w:rsidRPr="00CE31B7" w14:paraId="198D1B30" w14:textId="77777777" w:rsidTr="00403994">
        <w:trPr>
          <w:trHeight w:val="567"/>
          <w:jc w:val="center"/>
        </w:trPr>
        <w:tc>
          <w:tcPr>
            <w:tcW w:w="1560" w:type="dxa"/>
            <w:vAlign w:val="center"/>
          </w:tcPr>
          <w:p w14:paraId="0320BDA3" w14:textId="77777777" w:rsidR="00C56910" w:rsidRPr="00CE31B7" w:rsidRDefault="00C56910" w:rsidP="00403994">
            <w:pPr>
              <w:widowControl/>
              <w:jc w:val="center"/>
              <w:rPr>
                <w:kern w:val="0"/>
                <w:sz w:val="20"/>
                <w:szCs w:val="20"/>
              </w:rPr>
            </w:pPr>
          </w:p>
        </w:tc>
        <w:tc>
          <w:tcPr>
            <w:tcW w:w="1813" w:type="dxa"/>
            <w:vAlign w:val="center"/>
          </w:tcPr>
          <w:p w14:paraId="1A17C5F2" w14:textId="77777777" w:rsidR="00C56910" w:rsidRPr="00CE31B7" w:rsidRDefault="00C56910" w:rsidP="00403994">
            <w:pPr>
              <w:widowControl/>
              <w:jc w:val="center"/>
              <w:rPr>
                <w:kern w:val="0"/>
                <w:sz w:val="20"/>
                <w:szCs w:val="20"/>
              </w:rPr>
            </w:pPr>
          </w:p>
        </w:tc>
        <w:tc>
          <w:tcPr>
            <w:tcW w:w="2293" w:type="dxa"/>
            <w:vAlign w:val="center"/>
          </w:tcPr>
          <w:p w14:paraId="1D11A372" w14:textId="77777777" w:rsidR="00C56910" w:rsidRPr="00CE31B7" w:rsidRDefault="00C56910" w:rsidP="00403994">
            <w:pPr>
              <w:widowControl/>
              <w:jc w:val="center"/>
              <w:rPr>
                <w:kern w:val="0"/>
                <w:sz w:val="20"/>
                <w:szCs w:val="20"/>
              </w:rPr>
            </w:pPr>
          </w:p>
        </w:tc>
        <w:tc>
          <w:tcPr>
            <w:tcW w:w="1985" w:type="dxa"/>
            <w:vAlign w:val="center"/>
          </w:tcPr>
          <w:p w14:paraId="48B7FE51" w14:textId="77777777" w:rsidR="00C56910" w:rsidRPr="00CE31B7" w:rsidRDefault="00C56910" w:rsidP="00403994">
            <w:pPr>
              <w:widowControl/>
              <w:jc w:val="center"/>
              <w:rPr>
                <w:kern w:val="0"/>
                <w:sz w:val="20"/>
                <w:szCs w:val="20"/>
              </w:rPr>
            </w:pPr>
          </w:p>
        </w:tc>
        <w:tc>
          <w:tcPr>
            <w:tcW w:w="1705" w:type="dxa"/>
            <w:vAlign w:val="center"/>
          </w:tcPr>
          <w:p w14:paraId="55A44237" w14:textId="77777777" w:rsidR="00C56910" w:rsidRPr="00CE31B7" w:rsidRDefault="00C56910" w:rsidP="00403994">
            <w:pPr>
              <w:widowControl/>
              <w:jc w:val="center"/>
              <w:rPr>
                <w:kern w:val="0"/>
                <w:sz w:val="20"/>
                <w:szCs w:val="20"/>
              </w:rPr>
            </w:pPr>
          </w:p>
        </w:tc>
      </w:tr>
      <w:tr w:rsidR="00C56910" w:rsidRPr="00CE31B7" w14:paraId="7C50390F" w14:textId="77777777" w:rsidTr="00403994">
        <w:trPr>
          <w:trHeight w:val="567"/>
          <w:jc w:val="center"/>
        </w:trPr>
        <w:tc>
          <w:tcPr>
            <w:tcW w:w="1560" w:type="dxa"/>
            <w:vAlign w:val="center"/>
          </w:tcPr>
          <w:p w14:paraId="5558C6CB" w14:textId="77777777" w:rsidR="00C56910" w:rsidRPr="00CE31B7" w:rsidRDefault="00C56910" w:rsidP="00403994">
            <w:pPr>
              <w:widowControl/>
              <w:jc w:val="center"/>
              <w:rPr>
                <w:kern w:val="0"/>
                <w:sz w:val="20"/>
                <w:szCs w:val="20"/>
              </w:rPr>
            </w:pPr>
          </w:p>
        </w:tc>
        <w:tc>
          <w:tcPr>
            <w:tcW w:w="1813" w:type="dxa"/>
            <w:vAlign w:val="center"/>
          </w:tcPr>
          <w:p w14:paraId="49CF4917" w14:textId="77777777" w:rsidR="00C56910" w:rsidRPr="00CE31B7" w:rsidRDefault="00C56910" w:rsidP="00403994">
            <w:pPr>
              <w:widowControl/>
              <w:jc w:val="center"/>
              <w:rPr>
                <w:kern w:val="0"/>
                <w:sz w:val="20"/>
                <w:szCs w:val="20"/>
              </w:rPr>
            </w:pPr>
          </w:p>
        </w:tc>
        <w:tc>
          <w:tcPr>
            <w:tcW w:w="2293" w:type="dxa"/>
            <w:vAlign w:val="center"/>
          </w:tcPr>
          <w:p w14:paraId="3033CE0C" w14:textId="77777777" w:rsidR="00C56910" w:rsidRPr="00CE31B7" w:rsidRDefault="00C56910" w:rsidP="00403994">
            <w:pPr>
              <w:widowControl/>
              <w:jc w:val="center"/>
              <w:rPr>
                <w:kern w:val="0"/>
                <w:sz w:val="20"/>
                <w:szCs w:val="20"/>
              </w:rPr>
            </w:pPr>
          </w:p>
        </w:tc>
        <w:tc>
          <w:tcPr>
            <w:tcW w:w="1985" w:type="dxa"/>
            <w:vAlign w:val="center"/>
          </w:tcPr>
          <w:p w14:paraId="4E748244" w14:textId="77777777" w:rsidR="00C56910" w:rsidRPr="00CE31B7" w:rsidRDefault="00C56910" w:rsidP="00403994">
            <w:pPr>
              <w:widowControl/>
              <w:jc w:val="center"/>
              <w:rPr>
                <w:kern w:val="0"/>
                <w:sz w:val="20"/>
                <w:szCs w:val="20"/>
              </w:rPr>
            </w:pPr>
          </w:p>
        </w:tc>
        <w:tc>
          <w:tcPr>
            <w:tcW w:w="1705" w:type="dxa"/>
            <w:vAlign w:val="center"/>
          </w:tcPr>
          <w:p w14:paraId="66B657B9" w14:textId="77777777" w:rsidR="00C56910" w:rsidRPr="00CE31B7" w:rsidRDefault="00C56910" w:rsidP="00403994">
            <w:pPr>
              <w:widowControl/>
              <w:jc w:val="center"/>
              <w:rPr>
                <w:kern w:val="0"/>
                <w:sz w:val="20"/>
                <w:szCs w:val="20"/>
              </w:rPr>
            </w:pPr>
          </w:p>
        </w:tc>
      </w:tr>
      <w:tr w:rsidR="00647936" w:rsidRPr="00CE31B7" w14:paraId="24D8757E" w14:textId="77777777" w:rsidTr="00403994">
        <w:trPr>
          <w:trHeight w:val="567"/>
          <w:jc w:val="center"/>
        </w:trPr>
        <w:tc>
          <w:tcPr>
            <w:tcW w:w="1560" w:type="dxa"/>
            <w:vAlign w:val="center"/>
          </w:tcPr>
          <w:p w14:paraId="2CA9E106" w14:textId="77777777" w:rsidR="00647936" w:rsidRPr="00CE31B7" w:rsidRDefault="00647936" w:rsidP="00403994">
            <w:pPr>
              <w:widowControl/>
              <w:jc w:val="center"/>
              <w:rPr>
                <w:kern w:val="0"/>
                <w:sz w:val="20"/>
                <w:szCs w:val="20"/>
              </w:rPr>
            </w:pPr>
          </w:p>
        </w:tc>
        <w:tc>
          <w:tcPr>
            <w:tcW w:w="1813" w:type="dxa"/>
            <w:vAlign w:val="center"/>
          </w:tcPr>
          <w:p w14:paraId="0C2A5E4D" w14:textId="77777777" w:rsidR="00647936" w:rsidRPr="00CE31B7" w:rsidRDefault="00647936" w:rsidP="00403994">
            <w:pPr>
              <w:widowControl/>
              <w:jc w:val="center"/>
              <w:rPr>
                <w:kern w:val="0"/>
                <w:sz w:val="20"/>
                <w:szCs w:val="20"/>
              </w:rPr>
            </w:pPr>
          </w:p>
        </w:tc>
        <w:tc>
          <w:tcPr>
            <w:tcW w:w="2293" w:type="dxa"/>
            <w:vAlign w:val="center"/>
          </w:tcPr>
          <w:p w14:paraId="50706F83" w14:textId="77777777" w:rsidR="00647936" w:rsidRPr="00CE31B7" w:rsidRDefault="00647936" w:rsidP="00403994">
            <w:pPr>
              <w:widowControl/>
              <w:jc w:val="center"/>
              <w:rPr>
                <w:kern w:val="0"/>
                <w:sz w:val="20"/>
                <w:szCs w:val="20"/>
              </w:rPr>
            </w:pPr>
          </w:p>
        </w:tc>
        <w:tc>
          <w:tcPr>
            <w:tcW w:w="1985" w:type="dxa"/>
            <w:vAlign w:val="center"/>
          </w:tcPr>
          <w:p w14:paraId="0472CFA2" w14:textId="77777777" w:rsidR="00647936" w:rsidRPr="00CE31B7" w:rsidRDefault="00647936" w:rsidP="00403994">
            <w:pPr>
              <w:widowControl/>
              <w:jc w:val="center"/>
              <w:rPr>
                <w:kern w:val="0"/>
                <w:sz w:val="20"/>
                <w:szCs w:val="20"/>
              </w:rPr>
            </w:pPr>
          </w:p>
        </w:tc>
        <w:tc>
          <w:tcPr>
            <w:tcW w:w="1705" w:type="dxa"/>
            <w:vAlign w:val="center"/>
          </w:tcPr>
          <w:p w14:paraId="43942190" w14:textId="77777777" w:rsidR="00647936" w:rsidRPr="00CE31B7" w:rsidRDefault="00647936" w:rsidP="00403994">
            <w:pPr>
              <w:widowControl/>
              <w:jc w:val="center"/>
              <w:rPr>
                <w:kern w:val="0"/>
                <w:sz w:val="20"/>
                <w:szCs w:val="20"/>
              </w:rPr>
            </w:pPr>
          </w:p>
        </w:tc>
      </w:tr>
      <w:tr w:rsidR="00647936" w:rsidRPr="00CE31B7" w14:paraId="3477C45F" w14:textId="77777777" w:rsidTr="00403994">
        <w:trPr>
          <w:trHeight w:val="567"/>
          <w:jc w:val="center"/>
        </w:trPr>
        <w:tc>
          <w:tcPr>
            <w:tcW w:w="1560" w:type="dxa"/>
            <w:vAlign w:val="center"/>
          </w:tcPr>
          <w:p w14:paraId="1F2036FF" w14:textId="77777777" w:rsidR="00647936" w:rsidRPr="00CE31B7" w:rsidRDefault="00647936" w:rsidP="00403994">
            <w:pPr>
              <w:widowControl/>
              <w:jc w:val="center"/>
              <w:rPr>
                <w:kern w:val="0"/>
                <w:sz w:val="20"/>
                <w:szCs w:val="20"/>
              </w:rPr>
            </w:pPr>
          </w:p>
        </w:tc>
        <w:tc>
          <w:tcPr>
            <w:tcW w:w="1813" w:type="dxa"/>
            <w:vAlign w:val="center"/>
          </w:tcPr>
          <w:p w14:paraId="31EA8E68" w14:textId="77777777" w:rsidR="00647936" w:rsidRPr="00CE31B7" w:rsidRDefault="00647936" w:rsidP="00403994">
            <w:pPr>
              <w:widowControl/>
              <w:jc w:val="center"/>
              <w:rPr>
                <w:kern w:val="0"/>
                <w:sz w:val="20"/>
                <w:szCs w:val="20"/>
              </w:rPr>
            </w:pPr>
          </w:p>
        </w:tc>
        <w:tc>
          <w:tcPr>
            <w:tcW w:w="2293" w:type="dxa"/>
            <w:vAlign w:val="center"/>
          </w:tcPr>
          <w:p w14:paraId="0E660759" w14:textId="77777777" w:rsidR="00647936" w:rsidRPr="00CE31B7" w:rsidRDefault="00647936" w:rsidP="00403994">
            <w:pPr>
              <w:widowControl/>
              <w:jc w:val="center"/>
              <w:rPr>
                <w:kern w:val="0"/>
                <w:sz w:val="20"/>
                <w:szCs w:val="20"/>
              </w:rPr>
            </w:pPr>
          </w:p>
        </w:tc>
        <w:tc>
          <w:tcPr>
            <w:tcW w:w="1985" w:type="dxa"/>
            <w:vAlign w:val="center"/>
          </w:tcPr>
          <w:p w14:paraId="7B349375" w14:textId="77777777" w:rsidR="00647936" w:rsidRPr="00CE31B7" w:rsidRDefault="00647936" w:rsidP="00403994">
            <w:pPr>
              <w:widowControl/>
              <w:jc w:val="center"/>
              <w:rPr>
                <w:kern w:val="0"/>
                <w:sz w:val="20"/>
                <w:szCs w:val="20"/>
              </w:rPr>
            </w:pPr>
          </w:p>
        </w:tc>
        <w:tc>
          <w:tcPr>
            <w:tcW w:w="1705" w:type="dxa"/>
            <w:vAlign w:val="center"/>
          </w:tcPr>
          <w:p w14:paraId="2B09DD33" w14:textId="77777777" w:rsidR="00647936" w:rsidRPr="00CE31B7" w:rsidRDefault="00647936" w:rsidP="00403994">
            <w:pPr>
              <w:widowControl/>
              <w:jc w:val="center"/>
              <w:rPr>
                <w:kern w:val="0"/>
                <w:sz w:val="20"/>
                <w:szCs w:val="20"/>
              </w:rPr>
            </w:pPr>
          </w:p>
        </w:tc>
      </w:tr>
      <w:tr w:rsidR="00647936" w:rsidRPr="00CE31B7" w14:paraId="61662A73" w14:textId="77777777" w:rsidTr="00403994">
        <w:trPr>
          <w:trHeight w:val="567"/>
          <w:jc w:val="center"/>
        </w:trPr>
        <w:tc>
          <w:tcPr>
            <w:tcW w:w="1560" w:type="dxa"/>
            <w:vAlign w:val="center"/>
          </w:tcPr>
          <w:p w14:paraId="71B537FE" w14:textId="77777777" w:rsidR="00647936" w:rsidRPr="00CE31B7" w:rsidRDefault="00647936" w:rsidP="00403994">
            <w:pPr>
              <w:widowControl/>
              <w:jc w:val="center"/>
              <w:rPr>
                <w:kern w:val="0"/>
                <w:sz w:val="20"/>
                <w:szCs w:val="20"/>
              </w:rPr>
            </w:pPr>
          </w:p>
        </w:tc>
        <w:tc>
          <w:tcPr>
            <w:tcW w:w="1813" w:type="dxa"/>
            <w:vAlign w:val="center"/>
          </w:tcPr>
          <w:p w14:paraId="5031F00D" w14:textId="77777777" w:rsidR="00647936" w:rsidRPr="00CE31B7" w:rsidRDefault="00647936" w:rsidP="00403994">
            <w:pPr>
              <w:widowControl/>
              <w:jc w:val="center"/>
              <w:rPr>
                <w:kern w:val="0"/>
                <w:sz w:val="20"/>
                <w:szCs w:val="20"/>
              </w:rPr>
            </w:pPr>
          </w:p>
        </w:tc>
        <w:tc>
          <w:tcPr>
            <w:tcW w:w="2293" w:type="dxa"/>
            <w:vAlign w:val="center"/>
          </w:tcPr>
          <w:p w14:paraId="26D30867" w14:textId="77777777" w:rsidR="00647936" w:rsidRPr="00CE31B7" w:rsidRDefault="00647936" w:rsidP="00403994">
            <w:pPr>
              <w:widowControl/>
              <w:jc w:val="center"/>
              <w:rPr>
                <w:kern w:val="0"/>
                <w:sz w:val="20"/>
                <w:szCs w:val="20"/>
              </w:rPr>
            </w:pPr>
          </w:p>
        </w:tc>
        <w:tc>
          <w:tcPr>
            <w:tcW w:w="1985" w:type="dxa"/>
            <w:vAlign w:val="center"/>
          </w:tcPr>
          <w:p w14:paraId="08F61D8E" w14:textId="77777777" w:rsidR="00647936" w:rsidRPr="00CE31B7" w:rsidRDefault="00647936" w:rsidP="00403994">
            <w:pPr>
              <w:widowControl/>
              <w:jc w:val="center"/>
              <w:rPr>
                <w:kern w:val="0"/>
                <w:sz w:val="20"/>
                <w:szCs w:val="20"/>
              </w:rPr>
            </w:pPr>
          </w:p>
        </w:tc>
        <w:tc>
          <w:tcPr>
            <w:tcW w:w="1705" w:type="dxa"/>
            <w:vAlign w:val="center"/>
          </w:tcPr>
          <w:p w14:paraId="64D884A9" w14:textId="77777777" w:rsidR="00647936" w:rsidRPr="00CE31B7" w:rsidRDefault="00647936" w:rsidP="00403994">
            <w:pPr>
              <w:widowControl/>
              <w:jc w:val="center"/>
              <w:rPr>
                <w:kern w:val="0"/>
                <w:sz w:val="20"/>
                <w:szCs w:val="20"/>
              </w:rPr>
            </w:pPr>
          </w:p>
        </w:tc>
      </w:tr>
      <w:tr w:rsidR="00647936" w:rsidRPr="00CE31B7" w14:paraId="60F15A1A" w14:textId="77777777" w:rsidTr="00403994">
        <w:trPr>
          <w:trHeight w:val="567"/>
          <w:jc w:val="center"/>
        </w:trPr>
        <w:tc>
          <w:tcPr>
            <w:tcW w:w="1560" w:type="dxa"/>
            <w:vAlign w:val="center"/>
          </w:tcPr>
          <w:p w14:paraId="27775C90" w14:textId="77777777" w:rsidR="00647936" w:rsidRPr="00CE31B7" w:rsidRDefault="00647936" w:rsidP="00403994">
            <w:pPr>
              <w:widowControl/>
              <w:jc w:val="center"/>
              <w:rPr>
                <w:kern w:val="0"/>
                <w:sz w:val="20"/>
                <w:szCs w:val="20"/>
              </w:rPr>
            </w:pPr>
          </w:p>
        </w:tc>
        <w:tc>
          <w:tcPr>
            <w:tcW w:w="1813" w:type="dxa"/>
            <w:vAlign w:val="center"/>
          </w:tcPr>
          <w:p w14:paraId="2926D189" w14:textId="77777777" w:rsidR="00647936" w:rsidRPr="00CE31B7" w:rsidRDefault="00647936" w:rsidP="00403994">
            <w:pPr>
              <w:widowControl/>
              <w:jc w:val="center"/>
              <w:rPr>
                <w:kern w:val="0"/>
                <w:sz w:val="20"/>
                <w:szCs w:val="20"/>
              </w:rPr>
            </w:pPr>
          </w:p>
        </w:tc>
        <w:tc>
          <w:tcPr>
            <w:tcW w:w="2293" w:type="dxa"/>
            <w:vAlign w:val="center"/>
          </w:tcPr>
          <w:p w14:paraId="51414AB6" w14:textId="77777777" w:rsidR="00647936" w:rsidRPr="00CE31B7" w:rsidRDefault="00647936" w:rsidP="00403994">
            <w:pPr>
              <w:widowControl/>
              <w:jc w:val="center"/>
              <w:rPr>
                <w:kern w:val="0"/>
                <w:sz w:val="20"/>
                <w:szCs w:val="20"/>
              </w:rPr>
            </w:pPr>
          </w:p>
        </w:tc>
        <w:tc>
          <w:tcPr>
            <w:tcW w:w="1985" w:type="dxa"/>
            <w:vAlign w:val="center"/>
          </w:tcPr>
          <w:p w14:paraId="50DC0F11" w14:textId="77777777" w:rsidR="00647936" w:rsidRPr="00CE31B7" w:rsidRDefault="00647936" w:rsidP="00403994">
            <w:pPr>
              <w:widowControl/>
              <w:jc w:val="center"/>
              <w:rPr>
                <w:kern w:val="0"/>
                <w:sz w:val="20"/>
                <w:szCs w:val="20"/>
              </w:rPr>
            </w:pPr>
          </w:p>
        </w:tc>
        <w:tc>
          <w:tcPr>
            <w:tcW w:w="1705" w:type="dxa"/>
            <w:vAlign w:val="center"/>
          </w:tcPr>
          <w:p w14:paraId="253AEF0C" w14:textId="77777777" w:rsidR="00647936" w:rsidRPr="00CE31B7" w:rsidRDefault="00647936" w:rsidP="00403994">
            <w:pPr>
              <w:widowControl/>
              <w:jc w:val="center"/>
              <w:rPr>
                <w:kern w:val="0"/>
                <w:sz w:val="20"/>
                <w:szCs w:val="20"/>
              </w:rPr>
            </w:pPr>
          </w:p>
        </w:tc>
      </w:tr>
      <w:tr w:rsidR="00647936" w:rsidRPr="00CE31B7" w14:paraId="6ABCCE20" w14:textId="77777777" w:rsidTr="00403994">
        <w:trPr>
          <w:trHeight w:val="567"/>
          <w:jc w:val="center"/>
        </w:trPr>
        <w:tc>
          <w:tcPr>
            <w:tcW w:w="1560" w:type="dxa"/>
            <w:vAlign w:val="center"/>
          </w:tcPr>
          <w:p w14:paraId="261A80DF" w14:textId="77777777" w:rsidR="00647936" w:rsidRPr="00CE31B7" w:rsidRDefault="00647936" w:rsidP="00403994">
            <w:pPr>
              <w:widowControl/>
              <w:jc w:val="center"/>
              <w:rPr>
                <w:kern w:val="0"/>
                <w:sz w:val="20"/>
                <w:szCs w:val="20"/>
              </w:rPr>
            </w:pPr>
          </w:p>
        </w:tc>
        <w:tc>
          <w:tcPr>
            <w:tcW w:w="1813" w:type="dxa"/>
            <w:vAlign w:val="center"/>
          </w:tcPr>
          <w:p w14:paraId="61CEB44A" w14:textId="77777777" w:rsidR="00647936" w:rsidRPr="00CE31B7" w:rsidRDefault="00647936" w:rsidP="00403994">
            <w:pPr>
              <w:widowControl/>
              <w:jc w:val="center"/>
              <w:rPr>
                <w:kern w:val="0"/>
                <w:sz w:val="20"/>
                <w:szCs w:val="20"/>
              </w:rPr>
            </w:pPr>
          </w:p>
        </w:tc>
        <w:tc>
          <w:tcPr>
            <w:tcW w:w="2293" w:type="dxa"/>
            <w:vAlign w:val="center"/>
          </w:tcPr>
          <w:p w14:paraId="51E76D73" w14:textId="77777777" w:rsidR="00647936" w:rsidRPr="00CE31B7" w:rsidRDefault="00647936" w:rsidP="00403994">
            <w:pPr>
              <w:widowControl/>
              <w:jc w:val="center"/>
              <w:rPr>
                <w:kern w:val="0"/>
                <w:sz w:val="20"/>
                <w:szCs w:val="20"/>
              </w:rPr>
            </w:pPr>
          </w:p>
        </w:tc>
        <w:tc>
          <w:tcPr>
            <w:tcW w:w="1985" w:type="dxa"/>
            <w:vAlign w:val="center"/>
          </w:tcPr>
          <w:p w14:paraId="365EA434" w14:textId="77777777" w:rsidR="00647936" w:rsidRPr="00CE31B7" w:rsidRDefault="00647936" w:rsidP="00403994">
            <w:pPr>
              <w:widowControl/>
              <w:jc w:val="center"/>
              <w:rPr>
                <w:kern w:val="0"/>
                <w:sz w:val="20"/>
                <w:szCs w:val="20"/>
              </w:rPr>
            </w:pPr>
          </w:p>
        </w:tc>
        <w:tc>
          <w:tcPr>
            <w:tcW w:w="1705" w:type="dxa"/>
            <w:vAlign w:val="center"/>
          </w:tcPr>
          <w:p w14:paraId="67CE270B" w14:textId="77777777" w:rsidR="00647936" w:rsidRPr="00CE31B7" w:rsidRDefault="00647936" w:rsidP="00403994">
            <w:pPr>
              <w:widowControl/>
              <w:jc w:val="center"/>
              <w:rPr>
                <w:kern w:val="0"/>
                <w:sz w:val="20"/>
                <w:szCs w:val="20"/>
              </w:rPr>
            </w:pPr>
          </w:p>
        </w:tc>
      </w:tr>
      <w:tr w:rsidR="00647936" w:rsidRPr="00CE31B7" w14:paraId="0DAF89CA" w14:textId="77777777" w:rsidTr="00403994">
        <w:trPr>
          <w:trHeight w:val="567"/>
          <w:jc w:val="center"/>
        </w:trPr>
        <w:tc>
          <w:tcPr>
            <w:tcW w:w="1560" w:type="dxa"/>
            <w:vAlign w:val="center"/>
          </w:tcPr>
          <w:p w14:paraId="683C8880" w14:textId="77777777" w:rsidR="00647936" w:rsidRPr="00CE31B7" w:rsidRDefault="00647936" w:rsidP="00403994">
            <w:pPr>
              <w:widowControl/>
              <w:jc w:val="center"/>
              <w:rPr>
                <w:kern w:val="0"/>
                <w:sz w:val="20"/>
                <w:szCs w:val="20"/>
              </w:rPr>
            </w:pPr>
          </w:p>
        </w:tc>
        <w:tc>
          <w:tcPr>
            <w:tcW w:w="1813" w:type="dxa"/>
            <w:vAlign w:val="center"/>
          </w:tcPr>
          <w:p w14:paraId="754D7F66" w14:textId="77777777" w:rsidR="00647936" w:rsidRPr="00CE31B7" w:rsidRDefault="00647936" w:rsidP="00403994">
            <w:pPr>
              <w:widowControl/>
              <w:jc w:val="center"/>
              <w:rPr>
                <w:kern w:val="0"/>
                <w:sz w:val="20"/>
                <w:szCs w:val="20"/>
              </w:rPr>
            </w:pPr>
          </w:p>
        </w:tc>
        <w:tc>
          <w:tcPr>
            <w:tcW w:w="2293" w:type="dxa"/>
            <w:vAlign w:val="center"/>
          </w:tcPr>
          <w:p w14:paraId="391D5149" w14:textId="77777777" w:rsidR="00647936" w:rsidRPr="00CE31B7" w:rsidRDefault="00647936" w:rsidP="00403994">
            <w:pPr>
              <w:widowControl/>
              <w:jc w:val="center"/>
              <w:rPr>
                <w:kern w:val="0"/>
                <w:sz w:val="20"/>
                <w:szCs w:val="20"/>
              </w:rPr>
            </w:pPr>
          </w:p>
        </w:tc>
        <w:tc>
          <w:tcPr>
            <w:tcW w:w="1985" w:type="dxa"/>
            <w:vAlign w:val="center"/>
          </w:tcPr>
          <w:p w14:paraId="34C42048" w14:textId="77777777" w:rsidR="00647936" w:rsidRPr="00CE31B7" w:rsidRDefault="00647936" w:rsidP="00403994">
            <w:pPr>
              <w:widowControl/>
              <w:jc w:val="center"/>
              <w:rPr>
                <w:kern w:val="0"/>
                <w:sz w:val="20"/>
                <w:szCs w:val="20"/>
              </w:rPr>
            </w:pPr>
          </w:p>
        </w:tc>
        <w:tc>
          <w:tcPr>
            <w:tcW w:w="1705" w:type="dxa"/>
            <w:vAlign w:val="center"/>
          </w:tcPr>
          <w:p w14:paraId="63173DED" w14:textId="77777777" w:rsidR="00647936" w:rsidRPr="00CE31B7" w:rsidRDefault="00647936" w:rsidP="00403994">
            <w:pPr>
              <w:widowControl/>
              <w:jc w:val="center"/>
              <w:rPr>
                <w:kern w:val="0"/>
                <w:sz w:val="20"/>
                <w:szCs w:val="20"/>
              </w:rPr>
            </w:pPr>
          </w:p>
        </w:tc>
      </w:tr>
    </w:tbl>
    <w:p w14:paraId="2245B1F2" w14:textId="77777777" w:rsidR="00FA046C" w:rsidRPr="00CE31B7" w:rsidRDefault="008D3754" w:rsidP="00D01F9B">
      <w:pPr>
        <w:pStyle w:val="11"/>
        <w:widowControl/>
        <w:spacing w:beforeLines="50" w:before="120" w:afterLines="50" w:after="120"/>
        <w:ind w:left="0"/>
        <w:jc w:val="left"/>
        <w:rPr>
          <w:kern w:val="28"/>
          <w:sz w:val="24"/>
          <w:szCs w:val="20"/>
        </w:rPr>
      </w:pPr>
      <w:bookmarkStart w:id="34" w:name="_Toc389049177"/>
      <w:bookmarkStart w:id="35" w:name="_Toc85791225"/>
      <w:r w:rsidRPr="00CE31B7">
        <w:rPr>
          <w:kern w:val="28"/>
          <w:sz w:val="24"/>
          <w:szCs w:val="20"/>
        </w:rPr>
        <w:lastRenderedPageBreak/>
        <w:t>Testing Procedures</w:t>
      </w:r>
      <w:r w:rsidRPr="00CE31B7">
        <w:rPr>
          <w:kern w:val="28"/>
          <w:sz w:val="24"/>
          <w:szCs w:val="20"/>
        </w:rPr>
        <w:t>测试程序</w:t>
      </w:r>
      <w:bookmarkEnd w:id="34"/>
      <w:bookmarkEnd w:id="35"/>
    </w:p>
    <w:p w14:paraId="66C86728" w14:textId="77777777" w:rsidR="00331FB0" w:rsidRPr="00DF6879" w:rsidRDefault="00331FB0" w:rsidP="00DF6879">
      <w:pPr>
        <w:pStyle w:val="2"/>
        <w:spacing w:beforeLines="50" w:before="120" w:afterLines="50" w:after="120"/>
        <w:ind w:leftChars="150" w:left="315"/>
        <w:jc w:val="left"/>
        <w:rPr>
          <w:b/>
          <w:sz w:val="21"/>
        </w:rPr>
      </w:pPr>
      <w:bookmarkStart w:id="36" w:name="_Toc443647001"/>
      <w:bookmarkStart w:id="37" w:name="_Toc490572845"/>
      <w:bookmarkStart w:id="38" w:name="_Toc85791226"/>
      <w:r w:rsidRPr="00DF6879">
        <w:rPr>
          <w:b/>
          <w:sz w:val="21"/>
        </w:rPr>
        <w:t>Prerequisites</w:t>
      </w:r>
      <w:r w:rsidRPr="00DF6879">
        <w:rPr>
          <w:b/>
          <w:sz w:val="21"/>
        </w:rPr>
        <w:t>先决条件</w:t>
      </w:r>
      <w:bookmarkEnd w:id="36"/>
      <w:bookmarkEnd w:id="37"/>
      <w:bookmarkEnd w:id="38"/>
    </w:p>
    <w:p w14:paraId="312A45FE" w14:textId="77777777" w:rsidR="00331FB0" w:rsidRPr="002173F4" w:rsidRDefault="00331FB0" w:rsidP="002173F4">
      <w:pPr>
        <w:pStyle w:val="StyleStyleStyleHeading3NotItalicLeft35chLeft4c"/>
        <w:adjustRightInd w:val="0"/>
        <w:snapToGrid w:val="0"/>
        <w:spacing w:beforeLines="50" w:before="120" w:afterLines="50" w:after="120"/>
        <w:ind w:leftChars="350" w:left="735"/>
        <w:rPr>
          <w:rFonts w:ascii="Times New Roman" w:eastAsia="宋体" w:hAnsi="Times New Roman" w:cs="Times New Roman"/>
          <w:b/>
        </w:rPr>
      </w:pPr>
      <w:r w:rsidRPr="002173F4">
        <w:rPr>
          <w:rFonts w:ascii="Times New Roman" w:eastAsia="宋体" w:hAnsi="Times New Roman" w:cs="Times New Roman"/>
          <w:b/>
        </w:rPr>
        <w:t>Purpose</w:t>
      </w:r>
      <w:r w:rsidRPr="002173F4">
        <w:rPr>
          <w:rFonts w:ascii="Times New Roman" w:eastAsia="宋体" w:hAnsi="Times New Roman" w:cs="Times New Roman"/>
          <w:b/>
        </w:rPr>
        <w:t>目的</w:t>
      </w:r>
    </w:p>
    <w:p w14:paraId="3DCC00A8" w14:textId="77777777" w:rsidR="00331FB0" w:rsidRPr="001F684C" w:rsidRDefault="00331FB0"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All prerequisites necessary to the OQ execution have been satisfied.</w:t>
      </w:r>
      <w:r w:rsidRPr="001F684C">
        <w:rPr>
          <w:rFonts w:ascii="Times New Roman" w:hAnsi="Times New Roman" w:cs="Times New Roman"/>
          <w:szCs w:val="21"/>
        </w:rPr>
        <w:br/>
      </w:r>
      <w:r w:rsidRPr="001F684C">
        <w:rPr>
          <w:rFonts w:ascii="Times New Roman" w:hAnsi="Times New Roman" w:cs="Times New Roman"/>
          <w:szCs w:val="21"/>
        </w:rPr>
        <w:t>所有进行</w:t>
      </w:r>
      <w:r w:rsidRPr="001F684C">
        <w:rPr>
          <w:rFonts w:ascii="Times New Roman" w:hAnsi="Times New Roman" w:cs="Times New Roman"/>
          <w:szCs w:val="21"/>
        </w:rPr>
        <w:t>OQ</w:t>
      </w:r>
      <w:r w:rsidRPr="001F684C">
        <w:rPr>
          <w:rFonts w:ascii="Times New Roman" w:hAnsi="Times New Roman" w:cs="Times New Roman"/>
          <w:szCs w:val="21"/>
        </w:rPr>
        <w:t>的先决条件已经得到满足。</w:t>
      </w:r>
    </w:p>
    <w:p w14:paraId="56420FA3" w14:textId="77777777" w:rsidR="00331FB0" w:rsidRPr="001F684C" w:rsidRDefault="00331FB0"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To ensure that the personnel involved in the protocol are all trained.</w:t>
      </w:r>
      <w:r w:rsidRPr="001F684C">
        <w:rPr>
          <w:rFonts w:ascii="Times New Roman" w:hAnsi="Times New Roman" w:cs="Times New Roman"/>
          <w:szCs w:val="21"/>
        </w:rPr>
        <w:br/>
      </w:r>
      <w:r w:rsidRPr="001F684C">
        <w:rPr>
          <w:rFonts w:ascii="Times New Roman" w:hAnsi="Times New Roman" w:cs="Times New Roman"/>
          <w:szCs w:val="21"/>
        </w:rPr>
        <w:t>确认参与此方案的人员都已经过培训。</w:t>
      </w:r>
    </w:p>
    <w:p w14:paraId="3F5EBB8E" w14:textId="77777777" w:rsidR="00331FB0" w:rsidRPr="002173F4" w:rsidRDefault="00331FB0" w:rsidP="002173F4">
      <w:pPr>
        <w:pStyle w:val="StyleStyleStyleHeading3NotItalicLeft35chLeft4c"/>
        <w:adjustRightInd w:val="0"/>
        <w:snapToGrid w:val="0"/>
        <w:spacing w:beforeLines="50" w:before="120" w:afterLines="50" w:after="120"/>
        <w:ind w:leftChars="350" w:left="735"/>
        <w:rPr>
          <w:rFonts w:ascii="Times New Roman" w:eastAsia="宋体" w:hAnsi="Times New Roman" w:cs="Times New Roman"/>
          <w:b/>
        </w:rPr>
      </w:pPr>
      <w:r w:rsidRPr="002173F4">
        <w:rPr>
          <w:rFonts w:ascii="Times New Roman" w:eastAsia="宋体" w:hAnsi="Times New Roman" w:cs="Times New Roman"/>
          <w:b/>
        </w:rPr>
        <w:t>Acceptance Criteria</w:t>
      </w:r>
      <w:r w:rsidRPr="002173F4">
        <w:rPr>
          <w:rFonts w:ascii="Times New Roman" w:eastAsia="宋体" w:hAnsi="Times New Roman" w:cs="Times New Roman"/>
          <w:b/>
        </w:rPr>
        <w:t>可接受标准</w:t>
      </w:r>
    </w:p>
    <w:p w14:paraId="304DFA2C" w14:textId="77777777" w:rsidR="00331FB0" w:rsidRPr="001F684C" w:rsidRDefault="00331FB0"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All the prerequisites must be satisfied before the beginning of the execution of OQ.</w:t>
      </w:r>
      <w:r w:rsidRPr="001F684C">
        <w:rPr>
          <w:rFonts w:ascii="Times New Roman" w:hAnsi="Times New Roman" w:cs="Times New Roman"/>
          <w:szCs w:val="21"/>
        </w:rPr>
        <w:br/>
      </w:r>
      <w:r w:rsidRPr="001F684C">
        <w:rPr>
          <w:rFonts w:ascii="Times New Roman" w:hAnsi="Times New Roman" w:cs="Times New Roman"/>
          <w:szCs w:val="21"/>
        </w:rPr>
        <w:t>开始执行</w:t>
      </w:r>
      <w:r w:rsidRPr="001F684C">
        <w:rPr>
          <w:rFonts w:ascii="Times New Roman" w:hAnsi="Times New Roman" w:cs="Times New Roman"/>
          <w:szCs w:val="21"/>
        </w:rPr>
        <w:t>OQ</w:t>
      </w:r>
      <w:r w:rsidRPr="001F684C">
        <w:rPr>
          <w:rFonts w:ascii="Times New Roman" w:hAnsi="Times New Roman" w:cs="Times New Roman"/>
          <w:szCs w:val="21"/>
        </w:rPr>
        <w:t>之前，所有的先决条件必须得到满足。</w:t>
      </w:r>
    </w:p>
    <w:p w14:paraId="3A833DAE" w14:textId="77777777" w:rsidR="00331FB0" w:rsidRPr="001F684C" w:rsidRDefault="00331FB0"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All persons involving in this protocol must be trained.</w:t>
      </w:r>
      <w:r w:rsidRPr="001F684C">
        <w:rPr>
          <w:rFonts w:ascii="Times New Roman" w:hAnsi="Times New Roman" w:cs="Times New Roman"/>
          <w:szCs w:val="21"/>
        </w:rPr>
        <w:br/>
      </w:r>
      <w:r w:rsidRPr="001F684C">
        <w:rPr>
          <w:rFonts w:ascii="Times New Roman" w:hAnsi="Times New Roman" w:cs="Times New Roman"/>
          <w:szCs w:val="21"/>
        </w:rPr>
        <w:t>参与此方案的人员都必需经过培训。</w:t>
      </w:r>
    </w:p>
    <w:p w14:paraId="57E211EE" w14:textId="77777777" w:rsidR="00331FB0" w:rsidRPr="002173F4" w:rsidRDefault="00331FB0" w:rsidP="002173F4">
      <w:pPr>
        <w:pStyle w:val="StyleStyleStyleHeading3NotItalicLeft35chLeft4c"/>
        <w:adjustRightInd w:val="0"/>
        <w:snapToGrid w:val="0"/>
        <w:spacing w:beforeLines="50" w:before="120" w:afterLines="50" w:after="120"/>
        <w:ind w:leftChars="350" w:left="735"/>
        <w:rPr>
          <w:rFonts w:ascii="Times New Roman" w:eastAsia="宋体" w:hAnsi="Times New Roman" w:cs="Times New Roman"/>
          <w:b/>
        </w:rPr>
      </w:pPr>
      <w:r w:rsidRPr="002173F4">
        <w:rPr>
          <w:rFonts w:ascii="Times New Roman" w:eastAsia="宋体" w:hAnsi="Times New Roman" w:cs="Times New Roman"/>
          <w:b/>
        </w:rPr>
        <w:t>Procedure</w:t>
      </w:r>
      <w:r w:rsidRPr="002173F4">
        <w:rPr>
          <w:rFonts w:ascii="Times New Roman" w:eastAsia="宋体" w:hAnsi="Times New Roman" w:cs="Times New Roman"/>
          <w:b/>
        </w:rPr>
        <w:t>程序</w:t>
      </w:r>
    </w:p>
    <w:p w14:paraId="16D6A983" w14:textId="77777777" w:rsidR="00331FB0" w:rsidRPr="001F684C" w:rsidRDefault="00331FB0"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Verify that OQ protocol has been approved.</w:t>
      </w:r>
      <w:r w:rsidRPr="001F684C">
        <w:rPr>
          <w:rFonts w:ascii="Times New Roman" w:hAnsi="Times New Roman" w:cs="Times New Roman"/>
          <w:szCs w:val="21"/>
        </w:rPr>
        <w:br/>
      </w:r>
      <w:r w:rsidRPr="001F684C">
        <w:rPr>
          <w:rFonts w:ascii="Times New Roman" w:hAnsi="Times New Roman" w:cs="Times New Roman"/>
          <w:szCs w:val="21"/>
        </w:rPr>
        <w:t>确认本方案已得到批准。</w:t>
      </w:r>
    </w:p>
    <w:p w14:paraId="4431B618" w14:textId="77777777" w:rsidR="00331FB0" w:rsidRPr="001F684C" w:rsidRDefault="00331FB0"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There should be a documented training for all people involved in the tests before initiation of OQ.</w:t>
      </w:r>
      <w:r w:rsidRPr="001F684C">
        <w:rPr>
          <w:rFonts w:ascii="Times New Roman" w:hAnsi="Times New Roman" w:cs="Times New Roman"/>
          <w:szCs w:val="21"/>
        </w:rPr>
        <w:br/>
      </w:r>
      <w:r w:rsidRPr="001F684C">
        <w:rPr>
          <w:rFonts w:ascii="Times New Roman" w:hAnsi="Times New Roman" w:cs="Times New Roman"/>
          <w:szCs w:val="21"/>
        </w:rPr>
        <w:t>在</w:t>
      </w:r>
      <w:r w:rsidRPr="001F684C">
        <w:rPr>
          <w:rFonts w:ascii="Times New Roman" w:hAnsi="Times New Roman" w:cs="Times New Roman"/>
          <w:szCs w:val="21"/>
        </w:rPr>
        <w:t>OQ</w:t>
      </w:r>
      <w:r w:rsidRPr="001F684C">
        <w:rPr>
          <w:rFonts w:ascii="Times New Roman" w:hAnsi="Times New Roman" w:cs="Times New Roman"/>
          <w:szCs w:val="21"/>
        </w:rPr>
        <w:t>开始前，对所有参与测试的人员进行培训，培训应该有记录。</w:t>
      </w:r>
    </w:p>
    <w:p w14:paraId="422396B4" w14:textId="77777777" w:rsidR="00331FB0" w:rsidRPr="00CE31B7" w:rsidRDefault="002138C7" w:rsidP="00D01F9B">
      <w:pPr>
        <w:spacing w:beforeLines="50" w:before="120" w:afterLines="50" w:after="120"/>
        <w:jc w:val="center"/>
        <w:rPr>
          <w:b/>
          <w:szCs w:val="21"/>
        </w:rPr>
      </w:pPr>
      <w:bookmarkStart w:id="39" w:name="_Toc519476108"/>
      <w:bookmarkStart w:id="40" w:name="_Toc282672158"/>
      <w:bookmarkStart w:id="41" w:name="_Toc293309061"/>
      <w:bookmarkStart w:id="42" w:name="_Toc352690213"/>
      <w:r>
        <w:rPr>
          <w:rFonts w:hint="eastAsia"/>
          <w:b/>
          <w:szCs w:val="21"/>
        </w:rPr>
        <w:t>Pr</w:t>
      </w:r>
      <w:r w:rsidR="00331FB0" w:rsidRPr="00CE31B7">
        <w:rPr>
          <w:b/>
          <w:szCs w:val="21"/>
        </w:rPr>
        <w:t>erequisites</w:t>
      </w:r>
      <w:r w:rsidR="00331FB0" w:rsidRPr="00CE31B7">
        <w:rPr>
          <w:b/>
          <w:szCs w:val="21"/>
        </w:rPr>
        <w:br/>
      </w:r>
      <w:r w:rsidR="00331FB0" w:rsidRPr="00CE31B7">
        <w:rPr>
          <w:b/>
          <w:szCs w:val="21"/>
        </w:rPr>
        <w:t>先决条件</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3"/>
        <w:gridCol w:w="5169"/>
        <w:gridCol w:w="1984"/>
      </w:tblGrid>
      <w:tr w:rsidR="00331FB0" w:rsidRPr="00CE31B7" w14:paraId="521D7705" w14:textId="77777777" w:rsidTr="00B86C93">
        <w:trPr>
          <w:trHeight w:val="567"/>
          <w:jc w:val="center"/>
        </w:trPr>
        <w:tc>
          <w:tcPr>
            <w:tcW w:w="7372" w:type="dxa"/>
            <w:gridSpan w:val="2"/>
            <w:shd w:val="clear" w:color="auto" w:fill="DDDDDD"/>
            <w:vAlign w:val="center"/>
          </w:tcPr>
          <w:p w14:paraId="6A594504" w14:textId="77777777" w:rsidR="00331FB0" w:rsidRPr="00CE31B7" w:rsidRDefault="00331FB0" w:rsidP="00331FB0">
            <w:pPr>
              <w:jc w:val="center"/>
            </w:pPr>
            <w:r w:rsidRPr="00CE31B7">
              <w:rPr>
                <w:sz w:val="24"/>
              </w:rPr>
              <w:br w:type="page"/>
            </w:r>
            <w:r w:rsidRPr="00CE31B7">
              <w:t>Prerequisites</w:t>
            </w:r>
            <w:r w:rsidRPr="00CE31B7">
              <w:br/>
            </w:r>
            <w:r w:rsidRPr="00CE31B7">
              <w:t>先决条件</w:t>
            </w:r>
          </w:p>
        </w:tc>
        <w:tc>
          <w:tcPr>
            <w:tcW w:w="1984" w:type="dxa"/>
            <w:shd w:val="clear" w:color="auto" w:fill="DDDDDD"/>
            <w:vAlign w:val="center"/>
          </w:tcPr>
          <w:p w14:paraId="7DB98B2F" w14:textId="77777777" w:rsidR="00331FB0" w:rsidRPr="00CE31B7" w:rsidRDefault="00331FB0" w:rsidP="00B86C93">
            <w:pPr>
              <w:jc w:val="center"/>
              <w:rPr>
                <w:bCs/>
              </w:rPr>
            </w:pPr>
            <w:r w:rsidRPr="00B86C93">
              <w:t>Yes/No</w:t>
            </w:r>
            <w:r w:rsidR="00FF5B99" w:rsidRPr="00B86C93">
              <w:br/>
            </w:r>
            <w:r w:rsidRPr="00CE31B7">
              <w:t>是否符合要求</w:t>
            </w:r>
          </w:p>
        </w:tc>
      </w:tr>
      <w:tr w:rsidR="00331FB0" w:rsidRPr="00CE31B7" w14:paraId="0B304131" w14:textId="77777777" w:rsidTr="00331FB0">
        <w:trPr>
          <w:trHeight w:val="1531"/>
          <w:jc w:val="center"/>
        </w:trPr>
        <w:tc>
          <w:tcPr>
            <w:tcW w:w="2203" w:type="dxa"/>
            <w:vAlign w:val="center"/>
          </w:tcPr>
          <w:p w14:paraId="4F6BD8DA" w14:textId="77777777" w:rsidR="00331FB0" w:rsidRPr="00CE31B7" w:rsidRDefault="00331FB0" w:rsidP="00022585">
            <w:pPr>
              <w:jc w:val="left"/>
            </w:pPr>
            <w:r w:rsidRPr="00CE31B7">
              <w:t>OQ</w:t>
            </w:r>
            <w:r w:rsidR="00022585">
              <w:t xml:space="preserve"> has been approved</w:t>
            </w:r>
            <w:r w:rsidRPr="00CE31B7">
              <w:br/>
              <w:t>OQ</w:t>
            </w:r>
            <w:r w:rsidR="00022585">
              <w:t>已经得到批准</w:t>
            </w:r>
          </w:p>
        </w:tc>
        <w:tc>
          <w:tcPr>
            <w:tcW w:w="5169" w:type="dxa"/>
            <w:vAlign w:val="center"/>
          </w:tcPr>
          <w:p w14:paraId="776AFB75" w14:textId="77777777" w:rsidR="002173F4" w:rsidRPr="00CE31B7" w:rsidRDefault="00331FB0" w:rsidP="00647936">
            <w:pPr>
              <w:pStyle w:val="17"/>
              <w:spacing w:before="0" w:afterLines="0" w:line="240" w:lineRule="auto"/>
              <w:ind w:leftChars="0" w:left="0"/>
              <w:rPr>
                <w:rFonts w:ascii="Times New Roman" w:hAnsi="Times New Roman"/>
                <w:sz w:val="21"/>
                <w:szCs w:val="21"/>
              </w:rPr>
            </w:pPr>
            <w:r w:rsidRPr="00CE31B7">
              <w:rPr>
                <w:rFonts w:ascii="Times New Roman" w:hAnsi="Times New Roman"/>
                <w:sz w:val="21"/>
                <w:szCs w:val="21"/>
              </w:rPr>
              <w:t xml:space="preserve">OQ </w:t>
            </w:r>
            <w:r w:rsidR="00647936">
              <w:rPr>
                <w:rFonts w:ascii="Times New Roman" w:hAnsi="Times New Roman" w:hint="eastAsia"/>
                <w:sz w:val="21"/>
                <w:szCs w:val="21"/>
              </w:rPr>
              <w:t xml:space="preserve">for </w:t>
            </w:r>
            <w:r w:rsidR="003B2F1C" w:rsidRPr="003B2F1C">
              <w:rPr>
                <w:rFonts w:ascii="Times New Roman" w:hAnsi="Times New Roman"/>
                <w:sz w:val="21"/>
                <w:szCs w:val="21"/>
              </w:rPr>
              <w:t xml:space="preserve">Automatic liquid nitrogen </w:t>
            </w:r>
            <w:r w:rsidR="00302A18">
              <w:rPr>
                <w:rFonts w:ascii="Times New Roman" w:hAnsi="Times New Roman"/>
                <w:sz w:val="21"/>
                <w:szCs w:val="21"/>
              </w:rPr>
              <w:t>storage</w:t>
            </w:r>
            <w:r w:rsidR="003B2F1C" w:rsidRPr="003B2F1C">
              <w:rPr>
                <w:rFonts w:ascii="Times New Roman" w:hAnsi="Times New Roman"/>
                <w:sz w:val="21"/>
                <w:szCs w:val="21"/>
              </w:rPr>
              <w:t xml:space="preserve"> system</w:t>
            </w:r>
            <w:r w:rsidR="00647936" w:rsidRPr="009E3F82">
              <w:br/>
            </w:r>
            <w:r w:rsidR="003B2F1C">
              <w:rPr>
                <w:rFonts w:ascii="Times New Roman" w:hAnsi="Times New Roman" w:hint="eastAsia"/>
                <w:sz w:val="21"/>
                <w:szCs w:val="21"/>
              </w:rPr>
              <w:t>全自动液氮</w:t>
            </w:r>
            <w:r w:rsidR="00302A18">
              <w:rPr>
                <w:rFonts w:ascii="Times New Roman" w:hAnsi="Times New Roman" w:hint="eastAsia"/>
                <w:sz w:val="21"/>
                <w:szCs w:val="21"/>
              </w:rPr>
              <w:t>存储</w:t>
            </w:r>
            <w:r w:rsidR="00647936">
              <w:rPr>
                <w:rFonts w:ascii="Times New Roman" w:hAnsi="Times New Roman" w:hint="eastAsia"/>
                <w:sz w:val="21"/>
                <w:szCs w:val="21"/>
              </w:rPr>
              <w:t>系统</w:t>
            </w:r>
            <w:r w:rsidRPr="00CE31B7">
              <w:rPr>
                <w:rFonts w:ascii="Times New Roman" w:hAnsi="Times New Roman"/>
                <w:sz w:val="21"/>
                <w:szCs w:val="21"/>
              </w:rPr>
              <w:t>运行确认</w:t>
            </w:r>
          </w:p>
          <w:p w14:paraId="5E3DB6A8" w14:textId="77777777" w:rsidR="00647936" w:rsidRPr="00256289" w:rsidRDefault="00331FB0" w:rsidP="00256289">
            <w:pPr>
              <w:pStyle w:val="17"/>
              <w:spacing w:beforeLines="50" w:after="120" w:line="240" w:lineRule="auto"/>
              <w:ind w:leftChars="0" w:left="0"/>
              <w:rPr>
                <w:u w:val="single"/>
              </w:rPr>
            </w:pPr>
            <w:r w:rsidRPr="00CE31B7">
              <w:rPr>
                <w:rFonts w:ascii="Times New Roman" w:hAnsi="Times New Roman"/>
                <w:sz w:val="21"/>
                <w:szCs w:val="21"/>
              </w:rPr>
              <w:t>Document No.</w:t>
            </w:r>
            <w:r w:rsidRPr="00CE31B7">
              <w:rPr>
                <w:rFonts w:ascii="Times New Roman" w:hAnsi="Times New Roman"/>
                <w:sz w:val="21"/>
                <w:szCs w:val="21"/>
              </w:rPr>
              <w:t>文件号：</w:t>
            </w:r>
            <w:r w:rsidR="00647936" w:rsidRPr="009E3F82">
              <w:rPr>
                <w:u w:val="single"/>
              </w:rPr>
              <w:t xml:space="preserve">                 </w:t>
            </w:r>
            <w:r w:rsidR="002173F4">
              <w:rPr>
                <w:rFonts w:hint="eastAsia"/>
                <w:u w:val="single"/>
              </w:rPr>
              <w:t xml:space="preserve">   </w:t>
            </w:r>
            <w:r w:rsidR="00647936" w:rsidRPr="009E3F82">
              <w:rPr>
                <w:u w:val="single"/>
              </w:rPr>
              <w:t xml:space="preserve">        </w:t>
            </w:r>
          </w:p>
          <w:p w14:paraId="00952E51" w14:textId="77777777" w:rsidR="00331FB0" w:rsidRPr="00CE31B7" w:rsidRDefault="00331FB0" w:rsidP="00256289">
            <w:pPr>
              <w:pStyle w:val="17"/>
              <w:spacing w:beforeLines="50" w:after="120" w:line="240" w:lineRule="auto"/>
              <w:ind w:leftChars="0" w:left="0"/>
              <w:rPr>
                <w:rFonts w:ascii="Times New Roman" w:hAnsi="Times New Roman"/>
                <w:sz w:val="21"/>
                <w:szCs w:val="21"/>
                <w:u w:val="single"/>
              </w:rPr>
            </w:pPr>
            <w:r w:rsidRPr="00CE31B7">
              <w:rPr>
                <w:rFonts w:ascii="Times New Roman" w:hAnsi="Times New Roman"/>
                <w:sz w:val="21"/>
                <w:szCs w:val="21"/>
              </w:rPr>
              <w:t>Version No.</w:t>
            </w:r>
            <w:r w:rsidRPr="00CE31B7">
              <w:rPr>
                <w:rFonts w:ascii="Times New Roman" w:hAnsi="Times New Roman"/>
                <w:sz w:val="21"/>
                <w:szCs w:val="21"/>
              </w:rPr>
              <w:t>版本号：</w:t>
            </w:r>
            <w:r w:rsidR="00647936" w:rsidRPr="009E3F82">
              <w:rPr>
                <w:u w:val="single"/>
              </w:rPr>
              <w:t xml:space="preserve">            </w:t>
            </w:r>
            <w:r w:rsidR="002173F4">
              <w:rPr>
                <w:rFonts w:hint="eastAsia"/>
                <w:u w:val="single"/>
              </w:rPr>
              <w:t xml:space="preserve">   </w:t>
            </w:r>
            <w:r w:rsidR="00647936" w:rsidRPr="009E3F82">
              <w:rPr>
                <w:u w:val="single"/>
              </w:rPr>
              <w:t xml:space="preserve">            </w:t>
            </w:r>
            <w:r w:rsidR="00647936">
              <w:rPr>
                <w:rFonts w:hint="eastAsia"/>
                <w:u w:val="single"/>
              </w:rPr>
              <w:t xml:space="preserve">  </w:t>
            </w:r>
            <w:r w:rsidR="00647936" w:rsidRPr="009E3F82">
              <w:rPr>
                <w:u w:val="single"/>
              </w:rPr>
              <w:t xml:space="preserve"> </w:t>
            </w:r>
          </w:p>
        </w:tc>
        <w:tc>
          <w:tcPr>
            <w:tcW w:w="1984" w:type="dxa"/>
            <w:vAlign w:val="center"/>
          </w:tcPr>
          <w:p w14:paraId="761E8063" w14:textId="77777777" w:rsidR="00331FB0" w:rsidRPr="00CE31B7" w:rsidRDefault="00331FB0" w:rsidP="00331FB0">
            <w:pPr>
              <w:pStyle w:val="17"/>
              <w:spacing w:before="0" w:afterLines="0" w:line="360" w:lineRule="auto"/>
              <w:ind w:leftChars="0" w:left="0"/>
              <w:jc w:val="center"/>
              <w:rPr>
                <w:rFonts w:ascii="Times New Roman" w:hAnsi="Times New Roman"/>
                <w:sz w:val="21"/>
                <w:szCs w:val="21"/>
              </w:rPr>
            </w:pPr>
            <w:r w:rsidRPr="00CE31B7">
              <w:rPr>
                <w:rFonts w:ascii="Times New Roman" w:hAnsi="Times New Roman"/>
                <w:sz w:val="21"/>
                <w:szCs w:val="21"/>
              </w:rPr>
              <w:t>Yes (  ) No (  )</w:t>
            </w:r>
          </w:p>
        </w:tc>
      </w:tr>
      <w:tr w:rsidR="00331FB0" w:rsidRPr="00CE31B7" w14:paraId="579EF4EA" w14:textId="77777777" w:rsidTr="00331FB0">
        <w:trPr>
          <w:trHeight w:val="850"/>
          <w:jc w:val="center"/>
        </w:trPr>
        <w:tc>
          <w:tcPr>
            <w:tcW w:w="7372" w:type="dxa"/>
            <w:gridSpan w:val="2"/>
            <w:vAlign w:val="center"/>
          </w:tcPr>
          <w:p w14:paraId="5541B11E" w14:textId="77777777" w:rsidR="00647936" w:rsidRPr="00CE31B7" w:rsidRDefault="00331FB0" w:rsidP="00256289">
            <w:pPr>
              <w:spacing w:beforeLines="50" w:before="120" w:afterLines="50" w:after="120"/>
            </w:pPr>
            <w:r w:rsidRPr="00CE31B7">
              <w:t>All people involved in the tests has been trained and recorded.</w:t>
            </w:r>
            <w:r w:rsidRPr="00CE31B7">
              <w:br/>
            </w:r>
            <w:r w:rsidRPr="00CE31B7">
              <w:t>所有参与测试的人员已经过培训并有记录。</w:t>
            </w:r>
          </w:p>
          <w:p w14:paraId="5434AE34" w14:textId="77777777" w:rsidR="00647936" w:rsidRPr="00CE31B7" w:rsidRDefault="00331FB0" w:rsidP="005D339E">
            <w:pPr>
              <w:spacing w:afterLines="50" w:after="120"/>
              <w:rPr>
                <w:u w:val="single"/>
              </w:rPr>
            </w:pPr>
            <w:r w:rsidRPr="00CE31B7">
              <w:t>Att. ID</w:t>
            </w:r>
            <w:r w:rsidRPr="00CE31B7">
              <w:t>附件编号：</w:t>
            </w:r>
            <w:r w:rsidR="00647936" w:rsidRPr="009E3F82">
              <w:rPr>
                <w:u w:val="single"/>
              </w:rPr>
              <w:t xml:space="preserve">                  </w:t>
            </w:r>
            <w:r w:rsidR="002173F4">
              <w:rPr>
                <w:rFonts w:hint="eastAsia"/>
                <w:u w:val="single"/>
              </w:rPr>
              <w:t xml:space="preserve">                            </w:t>
            </w:r>
            <w:r w:rsidR="00647936" w:rsidRPr="009E3F82">
              <w:rPr>
                <w:u w:val="single"/>
              </w:rPr>
              <w:t xml:space="preserve">     </w:t>
            </w:r>
          </w:p>
        </w:tc>
        <w:tc>
          <w:tcPr>
            <w:tcW w:w="1984" w:type="dxa"/>
            <w:vAlign w:val="center"/>
          </w:tcPr>
          <w:p w14:paraId="040BE6B9" w14:textId="77777777" w:rsidR="00331FB0" w:rsidRPr="00CE31B7" w:rsidRDefault="00331FB0" w:rsidP="00331FB0">
            <w:pPr>
              <w:spacing w:line="360" w:lineRule="auto"/>
              <w:jc w:val="center"/>
              <w:rPr>
                <w:szCs w:val="21"/>
              </w:rPr>
            </w:pPr>
            <w:r w:rsidRPr="00CE31B7">
              <w:rPr>
                <w:szCs w:val="21"/>
              </w:rPr>
              <w:t>Yes (  ) No (  )</w:t>
            </w:r>
          </w:p>
        </w:tc>
      </w:tr>
    </w:tbl>
    <w:p w14:paraId="08268735" w14:textId="77777777" w:rsidR="00331FB0" w:rsidRPr="00CE31B7" w:rsidRDefault="00331FB0">
      <w:pPr>
        <w:widowControl/>
        <w:jc w:val="left"/>
        <w:rPr>
          <w:b/>
          <w:bCs/>
          <w:sz w:val="24"/>
        </w:rPr>
      </w:pPr>
      <w:r w:rsidRPr="00CE31B7">
        <w:rPr>
          <w:b/>
          <w:bCs/>
          <w:sz w:val="24"/>
        </w:rPr>
        <w:br w:type="page"/>
      </w:r>
    </w:p>
    <w:p w14:paraId="491DB9B2" w14:textId="77777777" w:rsidR="00331FB0" w:rsidRPr="00CE31B7" w:rsidRDefault="00331FB0" w:rsidP="00FF5B99">
      <w:pPr>
        <w:spacing w:beforeLines="50" w:before="120" w:afterLines="50" w:after="120"/>
        <w:rPr>
          <w:b/>
          <w:i/>
          <w:u w:val="single"/>
        </w:rPr>
      </w:pPr>
      <w:r w:rsidRPr="00CE31B7">
        <w:rPr>
          <w:b/>
          <w:i/>
          <w:u w:val="single"/>
        </w:rPr>
        <w:lastRenderedPageBreak/>
        <w:t>Conclusion &amp; Remarks</w:t>
      </w:r>
      <w:r w:rsidRPr="00CE31B7">
        <w:rPr>
          <w:b/>
          <w:i/>
          <w:u w:val="single"/>
        </w:rPr>
        <w:t>结论和备注</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6662"/>
      </w:tblGrid>
      <w:tr w:rsidR="00FF5B99" w:rsidRPr="00CE31B7" w14:paraId="36FA9928" w14:textId="77777777" w:rsidTr="004A47B7">
        <w:trPr>
          <w:trHeight w:val="567"/>
          <w:jc w:val="center"/>
        </w:trPr>
        <w:tc>
          <w:tcPr>
            <w:tcW w:w="9356" w:type="dxa"/>
            <w:gridSpan w:val="2"/>
            <w:shd w:val="clear" w:color="auto" w:fill="DDDDDD"/>
            <w:vAlign w:val="center"/>
          </w:tcPr>
          <w:p w14:paraId="1469B968" w14:textId="77777777" w:rsidR="00FF5B99" w:rsidRPr="00CE31B7" w:rsidRDefault="00FF5B99" w:rsidP="004A47B7">
            <w:pPr>
              <w:jc w:val="center"/>
            </w:pPr>
            <w:r w:rsidRPr="00CE31B7">
              <w:t>Conclusion</w:t>
            </w:r>
            <w:r w:rsidRPr="00CE31B7">
              <w:br/>
            </w:r>
            <w:r w:rsidRPr="00CE31B7">
              <w:t>结论</w:t>
            </w:r>
          </w:p>
        </w:tc>
      </w:tr>
      <w:tr w:rsidR="00FF5B99" w:rsidRPr="00CE31B7" w14:paraId="743262BD" w14:textId="77777777" w:rsidTr="004A47B7">
        <w:trPr>
          <w:trHeight w:val="2503"/>
          <w:jc w:val="center"/>
        </w:trPr>
        <w:tc>
          <w:tcPr>
            <w:tcW w:w="9356" w:type="dxa"/>
            <w:gridSpan w:val="2"/>
            <w:shd w:val="clear" w:color="auto" w:fill="auto"/>
          </w:tcPr>
          <w:p w14:paraId="46D26D38" w14:textId="77777777" w:rsidR="00FF5B99" w:rsidRPr="00CE31B7" w:rsidRDefault="00FF5B99" w:rsidP="004A47B7">
            <w:r w:rsidRPr="00CE31B7">
              <w:t>Remark</w:t>
            </w:r>
            <w:r w:rsidRPr="00CE31B7">
              <w:t>备注：</w:t>
            </w:r>
          </w:p>
          <w:p w14:paraId="11B4E772" w14:textId="77777777" w:rsidR="00FF5B99" w:rsidRPr="00CE31B7" w:rsidRDefault="00FF5B99" w:rsidP="004A47B7"/>
          <w:p w14:paraId="641FBBAE" w14:textId="77777777" w:rsidR="00FF5B99" w:rsidRPr="00CE31B7" w:rsidRDefault="00FF5B99" w:rsidP="004A47B7"/>
          <w:p w14:paraId="306FF60D" w14:textId="77777777" w:rsidR="00FF5B99" w:rsidRPr="00CE31B7" w:rsidRDefault="00FF5B99" w:rsidP="004A47B7"/>
          <w:p w14:paraId="523F2385" w14:textId="77777777" w:rsidR="00FF5B99" w:rsidRPr="00CE31B7" w:rsidRDefault="00FF5B99" w:rsidP="004A47B7"/>
          <w:p w14:paraId="5B427424" w14:textId="77777777" w:rsidR="00FF5B99" w:rsidRPr="00CE31B7" w:rsidRDefault="00FF5B99" w:rsidP="004A47B7"/>
          <w:p w14:paraId="1F6E6637" w14:textId="77777777" w:rsidR="00FF5B99" w:rsidRPr="00CE31B7" w:rsidRDefault="00FF5B99" w:rsidP="004A47B7"/>
          <w:p w14:paraId="69541D5A" w14:textId="77777777" w:rsidR="00FF5B99" w:rsidRPr="00CE31B7" w:rsidRDefault="00FF5B99" w:rsidP="004A47B7"/>
          <w:p w14:paraId="5AF6E993" w14:textId="77777777" w:rsidR="00FF5B99" w:rsidRPr="00CE31B7" w:rsidRDefault="00FF5B99" w:rsidP="004A47B7"/>
          <w:p w14:paraId="4D6B8B1C" w14:textId="77777777" w:rsidR="00FF5B99" w:rsidRPr="00CE31B7" w:rsidRDefault="00FF5B99" w:rsidP="004A47B7"/>
          <w:p w14:paraId="31C4A1CA" w14:textId="77777777" w:rsidR="00FF5B99" w:rsidRPr="00CE31B7" w:rsidRDefault="00FF5B99" w:rsidP="004A47B7"/>
          <w:p w14:paraId="5F7F9C72" w14:textId="77777777" w:rsidR="00FF5B99" w:rsidRPr="00CE31B7" w:rsidRDefault="00FF5B99" w:rsidP="004A47B7"/>
          <w:p w14:paraId="3DA1A7FE" w14:textId="77777777" w:rsidR="00FF5B99" w:rsidRPr="00CE31B7" w:rsidRDefault="00FF5B99" w:rsidP="004A47B7"/>
          <w:p w14:paraId="7DB6884C" w14:textId="77777777" w:rsidR="00FF5B99" w:rsidRPr="00CE31B7" w:rsidRDefault="00FF5B99" w:rsidP="004A47B7"/>
          <w:p w14:paraId="5E97C152" w14:textId="77777777" w:rsidR="00FF5B99" w:rsidRPr="00CE31B7" w:rsidRDefault="00FF5B99" w:rsidP="004A47B7"/>
          <w:p w14:paraId="7EE04E69" w14:textId="77777777" w:rsidR="00FF5B99" w:rsidRPr="00CE31B7" w:rsidRDefault="00FF5B99" w:rsidP="004A47B7"/>
          <w:p w14:paraId="7E2D1A5C" w14:textId="77777777" w:rsidR="00FF5B99" w:rsidRPr="00CE31B7" w:rsidRDefault="00FF5B99" w:rsidP="004A47B7"/>
          <w:p w14:paraId="23594451" w14:textId="77777777" w:rsidR="00FF5B99" w:rsidRPr="00CE31B7" w:rsidRDefault="00FF5B99" w:rsidP="004A47B7"/>
          <w:p w14:paraId="329EABDF" w14:textId="77777777" w:rsidR="00FF5B99" w:rsidRPr="00CE31B7" w:rsidRDefault="00FF5B99" w:rsidP="004A47B7"/>
          <w:p w14:paraId="0C3458B1" w14:textId="77777777" w:rsidR="00FF5B99" w:rsidRPr="00CE31B7" w:rsidRDefault="00FF5B99" w:rsidP="004A47B7"/>
          <w:p w14:paraId="4F3B2723" w14:textId="77777777" w:rsidR="00FF5B99" w:rsidRPr="00CE31B7" w:rsidRDefault="00FF5B99" w:rsidP="004A47B7"/>
          <w:p w14:paraId="2B594355" w14:textId="77777777" w:rsidR="00FF5B99" w:rsidRPr="00CE31B7" w:rsidRDefault="00FF5B99" w:rsidP="004A47B7"/>
          <w:p w14:paraId="1A78D0A6" w14:textId="77777777" w:rsidR="00FF5B99" w:rsidRPr="00CE31B7" w:rsidRDefault="00FF5B99" w:rsidP="004A47B7"/>
          <w:p w14:paraId="27E92FB2" w14:textId="77777777" w:rsidR="00FF5B99" w:rsidRPr="00CE31B7" w:rsidRDefault="00FF5B99" w:rsidP="004A47B7"/>
          <w:p w14:paraId="37D78CC4" w14:textId="77777777" w:rsidR="00FF5B99" w:rsidRPr="00CE31B7" w:rsidRDefault="00FF5B99" w:rsidP="004A47B7"/>
          <w:p w14:paraId="63401185" w14:textId="77777777" w:rsidR="00FF5B99" w:rsidRPr="00CE31B7" w:rsidRDefault="00FF5B99" w:rsidP="004A47B7"/>
          <w:p w14:paraId="2BECFEBF" w14:textId="77777777" w:rsidR="00FF5B99" w:rsidRPr="00CE31B7" w:rsidRDefault="00FF5B99" w:rsidP="004A47B7"/>
          <w:p w14:paraId="3DF5C0A6" w14:textId="77777777" w:rsidR="00FF5B99" w:rsidRPr="00CE31B7" w:rsidRDefault="00FF5B99" w:rsidP="004A47B7"/>
          <w:p w14:paraId="17EC834A" w14:textId="77777777" w:rsidR="00FF5B99" w:rsidRPr="00CE31B7" w:rsidRDefault="00FF5B99" w:rsidP="004A47B7"/>
          <w:p w14:paraId="67755F55" w14:textId="77777777" w:rsidR="00FF5B99" w:rsidRPr="00CE31B7" w:rsidRDefault="00FF5B99" w:rsidP="004A47B7"/>
          <w:p w14:paraId="1CD73B97" w14:textId="77777777" w:rsidR="00FF5B99" w:rsidRPr="00CE31B7" w:rsidRDefault="00FF5B99" w:rsidP="004A47B7"/>
          <w:p w14:paraId="0815BF10" w14:textId="77777777" w:rsidR="00FF5B99" w:rsidRPr="00CE31B7" w:rsidRDefault="00FF5B99" w:rsidP="004A47B7"/>
          <w:p w14:paraId="454F8CEC" w14:textId="77777777" w:rsidR="00FF5B99" w:rsidRPr="00CE31B7" w:rsidRDefault="00FF5B99" w:rsidP="004A47B7"/>
          <w:p w14:paraId="17DE17D9" w14:textId="77777777" w:rsidR="00FF5B99" w:rsidRPr="00CE31B7" w:rsidRDefault="00FF5B99" w:rsidP="004A47B7"/>
          <w:p w14:paraId="3E4598B4" w14:textId="77777777" w:rsidR="00FF5B99" w:rsidRPr="00CE31B7" w:rsidRDefault="00FF5B99" w:rsidP="004A47B7"/>
          <w:p w14:paraId="0F000610" w14:textId="77777777" w:rsidR="00FF5B99" w:rsidRPr="00CE31B7" w:rsidRDefault="00FF5B99" w:rsidP="004A47B7"/>
          <w:p w14:paraId="0EF55108" w14:textId="77777777" w:rsidR="00FF5B99" w:rsidRPr="00CE31B7" w:rsidRDefault="00FF5B99" w:rsidP="004A47B7"/>
        </w:tc>
      </w:tr>
      <w:tr w:rsidR="00FF5B99" w:rsidRPr="00CE31B7" w14:paraId="27682A7B" w14:textId="77777777" w:rsidTr="004A47B7">
        <w:trPr>
          <w:trHeight w:val="567"/>
          <w:jc w:val="center"/>
        </w:trPr>
        <w:tc>
          <w:tcPr>
            <w:tcW w:w="9356" w:type="dxa"/>
            <w:gridSpan w:val="2"/>
            <w:shd w:val="clear" w:color="auto" w:fill="DDDDDD"/>
            <w:vAlign w:val="center"/>
          </w:tcPr>
          <w:p w14:paraId="4C02EDC3" w14:textId="77777777" w:rsidR="00FF5B99" w:rsidRPr="00CE31B7" w:rsidRDefault="00FF5B99" w:rsidP="004A47B7">
            <w:pPr>
              <w:jc w:val="center"/>
            </w:pPr>
            <w:r w:rsidRPr="00CE31B7">
              <w:t>Conformity</w:t>
            </w:r>
            <w:r w:rsidRPr="00CE31B7">
              <w:br/>
            </w:r>
            <w:r w:rsidRPr="00CE31B7">
              <w:t>符合性</w:t>
            </w:r>
          </w:p>
        </w:tc>
      </w:tr>
      <w:tr w:rsidR="00FF5B99" w:rsidRPr="00CE31B7" w14:paraId="70FB02C0" w14:textId="77777777" w:rsidTr="004A47B7">
        <w:trPr>
          <w:trHeight w:val="567"/>
          <w:jc w:val="center"/>
        </w:trPr>
        <w:tc>
          <w:tcPr>
            <w:tcW w:w="2695" w:type="dxa"/>
            <w:shd w:val="clear" w:color="auto" w:fill="auto"/>
            <w:vAlign w:val="center"/>
          </w:tcPr>
          <w:p w14:paraId="623285F3" w14:textId="77777777" w:rsidR="00FF5B99" w:rsidRPr="00CE31B7" w:rsidRDefault="00FF5B99" w:rsidP="004A47B7">
            <w:pPr>
              <w:jc w:val="center"/>
            </w:pPr>
            <w:r w:rsidRPr="00CE31B7">
              <w:t>Yes</w:t>
            </w:r>
            <w:r w:rsidRPr="00CE31B7">
              <w:t>是</w:t>
            </w:r>
            <w:r w:rsidRPr="00CE31B7">
              <w:t xml:space="preserve"> (  )</w:t>
            </w:r>
          </w:p>
        </w:tc>
        <w:tc>
          <w:tcPr>
            <w:tcW w:w="6661" w:type="dxa"/>
            <w:shd w:val="clear" w:color="auto" w:fill="auto"/>
            <w:vAlign w:val="center"/>
          </w:tcPr>
          <w:p w14:paraId="4749B03E" w14:textId="77777777" w:rsidR="00FF5B99" w:rsidRPr="00CE31B7" w:rsidRDefault="00FF5B99" w:rsidP="004A47B7">
            <w:pPr>
              <w:jc w:val="center"/>
            </w:pPr>
            <w:r w:rsidRPr="00CE31B7">
              <w:t>No</w:t>
            </w:r>
            <w:r w:rsidRPr="00CE31B7">
              <w:t>否</w:t>
            </w:r>
            <w:r w:rsidRPr="00CE31B7">
              <w:t xml:space="preserve"> (  )           Deviation ID</w:t>
            </w:r>
            <w:r w:rsidRPr="00CE31B7">
              <w:t>偏差编号</w:t>
            </w:r>
            <w:r w:rsidRPr="00CE31B7">
              <w:t>_______________</w:t>
            </w:r>
          </w:p>
        </w:tc>
      </w:tr>
      <w:tr w:rsidR="00FF5B99" w:rsidRPr="00CE31B7" w14:paraId="509989A3" w14:textId="77777777" w:rsidTr="004A47B7">
        <w:trPr>
          <w:trHeight w:val="567"/>
          <w:jc w:val="center"/>
        </w:trPr>
        <w:tc>
          <w:tcPr>
            <w:tcW w:w="2692" w:type="dxa"/>
            <w:shd w:val="clear" w:color="auto" w:fill="auto"/>
            <w:vAlign w:val="center"/>
          </w:tcPr>
          <w:p w14:paraId="68A583D9" w14:textId="77777777" w:rsidR="00FF5B99" w:rsidRPr="00CE31B7" w:rsidRDefault="00FF5B99" w:rsidP="004A47B7">
            <w:pPr>
              <w:jc w:val="center"/>
            </w:pPr>
            <w:r w:rsidRPr="00CE31B7">
              <w:t>Executed by / Date:</w:t>
            </w:r>
            <w:r w:rsidRPr="00CE31B7">
              <w:br/>
            </w:r>
            <w:r w:rsidRPr="00CE31B7">
              <w:t>执行人</w:t>
            </w:r>
            <w:r w:rsidRPr="00CE31B7">
              <w:t>/</w:t>
            </w:r>
            <w:r w:rsidRPr="00CE31B7">
              <w:t>日期</w:t>
            </w:r>
          </w:p>
        </w:tc>
        <w:tc>
          <w:tcPr>
            <w:tcW w:w="6664" w:type="dxa"/>
            <w:shd w:val="clear" w:color="auto" w:fill="auto"/>
            <w:vAlign w:val="center"/>
          </w:tcPr>
          <w:p w14:paraId="30BFFEAA" w14:textId="77777777" w:rsidR="00FF5B99" w:rsidRPr="00CE31B7" w:rsidRDefault="00FF5B99" w:rsidP="004A47B7">
            <w:pPr>
              <w:jc w:val="center"/>
            </w:pPr>
          </w:p>
        </w:tc>
      </w:tr>
      <w:tr w:rsidR="00FF5B99" w:rsidRPr="00CE31B7" w14:paraId="6FC90866" w14:textId="77777777" w:rsidTr="004A47B7">
        <w:trPr>
          <w:trHeight w:val="567"/>
          <w:jc w:val="center"/>
        </w:trPr>
        <w:tc>
          <w:tcPr>
            <w:tcW w:w="2692" w:type="dxa"/>
            <w:shd w:val="clear" w:color="auto" w:fill="auto"/>
            <w:vAlign w:val="center"/>
          </w:tcPr>
          <w:p w14:paraId="2D420FCD" w14:textId="77777777" w:rsidR="00FF5B99" w:rsidRPr="00CE31B7" w:rsidRDefault="00FF5B99" w:rsidP="004A47B7">
            <w:pPr>
              <w:jc w:val="center"/>
            </w:pPr>
            <w:r w:rsidRPr="00CE31B7">
              <w:t xml:space="preserve">Reviewed by/ Date: </w:t>
            </w:r>
            <w:r w:rsidRPr="00CE31B7">
              <w:br/>
            </w:r>
            <w:r w:rsidRPr="00CE31B7">
              <w:t>审核人</w:t>
            </w:r>
            <w:r w:rsidRPr="00CE31B7">
              <w:t>/</w:t>
            </w:r>
            <w:r w:rsidRPr="00CE31B7">
              <w:t>日期</w:t>
            </w:r>
          </w:p>
        </w:tc>
        <w:tc>
          <w:tcPr>
            <w:tcW w:w="6664" w:type="dxa"/>
            <w:shd w:val="clear" w:color="auto" w:fill="auto"/>
            <w:vAlign w:val="center"/>
          </w:tcPr>
          <w:p w14:paraId="5A65004A" w14:textId="77777777" w:rsidR="00FF5B99" w:rsidRPr="00CE31B7" w:rsidRDefault="00FF5B99" w:rsidP="004A47B7">
            <w:pPr>
              <w:jc w:val="center"/>
            </w:pPr>
          </w:p>
        </w:tc>
      </w:tr>
    </w:tbl>
    <w:p w14:paraId="0E541204" w14:textId="77777777" w:rsidR="00331FB0" w:rsidRPr="00CE31B7" w:rsidRDefault="00331FB0" w:rsidP="00FF5B99"/>
    <w:p w14:paraId="4A43D8BA" w14:textId="77777777" w:rsidR="00331FB0" w:rsidRPr="00DF6879" w:rsidRDefault="00331FB0" w:rsidP="00DF6879">
      <w:pPr>
        <w:pStyle w:val="2"/>
        <w:spacing w:beforeLines="50" w:before="120" w:afterLines="50" w:after="120"/>
        <w:ind w:leftChars="150" w:left="315"/>
        <w:jc w:val="left"/>
        <w:rPr>
          <w:b/>
          <w:sz w:val="21"/>
        </w:rPr>
      </w:pPr>
      <w:bookmarkStart w:id="43" w:name="_Toc25617"/>
      <w:bookmarkStart w:id="44" w:name="_Toc18707"/>
      <w:bookmarkStart w:id="45" w:name="_Toc490572846"/>
      <w:bookmarkStart w:id="46" w:name="_Toc85791227"/>
      <w:r w:rsidRPr="00DF6879">
        <w:rPr>
          <w:b/>
          <w:sz w:val="21"/>
        </w:rPr>
        <w:lastRenderedPageBreak/>
        <w:t>T</w:t>
      </w:r>
      <w:bookmarkStart w:id="47" w:name="_Toc432084478"/>
      <w:r w:rsidRPr="00DF6879">
        <w:rPr>
          <w:b/>
          <w:sz w:val="21"/>
        </w:rPr>
        <w:t xml:space="preserve">est </w:t>
      </w:r>
      <w:r w:rsidR="00300430" w:rsidRPr="00DF6879">
        <w:rPr>
          <w:b/>
          <w:sz w:val="21"/>
        </w:rPr>
        <w:t>i</w:t>
      </w:r>
      <w:r w:rsidRPr="00DF6879">
        <w:rPr>
          <w:b/>
          <w:sz w:val="21"/>
        </w:rPr>
        <w:t xml:space="preserve">nstruments </w:t>
      </w:r>
      <w:r w:rsidR="00300430" w:rsidRPr="00DF6879">
        <w:rPr>
          <w:b/>
          <w:sz w:val="21"/>
        </w:rPr>
        <w:t>c</w:t>
      </w:r>
      <w:r w:rsidRPr="00DF6879">
        <w:rPr>
          <w:b/>
          <w:sz w:val="21"/>
        </w:rPr>
        <w:t xml:space="preserve">alibration </w:t>
      </w:r>
      <w:r w:rsidR="00403994">
        <w:rPr>
          <w:b/>
          <w:sz w:val="21"/>
        </w:rPr>
        <w:t>Qualification</w:t>
      </w:r>
      <w:r w:rsidRPr="00DF6879">
        <w:rPr>
          <w:b/>
          <w:sz w:val="21"/>
        </w:rPr>
        <w:t>测试用仪器仪表校准确认</w:t>
      </w:r>
      <w:bookmarkEnd w:id="43"/>
      <w:bookmarkEnd w:id="44"/>
      <w:bookmarkEnd w:id="45"/>
      <w:bookmarkEnd w:id="46"/>
      <w:bookmarkEnd w:id="47"/>
    </w:p>
    <w:p w14:paraId="27DE3708" w14:textId="77777777" w:rsidR="00331FB0" w:rsidRPr="002173F4" w:rsidRDefault="00331FB0" w:rsidP="002173F4">
      <w:pPr>
        <w:pStyle w:val="StyleStyleStyleHeading3NotItalicLeft35chLeft4c"/>
        <w:adjustRightInd w:val="0"/>
        <w:snapToGrid w:val="0"/>
        <w:spacing w:beforeLines="50" w:before="120" w:afterLines="50" w:after="120"/>
        <w:ind w:leftChars="350" w:left="735"/>
        <w:rPr>
          <w:rFonts w:ascii="Times New Roman" w:eastAsia="宋体" w:hAnsi="Times New Roman" w:cs="Times New Roman"/>
          <w:b/>
        </w:rPr>
      </w:pPr>
      <w:bookmarkStart w:id="48" w:name="_Toc1855"/>
      <w:bookmarkStart w:id="49" w:name="_Toc9909"/>
      <w:bookmarkStart w:id="50" w:name="_Toc2536"/>
      <w:bookmarkStart w:id="51" w:name="_Toc437343821"/>
      <w:bookmarkStart w:id="52" w:name="_Toc443553700"/>
      <w:r w:rsidRPr="002173F4">
        <w:rPr>
          <w:rFonts w:ascii="Times New Roman" w:eastAsia="宋体" w:hAnsi="Times New Roman" w:cs="Times New Roman"/>
          <w:b/>
        </w:rPr>
        <w:t xml:space="preserve">Purpose </w:t>
      </w:r>
      <w:r w:rsidRPr="002173F4">
        <w:rPr>
          <w:rFonts w:ascii="Times New Roman" w:eastAsia="宋体" w:hAnsi="Times New Roman" w:cs="Times New Roman"/>
          <w:b/>
        </w:rPr>
        <w:t>目的</w:t>
      </w:r>
      <w:bookmarkEnd w:id="48"/>
      <w:bookmarkEnd w:id="49"/>
      <w:bookmarkEnd w:id="50"/>
      <w:bookmarkEnd w:id="51"/>
      <w:bookmarkEnd w:id="52"/>
    </w:p>
    <w:p w14:paraId="12F1F11F" w14:textId="77777777" w:rsidR="00331FB0" w:rsidRPr="001F684C" w:rsidRDefault="00331FB0"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 xml:space="preserve">Verify that each test instrument that will be used during execution of the OQ tests has been calibrated. </w:t>
      </w:r>
      <w:r w:rsidRPr="001F684C">
        <w:rPr>
          <w:rFonts w:ascii="Times New Roman" w:hAnsi="Times New Roman" w:cs="Times New Roman"/>
          <w:szCs w:val="21"/>
        </w:rPr>
        <w:br/>
      </w:r>
      <w:r w:rsidRPr="001F684C">
        <w:rPr>
          <w:rFonts w:ascii="Times New Roman" w:hAnsi="Times New Roman" w:cs="Times New Roman"/>
          <w:szCs w:val="21"/>
        </w:rPr>
        <w:t>确认执行</w:t>
      </w:r>
      <w:r w:rsidRPr="001F684C">
        <w:rPr>
          <w:rFonts w:ascii="Times New Roman" w:hAnsi="Times New Roman" w:cs="Times New Roman"/>
          <w:szCs w:val="21"/>
        </w:rPr>
        <w:t>OQ</w:t>
      </w:r>
      <w:r w:rsidRPr="001F684C">
        <w:rPr>
          <w:rFonts w:ascii="Times New Roman" w:hAnsi="Times New Roman" w:cs="Times New Roman"/>
          <w:szCs w:val="21"/>
        </w:rPr>
        <w:t>测试中使用的所有仪器都经过校准。</w:t>
      </w:r>
    </w:p>
    <w:p w14:paraId="66BBE31D" w14:textId="77777777" w:rsidR="00331FB0" w:rsidRPr="002173F4" w:rsidRDefault="00331FB0" w:rsidP="002173F4">
      <w:pPr>
        <w:pStyle w:val="StyleStyleStyleHeading3NotItalicLeft35chLeft4c"/>
        <w:adjustRightInd w:val="0"/>
        <w:snapToGrid w:val="0"/>
        <w:spacing w:beforeLines="50" w:before="120" w:afterLines="50" w:after="120"/>
        <w:ind w:leftChars="350" w:left="735"/>
        <w:rPr>
          <w:rFonts w:ascii="Times New Roman" w:eastAsia="宋体" w:hAnsi="Times New Roman" w:cs="Times New Roman"/>
          <w:b/>
        </w:rPr>
      </w:pPr>
      <w:bookmarkStart w:id="53" w:name="_Toc28107"/>
      <w:bookmarkStart w:id="54" w:name="_Toc437343822"/>
      <w:bookmarkStart w:id="55" w:name="_Toc10366"/>
      <w:bookmarkStart w:id="56" w:name="_Toc28046"/>
      <w:bookmarkStart w:id="57" w:name="_Toc443553701"/>
      <w:r w:rsidRPr="002173F4">
        <w:rPr>
          <w:rFonts w:ascii="Times New Roman" w:eastAsia="宋体" w:hAnsi="Times New Roman" w:cs="Times New Roman"/>
          <w:b/>
        </w:rPr>
        <w:t>Acceptance Criteria</w:t>
      </w:r>
      <w:r w:rsidRPr="002173F4">
        <w:rPr>
          <w:rFonts w:ascii="Times New Roman" w:eastAsia="宋体" w:hAnsi="Times New Roman" w:cs="Times New Roman"/>
          <w:b/>
        </w:rPr>
        <w:t>可接受标准</w:t>
      </w:r>
      <w:bookmarkEnd w:id="53"/>
      <w:bookmarkEnd w:id="54"/>
      <w:bookmarkEnd w:id="55"/>
      <w:bookmarkEnd w:id="56"/>
      <w:bookmarkEnd w:id="57"/>
    </w:p>
    <w:p w14:paraId="5104B9DC" w14:textId="77777777" w:rsidR="00331FB0" w:rsidRPr="001F684C" w:rsidRDefault="00331FB0"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The testing instruments for OQ have been calibrated and are within the calibration due date.</w:t>
      </w:r>
      <w:r w:rsidRPr="001F684C">
        <w:rPr>
          <w:rFonts w:ascii="Times New Roman" w:hAnsi="Times New Roman" w:cs="Times New Roman"/>
          <w:szCs w:val="21"/>
        </w:rPr>
        <w:br/>
        <w:t>OQ</w:t>
      </w:r>
      <w:r w:rsidRPr="001F684C">
        <w:rPr>
          <w:rFonts w:ascii="Times New Roman" w:hAnsi="Times New Roman" w:cs="Times New Roman"/>
          <w:szCs w:val="21"/>
        </w:rPr>
        <w:t>测试使用仪器仪表均经过校准，且在有效期内。</w:t>
      </w:r>
    </w:p>
    <w:p w14:paraId="3D5AFD18" w14:textId="77777777" w:rsidR="00331FB0" w:rsidRPr="001F684C" w:rsidRDefault="00331FB0"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Measurement standard for calibration can be traced back to China National Standards of Measurement.</w:t>
      </w:r>
      <w:r w:rsidRPr="001F684C">
        <w:rPr>
          <w:rFonts w:ascii="Times New Roman" w:hAnsi="Times New Roman" w:cs="Times New Roman"/>
          <w:szCs w:val="21"/>
        </w:rPr>
        <w:br/>
      </w:r>
      <w:r w:rsidRPr="001F684C">
        <w:rPr>
          <w:rFonts w:ascii="Times New Roman" w:hAnsi="Times New Roman" w:cs="Times New Roman"/>
          <w:szCs w:val="21"/>
        </w:rPr>
        <w:t>用于校准的计量标准应该能够追溯到中国国家计量基准。</w:t>
      </w:r>
    </w:p>
    <w:p w14:paraId="66AC6931" w14:textId="77777777" w:rsidR="00331FB0" w:rsidRPr="002173F4" w:rsidRDefault="00331FB0" w:rsidP="002173F4">
      <w:pPr>
        <w:pStyle w:val="StyleStyleStyleHeading3NotItalicLeft35chLeft4c"/>
        <w:adjustRightInd w:val="0"/>
        <w:snapToGrid w:val="0"/>
        <w:spacing w:beforeLines="50" w:before="120" w:afterLines="50" w:after="120"/>
        <w:ind w:leftChars="350" w:left="735"/>
        <w:rPr>
          <w:rFonts w:ascii="Times New Roman" w:eastAsia="宋体" w:hAnsi="Times New Roman" w:cs="Times New Roman"/>
          <w:b/>
        </w:rPr>
      </w:pPr>
      <w:bookmarkStart w:id="58" w:name="_Toc12229"/>
      <w:bookmarkStart w:id="59" w:name="_Toc15050"/>
      <w:bookmarkStart w:id="60" w:name="_Toc29115"/>
      <w:bookmarkStart w:id="61" w:name="_Toc437343823"/>
      <w:bookmarkStart w:id="62" w:name="_Toc443553702"/>
      <w:r w:rsidRPr="002173F4">
        <w:rPr>
          <w:rFonts w:ascii="Times New Roman" w:eastAsia="宋体" w:hAnsi="Times New Roman" w:cs="Times New Roman"/>
          <w:b/>
        </w:rPr>
        <w:t>Procedure</w:t>
      </w:r>
      <w:r w:rsidRPr="002173F4">
        <w:rPr>
          <w:rFonts w:ascii="Times New Roman" w:eastAsia="宋体" w:hAnsi="Times New Roman" w:cs="Times New Roman"/>
          <w:b/>
        </w:rPr>
        <w:t>程序</w:t>
      </w:r>
      <w:bookmarkEnd w:id="58"/>
      <w:bookmarkEnd w:id="59"/>
      <w:bookmarkEnd w:id="60"/>
      <w:bookmarkEnd w:id="61"/>
      <w:bookmarkEnd w:id="62"/>
    </w:p>
    <w:p w14:paraId="7F4C7715" w14:textId="77777777" w:rsidR="00331FB0" w:rsidRPr="001F684C" w:rsidRDefault="00331FB0"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 xml:space="preserve">Record the name, </w:t>
      </w:r>
      <w:r w:rsidR="005713A7">
        <w:rPr>
          <w:rFonts w:ascii="Times New Roman" w:hAnsi="Times New Roman" w:cs="Times New Roman" w:hint="eastAsia"/>
          <w:szCs w:val="21"/>
        </w:rPr>
        <w:t>s</w:t>
      </w:r>
      <w:r w:rsidRPr="001F684C">
        <w:rPr>
          <w:rFonts w:ascii="Times New Roman" w:hAnsi="Times New Roman" w:cs="Times New Roman"/>
          <w:szCs w:val="21"/>
        </w:rPr>
        <w:t>eri</w:t>
      </w:r>
      <w:r w:rsidR="002173F4">
        <w:rPr>
          <w:rFonts w:ascii="Times New Roman" w:hAnsi="Times New Roman" w:cs="Times New Roman" w:hint="eastAsia"/>
          <w:szCs w:val="21"/>
        </w:rPr>
        <w:t>al</w:t>
      </w:r>
      <w:r w:rsidRPr="001F684C">
        <w:rPr>
          <w:rFonts w:ascii="Times New Roman" w:hAnsi="Times New Roman" w:cs="Times New Roman"/>
          <w:szCs w:val="21"/>
        </w:rPr>
        <w:t xml:space="preserve"> No., model, the calibration cert</w:t>
      </w:r>
      <w:r w:rsidR="009229D4">
        <w:rPr>
          <w:rFonts w:ascii="Times New Roman" w:hAnsi="Times New Roman" w:cs="Times New Roman"/>
          <w:szCs w:val="21"/>
        </w:rPr>
        <w:t>ificate</w:t>
      </w:r>
      <w:r w:rsidR="009229D4">
        <w:rPr>
          <w:rFonts w:ascii="Times New Roman" w:hAnsi="Times New Roman" w:cs="Times New Roman" w:hint="eastAsia"/>
          <w:szCs w:val="21"/>
        </w:rPr>
        <w:t xml:space="preserve"> </w:t>
      </w:r>
      <w:r w:rsidRPr="001F684C">
        <w:rPr>
          <w:rFonts w:ascii="Times New Roman" w:hAnsi="Times New Roman" w:cs="Times New Roman"/>
          <w:szCs w:val="21"/>
        </w:rPr>
        <w:t>No., calibration dates, and the next calibration expiration date of instruments used for OQ tests, and attach calibration certificate. Check whether it can be traced back to China National Standards of Measurement. And check whether it can be traced back to China National Standards of Measurement.</w:t>
      </w:r>
      <w:r w:rsidRPr="001F684C">
        <w:rPr>
          <w:rFonts w:ascii="Times New Roman" w:hAnsi="Times New Roman" w:cs="Times New Roman"/>
          <w:szCs w:val="21"/>
        </w:rPr>
        <w:br/>
      </w:r>
      <w:r w:rsidRPr="001F684C">
        <w:rPr>
          <w:rFonts w:ascii="Times New Roman" w:hAnsi="Times New Roman" w:cs="Times New Roman"/>
          <w:szCs w:val="21"/>
        </w:rPr>
        <w:t>记录</w:t>
      </w:r>
      <w:r w:rsidRPr="001F684C">
        <w:rPr>
          <w:rFonts w:ascii="Times New Roman" w:hAnsi="Times New Roman" w:cs="Times New Roman"/>
          <w:szCs w:val="21"/>
        </w:rPr>
        <w:t>OQ</w:t>
      </w:r>
      <w:r w:rsidRPr="001F684C">
        <w:rPr>
          <w:rFonts w:ascii="Times New Roman" w:hAnsi="Times New Roman" w:cs="Times New Roman"/>
          <w:szCs w:val="21"/>
        </w:rPr>
        <w:t>测试用仪器仪表名称、序列号、型号、校准证书编号、校准日期以及有效期至，并附上仪器校准证明。检查是否能够追溯到中国国家计量基准。</w:t>
      </w:r>
    </w:p>
    <w:p w14:paraId="33814B41" w14:textId="77777777" w:rsidR="007C38DE" w:rsidRPr="00CE31B7" w:rsidRDefault="00331FB0" w:rsidP="00331FB0">
      <w:pPr>
        <w:widowControl/>
        <w:jc w:val="left"/>
        <w:rPr>
          <w:b/>
          <w:bCs/>
          <w:sz w:val="24"/>
        </w:rPr>
        <w:sectPr w:rsidR="007C38DE" w:rsidRPr="00CE31B7" w:rsidSect="0069177A">
          <w:pgSz w:w="11906" w:h="16838"/>
          <w:pgMar w:top="1134" w:right="1134" w:bottom="1134" w:left="1418" w:header="851" w:footer="851" w:gutter="0"/>
          <w:cols w:space="425"/>
          <w:docGrid w:linePitch="312"/>
        </w:sectPr>
      </w:pPr>
      <w:r w:rsidRPr="00CE31B7">
        <w:rPr>
          <w:b/>
          <w:bCs/>
          <w:sz w:val="24"/>
        </w:rPr>
        <w:br w:type="page"/>
      </w:r>
    </w:p>
    <w:p w14:paraId="0230C260" w14:textId="77777777" w:rsidR="007C38DE" w:rsidRPr="00CE31B7" w:rsidRDefault="007C38DE" w:rsidP="007C38DE">
      <w:pPr>
        <w:spacing w:before="120" w:after="120"/>
        <w:jc w:val="center"/>
        <w:rPr>
          <w:b/>
          <w:szCs w:val="21"/>
        </w:rPr>
      </w:pPr>
      <w:r w:rsidRPr="00CE31B7">
        <w:rPr>
          <w:b/>
          <w:szCs w:val="21"/>
        </w:rPr>
        <w:lastRenderedPageBreak/>
        <w:t xml:space="preserve">Test </w:t>
      </w:r>
      <w:r w:rsidR="00261BF2">
        <w:rPr>
          <w:rFonts w:hint="eastAsia"/>
          <w:b/>
          <w:szCs w:val="21"/>
        </w:rPr>
        <w:t>I</w:t>
      </w:r>
      <w:r w:rsidR="00261BF2">
        <w:rPr>
          <w:b/>
          <w:szCs w:val="21"/>
        </w:rPr>
        <w:t xml:space="preserve">nstruments </w:t>
      </w:r>
      <w:r w:rsidR="00261BF2">
        <w:rPr>
          <w:rFonts w:hint="eastAsia"/>
          <w:b/>
          <w:szCs w:val="21"/>
        </w:rPr>
        <w:t>C</w:t>
      </w:r>
      <w:r w:rsidR="00261BF2">
        <w:rPr>
          <w:b/>
          <w:szCs w:val="21"/>
        </w:rPr>
        <w:t xml:space="preserve">alibration </w:t>
      </w:r>
      <w:r w:rsidR="00261BF2">
        <w:rPr>
          <w:rFonts w:hint="eastAsia"/>
          <w:b/>
          <w:szCs w:val="21"/>
        </w:rPr>
        <w:t>Quali</w:t>
      </w:r>
      <w:r w:rsidRPr="00CE31B7">
        <w:rPr>
          <w:b/>
          <w:szCs w:val="21"/>
        </w:rPr>
        <w:t>fication</w:t>
      </w:r>
      <w:r w:rsidR="00667503">
        <w:rPr>
          <w:rFonts w:hint="eastAsia"/>
          <w:b/>
          <w:szCs w:val="21"/>
        </w:rPr>
        <w:br/>
      </w:r>
      <w:r w:rsidRPr="00CE31B7">
        <w:rPr>
          <w:b/>
          <w:szCs w:val="21"/>
        </w:rPr>
        <w:t>测试用仪器仪表校准确认</w:t>
      </w:r>
    </w:p>
    <w:tbl>
      <w:tblPr>
        <w:tblW w:w="14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2087"/>
        <w:gridCol w:w="2065"/>
        <w:gridCol w:w="2066"/>
        <w:gridCol w:w="2082"/>
        <w:gridCol w:w="2062"/>
        <w:gridCol w:w="2069"/>
      </w:tblGrid>
      <w:tr w:rsidR="007C38DE" w:rsidRPr="00B7690C" w14:paraId="49E52017" w14:textId="77777777" w:rsidTr="00B86C93">
        <w:trPr>
          <w:cantSplit/>
          <w:trHeight w:val="454"/>
          <w:tblHeader/>
          <w:jc w:val="center"/>
        </w:trPr>
        <w:tc>
          <w:tcPr>
            <w:tcW w:w="2084" w:type="dxa"/>
            <w:vMerge w:val="restart"/>
            <w:shd w:val="clear" w:color="auto" w:fill="DDDDDD"/>
            <w:vAlign w:val="center"/>
          </w:tcPr>
          <w:p w14:paraId="239D9479" w14:textId="77777777" w:rsidR="007C38DE" w:rsidRPr="00B86C93" w:rsidRDefault="007C38DE" w:rsidP="00667503">
            <w:pPr>
              <w:snapToGrid w:val="0"/>
              <w:jc w:val="center"/>
              <w:rPr>
                <w:szCs w:val="21"/>
              </w:rPr>
            </w:pPr>
            <w:r w:rsidRPr="00B86C93">
              <w:rPr>
                <w:szCs w:val="21"/>
              </w:rPr>
              <w:t>Instruments Name</w:t>
            </w:r>
            <w:r w:rsidRPr="00B86C93">
              <w:rPr>
                <w:szCs w:val="21"/>
              </w:rPr>
              <w:br/>
            </w:r>
            <w:r w:rsidRPr="00B86C93">
              <w:rPr>
                <w:szCs w:val="21"/>
              </w:rPr>
              <w:t>仪器仪表名称</w:t>
            </w:r>
          </w:p>
        </w:tc>
        <w:tc>
          <w:tcPr>
            <w:tcW w:w="2087" w:type="dxa"/>
            <w:vMerge w:val="restart"/>
            <w:shd w:val="clear" w:color="auto" w:fill="DDDDDD"/>
            <w:vAlign w:val="center"/>
          </w:tcPr>
          <w:p w14:paraId="6F55B741" w14:textId="77777777" w:rsidR="007C38DE" w:rsidRPr="00B86C93" w:rsidRDefault="007C38DE" w:rsidP="00667503">
            <w:pPr>
              <w:snapToGrid w:val="0"/>
              <w:jc w:val="center"/>
              <w:rPr>
                <w:szCs w:val="21"/>
              </w:rPr>
            </w:pPr>
            <w:r w:rsidRPr="00B86C93">
              <w:rPr>
                <w:szCs w:val="21"/>
              </w:rPr>
              <w:t>Manufacture</w:t>
            </w:r>
            <w:r w:rsidRPr="00B86C93">
              <w:rPr>
                <w:szCs w:val="21"/>
              </w:rPr>
              <w:br/>
            </w:r>
            <w:r w:rsidRPr="00B86C93">
              <w:rPr>
                <w:szCs w:val="21"/>
              </w:rPr>
              <w:t>生产厂家</w:t>
            </w:r>
          </w:p>
        </w:tc>
        <w:tc>
          <w:tcPr>
            <w:tcW w:w="2065" w:type="dxa"/>
            <w:vMerge w:val="restart"/>
            <w:shd w:val="clear" w:color="auto" w:fill="DDDDDD"/>
            <w:vAlign w:val="center"/>
          </w:tcPr>
          <w:p w14:paraId="46642C87" w14:textId="77777777" w:rsidR="007C38DE" w:rsidRPr="00B86C93" w:rsidRDefault="007C38DE" w:rsidP="00B86C93">
            <w:pPr>
              <w:snapToGrid w:val="0"/>
              <w:jc w:val="center"/>
              <w:rPr>
                <w:szCs w:val="21"/>
              </w:rPr>
            </w:pPr>
            <w:r w:rsidRPr="00B86C93">
              <w:rPr>
                <w:szCs w:val="21"/>
              </w:rPr>
              <w:t>Seri</w:t>
            </w:r>
            <w:r w:rsidR="00B86C93">
              <w:rPr>
                <w:rFonts w:hint="eastAsia"/>
                <w:szCs w:val="21"/>
              </w:rPr>
              <w:t>al</w:t>
            </w:r>
            <w:r w:rsidRPr="00B86C93">
              <w:rPr>
                <w:szCs w:val="21"/>
              </w:rPr>
              <w:t xml:space="preserve"> N</w:t>
            </w:r>
            <w:r w:rsidR="00B86C93">
              <w:rPr>
                <w:rFonts w:hint="eastAsia"/>
                <w:szCs w:val="21"/>
              </w:rPr>
              <w:t>o</w:t>
            </w:r>
            <w:r w:rsidRPr="00B86C93">
              <w:rPr>
                <w:szCs w:val="21"/>
              </w:rPr>
              <w:t>.</w:t>
            </w:r>
            <w:r w:rsidRPr="00B86C93">
              <w:rPr>
                <w:szCs w:val="21"/>
              </w:rPr>
              <w:br/>
            </w:r>
            <w:r w:rsidRPr="00B86C93">
              <w:rPr>
                <w:szCs w:val="21"/>
              </w:rPr>
              <w:t>系列号</w:t>
            </w:r>
          </w:p>
        </w:tc>
        <w:tc>
          <w:tcPr>
            <w:tcW w:w="2066" w:type="dxa"/>
            <w:vMerge w:val="restart"/>
            <w:shd w:val="clear" w:color="auto" w:fill="DDDDDD"/>
            <w:vAlign w:val="center"/>
          </w:tcPr>
          <w:p w14:paraId="0C0D10E3" w14:textId="77777777" w:rsidR="007C38DE" w:rsidRPr="00B86C93" w:rsidRDefault="007C38DE" w:rsidP="00667503">
            <w:pPr>
              <w:snapToGrid w:val="0"/>
              <w:jc w:val="center"/>
              <w:rPr>
                <w:szCs w:val="21"/>
              </w:rPr>
            </w:pPr>
            <w:r w:rsidRPr="00B86C93">
              <w:rPr>
                <w:szCs w:val="21"/>
              </w:rPr>
              <w:t>Model</w:t>
            </w:r>
            <w:r w:rsidRPr="00B86C93">
              <w:rPr>
                <w:szCs w:val="21"/>
              </w:rPr>
              <w:br/>
            </w:r>
            <w:r w:rsidRPr="00B86C93">
              <w:rPr>
                <w:szCs w:val="21"/>
              </w:rPr>
              <w:t>型号</w:t>
            </w:r>
          </w:p>
        </w:tc>
        <w:tc>
          <w:tcPr>
            <w:tcW w:w="2082" w:type="dxa"/>
            <w:vMerge w:val="restart"/>
            <w:shd w:val="clear" w:color="auto" w:fill="DDDDDD"/>
            <w:vAlign w:val="center"/>
          </w:tcPr>
          <w:p w14:paraId="6C4D7FC5" w14:textId="77777777" w:rsidR="007C38DE" w:rsidRPr="00B86C93" w:rsidRDefault="007C38DE" w:rsidP="00667503">
            <w:pPr>
              <w:snapToGrid w:val="0"/>
              <w:jc w:val="center"/>
              <w:rPr>
                <w:szCs w:val="21"/>
              </w:rPr>
            </w:pPr>
            <w:r w:rsidRPr="00B86C93">
              <w:rPr>
                <w:szCs w:val="21"/>
              </w:rPr>
              <w:t>Calibration Certificate No.</w:t>
            </w:r>
            <w:r w:rsidRPr="00B86C93">
              <w:rPr>
                <w:szCs w:val="21"/>
              </w:rPr>
              <w:br/>
            </w:r>
            <w:r w:rsidRPr="00B86C93">
              <w:rPr>
                <w:szCs w:val="21"/>
              </w:rPr>
              <w:t>校准证书编号</w:t>
            </w:r>
          </w:p>
        </w:tc>
        <w:tc>
          <w:tcPr>
            <w:tcW w:w="4131" w:type="dxa"/>
            <w:gridSpan w:val="2"/>
            <w:shd w:val="clear" w:color="auto" w:fill="DDDDDD"/>
            <w:vAlign w:val="center"/>
          </w:tcPr>
          <w:p w14:paraId="742BA851" w14:textId="77777777" w:rsidR="007C38DE" w:rsidRPr="00B86C93" w:rsidRDefault="007C38DE" w:rsidP="00667503">
            <w:pPr>
              <w:jc w:val="center"/>
              <w:rPr>
                <w:szCs w:val="21"/>
              </w:rPr>
            </w:pPr>
            <w:r w:rsidRPr="00B86C93">
              <w:rPr>
                <w:szCs w:val="21"/>
              </w:rPr>
              <w:t xml:space="preserve">Calibration </w:t>
            </w:r>
            <w:r w:rsidRPr="00B86C93">
              <w:rPr>
                <w:szCs w:val="21"/>
              </w:rPr>
              <w:t>校准</w:t>
            </w:r>
          </w:p>
        </w:tc>
      </w:tr>
      <w:tr w:rsidR="007C38DE" w:rsidRPr="00B7690C" w14:paraId="11217CBD" w14:textId="77777777" w:rsidTr="00B86C93">
        <w:trPr>
          <w:cantSplit/>
          <w:trHeight w:val="454"/>
          <w:tblHeader/>
          <w:jc w:val="center"/>
        </w:trPr>
        <w:tc>
          <w:tcPr>
            <w:tcW w:w="2084" w:type="dxa"/>
            <w:vMerge/>
            <w:shd w:val="clear" w:color="auto" w:fill="DDDDDD"/>
            <w:vAlign w:val="center"/>
          </w:tcPr>
          <w:p w14:paraId="760CE526" w14:textId="77777777" w:rsidR="007C38DE" w:rsidRPr="00B86C93" w:rsidRDefault="007C38DE" w:rsidP="00667503">
            <w:pPr>
              <w:jc w:val="center"/>
              <w:rPr>
                <w:szCs w:val="21"/>
              </w:rPr>
            </w:pPr>
          </w:p>
        </w:tc>
        <w:tc>
          <w:tcPr>
            <w:tcW w:w="2087" w:type="dxa"/>
            <w:vMerge/>
            <w:shd w:val="clear" w:color="auto" w:fill="DDDDDD"/>
            <w:vAlign w:val="center"/>
          </w:tcPr>
          <w:p w14:paraId="67BFD7FE" w14:textId="77777777" w:rsidR="007C38DE" w:rsidRPr="00B86C93" w:rsidRDefault="007C38DE" w:rsidP="00667503">
            <w:pPr>
              <w:snapToGrid w:val="0"/>
              <w:jc w:val="center"/>
              <w:rPr>
                <w:szCs w:val="21"/>
              </w:rPr>
            </w:pPr>
          </w:p>
        </w:tc>
        <w:tc>
          <w:tcPr>
            <w:tcW w:w="2065" w:type="dxa"/>
            <w:vMerge/>
            <w:shd w:val="clear" w:color="auto" w:fill="DDDDDD"/>
            <w:vAlign w:val="center"/>
          </w:tcPr>
          <w:p w14:paraId="45CE0869" w14:textId="77777777" w:rsidR="007C38DE" w:rsidRPr="00B86C93" w:rsidRDefault="007C38DE" w:rsidP="00667503">
            <w:pPr>
              <w:snapToGrid w:val="0"/>
              <w:jc w:val="center"/>
              <w:rPr>
                <w:szCs w:val="21"/>
              </w:rPr>
            </w:pPr>
          </w:p>
        </w:tc>
        <w:tc>
          <w:tcPr>
            <w:tcW w:w="2066" w:type="dxa"/>
            <w:vMerge/>
            <w:shd w:val="clear" w:color="auto" w:fill="DDDDDD"/>
            <w:vAlign w:val="center"/>
          </w:tcPr>
          <w:p w14:paraId="0C257585" w14:textId="77777777" w:rsidR="007C38DE" w:rsidRPr="00B86C93" w:rsidRDefault="007C38DE" w:rsidP="00667503">
            <w:pPr>
              <w:snapToGrid w:val="0"/>
              <w:jc w:val="center"/>
              <w:rPr>
                <w:szCs w:val="21"/>
              </w:rPr>
            </w:pPr>
          </w:p>
        </w:tc>
        <w:tc>
          <w:tcPr>
            <w:tcW w:w="2082" w:type="dxa"/>
            <w:vMerge/>
            <w:shd w:val="clear" w:color="auto" w:fill="DDDDDD"/>
            <w:vAlign w:val="center"/>
          </w:tcPr>
          <w:p w14:paraId="141A2CD6" w14:textId="77777777" w:rsidR="007C38DE" w:rsidRPr="00B86C93" w:rsidRDefault="007C38DE" w:rsidP="00667503">
            <w:pPr>
              <w:snapToGrid w:val="0"/>
              <w:jc w:val="center"/>
              <w:rPr>
                <w:szCs w:val="21"/>
              </w:rPr>
            </w:pPr>
          </w:p>
        </w:tc>
        <w:tc>
          <w:tcPr>
            <w:tcW w:w="2062" w:type="dxa"/>
            <w:shd w:val="clear" w:color="auto" w:fill="DDDDDD"/>
            <w:vAlign w:val="center"/>
          </w:tcPr>
          <w:p w14:paraId="4B36C617" w14:textId="77777777" w:rsidR="007C38DE" w:rsidRPr="00B86C93" w:rsidRDefault="007C38DE" w:rsidP="00667503">
            <w:pPr>
              <w:snapToGrid w:val="0"/>
              <w:jc w:val="center"/>
              <w:rPr>
                <w:szCs w:val="21"/>
              </w:rPr>
            </w:pPr>
            <w:r w:rsidRPr="00B86C93">
              <w:rPr>
                <w:szCs w:val="21"/>
              </w:rPr>
              <w:t>Cal. Date</w:t>
            </w:r>
            <w:r w:rsidRPr="00B86C93">
              <w:rPr>
                <w:szCs w:val="21"/>
              </w:rPr>
              <w:br/>
            </w:r>
            <w:r w:rsidRPr="00B86C93">
              <w:rPr>
                <w:szCs w:val="21"/>
              </w:rPr>
              <w:t>校准日期</w:t>
            </w:r>
          </w:p>
        </w:tc>
        <w:tc>
          <w:tcPr>
            <w:tcW w:w="2069" w:type="dxa"/>
            <w:shd w:val="clear" w:color="auto" w:fill="DDDDDD"/>
            <w:vAlign w:val="center"/>
          </w:tcPr>
          <w:p w14:paraId="0F5A2A9D" w14:textId="77777777" w:rsidR="007C38DE" w:rsidRPr="00B86C93" w:rsidRDefault="007C38DE" w:rsidP="00667503">
            <w:pPr>
              <w:snapToGrid w:val="0"/>
              <w:jc w:val="center"/>
              <w:rPr>
                <w:szCs w:val="21"/>
              </w:rPr>
            </w:pPr>
            <w:r w:rsidRPr="00B86C93">
              <w:rPr>
                <w:szCs w:val="21"/>
              </w:rPr>
              <w:t>Expiry Date</w:t>
            </w:r>
            <w:r w:rsidRPr="00B86C93">
              <w:rPr>
                <w:szCs w:val="21"/>
              </w:rPr>
              <w:br/>
            </w:r>
            <w:r w:rsidRPr="00B86C93">
              <w:rPr>
                <w:szCs w:val="21"/>
              </w:rPr>
              <w:t>有效期至</w:t>
            </w:r>
          </w:p>
        </w:tc>
      </w:tr>
      <w:tr w:rsidR="007C38DE" w:rsidRPr="00B7690C" w14:paraId="64CA4C34" w14:textId="77777777" w:rsidTr="00B86C93">
        <w:trPr>
          <w:trHeight w:val="567"/>
          <w:jc w:val="center"/>
        </w:trPr>
        <w:tc>
          <w:tcPr>
            <w:tcW w:w="2084" w:type="dxa"/>
            <w:vAlign w:val="center"/>
          </w:tcPr>
          <w:p w14:paraId="4CBB1EE0" w14:textId="77777777" w:rsidR="007C38DE" w:rsidRPr="00B7690C" w:rsidRDefault="007C38DE" w:rsidP="00667503">
            <w:pPr>
              <w:jc w:val="center"/>
              <w:rPr>
                <w:szCs w:val="21"/>
              </w:rPr>
            </w:pPr>
          </w:p>
        </w:tc>
        <w:tc>
          <w:tcPr>
            <w:tcW w:w="2087" w:type="dxa"/>
            <w:vAlign w:val="center"/>
          </w:tcPr>
          <w:p w14:paraId="419C4467" w14:textId="77777777" w:rsidR="007C38DE" w:rsidRPr="00B7690C" w:rsidRDefault="007C38DE" w:rsidP="00667503">
            <w:pPr>
              <w:jc w:val="center"/>
              <w:rPr>
                <w:b/>
                <w:szCs w:val="21"/>
              </w:rPr>
            </w:pPr>
          </w:p>
        </w:tc>
        <w:tc>
          <w:tcPr>
            <w:tcW w:w="2065" w:type="dxa"/>
            <w:vAlign w:val="center"/>
          </w:tcPr>
          <w:p w14:paraId="22F8F2C5" w14:textId="77777777" w:rsidR="007C38DE" w:rsidRPr="00B7690C" w:rsidRDefault="007C38DE" w:rsidP="00667503">
            <w:pPr>
              <w:jc w:val="center"/>
              <w:rPr>
                <w:b/>
                <w:szCs w:val="21"/>
              </w:rPr>
            </w:pPr>
          </w:p>
        </w:tc>
        <w:tc>
          <w:tcPr>
            <w:tcW w:w="2066" w:type="dxa"/>
            <w:vAlign w:val="center"/>
          </w:tcPr>
          <w:p w14:paraId="438630C1" w14:textId="77777777" w:rsidR="007C38DE" w:rsidRPr="00B7690C" w:rsidRDefault="007C38DE" w:rsidP="00667503">
            <w:pPr>
              <w:jc w:val="center"/>
              <w:rPr>
                <w:b/>
                <w:szCs w:val="21"/>
              </w:rPr>
            </w:pPr>
          </w:p>
        </w:tc>
        <w:tc>
          <w:tcPr>
            <w:tcW w:w="2082" w:type="dxa"/>
            <w:vAlign w:val="center"/>
          </w:tcPr>
          <w:p w14:paraId="0E093701" w14:textId="77777777" w:rsidR="007C38DE" w:rsidRPr="00B7690C" w:rsidRDefault="007C38DE" w:rsidP="00667503">
            <w:pPr>
              <w:jc w:val="center"/>
              <w:rPr>
                <w:b/>
                <w:szCs w:val="21"/>
              </w:rPr>
            </w:pPr>
          </w:p>
        </w:tc>
        <w:tc>
          <w:tcPr>
            <w:tcW w:w="2062" w:type="dxa"/>
            <w:vAlign w:val="center"/>
          </w:tcPr>
          <w:p w14:paraId="128FE181" w14:textId="77777777" w:rsidR="007C38DE" w:rsidRPr="00B7690C" w:rsidRDefault="007C38DE" w:rsidP="00667503">
            <w:pPr>
              <w:jc w:val="center"/>
              <w:rPr>
                <w:b/>
                <w:szCs w:val="21"/>
              </w:rPr>
            </w:pPr>
          </w:p>
        </w:tc>
        <w:tc>
          <w:tcPr>
            <w:tcW w:w="2069" w:type="dxa"/>
            <w:vAlign w:val="center"/>
          </w:tcPr>
          <w:p w14:paraId="34CAD7EC" w14:textId="77777777" w:rsidR="007C38DE" w:rsidRPr="00B7690C" w:rsidRDefault="007C38DE" w:rsidP="00667503">
            <w:pPr>
              <w:jc w:val="center"/>
              <w:rPr>
                <w:b/>
                <w:szCs w:val="21"/>
              </w:rPr>
            </w:pPr>
          </w:p>
        </w:tc>
      </w:tr>
      <w:tr w:rsidR="007C38DE" w:rsidRPr="00B7690C" w14:paraId="73F0AA34" w14:textId="77777777" w:rsidTr="00B86C93">
        <w:trPr>
          <w:trHeight w:val="567"/>
          <w:jc w:val="center"/>
        </w:trPr>
        <w:tc>
          <w:tcPr>
            <w:tcW w:w="2084" w:type="dxa"/>
            <w:vAlign w:val="center"/>
          </w:tcPr>
          <w:p w14:paraId="3FDA4E11" w14:textId="77777777" w:rsidR="007C38DE" w:rsidRPr="00B7690C" w:rsidRDefault="007C38DE" w:rsidP="00667503">
            <w:pPr>
              <w:jc w:val="center"/>
              <w:rPr>
                <w:szCs w:val="21"/>
              </w:rPr>
            </w:pPr>
          </w:p>
        </w:tc>
        <w:tc>
          <w:tcPr>
            <w:tcW w:w="2087" w:type="dxa"/>
            <w:vAlign w:val="center"/>
          </w:tcPr>
          <w:p w14:paraId="34F1C096" w14:textId="77777777" w:rsidR="007C38DE" w:rsidRPr="00B7690C" w:rsidRDefault="007C38DE" w:rsidP="00667503">
            <w:pPr>
              <w:jc w:val="center"/>
              <w:rPr>
                <w:b/>
                <w:szCs w:val="21"/>
              </w:rPr>
            </w:pPr>
          </w:p>
        </w:tc>
        <w:tc>
          <w:tcPr>
            <w:tcW w:w="2065" w:type="dxa"/>
            <w:vAlign w:val="center"/>
          </w:tcPr>
          <w:p w14:paraId="39760F3D" w14:textId="77777777" w:rsidR="007C38DE" w:rsidRPr="00B7690C" w:rsidRDefault="007C38DE" w:rsidP="00667503">
            <w:pPr>
              <w:jc w:val="center"/>
              <w:rPr>
                <w:b/>
                <w:szCs w:val="21"/>
              </w:rPr>
            </w:pPr>
          </w:p>
        </w:tc>
        <w:tc>
          <w:tcPr>
            <w:tcW w:w="2066" w:type="dxa"/>
            <w:vAlign w:val="center"/>
          </w:tcPr>
          <w:p w14:paraId="01335B59" w14:textId="77777777" w:rsidR="007C38DE" w:rsidRPr="00B7690C" w:rsidRDefault="007C38DE" w:rsidP="00667503">
            <w:pPr>
              <w:jc w:val="center"/>
              <w:rPr>
                <w:b/>
                <w:szCs w:val="21"/>
              </w:rPr>
            </w:pPr>
          </w:p>
        </w:tc>
        <w:tc>
          <w:tcPr>
            <w:tcW w:w="2082" w:type="dxa"/>
            <w:vAlign w:val="center"/>
          </w:tcPr>
          <w:p w14:paraId="2A44240C" w14:textId="77777777" w:rsidR="007C38DE" w:rsidRPr="00B7690C" w:rsidRDefault="007C38DE" w:rsidP="00667503">
            <w:pPr>
              <w:jc w:val="center"/>
              <w:rPr>
                <w:b/>
                <w:szCs w:val="21"/>
              </w:rPr>
            </w:pPr>
          </w:p>
        </w:tc>
        <w:tc>
          <w:tcPr>
            <w:tcW w:w="2062" w:type="dxa"/>
            <w:vAlign w:val="center"/>
          </w:tcPr>
          <w:p w14:paraId="1327BB7A" w14:textId="77777777" w:rsidR="007C38DE" w:rsidRPr="00B7690C" w:rsidRDefault="007C38DE" w:rsidP="00667503">
            <w:pPr>
              <w:jc w:val="center"/>
              <w:rPr>
                <w:b/>
                <w:szCs w:val="21"/>
              </w:rPr>
            </w:pPr>
          </w:p>
        </w:tc>
        <w:tc>
          <w:tcPr>
            <w:tcW w:w="2069" w:type="dxa"/>
            <w:vAlign w:val="center"/>
          </w:tcPr>
          <w:p w14:paraId="764FF180" w14:textId="77777777" w:rsidR="007C38DE" w:rsidRPr="00B7690C" w:rsidRDefault="007C38DE" w:rsidP="00667503">
            <w:pPr>
              <w:jc w:val="center"/>
              <w:rPr>
                <w:b/>
                <w:szCs w:val="21"/>
              </w:rPr>
            </w:pPr>
          </w:p>
        </w:tc>
      </w:tr>
      <w:tr w:rsidR="007C38DE" w:rsidRPr="00B7690C" w14:paraId="62F25A3F" w14:textId="77777777" w:rsidTr="00B86C93">
        <w:trPr>
          <w:trHeight w:val="567"/>
          <w:jc w:val="center"/>
        </w:trPr>
        <w:tc>
          <w:tcPr>
            <w:tcW w:w="2084" w:type="dxa"/>
            <w:vAlign w:val="center"/>
          </w:tcPr>
          <w:p w14:paraId="72BE884B" w14:textId="77777777" w:rsidR="007C38DE" w:rsidRPr="00B7690C" w:rsidRDefault="007C38DE" w:rsidP="00667503">
            <w:pPr>
              <w:jc w:val="center"/>
              <w:rPr>
                <w:szCs w:val="21"/>
              </w:rPr>
            </w:pPr>
          </w:p>
        </w:tc>
        <w:tc>
          <w:tcPr>
            <w:tcW w:w="2087" w:type="dxa"/>
            <w:vAlign w:val="center"/>
          </w:tcPr>
          <w:p w14:paraId="127FABBF" w14:textId="77777777" w:rsidR="007C38DE" w:rsidRPr="00B7690C" w:rsidRDefault="007C38DE" w:rsidP="00667503">
            <w:pPr>
              <w:jc w:val="center"/>
              <w:rPr>
                <w:b/>
                <w:szCs w:val="21"/>
              </w:rPr>
            </w:pPr>
          </w:p>
        </w:tc>
        <w:tc>
          <w:tcPr>
            <w:tcW w:w="2065" w:type="dxa"/>
            <w:vAlign w:val="center"/>
          </w:tcPr>
          <w:p w14:paraId="46EC73A9" w14:textId="77777777" w:rsidR="007C38DE" w:rsidRPr="00B7690C" w:rsidRDefault="007C38DE" w:rsidP="00667503">
            <w:pPr>
              <w:jc w:val="center"/>
              <w:rPr>
                <w:b/>
                <w:szCs w:val="21"/>
              </w:rPr>
            </w:pPr>
          </w:p>
        </w:tc>
        <w:tc>
          <w:tcPr>
            <w:tcW w:w="2066" w:type="dxa"/>
            <w:vAlign w:val="center"/>
          </w:tcPr>
          <w:p w14:paraId="781DF9DA" w14:textId="77777777" w:rsidR="007C38DE" w:rsidRPr="00B7690C" w:rsidRDefault="007C38DE" w:rsidP="00667503">
            <w:pPr>
              <w:jc w:val="center"/>
              <w:rPr>
                <w:b/>
                <w:szCs w:val="21"/>
              </w:rPr>
            </w:pPr>
          </w:p>
        </w:tc>
        <w:tc>
          <w:tcPr>
            <w:tcW w:w="2082" w:type="dxa"/>
            <w:vAlign w:val="center"/>
          </w:tcPr>
          <w:p w14:paraId="310709C5" w14:textId="77777777" w:rsidR="007C38DE" w:rsidRPr="00B7690C" w:rsidRDefault="007C38DE" w:rsidP="00667503">
            <w:pPr>
              <w:jc w:val="center"/>
              <w:rPr>
                <w:b/>
                <w:szCs w:val="21"/>
              </w:rPr>
            </w:pPr>
          </w:p>
        </w:tc>
        <w:tc>
          <w:tcPr>
            <w:tcW w:w="2062" w:type="dxa"/>
            <w:vAlign w:val="center"/>
          </w:tcPr>
          <w:p w14:paraId="760EA1DB" w14:textId="77777777" w:rsidR="007C38DE" w:rsidRPr="00B7690C" w:rsidRDefault="007C38DE" w:rsidP="00667503">
            <w:pPr>
              <w:jc w:val="center"/>
              <w:rPr>
                <w:b/>
                <w:szCs w:val="21"/>
              </w:rPr>
            </w:pPr>
          </w:p>
        </w:tc>
        <w:tc>
          <w:tcPr>
            <w:tcW w:w="2069" w:type="dxa"/>
            <w:vAlign w:val="center"/>
          </w:tcPr>
          <w:p w14:paraId="2A643FDA" w14:textId="77777777" w:rsidR="007C38DE" w:rsidRPr="00B7690C" w:rsidRDefault="007C38DE" w:rsidP="00667503">
            <w:pPr>
              <w:jc w:val="center"/>
              <w:rPr>
                <w:b/>
                <w:szCs w:val="21"/>
              </w:rPr>
            </w:pPr>
          </w:p>
        </w:tc>
      </w:tr>
      <w:tr w:rsidR="007C38DE" w:rsidRPr="00B7690C" w14:paraId="72F3AF3A" w14:textId="77777777" w:rsidTr="00B86C93">
        <w:trPr>
          <w:trHeight w:val="567"/>
          <w:jc w:val="center"/>
        </w:trPr>
        <w:tc>
          <w:tcPr>
            <w:tcW w:w="2084" w:type="dxa"/>
            <w:vAlign w:val="center"/>
          </w:tcPr>
          <w:p w14:paraId="067D0ABE" w14:textId="77777777" w:rsidR="007C38DE" w:rsidRPr="00B7690C" w:rsidRDefault="007C38DE" w:rsidP="00667503">
            <w:pPr>
              <w:jc w:val="center"/>
              <w:rPr>
                <w:szCs w:val="21"/>
              </w:rPr>
            </w:pPr>
          </w:p>
        </w:tc>
        <w:tc>
          <w:tcPr>
            <w:tcW w:w="2087" w:type="dxa"/>
            <w:vAlign w:val="center"/>
          </w:tcPr>
          <w:p w14:paraId="0611C510" w14:textId="77777777" w:rsidR="007C38DE" w:rsidRPr="00B7690C" w:rsidRDefault="007C38DE" w:rsidP="00667503">
            <w:pPr>
              <w:jc w:val="center"/>
              <w:rPr>
                <w:b/>
                <w:szCs w:val="21"/>
              </w:rPr>
            </w:pPr>
          </w:p>
        </w:tc>
        <w:tc>
          <w:tcPr>
            <w:tcW w:w="2065" w:type="dxa"/>
            <w:vAlign w:val="center"/>
          </w:tcPr>
          <w:p w14:paraId="72C1A677" w14:textId="77777777" w:rsidR="007C38DE" w:rsidRPr="00B7690C" w:rsidRDefault="007C38DE" w:rsidP="00667503">
            <w:pPr>
              <w:jc w:val="center"/>
              <w:rPr>
                <w:b/>
                <w:szCs w:val="21"/>
              </w:rPr>
            </w:pPr>
          </w:p>
        </w:tc>
        <w:tc>
          <w:tcPr>
            <w:tcW w:w="2066" w:type="dxa"/>
            <w:vAlign w:val="center"/>
          </w:tcPr>
          <w:p w14:paraId="0A1C1127" w14:textId="77777777" w:rsidR="007C38DE" w:rsidRPr="00B7690C" w:rsidRDefault="007C38DE" w:rsidP="00667503">
            <w:pPr>
              <w:jc w:val="center"/>
              <w:rPr>
                <w:b/>
                <w:szCs w:val="21"/>
              </w:rPr>
            </w:pPr>
          </w:p>
        </w:tc>
        <w:tc>
          <w:tcPr>
            <w:tcW w:w="2082" w:type="dxa"/>
            <w:vAlign w:val="center"/>
          </w:tcPr>
          <w:p w14:paraId="71CACAA0" w14:textId="77777777" w:rsidR="007C38DE" w:rsidRPr="00B7690C" w:rsidRDefault="007C38DE" w:rsidP="00667503">
            <w:pPr>
              <w:jc w:val="center"/>
              <w:rPr>
                <w:b/>
                <w:szCs w:val="21"/>
              </w:rPr>
            </w:pPr>
          </w:p>
        </w:tc>
        <w:tc>
          <w:tcPr>
            <w:tcW w:w="2062" w:type="dxa"/>
            <w:vAlign w:val="center"/>
          </w:tcPr>
          <w:p w14:paraId="0BCC4494" w14:textId="77777777" w:rsidR="007C38DE" w:rsidRPr="00B7690C" w:rsidRDefault="007C38DE" w:rsidP="00667503">
            <w:pPr>
              <w:jc w:val="center"/>
              <w:rPr>
                <w:b/>
                <w:szCs w:val="21"/>
              </w:rPr>
            </w:pPr>
          </w:p>
        </w:tc>
        <w:tc>
          <w:tcPr>
            <w:tcW w:w="2069" w:type="dxa"/>
            <w:vAlign w:val="center"/>
          </w:tcPr>
          <w:p w14:paraId="366F9D56" w14:textId="77777777" w:rsidR="007C38DE" w:rsidRPr="00B7690C" w:rsidRDefault="007C38DE" w:rsidP="00667503">
            <w:pPr>
              <w:jc w:val="center"/>
              <w:rPr>
                <w:b/>
                <w:szCs w:val="21"/>
              </w:rPr>
            </w:pPr>
          </w:p>
        </w:tc>
      </w:tr>
      <w:tr w:rsidR="007C38DE" w:rsidRPr="00B7690C" w14:paraId="45300773" w14:textId="77777777" w:rsidTr="00B86C93">
        <w:trPr>
          <w:trHeight w:val="567"/>
          <w:jc w:val="center"/>
        </w:trPr>
        <w:tc>
          <w:tcPr>
            <w:tcW w:w="2084" w:type="dxa"/>
            <w:vAlign w:val="center"/>
          </w:tcPr>
          <w:p w14:paraId="09962CC0" w14:textId="77777777" w:rsidR="007C38DE" w:rsidRPr="00B7690C" w:rsidRDefault="007C38DE" w:rsidP="00667503">
            <w:pPr>
              <w:jc w:val="center"/>
              <w:rPr>
                <w:szCs w:val="21"/>
              </w:rPr>
            </w:pPr>
          </w:p>
        </w:tc>
        <w:tc>
          <w:tcPr>
            <w:tcW w:w="2087" w:type="dxa"/>
            <w:vAlign w:val="center"/>
          </w:tcPr>
          <w:p w14:paraId="613F6BC8" w14:textId="77777777" w:rsidR="007C38DE" w:rsidRPr="00B7690C" w:rsidRDefault="007C38DE" w:rsidP="00667503">
            <w:pPr>
              <w:jc w:val="center"/>
              <w:rPr>
                <w:b/>
                <w:szCs w:val="21"/>
              </w:rPr>
            </w:pPr>
          </w:p>
        </w:tc>
        <w:tc>
          <w:tcPr>
            <w:tcW w:w="2065" w:type="dxa"/>
            <w:vAlign w:val="center"/>
          </w:tcPr>
          <w:p w14:paraId="5916D409" w14:textId="77777777" w:rsidR="007C38DE" w:rsidRPr="00B7690C" w:rsidRDefault="007C38DE" w:rsidP="00667503">
            <w:pPr>
              <w:jc w:val="center"/>
              <w:rPr>
                <w:b/>
                <w:szCs w:val="21"/>
              </w:rPr>
            </w:pPr>
          </w:p>
        </w:tc>
        <w:tc>
          <w:tcPr>
            <w:tcW w:w="2066" w:type="dxa"/>
            <w:vAlign w:val="center"/>
          </w:tcPr>
          <w:p w14:paraId="5BD14B30" w14:textId="77777777" w:rsidR="007C38DE" w:rsidRPr="00B7690C" w:rsidRDefault="007C38DE" w:rsidP="00667503">
            <w:pPr>
              <w:jc w:val="center"/>
              <w:rPr>
                <w:b/>
                <w:szCs w:val="21"/>
              </w:rPr>
            </w:pPr>
          </w:p>
        </w:tc>
        <w:tc>
          <w:tcPr>
            <w:tcW w:w="2082" w:type="dxa"/>
            <w:vAlign w:val="center"/>
          </w:tcPr>
          <w:p w14:paraId="073E5C30" w14:textId="77777777" w:rsidR="007C38DE" w:rsidRPr="00B7690C" w:rsidRDefault="007C38DE" w:rsidP="00667503">
            <w:pPr>
              <w:jc w:val="center"/>
              <w:rPr>
                <w:b/>
                <w:szCs w:val="21"/>
              </w:rPr>
            </w:pPr>
          </w:p>
        </w:tc>
        <w:tc>
          <w:tcPr>
            <w:tcW w:w="2062" w:type="dxa"/>
            <w:vAlign w:val="center"/>
          </w:tcPr>
          <w:p w14:paraId="7E63588D" w14:textId="77777777" w:rsidR="007C38DE" w:rsidRPr="00B7690C" w:rsidRDefault="007C38DE" w:rsidP="00667503">
            <w:pPr>
              <w:jc w:val="center"/>
              <w:rPr>
                <w:b/>
                <w:szCs w:val="21"/>
              </w:rPr>
            </w:pPr>
          </w:p>
        </w:tc>
        <w:tc>
          <w:tcPr>
            <w:tcW w:w="2069" w:type="dxa"/>
            <w:vAlign w:val="center"/>
          </w:tcPr>
          <w:p w14:paraId="4449257D" w14:textId="77777777" w:rsidR="007C38DE" w:rsidRPr="00B7690C" w:rsidRDefault="007C38DE" w:rsidP="00667503">
            <w:pPr>
              <w:jc w:val="center"/>
              <w:rPr>
                <w:b/>
                <w:szCs w:val="21"/>
              </w:rPr>
            </w:pPr>
          </w:p>
        </w:tc>
      </w:tr>
      <w:tr w:rsidR="007C38DE" w:rsidRPr="00B7690C" w14:paraId="68930F70" w14:textId="77777777" w:rsidTr="00B86C93">
        <w:trPr>
          <w:trHeight w:val="567"/>
          <w:jc w:val="center"/>
        </w:trPr>
        <w:tc>
          <w:tcPr>
            <w:tcW w:w="2084" w:type="dxa"/>
            <w:vAlign w:val="center"/>
          </w:tcPr>
          <w:p w14:paraId="5E9A94DA" w14:textId="77777777" w:rsidR="007C38DE" w:rsidRPr="00B7690C" w:rsidRDefault="007C38DE" w:rsidP="00667503">
            <w:pPr>
              <w:jc w:val="center"/>
              <w:rPr>
                <w:b/>
                <w:szCs w:val="21"/>
              </w:rPr>
            </w:pPr>
          </w:p>
        </w:tc>
        <w:tc>
          <w:tcPr>
            <w:tcW w:w="2087" w:type="dxa"/>
            <w:vAlign w:val="center"/>
          </w:tcPr>
          <w:p w14:paraId="6B4D535F" w14:textId="77777777" w:rsidR="007C38DE" w:rsidRPr="00B7690C" w:rsidRDefault="007C38DE" w:rsidP="00667503">
            <w:pPr>
              <w:jc w:val="center"/>
              <w:rPr>
                <w:b/>
                <w:szCs w:val="21"/>
              </w:rPr>
            </w:pPr>
          </w:p>
        </w:tc>
        <w:tc>
          <w:tcPr>
            <w:tcW w:w="2065" w:type="dxa"/>
            <w:vAlign w:val="center"/>
          </w:tcPr>
          <w:p w14:paraId="10845E19" w14:textId="77777777" w:rsidR="007C38DE" w:rsidRPr="00B7690C" w:rsidRDefault="007C38DE" w:rsidP="00667503">
            <w:pPr>
              <w:jc w:val="center"/>
              <w:rPr>
                <w:b/>
                <w:szCs w:val="21"/>
              </w:rPr>
            </w:pPr>
          </w:p>
        </w:tc>
        <w:tc>
          <w:tcPr>
            <w:tcW w:w="2066" w:type="dxa"/>
            <w:vAlign w:val="center"/>
          </w:tcPr>
          <w:p w14:paraId="411A9EDA" w14:textId="77777777" w:rsidR="007C38DE" w:rsidRPr="00B7690C" w:rsidRDefault="007C38DE" w:rsidP="00667503">
            <w:pPr>
              <w:jc w:val="center"/>
              <w:rPr>
                <w:b/>
                <w:szCs w:val="21"/>
              </w:rPr>
            </w:pPr>
          </w:p>
        </w:tc>
        <w:tc>
          <w:tcPr>
            <w:tcW w:w="2082" w:type="dxa"/>
            <w:vAlign w:val="center"/>
          </w:tcPr>
          <w:p w14:paraId="354CECC2" w14:textId="77777777" w:rsidR="007C38DE" w:rsidRPr="00B7690C" w:rsidRDefault="007C38DE" w:rsidP="00667503">
            <w:pPr>
              <w:jc w:val="center"/>
              <w:rPr>
                <w:b/>
                <w:szCs w:val="21"/>
              </w:rPr>
            </w:pPr>
          </w:p>
        </w:tc>
        <w:tc>
          <w:tcPr>
            <w:tcW w:w="2062" w:type="dxa"/>
            <w:vAlign w:val="center"/>
          </w:tcPr>
          <w:p w14:paraId="6323A6F7" w14:textId="77777777" w:rsidR="007C38DE" w:rsidRPr="00B7690C" w:rsidRDefault="007C38DE" w:rsidP="00667503">
            <w:pPr>
              <w:jc w:val="center"/>
              <w:rPr>
                <w:b/>
                <w:szCs w:val="21"/>
              </w:rPr>
            </w:pPr>
          </w:p>
        </w:tc>
        <w:tc>
          <w:tcPr>
            <w:tcW w:w="2069" w:type="dxa"/>
            <w:vAlign w:val="center"/>
          </w:tcPr>
          <w:p w14:paraId="69C93F6C" w14:textId="77777777" w:rsidR="007C38DE" w:rsidRPr="00B7690C" w:rsidRDefault="007C38DE" w:rsidP="00667503">
            <w:pPr>
              <w:jc w:val="center"/>
              <w:rPr>
                <w:b/>
                <w:szCs w:val="21"/>
              </w:rPr>
            </w:pPr>
          </w:p>
        </w:tc>
      </w:tr>
      <w:tr w:rsidR="007C38DE" w:rsidRPr="00B7690C" w14:paraId="3CEA37EE" w14:textId="77777777" w:rsidTr="00B86C93">
        <w:trPr>
          <w:trHeight w:val="567"/>
          <w:jc w:val="center"/>
        </w:trPr>
        <w:tc>
          <w:tcPr>
            <w:tcW w:w="2084" w:type="dxa"/>
            <w:vAlign w:val="center"/>
          </w:tcPr>
          <w:p w14:paraId="6CC42988" w14:textId="77777777" w:rsidR="007C38DE" w:rsidRPr="00B7690C" w:rsidRDefault="007C38DE" w:rsidP="00667503">
            <w:pPr>
              <w:jc w:val="center"/>
              <w:rPr>
                <w:b/>
                <w:szCs w:val="21"/>
              </w:rPr>
            </w:pPr>
          </w:p>
        </w:tc>
        <w:tc>
          <w:tcPr>
            <w:tcW w:w="2087" w:type="dxa"/>
            <w:vAlign w:val="center"/>
          </w:tcPr>
          <w:p w14:paraId="3C7A2B2F" w14:textId="77777777" w:rsidR="007C38DE" w:rsidRPr="00B7690C" w:rsidRDefault="007C38DE" w:rsidP="00667503">
            <w:pPr>
              <w:jc w:val="center"/>
              <w:rPr>
                <w:b/>
                <w:szCs w:val="21"/>
              </w:rPr>
            </w:pPr>
          </w:p>
        </w:tc>
        <w:tc>
          <w:tcPr>
            <w:tcW w:w="2065" w:type="dxa"/>
            <w:vAlign w:val="center"/>
          </w:tcPr>
          <w:p w14:paraId="35D78FC1" w14:textId="77777777" w:rsidR="007C38DE" w:rsidRPr="00B7690C" w:rsidRDefault="007C38DE" w:rsidP="00667503">
            <w:pPr>
              <w:jc w:val="center"/>
              <w:rPr>
                <w:b/>
                <w:szCs w:val="21"/>
              </w:rPr>
            </w:pPr>
          </w:p>
        </w:tc>
        <w:tc>
          <w:tcPr>
            <w:tcW w:w="2066" w:type="dxa"/>
            <w:vAlign w:val="center"/>
          </w:tcPr>
          <w:p w14:paraId="29B2A53F" w14:textId="77777777" w:rsidR="007C38DE" w:rsidRPr="00B7690C" w:rsidRDefault="007C38DE" w:rsidP="00667503">
            <w:pPr>
              <w:jc w:val="center"/>
              <w:rPr>
                <w:b/>
                <w:szCs w:val="21"/>
              </w:rPr>
            </w:pPr>
          </w:p>
        </w:tc>
        <w:tc>
          <w:tcPr>
            <w:tcW w:w="2082" w:type="dxa"/>
            <w:vAlign w:val="center"/>
          </w:tcPr>
          <w:p w14:paraId="457A3C53" w14:textId="77777777" w:rsidR="007C38DE" w:rsidRPr="00B7690C" w:rsidRDefault="007C38DE" w:rsidP="00667503">
            <w:pPr>
              <w:jc w:val="center"/>
              <w:rPr>
                <w:b/>
                <w:szCs w:val="21"/>
              </w:rPr>
            </w:pPr>
          </w:p>
        </w:tc>
        <w:tc>
          <w:tcPr>
            <w:tcW w:w="2062" w:type="dxa"/>
            <w:vAlign w:val="center"/>
          </w:tcPr>
          <w:p w14:paraId="7D691F34" w14:textId="77777777" w:rsidR="007C38DE" w:rsidRPr="00B7690C" w:rsidRDefault="007C38DE" w:rsidP="00667503">
            <w:pPr>
              <w:jc w:val="center"/>
              <w:rPr>
                <w:b/>
                <w:szCs w:val="21"/>
              </w:rPr>
            </w:pPr>
          </w:p>
        </w:tc>
        <w:tc>
          <w:tcPr>
            <w:tcW w:w="2069" w:type="dxa"/>
            <w:vAlign w:val="center"/>
          </w:tcPr>
          <w:p w14:paraId="44DF130A" w14:textId="77777777" w:rsidR="007C38DE" w:rsidRPr="00B7690C" w:rsidRDefault="007C38DE" w:rsidP="00667503">
            <w:pPr>
              <w:jc w:val="center"/>
              <w:rPr>
                <w:b/>
                <w:szCs w:val="21"/>
              </w:rPr>
            </w:pPr>
          </w:p>
        </w:tc>
      </w:tr>
      <w:tr w:rsidR="007C38DE" w:rsidRPr="00B7690C" w14:paraId="1837A266" w14:textId="77777777" w:rsidTr="00B86C93">
        <w:trPr>
          <w:trHeight w:val="567"/>
          <w:jc w:val="center"/>
        </w:trPr>
        <w:tc>
          <w:tcPr>
            <w:tcW w:w="2084" w:type="dxa"/>
            <w:vAlign w:val="center"/>
          </w:tcPr>
          <w:p w14:paraId="00708260" w14:textId="77777777" w:rsidR="007C38DE" w:rsidRPr="00B7690C" w:rsidRDefault="007C38DE" w:rsidP="00667503">
            <w:pPr>
              <w:jc w:val="center"/>
              <w:rPr>
                <w:b/>
                <w:szCs w:val="21"/>
              </w:rPr>
            </w:pPr>
          </w:p>
        </w:tc>
        <w:tc>
          <w:tcPr>
            <w:tcW w:w="2087" w:type="dxa"/>
            <w:vAlign w:val="center"/>
          </w:tcPr>
          <w:p w14:paraId="77465957" w14:textId="77777777" w:rsidR="007C38DE" w:rsidRPr="00B7690C" w:rsidRDefault="007C38DE" w:rsidP="00667503">
            <w:pPr>
              <w:jc w:val="center"/>
              <w:rPr>
                <w:b/>
                <w:szCs w:val="21"/>
              </w:rPr>
            </w:pPr>
          </w:p>
        </w:tc>
        <w:tc>
          <w:tcPr>
            <w:tcW w:w="2065" w:type="dxa"/>
            <w:vAlign w:val="center"/>
          </w:tcPr>
          <w:p w14:paraId="60DE4ED9" w14:textId="77777777" w:rsidR="007C38DE" w:rsidRPr="00B7690C" w:rsidRDefault="007C38DE" w:rsidP="00667503">
            <w:pPr>
              <w:jc w:val="center"/>
              <w:rPr>
                <w:b/>
                <w:szCs w:val="21"/>
              </w:rPr>
            </w:pPr>
          </w:p>
        </w:tc>
        <w:tc>
          <w:tcPr>
            <w:tcW w:w="2066" w:type="dxa"/>
            <w:vAlign w:val="center"/>
          </w:tcPr>
          <w:p w14:paraId="4B83C3F5" w14:textId="77777777" w:rsidR="007C38DE" w:rsidRPr="00B7690C" w:rsidRDefault="007C38DE" w:rsidP="00667503">
            <w:pPr>
              <w:jc w:val="center"/>
              <w:rPr>
                <w:b/>
                <w:szCs w:val="21"/>
              </w:rPr>
            </w:pPr>
          </w:p>
        </w:tc>
        <w:tc>
          <w:tcPr>
            <w:tcW w:w="2082" w:type="dxa"/>
            <w:vAlign w:val="center"/>
          </w:tcPr>
          <w:p w14:paraId="190161C7" w14:textId="77777777" w:rsidR="007C38DE" w:rsidRPr="00B7690C" w:rsidRDefault="007C38DE" w:rsidP="00667503">
            <w:pPr>
              <w:jc w:val="center"/>
              <w:rPr>
                <w:b/>
                <w:szCs w:val="21"/>
              </w:rPr>
            </w:pPr>
          </w:p>
        </w:tc>
        <w:tc>
          <w:tcPr>
            <w:tcW w:w="2062" w:type="dxa"/>
            <w:vAlign w:val="center"/>
          </w:tcPr>
          <w:p w14:paraId="6510C59D" w14:textId="77777777" w:rsidR="007C38DE" w:rsidRPr="00B7690C" w:rsidRDefault="007C38DE" w:rsidP="00667503">
            <w:pPr>
              <w:jc w:val="center"/>
              <w:rPr>
                <w:b/>
                <w:szCs w:val="21"/>
              </w:rPr>
            </w:pPr>
          </w:p>
        </w:tc>
        <w:tc>
          <w:tcPr>
            <w:tcW w:w="2069" w:type="dxa"/>
            <w:vAlign w:val="center"/>
          </w:tcPr>
          <w:p w14:paraId="4F7A0C53" w14:textId="77777777" w:rsidR="007C38DE" w:rsidRPr="00B7690C" w:rsidRDefault="007C38DE" w:rsidP="00667503">
            <w:pPr>
              <w:jc w:val="center"/>
              <w:rPr>
                <w:b/>
                <w:szCs w:val="21"/>
              </w:rPr>
            </w:pPr>
          </w:p>
        </w:tc>
      </w:tr>
      <w:tr w:rsidR="007C38DE" w:rsidRPr="00B7690C" w14:paraId="02FB62E0" w14:textId="77777777" w:rsidTr="00B86C93">
        <w:trPr>
          <w:trHeight w:val="567"/>
          <w:jc w:val="center"/>
        </w:trPr>
        <w:tc>
          <w:tcPr>
            <w:tcW w:w="2084" w:type="dxa"/>
            <w:vAlign w:val="center"/>
          </w:tcPr>
          <w:p w14:paraId="295DD928" w14:textId="77777777" w:rsidR="007C38DE" w:rsidRPr="00B7690C" w:rsidRDefault="007C38DE" w:rsidP="00667503">
            <w:pPr>
              <w:jc w:val="center"/>
              <w:rPr>
                <w:b/>
                <w:szCs w:val="21"/>
              </w:rPr>
            </w:pPr>
          </w:p>
        </w:tc>
        <w:tc>
          <w:tcPr>
            <w:tcW w:w="2087" w:type="dxa"/>
            <w:vAlign w:val="center"/>
          </w:tcPr>
          <w:p w14:paraId="10608C8E" w14:textId="77777777" w:rsidR="007C38DE" w:rsidRPr="00B7690C" w:rsidRDefault="007C38DE" w:rsidP="00667503">
            <w:pPr>
              <w:jc w:val="center"/>
              <w:rPr>
                <w:b/>
                <w:szCs w:val="21"/>
              </w:rPr>
            </w:pPr>
          </w:p>
        </w:tc>
        <w:tc>
          <w:tcPr>
            <w:tcW w:w="2065" w:type="dxa"/>
            <w:vAlign w:val="center"/>
          </w:tcPr>
          <w:p w14:paraId="62FCDFD4" w14:textId="77777777" w:rsidR="007C38DE" w:rsidRPr="00B7690C" w:rsidRDefault="007C38DE" w:rsidP="00667503">
            <w:pPr>
              <w:jc w:val="center"/>
              <w:rPr>
                <w:b/>
                <w:szCs w:val="21"/>
              </w:rPr>
            </w:pPr>
          </w:p>
        </w:tc>
        <w:tc>
          <w:tcPr>
            <w:tcW w:w="2066" w:type="dxa"/>
            <w:vAlign w:val="center"/>
          </w:tcPr>
          <w:p w14:paraId="1A23A35B" w14:textId="77777777" w:rsidR="007C38DE" w:rsidRPr="00B7690C" w:rsidRDefault="007C38DE" w:rsidP="00667503">
            <w:pPr>
              <w:jc w:val="center"/>
              <w:rPr>
                <w:b/>
                <w:szCs w:val="21"/>
              </w:rPr>
            </w:pPr>
          </w:p>
        </w:tc>
        <w:tc>
          <w:tcPr>
            <w:tcW w:w="2082" w:type="dxa"/>
            <w:vAlign w:val="center"/>
          </w:tcPr>
          <w:p w14:paraId="643E9DA4" w14:textId="77777777" w:rsidR="007C38DE" w:rsidRPr="00B7690C" w:rsidRDefault="007C38DE" w:rsidP="00667503">
            <w:pPr>
              <w:jc w:val="center"/>
              <w:rPr>
                <w:b/>
                <w:szCs w:val="21"/>
              </w:rPr>
            </w:pPr>
          </w:p>
        </w:tc>
        <w:tc>
          <w:tcPr>
            <w:tcW w:w="2062" w:type="dxa"/>
            <w:vAlign w:val="center"/>
          </w:tcPr>
          <w:p w14:paraId="513296A3" w14:textId="77777777" w:rsidR="007C38DE" w:rsidRPr="00B7690C" w:rsidRDefault="007C38DE" w:rsidP="00667503">
            <w:pPr>
              <w:jc w:val="center"/>
              <w:rPr>
                <w:b/>
                <w:szCs w:val="21"/>
              </w:rPr>
            </w:pPr>
          </w:p>
        </w:tc>
        <w:tc>
          <w:tcPr>
            <w:tcW w:w="2069" w:type="dxa"/>
            <w:vAlign w:val="center"/>
          </w:tcPr>
          <w:p w14:paraId="1CC9C0EF" w14:textId="77777777" w:rsidR="007C38DE" w:rsidRPr="00B7690C" w:rsidRDefault="007C38DE" w:rsidP="00667503">
            <w:pPr>
              <w:jc w:val="center"/>
              <w:rPr>
                <w:b/>
                <w:szCs w:val="21"/>
              </w:rPr>
            </w:pPr>
          </w:p>
        </w:tc>
      </w:tr>
    </w:tbl>
    <w:p w14:paraId="010CDAE2" w14:textId="77777777" w:rsidR="00331FB0" w:rsidRPr="00CE31B7" w:rsidRDefault="00331FB0" w:rsidP="00331FB0">
      <w:pPr>
        <w:widowControl/>
        <w:jc w:val="left"/>
        <w:rPr>
          <w:b/>
          <w:bCs/>
          <w:sz w:val="24"/>
        </w:rPr>
        <w:sectPr w:rsidR="00331FB0" w:rsidRPr="00CE31B7" w:rsidSect="0069177A">
          <w:headerReference w:type="default" r:id="rId15"/>
          <w:pgSz w:w="16838" w:h="11906" w:orient="landscape"/>
          <w:pgMar w:top="1418" w:right="1134" w:bottom="1134" w:left="1134" w:header="851" w:footer="851" w:gutter="0"/>
          <w:cols w:space="425"/>
          <w:docGrid w:linePitch="312"/>
        </w:sectPr>
      </w:pPr>
      <w:r w:rsidRPr="00CE31B7">
        <w:rPr>
          <w:b/>
          <w:bCs/>
          <w:sz w:val="24"/>
        </w:rPr>
        <w:br w:type="page"/>
      </w:r>
    </w:p>
    <w:p w14:paraId="6535C9B9" w14:textId="77777777" w:rsidR="007C38DE" w:rsidRPr="00CE31B7" w:rsidRDefault="007C38DE" w:rsidP="0072029C">
      <w:pPr>
        <w:spacing w:beforeLines="50" w:before="120" w:afterLines="50" w:after="120"/>
        <w:rPr>
          <w:b/>
          <w:i/>
          <w:u w:val="single"/>
        </w:rPr>
      </w:pPr>
      <w:bookmarkStart w:id="63" w:name="_Toc17296"/>
      <w:bookmarkStart w:id="64" w:name="_Toc437343824"/>
      <w:bookmarkStart w:id="65" w:name="_Toc7675"/>
      <w:bookmarkStart w:id="66" w:name="_Toc18131"/>
      <w:bookmarkStart w:id="67" w:name="_Toc443553703"/>
      <w:r w:rsidRPr="00CE31B7">
        <w:rPr>
          <w:b/>
          <w:i/>
          <w:u w:val="single"/>
        </w:rPr>
        <w:lastRenderedPageBreak/>
        <w:t>Conclusion&amp;Remarks</w:t>
      </w:r>
      <w:r w:rsidRPr="00CE31B7">
        <w:rPr>
          <w:b/>
          <w:i/>
          <w:u w:val="single"/>
        </w:rPr>
        <w:t>结论和备注</w:t>
      </w:r>
      <w:bookmarkEnd w:id="63"/>
      <w:bookmarkEnd w:id="64"/>
      <w:bookmarkEnd w:id="65"/>
      <w:bookmarkEnd w:id="66"/>
      <w:bookmarkEnd w:id="67"/>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6662"/>
      </w:tblGrid>
      <w:tr w:rsidR="007C38DE" w:rsidRPr="00CE31B7" w14:paraId="23DB89F1" w14:textId="77777777" w:rsidTr="009A61D1">
        <w:trPr>
          <w:trHeight w:val="567"/>
          <w:jc w:val="center"/>
        </w:trPr>
        <w:tc>
          <w:tcPr>
            <w:tcW w:w="9356" w:type="dxa"/>
            <w:gridSpan w:val="2"/>
            <w:shd w:val="clear" w:color="auto" w:fill="DDDDDD"/>
            <w:vAlign w:val="center"/>
          </w:tcPr>
          <w:p w14:paraId="5B88A2D4" w14:textId="77777777" w:rsidR="007C38DE" w:rsidRPr="00CE31B7" w:rsidRDefault="007C38DE" w:rsidP="007C38DE">
            <w:pPr>
              <w:jc w:val="center"/>
            </w:pPr>
            <w:r w:rsidRPr="00CE31B7">
              <w:t>Conclusion</w:t>
            </w:r>
            <w:r w:rsidRPr="00CE31B7">
              <w:br/>
            </w:r>
            <w:r w:rsidRPr="00CE31B7">
              <w:t>结论</w:t>
            </w:r>
          </w:p>
        </w:tc>
      </w:tr>
      <w:tr w:rsidR="007C38DE" w:rsidRPr="00CE31B7" w14:paraId="451AE9C7" w14:textId="77777777" w:rsidTr="009A61D1">
        <w:trPr>
          <w:trHeight w:val="2503"/>
          <w:jc w:val="center"/>
        </w:trPr>
        <w:tc>
          <w:tcPr>
            <w:tcW w:w="9356" w:type="dxa"/>
            <w:gridSpan w:val="2"/>
            <w:shd w:val="clear" w:color="auto" w:fill="auto"/>
          </w:tcPr>
          <w:p w14:paraId="38479DBF" w14:textId="77777777" w:rsidR="007C38DE" w:rsidRPr="00CE31B7" w:rsidRDefault="007C38DE" w:rsidP="007C38DE">
            <w:r w:rsidRPr="00CE31B7">
              <w:t>Remark</w:t>
            </w:r>
            <w:r w:rsidRPr="00CE31B7">
              <w:t>备注：</w:t>
            </w:r>
          </w:p>
          <w:p w14:paraId="2E7B6EE5" w14:textId="77777777" w:rsidR="007C38DE" w:rsidRPr="00CE31B7" w:rsidRDefault="007C38DE" w:rsidP="007C38DE"/>
          <w:p w14:paraId="505A1E1C" w14:textId="77777777" w:rsidR="007C38DE" w:rsidRPr="00CE31B7" w:rsidRDefault="007C38DE" w:rsidP="007C38DE"/>
          <w:p w14:paraId="2C41E6A0" w14:textId="77777777" w:rsidR="007C38DE" w:rsidRPr="00CE31B7" w:rsidRDefault="007C38DE" w:rsidP="007C38DE"/>
          <w:p w14:paraId="7739426B" w14:textId="77777777" w:rsidR="007C38DE" w:rsidRPr="00CE31B7" w:rsidRDefault="007C38DE" w:rsidP="007C38DE"/>
          <w:p w14:paraId="6AB5E8D9" w14:textId="77777777" w:rsidR="007C38DE" w:rsidRPr="00CE31B7" w:rsidRDefault="007C38DE" w:rsidP="007C38DE"/>
          <w:p w14:paraId="5FB2AEE9" w14:textId="77777777" w:rsidR="007C38DE" w:rsidRPr="00CE31B7" w:rsidRDefault="007C38DE" w:rsidP="007C38DE"/>
          <w:p w14:paraId="64ED17EE" w14:textId="77777777" w:rsidR="007C38DE" w:rsidRPr="00CE31B7" w:rsidRDefault="007C38DE" w:rsidP="007C38DE"/>
          <w:p w14:paraId="76BBE5E4" w14:textId="77777777" w:rsidR="007C38DE" w:rsidRPr="00CE31B7" w:rsidRDefault="007C38DE" w:rsidP="007C38DE"/>
          <w:p w14:paraId="216F5344" w14:textId="77777777" w:rsidR="007C38DE" w:rsidRPr="00CE31B7" w:rsidRDefault="007C38DE" w:rsidP="007C38DE"/>
          <w:p w14:paraId="46DA1FDC" w14:textId="77777777" w:rsidR="007C38DE" w:rsidRPr="00CE31B7" w:rsidRDefault="007C38DE" w:rsidP="007C38DE"/>
          <w:p w14:paraId="390511B1" w14:textId="77777777" w:rsidR="007C38DE" w:rsidRPr="00CE31B7" w:rsidRDefault="007C38DE" w:rsidP="007C38DE"/>
          <w:p w14:paraId="128473D1" w14:textId="77777777" w:rsidR="007C38DE" w:rsidRPr="00CE31B7" w:rsidRDefault="007C38DE" w:rsidP="007C38DE"/>
          <w:p w14:paraId="7E5BDB75" w14:textId="77777777" w:rsidR="007C38DE" w:rsidRPr="00CE31B7" w:rsidRDefault="007C38DE" w:rsidP="007C38DE"/>
          <w:p w14:paraId="24FF2319" w14:textId="77777777" w:rsidR="007C38DE" w:rsidRPr="00CE31B7" w:rsidRDefault="007C38DE" w:rsidP="007C38DE"/>
          <w:p w14:paraId="6AF238D7" w14:textId="77777777" w:rsidR="007C38DE" w:rsidRPr="00CE31B7" w:rsidRDefault="007C38DE" w:rsidP="007C38DE"/>
          <w:p w14:paraId="697B8A3D" w14:textId="77777777" w:rsidR="007C38DE" w:rsidRPr="00CE31B7" w:rsidRDefault="007C38DE" w:rsidP="007C38DE"/>
          <w:p w14:paraId="437322FF" w14:textId="77777777" w:rsidR="007C38DE" w:rsidRPr="00CE31B7" w:rsidRDefault="007C38DE" w:rsidP="007C38DE"/>
          <w:p w14:paraId="33126C80" w14:textId="77777777" w:rsidR="007C38DE" w:rsidRPr="00CE31B7" w:rsidRDefault="007C38DE" w:rsidP="007C38DE"/>
          <w:p w14:paraId="64D93880" w14:textId="77777777" w:rsidR="007C38DE" w:rsidRPr="00CE31B7" w:rsidRDefault="007C38DE" w:rsidP="007C38DE"/>
          <w:p w14:paraId="7C5963B5" w14:textId="77777777" w:rsidR="007C38DE" w:rsidRPr="00CE31B7" w:rsidRDefault="007C38DE" w:rsidP="007C38DE"/>
          <w:p w14:paraId="0C531576" w14:textId="77777777" w:rsidR="007C38DE" w:rsidRPr="00CE31B7" w:rsidRDefault="007C38DE" w:rsidP="007C38DE"/>
          <w:p w14:paraId="6A6B0956" w14:textId="77777777" w:rsidR="007C38DE" w:rsidRPr="00CE31B7" w:rsidRDefault="007C38DE" w:rsidP="007C38DE"/>
          <w:p w14:paraId="27520E4C" w14:textId="77777777" w:rsidR="007C38DE" w:rsidRPr="00CE31B7" w:rsidRDefault="007C38DE" w:rsidP="007C38DE"/>
          <w:p w14:paraId="11FB3C39" w14:textId="77777777" w:rsidR="007C38DE" w:rsidRPr="00CE31B7" w:rsidRDefault="007C38DE" w:rsidP="007C38DE"/>
          <w:p w14:paraId="6E421C8A" w14:textId="77777777" w:rsidR="007C38DE" w:rsidRPr="00CE31B7" w:rsidRDefault="007C38DE" w:rsidP="007C38DE"/>
          <w:p w14:paraId="794DBF0F" w14:textId="77777777" w:rsidR="007C38DE" w:rsidRPr="00CE31B7" w:rsidRDefault="007C38DE" w:rsidP="007C38DE"/>
          <w:p w14:paraId="36A79611" w14:textId="77777777" w:rsidR="007C38DE" w:rsidRPr="00CE31B7" w:rsidRDefault="007C38DE" w:rsidP="007C38DE"/>
          <w:p w14:paraId="5634C824" w14:textId="77777777" w:rsidR="007C38DE" w:rsidRPr="00CE31B7" w:rsidRDefault="007C38DE" w:rsidP="007C38DE"/>
          <w:p w14:paraId="41EEEF3C" w14:textId="77777777" w:rsidR="007C38DE" w:rsidRPr="00CE31B7" w:rsidRDefault="007C38DE" w:rsidP="007C38DE"/>
          <w:p w14:paraId="065CA8B1" w14:textId="77777777" w:rsidR="007C38DE" w:rsidRPr="00CE31B7" w:rsidRDefault="007C38DE" w:rsidP="007C38DE"/>
          <w:p w14:paraId="2BC04440" w14:textId="77777777" w:rsidR="007C38DE" w:rsidRPr="00CE31B7" w:rsidRDefault="007C38DE" w:rsidP="007C38DE"/>
          <w:p w14:paraId="0A071CB3" w14:textId="77777777" w:rsidR="007C38DE" w:rsidRPr="00CE31B7" w:rsidRDefault="007C38DE" w:rsidP="007C38DE"/>
          <w:p w14:paraId="4DE4C383" w14:textId="77777777" w:rsidR="007C38DE" w:rsidRPr="00CE31B7" w:rsidRDefault="007C38DE" w:rsidP="007C38DE"/>
          <w:p w14:paraId="5C2D532D" w14:textId="77777777" w:rsidR="007C38DE" w:rsidRPr="00CE31B7" w:rsidRDefault="007C38DE" w:rsidP="007C38DE"/>
          <w:p w14:paraId="51DCD657" w14:textId="77777777" w:rsidR="007C38DE" w:rsidRPr="00CE31B7" w:rsidRDefault="007C38DE" w:rsidP="007C38DE"/>
          <w:p w14:paraId="20179E26" w14:textId="77777777" w:rsidR="007C38DE" w:rsidRPr="00CE31B7" w:rsidRDefault="007C38DE" w:rsidP="007C38DE"/>
        </w:tc>
      </w:tr>
      <w:tr w:rsidR="007C38DE" w:rsidRPr="00CE31B7" w14:paraId="449CA9E8" w14:textId="77777777" w:rsidTr="009A61D1">
        <w:trPr>
          <w:trHeight w:val="567"/>
          <w:jc w:val="center"/>
        </w:trPr>
        <w:tc>
          <w:tcPr>
            <w:tcW w:w="9356" w:type="dxa"/>
            <w:gridSpan w:val="2"/>
            <w:shd w:val="clear" w:color="auto" w:fill="DDDDDD"/>
            <w:vAlign w:val="center"/>
          </w:tcPr>
          <w:p w14:paraId="34874632" w14:textId="77777777" w:rsidR="007C38DE" w:rsidRPr="00CE31B7" w:rsidRDefault="007C38DE" w:rsidP="007C38DE">
            <w:pPr>
              <w:jc w:val="center"/>
            </w:pPr>
            <w:r w:rsidRPr="00CE31B7">
              <w:t>Conformity</w:t>
            </w:r>
            <w:r w:rsidRPr="00CE31B7">
              <w:br/>
            </w:r>
            <w:r w:rsidRPr="00CE31B7">
              <w:t>符合性</w:t>
            </w:r>
          </w:p>
        </w:tc>
      </w:tr>
      <w:tr w:rsidR="007C38DE" w:rsidRPr="00CE31B7" w14:paraId="11F76596" w14:textId="77777777" w:rsidTr="00562628">
        <w:trPr>
          <w:trHeight w:val="567"/>
          <w:jc w:val="center"/>
        </w:trPr>
        <w:tc>
          <w:tcPr>
            <w:tcW w:w="2694" w:type="dxa"/>
            <w:shd w:val="clear" w:color="auto" w:fill="auto"/>
            <w:vAlign w:val="center"/>
          </w:tcPr>
          <w:p w14:paraId="492EF688" w14:textId="77777777" w:rsidR="007C38DE" w:rsidRPr="00CE31B7" w:rsidRDefault="007C38DE" w:rsidP="007C38DE">
            <w:pPr>
              <w:jc w:val="center"/>
            </w:pPr>
            <w:r w:rsidRPr="00CE31B7">
              <w:t>Yes</w:t>
            </w:r>
            <w:r w:rsidRPr="00CE31B7">
              <w:t>是</w:t>
            </w:r>
            <w:r w:rsidRPr="00CE31B7">
              <w:t xml:space="preserve"> (  )</w:t>
            </w:r>
          </w:p>
        </w:tc>
        <w:tc>
          <w:tcPr>
            <w:tcW w:w="6662" w:type="dxa"/>
            <w:shd w:val="clear" w:color="auto" w:fill="auto"/>
            <w:vAlign w:val="center"/>
          </w:tcPr>
          <w:p w14:paraId="29B4A3A9" w14:textId="77777777" w:rsidR="007C38DE" w:rsidRPr="00CE31B7" w:rsidRDefault="007C38DE" w:rsidP="007C38DE">
            <w:pPr>
              <w:jc w:val="center"/>
            </w:pPr>
            <w:r w:rsidRPr="00CE31B7">
              <w:t>No</w:t>
            </w:r>
            <w:r w:rsidRPr="00CE31B7">
              <w:t>否</w:t>
            </w:r>
            <w:r w:rsidRPr="00CE31B7">
              <w:t xml:space="preserve"> (  )           Deviation ID</w:t>
            </w:r>
            <w:r w:rsidRPr="00CE31B7">
              <w:t>偏差编号</w:t>
            </w:r>
            <w:r w:rsidRPr="00CE31B7">
              <w:t>_______________</w:t>
            </w:r>
          </w:p>
        </w:tc>
      </w:tr>
      <w:tr w:rsidR="007C38DE" w:rsidRPr="00CE31B7" w14:paraId="1F22B46D" w14:textId="77777777" w:rsidTr="00562628">
        <w:trPr>
          <w:trHeight w:val="567"/>
          <w:jc w:val="center"/>
        </w:trPr>
        <w:tc>
          <w:tcPr>
            <w:tcW w:w="2694" w:type="dxa"/>
            <w:shd w:val="clear" w:color="auto" w:fill="auto"/>
            <w:vAlign w:val="center"/>
          </w:tcPr>
          <w:p w14:paraId="5B00E124" w14:textId="77777777" w:rsidR="007C38DE" w:rsidRPr="00CE31B7" w:rsidRDefault="007C38DE" w:rsidP="007C38DE">
            <w:pPr>
              <w:jc w:val="center"/>
            </w:pPr>
            <w:r w:rsidRPr="00CE31B7">
              <w:t>Executed by / Date:</w:t>
            </w:r>
            <w:r w:rsidRPr="00CE31B7">
              <w:br/>
            </w:r>
            <w:r w:rsidRPr="00CE31B7">
              <w:t>执行人</w:t>
            </w:r>
            <w:r w:rsidRPr="00CE31B7">
              <w:t>/</w:t>
            </w:r>
            <w:r w:rsidRPr="00CE31B7">
              <w:t>日期</w:t>
            </w:r>
          </w:p>
        </w:tc>
        <w:tc>
          <w:tcPr>
            <w:tcW w:w="6662" w:type="dxa"/>
            <w:shd w:val="clear" w:color="auto" w:fill="auto"/>
            <w:vAlign w:val="center"/>
          </w:tcPr>
          <w:p w14:paraId="4BC9FE04" w14:textId="77777777" w:rsidR="007C38DE" w:rsidRPr="00CE31B7" w:rsidRDefault="007C38DE" w:rsidP="007C38DE">
            <w:pPr>
              <w:jc w:val="center"/>
            </w:pPr>
          </w:p>
        </w:tc>
      </w:tr>
      <w:tr w:rsidR="007C38DE" w:rsidRPr="00CE31B7" w14:paraId="790E14E2" w14:textId="77777777" w:rsidTr="00562628">
        <w:trPr>
          <w:trHeight w:val="567"/>
          <w:jc w:val="center"/>
        </w:trPr>
        <w:tc>
          <w:tcPr>
            <w:tcW w:w="2694" w:type="dxa"/>
            <w:shd w:val="clear" w:color="auto" w:fill="auto"/>
            <w:vAlign w:val="center"/>
          </w:tcPr>
          <w:p w14:paraId="11706C54" w14:textId="77777777" w:rsidR="007C38DE" w:rsidRPr="00CE31B7" w:rsidRDefault="007C38DE" w:rsidP="007C38DE">
            <w:pPr>
              <w:jc w:val="center"/>
            </w:pPr>
            <w:r w:rsidRPr="00CE31B7">
              <w:t xml:space="preserve">Reviewed by/ Date: </w:t>
            </w:r>
            <w:r w:rsidRPr="00CE31B7">
              <w:br/>
            </w:r>
            <w:r w:rsidRPr="00CE31B7">
              <w:t>审核人</w:t>
            </w:r>
            <w:r w:rsidRPr="00CE31B7">
              <w:t>/</w:t>
            </w:r>
            <w:r w:rsidRPr="00CE31B7">
              <w:t>日期</w:t>
            </w:r>
          </w:p>
        </w:tc>
        <w:tc>
          <w:tcPr>
            <w:tcW w:w="6662" w:type="dxa"/>
            <w:shd w:val="clear" w:color="auto" w:fill="auto"/>
            <w:vAlign w:val="center"/>
          </w:tcPr>
          <w:p w14:paraId="20F884DF" w14:textId="77777777" w:rsidR="007C38DE" w:rsidRPr="00CE31B7" w:rsidRDefault="007C38DE" w:rsidP="007C38DE">
            <w:pPr>
              <w:jc w:val="center"/>
            </w:pPr>
          </w:p>
        </w:tc>
      </w:tr>
    </w:tbl>
    <w:p w14:paraId="2C4412F2" w14:textId="77777777" w:rsidR="006E4C38" w:rsidRPr="006E4C38" w:rsidRDefault="006E4C38" w:rsidP="006E4C38">
      <w:pPr>
        <w:pStyle w:val="2"/>
        <w:spacing w:beforeLines="50" w:before="120" w:afterLines="50" w:after="120"/>
        <w:ind w:leftChars="150" w:left="315"/>
        <w:jc w:val="left"/>
        <w:rPr>
          <w:b/>
          <w:sz w:val="21"/>
        </w:rPr>
      </w:pPr>
      <w:bookmarkStart w:id="68" w:name="_Toc47958219"/>
      <w:bookmarkStart w:id="69" w:name="_Toc13148282"/>
      <w:bookmarkStart w:id="70" w:name="_Toc85791228"/>
      <w:bookmarkStart w:id="71" w:name="_Toc17665"/>
      <w:bookmarkStart w:id="72" w:name="_Toc2409"/>
      <w:bookmarkStart w:id="73" w:name="_Toc433544775"/>
      <w:bookmarkStart w:id="74" w:name="_Toc505613842"/>
      <w:bookmarkStart w:id="75" w:name="_Toc517954472"/>
      <w:r w:rsidRPr="006E4C38">
        <w:rPr>
          <w:b/>
          <w:sz w:val="21"/>
        </w:rPr>
        <w:lastRenderedPageBreak/>
        <w:t>SOP Qualification SOP</w:t>
      </w:r>
      <w:r w:rsidRPr="006E4C38">
        <w:rPr>
          <w:rFonts w:hint="eastAsia"/>
          <w:b/>
          <w:sz w:val="21"/>
        </w:rPr>
        <w:t>确认</w:t>
      </w:r>
      <w:bookmarkEnd w:id="68"/>
      <w:bookmarkEnd w:id="69"/>
      <w:bookmarkEnd w:id="70"/>
    </w:p>
    <w:p w14:paraId="4A9796AB" w14:textId="77777777" w:rsidR="006E4C38" w:rsidRPr="006E4C38" w:rsidRDefault="006E4C38" w:rsidP="00D73F73">
      <w:pPr>
        <w:keepNext/>
        <w:keepLines/>
        <w:adjustRightInd w:val="0"/>
        <w:snapToGrid w:val="0"/>
        <w:spacing w:beforeLines="50" w:before="120" w:afterLines="50" w:after="120"/>
        <w:ind w:leftChars="350" w:left="735"/>
        <w:rPr>
          <w:b/>
          <w:i/>
          <w:kern w:val="0"/>
          <w:szCs w:val="21"/>
          <w:u w:val="single"/>
        </w:rPr>
      </w:pPr>
      <w:bookmarkStart w:id="76" w:name="_Toc443553717"/>
      <w:bookmarkStart w:id="77" w:name="_Toc437343838"/>
      <w:bookmarkStart w:id="78" w:name="_Toc29673"/>
      <w:bookmarkStart w:id="79" w:name="_Toc15174"/>
      <w:bookmarkStart w:id="80" w:name="_Toc20899"/>
      <w:r w:rsidRPr="006E4C38">
        <w:rPr>
          <w:b/>
          <w:i/>
          <w:kern w:val="0"/>
          <w:sz w:val="20"/>
          <w:szCs w:val="21"/>
          <w:u w:val="single"/>
        </w:rPr>
        <w:t xml:space="preserve">Purpose </w:t>
      </w:r>
      <w:r w:rsidRPr="006E4C38">
        <w:rPr>
          <w:rFonts w:hint="eastAsia"/>
          <w:b/>
          <w:i/>
          <w:kern w:val="0"/>
          <w:sz w:val="20"/>
          <w:szCs w:val="21"/>
          <w:u w:val="single"/>
        </w:rPr>
        <w:t>目的</w:t>
      </w:r>
      <w:bookmarkEnd w:id="76"/>
      <w:bookmarkEnd w:id="77"/>
      <w:bookmarkEnd w:id="78"/>
      <w:bookmarkEnd w:id="79"/>
      <w:bookmarkEnd w:id="80"/>
    </w:p>
    <w:p w14:paraId="347C0646" w14:textId="77777777" w:rsidR="006E4C38" w:rsidRPr="006E4C38" w:rsidRDefault="006E4C38" w:rsidP="00D73F73">
      <w:pPr>
        <w:spacing w:beforeLines="50" w:before="120" w:after="50"/>
        <w:ind w:leftChars="350" w:left="735"/>
        <w:jc w:val="left"/>
        <w:rPr>
          <w:szCs w:val="21"/>
        </w:rPr>
      </w:pPr>
      <w:r w:rsidRPr="006E4C38">
        <w:rPr>
          <w:szCs w:val="21"/>
        </w:rPr>
        <w:t>Verify the documents for operational and maintenance of Automatic liquid nitrogen storage system.</w:t>
      </w:r>
      <w:r w:rsidRPr="006E4C38">
        <w:rPr>
          <w:szCs w:val="21"/>
        </w:rPr>
        <w:br/>
      </w:r>
      <w:r w:rsidRPr="006E4C38">
        <w:rPr>
          <w:rFonts w:hint="eastAsia"/>
          <w:szCs w:val="21"/>
        </w:rPr>
        <w:t>确认全自动液氮存储系统运行及维护所需的</w:t>
      </w:r>
      <w:r w:rsidRPr="006E4C38">
        <w:rPr>
          <w:szCs w:val="21"/>
        </w:rPr>
        <w:t>SOP</w:t>
      </w:r>
      <w:r w:rsidRPr="006E4C38">
        <w:rPr>
          <w:rFonts w:hint="eastAsia"/>
          <w:szCs w:val="21"/>
        </w:rPr>
        <w:t>文件状态。</w:t>
      </w:r>
    </w:p>
    <w:p w14:paraId="15097157" w14:textId="77777777" w:rsidR="006E4C38" w:rsidRPr="006E4C38" w:rsidRDefault="006E4C38" w:rsidP="00D73F73">
      <w:pPr>
        <w:keepNext/>
        <w:keepLines/>
        <w:adjustRightInd w:val="0"/>
        <w:snapToGrid w:val="0"/>
        <w:spacing w:beforeLines="50" w:before="120" w:afterLines="50" w:after="120"/>
        <w:ind w:leftChars="350" w:left="735"/>
        <w:rPr>
          <w:b/>
          <w:i/>
          <w:kern w:val="0"/>
          <w:sz w:val="20"/>
          <w:szCs w:val="21"/>
          <w:u w:val="single"/>
        </w:rPr>
      </w:pPr>
      <w:bookmarkStart w:id="81" w:name="_Toc443553718"/>
      <w:bookmarkStart w:id="82" w:name="_Toc437343839"/>
      <w:bookmarkStart w:id="83" w:name="_Toc23357"/>
      <w:bookmarkStart w:id="84" w:name="_Toc4421"/>
      <w:bookmarkStart w:id="85" w:name="_Toc27928"/>
      <w:r w:rsidRPr="006E4C38">
        <w:rPr>
          <w:b/>
          <w:i/>
          <w:kern w:val="0"/>
          <w:sz w:val="20"/>
          <w:szCs w:val="21"/>
          <w:u w:val="single"/>
        </w:rPr>
        <w:t>Acceptance Criteria</w:t>
      </w:r>
      <w:r w:rsidRPr="006E4C38">
        <w:rPr>
          <w:rFonts w:hint="eastAsia"/>
          <w:b/>
          <w:i/>
          <w:kern w:val="0"/>
          <w:sz w:val="20"/>
          <w:szCs w:val="21"/>
          <w:u w:val="single"/>
        </w:rPr>
        <w:t>可接受标准</w:t>
      </w:r>
      <w:bookmarkEnd w:id="81"/>
      <w:bookmarkEnd w:id="82"/>
      <w:bookmarkEnd w:id="83"/>
      <w:bookmarkEnd w:id="84"/>
      <w:bookmarkEnd w:id="85"/>
    </w:p>
    <w:p w14:paraId="264DDC24" w14:textId="77777777" w:rsidR="006E4C38" w:rsidRPr="006E4C38" w:rsidRDefault="006E4C38" w:rsidP="00D73F73">
      <w:pPr>
        <w:spacing w:beforeLines="50" w:before="120" w:after="50"/>
        <w:ind w:leftChars="350" w:left="735"/>
        <w:jc w:val="left"/>
        <w:rPr>
          <w:szCs w:val="21"/>
        </w:rPr>
      </w:pPr>
      <w:r w:rsidRPr="006E4C38">
        <w:rPr>
          <w:szCs w:val="21"/>
        </w:rPr>
        <w:t>The documents for operational and maintenance of Automatic liquid nitrogen storage system had been approved.</w:t>
      </w:r>
      <w:r w:rsidRPr="006E4C38">
        <w:rPr>
          <w:szCs w:val="21"/>
        </w:rPr>
        <w:br/>
      </w:r>
      <w:r w:rsidRPr="006E4C38">
        <w:rPr>
          <w:rFonts w:hint="eastAsia"/>
          <w:szCs w:val="21"/>
        </w:rPr>
        <w:t>全自动液氮存储系统运行及维护所需的文件已批准。</w:t>
      </w:r>
    </w:p>
    <w:p w14:paraId="14031A23" w14:textId="77777777" w:rsidR="006E4C38" w:rsidRPr="006E4C38" w:rsidRDefault="006E4C38" w:rsidP="00D73F73">
      <w:pPr>
        <w:keepNext/>
        <w:keepLines/>
        <w:adjustRightInd w:val="0"/>
        <w:snapToGrid w:val="0"/>
        <w:spacing w:beforeLines="50" w:before="120" w:afterLines="50" w:after="120"/>
        <w:ind w:leftChars="350" w:left="735"/>
        <w:rPr>
          <w:b/>
          <w:i/>
          <w:kern w:val="0"/>
          <w:sz w:val="20"/>
          <w:szCs w:val="21"/>
          <w:u w:val="single"/>
        </w:rPr>
      </w:pPr>
      <w:bookmarkStart w:id="86" w:name="_Toc443553719"/>
      <w:bookmarkStart w:id="87" w:name="_Toc437343840"/>
      <w:bookmarkStart w:id="88" w:name="_Toc26456"/>
      <w:bookmarkStart w:id="89" w:name="_Toc18450"/>
      <w:bookmarkStart w:id="90" w:name="_Toc7966"/>
      <w:r w:rsidRPr="006E4C38">
        <w:rPr>
          <w:b/>
          <w:i/>
          <w:kern w:val="0"/>
          <w:sz w:val="20"/>
          <w:szCs w:val="21"/>
          <w:u w:val="single"/>
        </w:rPr>
        <w:t>Procedure</w:t>
      </w:r>
      <w:r w:rsidRPr="006E4C38">
        <w:rPr>
          <w:rFonts w:hint="eastAsia"/>
          <w:b/>
          <w:i/>
          <w:kern w:val="0"/>
          <w:sz w:val="20"/>
          <w:szCs w:val="21"/>
          <w:u w:val="single"/>
        </w:rPr>
        <w:t>程序</w:t>
      </w:r>
      <w:bookmarkEnd w:id="86"/>
      <w:bookmarkEnd w:id="87"/>
      <w:bookmarkEnd w:id="88"/>
      <w:bookmarkEnd w:id="89"/>
      <w:bookmarkEnd w:id="90"/>
    </w:p>
    <w:p w14:paraId="560E6803" w14:textId="77777777" w:rsidR="006E4C38" w:rsidRPr="006E4C38" w:rsidRDefault="006E4C38" w:rsidP="00D73F73">
      <w:pPr>
        <w:spacing w:beforeLines="50" w:before="120" w:after="50"/>
        <w:ind w:leftChars="350" w:left="735"/>
        <w:jc w:val="left"/>
        <w:rPr>
          <w:szCs w:val="21"/>
        </w:rPr>
      </w:pPr>
      <w:r w:rsidRPr="006E4C38">
        <w:rPr>
          <w:szCs w:val="21"/>
        </w:rPr>
        <w:t>Check that the SOPs needed for operational and maintenance of Automatic liquid nitrogen storage system are available and they have been approved.</w:t>
      </w:r>
      <w:r w:rsidRPr="006E4C38">
        <w:rPr>
          <w:szCs w:val="21"/>
        </w:rPr>
        <w:br/>
      </w:r>
      <w:r w:rsidRPr="006E4C38">
        <w:rPr>
          <w:rFonts w:hint="eastAsia"/>
          <w:szCs w:val="21"/>
        </w:rPr>
        <w:t>检查全自动液氮存储系统运行和维护所需要的</w:t>
      </w:r>
      <w:r w:rsidRPr="006E4C38">
        <w:rPr>
          <w:szCs w:val="21"/>
        </w:rPr>
        <w:t>SOP</w:t>
      </w:r>
      <w:r w:rsidRPr="006E4C38">
        <w:rPr>
          <w:rFonts w:hint="eastAsia"/>
          <w:szCs w:val="21"/>
        </w:rPr>
        <w:t>是否都存在，并确认其处于已批准状态。</w:t>
      </w:r>
    </w:p>
    <w:p w14:paraId="01B916E2" w14:textId="77777777" w:rsidR="006E4C38" w:rsidRPr="006E4C38" w:rsidRDefault="006E4C38" w:rsidP="00D73F73">
      <w:pPr>
        <w:spacing w:beforeLines="50" w:before="120" w:after="50"/>
        <w:ind w:leftChars="350" w:left="735"/>
        <w:jc w:val="left"/>
        <w:rPr>
          <w:szCs w:val="21"/>
        </w:rPr>
      </w:pPr>
      <w:r w:rsidRPr="006E4C38">
        <w:rPr>
          <w:szCs w:val="21"/>
        </w:rPr>
        <w:t>Record the document informations in the table, here including the Doc. Name, No. and Version No., and Review&amp;Approval Status.</w:t>
      </w:r>
      <w:r w:rsidRPr="006E4C38">
        <w:rPr>
          <w:szCs w:val="21"/>
        </w:rPr>
        <w:br/>
      </w:r>
      <w:r w:rsidRPr="006E4C38">
        <w:rPr>
          <w:rFonts w:hint="eastAsia"/>
          <w:szCs w:val="21"/>
        </w:rPr>
        <w:t>将文件信息记录在表格中，包括文件名称、编号、版本号及签批状态。</w:t>
      </w:r>
    </w:p>
    <w:p w14:paraId="34AF7CC5" w14:textId="77777777" w:rsidR="006E4C38" w:rsidRPr="006E4C38" w:rsidRDefault="006E4C38" w:rsidP="006E4C38">
      <w:pPr>
        <w:snapToGrid w:val="0"/>
        <w:spacing w:beforeLines="50" w:before="120" w:afterLines="50" w:after="120"/>
        <w:ind w:leftChars="100" w:left="210" w:rightChars="-1" w:right="-2"/>
        <w:jc w:val="center"/>
        <w:rPr>
          <w:b/>
          <w:sz w:val="24"/>
          <w:szCs w:val="20"/>
        </w:rPr>
      </w:pPr>
      <w:r w:rsidRPr="006E4C38">
        <w:rPr>
          <w:b/>
          <w:sz w:val="24"/>
          <w:szCs w:val="20"/>
        </w:rPr>
        <w:t>SOP Qualification</w:t>
      </w:r>
      <w:r w:rsidRPr="006E4C38">
        <w:rPr>
          <w:b/>
          <w:sz w:val="24"/>
          <w:szCs w:val="20"/>
        </w:rPr>
        <w:br/>
        <w:t>SOP</w:t>
      </w:r>
      <w:r w:rsidRPr="006E4C38">
        <w:rPr>
          <w:rFonts w:hint="eastAsia"/>
          <w:b/>
          <w:sz w:val="24"/>
          <w:szCs w:val="20"/>
        </w:rPr>
        <w:t>确认</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0"/>
        <w:gridCol w:w="1745"/>
        <w:gridCol w:w="1895"/>
        <w:gridCol w:w="2410"/>
      </w:tblGrid>
      <w:tr w:rsidR="006E4C38" w:rsidRPr="006E4C38" w14:paraId="342D25C1" w14:textId="77777777" w:rsidTr="006E4C38">
        <w:trPr>
          <w:trHeight w:val="680"/>
          <w:jc w:val="center"/>
        </w:trPr>
        <w:tc>
          <w:tcPr>
            <w:tcW w:w="3309" w:type="dxa"/>
            <w:tcBorders>
              <w:top w:val="single" w:sz="4" w:space="0" w:color="auto"/>
              <w:left w:val="single" w:sz="4" w:space="0" w:color="auto"/>
              <w:bottom w:val="single" w:sz="4" w:space="0" w:color="auto"/>
              <w:right w:val="single" w:sz="4" w:space="0" w:color="auto"/>
            </w:tcBorders>
            <w:shd w:val="clear" w:color="auto" w:fill="DDDDDD"/>
            <w:vAlign w:val="center"/>
            <w:hideMark/>
          </w:tcPr>
          <w:p w14:paraId="4B5272E6" w14:textId="77777777" w:rsidR="006E4C38" w:rsidRPr="006E4C38" w:rsidRDefault="006E4C38" w:rsidP="006E4C38">
            <w:pPr>
              <w:widowControl/>
              <w:snapToGrid w:val="0"/>
              <w:spacing w:before="60"/>
              <w:ind w:leftChars="-85" w:left="-178" w:rightChars="-51" w:right="-107"/>
              <w:jc w:val="center"/>
              <w:rPr>
                <w:bCs/>
                <w:szCs w:val="21"/>
                <w:lang w:val="en-GB"/>
              </w:rPr>
            </w:pPr>
            <w:r w:rsidRPr="006E4C38">
              <w:rPr>
                <w:bCs/>
                <w:szCs w:val="21"/>
                <w:lang w:val="en-GB"/>
              </w:rPr>
              <w:t>Doc. Name</w:t>
            </w:r>
            <w:r w:rsidRPr="006E4C38">
              <w:rPr>
                <w:bCs/>
                <w:szCs w:val="21"/>
                <w:lang w:val="en-GB"/>
              </w:rPr>
              <w:br/>
            </w:r>
            <w:r w:rsidRPr="006E4C38">
              <w:rPr>
                <w:rFonts w:hint="eastAsia"/>
                <w:bCs/>
                <w:szCs w:val="21"/>
                <w:lang w:val="en-GB"/>
              </w:rPr>
              <w:t>文件名称</w:t>
            </w:r>
          </w:p>
        </w:tc>
        <w:tc>
          <w:tcPr>
            <w:tcW w:w="1744" w:type="dxa"/>
            <w:tcBorders>
              <w:top w:val="single" w:sz="4" w:space="0" w:color="auto"/>
              <w:left w:val="single" w:sz="4" w:space="0" w:color="auto"/>
              <w:bottom w:val="single" w:sz="4" w:space="0" w:color="auto"/>
              <w:right w:val="single" w:sz="4" w:space="0" w:color="auto"/>
            </w:tcBorders>
            <w:shd w:val="clear" w:color="auto" w:fill="DDDDDD"/>
            <w:vAlign w:val="center"/>
            <w:hideMark/>
          </w:tcPr>
          <w:p w14:paraId="350ED086" w14:textId="77777777" w:rsidR="006E4C38" w:rsidRPr="006E4C38" w:rsidRDefault="006E4C38" w:rsidP="006E4C38">
            <w:pPr>
              <w:widowControl/>
              <w:snapToGrid w:val="0"/>
              <w:spacing w:before="60"/>
              <w:jc w:val="center"/>
              <w:rPr>
                <w:bCs/>
                <w:szCs w:val="21"/>
                <w:lang w:val="en-GB"/>
              </w:rPr>
            </w:pPr>
            <w:r w:rsidRPr="006E4C38">
              <w:rPr>
                <w:bCs/>
                <w:szCs w:val="21"/>
                <w:lang w:val="en-GB"/>
              </w:rPr>
              <w:t>Doc. No.</w:t>
            </w:r>
            <w:r w:rsidRPr="006E4C38">
              <w:rPr>
                <w:bCs/>
                <w:szCs w:val="21"/>
                <w:lang w:val="en-GB"/>
              </w:rPr>
              <w:br/>
            </w:r>
            <w:r w:rsidRPr="006E4C38">
              <w:rPr>
                <w:rFonts w:hint="eastAsia"/>
                <w:bCs/>
                <w:szCs w:val="21"/>
                <w:lang w:val="en-GB"/>
              </w:rPr>
              <w:t>文件编号</w:t>
            </w:r>
          </w:p>
        </w:tc>
        <w:tc>
          <w:tcPr>
            <w:tcW w:w="1894" w:type="dxa"/>
            <w:tcBorders>
              <w:top w:val="single" w:sz="4" w:space="0" w:color="auto"/>
              <w:left w:val="single" w:sz="4" w:space="0" w:color="auto"/>
              <w:bottom w:val="single" w:sz="4" w:space="0" w:color="auto"/>
              <w:right w:val="single" w:sz="4" w:space="0" w:color="auto"/>
            </w:tcBorders>
            <w:shd w:val="clear" w:color="auto" w:fill="DDDDDD"/>
            <w:vAlign w:val="center"/>
            <w:hideMark/>
          </w:tcPr>
          <w:p w14:paraId="14627EE5" w14:textId="77777777" w:rsidR="006E4C38" w:rsidRPr="006E4C38" w:rsidRDefault="006E4C38" w:rsidP="006E4C38">
            <w:pPr>
              <w:widowControl/>
              <w:snapToGrid w:val="0"/>
              <w:spacing w:before="60"/>
              <w:jc w:val="center"/>
              <w:rPr>
                <w:bCs/>
                <w:szCs w:val="21"/>
                <w:lang w:val="en-GB"/>
              </w:rPr>
            </w:pPr>
            <w:r w:rsidRPr="006E4C38">
              <w:rPr>
                <w:bCs/>
                <w:szCs w:val="21"/>
                <w:lang w:val="en-GB"/>
              </w:rPr>
              <w:t>Ver. No.</w:t>
            </w:r>
            <w:r w:rsidRPr="006E4C38">
              <w:rPr>
                <w:bCs/>
                <w:szCs w:val="21"/>
                <w:lang w:val="en-GB"/>
              </w:rPr>
              <w:br/>
            </w:r>
            <w:r w:rsidRPr="006E4C38">
              <w:rPr>
                <w:rFonts w:hint="eastAsia"/>
                <w:bCs/>
                <w:szCs w:val="21"/>
                <w:lang w:val="en-GB"/>
              </w:rPr>
              <w:t>版本号</w:t>
            </w:r>
          </w:p>
        </w:tc>
        <w:tc>
          <w:tcPr>
            <w:tcW w:w="2409" w:type="dxa"/>
            <w:tcBorders>
              <w:top w:val="single" w:sz="4" w:space="0" w:color="auto"/>
              <w:left w:val="single" w:sz="4" w:space="0" w:color="auto"/>
              <w:bottom w:val="single" w:sz="4" w:space="0" w:color="auto"/>
              <w:right w:val="single" w:sz="4" w:space="0" w:color="auto"/>
            </w:tcBorders>
            <w:shd w:val="clear" w:color="auto" w:fill="DDDDDD"/>
            <w:vAlign w:val="center"/>
            <w:hideMark/>
          </w:tcPr>
          <w:p w14:paraId="21AAE558" w14:textId="77777777" w:rsidR="006E4C38" w:rsidRPr="006E4C38" w:rsidRDefault="006E4C38" w:rsidP="006E4C38">
            <w:pPr>
              <w:widowControl/>
              <w:snapToGrid w:val="0"/>
              <w:spacing w:before="60"/>
              <w:ind w:leftChars="-51" w:left="-107" w:rightChars="-51" w:right="-107"/>
              <w:jc w:val="center"/>
              <w:rPr>
                <w:szCs w:val="21"/>
                <w:lang w:val="en-GB"/>
              </w:rPr>
            </w:pPr>
            <w:r w:rsidRPr="006E4C38">
              <w:rPr>
                <w:bCs/>
                <w:szCs w:val="21"/>
                <w:lang w:val="en-GB"/>
              </w:rPr>
              <w:t>Status</w:t>
            </w:r>
            <w:r w:rsidRPr="006E4C38">
              <w:rPr>
                <w:bCs/>
                <w:szCs w:val="21"/>
                <w:lang w:val="en-GB"/>
              </w:rPr>
              <w:br/>
            </w:r>
            <w:r w:rsidRPr="006E4C38">
              <w:rPr>
                <w:rFonts w:hint="eastAsia"/>
                <w:bCs/>
                <w:szCs w:val="21"/>
                <w:lang w:val="en-GB"/>
              </w:rPr>
              <w:t>状态</w:t>
            </w:r>
          </w:p>
        </w:tc>
      </w:tr>
      <w:tr w:rsidR="006E4C38" w:rsidRPr="006E4C38" w14:paraId="71DDF9EE" w14:textId="77777777" w:rsidTr="006E4C38">
        <w:trPr>
          <w:trHeight w:val="840"/>
          <w:jc w:val="center"/>
        </w:trPr>
        <w:tc>
          <w:tcPr>
            <w:tcW w:w="3309" w:type="dxa"/>
            <w:tcBorders>
              <w:top w:val="single" w:sz="4" w:space="0" w:color="auto"/>
              <w:left w:val="single" w:sz="4" w:space="0" w:color="auto"/>
              <w:bottom w:val="single" w:sz="4" w:space="0" w:color="auto"/>
              <w:right w:val="single" w:sz="4" w:space="0" w:color="auto"/>
            </w:tcBorders>
            <w:vAlign w:val="center"/>
          </w:tcPr>
          <w:p w14:paraId="430E2D36" w14:textId="77777777" w:rsidR="006E4C38" w:rsidRPr="006E4C38" w:rsidRDefault="006E4C38" w:rsidP="006E4C38">
            <w:pPr>
              <w:widowControl/>
              <w:snapToGrid w:val="0"/>
              <w:spacing w:before="60"/>
              <w:ind w:leftChars="-85" w:left="-178" w:rightChars="-51" w:right="-107"/>
              <w:jc w:val="center"/>
              <w:rPr>
                <w:bCs/>
                <w:szCs w:val="21"/>
                <w:lang w:val="en-GB"/>
              </w:rPr>
            </w:pPr>
          </w:p>
        </w:tc>
        <w:tc>
          <w:tcPr>
            <w:tcW w:w="1744" w:type="dxa"/>
            <w:tcBorders>
              <w:top w:val="single" w:sz="4" w:space="0" w:color="auto"/>
              <w:left w:val="single" w:sz="4" w:space="0" w:color="auto"/>
              <w:bottom w:val="single" w:sz="4" w:space="0" w:color="auto"/>
              <w:right w:val="single" w:sz="4" w:space="0" w:color="auto"/>
            </w:tcBorders>
            <w:vAlign w:val="center"/>
          </w:tcPr>
          <w:p w14:paraId="11E95121" w14:textId="77777777" w:rsidR="006E4C38" w:rsidRPr="006E4C38" w:rsidRDefault="006E4C38" w:rsidP="006E4C38">
            <w:pPr>
              <w:widowControl/>
              <w:snapToGrid w:val="0"/>
              <w:spacing w:before="60"/>
              <w:jc w:val="center"/>
              <w:rPr>
                <w:bCs/>
                <w:szCs w:val="21"/>
                <w:lang w:val="en-GB"/>
              </w:rPr>
            </w:pPr>
          </w:p>
        </w:tc>
        <w:tc>
          <w:tcPr>
            <w:tcW w:w="1894" w:type="dxa"/>
            <w:tcBorders>
              <w:top w:val="single" w:sz="4" w:space="0" w:color="auto"/>
              <w:left w:val="single" w:sz="4" w:space="0" w:color="auto"/>
              <w:bottom w:val="single" w:sz="4" w:space="0" w:color="auto"/>
              <w:right w:val="single" w:sz="4" w:space="0" w:color="auto"/>
            </w:tcBorders>
            <w:vAlign w:val="center"/>
          </w:tcPr>
          <w:p w14:paraId="3EDA10AB" w14:textId="77777777" w:rsidR="006E4C38" w:rsidRPr="006E4C38" w:rsidRDefault="006E4C38" w:rsidP="006E4C38">
            <w:pPr>
              <w:widowControl/>
              <w:snapToGrid w:val="0"/>
              <w:spacing w:before="60"/>
              <w:jc w:val="center"/>
              <w:rPr>
                <w:bCs/>
                <w:szCs w:val="21"/>
                <w:lang w:val="en-GB"/>
              </w:rPr>
            </w:pPr>
          </w:p>
        </w:tc>
        <w:tc>
          <w:tcPr>
            <w:tcW w:w="2409" w:type="dxa"/>
            <w:tcBorders>
              <w:top w:val="single" w:sz="4" w:space="0" w:color="auto"/>
              <w:left w:val="single" w:sz="4" w:space="0" w:color="auto"/>
              <w:bottom w:val="single" w:sz="4" w:space="0" w:color="auto"/>
              <w:right w:val="single" w:sz="4" w:space="0" w:color="auto"/>
            </w:tcBorders>
            <w:vAlign w:val="center"/>
            <w:hideMark/>
          </w:tcPr>
          <w:p w14:paraId="4EBE3401" w14:textId="77777777" w:rsidR="006E4C38" w:rsidRPr="006E4C38" w:rsidRDefault="006E4C38" w:rsidP="006E4C38">
            <w:pPr>
              <w:widowControl/>
              <w:snapToGrid w:val="0"/>
              <w:spacing w:before="60"/>
              <w:jc w:val="left"/>
              <w:rPr>
                <w:color w:val="000000"/>
                <w:szCs w:val="21"/>
                <w:lang w:val="en-GB"/>
              </w:rPr>
            </w:pPr>
            <w:r w:rsidRPr="006E4C38">
              <w:rPr>
                <w:color w:val="000000"/>
                <w:szCs w:val="21"/>
                <w:lang w:val="en-GB"/>
              </w:rPr>
              <w:t>Approved</w:t>
            </w:r>
            <w:r w:rsidRPr="006E4C38">
              <w:rPr>
                <w:rFonts w:hint="eastAsia"/>
                <w:color w:val="000000"/>
                <w:szCs w:val="21"/>
                <w:lang w:val="en-GB"/>
              </w:rPr>
              <w:t>已批准</w:t>
            </w:r>
            <w:r w:rsidRPr="006E4C38">
              <w:rPr>
                <w:color w:val="000000"/>
                <w:szCs w:val="21"/>
                <w:lang w:val="en-GB"/>
              </w:rPr>
              <w:t xml:space="preserve"> (  )</w:t>
            </w:r>
            <w:r w:rsidRPr="006E4C38">
              <w:rPr>
                <w:color w:val="000000"/>
                <w:szCs w:val="21"/>
                <w:lang w:val="en-GB"/>
              </w:rPr>
              <w:br/>
              <w:t xml:space="preserve">Draft </w:t>
            </w:r>
            <w:r w:rsidRPr="006E4C38">
              <w:rPr>
                <w:rFonts w:hint="eastAsia"/>
                <w:color w:val="000000"/>
                <w:szCs w:val="21"/>
                <w:lang w:val="en-GB"/>
              </w:rPr>
              <w:t>草稿</w:t>
            </w:r>
            <w:r w:rsidRPr="006E4C38">
              <w:rPr>
                <w:color w:val="000000"/>
                <w:szCs w:val="21"/>
                <w:lang w:val="en-GB"/>
              </w:rPr>
              <w:t xml:space="preserve">      (  )</w:t>
            </w:r>
          </w:p>
        </w:tc>
      </w:tr>
      <w:tr w:rsidR="006E4C38" w:rsidRPr="006E4C38" w14:paraId="7CD49DE6" w14:textId="77777777" w:rsidTr="006E4C38">
        <w:trPr>
          <w:trHeight w:val="840"/>
          <w:jc w:val="center"/>
        </w:trPr>
        <w:tc>
          <w:tcPr>
            <w:tcW w:w="3309" w:type="dxa"/>
            <w:tcBorders>
              <w:top w:val="single" w:sz="4" w:space="0" w:color="auto"/>
              <w:left w:val="single" w:sz="4" w:space="0" w:color="auto"/>
              <w:bottom w:val="single" w:sz="4" w:space="0" w:color="auto"/>
              <w:right w:val="single" w:sz="4" w:space="0" w:color="auto"/>
            </w:tcBorders>
            <w:vAlign w:val="center"/>
          </w:tcPr>
          <w:p w14:paraId="6BCA0B0E" w14:textId="77777777" w:rsidR="006E4C38" w:rsidRPr="006E4C38" w:rsidRDefault="006E4C38" w:rsidP="006E4C38">
            <w:pPr>
              <w:widowControl/>
              <w:snapToGrid w:val="0"/>
              <w:spacing w:before="60"/>
              <w:ind w:leftChars="-85" w:left="-178" w:rightChars="-51" w:right="-107"/>
              <w:jc w:val="center"/>
              <w:rPr>
                <w:bCs/>
                <w:szCs w:val="21"/>
                <w:lang w:val="en-GB"/>
              </w:rPr>
            </w:pPr>
          </w:p>
        </w:tc>
        <w:tc>
          <w:tcPr>
            <w:tcW w:w="1744" w:type="dxa"/>
            <w:tcBorders>
              <w:top w:val="single" w:sz="4" w:space="0" w:color="auto"/>
              <w:left w:val="single" w:sz="4" w:space="0" w:color="auto"/>
              <w:bottom w:val="single" w:sz="4" w:space="0" w:color="auto"/>
              <w:right w:val="single" w:sz="4" w:space="0" w:color="auto"/>
            </w:tcBorders>
            <w:vAlign w:val="center"/>
          </w:tcPr>
          <w:p w14:paraId="411711FF" w14:textId="77777777" w:rsidR="006E4C38" w:rsidRPr="006E4C38" w:rsidRDefault="006E4C38" w:rsidP="006E4C38">
            <w:pPr>
              <w:widowControl/>
              <w:snapToGrid w:val="0"/>
              <w:spacing w:before="60"/>
              <w:jc w:val="center"/>
              <w:rPr>
                <w:bCs/>
                <w:szCs w:val="21"/>
                <w:lang w:val="en-GB"/>
              </w:rPr>
            </w:pPr>
          </w:p>
        </w:tc>
        <w:tc>
          <w:tcPr>
            <w:tcW w:w="1894" w:type="dxa"/>
            <w:tcBorders>
              <w:top w:val="single" w:sz="4" w:space="0" w:color="auto"/>
              <w:left w:val="single" w:sz="4" w:space="0" w:color="auto"/>
              <w:bottom w:val="single" w:sz="4" w:space="0" w:color="auto"/>
              <w:right w:val="single" w:sz="4" w:space="0" w:color="auto"/>
            </w:tcBorders>
            <w:vAlign w:val="center"/>
          </w:tcPr>
          <w:p w14:paraId="2D1A2B7F" w14:textId="77777777" w:rsidR="006E4C38" w:rsidRPr="006E4C38" w:rsidRDefault="006E4C38" w:rsidP="006E4C38">
            <w:pPr>
              <w:widowControl/>
              <w:snapToGrid w:val="0"/>
              <w:spacing w:before="60"/>
              <w:jc w:val="center"/>
              <w:rPr>
                <w:bCs/>
                <w:szCs w:val="21"/>
                <w:lang w:val="en-GB"/>
              </w:rPr>
            </w:pPr>
          </w:p>
        </w:tc>
        <w:tc>
          <w:tcPr>
            <w:tcW w:w="2409" w:type="dxa"/>
            <w:tcBorders>
              <w:top w:val="single" w:sz="4" w:space="0" w:color="auto"/>
              <w:left w:val="single" w:sz="4" w:space="0" w:color="auto"/>
              <w:bottom w:val="single" w:sz="4" w:space="0" w:color="auto"/>
              <w:right w:val="single" w:sz="4" w:space="0" w:color="auto"/>
            </w:tcBorders>
            <w:vAlign w:val="center"/>
            <w:hideMark/>
          </w:tcPr>
          <w:p w14:paraId="60036207" w14:textId="77777777" w:rsidR="006E4C38" w:rsidRPr="006E4C38" w:rsidRDefault="006E4C38" w:rsidP="006E4C38">
            <w:pPr>
              <w:widowControl/>
              <w:snapToGrid w:val="0"/>
              <w:spacing w:before="60"/>
              <w:jc w:val="left"/>
              <w:rPr>
                <w:color w:val="000000"/>
                <w:szCs w:val="21"/>
                <w:lang w:val="en-GB"/>
              </w:rPr>
            </w:pPr>
            <w:r w:rsidRPr="006E4C38">
              <w:rPr>
                <w:color w:val="000000"/>
                <w:szCs w:val="21"/>
                <w:lang w:val="en-GB"/>
              </w:rPr>
              <w:t>Approved</w:t>
            </w:r>
            <w:r w:rsidRPr="006E4C38">
              <w:rPr>
                <w:rFonts w:hint="eastAsia"/>
                <w:color w:val="000000"/>
                <w:szCs w:val="21"/>
                <w:lang w:val="en-GB"/>
              </w:rPr>
              <w:t>已批准</w:t>
            </w:r>
            <w:r w:rsidRPr="006E4C38">
              <w:rPr>
                <w:color w:val="000000"/>
                <w:szCs w:val="21"/>
                <w:lang w:val="en-GB"/>
              </w:rPr>
              <w:t xml:space="preserve"> (  )</w:t>
            </w:r>
            <w:r w:rsidRPr="006E4C38">
              <w:rPr>
                <w:color w:val="000000"/>
                <w:szCs w:val="21"/>
                <w:lang w:val="en-GB"/>
              </w:rPr>
              <w:br/>
              <w:t xml:space="preserve">Draft </w:t>
            </w:r>
            <w:r w:rsidRPr="006E4C38">
              <w:rPr>
                <w:rFonts w:hint="eastAsia"/>
                <w:color w:val="000000"/>
                <w:szCs w:val="21"/>
                <w:lang w:val="en-GB"/>
              </w:rPr>
              <w:t>草稿</w:t>
            </w:r>
            <w:r w:rsidRPr="006E4C38">
              <w:rPr>
                <w:color w:val="000000"/>
                <w:szCs w:val="21"/>
                <w:lang w:val="en-GB"/>
              </w:rPr>
              <w:t xml:space="preserve">      (  )</w:t>
            </w:r>
          </w:p>
        </w:tc>
      </w:tr>
      <w:tr w:rsidR="006E4C38" w:rsidRPr="006E4C38" w14:paraId="0E5DC0DF" w14:textId="77777777" w:rsidTr="006E4C38">
        <w:trPr>
          <w:trHeight w:val="840"/>
          <w:jc w:val="center"/>
        </w:trPr>
        <w:tc>
          <w:tcPr>
            <w:tcW w:w="3309" w:type="dxa"/>
            <w:tcBorders>
              <w:top w:val="single" w:sz="4" w:space="0" w:color="auto"/>
              <w:left w:val="single" w:sz="4" w:space="0" w:color="auto"/>
              <w:bottom w:val="single" w:sz="4" w:space="0" w:color="auto"/>
              <w:right w:val="single" w:sz="4" w:space="0" w:color="auto"/>
            </w:tcBorders>
            <w:vAlign w:val="center"/>
          </w:tcPr>
          <w:p w14:paraId="03BA8E53" w14:textId="77777777" w:rsidR="006E4C38" w:rsidRPr="006E4C38" w:rsidRDefault="006E4C38" w:rsidP="006E4C38">
            <w:pPr>
              <w:widowControl/>
              <w:snapToGrid w:val="0"/>
              <w:spacing w:before="60"/>
              <w:ind w:leftChars="-85" w:left="-178" w:rightChars="-51" w:right="-107"/>
              <w:jc w:val="center"/>
              <w:rPr>
                <w:bCs/>
                <w:szCs w:val="21"/>
                <w:lang w:val="en-GB"/>
              </w:rPr>
            </w:pPr>
          </w:p>
        </w:tc>
        <w:tc>
          <w:tcPr>
            <w:tcW w:w="1744" w:type="dxa"/>
            <w:tcBorders>
              <w:top w:val="single" w:sz="4" w:space="0" w:color="auto"/>
              <w:left w:val="single" w:sz="4" w:space="0" w:color="auto"/>
              <w:bottom w:val="single" w:sz="4" w:space="0" w:color="auto"/>
              <w:right w:val="single" w:sz="4" w:space="0" w:color="auto"/>
            </w:tcBorders>
            <w:vAlign w:val="center"/>
          </w:tcPr>
          <w:p w14:paraId="26F2ACBE" w14:textId="77777777" w:rsidR="006E4C38" w:rsidRPr="006E4C38" w:rsidRDefault="006E4C38" w:rsidP="006E4C38">
            <w:pPr>
              <w:widowControl/>
              <w:snapToGrid w:val="0"/>
              <w:spacing w:before="60"/>
              <w:jc w:val="center"/>
              <w:rPr>
                <w:bCs/>
                <w:szCs w:val="21"/>
                <w:lang w:val="en-GB"/>
              </w:rPr>
            </w:pPr>
          </w:p>
        </w:tc>
        <w:tc>
          <w:tcPr>
            <w:tcW w:w="1894" w:type="dxa"/>
            <w:tcBorders>
              <w:top w:val="single" w:sz="4" w:space="0" w:color="auto"/>
              <w:left w:val="single" w:sz="4" w:space="0" w:color="auto"/>
              <w:bottom w:val="single" w:sz="4" w:space="0" w:color="auto"/>
              <w:right w:val="single" w:sz="4" w:space="0" w:color="auto"/>
            </w:tcBorders>
            <w:vAlign w:val="center"/>
          </w:tcPr>
          <w:p w14:paraId="46D9BD67" w14:textId="77777777" w:rsidR="006E4C38" w:rsidRPr="006E4C38" w:rsidRDefault="006E4C38" w:rsidP="006E4C38">
            <w:pPr>
              <w:widowControl/>
              <w:snapToGrid w:val="0"/>
              <w:spacing w:before="60"/>
              <w:jc w:val="center"/>
              <w:rPr>
                <w:bCs/>
                <w:szCs w:val="21"/>
                <w:lang w:val="en-GB"/>
              </w:rPr>
            </w:pPr>
          </w:p>
        </w:tc>
        <w:tc>
          <w:tcPr>
            <w:tcW w:w="2409" w:type="dxa"/>
            <w:tcBorders>
              <w:top w:val="single" w:sz="4" w:space="0" w:color="auto"/>
              <w:left w:val="single" w:sz="4" w:space="0" w:color="auto"/>
              <w:bottom w:val="single" w:sz="4" w:space="0" w:color="auto"/>
              <w:right w:val="single" w:sz="4" w:space="0" w:color="auto"/>
            </w:tcBorders>
            <w:vAlign w:val="center"/>
            <w:hideMark/>
          </w:tcPr>
          <w:p w14:paraId="2A440417" w14:textId="77777777" w:rsidR="006E4C38" w:rsidRPr="006E4C38" w:rsidRDefault="006E4C38" w:rsidP="006E4C38">
            <w:pPr>
              <w:widowControl/>
              <w:snapToGrid w:val="0"/>
              <w:spacing w:before="60"/>
              <w:jc w:val="left"/>
              <w:rPr>
                <w:color w:val="000000"/>
                <w:szCs w:val="21"/>
                <w:lang w:val="en-GB"/>
              </w:rPr>
            </w:pPr>
            <w:r w:rsidRPr="006E4C38">
              <w:rPr>
                <w:color w:val="000000"/>
                <w:szCs w:val="21"/>
                <w:lang w:val="en-GB"/>
              </w:rPr>
              <w:t>Approved</w:t>
            </w:r>
            <w:r w:rsidRPr="006E4C38">
              <w:rPr>
                <w:rFonts w:hint="eastAsia"/>
                <w:color w:val="000000"/>
                <w:szCs w:val="21"/>
                <w:lang w:val="en-GB"/>
              </w:rPr>
              <w:t>已批准</w:t>
            </w:r>
            <w:r w:rsidRPr="006E4C38">
              <w:rPr>
                <w:color w:val="000000"/>
                <w:szCs w:val="21"/>
                <w:lang w:val="en-GB"/>
              </w:rPr>
              <w:t xml:space="preserve"> (  )</w:t>
            </w:r>
            <w:r w:rsidRPr="006E4C38">
              <w:rPr>
                <w:color w:val="000000"/>
                <w:szCs w:val="21"/>
                <w:lang w:val="en-GB"/>
              </w:rPr>
              <w:br/>
              <w:t xml:space="preserve">Draft </w:t>
            </w:r>
            <w:r w:rsidRPr="006E4C38">
              <w:rPr>
                <w:rFonts w:hint="eastAsia"/>
                <w:color w:val="000000"/>
                <w:szCs w:val="21"/>
                <w:lang w:val="en-GB"/>
              </w:rPr>
              <w:t>草稿</w:t>
            </w:r>
            <w:r w:rsidRPr="006E4C38">
              <w:rPr>
                <w:color w:val="000000"/>
                <w:szCs w:val="21"/>
                <w:lang w:val="en-GB"/>
              </w:rPr>
              <w:t xml:space="preserve">      (  )</w:t>
            </w:r>
          </w:p>
        </w:tc>
      </w:tr>
      <w:tr w:rsidR="006E4C38" w:rsidRPr="006E4C38" w14:paraId="62DFF573" w14:textId="77777777" w:rsidTr="006E4C38">
        <w:trPr>
          <w:trHeight w:val="840"/>
          <w:jc w:val="center"/>
        </w:trPr>
        <w:tc>
          <w:tcPr>
            <w:tcW w:w="3309" w:type="dxa"/>
            <w:tcBorders>
              <w:top w:val="single" w:sz="4" w:space="0" w:color="auto"/>
              <w:left w:val="single" w:sz="4" w:space="0" w:color="auto"/>
              <w:bottom w:val="single" w:sz="4" w:space="0" w:color="auto"/>
              <w:right w:val="single" w:sz="4" w:space="0" w:color="auto"/>
            </w:tcBorders>
            <w:vAlign w:val="center"/>
          </w:tcPr>
          <w:p w14:paraId="3DBCEEAC" w14:textId="77777777" w:rsidR="006E4C38" w:rsidRPr="006E4C38" w:rsidRDefault="006E4C38" w:rsidP="006E4C38">
            <w:pPr>
              <w:widowControl/>
              <w:snapToGrid w:val="0"/>
              <w:spacing w:before="60"/>
              <w:ind w:leftChars="-85" w:left="-178" w:rightChars="-51" w:right="-107"/>
              <w:jc w:val="center"/>
              <w:rPr>
                <w:bCs/>
                <w:szCs w:val="21"/>
                <w:lang w:val="en-GB"/>
              </w:rPr>
            </w:pPr>
          </w:p>
        </w:tc>
        <w:tc>
          <w:tcPr>
            <w:tcW w:w="1744" w:type="dxa"/>
            <w:tcBorders>
              <w:top w:val="single" w:sz="4" w:space="0" w:color="auto"/>
              <w:left w:val="single" w:sz="4" w:space="0" w:color="auto"/>
              <w:bottom w:val="single" w:sz="4" w:space="0" w:color="auto"/>
              <w:right w:val="single" w:sz="4" w:space="0" w:color="auto"/>
            </w:tcBorders>
            <w:vAlign w:val="center"/>
          </w:tcPr>
          <w:p w14:paraId="141D1727" w14:textId="77777777" w:rsidR="006E4C38" w:rsidRPr="006E4C38" w:rsidRDefault="006E4C38" w:rsidP="006E4C38">
            <w:pPr>
              <w:widowControl/>
              <w:snapToGrid w:val="0"/>
              <w:spacing w:before="60"/>
              <w:jc w:val="center"/>
              <w:rPr>
                <w:bCs/>
                <w:szCs w:val="21"/>
                <w:lang w:val="en-GB"/>
              </w:rPr>
            </w:pPr>
          </w:p>
        </w:tc>
        <w:tc>
          <w:tcPr>
            <w:tcW w:w="1894" w:type="dxa"/>
            <w:tcBorders>
              <w:top w:val="single" w:sz="4" w:space="0" w:color="auto"/>
              <w:left w:val="single" w:sz="4" w:space="0" w:color="auto"/>
              <w:bottom w:val="single" w:sz="4" w:space="0" w:color="auto"/>
              <w:right w:val="single" w:sz="4" w:space="0" w:color="auto"/>
            </w:tcBorders>
            <w:vAlign w:val="center"/>
          </w:tcPr>
          <w:p w14:paraId="3B0DDE67" w14:textId="77777777" w:rsidR="006E4C38" w:rsidRPr="006E4C38" w:rsidRDefault="006E4C38" w:rsidP="006E4C38">
            <w:pPr>
              <w:widowControl/>
              <w:snapToGrid w:val="0"/>
              <w:spacing w:before="60"/>
              <w:jc w:val="center"/>
              <w:rPr>
                <w:bCs/>
                <w:szCs w:val="21"/>
                <w:lang w:val="en-GB"/>
              </w:rPr>
            </w:pPr>
          </w:p>
        </w:tc>
        <w:tc>
          <w:tcPr>
            <w:tcW w:w="2409" w:type="dxa"/>
            <w:tcBorders>
              <w:top w:val="single" w:sz="4" w:space="0" w:color="auto"/>
              <w:left w:val="single" w:sz="4" w:space="0" w:color="auto"/>
              <w:bottom w:val="single" w:sz="4" w:space="0" w:color="auto"/>
              <w:right w:val="single" w:sz="4" w:space="0" w:color="auto"/>
            </w:tcBorders>
            <w:vAlign w:val="center"/>
            <w:hideMark/>
          </w:tcPr>
          <w:p w14:paraId="1E19E7D7" w14:textId="77777777" w:rsidR="006E4C38" w:rsidRPr="006E4C38" w:rsidRDefault="006E4C38" w:rsidP="006E4C38">
            <w:pPr>
              <w:widowControl/>
              <w:snapToGrid w:val="0"/>
              <w:spacing w:before="60"/>
              <w:jc w:val="left"/>
              <w:rPr>
                <w:color w:val="000000"/>
                <w:szCs w:val="21"/>
                <w:lang w:val="en-GB"/>
              </w:rPr>
            </w:pPr>
            <w:r w:rsidRPr="006E4C38">
              <w:rPr>
                <w:color w:val="000000"/>
                <w:szCs w:val="21"/>
                <w:lang w:val="en-GB"/>
              </w:rPr>
              <w:t>Approved</w:t>
            </w:r>
            <w:r w:rsidRPr="006E4C38">
              <w:rPr>
                <w:rFonts w:hint="eastAsia"/>
                <w:color w:val="000000"/>
                <w:szCs w:val="21"/>
                <w:lang w:val="en-GB"/>
              </w:rPr>
              <w:t>已批准</w:t>
            </w:r>
            <w:r w:rsidRPr="006E4C38">
              <w:rPr>
                <w:color w:val="000000"/>
                <w:szCs w:val="21"/>
                <w:lang w:val="en-GB"/>
              </w:rPr>
              <w:t xml:space="preserve"> (  )</w:t>
            </w:r>
            <w:r w:rsidRPr="006E4C38">
              <w:rPr>
                <w:color w:val="000000"/>
                <w:szCs w:val="21"/>
                <w:lang w:val="en-GB"/>
              </w:rPr>
              <w:br/>
              <w:t xml:space="preserve">Draft </w:t>
            </w:r>
            <w:r w:rsidRPr="006E4C38">
              <w:rPr>
                <w:rFonts w:hint="eastAsia"/>
                <w:color w:val="000000"/>
                <w:szCs w:val="21"/>
                <w:lang w:val="en-GB"/>
              </w:rPr>
              <w:t>草稿</w:t>
            </w:r>
            <w:r w:rsidRPr="006E4C38">
              <w:rPr>
                <w:color w:val="000000"/>
                <w:szCs w:val="21"/>
                <w:lang w:val="en-GB"/>
              </w:rPr>
              <w:t xml:space="preserve">      (  )</w:t>
            </w:r>
          </w:p>
        </w:tc>
      </w:tr>
      <w:tr w:rsidR="006E4C38" w:rsidRPr="006E4C38" w14:paraId="7B04B665" w14:textId="77777777" w:rsidTr="006E4C38">
        <w:trPr>
          <w:trHeight w:val="840"/>
          <w:jc w:val="center"/>
        </w:trPr>
        <w:tc>
          <w:tcPr>
            <w:tcW w:w="3309" w:type="dxa"/>
            <w:tcBorders>
              <w:top w:val="single" w:sz="4" w:space="0" w:color="auto"/>
              <w:left w:val="single" w:sz="4" w:space="0" w:color="auto"/>
              <w:bottom w:val="single" w:sz="4" w:space="0" w:color="auto"/>
              <w:right w:val="single" w:sz="4" w:space="0" w:color="auto"/>
            </w:tcBorders>
            <w:vAlign w:val="center"/>
          </w:tcPr>
          <w:p w14:paraId="44D82E85" w14:textId="77777777" w:rsidR="006E4C38" w:rsidRPr="006E4C38" w:rsidRDefault="006E4C38" w:rsidP="006E4C38">
            <w:pPr>
              <w:widowControl/>
              <w:snapToGrid w:val="0"/>
              <w:spacing w:before="60"/>
              <w:ind w:leftChars="-85" w:left="-178" w:rightChars="-51" w:right="-107"/>
              <w:jc w:val="center"/>
              <w:rPr>
                <w:bCs/>
                <w:szCs w:val="21"/>
                <w:lang w:val="en-GB"/>
              </w:rPr>
            </w:pPr>
          </w:p>
        </w:tc>
        <w:tc>
          <w:tcPr>
            <w:tcW w:w="1744" w:type="dxa"/>
            <w:tcBorders>
              <w:top w:val="single" w:sz="4" w:space="0" w:color="auto"/>
              <w:left w:val="single" w:sz="4" w:space="0" w:color="auto"/>
              <w:bottom w:val="single" w:sz="4" w:space="0" w:color="auto"/>
              <w:right w:val="single" w:sz="4" w:space="0" w:color="auto"/>
            </w:tcBorders>
            <w:vAlign w:val="center"/>
          </w:tcPr>
          <w:p w14:paraId="347D73D1" w14:textId="77777777" w:rsidR="006E4C38" w:rsidRPr="006E4C38" w:rsidRDefault="006E4C38" w:rsidP="006E4C38">
            <w:pPr>
              <w:widowControl/>
              <w:snapToGrid w:val="0"/>
              <w:spacing w:before="60"/>
              <w:jc w:val="center"/>
              <w:rPr>
                <w:bCs/>
                <w:szCs w:val="21"/>
                <w:lang w:val="en-GB"/>
              </w:rPr>
            </w:pPr>
          </w:p>
        </w:tc>
        <w:tc>
          <w:tcPr>
            <w:tcW w:w="1894" w:type="dxa"/>
            <w:tcBorders>
              <w:top w:val="single" w:sz="4" w:space="0" w:color="auto"/>
              <w:left w:val="single" w:sz="4" w:space="0" w:color="auto"/>
              <w:bottom w:val="single" w:sz="4" w:space="0" w:color="auto"/>
              <w:right w:val="single" w:sz="4" w:space="0" w:color="auto"/>
            </w:tcBorders>
            <w:vAlign w:val="center"/>
          </w:tcPr>
          <w:p w14:paraId="4BD0E80D" w14:textId="77777777" w:rsidR="006E4C38" w:rsidRPr="006E4C38" w:rsidRDefault="006E4C38" w:rsidP="006E4C38">
            <w:pPr>
              <w:widowControl/>
              <w:snapToGrid w:val="0"/>
              <w:spacing w:before="60"/>
              <w:jc w:val="center"/>
              <w:rPr>
                <w:bCs/>
                <w:szCs w:val="21"/>
                <w:lang w:val="en-GB"/>
              </w:rPr>
            </w:pPr>
          </w:p>
        </w:tc>
        <w:tc>
          <w:tcPr>
            <w:tcW w:w="2409" w:type="dxa"/>
            <w:tcBorders>
              <w:top w:val="single" w:sz="4" w:space="0" w:color="auto"/>
              <w:left w:val="single" w:sz="4" w:space="0" w:color="auto"/>
              <w:bottom w:val="single" w:sz="4" w:space="0" w:color="auto"/>
              <w:right w:val="single" w:sz="4" w:space="0" w:color="auto"/>
            </w:tcBorders>
            <w:vAlign w:val="center"/>
            <w:hideMark/>
          </w:tcPr>
          <w:p w14:paraId="28630D5F" w14:textId="77777777" w:rsidR="006E4C38" w:rsidRPr="006E4C38" w:rsidRDefault="006E4C38" w:rsidP="006E4C38">
            <w:pPr>
              <w:widowControl/>
              <w:snapToGrid w:val="0"/>
              <w:spacing w:before="60"/>
              <w:jc w:val="left"/>
              <w:rPr>
                <w:color w:val="000000"/>
                <w:szCs w:val="21"/>
                <w:lang w:val="en-GB"/>
              </w:rPr>
            </w:pPr>
            <w:r w:rsidRPr="006E4C38">
              <w:rPr>
                <w:color w:val="000000"/>
                <w:szCs w:val="21"/>
                <w:lang w:val="en-GB"/>
              </w:rPr>
              <w:t>Approved</w:t>
            </w:r>
            <w:r w:rsidRPr="006E4C38">
              <w:rPr>
                <w:rFonts w:hint="eastAsia"/>
                <w:color w:val="000000"/>
                <w:szCs w:val="21"/>
                <w:lang w:val="en-GB"/>
              </w:rPr>
              <w:t>已批准</w:t>
            </w:r>
            <w:r w:rsidRPr="006E4C38">
              <w:rPr>
                <w:color w:val="000000"/>
                <w:szCs w:val="21"/>
                <w:lang w:val="en-GB"/>
              </w:rPr>
              <w:t xml:space="preserve"> (  )</w:t>
            </w:r>
            <w:r w:rsidRPr="006E4C38">
              <w:rPr>
                <w:color w:val="000000"/>
                <w:szCs w:val="21"/>
                <w:lang w:val="en-GB"/>
              </w:rPr>
              <w:br/>
              <w:t xml:space="preserve">Draft </w:t>
            </w:r>
            <w:r w:rsidRPr="006E4C38">
              <w:rPr>
                <w:rFonts w:hint="eastAsia"/>
                <w:color w:val="000000"/>
                <w:szCs w:val="21"/>
                <w:lang w:val="en-GB"/>
              </w:rPr>
              <w:t>草稿</w:t>
            </w:r>
            <w:r w:rsidRPr="006E4C38">
              <w:rPr>
                <w:color w:val="000000"/>
                <w:szCs w:val="21"/>
                <w:lang w:val="en-GB"/>
              </w:rPr>
              <w:t xml:space="preserve">      (  )</w:t>
            </w:r>
          </w:p>
        </w:tc>
      </w:tr>
      <w:tr w:rsidR="006E4C38" w:rsidRPr="006E4C38" w14:paraId="56D29571" w14:textId="77777777" w:rsidTr="006E4C38">
        <w:trPr>
          <w:trHeight w:val="840"/>
          <w:jc w:val="center"/>
        </w:trPr>
        <w:tc>
          <w:tcPr>
            <w:tcW w:w="3309" w:type="dxa"/>
            <w:tcBorders>
              <w:top w:val="single" w:sz="4" w:space="0" w:color="auto"/>
              <w:left w:val="single" w:sz="4" w:space="0" w:color="auto"/>
              <w:bottom w:val="single" w:sz="4" w:space="0" w:color="auto"/>
              <w:right w:val="single" w:sz="4" w:space="0" w:color="auto"/>
            </w:tcBorders>
            <w:vAlign w:val="center"/>
          </w:tcPr>
          <w:p w14:paraId="7ED64C6E" w14:textId="77777777" w:rsidR="006E4C38" w:rsidRPr="006E4C38" w:rsidRDefault="006E4C38" w:rsidP="006E4C38">
            <w:pPr>
              <w:widowControl/>
              <w:snapToGrid w:val="0"/>
              <w:spacing w:before="60"/>
              <w:ind w:leftChars="-85" w:left="-178" w:rightChars="-51" w:right="-107"/>
              <w:jc w:val="center"/>
              <w:rPr>
                <w:bCs/>
                <w:szCs w:val="21"/>
                <w:lang w:val="en-GB"/>
              </w:rPr>
            </w:pPr>
          </w:p>
        </w:tc>
        <w:tc>
          <w:tcPr>
            <w:tcW w:w="1744" w:type="dxa"/>
            <w:tcBorders>
              <w:top w:val="single" w:sz="4" w:space="0" w:color="auto"/>
              <w:left w:val="single" w:sz="4" w:space="0" w:color="auto"/>
              <w:bottom w:val="single" w:sz="4" w:space="0" w:color="auto"/>
              <w:right w:val="single" w:sz="4" w:space="0" w:color="auto"/>
            </w:tcBorders>
            <w:vAlign w:val="center"/>
          </w:tcPr>
          <w:p w14:paraId="7E3F0F05" w14:textId="77777777" w:rsidR="006E4C38" w:rsidRPr="006E4C38" w:rsidRDefault="006E4C38" w:rsidP="006E4C38">
            <w:pPr>
              <w:widowControl/>
              <w:snapToGrid w:val="0"/>
              <w:spacing w:before="60"/>
              <w:jc w:val="center"/>
              <w:rPr>
                <w:bCs/>
                <w:szCs w:val="21"/>
                <w:lang w:val="en-GB"/>
              </w:rPr>
            </w:pPr>
          </w:p>
        </w:tc>
        <w:tc>
          <w:tcPr>
            <w:tcW w:w="1894" w:type="dxa"/>
            <w:tcBorders>
              <w:top w:val="single" w:sz="4" w:space="0" w:color="auto"/>
              <w:left w:val="single" w:sz="4" w:space="0" w:color="auto"/>
              <w:bottom w:val="single" w:sz="4" w:space="0" w:color="auto"/>
              <w:right w:val="single" w:sz="4" w:space="0" w:color="auto"/>
            </w:tcBorders>
            <w:vAlign w:val="center"/>
          </w:tcPr>
          <w:p w14:paraId="543024C8" w14:textId="77777777" w:rsidR="006E4C38" w:rsidRPr="006E4C38" w:rsidRDefault="006E4C38" w:rsidP="006E4C38">
            <w:pPr>
              <w:widowControl/>
              <w:snapToGrid w:val="0"/>
              <w:spacing w:before="60"/>
              <w:jc w:val="center"/>
              <w:rPr>
                <w:bCs/>
                <w:szCs w:val="21"/>
                <w:lang w:val="en-GB"/>
              </w:rPr>
            </w:pPr>
          </w:p>
        </w:tc>
        <w:tc>
          <w:tcPr>
            <w:tcW w:w="2409" w:type="dxa"/>
            <w:tcBorders>
              <w:top w:val="single" w:sz="4" w:space="0" w:color="auto"/>
              <w:left w:val="single" w:sz="4" w:space="0" w:color="auto"/>
              <w:bottom w:val="single" w:sz="4" w:space="0" w:color="auto"/>
              <w:right w:val="single" w:sz="4" w:space="0" w:color="auto"/>
            </w:tcBorders>
            <w:vAlign w:val="center"/>
            <w:hideMark/>
          </w:tcPr>
          <w:p w14:paraId="55FFF122" w14:textId="77777777" w:rsidR="006E4C38" w:rsidRPr="006E4C38" w:rsidRDefault="006E4C38" w:rsidP="006E4C38">
            <w:pPr>
              <w:widowControl/>
              <w:snapToGrid w:val="0"/>
              <w:spacing w:before="60"/>
              <w:jc w:val="left"/>
              <w:rPr>
                <w:color w:val="000000"/>
                <w:szCs w:val="21"/>
                <w:lang w:val="en-GB"/>
              </w:rPr>
            </w:pPr>
            <w:r w:rsidRPr="006E4C38">
              <w:rPr>
                <w:color w:val="000000"/>
                <w:szCs w:val="21"/>
                <w:lang w:val="en-GB"/>
              </w:rPr>
              <w:t>Approved</w:t>
            </w:r>
            <w:r w:rsidRPr="006E4C38">
              <w:rPr>
                <w:rFonts w:hint="eastAsia"/>
                <w:color w:val="000000"/>
                <w:szCs w:val="21"/>
                <w:lang w:val="en-GB"/>
              </w:rPr>
              <w:t>已批准</w:t>
            </w:r>
            <w:r w:rsidRPr="006E4C38">
              <w:rPr>
                <w:color w:val="000000"/>
                <w:szCs w:val="21"/>
                <w:lang w:val="en-GB"/>
              </w:rPr>
              <w:t xml:space="preserve"> (  )</w:t>
            </w:r>
            <w:r w:rsidRPr="006E4C38">
              <w:rPr>
                <w:color w:val="000000"/>
                <w:szCs w:val="21"/>
                <w:lang w:val="en-GB"/>
              </w:rPr>
              <w:br/>
              <w:t xml:space="preserve">Draft </w:t>
            </w:r>
            <w:r w:rsidRPr="006E4C38">
              <w:rPr>
                <w:rFonts w:hint="eastAsia"/>
                <w:color w:val="000000"/>
                <w:szCs w:val="21"/>
                <w:lang w:val="en-GB"/>
              </w:rPr>
              <w:t>草稿</w:t>
            </w:r>
            <w:r w:rsidRPr="006E4C38">
              <w:rPr>
                <w:color w:val="000000"/>
                <w:szCs w:val="21"/>
                <w:lang w:val="en-GB"/>
              </w:rPr>
              <w:t xml:space="preserve">      (  )</w:t>
            </w:r>
          </w:p>
        </w:tc>
      </w:tr>
    </w:tbl>
    <w:p w14:paraId="67BC0610" w14:textId="77777777" w:rsidR="006E4C38" w:rsidRPr="006E4C38" w:rsidRDefault="006E4C38" w:rsidP="006E4C38">
      <w:pPr>
        <w:widowControl/>
        <w:ind w:leftChars="100" w:left="210"/>
        <w:jc w:val="left"/>
        <w:rPr>
          <w:b/>
          <w:bCs/>
          <w:kern w:val="0"/>
          <w:szCs w:val="21"/>
          <w:lang w:val="en-GB"/>
        </w:rPr>
      </w:pPr>
      <w:r w:rsidRPr="006E4C38">
        <w:rPr>
          <w:kern w:val="0"/>
          <w:szCs w:val="21"/>
          <w:lang w:val="en-GB"/>
        </w:rPr>
        <w:br w:type="page"/>
      </w:r>
    </w:p>
    <w:p w14:paraId="334170E0" w14:textId="77777777" w:rsidR="006E4C38" w:rsidRPr="006E4C38" w:rsidRDefault="006E4C38" w:rsidP="006E4C38">
      <w:pPr>
        <w:widowControl/>
        <w:spacing w:beforeLines="50" w:before="120" w:afterLines="50" w:after="120"/>
        <w:ind w:leftChars="100" w:left="210"/>
        <w:jc w:val="left"/>
        <w:rPr>
          <w:b/>
          <w:i/>
          <w:kern w:val="0"/>
          <w:szCs w:val="21"/>
          <w:u w:val="single"/>
          <w:lang w:val="en-GB"/>
        </w:rPr>
      </w:pPr>
      <w:r w:rsidRPr="006E4C38">
        <w:rPr>
          <w:b/>
          <w:i/>
          <w:kern w:val="0"/>
          <w:szCs w:val="21"/>
          <w:u w:val="single"/>
          <w:lang w:val="en-GB"/>
        </w:rPr>
        <w:lastRenderedPageBreak/>
        <w:t>Conclusion/Remarks</w:t>
      </w:r>
      <w:r w:rsidRPr="006E4C38">
        <w:rPr>
          <w:rFonts w:hint="eastAsia"/>
          <w:b/>
          <w:i/>
          <w:kern w:val="0"/>
          <w:szCs w:val="21"/>
          <w:u w:val="single"/>
          <w:lang w:val="en-GB"/>
        </w:rPr>
        <w:t>结论</w:t>
      </w:r>
      <w:r w:rsidRPr="006E4C38">
        <w:rPr>
          <w:b/>
          <w:i/>
          <w:kern w:val="0"/>
          <w:szCs w:val="21"/>
          <w:u w:val="single"/>
          <w:lang w:val="en-GB"/>
        </w:rPr>
        <w:t>/</w:t>
      </w:r>
      <w:r w:rsidRPr="006E4C38">
        <w:rPr>
          <w:rFonts w:hint="eastAsia"/>
          <w:b/>
          <w:i/>
          <w:kern w:val="0"/>
          <w:szCs w:val="21"/>
          <w:u w:val="single"/>
          <w:lang w:val="en-GB"/>
        </w:rPr>
        <w:t>备注</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6662"/>
      </w:tblGrid>
      <w:tr w:rsidR="006E4C38" w:rsidRPr="006E4C38" w14:paraId="7A94B94A" w14:textId="77777777" w:rsidTr="006E4C38">
        <w:trPr>
          <w:trHeight w:val="567"/>
          <w:jc w:val="center"/>
        </w:trPr>
        <w:tc>
          <w:tcPr>
            <w:tcW w:w="9356" w:type="dxa"/>
            <w:gridSpan w:val="2"/>
            <w:tcBorders>
              <w:top w:val="single" w:sz="4" w:space="0" w:color="auto"/>
              <w:left w:val="single" w:sz="4" w:space="0" w:color="auto"/>
              <w:bottom w:val="single" w:sz="4" w:space="0" w:color="auto"/>
              <w:right w:val="single" w:sz="4" w:space="0" w:color="auto"/>
            </w:tcBorders>
            <w:shd w:val="clear" w:color="auto" w:fill="DDDDDD"/>
            <w:vAlign w:val="center"/>
            <w:hideMark/>
          </w:tcPr>
          <w:p w14:paraId="70940BC7" w14:textId="77777777" w:rsidR="006E4C38" w:rsidRPr="006E4C38" w:rsidRDefault="006E4C38" w:rsidP="006E4C38">
            <w:pPr>
              <w:tabs>
                <w:tab w:val="center" w:pos="4153"/>
                <w:tab w:val="right" w:pos="8306"/>
              </w:tabs>
              <w:snapToGrid w:val="0"/>
              <w:spacing w:before="20" w:after="20"/>
              <w:jc w:val="center"/>
              <w:rPr>
                <w:szCs w:val="21"/>
                <w:lang w:val="en-GB"/>
              </w:rPr>
            </w:pPr>
            <w:r w:rsidRPr="006E4C38">
              <w:rPr>
                <w:szCs w:val="21"/>
                <w:lang w:val="en-GB"/>
              </w:rPr>
              <w:t>Conclusion</w:t>
            </w:r>
            <w:r w:rsidRPr="006E4C38">
              <w:rPr>
                <w:szCs w:val="21"/>
                <w:lang w:val="en-GB"/>
              </w:rPr>
              <w:br/>
            </w:r>
            <w:r w:rsidRPr="006E4C38">
              <w:rPr>
                <w:rFonts w:hint="eastAsia"/>
                <w:szCs w:val="21"/>
                <w:lang w:val="en-GB"/>
              </w:rPr>
              <w:t>结论</w:t>
            </w:r>
          </w:p>
        </w:tc>
      </w:tr>
      <w:tr w:rsidR="006E4C38" w:rsidRPr="006E4C38" w14:paraId="6F611BFA" w14:textId="77777777" w:rsidTr="006E4C38">
        <w:trPr>
          <w:trHeight w:val="2503"/>
          <w:jc w:val="center"/>
        </w:trPr>
        <w:tc>
          <w:tcPr>
            <w:tcW w:w="9356" w:type="dxa"/>
            <w:gridSpan w:val="2"/>
            <w:tcBorders>
              <w:top w:val="single" w:sz="4" w:space="0" w:color="auto"/>
              <w:left w:val="single" w:sz="4" w:space="0" w:color="auto"/>
              <w:bottom w:val="single" w:sz="4" w:space="0" w:color="auto"/>
              <w:right w:val="single" w:sz="4" w:space="0" w:color="auto"/>
            </w:tcBorders>
          </w:tcPr>
          <w:p w14:paraId="36955095" w14:textId="77777777" w:rsidR="006E4C38" w:rsidRPr="006E4C38" w:rsidRDefault="006E4C38" w:rsidP="006E4C38">
            <w:pPr>
              <w:tabs>
                <w:tab w:val="center" w:pos="4153"/>
                <w:tab w:val="right" w:pos="8306"/>
              </w:tabs>
              <w:snapToGrid w:val="0"/>
              <w:spacing w:before="20" w:after="20"/>
              <w:rPr>
                <w:szCs w:val="21"/>
                <w:lang w:val="en-GB"/>
              </w:rPr>
            </w:pPr>
            <w:r w:rsidRPr="006E4C38">
              <w:rPr>
                <w:szCs w:val="21"/>
                <w:lang w:val="en-GB"/>
              </w:rPr>
              <w:t>Remark</w:t>
            </w:r>
            <w:r w:rsidRPr="006E4C38">
              <w:rPr>
                <w:rFonts w:hint="eastAsia"/>
                <w:szCs w:val="21"/>
                <w:lang w:val="en-GB"/>
              </w:rPr>
              <w:t>备注：</w:t>
            </w:r>
          </w:p>
          <w:p w14:paraId="194131FB" w14:textId="77777777" w:rsidR="006E4C38" w:rsidRPr="006E4C38" w:rsidRDefault="006E4C38" w:rsidP="006E4C38">
            <w:pPr>
              <w:tabs>
                <w:tab w:val="center" w:pos="4153"/>
                <w:tab w:val="right" w:pos="8306"/>
              </w:tabs>
              <w:snapToGrid w:val="0"/>
              <w:spacing w:before="20" w:after="20"/>
              <w:rPr>
                <w:szCs w:val="21"/>
                <w:lang w:val="en-GB"/>
              </w:rPr>
            </w:pPr>
          </w:p>
          <w:p w14:paraId="75273974" w14:textId="77777777" w:rsidR="006E4C38" w:rsidRPr="006E4C38" w:rsidRDefault="006E4C38" w:rsidP="006E4C38">
            <w:pPr>
              <w:tabs>
                <w:tab w:val="center" w:pos="4153"/>
                <w:tab w:val="right" w:pos="8306"/>
              </w:tabs>
              <w:snapToGrid w:val="0"/>
              <w:spacing w:before="20" w:after="20"/>
              <w:rPr>
                <w:szCs w:val="21"/>
                <w:lang w:val="en-GB"/>
              </w:rPr>
            </w:pPr>
          </w:p>
          <w:p w14:paraId="7CD41E15" w14:textId="77777777" w:rsidR="006E4C38" w:rsidRPr="006E4C38" w:rsidRDefault="006E4C38" w:rsidP="006E4C38">
            <w:pPr>
              <w:tabs>
                <w:tab w:val="center" w:pos="4153"/>
                <w:tab w:val="right" w:pos="8306"/>
              </w:tabs>
              <w:snapToGrid w:val="0"/>
              <w:spacing w:before="20" w:after="20"/>
              <w:rPr>
                <w:szCs w:val="21"/>
                <w:lang w:val="en-GB"/>
              </w:rPr>
            </w:pPr>
          </w:p>
          <w:p w14:paraId="70931113" w14:textId="77777777" w:rsidR="006E4C38" w:rsidRPr="006E4C38" w:rsidRDefault="006E4C38" w:rsidP="006E4C38">
            <w:pPr>
              <w:tabs>
                <w:tab w:val="center" w:pos="4153"/>
                <w:tab w:val="right" w:pos="8306"/>
              </w:tabs>
              <w:snapToGrid w:val="0"/>
              <w:spacing w:before="20" w:after="20"/>
              <w:rPr>
                <w:szCs w:val="21"/>
                <w:lang w:val="en-GB"/>
              </w:rPr>
            </w:pPr>
          </w:p>
          <w:p w14:paraId="5502F312" w14:textId="77777777" w:rsidR="006E4C38" w:rsidRPr="006E4C38" w:rsidRDefault="006E4C38" w:rsidP="006E4C38">
            <w:pPr>
              <w:tabs>
                <w:tab w:val="center" w:pos="4153"/>
                <w:tab w:val="right" w:pos="8306"/>
              </w:tabs>
              <w:snapToGrid w:val="0"/>
              <w:spacing w:before="20" w:after="20"/>
              <w:rPr>
                <w:szCs w:val="21"/>
                <w:lang w:val="en-GB"/>
              </w:rPr>
            </w:pPr>
          </w:p>
          <w:p w14:paraId="6D33EC67" w14:textId="77777777" w:rsidR="006E4C38" w:rsidRPr="006E4C38" w:rsidRDefault="006E4C38" w:rsidP="006E4C38">
            <w:pPr>
              <w:tabs>
                <w:tab w:val="center" w:pos="4153"/>
                <w:tab w:val="right" w:pos="8306"/>
              </w:tabs>
              <w:snapToGrid w:val="0"/>
              <w:spacing w:before="20" w:after="20"/>
              <w:rPr>
                <w:szCs w:val="21"/>
                <w:lang w:val="en-GB"/>
              </w:rPr>
            </w:pPr>
          </w:p>
          <w:p w14:paraId="7C0116B6" w14:textId="77777777" w:rsidR="006E4C38" w:rsidRPr="006E4C38" w:rsidRDefault="006E4C38" w:rsidP="006E4C38">
            <w:pPr>
              <w:tabs>
                <w:tab w:val="center" w:pos="4153"/>
                <w:tab w:val="right" w:pos="8306"/>
              </w:tabs>
              <w:snapToGrid w:val="0"/>
              <w:spacing w:before="20" w:after="20"/>
              <w:rPr>
                <w:szCs w:val="21"/>
                <w:lang w:val="en-GB"/>
              </w:rPr>
            </w:pPr>
          </w:p>
          <w:p w14:paraId="50D14884" w14:textId="77777777" w:rsidR="006E4C38" w:rsidRPr="006E4C38" w:rsidRDefault="006E4C38" w:rsidP="006E4C38">
            <w:pPr>
              <w:tabs>
                <w:tab w:val="center" w:pos="4153"/>
                <w:tab w:val="right" w:pos="8306"/>
              </w:tabs>
              <w:snapToGrid w:val="0"/>
              <w:spacing w:before="20" w:after="20"/>
              <w:rPr>
                <w:szCs w:val="21"/>
                <w:lang w:val="en-GB"/>
              </w:rPr>
            </w:pPr>
          </w:p>
          <w:p w14:paraId="07D7C84C" w14:textId="77777777" w:rsidR="006E4C38" w:rsidRPr="006E4C38" w:rsidRDefault="006E4C38" w:rsidP="006E4C38">
            <w:pPr>
              <w:tabs>
                <w:tab w:val="center" w:pos="4153"/>
                <w:tab w:val="right" w:pos="8306"/>
              </w:tabs>
              <w:snapToGrid w:val="0"/>
              <w:spacing w:before="20" w:after="20"/>
              <w:rPr>
                <w:szCs w:val="21"/>
                <w:lang w:val="en-GB"/>
              </w:rPr>
            </w:pPr>
          </w:p>
          <w:p w14:paraId="7C2BC500" w14:textId="77777777" w:rsidR="006E4C38" w:rsidRPr="006E4C38" w:rsidRDefault="006E4C38" w:rsidP="006E4C38">
            <w:pPr>
              <w:tabs>
                <w:tab w:val="center" w:pos="4153"/>
                <w:tab w:val="right" w:pos="8306"/>
              </w:tabs>
              <w:snapToGrid w:val="0"/>
              <w:spacing w:before="20" w:after="20"/>
              <w:rPr>
                <w:szCs w:val="21"/>
                <w:lang w:val="en-GB"/>
              </w:rPr>
            </w:pPr>
          </w:p>
          <w:p w14:paraId="36319673" w14:textId="77777777" w:rsidR="006E4C38" w:rsidRPr="006E4C38" w:rsidRDefault="006E4C38" w:rsidP="006E4C38">
            <w:pPr>
              <w:tabs>
                <w:tab w:val="center" w:pos="4153"/>
                <w:tab w:val="right" w:pos="8306"/>
              </w:tabs>
              <w:snapToGrid w:val="0"/>
              <w:spacing w:before="20" w:after="20"/>
              <w:rPr>
                <w:szCs w:val="21"/>
                <w:lang w:val="en-GB"/>
              </w:rPr>
            </w:pPr>
          </w:p>
          <w:p w14:paraId="27658096" w14:textId="77777777" w:rsidR="006E4C38" w:rsidRPr="006E4C38" w:rsidRDefault="006E4C38" w:rsidP="006E4C38">
            <w:pPr>
              <w:tabs>
                <w:tab w:val="center" w:pos="4153"/>
                <w:tab w:val="right" w:pos="8306"/>
              </w:tabs>
              <w:snapToGrid w:val="0"/>
              <w:spacing w:before="20" w:after="20"/>
              <w:rPr>
                <w:szCs w:val="21"/>
                <w:lang w:val="en-GB"/>
              </w:rPr>
            </w:pPr>
          </w:p>
          <w:p w14:paraId="7C02C6EA" w14:textId="77777777" w:rsidR="006E4C38" w:rsidRPr="006E4C38" w:rsidRDefault="006E4C38" w:rsidP="006E4C38">
            <w:pPr>
              <w:tabs>
                <w:tab w:val="center" w:pos="4153"/>
                <w:tab w:val="right" w:pos="8306"/>
              </w:tabs>
              <w:snapToGrid w:val="0"/>
              <w:spacing w:before="20" w:after="20"/>
              <w:rPr>
                <w:szCs w:val="21"/>
                <w:lang w:val="en-GB"/>
              </w:rPr>
            </w:pPr>
          </w:p>
          <w:p w14:paraId="119609B4" w14:textId="77777777" w:rsidR="006E4C38" w:rsidRPr="006E4C38" w:rsidRDefault="006E4C38" w:rsidP="006E4C38">
            <w:pPr>
              <w:tabs>
                <w:tab w:val="center" w:pos="4153"/>
                <w:tab w:val="right" w:pos="8306"/>
              </w:tabs>
              <w:snapToGrid w:val="0"/>
              <w:spacing w:before="20" w:after="20"/>
              <w:rPr>
                <w:szCs w:val="21"/>
                <w:lang w:val="en-GB"/>
              </w:rPr>
            </w:pPr>
          </w:p>
          <w:p w14:paraId="43FEFA42" w14:textId="77777777" w:rsidR="006E4C38" w:rsidRPr="006E4C38" w:rsidRDefault="006E4C38" w:rsidP="006E4C38">
            <w:pPr>
              <w:tabs>
                <w:tab w:val="center" w:pos="4153"/>
                <w:tab w:val="right" w:pos="8306"/>
              </w:tabs>
              <w:snapToGrid w:val="0"/>
              <w:spacing w:before="20" w:after="20"/>
              <w:rPr>
                <w:szCs w:val="21"/>
                <w:lang w:val="en-GB"/>
              </w:rPr>
            </w:pPr>
          </w:p>
          <w:p w14:paraId="27D394D6" w14:textId="77777777" w:rsidR="006E4C38" w:rsidRPr="006E4C38" w:rsidRDefault="006E4C38" w:rsidP="006E4C38">
            <w:pPr>
              <w:tabs>
                <w:tab w:val="center" w:pos="4153"/>
                <w:tab w:val="right" w:pos="8306"/>
              </w:tabs>
              <w:snapToGrid w:val="0"/>
              <w:spacing w:before="20" w:after="20"/>
              <w:rPr>
                <w:szCs w:val="21"/>
                <w:lang w:val="en-GB"/>
              </w:rPr>
            </w:pPr>
          </w:p>
          <w:p w14:paraId="7B01ADEE" w14:textId="77777777" w:rsidR="006E4C38" w:rsidRPr="006E4C38" w:rsidRDefault="006E4C38" w:rsidP="006E4C38">
            <w:pPr>
              <w:tabs>
                <w:tab w:val="center" w:pos="4153"/>
                <w:tab w:val="right" w:pos="8306"/>
              </w:tabs>
              <w:snapToGrid w:val="0"/>
              <w:spacing w:before="20" w:after="20"/>
              <w:rPr>
                <w:szCs w:val="21"/>
                <w:lang w:val="en-GB"/>
              </w:rPr>
            </w:pPr>
          </w:p>
          <w:p w14:paraId="0A7A7BA6" w14:textId="77777777" w:rsidR="006E4C38" w:rsidRPr="006E4C38" w:rsidRDefault="006E4C38" w:rsidP="006E4C38">
            <w:pPr>
              <w:tabs>
                <w:tab w:val="center" w:pos="4153"/>
                <w:tab w:val="right" w:pos="8306"/>
              </w:tabs>
              <w:snapToGrid w:val="0"/>
              <w:spacing w:before="20" w:after="20"/>
              <w:rPr>
                <w:szCs w:val="21"/>
                <w:lang w:val="en-GB"/>
              </w:rPr>
            </w:pPr>
          </w:p>
          <w:p w14:paraId="17E65045" w14:textId="77777777" w:rsidR="006E4C38" w:rsidRPr="006E4C38" w:rsidRDefault="006E4C38" w:rsidP="006E4C38">
            <w:pPr>
              <w:tabs>
                <w:tab w:val="center" w:pos="4153"/>
                <w:tab w:val="right" w:pos="8306"/>
              </w:tabs>
              <w:snapToGrid w:val="0"/>
              <w:spacing w:before="20" w:after="20"/>
              <w:rPr>
                <w:szCs w:val="21"/>
                <w:lang w:val="en-GB"/>
              </w:rPr>
            </w:pPr>
          </w:p>
          <w:p w14:paraId="79A22D0C" w14:textId="77777777" w:rsidR="006E4C38" w:rsidRPr="006E4C38" w:rsidRDefault="006E4C38" w:rsidP="006E4C38">
            <w:pPr>
              <w:tabs>
                <w:tab w:val="center" w:pos="4153"/>
                <w:tab w:val="right" w:pos="8306"/>
              </w:tabs>
              <w:snapToGrid w:val="0"/>
              <w:spacing w:before="20" w:after="20"/>
              <w:rPr>
                <w:szCs w:val="21"/>
                <w:lang w:val="en-GB"/>
              </w:rPr>
            </w:pPr>
          </w:p>
          <w:p w14:paraId="5DA71839" w14:textId="77777777" w:rsidR="006E4C38" w:rsidRPr="006E4C38" w:rsidRDefault="006E4C38" w:rsidP="006E4C38">
            <w:pPr>
              <w:tabs>
                <w:tab w:val="center" w:pos="4153"/>
                <w:tab w:val="right" w:pos="8306"/>
              </w:tabs>
              <w:snapToGrid w:val="0"/>
              <w:spacing w:before="20" w:after="20"/>
              <w:rPr>
                <w:szCs w:val="21"/>
                <w:lang w:val="en-GB"/>
              </w:rPr>
            </w:pPr>
          </w:p>
          <w:p w14:paraId="6E592E14" w14:textId="77777777" w:rsidR="006E4C38" w:rsidRPr="006E4C38" w:rsidRDefault="006E4C38" w:rsidP="006E4C38">
            <w:pPr>
              <w:tabs>
                <w:tab w:val="center" w:pos="4153"/>
                <w:tab w:val="right" w:pos="8306"/>
              </w:tabs>
              <w:snapToGrid w:val="0"/>
              <w:spacing w:before="20" w:after="20"/>
              <w:rPr>
                <w:szCs w:val="21"/>
                <w:lang w:val="en-GB"/>
              </w:rPr>
            </w:pPr>
          </w:p>
          <w:p w14:paraId="6E499A44" w14:textId="77777777" w:rsidR="006E4C38" w:rsidRPr="006E4C38" w:rsidRDefault="006E4C38" w:rsidP="006E4C38">
            <w:pPr>
              <w:tabs>
                <w:tab w:val="center" w:pos="4153"/>
                <w:tab w:val="right" w:pos="8306"/>
              </w:tabs>
              <w:snapToGrid w:val="0"/>
              <w:spacing w:before="20" w:after="20"/>
              <w:rPr>
                <w:szCs w:val="21"/>
                <w:lang w:val="en-GB"/>
              </w:rPr>
            </w:pPr>
          </w:p>
          <w:p w14:paraId="18B01D37" w14:textId="77777777" w:rsidR="006E4C38" w:rsidRPr="006E4C38" w:rsidRDefault="006E4C38" w:rsidP="006E4C38">
            <w:pPr>
              <w:tabs>
                <w:tab w:val="center" w:pos="4153"/>
                <w:tab w:val="right" w:pos="8306"/>
              </w:tabs>
              <w:snapToGrid w:val="0"/>
              <w:spacing w:before="20" w:after="20"/>
              <w:rPr>
                <w:szCs w:val="21"/>
                <w:lang w:val="en-GB"/>
              </w:rPr>
            </w:pPr>
          </w:p>
          <w:p w14:paraId="375D79DC" w14:textId="77777777" w:rsidR="006E4C38" w:rsidRPr="006E4C38" w:rsidRDefault="006E4C38" w:rsidP="006E4C38">
            <w:pPr>
              <w:tabs>
                <w:tab w:val="center" w:pos="4153"/>
                <w:tab w:val="right" w:pos="8306"/>
              </w:tabs>
              <w:snapToGrid w:val="0"/>
              <w:spacing w:before="20" w:after="20"/>
              <w:rPr>
                <w:szCs w:val="21"/>
                <w:lang w:val="en-GB"/>
              </w:rPr>
            </w:pPr>
          </w:p>
          <w:p w14:paraId="1818AD37" w14:textId="77777777" w:rsidR="006E4C38" w:rsidRPr="006E4C38" w:rsidRDefault="006E4C38" w:rsidP="006E4C38">
            <w:pPr>
              <w:tabs>
                <w:tab w:val="center" w:pos="4153"/>
                <w:tab w:val="right" w:pos="8306"/>
              </w:tabs>
              <w:snapToGrid w:val="0"/>
              <w:spacing w:before="20" w:after="20"/>
              <w:rPr>
                <w:szCs w:val="21"/>
                <w:lang w:val="en-GB"/>
              </w:rPr>
            </w:pPr>
          </w:p>
          <w:p w14:paraId="05B9C49E" w14:textId="77777777" w:rsidR="006E4C38" w:rsidRPr="006E4C38" w:rsidRDefault="006E4C38" w:rsidP="006E4C38">
            <w:pPr>
              <w:tabs>
                <w:tab w:val="center" w:pos="4153"/>
                <w:tab w:val="right" w:pos="8306"/>
              </w:tabs>
              <w:snapToGrid w:val="0"/>
              <w:spacing w:before="20" w:after="20"/>
              <w:rPr>
                <w:szCs w:val="21"/>
                <w:lang w:val="en-GB"/>
              </w:rPr>
            </w:pPr>
          </w:p>
          <w:p w14:paraId="42B88643" w14:textId="77777777" w:rsidR="006E4C38" w:rsidRPr="006E4C38" w:rsidRDefault="006E4C38" w:rsidP="006E4C38">
            <w:pPr>
              <w:tabs>
                <w:tab w:val="center" w:pos="4153"/>
                <w:tab w:val="right" w:pos="8306"/>
              </w:tabs>
              <w:snapToGrid w:val="0"/>
              <w:spacing w:before="20" w:after="20"/>
              <w:rPr>
                <w:szCs w:val="21"/>
                <w:lang w:val="en-GB"/>
              </w:rPr>
            </w:pPr>
          </w:p>
          <w:p w14:paraId="3C03A044" w14:textId="77777777" w:rsidR="006E4C38" w:rsidRPr="006E4C38" w:rsidRDefault="006E4C38" w:rsidP="006E4C38">
            <w:pPr>
              <w:tabs>
                <w:tab w:val="center" w:pos="4153"/>
                <w:tab w:val="right" w:pos="8306"/>
              </w:tabs>
              <w:snapToGrid w:val="0"/>
              <w:spacing w:before="20" w:after="20"/>
              <w:rPr>
                <w:szCs w:val="21"/>
                <w:lang w:val="en-GB"/>
              </w:rPr>
            </w:pPr>
          </w:p>
          <w:p w14:paraId="72282811" w14:textId="77777777" w:rsidR="006E4C38" w:rsidRPr="006E4C38" w:rsidRDefault="006E4C38" w:rsidP="006E4C38">
            <w:pPr>
              <w:tabs>
                <w:tab w:val="center" w:pos="4153"/>
                <w:tab w:val="right" w:pos="8306"/>
              </w:tabs>
              <w:snapToGrid w:val="0"/>
              <w:spacing w:before="20" w:after="20"/>
              <w:rPr>
                <w:szCs w:val="21"/>
                <w:lang w:val="en-GB"/>
              </w:rPr>
            </w:pPr>
          </w:p>
          <w:p w14:paraId="09960C70" w14:textId="77777777" w:rsidR="006E4C38" w:rsidRPr="006E4C38" w:rsidRDefault="006E4C38" w:rsidP="006E4C38">
            <w:pPr>
              <w:tabs>
                <w:tab w:val="center" w:pos="4153"/>
                <w:tab w:val="right" w:pos="8306"/>
              </w:tabs>
              <w:snapToGrid w:val="0"/>
              <w:spacing w:before="20" w:after="20"/>
              <w:rPr>
                <w:szCs w:val="21"/>
                <w:lang w:val="en-GB"/>
              </w:rPr>
            </w:pPr>
          </w:p>
          <w:p w14:paraId="5C67ECB1" w14:textId="77777777" w:rsidR="006E4C38" w:rsidRPr="006E4C38" w:rsidRDefault="006E4C38" w:rsidP="006E4C38">
            <w:pPr>
              <w:tabs>
                <w:tab w:val="center" w:pos="4153"/>
                <w:tab w:val="right" w:pos="8306"/>
              </w:tabs>
              <w:snapToGrid w:val="0"/>
              <w:spacing w:before="20" w:after="20"/>
              <w:rPr>
                <w:szCs w:val="21"/>
                <w:lang w:val="en-GB"/>
              </w:rPr>
            </w:pPr>
          </w:p>
          <w:p w14:paraId="19F0317F" w14:textId="77777777" w:rsidR="006E4C38" w:rsidRPr="006E4C38" w:rsidRDefault="006E4C38" w:rsidP="006E4C38">
            <w:pPr>
              <w:tabs>
                <w:tab w:val="center" w:pos="4153"/>
                <w:tab w:val="right" w:pos="8306"/>
              </w:tabs>
              <w:snapToGrid w:val="0"/>
              <w:spacing w:before="20" w:after="20"/>
              <w:rPr>
                <w:szCs w:val="21"/>
                <w:lang w:val="en-GB"/>
              </w:rPr>
            </w:pPr>
          </w:p>
          <w:p w14:paraId="2EA79DE5" w14:textId="77777777" w:rsidR="006E4C38" w:rsidRPr="006E4C38" w:rsidRDefault="006E4C38" w:rsidP="006E4C38">
            <w:pPr>
              <w:tabs>
                <w:tab w:val="center" w:pos="4153"/>
                <w:tab w:val="right" w:pos="8306"/>
              </w:tabs>
              <w:snapToGrid w:val="0"/>
              <w:spacing w:before="20" w:after="20"/>
              <w:rPr>
                <w:szCs w:val="21"/>
                <w:lang w:val="en-GB"/>
              </w:rPr>
            </w:pPr>
          </w:p>
        </w:tc>
      </w:tr>
      <w:tr w:rsidR="006E4C38" w:rsidRPr="006E4C38" w14:paraId="403D8854" w14:textId="77777777" w:rsidTr="006E4C38">
        <w:trPr>
          <w:trHeight w:val="567"/>
          <w:jc w:val="center"/>
        </w:trPr>
        <w:tc>
          <w:tcPr>
            <w:tcW w:w="9356" w:type="dxa"/>
            <w:gridSpan w:val="2"/>
            <w:tcBorders>
              <w:top w:val="single" w:sz="4" w:space="0" w:color="auto"/>
              <w:left w:val="single" w:sz="4" w:space="0" w:color="auto"/>
              <w:bottom w:val="single" w:sz="4" w:space="0" w:color="auto"/>
              <w:right w:val="single" w:sz="4" w:space="0" w:color="auto"/>
            </w:tcBorders>
            <w:shd w:val="clear" w:color="auto" w:fill="DDDDDD"/>
            <w:vAlign w:val="center"/>
            <w:hideMark/>
          </w:tcPr>
          <w:p w14:paraId="7B7B3217" w14:textId="77777777" w:rsidR="006E4C38" w:rsidRPr="006E4C38" w:rsidRDefault="006E4C38" w:rsidP="006E4C38">
            <w:pPr>
              <w:tabs>
                <w:tab w:val="center" w:pos="4153"/>
                <w:tab w:val="right" w:pos="8306"/>
              </w:tabs>
              <w:snapToGrid w:val="0"/>
              <w:spacing w:before="20" w:after="20"/>
              <w:jc w:val="center"/>
              <w:rPr>
                <w:szCs w:val="21"/>
                <w:lang w:val="en-GB"/>
              </w:rPr>
            </w:pPr>
            <w:r w:rsidRPr="006E4C38">
              <w:rPr>
                <w:szCs w:val="21"/>
                <w:lang w:val="en-GB"/>
              </w:rPr>
              <w:t>Conformity</w:t>
            </w:r>
            <w:r w:rsidRPr="006E4C38">
              <w:rPr>
                <w:szCs w:val="21"/>
                <w:lang w:val="en-GB"/>
              </w:rPr>
              <w:br/>
            </w:r>
            <w:r w:rsidRPr="006E4C38">
              <w:rPr>
                <w:rFonts w:hint="eastAsia"/>
                <w:szCs w:val="21"/>
                <w:lang w:val="en-GB"/>
              </w:rPr>
              <w:t>符合性</w:t>
            </w:r>
          </w:p>
        </w:tc>
      </w:tr>
      <w:tr w:rsidR="006E4C38" w:rsidRPr="006E4C38" w14:paraId="6B57D589" w14:textId="77777777" w:rsidTr="006E4C38">
        <w:trPr>
          <w:trHeight w:val="567"/>
          <w:jc w:val="center"/>
        </w:trPr>
        <w:tc>
          <w:tcPr>
            <w:tcW w:w="2694" w:type="dxa"/>
            <w:tcBorders>
              <w:top w:val="single" w:sz="4" w:space="0" w:color="auto"/>
              <w:left w:val="single" w:sz="4" w:space="0" w:color="auto"/>
              <w:bottom w:val="single" w:sz="4" w:space="0" w:color="auto"/>
              <w:right w:val="single" w:sz="4" w:space="0" w:color="auto"/>
            </w:tcBorders>
            <w:vAlign w:val="center"/>
            <w:hideMark/>
          </w:tcPr>
          <w:p w14:paraId="13A3CE9E" w14:textId="77777777" w:rsidR="006E4C38" w:rsidRPr="006E4C38" w:rsidRDefault="006E4C38" w:rsidP="006E4C38">
            <w:pPr>
              <w:tabs>
                <w:tab w:val="center" w:pos="4153"/>
                <w:tab w:val="right" w:pos="8306"/>
              </w:tabs>
              <w:snapToGrid w:val="0"/>
              <w:spacing w:before="20" w:after="20"/>
              <w:jc w:val="center"/>
              <w:rPr>
                <w:szCs w:val="21"/>
                <w:lang w:val="en-GB"/>
              </w:rPr>
            </w:pPr>
            <w:r w:rsidRPr="006E4C38">
              <w:rPr>
                <w:szCs w:val="21"/>
                <w:lang w:val="en-GB"/>
              </w:rPr>
              <w:t>Yes</w:t>
            </w:r>
            <w:r w:rsidRPr="006E4C38">
              <w:rPr>
                <w:rFonts w:hint="eastAsia"/>
                <w:szCs w:val="21"/>
                <w:lang w:val="en-GB"/>
              </w:rPr>
              <w:t>是</w:t>
            </w:r>
            <w:r w:rsidRPr="006E4C38">
              <w:rPr>
                <w:szCs w:val="21"/>
                <w:lang w:val="en-GB"/>
              </w:rPr>
              <w:t xml:space="preserve"> (  )</w:t>
            </w:r>
          </w:p>
        </w:tc>
        <w:tc>
          <w:tcPr>
            <w:tcW w:w="6662" w:type="dxa"/>
            <w:tcBorders>
              <w:top w:val="single" w:sz="4" w:space="0" w:color="auto"/>
              <w:left w:val="single" w:sz="4" w:space="0" w:color="auto"/>
              <w:bottom w:val="single" w:sz="4" w:space="0" w:color="auto"/>
              <w:right w:val="single" w:sz="4" w:space="0" w:color="auto"/>
            </w:tcBorders>
            <w:vAlign w:val="center"/>
            <w:hideMark/>
          </w:tcPr>
          <w:p w14:paraId="0E3A3D8C" w14:textId="77777777" w:rsidR="006E4C38" w:rsidRPr="006E4C38" w:rsidRDefault="006E4C38" w:rsidP="006E4C38">
            <w:pPr>
              <w:tabs>
                <w:tab w:val="center" w:pos="4153"/>
                <w:tab w:val="right" w:pos="8306"/>
              </w:tabs>
              <w:snapToGrid w:val="0"/>
              <w:spacing w:before="20" w:after="20"/>
              <w:jc w:val="center"/>
              <w:rPr>
                <w:szCs w:val="21"/>
                <w:lang w:val="en-GB"/>
              </w:rPr>
            </w:pPr>
            <w:r w:rsidRPr="006E4C38">
              <w:rPr>
                <w:szCs w:val="21"/>
                <w:lang w:val="en-GB"/>
              </w:rPr>
              <w:t>No</w:t>
            </w:r>
            <w:r w:rsidRPr="006E4C38">
              <w:rPr>
                <w:rFonts w:hint="eastAsia"/>
                <w:szCs w:val="21"/>
                <w:lang w:val="en-GB"/>
              </w:rPr>
              <w:t>否</w:t>
            </w:r>
            <w:r w:rsidRPr="006E4C38">
              <w:rPr>
                <w:szCs w:val="21"/>
                <w:lang w:val="en-GB"/>
              </w:rPr>
              <w:t xml:space="preserve"> (  )           Deviation ID</w:t>
            </w:r>
            <w:r w:rsidRPr="006E4C38">
              <w:rPr>
                <w:rFonts w:hint="eastAsia"/>
                <w:szCs w:val="21"/>
                <w:lang w:val="en-GB"/>
              </w:rPr>
              <w:t>偏差编号</w:t>
            </w:r>
            <w:r w:rsidRPr="006E4C38">
              <w:rPr>
                <w:szCs w:val="21"/>
                <w:lang w:val="en-GB"/>
              </w:rPr>
              <w:t>_______________</w:t>
            </w:r>
          </w:p>
        </w:tc>
      </w:tr>
      <w:tr w:rsidR="006E4C38" w:rsidRPr="006E4C38" w14:paraId="43DFDB28" w14:textId="77777777" w:rsidTr="006E4C38">
        <w:trPr>
          <w:trHeight w:val="567"/>
          <w:jc w:val="center"/>
        </w:trPr>
        <w:tc>
          <w:tcPr>
            <w:tcW w:w="2694" w:type="dxa"/>
            <w:tcBorders>
              <w:top w:val="single" w:sz="4" w:space="0" w:color="auto"/>
              <w:left w:val="single" w:sz="4" w:space="0" w:color="auto"/>
              <w:bottom w:val="single" w:sz="4" w:space="0" w:color="auto"/>
              <w:right w:val="single" w:sz="4" w:space="0" w:color="auto"/>
            </w:tcBorders>
            <w:vAlign w:val="center"/>
            <w:hideMark/>
          </w:tcPr>
          <w:p w14:paraId="23A7D305" w14:textId="77777777" w:rsidR="006E4C38" w:rsidRPr="006E4C38" w:rsidRDefault="006E4C38" w:rsidP="006E4C38">
            <w:pPr>
              <w:tabs>
                <w:tab w:val="center" w:pos="4153"/>
                <w:tab w:val="right" w:pos="8306"/>
              </w:tabs>
              <w:snapToGrid w:val="0"/>
              <w:spacing w:before="20" w:after="20"/>
              <w:jc w:val="center"/>
              <w:rPr>
                <w:szCs w:val="21"/>
                <w:lang w:val="en-GB"/>
              </w:rPr>
            </w:pPr>
            <w:r w:rsidRPr="006E4C38">
              <w:rPr>
                <w:szCs w:val="21"/>
                <w:lang w:val="en-GB"/>
              </w:rPr>
              <w:t>Executed by / Date:</w:t>
            </w:r>
            <w:r w:rsidRPr="006E4C38">
              <w:rPr>
                <w:szCs w:val="21"/>
                <w:lang w:val="en-GB"/>
              </w:rPr>
              <w:br/>
            </w:r>
            <w:r w:rsidRPr="006E4C38">
              <w:rPr>
                <w:rFonts w:hint="eastAsia"/>
                <w:szCs w:val="21"/>
                <w:lang w:val="en-GB"/>
              </w:rPr>
              <w:t>执行人</w:t>
            </w:r>
            <w:r w:rsidRPr="006E4C38">
              <w:rPr>
                <w:szCs w:val="21"/>
                <w:lang w:val="en-GB"/>
              </w:rPr>
              <w:t>/</w:t>
            </w:r>
            <w:r w:rsidRPr="006E4C38">
              <w:rPr>
                <w:rFonts w:hint="eastAsia"/>
                <w:szCs w:val="21"/>
                <w:lang w:val="en-GB"/>
              </w:rPr>
              <w:t>日期</w:t>
            </w:r>
          </w:p>
        </w:tc>
        <w:tc>
          <w:tcPr>
            <w:tcW w:w="6662" w:type="dxa"/>
            <w:tcBorders>
              <w:top w:val="single" w:sz="4" w:space="0" w:color="auto"/>
              <w:left w:val="single" w:sz="4" w:space="0" w:color="auto"/>
              <w:bottom w:val="single" w:sz="4" w:space="0" w:color="auto"/>
              <w:right w:val="single" w:sz="4" w:space="0" w:color="auto"/>
            </w:tcBorders>
            <w:vAlign w:val="center"/>
          </w:tcPr>
          <w:p w14:paraId="7857302B" w14:textId="77777777" w:rsidR="006E4C38" w:rsidRPr="006E4C38" w:rsidRDefault="006E4C38" w:rsidP="006E4C38">
            <w:pPr>
              <w:tabs>
                <w:tab w:val="center" w:pos="4153"/>
                <w:tab w:val="right" w:pos="8306"/>
              </w:tabs>
              <w:snapToGrid w:val="0"/>
              <w:spacing w:before="20" w:after="20"/>
              <w:jc w:val="center"/>
              <w:rPr>
                <w:szCs w:val="21"/>
                <w:lang w:val="en-GB"/>
              </w:rPr>
            </w:pPr>
          </w:p>
        </w:tc>
      </w:tr>
      <w:tr w:rsidR="006E4C38" w:rsidRPr="006E4C38" w14:paraId="4DE76E9B" w14:textId="77777777" w:rsidTr="006E4C38">
        <w:trPr>
          <w:trHeight w:val="567"/>
          <w:jc w:val="center"/>
        </w:trPr>
        <w:tc>
          <w:tcPr>
            <w:tcW w:w="2694" w:type="dxa"/>
            <w:tcBorders>
              <w:top w:val="single" w:sz="4" w:space="0" w:color="auto"/>
              <w:left w:val="single" w:sz="4" w:space="0" w:color="auto"/>
              <w:bottom w:val="single" w:sz="4" w:space="0" w:color="auto"/>
              <w:right w:val="single" w:sz="4" w:space="0" w:color="auto"/>
            </w:tcBorders>
            <w:vAlign w:val="center"/>
            <w:hideMark/>
          </w:tcPr>
          <w:p w14:paraId="7DE758FB" w14:textId="77777777" w:rsidR="006E4C38" w:rsidRPr="006E4C38" w:rsidRDefault="006E4C38" w:rsidP="006E4C38">
            <w:pPr>
              <w:tabs>
                <w:tab w:val="center" w:pos="4153"/>
                <w:tab w:val="right" w:pos="8306"/>
              </w:tabs>
              <w:snapToGrid w:val="0"/>
              <w:spacing w:before="20" w:after="20"/>
              <w:jc w:val="center"/>
              <w:rPr>
                <w:szCs w:val="21"/>
                <w:lang w:val="en-GB"/>
              </w:rPr>
            </w:pPr>
            <w:r w:rsidRPr="006E4C38">
              <w:rPr>
                <w:szCs w:val="21"/>
                <w:lang w:val="en-GB"/>
              </w:rPr>
              <w:t xml:space="preserve">Reviewed by/ Date: </w:t>
            </w:r>
            <w:r w:rsidRPr="006E4C38">
              <w:rPr>
                <w:szCs w:val="21"/>
                <w:lang w:val="en-GB"/>
              </w:rPr>
              <w:br/>
            </w:r>
            <w:r w:rsidRPr="006E4C38">
              <w:rPr>
                <w:rFonts w:hint="eastAsia"/>
                <w:szCs w:val="21"/>
                <w:lang w:val="en-GB"/>
              </w:rPr>
              <w:t>审核人</w:t>
            </w:r>
            <w:r w:rsidRPr="006E4C38">
              <w:rPr>
                <w:szCs w:val="21"/>
                <w:lang w:val="en-GB"/>
              </w:rPr>
              <w:t>/</w:t>
            </w:r>
            <w:r w:rsidRPr="006E4C38">
              <w:rPr>
                <w:rFonts w:hint="eastAsia"/>
                <w:szCs w:val="21"/>
                <w:lang w:val="en-GB"/>
              </w:rPr>
              <w:t>日期</w:t>
            </w:r>
          </w:p>
        </w:tc>
        <w:tc>
          <w:tcPr>
            <w:tcW w:w="6662" w:type="dxa"/>
            <w:tcBorders>
              <w:top w:val="single" w:sz="4" w:space="0" w:color="auto"/>
              <w:left w:val="single" w:sz="4" w:space="0" w:color="auto"/>
              <w:bottom w:val="single" w:sz="4" w:space="0" w:color="auto"/>
              <w:right w:val="single" w:sz="4" w:space="0" w:color="auto"/>
            </w:tcBorders>
            <w:vAlign w:val="center"/>
          </w:tcPr>
          <w:p w14:paraId="2F4D9204" w14:textId="77777777" w:rsidR="006E4C38" w:rsidRPr="006E4C38" w:rsidRDefault="006E4C38" w:rsidP="006E4C38">
            <w:pPr>
              <w:tabs>
                <w:tab w:val="center" w:pos="4153"/>
                <w:tab w:val="right" w:pos="8306"/>
              </w:tabs>
              <w:snapToGrid w:val="0"/>
              <w:spacing w:before="20" w:after="20"/>
              <w:jc w:val="center"/>
              <w:rPr>
                <w:szCs w:val="21"/>
                <w:lang w:val="en-GB"/>
              </w:rPr>
            </w:pPr>
          </w:p>
        </w:tc>
      </w:tr>
    </w:tbl>
    <w:p w14:paraId="428B1144" w14:textId="77777777" w:rsidR="00562628" w:rsidRPr="00562628" w:rsidRDefault="00562628" w:rsidP="00562628">
      <w:pPr>
        <w:pStyle w:val="2"/>
        <w:spacing w:beforeLines="50" w:before="120" w:afterLines="50" w:after="120"/>
        <w:ind w:leftChars="150" w:left="315"/>
        <w:jc w:val="left"/>
        <w:rPr>
          <w:b/>
          <w:sz w:val="21"/>
        </w:rPr>
      </w:pPr>
      <w:bookmarkStart w:id="91" w:name="_Toc85791229"/>
      <w:r w:rsidRPr="00562628">
        <w:rPr>
          <w:b/>
          <w:sz w:val="21"/>
        </w:rPr>
        <w:lastRenderedPageBreak/>
        <w:t xml:space="preserve">IQ Punch List Closeout </w:t>
      </w:r>
      <w:r w:rsidR="00403994">
        <w:rPr>
          <w:b/>
          <w:sz w:val="21"/>
        </w:rPr>
        <w:t>Qualification</w:t>
      </w:r>
      <w:r w:rsidRPr="00562628">
        <w:rPr>
          <w:b/>
          <w:sz w:val="21"/>
        </w:rPr>
        <w:t xml:space="preserve"> IQ</w:t>
      </w:r>
      <w:r w:rsidRPr="00562628">
        <w:rPr>
          <w:b/>
          <w:sz w:val="21"/>
        </w:rPr>
        <w:t>遗留清单关闭确认</w:t>
      </w:r>
      <w:bookmarkEnd w:id="71"/>
      <w:bookmarkEnd w:id="72"/>
      <w:bookmarkEnd w:id="73"/>
      <w:bookmarkEnd w:id="74"/>
      <w:bookmarkEnd w:id="75"/>
      <w:bookmarkEnd w:id="91"/>
    </w:p>
    <w:p w14:paraId="6C223930" w14:textId="77777777" w:rsidR="00562628" w:rsidRPr="002173F4" w:rsidRDefault="00562628" w:rsidP="002173F4">
      <w:pPr>
        <w:pStyle w:val="StyleStyleStyleHeading3NotItalicLeft35chLeft4c"/>
        <w:adjustRightInd w:val="0"/>
        <w:snapToGrid w:val="0"/>
        <w:spacing w:beforeLines="50" w:before="120" w:afterLines="50" w:after="120"/>
        <w:ind w:leftChars="350" w:left="735"/>
        <w:rPr>
          <w:rFonts w:ascii="Times New Roman" w:eastAsia="宋体" w:hAnsi="Times New Roman" w:cs="Times New Roman"/>
          <w:b/>
        </w:rPr>
      </w:pPr>
      <w:bookmarkStart w:id="92" w:name="_Toc7775"/>
      <w:bookmarkStart w:id="93" w:name="_Toc26067"/>
      <w:bookmarkStart w:id="94" w:name="_Toc11125"/>
      <w:bookmarkStart w:id="95" w:name="_Toc437343826"/>
      <w:bookmarkStart w:id="96" w:name="_Toc443553705"/>
      <w:r w:rsidRPr="002173F4">
        <w:rPr>
          <w:rFonts w:ascii="Times New Roman" w:eastAsia="宋体" w:hAnsi="Times New Roman" w:cs="Times New Roman"/>
          <w:b/>
        </w:rPr>
        <w:t xml:space="preserve">Purpose </w:t>
      </w:r>
      <w:r w:rsidRPr="002173F4">
        <w:rPr>
          <w:rFonts w:ascii="Times New Roman" w:eastAsia="宋体" w:hAnsi="Times New Roman" w:cs="Times New Roman"/>
          <w:b/>
        </w:rPr>
        <w:t>目的</w:t>
      </w:r>
      <w:bookmarkEnd w:id="92"/>
      <w:bookmarkEnd w:id="93"/>
      <w:bookmarkEnd w:id="94"/>
      <w:bookmarkEnd w:id="95"/>
      <w:bookmarkEnd w:id="96"/>
    </w:p>
    <w:p w14:paraId="77F8DE52" w14:textId="77777777" w:rsidR="00562628" w:rsidRPr="001F684C" w:rsidRDefault="00562628"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To verify the issue which were documented during the IQ, and required to be verified during OQ had been addressed.</w:t>
      </w:r>
      <w:r w:rsidRPr="001F684C">
        <w:rPr>
          <w:rFonts w:ascii="Times New Roman" w:hAnsi="Times New Roman" w:cs="Times New Roman"/>
          <w:szCs w:val="21"/>
        </w:rPr>
        <w:br/>
      </w:r>
      <w:r w:rsidRPr="001F684C">
        <w:rPr>
          <w:rFonts w:ascii="Times New Roman" w:hAnsi="Times New Roman" w:cs="Times New Roman"/>
          <w:szCs w:val="21"/>
        </w:rPr>
        <w:t>确认执行</w:t>
      </w:r>
      <w:r w:rsidRPr="001F684C">
        <w:rPr>
          <w:rFonts w:ascii="Times New Roman" w:hAnsi="Times New Roman" w:cs="Times New Roman"/>
          <w:szCs w:val="21"/>
        </w:rPr>
        <w:t>IQ</w:t>
      </w:r>
      <w:r w:rsidRPr="001F684C">
        <w:rPr>
          <w:rFonts w:ascii="Times New Roman" w:hAnsi="Times New Roman" w:cs="Times New Roman"/>
          <w:szCs w:val="21"/>
        </w:rPr>
        <w:t>过程中记录的需要遗留到</w:t>
      </w:r>
      <w:r w:rsidRPr="001F684C">
        <w:rPr>
          <w:rFonts w:ascii="Times New Roman" w:hAnsi="Times New Roman" w:cs="Times New Roman"/>
          <w:szCs w:val="21"/>
        </w:rPr>
        <w:t>OQ</w:t>
      </w:r>
      <w:r w:rsidRPr="001F684C">
        <w:rPr>
          <w:rFonts w:ascii="Times New Roman" w:hAnsi="Times New Roman" w:cs="Times New Roman"/>
          <w:szCs w:val="21"/>
        </w:rPr>
        <w:t>阶段进行确认的遗留项目及其他事项已经得到解决。</w:t>
      </w:r>
    </w:p>
    <w:p w14:paraId="2175E19B" w14:textId="77777777" w:rsidR="00562628" w:rsidRPr="002173F4" w:rsidRDefault="00562628" w:rsidP="002173F4">
      <w:pPr>
        <w:pStyle w:val="StyleStyleStyleHeading3NotItalicLeft35chLeft4c"/>
        <w:adjustRightInd w:val="0"/>
        <w:snapToGrid w:val="0"/>
        <w:spacing w:beforeLines="50" w:before="120" w:afterLines="50" w:after="120"/>
        <w:ind w:leftChars="350" w:left="735"/>
        <w:rPr>
          <w:rFonts w:ascii="Times New Roman" w:eastAsia="宋体" w:hAnsi="Times New Roman" w:cs="Times New Roman"/>
          <w:b/>
        </w:rPr>
      </w:pPr>
      <w:bookmarkStart w:id="97" w:name="_Toc27292"/>
      <w:bookmarkStart w:id="98" w:name="_Toc437343827"/>
      <w:bookmarkStart w:id="99" w:name="_Toc11627"/>
      <w:bookmarkStart w:id="100" w:name="_Toc23367"/>
      <w:bookmarkStart w:id="101" w:name="_Toc443553706"/>
      <w:r w:rsidRPr="002173F4">
        <w:rPr>
          <w:rFonts w:ascii="Times New Roman" w:eastAsia="宋体" w:hAnsi="Times New Roman" w:cs="Times New Roman"/>
          <w:b/>
        </w:rPr>
        <w:t>Acceptance Criteria</w:t>
      </w:r>
      <w:r w:rsidRPr="002173F4">
        <w:rPr>
          <w:rFonts w:ascii="Times New Roman" w:eastAsia="宋体" w:hAnsi="Times New Roman" w:cs="Times New Roman"/>
          <w:b/>
        </w:rPr>
        <w:t>可接受标准</w:t>
      </w:r>
      <w:bookmarkEnd w:id="97"/>
      <w:bookmarkEnd w:id="98"/>
      <w:bookmarkEnd w:id="99"/>
      <w:bookmarkEnd w:id="100"/>
      <w:bookmarkEnd w:id="101"/>
    </w:p>
    <w:p w14:paraId="425CCDDA" w14:textId="77777777" w:rsidR="00562628" w:rsidRPr="001F684C" w:rsidRDefault="00562628"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The issues identified during IQ and which should be verified during OQ had been appropriately addressed as per the resolution listed next to each issue.</w:t>
      </w:r>
      <w:r w:rsidRPr="001F684C">
        <w:rPr>
          <w:rFonts w:ascii="Times New Roman" w:hAnsi="Times New Roman" w:cs="Times New Roman"/>
          <w:szCs w:val="21"/>
        </w:rPr>
        <w:br/>
      </w:r>
      <w:r w:rsidRPr="001F684C">
        <w:rPr>
          <w:rFonts w:ascii="Times New Roman" w:hAnsi="Times New Roman" w:cs="Times New Roman"/>
          <w:szCs w:val="21"/>
        </w:rPr>
        <w:t>在</w:t>
      </w:r>
      <w:r w:rsidRPr="001F684C">
        <w:rPr>
          <w:rFonts w:ascii="Times New Roman" w:hAnsi="Times New Roman" w:cs="Times New Roman"/>
          <w:szCs w:val="21"/>
        </w:rPr>
        <w:t>IQ</w:t>
      </w:r>
      <w:r w:rsidRPr="001F684C">
        <w:rPr>
          <w:rFonts w:ascii="Times New Roman" w:hAnsi="Times New Roman" w:cs="Times New Roman"/>
          <w:szCs w:val="21"/>
        </w:rPr>
        <w:t>活动中确定的需要在</w:t>
      </w:r>
      <w:r w:rsidRPr="001F684C">
        <w:rPr>
          <w:rFonts w:ascii="Times New Roman" w:hAnsi="Times New Roman" w:cs="Times New Roman"/>
          <w:szCs w:val="21"/>
        </w:rPr>
        <w:t>OQ</w:t>
      </w:r>
      <w:r w:rsidRPr="001F684C">
        <w:rPr>
          <w:rFonts w:ascii="Times New Roman" w:hAnsi="Times New Roman" w:cs="Times New Roman"/>
          <w:szCs w:val="21"/>
        </w:rPr>
        <w:t>阶段进行确认的遗留项目已经按照每一遗留项目旁边的应对措施进行了解决。</w:t>
      </w:r>
    </w:p>
    <w:p w14:paraId="7D51F62A" w14:textId="77777777" w:rsidR="00562628" w:rsidRPr="002173F4" w:rsidRDefault="00562628" w:rsidP="002173F4">
      <w:pPr>
        <w:pStyle w:val="StyleStyleStyleHeading3NotItalicLeft35chLeft4c"/>
        <w:adjustRightInd w:val="0"/>
        <w:snapToGrid w:val="0"/>
        <w:spacing w:beforeLines="50" w:before="120" w:afterLines="50" w:after="120"/>
        <w:ind w:leftChars="350" w:left="735"/>
        <w:rPr>
          <w:rFonts w:ascii="Times New Roman" w:eastAsia="宋体" w:hAnsi="Times New Roman" w:cs="Times New Roman"/>
          <w:b/>
        </w:rPr>
      </w:pPr>
      <w:bookmarkStart w:id="102" w:name="_Toc25207"/>
      <w:bookmarkStart w:id="103" w:name="_Toc23408"/>
      <w:bookmarkStart w:id="104" w:name="_Toc20431"/>
      <w:bookmarkStart w:id="105" w:name="_Toc437343828"/>
      <w:bookmarkStart w:id="106" w:name="_Toc443553707"/>
      <w:r w:rsidRPr="002173F4">
        <w:rPr>
          <w:rFonts w:ascii="Times New Roman" w:eastAsia="宋体" w:hAnsi="Times New Roman" w:cs="Times New Roman"/>
          <w:b/>
        </w:rPr>
        <w:t>Procedure</w:t>
      </w:r>
      <w:r w:rsidRPr="002173F4">
        <w:rPr>
          <w:rFonts w:ascii="Times New Roman" w:eastAsia="宋体" w:hAnsi="Times New Roman" w:cs="Times New Roman"/>
          <w:b/>
        </w:rPr>
        <w:t>程序</w:t>
      </w:r>
      <w:bookmarkEnd w:id="102"/>
      <w:bookmarkEnd w:id="103"/>
      <w:bookmarkEnd w:id="104"/>
      <w:bookmarkEnd w:id="105"/>
      <w:bookmarkEnd w:id="106"/>
    </w:p>
    <w:p w14:paraId="4C5D9E85" w14:textId="77777777" w:rsidR="00562628" w:rsidRPr="001F684C" w:rsidRDefault="00562628"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Obtain a copy of Punch List of IQ.</w:t>
      </w:r>
      <w:r w:rsidRPr="001F684C">
        <w:rPr>
          <w:rFonts w:ascii="Times New Roman" w:hAnsi="Times New Roman" w:cs="Times New Roman"/>
          <w:szCs w:val="21"/>
        </w:rPr>
        <w:br/>
      </w:r>
      <w:r w:rsidRPr="001F684C">
        <w:rPr>
          <w:rFonts w:ascii="Times New Roman" w:hAnsi="Times New Roman" w:cs="Times New Roman"/>
          <w:szCs w:val="21"/>
        </w:rPr>
        <w:t>取得</w:t>
      </w:r>
      <w:r w:rsidRPr="001F684C">
        <w:rPr>
          <w:rFonts w:ascii="Times New Roman" w:hAnsi="Times New Roman" w:cs="Times New Roman"/>
          <w:szCs w:val="21"/>
        </w:rPr>
        <w:t>IQ</w:t>
      </w:r>
      <w:r w:rsidRPr="001F684C">
        <w:rPr>
          <w:rFonts w:ascii="Times New Roman" w:hAnsi="Times New Roman" w:cs="Times New Roman"/>
          <w:szCs w:val="21"/>
        </w:rPr>
        <w:t>测试的遗留清单的复印件。</w:t>
      </w:r>
    </w:p>
    <w:p w14:paraId="3E97387F" w14:textId="77777777" w:rsidR="00562628" w:rsidRDefault="00562628"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Review and remark each item which shall be verified during OQ and verify it had been appropriately “closed” as per the resolution listed in Punch List.</w:t>
      </w:r>
      <w:r w:rsidRPr="001F684C">
        <w:rPr>
          <w:rFonts w:ascii="Times New Roman" w:hAnsi="Times New Roman" w:cs="Times New Roman"/>
          <w:szCs w:val="21"/>
        </w:rPr>
        <w:br/>
      </w:r>
      <w:r w:rsidRPr="001F684C">
        <w:rPr>
          <w:rFonts w:ascii="Times New Roman" w:hAnsi="Times New Roman" w:cs="Times New Roman"/>
          <w:szCs w:val="21"/>
        </w:rPr>
        <w:t>逐一审核，确认每一项遗留到</w:t>
      </w:r>
      <w:r w:rsidRPr="001F684C">
        <w:rPr>
          <w:rFonts w:ascii="Times New Roman" w:hAnsi="Times New Roman" w:cs="Times New Roman"/>
          <w:szCs w:val="21"/>
        </w:rPr>
        <w:t>OQ</w:t>
      </w:r>
      <w:r w:rsidRPr="001F684C">
        <w:rPr>
          <w:rFonts w:ascii="Times New Roman" w:hAnsi="Times New Roman" w:cs="Times New Roman"/>
          <w:szCs w:val="21"/>
        </w:rPr>
        <w:t>的项目均已得到合适的解决并关闭，并在该遗留清单中进行标注。</w:t>
      </w:r>
    </w:p>
    <w:p w14:paraId="4A5F345B" w14:textId="77777777" w:rsidR="00AA33DB" w:rsidRPr="001F684C" w:rsidRDefault="00AA33DB"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AA33DB">
        <w:rPr>
          <w:rFonts w:ascii="Times New Roman" w:hAnsi="Times New Roman" w:cs="Times New Roman"/>
          <w:szCs w:val="21"/>
        </w:rPr>
        <w:t xml:space="preserve">Some issues which are required to be verified in the following work, such as the </w:t>
      </w:r>
      <w:r w:rsidRPr="00AA33DB">
        <w:rPr>
          <w:rFonts w:ascii="Times New Roman" w:hAnsi="Times New Roman" w:cs="Times New Roman" w:hint="eastAsia"/>
          <w:szCs w:val="21"/>
        </w:rPr>
        <w:t>PQ</w:t>
      </w:r>
      <w:r w:rsidRPr="00AA33DB">
        <w:rPr>
          <w:rFonts w:ascii="Times New Roman" w:hAnsi="Times New Roman" w:cs="Times New Roman"/>
          <w:szCs w:val="21"/>
        </w:rPr>
        <w:t xml:space="preserve">, shall be not as the veto items for this test and they shall be documented in the Punch List of </w:t>
      </w:r>
      <w:r w:rsidRPr="00AA33DB">
        <w:rPr>
          <w:rFonts w:ascii="Times New Roman" w:hAnsi="Times New Roman" w:cs="Times New Roman" w:hint="eastAsia"/>
          <w:szCs w:val="21"/>
        </w:rPr>
        <w:t>OQ</w:t>
      </w:r>
      <w:r w:rsidRPr="00AA33DB">
        <w:rPr>
          <w:rFonts w:ascii="Times New Roman" w:hAnsi="Times New Roman" w:cs="Times New Roman"/>
          <w:szCs w:val="21"/>
        </w:rPr>
        <w:t xml:space="preserve"> and verified in following work.</w:t>
      </w:r>
      <w:r w:rsidRPr="00AA33DB">
        <w:rPr>
          <w:rFonts w:ascii="Times New Roman" w:hAnsi="Times New Roman" w:cs="Times New Roman"/>
          <w:szCs w:val="21"/>
        </w:rPr>
        <w:br/>
      </w:r>
      <w:r w:rsidRPr="00AA33DB">
        <w:rPr>
          <w:rFonts w:ascii="Times New Roman" w:hAnsi="Times New Roman" w:cs="Times New Roman"/>
          <w:szCs w:val="21"/>
        </w:rPr>
        <w:t>某些遗留项目需要遗留到后续的工作，例如</w:t>
      </w:r>
      <w:r w:rsidRPr="00AA33DB">
        <w:rPr>
          <w:rFonts w:ascii="Times New Roman" w:hAnsi="Times New Roman" w:cs="Times New Roman" w:hint="eastAsia"/>
          <w:szCs w:val="21"/>
        </w:rPr>
        <w:t>PQ</w:t>
      </w:r>
      <w:r w:rsidRPr="00AA33DB">
        <w:rPr>
          <w:rFonts w:ascii="Times New Roman" w:hAnsi="Times New Roman" w:cs="Times New Roman"/>
          <w:szCs w:val="21"/>
        </w:rPr>
        <w:t>中进行确认，可以不作为本项测试否决项，但这些项目将遗留到</w:t>
      </w:r>
      <w:r w:rsidRPr="00AA33DB">
        <w:rPr>
          <w:rFonts w:ascii="Times New Roman" w:hAnsi="Times New Roman" w:cs="Times New Roman" w:hint="eastAsia"/>
          <w:szCs w:val="21"/>
        </w:rPr>
        <w:t>OQ</w:t>
      </w:r>
      <w:r w:rsidRPr="00AA33DB">
        <w:rPr>
          <w:rFonts w:ascii="Times New Roman" w:hAnsi="Times New Roman" w:cs="Times New Roman"/>
          <w:szCs w:val="21"/>
        </w:rPr>
        <w:t>的遗留清单中，然后在后续的工作中进行确认。</w:t>
      </w:r>
    </w:p>
    <w:p w14:paraId="41686731" w14:textId="77777777" w:rsidR="00562628" w:rsidRPr="001F684C" w:rsidRDefault="00562628"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And some issues which are required to be closed upon successful test execution as part of OQ. In that case, the issues should be closed after these tests are completed.</w:t>
      </w:r>
      <w:r w:rsidRPr="001F684C">
        <w:rPr>
          <w:rFonts w:ascii="Times New Roman" w:hAnsi="Times New Roman" w:cs="Times New Roman"/>
          <w:szCs w:val="21"/>
        </w:rPr>
        <w:br/>
      </w:r>
      <w:r w:rsidRPr="001F684C">
        <w:rPr>
          <w:rFonts w:ascii="Times New Roman" w:hAnsi="Times New Roman" w:cs="Times New Roman"/>
          <w:szCs w:val="21"/>
        </w:rPr>
        <w:t>某些遗留项目需要在成功完成</w:t>
      </w:r>
      <w:r w:rsidRPr="001F684C">
        <w:rPr>
          <w:rFonts w:ascii="Times New Roman" w:hAnsi="Times New Roman" w:cs="Times New Roman"/>
          <w:szCs w:val="21"/>
        </w:rPr>
        <w:t>OQ</w:t>
      </w:r>
      <w:r w:rsidRPr="001F684C">
        <w:rPr>
          <w:rFonts w:ascii="Times New Roman" w:hAnsi="Times New Roman" w:cs="Times New Roman"/>
          <w:szCs w:val="21"/>
        </w:rPr>
        <w:t>的某些测试之后才能被关闭，那么就等这些测试完成之后再来关闭该遗留项目。</w:t>
      </w:r>
    </w:p>
    <w:p w14:paraId="5D4B9E5D" w14:textId="77777777" w:rsidR="00562628" w:rsidRPr="00650176" w:rsidRDefault="00562628" w:rsidP="00562628">
      <w:pPr>
        <w:spacing w:beforeLines="50" w:before="120" w:afterLines="50" w:after="120"/>
        <w:jc w:val="center"/>
        <w:rPr>
          <w:b/>
          <w:szCs w:val="21"/>
        </w:rPr>
      </w:pPr>
      <w:r w:rsidRPr="00650176">
        <w:rPr>
          <w:b/>
          <w:szCs w:val="21"/>
        </w:rPr>
        <w:t xml:space="preserve">IQ Punch List Closeout </w:t>
      </w:r>
      <w:r w:rsidR="00403994">
        <w:rPr>
          <w:b/>
          <w:szCs w:val="21"/>
        </w:rPr>
        <w:t>Qualification</w:t>
      </w:r>
      <w:r w:rsidRPr="00650176">
        <w:rPr>
          <w:b/>
          <w:szCs w:val="21"/>
        </w:rPr>
        <w:br/>
        <w:t>IQ</w:t>
      </w:r>
      <w:r w:rsidRPr="00650176">
        <w:rPr>
          <w:b/>
          <w:szCs w:val="21"/>
        </w:rPr>
        <w:t>遗留清单关闭确认</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7043"/>
        <w:gridCol w:w="2313"/>
      </w:tblGrid>
      <w:tr w:rsidR="00562628" w:rsidRPr="00650176" w14:paraId="520E9F77" w14:textId="77777777" w:rsidTr="00277E96">
        <w:trPr>
          <w:trHeight w:val="100"/>
          <w:jc w:val="center"/>
        </w:trPr>
        <w:tc>
          <w:tcPr>
            <w:tcW w:w="7084" w:type="dxa"/>
            <w:tcBorders>
              <w:right w:val="single" w:sz="6" w:space="0" w:color="auto"/>
            </w:tcBorders>
          </w:tcPr>
          <w:p w14:paraId="39072E47" w14:textId="77777777" w:rsidR="00562628" w:rsidRPr="00650176" w:rsidRDefault="00562628" w:rsidP="00277E96">
            <w:pPr>
              <w:pStyle w:val="StyleStyleStyleStyleStyleTextLeft4chRight4chLef"/>
              <w:snapToGrid w:val="0"/>
              <w:spacing w:beforeLines="50" w:before="120" w:afterLines="50" w:after="120"/>
              <w:ind w:leftChars="0" w:left="0" w:rightChars="0" w:right="0"/>
              <w:jc w:val="left"/>
              <w:rPr>
                <w:rFonts w:ascii="Times New Roman" w:hAnsi="Times New Roman" w:cs="Times New Roman"/>
                <w:b/>
                <w:szCs w:val="21"/>
              </w:rPr>
            </w:pPr>
            <w:r w:rsidRPr="00650176">
              <w:rPr>
                <w:rFonts w:ascii="Times New Roman" w:hAnsi="Times New Roman" w:cs="Times New Roman"/>
                <w:szCs w:val="21"/>
              </w:rPr>
              <w:t>The issues identified during IQ and which should be verified during OQ had been appropriately addressed as per the resolution listed next to each issue.</w:t>
            </w:r>
            <w:r w:rsidRPr="00650176">
              <w:rPr>
                <w:rFonts w:ascii="Times New Roman" w:hAnsi="Times New Roman"/>
                <w:bCs/>
                <w:i/>
              </w:rPr>
              <w:t xml:space="preserve"> </w:t>
            </w:r>
            <w:r w:rsidRPr="00650176">
              <w:rPr>
                <w:rFonts w:ascii="Times New Roman" w:hAnsi="Times New Roman"/>
                <w:bCs/>
                <w:i/>
              </w:rPr>
              <w:br/>
            </w:r>
            <w:r w:rsidRPr="00650176">
              <w:rPr>
                <w:rFonts w:ascii="Times New Roman" w:hAnsi="Times New Roman" w:cs="Times New Roman"/>
                <w:szCs w:val="21"/>
              </w:rPr>
              <w:t>在</w:t>
            </w:r>
            <w:r w:rsidRPr="00650176">
              <w:rPr>
                <w:rFonts w:ascii="Times New Roman" w:hAnsi="Times New Roman" w:cs="Times New Roman"/>
                <w:szCs w:val="21"/>
              </w:rPr>
              <w:t>IQ</w:t>
            </w:r>
            <w:r w:rsidRPr="00650176">
              <w:rPr>
                <w:rFonts w:ascii="Times New Roman" w:hAnsi="Times New Roman" w:cs="Times New Roman"/>
                <w:szCs w:val="21"/>
              </w:rPr>
              <w:t>活动中确定的需要在</w:t>
            </w:r>
            <w:r w:rsidRPr="00650176">
              <w:rPr>
                <w:rFonts w:ascii="Times New Roman" w:hAnsi="Times New Roman" w:cs="Times New Roman"/>
                <w:szCs w:val="21"/>
              </w:rPr>
              <w:t>OQ</w:t>
            </w:r>
            <w:r w:rsidRPr="00650176">
              <w:rPr>
                <w:rFonts w:ascii="Times New Roman" w:hAnsi="Times New Roman" w:cs="Times New Roman"/>
                <w:szCs w:val="21"/>
              </w:rPr>
              <w:t>阶段进行确认的遗留项目已经按照每一遗留项目旁边的应对措施进行了解决。</w:t>
            </w:r>
          </w:p>
        </w:tc>
        <w:tc>
          <w:tcPr>
            <w:tcW w:w="2326" w:type="dxa"/>
            <w:tcBorders>
              <w:left w:val="single" w:sz="4" w:space="0" w:color="auto"/>
              <w:right w:val="single" w:sz="6" w:space="0" w:color="auto"/>
            </w:tcBorders>
            <w:vAlign w:val="center"/>
          </w:tcPr>
          <w:p w14:paraId="6387211F" w14:textId="77777777" w:rsidR="00562628" w:rsidRPr="00650176" w:rsidRDefault="00562628" w:rsidP="004D5FE8">
            <w:pPr>
              <w:tabs>
                <w:tab w:val="left" w:pos="1170"/>
              </w:tabs>
              <w:snapToGrid w:val="0"/>
              <w:spacing w:beforeLines="50" w:before="120" w:afterLines="50" w:after="120"/>
              <w:jc w:val="center"/>
              <w:rPr>
                <w:szCs w:val="21"/>
              </w:rPr>
            </w:pPr>
            <w:r w:rsidRPr="00650176">
              <w:rPr>
                <w:szCs w:val="21"/>
              </w:rPr>
              <w:t>Yes (  ) No (  )</w:t>
            </w:r>
          </w:p>
        </w:tc>
      </w:tr>
      <w:tr w:rsidR="00562628" w:rsidRPr="00650176" w14:paraId="681F4CEA" w14:textId="77777777" w:rsidTr="00277E96">
        <w:trPr>
          <w:trHeight w:val="100"/>
          <w:jc w:val="center"/>
        </w:trPr>
        <w:tc>
          <w:tcPr>
            <w:tcW w:w="7084" w:type="dxa"/>
            <w:tcBorders>
              <w:right w:val="single" w:sz="6" w:space="0" w:color="auto"/>
            </w:tcBorders>
          </w:tcPr>
          <w:p w14:paraId="16088614" w14:textId="77777777" w:rsidR="00562628" w:rsidRDefault="00562628" w:rsidP="004D5FE8">
            <w:pPr>
              <w:pStyle w:val="StyleStyleStyleStyleStyleTextLeft4chRight4chLef"/>
              <w:snapToGrid w:val="0"/>
              <w:spacing w:beforeLines="50" w:before="120" w:afterLines="50" w:after="120"/>
              <w:ind w:leftChars="0" w:left="0" w:rightChars="0" w:right="0"/>
              <w:jc w:val="left"/>
              <w:rPr>
                <w:rFonts w:ascii="Times New Roman" w:hAnsi="Times New Roman" w:cs="Times New Roman"/>
                <w:szCs w:val="21"/>
              </w:rPr>
            </w:pPr>
            <w:r w:rsidRPr="00650176">
              <w:rPr>
                <w:rFonts w:ascii="Times New Roman" w:hAnsi="Times New Roman" w:cs="Times New Roman"/>
                <w:szCs w:val="21"/>
              </w:rPr>
              <w:t xml:space="preserve">Attach the copy of Punch List and the support attachments to this </w:t>
            </w:r>
            <w:r>
              <w:rPr>
                <w:rFonts w:ascii="Times New Roman" w:hAnsi="Times New Roman" w:cs="Times New Roman"/>
                <w:szCs w:val="21"/>
              </w:rPr>
              <w:t>document</w:t>
            </w:r>
            <w:r w:rsidRPr="00650176">
              <w:rPr>
                <w:rFonts w:ascii="Times New Roman" w:hAnsi="Times New Roman" w:cs="Times New Roman"/>
                <w:szCs w:val="21"/>
              </w:rPr>
              <w:t xml:space="preserve"> and record the attachment number</w:t>
            </w:r>
            <w:r w:rsidR="004D5FE8">
              <w:rPr>
                <w:rFonts w:ascii="Times New Roman" w:hAnsi="Times New Roman" w:cs="Times New Roman" w:hint="eastAsia"/>
                <w:szCs w:val="21"/>
              </w:rPr>
              <w:t>.</w:t>
            </w:r>
            <w:r w:rsidRPr="004D5FE8">
              <w:rPr>
                <w:rFonts w:ascii="Times New Roman" w:hAnsi="Times New Roman" w:cs="Times New Roman"/>
                <w:szCs w:val="21"/>
              </w:rPr>
              <w:br/>
            </w:r>
            <w:r w:rsidRPr="00650176">
              <w:rPr>
                <w:rFonts w:ascii="Times New Roman" w:hAnsi="Times New Roman" w:cs="Times New Roman"/>
                <w:szCs w:val="21"/>
              </w:rPr>
              <w:t>将</w:t>
            </w:r>
            <w:r w:rsidRPr="00650176">
              <w:rPr>
                <w:rFonts w:ascii="Times New Roman" w:hAnsi="Times New Roman" w:cs="Times New Roman"/>
                <w:szCs w:val="21"/>
              </w:rPr>
              <w:t>IQ</w:t>
            </w:r>
            <w:r w:rsidRPr="00650176">
              <w:rPr>
                <w:rFonts w:ascii="Times New Roman" w:hAnsi="Times New Roman" w:cs="Times New Roman"/>
                <w:szCs w:val="21"/>
              </w:rPr>
              <w:t>遗留清单复印件及支持性附件附到本</w:t>
            </w:r>
            <w:r>
              <w:rPr>
                <w:rFonts w:ascii="Times New Roman" w:hAnsi="Times New Roman" w:cs="Times New Roman" w:hint="eastAsia"/>
                <w:szCs w:val="21"/>
              </w:rPr>
              <w:t>文件</w:t>
            </w:r>
            <w:r w:rsidRPr="00650176">
              <w:rPr>
                <w:rFonts w:ascii="Times New Roman" w:hAnsi="Times New Roman" w:cs="Times New Roman"/>
                <w:szCs w:val="21"/>
              </w:rPr>
              <w:t>后，并记录附件编号</w:t>
            </w:r>
            <w:r w:rsidR="004D5FE8">
              <w:rPr>
                <w:rFonts w:ascii="Times New Roman" w:hAnsi="Times New Roman" w:cs="Times New Roman" w:hint="eastAsia"/>
                <w:szCs w:val="21"/>
              </w:rPr>
              <w:t>。</w:t>
            </w:r>
          </w:p>
          <w:p w14:paraId="600C6BAE" w14:textId="77777777" w:rsidR="004D5FE8" w:rsidRDefault="004D5FE8" w:rsidP="004D5FE8">
            <w:pPr>
              <w:pStyle w:val="StyleStyleStyleStyleStyleTextLeft4chRight4chLef"/>
              <w:snapToGrid w:val="0"/>
              <w:spacing w:beforeLines="50" w:before="120" w:afterLines="50" w:after="120"/>
              <w:ind w:leftChars="0" w:left="0" w:rightChars="0" w:right="0"/>
              <w:jc w:val="left"/>
              <w:rPr>
                <w:rFonts w:ascii="Times New Roman" w:hAnsi="Times New Roman" w:cs="Times New Roman"/>
                <w:szCs w:val="21"/>
              </w:rPr>
            </w:pPr>
          </w:p>
          <w:p w14:paraId="578BD7D0" w14:textId="77777777" w:rsidR="004D5FE8" w:rsidRPr="004D5FE8" w:rsidRDefault="004D5FE8" w:rsidP="004D5FE8">
            <w:pPr>
              <w:pStyle w:val="StyleStyleStyleStyleStyleTextLeft4chRight4chLef"/>
              <w:snapToGrid w:val="0"/>
              <w:spacing w:beforeLines="50" w:before="120" w:afterLines="50" w:after="120"/>
              <w:ind w:leftChars="0" w:left="0" w:rightChars="0" w:right="0"/>
              <w:jc w:val="left"/>
              <w:rPr>
                <w:rFonts w:ascii="Times New Roman" w:hAnsi="Times New Roman" w:cs="Times New Roman"/>
                <w:szCs w:val="21"/>
                <w:u w:val="single"/>
              </w:rPr>
            </w:pPr>
            <w:r>
              <w:rPr>
                <w:rFonts w:ascii="Times New Roman" w:hAnsi="Times New Roman" w:cs="Times New Roman" w:hint="eastAsia"/>
                <w:szCs w:val="21"/>
              </w:rPr>
              <w:t>Att. ID</w:t>
            </w:r>
            <w:r>
              <w:rPr>
                <w:rFonts w:ascii="Times New Roman" w:hAnsi="Times New Roman" w:cs="Times New Roman" w:hint="eastAsia"/>
                <w:szCs w:val="21"/>
              </w:rPr>
              <w:t>附件编号：</w:t>
            </w:r>
            <w:r>
              <w:rPr>
                <w:rFonts w:ascii="Times New Roman" w:hAnsi="Times New Roman" w:cs="Times New Roman" w:hint="eastAsia"/>
                <w:szCs w:val="21"/>
                <w:u w:val="single"/>
              </w:rPr>
              <w:t xml:space="preserve">                                                 </w:t>
            </w:r>
          </w:p>
        </w:tc>
        <w:tc>
          <w:tcPr>
            <w:tcW w:w="2326" w:type="dxa"/>
            <w:tcBorders>
              <w:left w:val="single" w:sz="4" w:space="0" w:color="auto"/>
              <w:right w:val="single" w:sz="6" w:space="0" w:color="auto"/>
            </w:tcBorders>
            <w:vAlign w:val="center"/>
          </w:tcPr>
          <w:p w14:paraId="2AE32C18" w14:textId="77777777" w:rsidR="00562628" w:rsidRPr="00650176" w:rsidRDefault="00562628" w:rsidP="004D5FE8">
            <w:pPr>
              <w:tabs>
                <w:tab w:val="left" w:pos="1170"/>
              </w:tabs>
              <w:snapToGrid w:val="0"/>
              <w:spacing w:beforeLines="50" w:before="120" w:afterLines="50" w:after="120"/>
              <w:jc w:val="center"/>
              <w:rPr>
                <w:szCs w:val="21"/>
              </w:rPr>
            </w:pPr>
            <w:r w:rsidRPr="00650176">
              <w:rPr>
                <w:szCs w:val="21"/>
              </w:rPr>
              <w:t>Yes (  ) No (  )</w:t>
            </w:r>
          </w:p>
        </w:tc>
      </w:tr>
    </w:tbl>
    <w:p w14:paraId="13D68FB1" w14:textId="77777777" w:rsidR="00022585" w:rsidRDefault="00022585">
      <w:pPr>
        <w:widowControl/>
        <w:jc w:val="left"/>
        <w:rPr>
          <w:rFonts w:cs="宋体"/>
          <w:b/>
          <w:i/>
          <w:szCs w:val="21"/>
          <w:u w:val="single"/>
        </w:rPr>
      </w:pPr>
      <w:r>
        <w:rPr>
          <w:b/>
        </w:rPr>
        <w:br w:type="page"/>
      </w:r>
    </w:p>
    <w:p w14:paraId="2953353F" w14:textId="77777777" w:rsidR="00562628" w:rsidRDefault="00562628" w:rsidP="00562628">
      <w:pPr>
        <w:pStyle w:val="StyleStyleStyleHeading3NotItalicLeft35chLeft4c"/>
        <w:adjustRightInd w:val="0"/>
        <w:snapToGrid w:val="0"/>
        <w:spacing w:beforeLines="50" w:before="120" w:afterLines="50" w:after="120"/>
        <w:ind w:leftChars="0" w:left="0"/>
        <w:rPr>
          <w:rFonts w:ascii="Times New Roman" w:eastAsia="宋体" w:hAnsi="Times New Roman"/>
          <w:b/>
        </w:rPr>
      </w:pPr>
      <w:r w:rsidRPr="00650176">
        <w:rPr>
          <w:rFonts w:ascii="Times New Roman" w:eastAsia="宋体" w:hAnsi="Times New Roman"/>
          <w:b/>
        </w:rPr>
        <w:lastRenderedPageBreak/>
        <w:t>Conclusion &amp; Remarks</w:t>
      </w:r>
      <w:r w:rsidRPr="00650176">
        <w:rPr>
          <w:rFonts w:ascii="Times New Roman" w:eastAsia="宋体" w:hAnsi="Times New Roman"/>
          <w:b/>
        </w:rPr>
        <w:t>结论和备注</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6662"/>
      </w:tblGrid>
      <w:tr w:rsidR="00562628" w:rsidRPr="00CE31B7" w14:paraId="28BF5DC4" w14:textId="77777777" w:rsidTr="00277E96">
        <w:trPr>
          <w:trHeight w:val="567"/>
          <w:jc w:val="center"/>
        </w:trPr>
        <w:tc>
          <w:tcPr>
            <w:tcW w:w="9356" w:type="dxa"/>
            <w:gridSpan w:val="2"/>
            <w:shd w:val="clear" w:color="auto" w:fill="DDDDDD"/>
            <w:vAlign w:val="center"/>
          </w:tcPr>
          <w:p w14:paraId="782E7159" w14:textId="77777777" w:rsidR="00562628" w:rsidRPr="00CE31B7" w:rsidRDefault="00562628" w:rsidP="00277E96">
            <w:pPr>
              <w:jc w:val="center"/>
            </w:pPr>
            <w:r w:rsidRPr="00CE31B7">
              <w:t>Conclusion</w:t>
            </w:r>
            <w:r w:rsidRPr="00CE31B7">
              <w:br/>
            </w:r>
            <w:r w:rsidRPr="00CE31B7">
              <w:t>结论</w:t>
            </w:r>
          </w:p>
        </w:tc>
      </w:tr>
      <w:tr w:rsidR="00562628" w:rsidRPr="00CE31B7" w14:paraId="1A3951D4" w14:textId="77777777" w:rsidTr="00277E96">
        <w:trPr>
          <w:trHeight w:val="2503"/>
          <w:jc w:val="center"/>
        </w:trPr>
        <w:tc>
          <w:tcPr>
            <w:tcW w:w="9356" w:type="dxa"/>
            <w:gridSpan w:val="2"/>
            <w:shd w:val="clear" w:color="auto" w:fill="auto"/>
          </w:tcPr>
          <w:p w14:paraId="507CFA8C" w14:textId="77777777" w:rsidR="00562628" w:rsidRPr="00CE31B7" w:rsidRDefault="00562628" w:rsidP="00277E96">
            <w:r w:rsidRPr="00CE31B7">
              <w:t>Remark</w:t>
            </w:r>
            <w:r w:rsidRPr="00CE31B7">
              <w:t>备注：</w:t>
            </w:r>
          </w:p>
          <w:p w14:paraId="65A4BE99" w14:textId="77777777" w:rsidR="00562628" w:rsidRPr="00CE31B7" w:rsidRDefault="00562628" w:rsidP="00277E96"/>
          <w:p w14:paraId="7C30E971" w14:textId="77777777" w:rsidR="00562628" w:rsidRPr="00CE31B7" w:rsidRDefault="00562628" w:rsidP="00277E96"/>
          <w:p w14:paraId="7B788989" w14:textId="77777777" w:rsidR="00562628" w:rsidRPr="00CE31B7" w:rsidRDefault="00562628" w:rsidP="00277E96"/>
          <w:p w14:paraId="5A4145C7" w14:textId="77777777" w:rsidR="00562628" w:rsidRPr="00CE31B7" w:rsidRDefault="00562628" w:rsidP="00277E96"/>
          <w:p w14:paraId="151ECA9F" w14:textId="77777777" w:rsidR="00562628" w:rsidRPr="00CE31B7" w:rsidRDefault="00562628" w:rsidP="00277E96"/>
          <w:p w14:paraId="594FFBBE" w14:textId="77777777" w:rsidR="00562628" w:rsidRPr="00CE31B7" w:rsidRDefault="00562628" w:rsidP="00277E96"/>
          <w:p w14:paraId="6C799AE3" w14:textId="77777777" w:rsidR="00562628" w:rsidRPr="00CE31B7" w:rsidRDefault="00562628" w:rsidP="00277E96"/>
          <w:p w14:paraId="1037E1C4" w14:textId="77777777" w:rsidR="00562628" w:rsidRPr="00CE31B7" w:rsidRDefault="00562628" w:rsidP="00277E96"/>
          <w:p w14:paraId="4ADCD3E0" w14:textId="77777777" w:rsidR="00562628" w:rsidRPr="00CE31B7" w:rsidRDefault="00562628" w:rsidP="00277E96"/>
          <w:p w14:paraId="14B910A5" w14:textId="77777777" w:rsidR="00562628" w:rsidRPr="00CE31B7" w:rsidRDefault="00562628" w:rsidP="00277E96"/>
          <w:p w14:paraId="1AC03C5F" w14:textId="77777777" w:rsidR="00562628" w:rsidRPr="00CE31B7" w:rsidRDefault="00562628" w:rsidP="00277E96"/>
          <w:p w14:paraId="5BD8C55A" w14:textId="77777777" w:rsidR="00562628" w:rsidRPr="00CE31B7" w:rsidRDefault="00562628" w:rsidP="00277E96"/>
          <w:p w14:paraId="2617FA6B" w14:textId="77777777" w:rsidR="00562628" w:rsidRPr="00CE31B7" w:rsidRDefault="00562628" w:rsidP="00277E96"/>
          <w:p w14:paraId="00EEA3DB" w14:textId="77777777" w:rsidR="00562628" w:rsidRPr="00CE31B7" w:rsidRDefault="00562628" w:rsidP="00277E96"/>
          <w:p w14:paraId="5E10B8E3" w14:textId="77777777" w:rsidR="00562628" w:rsidRPr="00CE31B7" w:rsidRDefault="00562628" w:rsidP="00277E96"/>
          <w:p w14:paraId="4291BC60" w14:textId="77777777" w:rsidR="00562628" w:rsidRPr="00CE31B7" w:rsidRDefault="00562628" w:rsidP="00277E96"/>
          <w:p w14:paraId="6BF480FE" w14:textId="77777777" w:rsidR="00562628" w:rsidRPr="00CE31B7" w:rsidRDefault="00562628" w:rsidP="00277E96"/>
          <w:p w14:paraId="1E05937A" w14:textId="77777777" w:rsidR="00562628" w:rsidRPr="00CE31B7" w:rsidRDefault="00562628" w:rsidP="00277E96"/>
          <w:p w14:paraId="56F764E5" w14:textId="77777777" w:rsidR="00562628" w:rsidRPr="00CE31B7" w:rsidRDefault="00562628" w:rsidP="00277E96"/>
          <w:p w14:paraId="6BE67A28" w14:textId="77777777" w:rsidR="00562628" w:rsidRPr="00CE31B7" w:rsidRDefault="00562628" w:rsidP="00277E96"/>
          <w:p w14:paraId="03E94FFD" w14:textId="77777777" w:rsidR="00562628" w:rsidRPr="00CE31B7" w:rsidRDefault="00562628" w:rsidP="00277E96"/>
          <w:p w14:paraId="28AE4F57" w14:textId="77777777" w:rsidR="00562628" w:rsidRPr="00CE31B7" w:rsidRDefault="00562628" w:rsidP="00277E96"/>
          <w:p w14:paraId="42267973" w14:textId="77777777" w:rsidR="00562628" w:rsidRPr="00CE31B7" w:rsidRDefault="00562628" w:rsidP="00277E96"/>
          <w:p w14:paraId="590DF722" w14:textId="77777777" w:rsidR="00562628" w:rsidRPr="00CE31B7" w:rsidRDefault="00562628" w:rsidP="00277E96"/>
          <w:p w14:paraId="07CEC2B3" w14:textId="77777777" w:rsidR="00562628" w:rsidRPr="00CE31B7" w:rsidRDefault="00562628" w:rsidP="00277E96"/>
          <w:p w14:paraId="220FFD5C" w14:textId="77777777" w:rsidR="00562628" w:rsidRPr="00CE31B7" w:rsidRDefault="00562628" w:rsidP="00277E96"/>
          <w:p w14:paraId="5A776BF7" w14:textId="77777777" w:rsidR="00562628" w:rsidRPr="00CE31B7" w:rsidRDefault="00562628" w:rsidP="00277E96"/>
          <w:p w14:paraId="3275CFC1" w14:textId="77777777" w:rsidR="00562628" w:rsidRPr="00CE31B7" w:rsidRDefault="00562628" w:rsidP="00277E96"/>
          <w:p w14:paraId="6CAFDD9A" w14:textId="77777777" w:rsidR="00562628" w:rsidRPr="00CE31B7" w:rsidRDefault="00562628" w:rsidP="00277E96"/>
          <w:p w14:paraId="31D54985" w14:textId="77777777" w:rsidR="00562628" w:rsidRPr="00CE31B7" w:rsidRDefault="00562628" w:rsidP="00277E96"/>
          <w:p w14:paraId="5E722E6F" w14:textId="77777777" w:rsidR="00562628" w:rsidRPr="00CE31B7" w:rsidRDefault="00562628" w:rsidP="00277E96"/>
          <w:p w14:paraId="5D6C3E3A" w14:textId="77777777" w:rsidR="00562628" w:rsidRPr="00CE31B7" w:rsidRDefault="00562628" w:rsidP="00277E96"/>
          <w:p w14:paraId="1C9C121C" w14:textId="77777777" w:rsidR="00562628" w:rsidRPr="00CE31B7" w:rsidRDefault="00562628" w:rsidP="00277E96"/>
          <w:p w14:paraId="2A6F8A40" w14:textId="77777777" w:rsidR="00562628" w:rsidRPr="00CE31B7" w:rsidRDefault="00562628" w:rsidP="00277E96"/>
          <w:p w14:paraId="14177712" w14:textId="77777777" w:rsidR="00562628" w:rsidRPr="00CE31B7" w:rsidRDefault="00562628" w:rsidP="00277E96"/>
          <w:p w14:paraId="633F9B65" w14:textId="77777777" w:rsidR="00562628" w:rsidRPr="00CE31B7" w:rsidRDefault="00562628" w:rsidP="00277E96"/>
        </w:tc>
      </w:tr>
      <w:tr w:rsidR="00562628" w:rsidRPr="00CE31B7" w14:paraId="6B270178" w14:textId="77777777" w:rsidTr="00277E96">
        <w:trPr>
          <w:trHeight w:val="567"/>
          <w:jc w:val="center"/>
        </w:trPr>
        <w:tc>
          <w:tcPr>
            <w:tcW w:w="9356" w:type="dxa"/>
            <w:gridSpan w:val="2"/>
            <w:shd w:val="clear" w:color="auto" w:fill="DDDDDD"/>
            <w:vAlign w:val="center"/>
          </w:tcPr>
          <w:p w14:paraId="2404E737" w14:textId="77777777" w:rsidR="00562628" w:rsidRPr="00CE31B7" w:rsidRDefault="00562628" w:rsidP="00277E96">
            <w:pPr>
              <w:jc w:val="center"/>
            </w:pPr>
            <w:r w:rsidRPr="00CE31B7">
              <w:t>Conformity</w:t>
            </w:r>
            <w:r w:rsidRPr="00CE31B7">
              <w:br/>
            </w:r>
            <w:r w:rsidRPr="00CE31B7">
              <w:t>符合性</w:t>
            </w:r>
          </w:p>
        </w:tc>
      </w:tr>
      <w:tr w:rsidR="00562628" w:rsidRPr="00CE31B7" w14:paraId="57DCB60D" w14:textId="77777777" w:rsidTr="00261BF2">
        <w:trPr>
          <w:trHeight w:val="567"/>
          <w:jc w:val="center"/>
        </w:trPr>
        <w:tc>
          <w:tcPr>
            <w:tcW w:w="2694" w:type="dxa"/>
            <w:shd w:val="clear" w:color="auto" w:fill="auto"/>
            <w:vAlign w:val="center"/>
          </w:tcPr>
          <w:p w14:paraId="5270464A" w14:textId="77777777" w:rsidR="00562628" w:rsidRPr="00CE31B7" w:rsidRDefault="00562628" w:rsidP="00277E96">
            <w:pPr>
              <w:jc w:val="center"/>
            </w:pPr>
            <w:r w:rsidRPr="00CE31B7">
              <w:t>Yes</w:t>
            </w:r>
            <w:r w:rsidRPr="00CE31B7">
              <w:t>是</w:t>
            </w:r>
            <w:r w:rsidRPr="00CE31B7">
              <w:t xml:space="preserve"> (  )</w:t>
            </w:r>
          </w:p>
        </w:tc>
        <w:tc>
          <w:tcPr>
            <w:tcW w:w="6662" w:type="dxa"/>
            <w:shd w:val="clear" w:color="auto" w:fill="auto"/>
            <w:vAlign w:val="center"/>
          </w:tcPr>
          <w:p w14:paraId="38455BBA" w14:textId="77777777" w:rsidR="00562628" w:rsidRPr="00CE31B7" w:rsidRDefault="00562628" w:rsidP="00277E96">
            <w:pPr>
              <w:jc w:val="center"/>
            </w:pPr>
            <w:r w:rsidRPr="00CE31B7">
              <w:t>No</w:t>
            </w:r>
            <w:r w:rsidRPr="00CE31B7">
              <w:t>否</w:t>
            </w:r>
            <w:r w:rsidRPr="00CE31B7">
              <w:t xml:space="preserve"> (  )           Deviation ID</w:t>
            </w:r>
            <w:r w:rsidRPr="00CE31B7">
              <w:t>偏差编号</w:t>
            </w:r>
            <w:r w:rsidRPr="00CE31B7">
              <w:t>_______________</w:t>
            </w:r>
          </w:p>
        </w:tc>
      </w:tr>
      <w:tr w:rsidR="00562628" w:rsidRPr="00CE31B7" w14:paraId="7C916BF8" w14:textId="77777777" w:rsidTr="00261BF2">
        <w:trPr>
          <w:trHeight w:val="567"/>
          <w:jc w:val="center"/>
        </w:trPr>
        <w:tc>
          <w:tcPr>
            <w:tcW w:w="2694" w:type="dxa"/>
            <w:shd w:val="clear" w:color="auto" w:fill="auto"/>
            <w:vAlign w:val="center"/>
          </w:tcPr>
          <w:p w14:paraId="4940F580" w14:textId="77777777" w:rsidR="00562628" w:rsidRPr="00CE31B7" w:rsidRDefault="00562628" w:rsidP="00277E96">
            <w:pPr>
              <w:jc w:val="center"/>
            </w:pPr>
            <w:r w:rsidRPr="00CE31B7">
              <w:t>Executed by / Date:</w:t>
            </w:r>
            <w:r w:rsidRPr="00CE31B7">
              <w:br/>
            </w:r>
            <w:r w:rsidRPr="00CE31B7">
              <w:t>执行人</w:t>
            </w:r>
            <w:r w:rsidRPr="00CE31B7">
              <w:t>/</w:t>
            </w:r>
            <w:r w:rsidRPr="00CE31B7">
              <w:t>日期</w:t>
            </w:r>
          </w:p>
        </w:tc>
        <w:tc>
          <w:tcPr>
            <w:tcW w:w="6662" w:type="dxa"/>
            <w:shd w:val="clear" w:color="auto" w:fill="auto"/>
            <w:vAlign w:val="center"/>
          </w:tcPr>
          <w:p w14:paraId="5C17151A" w14:textId="77777777" w:rsidR="00562628" w:rsidRPr="00CE31B7" w:rsidRDefault="00562628" w:rsidP="00277E96">
            <w:pPr>
              <w:jc w:val="center"/>
            </w:pPr>
          </w:p>
        </w:tc>
      </w:tr>
      <w:tr w:rsidR="00562628" w:rsidRPr="00CE31B7" w14:paraId="22EEC47A" w14:textId="77777777" w:rsidTr="00261BF2">
        <w:trPr>
          <w:trHeight w:val="567"/>
          <w:jc w:val="center"/>
        </w:trPr>
        <w:tc>
          <w:tcPr>
            <w:tcW w:w="2694" w:type="dxa"/>
            <w:shd w:val="clear" w:color="auto" w:fill="auto"/>
            <w:vAlign w:val="center"/>
          </w:tcPr>
          <w:p w14:paraId="71E80E04" w14:textId="77777777" w:rsidR="00562628" w:rsidRPr="00CE31B7" w:rsidRDefault="00562628" w:rsidP="00277E96">
            <w:pPr>
              <w:jc w:val="center"/>
            </w:pPr>
            <w:r w:rsidRPr="00CE31B7">
              <w:t xml:space="preserve">Reviewed by/ Date: </w:t>
            </w:r>
            <w:r w:rsidRPr="00CE31B7">
              <w:br/>
            </w:r>
            <w:r w:rsidRPr="00CE31B7">
              <w:t>审核人</w:t>
            </w:r>
            <w:r w:rsidRPr="00CE31B7">
              <w:t>/</w:t>
            </w:r>
            <w:r w:rsidRPr="00CE31B7">
              <w:t>日期</w:t>
            </w:r>
          </w:p>
        </w:tc>
        <w:tc>
          <w:tcPr>
            <w:tcW w:w="6662" w:type="dxa"/>
            <w:shd w:val="clear" w:color="auto" w:fill="auto"/>
            <w:vAlign w:val="center"/>
          </w:tcPr>
          <w:p w14:paraId="6E6E9248" w14:textId="77777777" w:rsidR="00562628" w:rsidRPr="00CE31B7" w:rsidRDefault="00562628" w:rsidP="00277E96">
            <w:pPr>
              <w:jc w:val="center"/>
            </w:pPr>
          </w:p>
        </w:tc>
      </w:tr>
    </w:tbl>
    <w:p w14:paraId="3CF43A96" w14:textId="77777777" w:rsidR="00EE4E36" w:rsidRPr="00DF6879" w:rsidRDefault="00EE4E36" w:rsidP="00DF6879">
      <w:pPr>
        <w:pStyle w:val="2"/>
        <w:spacing w:beforeLines="50" w:before="120" w:afterLines="50" w:after="120"/>
        <w:ind w:leftChars="150" w:left="315"/>
        <w:jc w:val="left"/>
        <w:rPr>
          <w:b/>
          <w:sz w:val="21"/>
        </w:rPr>
      </w:pPr>
      <w:bookmarkStart w:id="107" w:name="_Toc85791230"/>
      <w:bookmarkEnd w:id="39"/>
      <w:bookmarkEnd w:id="40"/>
      <w:bookmarkEnd w:id="41"/>
      <w:bookmarkEnd w:id="42"/>
      <w:r w:rsidRPr="00DF6879">
        <w:rPr>
          <w:b/>
          <w:sz w:val="21"/>
        </w:rPr>
        <w:lastRenderedPageBreak/>
        <w:t xml:space="preserve">Access </w:t>
      </w:r>
      <w:r w:rsidR="00AE6CCF">
        <w:rPr>
          <w:rFonts w:hint="eastAsia"/>
          <w:b/>
          <w:sz w:val="21"/>
        </w:rPr>
        <w:t>Control</w:t>
      </w:r>
      <w:r w:rsidRPr="00DF6879">
        <w:rPr>
          <w:b/>
          <w:sz w:val="21"/>
        </w:rPr>
        <w:t xml:space="preserve"> </w:t>
      </w:r>
      <w:r w:rsidR="00261BF2">
        <w:rPr>
          <w:rFonts w:hint="eastAsia"/>
          <w:b/>
          <w:sz w:val="21"/>
        </w:rPr>
        <w:t>T</w:t>
      </w:r>
      <w:r w:rsidRPr="00DF6879">
        <w:rPr>
          <w:b/>
          <w:sz w:val="21"/>
        </w:rPr>
        <w:t>est</w:t>
      </w:r>
      <w:r w:rsidRPr="00DF6879">
        <w:rPr>
          <w:b/>
          <w:sz w:val="21"/>
        </w:rPr>
        <w:t>权限</w:t>
      </w:r>
      <w:r w:rsidR="00AE6CCF">
        <w:rPr>
          <w:rFonts w:hint="eastAsia"/>
          <w:b/>
          <w:sz w:val="21"/>
        </w:rPr>
        <w:t>控制</w:t>
      </w:r>
      <w:r w:rsidRPr="00DF6879">
        <w:rPr>
          <w:b/>
          <w:sz w:val="21"/>
        </w:rPr>
        <w:t>测试</w:t>
      </w:r>
      <w:bookmarkEnd w:id="107"/>
    </w:p>
    <w:p w14:paraId="0078642A" w14:textId="77777777" w:rsidR="00EE4E36" w:rsidRPr="00CE31B7" w:rsidRDefault="00EE4E36" w:rsidP="002173F4">
      <w:pPr>
        <w:pStyle w:val="StyleStyleStyleHeading3NotItalicLeft35chLeft4c"/>
        <w:adjustRightInd w:val="0"/>
        <w:snapToGrid w:val="0"/>
        <w:spacing w:beforeLines="50" w:before="120" w:afterLines="50" w:after="120"/>
        <w:ind w:leftChars="350" w:left="735"/>
        <w:rPr>
          <w:rFonts w:ascii="Times New Roman" w:eastAsia="宋体" w:hAnsi="Times New Roman" w:cs="Times New Roman"/>
          <w:b/>
        </w:rPr>
      </w:pPr>
      <w:bookmarkStart w:id="108" w:name="_Toc352690223"/>
      <w:r w:rsidRPr="00CE31B7">
        <w:rPr>
          <w:rFonts w:ascii="Times New Roman" w:eastAsia="宋体" w:hAnsi="Times New Roman" w:cs="Times New Roman"/>
          <w:b/>
        </w:rPr>
        <w:t>Purpose</w:t>
      </w:r>
      <w:r w:rsidRPr="00CE31B7">
        <w:rPr>
          <w:rFonts w:ascii="Times New Roman" w:eastAsia="宋体" w:hAnsi="Times New Roman" w:cs="Times New Roman"/>
          <w:b/>
        </w:rPr>
        <w:t>目的</w:t>
      </w:r>
    </w:p>
    <w:p w14:paraId="25A7404E" w14:textId="77777777" w:rsidR="00EE4E36" w:rsidRPr="001F684C" w:rsidRDefault="00EE4E36"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This test is executed to indicate Authorized level of different user group and check the relevant operation activities of user group.</w:t>
      </w:r>
      <w:r w:rsidRPr="001F684C">
        <w:rPr>
          <w:rFonts w:ascii="Times New Roman" w:hAnsi="Times New Roman" w:cs="Times New Roman"/>
          <w:szCs w:val="21"/>
        </w:rPr>
        <w:br/>
      </w:r>
      <w:r w:rsidRPr="001F684C">
        <w:rPr>
          <w:rFonts w:ascii="Times New Roman" w:hAnsi="Times New Roman" w:cs="Times New Roman"/>
          <w:szCs w:val="21"/>
        </w:rPr>
        <w:t>确认用户组的不同权限并对不同用户组的操作进行检查。</w:t>
      </w:r>
    </w:p>
    <w:p w14:paraId="1C5AA7C9" w14:textId="77777777" w:rsidR="00EE4E36" w:rsidRPr="00CE31B7" w:rsidRDefault="00EE4E36" w:rsidP="002173F4">
      <w:pPr>
        <w:pStyle w:val="StyleStyleStyleHeading3NotItalicLeft35chLeft4c"/>
        <w:adjustRightInd w:val="0"/>
        <w:snapToGrid w:val="0"/>
        <w:spacing w:beforeLines="50" w:before="120" w:afterLines="50" w:after="120"/>
        <w:ind w:leftChars="350" w:left="735"/>
        <w:rPr>
          <w:rFonts w:ascii="Times New Roman" w:eastAsia="宋体" w:hAnsi="Times New Roman" w:cs="Times New Roman"/>
          <w:b/>
        </w:rPr>
      </w:pPr>
      <w:r w:rsidRPr="00CE31B7">
        <w:rPr>
          <w:rFonts w:ascii="Times New Roman" w:eastAsia="宋体" w:hAnsi="Times New Roman" w:cs="Times New Roman"/>
          <w:b/>
        </w:rPr>
        <w:t>Acceptance Criteria</w:t>
      </w:r>
      <w:r w:rsidRPr="00CE31B7">
        <w:rPr>
          <w:rFonts w:ascii="Times New Roman" w:eastAsia="宋体" w:hAnsi="Times New Roman" w:cs="Times New Roman"/>
          <w:b/>
        </w:rPr>
        <w:t>可接受标准</w:t>
      </w:r>
    </w:p>
    <w:p w14:paraId="5CE398E1" w14:textId="77777777" w:rsidR="00EE4E36" w:rsidRPr="001F684C" w:rsidRDefault="00EE4E36"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All actual test results are the same as the predetermined results of this test.</w:t>
      </w:r>
      <w:r w:rsidRPr="001F684C">
        <w:rPr>
          <w:rFonts w:ascii="Times New Roman" w:hAnsi="Times New Roman" w:cs="Times New Roman"/>
          <w:szCs w:val="21"/>
        </w:rPr>
        <w:br/>
      </w:r>
      <w:r w:rsidRPr="001F684C">
        <w:rPr>
          <w:rFonts w:ascii="Times New Roman" w:hAnsi="Times New Roman" w:cs="Times New Roman"/>
          <w:szCs w:val="21"/>
        </w:rPr>
        <w:t>所有实际测试结果与预期效果相符。</w:t>
      </w:r>
    </w:p>
    <w:p w14:paraId="226CE38B" w14:textId="77777777" w:rsidR="00EE4E36" w:rsidRPr="00CE31B7" w:rsidRDefault="00EE4E36" w:rsidP="002173F4">
      <w:pPr>
        <w:pStyle w:val="StyleStyleStyleHeading3NotItalicLeft35chLeft4c"/>
        <w:adjustRightInd w:val="0"/>
        <w:snapToGrid w:val="0"/>
        <w:spacing w:beforeLines="50" w:before="120" w:afterLines="50" w:after="120"/>
        <w:ind w:leftChars="350" w:left="735"/>
        <w:rPr>
          <w:rFonts w:ascii="Times New Roman" w:eastAsia="宋体" w:hAnsi="Times New Roman" w:cs="Times New Roman"/>
          <w:b/>
        </w:rPr>
      </w:pPr>
      <w:r w:rsidRPr="00CE31B7">
        <w:rPr>
          <w:rFonts w:ascii="Times New Roman" w:eastAsia="宋体" w:hAnsi="Times New Roman" w:cs="Times New Roman"/>
          <w:b/>
        </w:rPr>
        <w:t>Procedure</w:t>
      </w:r>
      <w:r w:rsidRPr="00CE31B7">
        <w:rPr>
          <w:rFonts w:ascii="Times New Roman" w:eastAsia="宋体" w:hAnsi="Times New Roman" w:cs="Times New Roman"/>
          <w:b/>
        </w:rPr>
        <w:t>程序</w:t>
      </w:r>
    </w:p>
    <w:p w14:paraId="46620797" w14:textId="77777777" w:rsidR="00EE4E36" w:rsidRDefault="00EE4E36"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Execute the operations as shown in the following tables and Inspect visually. Record the actual results.</w:t>
      </w:r>
      <w:r w:rsidRPr="001F684C">
        <w:rPr>
          <w:rFonts w:ascii="Times New Roman" w:hAnsi="Times New Roman" w:cs="Times New Roman"/>
          <w:szCs w:val="21"/>
        </w:rPr>
        <w:br/>
      </w:r>
      <w:r w:rsidRPr="001F684C">
        <w:rPr>
          <w:rFonts w:ascii="Times New Roman" w:hAnsi="Times New Roman" w:cs="Times New Roman"/>
          <w:szCs w:val="21"/>
        </w:rPr>
        <w:t>根据如下表格执行操作，目测检查。记录实际结果。</w:t>
      </w:r>
    </w:p>
    <w:p w14:paraId="39C9F942" w14:textId="77777777" w:rsidR="00E3761B" w:rsidRPr="00E3761B" w:rsidRDefault="00E3761B" w:rsidP="00E3761B">
      <w:pPr>
        <w:pStyle w:val="StyleStyleStyleStyleStyleTextLeft4chRight4chLef"/>
        <w:spacing w:beforeLines="50" w:before="120" w:after="50"/>
        <w:ind w:leftChars="350" w:left="735" w:rightChars="0" w:right="0"/>
        <w:jc w:val="center"/>
        <w:rPr>
          <w:rFonts w:ascii="Times New Roman" w:hAnsi="Times New Roman" w:cs="Times New Roman"/>
          <w:b/>
          <w:szCs w:val="21"/>
        </w:rPr>
      </w:pPr>
      <w:r w:rsidRPr="00E3761B">
        <w:rPr>
          <w:rFonts w:ascii="Times New Roman" w:hAnsi="Times New Roman" w:cs="Times New Roman" w:hint="eastAsia"/>
          <w:b/>
          <w:szCs w:val="21"/>
        </w:rPr>
        <w:t>Access Control Test</w:t>
      </w:r>
      <w:r>
        <w:rPr>
          <w:rFonts w:ascii="Times New Roman" w:hAnsi="Times New Roman" w:cs="Times New Roman"/>
          <w:b/>
          <w:szCs w:val="21"/>
        </w:rPr>
        <w:br/>
      </w:r>
      <w:r w:rsidRPr="00E3761B">
        <w:rPr>
          <w:rFonts w:ascii="Times New Roman" w:hAnsi="Times New Roman" w:cs="Times New Roman" w:hint="eastAsia"/>
          <w:b/>
          <w:szCs w:val="21"/>
        </w:rPr>
        <w:t>权限控制测试</w:t>
      </w:r>
    </w:p>
    <w:tbl>
      <w:tblPr>
        <w:tblW w:w="87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275"/>
        <w:gridCol w:w="4387"/>
        <w:gridCol w:w="2119"/>
      </w:tblGrid>
      <w:tr w:rsidR="00903A44" w:rsidRPr="001B4B56" w14:paraId="0981EBC5" w14:textId="77777777" w:rsidTr="00D26C37">
        <w:trPr>
          <w:cantSplit/>
          <w:trHeight w:val="154"/>
          <w:jc w:val="center"/>
        </w:trPr>
        <w:tc>
          <w:tcPr>
            <w:tcW w:w="2275" w:type="dxa"/>
            <w:tcBorders>
              <w:bottom w:val="single" w:sz="6" w:space="0" w:color="auto"/>
            </w:tcBorders>
            <w:shd w:val="clear" w:color="auto" w:fill="DDDDDD"/>
            <w:vAlign w:val="center"/>
          </w:tcPr>
          <w:bookmarkEnd w:id="108"/>
          <w:p w14:paraId="146C24CF" w14:textId="77777777" w:rsidR="00903A44" w:rsidRPr="000C5688" w:rsidRDefault="00903A44" w:rsidP="004A47B7">
            <w:pPr>
              <w:jc w:val="center"/>
              <w:rPr>
                <w:szCs w:val="21"/>
                <w:lang w:val="es-ES"/>
              </w:rPr>
            </w:pPr>
            <w:r w:rsidRPr="000C5688">
              <w:rPr>
                <w:szCs w:val="21"/>
                <w:lang w:val="es-ES"/>
              </w:rPr>
              <w:t>User</w:t>
            </w:r>
            <w:r w:rsidRPr="000C5688">
              <w:rPr>
                <w:szCs w:val="21"/>
                <w:lang w:val="es-ES"/>
              </w:rPr>
              <w:br/>
            </w:r>
            <w:r w:rsidRPr="000C5688">
              <w:rPr>
                <w:szCs w:val="21"/>
              </w:rPr>
              <w:t>用户</w:t>
            </w:r>
          </w:p>
        </w:tc>
        <w:tc>
          <w:tcPr>
            <w:tcW w:w="4387" w:type="dxa"/>
            <w:tcBorders>
              <w:bottom w:val="single" w:sz="6" w:space="0" w:color="auto"/>
              <w:right w:val="single" w:sz="4" w:space="0" w:color="auto"/>
            </w:tcBorders>
            <w:shd w:val="clear" w:color="auto" w:fill="DDDDDD"/>
            <w:vAlign w:val="center"/>
          </w:tcPr>
          <w:p w14:paraId="13CCC5C9" w14:textId="77777777" w:rsidR="00903A44" w:rsidRPr="000C5688" w:rsidRDefault="00903A44" w:rsidP="004A47B7">
            <w:pPr>
              <w:jc w:val="center"/>
              <w:rPr>
                <w:szCs w:val="21"/>
                <w:lang w:val="es-ES"/>
              </w:rPr>
            </w:pPr>
            <w:r w:rsidRPr="000C5688">
              <w:rPr>
                <w:szCs w:val="21"/>
                <w:lang w:val="es-ES"/>
              </w:rPr>
              <w:t>Access Level</w:t>
            </w:r>
            <w:r w:rsidRPr="000C5688">
              <w:rPr>
                <w:szCs w:val="21"/>
                <w:lang w:val="es-ES"/>
              </w:rPr>
              <w:br/>
            </w:r>
            <w:r w:rsidRPr="000C5688">
              <w:rPr>
                <w:szCs w:val="21"/>
              </w:rPr>
              <w:t>权限</w:t>
            </w:r>
            <w:r w:rsidR="0089700F" w:rsidRPr="000C5688">
              <w:rPr>
                <w:rFonts w:hint="eastAsia"/>
                <w:szCs w:val="21"/>
              </w:rPr>
              <w:t>等级</w:t>
            </w:r>
          </w:p>
        </w:tc>
        <w:tc>
          <w:tcPr>
            <w:tcW w:w="2119" w:type="dxa"/>
            <w:tcBorders>
              <w:left w:val="single" w:sz="4" w:space="0" w:color="auto"/>
              <w:bottom w:val="single" w:sz="6" w:space="0" w:color="auto"/>
              <w:right w:val="single" w:sz="4" w:space="0" w:color="auto"/>
            </w:tcBorders>
            <w:shd w:val="clear" w:color="auto" w:fill="DDDDDD"/>
            <w:vAlign w:val="center"/>
          </w:tcPr>
          <w:p w14:paraId="31CC666B" w14:textId="77777777" w:rsidR="00903A44" w:rsidRPr="000C5688" w:rsidRDefault="00903A44" w:rsidP="004A47B7">
            <w:pPr>
              <w:jc w:val="center"/>
              <w:rPr>
                <w:bCs/>
                <w:szCs w:val="21"/>
                <w:lang w:val="es-ES"/>
              </w:rPr>
            </w:pPr>
            <w:r w:rsidRPr="000C5688">
              <w:rPr>
                <w:szCs w:val="21"/>
                <w:lang w:val="es-ES"/>
              </w:rPr>
              <w:t>Actual Result</w:t>
            </w:r>
            <w:r w:rsidRPr="000C5688">
              <w:rPr>
                <w:szCs w:val="21"/>
                <w:lang w:val="es-ES"/>
              </w:rPr>
              <w:br/>
            </w:r>
            <w:r w:rsidRPr="000C5688">
              <w:rPr>
                <w:szCs w:val="21"/>
              </w:rPr>
              <w:t>实际结果</w:t>
            </w:r>
          </w:p>
        </w:tc>
      </w:tr>
      <w:tr w:rsidR="004D5FE8" w:rsidRPr="001B4B56" w14:paraId="778B8714" w14:textId="77777777" w:rsidTr="00D26C37">
        <w:trPr>
          <w:cantSplit/>
          <w:trHeight w:val="178"/>
          <w:jc w:val="center"/>
        </w:trPr>
        <w:tc>
          <w:tcPr>
            <w:tcW w:w="2275" w:type="dxa"/>
            <w:vAlign w:val="center"/>
          </w:tcPr>
          <w:p w14:paraId="583E9053" w14:textId="77777777" w:rsidR="004D5FE8" w:rsidRPr="000C5688" w:rsidRDefault="004D5FE8" w:rsidP="00EA404A">
            <w:pPr>
              <w:jc w:val="center"/>
              <w:rPr>
                <w:szCs w:val="21"/>
                <w:lang w:val="es-ES"/>
              </w:rPr>
            </w:pPr>
            <w:r w:rsidRPr="000C5688">
              <w:rPr>
                <w:szCs w:val="21"/>
                <w:lang w:val="es-ES"/>
              </w:rPr>
              <w:t xml:space="preserve">Administrator group </w:t>
            </w:r>
            <w:r w:rsidRPr="000C5688">
              <w:rPr>
                <w:szCs w:val="21"/>
                <w:lang w:val="es-ES"/>
              </w:rPr>
              <w:br/>
            </w:r>
            <w:r w:rsidRPr="000C5688">
              <w:rPr>
                <w:szCs w:val="21"/>
              </w:rPr>
              <w:t>管理</w:t>
            </w:r>
            <w:r w:rsidR="00B705FD" w:rsidRPr="000C5688">
              <w:rPr>
                <w:rFonts w:hint="eastAsia"/>
                <w:szCs w:val="21"/>
              </w:rPr>
              <w:t>员组</w:t>
            </w:r>
          </w:p>
        </w:tc>
        <w:tc>
          <w:tcPr>
            <w:tcW w:w="4387" w:type="dxa"/>
            <w:tcBorders>
              <w:right w:val="single" w:sz="4" w:space="0" w:color="auto"/>
            </w:tcBorders>
            <w:vAlign w:val="center"/>
          </w:tcPr>
          <w:p w14:paraId="73339CFC" w14:textId="77777777" w:rsidR="004D5FE8" w:rsidRPr="000C5688" w:rsidRDefault="004D5FE8" w:rsidP="004D5FE8">
            <w:pPr>
              <w:rPr>
                <w:szCs w:val="21"/>
                <w:lang w:val="es-ES"/>
              </w:rPr>
            </w:pPr>
            <w:r w:rsidRPr="000C5688">
              <w:rPr>
                <w:szCs w:val="21"/>
                <w:lang w:val="es-ES"/>
              </w:rPr>
              <w:t>Level 1</w:t>
            </w:r>
            <w:r w:rsidRPr="000C5688">
              <w:rPr>
                <w:szCs w:val="21"/>
                <w:lang w:val="es-ES"/>
              </w:rPr>
              <w:br/>
              <w:t>1</w:t>
            </w:r>
            <w:r w:rsidRPr="000C5688">
              <w:rPr>
                <w:szCs w:val="21"/>
              </w:rPr>
              <w:t>级权限</w:t>
            </w:r>
          </w:p>
        </w:tc>
        <w:tc>
          <w:tcPr>
            <w:tcW w:w="2119" w:type="dxa"/>
            <w:tcBorders>
              <w:left w:val="single" w:sz="4" w:space="0" w:color="auto"/>
              <w:right w:val="single" w:sz="4" w:space="0" w:color="auto"/>
            </w:tcBorders>
            <w:vAlign w:val="center"/>
          </w:tcPr>
          <w:p w14:paraId="1E1A71C6" w14:textId="41BEB917" w:rsidR="004D5FE8" w:rsidRPr="000C5688" w:rsidRDefault="004D5FE8" w:rsidP="00E535D2">
            <w:pPr>
              <w:spacing w:beforeLines="50" w:before="120" w:afterLines="50" w:after="120"/>
              <w:jc w:val="center"/>
              <w:rPr>
                <w:szCs w:val="21"/>
                <w:lang w:val="es-ES" w:eastAsia="en-US"/>
              </w:rPr>
            </w:pPr>
            <w:r w:rsidRPr="000C5688">
              <w:rPr>
                <w:szCs w:val="21"/>
                <w:lang w:val="es-ES" w:eastAsia="en-US"/>
              </w:rPr>
              <w:t>Yes (  )No (  )</w:t>
            </w:r>
          </w:p>
        </w:tc>
      </w:tr>
      <w:tr w:rsidR="004D5FE8" w:rsidRPr="001B4B56" w14:paraId="66FDFABF" w14:textId="77777777" w:rsidTr="00D26C37">
        <w:trPr>
          <w:cantSplit/>
          <w:trHeight w:val="143"/>
          <w:jc w:val="center"/>
        </w:trPr>
        <w:tc>
          <w:tcPr>
            <w:tcW w:w="2275" w:type="dxa"/>
            <w:vAlign w:val="center"/>
          </w:tcPr>
          <w:p w14:paraId="3EC9F56A" w14:textId="77777777" w:rsidR="004D5FE8" w:rsidRPr="000C5688" w:rsidRDefault="00B902E8" w:rsidP="00EA404A">
            <w:pPr>
              <w:jc w:val="center"/>
              <w:rPr>
                <w:szCs w:val="21"/>
                <w:lang w:val="es-ES"/>
              </w:rPr>
            </w:pPr>
            <w:r w:rsidRPr="000C5688">
              <w:rPr>
                <w:rFonts w:hint="eastAsia"/>
                <w:szCs w:val="21"/>
                <w:lang w:val="es-ES"/>
              </w:rPr>
              <w:t>Technologist</w:t>
            </w:r>
            <w:r w:rsidR="004D5FE8" w:rsidRPr="000C5688">
              <w:rPr>
                <w:szCs w:val="21"/>
                <w:lang w:val="es-ES"/>
              </w:rPr>
              <w:t xml:space="preserve"> group</w:t>
            </w:r>
            <w:r w:rsidR="004D5FE8" w:rsidRPr="000C5688">
              <w:rPr>
                <w:szCs w:val="21"/>
                <w:lang w:val="es-ES"/>
              </w:rPr>
              <w:br/>
            </w:r>
            <w:r w:rsidR="00B705FD" w:rsidRPr="000C5688">
              <w:rPr>
                <w:rFonts w:hint="eastAsia"/>
                <w:szCs w:val="21"/>
              </w:rPr>
              <w:t>工艺员组</w:t>
            </w:r>
          </w:p>
        </w:tc>
        <w:tc>
          <w:tcPr>
            <w:tcW w:w="4387" w:type="dxa"/>
            <w:tcBorders>
              <w:right w:val="single" w:sz="4" w:space="0" w:color="auto"/>
            </w:tcBorders>
            <w:vAlign w:val="center"/>
          </w:tcPr>
          <w:p w14:paraId="64D8B3C1" w14:textId="77777777" w:rsidR="004D5FE8" w:rsidRPr="000C5688" w:rsidRDefault="004D5FE8" w:rsidP="004D5FE8">
            <w:pPr>
              <w:rPr>
                <w:szCs w:val="21"/>
                <w:lang w:val="es-ES"/>
              </w:rPr>
            </w:pPr>
            <w:r w:rsidRPr="000C5688">
              <w:rPr>
                <w:szCs w:val="21"/>
                <w:lang w:val="es-ES"/>
              </w:rPr>
              <w:t>Level 2</w:t>
            </w:r>
            <w:r w:rsidRPr="000C5688">
              <w:rPr>
                <w:szCs w:val="21"/>
                <w:lang w:val="es-ES"/>
              </w:rPr>
              <w:br/>
              <w:t>2</w:t>
            </w:r>
            <w:r w:rsidRPr="000C5688">
              <w:rPr>
                <w:szCs w:val="21"/>
              </w:rPr>
              <w:t>级权限</w:t>
            </w:r>
          </w:p>
        </w:tc>
        <w:tc>
          <w:tcPr>
            <w:tcW w:w="2119" w:type="dxa"/>
            <w:tcBorders>
              <w:left w:val="single" w:sz="4" w:space="0" w:color="auto"/>
              <w:right w:val="single" w:sz="4" w:space="0" w:color="auto"/>
            </w:tcBorders>
            <w:vAlign w:val="center"/>
          </w:tcPr>
          <w:p w14:paraId="6874E18E" w14:textId="572CCEE7" w:rsidR="004D5FE8" w:rsidRPr="000C5688" w:rsidRDefault="00D26C37" w:rsidP="00E535D2">
            <w:pPr>
              <w:spacing w:beforeLines="50" w:before="120" w:afterLines="50" w:after="120"/>
              <w:jc w:val="center"/>
              <w:rPr>
                <w:szCs w:val="21"/>
                <w:lang w:val="es-ES" w:eastAsia="en-US"/>
              </w:rPr>
            </w:pPr>
            <w:r w:rsidRPr="000C5688">
              <w:rPr>
                <w:szCs w:val="21"/>
                <w:lang w:val="es-ES" w:eastAsia="en-US"/>
              </w:rPr>
              <w:t>Yes (  )No (  )</w:t>
            </w:r>
          </w:p>
        </w:tc>
      </w:tr>
      <w:tr w:rsidR="004D5FE8" w:rsidRPr="001B4B56" w14:paraId="5FB2C22A" w14:textId="77777777" w:rsidTr="00D26C37">
        <w:trPr>
          <w:cantSplit/>
          <w:trHeight w:val="111"/>
          <w:jc w:val="center"/>
        </w:trPr>
        <w:tc>
          <w:tcPr>
            <w:tcW w:w="2275" w:type="dxa"/>
            <w:vAlign w:val="center"/>
          </w:tcPr>
          <w:p w14:paraId="38895C63" w14:textId="77777777" w:rsidR="004D5FE8" w:rsidRPr="000C5688" w:rsidRDefault="004D5FE8" w:rsidP="00EA404A">
            <w:pPr>
              <w:jc w:val="center"/>
              <w:rPr>
                <w:szCs w:val="21"/>
                <w:lang w:val="es-ES"/>
              </w:rPr>
            </w:pPr>
            <w:r w:rsidRPr="000C5688">
              <w:rPr>
                <w:szCs w:val="21"/>
                <w:lang w:val="es-ES"/>
              </w:rPr>
              <w:t>Operator group</w:t>
            </w:r>
            <w:r w:rsidRPr="000C5688">
              <w:rPr>
                <w:szCs w:val="21"/>
                <w:lang w:val="es-ES"/>
              </w:rPr>
              <w:br/>
            </w:r>
            <w:r w:rsidRPr="000C5688">
              <w:rPr>
                <w:szCs w:val="21"/>
              </w:rPr>
              <w:t>操作员组</w:t>
            </w:r>
          </w:p>
        </w:tc>
        <w:tc>
          <w:tcPr>
            <w:tcW w:w="4387" w:type="dxa"/>
            <w:tcBorders>
              <w:right w:val="single" w:sz="4" w:space="0" w:color="auto"/>
            </w:tcBorders>
            <w:vAlign w:val="center"/>
          </w:tcPr>
          <w:p w14:paraId="08AA0421" w14:textId="77777777" w:rsidR="004D5FE8" w:rsidRPr="000C5688" w:rsidRDefault="004D5FE8" w:rsidP="004D5FE8">
            <w:pPr>
              <w:rPr>
                <w:szCs w:val="21"/>
                <w:lang w:val="es-ES"/>
              </w:rPr>
            </w:pPr>
            <w:r w:rsidRPr="000C5688">
              <w:rPr>
                <w:szCs w:val="21"/>
                <w:lang w:val="es-ES"/>
              </w:rPr>
              <w:t>Level 3</w:t>
            </w:r>
            <w:r w:rsidRPr="000C5688">
              <w:rPr>
                <w:szCs w:val="21"/>
                <w:lang w:val="es-ES"/>
              </w:rPr>
              <w:br/>
              <w:t>3</w:t>
            </w:r>
            <w:r w:rsidRPr="000C5688">
              <w:rPr>
                <w:szCs w:val="21"/>
              </w:rPr>
              <w:t>级权限</w:t>
            </w:r>
          </w:p>
        </w:tc>
        <w:tc>
          <w:tcPr>
            <w:tcW w:w="2119" w:type="dxa"/>
            <w:tcBorders>
              <w:left w:val="single" w:sz="4" w:space="0" w:color="auto"/>
              <w:right w:val="single" w:sz="4" w:space="0" w:color="auto"/>
            </w:tcBorders>
            <w:vAlign w:val="center"/>
          </w:tcPr>
          <w:p w14:paraId="7D6D285F" w14:textId="6D0A6A9A" w:rsidR="004D5FE8" w:rsidRPr="000C5688" w:rsidRDefault="00D26C37" w:rsidP="00E535D2">
            <w:pPr>
              <w:spacing w:beforeLines="50" w:before="120" w:afterLines="50" w:after="120"/>
              <w:jc w:val="center"/>
              <w:rPr>
                <w:szCs w:val="21"/>
                <w:lang w:val="es-ES" w:eastAsia="en-US"/>
              </w:rPr>
            </w:pPr>
            <w:r w:rsidRPr="000C5688">
              <w:rPr>
                <w:szCs w:val="21"/>
                <w:lang w:val="es-ES" w:eastAsia="en-US"/>
              </w:rPr>
              <w:t>Yes (  )No (  )</w:t>
            </w:r>
          </w:p>
        </w:tc>
      </w:tr>
      <w:tr w:rsidR="00F7707B" w:rsidRPr="001B4B56" w14:paraId="52C06AF9" w14:textId="77777777" w:rsidTr="00D26C37">
        <w:trPr>
          <w:cantSplit/>
          <w:trHeight w:val="79"/>
          <w:jc w:val="center"/>
        </w:trPr>
        <w:tc>
          <w:tcPr>
            <w:tcW w:w="2275" w:type="dxa"/>
            <w:vAlign w:val="center"/>
          </w:tcPr>
          <w:p w14:paraId="67CFB69F" w14:textId="77777777" w:rsidR="006C0049" w:rsidRPr="000C5688" w:rsidRDefault="006C0049" w:rsidP="00EA404A">
            <w:pPr>
              <w:jc w:val="center"/>
              <w:rPr>
                <w:szCs w:val="21"/>
                <w:lang w:val="es-ES"/>
              </w:rPr>
            </w:pPr>
            <w:r w:rsidRPr="000C5688">
              <w:rPr>
                <w:szCs w:val="21"/>
                <w:lang w:val="es-ES"/>
              </w:rPr>
              <w:t>steward group</w:t>
            </w:r>
          </w:p>
          <w:p w14:paraId="269DEB26" w14:textId="77777777" w:rsidR="00F7707B" w:rsidRPr="000C5688" w:rsidRDefault="00F7707B" w:rsidP="00EA404A">
            <w:pPr>
              <w:jc w:val="center"/>
              <w:rPr>
                <w:szCs w:val="21"/>
                <w:lang w:val="es-ES"/>
              </w:rPr>
            </w:pPr>
            <w:r w:rsidRPr="000C5688">
              <w:rPr>
                <w:rFonts w:hint="eastAsia"/>
                <w:szCs w:val="21"/>
                <w:lang w:val="es-ES"/>
              </w:rPr>
              <w:t>维护员组</w:t>
            </w:r>
          </w:p>
        </w:tc>
        <w:tc>
          <w:tcPr>
            <w:tcW w:w="4387" w:type="dxa"/>
            <w:tcBorders>
              <w:right w:val="single" w:sz="4" w:space="0" w:color="auto"/>
            </w:tcBorders>
            <w:vAlign w:val="center"/>
          </w:tcPr>
          <w:p w14:paraId="1352CE2D" w14:textId="77777777" w:rsidR="00F7707B" w:rsidRPr="000C5688" w:rsidRDefault="00F7707B" w:rsidP="004D5FE8">
            <w:pPr>
              <w:rPr>
                <w:szCs w:val="21"/>
                <w:lang w:val="es-ES"/>
              </w:rPr>
            </w:pPr>
            <w:r w:rsidRPr="000C5688">
              <w:rPr>
                <w:szCs w:val="21"/>
                <w:lang w:val="es-ES"/>
              </w:rPr>
              <w:t xml:space="preserve">Level </w:t>
            </w:r>
            <w:r w:rsidRPr="000C5688">
              <w:rPr>
                <w:rFonts w:hint="eastAsia"/>
                <w:szCs w:val="21"/>
                <w:lang w:val="es-ES"/>
              </w:rPr>
              <w:t>4</w:t>
            </w:r>
            <w:r w:rsidRPr="000C5688">
              <w:rPr>
                <w:szCs w:val="21"/>
                <w:lang w:val="es-ES"/>
              </w:rPr>
              <w:br/>
            </w:r>
            <w:r w:rsidRPr="000C5688">
              <w:rPr>
                <w:rFonts w:hint="eastAsia"/>
                <w:szCs w:val="21"/>
                <w:lang w:val="es-ES"/>
              </w:rPr>
              <w:t>4</w:t>
            </w:r>
            <w:r w:rsidRPr="000C5688">
              <w:rPr>
                <w:szCs w:val="21"/>
              </w:rPr>
              <w:t>级权限</w:t>
            </w:r>
          </w:p>
        </w:tc>
        <w:tc>
          <w:tcPr>
            <w:tcW w:w="2119" w:type="dxa"/>
            <w:tcBorders>
              <w:left w:val="single" w:sz="4" w:space="0" w:color="auto"/>
              <w:right w:val="single" w:sz="4" w:space="0" w:color="auto"/>
            </w:tcBorders>
            <w:vAlign w:val="center"/>
          </w:tcPr>
          <w:p w14:paraId="6ABC3EC1" w14:textId="43A88B5C" w:rsidR="00F7707B" w:rsidRPr="000C5688" w:rsidRDefault="00D26C37" w:rsidP="00E535D2">
            <w:pPr>
              <w:spacing w:beforeLines="50" w:before="120" w:afterLines="50" w:after="120"/>
              <w:jc w:val="center"/>
              <w:rPr>
                <w:szCs w:val="21"/>
                <w:lang w:val="es-ES" w:eastAsia="en-US"/>
              </w:rPr>
            </w:pPr>
            <w:r w:rsidRPr="000C5688">
              <w:rPr>
                <w:szCs w:val="21"/>
                <w:lang w:val="es-ES" w:eastAsia="en-US"/>
              </w:rPr>
              <w:t>Yes (  )No (  )</w:t>
            </w:r>
          </w:p>
        </w:tc>
      </w:tr>
    </w:tbl>
    <w:tbl>
      <w:tblPr>
        <w:tblStyle w:val="19"/>
        <w:tblW w:w="9286" w:type="dxa"/>
        <w:jc w:val="center"/>
        <w:tblLayout w:type="fixed"/>
        <w:tblLook w:val="04A0" w:firstRow="1" w:lastRow="0" w:firstColumn="1" w:lastColumn="0" w:noHBand="0" w:noVBand="1"/>
      </w:tblPr>
      <w:tblGrid>
        <w:gridCol w:w="817"/>
        <w:gridCol w:w="850"/>
        <w:gridCol w:w="1418"/>
        <w:gridCol w:w="1169"/>
        <w:gridCol w:w="1170"/>
        <w:gridCol w:w="1234"/>
        <w:gridCol w:w="1417"/>
        <w:gridCol w:w="1211"/>
      </w:tblGrid>
      <w:tr w:rsidR="00593470" w:rsidRPr="00015ED2" w14:paraId="18E5FFA2" w14:textId="77777777" w:rsidTr="0082227B">
        <w:trPr>
          <w:trHeight w:val="835"/>
          <w:tblHeader/>
          <w:jc w:val="center"/>
        </w:trPr>
        <w:tc>
          <w:tcPr>
            <w:tcW w:w="1667" w:type="dxa"/>
            <w:gridSpan w:val="2"/>
            <w:shd w:val="clear" w:color="auto" w:fill="DDDDDD"/>
            <w:vAlign w:val="center"/>
          </w:tcPr>
          <w:p w14:paraId="0BCE9231" w14:textId="6463AFCB" w:rsidR="00015ED2" w:rsidRPr="0082227B" w:rsidRDefault="00015ED2" w:rsidP="0082227B">
            <w:pPr>
              <w:snapToGrid w:val="0"/>
              <w:jc w:val="center"/>
              <w:rPr>
                <w:b/>
                <w:bCs/>
                <w:sz w:val="18"/>
                <w:szCs w:val="18"/>
              </w:rPr>
            </w:pPr>
            <w:bookmarkStart w:id="109" w:name="_Toc282672166"/>
            <w:bookmarkStart w:id="110" w:name="_Toc293309069"/>
            <w:bookmarkStart w:id="111" w:name="_Toc352690227"/>
            <w:r w:rsidRPr="0082227B">
              <w:rPr>
                <w:b/>
                <w:bCs/>
                <w:sz w:val="18"/>
                <w:szCs w:val="18"/>
              </w:rPr>
              <w:lastRenderedPageBreak/>
              <w:t>team</w:t>
            </w:r>
          </w:p>
          <w:p w14:paraId="0ECB0B50" w14:textId="77777777" w:rsidR="00015ED2" w:rsidRPr="0082227B" w:rsidRDefault="00015ED2" w:rsidP="0082227B">
            <w:pPr>
              <w:snapToGrid w:val="0"/>
              <w:jc w:val="center"/>
              <w:rPr>
                <w:b/>
                <w:bCs/>
                <w:sz w:val="18"/>
                <w:szCs w:val="18"/>
              </w:rPr>
            </w:pPr>
            <w:r w:rsidRPr="0082227B">
              <w:rPr>
                <w:b/>
                <w:bCs/>
                <w:sz w:val="18"/>
                <w:szCs w:val="18"/>
              </w:rPr>
              <w:t>项目</w:t>
            </w:r>
          </w:p>
        </w:tc>
        <w:tc>
          <w:tcPr>
            <w:tcW w:w="1418" w:type="dxa"/>
            <w:shd w:val="clear" w:color="auto" w:fill="DDDDDD"/>
            <w:vAlign w:val="center"/>
          </w:tcPr>
          <w:p w14:paraId="1E7DC7AB" w14:textId="77777777" w:rsidR="00015ED2" w:rsidRPr="0082227B" w:rsidRDefault="00015ED2" w:rsidP="0082227B">
            <w:pPr>
              <w:snapToGrid w:val="0"/>
              <w:jc w:val="center"/>
              <w:rPr>
                <w:b/>
                <w:bCs/>
                <w:sz w:val="18"/>
                <w:szCs w:val="18"/>
              </w:rPr>
            </w:pPr>
            <w:r w:rsidRPr="0082227B">
              <w:rPr>
                <w:b/>
                <w:bCs/>
                <w:sz w:val="18"/>
                <w:szCs w:val="18"/>
              </w:rPr>
              <w:t>Operation description</w:t>
            </w:r>
          </w:p>
          <w:p w14:paraId="5A61A929" w14:textId="77777777" w:rsidR="00015ED2" w:rsidRPr="0082227B" w:rsidRDefault="00015ED2" w:rsidP="0082227B">
            <w:pPr>
              <w:snapToGrid w:val="0"/>
              <w:jc w:val="center"/>
              <w:rPr>
                <w:b/>
                <w:bCs/>
                <w:sz w:val="18"/>
                <w:szCs w:val="18"/>
              </w:rPr>
            </w:pPr>
            <w:r w:rsidRPr="0082227B">
              <w:rPr>
                <w:b/>
                <w:bCs/>
                <w:sz w:val="18"/>
                <w:szCs w:val="18"/>
              </w:rPr>
              <w:t>操作描述</w:t>
            </w:r>
          </w:p>
        </w:tc>
        <w:tc>
          <w:tcPr>
            <w:tcW w:w="1169" w:type="dxa"/>
            <w:shd w:val="clear" w:color="auto" w:fill="DDDDDD"/>
            <w:vAlign w:val="center"/>
          </w:tcPr>
          <w:p w14:paraId="6FA37304" w14:textId="77777777" w:rsidR="00015ED2" w:rsidRPr="0082227B" w:rsidRDefault="00015ED2" w:rsidP="0082227B">
            <w:pPr>
              <w:snapToGrid w:val="0"/>
              <w:jc w:val="center"/>
              <w:rPr>
                <w:b/>
                <w:bCs/>
                <w:sz w:val="18"/>
                <w:szCs w:val="18"/>
              </w:rPr>
            </w:pPr>
            <w:r w:rsidRPr="0082227B">
              <w:rPr>
                <w:b/>
                <w:bCs/>
                <w:sz w:val="18"/>
                <w:szCs w:val="18"/>
              </w:rPr>
              <w:t>Steward</w:t>
            </w:r>
          </w:p>
          <w:p w14:paraId="6C805A95" w14:textId="77777777" w:rsidR="00015ED2" w:rsidRPr="0082227B" w:rsidRDefault="00015ED2" w:rsidP="0082227B">
            <w:pPr>
              <w:snapToGrid w:val="0"/>
              <w:jc w:val="center"/>
              <w:rPr>
                <w:b/>
                <w:bCs/>
                <w:sz w:val="18"/>
                <w:szCs w:val="18"/>
              </w:rPr>
            </w:pPr>
            <w:r w:rsidRPr="0082227B">
              <w:rPr>
                <w:b/>
                <w:bCs/>
                <w:sz w:val="18"/>
                <w:szCs w:val="18"/>
              </w:rPr>
              <w:t>维护员</w:t>
            </w:r>
          </w:p>
        </w:tc>
        <w:tc>
          <w:tcPr>
            <w:tcW w:w="1170" w:type="dxa"/>
            <w:shd w:val="clear" w:color="auto" w:fill="DDDDDD"/>
            <w:vAlign w:val="center"/>
          </w:tcPr>
          <w:p w14:paraId="13200955" w14:textId="77777777" w:rsidR="00015ED2" w:rsidRPr="0082227B" w:rsidRDefault="00015ED2" w:rsidP="0082227B">
            <w:pPr>
              <w:snapToGrid w:val="0"/>
              <w:jc w:val="center"/>
              <w:rPr>
                <w:b/>
                <w:bCs/>
                <w:sz w:val="18"/>
                <w:szCs w:val="18"/>
              </w:rPr>
            </w:pPr>
            <w:r w:rsidRPr="0082227B">
              <w:rPr>
                <w:b/>
                <w:bCs/>
                <w:sz w:val="18"/>
                <w:szCs w:val="18"/>
              </w:rPr>
              <w:t>Operator</w:t>
            </w:r>
            <w:r w:rsidRPr="0082227B">
              <w:rPr>
                <w:b/>
                <w:bCs/>
                <w:sz w:val="18"/>
                <w:szCs w:val="18"/>
              </w:rPr>
              <w:br/>
            </w:r>
            <w:r w:rsidRPr="0082227B">
              <w:rPr>
                <w:b/>
                <w:bCs/>
                <w:sz w:val="18"/>
                <w:szCs w:val="18"/>
              </w:rPr>
              <w:t>操作员</w:t>
            </w:r>
          </w:p>
        </w:tc>
        <w:tc>
          <w:tcPr>
            <w:tcW w:w="1234" w:type="dxa"/>
            <w:shd w:val="clear" w:color="auto" w:fill="DDDDDD"/>
            <w:vAlign w:val="center"/>
          </w:tcPr>
          <w:p w14:paraId="4F12B774" w14:textId="77777777" w:rsidR="00015ED2" w:rsidRPr="0082227B" w:rsidRDefault="00015ED2" w:rsidP="0082227B">
            <w:pPr>
              <w:snapToGrid w:val="0"/>
              <w:jc w:val="center"/>
              <w:rPr>
                <w:b/>
                <w:bCs/>
                <w:sz w:val="18"/>
                <w:szCs w:val="18"/>
              </w:rPr>
            </w:pPr>
            <w:r w:rsidRPr="0082227B">
              <w:rPr>
                <w:b/>
                <w:bCs/>
                <w:sz w:val="18"/>
                <w:szCs w:val="18"/>
              </w:rPr>
              <w:t>Technologist</w:t>
            </w:r>
          </w:p>
          <w:p w14:paraId="1C14B21D" w14:textId="77777777" w:rsidR="00015ED2" w:rsidRPr="0082227B" w:rsidRDefault="00015ED2" w:rsidP="0082227B">
            <w:pPr>
              <w:snapToGrid w:val="0"/>
              <w:jc w:val="center"/>
              <w:rPr>
                <w:b/>
                <w:bCs/>
                <w:sz w:val="18"/>
                <w:szCs w:val="18"/>
              </w:rPr>
            </w:pPr>
            <w:r w:rsidRPr="0082227B">
              <w:rPr>
                <w:b/>
                <w:bCs/>
                <w:sz w:val="18"/>
                <w:szCs w:val="18"/>
              </w:rPr>
              <w:t>工艺员</w:t>
            </w:r>
          </w:p>
        </w:tc>
        <w:tc>
          <w:tcPr>
            <w:tcW w:w="1417" w:type="dxa"/>
            <w:shd w:val="clear" w:color="auto" w:fill="DDDDDD"/>
            <w:vAlign w:val="center"/>
          </w:tcPr>
          <w:p w14:paraId="6101B543" w14:textId="77777777" w:rsidR="00015ED2" w:rsidRPr="0082227B" w:rsidRDefault="00015ED2" w:rsidP="0082227B">
            <w:pPr>
              <w:snapToGrid w:val="0"/>
              <w:jc w:val="center"/>
              <w:rPr>
                <w:b/>
                <w:bCs/>
                <w:sz w:val="18"/>
                <w:szCs w:val="18"/>
              </w:rPr>
            </w:pPr>
            <w:r w:rsidRPr="0082227B">
              <w:rPr>
                <w:b/>
                <w:bCs/>
                <w:sz w:val="18"/>
                <w:szCs w:val="18"/>
              </w:rPr>
              <w:t>Administrator</w:t>
            </w:r>
            <w:r w:rsidRPr="0082227B">
              <w:rPr>
                <w:b/>
                <w:bCs/>
                <w:sz w:val="18"/>
                <w:szCs w:val="18"/>
              </w:rPr>
              <w:br/>
            </w:r>
            <w:r w:rsidRPr="0082227B">
              <w:rPr>
                <w:b/>
                <w:bCs/>
                <w:sz w:val="18"/>
                <w:szCs w:val="18"/>
              </w:rPr>
              <w:t>管理员</w:t>
            </w:r>
          </w:p>
        </w:tc>
        <w:tc>
          <w:tcPr>
            <w:tcW w:w="1211" w:type="dxa"/>
            <w:shd w:val="clear" w:color="auto" w:fill="DDDDDD"/>
            <w:vAlign w:val="center"/>
          </w:tcPr>
          <w:p w14:paraId="1993A40F" w14:textId="77777777" w:rsidR="00015ED2" w:rsidRPr="0082227B" w:rsidRDefault="00015ED2" w:rsidP="0082227B">
            <w:pPr>
              <w:snapToGrid w:val="0"/>
              <w:jc w:val="center"/>
              <w:rPr>
                <w:b/>
                <w:bCs/>
                <w:sz w:val="18"/>
                <w:szCs w:val="18"/>
              </w:rPr>
            </w:pPr>
            <w:r w:rsidRPr="0082227B">
              <w:rPr>
                <w:b/>
                <w:bCs/>
                <w:sz w:val="18"/>
                <w:szCs w:val="18"/>
              </w:rPr>
              <w:t>Yes/No</w:t>
            </w:r>
          </w:p>
          <w:p w14:paraId="50098952" w14:textId="77777777" w:rsidR="00015ED2" w:rsidRPr="0082227B" w:rsidRDefault="00015ED2" w:rsidP="0082227B">
            <w:pPr>
              <w:snapToGrid w:val="0"/>
              <w:jc w:val="center"/>
              <w:rPr>
                <w:b/>
                <w:bCs/>
                <w:sz w:val="18"/>
                <w:szCs w:val="18"/>
              </w:rPr>
            </w:pPr>
            <w:r w:rsidRPr="0082227B">
              <w:rPr>
                <w:b/>
                <w:bCs/>
                <w:sz w:val="18"/>
                <w:szCs w:val="18"/>
              </w:rPr>
              <w:t>是否符合要求</w:t>
            </w:r>
          </w:p>
        </w:tc>
      </w:tr>
      <w:tr w:rsidR="00593470" w:rsidRPr="00015ED2" w14:paraId="07F20481" w14:textId="77777777" w:rsidTr="0082227B">
        <w:trPr>
          <w:trHeight w:val="454"/>
          <w:tblHeader/>
          <w:jc w:val="center"/>
        </w:trPr>
        <w:tc>
          <w:tcPr>
            <w:tcW w:w="1667" w:type="dxa"/>
            <w:gridSpan w:val="2"/>
            <w:vMerge w:val="restart"/>
            <w:vAlign w:val="center"/>
          </w:tcPr>
          <w:p w14:paraId="4A8CB275" w14:textId="77777777" w:rsidR="00BB597A" w:rsidRPr="0082227B" w:rsidRDefault="00BB597A" w:rsidP="0082227B">
            <w:pPr>
              <w:jc w:val="center"/>
              <w:rPr>
                <w:sz w:val="18"/>
                <w:szCs w:val="18"/>
              </w:rPr>
            </w:pPr>
            <w:r w:rsidRPr="0082227B">
              <w:rPr>
                <w:sz w:val="18"/>
                <w:szCs w:val="18"/>
              </w:rPr>
              <w:t>Function menu</w:t>
            </w:r>
          </w:p>
          <w:p w14:paraId="12A70CB8" w14:textId="77777777" w:rsidR="00015ED2" w:rsidRPr="0082227B" w:rsidRDefault="00015ED2" w:rsidP="0082227B">
            <w:pPr>
              <w:jc w:val="center"/>
              <w:rPr>
                <w:sz w:val="18"/>
                <w:szCs w:val="18"/>
              </w:rPr>
            </w:pPr>
            <w:r w:rsidRPr="0082227B">
              <w:rPr>
                <w:sz w:val="18"/>
                <w:szCs w:val="18"/>
              </w:rPr>
              <w:t>功能菜单</w:t>
            </w:r>
          </w:p>
        </w:tc>
        <w:tc>
          <w:tcPr>
            <w:tcW w:w="1418" w:type="dxa"/>
            <w:vAlign w:val="center"/>
          </w:tcPr>
          <w:p w14:paraId="2D9FBCFF" w14:textId="77777777" w:rsidR="00E7451B" w:rsidRPr="0082227B" w:rsidRDefault="00533557" w:rsidP="0082227B">
            <w:pPr>
              <w:jc w:val="center"/>
              <w:rPr>
                <w:sz w:val="18"/>
                <w:szCs w:val="18"/>
              </w:rPr>
            </w:pPr>
            <w:r w:rsidRPr="0082227B">
              <w:rPr>
                <w:sz w:val="18"/>
                <w:szCs w:val="18"/>
              </w:rPr>
              <w:t>User login</w:t>
            </w:r>
          </w:p>
          <w:p w14:paraId="6422476B" w14:textId="77777777" w:rsidR="00015ED2" w:rsidRPr="0082227B" w:rsidRDefault="00533557" w:rsidP="0082227B">
            <w:pPr>
              <w:jc w:val="center"/>
              <w:rPr>
                <w:sz w:val="18"/>
                <w:szCs w:val="18"/>
              </w:rPr>
            </w:pPr>
            <w:r w:rsidRPr="0082227B">
              <w:rPr>
                <w:sz w:val="18"/>
                <w:szCs w:val="18"/>
              </w:rPr>
              <w:t>用户登录</w:t>
            </w:r>
          </w:p>
        </w:tc>
        <w:tc>
          <w:tcPr>
            <w:tcW w:w="1169" w:type="dxa"/>
            <w:vAlign w:val="center"/>
          </w:tcPr>
          <w:p w14:paraId="121ACA56" w14:textId="77777777" w:rsidR="00015ED2" w:rsidRPr="0082227B" w:rsidRDefault="004039C3" w:rsidP="0082227B">
            <w:pPr>
              <w:jc w:val="center"/>
              <w:rPr>
                <w:sz w:val="18"/>
                <w:szCs w:val="18"/>
              </w:rPr>
            </w:pPr>
            <w:r w:rsidRPr="0082227B">
              <w:rPr>
                <w:sz w:val="18"/>
                <w:szCs w:val="18"/>
              </w:rPr>
              <w:t>Yes</w:t>
            </w:r>
            <w:r w:rsidR="00015ED2" w:rsidRPr="0082227B">
              <w:rPr>
                <w:sz w:val="18"/>
                <w:szCs w:val="18"/>
              </w:rPr>
              <w:t>是</w:t>
            </w:r>
          </w:p>
        </w:tc>
        <w:tc>
          <w:tcPr>
            <w:tcW w:w="1170" w:type="dxa"/>
            <w:vAlign w:val="center"/>
          </w:tcPr>
          <w:p w14:paraId="28D0FF63" w14:textId="77777777" w:rsidR="00015ED2" w:rsidRPr="0082227B" w:rsidRDefault="004039C3" w:rsidP="0082227B">
            <w:pPr>
              <w:jc w:val="center"/>
              <w:rPr>
                <w:sz w:val="18"/>
                <w:szCs w:val="18"/>
              </w:rPr>
            </w:pPr>
            <w:r w:rsidRPr="0082227B">
              <w:rPr>
                <w:sz w:val="18"/>
                <w:szCs w:val="18"/>
              </w:rPr>
              <w:t>Yes</w:t>
            </w:r>
            <w:r w:rsidRPr="0082227B">
              <w:rPr>
                <w:sz w:val="18"/>
                <w:szCs w:val="18"/>
              </w:rPr>
              <w:t>是</w:t>
            </w:r>
          </w:p>
        </w:tc>
        <w:tc>
          <w:tcPr>
            <w:tcW w:w="1234" w:type="dxa"/>
            <w:vAlign w:val="center"/>
          </w:tcPr>
          <w:p w14:paraId="74E25101" w14:textId="77777777" w:rsidR="00015ED2" w:rsidRPr="0082227B" w:rsidRDefault="004039C3" w:rsidP="0082227B">
            <w:pPr>
              <w:jc w:val="center"/>
              <w:rPr>
                <w:sz w:val="18"/>
                <w:szCs w:val="18"/>
              </w:rPr>
            </w:pPr>
            <w:r w:rsidRPr="0082227B">
              <w:rPr>
                <w:sz w:val="18"/>
                <w:szCs w:val="18"/>
              </w:rPr>
              <w:t>Yes</w:t>
            </w:r>
            <w:r w:rsidRPr="0082227B">
              <w:rPr>
                <w:sz w:val="18"/>
                <w:szCs w:val="18"/>
              </w:rPr>
              <w:t>是</w:t>
            </w:r>
          </w:p>
        </w:tc>
        <w:tc>
          <w:tcPr>
            <w:tcW w:w="1417" w:type="dxa"/>
            <w:vAlign w:val="center"/>
          </w:tcPr>
          <w:p w14:paraId="294A7D9D" w14:textId="77777777" w:rsidR="00015ED2" w:rsidRPr="0082227B" w:rsidRDefault="004039C3" w:rsidP="0082227B">
            <w:pPr>
              <w:jc w:val="center"/>
              <w:rPr>
                <w:sz w:val="18"/>
                <w:szCs w:val="18"/>
              </w:rPr>
            </w:pPr>
            <w:r w:rsidRPr="0082227B">
              <w:rPr>
                <w:sz w:val="18"/>
                <w:szCs w:val="18"/>
              </w:rPr>
              <w:t>Yes</w:t>
            </w:r>
            <w:r w:rsidRPr="0082227B">
              <w:rPr>
                <w:sz w:val="18"/>
                <w:szCs w:val="18"/>
              </w:rPr>
              <w:t>是</w:t>
            </w:r>
          </w:p>
        </w:tc>
        <w:tc>
          <w:tcPr>
            <w:tcW w:w="1211" w:type="dxa"/>
            <w:vAlign w:val="center"/>
          </w:tcPr>
          <w:p w14:paraId="29C1B964" w14:textId="77777777" w:rsidR="00015ED2" w:rsidRPr="0082227B" w:rsidRDefault="00404ABA" w:rsidP="0082227B">
            <w:pPr>
              <w:jc w:val="center"/>
              <w:rPr>
                <w:sz w:val="18"/>
                <w:szCs w:val="18"/>
              </w:rPr>
            </w:pPr>
            <w:r w:rsidRPr="0082227B">
              <w:rPr>
                <w:sz w:val="18"/>
                <w:szCs w:val="18"/>
                <w:lang w:val="es-ES" w:eastAsia="en-US"/>
              </w:rPr>
              <w:t>Yes (  )</w:t>
            </w:r>
            <w:r w:rsidRPr="0082227B">
              <w:rPr>
                <w:sz w:val="18"/>
                <w:szCs w:val="18"/>
                <w:lang w:val="es-ES"/>
              </w:rPr>
              <w:br/>
            </w:r>
            <w:r w:rsidRPr="0082227B">
              <w:rPr>
                <w:sz w:val="18"/>
                <w:szCs w:val="18"/>
                <w:lang w:val="es-ES" w:eastAsia="en-US"/>
              </w:rPr>
              <w:t>No (  )</w:t>
            </w:r>
          </w:p>
        </w:tc>
      </w:tr>
      <w:tr w:rsidR="00593470" w:rsidRPr="00015ED2" w14:paraId="3C9E3A5C" w14:textId="77777777" w:rsidTr="0082227B">
        <w:trPr>
          <w:trHeight w:val="454"/>
          <w:tblHeader/>
          <w:jc w:val="center"/>
        </w:trPr>
        <w:tc>
          <w:tcPr>
            <w:tcW w:w="1667" w:type="dxa"/>
            <w:gridSpan w:val="2"/>
            <w:vMerge/>
            <w:vAlign w:val="center"/>
          </w:tcPr>
          <w:p w14:paraId="6AA36DCD" w14:textId="77777777" w:rsidR="00015ED2" w:rsidRPr="0082227B" w:rsidRDefault="00015ED2" w:rsidP="0082227B">
            <w:pPr>
              <w:jc w:val="center"/>
              <w:rPr>
                <w:sz w:val="18"/>
                <w:szCs w:val="18"/>
              </w:rPr>
            </w:pPr>
          </w:p>
        </w:tc>
        <w:tc>
          <w:tcPr>
            <w:tcW w:w="1418" w:type="dxa"/>
            <w:vAlign w:val="center"/>
          </w:tcPr>
          <w:p w14:paraId="1AB8405E" w14:textId="77777777" w:rsidR="00E7451B" w:rsidRPr="0082227B" w:rsidRDefault="00533557" w:rsidP="0082227B">
            <w:pPr>
              <w:jc w:val="center"/>
              <w:rPr>
                <w:sz w:val="18"/>
                <w:szCs w:val="18"/>
              </w:rPr>
            </w:pPr>
            <w:r w:rsidRPr="0082227B">
              <w:rPr>
                <w:sz w:val="18"/>
                <w:szCs w:val="18"/>
              </w:rPr>
              <w:t>User logged off</w:t>
            </w:r>
          </w:p>
          <w:p w14:paraId="298A2965" w14:textId="77777777" w:rsidR="00015ED2" w:rsidRPr="0082227B" w:rsidRDefault="00533557" w:rsidP="0082227B">
            <w:pPr>
              <w:jc w:val="center"/>
              <w:rPr>
                <w:sz w:val="18"/>
                <w:szCs w:val="18"/>
              </w:rPr>
            </w:pPr>
            <w:r w:rsidRPr="0082227B">
              <w:rPr>
                <w:sz w:val="18"/>
                <w:szCs w:val="18"/>
              </w:rPr>
              <w:t>用户注销</w:t>
            </w:r>
          </w:p>
        </w:tc>
        <w:tc>
          <w:tcPr>
            <w:tcW w:w="1169" w:type="dxa"/>
            <w:vAlign w:val="center"/>
          </w:tcPr>
          <w:p w14:paraId="3462D9F7" w14:textId="77777777" w:rsidR="00015ED2" w:rsidRPr="0082227B" w:rsidRDefault="004039C3" w:rsidP="0082227B">
            <w:pPr>
              <w:jc w:val="center"/>
              <w:rPr>
                <w:sz w:val="18"/>
                <w:szCs w:val="18"/>
              </w:rPr>
            </w:pPr>
            <w:r w:rsidRPr="0082227B">
              <w:rPr>
                <w:sz w:val="18"/>
                <w:szCs w:val="18"/>
              </w:rPr>
              <w:t>Yes</w:t>
            </w:r>
            <w:r w:rsidRPr="0082227B">
              <w:rPr>
                <w:sz w:val="18"/>
                <w:szCs w:val="18"/>
              </w:rPr>
              <w:t>是</w:t>
            </w:r>
          </w:p>
        </w:tc>
        <w:tc>
          <w:tcPr>
            <w:tcW w:w="1170" w:type="dxa"/>
            <w:vAlign w:val="center"/>
          </w:tcPr>
          <w:p w14:paraId="4F509D24" w14:textId="77777777" w:rsidR="00015ED2" w:rsidRPr="0082227B" w:rsidRDefault="004039C3" w:rsidP="0082227B">
            <w:pPr>
              <w:jc w:val="center"/>
              <w:rPr>
                <w:sz w:val="18"/>
                <w:szCs w:val="18"/>
              </w:rPr>
            </w:pPr>
            <w:r w:rsidRPr="0082227B">
              <w:rPr>
                <w:sz w:val="18"/>
                <w:szCs w:val="18"/>
              </w:rPr>
              <w:t>Yes</w:t>
            </w:r>
            <w:r w:rsidRPr="0082227B">
              <w:rPr>
                <w:sz w:val="18"/>
                <w:szCs w:val="18"/>
              </w:rPr>
              <w:t>是</w:t>
            </w:r>
          </w:p>
        </w:tc>
        <w:tc>
          <w:tcPr>
            <w:tcW w:w="1234" w:type="dxa"/>
            <w:vAlign w:val="center"/>
          </w:tcPr>
          <w:p w14:paraId="62A941B2" w14:textId="77777777" w:rsidR="00015ED2" w:rsidRPr="0082227B" w:rsidRDefault="004039C3" w:rsidP="0082227B">
            <w:pPr>
              <w:jc w:val="center"/>
              <w:rPr>
                <w:sz w:val="18"/>
                <w:szCs w:val="18"/>
              </w:rPr>
            </w:pPr>
            <w:r w:rsidRPr="0082227B">
              <w:rPr>
                <w:sz w:val="18"/>
                <w:szCs w:val="18"/>
              </w:rPr>
              <w:t>Yes</w:t>
            </w:r>
            <w:r w:rsidRPr="0082227B">
              <w:rPr>
                <w:sz w:val="18"/>
                <w:szCs w:val="18"/>
              </w:rPr>
              <w:t>是</w:t>
            </w:r>
          </w:p>
        </w:tc>
        <w:tc>
          <w:tcPr>
            <w:tcW w:w="1417" w:type="dxa"/>
            <w:vAlign w:val="center"/>
          </w:tcPr>
          <w:p w14:paraId="124A3EC8" w14:textId="77777777" w:rsidR="00015ED2" w:rsidRPr="0082227B" w:rsidRDefault="004039C3" w:rsidP="0082227B">
            <w:pPr>
              <w:jc w:val="center"/>
              <w:rPr>
                <w:sz w:val="18"/>
                <w:szCs w:val="18"/>
              </w:rPr>
            </w:pPr>
            <w:r w:rsidRPr="0082227B">
              <w:rPr>
                <w:sz w:val="18"/>
                <w:szCs w:val="18"/>
              </w:rPr>
              <w:t>Yes</w:t>
            </w:r>
            <w:r w:rsidRPr="0082227B">
              <w:rPr>
                <w:sz w:val="18"/>
                <w:szCs w:val="18"/>
              </w:rPr>
              <w:t>是</w:t>
            </w:r>
          </w:p>
        </w:tc>
        <w:tc>
          <w:tcPr>
            <w:tcW w:w="1211" w:type="dxa"/>
            <w:vAlign w:val="center"/>
          </w:tcPr>
          <w:p w14:paraId="45572E76" w14:textId="77777777" w:rsidR="00015ED2" w:rsidRPr="0082227B" w:rsidRDefault="00404ABA" w:rsidP="0082227B">
            <w:pPr>
              <w:jc w:val="center"/>
              <w:rPr>
                <w:sz w:val="18"/>
                <w:szCs w:val="18"/>
              </w:rPr>
            </w:pPr>
            <w:r w:rsidRPr="0082227B">
              <w:rPr>
                <w:sz w:val="18"/>
                <w:szCs w:val="18"/>
                <w:lang w:val="es-ES" w:eastAsia="en-US"/>
              </w:rPr>
              <w:t>Yes (  )</w:t>
            </w:r>
            <w:r w:rsidRPr="0082227B">
              <w:rPr>
                <w:sz w:val="18"/>
                <w:szCs w:val="18"/>
                <w:lang w:val="es-ES"/>
              </w:rPr>
              <w:br/>
            </w:r>
            <w:r w:rsidRPr="0082227B">
              <w:rPr>
                <w:sz w:val="18"/>
                <w:szCs w:val="18"/>
                <w:lang w:val="es-ES" w:eastAsia="en-US"/>
              </w:rPr>
              <w:t>No (  )</w:t>
            </w:r>
          </w:p>
        </w:tc>
      </w:tr>
      <w:tr w:rsidR="00593470" w:rsidRPr="00015ED2" w14:paraId="4559DBFB" w14:textId="77777777" w:rsidTr="0082227B">
        <w:trPr>
          <w:trHeight w:val="454"/>
          <w:tblHeader/>
          <w:jc w:val="center"/>
        </w:trPr>
        <w:tc>
          <w:tcPr>
            <w:tcW w:w="1667" w:type="dxa"/>
            <w:gridSpan w:val="2"/>
            <w:vMerge/>
            <w:vAlign w:val="center"/>
          </w:tcPr>
          <w:p w14:paraId="1D31BEEE" w14:textId="77777777" w:rsidR="00015ED2" w:rsidRPr="0082227B" w:rsidRDefault="00015ED2" w:rsidP="0082227B">
            <w:pPr>
              <w:jc w:val="center"/>
              <w:rPr>
                <w:sz w:val="18"/>
                <w:szCs w:val="18"/>
              </w:rPr>
            </w:pPr>
          </w:p>
        </w:tc>
        <w:tc>
          <w:tcPr>
            <w:tcW w:w="1418" w:type="dxa"/>
            <w:vAlign w:val="center"/>
          </w:tcPr>
          <w:p w14:paraId="320B3AA1" w14:textId="77777777" w:rsidR="0003251E" w:rsidRPr="0082227B" w:rsidRDefault="00533557" w:rsidP="0082227B">
            <w:pPr>
              <w:jc w:val="center"/>
              <w:rPr>
                <w:sz w:val="18"/>
                <w:szCs w:val="18"/>
              </w:rPr>
            </w:pPr>
            <w:r w:rsidRPr="0082227B">
              <w:rPr>
                <w:sz w:val="18"/>
                <w:szCs w:val="18"/>
              </w:rPr>
              <w:t>User management</w:t>
            </w:r>
          </w:p>
          <w:p w14:paraId="18766C55" w14:textId="73D4F4DF" w:rsidR="00015ED2" w:rsidRPr="0082227B" w:rsidRDefault="00533557" w:rsidP="0082227B">
            <w:pPr>
              <w:jc w:val="center"/>
              <w:rPr>
                <w:sz w:val="18"/>
                <w:szCs w:val="18"/>
              </w:rPr>
            </w:pPr>
            <w:r w:rsidRPr="0082227B">
              <w:rPr>
                <w:sz w:val="18"/>
                <w:szCs w:val="18"/>
              </w:rPr>
              <w:t>用户管理</w:t>
            </w:r>
          </w:p>
        </w:tc>
        <w:tc>
          <w:tcPr>
            <w:tcW w:w="1169" w:type="dxa"/>
            <w:vAlign w:val="center"/>
          </w:tcPr>
          <w:p w14:paraId="1226B161" w14:textId="77777777" w:rsidR="00015ED2" w:rsidRPr="0082227B" w:rsidRDefault="004039C3" w:rsidP="0082227B">
            <w:pPr>
              <w:jc w:val="center"/>
              <w:rPr>
                <w:sz w:val="18"/>
                <w:szCs w:val="18"/>
              </w:rPr>
            </w:pPr>
            <w:r w:rsidRPr="0082227B">
              <w:rPr>
                <w:sz w:val="18"/>
                <w:szCs w:val="18"/>
                <w:lang w:val="es-ES" w:eastAsia="en-US"/>
              </w:rPr>
              <w:t>No</w:t>
            </w:r>
            <w:r w:rsidR="00015ED2" w:rsidRPr="0082227B">
              <w:rPr>
                <w:sz w:val="18"/>
                <w:szCs w:val="18"/>
              </w:rPr>
              <w:t>否</w:t>
            </w:r>
          </w:p>
        </w:tc>
        <w:tc>
          <w:tcPr>
            <w:tcW w:w="1170" w:type="dxa"/>
            <w:vAlign w:val="center"/>
          </w:tcPr>
          <w:p w14:paraId="716F8810" w14:textId="77777777" w:rsidR="00015ED2" w:rsidRPr="0082227B" w:rsidRDefault="004039C3" w:rsidP="0082227B">
            <w:pPr>
              <w:jc w:val="center"/>
              <w:rPr>
                <w:sz w:val="18"/>
                <w:szCs w:val="18"/>
              </w:rPr>
            </w:pPr>
            <w:r w:rsidRPr="0082227B">
              <w:rPr>
                <w:sz w:val="18"/>
                <w:szCs w:val="18"/>
                <w:lang w:val="es-ES" w:eastAsia="en-US"/>
              </w:rPr>
              <w:t>No</w:t>
            </w:r>
            <w:r w:rsidR="00015ED2" w:rsidRPr="0082227B">
              <w:rPr>
                <w:sz w:val="18"/>
                <w:szCs w:val="18"/>
              </w:rPr>
              <w:t>否</w:t>
            </w:r>
          </w:p>
        </w:tc>
        <w:tc>
          <w:tcPr>
            <w:tcW w:w="1234" w:type="dxa"/>
            <w:vAlign w:val="center"/>
          </w:tcPr>
          <w:p w14:paraId="5EC3C5FF" w14:textId="77777777" w:rsidR="00015ED2" w:rsidRPr="0082227B" w:rsidRDefault="004039C3" w:rsidP="0082227B">
            <w:pPr>
              <w:jc w:val="center"/>
              <w:rPr>
                <w:sz w:val="18"/>
                <w:szCs w:val="18"/>
              </w:rPr>
            </w:pPr>
            <w:r w:rsidRPr="0082227B">
              <w:rPr>
                <w:sz w:val="18"/>
                <w:szCs w:val="18"/>
                <w:lang w:val="es-ES" w:eastAsia="en-US"/>
              </w:rPr>
              <w:t>No</w:t>
            </w:r>
            <w:r w:rsidR="00015ED2" w:rsidRPr="0082227B">
              <w:rPr>
                <w:sz w:val="18"/>
                <w:szCs w:val="18"/>
              </w:rPr>
              <w:t>否</w:t>
            </w:r>
          </w:p>
        </w:tc>
        <w:tc>
          <w:tcPr>
            <w:tcW w:w="1417" w:type="dxa"/>
            <w:vAlign w:val="center"/>
          </w:tcPr>
          <w:p w14:paraId="178FAEF7" w14:textId="77777777" w:rsidR="00015ED2" w:rsidRPr="0082227B" w:rsidRDefault="004039C3" w:rsidP="0082227B">
            <w:pPr>
              <w:jc w:val="center"/>
              <w:rPr>
                <w:sz w:val="18"/>
                <w:szCs w:val="18"/>
              </w:rPr>
            </w:pPr>
            <w:r w:rsidRPr="0082227B">
              <w:rPr>
                <w:sz w:val="18"/>
                <w:szCs w:val="18"/>
              </w:rPr>
              <w:t>Yes</w:t>
            </w:r>
            <w:r w:rsidRPr="0082227B">
              <w:rPr>
                <w:sz w:val="18"/>
                <w:szCs w:val="18"/>
              </w:rPr>
              <w:t>是</w:t>
            </w:r>
          </w:p>
        </w:tc>
        <w:tc>
          <w:tcPr>
            <w:tcW w:w="1211" w:type="dxa"/>
            <w:vAlign w:val="center"/>
          </w:tcPr>
          <w:p w14:paraId="7E37FFB6" w14:textId="77777777" w:rsidR="00015ED2" w:rsidRPr="0082227B" w:rsidRDefault="00404ABA" w:rsidP="0082227B">
            <w:pPr>
              <w:jc w:val="center"/>
              <w:rPr>
                <w:sz w:val="18"/>
                <w:szCs w:val="18"/>
              </w:rPr>
            </w:pPr>
            <w:r w:rsidRPr="0082227B">
              <w:rPr>
                <w:sz w:val="18"/>
                <w:szCs w:val="18"/>
                <w:lang w:val="es-ES" w:eastAsia="en-US"/>
              </w:rPr>
              <w:t>Yes (  )</w:t>
            </w:r>
            <w:r w:rsidRPr="0082227B">
              <w:rPr>
                <w:sz w:val="18"/>
                <w:szCs w:val="18"/>
                <w:lang w:val="es-ES"/>
              </w:rPr>
              <w:br/>
            </w:r>
            <w:r w:rsidRPr="0082227B">
              <w:rPr>
                <w:sz w:val="18"/>
                <w:szCs w:val="18"/>
                <w:lang w:val="es-ES" w:eastAsia="en-US"/>
              </w:rPr>
              <w:t>No (  )</w:t>
            </w:r>
          </w:p>
        </w:tc>
      </w:tr>
      <w:tr w:rsidR="00593470" w:rsidRPr="00015ED2" w14:paraId="5D1CAAE3" w14:textId="77777777" w:rsidTr="0082227B">
        <w:trPr>
          <w:trHeight w:val="454"/>
          <w:tblHeader/>
          <w:jc w:val="center"/>
        </w:trPr>
        <w:tc>
          <w:tcPr>
            <w:tcW w:w="1667" w:type="dxa"/>
            <w:gridSpan w:val="2"/>
            <w:vMerge/>
            <w:vAlign w:val="center"/>
          </w:tcPr>
          <w:p w14:paraId="2359178F" w14:textId="77777777" w:rsidR="00015ED2" w:rsidRPr="0082227B" w:rsidRDefault="00015ED2" w:rsidP="0082227B">
            <w:pPr>
              <w:jc w:val="center"/>
              <w:rPr>
                <w:sz w:val="18"/>
                <w:szCs w:val="18"/>
              </w:rPr>
            </w:pPr>
          </w:p>
        </w:tc>
        <w:tc>
          <w:tcPr>
            <w:tcW w:w="1418" w:type="dxa"/>
            <w:vAlign w:val="center"/>
          </w:tcPr>
          <w:p w14:paraId="2BE98797" w14:textId="77777777" w:rsidR="00E7451B" w:rsidRPr="0082227B" w:rsidRDefault="00533557" w:rsidP="0082227B">
            <w:pPr>
              <w:jc w:val="center"/>
              <w:rPr>
                <w:sz w:val="18"/>
                <w:szCs w:val="18"/>
              </w:rPr>
            </w:pPr>
            <w:r w:rsidRPr="0082227B">
              <w:rPr>
                <w:sz w:val="18"/>
                <w:szCs w:val="18"/>
              </w:rPr>
              <w:t>Log out</w:t>
            </w:r>
          </w:p>
          <w:p w14:paraId="39038000" w14:textId="77777777" w:rsidR="00015ED2" w:rsidRPr="0082227B" w:rsidRDefault="00533557" w:rsidP="0082227B">
            <w:pPr>
              <w:jc w:val="center"/>
              <w:rPr>
                <w:sz w:val="18"/>
                <w:szCs w:val="18"/>
              </w:rPr>
            </w:pPr>
            <w:r w:rsidRPr="0082227B">
              <w:rPr>
                <w:sz w:val="18"/>
                <w:szCs w:val="18"/>
              </w:rPr>
              <w:t>退出系统</w:t>
            </w:r>
          </w:p>
        </w:tc>
        <w:tc>
          <w:tcPr>
            <w:tcW w:w="1169" w:type="dxa"/>
            <w:vAlign w:val="center"/>
          </w:tcPr>
          <w:p w14:paraId="5652592A" w14:textId="77777777" w:rsidR="00015ED2" w:rsidRPr="0082227B" w:rsidRDefault="004039C3" w:rsidP="0082227B">
            <w:pPr>
              <w:jc w:val="center"/>
              <w:rPr>
                <w:sz w:val="18"/>
                <w:szCs w:val="18"/>
              </w:rPr>
            </w:pPr>
            <w:r w:rsidRPr="0082227B">
              <w:rPr>
                <w:sz w:val="18"/>
                <w:szCs w:val="18"/>
              </w:rPr>
              <w:t>Yes</w:t>
            </w:r>
            <w:r w:rsidRPr="0082227B">
              <w:rPr>
                <w:sz w:val="18"/>
                <w:szCs w:val="18"/>
              </w:rPr>
              <w:t>是</w:t>
            </w:r>
          </w:p>
        </w:tc>
        <w:tc>
          <w:tcPr>
            <w:tcW w:w="1170" w:type="dxa"/>
            <w:vAlign w:val="center"/>
          </w:tcPr>
          <w:p w14:paraId="30337FF1" w14:textId="77777777" w:rsidR="00015ED2" w:rsidRPr="0082227B" w:rsidRDefault="004039C3" w:rsidP="0082227B">
            <w:pPr>
              <w:jc w:val="center"/>
              <w:rPr>
                <w:sz w:val="18"/>
                <w:szCs w:val="18"/>
              </w:rPr>
            </w:pPr>
            <w:r w:rsidRPr="0082227B">
              <w:rPr>
                <w:sz w:val="18"/>
                <w:szCs w:val="18"/>
                <w:lang w:val="es-ES" w:eastAsia="en-US"/>
              </w:rPr>
              <w:t>No</w:t>
            </w:r>
            <w:r w:rsidR="00015ED2" w:rsidRPr="0082227B">
              <w:rPr>
                <w:sz w:val="18"/>
                <w:szCs w:val="18"/>
              </w:rPr>
              <w:t>否</w:t>
            </w:r>
          </w:p>
        </w:tc>
        <w:tc>
          <w:tcPr>
            <w:tcW w:w="1234" w:type="dxa"/>
            <w:vAlign w:val="center"/>
          </w:tcPr>
          <w:p w14:paraId="42C018AB" w14:textId="77777777" w:rsidR="00015ED2" w:rsidRPr="0082227B" w:rsidRDefault="004039C3" w:rsidP="0082227B">
            <w:pPr>
              <w:jc w:val="center"/>
              <w:rPr>
                <w:sz w:val="18"/>
                <w:szCs w:val="18"/>
              </w:rPr>
            </w:pPr>
            <w:r w:rsidRPr="0082227B">
              <w:rPr>
                <w:sz w:val="18"/>
                <w:szCs w:val="18"/>
                <w:lang w:val="es-ES" w:eastAsia="en-US"/>
              </w:rPr>
              <w:t>No</w:t>
            </w:r>
            <w:r w:rsidR="00015ED2" w:rsidRPr="0082227B">
              <w:rPr>
                <w:sz w:val="18"/>
                <w:szCs w:val="18"/>
              </w:rPr>
              <w:t>否</w:t>
            </w:r>
          </w:p>
        </w:tc>
        <w:tc>
          <w:tcPr>
            <w:tcW w:w="1417" w:type="dxa"/>
            <w:vAlign w:val="center"/>
          </w:tcPr>
          <w:p w14:paraId="5E7F22F9" w14:textId="77777777" w:rsidR="00015ED2" w:rsidRPr="0082227B" w:rsidRDefault="004039C3" w:rsidP="0082227B">
            <w:pPr>
              <w:jc w:val="center"/>
              <w:rPr>
                <w:sz w:val="18"/>
                <w:szCs w:val="18"/>
              </w:rPr>
            </w:pPr>
            <w:r w:rsidRPr="0082227B">
              <w:rPr>
                <w:sz w:val="18"/>
                <w:szCs w:val="18"/>
              </w:rPr>
              <w:t>Yes</w:t>
            </w:r>
            <w:r w:rsidRPr="0082227B">
              <w:rPr>
                <w:sz w:val="18"/>
                <w:szCs w:val="18"/>
              </w:rPr>
              <w:t>是</w:t>
            </w:r>
          </w:p>
        </w:tc>
        <w:tc>
          <w:tcPr>
            <w:tcW w:w="1211" w:type="dxa"/>
            <w:vAlign w:val="center"/>
          </w:tcPr>
          <w:p w14:paraId="4E6D95E7" w14:textId="77777777" w:rsidR="00015ED2" w:rsidRPr="0082227B" w:rsidRDefault="00404ABA" w:rsidP="0082227B">
            <w:pPr>
              <w:jc w:val="center"/>
              <w:rPr>
                <w:b/>
                <w:sz w:val="18"/>
                <w:szCs w:val="18"/>
              </w:rPr>
            </w:pPr>
            <w:r w:rsidRPr="0082227B">
              <w:rPr>
                <w:sz w:val="18"/>
                <w:szCs w:val="18"/>
                <w:lang w:val="es-ES" w:eastAsia="en-US"/>
              </w:rPr>
              <w:t>Yes (  )</w:t>
            </w:r>
            <w:r w:rsidRPr="0082227B">
              <w:rPr>
                <w:sz w:val="18"/>
                <w:szCs w:val="18"/>
                <w:lang w:val="es-ES"/>
              </w:rPr>
              <w:br/>
            </w:r>
            <w:r w:rsidRPr="0082227B">
              <w:rPr>
                <w:sz w:val="18"/>
                <w:szCs w:val="18"/>
                <w:lang w:val="es-ES" w:eastAsia="en-US"/>
              </w:rPr>
              <w:t>No (  )</w:t>
            </w:r>
          </w:p>
        </w:tc>
      </w:tr>
      <w:tr w:rsidR="00593470" w:rsidRPr="00015ED2" w14:paraId="22183BE5" w14:textId="77777777" w:rsidTr="0082227B">
        <w:trPr>
          <w:trHeight w:val="454"/>
          <w:tblHeader/>
          <w:jc w:val="center"/>
        </w:trPr>
        <w:tc>
          <w:tcPr>
            <w:tcW w:w="1667" w:type="dxa"/>
            <w:gridSpan w:val="2"/>
            <w:vMerge w:val="restart"/>
            <w:vAlign w:val="center"/>
          </w:tcPr>
          <w:p w14:paraId="2FD4BCDA" w14:textId="77777777" w:rsidR="00BB597A" w:rsidRPr="0082227B" w:rsidRDefault="00BB597A" w:rsidP="0082227B">
            <w:pPr>
              <w:jc w:val="center"/>
              <w:rPr>
                <w:sz w:val="18"/>
                <w:szCs w:val="18"/>
              </w:rPr>
            </w:pPr>
            <w:r w:rsidRPr="0082227B">
              <w:rPr>
                <w:sz w:val="18"/>
                <w:szCs w:val="18"/>
              </w:rPr>
              <w:t>Operating functions</w:t>
            </w:r>
          </w:p>
          <w:p w14:paraId="0F5DD0BD" w14:textId="77777777" w:rsidR="00015ED2" w:rsidRPr="0082227B" w:rsidRDefault="00015ED2" w:rsidP="0082227B">
            <w:pPr>
              <w:jc w:val="center"/>
              <w:rPr>
                <w:b/>
                <w:bCs/>
                <w:sz w:val="18"/>
                <w:szCs w:val="18"/>
              </w:rPr>
            </w:pPr>
            <w:r w:rsidRPr="0082227B">
              <w:rPr>
                <w:sz w:val="18"/>
                <w:szCs w:val="18"/>
              </w:rPr>
              <w:t>操作功能</w:t>
            </w:r>
          </w:p>
        </w:tc>
        <w:tc>
          <w:tcPr>
            <w:tcW w:w="1418" w:type="dxa"/>
            <w:vAlign w:val="center"/>
          </w:tcPr>
          <w:p w14:paraId="1D1D9876" w14:textId="77777777" w:rsidR="00E7451B" w:rsidRPr="0082227B" w:rsidRDefault="00533557" w:rsidP="0082227B">
            <w:pPr>
              <w:snapToGrid w:val="0"/>
              <w:jc w:val="center"/>
              <w:rPr>
                <w:sz w:val="18"/>
                <w:szCs w:val="18"/>
              </w:rPr>
            </w:pPr>
            <w:r w:rsidRPr="0082227B">
              <w:rPr>
                <w:sz w:val="18"/>
                <w:szCs w:val="18"/>
              </w:rPr>
              <w:t>Sample query</w:t>
            </w:r>
          </w:p>
          <w:p w14:paraId="136EAA61" w14:textId="77777777" w:rsidR="00015ED2" w:rsidRPr="0082227B" w:rsidRDefault="00533557" w:rsidP="0082227B">
            <w:pPr>
              <w:snapToGrid w:val="0"/>
              <w:jc w:val="center"/>
              <w:rPr>
                <w:sz w:val="18"/>
                <w:szCs w:val="18"/>
              </w:rPr>
            </w:pPr>
            <w:r w:rsidRPr="0082227B">
              <w:rPr>
                <w:sz w:val="18"/>
                <w:szCs w:val="18"/>
              </w:rPr>
              <w:t>样本查询</w:t>
            </w:r>
          </w:p>
        </w:tc>
        <w:tc>
          <w:tcPr>
            <w:tcW w:w="1169" w:type="dxa"/>
            <w:vAlign w:val="center"/>
          </w:tcPr>
          <w:p w14:paraId="178B17F8" w14:textId="77777777" w:rsidR="00015ED2" w:rsidRPr="0082227B" w:rsidRDefault="004039C3" w:rsidP="0082227B">
            <w:pPr>
              <w:snapToGrid w:val="0"/>
              <w:jc w:val="center"/>
              <w:rPr>
                <w:sz w:val="18"/>
                <w:szCs w:val="18"/>
              </w:rPr>
            </w:pPr>
            <w:r w:rsidRPr="0082227B">
              <w:rPr>
                <w:sz w:val="18"/>
                <w:szCs w:val="18"/>
                <w:lang w:val="es-ES" w:eastAsia="en-US"/>
              </w:rPr>
              <w:t>No</w:t>
            </w:r>
            <w:r w:rsidR="00015ED2" w:rsidRPr="0082227B">
              <w:rPr>
                <w:sz w:val="18"/>
                <w:szCs w:val="18"/>
              </w:rPr>
              <w:t>否</w:t>
            </w:r>
          </w:p>
        </w:tc>
        <w:tc>
          <w:tcPr>
            <w:tcW w:w="1170" w:type="dxa"/>
            <w:vAlign w:val="center"/>
          </w:tcPr>
          <w:p w14:paraId="4E233892" w14:textId="77777777" w:rsidR="00015ED2" w:rsidRPr="0082227B" w:rsidRDefault="004039C3" w:rsidP="0082227B">
            <w:pPr>
              <w:snapToGrid w:val="0"/>
              <w:jc w:val="center"/>
              <w:rPr>
                <w:sz w:val="18"/>
                <w:szCs w:val="18"/>
              </w:rPr>
            </w:pPr>
            <w:r w:rsidRPr="0082227B">
              <w:rPr>
                <w:sz w:val="18"/>
                <w:szCs w:val="18"/>
              </w:rPr>
              <w:t>Yes</w:t>
            </w:r>
            <w:r w:rsidRPr="0082227B">
              <w:rPr>
                <w:sz w:val="18"/>
                <w:szCs w:val="18"/>
              </w:rPr>
              <w:t>是</w:t>
            </w:r>
          </w:p>
        </w:tc>
        <w:tc>
          <w:tcPr>
            <w:tcW w:w="1234" w:type="dxa"/>
            <w:vAlign w:val="center"/>
          </w:tcPr>
          <w:p w14:paraId="383E0AB6" w14:textId="77777777" w:rsidR="00015ED2" w:rsidRPr="0082227B" w:rsidRDefault="004039C3" w:rsidP="0082227B">
            <w:pPr>
              <w:snapToGrid w:val="0"/>
              <w:jc w:val="center"/>
              <w:rPr>
                <w:sz w:val="18"/>
                <w:szCs w:val="18"/>
              </w:rPr>
            </w:pPr>
            <w:r w:rsidRPr="0082227B">
              <w:rPr>
                <w:sz w:val="18"/>
                <w:szCs w:val="18"/>
              </w:rPr>
              <w:t>Yes</w:t>
            </w:r>
            <w:r w:rsidRPr="0082227B">
              <w:rPr>
                <w:sz w:val="18"/>
                <w:szCs w:val="18"/>
              </w:rPr>
              <w:t>是</w:t>
            </w:r>
          </w:p>
        </w:tc>
        <w:tc>
          <w:tcPr>
            <w:tcW w:w="1417" w:type="dxa"/>
            <w:vAlign w:val="center"/>
          </w:tcPr>
          <w:p w14:paraId="3F2DC182" w14:textId="77777777" w:rsidR="00015ED2" w:rsidRPr="0082227B" w:rsidRDefault="004039C3" w:rsidP="0082227B">
            <w:pPr>
              <w:snapToGrid w:val="0"/>
              <w:jc w:val="center"/>
              <w:rPr>
                <w:sz w:val="18"/>
                <w:szCs w:val="18"/>
              </w:rPr>
            </w:pPr>
            <w:r w:rsidRPr="0082227B">
              <w:rPr>
                <w:sz w:val="18"/>
                <w:szCs w:val="18"/>
              </w:rPr>
              <w:t>Yes</w:t>
            </w:r>
            <w:r w:rsidRPr="0082227B">
              <w:rPr>
                <w:sz w:val="18"/>
                <w:szCs w:val="18"/>
              </w:rPr>
              <w:t>是</w:t>
            </w:r>
          </w:p>
        </w:tc>
        <w:tc>
          <w:tcPr>
            <w:tcW w:w="1211" w:type="dxa"/>
            <w:vAlign w:val="center"/>
          </w:tcPr>
          <w:p w14:paraId="59656673" w14:textId="77777777" w:rsidR="00015ED2" w:rsidRPr="0082227B" w:rsidRDefault="00404ABA" w:rsidP="0082227B">
            <w:pPr>
              <w:snapToGrid w:val="0"/>
              <w:jc w:val="center"/>
              <w:rPr>
                <w:sz w:val="18"/>
                <w:szCs w:val="18"/>
              </w:rPr>
            </w:pPr>
            <w:r w:rsidRPr="0082227B">
              <w:rPr>
                <w:sz w:val="18"/>
                <w:szCs w:val="18"/>
                <w:lang w:val="es-ES" w:eastAsia="en-US"/>
              </w:rPr>
              <w:t>Yes (  )</w:t>
            </w:r>
            <w:r w:rsidRPr="0082227B">
              <w:rPr>
                <w:sz w:val="18"/>
                <w:szCs w:val="18"/>
                <w:lang w:val="es-ES"/>
              </w:rPr>
              <w:br/>
            </w:r>
            <w:r w:rsidRPr="0082227B">
              <w:rPr>
                <w:sz w:val="18"/>
                <w:szCs w:val="18"/>
                <w:lang w:val="es-ES" w:eastAsia="en-US"/>
              </w:rPr>
              <w:t>No (  )</w:t>
            </w:r>
          </w:p>
        </w:tc>
      </w:tr>
      <w:tr w:rsidR="00593470" w:rsidRPr="00015ED2" w14:paraId="778652DB" w14:textId="77777777" w:rsidTr="0082227B">
        <w:trPr>
          <w:trHeight w:val="454"/>
          <w:tblHeader/>
          <w:jc w:val="center"/>
        </w:trPr>
        <w:tc>
          <w:tcPr>
            <w:tcW w:w="1667" w:type="dxa"/>
            <w:gridSpan w:val="2"/>
            <w:vMerge/>
            <w:vAlign w:val="center"/>
          </w:tcPr>
          <w:p w14:paraId="16BE8C2C" w14:textId="77777777" w:rsidR="00015ED2" w:rsidRPr="0082227B" w:rsidRDefault="00015ED2" w:rsidP="0082227B">
            <w:pPr>
              <w:jc w:val="center"/>
              <w:rPr>
                <w:b/>
                <w:bCs/>
                <w:sz w:val="18"/>
                <w:szCs w:val="18"/>
              </w:rPr>
            </w:pPr>
          </w:p>
        </w:tc>
        <w:tc>
          <w:tcPr>
            <w:tcW w:w="1418" w:type="dxa"/>
            <w:vAlign w:val="center"/>
          </w:tcPr>
          <w:p w14:paraId="27142E81" w14:textId="77777777" w:rsidR="00E7451B" w:rsidRPr="0082227B" w:rsidRDefault="00533557" w:rsidP="0082227B">
            <w:pPr>
              <w:snapToGrid w:val="0"/>
              <w:jc w:val="center"/>
              <w:rPr>
                <w:sz w:val="18"/>
                <w:szCs w:val="18"/>
              </w:rPr>
            </w:pPr>
            <w:r w:rsidRPr="0082227B">
              <w:rPr>
                <w:sz w:val="18"/>
                <w:szCs w:val="18"/>
              </w:rPr>
              <w:t>Samples of the new</w:t>
            </w:r>
          </w:p>
          <w:p w14:paraId="4C48DF62" w14:textId="77777777" w:rsidR="00015ED2" w:rsidRPr="0082227B" w:rsidRDefault="00533557" w:rsidP="0082227B">
            <w:pPr>
              <w:snapToGrid w:val="0"/>
              <w:jc w:val="center"/>
              <w:rPr>
                <w:sz w:val="18"/>
                <w:szCs w:val="18"/>
              </w:rPr>
            </w:pPr>
            <w:r w:rsidRPr="0082227B">
              <w:rPr>
                <w:sz w:val="18"/>
                <w:szCs w:val="18"/>
              </w:rPr>
              <w:t>样本新建</w:t>
            </w:r>
          </w:p>
        </w:tc>
        <w:tc>
          <w:tcPr>
            <w:tcW w:w="1169" w:type="dxa"/>
            <w:vAlign w:val="center"/>
          </w:tcPr>
          <w:p w14:paraId="22AE883F" w14:textId="77777777" w:rsidR="00015ED2" w:rsidRPr="0082227B" w:rsidRDefault="004039C3" w:rsidP="0082227B">
            <w:pPr>
              <w:snapToGrid w:val="0"/>
              <w:jc w:val="center"/>
              <w:rPr>
                <w:sz w:val="18"/>
                <w:szCs w:val="18"/>
              </w:rPr>
            </w:pPr>
            <w:r w:rsidRPr="0082227B">
              <w:rPr>
                <w:sz w:val="18"/>
                <w:szCs w:val="18"/>
                <w:lang w:val="es-ES" w:eastAsia="en-US"/>
              </w:rPr>
              <w:t>No</w:t>
            </w:r>
            <w:r w:rsidR="00015ED2" w:rsidRPr="0082227B">
              <w:rPr>
                <w:sz w:val="18"/>
                <w:szCs w:val="18"/>
              </w:rPr>
              <w:t>否</w:t>
            </w:r>
          </w:p>
        </w:tc>
        <w:tc>
          <w:tcPr>
            <w:tcW w:w="1170" w:type="dxa"/>
            <w:vAlign w:val="center"/>
          </w:tcPr>
          <w:p w14:paraId="1CADA3F8" w14:textId="77777777" w:rsidR="00015ED2" w:rsidRPr="0082227B" w:rsidRDefault="004039C3" w:rsidP="0082227B">
            <w:pPr>
              <w:snapToGrid w:val="0"/>
              <w:jc w:val="center"/>
              <w:rPr>
                <w:sz w:val="18"/>
                <w:szCs w:val="18"/>
              </w:rPr>
            </w:pPr>
            <w:r w:rsidRPr="0082227B">
              <w:rPr>
                <w:sz w:val="18"/>
                <w:szCs w:val="18"/>
              </w:rPr>
              <w:t>Yes</w:t>
            </w:r>
            <w:r w:rsidRPr="0082227B">
              <w:rPr>
                <w:sz w:val="18"/>
                <w:szCs w:val="18"/>
              </w:rPr>
              <w:t>是</w:t>
            </w:r>
          </w:p>
        </w:tc>
        <w:tc>
          <w:tcPr>
            <w:tcW w:w="1234" w:type="dxa"/>
            <w:vAlign w:val="center"/>
          </w:tcPr>
          <w:p w14:paraId="4C7814B8" w14:textId="77777777" w:rsidR="00015ED2" w:rsidRPr="0082227B" w:rsidRDefault="004039C3" w:rsidP="0082227B">
            <w:pPr>
              <w:snapToGrid w:val="0"/>
              <w:jc w:val="center"/>
              <w:rPr>
                <w:sz w:val="18"/>
                <w:szCs w:val="18"/>
              </w:rPr>
            </w:pPr>
            <w:r w:rsidRPr="0082227B">
              <w:rPr>
                <w:sz w:val="18"/>
                <w:szCs w:val="18"/>
              </w:rPr>
              <w:t>Yes</w:t>
            </w:r>
            <w:r w:rsidRPr="0082227B">
              <w:rPr>
                <w:sz w:val="18"/>
                <w:szCs w:val="18"/>
              </w:rPr>
              <w:t>是</w:t>
            </w:r>
          </w:p>
        </w:tc>
        <w:tc>
          <w:tcPr>
            <w:tcW w:w="1417" w:type="dxa"/>
            <w:vAlign w:val="center"/>
          </w:tcPr>
          <w:p w14:paraId="35BFB674" w14:textId="77777777" w:rsidR="00015ED2" w:rsidRPr="0082227B" w:rsidRDefault="004039C3" w:rsidP="0082227B">
            <w:pPr>
              <w:snapToGrid w:val="0"/>
              <w:jc w:val="center"/>
              <w:rPr>
                <w:sz w:val="18"/>
                <w:szCs w:val="18"/>
                <w:highlight w:val="yellow"/>
              </w:rPr>
            </w:pPr>
            <w:r w:rsidRPr="0082227B">
              <w:rPr>
                <w:sz w:val="18"/>
                <w:szCs w:val="18"/>
              </w:rPr>
              <w:t>Yes</w:t>
            </w:r>
            <w:r w:rsidRPr="0082227B">
              <w:rPr>
                <w:sz w:val="18"/>
                <w:szCs w:val="18"/>
              </w:rPr>
              <w:t>是</w:t>
            </w:r>
          </w:p>
        </w:tc>
        <w:tc>
          <w:tcPr>
            <w:tcW w:w="1211" w:type="dxa"/>
            <w:vAlign w:val="center"/>
          </w:tcPr>
          <w:p w14:paraId="16C7514A" w14:textId="77777777" w:rsidR="00015ED2" w:rsidRPr="0082227B" w:rsidRDefault="00404ABA" w:rsidP="0082227B">
            <w:pPr>
              <w:snapToGrid w:val="0"/>
              <w:jc w:val="center"/>
              <w:rPr>
                <w:sz w:val="18"/>
                <w:szCs w:val="18"/>
              </w:rPr>
            </w:pPr>
            <w:r w:rsidRPr="0082227B">
              <w:rPr>
                <w:sz w:val="18"/>
                <w:szCs w:val="18"/>
                <w:lang w:val="es-ES" w:eastAsia="en-US"/>
              </w:rPr>
              <w:t>Yes (  )</w:t>
            </w:r>
            <w:r w:rsidRPr="0082227B">
              <w:rPr>
                <w:sz w:val="18"/>
                <w:szCs w:val="18"/>
                <w:lang w:val="es-ES"/>
              </w:rPr>
              <w:br/>
            </w:r>
            <w:r w:rsidRPr="0082227B">
              <w:rPr>
                <w:sz w:val="18"/>
                <w:szCs w:val="18"/>
                <w:lang w:val="es-ES" w:eastAsia="en-US"/>
              </w:rPr>
              <w:t>No (  )</w:t>
            </w:r>
          </w:p>
        </w:tc>
      </w:tr>
      <w:tr w:rsidR="00593470" w:rsidRPr="00015ED2" w14:paraId="141ECF23" w14:textId="77777777" w:rsidTr="0082227B">
        <w:trPr>
          <w:trHeight w:val="454"/>
          <w:tblHeader/>
          <w:jc w:val="center"/>
        </w:trPr>
        <w:tc>
          <w:tcPr>
            <w:tcW w:w="1667" w:type="dxa"/>
            <w:gridSpan w:val="2"/>
            <w:vMerge/>
            <w:vAlign w:val="center"/>
          </w:tcPr>
          <w:p w14:paraId="772586A1" w14:textId="77777777" w:rsidR="00015ED2" w:rsidRPr="0082227B" w:rsidRDefault="00015ED2" w:rsidP="0082227B">
            <w:pPr>
              <w:jc w:val="center"/>
              <w:rPr>
                <w:b/>
                <w:bCs/>
                <w:sz w:val="18"/>
                <w:szCs w:val="18"/>
              </w:rPr>
            </w:pPr>
          </w:p>
        </w:tc>
        <w:tc>
          <w:tcPr>
            <w:tcW w:w="1418" w:type="dxa"/>
            <w:vAlign w:val="center"/>
          </w:tcPr>
          <w:p w14:paraId="75AABE0E" w14:textId="77777777" w:rsidR="00E7451B" w:rsidRPr="0082227B" w:rsidRDefault="00533557" w:rsidP="0082227B">
            <w:pPr>
              <w:snapToGrid w:val="0"/>
              <w:jc w:val="center"/>
              <w:rPr>
                <w:sz w:val="18"/>
                <w:szCs w:val="18"/>
              </w:rPr>
            </w:pPr>
            <w:r w:rsidRPr="0082227B">
              <w:rPr>
                <w:sz w:val="18"/>
                <w:szCs w:val="18"/>
              </w:rPr>
              <w:t>Storage batches</w:t>
            </w:r>
          </w:p>
          <w:p w14:paraId="324A0AC2" w14:textId="77777777" w:rsidR="00015ED2" w:rsidRPr="0082227B" w:rsidRDefault="00533557" w:rsidP="0082227B">
            <w:pPr>
              <w:snapToGrid w:val="0"/>
              <w:jc w:val="center"/>
              <w:rPr>
                <w:sz w:val="18"/>
                <w:szCs w:val="18"/>
              </w:rPr>
            </w:pPr>
            <w:r w:rsidRPr="0082227B">
              <w:rPr>
                <w:sz w:val="18"/>
                <w:szCs w:val="18"/>
              </w:rPr>
              <w:t>存储批次</w:t>
            </w:r>
          </w:p>
        </w:tc>
        <w:tc>
          <w:tcPr>
            <w:tcW w:w="1169" w:type="dxa"/>
            <w:vAlign w:val="center"/>
          </w:tcPr>
          <w:p w14:paraId="5D8B8F10" w14:textId="77777777" w:rsidR="00015ED2" w:rsidRPr="0082227B" w:rsidRDefault="004039C3" w:rsidP="0082227B">
            <w:pPr>
              <w:snapToGrid w:val="0"/>
              <w:jc w:val="center"/>
              <w:rPr>
                <w:sz w:val="18"/>
                <w:szCs w:val="18"/>
              </w:rPr>
            </w:pPr>
            <w:r w:rsidRPr="0082227B">
              <w:rPr>
                <w:sz w:val="18"/>
                <w:szCs w:val="18"/>
                <w:lang w:val="es-ES" w:eastAsia="en-US"/>
              </w:rPr>
              <w:t>No</w:t>
            </w:r>
            <w:r w:rsidR="00015ED2" w:rsidRPr="0082227B">
              <w:rPr>
                <w:sz w:val="18"/>
                <w:szCs w:val="18"/>
              </w:rPr>
              <w:t>否</w:t>
            </w:r>
          </w:p>
        </w:tc>
        <w:tc>
          <w:tcPr>
            <w:tcW w:w="1170" w:type="dxa"/>
            <w:vAlign w:val="center"/>
          </w:tcPr>
          <w:p w14:paraId="4DFC49CE" w14:textId="77777777" w:rsidR="00015ED2" w:rsidRPr="0082227B" w:rsidRDefault="004039C3" w:rsidP="0082227B">
            <w:pPr>
              <w:snapToGrid w:val="0"/>
              <w:jc w:val="center"/>
              <w:rPr>
                <w:sz w:val="18"/>
                <w:szCs w:val="18"/>
              </w:rPr>
            </w:pPr>
            <w:r w:rsidRPr="0082227B">
              <w:rPr>
                <w:sz w:val="18"/>
                <w:szCs w:val="18"/>
              </w:rPr>
              <w:t>Yes</w:t>
            </w:r>
            <w:r w:rsidRPr="0082227B">
              <w:rPr>
                <w:sz w:val="18"/>
                <w:szCs w:val="18"/>
              </w:rPr>
              <w:t>是</w:t>
            </w:r>
          </w:p>
        </w:tc>
        <w:tc>
          <w:tcPr>
            <w:tcW w:w="1234" w:type="dxa"/>
            <w:vAlign w:val="center"/>
          </w:tcPr>
          <w:p w14:paraId="62A83A60" w14:textId="77777777" w:rsidR="00015ED2" w:rsidRPr="0082227B" w:rsidRDefault="004039C3" w:rsidP="0082227B">
            <w:pPr>
              <w:snapToGrid w:val="0"/>
              <w:jc w:val="center"/>
              <w:rPr>
                <w:sz w:val="18"/>
                <w:szCs w:val="18"/>
              </w:rPr>
            </w:pPr>
            <w:r w:rsidRPr="0082227B">
              <w:rPr>
                <w:sz w:val="18"/>
                <w:szCs w:val="18"/>
              </w:rPr>
              <w:t>Yes</w:t>
            </w:r>
            <w:r w:rsidRPr="0082227B">
              <w:rPr>
                <w:sz w:val="18"/>
                <w:szCs w:val="18"/>
              </w:rPr>
              <w:t>是</w:t>
            </w:r>
          </w:p>
        </w:tc>
        <w:tc>
          <w:tcPr>
            <w:tcW w:w="1417" w:type="dxa"/>
            <w:vAlign w:val="center"/>
          </w:tcPr>
          <w:p w14:paraId="6AD46D35" w14:textId="77777777" w:rsidR="00015ED2" w:rsidRPr="0082227B" w:rsidRDefault="004039C3" w:rsidP="0082227B">
            <w:pPr>
              <w:snapToGrid w:val="0"/>
              <w:jc w:val="center"/>
              <w:rPr>
                <w:sz w:val="18"/>
                <w:szCs w:val="18"/>
                <w:highlight w:val="yellow"/>
              </w:rPr>
            </w:pPr>
            <w:r w:rsidRPr="0082227B">
              <w:rPr>
                <w:sz w:val="18"/>
                <w:szCs w:val="18"/>
              </w:rPr>
              <w:t>Yes</w:t>
            </w:r>
            <w:r w:rsidRPr="0082227B">
              <w:rPr>
                <w:sz w:val="18"/>
                <w:szCs w:val="18"/>
              </w:rPr>
              <w:t>是</w:t>
            </w:r>
          </w:p>
        </w:tc>
        <w:tc>
          <w:tcPr>
            <w:tcW w:w="1211" w:type="dxa"/>
            <w:vAlign w:val="center"/>
          </w:tcPr>
          <w:p w14:paraId="726E7F84" w14:textId="77777777" w:rsidR="00015ED2" w:rsidRPr="0082227B" w:rsidRDefault="00404ABA" w:rsidP="0082227B">
            <w:pPr>
              <w:snapToGrid w:val="0"/>
              <w:jc w:val="center"/>
              <w:rPr>
                <w:sz w:val="18"/>
                <w:szCs w:val="18"/>
              </w:rPr>
            </w:pPr>
            <w:r w:rsidRPr="0082227B">
              <w:rPr>
                <w:sz w:val="18"/>
                <w:szCs w:val="18"/>
                <w:lang w:val="es-ES" w:eastAsia="en-US"/>
              </w:rPr>
              <w:t>Yes (  )</w:t>
            </w:r>
            <w:r w:rsidRPr="0082227B">
              <w:rPr>
                <w:sz w:val="18"/>
                <w:szCs w:val="18"/>
                <w:lang w:val="es-ES"/>
              </w:rPr>
              <w:br/>
            </w:r>
            <w:r w:rsidRPr="0082227B">
              <w:rPr>
                <w:sz w:val="18"/>
                <w:szCs w:val="18"/>
                <w:lang w:val="es-ES" w:eastAsia="en-US"/>
              </w:rPr>
              <w:t>No (  )</w:t>
            </w:r>
          </w:p>
        </w:tc>
      </w:tr>
      <w:tr w:rsidR="00593470" w:rsidRPr="00015ED2" w14:paraId="72CF1333" w14:textId="77777777" w:rsidTr="0082227B">
        <w:trPr>
          <w:trHeight w:val="454"/>
          <w:tblHeader/>
          <w:jc w:val="center"/>
        </w:trPr>
        <w:tc>
          <w:tcPr>
            <w:tcW w:w="1667" w:type="dxa"/>
            <w:gridSpan w:val="2"/>
            <w:vMerge/>
            <w:vAlign w:val="center"/>
          </w:tcPr>
          <w:p w14:paraId="7CFD1FA4" w14:textId="77777777" w:rsidR="00015ED2" w:rsidRPr="0082227B" w:rsidRDefault="00015ED2" w:rsidP="0082227B">
            <w:pPr>
              <w:jc w:val="center"/>
              <w:rPr>
                <w:b/>
                <w:bCs/>
                <w:sz w:val="18"/>
                <w:szCs w:val="18"/>
              </w:rPr>
            </w:pPr>
          </w:p>
        </w:tc>
        <w:tc>
          <w:tcPr>
            <w:tcW w:w="1418" w:type="dxa"/>
            <w:vAlign w:val="center"/>
          </w:tcPr>
          <w:p w14:paraId="15B3E40C" w14:textId="77777777" w:rsidR="00E7451B" w:rsidRPr="0082227B" w:rsidRDefault="00533557" w:rsidP="0082227B">
            <w:pPr>
              <w:snapToGrid w:val="0"/>
              <w:jc w:val="center"/>
              <w:rPr>
                <w:sz w:val="18"/>
                <w:szCs w:val="18"/>
              </w:rPr>
            </w:pPr>
            <w:r w:rsidRPr="0082227B">
              <w:rPr>
                <w:sz w:val="18"/>
                <w:szCs w:val="18"/>
              </w:rPr>
              <w:t>Retrieve the batch</w:t>
            </w:r>
          </w:p>
          <w:p w14:paraId="31405170" w14:textId="77777777" w:rsidR="00015ED2" w:rsidRPr="0082227B" w:rsidRDefault="00533557" w:rsidP="0082227B">
            <w:pPr>
              <w:snapToGrid w:val="0"/>
              <w:jc w:val="center"/>
              <w:rPr>
                <w:sz w:val="18"/>
                <w:szCs w:val="18"/>
              </w:rPr>
            </w:pPr>
            <w:r w:rsidRPr="0082227B">
              <w:rPr>
                <w:sz w:val="18"/>
                <w:szCs w:val="18"/>
              </w:rPr>
              <w:t>取回批次</w:t>
            </w:r>
          </w:p>
        </w:tc>
        <w:tc>
          <w:tcPr>
            <w:tcW w:w="1169" w:type="dxa"/>
            <w:vAlign w:val="center"/>
          </w:tcPr>
          <w:p w14:paraId="0B810E8E" w14:textId="77777777" w:rsidR="00015ED2" w:rsidRPr="0082227B" w:rsidRDefault="004039C3" w:rsidP="0082227B">
            <w:pPr>
              <w:snapToGrid w:val="0"/>
              <w:jc w:val="center"/>
              <w:rPr>
                <w:sz w:val="18"/>
                <w:szCs w:val="18"/>
              </w:rPr>
            </w:pPr>
            <w:r w:rsidRPr="0082227B">
              <w:rPr>
                <w:sz w:val="18"/>
                <w:szCs w:val="18"/>
                <w:lang w:val="es-ES" w:eastAsia="en-US"/>
              </w:rPr>
              <w:t>No</w:t>
            </w:r>
            <w:r w:rsidR="00015ED2" w:rsidRPr="0082227B">
              <w:rPr>
                <w:sz w:val="18"/>
                <w:szCs w:val="18"/>
              </w:rPr>
              <w:t>否</w:t>
            </w:r>
          </w:p>
        </w:tc>
        <w:tc>
          <w:tcPr>
            <w:tcW w:w="1170" w:type="dxa"/>
            <w:vAlign w:val="center"/>
          </w:tcPr>
          <w:p w14:paraId="71182165" w14:textId="77777777" w:rsidR="00015ED2" w:rsidRPr="0082227B" w:rsidRDefault="004039C3" w:rsidP="0082227B">
            <w:pPr>
              <w:snapToGrid w:val="0"/>
              <w:jc w:val="center"/>
              <w:rPr>
                <w:sz w:val="18"/>
                <w:szCs w:val="18"/>
              </w:rPr>
            </w:pPr>
            <w:r w:rsidRPr="0082227B">
              <w:rPr>
                <w:sz w:val="18"/>
                <w:szCs w:val="18"/>
              </w:rPr>
              <w:t>Yes</w:t>
            </w:r>
            <w:r w:rsidRPr="0082227B">
              <w:rPr>
                <w:sz w:val="18"/>
                <w:szCs w:val="18"/>
              </w:rPr>
              <w:t>是</w:t>
            </w:r>
          </w:p>
        </w:tc>
        <w:tc>
          <w:tcPr>
            <w:tcW w:w="1234" w:type="dxa"/>
            <w:vAlign w:val="center"/>
          </w:tcPr>
          <w:p w14:paraId="45C6084B" w14:textId="77777777" w:rsidR="00015ED2" w:rsidRPr="0082227B" w:rsidRDefault="004039C3" w:rsidP="0082227B">
            <w:pPr>
              <w:snapToGrid w:val="0"/>
              <w:jc w:val="center"/>
              <w:rPr>
                <w:sz w:val="18"/>
                <w:szCs w:val="18"/>
              </w:rPr>
            </w:pPr>
            <w:r w:rsidRPr="0082227B">
              <w:rPr>
                <w:sz w:val="18"/>
                <w:szCs w:val="18"/>
              </w:rPr>
              <w:t>Yes</w:t>
            </w:r>
            <w:r w:rsidRPr="0082227B">
              <w:rPr>
                <w:sz w:val="18"/>
                <w:szCs w:val="18"/>
              </w:rPr>
              <w:t>是</w:t>
            </w:r>
          </w:p>
        </w:tc>
        <w:tc>
          <w:tcPr>
            <w:tcW w:w="1417" w:type="dxa"/>
            <w:vAlign w:val="center"/>
          </w:tcPr>
          <w:p w14:paraId="5938EE9A" w14:textId="77777777" w:rsidR="00015ED2" w:rsidRPr="0082227B" w:rsidRDefault="004039C3" w:rsidP="0082227B">
            <w:pPr>
              <w:snapToGrid w:val="0"/>
              <w:jc w:val="center"/>
              <w:rPr>
                <w:sz w:val="18"/>
                <w:szCs w:val="18"/>
                <w:highlight w:val="yellow"/>
              </w:rPr>
            </w:pPr>
            <w:r w:rsidRPr="0082227B">
              <w:rPr>
                <w:sz w:val="18"/>
                <w:szCs w:val="18"/>
              </w:rPr>
              <w:t>Yes</w:t>
            </w:r>
            <w:r w:rsidRPr="0082227B">
              <w:rPr>
                <w:sz w:val="18"/>
                <w:szCs w:val="18"/>
              </w:rPr>
              <w:t>是</w:t>
            </w:r>
          </w:p>
        </w:tc>
        <w:tc>
          <w:tcPr>
            <w:tcW w:w="1211" w:type="dxa"/>
            <w:vAlign w:val="center"/>
          </w:tcPr>
          <w:p w14:paraId="78265D1D" w14:textId="77777777" w:rsidR="00015ED2" w:rsidRPr="0082227B" w:rsidRDefault="00404ABA" w:rsidP="0082227B">
            <w:pPr>
              <w:snapToGrid w:val="0"/>
              <w:jc w:val="center"/>
              <w:rPr>
                <w:sz w:val="18"/>
                <w:szCs w:val="18"/>
              </w:rPr>
            </w:pPr>
            <w:r w:rsidRPr="0082227B">
              <w:rPr>
                <w:sz w:val="18"/>
                <w:szCs w:val="18"/>
                <w:lang w:val="es-ES" w:eastAsia="en-US"/>
              </w:rPr>
              <w:t>Yes (  )</w:t>
            </w:r>
            <w:r w:rsidRPr="0082227B">
              <w:rPr>
                <w:sz w:val="18"/>
                <w:szCs w:val="18"/>
                <w:lang w:val="es-ES"/>
              </w:rPr>
              <w:br/>
            </w:r>
            <w:r w:rsidRPr="0082227B">
              <w:rPr>
                <w:sz w:val="18"/>
                <w:szCs w:val="18"/>
                <w:lang w:val="es-ES" w:eastAsia="en-US"/>
              </w:rPr>
              <w:t>No (  )</w:t>
            </w:r>
          </w:p>
        </w:tc>
      </w:tr>
      <w:tr w:rsidR="0003251E" w:rsidRPr="00015ED2" w14:paraId="51408E59" w14:textId="77777777" w:rsidTr="0082227B">
        <w:trPr>
          <w:trHeight w:val="454"/>
          <w:tblHeader/>
          <w:jc w:val="center"/>
        </w:trPr>
        <w:tc>
          <w:tcPr>
            <w:tcW w:w="1667" w:type="dxa"/>
            <w:gridSpan w:val="2"/>
            <w:vMerge/>
            <w:vAlign w:val="center"/>
          </w:tcPr>
          <w:p w14:paraId="0A2CE1B8" w14:textId="77777777" w:rsidR="0003251E" w:rsidRPr="0082227B" w:rsidRDefault="0003251E" w:rsidP="0082227B">
            <w:pPr>
              <w:jc w:val="center"/>
              <w:rPr>
                <w:b/>
                <w:bCs/>
                <w:sz w:val="18"/>
                <w:szCs w:val="18"/>
              </w:rPr>
            </w:pPr>
          </w:p>
        </w:tc>
        <w:tc>
          <w:tcPr>
            <w:tcW w:w="1418" w:type="dxa"/>
            <w:vAlign w:val="center"/>
          </w:tcPr>
          <w:p w14:paraId="6BCD6E08" w14:textId="77777777" w:rsidR="00A71697" w:rsidRPr="0082227B" w:rsidRDefault="0003251E" w:rsidP="0082227B">
            <w:pPr>
              <w:snapToGrid w:val="0"/>
              <w:jc w:val="center"/>
              <w:rPr>
                <w:sz w:val="18"/>
                <w:szCs w:val="18"/>
              </w:rPr>
            </w:pPr>
            <w:r w:rsidRPr="0082227B">
              <w:rPr>
                <w:sz w:val="18"/>
                <w:szCs w:val="18"/>
              </w:rPr>
              <w:t>System data</w:t>
            </w:r>
          </w:p>
          <w:p w14:paraId="6F1F6D7D" w14:textId="43031255" w:rsidR="0003251E" w:rsidRPr="0082227B" w:rsidRDefault="0003251E" w:rsidP="0082227B">
            <w:pPr>
              <w:snapToGrid w:val="0"/>
              <w:jc w:val="center"/>
              <w:rPr>
                <w:sz w:val="18"/>
                <w:szCs w:val="18"/>
              </w:rPr>
            </w:pPr>
            <w:r w:rsidRPr="0082227B">
              <w:rPr>
                <w:sz w:val="18"/>
                <w:szCs w:val="18"/>
              </w:rPr>
              <w:t>系统数据</w:t>
            </w:r>
          </w:p>
        </w:tc>
        <w:tc>
          <w:tcPr>
            <w:tcW w:w="1169" w:type="dxa"/>
            <w:vAlign w:val="center"/>
          </w:tcPr>
          <w:p w14:paraId="23B83F2F" w14:textId="7E3CFA02" w:rsidR="0003251E" w:rsidRPr="0082227B" w:rsidRDefault="0003251E" w:rsidP="0082227B">
            <w:pPr>
              <w:snapToGrid w:val="0"/>
              <w:jc w:val="center"/>
              <w:rPr>
                <w:sz w:val="18"/>
                <w:szCs w:val="18"/>
              </w:rPr>
            </w:pPr>
            <w:r w:rsidRPr="0082227B">
              <w:rPr>
                <w:sz w:val="18"/>
                <w:szCs w:val="18"/>
                <w:lang w:val="es-ES" w:eastAsia="en-US"/>
              </w:rPr>
              <w:t>No</w:t>
            </w:r>
            <w:r w:rsidRPr="0082227B">
              <w:rPr>
                <w:sz w:val="18"/>
                <w:szCs w:val="18"/>
              </w:rPr>
              <w:t>否</w:t>
            </w:r>
          </w:p>
        </w:tc>
        <w:tc>
          <w:tcPr>
            <w:tcW w:w="1170" w:type="dxa"/>
            <w:vAlign w:val="center"/>
          </w:tcPr>
          <w:p w14:paraId="6E5CC1C4" w14:textId="045023A7" w:rsidR="0003251E" w:rsidRPr="0082227B" w:rsidRDefault="0003251E" w:rsidP="0082227B">
            <w:pPr>
              <w:snapToGrid w:val="0"/>
              <w:jc w:val="center"/>
              <w:rPr>
                <w:sz w:val="18"/>
                <w:szCs w:val="18"/>
              </w:rPr>
            </w:pPr>
            <w:r w:rsidRPr="0082227B">
              <w:rPr>
                <w:sz w:val="18"/>
                <w:szCs w:val="18"/>
                <w:lang w:val="es-ES" w:eastAsia="en-US"/>
              </w:rPr>
              <w:t>No</w:t>
            </w:r>
            <w:r w:rsidRPr="0082227B">
              <w:rPr>
                <w:sz w:val="18"/>
                <w:szCs w:val="18"/>
              </w:rPr>
              <w:t>否</w:t>
            </w:r>
          </w:p>
        </w:tc>
        <w:tc>
          <w:tcPr>
            <w:tcW w:w="1234" w:type="dxa"/>
            <w:vAlign w:val="center"/>
          </w:tcPr>
          <w:p w14:paraId="77827848" w14:textId="11747A23" w:rsidR="0003251E" w:rsidRPr="0082227B" w:rsidRDefault="0003251E" w:rsidP="0082227B">
            <w:pPr>
              <w:snapToGrid w:val="0"/>
              <w:jc w:val="center"/>
              <w:rPr>
                <w:sz w:val="18"/>
                <w:szCs w:val="18"/>
              </w:rPr>
            </w:pPr>
            <w:r w:rsidRPr="0082227B">
              <w:rPr>
                <w:sz w:val="18"/>
                <w:szCs w:val="18"/>
                <w:lang w:val="es-ES" w:eastAsia="en-US"/>
              </w:rPr>
              <w:t>No</w:t>
            </w:r>
            <w:r w:rsidRPr="0082227B">
              <w:rPr>
                <w:sz w:val="18"/>
                <w:szCs w:val="18"/>
              </w:rPr>
              <w:t>否</w:t>
            </w:r>
          </w:p>
        </w:tc>
        <w:tc>
          <w:tcPr>
            <w:tcW w:w="1417" w:type="dxa"/>
            <w:vAlign w:val="center"/>
          </w:tcPr>
          <w:p w14:paraId="634D5A90" w14:textId="3C7E5A98" w:rsidR="0003251E" w:rsidRPr="0082227B" w:rsidRDefault="0003251E" w:rsidP="0082227B">
            <w:pPr>
              <w:snapToGrid w:val="0"/>
              <w:jc w:val="center"/>
              <w:rPr>
                <w:sz w:val="18"/>
                <w:szCs w:val="18"/>
                <w:highlight w:val="yellow"/>
              </w:rPr>
            </w:pPr>
            <w:r w:rsidRPr="0082227B">
              <w:rPr>
                <w:sz w:val="18"/>
                <w:szCs w:val="18"/>
              </w:rPr>
              <w:t>Yes</w:t>
            </w:r>
            <w:r w:rsidRPr="0082227B">
              <w:rPr>
                <w:sz w:val="18"/>
                <w:szCs w:val="18"/>
              </w:rPr>
              <w:t>是</w:t>
            </w:r>
          </w:p>
        </w:tc>
        <w:tc>
          <w:tcPr>
            <w:tcW w:w="1211" w:type="dxa"/>
            <w:vAlign w:val="center"/>
          </w:tcPr>
          <w:p w14:paraId="2998429F" w14:textId="566656CE" w:rsidR="0003251E" w:rsidRPr="0082227B" w:rsidRDefault="0003251E" w:rsidP="0082227B">
            <w:pPr>
              <w:snapToGrid w:val="0"/>
              <w:jc w:val="center"/>
              <w:rPr>
                <w:sz w:val="18"/>
                <w:szCs w:val="18"/>
              </w:rPr>
            </w:pPr>
            <w:r w:rsidRPr="0082227B">
              <w:rPr>
                <w:sz w:val="18"/>
                <w:szCs w:val="18"/>
                <w:lang w:val="es-ES" w:eastAsia="en-US"/>
              </w:rPr>
              <w:t>Yes (  )</w:t>
            </w:r>
            <w:r w:rsidRPr="0082227B">
              <w:rPr>
                <w:sz w:val="18"/>
                <w:szCs w:val="18"/>
                <w:lang w:val="es-ES"/>
              </w:rPr>
              <w:br/>
            </w:r>
            <w:r w:rsidRPr="0082227B">
              <w:rPr>
                <w:sz w:val="18"/>
                <w:szCs w:val="18"/>
                <w:lang w:val="es-ES" w:eastAsia="en-US"/>
              </w:rPr>
              <w:t>No (  )</w:t>
            </w:r>
          </w:p>
        </w:tc>
      </w:tr>
      <w:tr w:rsidR="00A71697" w:rsidRPr="00015ED2" w14:paraId="0847A5BE" w14:textId="77777777" w:rsidTr="0082227B">
        <w:trPr>
          <w:trHeight w:val="454"/>
          <w:tblHeader/>
          <w:jc w:val="center"/>
        </w:trPr>
        <w:tc>
          <w:tcPr>
            <w:tcW w:w="1667" w:type="dxa"/>
            <w:gridSpan w:val="2"/>
            <w:vMerge w:val="restart"/>
            <w:vAlign w:val="center"/>
          </w:tcPr>
          <w:p w14:paraId="01718991" w14:textId="0CF26363" w:rsidR="00A71697" w:rsidRPr="0082227B" w:rsidRDefault="00A71697" w:rsidP="0082227B">
            <w:pPr>
              <w:snapToGrid w:val="0"/>
              <w:jc w:val="center"/>
              <w:rPr>
                <w:b/>
                <w:bCs/>
                <w:sz w:val="18"/>
                <w:szCs w:val="18"/>
              </w:rPr>
            </w:pPr>
            <w:r w:rsidRPr="0082227B">
              <w:rPr>
                <w:sz w:val="18"/>
                <w:szCs w:val="18"/>
              </w:rPr>
              <w:t>Parameter Settings</w:t>
            </w:r>
            <w:r w:rsidRPr="0082227B">
              <w:rPr>
                <w:sz w:val="18"/>
                <w:szCs w:val="18"/>
              </w:rPr>
              <w:br/>
            </w:r>
            <w:r w:rsidRPr="0082227B">
              <w:rPr>
                <w:sz w:val="18"/>
                <w:szCs w:val="18"/>
              </w:rPr>
              <w:t>参数设置</w:t>
            </w:r>
          </w:p>
        </w:tc>
        <w:tc>
          <w:tcPr>
            <w:tcW w:w="1418" w:type="dxa"/>
            <w:vAlign w:val="center"/>
          </w:tcPr>
          <w:p w14:paraId="7BB7413C" w14:textId="77777777" w:rsidR="00A71697" w:rsidRPr="0082227B" w:rsidRDefault="00A71697" w:rsidP="0082227B">
            <w:pPr>
              <w:snapToGrid w:val="0"/>
              <w:jc w:val="center"/>
              <w:rPr>
                <w:sz w:val="18"/>
                <w:szCs w:val="18"/>
              </w:rPr>
            </w:pPr>
            <w:r w:rsidRPr="0082227B">
              <w:rPr>
                <w:sz w:val="18"/>
                <w:szCs w:val="18"/>
              </w:rPr>
              <w:t>New parameter</w:t>
            </w:r>
          </w:p>
          <w:p w14:paraId="404E9887" w14:textId="77777777" w:rsidR="00A71697" w:rsidRPr="0082227B" w:rsidRDefault="00A71697" w:rsidP="0082227B">
            <w:pPr>
              <w:snapToGrid w:val="0"/>
              <w:jc w:val="center"/>
              <w:rPr>
                <w:sz w:val="18"/>
                <w:szCs w:val="18"/>
              </w:rPr>
            </w:pPr>
            <w:r w:rsidRPr="0082227B">
              <w:rPr>
                <w:sz w:val="18"/>
                <w:szCs w:val="18"/>
              </w:rPr>
              <w:t>新建参数</w:t>
            </w:r>
          </w:p>
        </w:tc>
        <w:tc>
          <w:tcPr>
            <w:tcW w:w="1169" w:type="dxa"/>
            <w:vAlign w:val="center"/>
          </w:tcPr>
          <w:p w14:paraId="223E507B" w14:textId="77777777" w:rsidR="00A71697" w:rsidRPr="0082227B" w:rsidRDefault="00A71697" w:rsidP="0082227B">
            <w:pPr>
              <w:snapToGrid w:val="0"/>
              <w:jc w:val="center"/>
              <w:rPr>
                <w:sz w:val="18"/>
                <w:szCs w:val="18"/>
              </w:rPr>
            </w:pPr>
            <w:r w:rsidRPr="0082227B">
              <w:rPr>
                <w:sz w:val="18"/>
                <w:szCs w:val="18"/>
              </w:rPr>
              <w:t>Yes</w:t>
            </w:r>
            <w:r w:rsidRPr="0082227B">
              <w:rPr>
                <w:sz w:val="18"/>
                <w:szCs w:val="18"/>
              </w:rPr>
              <w:t>是</w:t>
            </w:r>
          </w:p>
        </w:tc>
        <w:tc>
          <w:tcPr>
            <w:tcW w:w="1170" w:type="dxa"/>
            <w:vAlign w:val="center"/>
          </w:tcPr>
          <w:p w14:paraId="4BA24591" w14:textId="77777777"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234" w:type="dxa"/>
            <w:vAlign w:val="center"/>
          </w:tcPr>
          <w:p w14:paraId="2B539F13" w14:textId="77777777"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417" w:type="dxa"/>
            <w:vAlign w:val="center"/>
          </w:tcPr>
          <w:p w14:paraId="420A55BF" w14:textId="77777777"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211" w:type="dxa"/>
            <w:vAlign w:val="center"/>
          </w:tcPr>
          <w:p w14:paraId="218862EB" w14:textId="77777777" w:rsidR="00A71697" w:rsidRPr="0082227B" w:rsidRDefault="00A71697" w:rsidP="0082227B">
            <w:pPr>
              <w:snapToGrid w:val="0"/>
              <w:jc w:val="center"/>
              <w:rPr>
                <w:sz w:val="18"/>
                <w:szCs w:val="18"/>
              </w:rPr>
            </w:pPr>
            <w:r w:rsidRPr="0082227B">
              <w:rPr>
                <w:sz w:val="18"/>
                <w:szCs w:val="18"/>
                <w:lang w:val="es-ES" w:eastAsia="en-US"/>
              </w:rPr>
              <w:t>Yes (  )</w:t>
            </w:r>
            <w:r w:rsidRPr="0082227B">
              <w:rPr>
                <w:sz w:val="18"/>
                <w:szCs w:val="18"/>
                <w:lang w:val="es-ES"/>
              </w:rPr>
              <w:br/>
            </w:r>
            <w:r w:rsidRPr="0082227B">
              <w:rPr>
                <w:sz w:val="18"/>
                <w:szCs w:val="18"/>
                <w:lang w:val="es-ES" w:eastAsia="en-US"/>
              </w:rPr>
              <w:t>No (  )</w:t>
            </w:r>
          </w:p>
        </w:tc>
      </w:tr>
      <w:tr w:rsidR="00A71697" w:rsidRPr="00015ED2" w14:paraId="38DB7A25" w14:textId="77777777" w:rsidTr="0082227B">
        <w:trPr>
          <w:trHeight w:val="454"/>
          <w:tblHeader/>
          <w:jc w:val="center"/>
        </w:trPr>
        <w:tc>
          <w:tcPr>
            <w:tcW w:w="1667" w:type="dxa"/>
            <w:gridSpan w:val="2"/>
            <w:vMerge/>
            <w:vAlign w:val="center"/>
          </w:tcPr>
          <w:p w14:paraId="3FAE31BB" w14:textId="77777777" w:rsidR="00A71697" w:rsidRPr="0082227B" w:rsidRDefault="00A71697" w:rsidP="0082227B">
            <w:pPr>
              <w:snapToGrid w:val="0"/>
              <w:jc w:val="center"/>
              <w:rPr>
                <w:b/>
                <w:bCs/>
                <w:sz w:val="18"/>
                <w:szCs w:val="18"/>
              </w:rPr>
            </w:pPr>
          </w:p>
        </w:tc>
        <w:tc>
          <w:tcPr>
            <w:tcW w:w="1418" w:type="dxa"/>
            <w:vAlign w:val="center"/>
          </w:tcPr>
          <w:p w14:paraId="64CACDEB" w14:textId="77777777" w:rsidR="00A71697" w:rsidRPr="0082227B" w:rsidRDefault="00A71697" w:rsidP="0082227B">
            <w:pPr>
              <w:snapToGrid w:val="0"/>
              <w:jc w:val="center"/>
              <w:rPr>
                <w:sz w:val="18"/>
                <w:szCs w:val="18"/>
              </w:rPr>
            </w:pPr>
            <w:r w:rsidRPr="0082227B">
              <w:rPr>
                <w:sz w:val="18"/>
                <w:szCs w:val="18"/>
              </w:rPr>
              <w:t>Save the parameters</w:t>
            </w:r>
          </w:p>
          <w:p w14:paraId="18B6A642" w14:textId="534A8A22" w:rsidR="00A71697" w:rsidRPr="0082227B" w:rsidRDefault="00A71697" w:rsidP="0082227B">
            <w:pPr>
              <w:snapToGrid w:val="0"/>
              <w:jc w:val="center"/>
              <w:rPr>
                <w:sz w:val="18"/>
                <w:szCs w:val="18"/>
              </w:rPr>
            </w:pPr>
            <w:r w:rsidRPr="0082227B">
              <w:rPr>
                <w:sz w:val="18"/>
                <w:szCs w:val="18"/>
              </w:rPr>
              <w:t>保存参数</w:t>
            </w:r>
          </w:p>
        </w:tc>
        <w:tc>
          <w:tcPr>
            <w:tcW w:w="1169" w:type="dxa"/>
            <w:vAlign w:val="center"/>
          </w:tcPr>
          <w:p w14:paraId="3214E4DB" w14:textId="77777777" w:rsidR="00A71697" w:rsidRPr="0082227B" w:rsidRDefault="00A71697" w:rsidP="0082227B">
            <w:pPr>
              <w:snapToGrid w:val="0"/>
              <w:jc w:val="center"/>
              <w:rPr>
                <w:sz w:val="18"/>
                <w:szCs w:val="18"/>
              </w:rPr>
            </w:pPr>
            <w:r w:rsidRPr="0082227B">
              <w:rPr>
                <w:sz w:val="18"/>
                <w:szCs w:val="18"/>
              </w:rPr>
              <w:t>Yes</w:t>
            </w:r>
            <w:r w:rsidRPr="0082227B">
              <w:rPr>
                <w:sz w:val="18"/>
                <w:szCs w:val="18"/>
              </w:rPr>
              <w:t>是</w:t>
            </w:r>
          </w:p>
        </w:tc>
        <w:tc>
          <w:tcPr>
            <w:tcW w:w="1170" w:type="dxa"/>
            <w:vAlign w:val="center"/>
          </w:tcPr>
          <w:p w14:paraId="669C65D8" w14:textId="77777777"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234" w:type="dxa"/>
            <w:vAlign w:val="center"/>
          </w:tcPr>
          <w:p w14:paraId="18FC09D4" w14:textId="77777777"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417" w:type="dxa"/>
            <w:vAlign w:val="center"/>
          </w:tcPr>
          <w:p w14:paraId="1811D53F" w14:textId="77777777"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211" w:type="dxa"/>
            <w:vAlign w:val="center"/>
          </w:tcPr>
          <w:p w14:paraId="7F2E9372" w14:textId="77777777" w:rsidR="00A71697" w:rsidRPr="0082227B" w:rsidRDefault="00A71697" w:rsidP="0082227B">
            <w:pPr>
              <w:snapToGrid w:val="0"/>
              <w:jc w:val="center"/>
              <w:rPr>
                <w:sz w:val="18"/>
                <w:szCs w:val="18"/>
              </w:rPr>
            </w:pPr>
            <w:r w:rsidRPr="0082227B">
              <w:rPr>
                <w:sz w:val="18"/>
                <w:szCs w:val="18"/>
                <w:lang w:val="es-ES" w:eastAsia="en-US"/>
              </w:rPr>
              <w:t>Yes (  )</w:t>
            </w:r>
            <w:r w:rsidRPr="0082227B">
              <w:rPr>
                <w:sz w:val="18"/>
                <w:szCs w:val="18"/>
                <w:lang w:val="es-ES"/>
              </w:rPr>
              <w:br/>
            </w:r>
            <w:r w:rsidRPr="0082227B">
              <w:rPr>
                <w:sz w:val="18"/>
                <w:szCs w:val="18"/>
                <w:lang w:val="es-ES" w:eastAsia="en-US"/>
              </w:rPr>
              <w:t>No (  )</w:t>
            </w:r>
          </w:p>
        </w:tc>
      </w:tr>
      <w:tr w:rsidR="00A71697" w:rsidRPr="00015ED2" w14:paraId="484D2E4F" w14:textId="77777777" w:rsidTr="0082227B">
        <w:trPr>
          <w:trHeight w:val="454"/>
          <w:tblHeader/>
          <w:jc w:val="center"/>
        </w:trPr>
        <w:tc>
          <w:tcPr>
            <w:tcW w:w="1667" w:type="dxa"/>
            <w:gridSpan w:val="2"/>
            <w:vMerge/>
            <w:vAlign w:val="center"/>
          </w:tcPr>
          <w:p w14:paraId="56E9AF7D" w14:textId="77777777" w:rsidR="00A71697" w:rsidRPr="0082227B" w:rsidRDefault="00A71697" w:rsidP="0082227B">
            <w:pPr>
              <w:snapToGrid w:val="0"/>
              <w:jc w:val="center"/>
              <w:rPr>
                <w:b/>
                <w:bCs/>
                <w:sz w:val="18"/>
                <w:szCs w:val="18"/>
              </w:rPr>
            </w:pPr>
          </w:p>
        </w:tc>
        <w:tc>
          <w:tcPr>
            <w:tcW w:w="1418" w:type="dxa"/>
            <w:vAlign w:val="center"/>
          </w:tcPr>
          <w:p w14:paraId="0DD58AC1" w14:textId="77777777" w:rsidR="00A71697" w:rsidRPr="0082227B" w:rsidRDefault="00A71697" w:rsidP="0082227B">
            <w:pPr>
              <w:snapToGrid w:val="0"/>
              <w:jc w:val="center"/>
              <w:rPr>
                <w:sz w:val="18"/>
                <w:szCs w:val="18"/>
              </w:rPr>
            </w:pPr>
            <w:r w:rsidRPr="0082227B">
              <w:rPr>
                <w:sz w:val="18"/>
                <w:szCs w:val="18"/>
              </w:rPr>
              <w:t>Loading parameters</w:t>
            </w:r>
          </w:p>
          <w:p w14:paraId="5DFE2447" w14:textId="5438BAC5" w:rsidR="00A71697" w:rsidRPr="0082227B" w:rsidRDefault="00A71697" w:rsidP="0082227B">
            <w:pPr>
              <w:snapToGrid w:val="0"/>
              <w:jc w:val="center"/>
              <w:rPr>
                <w:sz w:val="18"/>
                <w:szCs w:val="18"/>
              </w:rPr>
            </w:pPr>
            <w:r w:rsidRPr="0082227B">
              <w:rPr>
                <w:sz w:val="18"/>
                <w:szCs w:val="18"/>
              </w:rPr>
              <w:t>加载参数</w:t>
            </w:r>
          </w:p>
        </w:tc>
        <w:tc>
          <w:tcPr>
            <w:tcW w:w="1169" w:type="dxa"/>
            <w:vAlign w:val="center"/>
          </w:tcPr>
          <w:p w14:paraId="79C297C6" w14:textId="77777777" w:rsidR="00A71697" w:rsidRPr="0082227B" w:rsidRDefault="00A71697" w:rsidP="0082227B">
            <w:pPr>
              <w:snapToGrid w:val="0"/>
              <w:jc w:val="center"/>
              <w:rPr>
                <w:sz w:val="18"/>
                <w:szCs w:val="18"/>
              </w:rPr>
            </w:pPr>
            <w:r w:rsidRPr="0082227B">
              <w:rPr>
                <w:sz w:val="18"/>
                <w:szCs w:val="18"/>
              </w:rPr>
              <w:t>Yes</w:t>
            </w:r>
            <w:r w:rsidRPr="0082227B">
              <w:rPr>
                <w:sz w:val="18"/>
                <w:szCs w:val="18"/>
              </w:rPr>
              <w:t>是</w:t>
            </w:r>
          </w:p>
        </w:tc>
        <w:tc>
          <w:tcPr>
            <w:tcW w:w="1170" w:type="dxa"/>
            <w:vAlign w:val="center"/>
          </w:tcPr>
          <w:p w14:paraId="39457AEB" w14:textId="77777777"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234" w:type="dxa"/>
            <w:vAlign w:val="center"/>
          </w:tcPr>
          <w:p w14:paraId="39896A1B" w14:textId="77777777"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417" w:type="dxa"/>
            <w:vAlign w:val="center"/>
          </w:tcPr>
          <w:p w14:paraId="67B85464" w14:textId="77777777"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211" w:type="dxa"/>
            <w:vAlign w:val="center"/>
          </w:tcPr>
          <w:p w14:paraId="258A5E37" w14:textId="77777777" w:rsidR="00A71697" w:rsidRPr="0082227B" w:rsidRDefault="00A71697" w:rsidP="0082227B">
            <w:pPr>
              <w:snapToGrid w:val="0"/>
              <w:jc w:val="center"/>
              <w:rPr>
                <w:sz w:val="18"/>
                <w:szCs w:val="18"/>
              </w:rPr>
            </w:pPr>
            <w:r w:rsidRPr="0082227B">
              <w:rPr>
                <w:sz w:val="18"/>
                <w:szCs w:val="18"/>
                <w:lang w:val="es-ES" w:eastAsia="en-US"/>
              </w:rPr>
              <w:t>Yes (  )</w:t>
            </w:r>
            <w:r w:rsidRPr="0082227B">
              <w:rPr>
                <w:sz w:val="18"/>
                <w:szCs w:val="18"/>
                <w:lang w:val="es-ES"/>
              </w:rPr>
              <w:br/>
            </w:r>
            <w:r w:rsidRPr="0082227B">
              <w:rPr>
                <w:sz w:val="18"/>
                <w:szCs w:val="18"/>
                <w:lang w:val="es-ES" w:eastAsia="en-US"/>
              </w:rPr>
              <w:t>No (  )</w:t>
            </w:r>
          </w:p>
        </w:tc>
      </w:tr>
      <w:tr w:rsidR="00A71697" w:rsidRPr="00015ED2" w14:paraId="26E78317" w14:textId="77777777" w:rsidTr="0082227B">
        <w:trPr>
          <w:trHeight w:val="454"/>
          <w:tblHeader/>
          <w:jc w:val="center"/>
        </w:trPr>
        <w:tc>
          <w:tcPr>
            <w:tcW w:w="1667" w:type="dxa"/>
            <w:gridSpan w:val="2"/>
            <w:vMerge/>
            <w:vAlign w:val="center"/>
          </w:tcPr>
          <w:p w14:paraId="6B63CD8C" w14:textId="77777777" w:rsidR="00A71697" w:rsidRPr="0082227B" w:rsidRDefault="00A71697" w:rsidP="0082227B">
            <w:pPr>
              <w:snapToGrid w:val="0"/>
              <w:jc w:val="center"/>
              <w:rPr>
                <w:b/>
                <w:bCs/>
                <w:sz w:val="18"/>
                <w:szCs w:val="18"/>
              </w:rPr>
            </w:pPr>
          </w:p>
        </w:tc>
        <w:tc>
          <w:tcPr>
            <w:tcW w:w="1418" w:type="dxa"/>
            <w:vAlign w:val="center"/>
          </w:tcPr>
          <w:p w14:paraId="1085016E" w14:textId="77777777" w:rsidR="00A71697" w:rsidRPr="0082227B" w:rsidRDefault="00A71697" w:rsidP="0082227B">
            <w:pPr>
              <w:snapToGrid w:val="0"/>
              <w:jc w:val="center"/>
              <w:rPr>
                <w:sz w:val="18"/>
                <w:szCs w:val="18"/>
              </w:rPr>
            </w:pPr>
            <w:r w:rsidRPr="0082227B">
              <w:rPr>
                <w:sz w:val="18"/>
                <w:szCs w:val="18"/>
              </w:rPr>
              <w:t>Parameter settings</w:t>
            </w:r>
          </w:p>
          <w:p w14:paraId="6ED1527E" w14:textId="599493DA" w:rsidR="00A71697" w:rsidRPr="0082227B" w:rsidRDefault="00A71697" w:rsidP="0082227B">
            <w:pPr>
              <w:snapToGrid w:val="0"/>
              <w:jc w:val="center"/>
              <w:rPr>
                <w:sz w:val="18"/>
                <w:szCs w:val="18"/>
              </w:rPr>
            </w:pPr>
            <w:r w:rsidRPr="0082227B">
              <w:rPr>
                <w:sz w:val="18"/>
                <w:szCs w:val="18"/>
              </w:rPr>
              <w:t>参数设置</w:t>
            </w:r>
          </w:p>
        </w:tc>
        <w:tc>
          <w:tcPr>
            <w:tcW w:w="1169" w:type="dxa"/>
            <w:vAlign w:val="center"/>
          </w:tcPr>
          <w:p w14:paraId="6F56957F" w14:textId="33F9098F" w:rsidR="00A71697" w:rsidRPr="0082227B" w:rsidRDefault="00A71697" w:rsidP="0082227B">
            <w:pPr>
              <w:snapToGrid w:val="0"/>
              <w:jc w:val="center"/>
              <w:rPr>
                <w:sz w:val="18"/>
                <w:szCs w:val="18"/>
              </w:rPr>
            </w:pPr>
            <w:r w:rsidRPr="0082227B">
              <w:rPr>
                <w:sz w:val="18"/>
                <w:szCs w:val="18"/>
              </w:rPr>
              <w:t>Yes</w:t>
            </w:r>
            <w:r w:rsidRPr="0082227B">
              <w:rPr>
                <w:sz w:val="18"/>
                <w:szCs w:val="18"/>
              </w:rPr>
              <w:t>是</w:t>
            </w:r>
          </w:p>
        </w:tc>
        <w:tc>
          <w:tcPr>
            <w:tcW w:w="1170" w:type="dxa"/>
            <w:vAlign w:val="center"/>
          </w:tcPr>
          <w:p w14:paraId="67B20E5D" w14:textId="73F073FC" w:rsidR="00A71697" w:rsidRPr="0082227B" w:rsidRDefault="00A71697" w:rsidP="0082227B">
            <w:pPr>
              <w:snapToGrid w:val="0"/>
              <w:jc w:val="center"/>
              <w:rPr>
                <w:sz w:val="18"/>
                <w:szCs w:val="18"/>
                <w:lang w:val="es-ES" w:eastAsia="en-US"/>
              </w:rPr>
            </w:pPr>
            <w:r w:rsidRPr="0082227B">
              <w:rPr>
                <w:sz w:val="18"/>
                <w:szCs w:val="18"/>
                <w:lang w:val="es-ES" w:eastAsia="en-US"/>
              </w:rPr>
              <w:t>No</w:t>
            </w:r>
            <w:r w:rsidRPr="0082227B">
              <w:rPr>
                <w:sz w:val="18"/>
                <w:szCs w:val="18"/>
              </w:rPr>
              <w:t>否</w:t>
            </w:r>
          </w:p>
        </w:tc>
        <w:tc>
          <w:tcPr>
            <w:tcW w:w="1234" w:type="dxa"/>
            <w:vAlign w:val="center"/>
          </w:tcPr>
          <w:p w14:paraId="34DDEEE9" w14:textId="6A9E7DDC" w:rsidR="00A71697" w:rsidRPr="0082227B" w:rsidRDefault="00A71697" w:rsidP="0082227B">
            <w:pPr>
              <w:snapToGrid w:val="0"/>
              <w:jc w:val="center"/>
              <w:rPr>
                <w:sz w:val="18"/>
                <w:szCs w:val="18"/>
                <w:lang w:val="es-ES" w:eastAsia="en-US"/>
              </w:rPr>
            </w:pPr>
            <w:r w:rsidRPr="0082227B">
              <w:rPr>
                <w:sz w:val="18"/>
                <w:szCs w:val="18"/>
                <w:lang w:val="es-ES" w:eastAsia="en-US"/>
              </w:rPr>
              <w:t>No</w:t>
            </w:r>
            <w:r w:rsidRPr="0082227B">
              <w:rPr>
                <w:sz w:val="18"/>
                <w:szCs w:val="18"/>
              </w:rPr>
              <w:t>否</w:t>
            </w:r>
          </w:p>
        </w:tc>
        <w:tc>
          <w:tcPr>
            <w:tcW w:w="1417" w:type="dxa"/>
            <w:vAlign w:val="center"/>
          </w:tcPr>
          <w:p w14:paraId="4123346A" w14:textId="5D4F4FBD" w:rsidR="00A71697" w:rsidRPr="0082227B" w:rsidRDefault="00A71697" w:rsidP="0082227B">
            <w:pPr>
              <w:snapToGrid w:val="0"/>
              <w:jc w:val="center"/>
              <w:rPr>
                <w:sz w:val="18"/>
                <w:szCs w:val="18"/>
                <w:lang w:val="es-ES" w:eastAsia="en-US"/>
              </w:rPr>
            </w:pPr>
            <w:r w:rsidRPr="0082227B">
              <w:rPr>
                <w:sz w:val="18"/>
                <w:szCs w:val="18"/>
                <w:lang w:val="es-ES" w:eastAsia="en-US"/>
              </w:rPr>
              <w:t>No</w:t>
            </w:r>
            <w:r w:rsidRPr="0082227B">
              <w:rPr>
                <w:sz w:val="18"/>
                <w:szCs w:val="18"/>
              </w:rPr>
              <w:t>否</w:t>
            </w:r>
          </w:p>
        </w:tc>
        <w:tc>
          <w:tcPr>
            <w:tcW w:w="1211" w:type="dxa"/>
            <w:vAlign w:val="center"/>
          </w:tcPr>
          <w:p w14:paraId="7E9EA331" w14:textId="46B2F84D" w:rsidR="00A71697" w:rsidRPr="0082227B" w:rsidRDefault="00A71697" w:rsidP="0082227B">
            <w:pPr>
              <w:snapToGrid w:val="0"/>
              <w:jc w:val="center"/>
              <w:rPr>
                <w:sz w:val="18"/>
                <w:szCs w:val="18"/>
                <w:lang w:val="es-ES" w:eastAsia="en-US"/>
              </w:rPr>
            </w:pPr>
            <w:r w:rsidRPr="0082227B">
              <w:rPr>
                <w:sz w:val="18"/>
                <w:szCs w:val="18"/>
                <w:lang w:val="es-ES" w:eastAsia="en-US"/>
              </w:rPr>
              <w:t>Yes (  )</w:t>
            </w:r>
            <w:r w:rsidRPr="0082227B">
              <w:rPr>
                <w:sz w:val="18"/>
                <w:szCs w:val="18"/>
                <w:lang w:val="es-ES"/>
              </w:rPr>
              <w:br/>
            </w:r>
            <w:r w:rsidRPr="0082227B">
              <w:rPr>
                <w:sz w:val="18"/>
                <w:szCs w:val="18"/>
                <w:lang w:val="es-ES" w:eastAsia="en-US"/>
              </w:rPr>
              <w:t>No (  )</w:t>
            </w:r>
          </w:p>
        </w:tc>
      </w:tr>
      <w:tr w:rsidR="00A71697" w:rsidRPr="00015ED2" w14:paraId="64744D75" w14:textId="77777777" w:rsidTr="0082227B">
        <w:trPr>
          <w:trHeight w:val="454"/>
          <w:tblHeader/>
          <w:jc w:val="center"/>
        </w:trPr>
        <w:tc>
          <w:tcPr>
            <w:tcW w:w="1667" w:type="dxa"/>
            <w:gridSpan w:val="2"/>
            <w:vAlign w:val="center"/>
          </w:tcPr>
          <w:p w14:paraId="2FDC8164" w14:textId="03C18D67" w:rsidR="00A71697" w:rsidRPr="0082227B" w:rsidRDefault="00A71697" w:rsidP="0082227B">
            <w:pPr>
              <w:snapToGrid w:val="0"/>
              <w:jc w:val="center"/>
              <w:rPr>
                <w:b/>
                <w:bCs/>
                <w:sz w:val="18"/>
                <w:szCs w:val="18"/>
              </w:rPr>
            </w:pPr>
            <w:r w:rsidRPr="0082227B">
              <w:rPr>
                <w:sz w:val="18"/>
                <w:szCs w:val="18"/>
              </w:rPr>
              <w:t>Log</w:t>
            </w:r>
            <w:r w:rsidRPr="0082227B">
              <w:rPr>
                <w:sz w:val="18"/>
                <w:szCs w:val="18"/>
              </w:rPr>
              <w:br/>
            </w:r>
            <w:r w:rsidRPr="0082227B">
              <w:rPr>
                <w:sz w:val="18"/>
                <w:szCs w:val="18"/>
              </w:rPr>
              <w:t>日志</w:t>
            </w:r>
          </w:p>
        </w:tc>
        <w:tc>
          <w:tcPr>
            <w:tcW w:w="1418" w:type="dxa"/>
            <w:vAlign w:val="center"/>
          </w:tcPr>
          <w:p w14:paraId="395CA6BB" w14:textId="77777777" w:rsidR="00A71697" w:rsidRPr="0082227B" w:rsidRDefault="00A71697" w:rsidP="0082227B">
            <w:pPr>
              <w:snapToGrid w:val="0"/>
              <w:jc w:val="center"/>
              <w:rPr>
                <w:sz w:val="18"/>
                <w:szCs w:val="18"/>
              </w:rPr>
            </w:pPr>
            <w:r w:rsidRPr="0082227B">
              <w:rPr>
                <w:sz w:val="18"/>
                <w:szCs w:val="18"/>
              </w:rPr>
              <w:t>Query log</w:t>
            </w:r>
          </w:p>
          <w:p w14:paraId="32751FC3" w14:textId="77777777" w:rsidR="00A71697" w:rsidRPr="0082227B" w:rsidRDefault="00A71697" w:rsidP="0082227B">
            <w:pPr>
              <w:snapToGrid w:val="0"/>
              <w:jc w:val="center"/>
              <w:rPr>
                <w:sz w:val="18"/>
                <w:szCs w:val="18"/>
              </w:rPr>
            </w:pPr>
            <w:r w:rsidRPr="0082227B">
              <w:rPr>
                <w:sz w:val="18"/>
                <w:szCs w:val="18"/>
              </w:rPr>
              <w:t>查询日志</w:t>
            </w:r>
          </w:p>
        </w:tc>
        <w:tc>
          <w:tcPr>
            <w:tcW w:w="1169" w:type="dxa"/>
            <w:vAlign w:val="center"/>
          </w:tcPr>
          <w:p w14:paraId="52504EC9" w14:textId="77777777"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170" w:type="dxa"/>
            <w:vAlign w:val="center"/>
          </w:tcPr>
          <w:p w14:paraId="6DEB51C7" w14:textId="77777777"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234" w:type="dxa"/>
            <w:vAlign w:val="center"/>
          </w:tcPr>
          <w:p w14:paraId="77AD3A8C" w14:textId="77777777"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417" w:type="dxa"/>
            <w:vAlign w:val="center"/>
          </w:tcPr>
          <w:p w14:paraId="4BAC056B" w14:textId="77777777" w:rsidR="00A71697" w:rsidRPr="0082227B" w:rsidRDefault="00A71697" w:rsidP="0082227B">
            <w:pPr>
              <w:snapToGrid w:val="0"/>
              <w:jc w:val="center"/>
              <w:rPr>
                <w:sz w:val="18"/>
                <w:szCs w:val="18"/>
              </w:rPr>
            </w:pPr>
            <w:r w:rsidRPr="0082227B">
              <w:rPr>
                <w:sz w:val="18"/>
                <w:szCs w:val="18"/>
              </w:rPr>
              <w:t>Yes</w:t>
            </w:r>
            <w:r w:rsidRPr="0082227B">
              <w:rPr>
                <w:sz w:val="18"/>
                <w:szCs w:val="18"/>
              </w:rPr>
              <w:t>是</w:t>
            </w:r>
          </w:p>
        </w:tc>
        <w:tc>
          <w:tcPr>
            <w:tcW w:w="1211" w:type="dxa"/>
            <w:vAlign w:val="center"/>
          </w:tcPr>
          <w:p w14:paraId="2158BDC1" w14:textId="77777777" w:rsidR="00A71697" w:rsidRPr="0082227B" w:rsidRDefault="00A71697" w:rsidP="0082227B">
            <w:pPr>
              <w:snapToGrid w:val="0"/>
              <w:jc w:val="center"/>
              <w:rPr>
                <w:sz w:val="18"/>
                <w:szCs w:val="18"/>
              </w:rPr>
            </w:pPr>
            <w:r w:rsidRPr="0082227B">
              <w:rPr>
                <w:sz w:val="18"/>
                <w:szCs w:val="18"/>
                <w:lang w:val="es-ES" w:eastAsia="en-US"/>
              </w:rPr>
              <w:t>Yes (  )</w:t>
            </w:r>
            <w:r w:rsidRPr="0082227B">
              <w:rPr>
                <w:sz w:val="18"/>
                <w:szCs w:val="18"/>
                <w:lang w:val="es-ES"/>
              </w:rPr>
              <w:br/>
            </w:r>
            <w:r w:rsidRPr="0082227B">
              <w:rPr>
                <w:sz w:val="18"/>
                <w:szCs w:val="18"/>
                <w:lang w:val="es-ES" w:eastAsia="en-US"/>
              </w:rPr>
              <w:t>No (  )</w:t>
            </w:r>
          </w:p>
        </w:tc>
      </w:tr>
      <w:tr w:rsidR="00A71697" w:rsidRPr="00015ED2" w14:paraId="442EE0B9" w14:textId="77777777" w:rsidTr="0082227B">
        <w:trPr>
          <w:trHeight w:val="761"/>
          <w:tblHeader/>
          <w:jc w:val="center"/>
        </w:trPr>
        <w:tc>
          <w:tcPr>
            <w:tcW w:w="817" w:type="dxa"/>
            <w:vMerge w:val="restart"/>
            <w:vAlign w:val="center"/>
          </w:tcPr>
          <w:p w14:paraId="1865DBAC" w14:textId="368D3CCA" w:rsidR="00A71697" w:rsidRPr="0082227B" w:rsidRDefault="00A71697" w:rsidP="0082227B">
            <w:pPr>
              <w:snapToGrid w:val="0"/>
              <w:jc w:val="center"/>
              <w:rPr>
                <w:b/>
                <w:bCs/>
                <w:sz w:val="18"/>
                <w:szCs w:val="18"/>
              </w:rPr>
            </w:pPr>
            <w:r w:rsidRPr="0082227B">
              <w:rPr>
                <w:sz w:val="18"/>
                <w:szCs w:val="18"/>
              </w:rPr>
              <w:t>System data</w:t>
            </w:r>
            <w:r w:rsidRPr="0082227B">
              <w:rPr>
                <w:sz w:val="18"/>
                <w:szCs w:val="18"/>
              </w:rPr>
              <w:br/>
            </w:r>
            <w:r w:rsidRPr="0082227B">
              <w:rPr>
                <w:sz w:val="18"/>
                <w:szCs w:val="18"/>
              </w:rPr>
              <w:t>系统数据</w:t>
            </w:r>
          </w:p>
        </w:tc>
        <w:tc>
          <w:tcPr>
            <w:tcW w:w="850" w:type="dxa"/>
            <w:vMerge w:val="restart"/>
            <w:vAlign w:val="center"/>
          </w:tcPr>
          <w:p w14:paraId="6DE09600" w14:textId="5BB020FB" w:rsidR="00A71697" w:rsidRPr="0082227B" w:rsidRDefault="00A71697" w:rsidP="0082227B">
            <w:pPr>
              <w:snapToGrid w:val="0"/>
              <w:jc w:val="center"/>
              <w:rPr>
                <w:sz w:val="18"/>
                <w:szCs w:val="18"/>
              </w:rPr>
            </w:pPr>
            <w:r w:rsidRPr="0082227B">
              <w:rPr>
                <w:sz w:val="18"/>
                <w:szCs w:val="18"/>
              </w:rPr>
              <w:t>Historical data</w:t>
            </w:r>
            <w:r w:rsidRPr="0082227B">
              <w:rPr>
                <w:sz w:val="18"/>
                <w:szCs w:val="18"/>
              </w:rPr>
              <w:br/>
            </w:r>
            <w:r w:rsidRPr="0082227B">
              <w:rPr>
                <w:sz w:val="18"/>
                <w:szCs w:val="18"/>
              </w:rPr>
              <w:t>历史数据</w:t>
            </w:r>
          </w:p>
        </w:tc>
        <w:tc>
          <w:tcPr>
            <w:tcW w:w="1418" w:type="dxa"/>
            <w:vAlign w:val="center"/>
          </w:tcPr>
          <w:p w14:paraId="5BE78325" w14:textId="511BE02D" w:rsidR="00A71697" w:rsidRPr="0082227B" w:rsidRDefault="008D2768" w:rsidP="0082227B">
            <w:pPr>
              <w:snapToGrid w:val="0"/>
              <w:jc w:val="center"/>
              <w:rPr>
                <w:sz w:val="18"/>
                <w:szCs w:val="18"/>
              </w:rPr>
            </w:pPr>
            <w:r w:rsidRPr="0082227B">
              <w:rPr>
                <w:sz w:val="18"/>
                <w:szCs w:val="18"/>
              </w:rPr>
              <w:t>Query freezer box</w:t>
            </w:r>
            <w:r w:rsidR="00A71697" w:rsidRPr="0082227B">
              <w:rPr>
                <w:sz w:val="18"/>
                <w:szCs w:val="18"/>
              </w:rPr>
              <w:br/>
            </w:r>
            <w:r w:rsidR="00A71697" w:rsidRPr="0082227B">
              <w:rPr>
                <w:sz w:val="18"/>
                <w:szCs w:val="18"/>
              </w:rPr>
              <w:t>查询</w:t>
            </w:r>
            <w:r w:rsidRPr="0082227B">
              <w:rPr>
                <w:sz w:val="18"/>
                <w:szCs w:val="18"/>
              </w:rPr>
              <w:t>冻存盒</w:t>
            </w:r>
          </w:p>
        </w:tc>
        <w:tc>
          <w:tcPr>
            <w:tcW w:w="1169" w:type="dxa"/>
            <w:vAlign w:val="center"/>
          </w:tcPr>
          <w:p w14:paraId="5B9F1A1A" w14:textId="191C792C"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170" w:type="dxa"/>
            <w:vAlign w:val="center"/>
          </w:tcPr>
          <w:p w14:paraId="01B9345C" w14:textId="51886553"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234" w:type="dxa"/>
            <w:vAlign w:val="center"/>
          </w:tcPr>
          <w:p w14:paraId="391A69E4" w14:textId="45ACF646"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417" w:type="dxa"/>
            <w:vAlign w:val="center"/>
          </w:tcPr>
          <w:p w14:paraId="455D19B6" w14:textId="5973EEE9" w:rsidR="00A71697" w:rsidRPr="0082227B" w:rsidRDefault="00A71697" w:rsidP="0082227B">
            <w:pPr>
              <w:snapToGrid w:val="0"/>
              <w:jc w:val="center"/>
              <w:rPr>
                <w:sz w:val="18"/>
                <w:szCs w:val="18"/>
              </w:rPr>
            </w:pPr>
            <w:r w:rsidRPr="0082227B">
              <w:rPr>
                <w:sz w:val="18"/>
                <w:szCs w:val="18"/>
              </w:rPr>
              <w:t>Yes</w:t>
            </w:r>
            <w:r w:rsidRPr="0082227B">
              <w:rPr>
                <w:sz w:val="18"/>
                <w:szCs w:val="18"/>
              </w:rPr>
              <w:t>是</w:t>
            </w:r>
          </w:p>
        </w:tc>
        <w:tc>
          <w:tcPr>
            <w:tcW w:w="1211" w:type="dxa"/>
            <w:vAlign w:val="center"/>
          </w:tcPr>
          <w:p w14:paraId="1FB02958" w14:textId="78F125D6" w:rsidR="00A71697" w:rsidRPr="0082227B" w:rsidRDefault="00A71697" w:rsidP="0082227B">
            <w:pPr>
              <w:snapToGrid w:val="0"/>
              <w:jc w:val="center"/>
              <w:rPr>
                <w:sz w:val="18"/>
                <w:szCs w:val="18"/>
              </w:rPr>
            </w:pPr>
            <w:r w:rsidRPr="0082227B">
              <w:rPr>
                <w:sz w:val="18"/>
                <w:szCs w:val="18"/>
                <w:lang w:val="es-ES" w:eastAsia="en-US"/>
              </w:rPr>
              <w:t>Yes (  )</w:t>
            </w:r>
            <w:r w:rsidRPr="0082227B">
              <w:rPr>
                <w:sz w:val="18"/>
                <w:szCs w:val="18"/>
                <w:lang w:val="es-ES"/>
              </w:rPr>
              <w:br/>
            </w:r>
            <w:r w:rsidRPr="0082227B">
              <w:rPr>
                <w:sz w:val="18"/>
                <w:szCs w:val="18"/>
                <w:lang w:val="es-ES" w:eastAsia="en-US"/>
              </w:rPr>
              <w:t>No (  )</w:t>
            </w:r>
          </w:p>
        </w:tc>
      </w:tr>
      <w:tr w:rsidR="00A71697" w:rsidRPr="00015ED2" w14:paraId="007BD5F3" w14:textId="77777777" w:rsidTr="00D26C37">
        <w:trPr>
          <w:trHeight w:val="224"/>
          <w:tblHeader/>
          <w:jc w:val="center"/>
        </w:trPr>
        <w:tc>
          <w:tcPr>
            <w:tcW w:w="817" w:type="dxa"/>
            <w:vMerge/>
            <w:vAlign w:val="center"/>
          </w:tcPr>
          <w:p w14:paraId="556FE52F" w14:textId="77777777" w:rsidR="00A71697" w:rsidRPr="0082227B" w:rsidRDefault="00A71697" w:rsidP="0082227B">
            <w:pPr>
              <w:snapToGrid w:val="0"/>
              <w:jc w:val="center"/>
              <w:rPr>
                <w:sz w:val="18"/>
                <w:szCs w:val="18"/>
              </w:rPr>
            </w:pPr>
          </w:p>
        </w:tc>
        <w:tc>
          <w:tcPr>
            <w:tcW w:w="850" w:type="dxa"/>
            <w:vMerge/>
            <w:vAlign w:val="center"/>
          </w:tcPr>
          <w:p w14:paraId="40B81CF5" w14:textId="77777777" w:rsidR="00A71697" w:rsidRPr="0082227B" w:rsidRDefault="00A71697" w:rsidP="0082227B">
            <w:pPr>
              <w:snapToGrid w:val="0"/>
              <w:jc w:val="center"/>
              <w:rPr>
                <w:sz w:val="18"/>
                <w:szCs w:val="18"/>
              </w:rPr>
            </w:pPr>
          </w:p>
        </w:tc>
        <w:tc>
          <w:tcPr>
            <w:tcW w:w="1418" w:type="dxa"/>
            <w:vAlign w:val="center"/>
          </w:tcPr>
          <w:p w14:paraId="56456845" w14:textId="77777777" w:rsidR="00A71697" w:rsidRPr="0082227B" w:rsidRDefault="00A71697" w:rsidP="0082227B">
            <w:pPr>
              <w:snapToGrid w:val="0"/>
              <w:jc w:val="center"/>
              <w:rPr>
                <w:sz w:val="18"/>
                <w:szCs w:val="18"/>
              </w:rPr>
            </w:pPr>
            <w:r w:rsidRPr="0082227B">
              <w:rPr>
                <w:sz w:val="18"/>
                <w:szCs w:val="18"/>
              </w:rPr>
              <w:t>Export</w:t>
            </w:r>
          </w:p>
          <w:p w14:paraId="723BB785" w14:textId="3FBDFDB4" w:rsidR="00A71697" w:rsidRPr="0082227B" w:rsidRDefault="00A71697" w:rsidP="0082227B">
            <w:pPr>
              <w:snapToGrid w:val="0"/>
              <w:jc w:val="center"/>
              <w:rPr>
                <w:sz w:val="18"/>
                <w:szCs w:val="18"/>
              </w:rPr>
            </w:pPr>
            <w:r w:rsidRPr="0082227B">
              <w:rPr>
                <w:sz w:val="18"/>
                <w:szCs w:val="18"/>
              </w:rPr>
              <w:t>导出</w:t>
            </w:r>
          </w:p>
        </w:tc>
        <w:tc>
          <w:tcPr>
            <w:tcW w:w="1169" w:type="dxa"/>
            <w:vAlign w:val="center"/>
          </w:tcPr>
          <w:p w14:paraId="77FC6552" w14:textId="76BAA5AC"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170" w:type="dxa"/>
            <w:vAlign w:val="center"/>
          </w:tcPr>
          <w:p w14:paraId="28C7EC4F" w14:textId="7172BC08"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234" w:type="dxa"/>
            <w:vAlign w:val="center"/>
          </w:tcPr>
          <w:p w14:paraId="18C14D5F" w14:textId="59A4652F"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417" w:type="dxa"/>
            <w:vAlign w:val="center"/>
          </w:tcPr>
          <w:p w14:paraId="4AC1F19B" w14:textId="12CA93AB" w:rsidR="00A71697" w:rsidRPr="0082227B" w:rsidRDefault="00A71697" w:rsidP="0082227B">
            <w:pPr>
              <w:snapToGrid w:val="0"/>
              <w:jc w:val="center"/>
              <w:rPr>
                <w:sz w:val="18"/>
                <w:szCs w:val="18"/>
              </w:rPr>
            </w:pPr>
            <w:r w:rsidRPr="0082227B">
              <w:rPr>
                <w:sz w:val="18"/>
                <w:szCs w:val="18"/>
              </w:rPr>
              <w:t>Yes</w:t>
            </w:r>
            <w:r w:rsidRPr="0082227B">
              <w:rPr>
                <w:sz w:val="18"/>
                <w:szCs w:val="18"/>
              </w:rPr>
              <w:t>是</w:t>
            </w:r>
          </w:p>
        </w:tc>
        <w:tc>
          <w:tcPr>
            <w:tcW w:w="1211" w:type="dxa"/>
            <w:vAlign w:val="center"/>
          </w:tcPr>
          <w:p w14:paraId="0D5E94B7" w14:textId="008FC790" w:rsidR="00A71697" w:rsidRPr="0082227B" w:rsidRDefault="00A71697" w:rsidP="0082227B">
            <w:pPr>
              <w:snapToGrid w:val="0"/>
              <w:jc w:val="center"/>
              <w:rPr>
                <w:sz w:val="18"/>
                <w:szCs w:val="18"/>
              </w:rPr>
            </w:pPr>
            <w:r w:rsidRPr="0082227B">
              <w:rPr>
                <w:sz w:val="18"/>
                <w:szCs w:val="18"/>
                <w:lang w:val="es-ES" w:eastAsia="en-US"/>
              </w:rPr>
              <w:t>Yes (  )</w:t>
            </w:r>
            <w:r w:rsidRPr="0082227B">
              <w:rPr>
                <w:sz w:val="18"/>
                <w:szCs w:val="18"/>
                <w:lang w:val="es-ES"/>
              </w:rPr>
              <w:br/>
            </w:r>
            <w:r w:rsidRPr="0082227B">
              <w:rPr>
                <w:sz w:val="18"/>
                <w:szCs w:val="18"/>
                <w:lang w:val="es-ES" w:eastAsia="en-US"/>
              </w:rPr>
              <w:t>No (  )</w:t>
            </w:r>
          </w:p>
        </w:tc>
      </w:tr>
      <w:tr w:rsidR="00A71697" w:rsidRPr="00015ED2" w14:paraId="60E42F2B" w14:textId="77777777" w:rsidTr="00D26C37">
        <w:trPr>
          <w:trHeight w:val="486"/>
          <w:tblHeader/>
          <w:jc w:val="center"/>
        </w:trPr>
        <w:tc>
          <w:tcPr>
            <w:tcW w:w="817" w:type="dxa"/>
            <w:vMerge/>
            <w:vAlign w:val="center"/>
          </w:tcPr>
          <w:p w14:paraId="584BC837" w14:textId="77777777" w:rsidR="00A71697" w:rsidRPr="0082227B" w:rsidRDefault="00A71697" w:rsidP="0082227B">
            <w:pPr>
              <w:snapToGrid w:val="0"/>
              <w:jc w:val="center"/>
              <w:rPr>
                <w:b/>
                <w:bCs/>
                <w:sz w:val="18"/>
                <w:szCs w:val="18"/>
              </w:rPr>
            </w:pPr>
          </w:p>
        </w:tc>
        <w:tc>
          <w:tcPr>
            <w:tcW w:w="850" w:type="dxa"/>
            <w:vAlign w:val="center"/>
          </w:tcPr>
          <w:p w14:paraId="13F9FAD0" w14:textId="16B9B902" w:rsidR="00A71697" w:rsidRPr="0082227B" w:rsidRDefault="00A71697" w:rsidP="0082227B">
            <w:pPr>
              <w:snapToGrid w:val="0"/>
              <w:jc w:val="center"/>
              <w:rPr>
                <w:sz w:val="18"/>
                <w:szCs w:val="18"/>
              </w:rPr>
            </w:pPr>
            <w:r w:rsidRPr="0082227B">
              <w:rPr>
                <w:sz w:val="18"/>
                <w:szCs w:val="18"/>
              </w:rPr>
              <w:t>Alarm data</w:t>
            </w:r>
            <w:r w:rsidRPr="0082227B">
              <w:rPr>
                <w:sz w:val="18"/>
                <w:szCs w:val="18"/>
              </w:rPr>
              <w:br/>
            </w:r>
            <w:r w:rsidRPr="0082227B">
              <w:rPr>
                <w:sz w:val="18"/>
                <w:szCs w:val="18"/>
              </w:rPr>
              <w:t>报警数据</w:t>
            </w:r>
          </w:p>
        </w:tc>
        <w:tc>
          <w:tcPr>
            <w:tcW w:w="1418" w:type="dxa"/>
            <w:vAlign w:val="center"/>
          </w:tcPr>
          <w:p w14:paraId="7817B7EE" w14:textId="649E2720" w:rsidR="00A71697" w:rsidRPr="0082227B" w:rsidRDefault="00A71697" w:rsidP="0082227B">
            <w:pPr>
              <w:snapToGrid w:val="0"/>
              <w:ind w:firstLineChars="100" w:firstLine="180"/>
              <w:jc w:val="center"/>
              <w:rPr>
                <w:sz w:val="18"/>
                <w:szCs w:val="18"/>
              </w:rPr>
            </w:pPr>
            <w:r w:rsidRPr="0082227B">
              <w:rPr>
                <w:sz w:val="18"/>
                <w:szCs w:val="18"/>
              </w:rPr>
              <w:t>Query freezer box</w:t>
            </w:r>
            <w:r w:rsidRPr="0082227B">
              <w:rPr>
                <w:sz w:val="18"/>
                <w:szCs w:val="18"/>
              </w:rPr>
              <w:br/>
            </w:r>
            <w:r w:rsidRPr="0082227B">
              <w:rPr>
                <w:sz w:val="18"/>
                <w:szCs w:val="18"/>
              </w:rPr>
              <w:t>查询冻存盒</w:t>
            </w:r>
          </w:p>
        </w:tc>
        <w:tc>
          <w:tcPr>
            <w:tcW w:w="1169" w:type="dxa"/>
            <w:vAlign w:val="center"/>
          </w:tcPr>
          <w:p w14:paraId="40F81268" w14:textId="4C2EA5C2"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170" w:type="dxa"/>
            <w:vAlign w:val="center"/>
          </w:tcPr>
          <w:p w14:paraId="07E6FDD2" w14:textId="0E397930"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234" w:type="dxa"/>
            <w:vAlign w:val="center"/>
          </w:tcPr>
          <w:p w14:paraId="43A41331" w14:textId="452CBDE3"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417" w:type="dxa"/>
            <w:vAlign w:val="center"/>
          </w:tcPr>
          <w:p w14:paraId="08811798" w14:textId="4B914370" w:rsidR="00A71697" w:rsidRPr="0082227B" w:rsidRDefault="00A71697" w:rsidP="0082227B">
            <w:pPr>
              <w:snapToGrid w:val="0"/>
              <w:jc w:val="center"/>
              <w:rPr>
                <w:sz w:val="18"/>
                <w:szCs w:val="18"/>
              </w:rPr>
            </w:pPr>
            <w:r w:rsidRPr="0082227B">
              <w:rPr>
                <w:sz w:val="18"/>
                <w:szCs w:val="18"/>
              </w:rPr>
              <w:t>Yes</w:t>
            </w:r>
            <w:r w:rsidRPr="0082227B">
              <w:rPr>
                <w:sz w:val="18"/>
                <w:szCs w:val="18"/>
              </w:rPr>
              <w:t>是</w:t>
            </w:r>
          </w:p>
        </w:tc>
        <w:tc>
          <w:tcPr>
            <w:tcW w:w="1211" w:type="dxa"/>
            <w:vAlign w:val="center"/>
          </w:tcPr>
          <w:p w14:paraId="5B72DF0F" w14:textId="6BAEFF20" w:rsidR="00A71697" w:rsidRPr="0082227B" w:rsidRDefault="00A71697" w:rsidP="0082227B">
            <w:pPr>
              <w:snapToGrid w:val="0"/>
              <w:jc w:val="center"/>
              <w:rPr>
                <w:sz w:val="18"/>
                <w:szCs w:val="18"/>
              </w:rPr>
            </w:pPr>
            <w:r w:rsidRPr="0082227B">
              <w:rPr>
                <w:sz w:val="18"/>
                <w:szCs w:val="18"/>
                <w:lang w:val="es-ES" w:eastAsia="en-US"/>
              </w:rPr>
              <w:t>Yes (  )</w:t>
            </w:r>
            <w:r w:rsidRPr="0082227B">
              <w:rPr>
                <w:sz w:val="18"/>
                <w:szCs w:val="18"/>
                <w:lang w:val="es-ES"/>
              </w:rPr>
              <w:br/>
            </w:r>
            <w:r w:rsidRPr="0082227B">
              <w:rPr>
                <w:sz w:val="18"/>
                <w:szCs w:val="18"/>
                <w:lang w:val="es-ES" w:eastAsia="en-US"/>
              </w:rPr>
              <w:t>No (  )</w:t>
            </w:r>
          </w:p>
        </w:tc>
      </w:tr>
      <w:tr w:rsidR="00A71697" w:rsidRPr="00015ED2" w14:paraId="3D610B36" w14:textId="77777777" w:rsidTr="0082227B">
        <w:trPr>
          <w:trHeight w:val="454"/>
          <w:tblHeader/>
          <w:jc w:val="center"/>
        </w:trPr>
        <w:tc>
          <w:tcPr>
            <w:tcW w:w="1667" w:type="dxa"/>
            <w:gridSpan w:val="2"/>
            <w:vMerge w:val="restart"/>
            <w:vAlign w:val="center"/>
          </w:tcPr>
          <w:p w14:paraId="2D906FD2" w14:textId="29BB51F0" w:rsidR="00A71697" w:rsidRPr="0082227B" w:rsidRDefault="00A71697" w:rsidP="0082227B">
            <w:pPr>
              <w:snapToGrid w:val="0"/>
              <w:jc w:val="center"/>
              <w:rPr>
                <w:b/>
                <w:bCs/>
                <w:sz w:val="18"/>
                <w:szCs w:val="18"/>
              </w:rPr>
            </w:pPr>
            <w:r w:rsidRPr="0082227B">
              <w:rPr>
                <w:sz w:val="18"/>
                <w:szCs w:val="18"/>
              </w:rPr>
              <w:t>User management</w:t>
            </w:r>
            <w:r w:rsidRPr="0082227B">
              <w:rPr>
                <w:sz w:val="18"/>
                <w:szCs w:val="18"/>
              </w:rPr>
              <w:br/>
            </w:r>
            <w:r w:rsidRPr="0082227B">
              <w:rPr>
                <w:sz w:val="18"/>
                <w:szCs w:val="18"/>
              </w:rPr>
              <w:t>用户管理</w:t>
            </w:r>
          </w:p>
        </w:tc>
        <w:tc>
          <w:tcPr>
            <w:tcW w:w="1418" w:type="dxa"/>
            <w:vAlign w:val="center"/>
          </w:tcPr>
          <w:p w14:paraId="191E8F2D" w14:textId="77777777" w:rsidR="00A71697" w:rsidRPr="0082227B" w:rsidRDefault="00A71697" w:rsidP="0082227B">
            <w:pPr>
              <w:snapToGrid w:val="0"/>
              <w:jc w:val="center"/>
              <w:rPr>
                <w:sz w:val="18"/>
                <w:szCs w:val="18"/>
              </w:rPr>
            </w:pPr>
            <w:r w:rsidRPr="0082227B">
              <w:rPr>
                <w:sz w:val="18"/>
                <w:szCs w:val="18"/>
              </w:rPr>
              <w:t>View the user.</w:t>
            </w:r>
            <w:r w:rsidRPr="0082227B">
              <w:rPr>
                <w:sz w:val="18"/>
                <w:szCs w:val="18"/>
              </w:rPr>
              <w:t>查看用户</w:t>
            </w:r>
          </w:p>
        </w:tc>
        <w:tc>
          <w:tcPr>
            <w:tcW w:w="1169" w:type="dxa"/>
            <w:vAlign w:val="center"/>
          </w:tcPr>
          <w:p w14:paraId="44677A8D" w14:textId="77777777" w:rsidR="00A71697" w:rsidRPr="0082227B" w:rsidRDefault="00A71697" w:rsidP="0082227B">
            <w:pPr>
              <w:snapToGrid w:val="0"/>
              <w:jc w:val="center"/>
              <w:rPr>
                <w:sz w:val="18"/>
                <w:szCs w:val="18"/>
                <w:highlight w:val="red"/>
              </w:rPr>
            </w:pPr>
            <w:r w:rsidRPr="0082227B">
              <w:rPr>
                <w:sz w:val="18"/>
                <w:szCs w:val="18"/>
                <w:lang w:val="es-ES" w:eastAsia="en-US"/>
              </w:rPr>
              <w:t>No</w:t>
            </w:r>
            <w:r w:rsidRPr="0082227B">
              <w:rPr>
                <w:sz w:val="18"/>
                <w:szCs w:val="18"/>
              </w:rPr>
              <w:t>否</w:t>
            </w:r>
          </w:p>
        </w:tc>
        <w:tc>
          <w:tcPr>
            <w:tcW w:w="1170" w:type="dxa"/>
            <w:vAlign w:val="center"/>
          </w:tcPr>
          <w:p w14:paraId="50D55ED2" w14:textId="77777777"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234" w:type="dxa"/>
            <w:vAlign w:val="center"/>
          </w:tcPr>
          <w:p w14:paraId="24A371D6" w14:textId="77777777"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417" w:type="dxa"/>
            <w:vAlign w:val="center"/>
          </w:tcPr>
          <w:p w14:paraId="2D52E686" w14:textId="77777777" w:rsidR="00A71697" w:rsidRPr="0082227B" w:rsidRDefault="00A71697" w:rsidP="0082227B">
            <w:pPr>
              <w:snapToGrid w:val="0"/>
              <w:jc w:val="center"/>
              <w:rPr>
                <w:sz w:val="18"/>
                <w:szCs w:val="18"/>
              </w:rPr>
            </w:pPr>
            <w:r w:rsidRPr="0082227B">
              <w:rPr>
                <w:sz w:val="18"/>
                <w:szCs w:val="18"/>
              </w:rPr>
              <w:t>Yes</w:t>
            </w:r>
            <w:r w:rsidRPr="0082227B">
              <w:rPr>
                <w:sz w:val="18"/>
                <w:szCs w:val="18"/>
              </w:rPr>
              <w:t>是</w:t>
            </w:r>
          </w:p>
        </w:tc>
        <w:tc>
          <w:tcPr>
            <w:tcW w:w="1211" w:type="dxa"/>
            <w:vAlign w:val="center"/>
          </w:tcPr>
          <w:p w14:paraId="60627CF7" w14:textId="77777777" w:rsidR="00A71697" w:rsidRPr="0082227B" w:rsidRDefault="00A71697" w:rsidP="0082227B">
            <w:pPr>
              <w:snapToGrid w:val="0"/>
              <w:jc w:val="center"/>
              <w:rPr>
                <w:sz w:val="18"/>
                <w:szCs w:val="18"/>
              </w:rPr>
            </w:pPr>
            <w:r w:rsidRPr="0082227B">
              <w:rPr>
                <w:sz w:val="18"/>
                <w:szCs w:val="18"/>
                <w:lang w:val="es-ES" w:eastAsia="en-US"/>
              </w:rPr>
              <w:t>Yes (  )</w:t>
            </w:r>
            <w:r w:rsidRPr="0082227B">
              <w:rPr>
                <w:sz w:val="18"/>
                <w:szCs w:val="18"/>
                <w:lang w:val="es-ES"/>
              </w:rPr>
              <w:br/>
            </w:r>
            <w:r w:rsidRPr="0082227B">
              <w:rPr>
                <w:sz w:val="18"/>
                <w:szCs w:val="18"/>
                <w:lang w:val="es-ES" w:eastAsia="en-US"/>
              </w:rPr>
              <w:t>No (  )</w:t>
            </w:r>
          </w:p>
        </w:tc>
      </w:tr>
      <w:tr w:rsidR="00A71697" w:rsidRPr="00015ED2" w14:paraId="69C1E48B" w14:textId="77777777" w:rsidTr="0082227B">
        <w:trPr>
          <w:trHeight w:val="454"/>
          <w:tblHeader/>
          <w:jc w:val="center"/>
        </w:trPr>
        <w:tc>
          <w:tcPr>
            <w:tcW w:w="1667" w:type="dxa"/>
            <w:gridSpan w:val="2"/>
            <w:vMerge/>
            <w:vAlign w:val="center"/>
          </w:tcPr>
          <w:p w14:paraId="4EF7FDA5" w14:textId="77777777" w:rsidR="00A71697" w:rsidRPr="0082227B" w:rsidRDefault="00A71697" w:rsidP="0082227B">
            <w:pPr>
              <w:snapToGrid w:val="0"/>
              <w:jc w:val="center"/>
              <w:rPr>
                <w:b/>
                <w:bCs/>
                <w:sz w:val="18"/>
                <w:szCs w:val="18"/>
              </w:rPr>
            </w:pPr>
          </w:p>
        </w:tc>
        <w:tc>
          <w:tcPr>
            <w:tcW w:w="1418" w:type="dxa"/>
            <w:vAlign w:val="center"/>
          </w:tcPr>
          <w:p w14:paraId="224FEB5E" w14:textId="77777777" w:rsidR="00A71697" w:rsidRPr="0082227B" w:rsidRDefault="00A71697" w:rsidP="0082227B">
            <w:pPr>
              <w:snapToGrid w:val="0"/>
              <w:jc w:val="center"/>
              <w:rPr>
                <w:sz w:val="18"/>
                <w:szCs w:val="18"/>
              </w:rPr>
            </w:pPr>
            <w:r w:rsidRPr="0082227B">
              <w:rPr>
                <w:sz w:val="18"/>
                <w:szCs w:val="18"/>
              </w:rPr>
              <w:t>User modification.</w:t>
            </w:r>
          </w:p>
          <w:p w14:paraId="1ACA736B" w14:textId="6F052879" w:rsidR="00A71697" w:rsidRPr="0082227B" w:rsidRDefault="00A71697" w:rsidP="0082227B">
            <w:pPr>
              <w:snapToGrid w:val="0"/>
              <w:jc w:val="center"/>
              <w:rPr>
                <w:sz w:val="18"/>
                <w:szCs w:val="18"/>
              </w:rPr>
            </w:pPr>
            <w:r w:rsidRPr="0082227B">
              <w:rPr>
                <w:sz w:val="18"/>
                <w:szCs w:val="18"/>
              </w:rPr>
              <w:t>用户修改</w:t>
            </w:r>
          </w:p>
        </w:tc>
        <w:tc>
          <w:tcPr>
            <w:tcW w:w="1169" w:type="dxa"/>
            <w:vAlign w:val="center"/>
          </w:tcPr>
          <w:p w14:paraId="63BA867E" w14:textId="77777777" w:rsidR="00A71697" w:rsidRPr="0082227B" w:rsidRDefault="00A71697" w:rsidP="0082227B">
            <w:pPr>
              <w:snapToGrid w:val="0"/>
              <w:jc w:val="center"/>
              <w:rPr>
                <w:sz w:val="18"/>
                <w:szCs w:val="18"/>
                <w:highlight w:val="red"/>
              </w:rPr>
            </w:pPr>
            <w:r w:rsidRPr="0082227B">
              <w:rPr>
                <w:sz w:val="18"/>
                <w:szCs w:val="18"/>
                <w:lang w:val="es-ES" w:eastAsia="en-US"/>
              </w:rPr>
              <w:t>No</w:t>
            </w:r>
            <w:r w:rsidRPr="0082227B">
              <w:rPr>
                <w:sz w:val="18"/>
                <w:szCs w:val="18"/>
              </w:rPr>
              <w:t>否</w:t>
            </w:r>
          </w:p>
        </w:tc>
        <w:tc>
          <w:tcPr>
            <w:tcW w:w="1170" w:type="dxa"/>
            <w:vAlign w:val="center"/>
          </w:tcPr>
          <w:p w14:paraId="05C67993" w14:textId="77777777"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234" w:type="dxa"/>
            <w:vAlign w:val="center"/>
          </w:tcPr>
          <w:p w14:paraId="2A32C22A" w14:textId="77777777"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417" w:type="dxa"/>
            <w:vAlign w:val="center"/>
          </w:tcPr>
          <w:p w14:paraId="784F7CDA" w14:textId="77777777" w:rsidR="00A71697" w:rsidRPr="0082227B" w:rsidRDefault="00A71697" w:rsidP="0082227B">
            <w:pPr>
              <w:snapToGrid w:val="0"/>
              <w:jc w:val="center"/>
              <w:rPr>
                <w:sz w:val="18"/>
                <w:szCs w:val="18"/>
              </w:rPr>
            </w:pPr>
            <w:r w:rsidRPr="0082227B">
              <w:rPr>
                <w:sz w:val="18"/>
                <w:szCs w:val="18"/>
              </w:rPr>
              <w:t>Yes</w:t>
            </w:r>
            <w:r w:rsidRPr="0082227B">
              <w:rPr>
                <w:sz w:val="18"/>
                <w:szCs w:val="18"/>
              </w:rPr>
              <w:t>是</w:t>
            </w:r>
          </w:p>
        </w:tc>
        <w:tc>
          <w:tcPr>
            <w:tcW w:w="1211" w:type="dxa"/>
            <w:vAlign w:val="center"/>
          </w:tcPr>
          <w:p w14:paraId="1C75AEDC" w14:textId="77777777" w:rsidR="00A71697" w:rsidRPr="0082227B" w:rsidRDefault="00A71697" w:rsidP="0082227B">
            <w:pPr>
              <w:snapToGrid w:val="0"/>
              <w:jc w:val="center"/>
              <w:rPr>
                <w:sz w:val="18"/>
                <w:szCs w:val="18"/>
              </w:rPr>
            </w:pPr>
            <w:r w:rsidRPr="0082227B">
              <w:rPr>
                <w:sz w:val="18"/>
                <w:szCs w:val="18"/>
                <w:lang w:val="es-ES" w:eastAsia="en-US"/>
              </w:rPr>
              <w:t>Yes (  )</w:t>
            </w:r>
            <w:r w:rsidRPr="0082227B">
              <w:rPr>
                <w:sz w:val="18"/>
                <w:szCs w:val="18"/>
                <w:lang w:val="es-ES"/>
              </w:rPr>
              <w:br/>
            </w:r>
            <w:r w:rsidRPr="0082227B">
              <w:rPr>
                <w:sz w:val="18"/>
                <w:szCs w:val="18"/>
                <w:lang w:val="es-ES" w:eastAsia="en-US"/>
              </w:rPr>
              <w:t>No (  )</w:t>
            </w:r>
          </w:p>
        </w:tc>
      </w:tr>
      <w:tr w:rsidR="00A71697" w:rsidRPr="00015ED2" w14:paraId="4D7CA705" w14:textId="77777777" w:rsidTr="0082227B">
        <w:trPr>
          <w:trHeight w:val="454"/>
          <w:tblHeader/>
          <w:jc w:val="center"/>
        </w:trPr>
        <w:tc>
          <w:tcPr>
            <w:tcW w:w="1667" w:type="dxa"/>
            <w:gridSpan w:val="2"/>
            <w:vMerge/>
            <w:vAlign w:val="center"/>
          </w:tcPr>
          <w:p w14:paraId="4E69924B" w14:textId="77777777" w:rsidR="00A71697" w:rsidRPr="0082227B" w:rsidRDefault="00A71697" w:rsidP="0082227B">
            <w:pPr>
              <w:snapToGrid w:val="0"/>
              <w:jc w:val="center"/>
              <w:rPr>
                <w:b/>
                <w:bCs/>
                <w:sz w:val="18"/>
                <w:szCs w:val="18"/>
              </w:rPr>
            </w:pPr>
          </w:p>
        </w:tc>
        <w:tc>
          <w:tcPr>
            <w:tcW w:w="1418" w:type="dxa"/>
            <w:vAlign w:val="center"/>
          </w:tcPr>
          <w:p w14:paraId="431E335E" w14:textId="77777777" w:rsidR="00A71697" w:rsidRPr="0082227B" w:rsidRDefault="00A71697" w:rsidP="0082227B">
            <w:pPr>
              <w:snapToGrid w:val="0"/>
              <w:jc w:val="center"/>
              <w:rPr>
                <w:sz w:val="18"/>
                <w:szCs w:val="18"/>
              </w:rPr>
            </w:pPr>
            <w:r w:rsidRPr="0082227B">
              <w:rPr>
                <w:sz w:val="18"/>
                <w:szCs w:val="18"/>
              </w:rPr>
              <w:t>New user</w:t>
            </w:r>
          </w:p>
          <w:p w14:paraId="78A57B1B" w14:textId="77777777" w:rsidR="00A71697" w:rsidRPr="0082227B" w:rsidRDefault="00A71697" w:rsidP="0082227B">
            <w:pPr>
              <w:snapToGrid w:val="0"/>
              <w:jc w:val="center"/>
              <w:rPr>
                <w:sz w:val="18"/>
                <w:szCs w:val="18"/>
              </w:rPr>
            </w:pPr>
            <w:r w:rsidRPr="0082227B">
              <w:rPr>
                <w:sz w:val="18"/>
                <w:szCs w:val="18"/>
              </w:rPr>
              <w:t>用户新建</w:t>
            </w:r>
          </w:p>
        </w:tc>
        <w:tc>
          <w:tcPr>
            <w:tcW w:w="1169" w:type="dxa"/>
            <w:vAlign w:val="center"/>
          </w:tcPr>
          <w:p w14:paraId="7F70B277" w14:textId="77777777" w:rsidR="00A71697" w:rsidRPr="0082227B" w:rsidRDefault="00A71697" w:rsidP="0082227B">
            <w:pPr>
              <w:snapToGrid w:val="0"/>
              <w:jc w:val="center"/>
              <w:rPr>
                <w:sz w:val="18"/>
                <w:szCs w:val="18"/>
                <w:highlight w:val="red"/>
              </w:rPr>
            </w:pPr>
            <w:r w:rsidRPr="0082227B">
              <w:rPr>
                <w:sz w:val="18"/>
                <w:szCs w:val="18"/>
                <w:lang w:val="es-ES" w:eastAsia="en-US"/>
              </w:rPr>
              <w:t>No</w:t>
            </w:r>
            <w:r w:rsidRPr="0082227B">
              <w:rPr>
                <w:sz w:val="18"/>
                <w:szCs w:val="18"/>
              </w:rPr>
              <w:t>否</w:t>
            </w:r>
          </w:p>
        </w:tc>
        <w:tc>
          <w:tcPr>
            <w:tcW w:w="1170" w:type="dxa"/>
            <w:vAlign w:val="center"/>
          </w:tcPr>
          <w:p w14:paraId="217B8295" w14:textId="77777777"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234" w:type="dxa"/>
            <w:vAlign w:val="center"/>
          </w:tcPr>
          <w:p w14:paraId="1A4D51A4" w14:textId="77777777" w:rsidR="00A71697" w:rsidRPr="0082227B" w:rsidRDefault="00A71697" w:rsidP="0082227B">
            <w:pPr>
              <w:snapToGrid w:val="0"/>
              <w:jc w:val="center"/>
              <w:rPr>
                <w:sz w:val="18"/>
                <w:szCs w:val="18"/>
              </w:rPr>
            </w:pPr>
            <w:r w:rsidRPr="0082227B">
              <w:rPr>
                <w:sz w:val="18"/>
                <w:szCs w:val="18"/>
                <w:lang w:val="es-ES" w:eastAsia="en-US"/>
              </w:rPr>
              <w:t>No</w:t>
            </w:r>
            <w:r w:rsidRPr="0082227B">
              <w:rPr>
                <w:sz w:val="18"/>
                <w:szCs w:val="18"/>
              </w:rPr>
              <w:t>否</w:t>
            </w:r>
          </w:p>
        </w:tc>
        <w:tc>
          <w:tcPr>
            <w:tcW w:w="1417" w:type="dxa"/>
            <w:vAlign w:val="center"/>
          </w:tcPr>
          <w:p w14:paraId="2341CD4F" w14:textId="77777777" w:rsidR="00A71697" w:rsidRPr="0082227B" w:rsidRDefault="00A71697" w:rsidP="0082227B">
            <w:pPr>
              <w:snapToGrid w:val="0"/>
              <w:jc w:val="center"/>
              <w:rPr>
                <w:sz w:val="18"/>
                <w:szCs w:val="18"/>
              </w:rPr>
            </w:pPr>
            <w:r w:rsidRPr="0082227B">
              <w:rPr>
                <w:sz w:val="18"/>
                <w:szCs w:val="18"/>
              </w:rPr>
              <w:t>Yes</w:t>
            </w:r>
            <w:r w:rsidRPr="0082227B">
              <w:rPr>
                <w:sz w:val="18"/>
                <w:szCs w:val="18"/>
              </w:rPr>
              <w:t>是</w:t>
            </w:r>
          </w:p>
        </w:tc>
        <w:tc>
          <w:tcPr>
            <w:tcW w:w="1211" w:type="dxa"/>
            <w:vAlign w:val="center"/>
          </w:tcPr>
          <w:p w14:paraId="2E6E032D" w14:textId="77777777" w:rsidR="00A71697" w:rsidRPr="0082227B" w:rsidRDefault="00A71697" w:rsidP="0082227B">
            <w:pPr>
              <w:snapToGrid w:val="0"/>
              <w:jc w:val="center"/>
              <w:rPr>
                <w:sz w:val="18"/>
                <w:szCs w:val="18"/>
              </w:rPr>
            </w:pPr>
            <w:r w:rsidRPr="0082227B">
              <w:rPr>
                <w:sz w:val="18"/>
                <w:szCs w:val="18"/>
                <w:lang w:val="es-ES" w:eastAsia="en-US"/>
              </w:rPr>
              <w:t>Yes (  )</w:t>
            </w:r>
            <w:r w:rsidRPr="0082227B">
              <w:rPr>
                <w:sz w:val="18"/>
                <w:szCs w:val="18"/>
                <w:lang w:val="es-ES"/>
              </w:rPr>
              <w:br/>
            </w:r>
            <w:r w:rsidRPr="0082227B">
              <w:rPr>
                <w:sz w:val="18"/>
                <w:szCs w:val="18"/>
                <w:lang w:val="es-ES" w:eastAsia="en-US"/>
              </w:rPr>
              <w:t>No (  )</w:t>
            </w:r>
          </w:p>
        </w:tc>
      </w:tr>
    </w:tbl>
    <w:p w14:paraId="42204435" w14:textId="77777777" w:rsidR="006A3978" w:rsidRDefault="006A3978" w:rsidP="003D5EAA">
      <w:pPr>
        <w:widowControl/>
        <w:jc w:val="left"/>
        <w:rPr>
          <w:color w:val="000000"/>
          <w:kern w:val="0"/>
          <w:sz w:val="15"/>
          <w:szCs w:val="20"/>
        </w:rPr>
      </w:pPr>
    </w:p>
    <w:p w14:paraId="6AE5737A" w14:textId="77777777" w:rsidR="00EA404A" w:rsidRDefault="00EA404A" w:rsidP="000544BC">
      <w:pPr>
        <w:rPr>
          <w:b/>
          <w:i/>
          <w:u w:val="single"/>
        </w:rPr>
        <w:sectPr w:rsidR="00EA404A" w:rsidSect="0069177A">
          <w:headerReference w:type="default" r:id="rId16"/>
          <w:pgSz w:w="11906" w:h="16838"/>
          <w:pgMar w:top="1134" w:right="1134" w:bottom="1134" w:left="1418" w:header="851" w:footer="851" w:gutter="0"/>
          <w:cols w:space="425"/>
          <w:docGrid w:linePitch="312"/>
        </w:sectPr>
      </w:pPr>
    </w:p>
    <w:p w14:paraId="7F8C016F" w14:textId="77777777" w:rsidR="00EE4E36" w:rsidRPr="00CE31B7" w:rsidRDefault="00EE4E36" w:rsidP="000544BC">
      <w:pPr>
        <w:rPr>
          <w:b/>
          <w:i/>
          <w:u w:val="single"/>
        </w:rPr>
      </w:pPr>
      <w:r w:rsidRPr="00CE31B7">
        <w:rPr>
          <w:b/>
          <w:i/>
          <w:u w:val="single"/>
        </w:rPr>
        <w:lastRenderedPageBreak/>
        <w:t>Conclusion&amp;Remarks</w:t>
      </w:r>
      <w:r w:rsidRPr="00CE31B7">
        <w:rPr>
          <w:b/>
          <w:i/>
          <w:u w:val="single"/>
        </w:rPr>
        <w:t>结论和备注</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6662"/>
      </w:tblGrid>
      <w:tr w:rsidR="00EE4E36" w:rsidRPr="00CE31B7" w14:paraId="1989C797" w14:textId="77777777" w:rsidTr="009A61D1">
        <w:trPr>
          <w:trHeight w:val="567"/>
          <w:jc w:val="center"/>
        </w:trPr>
        <w:tc>
          <w:tcPr>
            <w:tcW w:w="9356" w:type="dxa"/>
            <w:gridSpan w:val="2"/>
            <w:shd w:val="clear" w:color="auto" w:fill="DDDDDD"/>
            <w:vAlign w:val="center"/>
          </w:tcPr>
          <w:p w14:paraId="391FF1BE" w14:textId="77777777" w:rsidR="00EE4E36" w:rsidRPr="00CE31B7" w:rsidRDefault="00EE4E36" w:rsidP="009A61D1">
            <w:pPr>
              <w:jc w:val="center"/>
            </w:pPr>
            <w:r w:rsidRPr="00CE31B7">
              <w:t>Conclusion</w:t>
            </w:r>
            <w:r w:rsidRPr="00CE31B7">
              <w:br/>
            </w:r>
            <w:r w:rsidRPr="00CE31B7">
              <w:t>结论</w:t>
            </w:r>
          </w:p>
        </w:tc>
      </w:tr>
      <w:tr w:rsidR="00EE4E36" w:rsidRPr="00CE31B7" w14:paraId="743D6A45" w14:textId="77777777" w:rsidTr="000544BC">
        <w:trPr>
          <w:trHeight w:val="1927"/>
          <w:jc w:val="center"/>
        </w:trPr>
        <w:tc>
          <w:tcPr>
            <w:tcW w:w="9356" w:type="dxa"/>
            <w:gridSpan w:val="2"/>
            <w:shd w:val="clear" w:color="auto" w:fill="auto"/>
          </w:tcPr>
          <w:p w14:paraId="55BA9CDC" w14:textId="77777777" w:rsidR="00EE4E36" w:rsidRDefault="00EE4E36" w:rsidP="000544BC">
            <w:r w:rsidRPr="00CE31B7">
              <w:t>Remark</w:t>
            </w:r>
            <w:r w:rsidRPr="00CE31B7">
              <w:t>备注：</w:t>
            </w:r>
          </w:p>
          <w:p w14:paraId="732075D1" w14:textId="77777777" w:rsidR="006A3978" w:rsidRDefault="006A3978" w:rsidP="000544BC"/>
          <w:p w14:paraId="3F54C138" w14:textId="77777777" w:rsidR="006A3978" w:rsidRDefault="006A3978" w:rsidP="000544BC"/>
          <w:p w14:paraId="31856992" w14:textId="77777777" w:rsidR="006A3978" w:rsidRDefault="006A3978" w:rsidP="000544BC"/>
          <w:p w14:paraId="662FD2EA" w14:textId="77777777" w:rsidR="006A3978" w:rsidRDefault="006A3978" w:rsidP="000544BC"/>
          <w:p w14:paraId="53BB42C8" w14:textId="77777777" w:rsidR="006A3978" w:rsidRDefault="006A3978" w:rsidP="000544BC"/>
          <w:p w14:paraId="51FDE273" w14:textId="77777777" w:rsidR="006A3978" w:rsidRDefault="006A3978" w:rsidP="000544BC"/>
          <w:p w14:paraId="13E52FEB" w14:textId="77777777" w:rsidR="006A3978" w:rsidRDefault="006A3978" w:rsidP="000544BC"/>
          <w:p w14:paraId="5A6C118D" w14:textId="77777777" w:rsidR="006A3978" w:rsidRDefault="006A3978" w:rsidP="000544BC"/>
          <w:p w14:paraId="7EEA3D7D" w14:textId="77777777" w:rsidR="006A3978" w:rsidRDefault="006A3978" w:rsidP="000544BC"/>
          <w:p w14:paraId="7B45DA7E" w14:textId="77777777" w:rsidR="006A3978" w:rsidRDefault="006A3978" w:rsidP="000544BC"/>
          <w:p w14:paraId="41DC1E2B" w14:textId="77777777" w:rsidR="006A3978" w:rsidRDefault="006A3978" w:rsidP="000544BC"/>
          <w:p w14:paraId="347E1DFB" w14:textId="77777777" w:rsidR="006A3978" w:rsidRDefault="006A3978" w:rsidP="000544BC"/>
          <w:p w14:paraId="6550EF29" w14:textId="77777777" w:rsidR="006A3978" w:rsidRDefault="006A3978" w:rsidP="000544BC"/>
          <w:p w14:paraId="6CF3F4F3" w14:textId="77777777" w:rsidR="006A3978" w:rsidRDefault="006A3978" w:rsidP="000544BC"/>
          <w:p w14:paraId="6608EE2F" w14:textId="77777777" w:rsidR="006A3978" w:rsidRDefault="006A3978" w:rsidP="000544BC"/>
          <w:p w14:paraId="7FA66E17" w14:textId="77777777" w:rsidR="006A3978" w:rsidRDefault="006A3978" w:rsidP="000544BC"/>
          <w:p w14:paraId="2EDA7393" w14:textId="77777777" w:rsidR="006A3978" w:rsidRDefault="006A3978" w:rsidP="000544BC"/>
          <w:p w14:paraId="0D9094C3" w14:textId="77777777" w:rsidR="006A3978" w:rsidRDefault="006A3978" w:rsidP="000544BC"/>
          <w:p w14:paraId="7EA7C5D1" w14:textId="77777777" w:rsidR="006A3978" w:rsidRDefault="006A3978" w:rsidP="000544BC"/>
          <w:p w14:paraId="055CDFFC" w14:textId="77777777" w:rsidR="006A3978" w:rsidRDefault="006A3978" w:rsidP="000544BC"/>
          <w:p w14:paraId="5709802A" w14:textId="77777777" w:rsidR="006A3978" w:rsidRDefault="006A3978" w:rsidP="000544BC"/>
          <w:p w14:paraId="2286BF40" w14:textId="77777777" w:rsidR="008375F4" w:rsidRDefault="008375F4" w:rsidP="000544BC"/>
          <w:p w14:paraId="2663B49F" w14:textId="77777777" w:rsidR="00D27F6A" w:rsidRDefault="00D27F6A" w:rsidP="000544BC"/>
          <w:p w14:paraId="5A14FE58" w14:textId="77777777" w:rsidR="00D27F6A" w:rsidRDefault="00D27F6A" w:rsidP="000544BC"/>
          <w:p w14:paraId="726E53DA" w14:textId="77777777" w:rsidR="00D27F6A" w:rsidRDefault="00D27F6A" w:rsidP="000544BC"/>
          <w:p w14:paraId="0D93C2E4" w14:textId="77777777" w:rsidR="006A3978" w:rsidRDefault="006A3978" w:rsidP="000544BC"/>
          <w:p w14:paraId="78A85F7E" w14:textId="77777777" w:rsidR="00EA404A" w:rsidRDefault="00EA404A" w:rsidP="000544BC"/>
          <w:p w14:paraId="6E646D97" w14:textId="77777777" w:rsidR="00EA404A" w:rsidRDefault="00EA404A" w:rsidP="000544BC"/>
          <w:p w14:paraId="1DCD2DC6" w14:textId="77777777" w:rsidR="00EA404A" w:rsidRDefault="00EA404A" w:rsidP="000544BC"/>
          <w:p w14:paraId="6361B867" w14:textId="77777777" w:rsidR="00EA404A" w:rsidRDefault="00EA404A" w:rsidP="000544BC"/>
          <w:p w14:paraId="36EC3F74" w14:textId="77777777" w:rsidR="00EA404A" w:rsidRDefault="00EA404A" w:rsidP="000544BC"/>
          <w:p w14:paraId="204B1E88" w14:textId="77777777" w:rsidR="00EA404A" w:rsidRDefault="00EA404A" w:rsidP="000544BC"/>
          <w:p w14:paraId="7CDF15A1" w14:textId="77777777" w:rsidR="00EA404A" w:rsidRDefault="00EA404A" w:rsidP="000544BC"/>
          <w:p w14:paraId="154DB39B" w14:textId="77777777" w:rsidR="00EA404A" w:rsidRDefault="00EA404A" w:rsidP="000544BC"/>
          <w:p w14:paraId="60F00D5C" w14:textId="77777777" w:rsidR="00EA404A" w:rsidRPr="00CE31B7" w:rsidRDefault="00EA404A" w:rsidP="000544BC"/>
        </w:tc>
      </w:tr>
      <w:tr w:rsidR="00EE4E36" w:rsidRPr="00CE31B7" w14:paraId="198BCE1C" w14:textId="77777777" w:rsidTr="009A61D1">
        <w:trPr>
          <w:trHeight w:val="567"/>
          <w:jc w:val="center"/>
        </w:trPr>
        <w:tc>
          <w:tcPr>
            <w:tcW w:w="9356" w:type="dxa"/>
            <w:gridSpan w:val="2"/>
            <w:shd w:val="clear" w:color="auto" w:fill="DDDDDD"/>
            <w:vAlign w:val="center"/>
          </w:tcPr>
          <w:p w14:paraId="7322CFD3" w14:textId="77777777" w:rsidR="00EE4E36" w:rsidRPr="00CE31B7" w:rsidRDefault="00EE4E36" w:rsidP="009A61D1">
            <w:pPr>
              <w:jc w:val="center"/>
            </w:pPr>
            <w:r w:rsidRPr="00CE31B7">
              <w:t>Conformity</w:t>
            </w:r>
            <w:r w:rsidRPr="00CE31B7">
              <w:br/>
            </w:r>
            <w:r w:rsidRPr="00CE31B7">
              <w:t>符合性</w:t>
            </w:r>
          </w:p>
        </w:tc>
      </w:tr>
      <w:tr w:rsidR="00EE4E36" w:rsidRPr="00CE31B7" w14:paraId="16BB2CA2" w14:textId="77777777" w:rsidTr="009A61D1">
        <w:trPr>
          <w:trHeight w:val="567"/>
          <w:jc w:val="center"/>
        </w:trPr>
        <w:tc>
          <w:tcPr>
            <w:tcW w:w="2695" w:type="dxa"/>
            <w:shd w:val="clear" w:color="auto" w:fill="auto"/>
            <w:vAlign w:val="center"/>
          </w:tcPr>
          <w:p w14:paraId="236ED6C6" w14:textId="77777777" w:rsidR="00EE4E36" w:rsidRPr="00CE31B7" w:rsidRDefault="00EE4E36" w:rsidP="009A61D1">
            <w:pPr>
              <w:jc w:val="center"/>
            </w:pPr>
            <w:r w:rsidRPr="00CE31B7">
              <w:t>Yes</w:t>
            </w:r>
            <w:r w:rsidRPr="00CE31B7">
              <w:t>是</w:t>
            </w:r>
            <w:r w:rsidRPr="00CE31B7">
              <w:t xml:space="preserve"> (  )</w:t>
            </w:r>
          </w:p>
        </w:tc>
        <w:tc>
          <w:tcPr>
            <w:tcW w:w="6661" w:type="dxa"/>
            <w:shd w:val="clear" w:color="auto" w:fill="auto"/>
            <w:vAlign w:val="center"/>
          </w:tcPr>
          <w:p w14:paraId="6E323228" w14:textId="77777777" w:rsidR="00EE4E36" w:rsidRPr="00CE31B7" w:rsidRDefault="00EE4E36" w:rsidP="009A61D1">
            <w:pPr>
              <w:jc w:val="center"/>
            </w:pPr>
            <w:r w:rsidRPr="00CE31B7">
              <w:t>No</w:t>
            </w:r>
            <w:r w:rsidRPr="00CE31B7">
              <w:t>否</w:t>
            </w:r>
            <w:r w:rsidRPr="00CE31B7">
              <w:t xml:space="preserve"> (  )           Deviation ID</w:t>
            </w:r>
            <w:r w:rsidRPr="00CE31B7">
              <w:t>偏差编号</w:t>
            </w:r>
            <w:r w:rsidRPr="00CE31B7">
              <w:t>_______________</w:t>
            </w:r>
          </w:p>
        </w:tc>
      </w:tr>
      <w:tr w:rsidR="00EE4E36" w:rsidRPr="00CE31B7" w14:paraId="7C629BB4" w14:textId="77777777" w:rsidTr="009A61D1">
        <w:trPr>
          <w:trHeight w:val="567"/>
          <w:jc w:val="center"/>
        </w:trPr>
        <w:tc>
          <w:tcPr>
            <w:tcW w:w="2692" w:type="dxa"/>
            <w:shd w:val="clear" w:color="auto" w:fill="auto"/>
            <w:vAlign w:val="center"/>
          </w:tcPr>
          <w:p w14:paraId="25ABFF52" w14:textId="77777777" w:rsidR="00EE4E36" w:rsidRPr="00CE31B7" w:rsidRDefault="00EE4E36" w:rsidP="009A61D1">
            <w:pPr>
              <w:jc w:val="center"/>
            </w:pPr>
            <w:r w:rsidRPr="00CE31B7">
              <w:t>Executed by / Date:</w:t>
            </w:r>
            <w:r w:rsidRPr="00CE31B7">
              <w:br/>
            </w:r>
            <w:r w:rsidRPr="00CE31B7">
              <w:t>执行人</w:t>
            </w:r>
            <w:r w:rsidRPr="00CE31B7">
              <w:t>/</w:t>
            </w:r>
            <w:r w:rsidRPr="00CE31B7">
              <w:t>日期</w:t>
            </w:r>
          </w:p>
        </w:tc>
        <w:tc>
          <w:tcPr>
            <w:tcW w:w="6664" w:type="dxa"/>
            <w:shd w:val="clear" w:color="auto" w:fill="auto"/>
            <w:vAlign w:val="center"/>
          </w:tcPr>
          <w:p w14:paraId="526EB6AB" w14:textId="77777777" w:rsidR="00EE4E36" w:rsidRPr="00CE31B7" w:rsidRDefault="00EE4E36" w:rsidP="009A61D1">
            <w:pPr>
              <w:jc w:val="center"/>
            </w:pPr>
          </w:p>
        </w:tc>
      </w:tr>
      <w:tr w:rsidR="00EE4E36" w:rsidRPr="00CE31B7" w14:paraId="377C0D9E" w14:textId="77777777" w:rsidTr="009A61D1">
        <w:trPr>
          <w:trHeight w:val="567"/>
          <w:jc w:val="center"/>
        </w:trPr>
        <w:tc>
          <w:tcPr>
            <w:tcW w:w="2692" w:type="dxa"/>
            <w:shd w:val="clear" w:color="auto" w:fill="auto"/>
            <w:vAlign w:val="center"/>
          </w:tcPr>
          <w:p w14:paraId="6DFC4392" w14:textId="77777777" w:rsidR="00EE4E36" w:rsidRPr="00CE31B7" w:rsidRDefault="00EE4E36" w:rsidP="009A61D1">
            <w:pPr>
              <w:jc w:val="center"/>
            </w:pPr>
            <w:r w:rsidRPr="00CE31B7">
              <w:t xml:space="preserve">Reviewed by/ Date: </w:t>
            </w:r>
            <w:r w:rsidRPr="00CE31B7">
              <w:br/>
            </w:r>
            <w:r w:rsidRPr="00CE31B7">
              <w:t>审核人</w:t>
            </w:r>
            <w:r w:rsidRPr="00CE31B7">
              <w:t>/</w:t>
            </w:r>
            <w:r w:rsidRPr="00CE31B7">
              <w:t>日期</w:t>
            </w:r>
          </w:p>
        </w:tc>
        <w:tc>
          <w:tcPr>
            <w:tcW w:w="6664" w:type="dxa"/>
            <w:shd w:val="clear" w:color="auto" w:fill="auto"/>
            <w:vAlign w:val="center"/>
          </w:tcPr>
          <w:p w14:paraId="01B9298F" w14:textId="77777777" w:rsidR="00EE4E36" w:rsidRPr="00CE31B7" w:rsidRDefault="00EE4E36" w:rsidP="009A61D1">
            <w:pPr>
              <w:jc w:val="center"/>
            </w:pPr>
          </w:p>
        </w:tc>
      </w:tr>
    </w:tbl>
    <w:p w14:paraId="2D2348DC" w14:textId="2E410935" w:rsidR="004417A4" w:rsidRPr="00C4420E" w:rsidRDefault="00C4420E" w:rsidP="00C4420E">
      <w:pPr>
        <w:pStyle w:val="2"/>
        <w:spacing w:beforeLines="50" w:before="120" w:afterLines="50" w:after="120"/>
        <w:ind w:leftChars="150" w:left="315"/>
        <w:jc w:val="left"/>
        <w:rPr>
          <w:b/>
          <w:sz w:val="21"/>
        </w:rPr>
      </w:pPr>
      <w:bookmarkStart w:id="112" w:name="_Toc85791231"/>
      <w:bookmarkEnd w:id="109"/>
      <w:bookmarkEnd w:id="110"/>
      <w:bookmarkEnd w:id="111"/>
      <w:r w:rsidRPr="00C4420E">
        <w:rPr>
          <w:b/>
          <w:sz w:val="21"/>
        </w:rPr>
        <w:lastRenderedPageBreak/>
        <w:t>Frozen storage box automated access test</w:t>
      </w:r>
      <w:r w:rsidRPr="00C4420E">
        <w:rPr>
          <w:rFonts w:hint="eastAsia"/>
          <w:b/>
          <w:sz w:val="21"/>
        </w:rPr>
        <w:t>冻存盒</w:t>
      </w:r>
      <w:r w:rsidR="0050595E" w:rsidRPr="00C4420E">
        <w:rPr>
          <w:rFonts w:hint="eastAsia"/>
          <w:b/>
          <w:sz w:val="21"/>
        </w:rPr>
        <w:t>自动化存取</w:t>
      </w:r>
      <w:r w:rsidR="00DC3EEE" w:rsidRPr="00C4420E">
        <w:rPr>
          <w:rFonts w:hint="eastAsia"/>
          <w:b/>
          <w:sz w:val="21"/>
        </w:rPr>
        <w:t>测试</w:t>
      </w:r>
      <w:bookmarkEnd w:id="112"/>
    </w:p>
    <w:p w14:paraId="3DAEDDF7" w14:textId="77777777" w:rsidR="00DF6D89" w:rsidRPr="00CE31B7" w:rsidRDefault="00DF6D89" w:rsidP="002173F4">
      <w:pPr>
        <w:pStyle w:val="StyleStyleStyleHeading3NotItalicLeft35chLeft4c"/>
        <w:adjustRightInd w:val="0"/>
        <w:snapToGrid w:val="0"/>
        <w:spacing w:beforeLines="50" w:before="120" w:afterLines="50" w:after="120"/>
        <w:ind w:leftChars="350" w:left="735"/>
        <w:rPr>
          <w:rFonts w:ascii="Times New Roman" w:eastAsia="宋体" w:hAnsi="Times New Roman" w:cs="Times New Roman"/>
          <w:b/>
        </w:rPr>
      </w:pPr>
      <w:r w:rsidRPr="00CE31B7">
        <w:rPr>
          <w:rFonts w:ascii="Times New Roman" w:eastAsia="宋体" w:hAnsi="Times New Roman" w:cs="Times New Roman"/>
          <w:b/>
        </w:rPr>
        <w:t>Purpose</w:t>
      </w:r>
      <w:r w:rsidRPr="00CE31B7">
        <w:rPr>
          <w:rFonts w:ascii="Times New Roman" w:eastAsia="宋体" w:hAnsi="Times New Roman" w:cs="Times New Roman"/>
          <w:b/>
        </w:rPr>
        <w:t>目的</w:t>
      </w:r>
    </w:p>
    <w:p w14:paraId="78860F7D" w14:textId="580BDEF0" w:rsidR="00DF6D89" w:rsidRPr="001F684C" w:rsidRDefault="00C423B7"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C423B7">
        <w:rPr>
          <w:rFonts w:ascii="Times New Roman" w:hAnsi="Times New Roman" w:cs="Times New Roman"/>
          <w:szCs w:val="21"/>
        </w:rPr>
        <w:t>Check the outbound and inbound process of the frozen storage box to confirm that it meets the requirements.</w:t>
      </w:r>
      <w:r w:rsidR="00DF6D89" w:rsidRPr="001F684C">
        <w:rPr>
          <w:rFonts w:ascii="Times New Roman" w:hAnsi="Times New Roman" w:cs="Times New Roman"/>
          <w:szCs w:val="21"/>
        </w:rPr>
        <w:br/>
      </w:r>
      <w:r w:rsidR="00DF6D89" w:rsidRPr="001F684C">
        <w:rPr>
          <w:rFonts w:ascii="Times New Roman" w:hAnsi="Times New Roman" w:cs="Times New Roman"/>
          <w:szCs w:val="21"/>
        </w:rPr>
        <w:t>检测</w:t>
      </w:r>
      <w:r>
        <w:rPr>
          <w:rFonts w:ascii="Times New Roman" w:hAnsi="Times New Roman" w:cs="Times New Roman" w:hint="eastAsia"/>
          <w:szCs w:val="21"/>
        </w:rPr>
        <w:t>冻存盒</w:t>
      </w:r>
      <w:r w:rsidR="0050595E">
        <w:rPr>
          <w:rFonts w:ascii="Times New Roman" w:hAnsi="Times New Roman" w:cs="Times New Roman" w:hint="eastAsia"/>
          <w:szCs w:val="21"/>
        </w:rPr>
        <w:t>出库和入库流程</w:t>
      </w:r>
      <w:r w:rsidR="00DF6D89" w:rsidRPr="001F684C">
        <w:rPr>
          <w:rFonts w:ascii="Times New Roman" w:hAnsi="Times New Roman" w:cs="Times New Roman"/>
          <w:szCs w:val="21"/>
        </w:rPr>
        <w:t>，确认其符合要求。</w:t>
      </w:r>
    </w:p>
    <w:p w14:paraId="4A0D288B" w14:textId="77777777" w:rsidR="00DF6D89" w:rsidRPr="00CE31B7" w:rsidRDefault="00DF6D89" w:rsidP="002173F4">
      <w:pPr>
        <w:pStyle w:val="StyleStyleStyleHeading3NotItalicLeft35chLeft4c"/>
        <w:adjustRightInd w:val="0"/>
        <w:snapToGrid w:val="0"/>
        <w:spacing w:beforeLines="50" w:before="120" w:afterLines="50" w:after="120"/>
        <w:ind w:leftChars="350" w:left="735"/>
        <w:rPr>
          <w:rFonts w:ascii="Times New Roman" w:eastAsia="宋体" w:hAnsi="Times New Roman" w:cs="Times New Roman"/>
          <w:b/>
        </w:rPr>
      </w:pPr>
      <w:r w:rsidRPr="00CE31B7">
        <w:rPr>
          <w:rFonts w:ascii="Times New Roman" w:eastAsia="宋体" w:hAnsi="Times New Roman" w:cs="Times New Roman"/>
          <w:b/>
        </w:rPr>
        <w:t>Acceptance Criteria</w:t>
      </w:r>
      <w:r w:rsidRPr="00CE31B7">
        <w:rPr>
          <w:rFonts w:ascii="Times New Roman" w:eastAsia="宋体" w:hAnsi="Times New Roman" w:cs="Times New Roman"/>
          <w:b/>
        </w:rPr>
        <w:t>可接受标准</w:t>
      </w:r>
    </w:p>
    <w:p w14:paraId="75D93954" w14:textId="77777777" w:rsidR="00DF6D89" w:rsidRPr="001F684C" w:rsidRDefault="00DF6D89"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All actual test results are the same as the predetermined results of this test.</w:t>
      </w:r>
      <w:r w:rsidRPr="001F684C">
        <w:rPr>
          <w:rFonts w:ascii="Times New Roman" w:hAnsi="Times New Roman" w:cs="Times New Roman"/>
          <w:szCs w:val="21"/>
        </w:rPr>
        <w:br/>
      </w:r>
      <w:r w:rsidRPr="001F684C">
        <w:rPr>
          <w:rFonts w:ascii="Times New Roman" w:hAnsi="Times New Roman" w:cs="Times New Roman"/>
          <w:szCs w:val="21"/>
        </w:rPr>
        <w:t>所有实际测试结果与预期效果相符。</w:t>
      </w:r>
    </w:p>
    <w:p w14:paraId="29794DBE" w14:textId="77777777" w:rsidR="00DF6D89" w:rsidRPr="00CE31B7" w:rsidRDefault="00DF6D89" w:rsidP="002173F4">
      <w:pPr>
        <w:pStyle w:val="StyleStyleStyleHeading3NotItalicLeft35chLeft4c"/>
        <w:adjustRightInd w:val="0"/>
        <w:snapToGrid w:val="0"/>
        <w:spacing w:beforeLines="50" w:before="120" w:afterLines="50" w:after="120"/>
        <w:ind w:leftChars="350" w:left="735"/>
        <w:rPr>
          <w:rFonts w:ascii="Times New Roman" w:eastAsia="宋体" w:hAnsi="Times New Roman" w:cs="Times New Roman"/>
          <w:b/>
        </w:rPr>
      </w:pPr>
      <w:r w:rsidRPr="00CE31B7">
        <w:rPr>
          <w:rFonts w:ascii="Times New Roman" w:eastAsia="宋体" w:hAnsi="Times New Roman" w:cs="Times New Roman"/>
          <w:b/>
        </w:rPr>
        <w:t>Procedure</w:t>
      </w:r>
      <w:r w:rsidRPr="00CE31B7">
        <w:rPr>
          <w:rFonts w:ascii="Times New Roman" w:eastAsia="宋体" w:hAnsi="Times New Roman" w:cs="Times New Roman"/>
          <w:b/>
        </w:rPr>
        <w:t>程序</w:t>
      </w:r>
    </w:p>
    <w:p w14:paraId="2DA8402D" w14:textId="5FEBA417" w:rsidR="00DF6D89" w:rsidRPr="001F684C" w:rsidRDefault="002437ED" w:rsidP="00972B6B">
      <w:pPr>
        <w:pStyle w:val="StyleStyleStyleStyleStyleTextLeft4chRight4chLef"/>
        <w:spacing w:beforeLines="50" w:before="120" w:after="50"/>
        <w:ind w:leftChars="0" w:left="735" w:rightChars="0" w:right="0"/>
        <w:jc w:val="left"/>
        <w:rPr>
          <w:rFonts w:ascii="Times New Roman" w:hAnsi="Times New Roman" w:cs="Times New Roman"/>
          <w:szCs w:val="21"/>
        </w:rPr>
      </w:pPr>
      <w:r w:rsidRPr="002437ED">
        <w:rPr>
          <w:rFonts w:ascii="Times New Roman" w:hAnsi="Times New Roman" w:cs="Times New Roman"/>
          <w:szCs w:val="21"/>
        </w:rPr>
        <w:t>Before opening the freezer box for extraction or storage, complete the initial setup of the device.</w:t>
      </w:r>
      <w:r w:rsidR="00DF6D89" w:rsidRPr="001F684C">
        <w:rPr>
          <w:rFonts w:ascii="Times New Roman" w:hAnsi="Times New Roman" w:cs="Times New Roman"/>
          <w:szCs w:val="21"/>
        </w:rPr>
        <w:br/>
      </w:r>
      <w:r w:rsidR="00DF6D89" w:rsidRPr="001F684C">
        <w:rPr>
          <w:rFonts w:ascii="Times New Roman" w:hAnsi="Times New Roman" w:cs="Times New Roman"/>
          <w:szCs w:val="21"/>
        </w:rPr>
        <w:t>开启</w:t>
      </w:r>
      <w:r w:rsidR="00C423B7">
        <w:rPr>
          <w:rFonts w:ascii="Times New Roman" w:hAnsi="Times New Roman" w:cs="Times New Roman" w:hint="eastAsia"/>
          <w:szCs w:val="21"/>
        </w:rPr>
        <w:t>冻存盒</w:t>
      </w:r>
      <w:r w:rsidR="00AD06A0">
        <w:rPr>
          <w:rFonts w:ascii="Times New Roman" w:hAnsi="Times New Roman" w:cs="Times New Roman" w:hint="eastAsia"/>
          <w:szCs w:val="21"/>
        </w:rPr>
        <w:t>提取或存储</w:t>
      </w:r>
      <w:r w:rsidR="00DF6D89" w:rsidRPr="001F684C">
        <w:rPr>
          <w:rFonts w:ascii="Times New Roman" w:hAnsi="Times New Roman" w:cs="Times New Roman"/>
          <w:szCs w:val="21"/>
        </w:rPr>
        <w:t>前，</w:t>
      </w:r>
      <w:r w:rsidR="00AD06A0">
        <w:rPr>
          <w:rFonts w:ascii="Times New Roman" w:hAnsi="Times New Roman" w:cs="Times New Roman" w:hint="eastAsia"/>
          <w:szCs w:val="21"/>
        </w:rPr>
        <w:t>完成设备初始化设定</w:t>
      </w:r>
      <w:r w:rsidR="00DF6D89" w:rsidRPr="001F684C">
        <w:rPr>
          <w:rFonts w:ascii="Times New Roman" w:hAnsi="Times New Roman" w:cs="Times New Roman"/>
          <w:szCs w:val="21"/>
        </w:rPr>
        <w:t>。</w:t>
      </w:r>
    </w:p>
    <w:p w14:paraId="2AB2C322" w14:textId="77777777" w:rsidR="00DF6D89" w:rsidRPr="001F684C" w:rsidRDefault="00AD06A0" w:rsidP="00972B6B">
      <w:pPr>
        <w:pStyle w:val="StyleStyleStyleStyleStyleTextLeft4chRight4chLef"/>
        <w:spacing w:beforeLines="50" w:before="120" w:after="50"/>
        <w:ind w:leftChars="0" w:left="735" w:rightChars="0" w:right="0"/>
        <w:jc w:val="left"/>
        <w:rPr>
          <w:rFonts w:ascii="Times New Roman" w:hAnsi="Times New Roman" w:cs="Times New Roman"/>
          <w:szCs w:val="21"/>
        </w:rPr>
      </w:pPr>
      <w:r w:rsidRPr="00AD06A0">
        <w:rPr>
          <w:rFonts w:ascii="Times New Roman" w:hAnsi="Times New Roman" w:cs="Times New Roman"/>
          <w:szCs w:val="21"/>
        </w:rPr>
        <w:t>Turn on the device and complete the workspace cooling program</w:t>
      </w:r>
      <w:r w:rsidR="00DF6D89" w:rsidRPr="001F684C">
        <w:rPr>
          <w:rFonts w:ascii="Times New Roman" w:hAnsi="Times New Roman" w:cs="Times New Roman"/>
          <w:szCs w:val="21"/>
        </w:rPr>
        <w:t>.</w:t>
      </w:r>
      <w:r w:rsidR="00DF6D89" w:rsidRPr="001F684C">
        <w:rPr>
          <w:rFonts w:ascii="Times New Roman" w:hAnsi="Times New Roman" w:cs="Times New Roman"/>
          <w:szCs w:val="21"/>
        </w:rPr>
        <w:br/>
      </w:r>
      <w:r w:rsidR="00DF6D89" w:rsidRPr="001F684C">
        <w:rPr>
          <w:rFonts w:ascii="Times New Roman" w:hAnsi="Times New Roman" w:cs="Times New Roman"/>
          <w:szCs w:val="21"/>
        </w:rPr>
        <w:t>开启设备，</w:t>
      </w:r>
      <w:r>
        <w:rPr>
          <w:rFonts w:ascii="Times New Roman" w:hAnsi="Times New Roman" w:cs="Times New Roman" w:hint="eastAsia"/>
          <w:szCs w:val="21"/>
        </w:rPr>
        <w:t>完成工作区程序降温</w:t>
      </w:r>
      <w:r w:rsidR="00DF6D89" w:rsidRPr="001F684C">
        <w:rPr>
          <w:rFonts w:ascii="Times New Roman" w:hAnsi="Times New Roman" w:cs="Times New Roman"/>
          <w:szCs w:val="21"/>
        </w:rPr>
        <w:t>。</w:t>
      </w:r>
    </w:p>
    <w:p w14:paraId="26F4BF74" w14:textId="77777777" w:rsidR="00DF6D89" w:rsidRPr="001F684C" w:rsidRDefault="00AD06A0" w:rsidP="00972B6B">
      <w:pPr>
        <w:pStyle w:val="StyleStyleStyleStyleStyleTextLeft4chRight4chLef"/>
        <w:spacing w:beforeLines="50" w:before="120" w:after="50"/>
        <w:ind w:leftChars="0" w:left="735" w:rightChars="0" w:right="0"/>
        <w:jc w:val="left"/>
        <w:rPr>
          <w:rFonts w:ascii="Times New Roman" w:hAnsi="Times New Roman" w:cs="Times New Roman"/>
          <w:szCs w:val="21"/>
        </w:rPr>
      </w:pPr>
      <w:r w:rsidRPr="00AD06A0">
        <w:rPr>
          <w:rFonts w:ascii="Times New Roman" w:hAnsi="Times New Roman" w:cs="Times New Roman"/>
          <w:szCs w:val="21"/>
        </w:rPr>
        <w:t>Automatic storage of devices</w:t>
      </w:r>
      <w:r w:rsidR="00DF6D89" w:rsidRPr="001F684C">
        <w:rPr>
          <w:rFonts w:ascii="Times New Roman" w:hAnsi="Times New Roman" w:cs="Times New Roman"/>
          <w:szCs w:val="21"/>
        </w:rPr>
        <w:t>.</w:t>
      </w:r>
      <w:r w:rsidRPr="001F684C">
        <w:rPr>
          <w:rFonts w:ascii="Times New Roman" w:hAnsi="Times New Roman" w:cs="Times New Roman"/>
          <w:szCs w:val="21"/>
        </w:rPr>
        <w:t xml:space="preserve"> </w:t>
      </w:r>
      <w:r w:rsidR="00DF6D89" w:rsidRPr="001F684C">
        <w:rPr>
          <w:rFonts w:ascii="Times New Roman" w:hAnsi="Times New Roman" w:cs="Times New Roman"/>
          <w:szCs w:val="21"/>
        </w:rPr>
        <w:br/>
      </w:r>
      <w:r>
        <w:rPr>
          <w:rFonts w:ascii="Times New Roman" w:hAnsi="Times New Roman" w:cs="Times New Roman" w:hint="eastAsia"/>
          <w:szCs w:val="21"/>
        </w:rPr>
        <w:t>设备进行自动化存储</w:t>
      </w:r>
      <w:r w:rsidR="00DF6D89" w:rsidRPr="001F684C">
        <w:rPr>
          <w:rFonts w:ascii="Times New Roman" w:hAnsi="Times New Roman" w:cs="Times New Roman"/>
          <w:szCs w:val="21"/>
        </w:rPr>
        <w:t>。</w:t>
      </w:r>
    </w:p>
    <w:p w14:paraId="16617F4A" w14:textId="77777777" w:rsidR="00C726DD" w:rsidRDefault="00DF6D89" w:rsidP="00C726DD">
      <w:pPr>
        <w:pStyle w:val="StyleStyleStyleStyleStyleTextLeft4chRight4chLef"/>
        <w:spacing w:beforeLines="50" w:before="120" w:after="50"/>
        <w:ind w:leftChars="0" w:left="735" w:rightChars="0" w:right="0"/>
        <w:jc w:val="left"/>
        <w:rPr>
          <w:rFonts w:ascii="Times New Roman" w:hAnsi="Times New Roman" w:cs="Times New Roman"/>
          <w:szCs w:val="21"/>
        </w:rPr>
      </w:pPr>
      <w:r w:rsidRPr="001F684C">
        <w:rPr>
          <w:rFonts w:ascii="Times New Roman" w:hAnsi="Times New Roman" w:cs="Times New Roman"/>
          <w:szCs w:val="21"/>
        </w:rPr>
        <w:t>Record the data in the table below.</w:t>
      </w:r>
      <w:r w:rsidRPr="001F684C">
        <w:rPr>
          <w:rFonts w:ascii="Times New Roman" w:hAnsi="Times New Roman" w:cs="Times New Roman"/>
          <w:szCs w:val="21"/>
        </w:rPr>
        <w:br/>
      </w:r>
      <w:r w:rsidRPr="001F684C">
        <w:rPr>
          <w:rFonts w:ascii="Times New Roman" w:hAnsi="Times New Roman" w:cs="Times New Roman"/>
          <w:szCs w:val="21"/>
        </w:rPr>
        <w:t>在下方表格里记录数据。</w:t>
      </w:r>
      <w:r w:rsidR="00C726DD">
        <w:rPr>
          <w:rFonts w:ascii="Times New Roman" w:hAnsi="Times New Roman" w:cs="Times New Roman"/>
          <w:szCs w:val="21"/>
        </w:rPr>
        <w:br w:type="page"/>
      </w:r>
    </w:p>
    <w:p w14:paraId="355CEB90" w14:textId="77777777" w:rsidR="008375F4" w:rsidRDefault="008375F4" w:rsidP="00972B6B">
      <w:pPr>
        <w:spacing w:beforeLines="50" w:before="120" w:afterLines="50" w:after="120"/>
        <w:jc w:val="center"/>
        <w:rPr>
          <w:rFonts w:hAnsi="宋体"/>
          <w:b/>
          <w:szCs w:val="21"/>
        </w:rPr>
      </w:pPr>
      <w:r w:rsidRPr="008375F4">
        <w:rPr>
          <w:b/>
          <w:szCs w:val="21"/>
        </w:rPr>
        <w:lastRenderedPageBreak/>
        <w:t>Test r</w:t>
      </w:r>
      <w:r w:rsidRPr="008375F4">
        <w:rPr>
          <w:rFonts w:hint="eastAsia"/>
          <w:b/>
          <w:szCs w:val="21"/>
        </w:rPr>
        <w:t>esult</w:t>
      </w:r>
      <w:r w:rsidR="00972B6B">
        <w:rPr>
          <w:rFonts w:hint="eastAsia"/>
          <w:b/>
          <w:szCs w:val="21"/>
        </w:rPr>
        <w:br/>
      </w:r>
      <w:r w:rsidRPr="008375F4">
        <w:rPr>
          <w:rFonts w:hAnsi="宋体"/>
          <w:b/>
          <w:szCs w:val="21"/>
        </w:rPr>
        <w:t>测试结果</w:t>
      </w:r>
    </w:p>
    <w:p w14:paraId="48C5B733" w14:textId="54AFB1A1" w:rsidR="0050595E" w:rsidRPr="00470F8D" w:rsidRDefault="002437ED" w:rsidP="00470F8D">
      <w:pPr>
        <w:pStyle w:val="aff6"/>
        <w:numPr>
          <w:ilvl w:val="0"/>
          <w:numId w:val="17"/>
        </w:numPr>
        <w:spacing w:beforeLines="50" w:before="120" w:afterLines="50" w:after="120"/>
        <w:ind w:left="420" w:firstLineChars="0"/>
        <w:rPr>
          <w:b/>
          <w:szCs w:val="21"/>
        </w:rPr>
      </w:pPr>
      <w:r w:rsidRPr="00470F8D">
        <w:rPr>
          <w:b/>
          <w:szCs w:val="21"/>
        </w:rPr>
        <w:t>Storage of frozen storage boxes</w:t>
      </w:r>
      <w:r w:rsidR="00470F8D">
        <w:rPr>
          <w:b/>
          <w:szCs w:val="21"/>
        </w:rPr>
        <w:br/>
      </w:r>
      <w:r w:rsidRPr="00470F8D">
        <w:rPr>
          <w:rFonts w:hint="eastAsia"/>
          <w:b/>
          <w:szCs w:val="21"/>
        </w:rPr>
        <w:t>冻存盒</w:t>
      </w:r>
      <w:r w:rsidR="0050595E" w:rsidRPr="00470F8D">
        <w:rPr>
          <w:b/>
          <w:szCs w:val="21"/>
        </w:rPr>
        <w:t>入库</w:t>
      </w:r>
    </w:p>
    <w:tbl>
      <w:tblPr>
        <w:tblStyle w:val="aff7"/>
        <w:tblW w:w="9499" w:type="dxa"/>
        <w:jc w:val="center"/>
        <w:tblLook w:val="04A0" w:firstRow="1" w:lastRow="0" w:firstColumn="1" w:lastColumn="0" w:noHBand="0" w:noVBand="1"/>
      </w:tblPr>
      <w:tblGrid>
        <w:gridCol w:w="1702"/>
        <w:gridCol w:w="6876"/>
        <w:gridCol w:w="921"/>
      </w:tblGrid>
      <w:tr w:rsidR="00907F33" w:rsidRPr="009E3F82" w14:paraId="69A4FD6B" w14:textId="77777777" w:rsidTr="00D909E8">
        <w:trPr>
          <w:trHeight w:val="910"/>
          <w:tblHeader/>
          <w:jc w:val="center"/>
        </w:trPr>
        <w:tc>
          <w:tcPr>
            <w:tcW w:w="1702" w:type="dxa"/>
            <w:shd w:val="clear" w:color="auto" w:fill="DDDDDD"/>
            <w:vAlign w:val="center"/>
          </w:tcPr>
          <w:p w14:paraId="6411E8BB" w14:textId="77777777" w:rsidR="0050595E" w:rsidRPr="00D909E8" w:rsidRDefault="00907F33" w:rsidP="005D339E">
            <w:pPr>
              <w:jc w:val="center"/>
              <w:rPr>
                <w:b/>
                <w:snapToGrid w:val="0"/>
                <w:szCs w:val="21"/>
              </w:rPr>
            </w:pPr>
            <w:bookmarkStart w:id="113" w:name="_Toc54928230"/>
            <w:bookmarkStart w:id="114" w:name="_Toc349560482"/>
            <w:bookmarkStart w:id="115" w:name="_Toc352690231"/>
            <w:r w:rsidRPr="00D909E8">
              <w:rPr>
                <w:b/>
                <w:snapToGrid w:val="0"/>
                <w:szCs w:val="21"/>
              </w:rPr>
              <w:t>Item</w:t>
            </w:r>
            <w:r w:rsidRPr="00D909E8">
              <w:rPr>
                <w:b/>
                <w:snapToGrid w:val="0"/>
                <w:szCs w:val="21"/>
              </w:rPr>
              <w:br/>
            </w:r>
            <w:r w:rsidRPr="00D909E8">
              <w:rPr>
                <w:b/>
                <w:snapToGrid w:val="0"/>
                <w:szCs w:val="21"/>
              </w:rPr>
              <w:t>项目</w:t>
            </w:r>
          </w:p>
        </w:tc>
        <w:tc>
          <w:tcPr>
            <w:tcW w:w="6876" w:type="dxa"/>
            <w:shd w:val="clear" w:color="auto" w:fill="DDDDDD"/>
            <w:vAlign w:val="center"/>
          </w:tcPr>
          <w:p w14:paraId="1E1A3988" w14:textId="77777777" w:rsidR="00907F33" w:rsidRPr="00D909E8" w:rsidRDefault="00907F33" w:rsidP="00C726DD">
            <w:pPr>
              <w:jc w:val="center"/>
              <w:rPr>
                <w:b/>
                <w:snapToGrid w:val="0"/>
                <w:szCs w:val="21"/>
              </w:rPr>
            </w:pPr>
            <w:r w:rsidRPr="00D909E8">
              <w:rPr>
                <w:b/>
                <w:snapToGrid w:val="0"/>
                <w:szCs w:val="21"/>
              </w:rPr>
              <w:t>Description</w:t>
            </w:r>
            <w:r w:rsidRPr="00D909E8">
              <w:rPr>
                <w:b/>
                <w:snapToGrid w:val="0"/>
                <w:szCs w:val="21"/>
              </w:rPr>
              <w:br/>
            </w:r>
            <w:r w:rsidRPr="00D909E8">
              <w:rPr>
                <w:b/>
                <w:snapToGrid w:val="0"/>
                <w:szCs w:val="21"/>
              </w:rPr>
              <w:t>描述</w:t>
            </w:r>
          </w:p>
        </w:tc>
        <w:tc>
          <w:tcPr>
            <w:tcW w:w="921" w:type="dxa"/>
            <w:shd w:val="clear" w:color="auto" w:fill="DDDDDD"/>
            <w:vAlign w:val="center"/>
          </w:tcPr>
          <w:p w14:paraId="6F1DE9F3" w14:textId="77777777" w:rsidR="00907F33" w:rsidRPr="00D909E8" w:rsidRDefault="00907F33" w:rsidP="00C726DD">
            <w:pPr>
              <w:widowControl/>
              <w:jc w:val="center"/>
              <w:rPr>
                <w:b/>
                <w:szCs w:val="21"/>
              </w:rPr>
            </w:pPr>
            <w:r w:rsidRPr="00D909E8">
              <w:rPr>
                <w:b/>
                <w:szCs w:val="21"/>
              </w:rPr>
              <w:t>Yes/No</w:t>
            </w:r>
            <w:r w:rsidRPr="00D909E8">
              <w:rPr>
                <w:b/>
                <w:szCs w:val="21"/>
              </w:rPr>
              <w:br/>
            </w:r>
            <w:r w:rsidRPr="00D909E8">
              <w:rPr>
                <w:b/>
                <w:szCs w:val="21"/>
              </w:rPr>
              <w:t>是否符合要求</w:t>
            </w:r>
          </w:p>
        </w:tc>
      </w:tr>
      <w:tr w:rsidR="00C726DD" w:rsidRPr="009E3F82" w14:paraId="64AD23F1" w14:textId="77777777" w:rsidTr="00B916E7">
        <w:trPr>
          <w:trHeight w:val="1056"/>
          <w:jc w:val="center"/>
        </w:trPr>
        <w:tc>
          <w:tcPr>
            <w:tcW w:w="1702" w:type="dxa"/>
            <w:vAlign w:val="center"/>
          </w:tcPr>
          <w:p w14:paraId="799AF2AB" w14:textId="77777777" w:rsidR="00C726DD" w:rsidRPr="00B916E7" w:rsidRDefault="00846748" w:rsidP="00D01CB1">
            <w:pPr>
              <w:pStyle w:val="18"/>
              <w:spacing w:before="156"/>
              <w:ind w:left="0"/>
              <w:jc w:val="center"/>
              <w:rPr>
                <w:sz w:val="18"/>
                <w:szCs w:val="18"/>
                <w:lang w:eastAsia="zh-CN"/>
              </w:rPr>
            </w:pPr>
            <w:r w:rsidRPr="00B916E7">
              <w:rPr>
                <w:sz w:val="18"/>
                <w:szCs w:val="18"/>
                <w:lang w:eastAsia="zh-CN"/>
              </w:rPr>
              <w:t>Transfer tank placement</w:t>
            </w:r>
            <w:r w:rsidR="00D01CB1" w:rsidRPr="00B916E7">
              <w:rPr>
                <w:sz w:val="18"/>
                <w:szCs w:val="18"/>
                <w:lang w:eastAsia="zh-CN"/>
              </w:rPr>
              <w:br/>
            </w:r>
            <w:r w:rsidR="00C726DD" w:rsidRPr="00B916E7">
              <w:rPr>
                <w:rFonts w:hint="eastAsia"/>
                <w:sz w:val="18"/>
                <w:szCs w:val="18"/>
                <w:lang w:eastAsia="zh-CN"/>
              </w:rPr>
              <w:t>中转罐</w:t>
            </w:r>
            <w:r w:rsidR="00267BF8" w:rsidRPr="00B916E7">
              <w:rPr>
                <w:rFonts w:hint="eastAsia"/>
                <w:sz w:val="18"/>
                <w:szCs w:val="18"/>
                <w:lang w:eastAsia="zh-CN"/>
              </w:rPr>
              <w:t>放置</w:t>
            </w:r>
          </w:p>
        </w:tc>
        <w:tc>
          <w:tcPr>
            <w:tcW w:w="6876" w:type="dxa"/>
            <w:vAlign w:val="center"/>
          </w:tcPr>
          <w:p w14:paraId="485C938A" w14:textId="77777777" w:rsidR="006F1443" w:rsidRPr="00B916E7" w:rsidRDefault="006F1443" w:rsidP="00AB244C">
            <w:pPr>
              <w:pStyle w:val="18"/>
              <w:spacing w:before="0" w:after="0"/>
              <w:ind w:left="0"/>
              <w:rPr>
                <w:sz w:val="18"/>
                <w:szCs w:val="18"/>
                <w:lang w:eastAsia="zh-CN"/>
              </w:rPr>
            </w:pPr>
            <w:r w:rsidRPr="00B916E7">
              <w:rPr>
                <w:sz w:val="18"/>
                <w:szCs w:val="18"/>
                <w:lang w:eastAsia="zh-CN"/>
              </w:rPr>
              <w:t>After the transfer tank is opened automatically, remove the sealed top cover, place the transfer tank on the transfer tank, press the button of the door, the transfer tank will be closed automatically, and the transfer tank will be hoisted to the target position.</w:t>
            </w:r>
          </w:p>
          <w:p w14:paraId="2294F412" w14:textId="77777777" w:rsidR="00C726DD" w:rsidRPr="00B916E7" w:rsidRDefault="00936ADA" w:rsidP="00AB244C">
            <w:pPr>
              <w:pStyle w:val="18"/>
              <w:spacing w:before="0" w:after="0"/>
              <w:ind w:left="0"/>
              <w:rPr>
                <w:sz w:val="18"/>
                <w:szCs w:val="18"/>
                <w:lang w:eastAsia="zh-CN"/>
              </w:rPr>
            </w:pPr>
            <w:r w:rsidRPr="00B916E7">
              <w:rPr>
                <w:rFonts w:hint="eastAsia"/>
                <w:sz w:val="18"/>
                <w:szCs w:val="18"/>
                <w:lang w:eastAsia="zh-CN"/>
              </w:rPr>
              <w:t>传递舱自动打开后，取下密封顶盖，将</w:t>
            </w:r>
            <w:r w:rsidR="00C726DD" w:rsidRPr="00B916E7">
              <w:rPr>
                <w:rFonts w:hint="eastAsia"/>
                <w:sz w:val="18"/>
                <w:szCs w:val="18"/>
                <w:lang w:eastAsia="zh-CN"/>
              </w:rPr>
              <w:t>中转罐放置</w:t>
            </w:r>
            <w:r w:rsidR="000B1C7E" w:rsidRPr="00B916E7">
              <w:rPr>
                <w:rFonts w:hint="eastAsia"/>
                <w:sz w:val="18"/>
                <w:szCs w:val="18"/>
                <w:lang w:eastAsia="zh-CN"/>
              </w:rPr>
              <w:t>到</w:t>
            </w:r>
            <w:r w:rsidR="006F1443" w:rsidRPr="00B916E7">
              <w:rPr>
                <w:rFonts w:hint="eastAsia"/>
                <w:sz w:val="18"/>
                <w:szCs w:val="18"/>
                <w:lang w:eastAsia="zh-CN"/>
              </w:rPr>
              <w:t>传递舱</w:t>
            </w:r>
            <w:r w:rsidR="00C726DD" w:rsidRPr="00B916E7">
              <w:rPr>
                <w:rFonts w:hint="eastAsia"/>
                <w:sz w:val="18"/>
                <w:szCs w:val="18"/>
                <w:lang w:eastAsia="zh-CN"/>
              </w:rPr>
              <w:t>上，</w:t>
            </w:r>
            <w:r w:rsidR="00267BF8" w:rsidRPr="00B916E7">
              <w:rPr>
                <w:rFonts w:hint="eastAsia"/>
                <w:sz w:val="18"/>
                <w:szCs w:val="18"/>
                <w:lang w:eastAsia="zh-CN"/>
              </w:rPr>
              <w:t>按下舱门按钮，传递舱将自动关闭，并将中转罐顶升到目标位置</w:t>
            </w:r>
            <w:r w:rsidRPr="00B916E7">
              <w:rPr>
                <w:rFonts w:hint="eastAsia"/>
                <w:sz w:val="18"/>
                <w:szCs w:val="18"/>
                <w:lang w:eastAsia="zh-CN"/>
              </w:rPr>
              <w:t>。</w:t>
            </w:r>
          </w:p>
        </w:tc>
        <w:tc>
          <w:tcPr>
            <w:tcW w:w="921" w:type="dxa"/>
            <w:vAlign w:val="center"/>
          </w:tcPr>
          <w:p w14:paraId="47640F56" w14:textId="77777777" w:rsidR="00C726DD" w:rsidRPr="00B916E7" w:rsidRDefault="00C726DD" w:rsidP="00B26C9C">
            <w:pPr>
              <w:jc w:val="center"/>
              <w:rPr>
                <w:sz w:val="18"/>
                <w:szCs w:val="18"/>
              </w:rPr>
            </w:pPr>
            <w:r w:rsidRPr="00B916E7">
              <w:rPr>
                <w:sz w:val="18"/>
                <w:szCs w:val="18"/>
              </w:rPr>
              <w:t>Yes (  ) No (  )</w:t>
            </w:r>
          </w:p>
        </w:tc>
      </w:tr>
      <w:tr w:rsidR="00B26C9C" w:rsidRPr="009E3F82" w14:paraId="73908D9A" w14:textId="77777777" w:rsidTr="00B916E7">
        <w:trPr>
          <w:jc w:val="center"/>
        </w:trPr>
        <w:tc>
          <w:tcPr>
            <w:tcW w:w="1702" w:type="dxa"/>
            <w:vMerge w:val="restart"/>
            <w:vAlign w:val="center"/>
          </w:tcPr>
          <w:p w14:paraId="6148BC40" w14:textId="59E02A21" w:rsidR="00B26C9C" w:rsidRPr="00B916E7" w:rsidRDefault="00470F8D" w:rsidP="00470F8D">
            <w:pPr>
              <w:pStyle w:val="18"/>
              <w:spacing w:before="156"/>
              <w:ind w:left="0"/>
              <w:jc w:val="center"/>
              <w:rPr>
                <w:sz w:val="18"/>
                <w:szCs w:val="18"/>
                <w:lang w:eastAsia="zh-CN"/>
              </w:rPr>
            </w:pPr>
            <w:r w:rsidRPr="00B916E7">
              <w:rPr>
                <w:sz w:val="18"/>
                <w:szCs w:val="18"/>
                <w:lang w:eastAsia="zh-CN"/>
              </w:rPr>
              <w:t xml:space="preserve">Work </w:t>
            </w:r>
            <w:r w:rsidRPr="00B916E7">
              <w:rPr>
                <w:rFonts w:hint="eastAsia"/>
                <w:sz w:val="18"/>
                <w:szCs w:val="18"/>
                <w:lang w:eastAsia="zh-CN"/>
              </w:rPr>
              <w:t>chamber</w:t>
            </w:r>
            <w:r w:rsidRPr="00B916E7">
              <w:rPr>
                <w:sz w:val="18"/>
                <w:szCs w:val="18"/>
                <w:lang w:eastAsia="zh-CN"/>
              </w:rPr>
              <w:t xml:space="preserve"> sorting operation</w:t>
            </w:r>
            <w:r w:rsidR="00D01CB1" w:rsidRPr="00B916E7">
              <w:rPr>
                <w:sz w:val="18"/>
                <w:szCs w:val="18"/>
                <w:lang w:eastAsia="zh-CN"/>
              </w:rPr>
              <w:br/>
            </w:r>
            <w:r w:rsidRPr="00B916E7">
              <w:rPr>
                <w:rFonts w:hint="eastAsia"/>
                <w:sz w:val="18"/>
                <w:szCs w:val="18"/>
                <w:lang w:eastAsia="zh-CN"/>
              </w:rPr>
              <w:t>工作舱分拣作</w:t>
            </w:r>
            <w:r w:rsidR="00B26C9C" w:rsidRPr="00B916E7">
              <w:rPr>
                <w:rFonts w:hint="eastAsia"/>
                <w:sz w:val="18"/>
                <w:szCs w:val="18"/>
                <w:lang w:eastAsia="zh-CN"/>
              </w:rPr>
              <w:t>业</w:t>
            </w:r>
          </w:p>
        </w:tc>
        <w:tc>
          <w:tcPr>
            <w:tcW w:w="6876" w:type="dxa"/>
            <w:vAlign w:val="center"/>
          </w:tcPr>
          <w:p w14:paraId="3E6ACC13" w14:textId="77777777" w:rsidR="00B26C9C" w:rsidRPr="00B916E7" w:rsidRDefault="00E55781" w:rsidP="00C7537B">
            <w:pPr>
              <w:pStyle w:val="18"/>
              <w:spacing w:before="0" w:after="0"/>
              <w:ind w:left="0"/>
              <w:rPr>
                <w:sz w:val="18"/>
                <w:szCs w:val="18"/>
                <w:lang w:eastAsia="zh-CN"/>
              </w:rPr>
            </w:pPr>
            <w:r w:rsidRPr="00B916E7">
              <w:rPr>
                <w:sz w:val="18"/>
                <w:szCs w:val="18"/>
                <w:lang w:eastAsia="zh-CN"/>
              </w:rPr>
              <w:t>L</w:t>
            </w:r>
            <w:r w:rsidR="00B26C9C" w:rsidRPr="00B916E7">
              <w:rPr>
                <w:sz w:val="18"/>
                <w:szCs w:val="18"/>
                <w:lang w:eastAsia="zh-CN"/>
              </w:rPr>
              <w:t>ifting device</w:t>
            </w:r>
            <w:r w:rsidR="00E86657" w:rsidRPr="00B916E7">
              <w:rPr>
                <w:rFonts w:hint="eastAsia"/>
                <w:sz w:val="18"/>
                <w:szCs w:val="18"/>
                <w:lang w:eastAsia="zh-CN"/>
              </w:rPr>
              <w:t xml:space="preserve"> </w:t>
            </w:r>
            <w:r w:rsidR="00E86657" w:rsidRPr="00B916E7">
              <w:rPr>
                <w:sz w:val="18"/>
                <w:szCs w:val="18"/>
                <w:lang w:eastAsia="zh-CN"/>
              </w:rPr>
              <w:t>open</w:t>
            </w:r>
          </w:p>
          <w:p w14:paraId="2223D32A" w14:textId="77777777" w:rsidR="00B26C9C" w:rsidRPr="00B916E7" w:rsidRDefault="00B26C9C" w:rsidP="00267BF8">
            <w:pPr>
              <w:pStyle w:val="18"/>
              <w:spacing w:before="0" w:after="0"/>
              <w:ind w:left="0"/>
              <w:rPr>
                <w:sz w:val="18"/>
                <w:szCs w:val="18"/>
                <w:lang w:eastAsia="zh-CN"/>
              </w:rPr>
            </w:pPr>
            <w:r w:rsidRPr="00B916E7">
              <w:rPr>
                <w:rFonts w:hint="eastAsia"/>
                <w:sz w:val="18"/>
                <w:szCs w:val="18"/>
                <w:lang w:eastAsia="zh-CN"/>
              </w:rPr>
              <w:t>提盖装置</w:t>
            </w:r>
            <w:r w:rsidR="00267BF8" w:rsidRPr="00B916E7">
              <w:rPr>
                <w:rFonts w:hint="eastAsia"/>
                <w:sz w:val="18"/>
                <w:szCs w:val="18"/>
                <w:lang w:eastAsia="zh-CN"/>
              </w:rPr>
              <w:t>打开</w:t>
            </w:r>
          </w:p>
        </w:tc>
        <w:tc>
          <w:tcPr>
            <w:tcW w:w="921" w:type="dxa"/>
            <w:vAlign w:val="center"/>
          </w:tcPr>
          <w:p w14:paraId="5368B910" w14:textId="77777777" w:rsidR="00B26C9C" w:rsidRPr="00B916E7" w:rsidRDefault="00B26C9C" w:rsidP="00B26C9C">
            <w:pPr>
              <w:jc w:val="center"/>
              <w:rPr>
                <w:sz w:val="18"/>
                <w:szCs w:val="18"/>
              </w:rPr>
            </w:pPr>
            <w:r w:rsidRPr="00B916E7">
              <w:rPr>
                <w:sz w:val="18"/>
                <w:szCs w:val="18"/>
              </w:rPr>
              <w:t>Yes (  ) No (  )</w:t>
            </w:r>
          </w:p>
        </w:tc>
      </w:tr>
      <w:tr w:rsidR="00B26C9C" w:rsidRPr="009E3F82" w14:paraId="509BAF66" w14:textId="77777777" w:rsidTr="00B916E7">
        <w:trPr>
          <w:jc w:val="center"/>
        </w:trPr>
        <w:tc>
          <w:tcPr>
            <w:tcW w:w="1702" w:type="dxa"/>
            <w:vMerge/>
            <w:vAlign w:val="center"/>
          </w:tcPr>
          <w:p w14:paraId="0B953147" w14:textId="77777777" w:rsidR="00B26C9C" w:rsidRPr="00B916E7" w:rsidRDefault="00B26C9C" w:rsidP="00C7537B">
            <w:pPr>
              <w:pStyle w:val="18"/>
              <w:spacing w:before="156"/>
              <w:ind w:left="0"/>
              <w:jc w:val="center"/>
              <w:rPr>
                <w:sz w:val="18"/>
                <w:szCs w:val="18"/>
                <w:lang w:eastAsia="zh-CN"/>
              </w:rPr>
            </w:pPr>
          </w:p>
        </w:tc>
        <w:tc>
          <w:tcPr>
            <w:tcW w:w="6876" w:type="dxa"/>
            <w:vAlign w:val="center"/>
          </w:tcPr>
          <w:p w14:paraId="75902CA8" w14:textId="77777777" w:rsidR="00E86657" w:rsidRPr="00B916E7" w:rsidRDefault="00E86657" w:rsidP="00267BF8">
            <w:pPr>
              <w:pStyle w:val="18"/>
              <w:spacing w:before="0" w:after="0"/>
              <w:ind w:left="0"/>
              <w:rPr>
                <w:sz w:val="18"/>
                <w:szCs w:val="18"/>
                <w:lang w:eastAsia="zh-CN"/>
              </w:rPr>
            </w:pPr>
            <w:r w:rsidRPr="00B916E7">
              <w:rPr>
                <w:sz w:val="18"/>
                <w:szCs w:val="18"/>
                <w:lang w:eastAsia="zh-CN"/>
              </w:rPr>
              <w:t>The target fan frame is rotated to the lower part of the lift cover. The lift cover and the target fan frame are raised to the target height synchronously</w:t>
            </w:r>
          </w:p>
          <w:p w14:paraId="370E2E41" w14:textId="77777777" w:rsidR="00B26C9C" w:rsidRPr="00B916E7" w:rsidRDefault="00B26C9C" w:rsidP="00267BF8">
            <w:pPr>
              <w:pStyle w:val="18"/>
              <w:spacing w:before="0" w:after="0"/>
              <w:ind w:left="0"/>
              <w:rPr>
                <w:sz w:val="18"/>
                <w:szCs w:val="18"/>
                <w:lang w:eastAsia="zh-CN"/>
              </w:rPr>
            </w:pPr>
            <w:r w:rsidRPr="00B916E7">
              <w:rPr>
                <w:rFonts w:hint="eastAsia"/>
                <w:sz w:val="18"/>
                <w:szCs w:val="18"/>
                <w:lang w:eastAsia="zh-CN"/>
              </w:rPr>
              <w:t>目标</w:t>
            </w:r>
            <w:r w:rsidR="00267BF8" w:rsidRPr="00B916E7">
              <w:rPr>
                <w:rFonts w:hint="eastAsia"/>
                <w:sz w:val="18"/>
                <w:szCs w:val="18"/>
                <w:lang w:eastAsia="zh-CN"/>
              </w:rPr>
              <w:t>扇形架旋转</w:t>
            </w:r>
            <w:r w:rsidRPr="00B916E7">
              <w:rPr>
                <w:rFonts w:hint="eastAsia"/>
                <w:sz w:val="18"/>
                <w:szCs w:val="18"/>
                <w:lang w:eastAsia="zh-CN"/>
              </w:rPr>
              <w:t>至</w:t>
            </w:r>
            <w:r w:rsidR="00267BF8" w:rsidRPr="00B916E7">
              <w:rPr>
                <w:rFonts w:hint="eastAsia"/>
                <w:sz w:val="18"/>
                <w:szCs w:val="18"/>
                <w:lang w:eastAsia="zh-CN"/>
              </w:rPr>
              <w:t>升降盖</w:t>
            </w:r>
            <w:r w:rsidRPr="00B916E7">
              <w:rPr>
                <w:rFonts w:hint="eastAsia"/>
                <w:sz w:val="18"/>
                <w:szCs w:val="18"/>
                <w:lang w:eastAsia="zh-CN"/>
              </w:rPr>
              <w:t>下方，</w:t>
            </w:r>
            <w:r w:rsidR="00267BF8" w:rsidRPr="00B916E7">
              <w:rPr>
                <w:rFonts w:hint="eastAsia"/>
                <w:sz w:val="18"/>
                <w:szCs w:val="18"/>
                <w:lang w:eastAsia="zh-CN"/>
              </w:rPr>
              <w:t>升降盖</w:t>
            </w:r>
            <w:r w:rsidRPr="00B916E7">
              <w:rPr>
                <w:rFonts w:hint="eastAsia"/>
                <w:sz w:val="18"/>
                <w:szCs w:val="18"/>
                <w:lang w:eastAsia="zh-CN"/>
              </w:rPr>
              <w:t>与</w:t>
            </w:r>
            <w:r w:rsidR="00267BF8" w:rsidRPr="00B916E7">
              <w:rPr>
                <w:rFonts w:hint="eastAsia"/>
                <w:sz w:val="18"/>
                <w:szCs w:val="18"/>
                <w:lang w:eastAsia="zh-CN"/>
              </w:rPr>
              <w:t>目标扇形架</w:t>
            </w:r>
            <w:r w:rsidRPr="00B916E7">
              <w:rPr>
                <w:rFonts w:hint="eastAsia"/>
                <w:sz w:val="18"/>
                <w:szCs w:val="18"/>
                <w:lang w:eastAsia="zh-CN"/>
              </w:rPr>
              <w:t>同步提升至目标高度</w:t>
            </w:r>
          </w:p>
        </w:tc>
        <w:tc>
          <w:tcPr>
            <w:tcW w:w="921" w:type="dxa"/>
            <w:vAlign w:val="center"/>
          </w:tcPr>
          <w:p w14:paraId="36114BF4" w14:textId="77777777" w:rsidR="00B26C9C" w:rsidRPr="00B916E7" w:rsidRDefault="00B26C9C" w:rsidP="00B26C9C">
            <w:pPr>
              <w:jc w:val="center"/>
              <w:rPr>
                <w:sz w:val="18"/>
                <w:szCs w:val="18"/>
              </w:rPr>
            </w:pPr>
            <w:r w:rsidRPr="00B916E7">
              <w:rPr>
                <w:sz w:val="18"/>
                <w:szCs w:val="18"/>
              </w:rPr>
              <w:t>Yes (  ) No (  )</w:t>
            </w:r>
          </w:p>
        </w:tc>
      </w:tr>
      <w:tr w:rsidR="00B26C9C" w:rsidRPr="00D546DE" w14:paraId="1219B56F" w14:textId="77777777" w:rsidTr="00B916E7">
        <w:trPr>
          <w:jc w:val="center"/>
        </w:trPr>
        <w:tc>
          <w:tcPr>
            <w:tcW w:w="1702" w:type="dxa"/>
            <w:vMerge/>
            <w:vAlign w:val="center"/>
          </w:tcPr>
          <w:p w14:paraId="7FA4BB23" w14:textId="77777777" w:rsidR="00B26C9C" w:rsidRPr="00B916E7" w:rsidRDefault="00B26C9C" w:rsidP="00C7537B">
            <w:pPr>
              <w:pStyle w:val="18"/>
              <w:spacing w:before="156"/>
              <w:ind w:left="0"/>
              <w:jc w:val="center"/>
              <w:rPr>
                <w:sz w:val="18"/>
                <w:szCs w:val="18"/>
                <w:lang w:eastAsia="zh-CN"/>
              </w:rPr>
            </w:pPr>
          </w:p>
        </w:tc>
        <w:tc>
          <w:tcPr>
            <w:tcW w:w="6876" w:type="dxa"/>
            <w:vAlign w:val="center"/>
          </w:tcPr>
          <w:p w14:paraId="6DAC1ACF" w14:textId="60C00B74" w:rsidR="003D140D" w:rsidRPr="00B916E7" w:rsidRDefault="00A061B3" w:rsidP="00267BF8">
            <w:pPr>
              <w:pStyle w:val="18"/>
              <w:spacing w:before="0" w:after="0"/>
              <w:ind w:left="0"/>
              <w:rPr>
                <w:sz w:val="18"/>
                <w:szCs w:val="18"/>
                <w:lang w:eastAsia="zh-CN"/>
              </w:rPr>
            </w:pPr>
            <w:r w:rsidRPr="00B916E7">
              <w:rPr>
                <w:sz w:val="18"/>
                <w:szCs w:val="18"/>
                <w:lang w:eastAsia="zh-CN"/>
              </w:rPr>
              <w:t>E</w:t>
            </w:r>
            <w:r w:rsidR="003D140D" w:rsidRPr="00B916E7">
              <w:rPr>
                <w:sz w:val="18"/>
                <w:szCs w:val="18"/>
                <w:lang w:eastAsia="zh-CN"/>
              </w:rPr>
              <w:t>xtend the support plate to lift the sample plate frame, return the support plate to the designated position in the work cabin, complete the positioning of the sample plate frame, and lower the gate</w:t>
            </w:r>
          </w:p>
          <w:p w14:paraId="7E8D6304" w14:textId="2DD7D0F2" w:rsidR="00B26C9C" w:rsidRPr="00B916E7" w:rsidRDefault="00267BF8" w:rsidP="00267BF8">
            <w:pPr>
              <w:pStyle w:val="18"/>
              <w:spacing w:before="0" w:after="0"/>
              <w:ind w:left="0"/>
              <w:rPr>
                <w:sz w:val="18"/>
                <w:szCs w:val="18"/>
                <w:lang w:eastAsia="zh-CN"/>
              </w:rPr>
            </w:pPr>
            <w:r w:rsidRPr="00B916E7">
              <w:rPr>
                <w:rFonts w:hint="eastAsia"/>
                <w:sz w:val="18"/>
                <w:szCs w:val="18"/>
                <w:lang w:eastAsia="zh-CN"/>
              </w:rPr>
              <w:t>托板伸出</w:t>
            </w:r>
            <w:r w:rsidR="00B26C9C" w:rsidRPr="00B916E7">
              <w:rPr>
                <w:rFonts w:hint="eastAsia"/>
                <w:sz w:val="18"/>
                <w:szCs w:val="18"/>
                <w:lang w:eastAsia="zh-CN"/>
              </w:rPr>
              <w:t>将样本板架</w:t>
            </w:r>
            <w:r w:rsidRPr="00B916E7">
              <w:rPr>
                <w:rFonts w:hint="eastAsia"/>
                <w:sz w:val="18"/>
                <w:szCs w:val="18"/>
                <w:lang w:eastAsia="zh-CN"/>
              </w:rPr>
              <w:t>托起</w:t>
            </w:r>
            <w:r w:rsidR="00B26C9C" w:rsidRPr="00B916E7">
              <w:rPr>
                <w:rFonts w:hint="eastAsia"/>
                <w:sz w:val="18"/>
                <w:szCs w:val="18"/>
                <w:lang w:eastAsia="zh-CN"/>
              </w:rPr>
              <w:t>，</w:t>
            </w:r>
            <w:r w:rsidRPr="00B916E7">
              <w:rPr>
                <w:rFonts w:hint="eastAsia"/>
                <w:sz w:val="18"/>
                <w:szCs w:val="18"/>
                <w:lang w:eastAsia="zh-CN"/>
              </w:rPr>
              <w:t>托板</w:t>
            </w:r>
            <w:r w:rsidR="00B26C9C" w:rsidRPr="00B916E7">
              <w:rPr>
                <w:rFonts w:hint="eastAsia"/>
                <w:sz w:val="18"/>
                <w:szCs w:val="18"/>
                <w:lang w:eastAsia="zh-CN"/>
              </w:rPr>
              <w:t>退回工作舱指定位置</w:t>
            </w:r>
            <w:r w:rsidRPr="00B916E7">
              <w:rPr>
                <w:rFonts w:hint="eastAsia"/>
                <w:sz w:val="18"/>
                <w:szCs w:val="18"/>
                <w:lang w:eastAsia="zh-CN"/>
              </w:rPr>
              <w:t>，完成样本板架定位，放下闸门</w:t>
            </w:r>
          </w:p>
        </w:tc>
        <w:tc>
          <w:tcPr>
            <w:tcW w:w="921" w:type="dxa"/>
            <w:vAlign w:val="center"/>
          </w:tcPr>
          <w:p w14:paraId="111C9F58" w14:textId="77777777" w:rsidR="00B26C9C" w:rsidRPr="00B916E7" w:rsidRDefault="00B26C9C" w:rsidP="00B26C9C">
            <w:pPr>
              <w:jc w:val="center"/>
              <w:rPr>
                <w:sz w:val="18"/>
                <w:szCs w:val="18"/>
              </w:rPr>
            </w:pPr>
            <w:r w:rsidRPr="00B916E7">
              <w:rPr>
                <w:sz w:val="18"/>
                <w:szCs w:val="18"/>
              </w:rPr>
              <w:t>Yes (  ) No (  )</w:t>
            </w:r>
          </w:p>
        </w:tc>
      </w:tr>
      <w:tr w:rsidR="00B26C9C" w:rsidRPr="009E3F82" w14:paraId="06FD73BA" w14:textId="77777777" w:rsidTr="00B916E7">
        <w:trPr>
          <w:jc w:val="center"/>
        </w:trPr>
        <w:tc>
          <w:tcPr>
            <w:tcW w:w="1702" w:type="dxa"/>
            <w:vMerge/>
            <w:vAlign w:val="center"/>
          </w:tcPr>
          <w:p w14:paraId="7F521B38" w14:textId="77777777" w:rsidR="00B26C9C" w:rsidRPr="00B916E7" w:rsidRDefault="00B26C9C" w:rsidP="00C7537B">
            <w:pPr>
              <w:widowControl/>
              <w:jc w:val="center"/>
              <w:rPr>
                <w:sz w:val="18"/>
                <w:szCs w:val="18"/>
              </w:rPr>
            </w:pPr>
          </w:p>
        </w:tc>
        <w:tc>
          <w:tcPr>
            <w:tcW w:w="6876" w:type="dxa"/>
            <w:vAlign w:val="center"/>
          </w:tcPr>
          <w:p w14:paraId="68BB4E3B" w14:textId="75A5B0EB" w:rsidR="005C0AF8" w:rsidRPr="00B916E7" w:rsidRDefault="005C0AF8" w:rsidP="005C0AF8">
            <w:pPr>
              <w:pStyle w:val="18"/>
              <w:spacing w:before="0" w:after="0"/>
              <w:ind w:left="0"/>
              <w:rPr>
                <w:sz w:val="18"/>
                <w:szCs w:val="18"/>
                <w:lang w:eastAsia="zh-CN"/>
              </w:rPr>
            </w:pPr>
            <w:r w:rsidRPr="00B916E7">
              <w:rPr>
                <w:sz w:val="18"/>
                <w:szCs w:val="18"/>
                <w:lang w:eastAsia="zh-CN"/>
              </w:rPr>
              <w:t>The robotic arm picks up the freezer boxes one by one and scans the code</w:t>
            </w:r>
          </w:p>
          <w:p w14:paraId="564B3474" w14:textId="438F9075" w:rsidR="00B26C9C" w:rsidRPr="00B916E7" w:rsidRDefault="005C0AF8" w:rsidP="005C0AF8">
            <w:pPr>
              <w:pStyle w:val="18"/>
              <w:spacing w:before="0" w:after="0"/>
              <w:ind w:left="0"/>
              <w:rPr>
                <w:sz w:val="18"/>
                <w:szCs w:val="18"/>
                <w:lang w:eastAsia="zh-CN"/>
              </w:rPr>
            </w:pPr>
            <w:r w:rsidRPr="00B916E7">
              <w:rPr>
                <w:rFonts w:hint="eastAsia"/>
                <w:sz w:val="18"/>
                <w:szCs w:val="18"/>
                <w:lang w:eastAsia="zh-CN"/>
              </w:rPr>
              <w:t>机械臂依次挑取冻存盒</w:t>
            </w:r>
            <w:r w:rsidR="00A061B3">
              <w:rPr>
                <w:rFonts w:hint="eastAsia"/>
                <w:sz w:val="18"/>
                <w:szCs w:val="18"/>
                <w:lang w:eastAsia="zh-CN"/>
              </w:rPr>
              <w:t>，完成</w:t>
            </w:r>
            <w:r w:rsidR="00B26C9C" w:rsidRPr="00B916E7">
              <w:rPr>
                <w:rFonts w:hint="eastAsia"/>
                <w:sz w:val="18"/>
                <w:szCs w:val="18"/>
                <w:lang w:eastAsia="zh-CN"/>
              </w:rPr>
              <w:t>扫码</w:t>
            </w:r>
          </w:p>
        </w:tc>
        <w:tc>
          <w:tcPr>
            <w:tcW w:w="921" w:type="dxa"/>
            <w:vAlign w:val="center"/>
          </w:tcPr>
          <w:p w14:paraId="1E283171" w14:textId="77777777" w:rsidR="00B26C9C" w:rsidRPr="00B916E7" w:rsidRDefault="00B26C9C" w:rsidP="00B26C9C">
            <w:pPr>
              <w:jc w:val="center"/>
              <w:rPr>
                <w:sz w:val="18"/>
                <w:szCs w:val="18"/>
              </w:rPr>
            </w:pPr>
            <w:r w:rsidRPr="00B916E7">
              <w:rPr>
                <w:sz w:val="18"/>
                <w:szCs w:val="18"/>
              </w:rPr>
              <w:t>Yes (  ) No (  )</w:t>
            </w:r>
          </w:p>
        </w:tc>
      </w:tr>
      <w:tr w:rsidR="00B26C9C" w:rsidRPr="009E3F82" w14:paraId="5F03FBD2" w14:textId="77777777" w:rsidTr="00B916E7">
        <w:trPr>
          <w:jc w:val="center"/>
        </w:trPr>
        <w:tc>
          <w:tcPr>
            <w:tcW w:w="1702" w:type="dxa"/>
            <w:vMerge/>
            <w:vAlign w:val="center"/>
          </w:tcPr>
          <w:p w14:paraId="444D5879" w14:textId="77777777" w:rsidR="00B26C9C" w:rsidRPr="00B916E7" w:rsidRDefault="00B26C9C" w:rsidP="00C7537B">
            <w:pPr>
              <w:widowControl/>
              <w:jc w:val="center"/>
              <w:rPr>
                <w:sz w:val="18"/>
                <w:szCs w:val="18"/>
              </w:rPr>
            </w:pPr>
          </w:p>
        </w:tc>
        <w:tc>
          <w:tcPr>
            <w:tcW w:w="6876" w:type="dxa"/>
            <w:vAlign w:val="center"/>
          </w:tcPr>
          <w:p w14:paraId="6C6ACE81" w14:textId="77777777" w:rsidR="005C0AF8" w:rsidRPr="00B916E7" w:rsidRDefault="005C0AF8" w:rsidP="00C7537B">
            <w:pPr>
              <w:pStyle w:val="18"/>
              <w:spacing w:before="0" w:after="0"/>
              <w:ind w:left="0"/>
              <w:rPr>
                <w:sz w:val="18"/>
                <w:szCs w:val="18"/>
                <w:lang w:eastAsia="zh-CN"/>
              </w:rPr>
            </w:pPr>
            <w:r w:rsidRPr="00B916E7">
              <w:rPr>
                <w:sz w:val="18"/>
                <w:szCs w:val="18"/>
                <w:lang w:eastAsia="zh-CN"/>
              </w:rPr>
              <w:t>The robotic arm places the cryopreservation box to the target position of the sample plate rack</w:t>
            </w:r>
          </w:p>
          <w:p w14:paraId="71386C97" w14:textId="588113B0" w:rsidR="00B26C9C" w:rsidRPr="00B916E7" w:rsidRDefault="00B26C9C" w:rsidP="00C7537B">
            <w:pPr>
              <w:pStyle w:val="18"/>
              <w:spacing w:before="0" w:after="0"/>
              <w:ind w:left="0"/>
              <w:rPr>
                <w:sz w:val="18"/>
                <w:szCs w:val="18"/>
                <w:lang w:eastAsia="zh-CN"/>
              </w:rPr>
            </w:pPr>
            <w:r w:rsidRPr="00B916E7">
              <w:rPr>
                <w:rFonts w:hint="eastAsia"/>
                <w:sz w:val="18"/>
                <w:szCs w:val="18"/>
                <w:lang w:eastAsia="zh-CN"/>
              </w:rPr>
              <w:t>机械臂将</w:t>
            </w:r>
            <w:r w:rsidR="005C0AF8" w:rsidRPr="00B916E7">
              <w:rPr>
                <w:rFonts w:hint="eastAsia"/>
                <w:sz w:val="18"/>
                <w:szCs w:val="18"/>
                <w:lang w:eastAsia="zh-CN"/>
              </w:rPr>
              <w:t>冻存盒</w:t>
            </w:r>
            <w:r w:rsidRPr="00B916E7">
              <w:rPr>
                <w:rFonts w:hint="eastAsia"/>
                <w:sz w:val="18"/>
                <w:szCs w:val="18"/>
                <w:lang w:eastAsia="zh-CN"/>
              </w:rPr>
              <w:t>放置</w:t>
            </w:r>
            <w:r w:rsidR="00403295" w:rsidRPr="00B916E7">
              <w:rPr>
                <w:rFonts w:hint="eastAsia"/>
                <w:sz w:val="18"/>
                <w:szCs w:val="18"/>
                <w:lang w:eastAsia="zh-CN"/>
              </w:rPr>
              <w:t>到</w:t>
            </w:r>
            <w:r w:rsidRPr="00B916E7">
              <w:rPr>
                <w:rFonts w:hint="eastAsia"/>
                <w:sz w:val="18"/>
                <w:szCs w:val="18"/>
                <w:lang w:eastAsia="zh-CN"/>
              </w:rPr>
              <w:t>样本板架目标位置</w:t>
            </w:r>
          </w:p>
        </w:tc>
        <w:tc>
          <w:tcPr>
            <w:tcW w:w="921" w:type="dxa"/>
            <w:vAlign w:val="center"/>
          </w:tcPr>
          <w:p w14:paraId="1CAAC994" w14:textId="77777777" w:rsidR="00B26C9C" w:rsidRPr="00B916E7" w:rsidRDefault="00B26C9C" w:rsidP="00B26C9C">
            <w:pPr>
              <w:jc w:val="center"/>
              <w:rPr>
                <w:sz w:val="18"/>
                <w:szCs w:val="18"/>
              </w:rPr>
            </w:pPr>
            <w:r w:rsidRPr="00B916E7">
              <w:rPr>
                <w:sz w:val="18"/>
                <w:szCs w:val="18"/>
              </w:rPr>
              <w:t>Yes (  ) No (  )</w:t>
            </w:r>
          </w:p>
        </w:tc>
      </w:tr>
      <w:tr w:rsidR="00B26C9C" w:rsidRPr="009E3F82" w14:paraId="603CE975" w14:textId="77777777" w:rsidTr="00B916E7">
        <w:trPr>
          <w:jc w:val="center"/>
        </w:trPr>
        <w:tc>
          <w:tcPr>
            <w:tcW w:w="1702" w:type="dxa"/>
            <w:vMerge w:val="restart"/>
            <w:vAlign w:val="center"/>
          </w:tcPr>
          <w:p w14:paraId="36E084F3" w14:textId="13524437" w:rsidR="00B26C9C" w:rsidRPr="00B916E7" w:rsidRDefault="00B916E7" w:rsidP="00D01CB1">
            <w:pPr>
              <w:widowControl/>
              <w:jc w:val="center"/>
              <w:rPr>
                <w:sz w:val="18"/>
                <w:szCs w:val="18"/>
              </w:rPr>
            </w:pPr>
            <w:r w:rsidRPr="00B916E7">
              <w:rPr>
                <w:sz w:val="18"/>
                <w:szCs w:val="18"/>
              </w:rPr>
              <w:t>Freezer boxes are stored in liquid nitrogen tanks</w:t>
            </w:r>
            <w:r w:rsidR="00D01CB1" w:rsidRPr="00B916E7">
              <w:rPr>
                <w:sz w:val="18"/>
                <w:szCs w:val="18"/>
              </w:rPr>
              <w:br/>
            </w:r>
            <w:r w:rsidRPr="00B916E7">
              <w:rPr>
                <w:rFonts w:hint="eastAsia"/>
                <w:sz w:val="18"/>
                <w:szCs w:val="18"/>
              </w:rPr>
              <w:t>冻存盒</w:t>
            </w:r>
            <w:r w:rsidR="00B26C9C" w:rsidRPr="00B916E7">
              <w:rPr>
                <w:rFonts w:hint="eastAsia"/>
                <w:sz w:val="18"/>
                <w:szCs w:val="18"/>
              </w:rPr>
              <w:t>存储至液氮罐</w:t>
            </w:r>
          </w:p>
        </w:tc>
        <w:tc>
          <w:tcPr>
            <w:tcW w:w="6876" w:type="dxa"/>
            <w:vAlign w:val="center"/>
          </w:tcPr>
          <w:p w14:paraId="5E593A10" w14:textId="77777777" w:rsidR="003D140D" w:rsidRPr="00B916E7" w:rsidRDefault="003D140D" w:rsidP="00403295">
            <w:pPr>
              <w:pStyle w:val="18"/>
              <w:spacing w:before="0" w:after="0"/>
              <w:ind w:left="0"/>
              <w:rPr>
                <w:sz w:val="18"/>
                <w:szCs w:val="18"/>
                <w:lang w:eastAsia="zh-CN"/>
              </w:rPr>
            </w:pPr>
            <w:r w:rsidRPr="00B916E7">
              <w:rPr>
                <w:sz w:val="18"/>
                <w:szCs w:val="18"/>
                <w:lang w:eastAsia="zh-CN"/>
              </w:rPr>
              <w:t>Fan frame and lift cover synchronously to target height</w:t>
            </w:r>
          </w:p>
          <w:p w14:paraId="20156536" w14:textId="77777777" w:rsidR="00B26C9C" w:rsidRPr="00B916E7" w:rsidRDefault="00403295" w:rsidP="00403295">
            <w:pPr>
              <w:pStyle w:val="18"/>
              <w:spacing w:before="0" w:after="0"/>
              <w:ind w:left="0"/>
              <w:rPr>
                <w:sz w:val="18"/>
                <w:szCs w:val="18"/>
                <w:lang w:eastAsia="zh-CN"/>
              </w:rPr>
            </w:pPr>
            <w:r w:rsidRPr="00B916E7">
              <w:rPr>
                <w:rFonts w:hint="eastAsia"/>
                <w:sz w:val="18"/>
                <w:szCs w:val="18"/>
                <w:lang w:eastAsia="zh-CN"/>
              </w:rPr>
              <w:t>扇形架</w:t>
            </w:r>
            <w:r w:rsidR="00B26C9C" w:rsidRPr="00B916E7">
              <w:rPr>
                <w:rFonts w:hint="eastAsia"/>
                <w:sz w:val="18"/>
                <w:szCs w:val="18"/>
                <w:lang w:eastAsia="zh-CN"/>
              </w:rPr>
              <w:t>与</w:t>
            </w:r>
            <w:r w:rsidRPr="00B916E7">
              <w:rPr>
                <w:rFonts w:hint="eastAsia"/>
                <w:sz w:val="18"/>
                <w:szCs w:val="18"/>
                <w:lang w:eastAsia="zh-CN"/>
              </w:rPr>
              <w:t>升降盖</w:t>
            </w:r>
            <w:r w:rsidR="00B26C9C" w:rsidRPr="00B916E7">
              <w:rPr>
                <w:rFonts w:hint="eastAsia"/>
                <w:sz w:val="18"/>
                <w:szCs w:val="18"/>
                <w:lang w:eastAsia="zh-CN"/>
              </w:rPr>
              <w:t>同步提升至目标高度</w:t>
            </w:r>
          </w:p>
        </w:tc>
        <w:tc>
          <w:tcPr>
            <w:tcW w:w="921" w:type="dxa"/>
            <w:vAlign w:val="center"/>
          </w:tcPr>
          <w:p w14:paraId="6FD88395" w14:textId="77777777" w:rsidR="00B26C9C" w:rsidRPr="00B916E7" w:rsidRDefault="00B26C9C" w:rsidP="00B26C9C">
            <w:pPr>
              <w:jc w:val="center"/>
              <w:rPr>
                <w:sz w:val="18"/>
                <w:szCs w:val="18"/>
              </w:rPr>
            </w:pPr>
            <w:r w:rsidRPr="00B916E7">
              <w:rPr>
                <w:sz w:val="18"/>
                <w:szCs w:val="18"/>
              </w:rPr>
              <w:t>Yes (  ) No (  )</w:t>
            </w:r>
          </w:p>
        </w:tc>
      </w:tr>
      <w:tr w:rsidR="00B26C9C" w:rsidRPr="009E3F82" w14:paraId="369F64C6" w14:textId="77777777" w:rsidTr="00B916E7">
        <w:trPr>
          <w:jc w:val="center"/>
        </w:trPr>
        <w:tc>
          <w:tcPr>
            <w:tcW w:w="1702" w:type="dxa"/>
            <w:vMerge/>
            <w:vAlign w:val="center"/>
          </w:tcPr>
          <w:p w14:paraId="1BD510F0" w14:textId="77777777" w:rsidR="00B26C9C" w:rsidRPr="00B916E7" w:rsidRDefault="00B26C9C" w:rsidP="00C7537B">
            <w:pPr>
              <w:widowControl/>
              <w:jc w:val="center"/>
              <w:rPr>
                <w:sz w:val="18"/>
                <w:szCs w:val="18"/>
              </w:rPr>
            </w:pPr>
          </w:p>
        </w:tc>
        <w:tc>
          <w:tcPr>
            <w:tcW w:w="6876" w:type="dxa"/>
            <w:vAlign w:val="center"/>
          </w:tcPr>
          <w:p w14:paraId="57F77C16" w14:textId="7EB59E4A" w:rsidR="003D140D" w:rsidRPr="00B916E7" w:rsidRDefault="00A061B3" w:rsidP="00403295">
            <w:pPr>
              <w:pStyle w:val="18"/>
              <w:spacing w:before="0" w:after="0"/>
              <w:ind w:left="0"/>
              <w:rPr>
                <w:sz w:val="18"/>
                <w:szCs w:val="18"/>
                <w:lang w:eastAsia="zh-CN"/>
              </w:rPr>
            </w:pPr>
            <w:r w:rsidRPr="00B916E7">
              <w:rPr>
                <w:sz w:val="18"/>
                <w:szCs w:val="18"/>
                <w:lang w:eastAsia="zh-CN"/>
              </w:rPr>
              <w:t>E</w:t>
            </w:r>
            <w:r w:rsidR="003D140D" w:rsidRPr="00B916E7">
              <w:rPr>
                <w:sz w:val="18"/>
                <w:szCs w:val="18"/>
                <w:lang w:eastAsia="zh-CN"/>
              </w:rPr>
              <w:t>xtend the pallet and put the sample tray back on the fan rack, then the pallet returns to the original position of the work compartment and lower the gate.</w:t>
            </w:r>
          </w:p>
          <w:p w14:paraId="4C603AF9" w14:textId="70810E18" w:rsidR="00B26C9C" w:rsidRPr="00B916E7" w:rsidRDefault="00403295" w:rsidP="00403295">
            <w:pPr>
              <w:pStyle w:val="18"/>
              <w:spacing w:before="0" w:after="0"/>
              <w:ind w:left="0"/>
              <w:rPr>
                <w:sz w:val="18"/>
                <w:szCs w:val="18"/>
                <w:lang w:eastAsia="zh-CN"/>
              </w:rPr>
            </w:pPr>
            <w:r w:rsidRPr="00B916E7">
              <w:rPr>
                <w:rFonts w:hint="eastAsia"/>
                <w:sz w:val="18"/>
                <w:szCs w:val="18"/>
                <w:lang w:eastAsia="zh-CN"/>
              </w:rPr>
              <w:t>托板伸出</w:t>
            </w:r>
            <w:r w:rsidR="00B26C9C" w:rsidRPr="00B916E7">
              <w:rPr>
                <w:rFonts w:hint="eastAsia"/>
                <w:sz w:val="18"/>
                <w:szCs w:val="18"/>
                <w:lang w:eastAsia="zh-CN"/>
              </w:rPr>
              <w:t>将样本板架放</w:t>
            </w:r>
            <w:r w:rsidRPr="00B916E7">
              <w:rPr>
                <w:rFonts w:hint="eastAsia"/>
                <w:sz w:val="18"/>
                <w:szCs w:val="18"/>
                <w:lang w:eastAsia="zh-CN"/>
              </w:rPr>
              <w:t>回到</w:t>
            </w:r>
            <w:r w:rsidR="00E61B3B" w:rsidRPr="00B916E7">
              <w:rPr>
                <w:rFonts w:hint="eastAsia"/>
                <w:sz w:val="18"/>
                <w:szCs w:val="18"/>
                <w:lang w:eastAsia="zh-CN"/>
              </w:rPr>
              <w:t>扇形架</w:t>
            </w:r>
            <w:r w:rsidRPr="00B916E7">
              <w:rPr>
                <w:rFonts w:hint="eastAsia"/>
                <w:sz w:val="18"/>
                <w:szCs w:val="18"/>
                <w:lang w:eastAsia="zh-CN"/>
              </w:rPr>
              <w:t>上之后</w:t>
            </w:r>
            <w:r w:rsidR="00B26C9C" w:rsidRPr="00B916E7">
              <w:rPr>
                <w:rFonts w:hint="eastAsia"/>
                <w:sz w:val="18"/>
                <w:szCs w:val="18"/>
                <w:lang w:eastAsia="zh-CN"/>
              </w:rPr>
              <w:t>，</w:t>
            </w:r>
            <w:r w:rsidRPr="00B916E7">
              <w:rPr>
                <w:rFonts w:hint="eastAsia"/>
                <w:sz w:val="18"/>
                <w:szCs w:val="18"/>
                <w:lang w:eastAsia="zh-CN"/>
              </w:rPr>
              <w:t>托板</w:t>
            </w:r>
            <w:r w:rsidR="00B26C9C" w:rsidRPr="00B916E7">
              <w:rPr>
                <w:rFonts w:hint="eastAsia"/>
                <w:sz w:val="18"/>
                <w:szCs w:val="18"/>
                <w:lang w:eastAsia="zh-CN"/>
              </w:rPr>
              <w:t>退回工作舱</w:t>
            </w:r>
            <w:r w:rsidRPr="00B916E7">
              <w:rPr>
                <w:rFonts w:hint="eastAsia"/>
                <w:sz w:val="18"/>
                <w:szCs w:val="18"/>
                <w:lang w:eastAsia="zh-CN"/>
              </w:rPr>
              <w:t>原始</w:t>
            </w:r>
            <w:r w:rsidR="00B26C9C" w:rsidRPr="00B916E7">
              <w:rPr>
                <w:rFonts w:hint="eastAsia"/>
                <w:sz w:val="18"/>
                <w:szCs w:val="18"/>
                <w:lang w:eastAsia="zh-CN"/>
              </w:rPr>
              <w:t>位置</w:t>
            </w:r>
            <w:r w:rsidR="00E61B3B" w:rsidRPr="00B916E7">
              <w:rPr>
                <w:rFonts w:hint="eastAsia"/>
                <w:sz w:val="18"/>
                <w:szCs w:val="18"/>
                <w:lang w:eastAsia="zh-CN"/>
              </w:rPr>
              <w:t>，放下闸门。</w:t>
            </w:r>
          </w:p>
        </w:tc>
        <w:tc>
          <w:tcPr>
            <w:tcW w:w="921" w:type="dxa"/>
            <w:vAlign w:val="center"/>
          </w:tcPr>
          <w:p w14:paraId="22C33A46" w14:textId="77777777" w:rsidR="00B26C9C" w:rsidRPr="00B916E7" w:rsidRDefault="00B26C9C" w:rsidP="00B26C9C">
            <w:pPr>
              <w:jc w:val="center"/>
              <w:rPr>
                <w:sz w:val="18"/>
                <w:szCs w:val="18"/>
              </w:rPr>
            </w:pPr>
            <w:r w:rsidRPr="00B916E7">
              <w:rPr>
                <w:sz w:val="18"/>
                <w:szCs w:val="18"/>
              </w:rPr>
              <w:t>Yes (  ) No (  )</w:t>
            </w:r>
          </w:p>
        </w:tc>
      </w:tr>
      <w:tr w:rsidR="00B26C9C" w:rsidRPr="009E3F82" w14:paraId="1A2D6780" w14:textId="77777777" w:rsidTr="00B916E7">
        <w:trPr>
          <w:jc w:val="center"/>
        </w:trPr>
        <w:tc>
          <w:tcPr>
            <w:tcW w:w="1702" w:type="dxa"/>
            <w:vMerge/>
            <w:vAlign w:val="center"/>
          </w:tcPr>
          <w:p w14:paraId="1BE9D580" w14:textId="77777777" w:rsidR="00B26C9C" w:rsidRPr="00B916E7" w:rsidRDefault="00B26C9C" w:rsidP="00C7537B">
            <w:pPr>
              <w:widowControl/>
              <w:jc w:val="center"/>
              <w:rPr>
                <w:sz w:val="18"/>
                <w:szCs w:val="18"/>
              </w:rPr>
            </w:pPr>
          </w:p>
        </w:tc>
        <w:tc>
          <w:tcPr>
            <w:tcW w:w="6876" w:type="dxa"/>
            <w:vAlign w:val="center"/>
          </w:tcPr>
          <w:p w14:paraId="74B0539B" w14:textId="77777777" w:rsidR="00B26C9C" w:rsidRPr="00B916E7" w:rsidRDefault="003D140D" w:rsidP="00C7537B">
            <w:pPr>
              <w:pStyle w:val="18"/>
              <w:spacing w:before="0" w:after="0"/>
              <w:ind w:left="0"/>
              <w:rPr>
                <w:sz w:val="18"/>
                <w:szCs w:val="18"/>
                <w:lang w:eastAsia="zh-CN"/>
              </w:rPr>
            </w:pPr>
            <w:r w:rsidRPr="00B916E7">
              <w:rPr>
                <w:sz w:val="18"/>
                <w:szCs w:val="18"/>
                <w:lang w:eastAsia="zh-CN"/>
              </w:rPr>
              <w:t>Lower the fan frame to zero</w:t>
            </w:r>
          </w:p>
          <w:p w14:paraId="2B8465C9" w14:textId="77777777" w:rsidR="00B26C9C" w:rsidRPr="00B916E7" w:rsidRDefault="00B26C9C" w:rsidP="00E61B3B">
            <w:pPr>
              <w:pStyle w:val="18"/>
              <w:spacing w:before="0" w:after="0"/>
              <w:ind w:left="0"/>
              <w:rPr>
                <w:sz w:val="18"/>
                <w:szCs w:val="18"/>
                <w:lang w:eastAsia="zh-CN"/>
              </w:rPr>
            </w:pPr>
            <w:r w:rsidRPr="00B916E7">
              <w:rPr>
                <w:rFonts w:hint="eastAsia"/>
                <w:sz w:val="18"/>
                <w:szCs w:val="18"/>
                <w:lang w:eastAsia="zh-CN"/>
              </w:rPr>
              <w:t>降下</w:t>
            </w:r>
            <w:r w:rsidR="00E61B3B" w:rsidRPr="00B916E7">
              <w:rPr>
                <w:rFonts w:hint="eastAsia"/>
                <w:sz w:val="18"/>
                <w:szCs w:val="18"/>
                <w:lang w:eastAsia="zh-CN"/>
              </w:rPr>
              <w:t>扇形架至零点位置</w:t>
            </w:r>
          </w:p>
        </w:tc>
        <w:tc>
          <w:tcPr>
            <w:tcW w:w="921" w:type="dxa"/>
            <w:vAlign w:val="center"/>
          </w:tcPr>
          <w:p w14:paraId="114188E5" w14:textId="77777777" w:rsidR="00B26C9C" w:rsidRPr="00B916E7" w:rsidRDefault="00B26C9C" w:rsidP="00B26C9C">
            <w:pPr>
              <w:jc w:val="center"/>
              <w:rPr>
                <w:sz w:val="18"/>
                <w:szCs w:val="18"/>
              </w:rPr>
            </w:pPr>
            <w:r w:rsidRPr="00B916E7">
              <w:rPr>
                <w:sz w:val="18"/>
                <w:szCs w:val="18"/>
              </w:rPr>
              <w:t>Yes (  ) No (  )</w:t>
            </w:r>
          </w:p>
        </w:tc>
      </w:tr>
      <w:tr w:rsidR="00B26C9C" w:rsidRPr="00C726DD" w14:paraId="38E11AC5" w14:textId="77777777" w:rsidTr="00B916E7">
        <w:trPr>
          <w:jc w:val="center"/>
        </w:trPr>
        <w:tc>
          <w:tcPr>
            <w:tcW w:w="1702" w:type="dxa"/>
            <w:vMerge w:val="restart"/>
            <w:vAlign w:val="center"/>
          </w:tcPr>
          <w:p w14:paraId="5C5B4654" w14:textId="77777777" w:rsidR="004E0080" w:rsidRDefault="00B26C9C" w:rsidP="00C7537B">
            <w:pPr>
              <w:widowControl/>
              <w:jc w:val="center"/>
              <w:rPr>
                <w:sz w:val="18"/>
                <w:szCs w:val="18"/>
              </w:rPr>
            </w:pPr>
            <w:r w:rsidRPr="00B916E7">
              <w:rPr>
                <w:sz w:val="18"/>
                <w:szCs w:val="18"/>
              </w:rPr>
              <w:t>Transfer tank removal</w:t>
            </w:r>
          </w:p>
          <w:p w14:paraId="5AE856B7" w14:textId="34A5F283" w:rsidR="00B26C9C" w:rsidRPr="00B916E7" w:rsidRDefault="00B26C9C" w:rsidP="00C7537B">
            <w:pPr>
              <w:widowControl/>
              <w:jc w:val="center"/>
              <w:rPr>
                <w:sz w:val="18"/>
                <w:szCs w:val="18"/>
              </w:rPr>
            </w:pPr>
            <w:r w:rsidRPr="00B916E7">
              <w:rPr>
                <w:rFonts w:hint="eastAsia"/>
                <w:sz w:val="18"/>
                <w:szCs w:val="18"/>
              </w:rPr>
              <w:t>中转罐取出</w:t>
            </w:r>
          </w:p>
        </w:tc>
        <w:tc>
          <w:tcPr>
            <w:tcW w:w="6876" w:type="dxa"/>
            <w:vAlign w:val="center"/>
          </w:tcPr>
          <w:p w14:paraId="1E5393AF" w14:textId="77777777" w:rsidR="003D140D" w:rsidRPr="00B916E7" w:rsidRDefault="003D140D" w:rsidP="00E61B3B">
            <w:pPr>
              <w:pStyle w:val="18"/>
              <w:spacing w:before="0" w:after="0"/>
              <w:ind w:left="0"/>
              <w:rPr>
                <w:sz w:val="18"/>
                <w:szCs w:val="18"/>
                <w:lang w:eastAsia="zh-CN"/>
              </w:rPr>
            </w:pPr>
            <w:r w:rsidRPr="00B916E7">
              <w:rPr>
                <w:sz w:val="18"/>
                <w:szCs w:val="18"/>
                <w:lang w:eastAsia="zh-CN"/>
              </w:rPr>
              <w:t>Close the lift device</w:t>
            </w:r>
          </w:p>
          <w:p w14:paraId="075554F4" w14:textId="77777777" w:rsidR="00B26C9C" w:rsidRPr="00B916E7" w:rsidRDefault="00403295" w:rsidP="00E61B3B">
            <w:pPr>
              <w:pStyle w:val="18"/>
              <w:spacing w:before="0" w:after="0"/>
              <w:ind w:left="0"/>
              <w:rPr>
                <w:sz w:val="18"/>
                <w:szCs w:val="18"/>
                <w:lang w:eastAsia="zh-CN"/>
              </w:rPr>
            </w:pPr>
            <w:r w:rsidRPr="00B916E7">
              <w:rPr>
                <w:rFonts w:hint="eastAsia"/>
                <w:sz w:val="18"/>
                <w:szCs w:val="18"/>
                <w:lang w:eastAsia="zh-CN"/>
              </w:rPr>
              <w:t>关闭</w:t>
            </w:r>
            <w:r w:rsidR="00B26C9C" w:rsidRPr="00B916E7">
              <w:rPr>
                <w:rFonts w:hint="eastAsia"/>
                <w:sz w:val="18"/>
                <w:szCs w:val="18"/>
                <w:lang w:eastAsia="zh-CN"/>
              </w:rPr>
              <w:t>提盖装置</w:t>
            </w:r>
          </w:p>
        </w:tc>
        <w:tc>
          <w:tcPr>
            <w:tcW w:w="921" w:type="dxa"/>
            <w:vAlign w:val="center"/>
          </w:tcPr>
          <w:p w14:paraId="6FA8C6D7" w14:textId="77777777" w:rsidR="00B26C9C" w:rsidRPr="00B916E7" w:rsidRDefault="00B26C9C" w:rsidP="00B26C9C">
            <w:pPr>
              <w:jc w:val="center"/>
              <w:rPr>
                <w:sz w:val="18"/>
                <w:szCs w:val="18"/>
              </w:rPr>
            </w:pPr>
            <w:r w:rsidRPr="00B916E7">
              <w:rPr>
                <w:sz w:val="18"/>
                <w:szCs w:val="18"/>
              </w:rPr>
              <w:t>Yes (  ) No (  )</w:t>
            </w:r>
          </w:p>
        </w:tc>
      </w:tr>
      <w:tr w:rsidR="00B26C9C" w:rsidRPr="00C726DD" w14:paraId="6FBD136B" w14:textId="77777777" w:rsidTr="00B916E7">
        <w:trPr>
          <w:jc w:val="center"/>
        </w:trPr>
        <w:tc>
          <w:tcPr>
            <w:tcW w:w="1702" w:type="dxa"/>
            <w:vMerge/>
            <w:vAlign w:val="center"/>
          </w:tcPr>
          <w:p w14:paraId="2ECCCA5D" w14:textId="77777777" w:rsidR="00B26C9C" w:rsidRPr="00B916E7" w:rsidRDefault="00B26C9C" w:rsidP="00C726DD">
            <w:pPr>
              <w:widowControl/>
              <w:jc w:val="center"/>
              <w:rPr>
                <w:sz w:val="18"/>
                <w:szCs w:val="18"/>
              </w:rPr>
            </w:pPr>
          </w:p>
        </w:tc>
        <w:tc>
          <w:tcPr>
            <w:tcW w:w="6876" w:type="dxa"/>
            <w:vAlign w:val="center"/>
          </w:tcPr>
          <w:p w14:paraId="66AE68BA" w14:textId="77777777" w:rsidR="00450700" w:rsidRDefault="00450700" w:rsidP="00936ADA">
            <w:pPr>
              <w:pStyle w:val="18"/>
              <w:spacing w:before="0" w:after="0"/>
              <w:ind w:left="0"/>
              <w:rPr>
                <w:sz w:val="18"/>
                <w:szCs w:val="18"/>
                <w:lang w:eastAsia="zh-CN"/>
              </w:rPr>
            </w:pPr>
            <w:r w:rsidRPr="00450700">
              <w:rPr>
                <w:sz w:val="18"/>
                <w:szCs w:val="18"/>
                <w:lang w:eastAsia="zh-CN"/>
              </w:rPr>
              <w:t>When waiting for the door button to flash, press the door button, the transfer tank will automatically descend, and the transfer door will automatically open. Then, remove the transfer tank, place the sealed top cover on the transfer cabin, and press the door button to close the transfer cabin.</w:t>
            </w:r>
          </w:p>
          <w:p w14:paraId="11FBDDD0" w14:textId="4BF483A8" w:rsidR="00B26C9C" w:rsidRPr="00B916E7" w:rsidRDefault="00450700" w:rsidP="00936ADA">
            <w:pPr>
              <w:pStyle w:val="18"/>
              <w:spacing w:before="0" w:after="0"/>
              <w:ind w:left="0"/>
              <w:rPr>
                <w:sz w:val="18"/>
                <w:szCs w:val="18"/>
                <w:lang w:eastAsia="zh-CN"/>
              </w:rPr>
            </w:pPr>
            <w:r w:rsidRPr="00450700">
              <w:rPr>
                <w:rFonts w:hint="eastAsia"/>
                <w:sz w:val="18"/>
                <w:szCs w:val="18"/>
                <w:lang w:eastAsia="zh-CN"/>
              </w:rPr>
              <w:t>等待舱门按钮闪烁时，</w:t>
            </w:r>
            <w:r w:rsidR="00403295" w:rsidRPr="00B916E7">
              <w:rPr>
                <w:rFonts w:hint="eastAsia"/>
                <w:sz w:val="18"/>
                <w:szCs w:val="18"/>
                <w:lang w:eastAsia="zh-CN"/>
              </w:rPr>
              <w:t>按下舱门按钮，</w:t>
            </w:r>
            <w:r w:rsidR="00B26C9C" w:rsidRPr="00B916E7">
              <w:rPr>
                <w:rFonts w:hint="eastAsia"/>
                <w:sz w:val="18"/>
                <w:szCs w:val="18"/>
                <w:lang w:eastAsia="zh-CN"/>
              </w:rPr>
              <w:t>中转罐</w:t>
            </w:r>
            <w:r w:rsidR="00403295" w:rsidRPr="00B916E7">
              <w:rPr>
                <w:rFonts w:hint="eastAsia"/>
                <w:sz w:val="18"/>
                <w:szCs w:val="18"/>
                <w:lang w:eastAsia="zh-CN"/>
              </w:rPr>
              <w:t>自动下降</w:t>
            </w:r>
            <w:r w:rsidR="00B26C9C" w:rsidRPr="00B916E7">
              <w:rPr>
                <w:rFonts w:hint="eastAsia"/>
                <w:sz w:val="18"/>
                <w:szCs w:val="18"/>
                <w:lang w:eastAsia="zh-CN"/>
              </w:rPr>
              <w:t>，传递舱门</w:t>
            </w:r>
            <w:r w:rsidR="00936ADA" w:rsidRPr="00B916E7">
              <w:rPr>
                <w:rFonts w:hint="eastAsia"/>
                <w:sz w:val="18"/>
                <w:szCs w:val="18"/>
                <w:lang w:eastAsia="zh-CN"/>
              </w:rPr>
              <w:t>自动打开。然后，</w:t>
            </w:r>
            <w:r w:rsidR="00B26C9C" w:rsidRPr="00B916E7">
              <w:rPr>
                <w:rFonts w:hint="eastAsia"/>
                <w:sz w:val="18"/>
                <w:szCs w:val="18"/>
                <w:lang w:eastAsia="zh-CN"/>
              </w:rPr>
              <w:t>取下中转罐，</w:t>
            </w:r>
            <w:r w:rsidR="00936ADA" w:rsidRPr="00B916E7">
              <w:rPr>
                <w:rFonts w:hint="eastAsia"/>
                <w:sz w:val="18"/>
                <w:szCs w:val="18"/>
                <w:lang w:eastAsia="zh-CN"/>
              </w:rPr>
              <w:t>再将密封顶盖放置到传递舱上，按下舱门按钮，关闭传递舱。</w:t>
            </w:r>
          </w:p>
        </w:tc>
        <w:tc>
          <w:tcPr>
            <w:tcW w:w="921" w:type="dxa"/>
            <w:vAlign w:val="center"/>
          </w:tcPr>
          <w:p w14:paraId="06791F94" w14:textId="77777777" w:rsidR="00B26C9C" w:rsidRPr="00B916E7" w:rsidRDefault="00B26C9C" w:rsidP="00B26C9C">
            <w:pPr>
              <w:jc w:val="center"/>
              <w:rPr>
                <w:sz w:val="18"/>
                <w:szCs w:val="18"/>
              </w:rPr>
            </w:pPr>
            <w:r w:rsidRPr="00B916E7">
              <w:rPr>
                <w:sz w:val="18"/>
                <w:szCs w:val="18"/>
              </w:rPr>
              <w:t>Yes (  ) No (  )</w:t>
            </w:r>
          </w:p>
        </w:tc>
      </w:tr>
    </w:tbl>
    <w:p w14:paraId="439EDD3B" w14:textId="20255733" w:rsidR="0050595E" w:rsidRPr="00B916E7" w:rsidRDefault="00B916E7" w:rsidP="00B916E7">
      <w:pPr>
        <w:pStyle w:val="aff6"/>
        <w:numPr>
          <w:ilvl w:val="0"/>
          <w:numId w:val="17"/>
        </w:numPr>
        <w:spacing w:beforeLines="50" w:before="120" w:afterLines="50" w:after="120"/>
        <w:ind w:left="420" w:firstLineChars="0"/>
        <w:rPr>
          <w:b/>
          <w:szCs w:val="21"/>
        </w:rPr>
      </w:pPr>
      <w:r w:rsidRPr="00B916E7">
        <w:rPr>
          <w:b/>
          <w:szCs w:val="21"/>
        </w:rPr>
        <w:t>Frozen storage box out of storage</w:t>
      </w:r>
      <w:r w:rsidRPr="00B916E7">
        <w:rPr>
          <w:b/>
          <w:szCs w:val="21"/>
        </w:rPr>
        <w:br/>
      </w:r>
      <w:r w:rsidRPr="00B916E7">
        <w:rPr>
          <w:rFonts w:hint="eastAsia"/>
          <w:b/>
          <w:szCs w:val="21"/>
        </w:rPr>
        <w:t>冻存盒</w:t>
      </w:r>
      <w:r w:rsidR="0050595E" w:rsidRPr="00B916E7">
        <w:rPr>
          <w:rFonts w:hint="eastAsia"/>
          <w:b/>
          <w:szCs w:val="21"/>
        </w:rPr>
        <w:t>出库</w:t>
      </w:r>
    </w:p>
    <w:tbl>
      <w:tblPr>
        <w:tblStyle w:val="aff7"/>
        <w:tblW w:w="9499" w:type="dxa"/>
        <w:jc w:val="center"/>
        <w:tblLook w:val="04A0" w:firstRow="1" w:lastRow="0" w:firstColumn="1" w:lastColumn="0" w:noHBand="0" w:noVBand="1"/>
      </w:tblPr>
      <w:tblGrid>
        <w:gridCol w:w="1702"/>
        <w:gridCol w:w="6876"/>
        <w:gridCol w:w="921"/>
      </w:tblGrid>
      <w:tr w:rsidR="00AD06A0" w:rsidRPr="009E3F82" w14:paraId="5A308615" w14:textId="77777777" w:rsidTr="003C7A78">
        <w:trPr>
          <w:trHeight w:val="1152"/>
          <w:tblHeader/>
          <w:jc w:val="center"/>
        </w:trPr>
        <w:tc>
          <w:tcPr>
            <w:tcW w:w="1702" w:type="dxa"/>
            <w:shd w:val="clear" w:color="auto" w:fill="DDDDDD"/>
            <w:vAlign w:val="center"/>
          </w:tcPr>
          <w:p w14:paraId="4099EB23" w14:textId="77777777" w:rsidR="00AD06A0" w:rsidRPr="00D909E8" w:rsidRDefault="00AD06A0" w:rsidP="005D339E">
            <w:pPr>
              <w:jc w:val="center"/>
              <w:rPr>
                <w:b/>
                <w:snapToGrid w:val="0"/>
                <w:szCs w:val="21"/>
              </w:rPr>
            </w:pPr>
            <w:r w:rsidRPr="00D909E8">
              <w:rPr>
                <w:b/>
                <w:snapToGrid w:val="0"/>
                <w:szCs w:val="21"/>
              </w:rPr>
              <w:t>Item</w:t>
            </w:r>
            <w:r w:rsidRPr="00D909E8">
              <w:rPr>
                <w:b/>
                <w:snapToGrid w:val="0"/>
                <w:szCs w:val="21"/>
              </w:rPr>
              <w:br/>
            </w:r>
            <w:r w:rsidRPr="00D909E8">
              <w:rPr>
                <w:b/>
                <w:snapToGrid w:val="0"/>
                <w:szCs w:val="21"/>
              </w:rPr>
              <w:t>项目</w:t>
            </w:r>
          </w:p>
        </w:tc>
        <w:tc>
          <w:tcPr>
            <w:tcW w:w="6876" w:type="dxa"/>
            <w:shd w:val="clear" w:color="auto" w:fill="DDDDDD"/>
            <w:vAlign w:val="center"/>
          </w:tcPr>
          <w:p w14:paraId="6BDE7B39" w14:textId="77777777" w:rsidR="00AD06A0" w:rsidRPr="00D909E8" w:rsidRDefault="00AD06A0" w:rsidP="00B705FD">
            <w:pPr>
              <w:jc w:val="center"/>
              <w:rPr>
                <w:b/>
                <w:snapToGrid w:val="0"/>
                <w:szCs w:val="21"/>
              </w:rPr>
            </w:pPr>
            <w:r w:rsidRPr="00D909E8">
              <w:rPr>
                <w:b/>
                <w:snapToGrid w:val="0"/>
                <w:szCs w:val="21"/>
              </w:rPr>
              <w:t>Description</w:t>
            </w:r>
            <w:r w:rsidRPr="00D909E8">
              <w:rPr>
                <w:b/>
                <w:snapToGrid w:val="0"/>
                <w:szCs w:val="21"/>
              </w:rPr>
              <w:br/>
            </w:r>
            <w:r w:rsidRPr="00D909E8">
              <w:rPr>
                <w:b/>
                <w:snapToGrid w:val="0"/>
                <w:szCs w:val="21"/>
              </w:rPr>
              <w:t>描述</w:t>
            </w:r>
          </w:p>
        </w:tc>
        <w:tc>
          <w:tcPr>
            <w:tcW w:w="921" w:type="dxa"/>
            <w:shd w:val="clear" w:color="auto" w:fill="DDDDDD"/>
            <w:vAlign w:val="center"/>
          </w:tcPr>
          <w:p w14:paraId="512A2DEC" w14:textId="77777777" w:rsidR="00AD06A0" w:rsidRPr="00D909E8" w:rsidRDefault="00AD06A0" w:rsidP="00B705FD">
            <w:pPr>
              <w:widowControl/>
              <w:jc w:val="center"/>
              <w:rPr>
                <w:b/>
                <w:szCs w:val="21"/>
              </w:rPr>
            </w:pPr>
            <w:r w:rsidRPr="00D909E8">
              <w:rPr>
                <w:b/>
                <w:szCs w:val="21"/>
              </w:rPr>
              <w:t>Yes/No</w:t>
            </w:r>
            <w:r w:rsidRPr="00D909E8">
              <w:rPr>
                <w:b/>
                <w:szCs w:val="21"/>
              </w:rPr>
              <w:br/>
            </w:r>
            <w:r w:rsidRPr="00D909E8">
              <w:rPr>
                <w:b/>
                <w:szCs w:val="21"/>
              </w:rPr>
              <w:t>是否符合要求</w:t>
            </w:r>
          </w:p>
        </w:tc>
      </w:tr>
      <w:tr w:rsidR="00AD06A0" w:rsidRPr="009E3F82" w14:paraId="057B2A32" w14:textId="77777777" w:rsidTr="00B916E7">
        <w:trPr>
          <w:jc w:val="center"/>
        </w:trPr>
        <w:tc>
          <w:tcPr>
            <w:tcW w:w="1702" w:type="dxa"/>
            <w:vAlign w:val="center"/>
          </w:tcPr>
          <w:p w14:paraId="1294BB2F" w14:textId="77777777" w:rsidR="00AD06A0" w:rsidRPr="00B916E7" w:rsidRDefault="001E6CB6" w:rsidP="00D01CB1">
            <w:pPr>
              <w:pStyle w:val="18"/>
              <w:spacing w:before="156"/>
              <w:ind w:left="0"/>
              <w:jc w:val="center"/>
              <w:rPr>
                <w:sz w:val="18"/>
                <w:szCs w:val="18"/>
                <w:lang w:eastAsia="zh-CN"/>
              </w:rPr>
            </w:pPr>
            <w:r w:rsidRPr="00B916E7">
              <w:rPr>
                <w:sz w:val="18"/>
                <w:szCs w:val="18"/>
                <w:lang w:eastAsia="zh-CN"/>
              </w:rPr>
              <w:t>Transfer tank placement</w:t>
            </w:r>
            <w:r w:rsidR="00D01CB1" w:rsidRPr="00B916E7">
              <w:rPr>
                <w:sz w:val="18"/>
                <w:szCs w:val="18"/>
                <w:lang w:eastAsia="zh-CN"/>
              </w:rPr>
              <w:br/>
            </w:r>
            <w:r w:rsidRPr="00B916E7">
              <w:rPr>
                <w:rFonts w:hint="eastAsia"/>
                <w:sz w:val="18"/>
                <w:szCs w:val="18"/>
                <w:lang w:eastAsia="zh-CN"/>
              </w:rPr>
              <w:t>中转罐放置</w:t>
            </w:r>
          </w:p>
        </w:tc>
        <w:tc>
          <w:tcPr>
            <w:tcW w:w="6876" w:type="dxa"/>
            <w:vAlign w:val="center"/>
          </w:tcPr>
          <w:p w14:paraId="6EDDAE99" w14:textId="77777777" w:rsidR="001E6CB6" w:rsidRPr="00B916E7" w:rsidRDefault="001E6CB6" w:rsidP="001E6CB6">
            <w:pPr>
              <w:pStyle w:val="18"/>
              <w:spacing w:before="0" w:after="0"/>
              <w:ind w:left="0"/>
              <w:rPr>
                <w:sz w:val="18"/>
                <w:szCs w:val="18"/>
                <w:lang w:eastAsia="zh-CN"/>
              </w:rPr>
            </w:pPr>
            <w:r w:rsidRPr="00B916E7">
              <w:rPr>
                <w:sz w:val="18"/>
                <w:szCs w:val="18"/>
                <w:lang w:eastAsia="zh-CN"/>
              </w:rPr>
              <w:t>After the transfer tank is automatically opened, take off the sealed top cover, place the transfer tank on the slide rail, press the button of the door, the transfer tank will automatically close, and lift the transfer tank to the target position.</w:t>
            </w:r>
          </w:p>
          <w:p w14:paraId="49800A15" w14:textId="77777777" w:rsidR="00AD06A0" w:rsidRPr="00B916E7" w:rsidRDefault="001E6CB6" w:rsidP="00AB244C">
            <w:pPr>
              <w:pStyle w:val="18"/>
              <w:spacing w:before="0" w:after="0"/>
              <w:ind w:left="0"/>
              <w:rPr>
                <w:sz w:val="18"/>
                <w:szCs w:val="18"/>
                <w:lang w:eastAsia="zh-CN"/>
              </w:rPr>
            </w:pPr>
            <w:r w:rsidRPr="00B916E7">
              <w:rPr>
                <w:rFonts w:hint="eastAsia"/>
                <w:sz w:val="18"/>
                <w:szCs w:val="18"/>
                <w:lang w:eastAsia="zh-CN"/>
              </w:rPr>
              <w:t>传递舱自动打开后，取下密封顶盖，将中转罐放置到</w:t>
            </w:r>
            <w:r w:rsidR="00AB244C" w:rsidRPr="00B916E7">
              <w:rPr>
                <w:rFonts w:hint="eastAsia"/>
                <w:sz w:val="18"/>
                <w:szCs w:val="18"/>
                <w:lang w:eastAsia="zh-CN"/>
              </w:rPr>
              <w:t>传递舱</w:t>
            </w:r>
            <w:r w:rsidRPr="00B916E7">
              <w:rPr>
                <w:rFonts w:hint="eastAsia"/>
                <w:sz w:val="18"/>
                <w:szCs w:val="18"/>
                <w:lang w:eastAsia="zh-CN"/>
              </w:rPr>
              <w:t>上，按下舱门按钮，传递舱将自动关闭，并将中转罐顶升到目标位置。</w:t>
            </w:r>
          </w:p>
        </w:tc>
        <w:tc>
          <w:tcPr>
            <w:tcW w:w="921" w:type="dxa"/>
            <w:vAlign w:val="center"/>
          </w:tcPr>
          <w:p w14:paraId="500FB40D" w14:textId="77777777" w:rsidR="00AD06A0" w:rsidRPr="00B916E7" w:rsidRDefault="00AD06A0" w:rsidP="00B26C9C">
            <w:pPr>
              <w:jc w:val="center"/>
              <w:rPr>
                <w:sz w:val="18"/>
                <w:szCs w:val="18"/>
              </w:rPr>
            </w:pPr>
            <w:r w:rsidRPr="00B916E7">
              <w:rPr>
                <w:sz w:val="18"/>
                <w:szCs w:val="18"/>
              </w:rPr>
              <w:t>Yes (  ) No (  )</w:t>
            </w:r>
          </w:p>
        </w:tc>
      </w:tr>
      <w:tr w:rsidR="00B26C9C" w:rsidRPr="009E3F82" w14:paraId="6FFD7344" w14:textId="77777777" w:rsidTr="00B916E7">
        <w:trPr>
          <w:jc w:val="center"/>
        </w:trPr>
        <w:tc>
          <w:tcPr>
            <w:tcW w:w="1702" w:type="dxa"/>
            <w:vMerge w:val="restart"/>
            <w:vAlign w:val="center"/>
          </w:tcPr>
          <w:p w14:paraId="610E80FA" w14:textId="46973481" w:rsidR="00B26C9C" w:rsidRPr="00B916E7" w:rsidRDefault="004E0080" w:rsidP="004E0080">
            <w:pPr>
              <w:pStyle w:val="18"/>
              <w:spacing w:before="0" w:after="0"/>
              <w:ind w:left="0"/>
              <w:jc w:val="center"/>
              <w:rPr>
                <w:sz w:val="18"/>
                <w:szCs w:val="18"/>
                <w:lang w:eastAsia="zh-CN"/>
              </w:rPr>
            </w:pPr>
            <w:r w:rsidRPr="00B916E7">
              <w:rPr>
                <w:sz w:val="18"/>
                <w:szCs w:val="18"/>
                <w:lang w:eastAsia="zh-CN"/>
              </w:rPr>
              <w:t xml:space="preserve">Work </w:t>
            </w:r>
            <w:r w:rsidRPr="00B916E7">
              <w:rPr>
                <w:rFonts w:hint="eastAsia"/>
                <w:sz w:val="18"/>
                <w:szCs w:val="18"/>
                <w:lang w:eastAsia="zh-CN"/>
              </w:rPr>
              <w:t>chamber</w:t>
            </w:r>
            <w:r w:rsidRPr="00B916E7">
              <w:rPr>
                <w:sz w:val="18"/>
                <w:szCs w:val="18"/>
                <w:lang w:eastAsia="zh-CN"/>
              </w:rPr>
              <w:t xml:space="preserve"> sorting operation</w:t>
            </w:r>
            <w:r w:rsidRPr="00B916E7">
              <w:rPr>
                <w:sz w:val="18"/>
                <w:szCs w:val="18"/>
                <w:lang w:eastAsia="zh-CN"/>
              </w:rPr>
              <w:br/>
            </w:r>
            <w:r w:rsidRPr="00B916E7">
              <w:rPr>
                <w:rFonts w:hint="eastAsia"/>
                <w:sz w:val="18"/>
                <w:szCs w:val="18"/>
                <w:lang w:eastAsia="zh-CN"/>
              </w:rPr>
              <w:t>工作舱分拣作业</w:t>
            </w:r>
          </w:p>
        </w:tc>
        <w:tc>
          <w:tcPr>
            <w:tcW w:w="6876" w:type="dxa"/>
            <w:vAlign w:val="center"/>
          </w:tcPr>
          <w:p w14:paraId="0476D53C" w14:textId="77777777" w:rsidR="0054117D" w:rsidRPr="00B916E7" w:rsidRDefault="0054117D" w:rsidP="0054117D">
            <w:pPr>
              <w:pStyle w:val="18"/>
              <w:spacing w:before="0" w:after="0"/>
              <w:ind w:left="0"/>
              <w:jc w:val="left"/>
              <w:rPr>
                <w:sz w:val="18"/>
                <w:szCs w:val="18"/>
                <w:lang w:eastAsia="zh-CN"/>
              </w:rPr>
            </w:pPr>
            <w:r w:rsidRPr="00B916E7">
              <w:rPr>
                <w:sz w:val="18"/>
                <w:szCs w:val="18"/>
                <w:lang w:eastAsia="zh-CN"/>
              </w:rPr>
              <w:t>Lifting device open</w:t>
            </w:r>
          </w:p>
          <w:p w14:paraId="5DDF0D2D" w14:textId="77777777" w:rsidR="00B26C9C" w:rsidRPr="00B916E7" w:rsidRDefault="0054117D" w:rsidP="0054117D">
            <w:pPr>
              <w:pStyle w:val="18"/>
              <w:spacing w:before="0" w:after="0"/>
              <w:ind w:left="0"/>
              <w:jc w:val="left"/>
              <w:rPr>
                <w:sz w:val="18"/>
                <w:szCs w:val="18"/>
                <w:lang w:eastAsia="zh-CN"/>
              </w:rPr>
            </w:pPr>
            <w:r w:rsidRPr="00B916E7">
              <w:rPr>
                <w:rFonts w:hint="eastAsia"/>
                <w:sz w:val="18"/>
                <w:szCs w:val="18"/>
                <w:lang w:eastAsia="zh-CN"/>
              </w:rPr>
              <w:lastRenderedPageBreak/>
              <w:t>提盖装置打开</w:t>
            </w:r>
          </w:p>
        </w:tc>
        <w:tc>
          <w:tcPr>
            <w:tcW w:w="921" w:type="dxa"/>
            <w:vAlign w:val="center"/>
          </w:tcPr>
          <w:p w14:paraId="510961E5" w14:textId="77777777" w:rsidR="00B26C9C" w:rsidRPr="00B916E7" w:rsidRDefault="00B26C9C" w:rsidP="00B26C9C">
            <w:pPr>
              <w:jc w:val="center"/>
              <w:rPr>
                <w:sz w:val="18"/>
                <w:szCs w:val="18"/>
              </w:rPr>
            </w:pPr>
            <w:r w:rsidRPr="00B916E7">
              <w:rPr>
                <w:sz w:val="18"/>
                <w:szCs w:val="18"/>
              </w:rPr>
              <w:lastRenderedPageBreak/>
              <w:t xml:space="preserve">Yes (  ) </w:t>
            </w:r>
            <w:r w:rsidRPr="00B916E7">
              <w:rPr>
                <w:sz w:val="18"/>
                <w:szCs w:val="18"/>
              </w:rPr>
              <w:lastRenderedPageBreak/>
              <w:t>No (  )</w:t>
            </w:r>
          </w:p>
        </w:tc>
      </w:tr>
      <w:tr w:rsidR="00B26C9C" w:rsidRPr="009E3F82" w14:paraId="4CB65860" w14:textId="77777777" w:rsidTr="00B916E7">
        <w:trPr>
          <w:jc w:val="center"/>
        </w:trPr>
        <w:tc>
          <w:tcPr>
            <w:tcW w:w="1702" w:type="dxa"/>
            <w:vMerge/>
            <w:vAlign w:val="center"/>
          </w:tcPr>
          <w:p w14:paraId="693BF92D" w14:textId="77777777" w:rsidR="00B26C9C" w:rsidRPr="00B916E7" w:rsidRDefault="00B26C9C" w:rsidP="0007127B">
            <w:pPr>
              <w:pStyle w:val="18"/>
              <w:spacing w:before="0" w:after="0"/>
              <w:ind w:left="0"/>
              <w:jc w:val="center"/>
              <w:rPr>
                <w:sz w:val="18"/>
                <w:szCs w:val="18"/>
                <w:lang w:eastAsia="zh-CN"/>
              </w:rPr>
            </w:pPr>
          </w:p>
        </w:tc>
        <w:tc>
          <w:tcPr>
            <w:tcW w:w="6876" w:type="dxa"/>
            <w:vAlign w:val="center"/>
          </w:tcPr>
          <w:p w14:paraId="3CD32EC1" w14:textId="77777777" w:rsidR="0054117D" w:rsidRPr="00B916E7" w:rsidRDefault="0054117D" w:rsidP="0054117D">
            <w:pPr>
              <w:pStyle w:val="18"/>
              <w:spacing w:before="0" w:after="0"/>
              <w:ind w:left="0"/>
              <w:rPr>
                <w:sz w:val="18"/>
                <w:szCs w:val="18"/>
                <w:lang w:eastAsia="zh-CN"/>
              </w:rPr>
            </w:pPr>
            <w:r w:rsidRPr="00B916E7">
              <w:rPr>
                <w:sz w:val="18"/>
                <w:szCs w:val="18"/>
                <w:lang w:eastAsia="zh-CN"/>
              </w:rPr>
              <w:t>The target fan frame is rotated to the lower part of the lift cover. The lift cover and the target fan frame are raised to the target height synchronously</w:t>
            </w:r>
          </w:p>
          <w:p w14:paraId="0CB5822D" w14:textId="77777777" w:rsidR="00B26C9C" w:rsidRPr="00B916E7" w:rsidRDefault="0054117D" w:rsidP="0054117D">
            <w:pPr>
              <w:pStyle w:val="18"/>
              <w:spacing w:before="0" w:after="0"/>
              <w:ind w:left="0"/>
              <w:rPr>
                <w:sz w:val="18"/>
                <w:szCs w:val="18"/>
                <w:lang w:eastAsia="zh-CN"/>
              </w:rPr>
            </w:pPr>
            <w:r w:rsidRPr="00B916E7">
              <w:rPr>
                <w:rFonts w:hint="eastAsia"/>
                <w:sz w:val="18"/>
                <w:szCs w:val="18"/>
                <w:lang w:eastAsia="zh-CN"/>
              </w:rPr>
              <w:t>目标扇形架旋转至升降盖下方，升降盖与目标扇形架同步提升至目标高度</w:t>
            </w:r>
          </w:p>
        </w:tc>
        <w:tc>
          <w:tcPr>
            <w:tcW w:w="921" w:type="dxa"/>
            <w:vAlign w:val="center"/>
          </w:tcPr>
          <w:p w14:paraId="2A4FA694" w14:textId="77777777" w:rsidR="00B26C9C" w:rsidRPr="00B916E7" w:rsidRDefault="00B26C9C" w:rsidP="00B26C9C">
            <w:pPr>
              <w:jc w:val="center"/>
              <w:rPr>
                <w:sz w:val="18"/>
                <w:szCs w:val="18"/>
              </w:rPr>
            </w:pPr>
            <w:r w:rsidRPr="00B916E7">
              <w:rPr>
                <w:sz w:val="18"/>
                <w:szCs w:val="18"/>
              </w:rPr>
              <w:t>Yes (  ) No (  )</w:t>
            </w:r>
          </w:p>
        </w:tc>
      </w:tr>
      <w:tr w:rsidR="00B26C9C" w:rsidRPr="00D546DE" w14:paraId="4A28B50A" w14:textId="77777777" w:rsidTr="004E0080">
        <w:trPr>
          <w:trHeight w:val="553"/>
          <w:jc w:val="center"/>
        </w:trPr>
        <w:tc>
          <w:tcPr>
            <w:tcW w:w="1702" w:type="dxa"/>
            <w:vMerge/>
            <w:vAlign w:val="center"/>
          </w:tcPr>
          <w:p w14:paraId="0A694833" w14:textId="77777777" w:rsidR="00B26C9C" w:rsidRPr="00B916E7" w:rsidRDefault="00B26C9C" w:rsidP="0007127B">
            <w:pPr>
              <w:pStyle w:val="18"/>
              <w:spacing w:before="0" w:after="0"/>
              <w:ind w:left="0"/>
              <w:jc w:val="center"/>
              <w:rPr>
                <w:sz w:val="18"/>
                <w:szCs w:val="18"/>
                <w:lang w:eastAsia="zh-CN"/>
              </w:rPr>
            </w:pPr>
          </w:p>
        </w:tc>
        <w:tc>
          <w:tcPr>
            <w:tcW w:w="6876" w:type="dxa"/>
            <w:vAlign w:val="center"/>
          </w:tcPr>
          <w:p w14:paraId="04038088" w14:textId="037F515E" w:rsidR="0054117D" w:rsidRPr="00B916E7" w:rsidRDefault="00450700" w:rsidP="0054117D">
            <w:pPr>
              <w:pStyle w:val="18"/>
              <w:spacing w:before="0" w:after="0"/>
              <w:ind w:left="0"/>
              <w:rPr>
                <w:sz w:val="18"/>
                <w:szCs w:val="18"/>
                <w:lang w:eastAsia="zh-CN"/>
              </w:rPr>
            </w:pPr>
            <w:r w:rsidRPr="00B916E7">
              <w:rPr>
                <w:sz w:val="18"/>
                <w:szCs w:val="18"/>
                <w:lang w:eastAsia="zh-CN"/>
              </w:rPr>
              <w:t>E</w:t>
            </w:r>
            <w:r w:rsidR="0054117D" w:rsidRPr="00B916E7">
              <w:rPr>
                <w:sz w:val="18"/>
                <w:szCs w:val="18"/>
                <w:lang w:eastAsia="zh-CN"/>
              </w:rPr>
              <w:t>xtend the support plate to lift the sample plate frame, return the support plate to the designated position in the work cabin, complete the positioning of the sample plate frame, and lower the gate</w:t>
            </w:r>
          </w:p>
          <w:p w14:paraId="15669722" w14:textId="7E6BA6EF" w:rsidR="00B26C9C" w:rsidRPr="00B916E7" w:rsidRDefault="002504BB" w:rsidP="0054117D">
            <w:pPr>
              <w:pStyle w:val="18"/>
              <w:spacing w:before="0" w:after="0"/>
              <w:ind w:left="0"/>
              <w:rPr>
                <w:sz w:val="18"/>
                <w:szCs w:val="18"/>
                <w:lang w:eastAsia="zh-CN"/>
              </w:rPr>
            </w:pPr>
            <w:r w:rsidRPr="00B916E7">
              <w:rPr>
                <w:rFonts w:hint="eastAsia"/>
                <w:sz w:val="18"/>
                <w:szCs w:val="18"/>
                <w:lang w:eastAsia="zh-CN"/>
              </w:rPr>
              <w:t>托板伸进</w:t>
            </w:r>
            <w:r w:rsidR="0054117D" w:rsidRPr="00B916E7">
              <w:rPr>
                <w:rFonts w:hint="eastAsia"/>
                <w:sz w:val="18"/>
                <w:szCs w:val="18"/>
                <w:lang w:eastAsia="zh-CN"/>
              </w:rPr>
              <w:t>将样本板架托起，托板退回工作舱指定位置，完成样本板架定位，放下闸门</w:t>
            </w:r>
          </w:p>
        </w:tc>
        <w:tc>
          <w:tcPr>
            <w:tcW w:w="921" w:type="dxa"/>
            <w:vAlign w:val="center"/>
          </w:tcPr>
          <w:p w14:paraId="1BC0AFE5" w14:textId="77777777" w:rsidR="00B26C9C" w:rsidRPr="00B916E7" w:rsidRDefault="00B26C9C" w:rsidP="00B26C9C">
            <w:pPr>
              <w:jc w:val="center"/>
              <w:rPr>
                <w:sz w:val="18"/>
                <w:szCs w:val="18"/>
              </w:rPr>
            </w:pPr>
            <w:r w:rsidRPr="00B916E7">
              <w:rPr>
                <w:sz w:val="18"/>
                <w:szCs w:val="18"/>
              </w:rPr>
              <w:t>Yes (  ) No (  )</w:t>
            </w:r>
          </w:p>
        </w:tc>
      </w:tr>
      <w:tr w:rsidR="00B26C9C" w:rsidRPr="009E3F82" w14:paraId="322265A4" w14:textId="77777777" w:rsidTr="004E0080">
        <w:trPr>
          <w:trHeight w:val="313"/>
          <w:jc w:val="center"/>
        </w:trPr>
        <w:tc>
          <w:tcPr>
            <w:tcW w:w="1702" w:type="dxa"/>
            <w:vMerge/>
            <w:vAlign w:val="center"/>
          </w:tcPr>
          <w:p w14:paraId="16B61A1A" w14:textId="77777777" w:rsidR="00B26C9C" w:rsidRPr="00B916E7" w:rsidRDefault="00B26C9C" w:rsidP="0007127B">
            <w:pPr>
              <w:widowControl/>
              <w:jc w:val="center"/>
              <w:rPr>
                <w:sz w:val="18"/>
                <w:szCs w:val="18"/>
              </w:rPr>
            </w:pPr>
          </w:p>
        </w:tc>
        <w:tc>
          <w:tcPr>
            <w:tcW w:w="6876" w:type="dxa"/>
            <w:vAlign w:val="center"/>
          </w:tcPr>
          <w:p w14:paraId="73256116" w14:textId="313DF97C" w:rsidR="004E0080" w:rsidRDefault="004E0080" w:rsidP="004E0080">
            <w:pPr>
              <w:pStyle w:val="18"/>
              <w:spacing w:before="0" w:after="0"/>
              <w:ind w:left="0"/>
              <w:rPr>
                <w:sz w:val="18"/>
                <w:szCs w:val="18"/>
                <w:lang w:eastAsia="zh-CN"/>
              </w:rPr>
            </w:pPr>
            <w:r w:rsidRPr="004E0080">
              <w:rPr>
                <w:sz w:val="18"/>
                <w:szCs w:val="18"/>
                <w:lang w:eastAsia="zh-CN"/>
              </w:rPr>
              <w:t>The robotic arm picks up the freezer boxes one</w:t>
            </w:r>
            <w:r w:rsidR="00450700">
              <w:rPr>
                <w:sz w:val="18"/>
                <w:szCs w:val="18"/>
                <w:lang w:eastAsia="zh-CN"/>
              </w:rPr>
              <w:t xml:space="preserve"> by one and scans the code</w:t>
            </w:r>
          </w:p>
          <w:p w14:paraId="1241996D" w14:textId="4C4F1E8D" w:rsidR="00B26C9C" w:rsidRPr="00B916E7" w:rsidRDefault="0054117D" w:rsidP="004E0080">
            <w:pPr>
              <w:pStyle w:val="18"/>
              <w:spacing w:before="0" w:after="0"/>
              <w:ind w:left="0"/>
              <w:rPr>
                <w:sz w:val="18"/>
                <w:szCs w:val="18"/>
                <w:lang w:eastAsia="zh-CN"/>
              </w:rPr>
            </w:pPr>
            <w:r w:rsidRPr="00B916E7">
              <w:rPr>
                <w:rFonts w:hint="eastAsia"/>
                <w:sz w:val="18"/>
                <w:szCs w:val="18"/>
                <w:lang w:eastAsia="zh-CN"/>
              </w:rPr>
              <w:t>机械臂依次挑取</w:t>
            </w:r>
            <w:r w:rsidR="004E0080">
              <w:rPr>
                <w:rFonts w:hint="eastAsia"/>
                <w:sz w:val="18"/>
                <w:szCs w:val="18"/>
                <w:lang w:eastAsia="zh-CN"/>
              </w:rPr>
              <w:t>冻存盒</w:t>
            </w:r>
            <w:r w:rsidR="00450700">
              <w:rPr>
                <w:rFonts w:hint="eastAsia"/>
                <w:sz w:val="18"/>
                <w:szCs w:val="18"/>
                <w:lang w:eastAsia="zh-CN"/>
              </w:rPr>
              <w:t>，完成</w:t>
            </w:r>
            <w:r w:rsidRPr="00B916E7">
              <w:rPr>
                <w:rFonts w:hint="eastAsia"/>
                <w:sz w:val="18"/>
                <w:szCs w:val="18"/>
                <w:lang w:eastAsia="zh-CN"/>
              </w:rPr>
              <w:t>扫码</w:t>
            </w:r>
          </w:p>
        </w:tc>
        <w:tc>
          <w:tcPr>
            <w:tcW w:w="921" w:type="dxa"/>
            <w:vAlign w:val="center"/>
          </w:tcPr>
          <w:p w14:paraId="79A7B6F2" w14:textId="77777777" w:rsidR="00B26C9C" w:rsidRPr="00B916E7" w:rsidRDefault="00B26C9C" w:rsidP="00B26C9C">
            <w:pPr>
              <w:jc w:val="center"/>
              <w:rPr>
                <w:sz w:val="18"/>
                <w:szCs w:val="18"/>
              </w:rPr>
            </w:pPr>
            <w:r w:rsidRPr="00B916E7">
              <w:rPr>
                <w:sz w:val="18"/>
                <w:szCs w:val="18"/>
              </w:rPr>
              <w:t>Yes (  ) No (  )</w:t>
            </w:r>
          </w:p>
        </w:tc>
      </w:tr>
      <w:tr w:rsidR="00B26C9C" w:rsidRPr="009E3F82" w14:paraId="0A379E0E" w14:textId="77777777" w:rsidTr="004E0080">
        <w:trPr>
          <w:trHeight w:val="277"/>
          <w:jc w:val="center"/>
        </w:trPr>
        <w:tc>
          <w:tcPr>
            <w:tcW w:w="1702" w:type="dxa"/>
            <w:vMerge/>
            <w:vAlign w:val="center"/>
          </w:tcPr>
          <w:p w14:paraId="6CA204A4" w14:textId="77777777" w:rsidR="00B26C9C" w:rsidRPr="00B916E7" w:rsidRDefault="00B26C9C" w:rsidP="0007127B">
            <w:pPr>
              <w:widowControl/>
              <w:jc w:val="center"/>
              <w:rPr>
                <w:sz w:val="18"/>
                <w:szCs w:val="18"/>
              </w:rPr>
            </w:pPr>
          </w:p>
        </w:tc>
        <w:tc>
          <w:tcPr>
            <w:tcW w:w="6876" w:type="dxa"/>
            <w:vAlign w:val="center"/>
          </w:tcPr>
          <w:p w14:paraId="7B698E44" w14:textId="77777777" w:rsidR="004E0080" w:rsidRDefault="004E0080" w:rsidP="0007127B">
            <w:pPr>
              <w:pStyle w:val="18"/>
              <w:spacing w:before="0" w:after="0"/>
              <w:ind w:left="0"/>
              <w:rPr>
                <w:sz w:val="18"/>
                <w:szCs w:val="18"/>
                <w:lang w:eastAsia="zh-CN"/>
              </w:rPr>
            </w:pPr>
            <w:r w:rsidRPr="004E0080">
              <w:rPr>
                <w:sz w:val="18"/>
                <w:szCs w:val="18"/>
                <w:lang w:eastAsia="zh-CN"/>
              </w:rPr>
              <w:t>The robotic arm places the freezing box at the target location of the transfer tank</w:t>
            </w:r>
          </w:p>
          <w:p w14:paraId="6BCA23A5" w14:textId="1B83C09D" w:rsidR="00B26C9C" w:rsidRPr="00B916E7" w:rsidRDefault="00B26C9C" w:rsidP="0007127B">
            <w:pPr>
              <w:pStyle w:val="18"/>
              <w:spacing w:before="0" w:after="0"/>
              <w:ind w:left="0"/>
              <w:rPr>
                <w:sz w:val="18"/>
                <w:szCs w:val="18"/>
                <w:lang w:eastAsia="zh-CN"/>
              </w:rPr>
            </w:pPr>
            <w:r w:rsidRPr="00B916E7">
              <w:rPr>
                <w:rFonts w:hint="eastAsia"/>
                <w:sz w:val="18"/>
                <w:szCs w:val="18"/>
                <w:lang w:eastAsia="zh-CN"/>
              </w:rPr>
              <w:t>机械臂将</w:t>
            </w:r>
            <w:r w:rsidR="004E0080">
              <w:rPr>
                <w:rFonts w:hint="eastAsia"/>
                <w:sz w:val="18"/>
                <w:szCs w:val="18"/>
                <w:lang w:eastAsia="zh-CN"/>
              </w:rPr>
              <w:t>冻存盒</w:t>
            </w:r>
            <w:r w:rsidRPr="00B916E7">
              <w:rPr>
                <w:rFonts w:hint="eastAsia"/>
                <w:sz w:val="18"/>
                <w:szCs w:val="18"/>
                <w:lang w:eastAsia="zh-CN"/>
              </w:rPr>
              <w:t>放置</w:t>
            </w:r>
            <w:r w:rsidR="0054117D" w:rsidRPr="00B916E7">
              <w:rPr>
                <w:rFonts w:hint="eastAsia"/>
                <w:sz w:val="18"/>
                <w:szCs w:val="18"/>
                <w:lang w:eastAsia="zh-CN"/>
              </w:rPr>
              <w:t>中转罐</w:t>
            </w:r>
            <w:r w:rsidRPr="00B916E7">
              <w:rPr>
                <w:rFonts w:hint="eastAsia"/>
                <w:sz w:val="18"/>
                <w:szCs w:val="18"/>
                <w:lang w:eastAsia="zh-CN"/>
              </w:rPr>
              <w:t>目标位置</w:t>
            </w:r>
          </w:p>
        </w:tc>
        <w:tc>
          <w:tcPr>
            <w:tcW w:w="921" w:type="dxa"/>
            <w:vAlign w:val="center"/>
          </w:tcPr>
          <w:p w14:paraId="44C665AE" w14:textId="77777777" w:rsidR="00B26C9C" w:rsidRPr="00B916E7" w:rsidRDefault="00B26C9C" w:rsidP="00B26C9C">
            <w:pPr>
              <w:jc w:val="center"/>
              <w:rPr>
                <w:sz w:val="18"/>
                <w:szCs w:val="18"/>
              </w:rPr>
            </w:pPr>
            <w:r w:rsidRPr="00B916E7">
              <w:rPr>
                <w:sz w:val="18"/>
                <w:szCs w:val="18"/>
              </w:rPr>
              <w:t>Yes (  ) No (  )</w:t>
            </w:r>
          </w:p>
        </w:tc>
      </w:tr>
      <w:tr w:rsidR="00A16EBA" w:rsidRPr="009E3F82" w14:paraId="64C0D30A" w14:textId="77777777" w:rsidTr="004E0080">
        <w:trPr>
          <w:trHeight w:val="398"/>
          <w:jc w:val="center"/>
        </w:trPr>
        <w:tc>
          <w:tcPr>
            <w:tcW w:w="1702" w:type="dxa"/>
            <w:vMerge w:val="restart"/>
            <w:vAlign w:val="center"/>
          </w:tcPr>
          <w:p w14:paraId="12B72A66" w14:textId="77777777" w:rsidR="00A16EBA" w:rsidRPr="00B916E7" w:rsidRDefault="00A16EBA" w:rsidP="00D01CB1">
            <w:pPr>
              <w:widowControl/>
              <w:jc w:val="center"/>
              <w:rPr>
                <w:sz w:val="18"/>
                <w:szCs w:val="18"/>
              </w:rPr>
            </w:pPr>
            <w:r w:rsidRPr="00B916E7">
              <w:rPr>
                <w:sz w:val="18"/>
                <w:szCs w:val="18"/>
              </w:rPr>
              <w:t>sample rack is returned to the liquid nitrogen tank</w:t>
            </w:r>
            <w:r w:rsidR="00D01CB1" w:rsidRPr="00B916E7">
              <w:rPr>
                <w:sz w:val="18"/>
                <w:szCs w:val="18"/>
              </w:rPr>
              <w:br/>
            </w:r>
            <w:r w:rsidRPr="00B916E7">
              <w:rPr>
                <w:rFonts w:hint="eastAsia"/>
                <w:sz w:val="18"/>
                <w:szCs w:val="18"/>
              </w:rPr>
              <w:t>样本板架退回至液氮罐</w:t>
            </w:r>
          </w:p>
        </w:tc>
        <w:tc>
          <w:tcPr>
            <w:tcW w:w="6876" w:type="dxa"/>
            <w:vAlign w:val="center"/>
          </w:tcPr>
          <w:p w14:paraId="17E23E15" w14:textId="77777777" w:rsidR="00A16EBA" w:rsidRPr="00B916E7" w:rsidRDefault="00A16EBA" w:rsidP="00142728">
            <w:pPr>
              <w:pStyle w:val="18"/>
              <w:spacing w:before="0" w:after="0"/>
              <w:ind w:left="0"/>
              <w:rPr>
                <w:sz w:val="18"/>
                <w:szCs w:val="18"/>
                <w:lang w:eastAsia="zh-CN"/>
              </w:rPr>
            </w:pPr>
            <w:r w:rsidRPr="00B916E7">
              <w:rPr>
                <w:sz w:val="18"/>
                <w:szCs w:val="18"/>
                <w:lang w:eastAsia="zh-CN"/>
              </w:rPr>
              <w:t>Fan frame and lift cover synchronously to target height</w:t>
            </w:r>
          </w:p>
          <w:p w14:paraId="5D7479DA" w14:textId="77777777" w:rsidR="00A16EBA" w:rsidRPr="00B916E7" w:rsidRDefault="00A16EBA" w:rsidP="00142728">
            <w:pPr>
              <w:pStyle w:val="18"/>
              <w:spacing w:before="0" w:after="0"/>
              <w:ind w:left="0"/>
              <w:rPr>
                <w:sz w:val="18"/>
                <w:szCs w:val="18"/>
                <w:lang w:eastAsia="zh-CN"/>
              </w:rPr>
            </w:pPr>
            <w:r w:rsidRPr="00B916E7">
              <w:rPr>
                <w:rFonts w:hint="eastAsia"/>
                <w:sz w:val="18"/>
                <w:szCs w:val="18"/>
                <w:lang w:eastAsia="zh-CN"/>
              </w:rPr>
              <w:t>扇形架与升降盖同步提升至目标高度</w:t>
            </w:r>
          </w:p>
        </w:tc>
        <w:tc>
          <w:tcPr>
            <w:tcW w:w="921" w:type="dxa"/>
            <w:vAlign w:val="center"/>
          </w:tcPr>
          <w:p w14:paraId="5873924F" w14:textId="77777777" w:rsidR="00A16EBA" w:rsidRPr="00B916E7" w:rsidRDefault="00A16EBA" w:rsidP="00B26C9C">
            <w:pPr>
              <w:jc w:val="center"/>
              <w:rPr>
                <w:sz w:val="18"/>
                <w:szCs w:val="18"/>
              </w:rPr>
            </w:pPr>
            <w:r w:rsidRPr="00B916E7">
              <w:rPr>
                <w:sz w:val="18"/>
                <w:szCs w:val="18"/>
              </w:rPr>
              <w:t>Yes (  ) No (  )</w:t>
            </w:r>
          </w:p>
        </w:tc>
      </w:tr>
      <w:tr w:rsidR="00A16EBA" w:rsidRPr="009E3F82" w14:paraId="7B345509" w14:textId="77777777" w:rsidTr="004E0080">
        <w:trPr>
          <w:trHeight w:val="234"/>
          <w:jc w:val="center"/>
        </w:trPr>
        <w:tc>
          <w:tcPr>
            <w:tcW w:w="1702" w:type="dxa"/>
            <w:vMerge/>
            <w:vAlign w:val="center"/>
          </w:tcPr>
          <w:p w14:paraId="546D0784" w14:textId="77777777" w:rsidR="00A16EBA" w:rsidRPr="00B916E7" w:rsidRDefault="00A16EBA" w:rsidP="0007127B">
            <w:pPr>
              <w:widowControl/>
              <w:jc w:val="center"/>
              <w:rPr>
                <w:sz w:val="18"/>
                <w:szCs w:val="18"/>
              </w:rPr>
            </w:pPr>
          </w:p>
        </w:tc>
        <w:tc>
          <w:tcPr>
            <w:tcW w:w="6876" w:type="dxa"/>
            <w:vAlign w:val="center"/>
          </w:tcPr>
          <w:p w14:paraId="75C62778" w14:textId="1EE02EA6" w:rsidR="00A16EBA" w:rsidRPr="00B916E7" w:rsidRDefault="00450700" w:rsidP="00142728">
            <w:pPr>
              <w:pStyle w:val="18"/>
              <w:spacing w:before="0" w:after="0"/>
              <w:ind w:left="0"/>
              <w:rPr>
                <w:sz w:val="18"/>
                <w:szCs w:val="18"/>
                <w:lang w:eastAsia="zh-CN"/>
              </w:rPr>
            </w:pPr>
            <w:r w:rsidRPr="00B916E7">
              <w:rPr>
                <w:sz w:val="18"/>
                <w:szCs w:val="18"/>
                <w:lang w:eastAsia="zh-CN"/>
              </w:rPr>
              <w:t>E</w:t>
            </w:r>
            <w:r w:rsidR="00A16EBA" w:rsidRPr="00B916E7">
              <w:rPr>
                <w:sz w:val="18"/>
                <w:szCs w:val="18"/>
                <w:lang w:eastAsia="zh-CN"/>
              </w:rPr>
              <w:t>xtend the pallet and put the sample tray back on the fan rack, then the pallet returns to the original position of the work compartment and lower the gate.</w:t>
            </w:r>
          </w:p>
          <w:p w14:paraId="4DE52299" w14:textId="3198C923" w:rsidR="00A16EBA" w:rsidRPr="00B916E7" w:rsidRDefault="00A16EBA" w:rsidP="00142728">
            <w:pPr>
              <w:pStyle w:val="18"/>
              <w:spacing w:before="0" w:after="0"/>
              <w:ind w:left="0"/>
              <w:rPr>
                <w:sz w:val="18"/>
                <w:szCs w:val="18"/>
                <w:lang w:eastAsia="zh-CN"/>
              </w:rPr>
            </w:pPr>
            <w:r w:rsidRPr="00B916E7">
              <w:rPr>
                <w:rFonts w:hint="eastAsia"/>
                <w:sz w:val="18"/>
                <w:szCs w:val="18"/>
                <w:lang w:eastAsia="zh-CN"/>
              </w:rPr>
              <w:t>托板伸出将样本板架放回到扇形架上之后，托板退回工作舱原始位置，放下闸门。</w:t>
            </w:r>
          </w:p>
        </w:tc>
        <w:tc>
          <w:tcPr>
            <w:tcW w:w="921" w:type="dxa"/>
            <w:vAlign w:val="center"/>
          </w:tcPr>
          <w:p w14:paraId="6A6D3919" w14:textId="77777777" w:rsidR="00A16EBA" w:rsidRPr="00B916E7" w:rsidRDefault="00A16EBA" w:rsidP="00B26C9C">
            <w:pPr>
              <w:jc w:val="center"/>
              <w:rPr>
                <w:sz w:val="18"/>
                <w:szCs w:val="18"/>
              </w:rPr>
            </w:pPr>
            <w:r w:rsidRPr="00B916E7">
              <w:rPr>
                <w:sz w:val="18"/>
                <w:szCs w:val="18"/>
              </w:rPr>
              <w:t>Yes (  ) No (  )</w:t>
            </w:r>
          </w:p>
        </w:tc>
      </w:tr>
      <w:tr w:rsidR="00A16EBA" w:rsidRPr="009E3F82" w14:paraId="19A88CCE" w14:textId="77777777" w:rsidTr="00A8223C">
        <w:trPr>
          <w:trHeight w:val="190"/>
          <w:jc w:val="center"/>
        </w:trPr>
        <w:tc>
          <w:tcPr>
            <w:tcW w:w="1702" w:type="dxa"/>
            <w:vMerge/>
            <w:vAlign w:val="center"/>
          </w:tcPr>
          <w:p w14:paraId="21AF3C1F" w14:textId="77777777" w:rsidR="00A16EBA" w:rsidRPr="00B916E7" w:rsidRDefault="00A16EBA" w:rsidP="0007127B">
            <w:pPr>
              <w:widowControl/>
              <w:jc w:val="center"/>
              <w:rPr>
                <w:sz w:val="18"/>
                <w:szCs w:val="18"/>
              </w:rPr>
            </w:pPr>
          </w:p>
        </w:tc>
        <w:tc>
          <w:tcPr>
            <w:tcW w:w="6876" w:type="dxa"/>
            <w:vAlign w:val="center"/>
          </w:tcPr>
          <w:p w14:paraId="5AA242DB" w14:textId="77777777" w:rsidR="00A16EBA" w:rsidRPr="00B916E7" w:rsidRDefault="00A16EBA" w:rsidP="00142728">
            <w:pPr>
              <w:pStyle w:val="18"/>
              <w:spacing w:before="0" w:after="0"/>
              <w:ind w:left="0"/>
              <w:rPr>
                <w:sz w:val="18"/>
                <w:szCs w:val="18"/>
                <w:lang w:eastAsia="zh-CN"/>
              </w:rPr>
            </w:pPr>
            <w:r w:rsidRPr="00B916E7">
              <w:rPr>
                <w:sz w:val="18"/>
                <w:szCs w:val="18"/>
                <w:lang w:eastAsia="zh-CN"/>
              </w:rPr>
              <w:t>Lower the fan frame to zero</w:t>
            </w:r>
          </w:p>
          <w:p w14:paraId="1DEBC458" w14:textId="77777777" w:rsidR="00A16EBA" w:rsidRPr="00B916E7" w:rsidRDefault="00A16EBA" w:rsidP="00142728">
            <w:pPr>
              <w:pStyle w:val="18"/>
              <w:spacing w:before="0" w:after="0"/>
              <w:ind w:left="0"/>
              <w:rPr>
                <w:sz w:val="18"/>
                <w:szCs w:val="18"/>
                <w:lang w:eastAsia="zh-CN"/>
              </w:rPr>
            </w:pPr>
            <w:r w:rsidRPr="00B916E7">
              <w:rPr>
                <w:rFonts w:hint="eastAsia"/>
                <w:sz w:val="18"/>
                <w:szCs w:val="18"/>
                <w:lang w:eastAsia="zh-CN"/>
              </w:rPr>
              <w:t>降下扇形架至零点位置</w:t>
            </w:r>
          </w:p>
        </w:tc>
        <w:tc>
          <w:tcPr>
            <w:tcW w:w="921" w:type="dxa"/>
            <w:vAlign w:val="center"/>
          </w:tcPr>
          <w:p w14:paraId="78D83650" w14:textId="77777777" w:rsidR="00A16EBA" w:rsidRPr="00B916E7" w:rsidRDefault="00A16EBA" w:rsidP="00B26C9C">
            <w:pPr>
              <w:jc w:val="center"/>
              <w:rPr>
                <w:sz w:val="18"/>
                <w:szCs w:val="18"/>
              </w:rPr>
            </w:pPr>
            <w:r w:rsidRPr="00B916E7">
              <w:rPr>
                <w:sz w:val="18"/>
                <w:szCs w:val="18"/>
              </w:rPr>
              <w:t>Yes (  ) No (  )</w:t>
            </w:r>
          </w:p>
        </w:tc>
      </w:tr>
      <w:tr w:rsidR="00B26C9C" w:rsidRPr="00C726DD" w14:paraId="116A9468" w14:textId="77777777" w:rsidTr="00B916E7">
        <w:trPr>
          <w:jc w:val="center"/>
        </w:trPr>
        <w:tc>
          <w:tcPr>
            <w:tcW w:w="1702" w:type="dxa"/>
            <w:vMerge w:val="restart"/>
            <w:vAlign w:val="center"/>
          </w:tcPr>
          <w:p w14:paraId="2E17BCF3" w14:textId="77777777" w:rsidR="00A8223C" w:rsidRDefault="00B26C9C" w:rsidP="0007127B">
            <w:pPr>
              <w:widowControl/>
              <w:jc w:val="center"/>
              <w:rPr>
                <w:sz w:val="18"/>
                <w:szCs w:val="18"/>
              </w:rPr>
            </w:pPr>
            <w:r w:rsidRPr="00B916E7">
              <w:rPr>
                <w:sz w:val="18"/>
                <w:szCs w:val="18"/>
              </w:rPr>
              <w:t>Transfer tank removal</w:t>
            </w:r>
          </w:p>
          <w:p w14:paraId="722E8A7B" w14:textId="5FB8797D" w:rsidR="00B26C9C" w:rsidRPr="00B916E7" w:rsidRDefault="00B26C9C" w:rsidP="0007127B">
            <w:pPr>
              <w:widowControl/>
              <w:jc w:val="center"/>
              <w:rPr>
                <w:sz w:val="18"/>
                <w:szCs w:val="18"/>
              </w:rPr>
            </w:pPr>
            <w:r w:rsidRPr="00B916E7">
              <w:rPr>
                <w:rFonts w:hint="eastAsia"/>
                <w:sz w:val="18"/>
                <w:szCs w:val="18"/>
              </w:rPr>
              <w:t>中转罐取出</w:t>
            </w:r>
          </w:p>
        </w:tc>
        <w:tc>
          <w:tcPr>
            <w:tcW w:w="6876" w:type="dxa"/>
            <w:vAlign w:val="center"/>
          </w:tcPr>
          <w:p w14:paraId="7E83941B" w14:textId="77777777" w:rsidR="0098192F" w:rsidRPr="00B916E7" w:rsidRDefault="0098192F" w:rsidP="0098192F">
            <w:pPr>
              <w:pStyle w:val="18"/>
              <w:spacing w:before="0" w:after="0"/>
              <w:ind w:left="0"/>
              <w:rPr>
                <w:sz w:val="18"/>
                <w:szCs w:val="18"/>
                <w:lang w:eastAsia="zh-CN"/>
              </w:rPr>
            </w:pPr>
            <w:r w:rsidRPr="00B916E7">
              <w:rPr>
                <w:sz w:val="18"/>
                <w:szCs w:val="18"/>
                <w:lang w:eastAsia="zh-CN"/>
              </w:rPr>
              <w:t>Close the lift device</w:t>
            </w:r>
          </w:p>
          <w:p w14:paraId="18D5C0BA" w14:textId="77777777" w:rsidR="00B26C9C" w:rsidRPr="00B916E7" w:rsidRDefault="0098192F" w:rsidP="0098192F">
            <w:pPr>
              <w:pStyle w:val="18"/>
              <w:spacing w:before="0" w:after="0"/>
              <w:ind w:left="0"/>
              <w:rPr>
                <w:sz w:val="18"/>
                <w:szCs w:val="18"/>
                <w:lang w:eastAsia="zh-CN"/>
              </w:rPr>
            </w:pPr>
            <w:r w:rsidRPr="00B916E7">
              <w:rPr>
                <w:rFonts w:hint="eastAsia"/>
                <w:sz w:val="18"/>
                <w:szCs w:val="18"/>
                <w:lang w:eastAsia="zh-CN"/>
              </w:rPr>
              <w:t>关闭提盖装置</w:t>
            </w:r>
          </w:p>
        </w:tc>
        <w:tc>
          <w:tcPr>
            <w:tcW w:w="921" w:type="dxa"/>
            <w:vAlign w:val="center"/>
          </w:tcPr>
          <w:p w14:paraId="5B4F6F38" w14:textId="77777777" w:rsidR="00B26C9C" w:rsidRPr="00B916E7" w:rsidRDefault="00B26C9C" w:rsidP="00B26C9C">
            <w:pPr>
              <w:jc w:val="center"/>
              <w:rPr>
                <w:sz w:val="18"/>
                <w:szCs w:val="18"/>
              </w:rPr>
            </w:pPr>
            <w:r w:rsidRPr="00B916E7">
              <w:rPr>
                <w:sz w:val="18"/>
                <w:szCs w:val="18"/>
              </w:rPr>
              <w:t>Yes (  ) No (  )</w:t>
            </w:r>
          </w:p>
        </w:tc>
      </w:tr>
      <w:tr w:rsidR="00B26C9C" w:rsidRPr="00C726DD" w14:paraId="05C4FE5E" w14:textId="77777777" w:rsidTr="00B916E7">
        <w:trPr>
          <w:jc w:val="center"/>
        </w:trPr>
        <w:tc>
          <w:tcPr>
            <w:tcW w:w="1702" w:type="dxa"/>
            <w:vMerge/>
            <w:vAlign w:val="center"/>
          </w:tcPr>
          <w:p w14:paraId="40CC242F" w14:textId="77777777" w:rsidR="00B26C9C" w:rsidRPr="00B916E7" w:rsidRDefault="00B26C9C" w:rsidP="00B705FD">
            <w:pPr>
              <w:widowControl/>
              <w:jc w:val="center"/>
              <w:rPr>
                <w:sz w:val="18"/>
                <w:szCs w:val="18"/>
              </w:rPr>
            </w:pPr>
          </w:p>
        </w:tc>
        <w:tc>
          <w:tcPr>
            <w:tcW w:w="6876" w:type="dxa"/>
            <w:vAlign w:val="center"/>
          </w:tcPr>
          <w:p w14:paraId="5604D589" w14:textId="77777777" w:rsidR="00855CF5" w:rsidRDefault="00855CF5" w:rsidP="0007127B">
            <w:pPr>
              <w:pStyle w:val="18"/>
              <w:spacing w:before="0" w:after="0"/>
              <w:ind w:left="0"/>
              <w:rPr>
                <w:sz w:val="18"/>
                <w:szCs w:val="18"/>
                <w:lang w:eastAsia="zh-CN"/>
              </w:rPr>
            </w:pPr>
            <w:r w:rsidRPr="00855CF5">
              <w:rPr>
                <w:sz w:val="18"/>
                <w:szCs w:val="18"/>
                <w:lang w:eastAsia="zh-CN"/>
              </w:rPr>
              <w:t>When waiting for the door button to flash, press the door button, the transfer tank will automatically descend, and the transfer door will automatically open. Then, remove the transfer tank, place the sealed top cover on the transfer cabin, and press the door button to close the transfer cabin.</w:t>
            </w:r>
          </w:p>
          <w:p w14:paraId="5A3D423C" w14:textId="1280C54F" w:rsidR="00B26C9C" w:rsidRPr="00B916E7" w:rsidRDefault="00855CF5" w:rsidP="0007127B">
            <w:pPr>
              <w:pStyle w:val="18"/>
              <w:spacing w:before="0" w:after="0"/>
              <w:ind w:left="0"/>
              <w:rPr>
                <w:sz w:val="18"/>
                <w:szCs w:val="18"/>
                <w:lang w:eastAsia="zh-CN"/>
              </w:rPr>
            </w:pPr>
            <w:r w:rsidRPr="00855CF5">
              <w:rPr>
                <w:rFonts w:hint="eastAsia"/>
                <w:sz w:val="18"/>
                <w:szCs w:val="18"/>
                <w:lang w:eastAsia="zh-CN"/>
              </w:rPr>
              <w:t>等待舱门按钮闪烁时，</w:t>
            </w:r>
            <w:r w:rsidR="008D5627" w:rsidRPr="00B916E7">
              <w:rPr>
                <w:rFonts w:hint="eastAsia"/>
                <w:sz w:val="18"/>
                <w:szCs w:val="18"/>
                <w:lang w:eastAsia="zh-CN"/>
              </w:rPr>
              <w:t>按下舱门按钮，中转罐自动下降，传递舱门自动打开。然后，取下中转罐，再将密封顶盖放置到传递舱上，按下舱门按钮，关闭传递舱。</w:t>
            </w:r>
          </w:p>
        </w:tc>
        <w:tc>
          <w:tcPr>
            <w:tcW w:w="921" w:type="dxa"/>
            <w:vAlign w:val="center"/>
          </w:tcPr>
          <w:p w14:paraId="7B22EC02" w14:textId="77777777" w:rsidR="00B26C9C" w:rsidRPr="00B916E7" w:rsidRDefault="00B26C9C" w:rsidP="00B26C9C">
            <w:pPr>
              <w:jc w:val="center"/>
              <w:rPr>
                <w:sz w:val="18"/>
                <w:szCs w:val="18"/>
              </w:rPr>
            </w:pPr>
            <w:r w:rsidRPr="00B916E7">
              <w:rPr>
                <w:sz w:val="18"/>
                <w:szCs w:val="18"/>
              </w:rPr>
              <w:t>Yes (  ) No (  )</w:t>
            </w:r>
          </w:p>
        </w:tc>
      </w:tr>
    </w:tbl>
    <w:p w14:paraId="4574EF73" w14:textId="77777777" w:rsidR="00A8223C" w:rsidRDefault="00A8223C" w:rsidP="00CE31B7">
      <w:pPr>
        <w:spacing w:beforeLines="50" w:before="120" w:afterLines="50" w:after="120"/>
        <w:rPr>
          <w:b/>
          <w:i/>
          <w:u w:val="single"/>
        </w:rPr>
        <w:sectPr w:rsidR="00A8223C" w:rsidSect="0069177A">
          <w:pgSz w:w="11906" w:h="16838"/>
          <w:pgMar w:top="1134" w:right="1134" w:bottom="1134" w:left="1418" w:header="851" w:footer="851" w:gutter="0"/>
          <w:cols w:space="425"/>
          <w:docGrid w:linePitch="312"/>
        </w:sectPr>
      </w:pPr>
    </w:p>
    <w:p w14:paraId="715F1684" w14:textId="431987A0" w:rsidR="00DF6D89" w:rsidRPr="00CE31B7" w:rsidRDefault="00DF6D89" w:rsidP="00CE31B7">
      <w:pPr>
        <w:spacing w:beforeLines="50" w:before="120" w:afterLines="50" w:after="120"/>
        <w:rPr>
          <w:b/>
          <w:i/>
          <w:u w:val="single"/>
        </w:rPr>
      </w:pPr>
      <w:r w:rsidRPr="00CE31B7">
        <w:rPr>
          <w:b/>
          <w:i/>
          <w:u w:val="single"/>
        </w:rPr>
        <w:lastRenderedPageBreak/>
        <w:t>Conclusion&amp;Remarks</w:t>
      </w:r>
      <w:r w:rsidRPr="00CE31B7">
        <w:rPr>
          <w:b/>
          <w:i/>
          <w:u w:val="single"/>
        </w:rPr>
        <w:t>结论和备注</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6662"/>
      </w:tblGrid>
      <w:tr w:rsidR="00DF6D89" w:rsidRPr="00CE31B7" w14:paraId="71AEFF96" w14:textId="77777777" w:rsidTr="009A61D1">
        <w:trPr>
          <w:trHeight w:val="567"/>
          <w:jc w:val="center"/>
        </w:trPr>
        <w:tc>
          <w:tcPr>
            <w:tcW w:w="9356" w:type="dxa"/>
            <w:gridSpan w:val="2"/>
            <w:shd w:val="clear" w:color="auto" w:fill="DDDDDD"/>
            <w:vAlign w:val="center"/>
          </w:tcPr>
          <w:p w14:paraId="67EFB2E6" w14:textId="77777777" w:rsidR="00DF6D89" w:rsidRPr="00CE31B7" w:rsidRDefault="00DF6D89" w:rsidP="009A61D1">
            <w:pPr>
              <w:jc w:val="center"/>
            </w:pPr>
            <w:r w:rsidRPr="00CE31B7">
              <w:t>Conclusion</w:t>
            </w:r>
            <w:r w:rsidRPr="00CE31B7">
              <w:br/>
            </w:r>
            <w:r w:rsidRPr="00CE31B7">
              <w:t>结论</w:t>
            </w:r>
          </w:p>
        </w:tc>
      </w:tr>
      <w:tr w:rsidR="00DF6D89" w:rsidRPr="00CE31B7" w14:paraId="0BF6A51A" w14:textId="77777777" w:rsidTr="009A61D1">
        <w:trPr>
          <w:trHeight w:val="2503"/>
          <w:jc w:val="center"/>
        </w:trPr>
        <w:tc>
          <w:tcPr>
            <w:tcW w:w="9356" w:type="dxa"/>
            <w:gridSpan w:val="2"/>
            <w:shd w:val="clear" w:color="auto" w:fill="auto"/>
          </w:tcPr>
          <w:p w14:paraId="61901C1F" w14:textId="77777777" w:rsidR="00DF6D89" w:rsidRPr="00CE31B7" w:rsidRDefault="00DF6D89" w:rsidP="009A61D1">
            <w:r w:rsidRPr="00CE31B7">
              <w:t>Remark</w:t>
            </w:r>
            <w:r w:rsidRPr="00CE31B7">
              <w:t>备注：</w:t>
            </w:r>
          </w:p>
          <w:p w14:paraId="7093AA33" w14:textId="77777777" w:rsidR="00DF6D89" w:rsidRPr="00CE31B7" w:rsidRDefault="00DF6D89" w:rsidP="009A61D1"/>
          <w:p w14:paraId="6BF557AB" w14:textId="77777777" w:rsidR="00DF6D89" w:rsidRPr="00CE31B7" w:rsidRDefault="00DF6D89" w:rsidP="009A61D1"/>
          <w:p w14:paraId="3E311FC0" w14:textId="77777777" w:rsidR="00DF6D89" w:rsidRPr="00CE31B7" w:rsidRDefault="00DF6D89" w:rsidP="009A61D1"/>
          <w:p w14:paraId="7D9BE07D" w14:textId="77777777" w:rsidR="00DF6D89" w:rsidRPr="00CE31B7" w:rsidRDefault="00DF6D89" w:rsidP="009A61D1"/>
          <w:p w14:paraId="60001026" w14:textId="77777777" w:rsidR="00DF6D89" w:rsidRPr="00CE31B7" w:rsidRDefault="00DF6D89" w:rsidP="009A61D1"/>
          <w:p w14:paraId="7D785BA4" w14:textId="77777777" w:rsidR="00DF6D89" w:rsidRPr="00CE31B7" w:rsidRDefault="00DF6D89" w:rsidP="009A61D1"/>
          <w:p w14:paraId="0D609A9E" w14:textId="77777777" w:rsidR="00DF6D89" w:rsidRPr="00CE31B7" w:rsidRDefault="00DF6D89" w:rsidP="009A61D1"/>
          <w:p w14:paraId="4E185293" w14:textId="77777777" w:rsidR="00DF6D89" w:rsidRPr="00CE31B7" w:rsidRDefault="00DF6D89" w:rsidP="009A61D1"/>
          <w:p w14:paraId="1624AD91" w14:textId="77777777" w:rsidR="00DF6D89" w:rsidRPr="00CE31B7" w:rsidRDefault="00DF6D89" w:rsidP="009A61D1"/>
          <w:p w14:paraId="18235730" w14:textId="77777777" w:rsidR="00DF6D89" w:rsidRPr="00CE31B7" w:rsidRDefault="00DF6D89" w:rsidP="009A61D1"/>
          <w:p w14:paraId="1ED4992B" w14:textId="77777777" w:rsidR="00DF6D89" w:rsidRPr="00CE31B7" w:rsidRDefault="00DF6D89" w:rsidP="009A61D1"/>
          <w:p w14:paraId="5D04BA18" w14:textId="77777777" w:rsidR="00DF6D89" w:rsidRPr="00CE31B7" w:rsidRDefault="00DF6D89" w:rsidP="009A61D1"/>
          <w:p w14:paraId="196422C2" w14:textId="77777777" w:rsidR="00DF6D89" w:rsidRPr="00CE31B7" w:rsidRDefault="00DF6D89" w:rsidP="009A61D1"/>
          <w:p w14:paraId="31961F81" w14:textId="77777777" w:rsidR="00DF6D89" w:rsidRPr="00CE31B7" w:rsidRDefault="00DF6D89" w:rsidP="009A61D1"/>
          <w:p w14:paraId="67436616" w14:textId="77777777" w:rsidR="00DF6D89" w:rsidRPr="00CE31B7" w:rsidRDefault="00DF6D89" w:rsidP="009A61D1"/>
          <w:p w14:paraId="1FB04C1C" w14:textId="77777777" w:rsidR="00DF6D89" w:rsidRPr="00CE31B7" w:rsidRDefault="00DF6D89" w:rsidP="009A61D1"/>
          <w:p w14:paraId="49649A26" w14:textId="77777777" w:rsidR="00DF6D89" w:rsidRPr="00CE31B7" w:rsidRDefault="00DF6D89" w:rsidP="009A61D1"/>
          <w:p w14:paraId="337A84B0" w14:textId="77777777" w:rsidR="00DF6D89" w:rsidRPr="00CE31B7" w:rsidRDefault="00DF6D89" w:rsidP="009A61D1"/>
          <w:p w14:paraId="7E412874" w14:textId="77777777" w:rsidR="00DF6D89" w:rsidRPr="00CE31B7" w:rsidRDefault="00DF6D89" w:rsidP="009A61D1"/>
          <w:p w14:paraId="24B9E626" w14:textId="77777777" w:rsidR="00DF6D89" w:rsidRPr="00CE31B7" w:rsidRDefault="00DF6D89" w:rsidP="009A61D1"/>
          <w:p w14:paraId="0ABF0AF6" w14:textId="77777777" w:rsidR="00DF6D89" w:rsidRPr="00CE31B7" w:rsidRDefault="00DF6D89" w:rsidP="009A61D1"/>
          <w:p w14:paraId="5E1439F6" w14:textId="77777777" w:rsidR="00DF6D89" w:rsidRPr="00CE31B7" w:rsidRDefault="00DF6D89" w:rsidP="009A61D1"/>
          <w:p w14:paraId="49006DDB" w14:textId="77777777" w:rsidR="00DF6D89" w:rsidRDefault="00DF6D89" w:rsidP="009A61D1"/>
          <w:p w14:paraId="3212DEF4" w14:textId="77777777" w:rsidR="00A8223C" w:rsidRDefault="00A8223C" w:rsidP="009A61D1"/>
          <w:p w14:paraId="0F0CCC88" w14:textId="77777777" w:rsidR="00A8223C" w:rsidRDefault="00A8223C" w:rsidP="009A61D1"/>
          <w:p w14:paraId="790F4316" w14:textId="77777777" w:rsidR="00A8223C" w:rsidRDefault="00A8223C" w:rsidP="009A61D1"/>
          <w:p w14:paraId="598DA059" w14:textId="77777777" w:rsidR="00A8223C" w:rsidRDefault="00A8223C" w:rsidP="009A61D1"/>
          <w:p w14:paraId="294D4BD4" w14:textId="77777777" w:rsidR="00A8223C" w:rsidRDefault="00A8223C" w:rsidP="009A61D1"/>
          <w:p w14:paraId="1562C129" w14:textId="77777777" w:rsidR="00A8223C" w:rsidRDefault="00A8223C" w:rsidP="009A61D1"/>
          <w:p w14:paraId="0898FDC4" w14:textId="77777777" w:rsidR="00A8223C" w:rsidRDefault="00A8223C" w:rsidP="009A61D1"/>
          <w:p w14:paraId="704C00B2" w14:textId="77777777" w:rsidR="00A8223C" w:rsidRDefault="00A8223C" w:rsidP="009A61D1"/>
          <w:p w14:paraId="2EC3AB38" w14:textId="77777777" w:rsidR="00A8223C" w:rsidRDefault="00A8223C" w:rsidP="009A61D1"/>
          <w:p w14:paraId="238C553E" w14:textId="77777777" w:rsidR="00A8223C" w:rsidRDefault="00A8223C" w:rsidP="009A61D1"/>
          <w:p w14:paraId="59AEF374" w14:textId="77777777" w:rsidR="00A8223C" w:rsidRPr="00CE31B7" w:rsidRDefault="00A8223C" w:rsidP="009A61D1"/>
          <w:p w14:paraId="30833C15" w14:textId="77777777" w:rsidR="00DF6D89" w:rsidRPr="00CE31B7" w:rsidRDefault="00DF6D89" w:rsidP="009A61D1"/>
          <w:p w14:paraId="10F23E96" w14:textId="77777777" w:rsidR="00DF6D89" w:rsidRDefault="00DF6D89" w:rsidP="009A61D1"/>
          <w:p w14:paraId="35A4BD15" w14:textId="77777777" w:rsidR="00AC16D8" w:rsidRPr="00CE31B7" w:rsidRDefault="00AC16D8" w:rsidP="009A61D1"/>
        </w:tc>
      </w:tr>
      <w:tr w:rsidR="00DF6D89" w:rsidRPr="00CE31B7" w14:paraId="7C06CE02" w14:textId="77777777" w:rsidTr="009A61D1">
        <w:trPr>
          <w:trHeight w:val="567"/>
          <w:jc w:val="center"/>
        </w:trPr>
        <w:tc>
          <w:tcPr>
            <w:tcW w:w="9356" w:type="dxa"/>
            <w:gridSpan w:val="2"/>
            <w:shd w:val="clear" w:color="auto" w:fill="DDDDDD"/>
            <w:vAlign w:val="center"/>
          </w:tcPr>
          <w:p w14:paraId="10287B17" w14:textId="77777777" w:rsidR="00DF6D89" w:rsidRPr="00CE31B7" w:rsidRDefault="00DF6D89" w:rsidP="009A61D1">
            <w:pPr>
              <w:jc w:val="center"/>
            </w:pPr>
            <w:r w:rsidRPr="00CE31B7">
              <w:t>Conformity</w:t>
            </w:r>
            <w:r w:rsidRPr="00CE31B7">
              <w:br/>
            </w:r>
            <w:r w:rsidRPr="00CE31B7">
              <w:t>符合性</w:t>
            </w:r>
          </w:p>
        </w:tc>
      </w:tr>
      <w:tr w:rsidR="00DF6D89" w:rsidRPr="00CE31B7" w14:paraId="5407292E" w14:textId="77777777" w:rsidTr="00AC16D8">
        <w:trPr>
          <w:trHeight w:val="567"/>
          <w:jc w:val="center"/>
        </w:trPr>
        <w:tc>
          <w:tcPr>
            <w:tcW w:w="2694" w:type="dxa"/>
            <w:shd w:val="clear" w:color="auto" w:fill="auto"/>
            <w:vAlign w:val="center"/>
          </w:tcPr>
          <w:p w14:paraId="2C1A2CD2" w14:textId="77777777" w:rsidR="00DF6D89" w:rsidRPr="00CE31B7" w:rsidRDefault="00DF6D89" w:rsidP="009A61D1">
            <w:pPr>
              <w:jc w:val="center"/>
            </w:pPr>
            <w:r w:rsidRPr="00CE31B7">
              <w:t>Yes</w:t>
            </w:r>
            <w:r w:rsidRPr="00CE31B7">
              <w:t>是</w:t>
            </w:r>
            <w:r w:rsidRPr="00CE31B7">
              <w:t xml:space="preserve"> (  )</w:t>
            </w:r>
          </w:p>
        </w:tc>
        <w:tc>
          <w:tcPr>
            <w:tcW w:w="6662" w:type="dxa"/>
            <w:shd w:val="clear" w:color="auto" w:fill="auto"/>
            <w:vAlign w:val="center"/>
          </w:tcPr>
          <w:p w14:paraId="03364524" w14:textId="77777777" w:rsidR="00DF6D89" w:rsidRPr="00CE31B7" w:rsidRDefault="00DF6D89" w:rsidP="009A61D1">
            <w:pPr>
              <w:jc w:val="center"/>
            </w:pPr>
            <w:r w:rsidRPr="00CE31B7">
              <w:t>No</w:t>
            </w:r>
            <w:r w:rsidRPr="00CE31B7">
              <w:t>否</w:t>
            </w:r>
            <w:r w:rsidRPr="00CE31B7">
              <w:t xml:space="preserve"> (  )           Deviation ID</w:t>
            </w:r>
            <w:r w:rsidRPr="00CE31B7">
              <w:t>偏差编号</w:t>
            </w:r>
            <w:r w:rsidRPr="00CE31B7">
              <w:t>_______________</w:t>
            </w:r>
          </w:p>
        </w:tc>
      </w:tr>
      <w:tr w:rsidR="00DF6D89" w:rsidRPr="00CE31B7" w14:paraId="6DC6E2A7" w14:textId="77777777" w:rsidTr="00AC16D8">
        <w:trPr>
          <w:trHeight w:val="567"/>
          <w:jc w:val="center"/>
        </w:trPr>
        <w:tc>
          <w:tcPr>
            <w:tcW w:w="2694" w:type="dxa"/>
            <w:shd w:val="clear" w:color="auto" w:fill="auto"/>
            <w:vAlign w:val="center"/>
          </w:tcPr>
          <w:p w14:paraId="31C39EE8" w14:textId="77777777" w:rsidR="00DF6D89" w:rsidRPr="00CE31B7" w:rsidRDefault="00DF6D89" w:rsidP="009A61D1">
            <w:pPr>
              <w:jc w:val="center"/>
            </w:pPr>
            <w:r w:rsidRPr="00CE31B7">
              <w:t>Executed by / Date:</w:t>
            </w:r>
            <w:r w:rsidRPr="00CE31B7">
              <w:br/>
            </w:r>
            <w:r w:rsidRPr="00CE31B7">
              <w:t>执行人</w:t>
            </w:r>
            <w:r w:rsidRPr="00CE31B7">
              <w:t>/</w:t>
            </w:r>
            <w:r w:rsidRPr="00CE31B7">
              <w:t>日期</w:t>
            </w:r>
          </w:p>
        </w:tc>
        <w:tc>
          <w:tcPr>
            <w:tcW w:w="6662" w:type="dxa"/>
            <w:shd w:val="clear" w:color="auto" w:fill="auto"/>
            <w:vAlign w:val="center"/>
          </w:tcPr>
          <w:p w14:paraId="38B408EB" w14:textId="77777777" w:rsidR="00DF6D89" w:rsidRPr="00CE31B7" w:rsidRDefault="00DF6D89" w:rsidP="009A61D1">
            <w:pPr>
              <w:jc w:val="center"/>
            </w:pPr>
          </w:p>
        </w:tc>
      </w:tr>
      <w:tr w:rsidR="00DF6D89" w:rsidRPr="00CE31B7" w14:paraId="7C8CDC7E" w14:textId="77777777" w:rsidTr="00AC16D8">
        <w:trPr>
          <w:trHeight w:val="567"/>
          <w:jc w:val="center"/>
        </w:trPr>
        <w:tc>
          <w:tcPr>
            <w:tcW w:w="2694" w:type="dxa"/>
            <w:shd w:val="clear" w:color="auto" w:fill="auto"/>
            <w:vAlign w:val="center"/>
          </w:tcPr>
          <w:p w14:paraId="01F22538" w14:textId="77777777" w:rsidR="00DF6D89" w:rsidRPr="00CE31B7" w:rsidRDefault="00DF6D89" w:rsidP="009A61D1">
            <w:pPr>
              <w:jc w:val="center"/>
            </w:pPr>
            <w:r w:rsidRPr="00CE31B7">
              <w:t xml:space="preserve">Reviewed by/ Date: </w:t>
            </w:r>
            <w:r w:rsidRPr="00CE31B7">
              <w:br/>
            </w:r>
            <w:r w:rsidRPr="00CE31B7">
              <w:t>审核人</w:t>
            </w:r>
            <w:r w:rsidRPr="00CE31B7">
              <w:t>/</w:t>
            </w:r>
            <w:r w:rsidRPr="00CE31B7">
              <w:t>日期</w:t>
            </w:r>
          </w:p>
        </w:tc>
        <w:tc>
          <w:tcPr>
            <w:tcW w:w="6662" w:type="dxa"/>
            <w:shd w:val="clear" w:color="auto" w:fill="auto"/>
            <w:vAlign w:val="center"/>
          </w:tcPr>
          <w:p w14:paraId="418A9542" w14:textId="77777777" w:rsidR="00DF6D89" w:rsidRPr="00CE31B7" w:rsidRDefault="00DF6D89" w:rsidP="009A61D1">
            <w:pPr>
              <w:jc w:val="center"/>
            </w:pPr>
          </w:p>
        </w:tc>
      </w:tr>
    </w:tbl>
    <w:p w14:paraId="4B5ECED6" w14:textId="53109916" w:rsidR="00AC16D8" w:rsidRPr="00AC16D8" w:rsidRDefault="00AC16D8" w:rsidP="00AC16D8">
      <w:pPr>
        <w:pStyle w:val="2"/>
        <w:spacing w:beforeLines="50" w:before="120" w:afterLines="50" w:after="120"/>
        <w:ind w:leftChars="150" w:left="315"/>
        <w:jc w:val="left"/>
        <w:rPr>
          <w:b/>
          <w:sz w:val="21"/>
        </w:rPr>
      </w:pPr>
      <w:bookmarkStart w:id="116" w:name="_Toc14938784"/>
      <w:bookmarkStart w:id="117" w:name="_Toc47945039"/>
      <w:bookmarkStart w:id="118" w:name="_Toc83368941"/>
      <w:bookmarkStart w:id="119" w:name="_Toc85791232"/>
      <w:bookmarkStart w:id="120" w:name="_Toc458071490"/>
      <w:r w:rsidRPr="00AC16D8">
        <w:rPr>
          <w:b/>
          <w:sz w:val="21"/>
        </w:rPr>
        <w:lastRenderedPageBreak/>
        <w:t>Access Sorting Operation Test</w:t>
      </w:r>
      <w:r w:rsidR="00737C95">
        <w:rPr>
          <w:b/>
          <w:sz w:val="21"/>
        </w:rPr>
        <w:t xml:space="preserve"> </w:t>
      </w:r>
      <w:r w:rsidRPr="00AC16D8">
        <w:rPr>
          <w:b/>
          <w:sz w:val="21"/>
        </w:rPr>
        <w:t>存取分拣作业测试</w:t>
      </w:r>
      <w:bookmarkEnd w:id="116"/>
      <w:bookmarkEnd w:id="117"/>
      <w:bookmarkEnd w:id="118"/>
      <w:bookmarkEnd w:id="119"/>
    </w:p>
    <w:p w14:paraId="0F31CBB3" w14:textId="77777777" w:rsidR="00AC16D8" w:rsidRPr="000F56EA" w:rsidRDefault="00AC16D8" w:rsidP="00AC16D8">
      <w:pPr>
        <w:keepNext/>
        <w:keepLines/>
        <w:adjustRightInd w:val="0"/>
        <w:snapToGrid w:val="0"/>
        <w:spacing w:beforeLines="50" w:before="120" w:afterLines="50" w:after="120"/>
        <w:ind w:leftChars="350" w:left="735"/>
        <w:rPr>
          <w:b/>
          <w:bCs/>
          <w:i/>
          <w:szCs w:val="21"/>
          <w:u w:val="single"/>
          <w:lang w:val="es-ES"/>
        </w:rPr>
      </w:pPr>
      <w:r w:rsidRPr="000F56EA">
        <w:rPr>
          <w:b/>
          <w:bCs/>
          <w:i/>
          <w:szCs w:val="21"/>
          <w:u w:val="single"/>
          <w:lang w:val="es-ES"/>
        </w:rPr>
        <w:t>Purpose</w:t>
      </w:r>
      <w:r w:rsidRPr="000F56EA">
        <w:rPr>
          <w:b/>
          <w:bCs/>
          <w:i/>
          <w:szCs w:val="21"/>
          <w:u w:val="single"/>
          <w:lang w:val="es-ES"/>
        </w:rPr>
        <w:t>目的</w:t>
      </w:r>
    </w:p>
    <w:p w14:paraId="04605159" w14:textId="77777777" w:rsidR="00AC16D8" w:rsidRPr="000F56EA" w:rsidRDefault="00AC16D8" w:rsidP="00AC16D8">
      <w:pPr>
        <w:keepNext/>
        <w:keepLines/>
        <w:adjustRightInd w:val="0"/>
        <w:snapToGrid w:val="0"/>
        <w:spacing w:beforeLines="50" w:before="120" w:afterLines="50" w:after="120"/>
        <w:ind w:leftChars="350" w:left="735"/>
        <w:rPr>
          <w:bCs/>
          <w:szCs w:val="21"/>
          <w:lang w:val="es-ES"/>
        </w:rPr>
      </w:pPr>
      <w:r w:rsidRPr="000F56EA">
        <w:rPr>
          <w:bCs/>
          <w:iCs/>
          <w:szCs w:val="21"/>
          <w:lang w:val="es-ES"/>
        </w:rPr>
        <w:t>Check the operation control performance of the storage or</w:t>
      </w:r>
      <w:r w:rsidRPr="000F56EA">
        <w:rPr>
          <w:lang w:val="es-ES"/>
        </w:rPr>
        <w:t xml:space="preserve"> </w:t>
      </w:r>
      <w:r w:rsidRPr="000F56EA">
        <w:rPr>
          <w:bCs/>
          <w:iCs/>
          <w:szCs w:val="21"/>
          <w:lang w:val="es-ES"/>
        </w:rPr>
        <w:t>Take out freezer box and confirm that it meets the requirements.</w:t>
      </w:r>
      <w:r w:rsidRPr="000F56EA">
        <w:rPr>
          <w:bCs/>
          <w:iCs/>
          <w:szCs w:val="21"/>
          <w:lang w:val="es-ES"/>
        </w:rPr>
        <w:br/>
      </w:r>
      <w:r w:rsidRPr="000F56EA">
        <w:rPr>
          <w:bCs/>
          <w:iCs/>
          <w:szCs w:val="21"/>
        </w:rPr>
        <w:t>检测</w:t>
      </w:r>
      <w:r w:rsidRPr="000F56EA">
        <w:rPr>
          <w:bCs/>
          <w:iCs/>
          <w:szCs w:val="21"/>
          <w:lang w:val="es-ES"/>
        </w:rPr>
        <w:t>存取冻存盒作业</w:t>
      </w:r>
      <w:r w:rsidRPr="000F56EA">
        <w:rPr>
          <w:bCs/>
          <w:iCs/>
          <w:szCs w:val="21"/>
        </w:rPr>
        <w:t>控制性能</w:t>
      </w:r>
      <w:r w:rsidRPr="000F56EA">
        <w:rPr>
          <w:bCs/>
          <w:iCs/>
          <w:szCs w:val="21"/>
          <w:lang w:val="es-ES"/>
        </w:rPr>
        <w:t>，</w:t>
      </w:r>
      <w:r w:rsidRPr="000F56EA">
        <w:rPr>
          <w:bCs/>
          <w:iCs/>
          <w:szCs w:val="21"/>
        </w:rPr>
        <w:t>确认其符合要求</w:t>
      </w:r>
      <w:r w:rsidRPr="000F56EA">
        <w:rPr>
          <w:bCs/>
          <w:szCs w:val="21"/>
        </w:rPr>
        <w:t>。</w:t>
      </w:r>
    </w:p>
    <w:p w14:paraId="7E1D6319" w14:textId="77777777" w:rsidR="00AC16D8" w:rsidRPr="000F56EA" w:rsidRDefault="00AC16D8" w:rsidP="00AC16D8">
      <w:pPr>
        <w:keepNext/>
        <w:keepLines/>
        <w:adjustRightInd w:val="0"/>
        <w:snapToGrid w:val="0"/>
        <w:spacing w:beforeLines="50" w:before="120" w:afterLines="50" w:after="120"/>
        <w:ind w:leftChars="350" w:left="735"/>
        <w:rPr>
          <w:b/>
          <w:bCs/>
          <w:i/>
          <w:szCs w:val="21"/>
          <w:u w:val="single"/>
          <w:lang w:val="es-ES"/>
        </w:rPr>
      </w:pPr>
      <w:r w:rsidRPr="000F56EA">
        <w:rPr>
          <w:b/>
          <w:bCs/>
          <w:i/>
          <w:szCs w:val="21"/>
          <w:u w:val="single"/>
          <w:lang w:val="es-ES"/>
        </w:rPr>
        <w:t>Acceptance Criteria</w:t>
      </w:r>
      <w:r w:rsidRPr="000F56EA">
        <w:rPr>
          <w:b/>
          <w:bCs/>
          <w:i/>
          <w:szCs w:val="21"/>
          <w:u w:val="single"/>
          <w:lang w:val="es-ES"/>
        </w:rPr>
        <w:t>可接受标准</w:t>
      </w:r>
    </w:p>
    <w:p w14:paraId="486FB6E2" w14:textId="77777777" w:rsidR="00AC16D8" w:rsidRPr="000F56EA" w:rsidRDefault="00AC16D8" w:rsidP="00AC16D8">
      <w:pPr>
        <w:keepNext/>
        <w:keepLines/>
        <w:adjustRightInd w:val="0"/>
        <w:snapToGrid w:val="0"/>
        <w:spacing w:beforeLines="50" w:before="120" w:afterLines="50" w:after="120"/>
        <w:ind w:leftChars="350" w:left="735"/>
        <w:rPr>
          <w:bCs/>
          <w:szCs w:val="21"/>
          <w:lang w:val="es-ES"/>
        </w:rPr>
      </w:pPr>
      <w:r w:rsidRPr="000F56EA">
        <w:rPr>
          <w:bCs/>
          <w:szCs w:val="21"/>
          <w:lang w:val="es-ES"/>
        </w:rPr>
        <w:t>All actual test results are the same as the predetermined results of this test.</w:t>
      </w:r>
      <w:r w:rsidRPr="000F56EA">
        <w:rPr>
          <w:bCs/>
          <w:szCs w:val="21"/>
          <w:lang w:val="es-ES"/>
        </w:rPr>
        <w:br/>
      </w:r>
      <w:r w:rsidRPr="000F56EA">
        <w:rPr>
          <w:bCs/>
          <w:szCs w:val="21"/>
        </w:rPr>
        <w:t>所有实际测试</w:t>
      </w:r>
      <w:r w:rsidRPr="000F56EA">
        <w:rPr>
          <w:bCs/>
          <w:szCs w:val="21"/>
          <w:lang w:val="es-ES"/>
        </w:rPr>
        <w:t>结果</w:t>
      </w:r>
      <w:r w:rsidRPr="000F56EA">
        <w:rPr>
          <w:bCs/>
          <w:szCs w:val="21"/>
        </w:rPr>
        <w:t>与预期</w:t>
      </w:r>
      <w:r w:rsidRPr="000F56EA">
        <w:rPr>
          <w:bCs/>
          <w:szCs w:val="21"/>
          <w:lang w:val="es-ES"/>
        </w:rPr>
        <w:t>效果相符</w:t>
      </w:r>
      <w:r w:rsidRPr="000F56EA">
        <w:rPr>
          <w:bCs/>
          <w:szCs w:val="21"/>
        </w:rPr>
        <w:t>。</w:t>
      </w:r>
    </w:p>
    <w:p w14:paraId="00C7DF3C" w14:textId="77777777" w:rsidR="00AC16D8" w:rsidRPr="000F56EA" w:rsidRDefault="00AC16D8" w:rsidP="00AC16D8">
      <w:pPr>
        <w:keepNext/>
        <w:keepLines/>
        <w:adjustRightInd w:val="0"/>
        <w:snapToGrid w:val="0"/>
        <w:spacing w:beforeLines="50" w:before="120" w:afterLines="50" w:after="120"/>
        <w:ind w:leftChars="350" w:left="735"/>
        <w:rPr>
          <w:b/>
          <w:bCs/>
          <w:i/>
          <w:szCs w:val="21"/>
          <w:u w:val="single"/>
          <w:lang w:val="es-ES"/>
        </w:rPr>
      </w:pPr>
      <w:r w:rsidRPr="000F56EA">
        <w:rPr>
          <w:b/>
          <w:bCs/>
          <w:i/>
          <w:szCs w:val="21"/>
          <w:u w:val="single"/>
          <w:lang w:val="es-ES"/>
        </w:rPr>
        <w:t>Procedure</w:t>
      </w:r>
      <w:r w:rsidRPr="000F56EA">
        <w:rPr>
          <w:b/>
          <w:bCs/>
          <w:i/>
          <w:szCs w:val="21"/>
          <w:u w:val="single"/>
          <w:lang w:val="es-ES"/>
        </w:rPr>
        <w:t>程序</w:t>
      </w:r>
    </w:p>
    <w:p w14:paraId="0ECBC031" w14:textId="77777777" w:rsidR="00AC16D8" w:rsidRPr="000F56EA" w:rsidRDefault="00AC16D8" w:rsidP="00AC16D8">
      <w:pPr>
        <w:keepNext/>
        <w:keepLines/>
        <w:adjustRightInd w:val="0"/>
        <w:snapToGrid w:val="0"/>
        <w:spacing w:beforeLines="50" w:before="120" w:afterLines="50" w:after="120"/>
        <w:ind w:leftChars="350" w:left="735"/>
        <w:rPr>
          <w:b/>
          <w:bCs/>
          <w:szCs w:val="21"/>
          <w:lang w:val="es-ES"/>
        </w:rPr>
      </w:pPr>
      <w:r w:rsidRPr="000F56EA">
        <w:rPr>
          <w:b/>
          <w:bCs/>
          <w:szCs w:val="21"/>
          <w:lang w:val="es-ES"/>
        </w:rPr>
        <w:t>Store the freezer box:</w:t>
      </w:r>
      <w:r w:rsidRPr="000F56EA">
        <w:rPr>
          <w:b/>
          <w:bCs/>
          <w:szCs w:val="21"/>
          <w:lang w:val="es-ES"/>
        </w:rPr>
        <w:br/>
      </w:r>
      <w:r w:rsidRPr="000F56EA">
        <w:rPr>
          <w:b/>
          <w:bCs/>
          <w:szCs w:val="21"/>
          <w:lang w:val="es-ES"/>
        </w:rPr>
        <w:t>存冻存盒：</w:t>
      </w:r>
    </w:p>
    <w:p w14:paraId="3998BE8A" w14:textId="77777777" w:rsidR="00AC16D8" w:rsidRPr="000F56EA" w:rsidRDefault="00AC16D8" w:rsidP="00AC16D8">
      <w:pPr>
        <w:keepNext/>
        <w:keepLines/>
        <w:adjustRightInd w:val="0"/>
        <w:snapToGrid w:val="0"/>
        <w:spacing w:beforeLines="50" w:before="120" w:afterLines="50" w:after="120"/>
        <w:ind w:leftChars="350" w:left="735"/>
        <w:rPr>
          <w:bCs/>
          <w:szCs w:val="21"/>
          <w:lang w:val="es-ES"/>
        </w:rPr>
      </w:pPr>
      <w:r w:rsidRPr="000F56EA">
        <w:rPr>
          <w:szCs w:val="21"/>
          <w:lang w:val="es-ES"/>
        </w:rPr>
        <w:t>Log in to "Biobank Information Management System"</w:t>
      </w:r>
      <w:r w:rsidRPr="000F56EA">
        <w:rPr>
          <w:szCs w:val="21"/>
          <w:lang w:val="es-ES"/>
        </w:rPr>
        <w:br/>
      </w:r>
      <w:r w:rsidRPr="000F56EA">
        <w:rPr>
          <w:szCs w:val="21"/>
        </w:rPr>
        <w:t>登录</w:t>
      </w:r>
      <w:r w:rsidRPr="000F56EA">
        <w:rPr>
          <w:bCs/>
          <w:szCs w:val="21"/>
          <w:lang w:val="es-ES"/>
        </w:rPr>
        <w:t>“</w:t>
      </w:r>
      <w:r w:rsidRPr="000F56EA">
        <w:rPr>
          <w:bCs/>
          <w:szCs w:val="21"/>
        </w:rPr>
        <w:t>生物样本库信息化管理系统</w:t>
      </w:r>
      <w:r w:rsidRPr="000F56EA">
        <w:rPr>
          <w:bCs/>
          <w:szCs w:val="21"/>
          <w:lang w:val="es-ES"/>
        </w:rPr>
        <w:t>”</w:t>
      </w:r>
      <w:r w:rsidRPr="000F56EA">
        <w:rPr>
          <w:bCs/>
          <w:szCs w:val="21"/>
          <w:lang w:val="es-ES"/>
        </w:rPr>
        <w:t>，</w:t>
      </w:r>
    </w:p>
    <w:p w14:paraId="33D295F4" w14:textId="77777777" w:rsidR="00AC16D8" w:rsidRPr="000F56EA" w:rsidRDefault="00AC16D8" w:rsidP="00AC16D8">
      <w:pPr>
        <w:keepNext/>
        <w:keepLines/>
        <w:adjustRightInd w:val="0"/>
        <w:snapToGrid w:val="0"/>
        <w:spacing w:beforeLines="50" w:before="120" w:afterLines="50" w:after="120"/>
        <w:ind w:leftChars="350" w:left="735"/>
        <w:rPr>
          <w:bCs/>
          <w:szCs w:val="21"/>
          <w:lang w:val="es-ES"/>
        </w:rPr>
      </w:pPr>
      <w:r w:rsidRPr="000F56EA">
        <w:rPr>
          <w:bCs/>
          <w:szCs w:val="21"/>
          <w:lang w:val="es-ES"/>
        </w:rPr>
        <w:t>Send the instruction of the freezer box to be stored to the storage device;</w:t>
      </w:r>
      <w:r w:rsidRPr="000F56EA">
        <w:rPr>
          <w:bCs/>
          <w:szCs w:val="21"/>
          <w:lang w:val="es-ES"/>
        </w:rPr>
        <w:br/>
      </w:r>
      <w:r w:rsidRPr="000F56EA">
        <w:rPr>
          <w:bCs/>
          <w:szCs w:val="21"/>
        </w:rPr>
        <w:t>将需存的冻存盒的指令发送给储存设备</w:t>
      </w:r>
      <w:r w:rsidRPr="000F56EA">
        <w:rPr>
          <w:bCs/>
          <w:szCs w:val="21"/>
          <w:lang w:val="es-ES"/>
        </w:rPr>
        <w:t>；</w:t>
      </w:r>
    </w:p>
    <w:p w14:paraId="30CF7D52" w14:textId="77777777" w:rsidR="00AC16D8" w:rsidRPr="000F56EA" w:rsidRDefault="00AC16D8" w:rsidP="00AC16D8">
      <w:pPr>
        <w:keepNext/>
        <w:keepLines/>
        <w:adjustRightInd w:val="0"/>
        <w:snapToGrid w:val="0"/>
        <w:spacing w:beforeLines="50" w:before="120" w:afterLines="50" w:after="120"/>
        <w:ind w:leftChars="350" w:left="735"/>
        <w:rPr>
          <w:bCs/>
          <w:szCs w:val="21"/>
          <w:lang w:val="es-ES"/>
        </w:rPr>
      </w:pPr>
      <w:r w:rsidRPr="000F56EA">
        <w:rPr>
          <w:bCs/>
          <w:szCs w:val="21"/>
          <w:lang w:val="es-ES"/>
        </w:rPr>
        <w:t>When the working chamber temperature reaches the set working temperature, the "confirm order" button will be displayed in the automatic mode interface. Click the "Confirm Order" button to open the transfer chamber, remove the lower cover, put the transfer tank with the frozen storage box into the transfer chamber, press the transfer hatch button, the storage device will run automatically, and the scan code will be correct. Finally, place the freezer box at the target location. Complete the storage operation.</w:t>
      </w:r>
      <w:r w:rsidRPr="000F56EA">
        <w:rPr>
          <w:bCs/>
          <w:szCs w:val="21"/>
          <w:lang w:val="es-ES"/>
        </w:rPr>
        <w:br/>
      </w:r>
      <w:r w:rsidRPr="000F56EA">
        <w:rPr>
          <w:bCs/>
          <w:szCs w:val="21"/>
        </w:rPr>
        <w:t>当工作舱温度达到设置好的工作温度后</w:t>
      </w:r>
      <w:r w:rsidRPr="000F56EA">
        <w:rPr>
          <w:bCs/>
          <w:szCs w:val="21"/>
          <w:lang w:val="es-ES"/>
        </w:rPr>
        <w:t>，</w:t>
      </w:r>
      <w:r w:rsidRPr="000F56EA">
        <w:rPr>
          <w:bCs/>
          <w:szCs w:val="21"/>
        </w:rPr>
        <w:t>在自动模式界面将显示</w:t>
      </w:r>
      <w:r w:rsidRPr="000F56EA">
        <w:rPr>
          <w:bCs/>
          <w:szCs w:val="21"/>
          <w:lang w:val="es-ES"/>
        </w:rPr>
        <w:t>“</w:t>
      </w:r>
      <w:r w:rsidRPr="000F56EA">
        <w:rPr>
          <w:bCs/>
          <w:szCs w:val="21"/>
        </w:rPr>
        <w:t>确认订单</w:t>
      </w:r>
      <w:r w:rsidRPr="000F56EA">
        <w:rPr>
          <w:bCs/>
          <w:szCs w:val="21"/>
          <w:lang w:val="es-ES"/>
        </w:rPr>
        <w:t>”</w:t>
      </w:r>
      <w:r w:rsidRPr="000F56EA">
        <w:rPr>
          <w:bCs/>
          <w:szCs w:val="21"/>
        </w:rPr>
        <w:t>按钮。点击</w:t>
      </w:r>
      <w:r w:rsidRPr="000F56EA">
        <w:rPr>
          <w:bCs/>
          <w:szCs w:val="21"/>
        </w:rPr>
        <w:t>“</w:t>
      </w:r>
      <w:r w:rsidRPr="000F56EA">
        <w:rPr>
          <w:bCs/>
          <w:szCs w:val="21"/>
        </w:rPr>
        <w:t>确认订单</w:t>
      </w:r>
      <w:r w:rsidRPr="000F56EA">
        <w:rPr>
          <w:bCs/>
          <w:szCs w:val="21"/>
        </w:rPr>
        <w:t>”</w:t>
      </w:r>
      <w:r w:rsidRPr="000F56EA">
        <w:rPr>
          <w:bCs/>
          <w:szCs w:val="21"/>
        </w:rPr>
        <w:t>按钮，传递舱门打开，取下下盖，将放有冻存盒的中转罐放入中转舱内，按下传递舱门按钮，</w:t>
      </w:r>
      <w:r w:rsidRPr="000F56EA">
        <w:rPr>
          <w:bCs/>
          <w:szCs w:val="21"/>
          <w:lang w:val="es-ES"/>
        </w:rPr>
        <w:t>存储设备将自动运行，并扫码无误，最后将冻存盒放置到目标位置。完成存储操作。</w:t>
      </w:r>
    </w:p>
    <w:p w14:paraId="230777CD" w14:textId="77777777" w:rsidR="00AC16D8" w:rsidRPr="000F56EA" w:rsidRDefault="00AC16D8" w:rsidP="00AC16D8">
      <w:pPr>
        <w:keepNext/>
        <w:keepLines/>
        <w:adjustRightInd w:val="0"/>
        <w:snapToGrid w:val="0"/>
        <w:spacing w:beforeLines="50" w:before="120" w:afterLines="50" w:after="120"/>
        <w:ind w:leftChars="350" w:left="735"/>
        <w:rPr>
          <w:b/>
          <w:bCs/>
          <w:szCs w:val="21"/>
          <w:lang w:val="es-ES"/>
        </w:rPr>
      </w:pPr>
      <w:r w:rsidRPr="000F56EA">
        <w:rPr>
          <w:b/>
          <w:bCs/>
          <w:szCs w:val="21"/>
          <w:lang w:val="es-ES"/>
        </w:rPr>
        <w:t>Take</w:t>
      </w:r>
      <w:r w:rsidRPr="000F56EA">
        <w:rPr>
          <w:rFonts w:eastAsia="Arial"/>
          <w:bCs/>
          <w:szCs w:val="21"/>
          <w:lang w:val="es-ES"/>
        </w:rPr>
        <w:t xml:space="preserve"> </w:t>
      </w:r>
      <w:r w:rsidRPr="005126D2">
        <w:rPr>
          <w:b/>
          <w:bCs/>
          <w:szCs w:val="21"/>
          <w:lang w:val="es-ES"/>
        </w:rPr>
        <w:t xml:space="preserve">freezer box </w:t>
      </w:r>
      <w:r w:rsidRPr="000F56EA">
        <w:rPr>
          <w:b/>
          <w:bCs/>
          <w:szCs w:val="21"/>
          <w:lang w:val="es-ES"/>
        </w:rPr>
        <w:t>out:</w:t>
      </w:r>
      <w:r w:rsidRPr="000F56EA">
        <w:rPr>
          <w:b/>
          <w:bCs/>
          <w:szCs w:val="21"/>
          <w:lang w:val="es-ES"/>
        </w:rPr>
        <w:br/>
      </w:r>
      <w:r w:rsidRPr="000F56EA">
        <w:rPr>
          <w:b/>
          <w:bCs/>
          <w:szCs w:val="21"/>
          <w:lang w:val="es-ES"/>
        </w:rPr>
        <w:t>取</w:t>
      </w:r>
      <w:r>
        <w:rPr>
          <w:rFonts w:hint="eastAsia"/>
          <w:b/>
          <w:bCs/>
          <w:szCs w:val="21"/>
          <w:lang w:val="es-ES"/>
        </w:rPr>
        <w:t>冻存盒</w:t>
      </w:r>
      <w:r w:rsidRPr="000F56EA">
        <w:rPr>
          <w:b/>
          <w:bCs/>
          <w:szCs w:val="21"/>
          <w:lang w:val="es-ES"/>
        </w:rPr>
        <w:t>：</w:t>
      </w:r>
    </w:p>
    <w:p w14:paraId="708BB21C" w14:textId="77777777" w:rsidR="00AC16D8" w:rsidRPr="000F56EA" w:rsidRDefault="00AC16D8" w:rsidP="00AC16D8">
      <w:pPr>
        <w:keepNext/>
        <w:keepLines/>
        <w:adjustRightInd w:val="0"/>
        <w:snapToGrid w:val="0"/>
        <w:spacing w:beforeLines="50" w:before="120" w:afterLines="50" w:after="120"/>
        <w:ind w:leftChars="350" w:left="735"/>
        <w:rPr>
          <w:bCs/>
          <w:szCs w:val="21"/>
          <w:lang w:val="es-ES"/>
        </w:rPr>
      </w:pPr>
      <w:r w:rsidRPr="000F56EA">
        <w:rPr>
          <w:bCs/>
          <w:szCs w:val="21"/>
          <w:lang w:val="es-ES"/>
        </w:rPr>
        <w:t>Log in to "Biobank Information Management System"</w:t>
      </w:r>
      <w:r w:rsidRPr="000F56EA">
        <w:rPr>
          <w:bCs/>
          <w:szCs w:val="21"/>
          <w:lang w:val="es-ES"/>
        </w:rPr>
        <w:br/>
      </w:r>
      <w:r w:rsidRPr="000F56EA">
        <w:rPr>
          <w:bCs/>
          <w:szCs w:val="21"/>
          <w:lang w:val="es-ES"/>
        </w:rPr>
        <w:t>登录</w:t>
      </w:r>
      <w:r w:rsidRPr="000F56EA">
        <w:rPr>
          <w:bCs/>
          <w:szCs w:val="21"/>
          <w:lang w:val="es-ES"/>
        </w:rPr>
        <w:t>“</w:t>
      </w:r>
      <w:r w:rsidRPr="000F56EA">
        <w:rPr>
          <w:bCs/>
          <w:szCs w:val="21"/>
          <w:lang w:val="es-ES"/>
        </w:rPr>
        <w:t>生物样本库信息化管理系统</w:t>
      </w:r>
      <w:r w:rsidRPr="000F56EA">
        <w:rPr>
          <w:bCs/>
          <w:szCs w:val="21"/>
          <w:lang w:val="es-ES"/>
        </w:rPr>
        <w:t>”</w:t>
      </w:r>
      <w:r w:rsidRPr="000F56EA">
        <w:rPr>
          <w:bCs/>
          <w:szCs w:val="21"/>
          <w:lang w:val="es-ES"/>
        </w:rPr>
        <w:t>；</w:t>
      </w:r>
    </w:p>
    <w:p w14:paraId="3A3CD6AE" w14:textId="77777777" w:rsidR="00AC16D8" w:rsidRPr="000F56EA" w:rsidRDefault="00AC16D8" w:rsidP="00AC16D8">
      <w:pPr>
        <w:keepNext/>
        <w:keepLines/>
        <w:adjustRightInd w:val="0"/>
        <w:snapToGrid w:val="0"/>
        <w:spacing w:beforeLines="50" w:before="120" w:afterLines="50" w:after="120"/>
        <w:ind w:leftChars="350" w:left="735"/>
        <w:rPr>
          <w:szCs w:val="21"/>
          <w:lang w:val="es-ES"/>
        </w:rPr>
      </w:pPr>
      <w:r w:rsidRPr="000F56EA">
        <w:rPr>
          <w:szCs w:val="21"/>
          <w:lang w:val="es-ES"/>
        </w:rPr>
        <w:t>Send the instruction to take the freezer box to the storage device;</w:t>
      </w:r>
      <w:r w:rsidRPr="000F56EA">
        <w:rPr>
          <w:szCs w:val="21"/>
          <w:lang w:val="es-ES"/>
        </w:rPr>
        <w:br/>
      </w:r>
      <w:r w:rsidRPr="000F56EA">
        <w:rPr>
          <w:szCs w:val="21"/>
        </w:rPr>
        <w:t>将需取</w:t>
      </w:r>
      <w:r w:rsidRPr="000F56EA">
        <w:rPr>
          <w:bCs/>
          <w:iCs/>
          <w:szCs w:val="21"/>
          <w:lang w:val="es-ES"/>
        </w:rPr>
        <w:t>冻存盒</w:t>
      </w:r>
      <w:r w:rsidRPr="000F56EA">
        <w:rPr>
          <w:szCs w:val="21"/>
        </w:rPr>
        <w:t>指令发送给储存设备</w:t>
      </w:r>
      <w:r w:rsidRPr="000F56EA">
        <w:rPr>
          <w:szCs w:val="21"/>
          <w:lang w:val="es-ES"/>
        </w:rPr>
        <w:t>；</w:t>
      </w:r>
    </w:p>
    <w:p w14:paraId="4B04AA73" w14:textId="77777777" w:rsidR="00AC16D8" w:rsidRPr="000F56EA" w:rsidRDefault="00AC16D8" w:rsidP="00AC16D8">
      <w:pPr>
        <w:keepNext/>
        <w:keepLines/>
        <w:adjustRightInd w:val="0"/>
        <w:snapToGrid w:val="0"/>
        <w:spacing w:beforeLines="50" w:before="120" w:afterLines="50" w:after="120"/>
        <w:ind w:leftChars="350" w:left="735"/>
        <w:rPr>
          <w:bCs/>
          <w:szCs w:val="21"/>
          <w:lang w:val="es-ES"/>
        </w:rPr>
      </w:pPr>
      <w:r w:rsidRPr="000F56EA">
        <w:rPr>
          <w:bCs/>
          <w:szCs w:val="21"/>
          <w:lang w:val="es-ES"/>
        </w:rPr>
        <w:t>When the working cabin temperature reaches the set working temperature, the "confirm order" button will be displayed in the automatic mode interface. Click the "Confirm Order" button, the storage device will automatically run, take out the target cryo-storage box, put it into the transfer tank, and then the transfer compartment door will automatically open, take out the transfer tank, put the lower cover back into the transfer compartment, press the transfer compartment door Button. Complete the operation of taking the freezer box.</w:t>
      </w:r>
      <w:r w:rsidRPr="000F56EA">
        <w:rPr>
          <w:bCs/>
          <w:szCs w:val="21"/>
          <w:lang w:val="es-ES"/>
        </w:rPr>
        <w:br/>
      </w:r>
      <w:r w:rsidRPr="000F56EA">
        <w:rPr>
          <w:bCs/>
          <w:szCs w:val="21"/>
          <w:lang w:val="es-ES"/>
        </w:rPr>
        <w:t>当工作舱温度达到设置好的工作温度后，在自动模式界面将显示</w:t>
      </w:r>
      <w:r w:rsidRPr="000F56EA">
        <w:rPr>
          <w:bCs/>
          <w:szCs w:val="21"/>
          <w:lang w:val="es-ES"/>
        </w:rPr>
        <w:t>“</w:t>
      </w:r>
      <w:r w:rsidRPr="000F56EA">
        <w:rPr>
          <w:bCs/>
          <w:szCs w:val="21"/>
          <w:lang w:val="es-ES"/>
        </w:rPr>
        <w:t>确认订单</w:t>
      </w:r>
      <w:r w:rsidRPr="000F56EA">
        <w:rPr>
          <w:bCs/>
          <w:szCs w:val="21"/>
          <w:lang w:val="es-ES"/>
        </w:rPr>
        <w:t>”</w:t>
      </w:r>
      <w:r w:rsidRPr="000F56EA">
        <w:rPr>
          <w:bCs/>
          <w:szCs w:val="21"/>
          <w:lang w:val="es-ES"/>
        </w:rPr>
        <w:t>按钮。点击</w:t>
      </w:r>
      <w:r w:rsidRPr="000F56EA">
        <w:rPr>
          <w:bCs/>
          <w:szCs w:val="21"/>
          <w:lang w:val="es-ES"/>
        </w:rPr>
        <w:t>“</w:t>
      </w:r>
      <w:r w:rsidRPr="000F56EA">
        <w:rPr>
          <w:bCs/>
          <w:szCs w:val="21"/>
          <w:lang w:val="es-ES"/>
        </w:rPr>
        <w:t>确认订单</w:t>
      </w:r>
      <w:r w:rsidRPr="000F56EA">
        <w:rPr>
          <w:bCs/>
          <w:szCs w:val="21"/>
          <w:lang w:val="es-ES"/>
        </w:rPr>
        <w:t>”</w:t>
      </w:r>
      <w:r w:rsidRPr="000F56EA">
        <w:rPr>
          <w:bCs/>
          <w:szCs w:val="21"/>
          <w:lang w:val="es-ES"/>
        </w:rPr>
        <w:t>按钮，存储设备将自动运行，取出目标冻存盒，将其放入中转罐，然后传递舱门自动打开，取出中转罐，将下盖放回传递舱，按下传递舱门按钮。完成取冻存盒操作。</w:t>
      </w:r>
    </w:p>
    <w:p w14:paraId="0D0BE46F" w14:textId="77777777" w:rsidR="00AC16D8" w:rsidRPr="000F56EA" w:rsidRDefault="00AC16D8" w:rsidP="00AC16D8">
      <w:pPr>
        <w:spacing w:beforeLines="50" w:before="120" w:afterLines="50" w:after="120"/>
        <w:ind w:leftChars="200" w:left="420"/>
        <w:jc w:val="center"/>
        <w:rPr>
          <w:b/>
          <w:szCs w:val="21"/>
        </w:rPr>
      </w:pPr>
      <w:r w:rsidRPr="000F56EA">
        <w:rPr>
          <w:szCs w:val="21"/>
          <w:lang w:val="nl-NL"/>
        </w:rPr>
        <w:br w:type="page"/>
      </w:r>
      <w:r w:rsidRPr="000F56EA">
        <w:rPr>
          <w:b/>
          <w:szCs w:val="21"/>
        </w:rPr>
        <w:lastRenderedPageBreak/>
        <w:t>Test result</w:t>
      </w:r>
      <w:r w:rsidRPr="000F56EA">
        <w:rPr>
          <w:b/>
          <w:szCs w:val="21"/>
        </w:rPr>
        <w:br/>
      </w:r>
      <w:r w:rsidRPr="000F56EA">
        <w:rPr>
          <w:b/>
          <w:szCs w:val="21"/>
        </w:rPr>
        <w:t>测试结果</w:t>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119"/>
        <w:gridCol w:w="1701"/>
        <w:gridCol w:w="3402"/>
      </w:tblGrid>
      <w:tr w:rsidR="00AC16D8" w:rsidRPr="000F56EA" w14:paraId="703B393B" w14:textId="77777777" w:rsidTr="00627D89">
        <w:trPr>
          <w:trHeight w:val="362"/>
        </w:trPr>
        <w:tc>
          <w:tcPr>
            <w:tcW w:w="9640"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1C4723F5" w14:textId="77777777" w:rsidR="00AC16D8" w:rsidRPr="00883FC5" w:rsidRDefault="00AC16D8" w:rsidP="00627D89">
            <w:pPr>
              <w:jc w:val="center"/>
              <w:rPr>
                <w:b/>
                <w:sz w:val="18"/>
                <w:szCs w:val="18"/>
              </w:rPr>
            </w:pPr>
            <w:r w:rsidRPr="00883FC5">
              <w:rPr>
                <w:b/>
                <w:sz w:val="18"/>
                <w:szCs w:val="18"/>
              </w:rPr>
              <w:t>Storage stage</w:t>
            </w:r>
            <w:r w:rsidRPr="00883FC5">
              <w:rPr>
                <w:b/>
                <w:sz w:val="18"/>
                <w:szCs w:val="18"/>
              </w:rPr>
              <w:t>存储阶段</w:t>
            </w:r>
          </w:p>
        </w:tc>
      </w:tr>
      <w:tr w:rsidR="00AC16D8" w:rsidRPr="000F56EA" w14:paraId="165AE8D9" w14:textId="77777777" w:rsidTr="00627D89">
        <w:trPr>
          <w:trHeight w:val="621"/>
        </w:trPr>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14:paraId="2B0F745C" w14:textId="77777777" w:rsidR="00AC16D8" w:rsidRPr="00883FC5" w:rsidRDefault="00AC16D8" w:rsidP="00627D89">
            <w:pPr>
              <w:jc w:val="center"/>
              <w:rPr>
                <w:b/>
                <w:sz w:val="18"/>
                <w:szCs w:val="18"/>
              </w:rPr>
            </w:pPr>
            <w:r w:rsidRPr="00883FC5">
              <w:rPr>
                <w:b/>
                <w:sz w:val="18"/>
                <w:szCs w:val="18"/>
              </w:rPr>
              <w:t>Test sample</w:t>
            </w:r>
          </w:p>
          <w:p w14:paraId="0AEFC4DE" w14:textId="77777777" w:rsidR="00AC16D8" w:rsidRPr="00883FC5" w:rsidRDefault="00AC16D8" w:rsidP="00627D89">
            <w:pPr>
              <w:jc w:val="center"/>
              <w:rPr>
                <w:b/>
                <w:sz w:val="18"/>
                <w:szCs w:val="18"/>
              </w:rPr>
            </w:pPr>
            <w:r w:rsidRPr="00883FC5">
              <w:rPr>
                <w:b/>
                <w:sz w:val="18"/>
                <w:szCs w:val="18"/>
              </w:rPr>
              <w:t>测试冻存盒</w:t>
            </w:r>
          </w:p>
        </w:tc>
        <w:tc>
          <w:tcPr>
            <w:tcW w:w="3119" w:type="dxa"/>
            <w:tcBorders>
              <w:top w:val="single" w:sz="4" w:space="0" w:color="auto"/>
              <w:left w:val="single" w:sz="4" w:space="0" w:color="auto"/>
              <w:bottom w:val="single" w:sz="4" w:space="0" w:color="auto"/>
              <w:right w:val="single" w:sz="4" w:space="0" w:color="auto"/>
            </w:tcBorders>
            <w:shd w:val="clear" w:color="auto" w:fill="D9D9D9"/>
            <w:vAlign w:val="center"/>
          </w:tcPr>
          <w:p w14:paraId="2B602B27" w14:textId="77777777" w:rsidR="00AC16D8" w:rsidRPr="00883FC5" w:rsidRDefault="00AC16D8" w:rsidP="00627D89">
            <w:pPr>
              <w:jc w:val="center"/>
              <w:rPr>
                <w:b/>
                <w:sz w:val="18"/>
                <w:szCs w:val="18"/>
              </w:rPr>
            </w:pPr>
            <w:r w:rsidRPr="00883FC5">
              <w:rPr>
                <w:b/>
                <w:sz w:val="18"/>
                <w:szCs w:val="18"/>
              </w:rPr>
              <w:t>Whether the robotic arm sorting operation is completed</w:t>
            </w:r>
            <w:r w:rsidRPr="00883FC5">
              <w:rPr>
                <w:b/>
                <w:sz w:val="18"/>
                <w:szCs w:val="18"/>
              </w:rPr>
              <w:t>机械臂</w:t>
            </w:r>
            <w:r w:rsidRPr="00883FC5">
              <w:rPr>
                <w:rFonts w:hint="eastAsia"/>
                <w:b/>
                <w:sz w:val="18"/>
                <w:szCs w:val="18"/>
              </w:rPr>
              <w:t>分拣</w:t>
            </w:r>
            <w:r w:rsidRPr="00883FC5">
              <w:rPr>
                <w:b/>
                <w:sz w:val="18"/>
                <w:szCs w:val="18"/>
              </w:rPr>
              <w:t>作业是否完成</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14:paraId="23643AFB" w14:textId="77777777" w:rsidR="00AC16D8" w:rsidRPr="00883FC5" w:rsidRDefault="00AC16D8" w:rsidP="00627D89">
            <w:pPr>
              <w:jc w:val="center"/>
              <w:rPr>
                <w:b/>
                <w:sz w:val="18"/>
                <w:szCs w:val="18"/>
              </w:rPr>
            </w:pPr>
            <w:r w:rsidRPr="00883FC5">
              <w:rPr>
                <w:b/>
                <w:sz w:val="18"/>
                <w:szCs w:val="18"/>
              </w:rPr>
              <w:t>Sweep the code completion</w:t>
            </w:r>
          </w:p>
          <w:p w14:paraId="5737716B" w14:textId="77777777" w:rsidR="00AC16D8" w:rsidRPr="00883FC5" w:rsidRDefault="00AC16D8" w:rsidP="00627D89">
            <w:pPr>
              <w:jc w:val="center"/>
              <w:rPr>
                <w:b/>
                <w:sz w:val="18"/>
                <w:szCs w:val="18"/>
              </w:rPr>
            </w:pPr>
            <w:r w:rsidRPr="00883FC5">
              <w:rPr>
                <w:b/>
                <w:sz w:val="18"/>
                <w:szCs w:val="18"/>
              </w:rPr>
              <w:t>扫码是否完成</w:t>
            </w:r>
          </w:p>
        </w:tc>
        <w:tc>
          <w:tcPr>
            <w:tcW w:w="3402" w:type="dxa"/>
            <w:tcBorders>
              <w:top w:val="single" w:sz="4" w:space="0" w:color="auto"/>
              <w:left w:val="single" w:sz="4" w:space="0" w:color="auto"/>
              <w:bottom w:val="single" w:sz="4" w:space="0" w:color="auto"/>
              <w:right w:val="single" w:sz="4" w:space="0" w:color="auto"/>
            </w:tcBorders>
            <w:shd w:val="clear" w:color="auto" w:fill="D9D9D9"/>
            <w:vAlign w:val="center"/>
          </w:tcPr>
          <w:p w14:paraId="05070598" w14:textId="77777777" w:rsidR="00AC16D8" w:rsidRPr="00883FC5" w:rsidRDefault="00AC16D8" w:rsidP="00627D89">
            <w:pPr>
              <w:jc w:val="center"/>
              <w:rPr>
                <w:b/>
                <w:sz w:val="18"/>
                <w:szCs w:val="18"/>
              </w:rPr>
            </w:pPr>
            <w:r w:rsidRPr="00883FC5">
              <w:rPr>
                <w:b/>
                <w:sz w:val="18"/>
                <w:szCs w:val="18"/>
              </w:rPr>
              <w:t>Sample plate rack to place target sector</w:t>
            </w:r>
          </w:p>
          <w:p w14:paraId="796E4506" w14:textId="77777777" w:rsidR="00AC16D8" w:rsidRPr="00883FC5" w:rsidRDefault="00AC16D8" w:rsidP="00627D89">
            <w:pPr>
              <w:jc w:val="center"/>
              <w:rPr>
                <w:b/>
                <w:sz w:val="18"/>
                <w:szCs w:val="18"/>
              </w:rPr>
            </w:pPr>
            <w:r w:rsidRPr="00883FC5">
              <w:rPr>
                <w:b/>
                <w:sz w:val="18"/>
                <w:szCs w:val="18"/>
              </w:rPr>
              <w:t>样本板架是否放置目标扇区</w:t>
            </w:r>
          </w:p>
        </w:tc>
      </w:tr>
      <w:tr w:rsidR="00AC16D8" w:rsidRPr="000F56EA" w14:paraId="78576891" w14:textId="77777777" w:rsidTr="00627D89">
        <w:trPr>
          <w:trHeight w:val="621"/>
        </w:trPr>
        <w:tc>
          <w:tcPr>
            <w:tcW w:w="1418" w:type="dxa"/>
            <w:tcBorders>
              <w:top w:val="single" w:sz="4" w:space="0" w:color="auto"/>
              <w:left w:val="single" w:sz="4" w:space="0" w:color="auto"/>
              <w:bottom w:val="single" w:sz="4" w:space="0" w:color="auto"/>
              <w:right w:val="single" w:sz="4" w:space="0" w:color="auto"/>
            </w:tcBorders>
            <w:vAlign w:val="center"/>
            <w:hideMark/>
          </w:tcPr>
          <w:p w14:paraId="38A39570"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76A8C3E6" w14:textId="77777777" w:rsidR="00AC16D8" w:rsidRPr="00883FC5" w:rsidRDefault="00AC16D8" w:rsidP="00627D89">
            <w:pPr>
              <w:jc w:val="center"/>
              <w:rPr>
                <w:sz w:val="18"/>
                <w:szCs w:val="18"/>
              </w:rPr>
            </w:pPr>
            <w:r w:rsidRPr="00883FC5">
              <w:rPr>
                <w:sz w:val="18"/>
                <w:szCs w:val="18"/>
              </w:rPr>
              <w:t>Yes (  )</w:t>
            </w:r>
          </w:p>
          <w:p w14:paraId="43704311"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4C9CE66" w14:textId="77777777" w:rsidR="00AC16D8" w:rsidRPr="00883FC5" w:rsidRDefault="00AC16D8" w:rsidP="00627D89">
            <w:pPr>
              <w:jc w:val="center"/>
              <w:rPr>
                <w:sz w:val="18"/>
                <w:szCs w:val="18"/>
              </w:rPr>
            </w:pPr>
            <w:r w:rsidRPr="00883FC5">
              <w:rPr>
                <w:sz w:val="18"/>
                <w:szCs w:val="18"/>
              </w:rPr>
              <w:t>Yes (  )</w:t>
            </w:r>
          </w:p>
          <w:p w14:paraId="0CFFF620"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5291DFA6" w14:textId="77777777" w:rsidR="00AC16D8" w:rsidRPr="00883FC5" w:rsidRDefault="00AC16D8" w:rsidP="00627D89">
            <w:pPr>
              <w:jc w:val="center"/>
              <w:rPr>
                <w:sz w:val="18"/>
                <w:szCs w:val="18"/>
              </w:rPr>
            </w:pPr>
            <w:r w:rsidRPr="00883FC5">
              <w:rPr>
                <w:sz w:val="18"/>
                <w:szCs w:val="18"/>
              </w:rPr>
              <w:t>Yes (  )</w:t>
            </w:r>
          </w:p>
          <w:p w14:paraId="413DBBB8" w14:textId="77777777" w:rsidR="00AC16D8" w:rsidRPr="00883FC5" w:rsidRDefault="00AC16D8" w:rsidP="00627D89">
            <w:pPr>
              <w:jc w:val="center"/>
              <w:rPr>
                <w:b/>
                <w:sz w:val="18"/>
                <w:szCs w:val="18"/>
              </w:rPr>
            </w:pPr>
            <w:r w:rsidRPr="00883FC5">
              <w:rPr>
                <w:sz w:val="18"/>
                <w:szCs w:val="18"/>
              </w:rPr>
              <w:t>No (  )</w:t>
            </w:r>
          </w:p>
        </w:tc>
      </w:tr>
      <w:tr w:rsidR="00AC16D8" w:rsidRPr="000F56EA" w14:paraId="3B0E4B39"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hideMark/>
          </w:tcPr>
          <w:p w14:paraId="4C538400"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3AFBE19F" w14:textId="77777777" w:rsidR="00AC16D8" w:rsidRPr="00883FC5" w:rsidRDefault="00AC16D8" w:rsidP="00627D89">
            <w:pPr>
              <w:jc w:val="center"/>
              <w:rPr>
                <w:sz w:val="18"/>
                <w:szCs w:val="18"/>
              </w:rPr>
            </w:pPr>
            <w:r w:rsidRPr="00883FC5">
              <w:rPr>
                <w:sz w:val="18"/>
                <w:szCs w:val="18"/>
              </w:rPr>
              <w:t>Yes (  )</w:t>
            </w:r>
          </w:p>
          <w:p w14:paraId="6C0B60A2"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B8718D2" w14:textId="77777777" w:rsidR="00AC16D8" w:rsidRPr="00883FC5" w:rsidRDefault="00AC16D8" w:rsidP="00627D89">
            <w:pPr>
              <w:jc w:val="center"/>
              <w:rPr>
                <w:sz w:val="18"/>
                <w:szCs w:val="18"/>
              </w:rPr>
            </w:pPr>
            <w:r w:rsidRPr="00883FC5">
              <w:rPr>
                <w:sz w:val="18"/>
                <w:szCs w:val="18"/>
              </w:rPr>
              <w:t>Yes (  )</w:t>
            </w:r>
          </w:p>
          <w:p w14:paraId="58CFEE67"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3BF9D583" w14:textId="77777777" w:rsidR="00AC16D8" w:rsidRPr="00883FC5" w:rsidRDefault="00AC16D8" w:rsidP="00627D89">
            <w:pPr>
              <w:jc w:val="center"/>
              <w:rPr>
                <w:sz w:val="18"/>
                <w:szCs w:val="18"/>
              </w:rPr>
            </w:pPr>
            <w:r w:rsidRPr="00883FC5">
              <w:rPr>
                <w:sz w:val="18"/>
                <w:szCs w:val="18"/>
              </w:rPr>
              <w:t>Yes (  )</w:t>
            </w:r>
          </w:p>
          <w:p w14:paraId="7A80D23C" w14:textId="77777777" w:rsidR="00AC16D8" w:rsidRPr="00883FC5" w:rsidRDefault="00AC16D8" w:rsidP="00627D89">
            <w:pPr>
              <w:jc w:val="center"/>
              <w:rPr>
                <w:b/>
                <w:sz w:val="18"/>
                <w:szCs w:val="18"/>
              </w:rPr>
            </w:pPr>
            <w:r w:rsidRPr="00883FC5">
              <w:rPr>
                <w:sz w:val="18"/>
                <w:szCs w:val="18"/>
              </w:rPr>
              <w:t>No (  )</w:t>
            </w:r>
          </w:p>
        </w:tc>
      </w:tr>
      <w:tr w:rsidR="00AC16D8" w:rsidRPr="000F56EA" w14:paraId="5B20D6F2"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2E689443"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7D0C9DE9" w14:textId="77777777" w:rsidR="00AC16D8" w:rsidRPr="00883FC5" w:rsidRDefault="00AC16D8" w:rsidP="00627D89">
            <w:pPr>
              <w:jc w:val="center"/>
              <w:rPr>
                <w:sz w:val="18"/>
                <w:szCs w:val="18"/>
              </w:rPr>
            </w:pPr>
            <w:r w:rsidRPr="00883FC5">
              <w:rPr>
                <w:sz w:val="18"/>
                <w:szCs w:val="18"/>
              </w:rPr>
              <w:t>Yes (  )</w:t>
            </w:r>
          </w:p>
          <w:p w14:paraId="6812F019"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3991E40C" w14:textId="77777777" w:rsidR="00AC16D8" w:rsidRPr="00883FC5" w:rsidRDefault="00AC16D8" w:rsidP="00627D89">
            <w:pPr>
              <w:jc w:val="center"/>
              <w:rPr>
                <w:sz w:val="18"/>
                <w:szCs w:val="18"/>
              </w:rPr>
            </w:pPr>
            <w:r w:rsidRPr="00883FC5">
              <w:rPr>
                <w:sz w:val="18"/>
                <w:szCs w:val="18"/>
              </w:rPr>
              <w:t>Yes (  )</w:t>
            </w:r>
          </w:p>
          <w:p w14:paraId="2CE66897"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1E474698" w14:textId="77777777" w:rsidR="00AC16D8" w:rsidRPr="00883FC5" w:rsidRDefault="00AC16D8" w:rsidP="00627D89">
            <w:pPr>
              <w:jc w:val="center"/>
              <w:rPr>
                <w:sz w:val="18"/>
                <w:szCs w:val="18"/>
              </w:rPr>
            </w:pPr>
            <w:r w:rsidRPr="00883FC5">
              <w:rPr>
                <w:sz w:val="18"/>
                <w:szCs w:val="18"/>
              </w:rPr>
              <w:t>Yes (  )</w:t>
            </w:r>
          </w:p>
          <w:p w14:paraId="2F6BF19D" w14:textId="77777777" w:rsidR="00AC16D8" w:rsidRPr="00883FC5" w:rsidRDefault="00AC16D8" w:rsidP="00627D89">
            <w:pPr>
              <w:jc w:val="center"/>
              <w:rPr>
                <w:b/>
                <w:sz w:val="18"/>
                <w:szCs w:val="18"/>
              </w:rPr>
            </w:pPr>
            <w:r w:rsidRPr="00883FC5">
              <w:rPr>
                <w:sz w:val="18"/>
                <w:szCs w:val="18"/>
              </w:rPr>
              <w:t>No (  )</w:t>
            </w:r>
          </w:p>
        </w:tc>
      </w:tr>
      <w:tr w:rsidR="00AC16D8" w:rsidRPr="000F56EA" w14:paraId="3D97005E"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15E2E3A0"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3C431F35" w14:textId="77777777" w:rsidR="00AC16D8" w:rsidRPr="00883FC5" w:rsidRDefault="00AC16D8" w:rsidP="00627D89">
            <w:pPr>
              <w:jc w:val="center"/>
              <w:rPr>
                <w:sz w:val="18"/>
                <w:szCs w:val="18"/>
              </w:rPr>
            </w:pPr>
            <w:r w:rsidRPr="00883FC5">
              <w:rPr>
                <w:sz w:val="18"/>
                <w:szCs w:val="18"/>
              </w:rPr>
              <w:t>Yes (  )</w:t>
            </w:r>
          </w:p>
          <w:p w14:paraId="761102ED"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05AA33AA" w14:textId="77777777" w:rsidR="00AC16D8" w:rsidRPr="00883FC5" w:rsidRDefault="00AC16D8" w:rsidP="00627D89">
            <w:pPr>
              <w:jc w:val="center"/>
              <w:rPr>
                <w:sz w:val="18"/>
                <w:szCs w:val="18"/>
              </w:rPr>
            </w:pPr>
            <w:r w:rsidRPr="00883FC5">
              <w:rPr>
                <w:sz w:val="18"/>
                <w:szCs w:val="18"/>
              </w:rPr>
              <w:t>Yes (  )</w:t>
            </w:r>
          </w:p>
          <w:p w14:paraId="6D8CB415"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49E573BA" w14:textId="77777777" w:rsidR="00AC16D8" w:rsidRPr="00883FC5" w:rsidRDefault="00AC16D8" w:rsidP="00627D89">
            <w:pPr>
              <w:jc w:val="center"/>
              <w:rPr>
                <w:sz w:val="18"/>
                <w:szCs w:val="18"/>
              </w:rPr>
            </w:pPr>
            <w:r w:rsidRPr="00883FC5">
              <w:rPr>
                <w:sz w:val="18"/>
                <w:szCs w:val="18"/>
              </w:rPr>
              <w:t>Yes (  )</w:t>
            </w:r>
          </w:p>
          <w:p w14:paraId="02958835" w14:textId="77777777" w:rsidR="00AC16D8" w:rsidRPr="00883FC5" w:rsidRDefault="00AC16D8" w:rsidP="00627D89">
            <w:pPr>
              <w:jc w:val="center"/>
              <w:rPr>
                <w:sz w:val="18"/>
                <w:szCs w:val="18"/>
              </w:rPr>
            </w:pPr>
            <w:r w:rsidRPr="00883FC5">
              <w:rPr>
                <w:sz w:val="18"/>
                <w:szCs w:val="18"/>
              </w:rPr>
              <w:t>No (  )</w:t>
            </w:r>
          </w:p>
        </w:tc>
      </w:tr>
      <w:tr w:rsidR="00AC16D8" w:rsidRPr="000F56EA" w14:paraId="14CCE0CF"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64F5E8F2"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48F671BE" w14:textId="77777777" w:rsidR="00AC16D8" w:rsidRPr="00883FC5" w:rsidRDefault="00AC16D8" w:rsidP="00627D89">
            <w:pPr>
              <w:jc w:val="center"/>
              <w:rPr>
                <w:sz w:val="18"/>
                <w:szCs w:val="18"/>
              </w:rPr>
            </w:pPr>
            <w:r w:rsidRPr="00883FC5">
              <w:rPr>
                <w:sz w:val="18"/>
                <w:szCs w:val="18"/>
              </w:rPr>
              <w:t>Yes (  )</w:t>
            </w:r>
          </w:p>
          <w:p w14:paraId="31765A18"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246B1CEB" w14:textId="77777777" w:rsidR="00AC16D8" w:rsidRPr="00883FC5" w:rsidRDefault="00AC16D8" w:rsidP="00627D89">
            <w:pPr>
              <w:jc w:val="center"/>
              <w:rPr>
                <w:sz w:val="18"/>
                <w:szCs w:val="18"/>
              </w:rPr>
            </w:pPr>
            <w:r w:rsidRPr="00883FC5">
              <w:rPr>
                <w:sz w:val="18"/>
                <w:szCs w:val="18"/>
              </w:rPr>
              <w:t>Yes (  )</w:t>
            </w:r>
          </w:p>
          <w:p w14:paraId="3C4120D0"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2994A34E" w14:textId="77777777" w:rsidR="00AC16D8" w:rsidRPr="00883FC5" w:rsidRDefault="00AC16D8" w:rsidP="00627D89">
            <w:pPr>
              <w:jc w:val="center"/>
              <w:rPr>
                <w:sz w:val="18"/>
                <w:szCs w:val="18"/>
              </w:rPr>
            </w:pPr>
            <w:r w:rsidRPr="00883FC5">
              <w:rPr>
                <w:sz w:val="18"/>
                <w:szCs w:val="18"/>
              </w:rPr>
              <w:t>Yes (  )</w:t>
            </w:r>
          </w:p>
          <w:p w14:paraId="4649B5B6" w14:textId="77777777" w:rsidR="00AC16D8" w:rsidRPr="00883FC5" w:rsidRDefault="00AC16D8" w:rsidP="00627D89">
            <w:pPr>
              <w:jc w:val="center"/>
              <w:rPr>
                <w:sz w:val="18"/>
                <w:szCs w:val="18"/>
              </w:rPr>
            </w:pPr>
            <w:r w:rsidRPr="00883FC5">
              <w:rPr>
                <w:sz w:val="18"/>
                <w:szCs w:val="18"/>
              </w:rPr>
              <w:t>No (  )</w:t>
            </w:r>
          </w:p>
        </w:tc>
      </w:tr>
      <w:tr w:rsidR="00AC16D8" w:rsidRPr="000F56EA" w14:paraId="10262AEA"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12D928F0"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30043A75" w14:textId="77777777" w:rsidR="00AC16D8" w:rsidRPr="00883FC5" w:rsidRDefault="00AC16D8" w:rsidP="00627D89">
            <w:pPr>
              <w:jc w:val="center"/>
              <w:rPr>
                <w:sz w:val="18"/>
                <w:szCs w:val="18"/>
              </w:rPr>
            </w:pPr>
            <w:r w:rsidRPr="00883FC5">
              <w:rPr>
                <w:sz w:val="18"/>
                <w:szCs w:val="18"/>
              </w:rPr>
              <w:t>Yes (  )</w:t>
            </w:r>
          </w:p>
          <w:p w14:paraId="2D4367FB"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0DF8DAFC" w14:textId="77777777" w:rsidR="00AC16D8" w:rsidRPr="00883FC5" w:rsidRDefault="00AC16D8" w:rsidP="00627D89">
            <w:pPr>
              <w:jc w:val="center"/>
              <w:rPr>
                <w:sz w:val="18"/>
                <w:szCs w:val="18"/>
              </w:rPr>
            </w:pPr>
            <w:r w:rsidRPr="00883FC5">
              <w:rPr>
                <w:sz w:val="18"/>
                <w:szCs w:val="18"/>
              </w:rPr>
              <w:t>Yes (  )</w:t>
            </w:r>
          </w:p>
          <w:p w14:paraId="1EF59E03"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4FBB8FDD" w14:textId="77777777" w:rsidR="00AC16D8" w:rsidRPr="00883FC5" w:rsidRDefault="00AC16D8" w:rsidP="00627D89">
            <w:pPr>
              <w:jc w:val="center"/>
              <w:rPr>
                <w:sz w:val="18"/>
                <w:szCs w:val="18"/>
              </w:rPr>
            </w:pPr>
            <w:r w:rsidRPr="00883FC5">
              <w:rPr>
                <w:sz w:val="18"/>
                <w:szCs w:val="18"/>
              </w:rPr>
              <w:t>Yes (  )</w:t>
            </w:r>
          </w:p>
          <w:p w14:paraId="698AE2A8" w14:textId="77777777" w:rsidR="00AC16D8" w:rsidRPr="00883FC5" w:rsidRDefault="00AC16D8" w:rsidP="00627D89">
            <w:pPr>
              <w:jc w:val="center"/>
              <w:rPr>
                <w:sz w:val="18"/>
                <w:szCs w:val="18"/>
              </w:rPr>
            </w:pPr>
            <w:r w:rsidRPr="00883FC5">
              <w:rPr>
                <w:sz w:val="18"/>
                <w:szCs w:val="18"/>
              </w:rPr>
              <w:t>No (  )</w:t>
            </w:r>
          </w:p>
        </w:tc>
      </w:tr>
      <w:tr w:rsidR="00AC16D8" w:rsidRPr="000F56EA" w14:paraId="70E8E1BA"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23490B5B"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44456C50" w14:textId="77777777" w:rsidR="00AC16D8" w:rsidRPr="00883FC5" w:rsidRDefault="00AC16D8" w:rsidP="00627D89">
            <w:pPr>
              <w:jc w:val="center"/>
              <w:rPr>
                <w:sz w:val="18"/>
                <w:szCs w:val="18"/>
              </w:rPr>
            </w:pPr>
            <w:r w:rsidRPr="00883FC5">
              <w:rPr>
                <w:sz w:val="18"/>
                <w:szCs w:val="18"/>
              </w:rPr>
              <w:t>Yes (  )</w:t>
            </w:r>
          </w:p>
          <w:p w14:paraId="36591321"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123F9934" w14:textId="77777777" w:rsidR="00AC16D8" w:rsidRPr="00883FC5" w:rsidRDefault="00AC16D8" w:rsidP="00627D89">
            <w:pPr>
              <w:jc w:val="center"/>
              <w:rPr>
                <w:sz w:val="18"/>
                <w:szCs w:val="18"/>
              </w:rPr>
            </w:pPr>
            <w:r w:rsidRPr="00883FC5">
              <w:rPr>
                <w:sz w:val="18"/>
                <w:szCs w:val="18"/>
              </w:rPr>
              <w:t>Yes (  )</w:t>
            </w:r>
          </w:p>
          <w:p w14:paraId="2CE52CEB"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6EF902B8" w14:textId="77777777" w:rsidR="00AC16D8" w:rsidRPr="00883FC5" w:rsidRDefault="00AC16D8" w:rsidP="00627D89">
            <w:pPr>
              <w:jc w:val="center"/>
              <w:rPr>
                <w:sz w:val="18"/>
                <w:szCs w:val="18"/>
              </w:rPr>
            </w:pPr>
            <w:r w:rsidRPr="00883FC5">
              <w:rPr>
                <w:sz w:val="18"/>
                <w:szCs w:val="18"/>
              </w:rPr>
              <w:t>Yes (  )</w:t>
            </w:r>
          </w:p>
          <w:p w14:paraId="61EA3465" w14:textId="77777777" w:rsidR="00AC16D8" w:rsidRPr="00883FC5" w:rsidRDefault="00AC16D8" w:rsidP="00627D89">
            <w:pPr>
              <w:jc w:val="center"/>
              <w:rPr>
                <w:sz w:val="18"/>
                <w:szCs w:val="18"/>
              </w:rPr>
            </w:pPr>
            <w:r w:rsidRPr="00883FC5">
              <w:rPr>
                <w:sz w:val="18"/>
                <w:szCs w:val="18"/>
              </w:rPr>
              <w:t>No (  )</w:t>
            </w:r>
          </w:p>
        </w:tc>
      </w:tr>
      <w:tr w:rsidR="00AC16D8" w:rsidRPr="000F56EA" w14:paraId="7E7445C4"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31289103"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7C4FDE0D" w14:textId="77777777" w:rsidR="00AC16D8" w:rsidRPr="00883FC5" w:rsidRDefault="00AC16D8" w:rsidP="00627D89">
            <w:pPr>
              <w:jc w:val="center"/>
              <w:rPr>
                <w:sz w:val="18"/>
                <w:szCs w:val="18"/>
              </w:rPr>
            </w:pPr>
            <w:r w:rsidRPr="00883FC5">
              <w:rPr>
                <w:sz w:val="18"/>
                <w:szCs w:val="18"/>
              </w:rPr>
              <w:t>Yes (  )</w:t>
            </w:r>
          </w:p>
          <w:p w14:paraId="1F06A13F"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5C649F90" w14:textId="77777777" w:rsidR="00AC16D8" w:rsidRPr="00883FC5" w:rsidRDefault="00AC16D8" w:rsidP="00627D89">
            <w:pPr>
              <w:jc w:val="center"/>
              <w:rPr>
                <w:sz w:val="18"/>
                <w:szCs w:val="18"/>
              </w:rPr>
            </w:pPr>
            <w:r w:rsidRPr="00883FC5">
              <w:rPr>
                <w:sz w:val="18"/>
                <w:szCs w:val="18"/>
              </w:rPr>
              <w:t>Yes (  )</w:t>
            </w:r>
          </w:p>
          <w:p w14:paraId="1B4A4190"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0AC1FA85" w14:textId="77777777" w:rsidR="00AC16D8" w:rsidRPr="00883FC5" w:rsidRDefault="00AC16D8" w:rsidP="00627D89">
            <w:pPr>
              <w:jc w:val="center"/>
              <w:rPr>
                <w:sz w:val="18"/>
                <w:szCs w:val="18"/>
              </w:rPr>
            </w:pPr>
            <w:r w:rsidRPr="00883FC5">
              <w:rPr>
                <w:sz w:val="18"/>
                <w:szCs w:val="18"/>
              </w:rPr>
              <w:t>Yes (  )</w:t>
            </w:r>
          </w:p>
          <w:p w14:paraId="4EB4858D" w14:textId="77777777" w:rsidR="00AC16D8" w:rsidRPr="00883FC5" w:rsidRDefault="00AC16D8" w:rsidP="00627D89">
            <w:pPr>
              <w:jc w:val="center"/>
              <w:rPr>
                <w:sz w:val="18"/>
                <w:szCs w:val="18"/>
              </w:rPr>
            </w:pPr>
            <w:r w:rsidRPr="00883FC5">
              <w:rPr>
                <w:sz w:val="18"/>
                <w:szCs w:val="18"/>
              </w:rPr>
              <w:t>No (  )</w:t>
            </w:r>
          </w:p>
        </w:tc>
      </w:tr>
      <w:tr w:rsidR="00AC16D8" w:rsidRPr="000F56EA" w14:paraId="6E9A33ED"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4DA55E59"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5C2156C5" w14:textId="77777777" w:rsidR="00AC16D8" w:rsidRPr="00883FC5" w:rsidRDefault="00AC16D8" w:rsidP="00627D89">
            <w:pPr>
              <w:jc w:val="center"/>
              <w:rPr>
                <w:sz w:val="18"/>
                <w:szCs w:val="18"/>
              </w:rPr>
            </w:pPr>
            <w:r w:rsidRPr="00883FC5">
              <w:rPr>
                <w:sz w:val="18"/>
                <w:szCs w:val="18"/>
              </w:rPr>
              <w:t>Yes (  )</w:t>
            </w:r>
          </w:p>
          <w:p w14:paraId="060AA6A0"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61A7008B" w14:textId="77777777" w:rsidR="00AC16D8" w:rsidRPr="00883FC5" w:rsidRDefault="00AC16D8" w:rsidP="00627D89">
            <w:pPr>
              <w:jc w:val="center"/>
              <w:rPr>
                <w:sz w:val="18"/>
                <w:szCs w:val="18"/>
              </w:rPr>
            </w:pPr>
            <w:r w:rsidRPr="00883FC5">
              <w:rPr>
                <w:sz w:val="18"/>
                <w:szCs w:val="18"/>
              </w:rPr>
              <w:t>Yes (  )</w:t>
            </w:r>
          </w:p>
          <w:p w14:paraId="5ECCCC15"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71BE1792" w14:textId="77777777" w:rsidR="00AC16D8" w:rsidRPr="00883FC5" w:rsidRDefault="00AC16D8" w:rsidP="00627D89">
            <w:pPr>
              <w:jc w:val="center"/>
              <w:rPr>
                <w:sz w:val="18"/>
                <w:szCs w:val="18"/>
              </w:rPr>
            </w:pPr>
            <w:r w:rsidRPr="00883FC5">
              <w:rPr>
                <w:sz w:val="18"/>
                <w:szCs w:val="18"/>
              </w:rPr>
              <w:t>Yes (  )</w:t>
            </w:r>
          </w:p>
          <w:p w14:paraId="249B22FE" w14:textId="77777777" w:rsidR="00AC16D8" w:rsidRPr="00883FC5" w:rsidRDefault="00AC16D8" w:rsidP="00627D89">
            <w:pPr>
              <w:jc w:val="center"/>
              <w:rPr>
                <w:sz w:val="18"/>
                <w:szCs w:val="18"/>
              </w:rPr>
            </w:pPr>
            <w:r w:rsidRPr="00883FC5">
              <w:rPr>
                <w:sz w:val="18"/>
                <w:szCs w:val="18"/>
              </w:rPr>
              <w:t>No (  )</w:t>
            </w:r>
          </w:p>
        </w:tc>
      </w:tr>
      <w:tr w:rsidR="00AC16D8" w:rsidRPr="000F56EA" w14:paraId="3F64AEA5"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2CC6FA25"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68771868" w14:textId="77777777" w:rsidR="00AC16D8" w:rsidRPr="00883FC5" w:rsidRDefault="00AC16D8" w:rsidP="00627D89">
            <w:pPr>
              <w:jc w:val="center"/>
              <w:rPr>
                <w:sz w:val="18"/>
                <w:szCs w:val="18"/>
              </w:rPr>
            </w:pPr>
            <w:r w:rsidRPr="00883FC5">
              <w:rPr>
                <w:sz w:val="18"/>
                <w:szCs w:val="18"/>
              </w:rPr>
              <w:t>Yes (  )</w:t>
            </w:r>
          </w:p>
          <w:p w14:paraId="3BF04C1C"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0CA4B175" w14:textId="77777777" w:rsidR="00AC16D8" w:rsidRPr="00883FC5" w:rsidRDefault="00AC16D8" w:rsidP="00627D89">
            <w:pPr>
              <w:jc w:val="center"/>
              <w:rPr>
                <w:sz w:val="18"/>
                <w:szCs w:val="18"/>
              </w:rPr>
            </w:pPr>
            <w:r w:rsidRPr="00883FC5">
              <w:rPr>
                <w:sz w:val="18"/>
                <w:szCs w:val="18"/>
              </w:rPr>
              <w:t>Yes (  )</w:t>
            </w:r>
          </w:p>
          <w:p w14:paraId="25387C78"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030BCC75" w14:textId="77777777" w:rsidR="00AC16D8" w:rsidRPr="00883FC5" w:rsidRDefault="00AC16D8" w:rsidP="00627D89">
            <w:pPr>
              <w:jc w:val="center"/>
              <w:rPr>
                <w:sz w:val="18"/>
                <w:szCs w:val="18"/>
              </w:rPr>
            </w:pPr>
            <w:r w:rsidRPr="00883FC5">
              <w:rPr>
                <w:sz w:val="18"/>
                <w:szCs w:val="18"/>
              </w:rPr>
              <w:t>Yes (  )</w:t>
            </w:r>
          </w:p>
          <w:p w14:paraId="76AF5534" w14:textId="77777777" w:rsidR="00AC16D8" w:rsidRPr="00883FC5" w:rsidRDefault="00AC16D8" w:rsidP="00627D89">
            <w:pPr>
              <w:jc w:val="center"/>
              <w:rPr>
                <w:sz w:val="18"/>
                <w:szCs w:val="18"/>
              </w:rPr>
            </w:pPr>
            <w:r w:rsidRPr="00883FC5">
              <w:rPr>
                <w:sz w:val="18"/>
                <w:szCs w:val="18"/>
              </w:rPr>
              <w:t>No (  )</w:t>
            </w:r>
          </w:p>
        </w:tc>
      </w:tr>
      <w:tr w:rsidR="00AC16D8" w:rsidRPr="000F56EA" w14:paraId="40AAFB68"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148CB900"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75A1EC4B" w14:textId="77777777" w:rsidR="00AC16D8" w:rsidRPr="00883FC5" w:rsidRDefault="00AC16D8" w:rsidP="00627D89">
            <w:pPr>
              <w:jc w:val="center"/>
              <w:rPr>
                <w:sz w:val="18"/>
                <w:szCs w:val="18"/>
              </w:rPr>
            </w:pPr>
            <w:r w:rsidRPr="00883FC5">
              <w:rPr>
                <w:sz w:val="18"/>
                <w:szCs w:val="18"/>
              </w:rPr>
              <w:t>Yes (  )</w:t>
            </w:r>
          </w:p>
          <w:p w14:paraId="5FF2FB65"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07A33F2A" w14:textId="77777777" w:rsidR="00AC16D8" w:rsidRPr="00883FC5" w:rsidRDefault="00AC16D8" w:rsidP="00627D89">
            <w:pPr>
              <w:jc w:val="center"/>
              <w:rPr>
                <w:sz w:val="18"/>
                <w:szCs w:val="18"/>
              </w:rPr>
            </w:pPr>
            <w:r w:rsidRPr="00883FC5">
              <w:rPr>
                <w:sz w:val="18"/>
                <w:szCs w:val="18"/>
              </w:rPr>
              <w:t>Yes (  )</w:t>
            </w:r>
          </w:p>
          <w:p w14:paraId="1CBAF032"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4A9D8202" w14:textId="77777777" w:rsidR="00AC16D8" w:rsidRPr="00883FC5" w:rsidRDefault="00AC16D8" w:rsidP="00627D89">
            <w:pPr>
              <w:jc w:val="center"/>
              <w:rPr>
                <w:sz w:val="18"/>
                <w:szCs w:val="18"/>
              </w:rPr>
            </w:pPr>
            <w:r w:rsidRPr="00883FC5">
              <w:rPr>
                <w:sz w:val="18"/>
                <w:szCs w:val="18"/>
              </w:rPr>
              <w:t>Yes (  )</w:t>
            </w:r>
          </w:p>
          <w:p w14:paraId="17916A62" w14:textId="77777777" w:rsidR="00AC16D8" w:rsidRPr="00883FC5" w:rsidRDefault="00AC16D8" w:rsidP="00627D89">
            <w:pPr>
              <w:jc w:val="center"/>
              <w:rPr>
                <w:sz w:val="18"/>
                <w:szCs w:val="18"/>
              </w:rPr>
            </w:pPr>
            <w:r w:rsidRPr="00883FC5">
              <w:rPr>
                <w:sz w:val="18"/>
                <w:szCs w:val="18"/>
              </w:rPr>
              <w:t>No (  )</w:t>
            </w:r>
          </w:p>
        </w:tc>
      </w:tr>
      <w:tr w:rsidR="00AC16D8" w:rsidRPr="000F56EA" w14:paraId="627923D0"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7A7B9B65"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730570FE" w14:textId="77777777" w:rsidR="00AC16D8" w:rsidRPr="00883FC5" w:rsidRDefault="00AC16D8" w:rsidP="00627D89">
            <w:pPr>
              <w:jc w:val="center"/>
              <w:rPr>
                <w:sz w:val="18"/>
                <w:szCs w:val="18"/>
              </w:rPr>
            </w:pPr>
            <w:r w:rsidRPr="00883FC5">
              <w:rPr>
                <w:sz w:val="18"/>
                <w:szCs w:val="18"/>
              </w:rPr>
              <w:t>Yes (  )</w:t>
            </w:r>
          </w:p>
          <w:p w14:paraId="32CCB17E"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71C1F3EE" w14:textId="77777777" w:rsidR="00AC16D8" w:rsidRPr="00883FC5" w:rsidRDefault="00AC16D8" w:rsidP="00627D89">
            <w:pPr>
              <w:jc w:val="center"/>
              <w:rPr>
                <w:sz w:val="18"/>
                <w:szCs w:val="18"/>
              </w:rPr>
            </w:pPr>
            <w:r w:rsidRPr="00883FC5">
              <w:rPr>
                <w:sz w:val="18"/>
                <w:szCs w:val="18"/>
              </w:rPr>
              <w:t>Yes (  )</w:t>
            </w:r>
          </w:p>
          <w:p w14:paraId="38B7E467"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01C20F79" w14:textId="77777777" w:rsidR="00AC16D8" w:rsidRPr="00883FC5" w:rsidRDefault="00AC16D8" w:rsidP="00627D89">
            <w:pPr>
              <w:jc w:val="center"/>
              <w:rPr>
                <w:sz w:val="18"/>
                <w:szCs w:val="18"/>
              </w:rPr>
            </w:pPr>
            <w:r w:rsidRPr="00883FC5">
              <w:rPr>
                <w:sz w:val="18"/>
                <w:szCs w:val="18"/>
              </w:rPr>
              <w:t>Yes (  )</w:t>
            </w:r>
          </w:p>
          <w:p w14:paraId="0CD85673" w14:textId="77777777" w:rsidR="00AC16D8" w:rsidRPr="00883FC5" w:rsidRDefault="00AC16D8" w:rsidP="00627D89">
            <w:pPr>
              <w:jc w:val="center"/>
              <w:rPr>
                <w:sz w:val="18"/>
                <w:szCs w:val="18"/>
              </w:rPr>
            </w:pPr>
            <w:r w:rsidRPr="00883FC5">
              <w:rPr>
                <w:sz w:val="18"/>
                <w:szCs w:val="18"/>
              </w:rPr>
              <w:t>No (  )</w:t>
            </w:r>
          </w:p>
        </w:tc>
      </w:tr>
      <w:tr w:rsidR="00AC16D8" w:rsidRPr="000F56EA" w14:paraId="5391997F"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5C5FCF93"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62AB0FF8" w14:textId="77777777" w:rsidR="00AC16D8" w:rsidRPr="00883FC5" w:rsidRDefault="00AC16D8" w:rsidP="00627D89">
            <w:pPr>
              <w:jc w:val="center"/>
              <w:rPr>
                <w:sz w:val="18"/>
                <w:szCs w:val="18"/>
              </w:rPr>
            </w:pPr>
            <w:r w:rsidRPr="00883FC5">
              <w:rPr>
                <w:sz w:val="18"/>
                <w:szCs w:val="18"/>
              </w:rPr>
              <w:t>Yes (  )</w:t>
            </w:r>
          </w:p>
          <w:p w14:paraId="57908791"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5EADA3C9" w14:textId="77777777" w:rsidR="00AC16D8" w:rsidRPr="00883FC5" w:rsidRDefault="00AC16D8" w:rsidP="00627D89">
            <w:pPr>
              <w:jc w:val="center"/>
              <w:rPr>
                <w:sz w:val="18"/>
                <w:szCs w:val="18"/>
              </w:rPr>
            </w:pPr>
            <w:r w:rsidRPr="00883FC5">
              <w:rPr>
                <w:sz w:val="18"/>
                <w:szCs w:val="18"/>
              </w:rPr>
              <w:t>Yes (  )</w:t>
            </w:r>
          </w:p>
          <w:p w14:paraId="46713541"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0014D349" w14:textId="77777777" w:rsidR="00AC16D8" w:rsidRPr="00883FC5" w:rsidRDefault="00AC16D8" w:rsidP="00627D89">
            <w:pPr>
              <w:jc w:val="center"/>
              <w:rPr>
                <w:sz w:val="18"/>
                <w:szCs w:val="18"/>
              </w:rPr>
            </w:pPr>
            <w:r w:rsidRPr="00883FC5">
              <w:rPr>
                <w:sz w:val="18"/>
                <w:szCs w:val="18"/>
              </w:rPr>
              <w:t>Yes (  )</w:t>
            </w:r>
          </w:p>
          <w:p w14:paraId="39FA54BD" w14:textId="77777777" w:rsidR="00AC16D8" w:rsidRPr="00883FC5" w:rsidRDefault="00AC16D8" w:rsidP="00627D89">
            <w:pPr>
              <w:jc w:val="center"/>
              <w:rPr>
                <w:sz w:val="18"/>
                <w:szCs w:val="18"/>
              </w:rPr>
            </w:pPr>
            <w:r w:rsidRPr="00883FC5">
              <w:rPr>
                <w:sz w:val="18"/>
                <w:szCs w:val="18"/>
              </w:rPr>
              <w:t>No (  )</w:t>
            </w:r>
          </w:p>
        </w:tc>
      </w:tr>
      <w:tr w:rsidR="00AC16D8" w:rsidRPr="000F56EA" w14:paraId="7274F85D"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13BA8584"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75A0CD66" w14:textId="77777777" w:rsidR="00AC16D8" w:rsidRPr="00883FC5" w:rsidRDefault="00AC16D8" w:rsidP="00627D89">
            <w:pPr>
              <w:jc w:val="center"/>
              <w:rPr>
                <w:sz w:val="18"/>
                <w:szCs w:val="18"/>
              </w:rPr>
            </w:pPr>
            <w:r w:rsidRPr="00883FC5">
              <w:rPr>
                <w:sz w:val="18"/>
                <w:szCs w:val="18"/>
              </w:rPr>
              <w:t>Yes (  )</w:t>
            </w:r>
          </w:p>
          <w:p w14:paraId="34F4C7F4"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2DA7A5E5" w14:textId="77777777" w:rsidR="00AC16D8" w:rsidRPr="00883FC5" w:rsidRDefault="00AC16D8" w:rsidP="00627D89">
            <w:pPr>
              <w:jc w:val="center"/>
              <w:rPr>
                <w:sz w:val="18"/>
                <w:szCs w:val="18"/>
              </w:rPr>
            </w:pPr>
            <w:r w:rsidRPr="00883FC5">
              <w:rPr>
                <w:sz w:val="18"/>
                <w:szCs w:val="18"/>
              </w:rPr>
              <w:t>Yes (  )</w:t>
            </w:r>
          </w:p>
          <w:p w14:paraId="13941C42"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340CD031" w14:textId="77777777" w:rsidR="00AC16D8" w:rsidRPr="00883FC5" w:rsidRDefault="00AC16D8" w:rsidP="00627D89">
            <w:pPr>
              <w:jc w:val="center"/>
              <w:rPr>
                <w:sz w:val="18"/>
                <w:szCs w:val="18"/>
              </w:rPr>
            </w:pPr>
            <w:r w:rsidRPr="00883FC5">
              <w:rPr>
                <w:sz w:val="18"/>
                <w:szCs w:val="18"/>
              </w:rPr>
              <w:t>Yes (  )</w:t>
            </w:r>
          </w:p>
          <w:p w14:paraId="6A9BB4D3" w14:textId="77777777" w:rsidR="00AC16D8" w:rsidRPr="00883FC5" w:rsidRDefault="00AC16D8" w:rsidP="00627D89">
            <w:pPr>
              <w:jc w:val="center"/>
              <w:rPr>
                <w:sz w:val="18"/>
                <w:szCs w:val="18"/>
              </w:rPr>
            </w:pPr>
            <w:r w:rsidRPr="00883FC5">
              <w:rPr>
                <w:sz w:val="18"/>
                <w:szCs w:val="18"/>
              </w:rPr>
              <w:t>No (  )</w:t>
            </w:r>
          </w:p>
        </w:tc>
      </w:tr>
      <w:tr w:rsidR="00AC16D8" w:rsidRPr="000F56EA" w14:paraId="4A892CC4"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0C68EF57"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30B29148" w14:textId="77777777" w:rsidR="00AC16D8" w:rsidRPr="00883FC5" w:rsidRDefault="00AC16D8" w:rsidP="00627D89">
            <w:pPr>
              <w:jc w:val="center"/>
              <w:rPr>
                <w:sz w:val="18"/>
                <w:szCs w:val="18"/>
              </w:rPr>
            </w:pPr>
            <w:r w:rsidRPr="00883FC5">
              <w:rPr>
                <w:sz w:val="18"/>
                <w:szCs w:val="18"/>
              </w:rPr>
              <w:t>Yes (  )</w:t>
            </w:r>
          </w:p>
          <w:p w14:paraId="4D7C453B"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3378CC9D" w14:textId="77777777" w:rsidR="00AC16D8" w:rsidRPr="00883FC5" w:rsidRDefault="00AC16D8" w:rsidP="00627D89">
            <w:pPr>
              <w:jc w:val="center"/>
              <w:rPr>
                <w:sz w:val="18"/>
                <w:szCs w:val="18"/>
              </w:rPr>
            </w:pPr>
            <w:r w:rsidRPr="00883FC5">
              <w:rPr>
                <w:sz w:val="18"/>
                <w:szCs w:val="18"/>
              </w:rPr>
              <w:t>Yes (  )</w:t>
            </w:r>
          </w:p>
          <w:p w14:paraId="3C4E7741"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2941D8BF" w14:textId="77777777" w:rsidR="00AC16D8" w:rsidRPr="00883FC5" w:rsidRDefault="00AC16D8" w:rsidP="00627D89">
            <w:pPr>
              <w:jc w:val="center"/>
              <w:rPr>
                <w:sz w:val="18"/>
                <w:szCs w:val="18"/>
              </w:rPr>
            </w:pPr>
            <w:r w:rsidRPr="00883FC5">
              <w:rPr>
                <w:sz w:val="18"/>
                <w:szCs w:val="18"/>
              </w:rPr>
              <w:t>Yes (  )</w:t>
            </w:r>
          </w:p>
          <w:p w14:paraId="5E24F2F3" w14:textId="77777777" w:rsidR="00AC16D8" w:rsidRPr="00883FC5" w:rsidRDefault="00AC16D8" w:rsidP="00627D89">
            <w:pPr>
              <w:jc w:val="center"/>
              <w:rPr>
                <w:sz w:val="18"/>
                <w:szCs w:val="18"/>
              </w:rPr>
            </w:pPr>
            <w:r w:rsidRPr="00883FC5">
              <w:rPr>
                <w:sz w:val="18"/>
                <w:szCs w:val="18"/>
              </w:rPr>
              <w:t>No (  )</w:t>
            </w:r>
          </w:p>
        </w:tc>
      </w:tr>
    </w:tbl>
    <w:p w14:paraId="0B8748E7" w14:textId="77777777" w:rsidR="00AC16D8" w:rsidRDefault="00AC16D8" w:rsidP="00AC16D8">
      <w:pPr>
        <w:sectPr w:rsidR="00AC16D8" w:rsidSect="000F13A1">
          <w:headerReference w:type="default" r:id="rId17"/>
          <w:footerReference w:type="default" r:id="rId18"/>
          <w:headerReference w:type="first" r:id="rId19"/>
          <w:footerReference w:type="first" r:id="rId20"/>
          <w:pgSz w:w="11907" w:h="16840" w:code="9"/>
          <w:pgMar w:top="1134" w:right="1134" w:bottom="1134" w:left="1418" w:header="737" w:footer="737" w:gutter="0"/>
          <w:cols w:space="720"/>
          <w:titlePg/>
          <w:docGrid w:linePitch="272"/>
        </w:sectPr>
      </w:pP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119"/>
        <w:gridCol w:w="1701"/>
        <w:gridCol w:w="3402"/>
      </w:tblGrid>
      <w:tr w:rsidR="00AC16D8" w:rsidRPr="000F56EA" w14:paraId="263EEE8A" w14:textId="77777777" w:rsidTr="00627D89">
        <w:trPr>
          <w:trHeight w:hRule="exact" w:val="375"/>
        </w:trPr>
        <w:tc>
          <w:tcPr>
            <w:tcW w:w="9640" w:type="dxa"/>
            <w:gridSpan w:val="4"/>
            <w:tcBorders>
              <w:top w:val="single" w:sz="4" w:space="0" w:color="auto"/>
              <w:left w:val="single" w:sz="4" w:space="0" w:color="auto"/>
              <w:bottom w:val="single" w:sz="4" w:space="0" w:color="auto"/>
              <w:right w:val="single" w:sz="4" w:space="0" w:color="auto"/>
            </w:tcBorders>
            <w:vAlign w:val="center"/>
          </w:tcPr>
          <w:p w14:paraId="60047665" w14:textId="77777777" w:rsidR="00AC16D8" w:rsidRPr="00883FC5" w:rsidRDefault="00AC16D8" w:rsidP="00627D89">
            <w:pPr>
              <w:jc w:val="center"/>
              <w:rPr>
                <w:b/>
                <w:sz w:val="18"/>
                <w:szCs w:val="18"/>
              </w:rPr>
            </w:pPr>
            <w:r w:rsidRPr="00883FC5">
              <w:rPr>
                <w:b/>
                <w:sz w:val="18"/>
                <w:szCs w:val="18"/>
              </w:rPr>
              <w:lastRenderedPageBreak/>
              <w:t>Retrieve stage</w:t>
            </w:r>
            <w:r w:rsidRPr="00883FC5">
              <w:rPr>
                <w:b/>
                <w:sz w:val="18"/>
                <w:szCs w:val="18"/>
              </w:rPr>
              <w:t>取回阶段</w:t>
            </w:r>
          </w:p>
        </w:tc>
      </w:tr>
      <w:tr w:rsidR="00AC16D8" w:rsidRPr="000F56EA" w14:paraId="6EC58B1B" w14:textId="77777777" w:rsidTr="00627D89">
        <w:trPr>
          <w:trHeight w:val="625"/>
        </w:trPr>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14:paraId="5751E28C" w14:textId="77777777" w:rsidR="00AC16D8" w:rsidRPr="00883FC5" w:rsidRDefault="00AC16D8" w:rsidP="00627D89">
            <w:pPr>
              <w:jc w:val="center"/>
              <w:rPr>
                <w:b/>
                <w:sz w:val="18"/>
                <w:szCs w:val="18"/>
              </w:rPr>
            </w:pPr>
            <w:r w:rsidRPr="00883FC5">
              <w:rPr>
                <w:b/>
                <w:sz w:val="18"/>
                <w:szCs w:val="18"/>
              </w:rPr>
              <w:t>Test sample</w:t>
            </w:r>
          </w:p>
          <w:p w14:paraId="7B6CFA75" w14:textId="77777777" w:rsidR="00AC16D8" w:rsidRPr="00883FC5" w:rsidRDefault="00AC16D8" w:rsidP="00627D89">
            <w:pPr>
              <w:jc w:val="center"/>
              <w:rPr>
                <w:b/>
                <w:sz w:val="18"/>
                <w:szCs w:val="18"/>
              </w:rPr>
            </w:pPr>
            <w:r w:rsidRPr="00883FC5">
              <w:rPr>
                <w:b/>
                <w:sz w:val="18"/>
                <w:szCs w:val="18"/>
              </w:rPr>
              <w:t>测试冻存盒</w:t>
            </w:r>
          </w:p>
        </w:tc>
        <w:tc>
          <w:tcPr>
            <w:tcW w:w="3119" w:type="dxa"/>
            <w:tcBorders>
              <w:top w:val="single" w:sz="4" w:space="0" w:color="auto"/>
              <w:left w:val="single" w:sz="4" w:space="0" w:color="auto"/>
              <w:bottom w:val="single" w:sz="4" w:space="0" w:color="auto"/>
              <w:right w:val="single" w:sz="4" w:space="0" w:color="auto"/>
            </w:tcBorders>
            <w:shd w:val="clear" w:color="auto" w:fill="D9D9D9"/>
            <w:vAlign w:val="center"/>
          </w:tcPr>
          <w:p w14:paraId="1ED16666" w14:textId="77777777" w:rsidR="00AC16D8" w:rsidRPr="00883FC5" w:rsidRDefault="00AC16D8" w:rsidP="00627D89">
            <w:pPr>
              <w:jc w:val="center"/>
              <w:rPr>
                <w:b/>
                <w:sz w:val="18"/>
                <w:szCs w:val="18"/>
              </w:rPr>
            </w:pPr>
            <w:r w:rsidRPr="00883FC5">
              <w:rPr>
                <w:b/>
                <w:sz w:val="18"/>
                <w:szCs w:val="18"/>
              </w:rPr>
              <w:t>Sample tray remove target sector</w:t>
            </w:r>
          </w:p>
          <w:p w14:paraId="62520F53" w14:textId="77777777" w:rsidR="00AC16D8" w:rsidRPr="00883FC5" w:rsidRDefault="00AC16D8" w:rsidP="00627D89">
            <w:pPr>
              <w:jc w:val="center"/>
              <w:rPr>
                <w:b/>
                <w:sz w:val="18"/>
                <w:szCs w:val="18"/>
              </w:rPr>
            </w:pPr>
            <w:r w:rsidRPr="00883FC5">
              <w:rPr>
                <w:b/>
                <w:sz w:val="18"/>
                <w:szCs w:val="18"/>
              </w:rPr>
              <w:t>样本板架是否取出目标扇区</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14:paraId="0122CCCE" w14:textId="77777777" w:rsidR="00AC16D8" w:rsidRPr="00883FC5" w:rsidRDefault="00AC16D8" w:rsidP="00627D89">
            <w:pPr>
              <w:jc w:val="center"/>
              <w:rPr>
                <w:b/>
                <w:sz w:val="18"/>
                <w:szCs w:val="18"/>
              </w:rPr>
            </w:pPr>
            <w:r w:rsidRPr="00883FC5">
              <w:rPr>
                <w:b/>
                <w:sz w:val="18"/>
                <w:szCs w:val="18"/>
              </w:rPr>
              <w:t>Sweep the code completion</w:t>
            </w:r>
          </w:p>
          <w:p w14:paraId="2F17B2A9" w14:textId="77777777" w:rsidR="00AC16D8" w:rsidRPr="00883FC5" w:rsidRDefault="00AC16D8" w:rsidP="00627D89">
            <w:pPr>
              <w:jc w:val="center"/>
              <w:rPr>
                <w:b/>
                <w:sz w:val="18"/>
                <w:szCs w:val="18"/>
              </w:rPr>
            </w:pPr>
            <w:r w:rsidRPr="00883FC5">
              <w:rPr>
                <w:b/>
                <w:sz w:val="18"/>
                <w:szCs w:val="18"/>
              </w:rPr>
              <w:t>扫码是否完成</w:t>
            </w:r>
          </w:p>
        </w:tc>
        <w:tc>
          <w:tcPr>
            <w:tcW w:w="3402" w:type="dxa"/>
            <w:tcBorders>
              <w:top w:val="single" w:sz="4" w:space="0" w:color="auto"/>
              <w:left w:val="single" w:sz="4" w:space="0" w:color="auto"/>
              <w:bottom w:val="single" w:sz="4" w:space="0" w:color="auto"/>
              <w:right w:val="single" w:sz="4" w:space="0" w:color="auto"/>
            </w:tcBorders>
            <w:shd w:val="clear" w:color="auto" w:fill="D9D9D9"/>
            <w:vAlign w:val="center"/>
          </w:tcPr>
          <w:p w14:paraId="3B2DBD3C" w14:textId="77777777" w:rsidR="00AC16D8" w:rsidRPr="00883FC5" w:rsidRDefault="00AC16D8" w:rsidP="00627D89">
            <w:pPr>
              <w:jc w:val="center"/>
              <w:rPr>
                <w:b/>
                <w:sz w:val="18"/>
                <w:szCs w:val="18"/>
              </w:rPr>
            </w:pPr>
            <w:r w:rsidRPr="00883FC5">
              <w:rPr>
                <w:b/>
                <w:sz w:val="18"/>
                <w:szCs w:val="18"/>
              </w:rPr>
              <w:t>Whether the robotic arm sorting operation is completed</w:t>
            </w:r>
          </w:p>
          <w:p w14:paraId="64C182D8" w14:textId="77777777" w:rsidR="00AC16D8" w:rsidRPr="00883FC5" w:rsidRDefault="00AC16D8" w:rsidP="00627D89">
            <w:pPr>
              <w:jc w:val="center"/>
              <w:rPr>
                <w:b/>
                <w:sz w:val="18"/>
                <w:szCs w:val="18"/>
              </w:rPr>
            </w:pPr>
            <w:r w:rsidRPr="00883FC5">
              <w:rPr>
                <w:b/>
                <w:sz w:val="18"/>
                <w:szCs w:val="18"/>
              </w:rPr>
              <w:t>机械臂</w:t>
            </w:r>
            <w:r w:rsidRPr="00883FC5">
              <w:rPr>
                <w:rFonts w:hint="eastAsia"/>
                <w:b/>
                <w:sz w:val="18"/>
                <w:szCs w:val="18"/>
              </w:rPr>
              <w:t>分拣</w:t>
            </w:r>
            <w:r w:rsidRPr="00883FC5">
              <w:rPr>
                <w:b/>
                <w:sz w:val="18"/>
                <w:szCs w:val="18"/>
              </w:rPr>
              <w:t>作业是否完成</w:t>
            </w:r>
          </w:p>
        </w:tc>
      </w:tr>
      <w:tr w:rsidR="00AC16D8" w:rsidRPr="000F56EA" w14:paraId="7D9F7F9E"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hideMark/>
          </w:tcPr>
          <w:p w14:paraId="2B768791"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7D3B89C8" w14:textId="77777777" w:rsidR="00AC16D8" w:rsidRPr="00883FC5" w:rsidRDefault="00AC16D8" w:rsidP="00627D89">
            <w:pPr>
              <w:jc w:val="center"/>
              <w:rPr>
                <w:sz w:val="18"/>
                <w:szCs w:val="18"/>
              </w:rPr>
            </w:pPr>
            <w:r w:rsidRPr="00883FC5">
              <w:rPr>
                <w:sz w:val="18"/>
                <w:szCs w:val="18"/>
              </w:rPr>
              <w:t>Yes (  )</w:t>
            </w:r>
          </w:p>
          <w:p w14:paraId="7021C220"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A214B39" w14:textId="77777777" w:rsidR="00AC16D8" w:rsidRPr="00883FC5" w:rsidRDefault="00AC16D8" w:rsidP="00627D89">
            <w:pPr>
              <w:jc w:val="center"/>
              <w:rPr>
                <w:sz w:val="18"/>
                <w:szCs w:val="18"/>
              </w:rPr>
            </w:pPr>
            <w:r w:rsidRPr="00883FC5">
              <w:rPr>
                <w:sz w:val="18"/>
                <w:szCs w:val="18"/>
              </w:rPr>
              <w:t>Yes (  )</w:t>
            </w:r>
          </w:p>
          <w:p w14:paraId="4A4F9E73"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6B7E8C53" w14:textId="77777777" w:rsidR="00AC16D8" w:rsidRPr="00883FC5" w:rsidRDefault="00AC16D8" w:rsidP="00627D89">
            <w:pPr>
              <w:jc w:val="center"/>
              <w:rPr>
                <w:sz w:val="18"/>
                <w:szCs w:val="18"/>
              </w:rPr>
            </w:pPr>
            <w:r w:rsidRPr="00883FC5">
              <w:rPr>
                <w:sz w:val="18"/>
                <w:szCs w:val="18"/>
              </w:rPr>
              <w:t>Yes (  )</w:t>
            </w:r>
          </w:p>
          <w:p w14:paraId="70DA313A" w14:textId="77777777" w:rsidR="00AC16D8" w:rsidRPr="00883FC5" w:rsidRDefault="00AC16D8" w:rsidP="00627D89">
            <w:pPr>
              <w:jc w:val="center"/>
              <w:rPr>
                <w:b/>
                <w:sz w:val="18"/>
                <w:szCs w:val="18"/>
              </w:rPr>
            </w:pPr>
            <w:r w:rsidRPr="00883FC5">
              <w:rPr>
                <w:sz w:val="18"/>
                <w:szCs w:val="18"/>
              </w:rPr>
              <w:t>No (  )</w:t>
            </w:r>
          </w:p>
        </w:tc>
      </w:tr>
      <w:tr w:rsidR="00AC16D8" w:rsidRPr="000F56EA" w14:paraId="2752D689"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hideMark/>
          </w:tcPr>
          <w:p w14:paraId="6AEFD2D9"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0D78B1D1" w14:textId="77777777" w:rsidR="00AC16D8" w:rsidRPr="00883FC5" w:rsidRDefault="00AC16D8" w:rsidP="00627D89">
            <w:pPr>
              <w:jc w:val="center"/>
              <w:rPr>
                <w:sz w:val="18"/>
                <w:szCs w:val="18"/>
              </w:rPr>
            </w:pPr>
            <w:r w:rsidRPr="00883FC5">
              <w:rPr>
                <w:sz w:val="18"/>
                <w:szCs w:val="18"/>
              </w:rPr>
              <w:t>Yes (  )</w:t>
            </w:r>
          </w:p>
          <w:p w14:paraId="6A4A5073"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FFD4E74" w14:textId="77777777" w:rsidR="00AC16D8" w:rsidRPr="00883FC5" w:rsidRDefault="00AC16D8" w:rsidP="00627D89">
            <w:pPr>
              <w:jc w:val="center"/>
              <w:rPr>
                <w:sz w:val="18"/>
                <w:szCs w:val="18"/>
              </w:rPr>
            </w:pPr>
            <w:r w:rsidRPr="00883FC5">
              <w:rPr>
                <w:sz w:val="18"/>
                <w:szCs w:val="18"/>
              </w:rPr>
              <w:t>Yes (  )</w:t>
            </w:r>
          </w:p>
          <w:p w14:paraId="73B78996"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63262A57" w14:textId="77777777" w:rsidR="00AC16D8" w:rsidRPr="00883FC5" w:rsidRDefault="00AC16D8" w:rsidP="00627D89">
            <w:pPr>
              <w:jc w:val="center"/>
              <w:rPr>
                <w:sz w:val="18"/>
                <w:szCs w:val="18"/>
              </w:rPr>
            </w:pPr>
            <w:r w:rsidRPr="00883FC5">
              <w:rPr>
                <w:sz w:val="18"/>
                <w:szCs w:val="18"/>
              </w:rPr>
              <w:t>Yes (  )</w:t>
            </w:r>
          </w:p>
          <w:p w14:paraId="4A332658" w14:textId="77777777" w:rsidR="00AC16D8" w:rsidRPr="00883FC5" w:rsidRDefault="00AC16D8" w:rsidP="00627D89">
            <w:pPr>
              <w:jc w:val="center"/>
              <w:rPr>
                <w:b/>
                <w:sz w:val="18"/>
                <w:szCs w:val="18"/>
              </w:rPr>
            </w:pPr>
            <w:r w:rsidRPr="00883FC5">
              <w:rPr>
                <w:sz w:val="18"/>
                <w:szCs w:val="18"/>
              </w:rPr>
              <w:t>No (  )</w:t>
            </w:r>
          </w:p>
        </w:tc>
      </w:tr>
      <w:tr w:rsidR="00AC16D8" w:rsidRPr="000F56EA" w14:paraId="0906E30C"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2FFD1412"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1AF7C943" w14:textId="77777777" w:rsidR="00AC16D8" w:rsidRPr="00883FC5" w:rsidRDefault="00AC16D8" w:rsidP="00627D89">
            <w:pPr>
              <w:jc w:val="center"/>
              <w:rPr>
                <w:sz w:val="18"/>
                <w:szCs w:val="18"/>
              </w:rPr>
            </w:pPr>
            <w:r w:rsidRPr="00883FC5">
              <w:rPr>
                <w:sz w:val="18"/>
                <w:szCs w:val="18"/>
              </w:rPr>
              <w:t>Yes (  )</w:t>
            </w:r>
          </w:p>
          <w:p w14:paraId="2EF0D733"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687C7A6B" w14:textId="77777777" w:rsidR="00AC16D8" w:rsidRPr="00883FC5" w:rsidRDefault="00AC16D8" w:rsidP="00627D89">
            <w:pPr>
              <w:jc w:val="center"/>
              <w:rPr>
                <w:sz w:val="18"/>
                <w:szCs w:val="18"/>
              </w:rPr>
            </w:pPr>
            <w:r w:rsidRPr="00883FC5">
              <w:rPr>
                <w:sz w:val="18"/>
                <w:szCs w:val="18"/>
              </w:rPr>
              <w:t>Yes (  )</w:t>
            </w:r>
          </w:p>
          <w:p w14:paraId="0A71523C"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386C88D6" w14:textId="77777777" w:rsidR="00AC16D8" w:rsidRPr="00883FC5" w:rsidRDefault="00AC16D8" w:rsidP="00627D89">
            <w:pPr>
              <w:jc w:val="center"/>
              <w:rPr>
                <w:sz w:val="18"/>
                <w:szCs w:val="18"/>
              </w:rPr>
            </w:pPr>
            <w:r w:rsidRPr="00883FC5">
              <w:rPr>
                <w:sz w:val="18"/>
                <w:szCs w:val="18"/>
              </w:rPr>
              <w:t>Yes (  )</w:t>
            </w:r>
          </w:p>
          <w:p w14:paraId="36CA46B2" w14:textId="77777777" w:rsidR="00AC16D8" w:rsidRPr="00883FC5" w:rsidRDefault="00AC16D8" w:rsidP="00627D89">
            <w:pPr>
              <w:jc w:val="center"/>
              <w:rPr>
                <w:b/>
                <w:sz w:val="18"/>
                <w:szCs w:val="18"/>
              </w:rPr>
            </w:pPr>
            <w:r w:rsidRPr="00883FC5">
              <w:rPr>
                <w:sz w:val="18"/>
                <w:szCs w:val="18"/>
              </w:rPr>
              <w:t>No (  )</w:t>
            </w:r>
          </w:p>
        </w:tc>
      </w:tr>
      <w:tr w:rsidR="00AC16D8" w:rsidRPr="000F56EA" w14:paraId="6D033AA8"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684108AA"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21F662A3" w14:textId="77777777" w:rsidR="00AC16D8" w:rsidRPr="00883FC5" w:rsidRDefault="00AC16D8" w:rsidP="00627D89">
            <w:pPr>
              <w:jc w:val="center"/>
              <w:rPr>
                <w:sz w:val="18"/>
                <w:szCs w:val="18"/>
              </w:rPr>
            </w:pPr>
            <w:r w:rsidRPr="00883FC5">
              <w:rPr>
                <w:sz w:val="18"/>
                <w:szCs w:val="18"/>
              </w:rPr>
              <w:t>Yes (  )</w:t>
            </w:r>
          </w:p>
          <w:p w14:paraId="0432CAE1"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2B9DCE0A" w14:textId="77777777" w:rsidR="00AC16D8" w:rsidRPr="00883FC5" w:rsidRDefault="00AC16D8" w:rsidP="00627D89">
            <w:pPr>
              <w:jc w:val="center"/>
              <w:rPr>
                <w:sz w:val="18"/>
                <w:szCs w:val="18"/>
              </w:rPr>
            </w:pPr>
            <w:r w:rsidRPr="00883FC5">
              <w:rPr>
                <w:sz w:val="18"/>
                <w:szCs w:val="18"/>
              </w:rPr>
              <w:t>Yes (  )</w:t>
            </w:r>
          </w:p>
          <w:p w14:paraId="5FF6273A"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014BD4DC" w14:textId="77777777" w:rsidR="00AC16D8" w:rsidRPr="00883FC5" w:rsidRDefault="00AC16D8" w:rsidP="00627D89">
            <w:pPr>
              <w:jc w:val="center"/>
              <w:rPr>
                <w:sz w:val="18"/>
                <w:szCs w:val="18"/>
              </w:rPr>
            </w:pPr>
            <w:r w:rsidRPr="00883FC5">
              <w:rPr>
                <w:sz w:val="18"/>
                <w:szCs w:val="18"/>
              </w:rPr>
              <w:t>Yes (  )</w:t>
            </w:r>
          </w:p>
          <w:p w14:paraId="5531A7E7" w14:textId="77777777" w:rsidR="00AC16D8" w:rsidRPr="00883FC5" w:rsidRDefault="00AC16D8" w:rsidP="00627D89">
            <w:pPr>
              <w:jc w:val="center"/>
              <w:rPr>
                <w:sz w:val="18"/>
                <w:szCs w:val="18"/>
              </w:rPr>
            </w:pPr>
            <w:r w:rsidRPr="00883FC5">
              <w:rPr>
                <w:sz w:val="18"/>
                <w:szCs w:val="18"/>
              </w:rPr>
              <w:t>No (  )</w:t>
            </w:r>
          </w:p>
        </w:tc>
      </w:tr>
      <w:tr w:rsidR="00AC16D8" w:rsidRPr="000F56EA" w14:paraId="6413837B"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2FEE405C"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6227D0AD" w14:textId="77777777" w:rsidR="00AC16D8" w:rsidRPr="00883FC5" w:rsidRDefault="00AC16D8" w:rsidP="00627D89">
            <w:pPr>
              <w:jc w:val="center"/>
              <w:rPr>
                <w:sz w:val="18"/>
                <w:szCs w:val="18"/>
              </w:rPr>
            </w:pPr>
            <w:r w:rsidRPr="00883FC5">
              <w:rPr>
                <w:sz w:val="18"/>
                <w:szCs w:val="18"/>
              </w:rPr>
              <w:t>Yes (  )</w:t>
            </w:r>
          </w:p>
          <w:p w14:paraId="2C7D7316"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63B4DE98" w14:textId="77777777" w:rsidR="00AC16D8" w:rsidRPr="00883FC5" w:rsidRDefault="00AC16D8" w:rsidP="00627D89">
            <w:pPr>
              <w:jc w:val="center"/>
              <w:rPr>
                <w:sz w:val="18"/>
                <w:szCs w:val="18"/>
              </w:rPr>
            </w:pPr>
            <w:r w:rsidRPr="00883FC5">
              <w:rPr>
                <w:sz w:val="18"/>
                <w:szCs w:val="18"/>
              </w:rPr>
              <w:t>Yes (  )</w:t>
            </w:r>
          </w:p>
          <w:p w14:paraId="2CCC51A0"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356429E3" w14:textId="77777777" w:rsidR="00AC16D8" w:rsidRPr="00883FC5" w:rsidRDefault="00AC16D8" w:rsidP="00627D89">
            <w:pPr>
              <w:jc w:val="center"/>
              <w:rPr>
                <w:sz w:val="18"/>
                <w:szCs w:val="18"/>
              </w:rPr>
            </w:pPr>
            <w:r w:rsidRPr="00883FC5">
              <w:rPr>
                <w:sz w:val="18"/>
                <w:szCs w:val="18"/>
              </w:rPr>
              <w:t>Yes (  )</w:t>
            </w:r>
          </w:p>
          <w:p w14:paraId="5EA7BD3C" w14:textId="77777777" w:rsidR="00AC16D8" w:rsidRPr="00883FC5" w:rsidRDefault="00AC16D8" w:rsidP="00627D89">
            <w:pPr>
              <w:jc w:val="center"/>
              <w:rPr>
                <w:sz w:val="18"/>
                <w:szCs w:val="18"/>
              </w:rPr>
            </w:pPr>
            <w:r w:rsidRPr="00883FC5">
              <w:rPr>
                <w:sz w:val="18"/>
                <w:szCs w:val="18"/>
              </w:rPr>
              <w:t>No (  )</w:t>
            </w:r>
          </w:p>
        </w:tc>
      </w:tr>
      <w:tr w:rsidR="00AC16D8" w:rsidRPr="000F56EA" w14:paraId="664D4F40"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5BA7F9F9"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562D9BB3" w14:textId="77777777" w:rsidR="00AC16D8" w:rsidRPr="00883FC5" w:rsidRDefault="00AC16D8" w:rsidP="00627D89">
            <w:pPr>
              <w:jc w:val="center"/>
              <w:rPr>
                <w:sz w:val="18"/>
                <w:szCs w:val="18"/>
              </w:rPr>
            </w:pPr>
            <w:r w:rsidRPr="00883FC5">
              <w:rPr>
                <w:sz w:val="18"/>
                <w:szCs w:val="18"/>
              </w:rPr>
              <w:t>Yes (  )</w:t>
            </w:r>
          </w:p>
          <w:p w14:paraId="2EBAFE7E"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56C1E0CB" w14:textId="77777777" w:rsidR="00AC16D8" w:rsidRPr="00883FC5" w:rsidRDefault="00AC16D8" w:rsidP="00627D89">
            <w:pPr>
              <w:jc w:val="center"/>
              <w:rPr>
                <w:sz w:val="18"/>
                <w:szCs w:val="18"/>
              </w:rPr>
            </w:pPr>
            <w:r w:rsidRPr="00883FC5">
              <w:rPr>
                <w:sz w:val="18"/>
                <w:szCs w:val="18"/>
              </w:rPr>
              <w:t>Yes (  )</w:t>
            </w:r>
          </w:p>
          <w:p w14:paraId="66D9AE5A"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48028E08" w14:textId="77777777" w:rsidR="00AC16D8" w:rsidRPr="00883FC5" w:rsidRDefault="00AC16D8" w:rsidP="00627D89">
            <w:pPr>
              <w:jc w:val="center"/>
              <w:rPr>
                <w:sz w:val="18"/>
                <w:szCs w:val="18"/>
              </w:rPr>
            </w:pPr>
            <w:r w:rsidRPr="00883FC5">
              <w:rPr>
                <w:sz w:val="18"/>
                <w:szCs w:val="18"/>
              </w:rPr>
              <w:t>Yes (  )</w:t>
            </w:r>
          </w:p>
          <w:p w14:paraId="250FB2DB" w14:textId="77777777" w:rsidR="00AC16D8" w:rsidRPr="00883FC5" w:rsidRDefault="00AC16D8" w:rsidP="00627D89">
            <w:pPr>
              <w:jc w:val="center"/>
              <w:rPr>
                <w:sz w:val="18"/>
                <w:szCs w:val="18"/>
              </w:rPr>
            </w:pPr>
            <w:r w:rsidRPr="00883FC5">
              <w:rPr>
                <w:sz w:val="18"/>
                <w:szCs w:val="18"/>
              </w:rPr>
              <w:t>No (  )</w:t>
            </w:r>
          </w:p>
        </w:tc>
      </w:tr>
      <w:tr w:rsidR="00AC16D8" w:rsidRPr="000F56EA" w14:paraId="416FEE27"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3EE64655"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2324FCED" w14:textId="77777777" w:rsidR="00AC16D8" w:rsidRPr="00883FC5" w:rsidRDefault="00AC16D8" w:rsidP="00627D89">
            <w:pPr>
              <w:jc w:val="center"/>
              <w:rPr>
                <w:sz w:val="18"/>
                <w:szCs w:val="18"/>
              </w:rPr>
            </w:pPr>
            <w:r w:rsidRPr="00883FC5">
              <w:rPr>
                <w:sz w:val="18"/>
                <w:szCs w:val="18"/>
              </w:rPr>
              <w:t>Yes (  )</w:t>
            </w:r>
          </w:p>
          <w:p w14:paraId="5D07E5F7"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130E14B7" w14:textId="77777777" w:rsidR="00AC16D8" w:rsidRPr="00883FC5" w:rsidRDefault="00AC16D8" w:rsidP="00627D89">
            <w:pPr>
              <w:jc w:val="center"/>
              <w:rPr>
                <w:sz w:val="18"/>
                <w:szCs w:val="18"/>
              </w:rPr>
            </w:pPr>
            <w:r w:rsidRPr="00883FC5">
              <w:rPr>
                <w:sz w:val="18"/>
                <w:szCs w:val="18"/>
              </w:rPr>
              <w:t>Yes (  )</w:t>
            </w:r>
          </w:p>
          <w:p w14:paraId="1E3D7E1C"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381BB28B" w14:textId="77777777" w:rsidR="00AC16D8" w:rsidRPr="00883FC5" w:rsidRDefault="00AC16D8" w:rsidP="00627D89">
            <w:pPr>
              <w:jc w:val="center"/>
              <w:rPr>
                <w:sz w:val="18"/>
                <w:szCs w:val="18"/>
              </w:rPr>
            </w:pPr>
            <w:r w:rsidRPr="00883FC5">
              <w:rPr>
                <w:sz w:val="18"/>
                <w:szCs w:val="18"/>
              </w:rPr>
              <w:t>Yes (  )</w:t>
            </w:r>
          </w:p>
          <w:p w14:paraId="199D4515" w14:textId="77777777" w:rsidR="00AC16D8" w:rsidRPr="00883FC5" w:rsidRDefault="00AC16D8" w:rsidP="00627D89">
            <w:pPr>
              <w:jc w:val="center"/>
              <w:rPr>
                <w:sz w:val="18"/>
                <w:szCs w:val="18"/>
              </w:rPr>
            </w:pPr>
            <w:r w:rsidRPr="00883FC5">
              <w:rPr>
                <w:sz w:val="18"/>
                <w:szCs w:val="18"/>
              </w:rPr>
              <w:t>No (  )</w:t>
            </w:r>
          </w:p>
        </w:tc>
      </w:tr>
      <w:tr w:rsidR="00AC16D8" w:rsidRPr="000F56EA" w14:paraId="1DEE23CD"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7E10187E"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4A88A12B" w14:textId="77777777" w:rsidR="00AC16D8" w:rsidRPr="00883FC5" w:rsidRDefault="00AC16D8" w:rsidP="00627D89">
            <w:pPr>
              <w:jc w:val="center"/>
              <w:rPr>
                <w:sz w:val="18"/>
                <w:szCs w:val="18"/>
              </w:rPr>
            </w:pPr>
            <w:r w:rsidRPr="00883FC5">
              <w:rPr>
                <w:sz w:val="18"/>
                <w:szCs w:val="18"/>
              </w:rPr>
              <w:t>Yes (  )</w:t>
            </w:r>
          </w:p>
          <w:p w14:paraId="769BD126"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52B39989" w14:textId="77777777" w:rsidR="00AC16D8" w:rsidRPr="00883FC5" w:rsidRDefault="00AC16D8" w:rsidP="00627D89">
            <w:pPr>
              <w:jc w:val="center"/>
              <w:rPr>
                <w:sz w:val="18"/>
                <w:szCs w:val="18"/>
              </w:rPr>
            </w:pPr>
            <w:r w:rsidRPr="00883FC5">
              <w:rPr>
                <w:sz w:val="18"/>
                <w:szCs w:val="18"/>
              </w:rPr>
              <w:t>Yes (  )</w:t>
            </w:r>
          </w:p>
          <w:p w14:paraId="4F160AFD"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1BB06D2B" w14:textId="77777777" w:rsidR="00AC16D8" w:rsidRPr="00883FC5" w:rsidRDefault="00AC16D8" w:rsidP="00627D89">
            <w:pPr>
              <w:jc w:val="center"/>
              <w:rPr>
                <w:sz w:val="18"/>
                <w:szCs w:val="18"/>
              </w:rPr>
            </w:pPr>
            <w:r w:rsidRPr="00883FC5">
              <w:rPr>
                <w:sz w:val="18"/>
                <w:szCs w:val="18"/>
              </w:rPr>
              <w:t>Yes (  )</w:t>
            </w:r>
          </w:p>
          <w:p w14:paraId="5A58DB9E" w14:textId="77777777" w:rsidR="00AC16D8" w:rsidRPr="00883FC5" w:rsidRDefault="00AC16D8" w:rsidP="00627D89">
            <w:pPr>
              <w:jc w:val="center"/>
              <w:rPr>
                <w:sz w:val="18"/>
                <w:szCs w:val="18"/>
              </w:rPr>
            </w:pPr>
            <w:r w:rsidRPr="00883FC5">
              <w:rPr>
                <w:sz w:val="18"/>
                <w:szCs w:val="18"/>
              </w:rPr>
              <w:t>No (  )</w:t>
            </w:r>
          </w:p>
        </w:tc>
      </w:tr>
      <w:tr w:rsidR="00AC16D8" w:rsidRPr="000F56EA" w14:paraId="7B6DB231"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53E03C6C"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5C7AE9FA" w14:textId="77777777" w:rsidR="00AC16D8" w:rsidRPr="00883FC5" w:rsidRDefault="00AC16D8" w:rsidP="00627D89">
            <w:pPr>
              <w:jc w:val="center"/>
              <w:rPr>
                <w:sz w:val="18"/>
                <w:szCs w:val="18"/>
              </w:rPr>
            </w:pPr>
            <w:r w:rsidRPr="00883FC5">
              <w:rPr>
                <w:sz w:val="18"/>
                <w:szCs w:val="18"/>
              </w:rPr>
              <w:t>Yes (  )</w:t>
            </w:r>
          </w:p>
          <w:p w14:paraId="726F077D"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287F474A" w14:textId="77777777" w:rsidR="00AC16D8" w:rsidRPr="00883FC5" w:rsidRDefault="00AC16D8" w:rsidP="00627D89">
            <w:pPr>
              <w:jc w:val="center"/>
              <w:rPr>
                <w:sz w:val="18"/>
                <w:szCs w:val="18"/>
              </w:rPr>
            </w:pPr>
            <w:r w:rsidRPr="00883FC5">
              <w:rPr>
                <w:sz w:val="18"/>
                <w:szCs w:val="18"/>
              </w:rPr>
              <w:t>Yes (  )</w:t>
            </w:r>
          </w:p>
          <w:p w14:paraId="35DEA58B"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3981A029" w14:textId="77777777" w:rsidR="00AC16D8" w:rsidRPr="00883FC5" w:rsidRDefault="00AC16D8" w:rsidP="00627D89">
            <w:pPr>
              <w:jc w:val="center"/>
              <w:rPr>
                <w:sz w:val="18"/>
                <w:szCs w:val="18"/>
              </w:rPr>
            </w:pPr>
            <w:r w:rsidRPr="00883FC5">
              <w:rPr>
                <w:sz w:val="18"/>
                <w:szCs w:val="18"/>
              </w:rPr>
              <w:t>Yes (  )</w:t>
            </w:r>
          </w:p>
          <w:p w14:paraId="3CEA167E" w14:textId="77777777" w:rsidR="00AC16D8" w:rsidRPr="00883FC5" w:rsidRDefault="00AC16D8" w:rsidP="00627D89">
            <w:pPr>
              <w:jc w:val="center"/>
              <w:rPr>
                <w:sz w:val="18"/>
                <w:szCs w:val="18"/>
              </w:rPr>
            </w:pPr>
            <w:r w:rsidRPr="00883FC5">
              <w:rPr>
                <w:sz w:val="18"/>
                <w:szCs w:val="18"/>
              </w:rPr>
              <w:t>No (  )</w:t>
            </w:r>
          </w:p>
        </w:tc>
      </w:tr>
      <w:tr w:rsidR="00AC16D8" w:rsidRPr="000F56EA" w14:paraId="3C65DA55"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3A59FA83"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28EC3F0B" w14:textId="77777777" w:rsidR="00AC16D8" w:rsidRPr="00883FC5" w:rsidRDefault="00AC16D8" w:rsidP="00627D89">
            <w:pPr>
              <w:jc w:val="center"/>
              <w:rPr>
                <w:sz w:val="18"/>
                <w:szCs w:val="18"/>
              </w:rPr>
            </w:pPr>
            <w:r w:rsidRPr="00883FC5">
              <w:rPr>
                <w:sz w:val="18"/>
                <w:szCs w:val="18"/>
              </w:rPr>
              <w:t>Yes (  )</w:t>
            </w:r>
          </w:p>
          <w:p w14:paraId="0A3B5F78"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22CA233C" w14:textId="77777777" w:rsidR="00AC16D8" w:rsidRPr="00883FC5" w:rsidRDefault="00AC16D8" w:rsidP="00627D89">
            <w:pPr>
              <w:jc w:val="center"/>
              <w:rPr>
                <w:sz w:val="18"/>
                <w:szCs w:val="18"/>
              </w:rPr>
            </w:pPr>
            <w:r w:rsidRPr="00883FC5">
              <w:rPr>
                <w:sz w:val="18"/>
                <w:szCs w:val="18"/>
              </w:rPr>
              <w:t>Yes (  )</w:t>
            </w:r>
          </w:p>
          <w:p w14:paraId="3FB687D1"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588540A7" w14:textId="77777777" w:rsidR="00AC16D8" w:rsidRPr="00883FC5" w:rsidRDefault="00AC16D8" w:rsidP="00627D89">
            <w:pPr>
              <w:jc w:val="center"/>
              <w:rPr>
                <w:sz w:val="18"/>
                <w:szCs w:val="18"/>
              </w:rPr>
            </w:pPr>
            <w:r w:rsidRPr="00883FC5">
              <w:rPr>
                <w:sz w:val="18"/>
                <w:szCs w:val="18"/>
              </w:rPr>
              <w:t>Yes (  )</w:t>
            </w:r>
          </w:p>
          <w:p w14:paraId="0B0E3DCF" w14:textId="77777777" w:rsidR="00AC16D8" w:rsidRPr="00883FC5" w:rsidRDefault="00AC16D8" w:rsidP="00627D89">
            <w:pPr>
              <w:jc w:val="center"/>
              <w:rPr>
                <w:sz w:val="18"/>
                <w:szCs w:val="18"/>
              </w:rPr>
            </w:pPr>
            <w:r w:rsidRPr="00883FC5">
              <w:rPr>
                <w:sz w:val="18"/>
                <w:szCs w:val="18"/>
              </w:rPr>
              <w:t>No (  )</w:t>
            </w:r>
          </w:p>
        </w:tc>
      </w:tr>
      <w:tr w:rsidR="00AC16D8" w:rsidRPr="000F56EA" w14:paraId="7869023D"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2A75C832"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038DED6D" w14:textId="77777777" w:rsidR="00AC16D8" w:rsidRPr="00883FC5" w:rsidRDefault="00AC16D8" w:rsidP="00627D89">
            <w:pPr>
              <w:jc w:val="center"/>
              <w:rPr>
                <w:sz w:val="18"/>
                <w:szCs w:val="18"/>
              </w:rPr>
            </w:pPr>
            <w:r w:rsidRPr="00883FC5">
              <w:rPr>
                <w:sz w:val="18"/>
                <w:szCs w:val="18"/>
              </w:rPr>
              <w:t>Yes (  )</w:t>
            </w:r>
          </w:p>
          <w:p w14:paraId="76DA181B"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27DBB5C7" w14:textId="77777777" w:rsidR="00AC16D8" w:rsidRPr="00883FC5" w:rsidRDefault="00AC16D8" w:rsidP="00627D89">
            <w:pPr>
              <w:jc w:val="center"/>
              <w:rPr>
                <w:sz w:val="18"/>
                <w:szCs w:val="18"/>
              </w:rPr>
            </w:pPr>
            <w:r w:rsidRPr="00883FC5">
              <w:rPr>
                <w:sz w:val="18"/>
                <w:szCs w:val="18"/>
              </w:rPr>
              <w:t>Yes (  )</w:t>
            </w:r>
          </w:p>
          <w:p w14:paraId="32D95169"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5614F2DF" w14:textId="77777777" w:rsidR="00AC16D8" w:rsidRPr="00883FC5" w:rsidRDefault="00AC16D8" w:rsidP="00627D89">
            <w:pPr>
              <w:jc w:val="center"/>
              <w:rPr>
                <w:sz w:val="18"/>
                <w:szCs w:val="18"/>
              </w:rPr>
            </w:pPr>
            <w:r w:rsidRPr="00883FC5">
              <w:rPr>
                <w:sz w:val="18"/>
                <w:szCs w:val="18"/>
              </w:rPr>
              <w:t>Yes (  )</w:t>
            </w:r>
          </w:p>
          <w:p w14:paraId="7CB64B05" w14:textId="77777777" w:rsidR="00AC16D8" w:rsidRPr="00883FC5" w:rsidRDefault="00AC16D8" w:rsidP="00627D89">
            <w:pPr>
              <w:jc w:val="center"/>
              <w:rPr>
                <w:sz w:val="18"/>
                <w:szCs w:val="18"/>
              </w:rPr>
            </w:pPr>
            <w:r w:rsidRPr="00883FC5">
              <w:rPr>
                <w:sz w:val="18"/>
                <w:szCs w:val="18"/>
              </w:rPr>
              <w:t>No (  )</w:t>
            </w:r>
          </w:p>
        </w:tc>
      </w:tr>
      <w:tr w:rsidR="00AC16D8" w:rsidRPr="000F56EA" w14:paraId="743154DB"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6F87CF13"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482001EA" w14:textId="77777777" w:rsidR="00AC16D8" w:rsidRPr="00883FC5" w:rsidRDefault="00AC16D8" w:rsidP="00627D89">
            <w:pPr>
              <w:jc w:val="center"/>
              <w:rPr>
                <w:sz w:val="18"/>
                <w:szCs w:val="18"/>
              </w:rPr>
            </w:pPr>
            <w:r w:rsidRPr="00883FC5">
              <w:rPr>
                <w:sz w:val="18"/>
                <w:szCs w:val="18"/>
              </w:rPr>
              <w:t>Yes (  )</w:t>
            </w:r>
          </w:p>
          <w:p w14:paraId="0EF64B26"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19AD9BD1" w14:textId="77777777" w:rsidR="00AC16D8" w:rsidRPr="00883FC5" w:rsidRDefault="00AC16D8" w:rsidP="00627D89">
            <w:pPr>
              <w:jc w:val="center"/>
              <w:rPr>
                <w:sz w:val="18"/>
                <w:szCs w:val="18"/>
              </w:rPr>
            </w:pPr>
            <w:r w:rsidRPr="00883FC5">
              <w:rPr>
                <w:sz w:val="18"/>
                <w:szCs w:val="18"/>
              </w:rPr>
              <w:t>Yes (  )</w:t>
            </w:r>
          </w:p>
          <w:p w14:paraId="343F5E71"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7E16F3C2" w14:textId="77777777" w:rsidR="00AC16D8" w:rsidRPr="00883FC5" w:rsidRDefault="00AC16D8" w:rsidP="00627D89">
            <w:pPr>
              <w:jc w:val="center"/>
              <w:rPr>
                <w:sz w:val="18"/>
                <w:szCs w:val="18"/>
              </w:rPr>
            </w:pPr>
            <w:r w:rsidRPr="00883FC5">
              <w:rPr>
                <w:sz w:val="18"/>
                <w:szCs w:val="18"/>
              </w:rPr>
              <w:t>Yes (  )</w:t>
            </w:r>
          </w:p>
          <w:p w14:paraId="51924A18" w14:textId="77777777" w:rsidR="00AC16D8" w:rsidRPr="00883FC5" w:rsidRDefault="00AC16D8" w:rsidP="00627D89">
            <w:pPr>
              <w:jc w:val="center"/>
              <w:rPr>
                <w:sz w:val="18"/>
                <w:szCs w:val="18"/>
              </w:rPr>
            </w:pPr>
            <w:r w:rsidRPr="00883FC5">
              <w:rPr>
                <w:sz w:val="18"/>
                <w:szCs w:val="18"/>
              </w:rPr>
              <w:t>No (  )</w:t>
            </w:r>
          </w:p>
        </w:tc>
      </w:tr>
      <w:tr w:rsidR="00AC16D8" w:rsidRPr="000F56EA" w14:paraId="2EBDB202"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2391431B"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16C82BDE" w14:textId="77777777" w:rsidR="00AC16D8" w:rsidRPr="00883FC5" w:rsidRDefault="00AC16D8" w:rsidP="00627D89">
            <w:pPr>
              <w:jc w:val="center"/>
              <w:rPr>
                <w:sz w:val="18"/>
                <w:szCs w:val="18"/>
              </w:rPr>
            </w:pPr>
            <w:r w:rsidRPr="00883FC5">
              <w:rPr>
                <w:sz w:val="18"/>
                <w:szCs w:val="18"/>
              </w:rPr>
              <w:t>Yes (  )</w:t>
            </w:r>
          </w:p>
          <w:p w14:paraId="18479AF3"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0E1011B4" w14:textId="77777777" w:rsidR="00AC16D8" w:rsidRPr="00883FC5" w:rsidRDefault="00AC16D8" w:rsidP="00627D89">
            <w:pPr>
              <w:jc w:val="center"/>
              <w:rPr>
                <w:sz w:val="18"/>
                <w:szCs w:val="18"/>
              </w:rPr>
            </w:pPr>
            <w:r w:rsidRPr="00883FC5">
              <w:rPr>
                <w:sz w:val="18"/>
                <w:szCs w:val="18"/>
              </w:rPr>
              <w:t>Yes (  )</w:t>
            </w:r>
          </w:p>
          <w:p w14:paraId="1983ED6D"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75382990" w14:textId="77777777" w:rsidR="00AC16D8" w:rsidRPr="00883FC5" w:rsidRDefault="00AC16D8" w:rsidP="00627D89">
            <w:pPr>
              <w:jc w:val="center"/>
              <w:rPr>
                <w:sz w:val="18"/>
                <w:szCs w:val="18"/>
              </w:rPr>
            </w:pPr>
            <w:r w:rsidRPr="00883FC5">
              <w:rPr>
                <w:sz w:val="18"/>
                <w:szCs w:val="18"/>
              </w:rPr>
              <w:t>Yes (  )</w:t>
            </w:r>
          </w:p>
          <w:p w14:paraId="069F77A5" w14:textId="77777777" w:rsidR="00AC16D8" w:rsidRPr="00883FC5" w:rsidRDefault="00AC16D8" w:rsidP="00627D89">
            <w:pPr>
              <w:jc w:val="center"/>
              <w:rPr>
                <w:sz w:val="18"/>
                <w:szCs w:val="18"/>
              </w:rPr>
            </w:pPr>
            <w:r w:rsidRPr="00883FC5">
              <w:rPr>
                <w:sz w:val="18"/>
                <w:szCs w:val="18"/>
              </w:rPr>
              <w:t>No (  )</w:t>
            </w:r>
          </w:p>
        </w:tc>
      </w:tr>
      <w:tr w:rsidR="00AC16D8" w:rsidRPr="000F56EA" w14:paraId="0A11DDD8"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3E62D1FD"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701EB9E3" w14:textId="77777777" w:rsidR="00AC16D8" w:rsidRPr="00883FC5" w:rsidRDefault="00AC16D8" w:rsidP="00627D89">
            <w:pPr>
              <w:jc w:val="center"/>
              <w:rPr>
                <w:sz w:val="18"/>
                <w:szCs w:val="18"/>
              </w:rPr>
            </w:pPr>
            <w:r w:rsidRPr="00883FC5">
              <w:rPr>
                <w:sz w:val="18"/>
                <w:szCs w:val="18"/>
              </w:rPr>
              <w:t>Yes (  )</w:t>
            </w:r>
          </w:p>
          <w:p w14:paraId="65CE37A4"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33398A49" w14:textId="77777777" w:rsidR="00AC16D8" w:rsidRPr="00883FC5" w:rsidRDefault="00AC16D8" w:rsidP="00627D89">
            <w:pPr>
              <w:jc w:val="center"/>
              <w:rPr>
                <w:sz w:val="18"/>
                <w:szCs w:val="18"/>
              </w:rPr>
            </w:pPr>
            <w:r w:rsidRPr="00883FC5">
              <w:rPr>
                <w:sz w:val="18"/>
                <w:szCs w:val="18"/>
              </w:rPr>
              <w:t>Yes (  )</w:t>
            </w:r>
          </w:p>
          <w:p w14:paraId="417AE816"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23267E78" w14:textId="77777777" w:rsidR="00AC16D8" w:rsidRPr="00883FC5" w:rsidRDefault="00AC16D8" w:rsidP="00627D89">
            <w:pPr>
              <w:jc w:val="center"/>
              <w:rPr>
                <w:sz w:val="18"/>
                <w:szCs w:val="18"/>
              </w:rPr>
            </w:pPr>
            <w:r w:rsidRPr="00883FC5">
              <w:rPr>
                <w:sz w:val="18"/>
                <w:szCs w:val="18"/>
              </w:rPr>
              <w:t>Yes (  )</w:t>
            </w:r>
          </w:p>
          <w:p w14:paraId="16CE7958" w14:textId="77777777" w:rsidR="00AC16D8" w:rsidRPr="00883FC5" w:rsidRDefault="00AC16D8" w:rsidP="00627D89">
            <w:pPr>
              <w:jc w:val="center"/>
              <w:rPr>
                <w:sz w:val="18"/>
                <w:szCs w:val="18"/>
              </w:rPr>
            </w:pPr>
            <w:r w:rsidRPr="00883FC5">
              <w:rPr>
                <w:sz w:val="18"/>
                <w:szCs w:val="18"/>
              </w:rPr>
              <w:t>No (  )</w:t>
            </w:r>
          </w:p>
        </w:tc>
      </w:tr>
      <w:tr w:rsidR="00AC16D8" w:rsidRPr="000F56EA" w14:paraId="39A6B590" w14:textId="77777777" w:rsidTr="00627D89">
        <w:trPr>
          <w:trHeight w:hRule="exact" w:val="624"/>
        </w:trPr>
        <w:tc>
          <w:tcPr>
            <w:tcW w:w="1418" w:type="dxa"/>
            <w:tcBorders>
              <w:top w:val="single" w:sz="4" w:space="0" w:color="auto"/>
              <w:left w:val="single" w:sz="4" w:space="0" w:color="auto"/>
              <w:bottom w:val="single" w:sz="4" w:space="0" w:color="auto"/>
              <w:right w:val="single" w:sz="4" w:space="0" w:color="auto"/>
            </w:tcBorders>
            <w:vAlign w:val="center"/>
          </w:tcPr>
          <w:p w14:paraId="6A7855C6" w14:textId="77777777" w:rsidR="00AC16D8" w:rsidRPr="00883FC5" w:rsidRDefault="00AC16D8" w:rsidP="00627D89">
            <w:pPr>
              <w:jc w:val="center"/>
              <w:rPr>
                <w:caps/>
                <w:sz w:val="18"/>
                <w:szCs w:val="18"/>
              </w:rPr>
            </w:pPr>
          </w:p>
        </w:tc>
        <w:tc>
          <w:tcPr>
            <w:tcW w:w="3119" w:type="dxa"/>
            <w:tcBorders>
              <w:top w:val="single" w:sz="4" w:space="0" w:color="auto"/>
              <w:left w:val="single" w:sz="4" w:space="0" w:color="auto"/>
              <w:bottom w:val="single" w:sz="4" w:space="0" w:color="auto"/>
              <w:right w:val="single" w:sz="4" w:space="0" w:color="auto"/>
            </w:tcBorders>
            <w:vAlign w:val="center"/>
          </w:tcPr>
          <w:p w14:paraId="257F7083" w14:textId="77777777" w:rsidR="00AC16D8" w:rsidRPr="00883FC5" w:rsidRDefault="00AC16D8" w:rsidP="00627D89">
            <w:pPr>
              <w:jc w:val="center"/>
              <w:rPr>
                <w:sz w:val="18"/>
                <w:szCs w:val="18"/>
              </w:rPr>
            </w:pPr>
            <w:r w:rsidRPr="00883FC5">
              <w:rPr>
                <w:sz w:val="18"/>
                <w:szCs w:val="18"/>
              </w:rPr>
              <w:t>Yes (  )</w:t>
            </w:r>
          </w:p>
          <w:p w14:paraId="250C146E" w14:textId="77777777" w:rsidR="00AC16D8" w:rsidRPr="00883FC5" w:rsidRDefault="00AC16D8" w:rsidP="00627D89">
            <w:pPr>
              <w:jc w:val="center"/>
              <w:rPr>
                <w:sz w:val="18"/>
                <w:szCs w:val="18"/>
              </w:rPr>
            </w:pPr>
            <w:r w:rsidRPr="00883FC5">
              <w:rPr>
                <w:sz w:val="18"/>
                <w:szCs w:val="18"/>
              </w:rPr>
              <w:t>No (  )</w:t>
            </w:r>
          </w:p>
        </w:tc>
        <w:tc>
          <w:tcPr>
            <w:tcW w:w="1701" w:type="dxa"/>
            <w:tcBorders>
              <w:top w:val="single" w:sz="4" w:space="0" w:color="auto"/>
              <w:left w:val="single" w:sz="4" w:space="0" w:color="auto"/>
              <w:bottom w:val="single" w:sz="4" w:space="0" w:color="auto"/>
              <w:right w:val="single" w:sz="4" w:space="0" w:color="auto"/>
            </w:tcBorders>
            <w:vAlign w:val="center"/>
          </w:tcPr>
          <w:p w14:paraId="5B787456" w14:textId="77777777" w:rsidR="00AC16D8" w:rsidRPr="00883FC5" w:rsidRDefault="00AC16D8" w:rsidP="00627D89">
            <w:pPr>
              <w:jc w:val="center"/>
              <w:rPr>
                <w:sz w:val="18"/>
                <w:szCs w:val="18"/>
              </w:rPr>
            </w:pPr>
            <w:r w:rsidRPr="00883FC5">
              <w:rPr>
                <w:sz w:val="18"/>
                <w:szCs w:val="18"/>
              </w:rPr>
              <w:t>Yes (  )</w:t>
            </w:r>
          </w:p>
          <w:p w14:paraId="3713DFCF" w14:textId="77777777" w:rsidR="00AC16D8" w:rsidRPr="00883FC5" w:rsidRDefault="00AC16D8" w:rsidP="00627D89">
            <w:pPr>
              <w:jc w:val="center"/>
              <w:rPr>
                <w:sz w:val="18"/>
                <w:szCs w:val="18"/>
              </w:rPr>
            </w:pPr>
            <w:r w:rsidRPr="00883FC5">
              <w:rPr>
                <w:sz w:val="18"/>
                <w:szCs w:val="18"/>
              </w:rPr>
              <w:t>No (  )</w:t>
            </w:r>
          </w:p>
        </w:tc>
        <w:tc>
          <w:tcPr>
            <w:tcW w:w="3402" w:type="dxa"/>
            <w:tcBorders>
              <w:top w:val="single" w:sz="4" w:space="0" w:color="auto"/>
              <w:left w:val="single" w:sz="4" w:space="0" w:color="auto"/>
              <w:bottom w:val="single" w:sz="4" w:space="0" w:color="auto"/>
              <w:right w:val="single" w:sz="4" w:space="0" w:color="auto"/>
            </w:tcBorders>
            <w:vAlign w:val="center"/>
          </w:tcPr>
          <w:p w14:paraId="107DD681" w14:textId="77777777" w:rsidR="00AC16D8" w:rsidRPr="00883FC5" w:rsidRDefault="00AC16D8" w:rsidP="00627D89">
            <w:pPr>
              <w:jc w:val="center"/>
              <w:rPr>
                <w:sz w:val="18"/>
                <w:szCs w:val="18"/>
              </w:rPr>
            </w:pPr>
            <w:r w:rsidRPr="00883FC5">
              <w:rPr>
                <w:sz w:val="18"/>
                <w:szCs w:val="18"/>
              </w:rPr>
              <w:t>Yes (  )</w:t>
            </w:r>
          </w:p>
          <w:p w14:paraId="469ABF39" w14:textId="77777777" w:rsidR="00AC16D8" w:rsidRPr="00883FC5" w:rsidRDefault="00AC16D8" w:rsidP="00627D89">
            <w:pPr>
              <w:jc w:val="center"/>
              <w:rPr>
                <w:sz w:val="18"/>
                <w:szCs w:val="18"/>
              </w:rPr>
            </w:pPr>
            <w:r w:rsidRPr="00883FC5">
              <w:rPr>
                <w:sz w:val="18"/>
                <w:szCs w:val="18"/>
              </w:rPr>
              <w:t>No (  )</w:t>
            </w:r>
          </w:p>
        </w:tc>
      </w:tr>
    </w:tbl>
    <w:p w14:paraId="4B903692" w14:textId="77777777" w:rsidR="00AC16D8" w:rsidRPr="000F56EA" w:rsidRDefault="00AC16D8" w:rsidP="00AC16D8">
      <w:pPr>
        <w:spacing w:beforeLines="50" w:before="120" w:afterLines="50" w:after="120"/>
        <w:rPr>
          <w:b/>
          <w:i/>
          <w:u w:val="single"/>
        </w:rPr>
      </w:pPr>
    </w:p>
    <w:p w14:paraId="768A5009" w14:textId="77777777" w:rsidR="00AC16D8" w:rsidRPr="000F56EA" w:rsidRDefault="00AC16D8" w:rsidP="00AC16D8">
      <w:pPr>
        <w:spacing w:beforeLines="50" w:before="120" w:afterLines="50" w:after="120"/>
        <w:rPr>
          <w:b/>
          <w:i/>
          <w:u w:val="single"/>
        </w:rPr>
      </w:pPr>
    </w:p>
    <w:p w14:paraId="332D50AC" w14:textId="77777777" w:rsidR="00AC16D8" w:rsidRPr="000F56EA" w:rsidRDefault="00AC16D8" w:rsidP="00AC16D8">
      <w:pPr>
        <w:spacing w:beforeLines="50" w:before="120" w:afterLines="50" w:after="120"/>
        <w:rPr>
          <w:b/>
          <w:i/>
          <w:u w:val="single"/>
        </w:rPr>
      </w:pPr>
    </w:p>
    <w:p w14:paraId="6C7CA36F" w14:textId="77777777" w:rsidR="00AC16D8" w:rsidRPr="000F56EA" w:rsidRDefault="00AC16D8" w:rsidP="00AC16D8">
      <w:pPr>
        <w:spacing w:beforeLines="50" w:before="120" w:afterLines="50" w:after="120"/>
        <w:rPr>
          <w:b/>
          <w:i/>
          <w:u w:val="single"/>
        </w:rPr>
      </w:pPr>
    </w:p>
    <w:p w14:paraId="0496C812" w14:textId="77777777" w:rsidR="00AC16D8" w:rsidRPr="000F56EA" w:rsidRDefault="00AC16D8" w:rsidP="00AC16D8">
      <w:pPr>
        <w:spacing w:beforeLines="50" w:before="120" w:afterLines="50" w:after="120"/>
        <w:rPr>
          <w:b/>
          <w:i/>
          <w:u w:val="single"/>
        </w:rPr>
      </w:pPr>
    </w:p>
    <w:p w14:paraId="27862000" w14:textId="77777777" w:rsidR="00AC16D8" w:rsidRPr="000F56EA" w:rsidRDefault="00AC16D8" w:rsidP="00AC16D8">
      <w:pPr>
        <w:spacing w:beforeLines="50" w:before="120" w:afterLines="50" w:after="120"/>
        <w:rPr>
          <w:b/>
          <w:i/>
          <w:u w:val="single"/>
        </w:rPr>
      </w:pPr>
    </w:p>
    <w:p w14:paraId="5F866216" w14:textId="77777777" w:rsidR="00AC16D8" w:rsidRPr="000F56EA" w:rsidRDefault="00AC16D8" w:rsidP="00AC16D8">
      <w:pPr>
        <w:spacing w:beforeLines="50" w:before="120" w:afterLines="50" w:after="120"/>
        <w:rPr>
          <w:b/>
          <w:i/>
          <w:u w:val="single"/>
        </w:rPr>
      </w:pPr>
      <w:r w:rsidRPr="000F56EA">
        <w:rPr>
          <w:b/>
          <w:i/>
          <w:u w:val="single"/>
        </w:rPr>
        <w:lastRenderedPageBreak/>
        <w:t>Conclusion &amp; Remarks</w:t>
      </w:r>
      <w:r w:rsidRPr="000F56EA">
        <w:rPr>
          <w:b/>
          <w:i/>
          <w:u w:val="single"/>
        </w:rPr>
        <w:t>结论和备注</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662"/>
      </w:tblGrid>
      <w:tr w:rsidR="00AC16D8" w:rsidRPr="000F56EA" w14:paraId="2B95D258" w14:textId="77777777" w:rsidTr="00627D89">
        <w:trPr>
          <w:trHeight w:val="567"/>
          <w:jc w:val="center"/>
        </w:trPr>
        <w:tc>
          <w:tcPr>
            <w:tcW w:w="9356" w:type="dxa"/>
            <w:gridSpan w:val="2"/>
            <w:shd w:val="clear" w:color="auto" w:fill="DDDDDD"/>
            <w:vAlign w:val="center"/>
          </w:tcPr>
          <w:p w14:paraId="416DC7C6" w14:textId="77777777" w:rsidR="00AC16D8" w:rsidRPr="000F56EA" w:rsidRDefault="00AC16D8" w:rsidP="00627D89">
            <w:pPr>
              <w:tabs>
                <w:tab w:val="center" w:pos="4153"/>
                <w:tab w:val="right" w:pos="8306"/>
              </w:tabs>
              <w:snapToGrid w:val="0"/>
              <w:spacing w:before="20" w:after="20"/>
              <w:jc w:val="center"/>
              <w:rPr>
                <w:szCs w:val="21"/>
              </w:rPr>
            </w:pPr>
            <w:r w:rsidRPr="000F56EA">
              <w:rPr>
                <w:szCs w:val="21"/>
              </w:rPr>
              <w:t>Conclusion</w:t>
            </w:r>
            <w:r w:rsidRPr="000F56EA">
              <w:rPr>
                <w:szCs w:val="21"/>
              </w:rPr>
              <w:br/>
            </w:r>
            <w:r w:rsidRPr="000F56EA">
              <w:rPr>
                <w:szCs w:val="21"/>
              </w:rPr>
              <w:t>结论</w:t>
            </w:r>
          </w:p>
        </w:tc>
      </w:tr>
      <w:tr w:rsidR="00AC16D8" w:rsidRPr="000F56EA" w14:paraId="653BDC35" w14:textId="77777777" w:rsidTr="00627D89">
        <w:trPr>
          <w:trHeight w:val="2503"/>
          <w:jc w:val="center"/>
        </w:trPr>
        <w:tc>
          <w:tcPr>
            <w:tcW w:w="9356" w:type="dxa"/>
            <w:gridSpan w:val="2"/>
          </w:tcPr>
          <w:p w14:paraId="2DB34486" w14:textId="77777777" w:rsidR="00AC16D8" w:rsidRPr="000F56EA" w:rsidRDefault="00AC16D8" w:rsidP="00627D89">
            <w:pPr>
              <w:tabs>
                <w:tab w:val="center" w:pos="4153"/>
                <w:tab w:val="right" w:pos="8306"/>
              </w:tabs>
              <w:snapToGrid w:val="0"/>
              <w:spacing w:before="20" w:after="20"/>
              <w:rPr>
                <w:szCs w:val="21"/>
              </w:rPr>
            </w:pPr>
            <w:r w:rsidRPr="000F56EA">
              <w:rPr>
                <w:szCs w:val="21"/>
              </w:rPr>
              <w:t>Remark</w:t>
            </w:r>
            <w:r w:rsidRPr="000F56EA">
              <w:rPr>
                <w:szCs w:val="21"/>
              </w:rPr>
              <w:t>备注：</w:t>
            </w:r>
          </w:p>
          <w:p w14:paraId="51589841" w14:textId="77777777" w:rsidR="00AC16D8" w:rsidRPr="000F56EA" w:rsidRDefault="00AC16D8" w:rsidP="00627D89">
            <w:pPr>
              <w:tabs>
                <w:tab w:val="center" w:pos="4153"/>
                <w:tab w:val="right" w:pos="8306"/>
              </w:tabs>
              <w:snapToGrid w:val="0"/>
              <w:spacing w:before="20" w:after="20"/>
              <w:rPr>
                <w:szCs w:val="21"/>
              </w:rPr>
            </w:pPr>
          </w:p>
          <w:p w14:paraId="4ED5CBB5" w14:textId="77777777" w:rsidR="00AC16D8" w:rsidRPr="000F56EA" w:rsidRDefault="00AC16D8" w:rsidP="00627D89">
            <w:pPr>
              <w:tabs>
                <w:tab w:val="center" w:pos="4153"/>
                <w:tab w:val="right" w:pos="8306"/>
              </w:tabs>
              <w:snapToGrid w:val="0"/>
              <w:spacing w:before="20" w:after="20"/>
              <w:rPr>
                <w:szCs w:val="21"/>
              </w:rPr>
            </w:pPr>
          </w:p>
          <w:p w14:paraId="7AF4AD47" w14:textId="77777777" w:rsidR="00AC16D8" w:rsidRPr="000F56EA" w:rsidRDefault="00AC16D8" w:rsidP="00627D89">
            <w:pPr>
              <w:tabs>
                <w:tab w:val="center" w:pos="4153"/>
                <w:tab w:val="right" w:pos="8306"/>
              </w:tabs>
              <w:snapToGrid w:val="0"/>
              <w:spacing w:before="20" w:after="20"/>
              <w:rPr>
                <w:szCs w:val="21"/>
              </w:rPr>
            </w:pPr>
          </w:p>
          <w:p w14:paraId="17A8646C" w14:textId="77777777" w:rsidR="00AC16D8" w:rsidRPr="000F56EA" w:rsidRDefault="00AC16D8" w:rsidP="00627D89">
            <w:pPr>
              <w:tabs>
                <w:tab w:val="center" w:pos="4153"/>
                <w:tab w:val="right" w:pos="8306"/>
              </w:tabs>
              <w:snapToGrid w:val="0"/>
              <w:spacing w:before="20" w:after="20"/>
              <w:rPr>
                <w:szCs w:val="21"/>
              </w:rPr>
            </w:pPr>
          </w:p>
          <w:p w14:paraId="32213ECE" w14:textId="77777777" w:rsidR="00AC16D8" w:rsidRPr="000F56EA" w:rsidRDefault="00AC16D8" w:rsidP="00627D89">
            <w:pPr>
              <w:tabs>
                <w:tab w:val="center" w:pos="4153"/>
                <w:tab w:val="right" w:pos="8306"/>
              </w:tabs>
              <w:snapToGrid w:val="0"/>
              <w:spacing w:before="20" w:after="20"/>
              <w:rPr>
                <w:szCs w:val="21"/>
              </w:rPr>
            </w:pPr>
          </w:p>
          <w:p w14:paraId="407327D2" w14:textId="77777777" w:rsidR="00AC16D8" w:rsidRPr="000F56EA" w:rsidRDefault="00AC16D8" w:rsidP="00627D89">
            <w:pPr>
              <w:tabs>
                <w:tab w:val="center" w:pos="4153"/>
                <w:tab w:val="right" w:pos="8306"/>
              </w:tabs>
              <w:snapToGrid w:val="0"/>
              <w:spacing w:before="20" w:after="20"/>
              <w:rPr>
                <w:szCs w:val="21"/>
              </w:rPr>
            </w:pPr>
          </w:p>
          <w:p w14:paraId="1CCB8BF7" w14:textId="77777777" w:rsidR="00AC16D8" w:rsidRPr="000F56EA" w:rsidRDefault="00AC16D8" w:rsidP="00627D89">
            <w:pPr>
              <w:tabs>
                <w:tab w:val="center" w:pos="4153"/>
                <w:tab w:val="right" w:pos="8306"/>
              </w:tabs>
              <w:snapToGrid w:val="0"/>
              <w:spacing w:before="20" w:after="20"/>
              <w:rPr>
                <w:szCs w:val="21"/>
              </w:rPr>
            </w:pPr>
          </w:p>
          <w:p w14:paraId="47C5530E" w14:textId="77777777" w:rsidR="00AC16D8" w:rsidRPr="000F56EA" w:rsidRDefault="00AC16D8" w:rsidP="00627D89">
            <w:pPr>
              <w:tabs>
                <w:tab w:val="center" w:pos="4153"/>
                <w:tab w:val="right" w:pos="8306"/>
              </w:tabs>
              <w:snapToGrid w:val="0"/>
              <w:spacing w:before="20" w:after="20"/>
              <w:rPr>
                <w:szCs w:val="21"/>
              </w:rPr>
            </w:pPr>
          </w:p>
          <w:p w14:paraId="78100F22" w14:textId="77777777" w:rsidR="00AC16D8" w:rsidRPr="000F56EA" w:rsidRDefault="00AC16D8" w:rsidP="00627D89">
            <w:pPr>
              <w:tabs>
                <w:tab w:val="center" w:pos="4153"/>
                <w:tab w:val="right" w:pos="8306"/>
              </w:tabs>
              <w:snapToGrid w:val="0"/>
              <w:spacing w:before="20" w:after="20"/>
              <w:rPr>
                <w:szCs w:val="21"/>
              </w:rPr>
            </w:pPr>
          </w:p>
          <w:p w14:paraId="1B217D65" w14:textId="77777777" w:rsidR="00AC16D8" w:rsidRPr="000F56EA" w:rsidRDefault="00AC16D8" w:rsidP="00627D89">
            <w:pPr>
              <w:tabs>
                <w:tab w:val="center" w:pos="4153"/>
                <w:tab w:val="right" w:pos="8306"/>
              </w:tabs>
              <w:snapToGrid w:val="0"/>
              <w:spacing w:before="20" w:after="20"/>
              <w:rPr>
                <w:szCs w:val="21"/>
              </w:rPr>
            </w:pPr>
          </w:p>
          <w:p w14:paraId="6ED450D9" w14:textId="77777777" w:rsidR="00AC16D8" w:rsidRPr="000F56EA" w:rsidRDefault="00AC16D8" w:rsidP="00627D89">
            <w:pPr>
              <w:tabs>
                <w:tab w:val="center" w:pos="4153"/>
                <w:tab w:val="right" w:pos="8306"/>
              </w:tabs>
              <w:snapToGrid w:val="0"/>
              <w:spacing w:before="20" w:after="20"/>
              <w:rPr>
                <w:szCs w:val="21"/>
              </w:rPr>
            </w:pPr>
          </w:p>
          <w:p w14:paraId="622E87C5" w14:textId="77777777" w:rsidR="00AC16D8" w:rsidRPr="000F56EA" w:rsidRDefault="00AC16D8" w:rsidP="00627D89">
            <w:pPr>
              <w:tabs>
                <w:tab w:val="center" w:pos="4153"/>
                <w:tab w:val="right" w:pos="8306"/>
              </w:tabs>
              <w:snapToGrid w:val="0"/>
              <w:spacing w:before="20" w:after="20"/>
              <w:rPr>
                <w:szCs w:val="21"/>
              </w:rPr>
            </w:pPr>
          </w:p>
          <w:p w14:paraId="2E1B82FC" w14:textId="77777777" w:rsidR="00AC16D8" w:rsidRPr="000F56EA" w:rsidRDefault="00AC16D8" w:rsidP="00627D89">
            <w:pPr>
              <w:tabs>
                <w:tab w:val="center" w:pos="4153"/>
                <w:tab w:val="right" w:pos="8306"/>
              </w:tabs>
              <w:snapToGrid w:val="0"/>
              <w:spacing w:before="20" w:after="20"/>
              <w:rPr>
                <w:szCs w:val="21"/>
              </w:rPr>
            </w:pPr>
          </w:p>
          <w:p w14:paraId="707CBF08" w14:textId="77777777" w:rsidR="00AC16D8" w:rsidRPr="000F56EA" w:rsidRDefault="00AC16D8" w:rsidP="00627D89">
            <w:pPr>
              <w:tabs>
                <w:tab w:val="center" w:pos="4153"/>
                <w:tab w:val="right" w:pos="8306"/>
              </w:tabs>
              <w:snapToGrid w:val="0"/>
              <w:spacing w:before="20" w:after="20"/>
              <w:rPr>
                <w:szCs w:val="21"/>
              </w:rPr>
            </w:pPr>
          </w:p>
          <w:p w14:paraId="7CB98CAA" w14:textId="77777777" w:rsidR="00AC16D8" w:rsidRPr="000F56EA" w:rsidRDefault="00AC16D8" w:rsidP="00627D89">
            <w:pPr>
              <w:tabs>
                <w:tab w:val="center" w:pos="4153"/>
                <w:tab w:val="right" w:pos="8306"/>
              </w:tabs>
              <w:snapToGrid w:val="0"/>
              <w:spacing w:before="20" w:after="20"/>
              <w:rPr>
                <w:szCs w:val="21"/>
              </w:rPr>
            </w:pPr>
          </w:p>
          <w:p w14:paraId="75565236" w14:textId="77777777" w:rsidR="00AC16D8" w:rsidRPr="000F56EA" w:rsidRDefault="00AC16D8" w:rsidP="00627D89">
            <w:pPr>
              <w:tabs>
                <w:tab w:val="center" w:pos="4153"/>
                <w:tab w:val="right" w:pos="8306"/>
              </w:tabs>
              <w:snapToGrid w:val="0"/>
              <w:spacing w:before="20" w:after="20"/>
              <w:rPr>
                <w:szCs w:val="21"/>
              </w:rPr>
            </w:pPr>
          </w:p>
          <w:p w14:paraId="0B9CD695" w14:textId="77777777" w:rsidR="00AC16D8" w:rsidRPr="000F56EA" w:rsidRDefault="00AC16D8" w:rsidP="00627D89">
            <w:pPr>
              <w:tabs>
                <w:tab w:val="center" w:pos="4153"/>
                <w:tab w:val="right" w:pos="8306"/>
              </w:tabs>
              <w:snapToGrid w:val="0"/>
              <w:spacing w:before="20" w:after="20"/>
              <w:rPr>
                <w:szCs w:val="21"/>
              </w:rPr>
            </w:pPr>
          </w:p>
          <w:p w14:paraId="1AE0DA70" w14:textId="77777777" w:rsidR="00AC16D8" w:rsidRPr="000F56EA" w:rsidRDefault="00AC16D8" w:rsidP="00627D89">
            <w:pPr>
              <w:tabs>
                <w:tab w:val="center" w:pos="4153"/>
                <w:tab w:val="right" w:pos="8306"/>
              </w:tabs>
              <w:snapToGrid w:val="0"/>
              <w:spacing w:before="20" w:after="20"/>
              <w:rPr>
                <w:szCs w:val="21"/>
              </w:rPr>
            </w:pPr>
          </w:p>
          <w:p w14:paraId="3F28B907" w14:textId="77777777" w:rsidR="00AC16D8" w:rsidRPr="000F56EA" w:rsidRDefault="00AC16D8" w:rsidP="00627D89">
            <w:pPr>
              <w:tabs>
                <w:tab w:val="center" w:pos="4153"/>
                <w:tab w:val="right" w:pos="8306"/>
              </w:tabs>
              <w:snapToGrid w:val="0"/>
              <w:spacing w:before="20" w:after="20"/>
              <w:rPr>
                <w:szCs w:val="21"/>
              </w:rPr>
            </w:pPr>
          </w:p>
          <w:p w14:paraId="184F202E" w14:textId="77777777" w:rsidR="00AC16D8" w:rsidRPr="000F56EA" w:rsidRDefault="00AC16D8" w:rsidP="00627D89">
            <w:pPr>
              <w:tabs>
                <w:tab w:val="center" w:pos="4153"/>
                <w:tab w:val="right" w:pos="8306"/>
              </w:tabs>
              <w:snapToGrid w:val="0"/>
              <w:spacing w:before="20" w:after="20"/>
              <w:rPr>
                <w:szCs w:val="21"/>
              </w:rPr>
            </w:pPr>
          </w:p>
          <w:p w14:paraId="2E9247FF" w14:textId="77777777" w:rsidR="00AC16D8" w:rsidRPr="000F56EA" w:rsidRDefault="00AC16D8" w:rsidP="00627D89">
            <w:pPr>
              <w:tabs>
                <w:tab w:val="center" w:pos="4153"/>
                <w:tab w:val="right" w:pos="8306"/>
              </w:tabs>
              <w:snapToGrid w:val="0"/>
              <w:spacing w:before="20" w:after="20"/>
              <w:rPr>
                <w:szCs w:val="21"/>
              </w:rPr>
            </w:pPr>
          </w:p>
          <w:p w14:paraId="3CE0DFD2" w14:textId="77777777" w:rsidR="00AC16D8" w:rsidRPr="000F56EA" w:rsidRDefault="00AC16D8" w:rsidP="00627D89">
            <w:pPr>
              <w:tabs>
                <w:tab w:val="center" w:pos="4153"/>
                <w:tab w:val="right" w:pos="8306"/>
              </w:tabs>
              <w:snapToGrid w:val="0"/>
              <w:spacing w:before="20" w:after="20"/>
              <w:rPr>
                <w:szCs w:val="21"/>
              </w:rPr>
            </w:pPr>
          </w:p>
          <w:p w14:paraId="19F7617E" w14:textId="77777777" w:rsidR="00AC16D8" w:rsidRPr="000F56EA" w:rsidRDefault="00AC16D8" w:rsidP="00627D89">
            <w:pPr>
              <w:tabs>
                <w:tab w:val="center" w:pos="4153"/>
                <w:tab w:val="right" w:pos="8306"/>
              </w:tabs>
              <w:snapToGrid w:val="0"/>
              <w:spacing w:before="20" w:after="20"/>
              <w:rPr>
                <w:szCs w:val="21"/>
              </w:rPr>
            </w:pPr>
          </w:p>
          <w:p w14:paraId="4263EF52" w14:textId="77777777" w:rsidR="00AC16D8" w:rsidRPr="000F56EA" w:rsidRDefault="00AC16D8" w:rsidP="00627D89">
            <w:pPr>
              <w:tabs>
                <w:tab w:val="center" w:pos="4153"/>
                <w:tab w:val="right" w:pos="8306"/>
              </w:tabs>
              <w:snapToGrid w:val="0"/>
              <w:spacing w:before="20" w:after="20"/>
              <w:rPr>
                <w:szCs w:val="21"/>
              </w:rPr>
            </w:pPr>
          </w:p>
          <w:p w14:paraId="0EE100BF" w14:textId="77777777" w:rsidR="00AC16D8" w:rsidRPr="000F56EA" w:rsidRDefault="00AC16D8" w:rsidP="00627D89">
            <w:pPr>
              <w:tabs>
                <w:tab w:val="center" w:pos="4153"/>
                <w:tab w:val="right" w:pos="8306"/>
              </w:tabs>
              <w:snapToGrid w:val="0"/>
              <w:spacing w:before="20" w:after="20"/>
              <w:rPr>
                <w:szCs w:val="21"/>
              </w:rPr>
            </w:pPr>
          </w:p>
          <w:p w14:paraId="68E65EB3" w14:textId="77777777" w:rsidR="00AC16D8" w:rsidRPr="000F56EA" w:rsidRDefault="00AC16D8" w:rsidP="00627D89">
            <w:pPr>
              <w:tabs>
                <w:tab w:val="center" w:pos="4153"/>
                <w:tab w:val="right" w:pos="8306"/>
              </w:tabs>
              <w:snapToGrid w:val="0"/>
              <w:spacing w:before="20" w:after="20"/>
              <w:rPr>
                <w:szCs w:val="21"/>
              </w:rPr>
            </w:pPr>
          </w:p>
          <w:p w14:paraId="68CBE585" w14:textId="77777777" w:rsidR="00AC16D8" w:rsidRPr="000F56EA" w:rsidRDefault="00AC16D8" w:rsidP="00627D89">
            <w:pPr>
              <w:tabs>
                <w:tab w:val="center" w:pos="4153"/>
                <w:tab w:val="right" w:pos="8306"/>
              </w:tabs>
              <w:snapToGrid w:val="0"/>
              <w:spacing w:before="20" w:after="20"/>
              <w:rPr>
                <w:szCs w:val="21"/>
              </w:rPr>
            </w:pPr>
          </w:p>
          <w:p w14:paraId="7131201E" w14:textId="77777777" w:rsidR="00AC16D8" w:rsidRPr="000F56EA" w:rsidRDefault="00AC16D8" w:rsidP="00627D89">
            <w:pPr>
              <w:tabs>
                <w:tab w:val="center" w:pos="4153"/>
                <w:tab w:val="right" w:pos="8306"/>
              </w:tabs>
              <w:snapToGrid w:val="0"/>
              <w:spacing w:before="20" w:after="20"/>
              <w:rPr>
                <w:szCs w:val="21"/>
              </w:rPr>
            </w:pPr>
          </w:p>
          <w:p w14:paraId="04AA01F5" w14:textId="77777777" w:rsidR="00AC16D8" w:rsidRPr="000F56EA" w:rsidRDefault="00AC16D8" w:rsidP="00627D89">
            <w:pPr>
              <w:tabs>
                <w:tab w:val="center" w:pos="4153"/>
                <w:tab w:val="right" w:pos="8306"/>
              </w:tabs>
              <w:snapToGrid w:val="0"/>
              <w:spacing w:before="20" w:after="20"/>
              <w:rPr>
                <w:szCs w:val="21"/>
              </w:rPr>
            </w:pPr>
          </w:p>
          <w:p w14:paraId="0919CC94" w14:textId="77777777" w:rsidR="00AC16D8" w:rsidRPr="000F56EA" w:rsidRDefault="00AC16D8" w:rsidP="00627D89">
            <w:pPr>
              <w:tabs>
                <w:tab w:val="center" w:pos="4153"/>
                <w:tab w:val="right" w:pos="8306"/>
              </w:tabs>
              <w:snapToGrid w:val="0"/>
              <w:spacing w:before="20" w:after="20"/>
              <w:rPr>
                <w:szCs w:val="21"/>
              </w:rPr>
            </w:pPr>
          </w:p>
          <w:p w14:paraId="3DCA0290" w14:textId="77777777" w:rsidR="00AC16D8" w:rsidRPr="000F56EA" w:rsidRDefault="00AC16D8" w:rsidP="00627D89">
            <w:pPr>
              <w:tabs>
                <w:tab w:val="center" w:pos="4153"/>
                <w:tab w:val="right" w:pos="8306"/>
              </w:tabs>
              <w:snapToGrid w:val="0"/>
              <w:spacing w:before="20" w:after="20"/>
              <w:rPr>
                <w:szCs w:val="21"/>
              </w:rPr>
            </w:pPr>
          </w:p>
          <w:p w14:paraId="09D11C04" w14:textId="77777777" w:rsidR="00AC16D8" w:rsidRPr="000F56EA" w:rsidRDefault="00AC16D8" w:rsidP="00627D89">
            <w:pPr>
              <w:tabs>
                <w:tab w:val="center" w:pos="4153"/>
                <w:tab w:val="right" w:pos="8306"/>
              </w:tabs>
              <w:snapToGrid w:val="0"/>
              <w:spacing w:before="20" w:after="20"/>
              <w:rPr>
                <w:szCs w:val="21"/>
              </w:rPr>
            </w:pPr>
          </w:p>
          <w:p w14:paraId="362C86CB" w14:textId="77777777" w:rsidR="00AC16D8" w:rsidRPr="000F56EA" w:rsidRDefault="00AC16D8" w:rsidP="00627D89">
            <w:pPr>
              <w:tabs>
                <w:tab w:val="center" w:pos="4153"/>
                <w:tab w:val="right" w:pos="8306"/>
              </w:tabs>
              <w:snapToGrid w:val="0"/>
              <w:spacing w:before="20" w:after="20"/>
              <w:rPr>
                <w:szCs w:val="21"/>
              </w:rPr>
            </w:pPr>
          </w:p>
        </w:tc>
      </w:tr>
      <w:tr w:rsidR="00AC16D8" w:rsidRPr="000F56EA" w14:paraId="59D57DC2" w14:textId="77777777" w:rsidTr="00627D89">
        <w:trPr>
          <w:trHeight w:val="567"/>
          <w:jc w:val="center"/>
        </w:trPr>
        <w:tc>
          <w:tcPr>
            <w:tcW w:w="9356" w:type="dxa"/>
            <w:gridSpan w:val="2"/>
            <w:shd w:val="clear" w:color="auto" w:fill="DDDDDD"/>
            <w:vAlign w:val="center"/>
          </w:tcPr>
          <w:p w14:paraId="447BBB84" w14:textId="77777777" w:rsidR="00AC16D8" w:rsidRPr="000F56EA" w:rsidRDefault="00AC16D8" w:rsidP="00627D89">
            <w:pPr>
              <w:tabs>
                <w:tab w:val="center" w:pos="4153"/>
                <w:tab w:val="right" w:pos="8306"/>
              </w:tabs>
              <w:snapToGrid w:val="0"/>
              <w:spacing w:before="20" w:after="20"/>
              <w:jc w:val="center"/>
              <w:rPr>
                <w:szCs w:val="21"/>
              </w:rPr>
            </w:pPr>
            <w:r w:rsidRPr="000F56EA">
              <w:rPr>
                <w:szCs w:val="21"/>
              </w:rPr>
              <w:t>Conformity</w:t>
            </w:r>
            <w:r w:rsidRPr="000F56EA">
              <w:rPr>
                <w:szCs w:val="21"/>
              </w:rPr>
              <w:br/>
            </w:r>
            <w:r w:rsidRPr="000F56EA">
              <w:rPr>
                <w:szCs w:val="21"/>
              </w:rPr>
              <w:t>符合性</w:t>
            </w:r>
          </w:p>
        </w:tc>
      </w:tr>
      <w:tr w:rsidR="00AC16D8" w:rsidRPr="000F56EA" w14:paraId="06111424" w14:textId="77777777" w:rsidTr="00627D89">
        <w:trPr>
          <w:trHeight w:val="567"/>
          <w:jc w:val="center"/>
        </w:trPr>
        <w:tc>
          <w:tcPr>
            <w:tcW w:w="2694" w:type="dxa"/>
            <w:vAlign w:val="center"/>
          </w:tcPr>
          <w:p w14:paraId="6E466E44" w14:textId="77777777" w:rsidR="00AC16D8" w:rsidRPr="000F56EA" w:rsidRDefault="00AC16D8" w:rsidP="00627D89">
            <w:pPr>
              <w:tabs>
                <w:tab w:val="center" w:pos="4153"/>
                <w:tab w:val="right" w:pos="8306"/>
              </w:tabs>
              <w:snapToGrid w:val="0"/>
              <w:spacing w:before="20" w:after="20"/>
              <w:jc w:val="center"/>
              <w:rPr>
                <w:szCs w:val="21"/>
              </w:rPr>
            </w:pPr>
            <w:r w:rsidRPr="000F56EA">
              <w:rPr>
                <w:szCs w:val="21"/>
              </w:rPr>
              <w:t>Yes</w:t>
            </w:r>
            <w:r w:rsidRPr="000F56EA">
              <w:rPr>
                <w:szCs w:val="21"/>
              </w:rPr>
              <w:t>是</w:t>
            </w:r>
            <w:r w:rsidRPr="000F56EA">
              <w:rPr>
                <w:szCs w:val="21"/>
              </w:rPr>
              <w:t xml:space="preserve"> (  )</w:t>
            </w:r>
          </w:p>
        </w:tc>
        <w:tc>
          <w:tcPr>
            <w:tcW w:w="6662" w:type="dxa"/>
            <w:vAlign w:val="center"/>
          </w:tcPr>
          <w:p w14:paraId="1F010B09" w14:textId="77777777" w:rsidR="00AC16D8" w:rsidRPr="000F56EA" w:rsidRDefault="00AC16D8" w:rsidP="00627D89">
            <w:pPr>
              <w:tabs>
                <w:tab w:val="center" w:pos="4153"/>
                <w:tab w:val="right" w:pos="8306"/>
              </w:tabs>
              <w:snapToGrid w:val="0"/>
              <w:spacing w:before="20" w:after="20"/>
              <w:jc w:val="center"/>
              <w:rPr>
                <w:szCs w:val="21"/>
              </w:rPr>
            </w:pPr>
            <w:r w:rsidRPr="000F56EA">
              <w:rPr>
                <w:szCs w:val="21"/>
              </w:rPr>
              <w:t>No</w:t>
            </w:r>
            <w:r w:rsidRPr="000F56EA">
              <w:rPr>
                <w:szCs w:val="21"/>
              </w:rPr>
              <w:t>否</w:t>
            </w:r>
            <w:r w:rsidRPr="000F56EA">
              <w:rPr>
                <w:szCs w:val="21"/>
              </w:rPr>
              <w:t xml:space="preserve"> (  )           Deviation ID</w:t>
            </w:r>
            <w:r w:rsidRPr="000F56EA">
              <w:rPr>
                <w:szCs w:val="21"/>
              </w:rPr>
              <w:t>偏差编号</w:t>
            </w:r>
            <w:r w:rsidRPr="000F56EA">
              <w:rPr>
                <w:szCs w:val="21"/>
              </w:rPr>
              <w:t>_______________</w:t>
            </w:r>
          </w:p>
        </w:tc>
      </w:tr>
      <w:tr w:rsidR="00AC16D8" w:rsidRPr="000F56EA" w14:paraId="597FC50A" w14:textId="77777777" w:rsidTr="00627D89">
        <w:trPr>
          <w:trHeight w:val="567"/>
          <w:jc w:val="center"/>
        </w:trPr>
        <w:tc>
          <w:tcPr>
            <w:tcW w:w="2694" w:type="dxa"/>
            <w:vAlign w:val="center"/>
          </w:tcPr>
          <w:p w14:paraId="583E6193" w14:textId="77777777" w:rsidR="00AC16D8" w:rsidRPr="000F56EA" w:rsidRDefault="00AC16D8" w:rsidP="00627D89">
            <w:pPr>
              <w:tabs>
                <w:tab w:val="center" w:pos="4153"/>
                <w:tab w:val="right" w:pos="8306"/>
              </w:tabs>
              <w:snapToGrid w:val="0"/>
              <w:spacing w:before="20" w:after="20"/>
              <w:jc w:val="center"/>
              <w:rPr>
                <w:szCs w:val="21"/>
              </w:rPr>
            </w:pPr>
            <w:r w:rsidRPr="000F56EA">
              <w:rPr>
                <w:szCs w:val="21"/>
              </w:rPr>
              <w:t>Executed by / Date:</w:t>
            </w:r>
            <w:r w:rsidRPr="000F56EA">
              <w:rPr>
                <w:szCs w:val="21"/>
              </w:rPr>
              <w:br/>
            </w:r>
            <w:r w:rsidRPr="000F56EA">
              <w:rPr>
                <w:szCs w:val="21"/>
              </w:rPr>
              <w:t>执行人</w:t>
            </w:r>
            <w:r w:rsidRPr="000F56EA">
              <w:rPr>
                <w:szCs w:val="21"/>
              </w:rPr>
              <w:t>/</w:t>
            </w:r>
            <w:r w:rsidRPr="000F56EA">
              <w:rPr>
                <w:szCs w:val="21"/>
              </w:rPr>
              <w:t>日期</w:t>
            </w:r>
          </w:p>
        </w:tc>
        <w:tc>
          <w:tcPr>
            <w:tcW w:w="6662" w:type="dxa"/>
            <w:vAlign w:val="center"/>
          </w:tcPr>
          <w:p w14:paraId="6C321C97" w14:textId="77777777" w:rsidR="00AC16D8" w:rsidRPr="000F56EA" w:rsidRDefault="00AC16D8" w:rsidP="00627D89">
            <w:pPr>
              <w:tabs>
                <w:tab w:val="center" w:pos="4153"/>
                <w:tab w:val="right" w:pos="8306"/>
              </w:tabs>
              <w:snapToGrid w:val="0"/>
              <w:spacing w:before="20" w:after="20"/>
              <w:jc w:val="center"/>
              <w:rPr>
                <w:szCs w:val="21"/>
              </w:rPr>
            </w:pPr>
          </w:p>
        </w:tc>
      </w:tr>
      <w:tr w:rsidR="00AC16D8" w:rsidRPr="000F56EA" w14:paraId="44576F32" w14:textId="77777777" w:rsidTr="00627D89">
        <w:trPr>
          <w:trHeight w:val="567"/>
          <w:jc w:val="center"/>
        </w:trPr>
        <w:tc>
          <w:tcPr>
            <w:tcW w:w="2694" w:type="dxa"/>
            <w:vAlign w:val="center"/>
          </w:tcPr>
          <w:p w14:paraId="15B6F7F6" w14:textId="77777777" w:rsidR="00AC16D8" w:rsidRPr="000F56EA" w:rsidRDefault="00AC16D8" w:rsidP="00627D89">
            <w:pPr>
              <w:tabs>
                <w:tab w:val="center" w:pos="4153"/>
                <w:tab w:val="right" w:pos="8306"/>
              </w:tabs>
              <w:snapToGrid w:val="0"/>
              <w:spacing w:before="20" w:after="20"/>
              <w:jc w:val="center"/>
              <w:rPr>
                <w:szCs w:val="21"/>
              </w:rPr>
            </w:pPr>
            <w:r w:rsidRPr="000F56EA">
              <w:rPr>
                <w:szCs w:val="21"/>
              </w:rPr>
              <w:t xml:space="preserve">Reviewed by/ Date: </w:t>
            </w:r>
            <w:r w:rsidRPr="000F56EA">
              <w:rPr>
                <w:szCs w:val="21"/>
              </w:rPr>
              <w:br/>
            </w:r>
            <w:r w:rsidRPr="000F56EA">
              <w:rPr>
                <w:szCs w:val="21"/>
              </w:rPr>
              <w:t>审核人</w:t>
            </w:r>
            <w:r w:rsidRPr="000F56EA">
              <w:rPr>
                <w:szCs w:val="21"/>
              </w:rPr>
              <w:t>/</w:t>
            </w:r>
            <w:r w:rsidRPr="000F56EA">
              <w:rPr>
                <w:szCs w:val="21"/>
              </w:rPr>
              <w:t>日期</w:t>
            </w:r>
          </w:p>
        </w:tc>
        <w:tc>
          <w:tcPr>
            <w:tcW w:w="6662" w:type="dxa"/>
            <w:vAlign w:val="center"/>
          </w:tcPr>
          <w:p w14:paraId="27535E5A" w14:textId="77777777" w:rsidR="00AC16D8" w:rsidRPr="000F56EA" w:rsidRDefault="00AC16D8" w:rsidP="00627D89">
            <w:pPr>
              <w:tabs>
                <w:tab w:val="center" w:pos="4153"/>
                <w:tab w:val="right" w:pos="8306"/>
              </w:tabs>
              <w:snapToGrid w:val="0"/>
              <w:spacing w:before="20" w:after="20"/>
              <w:jc w:val="center"/>
              <w:rPr>
                <w:szCs w:val="21"/>
              </w:rPr>
            </w:pPr>
          </w:p>
        </w:tc>
      </w:tr>
    </w:tbl>
    <w:p w14:paraId="42F3C49C" w14:textId="77777777" w:rsidR="002A06AD" w:rsidRPr="00F3309D" w:rsidRDefault="002A06AD" w:rsidP="0020312A">
      <w:pPr>
        <w:pStyle w:val="2"/>
        <w:spacing w:beforeLines="50" w:before="120" w:afterLines="50" w:after="120"/>
        <w:ind w:leftChars="150" w:left="315"/>
        <w:jc w:val="left"/>
        <w:rPr>
          <w:b/>
          <w:sz w:val="21"/>
        </w:rPr>
      </w:pPr>
      <w:bookmarkStart w:id="121" w:name="_Toc85791233"/>
      <w:r w:rsidRPr="00F3309D">
        <w:rPr>
          <w:b/>
          <w:sz w:val="21"/>
        </w:rPr>
        <w:lastRenderedPageBreak/>
        <w:t>Alarm test</w:t>
      </w:r>
      <w:r w:rsidRPr="00F3309D">
        <w:rPr>
          <w:b/>
          <w:sz w:val="21"/>
        </w:rPr>
        <w:t>报警测试</w:t>
      </w:r>
      <w:bookmarkEnd w:id="121"/>
    </w:p>
    <w:p w14:paraId="1CCA71CF" w14:textId="77777777" w:rsidR="002A06AD" w:rsidRPr="00CE31B7" w:rsidRDefault="002A06AD" w:rsidP="002173F4">
      <w:pPr>
        <w:pStyle w:val="StyleStyleStyleHeading3NotItalicLeft35chLeft4c"/>
        <w:adjustRightInd w:val="0"/>
        <w:snapToGrid w:val="0"/>
        <w:spacing w:beforeLines="50" w:before="120" w:afterLines="50" w:after="120"/>
        <w:ind w:leftChars="350" w:left="735"/>
        <w:rPr>
          <w:rFonts w:ascii="Times New Roman" w:eastAsia="宋体" w:hAnsi="Times New Roman" w:cs="Times New Roman"/>
          <w:b/>
        </w:rPr>
      </w:pPr>
      <w:r w:rsidRPr="00CE31B7">
        <w:rPr>
          <w:rFonts w:ascii="Times New Roman" w:eastAsia="宋体" w:hAnsi="Times New Roman" w:cs="Times New Roman"/>
          <w:b/>
        </w:rPr>
        <w:t>Purpose</w:t>
      </w:r>
      <w:r w:rsidRPr="00CE31B7">
        <w:rPr>
          <w:rFonts w:ascii="Times New Roman" w:eastAsia="宋体" w:hAnsi="Times New Roman" w:cs="Times New Roman"/>
          <w:b/>
        </w:rPr>
        <w:t>目的</w:t>
      </w:r>
    </w:p>
    <w:p w14:paraId="1D7CE393" w14:textId="77777777" w:rsidR="00EC181B" w:rsidRPr="001F684C" w:rsidRDefault="00EC181B"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Verify key alarm will be activated properly and can be reset properly.</w:t>
      </w:r>
      <w:r w:rsidRPr="001F684C">
        <w:rPr>
          <w:rFonts w:ascii="Times New Roman" w:hAnsi="Times New Roman" w:cs="Times New Roman"/>
          <w:szCs w:val="21"/>
        </w:rPr>
        <w:br/>
      </w:r>
      <w:r w:rsidRPr="001F684C">
        <w:rPr>
          <w:rFonts w:ascii="Times New Roman" w:hAnsi="Times New Roman" w:cs="Times New Roman" w:hint="eastAsia"/>
          <w:szCs w:val="21"/>
        </w:rPr>
        <w:t>确认关键报警能被正确触发和复位。</w:t>
      </w:r>
    </w:p>
    <w:p w14:paraId="5B333BEB" w14:textId="77777777" w:rsidR="00EC181B" w:rsidRPr="002173F4" w:rsidRDefault="00EC181B" w:rsidP="002173F4">
      <w:pPr>
        <w:pStyle w:val="StyleStyleStyleHeading3NotItalicLeft35chLeft4c"/>
        <w:adjustRightInd w:val="0"/>
        <w:snapToGrid w:val="0"/>
        <w:spacing w:beforeLines="50" w:before="120" w:afterLines="50" w:after="120"/>
        <w:ind w:leftChars="350" w:left="735"/>
        <w:rPr>
          <w:rFonts w:ascii="Times New Roman" w:eastAsia="宋体" w:hAnsi="Times New Roman" w:cs="Times New Roman"/>
          <w:b/>
        </w:rPr>
      </w:pPr>
      <w:r w:rsidRPr="002173F4">
        <w:rPr>
          <w:rFonts w:ascii="Times New Roman" w:eastAsia="宋体" w:hAnsi="Times New Roman" w:cs="Times New Roman"/>
          <w:b/>
        </w:rPr>
        <w:t>Acceptance Criteria</w:t>
      </w:r>
      <w:r w:rsidRPr="002173F4">
        <w:rPr>
          <w:rFonts w:ascii="Times New Roman" w:eastAsia="宋体" w:hAnsi="Times New Roman" w:cs="Times New Roman" w:hint="eastAsia"/>
          <w:b/>
        </w:rPr>
        <w:t>可接受标准</w:t>
      </w:r>
    </w:p>
    <w:p w14:paraId="578E8514" w14:textId="77777777" w:rsidR="00EC181B" w:rsidRPr="001F684C" w:rsidRDefault="00EC181B"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Alarms are correctly generated, expected results and action due to alarm triggering is as per design.</w:t>
      </w:r>
      <w:r w:rsidRPr="001F684C">
        <w:rPr>
          <w:rFonts w:ascii="Times New Roman" w:hAnsi="Times New Roman" w:cs="Times New Roman"/>
          <w:szCs w:val="21"/>
        </w:rPr>
        <w:br/>
      </w:r>
      <w:r w:rsidRPr="001F684C">
        <w:rPr>
          <w:rFonts w:ascii="Times New Roman" w:hAnsi="Times New Roman" w:cs="Times New Roman" w:hint="eastAsia"/>
          <w:szCs w:val="21"/>
        </w:rPr>
        <w:t>正确生成报警，由于报警触发而产生的预期结果和行动符合设计要求。</w:t>
      </w:r>
    </w:p>
    <w:p w14:paraId="119440E3" w14:textId="77777777" w:rsidR="00EC181B" w:rsidRPr="002173F4" w:rsidRDefault="00EC181B" w:rsidP="002173F4">
      <w:pPr>
        <w:pStyle w:val="StyleStyleStyleHeading3NotItalicLeft35chLeft4c"/>
        <w:adjustRightInd w:val="0"/>
        <w:snapToGrid w:val="0"/>
        <w:spacing w:beforeLines="50" w:before="120" w:afterLines="50" w:after="120"/>
        <w:ind w:leftChars="350" w:left="735"/>
        <w:rPr>
          <w:rFonts w:ascii="Times New Roman" w:eastAsia="宋体" w:hAnsi="Times New Roman" w:cs="Times New Roman"/>
          <w:b/>
        </w:rPr>
      </w:pPr>
      <w:r w:rsidRPr="002173F4">
        <w:rPr>
          <w:rFonts w:ascii="Times New Roman" w:eastAsia="宋体" w:hAnsi="Times New Roman" w:cs="Times New Roman"/>
          <w:b/>
        </w:rPr>
        <w:t>Procedure</w:t>
      </w:r>
      <w:r w:rsidRPr="002173F4">
        <w:rPr>
          <w:rFonts w:ascii="Times New Roman" w:eastAsia="宋体" w:hAnsi="Times New Roman" w:cs="Times New Roman" w:hint="eastAsia"/>
          <w:b/>
        </w:rPr>
        <w:t>程序</w:t>
      </w:r>
    </w:p>
    <w:p w14:paraId="7F89F829" w14:textId="77777777" w:rsidR="00EC181B" w:rsidRPr="001F684C" w:rsidRDefault="00EC181B"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The alarm tests are performed in operational mode.</w:t>
      </w:r>
      <w:r w:rsidRPr="001F684C">
        <w:rPr>
          <w:rFonts w:ascii="Times New Roman" w:hAnsi="Times New Roman" w:cs="Times New Roman"/>
          <w:szCs w:val="21"/>
        </w:rPr>
        <w:br/>
      </w:r>
      <w:r w:rsidRPr="001F684C">
        <w:rPr>
          <w:rFonts w:ascii="Times New Roman" w:hAnsi="Times New Roman" w:cs="Times New Roman" w:hint="eastAsia"/>
          <w:szCs w:val="21"/>
        </w:rPr>
        <w:t>报警测试要在正常操作模式下进行。</w:t>
      </w:r>
    </w:p>
    <w:p w14:paraId="6B0249D5" w14:textId="77777777" w:rsidR="00EC181B" w:rsidRPr="001F684C" w:rsidRDefault="00EC181B"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For critical alarm, generate an alarm condition using one of the following:</w:t>
      </w:r>
      <w:r w:rsidRPr="001F684C">
        <w:rPr>
          <w:rFonts w:ascii="Times New Roman" w:hAnsi="Times New Roman" w:cs="Times New Roman"/>
          <w:szCs w:val="21"/>
        </w:rPr>
        <w:br/>
      </w:r>
      <w:r w:rsidRPr="001F684C">
        <w:rPr>
          <w:rFonts w:ascii="Times New Roman" w:hAnsi="Times New Roman" w:cs="Times New Roman" w:hint="eastAsia"/>
          <w:szCs w:val="21"/>
        </w:rPr>
        <w:t>对关键报警，使用下面所列的方法之一来产生报警：</w:t>
      </w:r>
    </w:p>
    <w:p w14:paraId="51D763D8" w14:textId="77777777" w:rsidR="00EC181B" w:rsidRDefault="00EC181B" w:rsidP="00B8067C">
      <w:pPr>
        <w:widowControl/>
        <w:numPr>
          <w:ilvl w:val="0"/>
          <w:numId w:val="7"/>
        </w:numPr>
        <w:spacing w:after="240"/>
        <w:ind w:left="1304" w:hanging="567"/>
        <w:jc w:val="left"/>
        <w:rPr>
          <w:color w:val="000000"/>
          <w:kern w:val="0"/>
          <w:szCs w:val="21"/>
        </w:rPr>
      </w:pPr>
      <w:r>
        <w:rPr>
          <w:color w:val="000000"/>
          <w:kern w:val="0"/>
          <w:szCs w:val="21"/>
        </w:rPr>
        <w:t>Modifying the alarm threshold.</w:t>
      </w:r>
      <w:r>
        <w:rPr>
          <w:color w:val="000000"/>
          <w:kern w:val="0"/>
          <w:szCs w:val="21"/>
        </w:rPr>
        <w:br/>
      </w:r>
      <w:r>
        <w:rPr>
          <w:rFonts w:hint="eastAsia"/>
          <w:color w:val="000000"/>
          <w:kern w:val="0"/>
          <w:szCs w:val="21"/>
        </w:rPr>
        <w:t>制造报警的极限。</w:t>
      </w:r>
    </w:p>
    <w:p w14:paraId="4F1E2BDC" w14:textId="77777777" w:rsidR="00EC181B" w:rsidRDefault="00EC181B" w:rsidP="00B8067C">
      <w:pPr>
        <w:widowControl/>
        <w:numPr>
          <w:ilvl w:val="0"/>
          <w:numId w:val="7"/>
        </w:numPr>
        <w:spacing w:after="240"/>
        <w:ind w:left="1304" w:hanging="567"/>
        <w:jc w:val="left"/>
        <w:rPr>
          <w:color w:val="000000"/>
          <w:kern w:val="0"/>
          <w:szCs w:val="21"/>
        </w:rPr>
      </w:pPr>
      <w:r>
        <w:rPr>
          <w:color w:val="000000"/>
          <w:kern w:val="0"/>
          <w:szCs w:val="21"/>
        </w:rPr>
        <w:t>Using a proper signal generator.</w:t>
      </w:r>
      <w:r>
        <w:rPr>
          <w:color w:val="000000"/>
          <w:kern w:val="0"/>
          <w:szCs w:val="21"/>
        </w:rPr>
        <w:br/>
      </w:r>
      <w:r>
        <w:rPr>
          <w:rFonts w:hint="eastAsia"/>
          <w:color w:val="000000"/>
          <w:kern w:val="0"/>
          <w:szCs w:val="21"/>
        </w:rPr>
        <w:t>使用适当的信号发生器。</w:t>
      </w:r>
    </w:p>
    <w:p w14:paraId="53858152" w14:textId="77777777" w:rsidR="00EC181B" w:rsidRDefault="00EC181B" w:rsidP="00B8067C">
      <w:pPr>
        <w:widowControl/>
        <w:numPr>
          <w:ilvl w:val="0"/>
          <w:numId w:val="7"/>
        </w:numPr>
        <w:spacing w:after="240"/>
        <w:ind w:left="1304" w:hanging="567"/>
        <w:jc w:val="left"/>
        <w:rPr>
          <w:color w:val="000000"/>
          <w:kern w:val="0"/>
          <w:szCs w:val="21"/>
        </w:rPr>
      </w:pPr>
      <w:r>
        <w:rPr>
          <w:color w:val="000000"/>
          <w:kern w:val="0"/>
          <w:szCs w:val="21"/>
        </w:rPr>
        <w:t>Disconnecting the device (sensor, instrument).</w:t>
      </w:r>
      <w:r>
        <w:rPr>
          <w:color w:val="000000"/>
          <w:kern w:val="0"/>
          <w:szCs w:val="21"/>
        </w:rPr>
        <w:br/>
      </w:r>
      <w:r>
        <w:rPr>
          <w:rFonts w:hint="eastAsia"/>
          <w:color w:val="000000"/>
          <w:kern w:val="0"/>
          <w:szCs w:val="21"/>
        </w:rPr>
        <w:t>断开装置（传感器、仪表）。</w:t>
      </w:r>
    </w:p>
    <w:p w14:paraId="43BEFDEE" w14:textId="77777777" w:rsidR="00EC181B" w:rsidRDefault="00EC181B" w:rsidP="00B8067C">
      <w:pPr>
        <w:widowControl/>
        <w:numPr>
          <w:ilvl w:val="0"/>
          <w:numId w:val="7"/>
        </w:numPr>
        <w:spacing w:after="240"/>
        <w:ind w:left="1304" w:hanging="567"/>
        <w:jc w:val="left"/>
        <w:rPr>
          <w:color w:val="000000"/>
          <w:kern w:val="0"/>
          <w:szCs w:val="21"/>
        </w:rPr>
      </w:pPr>
      <w:r>
        <w:rPr>
          <w:color w:val="000000"/>
          <w:kern w:val="0"/>
          <w:szCs w:val="21"/>
        </w:rPr>
        <w:t>Disconnecting or shorting the signal cable (digital signals only).</w:t>
      </w:r>
      <w:r>
        <w:rPr>
          <w:color w:val="000000"/>
          <w:kern w:val="0"/>
          <w:szCs w:val="21"/>
        </w:rPr>
        <w:br/>
      </w:r>
      <w:r>
        <w:rPr>
          <w:rFonts w:hint="eastAsia"/>
          <w:color w:val="000000"/>
          <w:kern w:val="0"/>
          <w:szCs w:val="21"/>
        </w:rPr>
        <w:t>断开或短接信号线（仅对数字信号）。</w:t>
      </w:r>
    </w:p>
    <w:p w14:paraId="112076D2" w14:textId="77777777" w:rsidR="00EC181B" w:rsidRDefault="00EC181B" w:rsidP="00B8067C">
      <w:pPr>
        <w:widowControl/>
        <w:numPr>
          <w:ilvl w:val="0"/>
          <w:numId w:val="7"/>
        </w:numPr>
        <w:spacing w:after="240"/>
        <w:ind w:left="1304" w:hanging="567"/>
        <w:jc w:val="left"/>
        <w:rPr>
          <w:color w:val="000000"/>
          <w:kern w:val="0"/>
          <w:szCs w:val="21"/>
        </w:rPr>
      </w:pPr>
      <w:r>
        <w:rPr>
          <w:color w:val="000000"/>
          <w:kern w:val="0"/>
          <w:szCs w:val="21"/>
        </w:rPr>
        <w:t>Simulating “real condition”</w:t>
      </w:r>
      <w:r>
        <w:rPr>
          <w:color w:val="000000"/>
          <w:kern w:val="0"/>
          <w:szCs w:val="21"/>
        </w:rPr>
        <w:br/>
      </w:r>
      <w:r>
        <w:rPr>
          <w:rFonts w:hint="eastAsia"/>
          <w:color w:val="000000"/>
          <w:kern w:val="0"/>
          <w:szCs w:val="21"/>
        </w:rPr>
        <w:t>在</w:t>
      </w:r>
      <w:r>
        <w:rPr>
          <w:color w:val="000000"/>
          <w:kern w:val="0"/>
          <w:szCs w:val="21"/>
        </w:rPr>
        <w:t>“</w:t>
      </w:r>
      <w:r>
        <w:rPr>
          <w:rFonts w:hint="eastAsia"/>
          <w:color w:val="000000"/>
          <w:kern w:val="0"/>
          <w:szCs w:val="21"/>
        </w:rPr>
        <w:t>真实的条件下</w:t>
      </w:r>
      <w:r>
        <w:rPr>
          <w:color w:val="000000"/>
          <w:kern w:val="0"/>
          <w:szCs w:val="21"/>
        </w:rPr>
        <w:t>”</w:t>
      </w:r>
      <w:r>
        <w:rPr>
          <w:rFonts w:hint="eastAsia"/>
          <w:color w:val="000000"/>
          <w:kern w:val="0"/>
          <w:szCs w:val="21"/>
        </w:rPr>
        <w:t>模拟。</w:t>
      </w:r>
    </w:p>
    <w:p w14:paraId="257B0439" w14:textId="77777777" w:rsidR="00EC181B" w:rsidRDefault="00EC181B"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Make sure that all the alarms work properly.</w:t>
      </w:r>
      <w:r w:rsidRPr="001F684C">
        <w:rPr>
          <w:rFonts w:ascii="Times New Roman" w:hAnsi="Times New Roman" w:cs="Times New Roman"/>
          <w:szCs w:val="21"/>
        </w:rPr>
        <w:br/>
      </w:r>
      <w:r w:rsidRPr="001F684C">
        <w:rPr>
          <w:rFonts w:ascii="Times New Roman" w:hAnsi="Times New Roman" w:cs="Times New Roman" w:hint="eastAsia"/>
          <w:szCs w:val="21"/>
        </w:rPr>
        <w:t>确认报警功能正常。</w:t>
      </w:r>
    </w:p>
    <w:p w14:paraId="7B5DBF71" w14:textId="77777777" w:rsidR="002E63E5" w:rsidRPr="002E63E5" w:rsidRDefault="002E63E5" w:rsidP="002E63E5">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Attach the alarm list to this test.</w:t>
      </w:r>
      <w:r w:rsidRPr="001F684C">
        <w:rPr>
          <w:rFonts w:ascii="Times New Roman" w:hAnsi="Times New Roman" w:cs="Times New Roman"/>
          <w:szCs w:val="21"/>
        </w:rPr>
        <w:br/>
      </w:r>
      <w:r w:rsidRPr="001F684C">
        <w:rPr>
          <w:rFonts w:ascii="Times New Roman" w:hAnsi="Times New Roman" w:cs="Times New Roman" w:hint="eastAsia"/>
          <w:szCs w:val="21"/>
        </w:rPr>
        <w:t>附上检查过的报警清单作为此项测试的附件。</w:t>
      </w:r>
    </w:p>
    <w:p w14:paraId="56864FDB" w14:textId="77777777" w:rsidR="00EC181B" w:rsidRPr="002E63E5" w:rsidRDefault="00EC181B" w:rsidP="002E63E5">
      <w:pPr>
        <w:pStyle w:val="StyleStyleStyleStyleStyleTextLeft4chRight4chLef"/>
        <w:spacing w:beforeLines="50" w:before="120" w:after="50"/>
        <w:ind w:leftChars="350" w:left="735" w:rightChars="0" w:right="0"/>
        <w:jc w:val="left"/>
        <w:rPr>
          <w:rFonts w:ascii="Times New Roman" w:hAnsi="Times New Roman" w:cs="Times New Roman"/>
          <w:b/>
          <w:szCs w:val="21"/>
        </w:rPr>
      </w:pPr>
      <w:r w:rsidRPr="002E63E5">
        <w:rPr>
          <w:rFonts w:ascii="Times New Roman" w:hAnsi="Times New Roman" w:cs="Times New Roman"/>
          <w:b/>
          <w:szCs w:val="21"/>
        </w:rPr>
        <w:t>Note/</w:t>
      </w:r>
      <w:r w:rsidRPr="002E63E5">
        <w:rPr>
          <w:rFonts w:ascii="Times New Roman" w:hAnsi="Times New Roman" w:cs="Times New Roman" w:hint="eastAsia"/>
          <w:b/>
          <w:szCs w:val="21"/>
        </w:rPr>
        <w:t>注</w:t>
      </w:r>
      <w:r w:rsidRPr="002E63E5">
        <w:rPr>
          <w:rFonts w:ascii="Times New Roman" w:hAnsi="Times New Roman" w:cs="Times New Roman"/>
          <w:b/>
          <w:szCs w:val="21"/>
        </w:rPr>
        <w:t xml:space="preserve">: </w:t>
      </w:r>
    </w:p>
    <w:p w14:paraId="79B25D7F" w14:textId="77777777" w:rsidR="00EC181B" w:rsidRDefault="00EC181B" w:rsidP="001F684C">
      <w:pPr>
        <w:pStyle w:val="StyleStyleStyleStyleStyleTextLeft4chRight4chLef"/>
        <w:spacing w:beforeLines="50" w:before="120" w:after="50"/>
        <w:ind w:leftChars="350" w:left="735" w:rightChars="0" w:right="0"/>
        <w:jc w:val="left"/>
        <w:rPr>
          <w:rFonts w:ascii="Times New Roman" w:hAnsi="Times New Roman" w:cs="Times New Roman"/>
          <w:szCs w:val="21"/>
        </w:rPr>
      </w:pPr>
      <w:r w:rsidRPr="001F684C">
        <w:rPr>
          <w:rFonts w:ascii="Times New Roman" w:hAnsi="Times New Roman" w:cs="Times New Roman"/>
          <w:szCs w:val="21"/>
        </w:rPr>
        <w:t>No alarm shall be trigged in a way that could damage the equipment.</w:t>
      </w:r>
      <w:r w:rsidRPr="001F684C">
        <w:rPr>
          <w:rFonts w:ascii="Times New Roman" w:hAnsi="Times New Roman" w:cs="Times New Roman"/>
          <w:szCs w:val="21"/>
        </w:rPr>
        <w:br/>
      </w:r>
      <w:r w:rsidRPr="001F684C">
        <w:rPr>
          <w:rFonts w:ascii="Times New Roman" w:hAnsi="Times New Roman" w:cs="Times New Roman" w:hint="eastAsia"/>
          <w:szCs w:val="21"/>
        </w:rPr>
        <w:t>不能以有可能损坏设备的方式触发报警。</w:t>
      </w:r>
    </w:p>
    <w:p w14:paraId="4AB9C247" w14:textId="77777777" w:rsidR="002E63E5" w:rsidRDefault="002E63E5" w:rsidP="002E63E5">
      <w:pPr>
        <w:spacing w:after="240"/>
        <w:rPr>
          <w:szCs w:val="21"/>
        </w:rPr>
      </w:pPr>
    </w:p>
    <w:p w14:paraId="535F026C" w14:textId="77777777" w:rsidR="002E63E5" w:rsidRDefault="002E63E5" w:rsidP="002E63E5">
      <w:pPr>
        <w:spacing w:after="240"/>
        <w:rPr>
          <w:szCs w:val="21"/>
        </w:rPr>
      </w:pPr>
    </w:p>
    <w:p w14:paraId="7EECC0E6" w14:textId="77777777" w:rsidR="002E63E5" w:rsidRDefault="002E63E5" w:rsidP="002E63E5">
      <w:pPr>
        <w:spacing w:after="240"/>
        <w:rPr>
          <w:szCs w:val="21"/>
        </w:rPr>
      </w:pPr>
    </w:p>
    <w:p w14:paraId="5BB12553" w14:textId="77777777" w:rsidR="002E63E5" w:rsidRDefault="002E63E5" w:rsidP="002E63E5">
      <w:pPr>
        <w:spacing w:after="240"/>
        <w:rPr>
          <w:szCs w:val="21"/>
        </w:rPr>
      </w:pPr>
    </w:p>
    <w:p w14:paraId="35F1BF0A" w14:textId="77777777" w:rsidR="002E63E5" w:rsidRDefault="002E63E5" w:rsidP="002E63E5">
      <w:pPr>
        <w:spacing w:after="240"/>
        <w:rPr>
          <w:szCs w:val="21"/>
        </w:rPr>
      </w:pPr>
    </w:p>
    <w:p w14:paraId="163AACF7" w14:textId="77777777" w:rsidR="00BD6937" w:rsidRDefault="00EC181B" w:rsidP="00BD6937">
      <w:pPr>
        <w:widowControl/>
        <w:jc w:val="center"/>
      </w:pPr>
      <w:r>
        <w:rPr>
          <w:b/>
          <w:color w:val="000000"/>
          <w:kern w:val="0"/>
          <w:sz w:val="24"/>
          <w:lang w:eastAsia="en-US"/>
        </w:rPr>
        <w:lastRenderedPageBreak/>
        <w:t>Alarm Test</w:t>
      </w:r>
      <w:r>
        <w:rPr>
          <w:b/>
          <w:color w:val="000000"/>
          <w:kern w:val="0"/>
          <w:sz w:val="24"/>
          <w:lang w:eastAsia="en-US"/>
        </w:rPr>
        <w:br/>
      </w:r>
      <w:r>
        <w:rPr>
          <w:rFonts w:hint="eastAsia"/>
          <w:b/>
          <w:color w:val="000000"/>
          <w:kern w:val="0"/>
          <w:sz w:val="24"/>
          <w:lang w:eastAsia="en-US"/>
        </w:rPr>
        <w:t>报警测试</w:t>
      </w:r>
    </w:p>
    <w:tbl>
      <w:tblPr>
        <w:tblW w:w="50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53"/>
        <w:gridCol w:w="2527"/>
        <w:gridCol w:w="2948"/>
        <w:gridCol w:w="2386"/>
        <w:gridCol w:w="933"/>
      </w:tblGrid>
      <w:tr w:rsidR="00BD6937" w:rsidRPr="0059767F" w14:paraId="48D831E9" w14:textId="77777777" w:rsidTr="00D01CB1">
        <w:trPr>
          <w:trHeight w:val="645"/>
          <w:tblHeader/>
          <w:jc w:val="center"/>
        </w:trPr>
        <w:tc>
          <w:tcPr>
            <w:tcW w:w="659" w:type="dxa"/>
            <w:tcBorders>
              <w:top w:val="single" w:sz="4" w:space="0" w:color="auto"/>
              <w:left w:val="single" w:sz="4" w:space="0" w:color="auto"/>
              <w:bottom w:val="single" w:sz="4" w:space="0" w:color="auto"/>
              <w:right w:val="single" w:sz="4" w:space="0" w:color="auto"/>
            </w:tcBorders>
            <w:shd w:val="clear" w:color="auto" w:fill="D9D9D9"/>
            <w:vAlign w:val="center"/>
          </w:tcPr>
          <w:p w14:paraId="640A3A66" w14:textId="77777777" w:rsidR="00BD6937" w:rsidRPr="00D01CB1" w:rsidRDefault="00BD6937" w:rsidP="00396381">
            <w:pPr>
              <w:widowControl/>
              <w:tabs>
                <w:tab w:val="num" w:pos="652"/>
              </w:tabs>
              <w:jc w:val="center"/>
              <w:rPr>
                <w:b/>
                <w:sz w:val="18"/>
                <w:szCs w:val="18"/>
                <w:lang w:val="en-IE"/>
              </w:rPr>
            </w:pPr>
            <w:r w:rsidRPr="00D01CB1">
              <w:rPr>
                <w:b/>
                <w:sz w:val="18"/>
                <w:szCs w:val="18"/>
                <w:lang w:val="en-IE"/>
              </w:rPr>
              <w:t>No.</w:t>
            </w:r>
          </w:p>
          <w:p w14:paraId="776F3D82" w14:textId="77777777" w:rsidR="00BD6937" w:rsidRPr="00D01CB1" w:rsidRDefault="00BD6937" w:rsidP="00396381">
            <w:pPr>
              <w:widowControl/>
              <w:tabs>
                <w:tab w:val="num" w:pos="652"/>
              </w:tabs>
              <w:jc w:val="center"/>
              <w:rPr>
                <w:b/>
                <w:sz w:val="18"/>
                <w:szCs w:val="18"/>
                <w:lang w:val="en-IE"/>
              </w:rPr>
            </w:pPr>
            <w:r w:rsidRPr="00D01CB1">
              <w:rPr>
                <w:b/>
                <w:sz w:val="18"/>
                <w:szCs w:val="18"/>
                <w:lang w:val="en-IE"/>
              </w:rPr>
              <w:t>编号</w:t>
            </w:r>
          </w:p>
        </w:tc>
        <w:tc>
          <w:tcPr>
            <w:tcW w:w="2552" w:type="dxa"/>
            <w:tcBorders>
              <w:top w:val="single" w:sz="4" w:space="0" w:color="auto"/>
              <w:left w:val="single" w:sz="4" w:space="0" w:color="auto"/>
              <w:bottom w:val="single" w:sz="4" w:space="0" w:color="auto"/>
              <w:right w:val="single" w:sz="4" w:space="0" w:color="auto"/>
            </w:tcBorders>
            <w:shd w:val="clear" w:color="auto" w:fill="D9D9D9"/>
            <w:vAlign w:val="center"/>
          </w:tcPr>
          <w:p w14:paraId="019797FF" w14:textId="77777777" w:rsidR="00BD6937" w:rsidRPr="00D01CB1" w:rsidRDefault="00BD6937" w:rsidP="00396381">
            <w:pPr>
              <w:jc w:val="center"/>
              <w:rPr>
                <w:b/>
                <w:color w:val="000000"/>
                <w:sz w:val="18"/>
                <w:szCs w:val="18"/>
              </w:rPr>
            </w:pPr>
            <w:r w:rsidRPr="00D01CB1">
              <w:rPr>
                <w:b/>
                <w:color w:val="000000"/>
                <w:sz w:val="18"/>
                <w:szCs w:val="18"/>
              </w:rPr>
              <w:t>Message</w:t>
            </w:r>
          </w:p>
          <w:p w14:paraId="2FAEB72D" w14:textId="77777777" w:rsidR="00BD6937" w:rsidRPr="00D01CB1" w:rsidRDefault="00BD6937" w:rsidP="00396381">
            <w:pPr>
              <w:jc w:val="center"/>
              <w:rPr>
                <w:b/>
                <w:color w:val="000000"/>
                <w:sz w:val="18"/>
                <w:szCs w:val="18"/>
              </w:rPr>
            </w:pPr>
            <w:r w:rsidRPr="00D01CB1">
              <w:rPr>
                <w:b/>
                <w:color w:val="000000"/>
                <w:sz w:val="18"/>
                <w:szCs w:val="18"/>
              </w:rPr>
              <w:t>信息</w:t>
            </w:r>
          </w:p>
        </w:tc>
        <w:tc>
          <w:tcPr>
            <w:tcW w:w="2977" w:type="dxa"/>
            <w:tcBorders>
              <w:top w:val="single" w:sz="4" w:space="0" w:color="auto"/>
              <w:left w:val="single" w:sz="4" w:space="0" w:color="auto"/>
              <w:bottom w:val="single" w:sz="4" w:space="0" w:color="auto"/>
              <w:right w:val="single" w:sz="4" w:space="0" w:color="auto"/>
            </w:tcBorders>
            <w:shd w:val="clear" w:color="auto" w:fill="D9D9D9"/>
            <w:vAlign w:val="center"/>
          </w:tcPr>
          <w:p w14:paraId="5CB61343" w14:textId="77777777" w:rsidR="00BD6937" w:rsidRPr="00D01CB1" w:rsidRDefault="00BD6937" w:rsidP="00396381">
            <w:pPr>
              <w:jc w:val="center"/>
              <w:rPr>
                <w:b/>
                <w:sz w:val="18"/>
                <w:szCs w:val="18"/>
              </w:rPr>
            </w:pPr>
            <w:r w:rsidRPr="00D01CB1">
              <w:rPr>
                <w:b/>
                <w:sz w:val="18"/>
                <w:szCs w:val="18"/>
              </w:rPr>
              <w:t>Operation</w:t>
            </w:r>
          </w:p>
          <w:p w14:paraId="500DD57B" w14:textId="77777777" w:rsidR="00BD6937" w:rsidRPr="00D01CB1" w:rsidRDefault="00BD6937" w:rsidP="00396381">
            <w:pPr>
              <w:jc w:val="center"/>
              <w:rPr>
                <w:b/>
                <w:sz w:val="18"/>
                <w:szCs w:val="18"/>
              </w:rPr>
            </w:pPr>
            <w:r w:rsidRPr="00D01CB1">
              <w:rPr>
                <w:b/>
                <w:sz w:val="18"/>
                <w:szCs w:val="18"/>
              </w:rPr>
              <w:t>操作</w:t>
            </w:r>
          </w:p>
        </w:tc>
        <w:tc>
          <w:tcPr>
            <w:tcW w:w="2409" w:type="dxa"/>
            <w:tcBorders>
              <w:top w:val="single" w:sz="4" w:space="0" w:color="auto"/>
              <w:left w:val="single" w:sz="4" w:space="0" w:color="auto"/>
              <w:bottom w:val="single" w:sz="4" w:space="0" w:color="auto"/>
              <w:right w:val="single" w:sz="4" w:space="0" w:color="auto"/>
            </w:tcBorders>
            <w:shd w:val="clear" w:color="auto" w:fill="D9D9D9"/>
            <w:vAlign w:val="center"/>
          </w:tcPr>
          <w:p w14:paraId="3DC3B3A3" w14:textId="77777777" w:rsidR="00BD6937" w:rsidRPr="00D01CB1" w:rsidRDefault="00BD6937" w:rsidP="00396381">
            <w:pPr>
              <w:jc w:val="center"/>
              <w:rPr>
                <w:b/>
                <w:sz w:val="18"/>
                <w:szCs w:val="18"/>
              </w:rPr>
            </w:pPr>
            <w:r w:rsidRPr="00D01CB1">
              <w:rPr>
                <w:b/>
                <w:sz w:val="18"/>
                <w:szCs w:val="18"/>
              </w:rPr>
              <w:t>E</w:t>
            </w:r>
            <w:r w:rsidRPr="00D01CB1">
              <w:rPr>
                <w:rFonts w:hint="eastAsia"/>
                <w:b/>
                <w:sz w:val="18"/>
                <w:szCs w:val="18"/>
              </w:rPr>
              <w:t>xpected Result</w:t>
            </w:r>
          </w:p>
          <w:p w14:paraId="17CF59E5" w14:textId="77777777" w:rsidR="00BD6937" w:rsidRPr="00D01CB1" w:rsidRDefault="00BD6937" w:rsidP="00396381">
            <w:pPr>
              <w:jc w:val="center"/>
              <w:rPr>
                <w:b/>
                <w:sz w:val="18"/>
                <w:szCs w:val="18"/>
              </w:rPr>
            </w:pPr>
            <w:r w:rsidRPr="00D01CB1">
              <w:rPr>
                <w:b/>
                <w:sz w:val="18"/>
                <w:szCs w:val="18"/>
              </w:rPr>
              <w:t>预期结果</w:t>
            </w:r>
          </w:p>
        </w:tc>
        <w:tc>
          <w:tcPr>
            <w:tcW w:w="941" w:type="dxa"/>
            <w:tcBorders>
              <w:top w:val="single" w:sz="4" w:space="0" w:color="auto"/>
              <w:left w:val="single" w:sz="4" w:space="0" w:color="auto"/>
              <w:bottom w:val="single" w:sz="4" w:space="0" w:color="auto"/>
              <w:right w:val="single" w:sz="4" w:space="0" w:color="auto"/>
            </w:tcBorders>
            <w:shd w:val="clear" w:color="auto" w:fill="D9D9D9"/>
            <w:vAlign w:val="center"/>
          </w:tcPr>
          <w:p w14:paraId="08B86C54" w14:textId="77777777" w:rsidR="00BD6937" w:rsidRPr="00D01CB1" w:rsidRDefault="00BD6937" w:rsidP="00396381">
            <w:pPr>
              <w:jc w:val="center"/>
              <w:rPr>
                <w:b/>
                <w:bCs/>
                <w:color w:val="000000"/>
                <w:sz w:val="18"/>
                <w:szCs w:val="18"/>
              </w:rPr>
            </w:pPr>
            <w:r w:rsidRPr="00D01CB1">
              <w:rPr>
                <w:b/>
                <w:bCs/>
                <w:color w:val="000000"/>
                <w:sz w:val="18"/>
                <w:szCs w:val="18"/>
              </w:rPr>
              <w:t>Actual Result</w:t>
            </w:r>
          </w:p>
          <w:p w14:paraId="26208698" w14:textId="77777777" w:rsidR="00BD6937" w:rsidRPr="00D01CB1" w:rsidRDefault="00BD6937" w:rsidP="00396381">
            <w:pPr>
              <w:jc w:val="center"/>
              <w:rPr>
                <w:b/>
                <w:bCs/>
                <w:color w:val="000000"/>
                <w:sz w:val="18"/>
                <w:szCs w:val="18"/>
              </w:rPr>
            </w:pPr>
            <w:r w:rsidRPr="00D01CB1">
              <w:rPr>
                <w:rFonts w:hint="eastAsia"/>
                <w:b/>
                <w:bCs/>
                <w:color w:val="000000"/>
                <w:sz w:val="18"/>
                <w:szCs w:val="18"/>
              </w:rPr>
              <w:t>实际结果</w:t>
            </w:r>
          </w:p>
        </w:tc>
      </w:tr>
      <w:tr w:rsidR="00BD6937" w:rsidRPr="0059767F" w14:paraId="246055A0" w14:textId="77777777" w:rsidTr="00D01CB1">
        <w:trPr>
          <w:cantSplit/>
          <w:trHeight w:val="645"/>
          <w:jc w:val="center"/>
        </w:trPr>
        <w:tc>
          <w:tcPr>
            <w:tcW w:w="659" w:type="dxa"/>
            <w:shd w:val="clear" w:color="auto" w:fill="FFFFFF"/>
            <w:vAlign w:val="center"/>
          </w:tcPr>
          <w:p w14:paraId="28FF966E" w14:textId="77777777" w:rsidR="00BD6937" w:rsidRPr="00D01CB1" w:rsidRDefault="00BD6937" w:rsidP="00396381">
            <w:pPr>
              <w:widowControl/>
              <w:jc w:val="center"/>
              <w:rPr>
                <w:sz w:val="18"/>
                <w:szCs w:val="18"/>
                <w:lang w:val="en-IE"/>
              </w:rPr>
            </w:pPr>
            <w:r w:rsidRPr="00D01CB1">
              <w:rPr>
                <w:rFonts w:hint="eastAsia"/>
                <w:sz w:val="18"/>
                <w:szCs w:val="18"/>
                <w:lang w:val="en-IE"/>
              </w:rPr>
              <w:t>1</w:t>
            </w:r>
          </w:p>
        </w:tc>
        <w:tc>
          <w:tcPr>
            <w:tcW w:w="2552" w:type="dxa"/>
            <w:shd w:val="clear" w:color="auto" w:fill="FFFFFF"/>
            <w:vAlign w:val="center"/>
          </w:tcPr>
          <w:p w14:paraId="703ACB2E" w14:textId="77777777" w:rsidR="00BD6937" w:rsidRPr="00D01CB1" w:rsidRDefault="00BD6937" w:rsidP="00D01CB1">
            <w:pPr>
              <w:jc w:val="left"/>
              <w:rPr>
                <w:sz w:val="18"/>
                <w:szCs w:val="18"/>
              </w:rPr>
            </w:pPr>
            <w:r w:rsidRPr="00D01CB1">
              <w:rPr>
                <w:rFonts w:hint="eastAsia"/>
                <w:sz w:val="18"/>
                <w:szCs w:val="18"/>
              </w:rPr>
              <w:t>Warning-001: The right glove is not closed.</w:t>
            </w:r>
          </w:p>
          <w:p w14:paraId="1A91A005" w14:textId="77777777" w:rsidR="00BD6937" w:rsidRPr="00D01CB1" w:rsidRDefault="00BD6937" w:rsidP="00D01CB1">
            <w:pPr>
              <w:jc w:val="left"/>
              <w:rPr>
                <w:rFonts w:ascii="宋体" w:hAnsi="宋体"/>
                <w:sz w:val="18"/>
                <w:szCs w:val="18"/>
              </w:rPr>
            </w:pPr>
            <w:r w:rsidRPr="00D01CB1">
              <w:rPr>
                <w:rFonts w:hint="eastAsia"/>
                <w:sz w:val="18"/>
                <w:szCs w:val="18"/>
              </w:rPr>
              <w:t>Warning-001</w:t>
            </w:r>
            <w:r w:rsidRPr="00D01CB1">
              <w:rPr>
                <w:rFonts w:ascii="宋体" w:hAnsi="宋体" w:hint="eastAsia"/>
                <w:sz w:val="18"/>
                <w:szCs w:val="18"/>
              </w:rPr>
              <w:t>：右手套未关闭。</w:t>
            </w:r>
          </w:p>
        </w:tc>
        <w:tc>
          <w:tcPr>
            <w:tcW w:w="2977" w:type="dxa"/>
            <w:shd w:val="clear" w:color="auto" w:fill="FFFFFF"/>
            <w:vAlign w:val="center"/>
          </w:tcPr>
          <w:p w14:paraId="5FB4A07A" w14:textId="77777777" w:rsidR="00BD6937" w:rsidRPr="00D01CB1" w:rsidRDefault="00BD6937" w:rsidP="00D01CB1">
            <w:pPr>
              <w:jc w:val="left"/>
              <w:rPr>
                <w:sz w:val="18"/>
                <w:szCs w:val="18"/>
              </w:rPr>
            </w:pPr>
            <w:r w:rsidRPr="00D01CB1">
              <w:rPr>
                <w:rFonts w:hint="eastAsia"/>
                <w:sz w:val="18"/>
                <w:szCs w:val="18"/>
              </w:rPr>
              <w:t>Open the right hand sleeve.</w:t>
            </w:r>
          </w:p>
          <w:p w14:paraId="2F7D5F28" w14:textId="77777777" w:rsidR="00BD6937" w:rsidRPr="00D01CB1" w:rsidRDefault="00BD6937" w:rsidP="00D01CB1">
            <w:pPr>
              <w:jc w:val="left"/>
              <w:rPr>
                <w:sz w:val="18"/>
                <w:szCs w:val="18"/>
              </w:rPr>
            </w:pPr>
            <w:r w:rsidRPr="00D01CB1">
              <w:rPr>
                <w:rFonts w:ascii="宋体" w:hAnsi="宋体" w:hint="eastAsia"/>
                <w:sz w:val="18"/>
                <w:szCs w:val="18"/>
              </w:rPr>
              <w:t>打开右手套板。</w:t>
            </w:r>
          </w:p>
        </w:tc>
        <w:tc>
          <w:tcPr>
            <w:tcW w:w="2409" w:type="dxa"/>
            <w:shd w:val="clear" w:color="auto" w:fill="FFFFFF"/>
            <w:vAlign w:val="center"/>
          </w:tcPr>
          <w:p w14:paraId="77B85E84" w14:textId="77777777" w:rsidR="00BD6937" w:rsidRPr="00D01CB1" w:rsidRDefault="00BD6937" w:rsidP="00D01CB1">
            <w:pPr>
              <w:jc w:val="left"/>
              <w:rPr>
                <w:sz w:val="18"/>
                <w:szCs w:val="18"/>
              </w:rPr>
            </w:pPr>
            <w:r w:rsidRPr="00D01CB1">
              <w:rPr>
                <w:rFonts w:hint="eastAsia"/>
                <w:sz w:val="18"/>
                <w:szCs w:val="18"/>
              </w:rPr>
              <w:t>The yellow light is on.</w:t>
            </w:r>
            <w:r w:rsidRPr="00D01CB1">
              <w:rPr>
                <w:rFonts w:hint="eastAsia"/>
                <w:sz w:val="18"/>
                <w:szCs w:val="18"/>
                <w:lang w:val="en-IE"/>
              </w:rPr>
              <w:t xml:space="preserve"> </w:t>
            </w:r>
          </w:p>
          <w:p w14:paraId="770ED7C0" w14:textId="77777777" w:rsidR="00BD6937" w:rsidRPr="00D01CB1" w:rsidRDefault="00BD6937" w:rsidP="00D01CB1">
            <w:pPr>
              <w:jc w:val="left"/>
              <w:rPr>
                <w:sz w:val="18"/>
                <w:szCs w:val="18"/>
              </w:rPr>
            </w:pPr>
            <w:r w:rsidRPr="00D01CB1">
              <w:rPr>
                <w:rFonts w:hint="eastAsia"/>
                <w:sz w:val="18"/>
                <w:szCs w:val="18"/>
              </w:rPr>
              <w:t>黄色指示</w:t>
            </w:r>
            <w:r w:rsidRPr="00D01CB1">
              <w:rPr>
                <w:sz w:val="18"/>
                <w:szCs w:val="18"/>
              </w:rPr>
              <w:t>灯亮</w:t>
            </w:r>
            <w:r w:rsidRPr="00D01CB1">
              <w:rPr>
                <w:rFonts w:hint="eastAsia"/>
                <w:sz w:val="18"/>
                <w:szCs w:val="18"/>
              </w:rPr>
              <w:t>。</w:t>
            </w:r>
          </w:p>
        </w:tc>
        <w:tc>
          <w:tcPr>
            <w:tcW w:w="941" w:type="dxa"/>
            <w:shd w:val="clear" w:color="auto" w:fill="FFFFFF"/>
            <w:vAlign w:val="center"/>
          </w:tcPr>
          <w:p w14:paraId="0F77CCE0" w14:textId="77777777" w:rsidR="00BD6937" w:rsidRPr="00D01CB1" w:rsidRDefault="00BD6937" w:rsidP="00396381">
            <w:pPr>
              <w:jc w:val="center"/>
              <w:rPr>
                <w:bCs/>
                <w:color w:val="000000"/>
                <w:sz w:val="18"/>
                <w:szCs w:val="18"/>
              </w:rPr>
            </w:pPr>
            <w:r w:rsidRPr="00D01CB1">
              <w:rPr>
                <w:bCs/>
                <w:color w:val="000000"/>
                <w:sz w:val="18"/>
                <w:szCs w:val="18"/>
              </w:rPr>
              <w:t>Yes(  )</w:t>
            </w:r>
          </w:p>
          <w:p w14:paraId="01FB650D" w14:textId="77777777" w:rsidR="00BD6937" w:rsidRPr="00D01CB1" w:rsidRDefault="00BD6937" w:rsidP="00396381">
            <w:pPr>
              <w:jc w:val="center"/>
              <w:rPr>
                <w:color w:val="000000"/>
                <w:sz w:val="18"/>
                <w:szCs w:val="18"/>
              </w:rPr>
            </w:pPr>
            <w:r w:rsidRPr="00D01CB1">
              <w:rPr>
                <w:bCs/>
                <w:color w:val="000000"/>
                <w:sz w:val="18"/>
                <w:szCs w:val="18"/>
              </w:rPr>
              <w:t>No(  )</w:t>
            </w:r>
          </w:p>
        </w:tc>
      </w:tr>
      <w:tr w:rsidR="00BD6937" w:rsidRPr="0059767F" w14:paraId="76689E6D" w14:textId="77777777" w:rsidTr="00D01CB1">
        <w:trPr>
          <w:cantSplit/>
          <w:trHeight w:val="645"/>
          <w:jc w:val="center"/>
        </w:trPr>
        <w:tc>
          <w:tcPr>
            <w:tcW w:w="659" w:type="dxa"/>
            <w:shd w:val="clear" w:color="auto" w:fill="FFFFFF"/>
            <w:vAlign w:val="center"/>
          </w:tcPr>
          <w:p w14:paraId="1EC1B3EB" w14:textId="77777777" w:rsidR="00BD6937" w:rsidRPr="00D01CB1" w:rsidRDefault="00BD6937" w:rsidP="00396381">
            <w:pPr>
              <w:widowControl/>
              <w:jc w:val="center"/>
              <w:rPr>
                <w:sz w:val="18"/>
                <w:szCs w:val="18"/>
                <w:lang w:val="en-IE"/>
              </w:rPr>
            </w:pPr>
            <w:r w:rsidRPr="00D01CB1">
              <w:rPr>
                <w:rFonts w:hint="eastAsia"/>
                <w:sz w:val="18"/>
                <w:szCs w:val="18"/>
                <w:lang w:val="en-IE"/>
              </w:rPr>
              <w:t>2</w:t>
            </w:r>
          </w:p>
        </w:tc>
        <w:tc>
          <w:tcPr>
            <w:tcW w:w="2552" w:type="dxa"/>
            <w:shd w:val="clear" w:color="auto" w:fill="FFFFFF"/>
            <w:vAlign w:val="center"/>
          </w:tcPr>
          <w:p w14:paraId="08201238" w14:textId="77777777" w:rsidR="00BD6937" w:rsidRPr="00D01CB1" w:rsidRDefault="00BD6937" w:rsidP="00D01CB1">
            <w:pPr>
              <w:jc w:val="left"/>
              <w:rPr>
                <w:sz w:val="18"/>
                <w:szCs w:val="18"/>
              </w:rPr>
            </w:pPr>
            <w:r w:rsidRPr="00D01CB1">
              <w:rPr>
                <w:rFonts w:hint="eastAsia"/>
                <w:sz w:val="18"/>
                <w:szCs w:val="18"/>
              </w:rPr>
              <w:t>Warning-002: The left glove is not closed.</w:t>
            </w:r>
          </w:p>
          <w:p w14:paraId="5167ABA2" w14:textId="77777777" w:rsidR="00BD6937" w:rsidRPr="00D01CB1" w:rsidRDefault="00BD6937" w:rsidP="00D01CB1">
            <w:pPr>
              <w:jc w:val="left"/>
              <w:rPr>
                <w:sz w:val="18"/>
                <w:szCs w:val="18"/>
              </w:rPr>
            </w:pPr>
            <w:r w:rsidRPr="00D01CB1">
              <w:rPr>
                <w:rFonts w:hint="eastAsia"/>
                <w:sz w:val="18"/>
                <w:szCs w:val="18"/>
              </w:rPr>
              <w:t>Warning-002</w:t>
            </w:r>
            <w:r w:rsidRPr="00D01CB1">
              <w:rPr>
                <w:rFonts w:ascii="宋体" w:hAnsi="宋体" w:hint="eastAsia"/>
                <w:sz w:val="18"/>
                <w:szCs w:val="18"/>
              </w:rPr>
              <w:t>：左手套未关闭。</w:t>
            </w:r>
          </w:p>
        </w:tc>
        <w:tc>
          <w:tcPr>
            <w:tcW w:w="2977" w:type="dxa"/>
            <w:shd w:val="clear" w:color="auto" w:fill="FFFFFF"/>
            <w:vAlign w:val="center"/>
          </w:tcPr>
          <w:p w14:paraId="11305606" w14:textId="77777777" w:rsidR="00BD6937" w:rsidRPr="00D01CB1" w:rsidRDefault="00BD6937" w:rsidP="00D01CB1">
            <w:pPr>
              <w:jc w:val="left"/>
              <w:rPr>
                <w:sz w:val="18"/>
                <w:szCs w:val="18"/>
              </w:rPr>
            </w:pPr>
            <w:r w:rsidRPr="00D01CB1">
              <w:rPr>
                <w:rFonts w:hint="eastAsia"/>
                <w:sz w:val="18"/>
                <w:szCs w:val="18"/>
              </w:rPr>
              <w:t>Open the left hand sleeve.</w:t>
            </w:r>
          </w:p>
          <w:p w14:paraId="0660D470" w14:textId="77777777" w:rsidR="00BD6937" w:rsidRPr="00D01CB1" w:rsidRDefault="00BD6937" w:rsidP="00D01CB1">
            <w:pPr>
              <w:jc w:val="left"/>
              <w:rPr>
                <w:sz w:val="18"/>
                <w:szCs w:val="18"/>
              </w:rPr>
            </w:pPr>
            <w:r w:rsidRPr="00D01CB1">
              <w:rPr>
                <w:rFonts w:ascii="宋体" w:hAnsi="宋体" w:hint="eastAsia"/>
                <w:sz w:val="18"/>
                <w:szCs w:val="18"/>
              </w:rPr>
              <w:t>打开左手套板。</w:t>
            </w:r>
          </w:p>
        </w:tc>
        <w:tc>
          <w:tcPr>
            <w:tcW w:w="2409" w:type="dxa"/>
            <w:shd w:val="clear" w:color="auto" w:fill="FFFFFF"/>
            <w:vAlign w:val="center"/>
          </w:tcPr>
          <w:p w14:paraId="4BC27F44" w14:textId="77777777" w:rsidR="00BD6937" w:rsidRPr="00D01CB1" w:rsidRDefault="00BD6937" w:rsidP="00D01CB1">
            <w:pPr>
              <w:jc w:val="left"/>
              <w:rPr>
                <w:sz w:val="18"/>
                <w:szCs w:val="18"/>
              </w:rPr>
            </w:pPr>
            <w:r w:rsidRPr="00D01CB1">
              <w:rPr>
                <w:rFonts w:hint="eastAsia"/>
                <w:sz w:val="18"/>
                <w:szCs w:val="18"/>
              </w:rPr>
              <w:t>The yellow light is on.</w:t>
            </w:r>
            <w:r w:rsidRPr="00D01CB1">
              <w:rPr>
                <w:rFonts w:hint="eastAsia"/>
                <w:sz w:val="18"/>
                <w:szCs w:val="18"/>
                <w:lang w:val="en-IE"/>
              </w:rPr>
              <w:t xml:space="preserve"> </w:t>
            </w:r>
          </w:p>
          <w:p w14:paraId="7F991E7A" w14:textId="77777777" w:rsidR="00BD6937" w:rsidRPr="00D01CB1" w:rsidRDefault="00BD6937" w:rsidP="00D01CB1">
            <w:pPr>
              <w:jc w:val="left"/>
              <w:rPr>
                <w:sz w:val="18"/>
                <w:szCs w:val="18"/>
              </w:rPr>
            </w:pPr>
            <w:r w:rsidRPr="00D01CB1">
              <w:rPr>
                <w:rFonts w:hint="eastAsia"/>
                <w:sz w:val="18"/>
                <w:szCs w:val="18"/>
              </w:rPr>
              <w:t>黄色指示</w:t>
            </w:r>
            <w:r w:rsidRPr="00D01CB1">
              <w:rPr>
                <w:sz w:val="18"/>
                <w:szCs w:val="18"/>
              </w:rPr>
              <w:t>灯亮</w:t>
            </w:r>
            <w:r w:rsidRPr="00D01CB1">
              <w:rPr>
                <w:rFonts w:hint="eastAsia"/>
                <w:sz w:val="18"/>
                <w:szCs w:val="18"/>
              </w:rPr>
              <w:t>。</w:t>
            </w:r>
          </w:p>
        </w:tc>
        <w:tc>
          <w:tcPr>
            <w:tcW w:w="941" w:type="dxa"/>
            <w:shd w:val="clear" w:color="auto" w:fill="FFFFFF"/>
            <w:vAlign w:val="center"/>
          </w:tcPr>
          <w:p w14:paraId="3033392A" w14:textId="77777777" w:rsidR="00D01CB1" w:rsidRPr="00D01CB1" w:rsidRDefault="00D01CB1" w:rsidP="00D01CB1">
            <w:pPr>
              <w:jc w:val="center"/>
              <w:rPr>
                <w:bCs/>
                <w:color w:val="000000"/>
                <w:sz w:val="18"/>
                <w:szCs w:val="18"/>
              </w:rPr>
            </w:pPr>
            <w:r w:rsidRPr="00D01CB1">
              <w:rPr>
                <w:bCs/>
                <w:color w:val="000000"/>
                <w:sz w:val="18"/>
                <w:szCs w:val="18"/>
              </w:rPr>
              <w:t>Yes(  )</w:t>
            </w:r>
          </w:p>
          <w:p w14:paraId="3824CA10" w14:textId="77777777" w:rsidR="00BD6937" w:rsidRPr="00D01CB1" w:rsidRDefault="00D01CB1" w:rsidP="00D01CB1">
            <w:pPr>
              <w:jc w:val="center"/>
              <w:rPr>
                <w:bCs/>
                <w:color w:val="000000"/>
                <w:sz w:val="18"/>
                <w:szCs w:val="18"/>
              </w:rPr>
            </w:pPr>
            <w:r w:rsidRPr="00D01CB1">
              <w:rPr>
                <w:bCs/>
                <w:color w:val="000000"/>
                <w:sz w:val="18"/>
                <w:szCs w:val="18"/>
              </w:rPr>
              <w:t>No(  )</w:t>
            </w:r>
          </w:p>
        </w:tc>
      </w:tr>
      <w:tr w:rsidR="00BD6937" w:rsidRPr="0059767F" w14:paraId="21306025" w14:textId="77777777" w:rsidTr="00D01CB1">
        <w:trPr>
          <w:cantSplit/>
          <w:trHeight w:val="645"/>
          <w:jc w:val="center"/>
        </w:trPr>
        <w:tc>
          <w:tcPr>
            <w:tcW w:w="659" w:type="dxa"/>
            <w:shd w:val="clear" w:color="auto" w:fill="FFFFFF"/>
            <w:vAlign w:val="center"/>
          </w:tcPr>
          <w:p w14:paraId="2692BAE7" w14:textId="77777777" w:rsidR="00BD6937" w:rsidRPr="00D01CB1" w:rsidRDefault="00BD6937" w:rsidP="00396381">
            <w:pPr>
              <w:widowControl/>
              <w:jc w:val="center"/>
              <w:rPr>
                <w:sz w:val="18"/>
                <w:szCs w:val="18"/>
                <w:lang w:val="en-IE"/>
              </w:rPr>
            </w:pPr>
            <w:r w:rsidRPr="00D01CB1">
              <w:rPr>
                <w:rFonts w:hint="eastAsia"/>
                <w:sz w:val="18"/>
                <w:szCs w:val="18"/>
                <w:lang w:val="en-IE"/>
              </w:rPr>
              <w:t>3</w:t>
            </w:r>
          </w:p>
        </w:tc>
        <w:tc>
          <w:tcPr>
            <w:tcW w:w="2552" w:type="dxa"/>
            <w:shd w:val="clear" w:color="auto" w:fill="FFFFFF"/>
            <w:vAlign w:val="center"/>
          </w:tcPr>
          <w:p w14:paraId="6618FAC5" w14:textId="77777777" w:rsidR="00BD6937" w:rsidRPr="00D01CB1" w:rsidRDefault="00BD6937" w:rsidP="00D01CB1">
            <w:pPr>
              <w:jc w:val="left"/>
              <w:rPr>
                <w:sz w:val="18"/>
                <w:szCs w:val="18"/>
              </w:rPr>
            </w:pPr>
            <w:r w:rsidRPr="00D01CB1">
              <w:rPr>
                <w:rFonts w:hint="eastAsia"/>
                <w:sz w:val="18"/>
                <w:szCs w:val="18"/>
              </w:rPr>
              <w:t>Warning-003: Dew point too high, dehumidification program started.</w:t>
            </w:r>
          </w:p>
          <w:p w14:paraId="67594303" w14:textId="77777777" w:rsidR="00BD6937" w:rsidRPr="00D01CB1" w:rsidRDefault="00BD6937" w:rsidP="00D01CB1">
            <w:pPr>
              <w:jc w:val="left"/>
              <w:rPr>
                <w:sz w:val="18"/>
                <w:szCs w:val="18"/>
              </w:rPr>
            </w:pPr>
            <w:r w:rsidRPr="00D01CB1">
              <w:rPr>
                <w:rFonts w:hint="eastAsia"/>
                <w:sz w:val="18"/>
                <w:szCs w:val="18"/>
              </w:rPr>
              <w:t>Warning-003</w:t>
            </w:r>
            <w:r w:rsidRPr="00D01CB1">
              <w:rPr>
                <w:rFonts w:hint="eastAsia"/>
                <w:sz w:val="18"/>
                <w:szCs w:val="18"/>
              </w:rPr>
              <w:t>：露点过高，程序已启动除湿。</w:t>
            </w:r>
          </w:p>
        </w:tc>
        <w:tc>
          <w:tcPr>
            <w:tcW w:w="2977" w:type="dxa"/>
            <w:shd w:val="clear" w:color="auto" w:fill="FFFFFF"/>
            <w:vAlign w:val="center"/>
          </w:tcPr>
          <w:p w14:paraId="666CB60F" w14:textId="77777777" w:rsidR="00BD6937" w:rsidRPr="00D01CB1" w:rsidRDefault="00BD6937" w:rsidP="00D01CB1">
            <w:pPr>
              <w:jc w:val="left"/>
              <w:rPr>
                <w:sz w:val="18"/>
                <w:szCs w:val="18"/>
              </w:rPr>
            </w:pPr>
            <w:r w:rsidRPr="00D01CB1">
              <w:rPr>
                <w:rFonts w:hint="eastAsia"/>
                <w:sz w:val="18"/>
                <w:szCs w:val="18"/>
              </w:rPr>
              <w:t>Open the opening of the glove to make the dew point in the cabin higher than -30</w:t>
            </w:r>
            <w:r w:rsidRPr="00D01CB1">
              <w:rPr>
                <w:rFonts w:hint="eastAsia"/>
                <w:sz w:val="18"/>
                <w:szCs w:val="18"/>
              </w:rPr>
              <w:t>℃</w:t>
            </w:r>
            <w:r w:rsidRPr="00D01CB1">
              <w:rPr>
                <w:rFonts w:hint="eastAsia"/>
                <w:sz w:val="18"/>
                <w:szCs w:val="18"/>
              </w:rPr>
              <w:t>.</w:t>
            </w:r>
          </w:p>
          <w:p w14:paraId="739153D5" w14:textId="77777777" w:rsidR="00BD6937" w:rsidRPr="00D01CB1" w:rsidRDefault="00BD6937" w:rsidP="00D01CB1">
            <w:pPr>
              <w:jc w:val="left"/>
              <w:rPr>
                <w:sz w:val="18"/>
                <w:szCs w:val="18"/>
              </w:rPr>
            </w:pPr>
            <w:r w:rsidRPr="00D01CB1">
              <w:rPr>
                <w:rFonts w:hint="eastAsia"/>
                <w:sz w:val="18"/>
                <w:szCs w:val="18"/>
              </w:rPr>
              <w:t>打开手套口，使舱内露点高于</w:t>
            </w:r>
            <w:r w:rsidRPr="00D01CB1">
              <w:rPr>
                <w:rFonts w:hint="eastAsia"/>
                <w:sz w:val="18"/>
                <w:szCs w:val="18"/>
              </w:rPr>
              <w:t>-30</w:t>
            </w:r>
            <w:r w:rsidRPr="00D01CB1">
              <w:rPr>
                <w:rFonts w:hint="eastAsia"/>
                <w:sz w:val="18"/>
                <w:szCs w:val="18"/>
              </w:rPr>
              <w:t>℃。</w:t>
            </w:r>
          </w:p>
        </w:tc>
        <w:tc>
          <w:tcPr>
            <w:tcW w:w="2409" w:type="dxa"/>
            <w:shd w:val="clear" w:color="auto" w:fill="FFFFFF"/>
            <w:vAlign w:val="center"/>
          </w:tcPr>
          <w:p w14:paraId="294A1249" w14:textId="77777777" w:rsidR="00BD6937" w:rsidRPr="00D01CB1" w:rsidRDefault="00BD6937" w:rsidP="00D01CB1">
            <w:pPr>
              <w:jc w:val="left"/>
              <w:rPr>
                <w:sz w:val="18"/>
                <w:szCs w:val="18"/>
              </w:rPr>
            </w:pPr>
            <w:r w:rsidRPr="00D01CB1">
              <w:rPr>
                <w:rFonts w:hint="eastAsia"/>
                <w:sz w:val="18"/>
                <w:szCs w:val="18"/>
              </w:rPr>
              <w:t>The yellow light is on.</w:t>
            </w:r>
            <w:r w:rsidRPr="00D01CB1">
              <w:rPr>
                <w:rFonts w:hint="eastAsia"/>
                <w:sz w:val="18"/>
                <w:szCs w:val="18"/>
                <w:lang w:val="en-IE"/>
              </w:rPr>
              <w:t xml:space="preserve"> </w:t>
            </w:r>
          </w:p>
          <w:p w14:paraId="19AC3065" w14:textId="77777777" w:rsidR="00BD6937" w:rsidRPr="00D01CB1" w:rsidRDefault="00BD6937" w:rsidP="00D01CB1">
            <w:pPr>
              <w:jc w:val="left"/>
              <w:rPr>
                <w:sz w:val="18"/>
                <w:szCs w:val="18"/>
              </w:rPr>
            </w:pPr>
            <w:r w:rsidRPr="00D01CB1">
              <w:rPr>
                <w:rFonts w:hint="eastAsia"/>
                <w:sz w:val="18"/>
                <w:szCs w:val="18"/>
              </w:rPr>
              <w:t>黄色指示</w:t>
            </w:r>
            <w:r w:rsidRPr="00D01CB1">
              <w:rPr>
                <w:sz w:val="18"/>
                <w:szCs w:val="18"/>
              </w:rPr>
              <w:t>灯亮</w:t>
            </w:r>
            <w:r w:rsidRPr="00D01CB1">
              <w:rPr>
                <w:rFonts w:hint="eastAsia"/>
                <w:sz w:val="18"/>
                <w:szCs w:val="18"/>
              </w:rPr>
              <w:t>。</w:t>
            </w:r>
          </w:p>
        </w:tc>
        <w:tc>
          <w:tcPr>
            <w:tcW w:w="941" w:type="dxa"/>
            <w:shd w:val="clear" w:color="auto" w:fill="FFFFFF"/>
            <w:vAlign w:val="center"/>
          </w:tcPr>
          <w:p w14:paraId="7DC95D2B" w14:textId="77777777" w:rsidR="00D01CB1" w:rsidRPr="00D01CB1" w:rsidRDefault="00D01CB1" w:rsidP="00D01CB1">
            <w:pPr>
              <w:jc w:val="center"/>
              <w:rPr>
                <w:bCs/>
                <w:color w:val="000000"/>
                <w:sz w:val="18"/>
                <w:szCs w:val="18"/>
              </w:rPr>
            </w:pPr>
            <w:r w:rsidRPr="00D01CB1">
              <w:rPr>
                <w:bCs/>
                <w:color w:val="000000"/>
                <w:sz w:val="18"/>
                <w:szCs w:val="18"/>
              </w:rPr>
              <w:t>Yes(  )</w:t>
            </w:r>
          </w:p>
          <w:p w14:paraId="31082997" w14:textId="77777777" w:rsidR="00BD6937" w:rsidRPr="00D01CB1" w:rsidRDefault="00D01CB1" w:rsidP="00D01CB1">
            <w:pPr>
              <w:jc w:val="center"/>
              <w:rPr>
                <w:bCs/>
                <w:color w:val="000000"/>
                <w:sz w:val="18"/>
                <w:szCs w:val="18"/>
              </w:rPr>
            </w:pPr>
            <w:r w:rsidRPr="00D01CB1">
              <w:rPr>
                <w:bCs/>
                <w:color w:val="000000"/>
                <w:sz w:val="18"/>
                <w:szCs w:val="18"/>
              </w:rPr>
              <w:t>No(  )</w:t>
            </w:r>
          </w:p>
        </w:tc>
      </w:tr>
      <w:tr w:rsidR="00BD6937" w:rsidRPr="0059767F" w14:paraId="5F3496E2" w14:textId="77777777" w:rsidTr="00D01CB1">
        <w:trPr>
          <w:cantSplit/>
          <w:trHeight w:val="645"/>
          <w:jc w:val="center"/>
        </w:trPr>
        <w:tc>
          <w:tcPr>
            <w:tcW w:w="659" w:type="dxa"/>
            <w:shd w:val="clear" w:color="auto" w:fill="FFFFFF"/>
            <w:vAlign w:val="center"/>
          </w:tcPr>
          <w:p w14:paraId="57E5408F" w14:textId="77777777" w:rsidR="00BD6937" w:rsidRPr="00D01CB1" w:rsidRDefault="00BD6937" w:rsidP="00396381">
            <w:pPr>
              <w:widowControl/>
              <w:jc w:val="center"/>
              <w:rPr>
                <w:sz w:val="18"/>
                <w:szCs w:val="18"/>
                <w:lang w:val="en-IE"/>
              </w:rPr>
            </w:pPr>
            <w:r w:rsidRPr="00D01CB1">
              <w:rPr>
                <w:rFonts w:hint="eastAsia"/>
                <w:sz w:val="18"/>
                <w:szCs w:val="18"/>
                <w:lang w:val="en-IE"/>
              </w:rPr>
              <w:t>4</w:t>
            </w:r>
          </w:p>
        </w:tc>
        <w:tc>
          <w:tcPr>
            <w:tcW w:w="2552" w:type="dxa"/>
            <w:shd w:val="clear" w:color="auto" w:fill="FFFFFF"/>
            <w:vAlign w:val="center"/>
          </w:tcPr>
          <w:p w14:paraId="10EA94FB" w14:textId="77777777" w:rsidR="00BD6937" w:rsidRPr="00D01CB1" w:rsidRDefault="00BD6937" w:rsidP="00D01CB1">
            <w:pPr>
              <w:jc w:val="left"/>
              <w:rPr>
                <w:sz w:val="18"/>
                <w:szCs w:val="18"/>
              </w:rPr>
            </w:pPr>
            <w:r w:rsidRPr="00D01CB1">
              <w:rPr>
                <w:rFonts w:hint="eastAsia"/>
                <w:sz w:val="18"/>
                <w:szCs w:val="18"/>
              </w:rPr>
              <w:t>Warning-005: Code not in batch or in wrong place.</w:t>
            </w:r>
          </w:p>
          <w:p w14:paraId="12620B4C" w14:textId="77777777" w:rsidR="00BD6937" w:rsidRPr="00D01CB1" w:rsidRDefault="00BD6937" w:rsidP="00D01CB1">
            <w:pPr>
              <w:jc w:val="left"/>
              <w:rPr>
                <w:sz w:val="18"/>
                <w:szCs w:val="18"/>
              </w:rPr>
            </w:pPr>
            <w:r w:rsidRPr="00D01CB1">
              <w:rPr>
                <w:rFonts w:hint="eastAsia"/>
                <w:sz w:val="18"/>
                <w:szCs w:val="18"/>
              </w:rPr>
              <w:t>Warning-005</w:t>
            </w:r>
            <w:r w:rsidRPr="00D01CB1">
              <w:rPr>
                <w:rFonts w:hint="eastAsia"/>
                <w:sz w:val="18"/>
                <w:szCs w:val="18"/>
              </w:rPr>
              <w:t>：码不在批次内或位置有误。</w:t>
            </w:r>
          </w:p>
        </w:tc>
        <w:tc>
          <w:tcPr>
            <w:tcW w:w="2977" w:type="dxa"/>
            <w:shd w:val="clear" w:color="auto" w:fill="FFFFFF"/>
            <w:vAlign w:val="center"/>
          </w:tcPr>
          <w:p w14:paraId="232F7DFC" w14:textId="77777777" w:rsidR="00A965DA" w:rsidRDefault="00A965DA" w:rsidP="00D01CB1">
            <w:pPr>
              <w:jc w:val="left"/>
              <w:rPr>
                <w:sz w:val="18"/>
                <w:szCs w:val="18"/>
              </w:rPr>
            </w:pPr>
            <w:r w:rsidRPr="00A965DA">
              <w:rPr>
                <w:sz w:val="18"/>
                <w:szCs w:val="18"/>
              </w:rPr>
              <w:t>Start a process, then replace a freezer box, and sort it.</w:t>
            </w:r>
          </w:p>
          <w:p w14:paraId="0CCCD63C" w14:textId="7000E27E" w:rsidR="00BD6937" w:rsidRPr="00D01CB1" w:rsidRDefault="00BD6937" w:rsidP="00D01CB1">
            <w:pPr>
              <w:jc w:val="left"/>
              <w:rPr>
                <w:sz w:val="18"/>
                <w:szCs w:val="18"/>
              </w:rPr>
            </w:pPr>
            <w:r w:rsidRPr="00D01CB1">
              <w:rPr>
                <w:rFonts w:hint="eastAsia"/>
                <w:sz w:val="18"/>
                <w:szCs w:val="18"/>
              </w:rPr>
              <w:t>启动一个流程，再替换一个</w:t>
            </w:r>
            <w:r w:rsidR="00A965DA">
              <w:rPr>
                <w:rFonts w:hint="eastAsia"/>
                <w:sz w:val="18"/>
                <w:szCs w:val="18"/>
              </w:rPr>
              <w:t>冻存盒</w:t>
            </w:r>
            <w:r w:rsidRPr="00D01CB1">
              <w:rPr>
                <w:rFonts w:hint="eastAsia"/>
                <w:sz w:val="18"/>
                <w:szCs w:val="18"/>
              </w:rPr>
              <w:t>，并对其进行</w:t>
            </w:r>
            <w:r w:rsidR="00A965DA">
              <w:rPr>
                <w:rFonts w:hint="eastAsia"/>
                <w:sz w:val="18"/>
                <w:szCs w:val="18"/>
              </w:rPr>
              <w:t>分拣</w:t>
            </w:r>
            <w:r w:rsidRPr="00D01CB1">
              <w:rPr>
                <w:rFonts w:hint="eastAsia"/>
                <w:sz w:val="18"/>
                <w:szCs w:val="18"/>
              </w:rPr>
              <w:t>工作。</w:t>
            </w:r>
          </w:p>
        </w:tc>
        <w:tc>
          <w:tcPr>
            <w:tcW w:w="2409" w:type="dxa"/>
            <w:shd w:val="clear" w:color="auto" w:fill="FFFFFF"/>
            <w:vAlign w:val="center"/>
          </w:tcPr>
          <w:p w14:paraId="2943818F" w14:textId="77777777" w:rsidR="00BD6937" w:rsidRPr="00D01CB1" w:rsidRDefault="00BD6937" w:rsidP="00D01CB1">
            <w:pPr>
              <w:jc w:val="left"/>
              <w:rPr>
                <w:sz w:val="18"/>
                <w:szCs w:val="18"/>
              </w:rPr>
            </w:pPr>
            <w:r w:rsidRPr="00D01CB1">
              <w:rPr>
                <w:rFonts w:hint="eastAsia"/>
                <w:sz w:val="18"/>
                <w:szCs w:val="18"/>
              </w:rPr>
              <w:t>The yellow light is on.</w:t>
            </w:r>
            <w:r w:rsidRPr="00D01CB1">
              <w:rPr>
                <w:rFonts w:hint="eastAsia"/>
                <w:sz w:val="18"/>
                <w:szCs w:val="18"/>
                <w:lang w:val="en-IE"/>
              </w:rPr>
              <w:t xml:space="preserve"> </w:t>
            </w:r>
          </w:p>
          <w:p w14:paraId="1DCE028C" w14:textId="77777777" w:rsidR="00BD6937" w:rsidRPr="00D01CB1" w:rsidRDefault="00BD6937" w:rsidP="00D01CB1">
            <w:pPr>
              <w:jc w:val="left"/>
              <w:rPr>
                <w:sz w:val="18"/>
                <w:szCs w:val="18"/>
              </w:rPr>
            </w:pPr>
            <w:r w:rsidRPr="00D01CB1">
              <w:rPr>
                <w:rFonts w:hint="eastAsia"/>
                <w:sz w:val="18"/>
                <w:szCs w:val="18"/>
              </w:rPr>
              <w:t>黄色指示</w:t>
            </w:r>
            <w:r w:rsidRPr="00D01CB1">
              <w:rPr>
                <w:sz w:val="18"/>
                <w:szCs w:val="18"/>
              </w:rPr>
              <w:t>灯亮</w:t>
            </w:r>
            <w:r w:rsidRPr="00D01CB1">
              <w:rPr>
                <w:rFonts w:hint="eastAsia"/>
                <w:sz w:val="18"/>
                <w:szCs w:val="18"/>
              </w:rPr>
              <w:t>。</w:t>
            </w:r>
          </w:p>
        </w:tc>
        <w:tc>
          <w:tcPr>
            <w:tcW w:w="941" w:type="dxa"/>
            <w:shd w:val="clear" w:color="auto" w:fill="FFFFFF"/>
            <w:vAlign w:val="center"/>
          </w:tcPr>
          <w:p w14:paraId="03448629" w14:textId="77777777" w:rsidR="00D01CB1" w:rsidRPr="00D01CB1" w:rsidRDefault="00D01CB1" w:rsidP="00D01CB1">
            <w:pPr>
              <w:jc w:val="center"/>
              <w:rPr>
                <w:bCs/>
                <w:color w:val="000000"/>
                <w:sz w:val="18"/>
                <w:szCs w:val="18"/>
              </w:rPr>
            </w:pPr>
            <w:r w:rsidRPr="00D01CB1">
              <w:rPr>
                <w:bCs/>
                <w:color w:val="000000"/>
                <w:sz w:val="18"/>
                <w:szCs w:val="18"/>
              </w:rPr>
              <w:t>Yes(  )</w:t>
            </w:r>
          </w:p>
          <w:p w14:paraId="76DB8970" w14:textId="77777777" w:rsidR="00BD6937" w:rsidRPr="00D01CB1" w:rsidRDefault="00D01CB1" w:rsidP="00D01CB1">
            <w:pPr>
              <w:jc w:val="center"/>
              <w:rPr>
                <w:bCs/>
                <w:color w:val="000000"/>
                <w:sz w:val="18"/>
                <w:szCs w:val="18"/>
              </w:rPr>
            </w:pPr>
            <w:r w:rsidRPr="00D01CB1">
              <w:rPr>
                <w:bCs/>
                <w:color w:val="000000"/>
                <w:sz w:val="18"/>
                <w:szCs w:val="18"/>
              </w:rPr>
              <w:t>No(  )</w:t>
            </w:r>
          </w:p>
        </w:tc>
      </w:tr>
      <w:tr w:rsidR="00BD6937" w:rsidRPr="0059767F" w14:paraId="67E8D80A" w14:textId="77777777" w:rsidTr="00AF00CD">
        <w:trPr>
          <w:cantSplit/>
          <w:trHeight w:val="1568"/>
          <w:jc w:val="center"/>
        </w:trPr>
        <w:tc>
          <w:tcPr>
            <w:tcW w:w="659" w:type="dxa"/>
            <w:shd w:val="clear" w:color="auto" w:fill="FFFFFF"/>
            <w:vAlign w:val="center"/>
          </w:tcPr>
          <w:p w14:paraId="7F8D3CFB" w14:textId="77777777" w:rsidR="00BD6937" w:rsidRPr="00D01CB1" w:rsidRDefault="00BD6937" w:rsidP="00396381">
            <w:pPr>
              <w:widowControl/>
              <w:jc w:val="center"/>
              <w:rPr>
                <w:sz w:val="18"/>
                <w:szCs w:val="18"/>
                <w:lang w:val="en-IE"/>
              </w:rPr>
            </w:pPr>
            <w:r w:rsidRPr="00D01CB1">
              <w:rPr>
                <w:rFonts w:hint="eastAsia"/>
                <w:sz w:val="18"/>
                <w:szCs w:val="18"/>
                <w:lang w:val="en-IE"/>
              </w:rPr>
              <w:t>5</w:t>
            </w:r>
          </w:p>
        </w:tc>
        <w:tc>
          <w:tcPr>
            <w:tcW w:w="2552" w:type="dxa"/>
            <w:shd w:val="clear" w:color="auto" w:fill="FFFFFF"/>
            <w:vAlign w:val="center"/>
          </w:tcPr>
          <w:p w14:paraId="68696410" w14:textId="77777777" w:rsidR="00BD6937" w:rsidRPr="00D01CB1" w:rsidRDefault="00BD6937" w:rsidP="00D01CB1">
            <w:pPr>
              <w:jc w:val="left"/>
              <w:rPr>
                <w:sz w:val="18"/>
                <w:szCs w:val="18"/>
              </w:rPr>
            </w:pPr>
            <w:r w:rsidRPr="00D01CB1">
              <w:rPr>
                <w:rFonts w:hint="eastAsia"/>
                <w:sz w:val="18"/>
                <w:szCs w:val="18"/>
              </w:rPr>
              <w:t>Warning-006: Abnormal dew point.</w:t>
            </w:r>
          </w:p>
          <w:p w14:paraId="2E30B5D2" w14:textId="77777777" w:rsidR="00BD6937" w:rsidRPr="00D01CB1" w:rsidRDefault="00BD6937" w:rsidP="00D01CB1">
            <w:pPr>
              <w:jc w:val="left"/>
              <w:rPr>
                <w:rFonts w:eastAsia="微软雅黑"/>
                <w:color w:val="000000"/>
                <w:sz w:val="18"/>
                <w:szCs w:val="18"/>
              </w:rPr>
            </w:pPr>
            <w:r w:rsidRPr="00D01CB1">
              <w:rPr>
                <w:rFonts w:hint="eastAsia"/>
                <w:sz w:val="18"/>
                <w:szCs w:val="18"/>
              </w:rPr>
              <w:t>Warning-006</w:t>
            </w:r>
            <w:r w:rsidRPr="00D01CB1">
              <w:rPr>
                <w:rFonts w:hint="eastAsia"/>
                <w:sz w:val="18"/>
                <w:szCs w:val="18"/>
              </w:rPr>
              <w:t>：露点异常。</w:t>
            </w:r>
          </w:p>
        </w:tc>
        <w:tc>
          <w:tcPr>
            <w:tcW w:w="2977" w:type="dxa"/>
            <w:shd w:val="clear" w:color="auto" w:fill="FFFFFF"/>
            <w:vAlign w:val="center"/>
          </w:tcPr>
          <w:p w14:paraId="1DBC045F" w14:textId="55C81F3E" w:rsidR="00BD6937" w:rsidRPr="00D01CB1" w:rsidRDefault="00BD6937" w:rsidP="00D01CB1">
            <w:pPr>
              <w:jc w:val="left"/>
              <w:rPr>
                <w:sz w:val="18"/>
                <w:szCs w:val="18"/>
              </w:rPr>
            </w:pPr>
            <w:r w:rsidRPr="00D01CB1">
              <w:rPr>
                <w:rFonts w:hint="eastAsia"/>
                <w:sz w:val="18"/>
                <w:szCs w:val="18"/>
              </w:rPr>
              <w:t>After the start a workflow, refrigeration, wear gloves to tank vapor through gloves into the work chamber, and form a white mist, causing th</w:t>
            </w:r>
            <w:r w:rsidR="00855CF5">
              <w:rPr>
                <w:rFonts w:hint="eastAsia"/>
                <w:sz w:val="18"/>
                <w:szCs w:val="18"/>
              </w:rPr>
              <w:t>e dew point to be higher than -</w:t>
            </w:r>
            <w:r w:rsidR="00855CF5">
              <w:rPr>
                <w:sz w:val="18"/>
                <w:szCs w:val="18"/>
              </w:rPr>
              <w:t>4</w:t>
            </w:r>
            <w:r w:rsidRPr="00D01CB1">
              <w:rPr>
                <w:rFonts w:hint="eastAsia"/>
                <w:sz w:val="18"/>
                <w:szCs w:val="18"/>
              </w:rPr>
              <w:t>0</w:t>
            </w:r>
            <w:r w:rsidRPr="00D01CB1">
              <w:rPr>
                <w:rFonts w:hint="eastAsia"/>
                <w:sz w:val="18"/>
                <w:szCs w:val="18"/>
              </w:rPr>
              <w:t>℃</w:t>
            </w:r>
            <w:r w:rsidRPr="00D01CB1">
              <w:rPr>
                <w:rFonts w:hint="eastAsia"/>
                <w:sz w:val="18"/>
                <w:szCs w:val="18"/>
              </w:rPr>
              <w:t>.</w:t>
            </w:r>
          </w:p>
          <w:p w14:paraId="51006423" w14:textId="780A3005" w:rsidR="00BD6937" w:rsidRPr="00D01CB1" w:rsidRDefault="00BD6937" w:rsidP="00D01CB1">
            <w:pPr>
              <w:jc w:val="left"/>
              <w:rPr>
                <w:sz w:val="18"/>
                <w:szCs w:val="18"/>
              </w:rPr>
            </w:pPr>
            <w:r w:rsidRPr="00D01CB1">
              <w:rPr>
                <w:rFonts w:hint="eastAsia"/>
                <w:sz w:val="18"/>
                <w:szCs w:val="18"/>
              </w:rPr>
              <w:t>启动一个工作流程，制冷结束后，穿戴手套使水蒸气通过手套进入工作舱，并形成白雾，导致露点高于</w:t>
            </w:r>
            <w:r w:rsidR="00855CF5">
              <w:rPr>
                <w:rFonts w:hint="eastAsia"/>
                <w:sz w:val="18"/>
                <w:szCs w:val="18"/>
              </w:rPr>
              <w:t>-</w:t>
            </w:r>
            <w:r w:rsidR="00855CF5">
              <w:rPr>
                <w:sz w:val="18"/>
                <w:szCs w:val="18"/>
              </w:rPr>
              <w:t>4</w:t>
            </w:r>
            <w:r w:rsidRPr="00D01CB1">
              <w:rPr>
                <w:rFonts w:hint="eastAsia"/>
                <w:sz w:val="18"/>
                <w:szCs w:val="18"/>
              </w:rPr>
              <w:t>0</w:t>
            </w:r>
            <w:r w:rsidRPr="00D01CB1">
              <w:rPr>
                <w:rFonts w:hint="eastAsia"/>
                <w:sz w:val="18"/>
                <w:szCs w:val="18"/>
              </w:rPr>
              <w:t>℃。</w:t>
            </w:r>
          </w:p>
        </w:tc>
        <w:tc>
          <w:tcPr>
            <w:tcW w:w="2409" w:type="dxa"/>
            <w:shd w:val="clear" w:color="auto" w:fill="FFFFFF"/>
            <w:vAlign w:val="center"/>
          </w:tcPr>
          <w:p w14:paraId="170E7253" w14:textId="77777777" w:rsidR="00BD6937" w:rsidRPr="00D01CB1" w:rsidRDefault="00BD6937" w:rsidP="00D01CB1">
            <w:pPr>
              <w:jc w:val="left"/>
              <w:rPr>
                <w:sz w:val="18"/>
                <w:szCs w:val="18"/>
              </w:rPr>
            </w:pPr>
            <w:r w:rsidRPr="00D01CB1">
              <w:rPr>
                <w:rFonts w:hint="eastAsia"/>
                <w:sz w:val="18"/>
                <w:szCs w:val="18"/>
              </w:rPr>
              <w:t>The yellow light is on</w:t>
            </w:r>
            <w:r w:rsidRPr="00D01CB1">
              <w:rPr>
                <w:rFonts w:hint="eastAsia"/>
                <w:sz w:val="18"/>
                <w:szCs w:val="18"/>
                <w:lang w:val="en-IE"/>
              </w:rPr>
              <w:t>.</w:t>
            </w:r>
          </w:p>
          <w:p w14:paraId="2044AB4D" w14:textId="77777777" w:rsidR="00BD6937" w:rsidRPr="00D01CB1" w:rsidRDefault="00BD6937" w:rsidP="00D01CB1">
            <w:pPr>
              <w:jc w:val="left"/>
              <w:rPr>
                <w:sz w:val="18"/>
                <w:szCs w:val="18"/>
              </w:rPr>
            </w:pPr>
            <w:r w:rsidRPr="00D01CB1">
              <w:rPr>
                <w:rFonts w:hint="eastAsia"/>
                <w:sz w:val="18"/>
                <w:szCs w:val="18"/>
              </w:rPr>
              <w:t>黄色指示</w:t>
            </w:r>
            <w:r w:rsidRPr="00D01CB1">
              <w:rPr>
                <w:sz w:val="18"/>
                <w:szCs w:val="18"/>
              </w:rPr>
              <w:t>灯亮</w:t>
            </w:r>
            <w:r w:rsidRPr="00D01CB1">
              <w:rPr>
                <w:rFonts w:hint="eastAsia"/>
                <w:sz w:val="18"/>
                <w:szCs w:val="18"/>
              </w:rPr>
              <w:t>。</w:t>
            </w:r>
          </w:p>
        </w:tc>
        <w:tc>
          <w:tcPr>
            <w:tcW w:w="941" w:type="dxa"/>
            <w:shd w:val="clear" w:color="auto" w:fill="FFFFFF"/>
            <w:vAlign w:val="center"/>
          </w:tcPr>
          <w:p w14:paraId="056C77F3" w14:textId="77777777" w:rsidR="00D01CB1" w:rsidRPr="00D01CB1" w:rsidRDefault="00D01CB1" w:rsidP="00D01CB1">
            <w:pPr>
              <w:jc w:val="center"/>
              <w:rPr>
                <w:bCs/>
                <w:color w:val="000000"/>
                <w:sz w:val="18"/>
                <w:szCs w:val="18"/>
              </w:rPr>
            </w:pPr>
            <w:r w:rsidRPr="00D01CB1">
              <w:rPr>
                <w:bCs/>
                <w:color w:val="000000"/>
                <w:sz w:val="18"/>
                <w:szCs w:val="18"/>
              </w:rPr>
              <w:t>Yes(  )</w:t>
            </w:r>
          </w:p>
          <w:p w14:paraId="2D4269FD" w14:textId="77777777" w:rsidR="00BD6937" w:rsidRPr="00D01CB1" w:rsidRDefault="00D01CB1" w:rsidP="00D01CB1">
            <w:pPr>
              <w:jc w:val="center"/>
              <w:rPr>
                <w:bCs/>
                <w:color w:val="000000"/>
                <w:sz w:val="18"/>
                <w:szCs w:val="18"/>
              </w:rPr>
            </w:pPr>
            <w:r w:rsidRPr="00D01CB1">
              <w:rPr>
                <w:bCs/>
                <w:color w:val="000000"/>
                <w:sz w:val="18"/>
                <w:szCs w:val="18"/>
              </w:rPr>
              <w:t>No(  )</w:t>
            </w:r>
          </w:p>
        </w:tc>
      </w:tr>
      <w:tr w:rsidR="00BD6937" w:rsidRPr="0059767F" w14:paraId="62FCD95D" w14:textId="77777777" w:rsidTr="00D01CB1">
        <w:trPr>
          <w:cantSplit/>
          <w:trHeight w:val="645"/>
          <w:jc w:val="center"/>
        </w:trPr>
        <w:tc>
          <w:tcPr>
            <w:tcW w:w="659" w:type="dxa"/>
            <w:shd w:val="clear" w:color="auto" w:fill="FFFFFF"/>
            <w:vAlign w:val="center"/>
          </w:tcPr>
          <w:p w14:paraId="6AB4DC42" w14:textId="77777777" w:rsidR="00BD6937" w:rsidRPr="00D01CB1" w:rsidRDefault="00BD6937" w:rsidP="00396381">
            <w:pPr>
              <w:widowControl/>
              <w:jc w:val="center"/>
              <w:rPr>
                <w:sz w:val="18"/>
                <w:szCs w:val="18"/>
                <w:lang w:val="en-IE"/>
              </w:rPr>
            </w:pPr>
            <w:r w:rsidRPr="00D01CB1">
              <w:rPr>
                <w:rFonts w:hint="eastAsia"/>
                <w:sz w:val="18"/>
                <w:szCs w:val="18"/>
                <w:lang w:val="en-IE"/>
              </w:rPr>
              <w:t>6</w:t>
            </w:r>
          </w:p>
        </w:tc>
        <w:tc>
          <w:tcPr>
            <w:tcW w:w="2552" w:type="dxa"/>
            <w:shd w:val="clear" w:color="auto" w:fill="FFFFFF"/>
            <w:vAlign w:val="center"/>
          </w:tcPr>
          <w:p w14:paraId="3772CE02" w14:textId="77777777" w:rsidR="00BD6937" w:rsidRPr="00D01CB1" w:rsidRDefault="00BD6937" w:rsidP="00D01CB1">
            <w:pPr>
              <w:jc w:val="left"/>
              <w:rPr>
                <w:color w:val="000000"/>
                <w:sz w:val="18"/>
                <w:szCs w:val="18"/>
              </w:rPr>
            </w:pPr>
            <w:r w:rsidRPr="00D01CB1">
              <w:rPr>
                <w:rFonts w:hint="eastAsia"/>
                <w:sz w:val="18"/>
                <w:szCs w:val="18"/>
              </w:rPr>
              <w:t>Warning-007: Abnormal supply of refrigerated liquid nitrogen in the working module.</w:t>
            </w:r>
          </w:p>
          <w:p w14:paraId="4A55EA22" w14:textId="77777777" w:rsidR="00BD6937" w:rsidRPr="00D01CB1" w:rsidRDefault="00BD6937" w:rsidP="00D01CB1">
            <w:pPr>
              <w:jc w:val="left"/>
              <w:rPr>
                <w:color w:val="000000"/>
                <w:sz w:val="18"/>
                <w:szCs w:val="18"/>
              </w:rPr>
            </w:pPr>
            <w:r w:rsidRPr="00D01CB1">
              <w:rPr>
                <w:rFonts w:hint="eastAsia"/>
                <w:sz w:val="18"/>
                <w:szCs w:val="18"/>
              </w:rPr>
              <w:t>Warning-007</w:t>
            </w:r>
            <w:r w:rsidRPr="00D01CB1">
              <w:rPr>
                <w:rFonts w:hint="eastAsia"/>
                <w:sz w:val="18"/>
                <w:szCs w:val="18"/>
              </w:rPr>
              <w:t>：工作舱制冷液氮补给异常。</w:t>
            </w:r>
          </w:p>
        </w:tc>
        <w:tc>
          <w:tcPr>
            <w:tcW w:w="2977" w:type="dxa"/>
            <w:shd w:val="clear" w:color="auto" w:fill="FFFFFF"/>
            <w:vAlign w:val="center"/>
          </w:tcPr>
          <w:p w14:paraId="5D03F829" w14:textId="77777777" w:rsidR="00BD6937" w:rsidRPr="00D01CB1" w:rsidRDefault="00BD6937" w:rsidP="00D01CB1">
            <w:pPr>
              <w:jc w:val="left"/>
              <w:rPr>
                <w:sz w:val="18"/>
                <w:szCs w:val="18"/>
              </w:rPr>
            </w:pPr>
            <w:r w:rsidRPr="00D01CB1">
              <w:rPr>
                <w:rFonts w:hint="eastAsia"/>
                <w:sz w:val="18"/>
                <w:szCs w:val="18"/>
              </w:rPr>
              <w:t>Close the manual valve of the self-pressurized liquid nitrogen tank and start a wokflow.</w:t>
            </w:r>
          </w:p>
          <w:p w14:paraId="7C54269D" w14:textId="77777777" w:rsidR="00BD6937" w:rsidRPr="00D01CB1" w:rsidRDefault="00BD6937" w:rsidP="00D01CB1">
            <w:pPr>
              <w:jc w:val="left"/>
              <w:rPr>
                <w:sz w:val="18"/>
                <w:szCs w:val="18"/>
              </w:rPr>
            </w:pPr>
            <w:r w:rsidRPr="00D01CB1">
              <w:rPr>
                <w:rFonts w:hint="eastAsia"/>
                <w:sz w:val="18"/>
                <w:szCs w:val="18"/>
              </w:rPr>
              <w:t>关闭自增压液氮罐手动阀，启动一个工作流程。</w:t>
            </w:r>
          </w:p>
        </w:tc>
        <w:tc>
          <w:tcPr>
            <w:tcW w:w="2409" w:type="dxa"/>
            <w:shd w:val="clear" w:color="auto" w:fill="FFFFFF"/>
            <w:vAlign w:val="center"/>
          </w:tcPr>
          <w:p w14:paraId="435A608D" w14:textId="77777777" w:rsidR="00BD6937" w:rsidRPr="00D01CB1" w:rsidRDefault="00BD6937" w:rsidP="00D01CB1">
            <w:pPr>
              <w:jc w:val="left"/>
              <w:rPr>
                <w:sz w:val="18"/>
                <w:szCs w:val="18"/>
              </w:rPr>
            </w:pPr>
            <w:r w:rsidRPr="00D01CB1">
              <w:rPr>
                <w:rFonts w:hint="eastAsia"/>
                <w:sz w:val="18"/>
                <w:szCs w:val="18"/>
              </w:rPr>
              <w:t>The yellow light is on.</w:t>
            </w:r>
            <w:r w:rsidRPr="00D01CB1">
              <w:rPr>
                <w:rFonts w:hint="eastAsia"/>
                <w:sz w:val="18"/>
                <w:szCs w:val="18"/>
                <w:lang w:val="en-IE"/>
              </w:rPr>
              <w:t xml:space="preserve"> </w:t>
            </w:r>
          </w:p>
          <w:p w14:paraId="7D36E373" w14:textId="77777777" w:rsidR="00BD6937" w:rsidRPr="00D01CB1" w:rsidRDefault="00BD6937" w:rsidP="00D01CB1">
            <w:pPr>
              <w:jc w:val="left"/>
              <w:rPr>
                <w:sz w:val="18"/>
                <w:szCs w:val="18"/>
              </w:rPr>
            </w:pPr>
            <w:r w:rsidRPr="00D01CB1">
              <w:rPr>
                <w:rFonts w:hint="eastAsia"/>
                <w:sz w:val="18"/>
                <w:szCs w:val="18"/>
              </w:rPr>
              <w:t>黄色指示</w:t>
            </w:r>
            <w:r w:rsidRPr="00D01CB1">
              <w:rPr>
                <w:sz w:val="18"/>
                <w:szCs w:val="18"/>
              </w:rPr>
              <w:t>灯亮</w:t>
            </w:r>
            <w:r w:rsidRPr="00D01CB1">
              <w:rPr>
                <w:rFonts w:hint="eastAsia"/>
                <w:sz w:val="18"/>
                <w:szCs w:val="18"/>
              </w:rPr>
              <w:t>。</w:t>
            </w:r>
          </w:p>
        </w:tc>
        <w:tc>
          <w:tcPr>
            <w:tcW w:w="941" w:type="dxa"/>
            <w:shd w:val="clear" w:color="auto" w:fill="FFFFFF"/>
            <w:vAlign w:val="center"/>
          </w:tcPr>
          <w:p w14:paraId="3DC0B800" w14:textId="77777777" w:rsidR="00D01CB1" w:rsidRPr="00D01CB1" w:rsidRDefault="00D01CB1" w:rsidP="00D01CB1">
            <w:pPr>
              <w:jc w:val="center"/>
              <w:rPr>
                <w:bCs/>
                <w:color w:val="000000"/>
                <w:sz w:val="18"/>
                <w:szCs w:val="18"/>
              </w:rPr>
            </w:pPr>
            <w:r w:rsidRPr="00D01CB1">
              <w:rPr>
                <w:bCs/>
                <w:color w:val="000000"/>
                <w:sz w:val="18"/>
                <w:szCs w:val="18"/>
              </w:rPr>
              <w:t>Yes(  )</w:t>
            </w:r>
          </w:p>
          <w:p w14:paraId="255FB058" w14:textId="77777777" w:rsidR="00BD6937" w:rsidRPr="00D01CB1" w:rsidRDefault="00D01CB1" w:rsidP="00D01CB1">
            <w:pPr>
              <w:jc w:val="center"/>
              <w:rPr>
                <w:bCs/>
                <w:color w:val="000000"/>
                <w:sz w:val="18"/>
                <w:szCs w:val="18"/>
              </w:rPr>
            </w:pPr>
            <w:r w:rsidRPr="00D01CB1">
              <w:rPr>
                <w:bCs/>
                <w:color w:val="000000"/>
                <w:sz w:val="18"/>
                <w:szCs w:val="18"/>
              </w:rPr>
              <w:t>No(  )</w:t>
            </w:r>
          </w:p>
        </w:tc>
      </w:tr>
      <w:tr w:rsidR="00BD6937" w:rsidRPr="0059767F" w14:paraId="14A981A8" w14:textId="77777777" w:rsidTr="00D01CB1">
        <w:trPr>
          <w:cantSplit/>
          <w:trHeight w:val="645"/>
          <w:jc w:val="center"/>
        </w:trPr>
        <w:tc>
          <w:tcPr>
            <w:tcW w:w="659" w:type="dxa"/>
            <w:shd w:val="clear" w:color="auto" w:fill="FFFFFF"/>
            <w:vAlign w:val="center"/>
          </w:tcPr>
          <w:p w14:paraId="192BA3DF" w14:textId="77777777" w:rsidR="00BD6937" w:rsidRPr="00D01CB1" w:rsidRDefault="00BD6937" w:rsidP="00396381">
            <w:pPr>
              <w:widowControl/>
              <w:jc w:val="center"/>
              <w:rPr>
                <w:sz w:val="18"/>
                <w:szCs w:val="18"/>
                <w:lang w:val="en-IE"/>
              </w:rPr>
            </w:pPr>
            <w:r w:rsidRPr="00D01CB1">
              <w:rPr>
                <w:rFonts w:hint="eastAsia"/>
                <w:sz w:val="18"/>
                <w:szCs w:val="18"/>
                <w:lang w:val="en-IE"/>
              </w:rPr>
              <w:t>7</w:t>
            </w:r>
          </w:p>
        </w:tc>
        <w:tc>
          <w:tcPr>
            <w:tcW w:w="2552" w:type="dxa"/>
            <w:shd w:val="clear" w:color="auto" w:fill="FFFFFF"/>
            <w:vAlign w:val="center"/>
          </w:tcPr>
          <w:p w14:paraId="3A3A68BF" w14:textId="77777777" w:rsidR="00BD6937" w:rsidRPr="00D01CB1" w:rsidRDefault="00BD6937" w:rsidP="00D01CB1">
            <w:pPr>
              <w:jc w:val="left"/>
              <w:rPr>
                <w:color w:val="000000"/>
                <w:sz w:val="18"/>
                <w:szCs w:val="18"/>
              </w:rPr>
            </w:pPr>
            <w:r w:rsidRPr="00D01CB1">
              <w:rPr>
                <w:rFonts w:hint="eastAsia"/>
                <w:sz w:val="18"/>
                <w:szCs w:val="18"/>
              </w:rPr>
              <w:t>Warning-008: Storage tank liquid nitrogen level is too low.</w:t>
            </w:r>
          </w:p>
          <w:p w14:paraId="6DD12CD8" w14:textId="77777777" w:rsidR="00BD6937" w:rsidRPr="00D01CB1" w:rsidRDefault="00BD6937" w:rsidP="00D01CB1">
            <w:pPr>
              <w:jc w:val="left"/>
              <w:rPr>
                <w:color w:val="000000"/>
                <w:sz w:val="18"/>
                <w:szCs w:val="18"/>
              </w:rPr>
            </w:pPr>
            <w:r w:rsidRPr="00D01CB1">
              <w:rPr>
                <w:rFonts w:hint="eastAsia"/>
                <w:sz w:val="18"/>
                <w:szCs w:val="18"/>
              </w:rPr>
              <w:t>Warning-008</w:t>
            </w:r>
            <w:r w:rsidRPr="00D01CB1">
              <w:rPr>
                <w:rFonts w:hint="eastAsia"/>
                <w:sz w:val="18"/>
                <w:szCs w:val="18"/>
              </w:rPr>
              <w:t>：储存罐液氮液位过低。</w:t>
            </w:r>
          </w:p>
        </w:tc>
        <w:tc>
          <w:tcPr>
            <w:tcW w:w="2977" w:type="dxa"/>
            <w:shd w:val="clear" w:color="auto" w:fill="FFFFFF"/>
            <w:vAlign w:val="center"/>
          </w:tcPr>
          <w:p w14:paraId="0CB242EC" w14:textId="77777777" w:rsidR="00BD6937" w:rsidRPr="00D01CB1" w:rsidRDefault="00BD6937" w:rsidP="00D01CB1">
            <w:pPr>
              <w:jc w:val="left"/>
              <w:rPr>
                <w:sz w:val="18"/>
                <w:szCs w:val="18"/>
              </w:rPr>
            </w:pPr>
            <w:r w:rsidRPr="00D01CB1">
              <w:rPr>
                <w:rFonts w:hint="eastAsia"/>
                <w:sz w:val="18"/>
                <w:szCs w:val="18"/>
              </w:rPr>
              <w:t>The temperature probe of liquid nitrogen tank is higher than -188</w:t>
            </w:r>
            <w:r w:rsidRPr="00D01CB1">
              <w:rPr>
                <w:rFonts w:hint="eastAsia"/>
                <w:sz w:val="18"/>
                <w:szCs w:val="18"/>
              </w:rPr>
              <w:t>℃</w:t>
            </w:r>
            <w:r w:rsidRPr="00D01CB1">
              <w:rPr>
                <w:rFonts w:hint="eastAsia"/>
                <w:sz w:val="18"/>
                <w:szCs w:val="18"/>
              </w:rPr>
              <w:t>.</w:t>
            </w:r>
          </w:p>
          <w:p w14:paraId="2DBE134E" w14:textId="77777777" w:rsidR="00BD6937" w:rsidRPr="00D01CB1" w:rsidRDefault="00BD6937" w:rsidP="00D01CB1">
            <w:pPr>
              <w:jc w:val="left"/>
              <w:rPr>
                <w:sz w:val="18"/>
                <w:szCs w:val="18"/>
              </w:rPr>
            </w:pPr>
            <w:r w:rsidRPr="00D01CB1">
              <w:rPr>
                <w:rFonts w:hint="eastAsia"/>
                <w:sz w:val="18"/>
                <w:szCs w:val="18"/>
              </w:rPr>
              <w:t>液氮罐高液位温度探头数据高于</w:t>
            </w:r>
            <w:r w:rsidRPr="00D01CB1">
              <w:rPr>
                <w:rFonts w:hint="eastAsia"/>
                <w:sz w:val="18"/>
                <w:szCs w:val="18"/>
              </w:rPr>
              <w:t>-188</w:t>
            </w:r>
            <w:r w:rsidRPr="00D01CB1">
              <w:rPr>
                <w:rFonts w:hint="eastAsia"/>
                <w:sz w:val="18"/>
                <w:szCs w:val="18"/>
              </w:rPr>
              <w:t>℃。</w:t>
            </w:r>
          </w:p>
        </w:tc>
        <w:tc>
          <w:tcPr>
            <w:tcW w:w="2409" w:type="dxa"/>
            <w:shd w:val="clear" w:color="auto" w:fill="FFFFFF"/>
            <w:vAlign w:val="center"/>
          </w:tcPr>
          <w:p w14:paraId="6FF75A52" w14:textId="77777777" w:rsidR="00BD6937" w:rsidRPr="00D01CB1" w:rsidRDefault="00BD6937" w:rsidP="00D01CB1">
            <w:pPr>
              <w:jc w:val="left"/>
              <w:rPr>
                <w:sz w:val="18"/>
                <w:szCs w:val="18"/>
              </w:rPr>
            </w:pPr>
            <w:r w:rsidRPr="00D01CB1">
              <w:rPr>
                <w:rFonts w:hint="eastAsia"/>
                <w:sz w:val="18"/>
                <w:szCs w:val="18"/>
              </w:rPr>
              <w:t>The yellow light is on.</w:t>
            </w:r>
            <w:r w:rsidRPr="00D01CB1">
              <w:rPr>
                <w:rFonts w:hint="eastAsia"/>
                <w:sz w:val="18"/>
                <w:szCs w:val="18"/>
                <w:lang w:val="en-IE"/>
              </w:rPr>
              <w:t xml:space="preserve"> </w:t>
            </w:r>
          </w:p>
          <w:p w14:paraId="7F50E476" w14:textId="77777777" w:rsidR="00BD6937" w:rsidRPr="00D01CB1" w:rsidRDefault="00BD6937" w:rsidP="00D01CB1">
            <w:pPr>
              <w:jc w:val="left"/>
              <w:rPr>
                <w:sz w:val="18"/>
                <w:szCs w:val="18"/>
              </w:rPr>
            </w:pPr>
            <w:r w:rsidRPr="00D01CB1">
              <w:rPr>
                <w:rFonts w:hint="eastAsia"/>
                <w:sz w:val="18"/>
                <w:szCs w:val="18"/>
              </w:rPr>
              <w:t>黄色指示</w:t>
            </w:r>
            <w:r w:rsidRPr="00D01CB1">
              <w:rPr>
                <w:sz w:val="18"/>
                <w:szCs w:val="18"/>
              </w:rPr>
              <w:t>灯亮</w:t>
            </w:r>
            <w:r w:rsidRPr="00D01CB1">
              <w:rPr>
                <w:rFonts w:hint="eastAsia"/>
                <w:sz w:val="18"/>
                <w:szCs w:val="18"/>
              </w:rPr>
              <w:t>。</w:t>
            </w:r>
          </w:p>
        </w:tc>
        <w:tc>
          <w:tcPr>
            <w:tcW w:w="941" w:type="dxa"/>
            <w:shd w:val="clear" w:color="auto" w:fill="FFFFFF"/>
            <w:vAlign w:val="center"/>
          </w:tcPr>
          <w:p w14:paraId="5D5979A1" w14:textId="77777777" w:rsidR="00D01CB1" w:rsidRPr="00D01CB1" w:rsidRDefault="00D01CB1" w:rsidP="00D01CB1">
            <w:pPr>
              <w:jc w:val="center"/>
              <w:rPr>
                <w:bCs/>
                <w:color w:val="000000"/>
                <w:sz w:val="18"/>
                <w:szCs w:val="18"/>
              </w:rPr>
            </w:pPr>
            <w:r w:rsidRPr="00D01CB1">
              <w:rPr>
                <w:bCs/>
                <w:color w:val="000000"/>
                <w:sz w:val="18"/>
                <w:szCs w:val="18"/>
              </w:rPr>
              <w:t>Yes(  )</w:t>
            </w:r>
          </w:p>
          <w:p w14:paraId="4C9BEB95" w14:textId="77777777" w:rsidR="00BD6937" w:rsidRPr="00D01CB1" w:rsidRDefault="00D01CB1" w:rsidP="00D01CB1">
            <w:pPr>
              <w:jc w:val="center"/>
              <w:rPr>
                <w:bCs/>
                <w:color w:val="000000"/>
                <w:sz w:val="18"/>
                <w:szCs w:val="18"/>
              </w:rPr>
            </w:pPr>
            <w:r w:rsidRPr="00D01CB1">
              <w:rPr>
                <w:bCs/>
                <w:color w:val="000000"/>
                <w:sz w:val="18"/>
                <w:szCs w:val="18"/>
              </w:rPr>
              <w:t>No(  )</w:t>
            </w:r>
          </w:p>
        </w:tc>
      </w:tr>
      <w:tr w:rsidR="00BD6937" w:rsidRPr="0059767F" w14:paraId="22F404A1" w14:textId="77777777" w:rsidTr="00D01CB1">
        <w:trPr>
          <w:cantSplit/>
          <w:trHeight w:val="645"/>
          <w:jc w:val="center"/>
        </w:trPr>
        <w:tc>
          <w:tcPr>
            <w:tcW w:w="659" w:type="dxa"/>
            <w:shd w:val="clear" w:color="auto" w:fill="FFFFFF"/>
            <w:vAlign w:val="center"/>
          </w:tcPr>
          <w:p w14:paraId="45DFCB4B" w14:textId="77777777" w:rsidR="00BD6937" w:rsidRPr="00D01CB1" w:rsidRDefault="00BD6937" w:rsidP="00396381">
            <w:pPr>
              <w:widowControl/>
              <w:jc w:val="center"/>
              <w:rPr>
                <w:sz w:val="18"/>
                <w:szCs w:val="18"/>
                <w:lang w:val="en-IE"/>
              </w:rPr>
            </w:pPr>
            <w:r w:rsidRPr="00D01CB1">
              <w:rPr>
                <w:rFonts w:hint="eastAsia"/>
                <w:sz w:val="18"/>
                <w:szCs w:val="18"/>
                <w:lang w:val="en-IE"/>
              </w:rPr>
              <w:t>8</w:t>
            </w:r>
          </w:p>
        </w:tc>
        <w:tc>
          <w:tcPr>
            <w:tcW w:w="2552" w:type="dxa"/>
            <w:shd w:val="clear" w:color="auto" w:fill="FFFFFF"/>
            <w:vAlign w:val="center"/>
          </w:tcPr>
          <w:p w14:paraId="3586DE1A" w14:textId="77777777" w:rsidR="00BD6937" w:rsidRPr="00D01CB1" w:rsidRDefault="00BD6937" w:rsidP="00D01CB1">
            <w:pPr>
              <w:jc w:val="left"/>
              <w:rPr>
                <w:sz w:val="18"/>
                <w:szCs w:val="18"/>
              </w:rPr>
            </w:pPr>
            <w:r w:rsidRPr="00D01CB1">
              <w:rPr>
                <w:rFonts w:hint="eastAsia"/>
                <w:sz w:val="18"/>
                <w:szCs w:val="18"/>
              </w:rPr>
              <w:t>Warning-009: Storage tank liquid nitrogen level too high.</w:t>
            </w:r>
          </w:p>
          <w:p w14:paraId="12036DD4" w14:textId="77777777" w:rsidR="00BD6937" w:rsidRPr="00D01CB1" w:rsidRDefault="00BD6937" w:rsidP="00D01CB1">
            <w:pPr>
              <w:jc w:val="left"/>
              <w:rPr>
                <w:sz w:val="18"/>
                <w:szCs w:val="18"/>
              </w:rPr>
            </w:pPr>
            <w:r w:rsidRPr="00D01CB1">
              <w:rPr>
                <w:rFonts w:hint="eastAsia"/>
                <w:sz w:val="18"/>
                <w:szCs w:val="18"/>
              </w:rPr>
              <w:t>Warning-009</w:t>
            </w:r>
            <w:r w:rsidRPr="00D01CB1">
              <w:rPr>
                <w:rFonts w:hint="eastAsia"/>
                <w:sz w:val="18"/>
                <w:szCs w:val="18"/>
              </w:rPr>
              <w:t>：储存罐液氮液位过高。</w:t>
            </w:r>
          </w:p>
        </w:tc>
        <w:tc>
          <w:tcPr>
            <w:tcW w:w="2977" w:type="dxa"/>
            <w:shd w:val="clear" w:color="auto" w:fill="FFFFFF"/>
            <w:vAlign w:val="center"/>
          </w:tcPr>
          <w:p w14:paraId="28992473" w14:textId="77777777" w:rsidR="00BD6937" w:rsidRPr="00D01CB1" w:rsidRDefault="00BD6937" w:rsidP="00D01CB1">
            <w:pPr>
              <w:jc w:val="left"/>
              <w:rPr>
                <w:sz w:val="18"/>
                <w:szCs w:val="18"/>
              </w:rPr>
            </w:pPr>
            <w:r w:rsidRPr="00D01CB1">
              <w:rPr>
                <w:rFonts w:hint="eastAsia"/>
                <w:sz w:val="18"/>
                <w:szCs w:val="18"/>
              </w:rPr>
              <w:t>The temperature probe of liquid nitrogen tank is below -195</w:t>
            </w:r>
            <w:r w:rsidRPr="00D01CB1">
              <w:rPr>
                <w:rFonts w:hint="eastAsia"/>
                <w:sz w:val="18"/>
                <w:szCs w:val="18"/>
              </w:rPr>
              <w:t>℃</w:t>
            </w:r>
            <w:r w:rsidRPr="00D01CB1">
              <w:rPr>
                <w:rFonts w:hint="eastAsia"/>
                <w:sz w:val="18"/>
                <w:szCs w:val="18"/>
              </w:rPr>
              <w:t>.</w:t>
            </w:r>
          </w:p>
          <w:p w14:paraId="16181FBB" w14:textId="77777777" w:rsidR="00BD6937" w:rsidRPr="00D01CB1" w:rsidRDefault="00BD6937" w:rsidP="00D01CB1">
            <w:pPr>
              <w:jc w:val="left"/>
              <w:rPr>
                <w:sz w:val="18"/>
                <w:szCs w:val="18"/>
              </w:rPr>
            </w:pPr>
            <w:r w:rsidRPr="00D01CB1">
              <w:rPr>
                <w:rFonts w:hint="eastAsia"/>
                <w:sz w:val="18"/>
                <w:szCs w:val="18"/>
              </w:rPr>
              <w:t>液氮罐高液位温度探头数据低于</w:t>
            </w:r>
            <w:r w:rsidRPr="00D01CB1">
              <w:rPr>
                <w:rFonts w:hint="eastAsia"/>
                <w:sz w:val="18"/>
                <w:szCs w:val="18"/>
              </w:rPr>
              <w:t>-195</w:t>
            </w:r>
            <w:r w:rsidRPr="00D01CB1">
              <w:rPr>
                <w:rFonts w:hint="eastAsia"/>
                <w:sz w:val="18"/>
                <w:szCs w:val="18"/>
              </w:rPr>
              <w:t>℃。</w:t>
            </w:r>
          </w:p>
        </w:tc>
        <w:tc>
          <w:tcPr>
            <w:tcW w:w="2409" w:type="dxa"/>
            <w:shd w:val="clear" w:color="auto" w:fill="FFFFFF"/>
            <w:vAlign w:val="center"/>
          </w:tcPr>
          <w:p w14:paraId="3685F524" w14:textId="77777777" w:rsidR="00BD6937" w:rsidRPr="00D01CB1" w:rsidRDefault="00BD6937" w:rsidP="00D01CB1">
            <w:pPr>
              <w:jc w:val="left"/>
              <w:rPr>
                <w:sz w:val="18"/>
                <w:szCs w:val="18"/>
              </w:rPr>
            </w:pPr>
            <w:r w:rsidRPr="00D01CB1">
              <w:rPr>
                <w:rFonts w:hint="eastAsia"/>
                <w:sz w:val="18"/>
                <w:szCs w:val="18"/>
              </w:rPr>
              <w:t>The yellow light is on.</w:t>
            </w:r>
            <w:r w:rsidRPr="00D01CB1">
              <w:rPr>
                <w:rFonts w:hint="eastAsia"/>
                <w:sz w:val="18"/>
                <w:szCs w:val="18"/>
                <w:lang w:val="en-IE"/>
              </w:rPr>
              <w:t xml:space="preserve"> </w:t>
            </w:r>
          </w:p>
          <w:p w14:paraId="4C1A465C" w14:textId="77777777" w:rsidR="00BD6937" w:rsidRPr="00D01CB1" w:rsidRDefault="00BD6937" w:rsidP="00D01CB1">
            <w:pPr>
              <w:jc w:val="left"/>
              <w:rPr>
                <w:sz w:val="18"/>
                <w:szCs w:val="18"/>
              </w:rPr>
            </w:pPr>
            <w:r w:rsidRPr="00D01CB1">
              <w:rPr>
                <w:rFonts w:hint="eastAsia"/>
                <w:sz w:val="18"/>
                <w:szCs w:val="18"/>
              </w:rPr>
              <w:t>黄色指示</w:t>
            </w:r>
            <w:r w:rsidRPr="00D01CB1">
              <w:rPr>
                <w:sz w:val="18"/>
                <w:szCs w:val="18"/>
              </w:rPr>
              <w:t>灯亮</w:t>
            </w:r>
            <w:r w:rsidRPr="00D01CB1">
              <w:rPr>
                <w:rFonts w:hint="eastAsia"/>
                <w:sz w:val="18"/>
                <w:szCs w:val="18"/>
              </w:rPr>
              <w:t>。</w:t>
            </w:r>
          </w:p>
        </w:tc>
        <w:tc>
          <w:tcPr>
            <w:tcW w:w="941" w:type="dxa"/>
            <w:shd w:val="clear" w:color="auto" w:fill="FFFFFF"/>
            <w:vAlign w:val="center"/>
          </w:tcPr>
          <w:p w14:paraId="270A20EC" w14:textId="77777777" w:rsidR="00D01CB1" w:rsidRPr="00D01CB1" w:rsidRDefault="00D01CB1" w:rsidP="00D01CB1">
            <w:pPr>
              <w:jc w:val="center"/>
              <w:rPr>
                <w:bCs/>
                <w:color w:val="000000"/>
                <w:sz w:val="18"/>
                <w:szCs w:val="18"/>
              </w:rPr>
            </w:pPr>
            <w:r w:rsidRPr="00D01CB1">
              <w:rPr>
                <w:bCs/>
                <w:color w:val="000000"/>
                <w:sz w:val="18"/>
                <w:szCs w:val="18"/>
              </w:rPr>
              <w:t>Yes(  )</w:t>
            </w:r>
          </w:p>
          <w:p w14:paraId="4A9DCDFB" w14:textId="77777777" w:rsidR="00BD6937" w:rsidRPr="00D01CB1" w:rsidRDefault="00D01CB1" w:rsidP="00D01CB1">
            <w:pPr>
              <w:jc w:val="center"/>
              <w:rPr>
                <w:bCs/>
                <w:color w:val="000000"/>
                <w:sz w:val="18"/>
                <w:szCs w:val="18"/>
              </w:rPr>
            </w:pPr>
            <w:r w:rsidRPr="00D01CB1">
              <w:rPr>
                <w:bCs/>
                <w:color w:val="000000"/>
                <w:sz w:val="18"/>
                <w:szCs w:val="18"/>
              </w:rPr>
              <w:t>No(  )</w:t>
            </w:r>
          </w:p>
        </w:tc>
      </w:tr>
      <w:tr w:rsidR="00BD6937" w:rsidRPr="0059767F" w14:paraId="21DAFB03" w14:textId="77777777" w:rsidTr="00D01CB1">
        <w:trPr>
          <w:cantSplit/>
          <w:trHeight w:val="645"/>
          <w:jc w:val="center"/>
        </w:trPr>
        <w:tc>
          <w:tcPr>
            <w:tcW w:w="659" w:type="dxa"/>
            <w:shd w:val="clear" w:color="auto" w:fill="FFFFFF"/>
            <w:vAlign w:val="center"/>
          </w:tcPr>
          <w:p w14:paraId="0662644A" w14:textId="77777777" w:rsidR="00BD6937" w:rsidRPr="00D01CB1" w:rsidRDefault="00BD6937" w:rsidP="00396381">
            <w:pPr>
              <w:widowControl/>
              <w:jc w:val="center"/>
              <w:rPr>
                <w:sz w:val="18"/>
                <w:szCs w:val="18"/>
                <w:lang w:val="en-IE"/>
              </w:rPr>
            </w:pPr>
            <w:r w:rsidRPr="00D01CB1">
              <w:rPr>
                <w:rFonts w:hint="eastAsia"/>
                <w:sz w:val="18"/>
                <w:szCs w:val="18"/>
                <w:lang w:val="en-IE"/>
              </w:rPr>
              <w:t>9</w:t>
            </w:r>
          </w:p>
        </w:tc>
        <w:tc>
          <w:tcPr>
            <w:tcW w:w="2552" w:type="dxa"/>
            <w:shd w:val="clear" w:color="auto" w:fill="FFFFFF"/>
            <w:vAlign w:val="center"/>
          </w:tcPr>
          <w:p w14:paraId="07AE2F85" w14:textId="77777777" w:rsidR="00BD6937" w:rsidRPr="00D01CB1" w:rsidRDefault="00BD6937" w:rsidP="00D01CB1">
            <w:pPr>
              <w:jc w:val="left"/>
              <w:rPr>
                <w:sz w:val="18"/>
                <w:szCs w:val="18"/>
              </w:rPr>
            </w:pPr>
            <w:r w:rsidRPr="00D01CB1">
              <w:rPr>
                <w:rFonts w:hint="eastAsia"/>
                <w:sz w:val="18"/>
                <w:szCs w:val="18"/>
              </w:rPr>
              <w:t>Warning-010: The storage tank temperature is higher than -150</w:t>
            </w:r>
            <w:r w:rsidRPr="00D01CB1">
              <w:rPr>
                <w:rFonts w:hint="eastAsia"/>
                <w:sz w:val="18"/>
                <w:szCs w:val="18"/>
              </w:rPr>
              <w:t>℃</w:t>
            </w:r>
            <w:r w:rsidRPr="00D01CB1">
              <w:rPr>
                <w:rFonts w:hint="eastAsia"/>
                <w:sz w:val="18"/>
                <w:szCs w:val="18"/>
              </w:rPr>
              <w:t>, please check.</w:t>
            </w:r>
          </w:p>
          <w:p w14:paraId="4061C37A" w14:textId="77777777" w:rsidR="00BD6937" w:rsidRPr="00D01CB1" w:rsidRDefault="00BD6937" w:rsidP="00D01CB1">
            <w:pPr>
              <w:jc w:val="left"/>
              <w:rPr>
                <w:sz w:val="18"/>
                <w:szCs w:val="18"/>
              </w:rPr>
            </w:pPr>
            <w:r w:rsidRPr="00D01CB1">
              <w:rPr>
                <w:rFonts w:hint="eastAsia"/>
                <w:sz w:val="18"/>
                <w:szCs w:val="18"/>
              </w:rPr>
              <w:t>Warning-010</w:t>
            </w:r>
            <w:r w:rsidRPr="00D01CB1">
              <w:rPr>
                <w:rFonts w:hint="eastAsia"/>
                <w:sz w:val="18"/>
                <w:szCs w:val="18"/>
              </w:rPr>
              <w:t>：存储罐温度高于</w:t>
            </w:r>
            <w:r w:rsidRPr="00D01CB1">
              <w:rPr>
                <w:rFonts w:hint="eastAsia"/>
                <w:sz w:val="18"/>
                <w:szCs w:val="18"/>
              </w:rPr>
              <w:t>-150</w:t>
            </w:r>
            <w:r w:rsidRPr="00D01CB1">
              <w:rPr>
                <w:rFonts w:hint="eastAsia"/>
                <w:sz w:val="18"/>
                <w:szCs w:val="18"/>
              </w:rPr>
              <w:t>℃，请检查。</w:t>
            </w:r>
          </w:p>
        </w:tc>
        <w:tc>
          <w:tcPr>
            <w:tcW w:w="2977" w:type="dxa"/>
            <w:shd w:val="clear" w:color="auto" w:fill="FFFFFF"/>
            <w:vAlign w:val="center"/>
          </w:tcPr>
          <w:p w14:paraId="01950813" w14:textId="77777777" w:rsidR="00BD6937" w:rsidRPr="00D01CB1" w:rsidRDefault="00BD6937" w:rsidP="00D01CB1">
            <w:pPr>
              <w:jc w:val="left"/>
              <w:rPr>
                <w:sz w:val="18"/>
                <w:szCs w:val="18"/>
              </w:rPr>
            </w:pPr>
            <w:r w:rsidRPr="00D01CB1">
              <w:rPr>
                <w:rFonts w:hint="eastAsia"/>
                <w:sz w:val="18"/>
                <w:szCs w:val="18"/>
              </w:rPr>
              <w:t>The temperature probe data of liquid nitrogen tank sample is higher than -150</w:t>
            </w:r>
            <w:r w:rsidRPr="00D01CB1">
              <w:rPr>
                <w:rFonts w:hint="eastAsia"/>
                <w:sz w:val="18"/>
                <w:szCs w:val="18"/>
              </w:rPr>
              <w:t>℃</w:t>
            </w:r>
            <w:r w:rsidRPr="00D01CB1">
              <w:rPr>
                <w:rFonts w:hint="eastAsia"/>
                <w:sz w:val="18"/>
                <w:szCs w:val="18"/>
              </w:rPr>
              <w:t>.</w:t>
            </w:r>
          </w:p>
          <w:p w14:paraId="4D6371D4" w14:textId="77777777" w:rsidR="00BD6937" w:rsidRPr="00D01CB1" w:rsidRDefault="00BD6937" w:rsidP="00D01CB1">
            <w:pPr>
              <w:jc w:val="left"/>
              <w:rPr>
                <w:sz w:val="18"/>
                <w:szCs w:val="18"/>
              </w:rPr>
            </w:pPr>
            <w:r w:rsidRPr="00D01CB1">
              <w:rPr>
                <w:rFonts w:hint="eastAsia"/>
                <w:sz w:val="18"/>
                <w:szCs w:val="18"/>
              </w:rPr>
              <w:t>液氮罐样本温度探头数据高于</w:t>
            </w:r>
            <w:r w:rsidRPr="00D01CB1">
              <w:rPr>
                <w:rFonts w:hint="eastAsia"/>
                <w:sz w:val="18"/>
                <w:szCs w:val="18"/>
              </w:rPr>
              <w:t>-150</w:t>
            </w:r>
            <w:r w:rsidRPr="00D01CB1">
              <w:rPr>
                <w:rFonts w:hint="eastAsia"/>
                <w:sz w:val="18"/>
                <w:szCs w:val="18"/>
              </w:rPr>
              <w:t>℃。</w:t>
            </w:r>
          </w:p>
        </w:tc>
        <w:tc>
          <w:tcPr>
            <w:tcW w:w="2409" w:type="dxa"/>
            <w:shd w:val="clear" w:color="auto" w:fill="FFFFFF"/>
            <w:vAlign w:val="center"/>
          </w:tcPr>
          <w:p w14:paraId="7B12C34E" w14:textId="77777777" w:rsidR="00BD6937" w:rsidRPr="00D01CB1" w:rsidRDefault="00BD6937" w:rsidP="00D01CB1">
            <w:pPr>
              <w:jc w:val="left"/>
              <w:rPr>
                <w:sz w:val="18"/>
                <w:szCs w:val="18"/>
              </w:rPr>
            </w:pPr>
            <w:r w:rsidRPr="00D01CB1">
              <w:rPr>
                <w:rFonts w:hint="eastAsia"/>
                <w:sz w:val="18"/>
                <w:szCs w:val="18"/>
              </w:rPr>
              <w:t>The yellow light is on.</w:t>
            </w:r>
            <w:r w:rsidRPr="00D01CB1">
              <w:rPr>
                <w:rFonts w:hint="eastAsia"/>
                <w:sz w:val="18"/>
                <w:szCs w:val="18"/>
                <w:lang w:val="en-IE"/>
              </w:rPr>
              <w:t xml:space="preserve"> </w:t>
            </w:r>
          </w:p>
          <w:p w14:paraId="19DB8538" w14:textId="77777777" w:rsidR="00BD6937" w:rsidRPr="00D01CB1" w:rsidRDefault="00BD6937" w:rsidP="00D01CB1">
            <w:pPr>
              <w:jc w:val="left"/>
              <w:rPr>
                <w:sz w:val="18"/>
                <w:szCs w:val="18"/>
              </w:rPr>
            </w:pPr>
            <w:r w:rsidRPr="00D01CB1">
              <w:rPr>
                <w:rFonts w:hint="eastAsia"/>
                <w:sz w:val="18"/>
                <w:szCs w:val="18"/>
              </w:rPr>
              <w:t>黄色指示</w:t>
            </w:r>
            <w:r w:rsidRPr="00D01CB1">
              <w:rPr>
                <w:sz w:val="18"/>
                <w:szCs w:val="18"/>
              </w:rPr>
              <w:t>灯亮</w:t>
            </w:r>
            <w:r w:rsidRPr="00D01CB1">
              <w:rPr>
                <w:rFonts w:hint="eastAsia"/>
                <w:sz w:val="18"/>
                <w:szCs w:val="18"/>
              </w:rPr>
              <w:t>。</w:t>
            </w:r>
          </w:p>
        </w:tc>
        <w:tc>
          <w:tcPr>
            <w:tcW w:w="941" w:type="dxa"/>
            <w:shd w:val="clear" w:color="auto" w:fill="FFFFFF"/>
            <w:vAlign w:val="center"/>
          </w:tcPr>
          <w:p w14:paraId="15926ED1" w14:textId="77777777" w:rsidR="00D01CB1" w:rsidRPr="00D01CB1" w:rsidRDefault="00D01CB1" w:rsidP="00D01CB1">
            <w:pPr>
              <w:jc w:val="center"/>
              <w:rPr>
                <w:bCs/>
                <w:color w:val="000000"/>
                <w:sz w:val="18"/>
                <w:szCs w:val="18"/>
              </w:rPr>
            </w:pPr>
            <w:r w:rsidRPr="00D01CB1">
              <w:rPr>
                <w:bCs/>
                <w:color w:val="000000"/>
                <w:sz w:val="18"/>
                <w:szCs w:val="18"/>
              </w:rPr>
              <w:t>Yes(  )</w:t>
            </w:r>
          </w:p>
          <w:p w14:paraId="2DB2079E" w14:textId="77777777" w:rsidR="00BD6937" w:rsidRPr="00D01CB1" w:rsidRDefault="00D01CB1" w:rsidP="00D01CB1">
            <w:pPr>
              <w:jc w:val="center"/>
              <w:rPr>
                <w:bCs/>
                <w:color w:val="000000"/>
                <w:sz w:val="18"/>
                <w:szCs w:val="18"/>
              </w:rPr>
            </w:pPr>
            <w:r w:rsidRPr="00D01CB1">
              <w:rPr>
                <w:bCs/>
                <w:color w:val="000000"/>
                <w:sz w:val="18"/>
                <w:szCs w:val="18"/>
              </w:rPr>
              <w:t>No(  )</w:t>
            </w:r>
          </w:p>
        </w:tc>
      </w:tr>
      <w:tr w:rsidR="00BD6937" w:rsidRPr="0059767F" w14:paraId="28D7E4F4" w14:textId="77777777" w:rsidTr="00D01CB1">
        <w:trPr>
          <w:cantSplit/>
          <w:trHeight w:val="645"/>
          <w:jc w:val="center"/>
        </w:trPr>
        <w:tc>
          <w:tcPr>
            <w:tcW w:w="659" w:type="dxa"/>
            <w:shd w:val="clear" w:color="auto" w:fill="FFFFFF"/>
            <w:vAlign w:val="center"/>
          </w:tcPr>
          <w:p w14:paraId="68DC67EC" w14:textId="77777777" w:rsidR="00BD6937" w:rsidRPr="00D01CB1" w:rsidRDefault="00BD6937" w:rsidP="00396381">
            <w:pPr>
              <w:widowControl/>
              <w:jc w:val="center"/>
              <w:rPr>
                <w:sz w:val="18"/>
                <w:szCs w:val="18"/>
                <w:lang w:val="en-IE"/>
              </w:rPr>
            </w:pPr>
            <w:r w:rsidRPr="00D01CB1">
              <w:rPr>
                <w:rFonts w:hint="eastAsia"/>
                <w:sz w:val="18"/>
                <w:szCs w:val="18"/>
                <w:lang w:val="en-IE"/>
              </w:rPr>
              <w:t>10</w:t>
            </w:r>
          </w:p>
        </w:tc>
        <w:tc>
          <w:tcPr>
            <w:tcW w:w="2552" w:type="dxa"/>
            <w:shd w:val="clear" w:color="auto" w:fill="FFFFFF"/>
            <w:vAlign w:val="center"/>
          </w:tcPr>
          <w:p w14:paraId="6A8BADA9" w14:textId="77777777" w:rsidR="00BD6937" w:rsidRPr="00D01CB1" w:rsidRDefault="00BD6937" w:rsidP="00D01CB1">
            <w:pPr>
              <w:jc w:val="left"/>
              <w:rPr>
                <w:sz w:val="18"/>
                <w:szCs w:val="18"/>
              </w:rPr>
            </w:pPr>
            <w:r w:rsidRPr="00D01CB1">
              <w:rPr>
                <w:rFonts w:hint="eastAsia"/>
                <w:sz w:val="18"/>
                <w:szCs w:val="18"/>
              </w:rPr>
              <w:t>Warning-011: Abnormal automatic dehumidification.</w:t>
            </w:r>
          </w:p>
          <w:p w14:paraId="0B921FF0" w14:textId="77777777" w:rsidR="00BD6937" w:rsidRPr="00D01CB1" w:rsidRDefault="00BD6937" w:rsidP="00D01CB1">
            <w:pPr>
              <w:jc w:val="left"/>
              <w:rPr>
                <w:sz w:val="18"/>
                <w:szCs w:val="18"/>
              </w:rPr>
            </w:pPr>
            <w:r w:rsidRPr="00D01CB1">
              <w:rPr>
                <w:rFonts w:hint="eastAsia"/>
                <w:sz w:val="18"/>
                <w:szCs w:val="18"/>
              </w:rPr>
              <w:t>Warning-011</w:t>
            </w:r>
            <w:r w:rsidRPr="00D01CB1">
              <w:rPr>
                <w:rFonts w:hint="eastAsia"/>
                <w:sz w:val="18"/>
                <w:szCs w:val="18"/>
              </w:rPr>
              <w:t>：自动除湿异常。</w:t>
            </w:r>
          </w:p>
        </w:tc>
        <w:tc>
          <w:tcPr>
            <w:tcW w:w="2977" w:type="dxa"/>
            <w:shd w:val="clear" w:color="auto" w:fill="FFFFFF"/>
            <w:vAlign w:val="center"/>
          </w:tcPr>
          <w:p w14:paraId="7FDFF11B" w14:textId="77777777" w:rsidR="00BD6937" w:rsidRPr="00D01CB1" w:rsidRDefault="00BD6937" w:rsidP="00D01CB1">
            <w:pPr>
              <w:jc w:val="left"/>
              <w:rPr>
                <w:sz w:val="18"/>
                <w:szCs w:val="18"/>
              </w:rPr>
            </w:pPr>
            <w:r w:rsidRPr="00D01CB1">
              <w:rPr>
                <w:rFonts w:hint="eastAsia"/>
                <w:sz w:val="18"/>
                <w:szCs w:val="18"/>
              </w:rPr>
              <w:t>Open the opening of the glove to make the dew point in the cabin higher than -25</w:t>
            </w:r>
            <w:r w:rsidRPr="00D01CB1">
              <w:rPr>
                <w:rFonts w:hint="eastAsia"/>
                <w:sz w:val="18"/>
                <w:szCs w:val="18"/>
              </w:rPr>
              <w:t>℃</w:t>
            </w:r>
            <w:r w:rsidRPr="00D01CB1">
              <w:rPr>
                <w:rFonts w:hint="eastAsia"/>
                <w:sz w:val="18"/>
                <w:szCs w:val="18"/>
              </w:rPr>
              <w:t>.</w:t>
            </w:r>
          </w:p>
          <w:p w14:paraId="4D319E7B" w14:textId="77777777" w:rsidR="00BD6937" w:rsidRPr="00D01CB1" w:rsidRDefault="00BD6937" w:rsidP="00D01CB1">
            <w:pPr>
              <w:jc w:val="left"/>
              <w:rPr>
                <w:sz w:val="18"/>
                <w:szCs w:val="18"/>
              </w:rPr>
            </w:pPr>
            <w:r w:rsidRPr="00D01CB1">
              <w:rPr>
                <w:rFonts w:hint="eastAsia"/>
                <w:sz w:val="18"/>
                <w:szCs w:val="18"/>
              </w:rPr>
              <w:t>打开手套口，使舱内露点高于</w:t>
            </w:r>
            <w:r w:rsidRPr="00D01CB1">
              <w:rPr>
                <w:rFonts w:hint="eastAsia"/>
                <w:sz w:val="18"/>
                <w:szCs w:val="18"/>
              </w:rPr>
              <w:t>-25</w:t>
            </w:r>
            <w:r w:rsidRPr="00D01CB1">
              <w:rPr>
                <w:rFonts w:hint="eastAsia"/>
                <w:sz w:val="18"/>
                <w:szCs w:val="18"/>
              </w:rPr>
              <w:t>℃。</w:t>
            </w:r>
          </w:p>
        </w:tc>
        <w:tc>
          <w:tcPr>
            <w:tcW w:w="2409" w:type="dxa"/>
            <w:shd w:val="clear" w:color="auto" w:fill="FFFFFF"/>
            <w:vAlign w:val="center"/>
          </w:tcPr>
          <w:p w14:paraId="0399B053" w14:textId="77777777" w:rsidR="00BD6937" w:rsidRPr="00D01CB1" w:rsidRDefault="00BD6937" w:rsidP="00D01CB1">
            <w:pPr>
              <w:jc w:val="left"/>
              <w:rPr>
                <w:sz w:val="18"/>
                <w:szCs w:val="18"/>
              </w:rPr>
            </w:pPr>
            <w:r w:rsidRPr="00D01CB1">
              <w:rPr>
                <w:rFonts w:hint="eastAsia"/>
                <w:sz w:val="18"/>
                <w:szCs w:val="18"/>
              </w:rPr>
              <w:t>The yellow light is on.</w:t>
            </w:r>
            <w:r w:rsidRPr="00D01CB1">
              <w:rPr>
                <w:rFonts w:hint="eastAsia"/>
                <w:sz w:val="18"/>
                <w:szCs w:val="18"/>
                <w:lang w:val="en-IE"/>
              </w:rPr>
              <w:t xml:space="preserve"> </w:t>
            </w:r>
          </w:p>
          <w:p w14:paraId="3A0E1940" w14:textId="77777777" w:rsidR="00BD6937" w:rsidRPr="00D01CB1" w:rsidRDefault="00BD6937" w:rsidP="00D01CB1">
            <w:pPr>
              <w:jc w:val="left"/>
              <w:rPr>
                <w:sz w:val="18"/>
                <w:szCs w:val="18"/>
              </w:rPr>
            </w:pPr>
            <w:r w:rsidRPr="00D01CB1">
              <w:rPr>
                <w:rFonts w:hint="eastAsia"/>
                <w:sz w:val="18"/>
                <w:szCs w:val="18"/>
              </w:rPr>
              <w:t>黄色指示</w:t>
            </w:r>
            <w:r w:rsidRPr="00D01CB1">
              <w:rPr>
                <w:sz w:val="18"/>
                <w:szCs w:val="18"/>
              </w:rPr>
              <w:t>灯亮</w:t>
            </w:r>
            <w:r w:rsidRPr="00D01CB1">
              <w:rPr>
                <w:rFonts w:hint="eastAsia"/>
                <w:sz w:val="18"/>
                <w:szCs w:val="18"/>
              </w:rPr>
              <w:t>。</w:t>
            </w:r>
          </w:p>
        </w:tc>
        <w:tc>
          <w:tcPr>
            <w:tcW w:w="941" w:type="dxa"/>
            <w:shd w:val="clear" w:color="auto" w:fill="FFFFFF"/>
            <w:vAlign w:val="center"/>
          </w:tcPr>
          <w:p w14:paraId="49EB6F76" w14:textId="77777777" w:rsidR="00D01CB1" w:rsidRPr="00D01CB1" w:rsidRDefault="00D01CB1" w:rsidP="00D01CB1">
            <w:pPr>
              <w:jc w:val="center"/>
              <w:rPr>
                <w:bCs/>
                <w:color w:val="000000"/>
                <w:sz w:val="18"/>
                <w:szCs w:val="18"/>
              </w:rPr>
            </w:pPr>
            <w:r w:rsidRPr="00D01CB1">
              <w:rPr>
                <w:bCs/>
                <w:color w:val="000000"/>
                <w:sz w:val="18"/>
                <w:szCs w:val="18"/>
              </w:rPr>
              <w:t>Yes(  )</w:t>
            </w:r>
          </w:p>
          <w:p w14:paraId="681FD915" w14:textId="77777777" w:rsidR="00BD6937" w:rsidRPr="00D01CB1" w:rsidRDefault="00D01CB1" w:rsidP="00D01CB1">
            <w:pPr>
              <w:jc w:val="center"/>
              <w:rPr>
                <w:bCs/>
                <w:color w:val="000000"/>
                <w:sz w:val="18"/>
                <w:szCs w:val="18"/>
              </w:rPr>
            </w:pPr>
            <w:r w:rsidRPr="00D01CB1">
              <w:rPr>
                <w:bCs/>
                <w:color w:val="000000"/>
                <w:sz w:val="18"/>
                <w:szCs w:val="18"/>
              </w:rPr>
              <w:t>No(  )</w:t>
            </w:r>
          </w:p>
        </w:tc>
      </w:tr>
      <w:tr w:rsidR="00BD6937" w:rsidRPr="0059767F" w14:paraId="66478254" w14:textId="77777777" w:rsidTr="00D01CB1">
        <w:trPr>
          <w:cantSplit/>
          <w:trHeight w:val="645"/>
          <w:jc w:val="center"/>
        </w:trPr>
        <w:tc>
          <w:tcPr>
            <w:tcW w:w="659" w:type="dxa"/>
            <w:shd w:val="clear" w:color="auto" w:fill="FFFFFF"/>
            <w:vAlign w:val="center"/>
          </w:tcPr>
          <w:p w14:paraId="7D7734CF" w14:textId="77777777" w:rsidR="00BD6937" w:rsidRPr="00D01CB1" w:rsidRDefault="00BD6937" w:rsidP="00396381">
            <w:pPr>
              <w:widowControl/>
              <w:jc w:val="center"/>
              <w:rPr>
                <w:sz w:val="18"/>
                <w:szCs w:val="18"/>
                <w:lang w:val="en-IE"/>
              </w:rPr>
            </w:pPr>
            <w:r w:rsidRPr="00D01CB1">
              <w:rPr>
                <w:rFonts w:hint="eastAsia"/>
                <w:sz w:val="18"/>
                <w:szCs w:val="18"/>
                <w:lang w:val="en-IE"/>
              </w:rPr>
              <w:lastRenderedPageBreak/>
              <w:t>11</w:t>
            </w:r>
          </w:p>
        </w:tc>
        <w:tc>
          <w:tcPr>
            <w:tcW w:w="2552" w:type="dxa"/>
            <w:shd w:val="clear" w:color="auto" w:fill="FFFFFF"/>
            <w:vAlign w:val="center"/>
          </w:tcPr>
          <w:p w14:paraId="6131F709" w14:textId="77777777" w:rsidR="00BD6937" w:rsidRPr="00D01CB1" w:rsidRDefault="00BD6937" w:rsidP="00D01CB1">
            <w:pPr>
              <w:jc w:val="left"/>
              <w:rPr>
                <w:sz w:val="18"/>
                <w:szCs w:val="18"/>
              </w:rPr>
            </w:pPr>
            <w:r w:rsidRPr="00D01CB1">
              <w:rPr>
                <w:rFonts w:hint="eastAsia"/>
                <w:sz w:val="18"/>
                <w:szCs w:val="18"/>
              </w:rPr>
              <w:t>Warning-012: Scan failed, possibly because the code was unreadable.</w:t>
            </w:r>
          </w:p>
          <w:p w14:paraId="54DF0EA0" w14:textId="77777777" w:rsidR="00BD6937" w:rsidRPr="00D01CB1" w:rsidRDefault="00BD6937" w:rsidP="00D01CB1">
            <w:pPr>
              <w:jc w:val="left"/>
              <w:rPr>
                <w:sz w:val="18"/>
                <w:szCs w:val="18"/>
              </w:rPr>
            </w:pPr>
            <w:r w:rsidRPr="00D01CB1">
              <w:rPr>
                <w:rFonts w:hint="eastAsia"/>
                <w:sz w:val="18"/>
                <w:szCs w:val="18"/>
              </w:rPr>
              <w:t>Warning-012</w:t>
            </w:r>
            <w:r w:rsidRPr="00D01CB1">
              <w:rPr>
                <w:rFonts w:hint="eastAsia"/>
                <w:sz w:val="18"/>
                <w:szCs w:val="18"/>
              </w:rPr>
              <w:t>：扫码失败，可能原因：码不可读。</w:t>
            </w:r>
          </w:p>
        </w:tc>
        <w:tc>
          <w:tcPr>
            <w:tcW w:w="2977" w:type="dxa"/>
            <w:shd w:val="clear" w:color="auto" w:fill="FFFFFF"/>
            <w:vAlign w:val="center"/>
          </w:tcPr>
          <w:p w14:paraId="0C4101B8" w14:textId="518E4D06" w:rsidR="00BD6937" w:rsidRPr="00D01CB1" w:rsidRDefault="00F966F0" w:rsidP="00D01CB1">
            <w:pPr>
              <w:jc w:val="left"/>
              <w:rPr>
                <w:sz w:val="18"/>
                <w:szCs w:val="18"/>
              </w:rPr>
            </w:pPr>
            <w:r w:rsidRPr="00F966F0">
              <w:rPr>
                <w:sz w:val="18"/>
                <w:szCs w:val="18"/>
              </w:rPr>
              <w:t>Start a process and cover the QR code of the freezer box</w:t>
            </w:r>
          </w:p>
          <w:p w14:paraId="34EBB168" w14:textId="3D35BC87" w:rsidR="00BD6937" w:rsidRPr="00D01CB1" w:rsidRDefault="00BD6937" w:rsidP="00D01CB1">
            <w:pPr>
              <w:jc w:val="left"/>
              <w:rPr>
                <w:sz w:val="18"/>
                <w:szCs w:val="18"/>
              </w:rPr>
            </w:pPr>
            <w:r w:rsidRPr="00D01CB1">
              <w:rPr>
                <w:rFonts w:hint="eastAsia"/>
                <w:sz w:val="18"/>
                <w:szCs w:val="18"/>
              </w:rPr>
              <w:t>启动一个流程，并将</w:t>
            </w:r>
            <w:r w:rsidR="00F966F0">
              <w:rPr>
                <w:rFonts w:hint="eastAsia"/>
                <w:sz w:val="18"/>
                <w:szCs w:val="18"/>
              </w:rPr>
              <w:t>冻存盒</w:t>
            </w:r>
            <w:r w:rsidRPr="00D01CB1">
              <w:rPr>
                <w:rFonts w:hint="eastAsia"/>
                <w:sz w:val="18"/>
                <w:szCs w:val="18"/>
              </w:rPr>
              <w:t>二维码遮挡起来。</w:t>
            </w:r>
          </w:p>
        </w:tc>
        <w:tc>
          <w:tcPr>
            <w:tcW w:w="2409" w:type="dxa"/>
            <w:shd w:val="clear" w:color="auto" w:fill="FFFFFF"/>
            <w:vAlign w:val="center"/>
          </w:tcPr>
          <w:p w14:paraId="5101BA26" w14:textId="77777777" w:rsidR="00BD6937" w:rsidRPr="00D01CB1" w:rsidRDefault="00BD6937" w:rsidP="00D01CB1">
            <w:pPr>
              <w:jc w:val="left"/>
              <w:rPr>
                <w:sz w:val="18"/>
                <w:szCs w:val="18"/>
              </w:rPr>
            </w:pPr>
            <w:r w:rsidRPr="00D01CB1">
              <w:rPr>
                <w:rFonts w:hint="eastAsia"/>
                <w:sz w:val="18"/>
                <w:szCs w:val="18"/>
              </w:rPr>
              <w:t>The yellow light is on.</w:t>
            </w:r>
            <w:r w:rsidRPr="00D01CB1">
              <w:rPr>
                <w:rFonts w:hint="eastAsia"/>
                <w:sz w:val="18"/>
                <w:szCs w:val="18"/>
                <w:lang w:val="en-IE"/>
              </w:rPr>
              <w:t xml:space="preserve"> </w:t>
            </w:r>
          </w:p>
          <w:p w14:paraId="4A4F15B3" w14:textId="77777777" w:rsidR="00BD6937" w:rsidRPr="00D01CB1" w:rsidRDefault="00BD6937" w:rsidP="00D01CB1">
            <w:pPr>
              <w:jc w:val="left"/>
              <w:rPr>
                <w:sz w:val="18"/>
                <w:szCs w:val="18"/>
              </w:rPr>
            </w:pPr>
            <w:r w:rsidRPr="00D01CB1">
              <w:rPr>
                <w:rFonts w:hint="eastAsia"/>
                <w:sz w:val="18"/>
                <w:szCs w:val="18"/>
              </w:rPr>
              <w:t>黄色指示</w:t>
            </w:r>
            <w:r w:rsidRPr="00D01CB1">
              <w:rPr>
                <w:sz w:val="18"/>
                <w:szCs w:val="18"/>
              </w:rPr>
              <w:t>灯亮</w:t>
            </w:r>
            <w:r w:rsidRPr="00D01CB1">
              <w:rPr>
                <w:rFonts w:hint="eastAsia"/>
                <w:sz w:val="18"/>
                <w:szCs w:val="18"/>
              </w:rPr>
              <w:t>。</w:t>
            </w:r>
          </w:p>
        </w:tc>
        <w:tc>
          <w:tcPr>
            <w:tcW w:w="941" w:type="dxa"/>
            <w:shd w:val="clear" w:color="auto" w:fill="FFFFFF"/>
            <w:vAlign w:val="center"/>
          </w:tcPr>
          <w:p w14:paraId="57006252" w14:textId="77777777" w:rsidR="00D01CB1" w:rsidRPr="00D01CB1" w:rsidRDefault="00D01CB1" w:rsidP="00D01CB1">
            <w:pPr>
              <w:jc w:val="center"/>
              <w:rPr>
                <w:bCs/>
                <w:color w:val="000000"/>
                <w:sz w:val="18"/>
                <w:szCs w:val="18"/>
              </w:rPr>
            </w:pPr>
            <w:r w:rsidRPr="00D01CB1">
              <w:rPr>
                <w:bCs/>
                <w:color w:val="000000"/>
                <w:sz w:val="18"/>
                <w:szCs w:val="18"/>
              </w:rPr>
              <w:t>Yes(  )</w:t>
            </w:r>
          </w:p>
          <w:p w14:paraId="44C8CC04" w14:textId="77777777" w:rsidR="00BD6937" w:rsidRPr="00D01CB1" w:rsidRDefault="00D01CB1" w:rsidP="00D01CB1">
            <w:pPr>
              <w:jc w:val="center"/>
              <w:rPr>
                <w:bCs/>
                <w:color w:val="000000"/>
                <w:sz w:val="18"/>
                <w:szCs w:val="18"/>
              </w:rPr>
            </w:pPr>
            <w:r w:rsidRPr="00D01CB1">
              <w:rPr>
                <w:bCs/>
                <w:color w:val="000000"/>
                <w:sz w:val="18"/>
                <w:szCs w:val="18"/>
              </w:rPr>
              <w:t>No(  )</w:t>
            </w:r>
          </w:p>
        </w:tc>
      </w:tr>
      <w:tr w:rsidR="00BD6937" w:rsidRPr="0059767F" w14:paraId="70D61B88" w14:textId="77777777" w:rsidTr="00D01CB1">
        <w:trPr>
          <w:cantSplit/>
          <w:trHeight w:val="645"/>
          <w:jc w:val="center"/>
        </w:trPr>
        <w:tc>
          <w:tcPr>
            <w:tcW w:w="659" w:type="dxa"/>
            <w:shd w:val="clear" w:color="auto" w:fill="FFFFFF"/>
            <w:vAlign w:val="center"/>
          </w:tcPr>
          <w:p w14:paraId="605FB84A" w14:textId="77777777" w:rsidR="00BD6937" w:rsidRPr="00D01CB1" w:rsidRDefault="00BD6937" w:rsidP="00396381">
            <w:pPr>
              <w:widowControl/>
              <w:jc w:val="center"/>
              <w:rPr>
                <w:sz w:val="18"/>
                <w:szCs w:val="18"/>
                <w:lang w:val="en-IE"/>
              </w:rPr>
            </w:pPr>
            <w:r w:rsidRPr="00D01CB1">
              <w:rPr>
                <w:rFonts w:hint="eastAsia"/>
                <w:sz w:val="18"/>
                <w:szCs w:val="18"/>
                <w:lang w:val="en-IE"/>
              </w:rPr>
              <w:t>12</w:t>
            </w:r>
          </w:p>
        </w:tc>
        <w:tc>
          <w:tcPr>
            <w:tcW w:w="2552" w:type="dxa"/>
            <w:shd w:val="clear" w:color="auto" w:fill="FFFFFF"/>
            <w:vAlign w:val="center"/>
          </w:tcPr>
          <w:p w14:paraId="532DDEAD" w14:textId="77777777" w:rsidR="00BD6937" w:rsidRPr="00D01CB1" w:rsidRDefault="00BD6937" w:rsidP="00D01CB1">
            <w:pPr>
              <w:jc w:val="left"/>
              <w:rPr>
                <w:sz w:val="18"/>
                <w:szCs w:val="18"/>
              </w:rPr>
            </w:pPr>
            <w:r w:rsidRPr="00D01CB1">
              <w:rPr>
                <w:rFonts w:hint="eastAsia"/>
                <w:sz w:val="18"/>
                <w:szCs w:val="18"/>
              </w:rPr>
              <w:t>Warning-013: Abnormal supply of refrigerated liquid nitrogen in the working chamber.</w:t>
            </w:r>
          </w:p>
          <w:p w14:paraId="21C46CFD" w14:textId="77777777" w:rsidR="00BD6937" w:rsidRPr="00D01CB1" w:rsidRDefault="00BD6937" w:rsidP="00D01CB1">
            <w:pPr>
              <w:jc w:val="left"/>
              <w:rPr>
                <w:sz w:val="18"/>
                <w:szCs w:val="18"/>
              </w:rPr>
            </w:pPr>
            <w:r w:rsidRPr="00D01CB1">
              <w:rPr>
                <w:rFonts w:hint="eastAsia"/>
                <w:sz w:val="18"/>
                <w:szCs w:val="18"/>
              </w:rPr>
              <w:t>Warning-013</w:t>
            </w:r>
            <w:r w:rsidRPr="00D01CB1">
              <w:rPr>
                <w:rFonts w:hint="eastAsia"/>
                <w:sz w:val="18"/>
                <w:szCs w:val="18"/>
              </w:rPr>
              <w:t>：工作舱制冷液氮补给异常。</w:t>
            </w:r>
          </w:p>
        </w:tc>
        <w:tc>
          <w:tcPr>
            <w:tcW w:w="2977" w:type="dxa"/>
            <w:shd w:val="clear" w:color="auto" w:fill="FFFFFF"/>
            <w:vAlign w:val="center"/>
          </w:tcPr>
          <w:p w14:paraId="538003A5" w14:textId="77777777" w:rsidR="00FB77E8" w:rsidRDefault="00F966F0" w:rsidP="00D01CB1">
            <w:pPr>
              <w:jc w:val="left"/>
              <w:rPr>
                <w:sz w:val="18"/>
                <w:szCs w:val="18"/>
              </w:rPr>
            </w:pPr>
            <w:r w:rsidRPr="00F966F0">
              <w:rPr>
                <w:rFonts w:hint="eastAsia"/>
                <w:sz w:val="18"/>
                <w:szCs w:val="18"/>
              </w:rPr>
              <w:t>Start a working process. After the sorting work is officially started, close the manual valve of the self-pressurized liquid nitrogen tank, wait for the front compartment temperature to be higher than -125</w:t>
            </w:r>
            <w:r w:rsidRPr="00F966F0">
              <w:rPr>
                <w:rFonts w:hint="eastAsia"/>
                <w:sz w:val="18"/>
                <w:szCs w:val="18"/>
              </w:rPr>
              <w:t>℃</w:t>
            </w:r>
            <w:r w:rsidRPr="00F966F0">
              <w:rPr>
                <w:rFonts w:hint="eastAsia"/>
                <w:sz w:val="18"/>
                <w:szCs w:val="18"/>
              </w:rPr>
              <w:t>, and the refrigeration starts</w:t>
            </w:r>
          </w:p>
          <w:p w14:paraId="1DB57AA0" w14:textId="7118A5AF" w:rsidR="00BD6937" w:rsidRPr="00D01CB1" w:rsidRDefault="00BD6937" w:rsidP="00D01CB1">
            <w:pPr>
              <w:jc w:val="left"/>
              <w:rPr>
                <w:sz w:val="18"/>
                <w:szCs w:val="18"/>
              </w:rPr>
            </w:pPr>
            <w:r w:rsidRPr="00D01CB1">
              <w:rPr>
                <w:rFonts w:hint="eastAsia"/>
                <w:sz w:val="18"/>
                <w:szCs w:val="18"/>
              </w:rPr>
              <w:t>启动一个工作流程，待正式开始</w:t>
            </w:r>
            <w:r w:rsidR="00F966F0">
              <w:rPr>
                <w:rFonts w:hint="eastAsia"/>
                <w:sz w:val="18"/>
                <w:szCs w:val="18"/>
              </w:rPr>
              <w:t>分拣</w:t>
            </w:r>
            <w:r w:rsidRPr="00D01CB1">
              <w:rPr>
                <w:rFonts w:hint="eastAsia"/>
                <w:sz w:val="18"/>
                <w:szCs w:val="18"/>
              </w:rPr>
              <w:t>工作后，关闭自增压液氮罐手动阀，等待前舱温度高于</w:t>
            </w:r>
            <w:r w:rsidRPr="00D01CB1">
              <w:rPr>
                <w:rFonts w:hint="eastAsia"/>
                <w:sz w:val="18"/>
                <w:szCs w:val="18"/>
              </w:rPr>
              <w:t>-12</w:t>
            </w:r>
            <w:r w:rsidR="00FE650F" w:rsidRPr="00D01CB1">
              <w:rPr>
                <w:rFonts w:hint="eastAsia"/>
                <w:sz w:val="18"/>
                <w:szCs w:val="18"/>
              </w:rPr>
              <w:t>5</w:t>
            </w:r>
            <w:r w:rsidRPr="00D01CB1">
              <w:rPr>
                <w:rFonts w:hint="eastAsia"/>
                <w:sz w:val="18"/>
                <w:szCs w:val="18"/>
              </w:rPr>
              <w:t>℃，制冷启动。</w:t>
            </w:r>
          </w:p>
        </w:tc>
        <w:tc>
          <w:tcPr>
            <w:tcW w:w="2409" w:type="dxa"/>
            <w:shd w:val="clear" w:color="auto" w:fill="FFFFFF"/>
            <w:vAlign w:val="center"/>
          </w:tcPr>
          <w:p w14:paraId="562E1BD9" w14:textId="77777777" w:rsidR="00BD6937" w:rsidRPr="00D01CB1" w:rsidRDefault="00BD6937" w:rsidP="00D01CB1">
            <w:pPr>
              <w:jc w:val="left"/>
              <w:rPr>
                <w:sz w:val="18"/>
                <w:szCs w:val="18"/>
              </w:rPr>
            </w:pPr>
            <w:r w:rsidRPr="00D01CB1">
              <w:rPr>
                <w:rFonts w:hint="eastAsia"/>
                <w:sz w:val="18"/>
                <w:szCs w:val="18"/>
              </w:rPr>
              <w:t>The yellow light is on.</w:t>
            </w:r>
            <w:r w:rsidRPr="00D01CB1">
              <w:rPr>
                <w:rFonts w:hint="eastAsia"/>
                <w:sz w:val="18"/>
                <w:szCs w:val="18"/>
                <w:lang w:val="en-IE"/>
              </w:rPr>
              <w:t xml:space="preserve"> </w:t>
            </w:r>
          </w:p>
          <w:p w14:paraId="41EF37DD" w14:textId="77777777" w:rsidR="00BD6937" w:rsidRPr="00D01CB1" w:rsidRDefault="00BD6937" w:rsidP="00D01CB1">
            <w:pPr>
              <w:jc w:val="left"/>
              <w:rPr>
                <w:sz w:val="18"/>
                <w:szCs w:val="18"/>
              </w:rPr>
            </w:pPr>
            <w:r w:rsidRPr="00D01CB1">
              <w:rPr>
                <w:rFonts w:hint="eastAsia"/>
                <w:sz w:val="18"/>
                <w:szCs w:val="18"/>
              </w:rPr>
              <w:t>黄色指示</w:t>
            </w:r>
            <w:r w:rsidRPr="00D01CB1">
              <w:rPr>
                <w:sz w:val="18"/>
                <w:szCs w:val="18"/>
              </w:rPr>
              <w:t>灯亮</w:t>
            </w:r>
            <w:r w:rsidRPr="00D01CB1">
              <w:rPr>
                <w:rFonts w:hint="eastAsia"/>
                <w:sz w:val="18"/>
                <w:szCs w:val="18"/>
              </w:rPr>
              <w:t>。</w:t>
            </w:r>
          </w:p>
        </w:tc>
        <w:tc>
          <w:tcPr>
            <w:tcW w:w="941" w:type="dxa"/>
            <w:shd w:val="clear" w:color="auto" w:fill="FFFFFF"/>
            <w:vAlign w:val="center"/>
          </w:tcPr>
          <w:p w14:paraId="113EDF92" w14:textId="77777777" w:rsidR="00D01CB1" w:rsidRPr="00D01CB1" w:rsidRDefault="00D01CB1" w:rsidP="00D01CB1">
            <w:pPr>
              <w:jc w:val="center"/>
              <w:rPr>
                <w:bCs/>
                <w:color w:val="000000"/>
                <w:sz w:val="18"/>
                <w:szCs w:val="18"/>
              </w:rPr>
            </w:pPr>
            <w:r w:rsidRPr="00D01CB1">
              <w:rPr>
                <w:bCs/>
                <w:color w:val="000000"/>
                <w:sz w:val="18"/>
                <w:szCs w:val="18"/>
              </w:rPr>
              <w:t>Yes(  )</w:t>
            </w:r>
          </w:p>
          <w:p w14:paraId="3413A60D" w14:textId="77777777" w:rsidR="00BD6937" w:rsidRPr="00D01CB1" w:rsidRDefault="00D01CB1" w:rsidP="00D01CB1">
            <w:pPr>
              <w:jc w:val="center"/>
              <w:rPr>
                <w:bCs/>
                <w:color w:val="000000"/>
                <w:sz w:val="18"/>
                <w:szCs w:val="18"/>
              </w:rPr>
            </w:pPr>
            <w:r w:rsidRPr="00D01CB1">
              <w:rPr>
                <w:bCs/>
                <w:color w:val="000000"/>
                <w:sz w:val="18"/>
                <w:szCs w:val="18"/>
              </w:rPr>
              <w:t>No(  )</w:t>
            </w:r>
          </w:p>
        </w:tc>
      </w:tr>
      <w:tr w:rsidR="00BD6937" w:rsidRPr="0059767F" w14:paraId="07B01EB6" w14:textId="77777777" w:rsidTr="00D01CB1">
        <w:trPr>
          <w:cantSplit/>
          <w:trHeight w:val="645"/>
          <w:jc w:val="center"/>
        </w:trPr>
        <w:tc>
          <w:tcPr>
            <w:tcW w:w="659" w:type="dxa"/>
            <w:shd w:val="clear" w:color="auto" w:fill="FFFFFF"/>
            <w:vAlign w:val="center"/>
          </w:tcPr>
          <w:p w14:paraId="60EB364D" w14:textId="77777777" w:rsidR="00BD6937" w:rsidRPr="00D01CB1" w:rsidRDefault="00BD6937" w:rsidP="00396381">
            <w:pPr>
              <w:widowControl/>
              <w:jc w:val="center"/>
              <w:rPr>
                <w:sz w:val="18"/>
                <w:szCs w:val="18"/>
                <w:lang w:val="en-IE"/>
              </w:rPr>
            </w:pPr>
            <w:r w:rsidRPr="00D01CB1">
              <w:rPr>
                <w:rFonts w:hint="eastAsia"/>
                <w:sz w:val="18"/>
                <w:szCs w:val="18"/>
                <w:lang w:val="en-IE"/>
              </w:rPr>
              <w:t>13</w:t>
            </w:r>
          </w:p>
        </w:tc>
        <w:tc>
          <w:tcPr>
            <w:tcW w:w="2552" w:type="dxa"/>
            <w:shd w:val="clear" w:color="auto" w:fill="FFFFFF"/>
            <w:vAlign w:val="center"/>
          </w:tcPr>
          <w:p w14:paraId="3A8F1897" w14:textId="77777777" w:rsidR="00BD6937" w:rsidRPr="00D01CB1" w:rsidRDefault="00BD6937" w:rsidP="00D01CB1">
            <w:pPr>
              <w:jc w:val="left"/>
              <w:rPr>
                <w:sz w:val="18"/>
                <w:szCs w:val="18"/>
              </w:rPr>
            </w:pPr>
            <w:r w:rsidRPr="00D01CB1">
              <w:rPr>
                <w:rFonts w:hint="eastAsia"/>
                <w:sz w:val="18"/>
                <w:szCs w:val="18"/>
              </w:rPr>
              <w:t>Warning-014: Please go back to the origin.</w:t>
            </w:r>
          </w:p>
          <w:p w14:paraId="1EAF32EC" w14:textId="77777777" w:rsidR="00BD6937" w:rsidRPr="00D01CB1" w:rsidRDefault="00BD6937" w:rsidP="00D01CB1">
            <w:pPr>
              <w:jc w:val="left"/>
              <w:rPr>
                <w:sz w:val="18"/>
                <w:szCs w:val="18"/>
              </w:rPr>
            </w:pPr>
            <w:r w:rsidRPr="00D01CB1">
              <w:rPr>
                <w:rFonts w:hint="eastAsia"/>
                <w:sz w:val="18"/>
                <w:szCs w:val="18"/>
              </w:rPr>
              <w:t>Warning-014</w:t>
            </w:r>
            <w:r w:rsidRPr="00D01CB1">
              <w:rPr>
                <w:rFonts w:hint="eastAsia"/>
                <w:sz w:val="18"/>
                <w:szCs w:val="18"/>
              </w:rPr>
              <w:t>：请回原点。</w:t>
            </w:r>
          </w:p>
        </w:tc>
        <w:tc>
          <w:tcPr>
            <w:tcW w:w="2977" w:type="dxa"/>
            <w:shd w:val="clear" w:color="auto" w:fill="FFFFFF"/>
            <w:vAlign w:val="center"/>
          </w:tcPr>
          <w:p w14:paraId="424147F3" w14:textId="77777777" w:rsidR="00BD6937" w:rsidRPr="00D01CB1" w:rsidRDefault="00BD6937" w:rsidP="00D01CB1">
            <w:pPr>
              <w:jc w:val="left"/>
              <w:rPr>
                <w:sz w:val="18"/>
                <w:szCs w:val="18"/>
              </w:rPr>
            </w:pPr>
            <w:r w:rsidRPr="00D01CB1">
              <w:rPr>
                <w:rFonts w:hint="eastAsia"/>
                <w:sz w:val="18"/>
                <w:szCs w:val="18"/>
              </w:rPr>
              <w:t>Power to restart.</w:t>
            </w:r>
          </w:p>
          <w:p w14:paraId="5D72024D" w14:textId="77777777" w:rsidR="00BD6937" w:rsidRPr="00D01CB1" w:rsidRDefault="00BD6937" w:rsidP="00D01CB1">
            <w:pPr>
              <w:jc w:val="left"/>
              <w:rPr>
                <w:sz w:val="18"/>
                <w:szCs w:val="18"/>
              </w:rPr>
            </w:pPr>
            <w:r w:rsidRPr="00D01CB1">
              <w:rPr>
                <w:rFonts w:hint="eastAsia"/>
                <w:sz w:val="18"/>
                <w:szCs w:val="18"/>
              </w:rPr>
              <w:t>断电重启。</w:t>
            </w:r>
          </w:p>
        </w:tc>
        <w:tc>
          <w:tcPr>
            <w:tcW w:w="2409" w:type="dxa"/>
            <w:shd w:val="clear" w:color="auto" w:fill="FFFFFF"/>
            <w:vAlign w:val="center"/>
          </w:tcPr>
          <w:p w14:paraId="79CF39AF" w14:textId="77777777" w:rsidR="00BD6937" w:rsidRPr="00D01CB1" w:rsidRDefault="00BD6937" w:rsidP="00D01CB1">
            <w:pPr>
              <w:jc w:val="left"/>
              <w:rPr>
                <w:sz w:val="18"/>
                <w:szCs w:val="18"/>
              </w:rPr>
            </w:pPr>
            <w:r w:rsidRPr="00D01CB1">
              <w:rPr>
                <w:rFonts w:hint="eastAsia"/>
                <w:sz w:val="18"/>
                <w:szCs w:val="18"/>
              </w:rPr>
              <w:t>The yellow light is on.</w:t>
            </w:r>
            <w:r w:rsidRPr="00D01CB1">
              <w:rPr>
                <w:rFonts w:hint="eastAsia"/>
                <w:sz w:val="18"/>
                <w:szCs w:val="18"/>
                <w:lang w:val="en-IE"/>
              </w:rPr>
              <w:t xml:space="preserve"> </w:t>
            </w:r>
          </w:p>
          <w:p w14:paraId="1DE4D621" w14:textId="77777777" w:rsidR="00BD6937" w:rsidRPr="00D01CB1" w:rsidRDefault="00BD6937" w:rsidP="00D01CB1">
            <w:pPr>
              <w:jc w:val="left"/>
              <w:rPr>
                <w:sz w:val="18"/>
                <w:szCs w:val="18"/>
              </w:rPr>
            </w:pPr>
            <w:r w:rsidRPr="00D01CB1">
              <w:rPr>
                <w:rFonts w:hint="eastAsia"/>
                <w:sz w:val="18"/>
                <w:szCs w:val="18"/>
              </w:rPr>
              <w:t>黄色指示</w:t>
            </w:r>
            <w:r w:rsidRPr="00D01CB1">
              <w:rPr>
                <w:sz w:val="18"/>
                <w:szCs w:val="18"/>
              </w:rPr>
              <w:t>灯亮</w:t>
            </w:r>
            <w:r w:rsidRPr="00D01CB1">
              <w:rPr>
                <w:rFonts w:hint="eastAsia"/>
                <w:sz w:val="18"/>
                <w:szCs w:val="18"/>
              </w:rPr>
              <w:t>。</w:t>
            </w:r>
          </w:p>
        </w:tc>
        <w:tc>
          <w:tcPr>
            <w:tcW w:w="941" w:type="dxa"/>
            <w:shd w:val="clear" w:color="auto" w:fill="FFFFFF"/>
            <w:vAlign w:val="center"/>
          </w:tcPr>
          <w:p w14:paraId="6EF764A9" w14:textId="77777777" w:rsidR="00D01CB1" w:rsidRPr="00D01CB1" w:rsidRDefault="00D01CB1" w:rsidP="00D01CB1">
            <w:pPr>
              <w:jc w:val="center"/>
              <w:rPr>
                <w:bCs/>
                <w:color w:val="000000"/>
                <w:sz w:val="18"/>
                <w:szCs w:val="18"/>
              </w:rPr>
            </w:pPr>
            <w:r w:rsidRPr="00D01CB1">
              <w:rPr>
                <w:bCs/>
                <w:color w:val="000000"/>
                <w:sz w:val="18"/>
                <w:szCs w:val="18"/>
              </w:rPr>
              <w:t>Yes(  )</w:t>
            </w:r>
          </w:p>
          <w:p w14:paraId="23DD9BD6" w14:textId="77777777" w:rsidR="00BD6937" w:rsidRPr="00D01CB1" w:rsidRDefault="00D01CB1" w:rsidP="00D01CB1">
            <w:pPr>
              <w:jc w:val="center"/>
              <w:rPr>
                <w:bCs/>
                <w:color w:val="000000"/>
                <w:sz w:val="18"/>
                <w:szCs w:val="18"/>
              </w:rPr>
            </w:pPr>
            <w:r w:rsidRPr="00D01CB1">
              <w:rPr>
                <w:bCs/>
                <w:color w:val="000000"/>
                <w:sz w:val="18"/>
                <w:szCs w:val="18"/>
              </w:rPr>
              <w:t>No(  )</w:t>
            </w:r>
          </w:p>
        </w:tc>
      </w:tr>
      <w:tr w:rsidR="00BD6937" w:rsidRPr="0059767F" w14:paraId="20644A9D" w14:textId="77777777" w:rsidTr="00D01CB1">
        <w:trPr>
          <w:cantSplit/>
          <w:trHeight w:val="645"/>
          <w:jc w:val="center"/>
        </w:trPr>
        <w:tc>
          <w:tcPr>
            <w:tcW w:w="659" w:type="dxa"/>
            <w:shd w:val="clear" w:color="auto" w:fill="FFFFFF"/>
            <w:vAlign w:val="center"/>
          </w:tcPr>
          <w:p w14:paraId="0A96E7EA" w14:textId="77777777" w:rsidR="00BD6937" w:rsidRPr="00D01CB1" w:rsidRDefault="00BD6937" w:rsidP="00396381">
            <w:pPr>
              <w:widowControl/>
              <w:jc w:val="center"/>
              <w:rPr>
                <w:sz w:val="18"/>
                <w:szCs w:val="18"/>
                <w:lang w:val="en-IE"/>
              </w:rPr>
            </w:pPr>
            <w:r w:rsidRPr="00D01CB1">
              <w:rPr>
                <w:rFonts w:hint="eastAsia"/>
                <w:sz w:val="18"/>
                <w:szCs w:val="18"/>
                <w:lang w:val="en-IE"/>
              </w:rPr>
              <w:t>14</w:t>
            </w:r>
          </w:p>
        </w:tc>
        <w:tc>
          <w:tcPr>
            <w:tcW w:w="2552" w:type="dxa"/>
            <w:shd w:val="clear" w:color="auto" w:fill="FFFFFF"/>
            <w:vAlign w:val="center"/>
          </w:tcPr>
          <w:p w14:paraId="5A4BAD89" w14:textId="77777777" w:rsidR="00BD6937" w:rsidRPr="00D01CB1" w:rsidRDefault="00BD6937" w:rsidP="00D01CB1">
            <w:pPr>
              <w:jc w:val="left"/>
              <w:rPr>
                <w:sz w:val="18"/>
                <w:szCs w:val="18"/>
              </w:rPr>
            </w:pPr>
            <w:r w:rsidRPr="00D01CB1">
              <w:rPr>
                <w:rFonts w:hint="eastAsia"/>
                <w:sz w:val="18"/>
                <w:szCs w:val="18"/>
              </w:rPr>
              <w:t>Error-001: Supply failure of refrigerated liquid nitrogen in the working chamber.</w:t>
            </w:r>
          </w:p>
          <w:p w14:paraId="244D3D15" w14:textId="77777777" w:rsidR="00BD6937" w:rsidRPr="00D01CB1" w:rsidRDefault="00BD6937" w:rsidP="00D01CB1">
            <w:pPr>
              <w:jc w:val="left"/>
              <w:rPr>
                <w:sz w:val="18"/>
                <w:szCs w:val="18"/>
              </w:rPr>
            </w:pPr>
            <w:r w:rsidRPr="00D01CB1">
              <w:rPr>
                <w:rFonts w:hint="eastAsia"/>
                <w:sz w:val="18"/>
                <w:szCs w:val="18"/>
              </w:rPr>
              <w:t>Error-001</w:t>
            </w:r>
            <w:r w:rsidRPr="00D01CB1">
              <w:rPr>
                <w:rFonts w:hint="eastAsia"/>
                <w:sz w:val="18"/>
                <w:szCs w:val="18"/>
              </w:rPr>
              <w:t>：工作舱制冷液氮补给故障。</w:t>
            </w:r>
          </w:p>
        </w:tc>
        <w:tc>
          <w:tcPr>
            <w:tcW w:w="2977" w:type="dxa"/>
            <w:shd w:val="clear" w:color="auto" w:fill="FFFFFF"/>
            <w:vAlign w:val="center"/>
          </w:tcPr>
          <w:p w14:paraId="422D2013" w14:textId="77777777" w:rsidR="00BD6937" w:rsidRPr="00D01CB1" w:rsidRDefault="00BD6937" w:rsidP="00D01CB1">
            <w:pPr>
              <w:jc w:val="left"/>
              <w:rPr>
                <w:sz w:val="18"/>
                <w:szCs w:val="18"/>
              </w:rPr>
            </w:pPr>
            <w:r w:rsidRPr="00D01CB1">
              <w:rPr>
                <w:rFonts w:hint="eastAsia"/>
                <w:sz w:val="18"/>
                <w:szCs w:val="18"/>
              </w:rPr>
              <w:t>Close the manual valve of the self-pressurized liquid nitrogen tank and start a workflow.</w:t>
            </w:r>
          </w:p>
          <w:p w14:paraId="583463C0" w14:textId="77777777" w:rsidR="00BD6937" w:rsidRPr="00D01CB1" w:rsidRDefault="00BD6937" w:rsidP="00D01CB1">
            <w:pPr>
              <w:jc w:val="left"/>
              <w:rPr>
                <w:sz w:val="18"/>
                <w:szCs w:val="18"/>
              </w:rPr>
            </w:pPr>
            <w:r w:rsidRPr="00D01CB1">
              <w:rPr>
                <w:rFonts w:hint="eastAsia"/>
                <w:sz w:val="18"/>
                <w:szCs w:val="18"/>
              </w:rPr>
              <w:t>关闭自增压液氮罐手动阀，启动一个工作流程。</w:t>
            </w:r>
          </w:p>
        </w:tc>
        <w:tc>
          <w:tcPr>
            <w:tcW w:w="2409" w:type="dxa"/>
            <w:shd w:val="clear" w:color="auto" w:fill="FFFFFF"/>
            <w:vAlign w:val="center"/>
          </w:tcPr>
          <w:p w14:paraId="6CE39756" w14:textId="77777777" w:rsidR="00BD6937" w:rsidRPr="00D01CB1" w:rsidRDefault="00BD6937" w:rsidP="00D01CB1">
            <w:pPr>
              <w:jc w:val="left"/>
              <w:rPr>
                <w:sz w:val="18"/>
                <w:szCs w:val="18"/>
              </w:rPr>
            </w:pPr>
            <w:r w:rsidRPr="00D01CB1">
              <w:rPr>
                <w:rFonts w:hint="eastAsia"/>
                <w:sz w:val="18"/>
                <w:szCs w:val="18"/>
              </w:rPr>
              <w:t>The red light is on and the buzzer is ringing.</w:t>
            </w:r>
          </w:p>
          <w:p w14:paraId="7231AF3B" w14:textId="77777777" w:rsidR="00BD6937" w:rsidRPr="00D01CB1" w:rsidRDefault="00BD6937" w:rsidP="00D01CB1">
            <w:pPr>
              <w:jc w:val="left"/>
              <w:rPr>
                <w:sz w:val="18"/>
                <w:szCs w:val="18"/>
              </w:rPr>
            </w:pPr>
            <w:r w:rsidRPr="00D01CB1">
              <w:rPr>
                <w:rFonts w:hint="eastAsia"/>
                <w:sz w:val="18"/>
                <w:szCs w:val="18"/>
              </w:rPr>
              <w:t>红色指示灯亮，蜂鸣器响。</w:t>
            </w:r>
          </w:p>
        </w:tc>
        <w:tc>
          <w:tcPr>
            <w:tcW w:w="941" w:type="dxa"/>
            <w:shd w:val="clear" w:color="auto" w:fill="FFFFFF"/>
            <w:vAlign w:val="center"/>
          </w:tcPr>
          <w:p w14:paraId="771C6756" w14:textId="77777777" w:rsidR="00D01CB1" w:rsidRPr="00D01CB1" w:rsidRDefault="00D01CB1" w:rsidP="00D01CB1">
            <w:pPr>
              <w:jc w:val="center"/>
              <w:rPr>
                <w:bCs/>
                <w:color w:val="000000"/>
                <w:sz w:val="18"/>
                <w:szCs w:val="18"/>
              </w:rPr>
            </w:pPr>
            <w:r w:rsidRPr="00D01CB1">
              <w:rPr>
                <w:bCs/>
                <w:color w:val="000000"/>
                <w:sz w:val="18"/>
                <w:szCs w:val="18"/>
              </w:rPr>
              <w:t>Yes(  )</w:t>
            </w:r>
          </w:p>
          <w:p w14:paraId="17B546A8" w14:textId="77777777" w:rsidR="00BD6937" w:rsidRPr="00D01CB1" w:rsidRDefault="00D01CB1" w:rsidP="00D01CB1">
            <w:pPr>
              <w:jc w:val="center"/>
              <w:rPr>
                <w:bCs/>
                <w:color w:val="000000"/>
                <w:sz w:val="18"/>
                <w:szCs w:val="18"/>
              </w:rPr>
            </w:pPr>
            <w:r w:rsidRPr="00D01CB1">
              <w:rPr>
                <w:bCs/>
                <w:color w:val="000000"/>
                <w:sz w:val="18"/>
                <w:szCs w:val="18"/>
              </w:rPr>
              <w:t>No(  )</w:t>
            </w:r>
          </w:p>
        </w:tc>
      </w:tr>
      <w:tr w:rsidR="00BD6937" w:rsidRPr="0059767F" w14:paraId="397512BF" w14:textId="77777777" w:rsidTr="00D01CB1">
        <w:trPr>
          <w:cantSplit/>
          <w:trHeight w:val="645"/>
          <w:jc w:val="center"/>
        </w:trPr>
        <w:tc>
          <w:tcPr>
            <w:tcW w:w="659" w:type="dxa"/>
            <w:shd w:val="clear" w:color="auto" w:fill="FFFFFF"/>
            <w:vAlign w:val="center"/>
          </w:tcPr>
          <w:p w14:paraId="428F29A0" w14:textId="77777777" w:rsidR="00BD6937" w:rsidRPr="00D01CB1" w:rsidRDefault="00BD6937" w:rsidP="00396381">
            <w:pPr>
              <w:widowControl/>
              <w:jc w:val="center"/>
              <w:rPr>
                <w:sz w:val="18"/>
                <w:szCs w:val="18"/>
                <w:lang w:val="en-IE"/>
              </w:rPr>
            </w:pPr>
            <w:r w:rsidRPr="00D01CB1">
              <w:rPr>
                <w:rFonts w:hint="eastAsia"/>
                <w:sz w:val="18"/>
                <w:szCs w:val="18"/>
                <w:lang w:val="en-IE"/>
              </w:rPr>
              <w:t>15</w:t>
            </w:r>
          </w:p>
        </w:tc>
        <w:tc>
          <w:tcPr>
            <w:tcW w:w="2552" w:type="dxa"/>
            <w:shd w:val="clear" w:color="auto" w:fill="FFFFFF"/>
            <w:vAlign w:val="center"/>
          </w:tcPr>
          <w:p w14:paraId="093CA8A2" w14:textId="77777777" w:rsidR="00BD6937" w:rsidRPr="00D01CB1" w:rsidRDefault="00BD6937" w:rsidP="00D01CB1">
            <w:pPr>
              <w:jc w:val="left"/>
              <w:rPr>
                <w:sz w:val="18"/>
                <w:szCs w:val="18"/>
              </w:rPr>
            </w:pPr>
            <w:r w:rsidRPr="00D01CB1">
              <w:rPr>
                <w:rFonts w:hint="eastAsia"/>
                <w:sz w:val="18"/>
                <w:szCs w:val="18"/>
              </w:rPr>
              <w:t xml:space="preserve">Error-005: Please place the transit tank and close the transfer cabin in time. </w:t>
            </w:r>
          </w:p>
          <w:p w14:paraId="771E0998" w14:textId="77777777" w:rsidR="00BD6937" w:rsidRPr="00D01CB1" w:rsidRDefault="00BD6937" w:rsidP="00D01CB1">
            <w:pPr>
              <w:jc w:val="left"/>
              <w:rPr>
                <w:sz w:val="18"/>
                <w:szCs w:val="18"/>
              </w:rPr>
            </w:pPr>
            <w:r w:rsidRPr="00D01CB1">
              <w:rPr>
                <w:rFonts w:hint="eastAsia"/>
                <w:sz w:val="18"/>
                <w:szCs w:val="18"/>
              </w:rPr>
              <w:t>Error-005</w:t>
            </w:r>
            <w:r w:rsidRPr="00D01CB1">
              <w:rPr>
                <w:rFonts w:hint="eastAsia"/>
                <w:sz w:val="18"/>
                <w:szCs w:val="18"/>
              </w:rPr>
              <w:t>：请放置中转罐并及时关闭传递舱。</w:t>
            </w:r>
          </w:p>
        </w:tc>
        <w:tc>
          <w:tcPr>
            <w:tcW w:w="2977" w:type="dxa"/>
            <w:shd w:val="clear" w:color="auto" w:fill="FFFFFF"/>
            <w:vAlign w:val="center"/>
          </w:tcPr>
          <w:p w14:paraId="5662F5A4" w14:textId="77777777" w:rsidR="00BD6937" w:rsidRPr="00D01CB1" w:rsidRDefault="00BD6937" w:rsidP="00D01CB1">
            <w:pPr>
              <w:jc w:val="left"/>
              <w:rPr>
                <w:sz w:val="18"/>
                <w:szCs w:val="18"/>
              </w:rPr>
            </w:pPr>
            <w:r w:rsidRPr="00D01CB1">
              <w:rPr>
                <w:sz w:val="18"/>
                <w:szCs w:val="18"/>
              </w:rPr>
              <w:t>Start a workflow, after</w:t>
            </w:r>
            <w:r w:rsidRPr="00D01CB1">
              <w:rPr>
                <w:rFonts w:hint="eastAsia"/>
                <w:sz w:val="18"/>
                <w:szCs w:val="18"/>
              </w:rPr>
              <w:t xml:space="preserve"> confirming the order, open the transfer cabin and do not place the transit tank for more than 2 minutes.</w:t>
            </w:r>
          </w:p>
          <w:p w14:paraId="2D76844C" w14:textId="77777777" w:rsidR="00BD6937" w:rsidRPr="00D01CB1" w:rsidRDefault="00BD6937" w:rsidP="00D01CB1">
            <w:pPr>
              <w:jc w:val="left"/>
              <w:rPr>
                <w:sz w:val="18"/>
                <w:szCs w:val="18"/>
              </w:rPr>
            </w:pPr>
            <w:r w:rsidRPr="00D01CB1">
              <w:rPr>
                <w:rFonts w:hint="eastAsia"/>
                <w:sz w:val="18"/>
                <w:szCs w:val="18"/>
              </w:rPr>
              <w:t>启动一个流程，确认订单后，传递舱打开，超过</w:t>
            </w:r>
            <w:r w:rsidRPr="00D01CB1">
              <w:rPr>
                <w:rFonts w:hint="eastAsia"/>
                <w:sz w:val="18"/>
                <w:szCs w:val="18"/>
              </w:rPr>
              <w:t>2min</w:t>
            </w:r>
            <w:r w:rsidRPr="00D01CB1">
              <w:rPr>
                <w:rFonts w:hint="eastAsia"/>
                <w:sz w:val="18"/>
                <w:szCs w:val="18"/>
              </w:rPr>
              <w:t>不要放置中转罐。</w:t>
            </w:r>
          </w:p>
        </w:tc>
        <w:tc>
          <w:tcPr>
            <w:tcW w:w="2409" w:type="dxa"/>
            <w:shd w:val="clear" w:color="auto" w:fill="FFFFFF"/>
            <w:vAlign w:val="center"/>
          </w:tcPr>
          <w:p w14:paraId="36BE2AC8" w14:textId="77777777" w:rsidR="00BD6937" w:rsidRPr="00D01CB1" w:rsidRDefault="00BD6937" w:rsidP="00D01CB1">
            <w:pPr>
              <w:jc w:val="left"/>
              <w:rPr>
                <w:sz w:val="18"/>
                <w:szCs w:val="18"/>
              </w:rPr>
            </w:pPr>
            <w:r w:rsidRPr="00D01CB1">
              <w:rPr>
                <w:rFonts w:hint="eastAsia"/>
                <w:sz w:val="18"/>
                <w:szCs w:val="18"/>
              </w:rPr>
              <w:t>The red light is on and the buzzer is ringing.</w:t>
            </w:r>
          </w:p>
          <w:p w14:paraId="387C05F6" w14:textId="77777777" w:rsidR="00BD6937" w:rsidRPr="00D01CB1" w:rsidRDefault="00BD6937" w:rsidP="00D01CB1">
            <w:pPr>
              <w:jc w:val="left"/>
              <w:rPr>
                <w:sz w:val="18"/>
                <w:szCs w:val="18"/>
              </w:rPr>
            </w:pPr>
            <w:r w:rsidRPr="00D01CB1">
              <w:rPr>
                <w:rFonts w:hint="eastAsia"/>
                <w:sz w:val="18"/>
                <w:szCs w:val="18"/>
              </w:rPr>
              <w:t>红色指示灯亮，蜂鸣器响。</w:t>
            </w:r>
          </w:p>
        </w:tc>
        <w:tc>
          <w:tcPr>
            <w:tcW w:w="941" w:type="dxa"/>
            <w:shd w:val="clear" w:color="auto" w:fill="FFFFFF"/>
            <w:vAlign w:val="center"/>
          </w:tcPr>
          <w:p w14:paraId="08FD76E7" w14:textId="77777777" w:rsidR="00D01CB1" w:rsidRPr="00D01CB1" w:rsidRDefault="00D01CB1" w:rsidP="00D01CB1">
            <w:pPr>
              <w:jc w:val="center"/>
              <w:rPr>
                <w:bCs/>
                <w:color w:val="000000"/>
                <w:sz w:val="18"/>
                <w:szCs w:val="18"/>
              </w:rPr>
            </w:pPr>
            <w:r w:rsidRPr="00D01CB1">
              <w:rPr>
                <w:bCs/>
                <w:color w:val="000000"/>
                <w:sz w:val="18"/>
                <w:szCs w:val="18"/>
              </w:rPr>
              <w:t>Yes(  )</w:t>
            </w:r>
          </w:p>
          <w:p w14:paraId="7EC728CC" w14:textId="77777777" w:rsidR="00BD6937" w:rsidRPr="00D01CB1" w:rsidRDefault="00D01CB1" w:rsidP="00D01CB1">
            <w:pPr>
              <w:jc w:val="center"/>
              <w:rPr>
                <w:bCs/>
                <w:color w:val="000000"/>
                <w:sz w:val="18"/>
                <w:szCs w:val="18"/>
              </w:rPr>
            </w:pPr>
            <w:r w:rsidRPr="00D01CB1">
              <w:rPr>
                <w:bCs/>
                <w:color w:val="000000"/>
                <w:sz w:val="18"/>
                <w:szCs w:val="18"/>
              </w:rPr>
              <w:t>No(  )</w:t>
            </w:r>
          </w:p>
        </w:tc>
      </w:tr>
      <w:tr w:rsidR="00BD6937" w:rsidRPr="0059767F" w14:paraId="2E367001" w14:textId="77777777" w:rsidTr="00D01CB1">
        <w:trPr>
          <w:cantSplit/>
          <w:trHeight w:val="645"/>
          <w:jc w:val="center"/>
        </w:trPr>
        <w:tc>
          <w:tcPr>
            <w:tcW w:w="659" w:type="dxa"/>
            <w:shd w:val="clear" w:color="auto" w:fill="FFFFFF"/>
            <w:vAlign w:val="center"/>
          </w:tcPr>
          <w:p w14:paraId="5B5CEDF2" w14:textId="77777777" w:rsidR="00BD6937" w:rsidRPr="00D01CB1" w:rsidRDefault="00BD6937" w:rsidP="00396381">
            <w:pPr>
              <w:widowControl/>
              <w:jc w:val="center"/>
              <w:rPr>
                <w:sz w:val="18"/>
                <w:szCs w:val="18"/>
                <w:lang w:val="en-IE"/>
              </w:rPr>
            </w:pPr>
            <w:r w:rsidRPr="00D01CB1">
              <w:rPr>
                <w:rFonts w:hint="eastAsia"/>
                <w:sz w:val="18"/>
                <w:szCs w:val="18"/>
                <w:lang w:val="en-IE"/>
              </w:rPr>
              <w:t>16</w:t>
            </w:r>
          </w:p>
        </w:tc>
        <w:tc>
          <w:tcPr>
            <w:tcW w:w="2552" w:type="dxa"/>
            <w:shd w:val="clear" w:color="auto" w:fill="FFFFFF"/>
            <w:vAlign w:val="center"/>
          </w:tcPr>
          <w:p w14:paraId="17213E79" w14:textId="77777777" w:rsidR="00BD6937" w:rsidRPr="00D01CB1" w:rsidRDefault="00BD6937" w:rsidP="00D01CB1">
            <w:pPr>
              <w:jc w:val="left"/>
              <w:rPr>
                <w:sz w:val="18"/>
                <w:szCs w:val="18"/>
              </w:rPr>
            </w:pPr>
            <w:r w:rsidRPr="00D01CB1">
              <w:rPr>
                <w:rFonts w:hint="eastAsia"/>
                <w:sz w:val="18"/>
                <w:szCs w:val="18"/>
              </w:rPr>
              <w:t xml:space="preserve">Error-006: Please take the transit tank and place the cover, and close the transfer cabin in time. </w:t>
            </w:r>
          </w:p>
          <w:p w14:paraId="71666E76" w14:textId="77777777" w:rsidR="00BD6937" w:rsidRPr="00D01CB1" w:rsidRDefault="00BD6937" w:rsidP="00D01CB1">
            <w:pPr>
              <w:jc w:val="left"/>
              <w:rPr>
                <w:sz w:val="18"/>
                <w:szCs w:val="18"/>
              </w:rPr>
            </w:pPr>
            <w:r w:rsidRPr="00D01CB1">
              <w:rPr>
                <w:rFonts w:hint="eastAsia"/>
                <w:sz w:val="18"/>
                <w:szCs w:val="18"/>
              </w:rPr>
              <w:t>Error-006</w:t>
            </w:r>
            <w:r w:rsidRPr="00D01CB1">
              <w:rPr>
                <w:rFonts w:hint="eastAsia"/>
                <w:sz w:val="18"/>
                <w:szCs w:val="18"/>
              </w:rPr>
              <w:t>：请取走中转罐并放置盖，及时关闭传递舱。</w:t>
            </w:r>
          </w:p>
        </w:tc>
        <w:tc>
          <w:tcPr>
            <w:tcW w:w="2977" w:type="dxa"/>
            <w:shd w:val="clear" w:color="auto" w:fill="FFFFFF"/>
            <w:vAlign w:val="center"/>
          </w:tcPr>
          <w:p w14:paraId="01A8A227" w14:textId="77777777" w:rsidR="00BD6937" w:rsidRPr="00D01CB1" w:rsidRDefault="00BD6937" w:rsidP="00D01CB1">
            <w:pPr>
              <w:jc w:val="left"/>
              <w:rPr>
                <w:sz w:val="18"/>
                <w:szCs w:val="18"/>
              </w:rPr>
            </w:pPr>
            <w:r w:rsidRPr="00D01CB1">
              <w:rPr>
                <w:rFonts w:hint="eastAsia"/>
                <w:sz w:val="18"/>
                <w:szCs w:val="18"/>
              </w:rPr>
              <w:t>After the completion of the workflow, open the transfer cabin and do not close the transfer cabin after 2 minutes; or do not take the transit tank to close the transfer cabin.</w:t>
            </w:r>
          </w:p>
          <w:p w14:paraId="3D615A41" w14:textId="77777777" w:rsidR="00BD6937" w:rsidRPr="00D01CB1" w:rsidRDefault="00BD6937" w:rsidP="00D01CB1">
            <w:pPr>
              <w:jc w:val="left"/>
              <w:rPr>
                <w:sz w:val="18"/>
                <w:szCs w:val="18"/>
              </w:rPr>
            </w:pPr>
            <w:r w:rsidRPr="00D01CB1">
              <w:rPr>
                <w:rFonts w:hint="eastAsia"/>
                <w:sz w:val="18"/>
                <w:szCs w:val="18"/>
              </w:rPr>
              <w:t>流程结束后，打开传递舱，超过</w:t>
            </w:r>
            <w:r w:rsidRPr="00D01CB1">
              <w:rPr>
                <w:rFonts w:hint="eastAsia"/>
                <w:sz w:val="18"/>
                <w:szCs w:val="18"/>
              </w:rPr>
              <w:t>2min</w:t>
            </w:r>
            <w:r w:rsidRPr="00D01CB1">
              <w:rPr>
                <w:rFonts w:hint="eastAsia"/>
                <w:sz w:val="18"/>
                <w:szCs w:val="18"/>
              </w:rPr>
              <w:t>不要关闭传递舱；或不取走中转罐关闭传递舱</w:t>
            </w:r>
          </w:p>
        </w:tc>
        <w:tc>
          <w:tcPr>
            <w:tcW w:w="2409" w:type="dxa"/>
            <w:shd w:val="clear" w:color="auto" w:fill="FFFFFF"/>
            <w:vAlign w:val="center"/>
          </w:tcPr>
          <w:p w14:paraId="5AD05045" w14:textId="77777777" w:rsidR="00BD6937" w:rsidRPr="00D01CB1" w:rsidRDefault="00BD6937" w:rsidP="00D01CB1">
            <w:pPr>
              <w:jc w:val="left"/>
              <w:rPr>
                <w:sz w:val="18"/>
                <w:szCs w:val="18"/>
              </w:rPr>
            </w:pPr>
            <w:r w:rsidRPr="00D01CB1">
              <w:rPr>
                <w:rFonts w:hint="eastAsia"/>
                <w:sz w:val="18"/>
                <w:szCs w:val="18"/>
              </w:rPr>
              <w:t>The red light is on and the buzzer is ringing.</w:t>
            </w:r>
          </w:p>
          <w:p w14:paraId="04A45883" w14:textId="77777777" w:rsidR="00BD6937" w:rsidRPr="00D01CB1" w:rsidRDefault="00BD6937" w:rsidP="00D01CB1">
            <w:pPr>
              <w:jc w:val="left"/>
              <w:rPr>
                <w:sz w:val="18"/>
                <w:szCs w:val="18"/>
              </w:rPr>
            </w:pPr>
            <w:r w:rsidRPr="00D01CB1">
              <w:rPr>
                <w:rFonts w:hint="eastAsia"/>
                <w:sz w:val="18"/>
                <w:szCs w:val="18"/>
              </w:rPr>
              <w:t>红色指示灯亮，蜂鸣器响。</w:t>
            </w:r>
          </w:p>
        </w:tc>
        <w:tc>
          <w:tcPr>
            <w:tcW w:w="941" w:type="dxa"/>
            <w:shd w:val="clear" w:color="auto" w:fill="FFFFFF"/>
            <w:vAlign w:val="center"/>
          </w:tcPr>
          <w:p w14:paraId="2FE44D37" w14:textId="77777777" w:rsidR="00D01CB1" w:rsidRPr="00D01CB1" w:rsidRDefault="00D01CB1" w:rsidP="00D01CB1">
            <w:pPr>
              <w:jc w:val="center"/>
              <w:rPr>
                <w:bCs/>
                <w:color w:val="000000"/>
                <w:sz w:val="18"/>
                <w:szCs w:val="18"/>
              </w:rPr>
            </w:pPr>
            <w:r w:rsidRPr="00D01CB1">
              <w:rPr>
                <w:bCs/>
                <w:color w:val="000000"/>
                <w:sz w:val="18"/>
                <w:szCs w:val="18"/>
              </w:rPr>
              <w:t>Yes(  )</w:t>
            </w:r>
          </w:p>
          <w:p w14:paraId="64731696" w14:textId="77777777" w:rsidR="00BD6937" w:rsidRPr="00D01CB1" w:rsidRDefault="00D01CB1" w:rsidP="00D01CB1">
            <w:pPr>
              <w:jc w:val="center"/>
              <w:rPr>
                <w:bCs/>
                <w:color w:val="000000"/>
                <w:sz w:val="18"/>
                <w:szCs w:val="18"/>
              </w:rPr>
            </w:pPr>
            <w:r w:rsidRPr="00D01CB1">
              <w:rPr>
                <w:bCs/>
                <w:color w:val="000000"/>
                <w:sz w:val="18"/>
                <w:szCs w:val="18"/>
              </w:rPr>
              <w:t>No(  )</w:t>
            </w:r>
          </w:p>
        </w:tc>
      </w:tr>
      <w:tr w:rsidR="00BD6937" w:rsidRPr="0059767F" w14:paraId="5D1C6353" w14:textId="77777777" w:rsidTr="00D01CB1">
        <w:trPr>
          <w:cantSplit/>
          <w:trHeight w:val="645"/>
          <w:jc w:val="center"/>
        </w:trPr>
        <w:tc>
          <w:tcPr>
            <w:tcW w:w="659" w:type="dxa"/>
            <w:shd w:val="clear" w:color="auto" w:fill="FFFFFF"/>
            <w:vAlign w:val="center"/>
          </w:tcPr>
          <w:p w14:paraId="7973A556" w14:textId="77777777" w:rsidR="00BD6937" w:rsidRPr="00D01CB1" w:rsidRDefault="00BD6937" w:rsidP="00396381">
            <w:pPr>
              <w:widowControl/>
              <w:jc w:val="center"/>
              <w:rPr>
                <w:sz w:val="18"/>
                <w:szCs w:val="18"/>
                <w:lang w:val="en-IE"/>
              </w:rPr>
            </w:pPr>
            <w:r w:rsidRPr="00D01CB1">
              <w:rPr>
                <w:rFonts w:hint="eastAsia"/>
                <w:sz w:val="18"/>
                <w:szCs w:val="18"/>
                <w:lang w:val="en-IE"/>
              </w:rPr>
              <w:t>17</w:t>
            </w:r>
          </w:p>
        </w:tc>
        <w:tc>
          <w:tcPr>
            <w:tcW w:w="2552" w:type="dxa"/>
            <w:shd w:val="clear" w:color="auto" w:fill="FFFFFF"/>
            <w:vAlign w:val="center"/>
          </w:tcPr>
          <w:p w14:paraId="649ABF50" w14:textId="77777777" w:rsidR="00BD6937" w:rsidRPr="00D01CB1" w:rsidRDefault="00BD6937" w:rsidP="00D01CB1">
            <w:pPr>
              <w:jc w:val="left"/>
              <w:rPr>
                <w:sz w:val="18"/>
                <w:szCs w:val="18"/>
              </w:rPr>
            </w:pPr>
            <w:r w:rsidRPr="00D01CB1">
              <w:rPr>
                <w:sz w:val="18"/>
                <w:szCs w:val="18"/>
              </w:rPr>
              <w:t>Error-010</w:t>
            </w:r>
            <w:r w:rsidRPr="00D01CB1">
              <w:rPr>
                <w:rFonts w:hint="eastAsia"/>
                <w:sz w:val="18"/>
                <w:szCs w:val="18"/>
              </w:rPr>
              <w:t>: The upper cover device of the transfer cabin is stuck.</w:t>
            </w:r>
          </w:p>
          <w:p w14:paraId="1FAA4FA2" w14:textId="77777777" w:rsidR="00BD6937" w:rsidRPr="00D01CB1" w:rsidRDefault="00BD6937" w:rsidP="00D01CB1">
            <w:pPr>
              <w:jc w:val="left"/>
              <w:rPr>
                <w:sz w:val="18"/>
                <w:szCs w:val="18"/>
              </w:rPr>
            </w:pPr>
            <w:r w:rsidRPr="00D01CB1">
              <w:rPr>
                <w:sz w:val="18"/>
                <w:szCs w:val="18"/>
              </w:rPr>
              <w:t>Error-010</w:t>
            </w:r>
            <w:r w:rsidRPr="00D01CB1">
              <w:rPr>
                <w:sz w:val="18"/>
                <w:szCs w:val="18"/>
              </w:rPr>
              <w:t>：传递舱上盖装置卡滞</w:t>
            </w:r>
            <w:r w:rsidRPr="00D01CB1">
              <w:rPr>
                <w:rFonts w:hint="eastAsia"/>
                <w:sz w:val="18"/>
                <w:szCs w:val="18"/>
              </w:rPr>
              <w:t>。</w:t>
            </w:r>
          </w:p>
        </w:tc>
        <w:tc>
          <w:tcPr>
            <w:tcW w:w="2977" w:type="dxa"/>
            <w:shd w:val="clear" w:color="auto" w:fill="FFFFFF"/>
            <w:vAlign w:val="center"/>
          </w:tcPr>
          <w:p w14:paraId="63BDBF15" w14:textId="77777777" w:rsidR="00BD6937" w:rsidRPr="00D01CB1" w:rsidRDefault="00BD6937" w:rsidP="00D01CB1">
            <w:pPr>
              <w:jc w:val="left"/>
              <w:rPr>
                <w:sz w:val="18"/>
                <w:szCs w:val="18"/>
              </w:rPr>
            </w:pPr>
            <w:r w:rsidRPr="00D01CB1">
              <w:rPr>
                <w:rFonts w:hint="eastAsia"/>
                <w:sz w:val="18"/>
                <w:szCs w:val="18"/>
              </w:rPr>
              <w:t>Open and close the upper cover of the transfer cabin, and manually intervene to prevent it from falling.</w:t>
            </w:r>
          </w:p>
          <w:p w14:paraId="0158828B" w14:textId="77777777" w:rsidR="00BD6937" w:rsidRPr="00D01CB1" w:rsidRDefault="00BD6937" w:rsidP="00D01CB1">
            <w:pPr>
              <w:jc w:val="left"/>
              <w:rPr>
                <w:sz w:val="18"/>
                <w:szCs w:val="18"/>
              </w:rPr>
            </w:pPr>
            <w:r w:rsidRPr="00D01CB1">
              <w:rPr>
                <w:rFonts w:hint="eastAsia"/>
                <w:sz w:val="18"/>
                <w:szCs w:val="18"/>
              </w:rPr>
              <w:t>将传递舱上盖打开再关闭，关闭时人工干预不使其落下。</w:t>
            </w:r>
          </w:p>
        </w:tc>
        <w:tc>
          <w:tcPr>
            <w:tcW w:w="2409" w:type="dxa"/>
            <w:shd w:val="clear" w:color="auto" w:fill="FFFFFF"/>
            <w:vAlign w:val="center"/>
          </w:tcPr>
          <w:p w14:paraId="3B94AFEA" w14:textId="77777777" w:rsidR="00BD6937" w:rsidRPr="00D01CB1" w:rsidRDefault="00BD6937" w:rsidP="00D01CB1">
            <w:pPr>
              <w:jc w:val="left"/>
              <w:rPr>
                <w:sz w:val="18"/>
                <w:szCs w:val="18"/>
              </w:rPr>
            </w:pPr>
            <w:r w:rsidRPr="00D01CB1">
              <w:rPr>
                <w:rFonts w:hint="eastAsia"/>
                <w:sz w:val="18"/>
                <w:szCs w:val="18"/>
              </w:rPr>
              <w:t>The red light is on and the buzzer is ringing.</w:t>
            </w:r>
          </w:p>
          <w:p w14:paraId="522D7E4C" w14:textId="77777777" w:rsidR="00BD6937" w:rsidRPr="00D01CB1" w:rsidRDefault="00BD6937" w:rsidP="00D01CB1">
            <w:pPr>
              <w:jc w:val="left"/>
              <w:rPr>
                <w:sz w:val="18"/>
                <w:szCs w:val="18"/>
              </w:rPr>
            </w:pPr>
            <w:r w:rsidRPr="00D01CB1">
              <w:rPr>
                <w:rFonts w:hint="eastAsia"/>
                <w:sz w:val="18"/>
                <w:szCs w:val="18"/>
              </w:rPr>
              <w:t>红色指示灯亮，蜂鸣器响。</w:t>
            </w:r>
          </w:p>
        </w:tc>
        <w:tc>
          <w:tcPr>
            <w:tcW w:w="941" w:type="dxa"/>
            <w:shd w:val="clear" w:color="auto" w:fill="FFFFFF"/>
            <w:vAlign w:val="center"/>
          </w:tcPr>
          <w:p w14:paraId="36530A31" w14:textId="77777777" w:rsidR="00D01CB1" w:rsidRPr="00D01CB1" w:rsidRDefault="00D01CB1" w:rsidP="00D01CB1">
            <w:pPr>
              <w:jc w:val="center"/>
              <w:rPr>
                <w:bCs/>
                <w:color w:val="000000"/>
                <w:sz w:val="18"/>
                <w:szCs w:val="18"/>
              </w:rPr>
            </w:pPr>
            <w:r w:rsidRPr="00D01CB1">
              <w:rPr>
                <w:bCs/>
                <w:color w:val="000000"/>
                <w:sz w:val="18"/>
                <w:szCs w:val="18"/>
              </w:rPr>
              <w:t>Yes(  )</w:t>
            </w:r>
          </w:p>
          <w:p w14:paraId="2ABAD8D0" w14:textId="77777777" w:rsidR="00BD6937" w:rsidRPr="00D01CB1" w:rsidRDefault="00D01CB1" w:rsidP="00D01CB1">
            <w:pPr>
              <w:jc w:val="center"/>
              <w:rPr>
                <w:bCs/>
                <w:color w:val="000000"/>
                <w:sz w:val="18"/>
                <w:szCs w:val="18"/>
              </w:rPr>
            </w:pPr>
            <w:r w:rsidRPr="00D01CB1">
              <w:rPr>
                <w:bCs/>
                <w:color w:val="000000"/>
                <w:sz w:val="18"/>
                <w:szCs w:val="18"/>
              </w:rPr>
              <w:t>No(  )</w:t>
            </w:r>
          </w:p>
        </w:tc>
      </w:tr>
      <w:tr w:rsidR="00BD6937" w:rsidRPr="0059767F" w14:paraId="6802D139" w14:textId="77777777" w:rsidTr="00D01CB1">
        <w:trPr>
          <w:cantSplit/>
          <w:trHeight w:val="645"/>
          <w:jc w:val="center"/>
        </w:trPr>
        <w:tc>
          <w:tcPr>
            <w:tcW w:w="659" w:type="dxa"/>
            <w:shd w:val="clear" w:color="auto" w:fill="FFFFFF"/>
            <w:vAlign w:val="center"/>
          </w:tcPr>
          <w:p w14:paraId="251B5719" w14:textId="77777777" w:rsidR="00BD6937" w:rsidRPr="00D01CB1" w:rsidRDefault="00BD6937" w:rsidP="00396381">
            <w:pPr>
              <w:widowControl/>
              <w:jc w:val="center"/>
              <w:rPr>
                <w:sz w:val="18"/>
                <w:szCs w:val="18"/>
                <w:lang w:val="en-IE"/>
              </w:rPr>
            </w:pPr>
            <w:r w:rsidRPr="00D01CB1">
              <w:rPr>
                <w:rFonts w:hint="eastAsia"/>
                <w:sz w:val="18"/>
                <w:szCs w:val="18"/>
                <w:lang w:val="en-IE"/>
              </w:rPr>
              <w:t>18</w:t>
            </w:r>
          </w:p>
        </w:tc>
        <w:tc>
          <w:tcPr>
            <w:tcW w:w="2552" w:type="dxa"/>
            <w:shd w:val="clear" w:color="auto" w:fill="FFFFFF"/>
            <w:vAlign w:val="center"/>
          </w:tcPr>
          <w:p w14:paraId="24E91BCC" w14:textId="77777777" w:rsidR="00BD6937" w:rsidRPr="00D01CB1" w:rsidRDefault="00BD6937" w:rsidP="00D01CB1">
            <w:pPr>
              <w:jc w:val="left"/>
              <w:rPr>
                <w:sz w:val="18"/>
                <w:szCs w:val="18"/>
              </w:rPr>
            </w:pPr>
            <w:r w:rsidRPr="00D01CB1">
              <w:rPr>
                <w:sz w:val="18"/>
                <w:szCs w:val="18"/>
              </w:rPr>
              <w:t>Error-015</w:t>
            </w:r>
            <w:r w:rsidRPr="00D01CB1">
              <w:rPr>
                <w:rFonts w:hint="eastAsia"/>
                <w:sz w:val="18"/>
                <w:szCs w:val="18"/>
              </w:rPr>
              <w:t>: Insufficient liquid nitrogen in storage tank.</w:t>
            </w:r>
          </w:p>
          <w:p w14:paraId="1DDC200D" w14:textId="77777777" w:rsidR="00BD6937" w:rsidRPr="00D01CB1" w:rsidRDefault="00BD6937" w:rsidP="00D01CB1">
            <w:pPr>
              <w:jc w:val="left"/>
              <w:rPr>
                <w:sz w:val="18"/>
                <w:szCs w:val="18"/>
              </w:rPr>
            </w:pPr>
            <w:r w:rsidRPr="00D01CB1">
              <w:rPr>
                <w:sz w:val="18"/>
                <w:szCs w:val="18"/>
              </w:rPr>
              <w:t>Error-015</w:t>
            </w:r>
            <w:r w:rsidRPr="00D01CB1">
              <w:rPr>
                <w:sz w:val="18"/>
                <w:szCs w:val="18"/>
              </w:rPr>
              <w:t>：存储罐液氮不足</w:t>
            </w:r>
            <w:r w:rsidRPr="00D01CB1">
              <w:rPr>
                <w:rFonts w:hint="eastAsia"/>
                <w:sz w:val="18"/>
                <w:szCs w:val="18"/>
              </w:rPr>
              <w:t>。</w:t>
            </w:r>
          </w:p>
        </w:tc>
        <w:tc>
          <w:tcPr>
            <w:tcW w:w="2977" w:type="dxa"/>
            <w:shd w:val="clear" w:color="auto" w:fill="FFFFFF"/>
            <w:vAlign w:val="center"/>
          </w:tcPr>
          <w:p w14:paraId="20C65C61" w14:textId="77777777" w:rsidR="00BD6937" w:rsidRPr="00D01CB1" w:rsidRDefault="00BD6937" w:rsidP="00D01CB1">
            <w:pPr>
              <w:jc w:val="left"/>
              <w:rPr>
                <w:sz w:val="18"/>
                <w:szCs w:val="18"/>
              </w:rPr>
            </w:pPr>
            <w:r w:rsidRPr="00D01CB1">
              <w:rPr>
                <w:rFonts w:hint="eastAsia"/>
                <w:sz w:val="18"/>
                <w:szCs w:val="18"/>
              </w:rPr>
              <w:t>The low level temperature probe data of liquid nitrogen tank is higher than -195</w:t>
            </w:r>
            <w:r w:rsidRPr="00D01CB1">
              <w:rPr>
                <w:rFonts w:hint="eastAsia"/>
                <w:sz w:val="18"/>
                <w:szCs w:val="18"/>
              </w:rPr>
              <w:t>℃</w:t>
            </w:r>
            <w:r w:rsidRPr="00D01CB1">
              <w:rPr>
                <w:rFonts w:hint="eastAsia"/>
                <w:sz w:val="18"/>
                <w:szCs w:val="18"/>
              </w:rPr>
              <w:t>.</w:t>
            </w:r>
          </w:p>
          <w:p w14:paraId="74D2BDEA" w14:textId="77777777" w:rsidR="00BD6937" w:rsidRPr="00D01CB1" w:rsidRDefault="00BD6937" w:rsidP="00D01CB1">
            <w:pPr>
              <w:jc w:val="left"/>
              <w:rPr>
                <w:sz w:val="18"/>
                <w:szCs w:val="18"/>
              </w:rPr>
            </w:pPr>
            <w:r w:rsidRPr="00D01CB1">
              <w:rPr>
                <w:rFonts w:hint="eastAsia"/>
                <w:sz w:val="18"/>
                <w:szCs w:val="18"/>
              </w:rPr>
              <w:t>液氮罐低液位温度探头数据高于</w:t>
            </w:r>
            <w:r w:rsidRPr="00D01CB1">
              <w:rPr>
                <w:rFonts w:hint="eastAsia"/>
                <w:sz w:val="18"/>
                <w:szCs w:val="18"/>
              </w:rPr>
              <w:t>-195</w:t>
            </w:r>
            <w:r w:rsidRPr="00D01CB1">
              <w:rPr>
                <w:rFonts w:hint="eastAsia"/>
                <w:sz w:val="18"/>
                <w:szCs w:val="18"/>
              </w:rPr>
              <w:t>℃。</w:t>
            </w:r>
          </w:p>
        </w:tc>
        <w:tc>
          <w:tcPr>
            <w:tcW w:w="2409" w:type="dxa"/>
            <w:shd w:val="clear" w:color="auto" w:fill="FFFFFF"/>
            <w:vAlign w:val="center"/>
          </w:tcPr>
          <w:p w14:paraId="53CCC18D" w14:textId="77777777" w:rsidR="00BD6937" w:rsidRPr="00D01CB1" w:rsidRDefault="00BD6937" w:rsidP="00D01CB1">
            <w:pPr>
              <w:jc w:val="left"/>
              <w:rPr>
                <w:sz w:val="18"/>
                <w:szCs w:val="18"/>
              </w:rPr>
            </w:pPr>
            <w:r w:rsidRPr="00D01CB1">
              <w:rPr>
                <w:rFonts w:hint="eastAsia"/>
                <w:sz w:val="18"/>
                <w:szCs w:val="18"/>
              </w:rPr>
              <w:t>The red light is on and the buzzer is ringing.</w:t>
            </w:r>
          </w:p>
          <w:p w14:paraId="712A2EB0" w14:textId="77777777" w:rsidR="00BD6937" w:rsidRPr="00D01CB1" w:rsidRDefault="00BD6937" w:rsidP="00D01CB1">
            <w:pPr>
              <w:jc w:val="left"/>
              <w:rPr>
                <w:sz w:val="18"/>
                <w:szCs w:val="18"/>
              </w:rPr>
            </w:pPr>
            <w:r w:rsidRPr="00D01CB1">
              <w:rPr>
                <w:rFonts w:hint="eastAsia"/>
                <w:sz w:val="18"/>
                <w:szCs w:val="18"/>
              </w:rPr>
              <w:t>红色指示灯亮，蜂鸣器响。</w:t>
            </w:r>
          </w:p>
        </w:tc>
        <w:tc>
          <w:tcPr>
            <w:tcW w:w="941" w:type="dxa"/>
            <w:shd w:val="clear" w:color="auto" w:fill="FFFFFF"/>
            <w:vAlign w:val="center"/>
          </w:tcPr>
          <w:p w14:paraId="7A4E086D" w14:textId="77777777" w:rsidR="00D01CB1" w:rsidRPr="00D01CB1" w:rsidRDefault="00D01CB1" w:rsidP="00D01CB1">
            <w:pPr>
              <w:jc w:val="center"/>
              <w:rPr>
                <w:bCs/>
                <w:color w:val="000000"/>
                <w:sz w:val="18"/>
                <w:szCs w:val="18"/>
              </w:rPr>
            </w:pPr>
            <w:r w:rsidRPr="00D01CB1">
              <w:rPr>
                <w:bCs/>
                <w:color w:val="000000"/>
                <w:sz w:val="18"/>
                <w:szCs w:val="18"/>
              </w:rPr>
              <w:t>Yes(  )</w:t>
            </w:r>
          </w:p>
          <w:p w14:paraId="1EA62C6B" w14:textId="77777777" w:rsidR="00BD6937" w:rsidRPr="00D01CB1" w:rsidRDefault="00D01CB1" w:rsidP="00D01CB1">
            <w:pPr>
              <w:jc w:val="center"/>
              <w:rPr>
                <w:bCs/>
                <w:color w:val="000000"/>
                <w:sz w:val="18"/>
                <w:szCs w:val="18"/>
              </w:rPr>
            </w:pPr>
            <w:r w:rsidRPr="00D01CB1">
              <w:rPr>
                <w:bCs/>
                <w:color w:val="000000"/>
                <w:sz w:val="18"/>
                <w:szCs w:val="18"/>
              </w:rPr>
              <w:t>No(  )</w:t>
            </w:r>
          </w:p>
        </w:tc>
      </w:tr>
      <w:tr w:rsidR="00BD6937" w:rsidRPr="0059767F" w14:paraId="08792096" w14:textId="77777777" w:rsidTr="00D01CB1">
        <w:trPr>
          <w:cantSplit/>
          <w:trHeight w:val="645"/>
          <w:jc w:val="center"/>
        </w:trPr>
        <w:tc>
          <w:tcPr>
            <w:tcW w:w="659" w:type="dxa"/>
            <w:shd w:val="clear" w:color="auto" w:fill="FFFFFF"/>
            <w:vAlign w:val="center"/>
          </w:tcPr>
          <w:p w14:paraId="4F215511" w14:textId="77777777" w:rsidR="00BD6937" w:rsidRPr="00D01CB1" w:rsidRDefault="00BD6937" w:rsidP="00396381">
            <w:pPr>
              <w:widowControl/>
              <w:jc w:val="center"/>
              <w:rPr>
                <w:sz w:val="18"/>
                <w:szCs w:val="18"/>
                <w:lang w:val="en-IE"/>
              </w:rPr>
            </w:pPr>
            <w:r w:rsidRPr="00D01CB1">
              <w:rPr>
                <w:rFonts w:hint="eastAsia"/>
                <w:sz w:val="18"/>
                <w:szCs w:val="18"/>
                <w:lang w:val="en-IE"/>
              </w:rPr>
              <w:t>19</w:t>
            </w:r>
          </w:p>
        </w:tc>
        <w:tc>
          <w:tcPr>
            <w:tcW w:w="2552" w:type="dxa"/>
            <w:shd w:val="clear" w:color="auto" w:fill="FFFFFF"/>
            <w:vAlign w:val="center"/>
          </w:tcPr>
          <w:p w14:paraId="4CC95374" w14:textId="77777777" w:rsidR="00BD6937" w:rsidRPr="00D01CB1" w:rsidRDefault="00BD6937" w:rsidP="00D01CB1">
            <w:pPr>
              <w:jc w:val="left"/>
              <w:rPr>
                <w:sz w:val="18"/>
                <w:szCs w:val="18"/>
              </w:rPr>
            </w:pPr>
            <w:r w:rsidRPr="00D01CB1">
              <w:rPr>
                <w:sz w:val="18"/>
                <w:szCs w:val="18"/>
              </w:rPr>
              <w:t>Error-016</w:t>
            </w:r>
            <w:r w:rsidRPr="00D01CB1">
              <w:rPr>
                <w:rFonts w:hint="eastAsia"/>
                <w:sz w:val="18"/>
                <w:szCs w:val="18"/>
              </w:rPr>
              <w:t>: The temperature of storage tank is higher than -140</w:t>
            </w:r>
            <w:r w:rsidRPr="00D01CB1">
              <w:rPr>
                <w:rFonts w:ascii="宋体" w:hAnsi="宋体" w:cs="宋体" w:hint="eastAsia"/>
                <w:sz w:val="18"/>
                <w:szCs w:val="18"/>
              </w:rPr>
              <w:t>℃</w:t>
            </w:r>
            <w:r w:rsidRPr="00D01CB1">
              <w:rPr>
                <w:rFonts w:hint="eastAsia"/>
                <w:sz w:val="18"/>
                <w:szCs w:val="18"/>
              </w:rPr>
              <w:t>, please check.</w:t>
            </w:r>
          </w:p>
          <w:p w14:paraId="629360A8" w14:textId="77777777" w:rsidR="00BD6937" w:rsidRPr="00D01CB1" w:rsidRDefault="00BD6937" w:rsidP="00D01CB1">
            <w:pPr>
              <w:jc w:val="left"/>
              <w:rPr>
                <w:sz w:val="18"/>
                <w:szCs w:val="18"/>
              </w:rPr>
            </w:pPr>
            <w:r w:rsidRPr="00D01CB1">
              <w:rPr>
                <w:sz w:val="18"/>
                <w:szCs w:val="18"/>
              </w:rPr>
              <w:t>Error-016</w:t>
            </w:r>
            <w:r w:rsidRPr="00D01CB1">
              <w:rPr>
                <w:sz w:val="18"/>
                <w:szCs w:val="18"/>
              </w:rPr>
              <w:t>：存储罐温度高于</w:t>
            </w:r>
            <w:r w:rsidRPr="00D01CB1">
              <w:rPr>
                <w:sz w:val="18"/>
                <w:szCs w:val="18"/>
              </w:rPr>
              <w:t>-140</w:t>
            </w:r>
            <w:r w:rsidRPr="00D01CB1">
              <w:rPr>
                <w:rFonts w:ascii="宋体" w:hAnsi="宋体" w:cs="宋体" w:hint="eastAsia"/>
                <w:sz w:val="18"/>
                <w:szCs w:val="18"/>
              </w:rPr>
              <w:t>℃</w:t>
            </w:r>
            <w:r w:rsidRPr="00D01CB1">
              <w:rPr>
                <w:sz w:val="18"/>
                <w:szCs w:val="18"/>
              </w:rPr>
              <w:t>，请检查</w:t>
            </w:r>
            <w:r w:rsidRPr="00D01CB1">
              <w:rPr>
                <w:rFonts w:hint="eastAsia"/>
                <w:sz w:val="18"/>
                <w:szCs w:val="18"/>
              </w:rPr>
              <w:t>。</w:t>
            </w:r>
          </w:p>
        </w:tc>
        <w:tc>
          <w:tcPr>
            <w:tcW w:w="2977" w:type="dxa"/>
            <w:shd w:val="clear" w:color="auto" w:fill="FFFFFF"/>
            <w:vAlign w:val="center"/>
          </w:tcPr>
          <w:p w14:paraId="4AEFECDD" w14:textId="77777777" w:rsidR="00BD6937" w:rsidRPr="00D01CB1" w:rsidRDefault="00BD6937" w:rsidP="00D01CB1">
            <w:pPr>
              <w:jc w:val="left"/>
              <w:rPr>
                <w:sz w:val="18"/>
                <w:szCs w:val="18"/>
              </w:rPr>
            </w:pPr>
            <w:r w:rsidRPr="00D01CB1">
              <w:rPr>
                <w:rFonts w:hint="eastAsia"/>
                <w:sz w:val="18"/>
                <w:szCs w:val="18"/>
              </w:rPr>
              <w:t>The temperature probe data of liquid nitrogen tank sample is higher than -140</w:t>
            </w:r>
            <w:r w:rsidRPr="00D01CB1">
              <w:rPr>
                <w:rFonts w:ascii="宋体" w:hAnsi="宋体" w:cs="宋体" w:hint="eastAsia"/>
                <w:sz w:val="18"/>
                <w:szCs w:val="18"/>
              </w:rPr>
              <w:t>℃</w:t>
            </w:r>
            <w:r w:rsidRPr="00D01CB1">
              <w:rPr>
                <w:rFonts w:hint="eastAsia"/>
                <w:sz w:val="18"/>
                <w:szCs w:val="18"/>
              </w:rPr>
              <w:t>.</w:t>
            </w:r>
          </w:p>
          <w:p w14:paraId="715EC056" w14:textId="77777777" w:rsidR="00BD6937" w:rsidRPr="00D01CB1" w:rsidRDefault="00BD6937" w:rsidP="00D01CB1">
            <w:pPr>
              <w:jc w:val="left"/>
              <w:rPr>
                <w:sz w:val="18"/>
                <w:szCs w:val="18"/>
              </w:rPr>
            </w:pPr>
            <w:r w:rsidRPr="00D01CB1">
              <w:rPr>
                <w:rFonts w:hint="eastAsia"/>
                <w:sz w:val="18"/>
                <w:szCs w:val="18"/>
              </w:rPr>
              <w:t>液氮罐样本温度探头数据高于</w:t>
            </w:r>
            <w:r w:rsidRPr="00D01CB1">
              <w:rPr>
                <w:rFonts w:hint="eastAsia"/>
                <w:sz w:val="18"/>
                <w:szCs w:val="18"/>
              </w:rPr>
              <w:t>-140</w:t>
            </w:r>
            <w:r w:rsidRPr="00D01CB1">
              <w:rPr>
                <w:rFonts w:hint="eastAsia"/>
                <w:sz w:val="18"/>
                <w:szCs w:val="18"/>
              </w:rPr>
              <w:t>℃。</w:t>
            </w:r>
          </w:p>
        </w:tc>
        <w:tc>
          <w:tcPr>
            <w:tcW w:w="2409" w:type="dxa"/>
            <w:shd w:val="clear" w:color="auto" w:fill="FFFFFF"/>
            <w:vAlign w:val="center"/>
          </w:tcPr>
          <w:p w14:paraId="5B058C37" w14:textId="77777777" w:rsidR="00BD6937" w:rsidRPr="00D01CB1" w:rsidRDefault="00BD6937" w:rsidP="00D01CB1">
            <w:pPr>
              <w:jc w:val="left"/>
              <w:rPr>
                <w:sz w:val="18"/>
                <w:szCs w:val="18"/>
              </w:rPr>
            </w:pPr>
            <w:r w:rsidRPr="00D01CB1">
              <w:rPr>
                <w:rFonts w:hint="eastAsia"/>
                <w:sz w:val="18"/>
                <w:szCs w:val="18"/>
              </w:rPr>
              <w:t>The red light is on and the buzzer is ringing.</w:t>
            </w:r>
          </w:p>
          <w:p w14:paraId="7EE10640" w14:textId="77777777" w:rsidR="00BD6937" w:rsidRPr="00D01CB1" w:rsidRDefault="00BD6937" w:rsidP="00D01CB1">
            <w:pPr>
              <w:jc w:val="left"/>
              <w:rPr>
                <w:sz w:val="18"/>
                <w:szCs w:val="18"/>
              </w:rPr>
            </w:pPr>
            <w:r w:rsidRPr="00D01CB1">
              <w:rPr>
                <w:rFonts w:hint="eastAsia"/>
                <w:sz w:val="18"/>
                <w:szCs w:val="18"/>
              </w:rPr>
              <w:t>红色指示灯亮，蜂鸣器响。</w:t>
            </w:r>
          </w:p>
        </w:tc>
        <w:tc>
          <w:tcPr>
            <w:tcW w:w="941" w:type="dxa"/>
            <w:shd w:val="clear" w:color="auto" w:fill="FFFFFF"/>
            <w:vAlign w:val="center"/>
          </w:tcPr>
          <w:p w14:paraId="19B9B126" w14:textId="77777777" w:rsidR="00D01CB1" w:rsidRPr="00D01CB1" w:rsidRDefault="00D01CB1" w:rsidP="00D01CB1">
            <w:pPr>
              <w:jc w:val="center"/>
              <w:rPr>
                <w:bCs/>
                <w:color w:val="000000"/>
                <w:sz w:val="18"/>
                <w:szCs w:val="18"/>
              </w:rPr>
            </w:pPr>
            <w:r w:rsidRPr="00D01CB1">
              <w:rPr>
                <w:bCs/>
                <w:color w:val="000000"/>
                <w:sz w:val="18"/>
                <w:szCs w:val="18"/>
              </w:rPr>
              <w:t>Yes(  )</w:t>
            </w:r>
          </w:p>
          <w:p w14:paraId="03CDC7DD" w14:textId="77777777" w:rsidR="00BD6937" w:rsidRPr="00D01CB1" w:rsidRDefault="00D01CB1" w:rsidP="00D01CB1">
            <w:pPr>
              <w:jc w:val="center"/>
              <w:rPr>
                <w:bCs/>
                <w:color w:val="000000"/>
                <w:sz w:val="18"/>
                <w:szCs w:val="18"/>
              </w:rPr>
            </w:pPr>
            <w:r w:rsidRPr="00D01CB1">
              <w:rPr>
                <w:bCs/>
                <w:color w:val="000000"/>
                <w:sz w:val="18"/>
                <w:szCs w:val="18"/>
              </w:rPr>
              <w:t>No(  )</w:t>
            </w:r>
          </w:p>
        </w:tc>
      </w:tr>
      <w:tr w:rsidR="00EE3A9F" w:rsidRPr="0059767F" w14:paraId="14A5AAE0" w14:textId="77777777" w:rsidTr="00D01CB1">
        <w:trPr>
          <w:cantSplit/>
          <w:trHeight w:val="645"/>
          <w:jc w:val="center"/>
        </w:trPr>
        <w:tc>
          <w:tcPr>
            <w:tcW w:w="659" w:type="dxa"/>
            <w:shd w:val="clear" w:color="auto" w:fill="FFFFFF"/>
            <w:vAlign w:val="center"/>
          </w:tcPr>
          <w:p w14:paraId="29E3CFEB" w14:textId="77777777" w:rsidR="00EE3A9F" w:rsidRPr="00D01CB1" w:rsidRDefault="00EE3A9F" w:rsidP="005968F4">
            <w:pPr>
              <w:jc w:val="center"/>
              <w:rPr>
                <w:sz w:val="18"/>
                <w:szCs w:val="18"/>
              </w:rPr>
            </w:pPr>
            <w:r w:rsidRPr="00D01CB1">
              <w:rPr>
                <w:rFonts w:hint="eastAsia"/>
                <w:sz w:val="18"/>
                <w:szCs w:val="18"/>
              </w:rPr>
              <w:lastRenderedPageBreak/>
              <w:t>21</w:t>
            </w:r>
          </w:p>
        </w:tc>
        <w:tc>
          <w:tcPr>
            <w:tcW w:w="2552" w:type="dxa"/>
            <w:shd w:val="clear" w:color="auto" w:fill="FFFFFF"/>
            <w:vAlign w:val="center"/>
          </w:tcPr>
          <w:p w14:paraId="23AC3168" w14:textId="77777777" w:rsidR="00EE3A9F" w:rsidRPr="00D01CB1" w:rsidRDefault="00EE3A9F" w:rsidP="00D01CB1">
            <w:pPr>
              <w:jc w:val="left"/>
              <w:rPr>
                <w:sz w:val="18"/>
                <w:szCs w:val="18"/>
              </w:rPr>
            </w:pPr>
            <w:r w:rsidRPr="00D01CB1">
              <w:rPr>
                <w:sz w:val="18"/>
                <w:szCs w:val="18"/>
              </w:rPr>
              <w:t>Warning-015 communication timeout</w:t>
            </w:r>
            <w:r w:rsidRPr="00D01CB1">
              <w:rPr>
                <w:rFonts w:hint="eastAsia"/>
                <w:sz w:val="18"/>
                <w:szCs w:val="18"/>
              </w:rPr>
              <w:t xml:space="preserve"> </w:t>
            </w:r>
          </w:p>
          <w:p w14:paraId="1FF01DC1" w14:textId="04256768" w:rsidR="00EE3A9F" w:rsidRPr="00D01CB1" w:rsidRDefault="00EE3A9F" w:rsidP="00D01CB1">
            <w:pPr>
              <w:jc w:val="left"/>
              <w:rPr>
                <w:sz w:val="18"/>
                <w:szCs w:val="18"/>
              </w:rPr>
            </w:pPr>
            <w:r w:rsidRPr="00D01CB1">
              <w:rPr>
                <w:rFonts w:hint="eastAsia"/>
                <w:sz w:val="18"/>
                <w:szCs w:val="18"/>
              </w:rPr>
              <w:t>Warning-015</w:t>
            </w:r>
            <w:r w:rsidRPr="00D01CB1">
              <w:rPr>
                <w:rFonts w:hint="eastAsia"/>
                <w:sz w:val="18"/>
                <w:szCs w:val="18"/>
              </w:rPr>
              <w:t>通讯超时。</w:t>
            </w:r>
          </w:p>
        </w:tc>
        <w:tc>
          <w:tcPr>
            <w:tcW w:w="2977" w:type="dxa"/>
            <w:shd w:val="clear" w:color="auto" w:fill="FFFFFF"/>
            <w:vAlign w:val="center"/>
          </w:tcPr>
          <w:p w14:paraId="59B226B7" w14:textId="77777777" w:rsidR="00EE3A9F" w:rsidRPr="00D01CB1" w:rsidRDefault="00EE3A9F" w:rsidP="00D01CB1">
            <w:pPr>
              <w:jc w:val="left"/>
              <w:rPr>
                <w:sz w:val="18"/>
                <w:szCs w:val="18"/>
              </w:rPr>
            </w:pPr>
            <w:r w:rsidRPr="00D01CB1">
              <w:rPr>
                <w:sz w:val="18"/>
                <w:szCs w:val="18"/>
              </w:rPr>
              <w:t>Disconnect the BIS server network</w:t>
            </w:r>
          </w:p>
          <w:p w14:paraId="22841DC3" w14:textId="77777777" w:rsidR="00EE3A9F" w:rsidRPr="00D01CB1" w:rsidRDefault="00EE3A9F" w:rsidP="00D01CB1">
            <w:pPr>
              <w:jc w:val="left"/>
              <w:rPr>
                <w:sz w:val="18"/>
                <w:szCs w:val="18"/>
              </w:rPr>
            </w:pPr>
            <w:r w:rsidRPr="00D01CB1">
              <w:rPr>
                <w:rFonts w:hint="eastAsia"/>
                <w:sz w:val="18"/>
                <w:szCs w:val="18"/>
              </w:rPr>
              <w:t>断开</w:t>
            </w:r>
            <w:r w:rsidRPr="00D01CB1">
              <w:rPr>
                <w:rFonts w:hint="eastAsia"/>
                <w:sz w:val="18"/>
                <w:szCs w:val="18"/>
              </w:rPr>
              <w:t>BIS</w:t>
            </w:r>
            <w:r w:rsidRPr="00D01CB1">
              <w:rPr>
                <w:rFonts w:hint="eastAsia"/>
                <w:sz w:val="18"/>
                <w:szCs w:val="18"/>
              </w:rPr>
              <w:t>服务器网络</w:t>
            </w:r>
          </w:p>
        </w:tc>
        <w:tc>
          <w:tcPr>
            <w:tcW w:w="2409" w:type="dxa"/>
            <w:shd w:val="clear" w:color="auto" w:fill="FFFFFF"/>
            <w:vAlign w:val="center"/>
          </w:tcPr>
          <w:p w14:paraId="41768F2B" w14:textId="77777777" w:rsidR="00EE3A9F" w:rsidRPr="00D01CB1" w:rsidRDefault="00EE3A9F" w:rsidP="00D01CB1">
            <w:pPr>
              <w:jc w:val="left"/>
              <w:rPr>
                <w:sz w:val="18"/>
                <w:szCs w:val="18"/>
              </w:rPr>
            </w:pPr>
            <w:r w:rsidRPr="00D01CB1">
              <w:rPr>
                <w:rFonts w:hint="eastAsia"/>
                <w:sz w:val="18"/>
                <w:szCs w:val="18"/>
              </w:rPr>
              <w:t>The yellow light is on.</w:t>
            </w:r>
            <w:r w:rsidRPr="00D01CB1">
              <w:rPr>
                <w:rFonts w:hint="eastAsia"/>
                <w:sz w:val="18"/>
                <w:szCs w:val="18"/>
                <w:lang w:val="en-IE"/>
              </w:rPr>
              <w:t xml:space="preserve"> </w:t>
            </w:r>
          </w:p>
          <w:p w14:paraId="7C5F297A" w14:textId="77777777" w:rsidR="00EE3A9F" w:rsidRPr="00D01CB1" w:rsidRDefault="00EE3A9F" w:rsidP="00D01CB1">
            <w:pPr>
              <w:jc w:val="left"/>
              <w:rPr>
                <w:sz w:val="18"/>
                <w:szCs w:val="18"/>
              </w:rPr>
            </w:pPr>
            <w:r w:rsidRPr="00D01CB1">
              <w:rPr>
                <w:rFonts w:hint="eastAsia"/>
                <w:sz w:val="18"/>
                <w:szCs w:val="18"/>
              </w:rPr>
              <w:t>黄色指示</w:t>
            </w:r>
            <w:r w:rsidRPr="00D01CB1">
              <w:rPr>
                <w:sz w:val="18"/>
                <w:szCs w:val="18"/>
              </w:rPr>
              <w:t>灯亮</w:t>
            </w:r>
            <w:r w:rsidRPr="00D01CB1">
              <w:rPr>
                <w:rFonts w:hint="eastAsia"/>
                <w:sz w:val="18"/>
                <w:szCs w:val="18"/>
              </w:rPr>
              <w:t>。</w:t>
            </w:r>
          </w:p>
        </w:tc>
        <w:tc>
          <w:tcPr>
            <w:tcW w:w="941" w:type="dxa"/>
            <w:shd w:val="clear" w:color="auto" w:fill="FFFFFF"/>
            <w:vAlign w:val="center"/>
          </w:tcPr>
          <w:p w14:paraId="69C72AC0" w14:textId="77777777" w:rsidR="00D01CB1" w:rsidRPr="00D01CB1" w:rsidRDefault="00D01CB1" w:rsidP="00D01CB1">
            <w:pPr>
              <w:jc w:val="center"/>
              <w:rPr>
                <w:bCs/>
                <w:color w:val="000000"/>
                <w:sz w:val="18"/>
                <w:szCs w:val="18"/>
              </w:rPr>
            </w:pPr>
            <w:r w:rsidRPr="00D01CB1">
              <w:rPr>
                <w:bCs/>
                <w:color w:val="000000"/>
                <w:sz w:val="18"/>
                <w:szCs w:val="18"/>
              </w:rPr>
              <w:t>Yes(  )</w:t>
            </w:r>
          </w:p>
          <w:p w14:paraId="18BFE44A" w14:textId="77777777" w:rsidR="00EE3A9F" w:rsidRPr="00D01CB1" w:rsidRDefault="00D01CB1" w:rsidP="00D01CB1">
            <w:pPr>
              <w:jc w:val="center"/>
              <w:rPr>
                <w:sz w:val="18"/>
                <w:szCs w:val="18"/>
              </w:rPr>
            </w:pPr>
            <w:r w:rsidRPr="00D01CB1">
              <w:rPr>
                <w:bCs/>
                <w:color w:val="000000"/>
                <w:sz w:val="18"/>
                <w:szCs w:val="18"/>
              </w:rPr>
              <w:t>No(  )</w:t>
            </w:r>
          </w:p>
        </w:tc>
      </w:tr>
      <w:tr w:rsidR="00EE3A9F" w:rsidRPr="0059767F" w14:paraId="6701A298" w14:textId="77777777" w:rsidTr="00D01CB1">
        <w:trPr>
          <w:cantSplit/>
          <w:trHeight w:val="645"/>
          <w:jc w:val="center"/>
        </w:trPr>
        <w:tc>
          <w:tcPr>
            <w:tcW w:w="659" w:type="dxa"/>
            <w:shd w:val="clear" w:color="auto" w:fill="FFFFFF"/>
            <w:vAlign w:val="center"/>
          </w:tcPr>
          <w:p w14:paraId="32990B7F" w14:textId="77777777" w:rsidR="00EE3A9F" w:rsidRPr="00D01CB1" w:rsidRDefault="00EE3A9F" w:rsidP="005968F4">
            <w:pPr>
              <w:jc w:val="center"/>
              <w:rPr>
                <w:sz w:val="18"/>
                <w:szCs w:val="18"/>
              </w:rPr>
            </w:pPr>
            <w:r w:rsidRPr="00D01CB1">
              <w:rPr>
                <w:rFonts w:hint="eastAsia"/>
                <w:sz w:val="18"/>
                <w:szCs w:val="18"/>
              </w:rPr>
              <w:t>22</w:t>
            </w:r>
          </w:p>
        </w:tc>
        <w:tc>
          <w:tcPr>
            <w:tcW w:w="2552" w:type="dxa"/>
            <w:shd w:val="clear" w:color="auto" w:fill="FFFFFF"/>
            <w:vAlign w:val="center"/>
          </w:tcPr>
          <w:p w14:paraId="345AE2DA" w14:textId="77777777" w:rsidR="00EE3A9F" w:rsidRPr="00D01CB1" w:rsidRDefault="00EE3A9F" w:rsidP="00D01CB1">
            <w:pPr>
              <w:jc w:val="left"/>
              <w:rPr>
                <w:sz w:val="18"/>
                <w:szCs w:val="18"/>
              </w:rPr>
            </w:pPr>
            <w:r w:rsidRPr="00D01CB1">
              <w:rPr>
                <w:sz w:val="18"/>
                <w:szCs w:val="18"/>
              </w:rPr>
              <w:t>Error-002: the straw z-axis touches or exceeds the limit</w:t>
            </w:r>
            <w:r w:rsidRPr="00D01CB1">
              <w:rPr>
                <w:rFonts w:hint="eastAsia"/>
                <w:sz w:val="18"/>
                <w:szCs w:val="18"/>
              </w:rPr>
              <w:t xml:space="preserve"> </w:t>
            </w:r>
          </w:p>
          <w:p w14:paraId="1DBD8543" w14:textId="4D373CBE" w:rsidR="00EE3A9F" w:rsidRPr="00D01CB1" w:rsidRDefault="00EE3A9F" w:rsidP="00D01CB1">
            <w:pPr>
              <w:jc w:val="left"/>
              <w:rPr>
                <w:sz w:val="18"/>
                <w:szCs w:val="18"/>
              </w:rPr>
            </w:pPr>
            <w:r w:rsidRPr="00D01CB1">
              <w:rPr>
                <w:rFonts w:hint="eastAsia"/>
                <w:sz w:val="18"/>
                <w:szCs w:val="18"/>
              </w:rPr>
              <w:t>Error-002</w:t>
            </w:r>
            <w:r w:rsidRPr="00D01CB1">
              <w:rPr>
                <w:rFonts w:hint="eastAsia"/>
                <w:sz w:val="18"/>
                <w:szCs w:val="18"/>
              </w:rPr>
              <w:t>：吸</w:t>
            </w:r>
            <w:r w:rsidR="009A108A">
              <w:rPr>
                <w:rFonts w:hint="eastAsia"/>
                <w:sz w:val="18"/>
                <w:szCs w:val="18"/>
              </w:rPr>
              <w:t>盒</w:t>
            </w:r>
            <w:r w:rsidRPr="00D01CB1">
              <w:rPr>
                <w:rFonts w:hint="eastAsia"/>
                <w:sz w:val="18"/>
                <w:szCs w:val="18"/>
              </w:rPr>
              <w:t>轴触碰或超限</w:t>
            </w:r>
          </w:p>
        </w:tc>
        <w:tc>
          <w:tcPr>
            <w:tcW w:w="2977" w:type="dxa"/>
            <w:shd w:val="clear" w:color="auto" w:fill="FFFFFF"/>
            <w:vAlign w:val="center"/>
          </w:tcPr>
          <w:p w14:paraId="0AAE1A6F" w14:textId="77777777" w:rsidR="00EE3A9F" w:rsidRPr="00D01CB1" w:rsidRDefault="00EE3A9F" w:rsidP="00D01CB1">
            <w:pPr>
              <w:jc w:val="left"/>
              <w:rPr>
                <w:sz w:val="18"/>
                <w:szCs w:val="18"/>
              </w:rPr>
            </w:pPr>
            <w:r w:rsidRPr="00D01CB1">
              <w:rPr>
                <w:sz w:val="18"/>
                <w:szCs w:val="18"/>
              </w:rPr>
              <w:t>Z axis touches or exceeds the stroke, alarm</w:t>
            </w:r>
          </w:p>
          <w:p w14:paraId="5438C58D" w14:textId="77777777" w:rsidR="00EE3A9F" w:rsidRPr="00D01CB1" w:rsidRDefault="00EE3A9F" w:rsidP="00D01CB1">
            <w:pPr>
              <w:jc w:val="left"/>
              <w:rPr>
                <w:sz w:val="18"/>
                <w:szCs w:val="18"/>
              </w:rPr>
            </w:pPr>
            <w:r w:rsidRPr="00D01CB1">
              <w:rPr>
                <w:rFonts w:hint="eastAsia"/>
                <w:sz w:val="18"/>
                <w:szCs w:val="18"/>
              </w:rPr>
              <w:t>Z</w:t>
            </w:r>
            <w:r w:rsidRPr="00D01CB1">
              <w:rPr>
                <w:rFonts w:hint="eastAsia"/>
                <w:sz w:val="18"/>
                <w:szCs w:val="18"/>
              </w:rPr>
              <w:t>轴触碰或超出行程，报警</w:t>
            </w:r>
          </w:p>
        </w:tc>
        <w:tc>
          <w:tcPr>
            <w:tcW w:w="2409" w:type="dxa"/>
            <w:shd w:val="clear" w:color="auto" w:fill="FFFFFF"/>
            <w:vAlign w:val="center"/>
          </w:tcPr>
          <w:p w14:paraId="20FF9907" w14:textId="77777777" w:rsidR="00EE3A9F" w:rsidRPr="00D01CB1" w:rsidRDefault="00EE3A9F" w:rsidP="00D01CB1">
            <w:pPr>
              <w:jc w:val="left"/>
              <w:rPr>
                <w:sz w:val="18"/>
                <w:szCs w:val="18"/>
              </w:rPr>
            </w:pPr>
            <w:r w:rsidRPr="00D01CB1">
              <w:rPr>
                <w:rFonts w:hint="eastAsia"/>
                <w:sz w:val="18"/>
                <w:szCs w:val="18"/>
              </w:rPr>
              <w:t>The red light is on and the buzzer is ringing.</w:t>
            </w:r>
          </w:p>
          <w:p w14:paraId="089E5D1D" w14:textId="77777777" w:rsidR="00EE3A9F" w:rsidRPr="00D01CB1" w:rsidRDefault="00EE3A9F" w:rsidP="00D01CB1">
            <w:pPr>
              <w:jc w:val="left"/>
              <w:rPr>
                <w:sz w:val="18"/>
                <w:szCs w:val="18"/>
              </w:rPr>
            </w:pPr>
            <w:r w:rsidRPr="00D01CB1">
              <w:rPr>
                <w:rFonts w:hint="eastAsia"/>
                <w:sz w:val="18"/>
                <w:szCs w:val="18"/>
              </w:rPr>
              <w:t>红色指示灯亮，蜂鸣器响。</w:t>
            </w:r>
          </w:p>
        </w:tc>
        <w:tc>
          <w:tcPr>
            <w:tcW w:w="941" w:type="dxa"/>
            <w:shd w:val="clear" w:color="auto" w:fill="FFFFFF"/>
            <w:vAlign w:val="center"/>
          </w:tcPr>
          <w:p w14:paraId="3E66E485" w14:textId="77777777" w:rsidR="00D01CB1" w:rsidRPr="00D01CB1" w:rsidRDefault="00D01CB1" w:rsidP="00D01CB1">
            <w:pPr>
              <w:jc w:val="center"/>
              <w:rPr>
                <w:bCs/>
                <w:color w:val="000000"/>
                <w:sz w:val="18"/>
                <w:szCs w:val="18"/>
              </w:rPr>
            </w:pPr>
            <w:r w:rsidRPr="00D01CB1">
              <w:rPr>
                <w:bCs/>
                <w:color w:val="000000"/>
                <w:sz w:val="18"/>
                <w:szCs w:val="18"/>
              </w:rPr>
              <w:t>Yes(  )</w:t>
            </w:r>
          </w:p>
          <w:p w14:paraId="0C59AAFF" w14:textId="77777777" w:rsidR="00EE3A9F" w:rsidRPr="00D01CB1" w:rsidRDefault="00D01CB1" w:rsidP="00D01CB1">
            <w:pPr>
              <w:jc w:val="center"/>
              <w:rPr>
                <w:sz w:val="18"/>
                <w:szCs w:val="18"/>
              </w:rPr>
            </w:pPr>
            <w:r w:rsidRPr="00D01CB1">
              <w:rPr>
                <w:bCs/>
                <w:color w:val="000000"/>
                <w:sz w:val="18"/>
                <w:szCs w:val="18"/>
              </w:rPr>
              <w:t>No(  )</w:t>
            </w:r>
          </w:p>
        </w:tc>
      </w:tr>
      <w:tr w:rsidR="00EE3A9F" w:rsidRPr="0059767F" w14:paraId="2C7141F4" w14:textId="77777777" w:rsidTr="00D01CB1">
        <w:trPr>
          <w:cantSplit/>
          <w:trHeight w:val="645"/>
          <w:jc w:val="center"/>
        </w:trPr>
        <w:tc>
          <w:tcPr>
            <w:tcW w:w="659" w:type="dxa"/>
            <w:shd w:val="clear" w:color="auto" w:fill="FFFFFF"/>
            <w:vAlign w:val="center"/>
          </w:tcPr>
          <w:p w14:paraId="44C796A2" w14:textId="77777777" w:rsidR="00EE3A9F" w:rsidRPr="00D01CB1" w:rsidRDefault="00EE3A9F" w:rsidP="005968F4">
            <w:pPr>
              <w:jc w:val="center"/>
              <w:rPr>
                <w:sz w:val="18"/>
                <w:szCs w:val="18"/>
              </w:rPr>
            </w:pPr>
            <w:r w:rsidRPr="00D01CB1">
              <w:rPr>
                <w:rFonts w:hint="eastAsia"/>
                <w:sz w:val="18"/>
                <w:szCs w:val="18"/>
              </w:rPr>
              <w:t>24</w:t>
            </w:r>
          </w:p>
        </w:tc>
        <w:tc>
          <w:tcPr>
            <w:tcW w:w="2552" w:type="dxa"/>
            <w:shd w:val="clear" w:color="auto" w:fill="FFFFFF"/>
            <w:vAlign w:val="center"/>
          </w:tcPr>
          <w:p w14:paraId="37EA9088" w14:textId="7581E33E" w:rsidR="00EE3A9F" w:rsidRPr="00D01CB1" w:rsidRDefault="00EE3A9F" w:rsidP="00D01CB1">
            <w:pPr>
              <w:jc w:val="left"/>
              <w:rPr>
                <w:sz w:val="18"/>
                <w:szCs w:val="18"/>
              </w:rPr>
            </w:pPr>
            <w:r w:rsidRPr="00D01CB1">
              <w:rPr>
                <w:sz w:val="18"/>
                <w:szCs w:val="18"/>
              </w:rPr>
              <w:t xml:space="preserve">Error-004: The discharge </w:t>
            </w:r>
            <w:r w:rsidR="009A108A">
              <w:rPr>
                <w:rFonts w:hint="eastAsia"/>
                <w:sz w:val="18"/>
                <w:szCs w:val="18"/>
              </w:rPr>
              <w:t>box</w:t>
            </w:r>
            <w:r w:rsidRPr="00D01CB1">
              <w:rPr>
                <w:sz w:val="18"/>
                <w:szCs w:val="18"/>
              </w:rPr>
              <w:t>'s Z-axis touches or exceeds the limit</w:t>
            </w:r>
            <w:r w:rsidRPr="00D01CB1">
              <w:rPr>
                <w:rFonts w:hint="eastAsia"/>
                <w:sz w:val="18"/>
                <w:szCs w:val="18"/>
              </w:rPr>
              <w:t xml:space="preserve"> </w:t>
            </w:r>
          </w:p>
          <w:p w14:paraId="3CB7766A" w14:textId="49FAD3F2" w:rsidR="00EE3A9F" w:rsidRPr="00D01CB1" w:rsidRDefault="00EE3A9F" w:rsidP="00D01CB1">
            <w:pPr>
              <w:jc w:val="left"/>
              <w:rPr>
                <w:sz w:val="18"/>
                <w:szCs w:val="18"/>
              </w:rPr>
            </w:pPr>
            <w:r w:rsidRPr="00D01CB1">
              <w:rPr>
                <w:rFonts w:hint="eastAsia"/>
                <w:sz w:val="18"/>
                <w:szCs w:val="18"/>
              </w:rPr>
              <w:t>Error-004</w:t>
            </w:r>
            <w:r w:rsidRPr="00D01CB1">
              <w:rPr>
                <w:rFonts w:hint="eastAsia"/>
                <w:sz w:val="18"/>
                <w:szCs w:val="18"/>
              </w:rPr>
              <w:t>：放</w:t>
            </w:r>
            <w:r w:rsidR="009A108A">
              <w:rPr>
                <w:rFonts w:hint="eastAsia"/>
                <w:sz w:val="18"/>
                <w:szCs w:val="18"/>
              </w:rPr>
              <w:t>盒</w:t>
            </w:r>
            <w:r w:rsidRPr="00D01CB1">
              <w:rPr>
                <w:rFonts w:hint="eastAsia"/>
                <w:sz w:val="18"/>
                <w:szCs w:val="18"/>
              </w:rPr>
              <w:t>轴触碰或超限</w:t>
            </w:r>
          </w:p>
        </w:tc>
        <w:tc>
          <w:tcPr>
            <w:tcW w:w="2977" w:type="dxa"/>
            <w:shd w:val="clear" w:color="auto" w:fill="FFFFFF"/>
            <w:vAlign w:val="center"/>
          </w:tcPr>
          <w:p w14:paraId="6546A582" w14:textId="77777777" w:rsidR="00EE3A9F" w:rsidRPr="00D01CB1" w:rsidRDefault="00EE3A9F" w:rsidP="00D01CB1">
            <w:pPr>
              <w:jc w:val="left"/>
              <w:rPr>
                <w:sz w:val="18"/>
                <w:szCs w:val="18"/>
              </w:rPr>
            </w:pPr>
            <w:r w:rsidRPr="00D01CB1">
              <w:rPr>
                <w:sz w:val="18"/>
                <w:szCs w:val="18"/>
              </w:rPr>
              <w:t>Alarm when z-axis touches or exceeds the stroke</w:t>
            </w:r>
          </w:p>
          <w:p w14:paraId="624866BC" w14:textId="77777777" w:rsidR="00EE3A9F" w:rsidRPr="00D01CB1" w:rsidRDefault="00EE3A9F" w:rsidP="00D01CB1">
            <w:pPr>
              <w:jc w:val="left"/>
              <w:rPr>
                <w:sz w:val="18"/>
                <w:szCs w:val="18"/>
              </w:rPr>
            </w:pPr>
            <w:r w:rsidRPr="00D01CB1">
              <w:rPr>
                <w:rFonts w:hint="eastAsia"/>
                <w:sz w:val="18"/>
                <w:szCs w:val="18"/>
              </w:rPr>
              <w:t>z</w:t>
            </w:r>
            <w:r w:rsidRPr="00D01CB1">
              <w:rPr>
                <w:rFonts w:hint="eastAsia"/>
                <w:sz w:val="18"/>
                <w:szCs w:val="18"/>
              </w:rPr>
              <w:t>轴触碰或超出行程，报警</w:t>
            </w:r>
          </w:p>
        </w:tc>
        <w:tc>
          <w:tcPr>
            <w:tcW w:w="2409" w:type="dxa"/>
            <w:shd w:val="clear" w:color="auto" w:fill="FFFFFF"/>
            <w:vAlign w:val="center"/>
          </w:tcPr>
          <w:p w14:paraId="0E9A1377" w14:textId="77777777" w:rsidR="00EE3A9F" w:rsidRPr="00D01CB1" w:rsidRDefault="00EE3A9F" w:rsidP="00D01CB1">
            <w:pPr>
              <w:jc w:val="left"/>
              <w:rPr>
                <w:sz w:val="18"/>
                <w:szCs w:val="18"/>
              </w:rPr>
            </w:pPr>
            <w:r w:rsidRPr="00D01CB1">
              <w:rPr>
                <w:rFonts w:hint="eastAsia"/>
                <w:sz w:val="18"/>
                <w:szCs w:val="18"/>
              </w:rPr>
              <w:t>The red light is on and the buzzer is ringing.</w:t>
            </w:r>
          </w:p>
          <w:p w14:paraId="47E9758D" w14:textId="77777777" w:rsidR="00EE3A9F" w:rsidRPr="00D01CB1" w:rsidRDefault="00EE3A9F" w:rsidP="00D01CB1">
            <w:pPr>
              <w:jc w:val="left"/>
              <w:rPr>
                <w:sz w:val="18"/>
                <w:szCs w:val="18"/>
              </w:rPr>
            </w:pPr>
            <w:r w:rsidRPr="00D01CB1">
              <w:rPr>
                <w:rFonts w:hint="eastAsia"/>
                <w:sz w:val="18"/>
                <w:szCs w:val="18"/>
              </w:rPr>
              <w:t>红色指示灯亮，蜂鸣器响。</w:t>
            </w:r>
          </w:p>
        </w:tc>
        <w:tc>
          <w:tcPr>
            <w:tcW w:w="941" w:type="dxa"/>
            <w:shd w:val="clear" w:color="auto" w:fill="FFFFFF"/>
            <w:vAlign w:val="center"/>
          </w:tcPr>
          <w:p w14:paraId="624F7A56" w14:textId="77777777" w:rsidR="00D01CB1" w:rsidRPr="00D01CB1" w:rsidRDefault="00D01CB1" w:rsidP="00D01CB1">
            <w:pPr>
              <w:jc w:val="center"/>
              <w:rPr>
                <w:bCs/>
                <w:color w:val="000000"/>
                <w:sz w:val="18"/>
                <w:szCs w:val="18"/>
              </w:rPr>
            </w:pPr>
            <w:r w:rsidRPr="00D01CB1">
              <w:rPr>
                <w:bCs/>
                <w:color w:val="000000"/>
                <w:sz w:val="18"/>
                <w:szCs w:val="18"/>
              </w:rPr>
              <w:t>Yes(  )</w:t>
            </w:r>
          </w:p>
          <w:p w14:paraId="1E152676" w14:textId="77777777" w:rsidR="00EE3A9F" w:rsidRPr="00D01CB1" w:rsidRDefault="00D01CB1" w:rsidP="00D01CB1">
            <w:pPr>
              <w:jc w:val="center"/>
              <w:rPr>
                <w:sz w:val="18"/>
                <w:szCs w:val="18"/>
              </w:rPr>
            </w:pPr>
            <w:r w:rsidRPr="00D01CB1">
              <w:rPr>
                <w:bCs/>
                <w:color w:val="000000"/>
                <w:sz w:val="18"/>
                <w:szCs w:val="18"/>
              </w:rPr>
              <w:t>No(  )</w:t>
            </w:r>
          </w:p>
        </w:tc>
      </w:tr>
      <w:tr w:rsidR="00EE3A9F" w:rsidRPr="0059767F" w14:paraId="26F732BF" w14:textId="77777777" w:rsidTr="00D01CB1">
        <w:trPr>
          <w:cantSplit/>
          <w:trHeight w:val="645"/>
          <w:jc w:val="center"/>
        </w:trPr>
        <w:tc>
          <w:tcPr>
            <w:tcW w:w="659" w:type="dxa"/>
            <w:shd w:val="clear" w:color="auto" w:fill="FFFFFF"/>
            <w:vAlign w:val="center"/>
          </w:tcPr>
          <w:p w14:paraId="0FFBF341" w14:textId="77777777" w:rsidR="00EE3A9F" w:rsidRPr="00D01CB1" w:rsidRDefault="00EE3A9F" w:rsidP="005968F4">
            <w:pPr>
              <w:jc w:val="center"/>
              <w:rPr>
                <w:sz w:val="18"/>
                <w:szCs w:val="18"/>
              </w:rPr>
            </w:pPr>
            <w:r w:rsidRPr="00D01CB1">
              <w:rPr>
                <w:rFonts w:hint="eastAsia"/>
                <w:sz w:val="18"/>
                <w:szCs w:val="18"/>
              </w:rPr>
              <w:t>25</w:t>
            </w:r>
          </w:p>
        </w:tc>
        <w:tc>
          <w:tcPr>
            <w:tcW w:w="2552" w:type="dxa"/>
            <w:shd w:val="clear" w:color="auto" w:fill="FFFFFF"/>
            <w:vAlign w:val="center"/>
          </w:tcPr>
          <w:p w14:paraId="4FAFAE46" w14:textId="77777777" w:rsidR="00EE3A9F" w:rsidRPr="00D01CB1" w:rsidRDefault="00EE3A9F" w:rsidP="00D01CB1">
            <w:pPr>
              <w:jc w:val="left"/>
              <w:rPr>
                <w:sz w:val="18"/>
                <w:szCs w:val="18"/>
              </w:rPr>
            </w:pPr>
            <w:r w:rsidRPr="00D01CB1">
              <w:rPr>
                <w:sz w:val="18"/>
                <w:szCs w:val="18"/>
              </w:rPr>
              <w:t>Error-007: The travel limit of the transfer cabin is exceeded</w:t>
            </w:r>
            <w:r w:rsidRPr="00D01CB1">
              <w:rPr>
                <w:rFonts w:hint="eastAsia"/>
                <w:sz w:val="18"/>
                <w:szCs w:val="18"/>
              </w:rPr>
              <w:t xml:space="preserve"> </w:t>
            </w:r>
          </w:p>
          <w:p w14:paraId="21BD8CF9" w14:textId="77777777" w:rsidR="00EE3A9F" w:rsidRPr="00D01CB1" w:rsidRDefault="00EE3A9F" w:rsidP="00D01CB1">
            <w:pPr>
              <w:jc w:val="left"/>
              <w:rPr>
                <w:sz w:val="18"/>
                <w:szCs w:val="18"/>
              </w:rPr>
            </w:pPr>
            <w:r w:rsidRPr="00D01CB1">
              <w:rPr>
                <w:rFonts w:hint="eastAsia"/>
                <w:sz w:val="18"/>
                <w:szCs w:val="18"/>
              </w:rPr>
              <w:t>Error-007</w:t>
            </w:r>
            <w:r w:rsidRPr="00D01CB1">
              <w:rPr>
                <w:rFonts w:hint="eastAsia"/>
                <w:sz w:val="18"/>
                <w:szCs w:val="18"/>
              </w:rPr>
              <w:t>：传递舱行程超限</w:t>
            </w:r>
          </w:p>
        </w:tc>
        <w:tc>
          <w:tcPr>
            <w:tcW w:w="2977" w:type="dxa"/>
            <w:shd w:val="clear" w:color="auto" w:fill="FFFFFF"/>
            <w:vAlign w:val="center"/>
          </w:tcPr>
          <w:p w14:paraId="7FD5E241" w14:textId="77777777" w:rsidR="00EE3A9F" w:rsidRPr="00D01CB1" w:rsidRDefault="00EE3A9F" w:rsidP="00D01CB1">
            <w:pPr>
              <w:jc w:val="left"/>
              <w:rPr>
                <w:sz w:val="18"/>
                <w:szCs w:val="18"/>
              </w:rPr>
            </w:pPr>
            <w:r w:rsidRPr="00D01CB1">
              <w:rPr>
                <w:sz w:val="18"/>
                <w:szCs w:val="18"/>
              </w:rPr>
              <w:t>Transfer cabin is out of itinerary</w:t>
            </w:r>
          </w:p>
          <w:p w14:paraId="4B55C17D" w14:textId="77777777" w:rsidR="00EE3A9F" w:rsidRPr="00D01CB1" w:rsidRDefault="00EE3A9F" w:rsidP="00D01CB1">
            <w:pPr>
              <w:jc w:val="left"/>
              <w:rPr>
                <w:sz w:val="18"/>
                <w:szCs w:val="18"/>
              </w:rPr>
            </w:pPr>
            <w:r w:rsidRPr="00D01CB1">
              <w:rPr>
                <w:rFonts w:hint="eastAsia"/>
                <w:sz w:val="18"/>
                <w:szCs w:val="18"/>
              </w:rPr>
              <w:t>传递舱超出行程</w:t>
            </w:r>
          </w:p>
        </w:tc>
        <w:tc>
          <w:tcPr>
            <w:tcW w:w="2409" w:type="dxa"/>
            <w:shd w:val="clear" w:color="auto" w:fill="FFFFFF"/>
            <w:vAlign w:val="center"/>
          </w:tcPr>
          <w:p w14:paraId="33ECA536" w14:textId="77777777" w:rsidR="00EE3A9F" w:rsidRPr="00D01CB1" w:rsidRDefault="00EE3A9F" w:rsidP="00D01CB1">
            <w:pPr>
              <w:jc w:val="left"/>
              <w:rPr>
                <w:sz w:val="18"/>
                <w:szCs w:val="18"/>
              </w:rPr>
            </w:pPr>
            <w:r w:rsidRPr="00D01CB1">
              <w:rPr>
                <w:rFonts w:hint="eastAsia"/>
                <w:sz w:val="18"/>
                <w:szCs w:val="18"/>
              </w:rPr>
              <w:t>The red light is on and the buzzer is ringing.</w:t>
            </w:r>
          </w:p>
          <w:p w14:paraId="188AE96D" w14:textId="77777777" w:rsidR="00EE3A9F" w:rsidRPr="00D01CB1" w:rsidRDefault="00EE3A9F" w:rsidP="00D01CB1">
            <w:pPr>
              <w:jc w:val="left"/>
              <w:rPr>
                <w:sz w:val="18"/>
                <w:szCs w:val="18"/>
              </w:rPr>
            </w:pPr>
            <w:r w:rsidRPr="00D01CB1">
              <w:rPr>
                <w:rFonts w:hint="eastAsia"/>
                <w:sz w:val="18"/>
                <w:szCs w:val="18"/>
              </w:rPr>
              <w:t>红色指示灯亮，蜂鸣器响。</w:t>
            </w:r>
          </w:p>
        </w:tc>
        <w:tc>
          <w:tcPr>
            <w:tcW w:w="941" w:type="dxa"/>
            <w:shd w:val="clear" w:color="auto" w:fill="FFFFFF"/>
            <w:vAlign w:val="center"/>
          </w:tcPr>
          <w:p w14:paraId="2429C827" w14:textId="77777777" w:rsidR="00D01CB1" w:rsidRPr="00D01CB1" w:rsidRDefault="00D01CB1" w:rsidP="00D01CB1">
            <w:pPr>
              <w:jc w:val="center"/>
              <w:rPr>
                <w:bCs/>
                <w:color w:val="000000"/>
                <w:sz w:val="18"/>
                <w:szCs w:val="18"/>
              </w:rPr>
            </w:pPr>
            <w:r w:rsidRPr="00D01CB1">
              <w:rPr>
                <w:bCs/>
                <w:color w:val="000000"/>
                <w:sz w:val="18"/>
                <w:szCs w:val="18"/>
              </w:rPr>
              <w:t>Yes(  )</w:t>
            </w:r>
          </w:p>
          <w:p w14:paraId="71F03391" w14:textId="77777777" w:rsidR="00EE3A9F" w:rsidRPr="00D01CB1" w:rsidRDefault="00D01CB1" w:rsidP="00D01CB1">
            <w:pPr>
              <w:jc w:val="center"/>
              <w:rPr>
                <w:sz w:val="18"/>
                <w:szCs w:val="18"/>
              </w:rPr>
            </w:pPr>
            <w:r w:rsidRPr="00D01CB1">
              <w:rPr>
                <w:bCs/>
                <w:color w:val="000000"/>
                <w:sz w:val="18"/>
                <w:szCs w:val="18"/>
              </w:rPr>
              <w:t>No(  )</w:t>
            </w:r>
          </w:p>
        </w:tc>
      </w:tr>
      <w:tr w:rsidR="00EE3A9F" w:rsidRPr="0059767F" w14:paraId="572ECAE8" w14:textId="77777777" w:rsidTr="00D01CB1">
        <w:trPr>
          <w:cantSplit/>
          <w:trHeight w:val="645"/>
          <w:jc w:val="center"/>
        </w:trPr>
        <w:tc>
          <w:tcPr>
            <w:tcW w:w="659" w:type="dxa"/>
            <w:shd w:val="clear" w:color="auto" w:fill="FFFFFF"/>
            <w:vAlign w:val="center"/>
          </w:tcPr>
          <w:p w14:paraId="7462809B" w14:textId="77777777" w:rsidR="00EE3A9F" w:rsidRPr="00D01CB1" w:rsidRDefault="00EE3A9F" w:rsidP="005968F4">
            <w:pPr>
              <w:jc w:val="center"/>
              <w:rPr>
                <w:sz w:val="18"/>
                <w:szCs w:val="18"/>
              </w:rPr>
            </w:pPr>
            <w:r w:rsidRPr="00D01CB1">
              <w:rPr>
                <w:rFonts w:hint="eastAsia"/>
                <w:sz w:val="18"/>
                <w:szCs w:val="18"/>
              </w:rPr>
              <w:t>26</w:t>
            </w:r>
          </w:p>
        </w:tc>
        <w:tc>
          <w:tcPr>
            <w:tcW w:w="2552" w:type="dxa"/>
            <w:shd w:val="clear" w:color="auto" w:fill="FFFFFF"/>
            <w:vAlign w:val="center"/>
          </w:tcPr>
          <w:p w14:paraId="01ECB57F" w14:textId="77777777" w:rsidR="00EE3A9F" w:rsidRPr="00D01CB1" w:rsidRDefault="00EE3A9F" w:rsidP="00D01CB1">
            <w:pPr>
              <w:jc w:val="left"/>
              <w:rPr>
                <w:sz w:val="18"/>
                <w:szCs w:val="18"/>
              </w:rPr>
            </w:pPr>
            <w:r w:rsidRPr="00D01CB1">
              <w:rPr>
                <w:sz w:val="18"/>
                <w:szCs w:val="18"/>
              </w:rPr>
              <w:t>Error-008: Lift motor fault, please check: K05, motor wiring, lift stroke limited</w:t>
            </w:r>
            <w:r w:rsidRPr="00D01CB1">
              <w:rPr>
                <w:rFonts w:hint="eastAsia"/>
                <w:sz w:val="18"/>
                <w:szCs w:val="18"/>
              </w:rPr>
              <w:t xml:space="preserve"> </w:t>
            </w:r>
          </w:p>
          <w:p w14:paraId="70FB6DED" w14:textId="77777777" w:rsidR="00EE3A9F" w:rsidRPr="00D01CB1" w:rsidRDefault="00EE3A9F" w:rsidP="00D01CB1">
            <w:pPr>
              <w:jc w:val="left"/>
              <w:rPr>
                <w:sz w:val="18"/>
                <w:szCs w:val="18"/>
              </w:rPr>
            </w:pPr>
            <w:r w:rsidRPr="00D01CB1">
              <w:rPr>
                <w:rFonts w:hint="eastAsia"/>
                <w:sz w:val="18"/>
                <w:szCs w:val="18"/>
              </w:rPr>
              <w:t>Error-008</w:t>
            </w:r>
            <w:r w:rsidRPr="00D01CB1">
              <w:rPr>
                <w:rFonts w:hint="eastAsia"/>
                <w:sz w:val="18"/>
                <w:szCs w:val="18"/>
              </w:rPr>
              <w:t>：举升电机故障，请检查：</w:t>
            </w:r>
            <w:r w:rsidRPr="00D01CB1">
              <w:rPr>
                <w:sz w:val="18"/>
                <w:szCs w:val="18"/>
              </w:rPr>
              <w:t>K05</w:t>
            </w:r>
            <w:r w:rsidRPr="00D01CB1">
              <w:rPr>
                <w:sz w:val="18"/>
                <w:szCs w:val="18"/>
              </w:rPr>
              <w:t>、电机接线，举升行程受限</w:t>
            </w:r>
          </w:p>
        </w:tc>
        <w:tc>
          <w:tcPr>
            <w:tcW w:w="2977" w:type="dxa"/>
            <w:shd w:val="clear" w:color="auto" w:fill="FFFFFF"/>
            <w:vAlign w:val="center"/>
          </w:tcPr>
          <w:p w14:paraId="78B4FE0E" w14:textId="77777777" w:rsidR="00EE3A9F" w:rsidRPr="00D01CB1" w:rsidRDefault="00EE3A9F" w:rsidP="00D01CB1">
            <w:pPr>
              <w:jc w:val="left"/>
              <w:rPr>
                <w:sz w:val="18"/>
                <w:szCs w:val="18"/>
              </w:rPr>
            </w:pPr>
            <w:r w:rsidRPr="00D01CB1">
              <w:rPr>
                <w:sz w:val="18"/>
                <w:szCs w:val="18"/>
              </w:rPr>
              <w:t>Turn off the lifting motor and trigger operation</w:t>
            </w:r>
          </w:p>
          <w:p w14:paraId="528351A7" w14:textId="77777777" w:rsidR="00EE3A9F" w:rsidRPr="00D01CB1" w:rsidRDefault="00EE3A9F" w:rsidP="00D01CB1">
            <w:pPr>
              <w:jc w:val="left"/>
              <w:rPr>
                <w:sz w:val="18"/>
                <w:szCs w:val="18"/>
              </w:rPr>
            </w:pPr>
            <w:r w:rsidRPr="00D01CB1">
              <w:rPr>
                <w:rFonts w:hint="eastAsia"/>
                <w:sz w:val="18"/>
                <w:szCs w:val="18"/>
              </w:rPr>
              <w:t>关闭举升电机，触发运行</w:t>
            </w:r>
          </w:p>
        </w:tc>
        <w:tc>
          <w:tcPr>
            <w:tcW w:w="2409" w:type="dxa"/>
            <w:shd w:val="clear" w:color="auto" w:fill="FFFFFF"/>
            <w:vAlign w:val="center"/>
          </w:tcPr>
          <w:p w14:paraId="12E0432C" w14:textId="77777777" w:rsidR="00EE3A9F" w:rsidRPr="00D01CB1" w:rsidRDefault="00EE3A9F" w:rsidP="00D01CB1">
            <w:pPr>
              <w:jc w:val="left"/>
              <w:rPr>
                <w:sz w:val="18"/>
                <w:szCs w:val="18"/>
              </w:rPr>
            </w:pPr>
            <w:r w:rsidRPr="00D01CB1">
              <w:rPr>
                <w:rFonts w:hint="eastAsia"/>
                <w:sz w:val="18"/>
                <w:szCs w:val="18"/>
              </w:rPr>
              <w:t>The red light is on and the buzzer is ringing.</w:t>
            </w:r>
          </w:p>
          <w:p w14:paraId="407D97BF" w14:textId="77777777" w:rsidR="00EE3A9F" w:rsidRPr="00D01CB1" w:rsidRDefault="00EE3A9F" w:rsidP="00D01CB1">
            <w:pPr>
              <w:jc w:val="left"/>
              <w:rPr>
                <w:sz w:val="18"/>
                <w:szCs w:val="18"/>
              </w:rPr>
            </w:pPr>
            <w:r w:rsidRPr="00D01CB1">
              <w:rPr>
                <w:rFonts w:hint="eastAsia"/>
                <w:sz w:val="18"/>
                <w:szCs w:val="18"/>
              </w:rPr>
              <w:t>红色指示灯亮，蜂鸣器响。</w:t>
            </w:r>
          </w:p>
        </w:tc>
        <w:tc>
          <w:tcPr>
            <w:tcW w:w="941" w:type="dxa"/>
            <w:shd w:val="clear" w:color="auto" w:fill="FFFFFF"/>
            <w:vAlign w:val="center"/>
          </w:tcPr>
          <w:p w14:paraId="2D334D09" w14:textId="77777777" w:rsidR="00D01CB1" w:rsidRPr="00D01CB1" w:rsidRDefault="00D01CB1" w:rsidP="00D01CB1">
            <w:pPr>
              <w:jc w:val="center"/>
              <w:rPr>
                <w:bCs/>
                <w:color w:val="000000"/>
                <w:sz w:val="18"/>
                <w:szCs w:val="18"/>
              </w:rPr>
            </w:pPr>
            <w:r w:rsidRPr="00D01CB1">
              <w:rPr>
                <w:bCs/>
                <w:color w:val="000000"/>
                <w:sz w:val="18"/>
                <w:szCs w:val="18"/>
              </w:rPr>
              <w:t>Yes(  )</w:t>
            </w:r>
          </w:p>
          <w:p w14:paraId="241F1329" w14:textId="77777777" w:rsidR="00EE3A9F" w:rsidRPr="00D01CB1" w:rsidRDefault="00D01CB1" w:rsidP="00D01CB1">
            <w:pPr>
              <w:jc w:val="center"/>
              <w:rPr>
                <w:sz w:val="18"/>
                <w:szCs w:val="18"/>
              </w:rPr>
            </w:pPr>
            <w:r w:rsidRPr="00D01CB1">
              <w:rPr>
                <w:bCs/>
                <w:color w:val="000000"/>
                <w:sz w:val="18"/>
                <w:szCs w:val="18"/>
              </w:rPr>
              <w:t>No(  )</w:t>
            </w:r>
          </w:p>
        </w:tc>
      </w:tr>
      <w:tr w:rsidR="00EE3A9F" w:rsidRPr="0059767F" w14:paraId="1CC5609F" w14:textId="77777777" w:rsidTr="00D01CB1">
        <w:trPr>
          <w:cantSplit/>
          <w:trHeight w:val="645"/>
          <w:jc w:val="center"/>
        </w:trPr>
        <w:tc>
          <w:tcPr>
            <w:tcW w:w="659" w:type="dxa"/>
            <w:shd w:val="clear" w:color="auto" w:fill="FFFFFF"/>
            <w:vAlign w:val="center"/>
          </w:tcPr>
          <w:p w14:paraId="392B1D45" w14:textId="77777777" w:rsidR="00EE3A9F" w:rsidRPr="00D01CB1" w:rsidRDefault="00EE3A9F" w:rsidP="005968F4">
            <w:pPr>
              <w:jc w:val="center"/>
              <w:rPr>
                <w:sz w:val="18"/>
                <w:szCs w:val="18"/>
              </w:rPr>
            </w:pPr>
            <w:r w:rsidRPr="00D01CB1">
              <w:rPr>
                <w:rFonts w:hint="eastAsia"/>
                <w:sz w:val="18"/>
                <w:szCs w:val="18"/>
              </w:rPr>
              <w:t>27</w:t>
            </w:r>
          </w:p>
        </w:tc>
        <w:tc>
          <w:tcPr>
            <w:tcW w:w="2552" w:type="dxa"/>
            <w:shd w:val="clear" w:color="auto" w:fill="FFFFFF"/>
            <w:vAlign w:val="center"/>
          </w:tcPr>
          <w:p w14:paraId="460EA4A0" w14:textId="77777777" w:rsidR="00EE3A9F" w:rsidRPr="00D01CB1" w:rsidRDefault="00EE3A9F" w:rsidP="00D01CB1">
            <w:pPr>
              <w:jc w:val="left"/>
              <w:rPr>
                <w:sz w:val="18"/>
                <w:szCs w:val="18"/>
              </w:rPr>
            </w:pPr>
            <w:r w:rsidRPr="00D01CB1">
              <w:rPr>
                <w:sz w:val="18"/>
                <w:szCs w:val="18"/>
              </w:rPr>
              <w:t>Error-009: Lift motor fault, please check: K06, motor wiring, descent stroke limited</w:t>
            </w:r>
            <w:r w:rsidRPr="00D01CB1">
              <w:rPr>
                <w:rFonts w:hint="eastAsia"/>
                <w:sz w:val="18"/>
                <w:szCs w:val="18"/>
              </w:rPr>
              <w:t xml:space="preserve"> </w:t>
            </w:r>
          </w:p>
          <w:p w14:paraId="3ACE6FAF" w14:textId="77777777" w:rsidR="00EE3A9F" w:rsidRPr="00D01CB1" w:rsidRDefault="00EE3A9F" w:rsidP="00D01CB1">
            <w:pPr>
              <w:jc w:val="left"/>
              <w:rPr>
                <w:sz w:val="18"/>
                <w:szCs w:val="18"/>
              </w:rPr>
            </w:pPr>
            <w:r w:rsidRPr="00D01CB1">
              <w:rPr>
                <w:rFonts w:hint="eastAsia"/>
                <w:sz w:val="18"/>
                <w:szCs w:val="18"/>
              </w:rPr>
              <w:t>Error-009</w:t>
            </w:r>
            <w:r w:rsidRPr="00D01CB1">
              <w:rPr>
                <w:rFonts w:hint="eastAsia"/>
                <w:sz w:val="18"/>
                <w:szCs w:val="18"/>
              </w:rPr>
              <w:t>：举升电机故障，请检查：</w:t>
            </w:r>
            <w:r w:rsidRPr="00D01CB1">
              <w:rPr>
                <w:sz w:val="18"/>
                <w:szCs w:val="18"/>
              </w:rPr>
              <w:t>K06</w:t>
            </w:r>
            <w:r w:rsidRPr="00D01CB1">
              <w:rPr>
                <w:sz w:val="18"/>
                <w:szCs w:val="18"/>
              </w:rPr>
              <w:t>、电机接线，下降行程受限</w:t>
            </w:r>
          </w:p>
        </w:tc>
        <w:tc>
          <w:tcPr>
            <w:tcW w:w="2977" w:type="dxa"/>
            <w:shd w:val="clear" w:color="auto" w:fill="FFFFFF"/>
            <w:vAlign w:val="center"/>
          </w:tcPr>
          <w:p w14:paraId="1C9F5316" w14:textId="77777777" w:rsidR="00EE3A9F" w:rsidRPr="00D01CB1" w:rsidRDefault="00EE3A9F" w:rsidP="00D01CB1">
            <w:pPr>
              <w:jc w:val="left"/>
              <w:rPr>
                <w:sz w:val="18"/>
                <w:szCs w:val="18"/>
              </w:rPr>
            </w:pPr>
            <w:r w:rsidRPr="00D01CB1">
              <w:rPr>
                <w:sz w:val="18"/>
                <w:szCs w:val="18"/>
              </w:rPr>
              <w:t>Turn off the lifting motor and trigger operation</w:t>
            </w:r>
          </w:p>
          <w:p w14:paraId="2743238C" w14:textId="77777777" w:rsidR="00EE3A9F" w:rsidRPr="00D01CB1" w:rsidRDefault="00EE3A9F" w:rsidP="00D01CB1">
            <w:pPr>
              <w:jc w:val="left"/>
              <w:rPr>
                <w:sz w:val="18"/>
                <w:szCs w:val="18"/>
              </w:rPr>
            </w:pPr>
            <w:r w:rsidRPr="00D01CB1">
              <w:rPr>
                <w:rFonts w:hint="eastAsia"/>
                <w:sz w:val="18"/>
                <w:szCs w:val="18"/>
              </w:rPr>
              <w:t>关闭举升电机，触发运行</w:t>
            </w:r>
          </w:p>
        </w:tc>
        <w:tc>
          <w:tcPr>
            <w:tcW w:w="2409" w:type="dxa"/>
            <w:shd w:val="clear" w:color="auto" w:fill="FFFFFF"/>
            <w:vAlign w:val="center"/>
          </w:tcPr>
          <w:p w14:paraId="55B7804F" w14:textId="77777777" w:rsidR="00EE3A9F" w:rsidRPr="00D01CB1" w:rsidRDefault="00EE3A9F" w:rsidP="00D01CB1">
            <w:pPr>
              <w:jc w:val="left"/>
              <w:rPr>
                <w:sz w:val="18"/>
                <w:szCs w:val="18"/>
              </w:rPr>
            </w:pPr>
            <w:r w:rsidRPr="00D01CB1">
              <w:rPr>
                <w:rFonts w:hint="eastAsia"/>
                <w:sz w:val="18"/>
                <w:szCs w:val="18"/>
              </w:rPr>
              <w:t>The red light is on and the buzzer is ringing.</w:t>
            </w:r>
          </w:p>
          <w:p w14:paraId="7BC2375A" w14:textId="77777777" w:rsidR="00EE3A9F" w:rsidRPr="00D01CB1" w:rsidRDefault="00EE3A9F" w:rsidP="00D01CB1">
            <w:pPr>
              <w:jc w:val="left"/>
              <w:rPr>
                <w:sz w:val="18"/>
                <w:szCs w:val="18"/>
              </w:rPr>
            </w:pPr>
            <w:r w:rsidRPr="00D01CB1">
              <w:rPr>
                <w:rFonts w:hint="eastAsia"/>
                <w:sz w:val="18"/>
                <w:szCs w:val="18"/>
              </w:rPr>
              <w:t>红色指示灯亮，蜂鸣器响。</w:t>
            </w:r>
          </w:p>
        </w:tc>
        <w:tc>
          <w:tcPr>
            <w:tcW w:w="941" w:type="dxa"/>
            <w:shd w:val="clear" w:color="auto" w:fill="FFFFFF"/>
            <w:vAlign w:val="center"/>
          </w:tcPr>
          <w:p w14:paraId="64D28409" w14:textId="77777777" w:rsidR="00D01CB1" w:rsidRPr="00D01CB1" w:rsidRDefault="00D01CB1" w:rsidP="00D01CB1">
            <w:pPr>
              <w:jc w:val="center"/>
              <w:rPr>
                <w:bCs/>
                <w:color w:val="000000"/>
                <w:sz w:val="18"/>
                <w:szCs w:val="18"/>
              </w:rPr>
            </w:pPr>
            <w:r w:rsidRPr="00D01CB1">
              <w:rPr>
                <w:bCs/>
                <w:color w:val="000000"/>
                <w:sz w:val="18"/>
                <w:szCs w:val="18"/>
              </w:rPr>
              <w:t>Yes(  )</w:t>
            </w:r>
          </w:p>
          <w:p w14:paraId="7B202F59" w14:textId="77777777" w:rsidR="00EE3A9F" w:rsidRPr="00D01CB1" w:rsidRDefault="00D01CB1" w:rsidP="00D01CB1">
            <w:pPr>
              <w:jc w:val="center"/>
              <w:rPr>
                <w:sz w:val="18"/>
                <w:szCs w:val="18"/>
              </w:rPr>
            </w:pPr>
            <w:r w:rsidRPr="00D01CB1">
              <w:rPr>
                <w:bCs/>
                <w:color w:val="000000"/>
                <w:sz w:val="18"/>
                <w:szCs w:val="18"/>
              </w:rPr>
              <w:t>No(  )</w:t>
            </w:r>
          </w:p>
        </w:tc>
      </w:tr>
      <w:tr w:rsidR="00EE3A9F" w:rsidRPr="0059767F" w14:paraId="6C423F4B" w14:textId="77777777" w:rsidTr="00D01CB1">
        <w:trPr>
          <w:cantSplit/>
          <w:trHeight w:val="645"/>
          <w:jc w:val="center"/>
        </w:trPr>
        <w:tc>
          <w:tcPr>
            <w:tcW w:w="659" w:type="dxa"/>
            <w:shd w:val="clear" w:color="auto" w:fill="FFFFFF"/>
            <w:vAlign w:val="center"/>
          </w:tcPr>
          <w:p w14:paraId="5B186DD4" w14:textId="77777777" w:rsidR="00EE3A9F" w:rsidRPr="00D01CB1" w:rsidRDefault="00EE3A9F" w:rsidP="005968F4">
            <w:pPr>
              <w:jc w:val="center"/>
              <w:rPr>
                <w:sz w:val="18"/>
                <w:szCs w:val="18"/>
              </w:rPr>
            </w:pPr>
            <w:r w:rsidRPr="00D01CB1">
              <w:rPr>
                <w:rFonts w:hint="eastAsia"/>
                <w:sz w:val="18"/>
                <w:szCs w:val="18"/>
              </w:rPr>
              <w:t>28</w:t>
            </w:r>
          </w:p>
        </w:tc>
        <w:tc>
          <w:tcPr>
            <w:tcW w:w="2552" w:type="dxa"/>
            <w:shd w:val="clear" w:color="auto" w:fill="FFFFFF"/>
            <w:vAlign w:val="center"/>
          </w:tcPr>
          <w:p w14:paraId="533A5573" w14:textId="77777777" w:rsidR="00EE3A9F" w:rsidRPr="00D01CB1" w:rsidRDefault="00EE3A9F" w:rsidP="00D01CB1">
            <w:pPr>
              <w:jc w:val="left"/>
              <w:rPr>
                <w:sz w:val="18"/>
                <w:szCs w:val="18"/>
              </w:rPr>
            </w:pPr>
            <w:r w:rsidRPr="00D01CB1">
              <w:rPr>
                <w:sz w:val="18"/>
                <w:szCs w:val="18"/>
              </w:rPr>
              <w:t xml:space="preserve">Error-011: The lifting stroke of the sector frame exceeds the limit </w:t>
            </w:r>
          </w:p>
          <w:p w14:paraId="7FED0B25" w14:textId="77777777" w:rsidR="00EE3A9F" w:rsidRPr="00D01CB1" w:rsidRDefault="00EE3A9F" w:rsidP="00D01CB1">
            <w:pPr>
              <w:jc w:val="left"/>
              <w:rPr>
                <w:sz w:val="18"/>
                <w:szCs w:val="18"/>
              </w:rPr>
            </w:pPr>
            <w:r w:rsidRPr="00D01CB1">
              <w:rPr>
                <w:sz w:val="18"/>
                <w:szCs w:val="18"/>
              </w:rPr>
              <w:t>Error-011</w:t>
            </w:r>
            <w:r w:rsidRPr="00D01CB1">
              <w:rPr>
                <w:sz w:val="18"/>
                <w:szCs w:val="18"/>
              </w:rPr>
              <w:t>：扇形架升降行程超限</w:t>
            </w:r>
          </w:p>
        </w:tc>
        <w:tc>
          <w:tcPr>
            <w:tcW w:w="2977" w:type="dxa"/>
            <w:shd w:val="clear" w:color="auto" w:fill="FFFFFF"/>
            <w:vAlign w:val="center"/>
          </w:tcPr>
          <w:p w14:paraId="43D179A3" w14:textId="77777777" w:rsidR="00EE3A9F" w:rsidRPr="00D01CB1" w:rsidRDefault="00EE3A9F" w:rsidP="00D01CB1">
            <w:pPr>
              <w:jc w:val="left"/>
              <w:rPr>
                <w:sz w:val="18"/>
                <w:szCs w:val="18"/>
              </w:rPr>
            </w:pPr>
            <w:r w:rsidRPr="00D01CB1">
              <w:rPr>
                <w:sz w:val="18"/>
                <w:szCs w:val="18"/>
              </w:rPr>
              <w:t>Move the sector frame out of the stroke</w:t>
            </w:r>
          </w:p>
          <w:p w14:paraId="56342AF8" w14:textId="77777777" w:rsidR="00EE3A9F" w:rsidRPr="00D01CB1" w:rsidRDefault="00EE3A9F" w:rsidP="00D01CB1">
            <w:pPr>
              <w:jc w:val="left"/>
              <w:rPr>
                <w:sz w:val="18"/>
                <w:szCs w:val="18"/>
              </w:rPr>
            </w:pPr>
            <w:r w:rsidRPr="00D01CB1">
              <w:rPr>
                <w:rFonts w:hint="eastAsia"/>
                <w:sz w:val="18"/>
                <w:szCs w:val="18"/>
              </w:rPr>
              <w:t>将扇形架移动到行程外</w:t>
            </w:r>
          </w:p>
        </w:tc>
        <w:tc>
          <w:tcPr>
            <w:tcW w:w="2409" w:type="dxa"/>
            <w:shd w:val="clear" w:color="auto" w:fill="FFFFFF"/>
            <w:vAlign w:val="center"/>
          </w:tcPr>
          <w:p w14:paraId="2A61543F" w14:textId="77777777" w:rsidR="00EE3A9F" w:rsidRPr="00D01CB1" w:rsidRDefault="00EE3A9F" w:rsidP="00D01CB1">
            <w:pPr>
              <w:jc w:val="left"/>
              <w:rPr>
                <w:sz w:val="18"/>
                <w:szCs w:val="18"/>
              </w:rPr>
            </w:pPr>
            <w:r w:rsidRPr="00D01CB1">
              <w:rPr>
                <w:rFonts w:hint="eastAsia"/>
                <w:sz w:val="18"/>
                <w:szCs w:val="18"/>
              </w:rPr>
              <w:t>The red light is on and the buzzer is ringing.</w:t>
            </w:r>
          </w:p>
          <w:p w14:paraId="72E9BACB" w14:textId="77777777" w:rsidR="00EE3A9F" w:rsidRPr="00D01CB1" w:rsidRDefault="00EE3A9F" w:rsidP="00D01CB1">
            <w:pPr>
              <w:jc w:val="left"/>
              <w:rPr>
                <w:sz w:val="18"/>
                <w:szCs w:val="18"/>
              </w:rPr>
            </w:pPr>
            <w:r w:rsidRPr="00D01CB1">
              <w:rPr>
                <w:rFonts w:hint="eastAsia"/>
                <w:sz w:val="18"/>
                <w:szCs w:val="18"/>
              </w:rPr>
              <w:t>红色指示灯亮，蜂鸣器响。</w:t>
            </w:r>
          </w:p>
        </w:tc>
        <w:tc>
          <w:tcPr>
            <w:tcW w:w="941" w:type="dxa"/>
            <w:shd w:val="clear" w:color="auto" w:fill="FFFFFF"/>
            <w:vAlign w:val="center"/>
          </w:tcPr>
          <w:p w14:paraId="0BAFE9A5" w14:textId="77777777" w:rsidR="00D01CB1" w:rsidRPr="00D01CB1" w:rsidRDefault="00D01CB1" w:rsidP="00D01CB1">
            <w:pPr>
              <w:jc w:val="center"/>
              <w:rPr>
                <w:bCs/>
                <w:color w:val="000000"/>
                <w:sz w:val="18"/>
                <w:szCs w:val="18"/>
              </w:rPr>
            </w:pPr>
            <w:r w:rsidRPr="00D01CB1">
              <w:rPr>
                <w:bCs/>
                <w:color w:val="000000"/>
                <w:sz w:val="18"/>
                <w:szCs w:val="18"/>
              </w:rPr>
              <w:t>Yes(  )</w:t>
            </w:r>
          </w:p>
          <w:p w14:paraId="76A327FE" w14:textId="77777777" w:rsidR="00EE3A9F" w:rsidRPr="00D01CB1" w:rsidRDefault="00D01CB1" w:rsidP="00D01CB1">
            <w:pPr>
              <w:jc w:val="center"/>
              <w:rPr>
                <w:sz w:val="18"/>
                <w:szCs w:val="18"/>
              </w:rPr>
            </w:pPr>
            <w:r w:rsidRPr="00D01CB1">
              <w:rPr>
                <w:bCs/>
                <w:color w:val="000000"/>
                <w:sz w:val="18"/>
                <w:szCs w:val="18"/>
              </w:rPr>
              <w:t>No(  )</w:t>
            </w:r>
          </w:p>
        </w:tc>
      </w:tr>
      <w:tr w:rsidR="00EE3A9F" w:rsidRPr="0059767F" w14:paraId="16917B28" w14:textId="77777777" w:rsidTr="00D01CB1">
        <w:trPr>
          <w:cantSplit/>
          <w:trHeight w:val="645"/>
          <w:jc w:val="center"/>
        </w:trPr>
        <w:tc>
          <w:tcPr>
            <w:tcW w:w="659" w:type="dxa"/>
            <w:shd w:val="clear" w:color="auto" w:fill="FFFFFF"/>
            <w:vAlign w:val="center"/>
          </w:tcPr>
          <w:p w14:paraId="4483228C" w14:textId="77777777" w:rsidR="00EE3A9F" w:rsidRPr="00D01CB1" w:rsidRDefault="00EE3A9F" w:rsidP="005968F4">
            <w:pPr>
              <w:jc w:val="center"/>
              <w:rPr>
                <w:sz w:val="18"/>
                <w:szCs w:val="18"/>
              </w:rPr>
            </w:pPr>
            <w:r w:rsidRPr="00D01CB1">
              <w:rPr>
                <w:rFonts w:hint="eastAsia"/>
                <w:sz w:val="18"/>
                <w:szCs w:val="18"/>
              </w:rPr>
              <w:t>29</w:t>
            </w:r>
          </w:p>
        </w:tc>
        <w:tc>
          <w:tcPr>
            <w:tcW w:w="2552" w:type="dxa"/>
            <w:shd w:val="clear" w:color="auto" w:fill="FFFFFF"/>
            <w:vAlign w:val="center"/>
          </w:tcPr>
          <w:p w14:paraId="75D129E6" w14:textId="77777777" w:rsidR="00EE3A9F" w:rsidRPr="00D01CB1" w:rsidRDefault="00EE3A9F" w:rsidP="00D01CB1">
            <w:pPr>
              <w:jc w:val="left"/>
              <w:rPr>
                <w:sz w:val="18"/>
                <w:szCs w:val="18"/>
              </w:rPr>
            </w:pPr>
            <w:r w:rsidRPr="00D01CB1">
              <w:rPr>
                <w:sz w:val="18"/>
                <w:szCs w:val="18"/>
              </w:rPr>
              <w:t xml:space="preserve">Error-012: Sector frame lifting stuck </w:t>
            </w:r>
          </w:p>
          <w:p w14:paraId="744162F9" w14:textId="77777777" w:rsidR="00EE3A9F" w:rsidRPr="00D01CB1" w:rsidRDefault="00EE3A9F" w:rsidP="00D01CB1">
            <w:pPr>
              <w:jc w:val="left"/>
              <w:rPr>
                <w:sz w:val="18"/>
                <w:szCs w:val="18"/>
              </w:rPr>
            </w:pPr>
            <w:r w:rsidRPr="00D01CB1">
              <w:rPr>
                <w:sz w:val="18"/>
                <w:szCs w:val="18"/>
              </w:rPr>
              <w:t>Error-012</w:t>
            </w:r>
            <w:r w:rsidRPr="00D01CB1">
              <w:rPr>
                <w:sz w:val="18"/>
                <w:szCs w:val="18"/>
              </w:rPr>
              <w:t>：扇形架升降卡滞</w:t>
            </w:r>
          </w:p>
        </w:tc>
        <w:tc>
          <w:tcPr>
            <w:tcW w:w="2977" w:type="dxa"/>
            <w:shd w:val="clear" w:color="auto" w:fill="FFFFFF"/>
            <w:vAlign w:val="center"/>
          </w:tcPr>
          <w:p w14:paraId="0B7EE591" w14:textId="77777777" w:rsidR="00EE3A9F" w:rsidRPr="00D01CB1" w:rsidRDefault="00EE3A9F" w:rsidP="00D01CB1">
            <w:pPr>
              <w:jc w:val="left"/>
              <w:rPr>
                <w:sz w:val="18"/>
                <w:szCs w:val="18"/>
              </w:rPr>
            </w:pPr>
            <w:r w:rsidRPr="00D01CB1">
              <w:rPr>
                <w:sz w:val="18"/>
                <w:szCs w:val="18"/>
              </w:rPr>
              <w:t>Turn off the fan-shaped frame lifting motor to trigger the movement</w:t>
            </w:r>
          </w:p>
          <w:p w14:paraId="1E39AFF0" w14:textId="77777777" w:rsidR="00EE3A9F" w:rsidRPr="00D01CB1" w:rsidRDefault="00EE3A9F" w:rsidP="00D01CB1">
            <w:pPr>
              <w:jc w:val="left"/>
              <w:rPr>
                <w:sz w:val="18"/>
                <w:szCs w:val="18"/>
              </w:rPr>
            </w:pPr>
            <w:r w:rsidRPr="00D01CB1">
              <w:rPr>
                <w:rFonts w:hint="eastAsia"/>
                <w:sz w:val="18"/>
                <w:szCs w:val="18"/>
              </w:rPr>
              <w:t>关闭扇形架提升电机，触发运动</w:t>
            </w:r>
          </w:p>
        </w:tc>
        <w:tc>
          <w:tcPr>
            <w:tcW w:w="2409" w:type="dxa"/>
            <w:shd w:val="clear" w:color="auto" w:fill="FFFFFF"/>
            <w:vAlign w:val="center"/>
          </w:tcPr>
          <w:p w14:paraId="261F4FDF" w14:textId="77777777" w:rsidR="00EE3A9F" w:rsidRPr="00D01CB1" w:rsidRDefault="00EE3A9F" w:rsidP="00D01CB1">
            <w:pPr>
              <w:jc w:val="left"/>
              <w:rPr>
                <w:sz w:val="18"/>
                <w:szCs w:val="18"/>
              </w:rPr>
            </w:pPr>
            <w:r w:rsidRPr="00D01CB1">
              <w:rPr>
                <w:rFonts w:hint="eastAsia"/>
                <w:sz w:val="18"/>
                <w:szCs w:val="18"/>
              </w:rPr>
              <w:t>The red light is on and the buzzer is ringing.</w:t>
            </w:r>
          </w:p>
          <w:p w14:paraId="1A47F502" w14:textId="77777777" w:rsidR="00EE3A9F" w:rsidRPr="00D01CB1" w:rsidRDefault="00EE3A9F" w:rsidP="00D01CB1">
            <w:pPr>
              <w:jc w:val="left"/>
              <w:rPr>
                <w:sz w:val="18"/>
                <w:szCs w:val="18"/>
              </w:rPr>
            </w:pPr>
            <w:r w:rsidRPr="00D01CB1">
              <w:rPr>
                <w:rFonts w:hint="eastAsia"/>
                <w:sz w:val="18"/>
                <w:szCs w:val="18"/>
              </w:rPr>
              <w:t>红色指示灯亮，蜂鸣器响。</w:t>
            </w:r>
          </w:p>
        </w:tc>
        <w:tc>
          <w:tcPr>
            <w:tcW w:w="941" w:type="dxa"/>
            <w:shd w:val="clear" w:color="auto" w:fill="FFFFFF"/>
            <w:vAlign w:val="center"/>
          </w:tcPr>
          <w:p w14:paraId="558EFCC8" w14:textId="77777777" w:rsidR="00D01CB1" w:rsidRPr="00D01CB1" w:rsidRDefault="00D01CB1" w:rsidP="00D01CB1">
            <w:pPr>
              <w:jc w:val="center"/>
              <w:rPr>
                <w:bCs/>
                <w:color w:val="000000"/>
                <w:sz w:val="18"/>
                <w:szCs w:val="18"/>
              </w:rPr>
            </w:pPr>
            <w:r w:rsidRPr="00D01CB1">
              <w:rPr>
                <w:bCs/>
                <w:color w:val="000000"/>
                <w:sz w:val="18"/>
                <w:szCs w:val="18"/>
              </w:rPr>
              <w:t>Yes(  )</w:t>
            </w:r>
          </w:p>
          <w:p w14:paraId="69846131" w14:textId="77777777" w:rsidR="00EE3A9F" w:rsidRPr="00D01CB1" w:rsidRDefault="00D01CB1" w:rsidP="00D01CB1">
            <w:pPr>
              <w:jc w:val="center"/>
              <w:rPr>
                <w:sz w:val="18"/>
                <w:szCs w:val="18"/>
              </w:rPr>
            </w:pPr>
            <w:r w:rsidRPr="00D01CB1">
              <w:rPr>
                <w:bCs/>
                <w:color w:val="000000"/>
                <w:sz w:val="18"/>
                <w:szCs w:val="18"/>
              </w:rPr>
              <w:t>No(  )</w:t>
            </w:r>
          </w:p>
        </w:tc>
      </w:tr>
      <w:tr w:rsidR="00EE3A9F" w:rsidRPr="0059767F" w14:paraId="294437B4" w14:textId="77777777" w:rsidTr="00D01CB1">
        <w:trPr>
          <w:cantSplit/>
          <w:trHeight w:val="645"/>
          <w:jc w:val="center"/>
        </w:trPr>
        <w:tc>
          <w:tcPr>
            <w:tcW w:w="659" w:type="dxa"/>
            <w:shd w:val="clear" w:color="auto" w:fill="FFFFFF"/>
            <w:vAlign w:val="center"/>
          </w:tcPr>
          <w:p w14:paraId="662E65A7" w14:textId="77777777" w:rsidR="00EE3A9F" w:rsidRPr="00D01CB1" w:rsidRDefault="00EE3A9F" w:rsidP="005968F4">
            <w:pPr>
              <w:jc w:val="center"/>
              <w:rPr>
                <w:sz w:val="18"/>
                <w:szCs w:val="18"/>
              </w:rPr>
            </w:pPr>
            <w:r w:rsidRPr="00D01CB1">
              <w:rPr>
                <w:rFonts w:hint="eastAsia"/>
                <w:sz w:val="18"/>
                <w:szCs w:val="18"/>
              </w:rPr>
              <w:t>30</w:t>
            </w:r>
          </w:p>
        </w:tc>
        <w:tc>
          <w:tcPr>
            <w:tcW w:w="2552" w:type="dxa"/>
            <w:shd w:val="clear" w:color="auto" w:fill="FFFFFF"/>
            <w:vAlign w:val="center"/>
          </w:tcPr>
          <w:p w14:paraId="1CFE9362" w14:textId="77777777" w:rsidR="00EE3A9F" w:rsidRPr="00D01CB1" w:rsidRDefault="00EE3A9F" w:rsidP="00D01CB1">
            <w:pPr>
              <w:jc w:val="left"/>
              <w:rPr>
                <w:sz w:val="18"/>
                <w:szCs w:val="18"/>
              </w:rPr>
            </w:pPr>
            <w:r w:rsidRPr="00D01CB1">
              <w:rPr>
                <w:sz w:val="18"/>
                <w:szCs w:val="18"/>
              </w:rPr>
              <w:t xml:space="preserve">Error-013: The travel limit of the supporting plate inlet and outlet device is exceeded </w:t>
            </w:r>
          </w:p>
          <w:p w14:paraId="6D68D6AA" w14:textId="77777777" w:rsidR="00EE3A9F" w:rsidRPr="00D01CB1" w:rsidRDefault="00EE3A9F" w:rsidP="00D01CB1">
            <w:pPr>
              <w:jc w:val="left"/>
              <w:rPr>
                <w:sz w:val="18"/>
                <w:szCs w:val="18"/>
              </w:rPr>
            </w:pPr>
            <w:r w:rsidRPr="00D01CB1">
              <w:rPr>
                <w:sz w:val="18"/>
                <w:szCs w:val="18"/>
              </w:rPr>
              <w:t>Error-013</w:t>
            </w:r>
            <w:r w:rsidRPr="00D01CB1">
              <w:rPr>
                <w:sz w:val="18"/>
                <w:szCs w:val="18"/>
              </w:rPr>
              <w:t>：托板进出装置行程超限</w:t>
            </w:r>
          </w:p>
        </w:tc>
        <w:tc>
          <w:tcPr>
            <w:tcW w:w="2977" w:type="dxa"/>
            <w:shd w:val="clear" w:color="auto" w:fill="FFFFFF"/>
            <w:vAlign w:val="center"/>
          </w:tcPr>
          <w:p w14:paraId="6A001D35" w14:textId="77777777" w:rsidR="00EE3A9F" w:rsidRPr="00D01CB1" w:rsidRDefault="00EE3A9F" w:rsidP="00D01CB1">
            <w:pPr>
              <w:jc w:val="left"/>
              <w:rPr>
                <w:sz w:val="18"/>
                <w:szCs w:val="18"/>
              </w:rPr>
            </w:pPr>
            <w:r w:rsidRPr="00D01CB1">
              <w:rPr>
                <w:sz w:val="18"/>
                <w:szCs w:val="18"/>
              </w:rPr>
              <w:t>Move the pallet motor out of the stroke</w:t>
            </w:r>
          </w:p>
          <w:p w14:paraId="216D785C" w14:textId="77777777" w:rsidR="00EE3A9F" w:rsidRPr="00D01CB1" w:rsidRDefault="00EE3A9F" w:rsidP="00D01CB1">
            <w:pPr>
              <w:jc w:val="left"/>
              <w:rPr>
                <w:sz w:val="18"/>
                <w:szCs w:val="18"/>
              </w:rPr>
            </w:pPr>
            <w:r w:rsidRPr="00D01CB1">
              <w:rPr>
                <w:rFonts w:hint="eastAsia"/>
                <w:sz w:val="18"/>
                <w:szCs w:val="18"/>
              </w:rPr>
              <w:t>将托板电机移动到行程外</w:t>
            </w:r>
          </w:p>
        </w:tc>
        <w:tc>
          <w:tcPr>
            <w:tcW w:w="2409" w:type="dxa"/>
            <w:shd w:val="clear" w:color="auto" w:fill="FFFFFF"/>
            <w:vAlign w:val="center"/>
          </w:tcPr>
          <w:p w14:paraId="7FAF2FCB" w14:textId="77777777" w:rsidR="00EE3A9F" w:rsidRPr="00D01CB1" w:rsidRDefault="00EE3A9F" w:rsidP="00D01CB1">
            <w:pPr>
              <w:jc w:val="left"/>
              <w:rPr>
                <w:sz w:val="18"/>
                <w:szCs w:val="18"/>
              </w:rPr>
            </w:pPr>
            <w:r w:rsidRPr="00D01CB1">
              <w:rPr>
                <w:rFonts w:hint="eastAsia"/>
                <w:sz w:val="18"/>
                <w:szCs w:val="18"/>
              </w:rPr>
              <w:t>The red light is on and the buzzer is ringing.</w:t>
            </w:r>
          </w:p>
          <w:p w14:paraId="7EC97ECC" w14:textId="77777777" w:rsidR="00EE3A9F" w:rsidRPr="00D01CB1" w:rsidRDefault="00EE3A9F" w:rsidP="00D01CB1">
            <w:pPr>
              <w:jc w:val="left"/>
              <w:rPr>
                <w:sz w:val="18"/>
                <w:szCs w:val="18"/>
              </w:rPr>
            </w:pPr>
            <w:r w:rsidRPr="00D01CB1">
              <w:rPr>
                <w:rFonts w:hint="eastAsia"/>
                <w:sz w:val="18"/>
                <w:szCs w:val="18"/>
              </w:rPr>
              <w:t>红色指示灯亮，蜂鸣器响。</w:t>
            </w:r>
          </w:p>
        </w:tc>
        <w:tc>
          <w:tcPr>
            <w:tcW w:w="941" w:type="dxa"/>
            <w:shd w:val="clear" w:color="auto" w:fill="FFFFFF"/>
            <w:vAlign w:val="center"/>
          </w:tcPr>
          <w:p w14:paraId="13124249" w14:textId="77777777" w:rsidR="00D01CB1" w:rsidRPr="00D01CB1" w:rsidRDefault="00D01CB1" w:rsidP="00D01CB1">
            <w:pPr>
              <w:jc w:val="center"/>
              <w:rPr>
                <w:bCs/>
                <w:color w:val="000000"/>
                <w:sz w:val="18"/>
                <w:szCs w:val="18"/>
              </w:rPr>
            </w:pPr>
            <w:r w:rsidRPr="00D01CB1">
              <w:rPr>
                <w:bCs/>
                <w:color w:val="000000"/>
                <w:sz w:val="18"/>
                <w:szCs w:val="18"/>
              </w:rPr>
              <w:t>Yes(  )</w:t>
            </w:r>
          </w:p>
          <w:p w14:paraId="3E85ACD5" w14:textId="77777777" w:rsidR="00EE3A9F" w:rsidRPr="00D01CB1" w:rsidRDefault="00D01CB1" w:rsidP="00D01CB1">
            <w:pPr>
              <w:jc w:val="center"/>
              <w:rPr>
                <w:sz w:val="18"/>
                <w:szCs w:val="18"/>
              </w:rPr>
            </w:pPr>
            <w:r w:rsidRPr="00D01CB1">
              <w:rPr>
                <w:bCs/>
                <w:color w:val="000000"/>
                <w:sz w:val="18"/>
                <w:szCs w:val="18"/>
              </w:rPr>
              <w:t>No(  )</w:t>
            </w:r>
          </w:p>
        </w:tc>
      </w:tr>
      <w:tr w:rsidR="00EE3A9F" w:rsidRPr="0059767F" w14:paraId="5AECFA0C" w14:textId="77777777" w:rsidTr="00D01CB1">
        <w:trPr>
          <w:cantSplit/>
          <w:trHeight w:val="645"/>
          <w:jc w:val="center"/>
        </w:trPr>
        <w:tc>
          <w:tcPr>
            <w:tcW w:w="659" w:type="dxa"/>
            <w:shd w:val="clear" w:color="auto" w:fill="FFFFFF"/>
            <w:vAlign w:val="center"/>
          </w:tcPr>
          <w:p w14:paraId="3919C371" w14:textId="77777777" w:rsidR="00EE3A9F" w:rsidRPr="00D01CB1" w:rsidRDefault="00EE3A9F" w:rsidP="005968F4">
            <w:pPr>
              <w:jc w:val="center"/>
              <w:rPr>
                <w:sz w:val="18"/>
                <w:szCs w:val="18"/>
              </w:rPr>
            </w:pPr>
            <w:r w:rsidRPr="00D01CB1">
              <w:rPr>
                <w:rFonts w:hint="eastAsia"/>
                <w:sz w:val="18"/>
                <w:szCs w:val="18"/>
              </w:rPr>
              <w:t>31</w:t>
            </w:r>
          </w:p>
        </w:tc>
        <w:tc>
          <w:tcPr>
            <w:tcW w:w="2552" w:type="dxa"/>
            <w:shd w:val="clear" w:color="auto" w:fill="FFFFFF"/>
            <w:vAlign w:val="center"/>
          </w:tcPr>
          <w:p w14:paraId="2C6B91BB" w14:textId="77777777" w:rsidR="00EE3A9F" w:rsidRPr="00D01CB1" w:rsidRDefault="00EE3A9F" w:rsidP="00D01CB1">
            <w:pPr>
              <w:jc w:val="left"/>
              <w:rPr>
                <w:sz w:val="18"/>
                <w:szCs w:val="18"/>
              </w:rPr>
            </w:pPr>
            <w:r w:rsidRPr="00D01CB1">
              <w:rPr>
                <w:sz w:val="18"/>
                <w:szCs w:val="18"/>
              </w:rPr>
              <w:t xml:space="preserve">Error-014: The support plate inlet and outlet device is stuck </w:t>
            </w:r>
          </w:p>
          <w:p w14:paraId="35C277F2" w14:textId="77777777" w:rsidR="00EE3A9F" w:rsidRPr="00D01CB1" w:rsidRDefault="00EE3A9F" w:rsidP="00D01CB1">
            <w:pPr>
              <w:jc w:val="left"/>
              <w:rPr>
                <w:sz w:val="18"/>
                <w:szCs w:val="18"/>
              </w:rPr>
            </w:pPr>
            <w:r w:rsidRPr="00D01CB1">
              <w:rPr>
                <w:sz w:val="18"/>
                <w:szCs w:val="18"/>
              </w:rPr>
              <w:t>Error-014</w:t>
            </w:r>
            <w:r w:rsidRPr="00D01CB1">
              <w:rPr>
                <w:sz w:val="18"/>
                <w:szCs w:val="18"/>
              </w:rPr>
              <w:t>：托板进出装置卡滞</w:t>
            </w:r>
          </w:p>
        </w:tc>
        <w:tc>
          <w:tcPr>
            <w:tcW w:w="2977" w:type="dxa"/>
            <w:shd w:val="clear" w:color="auto" w:fill="FFFFFF"/>
            <w:vAlign w:val="center"/>
          </w:tcPr>
          <w:p w14:paraId="00803D8F" w14:textId="77777777" w:rsidR="00EE3A9F" w:rsidRPr="00D01CB1" w:rsidRDefault="00EE3A9F" w:rsidP="00D01CB1">
            <w:pPr>
              <w:jc w:val="left"/>
              <w:rPr>
                <w:sz w:val="18"/>
                <w:szCs w:val="18"/>
              </w:rPr>
            </w:pPr>
            <w:r w:rsidRPr="00D01CB1">
              <w:rPr>
                <w:sz w:val="18"/>
                <w:szCs w:val="18"/>
              </w:rPr>
              <w:t>Turn off the pallet motor and trigger the movement</w:t>
            </w:r>
          </w:p>
          <w:p w14:paraId="52C644BB" w14:textId="77777777" w:rsidR="00EE3A9F" w:rsidRPr="00D01CB1" w:rsidRDefault="00EE3A9F" w:rsidP="00D01CB1">
            <w:pPr>
              <w:jc w:val="left"/>
              <w:rPr>
                <w:sz w:val="18"/>
                <w:szCs w:val="18"/>
              </w:rPr>
            </w:pPr>
            <w:r w:rsidRPr="00D01CB1">
              <w:rPr>
                <w:rFonts w:hint="eastAsia"/>
                <w:sz w:val="18"/>
                <w:szCs w:val="18"/>
              </w:rPr>
              <w:t>关闭托板电机，触发运动</w:t>
            </w:r>
          </w:p>
        </w:tc>
        <w:tc>
          <w:tcPr>
            <w:tcW w:w="2409" w:type="dxa"/>
            <w:shd w:val="clear" w:color="auto" w:fill="FFFFFF"/>
            <w:vAlign w:val="center"/>
          </w:tcPr>
          <w:p w14:paraId="1B47931A" w14:textId="77777777" w:rsidR="00EE3A9F" w:rsidRPr="00D01CB1" w:rsidRDefault="00EE3A9F" w:rsidP="00D01CB1">
            <w:pPr>
              <w:jc w:val="left"/>
              <w:rPr>
                <w:sz w:val="18"/>
                <w:szCs w:val="18"/>
              </w:rPr>
            </w:pPr>
            <w:r w:rsidRPr="00D01CB1">
              <w:rPr>
                <w:rFonts w:hint="eastAsia"/>
                <w:sz w:val="18"/>
                <w:szCs w:val="18"/>
              </w:rPr>
              <w:t>The red light is on and the buzzer is ringing.</w:t>
            </w:r>
          </w:p>
          <w:p w14:paraId="23E3113B" w14:textId="77777777" w:rsidR="00EE3A9F" w:rsidRPr="00D01CB1" w:rsidRDefault="00EE3A9F" w:rsidP="00D01CB1">
            <w:pPr>
              <w:jc w:val="left"/>
              <w:rPr>
                <w:sz w:val="18"/>
                <w:szCs w:val="18"/>
              </w:rPr>
            </w:pPr>
            <w:r w:rsidRPr="00D01CB1">
              <w:rPr>
                <w:rFonts w:hint="eastAsia"/>
                <w:sz w:val="18"/>
                <w:szCs w:val="18"/>
              </w:rPr>
              <w:t>红色指示灯亮，蜂鸣器响。</w:t>
            </w:r>
          </w:p>
        </w:tc>
        <w:tc>
          <w:tcPr>
            <w:tcW w:w="941" w:type="dxa"/>
            <w:shd w:val="clear" w:color="auto" w:fill="FFFFFF"/>
            <w:vAlign w:val="center"/>
          </w:tcPr>
          <w:p w14:paraId="5918D488" w14:textId="77777777" w:rsidR="00D01CB1" w:rsidRPr="00D01CB1" w:rsidRDefault="00D01CB1" w:rsidP="00D01CB1">
            <w:pPr>
              <w:jc w:val="center"/>
              <w:rPr>
                <w:bCs/>
                <w:color w:val="000000"/>
                <w:sz w:val="18"/>
                <w:szCs w:val="18"/>
              </w:rPr>
            </w:pPr>
            <w:r w:rsidRPr="00D01CB1">
              <w:rPr>
                <w:bCs/>
                <w:color w:val="000000"/>
                <w:sz w:val="18"/>
                <w:szCs w:val="18"/>
              </w:rPr>
              <w:t>Yes(  )</w:t>
            </w:r>
          </w:p>
          <w:p w14:paraId="289E45EA" w14:textId="77777777" w:rsidR="00EE3A9F" w:rsidRPr="00D01CB1" w:rsidRDefault="00D01CB1" w:rsidP="00D01CB1">
            <w:pPr>
              <w:jc w:val="center"/>
              <w:rPr>
                <w:sz w:val="18"/>
                <w:szCs w:val="18"/>
              </w:rPr>
            </w:pPr>
            <w:r w:rsidRPr="00D01CB1">
              <w:rPr>
                <w:bCs/>
                <w:color w:val="000000"/>
                <w:sz w:val="18"/>
                <w:szCs w:val="18"/>
              </w:rPr>
              <w:t>No(  )</w:t>
            </w:r>
          </w:p>
        </w:tc>
      </w:tr>
      <w:tr w:rsidR="00EE3A9F" w:rsidRPr="0059767F" w14:paraId="15ED39B2" w14:textId="77777777" w:rsidTr="00D01CB1">
        <w:trPr>
          <w:cantSplit/>
          <w:trHeight w:val="645"/>
          <w:jc w:val="center"/>
        </w:trPr>
        <w:tc>
          <w:tcPr>
            <w:tcW w:w="659" w:type="dxa"/>
            <w:shd w:val="clear" w:color="auto" w:fill="FFFFFF"/>
            <w:vAlign w:val="center"/>
          </w:tcPr>
          <w:p w14:paraId="5041889B" w14:textId="77777777" w:rsidR="00EE3A9F" w:rsidRPr="00D01CB1" w:rsidRDefault="00EE3A9F" w:rsidP="005968F4">
            <w:pPr>
              <w:jc w:val="center"/>
              <w:rPr>
                <w:sz w:val="18"/>
                <w:szCs w:val="18"/>
              </w:rPr>
            </w:pPr>
            <w:r w:rsidRPr="00D01CB1">
              <w:rPr>
                <w:rFonts w:hint="eastAsia"/>
                <w:sz w:val="18"/>
                <w:szCs w:val="18"/>
              </w:rPr>
              <w:t>32</w:t>
            </w:r>
          </w:p>
        </w:tc>
        <w:tc>
          <w:tcPr>
            <w:tcW w:w="2552" w:type="dxa"/>
            <w:shd w:val="clear" w:color="auto" w:fill="FFFFFF"/>
            <w:vAlign w:val="center"/>
          </w:tcPr>
          <w:p w14:paraId="1A2A6ED6" w14:textId="77777777" w:rsidR="00CA6F48" w:rsidRDefault="00EE3A9F" w:rsidP="00D01CB1">
            <w:pPr>
              <w:jc w:val="left"/>
              <w:rPr>
                <w:sz w:val="18"/>
                <w:szCs w:val="18"/>
              </w:rPr>
            </w:pPr>
            <w:r w:rsidRPr="00D01CB1">
              <w:rPr>
                <w:rFonts w:hint="eastAsia"/>
                <w:sz w:val="18"/>
                <w:szCs w:val="18"/>
              </w:rPr>
              <w:t>Error-017</w:t>
            </w:r>
            <w:r w:rsidRPr="00D01CB1">
              <w:rPr>
                <w:rFonts w:hint="eastAsia"/>
                <w:sz w:val="18"/>
                <w:szCs w:val="18"/>
              </w:rPr>
              <w:t>：</w:t>
            </w:r>
            <w:r w:rsidR="00CA6F48" w:rsidRPr="00CA6F48">
              <w:rPr>
                <w:sz w:val="18"/>
                <w:szCs w:val="18"/>
              </w:rPr>
              <w:t>The Z-axis of the take box touches or exceeds the limit</w:t>
            </w:r>
          </w:p>
          <w:p w14:paraId="324329F9" w14:textId="4477C8DA" w:rsidR="00EE3A9F" w:rsidRPr="00D01CB1" w:rsidRDefault="00CA6F48" w:rsidP="00CA6F48">
            <w:pPr>
              <w:jc w:val="left"/>
              <w:rPr>
                <w:sz w:val="18"/>
                <w:szCs w:val="18"/>
              </w:rPr>
            </w:pPr>
            <w:r w:rsidRPr="00D01CB1">
              <w:rPr>
                <w:sz w:val="18"/>
                <w:szCs w:val="18"/>
              </w:rPr>
              <w:t>Error-01</w:t>
            </w:r>
            <w:r w:rsidRPr="00D01CB1">
              <w:rPr>
                <w:rFonts w:hint="eastAsia"/>
                <w:sz w:val="18"/>
                <w:szCs w:val="18"/>
              </w:rPr>
              <w:t>7</w:t>
            </w:r>
            <w:r w:rsidRPr="00D01CB1">
              <w:rPr>
                <w:sz w:val="18"/>
                <w:szCs w:val="18"/>
              </w:rPr>
              <w:t>：</w:t>
            </w:r>
            <w:r>
              <w:rPr>
                <w:rFonts w:hint="eastAsia"/>
                <w:sz w:val="18"/>
                <w:szCs w:val="18"/>
              </w:rPr>
              <w:t>取盒</w:t>
            </w:r>
            <w:r w:rsidR="00EE3A9F" w:rsidRPr="00D01CB1">
              <w:rPr>
                <w:rFonts w:hint="eastAsia"/>
                <w:sz w:val="18"/>
                <w:szCs w:val="18"/>
              </w:rPr>
              <w:t>Z</w:t>
            </w:r>
            <w:r w:rsidR="00EE3A9F" w:rsidRPr="00D01CB1">
              <w:rPr>
                <w:rFonts w:hint="eastAsia"/>
                <w:sz w:val="18"/>
                <w:szCs w:val="18"/>
              </w:rPr>
              <w:t>轴触碰或超限</w:t>
            </w:r>
          </w:p>
        </w:tc>
        <w:tc>
          <w:tcPr>
            <w:tcW w:w="2977" w:type="dxa"/>
            <w:shd w:val="clear" w:color="auto" w:fill="FFFFFF"/>
            <w:vAlign w:val="center"/>
          </w:tcPr>
          <w:p w14:paraId="55AE0900" w14:textId="77777777" w:rsidR="00EE3A9F" w:rsidRPr="00D01CB1" w:rsidRDefault="00EE3A9F" w:rsidP="00D01CB1">
            <w:pPr>
              <w:jc w:val="left"/>
              <w:rPr>
                <w:sz w:val="18"/>
                <w:szCs w:val="18"/>
              </w:rPr>
            </w:pPr>
            <w:r w:rsidRPr="00D01CB1">
              <w:rPr>
                <w:sz w:val="18"/>
                <w:szCs w:val="18"/>
              </w:rPr>
              <w:t>z-axis touches or exceeds the stroke</w:t>
            </w:r>
          </w:p>
          <w:p w14:paraId="109C3326" w14:textId="77777777" w:rsidR="00EE3A9F" w:rsidRPr="00D01CB1" w:rsidRDefault="00EE3A9F" w:rsidP="00D01CB1">
            <w:pPr>
              <w:jc w:val="left"/>
              <w:rPr>
                <w:sz w:val="18"/>
                <w:szCs w:val="18"/>
              </w:rPr>
            </w:pPr>
            <w:r w:rsidRPr="00D01CB1">
              <w:rPr>
                <w:rFonts w:hint="eastAsia"/>
                <w:sz w:val="18"/>
                <w:szCs w:val="18"/>
              </w:rPr>
              <w:t>z</w:t>
            </w:r>
            <w:r w:rsidRPr="00D01CB1">
              <w:rPr>
                <w:rFonts w:hint="eastAsia"/>
                <w:sz w:val="18"/>
                <w:szCs w:val="18"/>
              </w:rPr>
              <w:t>轴触碰或超出行程</w:t>
            </w:r>
          </w:p>
        </w:tc>
        <w:tc>
          <w:tcPr>
            <w:tcW w:w="2409" w:type="dxa"/>
            <w:shd w:val="clear" w:color="auto" w:fill="FFFFFF"/>
            <w:vAlign w:val="center"/>
          </w:tcPr>
          <w:p w14:paraId="5362ECBB" w14:textId="77777777" w:rsidR="00EE3A9F" w:rsidRPr="00D01CB1" w:rsidRDefault="00EE3A9F" w:rsidP="00D01CB1">
            <w:pPr>
              <w:jc w:val="left"/>
              <w:rPr>
                <w:sz w:val="18"/>
                <w:szCs w:val="18"/>
              </w:rPr>
            </w:pPr>
            <w:r w:rsidRPr="00D01CB1">
              <w:rPr>
                <w:rFonts w:hint="eastAsia"/>
                <w:sz w:val="18"/>
                <w:szCs w:val="18"/>
              </w:rPr>
              <w:t>The red light is on and the buzzer is ringing.</w:t>
            </w:r>
          </w:p>
          <w:p w14:paraId="1520970E" w14:textId="77777777" w:rsidR="00EE3A9F" w:rsidRPr="00D01CB1" w:rsidRDefault="00EE3A9F" w:rsidP="00D01CB1">
            <w:pPr>
              <w:jc w:val="left"/>
              <w:rPr>
                <w:sz w:val="18"/>
                <w:szCs w:val="18"/>
              </w:rPr>
            </w:pPr>
            <w:r w:rsidRPr="00D01CB1">
              <w:rPr>
                <w:rFonts w:hint="eastAsia"/>
                <w:sz w:val="18"/>
                <w:szCs w:val="18"/>
              </w:rPr>
              <w:t>红色指示灯亮，蜂鸣器响。</w:t>
            </w:r>
          </w:p>
        </w:tc>
        <w:tc>
          <w:tcPr>
            <w:tcW w:w="941" w:type="dxa"/>
            <w:shd w:val="clear" w:color="auto" w:fill="FFFFFF"/>
            <w:vAlign w:val="center"/>
          </w:tcPr>
          <w:p w14:paraId="1E4FB4C0" w14:textId="77777777" w:rsidR="00D01CB1" w:rsidRPr="00D01CB1" w:rsidRDefault="00D01CB1" w:rsidP="00D01CB1">
            <w:pPr>
              <w:jc w:val="center"/>
              <w:rPr>
                <w:bCs/>
                <w:color w:val="000000"/>
                <w:sz w:val="18"/>
                <w:szCs w:val="18"/>
              </w:rPr>
            </w:pPr>
            <w:r w:rsidRPr="00D01CB1">
              <w:rPr>
                <w:bCs/>
                <w:color w:val="000000"/>
                <w:sz w:val="18"/>
                <w:szCs w:val="18"/>
              </w:rPr>
              <w:t>Yes(  )</w:t>
            </w:r>
          </w:p>
          <w:p w14:paraId="72D5FA38" w14:textId="77777777" w:rsidR="00EE3A9F" w:rsidRPr="00D01CB1" w:rsidRDefault="00D01CB1" w:rsidP="00D01CB1">
            <w:pPr>
              <w:jc w:val="center"/>
              <w:rPr>
                <w:sz w:val="18"/>
                <w:szCs w:val="18"/>
              </w:rPr>
            </w:pPr>
            <w:r w:rsidRPr="00D01CB1">
              <w:rPr>
                <w:bCs/>
                <w:color w:val="000000"/>
                <w:sz w:val="18"/>
                <w:szCs w:val="18"/>
              </w:rPr>
              <w:t>No(  )</w:t>
            </w:r>
          </w:p>
        </w:tc>
      </w:tr>
      <w:tr w:rsidR="00EE3A9F" w:rsidRPr="0059767F" w14:paraId="7D645EE1" w14:textId="77777777" w:rsidTr="00D01CB1">
        <w:trPr>
          <w:cantSplit/>
          <w:trHeight w:val="645"/>
          <w:jc w:val="center"/>
        </w:trPr>
        <w:tc>
          <w:tcPr>
            <w:tcW w:w="659" w:type="dxa"/>
            <w:shd w:val="clear" w:color="auto" w:fill="FFFFFF"/>
            <w:vAlign w:val="center"/>
          </w:tcPr>
          <w:p w14:paraId="48CB252D" w14:textId="77777777" w:rsidR="00EE3A9F" w:rsidRPr="00D01CB1" w:rsidRDefault="00EE3A9F" w:rsidP="005968F4">
            <w:pPr>
              <w:jc w:val="center"/>
              <w:rPr>
                <w:sz w:val="18"/>
                <w:szCs w:val="18"/>
              </w:rPr>
            </w:pPr>
            <w:r w:rsidRPr="00D01CB1">
              <w:rPr>
                <w:rFonts w:hint="eastAsia"/>
                <w:sz w:val="18"/>
                <w:szCs w:val="18"/>
              </w:rPr>
              <w:t>33</w:t>
            </w:r>
          </w:p>
        </w:tc>
        <w:tc>
          <w:tcPr>
            <w:tcW w:w="2552" w:type="dxa"/>
            <w:shd w:val="clear" w:color="auto" w:fill="FFFFFF"/>
            <w:vAlign w:val="center"/>
          </w:tcPr>
          <w:p w14:paraId="345DFC13" w14:textId="5CBBC23F" w:rsidR="00EE3A9F" w:rsidRDefault="00EE3A9F" w:rsidP="00D01CB1">
            <w:pPr>
              <w:jc w:val="left"/>
              <w:rPr>
                <w:sz w:val="18"/>
                <w:szCs w:val="18"/>
              </w:rPr>
            </w:pPr>
            <w:r w:rsidRPr="00D01CB1">
              <w:rPr>
                <w:sz w:val="18"/>
                <w:szCs w:val="18"/>
              </w:rPr>
              <w:t xml:space="preserve">Error-018: </w:t>
            </w:r>
            <w:r w:rsidR="00A441EA" w:rsidRPr="00A441EA">
              <w:rPr>
                <w:sz w:val="18"/>
                <w:szCs w:val="18"/>
              </w:rPr>
              <w:t>The Z axis of the box is touching or exceeding the limit</w:t>
            </w:r>
          </w:p>
          <w:p w14:paraId="149C3EBF" w14:textId="66D4A9A4" w:rsidR="00EE3A9F" w:rsidRPr="00D01CB1" w:rsidRDefault="00EE3A9F" w:rsidP="00D01CB1">
            <w:pPr>
              <w:jc w:val="left"/>
              <w:rPr>
                <w:sz w:val="18"/>
                <w:szCs w:val="18"/>
              </w:rPr>
            </w:pPr>
            <w:r w:rsidRPr="00D01CB1">
              <w:rPr>
                <w:sz w:val="18"/>
                <w:szCs w:val="18"/>
              </w:rPr>
              <w:t>Error-01</w:t>
            </w:r>
            <w:r w:rsidRPr="00D01CB1">
              <w:rPr>
                <w:rFonts w:hint="eastAsia"/>
                <w:sz w:val="18"/>
                <w:szCs w:val="18"/>
              </w:rPr>
              <w:t>8</w:t>
            </w:r>
            <w:r w:rsidRPr="00D01CB1">
              <w:rPr>
                <w:sz w:val="18"/>
                <w:szCs w:val="18"/>
              </w:rPr>
              <w:t>：</w:t>
            </w:r>
            <w:r w:rsidRPr="00D01CB1">
              <w:rPr>
                <w:rFonts w:hint="eastAsia"/>
                <w:sz w:val="18"/>
                <w:szCs w:val="18"/>
              </w:rPr>
              <w:t>放</w:t>
            </w:r>
            <w:r w:rsidR="00CA6F48">
              <w:rPr>
                <w:rFonts w:hint="eastAsia"/>
                <w:sz w:val="18"/>
                <w:szCs w:val="18"/>
              </w:rPr>
              <w:t>盒</w:t>
            </w:r>
            <w:r w:rsidRPr="00D01CB1">
              <w:rPr>
                <w:rFonts w:hint="eastAsia"/>
                <w:sz w:val="18"/>
                <w:szCs w:val="18"/>
              </w:rPr>
              <w:t>Z</w:t>
            </w:r>
            <w:r w:rsidRPr="00D01CB1">
              <w:rPr>
                <w:rFonts w:hint="eastAsia"/>
                <w:sz w:val="18"/>
                <w:szCs w:val="18"/>
              </w:rPr>
              <w:t>轴触碰或超限</w:t>
            </w:r>
          </w:p>
        </w:tc>
        <w:tc>
          <w:tcPr>
            <w:tcW w:w="2977" w:type="dxa"/>
            <w:shd w:val="clear" w:color="auto" w:fill="FFFFFF"/>
            <w:vAlign w:val="center"/>
          </w:tcPr>
          <w:p w14:paraId="491FD0B2" w14:textId="77777777" w:rsidR="00EE3A9F" w:rsidRPr="00D01CB1" w:rsidRDefault="00EE3A9F" w:rsidP="00D01CB1">
            <w:pPr>
              <w:jc w:val="left"/>
              <w:rPr>
                <w:sz w:val="18"/>
                <w:szCs w:val="18"/>
              </w:rPr>
            </w:pPr>
            <w:r w:rsidRPr="00D01CB1">
              <w:rPr>
                <w:sz w:val="18"/>
                <w:szCs w:val="18"/>
              </w:rPr>
              <w:t>z-axis touches or exceeds the stroke</w:t>
            </w:r>
          </w:p>
          <w:p w14:paraId="6496160D" w14:textId="77777777" w:rsidR="00EE3A9F" w:rsidRPr="00D01CB1" w:rsidRDefault="00EE3A9F" w:rsidP="00D01CB1">
            <w:pPr>
              <w:jc w:val="left"/>
              <w:rPr>
                <w:sz w:val="18"/>
                <w:szCs w:val="18"/>
              </w:rPr>
            </w:pPr>
            <w:r w:rsidRPr="00D01CB1">
              <w:rPr>
                <w:rFonts w:hint="eastAsia"/>
                <w:sz w:val="18"/>
                <w:szCs w:val="18"/>
              </w:rPr>
              <w:t>z</w:t>
            </w:r>
            <w:r w:rsidRPr="00D01CB1">
              <w:rPr>
                <w:rFonts w:hint="eastAsia"/>
                <w:sz w:val="18"/>
                <w:szCs w:val="18"/>
              </w:rPr>
              <w:t>轴触碰或超出行程</w:t>
            </w:r>
          </w:p>
        </w:tc>
        <w:tc>
          <w:tcPr>
            <w:tcW w:w="2409" w:type="dxa"/>
            <w:shd w:val="clear" w:color="auto" w:fill="FFFFFF"/>
            <w:vAlign w:val="center"/>
          </w:tcPr>
          <w:p w14:paraId="6CD8E54F" w14:textId="77777777" w:rsidR="00EE3A9F" w:rsidRPr="00D01CB1" w:rsidRDefault="00EE3A9F" w:rsidP="00D01CB1">
            <w:pPr>
              <w:jc w:val="left"/>
              <w:rPr>
                <w:sz w:val="18"/>
                <w:szCs w:val="18"/>
              </w:rPr>
            </w:pPr>
            <w:r w:rsidRPr="00D01CB1">
              <w:rPr>
                <w:rFonts w:hint="eastAsia"/>
                <w:sz w:val="18"/>
                <w:szCs w:val="18"/>
              </w:rPr>
              <w:t>The red light is on and the buzzer is ringing.</w:t>
            </w:r>
          </w:p>
          <w:p w14:paraId="57E1F9D0" w14:textId="77777777" w:rsidR="00EE3A9F" w:rsidRPr="00D01CB1" w:rsidRDefault="00EE3A9F" w:rsidP="00D01CB1">
            <w:pPr>
              <w:jc w:val="left"/>
              <w:rPr>
                <w:sz w:val="18"/>
                <w:szCs w:val="18"/>
              </w:rPr>
            </w:pPr>
            <w:r w:rsidRPr="00D01CB1">
              <w:rPr>
                <w:rFonts w:hint="eastAsia"/>
                <w:sz w:val="18"/>
                <w:szCs w:val="18"/>
              </w:rPr>
              <w:t>红色指示灯亮，蜂鸣器响。</w:t>
            </w:r>
          </w:p>
        </w:tc>
        <w:tc>
          <w:tcPr>
            <w:tcW w:w="941" w:type="dxa"/>
            <w:shd w:val="clear" w:color="auto" w:fill="FFFFFF"/>
            <w:vAlign w:val="center"/>
          </w:tcPr>
          <w:p w14:paraId="133992FB" w14:textId="77777777" w:rsidR="00D01CB1" w:rsidRPr="00D01CB1" w:rsidRDefault="00D01CB1" w:rsidP="00D01CB1">
            <w:pPr>
              <w:jc w:val="center"/>
              <w:rPr>
                <w:bCs/>
                <w:color w:val="000000"/>
                <w:sz w:val="18"/>
                <w:szCs w:val="18"/>
              </w:rPr>
            </w:pPr>
            <w:r w:rsidRPr="00D01CB1">
              <w:rPr>
                <w:bCs/>
                <w:color w:val="000000"/>
                <w:sz w:val="18"/>
                <w:szCs w:val="18"/>
              </w:rPr>
              <w:t>Yes(  )</w:t>
            </w:r>
          </w:p>
          <w:p w14:paraId="22C868AC" w14:textId="77777777" w:rsidR="00EE3A9F" w:rsidRPr="00D01CB1" w:rsidRDefault="00D01CB1" w:rsidP="00D01CB1">
            <w:pPr>
              <w:jc w:val="center"/>
              <w:rPr>
                <w:sz w:val="18"/>
                <w:szCs w:val="18"/>
              </w:rPr>
            </w:pPr>
            <w:r w:rsidRPr="00D01CB1">
              <w:rPr>
                <w:bCs/>
                <w:color w:val="000000"/>
                <w:sz w:val="18"/>
                <w:szCs w:val="18"/>
              </w:rPr>
              <w:t>No(  )</w:t>
            </w:r>
          </w:p>
        </w:tc>
      </w:tr>
      <w:tr w:rsidR="00EE3A9F" w:rsidRPr="0059767F" w14:paraId="5D415203" w14:textId="77777777" w:rsidTr="00D01CB1">
        <w:trPr>
          <w:cantSplit/>
          <w:trHeight w:val="645"/>
          <w:jc w:val="center"/>
        </w:trPr>
        <w:tc>
          <w:tcPr>
            <w:tcW w:w="659" w:type="dxa"/>
            <w:shd w:val="clear" w:color="auto" w:fill="FFFFFF"/>
            <w:vAlign w:val="center"/>
          </w:tcPr>
          <w:p w14:paraId="0E98DA1F" w14:textId="77777777" w:rsidR="00EE3A9F" w:rsidRPr="00D01CB1" w:rsidRDefault="00EE3A9F" w:rsidP="005968F4">
            <w:pPr>
              <w:jc w:val="center"/>
              <w:rPr>
                <w:sz w:val="18"/>
                <w:szCs w:val="18"/>
              </w:rPr>
            </w:pPr>
            <w:r w:rsidRPr="00D01CB1">
              <w:rPr>
                <w:rFonts w:hint="eastAsia"/>
                <w:sz w:val="18"/>
                <w:szCs w:val="18"/>
              </w:rPr>
              <w:t>34</w:t>
            </w:r>
          </w:p>
        </w:tc>
        <w:tc>
          <w:tcPr>
            <w:tcW w:w="2552" w:type="dxa"/>
            <w:shd w:val="clear" w:color="auto" w:fill="FFFFFF"/>
            <w:vAlign w:val="center"/>
          </w:tcPr>
          <w:p w14:paraId="18F49ED2" w14:textId="77777777" w:rsidR="00EE3A9F" w:rsidRPr="00D01CB1" w:rsidRDefault="00EE3A9F" w:rsidP="00D01CB1">
            <w:pPr>
              <w:jc w:val="left"/>
              <w:rPr>
                <w:sz w:val="18"/>
                <w:szCs w:val="18"/>
              </w:rPr>
            </w:pPr>
            <w:r w:rsidRPr="00D01CB1">
              <w:rPr>
                <w:sz w:val="18"/>
                <w:szCs w:val="18"/>
              </w:rPr>
              <w:t xml:space="preserve">Error-019: Z axis touches or exceeds the limit </w:t>
            </w:r>
          </w:p>
          <w:p w14:paraId="7B7DA3AB" w14:textId="77777777" w:rsidR="00EE3A9F" w:rsidRPr="00D01CB1" w:rsidRDefault="00EE3A9F" w:rsidP="00D01CB1">
            <w:pPr>
              <w:jc w:val="left"/>
              <w:rPr>
                <w:sz w:val="18"/>
                <w:szCs w:val="18"/>
              </w:rPr>
            </w:pPr>
            <w:r w:rsidRPr="00D01CB1">
              <w:rPr>
                <w:sz w:val="18"/>
                <w:szCs w:val="18"/>
              </w:rPr>
              <w:t>Error-01</w:t>
            </w:r>
            <w:r w:rsidRPr="00D01CB1">
              <w:rPr>
                <w:rFonts w:hint="eastAsia"/>
                <w:sz w:val="18"/>
                <w:szCs w:val="18"/>
              </w:rPr>
              <w:t>9</w:t>
            </w:r>
            <w:r w:rsidRPr="00D01CB1">
              <w:rPr>
                <w:sz w:val="18"/>
                <w:szCs w:val="18"/>
              </w:rPr>
              <w:t>：</w:t>
            </w:r>
            <w:r w:rsidRPr="00D01CB1">
              <w:rPr>
                <w:rFonts w:hint="eastAsia"/>
                <w:sz w:val="18"/>
                <w:szCs w:val="18"/>
              </w:rPr>
              <w:t>Z</w:t>
            </w:r>
            <w:r w:rsidRPr="00D01CB1">
              <w:rPr>
                <w:rFonts w:hint="eastAsia"/>
                <w:sz w:val="18"/>
                <w:szCs w:val="18"/>
              </w:rPr>
              <w:t>轴触碰或超限</w:t>
            </w:r>
          </w:p>
        </w:tc>
        <w:tc>
          <w:tcPr>
            <w:tcW w:w="2977" w:type="dxa"/>
            <w:shd w:val="clear" w:color="auto" w:fill="FFFFFF"/>
            <w:vAlign w:val="center"/>
          </w:tcPr>
          <w:p w14:paraId="1DFCDEF8" w14:textId="77777777" w:rsidR="00EE3A9F" w:rsidRPr="00D01CB1" w:rsidRDefault="00EE3A9F" w:rsidP="00D01CB1">
            <w:pPr>
              <w:jc w:val="left"/>
              <w:rPr>
                <w:sz w:val="18"/>
                <w:szCs w:val="18"/>
              </w:rPr>
            </w:pPr>
            <w:r w:rsidRPr="00D01CB1">
              <w:rPr>
                <w:sz w:val="18"/>
                <w:szCs w:val="18"/>
              </w:rPr>
              <w:t>z-axis touches or exceeds the stroke</w:t>
            </w:r>
          </w:p>
          <w:p w14:paraId="09028FB6" w14:textId="77777777" w:rsidR="00EE3A9F" w:rsidRPr="00D01CB1" w:rsidRDefault="00EE3A9F" w:rsidP="00D01CB1">
            <w:pPr>
              <w:jc w:val="left"/>
              <w:rPr>
                <w:sz w:val="18"/>
                <w:szCs w:val="18"/>
              </w:rPr>
            </w:pPr>
            <w:r w:rsidRPr="00D01CB1">
              <w:rPr>
                <w:rFonts w:hint="eastAsia"/>
                <w:sz w:val="18"/>
                <w:szCs w:val="18"/>
              </w:rPr>
              <w:t>z</w:t>
            </w:r>
            <w:r w:rsidRPr="00D01CB1">
              <w:rPr>
                <w:rFonts w:hint="eastAsia"/>
                <w:sz w:val="18"/>
                <w:szCs w:val="18"/>
              </w:rPr>
              <w:t>轴触碰或超出行程</w:t>
            </w:r>
          </w:p>
        </w:tc>
        <w:tc>
          <w:tcPr>
            <w:tcW w:w="2409" w:type="dxa"/>
            <w:shd w:val="clear" w:color="auto" w:fill="FFFFFF"/>
            <w:vAlign w:val="center"/>
          </w:tcPr>
          <w:p w14:paraId="424FF4C3" w14:textId="77777777" w:rsidR="00EE3A9F" w:rsidRPr="00D01CB1" w:rsidRDefault="00EE3A9F" w:rsidP="00D01CB1">
            <w:pPr>
              <w:jc w:val="left"/>
              <w:rPr>
                <w:sz w:val="18"/>
                <w:szCs w:val="18"/>
              </w:rPr>
            </w:pPr>
            <w:r w:rsidRPr="00D01CB1">
              <w:rPr>
                <w:rFonts w:hint="eastAsia"/>
                <w:sz w:val="18"/>
                <w:szCs w:val="18"/>
              </w:rPr>
              <w:t>The red light is on and the buzzer is ringing.</w:t>
            </w:r>
          </w:p>
          <w:p w14:paraId="106DA6CC" w14:textId="77777777" w:rsidR="00EE3A9F" w:rsidRPr="00D01CB1" w:rsidRDefault="00EE3A9F" w:rsidP="00D01CB1">
            <w:pPr>
              <w:jc w:val="left"/>
              <w:rPr>
                <w:sz w:val="18"/>
                <w:szCs w:val="18"/>
              </w:rPr>
            </w:pPr>
            <w:r w:rsidRPr="00D01CB1">
              <w:rPr>
                <w:rFonts w:hint="eastAsia"/>
                <w:sz w:val="18"/>
                <w:szCs w:val="18"/>
              </w:rPr>
              <w:t>红色指示灯亮，蜂鸣器响。</w:t>
            </w:r>
          </w:p>
        </w:tc>
        <w:tc>
          <w:tcPr>
            <w:tcW w:w="941" w:type="dxa"/>
            <w:shd w:val="clear" w:color="auto" w:fill="FFFFFF"/>
            <w:vAlign w:val="center"/>
          </w:tcPr>
          <w:p w14:paraId="59A49E4C" w14:textId="77777777" w:rsidR="00D01CB1" w:rsidRPr="00D01CB1" w:rsidRDefault="00D01CB1" w:rsidP="00D01CB1">
            <w:pPr>
              <w:jc w:val="center"/>
              <w:rPr>
                <w:bCs/>
                <w:color w:val="000000"/>
                <w:sz w:val="18"/>
                <w:szCs w:val="18"/>
              </w:rPr>
            </w:pPr>
            <w:r w:rsidRPr="00D01CB1">
              <w:rPr>
                <w:bCs/>
                <w:color w:val="000000"/>
                <w:sz w:val="18"/>
                <w:szCs w:val="18"/>
              </w:rPr>
              <w:t>Yes(  )</w:t>
            </w:r>
          </w:p>
          <w:p w14:paraId="1B59C0AC" w14:textId="77777777" w:rsidR="00EE3A9F" w:rsidRPr="00D01CB1" w:rsidRDefault="00D01CB1" w:rsidP="00D01CB1">
            <w:pPr>
              <w:jc w:val="center"/>
              <w:rPr>
                <w:sz w:val="18"/>
                <w:szCs w:val="18"/>
              </w:rPr>
            </w:pPr>
            <w:r w:rsidRPr="00D01CB1">
              <w:rPr>
                <w:bCs/>
                <w:color w:val="000000"/>
                <w:sz w:val="18"/>
                <w:szCs w:val="18"/>
              </w:rPr>
              <w:t>No(  )</w:t>
            </w:r>
          </w:p>
        </w:tc>
      </w:tr>
    </w:tbl>
    <w:p w14:paraId="2DF41A87" w14:textId="77777777" w:rsidR="005968F4" w:rsidRDefault="005968F4" w:rsidP="002A06AD">
      <w:pPr>
        <w:rPr>
          <w:b/>
          <w:i/>
          <w:u w:val="single"/>
        </w:rPr>
      </w:pPr>
    </w:p>
    <w:p w14:paraId="08AA73EE" w14:textId="77777777" w:rsidR="00D01CB1" w:rsidRDefault="00D01CB1" w:rsidP="002A06AD">
      <w:pPr>
        <w:rPr>
          <w:b/>
          <w:i/>
          <w:u w:val="single"/>
        </w:rPr>
        <w:sectPr w:rsidR="00D01CB1" w:rsidSect="0069177A">
          <w:pgSz w:w="11906" w:h="16838"/>
          <w:pgMar w:top="1134" w:right="1134" w:bottom="1134" w:left="1418" w:header="851" w:footer="851" w:gutter="0"/>
          <w:cols w:space="425"/>
          <w:docGrid w:linePitch="312"/>
        </w:sectPr>
      </w:pPr>
    </w:p>
    <w:p w14:paraId="0E2E1E7F" w14:textId="77777777" w:rsidR="002A06AD" w:rsidRPr="00CE31B7" w:rsidRDefault="002A06AD" w:rsidP="002A06AD">
      <w:pPr>
        <w:rPr>
          <w:b/>
          <w:i/>
          <w:u w:val="single"/>
        </w:rPr>
      </w:pPr>
      <w:r w:rsidRPr="00CE31B7">
        <w:rPr>
          <w:b/>
          <w:i/>
          <w:u w:val="single"/>
        </w:rPr>
        <w:lastRenderedPageBreak/>
        <w:t>Conclusion&amp;Remarks</w:t>
      </w:r>
      <w:r w:rsidRPr="00CE31B7">
        <w:rPr>
          <w:b/>
          <w:i/>
          <w:u w:val="single"/>
        </w:rPr>
        <w:t>结论和备注</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6662"/>
      </w:tblGrid>
      <w:tr w:rsidR="002A06AD" w:rsidRPr="00CE31B7" w14:paraId="3CBD2AB7" w14:textId="77777777" w:rsidTr="00277E96">
        <w:trPr>
          <w:trHeight w:val="567"/>
          <w:jc w:val="center"/>
        </w:trPr>
        <w:tc>
          <w:tcPr>
            <w:tcW w:w="9356" w:type="dxa"/>
            <w:gridSpan w:val="2"/>
            <w:shd w:val="clear" w:color="auto" w:fill="DDDDDD"/>
            <w:vAlign w:val="center"/>
          </w:tcPr>
          <w:p w14:paraId="1A54A7FC" w14:textId="77777777" w:rsidR="002A06AD" w:rsidRPr="00CE31B7" w:rsidRDefault="002A06AD" w:rsidP="00277E96">
            <w:pPr>
              <w:jc w:val="center"/>
            </w:pPr>
            <w:r w:rsidRPr="00CE31B7">
              <w:t>Conclusion</w:t>
            </w:r>
            <w:r w:rsidRPr="00CE31B7">
              <w:br/>
            </w:r>
            <w:r w:rsidRPr="00CE31B7">
              <w:t>结论</w:t>
            </w:r>
          </w:p>
        </w:tc>
      </w:tr>
      <w:tr w:rsidR="002A06AD" w:rsidRPr="00CE31B7" w14:paraId="5387E67C" w14:textId="77777777" w:rsidTr="00277E96">
        <w:trPr>
          <w:trHeight w:val="2503"/>
          <w:jc w:val="center"/>
        </w:trPr>
        <w:tc>
          <w:tcPr>
            <w:tcW w:w="9356" w:type="dxa"/>
            <w:gridSpan w:val="2"/>
            <w:shd w:val="clear" w:color="auto" w:fill="auto"/>
          </w:tcPr>
          <w:p w14:paraId="401C82DA" w14:textId="77777777" w:rsidR="002A06AD" w:rsidRPr="00CE31B7" w:rsidRDefault="002A06AD" w:rsidP="00277E96">
            <w:r w:rsidRPr="00CE31B7">
              <w:t>Remark</w:t>
            </w:r>
            <w:r w:rsidRPr="00CE31B7">
              <w:t>备注：</w:t>
            </w:r>
          </w:p>
          <w:p w14:paraId="20D4ACE7" w14:textId="77777777" w:rsidR="002A06AD" w:rsidRPr="00CE31B7" w:rsidRDefault="002A06AD" w:rsidP="00277E96"/>
          <w:p w14:paraId="19F9ED3E" w14:textId="77777777" w:rsidR="002A06AD" w:rsidRPr="00CE31B7" w:rsidRDefault="002A06AD" w:rsidP="00277E96"/>
          <w:p w14:paraId="240F1667" w14:textId="77777777" w:rsidR="002A06AD" w:rsidRPr="00CE31B7" w:rsidRDefault="002A06AD" w:rsidP="00277E96"/>
          <w:p w14:paraId="71DB2DB4" w14:textId="77777777" w:rsidR="002A06AD" w:rsidRPr="00CE31B7" w:rsidRDefault="002A06AD" w:rsidP="00277E96"/>
          <w:p w14:paraId="00754CC1" w14:textId="77777777" w:rsidR="002A06AD" w:rsidRDefault="002A06AD" w:rsidP="00277E96"/>
          <w:p w14:paraId="2F0E2D0E" w14:textId="77777777" w:rsidR="002A06AD" w:rsidRDefault="002A06AD" w:rsidP="00277E96"/>
          <w:p w14:paraId="4DE33A9E" w14:textId="77777777" w:rsidR="00CA6EDE" w:rsidRDefault="00CA6EDE" w:rsidP="00277E96"/>
          <w:p w14:paraId="214C9E26" w14:textId="77777777" w:rsidR="00D01CB1" w:rsidRDefault="00D01CB1" w:rsidP="00277E96"/>
          <w:p w14:paraId="135BD267" w14:textId="77777777" w:rsidR="00D01CB1" w:rsidRDefault="00D01CB1" w:rsidP="00277E96"/>
          <w:p w14:paraId="44A36E8B" w14:textId="77777777" w:rsidR="00D01CB1" w:rsidRDefault="00D01CB1" w:rsidP="00277E96"/>
          <w:p w14:paraId="4CD49C05" w14:textId="77777777" w:rsidR="00D01CB1" w:rsidRDefault="00D01CB1" w:rsidP="00277E96"/>
          <w:p w14:paraId="13723746" w14:textId="77777777" w:rsidR="00D01CB1" w:rsidRDefault="00D01CB1" w:rsidP="00277E96"/>
          <w:p w14:paraId="1FBF2889" w14:textId="77777777" w:rsidR="00D01CB1" w:rsidRDefault="00D01CB1" w:rsidP="00277E96"/>
          <w:p w14:paraId="0382DAC7" w14:textId="77777777" w:rsidR="00D01CB1" w:rsidRDefault="00D01CB1" w:rsidP="00277E96"/>
          <w:p w14:paraId="4E0FB0F3" w14:textId="77777777" w:rsidR="00D01CB1" w:rsidRDefault="00D01CB1" w:rsidP="00277E96"/>
          <w:p w14:paraId="4B043E02" w14:textId="77777777" w:rsidR="00D01CB1" w:rsidRDefault="00D01CB1" w:rsidP="00277E96"/>
          <w:p w14:paraId="7CCBA37F" w14:textId="77777777" w:rsidR="00D01CB1" w:rsidRDefault="00D01CB1" w:rsidP="00277E96"/>
          <w:p w14:paraId="2B4C37FF" w14:textId="77777777" w:rsidR="00D01CB1" w:rsidRDefault="00D01CB1" w:rsidP="00277E96"/>
          <w:p w14:paraId="260D0B07" w14:textId="77777777" w:rsidR="00D01CB1" w:rsidRDefault="00D01CB1" w:rsidP="00277E96"/>
          <w:p w14:paraId="5D6CD9C4" w14:textId="77777777" w:rsidR="00D01CB1" w:rsidRDefault="00D01CB1" w:rsidP="00277E96"/>
          <w:p w14:paraId="33EB2652" w14:textId="77777777" w:rsidR="00D01CB1" w:rsidRDefault="00D01CB1" w:rsidP="00277E96"/>
          <w:p w14:paraId="5F29E3C4" w14:textId="77777777" w:rsidR="00D01CB1" w:rsidRDefault="00D01CB1" w:rsidP="00277E96"/>
          <w:p w14:paraId="6513B715" w14:textId="77777777" w:rsidR="00D01CB1" w:rsidRDefault="00D01CB1" w:rsidP="00277E96"/>
          <w:p w14:paraId="40639B83" w14:textId="77777777" w:rsidR="00D01CB1" w:rsidRDefault="00D01CB1" w:rsidP="00277E96"/>
          <w:p w14:paraId="4851C63C" w14:textId="77777777" w:rsidR="00D01CB1" w:rsidRDefault="00D01CB1" w:rsidP="00277E96"/>
          <w:p w14:paraId="042EB6E1" w14:textId="77777777" w:rsidR="00D01CB1" w:rsidRDefault="00D01CB1" w:rsidP="00277E96"/>
          <w:p w14:paraId="0F2A895E" w14:textId="77777777" w:rsidR="00D01CB1" w:rsidRDefault="00D01CB1" w:rsidP="00277E96"/>
          <w:p w14:paraId="6DE49464" w14:textId="77777777" w:rsidR="00D01CB1" w:rsidRDefault="00D01CB1" w:rsidP="00277E96"/>
          <w:p w14:paraId="751DB7D6" w14:textId="77777777" w:rsidR="00D01CB1" w:rsidRDefault="00D01CB1" w:rsidP="00277E96"/>
          <w:p w14:paraId="10228228" w14:textId="77777777" w:rsidR="00CA6EDE" w:rsidRDefault="00CA6EDE" w:rsidP="00277E96"/>
          <w:p w14:paraId="16E80449" w14:textId="77777777" w:rsidR="00CA6EDE" w:rsidRDefault="00CA6EDE" w:rsidP="00277E96"/>
          <w:p w14:paraId="5DF9307F" w14:textId="77777777" w:rsidR="00CA6EDE" w:rsidRDefault="00CA6EDE" w:rsidP="00277E96"/>
          <w:p w14:paraId="3BC65905" w14:textId="77777777" w:rsidR="00CA6EDE" w:rsidRDefault="00CA6EDE" w:rsidP="00277E96"/>
          <w:p w14:paraId="4351E956" w14:textId="77777777" w:rsidR="00CA6EDE" w:rsidRDefault="00CA6EDE" w:rsidP="00277E96"/>
          <w:p w14:paraId="38715DE3" w14:textId="77777777" w:rsidR="00CA6EDE" w:rsidRDefault="00CA6EDE" w:rsidP="00277E96"/>
          <w:p w14:paraId="702B988A" w14:textId="77777777" w:rsidR="002A06AD" w:rsidRPr="00CE31B7" w:rsidRDefault="002A06AD" w:rsidP="00277E96"/>
        </w:tc>
      </w:tr>
      <w:tr w:rsidR="002A06AD" w:rsidRPr="00CE31B7" w14:paraId="254F980D" w14:textId="77777777" w:rsidTr="00277E96">
        <w:trPr>
          <w:trHeight w:val="567"/>
          <w:jc w:val="center"/>
        </w:trPr>
        <w:tc>
          <w:tcPr>
            <w:tcW w:w="9356" w:type="dxa"/>
            <w:gridSpan w:val="2"/>
            <w:shd w:val="clear" w:color="auto" w:fill="DDDDDD"/>
            <w:vAlign w:val="center"/>
          </w:tcPr>
          <w:p w14:paraId="1FA202BC" w14:textId="77777777" w:rsidR="002A06AD" w:rsidRPr="00CE31B7" w:rsidRDefault="002A06AD" w:rsidP="00277E96">
            <w:pPr>
              <w:jc w:val="center"/>
            </w:pPr>
            <w:r w:rsidRPr="00CE31B7">
              <w:t>Conformity</w:t>
            </w:r>
            <w:r w:rsidRPr="00CE31B7">
              <w:br/>
            </w:r>
            <w:r w:rsidRPr="00CE31B7">
              <w:t>符合性</w:t>
            </w:r>
          </w:p>
        </w:tc>
      </w:tr>
      <w:tr w:rsidR="002A06AD" w:rsidRPr="00CE31B7" w14:paraId="7B34B7F3" w14:textId="77777777" w:rsidTr="00277E96">
        <w:trPr>
          <w:trHeight w:val="567"/>
          <w:jc w:val="center"/>
        </w:trPr>
        <w:tc>
          <w:tcPr>
            <w:tcW w:w="2695" w:type="dxa"/>
            <w:shd w:val="clear" w:color="auto" w:fill="auto"/>
            <w:vAlign w:val="center"/>
          </w:tcPr>
          <w:p w14:paraId="7988F593" w14:textId="77777777" w:rsidR="002A06AD" w:rsidRPr="00CE31B7" w:rsidRDefault="002A06AD" w:rsidP="00277E96">
            <w:pPr>
              <w:jc w:val="center"/>
            </w:pPr>
            <w:r w:rsidRPr="00CE31B7">
              <w:t>Yes</w:t>
            </w:r>
            <w:r w:rsidRPr="00CE31B7">
              <w:t>是</w:t>
            </w:r>
            <w:r w:rsidRPr="00CE31B7">
              <w:t xml:space="preserve"> (  )</w:t>
            </w:r>
          </w:p>
        </w:tc>
        <w:tc>
          <w:tcPr>
            <w:tcW w:w="6661" w:type="dxa"/>
            <w:shd w:val="clear" w:color="auto" w:fill="auto"/>
            <w:vAlign w:val="center"/>
          </w:tcPr>
          <w:p w14:paraId="1641F3DA" w14:textId="77777777" w:rsidR="002A06AD" w:rsidRPr="00CE31B7" w:rsidRDefault="002A06AD" w:rsidP="00277E96">
            <w:pPr>
              <w:jc w:val="center"/>
            </w:pPr>
            <w:r w:rsidRPr="00CE31B7">
              <w:t>No</w:t>
            </w:r>
            <w:r w:rsidRPr="00CE31B7">
              <w:t>否</w:t>
            </w:r>
            <w:r w:rsidRPr="00CE31B7">
              <w:t xml:space="preserve"> (  )           Deviation ID</w:t>
            </w:r>
            <w:r w:rsidRPr="00CE31B7">
              <w:t>偏差编号</w:t>
            </w:r>
            <w:r w:rsidRPr="00CE31B7">
              <w:t>_______________</w:t>
            </w:r>
          </w:p>
        </w:tc>
      </w:tr>
      <w:tr w:rsidR="002A06AD" w:rsidRPr="00CE31B7" w14:paraId="2129092E" w14:textId="77777777" w:rsidTr="00277E96">
        <w:trPr>
          <w:trHeight w:val="567"/>
          <w:jc w:val="center"/>
        </w:trPr>
        <w:tc>
          <w:tcPr>
            <w:tcW w:w="2692" w:type="dxa"/>
            <w:shd w:val="clear" w:color="auto" w:fill="auto"/>
            <w:vAlign w:val="center"/>
          </w:tcPr>
          <w:p w14:paraId="3081E99A" w14:textId="77777777" w:rsidR="002A06AD" w:rsidRPr="00CE31B7" w:rsidRDefault="002A06AD" w:rsidP="00277E96">
            <w:pPr>
              <w:jc w:val="center"/>
            </w:pPr>
            <w:r w:rsidRPr="00CE31B7">
              <w:t>Executed by / Date:</w:t>
            </w:r>
            <w:r w:rsidRPr="00CE31B7">
              <w:br/>
            </w:r>
            <w:r w:rsidRPr="00CE31B7">
              <w:t>执行人</w:t>
            </w:r>
            <w:r w:rsidRPr="00CE31B7">
              <w:t>/</w:t>
            </w:r>
            <w:r w:rsidRPr="00CE31B7">
              <w:t>日期</w:t>
            </w:r>
          </w:p>
        </w:tc>
        <w:tc>
          <w:tcPr>
            <w:tcW w:w="6664" w:type="dxa"/>
            <w:shd w:val="clear" w:color="auto" w:fill="auto"/>
            <w:vAlign w:val="center"/>
          </w:tcPr>
          <w:p w14:paraId="02EB8A65" w14:textId="77777777" w:rsidR="002A06AD" w:rsidRPr="00CE31B7" w:rsidRDefault="002A06AD" w:rsidP="00277E96">
            <w:pPr>
              <w:jc w:val="center"/>
            </w:pPr>
          </w:p>
        </w:tc>
      </w:tr>
      <w:tr w:rsidR="002A06AD" w:rsidRPr="00CE31B7" w14:paraId="7D6A42C3" w14:textId="77777777" w:rsidTr="00277E96">
        <w:trPr>
          <w:trHeight w:val="567"/>
          <w:jc w:val="center"/>
        </w:trPr>
        <w:tc>
          <w:tcPr>
            <w:tcW w:w="2692" w:type="dxa"/>
            <w:shd w:val="clear" w:color="auto" w:fill="auto"/>
            <w:vAlign w:val="center"/>
          </w:tcPr>
          <w:p w14:paraId="3E51DDF0" w14:textId="77777777" w:rsidR="002A06AD" w:rsidRPr="00CE31B7" w:rsidRDefault="002A06AD" w:rsidP="00277E96">
            <w:pPr>
              <w:jc w:val="center"/>
            </w:pPr>
            <w:r w:rsidRPr="00CE31B7">
              <w:t xml:space="preserve">Reviewed by/ Date: </w:t>
            </w:r>
            <w:r w:rsidRPr="00CE31B7">
              <w:br/>
            </w:r>
            <w:r w:rsidRPr="00CE31B7">
              <w:t>审核人</w:t>
            </w:r>
            <w:r w:rsidRPr="00CE31B7">
              <w:t>/</w:t>
            </w:r>
            <w:r w:rsidRPr="00CE31B7">
              <w:t>日期</w:t>
            </w:r>
          </w:p>
        </w:tc>
        <w:tc>
          <w:tcPr>
            <w:tcW w:w="6664" w:type="dxa"/>
            <w:shd w:val="clear" w:color="auto" w:fill="auto"/>
            <w:vAlign w:val="center"/>
          </w:tcPr>
          <w:p w14:paraId="65BC21D1" w14:textId="77777777" w:rsidR="002A06AD" w:rsidRPr="00CE31B7" w:rsidRDefault="002A06AD" w:rsidP="00277E96">
            <w:pPr>
              <w:jc w:val="center"/>
            </w:pPr>
          </w:p>
        </w:tc>
      </w:tr>
    </w:tbl>
    <w:p w14:paraId="70902BFF" w14:textId="77777777" w:rsidR="004C58C8" w:rsidRDefault="004C58C8">
      <w:pPr>
        <w:widowControl/>
        <w:jc w:val="left"/>
        <w:rPr>
          <w:b/>
        </w:rPr>
      </w:pPr>
      <w:bookmarkStart w:id="122" w:name="_Toc443550217"/>
      <w:bookmarkStart w:id="123" w:name="_Toc489620803"/>
      <w:bookmarkEnd w:id="113"/>
      <w:bookmarkEnd w:id="114"/>
      <w:bookmarkEnd w:id="115"/>
      <w:bookmarkEnd w:id="120"/>
      <w:r>
        <w:rPr>
          <w:b/>
        </w:rPr>
        <w:br w:type="page"/>
      </w:r>
    </w:p>
    <w:p w14:paraId="32541C56" w14:textId="77777777" w:rsidR="009A61D1" w:rsidRPr="00FC754E" w:rsidRDefault="009A61D1" w:rsidP="00FC754E">
      <w:pPr>
        <w:pStyle w:val="11"/>
        <w:widowControl/>
        <w:spacing w:beforeLines="50" w:before="120" w:afterLines="50" w:after="120"/>
        <w:ind w:left="0"/>
        <w:jc w:val="left"/>
        <w:rPr>
          <w:kern w:val="28"/>
          <w:sz w:val="24"/>
          <w:szCs w:val="20"/>
        </w:rPr>
      </w:pPr>
      <w:bookmarkStart w:id="124" w:name="_Toc85791234"/>
      <w:r w:rsidRPr="00FC754E">
        <w:rPr>
          <w:kern w:val="28"/>
          <w:sz w:val="24"/>
          <w:szCs w:val="20"/>
        </w:rPr>
        <w:lastRenderedPageBreak/>
        <w:t>Deviation Handling</w:t>
      </w:r>
      <w:r w:rsidRPr="00FC754E">
        <w:rPr>
          <w:kern w:val="28"/>
          <w:sz w:val="24"/>
          <w:szCs w:val="20"/>
        </w:rPr>
        <w:t>偏差处理</w:t>
      </w:r>
      <w:bookmarkEnd w:id="122"/>
      <w:bookmarkEnd w:id="123"/>
      <w:bookmarkEnd w:id="124"/>
    </w:p>
    <w:p w14:paraId="5FCFCC88" w14:textId="77777777" w:rsidR="009A61D1" w:rsidRPr="00CE31B7" w:rsidRDefault="009A61D1" w:rsidP="00872F23">
      <w:pPr>
        <w:snapToGrid w:val="0"/>
        <w:spacing w:beforeLines="50" w:before="120" w:afterLines="50" w:after="120"/>
        <w:ind w:leftChars="200" w:left="420"/>
        <w:rPr>
          <w:szCs w:val="21"/>
        </w:rPr>
      </w:pPr>
      <w:r w:rsidRPr="00CE31B7">
        <w:rPr>
          <w:szCs w:val="21"/>
        </w:rPr>
        <w:t>If the qualification result is not conformity with acceptance criteria, it shall fill in deviation record and determine the comments. If there are many deviation records, it should mark number in the deviation forms.</w:t>
      </w:r>
      <w:r w:rsidRPr="00CE31B7">
        <w:rPr>
          <w:szCs w:val="21"/>
        </w:rPr>
        <w:br/>
      </w:r>
      <w:r w:rsidRPr="00CE31B7">
        <w:rPr>
          <w:szCs w:val="21"/>
        </w:rPr>
        <w:t>如果确认结果与验收标准不符，应当填写偏差记录，明确处理意见，如果有多份偏差记录，则在偏差表上必须填好编号。</w:t>
      </w:r>
    </w:p>
    <w:p w14:paraId="41E66D93" w14:textId="77777777" w:rsidR="009A61D1" w:rsidRPr="00CE31B7" w:rsidRDefault="009A61D1" w:rsidP="00872F23">
      <w:pPr>
        <w:snapToGrid w:val="0"/>
        <w:spacing w:beforeLines="50" w:before="120" w:afterLines="50" w:after="120"/>
        <w:ind w:leftChars="200" w:left="420"/>
        <w:rPr>
          <w:szCs w:val="21"/>
        </w:rPr>
      </w:pPr>
      <w:r w:rsidRPr="00CE31B7">
        <w:rPr>
          <w:szCs w:val="21"/>
        </w:rPr>
        <w:t>An independent ID is necessary for each deviation. Numbering for deviation shall be as per: D + section number-sequence number, such as the D10.1-01, means the first deviation of 10.1 section.</w:t>
      </w:r>
      <w:r w:rsidRPr="00CE31B7">
        <w:rPr>
          <w:szCs w:val="21"/>
        </w:rPr>
        <w:br/>
      </w:r>
      <w:r w:rsidRPr="00CE31B7">
        <w:rPr>
          <w:szCs w:val="21"/>
        </w:rPr>
        <w:t>每个偏差需要一个独立的编号。编号原则为：</w:t>
      </w:r>
      <w:r w:rsidRPr="00CE31B7">
        <w:rPr>
          <w:szCs w:val="21"/>
        </w:rPr>
        <w:t>D+</w:t>
      </w:r>
      <w:r w:rsidRPr="00CE31B7">
        <w:rPr>
          <w:szCs w:val="21"/>
        </w:rPr>
        <w:t>章节编号</w:t>
      </w:r>
      <w:r w:rsidRPr="00CE31B7">
        <w:rPr>
          <w:szCs w:val="21"/>
        </w:rPr>
        <w:t>-</w:t>
      </w:r>
      <w:r w:rsidRPr="00CE31B7">
        <w:rPr>
          <w:szCs w:val="21"/>
        </w:rPr>
        <w:t>顺序号，例如</w:t>
      </w:r>
      <w:r w:rsidRPr="00CE31B7">
        <w:rPr>
          <w:szCs w:val="21"/>
        </w:rPr>
        <w:t>D10.1-01</w:t>
      </w:r>
      <w:r w:rsidRPr="00CE31B7">
        <w:rPr>
          <w:szCs w:val="21"/>
        </w:rPr>
        <w:t>，代表</w:t>
      </w:r>
      <w:r w:rsidRPr="00CE31B7">
        <w:rPr>
          <w:szCs w:val="21"/>
        </w:rPr>
        <w:t>10.1</w:t>
      </w:r>
      <w:r w:rsidRPr="00CE31B7">
        <w:rPr>
          <w:szCs w:val="21"/>
        </w:rPr>
        <w:t>章节的第一个偏差。</w:t>
      </w:r>
    </w:p>
    <w:p w14:paraId="40067705" w14:textId="77777777" w:rsidR="009A61D1" w:rsidRPr="00CE31B7" w:rsidRDefault="009A61D1" w:rsidP="00872F23">
      <w:pPr>
        <w:snapToGrid w:val="0"/>
        <w:spacing w:beforeLines="50" w:before="120" w:afterLines="50" w:after="120"/>
        <w:ind w:leftChars="200" w:left="420"/>
        <w:rPr>
          <w:szCs w:val="21"/>
        </w:rPr>
      </w:pPr>
      <w:r w:rsidRPr="00CE31B7">
        <w:rPr>
          <w:szCs w:val="21"/>
        </w:rPr>
        <w:t>Collect all found deviations during the OQ and record.</w:t>
      </w:r>
      <w:r w:rsidRPr="00CE31B7">
        <w:rPr>
          <w:szCs w:val="21"/>
        </w:rPr>
        <w:br/>
      </w:r>
      <w:r w:rsidRPr="00CE31B7">
        <w:rPr>
          <w:szCs w:val="21"/>
        </w:rPr>
        <w:t>收集</w:t>
      </w:r>
      <w:r w:rsidRPr="00CE31B7">
        <w:rPr>
          <w:szCs w:val="21"/>
        </w:rPr>
        <w:t>OQ</w:t>
      </w:r>
      <w:r w:rsidRPr="00CE31B7">
        <w:rPr>
          <w:szCs w:val="21"/>
        </w:rPr>
        <w:t>中发生的所有偏差并记录。</w:t>
      </w:r>
    </w:p>
    <w:p w14:paraId="5310D3C1" w14:textId="3CFB48E1" w:rsidR="009A61D1" w:rsidRPr="00CE31B7" w:rsidRDefault="009A61D1" w:rsidP="00872F23">
      <w:pPr>
        <w:snapToGrid w:val="0"/>
        <w:spacing w:beforeLines="50" w:before="120" w:afterLines="50" w:after="120"/>
        <w:ind w:leftChars="200" w:left="420"/>
        <w:rPr>
          <w:szCs w:val="21"/>
        </w:rPr>
      </w:pPr>
      <w:r w:rsidRPr="00CE31B7">
        <w:rPr>
          <w:szCs w:val="21"/>
        </w:rPr>
        <w:t>For all the found deviations during OQ, Tofflon need to provide solutions to close these deviations and the customer has responsible for reviewing and approving the solutions.</w:t>
      </w:r>
      <w:r w:rsidRPr="00CE31B7">
        <w:rPr>
          <w:szCs w:val="21"/>
        </w:rPr>
        <w:br/>
        <w:t>OQ</w:t>
      </w:r>
      <w:r w:rsidRPr="00CE31B7">
        <w:rPr>
          <w:szCs w:val="21"/>
        </w:rPr>
        <w:t>中发现的偏差，东富龙</w:t>
      </w:r>
      <w:r w:rsidR="00F870CD">
        <w:rPr>
          <w:rFonts w:hint="eastAsia"/>
          <w:szCs w:val="21"/>
        </w:rPr>
        <w:t>医疗装备</w:t>
      </w:r>
      <w:r w:rsidRPr="00CE31B7">
        <w:rPr>
          <w:szCs w:val="21"/>
        </w:rPr>
        <w:t>需提出解决方法，由客户审核、批准解决方案。</w:t>
      </w:r>
    </w:p>
    <w:p w14:paraId="47988441" w14:textId="77777777" w:rsidR="009A61D1" w:rsidRPr="00CE31B7" w:rsidRDefault="009A61D1" w:rsidP="00872F23">
      <w:pPr>
        <w:snapToGrid w:val="0"/>
        <w:spacing w:beforeLines="50" w:before="120" w:afterLines="50" w:after="120"/>
        <w:ind w:leftChars="200" w:left="420"/>
        <w:rPr>
          <w:szCs w:val="21"/>
        </w:rPr>
      </w:pPr>
      <w:r w:rsidRPr="00CE31B7">
        <w:rPr>
          <w:szCs w:val="21"/>
        </w:rPr>
        <w:t>Use copy of deviation record if necessary.</w:t>
      </w:r>
      <w:r w:rsidRPr="00CE31B7">
        <w:rPr>
          <w:szCs w:val="21"/>
        </w:rPr>
        <w:br/>
      </w:r>
      <w:r w:rsidRPr="00CE31B7">
        <w:rPr>
          <w:szCs w:val="21"/>
        </w:rPr>
        <w:t>如有需要可复印偏差记录。</w:t>
      </w:r>
    </w:p>
    <w:p w14:paraId="41169618" w14:textId="77777777" w:rsidR="009A61D1" w:rsidRPr="00CE31B7" w:rsidRDefault="009A61D1">
      <w:pPr>
        <w:widowControl/>
        <w:jc w:val="left"/>
        <w:rPr>
          <w:b/>
          <w:szCs w:val="21"/>
        </w:rPr>
      </w:pPr>
      <w:r w:rsidRPr="00CE31B7">
        <w:rPr>
          <w:b/>
          <w:szCs w:val="21"/>
        </w:rPr>
        <w:br w:type="page"/>
      </w:r>
    </w:p>
    <w:p w14:paraId="1A88E073" w14:textId="77777777" w:rsidR="009A61D1" w:rsidRPr="00CE31B7" w:rsidRDefault="009A61D1" w:rsidP="00D01F9B">
      <w:pPr>
        <w:spacing w:beforeLines="50" w:before="120" w:afterLines="50" w:after="120"/>
        <w:jc w:val="center"/>
        <w:rPr>
          <w:b/>
          <w:szCs w:val="21"/>
        </w:rPr>
      </w:pPr>
      <w:r w:rsidRPr="00CE31B7">
        <w:rPr>
          <w:b/>
          <w:szCs w:val="21"/>
        </w:rPr>
        <w:lastRenderedPageBreak/>
        <w:t>Deviation List</w:t>
      </w:r>
      <w:r w:rsidRPr="00CE31B7">
        <w:rPr>
          <w:b/>
          <w:szCs w:val="21"/>
        </w:rPr>
        <w:br/>
      </w:r>
      <w:r w:rsidRPr="00CE31B7">
        <w:rPr>
          <w:b/>
          <w:szCs w:val="21"/>
        </w:rPr>
        <w:t>偏差清单</w:t>
      </w:r>
    </w:p>
    <w:p w14:paraId="10176B6E" w14:textId="77777777" w:rsidR="009A61D1" w:rsidRPr="00CE31B7" w:rsidRDefault="009A61D1" w:rsidP="009A61D1">
      <w:pPr>
        <w:snapToGrid w:val="0"/>
        <w:ind w:left="420"/>
        <w:jc w:val="right"/>
        <w:rPr>
          <w:b/>
          <w:szCs w:val="21"/>
        </w:rPr>
      </w:pPr>
      <w:r w:rsidRPr="00CE31B7">
        <w:rPr>
          <w:b/>
          <w:szCs w:val="21"/>
        </w:rPr>
        <w:t>(Page   of   )</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2181"/>
        <w:gridCol w:w="2244"/>
        <w:gridCol w:w="1161"/>
        <w:gridCol w:w="1503"/>
        <w:gridCol w:w="1132"/>
      </w:tblGrid>
      <w:tr w:rsidR="009A61D1" w:rsidRPr="00CE31B7" w14:paraId="6E6E8913" w14:textId="77777777" w:rsidTr="00760823">
        <w:trPr>
          <w:cantSplit/>
          <w:trHeight w:val="454"/>
          <w:tblHeader/>
          <w:jc w:val="center"/>
        </w:trPr>
        <w:tc>
          <w:tcPr>
            <w:tcW w:w="1135" w:type="dxa"/>
            <w:shd w:val="clear" w:color="auto" w:fill="DDDDDD"/>
            <w:vAlign w:val="center"/>
          </w:tcPr>
          <w:p w14:paraId="6D8111A8" w14:textId="77777777" w:rsidR="009A61D1" w:rsidRPr="00CE31B7" w:rsidRDefault="009A61D1" w:rsidP="009A61D1">
            <w:pPr>
              <w:snapToGrid w:val="0"/>
              <w:jc w:val="center"/>
              <w:rPr>
                <w:sz w:val="18"/>
                <w:szCs w:val="18"/>
              </w:rPr>
            </w:pPr>
            <w:r w:rsidRPr="00CE31B7">
              <w:rPr>
                <w:sz w:val="18"/>
                <w:szCs w:val="18"/>
              </w:rPr>
              <w:t>Deviation ID</w:t>
            </w:r>
          </w:p>
          <w:p w14:paraId="0B8F4ACD" w14:textId="77777777" w:rsidR="009A61D1" w:rsidRPr="00CE31B7" w:rsidRDefault="009A61D1" w:rsidP="009A61D1">
            <w:pPr>
              <w:snapToGrid w:val="0"/>
              <w:jc w:val="center"/>
              <w:rPr>
                <w:sz w:val="18"/>
                <w:szCs w:val="18"/>
              </w:rPr>
            </w:pPr>
            <w:r w:rsidRPr="00CE31B7">
              <w:rPr>
                <w:sz w:val="18"/>
                <w:szCs w:val="18"/>
              </w:rPr>
              <w:t>偏差编号</w:t>
            </w:r>
          </w:p>
        </w:tc>
        <w:tc>
          <w:tcPr>
            <w:tcW w:w="2181" w:type="dxa"/>
            <w:shd w:val="clear" w:color="auto" w:fill="DDDDDD"/>
            <w:vAlign w:val="center"/>
          </w:tcPr>
          <w:p w14:paraId="13355C30" w14:textId="77777777" w:rsidR="009A61D1" w:rsidRPr="00CE31B7" w:rsidRDefault="009A61D1" w:rsidP="009A61D1">
            <w:pPr>
              <w:snapToGrid w:val="0"/>
              <w:jc w:val="center"/>
              <w:rPr>
                <w:sz w:val="18"/>
                <w:szCs w:val="18"/>
              </w:rPr>
            </w:pPr>
            <w:r w:rsidRPr="00CE31B7">
              <w:rPr>
                <w:sz w:val="18"/>
                <w:szCs w:val="18"/>
              </w:rPr>
              <w:t>Deviation Description</w:t>
            </w:r>
          </w:p>
          <w:p w14:paraId="011E5C62" w14:textId="77777777" w:rsidR="009A61D1" w:rsidRPr="00CE31B7" w:rsidRDefault="009A61D1" w:rsidP="009A61D1">
            <w:pPr>
              <w:snapToGrid w:val="0"/>
              <w:jc w:val="center"/>
              <w:rPr>
                <w:sz w:val="18"/>
                <w:szCs w:val="18"/>
              </w:rPr>
            </w:pPr>
            <w:r w:rsidRPr="00CE31B7">
              <w:rPr>
                <w:sz w:val="18"/>
                <w:szCs w:val="18"/>
              </w:rPr>
              <w:t>偏差描述</w:t>
            </w:r>
          </w:p>
        </w:tc>
        <w:tc>
          <w:tcPr>
            <w:tcW w:w="2244" w:type="dxa"/>
            <w:shd w:val="clear" w:color="auto" w:fill="DDDDDD"/>
            <w:vAlign w:val="center"/>
          </w:tcPr>
          <w:p w14:paraId="04CABEE6" w14:textId="77777777" w:rsidR="009A61D1" w:rsidRPr="00CE31B7" w:rsidRDefault="009A61D1" w:rsidP="009A61D1">
            <w:pPr>
              <w:snapToGrid w:val="0"/>
              <w:jc w:val="center"/>
              <w:rPr>
                <w:sz w:val="18"/>
                <w:szCs w:val="18"/>
              </w:rPr>
            </w:pPr>
            <w:r w:rsidRPr="00CE31B7">
              <w:rPr>
                <w:sz w:val="18"/>
                <w:szCs w:val="18"/>
              </w:rPr>
              <w:t>Deviation Correction</w:t>
            </w:r>
          </w:p>
          <w:p w14:paraId="710A1FDF" w14:textId="77777777" w:rsidR="009A61D1" w:rsidRPr="00CE31B7" w:rsidRDefault="009A61D1" w:rsidP="009A61D1">
            <w:pPr>
              <w:snapToGrid w:val="0"/>
              <w:jc w:val="center"/>
              <w:rPr>
                <w:sz w:val="18"/>
                <w:szCs w:val="18"/>
              </w:rPr>
            </w:pPr>
            <w:r w:rsidRPr="00CE31B7">
              <w:rPr>
                <w:sz w:val="18"/>
                <w:szCs w:val="18"/>
              </w:rPr>
              <w:t>偏差整改</w:t>
            </w:r>
          </w:p>
        </w:tc>
        <w:tc>
          <w:tcPr>
            <w:tcW w:w="1161" w:type="dxa"/>
            <w:shd w:val="clear" w:color="auto" w:fill="DDDDDD"/>
            <w:vAlign w:val="center"/>
          </w:tcPr>
          <w:p w14:paraId="2C759AB1" w14:textId="77777777" w:rsidR="009A61D1" w:rsidRPr="00CE31B7" w:rsidRDefault="009A61D1" w:rsidP="009A61D1">
            <w:pPr>
              <w:snapToGrid w:val="0"/>
              <w:jc w:val="center"/>
              <w:rPr>
                <w:sz w:val="18"/>
                <w:szCs w:val="18"/>
              </w:rPr>
            </w:pPr>
            <w:r w:rsidRPr="00CE31B7">
              <w:rPr>
                <w:sz w:val="18"/>
                <w:szCs w:val="18"/>
              </w:rPr>
              <w:t>Other Description</w:t>
            </w:r>
          </w:p>
          <w:p w14:paraId="36BC4973" w14:textId="77777777" w:rsidR="009A61D1" w:rsidRPr="00CE31B7" w:rsidRDefault="009A61D1" w:rsidP="009A61D1">
            <w:pPr>
              <w:snapToGrid w:val="0"/>
              <w:jc w:val="center"/>
              <w:rPr>
                <w:sz w:val="18"/>
                <w:szCs w:val="18"/>
              </w:rPr>
            </w:pPr>
            <w:r w:rsidRPr="00CE31B7">
              <w:rPr>
                <w:sz w:val="18"/>
                <w:szCs w:val="18"/>
              </w:rPr>
              <w:t>其他说明</w:t>
            </w:r>
          </w:p>
        </w:tc>
        <w:tc>
          <w:tcPr>
            <w:tcW w:w="1503" w:type="dxa"/>
            <w:shd w:val="clear" w:color="auto" w:fill="DDDDDD"/>
            <w:vAlign w:val="center"/>
          </w:tcPr>
          <w:p w14:paraId="705A8FC0" w14:textId="77777777" w:rsidR="009A61D1" w:rsidRPr="00CE31B7" w:rsidRDefault="009A61D1" w:rsidP="009A61D1">
            <w:pPr>
              <w:snapToGrid w:val="0"/>
              <w:jc w:val="center"/>
              <w:rPr>
                <w:sz w:val="18"/>
                <w:szCs w:val="18"/>
              </w:rPr>
            </w:pPr>
            <w:r w:rsidRPr="00CE31B7">
              <w:rPr>
                <w:sz w:val="18"/>
                <w:szCs w:val="18"/>
              </w:rPr>
              <w:t>Attachments</w:t>
            </w:r>
          </w:p>
          <w:p w14:paraId="5D49A3D2" w14:textId="77777777" w:rsidR="009A61D1" w:rsidRPr="00CE31B7" w:rsidRDefault="009A61D1" w:rsidP="009A61D1">
            <w:pPr>
              <w:snapToGrid w:val="0"/>
              <w:jc w:val="center"/>
              <w:rPr>
                <w:sz w:val="18"/>
                <w:szCs w:val="18"/>
              </w:rPr>
            </w:pPr>
            <w:r w:rsidRPr="00CE31B7">
              <w:rPr>
                <w:sz w:val="18"/>
                <w:szCs w:val="18"/>
              </w:rPr>
              <w:t>附件</w:t>
            </w:r>
          </w:p>
        </w:tc>
        <w:tc>
          <w:tcPr>
            <w:tcW w:w="1132" w:type="dxa"/>
            <w:shd w:val="clear" w:color="auto" w:fill="DDDDDD"/>
            <w:vAlign w:val="center"/>
          </w:tcPr>
          <w:p w14:paraId="6D1E9EDB" w14:textId="77777777" w:rsidR="009A61D1" w:rsidRPr="00CE31B7" w:rsidRDefault="009A61D1" w:rsidP="009A61D1">
            <w:pPr>
              <w:snapToGrid w:val="0"/>
              <w:jc w:val="center"/>
              <w:rPr>
                <w:sz w:val="18"/>
                <w:szCs w:val="18"/>
              </w:rPr>
            </w:pPr>
            <w:r w:rsidRPr="00CE31B7">
              <w:rPr>
                <w:sz w:val="18"/>
                <w:szCs w:val="18"/>
              </w:rPr>
              <w:t>Conclusion</w:t>
            </w:r>
          </w:p>
          <w:p w14:paraId="4AC12328" w14:textId="77777777" w:rsidR="009A61D1" w:rsidRPr="00CE31B7" w:rsidRDefault="009A61D1" w:rsidP="009A61D1">
            <w:pPr>
              <w:snapToGrid w:val="0"/>
              <w:jc w:val="center"/>
              <w:rPr>
                <w:sz w:val="18"/>
                <w:szCs w:val="18"/>
              </w:rPr>
            </w:pPr>
            <w:r w:rsidRPr="00CE31B7">
              <w:rPr>
                <w:sz w:val="18"/>
                <w:szCs w:val="18"/>
              </w:rPr>
              <w:t>结论</w:t>
            </w:r>
          </w:p>
        </w:tc>
      </w:tr>
      <w:tr w:rsidR="009A61D1" w:rsidRPr="00CE31B7" w14:paraId="7B403075" w14:textId="77777777" w:rsidTr="00760823">
        <w:trPr>
          <w:cantSplit/>
          <w:trHeight w:val="454"/>
          <w:jc w:val="center"/>
        </w:trPr>
        <w:tc>
          <w:tcPr>
            <w:tcW w:w="1135" w:type="dxa"/>
            <w:vAlign w:val="center"/>
          </w:tcPr>
          <w:p w14:paraId="218D8C0D" w14:textId="77777777" w:rsidR="009A61D1" w:rsidRPr="00CE31B7" w:rsidRDefault="009A61D1" w:rsidP="009A61D1">
            <w:pPr>
              <w:snapToGrid w:val="0"/>
              <w:jc w:val="center"/>
              <w:rPr>
                <w:sz w:val="18"/>
                <w:szCs w:val="18"/>
              </w:rPr>
            </w:pPr>
          </w:p>
        </w:tc>
        <w:tc>
          <w:tcPr>
            <w:tcW w:w="2181" w:type="dxa"/>
            <w:vAlign w:val="center"/>
          </w:tcPr>
          <w:p w14:paraId="4E4282CC" w14:textId="77777777" w:rsidR="009A61D1" w:rsidRPr="00CE31B7" w:rsidRDefault="009A61D1" w:rsidP="009A61D1">
            <w:pPr>
              <w:snapToGrid w:val="0"/>
              <w:jc w:val="center"/>
              <w:rPr>
                <w:sz w:val="18"/>
                <w:szCs w:val="18"/>
              </w:rPr>
            </w:pPr>
          </w:p>
        </w:tc>
        <w:tc>
          <w:tcPr>
            <w:tcW w:w="2244" w:type="dxa"/>
            <w:vAlign w:val="center"/>
          </w:tcPr>
          <w:p w14:paraId="68A0AF2A" w14:textId="77777777" w:rsidR="009A61D1" w:rsidRPr="00CE31B7" w:rsidRDefault="009A61D1" w:rsidP="009A61D1">
            <w:pPr>
              <w:snapToGrid w:val="0"/>
              <w:jc w:val="center"/>
              <w:rPr>
                <w:sz w:val="18"/>
                <w:szCs w:val="18"/>
              </w:rPr>
            </w:pPr>
          </w:p>
        </w:tc>
        <w:tc>
          <w:tcPr>
            <w:tcW w:w="1161" w:type="dxa"/>
            <w:vAlign w:val="center"/>
          </w:tcPr>
          <w:p w14:paraId="776CBD0A" w14:textId="77777777" w:rsidR="009A61D1" w:rsidRPr="00CE31B7" w:rsidRDefault="009A61D1" w:rsidP="009A61D1">
            <w:pPr>
              <w:snapToGrid w:val="0"/>
              <w:jc w:val="center"/>
              <w:rPr>
                <w:sz w:val="18"/>
                <w:szCs w:val="18"/>
              </w:rPr>
            </w:pPr>
          </w:p>
        </w:tc>
        <w:tc>
          <w:tcPr>
            <w:tcW w:w="1503" w:type="dxa"/>
            <w:vAlign w:val="center"/>
          </w:tcPr>
          <w:p w14:paraId="219D2038"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23E9DA4A"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2" w:type="dxa"/>
            <w:vAlign w:val="center"/>
          </w:tcPr>
          <w:p w14:paraId="5D680978"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3131A389" w14:textId="77777777" w:rsidTr="00760823">
        <w:trPr>
          <w:cantSplit/>
          <w:trHeight w:val="454"/>
          <w:jc w:val="center"/>
        </w:trPr>
        <w:tc>
          <w:tcPr>
            <w:tcW w:w="1135" w:type="dxa"/>
            <w:vAlign w:val="center"/>
          </w:tcPr>
          <w:p w14:paraId="688FFFF9" w14:textId="77777777" w:rsidR="009A61D1" w:rsidRPr="00CE31B7" w:rsidRDefault="009A61D1" w:rsidP="009A61D1">
            <w:pPr>
              <w:snapToGrid w:val="0"/>
              <w:jc w:val="center"/>
              <w:rPr>
                <w:sz w:val="18"/>
                <w:szCs w:val="18"/>
              </w:rPr>
            </w:pPr>
          </w:p>
        </w:tc>
        <w:tc>
          <w:tcPr>
            <w:tcW w:w="2181" w:type="dxa"/>
            <w:vAlign w:val="center"/>
          </w:tcPr>
          <w:p w14:paraId="775BDCE1" w14:textId="77777777" w:rsidR="009A61D1" w:rsidRPr="00CE31B7" w:rsidRDefault="009A61D1" w:rsidP="009A61D1">
            <w:pPr>
              <w:snapToGrid w:val="0"/>
              <w:jc w:val="center"/>
              <w:rPr>
                <w:sz w:val="18"/>
                <w:szCs w:val="18"/>
              </w:rPr>
            </w:pPr>
          </w:p>
        </w:tc>
        <w:tc>
          <w:tcPr>
            <w:tcW w:w="2244" w:type="dxa"/>
            <w:vAlign w:val="center"/>
          </w:tcPr>
          <w:p w14:paraId="1A359362" w14:textId="77777777" w:rsidR="009A61D1" w:rsidRPr="00CE31B7" w:rsidRDefault="009A61D1" w:rsidP="009A61D1">
            <w:pPr>
              <w:snapToGrid w:val="0"/>
              <w:jc w:val="center"/>
              <w:rPr>
                <w:sz w:val="18"/>
                <w:szCs w:val="18"/>
              </w:rPr>
            </w:pPr>
          </w:p>
        </w:tc>
        <w:tc>
          <w:tcPr>
            <w:tcW w:w="1161" w:type="dxa"/>
            <w:vAlign w:val="center"/>
          </w:tcPr>
          <w:p w14:paraId="1463E2F5" w14:textId="77777777" w:rsidR="009A61D1" w:rsidRPr="00CE31B7" w:rsidRDefault="009A61D1" w:rsidP="009A61D1">
            <w:pPr>
              <w:snapToGrid w:val="0"/>
              <w:jc w:val="center"/>
              <w:rPr>
                <w:sz w:val="18"/>
                <w:szCs w:val="18"/>
              </w:rPr>
            </w:pPr>
          </w:p>
        </w:tc>
        <w:tc>
          <w:tcPr>
            <w:tcW w:w="1503" w:type="dxa"/>
            <w:vAlign w:val="center"/>
          </w:tcPr>
          <w:p w14:paraId="57068800"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309C4E47"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2" w:type="dxa"/>
            <w:vAlign w:val="center"/>
          </w:tcPr>
          <w:p w14:paraId="7773D14E"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1E3CC4F7" w14:textId="77777777" w:rsidTr="00760823">
        <w:trPr>
          <w:cantSplit/>
          <w:trHeight w:val="454"/>
          <w:jc w:val="center"/>
        </w:trPr>
        <w:tc>
          <w:tcPr>
            <w:tcW w:w="1135" w:type="dxa"/>
            <w:vAlign w:val="center"/>
          </w:tcPr>
          <w:p w14:paraId="585B7E88" w14:textId="77777777" w:rsidR="009A61D1" w:rsidRPr="00CE31B7" w:rsidRDefault="009A61D1" w:rsidP="009A61D1">
            <w:pPr>
              <w:snapToGrid w:val="0"/>
              <w:jc w:val="center"/>
              <w:rPr>
                <w:sz w:val="18"/>
                <w:szCs w:val="18"/>
              </w:rPr>
            </w:pPr>
          </w:p>
        </w:tc>
        <w:tc>
          <w:tcPr>
            <w:tcW w:w="2181" w:type="dxa"/>
            <w:vAlign w:val="center"/>
          </w:tcPr>
          <w:p w14:paraId="49121759" w14:textId="77777777" w:rsidR="009A61D1" w:rsidRPr="00CE31B7" w:rsidRDefault="009A61D1" w:rsidP="009A61D1">
            <w:pPr>
              <w:snapToGrid w:val="0"/>
              <w:jc w:val="center"/>
              <w:rPr>
                <w:sz w:val="18"/>
                <w:szCs w:val="18"/>
              </w:rPr>
            </w:pPr>
          </w:p>
        </w:tc>
        <w:tc>
          <w:tcPr>
            <w:tcW w:w="2244" w:type="dxa"/>
            <w:vAlign w:val="center"/>
          </w:tcPr>
          <w:p w14:paraId="56169968" w14:textId="77777777" w:rsidR="009A61D1" w:rsidRPr="00CE31B7" w:rsidRDefault="009A61D1" w:rsidP="009A61D1">
            <w:pPr>
              <w:snapToGrid w:val="0"/>
              <w:jc w:val="center"/>
              <w:rPr>
                <w:sz w:val="18"/>
                <w:szCs w:val="18"/>
              </w:rPr>
            </w:pPr>
          </w:p>
        </w:tc>
        <w:tc>
          <w:tcPr>
            <w:tcW w:w="1161" w:type="dxa"/>
            <w:vAlign w:val="center"/>
          </w:tcPr>
          <w:p w14:paraId="3C081016" w14:textId="77777777" w:rsidR="009A61D1" w:rsidRPr="00CE31B7" w:rsidRDefault="009A61D1" w:rsidP="009A61D1">
            <w:pPr>
              <w:snapToGrid w:val="0"/>
              <w:jc w:val="center"/>
              <w:rPr>
                <w:sz w:val="18"/>
                <w:szCs w:val="18"/>
              </w:rPr>
            </w:pPr>
          </w:p>
        </w:tc>
        <w:tc>
          <w:tcPr>
            <w:tcW w:w="1503" w:type="dxa"/>
            <w:vAlign w:val="center"/>
          </w:tcPr>
          <w:p w14:paraId="1C5DE5A6"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593FD9FC"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2" w:type="dxa"/>
            <w:vAlign w:val="center"/>
          </w:tcPr>
          <w:p w14:paraId="019A79BC"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62A32AC2" w14:textId="77777777" w:rsidTr="00760823">
        <w:trPr>
          <w:cantSplit/>
          <w:trHeight w:val="454"/>
          <w:jc w:val="center"/>
        </w:trPr>
        <w:tc>
          <w:tcPr>
            <w:tcW w:w="1135" w:type="dxa"/>
            <w:vAlign w:val="center"/>
          </w:tcPr>
          <w:p w14:paraId="1C5CFCE5" w14:textId="77777777" w:rsidR="009A61D1" w:rsidRPr="00CE31B7" w:rsidRDefault="009A61D1" w:rsidP="009A61D1">
            <w:pPr>
              <w:snapToGrid w:val="0"/>
              <w:jc w:val="center"/>
              <w:rPr>
                <w:sz w:val="18"/>
                <w:szCs w:val="18"/>
              </w:rPr>
            </w:pPr>
          </w:p>
        </w:tc>
        <w:tc>
          <w:tcPr>
            <w:tcW w:w="2181" w:type="dxa"/>
            <w:vAlign w:val="center"/>
          </w:tcPr>
          <w:p w14:paraId="365E8EE8" w14:textId="77777777" w:rsidR="009A61D1" w:rsidRPr="00CE31B7" w:rsidRDefault="009A61D1" w:rsidP="009A61D1">
            <w:pPr>
              <w:snapToGrid w:val="0"/>
              <w:jc w:val="center"/>
              <w:rPr>
                <w:sz w:val="18"/>
                <w:szCs w:val="18"/>
              </w:rPr>
            </w:pPr>
          </w:p>
        </w:tc>
        <w:tc>
          <w:tcPr>
            <w:tcW w:w="2244" w:type="dxa"/>
            <w:vAlign w:val="center"/>
          </w:tcPr>
          <w:p w14:paraId="649D34D5" w14:textId="77777777" w:rsidR="009A61D1" w:rsidRPr="00CE31B7" w:rsidRDefault="009A61D1" w:rsidP="009A61D1">
            <w:pPr>
              <w:snapToGrid w:val="0"/>
              <w:jc w:val="center"/>
              <w:rPr>
                <w:sz w:val="18"/>
                <w:szCs w:val="18"/>
              </w:rPr>
            </w:pPr>
          </w:p>
        </w:tc>
        <w:tc>
          <w:tcPr>
            <w:tcW w:w="1161" w:type="dxa"/>
            <w:vAlign w:val="center"/>
          </w:tcPr>
          <w:p w14:paraId="7E00A9BD" w14:textId="77777777" w:rsidR="009A61D1" w:rsidRPr="00CE31B7" w:rsidRDefault="009A61D1" w:rsidP="009A61D1">
            <w:pPr>
              <w:snapToGrid w:val="0"/>
              <w:jc w:val="center"/>
              <w:rPr>
                <w:sz w:val="18"/>
                <w:szCs w:val="18"/>
              </w:rPr>
            </w:pPr>
          </w:p>
        </w:tc>
        <w:tc>
          <w:tcPr>
            <w:tcW w:w="1503" w:type="dxa"/>
            <w:vAlign w:val="center"/>
          </w:tcPr>
          <w:p w14:paraId="7A7CBA1B"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1DFCA728"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2" w:type="dxa"/>
            <w:vAlign w:val="center"/>
          </w:tcPr>
          <w:p w14:paraId="00A55B10"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5904909B" w14:textId="77777777" w:rsidTr="00760823">
        <w:trPr>
          <w:cantSplit/>
          <w:trHeight w:val="454"/>
          <w:jc w:val="center"/>
        </w:trPr>
        <w:tc>
          <w:tcPr>
            <w:tcW w:w="1135" w:type="dxa"/>
            <w:vAlign w:val="center"/>
          </w:tcPr>
          <w:p w14:paraId="28AC4C4A" w14:textId="77777777" w:rsidR="009A61D1" w:rsidRPr="00CE31B7" w:rsidRDefault="009A61D1" w:rsidP="009A61D1">
            <w:pPr>
              <w:snapToGrid w:val="0"/>
              <w:jc w:val="center"/>
              <w:rPr>
                <w:sz w:val="18"/>
                <w:szCs w:val="18"/>
              </w:rPr>
            </w:pPr>
          </w:p>
        </w:tc>
        <w:tc>
          <w:tcPr>
            <w:tcW w:w="2181" w:type="dxa"/>
            <w:vAlign w:val="center"/>
          </w:tcPr>
          <w:p w14:paraId="74F782D4" w14:textId="77777777" w:rsidR="009A61D1" w:rsidRPr="00CE31B7" w:rsidRDefault="009A61D1" w:rsidP="009A61D1">
            <w:pPr>
              <w:snapToGrid w:val="0"/>
              <w:jc w:val="center"/>
              <w:rPr>
                <w:sz w:val="18"/>
                <w:szCs w:val="18"/>
              </w:rPr>
            </w:pPr>
          </w:p>
        </w:tc>
        <w:tc>
          <w:tcPr>
            <w:tcW w:w="2244" w:type="dxa"/>
            <w:vAlign w:val="center"/>
          </w:tcPr>
          <w:p w14:paraId="5662F7F3" w14:textId="77777777" w:rsidR="009A61D1" w:rsidRPr="00CE31B7" w:rsidRDefault="009A61D1" w:rsidP="009A61D1">
            <w:pPr>
              <w:snapToGrid w:val="0"/>
              <w:jc w:val="center"/>
              <w:rPr>
                <w:sz w:val="18"/>
                <w:szCs w:val="18"/>
              </w:rPr>
            </w:pPr>
          </w:p>
        </w:tc>
        <w:tc>
          <w:tcPr>
            <w:tcW w:w="1161" w:type="dxa"/>
            <w:vAlign w:val="center"/>
          </w:tcPr>
          <w:p w14:paraId="2DCF05B6" w14:textId="77777777" w:rsidR="009A61D1" w:rsidRPr="00CE31B7" w:rsidRDefault="009A61D1" w:rsidP="009A61D1">
            <w:pPr>
              <w:snapToGrid w:val="0"/>
              <w:jc w:val="center"/>
              <w:rPr>
                <w:sz w:val="18"/>
                <w:szCs w:val="18"/>
              </w:rPr>
            </w:pPr>
          </w:p>
        </w:tc>
        <w:tc>
          <w:tcPr>
            <w:tcW w:w="1503" w:type="dxa"/>
            <w:vAlign w:val="center"/>
          </w:tcPr>
          <w:p w14:paraId="7A1AE830"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754A67CE"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2" w:type="dxa"/>
            <w:vAlign w:val="center"/>
          </w:tcPr>
          <w:p w14:paraId="427D391B"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6981CDE9" w14:textId="77777777" w:rsidTr="00760823">
        <w:trPr>
          <w:cantSplit/>
          <w:trHeight w:val="454"/>
          <w:jc w:val="center"/>
        </w:trPr>
        <w:tc>
          <w:tcPr>
            <w:tcW w:w="1135" w:type="dxa"/>
            <w:vAlign w:val="center"/>
          </w:tcPr>
          <w:p w14:paraId="1F2C754F" w14:textId="77777777" w:rsidR="009A61D1" w:rsidRPr="00CE31B7" w:rsidRDefault="009A61D1" w:rsidP="009A61D1">
            <w:pPr>
              <w:snapToGrid w:val="0"/>
              <w:jc w:val="center"/>
              <w:rPr>
                <w:sz w:val="18"/>
                <w:szCs w:val="18"/>
              </w:rPr>
            </w:pPr>
          </w:p>
        </w:tc>
        <w:tc>
          <w:tcPr>
            <w:tcW w:w="2181" w:type="dxa"/>
            <w:vAlign w:val="center"/>
          </w:tcPr>
          <w:p w14:paraId="079D19DD" w14:textId="77777777" w:rsidR="009A61D1" w:rsidRPr="00CE31B7" w:rsidRDefault="009A61D1" w:rsidP="009A61D1">
            <w:pPr>
              <w:snapToGrid w:val="0"/>
              <w:jc w:val="center"/>
              <w:rPr>
                <w:sz w:val="18"/>
                <w:szCs w:val="18"/>
              </w:rPr>
            </w:pPr>
          </w:p>
        </w:tc>
        <w:tc>
          <w:tcPr>
            <w:tcW w:w="2244" w:type="dxa"/>
            <w:vAlign w:val="center"/>
          </w:tcPr>
          <w:p w14:paraId="30F5F5AC" w14:textId="77777777" w:rsidR="009A61D1" w:rsidRPr="00CE31B7" w:rsidRDefault="009A61D1" w:rsidP="009A61D1">
            <w:pPr>
              <w:snapToGrid w:val="0"/>
              <w:jc w:val="center"/>
              <w:rPr>
                <w:sz w:val="18"/>
                <w:szCs w:val="18"/>
              </w:rPr>
            </w:pPr>
          </w:p>
        </w:tc>
        <w:tc>
          <w:tcPr>
            <w:tcW w:w="1161" w:type="dxa"/>
            <w:vAlign w:val="center"/>
          </w:tcPr>
          <w:p w14:paraId="66DE9EC6" w14:textId="77777777" w:rsidR="009A61D1" w:rsidRPr="00CE31B7" w:rsidRDefault="009A61D1" w:rsidP="009A61D1">
            <w:pPr>
              <w:snapToGrid w:val="0"/>
              <w:jc w:val="center"/>
              <w:rPr>
                <w:sz w:val="18"/>
                <w:szCs w:val="18"/>
              </w:rPr>
            </w:pPr>
          </w:p>
        </w:tc>
        <w:tc>
          <w:tcPr>
            <w:tcW w:w="1503" w:type="dxa"/>
            <w:vAlign w:val="center"/>
          </w:tcPr>
          <w:p w14:paraId="057E033A"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4E4E6DC2"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2" w:type="dxa"/>
            <w:vAlign w:val="center"/>
          </w:tcPr>
          <w:p w14:paraId="31D59354"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3F9E3255" w14:textId="77777777" w:rsidTr="00760823">
        <w:trPr>
          <w:cantSplit/>
          <w:trHeight w:val="454"/>
          <w:jc w:val="center"/>
        </w:trPr>
        <w:tc>
          <w:tcPr>
            <w:tcW w:w="1135" w:type="dxa"/>
            <w:vAlign w:val="center"/>
          </w:tcPr>
          <w:p w14:paraId="33C56007" w14:textId="77777777" w:rsidR="009A61D1" w:rsidRPr="00CE31B7" w:rsidRDefault="009A61D1" w:rsidP="009A61D1">
            <w:pPr>
              <w:snapToGrid w:val="0"/>
              <w:jc w:val="center"/>
              <w:rPr>
                <w:sz w:val="18"/>
                <w:szCs w:val="18"/>
              </w:rPr>
            </w:pPr>
          </w:p>
        </w:tc>
        <w:tc>
          <w:tcPr>
            <w:tcW w:w="2181" w:type="dxa"/>
            <w:vAlign w:val="center"/>
          </w:tcPr>
          <w:p w14:paraId="3601B41A" w14:textId="77777777" w:rsidR="009A61D1" w:rsidRPr="00CE31B7" w:rsidRDefault="009A61D1" w:rsidP="009A61D1">
            <w:pPr>
              <w:snapToGrid w:val="0"/>
              <w:jc w:val="center"/>
              <w:rPr>
                <w:sz w:val="18"/>
                <w:szCs w:val="18"/>
              </w:rPr>
            </w:pPr>
          </w:p>
        </w:tc>
        <w:tc>
          <w:tcPr>
            <w:tcW w:w="2244" w:type="dxa"/>
            <w:vAlign w:val="center"/>
          </w:tcPr>
          <w:p w14:paraId="7A670ED3" w14:textId="77777777" w:rsidR="009A61D1" w:rsidRPr="00CE31B7" w:rsidRDefault="009A61D1" w:rsidP="009A61D1">
            <w:pPr>
              <w:snapToGrid w:val="0"/>
              <w:jc w:val="center"/>
              <w:rPr>
                <w:sz w:val="18"/>
                <w:szCs w:val="18"/>
              </w:rPr>
            </w:pPr>
          </w:p>
        </w:tc>
        <w:tc>
          <w:tcPr>
            <w:tcW w:w="1161" w:type="dxa"/>
            <w:vAlign w:val="center"/>
          </w:tcPr>
          <w:p w14:paraId="5EB0BC7F" w14:textId="77777777" w:rsidR="009A61D1" w:rsidRPr="00CE31B7" w:rsidRDefault="009A61D1" w:rsidP="009A61D1">
            <w:pPr>
              <w:snapToGrid w:val="0"/>
              <w:jc w:val="center"/>
              <w:rPr>
                <w:sz w:val="18"/>
                <w:szCs w:val="18"/>
              </w:rPr>
            </w:pPr>
          </w:p>
        </w:tc>
        <w:tc>
          <w:tcPr>
            <w:tcW w:w="1503" w:type="dxa"/>
            <w:vAlign w:val="center"/>
          </w:tcPr>
          <w:p w14:paraId="3D3C3A1D"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4A8E4C8B"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2" w:type="dxa"/>
            <w:vAlign w:val="center"/>
          </w:tcPr>
          <w:p w14:paraId="501B3A73"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5407C5C5" w14:textId="77777777" w:rsidTr="00760823">
        <w:trPr>
          <w:cantSplit/>
          <w:trHeight w:val="454"/>
          <w:jc w:val="center"/>
        </w:trPr>
        <w:tc>
          <w:tcPr>
            <w:tcW w:w="1135" w:type="dxa"/>
            <w:vAlign w:val="center"/>
          </w:tcPr>
          <w:p w14:paraId="32FDB794" w14:textId="77777777" w:rsidR="009A61D1" w:rsidRPr="00CE31B7" w:rsidRDefault="009A61D1" w:rsidP="009A61D1">
            <w:pPr>
              <w:snapToGrid w:val="0"/>
              <w:jc w:val="center"/>
              <w:rPr>
                <w:sz w:val="18"/>
                <w:szCs w:val="18"/>
              </w:rPr>
            </w:pPr>
          </w:p>
        </w:tc>
        <w:tc>
          <w:tcPr>
            <w:tcW w:w="2181" w:type="dxa"/>
            <w:vAlign w:val="center"/>
          </w:tcPr>
          <w:p w14:paraId="4A78744B" w14:textId="77777777" w:rsidR="009A61D1" w:rsidRPr="00CE31B7" w:rsidRDefault="009A61D1" w:rsidP="009A61D1">
            <w:pPr>
              <w:snapToGrid w:val="0"/>
              <w:jc w:val="center"/>
              <w:rPr>
                <w:sz w:val="18"/>
                <w:szCs w:val="18"/>
              </w:rPr>
            </w:pPr>
          </w:p>
        </w:tc>
        <w:tc>
          <w:tcPr>
            <w:tcW w:w="2244" w:type="dxa"/>
            <w:vAlign w:val="center"/>
          </w:tcPr>
          <w:p w14:paraId="0A123EAF" w14:textId="77777777" w:rsidR="009A61D1" w:rsidRPr="00CE31B7" w:rsidRDefault="009A61D1" w:rsidP="009A61D1">
            <w:pPr>
              <w:snapToGrid w:val="0"/>
              <w:jc w:val="center"/>
              <w:rPr>
                <w:sz w:val="18"/>
                <w:szCs w:val="18"/>
              </w:rPr>
            </w:pPr>
          </w:p>
        </w:tc>
        <w:tc>
          <w:tcPr>
            <w:tcW w:w="1161" w:type="dxa"/>
            <w:vAlign w:val="center"/>
          </w:tcPr>
          <w:p w14:paraId="78FB8674" w14:textId="77777777" w:rsidR="009A61D1" w:rsidRPr="00CE31B7" w:rsidRDefault="009A61D1" w:rsidP="009A61D1">
            <w:pPr>
              <w:snapToGrid w:val="0"/>
              <w:jc w:val="center"/>
              <w:rPr>
                <w:sz w:val="18"/>
                <w:szCs w:val="18"/>
              </w:rPr>
            </w:pPr>
          </w:p>
        </w:tc>
        <w:tc>
          <w:tcPr>
            <w:tcW w:w="1503" w:type="dxa"/>
            <w:vAlign w:val="center"/>
          </w:tcPr>
          <w:p w14:paraId="646209E6"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20229CD7"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2" w:type="dxa"/>
            <w:vAlign w:val="center"/>
          </w:tcPr>
          <w:p w14:paraId="6AE7A73D"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5B7D4415" w14:textId="77777777" w:rsidTr="00760823">
        <w:trPr>
          <w:cantSplit/>
          <w:trHeight w:val="454"/>
          <w:jc w:val="center"/>
        </w:trPr>
        <w:tc>
          <w:tcPr>
            <w:tcW w:w="1135" w:type="dxa"/>
            <w:vAlign w:val="center"/>
          </w:tcPr>
          <w:p w14:paraId="493B0516" w14:textId="77777777" w:rsidR="009A61D1" w:rsidRPr="00CE31B7" w:rsidRDefault="009A61D1" w:rsidP="009A61D1">
            <w:pPr>
              <w:snapToGrid w:val="0"/>
              <w:jc w:val="center"/>
              <w:rPr>
                <w:sz w:val="18"/>
                <w:szCs w:val="18"/>
              </w:rPr>
            </w:pPr>
          </w:p>
        </w:tc>
        <w:tc>
          <w:tcPr>
            <w:tcW w:w="2181" w:type="dxa"/>
            <w:vAlign w:val="center"/>
          </w:tcPr>
          <w:p w14:paraId="783EF3C2" w14:textId="77777777" w:rsidR="009A61D1" w:rsidRPr="00CE31B7" w:rsidRDefault="009A61D1" w:rsidP="009A61D1">
            <w:pPr>
              <w:snapToGrid w:val="0"/>
              <w:jc w:val="center"/>
              <w:rPr>
                <w:sz w:val="18"/>
                <w:szCs w:val="18"/>
              </w:rPr>
            </w:pPr>
          </w:p>
        </w:tc>
        <w:tc>
          <w:tcPr>
            <w:tcW w:w="2244" w:type="dxa"/>
            <w:vAlign w:val="center"/>
          </w:tcPr>
          <w:p w14:paraId="221A405B" w14:textId="77777777" w:rsidR="009A61D1" w:rsidRPr="00CE31B7" w:rsidRDefault="009A61D1" w:rsidP="009A61D1">
            <w:pPr>
              <w:snapToGrid w:val="0"/>
              <w:jc w:val="center"/>
              <w:rPr>
                <w:sz w:val="18"/>
                <w:szCs w:val="18"/>
              </w:rPr>
            </w:pPr>
          </w:p>
        </w:tc>
        <w:tc>
          <w:tcPr>
            <w:tcW w:w="1161" w:type="dxa"/>
            <w:vAlign w:val="center"/>
          </w:tcPr>
          <w:p w14:paraId="6423A5AB" w14:textId="77777777" w:rsidR="009A61D1" w:rsidRPr="00CE31B7" w:rsidRDefault="009A61D1" w:rsidP="009A61D1">
            <w:pPr>
              <w:snapToGrid w:val="0"/>
              <w:jc w:val="center"/>
              <w:rPr>
                <w:sz w:val="18"/>
                <w:szCs w:val="18"/>
              </w:rPr>
            </w:pPr>
          </w:p>
        </w:tc>
        <w:tc>
          <w:tcPr>
            <w:tcW w:w="1503" w:type="dxa"/>
            <w:vAlign w:val="center"/>
          </w:tcPr>
          <w:p w14:paraId="46977D51"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3CAF715B"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2" w:type="dxa"/>
            <w:vAlign w:val="center"/>
          </w:tcPr>
          <w:p w14:paraId="319C7D3C"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0BB52107" w14:textId="77777777" w:rsidTr="00760823">
        <w:trPr>
          <w:cantSplit/>
          <w:trHeight w:val="454"/>
          <w:jc w:val="center"/>
        </w:trPr>
        <w:tc>
          <w:tcPr>
            <w:tcW w:w="1135" w:type="dxa"/>
            <w:vAlign w:val="center"/>
          </w:tcPr>
          <w:p w14:paraId="6FA9B8EF" w14:textId="77777777" w:rsidR="009A61D1" w:rsidRPr="00CE31B7" w:rsidRDefault="009A61D1" w:rsidP="009A61D1">
            <w:pPr>
              <w:snapToGrid w:val="0"/>
              <w:jc w:val="center"/>
              <w:rPr>
                <w:sz w:val="18"/>
                <w:szCs w:val="18"/>
              </w:rPr>
            </w:pPr>
          </w:p>
        </w:tc>
        <w:tc>
          <w:tcPr>
            <w:tcW w:w="2181" w:type="dxa"/>
            <w:vAlign w:val="center"/>
          </w:tcPr>
          <w:p w14:paraId="5D28AAD3" w14:textId="77777777" w:rsidR="009A61D1" w:rsidRPr="00CE31B7" w:rsidRDefault="009A61D1" w:rsidP="009A61D1">
            <w:pPr>
              <w:snapToGrid w:val="0"/>
              <w:jc w:val="center"/>
              <w:rPr>
                <w:sz w:val="18"/>
                <w:szCs w:val="18"/>
              </w:rPr>
            </w:pPr>
          </w:p>
        </w:tc>
        <w:tc>
          <w:tcPr>
            <w:tcW w:w="2244" w:type="dxa"/>
            <w:vAlign w:val="center"/>
          </w:tcPr>
          <w:p w14:paraId="7C2E402F" w14:textId="77777777" w:rsidR="009A61D1" w:rsidRPr="00CE31B7" w:rsidRDefault="009A61D1" w:rsidP="009A61D1">
            <w:pPr>
              <w:snapToGrid w:val="0"/>
              <w:jc w:val="center"/>
              <w:rPr>
                <w:sz w:val="18"/>
                <w:szCs w:val="18"/>
              </w:rPr>
            </w:pPr>
          </w:p>
        </w:tc>
        <w:tc>
          <w:tcPr>
            <w:tcW w:w="1161" w:type="dxa"/>
            <w:vAlign w:val="center"/>
          </w:tcPr>
          <w:p w14:paraId="15613B9F" w14:textId="77777777" w:rsidR="009A61D1" w:rsidRPr="00CE31B7" w:rsidRDefault="009A61D1" w:rsidP="009A61D1">
            <w:pPr>
              <w:snapToGrid w:val="0"/>
              <w:jc w:val="center"/>
              <w:rPr>
                <w:sz w:val="18"/>
                <w:szCs w:val="18"/>
              </w:rPr>
            </w:pPr>
          </w:p>
        </w:tc>
        <w:tc>
          <w:tcPr>
            <w:tcW w:w="1503" w:type="dxa"/>
            <w:vAlign w:val="center"/>
          </w:tcPr>
          <w:p w14:paraId="4E38EFA5"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794E5F36"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2" w:type="dxa"/>
            <w:vAlign w:val="center"/>
          </w:tcPr>
          <w:p w14:paraId="4EA78564"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0C00AB30" w14:textId="77777777" w:rsidTr="00760823">
        <w:trPr>
          <w:cantSplit/>
          <w:trHeight w:val="454"/>
          <w:jc w:val="center"/>
        </w:trPr>
        <w:tc>
          <w:tcPr>
            <w:tcW w:w="1135" w:type="dxa"/>
            <w:vAlign w:val="center"/>
          </w:tcPr>
          <w:p w14:paraId="3EC0B8E6" w14:textId="77777777" w:rsidR="009A61D1" w:rsidRPr="00CE31B7" w:rsidRDefault="009A61D1" w:rsidP="009A61D1">
            <w:pPr>
              <w:snapToGrid w:val="0"/>
              <w:jc w:val="center"/>
              <w:rPr>
                <w:sz w:val="18"/>
                <w:szCs w:val="18"/>
              </w:rPr>
            </w:pPr>
          </w:p>
        </w:tc>
        <w:tc>
          <w:tcPr>
            <w:tcW w:w="2181" w:type="dxa"/>
            <w:vAlign w:val="center"/>
          </w:tcPr>
          <w:p w14:paraId="0282219B" w14:textId="77777777" w:rsidR="009A61D1" w:rsidRPr="00CE31B7" w:rsidRDefault="009A61D1" w:rsidP="009A61D1">
            <w:pPr>
              <w:snapToGrid w:val="0"/>
              <w:jc w:val="center"/>
              <w:rPr>
                <w:sz w:val="18"/>
                <w:szCs w:val="18"/>
              </w:rPr>
            </w:pPr>
          </w:p>
        </w:tc>
        <w:tc>
          <w:tcPr>
            <w:tcW w:w="2244" w:type="dxa"/>
            <w:vAlign w:val="center"/>
          </w:tcPr>
          <w:p w14:paraId="554FE6D0" w14:textId="77777777" w:rsidR="009A61D1" w:rsidRPr="00CE31B7" w:rsidRDefault="009A61D1" w:rsidP="009A61D1">
            <w:pPr>
              <w:snapToGrid w:val="0"/>
              <w:jc w:val="center"/>
              <w:rPr>
                <w:sz w:val="18"/>
                <w:szCs w:val="18"/>
              </w:rPr>
            </w:pPr>
          </w:p>
        </w:tc>
        <w:tc>
          <w:tcPr>
            <w:tcW w:w="1161" w:type="dxa"/>
            <w:vAlign w:val="center"/>
          </w:tcPr>
          <w:p w14:paraId="7556998C" w14:textId="77777777" w:rsidR="009A61D1" w:rsidRPr="00CE31B7" w:rsidRDefault="009A61D1" w:rsidP="009A61D1">
            <w:pPr>
              <w:snapToGrid w:val="0"/>
              <w:jc w:val="center"/>
              <w:rPr>
                <w:sz w:val="18"/>
                <w:szCs w:val="18"/>
              </w:rPr>
            </w:pPr>
          </w:p>
        </w:tc>
        <w:tc>
          <w:tcPr>
            <w:tcW w:w="1503" w:type="dxa"/>
            <w:vAlign w:val="center"/>
          </w:tcPr>
          <w:p w14:paraId="164D747E"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347AB727"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2" w:type="dxa"/>
            <w:vAlign w:val="center"/>
          </w:tcPr>
          <w:p w14:paraId="62D1218B"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55334A10" w14:textId="77777777" w:rsidTr="00760823">
        <w:trPr>
          <w:cantSplit/>
          <w:trHeight w:val="454"/>
          <w:jc w:val="center"/>
        </w:trPr>
        <w:tc>
          <w:tcPr>
            <w:tcW w:w="1135" w:type="dxa"/>
            <w:vAlign w:val="center"/>
          </w:tcPr>
          <w:p w14:paraId="10B4142D" w14:textId="77777777" w:rsidR="009A61D1" w:rsidRPr="00CE31B7" w:rsidRDefault="009A61D1" w:rsidP="009A61D1">
            <w:pPr>
              <w:snapToGrid w:val="0"/>
              <w:jc w:val="center"/>
              <w:rPr>
                <w:sz w:val="18"/>
                <w:szCs w:val="18"/>
              </w:rPr>
            </w:pPr>
          </w:p>
        </w:tc>
        <w:tc>
          <w:tcPr>
            <w:tcW w:w="2181" w:type="dxa"/>
            <w:vAlign w:val="center"/>
          </w:tcPr>
          <w:p w14:paraId="6776BD9D" w14:textId="77777777" w:rsidR="009A61D1" w:rsidRPr="00CE31B7" w:rsidRDefault="009A61D1" w:rsidP="009A61D1">
            <w:pPr>
              <w:snapToGrid w:val="0"/>
              <w:jc w:val="center"/>
              <w:rPr>
                <w:sz w:val="18"/>
                <w:szCs w:val="18"/>
              </w:rPr>
            </w:pPr>
          </w:p>
        </w:tc>
        <w:tc>
          <w:tcPr>
            <w:tcW w:w="2244" w:type="dxa"/>
            <w:vAlign w:val="center"/>
          </w:tcPr>
          <w:p w14:paraId="515523E0" w14:textId="77777777" w:rsidR="009A61D1" w:rsidRPr="00CE31B7" w:rsidRDefault="009A61D1" w:rsidP="009A61D1">
            <w:pPr>
              <w:snapToGrid w:val="0"/>
              <w:jc w:val="center"/>
              <w:rPr>
                <w:sz w:val="18"/>
                <w:szCs w:val="18"/>
              </w:rPr>
            </w:pPr>
          </w:p>
        </w:tc>
        <w:tc>
          <w:tcPr>
            <w:tcW w:w="1161" w:type="dxa"/>
            <w:vAlign w:val="center"/>
          </w:tcPr>
          <w:p w14:paraId="4A4E1B2C" w14:textId="77777777" w:rsidR="009A61D1" w:rsidRPr="00CE31B7" w:rsidRDefault="009A61D1" w:rsidP="009A61D1">
            <w:pPr>
              <w:snapToGrid w:val="0"/>
              <w:jc w:val="center"/>
              <w:rPr>
                <w:sz w:val="18"/>
                <w:szCs w:val="18"/>
              </w:rPr>
            </w:pPr>
          </w:p>
        </w:tc>
        <w:tc>
          <w:tcPr>
            <w:tcW w:w="1503" w:type="dxa"/>
            <w:vAlign w:val="center"/>
          </w:tcPr>
          <w:p w14:paraId="317535CF"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789E2355"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2" w:type="dxa"/>
            <w:vAlign w:val="center"/>
          </w:tcPr>
          <w:p w14:paraId="65BE6B9D"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0AB15503" w14:textId="77777777" w:rsidTr="00760823">
        <w:trPr>
          <w:cantSplit/>
          <w:trHeight w:val="454"/>
          <w:jc w:val="center"/>
        </w:trPr>
        <w:tc>
          <w:tcPr>
            <w:tcW w:w="1135" w:type="dxa"/>
            <w:vAlign w:val="center"/>
          </w:tcPr>
          <w:p w14:paraId="2BAD3476" w14:textId="77777777" w:rsidR="009A61D1" w:rsidRPr="00CE31B7" w:rsidRDefault="009A61D1" w:rsidP="009A61D1">
            <w:pPr>
              <w:snapToGrid w:val="0"/>
              <w:jc w:val="center"/>
              <w:rPr>
                <w:sz w:val="18"/>
                <w:szCs w:val="18"/>
              </w:rPr>
            </w:pPr>
          </w:p>
        </w:tc>
        <w:tc>
          <w:tcPr>
            <w:tcW w:w="2181" w:type="dxa"/>
            <w:vAlign w:val="center"/>
          </w:tcPr>
          <w:p w14:paraId="2EC254E1" w14:textId="77777777" w:rsidR="009A61D1" w:rsidRPr="00CE31B7" w:rsidRDefault="009A61D1" w:rsidP="009A61D1">
            <w:pPr>
              <w:snapToGrid w:val="0"/>
              <w:jc w:val="center"/>
              <w:rPr>
                <w:sz w:val="18"/>
                <w:szCs w:val="18"/>
              </w:rPr>
            </w:pPr>
          </w:p>
        </w:tc>
        <w:tc>
          <w:tcPr>
            <w:tcW w:w="2244" w:type="dxa"/>
            <w:vAlign w:val="center"/>
          </w:tcPr>
          <w:p w14:paraId="703F168C" w14:textId="77777777" w:rsidR="009A61D1" w:rsidRPr="00CE31B7" w:rsidRDefault="009A61D1" w:rsidP="009A61D1">
            <w:pPr>
              <w:snapToGrid w:val="0"/>
              <w:jc w:val="center"/>
              <w:rPr>
                <w:sz w:val="18"/>
                <w:szCs w:val="18"/>
              </w:rPr>
            </w:pPr>
          </w:p>
        </w:tc>
        <w:tc>
          <w:tcPr>
            <w:tcW w:w="1161" w:type="dxa"/>
            <w:vAlign w:val="center"/>
          </w:tcPr>
          <w:p w14:paraId="3F50FEC2" w14:textId="77777777" w:rsidR="009A61D1" w:rsidRPr="00CE31B7" w:rsidRDefault="009A61D1" w:rsidP="009A61D1">
            <w:pPr>
              <w:snapToGrid w:val="0"/>
              <w:jc w:val="center"/>
              <w:rPr>
                <w:sz w:val="18"/>
                <w:szCs w:val="18"/>
              </w:rPr>
            </w:pPr>
          </w:p>
        </w:tc>
        <w:tc>
          <w:tcPr>
            <w:tcW w:w="1503" w:type="dxa"/>
            <w:vAlign w:val="center"/>
          </w:tcPr>
          <w:p w14:paraId="214A22BC"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34233A00"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2" w:type="dxa"/>
            <w:vAlign w:val="center"/>
          </w:tcPr>
          <w:p w14:paraId="4674D237"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7C1CB9CE" w14:textId="77777777" w:rsidTr="00760823">
        <w:trPr>
          <w:cantSplit/>
          <w:trHeight w:val="454"/>
          <w:jc w:val="center"/>
        </w:trPr>
        <w:tc>
          <w:tcPr>
            <w:tcW w:w="1135" w:type="dxa"/>
            <w:vAlign w:val="center"/>
          </w:tcPr>
          <w:p w14:paraId="5016FD13" w14:textId="77777777" w:rsidR="009A61D1" w:rsidRPr="00CE31B7" w:rsidRDefault="009A61D1" w:rsidP="009A61D1">
            <w:pPr>
              <w:snapToGrid w:val="0"/>
              <w:jc w:val="center"/>
              <w:rPr>
                <w:sz w:val="18"/>
                <w:szCs w:val="18"/>
              </w:rPr>
            </w:pPr>
          </w:p>
        </w:tc>
        <w:tc>
          <w:tcPr>
            <w:tcW w:w="2181" w:type="dxa"/>
            <w:vAlign w:val="center"/>
          </w:tcPr>
          <w:p w14:paraId="1CF7A975" w14:textId="77777777" w:rsidR="009A61D1" w:rsidRPr="00CE31B7" w:rsidRDefault="009A61D1" w:rsidP="009A61D1">
            <w:pPr>
              <w:snapToGrid w:val="0"/>
              <w:jc w:val="center"/>
              <w:rPr>
                <w:sz w:val="18"/>
                <w:szCs w:val="18"/>
              </w:rPr>
            </w:pPr>
          </w:p>
        </w:tc>
        <w:tc>
          <w:tcPr>
            <w:tcW w:w="2244" w:type="dxa"/>
            <w:vAlign w:val="center"/>
          </w:tcPr>
          <w:p w14:paraId="642CA207" w14:textId="77777777" w:rsidR="009A61D1" w:rsidRPr="00CE31B7" w:rsidRDefault="009A61D1" w:rsidP="009A61D1">
            <w:pPr>
              <w:snapToGrid w:val="0"/>
              <w:jc w:val="center"/>
              <w:rPr>
                <w:sz w:val="18"/>
                <w:szCs w:val="18"/>
              </w:rPr>
            </w:pPr>
          </w:p>
        </w:tc>
        <w:tc>
          <w:tcPr>
            <w:tcW w:w="1161" w:type="dxa"/>
            <w:vAlign w:val="center"/>
          </w:tcPr>
          <w:p w14:paraId="1F50CD0C" w14:textId="77777777" w:rsidR="009A61D1" w:rsidRPr="00CE31B7" w:rsidRDefault="009A61D1" w:rsidP="009A61D1">
            <w:pPr>
              <w:snapToGrid w:val="0"/>
              <w:jc w:val="center"/>
              <w:rPr>
                <w:sz w:val="18"/>
                <w:szCs w:val="18"/>
              </w:rPr>
            </w:pPr>
          </w:p>
        </w:tc>
        <w:tc>
          <w:tcPr>
            <w:tcW w:w="1503" w:type="dxa"/>
            <w:vAlign w:val="center"/>
          </w:tcPr>
          <w:p w14:paraId="79D70B6A"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49DDDB57"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2" w:type="dxa"/>
            <w:vAlign w:val="center"/>
          </w:tcPr>
          <w:p w14:paraId="5F347FEE"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6B1AAEF9" w14:textId="77777777" w:rsidTr="00760823">
        <w:trPr>
          <w:cantSplit/>
          <w:trHeight w:val="454"/>
          <w:jc w:val="center"/>
        </w:trPr>
        <w:tc>
          <w:tcPr>
            <w:tcW w:w="1135" w:type="dxa"/>
            <w:vAlign w:val="center"/>
          </w:tcPr>
          <w:p w14:paraId="751106B3" w14:textId="77777777" w:rsidR="009A61D1" w:rsidRPr="00CE31B7" w:rsidRDefault="009A61D1" w:rsidP="009A61D1">
            <w:pPr>
              <w:snapToGrid w:val="0"/>
              <w:jc w:val="center"/>
              <w:rPr>
                <w:sz w:val="18"/>
                <w:szCs w:val="18"/>
              </w:rPr>
            </w:pPr>
          </w:p>
        </w:tc>
        <w:tc>
          <w:tcPr>
            <w:tcW w:w="2181" w:type="dxa"/>
            <w:vAlign w:val="center"/>
          </w:tcPr>
          <w:p w14:paraId="293AEC67" w14:textId="77777777" w:rsidR="009A61D1" w:rsidRPr="00CE31B7" w:rsidRDefault="009A61D1" w:rsidP="009A61D1">
            <w:pPr>
              <w:snapToGrid w:val="0"/>
              <w:jc w:val="center"/>
              <w:rPr>
                <w:sz w:val="18"/>
                <w:szCs w:val="18"/>
              </w:rPr>
            </w:pPr>
          </w:p>
        </w:tc>
        <w:tc>
          <w:tcPr>
            <w:tcW w:w="2244" w:type="dxa"/>
            <w:vAlign w:val="center"/>
          </w:tcPr>
          <w:p w14:paraId="548BEA22" w14:textId="77777777" w:rsidR="009A61D1" w:rsidRPr="00CE31B7" w:rsidRDefault="009A61D1" w:rsidP="009A61D1">
            <w:pPr>
              <w:snapToGrid w:val="0"/>
              <w:jc w:val="center"/>
              <w:rPr>
                <w:sz w:val="18"/>
                <w:szCs w:val="18"/>
              </w:rPr>
            </w:pPr>
          </w:p>
        </w:tc>
        <w:tc>
          <w:tcPr>
            <w:tcW w:w="1161" w:type="dxa"/>
            <w:vAlign w:val="center"/>
          </w:tcPr>
          <w:p w14:paraId="16A1F578" w14:textId="77777777" w:rsidR="009A61D1" w:rsidRPr="00CE31B7" w:rsidRDefault="009A61D1" w:rsidP="009A61D1">
            <w:pPr>
              <w:snapToGrid w:val="0"/>
              <w:jc w:val="center"/>
              <w:rPr>
                <w:sz w:val="18"/>
                <w:szCs w:val="18"/>
              </w:rPr>
            </w:pPr>
          </w:p>
        </w:tc>
        <w:tc>
          <w:tcPr>
            <w:tcW w:w="1503" w:type="dxa"/>
            <w:vAlign w:val="center"/>
          </w:tcPr>
          <w:p w14:paraId="5E52AB46"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24817C7D"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2" w:type="dxa"/>
            <w:vAlign w:val="center"/>
          </w:tcPr>
          <w:p w14:paraId="16919C02"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3E192AB5" w14:textId="77777777" w:rsidTr="00760823">
        <w:trPr>
          <w:cantSplit/>
          <w:trHeight w:val="454"/>
          <w:jc w:val="center"/>
        </w:trPr>
        <w:tc>
          <w:tcPr>
            <w:tcW w:w="1135" w:type="dxa"/>
            <w:vAlign w:val="center"/>
          </w:tcPr>
          <w:p w14:paraId="79B773C6" w14:textId="77777777" w:rsidR="009A61D1" w:rsidRPr="00CE31B7" w:rsidRDefault="009A61D1" w:rsidP="009A61D1">
            <w:pPr>
              <w:snapToGrid w:val="0"/>
              <w:jc w:val="center"/>
              <w:rPr>
                <w:sz w:val="18"/>
                <w:szCs w:val="18"/>
              </w:rPr>
            </w:pPr>
          </w:p>
        </w:tc>
        <w:tc>
          <w:tcPr>
            <w:tcW w:w="2181" w:type="dxa"/>
            <w:vAlign w:val="center"/>
          </w:tcPr>
          <w:p w14:paraId="0DE173BC" w14:textId="77777777" w:rsidR="009A61D1" w:rsidRPr="00CE31B7" w:rsidRDefault="009A61D1" w:rsidP="009A61D1">
            <w:pPr>
              <w:snapToGrid w:val="0"/>
              <w:jc w:val="center"/>
              <w:rPr>
                <w:sz w:val="18"/>
                <w:szCs w:val="18"/>
              </w:rPr>
            </w:pPr>
          </w:p>
        </w:tc>
        <w:tc>
          <w:tcPr>
            <w:tcW w:w="2244" w:type="dxa"/>
            <w:vAlign w:val="center"/>
          </w:tcPr>
          <w:p w14:paraId="1D21B011" w14:textId="77777777" w:rsidR="009A61D1" w:rsidRPr="00CE31B7" w:rsidRDefault="009A61D1" w:rsidP="009A61D1">
            <w:pPr>
              <w:snapToGrid w:val="0"/>
              <w:jc w:val="center"/>
              <w:rPr>
                <w:sz w:val="18"/>
                <w:szCs w:val="18"/>
              </w:rPr>
            </w:pPr>
          </w:p>
        </w:tc>
        <w:tc>
          <w:tcPr>
            <w:tcW w:w="1161" w:type="dxa"/>
            <w:vAlign w:val="center"/>
          </w:tcPr>
          <w:p w14:paraId="306C3B91" w14:textId="77777777" w:rsidR="009A61D1" w:rsidRPr="00CE31B7" w:rsidRDefault="009A61D1" w:rsidP="009A61D1">
            <w:pPr>
              <w:snapToGrid w:val="0"/>
              <w:jc w:val="center"/>
              <w:rPr>
                <w:sz w:val="18"/>
                <w:szCs w:val="18"/>
              </w:rPr>
            </w:pPr>
          </w:p>
        </w:tc>
        <w:tc>
          <w:tcPr>
            <w:tcW w:w="1503" w:type="dxa"/>
            <w:vAlign w:val="center"/>
          </w:tcPr>
          <w:p w14:paraId="4335F6C7"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0849069D"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2" w:type="dxa"/>
            <w:vAlign w:val="center"/>
          </w:tcPr>
          <w:p w14:paraId="748F7219"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4D18BB57" w14:textId="77777777" w:rsidTr="00760823">
        <w:trPr>
          <w:cantSplit/>
          <w:trHeight w:val="454"/>
          <w:jc w:val="center"/>
        </w:trPr>
        <w:tc>
          <w:tcPr>
            <w:tcW w:w="1135" w:type="dxa"/>
            <w:vAlign w:val="center"/>
          </w:tcPr>
          <w:p w14:paraId="668844E2" w14:textId="77777777" w:rsidR="009A61D1" w:rsidRPr="00CE31B7" w:rsidRDefault="009A61D1" w:rsidP="009A61D1">
            <w:pPr>
              <w:snapToGrid w:val="0"/>
              <w:jc w:val="center"/>
              <w:rPr>
                <w:sz w:val="18"/>
                <w:szCs w:val="18"/>
              </w:rPr>
            </w:pPr>
          </w:p>
        </w:tc>
        <w:tc>
          <w:tcPr>
            <w:tcW w:w="2181" w:type="dxa"/>
            <w:vAlign w:val="center"/>
          </w:tcPr>
          <w:p w14:paraId="14C777DB" w14:textId="77777777" w:rsidR="009A61D1" w:rsidRPr="00CE31B7" w:rsidRDefault="009A61D1" w:rsidP="009A61D1">
            <w:pPr>
              <w:snapToGrid w:val="0"/>
              <w:jc w:val="center"/>
              <w:rPr>
                <w:sz w:val="18"/>
                <w:szCs w:val="18"/>
              </w:rPr>
            </w:pPr>
          </w:p>
        </w:tc>
        <w:tc>
          <w:tcPr>
            <w:tcW w:w="2244" w:type="dxa"/>
            <w:vAlign w:val="center"/>
          </w:tcPr>
          <w:p w14:paraId="434DD9A9" w14:textId="77777777" w:rsidR="009A61D1" w:rsidRPr="00CE31B7" w:rsidRDefault="009A61D1" w:rsidP="009A61D1">
            <w:pPr>
              <w:snapToGrid w:val="0"/>
              <w:jc w:val="center"/>
              <w:rPr>
                <w:sz w:val="18"/>
                <w:szCs w:val="18"/>
              </w:rPr>
            </w:pPr>
          </w:p>
        </w:tc>
        <w:tc>
          <w:tcPr>
            <w:tcW w:w="1161" w:type="dxa"/>
            <w:vAlign w:val="center"/>
          </w:tcPr>
          <w:p w14:paraId="1CA3FEB7" w14:textId="77777777" w:rsidR="009A61D1" w:rsidRPr="00CE31B7" w:rsidRDefault="009A61D1" w:rsidP="009A61D1">
            <w:pPr>
              <w:snapToGrid w:val="0"/>
              <w:jc w:val="center"/>
              <w:rPr>
                <w:sz w:val="18"/>
                <w:szCs w:val="18"/>
              </w:rPr>
            </w:pPr>
          </w:p>
        </w:tc>
        <w:tc>
          <w:tcPr>
            <w:tcW w:w="1503" w:type="dxa"/>
            <w:vAlign w:val="center"/>
          </w:tcPr>
          <w:p w14:paraId="5A6F6F8C"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00172920"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2" w:type="dxa"/>
            <w:vAlign w:val="center"/>
          </w:tcPr>
          <w:p w14:paraId="13916D3F"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020FA271" w14:textId="77777777" w:rsidTr="00760823">
        <w:trPr>
          <w:cantSplit/>
          <w:trHeight w:val="454"/>
          <w:jc w:val="center"/>
        </w:trPr>
        <w:tc>
          <w:tcPr>
            <w:tcW w:w="1135" w:type="dxa"/>
            <w:vAlign w:val="center"/>
          </w:tcPr>
          <w:p w14:paraId="48D7DB9B" w14:textId="77777777" w:rsidR="009A61D1" w:rsidRPr="00CE31B7" w:rsidRDefault="009A61D1" w:rsidP="009A61D1">
            <w:pPr>
              <w:snapToGrid w:val="0"/>
              <w:jc w:val="center"/>
              <w:rPr>
                <w:sz w:val="18"/>
                <w:szCs w:val="18"/>
              </w:rPr>
            </w:pPr>
          </w:p>
        </w:tc>
        <w:tc>
          <w:tcPr>
            <w:tcW w:w="2181" w:type="dxa"/>
            <w:vAlign w:val="center"/>
          </w:tcPr>
          <w:p w14:paraId="1C109942" w14:textId="77777777" w:rsidR="009A61D1" w:rsidRPr="00CE31B7" w:rsidRDefault="009A61D1" w:rsidP="009A61D1">
            <w:pPr>
              <w:snapToGrid w:val="0"/>
              <w:jc w:val="center"/>
              <w:rPr>
                <w:sz w:val="18"/>
                <w:szCs w:val="18"/>
              </w:rPr>
            </w:pPr>
          </w:p>
        </w:tc>
        <w:tc>
          <w:tcPr>
            <w:tcW w:w="2244" w:type="dxa"/>
            <w:vAlign w:val="center"/>
          </w:tcPr>
          <w:p w14:paraId="43D44B8C" w14:textId="77777777" w:rsidR="009A61D1" w:rsidRPr="00CE31B7" w:rsidRDefault="009A61D1" w:rsidP="009A61D1">
            <w:pPr>
              <w:snapToGrid w:val="0"/>
              <w:jc w:val="center"/>
              <w:rPr>
                <w:sz w:val="18"/>
                <w:szCs w:val="18"/>
              </w:rPr>
            </w:pPr>
          </w:p>
        </w:tc>
        <w:tc>
          <w:tcPr>
            <w:tcW w:w="1161" w:type="dxa"/>
            <w:vAlign w:val="center"/>
          </w:tcPr>
          <w:p w14:paraId="42631A24" w14:textId="77777777" w:rsidR="009A61D1" w:rsidRPr="00CE31B7" w:rsidRDefault="009A61D1" w:rsidP="009A61D1">
            <w:pPr>
              <w:snapToGrid w:val="0"/>
              <w:jc w:val="center"/>
              <w:rPr>
                <w:sz w:val="18"/>
                <w:szCs w:val="18"/>
              </w:rPr>
            </w:pPr>
          </w:p>
        </w:tc>
        <w:tc>
          <w:tcPr>
            <w:tcW w:w="1503" w:type="dxa"/>
            <w:vAlign w:val="center"/>
          </w:tcPr>
          <w:p w14:paraId="6EEEC093"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585EBE03"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2" w:type="dxa"/>
            <w:vAlign w:val="center"/>
          </w:tcPr>
          <w:p w14:paraId="45AC679C"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40D4D261" w14:textId="77777777" w:rsidTr="00760823">
        <w:trPr>
          <w:cantSplit/>
          <w:trHeight w:val="454"/>
          <w:jc w:val="center"/>
        </w:trPr>
        <w:tc>
          <w:tcPr>
            <w:tcW w:w="1135" w:type="dxa"/>
            <w:vAlign w:val="center"/>
          </w:tcPr>
          <w:p w14:paraId="2CD78991" w14:textId="77777777" w:rsidR="009A61D1" w:rsidRPr="00CE31B7" w:rsidRDefault="009A61D1" w:rsidP="009A61D1">
            <w:pPr>
              <w:snapToGrid w:val="0"/>
              <w:jc w:val="center"/>
              <w:rPr>
                <w:sz w:val="18"/>
                <w:szCs w:val="18"/>
              </w:rPr>
            </w:pPr>
          </w:p>
        </w:tc>
        <w:tc>
          <w:tcPr>
            <w:tcW w:w="2181" w:type="dxa"/>
            <w:vAlign w:val="center"/>
          </w:tcPr>
          <w:p w14:paraId="63C54236" w14:textId="77777777" w:rsidR="009A61D1" w:rsidRPr="00CE31B7" w:rsidRDefault="009A61D1" w:rsidP="009A61D1">
            <w:pPr>
              <w:snapToGrid w:val="0"/>
              <w:jc w:val="center"/>
              <w:rPr>
                <w:sz w:val="18"/>
                <w:szCs w:val="18"/>
              </w:rPr>
            </w:pPr>
          </w:p>
        </w:tc>
        <w:tc>
          <w:tcPr>
            <w:tcW w:w="2244" w:type="dxa"/>
            <w:vAlign w:val="center"/>
          </w:tcPr>
          <w:p w14:paraId="218A0DDA" w14:textId="77777777" w:rsidR="009A61D1" w:rsidRPr="00CE31B7" w:rsidRDefault="009A61D1" w:rsidP="009A61D1">
            <w:pPr>
              <w:snapToGrid w:val="0"/>
              <w:jc w:val="center"/>
              <w:rPr>
                <w:sz w:val="18"/>
                <w:szCs w:val="18"/>
              </w:rPr>
            </w:pPr>
          </w:p>
        </w:tc>
        <w:tc>
          <w:tcPr>
            <w:tcW w:w="1161" w:type="dxa"/>
            <w:vAlign w:val="center"/>
          </w:tcPr>
          <w:p w14:paraId="48421DD1" w14:textId="77777777" w:rsidR="009A61D1" w:rsidRPr="00CE31B7" w:rsidRDefault="009A61D1" w:rsidP="009A61D1">
            <w:pPr>
              <w:snapToGrid w:val="0"/>
              <w:jc w:val="center"/>
              <w:rPr>
                <w:sz w:val="18"/>
                <w:szCs w:val="18"/>
              </w:rPr>
            </w:pPr>
          </w:p>
        </w:tc>
        <w:tc>
          <w:tcPr>
            <w:tcW w:w="1503" w:type="dxa"/>
            <w:vAlign w:val="center"/>
          </w:tcPr>
          <w:p w14:paraId="2B7EA88E"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351509F5"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2" w:type="dxa"/>
            <w:vAlign w:val="center"/>
          </w:tcPr>
          <w:p w14:paraId="032BC297"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06002863" w14:textId="77777777" w:rsidTr="00760823">
        <w:trPr>
          <w:cantSplit/>
          <w:trHeight w:val="454"/>
          <w:jc w:val="center"/>
        </w:trPr>
        <w:tc>
          <w:tcPr>
            <w:tcW w:w="1135" w:type="dxa"/>
            <w:vAlign w:val="center"/>
          </w:tcPr>
          <w:p w14:paraId="3F979D92" w14:textId="77777777" w:rsidR="009A61D1" w:rsidRPr="00CE31B7" w:rsidRDefault="009A61D1" w:rsidP="009A61D1">
            <w:pPr>
              <w:snapToGrid w:val="0"/>
              <w:jc w:val="center"/>
              <w:rPr>
                <w:sz w:val="18"/>
                <w:szCs w:val="18"/>
              </w:rPr>
            </w:pPr>
          </w:p>
        </w:tc>
        <w:tc>
          <w:tcPr>
            <w:tcW w:w="2181" w:type="dxa"/>
            <w:vAlign w:val="center"/>
          </w:tcPr>
          <w:p w14:paraId="3684BBB6" w14:textId="77777777" w:rsidR="009A61D1" w:rsidRPr="00CE31B7" w:rsidRDefault="009A61D1" w:rsidP="009A61D1">
            <w:pPr>
              <w:snapToGrid w:val="0"/>
              <w:jc w:val="center"/>
              <w:rPr>
                <w:sz w:val="18"/>
                <w:szCs w:val="18"/>
              </w:rPr>
            </w:pPr>
          </w:p>
        </w:tc>
        <w:tc>
          <w:tcPr>
            <w:tcW w:w="2244" w:type="dxa"/>
            <w:vAlign w:val="center"/>
          </w:tcPr>
          <w:p w14:paraId="1D220E82" w14:textId="77777777" w:rsidR="009A61D1" w:rsidRPr="00CE31B7" w:rsidRDefault="009A61D1" w:rsidP="009A61D1">
            <w:pPr>
              <w:snapToGrid w:val="0"/>
              <w:jc w:val="center"/>
              <w:rPr>
                <w:sz w:val="18"/>
                <w:szCs w:val="18"/>
              </w:rPr>
            </w:pPr>
          </w:p>
        </w:tc>
        <w:tc>
          <w:tcPr>
            <w:tcW w:w="1161" w:type="dxa"/>
            <w:vAlign w:val="center"/>
          </w:tcPr>
          <w:p w14:paraId="3E935F74" w14:textId="77777777" w:rsidR="009A61D1" w:rsidRPr="00CE31B7" w:rsidRDefault="009A61D1" w:rsidP="009A61D1">
            <w:pPr>
              <w:snapToGrid w:val="0"/>
              <w:jc w:val="center"/>
              <w:rPr>
                <w:sz w:val="18"/>
                <w:szCs w:val="18"/>
              </w:rPr>
            </w:pPr>
          </w:p>
        </w:tc>
        <w:tc>
          <w:tcPr>
            <w:tcW w:w="1503" w:type="dxa"/>
            <w:vAlign w:val="center"/>
          </w:tcPr>
          <w:p w14:paraId="36C1B0E5"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3FAC0D2B"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2" w:type="dxa"/>
            <w:vAlign w:val="center"/>
          </w:tcPr>
          <w:p w14:paraId="46820B81"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4887A70E" w14:textId="77777777" w:rsidTr="00760823">
        <w:trPr>
          <w:cantSplit/>
          <w:trHeight w:val="454"/>
          <w:jc w:val="center"/>
        </w:trPr>
        <w:tc>
          <w:tcPr>
            <w:tcW w:w="1135" w:type="dxa"/>
            <w:vAlign w:val="center"/>
          </w:tcPr>
          <w:p w14:paraId="4F1A0D3E" w14:textId="77777777" w:rsidR="009A61D1" w:rsidRPr="00CE31B7" w:rsidRDefault="009A61D1" w:rsidP="009A61D1">
            <w:pPr>
              <w:snapToGrid w:val="0"/>
              <w:jc w:val="center"/>
              <w:rPr>
                <w:sz w:val="18"/>
                <w:szCs w:val="18"/>
              </w:rPr>
            </w:pPr>
          </w:p>
        </w:tc>
        <w:tc>
          <w:tcPr>
            <w:tcW w:w="2181" w:type="dxa"/>
            <w:vAlign w:val="center"/>
          </w:tcPr>
          <w:p w14:paraId="357AF4F7" w14:textId="77777777" w:rsidR="009A61D1" w:rsidRPr="00CE31B7" w:rsidRDefault="009A61D1" w:rsidP="009A61D1">
            <w:pPr>
              <w:snapToGrid w:val="0"/>
              <w:jc w:val="center"/>
              <w:rPr>
                <w:sz w:val="18"/>
                <w:szCs w:val="18"/>
              </w:rPr>
            </w:pPr>
          </w:p>
        </w:tc>
        <w:tc>
          <w:tcPr>
            <w:tcW w:w="2244" w:type="dxa"/>
            <w:vAlign w:val="center"/>
          </w:tcPr>
          <w:p w14:paraId="491481B8" w14:textId="77777777" w:rsidR="009A61D1" w:rsidRPr="00CE31B7" w:rsidRDefault="009A61D1" w:rsidP="009A61D1">
            <w:pPr>
              <w:snapToGrid w:val="0"/>
              <w:jc w:val="center"/>
              <w:rPr>
                <w:sz w:val="18"/>
                <w:szCs w:val="18"/>
              </w:rPr>
            </w:pPr>
          </w:p>
        </w:tc>
        <w:tc>
          <w:tcPr>
            <w:tcW w:w="1161" w:type="dxa"/>
            <w:vAlign w:val="center"/>
          </w:tcPr>
          <w:p w14:paraId="32C14F74" w14:textId="77777777" w:rsidR="009A61D1" w:rsidRPr="00CE31B7" w:rsidRDefault="009A61D1" w:rsidP="009A61D1">
            <w:pPr>
              <w:snapToGrid w:val="0"/>
              <w:jc w:val="center"/>
              <w:rPr>
                <w:sz w:val="18"/>
                <w:szCs w:val="18"/>
              </w:rPr>
            </w:pPr>
          </w:p>
        </w:tc>
        <w:tc>
          <w:tcPr>
            <w:tcW w:w="1503" w:type="dxa"/>
            <w:vAlign w:val="center"/>
          </w:tcPr>
          <w:p w14:paraId="3D11E64A"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72BC73DB"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2" w:type="dxa"/>
            <w:vAlign w:val="center"/>
          </w:tcPr>
          <w:p w14:paraId="42B583A2"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192EB94A" w14:textId="77777777" w:rsidTr="00760823">
        <w:trPr>
          <w:cantSplit/>
          <w:trHeight w:val="454"/>
          <w:jc w:val="center"/>
        </w:trPr>
        <w:tc>
          <w:tcPr>
            <w:tcW w:w="3316" w:type="dxa"/>
            <w:gridSpan w:val="2"/>
            <w:vAlign w:val="center"/>
          </w:tcPr>
          <w:p w14:paraId="1720AFB0" w14:textId="77777777" w:rsidR="009A61D1" w:rsidRPr="00275B34" w:rsidRDefault="009A61D1" w:rsidP="009A61D1">
            <w:pPr>
              <w:snapToGrid w:val="0"/>
              <w:jc w:val="center"/>
              <w:rPr>
                <w:szCs w:val="21"/>
              </w:rPr>
            </w:pPr>
            <w:r w:rsidRPr="00275B34">
              <w:rPr>
                <w:szCs w:val="21"/>
              </w:rPr>
              <w:t>Executed by /Date</w:t>
            </w:r>
          </w:p>
          <w:p w14:paraId="5C00A01E" w14:textId="77777777" w:rsidR="009A61D1" w:rsidRPr="00275B34" w:rsidRDefault="009A61D1" w:rsidP="009A61D1">
            <w:pPr>
              <w:snapToGrid w:val="0"/>
              <w:ind w:leftChars="100" w:left="210"/>
              <w:jc w:val="center"/>
              <w:rPr>
                <w:szCs w:val="21"/>
              </w:rPr>
            </w:pPr>
            <w:r w:rsidRPr="00275B34">
              <w:rPr>
                <w:szCs w:val="21"/>
              </w:rPr>
              <w:t>执行人</w:t>
            </w:r>
            <w:r w:rsidRPr="00275B34">
              <w:rPr>
                <w:szCs w:val="21"/>
              </w:rPr>
              <w:t>/</w:t>
            </w:r>
            <w:r w:rsidRPr="00275B34">
              <w:rPr>
                <w:szCs w:val="21"/>
              </w:rPr>
              <w:t>日期</w:t>
            </w:r>
          </w:p>
        </w:tc>
        <w:tc>
          <w:tcPr>
            <w:tcW w:w="6040" w:type="dxa"/>
            <w:gridSpan w:val="4"/>
            <w:vAlign w:val="center"/>
          </w:tcPr>
          <w:p w14:paraId="1F0B8D0C" w14:textId="77777777" w:rsidR="009A61D1" w:rsidRPr="00275B34" w:rsidRDefault="009A61D1" w:rsidP="009A61D1">
            <w:pPr>
              <w:snapToGrid w:val="0"/>
              <w:ind w:leftChars="100" w:left="210"/>
              <w:rPr>
                <w:szCs w:val="21"/>
              </w:rPr>
            </w:pPr>
          </w:p>
        </w:tc>
      </w:tr>
      <w:tr w:rsidR="009A61D1" w:rsidRPr="00CE31B7" w14:paraId="395C5BA0" w14:textId="77777777" w:rsidTr="00760823">
        <w:trPr>
          <w:cantSplit/>
          <w:trHeight w:val="454"/>
          <w:jc w:val="center"/>
        </w:trPr>
        <w:tc>
          <w:tcPr>
            <w:tcW w:w="3316" w:type="dxa"/>
            <w:gridSpan w:val="2"/>
            <w:vAlign w:val="center"/>
          </w:tcPr>
          <w:p w14:paraId="3086FAA4" w14:textId="77777777" w:rsidR="009A61D1" w:rsidRPr="00275B34" w:rsidRDefault="009A61D1" w:rsidP="009A61D1">
            <w:pPr>
              <w:snapToGrid w:val="0"/>
              <w:jc w:val="center"/>
              <w:rPr>
                <w:szCs w:val="21"/>
              </w:rPr>
            </w:pPr>
            <w:r w:rsidRPr="00275B34">
              <w:rPr>
                <w:szCs w:val="21"/>
              </w:rPr>
              <w:t>Reviewed by /Date</w:t>
            </w:r>
          </w:p>
          <w:p w14:paraId="454A263E" w14:textId="77777777" w:rsidR="009A61D1" w:rsidRPr="00275B34" w:rsidRDefault="009A61D1" w:rsidP="009A61D1">
            <w:pPr>
              <w:snapToGrid w:val="0"/>
              <w:jc w:val="center"/>
              <w:rPr>
                <w:szCs w:val="21"/>
              </w:rPr>
            </w:pPr>
            <w:r w:rsidRPr="00275B34">
              <w:rPr>
                <w:szCs w:val="21"/>
              </w:rPr>
              <w:t>审核人</w:t>
            </w:r>
            <w:r w:rsidRPr="00275B34">
              <w:rPr>
                <w:szCs w:val="21"/>
              </w:rPr>
              <w:t>/</w:t>
            </w:r>
            <w:r w:rsidRPr="00275B34">
              <w:rPr>
                <w:szCs w:val="21"/>
              </w:rPr>
              <w:t>日期</w:t>
            </w:r>
          </w:p>
        </w:tc>
        <w:tc>
          <w:tcPr>
            <w:tcW w:w="6040" w:type="dxa"/>
            <w:gridSpan w:val="4"/>
            <w:vAlign w:val="center"/>
          </w:tcPr>
          <w:p w14:paraId="48A9E8FF" w14:textId="77777777" w:rsidR="009A61D1" w:rsidRPr="00275B34" w:rsidRDefault="009A61D1" w:rsidP="009A61D1">
            <w:pPr>
              <w:snapToGrid w:val="0"/>
              <w:ind w:leftChars="100" w:left="210"/>
              <w:rPr>
                <w:szCs w:val="21"/>
              </w:rPr>
            </w:pPr>
          </w:p>
        </w:tc>
      </w:tr>
    </w:tbl>
    <w:p w14:paraId="2733CC90" w14:textId="77777777" w:rsidR="009A61D1" w:rsidRPr="00CE31B7" w:rsidRDefault="009A61D1">
      <w:pPr>
        <w:widowControl/>
        <w:jc w:val="left"/>
        <w:rPr>
          <w:b/>
          <w:szCs w:val="21"/>
        </w:rPr>
      </w:pPr>
    </w:p>
    <w:p w14:paraId="093B7613" w14:textId="77777777" w:rsidR="009A61D1" w:rsidRPr="00FC754E" w:rsidRDefault="009A61D1" w:rsidP="00FC754E">
      <w:pPr>
        <w:pStyle w:val="11"/>
        <w:widowControl/>
        <w:spacing w:beforeLines="50" w:before="120" w:afterLines="50" w:after="120"/>
        <w:ind w:left="0"/>
        <w:jc w:val="left"/>
        <w:rPr>
          <w:kern w:val="28"/>
          <w:sz w:val="24"/>
          <w:szCs w:val="20"/>
        </w:rPr>
      </w:pPr>
      <w:bookmarkStart w:id="125" w:name="_Toc489620804"/>
      <w:bookmarkStart w:id="126" w:name="_Toc85791235"/>
      <w:r w:rsidRPr="00FC754E">
        <w:rPr>
          <w:kern w:val="28"/>
          <w:sz w:val="24"/>
          <w:szCs w:val="20"/>
        </w:rPr>
        <w:lastRenderedPageBreak/>
        <w:t>Change Handling</w:t>
      </w:r>
      <w:r w:rsidRPr="00FC754E">
        <w:rPr>
          <w:kern w:val="28"/>
          <w:sz w:val="24"/>
          <w:szCs w:val="20"/>
        </w:rPr>
        <w:t>变更处理</w:t>
      </w:r>
      <w:bookmarkEnd w:id="125"/>
      <w:bookmarkEnd w:id="126"/>
    </w:p>
    <w:p w14:paraId="492D6E80" w14:textId="77777777" w:rsidR="009A61D1" w:rsidRPr="00CE31B7" w:rsidRDefault="009A61D1" w:rsidP="00DD263D">
      <w:pPr>
        <w:snapToGrid w:val="0"/>
        <w:spacing w:beforeLines="50" w:before="120" w:afterLines="50" w:after="120"/>
        <w:ind w:leftChars="200" w:left="420"/>
        <w:rPr>
          <w:szCs w:val="21"/>
        </w:rPr>
      </w:pPr>
      <w:r w:rsidRPr="00CE31B7">
        <w:rPr>
          <w:szCs w:val="21"/>
        </w:rPr>
        <w:t>Any change for this protocol, it shall fill in change report and determine the comments.</w:t>
      </w:r>
      <w:r w:rsidRPr="00CE31B7">
        <w:rPr>
          <w:szCs w:val="21"/>
        </w:rPr>
        <w:br/>
      </w:r>
      <w:r w:rsidRPr="00CE31B7">
        <w:rPr>
          <w:szCs w:val="21"/>
        </w:rPr>
        <w:t>如果需要对本文件变更，应填写变更报告，明确处理意见。</w:t>
      </w:r>
    </w:p>
    <w:p w14:paraId="6EF4F5CB" w14:textId="77777777" w:rsidR="009A61D1" w:rsidRPr="00CE31B7" w:rsidRDefault="009A61D1" w:rsidP="00DD263D">
      <w:pPr>
        <w:snapToGrid w:val="0"/>
        <w:spacing w:beforeLines="50" w:before="120" w:afterLines="50" w:after="120"/>
        <w:ind w:leftChars="200" w:left="420"/>
        <w:rPr>
          <w:szCs w:val="21"/>
        </w:rPr>
      </w:pPr>
      <w:r w:rsidRPr="00CE31B7">
        <w:rPr>
          <w:szCs w:val="21"/>
        </w:rPr>
        <w:t>An independent ID is necessary for each Changing. Numbering for Changing shall be as per: C + section number-sequence number, such as the C10.1-01, means the first changing of 10.1 section.</w:t>
      </w:r>
      <w:r w:rsidRPr="00CE31B7">
        <w:rPr>
          <w:szCs w:val="21"/>
        </w:rPr>
        <w:br/>
      </w:r>
      <w:r w:rsidRPr="00CE31B7">
        <w:rPr>
          <w:szCs w:val="21"/>
        </w:rPr>
        <w:t>每个变更需要一个独立的编号。编号原则为：</w:t>
      </w:r>
      <w:r w:rsidRPr="00CE31B7">
        <w:rPr>
          <w:szCs w:val="21"/>
        </w:rPr>
        <w:t>C+</w:t>
      </w:r>
      <w:r w:rsidRPr="00CE31B7">
        <w:rPr>
          <w:szCs w:val="21"/>
        </w:rPr>
        <w:t>章节编号</w:t>
      </w:r>
      <w:r w:rsidRPr="00CE31B7">
        <w:rPr>
          <w:szCs w:val="21"/>
        </w:rPr>
        <w:t>-</w:t>
      </w:r>
      <w:r w:rsidRPr="00CE31B7">
        <w:rPr>
          <w:szCs w:val="21"/>
        </w:rPr>
        <w:t>顺序号，例如</w:t>
      </w:r>
      <w:r w:rsidRPr="00CE31B7">
        <w:rPr>
          <w:szCs w:val="21"/>
        </w:rPr>
        <w:t>C10.1-01</w:t>
      </w:r>
      <w:r w:rsidRPr="00CE31B7">
        <w:rPr>
          <w:szCs w:val="21"/>
        </w:rPr>
        <w:t>，代表</w:t>
      </w:r>
      <w:r w:rsidRPr="00CE31B7">
        <w:rPr>
          <w:szCs w:val="21"/>
        </w:rPr>
        <w:t>10.1</w:t>
      </w:r>
      <w:r w:rsidRPr="00CE31B7">
        <w:rPr>
          <w:szCs w:val="21"/>
        </w:rPr>
        <w:t>章节的第一个变更。</w:t>
      </w:r>
    </w:p>
    <w:p w14:paraId="46867005" w14:textId="77777777" w:rsidR="009A61D1" w:rsidRPr="00CE31B7" w:rsidRDefault="009A61D1" w:rsidP="00DD263D">
      <w:pPr>
        <w:snapToGrid w:val="0"/>
        <w:spacing w:beforeLines="50" w:before="120" w:afterLines="50" w:after="120"/>
        <w:ind w:leftChars="200" w:left="420"/>
        <w:rPr>
          <w:szCs w:val="21"/>
        </w:rPr>
      </w:pPr>
      <w:r w:rsidRPr="00CE31B7">
        <w:rPr>
          <w:szCs w:val="21"/>
        </w:rPr>
        <w:t>Collect all found changes during the OQ and record.</w:t>
      </w:r>
      <w:r w:rsidRPr="00CE31B7">
        <w:rPr>
          <w:szCs w:val="21"/>
        </w:rPr>
        <w:br/>
      </w:r>
      <w:r w:rsidRPr="00CE31B7">
        <w:rPr>
          <w:szCs w:val="21"/>
        </w:rPr>
        <w:t>收集</w:t>
      </w:r>
      <w:r w:rsidRPr="00CE31B7">
        <w:rPr>
          <w:szCs w:val="21"/>
        </w:rPr>
        <w:t>OQ</w:t>
      </w:r>
      <w:r w:rsidRPr="00CE31B7">
        <w:rPr>
          <w:szCs w:val="21"/>
        </w:rPr>
        <w:t>中发生的所有变更并记录。</w:t>
      </w:r>
    </w:p>
    <w:p w14:paraId="2E8452A6" w14:textId="0F27C233" w:rsidR="009A61D1" w:rsidRPr="00CE31B7" w:rsidRDefault="009A61D1" w:rsidP="00DD263D">
      <w:pPr>
        <w:snapToGrid w:val="0"/>
        <w:spacing w:beforeLines="50" w:before="120" w:afterLines="50" w:after="120"/>
        <w:ind w:leftChars="200" w:left="420"/>
        <w:rPr>
          <w:szCs w:val="21"/>
        </w:rPr>
      </w:pPr>
      <w:r w:rsidRPr="00CE31B7">
        <w:rPr>
          <w:szCs w:val="21"/>
        </w:rPr>
        <w:t>For all the found changes during OQ, Tofflon need to provide solutions to close these deviations and the customer has responsible for reviewing and approving the solutions.</w:t>
      </w:r>
      <w:r w:rsidRPr="00CE31B7">
        <w:rPr>
          <w:szCs w:val="21"/>
        </w:rPr>
        <w:br/>
        <w:t>OQ</w:t>
      </w:r>
      <w:r w:rsidRPr="00CE31B7">
        <w:rPr>
          <w:szCs w:val="21"/>
        </w:rPr>
        <w:t>中发现的变更，东富龙</w:t>
      </w:r>
      <w:r w:rsidR="007D26D1">
        <w:rPr>
          <w:rFonts w:hint="eastAsia"/>
          <w:szCs w:val="21"/>
        </w:rPr>
        <w:t>医疗装备</w:t>
      </w:r>
      <w:r w:rsidRPr="00CE31B7">
        <w:rPr>
          <w:szCs w:val="21"/>
        </w:rPr>
        <w:t>需提出解决方法，由客户审核、批准解决方案。</w:t>
      </w:r>
    </w:p>
    <w:p w14:paraId="25637430" w14:textId="77777777" w:rsidR="009A61D1" w:rsidRPr="00CE31B7" w:rsidRDefault="009A61D1" w:rsidP="00DD263D">
      <w:pPr>
        <w:snapToGrid w:val="0"/>
        <w:spacing w:beforeLines="50" w:before="120" w:afterLines="50" w:after="120"/>
        <w:ind w:leftChars="200" w:left="420"/>
        <w:rPr>
          <w:szCs w:val="21"/>
        </w:rPr>
      </w:pPr>
      <w:r w:rsidRPr="00CE31B7">
        <w:rPr>
          <w:szCs w:val="21"/>
        </w:rPr>
        <w:t>Use copy of Change report if necessary.</w:t>
      </w:r>
      <w:r w:rsidRPr="00CE31B7">
        <w:rPr>
          <w:szCs w:val="21"/>
        </w:rPr>
        <w:br/>
      </w:r>
      <w:r w:rsidRPr="00CE31B7">
        <w:rPr>
          <w:szCs w:val="21"/>
        </w:rPr>
        <w:t>如有需要可复印变更报告。</w:t>
      </w:r>
    </w:p>
    <w:p w14:paraId="736D0CA8" w14:textId="77777777" w:rsidR="009A61D1" w:rsidRPr="00CE31B7" w:rsidRDefault="009A61D1">
      <w:pPr>
        <w:widowControl/>
        <w:jc w:val="left"/>
        <w:rPr>
          <w:b/>
          <w:szCs w:val="21"/>
        </w:rPr>
      </w:pPr>
      <w:r w:rsidRPr="00CE31B7">
        <w:rPr>
          <w:b/>
          <w:szCs w:val="21"/>
        </w:rPr>
        <w:br w:type="page"/>
      </w:r>
    </w:p>
    <w:p w14:paraId="398B8437" w14:textId="77777777" w:rsidR="009A61D1" w:rsidRPr="00CE31B7" w:rsidRDefault="009A61D1" w:rsidP="00D01F9B">
      <w:pPr>
        <w:spacing w:beforeLines="50" w:before="120" w:afterLines="50" w:after="120"/>
        <w:jc w:val="center"/>
        <w:rPr>
          <w:b/>
          <w:szCs w:val="21"/>
        </w:rPr>
      </w:pPr>
      <w:r w:rsidRPr="00CE31B7">
        <w:rPr>
          <w:b/>
          <w:szCs w:val="21"/>
        </w:rPr>
        <w:lastRenderedPageBreak/>
        <w:t>Change List</w:t>
      </w:r>
      <w:r w:rsidRPr="00CE31B7">
        <w:rPr>
          <w:b/>
          <w:szCs w:val="21"/>
        </w:rPr>
        <w:br/>
      </w:r>
      <w:r w:rsidRPr="00CE31B7">
        <w:rPr>
          <w:b/>
          <w:szCs w:val="21"/>
        </w:rPr>
        <w:t>变更清单</w:t>
      </w:r>
    </w:p>
    <w:p w14:paraId="385BFD22" w14:textId="77777777" w:rsidR="009A61D1" w:rsidRPr="00CE31B7" w:rsidRDefault="009A61D1" w:rsidP="009A61D1">
      <w:pPr>
        <w:snapToGrid w:val="0"/>
        <w:ind w:left="420"/>
        <w:jc w:val="right"/>
        <w:rPr>
          <w:b/>
          <w:szCs w:val="21"/>
        </w:rPr>
      </w:pPr>
      <w:r w:rsidRPr="00CE31B7">
        <w:rPr>
          <w:b/>
          <w:szCs w:val="21"/>
        </w:rPr>
        <w:t>(Page   of   )</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55"/>
        <w:gridCol w:w="2358"/>
        <w:gridCol w:w="2244"/>
        <w:gridCol w:w="1248"/>
        <w:gridCol w:w="1418"/>
        <w:gridCol w:w="1133"/>
      </w:tblGrid>
      <w:tr w:rsidR="009A61D1" w:rsidRPr="00CE31B7" w14:paraId="5CE11BAA" w14:textId="77777777" w:rsidTr="00760823">
        <w:trPr>
          <w:cantSplit/>
          <w:trHeight w:val="454"/>
          <w:tblHeader/>
          <w:jc w:val="center"/>
        </w:trPr>
        <w:tc>
          <w:tcPr>
            <w:tcW w:w="955" w:type="dxa"/>
            <w:shd w:val="clear" w:color="auto" w:fill="DDDDDD"/>
            <w:vAlign w:val="center"/>
          </w:tcPr>
          <w:p w14:paraId="3C0AE24F" w14:textId="77777777" w:rsidR="009A61D1" w:rsidRPr="00CE31B7" w:rsidRDefault="009A61D1" w:rsidP="009A61D1">
            <w:pPr>
              <w:snapToGrid w:val="0"/>
              <w:jc w:val="center"/>
              <w:rPr>
                <w:sz w:val="18"/>
                <w:szCs w:val="18"/>
              </w:rPr>
            </w:pPr>
            <w:r w:rsidRPr="00CE31B7">
              <w:rPr>
                <w:sz w:val="18"/>
                <w:szCs w:val="18"/>
              </w:rPr>
              <w:t>Change ID</w:t>
            </w:r>
          </w:p>
          <w:p w14:paraId="0898CC31" w14:textId="77777777" w:rsidR="009A61D1" w:rsidRPr="00CE31B7" w:rsidRDefault="009A61D1" w:rsidP="009A61D1">
            <w:pPr>
              <w:snapToGrid w:val="0"/>
              <w:jc w:val="center"/>
              <w:rPr>
                <w:sz w:val="18"/>
                <w:szCs w:val="18"/>
              </w:rPr>
            </w:pPr>
            <w:r w:rsidRPr="00CE31B7">
              <w:rPr>
                <w:sz w:val="18"/>
                <w:szCs w:val="18"/>
              </w:rPr>
              <w:t>变更编号</w:t>
            </w:r>
          </w:p>
        </w:tc>
        <w:tc>
          <w:tcPr>
            <w:tcW w:w="2358" w:type="dxa"/>
            <w:shd w:val="clear" w:color="auto" w:fill="DDDDDD"/>
            <w:vAlign w:val="center"/>
          </w:tcPr>
          <w:p w14:paraId="68DE1EF5" w14:textId="77777777" w:rsidR="009A61D1" w:rsidRPr="00CE31B7" w:rsidRDefault="009A61D1" w:rsidP="009A61D1">
            <w:pPr>
              <w:snapToGrid w:val="0"/>
              <w:jc w:val="center"/>
              <w:rPr>
                <w:sz w:val="18"/>
                <w:szCs w:val="18"/>
              </w:rPr>
            </w:pPr>
            <w:r w:rsidRPr="00CE31B7">
              <w:rPr>
                <w:sz w:val="18"/>
                <w:szCs w:val="18"/>
              </w:rPr>
              <w:t>Change Description</w:t>
            </w:r>
          </w:p>
          <w:p w14:paraId="2C568ED2" w14:textId="77777777" w:rsidR="009A61D1" w:rsidRPr="00CE31B7" w:rsidRDefault="009A61D1" w:rsidP="009A61D1">
            <w:pPr>
              <w:snapToGrid w:val="0"/>
              <w:jc w:val="center"/>
              <w:rPr>
                <w:sz w:val="18"/>
                <w:szCs w:val="18"/>
              </w:rPr>
            </w:pPr>
            <w:r w:rsidRPr="00CE31B7">
              <w:rPr>
                <w:sz w:val="18"/>
                <w:szCs w:val="18"/>
              </w:rPr>
              <w:t>变更描述</w:t>
            </w:r>
          </w:p>
        </w:tc>
        <w:tc>
          <w:tcPr>
            <w:tcW w:w="2244" w:type="dxa"/>
            <w:shd w:val="clear" w:color="auto" w:fill="DDDDDD"/>
            <w:vAlign w:val="center"/>
          </w:tcPr>
          <w:p w14:paraId="0FB1E4C2" w14:textId="77777777" w:rsidR="009A61D1" w:rsidRPr="00CE31B7" w:rsidRDefault="009A61D1" w:rsidP="009A61D1">
            <w:pPr>
              <w:snapToGrid w:val="0"/>
              <w:jc w:val="center"/>
              <w:rPr>
                <w:sz w:val="18"/>
                <w:szCs w:val="18"/>
              </w:rPr>
            </w:pPr>
            <w:r w:rsidRPr="00CE31B7">
              <w:rPr>
                <w:sz w:val="18"/>
                <w:szCs w:val="18"/>
              </w:rPr>
              <w:t>Change Correction</w:t>
            </w:r>
          </w:p>
          <w:p w14:paraId="36A1B17B" w14:textId="77777777" w:rsidR="009A61D1" w:rsidRPr="00CE31B7" w:rsidRDefault="009A61D1" w:rsidP="009A61D1">
            <w:pPr>
              <w:snapToGrid w:val="0"/>
              <w:jc w:val="center"/>
              <w:rPr>
                <w:sz w:val="18"/>
                <w:szCs w:val="18"/>
              </w:rPr>
            </w:pPr>
            <w:r w:rsidRPr="00CE31B7">
              <w:rPr>
                <w:sz w:val="18"/>
                <w:szCs w:val="18"/>
              </w:rPr>
              <w:t>变更整改</w:t>
            </w:r>
          </w:p>
        </w:tc>
        <w:tc>
          <w:tcPr>
            <w:tcW w:w="1248" w:type="dxa"/>
            <w:shd w:val="clear" w:color="auto" w:fill="DDDDDD"/>
            <w:vAlign w:val="center"/>
          </w:tcPr>
          <w:p w14:paraId="74228EB4" w14:textId="77777777" w:rsidR="009A61D1" w:rsidRPr="00CE31B7" w:rsidRDefault="009A61D1" w:rsidP="009A61D1">
            <w:pPr>
              <w:snapToGrid w:val="0"/>
              <w:jc w:val="center"/>
              <w:rPr>
                <w:sz w:val="18"/>
                <w:szCs w:val="18"/>
              </w:rPr>
            </w:pPr>
            <w:r w:rsidRPr="00CE31B7">
              <w:rPr>
                <w:sz w:val="18"/>
                <w:szCs w:val="18"/>
              </w:rPr>
              <w:t>Other Description</w:t>
            </w:r>
          </w:p>
          <w:p w14:paraId="6CC9731E" w14:textId="77777777" w:rsidR="009A61D1" w:rsidRPr="00CE31B7" w:rsidRDefault="009A61D1" w:rsidP="009A61D1">
            <w:pPr>
              <w:snapToGrid w:val="0"/>
              <w:jc w:val="center"/>
              <w:rPr>
                <w:sz w:val="18"/>
                <w:szCs w:val="18"/>
              </w:rPr>
            </w:pPr>
            <w:r w:rsidRPr="00CE31B7">
              <w:rPr>
                <w:sz w:val="18"/>
                <w:szCs w:val="18"/>
              </w:rPr>
              <w:t>其他说明</w:t>
            </w:r>
          </w:p>
        </w:tc>
        <w:tc>
          <w:tcPr>
            <w:tcW w:w="1418" w:type="dxa"/>
            <w:shd w:val="clear" w:color="auto" w:fill="DDDDDD"/>
            <w:vAlign w:val="center"/>
          </w:tcPr>
          <w:p w14:paraId="07523D1D" w14:textId="77777777" w:rsidR="009A61D1" w:rsidRPr="00CE31B7" w:rsidRDefault="009A61D1" w:rsidP="009A61D1">
            <w:pPr>
              <w:snapToGrid w:val="0"/>
              <w:jc w:val="center"/>
              <w:rPr>
                <w:sz w:val="18"/>
                <w:szCs w:val="18"/>
              </w:rPr>
            </w:pPr>
            <w:r w:rsidRPr="00CE31B7">
              <w:rPr>
                <w:sz w:val="18"/>
                <w:szCs w:val="18"/>
              </w:rPr>
              <w:t>Attachments</w:t>
            </w:r>
          </w:p>
          <w:p w14:paraId="78FF34B5" w14:textId="77777777" w:rsidR="009A61D1" w:rsidRPr="00CE31B7" w:rsidRDefault="009A61D1" w:rsidP="009A61D1">
            <w:pPr>
              <w:snapToGrid w:val="0"/>
              <w:jc w:val="center"/>
              <w:rPr>
                <w:sz w:val="18"/>
                <w:szCs w:val="18"/>
              </w:rPr>
            </w:pPr>
            <w:r w:rsidRPr="00CE31B7">
              <w:rPr>
                <w:sz w:val="18"/>
                <w:szCs w:val="18"/>
              </w:rPr>
              <w:t>附件</w:t>
            </w:r>
          </w:p>
        </w:tc>
        <w:tc>
          <w:tcPr>
            <w:tcW w:w="1133" w:type="dxa"/>
            <w:shd w:val="clear" w:color="auto" w:fill="DDDDDD"/>
            <w:vAlign w:val="center"/>
          </w:tcPr>
          <w:p w14:paraId="71960647" w14:textId="77777777" w:rsidR="009A61D1" w:rsidRPr="00CE31B7" w:rsidRDefault="009A61D1" w:rsidP="009A61D1">
            <w:pPr>
              <w:snapToGrid w:val="0"/>
              <w:jc w:val="center"/>
              <w:rPr>
                <w:sz w:val="18"/>
                <w:szCs w:val="18"/>
              </w:rPr>
            </w:pPr>
            <w:r w:rsidRPr="00CE31B7">
              <w:rPr>
                <w:sz w:val="18"/>
                <w:szCs w:val="18"/>
              </w:rPr>
              <w:t>Conclusion</w:t>
            </w:r>
          </w:p>
          <w:p w14:paraId="237BBBD2" w14:textId="77777777" w:rsidR="009A61D1" w:rsidRPr="00CE31B7" w:rsidRDefault="009A61D1" w:rsidP="009A61D1">
            <w:pPr>
              <w:snapToGrid w:val="0"/>
              <w:jc w:val="center"/>
              <w:rPr>
                <w:sz w:val="18"/>
                <w:szCs w:val="18"/>
              </w:rPr>
            </w:pPr>
            <w:r w:rsidRPr="00CE31B7">
              <w:rPr>
                <w:sz w:val="18"/>
                <w:szCs w:val="18"/>
              </w:rPr>
              <w:t>结论</w:t>
            </w:r>
          </w:p>
        </w:tc>
      </w:tr>
      <w:tr w:rsidR="009A61D1" w:rsidRPr="00CE31B7" w14:paraId="513D930C" w14:textId="77777777" w:rsidTr="00760823">
        <w:trPr>
          <w:cantSplit/>
          <w:trHeight w:val="454"/>
          <w:jc w:val="center"/>
        </w:trPr>
        <w:tc>
          <w:tcPr>
            <w:tcW w:w="955" w:type="dxa"/>
            <w:vAlign w:val="center"/>
          </w:tcPr>
          <w:p w14:paraId="42EF2153" w14:textId="77777777" w:rsidR="009A61D1" w:rsidRPr="00CE31B7" w:rsidRDefault="009A61D1" w:rsidP="009A61D1">
            <w:pPr>
              <w:snapToGrid w:val="0"/>
              <w:jc w:val="center"/>
              <w:rPr>
                <w:sz w:val="18"/>
                <w:szCs w:val="18"/>
              </w:rPr>
            </w:pPr>
          </w:p>
        </w:tc>
        <w:tc>
          <w:tcPr>
            <w:tcW w:w="2358" w:type="dxa"/>
            <w:vAlign w:val="center"/>
          </w:tcPr>
          <w:p w14:paraId="6ADE3B73" w14:textId="77777777" w:rsidR="009A61D1" w:rsidRPr="00CE31B7" w:rsidRDefault="009A61D1" w:rsidP="009A61D1">
            <w:pPr>
              <w:snapToGrid w:val="0"/>
              <w:jc w:val="center"/>
              <w:rPr>
                <w:sz w:val="18"/>
                <w:szCs w:val="18"/>
              </w:rPr>
            </w:pPr>
          </w:p>
        </w:tc>
        <w:tc>
          <w:tcPr>
            <w:tcW w:w="2244" w:type="dxa"/>
            <w:vAlign w:val="center"/>
          </w:tcPr>
          <w:p w14:paraId="6A9BA3DC" w14:textId="77777777" w:rsidR="009A61D1" w:rsidRPr="00CE31B7" w:rsidRDefault="009A61D1" w:rsidP="009A61D1">
            <w:pPr>
              <w:snapToGrid w:val="0"/>
              <w:jc w:val="center"/>
              <w:rPr>
                <w:sz w:val="18"/>
                <w:szCs w:val="18"/>
              </w:rPr>
            </w:pPr>
          </w:p>
        </w:tc>
        <w:tc>
          <w:tcPr>
            <w:tcW w:w="1248" w:type="dxa"/>
            <w:vAlign w:val="center"/>
          </w:tcPr>
          <w:p w14:paraId="6FEA1D24" w14:textId="77777777" w:rsidR="009A61D1" w:rsidRPr="00CE31B7" w:rsidRDefault="009A61D1" w:rsidP="009A61D1">
            <w:pPr>
              <w:snapToGrid w:val="0"/>
              <w:jc w:val="center"/>
              <w:rPr>
                <w:sz w:val="18"/>
                <w:szCs w:val="18"/>
              </w:rPr>
            </w:pPr>
          </w:p>
        </w:tc>
        <w:tc>
          <w:tcPr>
            <w:tcW w:w="1418" w:type="dxa"/>
            <w:vAlign w:val="center"/>
          </w:tcPr>
          <w:p w14:paraId="036CCF57"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005AE765"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3A6BB64E"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6BC90EF9" w14:textId="77777777" w:rsidTr="00760823">
        <w:trPr>
          <w:cantSplit/>
          <w:trHeight w:val="454"/>
          <w:jc w:val="center"/>
        </w:trPr>
        <w:tc>
          <w:tcPr>
            <w:tcW w:w="955" w:type="dxa"/>
            <w:vAlign w:val="center"/>
          </w:tcPr>
          <w:p w14:paraId="423F0AE0" w14:textId="77777777" w:rsidR="009A61D1" w:rsidRPr="00CE31B7" w:rsidRDefault="009A61D1" w:rsidP="009A61D1">
            <w:pPr>
              <w:snapToGrid w:val="0"/>
              <w:jc w:val="center"/>
              <w:rPr>
                <w:sz w:val="18"/>
                <w:szCs w:val="18"/>
              </w:rPr>
            </w:pPr>
          </w:p>
        </w:tc>
        <w:tc>
          <w:tcPr>
            <w:tcW w:w="2358" w:type="dxa"/>
            <w:vAlign w:val="center"/>
          </w:tcPr>
          <w:p w14:paraId="07911336" w14:textId="77777777" w:rsidR="009A61D1" w:rsidRPr="00CE31B7" w:rsidRDefault="009A61D1" w:rsidP="009A61D1">
            <w:pPr>
              <w:snapToGrid w:val="0"/>
              <w:jc w:val="center"/>
              <w:rPr>
                <w:sz w:val="18"/>
                <w:szCs w:val="18"/>
              </w:rPr>
            </w:pPr>
          </w:p>
        </w:tc>
        <w:tc>
          <w:tcPr>
            <w:tcW w:w="2244" w:type="dxa"/>
            <w:vAlign w:val="center"/>
          </w:tcPr>
          <w:p w14:paraId="639ABE4E" w14:textId="77777777" w:rsidR="009A61D1" w:rsidRPr="00CE31B7" w:rsidRDefault="009A61D1" w:rsidP="009A61D1">
            <w:pPr>
              <w:snapToGrid w:val="0"/>
              <w:jc w:val="center"/>
              <w:rPr>
                <w:sz w:val="18"/>
                <w:szCs w:val="18"/>
              </w:rPr>
            </w:pPr>
          </w:p>
        </w:tc>
        <w:tc>
          <w:tcPr>
            <w:tcW w:w="1248" w:type="dxa"/>
            <w:vAlign w:val="center"/>
          </w:tcPr>
          <w:p w14:paraId="42839F50" w14:textId="77777777" w:rsidR="009A61D1" w:rsidRPr="00CE31B7" w:rsidRDefault="009A61D1" w:rsidP="009A61D1">
            <w:pPr>
              <w:snapToGrid w:val="0"/>
              <w:jc w:val="center"/>
              <w:rPr>
                <w:sz w:val="18"/>
                <w:szCs w:val="18"/>
              </w:rPr>
            </w:pPr>
          </w:p>
        </w:tc>
        <w:tc>
          <w:tcPr>
            <w:tcW w:w="1418" w:type="dxa"/>
            <w:vAlign w:val="center"/>
          </w:tcPr>
          <w:p w14:paraId="4E8385E5"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26B4871F"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76B07D6F"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5E6C1C66" w14:textId="77777777" w:rsidTr="00760823">
        <w:trPr>
          <w:cantSplit/>
          <w:trHeight w:val="454"/>
          <w:jc w:val="center"/>
        </w:trPr>
        <w:tc>
          <w:tcPr>
            <w:tcW w:w="955" w:type="dxa"/>
            <w:vAlign w:val="center"/>
          </w:tcPr>
          <w:p w14:paraId="1B5045D8" w14:textId="77777777" w:rsidR="009A61D1" w:rsidRPr="00CE31B7" w:rsidRDefault="009A61D1" w:rsidP="009A61D1">
            <w:pPr>
              <w:snapToGrid w:val="0"/>
              <w:jc w:val="center"/>
              <w:rPr>
                <w:sz w:val="18"/>
                <w:szCs w:val="18"/>
              </w:rPr>
            </w:pPr>
          </w:p>
        </w:tc>
        <w:tc>
          <w:tcPr>
            <w:tcW w:w="2358" w:type="dxa"/>
            <w:vAlign w:val="center"/>
          </w:tcPr>
          <w:p w14:paraId="71942BC9" w14:textId="77777777" w:rsidR="009A61D1" w:rsidRPr="00CE31B7" w:rsidRDefault="009A61D1" w:rsidP="009A61D1">
            <w:pPr>
              <w:snapToGrid w:val="0"/>
              <w:jc w:val="center"/>
              <w:rPr>
                <w:sz w:val="18"/>
                <w:szCs w:val="18"/>
              </w:rPr>
            </w:pPr>
          </w:p>
        </w:tc>
        <w:tc>
          <w:tcPr>
            <w:tcW w:w="2244" w:type="dxa"/>
            <w:vAlign w:val="center"/>
          </w:tcPr>
          <w:p w14:paraId="5C60A053" w14:textId="77777777" w:rsidR="009A61D1" w:rsidRPr="00CE31B7" w:rsidRDefault="009A61D1" w:rsidP="009A61D1">
            <w:pPr>
              <w:snapToGrid w:val="0"/>
              <w:jc w:val="center"/>
              <w:rPr>
                <w:sz w:val="18"/>
                <w:szCs w:val="18"/>
              </w:rPr>
            </w:pPr>
          </w:p>
        </w:tc>
        <w:tc>
          <w:tcPr>
            <w:tcW w:w="1248" w:type="dxa"/>
            <w:vAlign w:val="center"/>
          </w:tcPr>
          <w:p w14:paraId="01F375FC" w14:textId="77777777" w:rsidR="009A61D1" w:rsidRPr="00CE31B7" w:rsidRDefault="009A61D1" w:rsidP="009A61D1">
            <w:pPr>
              <w:snapToGrid w:val="0"/>
              <w:jc w:val="center"/>
              <w:rPr>
                <w:sz w:val="18"/>
                <w:szCs w:val="18"/>
              </w:rPr>
            </w:pPr>
          </w:p>
        </w:tc>
        <w:tc>
          <w:tcPr>
            <w:tcW w:w="1418" w:type="dxa"/>
            <w:vAlign w:val="center"/>
          </w:tcPr>
          <w:p w14:paraId="7401F240"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09B779D1"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5EC8F501"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3A6A161C" w14:textId="77777777" w:rsidTr="00760823">
        <w:trPr>
          <w:cantSplit/>
          <w:trHeight w:val="454"/>
          <w:jc w:val="center"/>
        </w:trPr>
        <w:tc>
          <w:tcPr>
            <w:tcW w:w="955" w:type="dxa"/>
            <w:vAlign w:val="center"/>
          </w:tcPr>
          <w:p w14:paraId="748A6A9D" w14:textId="77777777" w:rsidR="009A61D1" w:rsidRPr="00CE31B7" w:rsidRDefault="009A61D1" w:rsidP="009A61D1">
            <w:pPr>
              <w:snapToGrid w:val="0"/>
              <w:jc w:val="center"/>
              <w:rPr>
                <w:sz w:val="18"/>
                <w:szCs w:val="18"/>
              </w:rPr>
            </w:pPr>
          </w:p>
        </w:tc>
        <w:tc>
          <w:tcPr>
            <w:tcW w:w="2358" w:type="dxa"/>
            <w:vAlign w:val="center"/>
          </w:tcPr>
          <w:p w14:paraId="7D290902" w14:textId="77777777" w:rsidR="009A61D1" w:rsidRPr="00CE31B7" w:rsidRDefault="009A61D1" w:rsidP="009A61D1">
            <w:pPr>
              <w:snapToGrid w:val="0"/>
              <w:jc w:val="center"/>
              <w:rPr>
                <w:sz w:val="18"/>
                <w:szCs w:val="18"/>
              </w:rPr>
            </w:pPr>
          </w:p>
        </w:tc>
        <w:tc>
          <w:tcPr>
            <w:tcW w:w="2244" w:type="dxa"/>
            <w:vAlign w:val="center"/>
          </w:tcPr>
          <w:p w14:paraId="2A4B9B39" w14:textId="77777777" w:rsidR="009A61D1" w:rsidRPr="00CE31B7" w:rsidRDefault="009A61D1" w:rsidP="009A61D1">
            <w:pPr>
              <w:snapToGrid w:val="0"/>
              <w:jc w:val="center"/>
              <w:rPr>
                <w:sz w:val="18"/>
                <w:szCs w:val="18"/>
              </w:rPr>
            </w:pPr>
          </w:p>
        </w:tc>
        <w:tc>
          <w:tcPr>
            <w:tcW w:w="1248" w:type="dxa"/>
            <w:vAlign w:val="center"/>
          </w:tcPr>
          <w:p w14:paraId="318E992C" w14:textId="77777777" w:rsidR="009A61D1" w:rsidRPr="00CE31B7" w:rsidRDefault="009A61D1" w:rsidP="009A61D1">
            <w:pPr>
              <w:snapToGrid w:val="0"/>
              <w:jc w:val="center"/>
              <w:rPr>
                <w:sz w:val="18"/>
                <w:szCs w:val="18"/>
              </w:rPr>
            </w:pPr>
          </w:p>
        </w:tc>
        <w:tc>
          <w:tcPr>
            <w:tcW w:w="1418" w:type="dxa"/>
            <w:vAlign w:val="center"/>
          </w:tcPr>
          <w:p w14:paraId="4697010E"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2A104849"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4DB1D5F6"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5DC0E3B1" w14:textId="77777777" w:rsidTr="00760823">
        <w:trPr>
          <w:cantSplit/>
          <w:trHeight w:val="454"/>
          <w:jc w:val="center"/>
        </w:trPr>
        <w:tc>
          <w:tcPr>
            <w:tcW w:w="955" w:type="dxa"/>
            <w:vAlign w:val="center"/>
          </w:tcPr>
          <w:p w14:paraId="12DEFE8D" w14:textId="77777777" w:rsidR="009A61D1" w:rsidRPr="00CE31B7" w:rsidRDefault="009A61D1" w:rsidP="009A61D1">
            <w:pPr>
              <w:snapToGrid w:val="0"/>
              <w:jc w:val="center"/>
              <w:rPr>
                <w:sz w:val="18"/>
                <w:szCs w:val="18"/>
              </w:rPr>
            </w:pPr>
          </w:p>
        </w:tc>
        <w:tc>
          <w:tcPr>
            <w:tcW w:w="2358" w:type="dxa"/>
            <w:vAlign w:val="center"/>
          </w:tcPr>
          <w:p w14:paraId="0FD81A8D" w14:textId="77777777" w:rsidR="009A61D1" w:rsidRPr="00CE31B7" w:rsidRDefault="009A61D1" w:rsidP="009A61D1">
            <w:pPr>
              <w:snapToGrid w:val="0"/>
              <w:jc w:val="center"/>
              <w:rPr>
                <w:sz w:val="18"/>
                <w:szCs w:val="18"/>
              </w:rPr>
            </w:pPr>
          </w:p>
        </w:tc>
        <w:tc>
          <w:tcPr>
            <w:tcW w:w="2244" w:type="dxa"/>
            <w:vAlign w:val="center"/>
          </w:tcPr>
          <w:p w14:paraId="707F56F5" w14:textId="77777777" w:rsidR="009A61D1" w:rsidRPr="00CE31B7" w:rsidRDefault="009A61D1" w:rsidP="009A61D1">
            <w:pPr>
              <w:snapToGrid w:val="0"/>
              <w:jc w:val="center"/>
              <w:rPr>
                <w:sz w:val="18"/>
                <w:szCs w:val="18"/>
              </w:rPr>
            </w:pPr>
          </w:p>
        </w:tc>
        <w:tc>
          <w:tcPr>
            <w:tcW w:w="1248" w:type="dxa"/>
            <w:vAlign w:val="center"/>
          </w:tcPr>
          <w:p w14:paraId="6037D6A2" w14:textId="77777777" w:rsidR="009A61D1" w:rsidRPr="00CE31B7" w:rsidRDefault="009A61D1" w:rsidP="009A61D1">
            <w:pPr>
              <w:snapToGrid w:val="0"/>
              <w:jc w:val="center"/>
              <w:rPr>
                <w:sz w:val="18"/>
                <w:szCs w:val="18"/>
              </w:rPr>
            </w:pPr>
          </w:p>
        </w:tc>
        <w:tc>
          <w:tcPr>
            <w:tcW w:w="1418" w:type="dxa"/>
            <w:vAlign w:val="center"/>
          </w:tcPr>
          <w:p w14:paraId="5931F8C4"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6D2150F7"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322C04CC"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2F38D658" w14:textId="77777777" w:rsidTr="00760823">
        <w:trPr>
          <w:cantSplit/>
          <w:trHeight w:val="454"/>
          <w:jc w:val="center"/>
        </w:trPr>
        <w:tc>
          <w:tcPr>
            <w:tcW w:w="955" w:type="dxa"/>
            <w:vAlign w:val="center"/>
          </w:tcPr>
          <w:p w14:paraId="4BEBF87C" w14:textId="77777777" w:rsidR="009A61D1" w:rsidRPr="00CE31B7" w:rsidRDefault="009A61D1" w:rsidP="009A61D1">
            <w:pPr>
              <w:snapToGrid w:val="0"/>
              <w:jc w:val="center"/>
              <w:rPr>
                <w:sz w:val="18"/>
                <w:szCs w:val="18"/>
              </w:rPr>
            </w:pPr>
          </w:p>
        </w:tc>
        <w:tc>
          <w:tcPr>
            <w:tcW w:w="2358" w:type="dxa"/>
            <w:vAlign w:val="center"/>
          </w:tcPr>
          <w:p w14:paraId="36A87833" w14:textId="77777777" w:rsidR="009A61D1" w:rsidRPr="00CE31B7" w:rsidRDefault="009A61D1" w:rsidP="009A61D1">
            <w:pPr>
              <w:snapToGrid w:val="0"/>
              <w:jc w:val="center"/>
              <w:rPr>
                <w:sz w:val="18"/>
                <w:szCs w:val="18"/>
              </w:rPr>
            </w:pPr>
          </w:p>
        </w:tc>
        <w:tc>
          <w:tcPr>
            <w:tcW w:w="2244" w:type="dxa"/>
            <w:vAlign w:val="center"/>
          </w:tcPr>
          <w:p w14:paraId="78181D7B" w14:textId="77777777" w:rsidR="009A61D1" w:rsidRPr="00CE31B7" w:rsidRDefault="009A61D1" w:rsidP="009A61D1">
            <w:pPr>
              <w:snapToGrid w:val="0"/>
              <w:jc w:val="center"/>
              <w:rPr>
                <w:sz w:val="18"/>
                <w:szCs w:val="18"/>
              </w:rPr>
            </w:pPr>
          </w:p>
        </w:tc>
        <w:tc>
          <w:tcPr>
            <w:tcW w:w="1248" w:type="dxa"/>
            <w:vAlign w:val="center"/>
          </w:tcPr>
          <w:p w14:paraId="502FF989" w14:textId="77777777" w:rsidR="009A61D1" w:rsidRPr="00CE31B7" w:rsidRDefault="009A61D1" w:rsidP="009A61D1">
            <w:pPr>
              <w:snapToGrid w:val="0"/>
              <w:jc w:val="center"/>
              <w:rPr>
                <w:sz w:val="18"/>
                <w:szCs w:val="18"/>
              </w:rPr>
            </w:pPr>
          </w:p>
        </w:tc>
        <w:tc>
          <w:tcPr>
            <w:tcW w:w="1418" w:type="dxa"/>
            <w:vAlign w:val="center"/>
          </w:tcPr>
          <w:p w14:paraId="5B84CE5D"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10EDBE93"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0BB4B964"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3945B973" w14:textId="77777777" w:rsidTr="00760823">
        <w:trPr>
          <w:cantSplit/>
          <w:trHeight w:val="454"/>
          <w:jc w:val="center"/>
        </w:trPr>
        <w:tc>
          <w:tcPr>
            <w:tcW w:w="955" w:type="dxa"/>
            <w:vAlign w:val="center"/>
          </w:tcPr>
          <w:p w14:paraId="3283BD78" w14:textId="77777777" w:rsidR="009A61D1" w:rsidRPr="00CE31B7" w:rsidRDefault="009A61D1" w:rsidP="009A61D1">
            <w:pPr>
              <w:snapToGrid w:val="0"/>
              <w:jc w:val="center"/>
              <w:rPr>
                <w:sz w:val="18"/>
                <w:szCs w:val="18"/>
              </w:rPr>
            </w:pPr>
          </w:p>
        </w:tc>
        <w:tc>
          <w:tcPr>
            <w:tcW w:w="2358" w:type="dxa"/>
            <w:vAlign w:val="center"/>
          </w:tcPr>
          <w:p w14:paraId="030873B9" w14:textId="77777777" w:rsidR="009A61D1" w:rsidRPr="00CE31B7" w:rsidRDefault="009A61D1" w:rsidP="009A61D1">
            <w:pPr>
              <w:snapToGrid w:val="0"/>
              <w:jc w:val="center"/>
              <w:rPr>
                <w:sz w:val="18"/>
                <w:szCs w:val="18"/>
              </w:rPr>
            </w:pPr>
          </w:p>
        </w:tc>
        <w:tc>
          <w:tcPr>
            <w:tcW w:w="2244" w:type="dxa"/>
            <w:vAlign w:val="center"/>
          </w:tcPr>
          <w:p w14:paraId="764C2C7D" w14:textId="77777777" w:rsidR="009A61D1" w:rsidRPr="00CE31B7" w:rsidRDefault="009A61D1" w:rsidP="009A61D1">
            <w:pPr>
              <w:snapToGrid w:val="0"/>
              <w:jc w:val="center"/>
              <w:rPr>
                <w:sz w:val="18"/>
                <w:szCs w:val="18"/>
              </w:rPr>
            </w:pPr>
          </w:p>
        </w:tc>
        <w:tc>
          <w:tcPr>
            <w:tcW w:w="1248" w:type="dxa"/>
            <w:vAlign w:val="center"/>
          </w:tcPr>
          <w:p w14:paraId="63539EA9" w14:textId="77777777" w:rsidR="009A61D1" w:rsidRPr="00CE31B7" w:rsidRDefault="009A61D1" w:rsidP="009A61D1">
            <w:pPr>
              <w:snapToGrid w:val="0"/>
              <w:jc w:val="center"/>
              <w:rPr>
                <w:sz w:val="18"/>
                <w:szCs w:val="18"/>
              </w:rPr>
            </w:pPr>
          </w:p>
        </w:tc>
        <w:tc>
          <w:tcPr>
            <w:tcW w:w="1418" w:type="dxa"/>
            <w:vAlign w:val="center"/>
          </w:tcPr>
          <w:p w14:paraId="19FAB5DA"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421F3AB8"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431C8C78"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7E46797D" w14:textId="77777777" w:rsidTr="00760823">
        <w:trPr>
          <w:cantSplit/>
          <w:trHeight w:val="454"/>
          <w:jc w:val="center"/>
        </w:trPr>
        <w:tc>
          <w:tcPr>
            <w:tcW w:w="955" w:type="dxa"/>
            <w:vAlign w:val="center"/>
          </w:tcPr>
          <w:p w14:paraId="42E85329" w14:textId="77777777" w:rsidR="009A61D1" w:rsidRPr="00CE31B7" w:rsidRDefault="009A61D1" w:rsidP="009A61D1">
            <w:pPr>
              <w:snapToGrid w:val="0"/>
              <w:jc w:val="center"/>
              <w:rPr>
                <w:sz w:val="18"/>
                <w:szCs w:val="18"/>
              </w:rPr>
            </w:pPr>
          </w:p>
        </w:tc>
        <w:tc>
          <w:tcPr>
            <w:tcW w:w="2358" w:type="dxa"/>
            <w:vAlign w:val="center"/>
          </w:tcPr>
          <w:p w14:paraId="65CB1253" w14:textId="77777777" w:rsidR="009A61D1" w:rsidRPr="00CE31B7" w:rsidRDefault="009A61D1" w:rsidP="009A61D1">
            <w:pPr>
              <w:snapToGrid w:val="0"/>
              <w:jc w:val="center"/>
              <w:rPr>
                <w:sz w:val="18"/>
                <w:szCs w:val="18"/>
              </w:rPr>
            </w:pPr>
          </w:p>
        </w:tc>
        <w:tc>
          <w:tcPr>
            <w:tcW w:w="2244" w:type="dxa"/>
            <w:vAlign w:val="center"/>
          </w:tcPr>
          <w:p w14:paraId="3A8AF077" w14:textId="77777777" w:rsidR="009A61D1" w:rsidRPr="00CE31B7" w:rsidRDefault="009A61D1" w:rsidP="009A61D1">
            <w:pPr>
              <w:snapToGrid w:val="0"/>
              <w:jc w:val="center"/>
              <w:rPr>
                <w:sz w:val="18"/>
                <w:szCs w:val="18"/>
              </w:rPr>
            </w:pPr>
          </w:p>
        </w:tc>
        <w:tc>
          <w:tcPr>
            <w:tcW w:w="1248" w:type="dxa"/>
            <w:vAlign w:val="center"/>
          </w:tcPr>
          <w:p w14:paraId="7F37D7CC" w14:textId="77777777" w:rsidR="009A61D1" w:rsidRPr="00CE31B7" w:rsidRDefault="009A61D1" w:rsidP="009A61D1">
            <w:pPr>
              <w:snapToGrid w:val="0"/>
              <w:jc w:val="center"/>
              <w:rPr>
                <w:sz w:val="18"/>
                <w:szCs w:val="18"/>
              </w:rPr>
            </w:pPr>
          </w:p>
        </w:tc>
        <w:tc>
          <w:tcPr>
            <w:tcW w:w="1418" w:type="dxa"/>
            <w:vAlign w:val="center"/>
          </w:tcPr>
          <w:p w14:paraId="1C5EB3C2"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7822DCAF"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6C792327"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00B7E674" w14:textId="77777777" w:rsidTr="00760823">
        <w:trPr>
          <w:cantSplit/>
          <w:trHeight w:val="454"/>
          <w:jc w:val="center"/>
        </w:trPr>
        <w:tc>
          <w:tcPr>
            <w:tcW w:w="955" w:type="dxa"/>
            <w:vAlign w:val="center"/>
          </w:tcPr>
          <w:p w14:paraId="70AFA705" w14:textId="77777777" w:rsidR="009A61D1" w:rsidRPr="00CE31B7" w:rsidRDefault="009A61D1" w:rsidP="009A61D1">
            <w:pPr>
              <w:snapToGrid w:val="0"/>
              <w:jc w:val="center"/>
              <w:rPr>
                <w:sz w:val="18"/>
                <w:szCs w:val="18"/>
              </w:rPr>
            </w:pPr>
          </w:p>
        </w:tc>
        <w:tc>
          <w:tcPr>
            <w:tcW w:w="2358" w:type="dxa"/>
            <w:vAlign w:val="center"/>
          </w:tcPr>
          <w:p w14:paraId="1DA75957" w14:textId="77777777" w:rsidR="009A61D1" w:rsidRPr="00CE31B7" w:rsidRDefault="009A61D1" w:rsidP="009A61D1">
            <w:pPr>
              <w:snapToGrid w:val="0"/>
              <w:jc w:val="center"/>
              <w:rPr>
                <w:sz w:val="18"/>
                <w:szCs w:val="18"/>
              </w:rPr>
            </w:pPr>
          </w:p>
        </w:tc>
        <w:tc>
          <w:tcPr>
            <w:tcW w:w="2244" w:type="dxa"/>
            <w:vAlign w:val="center"/>
          </w:tcPr>
          <w:p w14:paraId="381B0F16" w14:textId="77777777" w:rsidR="009A61D1" w:rsidRPr="00CE31B7" w:rsidRDefault="009A61D1" w:rsidP="009A61D1">
            <w:pPr>
              <w:snapToGrid w:val="0"/>
              <w:jc w:val="center"/>
              <w:rPr>
                <w:sz w:val="18"/>
                <w:szCs w:val="18"/>
              </w:rPr>
            </w:pPr>
          </w:p>
        </w:tc>
        <w:tc>
          <w:tcPr>
            <w:tcW w:w="1248" w:type="dxa"/>
            <w:vAlign w:val="center"/>
          </w:tcPr>
          <w:p w14:paraId="011E867A" w14:textId="77777777" w:rsidR="009A61D1" w:rsidRPr="00CE31B7" w:rsidRDefault="009A61D1" w:rsidP="009A61D1">
            <w:pPr>
              <w:snapToGrid w:val="0"/>
              <w:jc w:val="center"/>
              <w:rPr>
                <w:sz w:val="18"/>
                <w:szCs w:val="18"/>
              </w:rPr>
            </w:pPr>
          </w:p>
        </w:tc>
        <w:tc>
          <w:tcPr>
            <w:tcW w:w="1418" w:type="dxa"/>
            <w:vAlign w:val="center"/>
          </w:tcPr>
          <w:p w14:paraId="0B19B4BD"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743775E6"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0EB2E996"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0039C849" w14:textId="77777777" w:rsidTr="00760823">
        <w:trPr>
          <w:cantSplit/>
          <w:trHeight w:val="454"/>
          <w:jc w:val="center"/>
        </w:trPr>
        <w:tc>
          <w:tcPr>
            <w:tcW w:w="955" w:type="dxa"/>
            <w:vAlign w:val="center"/>
          </w:tcPr>
          <w:p w14:paraId="2A10A424" w14:textId="77777777" w:rsidR="009A61D1" w:rsidRPr="00CE31B7" w:rsidRDefault="009A61D1" w:rsidP="009A61D1">
            <w:pPr>
              <w:snapToGrid w:val="0"/>
              <w:jc w:val="center"/>
              <w:rPr>
                <w:sz w:val="18"/>
                <w:szCs w:val="18"/>
              </w:rPr>
            </w:pPr>
          </w:p>
        </w:tc>
        <w:tc>
          <w:tcPr>
            <w:tcW w:w="2358" w:type="dxa"/>
            <w:vAlign w:val="center"/>
          </w:tcPr>
          <w:p w14:paraId="5B75D52A" w14:textId="77777777" w:rsidR="009A61D1" w:rsidRPr="00CE31B7" w:rsidRDefault="009A61D1" w:rsidP="009A61D1">
            <w:pPr>
              <w:snapToGrid w:val="0"/>
              <w:jc w:val="center"/>
              <w:rPr>
                <w:sz w:val="18"/>
                <w:szCs w:val="18"/>
              </w:rPr>
            </w:pPr>
          </w:p>
        </w:tc>
        <w:tc>
          <w:tcPr>
            <w:tcW w:w="2244" w:type="dxa"/>
            <w:vAlign w:val="center"/>
          </w:tcPr>
          <w:p w14:paraId="527F9AAA" w14:textId="77777777" w:rsidR="009A61D1" w:rsidRPr="00CE31B7" w:rsidRDefault="009A61D1" w:rsidP="009A61D1">
            <w:pPr>
              <w:snapToGrid w:val="0"/>
              <w:jc w:val="center"/>
              <w:rPr>
                <w:sz w:val="18"/>
                <w:szCs w:val="18"/>
              </w:rPr>
            </w:pPr>
          </w:p>
        </w:tc>
        <w:tc>
          <w:tcPr>
            <w:tcW w:w="1248" w:type="dxa"/>
            <w:vAlign w:val="center"/>
          </w:tcPr>
          <w:p w14:paraId="045D4B38" w14:textId="77777777" w:rsidR="009A61D1" w:rsidRPr="00CE31B7" w:rsidRDefault="009A61D1" w:rsidP="009A61D1">
            <w:pPr>
              <w:snapToGrid w:val="0"/>
              <w:jc w:val="center"/>
              <w:rPr>
                <w:sz w:val="18"/>
                <w:szCs w:val="18"/>
              </w:rPr>
            </w:pPr>
          </w:p>
        </w:tc>
        <w:tc>
          <w:tcPr>
            <w:tcW w:w="1418" w:type="dxa"/>
            <w:vAlign w:val="center"/>
          </w:tcPr>
          <w:p w14:paraId="0A1B668F"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583A2CCD"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4AD59ECC"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4BEA385D" w14:textId="77777777" w:rsidTr="00760823">
        <w:trPr>
          <w:cantSplit/>
          <w:trHeight w:val="454"/>
          <w:jc w:val="center"/>
        </w:trPr>
        <w:tc>
          <w:tcPr>
            <w:tcW w:w="955" w:type="dxa"/>
            <w:vAlign w:val="center"/>
          </w:tcPr>
          <w:p w14:paraId="43C559A2" w14:textId="77777777" w:rsidR="009A61D1" w:rsidRPr="00CE31B7" w:rsidRDefault="009A61D1" w:rsidP="009A61D1">
            <w:pPr>
              <w:snapToGrid w:val="0"/>
              <w:jc w:val="center"/>
              <w:rPr>
                <w:sz w:val="18"/>
                <w:szCs w:val="18"/>
              </w:rPr>
            </w:pPr>
          </w:p>
        </w:tc>
        <w:tc>
          <w:tcPr>
            <w:tcW w:w="2358" w:type="dxa"/>
            <w:vAlign w:val="center"/>
          </w:tcPr>
          <w:p w14:paraId="050C6FC7" w14:textId="77777777" w:rsidR="009A61D1" w:rsidRPr="00CE31B7" w:rsidRDefault="009A61D1" w:rsidP="009A61D1">
            <w:pPr>
              <w:snapToGrid w:val="0"/>
              <w:jc w:val="center"/>
              <w:rPr>
                <w:sz w:val="18"/>
                <w:szCs w:val="18"/>
              </w:rPr>
            </w:pPr>
          </w:p>
        </w:tc>
        <w:tc>
          <w:tcPr>
            <w:tcW w:w="2244" w:type="dxa"/>
            <w:vAlign w:val="center"/>
          </w:tcPr>
          <w:p w14:paraId="4928D193" w14:textId="77777777" w:rsidR="009A61D1" w:rsidRPr="00CE31B7" w:rsidRDefault="009A61D1" w:rsidP="009A61D1">
            <w:pPr>
              <w:snapToGrid w:val="0"/>
              <w:jc w:val="center"/>
              <w:rPr>
                <w:sz w:val="18"/>
                <w:szCs w:val="18"/>
              </w:rPr>
            </w:pPr>
          </w:p>
        </w:tc>
        <w:tc>
          <w:tcPr>
            <w:tcW w:w="1248" w:type="dxa"/>
            <w:vAlign w:val="center"/>
          </w:tcPr>
          <w:p w14:paraId="3DFCDBA7" w14:textId="77777777" w:rsidR="009A61D1" w:rsidRPr="00CE31B7" w:rsidRDefault="009A61D1" w:rsidP="009A61D1">
            <w:pPr>
              <w:snapToGrid w:val="0"/>
              <w:jc w:val="center"/>
              <w:rPr>
                <w:sz w:val="18"/>
                <w:szCs w:val="18"/>
              </w:rPr>
            </w:pPr>
          </w:p>
        </w:tc>
        <w:tc>
          <w:tcPr>
            <w:tcW w:w="1418" w:type="dxa"/>
            <w:vAlign w:val="center"/>
          </w:tcPr>
          <w:p w14:paraId="28837B0C"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57144BFB"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40B3C71B"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0B57CC3F" w14:textId="77777777" w:rsidTr="00760823">
        <w:trPr>
          <w:cantSplit/>
          <w:trHeight w:val="454"/>
          <w:jc w:val="center"/>
        </w:trPr>
        <w:tc>
          <w:tcPr>
            <w:tcW w:w="955" w:type="dxa"/>
            <w:vAlign w:val="center"/>
          </w:tcPr>
          <w:p w14:paraId="738134A7" w14:textId="77777777" w:rsidR="009A61D1" w:rsidRPr="00CE31B7" w:rsidRDefault="009A61D1" w:rsidP="009A61D1">
            <w:pPr>
              <w:snapToGrid w:val="0"/>
              <w:jc w:val="center"/>
              <w:rPr>
                <w:sz w:val="18"/>
                <w:szCs w:val="18"/>
              </w:rPr>
            </w:pPr>
          </w:p>
        </w:tc>
        <w:tc>
          <w:tcPr>
            <w:tcW w:w="2358" w:type="dxa"/>
            <w:vAlign w:val="center"/>
          </w:tcPr>
          <w:p w14:paraId="3ECDE7F3" w14:textId="77777777" w:rsidR="009A61D1" w:rsidRPr="00CE31B7" w:rsidRDefault="009A61D1" w:rsidP="009A61D1">
            <w:pPr>
              <w:snapToGrid w:val="0"/>
              <w:jc w:val="center"/>
              <w:rPr>
                <w:sz w:val="18"/>
                <w:szCs w:val="18"/>
              </w:rPr>
            </w:pPr>
          </w:p>
        </w:tc>
        <w:tc>
          <w:tcPr>
            <w:tcW w:w="2244" w:type="dxa"/>
            <w:vAlign w:val="center"/>
          </w:tcPr>
          <w:p w14:paraId="7C4823B9" w14:textId="77777777" w:rsidR="009A61D1" w:rsidRPr="00CE31B7" w:rsidRDefault="009A61D1" w:rsidP="009A61D1">
            <w:pPr>
              <w:snapToGrid w:val="0"/>
              <w:jc w:val="center"/>
              <w:rPr>
                <w:sz w:val="18"/>
                <w:szCs w:val="18"/>
              </w:rPr>
            </w:pPr>
          </w:p>
        </w:tc>
        <w:tc>
          <w:tcPr>
            <w:tcW w:w="1248" w:type="dxa"/>
            <w:vAlign w:val="center"/>
          </w:tcPr>
          <w:p w14:paraId="768F773A" w14:textId="77777777" w:rsidR="009A61D1" w:rsidRPr="00CE31B7" w:rsidRDefault="009A61D1" w:rsidP="009A61D1">
            <w:pPr>
              <w:snapToGrid w:val="0"/>
              <w:jc w:val="center"/>
              <w:rPr>
                <w:sz w:val="18"/>
                <w:szCs w:val="18"/>
              </w:rPr>
            </w:pPr>
          </w:p>
        </w:tc>
        <w:tc>
          <w:tcPr>
            <w:tcW w:w="1418" w:type="dxa"/>
            <w:vAlign w:val="center"/>
          </w:tcPr>
          <w:p w14:paraId="78DDD232"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70D5B82E"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5207ABD4"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64394C56" w14:textId="77777777" w:rsidTr="00760823">
        <w:trPr>
          <w:cantSplit/>
          <w:trHeight w:val="454"/>
          <w:jc w:val="center"/>
        </w:trPr>
        <w:tc>
          <w:tcPr>
            <w:tcW w:w="955" w:type="dxa"/>
            <w:vAlign w:val="center"/>
          </w:tcPr>
          <w:p w14:paraId="42433366" w14:textId="77777777" w:rsidR="009A61D1" w:rsidRPr="00CE31B7" w:rsidRDefault="009A61D1" w:rsidP="009A61D1">
            <w:pPr>
              <w:snapToGrid w:val="0"/>
              <w:jc w:val="center"/>
              <w:rPr>
                <w:sz w:val="18"/>
                <w:szCs w:val="18"/>
              </w:rPr>
            </w:pPr>
          </w:p>
        </w:tc>
        <w:tc>
          <w:tcPr>
            <w:tcW w:w="2358" w:type="dxa"/>
            <w:vAlign w:val="center"/>
          </w:tcPr>
          <w:p w14:paraId="2717B7D5" w14:textId="77777777" w:rsidR="009A61D1" w:rsidRPr="00CE31B7" w:rsidRDefault="009A61D1" w:rsidP="009A61D1">
            <w:pPr>
              <w:snapToGrid w:val="0"/>
              <w:jc w:val="center"/>
              <w:rPr>
                <w:sz w:val="18"/>
                <w:szCs w:val="18"/>
              </w:rPr>
            </w:pPr>
          </w:p>
        </w:tc>
        <w:tc>
          <w:tcPr>
            <w:tcW w:w="2244" w:type="dxa"/>
            <w:vAlign w:val="center"/>
          </w:tcPr>
          <w:p w14:paraId="53F42FCF" w14:textId="77777777" w:rsidR="009A61D1" w:rsidRPr="00CE31B7" w:rsidRDefault="009A61D1" w:rsidP="009A61D1">
            <w:pPr>
              <w:snapToGrid w:val="0"/>
              <w:jc w:val="center"/>
              <w:rPr>
                <w:sz w:val="18"/>
                <w:szCs w:val="18"/>
              </w:rPr>
            </w:pPr>
          </w:p>
        </w:tc>
        <w:tc>
          <w:tcPr>
            <w:tcW w:w="1248" w:type="dxa"/>
            <w:vAlign w:val="center"/>
          </w:tcPr>
          <w:p w14:paraId="59DAF256" w14:textId="77777777" w:rsidR="009A61D1" w:rsidRPr="00CE31B7" w:rsidRDefault="009A61D1" w:rsidP="009A61D1">
            <w:pPr>
              <w:snapToGrid w:val="0"/>
              <w:jc w:val="center"/>
              <w:rPr>
                <w:sz w:val="18"/>
                <w:szCs w:val="18"/>
              </w:rPr>
            </w:pPr>
          </w:p>
        </w:tc>
        <w:tc>
          <w:tcPr>
            <w:tcW w:w="1418" w:type="dxa"/>
            <w:vAlign w:val="center"/>
          </w:tcPr>
          <w:p w14:paraId="3F8FBACA"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07FDA04B"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27FB069C"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506D82D4" w14:textId="77777777" w:rsidTr="00760823">
        <w:trPr>
          <w:cantSplit/>
          <w:trHeight w:val="454"/>
          <w:jc w:val="center"/>
        </w:trPr>
        <w:tc>
          <w:tcPr>
            <w:tcW w:w="955" w:type="dxa"/>
            <w:vAlign w:val="center"/>
          </w:tcPr>
          <w:p w14:paraId="05326BE4" w14:textId="77777777" w:rsidR="009A61D1" w:rsidRPr="00CE31B7" w:rsidRDefault="009A61D1" w:rsidP="009A61D1">
            <w:pPr>
              <w:snapToGrid w:val="0"/>
              <w:jc w:val="center"/>
              <w:rPr>
                <w:sz w:val="18"/>
                <w:szCs w:val="18"/>
              </w:rPr>
            </w:pPr>
          </w:p>
        </w:tc>
        <w:tc>
          <w:tcPr>
            <w:tcW w:w="2358" w:type="dxa"/>
            <w:vAlign w:val="center"/>
          </w:tcPr>
          <w:p w14:paraId="7A61CBD6" w14:textId="77777777" w:rsidR="009A61D1" w:rsidRPr="00CE31B7" w:rsidRDefault="009A61D1" w:rsidP="009A61D1">
            <w:pPr>
              <w:snapToGrid w:val="0"/>
              <w:jc w:val="center"/>
              <w:rPr>
                <w:sz w:val="18"/>
                <w:szCs w:val="18"/>
              </w:rPr>
            </w:pPr>
          </w:p>
        </w:tc>
        <w:tc>
          <w:tcPr>
            <w:tcW w:w="2244" w:type="dxa"/>
            <w:vAlign w:val="center"/>
          </w:tcPr>
          <w:p w14:paraId="14D5D1EC" w14:textId="77777777" w:rsidR="009A61D1" w:rsidRPr="00CE31B7" w:rsidRDefault="009A61D1" w:rsidP="009A61D1">
            <w:pPr>
              <w:snapToGrid w:val="0"/>
              <w:jc w:val="center"/>
              <w:rPr>
                <w:sz w:val="18"/>
                <w:szCs w:val="18"/>
              </w:rPr>
            </w:pPr>
          </w:p>
        </w:tc>
        <w:tc>
          <w:tcPr>
            <w:tcW w:w="1248" w:type="dxa"/>
            <w:vAlign w:val="center"/>
          </w:tcPr>
          <w:p w14:paraId="69E303E7" w14:textId="77777777" w:rsidR="009A61D1" w:rsidRPr="00CE31B7" w:rsidRDefault="009A61D1" w:rsidP="009A61D1">
            <w:pPr>
              <w:snapToGrid w:val="0"/>
              <w:jc w:val="center"/>
              <w:rPr>
                <w:sz w:val="18"/>
                <w:szCs w:val="18"/>
              </w:rPr>
            </w:pPr>
          </w:p>
        </w:tc>
        <w:tc>
          <w:tcPr>
            <w:tcW w:w="1418" w:type="dxa"/>
            <w:vAlign w:val="center"/>
          </w:tcPr>
          <w:p w14:paraId="4519A576"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03ED72F7"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47603211"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41FBBA86" w14:textId="77777777" w:rsidTr="00760823">
        <w:trPr>
          <w:cantSplit/>
          <w:trHeight w:val="454"/>
          <w:jc w:val="center"/>
        </w:trPr>
        <w:tc>
          <w:tcPr>
            <w:tcW w:w="955" w:type="dxa"/>
            <w:vAlign w:val="center"/>
          </w:tcPr>
          <w:p w14:paraId="1440D1E4" w14:textId="77777777" w:rsidR="009A61D1" w:rsidRPr="00CE31B7" w:rsidRDefault="009A61D1" w:rsidP="009A61D1">
            <w:pPr>
              <w:snapToGrid w:val="0"/>
              <w:jc w:val="center"/>
              <w:rPr>
                <w:sz w:val="18"/>
                <w:szCs w:val="18"/>
              </w:rPr>
            </w:pPr>
          </w:p>
        </w:tc>
        <w:tc>
          <w:tcPr>
            <w:tcW w:w="2358" w:type="dxa"/>
            <w:vAlign w:val="center"/>
          </w:tcPr>
          <w:p w14:paraId="15C0C743" w14:textId="77777777" w:rsidR="009A61D1" w:rsidRPr="00CE31B7" w:rsidRDefault="009A61D1" w:rsidP="009A61D1">
            <w:pPr>
              <w:snapToGrid w:val="0"/>
              <w:jc w:val="center"/>
              <w:rPr>
                <w:sz w:val="18"/>
                <w:szCs w:val="18"/>
              </w:rPr>
            </w:pPr>
          </w:p>
        </w:tc>
        <w:tc>
          <w:tcPr>
            <w:tcW w:w="2244" w:type="dxa"/>
            <w:vAlign w:val="center"/>
          </w:tcPr>
          <w:p w14:paraId="1FA907FE" w14:textId="77777777" w:rsidR="009A61D1" w:rsidRPr="00CE31B7" w:rsidRDefault="009A61D1" w:rsidP="009A61D1">
            <w:pPr>
              <w:snapToGrid w:val="0"/>
              <w:jc w:val="center"/>
              <w:rPr>
                <w:sz w:val="18"/>
                <w:szCs w:val="18"/>
              </w:rPr>
            </w:pPr>
          </w:p>
        </w:tc>
        <w:tc>
          <w:tcPr>
            <w:tcW w:w="1248" w:type="dxa"/>
            <w:vAlign w:val="center"/>
          </w:tcPr>
          <w:p w14:paraId="32A46D05" w14:textId="77777777" w:rsidR="009A61D1" w:rsidRPr="00CE31B7" w:rsidRDefault="009A61D1" w:rsidP="009A61D1">
            <w:pPr>
              <w:snapToGrid w:val="0"/>
              <w:jc w:val="center"/>
              <w:rPr>
                <w:sz w:val="18"/>
                <w:szCs w:val="18"/>
              </w:rPr>
            </w:pPr>
          </w:p>
        </w:tc>
        <w:tc>
          <w:tcPr>
            <w:tcW w:w="1418" w:type="dxa"/>
            <w:vAlign w:val="center"/>
          </w:tcPr>
          <w:p w14:paraId="68F7392C"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6F593D73"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4D975744"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7F962D2D" w14:textId="77777777" w:rsidTr="00760823">
        <w:trPr>
          <w:cantSplit/>
          <w:trHeight w:val="454"/>
          <w:jc w:val="center"/>
        </w:trPr>
        <w:tc>
          <w:tcPr>
            <w:tcW w:w="955" w:type="dxa"/>
            <w:vAlign w:val="center"/>
          </w:tcPr>
          <w:p w14:paraId="712F72F4" w14:textId="77777777" w:rsidR="009A61D1" w:rsidRPr="00CE31B7" w:rsidRDefault="009A61D1" w:rsidP="009A61D1">
            <w:pPr>
              <w:snapToGrid w:val="0"/>
              <w:jc w:val="center"/>
              <w:rPr>
                <w:sz w:val="18"/>
                <w:szCs w:val="18"/>
              </w:rPr>
            </w:pPr>
          </w:p>
        </w:tc>
        <w:tc>
          <w:tcPr>
            <w:tcW w:w="2358" w:type="dxa"/>
            <w:vAlign w:val="center"/>
          </w:tcPr>
          <w:p w14:paraId="4459F765" w14:textId="77777777" w:rsidR="009A61D1" w:rsidRPr="00CE31B7" w:rsidRDefault="009A61D1" w:rsidP="009A61D1">
            <w:pPr>
              <w:snapToGrid w:val="0"/>
              <w:jc w:val="center"/>
              <w:rPr>
                <w:sz w:val="18"/>
                <w:szCs w:val="18"/>
              </w:rPr>
            </w:pPr>
          </w:p>
        </w:tc>
        <w:tc>
          <w:tcPr>
            <w:tcW w:w="2244" w:type="dxa"/>
            <w:vAlign w:val="center"/>
          </w:tcPr>
          <w:p w14:paraId="4A74C82A" w14:textId="77777777" w:rsidR="009A61D1" w:rsidRPr="00CE31B7" w:rsidRDefault="009A61D1" w:rsidP="009A61D1">
            <w:pPr>
              <w:snapToGrid w:val="0"/>
              <w:jc w:val="center"/>
              <w:rPr>
                <w:sz w:val="18"/>
                <w:szCs w:val="18"/>
              </w:rPr>
            </w:pPr>
          </w:p>
        </w:tc>
        <w:tc>
          <w:tcPr>
            <w:tcW w:w="1248" w:type="dxa"/>
            <w:vAlign w:val="center"/>
          </w:tcPr>
          <w:p w14:paraId="7D2FD15D" w14:textId="77777777" w:rsidR="009A61D1" w:rsidRPr="00CE31B7" w:rsidRDefault="009A61D1" w:rsidP="009A61D1">
            <w:pPr>
              <w:snapToGrid w:val="0"/>
              <w:jc w:val="center"/>
              <w:rPr>
                <w:sz w:val="18"/>
                <w:szCs w:val="18"/>
              </w:rPr>
            </w:pPr>
          </w:p>
        </w:tc>
        <w:tc>
          <w:tcPr>
            <w:tcW w:w="1418" w:type="dxa"/>
            <w:vAlign w:val="center"/>
          </w:tcPr>
          <w:p w14:paraId="2E7FE262"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7B1C9E58"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13F38085"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1912CE1A" w14:textId="77777777" w:rsidTr="00760823">
        <w:trPr>
          <w:cantSplit/>
          <w:trHeight w:val="454"/>
          <w:jc w:val="center"/>
        </w:trPr>
        <w:tc>
          <w:tcPr>
            <w:tcW w:w="955" w:type="dxa"/>
            <w:vAlign w:val="center"/>
          </w:tcPr>
          <w:p w14:paraId="3F5026C3" w14:textId="77777777" w:rsidR="009A61D1" w:rsidRPr="00CE31B7" w:rsidRDefault="009A61D1" w:rsidP="009A61D1">
            <w:pPr>
              <w:snapToGrid w:val="0"/>
              <w:jc w:val="center"/>
              <w:rPr>
                <w:sz w:val="18"/>
                <w:szCs w:val="18"/>
              </w:rPr>
            </w:pPr>
          </w:p>
        </w:tc>
        <w:tc>
          <w:tcPr>
            <w:tcW w:w="2358" w:type="dxa"/>
            <w:vAlign w:val="center"/>
          </w:tcPr>
          <w:p w14:paraId="00EBD3CC" w14:textId="77777777" w:rsidR="009A61D1" w:rsidRPr="00CE31B7" w:rsidRDefault="009A61D1" w:rsidP="009A61D1">
            <w:pPr>
              <w:snapToGrid w:val="0"/>
              <w:jc w:val="center"/>
              <w:rPr>
                <w:sz w:val="18"/>
                <w:szCs w:val="18"/>
              </w:rPr>
            </w:pPr>
          </w:p>
        </w:tc>
        <w:tc>
          <w:tcPr>
            <w:tcW w:w="2244" w:type="dxa"/>
            <w:vAlign w:val="center"/>
          </w:tcPr>
          <w:p w14:paraId="7228DB20" w14:textId="77777777" w:rsidR="009A61D1" w:rsidRPr="00CE31B7" w:rsidRDefault="009A61D1" w:rsidP="009A61D1">
            <w:pPr>
              <w:snapToGrid w:val="0"/>
              <w:jc w:val="center"/>
              <w:rPr>
                <w:sz w:val="18"/>
                <w:szCs w:val="18"/>
              </w:rPr>
            </w:pPr>
          </w:p>
        </w:tc>
        <w:tc>
          <w:tcPr>
            <w:tcW w:w="1248" w:type="dxa"/>
            <w:vAlign w:val="center"/>
          </w:tcPr>
          <w:p w14:paraId="246B464D" w14:textId="77777777" w:rsidR="009A61D1" w:rsidRPr="00CE31B7" w:rsidRDefault="009A61D1" w:rsidP="009A61D1">
            <w:pPr>
              <w:snapToGrid w:val="0"/>
              <w:jc w:val="center"/>
              <w:rPr>
                <w:sz w:val="18"/>
                <w:szCs w:val="18"/>
              </w:rPr>
            </w:pPr>
          </w:p>
        </w:tc>
        <w:tc>
          <w:tcPr>
            <w:tcW w:w="1418" w:type="dxa"/>
            <w:vAlign w:val="center"/>
          </w:tcPr>
          <w:p w14:paraId="4274B7BD"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12B9973E"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74EBE73C"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77B0BF35" w14:textId="77777777" w:rsidTr="00760823">
        <w:trPr>
          <w:cantSplit/>
          <w:trHeight w:val="454"/>
          <w:jc w:val="center"/>
        </w:trPr>
        <w:tc>
          <w:tcPr>
            <w:tcW w:w="955" w:type="dxa"/>
            <w:vAlign w:val="center"/>
          </w:tcPr>
          <w:p w14:paraId="0179851B" w14:textId="77777777" w:rsidR="009A61D1" w:rsidRPr="00CE31B7" w:rsidRDefault="009A61D1" w:rsidP="009A61D1">
            <w:pPr>
              <w:snapToGrid w:val="0"/>
              <w:jc w:val="center"/>
              <w:rPr>
                <w:sz w:val="18"/>
                <w:szCs w:val="18"/>
              </w:rPr>
            </w:pPr>
          </w:p>
        </w:tc>
        <w:tc>
          <w:tcPr>
            <w:tcW w:w="2358" w:type="dxa"/>
            <w:vAlign w:val="center"/>
          </w:tcPr>
          <w:p w14:paraId="2DF3FF21" w14:textId="77777777" w:rsidR="009A61D1" w:rsidRPr="00CE31B7" w:rsidRDefault="009A61D1" w:rsidP="009A61D1">
            <w:pPr>
              <w:snapToGrid w:val="0"/>
              <w:jc w:val="center"/>
              <w:rPr>
                <w:sz w:val="18"/>
                <w:szCs w:val="18"/>
              </w:rPr>
            </w:pPr>
          </w:p>
        </w:tc>
        <w:tc>
          <w:tcPr>
            <w:tcW w:w="2244" w:type="dxa"/>
            <w:vAlign w:val="center"/>
          </w:tcPr>
          <w:p w14:paraId="048F4FD0" w14:textId="77777777" w:rsidR="009A61D1" w:rsidRPr="00CE31B7" w:rsidRDefault="009A61D1" w:rsidP="009A61D1">
            <w:pPr>
              <w:snapToGrid w:val="0"/>
              <w:jc w:val="center"/>
              <w:rPr>
                <w:sz w:val="18"/>
                <w:szCs w:val="18"/>
              </w:rPr>
            </w:pPr>
          </w:p>
        </w:tc>
        <w:tc>
          <w:tcPr>
            <w:tcW w:w="1248" w:type="dxa"/>
            <w:vAlign w:val="center"/>
          </w:tcPr>
          <w:p w14:paraId="08F58DBC" w14:textId="77777777" w:rsidR="009A61D1" w:rsidRPr="00CE31B7" w:rsidRDefault="009A61D1" w:rsidP="009A61D1">
            <w:pPr>
              <w:snapToGrid w:val="0"/>
              <w:jc w:val="center"/>
              <w:rPr>
                <w:sz w:val="18"/>
                <w:szCs w:val="18"/>
              </w:rPr>
            </w:pPr>
          </w:p>
        </w:tc>
        <w:tc>
          <w:tcPr>
            <w:tcW w:w="1418" w:type="dxa"/>
            <w:vAlign w:val="center"/>
          </w:tcPr>
          <w:p w14:paraId="4F4B12BE"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0E1AD004"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35AAE21A"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07A5BA25" w14:textId="77777777" w:rsidTr="00760823">
        <w:trPr>
          <w:cantSplit/>
          <w:trHeight w:val="454"/>
          <w:jc w:val="center"/>
        </w:trPr>
        <w:tc>
          <w:tcPr>
            <w:tcW w:w="955" w:type="dxa"/>
            <w:vAlign w:val="center"/>
          </w:tcPr>
          <w:p w14:paraId="52A44432" w14:textId="77777777" w:rsidR="009A61D1" w:rsidRPr="00CE31B7" w:rsidRDefault="009A61D1" w:rsidP="009A61D1">
            <w:pPr>
              <w:snapToGrid w:val="0"/>
              <w:jc w:val="center"/>
              <w:rPr>
                <w:sz w:val="18"/>
                <w:szCs w:val="18"/>
              </w:rPr>
            </w:pPr>
          </w:p>
        </w:tc>
        <w:tc>
          <w:tcPr>
            <w:tcW w:w="2358" w:type="dxa"/>
            <w:vAlign w:val="center"/>
          </w:tcPr>
          <w:p w14:paraId="02D91A65" w14:textId="77777777" w:rsidR="009A61D1" w:rsidRPr="00CE31B7" w:rsidRDefault="009A61D1" w:rsidP="009A61D1">
            <w:pPr>
              <w:snapToGrid w:val="0"/>
              <w:jc w:val="center"/>
              <w:rPr>
                <w:sz w:val="18"/>
                <w:szCs w:val="18"/>
              </w:rPr>
            </w:pPr>
          </w:p>
        </w:tc>
        <w:tc>
          <w:tcPr>
            <w:tcW w:w="2244" w:type="dxa"/>
            <w:vAlign w:val="center"/>
          </w:tcPr>
          <w:p w14:paraId="5DD63B34" w14:textId="77777777" w:rsidR="009A61D1" w:rsidRPr="00CE31B7" w:rsidRDefault="009A61D1" w:rsidP="009A61D1">
            <w:pPr>
              <w:snapToGrid w:val="0"/>
              <w:jc w:val="center"/>
              <w:rPr>
                <w:sz w:val="18"/>
                <w:szCs w:val="18"/>
              </w:rPr>
            </w:pPr>
          </w:p>
        </w:tc>
        <w:tc>
          <w:tcPr>
            <w:tcW w:w="1248" w:type="dxa"/>
            <w:vAlign w:val="center"/>
          </w:tcPr>
          <w:p w14:paraId="7EAA21AA" w14:textId="77777777" w:rsidR="009A61D1" w:rsidRPr="00CE31B7" w:rsidRDefault="009A61D1" w:rsidP="009A61D1">
            <w:pPr>
              <w:snapToGrid w:val="0"/>
              <w:jc w:val="center"/>
              <w:rPr>
                <w:sz w:val="18"/>
                <w:szCs w:val="18"/>
              </w:rPr>
            </w:pPr>
          </w:p>
        </w:tc>
        <w:tc>
          <w:tcPr>
            <w:tcW w:w="1418" w:type="dxa"/>
            <w:vAlign w:val="center"/>
          </w:tcPr>
          <w:p w14:paraId="5FDA7D8D"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5C0F81BB"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59F0D845"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06DB1726" w14:textId="77777777" w:rsidTr="00760823">
        <w:trPr>
          <w:cantSplit/>
          <w:trHeight w:val="454"/>
          <w:jc w:val="center"/>
        </w:trPr>
        <w:tc>
          <w:tcPr>
            <w:tcW w:w="955" w:type="dxa"/>
            <w:vAlign w:val="center"/>
          </w:tcPr>
          <w:p w14:paraId="7BE2C034" w14:textId="77777777" w:rsidR="009A61D1" w:rsidRPr="00CE31B7" w:rsidRDefault="009A61D1" w:rsidP="009A61D1">
            <w:pPr>
              <w:snapToGrid w:val="0"/>
              <w:jc w:val="center"/>
              <w:rPr>
                <w:sz w:val="18"/>
                <w:szCs w:val="18"/>
              </w:rPr>
            </w:pPr>
          </w:p>
        </w:tc>
        <w:tc>
          <w:tcPr>
            <w:tcW w:w="2358" w:type="dxa"/>
            <w:vAlign w:val="center"/>
          </w:tcPr>
          <w:p w14:paraId="44F495E2" w14:textId="77777777" w:rsidR="009A61D1" w:rsidRPr="00CE31B7" w:rsidRDefault="009A61D1" w:rsidP="009A61D1">
            <w:pPr>
              <w:snapToGrid w:val="0"/>
              <w:jc w:val="center"/>
              <w:rPr>
                <w:sz w:val="18"/>
                <w:szCs w:val="18"/>
              </w:rPr>
            </w:pPr>
          </w:p>
        </w:tc>
        <w:tc>
          <w:tcPr>
            <w:tcW w:w="2244" w:type="dxa"/>
            <w:vAlign w:val="center"/>
          </w:tcPr>
          <w:p w14:paraId="7626D6D7" w14:textId="77777777" w:rsidR="009A61D1" w:rsidRPr="00CE31B7" w:rsidRDefault="009A61D1" w:rsidP="009A61D1">
            <w:pPr>
              <w:snapToGrid w:val="0"/>
              <w:jc w:val="center"/>
              <w:rPr>
                <w:sz w:val="18"/>
                <w:szCs w:val="18"/>
              </w:rPr>
            </w:pPr>
          </w:p>
        </w:tc>
        <w:tc>
          <w:tcPr>
            <w:tcW w:w="1248" w:type="dxa"/>
            <w:vAlign w:val="center"/>
          </w:tcPr>
          <w:p w14:paraId="4B0CEAD8" w14:textId="77777777" w:rsidR="009A61D1" w:rsidRPr="00CE31B7" w:rsidRDefault="009A61D1" w:rsidP="009A61D1">
            <w:pPr>
              <w:snapToGrid w:val="0"/>
              <w:jc w:val="center"/>
              <w:rPr>
                <w:sz w:val="18"/>
                <w:szCs w:val="18"/>
              </w:rPr>
            </w:pPr>
          </w:p>
        </w:tc>
        <w:tc>
          <w:tcPr>
            <w:tcW w:w="1418" w:type="dxa"/>
            <w:vAlign w:val="center"/>
          </w:tcPr>
          <w:p w14:paraId="499A3A4F"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3CBBBA5F"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08E9A7E8"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7D030549" w14:textId="77777777" w:rsidTr="00760823">
        <w:trPr>
          <w:cantSplit/>
          <w:trHeight w:val="454"/>
          <w:jc w:val="center"/>
        </w:trPr>
        <w:tc>
          <w:tcPr>
            <w:tcW w:w="955" w:type="dxa"/>
            <w:vAlign w:val="center"/>
          </w:tcPr>
          <w:p w14:paraId="1E13B232" w14:textId="77777777" w:rsidR="009A61D1" w:rsidRPr="00CE31B7" w:rsidRDefault="009A61D1" w:rsidP="009A61D1">
            <w:pPr>
              <w:snapToGrid w:val="0"/>
              <w:jc w:val="center"/>
              <w:rPr>
                <w:sz w:val="18"/>
                <w:szCs w:val="18"/>
              </w:rPr>
            </w:pPr>
          </w:p>
        </w:tc>
        <w:tc>
          <w:tcPr>
            <w:tcW w:w="2358" w:type="dxa"/>
            <w:vAlign w:val="center"/>
          </w:tcPr>
          <w:p w14:paraId="74A7F423" w14:textId="77777777" w:rsidR="009A61D1" w:rsidRPr="00CE31B7" w:rsidRDefault="009A61D1" w:rsidP="009A61D1">
            <w:pPr>
              <w:snapToGrid w:val="0"/>
              <w:jc w:val="center"/>
              <w:rPr>
                <w:sz w:val="18"/>
                <w:szCs w:val="18"/>
              </w:rPr>
            </w:pPr>
          </w:p>
        </w:tc>
        <w:tc>
          <w:tcPr>
            <w:tcW w:w="2244" w:type="dxa"/>
            <w:vAlign w:val="center"/>
          </w:tcPr>
          <w:p w14:paraId="6A4DE9F5" w14:textId="77777777" w:rsidR="009A61D1" w:rsidRPr="00CE31B7" w:rsidRDefault="009A61D1" w:rsidP="009A61D1">
            <w:pPr>
              <w:snapToGrid w:val="0"/>
              <w:jc w:val="center"/>
              <w:rPr>
                <w:sz w:val="18"/>
                <w:szCs w:val="18"/>
              </w:rPr>
            </w:pPr>
          </w:p>
        </w:tc>
        <w:tc>
          <w:tcPr>
            <w:tcW w:w="1248" w:type="dxa"/>
            <w:vAlign w:val="center"/>
          </w:tcPr>
          <w:p w14:paraId="4A1556F6" w14:textId="77777777" w:rsidR="009A61D1" w:rsidRPr="00CE31B7" w:rsidRDefault="009A61D1" w:rsidP="009A61D1">
            <w:pPr>
              <w:snapToGrid w:val="0"/>
              <w:jc w:val="center"/>
              <w:rPr>
                <w:sz w:val="18"/>
                <w:szCs w:val="18"/>
              </w:rPr>
            </w:pPr>
          </w:p>
        </w:tc>
        <w:tc>
          <w:tcPr>
            <w:tcW w:w="1418" w:type="dxa"/>
            <w:vAlign w:val="center"/>
          </w:tcPr>
          <w:p w14:paraId="2FB5F7FB"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72F71F23"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0D728272"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1CFA305C" w14:textId="77777777" w:rsidTr="00760823">
        <w:trPr>
          <w:cantSplit/>
          <w:trHeight w:val="454"/>
          <w:jc w:val="center"/>
        </w:trPr>
        <w:tc>
          <w:tcPr>
            <w:tcW w:w="3313" w:type="dxa"/>
            <w:gridSpan w:val="2"/>
            <w:vAlign w:val="center"/>
          </w:tcPr>
          <w:p w14:paraId="77EEB25C" w14:textId="77777777" w:rsidR="009A61D1" w:rsidRPr="00275B34" w:rsidRDefault="009A61D1" w:rsidP="009A61D1">
            <w:pPr>
              <w:snapToGrid w:val="0"/>
              <w:jc w:val="center"/>
              <w:rPr>
                <w:szCs w:val="21"/>
              </w:rPr>
            </w:pPr>
            <w:r w:rsidRPr="00275B34">
              <w:rPr>
                <w:szCs w:val="21"/>
              </w:rPr>
              <w:t>Executed by /Date</w:t>
            </w:r>
            <w:r w:rsidRPr="00275B34">
              <w:rPr>
                <w:szCs w:val="21"/>
              </w:rPr>
              <w:br/>
            </w:r>
            <w:r w:rsidRPr="00275B34">
              <w:rPr>
                <w:szCs w:val="21"/>
              </w:rPr>
              <w:t>执行人</w:t>
            </w:r>
            <w:r w:rsidRPr="00275B34">
              <w:rPr>
                <w:szCs w:val="21"/>
              </w:rPr>
              <w:t>/</w:t>
            </w:r>
            <w:r w:rsidRPr="00275B34">
              <w:rPr>
                <w:szCs w:val="21"/>
              </w:rPr>
              <w:t>日期</w:t>
            </w:r>
          </w:p>
        </w:tc>
        <w:tc>
          <w:tcPr>
            <w:tcW w:w="6043" w:type="dxa"/>
            <w:gridSpan w:val="4"/>
            <w:vAlign w:val="center"/>
          </w:tcPr>
          <w:p w14:paraId="1B3D628B" w14:textId="77777777" w:rsidR="009A61D1" w:rsidRPr="00275B34" w:rsidRDefault="009A61D1" w:rsidP="009A61D1">
            <w:pPr>
              <w:jc w:val="center"/>
              <w:rPr>
                <w:szCs w:val="21"/>
              </w:rPr>
            </w:pPr>
          </w:p>
        </w:tc>
      </w:tr>
      <w:tr w:rsidR="009A61D1" w:rsidRPr="00CE31B7" w14:paraId="77119464" w14:textId="77777777" w:rsidTr="00760823">
        <w:trPr>
          <w:cantSplit/>
          <w:trHeight w:val="454"/>
          <w:jc w:val="center"/>
        </w:trPr>
        <w:tc>
          <w:tcPr>
            <w:tcW w:w="3313" w:type="dxa"/>
            <w:gridSpan w:val="2"/>
            <w:vAlign w:val="center"/>
          </w:tcPr>
          <w:p w14:paraId="451E064C" w14:textId="77777777" w:rsidR="009A61D1" w:rsidRPr="00275B34" w:rsidRDefault="009A61D1" w:rsidP="009A61D1">
            <w:pPr>
              <w:snapToGrid w:val="0"/>
              <w:jc w:val="center"/>
              <w:rPr>
                <w:szCs w:val="21"/>
              </w:rPr>
            </w:pPr>
            <w:r w:rsidRPr="00275B34">
              <w:rPr>
                <w:szCs w:val="21"/>
              </w:rPr>
              <w:t>Reviewed by /Date</w:t>
            </w:r>
            <w:r w:rsidRPr="00275B34">
              <w:rPr>
                <w:szCs w:val="21"/>
              </w:rPr>
              <w:br/>
            </w:r>
            <w:r w:rsidRPr="00275B34">
              <w:rPr>
                <w:szCs w:val="21"/>
              </w:rPr>
              <w:t>审核人</w:t>
            </w:r>
            <w:r w:rsidRPr="00275B34">
              <w:rPr>
                <w:szCs w:val="21"/>
              </w:rPr>
              <w:t>/</w:t>
            </w:r>
            <w:r w:rsidRPr="00275B34">
              <w:rPr>
                <w:szCs w:val="21"/>
              </w:rPr>
              <w:t>日期</w:t>
            </w:r>
          </w:p>
        </w:tc>
        <w:tc>
          <w:tcPr>
            <w:tcW w:w="6043" w:type="dxa"/>
            <w:gridSpan w:val="4"/>
            <w:vAlign w:val="center"/>
          </w:tcPr>
          <w:p w14:paraId="2BE47963" w14:textId="77777777" w:rsidR="009A61D1" w:rsidRPr="00275B34" w:rsidRDefault="009A61D1" w:rsidP="009A61D1">
            <w:pPr>
              <w:jc w:val="center"/>
              <w:rPr>
                <w:szCs w:val="21"/>
              </w:rPr>
            </w:pPr>
          </w:p>
        </w:tc>
      </w:tr>
    </w:tbl>
    <w:p w14:paraId="7876C0D4" w14:textId="77777777" w:rsidR="009A61D1" w:rsidRPr="00CE31B7" w:rsidRDefault="009A61D1">
      <w:pPr>
        <w:widowControl/>
        <w:jc w:val="left"/>
        <w:rPr>
          <w:b/>
          <w:szCs w:val="21"/>
        </w:rPr>
      </w:pPr>
    </w:p>
    <w:p w14:paraId="7ED072A2" w14:textId="77777777" w:rsidR="009A61D1" w:rsidRPr="00FC754E" w:rsidRDefault="009A61D1" w:rsidP="00FC754E">
      <w:pPr>
        <w:pStyle w:val="11"/>
        <w:widowControl/>
        <w:spacing w:beforeLines="50" w:before="120" w:afterLines="50" w:after="120"/>
        <w:ind w:left="0"/>
        <w:jc w:val="left"/>
        <w:rPr>
          <w:kern w:val="28"/>
          <w:sz w:val="24"/>
          <w:szCs w:val="20"/>
        </w:rPr>
      </w:pPr>
      <w:bookmarkStart w:id="127" w:name="_Toc489620805"/>
      <w:bookmarkStart w:id="128" w:name="_Toc85791236"/>
      <w:r w:rsidRPr="00FC754E">
        <w:rPr>
          <w:kern w:val="28"/>
          <w:sz w:val="24"/>
          <w:szCs w:val="20"/>
        </w:rPr>
        <w:lastRenderedPageBreak/>
        <w:t xml:space="preserve">Punch List </w:t>
      </w:r>
      <w:r w:rsidRPr="00FC754E">
        <w:rPr>
          <w:kern w:val="28"/>
          <w:sz w:val="24"/>
          <w:szCs w:val="20"/>
        </w:rPr>
        <w:t>遗留清单</w:t>
      </w:r>
      <w:bookmarkEnd w:id="127"/>
      <w:bookmarkEnd w:id="128"/>
    </w:p>
    <w:p w14:paraId="1DCAA72A" w14:textId="77777777" w:rsidR="009A61D1" w:rsidRPr="00CE31B7" w:rsidRDefault="009A61D1" w:rsidP="00195A65">
      <w:pPr>
        <w:snapToGrid w:val="0"/>
        <w:spacing w:beforeLines="50" w:before="120" w:afterLines="50" w:after="120"/>
        <w:ind w:leftChars="200" w:left="420"/>
        <w:rPr>
          <w:szCs w:val="21"/>
        </w:rPr>
      </w:pPr>
      <w:r w:rsidRPr="00CE31B7">
        <w:rPr>
          <w:szCs w:val="21"/>
        </w:rPr>
        <w:t xml:space="preserve">If there are any issues which need to be verified in following work and a punch list shall be drafted as per the requirements. </w:t>
      </w:r>
      <w:r w:rsidRPr="00CE31B7">
        <w:rPr>
          <w:szCs w:val="21"/>
        </w:rPr>
        <w:br/>
      </w:r>
      <w:r w:rsidRPr="00CE31B7">
        <w:rPr>
          <w:szCs w:val="21"/>
        </w:rPr>
        <w:t>如果尚有未决事项需要遗留到后续工作，则需要按照遗留项目要求起草遗留工作清单。</w:t>
      </w:r>
    </w:p>
    <w:p w14:paraId="027BC8E8" w14:textId="77777777" w:rsidR="009A61D1" w:rsidRPr="00CE31B7" w:rsidRDefault="009A61D1" w:rsidP="00195A65">
      <w:pPr>
        <w:snapToGrid w:val="0"/>
        <w:spacing w:beforeLines="50" w:before="120" w:afterLines="50" w:after="120"/>
        <w:ind w:leftChars="200" w:left="420"/>
        <w:rPr>
          <w:szCs w:val="21"/>
        </w:rPr>
      </w:pPr>
      <w:r w:rsidRPr="00CE31B7">
        <w:rPr>
          <w:szCs w:val="21"/>
        </w:rPr>
        <w:t>An independent ID is necessary for each Punch. Numbering for Punch shall be as per: P + section number-sequence number, such as the P10.1-01, means the first punch of 10.1 section.</w:t>
      </w:r>
      <w:r w:rsidRPr="00CE31B7">
        <w:rPr>
          <w:szCs w:val="21"/>
        </w:rPr>
        <w:br/>
      </w:r>
      <w:r w:rsidRPr="00CE31B7">
        <w:rPr>
          <w:szCs w:val="21"/>
        </w:rPr>
        <w:t>每个遗留项目需要一个独立的编号。编号原则为：</w:t>
      </w:r>
      <w:r w:rsidRPr="00CE31B7">
        <w:rPr>
          <w:szCs w:val="21"/>
        </w:rPr>
        <w:t>P+</w:t>
      </w:r>
      <w:r w:rsidRPr="00CE31B7">
        <w:rPr>
          <w:szCs w:val="21"/>
        </w:rPr>
        <w:t>章节编号</w:t>
      </w:r>
      <w:r w:rsidRPr="00CE31B7">
        <w:rPr>
          <w:szCs w:val="21"/>
        </w:rPr>
        <w:t>-</w:t>
      </w:r>
      <w:r w:rsidRPr="00CE31B7">
        <w:rPr>
          <w:szCs w:val="21"/>
        </w:rPr>
        <w:t>顺序号，例如</w:t>
      </w:r>
      <w:r w:rsidRPr="00CE31B7">
        <w:rPr>
          <w:szCs w:val="21"/>
        </w:rPr>
        <w:t>P10.1-01</w:t>
      </w:r>
      <w:r w:rsidRPr="00CE31B7">
        <w:rPr>
          <w:szCs w:val="21"/>
        </w:rPr>
        <w:t>，代表</w:t>
      </w:r>
      <w:r w:rsidRPr="00CE31B7">
        <w:rPr>
          <w:szCs w:val="21"/>
        </w:rPr>
        <w:t>10.1</w:t>
      </w:r>
      <w:r w:rsidRPr="00CE31B7">
        <w:rPr>
          <w:szCs w:val="21"/>
        </w:rPr>
        <w:t>章节的第一个遗留项目。</w:t>
      </w:r>
    </w:p>
    <w:p w14:paraId="61D72D2B" w14:textId="77777777" w:rsidR="009A61D1" w:rsidRPr="00CE31B7" w:rsidRDefault="009A61D1" w:rsidP="00195A65">
      <w:pPr>
        <w:snapToGrid w:val="0"/>
        <w:spacing w:beforeLines="50" w:before="120" w:afterLines="50" w:after="120"/>
        <w:ind w:leftChars="200" w:left="420"/>
        <w:rPr>
          <w:szCs w:val="21"/>
        </w:rPr>
      </w:pPr>
      <w:r w:rsidRPr="00CE31B7">
        <w:rPr>
          <w:szCs w:val="21"/>
        </w:rPr>
        <w:t>Collect all found punch during the OQ and record.</w:t>
      </w:r>
      <w:r w:rsidRPr="00CE31B7">
        <w:rPr>
          <w:szCs w:val="21"/>
        </w:rPr>
        <w:br/>
      </w:r>
      <w:r w:rsidRPr="00CE31B7">
        <w:rPr>
          <w:szCs w:val="21"/>
        </w:rPr>
        <w:t>收集</w:t>
      </w:r>
      <w:r w:rsidRPr="00CE31B7">
        <w:rPr>
          <w:szCs w:val="21"/>
        </w:rPr>
        <w:t>OQ</w:t>
      </w:r>
      <w:r w:rsidRPr="00CE31B7">
        <w:rPr>
          <w:szCs w:val="21"/>
        </w:rPr>
        <w:t>中发生的所有遗留项并记录。</w:t>
      </w:r>
    </w:p>
    <w:p w14:paraId="16ECB001" w14:textId="77777777" w:rsidR="009A61D1" w:rsidRPr="00CE31B7" w:rsidRDefault="009A61D1">
      <w:pPr>
        <w:widowControl/>
        <w:jc w:val="left"/>
        <w:rPr>
          <w:b/>
          <w:szCs w:val="21"/>
        </w:rPr>
      </w:pPr>
      <w:r w:rsidRPr="00CE31B7">
        <w:rPr>
          <w:b/>
          <w:szCs w:val="21"/>
        </w:rPr>
        <w:br w:type="page"/>
      </w:r>
    </w:p>
    <w:p w14:paraId="1128D7A1" w14:textId="77777777" w:rsidR="009A61D1" w:rsidRPr="00CE31B7" w:rsidRDefault="009A61D1" w:rsidP="00D01F9B">
      <w:pPr>
        <w:spacing w:beforeLines="50" w:before="120" w:afterLines="50" w:after="120"/>
        <w:jc w:val="center"/>
        <w:rPr>
          <w:b/>
          <w:color w:val="000000"/>
          <w:szCs w:val="21"/>
        </w:rPr>
      </w:pPr>
      <w:r w:rsidRPr="00CE31B7">
        <w:rPr>
          <w:b/>
          <w:color w:val="000000"/>
          <w:szCs w:val="21"/>
        </w:rPr>
        <w:lastRenderedPageBreak/>
        <w:t>Punch List</w:t>
      </w:r>
      <w:r w:rsidRPr="00CE31B7">
        <w:rPr>
          <w:b/>
          <w:color w:val="000000"/>
          <w:szCs w:val="21"/>
        </w:rPr>
        <w:br/>
      </w:r>
      <w:r w:rsidRPr="00CE31B7">
        <w:rPr>
          <w:b/>
          <w:color w:val="000000"/>
          <w:szCs w:val="21"/>
        </w:rPr>
        <w:t>遗留清单</w:t>
      </w:r>
    </w:p>
    <w:p w14:paraId="66E4F6FB" w14:textId="77777777" w:rsidR="009A61D1" w:rsidRPr="00CE31B7" w:rsidRDefault="009A61D1" w:rsidP="009A61D1">
      <w:pPr>
        <w:snapToGrid w:val="0"/>
        <w:ind w:left="420"/>
        <w:jc w:val="right"/>
        <w:rPr>
          <w:b/>
          <w:szCs w:val="21"/>
        </w:rPr>
      </w:pPr>
      <w:r w:rsidRPr="00CE31B7">
        <w:rPr>
          <w:b/>
          <w:szCs w:val="21"/>
        </w:rPr>
        <w:t>(Page   of   )</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55"/>
        <w:gridCol w:w="2358"/>
        <w:gridCol w:w="2244"/>
        <w:gridCol w:w="1248"/>
        <w:gridCol w:w="1418"/>
        <w:gridCol w:w="1133"/>
      </w:tblGrid>
      <w:tr w:rsidR="009A61D1" w:rsidRPr="00CE31B7" w14:paraId="2690AE89" w14:textId="77777777" w:rsidTr="00760823">
        <w:trPr>
          <w:cantSplit/>
          <w:trHeight w:val="454"/>
          <w:tblHeader/>
          <w:jc w:val="center"/>
        </w:trPr>
        <w:tc>
          <w:tcPr>
            <w:tcW w:w="955" w:type="dxa"/>
            <w:shd w:val="clear" w:color="auto" w:fill="DDDDDD"/>
            <w:vAlign w:val="center"/>
          </w:tcPr>
          <w:p w14:paraId="78E3DD90" w14:textId="77777777" w:rsidR="009A61D1" w:rsidRPr="00CE31B7" w:rsidRDefault="009A61D1" w:rsidP="009A61D1">
            <w:pPr>
              <w:snapToGrid w:val="0"/>
              <w:jc w:val="center"/>
              <w:rPr>
                <w:sz w:val="18"/>
                <w:szCs w:val="18"/>
              </w:rPr>
            </w:pPr>
            <w:r w:rsidRPr="00CE31B7">
              <w:rPr>
                <w:sz w:val="18"/>
                <w:szCs w:val="18"/>
              </w:rPr>
              <w:t>Punch ID</w:t>
            </w:r>
          </w:p>
          <w:p w14:paraId="58B7CA1B" w14:textId="77777777" w:rsidR="009A61D1" w:rsidRPr="00CE31B7" w:rsidRDefault="009A61D1" w:rsidP="009A61D1">
            <w:pPr>
              <w:snapToGrid w:val="0"/>
              <w:jc w:val="center"/>
              <w:rPr>
                <w:sz w:val="18"/>
                <w:szCs w:val="18"/>
              </w:rPr>
            </w:pPr>
            <w:r w:rsidRPr="00CE31B7">
              <w:rPr>
                <w:sz w:val="18"/>
                <w:szCs w:val="18"/>
              </w:rPr>
              <w:t>遗留项目编号</w:t>
            </w:r>
          </w:p>
        </w:tc>
        <w:tc>
          <w:tcPr>
            <w:tcW w:w="2358" w:type="dxa"/>
            <w:shd w:val="clear" w:color="auto" w:fill="DDDDDD"/>
            <w:vAlign w:val="center"/>
          </w:tcPr>
          <w:p w14:paraId="1DD1641F" w14:textId="77777777" w:rsidR="009A61D1" w:rsidRPr="00CE31B7" w:rsidRDefault="009A61D1" w:rsidP="009A61D1">
            <w:pPr>
              <w:snapToGrid w:val="0"/>
              <w:jc w:val="center"/>
              <w:rPr>
                <w:sz w:val="18"/>
                <w:szCs w:val="18"/>
              </w:rPr>
            </w:pPr>
            <w:r w:rsidRPr="00CE31B7">
              <w:rPr>
                <w:sz w:val="18"/>
                <w:szCs w:val="18"/>
              </w:rPr>
              <w:t>Punch Description</w:t>
            </w:r>
          </w:p>
          <w:p w14:paraId="04FACBD6" w14:textId="77777777" w:rsidR="009A61D1" w:rsidRPr="00CE31B7" w:rsidRDefault="009A61D1" w:rsidP="009A61D1">
            <w:pPr>
              <w:snapToGrid w:val="0"/>
              <w:jc w:val="center"/>
              <w:rPr>
                <w:sz w:val="18"/>
                <w:szCs w:val="18"/>
              </w:rPr>
            </w:pPr>
            <w:r w:rsidRPr="00CE31B7">
              <w:rPr>
                <w:sz w:val="18"/>
                <w:szCs w:val="18"/>
              </w:rPr>
              <w:t>遗留问题描述</w:t>
            </w:r>
          </w:p>
        </w:tc>
        <w:tc>
          <w:tcPr>
            <w:tcW w:w="2244" w:type="dxa"/>
            <w:shd w:val="clear" w:color="auto" w:fill="DDDDDD"/>
            <w:vAlign w:val="center"/>
          </w:tcPr>
          <w:p w14:paraId="246A8AAA" w14:textId="77777777" w:rsidR="009A61D1" w:rsidRPr="00CE31B7" w:rsidRDefault="009A61D1" w:rsidP="009A61D1">
            <w:pPr>
              <w:snapToGrid w:val="0"/>
              <w:jc w:val="center"/>
              <w:rPr>
                <w:sz w:val="18"/>
                <w:szCs w:val="18"/>
              </w:rPr>
            </w:pPr>
            <w:r w:rsidRPr="00CE31B7">
              <w:rPr>
                <w:sz w:val="18"/>
                <w:szCs w:val="18"/>
              </w:rPr>
              <w:t>Punch Correction</w:t>
            </w:r>
          </w:p>
          <w:p w14:paraId="26565EE5" w14:textId="77777777" w:rsidR="009A61D1" w:rsidRPr="00CE31B7" w:rsidRDefault="009A61D1" w:rsidP="009A61D1">
            <w:pPr>
              <w:snapToGrid w:val="0"/>
              <w:jc w:val="center"/>
              <w:rPr>
                <w:sz w:val="18"/>
                <w:szCs w:val="18"/>
              </w:rPr>
            </w:pPr>
            <w:r w:rsidRPr="00CE31B7">
              <w:rPr>
                <w:sz w:val="18"/>
                <w:szCs w:val="18"/>
              </w:rPr>
              <w:t>遗留问题整改</w:t>
            </w:r>
          </w:p>
        </w:tc>
        <w:tc>
          <w:tcPr>
            <w:tcW w:w="1248" w:type="dxa"/>
            <w:shd w:val="clear" w:color="auto" w:fill="DDDDDD"/>
            <w:vAlign w:val="center"/>
          </w:tcPr>
          <w:p w14:paraId="5A834770" w14:textId="77777777" w:rsidR="009A61D1" w:rsidRPr="00CE31B7" w:rsidRDefault="009A61D1" w:rsidP="009A61D1">
            <w:pPr>
              <w:snapToGrid w:val="0"/>
              <w:jc w:val="center"/>
              <w:rPr>
                <w:sz w:val="18"/>
                <w:szCs w:val="18"/>
              </w:rPr>
            </w:pPr>
            <w:r w:rsidRPr="00CE31B7">
              <w:rPr>
                <w:sz w:val="18"/>
                <w:szCs w:val="18"/>
              </w:rPr>
              <w:t>Other Description</w:t>
            </w:r>
          </w:p>
          <w:p w14:paraId="79588221" w14:textId="77777777" w:rsidR="009A61D1" w:rsidRPr="00CE31B7" w:rsidRDefault="009A61D1" w:rsidP="009A61D1">
            <w:pPr>
              <w:snapToGrid w:val="0"/>
              <w:jc w:val="center"/>
              <w:rPr>
                <w:sz w:val="18"/>
                <w:szCs w:val="18"/>
              </w:rPr>
            </w:pPr>
            <w:r w:rsidRPr="00CE31B7">
              <w:rPr>
                <w:sz w:val="18"/>
                <w:szCs w:val="18"/>
              </w:rPr>
              <w:t>其他说明</w:t>
            </w:r>
          </w:p>
        </w:tc>
        <w:tc>
          <w:tcPr>
            <w:tcW w:w="1418" w:type="dxa"/>
            <w:shd w:val="clear" w:color="auto" w:fill="DDDDDD"/>
            <w:vAlign w:val="center"/>
          </w:tcPr>
          <w:p w14:paraId="53852226" w14:textId="77777777" w:rsidR="009A61D1" w:rsidRPr="00CE31B7" w:rsidRDefault="009A61D1" w:rsidP="009A61D1">
            <w:pPr>
              <w:snapToGrid w:val="0"/>
              <w:jc w:val="center"/>
              <w:rPr>
                <w:sz w:val="18"/>
                <w:szCs w:val="18"/>
              </w:rPr>
            </w:pPr>
            <w:r w:rsidRPr="00CE31B7">
              <w:rPr>
                <w:sz w:val="18"/>
                <w:szCs w:val="18"/>
              </w:rPr>
              <w:t>Attachments</w:t>
            </w:r>
          </w:p>
          <w:p w14:paraId="357BF6E1" w14:textId="77777777" w:rsidR="009A61D1" w:rsidRPr="00CE31B7" w:rsidRDefault="009A61D1" w:rsidP="009A61D1">
            <w:pPr>
              <w:snapToGrid w:val="0"/>
              <w:jc w:val="center"/>
              <w:rPr>
                <w:sz w:val="18"/>
                <w:szCs w:val="18"/>
              </w:rPr>
            </w:pPr>
            <w:r w:rsidRPr="00CE31B7">
              <w:rPr>
                <w:sz w:val="18"/>
                <w:szCs w:val="18"/>
              </w:rPr>
              <w:t>附件</w:t>
            </w:r>
          </w:p>
        </w:tc>
        <w:tc>
          <w:tcPr>
            <w:tcW w:w="1133" w:type="dxa"/>
            <w:shd w:val="clear" w:color="auto" w:fill="DDDDDD"/>
            <w:vAlign w:val="center"/>
          </w:tcPr>
          <w:p w14:paraId="6FBADEDE" w14:textId="77777777" w:rsidR="009A61D1" w:rsidRPr="00CE31B7" w:rsidRDefault="009A61D1" w:rsidP="009A61D1">
            <w:pPr>
              <w:snapToGrid w:val="0"/>
              <w:jc w:val="center"/>
              <w:rPr>
                <w:sz w:val="18"/>
                <w:szCs w:val="18"/>
              </w:rPr>
            </w:pPr>
            <w:r w:rsidRPr="00CE31B7">
              <w:rPr>
                <w:sz w:val="18"/>
                <w:szCs w:val="18"/>
              </w:rPr>
              <w:t>Conclusion</w:t>
            </w:r>
          </w:p>
          <w:p w14:paraId="6F04CF46" w14:textId="77777777" w:rsidR="009A61D1" w:rsidRPr="00CE31B7" w:rsidRDefault="009A61D1" w:rsidP="009A61D1">
            <w:pPr>
              <w:snapToGrid w:val="0"/>
              <w:jc w:val="center"/>
              <w:rPr>
                <w:sz w:val="18"/>
                <w:szCs w:val="18"/>
              </w:rPr>
            </w:pPr>
            <w:r w:rsidRPr="00CE31B7">
              <w:rPr>
                <w:sz w:val="18"/>
                <w:szCs w:val="18"/>
              </w:rPr>
              <w:t>结论</w:t>
            </w:r>
          </w:p>
        </w:tc>
      </w:tr>
      <w:tr w:rsidR="009A61D1" w:rsidRPr="00CE31B7" w14:paraId="6B4B14E4" w14:textId="77777777" w:rsidTr="00760823">
        <w:trPr>
          <w:cantSplit/>
          <w:trHeight w:val="454"/>
          <w:jc w:val="center"/>
        </w:trPr>
        <w:tc>
          <w:tcPr>
            <w:tcW w:w="955" w:type="dxa"/>
            <w:vAlign w:val="center"/>
          </w:tcPr>
          <w:p w14:paraId="17848C39" w14:textId="77777777" w:rsidR="009A61D1" w:rsidRPr="00CE31B7" w:rsidRDefault="009A61D1" w:rsidP="009A61D1">
            <w:pPr>
              <w:snapToGrid w:val="0"/>
              <w:jc w:val="center"/>
              <w:rPr>
                <w:sz w:val="18"/>
                <w:szCs w:val="18"/>
              </w:rPr>
            </w:pPr>
          </w:p>
        </w:tc>
        <w:tc>
          <w:tcPr>
            <w:tcW w:w="2358" w:type="dxa"/>
            <w:vAlign w:val="center"/>
          </w:tcPr>
          <w:p w14:paraId="53042100" w14:textId="77777777" w:rsidR="009A61D1" w:rsidRPr="00CE31B7" w:rsidRDefault="009A61D1" w:rsidP="009A61D1">
            <w:pPr>
              <w:snapToGrid w:val="0"/>
              <w:jc w:val="center"/>
              <w:rPr>
                <w:sz w:val="18"/>
                <w:szCs w:val="18"/>
              </w:rPr>
            </w:pPr>
          </w:p>
        </w:tc>
        <w:tc>
          <w:tcPr>
            <w:tcW w:w="2244" w:type="dxa"/>
            <w:vAlign w:val="center"/>
          </w:tcPr>
          <w:p w14:paraId="6072E2FA" w14:textId="77777777" w:rsidR="009A61D1" w:rsidRPr="00CE31B7" w:rsidRDefault="009A61D1" w:rsidP="009A61D1">
            <w:pPr>
              <w:snapToGrid w:val="0"/>
              <w:jc w:val="center"/>
              <w:rPr>
                <w:sz w:val="18"/>
                <w:szCs w:val="18"/>
              </w:rPr>
            </w:pPr>
          </w:p>
        </w:tc>
        <w:tc>
          <w:tcPr>
            <w:tcW w:w="1248" w:type="dxa"/>
            <w:vAlign w:val="center"/>
          </w:tcPr>
          <w:p w14:paraId="327A72D4" w14:textId="77777777" w:rsidR="009A61D1" w:rsidRPr="00CE31B7" w:rsidRDefault="009A61D1" w:rsidP="009A61D1">
            <w:pPr>
              <w:snapToGrid w:val="0"/>
              <w:jc w:val="center"/>
              <w:rPr>
                <w:sz w:val="18"/>
                <w:szCs w:val="18"/>
              </w:rPr>
            </w:pPr>
          </w:p>
        </w:tc>
        <w:tc>
          <w:tcPr>
            <w:tcW w:w="1418" w:type="dxa"/>
            <w:vAlign w:val="center"/>
          </w:tcPr>
          <w:p w14:paraId="1E93F8F9"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2DC326A6"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32AE7F01"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24D92349" w14:textId="77777777" w:rsidTr="00760823">
        <w:trPr>
          <w:cantSplit/>
          <w:trHeight w:val="454"/>
          <w:jc w:val="center"/>
        </w:trPr>
        <w:tc>
          <w:tcPr>
            <w:tcW w:w="955" w:type="dxa"/>
            <w:vAlign w:val="center"/>
          </w:tcPr>
          <w:p w14:paraId="3A6D4C44" w14:textId="77777777" w:rsidR="009A61D1" w:rsidRPr="00CE31B7" w:rsidRDefault="009A61D1" w:rsidP="009A61D1">
            <w:pPr>
              <w:snapToGrid w:val="0"/>
              <w:jc w:val="center"/>
              <w:rPr>
                <w:sz w:val="18"/>
                <w:szCs w:val="18"/>
              </w:rPr>
            </w:pPr>
          </w:p>
        </w:tc>
        <w:tc>
          <w:tcPr>
            <w:tcW w:w="2358" w:type="dxa"/>
            <w:vAlign w:val="center"/>
          </w:tcPr>
          <w:p w14:paraId="0E1393AA" w14:textId="77777777" w:rsidR="009A61D1" w:rsidRPr="00CE31B7" w:rsidRDefault="009A61D1" w:rsidP="009A61D1">
            <w:pPr>
              <w:snapToGrid w:val="0"/>
              <w:jc w:val="center"/>
              <w:rPr>
                <w:sz w:val="18"/>
                <w:szCs w:val="18"/>
              </w:rPr>
            </w:pPr>
          </w:p>
        </w:tc>
        <w:tc>
          <w:tcPr>
            <w:tcW w:w="2244" w:type="dxa"/>
            <w:vAlign w:val="center"/>
          </w:tcPr>
          <w:p w14:paraId="201494C3" w14:textId="77777777" w:rsidR="009A61D1" w:rsidRPr="00CE31B7" w:rsidRDefault="009A61D1" w:rsidP="009A61D1">
            <w:pPr>
              <w:snapToGrid w:val="0"/>
              <w:jc w:val="center"/>
              <w:rPr>
                <w:sz w:val="18"/>
                <w:szCs w:val="18"/>
              </w:rPr>
            </w:pPr>
          </w:p>
        </w:tc>
        <w:tc>
          <w:tcPr>
            <w:tcW w:w="1248" w:type="dxa"/>
            <w:vAlign w:val="center"/>
          </w:tcPr>
          <w:p w14:paraId="509BB290" w14:textId="77777777" w:rsidR="009A61D1" w:rsidRPr="00CE31B7" w:rsidRDefault="009A61D1" w:rsidP="009A61D1">
            <w:pPr>
              <w:snapToGrid w:val="0"/>
              <w:jc w:val="center"/>
              <w:rPr>
                <w:sz w:val="18"/>
                <w:szCs w:val="18"/>
              </w:rPr>
            </w:pPr>
          </w:p>
        </w:tc>
        <w:tc>
          <w:tcPr>
            <w:tcW w:w="1418" w:type="dxa"/>
            <w:vAlign w:val="center"/>
          </w:tcPr>
          <w:p w14:paraId="001E2139"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1EED3232"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0CAB5B45"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5DA0CE8F" w14:textId="77777777" w:rsidTr="00760823">
        <w:trPr>
          <w:cantSplit/>
          <w:trHeight w:val="454"/>
          <w:jc w:val="center"/>
        </w:trPr>
        <w:tc>
          <w:tcPr>
            <w:tcW w:w="955" w:type="dxa"/>
            <w:vAlign w:val="center"/>
          </w:tcPr>
          <w:p w14:paraId="392B6A5B" w14:textId="77777777" w:rsidR="009A61D1" w:rsidRPr="00CE31B7" w:rsidRDefault="009A61D1" w:rsidP="009A61D1">
            <w:pPr>
              <w:snapToGrid w:val="0"/>
              <w:jc w:val="center"/>
              <w:rPr>
                <w:sz w:val="18"/>
                <w:szCs w:val="18"/>
              </w:rPr>
            </w:pPr>
          </w:p>
        </w:tc>
        <w:tc>
          <w:tcPr>
            <w:tcW w:w="2358" w:type="dxa"/>
            <w:vAlign w:val="center"/>
          </w:tcPr>
          <w:p w14:paraId="519BFFCC" w14:textId="77777777" w:rsidR="009A61D1" w:rsidRPr="00CE31B7" w:rsidRDefault="009A61D1" w:rsidP="009A61D1">
            <w:pPr>
              <w:snapToGrid w:val="0"/>
              <w:jc w:val="center"/>
              <w:rPr>
                <w:sz w:val="18"/>
                <w:szCs w:val="18"/>
              </w:rPr>
            </w:pPr>
          </w:p>
        </w:tc>
        <w:tc>
          <w:tcPr>
            <w:tcW w:w="2244" w:type="dxa"/>
            <w:vAlign w:val="center"/>
          </w:tcPr>
          <w:p w14:paraId="68B10DAC" w14:textId="77777777" w:rsidR="009A61D1" w:rsidRPr="00CE31B7" w:rsidRDefault="009A61D1" w:rsidP="009A61D1">
            <w:pPr>
              <w:snapToGrid w:val="0"/>
              <w:jc w:val="center"/>
              <w:rPr>
                <w:sz w:val="18"/>
                <w:szCs w:val="18"/>
              </w:rPr>
            </w:pPr>
          </w:p>
        </w:tc>
        <w:tc>
          <w:tcPr>
            <w:tcW w:w="1248" w:type="dxa"/>
            <w:vAlign w:val="center"/>
          </w:tcPr>
          <w:p w14:paraId="6B667425" w14:textId="77777777" w:rsidR="009A61D1" w:rsidRPr="00CE31B7" w:rsidRDefault="009A61D1" w:rsidP="009A61D1">
            <w:pPr>
              <w:snapToGrid w:val="0"/>
              <w:jc w:val="center"/>
              <w:rPr>
                <w:sz w:val="18"/>
                <w:szCs w:val="18"/>
              </w:rPr>
            </w:pPr>
          </w:p>
        </w:tc>
        <w:tc>
          <w:tcPr>
            <w:tcW w:w="1418" w:type="dxa"/>
            <w:vAlign w:val="center"/>
          </w:tcPr>
          <w:p w14:paraId="5482A886"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33880AE6"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0516FAD1"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77AD1E8B" w14:textId="77777777" w:rsidTr="00760823">
        <w:trPr>
          <w:cantSplit/>
          <w:trHeight w:val="454"/>
          <w:jc w:val="center"/>
        </w:trPr>
        <w:tc>
          <w:tcPr>
            <w:tcW w:w="955" w:type="dxa"/>
            <w:vAlign w:val="center"/>
          </w:tcPr>
          <w:p w14:paraId="7D212B59" w14:textId="77777777" w:rsidR="009A61D1" w:rsidRPr="00CE31B7" w:rsidRDefault="009A61D1" w:rsidP="009A61D1">
            <w:pPr>
              <w:snapToGrid w:val="0"/>
              <w:jc w:val="center"/>
              <w:rPr>
                <w:sz w:val="18"/>
                <w:szCs w:val="18"/>
              </w:rPr>
            </w:pPr>
          </w:p>
        </w:tc>
        <w:tc>
          <w:tcPr>
            <w:tcW w:w="2358" w:type="dxa"/>
            <w:vAlign w:val="center"/>
          </w:tcPr>
          <w:p w14:paraId="7C88E8A5" w14:textId="77777777" w:rsidR="009A61D1" w:rsidRPr="00CE31B7" w:rsidRDefault="009A61D1" w:rsidP="009A61D1">
            <w:pPr>
              <w:snapToGrid w:val="0"/>
              <w:jc w:val="center"/>
              <w:rPr>
                <w:sz w:val="18"/>
                <w:szCs w:val="18"/>
              </w:rPr>
            </w:pPr>
          </w:p>
        </w:tc>
        <w:tc>
          <w:tcPr>
            <w:tcW w:w="2244" w:type="dxa"/>
            <w:vAlign w:val="center"/>
          </w:tcPr>
          <w:p w14:paraId="2B51F0C3" w14:textId="77777777" w:rsidR="009A61D1" w:rsidRPr="00CE31B7" w:rsidRDefault="009A61D1" w:rsidP="009A61D1">
            <w:pPr>
              <w:snapToGrid w:val="0"/>
              <w:jc w:val="center"/>
              <w:rPr>
                <w:sz w:val="18"/>
                <w:szCs w:val="18"/>
              </w:rPr>
            </w:pPr>
          </w:p>
        </w:tc>
        <w:tc>
          <w:tcPr>
            <w:tcW w:w="1248" w:type="dxa"/>
            <w:vAlign w:val="center"/>
          </w:tcPr>
          <w:p w14:paraId="018E3532" w14:textId="77777777" w:rsidR="009A61D1" w:rsidRPr="00CE31B7" w:rsidRDefault="009A61D1" w:rsidP="009A61D1">
            <w:pPr>
              <w:snapToGrid w:val="0"/>
              <w:jc w:val="center"/>
              <w:rPr>
                <w:sz w:val="18"/>
                <w:szCs w:val="18"/>
              </w:rPr>
            </w:pPr>
          </w:p>
        </w:tc>
        <w:tc>
          <w:tcPr>
            <w:tcW w:w="1418" w:type="dxa"/>
            <w:vAlign w:val="center"/>
          </w:tcPr>
          <w:p w14:paraId="479B7629"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3210E92D"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4DCE1FF7"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2F71F3DC" w14:textId="77777777" w:rsidTr="00760823">
        <w:trPr>
          <w:cantSplit/>
          <w:trHeight w:val="454"/>
          <w:jc w:val="center"/>
        </w:trPr>
        <w:tc>
          <w:tcPr>
            <w:tcW w:w="955" w:type="dxa"/>
            <w:vAlign w:val="center"/>
          </w:tcPr>
          <w:p w14:paraId="4779B634" w14:textId="77777777" w:rsidR="009A61D1" w:rsidRPr="00CE31B7" w:rsidRDefault="009A61D1" w:rsidP="009A61D1">
            <w:pPr>
              <w:snapToGrid w:val="0"/>
              <w:jc w:val="center"/>
              <w:rPr>
                <w:sz w:val="18"/>
                <w:szCs w:val="18"/>
              </w:rPr>
            </w:pPr>
          </w:p>
        </w:tc>
        <w:tc>
          <w:tcPr>
            <w:tcW w:w="2358" w:type="dxa"/>
            <w:vAlign w:val="center"/>
          </w:tcPr>
          <w:p w14:paraId="234FBE89" w14:textId="77777777" w:rsidR="009A61D1" w:rsidRPr="00CE31B7" w:rsidRDefault="009A61D1" w:rsidP="009A61D1">
            <w:pPr>
              <w:snapToGrid w:val="0"/>
              <w:jc w:val="center"/>
              <w:rPr>
                <w:sz w:val="18"/>
                <w:szCs w:val="18"/>
              </w:rPr>
            </w:pPr>
          </w:p>
        </w:tc>
        <w:tc>
          <w:tcPr>
            <w:tcW w:w="2244" w:type="dxa"/>
            <w:vAlign w:val="center"/>
          </w:tcPr>
          <w:p w14:paraId="454D58D9" w14:textId="77777777" w:rsidR="009A61D1" w:rsidRPr="00CE31B7" w:rsidRDefault="009A61D1" w:rsidP="009A61D1">
            <w:pPr>
              <w:snapToGrid w:val="0"/>
              <w:jc w:val="center"/>
              <w:rPr>
                <w:sz w:val="18"/>
                <w:szCs w:val="18"/>
              </w:rPr>
            </w:pPr>
          </w:p>
        </w:tc>
        <w:tc>
          <w:tcPr>
            <w:tcW w:w="1248" w:type="dxa"/>
            <w:vAlign w:val="center"/>
          </w:tcPr>
          <w:p w14:paraId="435656D2" w14:textId="77777777" w:rsidR="009A61D1" w:rsidRPr="00CE31B7" w:rsidRDefault="009A61D1" w:rsidP="009A61D1">
            <w:pPr>
              <w:snapToGrid w:val="0"/>
              <w:jc w:val="center"/>
              <w:rPr>
                <w:sz w:val="18"/>
                <w:szCs w:val="18"/>
              </w:rPr>
            </w:pPr>
          </w:p>
        </w:tc>
        <w:tc>
          <w:tcPr>
            <w:tcW w:w="1418" w:type="dxa"/>
            <w:vAlign w:val="center"/>
          </w:tcPr>
          <w:p w14:paraId="624D95E5"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557C69B3"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20EFED5E"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7985BF7D" w14:textId="77777777" w:rsidTr="00760823">
        <w:trPr>
          <w:cantSplit/>
          <w:trHeight w:val="454"/>
          <w:jc w:val="center"/>
        </w:trPr>
        <w:tc>
          <w:tcPr>
            <w:tcW w:w="955" w:type="dxa"/>
            <w:vAlign w:val="center"/>
          </w:tcPr>
          <w:p w14:paraId="41A5080D" w14:textId="77777777" w:rsidR="009A61D1" w:rsidRPr="00CE31B7" w:rsidRDefault="009A61D1" w:rsidP="009A61D1">
            <w:pPr>
              <w:snapToGrid w:val="0"/>
              <w:jc w:val="center"/>
              <w:rPr>
                <w:sz w:val="18"/>
                <w:szCs w:val="18"/>
              </w:rPr>
            </w:pPr>
          </w:p>
        </w:tc>
        <w:tc>
          <w:tcPr>
            <w:tcW w:w="2358" w:type="dxa"/>
            <w:vAlign w:val="center"/>
          </w:tcPr>
          <w:p w14:paraId="7332BF59" w14:textId="77777777" w:rsidR="009A61D1" w:rsidRPr="00CE31B7" w:rsidRDefault="009A61D1" w:rsidP="009A61D1">
            <w:pPr>
              <w:snapToGrid w:val="0"/>
              <w:jc w:val="center"/>
              <w:rPr>
                <w:sz w:val="18"/>
                <w:szCs w:val="18"/>
              </w:rPr>
            </w:pPr>
          </w:p>
        </w:tc>
        <w:tc>
          <w:tcPr>
            <w:tcW w:w="2244" w:type="dxa"/>
            <w:vAlign w:val="center"/>
          </w:tcPr>
          <w:p w14:paraId="7CE3B75C" w14:textId="77777777" w:rsidR="009A61D1" w:rsidRPr="00CE31B7" w:rsidRDefault="009A61D1" w:rsidP="009A61D1">
            <w:pPr>
              <w:snapToGrid w:val="0"/>
              <w:jc w:val="center"/>
              <w:rPr>
                <w:sz w:val="18"/>
                <w:szCs w:val="18"/>
              </w:rPr>
            </w:pPr>
          </w:p>
        </w:tc>
        <w:tc>
          <w:tcPr>
            <w:tcW w:w="1248" w:type="dxa"/>
            <w:vAlign w:val="center"/>
          </w:tcPr>
          <w:p w14:paraId="46FE3257" w14:textId="77777777" w:rsidR="009A61D1" w:rsidRPr="00CE31B7" w:rsidRDefault="009A61D1" w:rsidP="009A61D1">
            <w:pPr>
              <w:snapToGrid w:val="0"/>
              <w:jc w:val="center"/>
              <w:rPr>
                <w:sz w:val="18"/>
                <w:szCs w:val="18"/>
              </w:rPr>
            </w:pPr>
          </w:p>
        </w:tc>
        <w:tc>
          <w:tcPr>
            <w:tcW w:w="1418" w:type="dxa"/>
            <w:vAlign w:val="center"/>
          </w:tcPr>
          <w:p w14:paraId="20DE1F6E"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0468810D"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382B8B24"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29CC1721" w14:textId="77777777" w:rsidTr="00760823">
        <w:trPr>
          <w:cantSplit/>
          <w:trHeight w:val="454"/>
          <w:jc w:val="center"/>
        </w:trPr>
        <w:tc>
          <w:tcPr>
            <w:tcW w:w="955" w:type="dxa"/>
            <w:vAlign w:val="center"/>
          </w:tcPr>
          <w:p w14:paraId="1B100F54" w14:textId="77777777" w:rsidR="009A61D1" w:rsidRPr="00CE31B7" w:rsidRDefault="009A61D1" w:rsidP="009A61D1">
            <w:pPr>
              <w:snapToGrid w:val="0"/>
              <w:jc w:val="center"/>
              <w:rPr>
                <w:sz w:val="18"/>
                <w:szCs w:val="18"/>
              </w:rPr>
            </w:pPr>
          </w:p>
        </w:tc>
        <w:tc>
          <w:tcPr>
            <w:tcW w:w="2358" w:type="dxa"/>
            <w:vAlign w:val="center"/>
          </w:tcPr>
          <w:p w14:paraId="5228D92A" w14:textId="77777777" w:rsidR="009A61D1" w:rsidRPr="00CE31B7" w:rsidRDefault="009A61D1" w:rsidP="009A61D1">
            <w:pPr>
              <w:snapToGrid w:val="0"/>
              <w:jc w:val="center"/>
              <w:rPr>
                <w:sz w:val="18"/>
                <w:szCs w:val="18"/>
              </w:rPr>
            </w:pPr>
          </w:p>
        </w:tc>
        <w:tc>
          <w:tcPr>
            <w:tcW w:w="2244" w:type="dxa"/>
            <w:vAlign w:val="center"/>
          </w:tcPr>
          <w:p w14:paraId="041FFD53" w14:textId="77777777" w:rsidR="009A61D1" w:rsidRPr="00CE31B7" w:rsidRDefault="009A61D1" w:rsidP="009A61D1">
            <w:pPr>
              <w:snapToGrid w:val="0"/>
              <w:jc w:val="center"/>
              <w:rPr>
                <w:sz w:val="18"/>
                <w:szCs w:val="18"/>
              </w:rPr>
            </w:pPr>
          </w:p>
        </w:tc>
        <w:tc>
          <w:tcPr>
            <w:tcW w:w="1248" w:type="dxa"/>
            <w:vAlign w:val="center"/>
          </w:tcPr>
          <w:p w14:paraId="5A45FD31" w14:textId="77777777" w:rsidR="009A61D1" w:rsidRPr="00CE31B7" w:rsidRDefault="009A61D1" w:rsidP="009A61D1">
            <w:pPr>
              <w:snapToGrid w:val="0"/>
              <w:jc w:val="center"/>
              <w:rPr>
                <w:sz w:val="18"/>
                <w:szCs w:val="18"/>
              </w:rPr>
            </w:pPr>
          </w:p>
        </w:tc>
        <w:tc>
          <w:tcPr>
            <w:tcW w:w="1418" w:type="dxa"/>
            <w:vAlign w:val="center"/>
          </w:tcPr>
          <w:p w14:paraId="4A0F28CD"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429D1ECF"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20B3B8FA"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4E95E22B" w14:textId="77777777" w:rsidTr="00760823">
        <w:trPr>
          <w:cantSplit/>
          <w:trHeight w:val="454"/>
          <w:jc w:val="center"/>
        </w:trPr>
        <w:tc>
          <w:tcPr>
            <w:tcW w:w="955" w:type="dxa"/>
            <w:vAlign w:val="center"/>
          </w:tcPr>
          <w:p w14:paraId="15A00B55" w14:textId="77777777" w:rsidR="009A61D1" w:rsidRPr="00CE31B7" w:rsidRDefault="009A61D1" w:rsidP="009A61D1">
            <w:pPr>
              <w:snapToGrid w:val="0"/>
              <w:jc w:val="center"/>
              <w:rPr>
                <w:sz w:val="18"/>
                <w:szCs w:val="18"/>
              </w:rPr>
            </w:pPr>
          </w:p>
        </w:tc>
        <w:tc>
          <w:tcPr>
            <w:tcW w:w="2358" w:type="dxa"/>
            <w:vAlign w:val="center"/>
          </w:tcPr>
          <w:p w14:paraId="37DF7427" w14:textId="77777777" w:rsidR="009A61D1" w:rsidRPr="00CE31B7" w:rsidRDefault="009A61D1" w:rsidP="009A61D1">
            <w:pPr>
              <w:snapToGrid w:val="0"/>
              <w:jc w:val="center"/>
              <w:rPr>
                <w:sz w:val="18"/>
                <w:szCs w:val="18"/>
              </w:rPr>
            </w:pPr>
          </w:p>
        </w:tc>
        <w:tc>
          <w:tcPr>
            <w:tcW w:w="2244" w:type="dxa"/>
            <w:vAlign w:val="center"/>
          </w:tcPr>
          <w:p w14:paraId="1277BF75" w14:textId="77777777" w:rsidR="009A61D1" w:rsidRPr="00CE31B7" w:rsidRDefault="009A61D1" w:rsidP="009A61D1">
            <w:pPr>
              <w:snapToGrid w:val="0"/>
              <w:jc w:val="center"/>
              <w:rPr>
                <w:sz w:val="18"/>
                <w:szCs w:val="18"/>
              </w:rPr>
            </w:pPr>
          </w:p>
        </w:tc>
        <w:tc>
          <w:tcPr>
            <w:tcW w:w="1248" w:type="dxa"/>
            <w:vAlign w:val="center"/>
          </w:tcPr>
          <w:p w14:paraId="16F8A354" w14:textId="77777777" w:rsidR="009A61D1" w:rsidRPr="00CE31B7" w:rsidRDefault="009A61D1" w:rsidP="009A61D1">
            <w:pPr>
              <w:snapToGrid w:val="0"/>
              <w:jc w:val="center"/>
              <w:rPr>
                <w:sz w:val="18"/>
                <w:szCs w:val="18"/>
              </w:rPr>
            </w:pPr>
          </w:p>
        </w:tc>
        <w:tc>
          <w:tcPr>
            <w:tcW w:w="1418" w:type="dxa"/>
            <w:vAlign w:val="center"/>
          </w:tcPr>
          <w:p w14:paraId="5B9E8D5A"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6CA1AC9B"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11679A44"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090AE703" w14:textId="77777777" w:rsidTr="00760823">
        <w:trPr>
          <w:cantSplit/>
          <w:trHeight w:val="454"/>
          <w:jc w:val="center"/>
        </w:trPr>
        <w:tc>
          <w:tcPr>
            <w:tcW w:w="955" w:type="dxa"/>
            <w:vAlign w:val="center"/>
          </w:tcPr>
          <w:p w14:paraId="67125FB0" w14:textId="77777777" w:rsidR="009A61D1" w:rsidRPr="00CE31B7" w:rsidRDefault="009A61D1" w:rsidP="009A61D1">
            <w:pPr>
              <w:snapToGrid w:val="0"/>
              <w:jc w:val="center"/>
              <w:rPr>
                <w:sz w:val="18"/>
                <w:szCs w:val="18"/>
              </w:rPr>
            </w:pPr>
          </w:p>
        </w:tc>
        <w:tc>
          <w:tcPr>
            <w:tcW w:w="2358" w:type="dxa"/>
            <w:vAlign w:val="center"/>
          </w:tcPr>
          <w:p w14:paraId="46EDDB7F" w14:textId="77777777" w:rsidR="009A61D1" w:rsidRPr="00CE31B7" w:rsidRDefault="009A61D1" w:rsidP="009A61D1">
            <w:pPr>
              <w:snapToGrid w:val="0"/>
              <w:jc w:val="center"/>
              <w:rPr>
                <w:sz w:val="18"/>
                <w:szCs w:val="18"/>
              </w:rPr>
            </w:pPr>
          </w:p>
        </w:tc>
        <w:tc>
          <w:tcPr>
            <w:tcW w:w="2244" w:type="dxa"/>
            <w:vAlign w:val="center"/>
          </w:tcPr>
          <w:p w14:paraId="2E0A7AF1" w14:textId="77777777" w:rsidR="009A61D1" w:rsidRPr="00CE31B7" w:rsidRDefault="009A61D1" w:rsidP="009A61D1">
            <w:pPr>
              <w:snapToGrid w:val="0"/>
              <w:jc w:val="center"/>
              <w:rPr>
                <w:sz w:val="18"/>
                <w:szCs w:val="18"/>
              </w:rPr>
            </w:pPr>
          </w:p>
        </w:tc>
        <w:tc>
          <w:tcPr>
            <w:tcW w:w="1248" w:type="dxa"/>
            <w:vAlign w:val="center"/>
          </w:tcPr>
          <w:p w14:paraId="631B474A" w14:textId="77777777" w:rsidR="009A61D1" w:rsidRPr="00CE31B7" w:rsidRDefault="009A61D1" w:rsidP="009A61D1">
            <w:pPr>
              <w:snapToGrid w:val="0"/>
              <w:jc w:val="center"/>
              <w:rPr>
                <w:sz w:val="18"/>
                <w:szCs w:val="18"/>
              </w:rPr>
            </w:pPr>
          </w:p>
        </w:tc>
        <w:tc>
          <w:tcPr>
            <w:tcW w:w="1418" w:type="dxa"/>
            <w:vAlign w:val="center"/>
          </w:tcPr>
          <w:p w14:paraId="288AD69F"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71586B73"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681F04E0"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65F62F58" w14:textId="77777777" w:rsidTr="00760823">
        <w:trPr>
          <w:cantSplit/>
          <w:trHeight w:val="454"/>
          <w:jc w:val="center"/>
        </w:trPr>
        <w:tc>
          <w:tcPr>
            <w:tcW w:w="955" w:type="dxa"/>
            <w:vAlign w:val="center"/>
          </w:tcPr>
          <w:p w14:paraId="024D0535" w14:textId="77777777" w:rsidR="009A61D1" w:rsidRPr="00CE31B7" w:rsidRDefault="009A61D1" w:rsidP="009A61D1">
            <w:pPr>
              <w:snapToGrid w:val="0"/>
              <w:jc w:val="center"/>
              <w:rPr>
                <w:sz w:val="18"/>
                <w:szCs w:val="18"/>
              </w:rPr>
            </w:pPr>
          </w:p>
        </w:tc>
        <w:tc>
          <w:tcPr>
            <w:tcW w:w="2358" w:type="dxa"/>
            <w:vAlign w:val="center"/>
          </w:tcPr>
          <w:p w14:paraId="5FCD6EAF" w14:textId="77777777" w:rsidR="009A61D1" w:rsidRPr="00CE31B7" w:rsidRDefault="009A61D1" w:rsidP="009A61D1">
            <w:pPr>
              <w:snapToGrid w:val="0"/>
              <w:jc w:val="center"/>
              <w:rPr>
                <w:sz w:val="18"/>
                <w:szCs w:val="18"/>
              </w:rPr>
            </w:pPr>
          </w:p>
        </w:tc>
        <w:tc>
          <w:tcPr>
            <w:tcW w:w="2244" w:type="dxa"/>
            <w:vAlign w:val="center"/>
          </w:tcPr>
          <w:p w14:paraId="671C24C3" w14:textId="77777777" w:rsidR="009A61D1" w:rsidRPr="00CE31B7" w:rsidRDefault="009A61D1" w:rsidP="009A61D1">
            <w:pPr>
              <w:snapToGrid w:val="0"/>
              <w:jc w:val="center"/>
              <w:rPr>
                <w:sz w:val="18"/>
                <w:szCs w:val="18"/>
              </w:rPr>
            </w:pPr>
          </w:p>
        </w:tc>
        <w:tc>
          <w:tcPr>
            <w:tcW w:w="1248" w:type="dxa"/>
            <w:vAlign w:val="center"/>
          </w:tcPr>
          <w:p w14:paraId="3DBB40FB" w14:textId="77777777" w:rsidR="009A61D1" w:rsidRPr="00CE31B7" w:rsidRDefault="009A61D1" w:rsidP="009A61D1">
            <w:pPr>
              <w:snapToGrid w:val="0"/>
              <w:jc w:val="center"/>
              <w:rPr>
                <w:sz w:val="18"/>
                <w:szCs w:val="18"/>
              </w:rPr>
            </w:pPr>
          </w:p>
        </w:tc>
        <w:tc>
          <w:tcPr>
            <w:tcW w:w="1418" w:type="dxa"/>
            <w:vAlign w:val="center"/>
          </w:tcPr>
          <w:p w14:paraId="53B8A57D"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6DB1911C"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5018E42B"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1F546AC7" w14:textId="77777777" w:rsidTr="00760823">
        <w:trPr>
          <w:cantSplit/>
          <w:trHeight w:val="454"/>
          <w:jc w:val="center"/>
        </w:trPr>
        <w:tc>
          <w:tcPr>
            <w:tcW w:w="955" w:type="dxa"/>
            <w:vAlign w:val="center"/>
          </w:tcPr>
          <w:p w14:paraId="30832820" w14:textId="77777777" w:rsidR="009A61D1" w:rsidRPr="00CE31B7" w:rsidRDefault="009A61D1" w:rsidP="009A61D1">
            <w:pPr>
              <w:snapToGrid w:val="0"/>
              <w:jc w:val="center"/>
              <w:rPr>
                <w:sz w:val="18"/>
                <w:szCs w:val="18"/>
              </w:rPr>
            </w:pPr>
          </w:p>
        </w:tc>
        <w:tc>
          <w:tcPr>
            <w:tcW w:w="2358" w:type="dxa"/>
            <w:vAlign w:val="center"/>
          </w:tcPr>
          <w:p w14:paraId="32A70F58" w14:textId="77777777" w:rsidR="009A61D1" w:rsidRPr="00CE31B7" w:rsidRDefault="009A61D1" w:rsidP="009A61D1">
            <w:pPr>
              <w:snapToGrid w:val="0"/>
              <w:jc w:val="center"/>
              <w:rPr>
                <w:sz w:val="18"/>
                <w:szCs w:val="18"/>
              </w:rPr>
            </w:pPr>
          </w:p>
        </w:tc>
        <w:tc>
          <w:tcPr>
            <w:tcW w:w="2244" w:type="dxa"/>
            <w:vAlign w:val="center"/>
          </w:tcPr>
          <w:p w14:paraId="4E0473E4" w14:textId="77777777" w:rsidR="009A61D1" w:rsidRPr="00CE31B7" w:rsidRDefault="009A61D1" w:rsidP="009A61D1">
            <w:pPr>
              <w:snapToGrid w:val="0"/>
              <w:jc w:val="center"/>
              <w:rPr>
                <w:sz w:val="18"/>
                <w:szCs w:val="18"/>
              </w:rPr>
            </w:pPr>
          </w:p>
        </w:tc>
        <w:tc>
          <w:tcPr>
            <w:tcW w:w="1248" w:type="dxa"/>
            <w:vAlign w:val="center"/>
          </w:tcPr>
          <w:p w14:paraId="1BDED243" w14:textId="77777777" w:rsidR="009A61D1" w:rsidRPr="00CE31B7" w:rsidRDefault="009A61D1" w:rsidP="009A61D1">
            <w:pPr>
              <w:snapToGrid w:val="0"/>
              <w:jc w:val="center"/>
              <w:rPr>
                <w:sz w:val="18"/>
                <w:szCs w:val="18"/>
              </w:rPr>
            </w:pPr>
          </w:p>
        </w:tc>
        <w:tc>
          <w:tcPr>
            <w:tcW w:w="1418" w:type="dxa"/>
            <w:vAlign w:val="center"/>
          </w:tcPr>
          <w:p w14:paraId="4E352569"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67E91B83"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74D15FC8"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367D584E" w14:textId="77777777" w:rsidTr="00760823">
        <w:trPr>
          <w:cantSplit/>
          <w:trHeight w:val="454"/>
          <w:jc w:val="center"/>
        </w:trPr>
        <w:tc>
          <w:tcPr>
            <w:tcW w:w="955" w:type="dxa"/>
            <w:vAlign w:val="center"/>
          </w:tcPr>
          <w:p w14:paraId="04911629" w14:textId="77777777" w:rsidR="009A61D1" w:rsidRPr="00CE31B7" w:rsidRDefault="009A61D1" w:rsidP="009A61D1">
            <w:pPr>
              <w:snapToGrid w:val="0"/>
              <w:jc w:val="center"/>
              <w:rPr>
                <w:sz w:val="18"/>
                <w:szCs w:val="18"/>
              </w:rPr>
            </w:pPr>
          </w:p>
        </w:tc>
        <w:tc>
          <w:tcPr>
            <w:tcW w:w="2358" w:type="dxa"/>
            <w:vAlign w:val="center"/>
          </w:tcPr>
          <w:p w14:paraId="4D0BC968" w14:textId="77777777" w:rsidR="009A61D1" w:rsidRPr="00CE31B7" w:rsidRDefault="009A61D1" w:rsidP="009A61D1">
            <w:pPr>
              <w:snapToGrid w:val="0"/>
              <w:jc w:val="center"/>
              <w:rPr>
                <w:sz w:val="18"/>
                <w:szCs w:val="18"/>
              </w:rPr>
            </w:pPr>
          </w:p>
        </w:tc>
        <w:tc>
          <w:tcPr>
            <w:tcW w:w="2244" w:type="dxa"/>
            <w:vAlign w:val="center"/>
          </w:tcPr>
          <w:p w14:paraId="583A828E" w14:textId="77777777" w:rsidR="009A61D1" w:rsidRPr="00CE31B7" w:rsidRDefault="009A61D1" w:rsidP="009A61D1">
            <w:pPr>
              <w:snapToGrid w:val="0"/>
              <w:jc w:val="center"/>
              <w:rPr>
                <w:sz w:val="18"/>
                <w:szCs w:val="18"/>
              </w:rPr>
            </w:pPr>
          </w:p>
        </w:tc>
        <w:tc>
          <w:tcPr>
            <w:tcW w:w="1248" w:type="dxa"/>
            <w:vAlign w:val="center"/>
          </w:tcPr>
          <w:p w14:paraId="57AF7161" w14:textId="77777777" w:rsidR="009A61D1" w:rsidRPr="00CE31B7" w:rsidRDefault="009A61D1" w:rsidP="009A61D1">
            <w:pPr>
              <w:snapToGrid w:val="0"/>
              <w:jc w:val="center"/>
              <w:rPr>
                <w:sz w:val="18"/>
                <w:szCs w:val="18"/>
              </w:rPr>
            </w:pPr>
          </w:p>
        </w:tc>
        <w:tc>
          <w:tcPr>
            <w:tcW w:w="1418" w:type="dxa"/>
            <w:vAlign w:val="center"/>
          </w:tcPr>
          <w:p w14:paraId="009D7062"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32ED006C"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4935F824"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70F8C14B" w14:textId="77777777" w:rsidTr="00760823">
        <w:trPr>
          <w:cantSplit/>
          <w:trHeight w:val="454"/>
          <w:jc w:val="center"/>
        </w:trPr>
        <w:tc>
          <w:tcPr>
            <w:tcW w:w="955" w:type="dxa"/>
            <w:vAlign w:val="center"/>
          </w:tcPr>
          <w:p w14:paraId="01B1749E" w14:textId="77777777" w:rsidR="009A61D1" w:rsidRPr="00CE31B7" w:rsidRDefault="009A61D1" w:rsidP="009A61D1">
            <w:pPr>
              <w:snapToGrid w:val="0"/>
              <w:jc w:val="center"/>
              <w:rPr>
                <w:sz w:val="18"/>
                <w:szCs w:val="18"/>
              </w:rPr>
            </w:pPr>
          </w:p>
        </w:tc>
        <w:tc>
          <w:tcPr>
            <w:tcW w:w="2358" w:type="dxa"/>
            <w:vAlign w:val="center"/>
          </w:tcPr>
          <w:p w14:paraId="0FD3816E" w14:textId="77777777" w:rsidR="009A61D1" w:rsidRPr="00CE31B7" w:rsidRDefault="009A61D1" w:rsidP="009A61D1">
            <w:pPr>
              <w:snapToGrid w:val="0"/>
              <w:jc w:val="center"/>
              <w:rPr>
                <w:sz w:val="18"/>
                <w:szCs w:val="18"/>
              </w:rPr>
            </w:pPr>
          </w:p>
        </w:tc>
        <w:tc>
          <w:tcPr>
            <w:tcW w:w="2244" w:type="dxa"/>
            <w:vAlign w:val="center"/>
          </w:tcPr>
          <w:p w14:paraId="40191D00" w14:textId="77777777" w:rsidR="009A61D1" w:rsidRPr="00CE31B7" w:rsidRDefault="009A61D1" w:rsidP="009A61D1">
            <w:pPr>
              <w:snapToGrid w:val="0"/>
              <w:jc w:val="center"/>
              <w:rPr>
                <w:sz w:val="18"/>
                <w:szCs w:val="18"/>
              </w:rPr>
            </w:pPr>
          </w:p>
        </w:tc>
        <w:tc>
          <w:tcPr>
            <w:tcW w:w="1248" w:type="dxa"/>
            <w:vAlign w:val="center"/>
          </w:tcPr>
          <w:p w14:paraId="1E7A50C9" w14:textId="77777777" w:rsidR="009A61D1" w:rsidRPr="00CE31B7" w:rsidRDefault="009A61D1" w:rsidP="009A61D1">
            <w:pPr>
              <w:snapToGrid w:val="0"/>
              <w:jc w:val="center"/>
              <w:rPr>
                <w:sz w:val="18"/>
                <w:szCs w:val="18"/>
              </w:rPr>
            </w:pPr>
          </w:p>
        </w:tc>
        <w:tc>
          <w:tcPr>
            <w:tcW w:w="1418" w:type="dxa"/>
            <w:vAlign w:val="center"/>
          </w:tcPr>
          <w:p w14:paraId="5579E2F2"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40043308"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7C26A0EE"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1C738E9D" w14:textId="77777777" w:rsidTr="00760823">
        <w:trPr>
          <w:cantSplit/>
          <w:trHeight w:val="454"/>
          <w:jc w:val="center"/>
        </w:trPr>
        <w:tc>
          <w:tcPr>
            <w:tcW w:w="955" w:type="dxa"/>
            <w:vAlign w:val="center"/>
          </w:tcPr>
          <w:p w14:paraId="121C5DC0" w14:textId="77777777" w:rsidR="009A61D1" w:rsidRPr="00CE31B7" w:rsidRDefault="009A61D1" w:rsidP="009A61D1">
            <w:pPr>
              <w:snapToGrid w:val="0"/>
              <w:jc w:val="center"/>
              <w:rPr>
                <w:sz w:val="18"/>
                <w:szCs w:val="18"/>
              </w:rPr>
            </w:pPr>
          </w:p>
        </w:tc>
        <w:tc>
          <w:tcPr>
            <w:tcW w:w="2358" w:type="dxa"/>
            <w:vAlign w:val="center"/>
          </w:tcPr>
          <w:p w14:paraId="654539D5" w14:textId="77777777" w:rsidR="009A61D1" w:rsidRPr="00CE31B7" w:rsidRDefault="009A61D1" w:rsidP="009A61D1">
            <w:pPr>
              <w:snapToGrid w:val="0"/>
              <w:jc w:val="center"/>
              <w:rPr>
                <w:sz w:val="18"/>
                <w:szCs w:val="18"/>
              </w:rPr>
            </w:pPr>
          </w:p>
        </w:tc>
        <w:tc>
          <w:tcPr>
            <w:tcW w:w="2244" w:type="dxa"/>
            <w:vAlign w:val="center"/>
          </w:tcPr>
          <w:p w14:paraId="2BC88B3A" w14:textId="77777777" w:rsidR="009A61D1" w:rsidRPr="00CE31B7" w:rsidRDefault="009A61D1" w:rsidP="009A61D1">
            <w:pPr>
              <w:snapToGrid w:val="0"/>
              <w:jc w:val="center"/>
              <w:rPr>
                <w:sz w:val="18"/>
                <w:szCs w:val="18"/>
              </w:rPr>
            </w:pPr>
          </w:p>
        </w:tc>
        <w:tc>
          <w:tcPr>
            <w:tcW w:w="1248" w:type="dxa"/>
            <w:vAlign w:val="center"/>
          </w:tcPr>
          <w:p w14:paraId="47920AA9" w14:textId="77777777" w:rsidR="009A61D1" w:rsidRPr="00CE31B7" w:rsidRDefault="009A61D1" w:rsidP="009A61D1">
            <w:pPr>
              <w:snapToGrid w:val="0"/>
              <w:jc w:val="center"/>
              <w:rPr>
                <w:sz w:val="18"/>
                <w:szCs w:val="18"/>
              </w:rPr>
            </w:pPr>
          </w:p>
        </w:tc>
        <w:tc>
          <w:tcPr>
            <w:tcW w:w="1418" w:type="dxa"/>
            <w:vAlign w:val="center"/>
          </w:tcPr>
          <w:p w14:paraId="48AFC006"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19667CB9"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0BCB972F"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7CEAFE4C" w14:textId="77777777" w:rsidTr="00760823">
        <w:trPr>
          <w:cantSplit/>
          <w:trHeight w:val="454"/>
          <w:jc w:val="center"/>
        </w:trPr>
        <w:tc>
          <w:tcPr>
            <w:tcW w:w="955" w:type="dxa"/>
            <w:vAlign w:val="center"/>
          </w:tcPr>
          <w:p w14:paraId="1832DAC7" w14:textId="77777777" w:rsidR="009A61D1" w:rsidRPr="00CE31B7" w:rsidRDefault="009A61D1" w:rsidP="009A61D1">
            <w:pPr>
              <w:snapToGrid w:val="0"/>
              <w:jc w:val="center"/>
              <w:rPr>
                <w:sz w:val="18"/>
                <w:szCs w:val="18"/>
              </w:rPr>
            </w:pPr>
          </w:p>
        </w:tc>
        <w:tc>
          <w:tcPr>
            <w:tcW w:w="2358" w:type="dxa"/>
            <w:vAlign w:val="center"/>
          </w:tcPr>
          <w:p w14:paraId="71FFD18B" w14:textId="77777777" w:rsidR="009A61D1" w:rsidRPr="00CE31B7" w:rsidRDefault="009A61D1" w:rsidP="009A61D1">
            <w:pPr>
              <w:snapToGrid w:val="0"/>
              <w:jc w:val="center"/>
              <w:rPr>
                <w:sz w:val="18"/>
                <w:szCs w:val="18"/>
              </w:rPr>
            </w:pPr>
          </w:p>
        </w:tc>
        <w:tc>
          <w:tcPr>
            <w:tcW w:w="2244" w:type="dxa"/>
            <w:vAlign w:val="center"/>
          </w:tcPr>
          <w:p w14:paraId="7E16A5BF" w14:textId="77777777" w:rsidR="009A61D1" w:rsidRPr="00CE31B7" w:rsidRDefault="009A61D1" w:rsidP="009A61D1">
            <w:pPr>
              <w:snapToGrid w:val="0"/>
              <w:jc w:val="center"/>
              <w:rPr>
                <w:sz w:val="18"/>
                <w:szCs w:val="18"/>
              </w:rPr>
            </w:pPr>
          </w:p>
        </w:tc>
        <w:tc>
          <w:tcPr>
            <w:tcW w:w="1248" w:type="dxa"/>
            <w:vAlign w:val="center"/>
          </w:tcPr>
          <w:p w14:paraId="45E19216" w14:textId="77777777" w:rsidR="009A61D1" w:rsidRPr="00CE31B7" w:rsidRDefault="009A61D1" w:rsidP="009A61D1">
            <w:pPr>
              <w:snapToGrid w:val="0"/>
              <w:jc w:val="center"/>
              <w:rPr>
                <w:sz w:val="18"/>
                <w:szCs w:val="18"/>
              </w:rPr>
            </w:pPr>
          </w:p>
        </w:tc>
        <w:tc>
          <w:tcPr>
            <w:tcW w:w="1418" w:type="dxa"/>
            <w:vAlign w:val="center"/>
          </w:tcPr>
          <w:p w14:paraId="79AE4003"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2CDAB41E"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5D3CB4A5"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3A9D058E" w14:textId="77777777" w:rsidTr="00760823">
        <w:trPr>
          <w:cantSplit/>
          <w:trHeight w:val="454"/>
          <w:jc w:val="center"/>
        </w:trPr>
        <w:tc>
          <w:tcPr>
            <w:tcW w:w="955" w:type="dxa"/>
            <w:vAlign w:val="center"/>
          </w:tcPr>
          <w:p w14:paraId="5E2A9A13" w14:textId="77777777" w:rsidR="009A61D1" w:rsidRPr="00CE31B7" w:rsidRDefault="009A61D1" w:rsidP="009A61D1">
            <w:pPr>
              <w:snapToGrid w:val="0"/>
              <w:jc w:val="center"/>
              <w:rPr>
                <w:sz w:val="18"/>
                <w:szCs w:val="18"/>
              </w:rPr>
            </w:pPr>
          </w:p>
        </w:tc>
        <w:tc>
          <w:tcPr>
            <w:tcW w:w="2358" w:type="dxa"/>
            <w:vAlign w:val="center"/>
          </w:tcPr>
          <w:p w14:paraId="2365BD78" w14:textId="77777777" w:rsidR="009A61D1" w:rsidRPr="00CE31B7" w:rsidRDefault="009A61D1" w:rsidP="009A61D1">
            <w:pPr>
              <w:snapToGrid w:val="0"/>
              <w:jc w:val="center"/>
              <w:rPr>
                <w:sz w:val="18"/>
                <w:szCs w:val="18"/>
              </w:rPr>
            </w:pPr>
          </w:p>
        </w:tc>
        <w:tc>
          <w:tcPr>
            <w:tcW w:w="2244" w:type="dxa"/>
            <w:vAlign w:val="center"/>
          </w:tcPr>
          <w:p w14:paraId="11227405" w14:textId="77777777" w:rsidR="009A61D1" w:rsidRPr="00CE31B7" w:rsidRDefault="009A61D1" w:rsidP="009A61D1">
            <w:pPr>
              <w:snapToGrid w:val="0"/>
              <w:jc w:val="center"/>
              <w:rPr>
                <w:sz w:val="18"/>
                <w:szCs w:val="18"/>
              </w:rPr>
            </w:pPr>
          </w:p>
        </w:tc>
        <w:tc>
          <w:tcPr>
            <w:tcW w:w="1248" w:type="dxa"/>
            <w:vAlign w:val="center"/>
          </w:tcPr>
          <w:p w14:paraId="71C9ABF8" w14:textId="77777777" w:rsidR="009A61D1" w:rsidRPr="00CE31B7" w:rsidRDefault="009A61D1" w:rsidP="009A61D1">
            <w:pPr>
              <w:snapToGrid w:val="0"/>
              <w:jc w:val="center"/>
              <w:rPr>
                <w:sz w:val="18"/>
                <w:szCs w:val="18"/>
              </w:rPr>
            </w:pPr>
          </w:p>
        </w:tc>
        <w:tc>
          <w:tcPr>
            <w:tcW w:w="1418" w:type="dxa"/>
            <w:vAlign w:val="center"/>
          </w:tcPr>
          <w:p w14:paraId="60D74639"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3DADDFBC"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526CFFC5"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3236BB57" w14:textId="77777777" w:rsidTr="00760823">
        <w:trPr>
          <w:cantSplit/>
          <w:trHeight w:val="454"/>
          <w:jc w:val="center"/>
        </w:trPr>
        <w:tc>
          <w:tcPr>
            <w:tcW w:w="955" w:type="dxa"/>
            <w:vAlign w:val="center"/>
          </w:tcPr>
          <w:p w14:paraId="34EADC06" w14:textId="77777777" w:rsidR="009A61D1" w:rsidRPr="00CE31B7" w:rsidRDefault="009A61D1" w:rsidP="009A61D1">
            <w:pPr>
              <w:snapToGrid w:val="0"/>
              <w:jc w:val="center"/>
              <w:rPr>
                <w:sz w:val="18"/>
                <w:szCs w:val="18"/>
              </w:rPr>
            </w:pPr>
          </w:p>
        </w:tc>
        <w:tc>
          <w:tcPr>
            <w:tcW w:w="2358" w:type="dxa"/>
            <w:vAlign w:val="center"/>
          </w:tcPr>
          <w:p w14:paraId="310797F0" w14:textId="77777777" w:rsidR="009A61D1" w:rsidRPr="00CE31B7" w:rsidRDefault="009A61D1" w:rsidP="009A61D1">
            <w:pPr>
              <w:snapToGrid w:val="0"/>
              <w:jc w:val="center"/>
              <w:rPr>
                <w:sz w:val="18"/>
                <w:szCs w:val="18"/>
              </w:rPr>
            </w:pPr>
          </w:p>
        </w:tc>
        <w:tc>
          <w:tcPr>
            <w:tcW w:w="2244" w:type="dxa"/>
            <w:vAlign w:val="center"/>
          </w:tcPr>
          <w:p w14:paraId="0B5CB027" w14:textId="77777777" w:rsidR="009A61D1" w:rsidRPr="00CE31B7" w:rsidRDefault="009A61D1" w:rsidP="009A61D1">
            <w:pPr>
              <w:snapToGrid w:val="0"/>
              <w:jc w:val="center"/>
              <w:rPr>
                <w:sz w:val="18"/>
                <w:szCs w:val="18"/>
              </w:rPr>
            </w:pPr>
          </w:p>
        </w:tc>
        <w:tc>
          <w:tcPr>
            <w:tcW w:w="1248" w:type="dxa"/>
            <w:vAlign w:val="center"/>
          </w:tcPr>
          <w:p w14:paraId="7DDE7319" w14:textId="77777777" w:rsidR="009A61D1" w:rsidRPr="00CE31B7" w:rsidRDefault="009A61D1" w:rsidP="009A61D1">
            <w:pPr>
              <w:snapToGrid w:val="0"/>
              <w:jc w:val="center"/>
              <w:rPr>
                <w:sz w:val="18"/>
                <w:szCs w:val="18"/>
              </w:rPr>
            </w:pPr>
          </w:p>
        </w:tc>
        <w:tc>
          <w:tcPr>
            <w:tcW w:w="1418" w:type="dxa"/>
            <w:vAlign w:val="center"/>
          </w:tcPr>
          <w:p w14:paraId="59F2895B"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488C4AE4"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4921D6B5"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6208E993" w14:textId="77777777" w:rsidTr="00760823">
        <w:trPr>
          <w:cantSplit/>
          <w:trHeight w:val="454"/>
          <w:jc w:val="center"/>
        </w:trPr>
        <w:tc>
          <w:tcPr>
            <w:tcW w:w="955" w:type="dxa"/>
            <w:vAlign w:val="center"/>
          </w:tcPr>
          <w:p w14:paraId="78BDCD6C" w14:textId="77777777" w:rsidR="009A61D1" w:rsidRPr="00CE31B7" w:rsidRDefault="009A61D1" w:rsidP="009A61D1">
            <w:pPr>
              <w:snapToGrid w:val="0"/>
              <w:jc w:val="center"/>
              <w:rPr>
                <w:sz w:val="18"/>
                <w:szCs w:val="18"/>
              </w:rPr>
            </w:pPr>
          </w:p>
        </w:tc>
        <w:tc>
          <w:tcPr>
            <w:tcW w:w="2358" w:type="dxa"/>
            <w:vAlign w:val="center"/>
          </w:tcPr>
          <w:p w14:paraId="247E99C1" w14:textId="77777777" w:rsidR="009A61D1" w:rsidRPr="00CE31B7" w:rsidRDefault="009A61D1" w:rsidP="009A61D1">
            <w:pPr>
              <w:snapToGrid w:val="0"/>
              <w:jc w:val="center"/>
              <w:rPr>
                <w:sz w:val="18"/>
                <w:szCs w:val="18"/>
              </w:rPr>
            </w:pPr>
          </w:p>
        </w:tc>
        <w:tc>
          <w:tcPr>
            <w:tcW w:w="2244" w:type="dxa"/>
            <w:vAlign w:val="center"/>
          </w:tcPr>
          <w:p w14:paraId="27DD3BC9" w14:textId="77777777" w:rsidR="009A61D1" w:rsidRPr="00CE31B7" w:rsidRDefault="009A61D1" w:rsidP="009A61D1">
            <w:pPr>
              <w:snapToGrid w:val="0"/>
              <w:jc w:val="center"/>
              <w:rPr>
                <w:sz w:val="18"/>
                <w:szCs w:val="18"/>
              </w:rPr>
            </w:pPr>
          </w:p>
        </w:tc>
        <w:tc>
          <w:tcPr>
            <w:tcW w:w="1248" w:type="dxa"/>
            <w:vAlign w:val="center"/>
          </w:tcPr>
          <w:p w14:paraId="6D4B4A1C" w14:textId="77777777" w:rsidR="009A61D1" w:rsidRPr="00CE31B7" w:rsidRDefault="009A61D1" w:rsidP="009A61D1">
            <w:pPr>
              <w:snapToGrid w:val="0"/>
              <w:jc w:val="center"/>
              <w:rPr>
                <w:sz w:val="18"/>
                <w:szCs w:val="18"/>
              </w:rPr>
            </w:pPr>
          </w:p>
        </w:tc>
        <w:tc>
          <w:tcPr>
            <w:tcW w:w="1418" w:type="dxa"/>
            <w:vAlign w:val="center"/>
          </w:tcPr>
          <w:p w14:paraId="7C6707EF"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17A84E18"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2EC8A259"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2DC0D00B" w14:textId="77777777" w:rsidTr="00760823">
        <w:trPr>
          <w:cantSplit/>
          <w:trHeight w:val="454"/>
          <w:jc w:val="center"/>
        </w:trPr>
        <w:tc>
          <w:tcPr>
            <w:tcW w:w="955" w:type="dxa"/>
            <w:vAlign w:val="center"/>
          </w:tcPr>
          <w:p w14:paraId="0AF5A3EB" w14:textId="77777777" w:rsidR="009A61D1" w:rsidRPr="00CE31B7" w:rsidRDefault="009A61D1" w:rsidP="009A61D1">
            <w:pPr>
              <w:snapToGrid w:val="0"/>
              <w:jc w:val="center"/>
              <w:rPr>
                <w:sz w:val="18"/>
                <w:szCs w:val="18"/>
              </w:rPr>
            </w:pPr>
          </w:p>
        </w:tc>
        <w:tc>
          <w:tcPr>
            <w:tcW w:w="2358" w:type="dxa"/>
            <w:vAlign w:val="center"/>
          </w:tcPr>
          <w:p w14:paraId="0C9E16FC" w14:textId="77777777" w:rsidR="009A61D1" w:rsidRPr="00CE31B7" w:rsidRDefault="009A61D1" w:rsidP="009A61D1">
            <w:pPr>
              <w:snapToGrid w:val="0"/>
              <w:jc w:val="center"/>
              <w:rPr>
                <w:sz w:val="18"/>
                <w:szCs w:val="18"/>
              </w:rPr>
            </w:pPr>
          </w:p>
        </w:tc>
        <w:tc>
          <w:tcPr>
            <w:tcW w:w="2244" w:type="dxa"/>
            <w:vAlign w:val="center"/>
          </w:tcPr>
          <w:p w14:paraId="27E48642" w14:textId="77777777" w:rsidR="009A61D1" w:rsidRPr="00CE31B7" w:rsidRDefault="009A61D1" w:rsidP="009A61D1">
            <w:pPr>
              <w:snapToGrid w:val="0"/>
              <w:jc w:val="center"/>
              <w:rPr>
                <w:sz w:val="18"/>
                <w:szCs w:val="18"/>
              </w:rPr>
            </w:pPr>
          </w:p>
        </w:tc>
        <w:tc>
          <w:tcPr>
            <w:tcW w:w="1248" w:type="dxa"/>
            <w:vAlign w:val="center"/>
          </w:tcPr>
          <w:p w14:paraId="04FF5B1C" w14:textId="77777777" w:rsidR="009A61D1" w:rsidRPr="00CE31B7" w:rsidRDefault="009A61D1" w:rsidP="009A61D1">
            <w:pPr>
              <w:snapToGrid w:val="0"/>
              <w:jc w:val="center"/>
              <w:rPr>
                <w:sz w:val="18"/>
                <w:szCs w:val="18"/>
              </w:rPr>
            </w:pPr>
          </w:p>
        </w:tc>
        <w:tc>
          <w:tcPr>
            <w:tcW w:w="1418" w:type="dxa"/>
            <w:vAlign w:val="center"/>
          </w:tcPr>
          <w:p w14:paraId="5356FF70"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4B92435A"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452EC177"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0BF7DF08" w14:textId="77777777" w:rsidTr="00760823">
        <w:trPr>
          <w:cantSplit/>
          <w:trHeight w:val="454"/>
          <w:jc w:val="center"/>
        </w:trPr>
        <w:tc>
          <w:tcPr>
            <w:tcW w:w="955" w:type="dxa"/>
            <w:vAlign w:val="center"/>
          </w:tcPr>
          <w:p w14:paraId="58F9F95B" w14:textId="77777777" w:rsidR="009A61D1" w:rsidRPr="00CE31B7" w:rsidRDefault="009A61D1" w:rsidP="009A61D1">
            <w:pPr>
              <w:snapToGrid w:val="0"/>
              <w:jc w:val="center"/>
              <w:rPr>
                <w:sz w:val="18"/>
                <w:szCs w:val="18"/>
              </w:rPr>
            </w:pPr>
          </w:p>
        </w:tc>
        <w:tc>
          <w:tcPr>
            <w:tcW w:w="2358" w:type="dxa"/>
            <w:vAlign w:val="center"/>
          </w:tcPr>
          <w:p w14:paraId="08DFFD37" w14:textId="77777777" w:rsidR="009A61D1" w:rsidRPr="00CE31B7" w:rsidRDefault="009A61D1" w:rsidP="009A61D1">
            <w:pPr>
              <w:snapToGrid w:val="0"/>
              <w:jc w:val="center"/>
              <w:rPr>
                <w:sz w:val="18"/>
                <w:szCs w:val="18"/>
              </w:rPr>
            </w:pPr>
          </w:p>
        </w:tc>
        <w:tc>
          <w:tcPr>
            <w:tcW w:w="2244" w:type="dxa"/>
            <w:vAlign w:val="center"/>
          </w:tcPr>
          <w:p w14:paraId="1401E2B4" w14:textId="77777777" w:rsidR="009A61D1" w:rsidRPr="00CE31B7" w:rsidRDefault="009A61D1" w:rsidP="009A61D1">
            <w:pPr>
              <w:snapToGrid w:val="0"/>
              <w:jc w:val="center"/>
              <w:rPr>
                <w:sz w:val="18"/>
                <w:szCs w:val="18"/>
              </w:rPr>
            </w:pPr>
          </w:p>
        </w:tc>
        <w:tc>
          <w:tcPr>
            <w:tcW w:w="1248" w:type="dxa"/>
            <w:vAlign w:val="center"/>
          </w:tcPr>
          <w:p w14:paraId="2762BDF4" w14:textId="77777777" w:rsidR="009A61D1" w:rsidRPr="00CE31B7" w:rsidRDefault="009A61D1" w:rsidP="009A61D1">
            <w:pPr>
              <w:snapToGrid w:val="0"/>
              <w:jc w:val="center"/>
              <w:rPr>
                <w:sz w:val="18"/>
                <w:szCs w:val="18"/>
              </w:rPr>
            </w:pPr>
          </w:p>
        </w:tc>
        <w:tc>
          <w:tcPr>
            <w:tcW w:w="1418" w:type="dxa"/>
            <w:vAlign w:val="center"/>
          </w:tcPr>
          <w:p w14:paraId="121DF3B7"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221B5E31"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0EF945CF" w14:textId="77777777" w:rsidR="009A61D1" w:rsidRPr="00CE31B7" w:rsidRDefault="009A61D1" w:rsidP="009A61D1">
            <w:pPr>
              <w:jc w:val="center"/>
            </w:pPr>
            <w:r w:rsidRPr="00CE31B7">
              <w:rPr>
                <w:sz w:val="18"/>
              </w:rPr>
              <w:t xml:space="preserve">Yes (  )  </w:t>
            </w:r>
            <w:r w:rsidRPr="00CE31B7">
              <w:rPr>
                <w:sz w:val="18"/>
              </w:rPr>
              <w:br/>
              <w:t>No (  )</w:t>
            </w:r>
          </w:p>
        </w:tc>
      </w:tr>
      <w:tr w:rsidR="009A61D1" w:rsidRPr="00CE31B7" w14:paraId="369B669B" w14:textId="77777777" w:rsidTr="00760823">
        <w:trPr>
          <w:cantSplit/>
          <w:trHeight w:val="454"/>
          <w:jc w:val="center"/>
        </w:trPr>
        <w:tc>
          <w:tcPr>
            <w:tcW w:w="955" w:type="dxa"/>
            <w:vAlign w:val="center"/>
          </w:tcPr>
          <w:p w14:paraId="3F33FEA9" w14:textId="77777777" w:rsidR="009A61D1" w:rsidRPr="00CE31B7" w:rsidRDefault="009A61D1" w:rsidP="009A61D1">
            <w:pPr>
              <w:snapToGrid w:val="0"/>
              <w:jc w:val="center"/>
              <w:rPr>
                <w:sz w:val="18"/>
                <w:szCs w:val="18"/>
              </w:rPr>
            </w:pPr>
          </w:p>
        </w:tc>
        <w:tc>
          <w:tcPr>
            <w:tcW w:w="2358" w:type="dxa"/>
            <w:vAlign w:val="center"/>
          </w:tcPr>
          <w:p w14:paraId="48BD818B" w14:textId="77777777" w:rsidR="009A61D1" w:rsidRPr="00CE31B7" w:rsidRDefault="009A61D1" w:rsidP="009A61D1">
            <w:pPr>
              <w:snapToGrid w:val="0"/>
              <w:jc w:val="center"/>
              <w:rPr>
                <w:sz w:val="18"/>
                <w:szCs w:val="18"/>
              </w:rPr>
            </w:pPr>
          </w:p>
        </w:tc>
        <w:tc>
          <w:tcPr>
            <w:tcW w:w="2244" w:type="dxa"/>
            <w:vAlign w:val="center"/>
          </w:tcPr>
          <w:p w14:paraId="291F9DC5" w14:textId="77777777" w:rsidR="009A61D1" w:rsidRPr="00CE31B7" w:rsidRDefault="009A61D1" w:rsidP="009A61D1">
            <w:pPr>
              <w:snapToGrid w:val="0"/>
              <w:jc w:val="center"/>
              <w:rPr>
                <w:sz w:val="18"/>
                <w:szCs w:val="18"/>
              </w:rPr>
            </w:pPr>
          </w:p>
        </w:tc>
        <w:tc>
          <w:tcPr>
            <w:tcW w:w="1248" w:type="dxa"/>
            <w:vAlign w:val="center"/>
          </w:tcPr>
          <w:p w14:paraId="3CF4541A" w14:textId="77777777" w:rsidR="009A61D1" w:rsidRPr="00CE31B7" w:rsidRDefault="009A61D1" w:rsidP="009A61D1">
            <w:pPr>
              <w:snapToGrid w:val="0"/>
              <w:jc w:val="center"/>
              <w:rPr>
                <w:sz w:val="18"/>
                <w:szCs w:val="18"/>
              </w:rPr>
            </w:pPr>
          </w:p>
        </w:tc>
        <w:tc>
          <w:tcPr>
            <w:tcW w:w="1418" w:type="dxa"/>
            <w:vAlign w:val="center"/>
          </w:tcPr>
          <w:p w14:paraId="044B3281" w14:textId="77777777" w:rsidR="009A61D1" w:rsidRPr="00CE31B7" w:rsidRDefault="009A61D1" w:rsidP="009A61D1">
            <w:pPr>
              <w:snapToGrid w:val="0"/>
              <w:rPr>
                <w:sz w:val="18"/>
                <w:szCs w:val="18"/>
              </w:rPr>
            </w:pPr>
            <w:r w:rsidRPr="00CE31B7">
              <w:rPr>
                <w:sz w:val="18"/>
                <w:szCs w:val="18"/>
              </w:rPr>
              <w:t xml:space="preserve">N/A </w:t>
            </w:r>
            <w:r w:rsidRPr="00CE31B7">
              <w:rPr>
                <w:sz w:val="18"/>
              </w:rPr>
              <w:t xml:space="preserve">(  )  </w:t>
            </w:r>
          </w:p>
          <w:p w14:paraId="53DD3629" w14:textId="77777777" w:rsidR="009A61D1" w:rsidRPr="00CE31B7" w:rsidRDefault="009A61D1" w:rsidP="009A61D1">
            <w:pPr>
              <w:snapToGrid w:val="0"/>
              <w:rPr>
                <w:sz w:val="18"/>
                <w:szCs w:val="18"/>
              </w:rPr>
            </w:pPr>
            <w:r w:rsidRPr="00CE31B7">
              <w:rPr>
                <w:sz w:val="18"/>
                <w:szCs w:val="18"/>
              </w:rPr>
              <w:t>Att. ID:</w:t>
            </w:r>
            <w:r w:rsidRPr="00CE31B7">
              <w:rPr>
                <w:b/>
                <w:bCs/>
                <w:sz w:val="18"/>
                <w:szCs w:val="18"/>
              </w:rPr>
              <w:t xml:space="preserve"> ________</w:t>
            </w:r>
          </w:p>
        </w:tc>
        <w:tc>
          <w:tcPr>
            <w:tcW w:w="1133" w:type="dxa"/>
            <w:vAlign w:val="center"/>
          </w:tcPr>
          <w:p w14:paraId="68739EAE" w14:textId="77777777" w:rsidR="009A61D1" w:rsidRPr="00CE31B7" w:rsidRDefault="009A61D1" w:rsidP="009A61D1">
            <w:pPr>
              <w:jc w:val="center"/>
              <w:rPr>
                <w:sz w:val="18"/>
              </w:rPr>
            </w:pPr>
            <w:r w:rsidRPr="00CE31B7">
              <w:rPr>
                <w:sz w:val="18"/>
              </w:rPr>
              <w:t xml:space="preserve">Yes (  )  </w:t>
            </w:r>
            <w:r w:rsidRPr="00CE31B7">
              <w:rPr>
                <w:sz w:val="18"/>
              </w:rPr>
              <w:br/>
              <w:t>No (  )</w:t>
            </w:r>
          </w:p>
        </w:tc>
      </w:tr>
      <w:tr w:rsidR="009A61D1" w:rsidRPr="00CE31B7" w14:paraId="2C9CC7C8" w14:textId="77777777" w:rsidTr="00760823">
        <w:trPr>
          <w:cantSplit/>
          <w:trHeight w:val="454"/>
          <w:jc w:val="center"/>
        </w:trPr>
        <w:tc>
          <w:tcPr>
            <w:tcW w:w="3313" w:type="dxa"/>
            <w:gridSpan w:val="2"/>
            <w:vAlign w:val="center"/>
          </w:tcPr>
          <w:p w14:paraId="02BC29A5" w14:textId="77777777" w:rsidR="009A61D1" w:rsidRPr="00275B34" w:rsidRDefault="009A61D1" w:rsidP="009A61D1">
            <w:pPr>
              <w:snapToGrid w:val="0"/>
              <w:jc w:val="center"/>
              <w:rPr>
                <w:szCs w:val="21"/>
              </w:rPr>
            </w:pPr>
            <w:r w:rsidRPr="00275B34">
              <w:rPr>
                <w:szCs w:val="21"/>
              </w:rPr>
              <w:t>Executed by /Date</w:t>
            </w:r>
            <w:r w:rsidRPr="00275B34">
              <w:rPr>
                <w:szCs w:val="21"/>
              </w:rPr>
              <w:br/>
            </w:r>
            <w:r w:rsidRPr="00275B34">
              <w:rPr>
                <w:szCs w:val="21"/>
              </w:rPr>
              <w:t>执行人</w:t>
            </w:r>
            <w:r w:rsidRPr="00275B34">
              <w:rPr>
                <w:szCs w:val="21"/>
              </w:rPr>
              <w:t>/</w:t>
            </w:r>
            <w:r w:rsidRPr="00275B34">
              <w:rPr>
                <w:szCs w:val="21"/>
              </w:rPr>
              <w:t>日期</w:t>
            </w:r>
          </w:p>
        </w:tc>
        <w:tc>
          <w:tcPr>
            <w:tcW w:w="6043" w:type="dxa"/>
            <w:gridSpan w:val="4"/>
            <w:vAlign w:val="center"/>
          </w:tcPr>
          <w:p w14:paraId="0796508C" w14:textId="77777777" w:rsidR="009A61D1" w:rsidRPr="00275B34" w:rsidRDefault="009A61D1" w:rsidP="009A61D1">
            <w:pPr>
              <w:jc w:val="center"/>
              <w:rPr>
                <w:szCs w:val="21"/>
              </w:rPr>
            </w:pPr>
          </w:p>
        </w:tc>
      </w:tr>
      <w:tr w:rsidR="009A61D1" w:rsidRPr="00CE31B7" w14:paraId="630A2802" w14:textId="77777777" w:rsidTr="00760823">
        <w:trPr>
          <w:cantSplit/>
          <w:trHeight w:val="454"/>
          <w:jc w:val="center"/>
        </w:trPr>
        <w:tc>
          <w:tcPr>
            <w:tcW w:w="3313" w:type="dxa"/>
            <w:gridSpan w:val="2"/>
            <w:vAlign w:val="center"/>
          </w:tcPr>
          <w:p w14:paraId="15A9019E" w14:textId="77777777" w:rsidR="009A61D1" w:rsidRPr="00275B34" w:rsidRDefault="009A61D1" w:rsidP="009A61D1">
            <w:pPr>
              <w:snapToGrid w:val="0"/>
              <w:jc w:val="center"/>
              <w:rPr>
                <w:szCs w:val="21"/>
              </w:rPr>
            </w:pPr>
            <w:r w:rsidRPr="00275B34">
              <w:rPr>
                <w:szCs w:val="21"/>
              </w:rPr>
              <w:t>Reviewed by /Date</w:t>
            </w:r>
            <w:r w:rsidRPr="00275B34">
              <w:rPr>
                <w:szCs w:val="21"/>
              </w:rPr>
              <w:br/>
            </w:r>
            <w:r w:rsidRPr="00275B34">
              <w:rPr>
                <w:szCs w:val="21"/>
              </w:rPr>
              <w:t>审核人</w:t>
            </w:r>
            <w:r w:rsidRPr="00275B34">
              <w:rPr>
                <w:szCs w:val="21"/>
              </w:rPr>
              <w:t>/</w:t>
            </w:r>
            <w:r w:rsidRPr="00275B34">
              <w:rPr>
                <w:szCs w:val="21"/>
              </w:rPr>
              <w:t>日期</w:t>
            </w:r>
          </w:p>
        </w:tc>
        <w:tc>
          <w:tcPr>
            <w:tcW w:w="6043" w:type="dxa"/>
            <w:gridSpan w:val="4"/>
            <w:vAlign w:val="center"/>
          </w:tcPr>
          <w:p w14:paraId="0FAFB6F2" w14:textId="77777777" w:rsidR="009A61D1" w:rsidRPr="00275B34" w:rsidRDefault="009A61D1" w:rsidP="009A61D1">
            <w:pPr>
              <w:jc w:val="center"/>
              <w:rPr>
                <w:szCs w:val="21"/>
              </w:rPr>
            </w:pPr>
          </w:p>
        </w:tc>
      </w:tr>
    </w:tbl>
    <w:p w14:paraId="17ADBEDE" w14:textId="77777777" w:rsidR="009A61D1" w:rsidRPr="00CE31B7" w:rsidRDefault="009A61D1">
      <w:pPr>
        <w:widowControl/>
        <w:jc w:val="left"/>
        <w:rPr>
          <w:b/>
          <w:szCs w:val="21"/>
        </w:rPr>
      </w:pPr>
    </w:p>
    <w:p w14:paraId="7F7FF641" w14:textId="77777777" w:rsidR="009A61D1" w:rsidRPr="00FC754E" w:rsidRDefault="009A61D1" w:rsidP="00FC754E">
      <w:pPr>
        <w:pStyle w:val="11"/>
        <w:widowControl/>
        <w:spacing w:beforeLines="50" w:before="120" w:afterLines="50" w:after="120"/>
        <w:ind w:left="0"/>
        <w:jc w:val="left"/>
        <w:rPr>
          <w:kern w:val="28"/>
          <w:sz w:val="24"/>
          <w:szCs w:val="20"/>
        </w:rPr>
      </w:pPr>
      <w:bookmarkStart w:id="129" w:name="_Toc489620806"/>
      <w:bookmarkStart w:id="130" w:name="_Toc85791237"/>
      <w:r w:rsidRPr="00FC754E">
        <w:rPr>
          <w:kern w:val="28"/>
          <w:sz w:val="24"/>
          <w:szCs w:val="20"/>
        </w:rPr>
        <w:lastRenderedPageBreak/>
        <w:t>Attachment List</w:t>
      </w:r>
      <w:r w:rsidRPr="00FC754E">
        <w:rPr>
          <w:kern w:val="28"/>
          <w:sz w:val="24"/>
          <w:szCs w:val="20"/>
        </w:rPr>
        <w:t>附件清单</w:t>
      </w:r>
      <w:bookmarkEnd w:id="129"/>
      <w:bookmarkEnd w:id="130"/>
    </w:p>
    <w:p w14:paraId="6B1710E0" w14:textId="77777777" w:rsidR="009A61D1" w:rsidRPr="00CE31B7" w:rsidRDefault="009A61D1" w:rsidP="0015268D">
      <w:pPr>
        <w:snapToGrid w:val="0"/>
        <w:spacing w:beforeLines="50" w:before="120" w:afterLines="50" w:after="120"/>
        <w:ind w:leftChars="200" w:left="420"/>
        <w:rPr>
          <w:szCs w:val="21"/>
        </w:rPr>
      </w:pPr>
      <w:r w:rsidRPr="00CE31B7">
        <w:rPr>
          <w:szCs w:val="21"/>
        </w:rPr>
        <w:t>Record all the documents attached to this report and record.</w:t>
      </w:r>
      <w:r w:rsidRPr="00CE31B7">
        <w:rPr>
          <w:szCs w:val="21"/>
        </w:rPr>
        <w:br/>
      </w:r>
      <w:r w:rsidRPr="00CE31B7">
        <w:rPr>
          <w:szCs w:val="21"/>
        </w:rPr>
        <w:t>记录所有附在本报告中的文件并记录。</w:t>
      </w:r>
    </w:p>
    <w:p w14:paraId="6EEF458D" w14:textId="77777777" w:rsidR="009A61D1" w:rsidRPr="00CE31B7" w:rsidRDefault="009A61D1" w:rsidP="0015268D">
      <w:pPr>
        <w:snapToGrid w:val="0"/>
        <w:spacing w:beforeLines="50" w:before="120" w:afterLines="50" w:after="120"/>
        <w:ind w:leftChars="200" w:left="420"/>
        <w:rPr>
          <w:szCs w:val="21"/>
        </w:rPr>
      </w:pPr>
      <w:r w:rsidRPr="00CE31B7">
        <w:rPr>
          <w:szCs w:val="21"/>
        </w:rPr>
        <w:t>An independent ID is necessary for each attachment. Numbering for attachment shall be as per: A + section number-sequence number, such as the A10.1-01, means the first attachment of 10.1 section.</w:t>
      </w:r>
      <w:r w:rsidRPr="00CE31B7">
        <w:rPr>
          <w:szCs w:val="21"/>
        </w:rPr>
        <w:br/>
      </w:r>
      <w:r w:rsidRPr="00CE31B7">
        <w:rPr>
          <w:szCs w:val="21"/>
        </w:rPr>
        <w:t>每个附件需要一个独立的编号。编号原则为：</w:t>
      </w:r>
      <w:r w:rsidRPr="00CE31B7">
        <w:rPr>
          <w:szCs w:val="21"/>
        </w:rPr>
        <w:t>A+</w:t>
      </w:r>
      <w:r w:rsidRPr="00CE31B7">
        <w:rPr>
          <w:szCs w:val="21"/>
        </w:rPr>
        <w:t>章节编号</w:t>
      </w:r>
      <w:r w:rsidRPr="00CE31B7">
        <w:rPr>
          <w:szCs w:val="21"/>
        </w:rPr>
        <w:t>-</w:t>
      </w:r>
      <w:r w:rsidRPr="00CE31B7">
        <w:rPr>
          <w:szCs w:val="21"/>
        </w:rPr>
        <w:t>顺序号，例如</w:t>
      </w:r>
      <w:r w:rsidRPr="00CE31B7">
        <w:rPr>
          <w:szCs w:val="21"/>
        </w:rPr>
        <w:t>A10.1-01</w:t>
      </w:r>
      <w:r w:rsidRPr="00CE31B7">
        <w:rPr>
          <w:szCs w:val="21"/>
        </w:rPr>
        <w:t>，代表</w:t>
      </w:r>
      <w:r w:rsidRPr="00CE31B7">
        <w:rPr>
          <w:szCs w:val="21"/>
        </w:rPr>
        <w:t>10.1</w:t>
      </w:r>
      <w:r w:rsidRPr="00CE31B7">
        <w:rPr>
          <w:szCs w:val="21"/>
        </w:rPr>
        <w:t>章节的第一个附件。</w:t>
      </w:r>
    </w:p>
    <w:p w14:paraId="6C4C2CE1" w14:textId="77777777" w:rsidR="009A61D1" w:rsidRPr="00CE31B7" w:rsidRDefault="009A61D1" w:rsidP="0015268D">
      <w:pPr>
        <w:snapToGrid w:val="0"/>
        <w:spacing w:beforeLines="50" w:before="120" w:afterLines="50" w:after="120"/>
        <w:ind w:leftChars="200" w:left="420"/>
        <w:rPr>
          <w:szCs w:val="21"/>
        </w:rPr>
      </w:pPr>
      <w:bookmarkStart w:id="131" w:name="_Toc404159198"/>
      <w:bookmarkStart w:id="132" w:name="_Toc403555914"/>
      <w:bookmarkStart w:id="133" w:name="_Toc395187026"/>
      <w:r w:rsidRPr="00CE31B7">
        <w:rPr>
          <w:szCs w:val="21"/>
        </w:rPr>
        <w:t>The executor shall sign name and date on the first page and the last page, and indicate the page number on each page as per X/X, such as the 1/10, means the first page of a ten page attachment.</w:t>
      </w:r>
      <w:bookmarkStart w:id="134" w:name="_Toc395187027"/>
      <w:bookmarkStart w:id="135" w:name="_Toc403555915"/>
      <w:bookmarkStart w:id="136" w:name="_Toc404159199"/>
      <w:bookmarkEnd w:id="131"/>
      <w:bookmarkEnd w:id="132"/>
      <w:bookmarkEnd w:id="133"/>
      <w:r w:rsidRPr="00CE31B7">
        <w:rPr>
          <w:szCs w:val="21"/>
        </w:rPr>
        <w:br/>
      </w:r>
      <w:r w:rsidRPr="00CE31B7">
        <w:rPr>
          <w:szCs w:val="21"/>
        </w:rPr>
        <w:t>执行人员应在附件的首末页签字，并在每页上注明页码：</w:t>
      </w:r>
      <w:r w:rsidRPr="00CE31B7">
        <w:rPr>
          <w:szCs w:val="21"/>
        </w:rPr>
        <w:t>X/X</w:t>
      </w:r>
      <w:r w:rsidRPr="00CE31B7">
        <w:rPr>
          <w:szCs w:val="21"/>
        </w:rPr>
        <w:t>，例如：</w:t>
      </w:r>
      <w:r w:rsidRPr="00CE31B7">
        <w:rPr>
          <w:szCs w:val="21"/>
        </w:rPr>
        <w:t>1/10</w:t>
      </w:r>
      <w:r w:rsidRPr="00CE31B7">
        <w:rPr>
          <w:szCs w:val="21"/>
        </w:rPr>
        <w:t>，代表一个共有</w:t>
      </w:r>
      <w:r w:rsidRPr="00CE31B7">
        <w:rPr>
          <w:szCs w:val="21"/>
        </w:rPr>
        <w:t>10</w:t>
      </w:r>
      <w:r w:rsidRPr="00CE31B7">
        <w:rPr>
          <w:szCs w:val="21"/>
        </w:rPr>
        <w:t>页的附件的第一页。</w:t>
      </w:r>
      <w:bookmarkEnd w:id="134"/>
      <w:bookmarkEnd w:id="135"/>
      <w:bookmarkEnd w:id="136"/>
    </w:p>
    <w:p w14:paraId="41629AEA" w14:textId="77777777" w:rsidR="009A61D1" w:rsidRPr="00CE31B7" w:rsidRDefault="009A61D1" w:rsidP="0015268D">
      <w:pPr>
        <w:widowControl/>
        <w:ind w:leftChars="100" w:left="210"/>
        <w:jc w:val="left"/>
        <w:rPr>
          <w:b/>
          <w:szCs w:val="21"/>
        </w:rPr>
      </w:pPr>
      <w:r w:rsidRPr="00CE31B7">
        <w:rPr>
          <w:b/>
          <w:szCs w:val="21"/>
        </w:rPr>
        <w:br w:type="page"/>
      </w:r>
    </w:p>
    <w:p w14:paraId="7EDDE17D" w14:textId="77777777" w:rsidR="009A61D1" w:rsidRPr="00CE31B7" w:rsidRDefault="009A61D1" w:rsidP="009A61D1">
      <w:pPr>
        <w:adjustRightInd w:val="0"/>
        <w:snapToGrid w:val="0"/>
        <w:jc w:val="center"/>
        <w:rPr>
          <w:b/>
          <w:szCs w:val="21"/>
        </w:rPr>
      </w:pPr>
      <w:r w:rsidRPr="00CE31B7">
        <w:rPr>
          <w:b/>
          <w:szCs w:val="21"/>
        </w:rPr>
        <w:lastRenderedPageBreak/>
        <w:t>Attachments List</w:t>
      </w:r>
      <w:r w:rsidRPr="00CE31B7">
        <w:rPr>
          <w:b/>
          <w:szCs w:val="21"/>
        </w:rPr>
        <w:br/>
      </w:r>
      <w:r w:rsidRPr="00CE31B7">
        <w:rPr>
          <w:b/>
          <w:szCs w:val="21"/>
        </w:rPr>
        <w:t>附件清单</w:t>
      </w:r>
    </w:p>
    <w:p w14:paraId="21207A7D" w14:textId="77777777" w:rsidR="009A61D1" w:rsidRPr="00CE31B7" w:rsidRDefault="009A61D1" w:rsidP="009A61D1">
      <w:pPr>
        <w:snapToGrid w:val="0"/>
        <w:ind w:left="420"/>
        <w:jc w:val="right"/>
        <w:rPr>
          <w:b/>
          <w:szCs w:val="21"/>
        </w:rPr>
      </w:pPr>
      <w:r w:rsidRPr="00CE31B7">
        <w:rPr>
          <w:b/>
          <w:szCs w:val="21"/>
        </w:rPr>
        <w:t>(Page   of   )</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691"/>
        <w:gridCol w:w="6026"/>
        <w:gridCol w:w="1639"/>
      </w:tblGrid>
      <w:tr w:rsidR="009A61D1" w:rsidRPr="008B3DE2" w14:paraId="1B3483AA" w14:textId="77777777" w:rsidTr="009A61D1">
        <w:trPr>
          <w:trHeight w:val="454"/>
          <w:jc w:val="center"/>
        </w:trPr>
        <w:tc>
          <w:tcPr>
            <w:tcW w:w="1760" w:type="dxa"/>
            <w:shd w:val="clear" w:color="auto" w:fill="E0E0E0"/>
            <w:vAlign w:val="center"/>
          </w:tcPr>
          <w:p w14:paraId="7607CD79" w14:textId="77777777" w:rsidR="009A61D1" w:rsidRPr="008B3DE2" w:rsidRDefault="009A61D1" w:rsidP="009A61D1">
            <w:pPr>
              <w:snapToGrid w:val="0"/>
              <w:jc w:val="center"/>
              <w:rPr>
                <w:szCs w:val="21"/>
              </w:rPr>
            </w:pPr>
            <w:r w:rsidRPr="008B3DE2">
              <w:rPr>
                <w:bCs/>
                <w:szCs w:val="21"/>
              </w:rPr>
              <w:t>Attachment ID</w:t>
            </w:r>
            <w:r w:rsidRPr="008B3DE2">
              <w:rPr>
                <w:bCs/>
                <w:szCs w:val="21"/>
              </w:rPr>
              <w:br/>
            </w:r>
            <w:r w:rsidRPr="008B3DE2">
              <w:rPr>
                <w:szCs w:val="21"/>
              </w:rPr>
              <w:t>附件编号</w:t>
            </w:r>
          </w:p>
        </w:tc>
        <w:tc>
          <w:tcPr>
            <w:tcW w:w="6279" w:type="dxa"/>
            <w:shd w:val="clear" w:color="auto" w:fill="E0E0E0"/>
            <w:vAlign w:val="center"/>
          </w:tcPr>
          <w:p w14:paraId="24628069" w14:textId="77777777" w:rsidR="009A61D1" w:rsidRPr="008B3DE2" w:rsidRDefault="009A61D1" w:rsidP="009A61D1">
            <w:pPr>
              <w:snapToGrid w:val="0"/>
              <w:jc w:val="center"/>
              <w:rPr>
                <w:bCs/>
                <w:szCs w:val="21"/>
              </w:rPr>
            </w:pPr>
            <w:r w:rsidRPr="008B3DE2">
              <w:rPr>
                <w:bCs/>
                <w:szCs w:val="21"/>
              </w:rPr>
              <w:t>Attachment Description</w:t>
            </w:r>
          </w:p>
          <w:p w14:paraId="71E513E2" w14:textId="77777777" w:rsidR="009A61D1" w:rsidRPr="008B3DE2" w:rsidRDefault="009A61D1" w:rsidP="009A61D1">
            <w:pPr>
              <w:snapToGrid w:val="0"/>
              <w:jc w:val="center"/>
              <w:rPr>
                <w:szCs w:val="21"/>
              </w:rPr>
            </w:pPr>
            <w:r w:rsidRPr="008B3DE2">
              <w:rPr>
                <w:szCs w:val="21"/>
              </w:rPr>
              <w:t>附件描述</w:t>
            </w:r>
          </w:p>
        </w:tc>
        <w:tc>
          <w:tcPr>
            <w:tcW w:w="1705" w:type="dxa"/>
            <w:shd w:val="clear" w:color="auto" w:fill="E0E0E0"/>
            <w:vAlign w:val="center"/>
          </w:tcPr>
          <w:p w14:paraId="7C38B9D6" w14:textId="77777777" w:rsidR="009A61D1" w:rsidRPr="008B3DE2" w:rsidRDefault="009A61D1" w:rsidP="009A61D1">
            <w:pPr>
              <w:snapToGrid w:val="0"/>
              <w:jc w:val="center"/>
              <w:rPr>
                <w:szCs w:val="21"/>
              </w:rPr>
            </w:pPr>
            <w:r w:rsidRPr="008B3DE2">
              <w:rPr>
                <w:szCs w:val="21"/>
              </w:rPr>
              <w:t>Pages</w:t>
            </w:r>
          </w:p>
          <w:p w14:paraId="273E46F2" w14:textId="77777777" w:rsidR="009A61D1" w:rsidRPr="008B3DE2" w:rsidRDefault="009A61D1" w:rsidP="009A61D1">
            <w:pPr>
              <w:snapToGrid w:val="0"/>
              <w:jc w:val="center"/>
              <w:rPr>
                <w:szCs w:val="21"/>
              </w:rPr>
            </w:pPr>
            <w:r w:rsidRPr="008B3DE2">
              <w:rPr>
                <w:szCs w:val="21"/>
              </w:rPr>
              <w:t>页数</w:t>
            </w:r>
          </w:p>
        </w:tc>
      </w:tr>
      <w:tr w:rsidR="009A61D1" w:rsidRPr="008B3DE2" w14:paraId="1F3A326B" w14:textId="77777777" w:rsidTr="009A61D1">
        <w:trPr>
          <w:trHeight w:val="454"/>
          <w:jc w:val="center"/>
        </w:trPr>
        <w:tc>
          <w:tcPr>
            <w:tcW w:w="1760" w:type="dxa"/>
            <w:vAlign w:val="center"/>
          </w:tcPr>
          <w:p w14:paraId="48ABCAC1" w14:textId="77777777" w:rsidR="009A61D1" w:rsidRPr="008B3DE2" w:rsidRDefault="009A61D1" w:rsidP="009A61D1">
            <w:pPr>
              <w:snapToGrid w:val="0"/>
              <w:jc w:val="center"/>
              <w:rPr>
                <w:szCs w:val="21"/>
              </w:rPr>
            </w:pPr>
          </w:p>
        </w:tc>
        <w:tc>
          <w:tcPr>
            <w:tcW w:w="6279" w:type="dxa"/>
          </w:tcPr>
          <w:p w14:paraId="018E1839" w14:textId="77777777" w:rsidR="009A61D1" w:rsidRPr="008B3DE2" w:rsidRDefault="009A61D1" w:rsidP="009A61D1">
            <w:pPr>
              <w:snapToGrid w:val="0"/>
              <w:rPr>
                <w:szCs w:val="21"/>
              </w:rPr>
            </w:pPr>
          </w:p>
        </w:tc>
        <w:tc>
          <w:tcPr>
            <w:tcW w:w="1705" w:type="dxa"/>
          </w:tcPr>
          <w:p w14:paraId="4343E879" w14:textId="77777777" w:rsidR="009A61D1" w:rsidRPr="008B3DE2" w:rsidRDefault="009A61D1" w:rsidP="009A61D1">
            <w:pPr>
              <w:snapToGrid w:val="0"/>
              <w:jc w:val="center"/>
              <w:rPr>
                <w:szCs w:val="21"/>
              </w:rPr>
            </w:pPr>
          </w:p>
        </w:tc>
      </w:tr>
      <w:tr w:rsidR="009A61D1" w:rsidRPr="008B3DE2" w14:paraId="06857DAB" w14:textId="77777777" w:rsidTr="009A61D1">
        <w:trPr>
          <w:trHeight w:val="454"/>
          <w:jc w:val="center"/>
        </w:trPr>
        <w:tc>
          <w:tcPr>
            <w:tcW w:w="1760" w:type="dxa"/>
            <w:vAlign w:val="center"/>
          </w:tcPr>
          <w:p w14:paraId="16ACE440" w14:textId="77777777" w:rsidR="009A61D1" w:rsidRPr="008B3DE2" w:rsidRDefault="009A61D1" w:rsidP="009A61D1">
            <w:pPr>
              <w:snapToGrid w:val="0"/>
              <w:jc w:val="center"/>
              <w:rPr>
                <w:szCs w:val="21"/>
              </w:rPr>
            </w:pPr>
          </w:p>
        </w:tc>
        <w:tc>
          <w:tcPr>
            <w:tcW w:w="6279" w:type="dxa"/>
          </w:tcPr>
          <w:p w14:paraId="01BD39A1" w14:textId="77777777" w:rsidR="009A61D1" w:rsidRPr="008B3DE2" w:rsidRDefault="009A61D1" w:rsidP="009A61D1">
            <w:pPr>
              <w:snapToGrid w:val="0"/>
              <w:rPr>
                <w:szCs w:val="21"/>
              </w:rPr>
            </w:pPr>
          </w:p>
        </w:tc>
        <w:tc>
          <w:tcPr>
            <w:tcW w:w="1705" w:type="dxa"/>
          </w:tcPr>
          <w:p w14:paraId="535888D0" w14:textId="77777777" w:rsidR="009A61D1" w:rsidRPr="008B3DE2" w:rsidRDefault="009A61D1" w:rsidP="009A61D1">
            <w:pPr>
              <w:snapToGrid w:val="0"/>
              <w:jc w:val="center"/>
              <w:rPr>
                <w:szCs w:val="21"/>
              </w:rPr>
            </w:pPr>
          </w:p>
        </w:tc>
      </w:tr>
      <w:tr w:rsidR="009A61D1" w:rsidRPr="008B3DE2" w14:paraId="3D81CE1C" w14:textId="77777777" w:rsidTr="009A61D1">
        <w:trPr>
          <w:trHeight w:val="454"/>
          <w:jc w:val="center"/>
        </w:trPr>
        <w:tc>
          <w:tcPr>
            <w:tcW w:w="1760" w:type="dxa"/>
            <w:vAlign w:val="center"/>
          </w:tcPr>
          <w:p w14:paraId="4A32B507" w14:textId="77777777" w:rsidR="009A61D1" w:rsidRPr="008B3DE2" w:rsidRDefault="009A61D1" w:rsidP="009A61D1">
            <w:pPr>
              <w:snapToGrid w:val="0"/>
              <w:jc w:val="center"/>
              <w:rPr>
                <w:szCs w:val="21"/>
              </w:rPr>
            </w:pPr>
          </w:p>
        </w:tc>
        <w:tc>
          <w:tcPr>
            <w:tcW w:w="6279" w:type="dxa"/>
          </w:tcPr>
          <w:p w14:paraId="1657B852" w14:textId="77777777" w:rsidR="009A61D1" w:rsidRPr="008B3DE2" w:rsidRDefault="009A61D1" w:rsidP="009A61D1">
            <w:pPr>
              <w:snapToGrid w:val="0"/>
              <w:rPr>
                <w:szCs w:val="21"/>
              </w:rPr>
            </w:pPr>
          </w:p>
        </w:tc>
        <w:tc>
          <w:tcPr>
            <w:tcW w:w="1705" w:type="dxa"/>
          </w:tcPr>
          <w:p w14:paraId="3E46CF0C" w14:textId="77777777" w:rsidR="009A61D1" w:rsidRPr="008B3DE2" w:rsidRDefault="009A61D1" w:rsidP="009A61D1">
            <w:pPr>
              <w:snapToGrid w:val="0"/>
              <w:jc w:val="center"/>
              <w:rPr>
                <w:szCs w:val="21"/>
              </w:rPr>
            </w:pPr>
          </w:p>
        </w:tc>
      </w:tr>
      <w:tr w:rsidR="009A61D1" w:rsidRPr="008B3DE2" w14:paraId="489DA3B9" w14:textId="77777777" w:rsidTr="009A61D1">
        <w:trPr>
          <w:trHeight w:val="454"/>
          <w:jc w:val="center"/>
        </w:trPr>
        <w:tc>
          <w:tcPr>
            <w:tcW w:w="1760" w:type="dxa"/>
            <w:vAlign w:val="center"/>
          </w:tcPr>
          <w:p w14:paraId="37CCDE57" w14:textId="77777777" w:rsidR="009A61D1" w:rsidRPr="008B3DE2" w:rsidRDefault="009A61D1" w:rsidP="009A61D1">
            <w:pPr>
              <w:snapToGrid w:val="0"/>
              <w:jc w:val="center"/>
              <w:rPr>
                <w:szCs w:val="21"/>
              </w:rPr>
            </w:pPr>
          </w:p>
        </w:tc>
        <w:tc>
          <w:tcPr>
            <w:tcW w:w="6279" w:type="dxa"/>
            <w:vAlign w:val="center"/>
          </w:tcPr>
          <w:p w14:paraId="497A8519" w14:textId="77777777" w:rsidR="009A61D1" w:rsidRPr="008B3DE2" w:rsidRDefault="009A61D1" w:rsidP="009A61D1">
            <w:pPr>
              <w:snapToGrid w:val="0"/>
              <w:rPr>
                <w:szCs w:val="21"/>
              </w:rPr>
            </w:pPr>
          </w:p>
        </w:tc>
        <w:tc>
          <w:tcPr>
            <w:tcW w:w="1705" w:type="dxa"/>
            <w:vAlign w:val="center"/>
          </w:tcPr>
          <w:p w14:paraId="7C50F395" w14:textId="77777777" w:rsidR="009A61D1" w:rsidRPr="008B3DE2" w:rsidRDefault="009A61D1" w:rsidP="009A61D1">
            <w:pPr>
              <w:snapToGrid w:val="0"/>
              <w:jc w:val="center"/>
              <w:rPr>
                <w:szCs w:val="21"/>
              </w:rPr>
            </w:pPr>
          </w:p>
        </w:tc>
      </w:tr>
      <w:tr w:rsidR="009A61D1" w:rsidRPr="008B3DE2" w14:paraId="4949DBA0" w14:textId="77777777" w:rsidTr="009A61D1">
        <w:trPr>
          <w:trHeight w:val="454"/>
          <w:jc w:val="center"/>
        </w:trPr>
        <w:tc>
          <w:tcPr>
            <w:tcW w:w="1760" w:type="dxa"/>
            <w:vAlign w:val="center"/>
          </w:tcPr>
          <w:p w14:paraId="629ECF24" w14:textId="77777777" w:rsidR="009A61D1" w:rsidRPr="008B3DE2" w:rsidRDefault="009A61D1" w:rsidP="009A61D1">
            <w:pPr>
              <w:snapToGrid w:val="0"/>
              <w:jc w:val="center"/>
              <w:rPr>
                <w:szCs w:val="21"/>
              </w:rPr>
            </w:pPr>
          </w:p>
        </w:tc>
        <w:tc>
          <w:tcPr>
            <w:tcW w:w="6279" w:type="dxa"/>
          </w:tcPr>
          <w:p w14:paraId="017D773E" w14:textId="77777777" w:rsidR="009A61D1" w:rsidRPr="008B3DE2" w:rsidRDefault="009A61D1" w:rsidP="009A61D1">
            <w:pPr>
              <w:snapToGrid w:val="0"/>
              <w:rPr>
                <w:szCs w:val="21"/>
              </w:rPr>
            </w:pPr>
          </w:p>
        </w:tc>
        <w:tc>
          <w:tcPr>
            <w:tcW w:w="1705" w:type="dxa"/>
          </w:tcPr>
          <w:p w14:paraId="45542CDC" w14:textId="77777777" w:rsidR="009A61D1" w:rsidRPr="008B3DE2" w:rsidRDefault="009A61D1" w:rsidP="009A61D1">
            <w:pPr>
              <w:snapToGrid w:val="0"/>
              <w:jc w:val="center"/>
              <w:rPr>
                <w:szCs w:val="21"/>
              </w:rPr>
            </w:pPr>
          </w:p>
        </w:tc>
      </w:tr>
      <w:tr w:rsidR="009A61D1" w:rsidRPr="008B3DE2" w14:paraId="4C16522F" w14:textId="77777777" w:rsidTr="009A61D1">
        <w:trPr>
          <w:trHeight w:val="454"/>
          <w:jc w:val="center"/>
        </w:trPr>
        <w:tc>
          <w:tcPr>
            <w:tcW w:w="1760" w:type="dxa"/>
            <w:vAlign w:val="center"/>
          </w:tcPr>
          <w:p w14:paraId="317B570D" w14:textId="77777777" w:rsidR="009A61D1" w:rsidRPr="008B3DE2" w:rsidRDefault="009A61D1" w:rsidP="009A61D1">
            <w:pPr>
              <w:snapToGrid w:val="0"/>
              <w:jc w:val="center"/>
              <w:rPr>
                <w:szCs w:val="21"/>
              </w:rPr>
            </w:pPr>
          </w:p>
        </w:tc>
        <w:tc>
          <w:tcPr>
            <w:tcW w:w="6279" w:type="dxa"/>
          </w:tcPr>
          <w:p w14:paraId="63C763F7" w14:textId="77777777" w:rsidR="009A61D1" w:rsidRPr="008B3DE2" w:rsidRDefault="009A61D1" w:rsidP="009A61D1">
            <w:pPr>
              <w:snapToGrid w:val="0"/>
              <w:rPr>
                <w:szCs w:val="21"/>
              </w:rPr>
            </w:pPr>
          </w:p>
        </w:tc>
        <w:tc>
          <w:tcPr>
            <w:tcW w:w="1705" w:type="dxa"/>
          </w:tcPr>
          <w:p w14:paraId="7352D730" w14:textId="77777777" w:rsidR="009A61D1" w:rsidRPr="008B3DE2" w:rsidRDefault="009A61D1" w:rsidP="009A61D1">
            <w:pPr>
              <w:snapToGrid w:val="0"/>
              <w:jc w:val="center"/>
              <w:rPr>
                <w:szCs w:val="21"/>
              </w:rPr>
            </w:pPr>
          </w:p>
        </w:tc>
      </w:tr>
      <w:tr w:rsidR="009A61D1" w:rsidRPr="008B3DE2" w14:paraId="6BA96E18" w14:textId="77777777" w:rsidTr="009A61D1">
        <w:trPr>
          <w:trHeight w:val="454"/>
          <w:jc w:val="center"/>
        </w:trPr>
        <w:tc>
          <w:tcPr>
            <w:tcW w:w="1760" w:type="dxa"/>
            <w:vAlign w:val="center"/>
          </w:tcPr>
          <w:p w14:paraId="0F5BB7C2" w14:textId="77777777" w:rsidR="009A61D1" w:rsidRPr="008B3DE2" w:rsidRDefault="009A61D1" w:rsidP="009A61D1">
            <w:pPr>
              <w:snapToGrid w:val="0"/>
              <w:jc w:val="center"/>
              <w:rPr>
                <w:szCs w:val="21"/>
              </w:rPr>
            </w:pPr>
          </w:p>
        </w:tc>
        <w:tc>
          <w:tcPr>
            <w:tcW w:w="6279" w:type="dxa"/>
          </w:tcPr>
          <w:p w14:paraId="4CA5496B" w14:textId="77777777" w:rsidR="009A61D1" w:rsidRPr="008B3DE2" w:rsidRDefault="009A61D1" w:rsidP="009A61D1">
            <w:pPr>
              <w:snapToGrid w:val="0"/>
              <w:rPr>
                <w:szCs w:val="21"/>
              </w:rPr>
            </w:pPr>
          </w:p>
        </w:tc>
        <w:tc>
          <w:tcPr>
            <w:tcW w:w="1705" w:type="dxa"/>
          </w:tcPr>
          <w:p w14:paraId="7BFE73B2" w14:textId="77777777" w:rsidR="009A61D1" w:rsidRPr="008B3DE2" w:rsidRDefault="009A61D1" w:rsidP="009A61D1">
            <w:pPr>
              <w:snapToGrid w:val="0"/>
              <w:jc w:val="center"/>
              <w:rPr>
                <w:szCs w:val="21"/>
              </w:rPr>
            </w:pPr>
          </w:p>
        </w:tc>
      </w:tr>
      <w:tr w:rsidR="009A61D1" w:rsidRPr="008B3DE2" w14:paraId="64887BD2" w14:textId="77777777" w:rsidTr="009A61D1">
        <w:trPr>
          <w:trHeight w:val="454"/>
          <w:jc w:val="center"/>
        </w:trPr>
        <w:tc>
          <w:tcPr>
            <w:tcW w:w="1760" w:type="dxa"/>
            <w:vAlign w:val="center"/>
          </w:tcPr>
          <w:p w14:paraId="5DF1876D" w14:textId="77777777" w:rsidR="009A61D1" w:rsidRPr="008B3DE2" w:rsidRDefault="009A61D1" w:rsidP="009A61D1">
            <w:pPr>
              <w:snapToGrid w:val="0"/>
              <w:jc w:val="center"/>
              <w:rPr>
                <w:szCs w:val="21"/>
              </w:rPr>
            </w:pPr>
          </w:p>
        </w:tc>
        <w:tc>
          <w:tcPr>
            <w:tcW w:w="6279" w:type="dxa"/>
          </w:tcPr>
          <w:p w14:paraId="15E5526B" w14:textId="77777777" w:rsidR="009A61D1" w:rsidRPr="008B3DE2" w:rsidRDefault="009A61D1" w:rsidP="009A61D1">
            <w:pPr>
              <w:snapToGrid w:val="0"/>
              <w:rPr>
                <w:szCs w:val="21"/>
              </w:rPr>
            </w:pPr>
          </w:p>
        </w:tc>
        <w:tc>
          <w:tcPr>
            <w:tcW w:w="1705" w:type="dxa"/>
          </w:tcPr>
          <w:p w14:paraId="199782FA" w14:textId="77777777" w:rsidR="009A61D1" w:rsidRPr="008B3DE2" w:rsidRDefault="009A61D1" w:rsidP="009A61D1">
            <w:pPr>
              <w:snapToGrid w:val="0"/>
              <w:jc w:val="center"/>
              <w:rPr>
                <w:szCs w:val="21"/>
              </w:rPr>
            </w:pPr>
          </w:p>
        </w:tc>
      </w:tr>
      <w:tr w:rsidR="009A61D1" w:rsidRPr="008B3DE2" w14:paraId="04D0EE9D" w14:textId="77777777" w:rsidTr="009A61D1">
        <w:trPr>
          <w:trHeight w:val="454"/>
          <w:jc w:val="center"/>
        </w:trPr>
        <w:tc>
          <w:tcPr>
            <w:tcW w:w="1760" w:type="dxa"/>
            <w:vAlign w:val="center"/>
          </w:tcPr>
          <w:p w14:paraId="630320AC" w14:textId="77777777" w:rsidR="009A61D1" w:rsidRPr="008B3DE2" w:rsidRDefault="009A61D1" w:rsidP="009A61D1">
            <w:pPr>
              <w:snapToGrid w:val="0"/>
              <w:jc w:val="center"/>
              <w:rPr>
                <w:szCs w:val="21"/>
              </w:rPr>
            </w:pPr>
          </w:p>
        </w:tc>
        <w:tc>
          <w:tcPr>
            <w:tcW w:w="6279" w:type="dxa"/>
          </w:tcPr>
          <w:p w14:paraId="0A094A38" w14:textId="77777777" w:rsidR="009A61D1" w:rsidRPr="008B3DE2" w:rsidRDefault="009A61D1" w:rsidP="009A61D1">
            <w:pPr>
              <w:snapToGrid w:val="0"/>
              <w:rPr>
                <w:szCs w:val="21"/>
              </w:rPr>
            </w:pPr>
          </w:p>
        </w:tc>
        <w:tc>
          <w:tcPr>
            <w:tcW w:w="1705" w:type="dxa"/>
          </w:tcPr>
          <w:p w14:paraId="2170F0C1" w14:textId="77777777" w:rsidR="009A61D1" w:rsidRPr="008B3DE2" w:rsidRDefault="009A61D1" w:rsidP="009A61D1">
            <w:pPr>
              <w:snapToGrid w:val="0"/>
              <w:jc w:val="center"/>
              <w:rPr>
                <w:szCs w:val="21"/>
              </w:rPr>
            </w:pPr>
          </w:p>
        </w:tc>
      </w:tr>
      <w:tr w:rsidR="009A61D1" w:rsidRPr="008B3DE2" w14:paraId="30CFD4E4" w14:textId="77777777" w:rsidTr="009A61D1">
        <w:trPr>
          <w:trHeight w:val="454"/>
          <w:jc w:val="center"/>
        </w:trPr>
        <w:tc>
          <w:tcPr>
            <w:tcW w:w="1760" w:type="dxa"/>
            <w:vAlign w:val="center"/>
          </w:tcPr>
          <w:p w14:paraId="5E5EAFFC" w14:textId="77777777" w:rsidR="009A61D1" w:rsidRPr="008B3DE2" w:rsidRDefault="009A61D1" w:rsidP="009A61D1">
            <w:pPr>
              <w:snapToGrid w:val="0"/>
              <w:jc w:val="center"/>
              <w:rPr>
                <w:szCs w:val="21"/>
              </w:rPr>
            </w:pPr>
          </w:p>
        </w:tc>
        <w:tc>
          <w:tcPr>
            <w:tcW w:w="6279" w:type="dxa"/>
          </w:tcPr>
          <w:p w14:paraId="7192442A" w14:textId="77777777" w:rsidR="009A61D1" w:rsidRPr="008B3DE2" w:rsidRDefault="009A61D1" w:rsidP="009A61D1">
            <w:pPr>
              <w:snapToGrid w:val="0"/>
              <w:rPr>
                <w:szCs w:val="21"/>
              </w:rPr>
            </w:pPr>
          </w:p>
        </w:tc>
        <w:tc>
          <w:tcPr>
            <w:tcW w:w="1705" w:type="dxa"/>
          </w:tcPr>
          <w:p w14:paraId="134DF57F" w14:textId="77777777" w:rsidR="009A61D1" w:rsidRPr="008B3DE2" w:rsidRDefault="009A61D1" w:rsidP="009A61D1">
            <w:pPr>
              <w:snapToGrid w:val="0"/>
              <w:jc w:val="center"/>
              <w:rPr>
                <w:szCs w:val="21"/>
              </w:rPr>
            </w:pPr>
          </w:p>
        </w:tc>
      </w:tr>
      <w:tr w:rsidR="009A61D1" w:rsidRPr="008B3DE2" w14:paraId="0C81096F" w14:textId="77777777" w:rsidTr="009A61D1">
        <w:trPr>
          <w:trHeight w:val="454"/>
          <w:jc w:val="center"/>
        </w:trPr>
        <w:tc>
          <w:tcPr>
            <w:tcW w:w="1760" w:type="dxa"/>
            <w:vAlign w:val="center"/>
          </w:tcPr>
          <w:p w14:paraId="3026FACF" w14:textId="77777777" w:rsidR="009A61D1" w:rsidRPr="008B3DE2" w:rsidRDefault="009A61D1" w:rsidP="009A61D1">
            <w:pPr>
              <w:snapToGrid w:val="0"/>
              <w:jc w:val="center"/>
              <w:rPr>
                <w:szCs w:val="21"/>
              </w:rPr>
            </w:pPr>
          </w:p>
        </w:tc>
        <w:tc>
          <w:tcPr>
            <w:tcW w:w="6279" w:type="dxa"/>
          </w:tcPr>
          <w:p w14:paraId="627091B7" w14:textId="77777777" w:rsidR="009A61D1" w:rsidRPr="008B3DE2" w:rsidRDefault="009A61D1" w:rsidP="009A61D1">
            <w:pPr>
              <w:snapToGrid w:val="0"/>
              <w:rPr>
                <w:szCs w:val="21"/>
              </w:rPr>
            </w:pPr>
          </w:p>
        </w:tc>
        <w:tc>
          <w:tcPr>
            <w:tcW w:w="1705" w:type="dxa"/>
          </w:tcPr>
          <w:p w14:paraId="1393145E" w14:textId="77777777" w:rsidR="009A61D1" w:rsidRPr="008B3DE2" w:rsidRDefault="009A61D1" w:rsidP="009A61D1">
            <w:pPr>
              <w:snapToGrid w:val="0"/>
              <w:jc w:val="center"/>
              <w:rPr>
                <w:szCs w:val="21"/>
              </w:rPr>
            </w:pPr>
          </w:p>
        </w:tc>
      </w:tr>
      <w:tr w:rsidR="009A61D1" w:rsidRPr="008B3DE2" w14:paraId="52FCB1A9" w14:textId="77777777" w:rsidTr="009A61D1">
        <w:trPr>
          <w:trHeight w:val="454"/>
          <w:jc w:val="center"/>
        </w:trPr>
        <w:tc>
          <w:tcPr>
            <w:tcW w:w="1760" w:type="dxa"/>
            <w:vAlign w:val="center"/>
          </w:tcPr>
          <w:p w14:paraId="4D538C0A" w14:textId="77777777" w:rsidR="009A61D1" w:rsidRPr="008B3DE2" w:rsidRDefault="009A61D1" w:rsidP="009A61D1">
            <w:pPr>
              <w:snapToGrid w:val="0"/>
              <w:jc w:val="center"/>
              <w:rPr>
                <w:szCs w:val="21"/>
              </w:rPr>
            </w:pPr>
          </w:p>
        </w:tc>
        <w:tc>
          <w:tcPr>
            <w:tcW w:w="6279" w:type="dxa"/>
          </w:tcPr>
          <w:p w14:paraId="193035A0" w14:textId="77777777" w:rsidR="009A61D1" w:rsidRPr="008B3DE2" w:rsidRDefault="009A61D1" w:rsidP="009A61D1">
            <w:pPr>
              <w:snapToGrid w:val="0"/>
              <w:rPr>
                <w:szCs w:val="21"/>
              </w:rPr>
            </w:pPr>
          </w:p>
        </w:tc>
        <w:tc>
          <w:tcPr>
            <w:tcW w:w="1705" w:type="dxa"/>
          </w:tcPr>
          <w:p w14:paraId="6985F45E" w14:textId="77777777" w:rsidR="009A61D1" w:rsidRPr="008B3DE2" w:rsidRDefault="009A61D1" w:rsidP="009A61D1">
            <w:pPr>
              <w:snapToGrid w:val="0"/>
              <w:jc w:val="center"/>
              <w:rPr>
                <w:szCs w:val="21"/>
              </w:rPr>
            </w:pPr>
          </w:p>
        </w:tc>
      </w:tr>
      <w:tr w:rsidR="009A61D1" w:rsidRPr="008B3DE2" w14:paraId="7701115E" w14:textId="77777777" w:rsidTr="009A61D1">
        <w:trPr>
          <w:trHeight w:val="454"/>
          <w:jc w:val="center"/>
        </w:trPr>
        <w:tc>
          <w:tcPr>
            <w:tcW w:w="1760" w:type="dxa"/>
            <w:vAlign w:val="center"/>
          </w:tcPr>
          <w:p w14:paraId="43386F5E" w14:textId="77777777" w:rsidR="009A61D1" w:rsidRPr="008B3DE2" w:rsidRDefault="009A61D1" w:rsidP="009A61D1">
            <w:pPr>
              <w:snapToGrid w:val="0"/>
              <w:jc w:val="center"/>
              <w:rPr>
                <w:szCs w:val="21"/>
              </w:rPr>
            </w:pPr>
          </w:p>
        </w:tc>
        <w:tc>
          <w:tcPr>
            <w:tcW w:w="6279" w:type="dxa"/>
          </w:tcPr>
          <w:p w14:paraId="67155438" w14:textId="77777777" w:rsidR="009A61D1" w:rsidRPr="008B3DE2" w:rsidRDefault="009A61D1" w:rsidP="009A61D1">
            <w:pPr>
              <w:snapToGrid w:val="0"/>
              <w:rPr>
                <w:szCs w:val="21"/>
              </w:rPr>
            </w:pPr>
          </w:p>
        </w:tc>
        <w:tc>
          <w:tcPr>
            <w:tcW w:w="1705" w:type="dxa"/>
          </w:tcPr>
          <w:p w14:paraId="384CD7D6" w14:textId="77777777" w:rsidR="009A61D1" w:rsidRPr="008B3DE2" w:rsidRDefault="009A61D1" w:rsidP="009A61D1">
            <w:pPr>
              <w:snapToGrid w:val="0"/>
              <w:jc w:val="center"/>
              <w:rPr>
                <w:szCs w:val="21"/>
              </w:rPr>
            </w:pPr>
          </w:p>
        </w:tc>
      </w:tr>
      <w:tr w:rsidR="009A61D1" w:rsidRPr="008B3DE2" w14:paraId="5DF97A21" w14:textId="77777777" w:rsidTr="009A61D1">
        <w:trPr>
          <w:trHeight w:val="454"/>
          <w:jc w:val="center"/>
        </w:trPr>
        <w:tc>
          <w:tcPr>
            <w:tcW w:w="1760" w:type="dxa"/>
            <w:vAlign w:val="center"/>
          </w:tcPr>
          <w:p w14:paraId="7F04412D" w14:textId="77777777" w:rsidR="009A61D1" w:rsidRPr="008B3DE2" w:rsidRDefault="009A61D1" w:rsidP="009A61D1">
            <w:pPr>
              <w:snapToGrid w:val="0"/>
              <w:jc w:val="center"/>
              <w:rPr>
                <w:szCs w:val="21"/>
              </w:rPr>
            </w:pPr>
          </w:p>
        </w:tc>
        <w:tc>
          <w:tcPr>
            <w:tcW w:w="6279" w:type="dxa"/>
          </w:tcPr>
          <w:p w14:paraId="61454944" w14:textId="77777777" w:rsidR="009A61D1" w:rsidRPr="008B3DE2" w:rsidRDefault="009A61D1" w:rsidP="009A61D1">
            <w:pPr>
              <w:snapToGrid w:val="0"/>
              <w:rPr>
                <w:szCs w:val="21"/>
              </w:rPr>
            </w:pPr>
          </w:p>
        </w:tc>
        <w:tc>
          <w:tcPr>
            <w:tcW w:w="1705" w:type="dxa"/>
          </w:tcPr>
          <w:p w14:paraId="3A18A187" w14:textId="77777777" w:rsidR="009A61D1" w:rsidRPr="008B3DE2" w:rsidRDefault="009A61D1" w:rsidP="009A61D1">
            <w:pPr>
              <w:snapToGrid w:val="0"/>
              <w:jc w:val="center"/>
              <w:rPr>
                <w:szCs w:val="21"/>
              </w:rPr>
            </w:pPr>
          </w:p>
        </w:tc>
      </w:tr>
      <w:tr w:rsidR="009A61D1" w:rsidRPr="008B3DE2" w14:paraId="6ADBA63B" w14:textId="77777777" w:rsidTr="009A61D1">
        <w:trPr>
          <w:trHeight w:val="454"/>
          <w:jc w:val="center"/>
        </w:trPr>
        <w:tc>
          <w:tcPr>
            <w:tcW w:w="1760" w:type="dxa"/>
            <w:vAlign w:val="center"/>
          </w:tcPr>
          <w:p w14:paraId="46CF25C5" w14:textId="77777777" w:rsidR="009A61D1" w:rsidRPr="008B3DE2" w:rsidRDefault="009A61D1" w:rsidP="009A61D1">
            <w:pPr>
              <w:snapToGrid w:val="0"/>
              <w:jc w:val="center"/>
              <w:rPr>
                <w:szCs w:val="21"/>
              </w:rPr>
            </w:pPr>
          </w:p>
        </w:tc>
        <w:tc>
          <w:tcPr>
            <w:tcW w:w="6279" w:type="dxa"/>
            <w:vAlign w:val="center"/>
          </w:tcPr>
          <w:p w14:paraId="13E8D1FB" w14:textId="77777777" w:rsidR="009A61D1" w:rsidRPr="008B3DE2" w:rsidRDefault="009A61D1" w:rsidP="009A61D1">
            <w:pPr>
              <w:snapToGrid w:val="0"/>
              <w:rPr>
                <w:szCs w:val="21"/>
              </w:rPr>
            </w:pPr>
          </w:p>
        </w:tc>
        <w:tc>
          <w:tcPr>
            <w:tcW w:w="1705" w:type="dxa"/>
            <w:vAlign w:val="center"/>
          </w:tcPr>
          <w:p w14:paraId="65CC54BC" w14:textId="77777777" w:rsidR="009A61D1" w:rsidRPr="008B3DE2" w:rsidRDefault="009A61D1" w:rsidP="009A61D1">
            <w:pPr>
              <w:snapToGrid w:val="0"/>
              <w:jc w:val="center"/>
              <w:rPr>
                <w:szCs w:val="21"/>
              </w:rPr>
            </w:pPr>
          </w:p>
        </w:tc>
      </w:tr>
      <w:tr w:rsidR="009A61D1" w:rsidRPr="008B3DE2" w14:paraId="73E60F89" w14:textId="77777777" w:rsidTr="009A61D1">
        <w:trPr>
          <w:trHeight w:val="454"/>
          <w:jc w:val="center"/>
        </w:trPr>
        <w:tc>
          <w:tcPr>
            <w:tcW w:w="1760" w:type="dxa"/>
            <w:tcBorders>
              <w:top w:val="single" w:sz="4" w:space="0" w:color="auto"/>
              <w:left w:val="single" w:sz="4" w:space="0" w:color="auto"/>
              <w:bottom w:val="single" w:sz="4" w:space="0" w:color="auto"/>
              <w:right w:val="single" w:sz="4" w:space="0" w:color="auto"/>
            </w:tcBorders>
            <w:vAlign w:val="center"/>
          </w:tcPr>
          <w:p w14:paraId="078521E5" w14:textId="77777777" w:rsidR="009A61D1" w:rsidRPr="008B3DE2" w:rsidRDefault="009A61D1" w:rsidP="009A61D1">
            <w:pPr>
              <w:snapToGrid w:val="0"/>
              <w:jc w:val="center"/>
              <w:rPr>
                <w:szCs w:val="21"/>
              </w:rPr>
            </w:pPr>
          </w:p>
        </w:tc>
        <w:tc>
          <w:tcPr>
            <w:tcW w:w="6279" w:type="dxa"/>
            <w:tcBorders>
              <w:top w:val="single" w:sz="4" w:space="0" w:color="auto"/>
              <w:left w:val="single" w:sz="4" w:space="0" w:color="auto"/>
              <w:bottom w:val="single" w:sz="4" w:space="0" w:color="auto"/>
              <w:right w:val="single" w:sz="4" w:space="0" w:color="auto"/>
            </w:tcBorders>
            <w:vAlign w:val="center"/>
          </w:tcPr>
          <w:p w14:paraId="1971F66E" w14:textId="77777777" w:rsidR="009A61D1" w:rsidRPr="008B3DE2" w:rsidRDefault="009A61D1" w:rsidP="009A61D1">
            <w:pPr>
              <w:snapToGrid w:val="0"/>
              <w:rPr>
                <w:szCs w:val="21"/>
              </w:rPr>
            </w:pPr>
          </w:p>
        </w:tc>
        <w:tc>
          <w:tcPr>
            <w:tcW w:w="1705" w:type="dxa"/>
            <w:tcBorders>
              <w:top w:val="single" w:sz="4" w:space="0" w:color="auto"/>
              <w:left w:val="single" w:sz="4" w:space="0" w:color="auto"/>
              <w:bottom w:val="single" w:sz="4" w:space="0" w:color="auto"/>
              <w:right w:val="single" w:sz="4" w:space="0" w:color="auto"/>
            </w:tcBorders>
            <w:vAlign w:val="center"/>
          </w:tcPr>
          <w:p w14:paraId="4407A231" w14:textId="77777777" w:rsidR="009A61D1" w:rsidRPr="008B3DE2" w:rsidRDefault="009A61D1" w:rsidP="009A61D1">
            <w:pPr>
              <w:snapToGrid w:val="0"/>
              <w:jc w:val="center"/>
              <w:rPr>
                <w:szCs w:val="21"/>
              </w:rPr>
            </w:pPr>
          </w:p>
        </w:tc>
      </w:tr>
      <w:tr w:rsidR="009A61D1" w:rsidRPr="008B3DE2" w14:paraId="298B5EB6" w14:textId="77777777" w:rsidTr="009A61D1">
        <w:trPr>
          <w:trHeight w:val="454"/>
          <w:jc w:val="center"/>
        </w:trPr>
        <w:tc>
          <w:tcPr>
            <w:tcW w:w="1760" w:type="dxa"/>
          </w:tcPr>
          <w:p w14:paraId="5BEEDD86" w14:textId="77777777" w:rsidR="009A61D1" w:rsidRPr="008B3DE2" w:rsidRDefault="009A61D1" w:rsidP="009A61D1">
            <w:pPr>
              <w:snapToGrid w:val="0"/>
              <w:jc w:val="center"/>
              <w:rPr>
                <w:szCs w:val="21"/>
              </w:rPr>
            </w:pPr>
          </w:p>
        </w:tc>
        <w:tc>
          <w:tcPr>
            <w:tcW w:w="6279" w:type="dxa"/>
          </w:tcPr>
          <w:p w14:paraId="75B5471A" w14:textId="77777777" w:rsidR="009A61D1" w:rsidRPr="008B3DE2" w:rsidRDefault="009A61D1" w:rsidP="009A61D1">
            <w:pPr>
              <w:snapToGrid w:val="0"/>
              <w:rPr>
                <w:szCs w:val="21"/>
              </w:rPr>
            </w:pPr>
          </w:p>
        </w:tc>
        <w:tc>
          <w:tcPr>
            <w:tcW w:w="1705" w:type="dxa"/>
          </w:tcPr>
          <w:p w14:paraId="4675A017" w14:textId="77777777" w:rsidR="009A61D1" w:rsidRPr="008B3DE2" w:rsidRDefault="009A61D1" w:rsidP="009A61D1">
            <w:pPr>
              <w:snapToGrid w:val="0"/>
              <w:jc w:val="center"/>
              <w:rPr>
                <w:szCs w:val="21"/>
              </w:rPr>
            </w:pPr>
          </w:p>
        </w:tc>
      </w:tr>
      <w:tr w:rsidR="009A61D1" w:rsidRPr="008B3DE2" w14:paraId="49D85319" w14:textId="77777777" w:rsidTr="009A61D1">
        <w:trPr>
          <w:trHeight w:val="454"/>
          <w:jc w:val="center"/>
        </w:trPr>
        <w:tc>
          <w:tcPr>
            <w:tcW w:w="1760" w:type="dxa"/>
          </w:tcPr>
          <w:p w14:paraId="62BD231D" w14:textId="77777777" w:rsidR="009A61D1" w:rsidRPr="008B3DE2" w:rsidRDefault="009A61D1" w:rsidP="009A61D1">
            <w:pPr>
              <w:snapToGrid w:val="0"/>
              <w:jc w:val="center"/>
              <w:rPr>
                <w:szCs w:val="21"/>
              </w:rPr>
            </w:pPr>
          </w:p>
        </w:tc>
        <w:tc>
          <w:tcPr>
            <w:tcW w:w="6279" w:type="dxa"/>
          </w:tcPr>
          <w:p w14:paraId="0CF8F5D1" w14:textId="77777777" w:rsidR="009A61D1" w:rsidRPr="008B3DE2" w:rsidRDefault="009A61D1" w:rsidP="009A61D1">
            <w:pPr>
              <w:snapToGrid w:val="0"/>
              <w:rPr>
                <w:szCs w:val="21"/>
              </w:rPr>
            </w:pPr>
          </w:p>
        </w:tc>
        <w:tc>
          <w:tcPr>
            <w:tcW w:w="1705" w:type="dxa"/>
          </w:tcPr>
          <w:p w14:paraId="45FB0414" w14:textId="77777777" w:rsidR="009A61D1" w:rsidRPr="008B3DE2" w:rsidRDefault="009A61D1" w:rsidP="009A61D1">
            <w:pPr>
              <w:snapToGrid w:val="0"/>
              <w:jc w:val="center"/>
              <w:rPr>
                <w:szCs w:val="21"/>
              </w:rPr>
            </w:pPr>
          </w:p>
        </w:tc>
      </w:tr>
      <w:tr w:rsidR="009A61D1" w:rsidRPr="008B3DE2" w14:paraId="3C146C43" w14:textId="77777777" w:rsidTr="009A61D1">
        <w:trPr>
          <w:trHeight w:val="454"/>
          <w:jc w:val="center"/>
        </w:trPr>
        <w:tc>
          <w:tcPr>
            <w:tcW w:w="1760" w:type="dxa"/>
          </w:tcPr>
          <w:p w14:paraId="0AF8CC23" w14:textId="77777777" w:rsidR="009A61D1" w:rsidRPr="008B3DE2" w:rsidRDefault="009A61D1" w:rsidP="009A61D1">
            <w:pPr>
              <w:snapToGrid w:val="0"/>
              <w:jc w:val="center"/>
              <w:rPr>
                <w:szCs w:val="21"/>
              </w:rPr>
            </w:pPr>
          </w:p>
        </w:tc>
        <w:tc>
          <w:tcPr>
            <w:tcW w:w="6279" w:type="dxa"/>
          </w:tcPr>
          <w:p w14:paraId="05BC1D54" w14:textId="77777777" w:rsidR="009A61D1" w:rsidRPr="008B3DE2" w:rsidRDefault="009A61D1" w:rsidP="009A61D1">
            <w:pPr>
              <w:snapToGrid w:val="0"/>
              <w:rPr>
                <w:szCs w:val="21"/>
              </w:rPr>
            </w:pPr>
          </w:p>
        </w:tc>
        <w:tc>
          <w:tcPr>
            <w:tcW w:w="1705" w:type="dxa"/>
          </w:tcPr>
          <w:p w14:paraId="1CBDE55A" w14:textId="77777777" w:rsidR="009A61D1" w:rsidRPr="008B3DE2" w:rsidRDefault="009A61D1" w:rsidP="009A61D1">
            <w:pPr>
              <w:snapToGrid w:val="0"/>
              <w:jc w:val="center"/>
              <w:rPr>
                <w:szCs w:val="21"/>
              </w:rPr>
            </w:pPr>
          </w:p>
        </w:tc>
      </w:tr>
      <w:tr w:rsidR="009A61D1" w:rsidRPr="008B3DE2" w14:paraId="108FBA1B" w14:textId="77777777" w:rsidTr="009A61D1">
        <w:trPr>
          <w:trHeight w:val="454"/>
          <w:jc w:val="center"/>
        </w:trPr>
        <w:tc>
          <w:tcPr>
            <w:tcW w:w="1760" w:type="dxa"/>
          </w:tcPr>
          <w:p w14:paraId="768A1383" w14:textId="77777777" w:rsidR="009A61D1" w:rsidRPr="008B3DE2" w:rsidRDefault="009A61D1" w:rsidP="009A61D1">
            <w:pPr>
              <w:snapToGrid w:val="0"/>
              <w:jc w:val="center"/>
              <w:rPr>
                <w:szCs w:val="21"/>
              </w:rPr>
            </w:pPr>
          </w:p>
        </w:tc>
        <w:tc>
          <w:tcPr>
            <w:tcW w:w="6279" w:type="dxa"/>
          </w:tcPr>
          <w:p w14:paraId="2A1B8C3E" w14:textId="77777777" w:rsidR="009A61D1" w:rsidRPr="008B3DE2" w:rsidRDefault="009A61D1" w:rsidP="009A61D1">
            <w:pPr>
              <w:snapToGrid w:val="0"/>
              <w:rPr>
                <w:szCs w:val="21"/>
              </w:rPr>
            </w:pPr>
          </w:p>
        </w:tc>
        <w:tc>
          <w:tcPr>
            <w:tcW w:w="1705" w:type="dxa"/>
          </w:tcPr>
          <w:p w14:paraId="7DDFDF8A" w14:textId="77777777" w:rsidR="009A61D1" w:rsidRPr="008B3DE2" w:rsidRDefault="009A61D1" w:rsidP="009A61D1">
            <w:pPr>
              <w:snapToGrid w:val="0"/>
              <w:jc w:val="center"/>
              <w:rPr>
                <w:szCs w:val="21"/>
              </w:rPr>
            </w:pPr>
          </w:p>
        </w:tc>
      </w:tr>
    </w:tbl>
    <w:p w14:paraId="74E352C8" w14:textId="77777777" w:rsidR="009A61D1" w:rsidRPr="00CE31B7" w:rsidRDefault="009A61D1">
      <w:pPr>
        <w:widowControl/>
        <w:jc w:val="left"/>
        <w:rPr>
          <w:b/>
          <w:szCs w:val="21"/>
        </w:rPr>
      </w:pPr>
    </w:p>
    <w:p w14:paraId="4FEBAC9B" w14:textId="77777777" w:rsidR="009A61D1" w:rsidRPr="00CE31B7" w:rsidRDefault="009A61D1">
      <w:pPr>
        <w:widowControl/>
        <w:jc w:val="left"/>
        <w:rPr>
          <w:b/>
          <w:szCs w:val="21"/>
        </w:rPr>
      </w:pPr>
      <w:r w:rsidRPr="00CE31B7">
        <w:rPr>
          <w:b/>
          <w:szCs w:val="21"/>
        </w:rPr>
        <w:br w:type="page"/>
      </w:r>
    </w:p>
    <w:p w14:paraId="1F498A28" w14:textId="77777777" w:rsidR="009A61D1" w:rsidRPr="00FC754E" w:rsidRDefault="009A61D1" w:rsidP="00FC754E">
      <w:pPr>
        <w:pStyle w:val="11"/>
        <w:widowControl/>
        <w:spacing w:beforeLines="50" w:before="120" w:afterLines="50" w:after="120"/>
        <w:ind w:left="0"/>
        <w:jc w:val="left"/>
        <w:rPr>
          <w:kern w:val="28"/>
          <w:sz w:val="24"/>
          <w:szCs w:val="20"/>
        </w:rPr>
      </w:pPr>
      <w:bookmarkStart w:id="137" w:name="_Toc489620807"/>
      <w:bookmarkStart w:id="138" w:name="_Toc85791238"/>
      <w:r w:rsidRPr="00FC754E">
        <w:rPr>
          <w:kern w:val="28"/>
          <w:sz w:val="24"/>
          <w:szCs w:val="20"/>
        </w:rPr>
        <w:lastRenderedPageBreak/>
        <w:t>OQ Summary OQ</w:t>
      </w:r>
      <w:r w:rsidRPr="00FC754E">
        <w:rPr>
          <w:kern w:val="28"/>
          <w:sz w:val="24"/>
          <w:szCs w:val="20"/>
        </w:rPr>
        <w:t>总结</w:t>
      </w:r>
      <w:bookmarkEnd w:id="137"/>
      <w:bookmarkEnd w:id="138"/>
    </w:p>
    <w:p w14:paraId="6345DDD2" w14:textId="77777777" w:rsidR="009A61D1" w:rsidRPr="00493218" w:rsidRDefault="009A61D1" w:rsidP="00493218">
      <w:pPr>
        <w:pStyle w:val="2"/>
        <w:spacing w:beforeLines="50" w:before="120" w:afterLines="50" w:after="120"/>
        <w:ind w:leftChars="150" w:left="315"/>
        <w:jc w:val="left"/>
        <w:rPr>
          <w:b/>
          <w:kern w:val="0"/>
          <w:sz w:val="21"/>
        </w:rPr>
      </w:pPr>
      <w:bookmarkStart w:id="139" w:name="_Toc489620808"/>
      <w:bookmarkStart w:id="140" w:name="_Toc85791239"/>
      <w:r w:rsidRPr="00493218">
        <w:rPr>
          <w:b/>
          <w:kern w:val="0"/>
          <w:sz w:val="21"/>
        </w:rPr>
        <w:t xml:space="preserve">Test Result Summary </w:t>
      </w:r>
      <w:r w:rsidRPr="00493218">
        <w:rPr>
          <w:b/>
          <w:kern w:val="0"/>
          <w:sz w:val="21"/>
        </w:rPr>
        <w:t>测试结果汇总</w:t>
      </w:r>
      <w:bookmarkEnd w:id="139"/>
      <w:bookmarkEnd w:id="140"/>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915"/>
        <w:gridCol w:w="3620"/>
        <w:gridCol w:w="1506"/>
        <w:gridCol w:w="1704"/>
        <w:gridCol w:w="1611"/>
      </w:tblGrid>
      <w:tr w:rsidR="009A61D1" w:rsidRPr="00CE31B7" w14:paraId="4E8DEED6" w14:textId="77777777" w:rsidTr="00760823">
        <w:trPr>
          <w:cantSplit/>
          <w:trHeight w:val="763"/>
          <w:tblHeader/>
          <w:jc w:val="center"/>
        </w:trPr>
        <w:tc>
          <w:tcPr>
            <w:tcW w:w="0" w:type="auto"/>
            <w:shd w:val="clear" w:color="auto" w:fill="DDDDDD"/>
            <w:vAlign w:val="center"/>
          </w:tcPr>
          <w:p w14:paraId="0A5BB176" w14:textId="77777777" w:rsidR="009A61D1" w:rsidRPr="00CE31B7" w:rsidRDefault="009A61D1" w:rsidP="009A61D1">
            <w:pPr>
              <w:snapToGrid w:val="0"/>
              <w:jc w:val="center"/>
              <w:rPr>
                <w:szCs w:val="21"/>
              </w:rPr>
            </w:pPr>
            <w:r w:rsidRPr="00CE31B7">
              <w:rPr>
                <w:szCs w:val="21"/>
                <w:lang w:val="fr-FR"/>
              </w:rPr>
              <w:t>Test No.</w:t>
            </w:r>
            <w:r w:rsidRPr="00CE31B7">
              <w:rPr>
                <w:szCs w:val="21"/>
                <w:lang w:val="fr-FR"/>
              </w:rPr>
              <w:br/>
            </w:r>
            <w:r w:rsidRPr="00CE31B7">
              <w:rPr>
                <w:szCs w:val="21"/>
                <w:lang w:val="fr-FR"/>
              </w:rPr>
              <w:t>测试编号</w:t>
            </w:r>
          </w:p>
        </w:tc>
        <w:tc>
          <w:tcPr>
            <w:tcW w:w="0" w:type="auto"/>
            <w:shd w:val="clear" w:color="auto" w:fill="DDDDDD"/>
            <w:vAlign w:val="center"/>
          </w:tcPr>
          <w:p w14:paraId="7AB3AC1E" w14:textId="77777777" w:rsidR="009A61D1" w:rsidRPr="00CE31B7" w:rsidRDefault="009A61D1" w:rsidP="009A61D1">
            <w:pPr>
              <w:snapToGrid w:val="0"/>
              <w:jc w:val="center"/>
              <w:rPr>
                <w:szCs w:val="21"/>
              </w:rPr>
            </w:pPr>
            <w:r w:rsidRPr="00CE31B7">
              <w:rPr>
                <w:szCs w:val="21"/>
                <w:lang w:val="fr-FR"/>
              </w:rPr>
              <w:t>Test Name</w:t>
            </w:r>
            <w:r w:rsidRPr="00CE31B7">
              <w:rPr>
                <w:szCs w:val="21"/>
                <w:lang w:val="fr-FR"/>
              </w:rPr>
              <w:br/>
            </w:r>
            <w:r w:rsidRPr="00CE31B7">
              <w:rPr>
                <w:szCs w:val="21"/>
                <w:lang w:val="fr-FR"/>
              </w:rPr>
              <w:t>测试名称</w:t>
            </w:r>
          </w:p>
        </w:tc>
        <w:tc>
          <w:tcPr>
            <w:tcW w:w="0" w:type="auto"/>
            <w:shd w:val="clear" w:color="auto" w:fill="DDDDDD"/>
            <w:vAlign w:val="center"/>
          </w:tcPr>
          <w:p w14:paraId="59DEFA33" w14:textId="77777777" w:rsidR="009A61D1" w:rsidRPr="00CE31B7" w:rsidRDefault="009A61D1" w:rsidP="009A61D1">
            <w:pPr>
              <w:snapToGrid w:val="0"/>
              <w:ind w:left="210" w:hangingChars="100" w:hanging="210"/>
              <w:jc w:val="center"/>
              <w:rPr>
                <w:szCs w:val="21"/>
                <w:lang w:val="fr-FR"/>
              </w:rPr>
            </w:pPr>
            <w:bookmarkStart w:id="141" w:name="_Toc433544658"/>
            <w:bookmarkStart w:id="142" w:name="_Toc28179"/>
            <w:bookmarkStart w:id="143" w:name="_Toc7085"/>
            <w:bookmarkStart w:id="144" w:name="_Toc13308"/>
            <w:r w:rsidRPr="00CE31B7">
              <w:rPr>
                <w:szCs w:val="21"/>
                <w:lang w:val="fr-FR"/>
              </w:rPr>
              <w:t>Conclusion</w:t>
            </w:r>
            <w:bookmarkEnd w:id="141"/>
            <w:bookmarkEnd w:id="142"/>
            <w:bookmarkEnd w:id="143"/>
            <w:bookmarkEnd w:id="144"/>
          </w:p>
          <w:p w14:paraId="5A3167BE" w14:textId="77777777" w:rsidR="009A61D1" w:rsidRPr="00CE31B7" w:rsidRDefault="009A61D1" w:rsidP="009A61D1">
            <w:pPr>
              <w:snapToGrid w:val="0"/>
              <w:ind w:left="210" w:hangingChars="100" w:hanging="210"/>
              <w:jc w:val="center"/>
              <w:rPr>
                <w:szCs w:val="21"/>
                <w:lang w:val="fr-FR"/>
              </w:rPr>
            </w:pPr>
            <w:r w:rsidRPr="00CE31B7">
              <w:rPr>
                <w:szCs w:val="21"/>
                <w:lang w:val="fr-FR"/>
              </w:rPr>
              <w:t>结论</w:t>
            </w:r>
          </w:p>
        </w:tc>
        <w:tc>
          <w:tcPr>
            <w:tcW w:w="0" w:type="auto"/>
            <w:shd w:val="clear" w:color="auto" w:fill="DDDDDD"/>
            <w:vAlign w:val="center"/>
          </w:tcPr>
          <w:p w14:paraId="3465CF79" w14:textId="77777777" w:rsidR="009A61D1" w:rsidRPr="00CE31B7" w:rsidRDefault="009A61D1" w:rsidP="009A61D1">
            <w:pPr>
              <w:snapToGrid w:val="0"/>
              <w:ind w:left="210" w:hangingChars="100" w:hanging="210"/>
              <w:jc w:val="center"/>
              <w:rPr>
                <w:szCs w:val="21"/>
                <w:lang w:val="fr-FR"/>
              </w:rPr>
            </w:pPr>
            <w:bookmarkStart w:id="145" w:name="_Toc442278178"/>
            <w:r w:rsidRPr="00CE31B7">
              <w:rPr>
                <w:szCs w:val="21"/>
                <w:lang w:val="fr-FR"/>
              </w:rPr>
              <w:t xml:space="preserve">Deviation </w:t>
            </w:r>
            <w:bookmarkEnd w:id="145"/>
            <w:r w:rsidRPr="00CE31B7">
              <w:rPr>
                <w:szCs w:val="21"/>
                <w:lang w:val="fr-FR"/>
              </w:rPr>
              <w:t>ID</w:t>
            </w:r>
          </w:p>
          <w:p w14:paraId="40D51A91" w14:textId="77777777" w:rsidR="009A61D1" w:rsidRPr="00CE31B7" w:rsidRDefault="009A61D1" w:rsidP="009A61D1">
            <w:pPr>
              <w:snapToGrid w:val="0"/>
              <w:ind w:left="210" w:hangingChars="100" w:hanging="210"/>
              <w:jc w:val="center"/>
              <w:rPr>
                <w:szCs w:val="21"/>
                <w:lang w:val="fr-FR"/>
              </w:rPr>
            </w:pPr>
            <w:bookmarkStart w:id="146" w:name="_Toc442278179"/>
            <w:r w:rsidRPr="00CE31B7">
              <w:rPr>
                <w:szCs w:val="21"/>
                <w:lang w:val="fr-FR"/>
              </w:rPr>
              <w:t>偏差编号</w:t>
            </w:r>
            <w:bookmarkEnd w:id="146"/>
          </w:p>
        </w:tc>
        <w:tc>
          <w:tcPr>
            <w:tcW w:w="0" w:type="auto"/>
            <w:shd w:val="clear" w:color="auto" w:fill="DDDDDD"/>
            <w:vAlign w:val="center"/>
          </w:tcPr>
          <w:p w14:paraId="4A68FCB3" w14:textId="77777777" w:rsidR="009A61D1" w:rsidRPr="00CE31B7" w:rsidRDefault="009A61D1" w:rsidP="009A61D1">
            <w:pPr>
              <w:snapToGrid w:val="0"/>
              <w:ind w:left="210" w:hangingChars="100" w:hanging="210"/>
              <w:jc w:val="center"/>
              <w:rPr>
                <w:szCs w:val="21"/>
                <w:lang w:val="fr-FR"/>
              </w:rPr>
            </w:pPr>
            <w:bookmarkStart w:id="147" w:name="_Toc442278180"/>
            <w:r w:rsidRPr="00CE31B7">
              <w:rPr>
                <w:szCs w:val="21"/>
                <w:lang w:val="fr-FR"/>
              </w:rPr>
              <w:t xml:space="preserve">Punch List </w:t>
            </w:r>
            <w:bookmarkEnd w:id="147"/>
            <w:r w:rsidRPr="00CE31B7">
              <w:rPr>
                <w:szCs w:val="21"/>
                <w:lang w:val="fr-FR"/>
              </w:rPr>
              <w:t>ID</w:t>
            </w:r>
          </w:p>
          <w:p w14:paraId="38B33891" w14:textId="77777777" w:rsidR="009A61D1" w:rsidRPr="00CE31B7" w:rsidRDefault="009A61D1" w:rsidP="009A61D1">
            <w:pPr>
              <w:snapToGrid w:val="0"/>
              <w:ind w:left="210" w:hangingChars="100" w:hanging="210"/>
              <w:jc w:val="center"/>
              <w:rPr>
                <w:szCs w:val="21"/>
                <w:lang w:val="fr-FR"/>
              </w:rPr>
            </w:pPr>
            <w:bookmarkStart w:id="148" w:name="_Toc442278181"/>
            <w:r w:rsidRPr="00CE31B7">
              <w:rPr>
                <w:szCs w:val="21"/>
                <w:lang w:val="fr-FR"/>
              </w:rPr>
              <w:t>遗留项目编号</w:t>
            </w:r>
            <w:bookmarkEnd w:id="148"/>
          </w:p>
        </w:tc>
      </w:tr>
      <w:tr w:rsidR="00737C95" w:rsidRPr="00CE31B7" w14:paraId="1622F3DF" w14:textId="77777777" w:rsidTr="00E3789F">
        <w:trPr>
          <w:cantSplit/>
          <w:trHeight w:val="567"/>
          <w:jc w:val="center"/>
        </w:trPr>
        <w:tc>
          <w:tcPr>
            <w:tcW w:w="0" w:type="auto"/>
            <w:vAlign w:val="center"/>
          </w:tcPr>
          <w:p w14:paraId="3610719E" w14:textId="77777777" w:rsidR="00737C95" w:rsidRPr="00CE31B7" w:rsidRDefault="00737C95" w:rsidP="00737C95">
            <w:pPr>
              <w:numPr>
                <w:ilvl w:val="0"/>
                <w:numId w:val="5"/>
              </w:numPr>
              <w:snapToGrid w:val="0"/>
              <w:jc w:val="center"/>
              <w:rPr>
                <w:szCs w:val="21"/>
              </w:rPr>
            </w:pPr>
          </w:p>
        </w:tc>
        <w:tc>
          <w:tcPr>
            <w:tcW w:w="0" w:type="auto"/>
            <w:vAlign w:val="center"/>
          </w:tcPr>
          <w:p w14:paraId="09683585" w14:textId="77777777" w:rsidR="00737C95" w:rsidRDefault="00737C95" w:rsidP="00737C95">
            <w:pPr>
              <w:snapToGrid w:val="0"/>
              <w:rPr>
                <w:szCs w:val="21"/>
              </w:rPr>
            </w:pPr>
            <w:r w:rsidRPr="00CE31B7">
              <w:rPr>
                <w:szCs w:val="21"/>
              </w:rPr>
              <w:t>Prerequisites</w:t>
            </w:r>
          </w:p>
          <w:p w14:paraId="46C3B077" w14:textId="7DD9E290" w:rsidR="00737C95" w:rsidRPr="00CE31B7" w:rsidRDefault="00737C95" w:rsidP="00737C95">
            <w:pPr>
              <w:snapToGrid w:val="0"/>
              <w:rPr>
                <w:szCs w:val="21"/>
              </w:rPr>
            </w:pPr>
            <w:r w:rsidRPr="00CE31B7">
              <w:rPr>
                <w:szCs w:val="21"/>
              </w:rPr>
              <w:t>先决条件</w:t>
            </w:r>
          </w:p>
        </w:tc>
        <w:tc>
          <w:tcPr>
            <w:tcW w:w="0" w:type="auto"/>
            <w:vAlign w:val="center"/>
          </w:tcPr>
          <w:p w14:paraId="5C5596E7" w14:textId="77777777" w:rsidR="00737C95" w:rsidRPr="00CE31B7" w:rsidRDefault="00737C95" w:rsidP="00737C95">
            <w:pPr>
              <w:jc w:val="center"/>
              <w:rPr>
                <w:szCs w:val="21"/>
              </w:rPr>
            </w:pPr>
            <w:r w:rsidRPr="00CE31B7">
              <w:rPr>
                <w:szCs w:val="21"/>
              </w:rPr>
              <w:t>Yes (  ) No (  )</w:t>
            </w:r>
          </w:p>
        </w:tc>
        <w:tc>
          <w:tcPr>
            <w:tcW w:w="0" w:type="auto"/>
            <w:vAlign w:val="center"/>
          </w:tcPr>
          <w:p w14:paraId="5A8AF54E" w14:textId="77777777" w:rsidR="00737C95" w:rsidRPr="00CE31B7" w:rsidRDefault="00737C95" w:rsidP="00737C95">
            <w:pPr>
              <w:snapToGrid w:val="0"/>
              <w:rPr>
                <w:szCs w:val="21"/>
              </w:rPr>
            </w:pPr>
            <w:r w:rsidRPr="00CE31B7">
              <w:rPr>
                <w:szCs w:val="21"/>
              </w:rPr>
              <w:t xml:space="preserve">N/A (  )  </w:t>
            </w:r>
          </w:p>
          <w:p w14:paraId="1FF1A5ED" w14:textId="77777777" w:rsidR="00737C95" w:rsidRPr="00CE31B7" w:rsidRDefault="00737C95" w:rsidP="00737C95">
            <w:pPr>
              <w:snapToGrid w:val="0"/>
              <w:rPr>
                <w:szCs w:val="21"/>
              </w:rPr>
            </w:pPr>
            <w:r>
              <w:rPr>
                <w:rFonts w:hint="eastAsia"/>
                <w:szCs w:val="21"/>
              </w:rPr>
              <w:t>Dev</w:t>
            </w:r>
            <w:r w:rsidRPr="00CE31B7">
              <w:rPr>
                <w:szCs w:val="21"/>
              </w:rPr>
              <w:t>. ID:</w:t>
            </w:r>
            <w:r w:rsidRPr="00CE31B7">
              <w:rPr>
                <w:b/>
                <w:bCs/>
                <w:szCs w:val="21"/>
              </w:rPr>
              <w:t xml:space="preserve"> ________</w:t>
            </w:r>
          </w:p>
        </w:tc>
        <w:tc>
          <w:tcPr>
            <w:tcW w:w="0" w:type="auto"/>
            <w:vAlign w:val="center"/>
          </w:tcPr>
          <w:p w14:paraId="147740DA" w14:textId="77777777" w:rsidR="00737C95" w:rsidRPr="00CE31B7" w:rsidRDefault="00737C95" w:rsidP="00737C95">
            <w:pPr>
              <w:snapToGrid w:val="0"/>
              <w:rPr>
                <w:szCs w:val="21"/>
              </w:rPr>
            </w:pPr>
            <w:r w:rsidRPr="00CE31B7">
              <w:rPr>
                <w:szCs w:val="21"/>
              </w:rPr>
              <w:t xml:space="preserve">N/A (  )  </w:t>
            </w:r>
          </w:p>
          <w:p w14:paraId="3DFFB72C" w14:textId="77777777" w:rsidR="00737C95" w:rsidRPr="00CE31B7" w:rsidRDefault="00737C95" w:rsidP="00737C95">
            <w:pPr>
              <w:snapToGrid w:val="0"/>
              <w:rPr>
                <w:szCs w:val="21"/>
              </w:rPr>
            </w:pPr>
            <w:r>
              <w:rPr>
                <w:rFonts w:hint="eastAsia"/>
                <w:szCs w:val="21"/>
              </w:rPr>
              <w:t>PL</w:t>
            </w:r>
            <w:r w:rsidRPr="00CE31B7">
              <w:rPr>
                <w:szCs w:val="21"/>
              </w:rPr>
              <w:t>. ID:</w:t>
            </w:r>
            <w:r w:rsidRPr="00CE31B7">
              <w:rPr>
                <w:b/>
                <w:bCs/>
                <w:szCs w:val="21"/>
              </w:rPr>
              <w:t xml:space="preserve"> ________</w:t>
            </w:r>
          </w:p>
        </w:tc>
      </w:tr>
      <w:tr w:rsidR="00737C95" w:rsidRPr="00CE31B7" w14:paraId="2ACF5465" w14:textId="77777777" w:rsidTr="00E3789F">
        <w:trPr>
          <w:cantSplit/>
          <w:trHeight w:val="567"/>
          <w:jc w:val="center"/>
        </w:trPr>
        <w:tc>
          <w:tcPr>
            <w:tcW w:w="0" w:type="auto"/>
            <w:vAlign w:val="center"/>
          </w:tcPr>
          <w:p w14:paraId="55F2602B" w14:textId="77777777" w:rsidR="00737C95" w:rsidRPr="00CE31B7" w:rsidRDefault="00737C95" w:rsidP="00737C95">
            <w:pPr>
              <w:numPr>
                <w:ilvl w:val="0"/>
                <w:numId w:val="5"/>
              </w:numPr>
              <w:snapToGrid w:val="0"/>
              <w:jc w:val="center"/>
              <w:rPr>
                <w:szCs w:val="21"/>
              </w:rPr>
            </w:pPr>
          </w:p>
        </w:tc>
        <w:tc>
          <w:tcPr>
            <w:tcW w:w="0" w:type="auto"/>
            <w:vAlign w:val="center"/>
          </w:tcPr>
          <w:p w14:paraId="63F93FA9" w14:textId="77777777" w:rsidR="00737C95" w:rsidRPr="00CE31B7" w:rsidRDefault="00737C95" w:rsidP="00737C95">
            <w:pPr>
              <w:snapToGrid w:val="0"/>
              <w:rPr>
                <w:szCs w:val="21"/>
              </w:rPr>
            </w:pPr>
            <w:r w:rsidRPr="00CE31B7">
              <w:rPr>
                <w:szCs w:val="21"/>
              </w:rPr>
              <w:t xml:space="preserve">Test instruments calibration </w:t>
            </w:r>
            <w:r>
              <w:rPr>
                <w:szCs w:val="21"/>
              </w:rPr>
              <w:t>Qualification</w:t>
            </w:r>
          </w:p>
          <w:p w14:paraId="59CF26C8" w14:textId="6C0C30D3" w:rsidR="00737C95" w:rsidRPr="00CE31B7" w:rsidRDefault="00737C95" w:rsidP="00737C95">
            <w:pPr>
              <w:snapToGrid w:val="0"/>
              <w:rPr>
                <w:szCs w:val="21"/>
              </w:rPr>
            </w:pPr>
            <w:r w:rsidRPr="00CE31B7">
              <w:rPr>
                <w:szCs w:val="21"/>
              </w:rPr>
              <w:t>测试用仪器仪表校准确认</w:t>
            </w:r>
          </w:p>
        </w:tc>
        <w:tc>
          <w:tcPr>
            <w:tcW w:w="0" w:type="auto"/>
            <w:vAlign w:val="center"/>
          </w:tcPr>
          <w:p w14:paraId="7B0FA0A4" w14:textId="77777777" w:rsidR="00737C95" w:rsidRPr="00CE31B7" w:rsidRDefault="00737C95" w:rsidP="00737C95">
            <w:pPr>
              <w:jc w:val="center"/>
              <w:rPr>
                <w:szCs w:val="21"/>
              </w:rPr>
            </w:pPr>
            <w:r w:rsidRPr="00CE31B7">
              <w:rPr>
                <w:szCs w:val="21"/>
              </w:rPr>
              <w:t>Yes (  ) No (  )</w:t>
            </w:r>
          </w:p>
        </w:tc>
        <w:tc>
          <w:tcPr>
            <w:tcW w:w="0" w:type="auto"/>
            <w:vAlign w:val="center"/>
          </w:tcPr>
          <w:p w14:paraId="2192B98D" w14:textId="77777777" w:rsidR="00737C95" w:rsidRPr="00CE31B7" w:rsidRDefault="00737C95" w:rsidP="00737C95">
            <w:pPr>
              <w:snapToGrid w:val="0"/>
              <w:rPr>
                <w:szCs w:val="21"/>
              </w:rPr>
            </w:pPr>
            <w:r w:rsidRPr="00CE31B7">
              <w:rPr>
                <w:szCs w:val="21"/>
              </w:rPr>
              <w:t xml:space="preserve">N/A (  )  </w:t>
            </w:r>
          </w:p>
          <w:p w14:paraId="14E5275F" w14:textId="77777777" w:rsidR="00737C95" w:rsidRPr="00CE31B7" w:rsidRDefault="00737C95" w:rsidP="00737C95">
            <w:pPr>
              <w:snapToGrid w:val="0"/>
              <w:rPr>
                <w:szCs w:val="21"/>
              </w:rPr>
            </w:pPr>
            <w:r>
              <w:rPr>
                <w:rFonts w:hint="eastAsia"/>
                <w:szCs w:val="21"/>
              </w:rPr>
              <w:t>Dev</w:t>
            </w:r>
            <w:r w:rsidRPr="00CE31B7">
              <w:rPr>
                <w:szCs w:val="21"/>
              </w:rPr>
              <w:t>. ID:</w:t>
            </w:r>
            <w:r w:rsidRPr="00CE31B7">
              <w:rPr>
                <w:b/>
                <w:bCs/>
                <w:szCs w:val="21"/>
              </w:rPr>
              <w:t xml:space="preserve"> ________</w:t>
            </w:r>
          </w:p>
        </w:tc>
        <w:tc>
          <w:tcPr>
            <w:tcW w:w="0" w:type="auto"/>
            <w:vAlign w:val="center"/>
          </w:tcPr>
          <w:p w14:paraId="3624367D" w14:textId="77777777" w:rsidR="00737C95" w:rsidRPr="00CE31B7" w:rsidRDefault="00737C95" w:rsidP="00737C95">
            <w:pPr>
              <w:snapToGrid w:val="0"/>
              <w:rPr>
                <w:szCs w:val="21"/>
              </w:rPr>
            </w:pPr>
            <w:r w:rsidRPr="00CE31B7">
              <w:rPr>
                <w:szCs w:val="21"/>
              </w:rPr>
              <w:t xml:space="preserve">N/A (  )  </w:t>
            </w:r>
          </w:p>
          <w:p w14:paraId="264B1E1F" w14:textId="77777777" w:rsidR="00737C95" w:rsidRPr="00CE31B7" w:rsidRDefault="00737C95" w:rsidP="00737C95">
            <w:pPr>
              <w:snapToGrid w:val="0"/>
              <w:rPr>
                <w:szCs w:val="21"/>
              </w:rPr>
            </w:pPr>
            <w:r>
              <w:rPr>
                <w:rFonts w:hint="eastAsia"/>
                <w:szCs w:val="21"/>
              </w:rPr>
              <w:t>PL</w:t>
            </w:r>
            <w:r w:rsidRPr="00CE31B7">
              <w:rPr>
                <w:szCs w:val="21"/>
              </w:rPr>
              <w:t>. ID:</w:t>
            </w:r>
            <w:r w:rsidRPr="00CE31B7">
              <w:rPr>
                <w:b/>
                <w:bCs/>
                <w:szCs w:val="21"/>
              </w:rPr>
              <w:t xml:space="preserve"> ________</w:t>
            </w:r>
          </w:p>
        </w:tc>
      </w:tr>
      <w:tr w:rsidR="00737C95" w:rsidRPr="00CE31B7" w14:paraId="3120C792" w14:textId="77777777" w:rsidTr="00E3789F">
        <w:trPr>
          <w:cantSplit/>
          <w:trHeight w:val="567"/>
          <w:jc w:val="center"/>
        </w:trPr>
        <w:tc>
          <w:tcPr>
            <w:tcW w:w="0" w:type="auto"/>
            <w:vAlign w:val="center"/>
          </w:tcPr>
          <w:p w14:paraId="6EE564F4" w14:textId="77777777" w:rsidR="00737C95" w:rsidRPr="00CE31B7" w:rsidRDefault="00737C95" w:rsidP="00737C95">
            <w:pPr>
              <w:numPr>
                <w:ilvl w:val="0"/>
                <w:numId w:val="5"/>
              </w:numPr>
              <w:snapToGrid w:val="0"/>
              <w:jc w:val="center"/>
              <w:rPr>
                <w:szCs w:val="21"/>
              </w:rPr>
            </w:pPr>
          </w:p>
        </w:tc>
        <w:tc>
          <w:tcPr>
            <w:tcW w:w="0" w:type="auto"/>
            <w:vAlign w:val="center"/>
          </w:tcPr>
          <w:p w14:paraId="3DB3867F" w14:textId="77777777" w:rsidR="00737C95" w:rsidRDefault="00737C95" w:rsidP="00737C95">
            <w:pPr>
              <w:snapToGrid w:val="0"/>
              <w:rPr>
                <w:szCs w:val="21"/>
              </w:rPr>
            </w:pPr>
            <w:r w:rsidRPr="00E3761B">
              <w:rPr>
                <w:rFonts w:hint="eastAsia"/>
                <w:szCs w:val="21"/>
              </w:rPr>
              <w:t xml:space="preserve">SOP Qualification </w:t>
            </w:r>
          </w:p>
          <w:p w14:paraId="602AA80A" w14:textId="2B3B94D9" w:rsidR="00737C95" w:rsidRPr="00650176" w:rsidRDefault="00737C95" w:rsidP="00737C95">
            <w:pPr>
              <w:snapToGrid w:val="0"/>
              <w:rPr>
                <w:szCs w:val="21"/>
              </w:rPr>
            </w:pPr>
            <w:r w:rsidRPr="00E3761B">
              <w:rPr>
                <w:rFonts w:hint="eastAsia"/>
                <w:szCs w:val="21"/>
              </w:rPr>
              <w:t>SOP</w:t>
            </w:r>
            <w:r w:rsidRPr="00E3761B">
              <w:rPr>
                <w:rFonts w:hint="eastAsia"/>
                <w:szCs w:val="21"/>
              </w:rPr>
              <w:t>确认</w:t>
            </w:r>
          </w:p>
        </w:tc>
        <w:tc>
          <w:tcPr>
            <w:tcW w:w="0" w:type="auto"/>
            <w:vAlign w:val="center"/>
          </w:tcPr>
          <w:p w14:paraId="5F7D7374" w14:textId="77777777" w:rsidR="00737C95" w:rsidRPr="00CE31B7" w:rsidRDefault="00737C95" w:rsidP="00737C95">
            <w:pPr>
              <w:jc w:val="center"/>
              <w:rPr>
                <w:szCs w:val="21"/>
              </w:rPr>
            </w:pPr>
            <w:r w:rsidRPr="00CE31B7">
              <w:rPr>
                <w:szCs w:val="21"/>
              </w:rPr>
              <w:t>Yes (  ) No (  )</w:t>
            </w:r>
          </w:p>
        </w:tc>
        <w:tc>
          <w:tcPr>
            <w:tcW w:w="0" w:type="auto"/>
            <w:vAlign w:val="center"/>
          </w:tcPr>
          <w:p w14:paraId="6AC31197" w14:textId="77777777" w:rsidR="00737C95" w:rsidRPr="00CE31B7" w:rsidRDefault="00737C95" w:rsidP="00737C95">
            <w:pPr>
              <w:snapToGrid w:val="0"/>
              <w:rPr>
                <w:szCs w:val="21"/>
              </w:rPr>
            </w:pPr>
            <w:r w:rsidRPr="00CE31B7">
              <w:rPr>
                <w:szCs w:val="21"/>
              </w:rPr>
              <w:t xml:space="preserve">N/A (  )  </w:t>
            </w:r>
          </w:p>
          <w:p w14:paraId="5886AFA3" w14:textId="77777777" w:rsidR="00737C95" w:rsidRPr="00CE31B7" w:rsidRDefault="00737C95" w:rsidP="00737C95">
            <w:pPr>
              <w:snapToGrid w:val="0"/>
              <w:rPr>
                <w:szCs w:val="21"/>
              </w:rPr>
            </w:pPr>
            <w:r>
              <w:rPr>
                <w:rFonts w:hint="eastAsia"/>
                <w:szCs w:val="21"/>
              </w:rPr>
              <w:t>Dev</w:t>
            </w:r>
            <w:r w:rsidRPr="00CE31B7">
              <w:rPr>
                <w:szCs w:val="21"/>
              </w:rPr>
              <w:t>. ID:</w:t>
            </w:r>
            <w:r w:rsidRPr="00CE31B7">
              <w:rPr>
                <w:b/>
                <w:bCs/>
                <w:szCs w:val="21"/>
              </w:rPr>
              <w:t xml:space="preserve"> ________</w:t>
            </w:r>
          </w:p>
        </w:tc>
        <w:tc>
          <w:tcPr>
            <w:tcW w:w="0" w:type="auto"/>
            <w:vAlign w:val="center"/>
          </w:tcPr>
          <w:p w14:paraId="420CDBA1" w14:textId="77777777" w:rsidR="00737C95" w:rsidRPr="00CE31B7" w:rsidRDefault="00737C95" w:rsidP="00737C95">
            <w:pPr>
              <w:snapToGrid w:val="0"/>
              <w:rPr>
                <w:szCs w:val="21"/>
              </w:rPr>
            </w:pPr>
            <w:r w:rsidRPr="00CE31B7">
              <w:rPr>
                <w:szCs w:val="21"/>
              </w:rPr>
              <w:t xml:space="preserve">N/A (  )  </w:t>
            </w:r>
          </w:p>
          <w:p w14:paraId="02527A0C" w14:textId="77777777" w:rsidR="00737C95" w:rsidRPr="00CE31B7" w:rsidRDefault="00737C95" w:rsidP="00737C95">
            <w:pPr>
              <w:snapToGrid w:val="0"/>
              <w:rPr>
                <w:szCs w:val="21"/>
              </w:rPr>
            </w:pPr>
            <w:r>
              <w:rPr>
                <w:rFonts w:hint="eastAsia"/>
                <w:szCs w:val="21"/>
              </w:rPr>
              <w:t>PL</w:t>
            </w:r>
            <w:r w:rsidRPr="00CE31B7">
              <w:rPr>
                <w:szCs w:val="21"/>
              </w:rPr>
              <w:t>. ID:</w:t>
            </w:r>
            <w:r w:rsidRPr="00CE31B7">
              <w:rPr>
                <w:b/>
                <w:bCs/>
                <w:szCs w:val="21"/>
              </w:rPr>
              <w:t xml:space="preserve"> ________</w:t>
            </w:r>
          </w:p>
        </w:tc>
      </w:tr>
      <w:tr w:rsidR="00737C95" w:rsidRPr="00CE31B7" w14:paraId="0599CC6F" w14:textId="77777777" w:rsidTr="00E3789F">
        <w:trPr>
          <w:cantSplit/>
          <w:trHeight w:val="567"/>
          <w:jc w:val="center"/>
        </w:trPr>
        <w:tc>
          <w:tcPr>
            <w:tcW w:w="0" w:type="auto"/>
            <w:vAlign w:val="center"/>
          </w:tcPr>
          <w:p w14:paraId="51950222" w14:textId="77777777" w:rsidR="00737C95" w:rsidRPr="00CE31B7" w:rsidRDefault="00737C95" w:rsidP="00737C95">
            <w:pPr>
              <w:numPr>
                <w:ilvl w:val="0"/>
                <w:numId w:val="5"/>
              </w:numPr>
              <w:snapToGrid w:val="0"/>
              <w:jc w:val="center"/>
              <w:rPr>
                <w:szCs w:val="21"/>
              </w:rPr>
            </w:pPr>
          </w:p>
        </w:tc>
        <w:tc>
          <w:tcPr>
            <w:tcW w:w="0" w:type="auto"/>
            <w:vAlign w:val="center"/>
          </w:tcPr>
          <w:p w14:paraId="0E4B0D0F" w14:textId="77777777" w:rsidR="00737C95" w:rsidRDefault="00737C95" w:rsidP="00737C95">
            <w:pPr>
              <w:snapToGrid w:val="0"/>
              <w:rPr>
                <w:szCs w:val="21"/>
              </w:rPr>
            </w:pPr>
            <w:r w:rsidRPr="00E3761B">
              <w:rPr>
                <w:rFonts w:hint="eastAsia"/>
                <w:szCs w:val="21"/>
              </w:rPr>
              <w:t xml:space="preserve">IQ Punch List Closeout Qualification </w:t>
            </w:r>
          </w:p>
          <w:p w14:paraId="2ABE114D" w14:textId="7040B8A9" w:rsidR="00737C95" w:rsidRPr="00650176" w:rsidRDefault="00737C95" w:rsidP="00737C95">
            <w:pPr>
              <w:snapToGrid w:val="0"/>
              <w:rPr>
                <w:szCs w:val="21"/>
              </w:rPr>
            </w:pPr>
            <w:r w:rsidRPr="00E3761B">
              <w:rPr>
                <w:rFonts w:hint="eastAsia"/>
                <w:szCs w:val="21"/>
              </w:rPr>
              <w:t>IQ</w:t>
            </w:r>
            <w:r w:rsidRPr="00E3761B">
              <w:rPr>
                <w:rFonts w:hint="eastAsia"/>
                <w:szCs w:val="21"/>
              </w:rPr>
              <w:t>遗留清单关闭确认</w:t>
            </w:r>
          </w:p>
        </w:tc>
        <w:tc>
          <w:tcPr>
            <w:tcW w:w="0" w:type="auto"/>
            <w:vAlign w:val="center"/>
          </w:tcPr>
          <w:p w14:paraId="58AA734A" w14:textId="77777777" w:rsidR="00737C95" w:rsidRPr="00CE31B7" w:rsidRDefault="00737C95" w:rsidP="00737C95">
            <w:pPr>
              <w:jc w:val="center"/>
              <w:rPr>
                <w:szCs w:val="21"/>
              </w:rPr>
            </w:pPr>
            <w:r w:rsidRPr="00CE31B7">
              <w:rPr>
                <w:szCs w:val="21"/>
              </w:rPr>
              <w:t>Yes (  ) No (  )</w:t>
            </w:r>
          </w:p>
        </w:tc>
        <w:tc>
          <w:tcPr>
            <w:tcW w:w="0" w:type="auto"/>
            <w:vAlign w:val="center"/>
          </w:tcPr>
          <w:p w14:paraId="1E15C031" w14:textId="77777777" w:rsidR="00737C95" w:rsidRPr="00CE31B7" w:rsidRDefault="00737C95" w:rsidP="00737C95">
            <w:pPr>
              <w:snapToGrid w:val="0"/>
              <w:rPr>
                <w:szCs w:val="21"/>
              </w:rPr>
            </w:pPr>
            <w:r w:rsidRPr="00CE31B7">
              <w:rPr>
                <w:szCs w:val="21"/>
              </w:rPr>
              <w:t xml:space="preserve">N/A (  )  </w:t>
            </w:r>
          </w:p>
          <w:p w14:paraId="437AD744" w14:textId="77777777" w:rsidR="00737C95" w:rsidRPr="00CE31B7" w:rsidRDefault="00737C95" w:rsidP="00737C95">
            <w:pPr>
              <w:snapToGrid w:val="0"/>
              <w:rPr>
                <w:szCs w:val="21"/>
              </w:rPr>
            </w:pPr>
            <w:r>
              <w:rPr>
                <w:rFonts w:hint="eastAsia"/>
                <w:szCs w:val="21"/>
              </w:rPr>
              <w:t>Dev</w:t>
            </w:r>
            <w:r w:rsidRPr="00CE31B7">
              <w:rPr>
                <w:szCs w:val="21"/>
              </w:rPr>
              <w:t>. ID:</w:t>
            </w:r>
            <w:r w:rsidRPr="00CE31B7">
              <w:rPr>
                <w:b/>
                <w:bCs/>
                <w:szCs w:val="21"/>
              </w:rPr>
              <w:t xml:space="preserve"> ________</w:t>
            </w:r>
          </w:p>
        </w:tc>
        <w:tc>
          <w:tcPr>
            <w:tcW w:w="0" w:type="auto"/>
            <w:vAlign w:val="center"/>
          </w:tcPr>
          <w:p w14:paraId="5AA11FC5" w14:textId="77777777" w:rsidR="00737C95" w:rsidRPr="00CE31B7" w:rsidRDefault="00737C95" w:rsidP="00737C95">
            <w:pPr>
              <w:snapToGrid w:val="0"/>
              <w:rPr>
                <w:szCs w:val="21"/>
              </w:rPr>
            </w:pPr>
            <w:r w:rsidRPr="00CE31B7">
              <w:rPr>
                <w:szCs w:val="21"/>
              </w:rPr>
              <w:t xml:space="preserve">N/A (  )  </w:t>
            </w:r>
          </w:p>
          <w:p w14:paraId="724CC120" w14:textId="77777777" w:rsidR="00737C95" w:rsidRPr="00CE31B7" w:rsidRDefault="00737C95" w:rsidP="00737C95">
            <w:pPr>
              <w:snapToGrid w:val="0"/>
              <w:rPr>
                <w:szCs w:val="21"/>
              </w:rPr>
            </w:pPr>
            <w:r>
              <w:rPr>
                <w:rFonts w:hint="eastAsia"/>
                <w:szCs w:val="21"/>
              </w:rPr>
              <w:t>PL</w:t>
            </w:r>
            <w:r w:rsidRPr="00CE31B7">
              <w:rPr>
                <w:szCs w:val="21"/>
              </w:rPr>
              <w:t>. ID:</w:t>
            </w:r>
            <w:r w:rsidRPr="00CE31B7">
              <w:rPr>
                <w:b/>
                <w:bCs/>
                <w:szCs w:val="21"/>
              </w:rPr>
              <w:t xml:space="preserve"> ________</w:t>
            </w:r>
          </w:p>
        </w:tc>
      </w:tr>
      <w:tr w:rsidR="00737C95" w:rsidRPr="00CE31B7" w14:paraId="48C6EF3A" w14:textId="77777777" w:rsidTr="00E3789F">
        <w:trPr>
          <w:cantSplit/>
          <w:trHeight w:val="567"/>
          <w:jc w:val="center"/>
        </w:trPr>
        <w:tc>
          <w:tcPr>
            <w:tcW w:w="0" w:type="auto"/>
            <w:vAlign w:val="center"/>
          </w:tcPr>
          <w:p w14:paraId="78446FB3" w14:textId="77777777" w:rsidR="00737C95" w:rsidRPr="00CE31B7" w:rsidRDefault="00737C95" w:rsidP="00737C95">
            <w:pPr>
              <w:numPr>
                <w:ilvl w:val="0"/>
                <w:numId w:val="5"/>
              </w:numPr>
              <w:snapToGrid w:val="0"/>
              <w:jc w:val="center"/>
              <w:rPr>
                <w:szCs w:val="21"/>
              </w:rPr>
            </w:pPr>
          </w:p>
        </w:tc>
        <w:tc>
          <w:tcPr>
            <w:tcW w:w="0" w:type="auto"/>
            <w:vAlign w:val="center"/>
          </w:tcPr>
          <w:p w14:paraId="591ED45E" w14:textId="77777777" w:rsidR="00737C95" w:rsidRDefault="00737C95" w:rsidP="00737C95">
            <w:pPr>
              <w:snapToGrid w:val="0"/>
              <w:rPr>
                <w:szCs w:val="21"/>
              </w:rPr>
            </w:pPr>
            <w:r w:rsidRPr="00CE31B7">
              <w:rPr>
                <w:szCs w:val="21"/>
              </w:rPr>
              <w:t xml:space="preserve">Access </w:t>
            </w:r>
            <w:r>
              <w:rPr>
                <w:rFonts w:hint="eastAsia"/>
                <w:szCs w:val="21"/>
              </w:rPr>
              <w:t>control</w:t>
            </w:r>
            <w:r w:rsidRPr="00CE31B7">
              <w:rPr>
                <w:szCs w:val="21"/>
              </w:rPr>
              <w:t xml:space="preserve"> test </w:t>
            </w:r>
          </w:p>
          <w:p w14:paraId="24D5AB0B" w14:textId="0EC601C7" w:rsidR="00737C95" w:rsidRPr="00CE31B7" w:rsidRDefault="00737C95" w:rsidP="00737C95">
            <w:pPr>
              <w:snapToGrid w:val="0"/>
              <w:rPr>
                <w:szCs w:val="21"/>
              </w:rPr>
            </w:pPr>
            <w:r w:rsidRPr="00CE31B7">
              <w:rPr>
                <w:szCs w:val="21"/>
              </w:rPr>
              <w:t>权限</w:t>
            </w:r>
            <w:r>
              <w:rPr>
                <w:rFonts w:hint="eastAsia"/>
                <w:szCs w:val="21"/>
              </w:rPr>
              <w:t>控制</w:t>
            </w:r>
            <w:r w:rsidRPr="00CE31B7">
              <w:rPr>
                <w:szCs w:val="21"/>
              </w:rPr>
              <w:t>测试</w:t>
            </w:r>
          </w:p>
        </w:tc>
        <w:tc>
          <w:tcPr>
            <w:tcW w:w="0" w:type="auto"/>
            <w:vAlign w:val="center"/>
          </w:tcPr>
          <w:p w14:paraId="340F96BE" w14:textId="77777777" w:rsidR="00737C95" w:rsidRPr="00CE31B7" w:rsidRDefault="00737C95" w:rsidP="00737C95">
            <w:pPr>
              <w:jc w:val="center"/>
              <w:rPr>
                <w:szCs w:val="21"/>
              </w:rPr>
            </w:pPr>
            <w:r w:rsidRPr="00CE31B7">
              <w:rPr>
                <w:szCs w:val="21"/>
              </w:rPr>
              <w:t>Yes (  ) No (  )</w:t>
            </w:r>
          </w:p>
        </w:tc>
        <w:tc>
          <w:tcPr>
            <w:tcW w:w="0" w:type="auto"/>
            <w:vAlign w:val="center"/>
          </w:tcPr>
          <w:p w14:paraId="5516D761" w14:textId="77777777" w:rsidR="00737C95" w:rsidRPr="00CE31B7" w:rsidRDefault="00737C95" w:rsidP="00737C95">
            <w:pPr>
              <w:snapToGrid w:val="0"/>
              <w:rPr>
                <w:szCs w:val="21"/>
              </w:rPr>
            </w:pPr>
            <w:r w:rsidRPr="00CE31B7">
              <w:rPr>
                <w:szCs w:val="21"/>
              </w:rPr>
              <w:t xml:space="preserve">N/A (  )  </w:t>
            </w:r>
          </w:p>
          <w:p w14:paraId="685194B4" w14:textId="77777777" w:rsidR="00737C95" w:rsidRPr="00CE31B7" w:rsidRDefault="00737C95" w:rsidP="00737C95">
            <w:pPr>
              <w:snapToGrid w:val="0"/>
              <w:rPr>
                <w:szCs w:val="21"/>
              </w:rPr>
            </w:pPr>
            <w:r>
              <w:rPr>
                <w:rFonts w:hint="eastAsia"/>
                <w:szCs w:val="21"/>
              </w:rPr>
              <w:t>Dev</w:t>
            </w:r>
            <w:r w:rsidRPr="00CE31B7">
              <w:rPr>
                <w:szCs w:val="21"/>
              </w:rPr>
              <w:t>. ID:</w:t>
            </w:r>
            <w:r w:rsidRPr="00CE31B7">
              <w:rPr>
                <w:b/>
                <w:bCs/>
                <w:szCs w:val="21"/>
              </w:rPr>
              <w:t xml:space="preserve"> ________</w:t>
            </w:r>
          </w:p>
        </w:tc>
        <w:tc>
          <w:tcPr>
            <w:tcW w:w="0" w:type="auto"/>
            <w:vAlign w:val="center"/>
          </w:tcPr>
          <w:p w14:paraId="1CC2AFE2" w14:textId="77777777" w:rsidR="00737C95" w:rsidRPr="00CE31B7" w:rsidRDefault="00737C95" w:rsidP="00737C95">
            <w:pPr>
              <w:snapToGrid w:val="0"/>
              <w:rPr>
                <w:szCs w:val="21"/>
              </w:rPr>
            </w:pPr>
            <w:r w:rsidRPr="00CE31B7">
              <w:rPr>
                <w:szCs w:val="21"/>
              </w:rPr>
              <w:t xml:space="preserve">N/A (  )  </w:t>
            </w:r>
          </w:p>
          <w:p w14:paraId="73E2398E" w14:textId="77777777" w:rsidR="00737C95" w:rsidRPr="00CE31B7" w:rsidRDefault="00737C95" w:rsidP="00737C95">
            <w:pPr>
              <w:snapToGrid w:val="0"/>
              <w:rPr>
                <w:szCs w:val="21"/>
              </w:rPr>
            </w:pPr>
            <w:r>
              <w:rPr>
                <w:rFonts w:hint="eastAsia"/>
                <w:szCs w:val="21"/>
              </w:rPr>
              <w:t>PL</w:t>
            </w:r>
            <w:r w:rsidRPr="00CE31B7">
              <w:rPr>
                <w:szCs w:val="21"/>
              </w:rPr>
              <w:t>. ID:</w:t>
            </w:r>
            <w:r w:rsidRPr="00CE31B7">
              <w:rPr>
                <w:b/>
                <w:bCs/>
                <w:szCs w:val="21"/>
              </w:rPr>
              <w:t xml:space="preserve"> ________</w:t>
            </w:r>
          </w:p>
        </w:tc>
      </w:tr>
      <w:tr w:rsidR="00737C95" w:rsidRPr="00CE31B7" w14:paraId="6A462FC2" w14:textId="77777777" w:rsidTr="00E3789F">
        <w:trPr>
          <w:cantSplit/>
          <w:trHeight w:val="567"/>
          <w:jc w:val="center"/>
        </w:trPr>
        <w:tc>
          <w:tcPr>
            <w:tcW w:w="0" w:type="auto"/>
            <w:vAlign w:val="center"/>
          </w:tcPr>
          <w:p w14:paraId="12D45A9E" w14:textId="77777777" w:rsidR="00737C95" w:rsidRPr="00CE31B7" w:rsidRDefault="00737C95" w:rsidP="00737C95">
            <w:pPr>
              <w:numPr>
                <w:ilvl w:val="0"/>
                <w:numId w:val="5"/>
              </w:numPr>
              <w:snapToGrid w:val="0"/>
              <w:jc w:val="center"/>
              <w:rPr>
                <w:szCs w:val="21"/>
              </w:rPr>
            </w:pPr>
          </w:p>
        </w:tc>
        <w:tc>
          <w:tcPr>
            <w:tcW w:w="0" w:type="auto"/>
            <w:vAlign w:val="center"/>
          </w:tcPr>
          <w:p w14:paraId="51C20366" w14:textId="77777777" w:rsidR="00737C95" w:rsidRPr="00095C75" w:rsidRDefault="00737C95" w:rsidP="00737C95">
            <w:pPr>
              <w:snapToGrid w:val="0"/>
              <w:rPr>
                <w:bCs/>
                <w:szCs w:val="21"/>
                <w:lang w:val="fr-FR"/>
              </w:rPr>
            </w:pPr>
            <w:r w:rsidRPr="00095C75">
              <w:rPr>
                <w:bCs/>
                <w:szCs w:val="21"/>
                <w:lang w:val="fr-FR"/>
              </w:rPr>
              <w:t>Sample automated access testing</w:t>
            </w:r>
          </w:p>
          <w:p w14:paraId="11A41AA1" w14:textId="1B094CDA" w:rsidR="00737C95" w:rsidRPr="00CE31B7" w:rsidRDefault="00737C95" w:rsidP="00737C95">
            <w:pPr>
              <w:snapToGrid w:val="0"/>
              <w:rPr>
                <w:bCs/>
                <w:szCs w:val="21"/>
                <w:lang w:val="fr-FR"/>
              </w:rPr>
            </w:pPr>
            <w:r w:rsidRPr="00095C75">
              <w:rPr>
                <w:rFonts w:hint="eastAsia"/>
                <w:bCs/>
                <w:szCs w:val="21"/>
                <w:lang w:val="fr-FR"/>
              </w:rPr>
              <w:t>样本自动化存取测试</w:t>
            </w:r>
          </w:p>
        </w:tc>
        <w:tc>
          <w:tcPr>
            <w:tcW w:w="0" w:type="auto"/>
            <w:vAlign w:val="center"/>
          </w:tcPr>
          <w:p w14:paraId="5F9E504D" w14:textId="77777777" w:rsidR="00737C95" w:rsidRPr="00CE31B7" w:rsidRDefault="00737C95" w:rsidP="00737C95">
            <w:pPr>
              <w:jc w:val="center"/>
              <w:rPr>
                <w:szCs w:val="21"/>
              </w:rPr>
            </w:pPr>
            <w:r w:rsidRPr="00CE31B7">
              <w:rPr>
                <w:szCs w:val="21"/>
              </w:rPr>
              <w:t>Yes (  ) No (  )</w:t>
            </w:r>
          </w:p>
        </w:tc>
        <w:tc>
          <w:tcPr>
            <w:tcW w:w="0" w:type="auto"/>
            <w:vAlign w:val="center"/>
          </w:tcPr>
          <w:p w14:paraId="577B948E" w14:textId="77777777" w:rsidR="00737C95" w:rsidRPr="00CE31B7" w:rsidRDefault="00737C95" w:rsidP="00737C95">
            <w:pPr>
              <w:snapToGrid w:val="0"/>
              <w:rPr>
                <w:szCs w:val="21"/>
              </w:rPr>
            </w:pPr>
            <w:r w:rsidRPr="00CE31B7">
              <w:rPr>
                <w:szCs w:val="21"/>
              </w:rPr>
              <w:t xml:space="preserve">N/A (  )  </w:t>
            </w:r>
          </w:p>
          <w:p w14:paraId="3AFEEBB8" w14:textId="77777777" w:rsidR="00737C95" w:rsidRPr="00CE31B7" w:rsidRDefault="00737C95" w:rsidP="00737C95">
            <w:pPr>
              <w:snapToGrid w:val="0"/>
              <w:rPr>
                <w:szCs w:val="21"/>
              </w:rPr>
            </w:pPr>
            <w:r>
              <w:rPr>
                <w:rFonts w:hint="eastAsia"/>
                <w:szCs w:val="21"/>
              </w:rPr>
              <w:t>Dev</w:t>
            </w:r>
            <w:r w:rsidRPr="00CE31B7">
              <w:rPr>
                <w:szCs w:val="21"/>
              </w:rPr>
              <w:t>. ID:</w:t>
            </w:r>
            <w:r w:rsidRPr="00CE31B7">
              <w:rPr>
                <w:b/>
                <w:bCs/>
                <w:szCs w:val="21"/>
              </w:rPr>
              <w:t xml:space="preserve"> ________</w:t>
            </w:r>
          </w:p>
        </w:tc>
        <w:tc>
          <w:tcPr>
            <w:tcW w:w="0" w:type="auto"/>
            <w:vAlign w:val="center"/>
          </w:tcPr>
          <w:p w14:paraId="60A5CD68" w14:textId="77777777" w:rsidR="00737C95" w:rsidRPr="00CE31B7" w:rsidRDefault="00737C95" w:rsidP="00737C95">
            <w:pPr>
              <w:snapToGrid w:val="0"/>
              <w:rPr>
                <w:szCs w:val="21"/>
              </w:rPr>
            </w:pPr>
            <w:r w:rsidRPr="00CE31B7">
              <w:rPr>
                <w:szCs w:val="21"/>
              </w:rPr>
              <w:t xml:space="preserve">N/A (  )  </w:t>
            </w:r>
          </w:p>
          <w:p w14:paraId="53C5E745" w14:textId="77777777" w:rsidR="00737C95" w:rsidRPr="00CE31B7" w:rsidRDefault="00737C95" w:rsidP="00737C95">
            <w:pPr>
              <w:snapToGrid w:val="0"/>
              <w:rPr>
                <w:szCs w:val="21"/>
              </w:rPr>
            </w:pPr>
            <w:r>
              <w:rPr>
                <w:rFonts w:hint="eastAsia"/>
                <w:szCs w:val="21"/>
              </w:rPr>
              <w:t>PL</w:t>
            </w:r>
            <w:r w:rsidRPr="00CE31B7">
              <w:rPr>
                <w:szCs w:val="21"/>
              </w:rPr>
              <w:t>. ID:</w:t>
            </w:r>
            <w:r w:rsidRPr="00CE31B7">
              <w:rPr>
                <w:b/>
                <w:bCs/>
                <w:szCs w:val="21"/>
              </w:rPr>
              <w:t xml:space="preserve"> ________</w:t>
            </w:r>
          </w:p>
        </w:tc>
      </w:tr>
      <w:tr w:rsidR="00737C95" w:rsidRPr="00CE31B7" w14:paraId="3F1BA9C7" w14:textId="77777777" w:rsidTr="00E3789F">
        <w:trPr>
          <w:cantSplit/>
          <w:trHeight w:val="567"/>
          <w:jc w:val="center"/>
        </w:trPr>
        <w:tc>
          <w:tcPr>
            <w:tcW w:w="0" w:type="auto"/>
            <w:vAlign w:val="center"/>
          </w:tcPr>
          <w:p w14:paraId="217B1966" w14:textId="77777777" w:rsidR="00737C95" w:rsidRPr="00CE31B7" w:rsidRDefault="00737C95" w:rsidP="00737C95">
            <w:pPr>
              <w:numPr>
                <w:ilvl w:val="0"/>
                <w:numId w:val="5"/>
              </w:numPr>
              <w:snapToGrid w:val="0"/>
              <w:jc w:val="center"/>
              <w:rPr>
                <w:szCs w:val="21"/>
              </w:rPr>
            </w:pPr>
          </w:p>
        </w:tc>
        <w:tc>
          <w:tcPr>
            <w:tcW w:w="0" w:type="auto"/>
            <w:vAlign w:val="center"/>
          </w:tcPr>
          <w:p w14:paraId="4ED61725" w14:textId="77777777" w:rsidR="00737C95" w:rsidRDefault="00737C95" w:rsidP="00737C95">
            <w:pPr>
              <w:snapToGrid w:val="0"/>
              <w:rPr>
                <w:bCs/>
                <w:szCs w:val="21"/>
                <w:lang w:val="fr-FR"/>
              </w:rPr>
            </w:pPr>
            <w:r>
              <w:rPr>
                <w:rFonts w:hint="eastAsia"/>
                <w:bCs/>
                <w:szCs w:val="21"/>
                <w:lang w:val="fr-FR"/>
              </w:rPr>
              <w:t>Access Sorting Operation Test</w:t>
            </w:r>
          </w:p>
          <w:p w14:paraId="0A8A2517" w14:textId="0642B904" w:rsidR="00737C95" w:rsidRPr="00CE31B7" w:rsidRDefault="00737C95" w:rsidP="00737C95">
            <w:pPr>
              <w:snapToGrid w:val="0"/>
              <w:rPr>
                <w:szCs w:val="21"/>
              </w:rPr>
            </w:pPr>
            <w:r w:rsidRPr="00AC16D8">
              <w:rPr>
                <w:rFonts w:hint="eastAsia"/>
                <w:bCs/>
                <w:szCs w:val="21"/>
                <w:lang w:val="fr-FR"/>
              </w:rPr>
              <w:t>存取分拣作业测试</w:t>
            </w:r>
          </w:p>
        </w:tc>
        <w:tc>
          <w:tcPr>
            <w:tcW w:w="0" w:type="auto"/>
            <w:vAlign w:val="center"/>
          </w:tcPr>
          <w:p w14:paraId="70BD9E52" w14:textId="7840DD91" w:rsidR="00737C95" w:rsidRPr="00CE31B7" w:rsidRDefault="00737C95" w:rsidP="00737C95">
            <w:pPr>
              <w:jc w:val="center"/>
              <w:rPr>
                <w:szCs w:val="21"/>
              </w:rPr>
            </w:pPr>
            <w:r w:rsidRPr="00CE31B7">
              <w:rPr>
                <w:szCs w:val="21"/>
              </w:rPr>
              <w:t>Yes (  ) No (  )</w:t>
            </w:r>
          </w:p>
        </w:tc>
        <w:tc>
          <w:tcPr>
            <w:tcW w:w="0" w:type="auto"/>
            <w:vAlign w:val="center"/>
          </w:tcPr>
          <w:p w14:paraId="6B80ED8C" w14:textId="77777777" w:rsidR="00737C95" w:rsidRPr="00CE31B7" w:rsidRDefault="00737C95" w:rsidP="00737C95">
            <w:pPr>
              <w:snapToGrid w:val="0"/>
              <w:rPr>
                <w:szCs w:val="21"/>
              </w:rPr>
            </w:pPr>
            <w:r w:rsidRPr="00CE31B7">
              <w:rPr>
                <w:szCs w:val="21"/>
              </w:rPr>
              <w:t xml:space="preserve">N/A (  )  </w:t>
            </w:r>
          </w:p>
          <w:p w14:paraId="356FAE1F" w14:textId="4C260706" w:rsidR="00737C95" w:rsidRPr="00CE31B7" w:rsidRDefault="00737C95" w:rsidP="00737C95">
            <w:pPr>
              <w:snapToGrid w:val="0"/>
              <w:rPr>
                <w:szCs w:val="21"/>
              </w:rPr>
            </w:pPr>
            <w:r>
              <w:rPr>
                <w:rFonts w:hint="eastAsia"/>
                <w:szCs w:val="21"/>
              </w:rPr>
              <w:t>Dev</w:t>
            </w:r>
            <w:r w:rsidRPr="00CE31B7">
              <w:rPr>
                <w:szCs w:val="21"/>
              </w:rPr>
              <w:t>. ID:</w:t>
            </w:r>
            <w:r w:rsidRPr="00CE31B7">
              <w:rPr>
                <w:b/>
                <w:bCs/>
                <w:szCs w:val="21"/>
              </w:rPr>
              <w:t xml:space="preserve"> ________</w:t>
            </w:r>
          </w:p>
        </w:tc>
        <w:tc>
          <w:tcPr>
            <w:tcW w:w="0" w:type="auto"/>
            <w:vAlign w:val="center"/>
          </w:tcPr>
          <w:p w14:paraId="69E8520F" w14:textId="77777777" w:rsidR="00737C95" w:rsidRPr="00CE31B7" w:rsidRDefault="00737C95" w:rsidP="00737C95">
            <w:pPr>
              <w:snapToGrid w:val="0"/>
              <w:rPr>
                <w:szCs w:val="21"/>
              </w:rPr>
            </w:pPr>
            <w:r w:rsidRPr="00CE31B7">
              <w:rPr>
                <w:szCs w:val="21"/>
              </w:rPr>
              <w:t xml:space="preserve">N/A (  )  </w:t>
            </w:r>
          </w:p>
          <w:p w14:paraId="18779855" w14:textId="10A10456" w:rsidR="00737C95" w:rsidRPr="00CE31B7" w:rsidRDefault="00737C95" w:rsidP="00737C95">
            <w:pPr>
              <w:snapToGrid w:val="0"/>
              <w:rPr>
                <w:szCs w:val="21"/>
              </w:rPr>
            </w:pPr>
            <w:r>
              <w:rPr>
                <w:rFonts w:hint="eastAsia"/>
                <w:szCs w:val="21"/>
              </w:rPr>
              <w:t>PL</w:t>
            </w:r>
            <w:r w:rsidRPr="00CE31B7">
              <w:rPr>
                <w:szCs w:val="21"/>
              </w:rPr>
              <w:t>. ID:</w:t>
            </w:r>
            <w:r w:rsidRPr="00CE31B7">
              <w:rPr>
                <w:b/>
                <w:bCs/>
                <w:szCs w:val="21"/>
              </w:rPr>
              <w:t xml:space="preserve"> ________</w:t>
            </w:r>
          </w:p>
        </w:tc>
      </w:tr>
      <w:tr w:rsidR="00737C95" w:rsidRPr="00CE31B7" w14:paraId="1A6A5EF2" w14:textId="77777777" w:rsidTr="00E3789F">
        <w:trPr>
          <w:cantSplit/>
          <w:trHeight w:val="567"/>
          <w:jc w:val="center"/>
        </w:trPr>
        <w:tc>
          <w:tcPr>
            <w:tcW w:w="0" w:type="auto"/>
            <w:vAlign w:val="center"/>
          </w:tcPr>
          <w:p w14:paraId="21A322AF" w14:textId="77777777" w:rsidR="00737C95" w:rsidRPr="00CE31B7" w:rsidRDefault="00737C95" w:rsidP="00737C95">
            <w:pPr>
              <w:numPr>
                <w:ilvl w:val="0"/>
                <w:numId w:val="5"/>
              </w:numPr>
              <w:snapToGrid w:val="0"/>
              <w:jc w:val="center"/>
              <w:rPr>
                <w:szCs w:val="21"/>
              </w:rPr>
            </w:pPr>
          </w:p>
        </w:tc>
        <w:tc>
          <w:tcPr>
            <w:tcW w:w="0" w:type="auto"/>
            <w:vAlign w:val="center"/>
          </w:tcPr>
          <w:p w14:paraId="1D3C8E03" w14:textId="77777777" w:rsidR="00737C95" w:rsidRDefault="00737C95" w:rsidP="00737C95">
            <w:pPr>
              <w:snapToGrid w:val="0"/>
              <w:rPr>
                <w:szCs w:val="21"/>
              </w:rPr>
            </w:pPr>
            <w:r w:rsidRPr="00CE31B7">
              <w:rPr>
                <w:szCs w:val="21"/>
              </w:rPr>
              <w:t>Alarm test</w:t>
            </w:r>
          </w:p>
          <w:p w14:paraId="79900CDC" w14:textId="3720D957" w:rsidR="00737C95" w:rsidRPr="00CE31B7" w:rsidRDefault="00737C95" w:rsidP="00737C95">
            <w:pPr>
              <w:snapToGrid w:val="0"/>
              <w:rPr>
                <w:szCs w:val="21"/>
              </w:rPr>
            </w:pPr>
            <w:r w:rsidRPr="00CE31B7">
              <w:rPr>
                <w:szCs w:val="21"/>
              </w:rPr>
              <w:t>报警测试</w:t>
            </w:r>
          </w:p>
        </w:tc>
        <w:tc>
          <w:tcPr>
            <w:tcW w:w="0" w:type="auto"/>
            <w:vAlign w:val="center"/>
          </w:tcPr>
          <w:p w14:paraId="264A5FE4" w14:textId="77777777" w:rsidR="00737C95" w:rsidRPr="00CE31B7" w:rsidRDefault="00737C95" w:rsidP="00737C95">
            <w:pPr>
              <w:jc w:val="center"/>
              <w:rPr>
                <w:szCs w:val="21"/>
              </w:rPr>
            </w:pPr>
            <w:r w:rsidRPr="00CE31B7">
              <w:rPr>
                <w:szCs w:val="21"/>
              </w:rPr>
              <w:t>Yes (  ) No (  )</w:t>
            </w:r>
          </w:p>
        </w:tc>
        <w:tc>
          <w:tcPr>
            <w:tcW w:w="0" w:type="auto"/>
            <w:vAlign w:val="center"/>
          </w:tcPr>
          <w:p w14:paraId="0E4D6CFF" w14:textId="77777777" w:rsidR="00737C95" w:rsidRPr="00CE31B7" w:rsidRDefault="00737C95" w:rsidP="00737C95">
            <w:pPr>
              <w:snapToGrid w:val="0"/>
              <w:rPr>
                <w:szCs w:val="21"/>
              </w:rPr>
            </w:pPr>
            <w:r w:rsidRPr="00CE31B7">
              <w:rPr>
                <w:szCs w:val="21"/>
              </w:rPr>
              <w:t xml:space="preserve">N/A (  )  </w:t>
            </w:r>
          </w:p>
          <w:p w14:paraId="4B5B2AD5" w14:textId="77777777" w:rsidR="00737C95" w:rsidRPr="00CE31B7" w:rsidRDefault="00737C95" w:rsidP="00737C95">
            <w:pPr>
              <w:snapToGrid w:val="0"/>
              <w:rPr>
                <w:szCs w:val="21"/>
              </w:rPr>
            </w:pPr>
            <w:r>
              <w:rPr>
                <w:rFonts w:hint="eastAsia"/>
                <w:szCs w:val="21"/>
              </w:rPr>
              <w:t>Dev</w:t>
            </w:r>
            <w:r w:rsidRPr="00CE31B7">
              <w:rPr>
                <w:szCs w:val="21"/>
              </w:rPr>
              <w:t>. ID:</w:t>
            </w:r>
            <w:r w:rsidRPr="00CE31B7">
              <w:rPr>
                <w:b/>
                <w:bCs/>
                <w:szCs w:val="21"/>
              </w:rPr>
              <w:t xml:space="preserve"> ________</w:t>
            </w:r>
          </w:p>
        </w:tc>
        <w:tc>
          <w:tcPr>
            <w:tcW w:w="0" w:type="auto"/>
            <w:vAlign w:val="center"/>
          </w:tcPr>
          <w:p w14:paraId="03871010" w14:textId="77777777" w:rsidR="00737C95" w:rsidRPr="00CE31B7" w:rsidRDefault="00737C95" w:rsidP="00737C95">
            <w:pPr>
              <w:snapToGrid w:val="0"/>
              <w:rPr>
                <w:szCs w:val="21"/>
              </w:rPr>
            </w:pPr>
            <w:r w:rsidRPr="00CE31B7">
              <w:rPr>
                <w:szCs w:val="21"/>
              </w:rPr>
              <w:t xml:space="preserve">N/A (  )  </w:t>
            </w:r>
          </w:p>
          <w:p w14:paraId="6F7FF1C1" w14:textId="77777777" w:rsidR="00737C95" w:rsidRPr="00CE31B7" w:rsidRDefault="00737C95" w:rsidP="00737C95">
            <w:pPr>
              <w:snapToGrid w:val="0"/>
              <w:rPr>
                <w:szCs w:val="21"/>
              </w:rPr>
            </w:pPr>
            <w:r>
              <w:rPr>
                <w:rFonts w:hint="eastAsia"/>
                <w:szCs w:val="21"/>
              </w:rPr>
              <w:t>PL</w:t>
            </w:r>
            <w:r w:rsidRPr="00CE31B7">
              <w:rPr>
                <w:szCs w:val="21"/>
              </w:rPr>
              <w:t>. ID:</w:t>
            </w:r>
            <w:r w:rsidRPr="00CE31B7">
              <w:rPr>
                <w:b/>
                <w:bCs/>
                <w:szCs w:val="21"/>
              </w:rPr>
              <w:t xml:space="preserve"> ________</w:t>
            </w:r>
          </w:p>
        </w:tc>
      </w:tr>
      <w:tr w:rsidR="00737C95" w:rsidRPr="00CE31B7" w14:paraId="57E1A3FB" w14:textId="77777777" w:rsidTr="00E3789F">
        <w:trPr>
          <w:cantSplit/>
          <w:trHeight w:val="567"/>
          <w:jc w:val="center"/>
        </w:trPr>
        <w:tc>
          <w:tcPr>
            <w:tcW w:w="0" w:type="auto"/>
            <w:gridSpan w:val="2"/>
            <w:vAlign w:val="center"/>
          </w:tcPr>
          <w:p w14:paraId="48ABE7FD" w14:textId="77777777" w:rsidR="00737C95" w:rsidRPr="00CE31B7" w:rsidRDefault="00737C95" w:rsidP="00737C95">
            <w:pPr>
              <w:snapToGrid w:val="0"/>
              <w:jc w:val="center"/>
              <w:rPr>
                <w:szCs w:val="21"/>
              </w:rPr>
            </w:pPr>
            <w:r w:rsidRPr="00CE31B7">
              <w:rPr>
                <w:szCs w:val="21"/>
              </w:rPr>
              <w:t>Executed by /Date</w:t>
            </w:r>
            <w:r w:rsidRPr="00CE31B7">
              <w:rPr>
                <w:szCs w:val="21"/>
              </w:rPr>
              <w:br/>
            </w:r>
            <w:r w:rsidRPr="00CE31B7">
              <w:rPr>
                <w:szCs w:val="21"/>
              </w:rPr>
              <w:t>执行人</w:t>
            </w:r>
            <w:r w:rsidRPr="00CE31B7">
              <w:rPr>
                <w:szCs w:val="21"/>
              </w:rPr>
              <w:t>/</w:t>
            </w:r>
            <w:r w:rsidRPr="00CE31B7">
              <w:rPr>
                <w:szCs w:val="21"/>
              </w:rPr>
              <w:t>日期</w:t>
            </w:r>
          </w:p>
        </w:tc>
        <w:tc>
          <w:tcPr>
            <w:tcW w:w="0" w:type="auto"/>
            <w:gridSpan w:val="3"/>
            <w:vAlign w:val="center"/>
          </w:tcPr>
          <w:p w14:paraId="05EFB439" w14:textId="77777777" w:rsidR="00737C95" w:rsidRPr="00CE31B7" w:rsidRDefault="00737C95" w:rsidP="00737C95">
            <w:pPr>
              <w:pStyle w:val="1Headinglevel115"/>
              <w:tabs>
                <w:tab w:val="clear" w:pos="420"/>
              </w:tabs>
              <w:adjustRightInd w:val="0"/>
              <w:snapToGrid w:val="0"/>
              <w:spacing w:before="0" w:after="0" w:line="240" w:lineRule="auto"/>
              <w:ind w:left="0" w:firstLine="0"/>
              <w:outlineLvl w:val="0"/>
              <w:rPr>
                <w:rFonts w:ascii="Times New Roman" w:eastAsia="宋体" w:hAnsi="Times New Roman" w:cs="Times New Roman"/>
                <w:b w:val="0"/>
                <w:bCs w:val="0"/>
                <w:kern w:val="0"/>
                <w:sz w:val="21"/>
                <w:szCs w:val="21"/>
              </w:rPr>
            </w:pPr>
          </w:p>
        </w:tc>
      </w:tr>
      <w:tr w:rsidR="00737C95" w:rsidRPr="00CE31B7" w14:paraId="042EA363" w14:textId="77777777" w:rsidTr="00E3789F">
        <w:trPr>
          <w:cantSplit/>
          <w:trHeight w:val="567"/>
          <w:jc w:val="center"/>
        </w:trPr>
        <w:tc>
          <w:tcPr>
            <w:tcW w:w="0" w:type="auto"/>
            <w:gridSpan w:val="2"/>
            <w:vAlign w:val="center"/>
          </w:tcPr>
          <w:p w14:paraId="065CB3A5" w14:textId="77777777" w:rsidR="00737C95" w:rsidRPr="00CE31B7" w:rsidRDefault="00737C95" w:rsidP="00737C95">
            <w:pPr>
              <w:snapToGrid w:val="0"/>
              <w:jc w:val="center"/>
              <w:rPr>
                <w:szCs w:val="21"/>
              </w:rPr>
            </w:pPr>
            <w:r w:rsidRPr="00CE31B7">
              <w:rPr>
                <w:szCs w:val="21"/>
              </w:rPr>
              <w:t>Reviewed by /Date</w:t>
            </w:r>
            <w:r w:rsidRPr="00CE31B7">
              <w:rPr>
                <w:szCs w:val="21"/>
              </w:rPr>
              <w:br/>
            </w:r>
            <w:r w:rsidRPr="00CE31B7">
              <w:rPr>
                <w:szCs w:val="21"/>
              </w:rPr>
              <w:t>审核人</w:t>
            </w:r>
            <w:r w:rsidRPr="00CE31B7">
              <w:rPr>
                <w:szCs w:val="21"/>
              </w:rPr>
              <w:t>/</w:t>
            </w:r>
            <w:r w:rsidRPr="00CE31B7">
              <w:rPr>
                <w:szCs w:val="21"/>
              </w:rPr>
              <w:t>日期</w:t>
            </w:r>
          </w:p>
        </w:tc>
        <w:tc>
          <w:tcPr>
            <w:tcW w:w="0" w:type="auto"/>
            <w:gridSpan w:val="3"/>
            <w:vAlign w:val="center"/>
          </w:tcPr>
          <w:p w14:paraId="2D648427" w14:textId="77777777" w:rsidR="00737C95" w:rsidRPr="00CE31B7" w:rsidRDefault="00737C95" w:rsidP="00737C95">
            <w:pPr>
              <w:pStyle w:val="1Headinglevel115"/>
              <w:tabs>
                <w:tab w:val="clear" w:pos="420"/>
              </w:tabs>
              <w:adjustRightInd w:val="0"/>
              <w:snapToGrid w:val="0"/>
              <w:spacing w:before="0" w:after="0" w:line="240" w:lineRule="auto"/>
              <w:ind w:left="0" w:firstLine="0"/>
              <w:outlineLvl w:val="0"/>
              <w:rPr>
                <w:rFonts w:ascii="Times New Roman" w:eastAsia="宋体" w:hAnsi="Times New Roman" w:cs="Times New Roman"/>
                <w:b w:val="0"/>
                <w:bCs w:val="0"/>
                <w:kern w:val="0"/>
                <w:sz w:val="21"/>
                <w:szCs w:val="21"/>
              </w:rPr>
            </w:pPr>
          </w:p>
        </w:tc>
      </w:tr>
    </w:tbl>
    <w:p w14:paraId="0C3ED0EE" w14:textId="77777777" w:rsidR="009A61D1" w:rsidRPr="00CE31B7" w:rsidRDefault="009A61D1">
      <w:pPr>
        <w:widowControl/>
        <w:jc w:val="left"/>
        <w:rPr>
          <w:b/>
          <w:szCs w:val="21"/>
        </w:rPr>
      </w:pPr>
    </w:p>
    <w:p w14:paraId="60E1E445" w14:textId="77777777" w:rsidR="009A61D1" w:rsidRPr="00CE31B7" w:rsidRDefault="009A61D1">
      <w:pPr>
        <w:widowControl/>
        <w:jc w:val="left"/>
        <w:rPr>
          <w:b/>
          <w:szCs w:val="21"/>
        </w:rPr>
      </w:pPr>
      <w:r w:rsidRPr="00CE31B7">
        <w:rPr>
          <w:b/>
          <w:szCs w:val="21"/>
        </w:rPr>
        <w:br w:type="page"/>
      </w:r>
    </w:p>
    <w:p w14:paraId="54FF128B" w14:textId="77777777" w:rsidR="009A61D1" w:rsidRPr="00493218" w:rsidRDefault="009A61D1" w:rsidP="00493218">
      <w:pPr>
        <w:pStyle w:val="2"/>
        <w:spacing w:beforeLines="50" w:before="120" w:afterLines="50" w:after="120"/>
        <w:ind w:leftChars="150" w:left="315"/>
        <w:jc w:val="left"/>
        <w:rPr>
          <w:b/>
          <w:kern w:val="0"/>
          <w:sz w:val="21"/>
        </w:rPr>
      </w:pPr>
      <w:bookmarkStart w:id="149" w:name="_Toc489620809"/>
      <w:bookmarkStart w:id="150" w:name="_Toc85791240"/>
      <w:r w:rsidRPr="00493218">
        <w:rPr>
          <w:b/>
          <w:kern w:val="0"/>
          <w:sz w:val="21"/>
        </w:rPr>
        <w:lastRenderedPageBreak/>
        <w:t>OQ Conclusion OQ</w:t>
      </w:r>
      <w:r w:rsidRPr="00493218">
        <w:rPr>
          <w:b/>
          <w:kern w:val="0"/>
          <w:sz w:val="21"/>
        </w:rPr>
        <w:t>结论</w:t>
      </w:r>
      <w:bookmarkEnd w:id="149"/>
      <w:bookmarkEnd w:id="150"/>
    </w:p>
    <w:p w14:paraId="5877326A" w14:textId="77777777" w:rsidR="009A61D1" w:rsidRPr="00CE31B7" w:rsidRDefault="009A61D1" w:rsidP="003D2062">
      <w:pPr>
        <w:widowControl/>
        <w:snapToGrid w:val="0"/>
        <w:spacing w:beforeLines="50" w:before="120" w:afterLines="50" w:after="120"/>
        <w:ind w:leftChars="390" w:left="819"/>
        <w:jc w:val="left"/>
        <w:rPr>
          <w:szCs w:val="21"/>
        </w:rPr>
      </w:pPr>
      <w:r w:rsidRPr="00CE31B7">
        <w:rPr>
          <w:szCs w:val="21"/>
        </w:rPr>
        <w:t xml:space="preserve">Review the test result and data, and give a final conclusion for OQ of </w:t>
      </w:r>
      <w:r w:rsidR="003B2F1C" w:rsidRPr="003B2F1C">
        <w:rPr>
          <w:szCs w:val="21"/>
        </w:rPr>
        <w:t xml:space="preserve">Automatic liquid nitrogen </w:t>
      </w:r>
      <w:r w:rsidR="00302A18">
        <w:rPr>
          <w:szCs w:val="21"/>
        </w:rPr>
        <w:t>storage</w:t>
      </w:r>
      <w:r w:rsidR="003B2F1C" w:rsidRPr="003B2F1C">
        <w:rPr>
          <w:szCs w:val="21"/>
        </w:rPr>
        <w:t xml:space="preserve"> system</w:t>
      </w:r>
      <w:r w:rsidRPr="00CE31B7">
        <w:rPr>
          <w:szCs w:val="21"/>
        </w:rPr>
        <w:t>.</w:t>
      </w:r>
      <w:r w:rsidRPr="00CE31B7">
        <w:rPr>
          <w:szCs w:val="21"/>
        </w:rPr>
        <w:br/>
      </w:r>
      <w:r w:rsidRPr="00CE31B7">
        <w:rPr>
          <w:szCs w:val="21"/>
        </w:rPr>
        <w:t>对测试结果和数据进行审核，得出</w:t>
      </w:r>
      <w:r w:rsidR="003B2F1C">
        <w:rPr>
          <w:rFonts w:hint="eastAsia"/>
          <w:szCs w:val="21"/>
        </w:rPr>
        <w:t>全自动液氮</w:t>
      </w:r>
      <w:r w:rsidR="00302A18">
        <w:rPr>
          <w:rFonts w:hint="eastAsia"/>
          <w:szCs w:val="21"/>
        </w:rPr>
        <w:t>存储</w:t>
      </w:r>
      <w:r w:rsidR="00FD555F" w:rsidRPr="00FD555F">
        <w:rPr>
          <w:rFonts w:hint="eastAsia"/>
          <w:szCs w:val="21"/>
        </w:rPr>
        <w:t>系统</w:t>
      </w:r>
      <w:r w:rsidRPr="00CE31B7">
        <w:rPr>
          <w:szCs w:val="21"/>
        </w:rPr>
        <w:t>运行确认的最终结论。</w:t>
      </w:r>
    </w:p>
    <w:tbl>
      <w:tblPr>
        <w:tblW w:w="9356"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top w:w="28" w:type="dxa"/>
          <w:left w:w="28" w:type="dxa"/>
          <w:bottom w:w="28" w:type="dxa"/>
          <w:right w:w="28" w:type="dxa"/>
        </w:tblCellMar>
        <w:tblLook w:val="0000" w:firstRow="0" w:lastRow="0" w:firstColumn="0" w:lastColumn="0" w:noHBand="0" w:noVBand="0"/>
      </w:tblPr>
      <w:tblGrid>
        <w:gridCol w:w="9356"/>
      </w:tblGrid>
      <w:tr w:rsidR="009A61D1" w:rsidRPr="00CE31B7" w14:paraId="12DC6184" w14:textId="77777777" w:rsidTr="009A61D1">
        <w:trPr>
          <w:trHeight w:val="1620"/>
          <w:jc w:val="center"/>
        </w:trPr>
        <w:tc>
          <w:tcPr>
            <w:tcW w:w="9410" w:type="dxa"/>
          </w:tcPr>
          <w:p w14:paraId="6FD5F721" w14:textId="77777777" w:rsidR="009A61D1" w:rsidRPr="003B2F1C" w:rsidRDefault="009A61D1" w:rsidP="009A61D1">
            <w:pPr>
              <w:snapToGrid w:val="0"/>
              <w:ind w:left="-52"/>
              <w:rPr>
                <w:szCs w:val="21"/>
              </w:rPr>
            </w:pPr>
          </w:p>
          <w:p w14:paraId="7E769908" w14:textId="77777777" w:rsidR="009A61D1" w:rsidRPr="00CE31B7" w:rsidRDefault="009A61D1" w:rsidP="009A61D1">
            <w:pPr>
              <w:snapToGrid w:val="0"/>
              <w:ind w:left="-52"/>
              <w:rPr>
                <w:szCs w:val="21"/>
              </w:rPr>
            </w:pPr>
          </w:p>
          <w:p w14:paraId="26D9C56A" w14:textId="77777777" w:rsidR="009A61D1" w:rsidRPr="00013EE5" w:rsidRDefault="009A61D1" w:rsidP="009A61D1">
            <w:pPr>
              <w:snapToGrid w:val="0"/>
              <w:ind w:left="-52"/>
              <w:rPr>
                <w:szCs w:val="21"/>
              </w:rPr>
            </w:pPr>
          </w:p>
          <w:p w14:paraId="0B773094" w14:textId="77777777" w:rsidR="009A61D1" w:rsidRPr="00CE31B7" w:rsidRDefault="009A61D1" w:rsidP="009A61D1">
            <w:pPr>
              <w:snapToGrid w:val="0"/>
              <w:ind w:left="-52"/>
              <w:rPr>
                <w:szCs w:val="21"/>
              </w:rPr>
            </w:pPr>
          </w:p>
          <w:p w14:paraId="768F52A9" w14:textId="77777777" w:rsidR="009A61D1" w:rsidRPr="00CE31B7" w:rsidRDefault="009A61D1" w:rsidP="009A61D1">
            <w:pPr>
              <w:snapToGrid w:val="0"/>
              <w:ind w:left="-52"/>
              <w:rPr>
                <w:szCs w:val="21"/>
              </w:rPr>
            </w:pPr>
          </w:p>
          <w:p w14:paraId="736326BC" w14:textId="77777777" w:rsidR="009A61D1" w:rsidRPr="00CE31B7" w:rsidRDefault="009A61D1" w:rsidP="009A61D1">
            <w:pPr>
              <w:snapToGrid w:val="0"/>
              <w:ind w:left="-52"/>
              <w:rPr>
                <w:szCs w:val="21"/>
              </w:rPr>
            </w:pPr>
          </w:p>
          <w:p w14:paraId="3DD1F88D" w14:textId="77777777" w:rsidR="009A61D1" w:rsidRPr="00CE31B7" w:rsidRDefault="009A61D1" w:rsidP="009A61D1">
            <w:pPr>
              <w:snapToGrid w:val="0"/>
              <w:ind w:left="-52"/>
              <w:rPr>
                <w:szCs w:val="21"/>
              </w:rPr>
            </w:pPr>
          </w:p>
          <w:p w14:paraId="3B39159C" w14:textId="77777777" w:rsidR="009A61D1" w:rsidRPr="00CE31B7" w:rsidRDefault="009A61D1" w:rsidP="009A61D1">
            <w:pPr>
              <w:snapToGrid w:val="0"/>
              <w:ind w:left="-52"/>
              <w:rPr>
                <w:szCs w:val="21"/>
              </w:rPr>
            </w:pPr>
          </w:p>
          <w:p w14:paraId="17FEDA17" w14:textId="77777777" w:rsidR="009A61D1" w:rsidRPr="00CE31B7" w:rsidRDefault="009A61D1" w:rsidP="009A61D1">
            <w:pPr>
              <w:snapToGrid w:val="0"/>
              <w:ind w:left="-52"/>
              <w:rPr>
                <w:szCs w:val="21"/>
              </w:rPr>
            </w:pPr>
          </w:p>
          <w:p w14:paraId="270164B9" w14:textId="77777777" w:rsidR="009A61D1" w:rsidRPr="00CE31B7" w:rsidRDefault="009A61D1" w:rsidP="009A61D1">
            <w:pPr>
              <w:snapToGrid w:val="0"/>
              <w:ind w:left="-52"/>
              <w:rPr>
                <w:szCs w:val="21"/>
              </w:rPr>
            </w:pPr>
          </w:p>
          <w:p w14:paraId="7B81C1CE" w14:textId="77777777" w:rsidR="009A61D1" w:rsidRPr="00CE31B7" w:rsidRDefault="009A61D1" w:rsidP="009A61D1">
            <w:pPr>
              <w:snapToGrid w:val="0"/>
              <w:rPr>
                <w:szCs w:val="21"/>
              </w:rPr>
            </w:pPr>
          </w:p>
          <w:p w14:paraId="3BF4E94F" w14:textId="77777777" w:rsidR="009A61D1" w:rsidRPr="00CE31B7" w:rsidRDefault="009A61D1" w:rsidP="009A61D1">
            <w:pPr>
              <w:snapToGrid w:val="0"/>
              <w:ind w:left="-52"/>
              <w:rPr>
                <w:szCs w:val="21"/>
              </w:rPr>
            </w:pPr>
          </w:p>
          <w:p w14:paraId="3DA73DB6" w14:textId="77777777" w:rsidR="009A61D1" w:rsidRDefault="009A61D1" w:rsidP="009A61D1">
            <w:pPr>
              <w:snapToGrid w:val="0"/>
              <w:rPr>
                <w:szCs w:val="21"/>
              </w:rPr>
            </w:pPr>
          </w:p>
          <w:p w14:paraId="53F749EE" w14:textId="77777777" w:rsidR="00D462A7" w:rsidRPr="00CE31B7" w:rsidRDefault="00D462A7" w:rsidP="009A61D1">
            <w:pPr>
              <w:snapToGrid w:val="0"/>
              <w:rPr>
                <w:szCs w:val="21"/>
              </w:rPr>
            </w:pPr>
          </w:p>
          <w:p w14:paraId="50DC0EFE" w14:textId="77777777" w:rsidR="009A61D1" w:rsidRPr="00CE31B7" w:rsidRDefault="009A61D1" w:rsidP="009A61D1">
            <w:pPr>
              <w:snapToGrid w:val="0"/>
              <w:ind w:left="-52"/>
              <w:rPr>
                <w:szCs w:val="21"/>
              </w:rPr>
            </w:pPr>
          </w:p>
          <w:p w14:paraId="253816D1" w14:textId="77777777" w:rsidR="009A61D1" w:rsidRPr="00CE31B7" w:rsidRDefault="009A61D1" w:rsidP="009A61D1">
            <w:pPr>
              <w:snapToGrid w:val="0"/>
              <w:ind w:left="-52"/>
              <w:rPr>
                <w:szCs w:val="21"/>
              </w:rPr>
            </w:pPr>
          </w:p>
          <w:p w14:paraId="73D02305" w14:textId="77777777" w:rsidR="009A61D1" w:rsidRPr="00CE31B7" w:rsidRDefault="009A61D1" w:rsidP="009A61D1">
            <w:pPr>
              <w:snapToGrid w:val="0"/>
              <w:rPr>
                <w:szCs w:val="21"/>
              </w:rPr>
            </w:pPr>
          </w:p>
        </w:tc>
      </w:tr>
    </w:tbl>
    <w:p w14:paraId="2B95D19B" w14:textId="77777777" w:rsidR="009A61D1" w:rsidRPr="00CE31B7" w:rsidRDefault="009A61D1" w:rsidP="00D01F9B">
      <w:pPr>
        <w:snapToGrid w:val="0"/>
        <w:spacing w:beforeLines="100" w:before="240" w:afterLines="50" w:after="120"/>
        <w:rPr>
          <w:b/>
          <w:szCs w:val="21"/>
        </w:rPr>
      </w:pPr>
      <w:r w:rsidRPr="00CE31B7">
        <w:rPr>
          <w:b/>
          <w:szCs w:val="21"/>
        </w:rPr>
        <w:t>OQ Review and Approval</w:t>
      </w:r>
      <w:r w:rsidRPr="00CE31B7">
        <w:rPr>
          <w:b/>
          <w:szCs w:val="21"/>
        </w:rPr>
        <w:br/>
        <w:t xml:space="preserve">OQ </w:t>
      </w:r>
      <w:r w:rsidRPr="00CE31B7">
        <w:rPr>
          <w:b/>
          <w:szCs w:val="21"/>
        </w:rPr>
        <w:t>审核与批准</w:t>
      </w:r>
    </w:p>
    <w:tbl>
      <w:tblPr>
        <w:tblW w:w="9356"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top w:w="28" w:type="dxa"/>
          <w:left w:w="28" w:type="dxa"/>
          <w:bottom w:w="28" w:type="dxa"/>
          <w:right w:w="28" w:type="dxa"/>
        </w:tblCellMar>
        <w:tblLook w:val="0000" w:firstRow="0" w:lastRow="0" w:firstColumn="0" w:lastColumn="0" w:noHBand="0" w:noVBand="0"/>
      </w:tblPr>
      <w:tblGrid>
        <w:gridCol w:w="3274"/>
        <w:gridCol w:w="2530"/>
        <w:gridCol w:w="1630"/>
        <w:gridCol w:w="1922"/>
      </w:tblGrid>
      <w:tr w:rsidR="009A61D1" w:rsidRPr="00CE31B7" w14:paraId="79644B67" w14:textId="77777777" w:rsidTr="00D462A7">
        <w:trPr>
          <w:trHeight w:val="680"/>
          <w:jc w:val="center"/>
        </w:trPr>
        <w:tc>
          <w:tcPr>
            <w:tcW w:w="3411" w:type="dxa"/>
            <w:tcBorders>
              <w:top w:val="double" w:sz="6" w:space="0" w:color="auto"/>
              <w:bottom w:val="single" w:sz="6" w:space="0" w:color="auto"/>
              <w:right w:val="single" w:sz="4" w:space="0" w:color="auto"/>
            </w:tcBorders>
            <w:shd w:val="clear" w:color="auto" w:fill="E6E6E6"/>
            <w:vAlign w:val="center"/>
          </w:tcPr>
          <w:p w14:paraId="2D96FA2E" w14:textId="77777777" w:rsidR="009A61D1" w:rsidRPr="00CE31B7" w:rsidRDefault="009A61D1" w:rsidP="009A61D1">
            <w:pPr>
              <w:rPr>
                <w:szCs w:val="21"/>
              </w:rPr>
            </w:pPr>
          </w:p>
        </w:tc>
        <w:tc>
          <w:tcPr>
            <w:tcW w:w="2635" w:type="dxa"/>
            <w:tcBorders>
              <w:top w:val="double" w:sz="6" w:space="0" w:color="auto"/>
              <w:left w:val="single" w:sz="4" w:space="0" w:color="auto"/>
              <w:bottom w:val="single" w:sz="6" w:space="0" w:color="auto"/>
            </w:tcBorders>
            <w:shd w:val="clear" w:color="auto" w:fill="E6E6E6"/>
            <w:vAlign w:val="center"/>
          </w:tcPr>
          <w:p w14:paraId="14088C82" w14:textId="77777777" w:rsidR="009A61D1" w:rsidRPr="00CE31B7" w:rsidRDefault="009A61D1" w:rsidP="00760823">
            <w:pPr>
              <w:jc w:val="center"/>
              <w:rPr>
                <w:b/>
                <w:szCs w:val="21"/>
              </w:rPr>
            </w:pPr>
            <w:bookmarkStart w:id="151" w:name="_Toc17846"/>
            <w:bookmarkStart w:id="152" w:name="_Toc437343917"/>
            <w:bookmarkStart w:id="153" w:name="_Toc443553899"/>
            <w:r w:rsidRPr="00CE31B7">
              <w:rPr>
                <w:b/>
                <w:szCs w:val="21"/>
              </w:rPr>
              <w:t>Department or Company</w:t>
            </w:r>
            <w:bookmarkStart w:id="154" w:name="_Toc7187"/>
            <w:bookmarkStart w:id="155" w:name="_Toc437343918"/>
            <w:bookmarkStart w:id="156" w:name="_Toc443553900"/>
            <w:bookmarkEnd w:id="151"/>
            <w:bookmarkEnd w:id="152"/>
            <w:bookmarkEnd w:id="153"/>
            <w:r w:rsidR="00760823">
              <w:rPr>
                <w:rFonts w:hint="eastAsia"/>
                <w:b/>
                <w:szCs w:val="21"/>
              </w:rPr>
              <w:br/>
            </w:r>
            <w:r w:rsidRPr="00CE31B7">
              <w:rPr>
                <w:b/>
                <w:szCs w:val="21"/>
              </w:rPr>
              <w:t>部门或公司</w:t>
            </w:r>
            <w:bookmarkEnd w:id="154"/>
            <w:bookmarkEnd w:id="155"/>
            <w:bookmarkEnd w:id="156"/>
          </w:p>
        </w:tc>
        <w:tc>
          <w:tcPr>
            <w:tcW w:w="1697" w:type="dxa"/>
            <w:tcBorders>
              <w:top w:val="double" w:sz="6" w:space="0" w:color="auto"/>
              <w:bottom w:val="single" w:sz="6" w:space="0" w:color="auto"/>
            </w:tcBorders>
            <w:shd w:val="clear" w:color="auto" w:fill="E6E6E6"/>
            <w:vAlign w:val="center"/>
          </w:tcPr>
          <w:p w14:paraId="270309E1" w14:textId="77777777" w:rsidR="009A61D1" w:rsidRPr="00CE31B7" w:rsidRDefault="009A61D1" w:rsidP="00760823">
            <w:pPr>
              <w:jc w:val="center"/>
              <w:rPr>
                <w:b/>
                <w:szCs w:val="21"/>
              </w:rPr>
            </w:pPr>
            <w:bookmarkStart w:id="157" w:name="_Toc26573"/>
            <w:bookmarkStart w:id="158" w:name="_Toc437343919"/>
            <w:bookmarkStart w:id="159" w:name="_Toc443553901"/>
            <w:r w:rsidRPr="00CE31B7">
              <w:rPr>
                <w:b/>
                <w:szCs w:val="21"/>
              </w:rPr>
              <w:t>Result</w:t>
            </w:r>
            <w:bookmarkStart w:id="160" w:name="_Toc28632"/>
            <w:bookmarkStart w:id="161" w:name="_Toc437343920"/>
            <w:bookmarkStart w:id="162" w:name="_Toc443553902"/>
            <w:bookmarkEnd w:id="157"/>
            <w:bookmarkEnd w:id="158"/>
            <w:bookmarkEnd w:id="159"/>
            <w:r w:rsidR="00760823">
              <w:rPr>
                <w:rFonts w:hint="eastAsia"/>
                <w:b/>
                <w:szCs w:val="21"/>
              </w:rPr>
              <w:br/>
            </w:r>
            <w:r w:rsidRPr="00CE31B7">
              <w:rPr>
                <w:b/>
                <w:szCs w:val="21"/>
              </w:rPr>
              <w:t>结果</w:t>
            </w:r>
            <w:bookmarkEnd w:id="160"/>
            <w:bookmarkEnd w:id="161"/>
            <w:bookmarkEnd w:id="162"/>
          </w:p>
        </w:tc>
        <w:tc>
          <w:tcPr>
            <w:tcW w:w="2001" w:type="dxa"/>
            <w:tcBorders>
              <w:top w:val="double" w:sz="6" w:space="0" w:color="auto"/>
              <w:bottom w:val="single" w:sz="6" w:space="0" w:color="auto"/>
            </w:tcBorders>
            <w:shd w:val="clear" w:color="auto" w:fill="E6E6E6"/>
            <w:vAlign w:val="center"/>
          </w:tcPr>
          <w:p w14:paraId="3A9ECE7C" w14:textId="77777777" w:rsidR="009A61D1" w:rsidRPr="00CE31B7" w:rsidRDefault="009A61D1" w:rsidP="00760823">
            <w:pPr>
              <w:jc w:val="center"/>
              <w:rPr>
                <w:b/>
                <w:szCs w:val="21"/>
              </w:rPr>
            </w:pPr>
            <w:bookmarkStart w:id="163" w:name="_Toc20219"/>
            <w:bookmarkStart w:id="164" w:name="_Toc437343921"/>
            <w:bookmarkStart w:id="165" w:name="_Toc443553903"/>
            <w:r w:rsidRPr="00CE31B7">
              <w:rPr>
                <w:b/>
                <w:szCs w:val="21"/>
              </w:rPr>
              <w:t>Signature/Date</w:t>
            </w:r>
            <w:bookmarkStart w:id="166" w:name="_Toc7487"/>
            <w:bookmarkStart w:id="167" w:name="_Toc437343922"/>
            <w:bookmarkStart w:id="168" w:name="_Toc443553904"/>
            <w:bookmarkEnd w:id="163"/>
            <w:bookmarkEnd w:id="164"/>
            <w:bookmarkEnd w:id="165"/>
            <w:r w:rsidR="00760823">
              <w:rPr>
                <w:rFonts w:hint="eastAsia"/>
                <w:b/>
                <w:szCs w:val="21"/>
              </w:rPr>
              <w:br/>
            </w:r>
            <w:r w:rsidRPr="00CE31B7">
              <w:rPr>
                <w:b/>
                <w:szCs w:val="21"/>
              </w:rPr>
              <w:t>签名</w:t>
            </w:r>
            <w:r w:rsidRPr="00CE31B7">
              <w:rPr>
                <w:b/>
                <w:szCs w:val="21"/>
              </w:rPr>
              <w:t>/</w:t>
            </w:r>
            <w:r w:rsidRPr="00CE31B7">
              <w:rPr>
                <w:b/>
                <w:szCs w:val="21"/>
              </w:rPr>
              <w:t>日期</w:t>
            </w:r>
            <w:bookmarkEnd w:id="166"/>
            <w:bookmarkEnd w:id="167"/>
            <w:bookmarkEnd w:id="168"/>
          </w:p>
        </w:tc>
      </w:tr>
      <w:tr w:rsidR="009A61D1" w:rsidRPr="00CE31B7" w14:paraId="57A5E851" w14:textId="77777777" w:rsidTr="00D462A7">
        <w:trPr>
          <w:trHeight w:val="680"/>
          <w:jc w:val="center"/>
        </w:trPr>
        <w:tc>
          <w:tcPr>
            <w:tcW w:w="3411" w:type="dxa"/>
            <w:tcBorders>
              <w:right w:val="single" w:sz="4" w:space="0" w:color="auto"/>
            </w:tcBorders>
            <w:vAlign w:val="center"/>
          </w:tcPr>
          <w:p w14:paraId="17AD9EE3" w14:textId="77777777" w:rsidR="009A61D1" w:rsidRPr="00CE31B7" w:rsidRDefault="009A61D1" w:rsidP="009A61D1">
            <w:pPr>
              <w:jc w:val="center"/>
              <w:rPr>
                <w:b/>
                <w:szCs w:val="21"/>
              </w:rPr>
            </w:pPr>
            <w:bookmarkStart w:id="169" w:name="_Toc20572"/>
            <w:bookmarkStart w:id="170" w:name="_Toc437343923"/>
            <w:bookmarkStart w:id="171" w:name="_Toc443553905"/>
            <w:r w:rsidRPr="00CE31B7">
              <w:rPr>
                <w:b/>
                <w:szCs w:val="21"/>
              </w:rPr>
              <w:t>CHECKED BY:</w:t>
            </w:r>
            <w:bookmarkEnd w:id="169"/>
            <w:bookmarkEnd w:id="170"/>
            <w:bookmarkEnd w:id="171"/>
          </w:p>
          <w:p w14:paraId="7AB536AA" w14:textId="77777777" w:rsidR="009A61D1" w:rsidRPr="00CE31B7" w:rsidRDefault="009A61D1" w:rsidP="009A61D1">
            <w:pPr>
              <w:jc w:val="center"/>
              <w:rPr>
                <w:b/>
                <w:szCs w:val="21"/>
              </w:rPr>
            </w:pPr>
            <w:bookmarkStart w:id="172" w:name="_Toc804"/>
            <w:bookmarkStart w:id="173" w:name="_Toc437343924"/>
            <w:bookmarkStart w:id="174" w:name="_Toc443553906"/>
            <w:r w:rsidRPr="00CE31B7">
              <w:rPr>
                <w:b/>
                <w:szCs w:val="21"/>
              </w:rPr>
              <w:t>(by Supplier)</w:t>
            </w:r>
            <w:bookmarkEnd w:id="172"/>
            <w:bookmarkEnd w:id="173"/>
            <w:bookmarkEnd w:id="174"/>
          </w:p>
          <w:p w14:paraId="14FF0D8C" w14:textId="77777777" w:rsidR="009A61D1" w:rsidRPr="00CE31B7" w:rsidRDefault="009A61D1" w:rsidP="009A61D1">
            <w:pPr>
              <w:jc w:val="center"/>
              <w:rPr>
                <w:b/>
                <w:szCs w:val="21"/>
              </w:rPr>
            </w:pPr>
            <w:bookmarkStart w:id="175" w:name="_Toc15006"/>
            <w:bookmarkStart w:id="176" w:name="_Toc437343925"/>
            <w:bookmarkStart w:id="177" w:name="_Toc443553907"/>
            <w:r w:rsidRPr="00CE31B7">
              <w:rPr>
                <w:b/>
                <w:szCs w:val="21"/>
              </w:rPr>
              <w:t>核查（供应商）</w:t>
            </w:r>
            <w:bookmarkEnd w:id="175"/>
            <w:bookmarkEnd w:id="176"/>
            <w:bookmarkEnd w:id="177"/>
          </w:p>
        </w:tc>
        <w:tc>
          <w:tcPr>
            <w:tcW w:w="2635" w:type="dxa"/>
            <w:tcBorders>
              <w:left w:val="single" w:sz="4" w:space="0" w:color="auto"/>
            </w:tcBorders>
            <w:vAlign w:val="center"/>
          </w:tcPr>
          <w:p w14:paraId="17B77C05" w14:textId="77777777" w:rsidR="009A61D1" w:rsidRPr="00CE31B7" w:rsidRDefault="009A61D1" w:rsidP="009A61D1">
            <w:pPr>
              <w:rPr>
                <w:szCs w:val="21"/>
              </w:rPr>
            </w:pPr>
          </w:p>
        </w:tc>
        <w:tc>
          <w:tcPr>
            <w:tcW w:w="1697" w:type="dxa"/>
            <w:vAlign w:val="center"/>
          </w:tcPr>
          <w:p w14:paraId="751D7C38" w14:textId="77777777" w:rsidR="009A61D1" w:rsidRPr="00760823" w:rsidRDefault="009A61D1" w:rsidP="009A61D1">
            <w:pPr>
              <w:jc w:val="center"/>
              <w:rPr>
                <w:szCs w:val="21"/>
              </w:rPr>
            </w:pPr>
            <w:r w:rsidRPr="00760823">
              <w:rPr>
                <w:szCs w:val="21"/>
              </w:rPr>
              <w:t>Yes (  ) No (  )</w:t>
            </w:r>
          </w:p>
        </w:tc>
        <w:tc>
          <w:tcPr>
            <w:tcW w:w="2001" w:type="dxa"/>
            <w:vAlign w:val="center"/>
          </w:tcPr>
          <w:p w14:paraId="07335739" w14:textId="77777777" w:rsidR="009A61D1" w:rsidRPr="00CE31B7" w:rsidRDefault="009A61D1" w:rsidP="009A61D1">
            <w:pPr>
              <w:rPr>
                <w:szCs w:val="21"/>
              </w:rPr>
            </w:pPr>
          </w:p>
        </w:tc>
      </w:tr>
      <w:tr w:rsidR="009A61D1" w:rsidRPr="00CE31B7" w14:paraId="7FB55B9E" w14:textId="77777777" w:rsidTr="00D462A7">
        <w:trPr>
          <w:trHeight w:val="680"/>
          <w:jc w:val="center"/>
        </w:trPr>
        <w:tc>
          <w:tcPr>
            <w:tcW w:w="3411" w:type="dxa"/>
            <w:tcBorders>
              <w:right w:val="single" w:sz="4" w:space="0" w:color="auto"/>
            </w:tcBorders>
            <w:vAlign w:val="center"/>
          </w:tcPr>
          <w:p w14:paraId="12CE57A0" w14:textId="77777777" w:rsidR="009A61D1" w:rsidRPr="00CE31B7" w:rsidRDefault="009A61D1" w:rsidP="009A61D1">
            <w:pPr>
              <w:jc w:val="center"/>
              <w:rPr>
                <w:b/>
                <w:szCs w:val="21"/>
              </w:rPr>
            </w:pPr>
            <w:bookmarkStart w:id="178" w:name="_Toc443553908"/>
            <w:r w:rsidRPr="00CE31B7">
              <w:rPr>
                <w:b/>
                <w:szCs w:val="21"/>
              </w:rPr>
              <w:t>CHECKED BY:</w:t>
            </w:r>
            <w:bookmarkEnd w:id="178"/>
          </w:p>
          <w:p w14:paraId="110453B1" w14:textId="77777777" w:rsidR="009A61D1" w:rsidRPr="00CE31B7" w:rsidRDefault="009A61D1" w:rsidP="009A61D1">
            <w:pPr>
              <w:jc w:val="center"/>
              <w:rPr>
                <w:b/>
                <w:szCs w:val="21"/>
              </w:rPr>
            </w:pPr>
            <w:bookmarkStart w:id="179" w:name="_Toc443553909"/>
            <w:r w:rsidRPr="00CE31B7">
              <w:rPr>
                <w:b/>
                <w:szCs w:val="21"/>
              </w:rPr>
              <w:t>(by Supplier)</w:t>
            </w:r>
            <w:bookmarkEnd w:id="179"/>
          </w:p>
          <w:p w14:paraId="6E0B7A79" w14:textId="77777777" w:rsidR="009A61D1" w:rsidRPr="00CE31B7" w:rsidRDefault="009A61D1" w:rsidP="009A61D1">
            <w:pPr>
              <w:jc w:val="center"/>
              <w:rPr>
                <w:b/>
                <w:szCs w:val="21"/>
              </w:rPr>
            </w:pPr>
            <w:bookmarkStart w:id="180" w:name="_Toc443553910"/>
            <w:r w:rsidRPr="00CE31B7">
              <w:rPr>
                <w:b/>
                <w:szCs w:val="21"/>
              </w:rPr>
              <w:t>核查（供应商）</w:t>
            </w:r>
            <w:bookmarkEnd w:id="180"/>
          </w:p>
        </w:tc>
        <w:tc>
          <w:tcPr>
            <w:tcW w:w="2635" w:type="dxa"/>
            <w:tcBorders>
              <w:left w:val="single" w:sz="4" w:space="0" w:color="auto"/>
            </w:tcBorders>
            <w:vAlign w:val="center"/>
          </w:tcPr>
          <w:p w14:paraId="4966779B" w14:textId="77777777" w:rsidR="009A61D1" w:rsidRPr="00CE31B7" w:rsidRDefault="009A61D1" w:rsidP="009A61D1">
            <w:pPr>
              <w:rPr>
                <w:szCs w:val="21"/>
              </w:rPr>
            </w:pPr>
          </w:p>
        </w:tc>
        <w:tc>
          <w:tcPr>
            <w:tcW w:w="1697" w:type="dxa"/>
            <w:vAlign w:val="center"/>
          </w:tcPr>
          <w:p w14:paraId="7B0754B0" w14:textId="77777777" w:rsidR="009A61D1" w:rsidRPr="00760823" w:rsidRDefault="009A61D1" w:rsidP="009A61D1">
            <w:pPr>
              <w:jc w:val="center"/>
              <w:rPr>
                <w:szCs w:val="21"/>
              </w:rPr>
            </w:pPr>
            <w:r w:rsidRPr="00760823">
              <w:rPr>
                <w:szCs w:val="21"/>
              </w:rPr>
              <w:t>Yes (  ) No (  )</w:t>
            </w:r>
          </w:p>
        </w:tc>
        <w:tc>
          <w:tcPr>
            <w:tcW w:w="2001" w:type="dxa"/>
            <w:vAlign w:val="center"/>
          </w:tcPr>
          <w:p w14:paraId="6348ECE8" w14:textId="77777777" w:rsidR="009A61D1" w:rsidRPr="00CE31B7" w:rsidRDefault="009A61D1" w:rsidP="009A61D1">
            <w:pPr>
              <w:rPr>
                <w:szCs w:val="21"/>
              </w:rPr>
            </w:pPr>
          </w:p>
        </w:tc>
      </w:tr>
      <w:tr w:rsidR="009A61D1" w:rsidRPr="00CE31B7" w14:paraId="4ACDFEE1" w14:textId="77777777" w:rsidTr="00D462A7">
        <w:trPr>
          <w:trHeight w:val="680"/>
          <w:jc w:val="center"/>
        </w:trPr>
        <w:tc>
          <w:tcPr>
            <w:tcW w:w="3411" w:type="dxa"/>
            <w:tcBorders>
              <w:right w:val="single" w:sz="4" w:space="0" w:color="auto"/>
            </w:tcBorders>
            <w:vAlign w:val="center"/>
          </w:tcPr>
          <w:p w14:paraId="6B88A658" w14:textId="77777777" w:rsidR="009A61D1" w:rsidRPr="00CE31B7" w:rsidRDefault="009A61D1" w:rsidP="009A61D1">
            <w:pPr>
              <w:jc w:val="center"/>
              <w:rPr>
                <w:b/>
                <w:szCs w:val="21"/>
              </w:rPr>
            </w:pPr>
            <w:bookmarkStart w:id="181" w:name="_Toc18475"/>
            <w:bookmarkStart w:id="182" w:name="_Toc437343926"/>
            <w:bookmarkStart w:id="183" w:name="_Toc443553911"/>
            <w:r w:rsidRPr="00CE31B7">
              <w:rPr>
                <w:b/>
                <w:szCs w:val="21"/>
              </w:rPr>
              <w:t>REVIEWED BY:</w:t>
            </w:r>
            <w:bookmarkEnd w:id="181"/>
            <w:bookmarkEnd w:id="182"/>
            <w:bookmarkEnd w:id="183"/>
          </w:p>
          <w:p w14:paraId="7462782D" w14:textId="77777777" w:rsidR="009A61D1" w:rsidRPr="00CE31B7" w:rsidRDefault="009A61D1" w:rsidP="009A61D1">
            <w:pPr>
              <w:jc w:val="center"/>
              <w:rPr>
                <w:b/>
                <w:szCs w:val="21"/>
              </w:rPr>
            </w:pPr>
            <w:bookmarkStart w:id="184" w:name="_Toc22854"/>
            <w:bookmarkStart w:id="185" w:name="_Toc437343927"/>
            <w:bookmarkStart w:id="186" w:name="_Toc443553912"/>
            <w:r w:rsidRPr="00CE31B7">
              <w:rPr>
                <w:b/>
                <w:szCs w:val="21"/>
              </w:rPr>
              <w:t>(by Customer)</w:t>
            </w:r>
            <w:bookmarkEnd w:id="184"/>
            <w:bookmarkEnd w:id="185"/>
            <w:bookmarkEnd w:id="186"/>
          </w:p>
          <w:p w14:paraId="00A93A15" w14:textId="77777777" w:rsidR="009A61D1" w:rsidRPr="00CE31B7" w:rsidRDefault="009A61D1" w:rsidP="009A61D1">
            <w:pPr>
              <w:jc w:val="center"/>
              <w:rPr>
                <w:b/>
                <w:szCs w:val="21"/>
              </w:rPr>
            </w:pPr>
            <w:bookmarkStart w:id="187" w:name="_Toc14236"/>
            <w:bookmarkStart w:id="188" w:name="_Toc437343928"/>
            <w:bookmarkStart w:id="189" w:name="_Toc443553913"/>
            <w:r w:rsidRPr="00CE31B7">
              <w:rPr>
                <w:b/>
                <w:szCs w:val="21"/>
              </w:rPr>
              <w:t>审核（用户）</w:t>
            </w:r>
            <w:bookmarkEnd w:id="187"/>
            <w:bookmarkEnd w:id="188"/>
            <w:bookmarkEnd w:id="189"/>
          </w:p>
        </w:tc>
        <w:tc>
          <w:tcPr>
            <w:tcW w:w="2635" w:type="dxa"/>
            <w:tcBorders>
              <w:left w:val="single" w:sz="4" w:space="0" w:color="auto"/>
            </w:tcBorders>
            <w:vAlign w:val="center"/>
          </w:tcPr>
          <w:p w14:paraId="7725E21C" w14:textId="77777777" w:rsidR="009A61D1" w:rsidRPr="00CE31B7" w:rsidRDefault="009A61D1" w:rsidP="009A61D1">
            <w:pPr>
              <w:rPr>
                <w:szCs w:val="21"/>
              </w:rPr>
            </w:pPr>
          </w:p>
        </w:tc>
        <w:tc>
          <w:tcPr>
            <w:tcW w:w="1697" w:type="dxa"/>
            <w:vAlign w:val="center"/>
          </w:tcPr>
          <w:p w14:paraId="03604C01" w14:textId="77777777" w:rsidR="009A61D1" w:rsidRPr="00760823" w:rsidRDefault="009A61D1" w:rsidP="009A61D1">
            <w:pPr>
              <w:jc w:val="center"/>
              <w:rPr>
                <w:szCs w:val="21"/>
              </w:rPr>
            </w:pPr>
            <w:r w:rsidRPr="00760823">
              <w:rPr>
                <w:szCs w:val="21"/>
              </w:rPr>
              <w:t>Yes (  ) No (  )</w:t>
            </w:r>
          </w:p>
        </w:tc>
        <w:tc>
          <w:tcPr>
            <w:tcW w:w="2001" w:type="dxa"/>
            <w:vAlign w:val="center"/>
          </w:tcPr>
          <w:p w14:paraId="20507CBC" w14:textId="77777777" w:rsidR="009A61D1" w:rsidRPr="00CE31B7" w:rsidRDefault="009A61D1" w:rsidP="009A61D1">
            <w:pPr>
              <w:rPr>
                <w:szCs w:val="21"/>
              </w:rPr>
            </w:pPr>
          </w:p>
        </w:tc>
      </w:tr>
      <w:tr w:rsidR="009A61D1" w:rsidRPr="00CE31B7" w14:paraId="6633DE0A" w14:textId="77777777" w:rsidTr="00D462A7">
        <w:trPr>
          <w:trHeight w:val="680"/>
          <w:jc w:val="center"/>
        </w:trPr>
        <w:tc>
          <w:tcPr>
            <w:tcW w:w="3411" w:type="dxa"/>
            <w:tcBorders>
              <w:right w:val="single" w:sz="4" w:space="0" w:color="auto"/>
            </w:tcBorders>
            <w:vAlign w:val="center"/>
          </w:tcPr>
          <w:p w14:paraId="5BB7DB9F" w14:textId="77777777" w:rsidR="009A61D1" w:rsidRPr="00CE31B7" w:rsidRDefault="009A61D1" w:rsidP="009A61D1">
            <w:pPr>
              <w:jc w:val="center"/>
              <w:rPr>
                <w:b/>
                <w:szCs w:val="21"/>
              </w:rPr>
            </w:pPr>
            <w:bookmarkStart w:id="190" w:name="_Toc27351"/>
            <w:bookmarkStart w:id="191" w:name="_Toc437343929"/>
            <w:bookmarkStart w:id="192" w:name="_Toc443553914"/>
            <w:r w:rsidRPr="00CE31B7">
              <w:rPr>
                <w:b/>
                <w:szCs w:val="21"/>
              </w:rPr>
              <w:t>REVIEWED BY:</w:t>
            </w:r>
            <w:bookmarkEnd w:id="190"/>
            <w:bookmarkEnd w:id="191"/>
            <w:bookmarkEnd w:id="192"/>
          </w:p>
          <w:p w14:paraId="37715374" w14:textId="77777777" w:rsidR="009A61D1" w:rsidRPr="00CE31B7" w:rsidRDefault="009A61D1" w:rsidP="009A61D1">
            <w:pPr>
              <w:jc w:val="center"/>
              <w:rPr>
                <w:b/>
                <w:szCs w:val="21"/>
              </w:rPr>
            </w:pPr>
            <w:bookmarkStart w:id="193" w:name="_Toc7397"/>
            <w:bookmarkStart w:id="194" w:name="_Toc437343930"/>
            <w:bookmarkStart w:id="195" w:name="_Toc443553915"/>
            <w:r w:rsidRPr="00CE31B7">
              <w:rPr>
                <w:b/>
                <w:szCs w:val="21"/>
              </w:rPr>
              <w:t>(by Customer)</w:t>
            </w:r>
            <w:bookmarkEnd w:id="193"/>
            <w:bookmarkEnd w:id="194"/>
            <w:bookmarkEnd w:id="195"/>
          </w:p>
          <w:p w14:paraId="119B6A2D" w14:textId="77777777" w:rsidR="009A61D1" w:rsidRPr="00CE31B7" w:rsidRDefault="009A61D1" w:rsidP="009A61D1">
            <w:pPr>
              <w:jc w:val="center"/>
              <w:rPr>
                <w:b/>
                <w:szCs w:val="21"/>
              </w:rPr>
            </w:pPr>
            <w:bookmarkStart w:id="196" w:name="_Toc16429"/>
            <w:bookmarkStart w:id="197" w:name="_Toc437343931"/>
            <w:bookmarkStart w:id="198" w:name="_Toc443553916"/>
            <w:r w:rsidRPr="00CE31B7">
              <w:rPr>
                <w:b/>
                <w:szCs w:val="21"/>
              </w:rPr>
              <w:t>审核（用户）</w:t>
            </w:r>
            <w:bookmarkEnd w:id="196"/>
            <w:bookmarkEnd w:id="197"/>
            <w:bookmarkEnd w:id="198"/>
          </w:p>
        </w:tc>
        <w:tc>
          <w:tcPr>
            <w:tcW w:w="2635" w:type="dxa"/>
            <w:tcBorders>
              <w:left w:val="single" w:sz="4" w:space="0" w:color="auto"/>
            </w:tcBorders>
            <w:vAlign w:val="center"/>
          </w:tcPr>
          <w:p w14:paraId="1244FC71" w14:textId="77777777" w:rsidR="009A61D1" w:rsidRPr="00CE31B7" w:rsidRDefault="009A61D1" w:rsidP="009A61D1">
            <w:pPr>
              <w:rPr>
                <w:szCs w:val="21"/>
              </w:rPr>
            </w:pPr>
          </w:p>
        </w:tc>
        <w:tc>
          <w:tcPr>
            <w:tcW w:w="1697" w:type="dxa"/>
            <w:vAlign w:val="center"/>
          </w:tcPr>
          <w:p w14:paraId="7B954873" w14:textId="77777777" w:rsidR="009A61D1" w:rsidRPr="00760823" w:rsidRDefault="009A61D1" w:rsidP="009A61D1">
            <w:pPr>
              <w:jc w:val="center"/>
              <w:rPr>
                <w:szCs w:val="21"/>
              </w:rPr>
            </w:pPr>
            <w:r w:rsidRPr="00760823">
              <w:rPr>
                <w:szCs w:val="21"/>
              </w:rPr>
              <w:t>Yes (  ) No (  )</w:t>
            </w:r>
          </w:p>
        </w:tc>
        <w:tc>
          <w:tcPr>
            <w:tcW w:w="2001" w:type="dxa"/>
            <w:vAlign w:val="center"/>
          </w:tcPr>
          <w:p w14:paraId="290955F8" w14:textId="77777777" w:rsidR="009A61D1" w:rsidRPr="00CE31B7" w:rsidRDefault="009A61D1" w:rsidP="009A61D1">
            <w:pPr>
              <w:rPr>
                <w:szCs w:val="21"/>
              </w:rPr>
            </w:pPr>
          </w:p>
        </w:tc>
      </w:tr>
      <w:tr w:rsidR="009A61D1" w:rsidRPr="00CE31B7" w14:paraId="0B566875" w14:textId="77777777" w:rsidTr="00D462A7">
        <w:trPr>
          <w:trHeight w:val="680"/>
          <w:jc w:val="center"/>
        </w:trPr>
        <w:tc>
          <w:tcPr>
            <w:tcW w:w="3411" w:type="dxa"/>
            <w:tcBorders>
              <w:right w:val="single" w:sz="4" w:space="0" w:color="auto"/>
            </w:tcBorders>
            <w:vAlign w:val="center"/>
          </w:tcPr>
          <w:p w14:paraId="6EDA0264" w14:textId="77777777" w:rsidR="009A61D1" w:rsidRPr="00CE31B7" w:rsidRDefault="009A61D1" w:rsidP="009A61D1">
            <w:pPr>
              <w:jc w:val="center"/>
              <w:rPr>
                <w:b/>
                <w:szCs w:val="21"/>
              </w:rPr>
            </w:pPr>
            <w:r w:rsidRPr="00CE31B7">
              <w:rPr>
                <w:b/>
                <w:szCs w:val="21"/>
              </w:rPr>
              <w:t>REVIEWED BY:</w:t>
            </w:r>
          </w:p>
          <w:p w14:paraId="3C9AB196" w14:textId="77777777" w:rsidR="009A61D1" w:rsidRPr="00CE31B7" w:rsidRDefault="009A61D1" w:rsidP="009A61D1">
            <w:pPr>
              <w:jc w:val="center"/>
              <w:rPr>
                <w:b/>
                <w:szCs w:val="21"/>
              </w:rPr>
            </w:pPr>
            <w:r w:rsidRPr="00CE31B7">
              <w:rPr>
                <w:b/>
                <w:szCs w:val="21"/>
              </w:rPr>
              <w:t>(</w:t>
            </w:r>
            <w:r w:rsidRPr="00CE31B7">
              <w:rPr>
                <w:b/>
                <w:kern w:val="44"/>
                <w:szCs w:val="21"/>
              </w:rPr>
              <w:t>by Customer</w:t>
            </w:r>
            <w:r w:rsidRPr="00CE31B7">
              <w:rPr>
                <w:b/>
                <w:szCs w:val="21"/>
              </w:rPr>
              <w:t>)</w:t>
            </w:r>
          </w:p>
          <w:p w14:paraId="159B99B1" w14:textId="77777777" w:rsidR="009A61D1" w:rsidRPr="00CE31B7" w:rsidRDefault="009A61D1" w:rsidP="009A61D1">
            <w:pPr>
              <w:jc w:val="center"/>
              <w:rPr>
                <w:b/>
                <w:szCs w:val="21"/>
              </w:rPr>
            </w:pPr>
            <w:r w:rsidRPr="00CE31B7">
              <w:rPr>
                <w:b/>
                <w:szCs w:val="21"/>
              </w:rPr>
              <w:t>审核（用户）</w:t>
            </w:r>
          </w:p>
        </w:tc>
        <w:tc>
          <w:tcPr>
            <w:tcW w:w="2635" w:type="dxa"/>
            <w:tcBorders>
              <w:left w:val="single" w:sz="4" w:space="0" w:color="auto"/>
            </w:tcBorders>
            <w:vAlign w:val="center"/>
          </w:tcPr>
          <w:p w14:paraId="0D63D8BF" w14:textId="77777777" w:rsidR="009A61D1" w:rsidRPr="00CE31B7" w:rsidRDefault="009A61D1" w:rsidP="009A61D1">
            <w:pPr>
              <w:rPr>
                <w:szCs w:val="21"/>
              </w:rPr>
            </w:pPr>
          </w:p>
        </w:tc>
        <w:tc>
          <w:tcPr>
            <w:tcW w:w="1697" w:type="dxa"/>
            <w:vAlign w:val="center"/>
          </w:tcPr>
          <w:p w14:paraId="4A7EC8C4" w14:textId="77777777" w:rsidR="009A61D1" w:rsidRPr="00760823" w:rsidRDefault="009A61D1" w:rsidP="009A61D1">
            <w:pPr>
              <w:jc w:val="center"/>
              <w:rPr>
                <w:szCs w:val="21"/>
              </w:rPr>
            </w:pPr>
            <w:r w:rsidRPr="00760823">
              <w:rPr>
                <w:szCs w:val="21"/>
              </w:rPr>
              <w:t>Yes (  ) No (  )</w:t>
            </w:r>
          </w:p>
        </w:tc>
        <w:tc>
          <w:tcPr>
            <w:tcW w:w="2001" w:type="dxa"/>
            <w:vAlign w:val="center"/>
          </w:tcPr>
          <w:p w14:paraId="7CE8D593" w14:textId="77777777" w:rsidR="009A61D1" w:rsidRPr="00CE31B7" w:rsidRDefault="009A61D1" w:rsidP="009A61D1">
            <w:pPr>
              <w:rPr>
                <w:szCs w:val="21"/>
              </w:rPr>
            </w:pPr>
          </w:p>
        </w:tc>
      </w:tr>
      <w:tr w:rsidR="009A61D1" w:rsidRPr="00CE31B7" w14:paraId="5450D136" w14:textId="77777777" w:rsidTr="00D462A7">
        <w:trPr>
          <w:trHeight w:val="680"/>
          <w:jc w:val="center"/>
        </w:trPr>
        <w:tc>
          <w:tcPr>
            <w:tcW w:w="3411" w:type="dxa"/>
            <w:tcBorders>
              <w:right w:val="single" w:sz="4" w:space="0" w:color="auto"/>
            </w:tcBorders>
            <w:vAlign w:val="center"/>
          </w:tcPr>
          <w:p w14:paraId="0CF21451" w14:textId="77777777" w:rsidR="009A61D1" w:rsidRPr="00CE31B7" w:rsidRDefault="009A61D1" w:rsidP="009A61D1">
            <w:pPr>
              <w:jc w:val="center"/>
              <w:rPr>
                <w:b/>
                <w:szCs w:val="21"/>
              </w:rPr>
            </w:pPr>
            <w:r w:rsidRPr="00CE31B7">
              <w:rPr>
                <w:b/>
                <w:szCs w:val="21"/>
              </w:rPr>
              <w:t>APPROVED BY:</w:t>
            </w:r>
          </w:p>
          <w:p w14:paraId="3E0229AA" w14:textId="77777777" w:rsidR="009A61D1" w:rsidRPr="00CE31B7" w:rsidRDefault="009A61D1" w:rsidP="009A61D1">
            <w:pPr>
              <w:jc w:val="center"/>
              <w:rPr>
                <w:b/>
                <w:szCs w:val="21"/>
              </w:rPr>
            </w:pPr>
            <w:r w:rsidRPr="00CE31B7">
              <w:rPr>
                <w:b/>
                <w:szCs w:val="21"/>
              </w:rPr>
              <w:t>(</w:t>
            </w:r>
            <w:r w:rsidRPr="00CE31B7">
              <w:rPr>
                <w:b/>
                <w:kern w:val="44"/>
                <w:szCs w:val="21"/>
              </w:rPr>
              <w:t>by Customer</w:t>
            </w:r>
            <w:r w:rsidRPr="00CE31B7">
              <w:rPr>
                <w:b/>
                <w:szCs w:val="21"/>
              </w:rPr>
              <w:t>)</w:t>
            </w:r>
          </w:p>
          <w:p w14:paraId="7405281C" w14:textId="77777777" w:rsidR="009A61D1" w:rsidRPr="00CE31B7" w:rsidRDefault="009A61D1" w:rsidP="009A61D1">
            <w:pPr>
              <w:jc w:val="center"/>
              <w:rPr>
                <w:b/>
                <w:szCs w:val="21"/>
              </w:rPr>
            </w:pPr>
            <w:r w:rsidRPr="00CE31B7">
              <w:rPr>
                <w:b/>
                <w:szCs w:val="21"/>
              </w:rPr>
              <w:t>批准（用户）</w:t>
            </w:r>
          </w:p>
        </w:tc>
        <w:tc>
          <w:tcPr>
            <w:tcW w:w="2635" w:type="dxa"/>
            <w:tcBorders>
              <w:left w:val="single" w:sz="4" w:space="0" w:color="auto"/>
            </w:tcBorders>
            <w:vAlign w:val="center"/>
          </w:tcPr>
          <w:p w14:paraId="04E0B3B6" w14:textId="77777777" w:rsidR="009A61D1" w:rsidRPr="00CE31B7" w:rsidRDefault="009A61D1" w:rsidP="009A61D1">
            <w:pPr>
              <w:rPr>
                <w:szCs w:val="21"/>
              </w:rPr>
            </w:pPr>
          </w:p>
        </w:tc>
        <w:tc>
          <w:tcPr>
            <w:tcW w:w="1697" w:type="dxa"/>
            <w:vAlign w:val="center"/>
          </w:tcPr>
          <w:p w14:paraId="3B5AF235" w14:textId="77777777" w:rsidR="009A61D1" w:rsidRPr="00760823" w:rsidRDefault="009A61D1" w:rsidP="009A61D1">
            <w:pPr>
              <w:jc w:val="center"/>
              <w:rPr>
                <w:szCs w:val="21"/>
              </w:rPr>
            </w:pPr>
            <w:r w:rsidRPr="00760823">
              <w:rPr>
                <w:szCs w:val="21"/>
              </w:rPr>
              <w:t>Yes (  ) No (  )</w:t>
            </w:r>
          </w:p>
        </w:tc>
        <w:tc>
          <w:tcPr>
            <w:tcW w:w="2001" w:type="dxa"/>
            <w:vAlign w:val="center"/>
          </w:tcPr>
          <w:p w14:paraId="2B0AB1B9" w14:textId="77777777" w:rsidR="009A61D1" w:rsidRPr="00CE31B7" w:rsidRDefault="009A61D1" w:rsidP="009A61D1">
            <w:pPr>
              <w:rPr>
                <w:szCs w:val="21"/>
              </w:rPr>
            </w:pPr>
          </w:p>
        </w:tc>
      </w:tr>
    </w:tbl>
    <w:p w14:paraId="3B76D7A3" w14:textId="77777777" w:rsidR="00FA046C" w:rsidRPr="00CE31B7" w:rsidRDefault="00FA046C">
      <w:pPr>
        <w:widowControl/>
        <w:jc w:val="left"/>
        <w:rPr>
          <w:b/>
          <w:szCs w:val="21"/>
        </w:rPr>
      </w:pPr>
    </w:p>
    <w:sectPr w:rsidR="00FA046C" w:rsidRPr="00CE31B7" w:rsidSect="0069177A">
      <w:pgSz w:w="11906" w:h="16838"/>
      <w:pgMar w:top="1134" w:right="1134" w:bottom="1134" w:left="1418" w:header="851" w:footer="851" w:gutter="0"/>
      <w:cols w:space="425"/>
      <w:docGrid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6D3CC" w16cex:dateUtc="2021-09-23T02:22:00Z"/>
  <w16cex:commentExtensible w16cex:durableId="24F6D3E2" w16cex:dateUtc="2021-09-23T02:22:00Z"/>
  <w16cex:commentExtensible w16cex:durableId="24F6D3FC" w16cex:dateUtc="2021-09-23T02:22:00Z"/>
  <w16cex:commentExtensible w16cex:durableId="24F6D47C" w16cex:dateUtc="2021-09-23T02:25:00Z"/>
  <w16cex:commentExtensible w16cex:durableId="24F6D450" w16cex:dateUtc="2021-09-23T02:24:00Z"/>
  <w16cex:commentExtensible w16cex:durableId="24F6D45B" w16cex:dateUtc="2021-09-23T02:24:00Z"/>
  <w16cex:commentExtensible w16cex:durableId="24F6D4C0" w16cex:dateUtc="2021-09-23T02:26:00Z"/>
  <w16cex:commentExtensible w16cex:durableId="24F6D4CB" w16cex:dateUtc="2021-09-23T02:26:00Z"/>
  <w16cex:commentExtensible w16cex:durableId="24F6D4E9" w16cex:dateUtc="2021-09-23T02:26:00Z"/>
  <w16cex:commentExtensible w16cex:durableId="24F6D4F1" w16cex:dateUtc="2021-09-23T02:26:00Z"/>
  <w16cex:commentExtensible w16cex:durableId="24F6D508" w16cex:dateUtc="2021-09-23T02:27:00Z"/>
  <w16cex:commentExtensible w16cex:durableId="24F6D577" w16cex:dateUtc="2021-09-23T02:29:00Z"/>
  <w16cex:commentExtensible w16cex:durableId="24F6D585" w16cex:dateUtc="2021-09-23T02:2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D59FD" w14:textId="77777777" w:rsidR="00553180" w:rsidRDefault="00553180" w:rsidP="00FA046C">
      <w:r>
        <w:separator/>
      </w:r>
    </w:p>
  </w:endnote>
  <w:endnote w:type="continuationSeparator" w:id="0">
    <w:p w14:paraId="2AB5BE2F" w14:textId="77777777" w:rsidR="00553180" w:rsidRDefault="00553180" w:rsidP="00FA0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仿宋_GB2312">
    <w:altName w:val="仿宋"/>
    <w:panose1 w:val="020B0604020202020204"/>
    <w:charset w:val="86"/>
    <w:family w:val="modern"/>
    <w:pitch w:val="fixed"/>
    <w:sig w:usb0="00000001" w:usb1="080E0000" w:usb2="00000010" w:usb3="00000000" w:csb0="00040000" w:csb1="00000000"/>
  </w:font>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G Mincho Light J">
    <w:altName w:val="Times New Roman"/>
    <w:panose1 w:val="020B0604020202020204"/>
    <w:charset w:val="00"/>
    <w:family w:val="auto"/>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new times roman">
    <w:altName w:val="Times New Roman"/>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F4544" w14:textId="77777777" w:rsidR="00123876" w:rsidRDefault="00123876">
    <w:pPr>
      <w:pStyle w:val="af4"/>
      <w:framePr w:wrap="around" w:vAnchor="text" w:hAnchor="margin" w:xAlign="center" w:y="1"/>
      <w:rPr>
        <w:rStyle w:val="aff"/>
      </w:rPr>
    </w:pPr>
    <w:r>
      <w:fldChar w:fldCharType="begin"/>
    </w:r>
    <w:r>
      <w:rPr>
        <w:rStyle w:val="aff"/>
      </w:rPr>
      <w:instrText xml:space="preserve">PAGE  </w:instrText>
    </w:r>
    <w:r>
      <w:fldChar w:fldCharType="separate"/>
    </w:r>
    <w:r>
      <w:rPr>
        <w:rStyle w:val="aff"/>
      </w:rPr>
      <w:t>12</w:t>
    </w:r>
    <w:r>
      <w:fldChar w:fldCharType="end"/>
    </w:r>
  </w:p>
  <w:p w14:paraId="21A11FD1" w14:textId="77777777" w:rsidR="00123876" w:rsidRDefault="00123876">
    <w:pPr>
      <w:pStyle w:val="af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B5FC8" w14:textId="77777777" w:rsidR="00123876" w:rsidRDefault="00123876">
    <w:pPr>
      <w:pStyle w:val="af4"/>
      <w:tabs>
        <w:tab w:val="clear" w:pos="4153"/>
        <w:tab w:val="clear" w:pos="8306"/>
        <w:tab w:val="right" w:pos="7952"/>
      </w:tabs>
      <w:ind w:right="72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09A16" w14:textId="77777777" w:rsidR="00123876" w:rsidRDefault="00123876">
    <w:pPr>
      <w:pStyle w:val="af4"/>
      <w:tabs>
        <w:tab w:val="clear" w:pos="4153"/>
        <w:tab w:val="clear" w:pos="8306"/>
        <w:tab w:val="right" w:pos="7952"/>
      </w:tabs>
      <w:ind w:right="720"/>
      <w:jc w:val="center"/>
      <w:rPr>
        <w:color w:val="FF0000"/>
      </w:rPr>
    </w:pPr>
    <w:r>
      <w:rPr>
        <w:color w:val="FF0000"/>
      </w:rPr>
      <w:t>EXPERTISE IN PHARMACEUTICAL INDUSTRY</w:t>
    </w:r>
  </w:p>
  <w:p w14:paraId="78B41D86" w14:textId="77777777" w:rsidR="00123876" w:rsidRDefault="00123876">
    <w:pPr>
      <w:pStyle w:val="af4"/>
      <w:tabs>
        <w:tab w:val="clear" w:pos="4153"/>
        <w:tab w:val="clear" w:pos="8306"/>
        <w:tab w:val="right" w:pos="7952"/>
      </w:tabs>
      <w:ind w:right="720"/>
      <w:jc w:val="center"/>
      <w:rPr>
        <w:color w:val="FF0000"/>
      </w:rPr>
    </w:pPr>
    <w:r>
      <w:rPr>
        <w:color w:val="FF0000"/>
      </w:rPr>
      <w:t>专业技术服务于制药工业</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2700957"/>
      <w:docPartObj>
        <w:docPartGallery w:val="Page Numbers (Bottom of Page)"/>
        <w:docPartUnique/>
      </w:docPartObj>
    </w:sdtPr>
    <w:sdtEndPr/>
    <w:sdtContent>
      <w:sdt>
        <w:sdtPr>
          <w:id w:val="-1801911275"/>
          <w:docPartObj>
            <w:docPartGallery w:val="Page Numbers (Bottom of Page)"/>
            <w:docPartUnique/>
          </w:docPartObj>
        </w:sdtPr>
        <w:sdtEndPr/>
        <w:sdtContent>
          <w:p w14:paraId="66F855B4" w14:textId="77777777" w:rsidR="00AC16D8" w:rsidRPr="009B071F" w:rsidRDefault="00AC16D8" w:rsidP="002A1B23">
            <w:pPr>
              <w:jc w:val="center"/>
              <w:rPr>
                <w:color w:val="FF0000"/>
                <w:sz w:val="18"/>
                <w:szCs w:val="18"/>
              </w:rPr>
            </w:pPr>
            <w:r w:rsidRPr="009B071F">
              <w:rPr>
                <w:color w:val="FF0000"/>
                <w:sz w:val="18"/>
                <w:szCs w:val="18"/>
              </w:rPr>
              <w:t>EXPERTISE IN PHARMACEUTICAL INDUSTRY</w:t>
            </w:r>
          </w:p>
          <w:p w14:paraId="5FFCD499" w14:textId="77777777" w:rsidR="00AC16D8" w:rsidRPr="00744573" w:rsidRDefault="00AC16D8" w:rsidP="002A1B23">
            <w:pPr>
              <w:tabs>
                <w:tab w:val="center" w:pos="4677"/>
                <w:tab w:val="left" w:pos="6127"/>
              </w:tabs>
            </w:pPr>
            <w:r w:rsidRPr="009B071F">
              <w:rPr>
                <w:color w:val="FF0000"/>
                <w:sz w:val="18"/>
                <w:szCs w:val="18"/>
              </w:rPr>
              <w:tab/>
            </w:r>
            <w:r w:rsidRPr="009B071F">
              <w:rPr>
                <w:color w:val="FF0000"/>
                <w:sz w:val="18"/>
                <w:szCs w:val="18"/>
              </w:rPr>
              <w:t>专业技术服务于制药工业</w:t>
            </w:r>
          </w:p>
        </w:sdtContent>
      </w:sdt>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581763646"/>
      <w:docPartObj>
        <w:docPartGallery w:val="Page Numbers (Bottom of Page)"/>
        <w:docPartUnique/>
      </w:docPartObj>
    </w:sdtPr>
    <w:sdtEndPr/>
    <w:sdtContent>
      <w:p w14:paraId="4647198F" w14:textId="77777777" w:rsidR="00AC16D8" w:rsidRPr="009B071F" w:rsidRDefault="00AC16D8" w:rsidP="00643F48">
        <w:pPr>
          <w:jc w:val="center"/>
          <w:rPr>
            <w:color w:val="FF0000"/>
            <w:sz w:val="18"/>
            <w:szCs w:val="18"/>
          </w:rPr>
        </w:pPr>
        <w:r w:rsidRPr="009B071F">
          <w:rPr>
            <w:color w:val="FF0000"/>
            <w:sz w:val="18"/>
            <w:szCs w:val="18"/>
          </w:rPr>
          <w:t>EXPERTISE IN PHARMACEUTICAL INDUSTRY</w:t>
        </w:r>
      </w:p>
      <w:p w14:paraId="30AC6BB3" w14:textId="77777777" w:rsidR="00AC16D8" w:rsidRDefault="00AC16D8" w:rsidP="00643F48">
        <w:pPr>
          <w:pStyle w:val="af4"/>
          <w:jc w:val="center"/>
        </w:pPr>
        <w:r w:rsidRPr="009B071F">
          <w:rPr>
            <w:color w:val="FF0000"/>
          </w:rPr>
          <w:t>专业技术服务于制药工业</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4D3EE" w14:textId="77777777" w:rsidR="00553180" w:rsidRDefault="00553180" w:rsidP="00FA046C">
      <w:r>
        <w:separator/>
      </w:r>
    </w:p>
  </w:footnote>
  <w:footnote w:type="continuationSeparator" w:id="0">
    <w:p w14:paraId="1824CF06" w14:textId="77777777" w:rsidR="00553180" w:rsidRDefault="00553180" w:rsidP="00FA04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99"/>
      <w:gridCol w:w="3220"/>
      <w:gridCol w:w="1066"/>
      <w:gridCol w:w="2269"/>
    </w:tblGrid>
    <w:tr w:rsidR="00123876" w14:paraId="51CD4064" w14:textId="77777777" w:rsidTr="000A4494">
      <w:trPr>
        <w:cantSplit/>
        <w:trHeight w:val="454"/>
        <w:jc w:val="center"/>
      </w:trPr>
      <w:tc>
        <w:tcPr>
          <w:tcW w:w="2799" w:type="dxa"/>
          <w:vMerge w:val="restart"/>
          <w:tcMar>
            <w:left w:w="28" w:type="dxa"/>
            <w:right w:w="28" w:type="dxa"/>
          </w:tcMar>
          <w:vAlign w:val="center"/>
        </w:tcPr>
        <w:p w14:paraId="0BEFE508" w14:textId="77777777" w:rsidR="00123876" w:rsidRDefault="00123876" w:rsidP="00D96114">
          <w:pPr>
            <w:widowControl/>
            <w:jc w:val="center"/>
            <w:rPr>
              <w:kern w:val="0"/>
              <w:sz w:val="18"/>
              <w:szCs w:val="18"/>
            </w:rPr>
          </w:pPr>
          <w:r>
            <w:rPr>
              <w:noProof/>
              <w:sz w:val="18"/>
              <w:szCs w:val="18"/>
            </w:rPr>
            <w:drawing>
              <wp:anchor distT="0" distB="0" distL="114300" distR="114300" simplePos="0" relativeHeight="251655168" behindDoc="0" locked="0" layoutInCell="1" allowOverlap="1" wp14:anchorId="777628FA" wp14:editId="0B0EEFD1">
                <wp:simplePos x="0" y="0"/>
                <wp:positionH relativeFrom="column">
                  <wp:posOffset>135890</wp:posOffset>
                </wp:positionH>
                <wp:positionV relativeFrom="paragraph">
                  <wp:posOffset>32385</wp:posOffset>
                </wp:positionV>
                <wp:extent cx="1511935" cy="354965"/>
                <wp:effectExtent l="0" t="0" r="0" b="6985"/>
                <wp:wrapNone/>
                <wp:docPr id="5" name="图片 5" descr="tofflon logo 透明底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fflon logo 透明底0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3549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220" w:type="dxa"/>
          <w:vMerge w:val="restart"/>
          <w:tcMar>
            <w:left w:w="28" w:type="dxa"/>
            <w:right w:w="28" w:type="dxa"/>
          </w:tcMar>
          <w:vAlign w:val="center"/>
        </w:tcPr>
        <w:p w14:paraId="0D3217FC" w14:textId="77777777" w:rsidR="00123876" w:rsidRDefault="00123876" w:rsidP="00D96114">
          <w:pPr>
            <w:widowControl/>
            <w:jc w:val="center"/>
            <w:rPr>
              <w:kern w:val="0"/>
              <w:sz w:val="18"/>
              <w:szCs w:val="18"/>
            </w:rPr>
          </w:pPr>
          <w:r>
            <w:rPr>
              <w:rFonts w:hint="eastAsia"/>
              <w:kern w:val="0"/>
              <w:sz w:val="18"/>
              <w:szCs w:val="18"/>
            </w:rPr>
            <w:t>OQ</w:t>
          </w:r>
        </w:p>
      </w:tc>
      <w:tc>
        <w:tcPr>
          <w:tcW w:w="1066" w:type="dxa"/>
          <w:tcBorders>
            <w:right w:val="single" w:sz="4" w:space="0" w:color="auto"/>
          </w:tcBorders>
          <w:tcMar>
            <w:left w:w="28" w:type="dxa"/>
            <w:right w:w="28" w:type="dxa"/>
          </w:tcMar>
          <w:vAlign w:val="center"/>
        </w:tcPr>
        <w:p w14:paraId="55CEE6BD" w14:textId="77777777" w:rsidR="00123876" w:rsidRDefault="00123876" w:rsidP="00D96114">
          <w:pPr>
            <w:widowControl/>
            <w:jc w:val="center"/>
            <w:rPr>
              <w:kern w:val="0"/>
              <w:sz w:val="18"/>
              <w:szCs w:val="18"/>
            </w:rPr>
          </w:pPr>
          <w:r>
            <w:rPr>
              <w:kern w:val="0"/>
              <w:sz w:val="18"/>
              <w:szCs w:val="18"/>
            </w:rPr>
            <w:t>Doc. No.</w:t>
          </w:r>
          <w:r>
            <w:rPr>
              <w:kern w:val="0"/>
              <w:sz w:val="18"/>
              <w:szCs w:val="18"/>
            </w:rPr>
            <w:br/>
          </w:r>
          <w:r>
            <w:rPr>
              <w:kern w:val="0"/>
              <w:sz w:val="18"/>
              <w:szCs w:val="18"/>
            </w:rPr>
            <w:t>文件编号</w:t>
          </w:r>
        </w:p>
      </w:tc>
      <w:tc>
        <w:tcPr>
          <w:tcW w:w="2269" w:type="dxa"/>
          <w:tcBorders>
            <w:left w:val="single" w:sz="4" w:space="0" w:color="auto"/>
          </w:tcBorders>
          <w:tcMar>
            <w:left w:w="28" w:type="dxa"/>
            <w:right w:w="28" w:type="dxa"/>
          </w:tcMar>
          <w:vAlign w:val="center"/>
        </w:tcPr>
        <w:p w14:paraId="7D76CE17" w14:textId="74FB59B1" w:rsidR="00123876" w:rsidRPr="00290540" w:rsidRDefault="00902CB6" w:rsidP="00D96114">
          <w:pPr>
            <w:jc w:val="center"/>
            <w:rPr>
              <w:sz w:val="18"/>
              <w:szCs w:val="18"/>
            </w:rPr>
          </w:pPr>
          <w:r w:rsidRPr="00902CB6">
            <w:rPr>
              <w:sz w:val="18"/>
              <w:szCs w:val="18"/>
            </w:rPr>
            <w:t>2021-006Yd-OQ</w:t>
          </w:r>
        </w:p>
      </w:tc>
    </w:tr>
    <w:tr w:rsidR="00123876" w14:paraId="339A5754" w14:textId="77777777" w:rsidTr="000A4494">
      <w:trPr>
        <w:cantSplit/>
        <w:trHeight w:val="377"/>
        <w:jc w:val="center"/>
      </w:trPr>
      <w:tc>
        <w:tcPr>
          <w:tcW w:w="2799" w:type="dxa"/>
          <w:vMerge/>
          <w:tcMar>
            <w:left w:w="28" w:type="dxa"/>
            <w:right w:w="28" w:type="dxa"/>
          </w:tcMar>
          <w:vAlign w:val="center"/>
        </w:tcPr>
        <w:p w14:paraId="4A2C15DE" w14:textId="77777777" w:rsidR="00123876" w:rsidRDefault="00123876" w:rsidP="00D96114">
          <w:pPr>
            <w:widowControl/>
            <w:jc w:val="center"/>
            <w:rPr>
              <w:kern w:val="0"/>
              <w:sz w:val="18"/>
              <w:szCs w:val="18"/>
            </w:rPr>
          </w:pPr>
        </w:p>
      </w:tc>
      <w:tc>
        <w:tcPr>
          <w:tcW w:w="3220" w:type="dxa"/>
          <w:vMerge/>
          <w:tcMar>
            <w:left w:w="28" w:type="dxa"/>
            <w:right w:w="28" w:type="dxa"/>
          </w:tcMar>
          <w:vAlign w:val="center"/>
        </w:tcPr>
        <w:p w14:paraId="184FC1D0" w14:textId="77777777" w:rsidR="00123876" w:rsidRDefault="00123876" w:rsidP="00D96114">
          <w:pPr>
            <w:widowControl/>
            <w:jc w:val="center"/>
            <w:rPr>
              <w:kern w:val="0"/>
              <w:sz w:val="18"/>
              <w:szCs w:val="18"/>
            </w:rPr>
          </w:pPr>
        </w:p>
      </w:tc>
      <w:tc>
        <w:tcPr>
          <w:tcW w:w="1066" w:type="dxa"/>
          <w:tcBorders>
            <w:right w:val="single" w:sz="4" w:space="0" w:color="auto"/>
          </w:tcBorders>
          <w:tcMar>
            <w:left w:w="28" w:type="dxa"/>
            <w:right w:w="28" w:type="dxa"/>
          </w:tcMar>
          <w:vAlign w:val="center"/>
        </w:tcPr>
        <w:p w14:paraId="46CB0C13" w14:textId="77777777" w:rsidR="00123876" w:rsidRDefault="00123876" w:rsidP="00D96114">
          <w:pPr>
            <w:widowControl/>
            <w:jc w:val="center"/>
            <w:rPr>
              <w:kern w:val="0"/>
              <w:sz w:val="18"/>
              <w:szCs w:val="18"/>
            </w:rPr>
          </w:pPr>
          <w:r>
            <w:rPr>
              <w:kern w:val="0"/>
              <w:sz w:val="18"/>
              <w:szCs w:val="18"/>
            </w:rPr>
            <w:t>Model</w:t>
          </w:r>
          <w:r>
            <w:rPr>
              <w:kern w:val="0"/>
              <w:sz w:val="18"/>
              <w:szCs w:val="18"/>
            </w:rPr>
            <w:br/>
          </w:r>
          <w:r>
            <w:rPr>
              <w:kern w:val="0"/>
              <w:sz w:val="18"/>
              <w:szCs w:val="18"/>
            </w:rPr>
            <w:t>型号</w:t>
          </w:r>
        </w:p>
      </w:tc>
      <w:tc>
        <w:tcPr>
          <w:tcW w:w="2269" w:type="dxa"/>
          <w:tcBorders>
            <w:left w:val="single" w:sz="4" w:space="0" w:color="auto"/>
          </w:tcBorders>
          <w:tcMar>
            <w:left w:w="28" w:type="dxa"/>
            <w:right w:w="28" w:type="dxa"/>
          </w:tcMar>
          <w:vAlign w:val="center"/>
        </w:tcPr>
        <w:p w14:paraId="769B01A0" w14:textId="31E2587E" w:rsidR="00123876" w:rsidRPr="00290540" w:rsidRDefault="00123876" w:rsidP="00D96114">
          <w:pPr>
            <w:jc w:val="center"/>
            <w:rPr>
              <w:sz w:val="18"/>
              <w:szCs w:val="18"/>
            </w:rPr>
          </w:pPr>
          <w:r w:rsidRPr="00D65A41">
            <w:rPr>
              <w:sz w:val="18"/>
              <w:szCs w:val="18"/>
            </w:rPr>
            <w:t>LNS102B</w:t>
          </w:r>
        </w:p>
      </w:tc>
    </w:tr>
    <w:tr w:rsidR="00123876" w14:paraId="6F0E3D2C" w14:textId="77777777" w:rsidTr="000A4494">
      <w:trPr>
        <w:cantSplit/>
        <w:trHeight w:val="212"/>
        <w:jc w:val="center"/>
      </w:trPr>
      <w:tc>
        <w:tcPr>
          <w:tcW w:w="2799" w:type="dxa"/>
          <w:vMerge w:val="restart"/>
          <w:tcMar>
            <w:left w:w="28" w:type="dxa"/>
            <w:right w:w="28" w:type="dxa"/>
          </w:tcMar>
          <w:vAlign w:val="center"/>
        </w:tcPr>
        <w:p w14:paraId="43150343" w14:textId="77777777" w:rsidR="00123876" w:rsidRDefault="00123876" w:rsidP="00D96114">
          <w:pPr>
            <w:widowControl/>
            <w:jc w:val="center"/>
            <w:rPr>
              <w:kern w:val="0"/>
              <w:sz w:val="18"/>
              <w:szCs w:val="18"/>
            </w:rPr>
          </w:pPr>
          <w:r>
            <w:rPr>
              <w:kern w:val="0"/>
              <w:sz w:val="18"/>
              <w:szCs w:val="18"/>
            </w:rPr>
            <w:t xml:space="preserve">Shanghai Tofflon </w:t>
          </w:r>
        </w:p>
        <w:p w14:paraId="182B01B3" w14:textId="77777777" w:rsidR="00123876" w:rsidRDefault="00123876" w:rsidP="00D96114">
          <w:pPr>
            <w:widowControl/>
            <w:jc w:val="center"/>
            <w:rPr>
              <w:kern w:val="0"/>
              <w:sz w:val="18"/>
              <w:szCs w:val="18"/>
            </w:rPr>
          </w:pPr>
          <w:r>
            <w:rPr>
              <w:kern w:val="0"/>
              <w:sz w:val="18"/>
              <w:szCs w:val="18"/>
            </w:rPr>
            <w:t>Medical Equipment Co., Ltd</w:t>
          </w:r>
          <w:r>
            <w:rPr>
              <w:rFonts w:hint="eastAsia"/>
              <w:kern w:val="0"/>
              <w:sz w:val="18"/>
              <w:szCs w:val="18"/>
            </w:rPr>
            <w:t>.</w:t>
          </w:r>
        </w:p>
        <w:p w14:paraId="44ECFA22" w14:textId="77777777" w:rsidR="00123876" w:rsidRDefault="00123876" w:rsidP="00D96114">
          <w:pPr>
            <w:widowControl/>
            <w:jc w:val="center"/>
            <w:rPr>
              <w:kern w:val="0"/>
              <w:sz w:val="18"/>
              <w:szCs w:val="18"/>
            </w:rPr>
          </w:pPr>
          <w:r>
            <w:rPr>
              <w:rFonts w:hint="eastAsia"/>
              <w:kern w:val="0"/>
              <w:sz w:val="18"/>
              <w:szCs w:val="18"/>
            </w:rPr>
            <w:t>上海东富龙医疗设备有限公司</w:t>
          </w:r>
        </w:p>
      </w:tc>
      <w:tc>
        <w:tcPr>
          <w:tcW w:w="3220" w:type="dxa"/>
          <w:vMerge w:val="restart"/>
          <w:tcMar>
            <w:left w:w="28" w:type="dxa"/>
            <w:right w:w="28" w:type="dxa"/>
          </w:tcMar>
          <w:vAlign w:val="center"/>
        </w:tcPr>
        <w:p w14:paraId="5244B67A" w14:textId="77777777" w:rsidR="00123876" w:rsidRDefault="00123876" w:rsidP="00D96114">
          <w:pPr>
            <w:widowControl/>
            <w:jc w:val="center"/>
            <w:rPr>
              <w:kern w:val="0"/>
              <w:sz w:val="18"/>
              <w:szCs w:val="18"/>
            </w:rPr>
          </w:pPr>
          <w:r>
            <w:rPr>
              <w:rFonts w:hint="eastAsia"/>
              <w:kern w:val="0"/>
              <w:sz w:val="18"/>
              <w:szCs w:val="18"/>
            </w:rPr>
            <w:t>Operation</w:t>
          </w:r>
          <w:r>
            <w:rPr>
              <w:kern w:val="0"/>
              <w:sz w:val="18"/>
              <w:szCs w:val="18"/>
            </w:rPr>
            <w:t xml:space="preserve"> Qualification</w:t>
          </w:r>
          <w:r>
            <w:rPr>
              <w:rFonts w:hint="eastAsia"/>
              <w:kern w:val="0"/>
              <w:sz w:val="18"/>
              <w:szCs w:val="18"/>
            </w:rPr>
            <w:t xml:space="preserve"> for </w:t>
          </w:r>
          <w:r w:rsidRPr="000F6B88">
            <w:rPr>
              <w:kern w:val="0"/>
              <w:sz w:val="18"/>
              <w:szCs w:val="18"/>
            </w:rPr>
            <w:t xml:space="preserve">Automatic </w:t>
          </w:r>
          <w:r>
            <w:rPr>
              <w:rFonts w:hint="eastAsia"/>
              <w:kern w:val="0"/>
              <w:sz w:val="18"/>
              <w:szCs w:val="18"/>
            </w:rPr>
            <w:t>L</w:t>
          </w:r>
          <w:r w:rsidRPr="000F6B88">
            <w:rPr>
              <w:kern w:val="0"/>
              <w:sz w:val="18"/>
              <w:szCs w:val="18"/>
            </w:rPr>
            <w:t xml:space="preserve">iquid </w:t>
          </w:r>
          <w:r>
            <w:rPr>
              <w:rFonts w:hint="eastAsia"/>
              <w:kern w:val="0"/>
              <w:sz w:val="18"/>
              <w:szCs w:val="18"/>
            </w:rPr>
            <w:t>N</w:t>
          </w:r>
          <w:r w:rsidRPr="000F6B88">
            <w:rPr>
              <w:kern w:val="0"/>
              <w:sz w:val="18"/>
              <w:szCs w:val="18"/>
            </w:rPr>
            <w:t xml:space="preserve">itrogen </w:t>
          </w:r>
          <w:r>
            <w:rPr>
              <w:rFonts w:hint="eastAsia"/>
              <w:kern w:val="0"/>
              <w:sz w:val="18"/>
              <w:szCs w:val="18"/>
            </w:rPr>
            <w:t>Storage</w:t>
          </w:r>
          <w:r w:rsidRPr="000F6B88">
            <w:rPr>
              <w:kern w:val="0"/>
              <w:sz w:val="18"/>
              <w:szCs w:val="18"/>
            </w:rPr>
            <w:t xml:space="preserve"> </w:t>
          </w:r>
          <w:r>
            <w:rPr>
              <w:rFonts w:hint="eastAsia"/>
              <w:kern w:val="0"/>
              <w:sz w:val="18"/>
              <w:szCs w:val="18"/>
            </w:rPr>
            <w:t>S</w:t>
          </w:r>
          <w:r w:rsidRPr="000F6B88">
            <w:rPr>
              <w:kern w:val="0"/>
              <w:sz w:val="18"/>
              <w:szCs w:val="18"/>
            </w:rPr>
            <w:t>ystem</w:t>
          </w:r>
        </w:p>
        <w:p w14:paraId="31195524" w14:textId="77777777" w:rsidR="00123876" w:rsidRDefault="00123876" w:rsidP="00D96114">
          <w:pPr>
            <w:widowControl/>
            <w:jc w:val="center"/>
            <w:rPr>
              <w:kern w:val="0"/>
              <w:sz w:val="18"/>
              <w:szCs w:val="18"/>
            </w:rPr>
          </w:pPr>
          <w:r>
            <w:rPr>
              <w:rFonts w:hint="eastAsia"/>
              <w:kern w:val="0"/>
              <w:sz w:val="18"/>
              <w:szCs w:val="18"/>
            </w:rPr>
            <w:t>全自动液氮存储系统运行</w:t>
          </w:r>
          <w:r>
            <w:rPr>
              <w:kern w:val="0"/>
              <w:sz w:val="18"/>
              <w:szCs w:val="18"/>
            </w:rPr>
            <w:t>确认</w:t>
          </w:r>
        </w:p>
      </w:tc>
      <w:tc>
        <w:tcPr>
          <w:tcW w:w="1066" w:type="dxa"/>
          <w:tcBorders>
            <w:right w:val="single" w:sz="4" w:space="0" w:color="auto"/>
          </w:tcBorders>
          <w:tcMar>
            <w:left w:w="28" w:type="dxa"/>
            <w:right w:w="28" w:type="dxa"/>
          </w:tcMar>
          <w:vAlign w:val="center"/>
        </w:tcPr>
        <w:p w14:paraId="33E4125B" w14:textId="77777777" w:rsidR="00123876" w:rsidRDefault="00123876" w:rsidP="00D96114">
          <w:pPr>
            <w:widowControl/>
            <w:jc w:val="center"/>
            <w:rPr>
              <w:kern w:val="0"/>
              <w:sz w:val="18"/>
              <w:szCs w:val="18"/>
            </w:rPr>
          </w:pPr>
          <w:r>
            <w:rPr>
              <w:kern w:val="0"/>
              <w:sz w:val="18"/>
              <w:szCs w:val="18"/>
            </w:rPr>
            <w:t>Version</w:t>
          </w:r>
          <w:r>
            <w:rPr>
              <w:kern w:val="0"/>
              <w:sz w:val="18"/>
              <w:szCs w:val="18"/>
            </w:rPr>
            <w:br/>
          </w:r>
          <w:r>
            <w:rPr>
              <w:kern w:val="0"/>
              <w:sz w:val="18"/>
              <w:szCs w:val="18"/>
            </w:rPr>
            <w:t>版本号</w:t>
          </w:r>
        </w:p>
      </w:tc>
      <w:tc>
        <w:tcPr>
          <w:tcW w:w="2269" w:type="dxa"/>
          <w:tcBorders>
            <w:left w:val="single" w:sz="4" w:space="0" w:color="auto"/>
          </w:tcBorders>
          <w:tcMar>
            <w:left w:w="28" w:type="dxa"/>
            <w:right w:w="28" w:type="dxa"/>
          </w:tcMar>
          <w:vAlign w:val="center"/>
        </w:tcPr>
        <w:p w14:paraId="4FA10373" w14:textId="77777777" w:rsidR="00123876" w:rsidRPr="00F140A5" w:rsidRDefault="00123876" w:rsidP="00D96114">
          <w:pPr>
            <w:widowControl/>
            <w:jc w:val="center"/>
            <w:rPr>
              <w:sz w:val="18"/>
              <w:szCs w:val="18"/>
            </w:rPr>
          </w:pPr>
          <w:r w:rsidRPr="00F140A5">
            <w:rPr>
              <w:sz w:val="18"/>
              <w:szCs w:val="18"/>
            </w:rPr>
            <w:t>V 1.0</w:t>
          </w:r>
        </w:p>
      </w:tc>
    </w:tr>
    <w:tr w:rsidR="00123876" w14:paraId="0B375DCF" w14:textId="77777777" w:rsidTr="000A4494">
      <w:trPr>
        <w:cantSplit/>
        <w:trHeight w:val="333"/>
        <w:jc w:val="center"/>
      </w:trPr>
      <w:tc>
        <w:tcPr>
          <w:tcW w:w="2799" w:type="dxa"/>
          <w:vMerge/>
          <w:tcMar>
            <w:left w:w="28" w:type="dxa"/>
            <w:right w:w="28" w:type="dxa"/>
          </w:tcMar>
        </w:tcPr>
        <w:p w14:paraId="104DBE7E" w14:textId="77777777" w:rsidR="00123876" w:rsidRDefault="00123876" w:rsidP="00D96114">
          <w:pPr>
            <w:widowControl/>
            <w:jc w:val="center"/>
            <w:rPr>
              <w:kern w:val="0"/>
              <w:sz w:val="18"/>
              <w:szCs w:val="18"/>
            </w:rPr>
          </w:pPr>
        </w:p>
      </w:tc>
      <w:tc>
        <w:tcPr>
          <w:tcW w:w="3220" w:type="dxa"/>
          <w:vMerge/>
          <w:tcMar>
            <w:left w:w="28" w:type="dxa"/>
            <w:right w:w="28" w:type="dxa"/>
          </w:tcMar>
          <w:vAlign w:val="center"/>
        </w:tcPr>
        <w:p w14:paraId="1191A4D8" w14:textId="77777777" w:rsidR="00123876" w:rsidRDefault="00123876" w:rsidP="00D96114">
          <w:pPr>
            <w:widowControl/>
            <w:jc w:val="center"/>
            <w:rPr>
              <w:kern w:val="0"/>
              <w:sz w:val="18"/>
              <w:szCs w:val="18"/>
            </w:rPr>
          </w:pPr>
        </w:p>
      </w:tc>
      <w:tc>
        <w:tcPr>
          <w:tcW w:w="1066" w:type="dxa"/>
          <w:tcBorders>
            <w:right w:val="single" w:sz="4" w:space="0" w:color="auto"/>
          </w:tcBorders>
          <w:tcMar>
            <w:left w:w="28" w:type="dxa"/>
            <w:right w:w="28" w:type="dxa"/>
          </w:tcMar>
          <w:vAlign w:val="center"/>
        </w:tcPr>
        <w:p w14:paraId="1B6DA75F" w14:textId="77777777" w:rsidR="00123876" w:rsidRDefault="00123876" w:rsidP="00D96114">
          <w:pPr>
            <w:widowControl/>
            <w:jc w:val="center"/>
            <w:rPr>
              <w:kern w:val="0"/>
              <w:sz w:val="18"/>
              <w:szCs w:val="18"/>
            </w:rPr>
          </w:pPr>
          <w:r>
            <w:rPr>
              <w:kern w:val="0"/>
              <w:sz w:val="18"/>
              <w:szCs w:val="18"/>
            </w:rPr>
            <w:t>Page</w:t>
          </w:r>
          <w:r>
            <w:rPr>
              <w:kern w:val="0"/>
              <w:sz w:val="18"/>
              <w:szCs w:val="18"/>
            </w:rPr>
            <w:br/>
          </w:r>
          <w:r>
            <w:rPr>
              <w:kern w:val="0"/>
              <w:sz w:val="18"/>
              <w:szCs w:val="18"/>
            </w:rPr>
            <w:t>页码</w:t>
          </w:r>
        </w:p>
      </w:tc>
      <w:tc>
        <w:tcPr>
          <w:tcW w:w="2269" w:type="dxa"/>
          <w:tcBorders>
            <w:left w:val="single" w:sz="4" w:space="0" w:color="auto"/>
          </w:tcBorders>
          <w:tcMar>
            <w:left w:w="28" w:type="dxa"/>
            <w:right w:w="28" w:type="dxa"/>
          </w:tcMar>
          <w:vAlign w:val="center"/>
        </w:tcPr>
        <w:p w14:paraId="58BAA421" w14:textId="20300E30" w:rsidR="00123876" w:rsidRDefault="00123876" w:rsidP="00D96114">
          <w:pPr>
            <w:widowControl/>
            <w:jc w:val="center"/>
            <w:rPr>
              <w:kern w:val="0"/>
              <w:sz w:val="18"/>
              <w:szCs w:val="18"/>
            </w:rPr>
          </w:pPr>
          <w:r w:rsidRPr="00420C56">
            <w:rPr>
              <w:bCs/>
              <w:sz w:val="18"/>
              <w:szCs w:val="18"/>
            </w:rPr>
            <w:fldChar w:fldCharType="begin"/>
          </w:r>
          <w:r w:rsidRPr="00420C56">
            <w:rPr>
              <w:bCs/>
              <w:sz w:val="18"/>
              <w:szCs w:val="18"/>
            </w:rPr>
            <w:instrText>PAGE  \* Arabic  \* MERGEFORMAT</w:instrText>
          </w:r>
          <w:r w:rsidRPr="00420C56">
            <w:rPr>
              <w:bCs/>
              <w:sz w:val="18"/>
              <w:szCs w:val="18"/>
            </w:rPr>
            <w:fldChar w:fldCharType="separate"/>
          </w:r>
          <w:r w:rsidR="00EB4361" w:rsidRPr="00EB4361">
            <w:rPr>
              <w:bCs/>
              <w:noProof/>
              <w:sz w:val="18"/>
              <w:szCs w:val="18"/>
              <w:lang w:val="zh-CN"/>
            </w:rPr>
            <w:t>12</w:t>
          </w:r>
          <w:r w:rsidRPr="00420C56">
            <w:rPr>
              <w:bCs/>
              <w:sz w:val="18"/>
              <w:szCs w:val="18"/>
            </w:rPr>
            <w:fldChar w:fldCharType="end"/>
          </w:r>
          <w:r>
            <w:rPr>
              <w:bCs/>
              <w:sz w:val="18"/>
              <w:szCs w:val="18"/>
              <w:lang w:val="zh-CN"/>
            </w:rPr>
            <w:t xml:space="preserve"> </w:t>
          </w:r>
          <w:r>
            <w:rPr>
              <w:bCs/>
              <w:sz w:val="18"/>
              <w:szCs w:val="18"/>
            </w:rPr>
            <w:t xml:space="preserve">of </w:t>
          </w:r>
          <w:r>
            <w:rPr>
              <w:bCs/>
              <w:sz w:val="18"/>
              <w:szCs w:val="18"/>
            </w:rPr>
            <w:fldChar w:fldCharType="begin"/>
          </w:r>
          <w:r>
            <w:rPr>
              <w:bCs/>
              <w:sz w:val="18"/>
              <w:szCs w:val="18"/>
            </w:rPr>
            <w:instrText>=</w:instrText>
          </w:r>
          <w:r>
            <w:rPr>
              <w:bCs/>
              <w:sz w:val="18"/>
              <w:szCs w:val="18"/>
            </w:rPr>
            <w:fldChar w:fldCharType="begin"/>
          </w:r>
          <w:r>
            <w:rPr>
              <w:bCs/>
              <w:sz w:val="18"/>
              <w:szCs w:val="18"/>
            </w:rPr>
            <w:instrText xml:space="preserve"> NUMPAGES</w:instrText>
          </w:r>
          <w:r>
            <w:rPr>
              <w:bCs/>
              <w:sz w:val="18"/>
              <w:szCs w:val="18"/>
            </w:rPr>
            <w:fldChar w:fldCharType="separate"/>
          </w:r>
          <w:r w:rsidR="00551B66">
            <w:rPr>
              <w:bCs/>
              <w:noProof/>
              <w:sz w:val="18"/>
              <w:szCs w:val="18"/>
            </w:rPr>
            <w:instrText>17</w:instrText>
          </w:r>
          <w:r>
            <w:rPr>
              <w:bCs/>
              <w:sz w:val="18"/>
              <w:szCs w:val="18"/>
            </w:rPr>
            <w:fldChar w:fldCharType="end"/>
          </w:r>
          <w:r>
            <w:rPr>
              <w:bCs/>
              <w:sz w:val="18"/>
              <w:szCs w:val="18"/>
            </w:rPr>
            <w:instrText>-1</w:instrText>
          </w:r>
          <w:r>
            <w:rPr>
              <w:bCs/>
              <w:sz w:val="18"/>
              <w:szCs w:val="18"/>
            </w:rPr>
            <w:fldChar w:fldCharType="separate"/>
          </w:r>
          <w:r w:rsidR="00551B66">
            <w:rPr>
              <w:bCs/>
              <w:noProof/>
              <w:sz w:val="18"/>
              <w:szCs w:val="18"/>
            </w:rPr>
            <w:t>16</w:t>
          </w:r>
          <w:r>
            <w:rPr>
              <w:bCs/>
              <w:sz w:val="18"/>
              <w:szCs w:val="18"/>
            </w:rPr>
            <w:fldChar w:fldCharType="end"/>
          </w:r>
        </w:p>
      </w:tc>
    </w:tr>
  </w:tbl>
  <w:p w14:paraId="66167D2D" w14:textId="77777777" w:rsidR="00123876" w:rsidRDefault="001238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0AC37" w14:textId="77777777" w:rsidR="00123876" w:rsidRDefault="00123876">
    <w:pPr>
      <w:pStyle w:val="af6"/>
      <w:pBdr>
        <w:bottom w:val="none" w:sz="0" w:space="0" w:color="auto"/>
      </w:pBdr>
      <w:jc w:val="both"/>
    </w:pPr>
    <w:r>
      <w:rPr>
        <w:noProof/>
      </w:rPr>
      <w:drawing>
        <wp:anchor distT="0" distB="0" distL="114300" distR="114300" simplePos="0" relativeHeight="251654144" behindDoc="0" locked="0" layoutInCell="1" allowOverlap="1" wp14:anchorId="5712D51B" wp14:editId="08863EC9">
          <wp:simplePos x="0" y="0"/>
          <wp:positionH relativeFrom="column">
            <wp:posOffset>-22712</wp:posOffset>
          </wp:positionH>
          <wp:positionV relativeFrom="paragraph">
            <wp:posOffset>-213035</wp:posOffset>
          </wp:positionV>
          <wp:extent cx="1511935" cy="354965"/>
          <wp:effectExtent l="0" t="0" r="0" b="6985"/>
          <wp:wrapNone/>
          <wp:docPr id="4" name="图片 4" descr="tofflon logo 透明底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fflon logo 透明底0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3549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67"/>
      <w:gridCol w:w="3030"/>
      <w:gridCol w:w="2085"/>
      <w:gridCol w:w="1022"/>
      <w:gridCol w:w="2101"/>
    </w:tblGrid>
    <w:tr w:rsidR="00123876" w14:paraId="55C3918E" w14:textId="77777777">
      <w:trPr>
        <w:cantSplit/>
        <w:trHeight w:val="557"/>
        <w:jc w:val="center"/>
      </w:trPr>
      <w:tc>
        <w:tcPr>
          <w:tcW w:w="867" w:type="dxa"/>
          <w:vMerge w:val="restart"/>
          <w:vAlign w:val="center"/>
        </w:tcPr>
        <w:p w14:paraId="3EA5F3F4" w14:textId="77777777" w:rsidR="00123876" w:rsidRDefault="00123876">
          <w:pPr>
            <w:spacing w:after="60"/>
            <w:jc w:val="center"/>
            <w:rPr>
              <w:sz w:val="18"/>
            </w:rPr>
          </w:pPr>
          <w:r>
            <w:rPr>
              <w:sz w:val="18"/>
            </w:rPr>
            <w:t>Supplier</w:t>
          </w:r>
        </w:p>
        <w:p w14:paraId="7F8CA9E9" w14:textId="77777777" w:rsidR="00123876" w:rsidRDefault="00123876">
          <w:pPr>
            <w:spacing w:after="60"/>
            <w:jc w:val="center"/>
            <w:rPr>
              <w:sz w:val="18"/>
            </w:rPr>
          </w:pPr>
          <w:r>
            <w:rPr>
              <w:rFonts w:hint="eastAsia"/>
              <w:sz w:val="18"/>
            </w:rPr>
            <w:t>制造商</w:t>
          </w:r>
        </w:p>
      </w:tc>
      <w:tc>
        <w:tcPr>
          <w:tcW w:w="3030" w:type="dxa"/>
          <w:vMerge w:val="restart"/>
          <w:vAlign w:val="center"/>
        </w:tcPr>
        <w:p w14:paraId="525F3A6B" w14:textId="77777777" w:rsidR="00123876" w:rsidRDefault="00123876" w:rsidP="00C32532">
          <w:pPr>
            <w:wordWrap w:val="0"/>
            <w:spacing w:after="60"/>
            <w:ind w:leftChars="-106" w:left="-223" w:firstLineChars="106" w:firstLine="191"/>
            <w:jc w:val="center"/>
            <w:rPr>
              <w:sz w:val="18"/>
            </w:rPr>
          </w:pPr>
          <w:r>
            <w:rPr>
              <w:sz w:val="18"/>
            </w:rPr>
            <w:t>Shanghai Tofflon Science &amp;</w:t>
          </w:r>
        </w:p>
        <w:p w14:paraId="2A50EE91" w14:textId="77777777" w:rsidR="00123876" w:rsidRDefault="00123876" w:rsidP="00C32532">
          <w:pPr>
            <w:wordWrap w:val="0"/>
            <w:spacing w:after="60"/>
            <w:ind w:leftChars="-106" w:left="-223" w:firstLineChars="106" w:firstLine="191"/>
            <w:jc w:val="center"/>
            <w:rPr>
              <w:sz w:val="18"/>
            </w:rPr>
          </w:pPr>
          <w:r>
            <w:rPr>
              <w:sz w:val="18"/>
            </w:rPr>
            <w:t>Technology Co.,Ltd.</w:t>
          </w:r>
        </w:p>
        <w:p w14:paraId="7DDD0664" w14:textId="77777777" w:rsidR="00123876" w:rsidRDefault="00123876" w:rsidP="00C32532">
          <w:pPr>
            <w:spacing w:after="60"/>
            <w:ind w:firstLineChars="150" w:firstLine="270"/>
            <w:rPr>
              <w:sz w:val="18"/>
              <w:szCs w:val="18"/>
            </w:rPr>
          </w:pPr>
          <w:r>
            <w:rPr>
              <w:rFonts w:hint="eastAsia"/>
              <w:sz w:val="18"/>
            </w:rPr>
            <w:t>上海东富龙科技股份有限公司</w:t>
          </w:r>
        </w:p>
      </w:tc>
      <w:tc>
        <w:tcPr>
          <w:tcW w:w="2085" w:type="dxa"/>
          <w:tcBorders>
            <w:bottom w:val="single" w:sz="4" w:space="0" w:color="auto"/>
          </w:tcBorders>
          <w:vAlign w:val="center"/>
        </w:tcPr>
        <w:p w14:paraId="234B22BD" w14:textId="77777777" w:rsidR="00123876" w:rsidRDefault="00123876">
          <w:pPr>
            <w:spacing w:after="60"/>
            <w:jc w:val="center"/>
            <w:rPr>
              <w:bCs/>
              <w:sz w:val="18"/>
            </w:rPr>
          </w:pPr>
          <w:r>
            <w:rPr>
              <w:bCs/>
              <w:sz w:val="18"/>
            </w:rPr>
            <w:t>OQ</w:t>
          </w:r>
        </w:p>
      </w:tc>
      <w:tc>
        <w:tcPr>
          <w:tcW w:w="1022" w:type="dxa"/>
          <w:tcBorders>
            <w:bottom w:val="single" w:sz="4" w:space="0" w:color="auto"/>
          </w:tcBorders>
          <w:vAlign w:val="center"/>
        </w:tcPr>
        <w:p w14:paraId="1480829B" w14:textId="77777777" w:rsidR="00123876" w:rsidRDefault="00123876">
          <w:pPr>
            <w:spacing w:after="60"/>
            <w:jc w:val="center"/>
            <w:rPr>
              <w:sz w:val="18"/>
            </w:rPr>
          </w:pPr>
          <w:r>
            <w:rPr>
              <w:sz w:val="18"/>
            </w:rPr>
            <w:t>Doc.Ref</w:t>
          </w:r>
        </w:p>
        <w:p w14:paraId="211F34E6" w14:textId="77777777" w:rsidR="00123876" w:rsidRDefault="00123876">
          <w:pPr>
            <w:spacing w:after="60"/>
            <w:jc w:val="center"/>
            <w:rPr>
              <w:sz w:val="18"/>
            </w:rPr>
          </w:pPr>
          <w:r>
            <w:rPr>
              <w:rFonts w:hint="eastAsia"/>
              <w:sz w:val="18"/>
            </w:rPr>
            <w:t>文件编号</w:t>
          </w:r>
        </w:p>
      </w:tc>
      <w:tc>
        <w:tcPr>
          <w:tcW w:w="2101" w:type="dxa"/>
          <w:tcBorders>
            <w:bottom w:val="single" w:sz="4" w:space="0" w:color="auto"/>
          </w:tcBorders>
          <w:vAlign w:val="center"/>
        </w:tcPr>
        <w:p w14:paraId="453D250F" w14:textId="77777777" w:rsidR="00123876" w:rsidRDefault="00123876">
          <w:pPr>
            <w:spacing w:after="60"/>
            <w:jc w:val="center"/>
            <w:rPr>
              <w:sz w:val="18"/>
            </w:rPr>
          </w:pPr>
          <w:r>
            <w:rPr>
              <w:sz w:val="18"/>
            </w:rPr>
            <w:t>2011-007YF-10-OQ</w:t>
          </w:r>
        </w:p>
      </w:tc>
    </w:tr>
    <w:tr w:rsidR="00123876" w14:paraId="298D66ED" w14:textId="77777777">
      <w:trPr>
        <w:cantSplit/>
        <w:trHeight w:val="505"/>
        <w:jc w:val="center"/>
      </w:trPr>
      <w:tc>
        <w:tcPr>
          <w:tcW w:w="867" w:type="dxa"/>
          <w:vMerge/>
          <w:vAlign w:val="center"/>
        </w:tcPr>
        <w:p w14:paraId="4AB3DE02" w14:textId="77777777" w:rsidR="00123876" w:rsidRDefault="00123876">
          <w:pPr>
            <w:spacing w:after="60"/>
            <w:jc w:val="center"/>
            <w:rPr>
              <w:sz w:val="18"/>
            </w:rPr>
          </w:pPr>
        </w:p>
      </w:tc>
      <w:tc>
        <w:tcPr>
          <w:tcW w:w="3030" w:type="dxa"/>
          <w:vMerge/>
          <w:vAlign w:val="center"/>
        </w:tcPr>
        <w:p w14:paraId="7158E25E" w14:textId="77777777" w:rsidR="00123876" w:rsidRDefault="00123876">
          <w:pPr>
            <w:spacing w:after="60"/>
            <w:rPr>
              <w:sz w:val="18"/>
            </w:rPr>
          </w:pPr>
        </w:p>
      </w:tc>
      <w:tc>
        <w:tcPr>
          <w:tcW w:w="2085" w:type="dxa"/>
          <w:tcBorders>
            <w:bottom w:val="single" w:sz="4" w:space="0" w:color="auto"/>
          </w:tcBorders>
          <w:vAlign w:val="center"/>
        </w:tcPr>
        <w:p w14:paraId="79F122B6" w14:textId="77777777" w:rsidR="00123876" w:rsidRDefault="00123876">
          <w:pPr>
            <w:spacing w:after="60"/>
            <w:jc w:val="center"/>
            <w:rPr>
              <w:rFonts w:eastAsia="PMingLiU"/>
              <w:sz w:val="18"/>
              <w:lang w:eastAsia="zh-TW"/>
            </w:rPr>
          </w:pPr>
          <w:r>
            <w:rPr>
              <w:sz w:val="18"/>
            </w:rPr>
            <w:t>Operation Qualification</w:t>
          </w:r>
        </w:p>
        <w:p w14:paraId="32CD95FB" w14:textId="77777777" w:rsidR="00123876" w:rsidRDefault="00123876">
          <w:pPr>
            <w:pStyle w:val="Tabla"/>
            <w:rPr>
              <w:b/>
            </w:rPr>
          </w:pPr>
          <w:r>
            <w:rPr>
              <w:rFonts w:hint="eastAsia"/>
            </w:rPr>
            <w:t>运行确认</w:t>
          </w:r>
        </w:p>
      </w:tc>
      <w:tc>
        <w:tcPr>
          <w:tcW w:w="1022" w:type="dxa"/>
          <w:tcBorders>
            <w:bottom w:val="single" w:sz="4" w:space="0" w:color="auto"/>
          </w:tcBorders>
          <w:vAlign w:val="center"/>
        </w:tcPr>
        <w:p w14:paraId="13FF8D63" w14:textId="77777777" w:rsidR="00123876" w:rsidRDefault="00123876">
          <w:pPr>
            <w:spacing w:after="60"/>
            <w:jc w:val="center"/>
            <w:rPr>
              <w:sz w:val="18"/>
            </w:rPr>
          </w:pPr>
          <w:r>
            <w:rPr>
              <w:sz w:val="18"/>
            </w:rPr>
            <w:t>Equipment</w:t>
          </w:r>
        </w:p>
        <w:p w14:paraId="4DDFC237" w14:textId="77777777" w:rsidR="00123876" w:rsidRDefault="00123876">
          <w:pPr>
            <w:spacing w:after="60"/>
            <w:jc w:val="center"/>
            <w:rPr>
              <w:sz w:val="18"/>
            </w:rPr>
          </w:pPr>
          <w:r>
            <w:rPr>
              <w:rFonts w:hint="eastAsia"/>
              <w:sz w:val="18"/>
            </w:rPr>
            <w:t>设备型号</w:t>
          </w:r>
        </w:p>
      </w:tc>
      <w:tc>
        <w:tcPr>
          <w:tcW w:w="2101" w:type="dxa"/>
          <w:tcBorders>
            <w:bottom w:val="single" w:sz="4" w:space="0" w:color="auto"/>
          </w:tcBorders>
          <w:vAlign w:val="center"/>
        </w:tcPr>
        <w:p w14:paraId="1C2A9B1D" w14:textId="77777777" w:rsidR="00123876" w:rsidRDefault="00123876">
          <w:pPr>
            <w:spacing w:after="60"/>
            <w:jc w:val="center"/>
            <w:rPr>
              <w:sz w:val="18"/>
            </w:rPr>
          </w:pPr>
          <w:r>
            <w:rPr>
              <w:sz w:val="18"/>
            </w:rPr>
            <w:t>cRABS-01</w:t>
          </w:r>
        </w:p>
      </w:tc>
    </w:tr>
  </w:tbl>
  <w:p w14:paraId="30B25F33" w14:textId="77777777" w:rsidR="00123876" w:rsidRDefault="00123876">
    <w:pPr>
      <w:pStyle w:val="af6"/>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44"/>
      <w:gridCol w:w="4996"/>
      <w:gridCol w:w="1654"/>
      <w:gridCol w:w="3521"/>
    </w:tblGrid>
    <w:tr w:rsidR="00123876" w14:paraId="7CDAF86C" w14:textId="77777777" w:rsidTr="009A61D1">
      <w:trPr>
        <w:cantSplit/>
        <w:trHeight w:val="454"/>
        <w:jc w:val="center"/>
      </w:trPr>
      <w:tc>
        <w:tcPr>
          <w:tcW w:w="4344" w:type="dxa"/>
          <w:vMerge w:val="restart"/>
          <w:tcMar>
            <w:left w:w="28" w:type="dxa"/>
            <w:right w:w="28" w:type="dxa"/>
          </w:tcMar>
          <w:vAlign w:val="center"/>
        </w:tcPr>
        <w:p w14:paraId="48E92AE6" w14:textId="77777777" w:rsidR="00123876" w:rsidRDefault="00123876" w:rsidP="00256289">
          <w:pPr>
            <w:jc w:val="center"/>
            <w:rPr>
              <w:sz w:val="18"/>
              <w:szCs w:val="18"/>
            </w:rPr>
          </w:pPr>
          <w:r>
            <w:rPr>
              <w:noProof/>
              <w:sz w:val="18"/>
              <w:szCs w:val="18"/>
            </w:rPr>
            <w:drawing>
              <wp:anchor distT="0" distB="0" distL="114300" distR="114300" simplePos="0" relativeHeight="251656192" behindDoc="0" locked="0" layoutInCell="1" allowOverlap="1" wp14:anchorId="21234D8F" wp14:editId="626324B0">
                <wp:simplePos x="0" y="0"/>
                <wp:positionH relativeFrom="column">
                  <wp:posOffset>615315</wp:posOffset>
                </wp:positionH>
                <wp:positionV relativeFrom="paragraph">
                  <wp:posOffset>15875</wp:posOffset>
                </wp:positionV>
                <wp:extent cx="1511935" cy="354965"/>
                <wp:effectExtent l="0" t="0" r="0" b="6985"/>
                <wp:wrapNone/>
                <wp:docPr id="6" name="图片 6" descr="tofflon logo 透明底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fflon logo 透明底0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3549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996" w:type="dxa"/>
          <w:vMerge w:val="restart"/>
          <w:tcMar>
            <w:left w:w="28" w:type="dxa"/>
            <w:right w:w="28" w:type="dxa"/>
          </w:tcMar>
          <w:vAlign w:val="center"/>
        </w:tcPr>
        <w:p w14:paraId="341F94D2" w14:textId="77777777" w:rsidR="00123876" w:rsidRDefault="00123876" w:rsidP="00256289">
          <w:pPr>
            <w:jc w:val="center"/>
            <w:rPr>
              <w:sz w:val="18"/>
              <w:szCs w:val="18"/>
            </w:rPr>
          </w:pPr>
          <w:r>
            <w:rPr>
              <w:rFonts w:hint="eastAsia"/>
              <w:sz w:val="18"/>
              <w:szCs w:val="18"/>
            </w:rPr>
            <w:t>OQ</w:t>
          </w:r>
        </w:p>
      </w:tc>
      <w:tc>
        <w:tcPr>
          <w:tcW w:w="1654" w:type="dxa"/>
          <w:tcBorders>
            <w:right w:val="single" w:sz="4" w:space="0" w:color="auto"/>
          </w:tcBorders>
          <w:tcMar>
            <w:left w:w="28" w:type="dxa"/>
            <w:right w:w="28" w:type="dxa"/>
          </w:tcMar>
          <w:vAlign w:val="center"/>
        </w:tcPr>
        <w:p w14:paraId="3A9CF8E8" w14:textId="77777777" w:rsidR="00123876" w:rsidRDefault="00123876" w:rsidP="00256289">
          <w:pPr>
            <w:jc w:val="center"/>
            <w:rPr>
              <w:sz w:val="18"/>
              <w:szCs w:val="18"/>
            </w:rPr>
          </w:pPr>
          <w:r>
            <w:rPr>
              <w:sz w:val="18"/>
              <w:szCs w:val="18"/>
            </w:rPr>
            <w:t>Doc. No.</w:t>
          </w:r>
          <w:r>
            <w:rPr>
              <w:sz w:val="18"/>
              <w:szCs w:val="18"/>
            </w:rPr>
            <w:br/>
          </w:r>
          <w:r>
            <w:rPr>
              <w:sz w:val="18"/>
              <w:szCs w:val="18"/>
            </w:rPr>
            <w:t>文件编号</w:t>
          </w:r>
        </w:p>
      </w:tc>
      <w:tc>
        <w:tcPr>
          <w:tcW w:w="3521" w:type="dxa"/>
          <w:tcBorders>
            <w:left w:val="single" w:sz="4" w:space="0" w:color="auto"/>
          </w:tcBorders>
          <w:tcMar>
            <w:left w:w="28" w:type="dxa"/>
            <w:right w:w="28" w:type="dxa"/>
          </w:tcMar>
          <w:vAlign w:val="center"/>
        </w:tcPr>
        <w:p w14:paraId="3305B419" w14:textId="691EF344" w:rsidR="00123876" w:rsidRPr="00290540" w:rsidRDefault="00902CB6" w:rsidP="00256289">
          <w:pPr>
            <w:jc w:val="center"/>
            <w:rPr>
              <w:sz w:val="18"/>
              <w:szCs w:val="18"/>
            </w:rPr>
          </w:pPr>
          <w:r w:rsidRPr="00902CB6">
            <w:rPr>
              <w:sz w:val="18"/>
              <w:szCs w:val="18"/>
            </w:rPr>
            <w:t>2021-006Yd-OQ</w:t>
          </w:r>
        </w:p>
      </w:tc>
    </w:tr>
    <w:tr w:rsidR="00123876" w14:paraId="1724DE68" w14:textId="77777777" w:rsidTr="009A61D1">
      <w:trPr>
        <w:cantSplit/>
        <w:trHeight w:val="377"/>
        <w:jc w:val="center"/>
      </w:trPr>
      <w:tc>
        <w:tcPr>
          <w:tcW w:w="4344" w:type="dxa"/>
          <w:vMerge/>
          <w:tcMar>
            <w:left w:w="28" w:type="dxa"/>
            <w:right w:w="28" w:type="dxa"/>
          </w:tcMar>
          <w:vAlign w:val="center"/>
        </w:tcPr>
        <w:p w14:paraId="7779432A" w14:textId="77777777" w:rsidR="00123876" w:rsidRDefault="00123876" w:rsidP="00256289">
          <w:pPr>
            <w:jc w:val="center"/>
            <w:rPr>
              <w:sz w:val="18"/>
              <w:szCs w:val="18"/>
            </w:rPr>
          </w:pPr>
        </w:p>
      </w:tc>
      <w:tc>
        <w:tcPr>
          <w:tcW w:w="4996" w:type="dxa"/>
          <w:vMerge/>
          <w:tcMar>
            <w:left w:w="28" w:type="dxa"/>
            <w:right w:w="28" w:type="dxa"/>
          </w:tcMar>
          <w:vAlign w:val="center"/>
        </w:tcPr>
        <w:p w14:paraId="02128CE3" w14:textId="77777777" w:rsidR="00123876" w:rsidRDefault="00123876" w:rsidP="00256289">
          <w:pPr>
            <w:jc w:val="center"/>
            <w:rPr>
              <w:sz w:val="18"/>
              <w:szCs w:val="18"/>
            </w:rPr>
          </w:pPr>
        </w:p>
      </w:tc>
      <w:tc>
        <w:tcPr>
          <w:tcW w:w="1654" w:type="dxa"/>
          <w:tcBorders>
            <w:right w:val="single" w:sz="4" w:space="0" w:color="auto"/>
          </w:tcBorders>
          <w:tcMar>
            <w:left w:w="28" w:type="dxa"/>
            <w:right w:w="28" w:type="dxa"/>
          </w:tcMar>
          <w:vAlign w:val="center"/>
        </w:tcPr>
        <w:p w14:paraId="1CB37FDD" w14:textId="77777777" w:rsidR="00123876" w:rsidRDefault="00123876" w:rsidP="00256289">
          <w:pPr>
            <w:jc w:val="center"/>
            <w:rPr>
              <w:sz w:val="18"/>
              <w:szCs w:val="18"/>
            </w:rPr>
          </w:pPr>
          <w:r>
            <w:rPr>
              <w:sz w:val="18"/>
              <w:szCs w:val="18"/>
            </w:rPr>
            <w:t>Model</w:t>
          </w:r>
          <w:r>
            <w:rPr>
              <w:sz w:val="18"/>
              <w:szCs w:val="18"/>
            </w:rPr>
            <w:br/>
          </w:r>
          <w:r>
            <w:rPr>
              <w:sz w:val="18"/>
              <w:szCs w:val="18"/>
            </w:rPr>
            <w:t>型号</w:t>
          </w:r>
        </w:p>
      </w:tc>
      <w:tc>
        <w:tcPr>
          <w:tcW w:w="3521" w:type="dxa"/>
          <w:tcBorders>
            <w:left w:val="single" w:sz="4" w:space="0" w:color="auto"/>
          </w:tcBorders>
          <w:tcMar>
            <w:left w:w="28" w:type="dxa"/>
            <w:right w:w="28" w:type="dxa"/>
          </w:tcMar>
          <w:vAlign w:val="center"/>
        </w:tcPr>
        <w:p w14:paraId="2D3CF8E3" w14:textId="3D784DCF" w:rsidR="00123876" w:rsidRPr="00290540" w:rsidRDefault="00123876" w:rsidP="00256289">
          <w:pPr>
            <w:jc w:val="center"/>
            <w:rPr>
              <w:sz w:val="18"/>
              <w:szCs w:val="18"/>
            </w:rPr>
          </w:pPr>
          <w:r w:rsidRPr="00D65A41">
            <w:rPr>
              <w:sz w:val="18"/>
              <w:szCs w:val="18"/>
            </w:rPr>
            <w:t>LNS102B</w:t>
          </w:r>
        </w:p>
      </w:tc>
    </w:tr>
    <w:tr w:rsidR="00123876" w14:paraId="51B3A812" w14:textId="77777777" w:rsidTr="009A61D1">
      <w:trPr>
        <w:cantSplit/>
        <w:trHeight w:val="212"/>
        <w:jc w:val="center"/>
      </w:trPr>
      <w:tc>
        <w:tcPr>
          <w:tcW w:w="4344" w:type="dxa"/>
          <w:vMerge w:val="restart"/>
          <w:tcMar>
            <w:left w:w="28" w:type="dxa"/>
            <w:right w:w="28" w:type="dxa"/>
          </w:tcMar>
          <w:vAlign w:val="center"/>
        </w:tcPr>
        <w:p w14:paraId="7C74E942" w14:textId="77777777" w:rsidR="00123876" w:rsidRDefault="00123876" w:rsidP="00256289">
          <w:pPr>
            <w:jc w:val="center"/>
            <w:rPr>
              <w:sz w:val="18"/>
              <w:szCs w:val="18"/>
            </w:rPr>
          </w:pPr>
          <w:r>
            <w:rPr>
              <w:sz w:val="18"/>
              <w:szCs w:val="18"/>
            </w:rPr>
            <w:t xml:space="preserve">Shanghai Tofflon </w:t>
          </w:r>
          <w:r>
            <w:rPr>
              <w:rFonts w:hint="eastAsia"/>
              <w:sz w:val="18"/>
              <w:szCs w:val="18"/>
            </w:rPr>
            <w:t>Medical Equipment</w:t>
          </w:r>
          <w:r>
            <w:rPr>
              <w:sz w:val="18"/>
              <w:szCs w:val="18"/>
            </w:rPr>
            <w:t xml:space="preserve"> Co., Ltd</w:t>
          </w:r>
        </w:p>
        <w:p w14:paraId="2C2592FF" w14:textId="77777777" w:rsidR="00123876" w:rsidRDefault="00123876" w:rsidP="00256289">
          <w:pPr>
            <w:jc w:val="center"/>
            <w:rPr>
              <w:sz w:val="18"/>
              <w:szCs w:val="18"/>
            </w:rPr>
          </w:pPr>
          <w:r>
            <w:rPr>
              <w:rFonts w:hint="eastAsia"/>
              <w:sz w:val="18"/>
              <w:szCs w:val="18"/>
            </w:rPr>
            <w:t>上海东富医疗装备有限公司</w:t>
          </w:r>
        </w:p>
      </w:tc>
      <w:tc>
        <w:tcPr>
          <w:tcW w:w="4996" w:type="dxa"/>
          <w:vMerge w:val="restart"/>
          <w:tcMar>
            <w:left w:w="28" w:type="dxa"/>
            <w:right w:w="28" w:type="dxa"/>
          </w:tcMar>
          <w:vAlign w:val="center"/>
        </w:tcPr>
        <w:p w14:paraId="38850A97" w14:textId="77777777" w:rsidR="00123876" w:rsidRDefault="00123876" w:rsidP="00256289">
          <w:pPr>
            <w:widowControl/>
            <w:jc w:val="center"/>
            <w:rPr>
              <w:kern w:val="0"/>
              <w:sz w:val="18"/>
              <w:szCs w:val="18"/>
            </w:rPr>
          </w:pPr>
          <w:r>
            <w:rPr>
              <w:rFonts w:hint="eastAsia"/>
              <w:kern w:val="0"/>
              <w:sz w:val="18"/>
              <w:szCs w:val="18"/>
            </w:rPr>
            <w:t>Operation</w:t>
          </w:r>
          <w:r>
            <w:rPr>
              <w:kern w:val="0"/>
              <w:sz w:val="18"/>
              <w:szCs w:val="18"/>
            </w:rPr>
            <w:t xml:space="preserve"> Qualification</w:t>
          </w:r>
          <w:r>
            <w:rPr>
              <w:rFonts w:hint="eastAsia"/>
              <w:kern w:val="0"/>
              <w:sz w:val="18"/>
              <w:szCs w:val="18"/>
            </w:rPr>
            <w:t xml:space="preserve"> for </w:t>
          </w:r>
          <w:r w:rsidRPr="000F6B88">
            <w:rPr>
              <w:kern w:val="0"/>
              <w:sz w:val="18"/>
              <w:szCs w:val="18"/>
            </w:rPr>
            <w:t xml:space="preserve">Automatic </w:t>
          </w:r>
          <w:r>
            <w:rPr>
              <w:rFonts w:hint="eastAsia"/>
              <w:kern w:val="0"/>
              <w:sz w:val="18"/>
              <w:szCs w:val="18"/>
            </w:rPr>
            <w:t>L</w:t>
          </w:r>
          <w:r w:rsidRPr="000F6B88">
            <w:rPr>
              <w:kern w:val="0"/>
              <w:sz w:val="18"/>
              <w:szCs w:val="18"/>
            </w:rPr>
            <w:t xml:space="preserve">iquid </w:t>
          </w:r>
          <w:r>
            <w:rPr>
              <w:rFonts w:hint="eastAsia"/>
              <w:kern w:val="0"/>
              <w:sz w:val="18"/>
              <w:szCs w:val="18"/>
            </w:rPr>
            <w:t>N</w:t>
          </w:r>
          <w:r w:rsidRPr="000F6B88">
            <w:rPr>
              <w:kern w:val="0"/>
              <w:sz w:val="18"/>
              <w:szCs w:val="18"/>
            </w:rPr>
            <w:t xml:space="preserve">itrogen </w:t>
          </w:r>
          <w:r>
            <w:rPr>
              <w:rFonts w:hint="eastAsia"/>
              <w:kern w:val="0"/>
              <w:sz w:val="18"/>
              <w:szCs w:val="18"/>
            </w:rPr>
            <w:t>Storage</w:t>
          </w:r>
          <w:r w:rsidRPr="000F6B88">
            <w:rPr>
              <w:kern w:val="0"/>
              <w:sz w:val="18"/>
              <w:szCs w:val="18"/>
            </w:rPr>
            <w:t xml:space="preserve"> </w:t>
          </w:r>
          <w:r>
            <w:rPr>
              <w:rFonts w:hint="eastAsia"/>
              <w:kern w:val="0"/>
              <w:sz w:val="18"/>
              <w:szCs w:val="18"/>
            </w:rPr>
            <w:t>S</w:t>
          </w:r>
          <w:r w:rsidRPr="000F6B88">
            <w:rPr>
              <w:kern w:val="0"/>
              <w:sz w:val="18"/>
              <w:szCs w:val="18"/>
            </w:rPr>
            <w:t>ystem</w:t>
          </w:r>
        </w:p>
        <w:p w14:paraId="62F42768" w14:textId="77777777" w:rsidR="00123876" w:rsidRDefault="00123876" w:rsidP="00256289">
          <w:pPr>
            <w:jc w:val="center"/>
            <w:rPr>
              <w:sz w:val="18"/>
              <w:szCs w:val="18"/>
            </w:rPr>
          </w:pPr>
          <w:r>
            <w:rPr>
              <w:rFonts w:hint="eastAsia"/>
              <w:kern w:val="0"/>
              <w:sz w:val="18"/>
              <w:szCs w:val="18"/>
            </w:rPr>
            <w:t>全自动液氮存储系统运行</w:t>
          </w:r>
          <w:r>
            <w:rPr>
              <w:kern w:val="0"/>
              <w:sz w:val="18"/>
              <w:szCs w:val="18"/>
            </w:rPr>
            <w:t>确认</w:t>
          </w:r>
        </w:p>
      </w:tc>
      <w:tc>
        <w:tcPr>
          <w:tcW w:w="1654" w:type="dxa"/>
          <w:tcBorders>
            <w:right w:val="single" w:sz="4" w:space="0" w:color="auto"/>
          </w:tcBorders>
          <w:tcMar>
            <w:left w:w="28" w:type="dxa"/>
            <w:right w:w="28" w:type="dxa"/>
          </w:tcMar>
          <w:vAlign w:val="center"/>
        </w:tcPr>
        <w:p w14:paraId="4B98B7D8" w14:textId="77777777" w:rsidR="00123876" w:rsidRDefault="00123876" w:rsidP="00256289">
          <w:pPr>
            <w:jc w:val="center"/>
            <w:rPr>
              <w:sz w:val="18"/>
              <w:szCs w:val="18"/>
            </w:rPr>
          </w:pPr>
          <w:r>
            <w:rPr>
              <w:sz w:val="18"/>
              <w:szCs w:val="18"/>
            </w:rPr>
            <w:t>Version</w:t>
          </w:r>
          <w:r>
            <w:rPr>
              <w:sz w:val="18"/>
              <w:szCs w:val="18"/>
            </w:rPr>
            <w:br/>
          </w:r>
          <w:r>
            <w:rPr>
              <w:sz w:val="18"/>
              <w:szCs w:val="18"/>
            </w:rPr>
            <w:t>版本号</w:t>
          </w:r>
        </w:p>
      </w:tc>
      <w:tc>
        <w:tcPr>
          <w:tcW w:w="3521" w:type="dxa"/>
          <w:tcBorders>
            <w:left w:val="single" w:sz="4" w:space="0" w:color="auto"/>
          </w:tcBorders>
          <w:tcMar>
            <w:left w:w="28" w:type="dxa"/>
            <w:right w:w="28" w:type="dxa"/>
          </w:tcMar>
          <w:vAlign w:val="center"/>
        </w:tcPr>
        <w:p w14:paraId="3CD1A4FF" w14:textId="77777777" w:rsidR="00123876" w:rsidRDefault="00123876" w:rsidP="00256289">
          <w:pPr>
            <w:widowControl/>
            <w:jc w:val="center"/>
            <w:rPr>
              <w:kern w:val="0"/>
              <w:sz w:val="18"/>
              <w:szCs w:val="18"/>
            </w:rPr>
          </w:pPr>
          <w:r>
            <w:rPr>
              <w:kern w:val="0"/>
              <w:sz w:val="18"/>
              <w:szCs w:val="18"/>
            </w:rPr>
            <w:t>V 1.0</w:t>
          </w:r>
        </w:p>
      </w:tc>
    </w:tr>
    <w:tr w:rsidR="00123876" w14:paraId="33D3C75A" w14:textId="77777777" w:rsidTr="009A61D1">
      <w:trPr>
        <w:cantSplit/>
        <w:trHeight w:val="333"/>
        <w:jc w:val="center"/>
      </w:trPr>
      <w:tc>
        <w:tcPr>
          <w:tcW w:w="4344" w:type="dxa"/>
          <w:vMerge/>
          <w:tcMar>
            <w:left w:w="28" w:type="dxa"/>
            <w:right w:w="28" w:type="dxa"/>
          </w:tcMar>
        </w:tcPr>
        <w:p w14:paraId="7443A7C8" w14:textId="77777777" w:rsidR="00123876" w:rsidRDefault="00123876" w:rsidP="00256289">
          <w:pPr>
            <w:jc w:val="center"/>
            <w:rPr>
              <w:sz w:val="18"/>
              <w:szCs w:val="18"/>
            </w:rPr>
          </w:pPr>
        </w:p>
      </w:tc>
      <w:tc>
        <w:tcPr>
          <w:tcW w:w="4996" w:type="dxa"/>
          <w:vMerge/>
          <w:tcMar>
            <w:left w:w="28" w:type="dxa"/>
            <w:right w:w="28" w:type="dxa"/>
          </w:tcMar>
          <w:vAlign w:val="center"/>
        </w:tcPr>
        <w:p w14:paraId="62889D6A" w14:textId="77777777" w:rsidR="00123876" w:rsidRDefault="00123876" w:rsidP="00256289">
          <w:pPr>
            <w:jc w:val="center"/>
            <w:rPr>
              <w:sz w:val="18"/>
              <w:szCs w:val="18"/>
            </w:rPr>
          </w:pPr>
        </w:p>
      </w:tc>
      <w:tc>
        <w:tcPr>
          <w:tcW w:w="1654" w:type="dxa"/>
          <w:tcBorders>
            <w:right w:val="single" w:sz="4" w:space="0" w:color="auto"/>
          </w:tcBorders>
          <w:tcMar>
            <w:left w:w="28" w:type="dxa"/>
            <w:right w:w="28" w:type="dxa"/>
          </w:tcMar>
          <w:vAlign w:val="center"/>
        </w:tcPr>
        <w:p w14:paraId="2E0BCBCB" w14:textId="77777777" w:rsidR="00123876" w:rsidRDefault="00123876" w:rsidP="00256289">
          <w:pPr>
            <w:jc w:val="center"/>
            <w:rPr>
              <w:sz w:val="18"/>
              <w:szCs w:val="18"/>
            </w:rPr>
          </w:pPr>
          <w:r>
            <w:rPr>
              <w:sz w:val="18"/>
              <w:szCs w:val="18"/>
            </w:rPr>
            <w:t>Page</w:t>
          </w:r>
          <w:r>
            <w:rPr>
              <w:sz w:val="18"/>
              <w:szCs w:val="18"/>
            </w:rPr>
            <w:br/>
          </w:r>
          <w:r>
            <w:rPr>
              <w:sz w:val="18"/>
              <w:szCs w:val="18"/>
            </w:rPr>
            <w:t>页码</w:t>
          </w:r>
        </w:p>
      </w:tc>
      <w:tc>
        <w:tcPr>
          <w:tcW w:w="3521" w:type="dxa"/>
          <w:tcBorders>
            <w:left w:val="single" w:sz="4" w:space="0" w:color="auto"/>
          </w:tcBorders>
          <w:tcMar>
            <w:left w:w="28" w:type="dxa"/>
            <w:right w:w="28" w:type="dxa"/>
          </w:tcMar>
          <w:vAlign w:val="center"/>
        </w:tcPr>
        <w:p w14:paraId="1595EDE2" w14:textId="09C4AEAA" w:rsidR="00123876" w:rsidRDefault="00123876" w:rsidP="00256289">
          <w:pPr>
            <w:widowControl/>
            <w:jc w:val="center"/>
            <w:rPr>
              <w:kern w:val="0"/>
              <w:sz w:val="18"/>
              <w:szCs w:val="18"/>
            </w:rPr>
          </w:pPr>
          <w:r w:rsidRPr="00420C56">
            <w:rPr>
              <w:bCs/>
              <w:sz w:val="18"/>
              <w:szCs w:val="18"/>
            </w:rPr>
            <w:fldChar w:fldCharType="begin"/>
          </w:r>
          <w:r w:rsidRPr="00420C56">
            <w:rPr>
              <w:bCs/>
              <w:sz w:val="18"/>
              <w:szCs w:val="18"/>
            </w:rPr>
            <w:instrText>PAGE  \* Arabic  \* MERGEFORMAT</w:instrText>
          </w:r>
          <w:r w:rsidRPr="00420C56">
            <w:rPr>
              <w:bCs/>
              <w:sz w:val="18"/>
              <w:szCs w:val="18"/>
            </w:rPr>
            <w:fldChar w:fldCharType="separate"/>
          </w:r>
          <w:r w:rsidR="00EB4361" w:rsidRPr="00EB4361">
            <w:rPr>
              <w:bCs/>
              <w:noProof/>
              <w:sz w:val="18"/>
              <w:szCs w:val="18"/>
              <w:lang w:val="zh-CN"/>
            </w:rPr>
            <w:t>13</w:t>
          </w:r>
          <w:r w:rsidRPr="00420C56">
            <w:rPr>
              <w:bCs/>
              <w:sz w:val="18"/>
              <w:szCs w:val="18"/>
            </w:rPr>
            <w:fldChar w:fldCharType="end"/>
          </w:r>
          <w:r>
            <w:rPr>
              <w:bCs/>
              <w:sz w:val="18"/>
              <w:szCs w:val="18"/>
              <w:lang w:val="zh-CN"/>
            </w:rPr>
            <w:t xml:space="preserve"> </w:t>
          </w:r>
          <w:r>
            <w:rPr>
              <w:bCs/>
              <w:sz w:val="18"/>
              <w:szCs w:val="18"/>
            </w:rPr>
            <w:t xml:space="preserve">of </w:t>
          </w:r>
          <w:r>
            <w:rPr>
              <w:bCs/>
              <w:sz w:val="18"/>
              <w:szCs w:val="18"/>
            </w:rPr>
            <w:fldChar w:fldCharType="begin"/>
          </w:r>
          <w:r>
            <w:rPr>
              <w:bCs/>
              <w:sz w:val="18"/>
              <w:szCs w:val="18"/>
            </w:rPr>
            <w:instrText>=</w:instrText>
          </w:r>
          <w:r>
            <w:rPr>
              <w:bCs/>
              <w:sz w:val="18"/>
              <w:szCs w:val="18"/>
            </w:rPr>
            <w:fldChar w:fldCharType="begin"/>
          </w:r>
          <w:r>
            <w:rPr>
              <w:bCs/>
              <w:sz w:val="18"/>
              <w:szCs w:val="18"/>
            </w:rPr>
            <w:instrText xml:space="preserve"> NUMPAGES</w:instrText>
          </w:r>
          <w:r>
            <w:rPr>
              <w:bCs/>
              <w:sz w:val="18"/>
              <w:szCs w:val="18"/>
            </w:rPr>
            <w:fldChar w:fldCharType="separate"/>
          </w:r>
          <w:r w:rsidR="00551B66">
            <w:rPr>
              <w:bCs/>
              <w:noProof/>
              <w:sz w:val="18"/>
              <w:szCs w:val="18"/>
            </w:rPr>
            <w:instrText>17</w:instrText>
          </w:r>
          <w:r>
            <w:rPr>
              <w:bCs/>
              <w:sz w:val="18"/>
              <w:szCs w:val="18"/>
            </w:rPr>
            <w:fldChar w:fldCharType="end"/>
          </w:r>
          <w:r>
            <w:rPr>
              <w:bCs/>
              <w:sz w:val="18"/>
              <w:szCs w:val="18"/>
            </w:rPr>
            <w:instrText>-1</w:instrText>
          </w:r>
          <w:r>
            <w:rPr>
              <w:bCs/>
              <w:sz w:val="18"/>
              <w:szCs w:val="18"/>
            </w:rPr>
            <w:fldChar w:fldCharType="separate"/>
          </w:r>
          <w:r w:rsidR="00551B66">
            <w:rPr>
              <w:bCs/>
              <w:noProof/>
              <w:sz w:val="18"/>
              <w:szCs w:val="18"/>
            </w:rPr>
            <w:t>16</w:t>
          </w:r>
          <w:r>
            <w:rPr>
              <w:bCs/>
              <w:sz w:val="18"/>
              <w:szCs w:val="18"/>
            </w:rPr>
            <w:fldChar w:fldCharType="end"/>
          </w:r>
        </w:p>
      </w:tc>
    </w:tr>
  </w:tbl>
  <w:p w14:paraId="5E938FC6" w14:textId="77777777" w:rsidR="00123876" w:rsidRDefault="0012387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99"/>
      <w:gridCol w:w="3220"/>
      <w:gridCol w:w="1066"/>
      <w:gridCol w:w="2269"/>
    </w:tblGrid>
    <w:tr w:rsidR="00123876" w14:paraId="01743A06" w14:textId="77777777">
      <w:trPr>
        <w:cantSplit/>
        <w:trHeight w:val="454"/>
        <w:jc w:val="center"/>
      </w:trPr>
      <w:tc>
        <w:tcPr>
          <w:tcW w:w="2799" w:type="dxa"/>
          <w:vMerge w:val="restart"/>
          <w:tcMar>
            <w:left w:w="28" w:type="dxa"/>
            <w:right w:w="28" w:type="dxa"/>
          </w:tcMar>
          <w:vAlign w:val="center"/>
        </w:tcPr>
        <w:p w14:paraId="31077E5B" w14:textId="77777777" w:rsidR="00123876" w:rsidRDefault="00123876" w:rsidP="00256289">
          <w:pPr>
            <w:widowControl/>
            <w:jc w:val="center"/>
            <w:rPr>
              <w:kern w:val="0"/>
              <w:sz w:val="18"/>
              <w:szCs w:val="18"/>
            </w:rPr>
          </w:pPr>
          <w:r>
            <w:rPr>
              <w:noProof/>
              <w:sz w:val="18"/>
              <w:szCs w:val="18"/>
            </w:rPr>
            <w:drawing>
              <wp:anchor distT="0" distB="0" distL="114300" distR="114300" simplePos="0" relativeHeight="251659264" behindDoc="0" locked="0" layoutInCell="1" allowOverlap="1" wp14:anchorId="1083678E" wp14:editId="1C28707B">
                <wp:simplePos x="0" y="0"/>
                <wp:positionH relativeFrom="column">
                  <wp:posOffset>125095</wp:posOffset>
                </wp:positionH>
                <wp:positionV relativeFrom="paragraph">
                  <wp:posOffset>41275</wp:posOffset>
                </wp:positionV>
                <wp:extent cx="1511935" cy="354965"/>
                <wp:effectExtent l="0" t="0" r="0" b="6985"/>
                <wp:wrapNone/>
                <wp:docPr id="26" name="图片 26" descr="tofflon logo 透明底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fflon logo 透明底0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3549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220" w:type="dxa"/>
          <w:vMerge w:val="restart"/>
          <w:tcMar>
            <w:left w:w="28" w:type="dxa"/>
            <w:right w:w="28" w:type="dxa"/>
          </w:tcMar>
          <w:vAlign w:val="center"/>
        </w:tcPr>
        <w:p w14:paraId="07872B39" w14:textId="77777777" w:rsidR="00123876" w:rsidRDefault="00123876" w:rsidP="00256289">
          <w:pPr>
            <w:widowControl/>
            <w:jc w:val="center"/>
            <w:rPr>
              <w:kern w:val="0"/>
              <w:sz w:val="18"/>
              <w:szCs w:val="18"/>
            </w:rPr>
          </w:pPr>
          <w:r>
            <w:rPr>
              <w:rFonts w:hint="eastAsia"/>
              <w:kern w:val="0"/>
              <w:sz w:val="18"/>
              <w:szCs w:val="18"/>
            </w:rPr>
            <w:t>OQ</w:t>
          </w:r>
        </w:p>
      </w:tc>
      <w:tc>
        <w:tcPr>
          <w:tcW w:w="1066" w:type="dxa"/>
          <w:tcBorders>
            <w:right w:val="single" w:sz="4" w:space="0" w:color="auto"/>
          </w:tcBorders>
          <w:tcMar>
            <w:left w:w="28" w:type="dxa"/>
            <w:right w:w="28" w:type="dxa"/>
          </w:tcMar>
          <w:vAlign w:val="center"/>
        </w:tcPr>
        <w:p w14:paraId="6791EC17" w14:textId="77777777" w:rsidR="00123876" w:rsidRDefault="00123876" w:rsidP="00256289">
          <w:pPr>
            <w:widowControl/>
            <w:jc w:val="center"/>
            <w:rPr>
              <w:kern w:val="0"/>
              <w:sz w:val="18"/>
              <w:szCs w:val="18"/>
            </w:rPr>
          </w:pPr>
          <w:r>
            <w:rPr>
              <w:kern w:val="0"/>
              <w:sz w:val="18"/>
              <w:szCs w:val="18"/>
            </w:rPr>
            <w:t>Doc. No.</w:t>
          </w:r>
          <w:r>
            <w:rPr>
              <w:kern w:val="0"/>
              <w:sz w:val="18"/>
              <w:szCs w:val="18"/>
            </w:rPr>
            <w:br/>
          </w:r>
          <w:r>
            <w:rPr>
              <w:kern w:val="0"/>
              <w:sz w:val="18"/>
              <w:szCs w:val="18"/>
            </w:rPr>
            <w:t>文件编号</w:t>
          </w:r>
        </w:p>
      </w:tc>
      <w:tc>
        <w:tcPr>
          <w:tcW w:w="2269" w:type="dxa"/>
          <w:tcBorders>
            <w:left w:val="single" w:sz="4" w:space="0" w:color="auto"/>
          </w:tcBorders>
          <w:tcMar>
            <w:left w:w="28" w:type="dxa"/>
            <w:right w:w="28" w:type="dxa"/>
          </w:tcMar>
          <w:vAlign w:val="center"/>
        </w:tcPr>
        <w:p w14:paraId="641B2C02" w14:textId="349D8008" w:rsidR="00123876" w:rsidRPr="00290540" w:rsidRDefault="00902CB6" w:rsidP="00256289">
          <w:pPr>
            <w:jc w:val="center"/>
            <w:rPr>
              <w:sz w:val="18"/>
              <w:szCs w:val="18"/>
            </w:rPr>
          </w:pPr>
          <w:r w:rsidRPr="00902CB6">
            <w:rPr>
              <w:sz w:val="18"/>
              <w:szCs w:val="18"/>
            </w:rPr>
            <w:t>2021-006Yd-OQ</w:t>
          </w:r>
        </w:p>
      </w:tc>
    </w:tr>
    <w:tr w:rsidR="00123876" w14:paraId="3BED883B" w14:textId="77777777">
      <w:trPr>
        <w:cantSplit/>
        <w:trHeight w:val="377"/>
        <w:jc w:val="center"/>
      </w:trPr>
      <w:tc>
        <w:tcPr>
          <w:tcW w:w="2799" w:type="dxa"/>
          <w:vMerge/>
          <w:tcMar>
            <w:left w:w="28" w:type="dxa"/>
            <w:right w:w="28" w:type="dxa"/>
          </w:tcMar>
          <w:vAlign w:val="center"/>
        </w:tcPr>
        <w:p w14:paraId="62E29DDE" w14:textId="77777777" w:rsidR="00123876" w:rsidRDefault="00123876" w:rsidP="00256289">
          <w:pPr>
            <w:widowControl/>
            <w:jc w:val="center"/>
            <w:rPr>
              <w:kern w:val="0"/>
              <w:sz w:val="18"/>
              <w:szCs w:val="18"/>
            </w:rPr>
          </w:pPr>
        </w:p>
      </w:tc>
      <w:tc>
        <w:tcPr>
          <w:tcW w:w="3220" w:type="dxa"/>
          <w:vMerge/>
          <w:tcMar>
            <w:left w:w="28" w:type="dxa"/>
            <w:right w:w="28" w:type="dxa"/>
          </w:tcMar>
          <w:vAlign w:val="center"/>
        </w:tcPr>
        <w:p w14:paraId="2ACF3580" w14:textId="77777777" w:rsidR="00123876" w:rsidRDefault="00123876" w:rsidP="00256289">
          <w:pPr>
            <w:widowControl/>
            <w:jc w:val="center"/>
            <w:rPr>
              <w:kern w:val="0"/>
              <w:sz w:val="18"/>
              <w:szCs w:val="18"/>
            </w:rPr>
          </w:pPr>
        </w:p>
      </w:tc>
      <w:tc>
        <w:tcPr>
          <w:tcW w:w="1066" w:type="dxa"/>
          <w:tcBorders>
            <w:right w:val="single" w:sz="4" w:space="0" w:color="auto"/>
          </w:tcBorders>
          <w:tcMar>
            <w:left w:w="28" w:type="dxa"/>
            <w:right w:w="28" w:type="dxa"/>
          </w:tcMar>
          <w:vAlign w:val="center"/>
        </w:tcPr>
        <w:p w14:paraId="6A444B5C" w14:textId="77777777" w:rsidR="00123876" w:rsidRDefault="00123876" w:rsidP="00256289">
          <w:pPr>
            <w:widowControl/>
            <w:jc w:val="center"/>
            <w:rPr>
              <w:kern w:val="0"/>
              <w:sz w:val="18"/>
              <w:szCs w:val="18"/>
            </w:rPr>
          </w:pPr>
          <w:r>
            <w:rPr>
              <w:kern w:val="0"/>
              <w:sz w:val="18"/>
              <w:szCs w:val="18"/>
            </w:rPr>
            <w:t>Model</w:t>
          </w:r>
          <w:r>
            <w:rPr>
              <w:kern w:val="0"/>
              <w:sz w:val="18"/>
              <w:szCs w:val="18"/>
            </w:rPr>
            <w:br/>
          </w:r>
          <w:r>
            <w:rPr>
              <w:kern w:val="0"/>
              <w:sz w:val="18"/>
              <w:szCs w:val="18"/>
            </w:rPr>
            <w:t>型号</w:t>
          </w:r>
        </w:p>
      </w:tc>
      <w:tc>
        <w:tcPr>
          <w:tcW w:w="2269" w:type="dxa"/>
          <w:tcBorders>
            <w:left w:val="single" w:sz="4" w:space="0" w:color="auto"/>
          </w:tcBorders>
          <w:tcMar>
            <w:left w:w="28" w:type="dxa"/>
            <w:right w:w="28" w:type="dxa"/>
          </w:tcMar>
          <w:vAlign w:val="center"/>
        </w:tcPr>
        <w:p w14:paraId="590BFCC9" w14:textId="5E082CEC" w:rsidR="00123876" w:rsidRPr="00290540" w:rsidRDefault="00123876" w:rsidP="00256289">
          <w:pPr>
            <w:jc w:val="center"/>
            <w:rPr>
              <w:sz w:val="18"/>
              <w:szCs w:val="18"/>
            </w:rPr>
          </w:pPr>
          <w:r w:rsidRPr="00D65A41">
            <w:rPr>
              <w:sz w:val="18"/>
              <w:szCs w:val="18"/>
            </w:rPr>
            <w:t>LNS102B</w:t>
          </w:r>
        </w:p>
      </w:tc>
    </w:tr>
    <w:tr w:rsidR="00123876" w14:paraId="119BC1BB" w14:textId="77777777">
      <w:trPr>
        <w:cantSplit/>
        <w:trHeight w:val="212"/>
        <w:jc w:val="center"/>
      </w:trPr>
      <w:tc>
        <w:tcPr>
          <w:tcW w:w="2799" w:type="dxa"/>
          <w:vMerge w:val="restart"/>
          <w:tcMar>
            <w:left w:w="28" w:type="dxa"/>
            <w:right w:w="28" w:type="dxa"/>
          </w:tcMar>
          <w:vAlign w:val="center"/>
        </w:tcPr>
        <w:p w14:paraId="229017C7" w14:textId="77777777" w:rsidR="00123876" w:rsidRDefault="00123876" w:rsidP="00256289">
          <w:pPr>
            <w:widowControl/>
            <w:jc w:val="center"/>
            <w:rPr>
              <w:kern w:val="0"/>
              <w:sz w:val="18"/>
              <w:szCs w:val="18"/>
            </w:rPr>
          </w:pPr>
          <w:r>
            <w:rPr>
              <w:kern w:val="0"/>
              <w:sz w:val="18"/>
              <w:szCs w:val="18"/>
            </w:rPr>
            <w:t xml:space="preserve">Shanghai Tofflon </w:t>
          </w:r>
        </w:p>
        <w:p w14:paraId="0CECE6B1" w14:textId="77777777" w:rsidR="00123876" w:rsidRDefault="00123876" w:rsidP="00256289">
          <w:pPr>
            <w:widowControl/>
            <w:jc w:val="center"/>
            <w:rPr>
              <w:kern w:val="0"/>
              <w:sz w:val="18"/>
              <w:szCs w:val="18"/>
            </w:rPr>
          </w:pPr>
          <w:r>
            <w:rPr>
              <w:rFonts w:hint="eastAsia"/>
              <w:kern w:val="0"/>
              <w:sz w:val="18"/>
              <w:szCs w:val="18"/>
            </w:rPr>
            <w:t>Medical Equipment</w:t>
          </w:r>
          <w:r>
            <w:rPr>
              <w:kern w:val="0"/>
              <w:sz w:val="18"/>
              <w:szCs w:val="18"/>
            </w:rPr>
            <w:t xml:space="preserve"> Co., Ltd</w:t>
          </w:r>
          <w:r>
            <w:rPr>
              <w:rFonts w:hint="eastAsia"/>
              <w:kern w:val="0"/>
              <w:sz w:val="18"/>
              <w:szCs w:val="18"/>
            </w:rPr>
            <w:t>.</w:t>
          </w:r>
        </w:p>
        <w:p w14:paraId="775ACD05" w14:textId="77777777" w:rsidR="00123876" w:rsidRDefault="00123876" w:rsidP="00256289">
          <w:pPr>
            <w:widowControl/>
            <w:jc w:val="center"/>
            <w:rPr>
              <w:kern w:val="0"/>
              <w:sz w:val="18"/>
              <w:szCs w:val="18"/>
            </w:rPr>
          </w:pPr>
          <w:r>
            <w:rPr>
              <w:rFonts w:hint="eastAsia"/>
              <w:kern w:val="0"/>
              <w:sz w:val="18"/>
              <w:szCs w:val="18"/>
            </w:rPr>
            <w:t>上海东富龙医疗装备有限公司</w:t>
          </w:r>
        </w:p>
      </w:tc>
      <w:tc>
        <w:tcPr>
          <w:tcW w:w="3220" w:type="dxa"/>
          <w:vMerge w:val="restart"/>
          <w:tcMar>
            <w:left w:w="28" w:type="dxa"/>
            <w:right w:w="28" w:type="dxa"/>
          </w:tcMar>
          <w:vAlign w:val="center"/>
        </w:tcPr>
        <w:p w14:paraId="717825E9" w14:textId="77777777" w:rsidR="00123876" w:rsidRDefault="00123876" w:rsidP="00256289">
          <w:pPr>
            <w:widowControl/>
            <w:jc w:val="center"/>
            <w:rPr>
              <w:kern w:val="0"/>
              <w:sz w:val="18"/>
              <w:szCs w:val="18"/>
            </w:rPr>
          </w:pPr>
          <w:r>
            <w:rPr>
              <w:rFonts w:hint="eastAsia"/>
              <w:kern w:val="0"/>
              <w:sz w:val="18"/>
              <w:szCs w:val="18"/>
            </w:rPr>
            <w:t>Operation</w:t>
          </w:r>
          <w:r>
            <w:rPr>
              <w:kern w:val="0"/>
              <w:sz w:val="18"/>
              <w:szCs w:val="18"/>
            </w:rPr>
            <w:t xml:space="preserve"> Qualification</w:t>
          </w:r>
          <w:r>
            <w:rPr>
              <w:rFonts w:hint="eastAsia"/>
              <w:kern w:val="0"/>
              <w:sz w:val="18"/>
              <w:szCs w:val="18"/>
            </w:rPr>
            <w:t xml:space="preserve"> for </w:t>
          </w:r>
          <w:r w:rsidRPr="000F6B88">
            <w:rPr>
              <w:kern w:val="0"/>
              <w:sz w:val="18"/>
              <w:szCs w:val="18"/>
            </w:rPr>
            <w:t xml:space="preserve">Automatic </w:t>
          </w:r>
          <w:r>
            <w:rPr>
              <w:rFonts w:hint="eastAsia"/>
              <w:kern w:val="0"/>
              <w:sz w:val="18"/>
              <w:szCs w:val="18"/>
            </w:rPr>
            <w:t>L</w:t>
          </w:r>
          <w:r w:rsidRPr="000F6B88">
            <w:rPr>
              <w:kern w:val="0"/>
              <w:sz w:val="18"/>
              <w:szCs w:val="18"/>
            </w:rPr>
            <w:t xml:space="preserve">iquid </w:t>
          </w:r>
          <w:r>
            <w:rPr>
              <w:rFonts w:hint="eastAsia"/>
              <w:kern w:val="0"/>
              <w:sz w:val="18"/>
              <w:szCs w:val="18"/>
            </w:rPr>
            <w:t>N</w:t>
          </w:r>
          <w:r w:rsidRPr="000F6B88">
            <w:rPr>
              <w:kern w:val="0"/>
              <w:sz w:val="18"/>
              <w:szCs w:val="18"/>
            </w:rPr>
            <w:t xml:space="preserve">itrogen </w:t>
          </w:r>
          <w:r>
            <w:rPr>
              <w:rFonts w:hint="eastAsia"/>
              <w:kern w:val="0"/>
              <w:sz w:val="18"/>
              <w:szCs w:val="18"/>
            </w:rPr>
            <w:t>Storage</w:t>
          </w:r>
          <w:r w:rsidRPr="000F6B88">
            <w:rPr>
              <w:kern w:val="0"/>
              <w:sz w:val="18"/>
              <w:szCs w:val="18"/>
            </w:rPr>
            <w:t xml:space="preserve"> </w:t>
          </w:r>
          <w:r>
            <w:rPr>
              <w:rFonts w:hint="eastAsia"/>
              <w:kern w:val="0"/>
              <w:sz w:val="18"/>
              <w:szCs w:val="18"/>
            </w:rPr>
            <w:t>S</w:t>
          </w:r>
          <w:r w:rsidRPr="000F6B88">
            <w:rPr>
              <w:kern w:val="0"/>
              <w:sz w:val="18"/>
              <w:szCs w:val="18"/>
            </w:rPr>
            <w:t>ystem</w:t>
          </w:r>
        </w:p>
        <w:p w14:paraId="29534778" w14:textId="77777777" w:rsidR="00123876" w:rsidRDefault="00123876" w:rsidP="00256289">
          <w:pPr>
            <w:widowControl/>
            <w:jc w:val="center"/>
            <w:rPr>
              <w:kern w:val="0"/>
              <w:sz w:val="18"/>
              <w:szCs w:val="18"/>
            </w:rPr>
          </w:pPr>
          <w:r>
            <w:rPr>
              <w:rFonts w:hint="eastAsia"/>
              <w:kern w:val="0"/>
              <w:sz w:val="18"/>
              <w:szCs w:val="18"/>
            </w:rPr>
            <w:t>全自动液氮存储系统运行</w:t>
          </w:r>
          <w:r>
            <w:rPr>
              <w:kern w:val="0"/>
              <w:sz w:val="18"/>
              <w:szCs w:val="18"/>
            </w:rPr>
            <w:t>确认</w:t>
          </w:r>
        </w:p>
      </w:tc>
      <w:tc>
        <w:tcPr>
          <w:tcW w:w="1066" w:type="dxa"/>
          <w:tcBorders>
            <w:right w:val="single" w:sz="4" w:space="0" w:color="auto"/>
          </w:tcBorders>
          <w:tcMar>
            <w:left w:w="28" w:type="dxa"/>
            <w:right w:w="28" w:type="dxa"/>
          </w:tcMar>
          <w:vAlign w:val="center"/>
        </w:tcPr>
        <w:p w14:paraId="7AE988C1" w14:textId="77777777" w:rsidR="00123876" w:rsidRDefault="00123876" w:rsidP="00256289">
          <w:pPr>
            <w:widowControl/>
            <w:jc w:val="center"/>
            <w:rPr>
              <w:kern w:val="0"/>
              <w:sz w:val="18"/>
              <w:szCs w:val="18"/>
            </w:rPr>
          </w:pPr>
          <w:r>
            <w:rPr>
              <w:kern w:val="0"/>
              <w:sz w:val="18"/>
              <w:szCs w:val="18"/>
            </w:rPr>
            <w:t>Version</w:t>
          </w:r>
          <w:r>
            <w:rPr>
              <w:kern w:val="0"/>
              <w:sz w:val="18"/>
              <w:szCs w:val="18"/>
            </w:rPr>
            <w:br/>
          </w:r>
          <w:r>
            <w:rPr>
              <w:kern w:val="0"/>
              <w:sz w:val="18"/>
              <w:szCs w:val="18"/>
            </w:rPr>
            <w:t>版本号</w:t>
          </w:r>
        </w:p>
      </w:tc>
      <w:tc>
        <w:tcPr>
          <w:tcW w:w="2269" w:type="dxa"/>
          <w:tcBorders>
            <w:left w:val="single" w:sz="4" w:space="0" w:color="auto"/>
          </w:tcBorders>
          <w:tcMar>
            <w:left w:w="28" w:type="dxa"/>
            <w:right w:w="28" w:type="dxa"/>
          </w:tcMar>
          <w:vAlign w:val="center"/>
        </w:tcPr>
        <w:p w14:paraId="6C303CDC" w14:textId="77777777" w:rsidR="00123876" w:rsidRDefault="00123876" w:rsidP="00256289">
          <w:pPr>
            <w:widowControl/>
            <w:jc w:val="center"/>
            <w:rPr>
              <w:kern w:val="0"/>
              <w:sz w:val="18"/>
              <w:szCs w:val="18"/>
            </w:rPr>
          </w:pPr>
          <w:r>
            <w:rPr>
              <w:kern w:val="0"/>
              <w:sz w:val="18"/>
              <w:szCs w:val="18"/>
            </w:rPr>
            <w:t>V 1.0</w:t>
          </w:r>
        </w:p>
      </w:tc>
    </w:tr>
    <w:tr w:rsidR="00123876" w14:paraId="763080FD" w14:textId="77777777">
      <w:trPr>
        <w:cantSplit/>
        <w:trHeight w:val="333"/>
        <w:jc w:val="center"/>
      </w:trPr>
      <w:tc>
        <w:tcPr>
          <w:tcW w:w="2799" w:type="dxa"/>
          <w:vMerge/>
          <w:tcMar>
            <w:left w:w="28" w:type="dxa"/>
            <w:right w:w="28" w:type="dxa"/>
          </w:tcMar>
        </w:tcPr>
        <w:p w14:paraId="1F63D583" w14:textId="77777777" w:rsidR="00123876" w:rsidRDefault="00123876" w:rsidP="00256289">
          <w:pPr>
            <w:widowControl/>
            <w:jc w:val="center"/>
            <w:rPr>
              <w:kern w:val="0"/>
              <w:sz w:val="18"/>
              <w:szCs w:val="18"/>
            </w:rPr>
          </w:pPr>
        </w:p>
      </w:tc>
      <w:tc>
        <w:tcPr>
          <w:tcW w:w="3220" w:type="dxa"/>
          <w:vMerge/>
          <w:tcMar>
            <w:left w:w="28" w:type="dxa"/>
            <w:right w:w="28" w:type="dxa"/>
          </w:tcMar>
          <w:vAlign w:val="center"/>
        </w:tcPr>
        <w:p w14:paraId="5402CD5E" w14:textId="77777777" w:rsidR="00123876" w:rsidRDefault="00123876" w:rsidP="00256289">
          <w:pPr>
            <w:widowControl/>
            <w:jc w:val="center"/>
            <w:rPr>
              <w:kern w:val="0"/>
              <w:sz w:val="18"/>
              <w:szCs w:val="18"/>
            </w:rPr>
          </w:pPr>
        </w:p>
      </w:tc>
      <w:tc>
        <w:tcPr>
          <w:tcW w:w="1066" w:type="dxa"/>
          <w:tcBorders>
            <w:right w:val="single" w:sz="4" w:space="0" w:color="auto"/>
          </w:tcBorders>
          <w:tcMar>
            <w:left w:w="28" w:type="dxa"/>
            <w:right w:w="28" w:type="dxa"/>
          </w:tcMar>
          <w:vAlign w:val="center"/>
        </w:tcPr>
        <w:p w14:paraId="0A8D73A2" w14:textId="77777777" w:rsidR="00123876" w:rsidRDefault="00123876" w:rsidP="00256289">
          <w:pPr>
            <w:widowControl/>
            <w:jc w:val="center"/>
            <w:rPr>
              <w:kern w:val="0"/>
              <w:sz w:val="18"/>
              <w:szCs w:val="18"/>
            </w:rPr>
          </w:pPr>
          <w:r>
            <w:rPr>
              <w:kern w:val="0"/>
              <w:sz w:val="18"/>
              <w:szCs w:val="18"/>
            </w:rPr>
            <w:t>Page</w:t>
          </w:r>
          <w:r>
            <w:rPr>
              <w:kern w:val="0"/>
              <w:sz w:val="18"/>
              <w:szCs w:val="18"/>
            </w:rPr>
            <w:br/>
          </w:r>
          <w:r>
            <w:rPr>
              <w:kern w:val="0"/>
              <w:sz w:val="18"/>
              <w:szCs w:val="18"/>
            </w:rPr>
            <w:t>页码</w:t>
          </w:r>
        </w:p>
      </w:tc>
      <w:tc>
        <w:tcPr>
          <w:tcW w:w="2269" w:type="dxa"/>
          <w:tcBorders>
            <w:left w:val="single" w:sz="4" w:space="0" w:color="auto"/>
          </w:tcBorders>
          <w:tcMar>
            <w:left w:w="28" w:type="dxa"/>
            <w:right w:w="28" w:type="dxa"/>
          </w:tcMar>
          <w:vAlign w:val="center"/>
        </w:tcPr>
        <w:p w14:paraId="6F99B137" w14:textId="0454BB7F" w:rsidR="00123876" w:rsidRDefault="00123876" w:rsidP="00256289">
          <w:pPr>
            <w:widowControl/>
            <w:jc w:val="center"/>
            <w:rPr>
              <w:kern w:val="0"/>
              <w:sz w:val="18"/>
              <w:szCs w:val="18"/>
            </w:rPr>
          </w:pPr>
          <w:r w:rsidRPr="00420C56">
            <w:rPr>
              <w:bCs/>
              <w:sz w:val="18"/>
              <w:szCs w:val="18"/>
            </w:rPr>
            <w:fldChar w:fldCharType="begin"/>
          </w:r>
          <w:r w:rsidRPr="00420C56">
            <w:rPr>
              <w:bCs/>
              <w:sz w:val="18"/>
              <w:szCs w:val="18"/>
            </w:rPr>
            <w:instrText>PAGE  \* Arabic  \* MERGEFORMAT</w:instrText>
          </w:r>
          <w:r w:rsidRPr="00420C56">
            <w:rPr>
              <w:bCs/>
              <w:sz w:val="18"/>
              <w:szCs w:val="18"/>
            </w:rPr>
            <w:fldChar w:fldCharType="separate"/>
          </w:r>
          <w:r w:rsidR="00EB4361" w:rsidRPr="00EB4361">
            <w:rPr>
              <w:bCs/>
              <w:noProof/>
              <w:sz w:val="18"/>
              <w:szCs w:val="18"/>
              <w:lang w:val="zh-CN"/>
            </w:rPr>
            <w:t>20</w:t>
          </w:r>
          <w:r w:rsidRPr="00420C56">
            <w:rPr>
              <w:bCs/>
              <w:sz w:val="18"/>
              <w:szCs w:val="18"/>
            </w:rPr>
            <w:fldChar w:fldCharType="end"/>
          </w:r>
          <w:r>
            <w:rPr>
              <w:bCs/>
              <w:sz w:val="18"/>
              <w:szCs w:val="18"/>
              <w:lang w:val="zh-CN"/>
            </w:rPr>
            <w:t xml:space="preserve"> </w:t>
          </w:r>
          <w:r>
            <w:rPr>
              <w:bCs/>
              <w:sz w:val="18"/>
              <w:szCs w:val="18"/>
            </w:rPr>
            <w:t xml:space="preserve">of </w:t>
          </w:r>
          <w:r>
            <w:rPr>
              <w:bCs/>
              <w:sz w:val="18"/>
              <w:szCs w:val="18"/>
            </w:rPr>
            <w:fldChar w:fldCharType="begin"/>
          </w:r>
          <w:r>
            <w:rPr>
              <w:bCs/>
              <w:sz w:val="18"/>
              <w:szCs w:val="18"/>
            </w:rPr>
            <w:instrText>=</w:instrText>
          </w:r>
          <w:r>
            <w:rPr>
              <w:bCs/>
              <w:sz w:val="18"/>
              <w:szCs w:val="18"/>
            </w:rPr>
            <w:fldChar w:fldCharType="begin"/>
          </w:r>
          <w:r>
            <w:rPr>
              <w:bCs/>
              <w:sz w:val="18"/>
              <w:szCs w:val="18"/>
            </w:rPr>
            <w:instrText xml:space="preserve"> NUMPAGES</w:instrText>
          </w:r>
          <w:r>
            <w:rPr>
              <w:bCs/>
              <w:sz w:val="18"/>
              <w:szCs w:val="18"/>
            </w:rPr>
            <w:fldChar w:fldCharType="separate"/>
          </w:r>
          <w:r w:rsidR="00551B66">
            <w:rPr>
              <w:bCs/>
              <w:noProof/>
              <w:sz w:val="18"/>
              <w:szCs w:val="18"/>
            </w:rPr>
            <w:instrText>29</w:instrText>
          </w:r>
          <w:r>
            <w:rPr>
              <w:bCs/>
              <w:sz w:val="18"/>
              <w:szCs w:val="18"/>
            </w:rPr>
            <w:fldChar w:fldCharType="end"/>
          </w:r>
          <w:r>
            <w:rPr>
              <w:bCs/>
              <w:sz w:val="18"/>
              <w:szCs w:val="18"/>
            </w:rPr>
            <w:instrText>-1</w:instrText>
          </w:r>
          <w:r>
            <w:rPr>
              <w:bCs/>
              <w:sz w:val="18"/>
              <w:szCs w:val="18"/>
            </w:rPr>
            <w:fldChar w:fldCharType="separate"/>
          </w:r>
          <w:r w:rsidR="00551B66">
            <w:rPr>
              <w:bCs/>
              <w:noProof/>
              <w:sz w:val="18"/>
              <w:szCs w:val="18"/>
            </w:rPr>
            <w:t>28</w:t>
          </w:r>
          <w:r>
            <w:rPr>
              <w:bCs/>
              <w:sz w:val="18"/>
              <w:szCs w:val="18"/>
            </w:rPr>
            <w:fldChar w:fldCharType="end"/>
          </w:r>
        </w:p>
      </w:tc>
    </w:tr>
  </w:tbl>
  <w:p w14:paraId="3DD16D69" w14:textId="77777777" w:rsidR="00123876" w:rsidRDefault="0012387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99"/>
      <w:gridCol w:w="3220"/>
      <w:gridCol w:w="1066"/>
      <w:gridCol w:w="2269"/>
    </w:tblGrid>
    <w:tr w:rsidR="00AC16D8" w14:paraId="08106FF0" w14:textId="77777777" w:rsidTr="00627D89">
      <w:trPr>
        <w:cantSplit/>
        <w:trHeight w:val="454"/>
        <w:jc w:val="center"/>
      </w:trPr>
      <w:tc>
        <w:tcPr>
          <w:tcW w:w="2799" w:type="dxa"/>
          <w:vMerge w:val="restart"/>
          <w:tcMar>
            <w:left w:w="28" w:type="dxa"/>
            <w:right w:w="28" w:type="dxa"/>
          </w:tcMar>
          <w:vAlign w:val="center"/>
        </w:tcPr>
        <w:p w14:paraId="574DBB21" w14:textId="77777777" w:rsidR="00AC16D8" w:rsidRDefault="00AC16D8" w:rsidP="00AC16D8">
          <w:pPr>
            <w:widowControl/>
            <w:jc w:val="center"/>
            <w:rPr>
              <w:kern w:val="0"/>
              <w:sz w:val="18"/>
              <w:szCs w:val="18"/>
            </w:rPr>
          </w:pPr>
          <w:r>
            <w:rPr>
              <w:noProof/>
              <w:sz w:val="18"/>
              <w:szCs w:val="18"/>
            </w:rPr>
            <w:drawing>
              <wp:anchor distT="0" distB="0" distL="114300" distR="114300" simplePos="0" relativeHeight="251663360" behindDoc="0" locked="0" layoutInCell="1" allowOverlap="1" wp14:anchorId="78EFAEFB" wp14:editId="1E18BB56">
                <wp:simplePos x="0" y="0"/>
                <wp:positionH relativeFrom="column">
                  <wp:posOffset>125095</wp:posOffset>
                </wp:positionH>
                <wp:positionV relativeFrom="paragraph">
                  <wp:posOffset>41275</wp:posOffset>
                </wp:positionV>
                <wp:extent cx="1511935" cy="354965"/>
                <wp:effectExtent l="0" t="0" r="0" b="6985"/>
                <wp:wrapNone/>
                <wp:docPr id="2" name="图片 2" descr="tofflon logo 透明底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fflon logo 透明底0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3549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220" w:type="dxa"/>
          <w:vMerge w:val="restart"/>
          <w:tcMar>
            <w:left w:w="28" w:type="dxa"/>
            <w:right w:w="28" w:type="dxa"/>
          </w:tcMar>
          <w:vAlign w:val="center"/>
        </w:tcPr>
        <w:p w14:paraId="5C10C012" w14:textId="77777777" w:rsidR="00AC16D8" w:rsidRDefault="00AC16D8" w:rsidP="00AC16D8">
          <w:pPr>
            <w:widowControl/>
            <w:jc w:val="center"/>
            <w:rPr>
              <w:kern w:val="0"/>
              <w:sz w:val="18"/>
              <w:szCs w:val="18"/>
            </w:rPr>
          </w:pPr>
          <w:r>
            <w:rPr>
              <w:rFonts w:hint="eastAsia"/>
              <w:kern w:val="0"/>
              <w:sz w:val="18"/>
              <w:szCs w:val="18"/>
            </w:rPr>
            <w:t>OQ</w:t>
          </w:r>
        </w:p>
      </w:tc>
      <w:tc>
        <w:tcPr>
          <w:tcW w:w="1066" w:type="dxa"/>
          <w:tcBorders>
            <w:right w:val="single" w:sz="4" w:space="0" w:color="auto"/>
          </w:tcBorders>
          <w:tcMar>
            <w:left w:w="28" w:type="dxa"/>
            <w:right w:w="28" w:type="dxa"/>
          </w:tcMar>
          <w:vAlign w:val="center"/>
        </w:tcPr>
        <w:p w14:paraId="09A55FA3" w14:textId="77777777" w:rsidR="00AC16D8" w:rsidRDefault="00AC16D8" w:rsidP="00AC16D8">
          <w:pPr>
            <w:widowControl/>
            <w:jc w:val="center"/>
            <w:rPr>
              <w:kern w:val="0"/>
              <w:sz w:val="18"/>
              <w:szCs w:val="18"/>
            </w:rPr>
          </w:pPr>
          <w:r>
            <w:rPr>
              <w:kern w:val="0"/>
              <w:sz w:val="18"/>
              <w:szCs w:val="18"/>
            </w:rPr>
            <w:t>Doc. No.</w:t>
          </w:r>
          <w:r>
            <w:rPr>
              <w:kern w:val="0"/>
              <w:sz w:val="18"/>
              <w:szCs w:val="18"/>
            </w:rPr>
            <w:br/>
          </w:r>
          <w:r>
            <w:rPr>
              <w:kern w:val="0"/>
              <w:sz w:val="18"/>
              <w:szCs w:val="18"/>
            </w:rPr>
            <w:t>文件编号</w:t>
          </w:r>
        </w:p>
      </w:tc>
      <w:tc>
        <w:tcPr>
          <w:tcW w:w="2269" w:type="dxa"/>
          <w:tcBorders>
            <w:left w:val="single" w:sz="4" w:space="0" w:color="auto"/>
          </w:tcBorders>
          <w:tcMar>
            <w:left w:w="28" w:type="dxa"/>
            <w:right w:w="28" w:type="dxa"/>
          </w:tcMar>
          <w:vAlign w:val="center"/>
        </w:tcPr>
        <w:p w14:paraId="2852B5AD" w14:textId="77777777" w:rsidR="00AC16D8" w:rsidRPr="00290540" w:rsidRDefault="00AC16D8" w:rsidP="00AC16D8">
          <w:pPr>
            <w:jc w:val="center"/>
            <w:rPr>
              <w:sz w:val="18"/>
              <w:szCs w:val="18"/>
            </w:rPr>
          </w:pPr>
          <w:r w:rsidRPr="00902CB6">
            <w:rPr>
              <w:sz w:val="18"/>
              <w:szCs w:val="18"/>
            </w:rPr>
            <w:t>2021-006Yd-OQ</w:t>
          </w:r>
        </w:p>
      </w:tc>
    </w:tr>
    <w:tr w:rsidR="00AC16D8" w14:paraId="3B50D979" w14:textId="77777777" w:rsidTr="00627D89">
      <w:trPr>
        <w:cantSplit/>
        <w:trHeight w:val="377"/>
        <w:jc w:val="center"/>
      </w:trPr>
      <w:tc>
        <w:tcPr>
          <w:tcW w:w="2799" w:type="dxa"/>
          <w:vMerge/>
          <w:tcMar>
            <w:left w:w="28" w:type="dxa"/>
            <w:right w:w="28" w:type="dxa"/>
          </w:tcMar>
          <w:vAlign w:val="center"/>
        </w:tcPr>
        <w:p w14:paraId="79A3059A" w14:textId="77777777" w:rsidR="00AC16D8" w:rsidRDefault="00AC16D8" w:rsidP="00AC16D8">
          <w:pPr>
            <w:widowControl/>
            <w:jc w:val="center"/>
            <w:rPr>
              <w:kern w:val="0"/>
              <w:sz w:val="18"/>
              <w:szCs w:val="18"/>
            </w:rPr>
          </w:pPr>
        </w:p>
      </w:tc>
      <w:tc>
        <w:tcPr>
          <w:tcW w:w="3220" w:type="dxa"/>
          <w:vMerge/>
          <w:tcMar>
            <w:left w:w="28" w:type="dxa"/>
            <w:right w:w="28" w:type="dxa"/>
          </w:tcMar>
          <w:vAlign w:val="center"/>
        </w:tcPr>
        <w:p w14:paraId="7E1AE6B8" w14:textId="77777777" w:rsidR="00AC16D8" w:rsidRDefault="00AC16D8" w:rsidP="00AC16D8">
          <w:pPr>
            <w:widowControl/>
            <w:jc w:val="center"/>
            <w:rPr>
              <w:kern w:val="0"/>
              <w:sz w:val="18"/>
              <w:szCs w:val="18"/>
            </w:rPr>
          </w:pPr>
        </w:p>
      </w:tc>
      <w:tc>
        <w:tcPr>
          <w:tcW w:w="1066" w:type="dxa"/>
          <w:tcBorders>
            <w:right w:val="single" w:sz="4" w:space="0" w:color="auto"/>
          </w:tcBorders>
          <w:tcMar>
            <w:left w:w="28" w:type="dxa"/>
            <w:right w:w="28" w:type="dxa"/>
          </w:tcMar>
          <w:vAlign w:val="center"/>
        </w:tcPr>
        <w:p w14:paraId="691211C2" w14:textId="77777777" w:rsidR="00AC16D8" w:rsidRDefault="00AC16D8" w:rsidP="00AC16D8">
          <w:pPr>
            <w:widowControl/>
            <w:jc w:val="center"/>
            <w:rPr>
              <w:kern w:val="0"/>
              <w:sz w:val="18"/>
              <w:szCs w:val="18"/>
            </w:rPr>
          </w:pPr>
          <w:r>
            <w:rPr>
              <w:kern w:val="0"/>
              <w:sz w:val="18"/>
              <w:szCs w:val="18"/>
            </w:rPr>
            <w:t>Model</w:t>
          </w:r>
          <w:r>
            <w:rPr>
              <w:kern w:val="0"/>
              <w:sz w:val="18"/>
              <w:szCs w:val="18"/>
            </w:rPr>
            <w:br/>
          </w:r>
          <w:r>
            <w:rPr>
              <w:kern w:val="0"/>
              <w:sz w:val="18"/>
              <w:szCs w:val="18"/>
            </w:rPr>
            <w:t>型号</w:t>
          </w:r>
        </w:p>
      </w:tc>
      <w:tc>
        <w:tcPr>
          <w:tcW w:w="2269" w:type="dxa"/>
          <w:tcBorders>
            <w:left w:val="single" w:sz="4" w:space="0" w:color="auto"/>
          </w:tcBorders>
          <w:tcMar>
            <w:left w:w="28" w:type="dxa"/>
            <w:right w:w="28" w:type="dxa"/>
          </w:tcMar>
          <w:vAlign w:val="center"/>
        </w:tcPr>
        <w:p w14:paraId="7540357C" w14:textId="77777777" w:rsidR="00AC16D8" w:rsidRPr="00290540" w:rsidRDefault="00AC16D8" w:rsidP="00AC16D8">
          <w:pPr>
            <w:jc w:val="center"/>
            <w:rPr>
              <w:sz w:val="18"/>
              <w:szCs w:val="18"/>
            </w:rPr>
          </w:pPr>
          <w:r w:rsidRPr="00D65A41">
            <w:rPr>
              <w:sz w:val="18"/>
              <w:szCs w:val="18"/>
            </w:rPr>
            <w:t>LNS102B</w:t>
          </w:r>
        </w:p>
      </w:tc>
    </w:tr>
    <w:tr w:rsidR="00AC16D8" w14:paraId="5AA175D3" w14:textId="77777777" w:rsidTr="00627D89">
      <w:trPr>
        <w:cantSplit/>
        <w:trHeight w:val="212"/>
        <w:jc w:val="center"/>
      </w:trPr>
      <w:tc>
        <w:tcPr>
          <w:tcW w:w="2799" w:type="dxa"/>
          <w:vMerge w:val="restart"/>
          <w:tcMar>
            <w:left w:w="28" w:type="dxa"/>
            <w:right w:w="28" w:type="dxa"/>
          </w:tcMar>
          <w:vAlign w:val="center"/>
        </w:tcPr>
        <w:p w14:paraId="27B3C183" w14:textId="77777777" w:rsidR="00AC16D8" w:rsidRDefault="00AC16D8" w:rsidP="00AC16D8">
          <w:pPr>
            <w:widowControl/>
            <w:jc w:val="center"/>
            <w:rPr>
              <w:kern w:val="0"/>
              <w:sz w:val="18"/>
              <w:szCs w:val="18"/>
            </w:rPr>
          </w:pPr>
          <w:r>
            <w:rPr>
              <w:kern w:val="0"/>
              <w:sz w:val="18"/>
              <w:szCs w:val="18"/>
            </w:rPr>
            <w:t xml:space="preserve">Shanghai Tofflon </w:t>
          </w:r>
        </w:p>
        <w:p w14:paraId="36138E2A" w14:textId="77777777" w:rsidR="00AC16D8" w:rsidRDefault="00AC16D8" w:rsidP="00AC16D8">
          <w:pPr>
            <w:widowControl/>
            <w:jc w:val="center"/>
            <w:rPr>
              <w:kern w:val="0"/>
              <w:sz w:val="18"/>
              <w:szCs w:val="18"/>
            </w:rPr>
          </w:pPr>
          <w:r>
            <w:rPr>
              <w:rFonts w:hint="eastAsia"/>
              <w:kern w:val="0"/>
              <w:sz w:val="18"/>
              <w:szCs w:val="18"/>
            </w:rPr>
            <w:t>Medical Equipment</w:t>
          </w:r>
          <w:r>
            <w:rPr>
              <w:kern w:val="0"/>
              <w:sz w:val="18"/>
              <w:szCs w:val="18"/>
            </w:rPr>
            <w:t xml:space="preserve"> Co., Ltd</w:t>
          </w:r>
          <w:r>
            <w:rPr>
              <w:rFonts w:hint="eastAsia"/>
              <w:kern w:val="0"/>
              <w:sz w:val="18"/>
              <w:szCs w:val="18"/>
            </w:rPr>
            <w:t>.</w:t>
          </w:r>
        </w:p>
        <w:p w14:paraId="2741B75A" w14:textId="77777777" w:rsidR="00AC16D8" w:rsidRDefault="00AC16D8" w:rsidP="00AC16D8">
          <w:pPr>
            <w:widowControl/>
            <w:jc w:val="center"/>
            <w:rPr>
              <w:kern w:val="0"/>
              <w:sz w:val="18"/>
              <w:szCs w:val="18"/>
            </w:rPr>
          </w:pPr>
          <w:r>
            <w:rPr>
              <w:rFonts w:hint="eastAsia"/>
              <w:kern w:val="0"/>
              <w:sz w:val="18"/>
              <w:szCs w:val="18"/>
            </w:rPr>
            <w:t>上海东富龙医疗装备有限公司</w:t>
          </w:r>
        </w:p>
      </w:tc>
      <w:tc>
        <w:tcPr>
          <w:tcW w:w="3220" w:type="dxa"/>
          <w:vMerge w:val="restart"/>
          <w:tcMar>
            <w:left w:w="28" w:type="dxa"/>
            <w:right w:w="28" w:type="dxa"/>
          </w:tcMar>
          <w:vAlign w:val="center"/>
        </w:tcPr>
        <w:p w14:paraId="1F23C639" w14:textId="77777777" w:rsidR="00AC16D8" w:rsidRDefault="00AC16D8" w:rsidP="00AC16D8">
          <w:pPr>
            <w:widowControl/>
            <w:jc w:val="center"/>
            <w:rPr>
              <w:kern w:val="0"/>
              <w:sz w:val="18"/>
              <w:szCs w:val="18"/>
            </w:rPr>
          </w:pPr>
          <w:r>
            <w:rPr>
              <w:rFonts w:hint="eastAsia"/>
              <w:kern w:val="0"/>
              <w:sz w:val="18"/>
              <w:szCs w:val="18"/>
            </w:rPr>
            <w:t>Operation</w:t>
          </w:r>
          <w:r>
            <w:rPr>
              <w:kern w:val="0"/>
              <w:sz w:val="18"/>
              <w:szCs w:val="18"/>
            </w:rPr>
            <w:t xml:space="preserve"> Qualification</w:t>
          </w:r>
          <w:r>
            <w:rPr>
              <w:rFonts w:hint="eastAsia"/>
              <w:kern w:val="0"/>
              <w:sz w:val="18"/>
              <w:szCs w:val="18"/>
            </w:rPr>
            <w:t xml:space="preserve"> for </w:t>
          </w:r>
          <w:r w:rsidRPr="000F6B88">
            <w:rPr>
              <w:kern w:val="0"/>
              <w:sz w:val="18"/>
              <w:szCs w:val="18"/>
            </w:rPr>
            <w:t xml:space="preserve">Automatic </w:t>
          </w:r>
          <w:r>
            <w:rPr>
              <w:rFonts w:hint="eastAsia"/>
              <w:kern w:val="0"/>
              <w:sz w:val="18"/>
              <w:szCs w:val="18"/>
            </w:rPr>
            <w:t>L</w:t>
          </w:r>
          <w:r w:rsidRPr="000F6B88">
            <w:rPr>
              <w:kern w:val="0"/>
              <w:sz w:val="18"/>
              <w:szCs w:val="18"/>
            </w:rPr>
            <w:t xml:space="preserve">iquid </w:t>
          </w:r>
          <w:r>
            <w:rPr>
              <w:rFonts w:hint="eastAsia"/>
              <w:kern w:val="0"/>
              <w:sz w:val="18"/>
              <w:szCs w:val="18"/>
            </w:rPr>
            <w:t>N</w:t>
          </w:r>
          <w:r w:rsidRPr="000F6B88">
            <w:rPr>
              <w:kern w:val="0"/>
              <w:sz w:val="18"/>
              <w:szCs w:val="18"/>
            </w:rPr>
            <w:t xml:space="preserve">itrogen </w:t>
          </w:r>
          <w:r>
            <w:rPr>
              <w:rFonts w:hint="eastAsia"/>
              <w:kern w:val="0"/>
              <w:sz w:val="18"/>
              <w:szCs w:val="18"/>
            </w:rPr>
            <w:t>Storage</w:t>
          </w:r>
          <w:r w:rsidRPr="000F6B88">
            <w:rPr>
              <w:kern w:val="0"/>
              <w:sz w:val="18"/>
              <w:szCs w:val="18"/>
            </w:rPr>
            <w:t xml:space="preserve"> </w:t>
          </w:r>
          <w:r>
            <w:rPr>
              <w:rFonts w:hint="eastAsia"/>
              <w:kern w:val="0"/>
              <w:sz w:val="18"/>
              <w:szCs w:val="18"/>
            </w:rPr>
            <w:t>S</w:t>
          </w:r>
          <w:r w:rsidRPr="000F6B88">
            <w:rPr>
              <w:kern w:val="0"/>
              <w:sz w:val="18"/>
              <w:szCs w:val="18"/>
            </w:rPr>
            <w:t>ystem</w:t>
          </w:r>
        </w:p>
        <w:p w14:paraId="3A7839F8" w14:textId="77777777" w:rsidR="00AC16D8" w:rsidRDefault="00AC16D8" w:rsidP="00AC16D8">
          <w:pPr>
            <w:widowControl/>
            <w:jc w:val="center"/>
            <w:rPr>
              <w:kern w:val="0"/>
              <w:sz w:val="18"/>
              <w:szCs w:val="18"/>
            </w:rPr>
          </w:pPr>
          <w:r>
            <w:rPr>
              <w:rFonts w:hint="eastAsia"/>
              <w:kern w:val="0"/>
              <w:sz w:val="18"/>
              <w:szCs w:val="18"/>
            </w:rPr>
            <w:t>全自动液氮存储系统运行</w:t>
          </w:r>
          <w:r>
            <w:rPr>
              <w:kern w:val="0"/>
              <w:sz w:val="18"/>
              <w:szCs w:val="18"/>
            </w:rPr>
            <w:t>确认</w:t>
          </w:r>
        </w:p>
      </w:tc>
      <w:tc>
        <w:tcPr>
          <w:tcW w:w="1066" w:type="dxa"/>
          <w:tcBorders>
            <w:right w:val="single" w:sz="4" w:space="0" w:color="auto"/>
          </w:tcBorders>
          <w:tcMar>
            <w:left w:w="28" w:type="dxa"/>
            <w:right w:w="28" w:type="dxa"/>
          </w:tcMar>
          <w:vAlign w:val="center"/>
        </w:tcPr>
        <w:p w14:paraId="3154C0F4" w14:textId="77777777" w:rsidR="00AC16D8" w:rsidRDefault="00AC16D8" w:rsidP="00AC16D8">
          <w:pPr>
            <w:widowControl/>
            <w:jc w:val="center"/>
            <w:rPr>
              <w:kern w:val="0"/>
              <w:sz w:val="18"/>
              <w:szCs w:val="18"/>
            </w:rPr>
          </w:pPr>
          <w:r>
            <w:rPr>
              <w:kern w:val="0"/>
              <w:sz w:val="18"/>
              <w:szCs w:val="18"/>
            </w:rPr>
            <w:t>Version</w:t>
          </w:r>
          <w:r>
            <w:rPr>
              <w:kern w:val="0"/>
              <w:sz w:val="18"/>
              <w:szCs w:val="18"/>
            </w:rPr>
            <w:br/>
          </w:r>
          <w:r>
            <w:rPr>
              <w:kern w:val="0"/>
              <w:sz w:val="18"/>
              <w:szCs w:val="18"/>
            </w:rPr>
            <w:t>版本号</w:t>
          </w:r>
        </w:p>
      </w:tc>
      <w:tc>
        <w:tcPr>
          <w:tcW w:w="2269" w:type="dxa"/>
          <w:tcBorders>
            <w:left w:val="single" w:sz="4" w:space="0" w:color="auto"/>
          </w:tcBorders>
          <w:tcMar>
            <w:left w:w="28" w:type="dxa"/>
            <w:right w:w="28" w:type="dxa"/>
          </w:tcMar>
          <w:vAlign w:val="center"/>
        </w:tcPr>
        <w:p w14:paraId="1B7B0CA9" w14:textId="77777777" w:rsidR="00AC16D8" w:rsidRDefault="00AC16D8" w:rsidP="00AC16D8">
          <w:pPr>
            <w:widowControl/>
            <w:jc w:val="center"/>
            <w:rPr>
              <w:kern w:val="0"/>
              <w:sz w:val="18"/>
              <w:szCs w:val="18"/>
            </w:rPr>
          </w:pPr>
          <w:r>
            <w:rPr>
              <w:kern w:val="0"/>
              <w:sz w:val="18"/>
              <w:szCs w:val="18"/>
            </w:rPr>
            <w:t>V 1.0</w:t>
          </w:r>
        </w:p>
      </w:tc>
    </w:tr>
    <w:tr w:rsidR="00AC16D8" w14:paraId="058F3492" w14:textId="77777777" w:rsidTr="00627D89">
      <w:trPr>
        <w:cantSplit/>
        <w:trHeight w:val="333"/>
        <w:jc w:val="center"/>
      </w:trPr>
      <w:tc>
        <w:tcPr>
          <w:tcW w:w="2799" w:type="dxa"/>
          <w:vMerge/>
          <w:tcMar>
            <w:left w:w="28" w:type="dxa"/>
            <w:right w:w="28" w:type="dxa"/>
          </w:tcMar>
        </w:tcPr>
        <w:p w14:paraId="7F3215F6" w14:textId="77777777" w:rsidR="00AC16D8" w:rsidRDefault="00AC16D8" w:rsidP="00AC16D8">
          <w:pPr>
            <w:widowControl/>
            <w:jc w:val="center"/>
            <w:rPr>
              <w:kern w:val="0"/>
              <w:sz w:val="18"/>
              <w:szCs w:val="18"/>
            </w:rPr>
          </w:pPr>
        </w:p>
      </w:tc>
      <w:tc>
        <w:tcPr>
          <w:tcW w:w="3220" w:type="dxa"/>
          <w:vMerge/>
          <w:tcMar>
            <w:left w:w="28" w:type="dxa"/>
            <w:right w:w="28" w:type="dxa"/>
          </w:tcMar>
          <w:vAlign w:val="center"/>
        </w:tcPr>
        <w:p w14:paraId="3F81774D" w14:textId="77777777" w:rsidR="00AC16D8" w:rsidRDefault="00AC16D8" w:rsidP="00AC16D8">
          <w:pPr>
            <w:widowControl/>
            <w:jc w:val="center"/>
            <w:rPr>
              <w:kern w:val="0"/>
              <w:sz w:val="18"/>
              <w:szCs w:val="18"/>
            </w:rPr>
          </w:pPr>
        </w:p>
      </w:tc>
      <w:tc>
        <w:tcPr>
          <w:tcW w:w="1066" w:type="dxa"/>
          <w:tcBorders>
            <w:right w:val="single" w:sz="4" w:space="0" w:color="auto"/>
          </w:tcBorders>
          <w:tcMar>
            <w:left w:w="28" w:type="dxa"/>
            <w:right w:w="28" w:type="dxa"/>
          </w:tcMar>
          <w:vAlign w:val="center"/>
        </w:tcPr>
        <w:p w14:paraId="64CAA567" w14:textId="77777777" w:rsidR="00AC16D8" w:rsidRDefault="00AC16D8" w:rsidP="00AC16D8">
          <w:pPr>
            <w:widowControl/>
            <w:jc w:val="center"/>
            <w:rPr>
              <w:kern w:val="0"/>
              <w:sz w:val="18"/>
              <w:szCs w:val="18"/>
            </w:rPr>
          </w:pPr>
          <w:r>
            <w:rPr>
              <w:kern w:val="0"/>
              <w:sz w:val="18"/>
              <w:szCs w:val="18"/>
            </w:rPr>
            <w:t>Page</w:t>
          </w:r>
          <w:r>
            <w:rPr>
              <w:kern w:val="0"/>
              <w:sz w:val="18"/>
              <w:szCs w:val="18"/>
            </w:rPr>
            <w:br/>
          </w:r>
          <w:r>
            <w:rPr>
              <w:kern w:val="0"/>
              <w:sz w:val="18"/>
              <w:szCs w:val="18"/>
            </w:rPr>
            <w:t>页码</w:t>
          </w:r>
        </w:p>
      </w:tc>
      <w:tc>
        <w:tcPr>
          <w:tcW w:w="2269" w:type="dxa"/>
          <w:tcBorders>
            <w:left w:val="single" w:sz="4" w:space="0" w:color="auto"/>
          </w:tcBorders>
          <w:tcMar>
            <w:left w:w="28" w:type="dxa"/>
            <w:right w:w="28" w:type="dxa"/>
          </w:tcMar>
          <w:vAlign w:val="center"/>
        </w:tcPr>
        <w:p w14:paraId="4D3857DA" w14:textId="2C38CF3C" w:rsidR="00AC16D8" w:rsidRDefault="00AC16D8" w:rsidP="00AC16D8">
          <w:pPr>
            <w:widowControl/>
            <w:jc w:val="center"/>
            <w:rPr>
              <w:kern w:val="0"/>
              <w:sz w:val="18"/>
              <w:szCs w:val="18"/>
            </w:rPr>
          </w:pPr>
          <w:r w:rsidRPr="00420C56">
            <w:rPr>
              <w:bCs/>
              <w:sz w:val="18"/>
              <w:szCs w:val="18"/>
            </w:rPr>
            <w:fldChar w:fldCharType="begin"/>
          </w:r>
          <w:r w:rsidRPr="00420C56">
            <w:rPr>
              <w:bCs/>
              <w:sz w:val="18"/>
              <w:szCs w:val="18"/>
            </w:rPr>
            <w:instrText>PAGE  \* Arabic  \* MERGEFORMAT</w:instrText>
          </w:r>
          <w:r w:rsidRPr="00420C56">
            <w:rPr>
              <w:bCs/>
              <w:sz w:val="18"/>
              <w:szCs w:val="18"/>
            </w:rPr>
            <w:fldChar w:fldCharType="separate"/>
          </w:r>
          <w:r w:rsidR="00EB4361" w:rsidRPr="00EB4361">
            <w:rPr>
              <w:bCs/>
              <w:noProof/>
              <w:sz w:val="18"/>
              <w:szCs w:val="18"/>
              <w:lang w:val="zh-CN"/>
            </w:rPr>
            <w:t>35</w:t>
          </w:r>
          <w:r w:rsidRPr="00420C56">
            <w:rPr>
              <w:bCs/>
              <w:sz w:val="18"/>
              <w:szCs w:val="18"/>
            </w:rPr>
            <w:fldChar w:fldCharType="end"/>
          </w:r>
          <w:r>
            <w:rPr>
              <w:bCs/>
              <w:sz w:val="18"/>
              <w:szCs w:val="18"/>
              <w:lang w:val="zh-CN"/>
            </w:rPr>
            <w:t xml:space="preserve"> </w:t>
          </w:r>
          <w:r>
            <w:rPr>
              <w:bCs/>
              <w:sz w:val="18"/>
              <w:szCs w:val="18"/>
            </w:rPr>
            <w:t xml:space="preserve">of </w:t>
          </w:r>
          <w:r>
            <w:rPr>
              <w:bCs/>
              <w:sz w:val="18"/>
              <w:szCs w:val="18"/>
            </w:rPr>
            <w:fldChar w:fldCharType="begin"/>
          </w:r>
          <w:r>
            <w:rPr>
              <w:bCs/>
              <w:sz w:val="18"/>
              <w:szCs w:val="18"/>
            </w:rPr>
            <w:instrText>=</w:instrText>
          </w:r>
          <w:r>
            <w:rPr>
              <w:bCs/>
              <w:sz w:val="18"/>
              <w:szCs w:val="18"/>
            </w:rPr>
            <w:fldChar w:fldCharType="begin"/>
          </w:r>
          <w:r>
            <w:rPr>
              <w:bCs/>
              <w:sz w:val="18"/>
              <w:szCs w:val="18"/>
            </w:rPr>
            <w:instrText xml:space="preserve"> NUMPAGES</w:instrText>
          </w:r>
          <w:r>
            <w:rPr>
              <w:bCs/>
              <w:sz w:val="18"/>
              <w:szCs w:val="18"/>
            </w:rPr>
            <w:fldChar w:fldCharType="separate"/>
          </w:r>
          <w:r w:rsidR="00551B66">
            <w:rPr>
              <w:bCs/>
              <w:noProof/>
              <w:sz w:val="18"/>
              <w:szCs w:val="18"/>
            </w:rPr>
            <w:instrText>45</w:instrText>
          </w:r>
          <w:r>
            <w:rPr>
              <w:bCs/>
              <w:sz w:val="18"/>
              <w:szCs w:val="18"/>
            </w:rPr>
            <w:fldChar w:fldCharType="end"/>
          </w:r>
          <w:r>
            <w:rPr>
              <w:bCs/>
              <w:sz w:val="18"/>
              <w:szCs w:val="18"/>
            </w:rPr>
            <w:instrText>-1</w:instrText>
          </w:r>
          <w:r>
            <w:rPr>
              <w:bCs/>
              <w:sz w:val="18"/>
              <w:szCs w:val="18"/>
            </w:rPr>
            <w:fldChar w:fldCharType="separate"/>
          </w:r>
          <w:r w:rsidR="00551B66">
            <w:rPr>
              <w:bCs/>
              <w:noProof/>
              <w:sz w:val="18"/>
              <w:szCs w:val="18"/>
            </w:rPr>
            <w:t>44</w:t>
          </w:r>
          <w:r>
            <w:rPr>
              <w:bCs/>
              <w:sz w:val="18"/>
              <w:szCs w:val="18"/>
            </w:rPr>
            <w:fldChar w:fldCharType="end"/>
          </w:r>
        </w:p>
      </w:tc>
    </w:tr>
  </w:tbl>
  <w:p w14:paraId="61E06781" w14:textId="77777777" w:rsidR="00AC16D8" w:rsidRDefault="00AC16D8" w:rsidP="00AC16D8"/>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99"/>
      <w:gridCol w:w="3220"/>
      <w:gridCol w:w="1066"/>
      <w:gridCol w:w="2269"/>
    </w:tblGrid>
    <w:tr w:rsidR="000C5688" w14:paraId="58E97EC7" w14:textId="77777777" w:rsidTr="00627D89">
      <w:trPr>
        <w:cantSplit/>
        <w:trHeight w:val="454"/>
        <w:jc w:val="center"/>
      </w:trPr>
      <w:tc>
        <w:tcPr>
          <w:tcW w:w="2799" w:type="dxa"/>
          <w:vMerge w:val="restart"/>
          <w:tcMar>
            <w:left w:w="28" w:type="dxa"/>
            <w:right w:w="28" w:type="dxa"/>
          </w:tcMar>
          <w:vAlign w:val="center"/>
        </w:tcPr>
        <w:p w14:paraId="6774994C" w14:textId="77777777" w:rsidR="000C5688" w:rsidRDefault="000C5688" w:rsidP="000C5688">
          <w:pPr>
            <w:widowControl/>
            <w:jc w:val="center"/>
            <w:rPr>
              <w:kern w:val="0"/>
              <w:sz w:val="18"/>
              <w:szCs w:val="18"/>
            </w:rPr>
          </w:pPr>
          <w:r>
            <w:rPr>
              <w:noProof/>
              <w:sz w:val="18"/>
              <w:szCs w:val="18"/>
            </w:rPr>
            <w:drawing>
              <wp:anchor distT="0" distB="0" distL="114300" distR="114300" simplePos="0" relativeHeight="251665408" behindDoc="0" locked="0" layoutInCell="1" allowOverlap="1" wp14:anchorId="79F8EA69" wp14:editId="5D45C889">
                <wp:simplePos x="0" y="0"/>
                <wp:positionH relativeFrom="column">
                  <wp:posOffset>125095</wp:posOffset>
                </wp:positionH>
                <wp:positionV relativeFrom="paragraph">
                  <wp:posOffset>41275</wp:posOffset>
                </wp:positionV>
                <wp:extent cx="1511935" cy="354965"/>
                <wp:effectExtent l="0" t="0" r="0" b="6985"/>
                <wp:wrapNone/>
                <wp:docPr id="9" name="图片 9" descr="tofflon logo 透明底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fflon logo 透明底0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3549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220" w:type="dxa"/>
          <w:vMerge w:val="restart"/>
          <w:tcMar>
            <w:left w:w="28" w:type="dxa"/>
            <w:right w:w="28" w:type="dxa"/>
          </w:tcMar>
          <w:vAlign w:val="center"/>
        </w:tcPr>
        <w:p w14:paraId="7F29E9BF" w14:textId="77777777" w:rsidR="000C5688" w:rsidRDefault="000C5688" w:rsidP="000C5688">
          <w:pPr>
            <w:widowControl/>
            <w:jc w:val="center"/>
            <w:rPr>
              <w:kern w:val="0"/>
              <w:sz w:val="18"/>
              <w:szCs w:val="18"/>
            </w:rPr>
          </w:pPr>
          <w:r>
            <w:rPr>
              <w:rFonts w:hint="eastAsia"/>
              <w:kern w:val="0"/>
              <w:sz w:val="18"/>
              <w:szCs w:val="18"/>
            </w:rPr>
            <w:t>OQ</w:t>
          </w:r>
        </w:p>
      </w:tc>
      <w:tc>
        <w:tcPr>
          <w:tcW w:w="1066" w:type="dxa"/>
          <w:tcBorders>
            <w:right w:val="single" w:sz="4" w:space="0" w:color="auto"/>
          </w:tcBorders>
          <w:tcMar>
            <w:left w:w="28" w:type="dxa"/>
            <w:right w:w="28" w:type="dxa"/>
          </w:tcMar>
          <w:vAlign w:val="center"/>
        </w:tcPr>
        <w:p w14:paraId="05F94F3C" w14:textId="77777777" w:rsidR="000C5688" w:rsidRDefault="000C5688" w:rsidP="000C5688">
          <w:pPr>
            <w:widowControl/>
            <w:jc w:val="center"/>
            <w:rPr>
              <w:kern w:val="0"/>
              <w:sz w:val="18"/>
              <w:szCs w:val="18"/>
            </w:rPr>
          </w:pPr>
          <w:r>
            <w:rPr>
              <w:kern w:val="0"/>
              <w:sz w:val="18"/>
              <w:szCs w:val="18"/>
            </w:rPr>
            <w:t>Doc. No.</w:t>
          </w:r>
          <w:r>
            <w:rPr>
              <w:kern w:val="0"/>
              <w:sz w:val="18"/>
              <w:szCs w:val="18"/>
            </w:rPr>
            <w:br/>
          </w:r>
          <w:r>
            <w:rPr>
              <w:kern w:val="0"/>
              <w:sz w:val="18"/>
              <w:szCs w:val="18"/>
            </w:rPr>
            <w:t>文件编号</w:t>
          </w:r>
        </w:p>
      </w:tc>
      <w:tc>
        <w:tcPr>
          <w:tcW w:w="2269" w:type="dxa"/>
          <w:tcBorders>
            <w:left w:val="single" w:sz="4" w:space="0" w:color="auto"/>
          </w:tcBorders>
          <w:tcMar>
            <w:left w:w="28" w:type="dxa"/>
            <w:right w:w="28" w:type="dxa"/>
          </w:tcMar>
          <w:vAlign w:val="center"/>
        </w:tcPr>
        <w:p w14:paraId="4861543D" w14:textId="77777777" w:rsidR="000C5688" w:rsidRPr="00290540" w:rsidRDefault="000C5688" w:rsidP="000C5688">
          <w:pPr>
            <w:jc w:val="center"/>
            <w:rPr>
              <w:sz w:val="18"/>
              <w:szCs w:val="18"/>
            </w:rPr>
          </w:pPr>
          <w:r w:rsidRPr="00902CB6">
            <w:rPr>
              <w:sz w:val="18"/>
              <w:szCs w:val="18"/>
            </w:rPr>
            <w:t>2021-006Yd-OQ</w:t>
          </w:r>
        </w:p>
      </w:tc>
    </w:tr>
    <w:tr w:rsidR="000C5688" w14:paraId="5BD42907" w14:textId="77777777" w:rsidTr="00627D89">
      <w:trPr>
        <w:cantSplit/>
        <w:trHeight w:val="377"/>
        <w:jc w:val="center"/>
      </w:trPr>
      <w:tc>
        <w:tcPr>
          <w:tcW w:w="2799" w:type="dxa"/>
          <w:vMerge/>
          <w:tcMar>
            <w:left w:w="28" w:type="dxa"/>
            <w:right w:w="28" w:type="dxa"/>
          </w:tcMar>
          <w:vAlign w:val="center"/>
        </w:tcPr>
        <w:p w14:paraId="10B1713C" w14:textId="77777777" w:rsidR="000C5688" w:rsidRDefault="000C5688" w:rsidP="000C5688">
          <w:pPr>
            <w:widowControl/>
            <w:jc w:val="center"/>
            <w:rPr>
              <w:kern w:val="0"/>
              <w:sz w:val="18"/>
              <w:szCs w:val="18"/>
            </w:rPr>
          </w:pPr>
        </w:p>
      </w:tc>
      <w:tc>
        <w:tcPr>
          <w:tcW w:w="3220" w:type="dxa"/>
          <w:vMerge/>
          <w:tcMar>
            <w:left w:w="28" w:type="dxa"/>
            <w:right w:w="28" w:type="dxa"/>
          </w:tcMar>
          <w:vAlign w:val="center"/>
        </w:tcPr>
        <w:p w14:paraId="0251D594" w14:textId="77777777" w:rsidR="000C5688" w:rsidRDefault="000C5688" w:rsidP="000C5688">
          <w:pPr>
            <w:widowControl/>
            <w:jc w:val="center"/>
            <w:rPr>
              <w:kern w:val="0"/>
              <w:sz w:val="18"/>
              <w:szCs w:val="18"/>
            </w:rPr>
          </w:pPr>
        </w:p>
      </w:tc>
      <w:tc>
        <w:tcPr>
          <w:tcW w:w="1066" w:type="dxa"/>
          <w:tcBorders>
            <w:right w:val="single" w:sz="4" w:space="0" w:color="auto"/>
          </w:tcBorders>
          <w:tcMar>
            <w:left w:w="28" w:type="dxa"/>
            <w:right w:w="28" w:type="dxa"/>
          </w:tcMar>
          <w:vAlign w:val="center"/>
        </w:tcPr>
        <w:p w14:paraId="187B4CE2" w14:textId="77777777" w:rsidR="000C5688" w:rsidRDefault="000C5688" w:rsidP="000C5688">
          <w:pPr>
            <w:widowControl/>
            <w:jc w:val="center"/>
            <w:rPr>
              <w:kern w:val="0"/>
              <w:sz w:val="18"/>
              <w:szCs w:val="18"/>
            </w:rPr>
          </w:pPr>
          <w:r>
            <w:rPr>
              <w:kern w:val="0"/>
              <w:sz w:val="18"/>
              <w:szCs w:val="18"/>
            </w:rPr>
            <w:t>Model</w:t>
          </w:r>
          <w:r>
            <w:rPr>
              <w:kern w:val="0"/>
              <w:sz w:val="18"/>
              <w:szCs w:val="18"/>
            </w:rPr>
            <w:br/>
          </w:r>
          <w:r>
            <w:rPr>
              <w:kern w:val="0"/>
              <w:sz w:val="18"/>
              <w:szCs w:val="18"/>
            </w:rPr>
            <w:t>型号</w:t>
          </w:r>
        </w:p>
      </w:tc>
      <w:tc>
        <w:tcPr>
          <w:tcW w:w="2269" w:type="dxa"/>
          <w:tcBorders>
            <w:left w:val="single" w:sz="4" w:space="0" w:color="auto"/>
          </w:tcBorders>
          <w:tcMar>
            <w:left w:w="28" w:type="dxa"/>
            <w:right w:w="28" w:type="dxa"/>
          </w:tcMar>
          <w:vAlign w:val="center"/>
        </w:tcPr>
        <w:p w14:paraId="4D4143D5" w14:textId="77777777" w:rsidR="000C5688" w:rsidRPr="00290540" w:rsidRDefault="000C5688" w:rsidP="000C5688">
          <w:pPr>
            <w:jc w:val="center"/>
            <w:rPr>
              <w:sz w:val="18"/>
              <w:szCs w:val="18"/>
            </w:rPr>
          </w:pPr>
          <w:r w:rsidRPr="00D65A41">
            <w:rPr>
              <w:sz w:val="18"/>
              <w:szCs w:val="18"/>
            </w:rPr>
            <w:t>LNS102B</w:t>
          </w:r>
        </w:p>
      </w:tc>
    </w:tr>
    <w:tr w:rsidR="000C5688" w14:paraId="0A5DE38E" w14:textId="77777777" w:rsidTr="00627D89">
      <w:trPr>
        <w:cantSplit/>
        <w:trHeight w:val="212"/>
        <w:jc w:val="center"/>
      </w:trPr>
      <w:tc>
        <w:tcPr>
          <w:tcW w:w="2799" w:type="dxa"/>
          <w:vMerge w:val="restart"/>
          <w:tcMar>
            <w:left w:w="28" w:type="dxa"/>
            <w:right w:w="28" w:type="dxa"/>
          </w:tcMar>
          <w:vAlign w:val="center"/>
        </w:tcPr>
        <w:p w14:paraId="7536EBE6" w14:textId="77777777" w:rsidR="000C5688" w:rsidRDefault="000C5688" w:rsidP="000C5688">
          <w:pPr>
            <w:widowControl/>
            <w:jc w:val="center"/>
            <w:rPr>
              <w:kern w:val="0"/>
              <w:sz w:val="18"/>
              <w:szCs w:val="18"/>
            </w:rPr>
          </w:pPr>
          <w:r>
            <w:rPr>
              <w:kern w:val="0"/>
              <w:sz w:val="18"/>
              <w:szCs w:val="18"/>
            </w:rPr>
            <w:t xml:space="preserve">Shanghai Tofflon </w:t>
          </w:r>
        </w:p>
        <w:p w14:paraId="5704C825" w14:textId="77777777" w:rsidR="000C5688" w:rsidRDefault="000C5688" w:rsidP="000C5688">
          <w:pPr>
            <w:widowControl/>
            <w:jc w:val="center"/>
            <w:rPr>
              <w:kern w:val="0"/>
              <w:sz w:val="18"/>
              <w:szCs w:val="18"/>
            </w:rPr>
          </w:pPr>
          <w:r>
            <w:rPr>
              <w:rFonts w:hint="eastAsia"/>
              <w:kern w:val="0"/>
              <w:sz w:val="18"/>
              <w:szCs w:val="18"/>
            </w:rPr>
            <w:t>Medical Equipment</w:t>
          </w:r>
          <w:r>
            <w:rPr>
              <w:kern w:val="0"/>
              <w:sz w:val="18"/>
              <w:szCs w:val="18"/>
            </w:rPr>
            <w:t xml:space="preserve"> Co., Ltd</w:t>
          </w:r>
          <w:r>
            <w:rPr>
              <w:rFonts w:hint="eastAsia"/>
              <w:kern w:val="0"/>
              <w:sz w:val="18"/>
              <w:szCs w:val="18"/>
            </w:rPr>
            <w:t>.</w:t>
          </w:r>
        </w:p>
        <w:p w14:paraId="6D7F1B5D" w14:textId="77777777" w:rsidR="000C5688" w:rsidRDefault="000C5688" w:rsidP="000C5688">
          <w:pPr>
            <w:widowControl/>
            <w:jc w:val="center"/>
            <w:rPr>
              <w:kern w:val="0"/>
              <w:sz w:val="18"/>
              <w:szCs w:val="18"/>
            </w:rPr>
          </w:pPr>
          <w:r>
            <w:rPr>
              <w:rFonts w:hint="eastAsia"/>
              <w:kern w:val="0"/>
              <w:sz w:val="18"/>
              <w:szCs w:val="18"/>
            </w:rPr>
            <w:t>上海东富龙医疗装备有限公司</w:t>
          </w:r>
        </w:p>
      </w:tc>
      <w:tc>
        <w:tcPr>
          <w:tcW w:w="3220" w:type="dxa"/>
          <w:vMerge w:val="restart"/>
          <w:tcMar>
            <w:left w:w="28" w:type="dxa"/>
            <w:right w:w="28" w:type="dxa"/>
          </w:tcMar>
          <w:vAlign w:val="center"/>
        </w:tcPr>
        <w:p w14:paraId="4049BC84" w14:textId="77777777" w:rsidR="000C5688" w:rsidRDefault="000C5688" w:rsidP="000C5688">
          <w:pPr>
            <w:widowControl/>
            <w:jc w:val="center"/>
            <w:rPr>
              <w:kern w:val="0"/>
              <w:sz w:val="18"/>
              <w:szCs w:val="18"/>
            </w:rPr>
          </w:pPr>
          <w:r>
            <w:rPr>
              <w:rFonts w:hint="eastAsia"/>
              <w:kern w:val="0"/>
              <w:sz w:val="18"/>
              <w:szCs w:val="18"/>
            </w:rPr>
            <w:t>Operation</w:t>
          </w:r>
          <w:r>
            <w:rPr>
              <w:kern w:val="0"/>
              <w:sz w:val="18"/>
              <w:szCs w:val="18"/>
            </w:rPr>
            <w:t xml:space="preserve"> Qualification</w:t>
          </w:r>
          <w:r>
            <w:rPr>
              <w:rFonts w:hint="eastAsia"/>
              <w:kern w:val="0"/>
              <w:sz w:val="18"/>
              <w:szCs w:val="18"/>
            </w:rPr>
            <w:t xml:space="preserve"> for </w:t>
          </w:r>
          <w:r w:rsidRPr="000F6B88">
            <w:rPr>
              <w:kern w:val="0"/>
              <w:sz w:val="18"/>
              <w:szCs w:val="18"/>
            </w:rPr>
            <w:t xml:space="preserve">Automatic </w:t>
          </w:r>
          <w:r>
            <w:rPr>
              <w:rFonts w:hint="eastAsia"/>
              <w:kern w:val="0"/>
              <w:sz w:val="18"/>
              <w:szCs w:val="18"/>
            </w:rPr>
            <w:t>L</w:t>
          </w:r>
          <w:r w:rsidRPr="000F6B88">
            <w:rPr>
              <w:kern w:val="0"/>
              <w:sz w:val="18"/>
              <w:szCs w:val="18"/>
            </w:rPr>
            <w:t xml:space="preserve">iquid </w:t>
          </w:r>
          <w:r>
            <w:rPr>
              <w:rFonts w:hint="eastAsia"/>
              <w:kern w:val="0"/>
              <w:sz w:val="18"/>
              <w:szCs w:val="18"/>
            </w:rPr>
            <w:t>N</w:t>
          </w:r>
          <w:r w:rsidRPr="000F6B88">
            <w:rPr>
              <w:kern w:val="0"/>
              <w:sz w:val="18"/>
              <w:szCs w:val="18"/>
            </w:rPr>
            <w:t xml:space="preserve">itrogen </w:t>
          </w:r>
          <w:r>
            <w:rPr>
              <w:rFonts w:hint="eastAsia"/>
              <w:kern w:val="0"/>
              <w:sz w:val="18"/>
              <w:szCs w:val="18"/>
            </w:rPr>
            <w:t>Storage</w:t>
          </w:r>
          <w:r w:rsidRPr="000F6B88">
            <w:rPr>
              <w:kern w:val="0"/>
              <w:sz w:val="18"/>
              <w:szCs w:val="18"/>
            </w:rPr>
            <w:t xml:space="preserve"> </w:t>
          </w:r>
          <w:r>
            <w:rPr>
              <w:rFonts w:hint="eastAsia"/>
              <w:kern w:val="0"/>
              <w:sz w:val="18"/>
              <w:szCs w:val="18"/>
            </w:rPr>
            <w:t>S</w:t>
          </w:r>
          <w:r w:rsidRPr="000F6B88">
            <w:rPr>
              <w:kern w:val="0"/>
              <w:sz w:val="18"/>
              <w:szCs w:val="18"/>
            </w:rPr>
            <w:t>ystem</w:t>
          </w:r>
        </w:p>
        <w:p w14:paraId="67D1E5FF" w14:textId="77777777" w:rsidR="000C5688" w:rsidRDefault="000C5688" w:rsidP="000C5688">
          <w:pPr>
            <w:widowControl/>
            <w:jc w:val="center"/>
            <w:rPr>
              <w:kern w:val="0"/>
              <w:sz w:val="18"/>
              <w:szCs w:val="18"/>
            </w:rPr>
          </w:pPr>
          <w:r>
            <w:rPr>
              <w:rFonts w:hint="eastAsia"/>
              <w:kern w:val="0"/>
              <w:sz w:val="18"/>
              <w:szCs w:val="18"/>
            </w:rPr>
            <w:t>全自动液氮存储系统运行</w:t>
          </w:r>
          <w:r>
            <w:rPr>
              <w:kern w:val="0"/>
              <w:sz w:val="18"/>
              <w:szCs w:val="18"/>
            </w:rPr>
            <w:t>确认</w:t>
          </w:r>
        </w:p>
      </w:tc>
      <w:tc>
        <w:tcPr>
          <w:tcW w:w="1066" w:type="dxa"/>
          <w:tcBorders>
            <w:right w:val="single" w:sz="4" w:space="0" w:color="auto"/>
          </w:tcBorders>
          <w:tcMar>
            <w:left w:w="28" w:type="dxa"/>
            <w:right w:w="28" w:type="dxa"/>
          </w:tcMar>
          <w:vAlign w:val="center"/>
        </w:tcPr>
        <w:p w14:paraId="7A7163DD" w14:textId="77777777" w:rsidR="000C5688" w:rsidRDefault="000C5688" w:rsidP="000C5688">
          <w:pPr>
            <w:widowControl/>
            <w:jc w:val="center"/>
            <w:rPr>
              <w:kern w:val="0"/>
              <w:sz w:val="18"/>
              <w:szCs w:val="18"/>
            </w:rPr>
          </w:pPr>
          <w:r>
            <w:rPr>
              <w:kern w:val="0"/>
              <w:sz w:val="18"/>
              <w:szCs w:val="18"/>
            </w:rPr>
            <w:t>Version</w:t>
          </w:r>
          <w:r>
            <w:rPr>
              <w:kern w:val="0"/>
              <w:sz w:val="18"/>
              <w:szCs w:val="18"/>
            </w:rPr>
            <w:br/>
          </w:r>
          <w:r>
            <w:rPr>
              <w:kern w:val="0"/>
              <w:sz w:val="18"/>
              <w:szCs w:val="18"/>
            </w:rPr>
            <w:t>版本号</w:t>
          </w:r>
        </w:p>
      </w:tc>
      <w:tc>
        <w:tcPr>
          <w:tcW w:w="2269" w:type="dxa"/>
          <w:tcBorders>
            <w:left w:val="single" w:sz="4" w:space="0" w:color="auto"/>
          </w:tcBorders>
          <w:tcMar>
            <w:left w:w="28" w:type="dxa"/>
            <w:right w:w="28" w:type="dxa"/>
          </w:tcMar>
          <w:vAlign w:val="center"/>
        </w:tcPr>
        <w:p w14:paraId="6B111BA1" w14:textId="77777777" w:rsidR="000C5688" w:rsidRDefault="000C5688" w:rsidP="000C5688">
          <w:pPr>
            <w:widowControl/>
            <w:jc w:val="center"/>
            <w:rPr>
              <w:kern w:val="0"/>
              <w:sz w:val="18"/>
              <w:szCs w:val="18"/>
            </w:rPr>
          </w:pPr>
          <w:r>
            <w:rPr>
              <w:kern w:val="0"/>
              <w:sz w:val="18"/>
              <w:szCs w:val="18"/>
            </w:rPr>
            <w:t>V 1.0</w:t>
          </w:r>
        </w:p>
      </w:tc>
    </w:tr>
    <w:tr w:rsidR="000C5688" w14:paraId="03915866" w14:textId="77777777" w:rsidTr="00627D89">
      <w:trPr>
        <w:cantSplit/>
        <w:trHeight w:val="333"/>
        <w:jc w:val="center"/>
      </w:trPr>
      <w:tc>
        <w:tcPr>
          <w:tcW w:w="2799" w:type="dxa"/>
          <w:vMerge/>
          <w:tcMar>
            <w:left w:w="28" w:type="dxa"/>
            <w:right w:w="28" w:type="dxa"/>
          </w:tcMar>
        </w:tcPr>
        <w:p w14:paraId="4EEF7FFF" w14:textId="77777777" w:rsidR="000C5688" w:rsidRDefault="000C5688" w:rsidP="000C5688">
          <w:pPr>
            <w:widowControl/>
            <w:jc w:val="center"/>
            <w:rPr>
              <w:kern w:val="0"/>
              <w:sz w:val="18"/>
              <w:szCs w:val="18"/>
            </w:rPr>
          </w:pPr>
        </w:p>
      </w:tc>
      <w:tc>
        <w:tcPr>
          <w:tcW w:w="3220" w:type="dxa"/>
          <w:vMerge/>
          <w:tcMar>
            <w:left w:w="28" w:type="dxa"/>
            <w:right w:w="28" w:type="dxa"/>
          </w:tcMar>
          <w:vAlign w:val="center"/>
        </w:tcPr>
        <w:p w14:paraId="550E496E" w14:textId="77777777" w:rsidR="000C5688" w:rsidRDefault="000C5688" w:rsidP="000C5688">
          <w:pPr>
            <w:widowControl/>
            <w:jc w:val="center"/>
            <w:rPr>
              <w:kern w:val="0"/>
              <w:sz w:val="18"/>
              <w:szCs w:val="18"/>
            </w:rPr>
          </w:pPr>
        </w:p>
      </w:tc>
      <w:tc>
        <w:tcPr>
          <w:tcW w:w="1066" w:type="dxa"/>
          <w:tcBorders>
            <w:right w:val="single" w:sz="4" w:space="0" w:color="auto"/>
          </w:tcBorders>
          <w:tcMar>
            <w:left w:w="28" w:type="dxa"/>
            <w:right w:w="28" w:type="dxa"/>
          </w:tcMar>
          <w:vAlign w:val="center"/>
        </w:tcPr>
        <w:p w14:paraId="2023DB1A" w14:textId="77777777" w:rsidR="000C5688" w:rsidRDefault="000C5688" w:rsidP="000C5688">
          <w:pPr>
            <w:widowControl/>
            <w:jc w:val="center"/>
            <w:rPr>
              <w:kern w:val="0"/>
              <w:sz w:val="18"/>
              <w:szCs w:val="18"/>
            </w:rPr>
          </w:pPr>
          <w:r>
            <w:rPr>
              <w:kern w:val="0"/>
              <w:sz w:val="18"/>
              <w:szCs w:val="18"/>
            </w:rPr>
            <w:t>Page</w:t>
          </w:r>
          <w:r>
            <w:rPr>
              <w:kern w:val="0"/>
              <w:sz w:val="18"/>
              <w:szCs w:val="18"/>
            </w:rPr>
            <w:br/>
          </w:r>
          <w:r>
            <w:rPr>
              <w:kern w:val="0"/>
              <w:sz w:val="18"/>
              <w:szCs w:val="18"/>
            </w:rPr>
            <w:t>页码</w:t>
          </w:r>
        </w:p>
      </w:tc>
      <w:tc>
        <w:tcPr>
          <w:tcW w:w="2269" w:type="dxa"/>
          <w:tcBorders>
            <w:left w:val="single" w:sz="4" w:space="0" w:color="auto"/>
          </w:tcBorders>
          <w:tcMar>
            <w:left w:w="28" w:type="dxa"/>
            <w:right w:w="28" w:type="dxa"/>
          </w:tcMar>
          <w:vAlign w:val="center"/>
        </w:tcPr>
        <w:p w14:paraId="1A993BA1" w14:textId="6A1F1B41" w:rsidR="000C5688" w:rsidRDefault="000C5688" w:rsidP="000C5688">
          <w:pPr>
            <w:widowControl/>
            <w:jc w:val="center"/>
            <w:rPr>
              <w:kern w:val="0"/>
              <w:sz w:val="18"/>
              <w:szCs w:val="18"/>
            </w:rPr>
          </w:pPr>
          <w:r w:rsidRPr="00420C56">
            <w:rPr>
              <w:bCs/>
              <w:sz w:val="18"/>
              <w:szCs w:val="18"/>
            </w:rPr>
            <w:fldChar w:fldCharType="begin"/>
          </w:r>
          <w:r w:rsidRPr="00420C56">
            <w:rPr>
              <w:bCs/>
              <w:sz w:val="18"/>
              <w:szCs w:val="18"/>
            </w:rPr>
            <w:instrText>PAGE  \* Arabic  \* MERGEFORMAT</w:instrText>
          </w:r>
          <w:r w:rsidRPr="00420C56">
            <w:rPr>
              <w:bCs/>
              <w:sz w:val="18"/>
              <w:szCs w:val="18"/>
            </w:rPr>
            <w:fldChar w:fldCharType="separate"/>
          </w:r>
          <w:r w:rsidR="00EB4361" w:rsidRPr="00EB4361">
            <w:rPr>
              <w:bCs/>
              <w:noProof/>
              <w:sz w:val="18"/>
              <w:szCs w:val="18"/>
              <w:lang w:val="zh-CN"/>
            </w:rPr>
            <w:t>25</w:t>
          </w:r>
          <w:r w:rsidRPr="00420C56">
            <w:rPr>
              <w:bCs/>
              <w:sz w:val="18"/>
              <w:szCs w:val="18"/>
            </w:rPr>
            <w:fldChar w:fldCharType="end"/>
          </w:r>
          <w:r>
            <w:rPr>
              <w:bCs/>
              <w:sz w:val="18"/>
              <w:szCs w:val="18"/>
              <w:lang w:val="zh-CN"/>
            </w:rPr>
            <w:t xml:space="preserve"> </w:t>
          </w:r>
          <w:r>
            <w:rPr>
              <w:bCs/>
              <w:sz w:val="18"/>
              <w:szCs w:val="18"/>
            </w:rPr>
            <w:t xml:space="preserve">of </w:t>
          </w:r>
          <w:r>
            <w:rPr>
              <w:bCs/>
              <w:sz w:val="18"/>
              <w:szCs w:val="18"/>
            </w:rPr>
            <w:fldChar w:fldCharType="begin"/>
          </w:r>
          <w:r>
            <w:rPr>
              <w:bCs/>
              <w:sz w:val="18"/>
              <w:szCs w:val="18"/>
            </w:rPr>
            <w:instrText>=</w:instrText>
          </w:r>
          <w:r>
            <w:rPr>
              <w:bCs/>
              <w:sz w:val="18"/>
              <w:szCs w:val="18"/>
            </w:rPr>
            <w:fldChar w:fldCharType="begin"/>
          </w:r>
          <w:r>
            <w:rPr>
              <w:bCs/>
              <w:sz w:val="18"/>
              <w:szCs w:val="18"/>
            </w:rPr>
            <w:instrText xml:space="preserve"> NUMPAGES</w:instrText>
          </w:r>
          <w:r>
            <w:rPr>
              <w:bCs/>
              <w:sz w:val="18"/>
              <w:szCs w:val="18"/>
            </w:rPr>
            <w:fldChar w:fldCharType="separate"/>
          </w:r>
          <w:r w:rsidR="00551B66">
            <w:rPr>
              <w:bCs/>
              <w:noProof/>
              <w:sz w:val="18"/>
              <w:szCs w:val="18"/>
            </w:rPr>
            <w:instrText>29</w:instrText>
          </w:r>
          <w:r>
            <w:rPr>
              <w:bCs/>
              <w:sz w:val="18"/>
              <w:szCs w:val="18"/>
            </w:rPr>
            <w:fldChar w:fldCharType="end"/>
          </w:r>
          <w:r>
            <w:rPr>
              <w:bCs/>
              <w:sz w:val="18"/>
              <w:szCs w:val="18"/>
            </w:rPr>
            <w:instrText>-1</w:instrText>
          </w:r>
          <w:r>
            <w:rPr>
              <w:bCs/>
              <w:sz w:val="18"/>
              <w:szCs w:val="18"/>
            </w:rPr>
            <w:fldChar w:fldCharType="separate"/>
          </w:r>
          <w:r w:rsidR="00551B66">
            <w:rPr>
              <w:bCs/>
              <w:noProof/>
              <w:sz w:val="18"/>
              <w:szCs w:val="18"/>
            </w:rPr>
            <w:t>28</w:t>
          </w:r>
          <w:r>
            <w:rPr>
              <w:bCs/>
              <w:sz w:val="18"/>
              <w:szCs w:val="18"/>
            </w:rPr>
            <w:fldChar w:fldCharType="end"/>
          </w:r>
        </w:p>
      </w:tc>
    </w:tr>
  </w:tbl>
  <w:p w14:paraId="4C457036" w14:textId="77777777" w:rsidR="00AC16D8" w:rsidRPr="000C5688" w:rsidRDefault="00AC16D8" w:rsidP="000C56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D"/>
    <w:multiLevelType w:val="multilevel"/>
    <w:tmpl w:val="0000000D"/>
    <w:lvl w:ilvl="0">
      <w:numFmt w:val="bullet"/>
      <w:lvlText w:val="-"/>
      <w:lvlJc w:val="left"/>
      <w:pPr>
        <w:tabs>
          <w:tab w:val="num" w:pos="360"/>
        </w:tabs>
        <w:ind w:left="360" w:hanging="360"/>
      </w:pPr>
      <w:rPr>
        <w:rFonts w:ascii="Cambria Math" w:eastAsia="Tahoma" w:hAnsi="Cambria Math" w:cs="仿宋_GB2312" w:hint="default"/>
      </w:rPr>
    </w:lvl>
    <w:lvl w:ilvl="1">
      <w:start w:val="1"/>
      <w:numFmt w:val="bullet"/>
      <w:lvlText w:val=""/>
      <w:lvlJc w:val="left"/>
      <w:pPr>
        <w:tabs>
          <w:tab w:val="num" w:pos="840"/>
        </w:tabs>
        <w:ind w:left="840" w:hanging="420"/>
      </w:pPr>
      <w:rPr>
        <w:rFonts w:ascii="Tahoma" w:hAnsi="Tahoma" w:hint="default"/>
      </w:rPr>
    </w:lvl>
    <w:lvl w:ilvl="2">
      <w:start w:val="1"/>
      <w:numFmt w:val="bullet"/>
      <w:lvlText w:val=""/>
      <w:lvlJc w:val="left"/>
      <w:pPr>
        <w:tabs>
          <w:tab w:val="num" w:pos="1260"/>
        </w:tabs>
        <w:ind w:left="1260" w:hanging="420"/>
      </w:pPr>
      <w:rPr>
        <w:rFonts w:ascii="Tahoma" w:hAnsi="Tahoma" w:hint="default"/>
      </w:rPr>
    </w:lvl>
    <w:lvl w:ilvl="3">
      <w:start w:val="1"/>
      <w:numFmt w:val="bullet"/>
      <w:lvlText w:val=""/>
      <w:lvlJc w:val="left"/>
      <w:pPr>
        <w:tabs>
          <w:tab w:val="num" w:pos="1680"/>
        </w:tabs>
        <w:ind w:left="1680" w:hanging="420"/>
      </w:pPr>
      <w:rPr>
        <w:rFonts w:ascii="Tahoma" w:hAnsi="Tahoma" w:hint="default"/>
      </w:rPr>
    </w:lvl>
    <w:lvl w:ilvl="4">
      <w:start w:val="1"/>
      <w:numFmt w:val="bullet"/>
      <w:lvlText w:val=""/>
      <w:lvlJc w:val="left"/>
      <w:pPr>
        <w:tabs>
          <w:tab w:val="num" w:pos="2100"/>
        </w:tabs>
        <w:ind w:left="2100" w:hanging="420"/>
      </w:pPr>
      <w:rPr>
        <w:rFonts w:ascii="Tahoma" w:hAnsi="Tahoma" w:hint="default"/>
      </w:rPr>
    </w:lvl>
    <w:lvl w:ilvl="5">
      <w:start w:val="1"/>
      <w:numFmt w:val="bullet"/>
      <w:lvlText w:val=""/>
      <w:lvlJc w:val="left"/>
      <w:pPr>
        <w:tabs>
          <w:tab w:val="num" w:pos="2520"/>
        </w:tabs>
        <w:ind w:left="2520" w:hanging="420"/>
      </w:pPr>
      <w:rPr>
        <w:rFonts w:ascii="Tahoma" w:hAnsi="Tahoma" w:hint="default"/>
      </w:rPr>
    </w:lvl>
    <w:lvl w:ilvl="6">
      <w:start w:val="1"/>
      <w:numFmt w:val="bullet"/>
      <w:lvlText w:val=""/>
      <w:lvlJc w:val="left"/>
      <w:pPr>
        <w:tabs>
          <w:tab w:val="num" w:pos="2940"/>
        </w:tabs>
        <w:ind w:left="2940" w:hanging="420"/>
      </w:pPr>
      <w:rPr>
        <w:rFonts w:ascii="Tahoma" w:hAnsi="Tahoma" w:hint="default"/>
      </w:rPr>
    </w:lvl>
    <w:lvl w:ilvl="7">
      <w:start w:val="1"/>
      <w:numFmt w:val="bullet"/>
      <w:lvlText w:val=""/>
      <w:lvlJc w:val="left"/>
      <w:pPr>
        <w:tabs>
          <w:tab w:val="num" w:pos="3360"/>
        </w:tabs>
        <w:ind w:left="3360" w:hanging="420"/>
      </w:pPr>
      <w:rPr>
        <w:rFonts w:ascii="Tahoma" w:hAnsi="Tahoma" w:hint="default"/>
      </w:rPr>
    </w:lvl>
    <w:lvl w:ilvl="8">
      <w:start w:val="1"/>
      <w:numFmt w:val="bullet"/>
      <w:lvlText w:val=""/>
      <w:lvlJc w:val="left"/>
      <w:pPr>
        <w:tabs>
          <w:tab w:val="num" w:pos="3780"/>
        </w:tabs>
        <w:ind w:left="3780" w:hanging="420"/>
      </w:pPr>
      <w:rPr>
        <w:rFonts w:ascii="Tahoma" w:hAnsi="Tahoma" w:hint="default"/>
      </w:rPr>
    </w:lvl>
  </w:abstractNum>
  <w:abstractNum w:abstractNumId="1" w15:restartNumberingAfterBreak="0">
    <w:nsid w:val="03AE4F08"/>
    <w:multiLevelType w:val="multilevel"/>
    <w:tmpl w:val="78A61EF0"/>
    <w:lvl w:ilvl="0">
      <w:start w:val="1"/>
      <w:numFmt w:val="decimal"/>
      <w:suff w:val="space"/>
      <w:lvlText w:val="%1."/>
      <w:lvlJc w:val="left"/>
      <w:pPr>
        <w:ind w:left="0" w:firstLine="0"/>
      </w:pPr>
      <w:rPr>
        <w:rFonts w:ascii="Times New Roman" w:hAnsi="Times New Roman" w:cs="Arial" w:hint="default"/>
      </w:rPr>
    </w:lvl>
    <w:lvl w:ilvl="1">
      <w:start w:val="1"/>
      <w:numFmt w:val="decimal"/>
      <w:suff w:val="space"/>
      <w:lvlText w:val="10.%2"/>
      <w:lvlJc w:val="left"/>
      <w:pPr>
        <w:ind w:left="4537" w:firstLine="0"/>
      </w:pPr>
      <w:rPr>
        <w:rFonts w:cs="Arial" w:hint="default"/>
        <w:b/>
        <w:sz w:val="21"/>
        <w:szCs w:val="21"/>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tabs>
          <w:tab w:val="num" w:pos="0"/>
        </w:tabs>
        <w:ind w:left="3540" w:hanging="708"/>
      </w:pPr>
      <w:rPr>
        <w:rFonts w:hint="eastAsia"/>
      </w:rPr>
    </w:lvl>
    <w:lvl w:ilvl="5">
      <w:start w:val="1"/>
      <w:numFmt w:val="decimal"/>
      <w:lvlText w:val="%1.%2.%3.%4.%5.%6."/>
      <w:lvlJc w:val="left"/>
      <w:pPr>
        <w:tabs>
          <w:tab w:val="num" w:pos="0"/>
        </w:tabs>
        <w:ind w:left="4248" w:hanging="708"/>
      </w:pPr>
      <w:rPr>
        <w:rFonts w:hint="eastAsia"/>
      </w:rPr>
    </w:lvl>
    <w:lvl w:ilvl="6">
      <w:start w:val="1"/>
      <w:numFmt w:val="decimal"/>
      <w:lvlText w:val="%1.%2.%3.%4.%5.%6.%7."/>
      <w:lvlJc w:val="left"/>
      <w:pPr>
        <w:tabs>
          <w:tab w:val="num" w:pos="0"/>
        </w:tabs>
        <w:ind w:left="4956" w:hanging="708"/>
      </w:pPr>
      <w:rPr>
        <w:rFonts w:hint="eastAsia"/>
      </w:rPr>
    </w:lvl>
    <w:lvl w:ilvl="7">
      <w:start w:val="1"/>
      <w:numFmt w:val="decimal"/>
      <w:lvlText w:val="%1.%2.%3.%4.%5.%6.%7.%8."/>
      <w:lvlJc w:val="left"/>
      <w:pPr>
        <w:tabs>
          <w:tab w:val="num" w:pos="0"/>
        </w:tabs>
        <w:ind w:left="5664" w:hanging="708"/>
      </w:pPr>
      <w:rPr>
        <w:rFonts w:hint="eastAsia"/>
      </w:rPr>
    </w:lvl>
    <w:lvl w:ilvl="8">
      <w:start w:val="1"/>
      <w:numFmt w:val="decimal"/>
      <w:lvlText w:val="%1.%2.%3.%4.%5.%6.%7.%8.%9."/>
      <w:lvlJc w:val="left"/>
      <w:pPr>
        <w:tabs>
          <w:tab w:val="num" w:pos="0"/>
        </w:tabs>
        <w:ind w:left="6372" w:hanging="708"/>
      </w:pPr>
      <w:rPr>
        <w:rFonts w:hint="eastAsia"/>
      </w:rPr>
    </w:lvl>
  </w:abstractNum>
  <w:abstractNum w:abstractNumId="2" w15:restartNumberingAfterBreak="0">
    <w:nsid w:val="0ABB6A97"/>
    <w:multiLevelType w:val="multilevel"/>
    <w:tmpl w:val="3626C22A"/>
    <w:lvl w:ilvl="0">
      <w:start w:val="1"/>
      <w:numFmt w:val="decimal"/>
      <w:pStyle w:val="11"/>
      <w:suff w:val="space"/>
      <w:lvlText w:val="%1."/>
      <w:lvlJc w:val="left"/>
      <w:pPr>
        <w:ind w:left="5220" w:firstLine="0"/>
      </w:pPr>
    </w:lvl>
    <w:lvl w:ilvl="1">
      <w:start w:val="1"/>
      <w:numFmt w:val="decimal"/>
      <w:pStyle w:val="2"/>
      <w:suff w:val="space"/>
      <w:lvlText w:val="%1.%2."/>
      <w:lvlJc w:val="left"/>
      <w:pPr>
        <w:ind w:left="567" w:firstLine="0"/>
      </w:pPr>
      <w:rPr>
        <w:b/>
        <w:sz w:val="21"/>
        <w:szCs w:val="21"/>
      </w:rPr>
    </w:lvl>
    <w:lvl w:ilvl="2" w:tentative="1">
      <w:start w:val="1"/>
      <w:numFmt w:val="decimal"/>
      <w:pStyle w:val="31"/>
      <w:suff w:val="space"/>
      <w:lvlText w:val="%1.%2.%3."/>
      <w:lvlJc w:val="left"/>
      <w:pPr>
        <w:ind w:left="0" w:firstLine="0"/>
      </w:pPr>
    </w:lvl>
    <w:lvl w:ilvl="3" w:tentative="1">
      <w:start w:val="1"/>
      <w:numFmt w:val="decimal"/>
      <w:pStyle w:val="41"/>
      <w:suff w:val="space"/>
      <w:lvlText w:val="%1.%2.%3.%4."/>
      <w:lvlJc w:val="left"/>
      <w:pPr>
        <w:ind w:left="0" w:firstLine="0"/>
      </w:pPr>
    </w:lvl>
    <w:lvl w:ilvl="4" w:tentative="1">
      <w:start w:val="1"/>
      <w:numFmt w:val="decimal"/>
      <w:pStyle w:val="5"/>
      <w:lvlText w:val="%1.%2.%3.%4.%5."/>
      <w:lvlJc w:val="left"/>
      <w:pPr>
        <w:tabs>
          <w:tab w:val="left" w:pos="0"/>
        </w:tabs>
        <w:ind w:left="3540" w:hanging="708"/>
      </w:pPr>
    </w:lvl>
    <w:lvl w:ilvl="5" w:tentative="1">
      <w:start w:val="1"/>
      <w:numFmt w:val="decimal"/>
      <w:pStyle w:val="6"/>
      <w:lvlText w:val="%1.%2.%3.%4.%5.%6."/>
      <w:lvlJc w:val="left"/>
      <w:pPr>
        <w:tabs>
          <w:tab w:val="left" w:pos="0"/>
        </w:tabs>
        <w:ind w:left="4248" w:hanging="708"/>
      </w:pPr>
    </w:lvl>
    <w:lvl w:ilvl="6" w:tentative="1">
      <w:start w:val="1"/>
      <w:numFmt w:val="decimal"/>
      <w:pStyle w:val="7"/>
      <w:lvlText w:val="%1.%2.%3.%4.%5.%6.%7."/>
      <w:lvlJc w:val="left"/>
      <w:pPr>
        <w:tabs>
          <w:tab w:val="left" w:pos="0"/>
        </w:tabs>
        <w:ind w:left="4956" w:hanging="708"/>
      </w:pPr>
    </w:lvl>
    <w:lvl w:ilvl="7" w:tentative="1">
      <w:start w:val="1"/>
      <w:numFmt w:val="decimal"/>
      <w:pStyle w:val="8"/>
      <w:lvlText w:val="%1.%2.%3.%4.%5.%6.%7.%8."/>
      <w:lvlJc w:val="left"/>
      <w:pPr>
        <w:tabs>
          <w:tab w:val="left" w:pos="0"/>
        </w:tabs>
        <w:ind w:left="5664" w:hanging="708"/>
      </w:pPr>
    </w:lvl>
    <w:lvl w:ilvl="8" w:tentative="1">
      <w:start w:val="1"/>
      <w:numFmt w:val="decimal"/>
      <w:pStyle w:val="9"/>
      <w:lvlText w:val="%1.%2.%3.%4.%5.%6.%7.%8.%9."/>
      <w:lvlJc w:val="left"/>
      <w:pPr>
        <w:tabs>
          <w:tab w:val="left" w:pos="0"/>
        </w:tabs>
        <w:ind w:left="6372" w:hanging="708"/>
      </w:pPr>
    </w:lvl>
  </w:abstractNum>
  <w:abstractNum w:abstractNumId="3" w15:restartNumberingAfterBreak="0">
    <w:nsid w:val="11B44D38"/>
    <w:multiLevelType w:val="hybridMultilevel"/>
    <w:tmpl w:val="567C2B9E"/>
    <w:lvl w:ilvl="0" w:tplc="4F64338C">
      <w:start w:val="1"/>
      <w:numFmt w:val="decimal"/>
      <w:lvlText w:val="%1."/>
      <w:lvlJc w:val="left"/>
      <w:pPr>
        <w:ind w:left="1180" w:hanging="420"/>
      </w:pPr>
      <w:rPr>
        <w:rFonts w:hint="eastAsia"/>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4" w15:restartNumberingAfterBreak="0">
    <w:nsid w:val="12D11CE3"/>
    <w:multiLevelType w:val="singleLevel"/>
    <w:tmpl w:val="12D11CE3"/>
    <w:lvl w:ilvl="0" w:tentative="1">
      <w:start w:val="1"/>
      <w:numFmt w:val="bullet"/>
      <w:pStyle w:val="Normal1"/>
      <w:lvlText w:val=""/>
      <w:legacy w:legacy="1" w:legacySpace="0" w:legacyIndent="360"/>
      <w:lvlJc w:val="left"/>
      <w:pPr>
        <w:ind w:left="1014" w:hanging="360"/>
      </w:pPr>
      <w:rPr>
        <w:rFonts w:ascii="Symbol" w:hAnsi="Symbol" w:hint="default"/>
        <w:sz w:val="22"/>
      </w:rPr>
    </w:lvl>
  </w:abstractNum>
  <w:abstractNum w:abstractNumId="5" w15:restartNumberingAfterBreak="0">
    <w:nsid w:val="1B84511C"/>
    <w:multiLevelType w:val="multilevel"/>
    <w:tmpl w:val="1B84511C"/>
    <w:lvl w:ilvl="0">
      <w:start w:val="1"/>
      <w:numFmt w:val="bullet"/>
      <w:lvlText w:val=""/>
      <w:lvlJc w:val="left"/>
      <w:pPr>
        <w:ind w:left="1220" w:hanging="420"/>
      </w:pPr>
      <w:rPr>
        <w:rFonts w:ascii="Wingdings" w:hAnsi="Wingdings" w:hint="default"/>
      </w:rPr>
    </w:lvl>
    <w:lvl w:ilvl="1">
      <w:start w:val="1"/>
      <w:numFmt w:val="bullet"/>
      <w:lvlText w:val=""/>
      <w:lvlJc w:val="left"/>
      <w:pPr>
        <w:ind w:left="1640" w:hanging="420"/>
      </w:pPr>
      <w:rPr>
        <w:rFonts w:ascii="Wingdings" w:hAnsi="Wingdings" w:hint="default"/>
      </w:rPr>
    </w:lvl>
    <w:lvl w:ilvl="2">
      <w:start w:val="1"/>
      <w:numFmt w:val="bullet"/>
      <w:lvlText w:val=""/>
      <w:lvlJc w:val="left"/>
      <w:pPr>
        <w:ind w:left="2060" w:hanging="420"/>
      </w:pPr>
      <w:rPr>
        <w:rFonts w:ascii="Wingdings" w:hAnsi="Wingdings" w:hint="default"/>
      </w:rPr>
    </w:lvl>
    <w:lvl w:ilvl="3">
      <w:start w:val="1"/>
      <w:numFmt w:val="bullet"/>
      <w:lvlText w:val=""/>
      <w:lvlJc w:val="left"/>
      <w:pPr>
        <w:ind w:left="2480" w:hanging="420"/>
      </w:pPr>
      <w:rPr>
        <w:rFonts w:ascii="Wingdings" w:hAnsi="Wingdings" w:hint="default"/>
      </w:rPr>
    </w:lvl>
    <w:lvl w:ilvl="4">
      <w:start w:val="1"/>
      <w:numFmt w:val="bullet"/>
      <w:lvlText w:val=""/>
      <w:lvlJc w:val="left"/>
      <w:pPr>
        <w:ind w:left="2900" w:hanging="420"/>
      </w:pPr>
      <w:rPr>
        <w:rFonts w:ascii="Wingdings" w:hAnsi="Wingdings" w:hint="default"/>
      </w:rPr>
    </w:lvl>
    <w:lvl w:ilvl="5">
      <w:start w:val="1"/>
      <w:numFmt w:val="bullet"/>
      <w:lvlText w:val=""/>
      <w:lvlJc w:val="left"/>
      <w:pPr>
        <w:ind w:left="3320" w:hanging="420"/>
      </w:pPr>
      <w:rPr>
        <w:rFonts w:ascii="Wingdings" w:hAnsi="Wingdings" w:hint="default"/>
      </w:rPr>
    </w:lvl>
    <w:lvl w:ilvl="6">
      <w:start w:val="1"/>
      <w:numFmt w:val="bullet"/>
      <w:lvlText w:val=""/>
      <w:lvlJc w:val="left"/>
      <w:pPr>
        <w:ind w:left="3740" w:hanging="420"/>
      </w:pPr>
      <w:rPr>
        <w:rFonts w:ascii="Wingdings" w:hAnsi="Wingdings" w:hint="default"/>
      </w:rPr>
    </w:lvl>
    <w:lvl w:ilvl="7">
      <w:start w:val="1"/>
      <w:numFmt w:val="bullet"/>
      <w:lvlText w:val=""/>
      <w:lvlJc w:val="left"/>
      <w:pPr>
        <w:ind w:left="4160" w:hanging="420"/>
      </w:pPr>
      <w:rPr>
        <w:rFonts w:ascii="Wingdings" w:hAnsi="Wingdings" w:hint="default"/>
      </w:rPr>
    </w:lvl>
    <w:lvl w:ilvl="8">
      <w:start w:val="1"/>
      <w:numFmt w:val="bullet"/>
      <w:lvlText w:val=""/>
      <w:lvlJc w:val="left"/>
      <w:pPr>
        <w:ind w:left="4580" w:hanging="420"/>
      </w:pPr>
      <w:rPr>
        <w:rFonts w:ascii="Wingdings" w:hAnsi="Wingdings" w:hint="default"/>
      </w:rPr>
    </w:lvl>
  </w:abstractNum>
  <w:abstractNum w:abstractNumId="6" w15:restartNumberingAfterBreak="0">
    <w:nsid w:val="1E6544F8"/>
    <w:multiLevelType w:val="hybridMultilevel"/>
    <w:tmpl w:val="5A10A9CC"/>
    <w:lvl w:ilvl="0" w:tplc="351A750A">
      <w:start w:val="1"/>
      <w:numFmt w:val="decimal"/>
      <w:suff w:val="space"/>
      <w:lvlText w:val="10.%1"/>
      <w:lvlJc w:val="left"/>
      <w:pPr>
        <w:ind w:left="312" w:hanging="420"/>
      </w:pPr>
      <w:rPr>
        <w:rFonts w:hint="eastAsia"/>
      </w:rPr>
    </w:lvl>
    <w:lvl w:ilvl="1" w:tplc="04090019" w:tentative="1">
      <w:start w:val="1"/>
      <w:numFmt w:val="lowerLetter"/>
      <w:lvlText w:val="%2)"/>
      <w:lvlJc w:val="left"/>
      <w:pPr>
        <w:ind w:left="732" w:hanging="420"/>
      </w:pPr>
    </w:lvl>
    <w:lvl w:ilvl="2" w:tplc="0409001B" w:tentative="1">
      <w:start w:val="1"/>
      <w:numFmt w:val="lowerRoman"/>
      <w:lvlText w:val="%3."/>
      <w:lvlJc w:val="right"/>
      <w:pPr>
        <w:ind w:left="1152" w:hanging="420"/>
      </w:pPr>
    </w:lvl>
    <w:lvl w:ilvl="3" w:tplc="0409000F" w:tentative="1">
      <w:start w:val="1"/>
      <w:numFmt w:val="decimal"/>
      <w:lvlText w:val="%4."/>
      <w:lvlJc w:val="left"/>
      <w:pPr>
        <w:ind w:left="1572" w:hanging="420"/>
      </w:pPr>
    </w:lvl>
    <w:lvl w:ilvl="4" w:tplc="04090019" w:tentative="1">
      <w:start w:val="1"/>
      <w:numFmt w:val="lowerLetter"/>
      <w:lvlText w:val="%5)"/>
      <w:lvlJc w:val="left"/>
      <w:pPr>
        <w:ind w:left="1992" w:hanging="420"/>
      </w:pPr>
    </w:lvl>
    <w:lvl w:ilvl="5" w:tplc="0409001B" w:tentative="1">
      <w:start w:val="1"/>
      <w:numFmt w:val="lowerRoman"/>
      <w:lvlText w:val="%6."/>
      <w:lvlJc w:val="right"/>
      <w:pPr>
        <w:ind w:left="2412" w:hanging="420"/>
      </w:pPr>
    </w:lvl>
    <w:lvl w:ilvl="6" w:tplc="0409000F" w:tentative="1">
      <w:start w:val="1"/>
      <w:numFmt w:val="decimal"/>
      <w:lvlText w:val="%7."/>
      <w:lvlJc w:val="left"/>
      <w:pPr>
        <w:ind w:left="2832" w:hanging="420"/>
      </w:pPr>
    </w:lvl>
    <w:lvl w:ilvl="7" w:tplc="04090019" w:tentative="1">
      <w:start w:val="1"/>
      <w:numFmt w:val="lowerLetter"/>
      <w:lvlText w:val="%8)"/>
      <w:lvlJc w:val="left"/>
      <w:pPr>
        <w:ind w:left="3252" w:hanging="420"/>
      </w:pPr>
    </w:lvl>
    <w:lvl w:ilvl="8" w:tplc="0409001B" w:tentative="1">
      <w:start w:val="1"/>
      <w:numFmt w:val="lowerRoman"/>
      <w:lvlText w:val="%9."/>
      <w:lvlJc w:val="right"/>
      <w:pPr>
        <w:ind w:left="3672" w:hanging="420"/>
      </w:pPr>
    </w:lvl>
  </w:abstractNum>
  <w:abstractNum w:abstractNumId="7" w15:restartNumberingAfterBreak="0">
    <w:nsid w:val="39150BC7"/>
    <w:multiLevelType w:val="multilevel"/>
    <w:tmpl w:val="97BA6214"/>
    <w:lvl w:ilvl="0">
      <w:numFmt w:val="bullet"/>
      <w:lvlText w:val="-"/>
      <w:lvlJc w:val="left"/>
      <w:pPr>
        <w:tabs>
          <w:tab w:val="num" w:pos="644"/>
        </w:tabs>
        <w:ind w:left="644" w:hanging="360"/>
      </w:pPr>
      <w:rPr>
        <w:rFonts w:ascii="Arial" w:eastAsia="宋体" w:hAnsi="Arial" w:cs="Times New Roman" w:hint="default"/>
        <w:b w:val="0"/>
      </w:rPr>
    </w:lvl>
    <w:lvl w:ilvl="1">
      <w:start w:val="1"/>
      <w:numFmt w:val="bullet"/>
      <w:lvlText w:val="-"/>
      <w:lvlJc w:val="left"/>
      <w:pPr>
        <w:tabs>
          <w:tab w:val="num" w:pos="704"/>
        </w:tabs>
        <w:ind w:left="704" w:hanging="420"/>
      </w:pPr>
      <w:rPr>
        <w:rFonts w:ascii="宋体" w:eastAsia="宋体" w:hAnsi="宋体" w:hint="eastAsia"/>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21C3FCB"/>
    <w:multiLevelType w:val="hybridMultilevel"/>
    <w:tmpl w:val="B3FE92AE"/>
    <w:lvl w:ilvl="0" w:tplc="0F766EA8">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5A7E4D"/>
    <w:multiLevelType w:val="multilevel"/>
    <w:tmpl w:val="525A7E4D"/>
    <w:lvl w:ilvl="0">
      <w:numFmt w:val="bullet"/>
      <w:lvlText w:val="-"/>
      <w:lvlJc w:val="left"/>
      <w:pPr>
        <w:tabs>
          <w:tab w:val="left" w:pos="360"/>
        </w:tabs>
        <w:ind w:left="360" w:hanging="360"/>
      </w:pPr>
      <w:rPr>
        <w:rFonts w:ascii="Arial" w:eastAsia="宋体" w:hAnsi="Arial" w:cs="Times New Roman"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554B556E"/>
    <w:multiLevelType w:val="multilevel"/>
    <w:tmpl w:val="9B3E49A6"/>
    <w:lvl w:ilvl="0">
      <w:start w:val="1"/>
      <w:numFmt w:val="decimal"/>
      <w:suff w:val="space"/>
      <w:lvlText w:val="%1."/>
      <w:lvlJc w:val="left"/>
      <w:pPr>
        <w:ind w:left="360" w:hanging="360"/>
      </w:pPr>
    </w:lvl>
    <w:lvl w:ilvl="1">
      <w:start w:val="1"/>
      <w:numFmt w:val="decimal"/>
      <w:isLgl/>
      <w:suff w:val="space"/>
      <w:lvlText w:val="%1.%2"/>
      <w:lvlJc w:val="left"/>
      <w:pPr>
        <w:ind w:left="846" w:hanging="420"/>
      </w:pPr>
      <w:rPr>
        <w:b/>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1" w15:restartNumberingAfterBreak="0">
    <w:nsid w:val="5DB3689E"/>
    <w:multiLevelType w:val="hybridMultilevel"/>
    <w:tmpl w:val="92D0DD04"/>
    <w:lvl w:ilvl="0" w:tplc="FB5EDAF6">
      <w:start w:val="1"/>
      <w:numFmt w:val="decimal"/>
      <w:suff w:val="space"/>
      <w:lvlText w:val="10.%1"/>
      <w:lvlJc w:val="left"/>
      <w:pPr>
        <w:ind w:left="31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7EC0938"/>
    <w:multiLevelType w:val="hybridMultilevel"/>
    <w:tmpl w:val="BAFCD9EE"/>
    <w:lvl w:ilvl="0" w:tplc="FBA2F924">
      <w:numFmt w:val="bullet"/>
      <w:lvlText w:val="-"/>
      <w:lvlJc w:val="left"/>
      <w:pPr>
        <w:ind w:left="420" w:hanging="420"/>
      </w:pPr>
      <w:rPr>
        <w:rFonts w:ascii="Times New Roman" w:eastAsia="宋体"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3" w15:restartNumberingAfterBreak="0">
    <w:nsid w:val="718B3B01"/>
    <w:multiLevelType w:val="hybridMultilevel"/>
    <w:tmpl w:val="DB9C78E8"/>
    <w:lvl w:ilvl="0" w:tplc="4F64338C">
      <w:start w:val="1"/>
      <w:numFmt w:val="decimal"/>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5B27167"/>
    <w:multiLevelType w:val="hybridMultilevel"/>
    <w:tmpl w:val="267CD6DE"/>
    <w:lvl w:ilvl="0" w:tplc="ACC6C990">
      <w:start w:val="1"/>
      <w:numFmt w:val="decimal"/>
      <w:suff w:val="space"/>
      <w:lvlText w:val="%1."/>
      <w:lvlJc w:val="left"/>
      <w:pPr>
        <w:ind w:left="760" w:hanging="420"/>
      </w:pPr>
      <w:rPr>
        <w:rFonts w:hint="eastAsia"/>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num w:numId="1">
    <w:abstractNumId w:val="2"/>
  </w:num>
  <w:num w:numId="2">
    <w:abstractNumId w:val="4"/>
  </w:num>
  <w:num w:numId="3">
    <w:abstractNumId w:val="9"/>
  </w:num>
  <w:num w:numId="4">
    <w:abstractNumId w:val="6"/>
  </w:num>
  <w:num w:numId="5">
    <w:abstractNumId w:val="11"/>
  </w:num>
  <w:num w:numId="6">
    <w:abstractNumId w:val="5"/>
  </w:num>
  <w:num w:numId="7">
    <w:abstractNumId w:val="12"/>
  </w:num>
  <w:num w:numId="8">
    <w:abstractNumId w:val="8"/>
  </w:num>
  <w:num w:numId="9">
    <w:abstractNumId w:val="7"/>
  </w:num>
  <w:num w:numId="10">
    <w:abstractNumId w:val="13"/>
  </w:num>
  <w:num w:numId="11">
    <w:abstractNumId w:val="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num>
  <w:num w:numId="15">
    <w:abstractNumId w:val="2"/>
  </w:num>
  <w:num w:numId="16">
    <w:abstractNumId w:val="14"/>
  </w:num>
  <w:num w:numId="17">
    <w:abstractNumId w:val="3"/>
  </w:num>
  <w:num w:numId="18">
    <w:abstractNumId w:val="1"/>
  </w:num>
  <w:num w:numId="19">
    <w:abstractNumId w:val="2"/>
  </w:num>
  <w:num w:numId="2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7"/>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46C"/>
    <w:rsid w:val="00007ACE"/>
    <w:rsid w:val="00010776"/>
    <w:rsid w:val="00011B45"/>
    <w:rsid w:val="000122A5"/>
    <w:rsid w:val="00013EE5"/>
    <w:rsid w:val="00015ED2"/>
    <w:rsid w:val="000201B3"/>
    <w:rsid w:val="00020808"/>
    <w:rsid w:val="00022585"/>
    <w:rsid w:val="00031F27"/>
    <w:rsid w:val="0003251E"/>
    <w:rsid w:val="000335B6"/>
    <w:rsid w:val="000345FE"/>
    <w:rsid w:val="00037CAE"/>
    <w:rsid w:val="000403D3"/>
    <w:rsid w:val="0004183D"/>
    <w:rsid w:val="00043A57"/>
    <w:rsid w:val="00047247"/>
    <w:rsid w:val="000544BC"/>
    <w:rsid w:val="00056FC2"/>
    <w:rsid w:val="000607E8"/>
    <w:rsid w:val="00063200"/>
    <w:rsid w:val="00065449"/>
    <w:rsid w:val="00065904"/>
    <w:rsid w:val="00070B79"/>
    <w:rsid w:val="0007127B"/>
    <w:rsid w:val="00071737"/>
    <w:rsid w:val="00071FBD"/>
    <w:rsid w:val="000740F4"/>
    <w:rsid w:val="00075017"/>
    <w:rsid w:val="0008059D"/>
    <w:rsid w:val="00083B18"/>
    <w:rsid w:val="00084D42"/>
    <w:rsid w:val="00087C78"/>
    <w:rsid w:val="00093A69"/>
    <w:rsid w:val="00094240"/>
    <w:rsid w:val="00095C75"/>
    <w:rsid w:val="000A4494"/>
    <w:rsid w:val="000A645F"/>
    <w:rsid w:val="000B0ABF"/>
    <w:rsid w:val="000B1C7E"/>
    <w:rsid w:val="000B1EDD"/>
    <w:rsid w:val="000C0A24"/>
    <w:rsid w:val="000C2023"/>
    <w:rsid w:val="000C3AA1"/>
    <w:rsid w:val="000C5688"/>
    <w:rsid w:val="000C776E"/>
    <w:rsid w:val="000D18C2"/>
    <w:rsid w:val="000D49C8"/>
    <w:rsid w:val="000D71DD"/>
    <w:rsid w:val="000E6B72"/>
    <w:rsid w:val="000E6C28"/>
    <w:rsid w:val="000E793F"/>
    <w:rsid w:val="000F0EF0"/>
    <w:rsid w:val="000F0F76"/>
    <w:rsid w:val="000F1EFD"/>
    <w:rsid w:val="000F326C"/>
    <w:rsid w:val="000F41FD"/>
    <w:rsid w:val="000F449D"/>
    <w:rsid w:val="000F55BC"/>
    <w:rsid w:val="000F6196"/>
    <w:rsid w:val="000F6B88"/>
    <w:rsid w:val="000F6D56"/>
    <w:rsid w:val="00100AAE"/>
    <w:rsid w:val="001042F0"/>
    <w:rsid w:val="00106EB8"/>
    <w:rsid w:val="001128C3"/>
    <w:rsid w:val="00115816"/>
    <w:rsid w:val="00116160"/>
    <w:rsid w:val="00123753"/>
    <w:rsid w:val="00123876"/>
    <w:rsid w:val="00127718"/>
    <w:rsid w:val="0012778D"/>
    <w:rsid w:val="00127F53"/>
    <w:rsid w:val="001355E9"/>
    <w:rsid w:val="00135682"/>
    <w:rsid w:val="001425DD"/>
    <w:rsid w:val="00142728"/>
    <w:rsid w:val="001506A7"/>
    <w:rsid w:val="0015152E"/>
    <w:rsid w:val="0015268D"/>
    <w:rsid w:val="00152BD5"/>
    <w:rsid w:val="00154646"/>
    <w:rsid w:val="00154B28"/>
    <w:rsid w:val="00154E03"/>
    <w:rsid w:val="001550E9"/>
    <w:rsid w:val="0016392D"/>
    <w:rsid w:val="00167690"/>
    <w:rsid w:val="00174A29"/>
    <w:rsid w:val="00175AFA"/>
    <w:rsid w:val="001839FA"/>
    <w:rsid w:val="00184C03"/>
    <w:rsid w:val="00185254"/>
    <w:rsid w:val="00187D49"/>
    <w:rsid w:val="00193D9F"/>
    <w:rsid w:val="00195A65"/>
    <w:rsid w:val="001A4C5B"/>
    <w:rsid w:val="001A56C2"/>
    <w:rsid w:val="001A5B25"/>
    <w:rsid w:val="001B41EE"/>
    <w:rsid w:val="001B4B56"/>
    <w:rsid w:val="001B4F0D"/>
    <w:rsid w:val="001C0147"/>
    <w:rsid w:val="001C5F15"/>
    <w:rsid w:val="001D2DED"/>
    <w:rsid w:val="001D4C94"/>
    <w:rsid w:val="001D572D"/>
    <w:rsid w:val="001D75B0"/>
    <w:rsid w:val="001E1009"/>
    <w:rsid w:val="001E5A90"/>
    <w:rsid w:val="001E6CB6"/>
    <w:rsid w:val="001E751A"/>
    <w:rsid w:val="001F0466"/>
    <w:rsid w:val="001F0F1F"/>
    <w:rsid w:val="001F4844"/>
    <w:rsid w:val="001F684C"/>
    <w:rsid w:val="00202C0C"/>
    <w:rsid w:val="0020312A"/>
    <w:rsid w:val="00210709"/>
    <w:rsid w:val="002138C7"/>
    <w:rsid w:val="00214905"/>
    <w:rsid w:val="002173F4"/>
    <w:rsid w:val="00220DF6"/>
    <w:rsid w:val="0022156D"/>
    <w:rsid w:val="002326AF"/>
    <w:rsid w:val="0023558D"/>
    <w:rsid w:val="002437ED"/>
    <w:rsid w:val="00244520"/>
    <w:rsid w:val="00244575"/>
    <w:rsid w:val="00244CD9"/>
    <w:rsid w:val="002464A3"/>
    <w:rsid w:val="002504BB"/>
    <w:rsid w:val="00254B16"/>
    <w:rsid w:val="00255699"/>
    <w:rsid w:val="00256289"/>
    <w:rsid w:val="00257E7D"/>
    <w:rsid w:val="00260A86"/>
    <w:rsid w:val="00261BF2"/>
    <w:rsid w:val="00263C70"/>
    <w:rsid w:val="00265C19"/>
    <w:rsid w:val="00267BF8"/>
    <w:rsid w:val="00275B34"/>
    <w:rsid w:val="002776A8"/>
    <w:rsid w:val="00277E96"/>
    <w:rsid w:val="002805E6"/>
    <w:rsid w:val="002827DB"/>
    <w:rsid w:val="00287F52"/>
    <w:rsid w:val="00290614"/>
    <w:rsid w:val="0029120E"/>
    <w:rsid w:val="00292AB2"/>
    <w:rsid w:val="00296B71"/>
    <w:rsid w:val="002A06AD"/>
    <w:rsid w:val="002A74B9"/>
    <w:rsid w:val="002B1838"/>
    <w:rsid w:val="002C2BD4"/>
    <w:rsid w:val="002C3A86"/>
    <w:rsid w:val="002C3AA0"/>
    <w:rsid w:val="002D0345"/>
    <w:rsid w:val="002D130C"/>
    <w:rsid w:val="002D7148"/>
    <w:rsid w:val="002E013F"/>
    <w:rsid w:val="002E341B"/>
    <w:rsid w:val="002E63E5"/>
    <w:rsid w:val="002E7737"/>
    <w:rsid w:val="002F3C71"/>
    <w:rsid w:val="002F6F17"/>
    <w:rsid w:val="00300430"/>
    <w:rsid w:val="003011FB"/>
    <w:rsid w:val="00301C7A"/>
    <w:rsid w:val="00302A18"/>
    <w:rsid w:val="00303D42"/>
    <w:rsid w:val="00304E74"/>
    <w:rsid w:val="00312F90"/>
    <w:rsid w:val="00313878"/>
    <w:rsid w:val="00314A3C"/>
    <w:rsid w:val="00321F9E"/>
    <w:rsid w:val="00324885"/>
    <w:rsid w:val="00325777"/>
    <w:rsid w:val="00331FB0"/>
    <w:rsid w:val="0034162D"/>
    <w:rsid w:val="00342F38"/>
    <w:rsid w:val="003503A4"/>
    <w:rsid w:val="00352141"/>
    <w:rsid w:val="00353484"/>
    <w:rsid w:val="00357044"/>
    <w:rsid w:val="00364971"/>
    <w:rsid w:val="00365BA8"/>
    <w:rsid w:val="003667AC"/>
    <w:rsid w:val="00367904"/>
    <w:rsid w:val="00373BA0"/>
    <w:rsid w:val="00374CE7"/>
    <w:rsid w:val="0037561E"/>
    <w:rsid w:val="00381E31"/>
    <w:rsid w:val="003832C8"/>
    <w:rsid w:val="0038378B"/>
    <w:rsid w:val="00387D16"/>
    <w:rsid w:val="003904F1"/>
    <w:rsid w:val="00392811"/>
    <w:rsid w:val="00396381"/>
    <w:rsid w:val="003A79C6"/>
    <w:rsid w:val="003B1307"/>
    <w:rsid w:val="003B2F1C"/>
    <w:rsid w:val="003B3B1A"/>
    <w:rsid w:val="003B7896"/>
    <w:rsid w:val="003B79AF"/>
    <w:rsid w:val="003B79C0"/>
    <w:rsid w:val="003C422C"/>
    <w:rsid w:val="003C4D94"/>
    <w:rsid w:val="003C7A78"/>
    <w:rsid w:val="003D140D"/>
    <w:rsid w:val="003D2062"/>
    <w:rsid w:val="003D5EAA"/>
    <w:rsid w:val="003D6EC9"/>
    <w:rsid w:val="003E0957"/>
    <w:rsid w:val="003E0D30"/>
    <w:rsid w:val="003E31AD"/>
    <w:rsid w:val="003F3B2B"/>
    <w:rsid w:val="003F7C7A"/>
    <w:rsid w:val="00400EB7"/>
    <w:rsid w:val="00401210"/>
    <w:rsid w:val="00401777"/>
    <w:rsid w:val="00403295"/>
    <w:rsid w:val="00403994"/>
    <w:rsid w:val="004039C3"/>
    <w:rsid w:val="00404ABA"/>
    <w:rsid w:val="00405555"/>
    <w:rsid w:val="004173AE"/>
    <w:rsid w:val="004200EC"/>
    <w:rsid w:val="00420669"/>
    <w:rsid w:val="0042292C"/>
    <w:rsid w:val="00431C88"/>
    <w:rsid w:val="00434C69"/>
    <w:rsid w:val="004417A4"/>
    <w:rsid w:val="00442EFD"/>
    <w:rsid w:val="0044577B"/>
    <w:rsid w:val="00446DAC"/>
    <w:rsid w:val="00450700"/>
    <w:rsid w:val="00450B02"/>
    <w:rsid w:val="004538BA"/>
    <w:rsid w:val="004649DA"/>
    <w:rsid w:val="00470F8D"/>
    <w:rsid w:val="00471135"/>
    <w:rsid w:val="004761B8"/>
    <w:rsid w:val="0047701D"/>
    <w:rsid w:val="00477AAF"/>
    <w:rsid w:val="00481FAF"/>
    <w:rsid w:val="00485DE2"/>
    <w:rsid w:val="00486141"/>
    <w:rsid w:val="004921AD"/>
    <w:rsid w:val="00492274"/>
    <w:rsid w:val="00493218"/>
    <w:rsid w:val="00494713"/>
    <w:rsid w:val="00496B64"/>
    <w:rsid w:val="004A240B"/>
    <w:rsid w:val="004A47B7"/>
    <w:rsid w:val="004A7EB9"/>
    <w:rsid w:val="004B2BE5"/>
    <w:rsid w:val="004B6158"/>
    <w:rsid w:val="004B73AD"/>
    <w:rsid w:val="004C58C8"/>
    <w:rsid w:val="004D01FD"/>
    <w:rsid w:val="004D1807"/>
    <w:rsid w:val="004D2831"/>
    <w:rsid w:val="004D3C19"/>
    <w:rsid w:val="004D5FE8"/>
    <w:rsid w:val="004E0080"/>
    <w:rsid w:val="004E26BB"/>
    <w:rsid w:val="004E3BC2"/>
    <w:rsid w:val="004E5915"/>
    <w:rsid w:val="004F199A"/>
    <w:rsid w:val="004F38CC"/>
    <w:rsid w:val="004F46B0"/>
    <w:rsid w:val="005008F3"/>
    <w:rsid w:val="00502918"/>
    <w:rsid w:val="00504A64"/>
    <w:rsid w:val="00505561"/>
    <w:rsid w:val="0050595E"/>
    <w:rsid w:val="00506B33"/>
    <w:rsid w:val="00507CCF"/>
    <w:rsid w:val="00512A03"/>
    <w:rsid w:val="00514AD7"/>
    <w:rsid w:val="00515F03"/>
    <w:rsid w:val="005172D4"/>
    <w:rsid w:val="00521B8C"/>
    <w:rsid w:val="00521F3B"/>
    <w:rsid w:val="00523DC1"/>
    <w:rsid w:val="00530513"/>
    <w:rsid w:val="00533557"/>
    <w:rsid w:val="00535A14"/>
    <w:rsid w:val="0054117D"/>
    <w:rsid w:val="00546449"/>
    <w:rsid w:val="00547246"/>
    <w:rsid w:val="005510FA"/>
    <w:rsid w:val="00551B66"/>
    <w:rsid w:val="00553180"/>
    <w:rsid w:val="00561621"/>
    <w:rsid w:val="00562628"/>
    <w:rsid w:val="00566E18"/>
    <w:rsid w:val="0057017B"/>
    <w:rsid w:val="005713A7"/>
    <w:rsid w:val="00581BEF"/>
    <w:rsid w:val="005834ED"/>
    <w:rsid w:val="00584357"/>
    <w:rsid w:val="00586B65"/>
    <w:rsid w:val="00591213"/>
    <w:rsid w:val="00592663"/>
    <w:rsid w:val="00592E42"/>
    <w:rsid w:val="00593470"/>
    <w:rsid w:val="005968F4"/>
    <w:rsid w:val="00596FF1"/>
    <w:rsid w:val="005A284F"/>
    <w:rsid w:val="005A4611"/>
    <w:rsid w:val="005A4772"/>
    <w:rsid w:val="005A581C"/>
    <w:rsid w:val="005B57BE"/>
    <w:rsid w:val="005B5AE5"/>
    <w:rsid w:val="005B7957"/>
    <w:rsid w:val="005C02AD"/>
    <w:rsid w:val="005C0AF8"/>
    <w:rsid w:val="005C1571"/>
    <w:rsid w:val="005C2DBB"/>
    <w:rsid w:val="005C5CF3"/>
    <w:rsid w:val="005C5D27"/>
    <w:rsid w:val="005D2144"/>
    <w:rsid w:val="005D29DA"/>
    <w:rsid w:val="005D339E"/>
    <w:rsid w:val="005D4925"/>
    <w:rsid w:val="005E0D89"/>
    <w:rsid w:val="005E10E5"/>
    <w:rsid w:val="005E37A3"/>
    <w:rsid w:val="005F00CC"/>
    <w:rsid w:val="005F14B6"/>
    <w:rsid w:val="005F1FEB"/>
    <w:rsid w:val="005F2D97"/>
    <w:rsid w:val="005F529F"/>
    <w:rsid w:val="005F52C2"/>
    <w:rsid w:val="00600410"/>
    <w:rsid w:val="00601741"/>
    <w:rsid w:val="00605272"/>
    <w:rsid w:val="00605F6A"/>
    <w:rsid w:val="00607F80"/>
    <w:rsid w:val="00614296"/>
    <w:rsid w:val="006157E3"/>
    <w:rsid w:val="00622170"/>
    <w:rsid w:val="006323D4"/>
    <w:rsid w:val="00636F9E"/>
    <w:rsid w:val="00637D09"/>
    <w:rsid w:val="0064109C"/>
    <w:rsid w:val="0064316F"/>
    <w:rsid w:val="0064366B"/>
    <w:rsid w:val="006440CA"/>
    <w:rsid w:val="006455D7"/>
    <w:rsid w:val="00645D8F"/>
    <w:rsid w:val="00647936"/>
    <w:rsid w:val="00651507"/>
    <w:rsid w:val="00652D7B"/>
    <w:rsid w:val="0066233A"/>
    <w:rsid w:val="0066376A"/>
    <w:rsid w:val="00663833"/>
    <w:rsid w:val="00666F95"/>
    <w:rsid w:val="00667503"/>
    <w:rsid w:val="006701A1"/>
    <w:rsid w:val="0067366A"/>
    <w:rsid w:val="00677646"/>
    <w:rsid w:val="006868AC"/>
    <w:rsid w:val="00687475"/>
    <w:rsid w:val="00690ADD"/>
    <w:rsid w:val="0069177A"/>
    <w:rsid w:val="006918E5"/>
    <w:rsid w:val="006926BD"/>
    <w:rsid w:val="00695B78"/>
    <w:rsid w:val="00696E23"/>
    <w:rsid w:val="006972FA"/>
    <w:rsid w:val="00697CB5"/>
    <w:rsid w:val="006A3900"/>
    <w:rsid w:val="006A3978"/>
    <w:rsid w:val="006A4646"/>
    <w:rsid w:val="006B135C"/>
    <w:rsid w:val="006B1618"/>
    <w:rsid w:val="006C0049"/>
    <w:rsid w:val="006D3016"/>
    <w:rsid w:val="006D3D2B"/>
    <w:rsid w:val="006E0CC0"/>
    <w:rsid w:val="006E33AF"/>
    <w:rsid w:val="006E4C38"/>
    <w:rsid w:val="006F06C3"/>
    <w:rsid w:val="006F0ED0"/>
    <w:rsid w:val="006F1443"/>
    <w:rsid w:val="006F2B0C"/>
    <w:rsid w:val="006F426D"/>
    <w:rsid w:val="006F595C"/>
    <w:rsid w:val="006F63B9"/>
    <w:rsid w:val="006F6D13"/>
    <w:rsid w:val="00703624"/>
    <w:rsid w:val="00704B3D"/>
    <w:rsid w:val="00705BE1"/>
    <w:rsid w:val="00710F57"/>
    <w:rsid w:val="00711E33"/>
    <w:rsid w:val="00712773"/>
    <w:rsid w:val="00713C42"/>
    <w:rsid w:val="00714D12"/>
    <w:rsid w:val="00716FC2"/>
    <w:rsid w:val="0072029C"/>
    <w:rsid w:val="00722FEF"/>
    <w:rsid w:val="00727974"/>
    <w:rsid w:val="00732EFC"/>
    <w:rsid w:val="00737C95"/>
    <w:rsid w:val="00743B50"/>
    <w:rsid w:val="00750642"/>
    <w:rsid w:val="0075388A"/>
    <w:rsid w:val="00756FA4"/>
    <w:rsid w:val="00760823"/>
    <w:rsid w:val="007635D7"/>
    <w:rsid w:val="00764759"/>
    <w:rsid w:val="00764F02"/>
    <w:rsid w:val="0077340E"/>
    <w:rsid w:val="00773415"/>
    <w:rsid w:val="00780E3F"/>
    <w:rsid w:val="00781815"/>
    <w:rsid w:val="00781CFE"/>
    <w:rsid w:val="00782E2D"/>
    <w:rsid w:val="00783600"/>
    <w:rsid w:val="00785BBA"/>
    <w:rsid w:val="00787415"/>
    <w:rsid w:val="0079072D"/>
    <w:rsid w:val="00792B9E"/>
    <w:rsid w:val="00793B63"/>
    <w:rsid w:val="00797DDF"/>
    <w:rsid w:val="007A009A"/>
    <w:rsid w:val="007A02E4"/>
    <w:rsid w:val="007A042D"/>
    <w:rsid w:val="007A1000"/>
    <w:rsid w:val="007A3494"/>
    <w:rsid w:val="007A4C77"/>
    <w:rsid w:val="007B3712"/>
    <w:rsid w:val="007C104D"/>
    <w:rsid w:val="007C38DE"/>
    <w:rsid w:val="007D10A7"/>
    <w:rsid w:val="007D212D"/>
    <w:rsid w:val="007D26D1"/>
    <w:rsid w:val="007D55A5"/>
    <w:rsid w:val="007D691B"/>
    <w:rsid w:val="007D695E"/>
    <w:rsid w:val="007D6DD6"/>
    <w:rsid w:val="007E082C"/>
    <w:rsid w:val="007E0C42"/>
    <w:rsid w:val="007E1437"/>
    <w:rsid w:val="007E41BC"/>
    <w:rsid w:val="007F165D"/>
    <w:rsid w:val="007F2BB6"/>
    <w:rsid w:val="007F6F99"/>
    <w:rsid w:val="007F7DDE"/>
    <w:rsid w:val="00800093"/>
    <w:rsid w:val="00802755"/>
    <w:rsid w:val="00805C64"/>
    <w:rsid w:val="0081463A"/>
    <w:rsid w:val="00817438"/>
    <w:rsid w:val="00820D3D"/>
    <w:rsid w:val="0082227B"/>
    <w:rsid w:val="00822D68"/>
    <w:rsid w:val="00826D9D"/>
    <w:rsid w:val="008305F4"/>
    <w:rsid w:val="008323ED"/>
    <w:rsid w:val="00834A96"/>
    <w:rsid w:val="008357FB"/>
    <w:rsid w:val="008375F4"/>
    <w:rsid w:val="0084120E"/>
    <w:rsid w:val="008414AF"/>
    <w:rsid w:val="00841B70"/>
    <w:rsid w:val="00844E5C"/>
    <w:rsid w:val="00845124"/>
    <w:rsid w:val="00846748"/>
    <w:rsid w:val="00850530"/>
    <w:rsid w:val="00850C9D"/>
    <w:rsid w:val="00852543"/>
    <w:rsid w:val="008528A9"/>
    <w:rsid w:val="00855CF5"/>
    <w:rsid w:val="00856CD2"/>
    <w:rsid w:val="00861CA2"/>
    <w:rsid w:val="00866003"/>
    <w:rsid w:val="00871A78"/>
    <w:rsid w:val="00872F23"/>
    <w:rsid w:val="00874336"/>
    <w:rsid w:val="0087798E"/>
    <w:rsid w:val="00877FD6"/>
    <w:rsid w:val="00880AE9"/>
    <w:rsid w:val="0088235A"/>
    <w:rsid w:val="00885BEB"/>
    <w:rsid w:val="00886389"/>
    <w:rsid w:val="0089114F"/>
    <w:rsid w:val="00894FB2"/>
    <w:rsid w:val="0089700F"/>
    <w:rsid w:val="0089735F"/>
    <w:rsid w:val="008977D7"/>
    <w:rsid w:val="008A275C"/>
    <w:rsid w:val="008A5233"/>
    <w:rsid w:val="008A7156"/>
    <w:rsid w:val="008B2683"/>
    <w:rsid w:val="008B3DE2"/>
    <w:rsid w:val="008B4F57"/>
    <w:rsid w:val="008B6CFC"/>
    <w:rsid w:val="008C06C5"/>
    <w:rsid w:val="008C3EF2"/>
    <w:rsid w:val="008C40DB"/>
    <w:rsid w:val="008D0D2B"/>
    <w:rsid w:val="008D2768"/>
    <w:rsid w:val="008D3754"/>
    <w:rsid w:val="008D37E3"/>
    <w:rsid w:val="008D41EE"/>
    <w:rsid w:val="008D5627"/>
    <w:rsid w:val="008E0677"/>
    <w:rsid w:val="008E350E"/>
    <w:rsid w:val="008E3D99"/>
    <w:rsid w:val="008E7444"/>
    <w:rsid w:val="008F50F7"/>
    <w:rsid w:val="008F6ED3"/>
    <w:rsid w:val="00900373"/>
    <w:rsid w:val="00901006"/>
    <w:rsid w:val="00902CB6"/>
    <w:rsid w:val="0090390F"/>
    <w:rsid w:val="00903A44"/>
    <w:rsid w:val="009078AF"/>
    <w:rsid w:val="00907F33"/>
    <w:rsid w:val="00912F9E"/>
    <w:rsid w:val="00916D49"/>
    <w:rsid w:val="009229D4"/>
    <w:rsid w:val="00922FBA"/>
    <w:rsid w:val="009311AD"/>
    <w:rsid w:val="0093667D"/>
    <w:rsid w:val="00936ADA"/>
    <w:rsid w:val="00947309"/>
    <w:rsid w:val="00952DA0"/>
    <w:rsid w:val="009553F3"/>
    <w:rsid w:val="009565A7"/>
    <w:rsid w:val="00957422"/>
    <w:rsid w:val="0096193B"/>
    <w:rsid w:val="00972B6B"/>
    <w:rsid w:val="0097491E"/>
    <w:rsid w:val="0097648A"/>
    <w:rsid w:val="0097723D"/>
    <w:rsid w:val="0098099A"/>
    <w:rsid w:val="00980F9D"/>
    <w:rsid w:val="0098192F"/>
    <w:rsid w:val="0098312B"/>
    <w:rsid w:val="00983DB8"/>
    <w:rsid w:val="009904E9"/>
    <w:rsid w:val="00991883"/>
    <w:rsid w:val="009A108A"/>
    <w:rsid w:val="009A2CAE"/>
    <w:rsid w:val="009A61D1"/>
    <w:rsid w:val="009A76B8"/>
    <w:rsid w:val="009B1266"/>
    <w:rsid w:val="009B1CFF"/>
    <w:rsid w:val="009B6298"/>
    <w:rsid w:val="009C1ECF"/>
    <w:rsid w:val="009C494C"/>
    <w:rsid w:val="009D07B0"/>
    <w:rsid w:val="009D1207"/>
    <w:rsid w:val="009D5286"/>
    <w:rsid w:val="009E1A82"/>
    <w:rsid w:val="009E36E7"/>
    <w:rsid w:val="009F0B9D"/>
    <w:rsid w:val="009F150E"/>
    <w:rsid w:val="009F332B"/>
    <w:rsid w:val="009F5B89"/>
    <w:rsid w:val="009F67E9"/>
    <w:rsid w:val="00A011E6"/>
    <w:rsid w:val="00A01844"/>
    <w:rsid w:val="00A05427"/>
    <w:rsid w:val="00A05BFA"/>
    <w:rsid w:val="00A061B3"/>
    <w:rsid w:val="00A113C7"/>
    <w:rsid w:val="00A126F9"/>
    <w:rsid w:val="00A16EBA"/>
    <w:rsid w:val="00A2158F"/>
    <w:rsid w:val="00A2418C"/>
    <w:rsid w:val="00A25AAA"/>
    <w:rsid w:val="00A31C15"/>
    <w:rsid w:val="00A441EA"/>
    <w:rsid w:val="00A44628"/>
    <w:rsid w:val="00A50CC5"/>
    <w:rsid w:val="00A60FFE"/>
    <w:rsid w:val="00A629BA"/>
    <w:rsid w:val="00A63D25"/>
    <w:rsid w:val="00A661D3"/>
    <w:rsid w:val="00A66BE0"/>
    <w:rsid w:val="00A71697"/>
    <w:rsid w:val="00A727C1"/>
    <w:rsid w:val="00A73DAE"/>
    <w:rsid w:val="00A75373"/>
    <w:rsid w:val="00A76CD6"/>
    <w:rsid w:val="00A8223C"/>
    <w:rsid w:val="00A822F5"/>
    <w:rsid w:val="00A82606"/>
    <w:rsid w:val="00A835BA"/>
    <w:rsid w:val="00A87D9A"/>
    <w:rsid w:val="00A90C0E"/>
    <w:rsid w:val="00A922E7"/>
    <w:rsid w:val="00A965DA"/>
    <w:rsid w:val="00AA0F82"/>
    <w:rsid w:val="00AA33DB"/>
    <w:rsid w:val="00AA4DB7"/>
    <w:rsid w:val="00AA5876"/>
    <w:rsid w:val="00AB244C"/>
    <w:rsid w:val="00AB7A7C"/>
    <w:rsid w:val="00AB7F2C"/>
    <w:rsid w:val="00AC16D8"/>
    <w:rsid w:val="00AC1C62"/>
    <w:rsid w:val="00AC3FCB"/>
    <w:rsid w:val="00AD06A0"/>
    <w:rsid w:val="00AD3129"/>
    <w:rsid w:val="00AD3841"/>
    <w:rsid w:val="00AD55A7"/>
    <w:rsid w:val="00AD6C73"/>
    <w:rsid w:val="00AE0C0D"/>
    <w:rsid w:val="00AE3FC1"/>
    <w:rsid w:val="00AE697B"/>
    <w:rsid w:val="00AE6CCF"/>
    <w:rsid w:val="00AE7CE8"/>
    <w:rsid w:val="00AF00CD"/>
    <w:rsid w:val="00AF0124"/>
    <w:rsid w:val="00AF0FB6"/>
    <w:rsid w:val="00AF3AF3"/>
    <w:rsid w:val="00AF566B"/>
    <w:rsid w:val="00B0310A"/>
    <w:rsid w:val="00B03CF8"/>
    <w:rsid w:val="00B03FE5"/>
    <w:rsid w:val="00B04979"/>
    <w:rsid w:val="00B04DFD"/>
    <w:rsid w:val="00B062D9"/>
    <w:rsid w:val="00B07FF5"/>
    <w:rsid w:val="00B11413"/>
    <w:rsid w:val="00B2558B"/>
    <w:rsid w:val="00B26C9C"/>
    <w:rsid w:val="00B312AA"/>
    <w:rsid w:val="00B32255"/>
    <w:rsid w:val="00B37D53"/>
    <w:rsid w:val="00B405DD"/>
    <w:rsid w:val="00B42033"/>
    <w:rsid w:val="00B43022"/>
    <w:rsid w:val="00B519AE"/>
    <w:rsid w:val="00B52098"/>
    <w:rsid w:val="00B52A03"/>
    <w:rsid w:val="00B551DF"/>
    <w:rsid w:val="00B55C00"/>
    <w:rsid w:val="00B568F5"/>
    <w:rsid w:val="00B57B94"/>
    <w:rsid w:val="00B658C2"/>
    <w:rsid w:val="00B70277"/>
    <w:rsid w:val="00B703F8"/>
    <w:rsid w:val="00B705FD"/>
    <w:rsid w:val="00B763B7"/>
    <w:rsid w:val="00B7690C"/>
    <w:rsid w:val="00B77CF5"/>
    <w:rsid w:val="00B8067C"/>
    <w:rsid w:val="00B83F66"/>
    <w:rsid w:val="00B849AA"/>
    <w:rsid w:val="00B86987"/>
    <w:rsid w:val="00B86C93"/>
    <w:rsid w:val="00B87D7A"/>
    <w:rsid w:val="00B902E8"/>
    <w:rsid w:val="00B90765"/>
    <w:rsid w:val="00B9092D"/>
    <w:rsid w:val="00B9097A"/>
    <w:rsid w:val="00B916E7"/>
    <w:rsid w:val="00B91CC0"/>
    <w:rsid w:val="00B9323E"/>
    <w:rsid w:val="00B97690"/>
    <w:rsid w:val="00BB2D0E"/>
    <w:rsid w:val="00BB3E09"/>
    <w:rsid w:val="00BB597A"/>
    <w:rsid w:val="00BB69D8"/>
    <w:rsid w:val="00BB7D41"/>
    <w:rsid w:val="00BC2241"/>
    <w:rsid w:val="00BC23D7"/>
    <w:rsid w:val="00BC29B5"/>
    <w:rsid w:val="00BD6937"/>
    <w:rsid w:val="00BE272E"/>
    <w:rsid w:val="00BE38B7"/>
    <w:rsid w:val="00BF25B9"/>
    <w:rsid w:val="00BF56D6"/>
    <w:rsid w:val="00C01F32"/>
    <w:rsid w:val="00C0232E"/>
    <w:rsid w:val="00C07F7C"/>
    <w:rsid w:val="00C11046"/>
    <w:rsid w:val="00C11B0A"/>
    <w:rsid w:val="00C12A93"/>
    <w:rsid w:val="00C229FD"/>
    <w:rsid w:val="00C23B5F"/>
    <w:rsid w:val="00C246F0"/>
    <w:rsid w:val="00C24A1D"/>
    <w:rsid w:val="00C32532"/>
    <w:rsid w:val="00C41A57"/>
    <w:rsid w:val="00C423B7"/>
    <w:rsid w:val="00C42A65"/>
    <w:rsid w:val="00C4420E"/>
    <w:rsid w:val="00C45EA7"/>
    <w:rsid w:val="00C501AC"/>
    <w:rsid w:val="00C53751"/>
    <w:rsid w:val="00C53B00"/>
    <w:rsid w:val="00C54574"/>
    <w:rsid w:val="00C54D48"/>
    <w:rsid w:val="00C56858"/>
    <w:rsid w:val="00C56910"/>
    <w:rsid w:val="00C573D9"/>
    <w:rsid w:val="00C614C4"/>
    <w:rsid w:val="00C65DAA"/>
    <w:rsid w:val="00C718EF"/>
    <w:rsid w:val="00C726DD"/>
    <w:rsid w:val="00C73336"/>
    <w:rsid w:val="00C743DD"/>
    <w:rsid w:val="00C7537B"/>
    <w:rsid w:val="00C75C38"/>
    <w:rsid w:val="00C7612C"/>
    <w:rsid w:val="00C812DD"/>
    <w:rsid w:val="00C81A35"/>
    <w:rsid w:val="00C81F7C"/>
    <w:rsid w:val="00C90DAA"/>
    <w:rsid w:val="00C9139C"/>
    <w:rsid w:val="00C92C4C"/>
    <w:rsid w:val="00C952BF"/>
    <w:rsid w:val="00C95CFE"/>
    <w:rsid w:val="00CA2840"/>
    <w:rsid w:val="00CA6EDE"/>
    <w:rsid w:val="00CA6F48"/>
    <w:rsid w:val="00CC2199"/>
    <w:rsid w:val="00CD2A0A"/>
    <w:rsid w:val="00CD31A5"/>
    <w:rsid w:val="00CD5C00"/>
    <w:rsid w:val="00CD7BE0"/>
    <w:rsid w:val="00CE1F24"/>
    <w:rsid w:val="00CE31B7"/>
    <w:rsid w:val="00CE5B03"/>
    <w:rsid w:val="00D004F6"/>
    <w:rsid w:val="00D01CB1"/>
    <w:rsid w:val="00D01F9B"/>
    <w:rsid w:val="00D03716"/>
    <w:rsid w:val="00D04DA7"/>
    <w:rsid w:val="00D15922"/>
    <w:rsid w:val="00D174F4"/>
    <w:rsid w:val="00D201B8"/>
    <w:rsid w:val="00D22535"/>
    <w:rsid w:val="00D22873"/>
    <w:rsid w:val="00D26C37"/>
    <w:rsid w:val="00D27F6A"/>
    <w:rsid w:val="00D339EF"/>
    <w:rsid w:val="00D4120A"/>
    <w:rsid w:val="00D41905"/>
    <w:rsid w:val="00D462A7"/>
    <w:rsid w:val="00D47ADE"/>
    <w:rsid w:val="00D534CD"/>
    <w:rsid w:val="00D546DE"/>
    <w:rsid w:val="00D56792"/>
    <w:rsid w:val="00D636E7"/>
    <w:rsid w:val="00D65A41"/>
    <w:rsid w:val="00D70A23"/>
    <w:rsid w:val="00D71523"/>
    <w:rsid w:val="00D71718"/>
    <w:rsid w:val="00D72BDF"/>
    <w:rsid w:val="00D73F73"/>
    <w:rsid w:val="00D81D00"/>
    <w:rsid w:val="00D85E99"/>
    <w:rsid w:val="00D87A42"/>
    <w:rsid w:val="00D909E8"/>
    <w:rsid w:val="00D93568"/>
    <w:rsid w:val="00D96114"/>
    <w:rsid w:val="00D96D1C"/>
    <w:rsid w:val="00DA3DF4"/>
    <w:rsid w:val="00DA440E"/>
    <w:rsid w:val="00DA4E70"/>
    <w:rsid w:val="00DA4EA9"/>
    <w:rsid w:val="00DA52C0"/>
    <w:rsid w:val="00DA5C6A"/>
    <w:rsid w:val="00DB2968"/>
    <w:rsid w:val="00DB4E74"/>
    <w:rsid w:val="00DB5B1A"/>
    <w:rsid w:val="00DB6341"/>
    <w:rsid w:val="00DB6ABD"/>
    <w:rsid w:val="00DC06EA"/>
    <w:rsid w:val="00DC3EEE"/>
    <w:rsid w:val="00DD0103"/>
    <w:rsid w:val="00DD210C"/>
    <w:rsid w:val="00DD263D"/>
    <w:rsid w:val="00DD60F4"/>
    <w:rsid w:val="00DD6984"/>
    <w:rsid w:val="00DE60CC"/>
    <w:rsid w:val="00DE686C"/>
    <w:rsid w:val="00DF27C8"/>
    <w:rsid w:val="00DF2C71"/>
    <w:rsid w:val="00DF41BC"/>
    <w:rsid w:val="00DF6879"/>
    <w:rsid w:val="00DF6D89"/>
    <w:rsid w:val="00E02E47"/>
    <w:rsid w:val="00E039EA"/>
    <w:rsid w:val="00E0777F"/>
    <w:rsid w:val="00E15AAF"/>
    <w:rsid w:val="00E2094B"/>
    <w:rsid w:val="00E21261"/>
    <w:rsid w:val="00E22D29"/>
    <w:rsid w:val="00E240C1"/>
    <w:rsid w:val="00E251E1"/>
    <w:rsid w:val="00E25562"/>
    <w:rsid w:val="00E26301"/>
    <w:rsid w:val="00E26D51"/>
    <w:rsid w:val="00E3154D"/>
    <w:rsid w:val="00E31ADA"/>
    <w:rsid w:val="00E37074"/>
    <w:rsid w:val="00E3761B"/>
    <w:rsid w:val="00E3789F"/>
    <w:rsid w:val="00E40A11"/>
    <w:rsid w:val="00E419A1"/>
    <w:rsid w:val="00E42229"/>
    <w:rsid w:val="00E434CE"/>
    <w:rsid w:val="00E43B5E"/>
    <w:rsid w:val="00E44B56"/>
    <w:rsid w:val="00E535D2"/>
    <w:rsid w:val="00E55781"/>
    <w:rsid w:val="00E56A96"/>
    <w:rsid w:val="00E61B3B"/>
    <w:rsid w:val="00E665F4"/>
    <w:rsid w:val="00E7451B"/>
    <w:rsid w:val="00E77116"/>
    <w:rsid w:val="00E81E40"/>
    <w:rsid w:val="00E83A87"/>
    <w:rsid w:val="00E83AC4"/>
    <w:rsid w:val="00E84A5C"/>
    <w:rsid w:val="00E84D51"/>
    <w:rsid w:val="00E86657"/>
    <w:rsid w:val="00E87822"/>
    <w:rsid w:val="00E90758"/>
    <w:rsid w:val="00EA1783"/>
    <w:rsid w:val="00EA34CB"/>
    <w:rsid w:val="00EA404A"/>
    <w:rsid w:val="00EB1E2B"/>
    <w:rsid w:val="00EB34BA"/>
    <w:rsid w:val="00EB373A"/>
    <w:rsid w:val="00EB3C86"/>
    <w:rsid w:val="00EB4361"/>
    <w:rsid w:val="00EB7B25"/>
    <w:rsid w:val="00EC181B"/>
    <w:rsid w:val="00EC4423"/>
    <w:rsid w:val="00EC6EE3"/>
    <w:rsid w:val="00ED090F"/>
    <w:rsid w:val="00ED657F"/>
    <w:rsid w:val="00ED732F"/>
    <w:rsid w:val="00EE0732"/>
    <w:rsid w:val="00EE1D41"/>
    <w:rsid w:val="00EE37D8"/>
    <w:rsid w:val="00EE3A9F"/>
    <w:rsid w:val="00EE4C0C"/>
    <w:rsid w:val="00EE4E36"/>
    <w:rsid w:val="00EE5F5E"/>
    <w:rsid w:val="00EF2000"/>
    <w:rsid w:val="00EF257A"/>
    <w:rsid w:val="00F02983"/>
    <w:rsid w:val="00F140A5"/>
    <w:rsid w:val="00F149CF"/>
    <w:rsid w:val="00F16287"/>
    <w:rsid w:val="00F17B7F"/>
    <w:rsid w:val="00F31E8C"/>
    <w:rsid w:val="00F3309D"/>
    <w:rsid w:val="00F37027"/>
    <w:rsid w:val="00F44289"/>
    <w:rsid w:val="00F5212B"/>
    <w:rsid w:val="00F54BE2"/>
    <w:rsid w:val="00F57A8F"/>
    <w:rsid w:val="00F61EB4"/>
    <w:rsid w:val="00F63FB7"/>
    <w:rsid w:val="00F65797"/>
    <w:rsid w:val="00F7112B"/>
    <w:rsid w:val="00F7168F"/>
    <w:rsid w:val="00F71841"/>
    <w:rsid w:val="00F73215"/>
    <w:rsid w:val="00F757FE"/>
    <w:rsid w:val="00F7707B"/>
    <w:rsid w:val="00F807A6"/>
    <w:rsid w:val="00F811C2"/>
    <w:rsid w:val="00F8215E"/>
    <w:rsid w:val="00F864F8"/>
    <w:rsid w:val="00F870CD"/>
    <w:rsid w:val="00F941B9"/>
    <w:rsid w:val="00F95414"/>
    <w:rsid w:val="00F95609"/>
    <w:rsid w:val="00F966F0"/>
    <w:rsid w:val="00FA046C"/>
    <w:rsid w:val="00FA218C"/>
    <w:rsid w:val="00FA2BD1"/>
    <w:rsid w:val="00FA687A"/>
    <w:rsid w:val="00FA7369"/>
    <w:rsid w:val="00FA77F8"/>
    <w:rsid w:val="00FB4512"/>
    <w:rsid w:val="00FB45CB"/>
    <w:rsid w:val="00FB698A"/>
    <w:rsid w:val="00FB77E8"/>
    <w:rsid w:val="00FC24C2"/>
    <w:rsid w:val="00FC4DBE"/>
    <w:rsid w:val="00FC63CB"/>
    <w:rsid w:val="00FC754E"/>
    <w:rsid w:val="00FD47ED"/>
    <w:rsid w:val="00FD555F"/>
    <w:rsid w:val="00FD67A9"/>
    <w:rsid w:val="00FD76D2"/>
    <w:rsid w:val="00FE28EE"/>
    <w:rsid w:val="00FE650F"/>
    <w:rsid w:val="00FE7F47"/>
    <w:rsid w:val="00FF0706"/>
    <w:rsid w:val="00FF1660"/>
    <w:rsid w:val="00FF387A"/>
    <w:rsid w:val="00FF5B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81C85D0"/>
  <w15:docId w15:val="{9E2C95CC-EA75-462D-8D03-7FB92CD8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9" w:qFormat="1"/>
    <w:lsdException w:name="heading 2"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uiPriority="99"/>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67904"/>
    <w:pPr>
      <w:widowControl w:val="0"/>
      <w:jc w:val="both"/>
    </w:pPr>
    <w:rPr>
      <w:kern w:val="2"/>
      <w:sz w:val="21"/>
      <w:szCs w:val="24"/>
    </w:rPr>
  </w:style>
  <w:style w:type="paragraph" w:styleId="1">
    <w:name w:val="heading 1"/>
    <w:aliases w:val="Num1"/>
    <w:basedOn w:val="a"/>
    <w:next w:val="a"/>
    <w:link w:val="10"/>
    <w:uiPriority w:val="99"/>
    <w:qFormat/>
    <w:rsid w:val="00331FB0"/>
    <w:pPr>
      <w:keepNext/>
      <w:widowControl/>
      <w:spacing w:before="600" w:after="360"/>
      <w:jc w:val="left"/>
      <w:outlineLvl w:val="0"/>
    </w:pPr>
    <w:rPr>
      <w:rFonts w:ascii="Verdana" w:hAnsi="Verdana"/>
      <w:b/>
      <w:kern w:val="28"/>
      <w:sz w:val="24"/>
      <w:szCs w:val="20"/>
    </w:rPr>
  </w:style>
  <w:style w:type="paragraph" w:styleId="2">
    <w:name w:val="heading 2"/>
    <w:aliases w:val="Heading 2 Char1,Heading 2 Char Char,Heading 2 Char1 Char Char,Heading 2 Char Char Char Char,Heading 2 Char1 Char Char Char Char,Heading 2 Char Char Char Char Char Char"/>
    <w:basedOn w:val="a"/>
    <w:next w:val="a"/>
    <w:link w:val="20"/>
    <w:qFormat/>
    <w:rsid w:val="00FA046C"/>
    <w:pPr>
      <w:keepNext/>
      <w:numPr>
        <w:ilvl w:val="1"/>
        <w:numId w:val="1"/>
      </w:numPr>
      <w:tabs>
        <w:tab w:val="left" w:pos="705"/>
      </w:tabs>
      <w:jc w:val="center"/>
      <w:outlineLvl w:val="1"/>
    </w:pPr>
    <w:rPr>
      <w:sz w:val="32"/>
    </w:rPr>
  </w:style>
  <w:style w:type="paragraph" w:styleId="3">
    <w:name w:val="heading 3"/>
    <w:aliases w:val="Num3"/>
    <w:basedOn w:val="a"/>
    <w:next w:val="a"/>
    <w:link w:val="30"/>
    <w:uiPriority w:val="99"/>
    <w:qFormat/>
    <w:rsid w:val="00331FB0"/>
    <w:pPr>
      <w:keepNext/>
      <w:widowControl/>
      <w:spacing w:before="360" w:after="240"/>
      <w:jc w:val="left"/>
      <w:outlineLvl w:val="2"/>
    </w:pPr>
    <w:rPr>
      <w:rFonts w:ascii="Verdana" w:hAnsi="Verdana"/>
      <w:kern w:val="28"/>
      <w:sz w:val="20"/>
      <w:szCs w:val="20"/>
      <w:u w:val="single"/>
    </w:rPr>
  </w:style>
  <w:style w:type="paragraph" w:styleId="5">
    <w:name w:val="heading 5"/>
    <w:basedOn w:val="a"/>
    <w:next w:val="a"/>
    <w:qFormat/>
    <w:rsid w:val="00FA046C"/>
    <w:pPr>
      <w:keepNext/>
      <w:numPr>
        <w:ilvl w:val="4"/>
        <w:numId w:val="1"/>
      </w:numPr>
      <w:outlineLvl w:val="4"/>
    </w:pPr>
    <w:rPr>
      <w:rFonts w:ascii="Verdana" w:hAnsi="Verdana"/>
      <w:b/>
      <w:bCs/>
      <w:sz w:val="28"/>
    </w:rPr>
  </w:style>
  <w:style w:type="paragraph" w:styleId="6">
    <w:name w:val="heading 6"/>
    <w:basedOn w:val="a"/>
    <w:next w:val="a"/>
    <w:qFormat/>
    <w:rsid w:val="00FA046C"/>
    <w:pPr>
      <w:keepNext/>
      <w:numPr>
        <w:ilvl w:val="5"/>
        <w:numId w:val="1"/>
      </w:numPr>
      <w:jc w:val="left"/>
      <w:outlineLvl w:val="5"/>
    </w:pPr>
    <w:rPr>
      <w:b/>
      <w:bCs/>
      <w:i/>
      <w:iCs/>
      <w:color w:val="000000"/>
      <w:kern w:val="0"/>
      <w:sz w:val="24"/>
      <w:szCs w:val="20"/>
    </w:rPr>
  </w:style>
  <w:style w:type="paragraph" w:styleId="7">
    <w:name w:val="heading 7"/>
    <w:basedOn w:val="a"/>
    <w:next w:val="a"/>
    <w:qFormat/>
    <w:rsid w:val="00FA046C"/>
    <w:pPr>
      <w:keepNext/>
      <w:numPr>
        <w:ilvl w:val="6"/>
        <w:numId w:val="1"/>
      </w:numPr>
      <w:spacing w:line="360" w:lineRule="auto"/>
      <w:outlineLvl w:val="6"/>
    </w:pPr>
    <w:rPr>
      <w:rFonts w:ascii="宋体" w:hAnsi="宋体"/>
      <w:b/>
      <w:bCs/>
    </w:rPr>
  </w:style>
  <w:style w:type="paragraph" w:styleId="8">
    <w:name w:val="heading 8"/>
    <w:basedOn w:val="a"/>
    <w:next w:val="a"/>
    <w:qFormat/>
    <w:rsid w:val="00FA046C"/>
    <w:pPr>
      <w:keepNext/>
      <w:numPr>
        <w:ilvl w:val="7"/>
        <w:numId w:val="1"/>
      </w:numPr>
      <w:outlineLvl w:val="7"/>
    </w:pPr>
    <w:rPr>
      <w:rFonts w:ascii="Verdana" w:hAnsi="Verdana" w:cs="Arial"/>
      <w:b/>
      <w:bCs/>
      <w:color w:val="FF0000"/>
    </w:rPr>
  </w:style>
  <w:style w:type="paragraph" w:styleId="9">
    <w:name w:val="heading 9"/>
    <w:basedOn w:val="a"/>
    <w:next w:val="a"/>
    <w:qFormat/>
    <w:rsid w:val="00FA046C"/>
    <w:pPr>
      <w:widowControl/>
      <w:numPr>
        <w:ilvl w:val="8"/>
        <w:numId w:val="1"/>
      </w:numPr>
      <w:spacing w:before="240" w:after="60"/>
      <w:jc w:val="left"/>
      <w:outlineLvl w:val="8"/>
    </w:pPr>
    <w:rPr>
      <w:rFonts w:ascii="Arial" w:hAnsi="Arial"/>
      <w:b/>
      <w:i/>
      <w:snapToGrid w:val="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1"/>
    <w:rsid w:val="00FA046C"/>
    <w:rPr>
      <w:b/>
      <w:bCs/>
      <w:kern w:val="2"/>
      <w:sz w:val="44"/>
      <w:szCs w:val="24"/>
    </w:rPr>
  </w:style>
  <w:style w:type="paragraph" w:customStyle="1" w:styleId="11">
    <w:name w:val="标题 11"/>
    <w:basedOn w:val="a"/>
    <w:next w:val="a"/>
    <w:link w:val="1Char"/>
    <w:qFormat/>
    <w:rsid w:val="00FA046C"/>
    <w:pPr>
      <w:keepNext/>
      <w:numPr>
        <w:numId w:val="1"/>
      </w:numPr>
      <w:outlineLvl w:val="0"/>
    </w:pPr>
    <w:rPr>
      <w:b/>
      <w:bCs/>
      <w:sz w:val="44"/>
    </w:rPr>
  </w:style>
  <w:style w:type="paragraph" w:styleId="32">
    <w:name w:val="List 3"/>
    <w:basedOn w:val="a"/>
    <w:rsid w:val="00FA046C"/>
    <w:pPr>
      <w:widowControl/>
      <w:ind w:left="1080" w:hanging="360"/>
      <w:jc w:val="left"/>
    </w:pPr>
    <w:rPr>
      <w:snapToGrid w:val="0"/>
      <w:kern w:val="0"/>
      <w:sz w:val="20"/>
      <w:szCs w:val="20"/>
      <w:lang w:eastAsia="en-US"/>
    </w:rPr>
  </w:style>
  <w:style w:type="paragraph" w:styleId="a3">
    <w:name w:val="annotation subject"/>
    <w:basedOn w:val="a4"/>
    <w:next w:val="a4"/>
    <w:semiHidden/>
    <w:rsid w:val="00FA046C"/>
    <w:rPr>
      <w:b/>
      <w:bCs/>
    </w:rPr>
  </w:style>
  <w:style w:type="paragraph" w:styleId="a4">
    <w:name w:val="annotation text"/>
    <w:basedOn w:val="a"/>
    <w:link w:val="a5"/>
    <w:semiHidden/>
    <w:rsid w:val="00FA046C"/>
    <w:pPr>
      <w:jc w:val="left"/>
    </w:pPr>
  </w:style>
  <w:style w:type="paragraph" w:styleId="TOC7">
    <w:name w:val="toc 7"/>
    <w:basedOn w:val="a"/>
    <w:next w:val="a"/>
    <w:semiHidden/>
    <w:rsid w:val="00FA046C"/>
    <w:pPr>
      <w:widowControl/>
      <w:ind w:left="1200"/>
      <w:jc w:val="left"/>
    </w:pPr>
    <w:rPr>
      <w:snapToGrid w:val="0"/>
      <w:kern w:val="0"/>
      <w:sz w:val="18"/>
      <w:szCs w:val="20"/>
      <w:lang w:eastAsia="en-US"/>
    </w:rPr>
  </w:style>
  <w:style w:type="paragraph" w:styleId="21">
    <w:name w:val="List Number 2"/>
    <w:basedOn w:val="a6"/>
    <w:rsid w:val="00FA046C"/>
    <w:pPr>
      <w:ind w:left="1800"/>
    </w:pPr>
  </w:style>
  <w:style w:type="paragraph" w:styleId="a6">
    <w:name w:val="List Number"/>
    <w:basedOn w:val="a7"/>
    <w:rsid w:val="00FA046C"/>
    <w:pPr>
      <w:tabs>
        <w:tab w:val="left" w:pos="360"/>
      </w:tabs>
      <w:ind w:left="170" w:hanging="170"/>
    </w:pPr>
  </w:style>
  <w:style w:type="paragraph" w:styleId="a7">
    <w:name w:val="List"/>
    <w:basedOn w:val="a8"/>
    <w:rsid w:val="00FA046C"/>
    <w:pPr>
      <w:spacing w:before="120" w:after="120"/>
      <w:ind w:left="1440" w:hanging="360"/>
    </w:pPr>
    <w:rPr>
      <w:rFonts w:ascii="Times New Roman" w:hAnsi="Times New Roman"/>
      <w:b w:val="0"/>
      <w:bCs w:val="0"/>
      <w:snapToGrid w:val="0"/>
      <w:spacing w:val="-5"/>
      <w:kern w:val="0"/>
      <w:szCs w:val="20"/>
    </w:rPr>
  </w:style>
  <w:style w:type="paragraph" w:styleId="a8">
    <w:name w:val="Body Text"/>
    <w:basedOn w:val="a"/>
    <w:link w:val="a9"/>
    <w:rsid w:val="00FA046C"/>
    <w:rPr>
      <w:rFonts w:ascii="Verdana" w:hAnsi="Verdana"/>
      <w:b/>
      <w:bCs/>
    </w:rPr>
  </w:style>
  <w:style w:type="paragraph" w:styleId="4">
    <w:name w:val="List Bullet 4"/>
    <w:basedOn w:val="aa"/>
    <w:rsid w:val="00FA046C"/>
    <w:pPr>
      <w:ind w:left="2520" w:hanging="360"/>
    </w:pPr>
  </w:style>
  <w:style w:type="paragraph" w:styleId="aa">
    <w:name w:val="List Bullet"/>
    <w:basedOn w:val="a7"/>
    <w:rsid w:val="00FA046C"/>
    <w:pPr>
      <w:tabs>
        <w:tab w:val="left" w:pos="360"/>
      </w:tabs>
      <w:ind w:left="170" w:hanging="170"/>
    </w:pPr>
  </w:style>
  <w:style w:type="paragraph" w:styleId="ab">
    <w:name w:val="Normal Indent"/>
    <w:aliases w:val="正文（首行缩进两字）"/>
    <w:basedOn w:val="a"/>
    <w:rsid w:val="00FA046C"/>
    <w:pPr>
      <w:widowControl/>
      <w:spacing w:before="120" w:after="120"/>
      <w:ind w:left="720"/>
    </w:pPr>
    <w:rPr>
      <w:snapToGrid w:val="0"/>
      <w:kern w:val="0"/>
      <w:sz w:val="20"/>
      <w:szCs w:val="20"/>
      <w:lang w:eastAsia="en-US"/>
    </w:rPr>
  </w:style>
  <w:style w:type="paragraph" w:styleId="ac">
    <w:name w:val="caption"/>
    <w:basedOn w:val="a"/>
    <w:next w:val="a"/>
    <w:qFormat/>
    <w:rsid w:val="00FA046C"/>
    <w:pPr>
      <w:widowControl/>
      <w:spacing w:line="360" w:lineRule="auto"/>
      <w:jc w:val="left"/>
    </w:pPr>
    <w:rPr>
      <w:b/>
      <w:snapToGrid w:val="0"/>
      <w:color w:val="000000"/>
      <w:kern w:val="0"/>
      <w:sz w:val="20"/>
      <w:szCs w:val="20"/>
      <w:lang w:eastAsia="en-US"/>
    </w:rPr>
  </w:style>
  <w:style w:type="paragraph" w:styleId="33">
    <w:name w:val="Body Text 3"/>
    <w:basedOn w:val="a"/>
    <w:rsid w:val="00FA046C"/>
    <w:rPr>
      <w:rFonts w:ascii="Verdana" w:eastAsia="PMingLiU" w:hAnsi="Verdana"/>
      <w:color w:val="0000FF"/>
      <w:lang w:eastAsia="zh-TW"/>
    </w:rPr>
  </w:style>
  <w:style w:type="paragraph" w:styleId="34">
    <w:name w:val="List Bullet 3"/>
    <w:basedOn w:val="aa"/>
    <w:rsid w:val="00FA046C"/>
    <w:pPr>
      <w:ind w:left="2160"/>
    </w:pPr>
  </w:style>
  <w:style w:type="paragraph" w:styleId="ad">
    <w:name w:val="Body Text Indent"/>
    <w:basedOn w:val="a"/>
    <w:rsid w:val="00FA046C"/>
    <w:pPr>
      <w:ind w:left="420"/>
    </w:pPr>
    <w:rPr>
      <w:rFonts w:ascii="Verdana" w:hAnsi="Verdana"/>
      <w:color w:val="0000FF"/>
    </w:rPr>
  </w:style>
  <w:style w:type="paragraph" w:styleId="35">
    <w:name w:val="List Number 3"/>
    <w:basedOn w:val="a6"/>
    <w:rsid w:val="00FA046C"/>
    <w:pPr>
      <w:ind w:left="2160"/>
    </w:pPr>
  </w:style>
  <w:style w:type="paragraph" w:styleId="22">
    <w:name w:val="List 2"/>
    <w:basedOn w:val="a"/>
    <w:rsid w:val="00FA046C"/>
    <w:pPr>
      <w:widowControl/>
      <w:ind w:left="720" w:hanging="360"/>
      <w:jc w:val="left"/>
    </w:pPr>
    <w:rPr>
      <w:snapToGrid w:val="0"/>
      <w:kern w:val="0"/>
      <w:sz w:val="20"/>
      <w:szCs w:val="20"/>
      <w:lang w:eastAsia="en-US"/>
    </w:rPr>
  </w:style>
  <w:style w:type="paragraph" w:styleId="ae">
    <w:name w:val="List Continue"/>
    <w:basedOn w:val="a7"/>
    <w:rsid w:val="00FA046C"/>
    <w:pPr>
      <w:ind w:firstLine="0"/>
    </w:pPr>
  </w:style>
  <w:style w:type="paragraph" w:styleId="af">
    <w:name w:val="Block Text"/>
    <w:basedOn w:val="a"/>
    <w:rsid w:val="00FA046C"/>
    <w:pPr>
      <w:spacing w:before="120" w:after="120" w:line="300" w:lineRule="auto"/>
      <w:ind w:left="170" w:right="-648"/>
    </w:pPr>
    <w:rPr>
      <w:rFonts w:ascii="Tahoma" w:hAnsi="Tahoma"/>
      <w:color w:val="FF0000"/>
      <w:sz w:val="20"/>
      <w:szCs w:val="20"/>
    </w:rPr>
  </w:style>
  <w:style w:type="paragraph" w:styleId="23">
    <w:name w:val="List Bullet 2"/>
    <w:basedOn w:val="aa"/>
    <w:rsid w:val="00FA046C"/>
    <w:pPr>
      <w:ind w:left="1800"/>
    </w:pPr>
  </w:style>
  <w:style w:type="paragraph" w:styleId="TOC5">
    <w:name w:val="toc 5"/>
    <w:basedOn w:val="a"/>
    <w:next w:val="a"/>
    <w:semiHidden/>
    <w:rsid w:val="00FA046C"/>
    <w:pPr>
      <w:widowControl/>
      <w:ind w:left="800"/>
      <w:jc w:val="left"/>
    </w:pPr>
    <w:rPr>
      <w:snapToGrid w:val="0"/>
      <w:kern w:val="0"/>
      <w:sz w:val="18"/>
      <w:szCs w:val="20"/>
      <w:lang w:eastAsia="en-US"/>
    </w:rPr>
  </w:style>
  <w:style w:type="paragraph" w:styleId="TOC3">
    <w:name w:val="toc 3"/>
    <w:basedOn w:val="a"/>
    <w:next w:val="a"/>
    <w:semiHidden/>
    <w:rsid w:val="00FA046C"/>
    <w:pPr>
      <w:widowControl/>
      <w:spacing w:before="240"/>
      <w:jc w:val="center"/>
    </w:pPr>
    <w:rPr>
      <w:iCs/>
      <w:snapToGrid w:val="0"/>
      <w:kern w:val="0"/>
      <w:szCs w:val="20"/>
      <w:lang w:eastAsia="en-US"/>
    </w:rPr>
  </w:style>
  <w:style w:type="paragraph" w:styleId="af0">
    <w:name w:val="Plain Text"/>
    <w:basedOn w:val="a"/>
    <w:link w:val="af1"/>
    <w:rsid w:val="00FA046C"/>
    <w:pPr>
      <w:widowControl/>
      <w:spacing w:before="100" w:beforeAutospacing="1" w:after="100" w:afterAutospacing="1"/>
      <w:jc w:val="left"/>
    </w:pPr>
    <w:rPr>
      <w:rFonts w:ascii="宋体" w:hAnsi="宋体" w:cs="宋体"/>
      <w:kern w:val="0"/>
      <w:sz w:val="24"/>
    </w:rPr>
  </w:style>
  <w:style w:type="paragraph" w:styleId="50">
    <w:name w:val="List Bullet 5"/>
    <w:basedOn w:val="aa"/>
    <w:rsid w:val="00FA046C"/>
    <w:pPr>
      <w:ind w:left="2880"/>
    </w:pPr>
  </w:style>
  <w:style w:type="paragraph" w:styleId="40">
    <w:name w:val="List Number 4"/>
    <w:basedOn w:val="a6"/>
    <w:rsid w:val="00FA046C"/>
    <w:pPr>
      <w:tabs>
        <w:tab w:val="clear" w:pos="360"/>
      </w:tabs>
      <w:ind w:left="2520" w:hanging="360"/>
    </w:pPr>
  </w:style>
  <w:style w:type="paragraph" w:styleId="TOC8">
    <w:name w:val="toc 8"/>
    <w:basedOn w:val="a"/>
    <w:next w:val="a"/>
    <w:semiHidden/>
    <w:rsid w:val="00FA046C"/>
    <w:pPr>
      <w:widowControl/>
      <w:ind w:left="1400"/>
      <w:jc w:val="left"/>
    </w:pPr>
    <w:rPr>
      <w:snapToGrid w:val="0"/>
      <w:kern w:val="0"/>
      <w:sz w:val="18"/>
      <w:szCs w:val="20"/>
      <w:lang w:eastAsia="en-US"/>
    </w:rPr>
  </w:style>
  <w:style w:type="paragraph" w:styleId="af2">
    <w:name w:val="Date"/>
    <w:basedOn w:val="a"/>
    <w:next w:val="a"/>
    <w:rsid w:val="00FA046C"/>
    <w:pPr>
      <w:spacing w:before="120" w:after="120"/>
    </w:pPr>
    <w:rPr>
      <w:snapToGrid w:val="0"/>
      <w:szCs w:val="20"/>
    </w:rPr>
  </w:style>
  <w:style w:type="paragraph" w:styleId="24">
    <w:name w:val="Body Text Indent 2"/>
    <w:basedOn w:val="a"/>
    <w:rsid w:val="00FA046C"/>
    <w:pPr>
      <w:suppressAutoHyphens/>
      <w:spacing w:line="360" w:lineRule="auto"/>
      <w:ind w:left="5000" w:firstLine="1250"/>
      <w:jc w:val="left"/>
    </w:pPr>
    <w:rPr>
      <w:rFonts w:ascii="Arial" w:eastAsia="HG Mincho Light J" w:hAnsi="Arial"/>
      <w:color w:val="000000"/>
      <w:kern w:val="0"/>
      <w:szCs w:val="20"/>
    </w:rPr>
  </w:style>
  <w:style w:type="paragraph" w:styleId="51">
    <w:name w:val="List Continue 5"/>
    <w:basedOn w:val="ae"/>
    <w:rsid w:val="00FA046C"/>
    <w:pPr>
      <w:ind w:left="3240"/>
    </w:pPr>
  </w:style>
  <w:style w:type="paragraph" w:styleId="af3">
    <w:name w:val="Balloon Text"/>
    <w:basedOn w:val="a"/>
    <w:semiHidden/>
    <w:rsid w:val="00FA046C"/>
    <w:rPr>
      <w:sz w:val="18"/>
      <w:szCs w:val="18"/>
    </w:rPr>
  </w:style>
  <w:style w:type="paragraph" w:styleId="af4">
    <w:name w:val="footer"/>
    <w:aliases w:val="Página X de Y"/>
    <w:basedOn w:val="a"/>
    <w:link w:val="af5"/>
    <w:uiPriority w:val="99"/>
    <w:rsid w:val="00FA046C"/>
    <w:pPr>
      <w:tabs>
        <w:tab w:val="center" w:pos="4153"/>
        <w:tab w:val="right" w:pos="8306"/>
      </w:tabs>
      <w:snapToGrid w:val="0"/>
      <w:jc w:val="left"/>
    </w:pPr>
    <w:rPr>
      <w:sz w:val="18"/>
      <w:szCs w:val="18"/>
    </w:rPr>
  </w:style>
  <w:style w:type="paragraph" w:styleId="af6">
    <w:name w:val="header"/>
    <w:aliases w:val="HMKoptekst,form,Page Header,HeaderSec1,Header1,even,新华医疗器械,页眉新华医疗器械,Header_En tete,MKT1,Centre,页眉表格内需要填的内容,页眉山东新华医疗器械股份有限公司,haut de page,IQ Header,HeaderSchering Plough,base,Ò³Ã¼,h,页眉 Char Char Char Char,页眉 Char Char Char,页眉1,页眉cover,页眉 Char Char"/>
    <w:basedOn w:val="a"/>
    <w:link w:val="af7"/>
    <w:uiPriority w:val="99"/>
    <w:qFormat/>
    <w:rsid w:val="00FA046C"/>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FA046C"/>
    <w:pPr>
      <w:widowControl/>
      <w:tabs>
        <w:tab w:val="left" w:pos="600"/>
        <w:tab w:val="right" w:leader="dot" w:pos="8647"/>
      </w:tabs>
      <w:spacing w:before="100" w:beforeAutospacing="1" w:after="100" w:afterAutospacing="1"/>
      <w:jc w:val="center"/>
    </w:pPr>
    <w:rPr>
      <w:caps/>
      <w:snapToGrid w:val="0"/>
      <w:kern w:val="0"/>
      <w:szCs w:val="20"/>
      <w:lang w:eastAsia="en-US"/>
    </w:rPr>
  </w:style>
  <w:style w:type="paragraph" w:styleId="42">
    <w:name w:val="List Continue 4"/>
    <w:basedOn w:val="ae"/>
    <w:rsid w:val="00FA046C"/>
    <w:pPr>
      <w:ind w:left="2880"/>
    </w:pPr>
  </w:style>
  <w:style w:type="paragraph" w:styleId="TOC4">
    <w:name w:val="toc 4"/>
    <w:basedOn w:val="a"/>
    <w:next w:val="a"/>
    <w:semiHidden/>
    <w:rsid w:val="00FA046C"/>
    <w:pPr>
      <w:widowControl/>
      <w:jc w:val="center"/>
    </w:pPr>
    <w:rPr>
      <w:snapToGrid w:val="0"/>
      <w:kern w:val="0"/>
      <w:szCs w:val="20"/>
      <w:lang w:eastAsia="en-US"/>
    </w:rPr>
  </w:style>
  <w:style w:type="paragraph" w:styleId="af8">
    <w:name w:val="Subtitle"/>
    <w:basedOn w:val="af9"/>
    <w:next w:val="a8"/>
    <w:qFormat/>
    <w:rsid w:val="00FA046C"/>
    <w:pPr>
      <w:keepNext/>
      <w:keepLines/>
      <w:spacing w:before="60" w:after="120" w:line="340" w:lineRule="atLeast"/>
      <w:jc w:val="left"/>
    </w:pPr>
    <w:rPr>
      <w:rFonts w:ascii="Arial" w:eastAsia="黑体" w:hAnsi="Arial"/>
      <w:b/>
      <w:snapToGrid w:val="0"/>
      <w:spacing w:val="-16"/>
      <w:kern w:val="28"/>
      <w:sz w:val="32"/>
      <w:szCs w:val="20"/>
    </w:rPr>
  </w:style>
  <w:style w:type="paragraph" w:styleId="af9">
    <w:name w:val="Title"/>
    <w:basedOn w:val="a"/>
    <w:qFormat/>
    <w:rsid w:val="00FA046C"/>
    <w:pPr>
      <w:jc w:val="center"/>
    </w:pPr>
    <w:rPr>
      <w:sz w:val="30"/>
    </w:rPr>
  </w:style>
  <w:style w:type="paragraph" w:styleId="52">
    <w:name w:val="List Number 5"/>
    <w:basedOn w:val="a6"/>
    <w:rsid w:val="00FA046C"/>
    <w:pPr>
      <w:ind w:left="2880"/>
    </w:pPr>
  </w:style>
  <w:style w:type="paragraph" w:styleId="afa">
    <w:name w:val="footnote text"/>
    <w:basedOn w:val="a"/>
    <w:semiHidden/>
    <w:rsid w:val="00FA046C"/>
    <w:pPr>
      <w:widowControl/>
      <w:spacing w:line="280" w:lineRule="atLeast"/>
    </w:pPr>
    <w:rPr>
      <w:kern w:val="0"/>
      <w:sz w:val="24"/>
      <w:szCs w:val="20"/>
      <w:lang w:eastAsia="en-US"/>
    </w:rPr>
  </w:style>
  <w:style w:type="paragraph" w:styleId="TOC6">
    <w:name w:val="toc 6"/>
    <w:basedOn w:val="a"/>
    <w:next w:val="a"/>
    <w:semiHidden/>
    <w:rsid w:val="00FA046C"/>
    <w:pPr>
      <w:widowControl/>
      <w:ind w:left="1000"/>
      <w:jc w:val="left"/>
    </w:pPr>
    <w:rPr>
      <w:snapToGrid w:val="0"/>
      <w:kern w:val="0"/>
      <w:sz w:val="18"/>
      <w:szCs w:val="20"/>
      <w:lang w:eastAsia="en-US"/>
    </w:rPr>
  </w:style>
  <w:style w:type="paragraph" w:styleId="53">
    <w:name w:val="List 5"/>
    <w:basedOn w:val="a7"/>
    <w:rsid w:val="00FA046C"/>
    <w:pPr>
      <w:ind w:left="2880"/>
    </w:pPr>
  </w:style>
  <w:style w:type="paragraph" w:styleId="36">
    <w:name w:val="Body Text Indent 3"/>
    <w:basedOn w:val="a"/>
    <w:rsid w:val="00FA046C"/>
    <w:pPr>
      <w:ind w:left="420"/>
    </w:pPr>
    <w:rPr>
      <w:rFonts w:ascii="Verdana" w:hAnsi="Verdana"/>
      <w:sz w:val="24"/>
    </w:rPr>
  </w:style>
  <w:style w:type="paragraph" w:styleId="afb">
    <w:name w:val="table of figures"/>
    <w:basedOn w:val="a"/>
    <w:next w:val="a"/>
    <w:semiHidden/>
    <w:rsid w:val="00FA046C"/>
    <w:pPr>
      <w:widowControl/>
      <w:ind w:left="400" w:hanging="400"/>
      <w:jc w:val="left"/>
    </w:pPr>
    <w:rPr>
      <w:smallCaps/>
      <w:snapToGrid w:val="0"/>
      <w:kern w:val="0"/>
      <w:sz w:val="20"/>
      <w:szCs w:val="20"/>
      <w:lang w:eastAsia="en-US"/>
    </w:rPr>
  </w:style>
  <w:style w:type="paragraph" w:styleId="TOC2">
    <w:name w:val="toc 2"/>
    <w:basedOn w:val="a"/>
    <w:next w:val="a"/>
    <w:uiPriority w:val="39"/>
    <w:rsid w:val="00FA046C"/>
    <w:pPr>
      <w:widowControl/>
      <w:tabs>
        <w:tab w:val="right" w:leader="dot" w:pos="8647"/>
      </w:tabs>
      <w:ind w:leftChars="100" w:left="211" w:rightChars="100" w:right="210"/>
      <w:jc w:val="left"/>
    </w:pPr>
    <w:rPr>
      <w:b/>
      <w:bCs/>
      <w:smallCaps/>
      <w:snapToGrid w:val="0"/>
      <w:kern w:val="0"/>
      <w:szCs w:val="20"/>
      <w:lang w:eastAsia="en-US"/>
    </w:rPr>
  </w:style>
  <w:style w:type="paragraph" w:styleId="TOC9">
    <w:name w:val="toc 9"/>
    <w:basedOn w:val="a"/>
    <w:next w:val="a"/>
    <w:semiHidden/>
    <w:rsid w:val="00FA046C"/>
    <w:pPr>
      <w:widowControl/>
      <w:ind w:left="1600"/>
      <w:jc w:val="left"/>
    </w:pPr>
    <w:rPr>
      <w:snapToGrid w:val="0"/>
      <w:kern w:val="0"/>
      <w:sz w:val="18"/>
      <w:szCs w:val="20"/>
      <w:lang w:eastAsia="en-US"/>
    </w:rPr>
  </w:style>
  <w:style w:type="paragraph" w:styleId="25">
    <w:name w:val="Body Text 2"/>
    <w:basedOn w:val="a"/>
    <w:rsid w:val="00FA046C"/>
    <w:rPr>
      <w:rFonts w:ascii="Verdana" w:hAnsi="Verdana"/>
      <w:sz w:val="24"/>
    </w:rPr>
  </w:style>
  <w:style w:type="paragraph" w:styleId="43">
    <w:name w:val="List 4"/>
    <w:basedOn w:val="a7"/>
    <w:rsid w:val="00FA046C"/>
    <w:pPr>
      <w:ind w:left="2520"/>
    </w:pPr>
  </w:style>
  <w:style w:type="paragraph" w:styleId="26">
    <w:name w:val="List Continue 2"/>
    <w:basedOn w:val="ae"/>
    <w:rsid w:val="00FA046C"/>
    <w:pPr>
      <w:ind w:left="2160"/>
    </w:pPr>
  </w:style>
  <w:style w:type="paragraph" w:styleId="afc">
    <w:name w:val="Message Header"/>
    <w:basedOn w:val="a8"/>
    <w:rsid w:val="00FA046C"/>
    <w:pPr>
      <w:keepLines/>
      <w:tabs>
        <w:tab w:val="left" w:pos="3600"/>
        <w:tab w:val="left" w:pos="4680"/>
      </w:tabs>
      <w:spacing w:before="120" w:after="120" w:line="280" w:lineRule="exact"/>
      <w:ind w:right="2160" w:hanging="1080"/>
      <w:jc w:val="left"/>
    </w:pPr>
    <w:rPr>
      <w:rFonts w:ascii="Times New Roman" w:hAnsi="Times New Roman"/>
      <w:b w:val="0"/>
      <w:bCs w:val="0"/>
      <w:snapToGrid w:val="0"/>
      <w:kern w:val="0"/>
      <w:sz w:val="22"/>
      <w:szCs w:val="20"/>
    </w:rPr>
  </w:style>
  <w:style w:type="paragraph" w:styleId="afd">
    <w:name w:val="Normal (Web)"/>
    <w:basedOn w:val="a"/>
    <w:uiPriority w:val="99"/>
    <w:rsid w:val="00FA046C"/>
    <w:pPr>
      <w:widowControl/>
      <w:spacing w:before="100" w:beforeAutospacing="1" w:after="100" w:afterAutospacing="1"/>
      <w:jc w:val="left"/>
    </w:pPr>
    <w:rPr>
      <w:rFonts w:ascii="宋体" w:hAnsi="宋体" w:cs="宋体"/>
      <w:kern w:val="0"/>
      <w:sz w:val="24"/>
    </w:rPr>
  </w:style>
  <w:style w:type="paragraph" w:styleId="37">
    <w:name w:val="List Continue 3"/>
    <w:basedOn w:val="ae"/>
    <w:rsid w:val="00FA046C"/>
    <w:pPr>
      <w:ind w:left="2520"/>
    </w:pPr>
  </w:style>
  <w:style w:type="paragraph" w:styleId="12">
    <w:name w:val="index 1"/>
    <w:basedOn w:val="a"/>
    <w:next w:val="a"/>
    <w:semiHidden/>
    <w:rsid w:val="00FA046C"/>
    <w:pPr>
      <w:widowControl/>
      <w:jc w:val="left"/>
    </w:pPr>
    <w:rPr>
      <w:snapToGrid w:val="0"/>
      <w:kern w:val="0"/>
      <w:sz w:val="20"/>
      <w:szCs w:val="20"/>
      <w:lang w:eastAsia="en-US"/>
    </w:rPr>
  </w:style>
  <w:style w:type="character" w:styleId="afe">
    <w:name w:val="Strong"/>
    <w:basedOn w:val="a0"/>
    <w:qFormat/>
    <w:rsid w:val="00FA046C"/>
    <w:rPr>
      <w:b/>
      <w:bCs/>
    </w:rPr>
  </w:style>
  <w:style w:type="character" w:styleId="aff">
    <w:name w:val="page number"/>
    <w:basedOn w:val="a0"/>
    <w:rsid w:val="00FA046C"/>
  </w:style>
  <w:style w:type="character" w:styleId="aff0">
    <w:name w:val="FollowedHyperlink"/>
    <w:basedOn w:val="a0"/>
    <w:rsid w:val="00FA046C"/>
    <w:rPr>
      <w:color w:val="800080"/>
      <w:u w:val="single"/>
    </w:rPr>
  </w:style>
  <w:style w:type="character" w:styleId="aff1">
    <w:name w:val="Emphasis"/>
    <w:qFormat/>
    <w:rsid w:val="00FA046C"/>
    <w:rPr>
      <w:rFonts w:ascii="Arial Black" w:hAnsi="Arial Black"/>
      <w:spacing w:val="-4"/>
      <w:sz w:val="18"/>
    </w:rPr>
  </w:style>
  <w:style w:type="character" w:styleId="aff2">
    <w:name w:val="line number"/>
    <w:rsid w:val="00FA046C"/>
    <w:rPr>
      <w:sz w:val="18"/>
    </w:rPr>
  </w:style>
  <w:style w:type="character" w:styleId="aff3">
    <w:name w:val="Hyperlink"/>
    <w:basedOn w:val="a0"/>
    <w:uiPriority w:val="99"/>
    <w:rsid w:val="00FA046C"/>
    <w:rPr>
      <w:color w:val="0000FF"/>
      <w:u w:val="single"/>
    </w:rPr>
  </w:style>
  <w:style w:type="character" w:styleId="aff4">
    <w:name w:val="annotation reference"/>
    <w:basedOn w:val="a0"/>
    <w:semiHidden/>
    <w:rsid w:val="00FA046C"/>
    <w:rPr>
      <w:sz w:val="21"/>
      <w:szCs w:val="21"/>
    </w:rPr>
  </w:style>
  <w:style w:type="character" w:styleId="HTML">
    <w:name w:val="HTML Cite"/>
    <w:basedOn w:val="a0"/>
    <w:uiPriority w:val="99"/>
    <w:unhideWhenUsed/>
    <w:rsid w:val="00FA046C"/>
    <w:rPr>
      <w:i/>
      <w:iCs/>
    </w:rPr>
  </w:style>
  <w:style w:type="paragraph" w:customStyle="1" w:styleId="31">
    <w:name w:val="标题 31"/>
    <w:basedOn w:val="a"/>
    <w:next w:val="a"/>
    <w:qFormat/>
    <w:rsid w:val="00FA046C"/>
    <w:pPr>
      <w:keepNext/>
      <w:numPr>
        <w:ilvl w:val="2"/>
        <w:numId w:val="1"/>
      </w:numPr>
      <w:jc w:val="center"/>
      <w:outlineLvl w:val="2"/>
    </w:pPr>
    <w:rPr>
      <w:b/>
      <w:bCs/>
      <w:sz w:val="24"/>
    </w:rPr>
  </w:style>
  <w:style w:type="paragraph" w:customStyle="1" w:styleId="41">
    <w:name w:val="标题 41"/>
    <w:basedOn w:val="a"/>
    <w:next w:val="a"/>
    <w:qFormat/>
    <w:rsid w:val="00FA046C"/>
    <w:pPr>
      <w:keepNext/>
      <w:numPr>
        <w:ilvl w:val="3"/>
        <w:numId w:val="1"/>
      </w:numPr>
      <w:outlineLvl w:val="3"/>
    </w:pPr>
    <w:rPr>
      <w:b/>
      <w:bCs/>
      <w:sz w:val="24"/>
    </w:rPr>
  </w:style>
  <w:style w:type="paragraph" w:customStyle="1" w:styleId="Prrafo">
    <w:name w:val="Párrafo"/>
    <w:basedOn w:val="a"/>
    <w:rsid w:val="00FA046C"/>
    <w:pPr>
      <w:widowControl/>
      <w:spacing w:before="120" w:after="60"/>
    </w:pPr>
    <w:rPr>
      <w:rFonts w:ascii="Verdana" w:hAnsi="Verdana"/>
      <w:kern w:val="0"/>
      <w:sz w:val="18"/>
      <w:szCs w:val="20"/>
    </w:rPr>
  </w:style>
  <w:style w:type="paragraph" w:customStyle="1" w:styleId="TestMethods">
    <w:name w:val="Test Methods"/>
    <w:basedOn w:val="a"/>
    <w:rsid w:val="00FA046C"/>
    <w:pPr>
      <w:widowControl/>
      <w:tabs>
        <w:tab w:val="left" w:pos="720"/>
      </w:tabs>
      <w:spacing w:before="240"/>
      <w:ind w:left="720" w:hanging="720"/>
    </w:pPr>
    <w:rPr>
      <w:rFonts w:ascii="Helv" w:hAnsi="Helv"/>
      <w:kern w:val="0"/>
      <w:sz w:val="24"/>
      <w:szCs w:val="20"/>
      <w:lang w:eastAsia="en-US"/>
    </w:rPr>
  </w:style>
  <w:style w:type="paragraph" w:customStyle="1" w:styleId="Indent1">
    <w:name w:val="Indent 1"/>
    <w:basedOn w:val="a"/>
    <w:rsid w:val="00FA046C"/>
    <w:pPr>
      <w:widowControl/>
      <w:tabs>
        <w:tab w:val="left" w:pos="0"/>
        <w:tab w:val="left" w:pos="691"/>
        <w:tab w:val="left" w:pos="1728"/>
        <w:tab w:val="left" w:pos="2736"/>
        <w:tab w:val="left" w:pos="4032"/>
        <w:tab w:val="left" w:pos="5616"/>
        <w:tab w:val="left" w:pos="7200"/>
      </w:tabs>
      <w:ind w:left="720"/>
    </w:pPr>
    <w:rPr>
      <w:kern w:val="0"/>
      <w:sz w:val="22"/>
      <w:szCs w:val="20"/>
      <w:lang w:eastAsia="en-US"/>
    </w:rPr>
  </w:style>
  <w:style w:type="paragraph" w:customStyle="1" w:styleId="Signoff">
    <w:name w:val="Signoff"/>
    <w:basedOn w:val="a"/>
    <w:next w:val="a"/>
    <w:rsid w:val="00FA046C"/>
    <w:pPr>
      <w:widowControl/>
      <w:tabs>
        <w:tab w:val="right" w:leader="underscore" w:pos="5760"/>
        <w:tab w:val="left" w:pos="6480"/>
        <w:tab w:val="right" w:leader="underscore" w:pos="9360"/>
      </w:tabs>
    </w:pPr>
    <w:rPr>
      <w:kern w:val="0"/>
      <w:sz w:val="22"/>
      <w:szCs w:val="20"/>
      <w:lang w:eastAsia="en-US"/>
    </w:rPr>
  </w:style>
  <w:style w:type="paragraph" w:customStyle="1" w:styleId="Resultado">
    <w:name w:val="Resultado"/>
    <w:basedOn w:val="a"/>
    <w:rsid w:val="00FA046C"/>
    <w:pPr>
      <w:widowControl/>
      <w:spacing w:after="60"/>
      <w:jc w:val="left"/>
    </w:pPr>
    <w:rPr>
      <w:rFonts w:ascii="Arial" w:hAnsi="Arial"/>
      <w:b/>
      <w:kern w:val="0"/>
      <w:sz w:val="20"/>
      <w:szCs w:val="20"/>
    </w:rPr>
  </w:style>
  <w:style w:type="paragraph" w:customStyle="1" w:styleId="Titulo4">
    <w:name w:val="Titulo4"/>
    <w:basedOn w:val="31"/>
    <w:rsid w:val="00FA046C"/>
    <w:pPr>
      <w:widowControl/>
      <w:tabs>
        <w:tab w:val="left" w:pos="360"/>
      </w:tabs>
      <w:spacing w:before="240" w:after="60"/>
      <w:ind w:left="360" w:hanging="360"/>
      <w:jc w:val="both"/>
    </w:pPr>
    <w:rPr>
      <w:rFonts w:ascii="Arial" w:hAnsi="Arial"/>
      <w:bCs w:val="0"/>
      <w:kern w:val="0"/>
      <w:sz w:val="20"/>
      <w:szCs w:val="20"/>
    </w:rPr>
  </w:style>
  <w:style w:type="paragraph" w:customStyle="1" w:styleId="Text">
    <w:name w:val="Text"/>
    <w:basedOn w:val="a"/>
    <w:rsid w:val="00FA046C"/>
    <w:pPr>
      <w:spacing w:before="120" w:after="60" w:line="360" w:lineRule="auto"/>
      <w:jc w:val="left"/>
    </w:pPr>
    <w:rPr>
      <w:rFonts w:ascii="Arial" w:hAnsi="Arial"/>
      <w:snapToGrid w:val="0"/>
      <w:kern w:val="0"/>
      <w:sz w:val="20"/>
      <w:szCs w:val="20"/>
    </w:rPr>
  </w:style>
  <w:style w:type="paragraph" w:customStyle="1" w:styleId="Indentadovieta">
    <w:name w:val="Indentado viñeta"/>
    <w:basedOn w:val="a"/>
    <w:rsid w:val="00FA046C"/>
    <w:pPr>
      <w:widowControl/>
      <w:ind w:left="284" w:hanging="312"/>
    </w:pPr>
    <w:rPr>
      <w:rFonts w:ascii="Verdana" w:hAnsi="Verdana"/>
      <w:kern w:val="0"/>
      <w:sz w:val="18"/>
      <w:szCs w:val="20"/>
    </w:rPr>
  </w:style>
  <w:style w:type="paragraph" w:customStyle="1" w:styleId="Indvietaprofundo">
    <w:name w:val="Ind. viñeta profundo"/>
    <w:basedOn w:val="Indentadovieta"/>
    <w:rsid w:val="00FA046C"/>
    <w:pPr>
      <w:tabs>
        <w:tab w:val="left" w:pos="672"/>
      </w:tabs>
      <w:ind w:left="970"/>
    </w:pPr>
  </w:style>
  <w:style w:type="paragraph" w:customStyle="1" w:styleId="IndentadoNumerado">
    <w:name w:val="Indentado Numerado"/>
    <w:basedOn w:val="a"/>
    <w:rsid w:val="00FA046C"/>
    <w:pPr>
      <w:widowControl/>
      <w:ind w:left="284" w:hanging="57"/>
    </w:pPr>
    <w:rPr>
      <w:rFonts w:ascii="Verdana" w:hAnsi="Verdana"/>
      <w:kern w:val="0"/>
      <w:sz w:val="18"/>
      <w:szCs w:val="20"/>
    </w:rPr>
  </w:style>
  <w:style w:type="paragraph" w:customStyle="1" w:styleId="Opcionales">
    <w:name w:val="Opcionales"/>
    <w:basedOn w:val="a"/>
    <w:rsid w:val="00FA046C"/>
    <w:pPr>
      <w:widowControl/>
      <w:tabs>
        <w:tab w:val="left" w:pos="672"/>
        <w:tab w:val="left" w:pos="1157"/>
        <w:tab w:val="right" w:leader="dot" w:pos="7938"/>
      </w:tabs>
      <w:spacing w:line="360" w:lineRule="auto"/>
      <w:ind w:left="1151" w:hanging="357"/>
    </w:pPr>
    <w:rPr>
      <w:rFonts w:ascii="Verdana" w:hAnsi="Verdana"/>
      <w:kern w:val="0"/>
      <w:sz w:val="18"/>
      <w:szCs w:val="20"/>
    </w:rPr>
  </w:style>
  <w:style w:type="paragraph" w:customStyle="1" w:styleId="Seccin">
    <w:name w:val="Sección"/>
    <w:basedOn w:val="a"/>
    <w:next w:val="11"/>
    <w:rsid w:val="00FA046C"/>
    <w:pPr>
      <w:pageBreakBefore/>
      <w:widowControl/>
      <w:tabs>
        <w:tab w:val="left" w:pos="2126"/>
      </w:tabs>
      <w:spacing w:after="240" w:line="480" w:lineRule="auto"/>
      <w:ind w:left="284" w:hanging="284"/>
      <w:jc w:val="left"/>
    </w:pPr>
    <w:rPr>
      <w:rFonts w:ascii="Verdana" w:hAnsi="Verdana"/>
      <w:caps/>
      <w:kern w:val="0"/>
      <w:sz w:val="24"/>
      <w:szCs w:val="20"/>
    </w:rPr>
  </w:style>
  <w:style w:type="paragraph" w:customStyle="1" w:styleId="Seccin1">
    <w:name w:val="Sección 1"/>
    <w:basedOn w:val="af6"/>
    <w:next w:val="11"/>
    <w:rsid w:val="00FA046C"/>
    <w:pPr>
      <w:widowControl/>
      <w:pBdr>
        <w:bottom w:val="none" w:sz="0" w:space="0" w:color="auto"/>
      </w:pBdr>
      <w:tabs>
        <w:tab w:val="clear" w:pos="4153"/>
        <w:tab w:val="clear" w:pos="8306"/>
        <w:tab w:val="left" w:pos="672"/>
        <w:tab w:val="left" w:pos="2126"/>
      </w:tabs>
      <w:snapToGrid/>
      <w:spacing w:before="360" w:after="160"/>
      <w:ind w:left="672" w:hanging="672"/>
      <w:jc w:val="left"/>
    </w:pPr>
    <w:rPr>
      <w:rFonts w:ascii="Verdana" w:hAnsi="Verdana"/>
      <w:caps/>
      <w:kern w:val="0"/>
      <w:sz w:val="24"/>
      <w:szCs w:val="20"/>
    </w:rPr>
  </w:style>
  <w:style w:type="paragraph" w:customStyle="1" w:styleId="Ttulo1Num1">
    <w:name w:val="Título 1.Num1"/>
    <w:basedOn w:val="a"/>
    <w:next w:val="a"/>
    <w:rsid w:val="00FA046C"/>
    <w:pPr>
      <w:keepNext/>
      <w:widowControl/>
      <w:spacing w:before="480" w:after="240"/>
      <w:jc w:val="left"/>
      <w:outlineLvl w:val="0"/>
    </w:pPr>
    <w:rPr>
      <w:rFonts w:ascii="Verdana" w:hAnsi="Verdana"/>
      <w:b/>
      <w:kern w:val="28"/>
      <w:sz w:val="24"/>
      <w:szCs w:val="20"/>
    </w:rPr>
  </w:style>
  <w:style w:type="paragraph" w:customStyle="1" w:styleId="Ttulo2Num2">
    <w:name w:val="Título 2.Num2"/>
    <w:basedOn w:val="Ttulo1Num1"/>
    <w:next w:val="a"/>
    <w:rsid w:val="00FA046C"/>
    <w:pPr>
      <w:tabs>
        <w:tab w:val="left" w:pos="360"/>
      </w:tabs>
      <w:spacing w:after="360"/>
      <w:outlineLvl w:val="1"/>
    </w:pPr>
    <w:rPr>
      <w:sz w:val="22"/>
    </w:rPr>
  </w:style>
  <w:style w:type="paragraph" w:customStyle="1" w:styleId="Ttulo3Num3">
    <w:name w:val="Título 3.Num3"/>
    <w:basedOn w:val="a"/>
    <w:next w:val="a"/>
    <w:rsid w:val="00FA046C"/>
    <w:pPr>
      <w:keepNext/>
      <w:widowControl/>
      <w:spacing w:before="480" w:after="360"/>
      <w:jc w:val="left"/>
      <w:outlineLvl w:val="2"/>
    </w:pPr>
    <w:rPr>
      <w:rFonts w:ascii="Verdana" w:hAnsi="Verdana"/>
      <w:kern w:val="28"/>
      <w:sz w:val="22"/>
      <w:szCs w:val="20"/>
      <w:u w:val="single"/>
    </w:rPr>
  </w:style>
  <w:style w:type="paragraph" w:customStyle="1" w:styleId="Ttulo4Num4">
    <w:name w:val="Título 4.Num4"/>
    <w:basedOn w:val="a"/>
    <w:next w:val="a"/>
    <w:rsid w:val="00FA046C"/>
    <w:pPr>
      <w:keepNext/>
      <w:widowControl/>
      <w:spacing w:before="480" w:after="360"/>
      <w:outlineLvl w:val="3"/>
    </w:pPr>
    <w:rPr>
      <w:rFonts w:ascii="Verdana" w:hAnsi="Verdana"/>
      <w:i/>
      <w:kern w:val="28"/>
      <w:sz w:val="22"/>
      <w:szCs w:val="20"/>
      <w:u w:val="single"/>
    </w:rPr>
  </w:style>
  <w:style w:type="paragraph" w:customStyle="1" w:styleId="Tabla">
    <w:name w:val="Tabla"/>
    <w:basedOn w:val="a"/>
    <w:rsid w:val="00FA046C"/>
    <w:pPr>
      <w:widowControl/>
      <w:tabs>
        <w:tab w:val="left" w:pos="356"/>
      </w:tabs>
      <w:jc w:val="center"/>
    </w:pPr>
    <w:rPr>
      <w:kern w:val="0"/>
      <w:sz w:val="18"/>
      <w:szCs w:val="20"/>
    </w:rPr>
  </w:style>
  <w:style w:type="paragraph" w:customStyle="1" w:styleId="TOCBase">
    <w:name w:val="TOC Base"/>
    <w:basedOn w:val="a"/>
    <w:rsid w:val="00FA046C"/>
    <w:pPr>
      <w:tabs>
        <w:tab w:val="right" w:leader="dot" w:pos="6480"/>
      </w:tabs>
      <w:spacing w:before="120" w:after="240" w:line="240" w:lineRule="atLeast"/>
      <w:jc w:val="left"/>
    </w:pPr>
    <w:rPr>
      <w:snapToGrid w:val="0"/>
      <w:kern w:val="0"/>
      <w:sz w:val="22"/>
      <w:szCs w:val="20"/>
    </w:rPr>
  </w:style>
  <w:style w:type="paragraph" w:customStyle="1" w:styleId="aff5">
    <w:name w:val="表头"/>
    <w:rsid w:val="00FA046C"/>
    <w:pPr>
      <w:jc w:val="center"/>
    </w:pPr>
    <w:rPr>
      <w:b/>
      <w:sz w:val="22"/>
    </w:rPr>
  </w:style>
  <w:style w:type="paragraph" w:customStyle="1" w:styleId="HeadingBase">
    <w:name w:val="Heading Base"/>
    <w:basedOn w:val="a"/>
    <w:next w:val="a8"/>
    <w:rsid w:val="00FA046C"/>
    <w:pPr>
      <w:keepNext/>
      <w:keepLines/>
      <w:spacing w:before="120" w:after="120"/>
      <w:jc w:val="left"/>
    </w:pPr>
    <w:rPr>
      <w:b/>
      <w:snapToGrid w:val="0"/>
      <w:spacing w:val="-4"/>
      <w:kern w:val="28"/>
      <w:sz w:val="22"/>
      <w:szCs w:val="20"/>
    </w:rPr>
  </w:style>
  <w:style w:type="paragraph" w:customStyle="1" w:styleId="BodyTextKeep">
    <w:name w:val="Body Text Keep"/>
    <w:basedOn w:val="a8"/>
    <w:rsid w:val="00FA046C"/>
    <w:pPr>
      <w:keepNext/>
      <w:kinsoku w:val="0"/>
      <w:jc w:val="left"/>
    </w:pPr>
    <w:rPr>
      <w:rFonts w:ascii="Times New Roman" w:hAnsi="Times New Roman"/>
      <w:b w:val="0"/>
      <w:bCs w:val="0"/>
      <w:snapToGrid w:val="0"/>
      <w:kern w:val="13"/>
      <w:sz w:val="22"/>
      <w:szCs w:val="20"/>
    </w:rPr>
  </w:style>
  <w:style w:type="paragraph" w:customStyle="1" w:styleId="44">
    <w:name w:val="正文文字4"/>
    <w:basedOn w:val="a"/>
    <w:rsid w:val="00FA046C"/>
    <w:pPr>
      <w:jc w:val="left"/>
    </w:pPr>
    <w:rPr>
      <w:b/>
      <w:snapToGrid w:val="0"/>
      <w:kern w:val="0"/>
      <w:sz w:val="22"/>
      <w:szCs w:val="20"/>
    </w:rPr>
  </w:style>
  <w:style w:type="paragraph" w:customStyle="1" w:styleId="TableHead">
    <w:name w:val="TableHead"/>
    <w:basedOn w:val="a"/>
    <w:rsid w:val="00FA046C"/>
    <w:pPr>
      <w:widowControl/>
      <w:spacing w:before="40" w:after="40"/>
      <w:jc w:val="center"/>
    </w:pPr>
    <w:rPr>
      <w:rFonts w:ascii="Arial" w:hAnsi="Arial"/>
      <w:b/>
      <w:kern w:val="0"/>
      <w:sz w:val="24"/>
      <w:szCs w:val="20"/>
      <w:lang w:eastAsia="en-US"/>
    </w:rPr>
  </w:style>
  <w:style w:type="paragraph" w:customStyle="1" w:styleId="SignLines">
    <w:name w:val="Sign Lines"/>
    <w:basedOn w:val="a"/>
    <w:rsid w:val="00FA046C"/>
    <w:pPr>
      <w:widowControl/>
      <w:tabs>
        <w:tab w:val="left" w:pos="7200"/>
        <w:tab w:val="right" w:pos="9360"/>
      </w:tabs>
      <w:spacing w:before="240"/>
    </w:pPr>
    <w:rPr>
      <w:kern w:val="0"/>
      <w:sz w:val="20"/>
      <w:szCs w:val="20"/>
      <w:lang w:eastAsia="en-US"/>
    </w:rPr>
  </w:style>
  <w:style w:type="paragraph" w:customStyle="1" w:styleId="Answer1line">
    <w:name w:val="Answer 1 line"/>
    <w:basedOn w:val="a"/>
    <w:rsid w:val="00FA046C"/>
    <w:pPr>
      <w:widowControl/>
      <w:spacing w:before="40" w:after="40" w:line="240" w:lineRule="exact"/>
      <w:jc w:val="left"/>
    </w:pPr>
    <w:rPr>
      <w:rFonts w:ascii="Arial" w:hAnsi="Arial"/>
      <w:b/>
      <w:kern w:val="0"/>
      <w:sz w:val="20"/>
      <w:szCs w:val="20"/>
      <w:lang w:eastAsia="en-US"/>
    </w:rPr>
  </w:style>
  <w:style w:type="paragraph" w:customStyle="1" w:styleId="27">
    <w:name w:val="2"/>
    <w:basedOn w:val="a"/>
    <w:next w:val="ad"/>
    <w:rsid w:val="00FA046C"/>
    <w:pPr>
      <w:widowControl/>
      <w:tabs>
        <w:tab w:val="left" w:pos="720"/>
        <w:tab w:val="left" w:pos="1170"/>
        <w:tab w:val="left" w:pos="4760"/>
        <w:tab w:val="left" w:pos="5040"/>
        <w:tab w:val="right" w:leader="underscore" w:pos="9360"/>
      </w:tabs>
      <w:spacing w:line="360" w:lineRule="auto"/>
      <w:ind w:left="720"/>
      <w:jc w:val="left"/>
    </w:pPr>
    <w:rPr>
      <w:snapToGrid w:val="0"/>
      <w:kern w:val="0"/>
      <w:sz w:val="19"/>
      <w:szCs w:val="20"/>
      <w:lang w:eastAsia="en-US"/>
    </w:rPr>
  </w:style>
  <w:style w:type="paragraph" w:customStyle="1" w:styleId="13">
    <w:name w:val="1"/>
    <w:basedOn w:val="a"/>
    <w:next w:val="ad"/>
    <w:rsid w:val="00FA046C"/>
    <w:pPr>
      <w:widowControl/>
      <w:tabs>
        <w:tab w:val="left" w:pos="720"/>
        <w:tab w:val="left" w:pos="1170"/>
        <w:tab w:val="left" w:pos="4760"/>
        <w:tab w:val="left" w:pos="5040"/>
        <w:tab w:val="right" w:leader="underscore" w:pos="9360"/>
      </w:tabs>
      <w:spacing w:line="360" w:lineRule="auto"/>
      <w:ind w:left="720"/>
      <w:jc w:val="left"/>
    </w:pPr>
    <w:rPr>
      <w:snapToGrid w:val="0"/>
      <w:kern w:val="0"/>
      <w:sz w:val="19"/>
      <w:szCs w:val="20"/>
      <w:lang w:eastAsia="en-US"/>
    </w:rPr>
  </w:style>
  <w:style w:type="paragraph" w:customStyle="1" w:styleId="BlockQuotation">
    <w:name w:val="Block Quotation"/>
    <w:basedOn w:val="a"/>
    <w:rsid w:val="00FA046C"/>
    <w:pPr>
      <w:pBdr>
        <w:top w:val="single" w:sz="12" w:space="12" w:color="FFFFFF"/>
        <w:left w:val="single" w:sz="6" w:space="12" w:color="FFFFFF"/>
        <w:bottom w:val="single" w:sz="6" w:space="12" w:color="FFFFFF"/>
        <w:right w:val="single" w:sz="6" w:space="12" w:color="FFFFFF"/>
      </w:pBdr>
      <w:shd w:val="pct5" w:color="auto" w:fill="auto"/>
      <w:spacing w:before="120" w:after="240" w:line="220" w:lineRule="atLeast"/>
      <w:ind w:left="1368" w:right="240"/>
    </w:pPr>
    <w:rPr>
      <w:rFonts w:ascii="Arial Narrow" w:hAnsi="Arial Narrow"/>
      <w:snapToGrid w:val="0"/>
      <w:kern w:val="0"/>
      <w:szCs w:val="20"/>
    </w:rPr>
  </w:style>
  <w:style w:type="paragraph" w:customStyle="1" w:styleId="Picture">
    <w:name w:val="Picture"/>
    <w:basedOn w:val="a"/>
    <w:next w:val="ac"/>
    <w:rsid w:val="00FA046C"/>
    <w:pPr>
      <w:spacing w:before="120" w:after="120"/>
      <w:ind w:left="1080"/>
      <w:jc w:val="left"/>
    </w:pPr>
    <w:rPr>
      <w:snapToGrid w:val="0"/>
      <w:spacing w:val="-5"/>
      <w:kern w:val="0"/>
      <w:szCs w:val="20"/>
    </w:rPr>
  </w:style>
  <w:style w:type="paragraph" w:customStyle="1" w:styleId="PartLabel">
    <w:name w:val="Part Label"/>
    <w:basedOn w:val="a"/>
    <w:rsid w:val="00FA046C"/>
    <w:pPr>
      <w:pBdr>
        <w:top w:val="single" w:sz="6" w:space="1" w:color="auto"/>
        <w:left w:val="single" w:sz="6" w:space="1" w:color="auto"/>
      </w:pBdr>
      <w:shd w:val="solid" w:color="auto" w:fill="auto"/>
      <w:spacing w:before="120" w:after="120" w:line="360" w:lineRule="exact"/>
      <w:ind w:right="7412"/>
      <w:jc w:val="center"/>
    </w:pPr>
    <w:rPr>
      <w:snapToGrid w:val="0"/>
      <w:color w:val="FFFFFF"/>
      <w:spacing w:val="-16"/>
      <w:kern w:val="0"/>
      <w:position w:val="4"/>
      <w:sz w:val="26"/>
      <w:szCs w:val="20"/>
    </w:rPr>
  </w:style>
  <w:style w:type="paragraph" w:customStyle="1" w:styleId="PartTitle">
    <w:name w:val="Part Title"/>
    <w:basedOn w:val="a"/>
    <w:rsid w:val="00FA046C"/>
    <w:pPr>
      <w:pBdr>
        <w:left w:val="single" w:sz="6" w:space="1" w:color="auto"/>
      </w:pBdr>
      <w:shd w:val="solid" w:color="auto" w:fill="auto"/>
      <w:spacing w:before="120" w:after="240" w:line="660" w:lineRule="exact"/>
      <w:ind w:right="7412"/>
      <w:jc w:val="center"/>
    </w:pPr>
    <w:rPr>
      <w:rFonts w:ascii="Arial Black" w:hAnsi="Arial Black"/>
      <w:snapToGrid w:val="0"/>
      <w:color w:val="FFFFFF"/>
      <w:spacing w:val="-40"/>
      <w:kern w:val="0"/>
      <w:position w:val="-16"/>
      <w:sz w:val="84"/>
      <w:szCs w:val="20"/>
    </w:rPr>
  </w:style>
  <w:style w:type="paragraph" w:customStyle="1" w:styleId="ChapterSubtitle">
    <w:name w:val="Chapter Subtitle"/>
    <w:basedOn w:val="af8"/>
    <w:rsid w:val="00FA046C"/>
  </w:style>
  <w:style w:type="paragraph" w:customStyle="1" w:styleId="CompanyName">
    <w:name w:val="Company Name"/>
    <w:basedOn w:val="a"/>
    <w:rsid w:val="00FA046C"/>
    <w:pPr>
      <w:keepNext/>
      <w:keepLines/>
      <w:spacing w:before="120" w:after="120" w:line="220" w:lineRule="atLeast"/>
      <w:jc w:val="left"/>
    </w:pPr>
    <w:rPr>
      <w:snapToGrid w:val="0"/>
      <w:kern w:val="28"/>
      <w:szCs w:val="20"/>
    </w:rPr>
  </w:style>
  <w:style w:type="paragraph" w:customStyle="1" w:styleId="ChapterTitle">
    <w:name w:val="Chapter Title"/>
    <w:basedOn w:val="a"/>
    <w:rsid w:val="00FA046C"/>
    <w:pPr>
      <w:pBdr>
        <w:left w:val="single" w:sz="6" w:space="1" w:color="auto"/>
      </w:pBdr>
      <w:shd w:val="solid" w:color="auto" w:fill="auto"/>
      <w:spacing w:before="120" w:after="240" w:line="660" w:lineRule="exact"/>
      <w:ind w:right="7656"/>
      <w:jc w:val="center"/>
    </w:pPr>
    <w:rPr>
      <w:rFonts w:ascii="Arial Black" w:hAnsi="Arial Black"/>
      <w:snapToGrid w:val="0"/>
      <w:color w:val="FFFFFF"/>
      <w:spacing w:val="-40"/>
      <w:kern w:val="0"/>
      <w:position w:val="-16"/>
      <w:sz w:val="84"/>
      <w:szCs w:val="20"/>
    </w:rPr>
  </w:style>
  <w:style w:type="paragraph" w:customStyle="1" w:styleId="FootnoteBase">
    <w:name w:val="Footnote Base"/>
    <w:basedOn w:val="a"/>
    <w:rsid w:val="00FA046C"/>
    <w:pPr>
      <w:keepLines/>
      <w:spacing w:before="120" w:after="120" w:line="200" w:lineRule="atLeast"/>
      <w:ind w:left="1080"/>
      <w:jc w:val="left"/>
    </w:pPr>
    <w:rPr>
      <w:rFonts w:ascii="Arial" w:hAnsi="Arial"/>
      <w:snapToGrid w:val="0"/>
      <w:spacing w:val="-5"/>
      <w:kern w:val="0"/>
      <w:sz w:val="16"/>
      <w:szCs w:val="20"/>
    </w:rPr>
  </w:style>
  <w:style w:type="paragraph" w:customStyle="1" w:styleId="TableText">
    <w:name w:val="Table Text"/>
    <w:basedOn w:val="a"/>
    <w:rsid w:val="00FA046C"/>
    <w:pPr>
      <w:spacing w:before="60" w:after="120"/>
      <w:jc w:val="left"/>
    </w:pPr>
    <w:rPr>
      <w:snapToGrid w:val="0"/>
      <w:kern w:val="0"/>
      <w:sz w:val="16"/>
      <w:szCs w:val="20"/>
    </w:rPr>
  </w:style>
  <w:style w:type="paragraph" w:customStyle="1" w:styleId="TitleCover">
    <w:name w:val="Title Cover"/>
    <w:basedOn w:val="HeadingBase"/>
    <w:next w:val="a"/>
    <w:rsid w:val="00FA046C"/>
    <w:pPr>
      <w:pBdr>
        <w:top w:val="single" w:sz="48" w:space="31" w:color="auto"/>
      </w:pBdr>
      <w:tabs>
        <w:tab w:val="left" w:pos="0"/>
      </w:tabs>
      <w:spacing w:before="240" w:after="500" w:line="640" w:lineRule="exact"/>
      <w:ind w:left="-840" w:right="-840"/>
    </w:pPr>
    <w:rPr>
      <w:rFonts w:ascii="Arial Black" w:hAnsi="Arial Black"/>
      <w:b w:val="0"/>
      <w:spacing w:val="-48"/>
      <w:sz w:val="64"/>
    </w:rPr>
  </w:style>
  <w:style w:type="paragraph" w:customStyle="1" w:styleId="DocumentLabel">
    <w:name w:val="Document Label"/>
    <w:basedOn w:val="TitleCover"/>
    <w:rsid w:val="00FA046C"/>
  </w:style>
  <w:style w:type="paragraph" w:customStyle="1" w:styleId="HeaderBase">
    <w:name w:val="Header Base"/>
    <w:basedOn w:val="a"/>
    <w:rsid w:val="00FA046C"/>
    <w:pPr>
      <w:keepLines/>
      <w:tabs>
        <w:tab w:val="center" w:pos="4320"/>
        <w:tab w:val="right" w:pos="8640"/>
      </w:tabs>
      <w:spacing w:before="120" w:after="120" w:line="190" w:lineRule="atLeast"/>
      <w:jc w:val="left"/>
    </w:pPr>
    <w:rPr>
      <w:rFonts w:ascii="Arial" w:hAnsi="Arial"/>
      <w:caps/>
      <w:snapToGrid w:val="0"/>
      <w:kern w:val="0"/>
      <w:sz w:val="15"/>
      <w:szCs w:val="20"/>
    </w:rPr>
  </w:style>
  <w:style w:type="paragraph" w:customStyle="1" w:styleId="FooterEven">
    <w:name w:val="Footer Even"/>
    <w:basedOn w:val="af4"/>
    <w:rsid w:val="00FA046C"/>
    <w:pPr>
      <w:keepLines/>
      <w:pBdr>
        <w:top w:val="single" w:sz="6" w:space="2" w:color="auto"/>
      </w:pBdr>
      <w:tabs>
        <w:tab w:val="clear" w:pos="4153"/>
        <w:tab w:val="clear" w:pos="8306"/>
        <w:tab w:val="center" w:pos="4320"/>
        <w:tab w:val="right" w:pos="8640"/>
      </w:tabs>
      <w:snapToGrid/>
      <w:spacing w:before="600" w:after="120" w:line="190" w:lineRule="atLeast"/>
    </w:pPr>
    <w:rPr>
      <w:rFonts w:ascii="Arial" w:hAnsi="Arial"/>
      <w:caps/>
      <w:snapToGrid w:val="0"/>
      <w:kern w:val="0"/>
      <w:sz w:val="21"/>
      <w:szCs w:val="20"/>
    </w:rPr>
  </w:style>
  <w:style w:type="paragraph" w:customStyle="1" w:styleId="FooterFirst">
    <w:name w:val="Footer First"/>
    <w:basedOn w:val="af4"/>
    <w:rsid w:val="00FA046C"/>
    <w:pPr>
      <w:keepLines/>
      <w:pBdr>
        <w:top w:val="single" w:sz="6" w:space="2" w:color="auto"/>
      </w:pBdr>
      <w:tabs>
        <w:tab w:val="clear" w:pos="4153"/>
        <w:tab w:val="clear" w:pos="8306"/>
        <w:tab w:val="center" w:pos="4320"/>
        <w:tab w:val="right" w:pos="8640"/>
      </w:tabs>
      <w:snapToGrid/>
      <w:spacing w:before="600" w:after="120" w:line="190" w:lineRule="atLeast"/>
    </w:pPr>
    <w:rPr>
      <w:rFonts w:ascii="Arial" w:hAnsi="Arial"/>
      <w:caps/>
      <w:snapToGrid w:val="0"/>
      <w:kern w:val="0"/>
      <w:sz w:val="21"/>
      <w:szCs w:val="20"/>
    </w:rPr>
  </w:style>
  <w:style w:type="paragraph" w:customStyle="1" w:styleId="FooterOdd">
    <w:name w:val="Footer Odd"/>
    <w:basedOn w:val="af4"/>
    <w:rsid w:val="00FA046C"/>
    <w:pPr>
      <w:keepLines/>
      <w:pBdr>
        <w:top w:val="single" w:sz="6" w:space="2" w:color="auto"/>
      </w:pBdr>
      <w:tabs>
        <w:tab w:val="clear" w:pos="4153"/>
        <w:tab w:val="clear" w:pos="8306"/>
        <w:tab w:val="center" w:pos="4320"/>
        <w:tab w:val="right" w:pos="8640"/>
      </w:tabs>
      <w:snapToGrid/>
      <w:spacing w:before="600" w:after="120" w:line="190" w:lineRule="atLeast"/>
    </w:pPr>
    <w:rPr>
      <w:rFonts w:ascii="Arial" w:hAnsi="Arial"/>
      <w:caps/>
      <w:snapToGrid w:val="0"/>
      <w:kern w:val="0"/>
      <w:sz w:val="21"/>
      <w:szCs w:val="20"/>
    </w:rPr>
  </w:style>
  <w:style w:type="paragraph" w:customStyle="1" w:styleId="HeaderEven">
    <w:name w:val="Header Even"/>
    <w:basedOn w:val="af6"/>
    <w:rsid w:val="00FA046C"/>
    <w:pPr>
      <w:keepLines/>
      <w:tabs>
        <w:tab w:val="clear" w:pos="4153"/>
        <w:tab w:val="clear" w:pos="8306"/>
        <w:tab w:val="center" w:pos="4320"/>
        <w:tab w:val="right" w:pos="8640"/>
      </w:tabs>
      <w:snapToGrid/>
      <w:spacing w:before="120" w:after="600" w:line="190" w:lineRule="atLeast"/>
      <w:jc w:val="left"/>
    </w:pPr>
    <w:rPr>
      <w:rFonts w:ascii="Arial" w:hAnsi="Arial"/>
      <w:caps/>
      <w:snapToGrid w:val="0"/>
      <w:kern w:val="0"/>
      <w:sz w:val="15"/>
      <w:szCs w:val="20"/>
    </w:rPr>
  </w:style>
  <w:style w:type="paragraph" w:customStyle="1" w:styleId="HeaderFirst">
    <w:name w:val="Header First"/>
    <w:basedOn w:val="af6"/>
    <w:rsid w:val="00FA046C"/>
    <w:pPr>
      <w:keepLines/>
      <w:pBdr>
        <w:top w:val="single" w:sz="6" w:space="2" w:color="auto"/>
        <w:bottom w:val="none" w:sz="0" w:space="0" w:color="auto"/>
      </w:pBdr>
      <w:tabs>
        <w:tab w:val="clear" w:pos="4153"/>
        <w:tab w:val="clear" w:pos="8306"/>
        <w:tab w:val="center" w:pos="4320"/>
        <w:tab w:val="right" w:pos="8640"/>
      </w:tabs>
      <w:snapToGrid/>
      <w:spacing w:before="120" w:after="120" w:line="190" w:lineRule="atLeast"/>
      <w:jc w:val="right"/>
    </w:pPr>
    <w:rPr>
      <w:rFonts w:ascii="Arial" w:hAnsi="Arial"/>
      <w:caps/>
      <w:snapToGrid w:val="0"/>
      <w:kern w:val="0"/>
      <w:sz w:val="15"/>
      <w:szCs w:val="20"/>
    </w:rPr>
  </w:style>
  <w:style w:type="paragraph" w:customStyle="1" w:styleId="HeaderOdd">
    <w:name w:val="Header Odd"/>
    <w:basedOn w:val="af6"/>
    <w:rsid w:val="00FA046C"/>
    <w:pPr>
      <w:keepLines/>
      <w:tabs>
        <w:tab w:val="clear" w:pos="4153"/>
        <w:tab w:val="clear" w:pos="8306"/>
        <w:tab w:val="center" w:pos="4320"/>
        <w:tab w:val="right" w:pos="8640"/>
      </w:tabs>
      <w:snapToGrid/>
      <w:spacing w:before="120" w:after="600" w:line="190" w:lineRule="atLeast"/>
      <w:jc w:val="left"/>
    </w:pPr>
    <w:rPr>
      <w:rFonts w:ascii="Arial" w:hAnsi="Arial"/>
      <w:caps/>
      <w:snapToGrid w:val="0"/>
      <w:kern w:val="0"/>
      <w:sz w:val="15"/>
      <w:szCs w:val="20"/>
    </w:rPr>
  </w:style>
  <w:style w:type="paragraph" w:customStyle="1" w:styleId="IndexBase">
    <w:name w:val="Index Base"/>
    <w:basedOn w:val="a"/>
    <w:rsid w:val="00FA046C"/>
    <w:pPr>
      <w:spacing w:before="120" w:after="120" w:line="240" w:lineRule="atLeast"/>
      <w:ind w:left="360" w:hanging="360"/>
      <w:jc w:val="left"/>
    </w:pPr>
    <w:rPr>
      <w:rFonts w:ascii="Arial" w:hAnsi="Arial"/>
      <w:snapToGrid w:val="0"/>
      <w:spacing w:val="-5"/>
      <w:kern w:val="0"/>
      <w:sz w:val="18"/>
      <w:szCs w:val="20"/>
    </w:rPr>
  </w:style>
  <w:style w:type="paragraph" w:customStyle="1" w:styleId="contents">
    <w:name w:val="contents"/>
    <w:basedOn w:val="TOC1"/>
    <w:next w:val="TOC2"/>
    <w:rsid w:val="00FA046C"/>
    <w:pPr>
      <w:widowControl w:val="0"/>
      <w:tabs>
        <w:tab w:val="clear" w:pos="600"/>
        <w:tab w:val="clear" w:pos="8647"/>
      </w:tabs>
      <w:spacing w:before="60"/>
    </w:pPr>
    <w:rPr>
      <w:rFonts w:ascii="new times roman" w:hAnsi="new times roman"/>
      <w:sz w:val="32"/>
      <w:lang w:eastAsia="zh-CN"/>
    </w:rPr>
  </w:style>
  <w:style w:type="paragraph" w:customStyle="1" w:styleId="PartSubtitle">
    <w:name w:val="Part Subtitle"/>
    <w:basedOn w:val="a"/>
    <w:next w:val="a8"/>
    <w:rsid w:val="00FA046C"/>
    <w:pPr>
      <w:keepNext/>
      <w:spacing w:before="360" w:after="120"/>
      <w:jc w:val="left"/>
    </w:pPr>
    <w:rPr>
      <w:i/>
      <w:snapToGrid w:val="0"/>
      <w:kern w:val="28"/>
      <w:sz w:val="26"/>
      <w:szCs w:val="20"/>
    </w:rPr>
  </w:style>
  <w:style w:type="paragraph" w:customStyle="1" w:styleId="ReturnAddress">
    <w:name w:val="Return Address"/>
    <w:basedOn w:val="a"/>
    <w:rsid w:val="00FA046C"/>
    <w:pPr>
      <w:keepLines/>
      <w:tabs>
        <w:tab w:val="left" w:pos="2160"/>
      </w:tabs>
      <w:spacing w:before="120" w:after="120"/>
      <w:jc w:val="left"/>
    </w:pPr>
    <w:rPr>
      <w:snapToGrid w:val="0"/>
      <w:kern w:val="0"/>
      <w:szCs w:val="20"/>
    </w:rPr>
  </w:style>
  <w:style w:type="paragraph" w:customStyle="1" w:styleId="SectionHeading">
    <w:name w:val="Section Heading"/>
    <w:basedOn w:val="11"/>
    <w:rsid w:val="00FA046C"/>
    <w:pPr>
      <w:keepLines/>
      <w:numPr>
        <w:numId w:val="0"/>
      </w:numPr>
      <w:tabs>
        <w:tab w:val="left" w:pos="0"/>
        <w:tab w:val="left" w:pos="432"/>
      </w:tabs>
      <w:adjustRightInd w:val="0"/>
      <w:snapToGrid w:val="0"/>
      <w:spacing w:after="120" w:line="480" w:lineRule="auto"/>
      <w:ind w:left="432" w:hanging="432"/>
      <w:jc w:val="left"/>
    </w:pPr>
    <w:rPr>
      <w:bCs w:val="0"/>
      <w:snapToGrid w:val="0"/>
      <w:kern w:val="0"/>
      <w:sz w:val="24"/>
      <w:szCs w:val="20"/>
    </w:rPr>
  </w:style>
  <w:style w:type="paragraph" w:customStyle="1" w:styleId="SectionLabel">
    <w:name w:val="Section Label"/>
    <w:basedOn w:val="HeadingBase"/>
    <w:next w:val="a8"/>
    <w:rsid w:val="00FA046C"/>
    <w:pPr>
      <w:pBdr>
        <w:bottom w:val="single" w:sz="6" w:space="2" w:color="auto"/>
      </w:pBdr>
      <w:spacing w:before="360" w:after="960"/>
    </w:pPr>
    <w:rPr>
      <w:rFonts w:ascii="Arial Black" w:hAnsi="Arial Black"/>
      <w:spacing w:val="-35"/>
      <w:sz w:val="54"/>
    </w:rPr>
  </w:style>
  <w:style w:type="paragraph" w:customStyle="1" w:styleId="SubtitleCover">
    <w:name w:val="Subtitle Cover"/>
    <w:basedOn w:val="TitleCover"/>
    <w:next w:val="a8"/>
    <w:rsid w:val="00FA046C"/>
    <w:pPr>
      <w:pBdr>
        <w:top w:val="single" w:sz="6" w:space="24" w:color="auto"/>
      </w:pBdr>
      <w:tabs>
        <w:tab w:val="clear" w:pos="0"/>
      </w:tabs>
      <w:spacing w:before="0" w:after="1080" w:line="240" w:lineRule="auto"/>
      <w:ind w:left="0" w:right="0"/>
    </w:pPr>
    <w:rPr>
      <w:rFonts w:ascii="Times New Roman" w:hAnsi="Times New Roman"/>
      <w:b/>
      <w:spacing w:val="0"/>
      <w:kern w:val="0"/>
      <w:sz w:val="48"/>
    </w:rPr>
  </w:style>
  <w:style w:type="paragraph" w:customStyle="1" w:styleId="14">
    <w:name w:val="样式1"/>
    <w:basedOn w:val="11"/>
    <w:rsid w:val="00FA046C"/>
    <w:pPr>
      <w:keepLines/>
      <w:numPr>
        <w:numId w:val="0"/>
      </w:numPr>
      <w:tabs>
        <w:tab w:val="left" w:pos="0"/>
        <w:tab w:val="left" w:pos="432"/>
      </w:tabs>
      <w:adjustRightInd w:val="0"/>
      <w:snapToGrid w:val="0"/>
      <w:spacing w:after="120" w:line="480" w:lineRule="auto"/>
      <w:ind w:left="432" w:hanging="432"/>
      <w:jc w:val="left"/>
    </w:pPr>
    <w:rPr>
      <w:bCs w:val="0"/>
      <w:snapToGrid w:val="0"/>
      <w:kern w:val="0"/>
      <w:sz w:val="24"/>
      <w:szCs w:val="20"/>
    </w:rPr>
  </w:style>
  <w:style w:type="paragraph" w:customStyle="1" w:styleId="1levelpara">
    <w:name w:val="1 level para"/>
    <w:basedOn w:val="a"/>
    <w:rsid w:val="00FA046C"/>
    <w:pPr>
      <w:suppressAutoHyphens/>
      <w:spacing w:before="80" w:after="80"/>
      <w:ind w:left="720" w:right="187"/>
    </w:pPr>
    <w:rPr>
      <w:spacing w:val="-3"/>
      <w:kern w:val="0"/>
      <w:sz w:val="24"/>
      <w:szCs w:val="20"/>
      <w:lang w:eastAsia="en-US"/>
    </w:rPr>
  </w:style>
  <w:style w:type="paragraph" w:customStyle="1" w:styleId="comment">
    <w:name w:val="comment"/>
    <w:basedOn w:val="a"/>
    <w:rsid w:val="00FA046C"/>
    <w:pPr>
      <w:widowControl/>
      <w:spacing w:before="60" w:after="60"/>
      <w:jc w:val="left"/>
    </w:pPr>
    <w:rPr>
      <w:b/>
      <w:kern w:val="0"/>
      <w:sz w:val="22"/>
      <w:szCs w:val="20"/>
      <w:lang w:eastAsia="en-US"/>
    </w:rPr>
  </w:style>
  <w:style w:type="paragraph" w:customStyle="1" w:styleId="bullet">
    <w:name w:val="bullet"/>
    <w:basedOn w:val="a"/>
    <w:rsid w:val="00FA046C"/>
    <w:pPr>
      <w:widowControl/>
      <w:ind w:firstLine="1"/>
      <w:jc w:val="left"/>
    </w:pPr>
    <w:rPr>
      <w:kern w:val="0"/>
      <w:sz w:val="22"/>
      <w:szCs w:val="20"/>
      <w:lang w:eastAsia="en-US"/>
    </w:rPr>
  </w:style>
  <w:style w:type="paragraph" w:customStyle="1" w:styleId="3Num3h3Heading3CharHeading3Char1CharHeading3Ch">
    <w:name w:val="样式 标题 3Num3h3Heading 3 CharHeading 3 Char1 CharHeading 3 Ch..."/>
    <w:basedOn w:val="31"/>
    <w:rsid w:val="00FA046C"/>
    <w:pPr>
      <w:numPr>
        <w:numId w:val="0"/>
      </w:numPr>
      <w:spacing w:line="360" w:lineRule="auto"/>
      <w:jc w:val="both"/>
    </w:pPr>
    <w:rPr>
      <w:rFonts w:cs="宋体"/>
      <w:szCs w:val="20"/>
    </w:rPr>
  </w:style>
  <w:style w:type="paragraph" w:customStyle="1" w:styleId="CharCharCharCharCharCharChar">
    <w:name w:val="Char Char Char Char Char Char Char"/>
    <w:basedOn w:val="a"/>
    <w:rsid w:val="00FA046C"/>
  </w:style>
  <w:style w:type="paragraph" w:customStyle="1" w:styleId="CharCharCharCharCharCharChar1">
    <w:name w:val="Char Char Char Char Char Char Char1"/>
    <w:basedOn w:val="a"/>
    <w:rsid w:val="00FA046C"/>
    <w:pPr>
      <w:ind w:firstLineChars="200" w:firstLine="200"/>
    </w:pPr>
  </w:style>
  <w:style w:type="paragraph" w:customStyle="1" w:styleId="Normal10">
    <w:name w:val="Normal 1"/>
    <w:basedOn w:val="a"/>
    <w:rsid w:val="00FA046C"/>
    <w:pPr>
      <w:widowControl/>
      <w:jc w:val="left"/>
    </w:pPr>
    <w:rPr>
      <w:kern w:val="0"/>
      <w:sz w:val="22"/>
      <w:szCs w:val="20"/>
      <w:lang w:eastAsia="en-US"/>
    </w:rPr>
  </w:style>
  <w:style w:type="paragraph" w:customStyle="1" w:styleId="Normal1">
    <w:name w:val="Normal 1_"/>
    <w:basedOn w:val="Normal10"/>
    <w:rsid w:val="00FA046C"/>
    <w:pPr>
      <w:numPr>
        <w:numId w:val="2"/>
      </w:numPr>
    </w:pPr>
  </w:style>
  <w:style w:type="paragraph" w:customStyle="1" w:styleId="TOC10">
    <w:name w:val="TOC 标题1"/>
    <w:basedOn w:val="11"/>
    <w:next w:val="a"/>
    <w:uiPriority w:val="39"/>
    <w:unhideWhenUsed/>
    <w:qFormat/>
    <w:rsid w:val="00FA046C"/>
    <w:pPr>
      <w:keepLines/>
      <w:widowControl/>
      <w:numPr>
        <w:numId w:val="0"/>
      </w:numPr>
      <w:spacing w:before="480" w:line="276" w:lineRule="auto"/>
      <w:jc w:val="left"/>
      <w:outlineLvl w:val="9"/>
    </w:pPr>
    <w:rPr>
      <w:rFonts w:ascii="Cambria" w:hAnsi="Cambria"/>
      <w:color w:val="365F91"/>
      <w:kern w:val="0"/>
      <w:sz w:val="28"/>
      <w:szCs w:val="28"/>
    </w:rPr>
  </w:style>
  <w:style w:type="paragraph" w:customStyle="1" w:styleId="15">
    <w:name w:val="列出段落1"/>
    <w:basedOn w:val="a"/>
    <w:uiPriority w:val="34"/>
    <w:qFormat/>
    <w:rsid w:val="00FA046C"/>
    <w:pPr>
      <w:ind w:firstLineChars="200" w:firstLine="420"/>
    </w:pPr>
  </w:style>
  <w:style w:type="character" w:customStyle="1" w:styleId="Lead-inEmphasis">
    <w:name w:val="Lead-in Emphasis"/>
    <w:rsid w:val="00FA046C"/>
    <w:rPr>
      <w:rFonts w:ascii="Arial Black" w:hAnsi="Arial Black"/>
      <w:spacing w:val="-4"/>
      <w:sz w:val="18"/>
    </w:rPr>
  </w:style>
  <w:style w:type="character" w:customStyle="1" w:styleId="Slogan">
    <w:name w:val="Slogan"/>
    <w:basedOn w:val="a0"/>
    <w:rsid w:val="00FA046C"/>
    <w:rPr>
      <w:i/>
      <w:spacing w:val="-6"/>
      <w:sz w:val="24"/>
    </w:rPr>
  </w:style>
  <w:style w:type="character" w:customStyle="1" w:styleId="Superscript">
    <w:name w:val="Superscript"/>
    <w:rsid w:val="00FA046C"/>
    <w:rPr>
      <w:b/>
      <w:vertAlign w:val="superscript"/>
    </w:rPr>
  </w:style>
  <w:style w:type="character" w:customStyle="1" w:styleId="highlight1">
    <w:name w:val="highlight1"/>
    <w:basedOn w:val="a0"/>
    <w:rsid w:val="00FA046C"/>
    <w:rPr>
      <w:sz w:val="16"/>
      <w:szCs w:val="16"/>
    </w:rPr>
  </w:style>
  <w:style w:type="character" w:customStyle="1" w:styleId="px14">
    <w:name w:val="px14"/>
    <w:basedOn w:val="a0"/>
    <w:rsid w:val="00FA046C"/>
  </w:style>
  <w:style w:type="character" w:customStyle="1" w:styleId="word">
    <w:name w:val="word"/>
    <w:basedOn w:val="a0"/>
    <w:rsid w:val="00FA046C"/>
  </w:style>
  <w:style w:type="character" w:customStyle="1" w:styleId="trans">
    <w:name w:val="trans"/>
    <w:basedOn w:val="a0"/>
    <w:rsid w:val="00FA046C"/>
  </w:style>
  <w:style w:type="character" w:customStyle="1" w:styleId="shorttext1">
    <w:name w:val="short_text1"/>
    <w:basedOn w:val="a0"/>
    <w:rsid w:val="00FA046C"/>
    <w:rPr>
      <w:sz w:val="29"/>
      <w:szCs w:val="29"/>
    </w:rPr>
  </w:style>
  <w:style w:type="character" w:customStyle="1" w:styleId="af1">
    <w:name w:val="纯文本 字符"/>
    <w:basedOn w:val="a0"/>
    <w:link w:val="af0"/>
    <w:rsid w:val="00FA046C"/>
    <w:rPr>
      <w:rFonts w:ascii="宋体" w:hAnsi="宋体" w:cs="宋体"/>
      <w:sz w:val="24"/>
      <w:szCs w:val="24"/>
    </w:rPr>
  </w:style>
  <w:style w:type="character" w:customStyle="1" w:styleId="af5">
    <w:name w:val="页脚 字符"/>
    <w:aliases w:val="Página X de Y 字符"/>
    <w:basedOn w:val="a0"/>
    <w:link w:val="af4"/>
    <w:uiPriority w:val="99"/>
    <w:rsid w:val="00FA046C"/>
    <w:rPr>
      <w:kern w:val="2"/>
      <w:sz w:val="18"/>
      <w:szCs w:val="18"/>
    </w:rPr>
  </w:style>
  <w:style w:type="character" w:customStyle="1" w:styleId="af7">
    <w:name w:val="页眉 字符"/>
    <w:aliases w:val="HMKoptekst 字符,form 字符,Page Header 字符,HeaderSec1 字符,Header1 字符,even 字符,新华医疗器械 字符,页眉新华医疗器械 字符,Header_En tete 字符,MKT1 字符,Centre 字符,页眉表格内需要填的内容 字符,页眉山东新华医疗器械股份有限公司 字符,haut de page 字符,IQ Header 字符,HeaderSchering Plough 字符,base 字符,Ò³Ã¼ 字符,h 字符,页眉1 字符"/>
    <w:basedOn w:val="a0"/>
    <w:link w:val="af6"/>
    <w:uiPriority w:val="99"/>
    <w:qFormat/>
    <w:rsid w:val="00FA046C"/>
    <w:rPr>
      <w:kern w:val="2"/>
      <w:sz w:val="18"/>
      <w:szCs w:val="18"/>
    </w:rPr>
  </w:style>
  <w:style w:type="character" w:customStyle="1" w:styleId="a9">
    <w:name w:val="正文文本 字符"/>
    <w:basedOn w:val="a0"/>
    <w:link w:val="a8"/>
    <w:rsid w:val="00FA046C"/>
    <w:rPr>
      <w:rFonts w:ascii="Verdana" w:hAnsi="Verdana"/>
      <w:b/>
      <w:bCs/>
      <w:kern w:val="2"/>
      <w:sz w:val="21"/>
      <w:szCs w:val="24"/>
    </w:rPr>
  </w:style>
  <w:style w:type="paragraph" w:customStyle="1" w:styleId="16">
    <w:name w:val="页脚1"/>
    <w:basedOn w:val="a"/>
    <w:uiPriority w:val="99"/>
    <w:rsid w:val="00FA046C"/>
    <w:pPr>
      <w:tabs>
        <w:tab w:val="center" w:pos="4252"/>
        <w:tab w:val="right" w:pos="8504"/>
      </w:tabs>
    </w:pPr>
  </w:style>
  <w:style w:type="paragraph" w:styleId="aff6">
    <w:name w:val="List Paragraph"/>
    <w:basedOn w:val="a"/>
    <w:uiPriority w:val="34"/>
    <w:qFormat/>
    <w:rsid w:val="0097491E"/>
    <w:pPr>
      <w:ind w:firstLineChars="200" w:firstLine="420"/>
    </w:pPr>
  </w:style>
  <w:style w:type="character" w:customStyle="1" w:styleId="StyleStyleStyleHeading3NotItalicLeft35chLeft4cCharChar">
    <w:name w:val="Style Style Style Heading 3 + Not Italic Left:  3.5 ch + Left:  4 c... Char Char"/>
    <w:link w:val="StyleStyleStyleHeading3NotItalicLeft35chLeft4c"/>
    <w:qFormat/>
    <w:rsid w:val="00331FB0"/>
    <w:rPr>
      <w:rFonts w:ascii="Arial" w:eastAsia="Arial" w:hAnsi="Arial" w:cs="宋体"/>
      <w:i/>
      <w:kern w:val="2"/>
      <w:sz w:val="21"/>
      <w:szCs w:val="21"/>
      <w:u w:val="single"/>
    </w:rPr>
  </w:style>
  <w:style w:type="paragraph" w:customStyle="1" w:styleId="StyleStyleStyleHeading3NotItalicLeft35chLeft4c">
    <w:name w:val="Style Style Style Heading 3 + Not Italic Left:  3.5 ch + Left:  4 c..."/>
    <w:basedOn w:val="a"/>
    <w:link w:val="StyleStyleStyleHeading3NotItalicLeft35chLeft4cCharChar"/>
    <w:qFormat/>
    <w:rsid w:val="00331FB0"/>
    <w:pPr>
      <w:keepNext/>
      <w:keepLines/>
      <w:spacing w:beforeLines="30" w:afterLines="30"/>
      <w:ind w:leftChars="400" w:left="400"/>
    </w:pPr>
    <w:rPr>
      <w:rFonts w:ascii="Arial" w:eastAsia="Arial" w:hAnsi="Arial" w:cs="宋体"/>
      <w:i/>
      <w:szCs w:val="21"/>
      <w:u w:val="single"/>
    </w:rPr>
  </w:style>
  <w:style w:type="character" w:customStyle="1" w:styleId="1CharChar">
    <w:name w:val="正文1 Char Char"/>
    <w:link w:val="17"/>
    <w:rsid w:val="00331FB0"/>
    <w:rPr>
      <w:rFonts w:ascii="Arial" w:hAnsi="Arial"/>
    </w:rPr>
  </w:style>
  <w:style w:type="paragraph" w:customStyle="1" w:styleId="17">
    <w:name w:val="正文1"/>
    <w:basedOn w:val="a"/>
    <w:link w:val="1CharChar"/>
    <w:rsid w:val="00331FB0"/>
    <w:pPr>
      <w:widowControl/>
      <w:spacing w:before="120" w:afterLines="50" w:line="288" w:lineRule="auto"/>
      <w:ind w:leftChars="150" w:left="150"/>
      <w:jc w:val="left"/>
    </w:pPr>
    <w:rPr>
      <w:rFonts w:ascii="Arial" w:hAnsi="Arial"/>
      <w:kern w:val="0"/>
      <w:sz w:val="20"/>
      <w:szCs w:val="20"/>
    </w:rPr>
  </w:style>
  <w:style w:type="character" w:customStyle="1" w:styleId="10">
    <w:name w:val="标题 1 字符"/>
    <w:aliases w:val="Num1 字符"/>
    <w:basedOn w:val="a0"/>
    <w:link w:val="1"/>
    <w:rsid w:val="00331FB0"/>
    <w:rPr>
      <w:rFonts w:ascii="Verdana" w:hAnsi="Verdana"/>
      <w:b/>
      <w:kern w:val="28"/>
      <w:sz w:val="24"/>
    </w:rPr>
  </w:style>
  <w:style w:type="character" w:customStyle="1" w:styleId="30">
    <w:name w:val="标题 3 字符"/>
    <w:aliases w:val="Num3 字符"/>
    <w:basedOn w:val="a0"/>
    <w:link w:val="3"/>
    <w:rsid w:val="00331FB0"/>
    <w:rPr>
      <w:rFonts w:ascii="Verdana" w:hAnsi="Verdana"/>
      <w:kern w:val="28"/>
      <w:u w:val="single"/>
    </w:rPr>
  </w:style>
  <w:style w:type="paragraph" w:customStyle="1" w:styleId="StyleStyleStyleStyleStyleTextLeft4chRight4chLef">
    <w:name w:val="Style Style Style Style Style Text + Left:  4 ch Right:  4 ch + Lef..."/>
    <w:basedOn w:val="a"/>
    <w:qFormat/>
    <w:rsid w:val="007C38DE"/>
    <w:pPr>
      <w:ind w:leftChars="400" w:left="400" w:rightChars="400" w:right="400"/>
    </w:pPr>
    <w:rPr>
      <w:rFonts w:ascii="Arial" w:hAnsi="Arial" w:cs="宋体"/>
      <w:szCs w:val="20"/>
    </w:rPr>
  </w:style>
  <w:style w:type="paragraph" w:customStyle="1" w:styleId="1Headinglevel115">
    <w:name w:val="样式 标题 1Heading level1 + 行距: 1.5 倍行距"/>
    <w:basedOn w:val="1"/>
    <w:rsid w:val="009A61D1"/>
    <w:pPr>
      <w:keepLines/>
      <w:widowControl w:val="0"/>
      <w:tabs>
        <w:tab w:val="left" w:pos="420"/>
      </w:tabs>
      <w:spacing w:before="120" w:after="120" w:line="360" w:lineRule="auto"/>
      <w:ind w:left="420" w:hanging="420"/>
      <w:jc w:val="both"/>
      <w:outlineLvl w:val="9"/>
    </w:pPr>
    <w:rPr>
      <w:rFonts w:ascii="Arial" w:eastAsia="Arial" w:hAnsi="Arial" w:cs="宋体"/>
      <w:bCs/>
      <w:kern w:val="44"/>
    </w:rPr>
  </w:style>
  <w:style w:type="table" w:styleId="aff7">
    <w:name w:val="Table Grid"/>
    <w:basedOn w:val="a1"/>
    <w:uiPriority w:val="99"/>
    <w:unhideWhenUsed/>
    <w:rsid w:val="00B97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bg4">
    <w:name w:val="high-light-bg4"/>
    <w:rsid w:val="00F95414"/>
  </w:style>
  <w:style w:type="character" w:customStyle="1" w:styleId="20">
    <w:name w:val="标题 2 字符"/>
    <w:aliases w:val="Heading 2 Char1 字符,Heading 2 Char Char 字符,Heading 2 Char1 Char Char 字符,Heading 2 Char Char Char Char 字符,Heading 2 Char1 Char Char Char Char 字符,Heading 2 Char Char Char Char Char Char 字符"/>
    <w:basedOn w:val="a0"/>
    <w:link w:val="2"/>
    <w:rsid w:val="002A06AD"/>
    <w:rPr>
      <w:kern w:val="2"/>
      <w:sz w:val="32"/>
      <w:szCs w:val="24"/>
    </w:rPr>
  </w:style>
  <w:style w:type="paragraph" w:customStyle="1" w:styleId="TableNormale">
    <w:name w:val="Table Normale"/>
    <w:basedOn w:val="a"/>
    <w:rsid w:val="0020312A"/>
    <w:pPr>
      <w:widowControl/>
      <w:suppressAutoHyphens/>
      <w:spacing w:before="120" w:after="120"/>
      <w:jc w:val="center"/>
    </w:pPr>
    <w:rPr>
      <w:kern w:val="0"/>
      <w:sz w:val="22"/>
      <w:szCs w:val="20"/>
      <w:lang w:val="it-IT" w:eastAsia="it-IT"/>
    </w:rPr>
  </w:style>
  <w:style w:type="paragraph" w:customStyle="1" w:styleId="18">
    <w:name w:val="正文缩进1"/>
    <w:basedOn w:val="a"/>
    <w:rsid w:val="004C58C8"/>
    <w:pPr>
      <w:widowControl/>
      <w:spacing w:before="120" w:after="120"/>
      <w:ind w:left="720"/>
    </w:pPr>
    <w:rPr>
      <w:snapToGrid w:val="0"/>
      <w:kern w:val="0"/>
      <w:sz w:val="20"/>
      <w:szCs w:val="20"/>
      <w:lang w:eastAsia="en-US"/>
    </w:rPr>
  </w:style>
  <w:style w:type="paragraph" w:styleId="TOC">
    <w:name w:val="TOC Heading"/>
    <w:basedOn w:val="1"/>
    <w:next w:val="a"/>
    <w:uiPriority w:val="39"/>
    <w:unhideWhenUsed/>
    <w:qFormat/>
    <w:rsid w:val="00292AB2"/>
    <w:pPr>
      <w:keepLines/>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customStyle="1" w:styleId="a5">
    <w:name w:val="批注文字 字符"/>
    <w:basedOn w:val="a0"/>
    <w:link w:val="a4"/>
    <w:semiHidden/>
    <w:rsid w:val="003B2F1C"/>
    <w:rPr>
      <w:kern w:val="2"/>
      <w:sz w:val="21"/>
      <w:szCs w:val="24"/>
    </w:rPr>
  </w:style>
  <w:style w:type="paragraph" w:styleId="aff8">
    <w:name w:val="Revision"/>
    <w:hidden/>
    <w:uiPriority w:val="99"/>
    <w:semiHidden/>
    <w:rsid w:val="007A02E4"/>
    <w:rPr>
      <w:kern w:val="2"/>
      <w:sz w:val="21"/>
      <w:szCs w:val="24"/>
    </w:rPr>
  </w:style>
  <w:style w:type="table" w:customStyle="1" w:styleId="19">
    <w:name w:val="网格型1"/>
    <w:basedOn w:val="a1"/>
    <w:next w:val="aff7"/>
    <w:uiPriority w:val="59"/>
    <w:rsid w:val="00015ED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85813">
      <w:bodyDiv w:val="1"/>
      <w:marLeft w:val="0"/>
      <w:marRight w:val="0"/>
      <w:marTop w:val="0"/>
      <w:marBottom w:val="0"/>
      <w:divBdr>
        <w:top w:val="none" w:sz="0" w:space="0" w:color="auto"/>
        <w:left w:val="none" w:sz="0" w:space="0" w:color="auto"/>
        <w:bottom w:val="none" w:sz="0" w:space="0" w:color="auto"/>
        <w:right w:val="none" w:sz="0" w:space="0" w:color="auto"/>
      </w:divBdr>
    </w:div>
    <w:div w:id="386301612">
      <w:bodyDiv w:val="1"/>
      <w:marLeft w:val="0"/>
      <w:marRight w:val="0"/>
      <w:marTop w:val="0"/>
      <w:marBottom w:val="0"/>
      <w:divBdr>
        <w:top w:val="none" w:sz="0" w:space="0" w:color="auto"/>
        <w:left w:val="none" w:sz="0" w:space="0" w:color="auto"/>
        <w:bottom w:val="none" w:sz="0" w:space="0" w:color="auto"/>
        <w:right w:val="none" w:sz="0" w:space="0" w:color="auto"/>
      </w:divBdr>
    </w:div>
    <w:div w:id="536890467">
      <w:bodyDiv w:val="1"/>
      <w:marLeft w:val="0"/>
      <w:marRight w:val="0"/>
      <w:marTop w:val="0"/>
      <w:marBottom w:val="0"/>
      <w:divBdr>
        <w:top w:val="none" w:sz="0" w:space="0" w:color="auto"/>
        <w:left w:val="none" w:sz="0" w:space="0" w:color="auto"/>
        <w:bottom w:val="none" w:sz="0" w:space="0" w:color="auto"/>
        <w:right w:val="none" w:sz="0" w:space="0" w:color="auto"/>
      </w:divBdr>
    </w:div>
    <w:div w:id="1018778859">
      <w:bodyDiv w:val="1"/>
      <w:marLeft w:val="0"/>
      <w:marRight w:val="0"/>
      <w:marTop w:val="0"/>
      <w:marBottom w:val="0"/>
      <w:divBdr>
        <w:top w:val="none" w:sz="0" w:space="0" w:color="auto"/>
        <w:left w:val="none" w:sz="0" w:space="0" w:color="auto"/>
        <w:bottom w:val="none" w:sz="0" w:space="0" w:color="auto"/>
        <w:right w:val="none" w:sz="0" w:space="0" w:color="auto"/>
      </w:divBdr>
    </w:div>
    <w:div w:id="1128430182">
      <w:bodyDiv w:val="1"/>
      <w:marLeft w:val="0"/>
      <w:marRight w:val="0"/>
      <w:marTop w:val="0"/>
      <w:marBottom w:val="0"/>
      <w:divBdr>
        <w:top w:val="none" w:sz="0" w:space="0" w:color="auto"/>
        <w:left w:val="none" w:sz="0" w:space="0" w:color="auto"/>
        <w:bottom w:val="none" w:sz="0" w:space="0" w:color="auto"/>
        <w:right w:val="none" w:sz="0" w:space="0" w:color="auto"/>
      </w:divBdr>
    </w:div>
    <w:div w:id="1253010071">
      <w:bodyDiv w:val="1"/>
      <w:marLeft w:val="0"/>
      <w:marRight w:val="0"/>
      <w:marTop w:val="0"/>
      <w:marBottom w:val="0"/>
      <w:divBdr>
        <w:top w:val="none" w:sz="0" w:space="0" w:color="auto"/>
        <w:left w:val="none" w:sz="0" w:space="0" w:color="auto"/>
        <w:bottom w:val="none" w:sz="0" w:space="0" w:color="auto"/>
        <w:right w:val="none" w:sz="0" w:space="0" w:color="auto"/>
      </w:divBdr>
    </w:div>
    <w:div w:id="1276869379">
      <w:bodyDiv w:val="1"/>
      <w:marLeft w:val="0"/>
      <w:marRight w:val="0"/>
      <w:marTop w:val="0"/>
      <w:marBottom w:val="0"/>
      <w:divBdr>
        <w:top w:val="none" w:sz="0" w:space="0" w:color="auto"/>
        <w:left w:val="none" w:sz="0" w:space="0" w:color="auto"/>
        <w:bottom w:val="none" w:sz="0" w:space="0" w:color="auto"/>
        <w:right w:val="none" w:sz="0" w:space="0" w:color="auto"/>
      </w:divBdr>
    </w:div>
    <w:div w:id="1690251086">
      <w:bodyDiv w:val="1"/>
      <w:marLeft w:val="0"/>
      <w:marRight w:val="0"/>
      <w:marTop w:val="0"/>
      <w:marBottom w:val="0"/>
      <w:divBdr>
        <w:top w:val="none" w:sz="0" w:space="0" w:color="auto"/>
        <w:left w:val="none" w:sz="0" w:space="0" w:color="auto"/>
        <w:bottom w:val="none" w:sz="0" w:space="0" w:color="auto"/>
        <w:right w:val="none" w:sz="0" w:space="0" w:color="auto"/>
      </w:divBdr>
    </w:div>
    <w:div w:id="1818377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50F146-2EFC-1048-80BA-045202D0D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6856</Words>
  <Characters>39084</Characters>
  <Application>Microsoft Office Word</Application>
  <DocSecurity>0</DocSecurity>
  <Lines>325</Lines>
  <Paragraphs>91</Paragraphs>
  <ScaleCrop>false</ScaleCrop>
  <Company>tofflon</Company>
  <LinksUpToDate>false</LinksUpToDate>
  <CharactersWithSpaces>45849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tofflon</dc:creator>
  <cp:lastModifiedBy>Microsoft Office User</cp:lastModifiedBy>
  <cp:revision>2</cp:revision>
  <cp:lastPrinted>2019-02-19T02:28:00Z</cp:lastPrinted>
  <dcterms:created xsi:type="dcterms:W3CDTF">2022-02-16T07:09:00Z</dcterms:created>
  <dcterms:modified xsi:type="dcterms:W3CDTF">2022-02-16T07:09:00Z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