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center"/>
        <w:rPr>
          <w:rFonts w:eastAsia="黑体"/>
          <w:sz w:val="48"/>
          <w:szCs w:val="52"/>
        </w:rPr>
      </w:pPr>
      <w:r>
        <w:rPr>
          <w:rFonts w:hint="eastAsia" w:eastAsia="黑体"/>
          <w:sz w:val="48"/>
          <w:szCs w:val="52"/>
          <w:lang w:eastAsia="zh-CN"/>
        </w:rPr>
        <w:t>信息科学与工程学院</w:t>
      </w:r>
    </w:p>
    <w:p>
      <w:pPr>
        <w:spacing w:line="360" w:lineRule="auto"/>
        <w:jc w:val="center"/>
        <w:rPr>
          <w:rFonts w:eastAsia="黑体"/>
          <w:b/>
          <w:sz w:val="48"/>
          <w:szCs w:val="52"/>
        </w:rPr>
      </w:pPr>
    </w:p>
    <w:p>
      <w:pPr>
        <w:spacing w:line="360" w:lineRule="auto"/>
        <w:jc w:val="center"/>
        <w:rPr>
          <w:rFonts w:eastAsia="黑体"/>
          <w:sz w:val="44"/>
          <w:szCs w:val="52"/>
        </w:rPr>
      </w:pPr>
      <w:bookmarkStart w:id="0" w:name="_Toc437504800"/>
      <w:bookmarkStart w:id="1" w:name="_Toc437504712"/>
      <w:r>
        <w:rPr>
          <w:rFonts w:hint="eastAsia" w:eastAsia="黑体"/>
          <w:sz w:val="44"/>
          <w:szCs w:val="52"/>
        </w:rPr>
        <w:t>实训总结报告</w:t>
      </w:r>
      <w:bookmarkEnd w:id="0"/>
      <w:bookmarkEnd w:id="1"/>
    </w:p>
    <w:p>
      <w:pPr>
        <w:spacing w:line="360" w:lineRule="auto"/>
        <w:jc w:val="center"/>
        <w:rPr>
          <w:rFonts w:hint="eastAsia" w:eastAsia="黑体"/>
          <w:sz w:val="40"/>
          <w:szCs w:val="52"/>
        </w:rPr>
      </w:pPr>
      <w:r>
        <w:rPr>
          <w:rFonts w:hint="eastAsia" w:eastAsia="黑体"/>
          <w:sz w:val="40"/>
          <w:szCs w:val="52"/>
        </w:rPr>
        <w:t>201</w:t>
      </w:r>
      <w:r>
        <w:rPr>
          <w:rFonts w:hint="eastAsia" w:eastAsia="黑体"/>
          <w:sz w:val="40"/>
          <w:szCs w:val="52"/>
          <w:lang w:val="en-US" w:eastAsia="zh-CN"/>
        </w:rPr>
        <w:t>6</w:t>
      </w:r>
      <w:r>
        <w:rPr>
          <w:rFonts w:hint="eastAsia" w:eastAsia="黑体"/>
          <w:sz w:val="40"/>
          <w:szCs w:val="52"/>
        </w:rPr>
        <w:t>级</w:t>
      </w:r>
      <w:r>
        <w:rPr>
          <w:rFonts w:hint="eastAsia" w:eastAsia="黑体"/>
          <w:sz w:val="40"/>
          <w:szCs w:val="52"/>
          <w:lang w:eastAsia="zh-CN"/>
        </w:rPr>
        <w:t>燕山大学</w:t>
      </w:r>
      <w:r>
        <w:rPr>
          <w:rFonts w:hint="eastAsia" w:eastAsia="黑体"/>
          <w:sz w:val="40"/>
          <w:szCs w:val="52"/>
        </w:rPr>
        <w:t>项目实训</w:t>
      </w:r>
    </w:p>
    <w:p>
      <w:pPr>
        <w:spacing w:line="360" w:lineRule="auto"/>
        <w:jc w:val="center"/>
        <w:rPr>
          <w:rFonts w:hint="eastAsia" w:eastAsia="黑体"/>
          <w:sz w:val="40"/>
          <w:szCs w:val="52"/>
        </w:rPr>
      </w:pPr>
    </w:p>
    <w:p>
      <w:pPr>
        <w:ind w:firstLine="480" w:firstLineChars="200"/>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"https://gss1.bdstatic.com/-vo3dSag_xI4khGkpoWK1HF6hhy/baike/w=268;g=0/sign=c33f8becaf6eddc426e7b3fd01e0d1c0/3bf33a87e950352a0b9780015143fbf2b3118bc1.jpg"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720215" cy="1720215"/>
            <wp:effectExtent l="0" t="0" r="13335" b="1333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6" r:link="rId7"/>
                    <a:stretch>
                      <a:fillRect/>
                    </a:stretch>
                  </pic:blipFill>
                  <pic:spPr>
                    <a:xfrm>
                      <a:off x="0" y="0"/>
                      <a:ext cx="1720215" cy="1720215"/>
                    </a:xfrm>
                    <a:prstGeom prst="rect">
                      <a:avLst/>
                    </a:prstGeom>
                    <a:noFill/>
                    <a:ln w="9525">
                      <a:noFill/>
                      <a:miter/>
                    </a:ln>
                  </pic:spPr>
                </pic:pic>
              </a:graphicData>
            </a:graphic>
          </wp:inline>
        </w:drawing>
      </w:r>
      <w:r>
        <w:rPr>
          <w:rFonts w:ascii="宋体" w:hAnsi="宋体" w:eastAsia="宋体" w:cs="宋体"/>
          <w:sz w:val="24"/>
          <w:szCs w:val="24"/>
        </w:rPr>
        <w:fldChar w:fldCharType="end"/>
      </w:r>
    </w:p>
    <w:p>
      <w:pPr>
        <w:ind w:firstLine="480" w:firstLineChars="200"/>
        <w:jc w:val="center"/>
        <w:rPr>
          <w:rFonts w:ascii="宋体" w:hAnsi="宋体" w:eastAsia="宋体" w:cs="宋体"/>
          <w:sz w:val="24"/>
          <w:szCs w:val="24"/>
        </w:rPr>
      </w:pPr>
    </w:p>
    <w:p>
      <w:pPr>
        <w:ind w:firstLine="720" w:firstLineChars="200"/>
        <w:rPr>
          <w:rFonts w:hint="eastAsia" w:ascii="楷体_GB2312" w:eastAsia="楷体_GB2312"/>
          <w:sz w:val="36"/>
          <w:szCs w:val="36"/>
          <w:u w:val="single"/>
        </w:rPr>
      </w:pPr>
      <w:r>
        <w:rPr>
          <w:rFonts w:hint="eastAsia" w:ascii="楷体_GB2312" w:eastAsia="楷体_GB2312"/>
          <w:sz w:val="36"/>
          <w:szCs w:val="36"/>
        </w:rPr>
        <w:t>课 程 名 称:</w:t>
      </w:r>
      <w:r>
        <w:rPr>
          <w:rFonts w:hint="eastAsia" w:ascii="楷体_GB2312" w:eastAsia="楷体_GB2312"/>
          <w:sz w:val="36"/>
          <w:szCs w:val="36"/>
          <w:u w:val="single"/>
          <w:lang w:val="en-US" w:eastAsia="zh-CN"/>
        </w:rPr>
        <w:t xml:space="preserve">  </w:t>
      </w:r>
      <w:r>
        <w:rPr>
          <w:rFonts w:hint="eastAsia" w:ascii="楷体_GB2312" w:eastAsia="楷体_GB2312"/>
          <w:sz w:val="36"/>
          <w:szCs w:val="36"/>
          <w:u w:val="single"/>
        </w:rPr>
        <w:t>基于SSM的CSI供应链系统</w:t>
      </w:r>
      <w:r>
        <w:rPr>
          <w:rFonts w:hint="eastAsia" w:ascii="楷体_GB2312" w:eastAsia="楷体_GB2312"/>
          <w:sz w:val="36"/>
          <w:szCs w:val="36"/>
          <w:u w:val="single"/>
          <w:lang w:val="en-US" w:eastAsia="zh-CN"/>
        </w:rPr>
        <w:t xml:space="preserve">  </w:t>
      </w:r>
    </w:p>
    <w:p>
      <w:pPr>
        <w:ind w:firstLine="2790" w:firstLineChars="775"/>
        <w:rPr>
          <w:rFonts w:ascii="楷体_GB2312" w:eastAsia="楷体_GB2312"/>
          <w:sz w:val="36"/>
          <w:szCs w:val="36"/>
          <w:u w:val="thick"/>
        </w:rPr>
      </w:pPr>
      <w:r>
        <w:rPr>
          <w:rFonts w:hint="eastAsia" w:ascii="楷体_GB2312" w:eastAsia="楷体_GB2312"/>
          <w:sz w:val="36"/>
          <w:szCs w:val="36"/>
          <w:u w:val="single"/>
          <w:lang w:val="en-US" w:eastAsia="zh-CN"/>
        </w:rPr>
        <w:t xml:space="preserve">        </w:t>
      </w:r>
      <w:r>
        <w:rPr>
          <w:rFonts w:hint="eastAsia" w:ascii="楷体_GB2312" w:eastAsia="楷体_GB2312"/>
          <w:sz w:val="36"/>
          <w:szCs w:val="36"/>
          <w:u w:val="single"/>
        </w:rPr>
        <w:t xml:space="preserve">设计与实现         </w:t>
      </w:r>
      <w:r>
        <w:rPr>
          <w:rFonts w:hint="eastAsia" w:ascii="楷体_GB2312" w:eastAsia="楷体_GB2312"/>
          <w:sz w:val="36"/>
          <w:szCs w:val="36"/>
          <w:u w:val="single"/>
          <w:lang w:val="en-US" w:eastAsia="zh-CN"/>
        </w:rPr>
        <w:t xml:space="preserve"> </w:t>
      </w:r>
    </w:p>
    <w:p>
      <w:pPr>
        <w:ind w:firstLine="720" w:firstLineChars="200"/>
        <w:rPr>
          <w:rFonts w:hint="eastAsia" w:ascii="楷体_GB2312" w:eastAsia="楷体_GB2312"/>
          <w:sz w:val="36"/>
          <w:szCs w:val="36"/>
          <w:u w:val="single"/>
          <w:lang w:val="en-US" w:eastAsia="zh-CN"/>
        </w:rPr>
      </w:pPr>
      <w:r>
        <w:rPr>
          <w:rFonts w:hint="eastAsia" w:ascii="楷体_GB2312" w:eastAsia="楷体_GB2312"/>
          <w:sz w:val="36"/>
          <w:szCs w:val="36"/>
        </w:rPr>
        <w:t>实 训 题 目:</w:t>
      </w:r>
      <w:r>
        <w:rPr>
          <w:rFonts w:hint="eastAsia" w:ascii="楷体_GB2312" w:eastAsia="楷体_GB2312"/>
          <w:sz w:val="36"/>
          <w:szCs w:val="36"/>
          <w:u w:val="single"/>
          <w:lang w:val="en-US" w:eastAsia="zh-CN"/>
        </w:rPr>
        <w:t>基于SSM的影院票务管理系统的</w:t>
      </w:r>
    </w:p>
    <w:p>
      <w:pPr>
        <w:ind w:firstLine="2880" w:firstLineChars="800"/>
        <w:rPr>
          <w:rFonts w:ascii="楷体_GB2312" w:eastAsia="楷体_GB2312"/>
          <w:b/>
          <w:spacing w:val="10"/>
          <w:sz w:val="36"/>
          <w:szCs w:val="36"/>
          <w:u w:val="single"/>
        </w:rPr>
      </w:pPr>
      <w:r>
        <w:rPr>
          <w:rFonts w:hint="eastAsia" w:ascii="楷体_GB2312" w:eastAsia="楷体_GB2312"/>
          <w:sz w:val="36"/>
          <w:szCs w:val="36"/>
          <w:u w:val="single"/>
          <w:lang w:val="en-US" w:eastAsia="zh-CN"/>
        </w:rPr>
        <w:t>设计与实现</w:t>
      </w:r>
      <w:r>
        <w:rPr>
          <w:rFonts w:hint="eastAsia" w:ascii="楷体_GB2312" w:eastAsia="楷体_GB2312"/>
          <w:sz w:val="36"/>
          <w:szCs w:val="36"/>
          <w:u w:val="single"/>
        </w:rPr>
        <w:t xml:space="preserve">    </w:t>
      </w:r>
      <w:r>
        <w:rPr>
          <w:rFonts w:hint="eastAsia" w:ascii="楷体_GB2312" w:eastAsia="楷体_GB2312"/>
          <w:sz w:val="36"/>
          <w:szCs w:val="36"/>
          <w:u w:val="single"/>
        </w:rPr>
        <w:tab/>
      </w:r>
      <w:r>
        <w:rPr>
          <w:rFonts w:hint="eastAsia" w:ascii="楷体_GB2312" w:eastAsia="楷体_GB2312"/>
          <w:sz w:val="36"/>
          <w:szCs w:val="36"/>
          <w:u w:val="single"/>
        </w:rPr>
        <w:t xml:space="preserve">     </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 xml:space="preserve"> </w:t>
      </w:r>
      <w:r>
        <w:rPr>
          <w:rFonts w:hint="eastAsia" w:ascii="楷体_GB2312" w:eastAsia="楷体_GB2312"/>
          <w:sz w:val="36"/>
          <w:szCs w:val="36"/>
          <w:u w:val="single"/>
        </w:rPr>
        <w:t xml:space="preserve">  </w:t>
      </w:r>
      <w:r>
        <w:rPr>
          <w:rFonts w:hint="eastAsia" w:ascii="楷体_GB2312" w:eastAsia="楷体_GB2312"/>
          <w:sz w:val="36"/>
          <w:szCs w:val="36"/>
        </w:rPr>
        <w:t xml:space="preserve"> </w:t>
      </w:r>
    </w:p>
    <w:p>
      <w:pPr>
        <w:ind w:firstLine="720" w:firstLineChars="200"/>
        <w:rPr>
          <w:rFonts w:ascii="楷体_GB2312" w:eastAsia="楷体_GB2312"/>
          <w:b/>
          <w:sz w:val="36"/>
          <w:szCs w:val="36"/>
          <w:u w:val="thick"/>
        </w:rPr>
      </w:pPr>
      <w:r>
        <w:rPr>
          <w:rFonts w:hint="eastAsia" w:ascii="楷体_GB2312" w:eastAsia="楷体_GB2312"/>
          <w:sz w:val="36"/>
          <w:szCs w:val="36"/>
        </w:rPr>
        <w:t>专 业 班 级:</w:t>
      </w:r>
      <w:r>
        <w:rPr>
          <w:rFonts w:hint="eastAsia" w:ascii="楷体_GB2312" w:eastAsia="楷体_GB2312"/>
          <w:sz w:val="36"/>
          <w:szCs w:val="36"/>
          <w:u w:val="single"/>
          <w:lang w:val="en-US" w:eastAsia="zh-CN"/>
        </w:rPr>
        <w:t>16级软件二</w:t>
      </w:r>
      <w:r>
        <w:rPr>
          <w:rFonts w:hint="eastAsia" w:ascii="楷体_GB2312" w:eastAsia="楷体_GB2312"/>
          <w:sz w:val="36"/>
          <w:szCs w:val="36"/>
          <w:u w:val="single"/>
          <w:lang w:eastAsia="zh-CN"/>
        </w:rPr>
        <w:t>班</w:t>
      </w:r>
      <w:r>
        <w:rPr>
          <w:rFonts w:hint="eastAsia" w:ascii="楷体_GB2312" w:eastAsia="楷体_GB2312"/>
          <w:sz w:val="36"/>
          <w:szCs w:val="36"/>
          <w:u w:val="single"/>
        </w:rPr>
        <w:t xml:space="preserve">          </w:t>
      </w:r>
    </w:p>
    <w:p>
      <w:pPr>
        <w:ind w:left="2878" w:leftChars="342" w:hanging="2160" w:hangingChars="600"/>
        <w:rPr>
          <w:rFonts w:ascii="楷体_GB2312" w:eastAsia="楷体_GB2312"/>
          <w:sz w:val="36"/>
          <w:szCs w:val="36"/>
        </w:rPr>
      </w:pPr>
      <w:r>
        <w:rPr>
          <w:rFonts w:hint="eastAsia" w:ascii="楷体_GB2312" w:eastAsia="楷体_GB2312"/>
          <w:sz w:val="36"/>
          <w:szCs w:val="36"/>
        </w:rPr>
        <w:t>学 生 姓 名:</w:t>
      </w:r>
      <w:r>
        <w:rPr>
          <w:rFonts w:hint="eastAsia" w:ascii="楷体_GB2312" w:eastAsia="楷体_GB2312"/>
          <w:sz w:val="36"/>
          <w:szCs w:val="36"/>
          <w:u w:val="single"/>
          <w:lang w:val="en-US" w:eastAsia="zh-CN"/>
        </w:rPr>
        <w:t>杨天增、闫清海、侯同鹏、王乃乾、聂晓昊</w:t>
      </w:r>
      <w:r>
        <w:rPr>
          <w:rFonts w:ascii="楷体_GB2312" w:eastAsia="楷体_GB2312"/>
          <w:sz w:val="36"/>
          <w:szCs w:val="36"/>
          <w:u w:val="single"/>
        </w:rPr>
        <w:t xml:space="preserve">     </w:t>
      </w:r>
      <w:r>
        <w:rPr>
          <w:rFonts w:hint="eastAsia" w:ascii="楷体_GB2312" w:eastAsia="楷体_GB2312"/>
          <w:sz w:val="36"/>
          <w:szCs w:val="36"/>
          <w:u w:val="single"/>
        </w:rPr>
        <w:t xml:space="preserve">     </w:t>
      </w:r>
    </w:p>
    <w:p>
      <w:pPr>
        <w:keepNext w:val="0"/>
        <w:keepLines w:val="0"/>
        <w:widowControl/>
        <w:suppressLineNumbers w:val="0"/>
        <w:ind w:left="2878" w:leftChars="342" w:hanging="2160" w:hangingChars="600"/>
        <w:jc w:val="left"/>
        <w:rPr>
          <w:rFonts w:ascii="楷体_GB2312" w:eastAsia="楷体_GB2312"/>
          <w:b/>
          <w:sz w:val="36"/>
          <w:szCs w:val="36"/>
          <w:u w:val="thick"/>
        </w:rPr>
      </w:pPr>
      <w:r>
        <w:rPr>
          <w:rFonts w:hint="eastAsia" w:ascii="楷体_GB2312" w:eastAsia="楷体_GB2312"/>
          <w:sz w:val="36"/>
          <w:szCs w:val="36"/>
        </w:rPr>
        <w:t>学　     号:</w:t>
      </w:r>
      <w:r>
        <w:rPr>
          <w:rFonts w:hint="eastAsia" w:ascii="楷体_GB2312" w:eastAsia="楷体_GB2312"/>
          <w:sz w:val="36"/>
          <w:szCs w:val="36"/>
          <w:u w:val="single"/>
          <w:lang w:val="en-US" w:eastAsia="zh-CN"/>
        </w:rPr>
        <w:t>160120010043、160120010039、160120010042、160120010037、150120010148</w:t>
      </w:r>
      <w:r>
        <w:rPr>
          <w:rFonts w:hint="eastAsia" w:ascii="楷体_GB2312" w:eastAsia="楷体_GB2312"/>
          <w:sz w:val="36"/>
          <w:szCs w:val="36"/>
          <w:u w:val="single"/>
        </w:rPr>
        <w:t xml:space="preserve">          </w:t>
      </w:r>
    </w:p>
    <w:p>
      <w:pPr>
        <w:ind w:firstLine="720" w:firstLineChars="200"/>
        <w:rPr>
          <w:rFonts w:hint="eastAsia" w:ascii="楷体_GB2312" w:eastAsia="楷体_GB2312"/>
          <w:sz w:val="36"/>
          <w:szCs w:val="36"/>
          <w:lang w:val="en-US" w:eastAsia="zh-CN"/>
        </w:rPr>
      </w:pPr>
      <w:r>
        <w:rPr>
          <w:rFonts w:hint="eastAsia" w:ascii="楷体_GB2312" w:eastAsia="楷体_GB2312"/>
          <w:sz w:val="36"/>
          <w:szCs w:val="36"/>
        </w:rPr>
        <w:t>实 训 成 绩:</w:t>
      </w:r>
      <w:r>
        <w:rPr>
          <w:rFonts w:hint="eastAsia" w:ascii="楷体_GB2312" w:eastAsia="楷体_GB2312"/>
          <w:sz w:val="36"/>
          <w:szCs w:val="36"/>
          <w:u w:val="single"/>
        </w:rPr>
        <w:t xml:space="preserve">                            </w:t>
      </w:r>
    </w:p>
    <w:p>
      <w:pPr>
        <w:ind w:firstLine="720" w:firstLineChars="200"/>
        <w:jc w:val="left"/>
        <w:rPr>
          <w:rFonts w:hint="eastAsia" w:ascii="楷体_GB2312" w:eastAsia="楷体_GB2312"/>
          <w:sz w:val="36"/>
          <w:szCs w:val="36"/>
          <w:u w:val="single"/>
          <w:lang w:val="en-US" w:eastAsia="zh-CN"/>
        </w:rPr>
      </w:pPr>
      <w:r>
        <w:rPr>
          <w:rFonts w:hint="eastAsia" w:ascii="楷体_GB2312" w:eastAsia="楷体_GB2312"/>
          <w:sz w:val="36"/>
          <w:szCs w:val="36"/>
        </w:rPr>
        <w:t>实训起止</w:t>
      </w:r>
      <w:r>
        <w:rPr>
          <w:rFonts w:ascii="楷体_GB2312" w:eastAsia="楷体_GB2312"/>
          <w:sz w:val="36"/>
          <w:szCs w:val="36"/>
        </w:rPr>
        <w:t>日期：</w:t>
      </w:r>
      <w:r>
        <w:rPr>
          <w:rFonts w:hint="eastAsia" w:ascii="楷体_GB2312" w:eastAsia="楷体_GB2312"/>
          <w:sz w:val="36"/>
          <w:szCs w:val="36"/>
          <w:u w:val="single"/>
          <w:lang w:val="en-US" w:eastAsia="zh-CN"/>
        </w:rPr>
        <w:t xml:space="preserve">     2019.8.16-2019.8.28   </w:t>
      </w:r>
    </w:p>
    <w:p>
      <w:pPr>
        <w:ind w:firstLine="720" w:firstLineChars="200"/>
        <w:jc w:val="left"/>
        <w:rPr>
          <w:rFonts w:hint="eastAsia" w:ascii="楷体_GB2312" w:eastAsia="楷体_GB2312"/>
          <w:sz w:val="36"/>
          <w:szCs w:val="36"/>
          <w:u w:val="single"/>
          <w:lang w:val="en-US" w:eastAsia="zh-CN"/>
        </w:rPr>
      </w:pPr>
    </w:p>
    <w:p>
      <w:pPr>
        <w:ind w:firstLine="720" w:firstLineChars="200"/>
        <w:jc w:val="left"/>
        <w:rPr>
          <w:rFonts w:hint="eastAsia" w:ascii="楷体_GB2312" w:eastAsia="楷体_GB2312"/>
          <w:sz w:val="36"/>
          <w:szCs w:val="36"/>
          <w:u w:val="single"/>
          <w:lang w:val="en-US" w:eastAsia="zh-CN"/>
        </w:rPr>
      </w:pPr>
    </w:p>
    <w:p>
      <w:pPr>
        <w:jc w:val="center"/>
        <w:outlineLvl w:val="0"/>
        <w:rPr>
          <w:rStyle w:val="19"/>
          <w:rFonts w:hint="eastAsia" w:ascii="黑体" w:hAnsi="黑体" w:eastAsia="黑体" w:cs="黑体"/>
          <w:sz w:val="30"/>
          <w:szCs w:val="30"/>
        </w:rPr>
      </w:pPr>
      <w:bookmarkStart w:id="2" w:name="_Toc437504713"/>
      <w:bookmarkStart w:id="3" w:name="_Toc437504801"/>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bookmarkStart w:id="4" w:name="_Toc28096"/>
      <w:r>
        <w:rPr>
          <w:rStyle w:val="19"/>
          <w:rFonts w:hint="eastAsia" w:ascii="黑体" w:hAnsi="黑体" w:eastAsia="黑体" w:cs="黑体"/>
          <w:sz w:val="30"/>
          <w:szCs w:val="30"/>
        </w:rPr>
        <w:t>摘 要</w:t>
      </w:r>
      <w:bookmarkEnd w:id="4"/>
    </w:p>
    <w:p>
      <w:pPr>
        <w:adjustRightInd w:val="0"/>
        <w:spacing w:before="180" w:beforeLines="50" w:after="180" w:afterLines="50" w:line="360" w:lineRule="exact"/>
        <w:ind w:firstLine="540" w:firstLineChars="200"/>
        <w:jc w:val="left"/>
        <w:rPr>
          <w:rFonts w:hint="eastAsia" w:ascii="宋体" w:hAnsi="宋体" w:eastAsia="宋体" w:cs="宋体"/>
          <w:spacing w:val="15"/>
          <w:sz w:val="24"/>
          <w:szCs w:val="24"/>
          <w:lang w:val="en-US" w:eastAsia="zh-CN"/>
        </w:rPr>
      </w:pPr>
      <w:r>
        <w:rPr>
          <w:rFonts w:hint="eastAsia" w:ascii="宋体" w:hAnsi="宋体" w:eastAsia="宋体" w:cs="宋体"/>
          <w:spacing w:val="15"/>
          <w:sz w:val="24"/>
          <w:szCs w:val="24"/>
          <w:lang w:val="en-US" w:eastAsia="zh-CN"/>
        </w:rPr>
        <w:t>本次课程设计以idea为开发工具，采用SSM框架的设计结构，分析设计了“网上选票系统”。用户可以通过本系统进行电影的浏览、搜索、买票等操作，管理员可以通过登录账号获得管理权限，对电影院的影片内容进行增删改查等一系列操作。</w:t>
      </w:r>
    </w:p>
    <w:p>
      <w:pPr>
        <w:adjustRightInd w:val="0"/>
        <w:spacing w:before="180" w:beforeLines="50" w:after="180" w:afterLines="50" w:line="360" w:lineRule="exact"/>
        <w:ind w:firstLine="540" w:firstLineChars="200"/>
        <w:jc w:val="left"/>
        <w:rPr>
          <w:rFonts w:hint="eastAsia" w:ascii="宋体" w:hAnsi="宋体" w:eastAsia="宋体" w:cs="宋体"/>
          <w:spacing w:val="15"/>
          <w:sz w:val="24"/>
          <w:szCs w:val="24"/>
          <w:lang w:val="en-US" w:eastAsia="zh-CN"/>
        </w:rPr>
      </w:pPr>
      <w:r>
        <w:rPr>
          <w:rFonts w:hint="eastAsia" w:ascii="宋体" w:hAnsi="宋体" w:eastAsia="宋体" w:cs="宋体"/>
          <w:spacing w:val="15"/>
          <w:sz w:val="24"/>
          <w:szCs w:val="24"/>
          <w:lang w:val="en-US" w:eastAsia="zh-CN"/>
        </w:rPr>
        <w:t>本报告首先说明了该系统的特点和需求分析，之后详细介绍了系统开发流程，重点介绍各模块功能及具体实现方法。</w:t>
      </w:r>
    </w:p>
    <w:p>
      <w:pPr>
        <w:adjustRightInd w:val="0"/>
        <w:spacing w:before="180" w:beforeLines="50" w:after="180" w:afterLines="50" w:line="360" w:lineRule="exact"/>
        <w:ind w:firstLine="540" w:firstLineChars="200"/>
        <w:jc w:val="left"/>
        <w:rPr>
          <w:rFonts w:hint="eastAsia" w:ascii="Times New Roman" w:hAnsi="Times New Roman" w:eastAsia="宋体" w:cs="Times New Roman"/>
          <w:spacing w:val="15"/>
          <w:sz w:val="24"/>
          <w:szCs w:val="24"/>
          <w:lang w:val="en-US" w:eastAsia="zh-CN"/>
        </w:rPr>
      </w:pPr>
    </w:p>
    <w:p>
      <w:pPr>
        <w:adjustRightInd w:val="0"/>
        <w:spacing w:before="180" w:beforeLines="50" w:after="180" w:afterLines="50" w:line="360" w:lineRule="exact"/>
        <w:ind w:firstLine="542" w:firstLineChars="200"/>
        <w:jc w:val="left"/>
        <w:rPr>
          <w:rFonts w:hint="eastAsia" w:ascii="Times New Roman" w:hAnsi="Times New Roman" w:eastAsia="宋体" w:cs="Times New Roman"/>
          <w:spacing w:val="15"/>
          <w:sz w:val="24"/>
          <w:szCs w:val="24"/>
          <w:lang w:val="en-US" w:eastAsia="zh-CN"/>
        </w:rPr>
      </w:pPr>
      <w:r>
        <w:rPr>
          <w:rFonts w:hint="eastAsia" w:ascii="Times New Roman" w:hAnsi="Times New Roman" w:eastAsia="宋体" w:cs="Times New Roman"/>
          <w:b/>
          <w:bCs/>
          <w:spacing w:val="15"/>
          <w:sz w:val="24"/>
          <w:szCs w:val="24"/>
          <w:lang w:val="en-US" w:eastAsia="zh-CN"/>
        </w:rPr>
        <w:t>关键词</w:t>
      </w:r>
      <w:r>
        <w:rPr>
          <w:rFonts w:hint="eastAsia" w:ascii="Times New Roman" w:hAnsi="Times New Roman" w:eastAsia="宋体" w:cs="Times New Roman"/>
          <w:spacing w:val="15"/>
          <w:sz w:val="24"/>
          <w:szCs w:val="24"/>
          <w:lang w:val="en-US" w:eastAsia="zh-CN"/>
        </w:rPr>
        <w:t xml:space="preserve"> SSM；jquary；mysql；影院售票</w:t>
      </w: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sectPr>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32"/>
          <w:szCs w:val="32"/>
          <w:lang w:val="en-US" w:eastAsia="zh-CN" w:bidi="ar-SA"/>
        </w:rPr>
        <w:id w:val="147459304"/>
      </w:sdtPr>
      <w:sdtEndPr>
        <w:rPr>
          <w:rFonts w:ascii="宋体" w:hAnsi="宋体" w:eastAsia="宋体" w:cs="Times New Roman"/>
          <w:kern w:val="2"/>
          <w:sz w:val="32"/>
          <w:szCs w:val="32"/>
          <w:lang w:val="en-US" w:eastAsia="zh-CN" w:bidi="ar-SA"/>
        </w:rPr>
      </w:sdtEndPr>
      <w:sdtContent>
        <w:p>
          <w:pPr>
            <w:spacing w:before="0" w:beforeLines="0" w:after="0" w:afterLines="0" w:line="240" w:lineRule="auto"/>
            <w:ind w:left="0" w:leftChars="0" w:right="0" w:rightChars="0" w:firstLine="0" w:firstLineChars="0"/>
            <w:jc w:val="center"/>
            <w:rPr>
              <w:sz w:val="32"/>
              <w:szCs w:val="32"/>
            </w:rPr>
          </w:pPr>
          <w:r>
            <w:rPr>
              <w:rFonts w:ascii="宋体" w:hAnsi="宋体" w:eastAsia="宋体"/>
              <w:sz w:val="32"/>
              <w:szCs w:val="32"/>
            </w:rPr>
            <w:t>目录</w:t>
          </w:r>
        </w:p>
        <w:p>
          <w:pPr>
            <w:pStyle w:val="9"/>
            <w:tabs>
              <w:tab w:val="right" w:leader="dot" w:pos="8306"/>
            </w:tabs>
            <w:rPr>
              <w:szCs w:val="28"/>
            </w:rPr>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_Toc28096 </w:instrText>
          </w:r>
          <w:r>
            <w:rPr>
              <w:szCs w:val="28"/>
            </w:rPr>
            <w:fldChar w:fldCharType="separate"/>
          </w:r>
          <w:r>
            <w:rPr>
              <w:rFonts w:hint="eastAsia" w:ascii="黑体" w:hAnsi="黑体" w:eastAsia="黑体" w:cs="黑体"/>
              <w:szCs w:val="30"/>
            </w:rPr>
            <w:t>摘 要</w:t>
          </w:r>
          <w:r>
            <w:tab/>
          </w:r>
          <w:r>
            <w:rPr>
              <w:rFonts w:hint="eastAsia"/>
              <w:lang w:val="en-US" w:eastAsia="zh-CN"/>
            </w:rPr>
            <w:t>0</w:t>
          </w:r>
          <w:r>
            <w:rPr>
              <w:szCs w:val="28"/>
            </w:rPr>
            <w:fldChar w:fldCharType="end"/>
          </w:r>
        </w:p>
        <w:p/>
        <w:p>
          <w:pPr>
            <w:pStyle w:val="9"/>
            <w:tabs>
              <w:tab w:val="right" w:leader="dot" w:pos="8306"/>
            </w:tabs>
          </w:pPr>
          <w:r>
            <w:rPr>
              <w:szCs w:val="28"/>
            </w:rPr>
            <w:fldChar w:fldCharType="begin"/>
          </w:r>
          <w:r>
            <w:rPr>
              <w:szCs w:val="28"/>
            </w:rPr>
            <w:instrText xml:space="preserve"> HYPERLINK \l _Toc8815 </w:instrText>
          </w:r>
          <w:r>
            <w:rPr>
              <w:szCs w:val="28"/>
            </w:rPr>
            <w:fldChar w:fldCharType="separate"/>
          </w:r>
          <w:r>
            <w:rPr>
              <w:rFonts w:hint="eastAsia" w:ascii="黑体" w:hAnsi="黑体" w:eastAsia="黑体" w:cs="黑体"/>
              <w:szCs w:val="30"/>
            </w:rPr>
            <w:t>1 引言</w:t>
          </w:r>
          <w:r>
            <w:tab/>
          </w:r>
          <w:r>
            <w:fldChar w:fldCharType="begin"/>
          </w:r>
          <w:r>
            <w:instrText xml:space="preserve"> PAGEREF _Toc8815 </w:instrText>
          </w:r>
          <w:r>
            <w:fldChar w:fldCharType="separate"/>
          </w:r>
          <w:r>
            <w:t>1</w:t>
          </w:r>
          <w:r>
            <w:fldChar w:fldCharType="end"/>
          </w:r>
          <w:r>
            <w:rPr>
              <w:szCs w:val="28"/>
            </w:rPr>
            <w:fldChar w:fldCharType="end"/>
          </w:r>
        </w:p>
        <w:p>
          <w:pPr>
            <w:pStyle w:val="10"/>
            <w:tabs>
              <w:tab w:val="right" w:leader="dot" w:pos="8306"/>
            </w:tabs>
          </w:pPr>
          <w:r>
            <w:rPr>
              <w:szCs w:val="28"/>
            </w:rPr>
            <w:fldChar w:fldCharType="begin"/>
          </w:r>
          <w:r>
            <w:rPr>
              <w:szCs w:val="28"/>
            </w:rPr>
            <w:instrText xml:space="preserve"> HYPERLINK \l _Toc3985 </w:instrText>
          </w:r>
          <w:r>
            <w:rPr>
              <w:szCs w:val="28"/>
            </w:rPr>
            <w:fldChar w:fldCharType="separate"/>
          </w:r>
          <w:r>
            <w:rPr>
              <w:rFonts w:hint="eastAsia" w:ascii="黑体" w:hAnsi="黑体" w:eastAsia="黑体" w:cs="黑体"/>
              <w:bCs w:val="0"/>
              <w:szCs w:val="28"/>
            </w:rPr>
            <w:t>1.1项目概述</w:t>
          </w:r>
          <w:r>
            <w:tab/>
          </w:r>
          <w:r>
            <w:fldChar w:fldCharType="begin"/>
          </w:r>
          <w:r>
            <w:instrText xml:space="preserve"> PAGEREF _Toc3985 </w:instrText>
          </w:r>
          <w:r>
            <w:fldChar w:fldCharType="separate"/>
          </w:r>
          <w:r>
            <w:t>1</w:t>
          </w:r>
          <w:r>
            <w:fldChar w:fldCharType="end"/>
          </w:r>
          <w:r>
            <w:rPr>
              <w:szCs w:val="28"/>
            </w:rPr>
            <w:fldChar w:fldCharType="end"/>
          </w:r>
        </w:p>
        <w:p>
          <w:pPr>
            <w:pStyle w:val="10"/>
            <w:tabs>
              <w:tab w:val="right" w:leader="dot" w:pos="8306"/>
            </w:tabs>
          </w:pPr>
          <w:r>
            <w:rPr>
              <w:szCs w:val="28"/>
            </w:rPr>
            <w:fldChar w:fldCharType="begin"/>
          </w:r>
          <w:r>
            <w:rPr>
              <w:szCs w:val="28"/>
            </w:rPr>
            <w:instrText xml:space="preserve"> HYPERLINK \l _Toc9547 </w:instrText>
          </w:r>
          <w:r>
            <w:rPr>
              <w:szCs w:val="28"/>
            </w:rPr>
            <w:fldChar w:fldCharType="separate"/>
          </w:r>
          <w:r>
            <w:rPr>
              <w:rFonts w:ascii="黑体" w:hAnsi="黑体" w:eastAsia="黑体"/>
              <w:szCs w:val="28"/>
            </w:rPr>
            <w:t xml:space="preserve">1.2 </w:t>
          </w:r>
          <w:r>
            <w:rPr>
              <w:rFonts w:hint="eastAsia" w:ascii="黑体" w:hAnsi="黑体" w:eastAsia="黑体"/>
              <w:szCs w:val="28"/>
            </w:rPr>
            <w:t>需求分析</w:t>
          </w:r>
          <w:r>
            <w:tab/>
          </w:r>
          <w:r>
            <w:fldChar w:fldCharType="begin"/>
          </w:r>
          <w:r>
            <w:instrText xml:space="preserve"> PAGEREF _Toc9547 </w:instrText>
          </w:r>
          <w:r>
            <w:fldChar w:fldCharType="separate"/>
          </w:r>
          <w:r>
            <w:t>1</w:t>
          </w:r>
          <w:r>
            <w:fldChar w:fldCharType="end"/>
          </w:r>
          <w:r>
            <w:rPr>
              <w:szCs w:val="28"/>
            </w:rPr>
            <w:fldChar w:fldCharType="end"/>
          </w:r>
        </w:p>
        <w:p>
          <w:pPr>
            <w:pStyle w:val="10"/>
            <w:tabs>
              <w:tab w:val="right" w:leader="dot" w:pos="8306"/>
            </w:tabs>
            <w:rPr>
              <w:szCs w:val="28"/>
            </w:rPr>
          </w:pPr>
          <w:r>
            <w:rPr>
              <w:szCs w:val="28"/>
            </w:rPr>
            <w:fldChar w:fldCharType="begin"/>
          </w:r>
          <w:r>
            <w:rPr>
              <w:szCs w:val="28"/>
            </w:rPr>
            <w:instrText xml:space="preserve"> HYPERLINK \l _Toc4267 </w:instrText>
          </w:r>
          <w:r>
            <w:rPr>
              <w:szCs w:val="28"/>
            </w:rPr>
            <w:fldChar w:fldCharType="separate"/>
          </w:r>
          <w:r>
            <w:rPr>
              <w:rFonts w:ascii="黑体" w:hAnsi="宋体" w:eastAsia="黑体"/>
              <w:szCs w:val="28"/>
            </w:rPr>
            <w:t xml:space="preserve">1.3 </w:t>
          </w:r>
          <w:r>
            <w:rPr>
              <w:rFonts w:hint="eastAsia" w:ascii="黑体" w:hAnsi="宋体" w:eastAsia="黑体"/>
              <w:szCs w:val="28"/>
            </w:rPr>
            <w:t>运行环境</w:t>
          </w:r>
          <w:r>
            <w:tab/>
          </w:r>
          <w:r>
            <w:fldChar w:fldCharType="begin"/>
          </w:r>
          <w:r>
            <w:instrText xml:space="preserve"> PAGEREF _Toc4267 </w:instrText>
          </w:r>
          <w:r>
            <w:fldChar w:fldCharType="separate"/>
          </w:r>
          <w:r>
            <w:t>2</w:t>
          </w:r>
          <w:r>
            <w:fldChar w:fldCharType="end"/>
          </w:r>
          <w:r>
            <w:rPr>
              <w:szCs w:val="28"/>
            </w:rPr>
            <w:fldChar w:fldCharType="end"/>
          </w:r>
        </w:p>
        <w:p/>
        <w:p>
          <w:pPr>
            <w:pStyle w:val="9"/>
            <w:tabs>
              <w:tab w:val="right" w:leader="dot" w:pos="8306"/>
            </w:tabs>
          </w:pPr>
          <w:r>
            <w:rPr>
              <w:szCs w:val="28"/>
            </w:rPr>
            <w:fldChar w:fldCharType="begin"/>
          </w:r>
          <w:r>
            <w:rPr>
              <w:szCs w:val="28"/>
            </w:rPr>
            <w:instrText xml:space="preserve"> HYPERLINK \l _Toc15629 </w:instrText>
          </w:r>
          <w:r>
            <w:rPr>
              <w:szCs w:val="28"/>
            </w:rPr>
            <w:fldChar w:fldCharType="separate"/>
          </w:r>
          <w:r>
            <w:rPr>
              <w:rFonts w:ascii="黑体" w:hAnsi="宋体" w:eastAsia="黑体"/>
              <w:bCs/>
              <w:szCs w:val="30"/>
            </w:rPr>
            <w:t xml:space="preserve">2 </w:t>
          </w:r>
          <w:r>
            <w:rPr>
              <w:rFonts w:hint="eastAsia" w:ascii="黑体" w:hAnsi="宋体" w:eastAsia="黑体"/>
              <w:bCs/>
              <w:szCs w:val="30"/>
            </w:rPr>
            <w:t>项目</w:t>
          </w:r>
          <w:r>
            <w:rPr>
              <w:rFonts w:hint="eastAsia" w:ascii="黑体" w:hAnsi="宋体" w:eastAsia="黑体"/>
              <w:bCs/>
              <w:szCs w:val="30"/>
              <w:lang w:val="en-US" w:eastAsia="zh-CN"/>
            </w:rPr>
            <w:t>工具和技术</w:t>
          </w:r>
          <w:r>
            <w:tab/>
          </w:r>
          <w:r>
            <w:fldChar w:fldCharType="begin"/>
          </w:r>
          <w:r>
            <w:instrText xml:space="preserve"> PAGEREF _Toc15629 </w:instrText>
          </w:r>
          <w:r>
            <w:fldChar w:fldCharType="separate"/>
          </w:r>
          <w:r>
            <w:t>2</w:t>
          </w:r>
          <w:r>
            <w:fldChar w:fldCharType="end"/>
          </w:r>
          <w:r>
            <w:rPr>
              <w:szCs w:val="28"/>
            </w:rPr>
            <w:fldChar w:fldCharType="end"/>
          </w:r>
        </w:p>
        <w:p>
          <w:pPr>
            <w:pStyle w:val="10"/>
            <w:tabs>
              <w:tab w:val="right" w:leader="dot" w:pos="8306"/>
            </w:tabs>
          </w:pPr>
          <w:r>
            <w:rPr>
              <w:szCs w:val="28"/>
            </w:rPr>
            <w:fldChar w:fldCharType="begin"/>
          </w:r>
          <w:r>
            <w:rPr>
              <w:szCs w:val="28"/>
            </w:rPr>
            <w:instrText xml:space="preserve"> HYPERLINK \l _Toc20434 </w:instrText>
          </w:r>
          <w:r>
            <w:rPr>
              <w:szCs w:val="28"/>
            </w:rPr>
            <w:fldChar w:fldCharType="separate"/>
          </w:r>
          <w:r>
            <w:rPr>
              <w:rFonts w:hint="eastAsia" w:ascii="黑体" w:hAnsi="黑体" w:eastAsia="黑体" w:cs="黑体"/>
              <w:bCs w:val="0"/>
              <w:szCs w:val="28"/>
              <w:lang w:eastAsia="zh-CN"/>
            </w:rPr>
            <w:t>2.1 设计目标</w:t>
          </w:r>
          <w:r>
            <w:tab/>
          </w:r>
          <w:r>
            <w:fldChar w:fldCharType="begin"/>
          </w:r>
          <w:r>
            <w:instrText xml:space="preserve"> PAGEREF _Toc20434 </w:instrText>
          </w:r>
          <w:r>
            <w:fldChar w:fldCharType="separate"/>
          </w:r>
          <w:r>
            <w:t>2</w:t>
          </w:r>
          <w:r>
            <w:fldChar w:fldCharType="end"/>
          </w:r>
          <w:r>
            <w:rPr>
              <w:szCs w:val="28"/>
            </w:rPr>
            <w:fldChar w:fldCharType="end"/>
          </w:r>
        </w:p>
        <w:p>
          <w:pPr>
            <w:pStyle w:val="10"/>
            <w:tabs>
              <w:tab w:val="right" w:leader="dot" w:pos="8306"/>
            </w:tabs>
          </w:pPr>
          <w:r>
            <w:rPr>
              <w:szCs w:val="28"/>
            </w:rPr>
            <w:fldChar w:fldCharType="begin"/>
          </w:r>
          <w:r>
            <w:rPr>
              <w:szCs w:val="28"/>
            </w:rPr>
            <w:instrText xml:space="preserve"> HYPERLINK \l _Toc25975 </w:instrText>
          </w:r>
          <w:r>
            <w:rPr>
              <w:szCs w:val="28"/>
            </w:rPr>
            <w:fldChar w:fldCharType="separate"/>
          </w:r>
          <w:r>
            <w:rPr>
              <w:rFonts w:hint="eastAsia" w:ascii="黑体" w:hAnsi="黑体" w:eastAsia="黑体" w:cs="黑体"/>
              <w:bCs w:val="0"/>
              <w:szCs w:val="28"/>
              <w:lang w:eastAsia="zh-CN"/>
            </w:rPr>
            <w:t>2.2</w:t>
          </w:r>
          <w:r>
            <w:rPr>
              <w:rFonts w:hint="eastAsia" w:ascii="黑体" w:hAnsi="黑体" w:eastAsia="黑体" w:cs="黑体"/>
              <w:bCs w:val="0"/>
              <w:szCs w:val="28"/>
              <w:lang w:val="en-US" w:eastAsia="zh-CN"/>
            </w:rPr>
            <w:t xml:space="preserve"> </w:t>
          </w:r>
          <w:r>
            <w:rPr>
              <w:rFonts w:hint="eastAsia" w:ascii="黑体" w:hAnsi="黑体" w:eastAsia="黑体" w:cs="黑体"/>
              <w:bCs w:val="0"/>
              <w:szCs w:val="28"/>
              <w:lang w:eastAsia="zh-CN"/>
            </w:rPr>
            <w:t>系统设计的技术选择</w:t>
          </w:r>
          <w:r>
            <w:tab/>
          </w:r>
          <w:r>
            <w:fldChar w:fldCharType="begin"/>
          </w:r>
          <w:r>
            <w:instrText xml:space="preserve"> PAGEREF _Toc25975 </w:instrText>
          </w:r>
          <w:r>
            <w:fldChar w:fldCharType="separate"/>
          </w:r>
          <w:r>
            <w:t>2</w:t>
          </w:r>
          <w:r>
            <w:fldChar w:fldCharType="end"/>
          </w:r>
          <w:r>
            <w:rPr>
              <w:szCs w:val="28"/>
            </w:rPr>
            <w:fldChar w:fldCharType="end"/>
          </w:r>
        </w:p>
        <w:p>
          <w:pPr>
            <w:pStyle w:val="10"/>
            <w:tabs>
              <w:tab w:val="right" w:leader="dot" w:pos="8306"/>
            </w:tabs>
          </w:pPr>
          <w:r>
            <w:rPr>
              <w:szCs w:val="28"/>
            </w:rPr>
            <w:fldChar w:fldCharType="begin"/>
          </w:r>
          <w:r>
            <w:rPr>
              <w:szCs w:val="28"/>
            </w:rPr>
            <w:instrText xml:space="preserve"> HYPERLINK \l _Toc14750 </w:instrText>
          </w:r>
          <w:r>
            <w:rPr>
              <w:szCs w:val="28"/>
            </w:rPr>
            <w:fldChar w:fldCharType="separate"/>
          </w:r>
          <w:r>
            <w:rPr>
              <w:rFonts w:hint="eastAsia" w:ascii="黑体" w:hAnsi="黑体" w:eastAsia="黑体" w:cs="黑体"/>
              <w:bCs w:val="0"/>
              <w:szCs w:val="28"/>
              <w:lang w:eastAsia="zh-CN"/>
            </w:rPr>
            <w:t>2.3</w:t>
          </w:r>
          <w:r>
            <w:rPr>
              <w:rFonts w:hint="eastAsia" w:ascii="黑体" w:hAnsi="黑体" w:eastAsia="黑体" w:cs="黑体"/>
              <w:bCs w:val="0"/>
              <w:szCs w:val="28"/>
              <w:lang w:val="en-US" w:eastAsia="zh-CN"/>
            </w:rPr>
            <w:t xml:space="preserve"> 工具说明</w:t>
          </w:r>
          <w:r>
            <w:tab/>
          </w:r>
          <w:r>
            <w:fldChar w:fldCharType="begin"/>
          </w:r>
          <w:r>
            <w:instrText xml:space="preserve"> PAGEREF _Toc14750 </w:instrText>
          </w:r>
          <w:r>
            <w:fldChar w:fldCharType="separate"/>
          </w:r>
          <w:r>
            <w:t>2</w:t>
          </w:r>
          <w:r>
            <w:fldChar w:fldCharType="end"/>
          </w:r>
          <w:r>
            <w:rPr>
              <w:szCs w:val="28"/>
            </w:rPr>
            <w:fldChar w:fldCharType="end"/>
          </w:r>
        </w:p>
        <w:p>
          <w:pPr>
            <w:pStyle w:val="10"/>
            <w:tabs>
              <w:tab w:val="right" w:leader="dot" w:pos="8306"/>
            </w:tabs>
            <w:rPr>
              <w:szCs w:val="28"/>
            </w:rPr>
          </w:pPr>
          <w:r>
            <w:rPr>
              <w:szCs w:val="28"/>
            </w:rPr>
            <w:fldChar w:fldCharType="begin"/>
          </w:r>
          <w:r>
            <w:rPr>
              <w:szCs w:val="28"/>
            </w:rPr>
            <w:instrText xml:space="preserve"> HYPERLINK \l _Toc16660 </w:instrText>
          </w:r>
          <w:r>
            <w:rPr>
              <w:szCs w:val="28"/>
            </w:rPr>
            <w:fldChar w:fldCharType="separate"/>
          </w:r>
          <w:r>
            <w:rPr>
              <w:rFonts w:hint="eastAsia" w:ascii="黑体" w:hAnsi="黑体" w:eastAsia="黑体" w:cs="黑体"/>
              <w:bCs w:val="0"/>
              <w:szCs w:val="28"/>
              <w:lang w:val="en-US" w:eastAsia="zh-CN"/>
            </w:rPr>
            <w:t>2.4 技术说明</w:t>
          </w:r>
          <w:r>
            <w:tab/>
          </w:r>
          <w:r>
            <w:fldChar w:fldCharType="begin"/>
          </w:r>
          <w:r>
            <w:instrText xml:space="preserve"> PAGEREF _Toc16660 </w:instrText>
          </w:r>
          <w:r>
            <w:fldChar w:fldCharType="separate"/>
          </w:r>
          <w:r>
            <w:t>3</w:t>
          </w:r>
          <w:r>
            <w:fldChar w:fldCharType="end"/>
          </w:r>
          <w:r>
            <w:rPr>
              <w:szCs w:val="28"/>
            </w:rPr>
            <w:fldChar w:fldCharType="end"/>
          </w:r>
        </w:p>
        <w:p/>
        <w:p>
          <w:pPr>
            <w:pStyle w:val="9"/>
            <w:tabs>
              <w:tab w:val="right" w:leader="dot" w:pos="8306"/>
            </w:tabs>
          </w:pPr>
          <w:r>
            <w:rPr>
              <w:szCs w:val="28"/>
            </w:rPr>
            <w:fldChar w:fldCharType="begin"/>
          </w:r>
          <w:r>
            <w:rPr>
              <w:szCs w:val="28"/>
            </w:rPr>
            <w:instrText xml:space="preserve"> HYPERLINK \l _Toc5473 </w:instrText>
          </w:r>
          <w:r>
            <w:rPr>
              <w:szCs w:val="28"/>
            </w:rPr>
            <w:fldChar w:fldCharType="separate"/>
          </w:r>
          <w:r>
            <w:rPr>
              <w:rFonts w:hint="eastAsia" w:ascii="黑体" w:hAnsi="宋体" w:eastAsia="黑体"/>
              <w:bCs/>
              <w:szCs w:val="30"/>
              <w:lang w:val="en-US" w:eastAsia="zh-CN"/>
            </w:rPr>
            <w:t>3</w:t>
          </w:r>
          <w:r>
            <w:rPr>
              <w:rFonts w:ascii="黑体" w:hAnsi="宋体" w:eastAsia="黑体"/>
              <w:bCs/>
              <w:szCs w:val="30"/>
            </w:rPr>
            <w:t xml:space="preserve"> </w:t>
          </w:r>
          <w:r>
            <w:rPr>
              <w:rFonts w:hint="eastAsia" w:ascii="黑体" w:hAnsi="宋体" w:eastAsia="黑体"/>
              <w:bCs/>
              <w:szCs w:val="30"/>
              <w:lang w:val="en-US" w:eastAsia="zh-CN"/>
            </w:rPr>
            <w:t>系统功能分析</w:t>
          </w:r>
          <w:r>
            <w:tab/>
          </w:r>
          <w:r>
            <w:fldChar w:fldCharType="begin"/>
          </w:r>
          <w:r>
            <w:instrText xml:space="preserve"> PAGEREF _Toc5473 </w:instrText>
          </w:r>
          <w:r>
            <w:fldChar w:fldCharType="separate"/>
          </w:r>
          <w:r>
            <w:t>4</w:t>
          </w:r>
          <w:r>
            <w:fldChar w:fldCharType="end"/>
          </w:r>
          <w:r>
            <w:rPr>
              <w:szCs w:val="28"/>
            </w:rPr>
            <w:fldChar w:fldCharType="end"/>
          </w:r>
        </w:p>
        <w:p>
          <w:pPr>
            <w:pStyle w:val="10"/>
            <w:tabs>
              <w:tab w:val="right" w:leader="dot" w:pos="8306"/>
            </w:tabs>
          </w:pPr>
          <w:r>
            <w:rPr>
              <w:szCs w:val="28"/>
            </w:rPr>
            <w:fldChar w:fldCharType="begin"/>
          </w:r>
          <w:r>
            <w:rPr>
              <w:szCs w:val="28"/>
            </w:rPr>
            <w:instrText xml:space="preserve"> HYPERLINK \l _Toc13596 </w:instrText>
          </w:r>
          <w:r>
            <w:rPr>
              <w:szCs w:val="28"/>
            </w:rPr>
            <w:fldChar w:fldCharType="separate"/>
          </w:r>
          <w:r>
            <w:rPr>
              <w:rFonts w:hint="eastAsia" w:ascii="黑体" w:hAnsi="宋体" w:eastAsia="黑体"/>
              <w:bCs/>
              <w:szCs w:val="28"/>
              <w:lang w:val="en-US" w:eastAsia="zh-CN"/>
            </w:rPr>
            <w:t>3.1 系统功能分析</w:t>
          </w:r>
          <w:r>
            <w:tab/>
          </w:r>
          <w:r>
            <w:fldChar w:fldCharType="begin"/>
          </w:r>
          <w:r>
            <w:instrText xml:space="preserve"> PAGEREF _Toc13596 </w:instrText>
          </w:r>
          <w:r>
            <w:fldChar w:fldCharType="separate"/>
          </w:r>
          <w:r>
            <w:t>4</w:t>
          </w:r>
          <w:r>
            <w:fldChar w:fldCharType="end"/>
          </w:r>
          <w:r>
            <w:rPr>
              <w:szCs w:val="28"/>
            </w:rPr>
            <w:fldChar w:fldCharType="end"/>
          </w:r>
        </w:p>
        <w:p>
          <w:pPr>
            <w:pStyle w:val="10"/>
            <w:tabs>
              <w:tab w:val="right" w:leader="dot" w:pos="8306"/>
            </w:tabs>
          </w:pPr>
          <w:r>
            <w:rPr>
              <w:szCs w:val="28"/>
            </w:rPr>
            <w:fldChar w:fldCharType="begin"/>
          </w:r>
          <w:r>
            <w:rPr>
              <w:szCs w:val="28"/>
            </w:rPr>
            <w:instrText xml:space="preserve"> HYPERLINK \l _Toc10742 </w:instrText>
          </w:r>
          <w:r>
            <w:rPr>
              <w:szCs w:val="28"/>
            </w:rPr>
            <w:fldChar w:fldCharType="separate"/>
          </w:r>
          <w:r>
            <w:rPr>
              <w:rFonts w:hint="eastAsia" w:ascii="黑体" w:hAnsi="宋体" w:eastAsia="黑体"/>
              <w:bCs/>
              <w:szCs w:val="28"/>
              <w:lang w:val="en-US" w:eastAsia="zh-CN"/>
            </w:rPr>
            <w:t>3.2 用户功能分析</w:t>
          </w:r>
          <w:r>
            <w:tab/>
          </w:r>
          <w:r>
            <w:fldChar w:fldCharType="begin"/>
          </w:r>
          <w:r>
            <w:instrText xml:space="preserve"> PAGEREF _Toc10742 </w:instrText>
          </w:r>
          <w:r>
            <w:fldChar w:fldCharType="separate"/>
          </w:r>
          <w:r>
            <w:t>4</w:t>
          </w:r>
          <w:r>
            <w:fldChar w:fldCharType="end"/>
          </w:r>
          <w:r>
            <w:rPr>
              <w:szCs w:val="28"/>
            </w:rPr>
            <w:fldChar w:fldCharType="end"/>
          </w:r>
        </w:p>
        <w:p>
          <w:pPr>
            <w:pStyle w:val="10"/>
            <w:tabs>
              <w:tab w:val="right" w:leader="dot" w:pos="8306"/>
            </w:tabs>
            <w:rPr>
              <w:szCs w:val="28"/>
            </w:rPr>
          </w:pPr>
          <w:r>
            <w:rPr>
              <w:szCs w:val="28"/>
            </w:rPr>
            <w:fldChar w:fldCharType="begin"/>
          </w:r>
          <w:r>
            <w:rPr>
              <w:szCs w:val="28"/>
            </w:rPr>
            <w:instrText xml:space="preserve"> HYPERLINK \l _Toc4472 </w:instrText>
          </w:r>
          <w:r>
            <w:rPr>
              <w:szCs w:val="28"/>
            </w:rPr>
            <w:fldChar w:fldCharType="separate"/>
          </w:r>
          <w:r>
            <w:rPr>
              <w:rFonts w:hint="eastAsia" w:ascii="黑体" w:hAnsi="宋体" w:eastAsia="黑体"/>
              <w:bCs/>
              <w:szCs w:val="28"/>
              <w:lang w:val="en-US" w:eastAsia="zh-CN"/>
            </w:rPr>
            <w:t>3.3 管理员功能分析</w:t>
          </w:r>
          <w:r>
            <w:tab/>
          </w:r>
          <w:r>
            <w:fldChar w:fldCharType="begin"/>
          </w:r>
          <w:r>
            <w:instrText xml:space="preserve"> PAGEREF _Toc4472 </w:instrText>
          </w:r>
          <w:r>
            <w:fldChar w:fldCharType="separate"/>
          </w:r>
          <w:r>
            <w:t>5</w:t>
          </w:r>
          <w:r>
            <w:fldChar w:fldCharType="end"/>
          </w:r>
          <w:r>
            <w:rPr>
              <w:szCs w:val="28"/>
            </w:rPr>
            <w:fldChar w:fldCharType="end"/>
          </w:r>
        </w:p>
        <w:p/>
        <w:p>
          <w:pPr>
            <w:pStyle w:val="9"/>
            <w:tabs>
              <w:tab w:val="right" w:leader="dot" w:pos="8306"/>
            </w:tabs>
          </w:pPr>
          <w:r>
            <w:rPr>
              <w:szCs w:val="28"/>
            </w:rPr>
            <w:fldChar w:fldCharType="begin"/>
          </w:r>
          <w:r>
            <w:rPr>
              <w:szCs w:val="28"/>
            </w:rPr>
            <w:instrText xml:space="preserve"> HYPERLINK \l _Toc562 </w:instrText>
          </w:r>
          <w:r>
            <w:rPr>
              <w:szCs w:val="28"/>
            </w:rPr>
            <w:fldChar w:fldCharType="separate"/>
          </w:r>
          <w:r>
            <w:rPr>
              <w:rFonts w:hint="eastAsia" w:ascii="黑体" w:hAnsi="宋体" w:eastAsia="黑体"/>
              <w:bCs/>
              <w:szCs w:val="30"/>
              <w:lang w:val="en-US" w:eastAsia="zh-CN"/>
            </w:rPr>
            <w:t>4 系统详细设计</w:t>
          </w:r>
          <w:r>
            <w:tab/>
          </w:r>
          <w:r>
            <w:fldChar w:fldCharType="begin"/>
          </w:r>
          <w:r>
            <w:instrText xml:space="preserve"> PAGEREF _Toc562 </w:instrText>
          </w:r>
          <w:r>
            <w:fldChar w:fldCharType="separate"/>
          </w:r>
          <w:r>
            <w:t>6</w:t>
          </w:r>
          <w:r>
            <w:fldChar w:fldCharType="end"/>
          </w:r>
          <w:r>
            <w:rPr>
              <w:szCs w:val="28"/>
            </w:rPr>
            <w:fldChar w:fldCharType="end"/>
          </w:r>
        </w:p>
        <w:p>
          <w:pPr>
            <w:pStyle w:val="10"/>
            <w:tabs>
              <w:tab w:val="right" w:leader="dot" w:pos="8306"/>
            </w:tabs>
          </w:pPr>
          <w:r>
            <w:rPr>
              <w:szCs w:val="28"/>
            </w:rPr>
            <w:fldChar w:fldCharType="begin"/>
          </w:r>
          <w:r>
            <w:rPr>
              <w:szCs w:val="28"/>
            </w:rPr>
            <w:instrText xml:space="preserve"> HYPERLINK \l _Toc3570 </w:instrText>
          </w:r>
          <w:r>
            <w:rPr>
              <w:szCs w:val="28"/>
            </w:rPr>
            <w:fldChar w:fldCharType="separate"/>
          </w:r>
          <w:r>
            <w:rPr>
              <w:rFonts w:hint="eastAsia" w:ascii="黑体" w:hAnsi="宋体" w:eastAsia="黑体" w:cs="Times New Roman"/>
              <w:bCs/>
              <w:kern w:val="2"/>
              <w:szCs w:val="28"/>
              <w:lang w:val="en-US" w:eastAsia="zh-CN" w:bidi="ar-SA"/>
            </w:rPr>
            <w:t>4.1系统结构设计及子系统划分</w:t>
          </w:r>
          <w:r>
            <w:tab/>
          </w:r>
          <w:r>
            <w:fldChar w:fldCharType="begin"/>
          </w:r>
          <w:r>
            <w:instrText xml:space="preserve"> PAGEREF _Toc3570 </w:instrText>
          </w:r>
          <w:r>
            <w:fldChar w:fldCharType="separate"/>
          </w:r>
          <w:r>
            <w:t>6</w:t>
          </w:r>
          <w:r>
            <w:fldChar w:fldCharType="end"/>
          </w:r>
          <w:r>
            <w:rPr>
              <w:szCs w:val="28"/>
            </w:rPr>
            <w:fldChar w:fldCharType="end"/>
          </w:r>
        </w:p>
        <w:p>
          <w:pPr>
            <w:pStyle w:val="10"/>
            <w:tabs>
              <w:tab w:val="right" w:leader="dot" w:pos="8306"/>
            </w:tabs>
            <w:rPr>
              <w:szCs w:val="28"/>
            </w:rPr>
          </w:pPr>
          <w:r>
            <w:rPr>
              <w:szCs w:val="28"/>
            </w:rPr>
            <w:fldChar w:fldCharType="begin"/>
          </w:r>
          <w:r>
            <w:rPr>
              <w:szCs w:val="28"/>
            </w:rPr>
            <w:instrText xml:space="preserve"> HYPERLINK \l _Toc5595 </w:instrText>
          </w:r>
          <w:r>
            <w:rPr>
              <w:szCs w:val="28"/>
            </w:rPr>
            <w:fldChar w:fldCharType="separate"/>
          </w:r>
          <w:r>
            <w:rPr>
              <w:rFonts w:hint="eastAsia" w:ascii="黑体" w:hAnsi="宋体" w:eastAsia="黑体" w:cs="Times New Roman"/>
              <w:bCs/>
              <w:kern w:val="2"/>
              <w:szCs w:val="28"/>
              <w:lang w:val="en-US" w:eastAsia="zh-CN" w:bidi="ar-SA"/>
            </w:rPr>
            <w:t>4.2系统功能模块详细设计</w:t>
          </w:r>
          <w:r>
            <w:tab/>
          </w:r>
          <w:r>
            <w:fldChar w:fldCharType="begin"/>
          </w:r>
          <w:r>
            <w:instrText xml:space="preserve"> PAGEREF _Toc5595 </w:instrText>
          </w:r>
          <w:r>
            <w:fldChar w:fldCharType="separate"/>
          </w:r>
          <w:r>
            <w:t>8</w:t>
          </w:r>
          <w:r>
            <w:fldChar w:fldCharType="end"/>
          </w:r>
          <w:r>
            <w:rPr>
              <w:szCs w:val="28"/>
            </w:rPr>
            <w:fldChar w:fldCharType="end"/>
          </w:r>
        </w:p>
        <w:p/>
        <w:p>
          <w:pPr>
            <w:pStyle w:val="9"/>
            <w:tabs>
              <w:tab w:val="right" w:leader="dot" w:pos="8306"/>
            </w:tabs>
          </w:pPr>
          <w:r>
            <w:rPr>
              <w:szCs w:val="28"/>
            </w:rPr>
            <w:fldChar w:fldCharType="begin"/>
          </w:r>
          <w:r>
            <w:rPr>
              <w:szCs w:val="28"/>
            </w:rPr>
            <w:instrText xml:space="preserve"> HYPERLINK \l _Toc28115 </w:instrText>
          </w:r>
          <w:r>
            <w:rPr>
              <w:szCs w:val="28"/>
            </w:rPr>
            <w:fldChar w:fldCharType="separate"/>
          </w:r>
          <w:r>
            <w:rPr>
              <w:rFonts w:hint="eastAsia" w:ascii="黑体" w:hAnsi="宋体" w:eastAsia="黑体"/>
              <w:bCs/>
              <w:szCs w:val="30"/>
              <w:lang w:val="en-US" w:eastAsia="zh-CN"/>
            </w:rPr>
            <w:t>5 数据库设计</w:t>
          </w:r>
          <w:r>
            <w:tab/>
          </w:r>
          <w:r>
            <w:fldChar w:fldCharType="begin"/>
          </w:r>
          <w:r>
            <w:instrText xml:space="preserve"> PAGEREF _Toc28115 </w:instrText>
          </w:r>
          <w:r>
            <w:fldChar w:fldCharType="separate"/>
          </w:r>
          <w:r>
            <w:t>9</w:t>
          </w:r>
          <w:r>
            <w:fldChar w:fldCharType="end"/>
          </w:r>
          <w:r>
            <w:rPr>
              <w:szCs w:val="28"/>
            </w:rPr>
            <w:fldChar w:fldCharType="end"/>
          </w:r>
        </w:p>
        <w:p>
          <w:pPr>
            <w:pStyle w:val="6"/>
            <w:tabs>
              <w:tab w:val="right" w:leader="dot" w:pos="8306"/>
            </w:tabs>
            <w:ind w:left="0" w:leftChars="0" w:firstLine="420" w:firstLineChars="200"/>
          </w:pPr>
          <w:r>
            <w:rPr>
              <w:szCs w:val="28"/>
            </w:rPr>
            <w:fldChar w:fldCharType="begin"/>
          </w:r>
          <w:r>
            <w:rPr>
              <w:szCs w:val="28"/>
            </w:rPr>
            <w:instrText xml:space="preserve"> HYPERLINK \l _Toc841 </w:instrText>
          </w:r>
          <w:r>
            <w:rPr>
              <w:szCs w:val="28"/>
            </w:rPr>
            <w:fldChar w:fldCharType="separate"/>
          </w:r>
          <w:r>
            <w:rPr>
              <w:rFonts w:hint="eastAsia" w:ascii="黑体" w:hAnsi="宋体" w:eastAsia="黑体" w:cs="Times New Roman"/>
              <w:bCs/>
              <w:kern w:val="2"/>
              <w:sz w:val="21"/>
              <w:szCs w:val="28"/>
              <w:lang w:val="en-US" w:eastAsia="zh-CN" w:bidi="ar-SA"/>
            </w:rPr>
            <w:t>5.1 设计依据</w:t>
          </w:r>
          <w:r>
            <w:tab/>
          </w:r>
          <w:r>
            <w:fldChar w:fldCharType="begin"/>
          </w:r>
          <w:r>
            <w:instrText xml:space="preserve"> PAGEREF _Toc841 </w:instrText>
          </w:r>
          <w:r>
            <w:fldChar w:fldCharType="separate"/>
          </w:r>
          <w:r>
            <w:t>9</w:t>
          </w:r>
          <w:r>
            <w:fldChar w:fldCharType="end"/>
          </w:r>
          <w:r>
            <w:rPr>
              <w:szCs w:val="28"/>
            </w:rPr>
            <w:fldChar w:fldCharType="end"/>
          </w:r>
        </w:p>
        <w:p>
          <w:pPr>
            <w:pStyle w:val="6"/>
            <w:tabs>
              <w:tab w:val="right" w:leader="dot" w:pos="8306"/>
            </w:tabs>
            <w:ind w:left="0" w:leftChars="0" w:firstLine="420" w:firstLineChars="200"/>
          </w:pPr>
          <w:r>
            <w:rPr>
              <w:szCs w:val="28"/>
            </w:rPr>
            <w:fldChar w:fldCharType="begin"/>
          </w:r>
          <w:r>
            <w:rPr>
              <w:szCs w:val="28"/>
            </w:rPr>
            <w:instrText xml:space="preserve"> HYPERLINK \l _Toc25976 </w:instrText>
          </w:r>
          <w:r>
            <w:rPr>
              <w:szCs w:val="28"/>
            </w:rPr>
            <w:fldChar w:fldCharType="separate"/>
          </w:r>
          <w:r>
            <w:rPr>
              <w:rFonts w:hint="eastAsia" w:ascii="黑体" w:hAnsi="宋体" w:eastAsia="黑体" w:cs="Times New Roman"/>
              <w:bCs/>
              <w:kern w:val="2"/>
              <w:sz w:val="21"/>
              <w:szCs w:val="28"/>
              <w:lang w:val="en-US" w:eastAsia="zh-CN" w:bidi="ar-SA"/>
            </w:rPr>
            <w:t>5.2数据库种类和特点</w:t>
          </w:r>
          <w:r>
            <w:tab/>
          </w:r>
          <w:r>
            <w:fldChar w:fldCharType="begin"/>
          </w:r>
          <w:r>
            <w:instrText xml:space="preserve"> PAGEREF _Toc25976 </w:instrText>
          </w:r>
          <w:r>
            <w:fldChar w:fldCharType="separate"/>
          </w:r>
          <w:r>
            <w:t>9</w:t>
          </w:r>
          <w:r>
            <w:fldChar w:fldCharType="end"/>
          </w:r>
          <w:r>
            <w:rPr>
              <w:szCs w:val="28"/>
            </w:rPr>
            <w:fldChar w:fldCharType="end"/>
          </w:r>
        </w:p>
        <w:p>
          <w:pPr>
            <w:pStyle w:val="6"/>
            <w:tabs>
              <w:tab w:val="right" w:leader="dot" w:pos="8306"/>
            </w:tabs>
            <w:ind w:left="0" w:leftChars="0" w:firstLine="420" w:firstLineChars="200"/>
          </w:pPr>
          <w:r>
            <w:rPr>
              <w:szCs w:val="28"/>
            </w:rPr>
            <w:fldChar w:fldCharType="begin"/>
          </w:r>
          <w:r>
            <w:rPr>
              <w:szCs w:val="28"/>
            </w:rPr>
            <w:instrText xml:space="preserve"> HYPERLINK \l _Toc10017 </w:instrText>
          </w:r>
          <w:r>
            <w:rPr>
              <w:szCs w:val="28"/>
            </w:rPr>
            <w:fldChar w:fldCharType="separate"/>
          </w:r>
          <w:r>
            <w:rPr>
              <w:rFonts w:hint="eastAsia" w:ascii="黑体" w:hAnsi="宋体" w:eastAsia="黑体" w:cs="Times New Roman"/>
              <w:bCs/>
              <w:kern w:val="2"/>
              <w:sz w:val="21"/>
              <w:szCs w:val="28"/>
              <w:lang w:val="en-US" w:eastAsia="zh-CN" w:bidi="ar-SA"/>
            </w:rPr>
            <w:t>5.3数据库逻辑结构</w:t>
          </w:r>
          <w:r>
            <w:tab/>
          </w:r>
          <w:r>
            <w:fldChar w:fldCharType="begin"/>
          </w:r>
          <w:r>
            <w:instrText xml:space="preserve"> PAGEREF _Toc10017 </w:instrText>
          </w:r>
          <w:r>
            <w:fldChar w:fldCharType="separate"/>
          </w:r>
          <w:r>
            <w:t>9</w:t>
          </w:r>
          <w:r>
            <w:fldChar w:fldCharType="end"/>
          </w:r>
          <w:r>
            <w:rPr>
              <w:szCs w:val="28"/>
            </w:rPr>
            <w:fldChar w:fldCharType="end"/>
          </w:r>
        </w:p>
        <w:p>
          <w:pPr>
            <w:pStyle w:val="6"/>
            <w:tabs>
              <w:tab w:val="right" w:leader="dot" w:pos="8306"/>
            </w:tabs>
            <w:ind w:left="0" w:leftChars="0" w:firstLine="420" w:firstLineChars="200"/>
            <w:rPr>
              <w:szCs w:val="28"/>
            </w:rPr>
          </w:pPr>
          <w:r>
            <w:rPr>
              <w:szCs w:val="28"/>
            </w:rPr>
            <w:fldChar w:fldCharType="begin"/>
          </w:r>
          <w:r>
            <w:rPr>
              <w:szCs w:val="28"/>
            </w:rPr>
            <w:instrText xml:space="preserve"> HYPERLINK \l _Toc31156 </w:instrText>
          </w:r>
          <w:r>
            <w:rPr>
              <w:szCs w:val="28"/>
            </w:rPr>
            <w:fldChar w:fldCharType="separate"/>
          </w:r>
          <w:r>
            <w:rPr>
              <w:rFonts w:hint="eastAsia" w:ascii="黑体" w:hAnsi="宋体" w:eastAsia="黑体" w:cs="Times New Roman"/>
              <w:bCs/>
              <w:kern w:val="2"/>
              <w:sz w:val="21"/>
              <w:szCs w:val="28"/>
              <w:lang w:val="en-US" w:eastAsia="zh-CN" w:bidi="ar-SA"/>
            </w:rPr>
            <w:t>5.4  信息模型设计</w:t>
          </w:r>
          <w:r>
            <w:tab/>
          </w:r>
          <w:r>
            <w:fldChar w:fldCharType="begin"/>
          </w:r>
          <w:r>
            <w:instrText xml:space="preserve"> PAGEREF _Toc31156 </w:instrText>
          </w:r>
          <w:r>
            <w:fldChar w:fldCharType="separate"/>
          </w:r>
          <w:r>
            <w:t>11</w:t>
          </w:r>
          <w:r>
            <w:fldChar w:fldCharType="end"/>
          </w:r>
          <w:r>
            <w:rPr>
              <w:szCs w:val="28"/>
            </w:rPr>
            <w:fldChar w:fldCharType="end"/>
          </w:r>
        </w:p>
        <w:p/>
        <w:p>
          <w:pPr>
            <w:pStyle w:val="9"/>
            <w:tabs>
              <w:tab w:val="right" w:leader="dot" w:pos="8306"/>
            </w:tabs>
          </w:pPr>
          <w:r>
            <w:rPr>
              <w:szCs w:val="28"/>
            </w:rPr>
            <w:fldChar w:fldCharType="begin"/>
          </w:r>
          <w:r>
            <w:rPr>
              <w:szCs w:val="28"/>
            </w:rPr>
            <w:instrText xml:space="preserve"> HYPERLINK \l _Toc2757 </w:instrText>
          </w:r>
          <w:r>
            <w:rPr>
              <w:szCs w:val="28"/>
            </w:rPr>
            <w:fldChar w:fldCharType="separate"/>
          </w:r>
          <w:r>
            <w:rPr>
              <w:rFonts w:hint="eastAsia" w:ascii="黑体" w:eastAsia="黑体"/>
              <w:szCs w:val="30"/>
              <w:lang w:val="en-US" w:eastAsia="zh-CN"/>
            </w:rPr>
            <w:t>6</w:t>
          </w:r>
          <w:r>
            <w:rPr>
              <w:rFonts w:hint="eastAsia" w:ascii="黑体" w:eastAsia="黑体"/>
              <w:szCs w:val="30"/>
            </w:rPr>
            <w:t xml:space="preserve"> </w:t>
          </w:r>
          <w:r>
            <w:rPr>
              <w:rFonts w:ascii="黑体" w:eastAsia="黑体"/>
              <w:szCs w:val="30"/>
            </w:rPr>
            <w:t>实现方案</w:t>
          </w:r>
          <w:r>
            <w:rPr>
              <w:rFonts w:hint="eastAsia" w:ascii="黑体" w:eastAsia="黑体"/>
              <w:szCs w:val="30"/>
              <w:lang w:val="en-US" w:eastAsia="zh-CN"/>
            </w:rPr>
            <w:t>和界面</w:t>
          </w:r>
          <w:r>
            <w:tab/>
          </w:r>
          <w:r>
            <w:fldChar w:fldCharType="begin"/>
          </w:r>
          <w:r>
            <w:instrText xml:space="preserve"> PAGEREF _Toc2757 </w:instrText>
          </w:r>
          <w:r>
            <w:fldChar w:fldCharType="separate"/>
          </w:r>
          <w:r>
            <w:t>13</w:t>
          </w:r>
          <w:r>
            <w:fldChar w:fldCharType="end"/>
          </w:r>
          <w:r>
            <w:rPr>
              <w:szCs w:val="28"/>
            </w:rPr>
            <w:fldChar w:fldCharType="end"/>
          </w:r>
        </w:p>
        <w:p>
          <w:pPr>
            <w:pStyle w:val="6"/>
            <w:tabs>
              <w:tab w:val="right" w:leader="dot" w:pos="8306"/>
            </w:tabs>
            <w:ind w:left="0" w:leftChars="0" w:firstLine="420" w:firstLineChars="200"/>
          </w:pPr>
          <w:r>
            <w:rPr>
              <w:szCs w:val="28"/>
            </w:rPr>
            <w:fldChar w:fldCharType="begin"/>
          </w:r>
          <w:r>
            <w:rPr>
              <w:szCs w:val="28"/>
            </w:rPr>
            <w:instrText xml:space="preserve"> HYPERLINK \l _Toc3815 </w:instrText>
          </w:r>
          <w:r>
            <w:rPr>
              <w:szCs w:val="28"/>
            </w:rPr>
            <w:fldChar w:fldCharType="separate"/>
          </w:r>
          <w:r>
            <w:rPr>
              <w:rFonts w:hint="eastAsia" w:ascii="黑体" w:hAnsi="宋体" w:eastAsia="黑体" w:cs="Times New Roman"/>
              <w:bCs/>
              <w:kern w:val="2"/>
              <w:sz w:val="21"/>
              <w:szCs w:val="28"/>
              <w:lang w:val="en-US" w:eastAsia="zh-CN" w:bidi="ar-SA"/>
            </w:rPr>
            <w:t>6.1 系统界面详细设计</w:t>
          </w:r>
          <w:r>
            <w:tab/>
          </w:r>
          <w:r>
            <w:fldChar w:fldCharType="begin"/>
          </w:r>
          <w:r>
            <w:instrText xml:space="preserve"> PAGEREF _Toc3815 </w:instrText>
          </w:r>
          <w:r>
            <w:fldChar w:fldCharType="separate"/>
          </w:r>
          <w:r>
            <w:t>13</w:t>
          </w:r>
          <w:r>
            <w:fldChar w:fldCharType="end"/>
          </w:r>
          <w:r>
            <w:rPr>
              <w:szCs w:val="28"/>
            </w:rPr>
            <w:fldChar w:fldCharType="end"/>
          </w:r>
        </w:p>
        <w:p>
          <w:pPr>
            <w:pStyle w:val="6"/>
            <w:tabs>
              <w:tab w:val="right" w:leader="dot" w:pos="8306"/>
            </w:tabs>
            <w:ind w:left="0" w:leftChars="0" w:firstLine="420" w:firstLineChars="200"/>
          </w:pPr>
          <w:r>
            <w:rPr>
              <w:szCs w:val="28"/>
            </w:rPr>
            <w:fldChar w:fldCharType="begin"/>
          </w:r>
          <w:r>
            <w:rPr>
              <w:szCs w:val="28"/>
            </w:rPr>
            <w:instrText xml:space="preserve"> HYPERLINK \l _Toc10096 </w:instrText>
          </w:r>
          <w:r>
            <w:rPr>
              <w:szCs w:val="28"/>
            </w:rPr>
            <w:fldChar w:fldCharType="separate"/>
          </w:r>
          <w:r>
            <w:rPr>
              <w:rFonts w:hint="eastAsia" w:ascii="黑体" w:hAnsi="宋体" w:eastAsia="黑体" w:cs="Times New Roman"/>
              <w:bCs/>
              <w:kern w:val="2"/>
              <w:sz w:val="21"/>
              <w:szCs w:val="28"/>
              <w:lang w:val="en-US" w:eastAsia="zh-CN" w:bidi="ar-SA"/>
            </w:rPr>
            <w:t>6.2 外部界面设计</w:t>
          </w:r>
          <w:r>
            <w:tab/>
          </w:r>
          <w:r>
            <w:fldChar w:fldCharType="begin"/>
          </w:r>
          <w:r>
            <w:instrText xml:space="preserve"> PAGEREF _Toc10096 </w:instrText>
          </w:r>
          <w:r>
            <w:fldChar w:fldCharType="separate"/>
          </w:r>
          <w:r>
            <w:t>13</w:t>
          </w:r>
          <w:r>
            <w:fldChar w:fldCharType="end"/>
          </w:r>
          <w:r>
            <w:rPr>
              <w:szCs w:val="28"/>
            </w:rPr>
            <w:fldChar w:fldCharType="end"/>
          </w:r>
        </w:p>
        <w:p>
          <w:pPr>
            <w:pStyle w:val="6"/>
            <w:tabs>
              <w:tab w:val="right" w:leader="dot" w:pos="8306"/>
            </w:tabs>
            <w:ind w:left="0" w:leftChars="0" w:firstLine="420" w:firstLineChars="200"/>
          </w:pPr>
          <w:r>
            <w:rPr>
              <w:szCs w:val="28"/>
            </w:rPr>
            <w:fldChar w:fldCharType="begin"/>
          </w:r>
          <w:r>
            <w:rPr>
              <w:szCs w:val="28"/>
            </w:rPr>
            <w:instrText xml:space="preserve"> HYPERLINK \l _Toc20025 </w:instrText>
          </w:r>
          <w:r>
            <w:rPr>
              <w:szCs w:val="28"/>
            </w:rPr>
            <w:fldChar w:fldCharType="separate"/>
          </w:r>
          <w:r>
            <w:rPr>
              <w:rFonts w:hint="eastAsia" w:ascii="黑体" w:hAnsi="宋体" w:eastAsia="黑体" w:cs="Times New Roman"/>
              <w:bCs/>
              <w:kern w:val="2"/>
              <w:sz w:val="21"/>
              <w:szCs w:val="28"/>
              <w:lang w:val="en-US" w:eastAsia="zh-CN" w:bidi="ar-SA"/>
            </w:rPr>
            <w:t>6.3 内部界面设计</w:t>
          </w:r>
          <w:r>
            <w:tab/>
          </w:r>
          <w:r>
            <w:fldChar w:fldCharType="begin"/>
          </w:r>
          <w:r>
            <w:instrText xml:space="preserve"> PAGEREF _Toc20025 </w:instrText>
          </w:r>
          <w:r>
            <w:fldChar w:fldCharType="separate"/>
          </w:r>
          <w:r>
            <w:t>13</w:t>
          </w:r>
          <w:r>
            <w:fldChar w:fldCharType="end"/>
          </w:r>
          <w:r>
            <w:rPr>
              <w:szCs w:val="28"/>
            </w:rPr>
            <w:fldChar w:fldCharType="end"/>
          </w:r>
        </w:p>
        <w:p>
          <w:pPr>
            <w:pStyle w:val="6"/>
            <w:tabs>
              <w:tab w:val="right" w:leader="dot" w:pos="8306"/>
            </w:tabs>
            <w:ind w:left="0" w:leftChars="0" w:firstLine="420" w:firstLineChars="200"/>
            <w:rPr>
              <w:szCs w:val="28"/>
            </w:rPr>
          </w:pPr>
          <w:r>
            <w:rPr>
              <w:szCs w:val="28"/>
            </w:rPr>
            <w:fldChar w:fldCharType="begin"/>
          </w:r>
          <w:r>
            <w:rPr>
              <w:szCs w:val="28"/>
            </w:rPr>
            <w:instrText xml:space="preserve"> HYPERLINK \l _Toc11038 </w:instrText>
          </w:r>
          <w:r>
            <w:rPr>
              <w:szCs w:val="28"/>
            </w:rPr>
            <w:fldChar w:fldCharType="separate"/>
          </w:r>
          <w:r>
            <w:rPr>
              <w:rFonts w:hint="eastAsia" w:ascii="黑体" w:hAnsi="宋体" w:eastAsia="黑体" w:cs="Times New Roman"/>
              <w:bCs/>
              <w:kern w:val="2"/>
              <w:sz w:val="21"/>
              <w:szCs w:val="28"/>
              <w:lang w:val="en-US" w:eastAsia="zh-CN" w:bidi="ar-SA"/>
            </w:rPr>
            <w:t>6.4 界面展示</w:t>
          </w:r>
          <w:r>
            <w:tab/>
          </w:r>
          <w:r>
            <w:fldChar w:fldCharType="begin"/>
          </w:r>
          <w:r>
            <w:instrText xml:space="preserve"> PAGEREF _Toc11038 </w:instrText>
          </w:r>
          <w:r>
            <w:fldChar w:fldCharType="separate"/>
          </w:r>
          <w:r>
            <w:t>14</w:t>
          </w:r>
          <w:r>
            <w:fldChar w:fldCharType="end"/>
          </w:r>
          <w:r>
            <w:rPr>
              <w:szCs w:val="28"/>
            </w:rPr>
            <w:fldChar w:fldCharType="end"/>
          </w:r>
        </w:p>
        <w:p/>
        <w:p>
          <w:pPr>
            <w:pStyle w:val="9"/>
            <w:tabs>
              <w:tab w:val="right" w:leader="dot" w:pos="8306"/>
            </w:tabs>
            <w:rPr>
              <w:szCs w:val="28"/>
            </w:rPr>
          </w:pPr>
          <w:r>
            <w:rPr>
              <w:szCs w:val="28"/>
            </w:rPr>
            <w:fldChar w:fldCharType="begin"/>
          </w:r>
          <w:r>
            <w:rPr>
              <w:szCs w:val="28"/>
            </w:rPr>
            <w:instrText xml:space="preserve"> HYPERLINK \l _Toc31076 </w:instrText>
          </w:r>
          <w:r>
            <w:rPr>
              <w:szCs w:val="28"/>
            </w:rPr>
            <w:fldChar w:fldCharType="separate"/>
          </w:r>
          <w:r>
            <w:rPr>
              <w:rFonts w:hint="eastAsia" w:ascii="黑体" w:eastAsia="黑体"/>
              <w:szCs w:val="30"/>
              <w:lang w:val="en-US" w:eastAsia="zh-CN"/>
            </w:rPr>
            <w:t>7</w:t>
          </w:r>
          <w:r>
            <w:rPr>
              <w:rFonts w:ascii="黑体" w:eastAsia="黑体"/>
              <w:szCs w:val="30"/>
            </w:rPr>
            <w:t xml:space="preserve"> </w:t>
          </w:r>
          <w:r>
            <w:rPr>
              <w:rFonts w:hint="eastAsia" w:ascii="黑体" w:eastAsia="黑体"/>
              <w:szCs w:val="30"/>
            </w:rPr>
            <w:t>系统测试</w:t>
          </w:r>
          <w:r>
            <w:tab/>
          </w:r>
          <w:r>
            <w:fldChar w:fldCharType="begin"/>
          </w:r>
          <w:r>
            <w:instrText xml:space="preserve"> PAGEREF _Toc31076 </w:instrText>
          </w:r>
          <w:r>
            <w:fldChar w:fldCharType="separate"/>
          </w:r>
          <w:r>
            <w:t>14</w:t>
          </w:r>
          <w:r>
            <w:fldChar w:fldCharType="end"/>
          </w:r>
          <w:r>
            <w:rPr>
              <w:szCs w:val="28"/>
            </w:rPr>
            <w:fldChar w:fldCharType="end"/>
          </w:r>
        </w:p>
        <w:p/>
        <w:p>
          <w:pPr>
            <w:rPr>
              <w:rStyle w:val="19"/>
              <w:rFonts w:hint="eastAsia" w:ascii="黑体" w:hAnsi="黑体" w:eastAsia="黑体" w:cs="黑体"/>
              <w:sz w:val="30"/>
              <w:szCs w:val="30"/>
            </w:rPr>
          </w:pPr>
          <w:r>
            <w:rPr>
              <w:szCs w:val="28"/>
            </w:rPr>
            <w:fldChar w:fldCharType="end"/>
          </w:r>
        </w:p>
      </w:sdtContent>
    </w:sdt>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pPr>
    </w:p>
    <w:p>
      <w:pPr>
        <w:jc w:val="center"/>
        <w:outlineLvl w:val="0"/>
        <w:rPr>
          <w:rStyle w:val="19"/>
          <w:rFonts w:hint="eastAsia" w:ascii="黑体" w:hAnsi="黑体" w:eastAsia="黑体" w:cs="黑体"/>
          <w:sz w:val="30"/>
          <w:szCs w:val="30"/>
        </w:rPr>
        <w:sectPr>
          <w:footerReference r:id="rId3" w:type="default"/>
          <w:pgSz w:w="11906" w:h="16838"/>
          <w:pgMar w:top="1440" w:right="1800" w:bottom="1440" w:left="1800" w:header="851" w:footer="992" w:gutter="0"/>
          <w:pgNumType w:start="1"/>
          <w:cols w:space="425" w:num="1"/>
          <w:docGrid w:type="lines" w:linePitch="312" w:charSpace="0"/>
        </w:sectPr>
      </w:pPr>
    </w:p>
    <w:p>
      <w:pPr>
        <w:jc w:val="center"/>
        <w:outlineLvl w:val="0"/>
        <w:rPr>
          <w:rFonts w:hint="eastAsia" w:ascii="黑体" w:hAnsi="宋体" w:eastAsia="黑体"/>
          <w:bCs/>
          <w:color w:val="0000FF"/>
          <w:sz w:val="30"/>
          <w:szCs w:val="30"/>
        </w:rPr>
      </w:pPr>
      <w:bookmarkStart w:id="5" w:name="_Toc8815"/>
      <w:r>
        <w:rPr>
          <w:rStyle w:val="19"/>
          <w:rFonts w:hint="eastAsia" w:ascii="黑体" w:hAnsi="黑体" w:eastAsia="黑体" w:cs="黑体"/>
          <w:sz w:val="30"/>
          <w:szCs w:val="30"/>
        </w:rPr>
        <w:t>1 引言</w:t>
      </w:r>
      <w:bookmarkEnd w:id="2"/>
      <w:bookmarkEnd w:id="3"/>
      <w:bookmarkEnd w:id="5"/>
    </w:p>
    <w:p>
      <w:pPr>
        <w:adjustRightInd w:val="0"/>
        <w:spacing w:before="180" w:beforeLines="50" w:after="180" w:afterLines="50" w:line="360" w:lineRule="exact"/>
        <w:ind w:firstLine="540" w:firstLineChars="200"/>
        <w:jc w:val="left"/>
        <w:rPr>
          <w:rFonts w:hint="eastAsia" w:ascii="宋体" w:hAnsi="宋体" w:eastAsia="宋体" w:cs="宋体"/>
          <w:spacing w:val="15"/>
          <w:sz w:val="24"/>
          <w:szCs w:val="24"/>
          <w:lang w:val="en-US" w:eastAsia="zh-CN"/>
        </w:rPr>
      </w:pPr>
      <w:r>
        <w:rPr>
          <w:rFonts w:hint="eastAsia" w:ascii="宋体" w:hAnsi="宋体" w:eastAsia="宋体" w:cs="宋体"/>
          <w:spacing w:val="15"/>
          <w:sz w:val="24"/>
          <w:szCs w:val="24"/>
          <w:lang w:val="en-US" w:eastAsia="zh-CN"/>
        </w:rPr>
        <w:t>随着当今互联网的迅速发展，信息借以网络平台得以快速传播，时间和地域的限制正在逐年减弱，传播变得更为迅猛。经济的发展使得电脑得以普及，人们对网上购票的要求以及需求日益增加。由于全部采用传统的人工售票的方法，不仅效率低，易出错，手续繁琐，而且耗费大量人力。因此为了满足售票人员对售票，订票等环节进行高效的管理，特编此票务系统以提高影院的管理效率。并且通过此在线订票系统，顾客可以不受时间、空间、地域的限制，实现网上浏览最新的影视信息，快人一步的购买影票等功能。影院也可以借助此平台，发布最新影视动态，实现近乎无纸化的影票销售管理等功能。</w:t>
      </w:r>
    </w:p>
    <w:p>
      <w:pPr>
        <w:adjustRightInd w:val="0"/>
        <w:spacing w:before="180" w:beforeLines="50" w:after="180" w:afterLines="50" w:line="360" w:lineRule="exact"/>
        <w:ind w:firstLine="540" w:firstLineChars="200"/>
        <w:jc w:val="left"/>
        <w:rPr>
          <w:rFonts w:hint="eastAsia" w:ascii="宋体" w:hAnsi="宋体" w:eastAsia="宋体" w:cs="宋体"/>
          <w:spacing w:val="15"/>
          <w:sz w:val="24"/>
          <w:szCs w:val="24"/>
          <w:lang w:val="en-US" w:eastAsia="zh-CN"/>
        </w:rPr>
      </w:pPr>
      <w:r>
        <w:rPr>
          <w:rFonts w:hint="eastAsia" w:ascii="宋体" w:hAnsi="宋体" w:eastAsia="宋体" w:cs="宋体"/>
          <w:spacing w:val="15"/>
          <w:sz w:val="24"/>
          <w:szCs w:val="24"/>
          <w:lang w:val="en-US" w:eastAsia="zh-CN"/>
        </w:rPr>
        <w:t>当前形势下，越来越多的院线开始拥有自己的销售平台，市场上竞争愈发激烈，要想在网络购票这一环节的竞争中获得生存空间，必须对网站内容进行定位，拥有自己的特色，最重要的是用户可以免受排队的困扰，只要会上网就可以满足自己购票的欲望。</w:t>
      </w:r>
    </w:p>
    <w:p>
      <w:pPr>
        <w:outlineLvl w:val="1"/>
        <w:rPr>
          <w:rFonts w:hint="eastAsia" w:ascii="黑体" w:hAnsi="宋体" w:eastAsia="黑体"/>
          <w:b w:val="0"/>
          <w:bCs w:val="0"/>
          <w:color w:val="0000FF"/>
          <w:sz w:val="28"/>
          <w:szCs w:val="28"/>
        </w:rPr>
      </w:pPr>
      <w:bookmarkStart w:id="6" w:name="_Toc3985"/>
      <w:r>
        <w:rPr>
          <w:rStyle w:val="20"/>
          <w:rFonts w:hint="eastAsia" w:ascii="黑体" w:hAnsi="黑体" w:eastAsia="黑体" w:cs="黑体"/>
          <w:b w:val="0"/>
          <w:bCs w:val="0"/>
          <w:sz w:val="28"/>
          <w:szCs w:val="28"/>
        </w:rPr>
        <w:t>1.1项目概述</w:t>
      </w:r>
      <w:bookmarkEnd w:id="6"/>
    </w:p>
    <w:p>
      <w:pPr>
        <w:adjustRightInd w:val="0"/>
        <w:spacing w:before="180" w:beforeLines="50" w:after="180" w:afterLines="50" w:line="360" w:lineRule="exact"/>
        <w:ind w:firstLine="540" w:firstLineChars="200"/>
        <w:jc w:val="left"/>
        <w:rPr>
          <w:rFonts w:hint="eastAsia" w:ascii="宋体" w:hAnsi="宋体" w:eastAsia="宋体" w:cs="宋体"/>
          <w:spacing w:val="15"/>
          <w:sz w:val="24"/>
          <w:szCs w:val="24"/>
          <w:lang w:val="en-US" w:eastAsia="zh-CN"/>
        </w:rPr>
      </w:pPr>
      <w:r>
        <w:rPr>
          <w:rFonts w:hint="eastAsia" w:ascii="宋体" w:hAnsi="宋体" w:eastAsia="宋体" w:cs="宋体"/>
          <w:spacing w:val="15"/>
          <w:sz w:val="24"/>
          <w:szCs w:val="24"/>
          <w:lang w:val="en-US" w:eastAsia="zh-CN"/>
        </w:rPr>
        <w:t>目前国内市场上的电影购票网站很多，各个网站都有一定的用户量。用户还处于一种培养习惯的阶段。鉴于目前各个购票网站的质量参差不齐，许多网站都把大部分内容堆积在其首页，我们如果能够做一款用户体验极佳的购票网站，用户有好的体验过程，能顾享受便捷的服务，再加上我们网站特有的功能，用户就会慢慢习惯使用我们的网站，长远看来这有很大的商业机遇。</w:t>
      </w:r>
    </w:p>
    <w:p>
      <w:pPr>
        <w:adjustRightInd w:val="0"/>
        <w:spacing w:before="180" w:beforeLines="50" w:after="180" w:afterLines="50" w:line="360" w:lineRule="exact"/>
        <w:ind w:firstLine="540" w:firstLineChars="200"/>
        <w:jc w:val="left"/>
        <w:rPr>
          <w:rFonts w:hint="eastAsia" w:ascii="宋体" w:hAnsi="宋体" w:eastAsia="宋体" w:cs="宋体"/>
          <w:spacing w:val="15"/>
          <w:sz w:val="24"/>
          <w:szCs w:val="24"/>
          <w:lang w:val="en-US" w:eastAsia="zh-CN"/>
        </w:rPr>
      </w:pPr>
      <w:r>
        <w:rPr>
          <w:rFonts w:hint="eastAsia" w:ascii="宋体" w:hAnsi="宋体" w:eastAsia="宋体" w:cs="宋体"/>
          <w:spacing w:val="15"/>
          <w:sz w:val="24"/>
          <w:szCs w:val="24"/>
          <w:lang w:val="en-US" w:eastAsia="zh-CN"/>
        </w:rPr>
        <w:t>在我们购票网站中，我们可以通过与影片制片方合作，在我们网页中推荐其即将上映的影片，只要我们的网站流量足够，这无疑会是一个很大的商机。    </w:t>
      </w:r>
    </w:p>
    <w:p>
      <w:pPr>
        <w:outlineLvl w:val="1"/>
        <w:rPr>
          <w:rFonts w:hint="eastAsia" w:ascii="黑体" w:hAnsi="黑体" w:eastAsia="黑体"/>
          <w:sz w:val="28"/>
          <w:szCs w:val="28"/>
        </w:rPr>
      </w:pPr>
      <w:bookmarkStart w:id="7" w:name="_Toc9547"/>
      <w:r>
        <w:rPr>
          <w:rFonts w:ascii="黑体" w:hAnsi="黑体" w:eastAsia="黑体"/>
          <w:sz w:val="28"/>
          <w:szCs w:val="28"/>
        </w:rPr>
        <w:t xml:space="preserve">1.2 </w:t>
      </w:r>
      <w:r>
        <w:rPr>
          <w:rFonts w:hint="eastAsia" w:ascii="黑体" w:hAnsi="黑体" w:eastAsia="黑体"/>
          <w:sz w:val="28"/>
          <w:szCs w:val="28"/>
        </w:rPr>
        <w:t>需求分析</w:t>
      </w:r>
      <w:bookmarkEnd w:id="7"/>
    </w:p>
    <w:p>
      <w:pPr>
        <w:adjustRightInd w:val="0"/>
        <w:spacing w:before="180" w:beforeLines="50" w:after="180" w:afterLines="50" w:line="360" w:lineRule="exact"/>
        <w:ind w:firstLine="540" w:firstLineChars="200"/>
        <w:jc w:val="left"/>
        <w:rPr>
          <w:rFonts w:hint="eastAsia" w:ascii="宋体" w:hAnsi="宋体" w:eastAsia="宋体" w:cs="宋体"/>
          <w:spacing w:val="15"/>
          <w:sz w:val="24"/>
          <w:szCs w:val="24"/>
          <w:lang w:val="en-US" w:eastAsia="zh-CN"/>
        </w:rPr>
      </w:pPr>
      <w:r>
        <w:rPr>
          <w:rFonts w:hint="eastAsia" w:ascii="宋体" w:hAnsi="宋体" w:eastAsia="宋体" w:cs="宋体"/>
          <w:spacing w:val="15"/>
          <w:sz w:val="24"/>
          <w:szCs w:val="24"/>
          <w:lang w:val="en-US" w:eastAsia="zh-CN"/>
        </w:rPr>
        <w:t>基于SSM的影院票务系统主要分为前台和后台，前台为最新的电影展示和销售界面，面向广大消费者，后台为</w:t>
      </w:r>
      <w:r>
        <w:rPr>
          <w:rFonts w:hint="eastAsia" w:ascii="宋体正文" w:hAnsi="宋体正文" w:eastAsia="宋体正文" w:cs="宋体正文"/>
          <w:spacing w:val="15"/>
          <w:sz w:val="24"/>
          <w:szCs w:val="24"/>
          <w:lang w:val="en-US" w:eastAsia="zh-CN"/>
        </w:rPr>
        <w:t>管理员界面，面向网站的管理者和运营者。在前台，顾客可以注册，登录并浏览最新的影院信息，也可直接浏览，查看电影简介等信息，但只有登录后才可以对想看的电影进行购买操作，并且可以查看自己的订单。在后台，管理</w:t>
      </w:r>
      <w:r>
        <w:rPr>
          <w:rFonts w:hint="eastAsia" w:ascii="宋体" w:hAnsi="宋体" w:eastAsia="宋体" w:cs="宋体"/>
          <w:spacing w:val="15"/>
          <w:sz w:val="24"/>
          <w:szCs w:val="24"/>
          <w:lang w:val="en-US" w:eastAsia="zh-CN"/>
        </w:rPr>
        <w:t>人可以管理各个电影和销售的信息、查看订单等，并对相应的内容进行增加、删除、修改等操作。</w:t>
      </w:r>
    </w:p>
    <w:p>
      <w:pPr>
        <w:outlineLvl w:val="1"/>
        <w:rPr>
          <w:rFonts w:ascii="黑体" w:hAnsi="宋体" w:eastAsia="黑体"/>
          <w:sz w:val="28"/>
          <w:szCs w:val="28"/>
        </w:rPr>
      </w:pPr>
      <w:bookmarkStart w:id="8" w:name="_Toc4267"/>
      <w:r>
        <w:rPr>
          <w:rFonts w:ascii="黑体" w:hAnsi="宋体" w:eastAsia="黑体"/>
          <w:sz w:val="28"/>
          <w:szCs w:val="28"/>
        </w:rPr>
        <w:t xml:space="preserve">1.3 </w:t>
      </w:r>
      <w:r>
        <w:rPr>
          <w:rFonts w:hint="eastAsia" w:ascii="黑体" w:hAnsi="宋体" w:eastAsia="黑体"/>
          <w:sz w:val="28"/>
          <w:szCs w:val="28"/>
        </w:rPr>
        <w:t>运行环境</w:t>
      </w:r>
      <w:bookmarkEnd w:id="8"/>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ascii="宋体" w:hAnsi="宋体"/>
          <w:sz w:val="24"/>
        </w:rPr>
      </w:pPr>
      <w:r>
        <w:rPr>
          <w:rFonts w:hint="eastAsia" w:ascii="宋体" w:hAnsi="宋体"/>
          <w:sz w:val="24"/>
        </w:rPr>
        <w:t xml:space="preserve">(1)系统:Windows </w:t>
      </w:r>
      <w:r>
        <w:rPr>
          <w:rFonts w:hint="eastAsia" w:ascii="宋体" w:hAnsi="宋体"/>
          <w:sz w:val="24"/>
          <w:lang w:val="en-US" w:eastAsia="zh-CN"/>
        </w:rPr>
        <w:t>7</w:t>
      </w:r>
      <w:r>
        <w:rPr>
          <w:rFonts w:hint="eastAsia" w:ascii="宋体" w:hAnsi="宋体"/>
          <w:sz w:val="24"/>
        </w:rPr>
        <w:t>及其以上版本</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sz w:val="24"/>
        </w:rPr>
      </w:pPr>
      <w:r>
        <w:rPr>
          <w:rFonts w:hint="eastAsia" w:ascii="宋体" w:hAnsi="宋体"/>
          <w:sz w:val="24"/>
        </w:rPr>
        <w:t>(2)Web服务器:Tomcat</w:t>
      </w:r>
      <w:r>
        <w:rPr>
          <w:rFonts w:hint="eastAsia" w:ascii="宋体" w:hAnsi="宋体"/>
          <w:sz w:val="24"/>
          <w:lang w:val="en-US" w:eastAsia="zh-CN"/>
        </w:rPr>
        <w:t>8</w:t>
      </w:r>
      <w:r>
        <w:rPr>
          <w:rFonts w:hint="eastAsia" w:ascii="宋体" w:hAnsi="宋体"/>
          <w:sz w:val="24"/>
        </w:rPr>
        <w:t>及其以上版本</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sz w:val="24"/>
          <w:lang w:val="en-US" w:eastAsia="zh-CN"/>
        </w:rPr>
      </w:pPr>
      <w:r>
        <w:rPr>
          <w:rFonts w:hint="eastAsia" w:ascii="宋体" w:hAnsi="宋体"/>
          <w:sz w:val="24"/>
          <w:lang w:val="en-US" w:eastAsia="zh-CN"/>
        </w:rPr>
        <w:t>(3)开发工具：idea;</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sz w:val="24"/>
          <w:lang w:val="en-US" w:eastAsia="zh-CN"/>
        </w:rPr>
      </w:pPr>
      <w:r>
        <w:rPr>
          <w:rFonts w:hint="eastAsia" w:ascii="宋体" w:hAnsi="宋体"/>
          <w:sz w:val="24"/>
        </w:rPr>
        <w:t>(</w:t>
      </w:r>
      <w:r>
        <w:rPr>
          <w:rFonts w:hint="eastAsia" w:ascii="宋体" w:hAnsi="宋体"/>
          <w:sz w:val="24"/>
          <w:lang w:val="en-US" w:eastAsia="zh-CN"/>
        </w:rPr>
        <w:t>5</w:t>
      </w:r>
      <w:r>
        <w:rPr>
          <w:rFonts w:hint="eastAsia" w:ascii="宋体" w:hAnsi="宋体"/>
          <w:sz w:val="24"/>
        </w:rPr>
        <w:t>)数据库服务器:Mysql</w:t>
      </w:r>
      <w:r>
        <w:rPr>
          <w:rFonts w:hint="eastAsia" w:ascii="宋体" w:hAnsi="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sz w:val="24"/>
          <w:lang w:val="en-US" w:eastAsia="zh-CN"/>
        </w:rPr>
      </w:pPr>
      <w:r>
        <w:rPr>
          <w:rFonts w:hint="eastAsia" w:ascii="宋体" w:hAnsi="宋体"/>
          <w:sz w:val="24"/>
        </w:rPr>
        <w:t>(</w:t>
      </w:r>
      <w:r>
        <w:rPr>
          <w:rFonts w:hint="eastAsia" w:ascii="宋体" w:hAnsi="宋体"/>
          <w:sz w:val="24"/>
          <w:lang w:val="en-US" w:eastAsia="zh-CN"/>
        </w:rPr>
        <w:t>6</w:t>
      </w:r>
      <w:r>
        <w:rPr>
          <w:rFonts w:hint="eastAsia" w:ascii="宋体" w:hAnsi="宋体"/>
          <w:sz w:val="24"/>
        </w:rPr>
        <w:t>)浏览器:</w:t>
      </w:r>
      <w:r>
        <w:rPr>
          <w:rFonts w:hint="eastAsia" w:ascii="宋体" w:hAnsi="宋体"/>
          <w:sz w:val="24"/>
          <w:lang w:val="en-US" w:eastAsia="zh-CN"/>
        </w:rPr>
        <w:t>谷歌浏览器，</w:t>
      </w:r>
      <w:r>
        <w:rPr>
          <w:rFonts w:hint="eastAsia" w:ascii="宋体" w:hAnsi="宋体"/>
          <w:sz w:val="24"/>
        </w:rPr>
        <w:t>IE</w:t>
      </w:r>
      <w:r>
        <w:rPr>
          <w:rFonts w:hint="eastAsia" w:ascii="宋体" w:hAnsi="宋体"/>
          <w:sz w:val="24"/>
          <w:lang w:val="en-US" w:eastAsia="zh-CN"/>
        </w:rPr>
        <w:t>浏览器，360浏览器，火狐浏览器等</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sz w:val="24"/>
          <w:lang w:val="en-US" w:eastAsia="zh-CN"/>
        </w:rPr>
      </w:pPr>
    </w:p>
    <w:p>
      <w:pPr>
        <w:jc w:val="center"/>
        <w:outlineLvl w:val="0"/>
        <w:rPr>
          <w:rFonts w:hint="default" w:ascii="黑体" w:hAnsi="宋体" w:eastAsia="黑体"/>
          <w:b/>
          <w:bCs/>
          <w:color w:val="0000FF"/>
          <w:sz w:val="30"/>
          <w:szCs w:val="30"/>
          <w:lang w:val="en-US" w:eastAsia="zh-CN"/>
        </w:rPr>
      </w:pPr>
      <w:bookmarkStart w:id="9" w:name="_Toc437504802"/>
      <w:bookmarkStart w:id="10" w:name="_Toc437504714"/>
      <w:bookmarkStart w:id="11" w:name="_Toc15629"/>
      <w:r>
        <w:rPr>
          <w:rFonts w:ascii="黑体" w:hAnsi="宋体" w:eastAsia="黑体"/>
          <w:b/>
          <w:bCs/>
          <w:sz w:val="30"/>
          <w:szCs w:val="30"/>
        </w:rPr>
        <w:t xml:space="preserve">2 </w:t>
      </w:r>
      <w:r>
        <w:rPr>
          <w:rFonts w:hint="eastAsia" w:ascii="黑体" w:hAnsi="宋体" w:eastAsia="黑体"/>
          <w:b/>
          <w:bCs/>
          <w:sz w:val="30"/>
          <w:szCs w:val="30"/>
        </w:rPr>
        <w:t>项目</w:t>
      </w:r>
      <w:bookmarkEnd w:id="9"/>
      <w:bookmarkEnd w:id="10"/>
      <w:r>
        <w:rPr>
          <w:rFonts w:hint="eastAsia" w:ascii="黑体" w:hAnsi="宋体" w:eastAsia="黑体"/>
          <w:b/>
          <w:bCs/>
          <w:sz w:val="30"/>
          <w:szCs w:val="30"/>
          <w:lang w:val="en-US" w:eastAsia="zh-CN"/>
        </w:rPr>
        <w:t>工具和技术</w:t>
      </w:r>
      <w:bookmarkEnd w:id="11"/>
    </w:p>
    <w:p>
      <w:pPr>
        <w:outlineLvl w:val="1"/>
        <w:rPr>
          <w:rStyle w:val="20"/>
          <w:rFonts w:hint="eastAsia" w:ascii="黑体" w:hAnsi="黑体" w:eastAsia="黑体" w:cs="黑体"/>
          <w:b w:val="0"/>
          <w:bCs w:val="0"/>
          <w:sz w:val="28"/>
          <w:szCs w:val="28"/>
          <w:lang w:eastAsia="zh-CN"/>
        </w:rPr>
      </w:pPr>
      <w:bookmarkStart w:id="12" w:name="_Toc518930973"/>
      <w:bookmarkStart w:id="13" w:name="_Toc20434"/>
      <w:r>
        <w:rPr>
          <w:rStyle w:val="20"/>
          <w:rFonts w:hint="eastAsia" w:ascii="黑体" w:hAnsi="黑体" w:eastAsia="黑体" w:cs="黑体"/>
          <w:b w:val="0"/>
          <w:bCs w:val="0"/>
          <w:sz w:val="28"/>
          <w:szCs w:val="28"/>
          <w:lang w:eastAsia="zh-CN"/>
        </w:rPr>
        <w:t>2.1 设计目标</w:t>
      </w:r>
      <w:bookmarkEnd w:id="12"/>
      <w:bookmarkEnd w:id="1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eastAsia="zh-CN"/>
          <w14:textFill>
            <w14:solidFill>
              <w14:schemeClr w14:val="tx1"/>
            </w14:solidFill>
          </w14:textFill>
        </w:rPr>
      </w:pPr>
      <w:r>
        <w:rPr>
          <w:rFonts w:hint="eastAsia" w:ascii="宋体" w:hAnsi="宋体"/>
          <w:color w:val="000000" w:themeColor="text1"/>
          <w:sz w:val="24"/>
          <w:lang w:eastAsia="zh-CN"/>
          <w14:textFill>
            <w14:solidFill>
              <w14:schemeClr w14:val="tx1"/>
            </w14:solidFill>
          </w14:textFill>
        </w:rPr>
        <w:t>本系统的设计主要将实现以下目标：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eastAsia="zh-CN"/>
          <w14:textFill>
            <w14:solidFill>
              <w14:schemeClr w14:val="tx1"/>
            </w14:solidFill>
          </w14:textFill>
        </w:rPr>
      </w:pPr>
      <w:r>
        <w:rPr>
          <w:rFonts w:hint="eastAsia" w:ascii="宋体" w:hAnsi="宋体"/>
          <w:color w:val="000000" w:themeColor="text1"/>
          <w:sz w:val="24"/>
          <w:lang w:eastAsia="zh-CN"/>
          <w14:textFill>
            <w14:solidFill>
              <w14:schemeClr w14:val="tx1"/>
            </w14:solidFill>
          </w14:textFill>
        </w:rPr>
        <w:t>（</w:t>
      </w:r>
      <w:r>
        <w:rPr>
          <w:rFonts w:hint="eastAsia" w:ascii="宋体" w:hAnsi="宋体"/>
          <w:color w:val="000000" w:themeColor="text1"/>
          <w:sz w:val="24"/>
          <w:lang w:val="en-US" w:eastAsia="zh-CN"/>
          <w14:textFill>
            <w14:solidFill>
              <w14:schemeClr w14:val="tx1"/>
            </w14:solidFill>
          </w14:textFill>
        </w:rPr>
        <w:t>1</w:t>
      </w:r>
      <w:r>
        <w:rPr>
          <w:rFonts w:hint="eastAsia" w:ascii="宋体" w:hAnsi="宋体"/>
          <w:color w:val="000000" w:themeColor="text1"/>
          <w:sz w:val="24"/>
          <w:lang w:eastAsia="zh-CN"/>
          <w14:textFill>
            <w14:solidFill>
              <w14:schemeClr w14:val="tx1"/>
            </w14:solidFill>
          </w14:textFill>
        </w:rPr>
        <w:t>）人性化设计:系统界面友好,操作简单；</w:t>
      </w:r>
      <w:bookmarkStart w:id="14" w:name="_Toc27835"/>
      <w:bookmarkStart w:id="15" w:name="_Toc31056"/>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（2）实现在线购票并选座的操作，使用户可以更好的浏览影片信息和购买影片。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（3）实现后台对影片的上新，订单、评论和用户信息的管理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val="en-US" w:eastAsia="zh-CN"/>
          <w14:textFill>
            <w14:solidFill>
              <w14:schemeClr w14:val="tx1"/>
            </w14:solidFill>
          </w14:textFill>
        </w:rPr>
      </w:pPr>
    </w:p>
    <w:bookmarkEnd w:id="14"/>
    <w:bookmarkEnd w:id="15"/>
    <w:p>
      <w:pPr>
        <w:outlineLvl w:val="1"/>
        <w:rPr>
          <w:rStyle w:val="20"/>
          <w:rFonts w:hint="eastAsia" w:ascii="黑体" w:hAnsi="黑体" w:eastAsia="黑体" w:cs="黑体"/>
          <w:b w:val="0"/>
          <w:bCs w:val="0"/>
          <w:sz w:val="28"/>
          <w:szCs w:val="28"/>
          <w:lang w:eastAsia="zh-CN"/>
        </w:rPr>
      </w:pPr>
      <w:bookmarkStart w:id="16" w:name="_Toc18445"/>
      <w:bookmarkStart w:id="17" w:name="_Toc25975"/>
      <w:bookmarkStart w:id="18" w:name="_Toc2320"/>
      <w:r>
        <w:rPr>
          <w:rStyle w:val="20"/>
          <w:rFonts w:hint="eastAsia" w:ascii="黑体" w:hAnsi="黑体" w:eastAsia="黑体" w:cs="黑体"/>
          <w:b w:val="0"/>
          <w:bCs w:val="0"/>
          <w:sz w:val="28"/>
          <w:szCs w:val="28"/>
          <w:lang w:eastAsia="zh-CN"/>
        </w:rPr>
        <w:t>2.2</w:t>
      </w:r>
      <w:r>
        <w:rPr>
          <w:rStyle w:val="20"/>
          <w:rFonts w:hint="eastAsia" w:ascii="黑体" w:hAnsi="黑体" w:eastAsia="黑体" w:cs="黑体"/>
          <w:b w:val="0"/>
          <w:bCs w:val="0"/>
          <w:sz w:val="28"/>
          <w:szCs w:val="28"/>
          <w:lang w:val="en-US" w:eastAsia="zh-CN"/>
        </w:rPr>
        <w:t xml:space="preserve"> </w:t>
      </w:r>
      <w:r>
        <w:rPr>
          <w:rStyle w:val="20"/>
          <w:rFonts w:hint="eastAsia" w:ascii="黑体" w:hAnsi="黑体" w:eastAsia="黑体" w:cs="黑体"/>
          <w:b w:val="0"/>
          <w:bCs w:val="0"/>
          <w:sz w:val="28"/>
          <w:szCs w:val="28"/>
          <w:lang w:eastAsia="zh-CN"/>
        </w:rPr>
        <w:t>系统设计的技术选择</w:t>
      </w:r>
      <w:bookmarkEnd w:id="16"/>
      <w:bookmarkEnd w:id="17"/>
      <w:bookmarkEnd w:id="18"/>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使用SSM框架，使开发人员操作简单规范；</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宋体" w:hAnsi="宋体"/>
          <w:color w:val="000000" w:themeColor="text1"/>
          <w:sz w:val="24"/>
          <w:lang w:eastAsia="zh-CN"/>
          <w14:textFill>
            <w14:solidFill>
              <w14:schemeClr w14:val="tx1"/>
            </w14:solidFill>
          </w14:textFill>
        </w:rPr>
      </w:pPr>
      <w:r>
        <w:rPr>
          <w:rFonts w:hint="eastAsia" w:ascii="宋体" w:hAnsi="宋体"/>
          <w:color w:val="000000" w:themeColor="text1"/>
          <w:sz w:val="24"/>
          <w:lang w:eastAsia="zh-CN"/>
          <w14:textFill>
            <w14:solidFill>
              <w14:schemeClr w14:val="tx1"/>
            </w14:solidFill>
          </w14:textFill>
        </w:rPr>
        <w:t>数据库使用开源的MySQL</w:t>
      </w:r>
      <w:r>
        <w:rPr>
          <w:rFonts w:hint="eastAsia" w:ascii="宋体" w:hAnsi="宋体"/>
          <w:color w:val="000000" w:themeColor="text1"/>
          <w:sz w:val="24"/>
          <w:lang w:val="en-US" w:eastAsia="zh-CN"/>
          <w14:textFill>
            <w14:solidFill>
              <w14:schemeClr w14:val="tx1"/>
            </w14:solidFill>
          </w14:textFill>
        </w:rPr>
        <w:t>+Navicat</w:t>
      </w:r>
      <w:r>
        <w:rPr>
          <w:rFonts w:hint="eastAsia" w:ascii="宋体" w:hAnsi="宋体"/>
          <w:color w:val="000000" w:themeColor="text1"/>
          <w:sz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宋体" w:hAnsi="宋体"/>
          <w:color w:val="000000" w:themeColor="text1"/>
          <w:sz w:val="24"/>
          <w:lang w:eastAsia="zh-CN"/>
          <w14:textFill>
            <w14:solidFill>
              <w14:schemeClr w14:val="tx1"/>
            </w14:solidFill>
          </w14:textFill>
        </w:rPr>
      </w:pPr>
      <w:r>
        <w:rPr>
          <w:rFonts w:hint="eastAsia" w:ascii="宋体" w:hAnsi="宋体"/>
          <w:color w:val="000000" w:themeColor="text1"/>
          <w:sz w:val="24"/>
          <w:lang w:eastAsia="zh-CN"/>
          <w14:textFill>
            <w14:solidFill>
              <w14:schemeClr w14:val="tx1"/>
            </w14:solidFill>
          </w14:textFill>
        </w:rPr>
        <w:t>服务器采用Tomcat</w:t>
      </w:r>
      <w:r>
        <w:rPr>
          <w:rFonts w:hint="eastAsia" w:ascii="宋体" w:hAnsi="宋体"/>
          <w:color w:val="000000" w:themeColor="text1"/>
          <w:sz w:val="24"/>
          <w:lang w:val="en-US" w:eastAsia="zh-CN"/>
          <w14:textFill>
            <w14:solidFill>
              <w14:schemeClr w14:val="tx1"/>
            </w14:solidFill>
          </w14:textFill>
        </w:rPr>
        <w:t>8.0+jdk1.8</w:t>
      </w:r>
      <w:r>
        <w:rPr>
          <w:rFonts w:hint="eastAsia" w:ascii="宋体" w:hAnsi="宋体"/>
          <w:color w:val="000000" w:themeColor="text1"/>
          <w:sz w:val="24"/>
          <w:lang w:eastAsia="zh-CN"/>
          <w14:textFill>
            <w14:solidFill>
              <w14:schemeClr w14:val="tx1"/>
            </w14:solidFill>
          </w14:textFill>
        </w:rPr>
        <w:t>。</w:t>
      </w:r>
      <w:bookmarkStart w:id="19" w:name="_Toc477941010"/>
      <w:bookmarkStart w:id="20" w:name="_Toc518930975"/>
      <w:bookmarkStart w:id="21" w:name="_Toc24966"/>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宋体" w:hAnsi="宋体"/>
          <w:color w:val="000000" w:themeColor="text1"/>
          <w:sz w:val="24"/>
          <w:lang w:eastAsia="zh-CN"/>
          <w14:textFill>
            <w14:solidFill>
              <w14:schemeClr w14:val="tx1"/>
            </w14:solidFill>
          </w14:textFill>
        </w:rPr>
      </w:pPr>
    </w:p>
    <w:p>
      <w:pPr>
        <w:outlineLvl w:val="1"/>
        <w:rPr>
          <w:rStyle w:val="20"/>
          <w:rFonts w:hint="eastAsia" w:ascii="黑体" w:hAnsi="黑体" w:eastAsia="黑体" w:cs="黑体"/>
          <w:b w:val="0"/>
          <w:bCs w:val="0"/>
          <w:sz w:val="28"/>
          <w:szCs w:val="28"/>
          <w:lang w:val="en-US" w:eastAsia="zh-CN"/>
        </w:rPr>
      </w:pPr>
      <w:bookmarkStart w:id="22" w:name="_Toc14750"/>
      <w:r>
        <w:rPr>
          <w:rStyle w:val="20"/>
          <w:rFonts w:hint="eastAsia" w:ascii="黑体" w:hAnsi="黑体" w:eastAsia="黑体" w:cs="黑体"/>
          <w:b w:val="0"/>
          <w:bCs w:val="0"/>
          <w:sz w:val="28"/>
          <w:szCs w:val="28"/>
          <w:lang w:eastAsia="zh-CN"/>
        </w:rPr>
        <w:t>2.3</w:t>
      </w:r>
      <w:bookmarkEnd w:id="19"/>
      <w:bookmarkEnd w:id="20"/>
      <w:bookmarkEnd w:id="21"/>
      <w:r>
        <w:rPr>
          <w:rStyle w:val="20"/>
          <w:rFonts w:hint="eastAsia" w:ascii="黑体" w:hAnsi="黑体" w:eastAsia="黑体" w:cs="黑体"/>
          <w:b w:val="0"/>
          <w:bCs w:val="0"/>
          <w:sz w:val="28"/>
          <w:szCs w:val="28"/>
          <w:lang w:val="en-US" w:eastAsia="zh-CN"/>
        </w:rPr>
        <w:t xml:space="preserve"> 工具说明</w:t>
      </w:r>
      <w:bookmarkEnd w:id="22"/>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b/>
          <w:bCs/>
          <w:color w:val="000000" w:themeColor="text1"/>
          <w:sz w:val="24"/>
          <w:lang w:val="en-US" w:eastAsia="zh-CN"/>
          <w14:textFill>
            <w14:solidFill>
              <w14:schemeClr w14:val="tx1"/>
            </w14:solidFill>
          </w14:textFill>
        </w:rPr>
      </w:pPr>
    </w:p>
    <w:tbl>
      <w:tblPr>
        <w:tblStyle w:val="14"/>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9"/>
        <w:gridCol w:w="6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219"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开发工具</w:t>
            </w:r>
          </w:p>
        </w:tc>
        <w:tc>
          <w:tcPr>
            <w:tcW w:w="6161"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7" w:hRule="atLeast"/>
        </w:trPr>
        <w:tc>
          <w:tcPr>
            <w:tcW w:w="2219"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firstLine="240" w:firstLineChars="10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eastAsia="zh-CN"/>
                <w14:textFill>
                  <w14:solidFill>
                    <w14:schemeClr w14:val="tx1"/>
                  </w14:solidFill>
                </w14:textFill>
              </w:rPr>
              <w:t>IntelliJ IDEA</w:t>
            </w:r>
          </w:p>
        </w:tc>
        <w:tc>
          <w:tcPr>
            <w:tcW w:w="6161"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eastAsia="zh-CN"/>
                <w14:textFill>
                  <w14:solidFill>
                    <w14:schemeClr w14:val="tx1"/>
                  </w14:solidFill>
                </w14:textFill>
              </w:rPr>
            </w:pPr>
            <w:r>
              <w:rPr>
                <w:rFonts w:hint="eastAsia" w:ascii="宋体" w:hAnsi="宋体"/>
                <w:color w:val="000000" w:themeColor="text1"/>
                <w:sz w:val="24"/>
                <w:lang w:eastAsia="zh-CN"/>
                <w14:textFill>
                  <w14:solidFill>
                    <w14:schemeClr w14:val="tx1"/>
                  </w14:solidFill>
                </w14:textFill>
              </w:rPr>
              <w:t>IntelliJ IDEA，是java编程语言开发的集成环境。在业界被公认为最好的java开发工具之一，在智能代码助手、代码自动提示、重构、J2EE支持、各类版本工具(git、svn等)、JUnit、CVS整合、代码分析、 创新的GUI设计等方面的功能可以说是超常的。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1" w:hRule="atLeast"/>
        </w:trPr>
        <w:tc>
          <w:tcPr>
            <w:tcW w:w="2219"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eastAsia="zh-CN"/>
                <w14:textFill>
                  <w14:solidFill>
                    <w14:schemeClr w14:val="tx1"/>
                  </w14:solidFill>
                </w14:textFill>
              </w:rPr>
            </w:pPr>
            <w:r>
              <w:rPr>
                <w:rFonts w:hint="eastAsia" w:ascii="宋体" w:hAnsi="宋体"/>
                <w:color w:val="000000" w:themeColor="text1"/>
                <w:sz w:val="24"/>
                <w:lang w:eastAsia="zh-CN"/>
                <w14:textFill>
                  <w14:solidFill>
                    <w14:schemeClr w14:val="tx1"/>
                  </w14:solidFill>
                </w14:textFill>
              </w:rPr>
              <w:t>Mysql数据库</w:t>
            </w:r>
          </w:p>
        </w:tc>
        <w:tc>
          <w:tcPr>
            <w:tcW w:w="6161"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eastAsia="zh-CN"/>
                <w14:textFill>
                  <w14:solidFill>
                    <w14:schemeClr w14:val="tx1"/>
                  </w14:solidFill>
                </w14:textFill>
              </w:rPr>
            </w:pPr>
            <w:r>
              <w:rPr>
                <w:rFonts w:hint="eastAsia" w:ascii="宋体" w:hAnsi="宋体"/>
                <w:color w:val="000000" w:themeColor="text1"/>
                <w:sz w:val="24"/>
                <w:lang w:eastAsia="zh-CN"/>
                <w14:textFill>
                  <w14:solidFill>
                    <w14:schemeClr w14:val="tx1"/>
                  </w14:solidFill>
                </w14:textFill>
              </w:rPr>
              <w:t>MySQL是一种关系数据库管理系统，关系数据库将数据保存在不同的表中，而不是将所有数据放在一个大仓库内，这样就增加了速度并提高了灵活性。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1" w:hRule="atLeast"/>
        </w:trPr>
        <w:tc>
          <w:tcPr>
            <w:tcW w:w="2219"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Navicat</w:t>
            </w:r>
          </w:p>
        </w:tc>
        <w:tc>
          <w:tcPr>
            <w:tcW w:w="6161"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color w:val="000000" w:themeColor="text1"/>
                <w:sz w:val="24"/>
                <w:lang w:eastAsia="zh-CN"/>
                <w14:textFill>
                  <w14:solidFill>
                    <w14:schemeClr w14:val="tx1"/>
                  </w14:solidFill>
                </w14:textFill>
              </w:rPr>
            </w:pPr>
            <w:r>
              <w:rPr>
                <w:rFonts w:hint="eastAsia" w:ascii="宋体" w:hAnsi="宋体"/>
                <w:color w:val="000000" w:themeColor="text1"/>
                <w:sz w:val="24"/>
                <w:lang w:eastAsia="zh-CN"/>
                <w14:textFill>
                  <w14:solidFill>
                    <w14:schemeClr w14:val="tx1"/>
                  </w14:solidFill>
                </w14:textFill>
              </w:rPr>
              <w:t>Navicat是一套快速、可靠并价格相当便宜的</w:t>
            </w:r>
            <w:r>
              <w:rPr>
                <w:rFonts w:hint="default" w:ascii="宋体" w:hAnsi="宋体"/>
                <w:color w:val="000000" w:themeColor="text1"/>
                <w:sz w:val="24"/>
                <w:lang w:eastAsia="zh-CN"/>
                <w14:textFill>
                  <w14:solidFill>
                    <w14:schemeClr w14:val="tx1"/>
                  </w14:solidFill>
                </w14:textFill>
              </w:rPr>
              <w:fldChar w:fldCharType="begin"/>
            </w:r>
            <w:r>
              <w:rPr>
                <w:rFonts w:hint="default" w:ascii="宋体" w:hAnsi="宋体"/>
                <w:color w:val="000000" w:themeColor="text1"/>
                <w:sz w:val="24"/>
                <w:lang w:eastAsia="zh-CN"/>
                <w14:textFill>
                  <w14:solidFill>
                    <w14:schemeClr w14:val="tx1"/>
                  </w14:solidFill>
                </w14:textFill>
              </w:rPr>
              <w:instrText xml:space="preserve"> HYPERLINK "https://baike.baidu.com/item/%E6%95%B0%E6%8D%AE%E5%BA%93%E7%AE%A1%E7%90%86/10509024" \t "https://baike.baidu.com/item/navicat/_blank" </w:instrText>
            </w:r>
            <w:r>
              <w:rPr>
                <w:rFonts w:hint="default" w:ascii="宋体" w:hAnsi="宋体"/>
                <w:color w:val="000000" w:themeColor="text1"/>
                <w:sz w:val="24"/>
                <w:lang w:eastAsia="zh-CN"/>
                <w14:textFill>
                  <w14:solidFill>
                    <w14:schemeClr w14:val="tx1"/>
                  </w14:solidFill>
                </w14:textFill>
              </w:rPr>
              <w:fldChar w:fldCharType="separate"/>
            </w:r>
            <w:r>
              <w:rPr>
                <w:rFonts w:hint="default" w:ascii="宋体" w:hAnsi="宋体"/>
                <w:color w:val="000000" w:themeColor="text1"/>
                <w:sz w:val="24"/>
                <w:lang w:eastAsia="zh-CN"/>
                <w14:textFill>
                  <w14:solidFill>
                    <w14:schemeClr w14:val="tx1"/>
                  </w14:solidFill>
                </w14:textFill>
              </w:rPr>
              <w:t>数据库管理</w:t>
            </w:r>
            <w:r>
              <w:rPr>
                <w:rFonts w:hint="default" w:ascii="宋体" w:hAnsi="宋体"/>
                <w:color w:val="000000" w:themeColor="text1"/>
                <w:sz w:val="24"/>
                <w:lang w:eastAsia="zh-CN"/>
                <w14:textFill>
                  <w14:solidFill>
                    <w14:schemeClr w14:val="tx1"/>
                  </w14:solidFill>
                </w14:textFill>
              </w:rPr>
              <w:fldChar w:fldCharType="end"/>
            </w:r>
            <w:r>
              <w:rPr>
                <w:rFonts w:hint="default" w:ascii="宋体" w:hAnsi="宋体"/>
                <w:color w:val="000000" w:themeColor="text1"/>
                <w:sz w:val="24"/>
                <w:lang w:eastAsia="zh-CN"/>
                <w14:textFill>
                  <w14:solidFill>
                    <w14:schemeClr w14:val="tx1"/>
                  </w14:solidFill>
                </w14:textFill>
              </w:rPr>
              <w:t>工具，专为简化数据库的管理及降低系统管理成本而设。它的设计符合</w:t>
            </w:r>
            <w:r>
              <w:rPr>
                <w:rFonts w:hint="default" w:ascii="宋体" w:hAnsi="宋体"/>
                <w:color w:val="000000" w:themeColor="text1"/>
                <w:sz w:val="24"/>
                <w:lang w:eastAsia="zh-CN"/>
                <w14:textFill>
                  <w14:solidFill>
                    <w14:schemeClr w14:val="tx1"/>
                  </w14:solidFill>
                </w14:textFill>
              </w:rPr>
              <w:fldChar w:fldCharType="begin"/>
            </w:r>
            <w:r>
              <w:rPr>
                <w:rFonts w:hint="default" w:ascii="宋体" w:hAnsi="宋体"/>
                <w:color w:val="000000" w:themeColor="text1"/>
                <w:sz w:val="24"/>
                <w:lang w:eastAsia="zh-CN"/>
                <w14:textFill>
                  <w14:solidFill>
                    <w14:schemeClr w14:val="tx1"/>
                  </w14:solidFill>
                </w14:textFill>
              </w:rPr>
              <w:instrText xml:space="preserve"> HYPERLINK "https://baike.baidu.com/item/%E6%95%B0%E6%8D%AE%E5%BA%93%E7%AE%A1%E7%90%86%E5%91%98/1216449" \t "https://baike.baidu.com/item/navicat/_blank" </w:instrText>
            </w:r>
            <w:r>
              <w:rPr>
                <w:rFonts w:hint="default" w:ascii="宋体" w:hAnsi="宋体"/>
                <w:color w:val="000000" w:themeColor="text1"/>
                <w:sz w:val="24"/>
                <w:lang w:eastAsia="zh-CN"/>
                <w14:textFill>
                  <w14:solidFill>
                    <w14:schemeClr w14:val="tx1"/>
                  </w14:solidFill>
                </w14:textFill>
              </w:rPr>
              <w:fldChar w:fldCharType="separate"/>
            </w:r>
            <w:r>
              <w:rPr>
                <w:rFonts w:hint="default" w:ascii="宋体" w:hAnsi="宋体"/>
                <w:color w:val="000000" w:themeColor="text1"/>
                <w:sz w:val="24"/>
                <w:lang w:eastAsia="zh-CN"/>
                <w14:textFill>
                  <w14:solidFill>
                    <w14:schemeClr w14:val="tx1"/>
                  </w14:solidFill>
                </w14:textFill>
              </w:rPr>
              <w:t>数据库管理员</w:t>
            </w:r>
            <w:r>
              <w:rPr>
                <w:rFonts w:hint="default" w:ascii="宋体" w:hAnsi="宋体"/>
                <w:color w:val="000000" w:themeColor="text1"/>
                <w:sz w:val="24"/>
                <w:lang w:eastAsia="zh-CN"/>
                <w14:textFill>
                  <w14:solidFill>
                    <w14:schemeClr w14:val="tx1"/>
                  </w14:solidFill>
                </w14:textFill>
              </w:rPr>
              <w:fldChar w:fldCharType="end"/>
            </w:r>
            <w:r>
              <w:rPr>
                <w:rFonts w:hint="default" w:ascii="宋体" w:hAnsi="宋体"/>
                <w:color w:val="000000" w:themeColor="text1"/>
                <w:sz w:val="24"/>
                <w:lang w:eastAsia="zh-CN"/>
                <w14:textFill>
                  <w14:solidFill>
                    <w14:schemeClr w14:val="tx1"/>
                  </w14:solidFill>
                </w14:textFill>
              </w:rPr>
              <w:t>、开发人员及中小企业的需要。Navicat 是以直觉化的</w:t>
            </w:r>
            <w:r>
              <w:rPr>
                <w:rFonts w:hint="default" w:ascii="宋体" w:hAnsi="宋体"/>
                <w:color w:val="000000" w:themeColor="text1"/>
                <w:sz w:val="24"/>
                <w:lang w:eastAsia="zh-CN"/>
                <w14:textFill>
                  <w14:solidFill>
                    <w14:schemeClr w14:val="tx1"/>
                  </w14:solidFill>
                </w14:textFill>
              </w:rPr>
              <w:fldChar w:fldCharType="begin"/>
            </w:r>
            <w:r>
              <w:rPr>
                <w:rFonts w:hint="default" w:ascii="宋体" w:hAnsi="宋体"/>
                <w:color w:val="000000" w:themeColor="text1"/>
                <w:sz w:val="24"/>
                <w:lang w:eastAsia="zh-CN"/>
                <w14:textFill>
                  <w14:solidFill>
                    <w14:schemeClr w14:val="tx1"/>
                  </w14:solidFill>
                </w14:textFill>
              </w:rPr>
              <w:instrText xml:space="preserve"> HYPERLINK "https://baike.baidu.com/item/%E5%9B%BE%E5%BD%A2%E7%94%A8%E6%88%B7%E7%95%8C%E9%9D%A2/3352324" \t "https://baike.baidu.com/item/navicat/_blank" </w:instrText>
            </w:r>
            <w:r>
              <w:rPr>
                <w:rFonts w:hint="default" w:ascii="宋体" w:hAnsi="宋体"/>
                <w:color w:val="000000" w:themeColor="text1"/>
                <w:sz w:val="24"/>
                <w:lang w:eastAsia="zh-CN"/>
                <w14:textFill>
                  <w14:solidFill>
                    <w14:schemeClr w14:val="tx1"/>
                  </w14:solidFill>
                </w14:textFill>
              </w:rPr>
              <w:fldChar w:fldCharType="separate"/>
            </w:r>
            <w:r>
              <w:rPr>
                <w:rFonts w:hint="default" w:ascii="宋体" w:hAnsi="宋体"/>
                <w:color w:val="000000" w:themeColor="text1"/>
                <w:sz w:val="24"/>
                <w:lang w:eastAsia="zh-CN"/>
                <w14:textFill>
                  <w14:solidFill>
                    <w14:schemeClr w14:val="tx1"/>
                  </w14:solidFill>
                </w14:textFill>
              </w:rPr>
              <w:t>图形用户界面</w:t>
            </w:r>
            <w:r>
              <w:rPr>
                <w:rFonts w:hint="default" w:ascii="宋体" w:hAnsi="宋体"/>
                <w:color w:val="000000" w:themeColor="text1"/>
                <w:sz w:val="24"/>
                <w:lang w:eastAsia="zh-CN"/>
                <w14:textFill>
                  <w14:solidFill>
                    <w14:schemeClr w14:val="tx1"/>
                  </w14:solidFill>
                </w14:textFill>
              </w:rPr>
              <w:fldChar w:fldCharType="end"/>
            </w:r>
            <w:r>
              <w:rPr>
                <w:rFonts w:hint="default" w:ascii="宋体" w:hAnsi="宋体"/>
                <w:color w:val="000000" w:themeColor="text1"/>
                <w:sz w:val="24"/>
                <w:lang w:eastAsia="zh-CN"/>
                <w14:textFill>
                  <w14:solidFill>
                    <w14:schemeClr w14:val="tx1"/>
                  </w14:solidFill>
                </w14:textFill>
              </w:rPr>
              <w:t>而建的，让你可以以安全并且简单的方式创建、组织、访问并共用信息。</w:t>
            </w:r>
          </w:p>
        </w:tc>
      </w:tr>
    </w:tbl>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b/>
          <w:bCs/>
          <w:color w:val="000000" w:themeColor="text1"/>
          <w:sz w:val="24"/>
          <w:lang w:val="en-US" w:eastAsia="zh-CN"/>
          <w14:textFill>
            <w14:solidFill>
              <w14:schemeClr w14:val="tx1"/>
            </w14:solidFill>
          </w14:textFill>
        </w:rPr>
      </w:pPr>
    </w:p>
    <w:p>
      <w:pPr>
        <w:outlineLvl w:val="1"/>
        <w:rPr>
          <w:rStyle w:val="20"/>
          <w:rFonts w:hint="eastAsia" w:ascii="黑体" w:hAnsi="黑体" w:eastAsia="黑体" w:cs="黑体"/>
          <w:b w:val="0"/>
          <w:bCs w:val="0"/>
          <w:sz w:val="28"/>
          <w:szCs w:val="28"/>
          <w:lang w:val="en-US" w:eastAsia="zh-CN"/>
        </w:rPr>
      </w:pPr>
      <w:bookmarkStart w:id="23" w:name="_Toc16660"/>
      <w:bookmarkStart w:id="24" w:name="_Toc477941011"/>
      <w:bookmarkStart w:id="25" w:name="_Toc359956464"/>
      <w:bookmarkStart w:id="26" w:name="_Toc19510"/>
      <w:r>
        <w:rPr>
          <w:rStyle w:val="20"/>
          <w:rFonts w:hint="eastAsia" w:ascii="黑体" w:hAnsi="黑体" w:eastAsia="黑体" w:cs="黑体"/>
          <w:b w:val="0"/>
          <w:bCs w:val="0"/>
          <w:sz w:val="28"/>
          <w:szCs w:val="28"/>
          <w:lang w:val="en-US" w:eastAsia="zh-CN"/>
        </w:rPr>
        <w:t>2.4 技术说明</w:t>
      </w:r>
      <w:bookmarkEnd w:id="23"/>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b/>
          <w:bCs/>
          <w:color w:val="000000" w:themeColor="text1"/>
          <w:sz w:val="24"/>
          <w:lang w:val="en-US" w:eastAsia="zh-CN"/>
          <w14:textFill>
            <w14:solidFill>
              <w14:schemeClr w14:val="tx1"/>
            </w14:solidFill>
          </w14:textFill>
        </w:rPr>
      </w:pPr>
    </w:p>
    <w:tbl>
      <w:tblPr>
        <w:tblStyle w:val="14"/>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7"/>
        <w:gridCol w:w="6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97" w:type="dxa"/>
            <w:noWrap w:val="0"/>
            <w:vAlign w:val="top"/>
          </w:tcPr>
          <w:p>
            <w:pPr>
              <w:pStyle w:val="21"/>
              <w:spacing w:before="0" w:beforeAutospacing="0" w:after="0" w:afterAutospacing="0" w:line="360" w:lineRule="exact"/>
              <w:jc w:val="both"/>
              <w:rPr>
                <w:rFonts w:hint="eastAsia" w:ascii="宋体" w:hAnsi="宋体" w:eastAsia="宋体" w:cs="Times New Roman"/>
                <w:color w:val="000000" w:themeColor="text1"/>
                <w:kern w:val="2"/>
                <w:sz w:val="24"/>
                <w:szCs w:val="24"/>
                <w:lang w:val="en-US" w:eastAsia="zh-CN" w:bidi="ar-SA"/>
                <w14:textFill>
                  <w14:solidFill>
                    <w14:schemeClr w14:val="tx1"/>
                  </w14:solidFill>
                </w14:textFill>
              </w:rPr>
            </w:pP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核心技术</w:t>
            </w:r>
          </w:p>
        </w:tc>
        <w:tc>
          <w:tcPr>
            <w:tcW w:w="6563" w:type="dxa"/>
            <w:noWrap w:val="0"/>
            <w:vAlign w:val="top"/>
          </w:tcPr>
          <w:p>
            <w:pPr>
              <w:pStyle w:val="21"/>
              <w:spacing w:before="0" w:beforeAutospacing="0" w:after="0" w:afterAutospacing="0" w:line="360" w:lineRule="exact"/>
              <w:jc w:val="both"/>
              <w:rPr>
                <w:rFonts w:hint="eastAsia" w:ascii="宋体" w:hAnsi="宋体" w:eastAsia="宋体" w:cs="Times New Roman"/>
                <w:color w:val="000000" w:themeColor="text1"/>
                <w:kern w:val="2"/>
                <w:sz w:val="24"/>
                <w:szCs w:val="24"/>
                <w:lang w:val="en-US" w:eastAsia="zh-CN" w:bidi="ar-SA"/>
                <w14:textFill>
                  <w14:solidFill>
                    <w14:schemeClr w14:val="tx1"/>
                  </w14:solidFill>
                </w14:textFill>
              </w:rPr>
            </w:pP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9" w:hRule="atLeast"/>
        </w:trPr>
        <w:tc>
          <w:tcPr>
            <w:tcW w:w="1797"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Times New Roman"/>
                <w:color w:val="000000" w:themeColor="text1"/>
                <w:kern w:val="2"/>
                <w:sz w:val="24"/>
                <w:szCs w:val="24"/>
                <w:lang w:val="en-US" w:eastAsia="zh-CN" w:bidi="ar-SA"/>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ascii="宋体" w:hAnsi="宋体" w:eastAsia="宋体" w:cs="Times New Roman"/>
                <w:color w:val="000000" w:themeColor="text1"/>
                <w:kern w:val="2"/>
                <w:sz w:val="24"/>
                <w:szCs w:val="24"/>
                <w:lang w:val="en-US" w:eastAsia="zh-CN" w:bidi="ar-SA"/>
                <w14:textFill>
                  <w14:solidFill>
                    <w14:schemeClr w14:val="tx1"/>
                  </w14:solidFill>
                </w14:textFill>
              </w:rPr>
            </w:pP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Spring</w:t>
            </w:r>
          </w:p>
        </w:tc>
        <w:tc>
          <w:tcPr>
            <w:tcW w:w="6563"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Times New Roman"/>
                <w:color w:val="000000" w:themeColor="text1"/>
                <w:kern w:val="2"/>
                <w:sz w:val="24"/>
                <w:szCs w:val="24"/>
                <w:lang w:val="en-US" w:eastAsia="zh-CN" w:bidi="ar-SA"/>
                <w14:textFill>
                  <w14:solidFill>
                    <w14:schemeClr w14:val="tx1"/>
                  </w14:solidFill>
                </w14:textFill>
              </w:rPr>
            </w:pP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Spring就像是整个项目中装配bean的大工厂，在配置文件中可以指定使用特定的参数去调用实体类的构造方法来实例化对象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5" w:hRule="atLeast"/>
        </w:trPr>
        <w:tc>
          <w:tcPr>
            <w:tcW w:w="1797"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Times New Roman"/>
                <w:color w:val="000000" w:themeColor="text1"/>
                <w:kern w:val="2"/>
                <w:sz w:val="24"/>
                <w:szCs w:val="24"/>
                <w:lang w:val="en-US" w:eastAsia="zh-CN" w:bidi="ar-SA"/>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firstLine="240" w:firstLineChars="100"/>
              <w:textAlignment w:val="auto"/>
              <w:rPr>
                <w:rFonts w:hint="default" w:ascii="宋体" w:hAnsi="宋体" w:eastAsia="宋体" w:cs="Times New Roman"/>
                <w:color w:val="000000" w:themeColor="text1"/>
                <w:kern w:val="2"/>
                <w:sz w:val="24"/>
                <w:szCs w:val="24"/>
                <w:lang w:val="en-US" w:eastAsia="zh-CN" w:bidi="ar-SA"/>
                <w14:textFill>
                  <w14:solidFill>
                    <w14:schemeClr w14:val="tx1"/>
                  </w14:solidFill>
                </w14:textFill>
              </w:rPr>
            </w:pP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SpringMVC</w:t>
            </w:r>
          </w:p>
        </w:tc>
        <w:tc>
          <w:tcPr>
            <w:tcW w:w="6563"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Times New Roman"/>
                <w:color w:val="000000" w:themeColor="text1"/>
                <w:kern w:val="2"/>
                <w:sz w:val="24"/>
                <w:szCs w:val="24"/>
                <w:lang w:val="en-US" w:eastAsia="zh-CN" w:bidi="ar-SA"/>
                <w14:textFill>
                  <w14:solidFill>
                    <w14:schemeClr w14:val="tx1"/>
                  </w14:solidFill>
                </w14:textFill>
              </w:rPr>
            </w:pP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SpringMVC在项目中拦截用户请求，它的核心Servlet即DispatcherServlet承担中介或是前台这样的职责，将用户请求通过HandlerMapping去匹配Controller，Controller就是具体对应请求所执行的操作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4" w:hRule="atLeast"/>
        </w:trPr>
        <w:tc>
          <w:tcPr>
            <w:tcW w:w="1797" w:type="dxa"/>
            <w:noWrap w:val="0"/>
            <w:vAlign w:val="top"/>
          </w:tcPr>
          <w:p>
            <w:pPr>
              <w:pStyle w:val="21"/>
              <w:spacing w:before="0" w:beforeAutospacing="0" w:after="0" w:afterAutospacing="0" w:line="360" w:lineRule="exact"/>
              <w:ind w:left="0" w:leftChars="0" w:firstLine="0" w:firstLineChars="0"/>
              <w:jc w:val="both"/>
              <w:rPr>
                <w:rFonts w:hint="eastAsia" w:ascii="宋体" w:hAnsi="宋体" w:eastAsia="宋体" w:cs="Times New Roman"/>
                <w:color w:val="000000" w:themeColor="text1"/>
                <w:kern w:val="2"/>
                <w:sz w:val="24"/>
                <w:szCs w:val="24"/>
                <w:lang w:val="en-US" w:eastAsia="zh-CN" w:bidi="ar-SA"/>
                <w14:textFill>
                  <w14:solidFill>
                    <w14:schemeClr w14:val="tx1"/>
                  </w14:solidFill>
                </w14:textFill>
              </w:rPr>
            </w:pPr>
          </w:p>
          <w:p>
            <w:pPr>
              <w:pStyle w:val="21"/>
              <w:spacing w:before="0" w:beforeAutospacing="0" w:after="0" w:afterAutospacing="0" w:line="360" w:lineRule="exact"/>
              <w:ind w:left="0" w:leftChars="0" w:firstLine="0" w:firstLineChars="0"/>
              <w:jc w:val="both"/>
              <w:rPr>
                <w:rFonts w:hint="eastAsia" w:ascii="宋体" w:hAnsi="宋体" w:eastAsia="宋体" w:cs="Times New Roman"/>
                <w:color w:val="000000" w:themeColor="text1"/>
                <w:kern w:val="2"/>
                <w:sz w:val="24"/>
                <w:szCs w:val="24"/>
                <w:lang w:val="en-US" w:eastAsia="zh-CN" w:bidi="ar-SA"/>
                <w14:textFill>
                  <w14:solidFill>
                    <w14:schemeClr w14:val="tx1"/>
                  </w14:solidFill>
                </w14:textFill>
              </w:rPr>
            </w:pPr>
          </w:p>
          <w:p>
            <w:pPr>
              <w:pStyle w:val="21"/>
              <w:spacing w:before="0" w:beforeAutospacing="0" w:after="0" w:afterAutospacing="0" w:line="360" w:lineRule="exact"/>
              <w:ind w:left="0" w:leftChars="0" w:firstLine="240" w:firstLineChars="100"/>
              <w:jc w:val="both"/>
              <w:rPr>
                <w:rFonts w:hint="eastAsia" w:ascii="宋体" w:hAnsi="宋体" w:eastAsia="宋体" w:cs="Times New Roman"/>
                <w:color w:val="000000" w:themeColor="text1"/>
                <w:kern w:val="2"/>
                <w:sz w:val="24"/>
                <w:szCs w:val="24"/>
                <w:lang w:val="en-US" w:eastAsia="zh-CN" w:bidi="ar-SA"/>
                <w14:textFill>
                  <w14:solidFill>
                    <w14:schemeClr w14:val="tx1"/>
                  </w14:solidFill>
                </w14:textFill>
              </w:rPr>
            </w:pPr>
          </w:p>
          <w:p>
            <w:pPr>
              <w:pStyle w:val="21"/>
              <w:spacing w:before="0" w:beforeAutospacing="0" w:after="0" w:afterAutospacing="0" w:line="360" w:lineRule="exact"/>
              <w:ind w:left="0" w:leftChars="0" w:firstLine="240" w:firstLineChars="100"/>
              <w:jc w:val="both"/>
              <w:rPr>
                <w:rFonts w:hint="eastAsia" w:ascii="宋体" w:hAnsi="宋体" w:eastAsia="宋体" w:cs="Times New Roman"/>
                <w:color w:val="000000" w:themeColor="text1"/>
                <w:kern w:val="2"/>
                <w:sz w:val="24"/>
                <w:szCs w:val="24"/>
                <w:lang w:val="en-US" w:eastAsia="zh-CN" w:bidi="ar-SA"/>
                <w14:textFill>
                  <w14:solidFill>
                    <w14:schemeClr w14:val="tx1"/>
                  </w14:solidFill>
                </w14:textFill>
              </w:rPr>
            </w:pP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Mybatis</w:t>
            </w:r>
          </w:p>
        </w:tc>
        <w:tc>
          <w:tcPr>
            <w:tcW w:w="6563" w:type="dxa"/>
            <w:noWrap w:val="0"/>
            <w:vAlign w:val="top"/>
          </w:tcPr>
          <w:p>
            <w:pPr>
              <w:pStyle w:val="21"/>
              <w:spacing w:before="0" w:beforeAutospacing="0" w:after="0" w:afterAutospacing="0" w:line="360" w:lineRule="exact"/>
              <w:ind w:left="0" w:leftChars="0" w:firstLine="480" w:firstLineChars="200"/>
              <w:jc w:val="both"/>
              <w:rPr>
                <w:rFonts w:hint="default" w:ascii="宋体" w:hAnsi="宋体" w:eastAsia="宋体" w:cs="Times New Roman"/>
                <w:color w:val="000000" w:themeColor="text1"/>
                <w:kern w:val="2"/>
                <w:sz w:val="24"/>
                <w:szCs w:val="24"/>
                <w:lang w:val="en-US" w:eastAsia="zh-CN" w:bidi="ar-SA"/>
                <w14:textFill>
                  <w14:solidFill>
                    <w14:schemeClr w14:val="tx1"/>
                  </w14:solidFill>
                </w14:textFill>
              </w:rPr>
            </w:pP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47" w:hRule="atLeast"/>
        </w:trPr>
        <w:tc>
          <w:tcPr>
            <w:tcW w:w="1797"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Times New Roman"/>
                <w:color w:val="000000" w:themeColor="text1"/>
                <w:kern w:val="2"/>
                <w:sz w:val="24"/>
                <w:szCs w:val="24"/>
                <w:lang w:val="en-US" w:eastAsia="zh-CN" w:bidi="ar-SA"/>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Times New Roman"/>
                <w:color w:val="000000" w:themeColor="text1"/>
                <w:kern w:val="2"/>
                <w:sz w:val="24"/>
                <w:szCs w:val="24"/>
                <w:lang w:val="en-US" w:eastAsia="zh-CN" w:bidi="ar-SA"/>
                <w14:textFill>
                  <w14:solidFill>
                    <w14:schemeClr w14:val="tx1"/>
                  </w14:solidFill>
                </w14:textFill>
              </w:rPr>
            </w:pP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SSM</w:t>
            </w:r>
          </w:p>
        </w:tc>
        <w:tc>
          <w:tcPr>
            <w:tcW w:w="6563"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Times New Roman"/>
                <w:color w:val="000000" w:themeColor="text1"/>
                <w:kern w:val="2"/>
                <w:sz w:val="24"/>
                <w:szCs w:val="24"/>
                <w:lang w:val="en-US" w:eastAsia="zh-CN" w:bidi="ar-SA"/>
                <w14:textFill>
                  <w14:solidFill>
                    <w14:schemeClr w14:val="tx1"/>
                  </w14:solidFill>
                </w14:textFill>
              </w:rPr>
            </w:pP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SSM即由Spring+SpringMVC+MyBatis的组合，框架集由Spring、MyBatis两个开源框架整合而成（SpringMVC是Spring中的部分内容）。常作为数据源较简单的web项目的框架。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77" w:hRule="atLeast"/>
        </w:trPr>
        <w:tc>
          <w:tcPr>
            <w:tcW w:w="1797"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Times New Roman"/>
                <w:color w:val="000000" w:themeColor="text1"/>
                <w:kern w:val="2"/>
                <w:sz w:val="24"/>
                <w:szCs w:val="24"/>
                <w:lang w:val="en-US" w:eastAsia="zh-CN" w:bidi="ar-SA"/>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Times New Roman"/>
                <w:color w:val="000000" w:themeColor="text1"/>
                <w:kern w:val="2"/>
                <w:sz w:val="24"/>
                <w:szCs w:val="24"/>
                <w:lang w:val="en-US" w:eastAsia="zh-CN" w:bidi="ar-SA"/>
                <w14:textFill>
                  <w14:solidFill>
                    <w14:schemeClr w14:val="tx1"/>
                  </w14:solidFill>
                </w14:textFill>
              </w:rPr>
            </w:pP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jQuery</w:t>
            </w:r>
          </w:p>
        </w:tc>
        <w:tc>
          <w:tcPr>
            <w:tcW w:w="6563" w:type="dxa"/>
            <w:noWrap w:val="0"/>
            <w:vAlign w:val="top"/>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Times New Roman"/>
                <w:color w:val="000000" w:themeColor="text1"/>
                <w:kern w:val="2"/>
                <w:sz w:val="24"/>
                <w:szCs w:val="24"/>
                <w:lang w:val="en-US" w:eastAsia="zh-CN" w:bidi="ar-SA"/>
                <w14:textFill>
                  <w14:solidFill>
                    <w14:schemeClr w14:val="tx1"/>
                  </w14:solidFill>
                </w14:textFill>
              </w:rPr>
            </w:pPr>
            <w:r>
              <w:rPr>
                <w:rFonts w:hint="default" w:ascii="宋体" w:hAnsi="宋体" w:eastAsia="宋体" w:cs="Times New Roman"/>
                <w:color w:val="000000" w:themeColor="text1"/>
                <w:kern w:val="2"/>
                <w:sz w:val="24"/>
                <w:szCs w:val="24"/>
                <w:lang w:val="en-US" w:eastAsia="zh-CN" w:bidi="ar-SA"/>
                <w14:textFill>
                  <w14:solidFill>
                    <w14:schemeClr w14:val="tx1"/>
                  </w14:solidFill>
                </w14:textFill>
              </w:rPr>
              <w:t>封装JavaScript常用的功能代码，提供一种简便JavaScript设计模式，优化HTML文档操作、事件处理、动画设计和</w:t>
            </w:r>
            <w:r>
              <w:rPr>
                <w:rFonts w:hint="eastAsia" w:ascii="宋体" w:hAnsi="宋体" w:eastAsia="宋体" w:cs="Times New Roman"/>
                <w:color w:val="000000" w:themeColor="text1"/>
                <w:kern w:val="2"/>
                <w:sz w:val="24"/>
                <w:szCs w:val="24"/>
                <w:lang w:val="en-US" w:eastAsia="zh-CN" w:bidi="ar-SA"/>
                <w14:textFill>
                  <w14:solidFill>
                    <w14:schemeClr w14:val="tx1"/>
                  </w14:solidFill>
                </w14:textFill>
              </w:rPr>
              <w:t>界面</w:t>
            </w:r>
            <w:r>
              <w:rPr>
                <w:rFonts w:hint="default" w:ascii="宋体" w:hAnsi="宋体" w:eastAsia="宋体" w:cs="Times New Roman"/>
                <w:color w:val="000000" w:themeColor="text1"/>
                <w:kern w:val="2"/>
                <w:sz w:val="24"/>
                <w:szCs w:val="24"/>
                <w:lang w:val="en-US" w:eastAsia="zh-CN" w:bidi="ar-SA"/>
                <w14:textFill>
                  <w14:solidFill>
                    <w14:schemeClr w14:val="tx1"/>
                  </w14:solidFill>
                </w14:textFill>
              </w:rPr>
              <w:t>交互。</w:t>
            </w:r>
          </w:p>
        </w:tc>
      </w:tr>
    </w:tbl>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olor w:val="000000" w:themeColor="text1"/>
          <w:sz w:val="24"/>
          <w:lang w:eastAsia="zh-CN"/>
          <w14:textFill>
            <w14:solidFill>
              <w14:schemeClr w14:val="tx1"/>
            </w14:solidFill>
          </w14:textFill>
        </w:rPr>
      </w:pPr>
    </w:p>
    <w:bookmarkEnd w:id="24"/>
    <w:bookmarkEnd w:id="25"/>
    <w:bookmarkEnd w:id="26"/>
    <w:p>
      <w:pPr>
        <w:jc w:val="both"/>
        <w:outlineLvl w:val="0"/>
        <w:rPr>
          <w:rFonts w:hint="eastAsia" w:ascii="黑体" w:hAnsi="宋体" w:eastAsia="黑体"/>
          <w:b/>
          <w:bCs/>
          <w:sz w:val="30"/>
          <w:szCs w:val="30"/>
          <w:lang w:val="en-US" w:eastAsia="zh-CN"/>
        </w:rPr>
      </w:pPr>
    </w:p>
    <w:p>
      <w:pPr>
        <w:jc w:val="center"/>
        <w:outlineLvl w:val="0"/>
        <w:rPr>
          <w:rFonts w:hint="eastAsia" w:ascii="黑体" w:hAnsi="宋体" w:eastAsia="黑体"/>
          <w:b/>
          <w:bCs/>
          <w:sz w:val="30"/>
          <w:szCs w:val="30"/>
          <w:lang w:val="en-US" w:eastAsia="zh-CN"/>
        </w:rPr>
      </w:pPr>
      <w:bookmarkStart w:id="27" w:name="_Toc5473"/>
      <w:r>
        <w:rPr>
          <w:rFonts w:hint="eastAsia" w:ascii="黑体" w:hAnsi="宋体" w:eastAsia="黑体"/>
          <w:b/>
          <w:bCs/>
          <w:sz w:val="30"/>
          <w:szCs w:val="30"/>
          <w:lang w:val="en-US" w:eastAsia="zh-CN"/>
        </w:rPr>
        <w:t>3</w:t>
      </w:r>
      <w:r>
        <w:rPr>
          <w:rFonts w:ascii="黑体" w:hAnsi="宋体" w:eastAsia="黑体"/>
          <w:b/>
          <w:bCs/>
          <w:sz w:val="30"/>
          <w:szCs w:val="30"/>
        </w:rPr>
        <w:t xml:space="preserve"> </w:t>
      </w:r>
      <w:r>
        <w:rPr>
          <w:rFonts w:hint="eastAsia" w:ascii="黑体" w:hAnsi="宋体" w:eastAsia="黑体"/>
          <w:b/>
          <w:bCs/>
          <w:sz w:val="30"/>
          <w:szCs w:val="30"/>
          <w:lang w:val="en-US" w:eastAsia="zh-CN"/>
        </w:rPr>
        <w:t>系统功能分析</w:t>
      </w:r>
      <w:bookmarkEnd w:id="27"/>
    </w:p>
    <w:p>
      <w:pPr>
        <w:outlineLvl w:val="1"/>
        <w:rPr>
          <w:rFonts w:hint="eastAsia" w:ascii="黑体" w:hAnsi="宋体" w:eastAsia="黑体"/>
          <w:bCs/>
          <w:sz w:val="28"/>
          <w:szCs w:val="28"/>
          <w:lang w:val="en-US" w:eastAsia="zh-CN"/>
        </w:rPr>
      </w:pPr>
      <w:bookmarkStart w:id="28" w:name="_Toc20726_WPSOffice_Level3"/>
      <w:bookmarkStart w:id="29" w:name="_Toc13596"/>
      <w:r>
        <w:rPr>
          <w:rFonts w:hint="eastAsia" w:ascii="黑体" w:hAnsi="宋体" w:eastAsia="黑体"/>
          <w:bCs/>
          <w:sz w:val="28"/>
          <w:szCs w:val="28"/>
          <w:lang w:val="en-US" w:eastAsia="zh-CN"/>
        </w:rPr>
        <w:t>3.1 系统功能分析</w:t>
      </w:r>
      <w:bookmarkEnd w:id="28"/>
      <w:bookmarkEnd w:id="29"/>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b/>
          <w:bCs/>
          <w:color w:val="000000" w:themeColor="text1"/>
          <w:sz w:val="24"/>
          <w:lang w:val="en-US" w:eastAsia="zh-CN"/>
          <w14:textFill>
            <w14:solidFill>
              <w14:schemeClr w14:val="tx1"/>
            </w14:solidFill>
          </w14:textFill>
        </w:rPr>
      </w:pPr>
    </w:p>
    <w:p>
      <w:pPr>
        <w:numPr>
          <w:ilvl w:val="0"/>
          <w:numId w:val="2"/>
        </w:numPr>
        <w:ind w:left="840" w:leftChars="0" w:hanging="420" w:firstLineChars="0"/>
        <w:rPr>
          <w:rFonts w:hint="eastAsia"/>
          <w:b w:val="0"/>
          <w:bCs w:val="0"/>
          <w:sz w:val="24"/>
          <w:szCs w:val="24"/>
          <w:lang w:val="en-US" w:eastAsia="zh-CN"/>
        </w:rPr>
      </w:pPr>
      <w:r>
        <w:rPr>
          <w:rFonts w:hint="eastAsia"/>
          <w:b w:val="0"/>
          <w:bCs w:val="0"/>
          <w:sz w:val="24"/>
          <w:szCs w:val="24"/>
          <w:lang w:val="en-US" w:eastAsia="zh-CN"/>
        </w:rPr>
        <w:t>影片浏览模块</w:t>
      </w:r>
    </w:p>
    <w:p>
      <w:pPr>
        <w:numPr>
          <w:ilvl w:val="0"/>
          <w:numId w:val="2"/>
        </w:numPr>
        <w:ind w:left="840" w:leftChars="0" w:hanging="420" w:firstLineChars="0"/>
        <w:rPr>
          <w:rFonts w:hint="eastAsia"/>
          <w:b w:val="0"/>
          <w:bCs w:val="0"/>
          <w:sz w:val="24"/>
          <w:szCs w:val="24"/>
          <w:lang w:val="en-US" w:eastAsia="zh-CN"/>
        </w:rPr>
      </w:pPr>
      <w:r>
        <w:rPr>
          <w:rFonts w:hint="eastAsia"/>
          <w:b w:val="0"/>
          <w:bCs w:val="0"/>
          <w:sz w:val="24"/>
          <w:szCs w:val="24"/>
          <w:lang w:val="en-US" w:eastAsia="zh-CN"/>
        </w:rPr>
        <w:t>影片详情模块</w:t>
      </w:r>
    </w:p>
    <w:p>
      <w:pPr>
        <w:numPr>
          <w:ilvl w:val="0"/>
          <w:numId w:val="2"/>
        </w:numPr>
        <w:ind w:left="840" w:leftChars="0" w:hanging="420" w:firstLineChars="0"/>
        <w:rPr>
          <w:rFonts w:hint="eastAsia"/>
          <w:b w:val="0"/>
          <w:bCs w:val="0"/>
          <w:sz w:val="24"/>
          <w:szCs w:val="24"/>
          <w:lang w:val="en-US" w:eastAsia="zh-CN"/>
        </w:rPr>
      </w:pPr>
      <w:r>
        <w:rPr>
          <w:rFonts w:hint="eastAsia"/>
          <w:b w:val="0"/>
          <w:bCs w:val="0"/>
          <w:sz w:val="24"/>
          <w:szCs w:val="24"/>
          <w:lang w:val="en-US" w:eastAsia="zh-CN"/>
        </w:rPr>
        <w:t>影片排行模块</w:t>
      </w:r>
    </w:p>
    <w:p>
      <w:pPr>
        <w:numPr>
          <w:ilvl w:val="0"/>
          <w:numId w:val="2"/>
        </w:numPr>
        <w:ind w:left="840" w:leftChars="0" w:hanging="420" w:firstLineChars="0"/>
        <w:rPr>
          <w:rFonts w:hint="eastAsia"/>
          <w:b w:val="0"/>
          <w:bCs w:val="0"/>
          <w:sz w:val="24"/>
          <w:szCs w:val="24"/>
          <w:lang w:val="en-US" w:eastAsia="zh-CN"/>
        </w:rPr>
      </w:pPr>
      <w:r>
        <w:rPr>
          <w:rFonts w:hint="eastAsia"/>
          <w:b w:val="0"/>
          <w:bCs w:val="0"/>
          <w:sz w:val="24"/>
          <w:szCs w:val="24"/>
          <w:lang w:val="en-US" w:eastAsia="zh-CN"/>
        </w:rPr>
        <w:t>影厅选座模块</w:t>
      </w:r>
    </w:p>
    <w:p>
      <w:pPr>
        <w:numPr>
          <w:ilvl w:val="0"/>
          <w:numId w:val="0"/>
        </w:numPr>
        <w:ind w:left="420" w:leftChars="0"/>
        <w:rPr>
          <w:rFonts w:hint="default"/>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宋体" w:hAnsi="宋体"/>
          <w:color w:val="auto"/>
          <w:sz w:val="24"/>
          <w:lang w:val="en-US" w:eastAsia="zh-CN"/>
        </w:rPr>
      </w:pPr>
      <w:r>
        <w:rPr>
          <w:rFonts w:hint="eastAsia" w:ascii="宋体" w:hAnsi="宋体"/>
          <w:color w:val="auto"/>
          <w:sz w:val="24"/>
          <w:lang w:val="en-US" w:eastAsia="zh-CN"/>
        </w:rPr>
        <w:t>（1）影片浏览模块：进入该网站，无论游客还是已注册用户均可浏览影片。主页浏览商品时，共分为两种方式进行。一是首页头部包含有“搜索栏”，直截了当的查找自己想要观看的影片，优点：节省时间、简单方便；二是根据网站首页的热映影片或者排行榜进行选择。</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82"/>
        <w:textAlignment w:val="auto"/>
        <w:rPr>
          <w:rFonts w:hint="eastAsia" w:ascii="宋体" w:hAnsi="宋体"/>
          <w:color w:val="auto"/>
          <w:sz w:val="24"/>
          <w:lang w:val="en-US" w:eastAsia="zh-CN"/>
        </w:rPr>
      </w:pPr>
      <w:r>
        <w:rPr>
          <w:rFonts w:hint="eastAsia"/>
          <w:b w:val="0"/>
          <w:bCs w:val="0"/>
          <w:sz w:val="24"/>
          <w:szCs w:val="24"/>
          <w:lang w:val="en-US" w:eastAsia="zh-CN"/>
        </w:rPr>
        <w:t>影片详情</w:t>
      </w:r>
      <w:r>
        <w:rPr>
          <w:rFonts w:hint="eastAsia" w:ascii="宋体" w:hAnsi="宋体"/>
          <w:color w:val="auto"/>
          <w:sz w:val="24"/>
          <w:lang w:val="en-US" w:eastAsia="zh-CN"/>
        </w:rPr>
        <w:t>模块：当从首页点击或搜索某类影片后，跳转该系列页。该页面显示该影片的简介、上下映、评分、和购票等一些信息。</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82"/>
        <w:textAlignment w:val="auto"/>
        <w:rPr>
          <w:rFonts w:hint="default" w:ascii="宋体" w:hAnsi="宋体"/>
          <w:color w:val="auto"/>
          <w:sz w:val="24"/>
          <w:lang w:val="en-US" w:eastAsia="zh-CN"/>
        </w:rPr>
      </w:pPr>
      <w:r>
        <w:rPr>
          <w:rFonts w:hint="eastAsia" w:ascii="宋体" w:hAnsi="宋体"/>
          <w:color w:val="auto"/>
          <w:sz w:val="24"/>
          <w:lang w:val="en-US" w:eastAsia="zh-CN"/>
        </w:rPr>
        <w:t>影片排行模块：首页中右侧栏位置有关于最近一周的影院观影评分的排行榜，根据真实的影片评分，进行的排行推荐，用户可根据需求进行选择点击。</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82"/>
        <w:textAlignment w:val="auto"/>
        <w:rPr>
          <w:rFonts w:hint="default" w:ascii="宋体" w:hAnsi="宋体"/>
          <w:color w:val="auto"/>
          <w:sz w:val="24"/>
          <w:lang w:val="en-US" w:eastAsia="zh-CN"/>
        </w:rPr>
      </w:pPr>
      <w:r>
        <w:rPr>
          <w:rFonts w:hint="eastAsia" w:ascii="宋体" w:hAnsi="宋体"/>
          <w:color w:val="auto"/>
          <w:sz w:val="24"/>
          <w:lang w:val="en-US" w:eastAsia="zh-CN"/>
        </w:rPr>
        <w:t>影厅选座模块：若用户选择好要观看的影片后，可点击购票选座功能（用户必须进行登录才可进行后续步骤），然后系统进入选影厅类别，如“中国巨幕”、“IMAX”等类型。之后进入某个具体的影厅，展示该影厅的所有已选和未选的座位分布。用户可根据需求选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color w:val="auto"/>
          <w:sz w:val="24"/>
          <w:lang w:val="en-US" w:eastAsia="zh-CN"/>
        </w:rPr>
      </w:pPr>
    </w:p>
    <w:p>
      <w:pPr>
        <w:outlineLvl w:val="1"/>
        <w:rPr>
          <w:rFonts w:hint="eastAsia" w:ascii="黑体" w:hAnsi="宋体" w:eastAsia="黑体"/>
          <w:bCs/>
          <w:sz w:val="28"/>
          <w:szCs w:val="28"/>
          <w:lang w:val="en-US" w:eastAsia="zh-CN"/>
        </w:rPr>
      </w:pPr>
      <w:bookmarkStart w:id="30" w:name="_Toc10742"/>
      <w:r>
        <w:rPr>
          <w:rFonts w:hint="eastAsia" w:ascii="黑体" w:hAnsi="宋体" w:eastAsia="黑体"/>
          <w:bCs/>
          <w:sz w:val="28"/>
          <w:szCs w:val="28"/>
          <w:lang w:val="en-US" w:eastAsia="zh-CN"/>
        </w:rPr>
        <w:t>3.2 用户功能分析</w:t>
      </w:r>
      <w:bookmarkEnd w:id="30"/>
    </w:p>
    <w:p>
      <w:pPr>
        <w:numPr>
          <w:ilvl w:val="0"/>
          <w:numId w:val="0"/>
        </w:numPr>
        <w:ind w:left="420" w:leftChars="0"/>
        <w:rPr>
          <w:rFonts w:hint="eastAsia"/>
          <w:b w:val="0"/>
          <w:bCs w:val="0"/>
          <w:sz w:val="24"/>
          <w:szCs w:val="24"/>
          <w:lang w:val="en-US" w:eastAsia="zh-CN"/>
        </w:rPr>
      </w:pPr>
    </w:p>
    <w:p>
      <w:pPr>
        <w:numPr>
          <w:ilvl w:val="0"/>
          <w:numId w:val="2"/>
        </w:numPr>
        <w:ind w:left="840" w:leftChars="0" w:hanging="420" w:firstLineChars="0"/>
        <w:rPr>
          <w:rFonts w:hint="eastAsia"/>
          <w:b w:val="0"/>
          <w:bCs w:val="0"/>
          <w:sz w:val="24"/>
          <w:szCs w:val="24"/>
          <w:lang w:val="en-US" w:eastAsia="zh-CN"/>
        </w:rPr>
      </w:pPr>
      <w:r>
        <w:rPr>
          <w:rFonts w:hint="eastAsia"/>
          <w:b w:val="0"/>
          <w:bCs w:val="0"/>
          <w:sz w:val="24"/>
          <w:szCs w:val="24"/>
          <w:lang w:val="en-US" w:eastAsia="zh-CN"/>
        </w:rPr>
        <w:t>登陆注册功能模块</w:t>
      </w:r>
    </w:p>
    <w:p>
      <w:pPr>
        <w:numPr>
          <w:ilvl w:val="0"/>
          <w:numId w:val="2"/>
        </w:numPr>
        <w:ind w:left="840" w:leftChars="0" w:hanging="420" w:firstLineChars="0"/>
        <w:rPr>
          <w:rFonts w:hint="default"/>
          <w:b w:val="0"/>
          <w:bCs w:val="0"/>
          <w:sz w:val="24"/>
          <w:szCs w:val="24"/>
          <w:lang w:val="en-US" w:eastAsia="zh-CN"/>
        </w:rPr>
      </w:pPr>
      <w:r>
        <w:rPr>
          <w:rFonts w:hint="eastAsia"/>
          <w:b w:val="0"/>
          <w:bCs w:val="0"/>
          <w:sz w:val="24"/>
          <w:szCs w:val="24"/>
          <w:lang w:val="en-US" w:eastAsia="zh-CN"/>
        </w:rPr>
        <w:t>我的订单模块</w:t>
      </w:r>
    </w:p>
    <w:p>
      <w:pPr>
        <w:numPr>
          <w:ilvl w:val="0"/>
          <w:numId w:val="2"/>
        </w:numPr>
        <w:ind w:left="840" w:leftChars="0" w:hanging="420" w:firstLineChars="0"/>
        <w:rPr>
          <w:rFonts w:hint="default"/>
          <w:b w:val="0"/>
          <w:bCs w:val="0"/>
          <w:sz w:val="24"/>
          <w:szCs w:val="24"/>
          <w:lang w:val="en-US" w:eastAsia="zh-CN"/>
        </w:rPr>
      </w:pPr>
      <w:r>
        <w:rPr>
          <w:rFonts w:hint="eastAsia"/>
          <w:b w:val="0"/>
          <w:bCs w:val="0"/>
          <w:sz w:val="24"/>
          <w:szCs w:val="24"/>
          <w:lang w:val="en-US" w:eastAsia="zh-CN"/>
        </w:rPr>
        <w:t>支付模块</w:t>
      </w:r>
    </w:p>
    <w:p>
      <w:pPr>
        <w:numPr>
          <w:ilvl w:val="0"/>
          <w:numId w:val="2"/>
        </w:numPr>
        <w:ind w:left="840" w:leftChars="0" w:hanging="420" w:firstLineChars="0"/>
        <w:rPr>
          <w:rFonts w:hint="default"/>
          <w:b w:val="0"/>
          <w:bCs w:val="0"/>
          <w:sz w:val="24"/>
          <w:szCs w:val="24"/>
          <w:lang w:val="en-US" w:eastAsia="zh-CN"/>
        </w:rPr>
      </w:pPr>
      <w:r>
        <w:rPr>
          <w:rFonts w:hint="eastAsia"/>
          <w:b w:val="0"/>
          <w:bCs w:val="0"/>
          <w:sz w:val="24"/>
          <w:szCs w:val="24"/>
          <w:lang w:val="en-US" w:eastAsia="zh-CN"/>
        </w:rPr>
        <w:t>评论模块</w:t>
      </w:r>
    </w:p>
    <w:p>
      <w:pPr>
        <w:numPr>
          <w:ilvl w:val="0"/>
          <w:numId w:val="0"/>
        </w:numPr>
        <w:rPr>
          <w:rFonts w:hint="default"/>
          <w:b w:val="0"/>
          <w:bCs w:val="0"/>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2"/>
        <w:textAlignment w:val="auto"/>
        <w:rPr>
          <w:rFonts w:hint="eastAsia" w:ascii="宋体" w:hAnsi="宋体"/>
          <w:color w:val="auto"/>
          <w:sz w:val="24"/>
          <w:lang w:val="en-US" w:eastAsia="zh-CN"/>
        </w:rPr>
      </w:pPr>
      <w:r>
        <w:rPr>
          <w:rFonts w:hint="eastAsia" w:ascii="宋体" w:hAnsi="宋体"/>
          <w:color w:val="auto"/>
          <w:sz w:val="24"/>
          <w:lang w:val="en-US" w:eastAsia="zh-CN"/>
        </w:rPr>
        <w:t>登陆注册模块：进入该网站，用户可已游客身份进行一些浏览影片的功能，但到选座购票功能时，用户必须登陆才可购票选座以及支付功能。为注册的用户会提示“用户不存在，前往注册”，注册包含以下等一系列保障用户信息的功能。</w:t>
      </w:r>
    </w:p>
    <w:p>
      <w:pPr>
        <w:pStyle w:val="12"/>
        <w:widowControl/>
        <w:numPr>
          <w:ilvl w:val="0"/>
          <w:numId w:val="5"/>
        </w:numPr>
        <w:spacing w:line="360" w:lineRule="atLeast"/>
        <w:ind w:firstLine="480" w:firstLineChars="200"/>
        <w:rPr>
          <w:rFonts w:hint="eastAsia" w:ascii="宋体" w:hAnsi="宋体" w:eastAsia="宋体" w:cs="Times New Roman"/>
          <w:color w:val="auto"/>
          <w:kern w:val="2"/>
          <w:sz w:val="24"/>
          <w:szCs w:val="24"/>
          <w:lang w:val="en-US" w:eastAsia="zh-CN" w:bidi="ar-SA"/>
        </w:rPr>
      </w:pPr>
      <w:r>
        <w:rPr>
          <w:rFonts w:hint="eastAsia" w:ascii="宋体" w:hAnsi="宋体" w:eastAsia="宋体" w:cs="Times New Roman"/>
          <w:color w:val="auto"/>
          <w:kern w:val="2"/>
          <w:sz w:val="24"/>
          <w:szCs w:val="24"/>
          <w:lang w:val="en-US" w:eastAsia="zh-CN" w:bidi="ar-SA"/>
        </w:rPr>
        <w:t>用户名：英文字母、中文汉字或混搭都可，</w:t>
      </w:r>
      <w:r>
        <w:rPr>
          <w:rFonts w:hint="eastAsia" w:ascii="宋体" w:hAnsi="宋体" w:cs="Times New Roman"/>
          <w:color w:val="auto"/>
          <w:kern w:val="2"/>
          <w:sz w:val="24"/>
          <w:szCs w:val="24"/>
          <w:lang w:val="en-US" w:eastAsia="zh-CN" w:bidi="ar-SA"/>
        </w:rPr>
        <w:t>4到16位（数字、字母、下划线、减号等）</w:t>
      </w:r>
      <w:r>
        <w:rPr>
          <w:rFonts w:hint="eastAsia" w:ascii="宋体" w:hAnsi="宋体" w:eastAsia="宋体" w:cs="Times New Roman"/>
          <w:color w:val="auto"/>
          <w:kern w:val="2"/>
          <w:sz w:val="24"/>
          <w:szCs w:val="24"/>
          <w:lang w:val="en-US" w:eastAsia="zh-CN" w:bidi="ar-SA"/>
        </w:rPr>
        <w:t>。</w:t>
      </w:r>
    </w:p>
    <w:p>
      <w:pPr>
        <w:pStyle w:val="12"/>
        <w:widowControl/>
        <w:numPr>
          <w:ilvl w:val="0"/>
          <w:numId w:val="5"/>
        </w:numPr>
        <w:spacing w:line="360" w:lineRule="atLeast"/>
        <w:ind w:firstLine="480" w:firstLineChars="200"/>
        <w:rPr>
          <w:rFonts w:hint="default" w:ascii="宋体" w:hAnsi="宋体" w:eastAsia="宋体" w:cs="Times New Roman"/>
          <w:color w:val="auto"/>
          <w:kern w:val="2"/>
          <w:sz w:val="24"/>
          <w:szCs w:val="24"/>
          <w:lang w:val="en-US" w:eastAsia="zh-CN" w:bidi="ar-SA"/>
        </w:rPr>
      </w:pPr>
      <w:r>
        <w:rPr>
          <w:rFonts w:hint="eastAsia" w:ascii="宋体" w:hAnsi="宋体" w:eastAsia="宋体" w:cs="Times New Roman"/>
          <w:color w:val="auto"/>
          <w:kern w:val="2"/>
          <w:sz w:val="24"/>
          <w:szCs w:val="24"/>
          <w:lang w:val="en-US" w:eastAsia="zh-CN" w:bidi="ar-SA"/>
        </w:rPr>
        <w:t>密码：密码长度六</w:t>
      </w:r>
      <w:r>
        <w:rPr>
          <w:rFonts w:hint="eastAsia" w:ascii="宋体" w:hAnsi="宋体" w:cs="Times New Roman"/>
          <w:color w:val="auto"/>
          <w:kern w:val="2"/>
          <w:sz w:val="24"/>
          <w:szCs w:val="24"/>
          <w:lang w:val="en-US" w:eastAsia="zh-CN" w:bidi="ar-SA"/>
        </w:rPr>
        <w:t>到20</w:t>
      </w:r>
      <w:r>
        <w:rPr>
          <w:rFonts w:hint="eastAsia" w:ascii="宋体" w:hAnsi="宋体" w:eastAsia="宋体" w:cs="Times New Roman"/>
          <w:color w:val="auto"/>
          <w:kern w:val="2"/>
          <w:sz w:val="24"/>
          <w:szCs w:val="24"/>
          <w:lang w:val="en-US" w:eastAsia="zh-CN" w:bidi="ar-SA"/>
        </w:rPr>
        <w:t>位，否侧系统提示不通过。之后会有确认密码一项，防止用户第一次密码出现错误，进行校验，两次一致才可通过。</w:t>
      </w:r>
    </w:p>
    <w:p>
      <w:pPr>
        <w:pStyle w:val="12"/>
        <w:widowControl/>
        <w:numPr>
          <w:ilvl w:val="0"/>
          <w:numId w:val="5"/>
        </w:numPr>
        <w:spacing w:line="360" w:lineRule="atLeast"/>
        <w:ind w:firstLine="480" w:firstLineChars="200"/>
        <w:rPr>
          <w:rFonts w:hint="default" w:ascii="宋体" w:hAnsi="宋体" w:eastAsia="宋体" w:cs="Times New Roman"/>
          <w:color w:val="auto"/>
          <w:kern w:val="2"/>
          <w:sz w:val="24"/>
          <w:szCs w:val="24"/>
          <w:lang w:val="en-US" w:eastAsia="zh-CN" w:bidi="ar-SA"/>
        </w:rPr>
      </w:pPr>
      <w:r>
        <w:rPr>
          <w:rFonts w:hint="eastAsia" w:ascii="宋体" w:hAnsi="宋体" w:eastAsia="宋体" w:cs="Times New Roman"/>
          <w:color w:val="auto"/>
          <w:kern w:val="2"/>
          <w:sz w:val="24"/>
          <w:szCs w:val="24"/>
          <w:lang w:val="en-US" w:eastAsia="zh-CN" w:bidi="ar-SA"/>
        </w:rPr>
        <w:t>手机号：符合现有通信运营商手机号规则，不可少于11位数字。</w:t>
      </w:r>
    </w:p>
    <w:p>
      <w:pPr>
        <w:pStyle w:val="12"/>
        <w:widowControl/>
        <w:numPr>
          <w:ilvl w:val="0"/>
          <w:numId w:val="5"/>
        </w:numPr>
        <w:spacing w:line="360" w:lineRule="atLeast"/>
        <w:ind w:firstLine="480" w:firstLineChars="200"/>
        <w:rPr>
          <w:rFonts w:hint="default" w:ascii="宋体" w:hAnsi="宋体" w:eastAsia="宋体" w:cs="Times New Roman"/>
          <w:color w:val="auto"/>
          <w:kern w:val="2"/>
          <w:sz w:val="24"/>
          <w:szCs w:val="24"/>
          <w:lang w:val="en-US" w:eastAsia="zh-CN" w:bidi="ar-SA"/>
        </w:rPr>
      </w:pPr>
      <w:r>
        <w:rPr>
          <w:rFonts w:hint="eastAsia" w:ascii="宋体" w:hAnsi="宋体" w:eastAsia="宋体" w:cs="Times New Roman"/>
          <w:color w:val="auto"/>
          <w:kern w:val="2"/>
          <w:sz w:val="24"/>
          <w:szCs w:val="24"/>
          <w:lang w:val="en-US" w:eastAsia="zh-CN" w:bidi="ar-SA"/>
        </w:rPr>
        <w:t>邮箱：符合现有主流邮箱的命名规范，否侧系统提示报错。</w:t>
      </w:r>
    </w:p>
    <w:p>
      <w:pPr>
        <w:pStyle w:val="12"/>
        <w:widowControl/>
        <w:numPr>
          <w:ilvl w:val="0"/>
          <w:numId w:val="5"/>
        </w:numPr>
        <w:spacing w:line="360" w:lineRule="atLeast"/>
        <w:ind w:firstLine="480" w:firstLineChars="200"/>
        <w:rPr>
          <w:rFonts w:hint="default" w:ascii="宋体" w:hAnsi="宋体" w:eastAsia="宋体" w:cs="Times New Roman"/>
          <w:color w:val="auto"/>
          <w:kern w:val="2"/>
          <w:sz w:val="24"/>
          <w:szCs w:val="24"/>
          <w:lang w:val="en-US" w:eastAsia="zh-CN" w:bidi="ar-SA"/>
        </w:rPr>
      </w:pPr>
      <w:r>
        <w:rPr>
          <w:rFonts w:hint="eastAsia" w:ascii="宋体" w:hAnsi="宋体" w:eastAsia="宋体" w:cs="Times New Roman"/>
          <w:color w:val="auto"/>
          <w:kern w:val="2"/>
          <w:sz w:val="24"/>
          <w:szCs w:val="24"/>
          <w:lang w:val="en-US" w:eastAsia="zh-CN" w:bidi="ar-SA"/>
        </w:rPr>
        <w:t>输入密码提示问题：对用户将来忘记密码，系统可提示有关问题，帮助用户回忆自己当初设置的密码。</w:t>
      </w:r>
    </w:p>
    <w:p>
      <w:pPr>
        <w:pStyle w:val="12"/>
        <w:widowControl/>
        <w:numPr>
          <w:ilvl w:val="0"/>
          <w:numId w:val="5"/>
        </w:numPr>
        <w:spacing w:line="360" w:lineRule="atLeast"/>
        <w:ind w:firstLine="480" w:firstLineChars="200"/>
        <w:rPr>
          <w:rFonts w:hint="default" w:ascii="宋体" w:hAnsi="宋体" w:eastAsia="宋体" w:cs="Times New Roman"/>
          <w:color w:val="auto"/>
          <w:kern w:val="2"/>
          <w:sz w:val="24"/>
          <w:szCs w:val="24"/>
          <w:lang w:val="en-US" w:eastAsia="zh-CN" w:bidi="ar-SA"/>
        </w:rPr>
      </w:pPr>
      <w:r>
        <w:rPr>
          <w:rFonts w:hint="eastAsia" w:ascii="宋体" w:hAnsi="宋体" w:eastAsia="宋体" w:cs="Times New Roman"/>
          <w:color w:val="auto"/>
          <w:kern w:val="2"/>
          <w:sz w:val="24"/>
          <w:szCs w:val="24"/>
          <w:lang w:val="en-US" w:eastAsia="zh-CN" w:bidi="ar-SA"/>
        </w:rPr>
        <w:t>输入密码提示问题答案：对（e）中答案提示，达到双重保障，充分考虑用户需求。</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2"/>
        <w:textAlignment w:val="auto"/>
        <w:rPr>
          <w:rFonts w:hint="default" w:ascii="宋体" w:hAnsi="宋体"/>
          <w:color w:val="auto"/>
          <w:sz w:val="24"/>
          <w:lang w:val="en-US" w:eastAsia="zh-CN"/>
        </w:rPr>
      </w:pPr>
      <w:r>
        <w:rPr>
          <w:rFonts w:hint="eastAsia" w:ascii="宋体" w:hAnsi="宋体"/>
          <w:color w:val="auto"/>
          <w:sz w:val="24"/>
          <w:lang w:val="en-US" w:eastAsia="zh-CN"/>
        </w:rPr>
        <w:t>我的订单模块：用户可在此界面查看用户曾经的购票记录，包含已支付和未支付的订单。每个订单项中包含影片名、观影时间、价格等一系列信息。</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2"/>
        <w:textAlignment w:val="auto"/>
        <w:rPr>
          <w:rFonts w:hint="default" w:ascii="宋体" w:hAnsi="宋体"/>
          <w:color w:val="auto"/>
          <w:sz w:val="24"/>
          <w:lang w:val="en-US" w:eastAsia="zh-CN"/>
        </w:rPr>
      </w:pPr>
      <w:r>
        <w:rPr>
          <w:rFonts w:hint="eastAsia" w:ascii="宋体" w:hAnsi="宋体"/>
          <w:color w:val="auto"/>
          <w:sz w:val="24"/>
          <w:lang w:val="en-US" w:eastAsia="zh-CN"/>
        </w:rPr>
        <w:t>支付模块：用户可在选座结束后，会进入一个购票信息确认页，用户确认无误后，点击去支付，产生真正的订单记录信息，同时“我的订单”中也会产生相同的支付订单信息。</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2"/>
        <w:textAlignment w:val="auto"/>
        <w:rPr>
          <w:rFonts w:hint="default" w:ascii="宋体" w:hAnsi="宋体"/>
          <w:color w:val="auto"/>
          <w:sz w:val="24"/>
          <w:lang w:val="en-US" w:eastAsia="zh-CN"/>
        </w:rPr>
      </w:pPr>
      <w:r>
        <w:rPr>
          <w:rFonts w:hint="eastAsia" w:ascii="宋体" w:hAnsi="宋体"/>
          <w:color w:val="auto"/>
          <w:sz w:val="24"/>
          <w:lang w:val="en-US" w:eastAsia="zh-CN"/>
        </w:rPr>
        <w:t>评论模块：用户观影结束后，可根据自己的感受在相应的影片去进行评分和评价等操作，但是要注意语言文明。</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宋体" w:hAnsi="宋体"/>
          <w:color w:val="auto"/>
          <w:sz w:val="24"/>
          <w:lang w:val="en-US" w:eastAsia="zh-CN"/>
        </w:rPr>
      </w:pPr>
    </w:p>
    <w:p>
      <w:pPr>
        <w:outlineLvl w:val="1"/>
        <w:rPr>
          <w:rFonts w:hint="eastAsia" w:ascii="黑体" w:hAnsi="宋体" w:eastAsia="黑体"/>
          <w:bCs/>
          <w:sz w:val="28"/>
          <w:szCs w:val="28"/>
          <w:lang w:val="en-US" w:eastAsia="zh-CN"/>
        </w:rPr>
      </w:pPr>
      <w:bookmarkStart w:id="31" w:name="_Toc4472"/>
      <w:r>
        <w:rPr>
          <w:rFonts w:hint="eastAsia" w:ascii="黑体" w:hAnsi="宋体" w:eastAsia="黑体"/>
          <w:bCs/>
          <w:sz w:val="28"/>
          <w:szCs w:val="28"/>
          <w:lang w:val="en-US" w:eastAsia="zh-CN"/>
        </w:rPr>
        <w:t>3.3 管理员功能分析</w:t>
      </w:r>
      <w:bookmarkEnd w:id="31"/>
    </w:p>
    <w:p>
      <w:pPr>
        <w:numPr>
          <w:ilvl w:val="0"/>
          <w:numId w:val="2"/>
        </w:numPr>
        <w:ind w:left="840" w:leftChars="0" w:hanging="420" w:firstLineChars="0"/>
        <w:rPr>
          <w:rFonts w:hint="eastAsia"/>
          <w:b w:val="0"/>
          <w:bCs w:val="0"/>
          <w:sz w:val="24"/>
          <w:szCs w:val="24"/>
          <w:lang w:val="en-US" w:eastAsia="zh-CN"/>
        </w:rPr>
      </w:pPr>
      <w:r>
        <w:rPr>
          <w:rFonts w:hint="eastAsia"/>
          <w:b w:val="0"/>
          <w:bCs w:val="0"/>
          <w:sz w:val="24"/>
          <w:szCs w:val="24"/>
          <w:lang w:val="en-US" w:eastAsia="zh-CN"/>
        </w:rPr>
        <w:t>影厅管理模块</w:t>
      </w:r>
    </w:p>
    <w:p>
      <w:pPr>
        <w:numPr>
          <w:ilvl w:val="0"/>
          <w:numId w:val="2"/>
        </w:numPr>
        <w:ind w:left="840" w:leftChars="0" w:hanging="420" w:firstLineChars="0"/>
        <w:rPr>
          <w:rFonts w:hint="eastAsia"/>
          <w:b w:val="0"/>
          <w:bCs w:val="0"/>
          <w:sz w:val="24"/>
          <w:szCs w:val="24"/>
          <w:lang w:val="en-US" w:eastAsia="zh-CN"/>
        </w:rPr>
      </w:pPr>
      <w:r>
        <w:rPr>
          <w:rFonts w:hint="eastAsia"/>
          <w:b w:val="0"/>
          <w:bCs w:val="0"/>
          <w:sz w:val="24"/>
          <w:szCs w:val="24"/>
          <w:lang w:val="en-US" w:eastAsia="zh-CN"/>
        </w:rPr>
        <w:t>影片管理模块</w:t>
      </w:r>
    </w:p>
    <w:p>
      <w:pPr>
        <w:numPr>
          <w:ilvl w:val="0"/>
          <w:numId w:val="2"/>
        </w:numPr>
        <w:ind w:left="840" w:leftChars="0" w:hanging="420" w:firstLineChars="0"/>
        <w:rPr>
          <w:rFonts w:hint="default"/>
          <w:b w:val="0"/>
          <w:bCs w:val="0"/>
          <w:sz w:val="24"/>
          <w:szCs w:val="24"/>
          <w:lang w:val="en-US" w:eastAsia="zh-CN"/>
        </w:rPr>
      </w:pPr>
      <w:r>
        <w:rPr>
          <w:rFonts w:hint="eastAsia"/>
          <w:b w:val="0"/>
          <w:bCs w:val="0"/>
          <w:sz w:val="24"/>
          <w:szCs w:val="24"/>
          <w:lang w:val="en-US" w:eastAsia="zh-CN"/>
        </w:rPr>
        <w:t>场次管理模块</w:t>
      </w:r>
    </w:p>
    <w:p>
      <w:pPr>
        <w:numPr>
          <w:ilvl w:val="0"/>
          <w:numId w:val="2"/>
        </w:numPr>
        <w:ind w:left="840" w:leftChars="0" w:hanging="420" w:firstLineChars="0"/>
        <w:rPr>
          <w:rFonts w:hint="default"/>
          <w:b w:val="0"/>
          <w:bCs w:val="0"/>
          <w:sz w:val="24"/>
          <w:szCs w:val="24"/>
          <w:lang w:val="en-US" w:eastAsia="zh-CN"/>
        </w:rPr>
      </w:pPr>
      <w:r>
        <w:rPr>
          <w:rFonts w:hint="eastAsia"/>
          <w:b w:val="0"/>
          <w:bCs w:val="0"/>
          <w:sz w:val="24"/>
          <w:szCs w:val="24"/>
          <w:lang w:val="en-US" w:eastAsia="zh-CN"/>
        </w:rPr>
        <w:t>评论管理模块</w:t>
      </w:r>
    </w:p>
    <w:p>
      <w:pPr>
        <w:numPr>
          <w:ilvl w:val="0"/>
          <w:numId w:val="2"/>
        </w:numPr>
        <w:ind w:left="840" w:leftChars="0" w:hanging="420" w:firstLineChars="0"/>
        <w:rPr>
          <w:rFonts w:hint="default"/>
          <w:b w:val="0"/>
          <w:bCs w:val="0"/>
          <w:sz w:val="24"/>
          <w:szCs w:val="24"/>
          <w:lang w:val="en-US" w:eastAsia="zh-CN"/>
        </w:rPr>
      </w:pPr>
      <w:r>
        <w:rPr>
          <w:rFonts w:hint="eastAsia"/>
          <w:b w:val="0"/>
          <w:bCs w:val="0"/>
          <w:sz w:val="24"/>
          <w:szCs w:val="24"/>
          <w:lang w:val="en-US" w:eastAsia="zh-CN"/>
        </w:rPr>
        <w:t>订单管理模块</w:t>
      </w:r>
    </w:p>
    <w:p>
      <w:pPr>
        <w:numPr>
          <w:ilvl w:val="0"/>
          <w:numId w:val="2"/>
        </w:numPr>
        <w:ind w:left="840" w:leftChars="0" w:hanging="420" w:firstLineChars="0"/>
        <w:rPr>
          <w:rFonts w:hint="default"/>
          <w:b w:val="0"/>
          <w:bCs w:val="0"/>
          <w:sz w:val="24"/>
          <w:szCs w:val="24"/>
          <w:lang w:val="en-US" w:eastAsia="zh-CN"/>
        </w:rPr>
      </w:pPr>
      <w:r>
        <w:rPr>
          <w:rFonts w:hint="eastAsia"/>
          <w:b w:val="0"/>
          <w:bCs w:val="0"/>
          <w:sz w:val="24"/>
          <w:szCs w:val="24"/>
          <w:lang w:val="en-US" w:eastAsia="zh-CN"/>
        </w:rPr>
        <w:t>数据统计功能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宋体" w:hAnsi="宋体"/>
          <w:color w:val="auto"/>
          <w:sz w:val="24"/>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firstLine="480" w:firstLineChars="200"/>
        <w:textAlignment w:val="auto"/>
        <w:rPr>
          <w:rFonts w:hint="eastAsia" w:ascii="宋体" w:hAnsi="宋体"/>
          <w:color w:val="auto"/>
          <w:sz w:val="24"/>
          <w:lang w:val="en-US" w:eastAsia="zh-CN"/>
        </w:rPr>
      </w:pPr>
      <w:r>
        <w:rPr>
          <w:rFonts w:hint="eastAsia" w:ascii="宋体" w:hAnsi="宋体"/>
          <w:color w:val="auto"/>
          <w:sz w:val="24"/>
          <w:lang w:val="en-US" w:eastAsia="zh-CN"/>
        </w:rPr>
        <w:t>影厅管理模块：可添加影厅名称和他所包含的座位的行数列数，已经每个影厅的情况不同，比如禁止某个座位等，选取座位，之后可在前台获取修改后的影厅座位信息。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color w:val="auto"/>
          <w:sz w:val="24"/>
          <w:lang w:val="en-US" w:eastAsia="zh-CN"/>
        </w:rPr>
      </w:pPr>
      <w:r>
        <w:rPr>
          <w:rFonts w:hint="eastAsia" w:ascii="宋体" w:hAnsi="宋体"/>
          <w:color w:val="auto"/>
          <w:sz w:val="24"/>
          <w:lang w:val="en-US" w:eastAsia="zh-CN"/>
        </w:rPr>
        <w:t xml:space="preserve">     查看影厅功能，影厅的编号，名称，行列数，营业状态等信息。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宋体" w:hAnsi="宋体"/>
          <w:color w:val="auto"/>
          <w:sz w:val="24"/>
          <w:lang w:val="en-US" w:eastAsia="zh-CN"/>
        </w:rPr>
      </w:pPr>
      <w:r>
        <w:rPr>
          <w:rFonts w:hint="eastAsia" w:ascii="宋体" w:hAnsi="宋体"/>
          <w:color w:val="auto"/>
          <w:sz w:val="24"/>
          <w:lang w:val="en-US" w:eastAsia="zh-CN"/>
        </w:rPr>
        <w:t xml:space="preserve">     编辑影厅信息功能，修改有关影厅的各类信息。搜索管理员要查看的信息</w:t>
      </w:r>
    </w:p>
    <w:p>
      <w:pPr>
        <w:pStyle w:val="12"/>
        <w:widowControl/>
        <w:spacing w:line="360" w:lineRule="atLeast"/>
        <w:ind w:left="0" w:leftChars="0" w:firstLine="480" w:firstLineChars="200"/>
        <w:rPr>
          <w:rFonts w:hint="eastAsia" w:ascii="宋体" w:hAnsi="宋体"/>
          <w:color w:val="auto"/>
          <w:sz w:val="24"/>
          <w:lang w:val="en-US" w:eastAsia="zh-CN"/>
        </w:rPr>
      </w:pPr>
      <w:r>
        <w:rPr>
          <w:rFonts w:hint="eastAsia" w:ascii="宋体" w:hAnsi="宋体"/>
          <w:color w:val="auto"/>
          <w:sz w:val="24"/>
          <w:lang w:val="en-US" w:eastAsia="zh-CN"/>
        </w:rPr>
        <w:t>（2）影片管理模块模块：以影厅管理员身份登录，添加新影片以及修改编辑影片，查看上映影片信息、下架影片并改变影片状态等。</w:t>
      </w:r>
    </w:p>
    <w:p>
      <w:pPr>
        <w:pStyle w:val="12"/>
        <w:widowControl/>
        <w:spacing w:line="360" w:lineRule="atLeast"/>
        <w:ind w:firstLine="480" w:firstLineChars="200"/>
        <w:rPr>
          <w:rFonts w:hint="eastAsia" w:ascii="宋体" w:hAnsi="宋体"/>
          <w:color w:val="auto"/>
          <w:sz w:val="24"/>
          <w:lang w:val="en-US" w:eastAsia="zh-CN"/>
        </w:rPr>
      </w:pPr>
      <w:r>
        <w:rPr>
          <w:rFonts w:hint="eastAsia" w:ascii="宋体" w:hAnsi="宋体"/>
          <w:color w:val="auto"/>
          <w:sz w:val="24"/>
          <w:lang w:val="en-US" w:eastAsia="zh-CN"/>
        </w:rPr>
        <w:t>影片添加时，首先添加影片主要信息，如影片名称、影片描述、所属分类及影片预览图等信息。</w:t>
      </w:r>
    </w:p>
    <w:p>
      <w:pPr>
        <w:pStyle w:val="12"/>
        <w:widowControl/>
        <w:spacing w:line="360" w:lineRule="atLeast"/>
        <w:ind w:firstLine="480" w:firstLineChars="200"/>
        <w:rPr>
          <w:rFonts w:hint="default" w:ascii="宋体" w:hAnsi="宋体"/>
          <w:color w:val="auto"/>
          <w:sz w:val="24"/>
          <w:lang w:val="en-US" w:eastAsia="zh-CN"/>
        </w:rPr>
      </w:pPr>
      <w:r>
        <w:rPr>
          <w:rFonts w:hint="eastAsia" w:ascii="宋体" w:hAnsi="宋体"/>
          <w:color w:val="auto"/>
          <w:sz w:val="24"/>
          <w:lang w:val="en-US" w:eastAsia="zh-CN"/>
        </w:rPr>
        <w:t>在右侧编辑区，可对影片属性进行修改。编辑页会回填之前的信息，只需要修改的地方，方便用户的操作，</w:t>
      </w:r>
    </w:p>
    <w:p>
      <w:pPr>
        <w:pStyle w:val="12"/>
        <w:widowControl/>
        <w:spacing w:line="360" w:lineRule="atLeast"/>
        <w:rPr>
          <w:rFonts w:hint="default" w:ascii="宋体" w:hAnsi="宋体"/>
          <w:color w:val="auto"/>
          <w:sz w:val="24"/>
          <w:lang w:val="en-US" w:eastAsia="zh-CN"/>
        </w:rPr>
      </w:pPr>
      <w:r>
        <w:rPr>
          <w:rFonts w:hint="eastAsia" w:ascii="宋体" w:hAnsi="宋体"/>
          <w:color w:val="auto"/>
          <w:sz w:val="24"/>
          <w:lang w:val="en-US" w:eastAsia="zh-CN"/>
        </w:rPr>
        <w:t>删除影片时，可以单个删除和批量删除功能，简洁化和多元化用户的操作。</w:t>
      </w:r>
    </w:p>
    <w:p>
      <w:pPr>
        <w:pStyle w:val="12"/>
        <w:widowControl/>
        <w:spacing w:line="360" w:lineRule="atLeast"/>
        <w:ind w:firstLine="480" w:firstLineChars="200"/>
        <w:rPr>
          <w:rFonts w:hint="eastAsia" w:ascii="宋体" w:hAnsi="宋体"/>
          <w:color w:val="auto"/>
          <w:sz w:val="24"/>
          <w:lang w:val="en-US" w:eastAsia="zh-CN"/>
        </w:rPr>
      </w:pPr>
      <w:r>
        <w:rPr>
          <w:rFonts w:hint="eastAsia" w:ascii="宋体" w:hAnsi="宋体"/>
          <w:color w:val="auto"/>
          <w:sz w:val="24"/>
          <w:lang w:val="en-US" w:eastAsia="zh-CN"/>
        </w:rPr>
        <w:t>查看影片时，可以从头部搜索栏按分类名或者按影片名关键字查询</w:t>
      </w:r>
    </w:p>
    <w:p>
      <w:pPr>
        <w:pStyle w:val="12"/>
        <w:widowControl/>
        <w:numPr>
          <w:ilvl w:val="0"/>
          <w:numId w:val="0"/>
        </w:numPr>
        <w:spacing w:line="360" w:lineRule="atLeast"/>
        <w:ind w:leftChars="200" w:firstLine="480" w:firstLineChars="200"/>
        <w:rPr>
          <w:rFonts w:hint="eastAsia" w:ascii="宋体" w:hAnsi="宋体"/>
          <w:color w:val="auto"/>
          <w:sz w:val="24"/>
          <w:lang w:val="en-US" w:eastAsia="zh-CN"/>
        </w:rPr>
      </w:pPr>
      <w:r>
        <w:rPr>
          <w:rFonts w:hint="eastAsia" w:ascii="宋体" w:hAnsi="宋体"/>
          <w:color w:val="auto"/>
          <w:sz w:val="24"/>
          <w:lang w:val="en-US" w:eastAsia="zh-CN"/>
        </w:rPr>
        <w:t>（3）场次管理模块：该模块主要就是对影院的各个时间点和各个影厅及影片的时间安排，进行管理，包括增删改查各类信息。类似影片管理功能。</w:t>
      </w:r>
    </w:p>
    <w:p>
      <w:pPr>
        <w:pStyle w:val="12"/>
        <w:widowControl/>
        <w:spacing w:line="360" w:lineRule="atLeast"/>
        <w:ind w:firstLine="480" w:firstLineChars="200"/>
        <w:rPr>
          <w:rFonts w:hint="eastAsia" w:ascii="宋体" w:hAnsi="宋体"/>
          <w:color w:val="auto"/>
          <w:sz w:val="24"/>
          <w:lang w:val="en-US" w:eastAsia="zh-CN"/>
        </w:rPr>
      </w:pPr>
      <w:r>
        <w:rPr>
          <w:rFonts w:hint="eastAsia" w:ascii="宋体" w:hAnsi="宋体"/>
          <w:color w:val="auto"/>
          <w:sz w:val="24"/>
          <w:lang w:val="en-US" w:eastAsia="zh-CN"/>
        </w:rPr>
        <w:t>（4）评论功能模块：对前台用户观影后的评论进行筛选和分析，便于影厅对未来某影片的安排进行协调。可以删除一些不好的评论，将非负面评论展示到前台，可以按照评论时间和电影名关键字进行模糊查找等功能。</w:t>
      </w:r>
    </w:p>
    <w:p>
      <w:pPr>
        <w:pStyle w:val="12"/>
        <w:widowControl/>
        <w:spacing w:line="360" w:lineRule="atLeast"/>
        <w:ind w:firstLine="480" w:firstLineChars="200"/>
        <w:rPr>
          <w:rFonts w:hint="eastAsia" w:ascii="宋体" w:hAnsi="宋体"/>
          <w:color w:val="auto"/>
          <w:sz w:val="24"/>
          <w:lang w:val="en-US" w:eastAsia="zh-CN"/>
        </w:rPr>
      </w:pPr>
      <w:r>
        <w:rPr>
          <w:rFonts w:hint="eastAsia" w:ascii="宋体" w:hAnsi="宋体"/>
          <w:color w:val="auto"/>
          <w:sz w:val="24"/>
          <w:lang w:val="en-US" w:eastAsia="zh-CN"/>
        </w:rPr>
        <w:t>（5）订单管理模块：可以按照日期范围和订单编号进行查询，查看订单信息，如订单编号、订单提交时间、订单支付时间和支付状态等一系列信息。便于管理员管理用户产生的消费记录。</w:t>
      </w:r>
    </w:p>
    <w:p>
      <w:pPr>
        <w:pStyle w:val="12"/>
        <w:widowControl/>
        <w:spacing w:line="360" w:lineRule="atLeast"/>
        <w:ind w:firstLine="480" w:firstLineChars="200"/>
        <w:rPr>
          <w:rFonts w:hint="default" w:ascii="宋体" w:hAnsi="宋体"/>
          <w:color w:val="auto"/>
          <w:sz w:val="24"/>
          <w:lang w:val="en-US" w:eastAsia="zh-CN"/>
        </w:rPr>
      </w:pPr>
      <w:r>
        <w:rPr>
          <w:rFonts w:hint="eastAsia" w:ascii="宋体" w:hAnsi="宋体"/>
          <w:color w:val="auto"/>
          <w:sz w:val="24"/>
          <w:lang w:val="en-US" w:eastAsia="zh-CN"/>
        </w:rPr>
        <w:t>（6）数据统计功能：统计整个网站产生的一些影院数据，如“电影数”，“用户数”、“评论数”、“好评数”、“总销售额”。以及两个图表工具显示，饼状图显示“电影类别消费统计分析”、“月销售额”统计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宋体" w:hAnsi="宋体"/>
          <w:color w:val="auto"/>
          <w:sz w:val="24"/>
          <w:lang w:val="en-US" w:eastAsia="zh-CN"/>
        </w:rPr>
      </w:pPr>
    </w:p>
    <w:p>
      <w:pPr>
        <w:jc w:val="center"/>
        <w:outlineLvl w:val="0"/>
        <w:rPr>
          <w:rFonts w:hint="default" w:ascii="黑体" w:hAnsi="宋体" w:eastAsia="黑体"/>
          <w:b/>
          <w:bCs/>
          <w:sz w:val="30"/>
          <w:szCs w:val="30"/>
          <w:lang w:val="en-US" w:eastAsia="zh-CN"/>
        </w:rPr>
      </w:pPr>
      <w:bookmarkStart w:id="32" w:name="_Toc562"/>
      <w:r>
        <w:rPr>
          <w:rFonts w:hint="eastAsia" w:ascii="黑体" w:hAnsi="宋体" w:eastAsia="黑体"/>
          <w:b/>
          <w:bCs/>
          <w:sz w:val="30"/>
          <w:szCs w:val="30"/>
          <w:lang w:val="en-US" w:eastAsia="zh-CN"/>
        </w:rPr>
        <w:t>4 系统详细设计</w:t>
      </w:r>
      <w:bookmarkEnd w:id="32"/>
    </w:p>
    <w:p>
      <w:pPr>
        <w:pStyle w:val="3"/>
        <w:bidi w:val="0"/>
        <w:rPr>
          <w:rFonts w:hint="eastAsia" w:ascii="黑体" w:hAnsi="宋体" w:eastAsia="黑体" w:cs="Times New Roman"/>
          <w:b w:val="0"/>
          <w:bCs/>
          <w:kern w:val="2"/>
          <w:sz w:val="28"/>
          <w:szCs w:val="28"/>
          <w:lang w:val="en-US" w:eastAsia="zh-CN" w:bidi="ar-SA"/>
        </w:rPr>
      </w:pPr>
      <w:bookmarkStart w:id="33" w:name="_Toc3570"/>
      <w:bookmarkStart w:id="34" w:name="_Toc26027_WPSOffice_Level2"/>
      <w:r>
        <w:rPr>
          <w:rFonts w:hint="eastAsia" w:ascii="黑体" w:hAnsi="宋体" w:eastAsia="黑体" w:cs="Times New Roman"/>
          <w:b w:val="0"/>
          <w:bCs/>
          <w:kern w:val="2"/>
          <w:sz w:val="28"/>
          <w:szCs w:val="28"/>
          <w:lang w:val="en-US" w:eastAsia="zh-CN" w:bidi="ar-SA"/>
        </w:rPr>
        <w:t>4.1系统结构设计及子系统划分</w:t>
      </w:r>
      <w:bookmarkEnd w:id="33"/>
      <w:bookmarkEnd w:id="34"/>
    </w:p>
    <w:p>
      <w:pPr>
        <w:rPr>
          <w:rFonts w:hint="default" w:ascii="宋体" w:hAnsi="宋体" w:eastAsia="宋体" w:cs="Times New Roman"/>
          <w:b/>
          <w:bCs/>
          <w:color w:val="auto"/>
          <w:kern w:val="2"/>
          <w:sz w:val="24"/>
          <w:szCs w:val="20"/>
          <w:lang w:val="en-US" w:eastAsia="zh-CN" w:bidi="ar-SA"/>
        </w:rPr>
      </w:pPr>
      <w:r>
        <w:rPr>
          <w:rFonts w:hint="eastAsia" w:ascii="宋体" w:hAnsi="宋体" w:cs="Times New Roman"/>
          <w:b/>
          <w:bCs/>
          <w:color w:val="auto"/>
          <w:kern w:val="2"/>
          <w:sz w:val="24"/>
          <w:szCs w:val="20"/>
          <w:lang w:val="en-US" w:eastAsia="zh-CN" w:bidi="ar-SA"/>
        </w:rPr>
        <w:t xml:space="preserve">4.1.1 </w:t>
      </w:r>
      <w:r>
        <w:rPr>
          <w:rFonts w:hint="eastAsia" w:ascii="宋体" w:hAnsi="宋体" w:eastAsia="宋体" w:cs="Times New Roman"/>
          <w:b/>
          <w:bCs/>
          <w:color w:val="auto"/>
          <w:kern w:val="2"/>
          <w:sz w:val="24"/>
          <w:szCs w:val="20"/>
          <w:lang w:val="en-US" w:eastAsia="zh-CN" w:bidi="ar-SA"/>
        </w:rPr>
        <w:t>用户</w:t>
      </w:r>
      <w:r>
        <w:rPr>
          <w:rFonts w:hint="eastAsia" w:ascii="宋体" w:hAnsi="宋体" w:cs="Times New Roman"/>
          <w:b/>
          <w:bCs/>
          <w:color w:val="auto"/>
          <w:kern w:val="2"/>
          <w:sz w:val="24"/>
          <w:szCs w:val="20"/>
          <w:lang w:val="en-US" w:eastAsia="zh-CN" w:bidi="ar-SA"/>
        </w:rPr>
        <w:t>系统流程图</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宋体" w:hAnsi="宋体"/>
          <w:color w:val="auto"/>
          <w:sz w:val="24"/>
          <w:lang w:val="en-US" w:eastAsia="zh-CN"/>
        </w:rPr>
      </w:pPr>
      <w:r>
        <w:rPr>
          <w:rFonts w:hint="eastAsia" w:ascii="宋体" w:hAnsi="宋体"/>
          <w:color w:val="auto"/>
          <w:sz w:val="24"/>
          <w:lang w:val="en-US" w:eastAsia="zh-CN"/>
        </w:rPr>
        <w:drawing>
          <wp:inline distT="0" distB="0" distL="114300" distR="114300">
            <wp:extent cx="3785870" cy="4778375"/>
            <wp:effectExtent l="0" t="0" r="8890" b="6985"/>
            <wp:docPr id="67" name="图片 67" descr="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流程图2"/>
                    <pic:cNvPicPr>
                      <a:picLocks noChangeAspect="1"/>
                    </pic:cNvPicPr>
                  </pic:nvPicPr>
                  <pic:blipFill>
                    <a:blip r:embed="rId8"/>
                    <a:srcRect t="10945" b="5813"/>
                    <a:stretch>
                      <a:fillRect/>
                    </a:stretch>
                  </pic:blipFill>
                  <pic:spPr>
                    <a:xfrm>
                      <a:off x="0" y="0"/>
                      <a:ext cx="3785870" cy="4778375"/>
                    </a:xfrm>
                    <a:prstGeom prst="rect">
                      <a:avLst/>
                    </a:prstGeom>
                  </pic:spPr>
                </pic:pic>
              </a:graphicData>
            </a:graphic>
          </wp:inline>
        </w:drawing>
      </w:r>
    </w:p>
    <w:p>
      <w:pPr>
        <w:numPr>
          <w:ilvl w:val="0"/>
          <w:numId w:val="0"/>
        </w:numPr>
        <w:ind w:firstLine="2520" w:firstLineChars="120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图</w:t>
      </w:r>
      <w:r>
        <w:rPr>
          <w:rFonts w:hint="eastAsia" w:ascii="宋体" w:hAnsi="宋体" w:cs="宋体"/>
          <w:b w:val="0"/>
          <w:bCs/>
          <w:sz w:val="21"/>
          <w:szCs w:val="21"/>
          <w:lang w:val="en-US" w:eastAsia="zh-CN"/>
        </w:rPr>
        <w:t>4</w:t>
      </w:r>
      <w:r>
        <w:rPr>
          <w:rFonts w:hint="eastAsia" w:ascii="宋体" w:hAnsi="宋体" w:eastAsia="宋体" w:cs="宋体"/>
          <w:b w:val="0"/>
          <w:bCs/>
          <w:sz w:val="21"/>
          <w:szCs w:val="21"/>
          <w:lang w:val="en-US" w:eastAsia="zh-CN"/>
        </w:rPr>
        <w:t>.1</w:t>
      </w:r>
      <w:r>
        <w:rPr>
          <w:rFonts w:hint="eastAsia" w:ascii="宋体" w:hAnsi="宋体" w:cs="宋体"/>
          <w:b w:val="0"/>
          <w:bCs/>
          <w:sz w:val="21"/>
          <w:szCs w:val="21"/>
          <w:lang w:val="en-US" w:eastAsia="zh-CN"/>
        </w:rPr>
        <w:t xml:space="preserve"> 用户</w:t>
      </w:r>
      <w:r>
        <w:rPr>
          <w:rFonts w:hint="eastAsia" w:ascii="宋体" w:hAnsi="宋体" w:eastAsia="宋体" w:cs="宋体"/>
          <w:b w:val="0"/>
          <w:bCs/>
          <w:sz w:val="21"/>
          <w:szCs w:val="21"/>
          <w:lang w:val="en-US" w:eastAsia="zh-CN"/>
        </w:rPr>
        <w:t>系统功能</w:t>
      </w:r>
      <w:r>
        <w:rPr>
          <w:rFonts w:hint="eastAsia" w:ascii="宋体" w:hAnsi="宋体" w:cs="宋体"/>
          <w:b w:val="0"/>
          <w:bCs/>
          <w:sz w:val="21"/>
          <w:szCs w:val="21"/>
          <w:lang w:val="en-US" w:eastAsia="zh-CN"/>
        </w:rPr>
        <w:t>流程</w:t>
      </w:r>
      <w:r>
        <w:rPr>
          <w:rFonts w:hint="eastAsia" w:ascii="宋体" w:hAnsi="宋体" w:eastAsia="宋体" w:cs="宋体"/>
          <w:b w:val="0"/>
          <w:bCs/>
          <w:sz w:val="21"/>
          <w:szCs w:val="21"/>
          <w:lang w:val="en-US" w:eastAsia="zh-CN"/>
        </w:rPr>
        <w:t>图</w:t>
      </w:r>
    </w:p>
    <w:p>
      <w:pPr>
        <w:numPr>
          <w:ilvl w:val="0"/>
          <w:numId w:val="0"/>
        </w:numPr>
        <w:ind w:leftChars="0"/>
        <w:jc w:val="both"/>
        <w:rPr>
          <w:rFonts w:hint="eastAsia" w:ascii="宋体" w:hAnsi="宋体" w:eastAsia="宋体" w:cs="Times New Roman"/>
          <w:color w:val="auto"/>
          <w:kern w:val="2"/>
          <w:sz w:val="24"/>
          <w:szCs w:val="20"/>
          <w:lang w:val="en-US" w:eastAsia="zh-CN" w:bidi="ar-SA"/>
        </w:rPr>
      </w:pPr>
      <w:r>
        <w:rPr>
          <w:rFonts w:hint="eastAsia" w:ascii="宋体" w:hAnsi="宋体" w:eastAsia="宋体" w:cs="Times New Roman"/>
          <w:color w:val="auto"/>
          <w:kern w:val="2"/>
          <w:sz w:val="24"/>
          <w:szCs w:val="20"/>
          <w:lang w:val="en-US" w:eastAsia="zh-CN" w:bidi="ar-SA"/>
        </w:rPr>
        <w:t>功能模块分析：</w:t>
      </w:r>
    </w:p>
    <w:p>
      <w:pPr>
        <w:numPr>
          <w:ilvl w:val="0"/>
          <w:numId w:val="0"/>
        </w:numPr>
        <w:ind w:leftChars="0"/>
        <w:jc w:val="both"/>
        <w:rPr>
          <w:rFonts w:hint="eastAsia" w:ascii="宋体" w:hAnsi="宋体" w:eastAsia="宋体" w:cs="Times New Roman"/>
          <w:color w:val="auto"/>
          <w:kern w:val="2"/>
          <w:sz w:val="24"/>
          <w:szCs w:val="20"/>
          <w:lang w:val="en-US" w:eastAsia="zh-CN" w:bidi="ar-SA"/>
        </w:rPr>
      </w:pPr>
      <w:r>
        <w:rPr>
          <w:rFonts w:hint="eastAsia" w:ascii="宋体" w:hAnsi="宋体" w:eastAsia="宋体" w:cs="Times New Roman"/>
          <w:color w:val="auto"/>
          <w:kern w:val="2"/>
          <w:sz w:val="24"/>
          <w:szCs w:val="20"/>
          <w:lang w:val="en-US" w:eastAsia="zh-CN" w:bidi="ar-SA"/>
        </w:rPr>
        <w:t>登陆模块：用户登陆和注册</w:t>
      </w:r>
    </w:p>
    <w:p>
      <w:pPr>
        <w:numPr>
          <w:ilvl w:val="0"/>
          <w:numId w:val="0"/>
        </w:numPr>
        <w:ind w:leftChars="0"/>
        <w:jc w:val="both"/>
        <w:rPr>
          <w:rFonts w:hint="eastAsia" w:ascii="宋体" w:hAnsi="宋体" w:eastAsia="宋体" w:cs="Times New Roman"/>
          <w:color w:val="auto"/>
          <w:kern w:val="2"/>
          <w:sz w:val="24"/>
          <w:szCs w:val="20"/>
          <w:lang w:val="en-US" w:eastAsia="zh-CN" w:bidi="ar-SA"/>
        </w:rPr>
      </w:pPr>
      <w:r>
        <w:rPr>
          <w:rFonts w:hint="eastAsia" w:ascii="宋体" w:hAnsi="宋体" w:eastAsia="宋体" w:cs="Times New Roman"/>
          <w:color w:val="auto"/>
          <w:kern w:val="2"/>
          <w:sz w:val="24"/>
          <w:szCs w:val="20"/>
          <w:lang w:val="en-US" w:eastAsia="zh-CN" w:bidi="ar-SA"/>
        </w:rPr>
        <w:t>用户模块：</w:t>
      </w:r>
      <w:r>
        <w:rPr>
          <w:rFonts w:hint="eastAsia" w:ascii="宋体" w:hAnsi="宋体" w:cs="Times New Roman"/>
          <w:color w:val="auto"/>
          <w:kern w:val="2"/>
          <w:sz w:val="24"/>
          <w:szCs w:val="20"/>
          <w:lang w:val="en-US" w:eastAsia="zh-CN" w:bidi="ar-SA"/>
        </w:rPr>
        <w:t>选座购票、支付、查看</w:t>
      </w:r>
      <w:r>
        <w:rPr>
          <w:rFonts w:hint="eastAsia" w:ascii="宋体" w:hAnsi="宋体" w:eastAsia="宋体" w:cs="Times New Roman"/>
          <w:color w:val="auto"/>
          <w:kern w:val="2"/>
          <w:sz w:val="24"/>
          <w:szCs w:val="20"/>
          <w:lang w:val="en-US" w:eastAsia="zh-CN" w:bidi="ar-SA"/>
        </w:rPr>
        <w:t>历史订单</w:t>
      </w:r>
    </w:p>
    <w:p>
      <w:pPr>
        <w:numPr>
          <w:ilvl w:val="0"/>
          <w:numId w:val="0"/>
        </w:numPr>
        <w:ind w:leftChars="0"/>
        <w:jc w:val="both"/>
        <w:rPr>
          <w:rFonts w:hint="default" w:ascii="宋体" w:hAnsi="宋体" w:eastAsia="宋体" w:cs="Times New Roman"/>
          <w:color w:val="auto"/>
          <w:kern w:val="2"/>
          <w:sz w:val="24"/>
          <w:szCs w:val="20"/>
          <w:lang w:val="en-US" w:eastAsia="zh-CN" w:bidi="ar-SA"/>
        </w:rPr>
      </w:pPr>
      <w:r>
        <w:rPr>
          <w:rFonts w:hint="eastAsia" w:ascii="宋体" w:hAnsi="宋体" w:cs="Times New Roman"/>
          <w:color w:val="auto"/>
          <w:kern w:val="2"/>
          <w:sz w:val="24"/>
          <w:szCs w:val="20"/>
          <w:lang w:val="en-US" w:eastAsia="zh-CN" w:bidi="ar-SA"/>
        </w:rPr>
        <w:t>影片</w:t>
      </w:r>
      <w:r>
        <w:rPr>
          <w:rFonts w:hint="eastAsia" w:ascii="宋体" w:hAnsi="宋体" w:eastAsia="宋体" w:cs="Times New Roman"/>
          <w:color w:val="auto"/>
          <w:kern w:val="2"/>
          <w:sz w:val="24"/>
          <w:szCs w:val="20"/>
          <w:lang w:val="en-US" w:eastAsia="zh-CN" w:bidi="ar-SA"/>
        </w:rPr>
        <w:t>模块：浏览</w:t>
      </w:r>
      <w:r>
        <w:rPr>
          <w:rFonts w:hint="eastAsia" w:ascii="宋体" w:hAnsi="宋体" w:cs="Times New Roman"/>
          <w:color w:val="auto"/>
          <w:kern w:val="2"/>
          <w:sz w:val="24"/>
          <w:szCs w:val="20"/>
          <w:lang w:val="en-US" w:eastAsia="zh-CN" w:bidi="ar-SA"/>
        </w:rPr>
        <w:t>影片、影片</w:t>
      </w:r>
      <w:r>
        <w:rPr>
          <w:rFonts w:hint="eastAsia" w:ascii="宋体" w:hAnsi="宋体" w:eastAsia="宋体" w:cs="Times New Roman"/>
          <w:color w:val="auto"/>
          <w:kern w:val="2"/>
          <w:sz w:val="24"/>
          <w:szCs w:val="20"/>
          <w:lang w:val="en-US" w:eastAsia="zh-CN" w:bidi="ar-SA"/>
        </w:rPr>
        <w:t>详情、搜索</w:t>
      </w:r>
      <w:r>
        <w:rPr>
          <w:rFonts w:hint="eastAsia" w:ascii="宋体" w:hAnsi="宋体" w:cs="Times New Roman"/>
          <w:color w:val="auto"/>
          <w:kern w:val="2"/>
          <w:sz w:val="24"/>
          <w:szCs w:val="20"/>
          <w:lang w:val="en-US" w:eastAsia="zh-CN" w:bidi="ar-SA"/>
        </w:rPr>
        <w:t>影片、查看影片排行榜</w:t>
      </w:r>
    </w:p>
    <w:p>
      <w:pPr>
        <w:numPr>
          <w:ilvl w:val="0"/>
          <w:numId w:val="0"/>
        </w:numPr>
        <w:ind w:leftChars="0"/>
        <w:jc w:val="both"/>
        <w:rPr>
          <w:rFonts w:hint="default" w:ascii="宋体" w:hAnsi="宋体" w:cs="Times New Roman"/>
          <w:color w:val="auto"/>
          <w:kern w:val="2"/>
          <w:sz w:val="24"/>
          <w:szCs w:val="20"/>
          <w:lang w:val="en-US" w:eastAsia="zh-CN" w:bidi="ar-SA"/>
        </w:rPr>
      </w:pPr>
      <w:r>
        <w:rPr>
          <w:rFonts w:hint="eastAsia" w:ascii="宋体" w:hAnsi="宋体" w:eastAsia="宋体" w:cs="Times New Roman"/>
          <w:color w:val="auto"/>
          <w:kern w:val="2"/>
          <w:sz w:val="24"/>
          <w:szCs w:val="20"/>
          <w:lang w:val="en-US" w:eastAsia="zh-CN" w:bidi="ar-SA"/>
        </w:rPr>
        <w:t>订单模块：</w:t>
      </w:r>
      <w:r>
        <w:rPr>
          <w:rFonts w:hint="eastAsia" w:ascii="宋体" w:hAnsi="宋体" w:cs="Times New Roman"/>
          <w:color w:val="auto"/>
          <w:kern w:val="2"/>
          <w:sz w:val="24"/>
          <w:szCs w:val="20"/>
          <w:lang w:val="en-US" w:eastAsia="zh-CN" w:bidi="ar-SA"/>
        </w:rPr>
        <w:t>记录用户消费详情，支付和未支付</w:t>
      </w:r>
    </w:p>
    <w:p>
      <w:pPr>
        <w:numPr>
          <w:ilvl w:val="0"/>
          <w:numId w:val="0"/>
        </w:numPr>
        <w:ind w:leftChars="0"/>
        <w:jc w:val="both"/>
        <w:rPr>
          <w:rFonts w:hint="eastAsia" w:ascii="宋体" w:hAnsi="宋体" w:cs="Times New Roman"/>
          <w:color w:val="auto"/>
          <w:kern w:val="2"/>
          <w:sz w:val="24"/>
          <w:szCs w:val="20"/>
          <w:lang w:val="en-US" w:eastAsia="zh-CN" w:bidi="ar-SA"/>
        </w:rPr>
      </w:pPr>
      <w:r>
        <w:rPr>
          <w:rFonts w:hint="eastAsia" w:ascii="宋体" w:hAnsi="宋体" w:cs="Times New Roman"/>
          <w:color w:val="auto"/>
          <w:kern w:val="2"/>
          <w:sz w:val="24"/>
          <w:szCs w:val="20"/>
          <w:lang w:val="en-US" w:eastAsia="zh-CN" w:bidi="ar-SA"/>
        </w:rPr>
        <w:t>评论</w:t>
      </w:r>
      <w:r>
        <w:rPr>
          <w:rFonts w:hint="eastAsia" w:ascii="宋体" w:hAnsi="宋体" w:eastAsia="宋体" w:cs="Times New Roman"/>
          <w:color w:val="auto"/>
          <w:kern w:val="2"/>
          <w:sz w:val="24"/>
          <w:szCs w:val="20"/>
          <w:lang w:val="en-US" w:eastAsia="zh-CN" w:bidi="ar-SA"/>
        </w:rPr>
        <w:t>模块：</w:t>
      </w:r>
      <w:r>
        <w:rPr>
          <w:rFonts w:hint="eastAsia" w:ascii="宋体" w:hAnsi="宋体" w:cs="Times New Roman"/>
          <w:color w:val="auto"/>
          <w:kern w:val="2"/>
          <w:sz w:val="24"/>
          <w:szCs w:val="20"/>
          <w:lang w:val="en-US" w:eastAsia="zh-CN" w:bidi="ar-SA"/>
        </w:rPr>
        <w:t>对已购买的影片进行合理评价，未支付只能看，不能评论</w:t>
      </w:r>
    </w:p>
    <w:p>
      <w:pPr>
        <w:numPr>
          <w:ilvl w:val="0"/>
          <w:numId w:val="0"/>
        </w:numPr>
        <w:ind w:leftChars="0"/>
        <w:jc w:val="both"/>
        <w:rPr>
          <w:rFonts w:hint="default" w:ascii="宋体" w:hAnsi="宋体" w:cs="Times New Roman"/>
          <w:color w:val="auto"/>
          <w:kern w:val="2"/>
          <w:sz w:val="24"/>
          <w:szCs w:val="20"/>
          <w:lang w:val="en-US" w:eastAsia="zh-CN" w:bidi="ar-SA"/>
        </w:rPr>
      </w:pPr>
      <w:r>
        <w:rPr>
          <w:rFonts w:hint="eastAsia" w:ascii="宋体" w:hAnsi="宋体" w:cs="Times New Roman"/>
          <w:color w:val="auto"/>
          <w:kern w:val="2"/>
          <w:sz w:val="24"/>
          <w:szCs w:val="20"/>
          <w:lang w:val="en-US" w:eastAsia="zh-CN" w:bidi="ar-SA"/>
        </w:rPr>
        <w:t>选座模块：选座冲突，多个不可同时选一个座</w:t>
      </w:r>
    </w:p>
    <w:p>
      <w:pPr>
        <w:numPr>
          <w:ilvl w:val="0"/>
          <w:numId w:val="0"/>
        </w:numPr>
        <w:ind w:firstLine="2520" w:firstLineChars="1200"/>
        <w:jc w:val="both"/>
        <w:rPr>
          <w:rFonts w:hint="default" w:ascii="宋体" w:hAnsi="宋体" w:eastAsia="宋体" w:cs="宋体"/>
          <w:b w:val="0"/>
          <w:bCs/>
          <w:sz w:val="21"/>
          <w:szCs w:val="21"/>
          <w:lang w:val="en-US" w:eastAsia="zh-CN"/>
        </w:rPr>
      </w:pPr>
    </w:p>
    <w:p>
      <w:pPr>
        <w:numPr>
          <w:ilvl w:val="0"/>
          <w:numId w:val="0"/>
        </w:numPr>
        <w:ind w:firstLine="2520" w:firstLineChars="1200"/>
        <w:jc w:val="both"/>
        <w:rPr>
          <w:rFonts w:hint="default" w:ascii="宋体" w:hAnsi="宋体" w:eastAsia="宋体" w:cs="宋体"/>
          <w:b w:val="0"/>
          <w:bCs/>
          <w:sz w:val="21"/>
          <w:szCs w:val="21"/>
          <w:lang w:val="en-US" w:eastAsia="zh-CN"/>
        </w:rPr>
      </w:pPr>
    </w:p>
    <w:p>
      <w:pPr>
        <w:rPr>
          <w:rFonts w:hint="eastAsia" w:ascii="宋体" w:hAnsi="宋体" w:cs="Times New Roman"/>
          <w:b/>
          <w:bCs/>
          <w:color w:val="auto"/>
          <w:kern w:val="2"/>
          <w:sz w:val="24"/>
          <w:szCs w:val="20"/>
          <w:lang w:val="en-US" w:eastAsia="zh-CN" w:bidi="ar-SA"/>
        </w:rPr>
      </w:pPr>
      <w:r>
        <w:rPr>
          <w:rFonts w:hint="eastAsia" w:ascii="宋体" w:hAnsi="宋体" w:cs="Times New Roman"/>
          <w:b/>
          <w:bCs/>
          <w:color w:val="auto"/>
          <w:kern w:val="2"/>
          <w:sz w:val="24"/>
          <w:szCs w:val="20"/>
          <w:lang w:val="en-US" w:eastAsia="zh-CN" w:bidi="ar-SA"/>
        </w:rPr>
        <w:t>4.1.2 管理员系统流程图</w:t>
      </w:r>
    </w:p>
    <w:p>
      <w:pPr>
        <w:rPr>
          <w:rFonts w:hint="default" w:ascii="宋体" w:hAnsi="宋体" w:cs="Times New Roman"/>
          <w:b/>
          <w:bCs/>
          <w:color w:val="auto"/>
          <w:kern w:val="2"/>
          <w:sz w:val="24"/>
          <w:szCs w:val="20"/>
          <w:lang w:val="en-US" w:eastAsia="zh-CN" w:bidi="ar-SA"/>
        </w:rPr>
      </w:pPr>
    </w:p>
    <w:p>
      <w:pPr>
        <w:numPr>
          <w:ilvl w:val="0"/>
          <w:numId w:val="0"/>
        </w:numPr>
        <w:jc w:val="center"/>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drawing>
          <wp:inline distT="0" distB="0" distL="114300" distR="114300">
            <wp:extent cx="5625465" cy="3516630"/>
            <wp:effectExtent l="0" t="0" r="13335" b="3810"/>
            <wp:docPr id="70" name="图片 70"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管理员"/>
                    <pic:cNvPicPr>
                      <a:picLocks noChangeAspect="1"/>
                    </pic:cNvPicPr>
                  </pic:nvPicPr>
                  <pic:blipFill>
                    <a:blip r:embed="rId9"/>
                    <a:srcRect l="6212" t="13451" r="5191" b="6058"/>
                    <a:stretch>
                      <a:fillRect/>
                    </a:stretch>
                  </pic:blipFill>
                  <pic:spPr>
                    <a:xfrm>
                      <a:off x="0" y="0"/>
                      <a:ext cx="5625465" cy="3516630"/>
                    </a:xfrm>
                    <a:prstGeom prst="rect">
                      <a:avLst/>
                    </a:prstGeom>
                  </pic:spPr>
                </pic:pic>
              </a:graphicData>
            </a:graphic>
          </wp:inline>
        </w:drawing>
      </w:r>
    </w:p>
    <w:p>
      <w:pPr>
        <w:numPr>
          <w:ilvl w:val="0"/>
          <w:numId w:val="0"/>
        </w:numPr>
        <w:ind w:firstLine="2520" w:firstLineChars="120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图</w:t>
      </w:r>
      <w:r>
        <w:rPr>
          <w:rFonts w:hint="eastAsia" w:ascii="宋体" w:hAnsi="宋体" w:cs="宋体"/>
          <w:b w:val="0"/>
          <w:bCs/>
          <w:sz w:val="21"/>
          <w:szCs w:val="21"/>
          <w:lang w:val="en-US" w:eastAsia="zh-CN"/>
        </w:rPr>
        <w:t>4</w:t>
      </w:r>
      <w:r>
        <w:rPr>
          <w:rFonts w:hint="eastAsia" w:ascii="宋体" w:hAnsi="宋体" w:eastAsia="宋体" w:cs="宋体"/>
          <w:b w:val="0"/>
          <w:bCs/>
          <w:sz w:val="21"/>
          <w:szCs w:val="21"/>
          <w:lang w:val="en-US" w:eastAsia="zh-CN"/>
        </w:rPr>
        <w:t>.1</w:t>
      </w:r>
      <w:r>
        <w:rPr>
          <w:rFonts w:hint="eastAsia" w:ascii="宋体" w:hAnsi="宋体" w:cs="宋体"/>
          <w:b w:val="0"/>
          <w:bCs/>
          <w:sz w:val="21"/>
          <w:szCs w:val="21"/>
          <w:lang w:val="en-US" w:eastAsia="zh-CN"/>
        </w:rPr>
        <w:t>.2  管理员</w:t>
      </w:r>
      <w:r>
        <w:rPr>
          <w:rFonts w:hint="eastAsia" w:ascii="宋体" w:hAnsi="宋体" w:eastAsia="宋体" w:cs="宋体"/>
          <w:b w:val="0"/>
          <w:bCs/>
          <w:sz w:val="21"/>
          <w:szCs w:val="21"/>
          <w:lang w:val="en-US" w:eastAsia="zh-CN"/>
        </w:rPr>
        <w:t>系统功能</w:t>
      </w:r>
      <w:r>
        <w:rPr>
          <w:rFonts w:hint="eastAsia" w:ascii="宋体" w:hAnsi="宋体" w:cs="宋体"/>
          <w:b w:val="0"/>
          <w:bCs/>
          <w:sz w:val="21"/>
          <w:szCs w:val="21"/>
          <w:lang w:val="en-US" w:eastAsia="zh-CN"/>
        </w:rPr>
        <w:t>流程</w:t>
      </w:r>
      <w:r>
        <w:rPr>
          <w:rFonts w:hint="eastAsia" w:ascii="宋体" w:hAnsi="宋体" w:eastAsia="宋体" w:cs="宋体"/>
          <w:b w:val="0"/>
          <w:bCs/>
          <w:sz w:val="21"/>
          <w:szCs w:val="21"/>
          <w:lang w:val="en-US" w:eastAsia="zh-CN"/>
        </w:rPr>
        <w:t>图</w:t>
      </w:r>
    </w:p>
    <w:p>
      <w:pPr>
        <w:numPr>
          <w:ilvl w:val="0"/>
          <w:numId w:val="0"/>
        </w:numPr>
        <w:jc w:val="center"/>
        <w:rPr>
          <w:rFonts w:hint="default" w:ascii="宋体" w:hAnsi="宋体" w:eastAsia="宋体" w:cs="宋体"/>
          <w:b w:val="0"/>
          <w:bCs/>
          <w:sz w:val="21"/>
          <w:szCs w:val="21"/>
          <w:lang w:val="en-US" w:eastAsia="zh-CN"/>
        </w:rPr>
      </w:pPr>
    </w:p>
    <w:p>
      <w:pPr>
        <w:numPr>
          <w:ilvl w:val="0"/>
          <w:numId w:val="0"/>
        </w:numPr>
        <w:ind w:leftChars="0"/>
        <w:jc w:val="both"/>
        <w:rPr>
          <w:rFonts w:hint="eastAsia" w:ascii="宋体" w:hAnsi="宋体" w:eastAsia="宋体" w:cs="Times New Roman"/>
          <w:color w:val="auto"/>
          <w:kern w:val="2"/>
          <w:sz w:val="24"/>
          <w:szCs w:val="20"/>
          <w:lang w:val="en-US" w:eastAsia="zh-CN" w:bidi="ar-SA"/>
        </w:rPr>
      </w:pPr>
      <w:r>
        <w:rPr>
          <w:rFonts w:hint="eastAsia" w:ascii="宋体" w:hAnsi="宋体" w:eastAsia="宋体" w:cs="Times New Roman"/>
          <w:color w:val="auto"/>
          <w:kern w:val="2"/>
          <w:sz w:val="24"/>
          <w:szCs w:val="20"/>
          <w:lang w:val="en-US" w:eastAsia="zh-CN" w:bidi="ar-SA"/>
        </w:rPr>
        <w:t>功能模块分析：</w:t>
      </w:r>
    </w:p>
    <w:p>
      <w:pPr>
        <w:numPr>
          <w:ilvl w:val="0"/>
          <w:numId w:val="0"/>
        </w:numPr>
        <w:ind w:leftChars="0"/>
        <w:jc w:val="both"/>
        <w:rPr>
          <w:rFonts w:hint="default" w:ascii="宋体" w:hAnsi="宋体" w:eastAsia="宋体" w:cs="Times New Roman"/>
          <w:color w:val="auto"/>
          <w:kern w:val="2"/>
          <w:sz w:val="24"/>
          <w:szCs w:val="20"/>
          <w:lang w:val="en-US" w:eastAsia="zh-CN" w:bidi="ar-SA"/>
        </w:rPr>
      </w:pPr>
      <w:r>
        <w:rPr>
          <w:rFonts w:hint="eastAsia" w:ascii="宋体" w:hAnsi="宋体" w:cs="Times New Roman"/>
          <w:color w:val="auto"/>
          <w:kern w:val="2"/>
          <w:sz w:val="24"/>
          <w:szCs w:val="20"/>
          <w:lang w:val="en-US" w:eastAsia="zh-CN" w:bidi="ar-SA"/>
        </w:rPr>
        <w:t>影厅</w:t>
      </w:r>
      <w:r>
        <w:rPr>
          <w:rFonts w:hint="eastAsia" w:ascii="宋体" w:hAnsi="宋体" w:eastAsia="宋体" w:cs="Times New Roman"/>
          <w:color w:val="auto"/>
          <w:kern w:val="2"/>
          <w:sz w:val="24"/>
          <w:szCs w:val="20"/>
          <w:lang w:val="en-US" w:eastAsia="zh-CN" w:bidi="ar-SA"/>
        </w:rPr>
        <w:t>模块：</w:t>
      </w:r>
      <w:r>
        <w:rPr>
          <w:rFonts w:hint="eastAsia" w:ascii="宋体" w:hAnsi="宋体" w:cs="Times New Roman"/>
          <w:color w:val="auto"/>
          <w:kern w:val="2"/>
          <w:sz w:val="24"/>
          <w:szCs w:val="20"/>
          <w:lang w:val="en-US" w:eastAsia="zh-CN" w:bidi="ar-SA"/>
        </w:rPr>
        <w:t>添加、修改、查看、停/启用影厅</w:t>
      </w:r>
    </w:p>
    <w:p>
      <w:pPr>
        <w:numPr>
          <w:ilvl w:val="0"/>
          <w:numId w:val="0"/>
        </w:numPr>
        <w:ind w:leftChars="0"/>
        <w:jc w:val="both"/>
        <w:rPr>
          <w:rFonts w:hint="default" w:ascii="宋体" w:hAnsi="宋体" w:eastAsia="宋体" w:cs="Times New Roman"/>
          <w:color w:val="auto"/>
          <w:kern w:val="2"/>
          <w:sz w:val="24"/>
          <w:szCs w:val="20"/>
          <w:lang w:val="en-US" w:eastAsia="zh-CN" w:bidi="ar-SA"/>
        </w:rPr>
      </w:pPr>
      <w:r>
        <w:rPr>
          <w:rFonts w:hint="eastAsia" w:ascii="宋体" w:hAnsi="宋体" w:cs="Times New Roman"/>
          <w:color w:val="auto"/>
          <w:kern w:val="2"/>
          <w:sz w:val="24"/>
          <w:szCs w:val="20"/>
          <w:lang w:val="en-US" w:eastAsia="zh-CN" w:bidi="ar-SA"/>
        </w:rPr>
        <w:t>影片</w:t>
      </w:r>
      <w:r>
        <w:rPr>
          <w:rFonts w:hint="eastAsia" w:ascii="宋体" w:hAnsi="宋体" w:eastAsia="宋体" w:cs="Times New Roman"/>
          <w:color w:val="auto"/>
          <w:kern w:val="2"/>
          <w:sz w:val="24"/>
          <w:szCs w:val="20"/>
          <w:lang w:val="en-US" w:eastAsia="zh-CN" w:bidi="ar-SA"/>
        </w:rPr>
        <w:t>模块：</w:t>
      </w:r>
      <w:r>
        <w:rPr>
          <w:rFonts w:hint="eastAsia" w:ascii="宋体" w:hAnsi="宋体" w:cs="Times New Roman"/>
          <w:color w:val="auto"/>
          <w:kern w:val="2"/>
          <w:sz w:val="24"/>
          <w:szCs w:val="20"/>
          <w:lang w:val="en-US" w:eastAsia="zh-CN" w:bidi="ar-SA"/>
        </w:rPr>
        <w:t>添加、修改、查看、删除、上/下映影片</w:t>
      </w:r>
    </w:p>
    <w:p>
      <w:pPr>
        <w:numPr>
          <w:ilvl w:val="0"/>
          <w:numId w:val="0"/>
        </w:numPr>
        <w:ind w:leftChars="0"/>
        <w:jc w:val="both"/>
        <w:rPr>
          <w:rFonts w:hint="default" w:ascii="宋体" w:hAnsi="宋体" w:eastAsia="宋体" w:cs="Times New Roman"/>
          <w:color w:val="auto"/>
          <w:kern w:val="2"/>
          <w:sz w:val="24"/>
          <w:szCs w:val="20"/>
          <w:lang w:val="en-US" w:eastAsia="zh-CN" w:bidi="ar-SA"/>
        </w:rPr>
      </w:pPr>
      <w:r>
        <w:rPr>
          <w:rFonts w:hint="eastAsia" w:ascii="宋体" w:hAnsi="宋体" w:cs="Times New Roman"/>
          <w:color w:val="auto"/>
          <w:kern w:val="2"/>
          <w:sz w:val="24"/>
          <w:szCs w:val="20"/>
          <w:lang w:val="en-US" w:eastAsia="zh-CN" w:bidi="ar-SA"/>
        </w:rPr>
        <w:t>场次</w:t>
      </w:r>
      <w:r>
        <w:rPr>
          <w:rFonts w:hint="eastAsia" w:ascii="宋体" w:hAnsi="宋体" w:eastAsia="宋体" w:cs="Times New Roman"/>
          <w:color w:val="auto"/>
          <w:kern w:val="2"/>
          <w:sz w:val="24"/>
          <w:szCs w:val="20"/>
          <w:lang w:val="en-US" w:eastAsia="zh-CN" w:bidi="ar-SA"/>
        </w:rPr>
        <w:t>模块：</w:t>
      </w:r>
      <w:r>
        <w:rPr>
          <w:rFonts w:hint="eastAsia" w:ascii="宋体" w:hAnsi="宋体" w:cs="Times New Roman"/>
          <w:color w:val="auto"/>
          <w:kern w:val="2"/>
          <w:sz w:val="24"/>
          <w:szCs w:val="20"/>
          <w:lang w:val="en-US" w:eastAsia="zh-CN" w:bidi="ar-SA"/>
        </w:rPr>
        <w:t>添加、修改、查看、删除、搜索场次</w:t>
      </w:r>
    </w:p>
    <w:p>
      <w:pPr>
        <w:numPr>
          <w:ilvl w:val="0"/>
          <w:numId w:val="0"/>
        </w:numPr>
        <w:ind w:leftChars="0"/>
        <w:jc w:val="both"/>
        <w:rPr>
          <w:rFonts w:hint="default" w:ascii="宋体" w:hAnsi="宋体" w:cs="Times New Roman"/>
          <w:color w:val="auto"/>
          <w:kern w:val="2"/>
          <w:sz w:val="24"/>
          <w:szCs w:val="20"/>
          <w:lang w:val="en-US" w:eastAsia="zh-CN" w:bidi="ar-SA"/>
        </w:rPr>
      </w:pPr>
      <w:r>
        <w:rPr>
          <w:rFonts w:hint="eastAsia" w:ascii="宋体" w:hAnsi="宋体" w:cs="Times New Roman"/>
          <w:color w:val="auto"/>
          <w:kern w:val="2"/>
          <w:sz w:val="24"/>
          <w:szCs w:val="20"/>
          <w:lang w:val="en-US" w:eastAsia="zh-CN" w:bidi="ar-SA"/>
        </w:rPr>
        <w:t>评论</w:t>
      </w:r>
      <w:r>
        <w:rPr>
          <w:rFonts w:hint="eastAsia" w:ascii="宋体" w:hAnsi="宋体" w:eastAsia="宋体" w:cs="Times New Roman"/>
          <w:color w:val="auto"/>
          <w:kern w:val="2"/>
          <w:sz w:val="24"/>
          <w:szCs w:val="20"/>
          <w:lang w:val="en-US" w:eastAsia="zh-CN" w:bidi="ar-SA"/>
        </w:rPr>
        <w:t>模块：</w:t>
      </w:r>
      <w:r>
        <w:rPr>
          <w:rFonts w:hint="eastAsia" w:ascii="宋体" w:hAnsi="宋体" w:cs="Times New Roman"/>
          <w:color w:val="auto"/>
          <w:kern w:val="2"/>
          <w:sz w:val="24"/>
          <w:szCs w:val="20"/>
          <w:lang w:val="en-US" w:eastAsia="zh-CN" w:bidi="ar-SA"/>
        </w:rPr>
        <w:t>搜索以及删除评论</w:t>
      </w:r>
    </w:p>
    <w:p>
      <w:pPr>
        <w:numPr>
          <w:ilvl w:val="0"/>
          <w:numId w:val="0"/>
        </w:numPr>
        <w:ind w:leftChars="0"/>
        <w:jc w:val="both"/>
        <w:rPr>
          <w:rFonts w:hint="default" w:ascii="宋体" w:hAnsi="宋体" w:cs="Times New Roman"/>
          <w:color w:val="auto"/>
          <w:kern w:val="2"/>
          <w:sz w:val="24"/>
          <w:szCs w:val="20"/>
          <w:lang w:val="en-US" w:eastAsia="zh-CN" w:bidi="ar-SA"/>
        </w:rPr>
      </w:pPr>
      <w:r>
        <w:rPr>
          <w:rFonts w:hint="eastAsia" w:ascii="宋体" w:hAnsi="宋体" w:cs="Times New Roman"/>
          <w:color w:val="auto"/>
          <w:kern w:val="2"/>
          <w:sz w:val="24"/>
          <w:szCs w:val="20"/>
          <w:lang w:val="en-US" w:eastAsia="zh-CN" w:bidi="ar-SA"/>
        </w:rPr>
        <w:t>订单</w:t>
      </w:r>
      <w:r>
        <w:rPr>
          <w:rFonts w:hint="eastAsia" w:ascii="宋体" w:hAnsi="宋体" w:eastAsia="宋体" w:cs="Times New Roman"/>
          <w:color w:val="auto"/>
          <w:kern w:val="2"/>
          <w:sz w:val="24"/>
          <w:szCs w:val="20"/>
          <w:lang w:val="en-US" w:eastAsia="zh-CN" w:bidi="ar-SA"/>
        </w:rPr>
        <w:t>模块：</w:t>
      </w:r>
      <w:r>
        <w:rPr>
          <w:rFonts w:hint="eastAsia" w:ascii="宋体" w:hAnsi="宋体" w:cs="Times New Roman"/>
          <w:color w:val="auto"/>
          <w:kern w:val="2"/>
          <w:sz w:val="24"/>
          <w:szCs w:val="20"/>
          <w:lang w:val="en-US" w:eastAsia="zh-CN" w:bidi="ar-SA"/>
        </w:rPr>
        <w:t>搜索以及查看订单功能</w:t>
      </w:r>
    </w:p>
    <w:p>
      <w:pPr>
        <w:numPr>
          <w:ilvl w:val="0"/>
          <w:numId w:val="0"/>
        </w:numPr>
        <w:ind w:leftChars="0"/>
        <w:jc w:val="both"/>
        <w:rPr>
          <w:rFonts w:hint="default" w:ascii="宋体" w:hAnsi="宋体" w:cs="Times New Roman"/>
          <w:color w:val="auto"/>
          <w:kern w:val="2"/>
          <w:sz w:val="24"/>
          <w:szCs w:val="20"/>
          <w:lang w:val="en-US" w:eastAsia="zh-CN" w:bidi="ar-SA"/>
        </w:rPr>
      </w:pPr>
      <w:r>
        <w:rPr>
          <w:rFonts w:hint="eastAsia" w:ascii="宋体" w:hAnsi="宋体" w:cs="Times New Roman"/>
          <w:color w:val="auto"/>
          <w:kern w:val="2"/>
          <w:sz w:val="24"/>
          <w:szCs w:val="20"/>
          <w:lang w:val="en-US" w:eastAsia="zh-CN" w:bidi="ar-SA"/>
        </w:rPr>
        <w:t>统计模块：查看统计网站的用户量和营业额等</w:t>
      </w:r>
    </w:p>
    <w:p>
      <w:pPr>
        <w:numPr>
          <w:ilvl w:val="0"/>
          <w:numId w:val="0"/>
        </w:numPr>
        <w:jc w:val="center"/>
        <w:rPr>
          <w:rFonts w:hint="default" w:ascii="宋体" w:hAnsi="宋体" w:eastAsia="宋体" w:cs="宋体"/>
          <w:b w:val="0"/>
          <w:bCs/>
          <w:sz w:val="21"/>
          <w:szCs w:val="21"/>
          <w:lang w:val="en-US" w:eastAsia="zh-CN"/>
        </w:rPr>
      </w:pPr>
    </w:p>
    <w:p>
      <w:pPr>
        <w:numPr>
          <w:ilvl w:val="0"/>
          <w:numId w:val="0"/>
        </w:numPr>
        <w:jc w:val="center"/>
        <w:rPr>
          <w:rFonts w:hint="default" w:ascii="宋体" w:hAnsi="宋体" w:eastAsia="宋体" w:cs="宋体"/>
          <w:b w:val="0"/>
          <w:bCs/>
          <w:sz w:val="21"/>
          <w:szCs w:val="21"/>
          <w:lang w:val="en-US" w:eastAsia="zh-CN"/>
        </w:rPr>
      </w:pPr>
    </w:p>
    <w:p>
      <w:pPr>
        <w:pStyle w:val="3"/>
        <w:bidi w:val="0"/>
        <w:rPr>
          <w:rFonts w:hint="eastAsia" w:ascii="黑体" w:hAnsi="宋体" w:eastAsia="黑体" w:cs="Times New Roman"/>
          <w:b w:val="0"/>
          <w:bCs/>
          <w:kern w:val="2"/>
          <w:sz w:val="28"/>
          <w:szCs w:val="28"/>
          <w:lang w:val="en-US" w:eastAsia="zh-CN" w:bidi="ar-SA"/>
        </w:rPr>
      </w:pPr>
      <w:bookmarkStart w:id="35" w:name="_Toc5595"/>
      <w:bookmarkStart w:id="36" w:name="_Toc15241_WPSOffice_Level2"/>
      <w:r>
        <w:rPr>
          <w:rFonts w:hint="eastAsia" w:ascii="黑体" w:hAnsi="宋体" w:eastAsia="黑体" w:cs="Times New Roman"/>
          <w:b w:val="0"/>
          <w:bCs/>
          <w:kern w:val="2"/>
          <w:sz w:val="28"/>
          <w:szCs w:val="28"/>
          <w:lang w:val="en-US" w:eastAsia="zh-CN" w:bidi="ar-SA"/>
        </w:rPr>
        <w:t>4.2系统功能模块详细设计</w:t>
      </w:r>
      <w:bookmarkEnd w:id="35"/>
      <w:bookmarkEnd w:id="36"/>
    </w:p>
    <w:p>
      <w:pPr>
        <w:jc w:val="both"/>
        <w:rPr>
          <w:rFonts w:hint="eastAsia" w:ascii="黑体" w:hAnsi="宋体" w:eastAsia="黑体"/>
          <w:bCs/>
          <w:sz w:val="28"/>
          <w:szCs w:val="28"/>
          <w:lang w:val="en-US" w:eastAsia="zh-CN"/>
        </w:rPr>
      </w:pPr>
      <w:r>
        <w:rPr>
          <w:rFonts w:hint="eastAsia" w:ascii="黑体" w:hAnsi="宋体" w:eastAsia="黑体"/>
          <w:bCs/>
          <w:sz w:val="28"/>
          <w:szCs w:val="28"/>
          <w:lang w:val="en-US" w:eastAsia="zh-CN"/>
        </w:rPr>
        <w:t>4.2.1 用户功能模块图</w:t>
      </w:r>
    </w:p>
    <w:p>
      <w:pPr>
        <w:jc w:val="both"/>
        <w:rPr>
          <w:rFonts w:hint="eastAsia" w:ascii="黑体" w:hAnsi="宋体" w:eastAsia="黑体"/>
          <w:bCs/>
          <w:sz w:val="28"/>
          <w:szCs w:val="28"/>
          <w:lang w:val="en-US" w:eastAsia="zh-CN"/>
        </w:rPr>
      </w:pPr>
    </w:p>
    <w:p>
      <w:pPr>
        <w:jc w:val="both"/>
        <w:rPr>
          <w:rFonts w:hint="default" w:ascii="黑体" w:hAnsi="宋体" w:eastAsia="黑体"/>
          <w:bCs/>
          <w:sz w:val="28"/>
          <w:szCs w:val="28"/>
          <w:lang w:val="en-US" w:eastAsia="zh-CN"/>
        </w:rPr>
      </w:pPr>
      <w:r>
        <w:rPr>
          <w:rFonts w:hint="default" w:ascii="黑体" w:hAnsi="宋体" w:eastAsia="黑体"/>
          <w:bCs/>
          <w:sz w:val="28"/>
          <w:szCs w:val="28"/>
          <w:lang w:val="en-US" w:eastAsia="zh-CN"/>
        </w:rPr>
        <w:drawing>
          <wp:inline distT="0" distB="0" distL="114300" distR="114300">
            <wp:extent cx="5804535" cy="2218055"/>
            <wp:effectExtent l="0" t="0" r="1905" b="6985"/>
            <wp:docPr id="68" name="图片 6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未命名文件"/>
                    <pic:cNvPicPr>
                      <a:picLocks noChangeAspect="1"/>
                    </pic:cNvPicPr>
                  </pic:nvPicPr>
                  <pic:blipFill>
                    <a:blip r:embed="rId10"/>
                    <a:srcRect l="5478" t="80430" r="48850"/>
                    <a:stretch>
                      <a:fillRect/>
                    </a:stretch>
                  </pic:blipFill>
                  <pic:spPr>
                    <a:xfrm>
                      <a:off x="0" y="0"/>
                      <a:ext cx="5804535" cy="2218055"/>
                    </a:xfrm>
                    <a:prstGeom prst="rect">
                      <a:avLst/>
                    </a:prstGeom>
                  </pic:spPr>
                </pic:pic>
              </a:graphicData>
            </a:graphic>
          </wp:inline>
        </w:drawing>
      </w:r>
    </w:p>
    <w:p>
      <w:pPr>
        <w:numPr>
          <w:ilvl w:val="0"/>
          <w:numId w:val="0"/>
        </w:numPr>
        <w:ind w:leftChars="0"/>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w:t>
      </w:r>
      <w:r>
        <w:rPr>
          <w:rFonts w:hint="eastAsia" w:ascii="宋体" w:hAnsi="宋体" w:cs="宋体"/>
          <w:b w:val="0"/>
          <w:bCs w:val="0"/>
          <w:sz w:val="21"/>
          <w:szCs w:val="21"/>
          <w:lang w:val="en-US" w:eastAsia="zh-CN"/>
        </w:rPr>
        <w:t>4</w:t>
      </w:r>
      <w:r>
        <w:rPr>
          <w:rFonts w:hint="eastAsia" w:ascii="宋体" w:hAnsi="宋体" w:eastAsia="宋体" w:cs="宋体"/>
          <w:b w:val="0"/>
          <w:bCs w:val="0"/>
          <w:sz w:val="21"/>
          <w:szCs w:val="21"/>
          <w:lang w:val="en-US" w:eastAsia="zh-CN"/>
        </w:rPr>
        <w:t>.</w:t>
      </w:r>
      <w:r>
        <w:rPr>
          <w:rFonts w:hint="eastAsia" w:ascii="宋体" w:hAnsi="宋体" w:cs="宋体"/>
          <w:b w:val="0"/>
          <w:bCs w:val="0"/>
          <w:sz w:val="21"/>
          <w:szCs w:val="21"/>
          <w:lang w:val="en-US" w:eastAsia="zh-CN"/>
        </w:rPr>
        <w:t>2</w:t>
      </w:r>
      <w:r>
        <w:rPr>
          <w:rFonts w:hint="eastAsia" w:ascii="宋体" w:hAnsi="宋体" w:eastAsia="宋体" w:cs="宋体"/>
          <w:b w:val="0"/>
          <w:bCs w:val="0"/>
          <w:sz w:val="21"/>
          <w:szCs w:val="21"/>
          <w:lang w:val="en-US" w:eastAsia="zh-CN"/>
        </w:rPr>
        <w:t>.1</w:t>
      </w:r>
      <w:r>
        <w:rPr>
          <w:rFonts w:hint="eastAsia" w:ascii="宋体" w:hAnsi="宋体" w:cs="宋体"/>
          <w:b w:val="0"/>
          <w:bCs w:val="0"/>
          <w:sz w:val="21"/>
          <w:szCs w:val="21"/>
          <w:lang w:val="en-US" w:eastAsia="zh-CN"/>
        </w:rPr>
        <w:t>用户</w:t>
      </w:r>
      <w:r>
        <w:rPr>
          <w:rFonts w:hint="eastAsia" w:ascii="宋体" w:hAnsi="宋体" w:eastAsia="宋体" w:cs="宋体"/>
          <w:b w:val="0"/>
          <w:bCs w:val="0"/>
          <w:sz w:val="21"/>
          <w:szCs w:val="21"/>
          <w:lang w:val="en-US" w:eastAsia="zh-CN"/>
        </w:rPr>
        <w:t>功能模块图</w:t>
      </w:r>
    </w:p>
    <w:p>
      <w:pPr>
        <w:numPr>
          <w:ilvl w:val="0"/>
          <w:numId w:val="0"/>
        </w:numPr>
        <w:ind w:leftChars="0"/>
        <w:jc w:val="center"/>
        <w:rPr>
          <w:rFonts w:hint="eastAsia" w:ascii="宋体" w:hAnsi="宋体" w:eastAsia="宋体" w:cs="宋体"/>
          <w:b w:val="0"/>
          <w:bCs w:val="0"/>
          <w:sz w:val="21"/>
          <w:szCs w:val="21"/>
          <w:lang w:val="en-US" w:eastAsia="zh-CN"/>
        </w:rPr>
      </w:pPr>
    </w:p>
    <w:p>
      <w:pPr>
        <w:numPr>
          <w:ilvl w:val="0"/>
          <w:numId w:val="0"/>
        </w:numPr>
        <w:ind w:leftChars="0"/>
        <w:jc w:val="both"/>
        <w:rPr>
          <w:rFonts w:hint="eastAsia" w:ascii="宋体" w:hAnsi="宋体" w:eastAsia="宋体" w:cs="宋体"/>
          <w:b w:val="0"/>
          <w:bCs w:val="0"/>
          <w:sz w:val="21"/>
          <w:szCs w:val="21"/>
          <w:lang w:val="en-US" w:eastAsia="zh-CN"/>
        </w:rPr>
      </w:pPr>
    </w:p>
    <w:p>
      <w:pPr>
        <w:numPr>
          <w:ilvl w:val="0"/>
          <w:numId w:val="0"/>
        </w:numPr>
        <w:ind w:leftChars="0"/>
        <w:jc w:val="center"/>
        <w:rPr>
          <w:rFonts w:hint="eastAsia" w:ascii="宋体" w:hAnsi="宋体" w:eastAsia="宋体" w:cs="宋体"/>
          <w:b w:val="0"/>
          <w:bCs w:val="0"/>
          <w:sz w:val="21"/>
          <w:szCs w:val="21"/>
          <w:lang w:val="en-US" w:eastAsia="zh-CN"/>
        </w:rPr>
      </w:pPr>
    </w:p>
    <w:p>
      <w:pPr>
        <w:jc w:val="both"/>
        <w:rPr>
          <w:rFonts w:hint="eastAsia" w:ascii="黑体" w:hAnsi="宋体" w:eastAsia="黑体"/>
          <w:bCs/>
          <w:sz w:val="28"/>
          <w:szCs w:val="28"/>
          <w:lang w:val="en-US" w:eastAsia="zh-CN"/>
        </w:rPr>
      </w:pPr>
      <w:r>
        <w:rPr>
          <w:rFonts w:hint="eastAsia" w:ascii="黑体" w:hAnsi="宋体" w:eastAsia="黑体"/>
          <w:bCs/>
          <w:sz w:val="28"/>
          <w:szCs w:val="28"/>
          <w:lang w:val="en-US" w:eastAsia="zh-CN"/>
        </w:rPr>
        <w:t>4.2.2 管理员功能模块图</w:t>
      </w:r>
    </w:p>
    <w:p>
      <w:pPr>
        <w:jc w:val="both"/>
        <w:rPr>
          <w:rFonts w:hint="eastAsia" w:ascii="黑体" w:hAnsi="宋体" w:eastAsia="黑体"/>
          <w:bCs/>
          <w:sz w:val="28"/>
          <w:szCs w:val="28"/>
          <w:lang w:val="en-US" w:eastAsia="zh-CN"/>
        </w:rPr>
      </w:pPr>
    </w:p>
    <w:p>
      <w:pPr>
        <w:jc w:val="both"/>
        <w:rPr>
          <w:rFonts w:hint="default" w:ascii="黑体" w:hAnsi="宋体" w:eastAsia="黑体"/>
          <w:bCs/>
          <w:sz w:val="28"/>
          <w:szCs w:val="28"/>
          <w:lang w:val="en-US" w:eastAsia="zh-CN"/>
        </w:rPr>
      </w:pPr>
      <w:r>
        <w:rPr>
          <w:rFonts w:hint="default" w:ascii="黑体" w:hAnsi="宋体" w:eastAsia="黑体"/>
          <w:bCs/>
          <w:sz w:val="28"/>
          <w:szCs w:val="28"/>
          <w:lang w:val="en-US" w:eastAsia="zh-CN"/>
        </w:rPr>
        <w:drawing>
          <wp:inline distT="0" distB="0" distL="114300" distR="114300">
            <wp:extent cx="6090920" cy="2102485"/>
            <wp:effectExtent l="0" t="0" r="5080" b="635"/>
            <wp:docPr id="69" name="图片 6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未命名文件"/>
                    <pic:cNvPicPr>
                      <a:picLocks noChangeAspect="1"/>
                    </pic:cNvPicPr>
                  </pic:nvPicPr>
                  <pic:blipFill>
                    <a:blip r:embed="rId10"/>
                    <a:srcRect l="49416" t="80416"/>
                    <a:stretch>
                      <a:fillRect/>
                    </a:stretch>
                  </pic:blipFill>
                  <pic:spPr>
                    <a:xfrm>
                      <a:off x="0" y="0"/>
                      <a:ext cx="6090920" cy="2102485"/>
                    </a:xfrm>
                    <a:prstGeom prst="rect">
                      <a:avLst/>
                    </a:prstGeom>
                  </pic:spPr>
                </pic:pic>
              </a:graphicData>
            </a:graphic>
          </wp:inline>
        </w:drawing>
      </w:r>
    </w:p>
    <w:p>
      <w:pPr>
        <w:numPr>
          <w:ilvl w:val="0"/>
          <w:numId w:val="0"/>
        </w:numPr>
        <w:ind w:leftChars="0"/>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w:t>
      </w:r>
      <w:r>
        <w:rPr>
          <w:rFonts w:hint="eastAsia" w:ascii="宋体" w:hAnsi="宋体" w:cs="宋体"/>
          <w:b w:val="0"/>
          <w:bCs w:val="0"/>
          <w:sz w:val="21"/>
          <w:szCs w:val="21"/>
          <w:lang w:val="en-US" w:eastAsia="zh-CN"/>
        </w:rPr>
        <w:t>4</w:t>
      </w:r>
      <w:r>
        <w:rPr>
          <w:rFonts w:hint="eastAsia" w:ascii="宋体" w:hAnsi="宋体" w:eastAsia="宋体" w:cs="宋体"/>
          <w:b w:val="0"/>
          <w:bCs w:val="0"/>
          <w:sz w:val="21"/>
          <w:szCs w:val="21"/>
          <w:lang w:val="en-US" w:eastAsia="zh-CN"/>
        </w:rPr>
        <w:t>.</w:t>
      </w:r>
      <w:r>
        <w:rPr>
          <w:rFonts w:hint="eastAsia" w:ascii="宋体" w:hAnsi="宋体" w:cs="宋体"/>
          <w:b w:val="0"/>
          <w:bCs w:val="0"/>
          <w:sz w:val="21"/>
          <w:szCs w:val="21"/>
          <w:lang w:val="en-US" w:eastAsia="zh-CN"/>
        </w:rPr>
        <w:t>2</w:t>
      </w:r>
      <w:r>
        <w:rPr>
          <w:rFonts w:hint="eastAsia" w:ascii="宋体" w:hAnsi="宋体" w:eastAsia="宋体" w:cs="宋体"/>
          <w:b w:val="0"/>
          <w:bCs w:val="0"/>
          <w:sz w:val="21"/>
          <w:szCs w:val="21"/>
          <w:lang w:val="en-US" w:eastAsia="zh-CN"/>
        </w:rPr>
        <w:t>.2系统后台功能模块图</w:t>
      </w:r>
    </w:p>
    <w:p>
      <w:pPr>
        <w:jc w:val="both"/>
        <w:rPr>
          <w:rFonts w:hint="default" w:ascii="黑体" w:hAnsi="宋体" w:eastAsia="黑体"/>
          <w:bCs/>
          <w:sz w:val="28"/>
          <w:szCs w:val="28"/>
          <w:lang w:val="en-US" w:eastAsia="zh-CN"/>
        </w:rPr>
      </w:pPr>
    </w:p>
    <w:p>
      <w:pPr>
        <w:jc w:val="both"/>
        <w:rPr>
          <w:rFonts w:hint="default" w:ascii="黑体" w:hAnsi="宋体" w:eastAsia="黑体"/>
          <w:bCs/>
          <w:sz w:val="28"/>
          <w:szCs w:val="28"/>
          <w:lang w:val="en-US" w:eastAsia="zh-CN"/>
        </w:rPr>
      </w:pPr>
    </w:p>
    <w:p>
      <w:pPr>
        <w:jc w:val="both"/>
        <w:rPr>
          <w:rFonts w:hint="default" w:ascii="黑体" w:hAnsi="宋体" w:eastAsia="黑体"/>
          <w:bCs/>
          <w:sz w:val="28"/>
          <w:szCs w:val="28"/>
          <w:lang w:val="en-US" w:eastAsia="zh-CN"/>
        </w:rPr>
      </w:pPr>
    </w:p>
    <w:p>
      <w:pPr>
        <w:jc w:val="center"/>
        <w:outlineLvl w:val="0"/>
        <w:rPr>
          <w:rFonts w:hint="default" w:ascii="黑体" w:hAnsi="宋体" w:eastAsia="黑体"/>
          <w:b/>
          <w:bCs/>
          <w:sz w:val="30"/>
          <w:szCs w:val="30"/>
          <w:lang w:val="en-US" w:eastAsia="zh-CN"/>
        </w:rPr>
      </w:pPr>
      <w:bookmarkStart w:id="37" w:name="_Toc28115"/>
      <w:r>
        <w:rPr>
          <w:rFonts w:hint="eastAsia" w:ascii="黑体" w:hAnsi="宋体" w:eastAsia="黑体"/>
          <w:b/>
          <w:bCs/>
          <w:sz w:val="30"/>
          <w:szCs w:val="30"/>
          <w:lang w:val="en-US" w:eastAsia="zh-CN"/>
        </w:rPr>
        <w:t>5 数据库设计</w:t>
      </w:r>
      <w:bookmarkEnd w:id="37"/>
    </w:p>
    <w:p>
      <w:pPr>
        <w:pStyle w:val="4"/>
        <w:bidi w:val="0"/>
        <w:rPr>
          <w:rFonts w:hint="eastAsia"/>
          <w:lang w:val="en-US" w:eastAsia="zh-CN"/>
        </w:rPr>
      </w:pPr>
      <w:bookmarkStart w:id="38" w:name="_Toc22409_WPSOffice_Level3"/>
      <w:bookmarkStart w:id="39" w:name="_Toc841"/>
      <w:r>
        <w:rPr>
          <w:rFonts w:hint="eastAsia"/>
          <w:lang w:val="en-US" w:eastAsia="zh-CN"/>
        </w:rPr>
        <w:t>5.1 设计依据</w:t>
      </w:r>
      <w:bookmarkEnd w:id="38"/>
      <w:bookmarkEnd w:id="39"/>
    </w:p>
    <w:p>
      <w:pPr>
        <w:pStyle w:val="12"/>
        <w:widowControl/>
        <w:spacing w:line="360" w:lineRule="atLeast"/>
        <w:ind w:firstLine="480" w:firstLineChars="200"/>
        <w:rPr>
          <w:rFonts w:hint="eastAsia" w:ascii="宋体" w:hAnsi="宋体"/>
          <w:color w:val="auto"/>
          <w:sz w:val="24"/>
          <w:lang w:val="en-US" w:eastAsia="zh-CN"/>
        </w:rPr>
      </w:pPr>
      <w:r>
        <w:rPr>
          <w:rFonts w:hint="eastAsia" w:ascii="宋体" w:hAnsi="宋体"/>
          <w:color w:val="auto"/>
          <w:sz w:val="24"/>
          <w:lang w:val="en-US" w:eastAsia="zh-CN"/>
        </w:rPr>
        <w:t>项目整体建立在用户和影片之上，对影片信息和用户信息访问频度和流量最大。数据库使用MySQL数据库，最大存储量超过4G。由于本项目并不对外发行，只用作内部简单模拟，并不具有数据高速增长和存储危机。采用基础的关系型数据库设计方式可以满足对本项目对数据存取的需求。</w:t>
      </w:r>
    </w:p>
    <w:p>
      <w:pPr>
        <w:pStyle w:val="4"/>
        <w:bidi w:val="0"/>
        <w:rPr>
          <w:rFonts w:hint="eastAsia"/>
          <w:lang w:val="en-US" w:eastAsia="zh-CN"/>
        </w:rPr>
      </w:pPr>
      <w:bookmarkStart w:id="40" w:name="_Toc25976"/>
      <w:bookmarkStart w:id="41" w:name="_Toc25616_WPSOffice_Level3"/>
      <w:r>
        <w:rPr>
          <w:rFonts w:hint="eastAsia"/>
          <w:lang w:val="en-US" w:eastAsia="zh-CN"/>
        </w:rPr>
        <w:t>5.2数据库种类和特点</w:t>
      </w:r>
      <w:bookmarkEnd w:id="40"/>
      <w:bookmarkEnd w:id="41"/>
    </w:p>
    <w:p>
      <w:pPr>
        <w:pStyle w:val="12"/>
        <w:widowControl/>
        <w:spacing w:line="360" w:lineRule="atLeast"/>
        <w:ind w:firstLine="480" w:firstLineChars="200"/>
        <w:rPr>
          <w:rFonts w:hint="eastAsia" w:ascii="宋体" w:hAnsi="宋体"/>
          <w:color w:val="auto"/>
          <w:sz w:val="24"/>
          <w:lang w:val="en-US" w:eastAsia="zh-CN"/>
        </w:rPr>
      </w:pPr>
      <w:r>
        <w:rPr>
          <w:rFonts w:hint="eastAsia" w:ascii="宋体" w:hAnsi="宋体"/>
          <w:color w:val="auto"/>
          <w:sz w:val="24"/>
          <w:lang w:val="en-US" w:eastAsia="zh-CN"/>
        </w:rPr>
        <w:t>采用关系型数据库，将复杂的数据结构归结为简单的二元关系，对数据的操作几乎全部建立在一个或多个关系表格上，通过对这些关系表格的分类、合并、连接或选取等运算来实现数据的管理。</w:t>
      </w:r>
    </w:p>
    <w:p>
      <w:pPr>
        <w:pStyle w:val="4"/>
        <w:bidi w:val="0"/>
        <w:rPr>
          <w:rFonts w:hint="eastAsia"/>
          <w:lang w:val="en-US" w:eastAsia="zh-CN"/>
        </w:rPr>
      </w:pPr>
      <w:bookmarkStart w:id="42" w:name="_Toc16513_WPSOffice_Level3"/>
      <w:bookmarkStart w:id="43" w:name="_Toc10017"/>
      <w:r>
        <w:rPr>
          <w:rFonts w:hint="eastAsia"/>
          <w:lang w:val="en-US" w:eastAsia="zh-CN"/>
        </w:rPr>
        <w:t>5.3数据库逻辑结构</w:t>
      </w:r>
      <w:bookmarkEnd w:id="42"/>
      <w:bookmarkEnd w:id="43"/>
    </w:p>
    <w:p>
      <w:pPr>
        <w:numPr>
          <w:ilvl w:val="0"/>
          <w:numId w:val="7"/>
        </w:numPr>
        <w:ind w:firstLine="240" w:firstLineChars="100"/>
        <w:jc w:val="both"/>
        <w:rPr>
          <w:rFonts w:hint="eastAsia" w:ascii="宋体" w:hAnsi="宋体" w:eastAsia="宋体" w:cs="Times New Roman"/>
          <w:color w:val="auto"/>
          <w:kern w:val="2"/>
          <w:sz w:val="24"/>
          <w:szCs w:val="20"/>
          <w:lang w:val="en-US" w:eastAsia="zh-CN" w:bidi="ar-SA"/>
        </w:rPr>
      </w:pPr>
      <w:r>
        <w:rPr>
          <w:rFonts w:hint="eastAsia" w:ascii="宋体" w:hAnsi="宋体" w:eastAsia="宋体" w:cs="Times New Roman"/>
          <w:color w:val="auto"/>
          <w:kern w:val="2"/>
          <w:sz w:val="24"/>
          <w:szCs w:val="20"/>
          <w:lang w:val="en-US" w:eastAsia="zh-CN" w:bidi="ar-SA"/>
        </w:rPr>
        <w:t>评论表comment：评论id、用户id、电影id、评分、评语、评论时间</w:t>
      </w:r>
    </w:p>
    <w:p>
      <w:pPr>
        <w:numPr>
          <w:ilvl w:val="0"/>
          <w:numId w:val="0"/>
        </w:numPr>
        <w:jc w:val="both"/>
        <w:rPr>
          <w:rFonts w:hint="eastAsia" w:ascii="宋体" w:hAnsi="宋体" w:cs="Times New Roman"/>
          <w:color w:val="auto"/>
          <w:kern w:val="2"/>
          <w:sz w:val="24"/>
          <w:szCs w:val="20"/>
          <w:lang w:val="en-US" w:eastAsia="zh-CN" w:bidi="ar-SA"/>
        </w:rPr>
      </w:pPr>
    </w:p>
    <w:p>
      <w:pPr>
        <w:numPr>
          <w:ilvl w:val="0"/>
          <w:numId w:val="0"/>
        </w:numPr>
        <w:jc w:val="both"/>
      </w:pPr>
      <w:r>
        <w:drawing>
          <wp:inline distT="0" distB="0" distL="114300" distR="114300">
            <wp:extent cx="5271770" cy="933450"/>
            <wp:effectExtent l="0" t="0" r="1270" b="1143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1"/>
                    <a:stretch>
                      <a:fillRect/>
                    </a:stretch>
                  </pic:blipFill>
                  <pic:spPr>
                    <a:xfrm>
                      <a:off x="0" y="0"/>
                      <a:ext cx="5271770" cy="933450"/>
                    </a:xfrm>
                    <a:prstGeom prst="rect">
                      <a:avLst/>
                    </a:prstGeom>
                    <a:noFill/>
                    <a:ln>
                      <a:noFill/>
                    </a:ln>
                  </pic:spPr>
                </pic:pic>
              </a:graphicData>
            </a:graphic>
          </wp:inline>
        </w:drawing>
      </w:r>
    </w:p>
    <w:p>
      <w:pPr>
        <w:numPr>
          <w:ilvl w:val="0"/>
          <w:numId w:val="0"/>
        </w:numPr>
        <w:jc w:val="both"/>
        <w:rPr>
          <w:rFonts w:hint="default"/>
          <w:lang w:val="en-US" w:eastAsia="zh-CN"/>
        </w:rPr>
      </w:pPr>
    </w:p>
    <w:p>
      <w:pPr>
        <w:jc w:val="both"/>
        <w:rPr>
          <w:rFonts w:hint="eastAsia" w:ascii="宋体" w:hAnsi="宋体" w:eastAsia="宋体" w:cs="Times New Roman"/>
          <w:color w:val="auto"/>
          <w:kern w:val="2"/>
          <w:sz w:val="24"/>
          <w:szCs w:val="20"/>
          <w:lang w:val="en-US" w:eastAsia="zh-CN" w:bidi="ar-SA"/>
        </w:rPr>
      </w:pPr>
    </w:p>
    <w:p>
      <w:pPr>
        <w:numPr>
          <w:ilvl w:val="0"/>
          <w:numId w:val="7"/>
        </w:numPr>
        <w:ind w:firstLine="240" w:firstLineChars="100"/>
        <w:jc w:val="both"/>
        <w:rPr>
          <w:rFonts w:hint="eastAsia" w:ascii="宋体" w:hAnsi="宋体" w:eastAsia="宋体" w:cs="Times New Roman"/>
          <w:color w:val="auto"/>
          <w:kern w:val="2"/>
          <w:sz w:val="24"/>
          <w:szCs w:val="20"/>
          <w:lang w:val="en-US" w:eastAsia="zh-CN" w:bidi="ar-SA"/>
        </w:rPr>
      </w:pPr>
      <w:r>
        <w:rPr>
          <w:rFonts w:hint="eastAsia" w:ascii="宋体" w:hAnsi="宋体" w:eastAsia="宋体" w:cs="Times New Roman"/>
          <w:color w:val="auto"/>
          <w:kern w:val="2"/>
          <w:sz w:val="24"/>
          <w:szCs w:val="20"/>
          <w:lang w:val="en-US" w:eastAsia="zh-CN" w:bidi="ar-SA"/>
        </w:rPr>
        <w:t>影厅表hall：影厅id、影厅名称、影厅行数、影厅列数、影厅过道坐标，是否启用</w:t>
      </w:r>
      <w:r>
        <w:rPr>
          <w:rFonts w:hint="eastAsia" w:ascii="宋体" w:hAnsi="宋体" w:cs="Times New Roman"/>
          <w:color w:val="auto"/>
          <w:kern w:val="2"/>
          <w:sz w:val="24"/>
          <w:szCs w:val="20"/>
          <w:lang w:val="en-US" w:eastAsia="zh-CN" w:bidi="ar-SA"/>
        </w:rPr>
        <w:t>。</w:t>
      </w:r>
    </w:p>
    <w:p>
      <w:pPr>
        <w:numPr>
          <w:ilvl w:val="0"/>
          <w:numId w:val="0"/>
        </w:numPr>
        <w:jc w:val="both"/>
        <w:rPr>
          <w:rFonts w:hint="default" w:ascii="宋体" w:hAnsi="宋体" w:cs="Times New Roman"/>
          <w:color w:val="auto"/>
          <w:kern w:val="2"/>
          <w:sz w:val="24"/>
          <w:szCs w:val="20"/>
          <w:lang w:val="en-US" w:eastAsia="zh-CN" w:bidi="ar-SA"/>
        </w:rPr>
      </w:pPr>
    </w:p>
    <w:p>
      <w:pPr>
        <w:numPr>
          <w:ilvl w:val="0"/>
          <w:numId w:val="0"/>
        </w:numPr>
        <w:jc w:val="both"/>
      </w:pPr>
      <w:r>
        <w:drawing>
          <wp:inline distT="0" distB="0" distL="114300" distR="114300">
            <wp:extent cx="5267325" cy="972820"/>
            <wp:effectExtent l="0" t="0" r="5715" b="254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12"/>
                    <a:stretch>
                      <a:fillRect/>
                    </a:stretch>
                  </pic:blipFill>
                  <pic:spPr>
                    <a:xfrm>
                      <a:off x="0" y="0"/>
                      <a:ext cx="5267325" cy="97282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7"/>
        </w:numPr>
        <w:ind w:firstLine="240" w:firstLineChars="100"/>
        <w:jc w:val="both"/>
        <w:rPr>
          <w:rFonts w:hint="default" w:ascii="宋体" w:hAnsi="宋体" w:eastAsia="宋体" w:cs="Times New Roman"/>
          <w:color w:val="auto"/>
          <w:kern w:val="2"/>
          <w:sz w:val="24"/>
          <w:szCs w:val="20"/>
          <w:lang w:val="en-US" w:eastAsia="zh-CN" w:bidi="ar-SA"/>
        </w:rPr>
      </w:pPr>
      <w:r>
        <w:rPr>
          <w:rFonts w:hint="eastAsia" w:ascii="宋体" w:hAnsi="宋体" w:eastAsia="宋体" w:cs="Times New Roman"/>
          <w:color w:val="auto"/>
          <w:kern w:val="2"/>
          <w:sz w:val="24"/>
          <w:szCs w:val="20"/>
          <w:lang w:val="en-US" w:eastAsia="zh-CN" w:bidi="ar-SA"/>
        </w:rPr>
        <w:t>电影表movie：</w:t>
      </w:r>
      <w:r>
        <w:rPr>
          <w:rFonts w:hint="eastAsia" w:ascii="宋体" w:hAnsi="宋体" w:cs="Times New Roman"/>
          <w:color w:val="auto"/>
          <w:kern w:val="2"/>
          <w:sz w:val="24"/>
          <w:szCs w:val="20"/>
          <w:lang w:val="en-US" w:eastAsia="zh-CN" w:bidi="ar-SA"/>
        </w:rPr>
        <w:t>电影id、电影名称、导演、演员、电影简介、电影分类、电影地区、电影语言、电影片长、电影是否上映、影图。</w:t>
      </w:r>
    </w:p>
    <w:p>
      <w:pPr>
        <w:numPr>
          <w:ilvl w:val="0"/>
          <w:numId w:val="0"/>
        </w:numPr>
        <w:jc w:val="both"/>
        <w:rPr>
          <w:rFonts w:hint="eastAsia" w:ascii="宋体" w:hAnsi="宋体" w:eastAsia="宋体" w:cs="Times New Roman"/>
          <w:color w:val="auto"/>
          <w:kern w:val="2"/>
          <w:sz w:val="24"/>
          <w:szCs w:val="20"/>
          <w:lang w:val="en-US" w:eastAsia="zh-CN" w:bidi="ar-SA"/>
        </w:rPr>
      </w:pPr>
    </w:p>
    <w:p>
      <w:pPr>
        <w:numPr>
          <w:ilvl w:val="0"/>
          <w:numId w:val="0"/>
        </w:numPr>
        <w:jc w:val="both"/>
      </w:pPr>
      <w:r>
        <w:drawing>
          <wp:inline distT="0" distB="0" distL="114300" distR="114300">
            <wp:extent cx="5269230" cy="1612900"/>
            <wp:effectExtent l="0" t="0" r="3810" b="254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13"/>
                    <a:stretch>
                      <a:fillRect/>
                    </a:stretch>
                  </pic:blipFill>
                  <pic:spPr>
                    <a:xfrm>
                      <a:off x="0" y="0"/>
                      <a:ext cx="5269230" cy="1612900"/>
                    </a:xfrm>
                    <a:prstGeom prst="rect">
                      <a:avLst/>
                    </a:prstGeom>
                    <a:noFill/>
                    <a:ln>
                      <a:noFill/>
                    </a:ln>
                  </pic:spPr>
                </pic:pic>
              </a:graphicData>
            </a:graphic>
          </wp:inline>
        </w:drawing>
      </w:r>
    </w:p>
    <w:p>
      <w:pPr>
        <w:numPr>
          <w:ilvl w:val="0"/>
          <w:numId w:val="0"/>
        </w:numPr>
        <w:jc w:val="both"/>
      </w:pPr>
    </w:p>
    <w:p>
      <w:pPr>
        <w:numPr>
          <w:ilvl w:val="0"/>
          <w:numId w:val="7"/>
        </w:numPr>
        <w:ind w:firstLine="240" w:firstLineChars="100"/>
        <w:jc w:val="both"/>
        <w:rPr>
          <w:rFonts w:hint="eastAsia" w:ascii="宋体" w:hAnsi="宋体" w:eastAsia="宋体" w:cs="Times New Roman"/>
          <w:color w:val="auto"/>
          <w:kern w:val="2"/>
          <w:sz w:val="24"/>
          <w:szCs w:val="20"/>
          <w:lang w:val="en-US" w:eastAsia="zh-CN" w:bidi="ar-SA"/>
        </w:rPr>
      </w:pPr>
      <w:r>
        <w:rPr>
          <w:rFonts w:hint="eastAsia" w:ascii="宋体" w:hAnsi="宋体" w:eastAsia="宋体" w:cs="Times New Roman"/>
          <w:color w:val="auto"/>
          <w:kern w:val="2"/>
          <w:sz w:val="24"/>
          <w:szCs w:val="20"/>
          <w:lang w:val="en-US" w:eastAsia="zh-CN" w:bidi="ar-SA"/>
        </w:rPr>
        <w:t>订单表order：订单id、订单编号、订</w:t>
      </w:r>
      <w:r>
        <w:rPr>
          <w:rFonts w:hint="eastAsia" w:ascii="宋体" w:hAnsi="宋体" w:eastAsia="宋体" w:cs="Times New Roman"/>
          <w:b w:val="0"/>
          <w:bCs w:val="0"/>
          <w:color w:val="auto"/>
          <w:kern w:val="2"/>
          <w:sz w:val="24"/>
          <w:szCs w:val="20"/>
          <w:lang w:val="en-US" w:eastAsia="zh-CN" w:bidi="ar-SA"/>
        </w:rPr>
        <w:t>单状态、提交</w:t>
      </w:r>
      <w:r>
        <w:rPr>
          <w:rFonts w:hint="eastAsia" w:ascii="宋体" w:hAnsi="宋体" w:eastAsia="宋体" w:cs="Times New Roman"/>
          <w:color w:val="auto"/>
          <w:kern w:val="2"/>
          <w:sz w:val="24"/>
          <w:szCs w:val="20"/>
          <w:lang w:val="en-US" w:eastAsia="zh-CN" w:bidi="ar-SA"/>
        </w:rPr>
        <w:t>时间、支付时间</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67960" cy="890270"/>
            <wp:effectExtent l="0" t="0" r="5080" b="889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14"/>
                    <a:stretch>
                      <a:fillRect/>
                    </a:stretch>
                  </pic:blipFill>
                  <pic:spPr>
                    <a:xfrm>
                      <a:off x="0" y="0"/>
                      <a:ext cx="5267960" cy="890270"/>
                    </a:xfrm>
                    <a:prstGeom prst="rect">
                      <a:avLst/>
                    </a:prstGeom>
                    <a:noFill/>
                    <a:ln>
                      <a:noFill/>
                    </a:ln>
                  </pic:spPr>
                </pic:pic>
              </a:graphicData>
            </a:graphic>
          </wp:inline>
        </w:drawing>
      </w:r>
    </w:p>
    <w:p>
      <w:pPr>
        <w:widowControl w:val="0"/>
        <w:numPr>
          <w:ilvl w:val="0"/>
          <w:numId w:val="0"/>
        </w:numPr>
        <w:jc w:val="both"/>
      </w:pPr>
    </w:p>
    <w:p>
      <w:pPr>
        <w:numPr>
          <w:ilvl w:val="0"/>
          <w:numId w:val="7"/>
        </w:numPr>
        <w:ind w:firstLine="240" w:firstLineChars="100"/>
        <w:jc w:val="both"/>
        <w:rPr>
          <w:rFonts w:hint="default" w:ascii="宋体" w:hAnsi="宋体" w:eastAsia="宋体" w:cs="Times New Roman"/>
          <w:b w:val="0"/>
          <w:bCs w:val="0"/>
          <w:color w:val="auto"/>
          <w:kern w:val="2"/>
          <w:sz w:val="24"/>
          <w:szCs w:val="20"/>
          <w:lang w:val="en-US" w:eastAsia="zh-CN" w:bidi="ar-SA"/>
        </w:rPr>
      </w:pPr>
      <w:r>
        <w:rPr>
          <w:rFonts w:hint="eastAsia" w:ascii="宋体" w:hAnsi="宋体" w:eastAsia="宋体" w:cs="Times New Roman"/>
          <w:b w:val="0"/>
          <w:bCs w:val="0"/>
          <w:color w:val="auto"/>
          <w:kern w:val="2"/>
          <w:sz w:val="24"/>
          <w:szCs w:val="20"/>
          <w:lang w:val="en-US" w:eastAsia="zh-CN" w:bidi="ar-SA"/>
        </w:rPr>
        <w:t>订单详细表order_detail：详细id、影厅id、电影id、用户id、场次id、价格、座位</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0500" cy="1154430"/>
            <wp:effectExtent l="0" t="0" r="2540" b="3810"/>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15"/>
                    <a:stretch>
                      <a:fillRect/>
                    </a:stretch>
                  </pic:blipFill>
                  <pic:spPr>
                    <a:xfrm>
                      <a:off x="0" y="0"/>
                      <a:ext cx="5270500" cy="1154430"/>
                    </a:xfrm>
                    <a:prstGeom prst="rect">
                      <a:avLst/>
                    </a:prstGeom>
                    <a:noFill/>
                    <a:ln>
                      <a:noFill/>
                    </a:ln>
                  </pic:spPr>
                </pic:pic>
              </a:graphicData>
            </a:graphic>
          </wp:inline>
        </w:drawing>
      </w:r>
    </w:p>
    <w:p>
      <w:pPr>
        <w:widowControl w:val="0"/>
        <w:numPr>
          <w:ilvl w:val="0"/>
          <w:numId w:val="0"/>
        </w:numPr>
        <w:jc w:val="both"/>
      </w:pPr>
    </w:p>
    <w:p>
      <w:pPr>
        <w:numPr>
          <w:ilvl w:val="0"/>
          <w:numId w:val="7"/>
        </w:numPr>
        <w:ind w:firstLine="240" w:firstLineChars="100"/>
        <w:jc w:val="both"/>
        <w:rPr>
          <w:rFonts w:hint="default" w:ascii="宋体" w:hAnsi="宋体" w:eastAsia="宋体" w:cs="Times New Roman"/>
          <w:b w:val="0"/>
          <w:bCs w:val="0"/>
          <w:color w:val="auto"/>
          <w:kern w:val="2"/>
          <w:sz w:val="24"/>
          <w:szCs w:val="20"/>
          <w:lang w:val="en-US" w:eastAsia="zh-CN" w:bidi="ar-SA"/>
        </w:rPr>
      </w:pPr>
      <w:r>
        <w:rPr>
          <w:rFonts w:hint="eastAsia" w:ascii="宋体" w:hAnsi="宋体" w:eastAsia="宋体" w:cs="Times New Roman"/>
          <w:b w:val="0"/>
          <w:bCs w:val="0"/>
          <w:color w:val="auto"/>
          <w:kern w:val="2"/>
          <w:sz w:val="24"/>
          <w:szCs w:val="20"/>
          <w:lang w:val="en-US" w:eastAsia="zh-CN" w:bidi="ar-SA"/>
        </w:rPr>
        <w:t>场次表schedule：场次id、电影id、影厅id、场次日期、开始时间、结束时间、语言、票价、座位是否占用</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1450340"/>
            <wp:effectExtent l="0" t="0" r="1905" b="12700"/>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16"/>
                    <a:stretch>
                      <a:fillRect/>
                    </a:stretch>
                  </pic:blipFill>
                  <pic:spPr>
                    <a:xfrm>
                      <a:off x="0" y="0"/>
                      <a:ext cx="5271135" cy="1450340"/>
                    </a:xfrm>
                    <a:prstGeom prst="rect">
                      <a:avLst/>
                    </a:prstGeom>
                    <a:noFill/>
                    <a:ln>
                      <a:noFill/>
                    </a:ln>
                  </pic:spPr>
                </pic:pic>
              </a:graphicData>
            </a:graphic>
          </wp:inline>
        </w:drawing>
      </w:r>
    </w:p>
    <w:p>
      <w:pPr>
        <w:widowControl w:val="0"/>
        <w:numPr>
          <w:ilvl w:val="0"/>
          <w:numId w:val="0"/>
        </w:numPr>
        <w:jc w:val="both"/>
      </w:pPr>
    </w:p>
    <w:p>
      <w:pPr>
        <w:numPr>
          <w:ilvl w:val="0"/>
          <w:numId w:val="7"/>
        </w:numPr>
        <w:ind w:firstLine="240" w:firstLineChars="100"/>
        <w:jc w:val="both"/>
        <w:rPr>
          <w:rFonts w:hint="eastAsia" w:ascii="宋体" w:hAnsi="宋体" w:eastAsia="宋体" w:cs="Times New Roman"/>
          <w:b w:val="0"/>
          <w:bCs w:val="0"/>
          <w:color w:val="auto"/>
          <w:kern w:val="2"/>
          <w:sz w:val="24"/>
          <w:szCs w:val="20"/>
          <w:lang w:val="en-US" w:eastAsia="zh-CN" w:bidi="ar-SA"/>
        </w:rPr>
      </w:pPr>
      <w:r>
        <w:rPr>
          <w:rFonts w:hint="eastAsia" w:ascii="宋体" w:hAnsi="宋体" w:eastAsia="宋体" w:cs="Times New Roman"/>
          <w:b w:val="0"/>
          <w:bCs w:val="0"/>
          <w:color w:val="auto"/>
          <w:kern w:val="2"/>
          <w:sz w:val="24"/>
          <w:szCs w:val="20"/>
          <w:lang w:val="en-US" w:eastAsia="zh-CN" w:bidi="ar-SA"/>
        </w:rPr>
        <w:t>用户表user:分为</w:t>
      </w:r>
      <w:r>
        <w:rPr>
          <w:rFonts w:hint="eastAsia" w:ascii="宋体" w:hAnsi="宋体" w:cs="Times New Roman"/>
          <w:b w:val="0"/>
          <w:bCs w:val="0"/>
          <w:color w:val="auto"/>
          <w:kern w:val="2"/>
          <w:sz w:val="24"/>
          <w:szCs w:val="20"/>
          <w:lang w:val="en-US" w:eastAsia="zh-CN" w:bidi="ar-SA"/>
        </w:rPr>
        <w:t>普通用户和后台管理员</w:t>
      </w:r>
    </w:p>
    <w:p>
      <w:pPr>
        <w:numPr>
          <w:ilvl w:val="0"/>
          <w:numId w:val="0"/>
        </w:numPr>
        <w:jc w:val="both"/>
        <w:rPr>
          <w:rFonts w:hint="default" w:ascii="宋体" w:hAnsi="宋体" w:eastAsia="宋体" w:cs="Times New Roman"/>
          <w:b w:val="0"/>
          <w:bCs w:val="0"/>
          <w:color w:val="auto"/>
          <w:kern w:val="2"/>
          <w:sz w:val="24"/>
          <w:szCs w:val="20"/>
          <w:lang w:val="en-US" w:eastAsia="zh-CN" w:bidi="ar-SA"/>
        </w:rPr>
      </w:pPr>
      <w:r>
        <w:rPr>
          <w:rFonts w:hint="eastAsia" w:ascii="宋体" w:hAnsi="宋体" w:cs="Times New Roman"/>
          <w:b w:val="0"/>
          <w:bCs w:val="0"/>
          <w:color w:val="auto"/>
          <w:kern w:val="2"/>
          <w:sz w:val="24"/>
          <w:szCs w:val="20"/>
          <w:lang w:val="en-US" w:eastAsia="zh-CN" w:bidi="ar-SA"/>
        </w:rPr>
        <w:t>用户和管理员统一用u_id表示，姓名、密码、性别、电话、邮箱、问题、问题答案、创建时间、角色、登录状态。</w:t>
      </w:r>
    </w:p>
    <w:p>
      <w:pPr>
        <w:widowControl w:val="0"/>
        <w:numPr>
          <w:ilvl w:val="0"/>
          <w:numId w:val="0"/>
        </w:numPr>
        <w:jc w:val="both"/>
      </w:pPr>
      <w:r>
        <w:drawing>
          <wp:inline distT="0" distB="0" distL="114300" distR="114300">
            <wp:extent cx="5271770" cy="1643380"/>
            <wp:effectExtent l="0" t="0" r="1270" b="254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pic:cNvPicPr>
                      <a:picLocks noChangeAspect="1"/>
                    </pic:cNvPicPr>
                  </pic:nvPicPr>
                  <pic:blipFill>
                    <a:blip r:embed="rId17"/>
                    <a:stretch>
                      <a:fillRect/>
                    </a:stretch>
                  </pic:blipFill>
                  <pic:spPr>
                    <a:xfrm>
                      <a:off x="0" y="0"/>
                      <a:ext cx="5271770" cy="1643380"/>
                    </a:xfrm>
                    <a:prstGeom prst="rect">
                      <a:avLst/>
                    </a:prstGeom>
                    <a:noFill/>
                    <a:ln>
                      <a:noFill/>
                    </a:ln>
                  </pic:spPr>
                </pic:pic>
              </a:graphicData>
            </a:graphic>
          </wp:inline>
        </w:drawing>
      </w:r>
    </w:p>
    <w:p>
      <w:pPr>
        <w:widowControl w:val="0"/>
        <w:numPr>
          <w:ilvl w:val="0"/>
          <w:numId w:val="0"/>
        </w:numPr>
        <w:jc w:val="both"/>
      </w:pPr>
    </w:p>
    <w:p>
      <w:pPr>
        <w:pStyle w:val="4"/>
        <w:bidi w:val="0"/>
        <w:rPr>
          <w:rFonts w:hint="eastAsia"/>
          <w:lang w:val="en-US" w:eastAsia="zh-CN"/>
        </w:rPr>
      </w:pPr>
      <w:bookmarkStart w:id="44" w:name="_Toc31156"/>
      <w:r>
        <w:rPr>
          <w:rFonts w:hint="eastAsia"/>
          <w:lang w:val="en-US" w:eastAsia="zh-CN"/>
        </w:rPr>
        <w:t>5.4  信息模型设计</w:t>
      </w:r>
      <w:bookmarkEnd w:id="44"/>
    </w:p>
    <w:p>
      <w:pPr>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743325" cy="2247900"/>
            <wp:effectExtent l="0" t="0" r="5715" b="7620"/>
            <wp:docPr id="83" name="图片 83" descr="QQ图片2019082415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QQ图片20190824150903"/>
                    <pic:cNvPicPr>
                      <a:picLocks noChangeAspect="1"/>
                    </pic:cNvPicPr>
                  </pic:nvPicPr>
                  <pic:blipFill>
                    <a:blip r:embed="rId18"/>
                    <a:stretch>
                      <a:fillRect/>
                    </a:stretch>
                  </pic:blipFill>
                  <pic:spPr>
                    <a:xfrm>
                      <a:off x="0" y="0"/>
                      <a:ext cx="3743325" cy="2247900"/>
                    </a:xfrm>
                    <a:prstGeom prst="rect">
                      <a:avLst/>
                    </a:prstGeom>
                  </pic:spPr>
                </pic:pic>
              </a:graphicData>
            </a:graphic>
          </wp:inline>
        </w:drawing>
      </w:r>
    </w:p>
    <w:p>
      <w:pPr>
        <w:numPr>
          <w:ilvl w:val="0"/>
          <w:numId w:val="0"/>
        </w:numPr>
        <w:ind w:leftChars="0" w:firstLine="1200" w:firstLineChars="50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w:t>
      </w: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4</w:t>
      </w:r>
      <w:r>
        <w:rPr>
          <w:rFonts w:hint="eastAsia" w:ascii="宋体" w:hAnsi="宋体" w:eastAsia="宋体" w:cs="宋体"/>
          <w:kern w:val="0"/>
          <w:sz w:val="24"/>
          <w:szCs w:val="24"/>
          <w:lang w:val="en-US" w:eastAsia="zh-CN" w:bidi="ar"/>
        </w:rPr>
        <w:t>.1</w:t>
      </w:r>
      <w:r>
        <w:rPr>
          <w:rFonts w:hint="eastAsia" w:ascii="宋体" w:hAnsi="宋体" w:cs="宋体"/>
          <w:kern w:val="0"/>
          <w:sz w:val="24"/>
          <w:szCs w:val="24"/>
          <w:lang w:val="en-US" w:eastAsia="zh-CN" w:bidi="ar"/>
        </w:rPr>
        <w:t>评论</w:t>
      </w:r>
      <w:r>
        <w:rPr>
          <w:rFonts w:hint="eastAsia" w:ascii="宋体" w:hAnsi="宋体" w:eastAsia="宋体" w:cs="宋体"/>
          <w:kern w:val="0"/>
          <w:sz w:val="24"/>
          <w:szCs w:val="24"/>
          <w:lang w:val="en-US" w:eastAsia="zh-CN" w:bidi="ar"/>
        </w:rPr>
        <w:t>管理E-R模型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705225" cy="2362200"/>
            <wp:effectExtent l="0" t="0" r="13335" b="0"/>
            <wp:docPr id="82" name="图片 82" descr="QQ图片2019082415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QQ图片20190824150912"/>
                    <pic:cNvPicPr>
                      <a:picLocks noChangeAspect="1"/>
                    </pic:cNvPicPr>
                  </pic:nvPicPr>
                  <pic:blipFill>
                    <a:blip r:embed="rId19"/>
                    <a:stretch>
                      <a:fillRect/>
                    </a:stretch>
                  </pic:blipFill>
                  <pic:spPr>
                    <a:xfrm>
                      <a:off x="0" y="0"/>
                      <a:ext cx="3705225" cy="2362200"/>
                    </a:xfrm>
                    <a:prstGeom prst="rect">
                      <a:avLst/>
                    </a:prstGeom>
                  </pic:spPr>
                </pic:pic>
              </a:graphicData>
            </a:graphic>
          </wp:inline>
        </w:drawing>
      </w:r>
    </w:p>
    <w:p>
      <w:pPr>
        <w:widowControl w:val="0"/>
        <w:numPr>
          <w:ilvl w:val="0"/>
          <w:numId w:val="0"/>
        </w:numPr>
        <w:ind w:firstLine="1440" w:firstLineChars="600"/>
        <w:jc w:val="both"/>
        <w:rPr>
          <w:rFonts w:hint="eastAsia" w:ascii="宋体" w:hAnsi="宋体" w:eastAsia="宋体" w:cs="宋体"/>
          <w:kern w:val="0"/>
          <w:sz w:val="24"/>
          <w:szCs w:val="24"/>
          <w:lang w:val="en-US" w:eastAsia="zh-CN" w:bidi="ar"/>
        </w:rPr>
      </w:pPr>
    </w:p>
    <w:p>
      <w:pPr>
        <w:widowControl w:val="0"/>
        <w:numPr>
          <w:ilvl w:val="0"/>
          <w:numId w:val="0"/>
        </w:numPr>
        <w:ind w:firstLine="1440" w:firstLineChars="600"/>
        <w:jc w:val="both"/>
        <w:rPr>
          <w:rFonts w:hint="default"/>
          <w:lang w:val="en-US" w:eastAsia="zh-CN"/>
        </w:rPr>
      </w:pPr>
      <w:r>
        <w:rPr>
          <w:rFonts w:hint="eastAsia" w:ascii="宋体" w:hAnsi="宋体" w:eastAsia="宋体" w:cs="宋体"/>
          <w:kern w:val="0"/>
          <w:sz w:val="24"/>
          <w:szCs w:val="24"/>
          <w:lang w:val="en-US" w:eastAsia="zh-CN" w:bidi="ar"/>
        </w:rPr>
        <w:t>图</w:t>
      </w: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4</w:t>
      </w:r>
      <w:r>
        <w:rPr>
          <w:rFonts w:hint="eastAsia"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2影厅</w:t>
      </w:r>
      <w:r>
        <w:rPr>
          <w:rFonts w:hint="eastAsia" w:ascii="宋体" w:hAnsi="宋体" w:eastAsia="宋体" w:cs="宋体"/>
          <w:kern w:val="0"/>
          <w:sz w:val="24"/>
          <w:szCs w:val="24"/>
          <w:lang w:val="en-US" w:eastAsia="zh-CN" w:bidi="ar"/>
        </w:rPr>
        <w:t>管理E-R模型</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305300" cy="2581275"/>
            <wp:effectExtent l="0" t="0" r="7620" b="9525"/>
            <wp:docPr id="81" name="图片 81" descr="QQ图片2019082415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QQ图片20190824150920"/>
                    <pic:cNvPicPr>
                      <a:picLocks noChangeAspect="1"/>
                    </pic:cNvPicPr>
                  </pic:nvPicPr>
                  <pic:blipFill>
                    <a:blip r:embed="rId20"/>
                    <a:stretch>
                      <a:fillRect/>
                    </a:stretch>
                  </pic:blipFill>
                  <pic:spPr>
                    <a:xfrm>
                      <a:off x="0" y="0"/>
                      <a:ext cx="4305300" cy="2581275"/>
                    </a:xfrm>
                    <a:prstGeom prst="rect">
                      <a:avLst/>
                    </a:prstGeom>
                  </pic:spPr>
                </pic:pic>
              </a:graphicData>
            </a:graphic>
          </wp:inline>
        </w:drawing>
      </w:r>
    </w:p>
    <w:p>
      <w:pPr>
        <w:widowControl w:val="0"/>
        <w:numPr>
          <w:ilvl w:val="0"/>
          <w:numId w:val="0"/>
        </w:numPr>
        <w:ind w:firstLine="1440" w:firstLineChars="600"/>
        <w:jc w:val="both"/>
        <w:rPr>
          <w:rFonts w:hint="default"/>
          <w:lang w:val="en-US" w:eastAsia="zh-CN"/>
        </w:rPr>
      </w:pPr>
      <w:r>
        <w:rPr>
          <w:rFonts w:hint="eastAsia" w:ascii="宋体" w:hAnsi="宋体" w:eastAsia="宋体" w:cs="宋体"/>
          <w:kern w:val="0"/>
          <w:sz w:val="24"/>
          <w:szCs w:val="24"/>
          <w:lang w:val="en-US" w:eastAsia="zh-CN" w:bidi="ar"/>
        </w:rPr>
        <w:t>图</w:t>
      </w: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4</w:t>
      </w:r>
      <w:r>
        <w:rPr>
          <w:rFonts w:hint="eastAsia"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3 电影</w:t>
      </w:r>
      <w:r>
        <w:rPr>
          <w:rFonts w:hint="eastAsia" w:ascii="宋体" w:hAnsi="宋体" w:eastAsia="宋体" w:cs="宋体"/>
          <w:kern w:val="0"/>
          <w:sz w:val="24"/>
          <w:szCs w:val="24"/>
          <w:lang w:val="en-US" w:eastAsia="zh-CN" w:bidi="ar"/>
        </w:rPr>
        <w:t>管理E-R模型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314700" cy="2219325"/>
            <wp:effectExtent l="0" t="0" r="7620" b="5715"/>
            <wp:docPr id="80" name="图片 80" descr="QQ图片2019082415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QQ图片20190824150925"/>
                    <pic:cNvPicPr>
                      <a:picLocks noChangeAspect="1"/>
                    </pic:cNvPicPr>
                  </pic:nvPicPr>
                  <pic:blipFill>
                    <a:blip r:embed="rId21"/>
                    <a:stretch>
                      <a:fillRect/>
                    </a:stretch>
                  </pic:blipFill>
                  <pic:spPr>
                    <a:xfrm>
                      <a:off x="0" y="0"/>
                      <a:ext cx="3314700" cy="2219325"/>
                    </a:xfrm>
                    <a:prstGeom prst="rect">
                      <a:avLst/>
                    </a:prstGeom>
                  </pic:spPr>
                </pic:pic>
              </a:graphicData>
            </a:graphic>
          </wp:inline>
        </w:drawing>
      </w:r>
    </w:p>
    <w:p>
      <w:pPr>
        <w:widowControl w:val="0"/>
        <w:numPr>
          <w:ilvl w:val="0"/>
          <w:numId w:val="0"/>
        </w:numPr>
        <w:ind w:left="840" w:leftChars="0" w:firstLine="420" w:firstLineChars="0"/>
        <w:jc w:val="both"/>
        <w:rPr>
          <w:rFonts w:hint="default"/>
          <w:lang w:val="en-US" w:eastAsia="zh-CN"/>
        </w:rPr>
      </w:pPr>
      <w:r>
        <w:rPr>
          <w:rFonts w:hint="eastAsia" w:ascii="宋体" w:hAnsi="宋体" w:eastAsia="宋体" w:cs="宋体"/>
          <w:kern w:val="0"/>
          <w:sz w:val="24"/>
          <w:szCs w:val="24"/>
          <w:lang w:val="en-US" w:eastAsia="zh-CN" w:bidi="ar"/>
        </w:rPr>
        <w:t>图</w:t>
      </w: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4</w:t>
      </w:r>
      <w:r>
        <w:rPr>
          <w:rFonts w:hint="eastAsia"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4 订单</w:t>
      </w:r>
      <w:r>
        <w:rPr>
          <w:rFonts w:hint="eastAsia" w:ascii="宋体" w:hAnsi="宋体" w:eastAsia="宋体" w:cs="宋体"/>
          <w:kern w:val="0"/>
          <w:sz w:val="24"/>
          <w:szCs w:val="24"/>
          <w:lang w:val="en-US" w:eastAsia="zh-CN" w:bidi="ar"/>
        </w:rPr>
        <w:t>管理E-R模型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933825" cy="2257425"/>
            <wp:effectExtent l="0" t="0" r="13335" b="13335"/>
            <wp:docPr id="79" name="图片 79" descr="QQ图片2019082415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QQ图片20190824150930"/>
                    <pic:cNvPicPr>
                      <a:picLocks noChangeAspect="1"/>
                    </pic:cNvPicPr>
                  </pic:nvPicPr>
                  <pic:blipFill>
                    <a:blip r:embed="rId22"/>
                    <a:stretch>
                      <a:fillRect/>
                    </a:stretch>
                  </pic:blipFill>
                  <pic:spPr>
                    <a:xfrm>
                      <a:off x="0" y="0"/>
                      <a:ext cx="3933825" cy="2257425"/>
                    </a:xfrm>
                    <a:prstGeom prst="rect">
                      <a:avLst/>
                    </a:prstGeom>
                  </pic:spPr>
                </pic:pic>
              </a:graphicData>
            </a:graphic>
          </wp:inline>
        </w:drawing>
      </w:r>
    </w:p>
    <w:p>
      <w:pPr>
        <w:widowControl w:val="0"/>
        <w:numPr>
          <w:ilvl w:val="0"/>
          <w:numId w:val="0"/>
        </w:numPr>
        <w:jc w:val="both"/>
        <w:rPr>
          <w:rFonts w:hint="default"/>
          <w:lang w:val="en-US" w:eastAsia="zh-CN"/>
        </w:rPr>
      </w:pPr>
    </w:p>
    <w:p>
      <w:pPr>
        <w:bidi w:val="0"/>
        <w:ind w:firstLine="1315" w:firstLineChars="548"/>
        <w:jc w:val="left"/>
        <w:rPr>
          <w:rFonts w:hint="default" w:ascii="Times New Roman" w:hAnsi="Times New Roman" w:eastAsia="宋体" w:cs="Times New Roman"/>
          <w:kern w:val="2"/>
          <w:sz w:val="21"/>
          <w:szCs w:val="24"/>
          <w:lang w:val="en-US" w:eastAsia="zh-CN" w:bidi="ar-SA"/>
        </w:rPr>
      </w:pPr>
      <w:r>
        <w:rPr>
          <w:rFonts w:hint="eastAsia" w:ascii="宋体" w:hAnsi="宋体" w:eastAsia="宋体" w:cs="宋体"/>
          <w:kern w:val="0"/>
          <w:sz w:val="24"/>
          <w:szCs w:val="24"/>
          <w:lang w:val="en-US" w:eastAsia="zh-CN" w:bidi="ar"/>
        </w:rPr>
        <w:t>图</w:t>
      </w: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4</w:t>
      </w:r>
      <w:r>
        <w:rPr>
          <w:rFonts w:hint="eastAsia"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5 订单明细</w:t>
      </w:r>
      <w:r>
        <w:rPr>
          <w:rFonts w:hint="eastAsia" w:ascii="宋体" w:hAnsi="宋体" w:eastAsia="宋体" w:cs="宋体"/>
          <w:kern w:val="0"/>
          <w:sz w:val="24"/>
          <w:szCs w:val="24"/>
          <w:lang w:val="en-US" w:eastAsia="zh-CN" w:bidi="ar"/>
        </w:rPr>
        <w:t>管理E-R模型</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905250" cy="2466975"/>
            <wp:effectExtent l="0" t="0" r="11430" b="1905"/>
            <wp:docPr id="78" name="图片 78" descr="QQ图片201908241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QQ图片20190824150935"/>
                    <pic:cNvPicPr>
                      <a:picLocks noChangeAspect="1"/>
                    </pic:cNvPicPr>
                  </pic:nvPicPr>
                  <pic:blipFill>
                    <a:blip r:embed="rId23"/>
                    <a:stretch>
                      <a:fillRect/>
                    </a:stretch>
                  </pic:blipFill>
                  <pic:spPr>
                    <a:xfrm>
                      <a:off x="0" y="0"/>
                      <a:ext cx="3905250" cy="2466975"/>
                    </a:xfrm>
                    <a:prstGeom prst="rect">
                      <a:avLst/>
                    </a:prstGeom>
                  </pic:spPr>
                </pic:pic>
              </a:graphicData>
            </a:graphic>
          </wp:inline>
        </w:drawing>
      </w:r>
    </w:p>
    <w:p>
      <w:pPr>
        <w:widowControl w:val="0"/>
        <w:numPr>
          <w:ilvl w:val="0"/>
          <w:numId w:val="0"/>
        </w:numPr>
        <w:ind w:firstLine="1920" w:firstLineChars="80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w:t>
      </w: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4</w:t>
      </w:r>
      <w:r>
        <w:rPr>
          <w:rFonts w:hint="eastAsia"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6 场次</w:t>
      </w:r>
      <w:r>
        <w:rPr>
          <w:rFonts w:hint="eastAsia" w:ascii="宋体" w:hAnsi="宋体" w:eastAsia="宋体" w:cs="宋体"/>
          <w:kern w:val="0"/>
          <w:sz w:val="24"/>
          <w:szCs w:val="24"/>
          <w:lang w:val="en-US" w:eastAsia="zh-CN" w:bidi="ar"/>
        </w:rPr>
        <w:t>管理E-R模型</w:t>
      </w:r>
    </w:p>
    <w:p>
      <w:pPr>
        <w:widowControl w:val="0"/>
        <w:numPr>
          <w:ilvl w:val="0"/>
          <w:numId w:val="0"/>
        </w:numPr>
        <w:ind w:firstLine="1920" w:firstLineChars="800"/>
        <w:jc w:val="both"/>
        <w:rPr>
          <w:rFonts w:hint="eastAsia" w:ascii="宋体" w:hAnsi="宋体" w:eastAsia="宋体" w:cs="宋体"/>
          <w:kern w:val="0"/>
          <w:sz w:val="24"/>
          <w:szCs w:val="24"/>
          <w:lang w:val="en-US" w:eastAsia="zh-CN" w:bidi="ar"/>
        </w:rPr>
      </w:pPr>
    </w:p>
    <w:p>
      <w:pPr>
        <w:widowControl w:val="0"/>
        <w:numPr>
          <w:ilvl w:val="0"/>
          <w:numId w:val="0"/>
        </w:numPr>
        <w:ind w:firstLine="1920" w:firstLineChars="800"/>
        <w:jc w:val="both"/>
        <w:rPr>
          <w:rFonts w:hint="default" w:ascii="宋体" w:hAnsi="宋体" w:eastAsia="宋体" w:cs="宋体"/>
          <w:kern w:val="0"/>
          <w:sz w:val="24"/>
          <w:szCs w:val="24"/>
          <w:lang w:val="en-US" w:eastAsia="zh-CN" w:bidi="ar"/>
        </w:rPr>
      </w:pPr>
    </w:p>
    <w:p>
      <w:pPr>
        <w:jc w:val="center"/>
        <w:outlineLvl w:val="0"/>
        <w:rPr>
          <w:rFonts w:hint="default" w:ascii="黑体" w:eastAsia="黑体"/>
          <w:b/>
          <w:sz w:val="30"/>
          <w:szCs w:val="30"/>
          <w:lang w:val="en-US" w:eastAsia="zh-CN"/>
        </w:rPr>
      </w:pPr>
      <w:bookmarkStart w:id="45" w:name="_Toc2757"/>
      <w:r>
        <w:rPr>
          <w:rFonts w:hint="eastAsia" w:ascii="黑体" w:eastAsia="黑体"/>
          <w:b/>
          <w:sz w:val="30"/>
          <w:szCs w:val="30"/>
          <w:lang w:val="en-US" w:eastAsia="zh-CN"/>
        </w:rPr>
        <w:t>6</w:t>
      </w:r>
      <w:r>
        <w:rPr>
          <w:rFonts w:hint="eastAsia" w:ascii="黑体" w:eastAsia="黑体"/>
          <w:b/>
          <w:sz w:val="30"/>
          <w:szCs w:val="30"/>
        </w:rPr>
        <w:t xml:space="preserve"> </w:t>
      </w:r>
      <w:r>
        <w:rPr>
          <w:rFonts w:ascii="黑体" w:eastAsia="黑体"/>
          <w:b/>
          <w:sz w:val="30"/>
          <w:szCs w:val="30"/>
        </w:rPr>
        <w:t>实现方案</w:t>
      </w:r>
      <w:r>
        <w:rPr>
          <w:rFonts w:hint="eastAsia" w:ascii="黑体" w:eastAsia="黑体"/>
          <w:b/>
          <w:sz w:val="30"/>
          <w:szCs w:val="30"/>
          <w:lang w:val="en-US" w:eastAsia="zh-CN"/>
        </w:rPr>
        <w:t>和界面</w:t>
      </w:r>
      <w:bookmarkEnd w:id="45"/>
    </w:p>
    <w:p>
      <w:pPr>
        <w:pStyle w:val="4"/>
        <w:bidi w:val="0"/>
        <w:rPr>
          <w:rFonts w:hint="eastAsia"/>
          <w:lang w:val="en-US" w:eastAsia="zh-CN"/>
        </w:rPr>
      </w:pPr>
      <w:bookmarkStart w:id="46" w:name="_Toc26080_WPSOffice_Level2"/>
      <w:bookmarkStart w:id="47" w:name="_Toc3815"/>
      <w:bookmarkStart w:id="48" w:name="_Toc437504804"/>
      <w:bookmarkStart w:id="49" w:name="_Toc437504716"/>
      <w:r>
        <w:rPr>
          <w:rFonts w:hint="eastAsia"/>
          <w:lang w:val="en-US" w:eastAsia="zh-CN"/>
        </w:rPr>
        <w:t>6.1 系统界面详细设计</w:t>
      </w:r>
      <w:bookmarkEnd w:id="46"/>
      <w:bookmarkEnd w:id="47"/>
    </w:p>
    <w:p>
      <w:pPr>
        <w:numPr>
          <w:ilvl w:val="0"/>
          <w:numId w:val="0"/>
        </w:numPr>
        <w:ind w:firstLine="480" w:firstLineChars="200"/>
        <w:jc w:val="both"/>
        <w:rPr>
          <w:rFonts w:hint="eastAsia" w:ascii="宋体" w:hAnsi="宋体" w:eastAsia="宋体" w:cs="Times New Roman"/>
          <w:b w:val="0"/>
          <w:bCs w:val="0"/>
          <w:color w:val="auto"/>
          <w:kern w:val="2"/>
          <w:sz w:val="24"/>
          <w:szCs w:val="20"/>
          <w:lang w:val="en-US" w:eastAsia="zh-CN" w:bidi="ar-SA"/>
        </w:rPr>
      </w:pPr>
      <w:r>
        <w:rPr>
          <w:rFonts w:hint="eastAsia" w:ascii="宋体" w:hAnsi="宋体" w:eastAsia="宋体" w:cs="Times New Roman"/>
          <w:b w:val="0"/>
          <w:bCs w:val="0"/>
          <w:color w:val="auto"/>
          <w:kern w:val="2"/>
          <w:sz w:val="24"/>
          <w:szCs w:val="20"/>
          <w:lang w:val="en-US" w:eastAsia="zh-CN" w:bidi="ar-SA"/>
        </w:rPr>
        <w:t>界面设计是屏幕产品的重要组成部分。界面设计是一个复杂的有不同学科参与的工程，认知心理学、设计学、语言学等在此都扮演着重要的角色。用户界面是用户与程序沟通的唯一途径， 要能为用户提供方便有效的服务。用户界面设计的三大原则是:置界而于用户的控制之下、减少用户的记忆负担、保持界面的一致性。</w:t>
      </w:r>
    </w:p>
    <w:p>
      <w:pPr>
        <w:pStyle w:val="4"/>
        <w:bidi w:val="0"/>
        <w:rPr>
          <w:rFonts w:hint="eastAsia"/>
          <w:lang w:val="en-US" w:eastAsia="zh-CN"/>
        </w:rPr>
      </w:pPr>
      <w:bookmarkStart w:id="50" w:name="_Toc10096"/>
      <w:bookmarkStart w:id="51" w:name="_Toc4339_WPSOffice_Level3"/>
      <w:r>
        <w:rPr>
          <w:rFonts w:hint="eastAsia"/>
          <w:lang w:val="en-US" w:eastAsia="zh-CN"/>
        </w:rPr>
        <w:t>6.2 外部界面设计</w:t>
      </w:r>
      <w:bookmarkEnd w:id="50"/>
      <w:bookmarkEnd w:id="51"/>
    </w:p>
    <w:p>
      <w:pPr>
        <w:pStyle w:val="12"/>
        <w:widowControl/>
        <w:spacing w:line="360" w:lineRule="atLeast"/>
        <w:ind w:firstLine="480" w:firstLineChars="200"/>
        <w:jc w:val="left"/>
        <w:rPr>
          <w:rFonts w:hint="default" w:ascii="宋体" w:hAnsi="宋体" w:eastAsia="宋体" w:cs="Times New Roman"/>
          <w:b w:val="0"/>
          <w:bCs w:val="0"/>
          <w:color w:val="auto"/>
          <w:kern w:val="2"/>
          <w:sz w:val="24"/>
          <w:szCs w:val="20"/>
          <w:lang w:val="en-US" w:eastAsia="zh-CN" w:bidi="ar-SA"/>
        </w:rPr>
      </w:pPr>
      <w:r>
        <w:rPr>
          <w:rFonts w:hint="eastAsia" w:ascii="宋体" w:hAnsi="宋体" w:eastAsia="宋体" w:cs="Times New Roman"/>
          <w:b w:val="0"/>
          <w:bCs w:val="0"/>
          <w:color w:val="auto"/>
          <w:kern w:val="2"/>
          <w:sz w:val="24"/>
          <w:szCs w:val="20"/>
          <w:lang w:val="en-US" w:eastAsia="zh-CN" w:bidi="ar-SA"/>
        </w:rPr>
        <w:t>对于本</w:t>
      </w:r>
      <w:r>
        <w:rPr>
          <w:rFonts w:hint="eastAsia" w:ascii="宋体" w:hAnsi="宋体" w:cs="Times New Roman"/>
          <w:b w:val="0"/>
          <w:bCs w:val="0"/>
          <w:color w:val="auto"/>
          <w:kern w:val="2"/>
          <w:sz w:val="24"/>
          <w:szCs w:val="20"/>
          <w:lang w:val="en-US" w:eastAsia="zh-CN" w:bidi="ar-SA"/>
        </w:rPr>
        <w:t>网站</w:t>
      </w:r>
      <w:r>
        <w:rPr>
          <w:rFonts w:hint="eastAsia" w:ascii="宋体" w:hAnsi="宋体" w:eastAsia="宋体" w:cs="Times New Roman"/>
          <w:b w:val="0"/>
          <w:bCs w:val="0"/>
          <w:color w:val="auto"/>
          <w:kern w:val="2"/>
          <w:sz w:val="24"/>
          <w:szCs w:val="20"/>
          <w:lang w:val="en-US" w:eastAsia="zh-CN" w:bidi="ar-SA"/>
        </w:rPr>
        <w:t>，</w:t>
      </w:r>
      <w:r>
        <w:rPr>
          <w:rFonts w:hint="eastAsia" w:ascii="宋体" w:hAnsi="宋体" w:cs="Times New Roman"/>
          <w:b w:val="0"/>
          <w:bCs w:val="0"/>
          <w:color w:val="auto"/>
          <w:kern w:val="2"/>
          <w:sz w:val="24"/>
          <w:szCs w:val="20"/>
          <w:lang w:val="en-US" w:eastAsia="zh-CN" w:bidi="ar-SA"/>
        </w:rPr>
        <w:t>未</w:t>
      </w:r>
      <w:r>
        <w:rPr>
          <w:rFonts w:hint="eastAsia" w:ascii="宋体" w:hAnsi="宋体" w:eastAsia="宋体" w:cs="Times New Roman"/>
          <w:b w:val="0"/>
          <w:bCs w:val="0"/>
          <w:color w:val="auto"/>
          <w:kern w:val="2"/>
          <w:sz w:val="24"/>
          <w:szCs w:val="20"/>
          <w:lang w:val="en-US" w:eastAsia="zh-CN" w:bidi="ar-SA"/>
        </w:rPr>
        <w:t>成功注册用户只能查看</w:t>
      </w:r>
      <w:r>
        <w:rPr>
          <w:rFonts w:hint="eastAsia" w:ascii="宋体" w:hAnsi="宋体" w:cs="Times New Roman"/>
          <w:b w:val="0"/>
          <w:bCs w:val="0"/>
          <w:color w:val="auto"/>
          <w:kern w:val="2"/>
          <w:sz w:val="24"/>
          <w:szCs w:val="20"/>
          <w:lang w:val="en-US" w:eastAsia="zh-CN" w:bidi="ar-SA"/>
        </w:rPr>
        <w:t>电影</w:t>
      </w:r>
      <w:r>
        <w:rPr>
          <w:rFonts w:hint="eastAsia" w:ascii="宋体" w:hAnsi="宋体" w:eastAsia="宋体" w:cs="Times New Roman"/>
          <w:b w:val="0"/>
          <w:bCs w:val="0"/>
          <w:color w:val="auto"/>
          <w:kern w:val="2"/>
          <w:sz w:val="24"/>
          <w:szCs w:val="20"/>
          <w:lang w:val="en-US" w:eastAsia="zh-CN" w:bidi="ar-SA"/>
        </w:rPr>
        <w:t>信息、</w:t>
      </w:r>
      <w:r>
        <w:rPr>
          <w:rFonts w:hint="eastAsia" w:ascii="宋体" w:hAnsi="宋体" w:cs="Times New Roman"/>
          <w:b w:val="0"/>
          <w:bCs w:val="0"/>
          <w:color w:val="auto"/>
          <w:kern w:val="2"/>
          <w:sz w:val="24"/>
          <w:szCs w:val="20"/>
          <w:lang w:val="en-US" w:eastAsia="zh-CN" w:bidi="ar-SA"/>
        </w:rPr>
        <w:t>未上映电影和影片榜单等功能</w:t>
      </w:r>
      <w:r>
        <w:rPr>
          <w:rFonts w:hint="eastAsia" w:ascii="宋体" w:hAnsi="宋体" w:eastAsia="宋体" w:cs="Times New Roman"/>
          <w:b w:val="0"/>
          <w:bCs w:val="0"/>
          <w:color w:val="auto"/>
          <w:kern w:val="2"/>
          <w:sz w:val="24"/>
          <w:szCs w:val="20"/>
          <w:lang w:val="en-US" w:eastAsia="zh-CN" w:bidi="ar-SA"/>
        </w:rPr>
        <w:t>。</w:t>
      </w:r>
      <w:r>
        <w:rPr>
          <w:rFonts w:hint="eastAsia" w:ascii="宋体" w:hAnsi="宋体" w:cs="Times New Roman"/>
          <w:b w:val="0"/>
          <w:bCs w:val="0"/>
          <w:color w:val="auto"/>
          <w:kern w:val="2"/>
          <w:sz w:val="24"/>
          <w:szCs w:val="20"/>
          <w:lang w:val="en-US" w:eastAsia="zh-CN" w:bidi="ar-SA"/>
        </w:rPr>
        <w:t>若到想选座购票则必须先登录才可，未存在用户，</w:t>
      </w:r>
      <w:r>
        <w:rPr>
          <w:rFonts w:hint="eastAsia" w:ascii="宋体" w:hAnsi="宋体" w:eastAsia="宋体" w:cs="Times New Roman"/>
          <w:b w:val="0"/>
          <w:bCs w:val="0"/>
          <w:color w:val="auto"/>
          <w:kern w:val="2"/>
          <w:sz w:val="24"/>
          <w:szCs w:val="20"/>
          <w:lang w:val="en-US" w:eastAsia="zh-CN" w:bidi="ar-SA"/>
        </w:rPr>
        <w:t>用户首先需要办理注册手续，注册成功登陆之后方可使用其他业务功能。</w:t>
      </w:r>
    </w:p>
    <w:p>
      <w:pPr>
        <w:pStyle w:val="4"/>
        <w:bidi w:val="0"/>
        <w:rPr>
          <w:rFonts w:hint="eastAsia"/>
          <w:lang w:val="en-US" w:eastAsia="zh-CN"/>
        </w:rPr>
      </w:pPr>
      <w:bookmarkStart w:id="52" w:name="_Toc18340_WPSOffice_Level3"/>
      <w:bookmarkStart w:id="53" w:name="_Toc20025"/>
      <w:r>
        <w:rPr>
          <w:rFonts w:hint="eastAsia"/>
          <w:lang w:val="en-US" w:eastAsia="zh-CN"/>
        </w:rPr>
        <w:t>6.3 内部界面设计</w:t>
      </w:r>
      <w:bookmarkEnd w:id="52"/>
      <w:bookmarkEnd w:id="53"/>
    </w:p>
    <w:p>
      <w:pPr>
        <w:pStyle w:val="12"/>
        <w:widowControl/>
        <w:spacing w:line="360" w:lineRule="atLeast"/>
        <w:ind w:firstLine="480" w:firstLineChars="200"/>
        <w:jc w:val="left"/>
        <w:rPr>
          <w:rFonts w:hint="eastAsia" w:ascii="宋体" w:hAnsi="宋体" w:eastAsia="宋体" w:cs="Times New Roman"/>
          <w:b w:val="0"/>
          <w:bCs w:val="0"/>
          <w:color w:val="auto"/>
          <w:kern w:val="2"/>
          <w:sz w:val="24"/>
          <w:szCs w:val="20"/>
          <w:lang w:val="en-US" w:eastAsia="zh-CN" w:bidi="ar-SA"/>
        </w:rPr>
      </w:pPr>
      <w:r>
        <w:rPr>
          <w:rFonts w:hint="eastAsia" w:ascii="宋体" w:hAnsi="宋体" w:eastAsia="宋体" w:cs="Times New Roman"/>
          <w:b w:val="0"/>
          <w:bCs w:val="0"/>
          <w:color w:val="auto"/>
          <w:kern w:val="2"/>
          <w:sz w:val="24"/>
          <w:szCs w:val="20"/>
          <w:lang w:val="en-US" w:eastAsia="zh-CN" w:bidi="ar-SA"/>
        </w:rPr>
        <w:t>前端界面分为登录、注册、</w:t>
      </w:r>
      <w:r>
        <w:rPr>
          <w:rFonts w:hint="eastAsia" w:ascii="宋体" w:hAnsi="宋体" w:cs="Times New Roman"/>
          <w:b w:val="0"/>
          <w:bCs w:val="0"/>
          <w:color w:val="auto"/>
          <w:kern w:val="2"/>
          <w:sz w:val="24"/>
          <w:szCs w:val="20"/>
          <w:lang w:val="en-US" w:eastAsia="zh-CN" w:bidi="ar-SA"/>
        </w:rPr>
        <w:t>影院</w:t>
      </w:r>
      <w:r>
        <w:rPr>
          <w:rFonts w:hint="eastAsia" w:ascii="宋体" w:hAnsi="宋体" w:eastAsia="宋体" w:cs="Times New Roman"/>
          <w:b w:val="0"/>
          <w:bCs w:val="0"/>
          <w:color w:val="auto"/>
          <w:kern w:val="2"/>
          <w:sz w:val="24"/>
          <w:szCs w:val="20"/>
          <w:lang w:val="en-US" w:eastAsia="zh-CN" w:bidi="ar-SA"/>
        </w:rPr>
        <w:t>首页、</w:t>
      </w:r>
      <w:r>
        <w:rPr>
          <w:rFonts w:hint="eastAsia" w:ascii="宋体" w:hAnsi="宋体" w:cs="Times New Roman"/>
          <w:b w:val="0"/>
          <w:bCs w:val="0"/>
          <w:color w:val="auto"/>
          <w:kern w:val="2"/>
          <w:sz w:val="24"/>
          <w:szCs w:val="20"/>
          <w:lang w:val="en-US" w:eastAsia="zh-CN" w:bidi="ar-SA"/>
        </w:rPr>
        <w:t>影片</w:t>
      </w:r>
      <w:r>
        <w:rPr>
          <w:rFonts w:hint="eastAsia" w:ascii="宋体" w:hAnsi="宋体" w:eastAsia="宋体" w:cs="Times New Roman"/>
          <w:b w:val="0"/>
          <w:bCs w:val="0"/>
          <w:color w:val="auto"/>
          <w:kern w:val="2"/>
          <w:sz w:val="24"/>
          <w:szCs w:val="20"/>
          <w:lang w:val="en-US" w:eastAsia="zh-CN" w:bidi="ar-SA"/>
        </w:rPr>
        <w:t>列表</w:t>
      </w:r>
      <w:r>
        <w:rPr>
          <w:rFonts w:hint="eastAsia" w:ascii="宋体" w:hAnsi="宋体" w:cs="Times New Roman"/>
          <w:b w:val="0"/>
          <w:bCs w:val="0"/>
          <w:color w:val="auto"/>
          <w:kern w:val="2"/>
          <w:sz w:val="24"/>
          <w:szCs w:val="20"/>
          <w:lang w:val="en-US" w:eastAsia="zh-CN" w:bidi="ar-SA"/>
        </w:rPr>
        <w:t>页</w:t>
      </w:r>
      <w:r>
        <w:rPr>
          <w:rFonts w:hint="eastAsia" w:ascii="宋体" w:hAnsi="宋体" w:eastAsia="宋体" w:cs="Times New Roman"/>
          <w:b w:val="0"/>
          <w:bCs w:val="0"/>
          <w:color w:val="auto"/>
          <w:kern w:val="2"/>
          <w:sz w:val="24"/>
          <w:szCs w:val="20"/>
          <w:lang w:val="en-US" w:eastAsia="zh-CN" w:bidi="ar-SA"/>
        </w:rPr>
        <w:t>、</w:t>
      </w:r>
      <w:r>
        <w:rPr>
          <w:rFonts w:hint="eastAsia" w:ascii="宋体" w:hAnsi="宋体" w:cs="Times New Roman"/>
          <w:b w:val="0"/>
          <w:bCs w:val="0"/>
          <w:color w:val="auto"/>
          <w:kern w:val="2"/>
          <w:sz w:val="24"/>
          <w:szCs w:val="20"/>
          <w:lang w:val="en-US" w:eastAsia="zh-CN" w:bidi="ar-SA"/>
        </w:rPr>
        <w:t>影片</w:t>
      </w:r>
      <w:r>
        <w:rPr>
          <w:rFonts w:hint="eastAsia" w:ascii="宋体" w:hAnsi="宋体" w:eastAsia="宋体" w:cs="Times New Roman"/>
          <w:b w:val="0"/>
          <w:bCs w:val="0"/>
          <w:color w:val="auto"/>
          <w:kern w:val="2"/>
          <w:sz w:val="24"/>
          <w:szCs w:val="20"/>
          <w:lang w:val="en-US" w:eastAsia="zh-CN" w:bidi="ar-SA"/>
        </w:rPr>
        <w:t>详情页、</w:t>
      </w:r>
      <w:r>
        <w:rPr>
          <w:rFonts w:hint="eastAsia" w:ascii="宋体" w:hAnsi="宋体" w:cs="Times New Roman"/>
          <w:b w:val="0"/>
          <w:bCs w:val="0"/>
          <w:color w:val="auto"/>
          <w:kern w:val="2"/>
          <w:sz w:val="24"/>
          <w:szCs w:val="20"/>
          <w:lang w:val="en-US" w:eastAsia="zh-CN" w:bidi="ar-SA"/>
        </w:rPr>
        <w:t>影片推荐和未上映页、影片榜单页、选座购票页、</w:t>
      </w:r>
      <w:r>
        <w:rPr>
          <w:rFonts w:hint="eastAsia" w:ascii="宋体" w:hAnsi="宋体" w:eastAsia="宋体" w:cs="Times New Roman"/>
          <w:b w:val="0"/>
          <w:bCs w:val="0"/>
          <w:color w:val="auto"/>
          <w:kern w:val="2"/>
          <w:sz w:val="24"/>
          <w:szCs w:val="20"/>
          <w:lang w:val="en-US" w:eastAsia="zh-CN" w:bidi="ar-SA"/>
        </w:rPr>
        <w:t>订单确定界面、我的订单、订单详情页。</w:t>
      </w:r>
    </w:p>
    <w:p>
      <w:pPr>
        <w:pStyle w:val="12"/>
        <w:widowControl/>
        <w:spacing w:line="360" w:lineRule="atLeast"/>
        <w:ind w:firstLine="480" w:firstLineChars="200"/>
        <w:jc w:val="left"/>
        <w:rPr>
          <w:rFonts w:hint="eastAsia" w:ascii="宋体" w:hAnsi="宋体" w:eastAsia="宋体" w:cs="Times New Roman"/>
          <w:b w:val="0"/>
          <w:bCs w:val="0"/>
          <w:color w:val="auto"/>
          <w:kern w:val="2"/>
          <w:sz w:val="24"/>
          <w:szCs w:val="20"/>
          <w:lang w:val="en-US" w:eastAsia="zh-CN" w:bidi="ar-SA"/>
        </w:rPr>
      </w:pPr>
      <w:r>
        <w:rPr>
          <w:rFonts w:hint="eastAsia" w:ascii="宋体" w:hAnsi="宋体" w:eastAsia="宋体" w:cs="Times New Roman"/>
          <w:b w:val="0"/>
          <w:bCs w:val="0"/>
          <w:color w:val="auto"/>
          <w:kern w:val="2"/>
          <w:sz w:val="24"/>
          <w:szCs w:val="20"/>
          <w:lang w:val="en-US" w:eastAsia="zh-CN" w:bidi="ar-SA"/>
        </w:rPr>
        <w:t>注册登陆之后进入到</w:t>
      </w:r>
      <w:r>
        <w:rPr>
          <w:rFonts w:hint="eastAsia" w:ascii="宋体" w:hAnsi="宋体" w:cs="Times New Roman"/>
          <w:b w:val="0"/>
          <w:bCs w:val="0"/>
          <w:color w:val="auto"/>
          <w:kern w:val="2"/>
          <w:sz w:val="24"/>
          <w:szCs w:val="20"/>
          <w:lang w:val="en-US" w:eastAsia="zh-CN" w:bidi="ar-SA"/>
        </w:rPr>
        <w:t>影院</w:t>
      </w:r>
      <w:r>
        <w:rPr>
          <w:rFonts w:hint="eastAsia" w:ascii="宋体" w:hAnsi="宋体" w:eastAsia="宋体" w:cs="Times New Roman"/>
          <w:b w:val="0"/>
          <w:bCs w:val="0"/>
          <w:color w:val="auto"/>
          <w:kern w:val="2"/>
          <w:sz w:val="24"/>
          <w:szCs w:val="20"/>
          <w:lang w:val="en-US" w:eastAsia="zh-CN" w:bidi="ar-SA"/>
        </w:rPr>
        <w:t>首页，在商品首页选择所选</w:t>
      </w:r>
      <w:r>
        <w:rPr>
          <w:rFonts w:hint="eastAsia" w:ascii="宋体" w:hAnsi="宋体" w:cs="Times New Roman"/>
          <w:b w:val="0"/>
          <w:bCs w:val="0"/>
          <w:color w:val="auto"/>
          <w:kern w:val="2"/>
          <w:sz w:val="24"/>
          <w:szCs w:val="20"/>
          <w:lang w:val="en-US" w:eastAsia="zh-CN" w:bidi="ar-SA"/>
        </w:rPr>
        <w:t>影片</w:t>
      </w:r>
      <w:r>
        <w:rPr>
          <w:rFonts w:hint="eastAsia" w:ascii="宋体" w:hAnsi="宋体" w:eastAsia="宋体" w:cs="Times New Roman"/>
          <w:b w:val="0"/>
          <w:bCs w:val="0"/>
          <w:color w:val="auto"/>
          <w:kern w:val="2"/>
          <w:sz w:val="24"/>
          <w:szCs w:val="20"/>
          <w:lang w:val="en-US" w:eastAsia="zh-CN" w:bidi="ar-SA"/>
        </w:rPr>
        <w:t>，进入</w:t>
      </w:r>
      <w:r>
        <w:rPr>
          <w:rFonts w:hint="eastAsia" w:ascii="宋体" w:hAnsi="宋体" w:cs="Times New Roman"/>
          <w:b w:val="0"/>
          <w:bCs w:val="0"/>
          <w:color w:val="auto"/>
          <w:kern w:val="2"/>
          <w:sz w:val="24"/>
          <w:szCs w:val="20"/>
          <w:lang w:val="en-US" w:eastAsia="zh-CN" w:bidi="ar-SA"/>
        </w:rPr>
        <w:t>影片</w:t>
      </w:r>
      <w:r>
        <w:rPr>
          <w:rFonts w:hint="eastAsia" w:ascii="宋体" w:hAnsi="宋体" w:eastAsia="宋体" w:cs="Times New Roman"/>
          <w:b w:val="0"/>
          <w:bCs w:val="0"/>
          <w:color w:val="auto"/>
          <w:kern w:val="2"/>
          <w:sz w:val="24"/>
          <w:szCs w:val="20"/>
          <w:lang w:val="en-US" w:eastAsia="zh-CN" w:bidi="ar-SA"/>
        </w:rPr>
        <w:t>详情页；点击</w:t>
      </w:r>
      <w:r>
        <w:rPr>
          <w:rFonts w:hint="eastAsia" w:ascii="宋体" w:hAnsi="宋体" w:cs="Times New Roman"/>
          <w:b w:val="0"/>
          <w:bCs w:val="0"/>
          <w:color w:val="auto"/>
          <w:kern w:val="2"/>
          <w:sz w:val="24"/>
          <w:szCs w:val="20"/>
          <w:lang w:val="en-US" w:eastAsia="zh-CN" w:bidi="ar-SA"/>
        </w:rPr>
        <w:t>选座购票</w:t>
      </w:r>
      <w:r>
        <w:rPr>
          <w:rFonts w:hint="eastAsia" w:ascii="宋体" w:hAnsi="宋体" w:eastAsia="宋体" w:cs="Times New Roman"/>
          <w:b w:val="0"/>
          <w:bCs w:val="0"/>
          <w:color w:val="auto"/>
          <w:kern w:val="2"/>
          <w:sz w:val="24"/>
          <w:szCs w:val="20"/>
          <w:lang w:val="en-US" w:eastAsia="zh-CN" w:bidi="ar-SA"/>
        </w:rPr>
        <w:t>、我的订单，可以分别进入</w:t>
      </w:r>
      <w:r>
        <w:rPr>
          <w:rFonts w:hint="eastAsia" w:ascii="宋体" w:hAnsi="宋体" w:cs="Times New Roman"/>
          <w:b w:val="0"/>
          <w:bCs w:val="0"/>
          <w:color w:val="auto"/>
          <w:kern w:val="2"/>
          <w:sz w:val="24"/>
          <w:szCs w:val="20"/>
          <w:lang w:val="en-US" w:eastAsia="zh-CN" w:bidi="ar-SA"/>
        </w:rPr>
        <w:t>选座购票页、订单详情页</w:t>
      </w:r>
      <w:r>
        <w:rPr>
          <w:rFonts w:hint="eastAsia" w:ascii="宋体" w:hAnsi="宋体" w:eastAsia="宋体" w:cs="Times New Roman"/>
          <w:b w:val="0"/>
          <w:bCs w:val="0"/>
          <w:color w:val="auto"/>
          <w:kern w:val="2"/>
          <w:sz w:val="24"/>
          <w:szCs w:val="20"/>
          <w:lang w:val="en-US" w:eastAsia="zh-CN" w:bidi="ar-SA"/>
        </w:rPr>
        <w:t>，在搜索框输入查询条件可以进入</w:t>
      </w:r>
      <w:r>
        <w:rPr>
          <w:rFonts w:hint="eastAsia" w:ascii="宋体" w:hAnsi="宋体" w:cs="Times New Roman"/>
          <w:b w:val="0"/>
          <w:bCs w:val="0"/>
          <w:color w:val="auto"/>
          <w:kern w:val="2"/>
          <w:sz w:val="24"/>
          <w:szCs w:val="20"/>
          <w:lang w:val="en-US" w:eastAsia="zh-CN" w:bidi="ar-SA"/>
        </w:rPr>
        <w:t>相关商品列表页</w:t>
      </w:r>
      <w:r>
        <w:rPr>
          <w:rFonts w:hint="eastAsia" w:ascii="宋体" w:hAnsi="宋体" w:eastAsia="宋体" w:cs="Times New Roman"/>
          <w:b w:val="0"/>
          <w:bCs w:val="0"/>
          <w:color w:val="auto"/>
          <w:kern w:val="2"/>
          <w:sz w:val="24"/>
          <w:szCs w:val="20"/>
          <w:lang w:val="en-US" w:eastAsia="zh-CN" w:bidi="ar-SA"/>
        </w:rPr>
        <w:t>。</w:t>
      </w:r>
    </w:p>
    <w:p>
      <w:pPr>
        <w:pStyle w:val="12"/>
        <w:widowControl/>
        <w:spacing w:line="360" w:lineRule="atLeast"/>
        <w:ind w:firstLine="480" w:firstLineChars="200"/>
        <w:jc w:val="left"/>
        <w:rPr>
          <w:rFonts w:hint="default" w:ascii="宋体" w:hAnsi="宋体" w:eastAsia="宋体" w:cs="Times New Roman"/>
          <w:b w:val="0"/>
          <w:bCs w:val="0"/>
          <w:color w:val="auto"/>
          <w:kern w:val="2"/>
          <w:sz w:val="24"/>
          <w:szCs w:val="20"/>
          <w:lang w:val="en-US" w:eastAsia="zh-CN" w:bidi="ar-SA"/>
        </w:rPr>
      </w:pPr>
      <w:r>
        <w:rPr>
          <w:rFonts w:hint="eastAsia" w:ascii="宋体" w:hAnsi="宋体" w:eastAsia="宋体" w:cs="Times New Roman"/>
          <w:b w:val="0"/>
          <w:bCs w:val="0"/>
          <w:color w:val="auto"/>
          <w:kern w:val="2"/>
          <w:sz w:val="24"/>
          <w:szCs w:val="20"/>
          <w:lang w:val="en-US" w:eastAsia="zh-CN" w:bidi="ar-SA"/>
        </w:rPr>
        <w:t>后台界面分为</w:t>
      </w:r>
      <w:r>
        <w:rPr>
          <w:rFonts w:hint="eastAsia" w:ascii="宋体" w:hAnsi="宋体" w:cs="Times New Roman"/>
          <w:b w:val="0"/>
          <w:bCs w:val="0"/>
          <w:color w:val="auto"/>
          <w:kern w:val="2"/>
          <w:sz w:val="24"/>
          <w:szCs w:val="20"/>
          <w:lang w:val="en-US" w:eastAsia="zh-CN" w:bidi="ar-SA"/>
        </w:rPr>
        <w:t>影厅管理页、影片管理页、场次管理页、评论管理页、订单管理页、数据统计页。</w:t>
      </w:r>
    </w:p>
    <w:p>
      <w:pPr>
        <w:pStyle w:val="4"/>
        <w:bidi w:val="0"/>
        <w:rPr>
          <w:rFonts w:hint="eastAsia"/>
          <w:lang w:val="en-US" w:eastAsia="zh-CN"/>
        </w:rPr>
      </w:pPr>
      <w:bookmarkStart w:id="54" w:name="_Toc6469_WPSOffice_Level3"/>
      <w:bookmarkStart w:id="55" w:name="_Toc11038"/>
      <w:r>
        <w:rPr>
          <w:rFonts w:hint="eastAsia"/>
          <w:lang w:val="en-US" w:eastAsia="zh-CN"/>
        </w:rPr>
        <w:t>6.4 用户界面</w:t>
      </w:r>
      <w:bookmarkEnd w:id="54"/>
      <w:r>
        <w:rPr>
          <w:rFonts w:hint="eastAsia"/>
          <w:lang w:val="en-US" w:eastAsia="zh-CN"/>
        </w:rPr>
        <w:t>展示</w:t>
      </w:r>
      <w:bookmarkEnd w:id="55"/>
    </w:p>
    <w:p>
      <w:pPr>
        <w:rPr>
          <w:rFonts w:hint="eastAsia" w:ascii="宋体" w:hAnsi="宋体" w:eastAsia="宋体" w:cs="Times New Roman"/>
          <w:b w:val="0"/>
          <w:bCs w:val="0"/>
          <w:color w:val="auto"/>
          <w:kern w:val="2"/>
          <w:sz w:val="24"/>
          <w:szCs w:val="20"/>
          <w:lang w:val="en-US" w:eastAsia="zh-CN" w:bidi="ar-SA"/>
        </w:rPr>
      </w:pPr>
      <w:r>
        <w:rPr>
          <w:rFonts w:hint="eastAsia" w:ascii="宋体" w:hAnsi="宋体" w:eastAsia="宋体" w:cs="Times New Roman"/>
          <w:b w:val="0"/>
          <w:bCs w:val="0"/>
          <w:color w:val="auto"/>
          <w:kern w:val="2"/>
          <w:sz w:val="24"/>
          <w:szCs w:val="20"/>
          <w:lang w:val="en-US" w:eastAsia="zh-CN" w:bidi="ar-SA"/>
        </w:rPr>
        <w:t>1、首页展示</w:t>
      </w:r>
    </w:p>
    <w:p>
      <w:pPr>
        <w:rPr>
          <w:rFonts w:hint="default" w:ascii="宋体" w:hAnsi="宋体" w:eastAsia="宋体" w:cs="Times New Roman"/>
          <w:b w:val="0"/>
          <w:bCs w:val="0"/>
          <w:color w:val="auto"/>
          <w:kern w:val="2"/>
          <w:sz w:val="24"/>
          <w:szCs w:val="20"/>
          <w:lang w:val="en-US" w:eastAsia="zh-CN" w:bidi="ar-SA"/>
        </w:rPr>
      </w:pPr>
    </w:p>
    <w:p>
      <w:pPr>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266690" cy="2740660"/>
            <wp:effectExtent l="0" t="0" r="6350" b="2540"/>
            <wp:docPr id="2" name="图片 2" descr="QQ图片2019082610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90826100207"/>
                    <pic:cNvPicPr>
                      <a:picLocks noChangeAspect="1"/>
                    </pic:cNvPicPr>
                  </pic:nvPicPr>
                  <pic:blipFill>
                    <a:blip r:embed="rId24"/>
                    <a:stretch>
                      <a:fillRect/>
                    </a:stretch>
                  </pic:blipFill>
                  <pic:spPr>
                    <a:xfrm>
                      <a:off x="0" y="0"/>
                      <a:ext cx="5266690" cy="2740660"/>
                    </a:xfrm>
                    <a:prstGeom prst="rect">
                      <a:avLst/>
                    </a:prstGeom>
                  </pic:spPr>
                </pic:pic>
              </a:graphicData>
            </a:graphic>
          </wp:inline>
        </w:drawing>
      </w:r>
    </w:p>
    <w:p>
      <w:pPr>
        <w:rPr>
          <w:rFonts w:hint="eastAsia" w:ascii="宋体" w:hAnsi="宋体" w:eastAsia="宋体"/>
          <w:sz w:val="24"/>
          <w:lang w:eastAsia="zh-CN"/>
        </w:rPr>
      </w:pPr>
    </w:p>
    <w:p>
      <w:pPr>
        <w:rPr>
          <w:rFonts w:hint="eastAsia" w:ascii="宋体" w:hAnsi="宋体" w:eastAsia="宋体"/>
          <w:sz w:val="24"/>
          <w:lang w:eastAsia="zh-CN"/>
        </w:rPr>
      </w:pPr>
    </w:p>
    <w:p>
      <w:pPr>
        <w:numPr>
          <w:ilvl w:val="0"/>
          <w:numId w:val="8"/>
        </w:numPr>
        <w:rPr>
          <w:rFonts w:hint="eastAsia" w:ascii="宋体" w:hAnsi="宋体"/>
          <w:sz w:val="24"/>
          <w:lang w:val="en-US" w:eastAsia="zh-CN"/>
        </w:rPr>
      </w:pPr>
      <w:r>
        <w:rPr>
          <w:rFonts w:hint="eastAsia" w:ascii="宋体" w:hAnsi="宋体"/>
          <w:sz w:val="24"/>
          <w:lang w:val="en-US" w:eastAsia="zh-CN"/>
        </w:rPr>
        <w:t>榜单页展示</w:t>
      </w:r>
    </w:p>
    <w:p>
      <w:pPr>
        <w:numPr>
          <w:ilvl w:val="0"/>
          <w:numId w:val="0"/>
        </w:numPr>
        <w:rPr>
          <w:rFonts w:hint="default" w:ascii="宋体" w:hAnsi="宋体"/>
          <w:sz w:val="24"/>
          <w:lang w:val="en-US" w:eastAsia="zh-CN"/>
        </w:rPr>
      </w:pPr>
    </w:p>
    <w:p>
      <w:pPr>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266690" cy="2729230"/>
            <wp:effectExtent l="0" t="0" r="6350" b="13970"/>
            <wp:docPr id="1" name="图片 1" descr="QQ图片201908261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90826100217"/>
                    <pic:cNvPicPr>
                      <a:picLocks noChangeAspect="1"/>
                    </pic:cNvPicPr>
                  </pic:nvPicPr>
                  <pic:blipFill>
                    <a:blip r:embed="rId25"/>
                    <a:stretch>
                      <a:fillRect/>
                    </a:stretch>
                  </pic:blipFill>
                  <pic:spPr>
                    <a:xfrm>
                      <a:off x="0" y="0"/>
                      <a:ext cx="5266690" cy="2729230"/>
                    </a:xfrm>
                    <a:prstGeom prst="rect">
                      <a:avLst/>
                    </a:prstGeom>
                  </pic:spPr>
                </pic:pic>
              </a:graphicData>
            </a:graphic>
          </wp:inline>
        </w:drawing>
      </w: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numPr>
          <w:ilvl w:val="0"/>
          <w:numId w:val="8"/>
        </w:numPr>
        <w:ind w:left="0" w:leftChars="0" w:firstLine="0" w:firstLineChars="0"/>
        <w:rPr>
          <w:rFonts w:hint="eastAsia" w:ascii="宋体" w:hAnsi="宋体"/>
          <w:sz w:val="24"/>
          <w:lang w:val="en-US" w:eastAsia="zh-CN"/>
        </w:rPr>
      </w:pPr>
      <w:r>
        <w:rPr>
          <w:rFonts w:hint="eastAsia" w:ascii="宋体" w:hAnsi="宋体"/>
          <w:sz w:val="24"/>
          <w:lang w:val="en-US" w:eastAsia="zh-CN"/>
        </w:rPr>
        <w:t>选座页</w:t>
      </w:r>
    </w:p>
    <w:p>
      <w:pPr>
        <w:numPr>
          <w:ilvl w:val="0"/>
          <w:numId w:val="0"/>
        </w:numPr>
        <w:ind w:leftChars="0"/>
        <w:rPr>
          <w:rFonts w:hint="default" w:ascii="宋体" w:hAnsi="宋体"/>
          <w:sz w:val="24"/>
          <w:lang w:val="en-US" w:eastAsia="zh-CN"/>
        </w:rPr>
      </w:pPr>
    </w:p>
    <w:p>
      <w:pPr>
        <w:rPr>
          <w:rFonts w:hint="eastAsia" w:ascii="宋体" w:hAnsi="宋体"/>
          <w:sz w:val="24"/>
          <w:lang w:val="en-US" w:eastAsia="zh-CN"/>
        </w:rPr>
      </w:pPr>
      <w:r>
        <w:rPr>
          <w:rFonts w:hint="eastAsia" w:ascii="宋体" w:hAnsi="宋体"/>
          <w:sz w:val="24"/>
          <w:lang w:val="en-US" w:eastAsia="zh-CN"/>
        </w:rPr>
        <w:drawing>
          <wp:inline distT="0" distB="0" distL="114300" distR="114300">
            <wp:extent cx="5266690" cy="2734945"/>
            <wp:effectExtent l="0" t="0" r="6350" b="8255"/>
            <wp:docPr id="3" name="图片 3" descr="QQ图片2019082610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90826100624"/>
                    <pic:cNvPicPr>
                      <a:picLocks noChangeAspect="1"/>
                    </pic:cNvPicPr>
                  </pic:nvPicPr>
                  <pic:blipFill>
                    <a:blip r:embed="rId26"/>
                    <a:stretch>
                      <a:fillRect/>
                    </a:stretch>
                  </pic:blipFill>
                  <pic:spPr>
                    <a:xfrm>
                      <a:off x="0" y="0"/>
                      <a:ext cx="5266690" cy="2734945"/>
                    </a:xfrm>
                    <a:prstGeom prst="rect">
                      <a:avLst/>
                    </a:prstGeom>
                  </pic:spPr>
                </pic:pic>
              </a:graphicData>
            </a:graphic>
          </wp:inline>
        </w:drawing>
      </w:r>
    </w:p>
    <w:p>
      <w:pPr>
        <w:rPr>
          <w:rFonts w:hint="eastAsia" w:ascii="宋体" w:hAnsi="宋体"/>
          <w:sz w:val="24"/>
          <w:lang w:val="en-US" w:eastAsia="zh-CN"/>
        </w:rPr>
      </w:pPr>
    </w:p>
    <w:p>
      <w:pPr>
        <w:rPr>
          <w:rFonts w:hint="eastAsia" w:ascii="宋体" w:hAnsi="宋体"/>
          <w:sz w:val="24"/>
          <w:lang w:val="en-US" w:eastAsia="zh-CN"/>
        </w:rPr>
      </w:pPr>
    </w:p>
    <w:p>
      <w:pPr>
        <w:numPr>
          <w:ilvl w:val="0"/>
          <w:numId w:val="8"/>
        </w:numPr>
        <w:ind w:left="0" w:leftChars="0" w:firstLine="0" w:firstLineChars="0"/>
        <w:rPr>
          <w:rFonts w:hint="eastAsia" w:ascii="宋体" w:hAnsi="宋体"/>
          <w:sz w:val="24"/>
          <w:lang w:val="en-US" w:eastAsia="zh-CN"/>
        </w:rPr>
      </w:pPr>
      <w:r>
        <w:rPr>
          <w:rFonts w:hint="eastAsia" w:ascii="宋体" w:hAnsi="宋体"/>
          <w:sz w:val="24"/>
          <w:lang w:val="en-US" w:eastAsia="zh-CN"/>
        </w:rPr>
        <w:t>电影详情页</w:t>
      </w:r>
    </w:p>
    <w:p>
      <w:pPr>
        <w:numPr>
          <w:ilvl w:val="0"/>
          <w:numId w:val="0"/>
        </w:numPr>
        <w:ind w:leftChars="0"/>
        <w:rPr>
          <w:rFonts w:hint="default" w:ascii="宋体" w:hAnsi="宋体"/>
          <w:sz w:val="24"/>
          <w:lang w:val="en-US" w:eastAsia="zh-CN"/>
        </w:rPr>
      </w:pPr>
    </w:p>
    <w:p>
      <w:pPr>
        <w:rPr>
          <w:rFonts w:hint="default" w:ascii="宋体" w:hAnsi="宋体"/>
          <w:sz w:val="24"/>
          <w:lang w:val="en-US" w:eastAsia="zh-CN"/>
        </w:rPr>
      </w:pPr>
      <w:r>
        <w:rPr>
          <w:rFonts w:hint="default" w:ascii="宋体" w:hAnsi="宋体"/>
          <w:sz w:val="24"/>
          <w:lang w:val="en-US" w:eastAsia="zh-CN"/>
        </w:rPr>
        <w:drawing>
          <wp:inline distT="0" distB="0" distL="114300" distR="114300">
            <wp:extent cx="5266690" cy="2705100"/>
            <wp:effectExtent l="0" t="0" r="6350" b="7620"/>
            <wp:docPr id="4" name="图片 4" descr="QQ图片2019082610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90826100726"/>
                    <pic:cNvPicPr>
                      <a:picLocks noChangeAspect="1"/>
                    </pic:cNvPicPr>
                  </pic:nvPicPr>
                  <pic:blipFill>
                    <a:blip r:embed="rId27"/>
                    <a:stretch>
                      <a:fillRect/>
                    </a:stretch>
                  </pic:blipFill>
                  <pic:spPr>
                    <a:xfrm>
                      <a:off x="0" y="0"/>
                      <a:ext cx="5266690" cy="2705100"/>
                    </a:xfrm>
                    <a:prstGeom prst="rect">
                      <a:avLst/>
                    </a:prstGeom>
                  </pic:spPr>
                </pic:pic>
              </a:graphicData>
            </a:graphic>
          </wp:inline>
        </w:drawing>
      </w:r>
    </w:p>
    <w:p>
      <w:pPr>
        <w:rPr>
          <w:rFonts w:hint="default" w:ascii="宋体" w:hAnsi="宋体"/>
          <w:sz w:val="24"/>
          <w:lang w:val="en-US" w:eastAsia="zh-CN"/>
        </w:rPr>
      </w:pPr>
    </w:p>
    <w:p>
      <w:pPr>
        <w:rPr>
          <w:rFonts w:hint="default" w:ascii="宋体" w:hAnsi="宋体"/>
          <w:sz w:val="24"/>
          <w:lang w:val="en-US" w:eastAsia="zh-CN"/>
        </w:rPr>
      </w:pPr>
    </w:p>
    <w:p>
      <w:pPr>
        <w:rPr>
          <w:rFonts w:hint="eastAsia" w:ascii="宋体" w:hAnsi="宋体"/>
          <w:sz w:val="24"/>
          <w:lang w:val="en-US" w:eastAsia="zh-CN"/>
        </w:rPr>
      </w:pPr>
    </w:p>
    <w:p>
      <w:pPr>
        <w:rPr>
          <w:rFonts w:hint="eastAsia" w:ascii="宋体" w:hAnsi="宋体"/>
          <w:sz w:val="24"/>
          <w:lang w:val="en-US" w:eastAsia="zh-CN"/>
        </w:rPr>
      </w:pPr>
    </w:p>
    <w:p>
      <w:pPr>
        <w:rPr>
          <w:rFonts w:hint="eastAsia" w:ascii="宋体" w:hAnsi="宋体"/>
          <w:sz w:val="24"/>
          <w:lang w:val="en-US" w:eastAsia="zh-CN"/>
        </w:rPr>
      </w:pPr>
    </w:p>
    <w:p>
      <w:pPr>
        <w:rPr>
          <w:rFonts w:hint="eastAsia" w:ascii="宋体" w:hAnsi="宋体"/>
          <w:sz w:val="24"/>
          <w:lang w:val="en-US" w:eastAsia="zh-CN"/>
        </w:rPr>
      </w:pPr>
    </w:p>
    <w:p>
      <w:pPr>
        <w:rPr>
          <w:rFonts w:hint="eastAsia" w:ascii="宋体" w:hAnsi="宋体"/>
          <w:sz w:val="24"/>
          <w:lang w:val="en-US" w:eastAsia="zh-CN"/>
        </w:rPr>
      </w:pPr>
    </w:p>
    <w:p>
      <w:pPr>
        <w:rPr>
          <w:rFonts w:hint="eastAsia" w:ascii="宋体" w:hAnsi="宋体"/>
          <w:sz w:val="24"/>
          <w:lang w:val="en-US" w:eastAsia="zh-CN"/>
        </w:rPr>
      </w:pPr>
    </w:p>
    <w:p>
      <w:pPr>
        <w:rPr>
          <w:rFonts w:hint="eastAsia" w:ascii="宋体" w:hAnsi="宋体"/>
          <w:sz w:val="24"/>
          <w:lang w:val="en-US" w:eastAsia="zh-CN"/>
        </w:rPr>
      </w:pPr>
    </w:p>
    <w:p>
      <w:pPr>
        <w:rPr>
          <w:rFonts w:hint="default" w:ascii="宋体" w:hAnsi="宋体"/>
          <w:sz w:val="24"/>
          <w:lang w:val="en-US" w:eastAsia="zh-CN"/>
        </w:rPr>
      </w:pPr>
      <w:r>
        <w:rPr>
          <w:rFonts w:hint="eastAsia" w:ascii="宋体" w:hAnsi="宋体"/>
          <w:sz w:val="24"/>
          <w:lang w:val="en-US" w:eastAsia="zh-CN"/>
        </w:rPr>
        <w:t>5、选座页</w:t>
      </w:r>
    </w:p>
    <w:p>
      <w:pPr>
        <w:rPr>
          <w:rFonts w:hint="eastAsia" w:ascii="宋体" w:hAnsi="宋体"/>
          <w:sz w:val="24"/>
          <w:lang w:val="en-US" w:eastAsia="zh-CN"/>
        </w:rPr>
      </w:pPr>
    </w:p>
    <w:p>
      <w:pPr>
        <w:rPr>
          <w:rFonts w:hint="default" w:ascii="宋体" w:hAnsi="宋体"/>
          <w:sz w:val="24"/>
          <w:lang w:val="en-US" w:eastAsia="zh-CN"/>
        </w:rPr>
      </w:pPr>
      <w:r>
        <w:rPr>
          <w:rFonts w:hint="default" w:ascii="宋体" w:hAnsi="宋体"/>
          <w:sz w:val="24"/>
          <w:lang w:val="en-US" w:eastAsia="zh-CN"/>
        </w:rPr>
        <w:drawing>
          <wp:inline distT="0" distB="0" distL="114300" distR="114300">
            <wp:extent cx="5266690" cy="2729230"/>
            <wp:effectExtent l="0" t="0" r="6350" b="13970"/>
            <wp:docPr id="7" name="图片 7" descr="QQ图片2019082610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90826100919"/>
                    <pic:cNvPicPr>
                      <a:picLocks noChangeAspect="1"/>
                    </pic:cNvPicPr>
                  </pic:nvPicPr>
                  <pic:blipFill>
                    <a:blip r:embed="rId28"/>
                    <a:stretch>
                      <a:fillRect/>
                    </a:stretch>
                  </pic:blipFill>
                  <pic:spPr>
                    <a:xfrm>
                      <a:off x="0" y="0"/>
                      <a:ext cx="5266690" cy="2729230"/>
                    </a:xfrm>
                    <a:prstGeom prst="rect">
                      <a:avLst/>
                    </a:prstGeom>
                  </pic:spPr>
                </pic:pic>
              </a:graphicData>
            </a:graphic>
          </wp:inline>
        </w:drawing>
      </w:r>
    </w:p>
    <w:p>
      <w:pPr>
        <w:rPr>
          <w:rFonts w:hint="default" w:ascii="宋体" w:hAnsi="宋体"/>
          <w:sz w:val="24"/>
          <w:lang w:val="en-US" w:eastAsia="zh-CN"/>
        </w:rPr>
      </w:pPr>
    </w:p>
    <w:p>
      <w:pPr>
        <w:rPr>
          <w:rFonts w:hint="default" w:ascii="宋体" w:hAnsi="宋体"/>
          <w:sz w:val="24"/>
          <w:lang w:val="en-US" w:eastAsia="zh-CN"/>
        </w:rPr>
      </w:pPr>
    </w:p>
    <w:p>
      <w:pPr>
        <w:numPr>
          <w:ilvl w:val="0"/>
          <w:numId w:val="0"/>
        </w:numPr>
        <w:ind w:leftChars="0"/>
        <w:rPr>
          <w:rFonts w:hint="eastAsia" w:ascii="宋体" w:hAnsi="宋体"/>
          <w:sz w:val="24"/>
          <w:lang w:val="en-US" w:eastAsia="zh-CN"/>
        </w:rPr>
      </w:pPr>
      <w:r>
        <w:rPr>
          <w:rFonts w:hint="eastAsia" w:ascii="宋体" w:hAnsi="宋体"/>
          <w:sz w:val="24"/>
          <w:lang w:val="en-US" w:eastAsia="zh-CN"/>
        </w:rPr>
        <w:t>6、订单确认页</w:t>
      </w:r>
    </w:p>
    <w:p>
      <w:pPr>
        <w:numPr>
          <w:ilvl w:val="0"/>
          <w:numId w:val="0"/>
        </w:numPr>
        <w:ind w:leftChars="0"/>
        <w:rPr>
          <w:rFonts w:hint="default" w:ascii="宋体" w:hAnsi="宋体"/>
          <w:sz w:val="24"/>
          <w:lang w:val="en-US" w:eastAsia="zh-CN"/>
        </w:rPr>
      </w:pPr>
    </w:p>
    <w:p>
      <w:pPr>
        <w:rPr>
          <w:rFonts w:hint="default" w:ascii="宋体" w:hAnsi="宋体"/>
          <w:sz w:val="24"/>
          <w:lang w:val="en-US" w:eastAsia="zh-CN"/>
        </w:rPr>
      </w:pPr>
      <w:r>
        <w:rPr>
          <w:rFonts w:hint="default" w:ascii="宋体" w:hAnsi="宋体"/>
          <w:sz w:val="24"/>
          <w:lang w:val="en-US" w:eastAsia="zh-CN"/>
        </w:rPr>
        <w:drawing>
          <wp:inline distT="0" distB="0" distL="114300" distR="114300">
            <wp:extent cx="5266690" cy="2726690"/>
            <wp:effectExtent l="0" t="0" r="6350" b="1270"/>
            <wp:docPr id="6" name="图片 6" descr="QQ图片2019082610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190826100930"/>
                    <pic:cNvPicPr>
                      <a:picLocks noChangeAspect="1"/>
                    </pic:cNvPicPr>
                  </pic:nvPicPr>
                  <pic:blipFill>
                    <a:blip r:embed="rId29"/>
                    <a:stretch>
                      <a:fillRect/>
                    </a:stretch>
                  </pic:blipFill>
                  <pic:spPr>
                    <a:xfrm>
                      <a:off x="0" y="0"/>
                      <a:ext cx="5266690" cy="2726690"/>
                    </a:xfrm>
                    <a:prstGeom prst="rect">
                      <a:avLst/>
                    </a:prstGeom>
                  </pic:spPr>
                </pic:pic>
              </a:graphicData>
            </a:graphic>
          </wp:inline>
        </w:drawing>
      </w: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r>
        <w:rPr>
          <w:rFonts w:hint="eastAsia" w:ascii="宋体" w:hAnsi="宋体"/>
          <w:sz w:val="24"/>
          <w:lang w:val="en-US" w:eastAsia="zh-CN"/>
        </w:rPr>
        <w:t>7、购票成功</w:t>
      </w:r>
    </w:p>
    <w:p>
      <w:pPr>
        <w:rPr>
          <w:rFonts w:hint="default" w:ascii="宋体" w:hAnsi="宋体"/>
          <w:sz w:val="24"/>
          <w:lang w:val="en-US" w:eastAsia="zh-CN"/>
        </w:rPr>
      </w:pPr>
    </w:p>
    <w:p>
      <w:pPr>
        <w:rPr>
          <w:rFonts w:hint="default" w:ascii="宋体" w:hAnsi="宋体"/>
          <w:sz w:val="24"/>
          <w:lang w:val="en-US" w:eastAsia="zh-CN"/>
        </w:rPr>
      </w:pPr>
      <w:r>
        <w:rPr>
          <w:rFonts w:hint="default" w:ascii="宋体" w:hAnsi="宋体"/>
          <w:sz w:val="24"/>
          <w:lang w:val="en-US" w:eastAsia="zh-CN"/>
        </w:rPr>
        <w:drawing>
          <wp:inline distT="0" distB="0" distL="114300" distR="114300">
            <wp:extent cx="5264785" cy="2743200"/>
            <wp:effectExtent l="0" t="0" r="8255" b="0"/>
            <wp:docPr id="5" name="图片 5" descr="QQ图片2019082610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90826100937"/>
                    <pic:cNvPicPr>
                      <a:picLocks noChangeAspect="1"/>
                    </pic:cNvPicPr>
                  </pic:nvPicPr>
                  <pic:blipFill>
                    <a:blip r:embed="rId30"/>
                    <a:stretch>
                      <a:fillRect/>
                    </a:stretch>
                  </pic:blipFill>
                  <pic:spPr>
                    <a:xfrm>
                      <a:off x="0" y="0"/>
                      <a:ext cx="5264785" cy="2743200"/>
                    </a:xfrm>
                    <a:prstGeom prst="rect">
                      <a:avLst/>
                    </a:prstGeom>
                  </pic:spPr>
                </pic:pic>
              </a:graphicData>
            </a:graphic>
          </wp:inline>
        </w:drawing>
      </w:r>
    </w:p>
    <w:p>
      <w:pPr>
        <w:rPr>
          <w:rFonts w:hint="default" w:ascii="宋体" w:hAnsi="宋体"/>
          <w:sz w:val="24"/>
          <w:lang w:val="en-US" w:eastAsia="zh-CN"/>
        </w:rPr>
      </w:pPr>
    </w:p>
    <w:p>
      <w:pPr>
        <w:pStyle w:val="4"/>
        <w:bidi w:val="0"/>
        <w:rPr>
          <w:rFonts w:hint="eastAsia"/>
          <w:lang w:val="en-US" w:eastAsia="zh-CN"/>
        </w:rPr>
      </w:pPr>
      <w:r>
        <w:rPr>
          <w:rFonts w:hint="eastAsia"/>
          <w:lang w:val="en-US" w:eastAsia="zh-CN"/>
        </w:rPr>
        <w:t>6.5 管理员界面展示</w:t>
      </w:r>
    </w:p>
    <w:p>
      <w:pPr>
        <w:rPr>
          <w:rFonts w:hint="eastAsia" w:ascii="宋体" w:hAnsi="宋体"/>
          <w:sz w:val="24"/>
          <w:lang w:val="en-US" w:eastAsia="zh-CN"/>
        </w:rPr>
      </w:pPr>
      <w:r>
        <w:rPr>
          <w:rFonts w:hint="eastAsia" w:ascii="宋体" w:hAnsi="宋体"/>
          <w:sz w:val="24"/>
          <w:lang w:val="en-US" w:eastAsia="zh-CN"/>
        </w:rPr>
        <w:t>1、数据统计页面</w:t>
      </w:r>
    </w:p>
    <w:p>
      <w:pPr>
        <w:rPr>
          <w:rFonts w:hint="default" w:ascii="宋体" w:hAnsi="宋体"/>
          <w:sz w:val="24"/>
          <w:lang w:val="en-US" w:eastAsia="zh-CN"/>
        </w:rPr>
      </w:pPr>
    </w:p>
    <w:p>
      <w:r>
        <w:drawing>
          <wp:inline distT="0" distB="0" distL="114300" distR="114300">
            <wp:extent cx="5268595" cy="2468880"/>
            <wp:effectExtent l="0" t="0" r="444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1"/>
                    <a:stretch>
                      <a:fillRect/>
                    </a:stretch>
                  </pic:blipFill>
                  <pic:spPr>
                    <a:xfrm>
                      <a:off x="0" y="0"/>
                      <a:ext cx="5268595" cy="246888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ascii="宋体" w:hAnsi="宋体"/>
          <w:sz w:val="24"/>
          <w:lang w:val="en-US" w:eastAsia="zh-CN"/>
        </w:rPr>
      </w:pPr>
    </w:p>
    <w:p>
      <w:pPr>
        <w:rPr>
          <w:rFonts w:hint="eastAsia" w:ascii="宋体" w:hAnsi="宋体"/>
          <w:sz w:val="24"/>
          <w:lang w:val="en-US" w:eastAsia="zh-CN"/>
        </w:rPr>
      </w:pPr>
      <w:r>
        <w:rPr>
          <w:rFonts w:hint="eastAsia" w:ascii="宋体" w:hAnsi="宋体"/>
          <w:sz w:val="24"/>
          <w:lang w:val="en-US" w:eastAsia="zh-CN"/>
        </w:rPr>
        <w:t>2、影厅管理界面</w:t>
      </w:r>
    </w:p>
    <w:p>
      <w:pPr>
        <w:widowControl w:val="0"/>
        <w:numPr>
          <w:ilvl w:val="0"/>
          <w:numId w:val="0"/>
        </w:numPr>
        <w:jc w:val="both"/>
        <w:rPr>
          <w:rFonts w:hint="default"/>
          <w:lang w:val="en-US" w:eastAsia="zh-CN"/>
        </w:rPr>
      </w:pPr>
    </w:p>
    <w:p>
      <w:pPr>
        <w:rPr>
          <w:rFonts w:hint="eastAsia"/>
          <w:lang w:val="en-US" w:eastAsia="zh-CN"/>
        </w:rPr>
      </w:pPr>
      <w:r>
        <w:rPr>
          <w:rFonts w:hint="eastAsia"/>
          <w:lang w:val="en-US" w:eastAsia="zh-CN"/>
        </w:rPr>
        <w:drawing>
          <wp:inline distT="0" distB="0" distL="114300" distR="114300">
            <wp:extent cx="5266690" cy="2734945"/>
            <wp:effectExtent l="0" t="0" r="6350" b="8255"/>
            <wp:docPr id="12" name="图片 12" descr="QQ图片2019082610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190826101552"/>
                    <pic:cNvPicPr>
                      <a:picLocks noChangeAspect="1"/>
                    </pic:cNvPicPr>
                  </pic:nvPicPr>
                  <pic:blipFill>
                    <a:blip r:embed="rId32"/>
                    <a:stretch>
                      <a:fillRect/>
                    </a:stretch>
                  </pic:blipFill>
                  <pic:spPr>
                    <a:xfrm>
                      <a:off x="0" y="0"/>
                      <a:ext cx="5266690" cy="273494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6690" cy="2726690"/>
            <wp:effectExtent l="0" t="0" r="6350" b="1270"/>
            <wp:docPr id="11" name="图片 11" descr="QQ图片2019082610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190826101600"/>
                    <pic:cNvPicPr>
                      <a:picLocks noChangeAspect="1"/>
                    </pic:cNvPicPr>
                  </pic:nvPicPr>
                  <pic:blipFill>
                    <a:blip r:embed="rId33"/>
                    <a:stretch>
                      <a:fillRect/>
                    </a:stretch>
                  </pic:blipFill>
                  <pic:spPr>
                    <a:xfrm>
                      <a:off x="0" y="0"/>
                      <a:ext cx="5266690" cy="272669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9"/>
        </w:numPr>
        <w:rPr>
          <w:rFonts w:hint="eastAsia" w:ascii="宋体" w:hAnsi="宋体"/>
          <w:sz w:val="24"/>
          <w:lang w:val="en-US" w:eastAsia="zh-CN"/>
        </w:rPr>
      </w:pPr>
      <w:r>
        <w:rPr>
          <w:rFonts w:hint="eastAsia" w:ascii="宋体" w:hAnsi="宋体"/>
          <w:sz w:val="24"/>
          <w:lang w:val="en-US" w:eastAsia="zh-CN"/>
        </w:rPr>
        <w:t>场次管理页面</w:t>
      </w:r>
    </w:p>
    <w:p>
      <w:pPr>
        <w:numPr>
          <w:ilvl w:val="0"/>
          <w:numId w:val="0"/>
        </w:numPr>
        <w:rPr>
          <w:rFonts w:hint="default" w:ascii="宋体" w:hAnsi="宋体"/>
          <w:sz w:val="24"/>
          <w:lang w:val="en-US" w:eastAsia="zh-CN"/>
        </w:rPr>
      </w:pPr>
    </w:p>
    <w:p>
      <w:pPr>
        <w:rPr>
          <w:rFonts w:hint="eastAsia"/>
          <w:lang w:val="en-US" w:eastAsia="zh-CN"/>
        </w:rPr>
      </w:pPr>
      <w:r>
        <w:rPr>
          <w:rFonts w:hint="eastAsia"/>
          <w:lang w:val="en-US" w:eastAsia="zh-CN"/>
        </w:rPr>
        <w:drawing>
          <wp:inline distT="0" distB="0" distL="114300" distR="114300">
            <wp:extent cx="5266690" cy="2724150"/>
            <wp:effectExtent l="0" t="0" r="6350" b="3810"/>
            <wp:docPr id="10" name="图片 10" descr="QQ图片2019082610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90826101609"/>
                    <pic:cNvPicPr>
                      <a:picLocks noChangeAspect="1"/>
                    </pic:cNvPicPr>
                  </pic:nvPicPr>
                  <pic:blipFill>
                    <a:blip r:embed="rId34"/>
                    <a:stretch>
                      <a:fillRect/>
                    </a:stretch>
                  </pic:blipFill>
                  <pic:spPr>
                    <a:xfrm>
                      <a:off x="0" y="0"/>
                      <a:ext cx="5266690" cy="272415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58435" cy="2729230"/>
            <wp:effectExtent l="0" t="0" r="14605" b="13970"/>
            <wp:docPr id="20" name="图片 20" descr="QQ图片2019082610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图片20190826101839"/>
                    <pic:cNvPicPr>
                      <a:picLocks noChangeAspect="1"/>
                    </pic:cNvPicPr>
                  </pic:nvPicPr>
                  <pic:blipFill>
                    <a:blip r:embed="rId35"/>
                    <a:stretch>
                      <a:fillRect/>
                    </a:stretch>
                  </pic:blipFill>
                  <pic:spPr>
                    <a:xfrm>
                      <a:off x="0" y="0"/>
                      <a:ext cx="5258435" cy="272923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0" w:leftChars="0" w:firstLine="0" w:firstLineChars="0"/>
        <w:textAlignment w:val="auto"/>
        <w:rPr>
          <w:rFonts w:hint="eastAsia" w:ascii="宋体" w:hAnsi="宋体"/>
          <w:sz w:val="24"/>
          <w:lang w:val="en-US" w:eastAsia="zh-CN"/>
        </w:rPr>
      </w:pPr>
      <w:r>
        <w:rPr>
          <w:rFonts w:hint="eastAsia" w:ascii="宋体" w:hAnsi="宋体"/>
          <w:sz w:val="24"/>
          <w:lang w:val="en-US" w:eastAsia="zh-CN"/>
        </w:rPr>
        <w:t>影片管理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宋体" w:hAnsi="宋体"/>
          <w:sz w:val="24"/>
          <w:lang w:val="en-US" w:eastAsia="zh-CN"/>
        </w:rPr>
      </w:pPr>
    </w:p>
    <w:p>
      <w:pPr>
        <w:rPr>
          <w:rFonts w:hint="default"/>
          <w:lang w:val="en-US" w:eastAsia="zh-CN"/>
        </w:rPr>
      </w:pPr>
      <w:r>
        <w:drawing>
          <wp:inline distT="0" distB="0" distL="114300" distR="114300">
            <wp:extent cx="5263515" cy="2494915"/>
            <wp:effectExtent l="0" t="0" r="952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6"/>
                    <a:stretch>
                      <a:fillRect/>
                    </a:stretch>
                  </pic:blipFill>
                  <pic:spPr>
                    <a:xfrm>
                      <a:off x="0" y="0"/>
                      <a:ext cx="5263515" cy="2494915"/>
                    </a:xfrm>
                    <a:prstGeom prst="rect">
                      <a:avLst/>
                    </a:prstGeom>
                    <a:noFill/>
                    <a:ln>
                      <a:noFill/>
                    </a:ln>
                  </pic:spPr>
                </pic:pic>
              </a:graphicData>
            </a:graphic>
          </wp:inline>
        </w:drawing>
      </w:r>
    </w:p>
    <w:p>
      <w:pPr>
        <w:rPr>
          <w:rFonts w:hint="eastAsia" w:ascii="宋体" w:hAnsi="宋体"/>
          <w:sz w:val="24"/>
          <w:lang w:val="en-US" w:eastAsia="zh-CN"/>
        </w:rPr>
      </w:pPr>
    </w:p>
    <w:p>
      <w:pPr>
        <w:rPr>
          <w:rFonts w:hint="default" w:ascii="宋体" w:hAnsi="宋体"/>
          <w:sz w:val="24"/>
          <w:lang w:val="en-US" w:eastAsia="zh-CN"/>
        </w:rPr>
      </w:pPr>
      <w:r>
        <w:rPr>
          <w:rFonts w:hint="eastAsia" w:ascii="宋体" w:hAnsi="宋体"/>
          <w:sz w:val="24"/>
          <w:lang w:val="en-US" w:eastAsia="zh-CN"/>
        </w:rPr>
        <w:t>5、评论列表管理</w:t>
      </w:r>
    </w:p>
    <w:p>
      <w:pPr>
        <w:rPr>
          <w:rFonts w:hint="eastAsia" w:ascii="宋体" w:hAnsi="宋体"/>
          <w:sz w:val="24"/>
          <w:lang w:val="en-US" w:eastAsia="zh-CN"/>
        </w:rPr>
      </w:pPr>
    </w:p>
    <w:p>
      <w:pPr>
        <w:rPr>
          <w:rFonts w:hint="default" w:ascii="宋体" w:hAnsi="宋体"/>
          <w:sz w:val="24"/>
          <w:lang w:val="en-US" w:eastAsia="zh-CN"/>
        </w:rPr>
      </w:pPr>
      <w:r>
        <w:rPr>
          <w:rFonts w:hint="default" w:ascii="宋体" w:hAnsi="宋体"/>
          <w:sz w:val="24"/>
          <w:lang w:val="en-US" w:eastAsia="zh-CN"/>
        </w:rPr>
        <w:drawing>
          <wp:inline distT="0" distB="0" distL="114300" distR="114300">
            <wp:extent cx="5266690" cy="2734945"/>
            <wp:effectExtent l="0" t="0" r="6350" b="8255"/>
            <wp:docPr id="14" name="图片 14" descr="QQ图片2019082610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90826101846"/>
                    <pic:cNvPicPr>
                      <a:picLocks noChangeAspect="1"/>
                    </pic:cNvPicPr>
                  </pic:nvPicPr>
                  <pic:blipFill>
                    <a:blip r:embed="rId37"/>
                    <a:stretch>
                      <a:fillRect/>
                    </a:stretch>
                  </pic:blipFill>
                  <pic:spPr>
                    <a:xfrm>
                      <a:off x="0" y="0"/>
                      <a:ext cx="5266690" cy="2734945"/>
                    </a:xfrm>
                    <a:prstGeom prst="rect">
                      <a:avLst/>
                    </a:prstGeom>
                  </pic:spPr>
                </pic:pic>
              </a:graphicData>
            </a:graphic>
          </wp:inline>
        </w:drawing>
      </w: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r>
        <w:rPr>
          <w:rFonts w:hint="eastAsia" w:ascii="宋体" w:hAnsi="宋体"/>
          <w:sz w:val="24"/>
          <w:lang w:val="en-US" w:eastAsia="zh-CN"/>
        </w:rPr>
        <w:t>6、订单列表页</w:t>
      </w:r>
    </w:p>
    <w:p>
      <w:pPr>
        <w:rPr>
          <w:rFonts w:hint="default" w:ascii="宋体" w:hAnsi="宋体"/>
          <w:sz w:val="24"/>
          <w:lang w:val="en-US" w:eastAsia="zh-CN"/>
        </w:rPr>
      </w:pPr>
    </w:p>
    <w:p>
      <w:pPr>
        <w:rPr>
          <w:rFonts w:hint="default" w:ascii="宋体" w:hAnsi="宋体"/>
          <w:sz w:val="24"/>
          <w:lang w:val="en-US" w:eastAsia="zh-CN"/>
        </w:rPr>
      </w:pPr>
      <w:r>
        <w:rPr>
          <w:rFonts w:hint="default" w:ascii="宋体" w:hAnsi="宋体"/>
          <w:sz w:val="24"/>
          <w:lang w:val="en-US" w:eastAsia="zh-CN"/>
        </w:rPr>
        <w:drawing>
          <wp:inline distT="0" distB="0" distL="114300" distR="114300">
            <wp:extent cx="5266690" cy="2737485"/>
            <wp:effectExtent l="0" t="0" r="6350" b="5715"/>
            <wp:docPr id="13" name="图片 13" descr="QQ图片2019082610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190826101852"/>
                    <pic:cNvPicPr>
                      <a:picLocks noChangeAspect="1"/>
                    </pic:cNvPicPr>
                  </pic:nvPicPr>
                  <pic:blipFill>
                    <a:blip r:embed="rId38"/>
                    <a:stretch>
                      <a:fillRect/>
                    </a:stretch>
                  </pic:blipFill>
                  <pic:spPr>
                    <a:xfrm>
                      <a:off x="0" y="0"/>
                      <a:ext cx="5266690" cy="2737485"/>
                    </a:xfrm>
                    <a:prstGeom prst="rect">
                      <a:avLst/>
                    </a:prstGeom>
                  </pic:spPr>
                </pic:pic>
              </a:graphicData>
            </a:graphic>
          </wp:inline>
        </w:drawing>
      </w:r>
    </w:p>
    <w:p>
      <w:pPr>
        <w:rPr>
          <w:rFonts w:hint="default" w:ascii="宋体" w:hAnsi="宋体"/>
          <w:sz w:val="24"/>
          <w:lang w:val="en-US" w:eastAsia="zh-CN"/>
        </w:rPr>
      </w:pPr>
    </w:p>
    <w:p>
      <w:pPr>
        <w:rPr>
          <w:rFonts w:hint="default" w:ascii="宋体" w:hAnsi="宋体"/>
          <w:sz w:val="24"/>
          <w:lang w:val="en-US" w:eastAsia="zh-CN"/>
        </w:rPr>
      </w:pPr>
    </w:p>
    <w:p>
      <w:pPr>
        <w:rPr>
          <w:rFonts w:hint="default" w:ascii="宋体" w:hAnsi="宋体"/>
          <w:sz w:val="24"/>
          <w:lang w:val="en-US" w:eastAsia="zh-CN"/>
        </w:rPr>
      </w:pPr>
    </w:p>
    <w:p>
      <w:pPr>
        <w:jc w:val="center"/>
        <w:outlineLvl w:val="0"/>
        <w:rPr>
          <w:rFonts w:ascii="黑体" w:eastAsia="黑体"/>
          <w:b/>
          <w:sz w:val="30"/>
          <w:szCs w:val="30"/>
        </w:rPr>
      </w:pPr>
      <w:bookmarkStart w:id="56" w:name="_Toc31076"/>
      <w:r>
        <w:rPr>
          <w:rFonts w:hint="eastAsia" w:ascii="黑体" w:eastAsia="黑体"/>
          <w:b/>
          <w:sz w:val="30"/>
          <w:szCs w:val="30"/>
          <w:lang w:val="en-US" w:eastAsia="zh-CN"/>
        </w:rPr>
        <w:t>7</w:t>
      </w:r>
      <w:r>
        <w:rPr>
          <w:rFonts w:ascii="黑体" w:eastAsia="黑体"/>
          <w:b/>
          <w:sz w:val="30"/>
          <w:szCs w:val="30"/>
        </w:rPr>
        <w:t xml:space="preserve"> </w:t>
      </w:r>
      <w:r>
        <w:rPr>
          <w:rFonts w:hint="eastAsia" w:ascii="黑体" w:eastAsia="黑体"/>
          <w:b/>
          <w:sz w:val="30"/>
          <w:szCs w:val="30"/>
        </w:rPr>
        <w:t>系统测试</w:t>
      </w:r>
      <w:bookmarkEnd w:id="48"/>
      <w:bookmarkEnd w:id="49"/>
      <w:bookmarkEnd w:id="56"/>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sz w:val="24"/>
          <w:lang w:eastAsia="zh-CN"/>
        </w:rPr>
        <w:t>前端：</w:t>
      </w:r>
      <w:r>
        <w:rPr>
          <w:rFonts w:hint="eastAsia" w:ascii="宋体" w:hAnsi="宋体"/>
          <w:sz w:val="24"/>
        </w:rPr>
        <w:t>逐步矫正页面对页面进行排布；通过浏览器console检查错误对js代码进行修改；配合后端一起进行接口调试，发现错误改正错误；通过多次对整个网站的系统进行使用发现网站的不足之处，即使对其进行矫正。</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后端：</w:t>
      </w:r>
      <w:r>
        <w:rPr>
          <w:rFonts w:hint="eastAsia" w:ascii="宋体" w:hAnsi="宋体" w:eastAsia="宋体" w:cs="宋体"/>
          <w:color w:val="000000" w:themeColor="text1"/>
          <w:sz w:val="24"/>
          <w:szCs w:val="24"/>
          <w:lang w:val="en-US" w:eastAsia="zh-CN"/>
          <w14:textFill>
            <w14:solidFill>
              <w14:schemeClr w14:val="tx1"/>
            </w14:solidFill>
          </w14:textFill>
        </w:rPr>
        <w:t>通过idea加载项目并启动IE服务器，访问通过项目并启动服务器，访问http://localhost:8080/</w:t>
      </w:r>
      <w:r>
        <w:rPr>
          <w:rFonts w:hint="eastAsia" w:ascii="宋体" w:hAnsi="宋体" w:cs="宋体"/>
          <w:color w:val="000000" w:themeColor="text1"/>
          <w:sz w:val="24"/>
          <w:szCs w:val="24"/>
          <w:lang w:val="en-US" w:eastAsia="zh-CN"/>
          <w14:textFill>
            <w14:solidFill>
              <w14:schemeClr w14:val="tx1"/>
            </w14:solidFill>
          </w14:textFill>
        </w:rPr>
        <w:t>cinema</w:t>
      </w:r>
      <w:r>
        <w:rPr>
          <w:rFonts w:hint="eastAsia" w:ascii="宋体" w:hAnsi="宋体" w:eastAsia="宋体" w:cs="宋体"/>
          <w:color w:val="000000" w:themeColor="text1"/>
          <w:sz w:val="24"/>
          <w:szCs w:val="24"/>
          <w:lang w:val="en-US" w:eastAsia="zh-CN"/>
          <w14:textFill>
            <w14:solidFill>
              <w14:schemeClr w14:val="tx1"/>
            </w14:solidFill>
          </w14:textFill>
        </w:rPr>
        <w:t>/，过程中出现了很多的错误，但经过小组成员的讨论以及老师的帮助，最后圆满的完成了整个系统的搭建及运行。</w:t>
      </w:r>
    </w:p>
    <w:p>
      <w:pPr>
        <w:jc w:val="center"/>
        <w:outlineLvl w:val="0"/>
        <w:rPr>
          <w:rFonts w:hint="eastAsia" w:ascii="黑体" w:eastAsia="黑体"/>
          <w:b/>
          <w:sz w:val="30"/>
          <w:szCs w:val="30"/>
          <w:lang w:val="en-US" w:eastAsia="zh-CN"/>
        </w:rPr>
      </w:pPr>
    </w:p>
    <w:p>
      <w:pPr>
        <w:jc w:val="center"/>
        <w:outlineLvl w:val="0"/>
        <w:rPr>
          <w:rFonts w:hint="eastAsia" w:ascii="黑体" w:eastAsia="黑体"/>
          <w:b/>
          <w:sz w:val="30"/>
          <w:szCs w:val="30"/>
          <w:lang w:val="en-US" w:eastAsia="zh-CN"/>
        </w:rPr>
      </w:pPr>
      <w:r>
        <w:rPr>
          <w:rFonts w:hint="eastAsia" w:ascii="黑体" w:eastAsia="黑体"/>
          <w:b/>
          <w:sz w:val="30"/>
          <w:szCs w:val="30"/>
          <w:lang w:val="en-US" w:eastAsia="zh-CN"/>
        </w:rPr>
        <w:t>8</w:t>
      </w:r>
      <w:r>
        <w:rPr>
          <w:rFonts w:ascii="黑体" w:eastAsia="黑体"/>
          <w:b/>
          <w:sz w:val="30"/>
          <w:szCs w:val="30"/>
        </w:rPr>
        <w:t xml:space="preserve"> </w:t>
      </w:r>
      <w:r>
        <w:rPr>
          <w:rFonts w:hint="eastAsia" w:ascii="黑体" w:eastAsia="黑体"/>
          <w:b/>
          <w:sz w:val="30"/>
          <w:szCs w:val="30"/>
          <w:lang w:val="en-US" w:eastAsia="zh-CN"/>
        </w:rPr>
        <w:t>任务分配</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闫清海：</w:t>
      </w:r>
      <w:r>
        <w:rPr>
          <w:rFonts w:ascii="宋体" w:hAnsi="宋体" w:eastAsia="宋体" w:cs="宋体"/>
          <w:kern w:val="0"/>
          <w:sz w:val="24"/>
          <w:szCs w:val="24"/>
          <w:lang w:val="en-US" w:eastAsia="zh-CN" w:bidi="ar"/>
        </w:rPr>
        <w:t>影厅管理，选座购票</w:t>
      </w:r>
      <w:r>
        <w:rPr>
          <w:rFonts w:hint="eastAsia" w:ascii="宋体" w:hAnsi="宋体" w:cs="宋体"/>
          <w:kern w:val="0"/>
          <w:sz w:val="24"/>
          <w:szCs w:val="24"/>
          <w:lang w:val="en-US" w:eastAsia="zh-CN" w:bidi="ar"/>
        </w:rPr>
        <w:t>，</w:t>
      </w:r>
      <w:r>
        <w:rPr>
          <w:rFonts w:ascii="宋体" w:hAnsi="宋体" w:eastAsia="宋体" w:cs="宋体"/>
          <w:kern w:val="0"/>
          <w:sz w:val="24"/>
          <w:szCs w:val="24"/>
          <w:lang w:val="en-US" w:eastAsia="zh-CN" w:bidi="ar"/>
        </w:rPr>
        <w:t>后台：影厅管理  前台：登录+选座购票</w:t>
      </w:r>
    </w:p>
    <w:p>
      <w:pPr>
        <w:keepNext w:val="0"/>
        <w:keepLines w:val="0"/>
        <w:widowControl/>
        <w:suppressLineNumbers w:val="0"/>
        <w:jc w:val="left"/>
        <w:rPr>
          <w:rFonts w:hint="default" w:ascii="黑体" w:eastAsia="黑体"/>
          <w:b/>
          <w:sz w:val="30"/>
          <w:szCs w:val="30"/>
          <w:lang w:val="en-US" w:eastAsia="zh-CN"/>
        </w:rPr>
      </w:pPr>
      <w:r>
        <w:rPr>
          <w:rFonts w:hint="eastAsia" w:ascii="宋体" w:hAnsi="宋体" w:cs="宋体"/>
          <w:kern w:val="0"/>
          <w:sz w:val="24"/>
          <w:szCs w:val="24"/>
          <w:lang w:val="en-US" w:eastAsia="zh-CN" w:bidi="ar"/>
        </w:rPr>
        <w:t>杨天增：</w:t>
      </w:r>
      <w:r>
        <w:rPr>
          <w:rFonts w:ascii="宋体" w:hAnsi="宋体" w:eastAsia="宋体" w:cs="宋体"/>
          <w:kern w:val="0"/>
          <w:sz w:val="24"/>
          <w:szCs w:val="24"/>
          <w:lang w:val="en-US" w:eastAsia="zh-CN" w:bidi="ar"/>
        </w:rPr>
        <w:t>统计模块；后台登陆、订单、场次、评论管理模块；前台场次、评论、我的订单界面编写；nginx图片服务器优化文件上传</w:t>
      </w:r>
      <w:bookmarkStart w:id="57" w:name="_GoBack"/>
      <w:bookmarkEnd w:id="57"/>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侯同鹏：后台数据统计和影片管理，前台首页和报告编写等。</w:t>
      </w:r>
    </w:p>
    <w:p>
      <w:pPr>
        <w:keepNext w:val="0"/>
        <w:keepLines w:val="0"/>
        <w:widowControl/>
        <w:suppressLineNumbers w:val="0"/>
        <w:jc w:val="left"/>
      </w:pPr>
      <w:r>
        <w:rPr>
          <w:rFonts w:ascii="宋体" w:hAnsi="宋体" w:eastAsia="宋体" w:cs="宋体"/>
          <w:kern w:val="0"/>
          <w:sz w:val="24"/>
          <w:szCs w:val="24"/>
          <w:lang w:val="en-US" w:eastAsia="zh-CN" w:bidi="ar"/>
        </w:rPr>
        <w:t>乜晓昊：后台登录页面、前台榜单页面、向数据库表中添加数据</w:t>
      </w:r>
    </w:p>
    <w:p>
      <w:pPr>
        <w:keepNext w:val="0"/>
        <w:keepLines w:val="0"/>
        <w:widowControl/>
        <w:suppressLineNumbers w:val="0"/>
        <w:jc w:val="left"/>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王乃乾：后台</w:t>
      </w:r>
      <w:r>
        <w:rPr>
          <w:rFonts w:ascii="宋体" w:hAnsi="宋体" w:eastAsia="宋体" w:cs="宋体"/>
          <w:kern w:val="0"/>
          <w:sz w:val="24"/>
          <w:szCs w:val="24"/>
          <w:lang w:val="en-US" w:eastAsia="zh-CN" w:bidi="ar"/>
        </w:rPr>
        <w:t>订单模块</w:t>
      </w:r>
      <w:r>
        <w:rPr>
          <w:rFonts w:hint="eastAsia" w:ascii="宋体" w:hAnsi="宋体" w:cs="宋体"/>
          <w:kern w:val="0"/>
          <w:sz w:val="24"/>
          <w:szCs w:val="24"/>
          <w:lang w:val="en-US" w:eastAsia="zh-CN" w:bidi="ar"/>
        </w:rPr>
        <w:t>和</w:t>
      </w:r>
      <w:r>
        <w:rPr>
          <w:rFonts w:ascii="宋体" w:hAnsi="宋体" w:eastAsia="宋体" w:cs="宋体"/>
          <w:kern w:val="0"/>
          <w:sz w:val="24"/>
          <w:szCs w:val="24"/>
          <w:lang w:val="en-US" w:eastAsia="zh-CN" w:bidi="ar"/>
        </w:rPr>
        <w:t>报告编写</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00" w:usb3="00000000" w:csb0="00040000" w:csb1="00000000"/>
  </w:font>
  <w:font w:name="宋体正文">
    <w:altName w:val="宋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5561B4"/>
    <w:multiLevelType w:val="singleLevel"/>
    <w:tmpl w:val="865561B4"/>
    <w:lvl w:ilvl="0" w:tentative="0">
      <w:start w:val="2"/>
      <w:numFmt w:val="decimal"/>
      <w:suff w:val="nothing"/>
      <w:lvlText w:val="（%1）"/>
      <w:lvlJc w:val="left"/>
    </w:lvl>
  </w:abstractNum>
  <w:abstractNum w:abstractNumId="1">
    <w:nsid w:val="8C8136BF"/>
    <w:multiLevelType w:val="multilevel"/>
    <w:tmpl w:val="8C8136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989A2408"/>
    <w:multiLevelType w:val="singleLevel"/>
    <w:tmpl w:val="989A2408"/>
    <w:lvl w:ilvl="0" w:tentative="0">
      <w:start w:val="1"/>
      <w:numFmt w:val="decimal"/>
      <w:suff w:val="nothing"/>
      <w:lvlText w:val="（%1）"/>
      <w:lvlJc w:val="left"/>
    </w:lvl>
  </w:abstractNum>
  <w:abstractNum w:abstractNumId="3">
    <w:nsid w:val="9E847625"/>
    <w:multiLevelType w:val="singleLevel"/>
    <w:tmpl w:val="9E847625"/>
    <w:lvl w:ilvl="0" w:tentative="0">
      <w:start w:val="1"/>
      <w:numFmt w:val="decimal"/>
      <w:suff w:val="nothing"/>
      <w:lvlText w:val="%1、"/>
      <w:lvlJc w:val="left"/>
    </w:lvl>
  </w:abstractNum>
  <w:abstractNum w:abstractNumId="4">
    <w:nsid w:val="C3CCA002"/>
    <w:multiLevelType w:val="singleLevel"/>
    <w:tmpl w:val="C3CCA002"/>
    <w:lvl w:ilvl="0" w:tentative="0">
      <w:start w:val="3"/>
      <w:numFmt w:val="decimal"/>
      <w:suff w:val="nothing"/>
      <w:lvlText w:val="%1、"/>
      <w:lvlJc w:val="left"/>
    </w:lvl>
  </w:abstractNum>
  <w:abstractNum w:abstractNumId="5">
    <w:nsid w:val="006D3FDB"/>
    <w:multiLevelType w:val="singleLevel"/>
    <w:tmpl w:val="006D3FDB"/>
    <w:lvl w:ilvl="0" w:tentative="0">
      <w:start w:val="1"/>
      <w:numFmt w:val="lowerLetter"/>
      <w:suff w:val="nothing"/>
      <w:lvlText w:val="（%1）"/>
      <w:lvlJc w:val="left"/>
    </w:lvl>
  </w:abstractNum>
  <w:abstractNum w:abstractNumId="6">
    <w:nsid w:val="3FCCEEBB"/>
    <w:multiLevelType w:val="singleLevel"/>
    <w:tmpl w:val="3FCCEEBB"/>
    <w:lvl w:ilvl="0" w:tentative="0">
      <w:start w:val="2"/>
      <w:numFmt w:val="decimal"/>
      <w:suff w:val="nothing"/>
      <w:lvlText w:val="%1、"/>
      <w:lvlJc w:val="left"/>
    </w:lvl>
  </w:abstractNum>
  <w:abstractNum w:abstractNumId="7">
    <w:nsid w:val="4C81C399"/>
    <w:multiLevelType w:val="singleLevel"/>
    <w:tmpl w:val="4C81C399"/>
    <w:lvl w:ilvl="0" w:tentative="0">
      <w:start w:val="1"/>
      <w:numFmt w:val="decimal"/>
      <w:suff w:val="nothing"/>
      <w:lvlText w:val="（%1）"/>
      <w:lvlJc w:val="left"/>
    </w:lvl>
  </w:abstractNum>
  <w:abstractNum w:abstractNumId="8">
    <w:nsid w:val="5D5E3FEB"/>
    <w:multiLevelType w:val="multilevel"/>
    <w:tmpl w:val="5D5E3FEB"/>
    <w:lvl w:ilvl="0" w:tentative="0">
      <w:start w:val="1"/>
      <w:numFmt w:val="chineseCountingThousand"/>
      <w:pStyle w:val="2"/>
      <w:lvlText w:val="%1、"/>
      <w:lvlJc w:val="left"/>
      <w:pPr>
        <w:ind w:left="1980" w:hanging="420"/>
      </w:pPr>
      <w:rPr>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1"/>
  </w:num>
  <w:num w:numId="3">
    <w:abstractNumId w:val="0"/>
  </w:num>
  <w:num w:numId="4">
    <w:abstractNumId w:val="7"/>
  </w:num>
  <w:num w:numId="5">
    <w:abstractNumId w:val="5"/>
  </w:num>
  <w:num w:numId="6">
    <w:abstractNumId w:val="2"/>
  </w:num>
  <w:num w:numId="7">
    <w:abstractNumId w:val="3"/>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F50"/>
    <w:rsid w:val="000E7CF2"/>
    <w:rsid w:val="00114F50"/>
    <w:rsid w:val="002B6579"/>
    <w:rsid w:val="00897FD1"/>
    <w:rsid w:val="008E476E"/>
    <w:rsid w:val="008F68EA"/>
    <w:rsid w:val="00923FA3"/>
    <w:rsid w:val="00A87536"/>
    <w:rsid w:val="00AF31E0"/>
    <w:rsid w:val="00B5540E"/>
    <w:rsid w:val="00C00B37"/>
    <w:rsid w:val="00C97A8B"/>
    <w:rsid w:val="00D55438"/>
    <w:rsid w:val="00DE5241"/>
    <w:rsid w:val="00EF0451"/>
    <w:rsid w:val="00F113CD"/>
    <w:rsid w:val="00FD494D"/>
    <w:rsid w:val="0347377B"/>
    <w:rsid w:val="0401003E"/>
    <w:rsid w:val="058B51FC"/>
    <w:rsid w:val="05A140E1"/>
    <w:rsid w:val="05C76CD6"/>
    <w:rsid w:val="06740B86"/>
    <w:rsid w:val="06AE048A"/>
    <w:rsid w:val="06EE3699"/>
    <w:rsid w:val="073574B6"/>
    <w:rsid w:val="076B7D93"/>
    <w:rsid w:val="0775108D"/>
    <w:rsid w:val="08836C19"/>
    <w:rsid w:val="08A54E76"/>
    <w:rsid w:val="091403F7"/>
    <w:rsid w:val="09544FD8"/>
    <w:rsid w:val="0A137C99"/>
    <w:rsid w:val="0A601170"/>
    <w:rsid w:val="0A701C8E"/>
    <w:rsid w:val="0AE24ACB"/>
    <w:rsid w:val="0AF226DD"/>
    <w:rsid w:val="0B2A3447"/>
    <w:rsid w:val="0BDF2C22"/>
    <w:rsid w:val="0C51299F"/>
    <w:rsid w:val="0D62091B"/>
    <w:rsid w:val="0D834333"/>
    <w:rsid w:val="0EDB0814"/>
    <w:rsid w:val="0F0128DD"/>
    <w:rsid w:val="0FB20B41"/>
    <w:rsid w:val="11995C20"/>
    <w:rsid w:val="12477462"/>
    <w:rsid w:val="12BC251F"/>
    <w:rsid w:val="13076CD4"/>
    <w:rsid w:val="130B43B2"/>
    <w:rsid w:val="13165A49"/>
    <w:rsid w:val="14900589"/>
    <w:rsid w:val="14B25612"/>
    <w:rsid w:val="15AC6165"/>
    <w:rsid w:val="16407202"/>
    <w:rsid w:val="17030FD0"/>
    <w:rsid w:val="185D4739"/>
    <w:rsid w:val="19A20E01"/>
    <w:rsid w:val="1A1728F6"/>
    <w:rsid w:val="1AF84D9E"/>
    <w:rsid w:val="1C364FC6"/>
    <w:rsid w:val="1C6F15DF"/>
    <w:rsid w:val="1D30361A"/>
    <w:rsid w:val="1E2D2002"/>
    <w:rsid w:val="1E6519CA"/>
    <w:rsid w:val="1F1F6435"/>
    <w:rsid w:val="1F7F1F24"/>
    <w:rsid w:val="1FA676E6"/>
    <w:rsid w:val="20811434"/>
    <w:rsid w:val="215873E6"/>
    <w:rsid w:val="22546977"/>
    <w:rsid w:val="22616A09"/>
    <w:rsid w:val="231A1C39"/>
    <w:rsid w:val="23C57456"/>
    <w:rsid w:val="23C65CBC"/>
    <w:rsid w:val="2560549F"/>
    <w:rsid w:val="25ED42C2"/>
    <w:rsid w:val="26C91183"/>
    <w:rsid w:val="276F6D80"/>
    <w:rsid w:val="280D560F"/>
    <w:rsid w:val="282954E0"/>
    <w:rsid w:val="28582418"/>
    <w:rsid w:val="28776FAF"/>
    <w:rsid w:val="290B2D1E"/>
    <w:rsid w:val="2AB45095"/>
    <w:rsid w:val="2BB82746"/>
    <w:rsid w:val="2C092B8F"/>
    <w:rsid w:val="2C1B0855"/>
    <w:rsid w:val="2D231594"/>
    <w:rsid w:val="2E0854AF"/>
    <w:rsid w:val="2F815713"/>
    <w:rsid w:val="2FF76C51"/>
    <w:rsid w:val="33754FDC"/>
    <w:rsid w:val="33F9210A"/>
    <w:rsid w:val="34931C09"/>
    <w:rsid w:val="35DD7592"/>
    <w:rsid w:val="36227473"/>
    <w:rsid w:val="36D447BD"/>
    <w:rsid w:val="373A5CC9"/>
    <w:rsid w:val="378B1F6F"/>
    <w:rsid w:val="37BE5A5C"/>
    <w:rsid w:val="38861668"/>
    <w:rsid w:val="391C45D4"/>
    <w:rsid w:val="396F0ED6"/>
    <w:rsid w:val="39E74A89"/>
    <w:rsid w:val="3A4124D2"/>
    <w:rsid w:val="3B21553D"/>
    <w:rsid w:val="3BE459CC"/>
    <w:rsid w:val="3C487040"/>
    <w:rsid w:val="3CE71E6E"/>
    <w:rsid w:val="3D470C2B"/>
    <w:rsid w:val="3DE55853"/>
    <w:rsid w:val="3E054CE4"/>
    <w:rsid w:val="3EE3734D"/>
    <w:rsid w:val="3F5A38B0"/>
    <w:rsid w:val="40CC4EC1"/>
    <w:rsid w:val="41511AE1"/>
    <w:rsid w:val="41BE20AC"/>
    <w:rsid w:val="422329BC"/>
    <w:rsid w:val="43A36070"/>
    <w:rsid w:val="441445B5"/>
    <w:rsid w:val="44F83713"/>
    <w:rsid w:val="455E1532"/>
    <w:rsid w:val="458E558B"/>
    <w:rsid w:val="46AD7A33"/>
    <w:rsid w:val="478E295A"/>
    <w:rsid w:val="481D6AA7"/>
    <w:rsid w:val="483A2F89"/>
    <w:rsid w:val="48BC6203"/>
    <w:rsid w:val="48F917DC"/>
    <w:rsid w:val="492777D9"/>
    <w:rsid w:val="49392751"/>
    <w:rsid w:val="4949534B"/>
    <w:rsid w:val="49684F31"/>
    <w:rsid w:val="49B81034"/>
    <w:rsid w:val="4ABB1DEC"/>
    <w:rsid w:val="4B7572C7"/>
    <w:rsid w:val="4C6E2828"/>
    <w:rsid w:val="4CAA4F0B"/>
    <w:rsid w:val="4D0374CA"/>
    <w:rsid w:val="4D887EA7"/>
    <w:rsid w:val="4E25080F"/>
    <w:rsid w:val="4E5A352D"/>
    <w:rsid w:val="4EE02986"/>
    <w:rsid w:val="521655AC"/>
    <w:rsid w:val="5345357D"/>
    <w:rsid w:val="542803D7"/>
    <w:rsid w:val="5564057D"/>
    <w:rsid w:val="5590417E"/>
    <w:rsid w:val="565332E6"/>
    <w:rsid w:val="56A32245"/>
    <w:rsid w:val="56CE5053"/>
    <w:rsid w:val="56FC7A21"/>
    <w:rsid w:val="58376A4D"/>
    <w:rsid w:val="58582846"/>
    <w:rsid w:val="590708D0"/>
    <w:rsid w:val="5A7232A9"/>
    <w:rsid w:val="5A860230"/>
    <w:rsid w:val="5BEE01A9"/>
    <w:rsid w:val="5E6A1E69"/>
    <w:rsid w:val="5EB35086"/>
    <w:rsid w:val="5F3A4FFD"/>
    <w:rsid w:val="608E55AB"/>
    <w:rsid w:val="616A3D82"/>
    <w:rsid w:val="621826FD"/>
    <w:rsid w:val="62341407"/>
    <w:rsid w:val="6237334E"/>
    <w:rsid w:val="66EE2D68"/>
    <w:rsid w:val="6746069E"/>
    <w:rsid w:val="687A0737"/>
    <w:rsid w:val="68910895"/>
    <w:rsid w:val="69E758E5"/>
    <w:rsid w:val="6A562BBE"/>
    <w:rsid w:val="6A910EF4"/>
    <w:rsid w:val="6BB5330F"/>
    <w:rsid w:val="6C1968A2"/>
    <w:rsid w:val="6CF10E47"/>
    <w:rsid w:val="6D02104B"/>
    <w:rsid w:val="6E1E23DB"/>
    <w:rsid w:val="6EC47933"/>
    <w:rsid w:val="6FDA46A7"/>
    <w:rsid w:val="700B1998"/>
    <w:rsid w:val="70AE7752"/>
    <w:rsid w:val="741B6473"/>
    <w:rsid w:val="74473F48"/>
    <w:rsid w:val="74A938E2"/>
    <w:rsid w:val="74F27966"/>
    <w:rsid w:val="75011ADC"/>
    <w:rsid w:val="75265ECB"/>
    <w:rsid w:val="75322B15"/>
    <w:rsid w:val="771966C2"/>
    <w:rsid w:val="783B14AA"/>
    <w:rsid w:val="785A571A"/>
    <w:rsid w:val="786E0C70"/>
    <w:rsid w:val="78DD5C95"/>
    <w:rsid w:val="795703C8"/>
    <w:rsid w:val="79F76DC4"/>
    <w:rsid w:val="7A01067A"/>
    <w:rsid w:val="7A475D34"/>
    <w:rsid w:val="7B973245"/>
    <w:rsid w:val="7BC962C0"/>
    <w:rsid w:val="7D162D7C"/>
    <w:rsid w:val="7E3B58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keepNext/>
      <w:keepLines/>
      <w:numPr>
        <w:ilvl w:val="0"/>
        <w:numId w:val="1"/>
      </w:numPr>
      <w:spacing w:before="120" w:after="120"/>
      <w:ind w:left="1413"/>
      <w:outlineLvl w:val="0"/>
    </w:pPr>
    <w:rPr>
      <w:rFonts w:ascii="Calibri" w:hAnsi="Calibri" w:eastAsia="华文楷体" w:cs="宋体"/>
      <w:b/>
      <w:bCs/>
      <w:kern w:val="44"/>
      <w:sz w:val="32"/>
      <w:szCs w:val="44"/>
      <w:lang w:val="zh-CN" w:eastAsia="zh-CN"/>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5">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5">
    <w:name w:val="Normal Indent"/>
    <w:basedOn w:val="1"/>
    <w:next w:val="1"/>
    <w:qFormat/>
    <w:uiPriority w:val="0"/>
    <w:pPr>
      <w:widowControl w:val="0"/>
      <w:adjustRightInd w:val="0"/>
      <w:snapToGrid w:val="0"/>
      <w:spacing w:line="324" w:lineRule="auto"/>
      <w:ind w:firstLine="200" w:firstLineChars="200"/>
      <w:jc w:val="both"/>
    </w:pPr>
    <w:rPr>
      <w:sz w:val="24"/>
    </w:rPr>
  </w:style>
  <w:style w:type="paragraph" w:styleId="6">
    <w:name w:val="toc 3"/>
    <w:basedOn w:val="1"/>
    <w:next w:val="1"/>
    <w:semiHidden/>
    <w:unhideWhenUsed/>
    <w:uiPriority w:val="39"/>
    <w:pPr>
      <w:ind w:left="840" w:leftChars="400"/>
    </w:p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Normal (Web)"/>
    <w:basedOn w:val="1"/>
    <w:semiHidden/>
    <w:qFormat/>
    <w:uiPriority w:val="0"/>
    <w:pPr>
      <w:widowControl/>
      <w:spacing w:before="100" w:beforeAutospacing="1" w:after="100" w:afterAutospacing="1" w:line="240" w:lineRule="auto"/>
      <w:ind w:firstLine="0" w:firstLineChars="0"/>
    </w:pPr>
    <w:rPr>
      <w:rFonts w:ascii="宋体" w:hAnsi="宋体" w:cs="宋体"/>
      <w:kern w:val="0"/>
      <w:sz w:val="24"/>
      <w:szCs w:val="24"/>
    </w:rPr>
  </w:style>
  <w:style w:type="paragraph" w:styleId="12">
    <w:name w:val="Body Text First Indent"/>
    <w:basedOn w:val="1"/>
    <w:semiHidden/>
    <w:qFormat/>
    <w:uiPriority w:val="0"/>
    <w:pPr>
      <w:ind w:firstLine="498"/>
      <w:jc w:val="both"/>
    </w:pPr>
    <w:rPr>
      <w:szCs w:val="20"/>
    </w:rPr>
  </w:style>
  <w:style w:type="table" w:styleId="14">
    <w:name w:val="Table Grid"/>
    <w:basedOn w:val="13"/>
    <w:qFormat/>
    <w:uiPriority w:val="5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Hyperlink"/>
    <w:basedOn w:val="15"/>
    <w:semiHidden/>
    <w:unhideWhenUsed/>
    <w:uiPriority w:val="99"/>
    <w:rPr>
      <w:color w:val="0000FF"/>
      <w:u w:val="single"/>
    </w:rPr>
  </w:style>
  <w:style w:type="character" w:customStyle="1" w:styleId="17">
    <w:name w:val="页眉 Char"/>
    <w:basedOn w:val="15"/>
    <w:link w:val="8"/>
    <w:qFormat/>
    <w:uiPriority w:val="99"/>
    <w:rPr>
      <w:sz w:val="18"/>
      <w:szCs w:val="18"/>
    </w:rPr>
  </w:style>
  <w:style w:type="character" w:customStyle="1" w:styleId="18">
    <w:name w:val="页脚 Char"/>
    <w:basedOn w:val="15"/>
    <w:link w:val="7"/>
    <w:qFormat/>
    <w:uiPriority w:val="99"/>
    <w:rPr>
      <w:sz w:val="18"/>
      <w:szCs w:val="18"/>
    </w:rPr>
  </w:style>
  <w:style w:type="character" w:customStyle="1" w:styleId="19">
    <w:name w:val="标题 1 Char"/>
    <w:basedOn w:val="15"/>
    <w:link w:val="2"/>
    <w:qFormat/>
    <w:uiPriority w:val="9"/>
    <w:rPr>
      <w:rFonts w:ascii="Calibri" w:hAnsi="Calibri" w:eastAsia="华文楷体" w:cs="宋体"/>
      <w:b/>
      <w:bCs/>
      <w:kern w:val="44"/>
      <w:sz w:val="32"/>
      <w:szCs w:val="44"/>
      <w:lang w:val="zh-CN" w:eastAsia="zh-CN"/>
    </w:rPr>
  </w:style>
  <w:style w:type="character" w:customStyle="1" w:styleId="20">
    <w:name w:val="标题 2 Char"/>
    <w:basedOn w:val="15"/>
    <w:link w:val="3"/>
    <w:qFormat/>
    <w:uiPriority w:val="9"/>
    <w:rPr>
      <w:rFonts w:asciiTheme="majorHAnsi" w:hAnsiTheme="majorHAnsi" w:eastAsiaTheme="majorEastAsia" w:cstheme="majorBidi"/>
      <w:b/>
      <w:bCs/>
      <w:sz w:val="32"/>
      <w:szCs w:val="32"/>
    </w:rPr>
  </w:style>
  <w:style w:type="paragraph" w:customStyle="1" w:styleId="21">
    <w:name w:val="标题五（项）"/>
    <w:basedOn w:val="11"/>
    <w:uiPriority w:val="0"/>
    <w:pPr>
      <w:ind w:firstLine="422"/>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https://gss1.bdstatic.com/-vo3dSag_xI4khGkpoWK1HF6hhy/baike/w=268;g=0/sign=c33f8becaf6eddc426e7b3fd01e0d1c0/3bf33a87e950352a0b9780015143fbf2b3118bc1.jpg" TargetMode="External"/><Relationship Id="rId6" Type="http://schemas.openxmlformats.org/officeDocument/2006/relationships/image" Target="media/image1.jpe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165</Words>
  <Characters>947</Characters>
  <Lines>7</Lines>
  <Paragraphs>2</Paragraphs>
  <TotalTime>11</TotalTime>
  <ScaleCrop>false</ScaleCrop>
  <LinksUpToDate>false</LinksUpToDate>
  <CharactersWithSpaces>1110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2016-10-24T02:06:00Z</dcterms:created>
  <dc:creator>王琳</dc:creator>
  <cp:lastModifiedBy>彼岸、、此心</cp:lastModifiedBy>
  <dcterms:modified xsi:type="dcterms:W3CDTF">2019-08-26T10:57:33Z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vt:lpwstr>6</vt:lpwstr>
  </property>
</Properties>
</file>