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2508" w14:textId="77777777" w:rsidR="00615548" w:rsidRDefault="00815806">
      <w:pPr>
        <w:jc w:val="center"/>
        <w:rPr>
          <w:rFonts w:ascii="华文楷体" w:eastAsia="华文楷体" w:hAnsi="华文楷体" w:cs="华文楷体"/>
          <w:sz w:val="36"/>
          <w:szCs w:val="36"/>
        </w:rPr>
      </w:pPr>
      <w:r>
        <w:rPr>
          <w:rFonts w:ascii="华文楷体" w:eastAsia="华文楷体" w:hAnsi="华文楷体" w:cs="华文楷体" w:hint="eastAsia"/>
          <w:sz w:val="36"/>
          <w:szCs w:val="36"/>
        </w:rPr>
        <w:t>常州信息职业技术学院</w:t>
      </w:r>
    </w:p>
    <w:p w14:paraId="6C084B64" w14:textId="69E15CD7" w:rsidR="00615548" w:rsidRDefault="00475E19">
      <w:pPr>
        <w:spacing w:afterLines="100" w:after="312" w:line="240" w:lineRule="auto"/>
        <w:jc w:val="center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2018级</w:t>
      </w:r>
      <w:r w:rsidR="00815806">
        <w:rPr>
          <w:rFonts w:ascii="楷体" w:eastAsia="楷体" w:hAnsi="楷体" w:cs="楷体" w:hint="eastAsia"/>
          <w:b/>
          <w:bCs/>
          <w:sz w:val="32"/>
          <w:szCs w:val="32"/>
        </w:rPr>
        <w:t>《</w:t>
      </w:r>
      <w:r w:rsidR="000B7103">
        <w:rPr>
          <w:rFonts w:ascii="楷体" w:eastAsia="楷体" w:hAnsi="楷体" w:cs="楷体" w:hint="eastAsia"/>
          <w:b/>
          <w:bCs/>
          <w:sz w:val="32"/>
          <w:szCs w:val="32"/>
        </w:rPr>
        <w:t>程序设计</w:t>
      </w:r>
      <w:r w:rsidR="00B66F06" w:rsidRPr="00B66F06">
        <w:rPr>
          <w:rFonts w:ascii="楷体" w:eastAsia="楷体" w:hAnsi="楷体" w:cs="楷体" w:hint="eastAsia"/>
          <w:b/>
          <w:bCs/>
          <w:sz w:val="32"/>
          <w:szCs w:val="32"/>
        </w:rPr>
        <w:t>基础</w:t>
      </w:r>
      <w:r w:rsidR="00815806">
        <w:rPr>
          <w:rFonts w:ascii="楷体" w:eastAsia="楷体" w:hAnsi="楷体" w:cs="楷体" w:hint="eastAsia"/>
          <w:b/>
          <w:bCs/>
          <w:sz w:val="32"/>
          <w:szCs w:val="32"/>
        </w:rPr>
        <w:t>》课程标准</w:t>
      </w:r>
    </w:p>
    <w:tbl>
      <w:tblPr>
        <w:tblW w:w="8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"/>
        <w:gridCol w:w="1343"/>
        <w:gridCol w:w="1115"/>
        <w:gridCol w:w="1381"/>
        <w:gridCol w:w="1155"/>
        <w:gridCol w:w="622"/>
        <w:gridCol w:w="907"/>
        <w:gridCol w:w="612"/>
      </w:tblGrid>
      <w:tr w:rsidR="00815806" w14:paraId="3BF18410" w14:textId="77777777" w:rsidTr="00C7670A">
        <w:trPr>
          <w:trHeight w:hRule="exact" w:val="454"/>
          <w:jc w:val="center"/>
        </w:trPr>
        <w:tc>
          <w:tcPr>
            <w:tcW w:w="1530" w:type="dxa"/>
            <w:vAlign w:val="center"/>
          </w:tcPr>
          <w:p w14:paraId="154130F8" w14:textId="77777777" w:rsidR="00815806" w:rsidRDefault="00815806" w:rsidP="00C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课程代码</w:t>
            </w:r>
          </w:p>
        </w:tc>
        <w:tc>
          <w:tcPr>
            <w:tcW w:w="1343" w:type="dxa"/>
            <w:vAlign w:val="center"/>
          </w:tcPr>
          <w:p w14:paraId="01005478" w14:textId="77777777" w:rsidR="00815806" w:rsidRPr="00357FC0" w:rsidRDefault="00A714A2" w:rsidP="000B7103">
            <w:pPr>
              <w:spacing w:after="0"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090527110</w:t>
            </w:r>
          </w:p>
        </w:tc>
        <w:tc>
          <w:tcPr>
            <w:tcW w:w="1115" w:type="dxa"/>
            <w:vAlign w:val="center"/>
          </w:tcPr>
          <w:p w14:paraId="04B51FD1" w14:textId="77777777" w:rsidR="00815806" w:rsidRPr="00FF6780" w:rsidRDefault="00815806" w:rsidP="00C7670A">
            <w:pPr>
              <w:spacing w:after="0" w:line="240" w:lineRule="auto"/>
              <w:jc w:val="center"/>
              <w:rPr>
                <w:b/>
              </w:rPr>
            </w:pPr>
            <w:r w:rsidRPr="00FF6780">
              <w:rPr>
                <w:rFonts w:hint="eastAsia"/>
                <w:b/>
              </w:rPr>
              <w:t>课程性质</w:t>
            </w:r>
          </w:p>
        </w:tc>
        <w:tc>
          <w:tcPr>
            <w:tcW w:w="1381" w:type="dxa"/>
            <w:vAlign w:val="center"/>
          </w:tcPr>
          <w:p w14:paraId="33924C73" w14:textId="77777777" w:rsidR="00815806" w:rsidRPr="00FF6780" w:rsidRDefault="00815806" w:rsidP="00C7670A">
            <w:pPr>
              <w:spacing w:after="0" w:line="240" w:lineRule="auto"/>
              <w:jc w:val="center"/>
              <w:rPr>
                <w:b/>
              </w:rPr>
            </w:pPr>
            <w:r w:rsidRPr="00FF6780">
              <w:rPr>
                <w:rFonts w:hint="eastAsia"/>
                <w:b/>
                <w:szCs w:val="21"/>
              </w:rPr>
              <w:t>必修</w:t>
            </w:r>
          </w:p>
        </w:tc>
        <w:tc>
          <w:tcPr>
            <w:tcW w:w="1155" w:type="dxa"/>
            <w:vAlign w:val="center"/>
          </w:tcPr>
          <w:p w14:paraId="0E8BAD9B" w14:textId="77777777" w:rsidR="00815806" w:rsidRPr="00FF6780" w:rsidRDefault="00815806" w:rsidP="00C7670A">
            <w:pPr>
              <w:spacing w:after="0" w:line="240" w:lineRule="auto"/>
              <w:jc w:val="center"/>
              <w:rPr>
                <w:b/>
              </w:rPr>
            </w:pPr>
            <w:r w:rsidRPr="00FF6780">
              <w:rPr>
                <w:rFonts w:hint="eastAsia"/>
                <w:b/>
              </w:rPr>
              <w:t>课程学分</w:t>
            </w:r>
          </w:p>
        </w:tc>
        <w:tc>
          <w:tcPr>
            <w:tcW w:w="622" w:type="dxa"/>
            <w:vAlign w:val="center"/>
          </w:tcPr>
          <w:p w14:paraId="1F8FD4FC" w14:textId="77777777" w:rsidR="00815806" w:rsidRPr="00FF6780" w:rsidRDefault="003C62FF" w:rsidP="00C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7" w:type="dxa"/>
            <w:vAlign w:val="center"/>
          </w:tcPr>
          <w:p w14:paraId="6BEA962F" w14:textId="77777777" w:rsidR="00815806" w:rsidRPr="00FF6780" w:rsidRDefault="00815806" w:rsidP="00C7670A">
            <w:pPr>
              <w:spacing w:after="0" w:line="240" w:lineRule="auto"/>
              <w:jc w:val="center"/>
              <w:rPr>
                <w:b/>
              </w:rPr>
            </w:pPr>
            <w:r w:rsidRPr="00FF6780">
              <w:rPr>
                <w:rFonts w:hint="eastAsia"/>
                <w:b/>
              </w:rPr>
              <w:t>总学时</w:t>
            </w:r>
          </w:p>
        </w:tc>
        <w:tc>
          <w:tcPr>
            <w:tcW w:w="612" w:type="dxa"/>
            <w:vAlign w:val="center"/>
          </w:tcPr>
          <w:p w14:paraId="219067F9" w14:textId="77777777" w:rsidR="00815806" w:rsidRPr="00FF6780" w:rsidRDefault="00A714A2" w:rsidP="00C767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48</w:t>
            </w:r>
          </w:p>
        </w:tc>
      </w:tr>
      <w:tr w:rsidR="00615548" w14:paraId="659C7772" w14:textId="77777777" w:rsidTr="00C7670A">
        <w:trPr>
          <w:trHeight w:hRule="exact" w:val="454"/>
          <w:jc w:val="center"/>
        </w:trPr>
        <w:tc>
          <w:tcPr>
            <w:tcW w:w="1530" w:type="dxa"/>
            <w:vAlign w:val="center"/>
          </w:tcPr>
          <w:p w14:paraId="3B643407" w14:textId="77777777" w:rsidR="00615548" w:rsidRDefault="00815806" w:rsidP="00C7670A">
            <w:pPr>
              <w:spacing w:after="0"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适用专业</w:t>
            </w:r>
          </w:p>
        </w:tc>
        <w:tc>
          <w:tcPr>
            <w:tcW w:w="7135" w:type="dxa"/>
            <w:gridSpan w:val="7"/>
            <w:vAlign w:val="center"/>
          </w:tcPr>
          <w:p w14:paraId="0E2CBEB2" w14:textId="77777777" w:rsidR="00615548" w:rsidRDefault="000B7103" w:rsidP="00C7670A">
            <w:pPr>
              <w:spacing w:after="0"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计算机网络技术专业、</w:t>
            </w:r>
            <w:r w:rsidR="008053EF">
              <w:rPr>
                <w:rFonts w:hint="eastAsia"/>
                <w:bCs/>
                <w:szCs w:val="21"/>
              </w:rPr>
              <w:t>云计算技术与应用、</w:t>
            </w:r>
            <w:r>
              <w:rPr>
                <w:rFonts w:hint="eastAsia"/>
                <w:bCs/>
                <w:szCs w:val="21"/>
              </w:rPr>
              <w:t>信息安全与管理专业</w:t>
            </w:r>
          </w:p>
        </w:tc>
      </w:tr>
      <w:tr w:rsidR="00615548" w14:paraId="07BB03CD" w14:textId="77777777" w:rsidTr="00C7670A">
        <w:trPr>
          <w:trHeight w:hRule="exact" w:val="454"/>
          <w:jc w:val="center"/>
        </w:trPr>
        <w:tc>
          <w:tcPr>
            <w:tcW w:w="1530" w:type="dxa"/>
            <w:vAlign w:val="center"/>
          </w:tcPr>
          <w:p w14:paraId="3E9F46E0" w14:textId="77777777" w:rsidR="00615548" w:rsidRDefault="00815806" w:rsidP="00C7670A">
            <w:pPr>
              <w:spacing w:after="0"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制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修</w:t>
            </w:r>
            <w:r>
              <w:rPr>
                <w:rFonts w:hint="eastAsia"/>
                <w:b/>
                <w:szCs w:val="21"/>
              </w:rPr>
              <w:t>)</w:t>
            </w:r>
            <w:r>
              <w:rPr>
                <w:rFonts w:hint="eastAsia"/>
                <w:b/>
                <w:szCs w:val="21"/>
              </w:rPr>
              <w:t>订日期</w:t>
            </w:r>
          </w:p>
        </w:tc>
        <w:tc>
          <w:tcPr>
            <w:tcW w:w="1343" w:type="dxa"/>
            <w:vAlign w:val="center"/>
          </w:tcPr>
          <w:p w14:paraId="7F6EDFE1" w14:textId="060BA0F6" w:rsidR="00615548" w:rsidRDefault="00815806" w:rsidP="00C7670A">
            <w:pPr>
              <w:spacing w:after="0"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</w:t>
            </w:r>
            <w:r w:rsidR="00181A1E">
              <w:rPr>
                <w:rFonts w:hint="eastAsia"/>
                <w:bCs/>
                <w:szCs w:val="21"/>
              </w:rPr>
              <w:t>9</w:t>
            </w:r>
            <w:bookmarkStart w:id="0" w:name="_GoBack"/>
            <w:bookmarkEnd w:id="0"/>
            <w:r>
              <w:rPr>
                <w:rFonts w:hint="eastAsia"/>
                <w:bCs/>
                <w:szCs w:val="21"/>
              </w:rPr>
              <w:t>-2-15</w:t>
            </w:r>
          </w:p>
        </w:tc>
        <w:tc>
          <w:tcPr>
            <w:tcW w:w="1115" w:type="dxa"/>
            <w:vAlign w:val="center"/>
          </w:tcPr>
          <w:p w14:paraId="5B8FB924" w14:textId="77777777" w:rsidR="00615548" w:rsidRDefault="00815806" w:rsidP="00C7670A">
            <w:pPr>
              <w:spacing w:after="0"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执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笔</w:t>
            </w:r>
          </w:p>
        </w:tc>
        <w:tc>
          <w:tcPr>
            <w:tcW w:w="1381" w:type="dxa"/>
            <w:vAlign w:val="center"/>
          </w:tcPr>
          <w:p w14:paraId="33BE8467" w14:textId="55F48F2A" w:rsidR="00615548" w:rsidRDefault="00520B53" w:rsidP="00C7670A">
            <w:pPr>
              <w:spacing w:after="0"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楼桦</w:t>
            </w:r>
          </w:p>
        </w:tc>
        <w:tc>
          <w:tcPr>
            <w:tcW w:w="1155" w:type="dxa"/>
            <w:vAlign w:val="center"/>
          </w:tcPr>
          <w:p w14:paraId="2EEA3398" w14:textId="77777777" w:rsidR="00615548" w:rsidRDefault="00815806" w:rsidP="00C7670A">
            <w:pPr>
              <w:spacing w:after="0"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审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核</w:t>
            </w:r>
          </w:p>
        </w:tc>
        <w:tc>
          <w:tcPr>
            <w:tcW w:w="2141" w:type="dxa"/>
            <w:gridSpan w:val="3"/>
            <w:vAlign w:val="center"/>
          </w:tcPr>
          <w:p w14:paraId="69CA0F54" w14:textId="1D5A14A5" w:rsidR="00615548" w:rsidRDefault="00520B53" w:rsidP="00C7670A">
            <w:pPr>
              <w:spacing w:after="0"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常兴治</w:t>
            </w:r>
          </w:p>
        </w:tc>
      </w:tr>
      <w:tr w:rsidR="00615548" w14:paraId="784DCFC3" w14:textId="77777777">
        <w:trPr>
          <w:cantSplit/>
          <w:trHeight w:val="1369"/>
          <w:jc w:val="center"/>
        </w:trPr>
        <w:tc>
          <w:tcPr>
            <w:tcW w:w="8665" w:type="dxa"/>
            <w:gridSpan w:val="8"/>
          </w:tcPr>
          <w:p w14:paraId="2C8D93BC" w14:textId="77777777" w:rsidR="00615548" w:rsidRDefault="00815806" w:rsidP="00876E04">
            <w:pPr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课程定位</w:t>
            </w:r>
          </w:p>
          <w:p w14:paraId="4E6958FB" w14:textId="49191440" w:rsidR="00C2614C" w:rsidRPr="00F940E1" w:rsidRDefault="00C2614C" w:rsidP="009B4B16">
            <w:pPr>
              <w:spacing w:after="0" w:line="400" w:lineRule="exact"/>
              <w:ind w:firstLine="437"/>
              <w:rPr>
                <w:szCs w:val="21"/>
              </w:rPr>
            </w:pPr>
            <w:r w:rsidRPr="00F940E1">
              <w:rPr>
                <w:rFonts w:hint="eastAsia"/>
                <w:szCs w:val="21"/>
              </w:rPr>
              <w:t>本课程主要培养学生的编程素质，通过“教、学、做”一体化教学，使学生掌握程序设计的基本方法并逐步形成正确的程序设计思想，</w:t>
            </w:r>
            <w:r>
              <w:rPr>
                <w:rFonts w:hint="eastAsia"/>
                <w:szCs w:val="21"/>
              </w:rPr>
              <w:t>初步具有</w:t>
            </w:r>
            <w:r w:rsidRPr="00F940E1">
              <w:rPr>
                <w:rFonts w:hint="eastAsia"/>
                <w:szCs w:val="21"/>
              </w:rPr>
              <w:t>程序</w:t>
            </w:r>
            <w:r w:rsidR="00883E93"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与</w:t>
            </w:r>
            <w:r w:rsidR="00883E93">
              <w:rPr>
                <w:rFonts w:hint="eastAsia"/>
                <w:szCs w:val="21"/>
              </w:rPr>
              <w:t>设计</w:t>
            </w:r>
            <w:r w:rsidRPr="00F940E1">
              <w:rPr>
                <w:rFonts w:hint="eastAsia"/>
                <w:szCs w:val="21"/>
              </w:rPr>
              <w:t>的能力，为后续课程及其他程序设计课程的学习和应用打下基础。</w:t>
            </w:r>
          </w:p>
          <w:p w14:paraId="3A876C2D" w14:textId="77777777" w:rsidR="00615548" w:rsidRPr="00757D73" w:rsidRDefault="00C2614C" w:rsidP="009B4B16">
            <w:pPr>
              <w:spacing w:after="0" w:line="400" w:lineRule="exact"/>
              <w:ind w:firstLineChars="200" w:firstLine="420"/>
              <w:jc w:val="left"/>
              <w:rPr>
                <w:rFonts w:asciiTheme="minorEastAsia" w:hAnsiTheme="minorEastAsia"/>
                <w:bCs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学习本课程前要求学生对计算机应用等基础</w:t>
            </w:r>
            <w:r w:rsidRPr="007F18A7">
              <w:rPr>
                <w:rFonts w:hint="eastAsia"/>
                <w:szCs w:val="21"/>
              </w:rPr>
              <w:t>知识有所了解。</w:t>
            </w:r>
          </w:p>
        </w:tc>
      </w:tr>
      <w:tr w:rsidR="00615548" w14:paraId="64133436" w14:textId="77777777" w:rsidTr="000C1769">
        <w:trPr>
          <w:cantSplit/>
          <w:trHeight w:val="5229"/>
          <w:jc w:val="center"/>
        </w:trPr>
        <w:tc>
          <w:tcPr>
            <w:tcW w:w="8665" w:type="dxa"/>
            <w:gridSpan w:val="8"/>
          </w:tcPr>
          <w:p w14:paraId="5C286EBD" w14:textId="77777777" w:rsidR="00615548" w:rsidRPr="00CE723E" w:rsidRDefault="00815806" w:rsidP="00CE723E">
            <w:pPr>
              <w:pStyle w:val="a5"/>
              <w:numPr>
                <w:ilvl w:val="0"/>
                <w:numId w:val="12"/>
              </w:numPr>
              <w:spacing w:after="0" w:line="240" w:lineRule="auto"/>
              <w:ind w:firstLineChars="0"/>
              <w:rPr>
                <w:b/>
                <w:bCs/>
                <w:sz w:val="24"/>
              </w:rPr>
            </w:pPr>
            <w:r w:rsidRPr="00CE723E">
              <w:rPr>
                <w:rFonts w:hint="eastAsia"/>
                <w:b/>
                <w:bCs/>
                <w:sz w:val="24"/>
              </w:rPr>
              <w:t>课程目标</w:t>
            </w:r>
          </w:p>
          <w:p w14:paraId="162D2F17" w14:textId="77777777" w:rsidR="00757D73" w:rsidRPr="00757D73" w:rsidRDefault="00757D73" w:rsidP="009B4B16">
            <w:pPr>
              <w:spacing w:after="0"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Pr="00757D73">
              <w:rPr>
                <w:rFonts w:asciiTheme="minorEastAsia" w:hAnsiTheme="minorEastAsia" w:hint="eastAsia"/>
              </w:rPr>
              <w:t>、能力目标：</w:t>
            </w:r>
          </w:p>
          <w:p w14:paraId="5E744472" w14:textId="705D70CE" w:rsidR="00CE723E" w:rsidRPr="00357FC0" w:rsidRDefault="00EC7808" w:rsidP="009B4B16">
            <w:pPr>
              <w:numPr>
                <w:ilvl w:val="1"/>
                <w:numId w:val="10"/>
              </w:numPr>
              <w:spacing w:after="0" w:line="400" w:lineRule="exact"/>
              <w:jc w:val="left"/>
              <w:rPr>
                <w:szCs w:val="21"/>
              </w:rPr>
            </w:pPr>
            <w:r w:rsidRPr="00EB6F00">
              <w:rPr>
                <w:rFonts w:hint="eastAsia"/>
                <w:szCs w:val="21"/>
              </w:rPr>
              <w:t>具有</w:t>
            </w:r>
            <w:r w:rsidR="00BC753B">
              <w:rPr>
                <w:rFonts w:hint="eastAsia"/>
                <w:szCs w:val="21"/>
              </w:rPr>
              <w:t>掌握程序及语言基本特性的能力</w:t>
            </w:r>
          </w:p>
          <w:p w14:paraId="2D72A102" w14:textId="2B7538C8" w:rsidR="00CE723E" w:rsidRDefault="00EC7808" w:rsidP="009B4B16">
            <w:pPr>
              <w:numPr>
                <w:ilvl w:val="1"/>
                <w:numId w:val="10"/>
              </w:numPr>
              <w:spacing w:after="0" w:line="400" w:lineRule="exact"/>
              <w:jc w:val="left"/>
              <w:rPr>
                <w:szCs w:val="21"/>
              </w:rPr>
            </w:pPr>
            <w:r w:rsidRPr="00EB6F00">
              <w:rPr>
                <w:rFonts w:hint="eastAsia"/>
                <w:szCs w:val="21"/>
              </w:rPr>
              <w:t>具有</w:t>
            </w:r>
            <w:r w:rsidR="00883E93">
              <w:rPr>
                <w:rFonts w:hint="eastAsia"/>
                <w:szCs w:val="21"/>
              </w:rPr>
              <w:t>使用</w:t>
            </w:r>
            <w:r w:rsidR="00BC753B">
              <w:rPr>
                <w:rFonts w:hint="eastAsia"/>
                <w:szCs w:val="21"/>
              </w:rPr>
              <w:t>编程语言进行编程设计的能力</w:t>
            </w:r>
          </w:p>
          <w:p w14:paraId="21978A2B" w14:textId="763E142F" w:rsidR="00CE723E" w:rsidRDefault="00EC7808" w:rsidP="009B4B16">
            <w:pPr>
              <w:numPr>
                <w:ilvl w:val="1"/>
                <w:numId w:val="10"/>
              </w:numPr>
              <w:spacing w:after="0"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具有</w:t>
            </w:r>
            <w:r w:rsidR="00BC753B">
              <w:rPr>
                <w:rFonts w:hint="eastAsia"/>
                <w:szCs w:val="21"/>
              </w:rPr>
              <w:t>使用编程语言解决简单应用问题的能力</w:t>
            </w:r>
          </w:p>
          <w:p w14:paraId="4D9C4F30" w14:textId="3F4DEA77" w:rsidR="009B4B16" w:rsidRDefault="009B4B16" w:rsidP="009B4B16">
            <w:pPr>
              <w:numPr>
                <w:ilvl w:val="1"/>
                <w:numId w:val="10"/>
              </w:numPr>
              <w:spacing w:after="0" w:line="400" w:lineRule="exact"/>
              <w:jc w:val="left"/>
              <w:rPr>
                <w:szCs w:val="21"/>
              </w:rPr>
            </w:pPr>
            <w:r w:rsidRPr="009B4B16">
              <w:rPr>
                <w:szCs w:val="21"/>
              </w:rPr>
              <w:t>能够</w:t>
            </w:r>
            <w:r w:rsidRPr="009B4B16">
              <w:rPr>
                <w:rFonts w:hint="eastAsia"/>
                <w:szCs w:val="21"/>
              </w:rPr>
              <w:t>初步</w:t>
            </w:r>
            <w:r w:rsidRPr="009B4B16">
              <w:rPr>
                <w:szCs w:val="21"/>
              </w:rPr>
              <w:t>使用</w:t>
            </w:r>
            <w:r w:rsidR="00883E93">
              <w:rPr>
                <w:rFonts w:hint="eastAsia"/>
                <w:szCs w:val="21"/>
              </w:rPr>
              <w:t>面向函数及</w:t>
            </w:r>
            <w:r w:rsidRPr="009B4B16">
              <w:rPr>
                <w:rFonts w:hint="eastAsia"/>
                <w:szCs w:val="21"/>
              </w:rPr>
              <w:t>面向对象</w:t>
            </w:r>
            <w:r w:rsidR="00883E93">
              <w:rPr>
                <w:rFonts w:hint="eastAsia"/>
                <w:szCs w:val="21"/>
              </w:rPr>
              <w:t>方法</w:t>
            </w:r>
            <w:r w:rsidRPr="009B4B16">
              <w:rPr>
                <w:rFonts w:hint="eastAsia"/>
                <w:szCs w:val="21"/>
              </w:rPr>
              <w:t>进行程序设计</w:t>
            </w:r>
          </w:p>
          <w:p w14:paraId="346180B2" w14:textId="77777777" w:rsidR="00757D73" w:rsidRPr="00757D73" w:rsidRDefault="00757D73" w:rsidP="009B4B16">
            <w:pPr>
              <w:spacing w:after="0"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Pr="00757D73">
              <w:rPr>
                <w:rFonts w:asciiTheme="minorEastAsia" w:hAnsiTheme="minorEastAsia" w:hint="eastAsia"/>
              </w:rPr>
              <w:t>、知识目标：</w:t>
            </w:r>
          </w:p>
          <w:p w14:paraId="1B92FCFE" w14:textId="42C8578B" w:rsidR="00CE723E" w:rsidRPr="000C1769" w:rsidRDefault="009B4B16" w:rsidP="0094096F">
            <w:pPr>
              <w:numPr>
                <w:ilvl w:val="1"/>
                <w:numId w:val="11"/>
              </w:numPr>
              <w:spacing w:after="0" w:line="400" w:lineRule="exact"/>
              <w:rPr>
                <w:szCs w:val="21"/>
              </w:rPr>
            </w:pPr>
            <w:r w:rsidRPr="000C1769">
              <w:rPr>
                <w:rFonts w:hAnsi="宋体" w:hint="eastAsia"/>
                <w:szCs w:val="21"/>
              </w:rPr>
              <w:t>掌握程序的结构、开发过程，以及数据的描述和操作</w:t>
            </w:r>
            <w:r w:rsidR="000C1769" w:rsidRPr="000C1769">
              <w:rPr>
                <w:rFonts w:hAnsi="宋体" w:hint="eastAsia"/>
                <w:szCs w:val="21"/>
              </w:rPr>
              <w:t>；</w:t>
            </w:r>
            <w:r w:rsidR="00EC7808" w:rsidRPr="000C1769">
              <w:rPr>
                <w:rFonts w:hAnsi="宋体" w:hint="eastAsia"/>
                <w:szCs w:val="21"/>
              </w:rPr>
              <w:t>掌握顺序结构、</w:t>
            </w:r>
            <w:r w:rsidR="00883E93">
              <w:rPr>
                <w:rFonts w:hAnsi="宋体" w:hint="eastAsia"/>
                <w:szCs w:val="21"/>
              </w:rPr>
              <w:t>分支</w:t>
            </w:r>
            <w:r w:rsidR="00EC7808" w:rsidRPr="000C1769">
              <w:rPr>
                <w:rFonts w:hAnsi="宋体" w:hint="eastAsia"/>
                <w:szCs w:val="21"/>
              </w:rPr>
              <w:t>结构语句的使用</w:t>
            </w:r>
          </w:p>
          <w:p w14:paraId="71005075" w14:textId="77777777" w:rsidR="00CE723E" w:rsidRPr="000C1769" w:rsidRDefault="00EC7808" w:rsidP="00515115">
            <w:pPr>
              <w:numPr>
                <w:ilvl w:val="1"/>
                <w:numId w:val="11"/>
              </w:numPr>
              <w:spacing w:after="0" w:line="400" w:lineRule="exact"/>
              <w:rPr>
                <w:szCs w:val="21"/>
              </w:rPr>
            </w:pPr>
            <w:r w:rsidRPr="000C1769">
              <w:rPr>
                <w:rFonts w:hAnsi="宋体" w:hint="eastAsia"/>
                <w:szCs w:val="21"/>
              </w:rPr>
              <w:t>掌握循环结构语句的使用</w:t>
            </w:r>
            <w:r w:rsidR="000C1769" w:rsidRPr="000C1769">
              <w:rPr>
                <w:rFonts w:hAnsi="宋体" w:hint="eastAsia"/>
                <w:szCs w:val="21"/>
              </w:rPr>
              <w:t>；</w:t>
            </w:r>
            <w:r w:rsidRPr="000C1769">
              <w:rPr>
                <w:rFonts w:hAnsi="宋体" w:hint="eastAsia"/>
                <w:szCs w:val="21"/>
              </w:rPr>
              <w:t>掌握数组的定义和使用</w:t>
            </w:r>
          </w:p>
          <w:p w14:paraId="341B9932" w14:textId="5D6D58F8" w:rsidR="009B4B16" w:rsidRPr="00357FC0" w:rsidRDefault="009B4B16" w:rsidP="009B4B16">
            <w:pPr>
              <w:numPr>
                <w:ilvl w:val="1"/>
                <w:numId w:val="11"/>
              </w:numPr>
              <w:spacing w:after="0" w:line="400" w:lineRule="exac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掌握</w:t>
            </w:r>
            <w:r w:rsidR="00883E93">
              <w:rPr>
                <w:rFonts w:hAnsi="宋体" w:hint="eastAsia"/>
                <w:szCs w:val="21"/>
              </w:rPr>
              <w:t>结构化和</w:t>
            </w:r>
            <w:r>
              <w:rPr>
                <w:rFonts w:hAnsi="宋体" w:hint="eastAsia"/>
                <w:szCs w:val="21"/>
              </w:rPr>
              <w:t>面向对象的思想及方法</w:t>
            </w:r>
          </w:p>
          <w:p w14:paraId="21D0D8A0" w14:textId="77777777" w:rsidR="00757D73" w:rsidRPr="00CE723E" w:rsidRDefault="00757D73" w:rsidP="00CC7E50">
            <w:pPr>
              <w:spacing w:after="0" w:line="400" w:lineRule="exact"/>
              <w:ind w:left="420"/>
              <w:rPr>
                <w:szCs w:val="21"/>
              </w:rPr>
            </w:pPr>
          </w:p>
        </w:tc>
      </w:tr>
      <w:tr w:rsidR="00615548" w14:paraId="78FC5F25" w14:textId="77777777" w:rsidTr="002B01E2">
        <w:trPr>
          <w:cantSplit/>
          <w:trHeight w:val="1161"/>
          <w:jc w:val="center"/>
        </w:trPr>
        <w:tc>
          <w:tcPr>
            <w:tcW w:w="8665" w:type="dxa"/>
            <w:gridSpan w:val="8"/>
          </w:tcPr>
          <w:p w14:paraId="4FC6DD66" w14:textId="77777777" w:rsidR="00615548" w:rsidRDefault="00815806" w:rsidP="00876E04">
            <w:pPr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课程知识点</w:t>
            </w:r>
          </w:p>
          <w:p w14:paraId="1B286D78" w14:textId="77777777" w:rsidR="00615548" w:rsidRDefault="00876E04" w:rsidP="009B4B16">
            <w:pPr>
              <w:spacing w:after="0" w:line="400" w:lineRule="exact"/>
              <w:ind w:firstLineChars="200" w:firstLine="42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本课程主要涉及到的知识点和技能点有：</w:t>
            </w:r>
            <w:r w:rsidR="001F03D2">
              <w:rPr>
                <w:rFonts w:hint="eastAsia"/>
                <w:bCs/>
                <w:szCs w:val="21"/>
              </w:rPr>
              <w:t>数据类型、变量与常量</w:t>
            </w:r>
            <w:r w:rsidR="0040409F">
              <w:rPr>
                <w:rFonts w:hint="eastAsia"/>
                <w:bCs/>
                <w:szCs w:val="21"/>
              </w:rPr>
              <w:t>、</w:t>
            </w:r>
            <w:r w:rsidR="001F03D2">
              <w:rPr>
                <w:rFonts w:hint="eastAsia"/>
                <w:bCs/>
                <w:szCs w:val="21"/>
              </w:rPr>
              <w:t>运算符与表达式、分支结构语句、循环结构语句、数组、</w:t>
            </w:r>
            <w:r w:rsidR="00CC7E50">
              <w:rPr>
                <w:rFonts w:hint="eastAsia"/>
                <w:bCs/>
                <w:szCs w:val="21"/>
              </w:rPr>
              <w:t>类与对象、类的成员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:rsidR="00615548" w14:paraId="0214F226" w14:textId="77777777" w:rsidTr="002B01E2">
        <w:trPr>
          <w:cantSplit/>
          <w:trHeight w:val="249"/>
          <w:jc w:val="center"/>
        </w:trPr>
        <w:tc>
          <w:tcPr>
            <w:tcW w:w="8665" w:type="dxa"/>
            <w:gridSpan w:val="8"/>
          </w:tcPr>
          <w:p w14:paraId="04DB0462" w14:textId="77777777" w:rsidR="00615548" w:rsidRDefault="00815806" w:rsidP="009B4B16">
            <w:pPr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其他说明</w:t>
            </w:r>
          </w:p>
          <w:p w14:paraId="6143D37B" w14:textId="77777777" w:rsidR="00D17DCE" w:rsidRPr="009B4B16" w:rsidRDefault="00D17DCE" w:rsidP="00D17DCE">
            <w:pPr>
              <w:spacing w:after="0" w:line="240" w:lineRule="auto"/>
              <w:ind w:firstLineChars="200" w:firstLine="420"/>
              <w:rPr>
                <w:b/>
                <w:bCs/>
                <w:sz w:val="24"/>
              </w:rPr>
            </w:pPr>
            <w:r w:rsidRPr="00D17DCE">
              <w:rPr>
                <w:rFonts w:hint="eastAsia"/>
                <w:bCs/>
                <w:szCs w:val="21"/>
              </w:rPr>
              <w:t>无</w:t>
            </w:r>
          </w:p>
        </w:tc>
      </w:tr>
    </w:tbl>
    <w:p w14:paraId="789A54D2" w14:textId="77777777" w:rsidR="00615548" w:rsidRPr="00197E5C" w:rsidRDefault="00615548" w:rsidP="002B01E2">
      <w:pPr>
        <w:spacing w:beforeLines="100" w:before="312" w:afterLines="100" w:after="312" w:line="240" w:lineRule="auto"/>
        <w:rPr>
          <w:b/>
          <w:bCs/>
          <w:sz w:val="24"/>
        </w:rPr>
      </w:pPr>
    </w:p>
    <w:sectPr w:rsidR="00615548" w:rsidRPr="0019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8E8E1" w14:textId="77777777" w:rsidR="009C22D5" w:rsidRDefault="009C22D5" w:rsidP="00DD3AA0">
      <w:pPr>
        <w:spacing w:after="0" w:line="240" w:lineRule="auto"/>
      </w:pPr>
      <w:r>
        <w:separator/>
      </w:r>
    </w:p>
  </w:endnote>
  <w:endnote w:type="continuationSeparator" w:id="0">
    <w:p w14:paraId="2717A6DC" w14:textId="77777777" w:rsidR="009C22D5" w:rsidRDefault="009C22D5" w:rsidP="00DD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6F1CC" w14:textId="77777777" w:rsidR="009C22D5" w:rsidRDefault="009C22D5" w:rsidP="00DD3AA0">
      <w:pPr>
        <w:spacing w:after="0" w:line="240" w:lineRule="auto"/>
      </w:pPr>
      <w:r>
        <w:separator/>
      </w:r>
    </w:p>
  </w:footnote>
  <w:footnote w:type="continuationSeparator" w:id="0">
    <w:p w14:paraId="0DD6148F" w14:textId="77777777" w:rsidR="009C22D5" w:rsidRDefault="009C22D5" w:rsidP="00DD3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454"/>
    <w:multiLevelType w:val="hybridMultilevel"/>
    <w:tmpl w:val="EAAC6630"/>
    <w:lvl w:ilvl="0" w:tplc="E3E68BF8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AD24EC2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86EAF"/>
    <w:multiLevelType w:val="hybridMultilevel"/>
    <w:tmpl w:val="FC5ACBB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C41B5"/>
    <w:multiLevelType w:val="hybridMultilevel"/>
    <w:tmpl w:val="EBCED2A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821AA"/>
    <w:multiLevelType w:val="hybridMultilevel"/>
    <w:tmpl w:val="65A6062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AD24EC2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A805C1"/>
    <w:multiLevelType w:val="hybridMultilevel"/>
    <w:tmpl w:val="CD40BD6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4B76F9"/>
    <w:multiLevelType w:val="hybridMultilevel"/>
    <w:tmpl w:val="052606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2A2F2D"/>
    <w:multiLevelType w:val="hybridMultilevel"/>
    <w:tmpl w:val="265ABF60"/>
    <w:lvl w:ilvl="0" w:tplc="E3E68BF8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DF859D"/>
    <w:multiLevelType w:val="singleLevel"/>
    <w:tmpl w:val="57DF859D"/>
    <w:lvl w:ilvl="0">
      <w:start w:val="1"/>
      <w:numFmt w:val="chineseCounting"/>
      <w:suff w:val="nothing"/>
      <w:lvlText w:val="%1、"/>
      <w:lvlJc w:val="left"/>
    </w:lvl>
  </w:abstractNum>
  <w:abstractNum w:abstractNumId="8" w15:restartNumberingAfterBreak="0">
    <w:nsid w:val="62231A35"/>
    <w:multiLevelType w:val="hybridMultilevel"/>
    <w:tmpl w:val="33C69736"/>
    <w:lvl w:ilvl="0" w:tplc="E3E68BF8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812024"/>
    <w:multiLevelType w:val="hybridMultilevel"/>
    <w:tmpl w:val="9A6224B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84E4EEC"/>
    <w:multiLevelType w:val="hybridMultilevel"/>
    <w:tmpl w:val="D3DEA4F6"/>
    <w:lvl w:ilvl="0" w:tplc="50041416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A01B14"/>
    <w:multiLevelType w:val="hybridMultilevel"/>
    <w:tmpl w:val="240A095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1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624E99"/>
    <w:rsid w:val="0001213C"/>
    <w:rsid w:val="000B7103"/>
    <w:rsid w:val="000C10DD"/>
    <w:rsid w:val="000C1769"/>
    <w:rsid w:val="00130204"/>
    <w:rsid w:val="00181A1E"/>
    <w:rsid w:val="00197E5C"/>
    <w:rsid w:val="001F03D2"/>
    <w:rsid w:val="002B01E2"/>
    <w:rsid w:val="002C4D9C"/>
    <w:rsid w:val="0034453E"/>
    <w:rsid w:val="003C62FF"/>
    <w:rsid w:val="0040409F"/>
    <w:rsid w:val="00461FEA"/>
    <w:rsid w:val="00473BFF"/>
    <w:rsid w:val="00475E19"/>
    <w:rsid w:val="00520B53"/>
    <w:rsid w:val="0057317C"/>
    <w:rsid w:val="00590C87"/>
    <w:rsid w:val="00615548"/>
    <w:rsid w:val="006B6EB4"/>
    <w:rsid w:val="006E102D"/>
    <w:rsid w:val="0071746F"/>
    <w:rsid w:val="0072626F"/>
    <w:rsid w:val="007412D2"/>
    <w:rsid w:val="00757D73"/>
    <w:rsid w:val="007A196E"/>
    <w:rsid w:val="007A4FF7"/>
    <w:rsid w:val="007B31A4"/>
    <w:rsid w:val="008053EF"/>
    <w:rsid w:val="00815806"/>
    <w:rsid w:val="008765DE"/>
    <w:rsid w:val="00876E04"/>
    <w:rsid w:val="00883E93"/>
    <w:rsid w:val="008939A7"/>
    <w:rsid w:val="008C216A"/>
    <w:rsid w:val="00952740"/>
    <w:rsid w:val="009921E5"/>
    <w:rsid w:val="009B4B16"/>
    <w:rsid w:val="009C22D5"/>
    <w:rsid w:val="00A34108"/>
    <w:rsid w:val="00A714A2"/>
    <w:rsid w:val="00AB52A5"/>
    <w:rsid w:val="00B66F06"/>
    <w:rsid w:val="00BC753B"/>
    <w:rsid w:val="00BD75C4"/>
    <w:rsid w:val="00C2614C"/>
    <w:rsid w:val="00C7670A"/>
    <w:rsid w:val="00CC7E50"/>
    <w:rsid w:val="00CE723E"/>
    <w:rsid w:val="00D17DCE"/>
    <w:rsid w:val="00DD3AA0"/>
    <w:rsid w:val="00DE71A8"/>
    <w:rsid w:val="00E376E8"/>
    <w:rsid w:val="00EC4794"/>
    <w:rsid w:val="00EC7808"/>
    <w:rsid w:val="00F8726F"/>
    <w:rsid w:val="03D600FA"/>
    <w:rsid w:val="09251600"/>
    <w:rsid w:val="16A2548D"/>
    <w:rsid w:val="1F624E99"/>
    <w:rsid w:val="5B9E20D2"/>
    <w:rsid w:val="6357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53506"/>
  <w15:docId w15:val="{C45D165E-63E6-4FD1-B266-27EDD3C7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List Paragraph"/>
    <w:basedOn w:val="a"/>
    <w:uiPriority w:val="99"/>
    <w:rsid w:val="00CE723E"/>
    <w:pPr>
      <w:ind w:firstLineChars="200" w:firstLine="420"/>
    </w:pPr>
  </w:style>
  <w:style w:type="paragraph" w:styleId="a6">
    <w:name w:val="Balloon Text"/>
    <w:basedOn w:val="a"/>
    <w:link w:val="a7"/>
    <w:semiHidden/>
    <w:unhideWhenUsed/>
    <w:rsid w:val="002B01E2"/>
    <w:pPr>
      <w:spacing w:after="0"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2B01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hua lou</cp:lastModifiedBy>
  <cp:revision>27</cp:revision>
  <cp:lastPrinted>2017-10-30T03:31:00Z</cp:lastPrinted>
  <dcterms:created xsi:type="dcterms:W3CDTF">2017-02-16T02:57:00Z</dcterms:created>
  <dcterms:modified xsi:type="dcterms:W3CDTF">2019-02-23T07:24:00Z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