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DOL框架描述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b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因为是初学者，所以说并不是很懂，只能随着后续的实验陆陆续续的研究出来的它的含义及用途。现在也就只能借用一下实验文档中的内容了。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71135" cy="1769745"/>
            <wp:effectExtent l="0" t="0" r="5715" b="190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4771390" cy="2561590"/>
            <wp:effectExtent l="0" t="0" r="10160" b="1016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1390" cy="2561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/>
          <w:bCs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DOL安装笔记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1.安装一些必要的环境：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b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截图如下：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微软雅黑"/>
          <w:b w:val="0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微软雅黑"/>
          <w:b w:val="0"/>
          <w:color w:val="000000" w:themeColor="text1"/>
          <w:sz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565785"/>
            <wp:effectExtent l="0" t="0" r="444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657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微软雅黑"/>
          <w:b w:val="0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微软雅黑"/>
          <w:b w:val="0"/>
          <w:color w:val="000000" w:themeColor="text1"/>
          <w:sz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040" cy="1980565"/>
            <wp:effectExtent l="0" t="0" r="381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 t="3247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80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微软雅黑"/>
          <w:b w:val="0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微软雅黑"/>
          <w:b w:val="0"/>
          <w:color w:val="000000" w:themeColor="text1"/>
          <w:sz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1273175"/>
            <wp:effectExtent l="0" t="0" r="444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3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上述命令意为安装Ant工具，其为一种基于Java的build工具；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Ant用Java的类来扩展；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Ant本身就是这样一个流程脚本引擎，用于自动化调用程序完成项目的编译，打包，测试等。其优点有以下四点：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跨平台性。Ant是纯java语言编写的，所示具有很好的跨平台性。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操作简单。Ant是由一个内置任务和可选任务组成的。Ant运行时需要一个XML文件(构建文件)。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容易维护和书写，结构清晰。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Ant可以集成到开发环境中。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微软雅黑"/>
          <w:b w:val="0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微软雅黑"/>
          <w:b w:val="0"/>
          <w:color w:val="000000" w:themeColor="text1"/>
          <w:sz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865" cy="1287145"/>
            <wp:effectExtent l="0" t="0" r="698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87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以上是安装openjdk-7-jdk工具。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微软雅黑"/>
          <w:b w:val="0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微软雅黑"/>
          <w:b w:val="0"/>
          <w:color w:val="000000" w:themeColor="text1"/>
          <w:sz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9865" cy="1279525"/>
            <wp:effectExtent l="0" t="0" r="6985" b="158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79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以上是安装解压工具。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Times New Roman" w:hAnsi="Times New Roman" w:eastAsia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2.将已下载的文件压缩包dol_ethz.zip和systemc-2.3.1.tgz拷贝到虚拟机中去。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9"/>
        <w:rPr>
          <w:rFonts w:hint="eastAsia" w:ascii="Times New Roman" w:hAnsi="Times New Roman" w:eastAsia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3.解压文件。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新建dol的文件夹以及将dolethz.zip解压到dol文件夹中，文件过多，没有全部截出来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675" cy="1235710"/>
            <wp:effectExtent l="0" t="0" r="317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235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702945"/>
            <wp:effectExtent l="0" t="0" r="444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rcRect t="4270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029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解压systemc，同样因为文件过多，没有全部进行截图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455295"/>
            <wp:effectExtent l="0" t="0" r="444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52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806450"/>
            <wp:effectExtent l="0" t="0" r="4445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rcRect t="4417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4.编译systemc。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进入systemc-2.3.1的目录下，新建一个临时文件夹objdir，进入该文件夹objdir，运行configure。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2163445"/>
            <wp:effectExtent l="0" t="0" r="6350" b="825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63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下图为运行configure之后的截图。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2298700"/>
            <wp:effectExtent l="0" t="0" r="8255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98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安装Make工具，下为简介：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在Linux和Ubuntu环境中，make工具主要被用来进行工程编译和程序链接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Makefile文件：告诉make以何种方式编译源代码和链接程序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make通过比较对应文件（规则的目标和依赖）的最后修改时间，来决定哪些文件需要更新、那些文件不需要更新。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493395"/>
            <wp:effectExtent l="0" t="0" r="5080" b="190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查看文件目录。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2405" cy="1151255"/>
            <wp:effectExtent l="0" t="0" r="4445" b="1079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5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记录当前的工作路径，有用，以下表示我当前的工作路径为/home/wuxiaojie/systemc-2.3.1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694690"/>
            <wp:effectExtent l="0" t="0" r="6350" b="1016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946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5.编译dol。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进入刚刚dol的文件夹，修改build_zip.xml文件。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1770" cy="873760"/>
            <wp:effectExtent l="0" t="0" r="508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73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接下来就是编译了。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3675" cy="1382395"/>
            <wp:effectExtent l="0" t="0" r="3175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82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下图是编译成功的截图。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70500" cy="1791335"/>
            <wp:effectExtent l="0" t="0" r="6350" b="184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2"/>
                    <a:srcRect t="3316" b="758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91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6.试试运行第一个例子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微软雅黑"/>
          <w:b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进入build/bin/main路径下并运行第一个例子。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eastAsia="微软雅黑"/>
          <w:b w:val="0"/>
          <w:color w:val="000000" w:themeColor="text1"/>
          <w:sz w:val="21"/>
          <w:szCs w:val="2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5268595" cy="1433195"/>
            <wp:effectExtent l="0" t="0" r="8255" b="1460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331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下图是运行成功的截图。</w:t>
      </w:r>
    </w:p>
    <w:p>
      <w:pPr>
        <w:rPr>
          <w:rFonts w:ascii="Times New Roman" w:hAnsi="Times New Roman" w:eastAsia="微软雅黑"/>
        </w:rPr>
      </w:pPr>
      <w:r>
        <w:rPr>
          <w:rFonts w:ascii="Times New Roman" w:hAnsi="Times New Roman" w:eastAsia="微软雅黑"/>
        </w:rPr>
        <w:drawing>
          <wp:inline distT="0" distB="0" distL="114300" distR="114300">
            <wp:extent cx="5270500" cy="3920490"/>
            <wp:effectExtent l="0" t="0" r="635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920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微软雅黑"/>
          <w:sz w:val="28"/>
          <w:szCs w:val="28"/>
        </w:rPr>
      </w:pPr>
    </w:p>
    <w:p>
      <w:pPr>
        <w:rPr>
          <w:rFonts w:hint="eastAsia" w:ascii="Times New Roman" w:hAnsi="Times New Roman" w:eastAsia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eastAsia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eastAsia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eastAsia="微软雅黑"/>
          <w:b/>
          <w:bCs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eastAsia="微软雅黑"/>
          <w:b/>
          <w:bCs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Times New Roman" w:hAnsi="Times New Roman" w:eastAsia="微软雅黑"/>
          <w:b/>
          <w:bCs/>
          <w:sz w:val="28"/>
          <w:szCs w:val="28"/>
          <w:lang w:val="en-US" w:eastAsia="zh-CN"/>
        </w:rPr>
        <w:t>实验感想与心得</w:t>
      </w:r>
    </w:p>
    <w:p>
      <w:pPr>
        <w:ind w:firstLine="420" w:firstLineChars="0"/>
        <w:rPr>
          <w:rFonts w:hint="eastAsia" w:ascii="Times New Roman" w:hAnsi="Times New Roman" w:eastAsia="微软雅黑"/>
          <w:lang w:val="en-US" w:eastAsia="zh-CN"/>
        </w:rPr>
      </w:pPr>
      <w:r>
        <w:rPr>
          <w:rFonts w:hint="eastAsia" w:ascii="Times New Roman" w:hAnsi="Times New Roman" w:eastAsia="微软雅黑"/>
          <w:lang w:val="en-US" w:eastAsia="zh-CN"/>
        </w:rPr>
        <w:t>本次实验（其实应该是上次实验）并没有太大的问题，毕竟只是简单的配置环境，其目的也只是为了后续实验做铺垫。不过到让我感受到了实验中一些工具的强大，比如Ant,Make之类的，然而现在还不是很会用，毕竟都是初学者。当然实验中也碰到了些许问题，比如因为不熟悉Ubuntu而导致在修改build_zip.xml文件中的内容时陷入僵局，依靠同学的帮助才解决这个问题。</w:t>
      </w:r>
    </w:p>
    <w:p>
      <w:pPr>
        <w:rPr>
          <w:rFonts w:ascii="Times New Roman" w:hAnsi="Times New Roman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938A6"/>
    <w:rsid w:val="021A3968"/>
    <w:rsid w:val="08621C59"/>
    <w:rsid w:val="114A1597"/>
    <w:rsid w:val="14193809"/>
    <w:rsid w:val="146F0C4A"/>
    <w:rsid w:val="14714B8C"/>
    <w:rsid w:val="151468D2"/>
    <w:rsid w:val="1732120D"/>
    <w:rsid w:val="1A331C70"/>
    <w:rsid w:val="1BC36EE5"/>
    <w:rsid w:val="1C426569"/>
    <w:rsid w:val="1DEA4B32"/>
    <w:rsid w:val="1DFF66FB"/>
    <w:rsid w:val="1F365EAB"/>
    <w:rsid w:val="219C458B"/>
    <w:rsid w:val="21CE086A"/>
    <w:rsid w:val="21D620AA"/>
    <w:rsid w:val="221F5179"/>
    <w:rsid w:val="26D864D0"/>
    <w:rsid w:val="2A393A83"/>
    <w:rsid w:val="2FDA5829"/>
    <w:rsid w:val="326E6389"/>
    <w:rsid w:val="3B9D12A8"/>
    <w:rsid w:val="3BA77564"/>
    <w:rsid w:val="3DBC6435"/>
    <w:rsid w:val="43807576"/>
    <w:rsid w:val="4BCC091D"/>
    <w:rsid w:val="4C405226"/>
    <w:rsid w:val="4C7F2FDC"/>
    <w:rsid w:val="4CCC1BC1"/>
    <w:rsid w:val="4D9D70EB"/>
    <w:rsid w:val="4E5C649C"/>
    <w:rsid w:val="4E6F58BB"/>
    <w:rsid w:val="50323A7F"/>
    <w:rsid w:val="50E2335F"/>
    <w:rsid w:val="548A7EA2"/>
    <w:rsid w:val="567B0A90"/>
    <w:rsid w:val="5A174F1B"/>
    <w:rsid w:val="5B2B585F"/>
    <w:rsid w:val="610517F9"/>
    <w:rsid w:val="64DE151D"/>
    <w:rsid w:val="652B7D47"/>
    <w:rsid w:val="6D452080"/>
    <w:rsid w:val="76991317"/>
    <w:rsid w:val="781E50A2"/>
    <w:rsid w:val="7AC33AA4"/>
    <w:rsid w:val="7B690BCC"/>
    <w:rsid w:val="7B946670"/>
    <w:rsid w:val="7C3F15E8"/>
    <w:rsid w:val="7D73349B"/>
    <w:rsid w:val="7F1C138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吴晓杰</dc:creator>
  <cp:lastModifiedBy>吴晓杰</cp:lastModifiedBy>
  <dcterms:modified xsi:type="dcterms:W3CDTF">2016-10-09T14:43:05Z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