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Hans"/>
        </w:rPr>
        <w:t>可行性分析</w:t>
      </w:r>
      <w:r>
        <w:rPr>
          <w:rFonts w:hint="eastAsia" w:asciiTheme="minorEastAsia" w:hAnsiTheme="minorEastAsia" w:eastAsiaTheme="minorEastAsia" w:cstheme="minorEastAsia"/>
        </w:rPr>
        <w:t>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19</w:t>
      </w:r>
      <w:r>
        <w:rPr>
          <w:rFonts w:hint="eastAsia" w:asciiTheme="minorEastAsia" w:hAnsiTheme="minorEastAsia" w:eastAsiaTheme="minorEastAsia" w:cstheme="minorEastAsia"/>
        </w:rPr>
        <w:t>-0</w:t>
      </w:r>
      <w:r>
        <w:rPr>
          <w:rFonts w:hint="default" w:asciiTheme="minorEastAsia" w:hAnsiTheme="minorEastAsia" w:cstheme="minorEastAsia"/>
        </w:rPr>
        <w:t>4</w:t>
      </w:r>
      <w:r>
        <w:rPr>
          <w:rFonts w:hint="eastAsia" w:asciiTheme="minorEastAsia" w:hAnsiTheme="minorEastAsia" w:eastAsiaTheme="minorEastAsia" w:cstheme="minorEastAsia"/>
        </w:rPr>
        <w:t>-10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      </w:t>
      </w:r>
    </w:p>
    <w:tbl>
      <w:tblPr>
        <w:tblStyle w:val="8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518"/>
        <w:gridCol w:w="1473"/>
        <w:gridCol w:w="2884"/>
      </w:tblGrid>
      <w:tr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</w:t>
            </w:r>
            <w:r>
              <w:rPr>
                <w:rFonts w:hint="default" w:asciiTheme="minorEastAsia" w:hAnsiTheme="minorEastAsia" w:cstheme="minorEastAsia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</w:rPr>
              <w:t>-0</w:t>
            </w:r>
            <w:r>
              <w:rPr>
                <w:rFonts w:hint="default" w:asciiTheme="minorEastAsia" w:hAnsiTheme="minorEastAsia" w:cstheme="minorEastAsia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</w:rPr>
              <w:t>-10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总经办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研发小组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测试小组</w:t>
            </w:r>
          </w:p>
        </w:tc>
      </w:tr>
      <w:tr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《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Hans"/>
              </w:rPr>
              <w:t>可行性分析报告</w:t>
            </w: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》</w:t>
            </w:r>
          </w:p>
          <w:p>
            <w:pPr>
              <w:pStyle w:val="12"/>
              <w:ind w:left="0" w:leftChars="0"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技术可行性分析</w:t>
            </w:r>
          </w:p>
          <w:p>
            <w:pPr>
              <w:pStyle w:val="12"/>
              <w:ind w:left="0" w:leftChars="0"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人力资源分析</w:t>
            </w:r>
          </w:p>
          <w:p>
            <w:pPr>
              <w:pStyle w:val="12"/>
              <w:ind w:left="0" w:leftChars="0"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质量保证能力分析</w:t>
            </w:r>
          </w:p>
          <w:p>
            <w:pPr>
              <w:pStyle w:val="12"/>
              <w:ind w:left="0" w:leftChars="0"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知识产权分析</w:t>
            </w:r>
          </w:p>
          <w:p>
            <w:pPr>
              <w:pStyle w:val="1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经济效益分析</w:t>
            </w:r>
          </w:p>
          <w:p>
            <w:pPr>
              <w:pStyle w:val="12"/>
              <w:ind w:left="0" w:leftChars="0" w:firstLine="420" w:firstLineChars="200"/>
              <w:jc w:val="left"/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eastAsia"/>
              </w:rPr>
              <w:t>产品开发周期</w:t>
            </w:r>
          </w:p>
        </w:tc>
      </w:tr>
      <w:tr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19</w:t>
      </w:r>
      <w:r>
        <w:rPr>
          <w:rFonts w:hint="eastAsia" w:asciiTheme="minorEastAsia" w:hAnsiTheme="minorEastAsia" w:eastAsiaTheme="minorEastAsia" w:cstheme="minorEastAsia"/>
        </w:rPr>
        <w:t>-0</w:t>
      </w:r>
      <w:r>
        <w:rPr>
          <w:rFonts w:hint="default" w:asciiTheme="minorEastAsia" w:hAnsiTheme="minorEastAsia" w:cstheme="minorEastAsia"/>
        </w:rPr>
        <w:t>4</w:t>
      </w:r>
      <w:r>
        <w:rPr>
          <w:rFonts w:hint="eastAsia" w:asciiTheme="minorEastAsia" w:hAnsiTheme="minorEastAsia" w:eastAsiaTheme="minorEastAsia" w:cstheme="minorEastAsia"/>
        </w:rPr>
        <w:t>-10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 审批/日期：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19</w:t>
      </w:r>
      <w:r>
        <w:rPr>
          <w:rFonts w:hint="eastAsia" w:asciiTheme="minorEastAsia" w:hAnsiTheme="minorEastAsia" w:eastAsiaTheme="minorEastAsia" w:cstheme="minorEastAsia"/>
        </w:rPr>
        <w:t>-0</w:t>
      </w:r>
      <w:r>
        <w:rPr>
          <w:rFonts w:hint="default" w:asciiTheme="minorEastAsia" w:hAnsiTheme="minorEastAsia" w:cstheme="minorEastAsia"/>
        </w:rPr>
        <w:t>4</w:t>
      </w:r>
      <w:r>
        <w:rPr>
          <w:rFonts w:hint="eastAsia" w:asciiTheme="minorEastAsia" w:hAnsiTheme="minorEastAsia" w:eastAsiaTheme="minorEastAsia" w:cstheme="minorEastAsia"/>
        </w:rPr>
        <w:t>-10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 UI">
    <w:panose1 w:val="020B0702040204020203"/>
    <w:charset w:val="86"/>
    <w:family w:val="swiss"/>
    <w:pitch w:val="default"/>
    <w:sig w:usb0="A00002BF" w:usb1="2ACF7CFB" w:usb2="00000016" w:usb3="00000000" w:csb0="2004019F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微软雅黑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Gotham-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Regular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新宋体">
    <w:altName w:val="方正书宋_GBK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PingFangSC-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466585E"/>
    <w:rsid w:val="17F27CDB"/>
    <w:rsid w:val="27134D09"/>
    <w:rsid w:val="3D4F2471"/>
    <w:rsid w:val="3D550556"/>
    <w:rsid w:val="402E5023"/>
    <w:rsid w:val="4DC9603E"/>
    <w:rsid w:val="5DF636E3"/>
    <w:rsid w:val="6F99C995"/>
    <w:rsid w:val="749B28AB"/>
    <w:rsid w:val="752BA7B9"/>
    <w:rsid w:val="7D4BFA52"/>
    <w:rsid w:val="7F5A889E"/>
    <w:rsid w:val="7F6C0193"/>
    <w:rsid w:val="7FDFEE78"/>
    <w:rsid w:val="7FF5158B"/>
    <w:rsid w:val="B6F72E2D"/>
    <w:rsid w:val="BCF5EE1D"/>
    <w:rsid w:val="D19E63EA"/>
    <w:rsid w:val="DFBF89BC"/>
    <w:rsid w:val="FB6788CE"/>
    <w:rsid w:val="FBBB2D4A"/>
    <w:rsid w:val="FEBED9B4"/>
    <w:rsid w:val="FEFFEB2C"/>
    <w:rsid w:val="FFA7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6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ScaleCrop>false</ScaleCrop>
  <LinksUpToDate>false</LinksUpToDate>
  <CharactersWithSpaces>245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2019-11-01T00:54:00Z</dcterms:created>
  <dc:creator>admin</dc:creator>
  <cp:lastModifiedBy>snick</cp:lastModifiedBy>
  <cp:lastPrinted>2019-10-31T04:59:00Z</cp:lastPrinted>
  <dcterms:modified xsi:type="dcterms:W3CDTF">2021-05-20T15:42:59Z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