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40"/>
          <w:szCs w:val="40"/>
          <w:lang w:val="en-US" w:eastAsia="zh-CN"/>
        </w:rPr>
        <w:t xml:space="preserve">合格供方名录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                                                              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AYJ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/QR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740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-00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A/0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                                                                                </w:t>
      </w:r>
    </w:p>
    <w:tbl>
      <w:tblPr>
        <w:tblStyle w:val="3"/>
        <w:tblW w:w="14850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"/>
        <w:gridCol w:w="2624"/>
        <w:gridCol w:w="3624"/>
        <w:gridCol w:w="1516"/>
        <w:gridCol w:w="2325"/>
        <w:gridCol w:w="2584"/>
        <w:gridCol w:w="1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2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供应商名称</w:t>
            </w:r>
          </w:p>
        </w:tc>
        <w:tc>
          <w:tcPr>
            <w:tcW w:w="3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地址</w:t>
            </w:r>
          </w:p>
        </w:tc>
        <w:tc>
          <w:tcPr>
            <w:tcW w:w="15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联系人</w:t>
            </w:r>
          </w:p>
        </w:tc>
        <w:tc>
          <w:tcPr>
            <w:tcW w:w="23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25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供应物品</w:t>
            </w:r>
          </w:p>
        </w:tc>
        <w:tc>
          <w:tcPr>
            <w:tcW w:w="1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管理类别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  <w:t>广州爱孕记信息科技有限公司</w:t>
            </w:r>
          </w:p>
        </w:tc>
        <w:tc>
          <w:tcPr>
            <w:tcW w:w="3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  <w:t>广州市越秀区中华国际中心中山三路33号B塔4504</w:t>
            </w:r>
          </w:p>
        </w:tc>
        <w:tc>
          <w:tcPr>
            <w:tcW w:w="15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  <w:t>汪南</w:t>
            </w:r>
          </w:p>
        </w:tc>
        <w:tc>
          <w:tcPr>
            <w:tcW w:w="23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  <w:t>15820270510</w:t>
            </w:r>
          </w:p>
        </w:tc>
        <w:tc>
          <w:tcPr>
            <w:tcW w:w="25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  <w:t>主机</w:t>
            </w:r>
          </w:p>
        </w:tc>
        <w:tc>
          <w:tcPr>
            <w:tcW w:w="1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  <w:t>广州爱孕记信息科技有限公司</w:t>
            </w:r>
          </w:p>
        </w:tc>
        <w:tc>
          <w:tcPr>
            <w:tcW w:w="3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  <w:t>广州市越秀区中华国际中心中山三路33号B塔4504</w:t>
            </w:r>
          </w:p>
        </w:tc>
        <w:tc>
          <w:tcPr>
            <w:tcW w:w="15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  <w:t>汪南</w:t>
            </w:r>
          </w:p>
        </w:tc>
        <w:tc>
          <w:tcPr>
            <w:tcW w:w="23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  <w:t>15820270510</w:t>
            </w:r>
          </w:p>
        </w:tc>
        <w:tc>
          <w:tcPr>
            <w:tcW w:w="25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  <w:t>显示器</w:t>
            </w:r>
          </w:p>
        </w:tc>
        <w:tc>
          <w:tcPr>
            <w:tcW w:w="1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  <w:t>广州爱孕记信息科技有限公司</w:t>
            </w:r>
          </w:p>
        </w:tc>
        <w:tc>
          <w:tcPr>
            <w:tcW w:w="3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  <w:t>广州市越秀区中华国际中心中山三路33号B塔4504</w:t>
            </w:r>
          </w:p>
        </w:tc>
        <w:tc>
          <w:tcPr>
            <w:tcW w:w="15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  <w:t>汪南</w:t>
            </w:r>
          </w:p>
        </w:tc>
        <w:tc>
          <w:tcPr>
            <w:tcW w:w="23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  <w:t>15820270510</w:t>
            </w:r>
          </w:p>
        </w:tc>
        <w:tc>
          <w:tcPr>
            <w:tcW w:w="25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  <w:t>软件组件</w:t>
            </w:r>
          </w:p>
        </w:tc>
        <w:tc>
          <w:tcPr>
            <w:tcW w:w="1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  <w:t>B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  <w:t>广州爱孕记信息科技有限公司</w:t>
            </w:r>
          </w:p>
        </w:tc>
        <w:tc>
          <w:tcPr>
            <w:tcW w:w="3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  <w:t>广州市越秀区中华国际中心中山三路33号B塔4504</w:t>
            </w:r>
          </w:p>
        </w:tc>
        <w:tc>
          <w:tcPr>
            <w:tcW w:w="15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  <w:t>汪南</w:t>
            </w:r>
          </w:p>
        </w:tc>
        <w:tc>
          <w:tcPr>
            <w:tcW w:w="23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  <w:t>15820270510</w:t>
            </w:r>
          </w:p>
        </w:tc>
        <w:tc>
          <w:tcPr>
            <w:tcW w:w="25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  <w:t>台车</w:t>
            </w:r>
          </w:p>
        </w:tc>
        <w:tc>
          <w:tcPr>
            <w:tcW w:w="1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2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  <w:t>广州爱孕记信息科技有限公司</w:t>
            </w:r>
          </w:p>
        </w:tc>
        <w:tc>
          <w:tcPr>
            <w:tcW w:w="3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  <w:t>广州市越秀区中华国际中心中山三路33号B塔4504</w:t>
            </w:r>
          </w:p>
        </w:tc>
        <w:tc>
          <w:tcPr>
            <w:tcW w:w="15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  <w:t>汪南</w:t>
            </w:r>
          </w:p>
        </w:tc>
        <w:tc>
          <w:tcPr>
            <w:tcW w:w="23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  <w:t>15820270510</w:t>
            </w:r>
          </w:p>
        </w:tc>
        <w:tc>
          <w:tcPr>
            <w:tcW w:w="25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  <w:t>打印机</w:t>
            </w:r>
          </w:p>
        </w:tc>
        <w:tc>
          <w:tcPr>
            <w:tcW w:w="1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  <w:t>C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编制/日期：                                             审批/日期：</w:t>
      </w:r>
    </w:p>
    <w:sectPr>
      <w:pgSz w:w="16838" w:h="11906" w:orient="landscape"/>
      <w:pgMar w:top="1077" w:right="1134" w:bottom="1077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411C5"/>
    <w:rsid w:val="02D54924"/>
    <w:rsid w:val="056F2D8B"/>
    <w:rsid w:val="07681D0F"/>
    <w:rsid w:val="098C6F04"/>
    <w:rsid w:val="0A067AB9"/>
    <w:rsid w:val="0D132C19"/>
    <w:rsid w:val="0F00769C"/>
    <w:rsid w:val="0F7F47F0"/>
    <w:rsid w:val="0FD61CDB"/>
    <w:rsid w:val="103049A5"/>
    <w:rsid w:val="106B68C8"/>
    <w:rsid w:val="10CD1330"/>
    <w:rsid w:val="1111121D"/>
    <w:rsid w:val="14EC34FF"/>
    <w:rsid w:val="153C0833"/>
    <w:rsid w:val="1598005F"/>
    <w:rsid w:val="171F21BA"/>
    <w:rsid w:val="19650358"/>
    <w:rsid w:val="1A0543B4"/>
    <w:rsid w:val="1A2E1092"/>
    <w:rsid w:val="1A2F0966"/>
    <w:rsid w:val="1B75069A"/>
    <w:rsid w:val="1B751243"/>
    <w:rsid w:val="1B927C9C"/>
    <w:rsid w:val="1BDC5D30"/>
    <w:rsid w:val="1BF9122C"/>
    <w:rsid w:val="1CBA4E5F"/>
    <w:rsid w:val="1D830F56"/>
    <w:rsid w:val="1DD37737"/>
    <w:rsid w:val="1F6411C5"/>
    <w:rsid w:val="1F66307C"/>
    <w:rsid w:val="1F844BE0"/>
    <w:rsid w:val="209C59BD"/>
    <w:rsid w:val="20F60A46"/>
    <w:rsid w:val="213B406A"/>
    <w:rsid w:val="21FC3824"/>
    <w:rsid w:val="23D507D0"/>
    <w:rsid w:val="240864B0"/>
    <w:rsid w:val="2511409B"/>
    <w:rsid w:val="25691BC9"/>
    <w:rsid w:val="25853B30"/>
    <w:rsid w:val="259B6464"/>
    <w:rsid w:val="25C74E5A"/>
    <w:rsid w:val="280A598A"/>
    <w:rsid w:val="285223EF"/>
    <w:rsid w:val="2BBE1B4A"/>
    <w:rsid w:val="2BF93142"/>
    <w:rsid w:val="2D393B7E"/>
    <w:rsid w:val="2DFA779A"/>
    <w:rsid w:val="2E6703D5"/>
    <w:rsid w:val="2EE23DA1"/>
    <w:rsid w:val="2F6578B0"/>
    <w:rsid w:val="2FA97353"/>
    <w:rsid w:val="306C7DC6"/>
    <w:rsid w:val="321C75CA"/>
    <w:rsid w:val="32A01FA9"/>
    <w:rsid w:val="334943EF"/>
    <w:rsid w:val="33BA709B"/>
    <w:rsid w:val="34DF45F8"/>
    <w:rsid w:val="357F059C"/>
    <w:rsid w:val="37BF7375"/>
    <w:rsid w:val="38451629"/>
    <w:rsid w:val="38563E2B"/>
    <w:rsid w:val="3F2D25A6"/>
    <w:rsid w:val="3FC43D1A"/>
    <w:rsid w:val="43CB3AFD"/>
    <w:rsid w:val="49C224FB"/>
    <w:rsid w:val="4A3C3366"/>
    <w:rsid w:val="4C0D597B"/>
    <w:rsid w:val="4F934D41"/>
    <w:rsid w:val="50830AE8"/>
    <w:rsid w:val="50B307AB"/>
    <w:rsid w:val="513C1B03"/>
    <w:rsid w:val="530323B4"/>
    <w:rsid w:val="56EA66D8"/>
    <w:rsid w:val="583B7EFB"/>
    <w:rsid w:val="5B791466"/>
    <w:rsid w:val="5C06240D"/>
    <w:rsid w:val="5C56383D"/>
    <w:rsid w:val="5E9656DB"/>
    <w:rsid w:val="5EDF1DC6"/>
    <w:rsid w:val="5FA46D15"/>
    <w:rsid w:val="60796DFE"/>
    <w:rsid w:val="60946A92"/>
    <w:rsid w:val="60F51252"/>
    <w:rsid w:val="62D358FF"/>
    <w:rsid w:val="63AC39FC"/>
    <w:rsid w:val="663D12E2"/>
    <w:rsid w:val="67AE2497"/>
    <w:rsid w:val="68B61360"/>
    <w:rsid w:val="68D45E21"/>
    <w:rsid w:val="6995716C"/>
    <w:rsid w:val="6A242EE4"/>
    <w:rsid w:val="6B871A32"/>
    <w:rsid w:val="6CC4450B"/>
    <w:rsid w:val="6E4C09F1"/>
    <w:rsid w:val="7131619E"/>
    <w:rsid w:val="71C159CD"/>
    <w:rsid w:val="71CC00E9"/>
    <w:rsid w:val="72DB610A"/>
    <w:rsid w:val="72DE4928"/>
    <w:rsid w:val="72E256EB"/>
    <w:rsid w:val="733F7BF6"/>
    <w:rsid w:val="735D710E"/>
    <w:rsid w:val="73F42753"/>
    <w:rsid w:val="740578E3"/>
    <w:rsid w:val="75A12B14"/>
    <w:rsid w:val="75F608E0"/>
    <w:rsid w:val="79755309"/>
    <w:rsid w:val="7B694BFB"/>
    <w:rsid w:val="7CCA3477"/>
    <w:rsid w:val="7F17496E"/>
    <w:rsid w:val="7FD918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260</Words>
  <Characters>344</Characters>
  <Lines>0</Lines>
  <Paragraphs>0</Paragraphs>
  <TotalTime>0</TotalTime>
  <ScaleCrop>false</ScaleCrop>
  <LinksUpToDate>false</LinksUpToDate>
  <CharactersWithSpaces>581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2016-10-19T02:48:00Z</dcterms:created>
  <dc:creator>admin</dc:creator>
  <cp:lastModifiedBy>橙丫丫</cp:lastModifiedBy>
  <dcterms:modified xsi:type="dcterms:W3CDTF">2022-04-21T10:19:40Z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B9495AF060E345DBA858E8A9A0D0C0DC</vt:lpwstr>
  </property>
</Properties>
</file>