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2019 A答案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eastAsia"/>
          <w:u w:val="none"/>
        </w:rPr>
      </w:pPr>
      <w:r>
        <w:rPr>
          <w:rFonts w:hint="eastAsia"/>
          <w:u w:val="none"/>
          <w:lang w:val="en-US" w:eastAsia="zh-CN"/>
        </w:rPr>
        <w:t>选择题</w:t>
      </w: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u w:val="none"/>
          <w:lang w:val="en-US" w:eastAsia="zh-CN"/>
        </w:rPr>
      </w:pPr>
      <w:r>
        <w:rPr>
          <w:rFonts w:hint="eastAsia"/>
        </w:rPr>
        <w:t>ABCD</w:t>
      </w:r>
      <w:r>
        <w:rPr>
          <w:rFonts w:hint="eastAsia"/>
          <w:u w:val="none"/>
        </w:rPr>
        <w:t>  </w:t>
      </w:r>
      <w:r>
        <w:rPr>
          <w:rFonts w:hint="eastAsia"/>
          <w:u w:val="none"/>
          <w:lang w:val="en-US" w:eastAsia="zh-CN"/>
        </w:rPr>
        <w:t xml:space="preserve"> </w:t>
      </w: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u w:val="none"/>
        </w:rPr>
      </w:pPr>
      <w:r>
        <w:rPr>
          <w:rFonts w:hint="eastAsia"/>
        </w:rPr>
        <w:t>ABCD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u w:val="none"/>
        </w:rPr>
      </w:pPr>
      <w:r>
        <w:rPr>
          <w:rFonts w:hint="eastAsia"/>
        </w:rPr>
        <w:t>AD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u w:val="none"/>
        </w:rPr>
      </w:pPr>
      <w:r>
        <w:rPr>
          <w:rFonts w:hint="eastAsia"/>
        </w:rPr>
        <w:t>BC</w:t>
      </w: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u w:val="none"/>
        </w:rPr>
      </w:pPr>
      <w:r>
        <w:rPr>
          <w:rFonts w:hint="eastAsia"/>
        </w:rPr>
        <w:t>ABC</w:t>
      </w: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u w:val="none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u w:val="none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u w:val="none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u w:val="none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u w:val="none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（╳） 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（√） 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（√） 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（√） 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（√）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man或help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sudo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自顶向下    、自底向上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V模型   、 W模型 、  H模型     、 X模型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Winrunner   、QTP 、   Robot  、   TestRunner   、 QARun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系统调查  、系统分析、系统设计、程序设计、系统测试和运行维护</w:t>
      </w:r>
    </w:p>
    <w:p>
      <w:pPr>
        <w:numPr>
          <w:ilvl w:val="0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问答题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（1）开发的模拟数据（2）线上真实数据（3）测试模拟数据（4）同类产品的数据库采样</w:t>
      </w:r>
    </w:p>
    <w:p>
      <w:pPr>
        <w:numPr>
          <w:ilvl w:val="1"/>
          <w:numId w:val="1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（1）预状态通道比状态通道安全，防止了SQL注入 （2）预状态通道可以实现预编译，效率高、维护性高、可独享高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2019 B 答案</w:t>
      </w:r>
    </w:p>
    <w:p>
      <w:pPr>
        <w:numPr>
          <w:ilvl w:val="0"/>
          <w:numId w:val="3"/>
        </w:numPr>
        <w:pBdr>
          <w:bottom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A      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D 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D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C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C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（√）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（╳）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（╳）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（╳）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（╳）</w:t>
      </w:r>
    </w:p>
    <w:p>
      <w:pPr>
        <w:numPr>
          <w:ilvl w:val="0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黑盒测试</w:t>
      </w:r>
      <w:r>
        <w:rPr>
          <w:rFonts w:hint="eastAsia"/>
          <w:lang w:eastAsia="zh-CN"/>
        </w:rPr>
        <w:t>、</w:t>
      </w:r>
      <w:r>
        <w:rPr>
          <w:rFonts w:hint="eastAsia"/>
        </w:rPr>
        <w:t>等价类划分  、 边界值分析、场景</w:t>
      </w:r>
      <w:r>
        <w:rPr>
          <w:rFonts w:hint="eastAsia"/>
          <w:lang w:val="en-US" w:eastAsia="zh-CN"/>
        </w:rPr>
        <w:t>法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白盒测试</w:t>
      </w:r>
      <w:r>
        <w:rPr>
          <w:rFonts w:hint="eastAsia"/>
          <w:lang w:eastAsia="zh-CN"/>
        </w:rPr>
        <w:t>、</w:t>
      </w:r>
      <w:r>
        <w:rPr>
          <w:rFonts w:hint="eastAsia"/>
        </w:rPr>
        <w:t>语句覆盖    、 分支覆盖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、   条件覆盖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80%的缺陷存在于20%的软件程序中或模块中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功能测试  、性能测试    、 安全测试、      兼容测试   、安装/卸载测试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规定时间内          、   规定条件下</w:t>
      </w:r>
    </w:p>
    <w:p>
      <w:pPr>
        <w:numPr>
          <w:ilvl w:val="0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问答题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答：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软件测试是在测试中识别软件产品和服务的准确性和质量的过程。显然，它的诞生是为验证产品是否满足客户的特定先决条件、需求</w:t>
      </w:r>
      <w:r>
        <w:rPr>
          <w:rFonts w:hint="eastAsia"/>
          <w:lang w:eastAsia="zh-CN"/>
        </w:rPr>
        <w:t>。</w:t>
      </w:r>
      <w:r>
        <w:rPr>
          <w:rFonts w:hint="eastAsia"/>
        </w:rPr>
        <w:t>单元测试 集成测试 系统测试 验收测</w:t>
      </w:r>
      <w:r>
        <w:rPr>
          <w:rFonts w:hint="eastAsia"/>
          <w:lang w:val="en-US" w:eastAsia="zh-CN"/>
        </w:rPr>
        <w:t>试。</w:t>
      </w:r>
    </w:p>
    <w:p>
      <w:pPr>
        <w:numPr>
          <w:ilvl w:val="1"/>
          <w:numId w:val="3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答：</w:t>
      </w:r>
    </w:p>
    <w:p>
      <w:pPr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1、https协议需要到ca申请证书，免费证书较少，需要一定费用。</w:t>
      </w:r>
    </w:p>
    <w:p>
      <w:pPr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2、http是超文本传输协议，信息是明文传输，https则是具有安全性的ssl加密传输协议。</w:t>
      </w:r>
    </w:p>
    <w:p>
      <w:pPr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3、http和https使用的是完全不同的连接方式，用的端口也不一样，前者是80，后者是443。</w:t>
      </w:r>
    </w:p>
    <w:p>
      <w:pPr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4、http的连接很简单，是无状态的；HTTPS协议是由SSL+HTTP协议构建的可进行加密传输、身份认证的网络协议，比http协议安全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2020 A 答案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选择题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A</w:t>
      </w:r>
      <w:r>
        <w:rPr>
          <w:rFonts w:hint="eastAsia"/>
          <w:sz w:val="21"/>
          <w:szCs w:val="24"/>
        </w:rPr>
        <w:t> 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D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4"/>
        </w:rPr>
        <w:t>B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A</w:t>
      </w:r>
      <w:r>
        <w:rPr>
          <w:rFonts w:hint="eastAsia"/>
          <w:sz w:val="21"/>
          <w:szCs w:val="24"/>
        </w:rPr>
        <w:t> 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C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widowControl w:val="0"/>
        <w:numPr>
          <w:ilvl w:val="0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（╳）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（╳）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（╳）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（╳）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（╳）</w:t>
      </w:r>
    </w:p>
    <w:p>
      <w:pPr>
        <w:widowControl w:val="0"/>
        <w:numPr>
          <w:ilvl w:val="0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填空题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描述不完整、功能缺陷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表示层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实体        、  关系       、 属性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vi  、命令   、 末行 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</w:rPr>
        <w:t>csh          、        bsh  、   ksh  </w:t>
      </w:r>
    </w:p>
    <w:p>
      <w:pPr>
        <w:widowControl w:val="0"/>
        <w:numPr>
          <w:ilvl w:val="0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问答题</w:t>
      </w: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1、测试人员提交缺陷</w:t>
      </w:r>
    </w:p>
    <w:p>
      <w:pPr>
        <w:widowControl w:val="0"/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2、开发人员确认并修复缺陷</w:t>
      </w:r>
    </w:p>
    <w:p>
      <w:pPr>
        <w:widowControl w:val="0"/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3、测试人员回归缺陷</w:t>
      </w:r>
    </w:p>
    <w:p>
      <w:pPr>
        <w:widowControl w:val="0"/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4、回归通过，测试人员关闭缺陷</w:t>
      </w:r>
    </w:p>
    <w:p>
      <w:pPr>
        <w:widowControl w:val="0"/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5、回归不通过，测试人员重新打开缺陷</w:t>
      </w:r>
    </w:p>
    <w:p>
      <w:pPr>
        <w:widowControl w:val="0"/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6、开发可以提出在后期版本修复缺陷或者拒绝缺陷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4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4"/>
        </w:rPr>
        <w:t>答：</w:t>
      </w:r>
      <w:r>
        <w:rPr>
          <w:rFonts w:hint="eastAsia"/>
        </w:rPr>
        <w:t>响应时间越短，单位时间内的吞吐量越大；响应时间越长，单位时间内的吞吐量越小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sz w:val="21"/>
          <w:szCs w:val="24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sz w:val="21"/>
          <w:szCs w:val="24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sz w:val="21"/>
          <w:szCs w:val="24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2020 B 答案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pBdr>
          <w:bottom w:val="single" w:color="auto" w:sz="4" w:space="0"/>
        </w:pBd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选择题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       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       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      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       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D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A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判断题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（√）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（╳）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（√）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（√）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（╳）</w:t>
      </w:r>
    </w:p>
    <w:p>
      <w:pPr>
        <w:widowControl w:val="0"/>
        <w:numPr>
          <w:ilvl w:val="0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填空题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</w:rPr>
        <w:t>正式验收测试，alpha测试，beta测试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</w:rPr>
        <w:t>功能测试，性能测试，可靠性测试，负载测试，易用性测试，强度测试，安全测试，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配置测试，安装测试，卸载测试，文挡测试，故障恢复测试，界面测试，容量测试，兼容性测试，分布测试，可用性测试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</w:rPr>
        <w:t>软件测试计划</w:t>
      </w:r>
      <w:r>
        <w:rPr>
          <w:rFonts w:hint="eastAsia"/>
          <w:lang w:eastAsia="zh-CN"/>
        </w:rPr>
        <w:t>、</w:t>
      </w:r>
      <w:r>
        <w:rPr>
          <w:rFonts w:hint="eastAsia"/>
        </w:rPr>
        <w:t>软件需求工件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迭代计划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</w:rPr>
        <w:t>自顶向下，自底向上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</w:rPr>
        <w:t>csh          、        bsh  </w:t>
      </w:r>
      <w:r>
        <w:rPr>
          <w:rFonts w:hint="eastAsia"/>
          <w:lang w:eastAsia="zh-CN"/>
        </w:rPr>
        <w:t>、</w:t>
      </w:r>
      <w:r>
        <w:rPr>
          <w:rFonts w:hint="eastAsia"/>
        </w:rPr>
        <w:t>   ksh</w:t>
      </w:r>
    </w:p>
    <w:p>
      <w:pPr>
        <w:widowControl w:val="0"/>
        <w:numPr>
          <w:ilvl w:val="0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问答题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eastAsia="zh-CN"/>
        </w:rPr>
        <w:t>答：</w:t>
      </w:r>
      <w:r>
        <w:rPr>
          <w:rFonts w:hint="eastAsia"/>
        </w:rPr>
        <w:t>如果能必现的话，无论概率多大都需要处理。如果不能必现的，先保留下来看看等用户量大了之后情况怎么样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1"/>
          <w:numId w:val="5"/>
        </w:numPr>
        <w:pBdr>
          <w:bottom w:val="single" w:color="auto" w:sz="4" w:space="0"/>
        </w:pBd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  <w:r>
        <w:rPr>
          <w:rFonts w:hint="eastAsia"/>
        </w:rPr>
        <w:t>测试的目的是找出软件产品中的错误，是软件尽可能的符合用户的要求。当然软件测试是不可能找出全部错误的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15774"/>
    <w:multiLevelType w:val="singleLevel"/>
    <w:tmpl w:val="C9A157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5062D9"/>
    <w:multiLevelType w:val="multilevel"/>
    <w:tmpl w:val="E55062D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F9387CF4"/>
    <w:multiLevelType w:val="multilevel"/>
    <w:tmpl w:val="F9387C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FB513703"/>
    <w:multiLevelType w:val="multilevel"/>
    <w:tmpl w:val="FB5137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3FB4270C"/>
    <w:multiLevelType w:val="multilevel"/>
    <w:tmpl w:val="3FB427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F5424"/>
    <w:rsid w:val="04516FF6"/>
    <w:rsid w:val="04886823"/>
    <w:rsid w:val="04C732F0"/>
    <w:rsid w:val="0600261A"/>
    <w:rsid w:val="06C47233"/>
    <w:rsid w:val="06D75396"/>
    <w:rsid w:val="07C93A4A"/>
    <w:rsid w:val="08407565"/>
    <w:rsid w:val="08A80605"/>
    <w:rsid w:val="0A1D4B2A"/>
    <w:rsid w:val="0C612ACB"/>
    <w:rsid w:val="0E972C3E"/>
    <w:rsid w:val="0FBD0A02"/>
    <w:rsid w:val="10821B12"/>
    <w:rsid w:val="1145246F"/>
    <w:rsid w:val="135444E3"/>
    <w:rsid w:val="16B14C2F"/>
    <w:rsid w:val="182859FC"/>
    <w:rsid w:val="182F2911"/>
    <w:rsid w:val="18615829"/>
    <w:rsid w:val="198D43A6"/>
    <w:rsid w:val="1AE751B4"/>
    <w:rsid w:val="1B327909"/>
    <w:rsid w:val="1CA61338"/>
    <w:rsid w:val="1E9D51E7"/>
    <w:rsid w:val="1EA453DC"/>
    <w:rsid w:val="1F89268B"/>
    <w:rsid w:val="1FDD51BF"/>
    <w:rsid w:val="1FE60666"/>
    <w:rsid w:val="212F2C03"/>
    <w:rsid w:val="21513012"/>
    <w:rsid w:val="217F35D7"/>
    <w:rsid w:val="22C35E93"/>
    <w:rsid w:val="23716A6F"/>
    <w:rsid w:val="237E0CF3"/>
    <w:rsid w:val="24201703"/>
    <w:rsid w:val="24BF05C2"/>
    <w:rsid w:val="254F0AAE"/>
    <w:rsid w:val="255A6CFC"/>
    <w:rsid w:val="287B058E"/>
    <w:rsid w:val="288021BB"/>
    <w:rsid w:val="288176D7"/>
    <w:rsid w:val="297C6566"/>
    <w:rsid w:val="29DB1DC5"/>
    <w:rsid w:val="2A183642"/>
    <w:rsid w:val="2B34345F"/>
    <w:rsid w:val="2B74612C"/>
    <w:rsid w:val="2DF50FEC"/>
    <w:rsid w:val="2EC63B5E"/>
    <w:rsid w:val="2F175A63"/>
    <w:rsid w:val="2F3A6C60"/>
    <w:rsid w:val="2F5C0688"/>
    <w:rsid w:val="2FF5777D"/>
    <w:rsid w:val="30914272"/>
    <w:rsid w:val="317870F2"/>
    <w:rsid w:val="336D03AD"/>
    <w:rsid w:val="3385594E"/>
    <w:rsid w:val="33877D8F"/>
    <w:rsid w:val="3448397D"/>
    <w:rsid w:val="3477715E"/>
    <w:rsid w:val="35B3323C"/>
    <w:rsid w:val="36525206"/>
    <w:rsid w:val="366B753F"/>
    <w:rsid w:val="367E0E18"/>
    <w:rsid w:val="372C7D69"/>
    <w:rsid w:val="37AB3145"/>
    <w:rsid w:val="38E07035"/>
    <w:rsid w:val="39100B85"/>
    <w:rsid w:val="3A511A5E"/>
    <w:rsid w:val="3A980B21"/>
    <w:rsid w:val="3BF3587D"/>
    <w:rsid w:val="3CAD686E"/>
    <w:rsid w:val="3D5668F8"/>
    <w:rsid w:val="3E0F20F4"/>
    <w:rsid w:val="4018045B"/>
    <w:rsid w:val="40486FA3"/>
    <w:rsid w:val="416D6DAF"/>
    <w:rsid w:val="42330C42"/>
    <w:rsid w:val="43D464DE"/>
    <w:rsid w:val="44461116"/>
    <w:rsid w:val="45221F8B"/>
    <w:rsid w:val="457A6B48"/>
    <w:rsid w:val="46BD6231"/>
    <w:rsid w:val="46CF1A2F"/>
    <w:rsid w:val="46FB3A94"/>
    <w:rsid w:val="47B479C5"/>
    <w:rsid w:val="4A764A7E"/>
    <w:rsid w:val="4B153D4E"/>
    <w:rsid w:val="4B1D3440"/>
    <w:rsid w:val="4B552A8B"/>
    <w:rsid w:val="4DEE5E52"/>
    <w:rsid w:val="4E3F35CE"/>
    <w:rsid w:val="4E6A2E7D"/>
    <w:rsid w:val="4EBB4CB1"/>
    <w:rsid w:val="4EE406FE"/>
    <w:rsid w:val="510A7031"/>
    <w:rsid w:val="5184751F"/>
    <w:rsid w:val="52A13086"/>
    <w:rsid w:val="53AB7536"/>
    <w:rsid w:val="557E40D7"/>
    <w:rsid w:val="55C91C9E"/>
    <w:rsid w:val="55D840D6"/>
    <w:rsid w:val="57C36DF7"/>
    <w:rsid w:val="588476FF"/>
    <w:rsid w:val="58906221"/>
    <w:rsid w:val="59345D75"/>
    <w:rsid w:val="5B155201"/>
    <w:rsid w:val="5B3E3C71"/>
    <w:rsid w:val="5BA126B5"/>
    <w:rsid w:val="5BEE34C9"/>
    <w:rsid w:val="5D157E0C"/>
    <w:rsid w:val="5EB62BE8"/>
    <w:rsid w:val="5EE04E86"/>
    <w:rsid w:val="61063678"/>
    <w:rsid w:val="62940237"/>
    <w:rsid w:val="630775BA"/>
    <w:rsid w:val="63164EFE"/>
    <w:rsid w:val="6529254F"/>
    <w:rsid w:val="65686B70"/>
    <w:rsid w:val="669B1BAE"/>
    <w:rsid w:val="678051E2"/>
    <w:rsid w:val="68284E2A"/>
    <w:rsid w:val="688B7AAE"/>
    <w:rsid w:val="68B77769"/>
    <w:rsid w:val="69767EF9"/>
    <w:rsid w:val="69F50660"/>
    <w:rsid w:val="6A0774F2"/>
    <w:rsid w:val="6B5062C5"/>
    <w:rsid w:val="6BA20C19"/>
    <w:rsid w:val="6BDC4D3D"/>
    <w:rsid w:val="6C1F7921"/>
    <w:rsid w:val="6C2F085B"/>
    <w:rsid w:val="6D1C2080"/>
    <w:rsid w:val="6D294FB7"/>
    <w:rsid w:val="6D8356C8"/>
    <w:rsid w:val="6F3D5B45"/>
    <w:rsid w:val="6F5C2C09"/>
    <w:rsid w:val="6F89198A"/>
    <w:rsid w:val="6FA063EB"/>
    <w:rsid w:val="70AA6593"/>
    <w:rsid w:val="711A4E9D"/>
    <w:rsid w:val="71EB5FF2"/>
    <w:rsid w:val="725E4A60"/>
    <w:rsid w:val="73166283"/>
    <w:rsid w:val="7319602B"/>
    <w:rsid w:val="7464568F"/>
    <w:rsid w:val="74AA7D32"/>
    <w:rsid w:val="78D77EF3"/>
    <w:rsid w:val="7A226E8C"/>
    <w:rsid w:val="7A32465B"/>
    <w:rsid w:val="7A837086"/>
    <w:rsid w:val="7C9C7DE9"/>
    <w:rsid w:val="7F265C44"/>
    <w:rsid w:val="7F8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uiPriority w:val="0"/>
    <w:pPr>
      <w:tabs>
        <w:tab w:val="center" w:pos="4153"/>
        <w:tab w:val="right" w:pos="8306"/>
      </w:tabs>
      <w:snapToGrid w:val="0"/>
      <w:spacing w:beforeLines="0" w:afterLines="0"/>
    </w:pPr>
    <w:rPr>
      <w:rFonts w:hint="default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2021-05-06T07:31:00Z</dcterms:created>
  <dc:creator>小杰</dc:creator>
  <cp:lastModifiedBy>Cbzz_</cp:lastModifiedBy>
  <dcterms:modified xsi:type="dcterms:W3CDTF">2021-05-07T09:14:08Z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C58FB46A67E14EDB9936976698EF9F90</vt:lpwstr>
  </property>
</Properties>
</file>