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15" w:type="dxa"/>
        <w:tblInd w:w="-63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819"/>
        <w:gridCol w:w="1694"/>
        <w:gridCol w:w="605"/>
        <w:gridCol w:w="1206"/>
        <w:gridCol w:w="16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9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4"/>
              </w:rPr>
              <w:t>生产设备设施清单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生产设备</w:t>
            </w: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规格型号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生产/供货厂家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购进时间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存放位置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9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检测设备设施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检验设施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型号规格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数量　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购进时间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使用部门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  <w:tc>
          <w:tcPr>
            <w:tcW w:w="1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auto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auto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8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D2"/>
    <w:rsid w:val="0006791B"/>
    <w:rsid w:val="005824D2"/>
    <w:rsid w:val="00701CA0"/>
    <w:rsid w:val="00751AC4"/>
    <w:rsid w:val="0081670D"/>
    <w:rsid w:val="00852302"/>
    <w:rsid w:val="00895D9D"/>
    <w:rsid w:val="009E01BB"/>
    <w:rsid w:val="00BA76A5"/>
    <w:rsid w:val="00BC4D92"/>
    <w:rsid w:val="00CE54BE"/>
    <w:rsid w:val="00D46000"/>
    <w:rsid w:val="018554E7"/>
    <w:rsid w:val="04936D6F"/>
    <w:rsid w:val="0ADB01B3"/>
    <w:rsid w:val="0E495009"/>
    <w:rsid w:val="18191017"/>
    <w:rsid w:val="2AF8606D"/>
    <w:rsid w:val="2DB378B8"/>
    <w:rsid w:val="35670EA3"/>
    <w:rsid w:val="51DE1402"/>
    <w:rsid w:val="677D4EC0"/>
    <w:rsid w:val="7D3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993</Characters>
  <Lines>8</Lines>
  <Paragraphs>2</Paragraphs>
  <TotalTime>0</TotalTime>
  <ScaleCrop>false</ScaleCrop>
  <LinksUpToDate>false</LinksUpToDate>
  <CharactersWithSpaces>1165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2020-03-04T02:18:00Z</dcterms:created>
  <dc:creator>韩</dc:creator>
  <cp:lastModifiedBy>橙丫丫</cp:lastModifiedBy>
  <cp:lastPrinted>2020-05-27T10:53:00Z</cp:lastPrinted>
  <dcterms:modified xsi:type="dcterms:W3CDTF">2021-05-08T11:13:45Z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