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Hans"/>
        </w:rPr>
        <w:t>可追溯性分析报告评审记录表</w:t>
      </w:r>
    </w:p>
    <w:p>
      <w:pPr>
        <w:spacing w:line="240" w:lineRule="auto"/>
        <w:jc w:val="center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     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</w:t>
      </w:r>
      <w:r>
        <w:rPr>
          <w:rFonts w:hint="default" w:asciiTheme="minorEastAsia" w:hAnsiTheme="minorEastAsia" w:cstheme="minorEastAsia"/>
          <w:sz w:val="24"/>
          <w:szCs w:val="24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填表日期：</w:t>
      </w:r>
      <w:r>
        <w:rPr>
          <w:rFonts w:hint="eastAsia" w:asciiTheme="minorEastAsia" w:hAnsiTheme="minorEastAsia" w:eastAsiaTheme="minorEastAsia" w:cstheme="minorEastAsia"/>
        </w:rPr>
        <w:t>2020.01.10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     </w:t>
      </w:r>
    </w:p>
    <w:tbl>
      <w:tblPr>
        <w:tblStyle w:val="8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518"/>
        <w:gridCol w:w="1473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项目名称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  <w:t>规格型号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PUS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评审日期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2020.01.10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评审性质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52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评审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sym w:font="Wingdings 2" w:char="00A3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评审人员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总经办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研发小组</w:t>
            </w:r>
            <w:r>
              <w:rPr>
                <w:rFonts w:hint="default" w:ascii="宋体" w:hAnsi="宋体" w:eastAsia="宋体" w:cs="宋体"/>
                <w:bCs/>
                <w:sz w:val="21"/>
                <w:szCs w:val="21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测试小组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记录者</w:t>
            </w:r>
          </w:p>
        </w:tc>
        <w:tc>
          <w:tcPr>
            <w:tcW w:w="351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会议场所</w:t>
            </w:r>
          </w:p>
        </w:tc>
        <w:tc>
          <w:tcPr>
            <w:tcW w:w="288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  <w:lang w:val="en-US" w:eastAsia="zh-Hans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4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评审内容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ind w:left="0" w:leftChars="0" w:firstLine="0" w:firstLineChars="0"/>
              <w:jc w:val="left"/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《</w:t>
            </w: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可追溯性分析报告评审记录表（V_0.8）</w:t>
            </w:r>
            <w:r>
              <w:rPr>
                <w:rFonts w:hint="default" w:asciiTheme="minorEastAsia" w:hAnsiTheme="minorEastAsia" w:cstheme="minorEastAsia"/>
                <w:color w:val="000000"/>
                <w:sz w:val="24"/>
                <w:lang w:eastAsia="zh-Hans"/>
              </w:rPr>
              <w:t>》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lang w:eastAsia="zh-Hans"/>
              </w:rPr>
              <w:t>新增产品关键主体功能，用户登录、系统设置&amp;授权、影像处理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07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评审结论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评审通过（不需要修改）、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="MS Gothic" w:hAnsi="MS Gothic" w:eastAsiaTheme="minorEastAsia" w:cstheme="minorEastAsia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评审通过（需要修改）、</w:t>
            </w:r>
            <w:sdt>
              <w:sdt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  <w:id w:val="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</w:rPr>
              </w:sdtEndPr>
              <w:sdtContent>
                <w:r>
                  <w:rPr>
                    <w:rFonts w:hint="eastAsia" w:asciiTheme="minorEastAsia" w:hAnsiTheme="minorEastAsia" w:eastAsiaTheme="minorEastAsia" w:cstheme="minorEastAsia"/>
                    <w:bCs/>
                    <w:sz w:val="21"/>
                    <w:szCs w:val="21"/>
                  </w:rPr>
                  <w:t>☐</w:t>
                </w:r>
              </w:sdtContent>
            </w:sdt>
            <w:r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Hans"/>
              </w:rPr>
              <w:t>与会人员签名</w:t>
            </w:r>
          </w:p>
        </w:tc>
        <w:tc>
          <w:tcPr>
            <w:tcW w:w="7875" w:type="dxa"/>
            <w:gridSpan w:val="3"/>
            <w:vAlign w:val="center"/>
          </w:tcPr>
          <w:p>
            <w:pPr>
              <w:pStyle w:val="12"/>
              <w:spacing w:line="480" w:lineRule="auto"/>
              <w:ind w:left="84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bCs/>
                <w:sz w:val="21"/>
                <w:szCs w:val="21"/>
              </w:rPr>
            </w:pPr>
            <w:bookmarkStart w:id="0" w:name="_GoBack"/>
            <w:bookmarkEnd w:id="0"/>
          </w:p>
        </w:tc>
      </w:tr>
    </w:tbl>
    <w:p>
      <w:pPr>
        <w:spacing w:before="312" w:beforeLines="100"/>
        <w:ind w:firstLine="210" w:firstLineChars="1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编制/日期： </w:t>
      </w:r>
      <w:r>
        <w:rPr>
          <w:rFonts w:hint="eastAsia" w:asciiTheme="minorEastAsia" w:hAnsiTheme="minorEastAsia" w:eastAsiaTheme="minorEastAsia" w:cstheme="minorEastAsia"/>
        </w:rPr>
        <w:t>2020.01.10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                        审批/日期：</w:t>
      </w:r>
      <w:r>
        <w:rPr>
          <w:rFonts w:hint="eastAsia" w:asciiTheme="minorEastAsia" w:hAnsiTheme="minorEastAsia" w:eastAsiaTheme="minorEastAsia" w:cstheme="minorEastAsia"/>
        </w:rPr>
        <w:t>2020.01.10</w:t>
      </w: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altName w:val="冬青黑体简体中文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eastAsia="zh-CN"/>
      </w:rPr>
      <w:t>广州爱孕记信息科技有限公司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hint="eastAsia" w:ascii="Times New Roman" w:hAnsi="Times New Roman" w:eastAsia="宋体" w:cs="宋体"/>
        <w:bCs/>
        <w:sz w:val="28"/>
        <w:lang w:val="en-US" w:eastAsia="zh-Hans"/>
      </w:rPr>
      <w:t>AYJ</w:t>
    </w:r>
    <w:r>
      <w:rPr>
        <w:rFonts w:ascii="Times New Roman" w:hAnsi="Times New Roman" w:eastAsia="宋体" w:cs="宋体"/>
        <w:bCs/>
        <w:sz w:val="28"/>
      </w:rPr>
      <w:t>/QR730-035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84D42"/>
    <w:rsid w:val="001B3617"/>
    <w:rsid w:val="001F0554"/>
    <w:rsid w:val="0022636C"/>
    <w:rsid w:val="00477738"/>
    <w:rsid w:val="006368B5"/>
    <w:rsid w:val="006C1E76"/>
    <w:rsid w:val="007C793D"/>
    <w:rsid w:val="007D7200"/>
    <w:rsid w:val="008921D3"/>
    <w:rsid w:val="008D6B40"/>
    <w:rsid w:val="00BA2349"/>
    <w:rsid w:val="00C638D0"/>
    <w:rsid w:val="00D74447"/>
    <w:rsid w:val="00DA0D50"/>
    <w:rsid w:val="00E1252B"/>
    <w:rsid w:val="00EB547B"/>
    <w:rsid w:val="00EB7D32"/>
    <w:rsid w:val="00EE7515"/>
    <w:rsid w:val="02FD42E0"/>
    <w:rsid w:val="0466585E"/>
    <w:rsid w:val="17F27CDB"/>
    <w:rsid w:val="27134D09"/>
    <w:rsid w:val="3D4F2471"/>
    <w:rsid w:val="3D550556"/>
    <w:rsid w:val="402E5023"/>
    <w:rsid w:val="4DC9603E"/>
    <w:rsid w:val="5CBE825A"/>
    <w:rsid w:val="5DF636E3"/>
    <w:rsid w:val="6F99C995"/>
    <w:rsid w:val="749B28AB"/>
    <w:rsid w:val="752BA7B9"/>
    <w:rsid w:val="7D4BFA52"/>
    <w:rsid w:val="7DFF6617"/>
    <w:rsid w:val="7F5A889E"/>
    <w:rsid w:val="7F6C0193"/>
    <w:rsid w:val="7FDFEE78"/>
    <w:rsid w:val="7FF5158B"/>
    <w:rsid w:val="9D7AAB94"/>
    <w:rsid w:val="B6F72E2D"/>
    <w:rsid w:val="BCF5EE1D"/>
    <w:rsid w:val="D19E63EA"/>
    <w:rsid w:val="DC7DBE93"/>
    <w:rsid w:val="DF56F3D7"/>
    <w:rsid w:val="DFBF89BC"/>
    <w:rsid w:val="FB6788CE"/>
    <w:rsid w:val="FBBB2D4A"/>
    <w:rsid w:val="FEB71411"/>
    <w:rsid w:val="FEBED9B4"/>
    <w:rsid w:val="FEFFE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6"/>
    <w:link w:val="5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210</Characters>
  <Lines>1</Lines>
  <Paragraphs>1</Paragraphs>
  <ScaleCrop>false</ScaleCrop>
  <LinksUpToDate>false</LinksUpToDate>
  <CharactersWithSpaces>245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2019-11-02T16:54:00Z</dcterms:created>
  <dc:creator>admin</dc:creator>
  <cp:lastModifiedBy>snick</cp:lastModifiedBy>
  <cp:lastPrinted>2019-11-01T20:59:00Z</cp:lastPrinted>
  <dcterms:modified xsi:type="dcterms:W3CDTF">2021-08-03T17:43:01Z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