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369"/>
        <w:gridCol w:w="3523"/>
        <w:gridCol w:w="2050"/>
        <w:gridCol w:w="2050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tblHeader/>
        </w:trPr>
        <w:tc>
          <w:tcPr>
            <w:tcW w:w="587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产品名称</w:t>
            </w:r>
          </w:p>
        </w:tc>
        <w:tc>
          <w:tcPr>
            <w:tcW w:w="4412" w:type="pct"/>
            <w:gridSpan w:val="5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Cs/>
                <w:sz w:val="28"/>
                <w:szCs w:val="28"/>
              </w:rPr>
              <w:t>产前超声医学图像处理软件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tblHeader/>
        </w:trPr>
        <w:tc>
          <w:tcPr>
            <w:tcW w:w="587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规格型号</w:t>
            </w:r>
          </w:p>
        </w:tc>
        <w:tc>
          <w:tcPr>
            <w:tcW w:w="4412" w:type="pct"/>
            <w:gridSpan w:val="5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  <w:tblHeader/>
        </w:trPr>
        <w:tc>
          <w:tcPr>
            <w:tcW w:w="587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产品版本</w:t>
            </w:r>
          </w:p>
        </w:tc>
        <w:tc>
          <w:tcPr>
            <w:tcW w:w="1139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内容概述</w:t>
            </w: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lang w:eastAsia="zh-Hans"/>
              </w:rPr>
              <w:t>使用人</w:t>
            </w: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lang w:eastAsia="zh-Hans"/>
              </w:rPr>
              <w:t>使用</w:t>
            </w: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工具名称</w:t>
            </w:r>
          </w:p>
        </w:tc>
        <w:tc>
          <w:tcPr>
            <w:tcW w:w="694" w:type="pct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工具型号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587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V_0.8</w:t>
            </w:r>
          </w:p>
        </w:tc>
        <w:tc>
          <w:tcPr>
            <w:tcW w:w="1139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Hans"/>
              </w:rPr>
              <w:t>新增产品关键主体功能，影像处理、用户登录、系统设置&amp;授权</w:t>
            </w:r>
          </w:p>
        </w:tc>
        <w:tc>
          <w:tcPr>
            <w:tcW w:w="1191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梁喆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吴杰林</w:t>
            </w:r>
          </w:p>
        </w:tc>
        <w:tc>
          <w:tcPr>
            <w:tcW w:w="693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至2020.3</w:t>
            </w:r>
          </w:p>
        </w:tc>
        <w:tc>
          <w:tcPr>
            <w:tcW w:w="693" w:type="pct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Excel</w:t>
            </w:r>
          </w:p>
        </w:tc>
        <w:tc>
          <w:tcPr>
            <w:tcW w:w="694" w:type="pct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Microsoft Office Excel 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7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V_0.9</w:t>
            </w:r>
          </w:p>
        </w:tc>
        <w:tc>
          <w:tcPr>
            <w:tcW w:w="1139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Hans"/>
              </w:rPr>
              <w:t>新增知识图谱功能</w:t>
            </w:r>
          </w:p>
        </w:tc>
        <w:tc>
          <w:tcPr>
            <w:tcW w:w="1191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梁喆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吴杰林</w:t>
            </w:r>
          </w:p>
        </w:tc>
        <w:tc>
          <w:tcPr>
            <w:tcW w:w="693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2020.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至2020.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8</w:t>
            </w:r>
          </w:p>
        </w:tc>
        <w:tc>
          <w:tcPr>
            <w:tcW w:w="693" w:type="pct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Excel</w:t>
            </w:r>
          </w:p>
        </w:tc>
        <w:tc>
          <w:tcPr>
            <w:tcW w:w="694" w:type="pct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Microsoft Office Excel 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7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V_1.0</w:t>
            </w:r>
          </w:p>
        </w:tc>
        <w:tc>
          <w:tcPr>
            <w:tcW w:w="1139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Hans"/>
              </w:rPr>
              <w:t>新增图文报告功能</w:t>
            </w:r>
          </w:p>
        </w:tc>
        <w:tc>
          <w:tcPr>
            <w:tcW w:w="1191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梁喆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吴杰林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陈柏增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彭梓良</w:t>
            </w:r>
            <w:bookmarkStart w:id="0" w:name="_GoBack"/>
            <w:bookmarkEnd w:id="0"/>
          </w:p>
        </w:tc>
        <w:tc>
          <w:tcPr>
            <w:tcW w:w="693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2020.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09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至2020.12</w:t>
            </w:r>
          </w:p>
        </w:tc>
        <w:tc>
          <w:tcPr>
            <w:tcW w:w="693" w:type="pct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Excel</w:t>
            </w:r>
          </w:p>
        </w:tc>
        <w:tc>
          <w:tcPr>
            <w:tcW w:w="694" w:type="pct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WPS Office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7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4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7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4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7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4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7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4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7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4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7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4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7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4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7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4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7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4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6838" w:h="11906" w:orient="landscape"/>
      <w:pgMar w:top="1083" w:right="1134" w:bottom="85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665"/>
        <w:tab w:val="center" w:pos="7345"/>
      </w:tabs>
      <w:jc w:val="center"/>
      <w:rPr>
        <w:sz w:val="36"/>
        <w:szCs w:val="36"/>
      </w:rPr>
    </w:pP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</w:rPr>
      <w:t xml:space="preserve">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                  </w:t>
    </w:r>
    <w:r>
      <w:rPr>
        <w:rFonts w:ascii="仿宋" w:hAnsi="仿宋" w:eastAsia="仿宋"/>
        <w:sz w:val="28"/>
        <w:szCs w:val="28"/>
      </w:rPr>
      <w:t xml:space="preserve">    </w:t>
    </w:r>
    <w:r>
      <w:rPr>
        <w:rFonts w:ascii="宋体" w:hAnsi="宋体" w:eastAsia="宋体" w:cs="宋体"/>
        <w:bCs/>
        <w:color w:val="000000" w:themeColor="text1"/>
        <w:szCs w:val="21"/>
        <w14:textFill>
          <w14:solidFill>
            <w14:schemeClr w14:val="tx1"/>
          </w14:solidFill>
        </w14:textFill>
      </w:rPr>
      <w:t>AYJ</w:t>
    </w:r>
    <w:r>
      <w:rPr>
        <w:rFonts w:hint="eastAsia" w:ascii="宋体" w:hAnsi="宋体" w:eastAsia="宋体" w:cs="宋体"/>
        <w:color w:val="000000" w:themeColor="text1"/>
        <w:szCs w:val="21"/>
        <w14:textFill>
          <w14:solidFill>
            <w14:schemeClr w14:val="tx1"/>
          </w14:solidFill>
        </w14:textFill>
      </w:rPr>
      <w:t>/QR7</w:t>
    </w:r>
    <w:r>
      <w:rPr>
        <w:rFonts w:ascii="宋体" w:hAnsi="宋体" w:eastAsia="宋体" w:cs="宋体"/>
        <w:color w:val="000000" w:themeColor="text1"/>
        <w:szCs w:val="21"/>
        <w14:textFill>
          <w14:solidFill>
            <w14:schemeClr w14:val="tx1"/>
          </w14:solidFill>
        </w14:textFill>
      </w:rPr>
      <w:t>3-0544</w:t>
    </w:r>
    <w:r>
      <w:rPr>
        <w:rFonts w:hint="eastAsia" w:ascii="宋体" w:hAnsi="宋体" w:eastAsia="宋体" w:cs="宋体"/>
        <w:color w:val="000000" w:themeColor="text1"/>
        <w:szCs w:val="21"/>
        <w14:textFill>
          <w14:solidFill>
            <w14:schemeClr w14:val="tx1"/>
          </w14:solidFill>
        </w14:textFill>
      </w:rPr>
      <w:t xml:space="preserve">   A/</w:t>
    </w:r>
    <w:r>
      <w:rPr>
        <w:rFonts w:ascii="宋体" w:hAnsi="宋体" w:eastAsia="宋体" w:cs="宋体"/>
        <w:color w:val="000000" w:themeColor="text1"/>
        <w:szCs w:val="21"/>
        <w14:textFill>
          <w14:solidFill>
            <w14:schemeClr w14:val="tx1"/>
          </w14:solidFill>
        </w14:textFill>
      </w:rPr>
      <w:t>0</w:t>
    </w:r>
    <w:r>
      <w:rPr>
        <w:rFonts w:ascii="宋体" w:hAnsi="宋体" w:eastAsia="宋体" w:cs="宋体"/>
        <w:color w:val="000000" w:themeColor="text1"/>
        <w:szCs w:val="21"/>
        <w14:textFill>
          <w14:solidFill>
            <w14:schemeClr w14:val="tx1"/>
          </w14:solidFill>
        </w14:textFill>
      </w:rPr>
      <w:tab/>
    </w:r>
  </w:p>
  <w:p>
    <w:pPr>
      <w:tabs>
        <w:tab w:val="left" w:pos="5665"/>
        <w:tab w:val="center" w:pos="7345"/>
      </w:tabs>
      <w:jc w:val="center"/>
      <w:rPr>
        <w:sz w:val="36"/>
        <w:szCs w:val="36"/>
      </w:rPr>
    </w:pPr>
    <w:r>
      <w:rPr>
        <w:rFonts w:hint="eastAsia"/>
        <w:sz w:val="36"/>
        <w:szCs w:val="36"/>
      </w:rPr>
      <w:t>缺 陷 管 理 工 具 使 用 记 录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41BB9"/>
    <w:rsid w:val="000226A6"/>
    <w:rsid w:val="0004100D"/>
    <w:rsid w:val="00092156"/>
    <w:rsid w:val="000B77BB"/>
    <w:rsid w:val="0013289B"/>
    <w:rsid w:val="001B65B8"/>
    <w:rsid w:val="00357E12"/>
    <w:rsid w:val="00391B02"/>
    <w:rsid w:val="00403748"/>
    <w:rsid w:val="004B631F"/>
    <w:rsid w:val="004C73AD"/>
    <w:rsid w:val="004D4F3C"/>
    <w:rsid w:val="00560DD4"/>
    <w:rsid w:val="005E76BF"/>
    <w:rsid w:val="006C0F7B"/>
    <w:rsid w:val="00744A5E"/>
    <w:rsid w:val="00A541F0"/>
    <w:rsid w:val="00A84BDA"/>
    <w:rsid w:val="00B23C32"/>
    <w:rsid w:val="00B627A9"/>
    <w:rsid w:val="00C619BB"/>
    <w:rsid w:val="00D41F36"/>
    <w:rsid w:val="00DC5566"/>
    <w:rsid w:val="00E848C5"/>
    <w:rsid w:val="00EC1765"/>
    <w:rsid w:val="00F37393"/>
    <w:rsid w:val="02A87FDF"/>
    <w:rsid w:val="02AB2D04"/>
    <w:rsid w:val="07D41BB9"/>
    <w:rsid w:val="081B5C86"/>
    <w:rsid w:val="0EB61116"/>
    <w:rsid w:val="14517E1B"/>
    <w:rsid w:val="15C2693A"/>
    <w:rsid w:val="1A341850"/>
    <w:rsid w:val="20DA4BFF"/>
    <w:rsid w:val="2D51480B"/>
    <w:rsid w:val="30342EA9"/>
    <w:rsid w:val="36CD3324"/>
    <w:rsid w:val="3E7254A8"/>
    <w:rsid w:val="3EE82092"/>
    <w:rsid w:val="410447DD"/>
    <w:rsid w:val="46EA19C9"/>
    <w:rsid w:val="48237A64"/>
    <w:rsid w:val="495B44B2"/>
    <w:rsid w:val="4B693F1E"/>
    <w:rsid w:val="583D5E7D"/>
    <w:rsid w:val="5A772575"/>
    <w:rsid w:val="5B730ECB"/>
    <w:rsid w:val="5E8139FB"/>
    <w:rsid w:val="60CF5F0C"/>
    <w:rsid w:val="61D967C0"/>
    <w:rsid w:val="63BA0AD1"/>
    <w:rsid w:val="63E145F7"/>
    <w:rsid w:val="715C0A0C"/>
    <w:rsid w:val="71D81679"/>
    <w:rsid w:val="71F526B3"/>
    <w:rsid w:val="729869D3"/>
    <w:rsid w:val="743F5151"/>
    <w:rsid w:val="78082C3D"/>
    <w:rsid w:val="794B3872"/>
    <w:rsid w:val="79890069"/>
    <w:rsid w:val="7CCE5DF5"/>
    <w:rsid w:val="7DA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网格型1"/>
    <w:basedOn w:val="5"/>
    <w:qFormat/>
    <w:uiPriority w:val="0"/>
    <w:pPr>
      <w:widowControl w:val="0"/>
      <w:jc w:val="both"/>
    </w:pPr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49</Words>
  <Characters>280</Characters>
  <Lines>2</Lines>
  <Paragraphs>1</Paragraphs>
  <TotalTime>0</TotalTime>
  <ScaleCrop>false</ScaleCrop>
  <LinksUpToDate>false</LinksUpToDate>
  <CharactersWithSpaces>328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2016-10-19T07:57:00Z</dcterms:created>
  <dc:creator>admin</dc:creator>
  <cp:lastModifiedBy>PAICS</cp:lastModifiedBy>
  <cp:lastPrinted>2021-06-08T03:33:00Z</cp:lastPrinted>
  <dcterms:modified xsi:type="dcterms:W3CDTF">2021-06-08T03:37:13Z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FD8535233AB748A0ABD4A0DE581EF5F8</vt:lpwstr>
  </property>
</Properties>
</file>