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F216" w14:textId="401D0485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44327DA" w14:textId="0F5C9F41" w:rsidR="00F13A6B" w:rsidRDefault="00F13A6B" w:rsidP="00C749EC">
      <w:pPr>
        <w:rPr>
          <w:rFonts w:ascii="黑体" w:eastAsia="黑体" w:hAnsi="黑体"/>
          <w:sz w:val="30"/>
          <w:szCs w:val="30"/>
        </w:rPr>
      </w:pPr>
    </w:p>
    <w:p w14:paraId="6F5637E8" w14:textId="77777777" w:rsidR="00F13A6B" w:rsidRDefault="00F13A6B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0EC4F247" w14:textId="77777777" w:rsidR="00B973A0" w:rsidRDefault="00B973A0" w:rsidP="00EE7ECB">
      <w:pPr>
        <w:jc w:val="center"/>
        <w:rPr>
          <w:rFonts w:ascii="黑体" w:eastAsia="黑体" w:hAnsi="黑体"/>
          <w:b/>
          <w:sz w:val="56"/>
          <w:szCs w:val="48"/>
        </w:rPr>
      </w:pPr>
      <w:r w:rsidRPr="00B973A0">
        <w:rPr>
          <w:rFonts w:ascii="黑体" w:eastAsia="黑体" w:hAnsi="黑体" w:hint="eastAsia"/>
          <w:b/>
          <w:sz w:val="56"/>
          <w:szCs w:val="48"/>
        </w:rPr>
        <w:t>网证通安全中间件</w:t>
      </w:r>
    </w:p>
    <w:p w14:paraId="75E85D3A" w14:textId="275662DF" w:rsidR="00D33CA9" w:rsidRPr="00B973A0" w:rsidRDefault="00B973A0" w:rsidP="00B973A0">
      <w:pPr>
        <w:jc w:val="center"/>
        <w:rPr>
          <w:rFonts w:ascii="黑体" w:eastAsia="黑体" w:hAnsi="黑体"/>
          <w:b/>
          <w:sz w:val="56"/>
          <w:szCs w:val="48"/>
        </w:rPr>
      </w:pPr>
      <w:r w:rsidRPr="00B973A0">
        <w:rPr>
          <w:rFonts w:ascii="黑体" w:eastAsia="黑体" w:hAnsi="黑体"/>
          <w:b/>
          <w:sz w:val="56"/>
          <w:szCs w:val="48"/>
        </w:rPr>
        <w:t>V5.</w:t>
      </w:r>
      <w:r>
        <w:rPr>
          <w:rFonts w:ascii="黑体" w:eastAsia="黑体" w:hAnsi="黑体" w:hint="eastAsia"/>
          <w:b/>
          <w:sz w:val="56"/>
          <w:szCs w:val="48"/>
        </w:rPr>
        <w:t>8.0.2</w:t>
      </w:r>
      <w:r w:rsidR="001808E6">
        <w:rPr>
          <w:rFonts w:ascii="黑体" w:eastAsia="黑体" w:hAnsi="黑体" w:hint="eastAsia"/>
          <w:b/>
          <w:sz w:val="56"/>
          <w:szCs w:val="48"/>
        </w:rPr>
        <w:t>新增功能</w:t>
      </w:r>
      <w:r w:rsidR="00EE7ECB"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5D945C57" w14:textId="77777777" w:rsidR="00C749EC" w:rsidRDefault="00C749EC" w:rsidP="00C749EC">
      <w:pPr>
        <w:rPr>
          <w:bCs/>
          <w:szCs w:val="21"/>
        </w:rPr>
      </w:pPr>
    </w:p>
    <w:p w14:paraId="1FA751D8" w14:textId="77777777" w:rsidR="00C749EC" w:rsidRDefault="00C749EC" w:rsidP="00C749EC">
      <w:pPr>
        <w:rPr>
          <w:bCs/>
          <w:szCs w:val="21"/>
        </w:rPr>
      </w:pPr>
    </w:p>
    <w:p w14:paraId="70FB95F2" w14:textId="77777777" w:rsidR="00C749EC" w:rsidRDefault="00C749EC" w:rsidP="00C749EC">
      <w:pPr>
        <w:rPr>
          <w:bCs/>
          <w:szCs w:val="21"/>
        </w:rPr>
      </w:pPr>
    </w:p>
    <w:p w14:paraId="7EB453E1" w14:textId="77777777" w:rsidR="00EB422B" w:rsidRPr="00EB422B" w:rsidRDefault="00EB422B" w:rsidP="00C749EC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6702DF63" w14:textId="0891C175" w:rsidR="00EB422B" w:rsidRPr="00EB422B" w:rsidRDefault="00EB422B" w:rsidP="00C749EC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 w:rsidR="0065421B">
        <w:rPr>
          <w:rFonts w:hint="eastAsia"/>
          <w:bCs/>
          <w:sz w:val="28"/>
          <w:szCs w:val="28"/>
        </w:rPr>
        <w:t>运维部</w:t>
      </w:r>
    </w:p>
    <w:p w14:paraId="7440D485" w14:textId="77777777" w:rsidR="00EB422B" w:rsidRDefault="00EB422B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6DA73D9F" w14:textId="77777777" w:rsidR="00975E08" w:rsidRDefault="000311FA" w:rsidP="0005583E">
      <w:pPr>
        <w:pStyle w:val="a3"/>
      </w:pPr>
      <w:r>
        <w:rPr>
          <w:rFonts w:hint="eastAsia"/>
        </w:rPr>
        <w:lastRenderedPageBreak/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68D11011" w14:textId="64C04032" w:rsidR="00B701A7" w:rsidRDefault="000311FA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35010519" w:history="1">
        <w:r w:rsidR="00B701A7" w:rsidRPr="00E666C4">
          <w:rPr>
            <w:rStyle w:val="af"/>
            <w:noProof/>
          </w:rPr>
          <w:t>1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升级内容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_Toc35010519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1</w:t>
        </w:r>
        <w:r w:rsidR="00B701A7">
          <w:rPr>
            <w:noProof/>
            <w:webHidden/>
          </w:rPr>
          <w:fldChar w:fldCharType="end"/>
        </w:r>
      </w:hyperlink>
    </w:p>
    <w:p w14:paraId="37625D94" w14:textId="70B3BE8E" w:rsidR="00B701A7" w:rsidRDefault="00A014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0" w:history="1">
        <w:r w:rsidR="00B701A7" w:rsidRPr="00E666C4">
          <w:rPr>
            <w:rStyle w:val="af"/>
            <w:noProof/>
          </w:rPr>
          <w:t>2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测试结论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_Toc35010520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1</w:t>
        </w:r>
        <w:r w:rsidR="00B701A7">
          <w:rPr>
            <w:noProof/>
            <w:webHidden/>
          </w:rPr>
          <w:fldChar w:fldCharType="end"/>
        </w:r>
      </w:hyperlink>
    </w:p>
    <w:p w14:paraId="53ACC4D7" w14:textId="7BE6C09B" w:rsidR="00B701A7" w:rsidRDefault="00A014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1" w:history="1">
        <w:r w:rsidR="00B701A7" w:rsidRPr="00E666C4">
          <w:rPr>
            <w:rStyle w:val="af"/>
            <w:noProof/>
          </w:rPr>
          <w:t>3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测试信息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_Toc35010521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2</w:t>
        </w:r>
        <w:r w:rsidR="00B701A7">
          <w:rPr>
            <w:noProof/>
            <w:webHidden/>
          </w:rPr>
          <w:fldChar w:fldCharType="end"/>
        </w:r>
      </w:hyperlink>
    </w:p>
    <w:p w14:paraId="26085049" w14:textId="05917AE2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2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测试策略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_Toc35010522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2</w:t>
        </w:r>
        <w:r w:rsidR="00B701A7">
          <w:rPr>
            <w:noProof/>
            <w:webHidden/>
          </w:rPr>
          <w:fldChar w:fldCharType="end"/>
        </w:r>
      </w:hyperlink>
    </w:p>
    <w:p w14:paraId="27FCD4BE" w14:textId="3F117EA3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3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测试执行情况与记录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_Toc35010523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2</w:t>
        </w:r>
        <w:r w:rsidR="00B701A7">
          <w:rPr>
            <w:noProof/>
            <w:webHidden/>
          </w:rPr>
          <w:fldChar w:fldCharType="end"/>
        </w:r>
      </w:hyperlink>
    </w:p>
    <w:p w14:paraId="297A36CB" w14:textId="71E5CD82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4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各个系统</w:t>
        </w:r>
        <w:r w:rsidR="00B701A7" w:rsidRPr="00E666C4">
          <w:rPr>
            <w:rStyle w:val="af"/>
            <w:noProof/>
          </w:rPr>
          <w:t>/</w:t>
        </w:r>
        <w:r w:rsidR="00B701A7" w:rsidRPr="00E666C4">
          <w:rPr>
            <w:rStyle w:val="af"/>
            <w:noProof/>
          </w:rPr>
          <w:t>软件模块版本及对应升级内容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_Toc35010524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3</w:t>
        </w:r>
        <w:r w:rsidR="00B701A7">
          <w:rPr>
            <w:noProof/>
            <w:webHidden/>
          </w:rPr>
          <w:fldChar w:fldCharType="end"/>
        </w:r>
      </w:hyperlink>
    </w:p>
    <w:p w14:paraId="5094E54F" w14:textId="64765908" w:rsidR="00B701A7" w:rsidRDefault="00A014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5" w:history="1">
        <w:r w:rsidR="00B701A7" w:rsidRPr="00E666C4">
          <w:rPr>
            <w:rStyle w:val="af"/>
            <w:noProof/>
          </w:rPr>
          <w:t>4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测试环境与配置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_Toc35010525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3</w:t>
        </w:r>
        <w:r w:rsidR="00B701A7">
          <w:rPr>
            <w:noProof/>
            <w:webHidden/>
          </w:rPr>
          <w:fldChar w:fldCharType="end"/>
        </w:r>
      </w:hyperlink>
    </w:p>
    <w:p w14:paraId="7B2DE030" w14:textId="46A087B1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6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客户端环境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_Toc35010526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3</w:t>
        </w:r>
        <w:r w:rsidR="00B701A7">
          <w:rPr>
            <w:noProof/>
            <w:webHidden/>
          </w:rPr>
          <w:fldChar w:fldCharType="end"/>
        </w:r>
      </w:hyperlink>
    </w:p>
    <w:p w14:paraId="29FE7F22" w14:textId="7D06B412" w:rsidR="00B701A7" w:rsidRDefault="00A014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7" w:history="1">
        <w:r w:rsidR="00B701A7" w:rsidRPr="00E666C4">
          <w:rPr>
            <w:rStyle w:val="af"/>
            <w:noProof/>
          </w:rPr>
          <w:t>5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功能测试结果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_Toc35010527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4</w:t>
        </w:r>
        <w:r w:rsidR="00B701A7">
          <w:rPr>
            <w:noProof/>
            <w:webHidden/>
          </w:rPr>
          <w:fldChar w:fldCharType="end"/>
        </w:r>
      </w:hyperlink>
    </w:p>
    <w:p w14:paraId="23601232" w14:textId="4A1EE4C6" w:rsidR="00B701A7" w:rsidRDefault="00A0148B">
      <w:pPr>
        <w:pStyle w:val="TOC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8" w:history="1">
        <w:r w:rsidR="00B701A7" w:rsidRPr="00E666C4">
          <w:rPr>
            <w:rStyle w:val="af"/>
            <w:noProof/>
          </w:rPr>
          <w:t>6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遗留缺陷报告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_Toc35010528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4</w:t>
        </w:r>
        <w:r w:rsidR="00B701A7">
          <w:rPr>
            <w:noProof/>
            <w:webHidden/>
          </w:rPr>
          <w:fldChar w:fldCharType="end"/>
        </w:r>
      </w:hyperlink>
    </w:p>
    <w:p w14:paraId="37A6CFA6" w14:textId="766E5DE4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29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新发现未解决的缺陷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_Toc35010529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4</w:t>
        </w:r>
        <w:r w:rsidR="00B701A7">
          <w:rPr>
            <w:noProof/>
            <w:webHidden/>
          </w:rPr>
          <w:fldChar w:fldCharType="end"/>
        </w:r>
      </w:hyperlink>
    </w:p>
    <w:p w14:paraId="1578D1B9" w14:textId="2956CEC8" w:rsidR="00B701A7" w:rsidRDefault="00A0148B">
      <w:pPr>
        <w:pStyle w:val="TOC2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35010530" w:history="1">
        <w:r w:rsidR="00B701A7" w:rsidRPr="00E666C4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B701A7">
          <w:rPr>
            <w:rFonts w:cstheme="minorBidi"/>
            <w:noProof/>
            <w:kern w:val="2"/>
            <w:sz w:val="21"/>
          </w:rPr>
          <w:tab/>
        </w:r>
        <w:r w:rsidR="00B701A7" w:rsidRPr="00E666C4">
          <w:rPr>
            <w:rStyle w:val="af"/>
            <w:noProof/>
          </w:rPr>
          <w:t>历史版本遗留的缺陷</w:t>
        </w:r>
        <w:r w:rsidR="00B701A7">
          <w:rPr>
            <w:noProof/>
            <w:webHidden/>
          </w:rPr>
          <w:tab/>
        </w:r>
        <w:r w:rsidR="00B701A7">
          <w:rPr>
            <w:noProof/>
            <w:webHidden/>
          </w:rPr>
          <w:fldChar w:fldCharType="begin"/>
        </w:r>
        <w:r w:rsidR="00B701A7">
          <w:rPr>
            <w:noProof/>
            <w:webHidden/>
          </w:rPr>
          <w:instrText xml:space="preserve"> PAGEREF _Toc35010530 \h </w:instrText>
        </w:r>
        <w:r w:rsidR="00B701A7">
          <w:rPr>
            <w:noProof/>
            <w:webHidden/>
          </w:rPr>
        </w:r>
        <w:r w:rsidR="00B701A7">
          <w:rPr>
            <w:noProof/>
            <w:webHidden/>
          </w:rPr>
          <w:fldChar w:fldCharType="separate"/>
        </w:r>
        <w:r w:rsidR="00B701A7">
          <w:rPr>
            <w:noProof/>
            <w:webHidden/>
          </w:rPr>
          <w:t>4</w:t>
        </w:r>
        <w:r w:rsidR="00B701A7">
          <w:rPr>
            <w:noProof/>
            <w:webHidden/>
          </w:rPr>
          <w:fldChar w:fldCharType="end"/>
        </w:r>
      </w:hyperlink>
    </w:p>
    <w:p w14:paraId="736210B5" w14:textId="45EE7A2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4987DFC9" w:rsidR="00EE7ECB" w:rsidRDefault="00EE7ECB" w:rsidP="0058519E">
      <w:pPr>
        <w:pStyle w:val="1"/>
      </w:pPr>
      <w:bookmarkStart w:id="0" w:name="_Toc13143050"/>
      <w:bookmarkStart w:id="1" w:name="_Toc13487772"/>
      <w:bookmarkStart w:id="2" w:name="_Toc13487848"/>
      <w:bookmarkStart w:id="3" w:name="_Toc35010519"/>
      <w:r>
        <w:rPr>
          <w:rFonts w:hint="eastAsia"/>
        </w:rPr>
        <w:lastRenderedPageBreak/>
        <w:t>升级内容</w:t>
      </w:r>
      <w:bookmarkEnd w:id="0"/>
      <w:bookmarkEnd w:id="1"/>
      <w:bookmarkEnd w:id="2"/>
      <w:bookmarkEnd w:id="3"/>
    </w:p>
    <w:p w14:paraId="566C4308" w14:textId="1B270C3E" w:rsidR="00DE0511" w:rsidRPr="00C26B80" w:rsidRDefault="001808E6" w:rsidP="00DE0511">
      <w:pPr>
        <w:pStyle w:val="af2"/>
        <w:spacing w:line="360" w:lineRule="auto"/>
        <w:ind w:leftChars="227" w:left="477"/>
        <w:jc w:val="left"/>
        <w:rPr>
          <w:rFonts w:ascii="宋体" w:hAnsi="宋体"/>
          <w:szCs w:val="21"/>
          <w:lang w:val="x-none"/>
        </w:rPr>
      </w:pPr>
      <w:r w:rsidRPr="009C53FB">
        <w:rPr>
          <w:rFonts w:ascii="宋体" w:hAnsi="宋体" w:hint="eastAsia"/>
          <w:szCs w:val="21"/>
          <w:lang w:val="x-none"/>
        </w:rPr>
        <w:t>网证通安全</w:t>
      </w:r>
      <w:r w:rsidRPr="009C53FB">
        <w:rPr>
          <w:rFonts w:ascii="宋体" w:hAnsi="宋体"/>
          <w:szCs w:val="21"/>
          <w:lang w:val="x-none"/>
        </w:rPr>
        <w:t>中间件</w:t>
      </w:r>
      <w:r w:rsidRPr="009C53FB">
        <w:rPr>
          <w:rFonts w:ascii="宋体" w:hAnsi="宋体" w:hint="eastAsia"/>
          <w:szCs w:val="21"/>
          <w:lang w:val="x-none"/>
        </w:rPr>
        <w:t>V</w:t>
      </w:r>
      <w:r w:rsidRPr="009C53FB">
        <w:rPr>
          <w:rFonts w:ascii="宋体" w:hAnsi="宋体"/>
          <w:szCs w:val="21"/>
          <w:lang w:val="x-none"/>
        </w:rPr>
        <w:t>5.8.0.2</w:t>
      </w:r>
      <w:r w:rsidR="00DE0511" w:rsidRPr="00C26B80">
        <w:rPr>
          <w:rFonts w:ascii="宋体" w:hAnsi="宋体"/>
          <w:szCs w:val="21"/>
          <w:lang w:val="x-none"/>
        </w:rPr>
        <w:t>在上个版本</w:t>
      </w:r>
      <w:r w:rsidRPr="009C53FB">
        <w:rPr>
          <w:rFonts w:ascii="宋体" w:hAnsi="宋体" w:hint="eastAsia"/>
          <w:szCs w:val="21"/>
          <w:lang w:val="x-none"/>
        </w:rPr>
        <w:t>V</w:t>
      </w:r>
      <w:r w:rsidRPr="009C53FB">
        <w:rPr>
          <w:rFonts w:ascii="宋体" w:hAnsi="宋体"/>
          <w:szCs w:val="21"/>
          <w:lang w:val="x-none"/>
        </w:rPr>
        <w:t>5.7.2.0</w:t>
      </w:r>
      <w:r w:rsidR="00DE0511" w:rsidRPr="00C26B80">
        <w:rPr>
          <w:rFonts w:ascii="宋体" w:hAnsi="宋体"/>
          <w:szCs w:val="21"/>
          <w:lang w:val="x-none"/>
        </w:rPr>
        <w:t>基础上</w:t>
      </w:r>
      <w:r>
        <w:rPr>
          <w:rFonts w:ascii="宋体" w:hAnsi="宋体" w:hint="eastAsia"/>
          <w:szCs w:val="21"/>
          <w:lang w:val="x-none"/>
        </w:rPr>
        <w:t>，新增</w:t>
      </w:r>
      <w:r w:rsidR="00DE0511" w:rsidRPr="00C26B80">
        <w:rPr>
          <w:rFonts w:ascii="宋体" w:hAnsi="宋体"/>
          <w:szCs w:val="21"/>
          <w:lang w:val="x-none"/>
        </w:rPr>
        <w:t>以下</w:t>
      </w:r>
      <w:r>
        <w:rPr>
          <w:rFonts w:ascii="宋体" w:hAnsi="宋体" w:hint="eastAsia"/>
          <w:szCs w:val="21"/>
          <w:lang w:val="x-none"/>
        </w:rPr>
        <w:t>功能</w:t>
      </w:r>
      <w:r w:rsidR="00DE0511" w:rsidRPr="00C26B80">
        <w:rPr>
          <w:rFonts w:ascii="宋体" w:hAnsi="宋体"/>
          <w:szCs w:val="21"/>
          <w:lang w:val="x-none"/>
        </w:rPr>
        <w:t>：</w:t>
      </w:r>
    </w:p>
    <w:p w14:paraId="36DF0604" w14:textId="3CA579DD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hint="eastAsia"/>
          <w:szCs w:val="21"/>
        </w:rPr>
        <w:t>随机数发生器允许配置直接使用设备产生的随机数，并可以配置进行随机数测试；</w:t>
      </w:r>
    </w:p>
    <w:p w14:paraId="4D92A4DE" w14:textId="552BEE25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hint="eastAsia"/>
          <w:szCs w:val="21"/>
        </w:rPr>
        <w:t>允许配置使用其他设备进行公钥运算；</w:t>
      </w:r>
    </w:p>
    <w:p w14:paraId="0DCBA7C7" w14:textId="38AF316E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hint="eastAsia"/>
          <w:szCs w:val="21"/>
        </w:rPr>
        <w:t>增加</w:t>
      </w:r>
      <w:r w:rsidRPr="008F3CF8">
        <w:rPr>
          <w:rFonts w:asciiTheme="minorEastAsia" w:eastAsiaTheme="minorEastAsia" w:hAnsiTheme="minorEastAsia"/>
          <w:szCs w:val="21"/>
        </w:rPr>
        <w:t>SignedAndEnvelopedData的支持，包括C和纯JAVA</w:t>
      </w:r>
      <w:r w:rsidRPr="008F3CF8">
        <w:rPr>
          <w:rFonts w:asciiTheme="minorEastAsia" w:eastAsiaTheme="minorEastAsia" w:hAnsiTheme="minorEastAsia" w:hint="eastAsia"/>
          <w:szCs w:val="21"/>
        </w:rPr>
        <w:t>；</w:t>
      </w:r>
    </w:p>
    <w:p w14:paraId="58F02993" w14:textId="34129ED8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hint="eastAsia"/>
          <w:szCs w:val="21"/>
        </w:rPr>
        <w:t>增加</w:t>
      </w:r>
      <w:r w:rsidRPr="008F3CF8">
        <w:rPr>
          <w:rFonts w:asciiTheme="minorEastAsia" w:eastAsiaTheme="minorEastAsia" w:hAnsiTheme="minorEastAsia"/>
          <w:szCs w:val="21"/>
        </w:rPr>
        <w:t>PKCS#8的私钥格式的支持</w:t>
      </w:r>
      <w:r w:rsidRPr="008F3CF8">
        <w:rPr>
          <w:rFonts w:asciiTheme="minorEastAsia" w:eastAsiaTheme="minorEastAsia" w:hAnsiTheme="minorEastAsia" w:hint="eastAsia"/>
          <w:szCs w:val="21"/>
        </w:rPr>
        <w:t>；</w:t>
      </w:r>
    </w:p>
    <w:p w14:paraId="1077D3A8" w14:textId="30A79613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cs="Segoe UI"/>
          <w:szCs w:val="21"/>
          <w:shd w:val="clear" w:color="auto" w:fill="FFFFFF"/>
        </w:rPr>
        <w:t>纯JAVA增加JOSE的支持</w:t>
      </w:r>
      <w:r w:rsidRPr="008F3CF8">
        <w:rPr>
          <w:rFonts w:asciiTheme="minorEastAsia" w:eastAsiaTheme="minorEastAsia" w:hAnsiTheme="minorEastAsia" w:cs="Segoe UI" w:hint="eastAsia"/>
          <w:szCs w:val="21"/>
          <w:shd w:val="clear" w:color="auto" w:fill="FFFFFF"/>
        </w:rPr>
        <w:t>；</w:t>
      </w:r>
    </w:p>
    <w:p w14:paraId="56DA9F1B" w14:textId="1B6ADCE5" w:rsidR="001808E6" w:rsidRPr="008F3CF8" w:rsidRDefault="001808E6" w:rsidP="001808E6">
      <w:pPr>
        <w:pStyle w:val="a5"/>
        <w:numPr>
          <w:ilvl w:val="0"/>
          <w:numId w:val="31"/>
        </w:numPr>
        <w:ind w:leftChars="0"/>
        <w:rPr>
          <w:rFonts w:asciiTheme="minorEastAsia" w:eastAsiaTheme="minorEastAsia" w:hAnsiTheme="minorEastAsia"/>
          <w:szCs w:val="21"/>
        </w:rPr>
      </w:pPr>
      <w:r w:rsidRPr="008F3CF8">
        <w:rPr>
          <w:rFonts w:asciiTheme="minorEastAsia" w:eastAsiaTheme="minorEastAsia" w:hAnsiTheme="minorEastAsia" w:hint="eastAsia"/>
          <w:szCs w:val="21"/>
        </w:rPr>
        <w:t>去掉企业级</w:t>
      </w:r>
      <w:r w:rsidRPr="008F3CF8">
        <w:rPr>
          <w:rFonts w:asciiTheme="minorEastAsia" w:eastAsiaTheme="minorEastAsia" w:hAnsiTheme="minorEastAsia"/>
          <w:szCs w:val="21"/>
        </w:rPr>
        <w:t>CA证书链</w:t>
      </w:r>
      <w:r w:rsidRPr="008F3CF8">
        <w:rPr>
          <w:rFonts w:asciiTheme="minorEastAsia" w:eastAsiaTheme="minorEastAsia" w:hAnsiTheme="minorEastAsia" w:hint="eastAsia"/>
          <w:szCs w:val="21"/>
        </w:rPr>
        <w:t>。</w:t>
      </w:r>
    </w:p>
    <w:p w14:paraId="38E464BF" w14:textId="77777777" w:rsidR="00DE0511" w:rsidRPr="008C6CC1" w:rsidRDefault="00DE0511" w:rsidP="00DE0511">
      <w:pPr>
        <w:pStyle w:val="a5"/>
        <w:ind w:leftChars="177" w:left="372" w:firstLineChars="200" w:firstLine="420"/>
        <w:rPr>
          <w:szCs w:val="24"/>
        </w:rPr>
      </w:pPr>
      <w:r w:rsidRPr="008C6CC1">
        <w:rPr>
          <w:szCs w:val="24"/>
        </w:rPr>
        <w:t>参考资料：</w:t>
      </w:r>
    </w:p>
    <w:p w14:paraId="2CF9C7FB" w14:textId="6EFB1E7C" w:rsidR="00DE0511" w:rsidRDefault="00DE0511" w:rsidP="00DE0511">
      <w:pPr>
        <w:pStyle w:val="a5"/>
        <w:numPr>
          <w:ilvl w:val="0"/>
          <w:numId w:val="30"/>
        </w:numPr>
        <w:ind w:leftChars="0"/>
        <w:rPr>
          <w:szCs w:val="24"/>
        </w:rPr>
      </w:pPr>
      <w:r w:rsidRPr="008C6CC1">
        <w:rPr>
          <w:szCs w:val="24"/>
        </w:rPr>
        <w:t>测试申请单：</w:t>
      </w:r>
      <w:hyperlink r:id="rId14" w:history="1">
        <w:r w:rsidR="001808E6">
          <w:rPr>
            <w:rStyle w:val="af"/>
          </w:rPr>
          <w:t>http://192.168.0.123:8080/browse/RODT-1595</w:t>
        </w:r>
      </w:hyperlink>
      <w:r w:rsidRPr="008C6CC1">
        <w:rPr>
          <w:szCs w:val="24"/>
        </w:rPr>
        <w:t>；</w:t>
      </w:r>
    </w:p>
    <w:p w14:paraId="32CD7F4C" w14:textId="074AFDDE" w:rsidR="00E34684" w:rsidRDefault="00E34684" w:rsidP="00B26E3D">
      <w:pPr>
        <w:pStyle w:val="a5"/>
        <w:numPr>
          <w:ilvl w:val="0"/>
          <w:numId w:val="30"/>
        </w:numPr>
        <w:ind w:leftChars="0"/>
        <w:rPr>
          <w:szCs w:val="24"/>
        </w:rPr>
      </w:pPr>
      <w:r w:rsidRPr="00E34684">
        <w:rPr>
          <w:szCs w:val="24"/>
        </w:rPr>
        <w:t>NETCA PKI API参考手册</w:t>
      </w:r>
      <w:r>
        <w:rPr>
          <w:rFonts w:hint="eastAsia"/>
          <w:szCs w:val="24"/>
        </w:rPr>
        <w:t>：</w:t>
      </w:r>
      <w:hyperlink r:id="rId15" w:history="1">
        <w:r w:rsidR="00B26E3D" w:rsidRPr="000015B7">
          <w:rPr>
            <w:rStyle w:val="af"/>
            <w:szCs w:val="24"/>
          </w:rPr>
          <w:t>http://192.168.0.11:8081/svn/rdrelease/软件发布/NETCA_CRYPTO/current/文档/NETCA PKI API参考手册.doc</w:t>
        </w:r>
      </w:hyperlink>
      <w:r w:rsidR="00B26E3D">
        <w:rPr>
          <w:szCs w:val="24"/>
        </w:rPr>
        <w:t xml:space="preserve"> </w:t>
      </w:r>
    </w:p>
    <w:p w14:paraId="348A9B13" w14:textId="2698D383" w:rsidR="000409C6" w:rsidRDefault="000409C6" w:rsidP="000409C6">
      <w:pPr>
        <w:pStyle w:val="a5"/>
        <w:numPr>
          <w:ilvl w:val="0"/>
          <w:numId w:val="30"/>
        </w:numPr>
        <w:ind w:leftChars="0"/>
        <w:rPr>
          <w:szCs w:val="24"/>
        </w:rPr>
      </w:pPr>
      <w:r w:rsidRPr="000409C6">
        <w:rPr>
          <w:szCs w:val="24"/>
        </w:rPr>
        <w:t>NETCA PKI Java API使用手册</w:t>
      </w:r>
      <w:r>
        <w:rPr>
          <w:rFonts w:hint="eastAsia"/>
          <w:szCs w:val="24"/>
        </w:rPr>
        <w:t>：</w:t>
      </w:r>
      <w:hyperlink r:id="rId16" w:history="1">
        <w:r w:rsidRPr="000015B7">
          <w:rPr>
            <w:rStyle w:val="af"/>
            <w:szCs w:val="24"/>
          </w:rPr>
          <w:t>http://192.168.0.11:8081/svn/rdrelease/软件发布/NETCA_CRYPTO/current/文档/NETCA PKI Java API使用手册.doc</w:t>
        </w:r>
      </w:hyperlink>
      <w:r>
        <w:rPr>
          <w:szCs w:val="24"/>
        </w:rPr>
        <w:t xml:space="preserve"> </w:t>
      </w:r>
    </w:p>
    <w:p w14:paraId="3294216B" w14:textId="06DBAD0E" w:rsidR="00E34684" w:rsidRPr="008C6CC1" w:rsidRDefault="00B26E3D" w:rsidP="00B26E3D">
      <w:pPr>
        <w:pStyle w:val="a5"/>
        <w:numPr>
          <w:ilvl w:val="0"/>
          <w:numId w:val="30"/>
        </w:numPr>
        <w:ind w:leftChars="0"/>
        <w:rPr>
          <w:szCs w:val="24"/>
        </w:rPr>
      </w:pPr>
      <w:r w:rsidRPr="00B26E3D">
        <w:rPr>
          <w:szCs w:val="24"/>
        </w:rPr>
        <w:t>JAVADOC文档</w:t>
      </w:r>
      <w:r>
        <w:rPr>
          <w:rFonts w:hint="eastAsia"/>
          <w:szCs w:val="24"/>
        </w:rPr>
        <w:t>：</w:t>
      </w:r>
      <w:hyperlink r:id="rId17" w:history="1">
        <w:r w:rsidRPr="000015B7">
          <w:rPr>
            <w:rStyle w:val="af"/>
            <w:szCs w:val="24"/>
          </w:rPr>
          <w:t>http://192.168.0.11:8081/svn/rdrelease/软件发布/NETCA_CRYPTO/current/文档/NetcaJCryptodoc.zip</w:t>
        </w:r>
      </w:hyperlink>
      <w:r>
        <w:rPr>
          <w:szCs w:val="24"/>
        </w:rPr>
        <w:t xml:space="preserve"> </w:t>
      </w:r>
    </w:p>
    <w:p w14:paraId="29A6D132" w14:textId="77777777" w:rsidR="00EE7ECB" w:rsidRDefault="00EE7ECB" w:rsidP="0058519E">
      <w:pPr>
        <w:pStyle w:val="1"/>
      </w:pPr>
      <w:bookmarkStart w:id="4" w:name="_Toc13143051"/>
      <w:bookmarkStart w:id="5" w:name="_Toc13487773"/>
      <w:bookmarkStart w:id="6" w:name="_Toc13487849"/>
      <w:bookmarkStart w:id="7" w:name="_Toc35010520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7FB43A6F" w14:textId="67AAC946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44940953" w14:textId="5043A739" w:rsidR="00EE7ECB" w:rsidRDefault="004A1305" w:rsidP="0058519E">
      <w:pPr>
        <w:pStyle w:val="a5"/>
        <w:ind w:leftChars="177" w:left="372" w:firstLine="480"/>
        <w:rPr>
          <w:rFonts w:ascii="Times New Roman" w:eastAsiaTheme="minorEastAsia" w:hAnsi="Times New Roman"/>
          <w:iCs/>
        </w:rPr>
      </w:pPr>
      <w:r w:rsidRPr="0058519E">
        <w:rPr>
          <w:rFonts w:ascii="Times New Roman" w:eastAsiaTheme="minorEastAsia" w:hAnsi="Times New Roman" w:hint="eastAsia"/>
          <w:iCs/>
        </w:rPr>
        <w:t>该版本</w:t>
      </w:r>
      <w:r w:rsidR="00EE7ECB" w:rsidRPr="0058519E">
        <w:rPr>
          <w:rFonts w:ascii="Times New Roman" w:eastAsiaTheme="minorEastAsia" w:hAnsi="Times New Roman"/>
          <w:iCs/>
        </w:rPr>
        <w:t>剩余残留问题，</w:t>
      </w:r>
      <w:r w:rsidRPr="0058519E">
        <w:rPr>
          <w:rFonts w:ascii="Times New Roman" w:eastAsiaTheme="minorEastAsia" w:hAnsi="Times New Roman" w:hint="eastAsia"/>
          <w:iCs/>
        </w:rPr>
        <w:t>经初步评估</w:t>
      </w:r>
      <w:r w:rsidR="00EE7ECB" w:rsidRPr="0058519E">
        <w:rPr>
          <w:rFonts w:ascii="Times New Roman" w:eastAsiaTheme="minorEastAsia" w:hAnsi="Times New Roman"/>
          <w:iCs/>
        </w:rPr>
        <w:t>对用户影响可控，可暂不解决，评估为</w:t>
      </w:r>
      <w:r w:rsidR="00EE7ECB" w:rsidRPr="0058519E">
        <w:rPr>
          <w:rFonts w:ascii="Times New Roman" w:eastAsiaTheme="minorEastAsia" w:hAnsi="Times New Roman"/>
          <w:b/>
          <w:iCs/>
          <w:color w:val="538135" w:themeColor="accent6" w:themeShade="BF"/>
        </w:rPr>
        <w:t>测试</w:t>
      </w:r>
      <w:r w:rsidR="00FB2D10">
        <w:rPr>
          <w:rFonts w:ascii="Times New Roman" w:eastAsiaTheme="minorEastAsia" w:hAnsi="Times New Roman" w:hint="eastAsia"/>
          <w:b/>
          <w:iCs/>
          <w:color w:val="538135" w:themeColor="accent6" w:themeShade="BF"/>
        </w:rPr>
        <w:t>限制性</w:t>
      </w:r>
      <w:r w:rsidR="00EE7ECB" w:rsidRPr="0058519E">
        <w:rPr>
          <w:rFonts w:ascii="Times New Roman" w:eastAsiaTheme="minorEastAsia" w:hAnsi="Times New Roman"/>
          <w:b/>
          <w:iCs/>
          <w:color w:val="538135" w:themeColor="accent6" w:themeShade="BF"/>
        </w:rPr>
        <w:t>通过</w:t>
      </w:r>
      <w:r w:rsidR="00EE7ECB" w:rsidRPr="0058519E">
        <w:rPr>
          <w:rFonts w:ascii="Times New Roman" w:eastAsiaTheme="minorEastAsia" w:hAnsi="Times New Roman"/>
          <w:iCs/>
        </w:rPr>
        <w:t>；</w:t>
      </w:r>
    </w:p>
    <w:p w14:paraId="2E392C7B" w14:textId="7A25734A" w:rsidR="00B83B2A" w:rsidRDefault="00B83B2A" w:rsidP="0058519E">
      <w:pPr>
        <w:pStyle w:val="a5"/>
        <w:ind w:leftChars="177" w:left="372" w:firstLine="480"/>
        <w:rPr>
          <w:rFonts w:ascii="Times New Roman" w:eastAsiaTheme="minorEastAsia" w:hAnsi="Times New Roman" w:hint="eastAsia"/>
          <w:iCs/>
        </w:rPr>
      </w:pPr>
      <w:r>
        <w:rPr>
          <w:rFonts w:ascii="Times New Roman" w:eastAsiaTheme="minorEastAsia" w:hAnsi="Times New Roman" w:hint="eastAsia"/>
          <w:iCs/>
        </w:rPr>
        <w:t>回归测试结果为</w:t>
      </w:r>
      <w:r w:rsidRPr="0058519E">
        <w:rPr>
          <w:rFonts w:ascii="Times New Roman" w:eastAsiaTheme="minorEastAsia" w:hAnsi="Times New Roman"/>
          <w:b/>
          <w:iCs/>
          <w:color w:val="538135" w:themeColor="accent6" w:themeShade="BF"/>
        </w:rPr>
        <w:t>测试通过</w:t>
      </w:r>
      <w:r>
        <w:rPr>
          <w:rFonts w:ascii="Times New Roman" w:eastAsiaTheme="minorEastAsia" w:hAnsi="Times New Roman" w:hint="eastAsia"/>
          <w:iCs/>
        </w:rPr>
        <w:t>，结果详见：</w:t>
      </w:r>
      <w:hyperlink r:id="rId18" w:history="1">
        <w:r w:rsidRPr="00917815">
          <w:rPr>
            <w:rStyle w:val="af"/>
          </w:rPr>
          <w:t>http://192.168.0.11:8081/svn/rdrelease/软件发布/NETCA_CRYPTO/current/安全中间件测试报告/网证通安全中间件V5.8.0.2_回归测试报告20191231.docx</w:t>
        </w:r>
      </w:hyperlink>
      <w:r w:rsidR="00C32F28">
        <w:rPr>
          <w:rFonts w:ascii="Times New Roman" w:eastAsiaTheme="minorEastAsia" w:hAnsi="Times New Roman" w:hint="eastAsia"/>
          <w:iCs/>
        </w:rPr>
        <w:t>。</w:t>
      </w:r>
    </w:p>
    <w:p w14:paraId="212BD366" w14:textId="77777777" w:rsidR="00A14029" w:rsidRPr="00F44A11" w:rsidRDefault="00A14029" w:rsidP="0058519E">
      <w:pPr>
        <w:pStyle w:val="a5"/>
        <w:ind w:leftChars="177" w:left="372" w:firstLine="480"/>
        <w:rPr>
          <w:color w:val="0000FF"/>
        </w:rPr>
      </w:pPr>
    </w:p>
    <w:tbl>
      <w:tblPr>
        <w:tblW w:w="899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399"/>
        <w:gridCol w:w="438"/>
        <w:gridCol w:w="1298"/>
        <w:gridCol w:w="1362"/>
        <w:gridCol w:w="2200"/>
      </w:tblGrid>
      <w:tr w:rsidR="00F154E8" w:rsidRPr="00CD7BA0" w14:paraId="10649FC4" w14:textId="77777777" w:rsidTr="00D44B44">
        <w:trPr>
          <w:trHeight w:val="260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B2F" w14:textId="77777777" w:rsidR="00F154E8" w:rsidRPr="00CD7BA0" w:rsidRDefault="00F154E8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8" w:name="_Toc34232439"/>
            <w:bookmarkStart w:id="9" w:name="_Toc34232440"/>
            <w:bookmarkStart w:id="10" w:name="_Toc34232441"/>
            <w:bookmarkEnd w:id="8"/>
            <w:bookmarkEnd w:id="9"/>
            <w:bookmarkEnd w:id="10"/>
            <w:r w:rsidRPr="00CD7BA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F6B" w14:textId="25BD67C1" w:rsidR="00F154E8" w:rsidRPr="00CD7BA0" w:rsidRDefault="00F154E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58519E" w:rsidRPr="00CD7BA0">
              <w:rPr>
                <w:rFonts w:hint="eastAsia"/>
                <w:bCs/>
                <w:kern w:val="0"/>
                <w:sz w:val="20"/>
                <w:szCs w:val="20"/>
              </w:rPr>
              <w:t>V</w:t>
            </w:r>
            <w:r w:rsidR="00CD7BA0">
              <w:rPr>
                <w:bCs/>
                <w:kern w:val="0"/>
                <w:sz w:val="20"/>
                <w:szCs w:val="20"/>
              </w:rPr>
              <w:t>5.8.0.2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42A" w14:textId="0693F6B1" w:rsidR="00F154E8" w:rsidRPr="00CD7BA0" w:rsidRDefault="00F154E8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DA" w14:textId="7D4BF4BB" w:rsidR="00F154E8" w:rsidRPr="00CD7BA0" w:rsidRDefault="00F154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58519E" w:rsidRPr="00CD7BA0">
              <w:rPr>
                <w:rFonts w:hint="eastAsia"/>
                <w:bCs/>
                <w:kern w:val="0"/>
                <w:sz w:val="20"/>
                <w:szCs w:val="20"/>
              </w:rPr>
              <w:t>测试</w:t>
            </w:r>
            <w:r w:rsidR="00A81602">
              <w:rPr>
                <w:rFonts w:hint="eastAsia"/>
                <w:bCs/>
                <w:kern w:val="0"/>
                <w:sz w:val="20"/>
                <w:szCs w:val="20"/>
              </w:rPr>
              <w:t>限制性</w:t>
            </w:r>
            <w:bookmarkStart w:id="11" w:name="_GoBack"/>
            <w:bookmarkEnd w:id="11"/>
            <w:r w:rsidR="0058519E" w:rsidRPr="00CD7BA0">
              <w:rPr>
                <w:rFonts w:hint="eastAsia"/>
                <w:bCs/>
                <w:kern w:val="0"/>
                <w:sz w:val="20"/>
                <w:szCs w:val="20"/>
              </w:rPr>
              <w:t>通过</w:t>
            </w:r>
          </w:p>
        </w:tc>
      </w:tr>
      <w:tr w:rsidR="00E16B70" w:rsidRPr="00CD7BA0" w14:paraId="492B8AB4" w14:textId="77777777" w:rsidTr="00D44B44">
        <w:trPr>
          <w:trHeight w:val="1676"/>
          <w:jc w:val="center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B56" w14:textId="77777777" w:rsidR="00E16B70" w:rsidRPr="00CD7BA0" w:rsidRDefault="00E16B70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测试结论</w:t>
            </w:r>
          </w:p>
        </w:tc>
        <w:tc>
          <w:tcPr>
            <w:tcW w:w="7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3BD8A" w14:textId="18CC3335" w:rsidR="0058519E" w:rsidRPr="00CD7BA0" w:rsidRDefault="00CD7BA0" w:rsidP="0058519E">
            <w:pPr>
              <w:pStyle w:val="af2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8F3CF8">
              <w:rPr>
                <w:rFonts w:asciiTheme="minorEastAsia" w:eastAsiaTheme="minorEastAsia" w:hAnsiTheme="minorEastAsia" w:hint="eastAsia"/>
                <w:szCs w:val="21"/>
              </w:rPr>
              <w:t>随机数发生器允许配置直接使用设备产生的随机数，并可以配置进行随机数测试</w:t>
            </w:r>
            <w:r w:rsidR="0058519E" w:rsidRPr="00CD7BA0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，</w:t>
            </w:r>
            <w:r w:rsidR="0058519E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测试通过</w:t>
            </w:r>
            <w:r w:rsidR="0058519E" w:rsidRPr="00CD7BA0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；</w:t>
            </w:r>
          </w:p>
          <w:p w14:paraId="743B4726" w14:textId="5DEE65F5" w:rsidR="0058519E" w:rsidRPr="00CD7BA0" w:rsidRDefault="00CD7BA0" w:rsidP="0058519E">
            <w:pPr>
              <w:pStyle w:val="af2"/>
              <w:numPr>
                <w:ilvl w:val="0"/>
                <w:numId w:val="32"/>
              </w:numPr>
              <w:spacing w:line="360" w:lineRule="auto"/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8F3CF8">
              <w:rPr>
                <w:rFonts w:asciiTheme="minorEastAsia" w:eastAsiaTheme="minorEastAsia" w:hAnsiTheme="minorEastAsia" w:hint="eastAsia"/>
                <w:szCs w:val="21"/>
              </w:rPr>
              <w:t>允许配置使用其他设备进行公钥运算</w:t>
            </w:r>
            <w:r w:rsidR="0058519E" w:rsidRPr="00CD7BA0">
              <w:rPr>
                <w:rFonts w:ascii="宋体" w:hAnsi="宋体" w:hint="eastAsia"/>
                <w:sz w:val="20"/>
                <w:szCs w:val="20"/>
                <w:shd w:val="clear" w:color="auto" w:fill="FFFFFF"/>
              </w:rPr>
              <w:t>，</w:t>
            </w:r>
            <w:r w:rsidR="0058519E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测试通过</w:t>
            </w:r>
            <w:r w:rsidR="0058519E" w:rsidRPr="00CD7BA0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；</w:t>
            </w:r>
          </w:p>
          <w:p w14:paraId="65248216" w14:textId="5078945A" w:rsidR="00D06057" w:rsidRDefault="00CD7BA0" w:rsidP="00D06057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CD7BA0">
              <w:rPr>
                <w:rFonts w:ascii="宋体" w:hAnsi="宋体"/>
                <w:bCs/>
                <w:kern w:val="0"/>
                <w:sz w:val="20"/>
                <w:szCs w:val="20"/>
              </w:rPr>
              <w:t>SignedAndEnvelopedData，包括C和纯JAVA</w:t>
            </w:r>
            <w:r w:rsidR="008A4170" w:rsidRPr="00CD7BA0">
              <w:rPr>
                <w:rFonts w:ascii="宋体" w:hAnsi="宋体"/>
                <w:bCs/>
                <w:kern w:val="0"/>
                <w:sz w:val="20"/>
                <w:szCs w:val="20"/>
              </w:rPr>
              <w:t>，</w:t>
            </w:r>
            <w:r w:rsidR="008A4170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</w:t>
            </w:r>
            <w:r w:rsidR="00D06057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限制性</w:t>
            </w:r>
            <w:r w:rsidR="008A4170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通过</w:t>
            </w:r>
            <w:r w:rsidR="00D06057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：</w:t>
            </w:r>
          </w:p>
          <w:p w14:paraId="3CE02E04" w14:textId="142ED9D9" w:rsidR="00D06057" w:rsidRPr="00D06057" w:rsidRDefault="00D06057" w:rsidP="00D06057">
            <w:pPr>
              <w:pStyle w:val="af2"/>
              <w:numPr>
                <w:ilvl w:val="1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D06057">
              <w:rPr>
                <w:rFonts w:ascii="宋体" w:hAnsi="宋体"/>
                <w:bCs/>
                <w:kern w:val="0"/>
                <w:sz w:val="20"/>
                <w:szCs w:val="20"/>
              </w:rPr>
              <w:t>SignedAndEnvelopedData使用签名回调函数进行SM2签名，验签失败</w:t>
            </w: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（</w:t>
            </w:r>
            <w:hyperlink r:id="rId19" w:history="1">
              <w:r w:rsidRPr="00D06057">
                <w:rPr>
                  <w:rStyle w:val="af"/>
                  <w:rFonts w:ascii="宋体" w:hAnsi="宋体"/>
                  <w:bCs/>
                  <w:kern w:val="0"/>
                  <w:sz w:val="20"/>
                  <w:szCs w:val="20"/>
                </w:rPr>
                <w:t>CRPT-173</w:t>
              </w:r>
            </w:hyperlink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）</w:t>
            </w:r>
            <w:r w:rsidR="00FA0CF9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，V</w:t>
            </w:r>
            <w:r w:rsidR="00FA0CF9" w:rsidRPr="00FA0CF9">
              <w:rPr>
                <w:rFonts w:ascii="宋体" w:hAnsi="宋体"/>
                <w:bCs/>
                <w:kern w:val="0"/>
                <w:sz w:val="20"/>
                <w:szCs w:val="20"/>
              </w:rPr>
              <w:t>5.9</w:t>
            </w:r>
            <w:r w:rsidR="00FA0CF9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版本修复。</w:t>
            </w:r>
          </w:p>
          <w:p w14:paraId="7725468E" w14:textId="77777777" w:rsidR="00CD7BA0" w:rsidRDefault="00CD7BA0" w:rsidP="00CD7BA0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8F3CF8">
              <w:rPr>
                <w:rFonts w:asciiTheme="minorEastAsia" w:eastAsiaTheme="minorEastAsia" w:hAnsiTheme="minorEastAsia"/>
                <w:szCs w:val="21"/>
              </w:rPr>
              <w:t>PKCS#8的私钥格式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测试通过</w:t>
            </w: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；</w:t>
            </w:r>
          </w:p>
          <w:p w14:paraId="4E4A853E" w14:textId="25240CE2" w:rsidR="00CD7BA0" w:rsidRDefault="00CF4291" w:rsidP="008A4170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8F3CF8">
              <w:rPr>
                <w:rFonts w:asciiTheme="minorEastAsia" w:eastAsiaTheme="minorEastAsia" w:hAnsiTheme="minorEastAsia" w:cs="Segoe UI"/>
                <w:szCs w:val="21"/>
                <w:shd w:val="clear" w:color="auto" w:fill="FFFFFF"/>
              </w:rPr>
              <w:t>纯JAVA</w:t>
            </w:r>
            <w:r>
              <w:rPr>
                <w:rFonts w:asciiTheme="minorEastAsia" w:eastAsiaTheme="minorEastAsia" w:hAnsiTheme="minorEastAsia" w:cs="Segoe UI" w:hint="eastAsia"/>
                <w:szCs w:val="21"/>
                <w:shd w:val="clear" w:color="auto" w:fill="FFFFFF"/>
              </w:rPr>
              <w:t>的</w:t>
            </w:r>
            <w:r w:rsidRPr="008F3CF8">
              <w:rPr>
                <w:rFonts w:asciiTheme="minorEastAsia" w:eastAsiaTheme="minorEastAsia" w:hAnsiTheme="minorEastAsia" w:cs="Segoe UI"/>
                <w:szCs w:val="21"/>
                <w:shd w:val="clear" w:color="auto" w:fill="FFFFFF"/>
              </w:rPr>
              <w:t>JOSE</w:t>
            </w:r>
            <w:r w:rsidRPr="00CD7BA0">
              <w:rPr>
                <w:rFonts w:ascii="宋体" w:hAnsi="宋体"/>
                <w:bCs/>
                <w:kern w:val="0"/>
                <w:sz w:val="20"/>
                <w:szCs w:val="20"/>
              </w:rPr>
              <w:t xml:space="preserve"> ，</w:t>
            </w:r>
            <w:r w:rsidR="00D06057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</w:t>
            </w:r>
            <w:r w:rsidR="00D06057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限制性</w:t>
            </w:r>
            <w:r w:rsidR="00D06057"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通过</w:t>
            </w:r>
            <w:r w:rsidR="00994222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：</w:t>
            </w:r>
          </w:p>
          <w:p w14:paraId="730F0BC5" w14:textId="5692F39B" w:rsidR="00994222" w:rsidRDefault="00994222" w:rsidP="00994222">
            <w:pPr>
              <w:pStyle w:val="af2"/>
              <w:numPr>
                <w:ilvl w:val="1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994222">
              <w:rPr>
                <w:rFonts w:ascii="宋体" w:hAnsi="宋体"/>
                <w:bCs/>
                <w:kern w:val="0"/>
                <w:sz w:val="20"/>
                <w:szCs w:val="20"/>
              </w:rPr>
              <w:t>net.netca.pki.encoding.json.jose.impl.netcajni.NetcaMyStore实现有问题，JWE解密失败</w:t>
            </w: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（</w:t>
            </w:r>
            <w:hyperlink r:id="rId20" w:history="1">
              <w:r w:rsidRPr="00994222">
                <w:rPr>
                  <w:rStyle w:val="af"/>
                  <w:rFonts w:ascii="宋体" w:hAnsi="宋体"/>
                  <w:bCs/>
                  <w:kern w:val="0"/>
                  <w:sz w:val="20"/>
                  <w:szCs w:val="20"/>
                </w:rPr>
                <w:t>CRPT-175</w:t>
              </w:r>
            </w:hyperlink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）</w:t>
            </w:r>
            <w:r w:rsidR="00D75211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,</w:t>
            </w:r>
            <w:r w:rsidR="00D75211">
              <w:rPr>
                <w:rFonts w:ascii="宋体" w:hAnsi="宋体"/>
                <w:bCs/>
                <w:kern w:val="0"/>
                <w:sz w:val="20"/>
                <w:szCs w:val="20"/>
              </w:rPr>
              <w:t>JWT</w:t>
            </w:r>
            <w:r w:rsidR="00D75211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解密有相同问题，是</w:t>
            </w:r>
            <w:r w:rsidR="00D75211" w:rsidRPr="00D75211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因为证书同时带有加密密钥和密钥协商位</w:t>
            </w:r>
            <w:r w:rsidR="00D75211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时</w:t>
            </w:r>
            <w:r w:rsidR="00D75211" w:rsidRPr="00D75211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处理有问题导致的</w:t>
            </w:r>
            <w:r w:rsidR="00FA0CF9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，V</w:t>
            </w:r>
            <w:r w:rsidR="00FA0CF9" w:rsidRPr="00FA0CF9">
              <w:rPr>
                <w:rFonts w:ascii="宋体" w:hAnsi="宋体"/>
                <w:bCs/>
                <w:kern w:val="0"/>
                <w:sz w:val="20"/>
                <w:szCs w:val="20"/>
              </w:rPr>
              <w:t>5.9</w:t>
            </w:r>
            <w:r w:rsidR="00FA0CF9">
              <w:rPr>
                <w:rFonts w:ascii="宋体" w:hAnsi="宋体" w:hint="eastAsia"/>
                <w:bCs/>
                <w:kern w:val="0"/>
                <w:sz w:val="20"/>
                <w:szCs w:val="20"/>
              </w:rPr>
              <w:t>版本修复。</w:t>
            </w:r>
          </w:p>
          <w:p w14:paraId="40FD1C18" w14:textId="39B7516A" w:rsidR="00CF4291" w:rsidRPr="00CD7BA0" w:rsidRDefault="00CF4291" w:rsidP="008A4170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  <w:bCs/>
                <w:kern w:val="0"/>
                <w:sz w:val="20"/>
                <w:szCs w:val="20"/>
              </w:rPr>
            </w:pPr>
            <w:r w:rsidRPr="00CF4291">
              <w:rPr>
                <w:rFonts w:ascii="宋体" w:hAnsi="宋体"/>
                <w:bCs/>
                <w:kern w:val="0"/>
                <w:sz w:val="20"/>
                <w:szCs w:val="20"/>
              </w:rPr>
              <w:t>去掉企业级CA证书链</w:t>
            </w: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，</w:t>
            </w:r>
            <w:r w:rsidRPr="00CD7BA0">
              <w:rPr>
                <w:rFonts w:ascii="宋体" w:hAnsi="宋体" w:hint="eastAsia"/>
                <w:bCs/>
                <w:color w:val="538135" w:themeColor="accent6" w:themeShade="BF"/>
                <w:kern w:val="0"/>
                <w:sz w:val="20"/>
                <w:szCs w:val="20"/>
              </w:rPr>
              <w:t>测试通过</w:t>
            </w: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。</w:t>
            </w:r>
          </w:p>
        </w:tc>
      </w:tr>
      <w:tr w:rsidR="001F4A8D" w:rsidRPr="00CD7BA0" w14:paraId="4F049FB7" w14:textId="77777777" w:rsidTr="00D44B44">
        <w:trPr>
          <w:trHeight w:val="533"/>
          <w:jc w:val="center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E7E5" w14:textId="77777777" w:rsidR="001F4A8D" w:rsidRPr="00CD7BA0" w:rsidRDefault="001F4A8D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10E" w14:textId="13F00EB6" w:rsidR="001F4A8D" w:rsidRPr="00CD7BA0" w:rsidRDefault="001F4A8D" w:rsidP="001F4A8D">
            <w:pPr>
              <w:widowControl/>
              <w:jc w:val="left"/>
              <w:rPr>
                <w:bCs/>
                <w:kern w:val="0"/>
                <w:sz w:val="20"/>
                <w:szCs w:val="20"/>
              </w:rPr>
            </w:pPr>
            <w:r w:rsidRPr="00CD7BA0">
              <w:rPr>
                <w:rFonts w:hint="eastAsia"/>
                <w:bCs/>
                <w:kern w:val="0"/>
                <w:sz w:val="20"/>
                <w:szCs w:val="20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6AF2" w14:textId="572DACA4" w:rsidR="001F4A8D" w:rsidRPr="00CD7BA0" w:rsidRDefault="001F4A8D">
            <w:pPr>
              <w:widowControl/>
              <w:jc w:val="left"/>
              <w:rPr>
                <w:bCs/>
                <w:kern w:val="0"/>
                <w:sz w:val="20"/>
                <w:szCs w:val="20"/>
              </w:rPr>
            </w:pPr>
            <w:r w:rsidRPr="00CD7BA0">
              <w:rPr>
                <w:rFonts w:hint="eastAsia"/>
                <w:bCs/>
                <w:kern w:val="0"/>
                <w:sz w:val="20"/>
                <w:szCs w:val="20"/>
              </w:rPr>
              <w:t>未测试需求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52C" w14:textId="0E44FA21" w:rsidR="001F4A8D" w:rsidRPr="00CD7BA0" w:rsidRDefault="001F4A8D" w:rsidP="00E16B70">
            <w:pPr>
              <w:widowControl/>
              <w:jc w:val="left"/>
              <w:rPr>
                <w:bCs/>
                <w:kern w:val="0"/>
                <w:sz w:val="20"/>
                <w:szCs w:val="20"/>
              </w:rPr>
            </w:pPr>
            <w:r w:rsidRPr="00CD7BA0">
              <w:rPr>
                <w:rFonts w:hint="eastAsia"/>
                <w:bCs/>
                <w:kern w:val="0"/>
                <w:sz w:val="20"/>
                <w:szCs w:val="20"/>
              </w:rPr>
              <w:t>测试覆盖率</w:t>
            </w:r>
          </w:p>
        </w:tc>
      </w:tr>
      <w:tr w:rsidR="001F4A8D" w:rsidRPr="00CD7BA0" w14:paraId="45A944EF" w14:textId="77777777" w:rsidTr="00D10A59">
        <w:trPr>
          <w:trHeight w:val="422"/>
          <w:jc w:val="center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1B4C" w14:textId="77777777" w:rsidR="001F4A8D" w:rsidRPr="00CD7BA0" w:rsidRDefault="001F4A8D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4FC" w14:textId="767CC138" w:rsidR="001F4A8D" w:rsidRPr="00CD7BA0" w:rsidRDefault="001F4A8D" w:rsidP="00985026">
            <w:pPr>
              <w:widowControl/>
              <w:jc w:val="left"/>
              <w:rPr>
                <w:bCs/>
                <w:kern w:val="0"/>
                <w:sz w:val="20"/>
                <w:szCs w:val="20"/>
              </w:rPr>
            </w:pPr>
            <w:r w:rsidRPr="00CD7BA0">
              <w:rPr>
                <w:rFonts w:hint="eastAsia"/>
                <w:bCs/>
                <w:kern w:val="0"/>
                <w:sz w:val="20"/>
                <w:szCs w:val="20"/>
              </w:rPr>
              <w:t xml:space="preserve">　　　</w:t>
            </w:r>
            <w:r w:rsidR="00D10A59" w:rsidRPr="00CD7BA0">
              <w:rPr>
                <w:rFonts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5D730" w14:textId="2C114796" w:rsidR="001F4A8D" w:rsidRPr="00CD7BA0" w:rsidRDefault="00D10A59" w:rsidP="00E16B70">
            <w:pPr>
              <w:widowControl/>
              <w:jc w:val="left"/>
              <w:rPr>
                <w:bCs/>
                <w:kern w:val="0"/>
                <w:sz w:val="20"/>
                <w:szCs w:val="20"/>
              </w:rPr>
            </w:pPr>
            <w:r w:rsidRPr="00CD7BA0">
              <w:rPr>
                <w:rFonts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F2" w14:textId="60E9B01B" w:rsidR="001F4A8D" w:rsidRPr="00CD7BA0" w:rsidRDefault="001F4A8D" w:rsidP="00E16B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1</w:t>
            </w:r>
            <w:r w:rsidRPr="00CD7BA0"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  <w:t>00</w:t>
            </w:r>
            <w:r w:rsidRPr="00CD7BA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6B70" w:rsidRPr="00CD7BA0" w14:paraId="23A74129" w14:textId="77777777" w:rsidTr="00D44B44">
        <w:trPr>
          <w:trHeight w:val="493"/>
          <w:jc w:val="center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C62" w14:textId="77777777" w:rsidR="00E16B70" w:rsidRPr="00CD7BA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测试用例执行情况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FD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共执行用例数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07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通过用例数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7372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失败用例数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774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阻塞用例数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AB38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E16B70" w:rsidRPr="00CD7BA0" w14:paraId="504C1BE9" w14:textId="77777777" w:rsidTr="00D44B44">
        <w:trPr>
          <w:trHeight w:val="260"/>
          <w:jc w:val="center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961D" w14:textId="77777777" w:rsidR="00E16B70" w:rsidRPr="00CD7BA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6AB" w14:textId="0AFD74FD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99AE" w14:textId="27368F99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711" w14:textId="6712D114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FE95" w14:textId="3A1800AC" w:rsidR="00E16B70" w:rsidRPr="00CD7BA0" w:rsidRDefault="00081BE2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77F1" w14:textId="4800EB7C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/>
                <w:color w:val="000000"/>
                <w:kern w:val="0"/>
                <w:sz w:val="20"/>
                <w:szCs w:val="20"/>
              </w:rPr>
              <w:t>83.87</w:t>
            </w:r>
            <w:r w:rsidR="00081BE2" w:rsidRPr="00CD7BA0">
              <w:rPr>
                <w:rFonts w:cs="宋体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6B70" w:rsidRPr="00CD7BA0" w14:paraId="366511D2" w14:textId="77777777" w:rsidTr="00D44B44">
        <w:trPr>
          <w:trHeight w:val="484"/>
          <w:jc w:val="center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3D9F" w14:textId="77777777" w:rsidR="00E16B70" w:rsidRPr="00CD7BA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B2D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2F4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9CF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265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8F60" w14:textId="77777777" w:rsidR="00E16B70" w:rsidRPr="00CD7BA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E16B70" w:rsidRPr="00CD7BA0" w14:paraId="37080C1A" w14:textId="77777777" w:rsidTr="00D44B44">
        <w:trPr>
          <w:trHeight w:val="260"/>
          <w:jc w:val="center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4C0" w14:textId="77777777" w:rsidR="00E16B70" w:rsidRPr="00CD7BA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1430" w14:textId="6264733F" w:rsidR="00E16B70" w:rsidRPr="00CD7BA0" w:rsidRDefault="0079742E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2145" w14:textId="0234BD0B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.45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337DE" w14:textId="647CE3E4" w:rsidR="00E16B70" w:rsidRPr="00CD7BA0" w:rsidRDefault="0079742E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3DC1" w14:textId="1F91EA1E" w:rsidR="00E16B70" w:rsidRPr="00CD7BA0" w:rsidRDefault="0079742E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E37C" w14:textId="310291B9" w:rsidR="00E16B70" w:rsidRPr="00CD7BA0" w:rsidRDefault="00107229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.45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3E5636" w:rsidRPr="00CD7BA0" w14:paraId="6D18D6F5" w14:textId="77777777" w:rsidTr="00D44B44">
        <w:trPr>
          <w:trHeight w:val="260"/>
          <w:jc w:val="center"/>
        </w:trPr>
        <w:tc>
          <w:tcPr>
            <w:tcW w:w="8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4E4A" w14:textId="39943060" w:rsidR="00882F8C" w:rsidRPr="00CD7BA0" w:rsidRDefault="003E5636" w:rsidP="00882F8C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注：1</w:t>
            </w:r>
            <w:r w:rsidRPr="00CD7BA0">
              <w:rPr>
                <w:rFonts w:cs="宋体"/>
                <w:color w:val="000000"/>
                <w:kern w:val="0"/>
                <w:sz w:val="20"/>
                <w:szCs w:val="20"/>
              </w:rPr>
              <w:t>.</w:t>
            </w: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缺陷情况请查看</w:t>
            </w:r>
            <w:hyperlink w:anchor="_遗留缺陷报告" w:history="1">
              <w:r w:rsidRPr="00CD7BA0">
                <w:rPr>
                  <w:rStyle w:val="af"/>
                  <w:rFonts w:cs="宋体" w:hint="eastAsia"/>
                  <w:kern w:val="0"/>
                  <w:sz w:val="20"/>
                  <w:szCs w:val="20"/>
                </w:rPr>
                <w:t>第</w:t>
              </w:r>
              <w:r w:rsidR="00A3139F" w:rsidRPr="00CD7BA0">
                <w:rPr>
                  <w:rStyle w:val="af"/>
                  <w:rFonts w:cs="宋体" w:hint="eastAsia"/>
                  <w:kern w:val="0"/>
                  <w:sz w:val="20"/>
                  <w:szCs w:val="20"/>
                </w:rPr>
                <w:t>6</w:t>
              </w:r>
              <w:r w:rsidRPr="00CD7BA0">
                <w:rPr>
                  <w:rStyle w:val="af"/>
                  <w:rFonts w:cs="宋体" w:hint="eastAsia"/>
                  <w:kern w:val="0"/>
                  <w:sz w:val="20"/>
                  <w:szCs w:val="20"/>
                </w:rPr>
                <w:t>章</w:t>
              </w:r>
            </w:hyperlink>
            <w:r w:rsidR="007773A4"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遗留缺陷</w:t>
            </w: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报告；</w:t>
            </w:r>
          </w:p>
          <w:p w14:paraId="16C3B58E" w14:textId="16F5828C" w:rsidR="001F4A8D" w:rsidRPr="00CD7BA0" w:rsidRDefault="00882F8C" w:rsidP="000B2D0F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2</w:t>
            </w:r>
            <w:r w:rsidRPr="00CD7BA0">
              <w:rPr>
                <w:rFonts w:cs="宋体"/>
                <w:color w:val="000000"/>
                <w:kern w:val="0"/>
                <w:sz w:val="20"/>
                <w:szCs w:val="20"/>
              </w:rPr>
              <w:t>.</w:t>
            </w:r>
            <w:r w:rsidR="001F4A8D"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测试覆盖率计算方式：</w:t>
            </w:r>
            <w:r w:rsidR="00EE4464"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</w:t>
            </w:r>
            <w:r w:rsidR="001F4A8D" w:rsidRPr="00CD7BA0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测试的需求测试用例数/新增测试用例数（未实现的不包括在内）。</w:t>
            </w:r>
          </w:p>
        </w:tc>
      </w:tr>
    </w:tbl>
    <w:p w14:paraId="327A1261" w14:textId="690C47F0" w:rsidR="00EE7ECB" w:rsidRDefault="00EE7ECB" w:rsidP="0058519E">
      <w:pPr>
        <w:pStyle w:val="1"/>
      </w:pPr>
      <w:bookmarkStart w:id="12" w:name="_Toc31977720"/>
      <w:bookmarkStart w:id="13" w:name="_Toc34232443"/>
      <w:bookmarkStart w:id="14" w:name="_Toc31977728"/>
      <w:bookmarkStart w:id="15" w:name="_Toc34232451"/>
      <w:bookmarkStart w:id="16" w:name="_Toc31977735"/>
      <w:bookmarkStart w:id="17" w:name="_Toc34232458"/>
      <w:bookmarkStart w:id="18" w:name="_Toc31977736"/>
      <w:bookmarkStart w:id="19" w:name="_Toc34232459"/>
      <w:bookmarkStart w:id="20" w:name="_Toc31977742"/>
      <w:bookmarkStart w:id="21" w:name="_Toc34232465"/>
      <w:bookmarkStart w:id="22" w:name="_限制条件"/>
      <w:bookmarkStart w:id="23" w:name="_Toc31977747"/>
      <w:bookmarkStart w:id="24" w:name="_Toc34232470"/>
      <w:bookmarkStart w:id="25" w:name="_Toc34232473"/>
      <w:bookmarkStart w:id="26" w:name="_Toc34232474"/>
      <w:bookmarkStart w:id="27" w:name="_Toc34232475"/>
      <w:bookmarkStart w:id="28" w:name="_测试结果"/>
      <w:bookmarkStart w:id="29" w:name="_Toc13143055"/>
      <w:bookmarkStart w:id="30" w:name="_Toc13487777"/>
      <w:bookmarkStart w:id="31" w:name="_Toc13487853"/>
      <w:bookmarkStart w:id="32" w:name="_Toc3501052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t>测试信息</w:t>
      </w:r>
      <w:bookmarkEnd w:id="29"/>
      <w:bookmarkEnd w:id="30"/>
      <w:bookmarkEnd w:id="31"/>
      <w:bookmarkEnd w:id="32"/>
    </w:p>
    <w:p w14:paraId="70056355" w14:textId="7AFCA850" w:rsidR="004E5104" w:rsidRDefault="004E5104" w:rsidP="004E5104">
      <w:pPr>
        <w:pStyle w:val="2"/>
      </w:pPr>
      <w:bookmarkStart w:id="33" w:name="_Toc13143056"/>
      <w:bookmarkStart w:id="34" w:name="_Toc13487778"/>
      <w:bookmarkStart w:id="35" w:name="_Toc13487854"/>
      <w:bookmarkStart w:id="36" w:name="_Toc34656874"/>
      <w:bookmarkStart w:id="37" w:name="_Toc35010522"/>
      <w:bookmarkStart w:id="38" w:name="_Toc13143057"/>
      <w:bookmarkStart w:id="39" w:name="_Toc13487779"/>
      <w:bookmarkStart w:id="40" w:name="_Toc13487855"/>
      <w:r>
        <w:rPr>
          <w:rFonts w:hint="eastAsia"/>
        </w:rPr>
        <w:t>测试策略</w:t>
      </w:r>
      <w:bookmarkEnd w:id="33"/>
      <w:bookmarkEnd w:id="34"/>
      <w:bookmarkEnd w:id="35"/>
      <w:bookmarkEnd w:id="36"/>
      <w:bookmarkEnd w:id="37"/>
    </w:p>
    <w:p w14:paraId="19C0B19C" w14:textId="6FDE2779" w:rsidR="004E5104" w:rsidRDefault="004E5104" w:rsidP="004E5104">
      <w:pPr>
        <w:pStyle w:val="a5"/>
        <w:ind w:leftChars="0" w:left="0" w:firstLine="340"/>
      </w:pPr>
      <w:r>
        <w:rPr>
          <w:rFonts w:hint="eastAsia"/>
        </w:rPr>
        <w:t>本次测试主要测试新增功能，回归测试</w:t>
      </w:r>
      <w:r w:rsidR="00F257CE">
        <w:rPr>
          <w:rFonts w:hint="eastAsia"/>
        </w:rPr>
        <w:t>之前已完成</w:t>
      </w:r>
      <w:r>
        <w:rPr>
          <w:rFonts w:hint="eastAsia"/>
        </w:rPr>
        <w:t>，结果详见:</w:t>
      </w:r>
      <w:r w:rsidRPr="004E5104">
        <w:t xml:space="preserve"> </w:t>
      </w:r>
      <w:hyperlink r:id="rId21" w:history="1">
        <w:r w:rsidRPr="0074617D">
          <w:rPr>
            <w:rStyle w:val="af"/>
          </w:rPr>
          <w:t>http://192.168.0.11:8081/svn/rdrelease/软件发布/NETCA_CRYPTO/current/安全中间件测试报告/网证通安全中间件V5.8.0.2_回归测试报告20191231.docx</w:t>
        </w:r>
      </w:hyperlink>
      <w:r>
        <w:t xml:space="preserve"> </w:t>
      </w:r>
    </w:p>
    <w:p w14:paraId="0166796B" w14:textId="77777777" w:rsidR="00233AB6" w:rsidRPr="004E5104" w:rsidRDefault="00233AB6" w:rsidP="004E5104">
      <w:pPr>
        <w:pStyle w:val="a5"/>
        <w:ind w:leftChars="0" w:left="0" w:firstLine="340"/>
      </w:pPr>
    </w:p>
    <w:p w14:paraId="1BB9CCD9" w14:textId="6BFAB496" w:rsidR="00EE7ECB" w:rsidRDefault="00EE7ECB" w:rsidP="0058519E">
      <w:pPr>
        <w:pStyle w:val="2"/>
      </w:pPr>
      <w:bookmarkStart w:id="41" w:name="_Toc35010523"/>
      <w:r w:rsidRPr="00A508DB">
        <w:t>测试执行情况与记录</w:t>
      </w:r>
      <w:bookmarkEnd w:id="38"/>
      <w:bookmarkEnd w:id="39"/>
      <w:bookmarkEnd w:id="40"/>
      <w:bookmarkEnd w:id="41"/>
    </w:p>
    <w:p w14:paraId="54FCF040" w14:textId="0073FCCB" w:rsidR="00EE7ECB" w:rsidRDefault="00EE7ECB" w:rsidP="000E645D">
      <w:pPr>
        <w:pStyle w:val="3"/>
        <w:rPr>
          <w:color w:val="0000FF"/>
        </w:rPr>
      </w:pPr>
      <w:r>
        <w:rPr>
          <w:rFonts w:hint="eastAsia"/>
        </w:rPr>
        <w:t>人力资源情况</w:t>
      </w:r>
    </w:p>
    <w:tbl>
      <w:tblPr>
        <w:tblStyle w:val="ac"/>
        <w:tblW w:w="4690" w:type="pct"/>
        <w:jc w:val="center"/>
        <w:tblLook w:val="04A0" w:firstRow="1" w:lastRow="0" w:firstColumn="1" w:lastColumn="0" w:noHBand="0" w:noVBand="1"/>
      </w:tblPr>
      <w:tblGrid>
        <w:gridCol w:w="2458"/>
        <w:gridCol w:w="6040"/>
      </w:tblGrid>
      <w:tr w:rsidR="00EE7ECB" w14:paraId="193FAF20" w14:textId="77777777" w:rsidTr="00D44B44">
        <w:trPr>
          <w:jc w:val="center"/>
        </w:trPr>
        <w:tc>
          <w:tcPr>
            <w:tcW w:w="1446" w:type="pct"/>
          </w:tcPr>
          <w:p w14:paraId="0699A92F" w14:textId="77777777" w:rsidR="00EE7ECB" w:rsidRDefault="00EE7ECB" w:rsidP="004C319C">
            <w:pPr>
              <w:pStyle w:val="a5"/>
              <w:ind w:leftChars="0" w:left="0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3554" w:type="pct"/>
          </w:tcPr>
          <w:p w14:paraId="4FFC330F" w14:textId="61E5DD68" w:rsidR="00EE7ECB" w:rsidRDefault="000039DB" w:rsidP="003433DF">
            <w:pPr>
              <w:pStyle w:val="a5"/>
              <w:ind w:leftChars="0" w:left="0"/>
            </w:pPr>
            <w:r>
              <w:rPr>
                <w:rFonts w:hint="eastAsia"/>
              </w:rPr>
              <w:t>赵敏</w:t>
            </w:r>
          </w:p>
        </w:tc>
      </w:tr>
      <w:tr w:rsidR="00EE7ECB" w14:paraId="2BA93532" w14:textId="77777777" w:rsidTr="00D44B44">
        <w:trPr>
          <w:jc w:val="center"/>
        </w:trPr>
        <w:tc>
          <w:tcPr>
            <w:tcW w:w="1446" w:type="pct"/>
          </w:tcPr>
          <w:p w14:paraId="3B2E2EF3" w14:textId="77777777" w:rsidR="00EE7ECB" w:rsidRDefault="00EE7ECB" w:rsidP="003433DF">
            <w:pPr>
              <w:pStyle w:val="a5"/>
              <w:ind w:leftChars="0" w:left="0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3554" w:type="pct"/>
          </w:tcPr>
          <w:p w14:paraId="75CBEF53" w14:textId="472884C9" w:rsidR="00EE7ECB" w:rsidRDefault="003433DF" w:rsidP="003433DF">
            <w:pPr>
              <w:pStyle w:val="a5"/>
              <w:ind w:leftChars="0" w:left="0"/>
            </w:pPr>
            <w:r>
              <w:rPr>
                <w:rFonts w:hint="eastAsia"/>
              </w:rPr>
              <w:t>陈碧玉</w:t>
            </w:r>
          </w:p>
        </w:tc>
      </w:tr>
      <w:tr w:rsidR="0019080D" w14:paraId="2B1E56E3" w14:textId="77777777" w:rsidTr="00D44B44">
        <w:trPr>
          <w:jc w:val="center"/>
        </w:trPr>
        <w:tc>
          <w:tcPr>
            <w:tcW w:w="1446" w:type="pct"/>
          </w:tcPr>
          <w:p w14:paraId="7FF6FA15" w14:textId="604F1121" w:rsidR="0019080D" w:rsidRDefault="0019080D" w:rsidP="003433DF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用例评审人员</w:t>
            </w:r>
          </w:p>
        </w:tc>
        <w:tc>
          <w:tcPr>
            <w:tcW w:w="3554" w:type="pct"/>
          </w:tcPr>
          <w:p w14:paraId="40E4F881" w14:textId="62B6489D" w:rsidR="0019080D" w:rsidRDefault="004B24E8" w:rsidP="003433DF">
            <w:pPr>
              <w:pStyle w:val="a5"/>
              <w:ind w:leftChars="0" w:left="0"/>
            </w:pPr>
            <w:r>
              <w:rPr>
                <w:rFonts w:hint="eastAsia"/>
              </w:rPr>
              <w:t>廖远贵</w:t>
            </w:r>
          </w:p>
        </w:tc>
      </w:tr>
      <w:tr w:rsidR="00EE7ECB" w14:paraId="635F15DA" w14:textId="77777777" w:rsidTr="00D44B44">
        <w:trPr>
          <w:jc w:val="center"/>
        </w:trPr>
        <w:tc>
          <w:tcPr>
            <w:tcW w:w="1446" w:type="pct"/>
          </w:tcPr>
          <w:p w14:paraId="225788A9" w14:textId="77777777" w:rsidR="00EE7ECB" w:rsidRDefault="00EE7ECB" w:rsidP="003433DF">
            <w:pPr>
              <w:pStyle w:val="a5"/>
              <w:ind w:leftChars="0" w:left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3554" w:type="pct"/>
          </w:tcPr>
          <w:p w14:paraId="13226DAD" w14:textId="4B7C7F54" w:rsidR="00EE7ECB" w:rsidRPr="003433DF" w:rsidRDefault="00EE7ECB" w:rsidP="003433DF">
            <w:pPr>
              <w:pStyle w:val="a5"/>
              <w:ind w:leftChars="6" w:left="13"/>
              <w:rPr>
                <w:rFonts w:ascii="Times New Roman" w:hAnsi="Times New Roman"/>
                <w:iCs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本次测试耗时：</w:t>
            </w:r>
            <w:r w:rsidR="004A4A95">
              <w:rPr>
                <w:rFonts w:ascii="Times New Roman" w:hAnsi="Times New Roman" w:hint="eastAsia"/>
                <w:iCs/>
                <w:szCs w:val="24"/>
              </w:rPr>
              <w:t>20</w:t>
            </w:r>
            <w:r w:rsidR="004A4A95">
              <w:rPr>
                <w:rFonts w:ascii="Times New Roman" w:hAnsi="Times New Roman"/>
                <w:iCs/>
                <w:szCs w:val="24"/>
              </w:rPr>
              <w:t>191216</w:t>
            </w:r>
            <w:r w:rsidRPr="003433DF">
              <w:rPr>
                <w:rFonts w:ascii="Times New Roman" w:hAnsi="Times New Roman"/>
                <w:iCs/>
                <w:szCs w:val="24"/>
              </w:rPr>
              <w:t>－</w:t>
            </w:r>
            <w:r w:rsidR="00083B90">
              <w:rPr>
                <w:rFonts w:ascii="Times New Roman" w:hAnsi="Times New Roman" w:hint="eastAsia"/>
                <w:iCs/>
                <w:szCs w:val="24"/>
              </w:rPr>
              <w:t>2020031</w:t>
            </w:r>
            <w:r w:rsidR="00083B90">
              <w:rPr>
                <w:rFonts w:ascii="Times New Roman" w:hAnsi="Times New Roman"/>
                <w:iCs/>
                <w:szCs w:val="24"/>
              </w:rPr>
              <w:t>3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（总工时共</w:t>
            </w:r>
            <w:r w:rsidR="002148E9">
              <w:rPr>
                <w:rFonts w:ascii="Times New Roman" w:hAnsi="Times New Roman"/>
                <w:iCs/>
                <w:szCs w:val="24"/>
              </w:rPr>
              <w:t>19</w:t>
            </w:r>
            <w:r w:rsidR="003433DF" w:rsidRPr="003433DF">
              <w:rPr>
                <w:rFonts w:ascii="Times New Roman" w:hAnsi="Times New Roman" w:hint="eastAsia"/>
                <w:iCs/>
                <w:szCs w:val="24"/>
              </w:rPr>
              <w:t>个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工作日）</w:t>
            </w:r>
          </w:p>
          <w:p w14:paraId="3D7F9AB6" w14:textId="1A4DA080" w:rsidR="00EE7ECB" w:rsidRPr="003433DF" w:rsidRDefault="00EE7ECB" w:rsidP="002148E9">
            <w:pPr>
              <w:pStyle w:val="a5"/>
              <w:ind w:leftChars="6" w:left="13"/>
              <w:rPr>
                <w:rFonts w:ascii="Times New Roman" w:hAnsi="Times New Roman"/>
                <w:iCs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测试环境测试时间：</w:t>
            </w:r>
            <w:r w:rsidR="002148E9">
              <w:rPr>
                <w:rFonts w:ascii="Times New Roman" w:hAnsi="Times New Roman"/>
                <w:iCs/>
                <w:szCs w:val="24"/>
              </w:rPr>
              <w:t>19</w:t>
            </w:r>
            <w:r w:rsidR="003433DF" w:rsidRPr="003433DF">
              <w:rPr>
                <w:rFonts w:ascii="Times New Roman" w:hAnsi="Times New Roman" w:hint="eastAsia"/>
                <w:iCs/>
                <w:szCs w:val="24"/>
              </w:rPr>
              <w:t>个工作日</w:t>
            </w:r>
          </w:p>
        </w:tc>
      </w:tr>
      <w:tr w:rsidR="00EE7ECB" w14:paraId="4BDB17F5" w14:textId="77777777" w:rsidTr="00D44B44">
        <w:trPr>
          <w:jc w:val="center"/>
        </w:trPr>
        <w:tc>
          <w:tcPr>
            <w:tcW w:w="1446" w:type="pct"/>
          </w:tcPr>
          <w:p w14:paraId="51D62EF3" w14:textId="77777777" w:rsidR="00EE7ECB" w:rsidRDefault="00EE7ECB" w:rsidP="003433DF">
            <w:pPr>
              <w:pStyle w:val="a5"/>
              <w:ind w:leftChars="0" w:left="0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3554" w:type="pct"/>
          </w:tcPr>
          <w:p w14:paraId="20D4098E" w14:textId="1FD786AC" w:rsidR="00EE7ECB" w:rsidRPr="003433DF" w:rsidRDefault="00EE7ECB" w:rsidP="003433DF">
            <w:pPr>
              <w:pStyle w:val="a5"/>
              <w:ind w:leftChars="6" w:left="13"/>
              <w:rPr>
                <w:rFonts w:ascii="Times New Roman" w:hAnsi="Times New Roman"/>
                <w:iCs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本次测试共测试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3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个版本</w:t>
            </w:r>
          </w:p>
          <w:p w14:paraId="017F47EF" w14:textId="5BA50AF9" w:rsidR="00EE7ECB" w:rsidRPr="003433DF" w:rsidRDefault="00EE7ECB" w:rsidP="003433DF">
            <w:pPr>
              <w:pStyle w:val="a5"/>
              <w:ind w:leftChars="6" w:left="13"/>
              <w:rPr>
                <w:rFonts w:ascii="Times New Roman" w:hAnsi="Times New Roman"/>
                <w:iCs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最终版本号：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V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5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8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0</w:t>
            </w:r>
            <w:r w:rsidR="003433DF" w:rsidRPr="003433DF">
              <w:rPr>
                <w:rFonts w:ascii="Times New Roman" w:hAnsi="Times New Roman" w:hint="eastAsia"/>
                <w:iCs/>
                <w:szCs w:val="24"/>
              </w:rPr>
              <w:t>.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2</w:t>
            </w:r>
          </w:p>
          <w:p w14:paraId="0AF749E9" w14:textId="30C3B9F3" w:rsidR="00EE7ECB" w:rsidRPr="00DF7511" w:rsidRDefault="00EE7ECB" w:rsidP="003433DF">
            <w:pPr>
              <w:pStyle w:val="a5"/>
              <w:ind w:leftChars="6" w:left="13"/>
              <w:rPr>
                <w:rFonts w:ascii="Times New Roman" w:hAnsi="Times New Roman"/>
                <w:i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测试过程版本数：</w:t>
            </w:r>
            <w:r w:rsidR="000039DB">
              <w:rPr>
                <w:rFonts w:ascii="Times New Roman" w:hAnsi="Times New Roman" w:hint="eastAsia"/>
                <w:iCs/>
                <w:szCs w:val="24"/>
              </w:rPr>
              <w:t>3</w:t>
            </w:r>
          </w:p>
        </w:tc>
      </w:tr>
    </w:tbl>
    <w:p w14:paraId="1C296588" w14:textId="7FE32965" w:rsidR="000A2231" w:rsidRPr="000E645D" w:rsidRDefault="0019080D" w:rsidP="000E645D">
      <w:pPr>
        <w:pStyle w:val="3"/>
      </w:pPr>
      <w:r>
        <w:rPr>
          <w:rFonts w:hint="eastAsia"/>
        </w:rPr>
        <w:t>测试过程</w:t>
      </w:r>
      <w:r w:rsidR="000A2231">
        <w:rPr>
          <w:rFonts w:hint="eastAsia"/>
        </w:rPr>
        <w:t>记录</w:t>
      </w:r>
    </w:p>
    <w:tbl>
      <w:tblPr>
        <w:tblStyle w:val="ac"/>
        <w:tblW w:w="8788" w:type="dxa"/>
        <w:jc w:val="center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19080D" w:rsidRPr="009B123C" w14:paraId="4DE22274" w14:textId="77777777" w:rsidTr="00D44B44">
        <w:trPr>
          <w:jc w:val="center"/>
        </w:trPr>
        <w:tc>
          <w:tcPr>
            <w:tcW w:w="2276" w:type="dxa"/>
          </w:tcPr>
          <w:p w14:paraId="0D15AC8F" w14:textId="2F156047" w:rsidR="0019080D" w:rsidRPr="009B123C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138995EF" w14:textId="0639DF5A" w:rsidR="0019080D" w:rsidRPr="009B123C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执行用例数</w:t>
            </w:r>
          </w:p>
        </w:tc>
        <w:tc>
          <w:tcPr>
            <w:tcW w:w="1974" w:type="dxa"/>
          </w:tcPr>
          <w:p w14:paraId="2049BD34" w14:textId="0245E1A7" w:rsidR="0019080D" w:rsidRPr="009B123C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548" w:type="dxa"/>
          </w:tcPr>
          <w:p w14:paraId="47EC4364" w14:textId="22688313" w:rsidR="0019080D" w:rsidRPr="009B123C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19080D" w:rsidRPr="009B123C" w14:paraId="4F0CCA41" w14:textId="77777777" w:rsidTr="00D44B44">
        <w:trPr>
          <w:jc w:val="center"/>
        </w:trPr>
        <w:tc>
          <w:tcPr>
            <w:tcW w:w="2276" w:type="dxa"/>
          </w:tcPr>
          <w:p w14:paraId="0CFA6B82" w14:textId="7C846E7C" w:rsidR="0019080D" w:rsidRPr="009B123C" w:rsidRDefault="000039DB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V</w:t>
            </w:r>
            <w:r>
              <w:rPr>
                <w:rFonts w:ascii="Times New Roman" w:hAnsi="Times New Roman" w:hint="eastAsia"/>
                <w:iCs/>
                <w:szCs w:val="24"/>
              </w:rPr>
              <w:t>5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8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0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0</w:t>
            </w:r>
          </w:p>
        </w:tc>
        <w:tc>
          <w:tcPr>
            <w:tcW w:w="1990" w:type="dxa"/>
          </w:tcPr>
          <w:p w14:paraId="7DFB1172" w14:textId="42375A9C" w:rsidR="0019080D" w:rsidRPr="009B123C" w:rsidRDefault="00135927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6</w:t>
            </w:r>
          </w:p>
        </w:tc>
        <w:tc>
          <w:tcPr>
            <w:tcW w:w="1974" w:type="dxa"/>
          </w:tcPr>
          <w:p w14:paraId="23D93D99" w14:textId="5CB05679" w:rsidR="0019080D" w:rsidRPr="009B123C" w:rsidRDefault="00BD1C35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1</w:t>
            </w:r>
          </w:p>
        </w:tc>
        <w:tc>
          <w:tcPr>
            <w:tcW w:w="2548" w:type="dxa"/>
          </w:tcPr>
          <w:p w14:paraId="601CE1BC" w14:textId="25E7D9EB" w:rsidR="0019080D" w:rsidRPr="009B123C" w:rsidRDefault="009B123C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新功能引入</w:t>
            </w:r>
          </w:p>
        </w:tc>
      </w:tr>
      <w:tr w:rsidR="0019080D" w:rsidRPr="009B123C" w14:paraId="1A35B961" w14:textId="77777777" w:rsidTr="00D44B44">
        <w:trPr>
          <w:jc w:val="center"/>
        </w:trPr>
        <w:tc>
          <w:tcPr>
            <w:tcW w:w="2276" w:type="dxa"/>
          </w:tcPr>
          <w:p w14:paraId="48418591" w14:textId="424AF7A6" w:rsidR="0019080D" w:rsidRPr="009B123C" w:rsidRDefault="000039DB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V</w:t>
            </w:r>
            <w:r>
              <w:rPr>
                <w:rFonts w:ascii="Times New Roman" w:hAnsi="Times New Roman" w:hint="eastAsia"/>
                <w:iCs/>
                <w:szCs w:val="24"/>
              </w:rPr>
              <w:t>5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8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0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1</w:t>
            </w:r>
          </w:p>
        </w:tc>
        <w:tc>
          <w:tcPr>
            <w:tcW w:w="1990" w:type="dxa"/>
          </w:tcPr>
          <w:p w14:paraId="14ADEC30" w14:textId="3F4F14EC" w:rsidR="0019080D" w:rsidRPr="009B123C" w:rsidRDefault="00135927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10</w:t>
            </w:r>
          </w:p>
        </w:tc>
        <w:tc>
          <w:tcPr>
            <w:tcW w:w="1974" w:type="dxa"/>
          </w:tcPr>
          <w:p w14:paraId="6F4A9F1D" w14:textId="7282E5E0" w:rsidR="0019080D" w:rsidRPr="009B123C" w:rsidRDefault="00665DFF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1</w:t>
            </w:r>
          </w:p>
        </w:tc>
        <w:tc>
          <w:tcPr>
            <w:tcW w:w="2548" w:type="dxa"/>
          </w:tcPr>
          <w:p w14:paraId="1CC705C9" w14:textId="5A8846C8" w:rsidR="0019080D" w:rsidRPr="009B123C" w:rsidRDefault="00665DFF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9B123C">
              <w:rPr>
                <w:rFonts w:ascii="Times New Roman" w:eastAsiaTheme="minorEastAsia" w:hAnsi="Times New Roman" w:hint="eastAsia"/>
                <w:szCs w:val="24"/>
              </w:rPr>
              <w:t>新功能引入</w:t>
            </w:r>
          </w:p>
        </w:tc>
      </w:tr>
      <w:tr w:rsidR="000039DB" w:rsidRPr="009B123C" w14:paraId="7304EE98" w14:textId="77777777" w:rsidTr="00D44B44">
        <w:trPr>
          <w:jc w:val="center"/>
        </w:trPr>
        <w:tc>
          <w:tcPr>
            <w:tcW w:w="2276" w:type="dxa"/>
          </w:tcPr>
          <w:p w14:paraId="5BC47151" w14:textId="028C8558" w:rsidR="000039DB" w:rsidRPr="009B123C" w:rsidRDefault="000039DB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3433DF">
              <w:rPr>
                <w:rFonts w:ascii="Times New Roman" w:hAnsi="Times New Roman" w:hint="eastAsia"/>
                <w:iCs/>
                <w:szCs w:val="24"/>
              </w:rPr>
              <w:t>V</w:t>
            </w:r>
            <w:r>
              <w:rPr>
                <w:rFonts w:ascii="Times New Roman" w:hAnsi="Times New Roman" w:hint="eastAsia"/>
                <w:iCs/>
                <w:szCs w:val="24"/>
              </w:rPr>
              <w:t>5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8</w:t>
            </w:r>
            <w:r w:rsidRPr="003433DF">
              <w:rPr>
                <w:rFonts w:ascii="Times New Roman" w:hAnsi="Times New Roman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0</w:t>
            </w:r>
            <w:r w:rsidRPr="003433DF">
              <w:rPr>
                <w:rFonts w:ascii="Times New Roman" w:hAnsi="Times New Roman" w:hint="eastAsia"/>
                <w:iCs/>
                <w:szCs w:val="24"/>
              </w:rPr>
              <w:t>.</w:t>
            </w:r>
            <w:r>
              <w:rPr>
                <w:rFonts w:ascii="Times New Roman" w:hAnsi="Times New Roman" w:hint="eastAsia"/>
                <w:iCs/>
                <w:szCs w:val="24"/>
              </w:rPr>
              <w:t>2</w:t>
            </w:r>
          </w:p>
        </w:tc>
        <w:tc>
          <w:tcPr>
            <w:tcW w:w="1990" w:type="dxa"/>
          </w:tcPr>
          <w:p w14:paraId="1A3C21CB" w14:textId="7B27A0CF" w:rsidR="000039DB" w:rsidRDefault="00135927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3</w:t>
            </w:r>
            <w:r w:rsidR="00302E84">
              <w:rPr>
                <w:rFonts w:ascii="Times New Roman" w:eastAsiaTheme="minorEastAsia" w:hAnsi="Times New Roman" w:hint="eastAsia"/>
                <w:szCs w:val="24"/>
              </w:rPr>
              <w:t>1</w:t>
            </w:r>
          </w:p>
        </w:tc>
        <w:tc>
          <w:tcPr>
            <w:tcW w:w="1974" w:type="dxa"/>
          </w:tcPr>
          <w:p w14:paraId="0FE93BC5" w14:textId="77777777" w:rsidR="000039DB" w:rsidRDefault="000039DB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</w:p>
        </w:tc>
        <w:tc>
          <w:tcPr>
            <w:tcW w:w="2548" w:type="dxa"/>
          </w:tcPr>
          <w:p w14:paraId="01A6B1F0" w14:textId="77777777" w:rsidR="000039DB" w:rsidRPr="009B123C" w:rsidRDefault="000039DB" w:rsidP="0019080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</w:p>
        </w:tc>
      </w:tr>
    </w:tbl>
    <w:p w14:paraId="6CA85F6C" w14:textId="77777777" w:rsidR="0019080D" w:rsidRDefault="0019080D" w:rsidP="00EE7ECB">
      <w:pPr>
        <w:pStyle w:val="a5"/>
        <w:ind w:leftChars="531" w:left="1115"/>
        <w:rPr>
          <w:rFonts w:ascii="Times New Roman" w:eastAsiaTheme="minorEastAsia" w:hAnsi="Times New Roman"/>
          <w:szCs w:val="24"/>
        </w:rPr>
      </w:pPr>
    </w:p>
    <w:p w14:paraId="2F32ECB5" w14:textId="41CC7906" w:rsidR="00EE7ECB" w:rsidRPr="00CC7DED" w:rsidRDefault="00EE7ECB" w:rsidP="000E645D">
      <w:pPr>
        <w:pStyle w:val="3"/>
      </w:pPr>
      <w:r w:rsidRPr="00CC7DED">
        <w:t>Rmsis</w:t>
      </w:r>
      <w:r w:rsidR="0019080D">
        <w:rPr>
          <w:rFonts w:hint="eastAsia"/>
        </w:rPr>
        <w:t>最后版本测试用例</w:t>
      </w:r>
      <w:r w:rsidRPr="00CC7DED">
        <w:t>统计结果如图：</w:t>
      </w:r>
    </w:p>
    <w:tbl>
      <w:tblPr>
        <w:tblW w:w="5000" w:type="pct"/>
        <w:tblCellSpacing w:w="15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23"/>
        <w:gridCol w:w="979"/>
        <w:gridCol w:w="1219"/>
        <w:gridCol w:w="1090"/>
        <w:gridCol w:w="756"/>
        <w:gridCol w:w="756"/>
        <w:gridCol w:w="1157"/>
        <w:gridCol w:w="682"/>
      </w:tblGrid>
      <w:tr w:rsidR="008D1095" w:rsidRPr="008D1095" w14:paraId="483B8581" w14:textId="77777777" w:rsidTr="008D1095">
        <w:trPr>
          <w:tblHeader/>
          <w:tblCellSpacing w:w="15" w:type="dxa"/>
        </w:trPr>
        <w:tc>
          <w:tcPr>
            <w:tcW w:w="1384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60394C2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26E9E56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8BD0423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65483B6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34DC485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978EF44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F7FF273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A84EB16" w14:textId="77777777" w:rsidR="008D1095" w:rsidRPr="008D1095" w:rsidRDefault="008D1095" w:rsidP="008D109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8D1095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8D1095" w:rsidRPr="008D1095" w14:paraId="4EADD8F5" w14:textId="77777777" w:rsidTr="008D1095">
        <w:trPr>
          <w:tblCellSpacing w:w="15" w:type="dxa"/>
        </w:trPr>
        <w:tc>
          <w:tcPr>
            <w:tcW w:w="1384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E7D8FE3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71_</w:t>
            </w: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网证通安全中间件</w:t>
            </w: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V5.8.0</w:t>
            </w: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新增功能</w:t>
            </w:r>
          </w:p>
        </w:tc>
        <w:tc>
          <w:tcPr>
            <w:tcW w:w="385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205D221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716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45B0D96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V5.8.0</w:t>
            </w:r>
          </w:p>
        </w:tc>
        <w:tc>
          <w:tcPr>
            <w:tcW w:w="514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42505EA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win10/win7 32</w:t>
            </w:r>
          </w:p>
        </w:tc>
        <w:tc>
          <w:tcPr>
            <w:tcW w:w="456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5B60B45A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12 Mar 2020</w:t>
            </w:r>
          </w:p>
        </w:tc>
        <w:tc>
          <w:tcPr>
            <w:tcW w:w="456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27F3D270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13 Mar 2020</w:t>
            </w:r>
          </w:p>
        </w:tc>
        <w:tc>
          <w:tcPr>
            <w:tcW w:w="681" w:type="pct"/>
            <w:tcBorders>
              <w:top w:val="single" w:sz="6" w:space="0" w:color="7088A0"/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FDCE230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26 passed, 5 failed</w:t>
            </w:r>
          </w:p>
        </w:tc>
        <w:tc>
          <w:tcPr>
            <w:tcW w:w="346" w:type="pct"/>
            <w:tcBorders>
              <w:top w:val="single" w:sz="6" w:space="0" w:color="7088A0"/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67DE1A8F" w14:textId="77777777" w:rsidR="008D1095" w:rsidRPr="008D1095" w:rsidRDefault="008D1095" w:rsidP="008D1095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8D1095"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  <w:t>V5.8.0</w:t>
            </w:r>
          </w:p>
        </w:tc>
      </w:tr>
    </w:tbl>
    <w:p w14:paraId="3D51452F" w14:textId="77777777" w:rsidR="00EE7ECB" w:rsidRDefault="00EE7ECB" w:rsidP="00EE7ECB">
      <w:pPr>
        <w:ind w:leftChars="531" w:left="1115"/>
      </w:pPr>
    </w:p>
    <w:p w14:paraId="71D8033F" w14:textId="01A91CA3" w:rsidR="00EE7ECB" w:rsidRDefault="00EE7ECB" w:rsidP="0058519E">
      <w:pPr>
        <w:pStyle w:val="2"/>
      </w:pPr>
      <w:bookmarkStart w:id="42" w:name="_Toc13143058"/>
      <w:bookmarkStart w:id="43" w:name="_Toc13487780"/>
      <w:bookmarkStart w:id="44" w:name="_Toc13487856"/>
      <w:bookmarkStart w:id="45" w:name="_Toc35010524"/>
      <w:r>
        <w:rPr>
          <w:rFonts w:hint="eastAsia"/>
        </w:rPr>
        <w:t>各个系统/软件模块版本及对应升级内容</w:t>
      </w:r>
      <w:bookmarkEnd w:id="42"/>
      <w:bookmarkEnd w:id="43"/>
      <w:bookmarkEnd w:id="44"/>
      <w:bookmarkEnd w:id="45"/>
    </w:p>
    <w:tbl>
      <w:tblPr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3"/>
        <w:gridCol w:w="1162"/>
        <w:gridCol w:w="1033"/>
        <w:gridCol w:w="1163"/>
        <w:gridCol w:w="3359"/>
      </w:tblGrid>
      <w:tr w:rsidR="00EE7ECB" w14:paraId="7570CBE9" w14:textId="77777777" w:rsidTr="00D44B44">
        <w:trPr>
          <w:trHeight w:val="262"/>
          <w:jc w:val="center"/>
        </w:trPr>
        <w:tc>
          <w:tcPr>
            <w:tcW w:w="2363" w:type="dxa"/>
          </w:tcPr>
          <w:p w14:paraId="617E042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162" w:type="dxa"/>
          </w:tcPr>
          <w:p w14:paraId="3A719D4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033" w:type="dxa"/>
          </w:tcPr>
          <w:p w14:paraId="33AAF86B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63" w:type="dxa"/>
          </w:tcPr>
          <w:p w14:paraId="4108FBFC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359" w:type="dxa"/>
          </w:tcPr>
          <w:p w14:paraId="10B7C798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8C1424" w:rsidRPr="00223143" w14:paraId="70F4A5FF" w14:textId="77777777" w:rsidTr="00D44B44">
        <w:trPr>
          <w:trHeight w:val="262"/>
          <w:jc w:val="center"/>
        </w:trPr>
        <w:tc>
          <w:tcPr>
            <w:tcW w:w="2363" w:type="dxa"/>
          </w:tcPr>
          <w:p w14:paraId="034BA49B" w14:textId="7447A6BE" w:rsidR="008C1424" w:rsidRPr="00223143" w:rsidRDefault="008C1424" w:rsidP="008C1424">
            <w:pPr>
              <w:rPr>
                <w:i/>
                <w:sz w:val="20"/>
                <w:szCs w:val="20"/>
              </w:rPr>
            </w:pPr>
            <w:r w:rsidRPr="00223143">
              <w:rPr>
                <w:rFonts w:hint="eastAsia"/>
                <w:sz w:val="20"/>
                <w:szCs w:val="20"/>
              </w:rPr>
              <w:t>网证通安全</w:t>
            </w:r>
            <w:r w:rsidR="00223143" w:rsidRPr="00223143">
              <w:rPr>
                <w:rFonts w:hint="eastAsia"/>
                <w:sz w:val="20"/>
                <w:szCs w:val="20"/>
              </w:rPr>
              <w:t>中间件</w:t>
            </w:r>
          </w:p>
        </w:tc>
        <w:tc>
          <w:tcPr>
            <w:tcW w:w="1162" w:type="dxa"/>
          </w:tcPr>
          <w:p w14:paraId="07F684A3" w14:textId="7807113A" w:rsidR="008C1424" w:rsidRPr="00223143" w:rsidRDefault="00223143" w:rsidP="008C1424">
            <w:pPr>
              <w:rPr>
                <w:i/>
                <w:sz w:val="20"/>
                <w:szCs w:val="20"/>
              </w:rPr>
            </w:pPr>
            <w:r w:rsidRPr="00223143">
              <w:rPr>
                <w:sz w:val="20"/>
                <w:szCs w:val="20"/>
              </w:rPr>
              <w:t>V5.8.0.2</w:t>
            </w:r>
          </w:p>
        </w:tc>
        <w:tc>
          <w:tcPr>
            <w:tcW w:w="1033" w:type="dxa"/>
          </w:tcPr>
          <w:p w14:paraId="174B08C8" w14:textId="29017767" w:rsidR="008C1424" w:rsidRPr="00223143" w:rsidRDefault="008C1424" w:rsidP="008C1424">
            <w:pPr>
              <w:rPr>
                <w:i/>
                <w:sz w:val="20"/>
                <w:szCs w:val="20"/>
              </w:rPr>
            </w:pPr>
            <w:r w:rsidRPr="00223143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1163" w:type="dxa"/>
          </w:tcPr>
          <w:p w14:paraId="349CA788" w14:textId="4D861EB1" w:rsidR="008C1424" w:rsidRPr="00223143" w:rsidRDefault="00223143" w:rsidP="008C1424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14:paraId="077B0A3A" w14:textId="1223459F" w:rsidR="00223143" w:rsidRPr="00223143" w:rsidRDefault="00223143" w:rsidP="00223143">
            <w:pPr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t>1.随机数发生器允许配置直接使用设备产生的随机数，并可以配置进行随机数测试；</w:t>
            </w:r>
          </w:p>
          <w:p w14:paraId="164418C2" w14:textId="6E32B2D6" w:rsidR="00223143" w:rsidRPr="00223143" w:rsidRDefault="00223143" w:rsidP="00223143">
            <w:pPr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t>2.允许配置使用其他设备进行公钥运算，尤其是在验证证书签名的时候；</w:t>
            </w:r>
          </w:p>
          <w:p w14:paraId="4D767B1B" w14:textId="2A039FEC" w:rsidR="00223143" w:rsidRPr="00223143" w:rsidRDefault="00223143" w:rsidP="00223143">
            <w:pPr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t>3.增加SignedAndEnvelopedData的支持，包括C和纯JAVA；</w:t>
            </w:r>
          </w:p>
          <w:p w14:paraId="555D903A" w14:textId="681AF507" w:rsidR="00223143" w:rsidRPr="00223143" w:rsidRDefault="00223143" w:rsidP="00223143">
            <w:pPr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t>4.增加PKCS#8的私钥格式的支持；</w:t>
            </w:r>
          </w:p>
          <w:p w14:paraId="0172DD9C" w14:textId="6D36F4A4" w:rsidR="00223143" w:rsidRPr="00223143" w:rsidRDefault="00223143" w:rsidP="00223143">
            <w:pPr>
              <w:spacing w:line="360" w:lineRule="auto"/>
              <w:rPr>
                <w:bCs/>
                <w:kern w:val="0"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t>5.纯JAVA增加JOSE的支持；</w:t>
            </w:r>
          </w:p>
          <w:p w14:paraId="78D3D08D" w14:textId="70543561" w:rsidR="008C1424" w:rsidRPr="00223143" w:rsidRDefault="00223143" w:rsidP="00223143">
            <w:pPr>
              <w:rPr>
                <w:i/>
                <w:sz w:val="20"/>
                <w:szCs w:val="20"/>
              </w:rPr>
            </w:pPr>
            <w:r w:rsidRPr="00223143">
              <w:rPr>
                <w:bCs/>
                <w:kern w:val="0"/>
                <w:sz w:val="20"/>
                <w:szCs w:val="20"/>
              </w:rPr>
              <w:lastRenderedPageBreak/>
              <w:t>6.去掉企业级CA证书链。</w:t>
            </w:r>
          </w:p>
        </w:tc>
      </w:tr>
    </w:tbl>
    <w:p w14:paraId="402E29C0" w14:textId="77777777" w:rsidR="00EE7ECB" w:rsidRPr="00DF7511" w:rsidRDefault="00EE7ECB" w:rsidP="00EE7ECB">
      <w:pPr>
        <w:pStyle w:val="a5"/>
        <w:ind w:leftChars="354" w:left="743"/>
      </w:pPr>
    </w:p>
    <w:p w14:paraId="46048557" w14:textId="77777777" w:rsidR="00EE7ECB" w:rsidRDefault="00EE7ECB" w:rsidP="0058519E">
      <w:pPr>
        <w:pStyle w:val="1"/>
      </w:pPr>
      <w:bookmarkStart w:id="46" w:name="_Toc13143059"/>
      <w:bookmarkStart w:id="47" w:name="_Toc13487781"/>
      <w:bookmarkStart w:id="48" w:name="_Toc13487857"/>
      <w:bookmarkStart w:id="49" w:name="_Toc35010525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46"/>
      <w:bookmarkEnd w:id="47"/>
      <w:bookmarkEnd w:id="48"/>
      <w:bookmarkEnd w:id="49"/>
    </w:p>
    <w:p w14:paraId="6DCF495C" w14:textId="77777777" w:rsidR="00EE7ECB" w:rsidRDefault="00EE7ECB" w:rsidP="0058519E">
      <w:pPr>
        <w:pStyle w:val="2"/>
      </w:pPr>
      <w:bookmarkStart w:id="50" w:name="_Toc13143061"/>
      <w:bookmarkStart w:id="51" w:name="_Toc13487783"/>
      <w:bookmarkStart w:id="52" w:name="_Toc13487859"/>
      <w:bookmarkStart w:id="53" w:name="_Toc35010526"/>
      <w:r>
        <w:rPr>
          <w:rFonts w:hint="eastAsia"/>
        </w:rPr>
        <w:t>客户端</w:t>
      </w:r>
      <w:bookmarkEnd w:id="50"/>
      <w:bookmarkEnd w:id="51"/>
      <w:bookmarkEnd w:id="52"/>
      <w:r w:rsidR="00CB296B">
        <w:rPr>
          <w:rFonts w:hint="eastAsia"/>
        </w:rPr>
        <w:t>环境</w:t>
      </w:r>
      <w:bookmarkEnd w:id="53"/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38"/>
      </w:tblGrid>
      <w:tr w:rsidR="00B02B6D" w:rsidRPr="00A679E5" w14:paraId="007F7CA0" w14:textId="77777777" w:rsidTr="00B02B6D">
        <w:trPr>
          <w:trHeight w:val="415"/>
          <w:jc w:val="center"/>
        </w:trPr>
        <w:tc>
          <w:tcPr>
            <w:tcW w:w="2268" w:type="dxa"/>
            <w:vMerge w:val="restart"/>
          </w:tcPr>
          <w:p w14:paraId="2A6E580A" w14:textId="77777777" w:rsidR="00B02B6D" w:rsidRPr="00A679E5" w:rsidRDefault="00B02B6D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  <w:bookmarkStart w:id="54" w:name="_Toc13143062"/>
            <w:bookmarkStart w:id="55" w:name="_Toc13487784"/>
            <w:bookmarkStart w:id="56" w:name="_Toc13487860"/>
            <w:r w:rsidRPr="00A679E5">
              <w:rPr>
                <w:rFonts w:asciiTheme="minorEastAsia" w:eastAsiaTheme="minorEastAsia" w:hAnsiTheme="minorEastAsia"/>
                <w:sz w:val="20"/>
                <w:szCs w:val="28"/>
              </w:rPr>
              <w:t>客户端硬件</w:t>
            </w:r>
          </w:p>
        </w:tc>
        <w:tc>
          <w:tcPr>
            <w:tcW w:w="6238" w:type="dxa"/>
          </w:tcPr>
          <w:p w14:paraId="663453CB" w14:textId="25122B1F" w:rsidR="00B02B6D" w:rsidRPr="00A679E5" w:rsidRDefault="00B02B6D" w:rsidP="007C48B8">
            <w:pPr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</w:pPr>
            <w:r w:rsidRPr="00A679E5">
              <w:rPr>
                <w:rFonts w:asciiTheme="minorEastAsia" w:eastAsiaTheme="minorEastAsia" w:hAnsiTheme="minorEastAsia"/>
                <w:color w:val="000000"/>
                <w:sz w:val="20"/>
                <w:szCs w:val="28"/>
              </w:rPr>
              <w:t>PC1:</w:t>
            </w:r>
            <w:r w:rsidRPr="00A679E5">
              <w:rPr>
                <w:rFonts w:asciiTheme="minorEastAsia" w:eastAsiaTheme="minorEastAsia" w:hAnsiTheme="minorEastAsia"/>
                <w:sz w:val="20"/>
                <w:szCs w:val="28"/>
              </w:rPr>
              <w:t xml:space="preserve"> </w:t>
            </w:r>
            <w:r w:rsidR="007C48B8" w:rsidRPr="007C48B8">
              <w:rPr>
                <w:rFonts w:asciiTheme="minorEastAsia" w:eastAsiaTheme="minorEastAsia" w:hAnsiTheme="minorEastAsia"/>
                <w:sz w:val="20"/>
                <w:szCs w:val="28"/>
              </w:rPr>
              <w:t xml:space="preserve">Intel(R) Core(TM) i5-3350P CPU @3.10GHz 3.10GHz  </w:t>
            </w:r>
            <w:r w:rsidR="007C48B8">
              <w:rPr>
                <w:rFonts w:asciiTheme="minorEastAsia" w:eastAsiaTheme="minorEastAsia" w:hAnsiTheme="minorEastAsia"/>
                <w:sz w:val="20"/>
                <w:szCs w:val="28"/>
              </w:rPr>
              <w:t>8</w:t>
            </w:r>
            <w:r w:rsidR="007C48B8" w:rsidRPr="007C48B8">
              <w:rPr>
                <w:rFonts w:asciiTheme="minorEastAsia" w:eastAsiaTheme="minorEastAsia" w:hAnsiTheme="minorEastAsia"/>
                <w:sz w:val="20"/>
                <w:szCs w:val="28"/>
              </w:rPr>
              <w:t>G</w:t>
            </w:r>
          </w:p>
        </w:tc>
      </w:tr>
      <w:tr w:rsidR="00B02B6D" w:rsidRPr="00A679E5" w14:paraId="2EECA163" w14:textId="77777777" w:rsidTr="00B02B6D">
        <w:trPr>
          <w:trHeight w:val="392"/>
          <w:jc w:val="center"/>
        </w:trPr>
        <w:tc>
          <w:tcPr>
            <w:tcW w:w="2268" w:type="dxa"/>
            <w:vMerge/>
          </w:tcPr>
          <w:p w14:paraId="35DCAC7D" w14:textId="77777777" w:rsidR="00B02B6D" w:rsidRPr="00A679E5" w:rsidRDefault="00B02B6D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</w:p>
        </w:tc>
        <w:tc>
          <w:tcPr>
            <w:tcW w:w="6238" w:type="dxa"/>
          </w:tcPr>
          <w:p w14:paraId="6DD2113F" w14:textId="4E4B7137" w:rsidR="00B02B6D" w:rsidRPr="00A679E5" w:rsidRDefault="00B02B6D" w:rsidP="004C4113">
            <w:pPr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</w:pPr>
            <w:r w:rsidRPr="00A679E5">
              <w:rPr>
                <w:rFonts w:asciiTheme="minorEastAsia" w:eastAsiaTheme="minorEastAsia" w:hAnsiTheme="minorEastAsia"/>
                <w:color w:val="000000"/>
                <w:sz w:val="20"/>
                <w:szCs w:val="28"/>
              </w:rPr>
              <w:t>PC2:</w:t>
            </w:r>
            <w:r w:rsidRPr="00A679E5">
              <w:rPr>
                <w:rFonts w:asciiTheme="minorEastAsia" w:eastAsiaTheme="minorEastAsia" w:hAnsiTheme="minorEastAsia"/>
                <w:sz w:val="20"/>
                <w:szCs w:val="28"/>
              </w:rPr>
              <w:t xml:space="preserve"> </w:t>
            </w:r>
            <w:r w:rsidR="007C48B8" w:rsidRPr="007C48B8">
              <w:rPr>
                <w:rFonts w:asciiTheme="minorEastAsia" w:eastAsiaTheme="minorEastAsia" w:hAnsiTheme="minorEastAsia"/>
                <w:sz w:val="20"/>
                <w:szCs w:val="28"/>
              </w:rPr>
              <w:t>Intel(R) Core(TM) Duo CPU T7700 @ 2.40GHz  2.20 GHz 4G</w:t>
            </w:r>
          </w:p>
        </w:tc>
      </w:tr>
      <w:tr w:rsidR="00B02B6D" w:rsidRPr="00A679E5" w14:paraId="7CA77CDC" w14:textId="77777777" w:rsidTr="00B02B6D">
        <w:trPr>
          <w:trHeight w:val="504"/>
          <w:jc w:val="center"/>
        </w:trPr>
        <w:tc>
          <w:tcPr>
            <w:tcW w:w="2268" w:type="dxa"/>
          </w:tcPr>
          <w:p w14:paraId="46F82469" w14:textId="77777777" w:rsidR="00B02B6D" w:rsidRPr="00A679E5" w:rsidRDefault="00B02B6D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  <w:r w:rsidRPr="00A679E5">
              <w:rPr>
                <w:rFonts w:asciiTheme="minorEastAsia" w:eastAsiaTheme="minorEastAsia" w:hAnsiTheme="minorEastAsia"/>
                <w:sz w:val="20"/>
                <w:szCs w:val="28"/>
              </w:rPr>
              <w:t>PC操作系统</w:t>
            </w:r>
          </w:p>
        </w:tc>
        <w:tc>
          <w:tcPr>
            <w:tcW w:w="6238" w:type="dxa"/>
          </w:tcPr>
          <w:p w14:paraId="3899BAFE" w14:textId="187A962A" w:rsidR="00B02B6D" w:rsidRPr="00A679E5" w:rsidRDefault="00B02B6D" w:rsidP="004C4113">
            <w:pPr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</w:pPr>
            <w:r w:rsidRPr="00A679E5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 xml:space="preserve">Win7 </w:t>
            </w:r>
            <w:r w:rsidR="00A679E5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>32</w:t>
            </w:r>
            <w:r w:rsidRPr="00A679E5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>位</w:t>
            </w:r>
            <w:r w:rsidRPr="00A679E5">
              <w:rPr>
                <w:rFonts w:asciiTheme="minorEastAsia" w:eastAsiaTheme="minorEastAsia" w:hAnsiTheme="minorEastAsia" w:hint="eastAsia"/>
                <w:sz w:val="20"/>
                <w:szCs w:val="28"/>
                <w:shd w:val="clear" w:color="auto" w:fill="FFFFFF"/>
              </w:rPr>
              <w:t>，</w:t>
            </w:r>
            <w:r w:rsidRPr="00A679E5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>win10</w:t>
            </w:r>
          </w:p>
        </w:tc>
      </w:tr>
      <w:tr w:rsidR="00A679E5" w:rsidRPr="00A679E5" w14:paraId="5AACC131" w14:textId="77777777" w:rsidTr="00B02B6D">
        <w:trPr>
          <w:trHeight w:val="504"/>
          <w:jc w:val="center"/>
        </w:trPr>
        <w:tc>
          <w:tcPr>
            <w:tcW w:w="2268" w:type="dxa"/>
          </w:tcPr>
          <w:p w14:paraId="256C3CC7" w14:textId="04C1B5AF" w:rsidR="00A679E5" w:rsidRPr="00A679E5" w:rsidRDefault="00A679E5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8"/>
              </w:rPr>
              <w:t>测试工具</w:t>
            </w:r>
          </w:p>
        </w:tc>
        <w:tc>
          <w:tcPr>
            <w:tcW w:w="6238" w:type="dxa"/>
          </w:tcPr>
          <w:p w14:paraId="44646613" w14:textId="593EAEC2" w:rsidR="00A679E5" w:rsidRPr="00A679E5" w:rsidRDefault="00A679E5" w:rsidP="004C4113">
            <w:pPr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</w:pPr>
            <w:r w:rsidRPr="00A679E5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>NetBeans IDE 8.2</w:t>
            </w:r>
            <w:r>
              <w:rPr>
                <w:rFonts w:asciiTheme="minorEastAsia" w:eastAsiaTheme="minorEastAsia" w:hAnsiTheme="minorEastAsia" w:hint="eastAsia"/>
                <w:sz w:val="20"/>
                <w:szCs w:val="28"/>
                <w:shd w:val="clear" w:color="auto" w:fill="FFFFFF"/>
              </w:rPr>
              <w:t>、</w:t>
            </w:r>
            <w:r w:rsidR="002B19BF">
              <w:rPr>
                <w:rFonts w:asciiTheme="minorEastAsia" w:eastAsiaTheme="minorEastAsia" w:hAnsiTheme="minorEastAsia" w:hint="eastAsia"/>
                <w:sz w:val="20"/>
                <w:szCs w:val="28"/>
                <w:shd w:val="clear" w:color="auto" w:fill="FFFFFF"/>
              </w:rPr>
              <w:t>Microsoft</w:t>
            </w:r>
            <w:r w:rsidR="002B19BF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 xml:space="preserve"> V</w:t>
            </w:r>
            <w:r w:rsidR="002B19BF">
              <w:rPr>
                <w:rFonts w:asciiTheme="minorEastAsia" w:eastAsiaTheme="minorEastAsia" w:hAnsiTheme="minorEastAsia" w:hint="eastAsia"/>
                <w:sz w:val="20"/>
                <w:szCs w:val="28"/>
                <w:shd w:val="clear" w:color="auto" w:fill="FFFFFF"/>
              </w:rPr>
              <w:t>isual</w:t>
            </w:r>
            <w:r w:rsidR="002B19BF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 xml:space="preserve"> Studio 2010</w:t>
            </w:r>
          </w:p>
        </w:tc>
      </w:tr>
      <w:tr w:rsidR="000A5B27" w:rsidRPr="00A679E5" w14:paraId="38D98C48" w14:textId="77777777" w:rsidTr="00B02B6D">
        <w:trPr>
          <w:trHeight w:val="504"/>
          <w:jc w:val="center"/>
        </w:trPr>
        <w:tc>
          <w:tcPr>
            <w:tcW w:w="2268" w:type="dxa"/>
          </w:tcPr>
          <w:p w14:paraId="7045ED7B" w14:textId="4039F873" w:rsidR="000A5B27" w:rsidRDefault="000A5B27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8"/>
              </w:rPr>
              <w:t>网证通安全中间件</w:t>
            </w:r>
          </w:p>
        </w:tc>
        <w:tc>
          <w:tcPr>
            <w:tcW w:w="6238" w:type="dxa"/>
          </w:tcPr>
          <w:p w14:paraId="454B9569" w14:textId="7C2E246C" w:rsidR="000A5B27" w:rsidRPr="002345B6" w:rsidRDefault="000A5B27" w:rsidP="000A5B27">
            <w:pPr>
              <w:rPr>
                <w:rFonts w:asciiTheme="minorEastAsia" w:eastAsiaTheme="minorEastAsia" w:hAnsiTheme="minorEastAsia"/>
                <w:sz w:val="20"/>
                <w:szCs w:val="28"/>
              </w:rPr>
            </w:pP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V</w:t>
            </w:r>
            <w:r>
              <w:rPr>
                <w:rFonts w:asciiTheme="minorEastAsia" w:eastAsiaTheme="minorEastAsia" w:hAnsiTheme="minorEastAsia" w:hint="eastAsia"/>
                <w:sz w:val="20"/>
                <w:szCs w:val="28"/>
              </w:rPr>
              <w:t>5</w:t>
            </w:r>
            <w:r w:rsidRPr="002345B6">
              <w:rPr>
                <w:rFonts w:asciiTheme="minorEastAsia" w:eastAsiaTheme="minorEastAsia" w:hAnsiTheme="minorEastAsia"/>
                <w:sz w:val="20"/>
                <w:szCs w:val="28"/>
              </w:rPr>
              <w:t>.</w:t>
            </w:r>
            <w:r>
              <w:rPr>
                <w:rFonts w:asciiTheme="minorEastAsia" w:eastAsiaTheme="minorEastAsia" w:hAnsiTheme="minorEastAsia" w:hint="eastAsia"/>
                <w:sz w:val="20"/>
                <w:szCs w:val="28"/>
              </w:rPr>
              <w:t>8</w:t>
            </w:r>
            <w:r w:rsidRPr="002345B6">
              <w:rPr>
                <w:rFonts w:asciiTheme="minorEastAsia" w:eastAsiaTheme="minorEastAsia" w:hAnsiTheme="minorEastAsia"/>
                <w:sz w:val="20"/>
                <w:szCs w:val="28"/>
              </w:rPr>
              <w:t>.0.</w:t>
            </w:r>
            <w:r>
              <w:rPr>
                <w:rFonts w:asciiTheme="minorEastAsia" w:eastAsiaTheme="minorEastAsia" w:hAnsiTheme="minorEastAsia" w:hint="eastAsia"/>
                <w:sz w:val="20"/>
                <w:szCs w:val="28"/>
              </w:rPr>
              <w:t>2</w:t>
            </w:r>
          </w:p>
          <w:p w14:paraId="45B48184" w14:textId="4A5A3EF6" w:rsidR="000A5B27" w:rsidRPr="00A679E5" w:rsidRDefault="000A5B27" w:rsidP="004C4113">
            <w:pPr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</w:pP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S</w:t>
            </w:r>
            <w:r w:rsidRPr="002345B6">
              <w:rPr>
                <w:rFonts w:asciiTheme="minorEastAsia" w:eastAsiaTheme="minorEastAsia" w:hAnsiTheme="minorEastAsia"/>
                <w:sz w:val="20"/>
                <w:szCs w:val="28"/>
              </w:rPr>
              <w:t>VN</w:t>
            </w: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地址：</w:t>
            </w:r>
            <w:r w:rsidRPr="000A5B27">
              <w:rPr>
                <w:rFonts w:asciiTheme="minorEastAsia" w:eastAsiaTheme="minorEastAsia" w:hAnsiTheme="minorEastAsia"/>
                <w:sz w:val="20"/>
                <w:szCs w:val="28"/>
                <w:shd w:val="clear" w:color="auto" w:fill="FFFFFF"/>
              </w:rPr>
              <w:t>http://192.168.0.11:8081/svn/rdrelease/软件发布/NETCA_CRYPTO/current/安装包/NETCA_Crypto.exe</w:t>
            </w:r>
          </w:p>
        </w:tc>
      </w:tr>
      <w:tr w:rsidR="00B02B6D" w:rsidRPr="00A679E5" w14:paraId="442C2397" w14:textId="77777777" w:rsidTr="00B02B6D">
        <w:trPr>
          <w:trHeight w:val="470"/>
          <w:jc w:val="center"/>
        </w:trPr>
        <w:tc>
          <w:tcPr>
            <w:tcW w:w="2268" w:type="dxa"/>
          </w:tcPr>
          <w:p w14:paraId="65171004" w14:textId="77777777" w:rsidR="00B02B6D" w:rsidRPr="00A679E5" w:rsidRDefault="00B02B6D" w:rsidP="004C4113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8"/>
              </w:rPr>
            </w:pPr>
            <w:r w:rsidRPr="00A679E5">
              <w:rPr>
                <w:rFonts w:asciiTheme="minorEastAsia" w:eastAsiaTheme="minorEastAsia" w:hAnsiTheme="minorEastAsia"/>
                <w:sz w:val="20"/>
                <w:szCs w:val="28"/>
              </w:rPr>
              <w:t>网证通客户端</w:t>
            </w:r>
          </w:p>
        </w:tc>
        <w:tc>
          <w:tcPr>
            <w:tcW w:w="6238" w:type="dxa"/>
          </w:tcPr>
          <w:p w14:paraId="4C80A5A3" w14:textId="77777777" w:rsidR="00B02B6D" w:rsidRPr="002345B6" w:rsidRDefault="005757F5" w:rsidP="004C4113">
            <w:pPr>
              <w:rPr>
                <w:rFonts w:asciiTheme="minorEastAsia" w:eastAsiaTheme="minorEastAsia" w:hAnsiTheme="minorEastAsia"/>
                <w:sz w:val="20"/>
                <w:szCs w:val="28"/>
              </w:rPr>
            </w:pP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V</w:t>
            </w:r>
            <w:r w:rsidRPr="002345B6">
              <w:rPr>
                <w:rFonts w:asciiTheme="minorEastAsia" w:eastAsiaTheme="minorEastAsia" w:hAnsiTheme="minorEastAsia"/>
                <w:sz w:val="20"/>
                <w:szCs w:val="28"/>
              </w:rPr>
              <w:t>4.2.0.6</w:t>
            </w:r>
          </w:p>
          <w:p w14:paraId="40CE44A4" w14:textId="79E8208F" w:rsidR="005757F5" w:rsidRPr="00A679E5" w:rsidRDefault="005757F5" w:rsidP="004C4113">
            <w:pPr>
              <w:rPr>
                <w:rFonts w:asciiTheme="minorEastAsia" w:eastAsiaTheme="minorEastAsia" w:hAnsiTheme="minorEastAsia"/>
                <w:sz w:val="20"/>
                <w:szCs w:val="28"/>
              </w:rPr>
            </w:pP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S</w:t>
            </w:r>
            <w:r w:rsidRPr="002345B6">
              <w:rPr>
                <w:rFonts w:asciiTheme="minorEastAsia" w:eastAsiaTheme="minorEastAsia" w:hAnsiTheme="minorEastAsia"/>
                <w:sz w:val="20"/>
                <w:szCs w:val="28"/>
              </w:rPr>
              <w:t>VN</w:t>
            </w:r>
            <w:r w:rsidRPr="002345B6">
              <w:rPr>
                <w:rFonts w:asciiTheme="minorEastAsia" w:eastAsiaTheme="minorEastAsia" w:hAnsiTheme="minorEastAsia" w:hint="eastAsia"/>
                <w:sz w:val="20"/>
                <w:szCs w:val="28"/>
              </w:rPr>
              <w:t>地址：</w:t>
            </w:r>
            <w:r w:rsidR="002345B6" w:rsidRPr="002345B6">
              <w:rPr>
                <w:rFonts w:asciiTheme="minorEastAsia" w:eastAsiaTheme="minorEastAsia" w:hAnsiTheme="minorEastAsia"/>
                <w:sz w:val="20"/>
                <w:szCs w:val="28"/>
              </w:rPr>
              <w:t>http://192.168.0.11:8081/svn/rdrelease/软件发布/统一介质管理工具/install/测试版/标准版/Windows/网证通安全客户端/V4.2/网证通安全客户端.exe</w:t>
            </w:r>
          </w:p>
        </w:tc>
      </w:tr>
    </w:tbl>
    <w:p w14:paraId="7A20212B" w14:textId="13FB90B9" w:rsidR="00EE7ECB" w:rsidRDefault="00EE7ECB" w:rsidP="0058519E">
      <w:pPr>
        <w:pStyle w:val="1"/>
      </w:pPr>
      <w:bookmarkStart w:id="57" w:name="_Toc35010527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54"/>
      <w:bookmarkEnd w:id="55"/>
      <w:bookmarkEnd w:id="56"/>
      <w:bookmarkEnd w:id="57"/>
    </w:p>
    <w:p w14:paraId="3DA563CF" w14:textId="52C00DFF" w:rsidR="00EE7ECB" w:rsidRPr="000E1AA2" w:rsidRDefault="00EE7ECB" w:rsidP="00EE7ECB">
      <w:pPr>
        <w:pStyle w:val="a5"/>
        <w:ind w:leftChars="177" w:left="372" w:firstLine="42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DF28C4">
        <w:rPr>
          <w:rFonts w:ascii="Times New Roman" w:hAnsi="Times New Roman"/>
          <w:szCs w:val="24"/>
        </w:rPr>
        <w:t>3</w:t>
      </w:r>
      <w:r w:rsidR="00302E84">
        <w:rPr>
          <w:rFonts w:ascii="Times New Roman" w:hAnsi="Times New Roman" w:hint="eastAsia"/>
          <w:szCs w:val="24"/>
        </w:rPr>
        <w:t>1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DF28C4">
        <w:rPr>
          <w:rFonts w:ascii="Times New Roman" w:hAnsi="Times New Roman"/>
          <w:szCs w:val="24"/>
        </w:rPr>
        <w:t>2</w:t>
      </w:r>
      <w:r w:rsidR="00302E84">
        <w:rPr>
          <w:rFonts w:ascii="Times New Roman" w:hAnsi="Times New Roman" w:hint="eastAsia"/>
          <w:szCs w:val="24"/>
        </w:rPr>
        <w:t>6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DF28C4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个用例，失败</w:t>
      </w:r>
      <w:r w:rsidR="00DF28C4">
        <w:rPr>
          <w:rFonts w:ascii="Times New Roman" w:hAnsi="Times New Roman"/>
          <w:szCs w:val="24"/>
        </w:rPr>
        <w:t>5</w:t>
      </w:r>
      <w:r w:rsidRPr="000E1AA2">
        <w:rPr>
          <w:rFonts w:ascii="Times New Roman" w:hAnsi="Times New Roman"/>
          <w:szCs w:val="24"/>
        </w:rPr>
        <w:t>个用例，阻塞</w:t>
      </w:r>
      <w:r w:rsidR="0062506D">
        <w:rPr>
          <w:rFonts w:ascii="Times New Roman" w:hAnsi="Times New Roman" w:hint="eastAsia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个用例，通过</w:t>
      </w:r>
      <w:r w:rsidRPr="002B19BF">
        <w:rPr>
          <w:rFonts w:ascii="Times New Roman" w:hAnsi="Times New Roman"/>
          <w:szCs w:val="24"/>
        </w:rPr>
        <w:t>率为</w:t>
      </w:r>
      <w:r w:rsidR="002B19BF" w:rsidRPr="002B19BF">
        <w:rPr>
          <w:rFonts w:ascii="Times New Roman" w:hAnsi="Times New Roman"/>
          <w:szCs w:val="24"/>
        </w:rPr>
        <w:t>83.87%</w:t>
      </w:r>
      <w:r w:rsidRPr="002B19BF">
        <w:rPr>
          <w:rFonts w:ascii="Times New Roman" w:hAnsi="Times New Roman"/>
          <w:szCs w:val="24"/>
        </w:rPr>
        <w:t>。具体测试结果</w:t>
      </w:r>
      <w:r w:rsidRPr="000E1AA2">
        <w:rPr>
          <w:rFonts w:ascii="Times New Roman" w:hAnsi="Times New Roman"/>
          <w:szCs w:val="24"/>
        </w:rPr>
        <w:t>，请查看以下文件。</w:t>
      </w:r>
    </w:p>
    <w:p w14:paraId="0CF2D957" w14:textId="77777777" w:rsidR="00EE7ECB" w:rsidRPr="0088350C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EE7ECB" w:rsidRPr="009D5863" w14:paraId="46CD4FD1" w14:textId="77777777" w:rsidTr="006D6D45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99D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2FEB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2B8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719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F426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1605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AD7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58" w:name="_问题列表"/>
    <w:bookmarkEnd w:id="58"/>
    <w:p w14:paraId="250A8626" w14:textId="40E4157A" w:rsidR="002B671A" w:rsidRPr="000E1AA2" w:rsidRDefault="0035492A" w:rsidP="00EE7ECB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9" w:dyaOrig="1118" w14:anchorId="0C177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22" o:title=""/>
          </v:shape>
          <o:OLEObject Type="Embed" ProgID="Excel.Sheet.12" ShapeID="_x0000_i1025" DrawAspect="Icon" ObjectID="_1645856140" r:id="rId23"/>
        </w:object>
      </w:r>
    </w:p>
    <w:p w14:paraId="46BB0A89" w14:textId="65489131" w:rsidR="00EE7ECB" w:rsidRDefault="003E5636" w:rsidP="0058519E">
      <w:pPr>
        <w:pStyle w:val="1"/>
      </w:pPr>
      <w:bookmarkStart w:id="59" w:name="_问题列表_1"/>
      <w:bookmarkStart w:id="60" w:name="_遗留缺陷报告"/>
      <w:bookmarkStart w:id="61" w:name="_Toc13143064"/>
      <w:bookmarkStart w:id="62" w:name="_Toc13487786"/>
      <w:bookmarkStart w:id="63" w:name="_Toc13487862"/>
      <w:bookmarkStart w:id="64" w:name="_Toc35010528"/>
      <w:bookmarkEnd w:id="59"/>
      <w:bookmarkEnd w:id="60"/>
      <w:r>
        <w:rPr>
          <w:rFonts w:hint="eastAsia"/>
        </w:rPr>
        <w:t>遗留</w:t>
      </w:r>
      <w:r w:rsidR="007773A4">
        <w:rPr>
          <w:rFonts w:hint="eastAsia"/>
        </w:rPr>
        <w:t>缺陷</w:t>
      </w:r>
      <w:r>
        <w:rPr>
          <w:rFonts w:hint="eastAsia"/>
        </w:rPr>
        <w:t>报告</w:t>
      </w:r>
      <w:bookmarkEnd w:id="61"/>
      <w:bookmarkEnd w:id="62"/>
      <w:bookmarkEnd w:id="63"/>
      <w:bookmarkEnd w:id="64"/>
    </w:p>
    <w:p w14:paraId="108FFD51" w14:textId="7387D593" w:rsidR="00EE7ECB" w:rsidRDefault="00EE7ECB" w:rsidP="0058519E">
      <w:pPr>
        <w:pStyle w:val="2"/>
      </w:pPr>
      <w:bookmarkStart w:id="65" w:name="_Toc13143065"/>
      <w:bookmarkStart w:id="66" w:name="_Toc13487787"/>
      <w:bookmarkStart w:id="67" w:name="_Toc13487863"/>
      <w:bookmarkStart w:id="68" w:name="_Toc35010529"/>
      <w:r>
        <w:rPr>
          <w:rFonts w:hint="eastAsia"/>
        </w:rPr>
        <w:t>新发现</w:t>
      </w:r>
      <w:r>
        <w:t>未解决的</w:t>
      </w:r>
      <w:r w:rsidR="007773A4">
        <w:rPr>
          <w:rFonts w:hint="eastAsia"/>
        </w:rPr>
        <w:t>缺陷</w:t>
      </w:r>
      <w:bookmarkEnd w:id="65"/>
      <w:bookmarkEnd w:id="66"/>
      <w:bookmarkEnd w:id="67"/>
      <w:bookmarkEnd w:id="68"/>
    </w:p>
    <w:p w14:paraId="5ED05626" w14:textId="6C02AB49" w:rsidR="00C10799" w:rsidRPr="000E1AA2" w:rsidRDefault="00C10799" w:rsidP="00C10799">
      <w:pPr>
        <w:pStyle w:val="a5"/>
        <w:ind w:leftChars="177" w:left="372" w:firstLine="480"/>
        <w:rPr>
          <w:rFonts w:ascii="Times New Roman" w:hAnsi="Times New Roman"/>
          <w:szCs w:val="24"/>
        </w:rPr>
      </w:pPr>
      <w:bookmarkStart w:id="69" w:name="_Toc13143066"/>
      <w:bookmarkStart w:id="70" w:name="_Toc13487788"/>
      <w:bookmarkStart w:id="71" w:name="_Toc13487864"/>
      <w:r w:rsidRPr="000E1AA2">
        <w:rPr>
          <w:rFonts w:hint="eastAsia"/>
        </w:rPr>
        <w:t>新发现</w:t>
      </w:r>
      <w:r w:rsidRPr="000E1AA2">
        <w:t>未解决的问题共</w:t>
      </w:r>
      <w:r>
        <w:t>2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C10799" w:rsidRPr="009D5863" w14:paraId="11FB775F" w14:textId="77777777" w:rsidTr="00F628BB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7985D807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1EBD77C9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65A91B94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2393FA7F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7EFDAC08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64BD9D33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594495C0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3731D9FE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0E84A6B0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14:paraId="1FCB81EB" w14:textId="1C4A4FB2" w:rsidR="00C10799" w:rsidRDefault="00BF1D67" w:rsidP="00BF1D67">
      <w:pPr>
        <w:ind w:leftChars="200" w:left="420"/>
      </w:pPr>
      <w:r>
        <w:object w:dxaOrig="1539" w:dyaOrig="1118" w14:anchorId="6DCD7284">
          <v:shape id="_x0000_i1026" type="#_x0000_t75" style="width:77.25pt;height:55.5pt" o:ole="">
            <v:imagedata r:id="rId24" o:title=""/>
          </v:shape>
          <o:OLEObject Type="Embed" ProgID="Excel.Sheet.12" ShapeID="_x0000_i1026" DrawAspect="Icon" ObjectID="_1645856141" r:id="rId25"/>
        </w:object>
      </w:r>
    </w:p>
    <w:p w14:paraId="059FAA9B" w14:textId="7510C7BD" w:rsidR="00EE7ECB" w:rsidRDefault="00EE7ECB" w:rsidP="0058519E">
      <w:pPr>
        <w:pStyle w:val="2"/>
      </w:pPr>
      <w:bookmarkStart w:id="72" w:name="_Toc35010530"/>
      <w:r>
        <w:rPr>
          <w:rFonts w:hint="eastAsia"/>
        </w:rPr>
        <w:t>历史版本遗留</w:t>
      </w:r>
      <w:r>
        <w:t>的</w:t>
      </w:r>
      <w:r w:rsidR="007773A4">
        <w:rPr>
          <w:rFonts w:hint="eastAsia"/>
        </w:rPr>
        <w:t>缺陷</w:t>
      </w:r>
      <w:bookmarkEnd w:id="69"/>
      <w:bookmarkEnd w:id="70"/>
      <w:bookmarkEnd w:id="71"/>
      <w:bookmarkEnd w:id="72"/>
    </w:p>
    <w:p w14:paraId="59609F00" w14:textId="139D5380" w:rsidR="00EE7ECB" w:rsidRPr="000E1AA2" w:rsidRDefault="00EE7ECB" w:rsidP="00EE7ECB">
      <w:pPr>
        <w:pStyle w:val="a5"/>
        <w:ind w:leftChars="177" w:left="372" w:firstLine="480"/>
      </w:pPr>
      <w:r w:rsidRPr="000E1AA2">
        <w:rPr>
          <w:rFonts w:hint="eastAsia"/>
        </w:rPr>
        <w:t>历史版本遗留</w:t>
      </w:r>
      <w:r w:rsidRPr="000E1AA2">
        <w:t>的问题</w:t>
      </w:r>
      <w:r w:rsidR="00507BBC">
        <w:rPr>
          <w:rFonts w:hint="eastAsia"/>
        </w:rPr>
        <w:t>11</w:t>
      </w:r>
      <w:r w:rsidRPr="000E1AA2">
        <w:t>个。详情请查看以下文件。文件格式如下：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C10799" w:rsidRPr="009D5863" w14:paraId="172F0EB1" w14:textId="77777777" w:rsidTr="00F628BB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7AA0C92E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0552DA42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568BC2DC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4ABF4431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26A7F693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14AB3906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07B769EF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2267A5A1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7D49E6FA" w14:textId="77777777" w:rsidR="00C10799" w:rsidRPr="009D5863" w:rsidRDefault="00C10799" w:rsidP="00F628BB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73" w:name="_Toc13487789"/>
    <w:bookmarkStart w:id="74" w:name="_MON_1645622562"/>
    <w:bookmarkEnd w:id="74"/>
    <w:p w14:paraId="05E56C40" w14:textId="368BF0DD" w:rsidR="004D2A8A" w:rsidRDefault="007C1FC0" w:rsidP="00AC0D0D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9" w:dyaOrig="1118" w14:anchorId="3DB5DFA4">
          <v:shape id="_x0000_i1027" type="#_x0000_t75" style="width:77.25pt;height:55.5pt" o:ole="">
            <v:imagedata r:id="rId26" o:title=""/>
          </v:shape>
          <o:OLEObject Type="Embed" ProgID="Excel.Sheet.12" ShapeID="_x0000_i1027" DrawAspect="Icon" ObjectID="_1645856142" r:id="rId27"/>
        </w:object>
      </w:r>
      <w:bookmarkEnd w:id="73"/>
    </w:p>
    <w:sectPr w:rsidR="004D2A8A" w:rsidSect="00FC0920">
      <w:footerReference w:type="default" r:id="rId28"/>
      <w:headerReference w:type="first" r:id="rId29"/>
      <w:footerReference w:type="first" r:id="rId30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7F4F4" w14:textId="77777777" w:rsidR="00A0148B" w:rsidRDefault="00A0148B" w:rsidP="001514B2">
      <w:r>
        <w:separator/>
      </w:r>
    </w:p>
    <w:p w14:paraId="0C8D0C16" w14:textId="77777777" w:rsidR="00A0148B" w:rsidRDefault="00A0148B"/>
    <w:p w14:paraId="1A155A7F" w14:textId="77777777" w:rsidR="00A0148B" w:rsidRDefault="00A0148B" w:rsidP="00982F66"/>
    <w:p w14:paraId="403D7DF2" w14:textId="77777777" w:rsidR="00A0148B" w:rsidRDefault="00A0148B" w:rsidP="00982F66"/>
    <w:p w14:paraId="12159584" w14:textId="77777777" w:rsidR="00A0148B" w:rsidRDefault="00A0148B"/>
    <w:p w14:paraId="6115B24E" w14:textId="77777777" w:rsidR="00A0148B" w:rsidRDefault="00A0148B" w:rsidP="00B80AA0"/>
    <w:p w14:paraId="186653DF" w14:textId="77777777" w:rsidR="00A0148B" w:rsidRDefault="00A0148B" w:rsidP="00270E93"/>
    <w:p w14:paraId="28AC5D51" w14:textId="77777777" w:rsidR="00A0148B" w:rsidRDefault="00A0148B" w:rsidP="00270E93"/>
    <w:p w14:paraId="7784B4F4" w14:textId="77777777" w:rsidR="00A0148B" w:rsidRDefault="00A0148B"/>
    <w:p w14:paraId="391EEE40" w14:textId="77777777" w:rsidR="00A0148B" w:rsidRDefault="00A0148B"/>
    <w:p w14:paraId="72A6DF98" w14:textId="77777777" w:rsidR="00A0148B" w:rsidRDefault="00A0148B"/>
    <w:p w14:paraId="06DCBBF7" w14:textId="77777777" w:rsidR="00A0148B" w:rsidRDefault="00A0148B"/>
  </w:endnote>
  <w:endnote w:type="continuationSeparator" w:id="0">
    <w:p w14:paraId="3A252284" w14:textId="77777777" w:rsidR="00A0148B" w:rsidRDefault="00A0148B" w:rsidP="001514B2">
      <w:r>
        <w:continuationSeparator/>
      </w:r>
    </w:p>
    <w:p w14:paraId="3DA9EC5B" w14:textId="77777777" w:rsidR="00A0148B" w:rsidRDefault="00A0148B"/>
    <w:p w14:paraId="3ADD470F" w14:textId="77777777" w:rsidR="00A0148B" w:rsidRDefault="00A0148B" w:rsidP="00982F66"/>
    <w:p w14:paraId="55FBE8C8" w14:textId="77777777" w:rsidR="00A0148B" w:rsidRDefault="00A0148B" w:rsidP="00982F66"/>
    <w:p w14:paraId="3C1E34CC" w14:textId="77777777" w:rsidR="00A0148B" w:rsidRDefault="00A0148B"/>
    <w:p w14:paraId="6DDC3E6A" w14:textId="77777777" w:rsidR="00A0148B" w:rsidRDefault="00A0148B" w:rsidP="00B80AA0"/>
    <w:p w14:paraId="35534D36" w14:textId="77777777" w:rsidR="00A0148B" w:rsidRDefault="00A0148B" w:rsidP="00270E93"/>
    <w:p w14:paraId="57C5EF40" w14:textId="77777777" w:rsidR="00A0148B" w:rsidRDefault="00A0148B" w:rsidP="00270E93"/>
    <w:p w14:paraId="5F7853E6" w14:textId="77777777" w:rsidR="00A0148B" w:rsidRDefault="00A0148B"/>
    <w:p w14:paraId="26377CBE" w14:textId="77777777" w:rsidR="00A0148B" w:rsidRDefault="00A0148B"/>
    <w:p w14:paraId="39B944DD" w14:textId="77777777" w:rsidR="00A0148B" w:rsidRDefault="00A0148B"/>
    <w:p w14:paraId="1393A2D6" w14:textId="77777777" w:rsidR="00A0148B" w:rsidRDefault="00A01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BD44D" w14:textId="0566C0D9" w:rsidR="002279D3" w:rsidRPr="00DB2A3D" w:rsidRDefault="002279D3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F268A5">
      <w:t>5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A89FF" w14:textId="6AB1C3F1" w:rsidR="002279D3" w:rsidRDefault="002279D3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F268A5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D48E" w14:textId="77777777" w:rsidR="00A0148B" w:rsidRDefault="00A0148B" w:rsidP="001514B2">
      <w:r>
        <w:separator/>
      </w:r>
    </w:p>
    <w:p w14:paraId="7BD41F6D" w14:textId="77777777" w:rsidR="00A0148B" w:rsidRDefault="00A0148B"/>
    <w:p w14:paraId="13C6A29E" w14:textId="77777777" w:rsidR="00A0148B" w:rsidRDefault="00A0148B" w:rsidP="00982F66"/>
    <w:p w14:paraId="4659515A" w14:textId="77777777" w:rsidR="00A0148B" w:rsidRDefault="00A0148B" w:rsidP="00982F66"/>
    <w:p w14:paraId="6B92CE3F" w14:textId="77777777" w:rsidR="00A0148B" w:rsidRDefault="00A0148B"/>
    <w:p w14:paraId="79FF3DF2" w14:textId="77777777" w:rsidR="00A0148B" w:rsidRDefault="00A0148B" w:rsidP="00B80AA0"/>
    <w:p w14:paraId="4FF85EE1" w14:textId="77777777" w:rsidR="00A0148B" w:rsidRDefault="00A0148B" w:rsidP="00270E93"/>
    <w:p w14:paraId="065CC239" w14:textId="77777777" w:rsidR="00A0148B" w:rsidRDefault="00A0148B" w:rsidP="00270E93"/>
    <w:p w14:paraId="2F93A813" w14:textId="77777777" w:rsidR="00A0148B" w:rsidRDefault="00A0148B"/>
    <w:p w14:paraId="4EA3B08D" w14:textId="77777777" w:rsidR="00A0148B" w:rsidRDefault="00A0148B"/>
    <w:p w14:paraId="78B8EE48" w14:textId="77777777" w:rsidR="00A0148B" w:rsidRDefault="00A0148B"/>
    <w:p w14:paraId="699A30EC" w14:textId="77777777" w:rsidR="00A0148B" w:rsidRDefault="00A0148B"/>
  </w:footnote>
  <w:footnote w:type="continuationSeparator" w:id="0">
    <w:p w14:paraId="3572AB81" w14:textId="77777777" w:rsidR="00A0148B" w:rsidRDefault="00A0148B" w:rsidP="001514B2">
      <w:r>
        <w:continuationSeparator/>
      </w:r>
    </w:p>
    <w:p w14:paraId="0B2A3D85" w14:textId="77777777" w:rsidR="00A0148B" w:rsidRDefault="00A0148B"/>
    <w:p w14:paraId="6E86DFFF" w14:textId="77777777" w:rsidR="00A0148B" w:rsidRDefault="00A0148B" w:rsidP="00982F66"/>
    <w:p w14:paraId="474C1AD2" w14:textId="77777777" w:rsidR="00A0148B" w:rsidRDefault="00A0148B" w:rsidP="00982F66"/>
    <w:p w14:paraId="4DADB465" w14:textId="77777777" w:rsidR="00A0148B" w:rsidRDefault="00A0148B"/>
    <w:p w14:paraId="1BEE52D2" w14:textId="77777777" w:rsidR="00A0148B" w:rsidRDefault="00A0148B" w:rsidP="00B80AA0"/>
    <w:p w14:paraId="20EC0ABF" w14:textId="77777777" w:rsidR="00A0148B" w:rsidRDefault="00A0148B" w:rsidP="00270E93"/>
    <w:p w14:paraId="1A650DAB" w14:textId="77777777" w:rsidR="00A0148B" w:rsidRDefault="00A0148B" w:rsidP="00270E93"/>
    <w:p w14:paraId="31CA0927" w14:textId="77777777" w:rsidR="00A0148B" w:rsidRDefault="00A0148B"/>
    <w:p w14:paraId="2ECDE134" w14:textId="77777777" w:rsidR="00A0148B" w:rsidRDefault="00A0148B"/>
    <w:p w14:paraId="2B455F09" w14:textId="77777777" w:rsidR="00A0148B" w:rsidRDefault="00A0148B"/>
    <w:p w14:paraId="1F5B9943" w14:textId="77777777" w:rsidR="00A0148B" w:rsidRDefault="00A01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318B6" w14:textId="77777777" w:rsidR="002279D3" w:rsidRDefault="002279D3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50F25" w14:textId="77777777" w:rsidR="002279D3" w:rsidRDefault="002279D3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06742B4"/>
    <w:multiLevelType w:val="hybridMultilevel"/>
    <w:tmpl w:val="D01428D6"/>
    <w:lvl w:ilvl="0" w:tplc="8214BD4C">
      <w:start w:val="1"/>
      <w:numFmt w:val="decimal"/>
      <w:lvlText w:val="%1."/>
      <w:lvlJc w:val="left"/>
      <w:pPr>
        <w:ind w:left="1316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1586486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C4218"/>
    <w:multiLevelType w:val="multilevel"/>
    <w:tmpl w:val="9782E82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5" w15:restartNumberingAfterBreak="0">
    <w:nsid w:val="2B7C72ED"/>
    <w:multiLevelType w:val="hybridMultilevel"/>
    <w:tmpl w:val="0CB018CA"/>
    <w:lvl w:ilvl="0" w:tplc="6A06E718">
      <w:start w:val="1"/>
      <w:numFmt w:val="decimal"/>
      <w:pStyle w:val="3"/>
      <w:lvlText w:val="3.1.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906FC"/>
    <w:multiLevelType w:val="hybridMultilevel"/>
    <w:tmpl w:val="20AA63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8"/>
  </w:num>
  <w:num w:numId="20">
    <w:abstractNumId w:val="10"/>
  </w:num>
  <w:num w:numId="21">
    <w:abstractNumId w:val="4"/>
  </w:num>
  <w:num w:numId="22">
    <w:abstractNumId w:val="11"/>
  </w:num>
  <w:num w:numId="23">
    <w:abstractNumId w:val="9"/>
  </w:num>
  <w:num w:numId="24">
    <w:abstractNumId w:val="13"/>
  </w:num>
  <w:num w:numId="25">
    <w:abstractNumId w:val="0"/>
  </w:num>
  <w:num w:numId="26">
    <w:abstractNumId w:val="1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5"/>
  </w:num>
  <w:num w:numId="30">
    <w:abstractNumId w:val="1"/>
  </w:num>
  <w:num w:numId="31">
    <w:abstractNumId w:val="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6FF"/>
    <w:rsid w:val="000039DB"/>
    <w:rsid w:val="000042B1"/>
    <w:rsid w:val="00010338"/>
    <w:rsid w:val="0002123B"/>
    <w:rsid w:val="00022200"/>
    <w:rsid w:val="000311FA"/>
    <w:rsid w:val="00035984"/>
    <w:rsid w:val="000409C6"/>
    <w:rsid w:val="00042B18"/>
    <w:rsid w:val="00046A0C"/>
    <w:rsid w:val="00047E8F"/>
    <w:rsid w:val="000503D4"/>
    <w:rsid w:val="00053AAB"/>
    <w:rsid w:val="0005583E"/>
    <w:rsid w:val="00061D32"/>
    <w:rsid w:val="000625BA"/>
    <w:rsid w:val="0006350E"/>
    <w:rsid w:val="00071D97"/>
    <w:rsid w:val="00077692"/>
    <w:rsid w:val="00081BE2"/>
    <w:rsid w:val="00082589"/>
    <w:rsid w:val="00083B90"/>
    <w:rsid w:val="00095544"/>
    <w:rsid w:val="0009771F"/>
    <w:rsid w:val="000A0B14"/>
    <w:rsid w:val="000A2231"/>
    <w:rsid w:val="000A56C6"/>
    <w:rsid w:val="000A5B27"/>
    <w:rsid w:val="000B1204"/>
    <w:rsid w:val="000B15A0"/>
    <w:rsid w:val="000B2D0F"/>
    <w:rsid w:val="000B4267"/>
    <w:rsid w:val="000B53FE"/>
    <w:rsid w:val="000C4D55"/>
    <w:rsid w:val="000C7FB0"/>
    <w:rsid w:val="000D0E78"/>
    <w:rsid w:val="000D339A"/>
    <w:rsid w:val="000E645D"/>
    <w:rsid w:val="000F0F98"/>
    <w:rsid w:val="000F5DE9"/>
    <w:rsid w:val="00100050"/>
    <w:rsid w:val="00100507"/>
    <w:rsid w:val="0010349D"/>
    <w:rsid w:val="00104085"/>
    <w:rsid w:val="0010509E"/>
    <w:rsid w:val="001064AB"/>
    <w:rsid w:val="00107229"/>
    <w:rsid w:val="00112FC9"/>
    <w:rsid w:val="001158DC"/>
    <w:rsid w:val="00116218"/>
    <w:rsid w:val="00120436"/>
    <w:rsid w:val="00120A42"/>
    <w:rsid w:val="001244CE"/>
    <w:rsid w:val="00124E5A"/>
    <w:rsid w:val="00126347"/>
    <w:rsid w:val="0012698F"/>
    <w:rsid w:val="00127303"/>
    <w:rsid w:val="00135927"/>
    <w:rsid w:val="00146451"/>
    <w:rsid w:val="00146565"/>
    <w:rsid w:val="001479EB"/>
    <w:rsid w:val="001514B2"/>
    <w:rsid w:val="00155124"/>
    <w:rsid w:val="00156397"/>
    <w:rsid w:val="00160238"/>
    <w:rsid w:val="0016060F"/>
    <w:rsid w:val="00161675"/>
    <w:rsid w:val="0016465E"/>
    <w:rsid w:val="00172CDC"/>
    <w:rsid w:val="001746DE"/>
    <w:rsid w:val="001808E6"/>
    <w:rsid w:val="00180EAC"/>
    <w:rsid w:val="00184900"/>
    <w:rsid w:val="0019080D"/>
    <w:rsid w:val="00190958"/>
    <w:rsid w:val="00190F62"/>
    <w:rsid w:val="001A3412"/>
    <w:rsid w:val="001B7E86"/>
    <w:rsid w:val="001C3E71"/>
    <w:rsid w:val="001C5A23"/>
    <w:rsid w:val="001C7025"/>
    <w:rsid w:val="001C77E4"/>
    <w:rsid w:val="001D211E"/>
    <w:rsid w:val="001D6396"/>
    <w:rsid w:val="001D7713"/>
    <w:rsid w:val="001F4A8D"/>
    <w:rsid w:val="00202DA7"/>
    <w:rsid w:val="00204DD2"/>
    <w:rsid w:val="00205727"/>
    <w:rsid w:val="002058A1"/>
    <w:rsid w:val="0021429C"/>
    <w:rsid w:val="002144DA"/>
    <w:rsid w:val="002148E9"/>
    <w:rsid w:val="0021639D"/>
    <w:rsid w:val="002209AC"/>
    <w:rsid w:val="00223143"/>
    <w:rsid w:val="002237AA"/>
    <w:rsid w:val="002279D3"/>
    <w:rsid w:val="00233AB6"/>
    <w:rsid w:val="002345B6"/>
    <w:rsid w:val="00236AEB"/>
    <w:rsid w:val="0025012D"/>
    <w:rsid w:val="00251D56"/>
    <w:rsid w:val="00257FB4"/>
    <w:rsid w:val="00262387"/>
    <w:rsid w:val="00263BF7"/>
    <w:rsid w:val="00270E93"/>
    <w:rsid w:val="00280B43"/>
    <w:rsid w:val="00281A3B"/>
    <w:rsid w:val="002824AF"/>
    <w:rsid w:val="002851A3"/>
    <w:rsid w:val="00285BD8"/>
    <w:rsid w:val="00285E2C"/>
    <w:rsid w:val="002956C6"/>
    <w:rsid w:val="002A1662"/>
    <w:rsid w:val="002A224C"/>
    <w:rsid w:val="002B19BF"/>
    <w:rsid w:val="002B4BF3"/>
    <w:rsid w:val="002B671A"/>
    <w:rsid w:val="002C7CC5"/>
    <w:rsid w:val="002D2822"/>
    <w:rsid w:val="002D459F"/>
    <w:rsid w:val="002D5365"/>
    <w:rsid w:val="002E5166"/>
    <w:rsid w:val="002E78D0"/>
    <w:rsid w:val="002F036A"/>
    <w:rsid w:val="002F1113"/>
    <w:rsid w:val="00300F86"/>
    <w:rsid w:val="00302E84"/>
    <w:rsid w:val="0030514C"/>
    <w:rsid w:val="003139C8"/>
    <w:rsid w:val="0031482A"/>
    <w:rsid w:val="00317DFC"/>
    <w:rsid w:val="00323392"/>
    <w:rsid w:val="00323A88"/>
    <w:rsid w:val="0033029B"/>
    <w:rsid w:val="00330423"/>
    <w:rsid w:val="003433DF"/>
    <w:rsid w:val="003516EE"/>
    <w:rsid w:val="0035328F"/>
    <w:rsid w:val="003537C0"/>
    <w:rsid w:val="0035492A"/>
    <w:rsid w:val="003559AC"/>
    <w:rsid w:val="00356C01"/>
    <w:rsid w:val="003663F8"/>
    <w:rsid w:val="0037457A"/>
    <w:rsid w:val="0038052D"/>
    <w:rsid w:val="003870D7"/>
    <w:rsid w:val="00392627"/>
    <w:rsid w:val="00394306"/>
    <w:rsid w:val="0039475E"/>
    <w:rsid w:val="00394A62"/>
    <w:rsid w:val="00397259"/>
    <w:rsid w:val="003974F1"/>
    <w:rsid w:val="00397C1C"/>
    <w:rsid w:val="003A05EA"/>
    <w:rsid w:val="003A1493"/>
    <w:rsid w:val="003A3F11"/>
    <w:rsid w:val="003A4AFE"/>
    <w:rsid w:val="003A519E"/>
    <w:rsid w:val="003A5987"/>
    <w:rsid w:val="003B0812"/>
    <w:rsid w:val="003B5CDD"/>
    <w:rsid w:val="003B6A03"/>
    <w:rsid w:val="003C3209"/>
    <w:rsid w:val="003C64BA"/>
    <w:rsid w:val="003D6AA5"/>
    <w:rsid w:val="003E2160"/>
    <w:rsid w:val="003E5636"/>
    <w:rsid w:val="003E5798"/>
    <w:rsid w:val="003E6BE5"/>
    <w:rsid w:val="003F480A"/>
    <w:rsid w:val="003F6C7F"/>
    <w:rsid w:val="003F7904"/>
    <w:rsid w:val="00400086"/>
    <w:rsid w:val="00400188"/>
    <w:rsid w:val="00403617"/>
    <w:rsid w:val="00406AC5"/>
    <w:rsid w:val="004075AF"/>
    <w:rsid w:val="00410940"/>
    <w:rsid w:val="00416360"/>
    <w:rsid w:val="00420704"/>
    <w:rsid w:val="004217BC"/>
    <w:rsid w:val="00424F2A"/>
    <w:rsid w:val="00445573"/>
    <w:rsid w:val="004537EE"/>
    <w:rsid w:val="00453872"/>
    <w:rsid w:val="004849B3"/>
    <w:rsid w:val="004859FA"/>
    <w:rsid w:val="00486359"/>
    <w:rsid w:val="004871BD"/>
    <w:rsid w:val="00492D18"/>
    <w:rsid w:val="00495666"/>
    <w:rsid w:val="00497B63"/>
    <w:rsid w:val="004A1305"/>
    <w:rsid w:val="004A1413"/>
    <w:rsid w:val="004A4A95"/>
    <w:rsid w:val="004A5271"/>
    <w:rsid w:val="004B1AEC"/>
    <w:rsid w:val="004B24E8"/>
    <w:rsid w:val="004B2C58"/>
    <w:rsid w:val="004C0BB1"/>
    <w:rsid w:val="004C319C"/>
    <w:rsid w:val="004D0238"/>
    <w:rsid w:val="004D0697"/>
    <w:rsid w:val="004D2A8A"/>
    <w:rsid w:val="004E4F3C"/>
    <w:rsid w:val="004E5104"/>
    <w:rsid w:val="004E719B"/>
    <w:rsid w:val="0050774F"/>
    <w:rsid w:val="00507BBC"/>
    <w:rsid w:val="00517565"/>
    <w:rsid w:val="0052522C"/>
    <w:rsid w:val="00527308"/>
    <w:rsid w:val="00535D51"/>
    <w:rsid w:val="00553691"/>
    <w:rsid w:val="00556BDB"/>
    <w:rsid w:val="00557AD8"/>
    <w:rsid w:val="005633DE"/>
    <w:rsid w:val="00567063"/>
    <w:rsid w:val="00567239"/>
    <w:rsid w:val="0057366C"/>
    <w:rsid w:val="005757F5"/>
    <w:rsid w:val="005778AA"/>
    <w:rsid w:val="00582431"/>
    <w:rsid w:val="0058519E"/>
    <w:rsid w:val="00585461"/>
    <w:rsid w:val="00586634"/>
    <w:rsid w:val="00587AB4"/>
    <w:rsid w:val="00591149"/>
    <w:rsid w:val="00596975"/>
    <w:rsid w:val="00596DEA"/>
    <w:rsid w:val="005A1B7A"/>
    <w:rsid w:val="005A3005"/>
    <w:rsid w:val="005A6D2C"/>
    <w:rsid w:val="005B5E4B"/>
    <w:rsid w:val="005C3B10"/>
    <w:rsid w:val="005D710D"/>
    <w:rsid w:val="005D7E44"/>
    <w:rsid w:val="005E2EB2"/>
    <w:rsid w:val="005E6536"/>
    <w:rsid w:val="005E7D16"/>
    <w:rsid w:val="005F22D9"/>
    <w:rsid w:val="005F2929"/>
    <w:rsid w:val="0060015F"/>
    <w:rsid w:val="0060156E"/>
    <w:rsid w:val="00612F05"/>
    <w:rsid w:val="00614C68"/>
    <w:rsid w:val="00614CDD"/>
    <w:rsid w:val="00623D1C"/>
    <w:rsid w:val="0062506D"/>
    <w:rsid w:val="00633923"/>
    <w:rsid w:val="006358AA"/>
    <w:rsid w:val="00645C42"/>
    <w:rsid w:val="0065063F"/>
    <w:rsid w:val="0065421B"/>
    <w:rsid w:val="00665CDB"/>
    <w:rsid w:val="00665DFF"/>
    <w:rsid w:val="00666A44"/>
    <w:rsid w:val="006716BE"/>
    <w:rsid w:val="00672458"/>
    <w:rsid w:val="006751E1"/>
    <w:rsid w:val="00681FFD"/>
    <w:rsid w:val="00685413"/>
    <w:rsid w:val="006900E0"/>
    <w:rsid w:val="00691DB7"/>
    <w:rsid w:val="00692238"/>
    <w:rsid w:val="00692B44"/>
    <w:rsid w:val="00694C1C"/>
    <w:rsid w:val="006A652D"/>
    <w:rsid w:val="006A722A"/>
    <w:rsid w:val="006B7DE5"/>
    <w:rsid w:val="006D1FB5"/>
    <w:rsid w:val="006D2715"/>
    <w:rsid w:val="006D36F5"/>
    <w:rsid w:val="006D5A70"/>
    <w:rsid w:val="006D6D45"/>
    <w:rsid w:val="006D7E8F"/>
    <w:rsid w:val="006E0362"/>
    <w:rsid w:val="006E0D7F"/>
    <w:rsid w:val="006F0B7C"/>
    <w:rsid w:val="006F6168"/>
    <w:rsid w:val="00713DA9"/>
    <w:rsid w:val="00713FFC"/>
    <w:rsid w:val="0071487F"/>
    <w:rsid w:val="007164F8"/>
    <w:rsid w:val="007239E9"/>
    <w:rsid w:val="00734BB2"/>
    <w:rsid w:val="007370E6"/>
    <w:rsid w:val="00746589"/>
    <w:rsid w:val="00747519"/>
    <w:rsid w:val="007509C1"/>
    <w:rsid w:val="0075361A"/>
    <w:rsid w:val="00756811"/>
    <w:rsid w:val="007573E3"/>
    <w:rsid w:val="007614B7"/>
    <w:rsid w:val="0076347D"/>
    <w:rsid w:val="00764052"/>
    <w:rsid w:val="00765753"/>
    <w:rsid w:val="00775B6C"/>
    <w:rsid w:val="007773A4"/>
    <w:rsid w:val="00783BE2"/>
    <w:rsid w:val="00784BE2"/>
    <w:rsid w:val="0078551B"/>
    <w:rsid w:val="00786AFA"/>
    <w:rsid w:val="0079742E"/>
    <w:rsid w:val="007A010E"/>
    <w:rsid w:val="007A72E5"/>
    <w:rsid w:val="007B0A58"/>
    <w:rsid w:val="007B27C4"/>
    <w:rsid w:val="007B5F85"/>
    <w:rsid w:val="007B72BA"/>
    <w:rsid w:val="007C1FC0"/>
    <w:rsid w:val="007C48B8"/>
    <w:rsid w:val="007C7F4A"/>
    <w:rsid w:val="007D13CB"/>
    <w:rsid w:val="007D5202"/>
    <w:rsid w:val="007D708E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6051"/>
    <w:rsid w:val="007F6123"/>
    <w:rsid w:val="007F6F11"/>
    <w:rsid w:val="007F7EDE"/>
    <w:rsid w:val="008010E7"/>
    <w:rsid w:val="00801B55"/>
    <w:rsid w:val="00816905"/>
    <w:rsid w:val="00827818"/>
    <w:rsid w:val="00832D5B"/>
    <w:rsid w:val="00833EC4"/>
    <w:rsid w:val="008408F9"/>
    <w:rsid w:val="00846F33"/>
    <w:rsid w:val="008607EA"/>
    <w:rsid w:val="00861AEE"/>
    <w:rsid w:val="0086424F"/>
    <w:rsid w:val="0087687A"/>
    <w:rsid w:val="00882F8C"/>
    <w:rsid w:val="008831A7"/>
    <w:rsid w:val="00883C57"/>
    <w:rsid w:val="00887135"/>
    <w:rsid w:val="0089280F"/>
    <w:rsid w:val="00896752"/>
    <w:rsid w:val="008A0055"/>
    <w:rsid w:val="008A1A45"/>
    <w:rsid w:val="008A4170"/>
    <w:rsid w:val="008A4246"/>
    <w:rsid w:val="008A5070"/>
    <w:rsid w:val="008B2D6F"/>
    <w:rsid w:val="008B519B"/>
    <w:rsid w:val="008B67B4"/>
    <w:rsid w:val="008B6D5E"/>
    <w:rsid w:val="008C139D"/>
    <w:rsid w:val="008C1424"/>
    <w:rsid w:val="008C262D"/>
    <w:rsid w:val="008C4821"/>
    <w:rsid w:val="008C742F"/>
    <w:rsid w:val="008D1095"/>
    <w:rsid w:val="008D1AF8"/>
    <w:rsid w:val="008D6030"/>
    <w:rsid w:val="008D6C5A"/>
    <w:rsid w:val="008E664E"/>
    <w:rsid w:val="008E76A9"/>
    <w:rsid w:val="008F2C80"/>
    <w:rsid w:val="008F3CF8"/>
    <w:rsid w:val="008F6439"/>
    <w:rsid w:val="00900EF9"/>
    <w:rsid w:val="00901D72"/>
    <w:rsid w:val="00902B9F"/>
    <w:rsid w:val="00907791"/>
    <w:rsid w:val="009174DB"/>
    <w:rsid w:val="00921DD6"/>
    <w:rsid w:val="0092328F"/>
    <w:rsid w:val="0092330D"/>
    <w:rsid w:val="009243CB"/>
    <w:rsid w:val="0093303E"/>
    <w:rsid w:val="00940898"/>
    <w:rsid w:val="0094351D"/>
    <w:rsid w:val="009471E0"/>
    <w:rsid w:val="00951F02"/>
    <w:rsid w:val="009559F7"/>
    <w:rsid w:val="00970619"/>
    <w:rsid w:val="00975E08"/>
    <w:rsid w:val="00982F66"/>
    <w:rsid w:val="00985026"/>
    <w:rsid w:val="00985B15"/>
    <w:rsid w:val="00986DC6"/>
    <w:rsid w:val="00993205"/>
    <w:rsid w:val="00994222"/>
    <w:rsid w:val="00994DAE"/>
    <w:rsid w:val="009B122B"/>
    <w:rsid w:val="009B123C"/>
    <w:rsid w:val="009C37BA"/>
    <w:rsid w:val="009C548C"/>
    <w:rsid w:val="009C56DE"/>
    <w:rsid w:val="009D04AC"/>
    <w:rsid w:val="009D74FE"/>
    <w:rsid w:val="009E3229"/>
    <w:rsid w:val="009E7B09"/>
    <w:rsid w:val="00A0148B"/>
    <w:rsid w:val="00A01AA2"/>
    <w:rsid w:val="00A01FD9"/>
    <w:rsid w:val="00A0470A"/>
    <w:rsid w:val="00A04776"/>
    <w:rsid w:val="00A06869"/>
    <w:rsid w:val="00A06960"/>
    <w:rsid w:val="00A06B19"/>
    <w:rsid w:val="00A1006E"/>
    <w:rsid w:val="00A14029"/>
    <w:rsid w:val="00A2713E"/>
    <w:rsid w:val="00A3139F"/>
    <w:rsid w:val="00A34959"/>
    <w:rsid w:val="00A36FB8"/>
    <w:rsid w:val="00A65CFC"/>
    <w:rsid w:val="00A67571"/>
    <w:rsid w:val="00A679E5"/>
    <w:rsid w:val="00A802C4"/>
    <w:rsid w:val="00A81602"/>
    <w:rsid w:val="00A92757"/>
    <w:rsid w:val="00AA4984"/>
    <w:rsid w:val="00AA64A1"/>
    <w:rsid w:val="00AA7BB5"/>
    <w:rsid w:val="00AA7F58"/>
    <w:rsid w:val="00AC0D0D"/>
    <w:rsid w:val="00AC1DC9"/>
    <w:rsid w:val="00AC45FE"/>
    <w:rsid w:val="00AD3FE8"/>
    <w:rsid w:val="00AD64EB"/>
    <w:rsid w:val="00AE0812"/>
    <w:rsid w:val="00AE36AB"/>
    <w:rsid w:val="00AE65CF"/>
    <w:rsid w:val="00AF59C5"/>
    <w:rsid w:val="00AF7335"/>
    <w:rsid w:val="00B01DBE"/>
    <w:rsid w:val="00B02B6D"/>
    <w:rsid w:val="00B03EB9"/>
    <w:rsid w:val="00B04F83"/>
    <w:rsid w:val="00B060DE"/>
    <w:rsid w:val="00B06A5D"/>
    <w:rsid w:val="00B06DE5"/>
    <w:rsid w:val="00B07579"/>
    <w:rsid w:val="00B21310"/>
    <w:rsid w:val="00B26E3D"/>
    <w:rsid w:val="00B30674"/>
    <w:rsid w:val="00B30AF1"/>
    <w:rsid w:val="00B3168A"/>
    <w:rsid w:val="00B33085"/>
    <w:rsid w:val="00B34074"/>
    <w:rsid w:val="00B43517"/>
    <w:rsid w:val="00B53927"/>
    <w:rsid w:val="00B53CAA"/>
    <w:rsid w:val="00B54BFB"/>
    <w:rsid w:val="00B60CA2"/>
    <w:rsid w:val="00B62259"/>
    <w:rsid w:val="00B6414F"/>
    <w:rsid w:val="00B651C3"/>
    <w:rsid w:val="00B701A7"/>
    <w:rsid w:val="00B742C2"/>
    <w:rsid w:val="00B80AA0"/>
    <w:rsid w:val="00B83B2A"/>
    <w:rsid w:val="00B85AD4"/>
    <w:rsid w:val="00B973A0"/>
    <w:rsid w:val="00BA2E87"/>
    <w:rsid w:val="00BA64CE"/>
    <w:rsid w:val="00BB208E"/>
    <w:rsid w:val="00BB467B"/>
    <w:rsid w:val="00BC4283"/>
    <w:rsid w:val="00BD1C35"/>
    <w:rsid w:val="00BD1F7A"/>
    <w:rsid w:val="00BD50BF"/>
    <w:rsid w:val="00BE1166"/>
    <w:rsid w:val="00BF0377"/>
    <w:rsid w:val="00BF054B"/>
    <w:rsid w:val="00BF1143"/>
    <w:rsid w:val="00BF1D67"/>
    <w:rsid w:val="00BF6B8D"/>
    <w:rsid w:val="00C02A9C"/>
    <w:rsid w:val="00C02AFF"/>
    <w:rsid w:val="00C067DC"/>
    <w:rsid w:val="00C06AF9"/>
    <w:rsid w:val="00C10799"/>
    <w:rsid w:val="00C14A22"/>
    <w:rsid w:val="00C153ED"/>
    <w:rsid w:val="00C15ABD"/>
    <w:rsid w:val="00C16AA6"/>
    <w:rsid w:val="00C17CAA"/>
    <w:rsid w:val="00C25CFF"/>
    <w:rsid w:val="00C313CF"/>
    <w:rsid w:val="00C32F28"/>
    <w:rsid w:val="00C37F73"/>
    <w:rsid w:val="00C41EE9"/>
    <w:rsid w:val="00C4366B"/>
    <w:rsid w:val="00C46259"/>
    <w:rsid w:val="00C53C90"/>
    <w:rsid w:val="00C56476"/>
    <w:rsid w:val="00C57E28"/>
    <w:rsid w:val="00C6165A"/>
    <w:rsid w:val="00C705FF"/>
    <w:rsid w:val="00C746A9"/>
    <w:rsid w:val="00C746F6"/>
    <w:rsid w:val="00C749EC"/>
    <w:rsid w:val="00C80062"/>
    <w:rsid w:val="00C817FF"/>
    <w:rsid w:val="00C84835"/>
    <w:rsid w:val="00C84D93"/>
    <w:rsid w:val="00C855E0"/>
    <w:rsid w:val="00C8564C"/>
    <w:rsid w:val="00C929AE"/>
    <w:rsid w:val="00C92DCD"/>
    <w:rsid w:val="00C939DD"/>
    <w:rsid w:val="00CA0B93"/>
    <w:rsid w:val="00CA2813"/>
    <w:rsid w:val="00CA3DC6"/>
    <w:rsid w:val="00CA452F"/>
    <w:rsid w:val="00CA5D94"/>
    <w:rsid w:val="00CA7448"/>
    <w:rsid w:val="00CB16FF"/>
    <w:rsid w:val="00CB296B"/>
    <w:rsid w:val="00CB770A"/>
    <w:rsid w:val="00CB798A"/>
    <w:rsid w:val="00CB7C9D"/>
    <w:rsid w:val="00CC4033"/>
    <w:rsid w:val="00CC4365"/>
    <w:rsid w:val="00CD42E3"/>
    <w:rsid w:val="00CD7BA0"/>
    <w:rsid w:val="00CE0AAA"/>
    <w:rsid w:val="00CE15EC"/>
    <w:rsid w:val="00CE4258"/>
    <w:rsid w:val="00CF1BC8"/>
    <w:rsid w:val="00CF4291"/>
    <w:rsid w:val="00D06057"/>
    <w:rsid w:val="00D06EAD"/>
    <w:rsid w:val="00D10A59"/>
    <w:rsid w:val="00D243A8"/>
    <w:rsid w:val="00D272B5"/>
    <w:rsid w:val="00D30913"/>
    <w:rsid w:val="00D33CA9"/>
    <w:rsid w:val="00D33F9C"/>
    <w:rsid w:val="00D351EC"/>
    <w:rsid w:val="00D41F84"/>
    <w:rsid w:val="00D44B44"/>
    <w:rsid w:val="00D45C57"/>
    <w:rsid w:val="00D479B2"/>
    <w:rsid w:val="00D47B63"/>
    <w:rsid w:val="00D5291D"/>
    <w:rsid w:val="00D737DF"/>
    <w:rsid w:val="00D75211"/>
    <w:rsid w:val="00D9444B"/>
    <w:rsid w:val="00D94478"/>
    <w:rsid w:val="00D94E8F"/>
    <w:rsid w:val="00DA1101"/>
    <w:rsid w:val="00DA75AD"/>
    <w:rsid w:val="00DB2A3D"/>
    <w:rsid w:val="00DB45D7"/>
    <w:rsid w:val="00DC6D13"/>
    <w:rsid w:val="00DC73F2"/>
    <w:rsid w:val="00DD338A"/>
    <w:rsid w:val="00DD788B"/>
    <w:rsid w:val="00DD7D72"/>
    <w:rsid w:val="00DE0511"/>
    <w:rsid w:val="00DE262B"/>
    <w:rsid w:val="00DF1E67"/>
    <w:rsid w:val="00DF28C4"/>
    <w:rsid w:val="00E02229"/>
    <w:rsid w:val="00E07F0B"/>
    <w:rsid w:val="00E113BC"/>
    <w:rsid w:val="00E11810"/>
    <w:rsid w:val="00E11A73"/>
    <w:rsid w:val="00E11C61"/>
    <w:rsid w:val="00E13E69"/>
    <w:rsid w:val="00E143B6"/>
    <w:rsid w:val="00E16B70"/>
    <w:rsid w:val="00E2256E"/>
    <w:rsid w:val="00E259EB"/>
    <w:rsid w:val="00E26365"/>
    <w:rsid w:val="00E34684"/>
    <w:rsid w:val="00E360A8"/>
    <w:rsid w:val="00E43074"/>
    <w:rsid w:val="00E434F9"/>
    <w:rsid w:val="00E47C54"/>
    <w:rsid w:val="00E6153A"/>
    <w:rsid w:val="00E652BA"/>
    <w:rsid w:val="00E67C03"/>
    <w:rsid w:val="00E738D5"/>
    <w:rsid w:val="00E83EBF"/>
    <w:rsid w:val="00E8626B"/>
    <w:rsid w:val="00E868EA"/>
    <w:rsid w:val="00E9297C"/>
    <w:rsid w:val="00E940D2"/>
    <w:rsid w:val="00E949D4"/>
    <w:rsid w:val="00E94C06"/>
    <w:rsid w:val="00EB13C2"/>
    <w:rsid w:val="00EB1B9A"/>
    <w:rsid w:val="00EB422B"/>
    <w:rsid w:val="00EB4341"/>
    <w:rsid w:val="00EC506B"/>
    <w:rsid w:val="00ED2A6D"/>
    <w:rsid w:val="00ED3223"/>
    <w:rsid w:val="00ED54CC"/>
    <w:rsid w:val="00EE0A2B"/>
    <w:rsid w:val="00EE165A"/>
    <w:rsid w:val="00EE1B63"/>
    <w:rsid w:val="00EE2C90"/>
    <w:rsid w:val="00EE320F"/>
    <w:rsid w:val="00EE4464"/>
    <w:rsid w:val="00EE7ECB"/>
    <w:rsid w:val="00EF5EF7"/>
    <w:rsid w:val="00EF7956"/>
    <w:rsid w:val="00F02320"/>
    <w:rsid w:val="00F13A6B"/>
    <w:rsid w:val="00F154E8"/>
    <w:rsid w:val="00F256F0"/>
    <w:rsid w:val="00F257CE"/>
    <w:rsid w:val="00F268A5"/>
    <w:rsid w:val="00F26BD9"/>
    <w:rsid w:val="00F31CC9"/>
    <w:rsid w:val="00F32F69"/>
    <w:rsid w:val="00F3786C"/>
    <w:rsid w:val="00F47B2F"/>
    <w:rsid w:val="00F564AA"/>
    <w:rsid w:val="00F56F45"/>
    <w:rsid w:val="00F64259"/>
    <w:rsid w:val="00F6469B"/>
    <w:rsid w:val="00F75EFE"/>
    <w:rsid w:val="00F76005"/>
    <w:rsid w:val="00F77B13"/>
    <w:rsid w:val="00F8262F"/>
    <w:rsid w:val="00F85BD5"/>
    <w:rsid w:val="00F90351"/>
    <w:rsid w:val="00F91424"/>
    <w:rsid w:val="00F91D52"/>
    <w:rsid w:val="00F91ECB"/>
    <w:rsid w:val="00F94DFD"/>
    <w:rsid w:val="00F974EC"/>
    <w:rsid w:val="00F97DF9"/>
    <w:rsid w:val="00FA014E"/>
    <w:rsid w:val="00FA0CF9"/>
    <w:rsid w:val="00FA4D15"/>
    <w:rsid w:val="00FA62B1"/>
    <w:rsid w:val="00FA7688"/>
    <w:rsid w:val="00FB17F5"/>
    <w:rsid w:val="00FB2D10"/>
    <w:rsid w:val="00FB2F6F"/>
    <w:rsid w:val="00FB4B51"/>
    <w:rsid w:val="00FB570A"/>
    <w:rsid w:val="00FC0920"/>
    <w:rsid w:val="00FD1E51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tabs>
        <w:tab w:val="clear" w:pos="432"/>
        <w:tab w:val="num" w:pos="1282"/>
      </w:tabs>
      <w:spacing w:before="360" w:after="330"/>
      <w:ind w:leftChars="170" w:left="584" w:hanging="227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58519E"/>
    <w:pPr>
      <w:numPr>
        <w:ilvl w:val="1"/>
        <w:numId w:val="21"/>
      </w:numPr>
      <w:tabs>
        <w:tab w:val="left" w:pos="1080"/>
      </w:tabs>
      <w:spacing w:before="120"/>
      <w:ind w:left="918" w:hanging="578"/>
      <w:outlineLvl w:val="1"/>
    </w:pPr>
    <w:rPr>
      <w:b/>
      <w:bCs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A01AA2"/>
    <w:pPr>
      <w:numPr>
        <w:numId w:val="29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58519E"/>
    <w:rPr>
      <w:rFonts w:ascii="宋体" w:eastAsia="宋体" w:hAnsi="宋体" w:cs="Times New Roman"/>
      <w:b/>
      <w:bCs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A01AA2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2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1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  <w:style w:type="character" w:customStyle="1" w:styleId="yui-dt-label">
    <w:name w:val="yui-dt-label"/>
    <w:basedOn w:val="a0"/>
    <w:rsid w:val="00EE4464"/>
  </w:style>
  <w:style w:type="character" w:customStyle="1" w:styleId="12">
    <w:name w:val="未处理的提及1"/>
    <w:basedOn w:val="a0"/>
    <w:uiPriority w:val="99"/>
    <w:semiHidden/>
    <w:unhideWhenUsed/>
    <w:rsid w:val="00C6165A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14029"/>
    <w:rPr>
      <w:color w:val="954F72" w:themeColor="followed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8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://192.168.0.11:8081/svn/rdrelease/&#36719;&#20214;&#21457;&#24067;/NETCA_CRYPTO/current/&#23433;&#20840;&#20013;&#38388;&#20214;&#27979;&#35797;&#25253;&#21578;/&#32593;&#35777;&#36890;&#23433;&#20840;&#20013;&#38388;&#20214;V5.8.0.2_&#22238;&#24402;&#27979;&#35797;&#25253;&#21578;20191231.docx" TargetMode="External"/><Relationship Id="rId26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hyperlink" Target="http://192.168.0.11:8081/svn/rdrelease/&#36719;&#20214;&#21457;&#24067;/NETCA_CRYPTO/current/&#23433;&#20840;&#20013;&#38388;&#20214;&#27979;&#35797;&#25253;&#21578;/&#32593;&#35777;&#36890;&#23433;&#20840;&#20013;&#38388;&#20214;V5.8.0.2_&#22238;&#24402;&#27979;&#35797;&#25253;&#21578;20191231.docx" TargetMode="Externa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92.168.0.11:8081/svn/rdrelease/&#36719;&#20214;&#21457;&#24067;/NETCA_CRYPTO/current/&#25991;&#26723;/NetcaJCryptodoc.zip" TargetMode="External"/><Relationship Id="rId25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1:8081/svn/rdrelease/&#36719;&#20214;&#21457;&#24067;/NETCA_CRYPTO/current/&#25991;&#26723;/NETCA%20PKI%20Java%20API&#20351;&#29992;&#25163;&#20876;.doc" TargetMode="External"/><Relationship Id="rId20" Type="http://schemas.openxmlformats.org/officeDocument/2006/relationships/hyperlink" Target="http://192.168.0.123:8080/browse/CRPT-175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1:8081/svn/rdrelease/&#36719;&#20214;&#21457;&#24067;/NETCA_CRYPTO/current/&#25991;&#26723;/NETCA%20PKI%20API&#21442;&#32771;&#25163;&#20876;.doc" TargetMode="External"/><Relationship Id="rId23" Type="http://schemas.openxmlformats.org/officeDocument/2006/relationships/package" Target="embeddings/Microsoft_Excel_Worksheet.xlsx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192.168.0.123:8080/browse/CRPT-173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23:8080/browse/RODT-1595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Microsoft_Excel_Worksheet2.xlsx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3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B6B562-CD2E-4A2F-89EF-553E0D27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219</TotalTime>
  <Pages>7</Pages>
  <Words>734</Words>
  <Characters>4185</Characters>
  <Application>Microsoft Office Word</Application>
  <DocSecurity>0</DocSecurity>
  <Lines>34</Lines>
  <Paragraphs>9</Paragraphs>
  <ScaleCrop>false</ScaleCrop>
  <Company>NETCA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曾瑜馨</dc:creator>
  <cp:keywords/>
  <dc:description/>
  <cp:lastModifiedBy>hey</cp:lastModifiedBy>
  <cp:revision>116</cp:revision>
  <cp:lastPrinted>2014-12-02T07:36:00Z</cp:lastPrinted>
  <dcterms:created xsi:type="dcterms:W3CDTF">2020-03-10T06:29:00Z</dcterms:created>
  <dcterms:modified xsi:type="dcterms:W3CDTF">2020-03-16T01:29:00Z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