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845" w:rsidRDefault="00FC4BF7">
      <w:r>
        <w:rPr>
          <w:rFonts w:hint="eastAsia"/>
        </w:rPr>
        <w:t>说明</w:t>
      </w:r>
    </w:p>
    <w:p w:rsidR="000F4877" w:rsidRDefault="00FC4BF7" w:rsidP="00FC4BF7">
      <w:pPr>
        <w:ind w:firstLineChars="200" w:firstLine="420"/>
      </w:pPr>
      <w:r>
        <w:rPr>
          <w:rFonts w:hint="eastAsia"/>
        </w:rPr>
        <w:t>这个设备dll为了兼容其他CA的Key</w:t>
      </w:r>
      <w:r w:rsidR="000F4877">
        <w:rPr>
          <w:rFonts w:hint="eastAsia"/>
        </w:rPr>
        <w:t>。</w:t>
      </w:r>
      <w:r w:rsidR="00570014">
        <w:rPr>
          <w:rFonts w:hint="eastAsia"/>
        </w:rPr>
        <w:t>不支持制作证书的功能，证书都由各家CA事先做好。</w:t>
      </w:r>
      <w:bookmarkStart w:id="0" w:name="_GoBack"/>
      <w:bookmarkEnd w:id="0"/>
    </w:p>
    <w:p w:rsidR="000F4877" w:rsidRDefault="000F4877" w:rsidP="000F4877"/>
    <w:p w:rsidR="00FC4BF7" w:rsidRDefault="006664F1" w:rsidP="000F4877">
      <w:r>
        <w:rPr>
          <w:rFonts w:hint="eastAsia"/>
        </w:rPr>
        <w:t>Key需要满足以下要求：</w:t>
      </w:r>
    </w:p>
    <w:p w:rsidR="006664F1" w:rsidRDefault="000F4877" w:rsidP="000F48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提供GM</w:t>
      </w:r>
      <w:r>
        <w:t xml:space="preserve">/T </w:t>
      </w:r>
      <w:r>
        <w:rPr>
          <w:rFonts w:hint="eastAsia"/>
        </w:rPr>
        <w:t>0016接口</w:t>
      </w:r>
      <w:r w:rsidR="009B4F46">
        <w:rPr>
          <w:rFonts w:hint="eastAsia"/>
        </w:rPr>
        <w:t>库</w:t>
      </w:r>
    </w:p>
    <w:p w:rsidR="000F4877" w:rsidRDefault="000F4877" w:rsidP="000F48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只支持USBKey，提供vid和pid</w:t>
      </w:r>
    </w:p>
    <w:p w:rsidR="000F4877" w:rsidRDefault="000F4877" w:rsidP="000F4877"/>
    <w:p w:rsidR="000F4877" w:rsidRDefault="000F4877" w:rsidP="000F4877">
      <w:r>
        <w:rPr>
          <w:rFonts w:hint="eastAsia"/>
        </w:rPr>
        <w:t>配置说明</w:t>
      </w:r>
    </w:p>
    <w:p w:rsidR="000F4877" w:rsidRDefault="000F4877" w:rsidP="000F4877">
      <w:r>
        <w:rPr>
          <w:rFonts w:hint="eastAsia"/>
        </w:rPr>
        <w:t>在注册表增加</w:t>
      </w:r>
      <w:r w:rsidR="009B4F46">
        <w:rPr>
          <w:rFonts w:hint="eastAsia"/>
        </w:rPr>
        <w:t>子项，如下图</w:t>
      </w:r>
    </w:p>
    <w:p w:rsidR="009B4F46" w:rsidRDefault="009B4F46" w:rsidP="000F4877">
      <w:r>
        <w:rPr>
          <w:noProof/>
        </w:rPr>
        <w:drawing>
          <wp:inline distT="0" distB="0" distL="0" distR="0" wp14:anchorId="7658DD8B" wp14:editId="31BBCAF4">
            <wp:extent cx="5274310" cy="24491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F46" w:rsidRDefault="009B4F46" w:rsidP="000F4877">
      <w:r>
        <w:rPr>
          <w:rFonts w:hint="eastAsia"/>
        </w:rPr>
        <w:t>增加子项W</w:t>
      </w:r>
      <w:r>
        <w:t>inTrust</w:t>
      </w:r>
    </w:p>
    <w:p w:rsidR="009B4F46" w:rsidRDefault="009B4F46" w:rsidP="000F4877">
      <w:r>
        <w:rPr>
          <w:rFonts w:hint="eastAsia"/>
        </w:rPr>
        <w:t>其中，Ha</w:t>
      </w:r>
      <w:r>
        <w:t>sSM3</w:t>
      </w:r>
      <w:r>
        <w:rPr>
          <w:rFonts w:hint="eastAsia"/>
        </w:rPr>
        <w:t>表示是否支持SM3算法，1表示支持，0表示不支持；</w:t>
      </w:r>
    </w:p>
    <w:p w:rsidR="009B4F46" w:rsidRDefault="009B4F46" w:rsidP="009B4F46">
      <w:r>
        <w:rPr>
          <w:rFonts w:hint="eastAsia"/>
        </w:rPr>
        <w:t>Ha</w:t>
      </w:r>
      <w:r>
        <w:t>sSM</w:t>
      </w:r>
      <w:r>
        <w:rPr>
          <w:rFonts w:hint="eastAsia"/>
        </w:rPr>
        <w:t>4表示是否支持SM4算法，1表示支持，0表示不支持；</w:t>
      </w:r>
    </w:p>
    <w:p w:rsidR="009B4F46" w:rsidRDefault="009B4F46" w:rsidP="000F4877">
      <w:r>
        <w:rPr>
          <w:rFonts w:hint="eastAsia"/>
        </w:rPr>
        <w:t>S</w:t>
      </w:r>
      <w:r>
        <w:t>kfDllPath</w:t>
      </w:r>
      <w:r>
        <w:rPr>
          <w:rFonts w:hint="eastAsia"/>
        </w:rPr>
        <w:t>表示GM</w:t>
      </w:r>
      <w:r>
        <w:t xml:space="preserve">/T </w:t>
      </w:r>
      <w:r>
        <w:rPr>
          <w:rFonts w:hint="eastAsia"/>
        </w:rPr>
        <w:t>0016接口库的路径；</w:t>
      </w:r>
    </w:p>
    <w:p w:rsidR="009B4F46" w:rsidRDefault="009B4F46" w:rsidP="009B4F46">
      <w:r>
        <w:rPr>
          <w:rFonts w:hint="eastAsia"/>
        </w:rPr>
        <w:t>Ha</w:t>
      </w:r>
      <w:r>
        <w:t>sSM</w:t>
      </w:r>
      <w:r>
        <w:rPr>
          <w:rFonts w:hint="eastAsia"/>
        </w:rPr>
        <w:t>1表示是否支持SM1算法，1表示支持，0表示不支持；</w:t>
      </w:r>
    </w:p>
    <w:p w:rsidR="009B4F46" w:rsidRDefault="009B4F46" w:rsidP="009B4F46">
      <w:r>
        <w:rPr>
          <w:rFonts w:hint="eastAsia"/>
        </w:rPr>
        <w:t>Ha</w:t>
      </w:r>
      <w:r>
        <w:t>sSSF33</w:t>
      </w:r>
      <w:r>
        <w:rPr>
          <w:rFonts w:hint="eastAsia"/>
        </w:rPr>
        <w:t>表示是否支持SSF</w:t>
      </w:r>
      <w:r>
        <w:t>33</w:t>
      </w:r>
      <w:r>
        <w:rPr>
          <w:rFonts w:hint="eastAsia"/>
        </w:rPr>
        <w:t>算法，1表示支持，0表示不支持；</w:t>
      </w:r>
    </w:p>
    <w:p w:rsidR="00F166C6" w:rsidRDefault="00F166C6" w:rsidP="00F166C6">
      <w:r>
        <w:rPr>
          <w:rFonts w:hint="eastAsia"/>
        </w:rPr>
        <w:t>Ha</w:t>
      </w:r>
      <w:r>
        <w:t>sSHA1</w:t>
      </w:r>
      <w:r>
        <w:rPr>
          <w:rFonts w:hint="eastAsia"/>
        </w:rPr>
        <w:t>表示是否支持SHA1算法，1表示支持，0表示不支持；</w:t>
      </w:r>
    </w:p>
    <w:p w:rsidR="009B4F46" w:rsidRDefault="00F166C6" w:rsidP="000F4877">
      <w:r>
        <w:rPr>
          <w:rFonts w:hint="eastAsia"/>
        </w:rPr>
        <w:t>Ha</w:t>
      </w:r>
      <w:r>
        <w:t>sSHA256</w:t>
      </w:r>
      <w:r>
        <w:rPr>
          <w:rFonts w:hint="eastAsia"/>
        </w:rPr>
        <w:t>表示是否支持SHA256算法，1表示支持，0表示不支持；</w:t>
      </w:r>
    </w:p>
    <w:p w:rsidR="00E34422" w:rsidRDefault="00E34422" w:rsidP="000F4877"/>
    <w:p w:rsidR="00E34422" w:rsidRPr="009B4F46" w:rsidRDefault="00E34422" w:rsidP="000F4877">
      <w:r>
        <w:rPr>
          <w:rFonts w:hint="eastAsia"/>
        </w:rPr>
        <w:t>将vid</w:t>
      </w:r>
      <w:r>
        <w:t xml:space="preserve"> </w:t>
      </w:r>
      <w:r>
        <w:rPr>
          <w:rFonts w:hint="eastAsia"/>
        </w:rPr>
        <w:t xml:space="preserve">pid添加到 </w:t>
      </w:r>
      <w:r>
        <w:t>id</w:t>
      </w:r>
      <w:r>
        <w:rPr>
          <w:rFonts w:hint="eastAsia"/>
        </w:rPr>
        <w:t>string的值。</w:t>
      </w:r>
    </w:p>
    <w:sectPr w:rsidR="00E34422" w:rsidRPr="009B4F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F52104"/>
    <w:multiLevelType w:val="hybridMultilevel"/>
    <w:tmpl w:val="9A647E06"/>
    <w:lvl w:ilvl="0" w:tplc="2286D27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3A1"/>
    <w:rsid w:val="000F4877"/>
    <w:rsid w:val="00436845"/>
    <w:rsid w:val="00570014"/>
    <w:rsid w:val="006664F1"/>
    <w:rsid w:val="00797983"/>
    <w:rsid w:val="00900A91"/>
    <w:rsid w:val="009B4F46"/>
    <w:rsid w:val="00C823A1"/>
    <w:rsid w:val="00CE1CBA"/>
    <w:rsid w:val="00E34422"/>
    <w:rsid w:val="00F166C6"/>
    <w:rsid w:val="00FC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6B9B4"/>
  <w15:chartTrackingRefBased/>
  <w15:docId w15:val="{E01CF5D0-938E-4034-92B9-87EB4099D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8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林少柳</dc:creator>
  <cp:keywords/>
  <dc:description/>
  <cp:lastModifiedBy>林少柳</cp:lastModifiedBy>
  <cp:revision>10</cp:revision>
  <dcterms:created xsi:type="dcterms:W3CDTF">2020-04-14T01:16:00Z</dcterms:created>
  <dcterms:modified xsi:type="dcterms:W3CDTF">2020-04-14T01:53:00Z</dcterms:modified>
</cp:coreProperties>
</file>