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2E874CAD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告（一）</w:t>
      </w:r>
    </w:p>
    <w:p w14:paraId="70399824" w14:textId="0AA00759" w:rsidR="00F0719A" w:rsidRDefault="00F0719A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 w:rsidRPr="00F0719A">
        <w:rPr>
          <w:rFonts w:ascii="楷体_GB2312" w:eastAsia="楷体_GB2312" w:hAnsi="宋体" w:cs="Times New Roman" w:hint="eastAsia"/>
          <w:b/>
          <w:sz w:val="44"/>
          <w:szCs w:val="44"/>
        </w:rPr>
        <w:t>Fermat</w:t>
      </w:r>
      <w:r w:rsidRPr="00F0719A">
        <w:rPr>
          <w:rFonts w:ascii="微软雅黑" w:eastAsia="微软雅黑" w:hAnsi="微软雅黑" w:cs="微软雅黑" w:hint="eastAsia"/>
          <w:b/>
          <w:sz w:val="44"/>
          <w:szCs w:val="44"/>
        </w:rPr>
        <w:t>素性检测算法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0E07C0E1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B7300A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B7300A">
        <w:rPr>
          <w:rFonts w:ascii="黑体" w:eastAsia="黑体" w:hAnsi="黑体" w:cs="Times New Roman"/>
          <w:b/>
          <w:sz w:val="30"/>
          <w:szCs w:val="30"/>
        </w:rPr>
        <w:t>018039</w:t>
      </w:r>
    </w:p>
    <w:p w14:paraId="325211A7" w14:textId="5A7F3A33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B7300A">
        <w:rPr>
          <w:rFonts w:ascii="黑体" w:eastAsia="黑体" w:hAnsi="黑体" w:cs="Times New Roman" w:hint="eastAsia"/>
          <w:b/>
          <w:sz w:val="30"/>
          <w:szCs w:val="30"/>
        </w:rPr>
        <w:t>叶振雷</w:t>
      </w:r>
    </w:p>
    <w:p w14:paraId="117BF42F" w14:textId="1B561620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  <w:r w:rsidR="00B7300A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B7300A">
        <w:rPr>
          <w:rFonts w:ascii="黑体" w:eastAsia="黑体" w:hAnsi="黑体" w:cs="Times New Roman"/>
          <w:b/>
          <w:sz w:val="30"/>
          <w:szCs w:val="30"/>
        </w:rPr>
        <w:t>0009101064</w:t>
      </w:r>
    </w:p>
    <w:p w14:paraId="5B53719C" w14:textId="04438FF1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B7300A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B7300A">
        <w:rPr>
          <w:rFonts w:ascii="黑体" w:eastAsia="黑体" w:hAnsi="黑体" w:cs="Times New Roman"/>
          <w:b/>
          <w:sz w:val="30"/>
          <w:szCs w:val="30"/>
        </w:rPr>
        <w:t>022.10.30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680EA322" w14:textId="35E479F1" w:rsidR="004F1964" w:rsidRDefault="008566C6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实验环境：windows</w:t>
      </w:r>
      <w:r>
        <w:rPr>
          <w:rFonts w:ascii="宋体" w:eastAsia="宋体" w:hAnsi="宋体" w:cs="宋体"/>
          <w:kern w:val="0"/>
          <w:sz w:val="24"/>
          <w:szCs w:val="24"/>
        </w:rPr>
        <w:t>11+</w:t>
      </w: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ython3.9+vscode2020 </w:t>
      </w:r>
    </w:p>
    <w:p w14:paraId="7EEA049B" w14:textId="77777777" w:rsidR="008566C6" w:rsidRDefault="008566C6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实现目标：</w:t>
      </w:r>
    </w:p>
    <w:p w14:paraId="6C81CA86" w14:textId="291EB223" w:rsidR="004F1964" w:rsidRDefault="008566C6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8566C6">
        <w:rPr>
          <w:rFonts w:ascii="宋体" w:eastAsia="宋体" w:hAnsi="宋体" w:cs="宋体"/>
          <w:kern w:val="0"/>
          <w:sz w:val="24"/>
          <w:szCs w:val="24"/>
        </w:rPr>
        <w:t>1.通过搭建环境并且实现算法，熟悉运用</w:t>
      </w:r>
      <w:r w:rsidR="00AE13A8">
        <w:rPr>
          <w:rFonts w:ascii="宋体" w:eastAsia="宋体" w:hAnsi="宋体" w:cs="宋体" w:hint="eastAsia"/>
          <w:kern w:val="0"/>
          <w:sz w:val="24"/>
          <w:szCs w:val="24"/>
        </w:rPr>
        <w:t>math、r</w:t>
      </w:r>
      <w:r w:rsidR="00AE13A8">
        <w:rPr>
          <w:rFonts w:ascii="宋体" w:eastAsia="宋体" w:hAnsi="宋体" w:cs="宋体"/>
          <w:kern w:val="0"/>
          <w:sz w:val="24"/>
          <w:szCs w:val="24"/>
        </w:rPr>
        <w:t>andom</w:t>
      </w:r>
      <w:r w:rsidRPr="008566C6">
        <w:rPr>
          <w:rFonts w:ascii="宋体" w:eastAsia="宋体" w:hAnsi="宋体" w:cs="宋体"/>
          <w:kern w:val="0"/>
          <w:sz w:val="24"/>
          <w:szCs w:val="24"/>
        </w:rPr>
        <w:t>库的基本函数操作；</w:t>
      </w:r>
      <w:r w:rsidRPr="008566C6">
        <w:rPr>
          <w:rFonts w:ascii="宋体" w:eastAsia="宋体" w:hAnsi="宋体" w:cs="宋体"/>
          <w:kern w:val="0"/>
          <w:sz w:val="24"/>
          <w:szCs w:val="24"/>
        </w:rPr>
        <w:br/>
        <w:t>2.通过实现</w:t>
      </w:r>
      <w:proofErr w:type="spellStart"/>
      <w:r w:rsidRPr="008566C6">
        <w:rPr>
          <w:rFonts w:ascii="宋体" w:eastAsia="宋体" w:hAnsi="宋体" w:cs="宋体"/>
          <w:kern w:val="0"/>
          <w:sz w:val="24"/>
          <w:szCs w:val="24"/>
        </w:rPr>
        <w:t>fermat</w:t>
      </w:r>
      <w:proofErr w:type="spellEnd"/>
      <w:r w:rsidRPr="008566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566C6">
        <w:rPr>
          <w:rFonts w:ascii="宋体" w:eastAsia="宋体" w:hAnsi="宋体" w:cs="宋体"/>
          <w:kern w:val="0"/>
          <w:sz w:val="24"/>
          <w:szCs w:val="24"/>
        </w:rPr>
        <w:instrText xml:space="preserve"> HYPERLINK "https://so.csdn.net/so/search?q=%E7%B4%A0%E6%95%B0&amp;spm=1001.2101.3001.7020" \t "_blank" </w:instrText>
      </w:r>
      <w:r w:rsidRPr="008566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566C6">
        <w:rPr>
          <w:rFonts w:ascii="宋体" w:eastAsia="宋体" w:hAnsi="宋体" w:cs="宋体"/>
          <w:kern w:val="0"/>
          <w:sz w:val="24"/>
          <w:szCs w:val="24"/>
        </w:rPr>
        <w:t>素数</w:t>
      </w:r>
      <w:r w:rsidRPr="008566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566C6">
        <w:rPr>
          <w:rFonts w:ascii="宋体" w:eastAsia="宋体" w:hAnsi="宋体" w:cs="宋体"/>
          <w:kern w:val="0"/>
          <w:sz w:val="24"/>
          <w:szCs w:val="24"/>
        </w:rPr>
        <w:t>检测算法，加深对于</w:t>
      </w:r>
      <w:proofErr w:type="spellStart"/>
      <w:r w:rsidRPr="008566C6">
        <w:rPr>
          <w:rFonts w:ascii="宋体" w:eastAsia="宋体" w:hAnsi="宋体" w:cs="宋体"/>
          <w:kern w:val="0"/>
          <w:sz w:val="24"/>
          <w:szCs w:val="24"/>
        </w:rPr>
        <w:t>fermat</w:t>
      </w:r>
      <w:proofErr w:type="spellEnd"/>
      <w:r w:rsidRPr="008566C6">
        <w:rPr>
          <w:rFonts w:ascii="宋体" w:eastAsia="宋体" w:hAnsi="宋体" w:cs="宋体"/>
          <w:kern w:val="0"/>
          <w:sz w:val="24"/>
          <w:szCs w:val="24"/>
        </w:rPr>
        <w:t>小定理的理解与运用；</w:t>
      </w:r>
      <w:r w:rsidRPr="008566C6">
        <w:rPr>
          <w:rFonts w:ascii="宋体" w:eastAsia="宋体" w:hAnsi="宋体" w:cs="宋体"/>
          <w:kern w:val="0"/>
          <w:sz w:val="24"/>
          <w:szCs w:val="24"/>
        </w:rPr>
        <w:br/>
        <w:t>3.体会密码学与数论的紧密联系，将理论化为实践。</w:t>
      </w:r>
    </w:p>
    <w:p w14:paraId="187C9621" w14:textId="77777777" w:rsidR="004F1964" w:rsidRPr="004F1964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69EC47C5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Fermat</w:t>
      </w:r>
      <w:proofErr w:type="gramStart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素性检验素性检验</w:t>
      </w:r>
      <w:proofErr w:type="gramEnd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：设 n 是一个大的奇数，</w:t>
      </w:r>
    </w:p>
    <w:p w14:paraId="288A32B9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检验n是否为素数的测试。利用命题的检验算法：</w:t>
      </w:r>
    </w:p>
    <w:p w14:paraId="58C8BB19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输入n：</w:t>
      </w:r>
    </w:p>
    <w:p w14:paraId="27BE8A65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随机选取b，0&lt;b&lt;n，利用广义欧几里得除法计算b和n的最大</w:t>
      </w:r>
    </w:p>
    <w:p w14:paraId="53D01623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公因数d＝(b, n)。</w:t>
      </w:r>
    </w:p>
    <w:p w14:paraId="70EE278F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) 如果d &gt;1，则n不是素数。</w:t>
      </w:r>
    </w:p>
    <w:p w14:paraId="7B7099E6" w14:textId="48B7FF79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(ii) 如果d＝1，则计算r＝b</w:t>
      </w:r>
      <w:r w:rsidRPr="0007668C">
        <w:rPr>
          <w:rFonts w:ascii="宋体" w:eastAsia="宋体" w:hAnsi="宋体" w:cs="宋体"/>
          <w:kern w:val="0"/>
          <w:sz w:val="24"/>
          <w:szCs w:val="24"/>
        </w:rPr>
        <w:t>^(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n－1</w:t>
      </w:r>
      <w:r w:rsidRPr="0007668C">
        <w:rPr>
          <w:rFonts w:ascii="宋体" w:eastAsia="宋体" w:hAnsi="宋体" w:cs="宋体"/>
          <w:kern w:val="0"/>
          <w:sz w:val="24"/>
          <w:szCs w:val="24"/>
        </w:rPr>
        <w:t>)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(mod n) 。</w:t>
      </w:r>
    </w:p>
    <w:p w14:paraId="29CCFDA0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(a) 如果r≠1，则n不是素数；</w:t>
      </w:r>
    </w:p>
    <w:p w14:paraId="382A9A59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(b) 如果r＝1，输出n。</w:t>
      </w:r>
    </w:p>
    <w:p w14:paraId="491B2C52" w14:textId="34560AC8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如果经过多轮Fermat素性检验都通过，那么这个数为素数的概率就很接近1了。</w:t>
      </w:r>
    </w:p>
    <w:p w14:paraId="328026BF" w14:textId="77777777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比较有意思的是：</w:t>
      </w:r>
    </w:p>
    <w:p w14:paraId="795B48DF" w14:textId="1947DEE5" w:rsidR="00691738" w:rsidRPr="0007668C" w:rsidRDefault="00691738" w:rsidP="0069173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设n为合数，如果对所有的正整数b， (b, n)＝1，都有同余式b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^</w:t>
      </w:r>
      <w:r w:rsidRPr="0007668C">
        <w:rPr>
          <w:rFonts w:ascii="宋体" w:eastAsia="宋体" w:hAnsi="宋体" w:cs="宋体"/>
          <w:kern w:val="0"/>
          <w:sz w:val="24"/>
          <w:szCs w:val="24"/>
        </w:rPr>
        <w:t>(n-1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≡1 (mod n) 成立，称n为Carmichael数。存在无穷多个Carmichael数。</w:t>
      </w:r>
    </w:p>
    <w:p w14:paraId="790442AB" w14:textId="76DA6B5F" w:rsidR="004F1964" w:rsidRPr="0007668C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这说明，就算所有小于n的正整数Fermat素性检验都通过，也无法完全保证这是一个素数，Fermat素性检验仅是保证很大概率为素数的一种方式（在实际应用中出错的概率及其小）</w:t>
      </w:r>
    </w:p>
    <w:p w14:paraId="1AD39540" w14:textId="77777777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3A824CB8" w14:textId="33C5F73A" w:rsidR="008566C6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03C788D2" w14:textId="62037A93" w:rsidR="008566C6" w:rsidRDefault="008566C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/>
          <w:bCs/>
          <w:i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19011EA" wp14:editId="7241D133">
            <wp:extent cx="4831080" cy="77495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8" b="4056"/>
                    <a:stretch/>
                  </pic:blipFill>
                  <pic:spPr bwMode="auto">
                    <a:xfrm>
                      <a:off x="0" y="0"/>
                      <a:ext cx="483108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86F29" w14:textId="1497E1AE" w:rsidR="004F1964" w:rsidRPr="0007668C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引入了math库和random库：</w:t>
      </w:r>
    </w:p>
    <w:p w14:paraId="21B98F87" w14:textId="2A0CE5C7" w:rsidR="00691738" w:rsidRPr="0007668C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07668C">
        <w:rPr>
          <w:rFonts w:ascii="宋体" w:eastAsia="宋体" w:hAnsi="宋体" w:cs="宋体"/>
          <w:kern w:val="0"/>
          <w:sz w:val="24"/>
          <w:szCs w:val="24"/>
        </w:rPr>
        <w:tab/>
        <w:t>M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ath：使用pow函数以及</w:t>
      </w:r>
      <w:proofErr w:type="spellStart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math.</w:t>
      </w:r>
      <w:r w:rsidRPr="0007668C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07668C">
        <w:rPr>
          <w:rFonts w:ascii="宋体" w:eastAsia="宋体" w:hAnsi="宋体" w:cs="宋体"/>
          <w:kern w:val="0"/>
          <w:sz w:val="24"/>
          <w:szCs w:val="24"/>
        </w:rPr>
        <w:t>)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求最小公约数</w:t>
      </w:r>
    </w:p>
    <w:p w14:paraId="4BD7D0C5" w14:textId="66E8C4AB" w:rsidR="00691738" w:rsidRPr="0007668C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07668C">
        <w:rPr>
          <w:rFonts w:ascii="宋体" w:eastAsia="宋体" w:hAnsi="宋体" w:cs="宋体"/>
          <w:kern w:val="0"/>
          <w:sz w:val="24"/>
          <w:szCs w:val="24"/>
        </w:rPr>
        <w:tab/>
        <w:t>R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andom：主要是使用</w:t>
      </w:r>
      <w:proofErr w:type="spellStart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random.randint</w:t>
      </w:r>
      <w:proofErr w:type="spellEnd"/>
      <w:r w:rsidRPr="0007668C">
        <w:rPr>
          <w:rFonts w:ascii="宋体" w:eastAsia="宋体" w:hAnsi="宋体" w:cs="宋体" w:hint="eastAsia"/>
          <w:kern w:val="0"/>
          <w:sz w:val="24"/>
          <w:szCs w:val="24"/>
        </w:rPr>
        <w:t>从2</w:t>
      </w:r>
      <w:r w:rsidRPr="0007668C">
        <w:rPr>
          <w:rFonts w:ascii="宋体" w:eastAsia="宋体" w:hAnsi="宋体" w:cs="宋体"/>
          <w:kern w:val="0"/>
          <w:sz w:val="24"/>
          <w:szCs w:val="24"/>
        </w:rPr>
        <w:t>-</w:t>
      </w:r>
      <w:r w:rsidRPr="0007668C">
        <w:rPr>
          <w:rFonts w:ascii="宋体" w:eastAsia="宋体" w:hAnsi="宋体" w:cs="宋体" w:hint="eastAsia"/>
          <w:kern w:val="0"/>
          <w:sz w:val="24"/>
          <w:szCs w:val="24"/>
        </w:rPr>
        <w:t>（n-1）中取一个随机数a进行判断素性</w:t>
      </w:r>
    </w:p>
    <w:p w14:paraId="0ACDCB8F" w14:textId="3C9B9180" w:rsidR="008566C6" w:rsidRDefault="008566C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0766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主要函数：</w:t>
      </w:r>
    </w:p>
    <w:p w14:paraId="346DE77C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def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proofErr w:type="spell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su_test</w:t>
      </w:r>
      <w:proofErr w:type="spellEnd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(case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proofErr w:type="gramStart"/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k</w:t>
      </w:r>
      <w:proofErr w:type="gramEnd"/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=0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775658E9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</w:t>
      </w:r>
      <w:proofErr w:type="gram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proofErr w:type="spellStart"/>
      <w:proofErr w:type="gramEnd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f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"Get</w:t>
      </w:r>
      <w:proofErr w:type="spellEnd"/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 m = {case}"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</w:p>
    <w:p w14:paraId="469DCCD1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proofErr w:type="spell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f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"m</w:t>
      </w:r>
      <w:proofErr w:type="spellEnd"/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的长度为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:"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proofErr w:type="spell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len</w:t>
      </w:r>
      <w:proofErr w:type="spellEnd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(str(case)))</w:t>
      </w:r>
    </w:p>
    <w:p w14:paraId="2EC7569A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</w:t>
      </w:r>
      <w:r w:rsidRPr="008566C6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for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t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in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range(k)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30522245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a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randint</w:t>
      </w:r>
      <w:proofErr w:type="spellEnd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(</w:t>
      </w:r>
      <w:proofErr w:type="gramEnd"/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2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case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-2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#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2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&lt;=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a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&lt;=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(m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-2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</w:p>
    <w:p w14:paraId="59F9801D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proofErr w:type="gram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proofErr w:type="spellStart"/>
      <w:proofErr w:type="gramEnd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f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"Choose</w:t>
      </w:r>
      <w:proofErr w:type="spellEnd"/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 a{t} = {a}"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</w:p>
    <w:p w14:paraId="53B4CA93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proofErr w:type="gram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proofErr w:type="gramEnd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</w:p>
    <w:p w14:paraId="59CC54C6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g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proofErr w:type="spell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gcd</w:t>
      </w:r>
      <w:proofErr w:type="spellEnd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(a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case)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#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先求最大公因数</w:t>
      </w:r>
    </w:p>
    <w:p w14:paraId="0EDD14F0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r w:rsidRPr="008566C6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proofErr w:type="gram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g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!</w:t>
      </w:r>
      <w:proofErr w:type="gramEnd"/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1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5278E8F8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"m 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为合数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</w:p>
    <w:p w14:paraId="038E4B43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"-----------------------------------------"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#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分隔符</w:t>
      </w:r>
    </w:p>
    <w:p w14:paraId="04EA02AA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    </w:t>
      </w:r>
      <w:r w:rsidRPr="008566C6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</w:p>
    <w:p w14:paraId="2074E583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r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pow(a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(case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-1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case)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#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快速</w:t>
      </w:r>
      <w:proofErr w:type="gramStart"/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幂</w:t>
      </w:r>
      <w:proofErr w:type="gramEnd"/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取模</w:t>
      </w:r>
    </w:p>
    <w:p w14:paraId="3F959D72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r w:rsidRPr="008566C6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r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==</w:t>
      </w: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1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69C5E37F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    </w:t>
      </w:r>
      <w:r w:rsidRPr="008566C6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continue</w:t>
      </w:r>
    </w:p>
    <w:p w14:paraId="67B56B1B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</w:t>
      </w:r>
      <w:r w:rsidRPr="008566C6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else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35DAE132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"m 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为合数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</w:p>
    <w:p w14:paraId="28FE14B5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"-----------------------------------------"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#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分隔符</w:t>
      </w:r>
    </w:p>
    <w:p w14:paraId="366D198E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        </w:t>
      </w:r>
      <w:r w:rsidRPr="008566C6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</w:p>
    <w:p w14:paraId="127A2019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proofErr w:type="spellStart"/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f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"m</w:t>
      </w:r>
      <w:proofErr w:type="spellEnd"/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 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有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 1-(1/2)^{k} 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的概率为素数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</w:p>
    <w:p w14:paraId="722E2BCE" w14:textId="77777777" w:rsidR="008566C6" w:rsidRPr="008566C6" w:rsidRDefault="008566C6" w:rsidP="00856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566C6">
        <w:rPr>
          <w:rFonts w:ascii="Consolas" w:eastAsia="宋体" w:hAnsi="Consolas" w:cs="宋体"/>
          <w:color w:val="BBBBBB"/>
          <w:spacing w:val="4"/>
          <w:kern w:val="0"/>
          <w:sz w:val="20"/>
          <w:szCs w:val="20"/>
        </w:rPr>
        <w:t xml:space="preserve">    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print(</w:t>
      </w:r>
      <w:r w:rsidRPr="008566C6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"-----------------------------------------"</w:t>
      </w:r>
      <w:r w:rsidRPr="008566C6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)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#</w:t>
      </w:r>
      <w:r w:rsidRPr="008566C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分隔符</w:t>
      </w:r>
    </w:p>
    <w:p w14:paraId="3645C553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2EF84310" w:rsidR="004F1964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一共有四组数据，我们将其放在python列表中，然后遍历循环即可：</w:t>
      </w:r>
      <w:r>
        <w:rPr>
          <w:noProof/>
        </w:rPr>
        <w:drawing>
          <wp:inline distT="0" distB="0" distL="0" distR="0" wp14:anchorId="4D820D77" wp14:editId="7E52A20C">
            <wp:extent cx="5274310" cy="1536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2C38" w14:textId="1DF1E684" w:rsidR="004F1964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结果如下图：</w:t>
      </w:r>
    </w:p>
    <w:p w14:paraId="0CEBFC33" w14:textId="71273EFD" w:rsidR="004F1964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A8712A" wp14:editId="56FD0FF6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2D43" w14:textId="329C6321" w:rsidR="004F1964" w:rsidRDefault="00691738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493CA3F" wp14:editId="1DB79E3E">
            <wp:extent cx="5274310" cy="2538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0A8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1503C71C" w14:textId="1C2492CE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992306A" w14:textId="690FF6C2" w:rsidR="004F1964" w:rsidRPr="00A64807" w:rsidRDefault="004F1964" w:rsidP="00C15F4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如果有一个整数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，(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𝒎)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𝒎</w:t>
      </w:r>
      <w:r w:rsidRPr="00A64807">
        <w:rPr>
          <w:rFonts w:ascii="微软雅黑" w:eastAsia="微软雅黑" w:hAnsi="微软雅黑" w:cs="微软雅黑" w:hint="eastAsia"/>
          <w:kern w:val="0"/>
          <w:sz w:val="24"/>
          <w:szCs w:val="24"/>
          <w:vertAlign w:val="superscript"/>
        </w:rPr>
        <w:t>−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 xml:space="preserve">𝟏 𝒎𝒐𝒅 𝒎 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则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𝒎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一定是一个素数吗？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为什么？（</w:t>
      </w:r>
      <w:r w:rsidR="00A64807">
        <w:rPr>
          <w:rFonts w:ascii="Cambria Math" w:eastAsia="宋体" w:hAnsi="Cambria Math" w:cs="Cambria Math" w:hint="eastAsia"/>
          <w:kern w:val="0"/>
          <w:sz w:val="24"/>
          <w:szCs w:val="24"/>
        </w:rPr>
        <w:t>请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简述</w:t>
      </w:r>
      <w:r w:rsidR="00A64807">
        <w:rPr>
          <w:rFonts w:ascii="Cambria Math" w:eastAsia="宋体" w:hAnsi="Cambria Math" w:cs="Cambria Math" w:hint="eastAsia"/>
          <w:kern w:val="0"/>
          <w:sz w:val="24"/>
          <w:szCs w:val="24"/>
        </w:rPr>
        <w:t>并举例说明，不能只简单回答“是”或“不是”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）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648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1F1D70" w14:textId="5BFCC7EB" w:rsidR="004F1964" w:rsidRDefault="00AE13A8" w:rsidP="004F196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不一定，比如说m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=4 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=5</w:t>
      </w:r>
      <w:r>
        <w:rPr>
          <w:rFonts w:ascii="宋体" w:eastAsia="宋体" w:hAnsi="宋体" w:cs="宋体" w:hint="eastAsia"/>
          <w:kern w:val="0"/>
          <w:sz w:val="24"/>
          <w:szCs w:val="24"/>
        </w:rPr>
        <w:t>；a^</w:t>
      </w:r>
      <w:r>
        <w:rPr>
          <w:rFonts w:ascii="宋体" w:eastAsia="宋体" w:hAnsi="宋体" w:cs="宋体"/>
          <w:kern w:val="0"/>
          <w:sz w:val="24"/>
          <w:szCs w:val="24"/>
        </w:rPr>
        <w:t>(m-1)=125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mod 4 </w:t>
      </w:r>
      <w:r>
        <w:rPr>
          <w:rFonts w:ascii="宋体" w:eastAsia="宋体" w:hAnsi="宋体" w:cs="宋体" w:hint="eastAsia"/>
          <w:kern w:val="0"/>
          <w:sz w:val="24"/>
          <w:szCs w:val="24"/>
        </w:rPr>
        <w:t>m就不是一个素数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0964B76" w14:textId="77777777" w:rsidR="004F1964" w:rsidRPr="004F1964" w:rsidRDefault="004F1964" w:rsidP="004F196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DA3D3C" w14:textId="395C52AA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中都用到了哪些</w:t>
      </w:r>
      <w:r w:rsidR="00755AFD">
        <w:rPr>
          <w:rFonts w:ascii="宋体" w:eastAsia="宋体" w:hAnsi="宋体" w:cs="宋体" w:hint="eastAsia"/>
          <w:kern w:val="0"/>
          <w:sz w:val="24"/>
          <w:szCs w:val="24"/>
        </w:rPr>
        <w:t>运算</w:t>
      </w:r>
      <w:r>
        <w:rPr>
          <w:rFonts w:ascii="宋体" w:eastAsia="宋体" w:hAnsi="宋体" w:cs="宋体" w:hint="eastAsia"/>
          <w:kern w:val="0"/>
          <w:sz w:val="24"/>
          <w:szCs w:val="24"/>
        </w:rPr>
        <w:t>？分别实现什么功能？请简述。</w:t>
      </w:r>
    </w:p>
    <w:p w14:paraId="160E8D53" w14:textId="47506253" w:rsidR="00A6480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F2EB4" w14:textId="77777777" w:rsidR="008566C6" w:rsidRDefault="008566C6" w:rsidP="008566C6">
      <w:pPr>
        <w:pStyle w:val="HTML"/>
        <w:spacing w:line="244" w:lineRule="atLeast"/>
      </w:pPr>
      <w:proofErr w:type="spellStart"/>
      <w:r>
        <w:t>G</w:t>
      </w:r>
      <w:r>
        <w:rPr>
          <w:rFonts w:hint="eastAsia"/>
        </w:rPr>
        <w:t>cd</w:t>
      </w:r>
      <w:proofErr w:type="spellEnd"/>
      <w:r>
        <w:t>()</w:t>
      </w:r>
      <w:r>
        <w:rPr>
          <w:rFonts w:hint="eastAsia"/>
        </w:rPr>
        <w:t>求最大公因数：</w:t>
      </w:r>
    </w:p>
    <w:p w14:paraId="44725E15" w14:textId="2BD8883C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#</w:t>
      </w:r>
      <w:r>
        <w:rPr>
          <w:rFonts w:ascii="Consolas" w:hAnsi="Consolas"/>
          <w:color w:val="000000"/>
          <w:spacing w:val="4"/>
          <w:sz w:val="20"/>
          <w:szCs w:val="20"/>
        </w:rPr>
        <w:t>方法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一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：</w:t>
      </w:r>
    </w:p>
    <w:p w14:paraId="72902FF5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lastRenderedPageBreak/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int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input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请输入</w:t>
      </w:r>
      <w:proofErr w:type="gram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一</w:t>
      </w:r>
      <w:proofErr w:type="gram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个数：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))</w:t>
      </w:r>
    </w:p>
    <w:p w14:paraId="208CAC2A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int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input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请输入另外</w:t>
      </w:r>
      <w:proofErr w:type="gram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一</w:t>
      </w:r>
      <w:proofErr w:type="gram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个数：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))</w:t>
      </w:r>
    </w:p>
    <w:p w14:paraId="4FB578EF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7FED5312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MOD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proofErr w:type="spellEnd"/>
    </w:p>
    <w:p w14:paraId="4E98C91B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</w:p>
    <w:p w14:paraId="5667FC7B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MOD</w:t>
      </w:r>
    </w:p>
    <w:p w14:paraId="6E4DD532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AF8C930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print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gcd</w:t>
      </w:r>
      <w:proofErr w:type="spell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a,b</w:t>
      </w:r>
      <w:proofErr w:type="spellEnd"/>
      <w:proofErr w:type="gram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)="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</w:t>
      </w:r>
    </w:p>
    <w:p w14:paraId="754B112C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BDEC3E9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#</w:t>
      </w:r>
      <w:r>
        <w:rPr>
          <w:rFonts w:ascii="Consolas" w:hAnsi="Consolas"/>
          <w:color w:val="000000"/>
          <w:spacing w:val="4"/>
          <w:sz w:val="20"/>
          <w:szCs w:val="20"/>
        </w:rPr>
        <w:t>方法二：</w:t>
      </w:r>
    </w:p>
    <w:p w14:paraId="0C0EB676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def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gcd</w:t>
      </w:r>
      <w:proofErr w:type="spell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proofErr w:type="spellEnd"/>
      <w:proofErr w:type="gram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B7A872A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16A015E0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gcd</w:t>
      </w:r>
      <w:proofErr w:type="spell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proofErr w:type="spell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</w:t>
      </w:r>
    </w:p>
    <w:p w14:paraId="1673EE05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3B270D1F" w14:textId="6EDF7F1D" w:rsidR="008566C6" w:rsidRDefault="008566C6" w:rsidP="008566C6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</w:p>
    <w:p w14:paraId="642F2F1C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print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gcd</w:t>
      </w:r>
      <w:proofErr w:type="spell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15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8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))</w:t>
      </w:r>
    </w:p>
    <w:p w14:paraId="71D8D454" w14:textId="51C19603" w:rsidR="00A64807" w:rsidRPr="008566C6" w:rsidRDefault="008566C6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库中已经有实现，在这里自己提出两种实现</w:t>
      </w:r>
    </w:p>
    <w:p w14:paraId="3BCFA932" w14:textId="774FF437" w:rsidR="008566C6" w:rsidRDefault="008566C6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ow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求快速模指数：</w:t>
      </w:r>
    </w:p>
    <w:p w14:paraId="61F76D25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def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quick_algorithm</w:t>
      </w:r>
      <w:proofErr w:type="spell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c</w:t>
      </w:r>
      <w:proofErr w:type="spell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6C231FD9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c</w:t>
      </w:r>
      <w:proofErr w:type="spellEnd"/>
    </w:p>
    <w:p w14:paraId="1A89A7E5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ans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</w:p>
    <w:p w14:paraId="2DFAAA93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046E8D97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03A9893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ans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ans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proofErr w:type="gramEnd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c</w:t>
      </w:r>
    </w:p>
    <w:p w14:paraId="02FBF428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&gt;&gt;=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</w:p>
    <w:p w14:paraId="16D25137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proofErr w:type="gramEnd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c</w:t>
      </w:r>
    </w:p>
    <w:p w14:paraId="1D8264AE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ans</w:t>
      </w:r>
      <w:proofErr w:type="spellEnd"/>
    </w:p>
    <w:p w14:paraId="2E5D2C72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77EE4F5" w14:textId="77777777" w:rsidR="008566C6" w:rsidRDefault="008566C6" w:rsidP="008566C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print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quick_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algorithm</w:t>
      </w:r>
      <w:proofErr w:type="spellEnd"/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21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39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100</w:t>
      </w:r>
      <w:r>
        <w:rPr>
          <w:rStyle w:val="ss"/>
          <w:rFonts w:ascii="Consolas" w:hAnsi="Consolas"/>
          <w:color w:val="19177C"/>
          <w:spacing w:val="4"/>
          <w:sz w:val="20"/>
          <w:szCs w:val="20"/>
        </w:rPr>
        <w:t>))</w:t>
      </w:r>
    </w:p>
    <w:p w14:paraId="29D838D6" w14:textId="5F9D0288" w:rsidR="00A64807" w:rsidRDefault="008566C6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自己复现了快速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模指数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算法。</w:t>
      </w:r>
    </w:p>
    <w:p w14:paraId="68E5A323" w14:textId="77777777" w:rsidR="00A6480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9835B" w14:textId="407072A1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你还了解哪种素性检测算法？请简述</w:t>
      </w:r>
      <w:r w:rsidR="007C3F7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并分析其与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法的区别与联系。</w:t>
      </w:r>
    </w:p>
    <w:p w14:paraId="123F95BB" w14:textId="77777777" w:rsidR="00691738" w:rsidRPr="00691738" w:rsidRDefault="00691738" w:rsidP="00691738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1738">
        <w:rPr>
          <w:rFonts w:ascii="宋体" w:eastAsia="宋体" w:hAnsi="宋体" w:cs="宋体" w:hint="eastAsia"/>
          <w:kern w:val="0"/>
          <w:sz w:val="24"/>
          <w:szCs w:val="24"/>
        </w:rPr>
        <w:t>1.爱拉托斯散 (Eratosthenes)筛法(确定检验)，但不适用于检验大素数。</w:t>
      </w:r>
    </w:p>
    <w:p w14:paraId="2C5FD936" w14:textId="20094E48" w:rsidR="00691738" w:rsidRPr="00691738" w:rsidRDefault="00691738" w:rsidP="00691738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1738">
        <w:rPr>
          <w:rFonts w:ascii="宋体" w:eastAsia="宋体" w:hAnsi="宋体" w:cs="宋体" w:hint="eastAsia"/>
          <w:kern w:val="0"/>
          <w:sz w:val="24"/>
          <w:szCs w:val="24"/>
        </w:rPr>
        <w:t>2.利用素数的性质和概率方法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即我们的Fermat素性检测算法</w:t>
      </w:r>
      <w:r w:rsidRPr="00691738">
        <w:rPr>
          <w:rFonts w:ascii="宋体" w:eastAsia="宋体" w:hAnsi="宋体" w:cs="宋体" w:hint="eastAsia"/>
          <w:kern w:val="0"/>
          <w:sz w:val="24"/>
          <w:szCs w:val="24"/>
        </w:rPr>
        <w:t>，可以检验大的(拟/伪)素数。(概率检验)</w:t>
      </w:r>
    </w:p>
    <w:p w14:paraId="0E46F011" w14:textId="156C2B47" w:rsidR="00691738" w:rsidRPr="00691738" w:rsidRDefault="00691738" w:rsidP="00691738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1738">
        <w:rPr>
          <w:rFonts w:ascii="宋体" w:eastAsia="宋体" w:hAnsi="宋体" w:cs="宋体" w:hint="eastAsia"/>
          <w:kern w:val="0"/>
          <w:sz w:val="24"/>
          <w:szCs w:val="24"/>
        </w:rPr>
        <w:t>由于2的时间花费远小于1，所以在实际运用中，我们将具有素数部分性质的</w:t>
      </w:r>
      <w:proofErr w:type="gramStart"/>
      <w:r w:rsidRPr="00691738">
        <w:rPr>
          <w:rFonts w:ascii="宋体" w:eastAsia="宋体" w:hAnsi="宋体" w:cs="宋体" w:hint="eastAsia"/>
          <w:kern w:val="0"/>
          <w:sz w:val="24"/>
          <w:szCs w:val="24"/>
        </w:rPr>
        <w:t>一些数称为</w:t>
      </w:r>
      <w:proofErr w:type="gramEnd"/>
      <w:r w:rsidRPr="00691738">
        <w:rPr>
          <w:rFonts w:ascii="宋体" w:eastAsia="宋体" w:hAnsi="宋体" w:cs="宋体" w:hint="eastAsia"/>
          <w:kern w:val="0"/>
          <w:sz w:val="24"/>
          <w:szCs w:val="24"/>
        </w:rPr>
        <w:t>伪素数。</w:t>
      </w:r>
    </w:p>
    <w:p w14:paraId="730D9A65" w14:textId="71C50540" w:rsidR="00A64807" w:rsidRPr="00691738" w:rsidRDefault="00691738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3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设n 是一个奇合数, 如果对整数b， (b, n)＝1，使得 b(n-1)≡1 (mod n) 成立，则称n为以b为基的拟素数(伪素数)。</w:t>
      </w:r>
    </w:p>
    <w:p w14:paraId="4CFA4CD2" w14:textId="0F5ED881" w:rsidR="004F1964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实验过程中还遇到</w:t>
      </w:r>
      <w:r w:rsidR="00A64807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什么问题，如何解决的？通过该实验有何收获？</w:t>
      </w:r>
    </w:p>
    <w:p w14:paraId="6F3DFFCA" w14:textId="0B32D5E4" w:rsidR="0001292D" w:rsidRPr="00AE13A8" w:rsidRDefault="00AE13A8" w:rsidP="004F196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E13A8">
        <w:rPr>
          <w:rFonts w:ascii="宋体" w:eastAsia="宋体" w:hAnsi="宋体" w:cs="宋体" w:hint="eastAsia"/>
          <w:kern w:val="0"/>
          <w:sz w:val="24"/>
          <w:szCs w:val="24"/>
        </w:rPr>
        <w:t>基本上没碰到什么大问题，这个实验作为第一个入门实验，难度较低，这次实验我</w:t>
      </w:r>
      <w:r w:rsidRPr="008566C6">
        <w:rPr>
          <w:rFonts w:ascii="宋体" w:eastAsia="宋体" w:hAnsi="宋体" w:cs="宋体"/>
          <w:kern w:val="0"/>
          <w:sz w:val="24"/>
          <w:szCs w:val="24"/>
        </w:rPr>
        <w:t>体会密码学与数论的紧密联系，将理论化为实践。</w:t>
      </w:r>
    </w:p>
    <w:p w14:paraId="0698DC4F" w14:textId="77777777" w:rsidR="00A64807" w:rsidRDefault="00A64807" w:rsidP="00B0754D">
      <w:pPr>
        <w:spacing w:line="360" w:lineRule="auto"/>
        <w:rPr>
          <w:rFonts w:ascii="华文楷体" w:eastAsia="华文楷体" w:hAnsi="华文楷体" w:hint="eastAsia"/>
          <w:b/>
          <w:sz w:val="24"/>
          <w:szCs w:val="24"/>
        </w:rPr>
      </w:pP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proofErr w:type="spellStart"/>
      <w:r w:rsidR="00A64807">
        <w:rPr>
          <w:rFonts w:ascii="华文楷体" w:eastAsia="华文楷体" w:hAnsi="华文楷体"/>
          <w:sz w:val="24"/>
          <w:szCs w:val="24"/>
        </w:rPr>
        <w:t>py</w:t>
      </w:r>
      <w:proofErr w:type="spellEnd"/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16E67F62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实验1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，例如：实验1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电智课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3360BB9E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B3F6" w14:textId="77777777" w:rsidR="00BB6963" w:rsidRDefault="00BB6963" w:rsidP="00F0719A">
      <w:r>
        <w:separator/>
      </w:r>
    </w:p>
  </w:endnote>
  <w:endnote w:type="continuationSeparator" w:id="0">
    <w:p w14:paraId="40E6B363" w14:textId="77777777" w:rsidR="00BB6963" w:rsidRDefault="00BB6963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91A3" w14:textId="77777777" w:rsidR="00BB6963" w:rsidRDefault="00BB6963" w:rsidP="00F0719A">
      <w:r>
        <w:separator/>
      </w:r>
    </w:p>
  </w:footnote>
  <w:footnote w:type="continuationSeparator" w:id="0">
    <w:p w14:paraId="216F37BD" w14:textId="77777777" w:rsidR="00BB6963" w:rsidRDefault="00BB6963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07668C"/>
    <w:rsid w:val="00231050"/>
    <w:rsid w:val="002E29A2"/>
    <w:rsid w:val="003E69EE"/>
    <w:rsid w:val="004D7C0F"/>
    <w:rsid w:val="004F1964"/>
    <w:rsid w:val="005740F5"/>
    <w:rsid w:val="005A3170"/>
    <w:rsid w:val="005B7198"/>
    <w:rsid w:val="00676B95"/>
    <w:rsid w:val="00691738"/>
    <w:rsid w:val="00755AFD"/>
    <w:rsid w:val="007C3F75"/>
    <w:rsid w:val="008566C6"/>
    <w:rsid w:val="0087369F"/>
    <w:rsid w:val="008A42B3"/>
    <w:rsid w:val="008D3D14"/>
    <w:rsid w:val="00A64807"/>
    <w:rsid w:val="00A67D06"/>
    <w:rsid w:val="00AE13A8"/>
    <w:rsid w:val="00B0754D"/>
    <w:rsid w:val="00B7300A"/>
    <w:rsid w:val="00BB6963"/>
    <w:rsid w:val="00D1266E"/>
    <w:rsid w:val="00EC3AD2"/>
    <w:rsid w:val="00F0719A"/>
    <w:rsid w:val="00F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6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6C6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8566C6"/>
  </w:style>
  <w:style w:type="character" w:customStyle="1" w:styleId="w">
    <w:name w:val="w"/>
    <w:basedOn w:val="a0"/>
    <w:rsid w:val="008566C6"/>
  </w:style>
  <w:style w:type="character" w:customStyle="1" w:styleId="ss">
    <w:name w:val="ss"/>
    <w:basedOn w:val="a0"/>
    <w:rsid w:val="008566C6"/>
  </w:style>
  <w:style w:type="character" w:customStyle="1" w:styleId="o">
    <w:name w:val="o"/>
    <w:basedOn w:val="a0"/>
    <w:rsid w:val="008566C6"/>
  </w:style>
  <w:style w:type="character" w:customStyle="1" w:styleId="mi">
    <w:name w:val="mi"/>
    <w:basedOn w:val="a0"/>
    <w:rsid w:val="008566C6"/>
  </w:style>
  <w:style w:type="character" w:customStyle="1" w:styleId="s2">
    <w:name w:val="s2"/>
    <w:basedOn w:val="a0"/>
    <w:rsid w:val="008566C6"/>
  </w:style>
  <w:style w:type="character" w:customStyle="1" w:styleId="k">
    <w:name w:val="k"/>
    <w:basedOn w:val="a0"/>
    <w:rsid w:val="0085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428</Words>
  <Characters>2446</Characters>
  <Application>Microsoft Office Word</Application>
  <DocSecurity>0</DocSecurity>
  <Lines>20</Lines>
  <Paragraphs>5</Paragraphs>
  <ScaleCrop>false</ScaleCrop>
  <Company>微软中国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zlye@stu.xidian.edu.cn</cp:lastModifiedBy>
  <cp:revision>15</cp:revision>
  <dcterms:created xsi:type="dcterms:W3CDTF">2018-10-23T06:33:00Z</dcterms:created>
  <dcterms:modified xsi:type="dcterms:W3CDTF">2022-10-29T07:07:00Z</dcterms:modified>
</cp:coreProperties>
</file>