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9E56B" w14:textId="77777777" w:rsidR="00C5537D" w:rsidRDefault="00C5537D" w:rsidP="00C5537D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C5537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Serial Cannot Be Managed From The Online Store.</w:t>
      </w:r>
    </w:p>
    <w:p w14:paraId="49C3174E" w14:textId="77777777" w:rsidR="008A18C1" w:rsidRPr="00094D9C" w:rsidRDefault="008A18C1" w:rsidP="00C5537D">
      <w:pPr>
        <w:spacing w:line="240" w:lineRule="atLeast"/>
        <w:outlineLvl w:val="0"/>
        <w:rPr>
          <w:rFonts w:ascii="MS Mincho" w:eastAsia="MS Mincho" w:hAnsi="MS Mincho" w:cs="MS Mincho"/>
          <w:color w:val="000000"/>
          <w:kern w:val="36"/>
          <w:sz w:val="48"/>
          <w:szCs w:val="48"/>
        </w:rPr>
      </w:pPr>
      <w:bookmarkStart w:id="0" w:name="_GoBack"/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序列号无法从在</w:t>
      </w:r>
      <w:r w:rsidRPr="00094D9C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线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商店中管理</w:t>
      </w:r>
    </w:p>
    <w:bookmarkEnd w:id="0"/>
    <w:p w14:paraId="5C61F89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358A3F86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have an Educational license</w:t>
      </w:r>
    </w:p>
    <w:p w14:paraId="13B3D7E4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SimSun" w:eastAsia="SimSun" w:hAnsi="SimSun" w:cs="SimSun"/>
          <w:color w:val="252525"/>
          <w:sz w:val="22"/>
          <w:szCs w:val="22"/>
        </w:rPr>
        <w:t>拥</w:t>
      </w:r>
      <w:r>
        <w:rPr>
          <w:rFonts w:ascii="MS Mincho" w:eastAsia="MS Mincho" w:hAnsi="MS Mincho" w:cs="MS Mincho"/>
          <w:color w:val="252525"/>
          <w:sz w:val="22"/>
          <w:szCs w:val="22"/>
        </w:rPr>
        <w:t>有一个教育版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/>
          <w:color w:val="252525"/>
          <w:sz w:val="22"/>
          <w:szCs w:val="22"/>
        </w:rPr>
        <w:t>可</w:t>
      </w:r>
    </w:p>
    <w:p w14:paraId="756E01FE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am trying to add my license to my account on the Unity Online Store </w:t>
      </w:r>
    </w:p>
    <w:p w14:paraId="184F6802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正</w:t>
      </w:r>
      <w:r>
        <w:rPr>
          <w:rFonts w:ascii="SimSun" w:eastAsia="SimSun" w:hAnsi="SimSun" w:cs="SimSun"/>
          <w:color w:val="252525"/>
          <w:sz w:val="22"/>
          <w:szCs w:val="22"/>
        </w:rPr>
        <w:t>视图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从Unity在</w:t>
      </w:r>
      <w:r>
        <w:rPr>
          <w:rFonts w:ascii="SimSun" w:eastAsia="SimSun" w:hAnsi="SimSun" w:cs="SimSun"/>
          <w:color w:val="252525"/>
          <w:sz w:val="22"/>
          <w:szCs w:val="22"/>
        </w:rPr>
        <w:t>线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商店中将我的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添加到我的</w:t>
      </w:r>
      <w:r>
        <w:rPr>
          <w:rFonts w:ascii="SimSun" w:eastAsia="SimSun" w:hAnsi="SimSun" w:cs="SimSun"/>
          <w:color w:val="252525"/>
          <w:sz w:val="22"/>
          <w:szCs w:val="22"/>
        </w:rPr>
        <w:t>账户</w:t>
      </w:r>
    </w:p>
    <w:p w14:paraId="3955DC95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receive this error:</w:t>
      </w:r>
    </w:p>
    <w:p w14:paraId="2DFC2163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我收到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/>
          <w:color w:val="252525"/>
          <w:sz w:val="22"/>
          <w:szCs w:val="22"/>
        </w:rPr>
        <w:t>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</w:p>
    <w:p w14:paraId="3C99A3F6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noProof/>
          <w:color w:val="252525"/>
          <w:sz w:val="22"/>
          <w:szCs w:val="22"/>
          <w:lang w:val="x-none"/>
        </w:rPr>
        <w:drawing>
          <wp:inline distT="0" distB="0" distL="0" distR="0" wp14:anchorId="2546C83A" wp14:editId="277C1BAF">
            <wp:extent cx="5676900" cy="2438400"/>
            <wp:effectExtent l="0" t="0" r="12700" b="0"/>
            <wp:docPr id="1" name="Picture 1" descr="https://support.unity3d.com/hc/en-us/article_attachments/203373139/Untitledkb_a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73139/Untitledkb_art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FBC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E4E8184" w14:textId="77777777" w:rsid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t>Educational licenses have added security features. This means that they cannot be managed through the Online Store and need to be managed through us.</w:t>
      </w:r>
    </w:p>
    <w:p w14:paraId="24CB93C6" w14:textId="77777777" w:rsidR="008A18C1" w:rsidRPr="00C5537D" w:rsidRDefault="008A18C1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教育版许可证增加了安全功能。这以为着它们不能通过在线商店进行管理，需要通过我们来管理。</w:t>
      </w:r>
    </w:p>
    <w:p w14:paraId="30F0DF48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23B2AA85" w14:textId="77777777" w:rsid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t>To make changes to your license, for example adding activations or upgrading you will need to contact sales </w:t>
      </w:r>
      <w:hyperlink r:id="rId6" w:tgtFrame="_blank" w:history="1">
        <w:r w:rsidRPr="00C5537D">
          <w:rPr>
            <w:rFonts w:ascii="avalon" w:hAnsi="avalon" w:cs="Times New Roman"/>
            <w:color w:val="551A8B"/>
            <w:sz w:val="22"/>
            <w:szCs w:val="22"/>
            <w:u w:val="single"/>
          </w:rPr>
          <w:t>here.</w:t>
        </w:r>
      </w:hyperlink>
    </w:p>
    <w:p w14:paraId="1844703C" w14:textId="77777777" w:rsidR="008A18C1" w:rsidRPr="00C5537D" w:rsidRDefault="008A18C1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要更改您的许可证，例如添加激活或者升级，您需要再此处与销售人员进行联系。</w:t>
      </w:r>
    </w:p>
    <w:p w14:paraId="14925EF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t>To return activations on your license, you can get in touch with Support </w:t>
      </w:r>
      <w:hyperlink r:id="rId7" w:tgtFrame="_blank" w:history="1">
        <w:r w:rsidRPr="00C5537D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C5537D">
        <w:rPr>
          <w:rFonts w:ascii="avalon" w:hAnsi="avalon" w:cs="Times New Roman"/>
          <w:color w:val="252525"/>
          <w:sz w:val="22"/>
          <w:szCs w:val="22"/>
        </w:rPr>
        <w:t>.</w:t>
      </w:r>
    </w:p>
    <w:p w14:paraId="4E51701C" w14:textId="77777777" w:rsidR="00DB748A" w:rsidRDefault="00094D9C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360"/>
    <w:multiLevelType w:val="multilevel"/>
    <w:tmpl w:val="352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7D"/>
    <w:rsid w:val="00094D9C"/>
    <w:rsid w:val="008A18C1"/>
    <w:rsid w:val="009C15FA"/>
    <w:rsid w:val="00B24E13"/>
    <w:rsid w:val="00C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E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7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37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5537D"/>
    <w:rPr>
      <w:color w:val="0000FF"/>
      <w:u w:val="single"/>
    </w:rPr>
  </w:style>
  <w:style w:type="character" w:customStyle="1" w:styleId="article-updated">
    <w:name w:val="article-updated"/>
    <w:basedOn w:val="a0"/>
    <w:rsid w:val="00C5537D"/>
  </w:style>
  <w:style w:type="paragraph" w:styleId="a4">
    <w:name w:val="Normal (Web)"/>
    <w:basedOn w:val="a"/>
    <w:uiPriority w:val="99"/>
    <w:semiHidden/>
    <w:unhideWhenUsed/>
    <w:rsid w:val="00C553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C55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9729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47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unity3d.com/hc/en-us/request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ty3d.com/sales/fin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Serial Cannot Be Managed From The Online Store.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</cp:revision>
  <dcterms:created xsi:type="dcterms:W3CDTF">2017-09-01T07:43:00Z</dcterms:created>
  <dcterms:modified xsi:type="dcterms:W3CDTF">2017-09-04T13:31:00Z</dcterms:modified>
</cp:coreProperties>
</file>