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4.webp" ContentType="image/webp"/>
  <Override PartName="/word/media/image5.webp" ContentType="image/webp"/>
  <Override PartName="/word/media/image7.webp" ContentType="image/webp"/>
  <Override PartName="/word/media/image8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"https://www.zhihu.com/tardis/bd/art/359678550"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https://www.zhihu.com/tardis/bd/art/359678550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  总体网站</w:t>
      </w: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如何通过python获取股票数据并展示出来？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294" w:afterAutospacing="0" w:line="19" w:lineRule="atLeast"/>
        <w:ind w:left="0" w:right="0"/>
      </w:pPr>
      <w:r>
        <w:rPr>
          <w:rFonts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效果图如下：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4404995" cy="2526665"/>
            <wp:effectExtent l="0" t="0" r="14605" b="317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可以看出最近的股市跌的都比较厉害啊，越是跌，我们越是需要多予以关注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如何实现上述效果图呢？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我们计划分为3部分：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1、抓取数据并进行处理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2、将数据传递给前短展示页面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3、前端进行展示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通过本文，你将学习到如下知识点：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19" w:lineRule="atLeast"/>
        <w:ind w:left="0" w:hanging="360"/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9"/>
          <w:szCs w:val="19"/>
          <w:bdr w:val="none" w:color="auto" w:sz="0" w:space="0"/>
          <w:shd w:val="clear" w:fill="FFFFFF"/>
        </w:rPr>
        <w:t>如何使用python采集财经数据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19" w:lineRule="atLeast"/>
        <w:ind w:left="0" w:hanging="360"/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9"/>
          <w:szCs w:val="19"/>
          <w:bdr w:val="none" w:color="auto" w:sz="0" w:space="0"/>
          <w:shd w:val="clear" w:fill="FFFFFF"/>
        </w:rPr>
        <w:t>如何加工采集到的数据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19" w:lineRule="atLeast"/>
        <w:ind w:left="0" w:hanging="360"/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9"/>
          <w:szCs w:val="19"/>
          <w:bdr w:val="none" w:color="auto" w:sz="0" w:space="0"/>
          <w:shd w:val="clear" w:fill="FFFFFF"/>
        </w:rPr>
        <w:t>如何使用可视化面板将数据进行大屏展示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第一部分收集数据部分程序为：getdata.py,代码详情如下：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这里引用了tushare模块，所以需要进行一下安装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sz w:val="18"/>
          <w:szCs w:val="18"/>
        </w:rPr>
      </w:pPr>
      <w:r>
        <w:rPr>
          <w:rStyle w:val="8"/>
          <w:rFonts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pip install tushare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有兴趣的同学可以关注一下tushare网站：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"https://link.zhihu.com/?target=http://tushare.org/" \t "https://www.zhihu.com/tardis/bd/art/_blank"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Tushare -财经数据接口包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正式部分代码如下：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import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46464"/>
          <w:spacing w:val="0"/>
          <w:sz w:val="18"/>
          <w:szCs w:val="18"/>
          <w:bdr w:val="none" w:color="auto" w:sz="0" w:space="0"/>
          <w:shd w:val="clear" w:fill="F6F6F6"/>
        </w:rPr>
        <w:t>tushare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as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46464"/>
          <w:spacing w:val="0"/>
          <w:sz w:val="18"/>
          <w:szCs w:val="18"/>
          <w:bdr w:val="none" w:color="auto" w:sz="0" w:space="0"/>
          <w:shd w:val="clear" w:fill="F6F6F6"/>
        </w:rPr>
        <w:t>ts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def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get_data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(code):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{}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存放需要的数据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get_hist_data(code)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通过股票代码获取股票最近的数据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data[: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iloc[::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按照日期正序排列数据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'rise'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'price_change'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0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'fall'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'price_change'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0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close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'close'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#最近30个交易日的收盘价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close_index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(close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index)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收盘价x轴数据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close_value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close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values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tolist()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收盘价y轴数据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df_diff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'rise'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'fall'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sum()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统计近30交易日的涨跌次数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df_diff_index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(df_diff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index)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将数据转为列表格式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df_diff_value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df_diff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values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tolist()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将数据转为列表格式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'diff'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[{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"name"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:item[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"value"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:item[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]}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for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item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zip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(df_diff_index,df_diff_value))]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将数据制作成饼图需要的数据格式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price_change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'price_change'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values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tolist()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统计近30交易日的价格变化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volume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data_30[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'volume'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values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tolist()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统计近30交易日的成交量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# 以下为将处理好的数据加入字典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'close_index'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close_index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'close_value'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close_value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'price_change'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price_change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'volume'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volume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'df_diff_index'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df_diff_index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这里面就1个函数，非常简单，通过引用tushare模块，获取到股票代码对应的30天内交易数据并生成字典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第二部分为数据的查询部分，代码为query.py,代码详情如下：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这里我们使用了轻量化的python web框架flask, 所以需要进行一下安装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pip install flask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正式代码如下：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from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46464"/>
          <w:spacing w:val="0"/>
          <w:sz w:val="18"/>
          <w:szCs w:val="18"/>
          <w:bdr w:val="none" w:color="auto" w:sz="0" w:space="0"/>
          <w:shd w:val="clear" w:fill="F6F6F6"/>
        </w:rPr>
        <w:t>flask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import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Flask,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request,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render_template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from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46464"/>
          <w:spacing w:val="0"/>
          <w:sz w:val="18"/>
          <w:szCs w:val="18"/>
          <w:bdr w:val="none" w:color="auto" w:sz="0" w:space="0"/>
          <w:shd w:val="clear" w:fill="F6F6F6"/>
        </w:rPr>
        <w:t>getdata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import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get_data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app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Flask(__name__)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@app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route(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'/query/'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methods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'GET'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'POST'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])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def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query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():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if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request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method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'POST'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code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request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form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get(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'name'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get_data(code)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render_template(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'query.html'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dict_return)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get_data(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'601318'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render_template(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'query.html'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dict_return)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if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__name__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'__main__'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app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run(debug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)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第三部分为前端展示部分，使用了html及echarts技术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如果有想了解html及echarts的同学，可以看看如下的书籍，本人看完后真的是受益匪浅啊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2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1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ECharts数据可视化 入门、实战与进阶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1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京东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ascii="PingFang SC" w:hAnsi="PingFang SC" w:eastAsia="PingFang SC" w:cs="PingFang SC"/>
          <w:i w:val="0"/>
          <w:iCs w:val="0"/>
          <w:caps w:val="0"/>
          <w:color w:val="FD5409"/>
          <w:spacing w:val="0"/>
          <w:sz w:val="18"/>
          <w:szCs w:val="18"/>
        </w:rPr>
      </w:pPr>
      <w:r>
        <w:rPr>
          <w:rFonts w:hint="default" w:ascii="PingFang SC" w:hAnsi="PingFang SC" w:eastAsia="PingFang SC" w:cs="PingFang SC"/>
          <w:i w:val="0"/>
          <w:iCs w:val="0"/>
          <w:caps w:val="0"/>
          <w:color w:val="FD5409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¥63.00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sz w:val="15"/>
          <w:szCs w:val="15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去购买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2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2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3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echarts首页如下：</w:t>
      </w:r>
    </w:p>
    <w:p>
      <w:pPr>
        <w:keepNext w:val="0"/>
        <w:keepLines w:val="0"/>
        <w:widowControl/>
        <w:suppressLineNumbers w:val="0"/>
        <w:shd w:val="clear" w:fill="FFFFFF"/>
        <w:spacing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"https://link.zhihu.com/?target=https://echarts.apache.org/zh/index.html" \t "https://www.zhihu.com/tardis/bd/art/_blank"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Apache ECharts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bookmarkStart w:id="0" w:name="_GoBack"/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1515745" cy="770890"/>
            <wp:effectExtent l="0" t="0" r="8255" b="6350"/>
            <wp:docPr id="2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下面是前端的查询展示页代码：query.html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&lt;!DOCTYPE html&gt;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head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meta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charset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"utf-8"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股票实时查询产品DEMO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script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src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"{{ url_for('static',filename='echarts.js') }}"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head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body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&lt;!-- 为ECharts准备一个具备大小（宽高）的Dom --&gt;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center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form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id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"form"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"form"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method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'POST'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action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'/query/'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"text-alige:left"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h1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请输入需要查询股票代码: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input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"text"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"name"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"height:30px;width:160px;font-size:30px;"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input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"submit"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value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"点击查询"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h1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form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div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id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"main"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"width:1500px;height:750px;alige:center"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div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&lt;!-- ECharts单文件引入 --&gt;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script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"text/javascript"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// 基于准备好的dom，初始化echarts图表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var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myChart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echarts.init(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document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.getElementById(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'main'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var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option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=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title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'近30交易日\n涨跌天数'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'25%'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y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'25%'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textAlign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'center'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textBaseline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'middle'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fontSize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'近30交易日净值变化'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'73%'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y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'9%'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textAlign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'center'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textBaseline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'middle'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fontSize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'近30交易日成交量'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'20.8%'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y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fontSize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'近30个交易日收盘价'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'73%'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y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textAlign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'center'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textBaseline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'middle'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textStyle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fontSize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tooltip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trigger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'axis'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axisPointer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'shadow'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backgroundColor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'#00ccff'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grid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left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right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'60%'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bottom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containLabel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gridindex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left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'50%'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right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'60%'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bottom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containLabel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gridindex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left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'50%'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right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'17%'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bottom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'55%'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containLabel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xAxis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'category'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{{dict_return[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'close_index'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tojson}},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axisLabel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interval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rotate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90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gridIndex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'category'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boundaryGap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{{dict_return[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'close_index'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tojson}}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gridIndex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'category'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boundaryGap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{{dict_return[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'close_index'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tojson}}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yAxis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axisLabel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formatter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'{value} 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boundaryGap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0.02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gridIndex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axisLabel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formatter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'{value} 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gridIndex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axisLabel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formatter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'{value} 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series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'bar'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normal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show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position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'top'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rotate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show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false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{{dict_return[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'volume'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tojson}}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'pie'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center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'25%'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'25%'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radius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'25%'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'35%'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label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normal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formatter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'{b} :\n{c}({d}%)'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{{dict_return[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'diff'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tojson}}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xAxisIndex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yAxisIndex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'line'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lineStyle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normal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color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//data: ['416', '382', '318', '184', '215', '265', '557', '954', '1627', '1180', '2416', '2678', '3021', '2590','2100','1809','2300','2539',],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{{dict_return[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'close_value'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tojson}},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smooth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markPoint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'max'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'最大值'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symbolSize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60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'min'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'最小值'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symbolSize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60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itemStyle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normal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color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'#F36100'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markLine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'平均值'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xAxisIndex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yAxisIndex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'line'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lineStyle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normal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color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>//data: ['416', '382', '318', '184', '215', '265', '557', '954', '1627', '1180', '2416', '2678', '3021', '2590','2100','1809','2300','2539',],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{{dict_return[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'price_change'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tojson}},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smooth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markPoint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'max'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'最大值'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symbolSize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60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'min'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'最小值'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symbolSize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4FF"/>
          <w:spacing w:val="0"/>
          <w:sz w:val="18"/>
          <w:szCs w:val="18"/>
          <w:bdr w:val="none" w:color="auto" w:sz="0" w:space="0"/>
          <w:shd w:val="clear" w:fill="F6F6F6"/>
        </w:rPr>
        <w:t>60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itemStyle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normal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color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'#F36100'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markLine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data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[{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type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name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: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bdr w:val="none" w:color="auto" w:sz="0" w:space="0"/>
          <w:shd w:val="clear" w:fill="F6F6F6"/>
        </w:rPr>
        <w:t>'平均值'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/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999999"/>
          <w:spacing w:val="0"/>
          <w:sz w:val="18"/>
          <w:szCs w:val="18"/>
          <w:bdr w:val="none" w:color="auto" w:sz="0" w:space="0"/>
          <w:shd w:val="clear" w:fill="F6F6F6"/>
        </w:rPr>
        <w:t xml:space="preserve">// 为echarts对象加载数据 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myChart.setOption(option);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script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center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body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175199"/>
          <w:spacing w:val="0"/>
          <w:sz w:val="18"/>
          <w:szCs w:val="18"/>
          <w:bdr w:val="none" w:color="auto" w:sz="0" w:space="0"/>
          <w:shd w:val="clear" w:fill="F6F6F6"/>
        </w:rPr>
        <w:t>html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&gt;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为了能够正确的使用echarts绘制出我们所需要的图表，我们还需要提前在echarts网站把js文件下载下来哦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怎么下载呢？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"https://link.zhihu.com/?target=https://echarts.apache.org/zh/download.html" \t "https://www.zhihu.com/tardis/bd/art/_blank"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下载 - Apache ECharts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本人推荐使用在线定制的方式下载我们的js文件哦，因为这样下载下来的图表类型最丰富了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8029575" cy="1962150"/>
            <wp:effectExtent l="0" t="0" r="1905" b="3810"/>
            <wp:docPr id="2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好的说到这里，我们再讲一下，整个工程的框架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1800225" cy="1314450"/>
            <wp:effectExtent l="0" t="0" r="13335" b="11430"/>
            <wp:docPr id="2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其中static文件夹存放我们从echarts网站下载好的js文件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templates文件夹存放我们的前端展示页面文件query.html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如何让程序跑起来呢，我们只需要在当前页面下打开cmd窗口，执行如下语句即可：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210" w:beforeAutospacing="0" w:after="210" w:afterAutospacing="0" w:line="19" w:lineRule="atLeast"/>
        <w:ind w:left="0" w:right="0"/>
        <w:rPr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bdr w:val="none" w:color="auto" w:sz="0" w:space="0"/>
          <w:shd w:val="clear" w:fill="F6F6F6"/>
        </w:rPr>
        <w:t>python query.py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9658350" cy="2200275"/>
            <wp:effectExtent l="0" t="0" r="3810" b="9525"/>
            <wp:docPr id="1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如图，此时我们只需要在浏览器里输入：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"https://link.zhihu.com/?target=http://127.0.0.1/query" \t "https://www.zhihu.com/tardis/bd/art/_blank"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http://127.0.0.1:5000/query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就可以查看效果了，非常方便，比如查看华夏银行的数据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股票代码：600015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查询后获得的结果如下：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 w:line="19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20221575" cy="11658600"/>
            <wp:effectExtent l="0" t="0" r="1905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1575" cy="1165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本文的信息量还是比较大的，如果没有相应基础的同学看起来应该有些吃力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不过没有关系，我给你准备了如下基本书籍，可以帮助你轻松入门哦</w:t>
      </w:r>
    </w:p>
    <w:p>
      <w:pPr>
        <w:pStyle w:val="4"/>
        <w:keepNext w:val="0"/>
        <w:keepLines w:val="0"/>
        <w:widowControl/>
        <w:suppressLineNumbers w:val="0"/>
        <w:spacing w:before="294" w:beforeAutospacing="0" w:after="294" w:afterAutospacing="0" w:line="19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最后赠读者们一句话：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今天的智力投资，都会是日后宝贵的财富、本钱！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2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1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HTML5+CSS3+JavaScript从入门到精通（标准版） web前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1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京东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iCs w:val="0"/>
          <w:caps w:val="0"/>
          <w:color w:val="FD5409"/>
          <w:spacing w:val="0"/>
          <w:sz w:val="18"/>
          <w:szCs w:val="18"/>
        </w:rPr>
      </w:pPr>
      <w:r>
        <w:rPr>
          <w:rFonts w:hint="default" w:ascii="PingFang SC" w:hAnsi="PingFang SC" w:eastAsia="PingFang SC" w:cs="PingFang SC"/>
          <w:i w:val="0"/>
          <w:iCs w:val="0"/>
          <w:caps w:val="0"/>
          <w:color w:val="FD5409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¥67.40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sz w:val="15"/>
          <w:szCs w:val="15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去购买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2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7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1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16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2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IMG_27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" descr="IMG_2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4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1" descr="IMG_27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利用Python进行数据分析（原书第2版）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1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京东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iCs w:val="0"/>
          <w:caps w:val="0"/>
          <w:color w:val="FD5409"/>
          <w:spacing w:val="0"/>
          <w:sz w:val="18"/>
          <w:szCs w:val="18"/>
        </w:rPr>
      </w:pPr>
      <w:r>
        <w:rPr>
          <w:rFonts w:hint="default" w:ascii="PingFang SC" w:hAnsi="PingFang SC" w:eastAsia="PingFang SC" w:cs="PingFang SC"/>
          <w:i w:val="0"/>
          <w:iCs w:val="0"/>
          <w:caps w:val="0"/>
          <w:color w:val="FD5409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¥98.20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sz w:val="15"/>
          <w:szCs w:val="15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去购买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 descr="IMG_2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3" descr="IMG_2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4" descr="IMG_2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5" descr="IMG_28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11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6" descr="IMG_2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7" descr="IMG_2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大数据可视化大屏html页面模板源码echarts项目jquery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1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46464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淘宝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iCs w:val="0"/>
          <w:caps w:val="0"/>
          <w:color w:val="FD5409"/>
          <w:spacing w:val="0"/>
          <w:sz w:val="18"/>
          <w:szCs w:val="18"/>
        </w:rPr>
      </w:pPr>
      <w:r>
        <w:rPr>
          <w:rFonts w:hint="default" w:ascii="PingFang SC" w:hAnsi="PingFang SC" w:eastAsia="PingFang SC" w:cs="PingFang SC"/>
          <w:i w:val="0"/>
          <w:iCs w:val="0"/>
          <w:caps w:val="0"/>
          <w:color w:val="FD5409"/>
          <w:spacing w:val="0"/>
          <w:kern w:val="0"/>
          <w:sz w:val="18"/>
          <w:szCs w:val="18"/>
          <w:bdr w:val="none" w:color="auto" w:sz="0" w:space="0"/>
          <w:shd w:val="clear" w:fill="F6F6F6"/>
          <w:lang w:val="en-US" w:eastAsia="zh-CN" w:bidi="ar"/>
        </w:rPr>
        <w:t>¥48.00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sz w:val="15"/>
          <w:szCs w:val="15"/>
        </w:rPr>
      </w:pPr>
      <w:r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FD5409"/>
          <w:spacing w:val="0"/>
          <w:kern w:val="0"/>
          <w:sz w:val="15"/>
          <w:szCs w:val="15"/>
          <w:bdr w:val="none" w:color="auto" w:sz="0" w:space="0"/>
          <w:shd w:val="clear" w:fill="F6F6F6"/>
          <w:lang w:val="en-US" w:eastAsia="zh-CN" w:bidi="ar"/>
        </w:rPr>
        <w:t>去购买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8" descr="IMG_28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19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9" descr="IMG_2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spacing w:before="192" w:beforeAutospacing="0" w:after="192" w:afterAutospacing="0" w:line="24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21212"/>
          <w:spacing w:val="0"/>
          <w:kern w:val="0"/>
          <w:sz w:val="19"/>
          <w:szCs w:val="19"/>
          <w:bdr w:val="none" w:color="auto" w:sz="0" w:space="0"/>
          <w:shd w:val="clear" w:fill="F6F6F6"/>
          <w:lang w:val="en-US" w:eastAsia="zh-CN" w:bidi="ar"/>
        </w:rPr>
        <w:drawing>
          <wp:inline distT="0" distB="0" distL="114300" distR="114300">
            <wp:extent cx="476250" cy="476250"/>
            <wp:effectExtent l="0" t="0" r="0" b="0"/>
            <wp:docPr id="1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0" descr="IMG_2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288" w:before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90A6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8590A6"/>
          <w:spacing w:val="0"/>
          <w:kern w:val="0"/>
          <w:sz w:val="16"/>
          <w:szCs w:val="16"/>
          <w:shd w:val="clear" w:fill="FFFFFF"/>
          <w:lang w:val="en-US" w:eastAsia="zh-CN" w:bidi="ar"/>
        </w:rPr>
        <w:t>编辑于 2021-03-25 · 著作权归作者所有</w:t>
      </w: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</w:p>
    <w:p>
      <w:pP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新建templates文件夹，与py文件保持同一级，将html文件放进templates文件夹内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.否则“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jinja2.exceptions.TemplateNotFound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1、项目下面是否有templates文件夹，你的html文件是否放进了里面；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2、templates文件夹是否和你运行的py文件在同一级目录；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3、render_template('***.html')这里面的名字是否正确，别打错了；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4、app = Flask(__name__, template_folder='templates', static_folder="****",static_url_path="****") 在最开始的这句话中，template_folder后面一定要跟上templates；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24E2D2"/>
    <w:multiLevelType w:val="singleLevel"/>
    <w:tmpl w:val="8224E2D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51EE550"/>
    <w:multiLevelType w:val="multilevel"/>
    <w:tmpl w:val="B51EE550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MyZGY0ZGQ4YTFlMzMyMWIyYzlmMmU5YTRjMGY0ZTMifQ=="/>
  </w:docVars>
  <w:rsids>
    <w:rsidRoot w:val="00000000"/>
    <w:rsid w:val="25734651"/>
    <w:rsid w:val="4C1E29FF"/>
    <w:rsid w:val="56CF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webp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webp"/><Relationship Id="rId10" Type="http://schemas.openxmlformats.org/officeDocument/2006/relationships/image" Target="media/image7.web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2023-11-18T08:16:00Z</dcterms:created>
  <dc:creator>DELL</dc:creator>
  <cp:lastModifiedBy>zero</cp:lastModifiedBy>
  <dcterms:modified xsi:type="dcterms:W3CDTF">2023-11-18T09:51:50Z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B5B87AAD05344E01A4F090FDE92D000B_12</vt:lpwstr>
  </property>
</Properties>
</file>