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CB" w:rsidRDefault="00C63FCB" w:rsidP="00C63FCB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C63FCB" w:rsidRDefault="00C63FCB" w:rsidP="00C63FCB">
      <w:r>
        <w:rPr>
          <w:rFonts w:hint="eastAsia"/>
        </w:rPr>
        <w:t xml:space="preserve">08:30-10:55 </w:t>
      </w:r>
      <w:r>
        <w:rPr>
          <w:rFonts w:hint="eastAsia"/>
        </w:rPr>
        <w:t>飞机到达</w:t>
      </w:r>
    </w:p>
    <w:p w:rsidR="00C63FCB" w:rsidRDefault="00C63FCB" w:rsidP="00C63FCB">
      <w:r>
        <w:rPr>
          <w:rFonts w:hint="eastAsia"/>
        </w:rPr>
        <w:t xml:space="preserve">11:30 </w:t>
      </w:r>
      <w:r>
        <w:rPr>
          <w:rFonts w:hint="eastAsia"/>
        </w:rPr>
        <w:t>取车出发顺德</w:t>
      </w:r>
    </w:p>
    <w:p w:rsidR="00D46BB7" w:rsidRDefault="00D46BB7" w:rsidP="00C63FCB">
      <w:r>
        <w:rPr>
          <w:noProof/>
        </w:rPr>
        <w:drawing>
          <wp:inline distT="0" distB="0" distL="0" distR="0">
            <wp:extent cx="2811032" cy="2707756"/>
            <wp:effectExtent l="0" t="0" r="0" b="0"/>
            <wp:docPr id="1" name="图片 1" descr="C:\Users\Leo\AppData\Local\Temp\15444124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Local\Temp\154441243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18" cy="27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B7" w:rsidRDefault="00C63FCB" w:rsidP="00C63FCB">
      <w:r>
        <w:rPr>
          <w:rFonts w:hint="eastAsia"/>
        </w:rPr>
        <w:t>13:00</w:t>
      </w:r>
      <w:r w:rsidRPr="00D46BB7">
        <w:rPr>
          <w:rFonts w:hint="eastAsia"/>
          <w:highlight w:val="yellow"/>
        </w:rPr>
        <w:t>东海海鲜酒家</w:t>
      </w:r>
      <w:r>
        <w:rPr>
          <w:rFonts w:hint="eastAsia"/>
        </w:rPr>
        <w:t>（</w:t>
      </w:r>
      <w:r w:rsidRPr="00DD2EEE">
        <w:rPr>
          <w:rFonts w:hint="eastAsia"/>
          <w:color w:val="FF0000"/>
        </w:rPr>
        <w:t>菊花水蛇羹</w:t>
      </w:r>
      <w:r>
        <w:rPr>
          <w:rFonts w:hint="eastAsia"/>
        </w:rPr>
        <w:t>，菜远炒水蛇片，姜丝蒸咸东星，煎焗花锦鳝，烧鹅强）</w:t>
      </w:r>
    </w:p>
    <w:p w:rsidR="00D46BB7" w:rsidRDefault="00DD2EEE" w:rsidP="00C63FCB">
      <w:r>
        <w:rPr>
          <w:rFonts w:hint="eastAsia"/>
        </w:rPr>
        <w:t>15:00</w:t>
      </w:r>
      <w:r>
        <w:rPr>
          <w:rFonts w:hint="eastAsia"/>
        </w:rPr>
        <w:t>酒店入住</w:t>
      </w:r>
    </w:p>
    <w:p w:rsidR="00DD2EEE" w:rsidRDefault="00B439CB" w:rsidP="00B439CB">
      <w:pPr>
        <w:ind w:left="567" w:hangingChars="270" w:hanging="567"/>
      </w:pPr>
      <w:r>
        <w:rPr>
          <w:rFonts w:hint="eastAsia"/>
        </w:rPr>
        <w:t>15:30</w:t>
      </w:r>
      <w:r w:rsidR="00B877E1" w:rsidRPr="005D16EE">
        <w:rPr>
          <w:rFonts w:hint="eastAsia"/>
          <w:highlight w:val="yellow"/>
        </w:rPr>
        <w:t>清晖园</w:t>
      </w:r>
      <w:r w:rsidR="00B877E1">
        <w:rPr>
          <w:rFonts w:hint="eastAsia"/>
        </w:rPr>
        <w:t>游览，</w:t>
      </w:r>
      <w:r w:rsidRPr="00B439CB">
        <w:rPr>
          <w:rFonts w:hint="eastAsia"/>
          <w:highlight w:val="yellow"/>
        </w:rPr>
        <w:t>民信</w:t>
      </w:r>
      <w:r>
        <w:rPr>
          <w:rFonts w:hint="eastAsia"/>
        </w:rPr>
        <w:t>（</w:t>
      </w:r>
      <w:r w:rsidRPr="00B439CB">
        <w:rPr>
          <w:rFonts w:hint="eastAsia"/>
        </w:rPr>
        <w:t>双皮奶、原只椰子双皮奶、姜撞奶</w:t>
      </w:r>
      <w:r>
        <w:rPr>
          <w:rFonts w:hint="eastAsia"/>
        </w:rPr>
        <w:t>），</w:t>
      </w:r>
      <w:r w:rsidRPr="00B439CB">
        <w:rPr>
          <w:rFonts w:hint="eastAsia"/>
          <w:highlight w:val="yellow"/>
        </w:rPr>
        <w:t>仁信</w:t>
      </w:r>
      <w:r>
        <w:rPr>
          <w:rFonts w:hint="eastAsia"/>
        </w:rPr>
        <w:t>（</w:t>
      </w:r>
      <w:r w:rsidRPr="00B439CB">
        <w:rPr>
          <w:rFonts w:hint="eastAsia"/>
        </w:rPr>
        <w:t>双皮奶、姜撞奶（喜欢姜味浓郁的切不可错过）、仁信奶皇</w:t>
      </w:r>
      <w:r>
        <w:rPr>
          <w:rFonts w:hint="eastAsia"/>
        </w:rPr>
        <w:t>）</w:t>
      </w:r>
      <w:r w:rsidR="005D16EE">
        <w:rPr>
          <w:rFonts w:hint="eastAsia"/>
        </w:rPr>
        <w:t>，</w:t>
      </w:r>
    </w:p>
    <w:p w:rsidR="003708EC" w:rsidRDefault="00B439CB" w:rsidP="00B439CB">
      <w:pPr>
        <w:ind w:left="567" w:hangingChars="270" w:hanging="567"/>
      </w:pPr>
      <w:r>
        <w:rPr>
          <w:rFonts w:hint="eastAsia"/>
        </w:rPr>
        <w:tab/>
      </w:r>
      <w:r>
        <w:rPr>
          <w:rFonts w:hint="eastAsia"/>
        </w:rPr>
        <w:t>摘要：</w:t>
      </w:r>
    </w:p>
    <w:p w:rsidR="00D076D0" w:rsidRPr="00B877E1" w:rsidRDefault="00B439CB" w:rsidP="00B877E1">
      <w:pPr>
        <w:ind w:left="420" w:firstLine="420"/>
        <w:rPr>
          <w:color w:val="FF0000"/>
        </w:rPr>
      </w:pPr>
      <w:r w:rsidRPr="00B877E1">
        <w:rPr>
          <w:rFonts w:hint="eastAsia"/>
          <w:color w:val="FF0000"/>
        </w:rPr>
        <w:t>仁信奶皇和凤凰奶糊的味道相似，另外隐约间有股淡淡的椰子清甜，但是口感嫩滑，入口即化；双皮奶和民信几乎吃不出太大差别；姜撞奶的姜味则是比民信的重很多，以辛辣的姜味为主，奶味为辅，和民信姜撞奶恰好相反</w:t>
      </w:r>
    </w:p>
    <w:p w:rsidR="005D16EE" w:rsidRDefault="00E1524A" w:rsidP="00B439CB">
      <w:pPr>
        <w:ind w:left="567" w:hangingChars="270" w:hanging="567"/>
      </w:pPr>
      <w:r>
        <w:rPr>
          <w:rFonts w:hint="eastAsia"/>
        </w:rPr>
        <w:t>19:00</w:t>
      </w:r>
      <w:r w:rsidR="003708EC" w:rsidRPr="00FC5BED">
        <w:rPr>
          <w:rFonts w:hint="eastAsia"/>
          <w:highlight w:val="yellow"/>
        </w:rPr>
        <w:t>松记</w:t>
      </w:r>
      <w:r w:rsidR="003708EC">
        <w:rPr>
          <w:rFonts w:hint="eastAsia"/>
        </w:rPr>
        <w:t>（清汤火锅）</w:t>
      </w:r>
    </w:p>
    <w:p w:rsidR="00FC5BED" w:rsidRDefault="00B877E1" w:rsidP="00FC5BED">
      <w:pPr>
        <w:ind w:left="567" w:hangingChars="270" w:hanging="567"/>
      </w:pPr>
      <w:r>
        <w:rPr>
          <w:rFonts w:hint="eastAsia"/>
        </w:rPr>
        <w:t>这个地方有点远，还要排队，没有菜单，</w:t>
      </w:r>
      <w:r w:rsidRPr="00B877E1">
        <w:rPr>
          <w:rFonts w:hint="eastAsia"/>
        </w:rPr>
        <w:t>全程均由店家帮你灼熟</w:t>
      </w:r>
    </w:p>
    <w:p w:rsidR="001A06D5" w:rsidRDefault="001A06D5" w:rsidP="00B439CB">
      <w:pPr>
        <w:ind w:left="567" w:hangingChars="270" w:hanging="567"/>
      </w:pPr>
      <w:r>
        <w:rPr>
          <w:rFonts w:hint="eastAsia"/>
        </w:rPr>
        <w:t>宵夜</w:t>
      </w:r>
      <w:r>
        <w:rPr>
          <w:rFonts w:hint="eastAsia"/>
        </w:rPr>
        <w:t>:</w:t>
      </w:r>
      <w:r>
        <w:rPr>
          <w:rFonts w:hint="eastAsia"/>
        </w:rPr>
        <w:t>（待定，其实我不喜欢吃宵夜，烧烤还是可以考虑）</w:t>
      </w:r>
      <w:r w:rsidRPr="00B439CB">
        <w:rPr>
          <w:rFonts w:hint="eastAsia"/>
        </w:rPr>
        <w:t xml:space="preserve"> </w:t>
      </w:r>
    </w:p>
    <w:p w:rsidR="00FC5BED" w:rsidRPr="00B439CB" w:rsidRDefault="00FC5BED" w:rsidP="00B439CB">
      <w:pPr>
        <w:ind w:left="567" w:hangingChars="270" w:hanging="567"/>
      </w:pPr>
    </w:p>
    <w:p w:rsidR="00D46BB7" w:rsidRDefault="00D46BB7" w:rsidP="00C63FCB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E1524A" w:rsidRDefault="00E1524A" w:rsidP="00C63FCB">
      <w:r>
        <w:rPr>
          <w:rFonts w:hint="eastAsia"/>
        </w:rPr>
        <w:t xml:space="preserve">9:00 </w:t>
      </w:r>
      <w:r w:rsidR="00FC5BED">
        <w:rPr>
          <w:rFonts w:hint="eastAsia"/>
        </w:rPr>
        <w:t>早茶（不知道选什么，推荐</w:t>
      </w:r>
      <w:r w:rsidR="00FC5BED" w:rsidRPr="00BA77CC">
        <w:rPr>
          <w:rFonts w:hint="eastAsia"/>
          <w:highlight w:val="yellow"/>
        </w:rPr>
        <w:t>仙泉酒家</w:t>
      </w:r>
      <w:r w:rsidR="00FC5BED">
        <w:rPr>
          <w:rFonts w:hint="eastAsia"/>
        </w:rPr>
        <w:t>，如果酒店没有早餐）</w:t>
      </w:r>
    </w:p>
    <w:p w:rsidR="00D46BB7" w:rsidRDefault="005D16EE" w:rsidP="00C63FCB">
      <w:r w:rsidRPr="005D16EE">
        <w:rPr>
          <w:rFonts w:hint="eastAsia"/>
        </w:rPr>
        <w:t xml:space="preserve">12:00 </w:t>
      </w:r>
      <w:r w:rsidR="00B439CB" w:rsidRPr="00B439CB">
        <w:rPr>
          <w:rFonts w:hint="eastAsia"/>
          <w:highlight w:val="yellow"/>
        </w:rPr>
        <w:t>阿多私房菜</w:t>
      </w:r>
      <w:r w:rsidR="00B439CB">
        <w:rPr>
          <w:rFonts w:hint="eastAsia"/>
        </w:rPr>
        <w:t>（</w:t>
      </w:r>
      <w:r w:rsidR="00B439CB" w:rsidRPr="00B439CB">
        <w:rPr>
          <w:rFonts w:hint="eastAsia"/>
          <w:color w:val="FF0000"/>
        </w:rPr>
        <w:t>桑拿蒸鱼肉和鸡肉</w:t>
      </w:r>
      <w:r w:rsidR="00B439CB">
        <w:rPr>
          <w:rFonts w:hint="eastAsia"/>
          <w:color w:val="FF0000"/>
        </w:rPr>
        <w:t>，提前订位</w:t>
      </w:r>
      <w:r w:rsidR="00B439CB">
        <w:rPr>
          <w:rFonts w:hint="eastAsia"/>
        </w:rPr>
        <w:t>）</w:t>
      </w:r>
    </w:p>
    <w:p w:rsidR="005D16EE" w:rsidRDefault="005D16EE" w:rsidP="00C63FCB">
      <w:r>
        <w:rPr>
          <w:rFonts w:hint="eastAsia"/>
        </w:rPr>
        <w:t xml:space="preserve">14:00 </w:t>
      </w:r>
      <w:r>
        <w:rPr>
          <w:rFonts w:hint="eastAsia"/>
        </w:rPr>
        <w:t>出发广州</w:t>
      </w:r>
    </w:p>
    <w:p w:rsidR="00D0134E" w:rsidRDefault="00D0134E" w:rsidP="00C63FCB">
      <w:r>
        <w:rPr>
          <w:rFonts w:hint="eastAsia"/>
        </w:rPr>
        <w:t xml:space="preserve">15:00 </w:t>
      </w:r>
      <w:r>
        <w:rPr>
          <w:rFonts w:hint="eastAsia"/>
        </w:rPr>
        <w:t>酒店入住</w:t>
      </w:r>
      <w:r w:rsidR="001A06D5">
        <w:rPr>
          <w:rFonts w:hint="eastAsia"/>
        </w:rPr>
        <w:t>，还车</w:t>
      </w:r>
    </w:p>
    <w:p w:rsidR="00E123C2" w:rsidRDefault="0024204F" w:rsidP="00C63FCB">
      <w:r>
        <w:rPr>
          <w:rFonts w:hint="eastAsia"/>
        </w:rPr>
        <w:t xml:space="preserve">15:30 </w:t>
      </w:r>
      <w:r w:rsidR="00E123C2">
        <w:rPr>
          <w:rFonts w:hint="eastAsia"/>
        </w:rPr>
        <w:t>探寻老字号</w:t>
      </w:r>
      <w:r w:rsidR="00A3366E">
        <w:rPr>
          <w:rFonts w:hint="eastAsia"/>
        </w:rPr>
        <w:t>（</w:t>
      </w:r>
      <w:r w:rsidR="00A3366E" w:rsidRPr="002B40B8">
        <w:rPr>
          <w:rFonts w:hint="eastAsia"/>
          <w:color w:val="FF0000"/>
        </w:rPr>
        <w:t>一定要暴走消食，每家店都不要点多</w:t>
      </w:r>
      <w:r w:rsidR="00244517">
        <w:rPr>
          <w:rFonts w:hint="eastAsia"/>
          <w:color w:val="FF0000"/>
        </w:rPr>
        <w:t>，</w:t>
      </w:r>
      <w:r w:rsidR="00244517" w:rsidRPr="00244517">
        <w:rPr>
          <w:rFonts w:hint="eastAsia"/>
          <w:color w:val="FF0000"/>
        </w:rPr>
        <w:t>或者有人喜欢买买买</w:t>
      </w:r>
      <w:r w:rsidR="00A3366E">
        <w:rPr>
          <w:rFonts w:hint="eastAsia"/>
        </w:rPr>
        <w:t>）</w:t>
      </w:r>
    </w:p>
    <w:p w:rsidR="00E123C2" w:rsidRDefault="00E123C2" w:rsidP="00E123C2">
      <w:pPr>
        <w:ind w:left="420"/>
      </w:pPr>
      <w:r>
        <w:rPr>
          <w:rFonts w:hint="eastAsia"/>
        </w:rPr>
        <w:t>图左：</w:t>
      </w:r>
      <w:r w:rsidR="0024204F" w:rsidRPr="00BA77CC">
        <w:rPr>
          <w:rFonts w:hint="eastAsia"/>
          <w:highlight w:val="yellow"/>
        </w:rPr>
        <w:t>宝华面店</w:t>
      </w:r>
      <w:r w:rsidR="0024204F" w:rsidRPr="0024204F">
        <w:rPr>
          <w:rFonts w:hint="eastAsia"/>
        </w:rPr>
        <w:t>(</w:t>
      </w:r>
      <w:r w:rsidR="0024204F" w:rsidRPr="0024204F">
        <w:rPr>
          <w:rFonts w:hint="eastAsia"/>
        </w:rPr>
        <w:t>宝华路</w:t>
      </w:r>
      <w:r w:rsidR="0024204F" w:rsidRPr="0024204F">
        <w:rPr>
          <w:rFonts w:hint="eastAsia"/>
        </w:rPr>
        <w:t>)</w:t>
      </w:r>
      <w:r w:rsidR="001106C2">
        <w:rPr>
          <w:rFonts w:hint="eastAsia"/>
        </w:rPr>
        <w:t>，</w:t>
      </w:r>
      <w:r w:rsidR="001106C2" w:rsidRPr="00BA77CC">
        <w:rPr>
          <w:rFonts w:hint="eastAsia"/>
          <w:highlight w:val="yellow"/>
        </w:rPr>
        <w:t>银记肠粉店</w:t>
      </w:r>
      <w:r w:rsidR="001106C2" w:rsidRPr="001106C2">
        <w:rPr>
          <w:rFonts w:hint="eastAsia"/>
        </w:rPr>
        <w:t>(</w:t>
      </w:r>
      <w:r w:rsidR="001106C2" w:rsidRPr="001106C2">
        <w:rPr>
          <w:rFonts w:hint="eastAsia"/>
        </w:rPr>
        <w:t>宝华分店</w:t>
      </w:r>
      <w:r w:rsidR="001106C2" w:rsidRPr="001106C2">
        <w:rPr>
          <w:rFonts w:hint="eastAsia"/>
        </w:rPr>
        <w:t>)</w:t>
      </w:r>
      <w:r w:rsidR="001106C2">
        <w:rPr>
          <w:rFonts w:hint="eastAsia"/>
        </w:rPr>
        <w:t>，</w:t>
      </w:r>
    </w:p>
    <w:p w:rsidR="0024204F" w:rsidRDefault="00E123C2" w:rsidP="00E123C2">
      <w:pPr>
        <w:ind w:left="420"/>
      </w:pPr>
      <w:r>
        <w:rPr>
          <w:rFonts w:hint="eastAsia"/>
        </w:rPr>
        <w:t>图右：</w:t>
      </w:r>
      <w:r w:rsidR="001106C2" w:rsidRPr="00BA77CC">
        <w:rPr>
          <w:rFonts w:hint="eastAsia"/>
          <w:highlight w:val="yellow"/>
        </w:rPr>
        <w:t>食盈碗仔翅</w:t>
      </w:r>
      <w:r w:rsidR="001106C2" w:rsidRPr="001106C2">
        <w:rPr>
          <w:rFonts w:hint="eastAsia"/>
        </w:rPr>
        <w:t>(</w:t>
      </w:r>
      <w:r w:rsidR="001106C2" w:rsidRPr="001106C2">
        <w:rPr>
          <w:rFonts w:hint="eastAsia"/>
        </w:rPr>
        <w:t>德政中分店</w:t>
      </w:r>
      <w:r w:rsidR="001106C2" w:rsidRPr="001106C2">
        <w:rPr>
          <w:rFonts w:hint="eastAsia"/>
        </w:rPr>
        <w:t>)</w:t>
      </w:r>
      <w:r w:rsidR="001106C2">
        <w:rPr>
          <w:rFonts w:hint="eastAsia"/>
        </w:rPr>
        <w:t>，</w:t>
      </w:r>
      <w:r w:rsidR="001106C2" w:rsidRPr="00BA77CC">
        <w:rPr>
          <w:rFonts w:hint="eastAsia"/>
          <w:highlight w:val="yellow"/>
        </w:rPr>
        <w:t>明记甜品</w:t>
      </w:r>
      <w:r w:rsidR="001106C2" w:rsidRPr="001106C2">
        <w:rPr>
          <w:rFonts w:hint="eastAsia"/>
        </w:rPr>
        <w:t>(</w:t>
      </w:r>
      <w:r w:rsidR="001106C2" w:rsidRPr="001106C2">
        <w:rPr>
          <w:rFonts w:hint="eastAsia"/>
        </w:rPr>
        <w:t>德政中路店</w:t>
      </w:r>
      <w:r w:rsidR="001106C2" w:rsidRPr="001106C2">
        <w:rPr>
          <w:rFonts w:hint="eastAsia"/>
        </w:rPr>
        <w:t>)</w:t>
      </w:r>
      <w:r w:rsidR="001106C2">
        <w:rPr>
          <w:rFonts w:hint="eastAsia"/>
        </w:rPr>
        <w:t>，</w:t>
      </w:r>
      <w:r w:rsidR="001106C2" w:rsidRPr="00BA77CC">
        <w:rPr>
          <w:rFonts w:hint="eastAsia"/>
          <w:highlight w:val="yellow"/>
        </w:rPr>
        <w:t>达杨原味炖品</w:t>
      </w:r>
      <w:r w:rsidR="001106C2" w:rsidRPr="001106C2">
        <w:rPr>
          <w:rFonts w:hint="eastAsia"/>
        </w:rPr>
        <w:t>(</w:t>
      </w:r>
      <w:r w:rsidR="001106C2" w:rsidRPr="001106C2">
        <w:rPr>
          <w:rFonts w:hint="eastAsia"/>
        </w:rPr>
        <w:t>文明路店</w:t>
      </w:r>
      <w:r w:rsidR="001106C2" w:rsidRPr="001106C2">
        <w:rPr>
          <w:rFonts w:hint="eastAsia"/>
        </w:rPr>
        <w:t>)</w:t>
      </w:r>
    </w:p>
    <w:p w:rsidR="00E123C2" w:rsidRDefault="00E123C2" w:rsidP="00E123C2">
      <w:pPr>
        <w:ind w:left="420"/>
      </w:pPr>
      <w:r>
        <w:rPr>
          <w:rFonts w:hint="eastAsia"/>
          <w:noProof/>
        </w:rPr>
        <w:drawing>
          <wp:inline distT="0" distB="0" distL="0" distR="0">
            <wp:extent cx="186181" cy="1910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6" cy="19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：点都德总店</w:t>
      </w:r>
    </w:p>
    <w:p w:rsidR="00E123C2" w:rsidRDefault="00E123C2" w:rsidP="00E123C2">
      <w:pPr>
        <w:ind w:left="420"/>
      </w:pPr>
      <w:r>
        <w:rPr>
          <w:rFonts w:hint="eastAsia"/>
          <w:noProof/>
        </w:rPr>
        <w:drawing>
          <wp:inline distT="0" distB="0" distL="0" distR="0">
            <wp:extent cx="2266950" cy="971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67" cy="9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ED" w:rsidRDefault="001106C2" w:rsidP="00C63FCB">
      <w:r>
        <w:rPr>
          <w:rFonts w:hint="eastAsia"/>
        </w:rPr>
        <w:lastRenderedPageBreak/>
        <w:t>19:</w:t>
      </w:r>
      <w:r w:rsidR="002B40B8">
        <w:rPr>
          <w:rFonts w:hint="eastAsia"/>
        </w:rPr>
        <w:t>3</w:t>
      </w:r>
      <w:r>
        <w:rPr>
          <w:rFonts w:hint="eastAsia"/>
        </w:rPr>
        <w:t>0</w:t>
      </w:r>
      <w:r w:rsidR="00EF64B5" w:rsidRPr="009A0D23">
        <w:rPr>
          <w:rFonts w:hint="eastAsia"/>
          <w:highlight w:val="yellow"/>
        </w:rPr>
        <w:t>点都德总店</w:t>
      </w:r>
      <w:r w:rsidR="002E2131" w:rsidRPr="009A0D23">
        <w:rPr>
          <w:rFonts w:hint="eastAsia"/>
          <w:highlight w:val="yellow"/>
        </w:rPr>
        <w:t>（或者</w:t>
      </w:r>
      <w:r w:rsidR="009A0D23" w:rsidRPr="009A0D23">
        <w:rPr>
          <w:rFonts w:hint="eastAsia"/>
          <w:highlight w:val="yellow"/>
        </w:rPr>
        <w:t>炳胜品味</w:t>
      </w:r>
      <w:r w:rsidR="002E2131" w:rsidRPr="009A0D23">
        <w:rPr>
          <w:rFonts w:hint="eastAsia"/>
          <w:highlight w:val="yellow"/>
        </w:rPr>
        <w:t>）</w:t>
      </w:r>
    </w:p>
    <w:p w:rsidR="001106C2" w:rsidRDefault="001106C2" w:rsidP="00C63FCB">
      <w:r>
        <w:rPr>
          <w:rFonts w:hint="eastAsia"/>
        </w:rPr>
        <w:t>21:00</w:t>
      </w:r>
      <w:r>
        <w:rPr>
          <w:rFonts w:hint="eastAsia"/>
        </w:rPr>
        <w:t>夜游广州塔</w:t>
      </w:r>
      <w:r w:rsidR="009631C1">
        <w:rPr>
          <w:rFonts w:hint="eastAsia"/>
        </w:rPr>
        <w:t>（不知道有没有新年倒数），珠江沿岸</w:t>
      </w:r>
    </w:p>
    <w:p w:rsidR="009631C1" w:rsidRDefault="009631C1" w:rsidP="00C63FCB">
      <w:r>
        <w:rPr>
          <w:rFonts w:hint="eastAsia"/>
          <w:noProof/>
        </w:rPr>
        <w:drawing>
          <wp:inline distT="0" distB="0" distL="0" distR="0" wp14:anchorId="4ED46239" wp14:editId="44C8F8A0">
            <wp:extent cx="2797791" cy="19795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80" cy="19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C2" w:rsidRDefault="001106C2" w:rsidP="00C63FCB"/>
    <w:p w:rsidR="00D46BB7" w:rsidRDefault="00D46BB7" w:rsidP="00C63FCB"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24204F" w:rsidRDefault="00A610E4" w:rsidP="00C63FCB">
      <w:r>
        <w:rPr>
          <w:rFonts w:hint="eastAsia"/>
        </w:rPr>
        <w:t>10</w:t>
      </w:r>
      <w:r w:rsidR="003708EC">
        <w:rPr>
          <w:rFonts w:hint="eastAsia"/>
        </w:rPr>
        <w:t xml:space="preserve">:00 </w:t>
      </w:r>
      <w:r w:rsidR="003708EC">
        <w:rPr>
          <w:rFonts w:hint="eastAsia"/>
        </w:rPr>
        <w:t>早茶：</w:t>
      </w:r>
      <w:r w:rsidR="009A0D23">
        <w:rPr>
          <w:rFonts w:hint="eastAsia"/>
        </w:rPr>
        <w:t>不知道酒店定不定早餐</w:t>
      </w:r>
      <w:r w:rsidR="009A0D23">
        <w:t xml:space="preserve"> </w:t>
      </w:r>
    </w:p>
    <w:p w:rsidR="0024204F" w:rsidRDefault="003708EC" w:rsidP="00C63FCB">
      <w:r>
        <w:rPr>
          <w:rFonts w:hint="eastAsia"/>
        </w:rPr>
        <w:t xml:space="preserve">12:00 </w:t>
      </w:r>
      <w:r w:rsidR="00A610E4">
        <w:rPr>
          <w:rFonts w:hint="eastAsia"/>
        </w:rPr>
        <w:t>待定</w:t>
      </w:r>
      <w:bookmarkStart w:id="0" w:name="_GoBack"/>
      <w:bookmarkEnd w:id="0"/>
    </w:p>
    <w:p w:rsidR="00A610E4" w:rsidRDefault="00A610E4" w:rsidP="00C63FCB">
      <w:r>
        <w:rPr>
          <w:rFonts w:hint="eastAsia"/>
        </w:rPr>
        <w:t xml:space="preserve">14:00 </w:t>
      </w:r>
      <w:r>
        <w:rPr>
          <w:rFonts w:hint="eastAsia"/>
        </w:rPr>
        <w:t>出发机场</w:t>
      </w:r>
    </w:p>
    <w:p w:rsidR="003708EC" w:rsidRDefault="003708EC" w:rsidP="00C63FCB">
      <w:r>
        <w:rPr>
          <w:rFonts w:hint="eastAsia"/>
        </w:rPr>
        <w:t xml:space="preserve">16:55-19:30 </w:t>
      </w:r>
      <w:r>
        <w:rPr>
          <w:rFonts w:hint="eastAsia"/>
        </w:rPr>
        <w:t>川航</w:t>
      </w:r>
      <w:r>
        <w:rPr>
          <w:rFonts w:hint="eastAsia"/>
        </w:rPr>
        <w:t>3U8734</w:t>
      </w:r>
      <w:r>
        <w:rPr>
          <w:rFonts w:hint="eastAsia"/>
        </w:rPr>
        <w:t>，回成都</w:t>
      </w:r>
    </w:p>
    <w:p w:rsidR="00E1524A" w:rsidRDefault="00E1524A" w:rsidP="00C63FCB"/>
    <w:p w:rsidR="001A06D5" w:rsidRPr="00E1524A" w:rsidRDefault="001A06D5" w:rsidP="00C63FCB"/>
    <w:sectPr w:rsidR="001A06D5" w:rsidRPr="00E1524A" w:rsidSect="00C0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1BE2"/>
    <w:multiLevelType w:val="hybridMultilevel"/>
    <w:tmpl w:val="DD18739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EB0"/>
    <w:rsid w:val="001106C2"/>
    <w:rsid w:val="001A06D5"/>
    <w:rsid w:val="0024204F"/>
    <w:rsid w:val="00244517"/>
    <w:rsid w:val="002B40B8"/>
    <w:rsid w:val="002E2131"/>
    <w:rsid w:val="003708EC"/>
    <w:rsid w:val="003C5EB0"/>
    <w:rsid w:val="005D16EE"/>
    <w:rsid w:val="009631C1"/>
    <w:rsid w:val="009A0D23"/>
    <w:rsid w:val="00A3366E"/>
    <w:rsid w:val="00A610E4"/>
    <w:rsid w:val="00B439CB"/>
    <w:rsid w:val="00B877E1"/>
    <w:rsid w:val="00BA77CC"/>
    <w:rsid w:val="00C025CB"/>
    <w:rsid w:val="00C63FCB"/>
    <w:rsid w:val="00D0134E"/>
    <w:rsid w:val="00D076D0"/>
    <w:rsid w:val="00D46BB7"/>
    <w:rsid w:val="00DD2EEE"/>
    <w:rsid w:val="00E123C2"/>
    <w:rsid w:val="00E1524A"/>
    <w:rsid w:val="00EF64B5"/>
    <w:rsid w:val="00F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6B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6BB7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D46BB7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D46BB7"/>
  </w:style>
  <w:style w:type="paragraph" w:styleId="a5">
    <w:name w:val="List Paragraph"/>
    <w:basedOn w:val="a"/>
    <w:uiPriority w:val="34"/>
    <w:qFormat/>
    <w:rsid w:val="003708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23</cp:revision>
  <dcterms:created xsi:type="dcterms:W3CDTF">2017-08-03T05:35:00Z</dcterms:created>
  <dcterms:modified xsi:type="dcterms:W3CDTF">2018-12-10T05:30:00Z</dcterms:modified>
</cp:coreProperties>
</file>