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2AD" w:rsidRPr="00983632" w:rsidRDefault="00CB5879" w:rsidP="00983632">
      <w:pPr>
        <w:spacing w:beforeLines="100" w:before="312" w:afterLines="100" w:after="312"/>
        <w:jc w:val="center"/>
        <w:rPr>
          <w:rFonts w:ascii="方正小标宋简体" w:eastAsia="方正小标宋简体" w:hAnsi="黑体"/>
          <w:b/>
          <w:sz w:val="36"/>
          <w:szCs w:val="32"/>
        </w:rPr>
      </w:pPr>
      <w:r w:rsidRPr="00983632">
        <w:rPr>
          <w:rFonts w:ascii="方正小标宋简体" w:eastAsia="方正小标宋简体" w:hAnsi="黑体" w:hint="eastAsia"/>
          <w:b/>
          <w:sz w:val="36"/>
          <w:szCs w:val="32"/>
        </w:rPr>
        <w:t>东北师范大学研究生提出学位申请操作流程</w:t>
      </w:r>
    </w:p>
    <w:p w:rsidR="003B42AD" w:rsidRPr="00983632" w:rsidRDefault="00983632" w:rsidP="00983632">
      <w:pPr>
        <w:pStyle w:val="aa"/>
        <w:numPr>
          <w:ilvl w:val="0"/>
          <w:numId w:val="7"/>
        </w:numPr>
        <w:ind w:firstLineChars="0"/>
        <w:jc w:val="left"/>
        <w:rPr>
          <w:rFonts w:ascii="黑体" w:eastAsia="黑体" w:hAnsi="黑体"/>
          <w:b/>
          <w:bCs/>
          <w:sz w:val="28"/>
          <w:szCs w:val="36"/>
        </w:rPr>
      </w:pPr>
      <w:r w:rsidRPr="00983632">
        <w:rPr>
          <w:rFonts w:ascii="黑体" w:eastAsia="黑体" w:hAnsi="黑体" w:hint="eastAsia"/>
          <w:b/>
          <w:bCs/>
          <w:sz w:val="28"/>
          <w:szCs w:val="36"/>
        </w:rPr>
        <w:t>登陆方式</w:t>
      </w:r>
    </w:p>
    <w:p w:rsidR="0019605E" w:rsidRDefault="0019605E" w:rsidP="00983632">
      <w:pPr>
        <w:jc w:val="left"/>
        <w:rPr>
          <w:rFonts w:ascii="仿宋" w:eastAsia="仿宋" w:hAnsi="仿宋" w:hint="eastAsia"/>
          <w:sz w:val="28"/>
          <w:szCs w:val="36"/>
        </w:rPr>
      </w:pPr>
      <w:r>
        <w:rPr>
          <w:rFonts w:ascii="仿宋" w:eastAsia="仿宋" w:hAnsi="仿宋" w:hint="eastAsia"/>
          <w:sz w:val="28"/>
          <w:szCs w:val="36"/>
        </w:rPr>
        <w:t>建议使用3</w:t>
      </w:r>
      <w:r>
        <w:rPr>
          <w:rFonts w:ascii="仿宋" w:eastAsia="仿宋" w:hAnsi="仿宋"/>
          <w:sz w:val="28"/>
          <w:szCs w:val="36"/>
        </w:rPr>
        <w:t>60</w:t>
      </w:r>
      <w:r>
        <w:rPr>
          <w:rFonts w:ascii="仿宋" w:eastAsia="仿宋" w:hAnsi="仿宋" w:hint="eastAsia"/>
          <w:sz w:val="28"/>
          <w:szCs w:val="36"/>
        </w:rPr>
        <w:t>安全浏览器极速模式、Chrome浏览器或火狐浏览器。</w:t>
      </w:r>
      <w:bookmarkStart w:id="0" w:name="_GoBack"/>
      <w:bookmarkEnd w:id="0"/>
    </w:p>
    <w:p w:rsidR="00983632" w:rsidRPr="00983632" w:rsidRDefault="00983632" w:rsidP="00983632">
      <w:pPr>
        <w:jc w:val="left"/>
        <w:rPr>
          <w:rFonts w:ascii="仿宋" w:eastAsia="仿宋" w:hAnsi="仿宋"/>
          <w:sz w:val="28"/>
          <w:szCs w:val="36"/>
        </w:rPr>
      </w:pPr>
      <w:r>
        <w:rPr>
          <w:rFonts w:ascii="仿宋" w:eastAsia="仿宋" w:hAnsi="仿宋" w:hint="eastAsia"/>
          <w:sz w:val="28"/>
          <w:szCs w:val="36"/>
        </w:rPr>
        <w:t>（一）</w:t>
      </w:r>
      <w:r w:rsidRPr="00983632">
        <w:rPr>
          <w:rFonts w:ascii="仿宋" w:eastAsia="仿宋" w:hAnsi="仿宋" w:hint="eastAsia"/>
          <w:b/>
          <w:bCs/>
          <w:sz w:val="28"/>
          <w:szCs w:val="36"/>
        </w:rPr>
        <w:t>校内登录</w:t>
      </w:r>
      <w:r w:rsidRPr="00983632">
        <w:rPr>
          <w:rFonts w:ascii="仿宋" w:eastAsia="仿宋" w:hAnsi="仿宋" w:hint="eastAsia"/>
          <w:sz w:val="28"/>
          <w:szCs w:val="36"/>
        </w:rPr>
        <w:t>：访问研究生综合管理系统（</w:t>
      </w:r>
      <w:r w:rsidRPr="00983632">
        <w:rPr>
          <w:rFonts w:ascii="仿宋" w:eastAsia="仿宋" w:hAnsi="仿宋"/>
          <w:sz w:val="28"/>
          <w:szCs w:val="36"/>
        </w:rPr>
        <w:t>https://math127.nenu.edu.cn/HProg/yjsy/index_pc.php</w:t>
      </w:r>
      <w:r w:rsidRPr="00983632">
        <w:rPr>
          <w:rFonts w:ascii="仿宋" w:eastAsia="仿宋" w:hAnsi="仿宋" w:hint="eastAsia"/>
          <w:sz w:val="28"/>
          <w:szCs w:val="36"/>
        </w:rPr>
        <w:t>），选择校内人员登录—内网身份验证—输入账号、密码登录系统。</w:t>
      </w:r>
    </w:p>
    <w:p w:rsidR="00983632" w:rsidRPr="00983632" w:rsidRDefault="00983632" w:rsidP="00983632">
      <w:pPr>
        <w:widowControl/>
        <w:jc w:val="left"/>
        <w:rPr>
          <w:rFonts w:ascii="宋体" w:hAnsi="宋体" w:cs="宋体"/>
          <w:kern w:val="0"/>
          <w:sz w:val="24"/>
        </w:rPr>
      </w:pPr>
      <w:r w:rsidRPr="00983632">
        <w:rPr>
          <w:noProof/>
        </w:rPr>
        <w:drawing>
          <wp:inline distT="0" distB="0" distL="0" distR="0">
            <wp:extent cx="5274310" cy="28028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632" w:rsidRDefault="00983632" w:rsidP="00983632">
      <w:pPr>
        <w:pStyle w:val="aa"/>
        <w:ind w:left="720" w:firstLineChars="0" w:firstLine="0"/>
        <w:jc w:val="left"/>
      </w:pPr>
    </w:p>
    <w:p w:rsidR="00983632" w:rsidRPr="00983632" w:rsidRDefault="00983632" w:rsidP="00983632">
      <w:pPr>
        <w:widowControl/>
        <w:jc w:val="left"/>
        <w:rPr>
          <w:rFonts w:ascii="宋体" w:hAnsi="宋体" w:cs="宋体"/>
          <w:kern w:val="0"/>
          <w:sz w:val="24"/>
        </w:rPr>
      </w:pPr>
      <w:r w:rsidRPr="00983632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274310" cy="2543175"/>
            <wp:effectExtent l="0" t="0" r="25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632" w:rsidRDefault="00983632" w:rsidP="00983632">
      <w:pPr>
        <w:pStyle w:val="aa"/>
        <w:ind w:left="720" w:firstLineChars="0" w:firstLine="0"/>
        <w:jc w:val="left"/>
      </w:pPr>
    </w:p>
    <w:p w:rsidR="00983632" w:rsidRPr="00983632" w:rsidRDefault="00983632" w:rsidP="00983632">
      <w:pPr>
        <w:jc w:val="left"/>
        <w:rPr>
          <w:rFonts w:ascii="仿宋" w:eastAsia="仿宋" w:hAnsi="仿宋"/>
          <w:sz w:val="28"/>
          <w:szCs w:val="36"/>
        </w:rPr>
      </w:pPr>
      <w:r>
        <w:rPr>
          <w:rFonts w:ascii="仿宋" w:eastAsia="仿宋" w:hAnsi="仿宋" w:hint="eastAsia"/>
          <w:sz w:val="28"/>
          <w:szCs w:val="36"/>
        </w:rPr>
        <w:lastRenderedPageBreak/>
        <w:t>（二）</w:t>
      </w:r>
      <w:r w:rsidRPr="00983632">
        <w:rPr>
          <w:rFonts w:ascii="仿宋" w:eastAsia="仿宋" w:hAnsi="仿宋" w:hint="eastAsia"/>
          <w:b/>
          <w:bCs/>
          <w:sz w:val="28"/>
          <w:szCs w:val="36"/>
        </w:rPr>
        <w:t>校外登录</w:t>
      </w:r>
      <w:r w:rsidRPr="00983632">
        <w:rPr>
          <w:rFonts w:ascii="仿宋" w:eastAsia="仿宋" w:hAnsi="仿宋" w:hint="eastAsia"/>
          <w:sz w:val="28"/>
          <w:szCs w:val="36"/>
        </w:rPr>
        <w:t>：访问东北师范大学WEBVPN（</w:t>
      </w:r>
      <w:r w:rsidRPr="00983632">
        <w:rPr>
          <w:rFonts w:ascii="仿宋" w:eastAsia="仿宋" w:hAnsi="仿宋"/>
          <w:sz w:val="28"/>
          <w:szCs w:val="36"/>
        </w:rPr>
        <w:t>https://webvpn.nenu.edu.cn/users/sign_in</w:t>
      </w:r>
      <w:r w:rsidRPr="00983632">
        <w:rPr>
          <w:rFonts w:ascii="仿宋" w:eastAsia="仿宋" w:hAnsi="仿宋" w:hint="eastAsia"/>
          <w:sz w:val="28"/>
          <w:szCs w:val="36"/>
        </w:rPr>
        <w:t>），输入账号、密码登录系统—访问学校公共资源—访问研究生综合管理系统</w:t>
      </w:r>
      <w:r>
        <w:rPr>
          <w:rFonts w:ascii="仿宋" w:eastAsia="仿宋" w:hAnsi="仿宋" w:hint="eastAsia"/>
          <w:sz w:val="28"/>
          <w:szCs w:val="36"/>
        </w:rPr>
        <w:t>—</w:t>
      </w:r>
      <w:r w:rsidRPr="00983632">
        <w:rPr>
          <w:rFonts w:ascii="仿宋" w:eastAsia="仿宋" w:hAnsi="仿宋" w:hint="eastAsia"/>
          <w:sz w:val="28"/>
          <w:szCs w:val="36"/>
        </w:rPr>
        <w:t>选择校内人员登录—内网身份验证—输入账号、密码登录系统。</w:t>
      </w:r>
    </w:p>
    <w:p w:rsidR="00983632" w:rsidRPr="00983632" w:rsidRDefault="00983632" w:rsidP="00983632">
      <w:pPr>
        <w:widowControl/>
        <w:jc w:val="left"/>
        <w:rPr>
          <w:rFonts w:ascii="宋体" w:hAnsi="宋体" w:cs="宋体"/>
          <w:kern w:val="0"/>
          <w:sz w:val="24"/>
        </w:rPr>
      </w:pPr>
      <w:r w:rsidRPr="00983632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274310" cy="20574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632" w:rsidRDefault="00983632" w:rsidP="00983632">
      <w:pPr>
        <w:jc w:val="left"/>
      </w:pPr>
    </w:p>
    <w:p w:rsidR="00983632" w:rsidRDefault="00983632" w:rsidP="00983632">
      <w:pPr>
        <w:widowControl/>
        <w:jc w:val="left"/>
        <w:rPr>
          <w:rFonts w:ascii="宋体" w:hAnsi="宋体" w:cs="宋体"/>
          <w:kern w:val="0"/>
          <w:sz w:val="24"/>
        </w:rPr>
      </w:pPr>
      <w:r w:rsidRPr="00983632">
        <w:rPr>
          <w:noProof/>
        </w:rPr>
        <w:drawing>
          <wp:inline distT="0" distB="0" distL="0" distR="0">
            <wp:extent cx="5274310" cy="245745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632" w:rsidRDefault="00983632" w:rsidP="00983632">
      <w:pPr>
        <w:jc w:val="left"/>
      </w:pPr>
    </w:p>
    <w:p w:rsidR="00983632" w:rsidRDefault="00983632" w:rsidP="00983632">
      <w:pPr>
        <w:jc w:val="left"/>
      </w:pPr>
      <w:r w:rsidRPr="00983632">
        <w:rPr>
          <w:noProof/>
        </w:rPr>
        <w:lastRenderedPageBreak/>
        <w:drawing>
          <wp:inline distT="0" distB="0" distL="0" distR="0" wp14:anchorId="164402B9" wp14:editId="4A292BB4">
            <wp:extent cx="5274310" cy="2447925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632" w:rsidRDefault="00983632" w:rsidP="00983632">
      <w:pPr>
        <w:jc w:val="left"/>
      </w:pPr>
    </w:p>
    <w:p w:rsidR="00983632" w:rsidRDefault="00983632" w:rsidP="00983632">
      <w:pPr>
        <w:jc w:val="left"/>
      </w:pPr>
      <w:r w:rsidRPr="00983632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6269B29A" wp14:editId="0BF5AA4C">
            <wp:extent cx="5274310" cy="2543175"/>
            <wp:effectExtent l="0" t="0" r="254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632" w:rsidRDefault="00983632" w:rsidP="00782A94"/>
    <w:p w:rsidR="00782A94" w:rsidRPr="00983632" w:rsidRDefault="00782A94" w:rsidP="00782A94">
      <w:pPr>
        <w:pStyle w:val="aa"/>
        <w:numPr>
          <w:ilvl w:val="0"/>
          <w:numId w:val="7"/>
        </w:numPr>
        <w:ind w:firstLineChars="0"/>
        <w:jc w:val="left"/>
        <w:rPr>
          <w:rFonts w:ascii="黑体" w:eastAsia="黑体" w:hAnsi="黑体"/>
          <w:b/>
          <w:bCs/>
          <w:sz w:val="28"/>
          <w:szCs w:val="36"/>
        </w:rPr>
      </w:pPr>
      <w:r>
        <w:rPr>
          <w:rFonts w:ascii="黑体" w:eastAsia="黑体" w:hAnsi="黑体" w:hint="eastAsia"/>
          <w:b/>
          <w:bCs/>
          <w:sz w:val="28"/>
          <w:szCs w:val="36"/>
        </w:rPr>
        <w:t>申请流程</w:t>
      </w:r>
    </w:p>
    <w:p w:rsidR="00782A94" w:rsidRPr="00782A94" w:rsidRDefault="00782A94" w:rsidP="00782A94">
      <w:pPr>
        <w:rPr>
          <w:rFonts w:ascii="仿宋" w:eastAsia="仿宋" w:hAnsi="仿宋"/>
          <w:sz w:val="28"/>
          <w:szCs w:val="36"/>
        </w:rPr>
      </w:pPr>
      <w:r>
        <w:rPr>
          <w:rFonts w:ascii="仿宋" w:eastAsia="仿宋" w:hAnsi="仿宋" w:hint="eastAsia"/>
          <w:sz w:val="28"/>
          <w:szCs w:val="36"/>
        </w:rPr>
        <w:t>1</w:t>
      </w:r>
      <w:r>
        <w:rPr>
          <w:rFonts w:ascii="仿宋" w:eastAsia="仿宋" w:hAnsi="仿宋"/>
          <w:sz w:val="28"/>
          <w:szCs w:val="36"/>
        </w:rPr>
        <w:t>.</w:t>
      </w:r>
      <w:r w:rsidRPr="00782A94">
        <w:rPr>
          <w:rFonts w:ascii="仿宋" w:eastAsia="仿宋" w:hAnsi="仿宋" w:hint="eastAsia"/>
          <w:sz w:val="28"/>
          <w:szCs w:val="36"/>
        </w:rPr>
        <w:t>以硕士研究生为例，访问学生信息管理—硕士研究生—硕士学位申请及授予—点击填报：硕士学位申请表—点击</w:t>
      </w:r>
      <w:r>
        <w:rPr>
          <w:rFonts w:ascii="仿宋" w:eastAsia="仿宋" w:hAnsi="仿宋" w:hint="eastAsia"/>
          <w:sz w:val="28"/>
          <w:szCs w:val="36"/>
        </w:rPr>
        <w:t>申请</w:t>
      </w:r>
      <w:r w:rsidRPr="00782A94">
        <w:rPr>
          <w:rFonts w:ascii="仿宋" w:eastAsia="仿宋" w:hAnsi="仿宋" w:hint="eastAsia"/>
          <w:sz w:val="28"/>
          <w:szCs w:val="36"/>
        </w:rPr>
        <w:t>。</w:t>
      </w:r>
    </w:p>
    <w:p w:rsidR="00782A94" w:rsidRDefault="00782A94" w:rsidP="00782A94">
      <w:pPr>
        <w:widowControl/>
        <w:jc w:val="left"/>
        <w:rPr>
          <w:rFonts w:ascii="宋体" w:hAnsi="宋体" w:cs="宋体"/>
          <w:kern w:val="0"/>
          <w:sz w:val="24"/>
        </w:rPr>
      </w:pPr>
      <w:r w:rsidRPr="00782A94">
        <w:rPr>
          <w:noProof/>
        </w:rPr>
        <w:lastRenderedPageBreak/>
        <w:drawing>
          <wp:inline distT="0" distB="0" distL="0" distR="0">
            <wp:extent cx="5274310" cy="259842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A94" w:rsidRDefault="00782A94" w:rsidP="00782A94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782A94" w:rsidRPr="00782A94" w:rsidRDefault="00782A94" w:rsidP="00782A94">
      <w:pPr>
        <w:rPr>
          <w:rFonts w:ascii="仿宋" w:eastAsia="仿宋" w:hAnsi="仿宋"/>
          <w:sz w:val="28"/>
          <w:szCs w:val="36"/>
        </w:rPr>
      </w:pPr>
      <w:r w:rsidRPr="00782A94">
        <w:rPr>
          <w:rFonts w:ascii="仿宋" w:eastAsia="仿宋" w:hAnsi="仿宋" w:hint="eastAsia"/>
          <w:sz w:val="28"/>
          <w:szCs w:val="36"/>
        </w:rPr>
        <w:t>2</w:t>
      </w:r>
      <w:r w:rsidRPr="00782A94">
        <w:rPr>
          <w:rFonts w:ascii="仿宋" w:eastAsia="仿宋" w:hAnsi="仿宋"/>
          <w:sz w:val="28"/>
          <w:szCs w:val="36"/>
        </w:rPr>
        <w:t>.</w:t>
      </w:r>
      <w:r w:rsidRPr="00782A94">
        <w:rPr>
          <w:rFonts w:ascii="仿宋" w:eastAsia="仿宋" w:hAnsi="仿宋" w:hint="eastAsia"/>
          <w:sz w:val="28"/>
          <w:szCs w:val="36"/>
        </w:rPr>
        <w:t>完成初始化后，重新进入填报硕士学位申请表，核对基本信息，填报学位论文中文题目</w:t>
      </w:r>
      <w:r>
        <w:rPr>
          <w:rFonts w:ascii="仿宋" w:eastAsia="仿宋" w:hAnsi="仿宋" w:hint="eastAsia"/>
          <w:sz w:val="28"/>
          <w:szCs w:val="36"/>
        </w:rPr>
        <w:t>，点击提交</w:t>
      </w:r>
      <w:r w:rsidRPr="00782A94">
        <w:rPr>
          <w:rFonts w:ascii="仿宋" w:eastAsia="仿宋" w:hAnsi="仿宋" w:hint="eastAsia"/>
          <w:sz w:val="28"/>
          <w:szCs w:val="36"/>
        </w:rPr>
        <w:t>。</w:t>
      </w:r>
    </w:p>
    <w:p w:rsidR="00782A94" w:rsidRPr="00782A94" w:rsidRDefault="00782A94" w:rsidP="00782A94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782A94" w:rsidRPr="00782A94" w:rsidRDefault="00782A94" w:rsidP="00782A94">
      <w:pPr>
        <w:widowControl/>
        <w:jc w:val="left"/>
        <w:rPr>
          <w:rFonts w:ascii="宋体" w:hAnsi="宋体" w:cs="宋体"/>
          <w:kern w:val="0"/>
          <w:sz w:val="24"/>
        </w:rPr>
      </w:pPr>
      <w:r w:rsidRPr="00782A94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274310" cy="2145030"/>
            <wp:effectExtent l="0" t="0" r="254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A94" w:rsidRPr="00782A94" w:rsidRDefault="00782A94" w:rsidP="00782A94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782A94" w:rsidRDefault="00782A94" w:rsidP="00782A94"/>
    <w:p w:rsidR="00782A94" w:rsidRDefault="00782A94" w:rsidP="00782A94">
      <w:pPr>
        <w:rPr>
          <w:rFonts w:ascii="仿宋" w:eastAsia="仿宋" w:hAnsi="仿宋"/>
          <w:sz w:val="28"/>
          <w:szCs w:val="36"/>
        </w:rPr>
      </w:pPr>
      <w:r w:rsidRPr="00782A94">
        <w:rPr>
          <w:rFonts w:ascii="仿宋" w:eastAsia="仿宋" w:hAnsi="仿宋" w:hint="eastAsia"/>
          <w:sz w:val="28"/>
          <w:szCs w:val="36"/>
        </w:rPr>
        <w:t>3</w:t>
      </w:r>
      <w:r w:rsidRPr="00782A94">
        <w:rPr>
          <w:rFonts w:ascii="仿宋" w:eastAsia="仿宋" w:hAnsi="仿宋"/>
          <w:sz w:val="28"/>
          <w:szCs w:val="36"/>
        </w:rPr>
        <w:t>.</w:t>
      </w:r>
      <w:r>
        <w:rPr>
          <w:rFonts w:ascii="仿宋" w:eastAsia="仿宋" w:hAnsi="仿宋" w:hint="eastAsia"/>
          <w:sz w:val="28"/>
          <w:szCs w:val="36"/>
        </w:rPr>
        <w:t>点击打印硕士学位申请个人表，打印《申请书》经导师审核签字后交培养单位研究生秘书。</w:t>
      </w:r>
    </w:p>
    <w:p w:rsidR="00782A94" w:rsidRPr="00782A94" w:rsidRDefault="00782A94" w:rsidP="00782A94">
      <w:pPr>
        <w:widowControl/>
        <w:jc w:val="left"/>
        <w:rPr>
          <w:rFonts w:ascii="宋体" w:hAnsi="宋体" w:cs="宋体"/>
          <w:kern w:val="0"/>
          <w:sz w:val="24"/>
        </w:rPr>
      </w:pPr>
      <w:r w:rsidRPr="00782A94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274310" cy="200025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A94" w:rsidRPr="00782A94" w:rsidRDefault="00782A94" w:rsidP="00782A94">
      <w:pPr>
        <w:rPr>
          <w:rFonts w:ascii="仿宋" w:eastAsia="仿宋" w:hAnsi="仿宋"/>
          <w:sz w:val="28"/>
          <w:szCs w:val="36"/>
        </w:rPr>
      </w:pPr>
    </w:p>
    <w:sectPr w:rsidR="00782A94" w:rsidRPr="00782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9C4" w:rsidRDefault="001069C4" w:rsidP="0019605E">
      <w:r>
        <w:separator/>
      </w:r>
    </w:p>
  </w:endnote>
  <w:endnote w:type="continuationSeparator" w:id="0">
    <w:p w:rsidR="001069C4" w:rsidRDefault="001069C4" w:rsidP="00196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9C4" w:rsidRDefault="001069C4" w:rsidP="0019605E">
      <w:r>
        <w:separator/>
      </w:r>
    </w:p>
  </w:footnote>
  <w:footnote w:type="continuationSeparator" w:id="0">
    <w:p w:rsidR="001069C4" w:rsidRDefault="001069C4" w:rsidP="001960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3276B34"/>
    <w:multiLevelType w:val="singleLevel"/>
    <w:tmpl w:val="D3276B3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8842ACB"/>
    <w:multiLevelType w:val="hybridMultilevel"/>
    <w:tmpl w:val="57F6E2F2"/>
    <w:lvl w:ilvl="0" w:tplc="DEE812B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0F0811"/>
    <w:multiLevelType w:val="hybridMultilevel"/>
    <w:tmpl w:val="058C3DAE"/>
    <w:lvl w:ilvl="0" w:tplc="3C60803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A84875"/>
    <w:multiLevelType w:val="hybridMultilevel"/>
    <w:tmpl w:val="4008C314"/>
    <w:lvl w:ilvl="0" w:tplc="B5EA6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E0C94F"/>
    <w:multiLevelType w:val="singleLevel"/>
    <w:tmpl w:val="53E0C94F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5F864FBE"/>
    <w:multiLevelType w:val="hybridMultilevel"/>
    <w:tmpl w:val="619C2DAA"/>
    <w:lvl w:ilvl="0" w:tplc="248EC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A5725D"/>
    <w:multiLevelType w:val="hybridMultilevel"/>
    <w:tmpl w:val="A9F21290"/>
    <w:lvl w:ilvl="0" w:tplc="266EB47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200ABA"/>
    <w:multiLevelType w:val="singleLevel"/>
    <w:tmpl w:val="74200AB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79F8148E"/>
    <w:multiLevelType w:val="singleLevel"/>
    <w:tmpl w:val="79F8148E"/>
    <w:lvl w:ilvl="0">
      <w:start w:val="6"/>
      <w:numFmt w:val="decimal"/>
      <w:suff w:val="nothing"/>
      <w:lvlText w:val="%1、"/>
      <w:lvlJc w:val="left"/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8"/>
  </w:num>
  <w:num w:numId="5">
    <w:abstractNumId w:val="6"/>
  </w:num>
  <w:num w:numId="6">
    <w:abstractNumId w:val="2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48AF"/>
    <w:rsid w:val="001069C4"/>
    <w:rsid w:val="0019605E"/>
    <w:rsid w:val="00237C9F"/>
    <w:rsid w:val="00245EFB"/>
    <w:rsid w:val="00293E1D"/>
    <w:rsid w:val="002D259C"/>
    <w:rsid w:val="003B42AD"/>
    <w:rsid w:val="003E48A9"/>
    <w:rsid w:val="00486081"/>
    <w:rsid w:val="004E1FD3"/>
    <w:rsid w:val="004E47C3"/>
    <w:rsid w:val="00782A94"/>
    <w:rsid w:val="00983632"/>
    <w:rsid w:val="00B048AF"/>
    <w:rsid w:val="00B225CE"/>
    <w:rsid w:val="00CB5879"/>
    <w:rsid w:val="00D1377A"/>
    <w:rsid w:val="00DE358C"/>
    <w:rsid w:val="00E96B91"/>
    <w:rsid w:val="00FB6CDD"/>
    <w:rsid w:val="07B73239"/>
    <w:rsid w:val="126672C6"/>
    <w:rsid w:val="1B856FBD"/>
    <w:rsid w:val="1E1D0470"/>
    <w:rsid w:val="20886AD2"/>
    <w:rsid w:val="38173E9D"/>
    <w:rsid w:val="7939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3505D19"/>
  <w15:docId w15:val="{F8FDBB35-4EAD-4A86-B633-07436BE0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99"/>
    <w:rsid w:val="009836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2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69</Words>
  <Characters>398</Characters>
  <Application>Microsoft Office Word</Application>
  <DocSecurity>0</DocSecurity>
  <Lines>3</Lines>
  <Paragraphs>1</Paragraphs>
  <ScaleCrop>false</ScaleCrop>
  <Company>Microsoft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Administrator</cp:lastModifiedBy>
  <cp:revision>15</cp:revision>
  <dcterms:created xsi:type="dcterms:W3CDTF">2015-09-22T00:25:00Z</dcterms:created>
  <dcterms:modified xsi:type="dcterms:W3CDTF">2022-02-23T04:31:00Z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E2CB9D1A814044E78A1EAD4E24290107</vt:lpwstr>
  </property>
</Properties>
</file>