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北汽新能源EV200慢充系统</w:t>
      </w: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指示灯都不亮的检修方法</w:t>
      </w:r>
    </w:p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1．指示灯都不亮的检修方法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当出现车载充电机的电源灯、工作状态灯和故障灯均不亮时，可按照下述方法及步骤进行检修：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（1）测量充电桩端充电枪的N脚和车辆端的N脚导通，阻值应小于0.5Ω，否则应更换充电线总成。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（2）测量充电桩端充电枪的L脚和车辆端的L脚导通，阻值应小于0.5Ω，否则应更换充电线总成。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（3）测量充电桩端充电枪的PE脚和车辆端的PE脚导通，阻值应小于0.5Ω，否则应更换充电线总成。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（4）测量充电桩端充电枪的CP脚和车辆端的C哪却导通，阻值应小于0.5Ω，否则应更换充电线总成。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（5）测量充电桩端充电枪的CP脚和PEA却的导通，阻值应小于0.5Ω，否则应更换充电线总成。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6）测量充电线车辆端充电枪的CC脚和PE脚的阻值，16A充电线阻值应为680Ω±3%，32A充电线阻值应为220Ω±3%，否则应更换充电线总成。需要注意的是：再测量充电线阻值时，充电枪的解除锁止按键需保持在弹起状态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7）如果充电线状态正常，但启动充电程序后，充电机指示灯仍旧都不亮，应首先检查插接件端子无烧蚀、虚接故障，继续对充电线束进行检测，测量充电口L脚与充电线束充电机插接件1脚应导通，阻值应小于0.5Ω，如果不符合标准则应更换充电线束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（8）测量充电口N脚与与充电线束充电机插接件2脚应导通，阻值应小于0.5Ω，如果不符合标准则更换充电线束。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（9）测量充电口PE脚与与充电线束充电机插接件3脚应导通，阻值应小于0.5Ω，如果不符合标准则更换充电线束。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22222"/>
          <w:spacing w:val="0"/>
          <w:sz w:val="21"/>
          <w:szCs w:val="21"/>
          <w:shd w:val="clear" w:fill="FFFFFF"/>
        </w:rPr>
        <w:t>    （10）测量充电口CC脚与与充电线束充电机插接件5脚应导通，阻值应小于0.5Ω，如果不符合标准则更换充电线束。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DB0238"/>
    <w:rsid w:val="62DB0238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2018-11-22T01:55:00Z</dcterms:created>
  <dc:creator>飞沙疯中转</dc:creator>
  <cp:lastModifiedBy>飞沙疯中转</cp:lastModifiedBy>
  <dcterms:modified xsi:type="dcterms:W3CDTF">2018-11-22T01:58:18Z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