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Verdana" w:hAnsi="Verdana" w:eastAsia="宋体" w:cs="Verdana"/>
          <w:b/>
          <w:i w:val="0"/>
          <w:caps w:val="0"/>
          <w:color w:val="auto"/>
          <w:spacing w:val="0"/>
          <w:sz w:val="22"/>
          <w:szCs w:val="22"/>
          <w:shd w:val="clear" w:fill="FFFFFF"/>
        </w:rPr>
      </w:pPr>
      <w:r>
        <w:rPr>
          <w:rFonts w:hint="eastAsia" w:ascii="Verdana" w:hAnsi="Verdana" w:eastAsia="宋体" w:cs="Verdana"/>
          <w:b/>
          <w:i w:val="0"/>
          <w:caps w:val="0"/>
          <w:color w:val="auto"/>
          <w:spacing w:val="0"/>
          <w:sz w:val="22"/>
          <w:szCs w:val="22"/>
          <w:shd w:val="clear" w:fill="FFFFFF"/>
        </w:rPr>
        <w:t>比亚迪秦混合动力车电动模式无法行驶</w:t>
      </w:r>
    </w:p>
    <w:p>
      <w:pPr>
        <w:ind w:firstLine="420" w:firstLineChars="200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一辆行驶里程约11.1万km、搭载1.5T 476ZQA发动机和集成TYC110A驱动电机的6HDT356速自动变速器的2015年比亚迪秦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车。客户反映：该车电动模式（EV）无法行驶。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故障诊断：</w:t>
      </w:r>
    </w:p>
    <w:p>
      <w:pPr>
        <w:ind w:firstLine="420" w:firstLineChars="200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接车后试车，故障现象与客户所述一致。断开自动变速器上的驱动电机旋转变压器导线连接器，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系统故障灯点亮，此时发动机启动，且车辆能够行驶。与客户一同路试，发现该车倒挡、前进挡（1挡～6挡）均正常。回厂后装复断开的驱动电机旋转变压器导线连接器并清除故障代码，再分别将挡位置于前进挡和倒挡，发现车辆均无法行驶。</w:t>
      </w:r>
    </w:p>
    <w:p>
      <w:pPr>
        <w:ind w:firstLine="420" w:firstLineChars="200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用故障检测仪检测，读得的故障代码如图1所示。由于断开驱动电机旋转变压器导线连接器后高压系统因故障关闭，此时车辆的动力是通过发动机和自动变速器来提供的，在该模式下车辆能正常行驶，说明自动变速器正常，推断可能的故障原因有：驱动电机（旋转变压器安装在其内部）故障；驱动电机控制器（通过旋转变压器监测驱动电机的转速和转角位置，以控制驱动电机运转）故障；</w:t>
      </w:r>
    </w:p>
    <w:p>
      <w:pPr>
        <w:ind w:firstLine="420" w:firstLineChars="200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测量驱动电机旋转变压器端子间的电阻，均正常。装复驱动电机旋转变压器导线连接器并清除故障代码，读取驱动电机控制器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"http://www.gzweix.com/search.asp?word=%CA%FD%BE%DD%C1%F7&amp;m=1&amp;searchbtn2=%BF%AA%CA%BC%CB%D1%CB%F7"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数据流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，发现在D挡时，踩下加速踏板，驱动电机转矩和转速均有显示；打开发动机室盖，能听到驱动电机工作的声音，且组合仪表上的功率表显示正常。既然驱动电机已经开始工作了，为什么车辆无法行驶呢？难道是动力没有传递到车轮上？分析至此，将故障锁定在减速器上。</w:t>
      </w:r>
    </w:p>
    <w:p>
      <w:pPr>
        <w:ind w:firstLine="420" w:firstLineChars="200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拆下减速器尾盖，检查发现与自动变速器倒挡轴连接的花键轴断裂（图5），造成驱动电机的动力无法传递到自动变速器。</w:t>
      </w:r>
    </w:p>
    <w:p>
      <w:pPr>
        <w:ind w:firstLine="420" w:firstLineChars="200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故障排除：更换减速器输出端减速齿轮后试车，车</w:t>
      </w:r>
      <w:bookmarkStart w:id="0" w:name="_GoBack"/>
      <w:bookmarkEnd w:id="0"/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辆行驶正常，故障排除。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0F4A1A"/>
    <w:rsid w:val="470F4A1A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2018-11-22T01:09:00Z</dcterms:created>
  <dc:creator>飞沙疯中转</dc:creator>
  <cp:lastModifiedBy>飞沙疯中转</cp:lastModifiedBy>
  <dcterms:modified xsi:type="dcterms:W3CDTF">2018-11-22T01:40:21Z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