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ADCC1F" w14:textId="17D352A0" w:rsidR="00CB19DA" w:rsidRPr="00885901" w:rsidRDefault="00583D66" w:rsidP="00F71790">
      <w:pPr>
        <w:pStyle w:val="aff0"/>
        <w:spacing w:beforeLines="100" w:before="447"/>
        <w:ind w:firstLineChars="0" w:firstLine="0"/>
        <w:jc w:val="center"/>
        <w:rPr>
          <w:rFonts w:ascii="Times New Roman" w:eastAsia="宋体" w:hAnsi="Times New Roman"/>
        </w:rPr>
      </w:pPr>
      <w:r w:rsidRPr="00885901">
        <w:rPr>
          <w:rFonts w:ascii="Times New Roman" w:eastAsia="宋体" w:hAnsi="Times New Roman"/>
          <w:noProof/>
        </w:rPr>
        <w:drawing>
          <wp:inline distT="0" distB="0" distL="0" distR="0" wp14:anchorId="139702B2" wp14:editId="24DEF114">
            <wp:extent cx="2371725" cy="673100"/>
            <wp:effectExtent l="0" t="0" r="0" b="12700"/>
            <wp:docPr id="2" name="Picture 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1725" cy="673100"/>
                    </a:xfrm>
                    <a:prstGeom prst="rect">
                      <a:avLst/>
                    </a:prstGeom>
                    <a:noFill/>
                    <a:ln>
                      <a:noFill/>
                    </a:ln>
                  </pic:spPr>
                </pic:pic>
              </a:graphicData>
            </a:graphic>
          </wp:inline>
        </w:drawing>
      </w:r>
      <w:r w:rsidR="00CB19DA" w:rsidRPr="00885901">
        <w:rPr>
          <w:rFonts w:ascii="Times New Roman" w:eastAsia="宋体" w:hAnsi="Times New Roman"/>
        </w:rPr>
        <w:t>.</w:t>
      </w:r>
    </w:p>
    <w:p w14:paraId="0E7C6CCC" w14:textId="77777777" w:rsidR="00CB19DA" w:rsidRPr="00885901" w:rsidRDefault="00CB19DA">
      <w:pPr>
        <w:pStyle w:val="aff0"/>
        <w:ind w:firstLineChars="0" w:firstLine="0"/>
        <w:jc w:val="center"/>
        <w:rPr>
          <w:rFonts w:ascii="Times New Roman" w:eastAsia="宋体" w:hAnsi="Times New Roman"/>
        </w:rPr>
      </w:pPr>
    </w:p>
    <w:p w14:paraId="5666960A" w14:textId="3D8090B5" w:rsidR="00CB19DA" w:rsidRPr="00885901" w:rsidRDefault="004A373F">
      <w:pPr>
        <w:jc w:val="center"/>
        <w:rPr>
          <w:rFonts w:ascii="Times New Roman" w:eastAsia="黑体" w:hAnsi="Times New Roman"/>
          <w:b/>
          <w:sz w:val="72"/>
          <w:szCs w:val="72"/>
        </w:rPr>
      </w:pPr>
      <w:r w:rsidRPr="00885901">
        <w:rPr>
          <w:rFonts w:ascii="Times New Roman" w:eastAsia="黑体" w:hAnsi="Times New Roman"/>
          <w:b/>
          <w:sz w:val="72"/>
          <w:szCs w:val="72"/>
        </w:rPr>
        <w:t xml:space="preserve"> </w:t>
      </w:r>
      <w:r w:rsidR="0062193E" w:rsidRPr="00885901">
        <w:rPr>
          <w:rFonts w:ascii="Times New Roman" w:eastAsia="黑体" w:hAnsi="Times New Roman"/>
          <w:b/>
          <w:sz w:val="72"/>
          <w:szCs w:val="72"/>
        </w:rPr>
        <w:t>硕</w:t>
      </w:r>
      <w:r w:rsidR="00CB19DA" w:rsidRPr="00885901">
        <w:rPr>
          <w:rFonts w:ascii="Times New Roman" w:eastAsia="黑体" w:hAnsi="Times New Roman"/>
          <w:b/>
          <w:sz w:val="72"/>
          <w:szCs w:val="72"/>
        </w:rPr>
        <w:t xml:space="preserve"> </w:t>
      </w:r>
      <w:r w:rsidR="00CB19DA" w:rsidRPr="00885901">
        <w:rPr>
          <w:rFonts w:ascii="Times New Roman" w:eastAsia="黑体" w:hAnsi="Times New Roman"/>
          <w:b/>
          <w:sz w:val="72"/>
          <w:szCs w:val="72"/>
        </w:rPr>
        <w:t>士</w:t>
      </w:r>
      <w:r w:rsidR="00CB19DA" w:rsidRPr="00885901">
        <w:rPr>
          <w:rFonts w:ascii="Times New Roman" w:eastAsia="黑体" w:hAnsi="Times New Roman"/>
          <w:b/>
          <w:sz w:val="72"/>
          <w:szCs w:val="72"/>
        </w:rPr>
        <w:t xml:space="preserve"> </w:t>
      </w:r>
      <w:r w:rsidR="00CB19DA" w:rsidRPr="00885901">
        <w:rPr>
          <w:rFonts w:ascii="Times New Roman" w:eastAsia="黑体" w:hAnsi="Times New Roman"/>
          <w:b/>
          <w:sz w:val="72"/>
          <w:szCs w:val="72"/>
        </w:rPr>
        <w:t>学</w:t>
      </w:r>
      <w:r w:rsidR="00CB19DA" w:rsidRPr="00885901">
        <w:rPr>
          <w:rFonts w:ascii="Times New Roman" w:eastAsia="黑体" w:hAnsi="Times New Roman"/>
          <w:b/>
          <w:sz w:val="72"/>
          <w:szCs w:val="72"/>
        </w:rPr>
        <w:t xml:space="preserve"> </w:t>
      </w:r>
      <w:r w:rsidR="00CB19DA" w:rsidRPr="00885901">
        <w:rPr>
          <w:rFonts w:ascii="Times New Roman" w:eastAsia="黑体" w:hAnsi="Times New Roman"/>
          <w:b/>
          <w:sz w:val="72"/>
          <w:szCs w:val="72"/>
        </w:rPr>
        <w:t>位</w:t>
      </w:r>
      <w:r w:rsidR="00CB19DA" w:rsidRPr="00885901">
        <w:rPr>
          <w:rFonts w:ascii="Times New Roman" w:eastAsia="黑体" w:hAnsi="Times New Roman"/>
          <w:b/>
          <w:sz w:val="72"/>
          <w:szCs w:val="72"/>
        </w:rPr>
        <w:t xml:space="preserve"> </w:t>
      </w:r>
      <w:r w:rsidR="00CB19DA" w:rsidRPr="00885901">
        <w:rPr>
          <w:rFonts w:ascii="Times New Roman" w:eastAsia="黑体" w:hAnsi="Times New Roman"/>
          <w:b/>
          <w:sz w:val="72"/>
          <w:szCs w:val="72"/>
        </w:rPr>
        <w:t>论</w:t>
      </w:r>
      <w:r w:rsidR="00CB19DA" w:rsidRPr="00885901">
        <w:rPr>
          <w:rFonts w:ascii="Times New Roman" w:eastAsia="黑体" w:hAnsi="Times New Roman"/>
          <w:b/>
          <w:sz w:val="72"/>
          <w:szCs w:val="72"/>
        </w:rPr>
        <w:t xml:space="preserve"> </w:t>
      </w:r>
      <w:r w:rsidR="00CB19DA" w:rsidRPr="00885901">
        <w:rPr>
          <w:rFonts w:ascii="Times New Roman" w:eastAsia="黑体" w:hAnsi="Times New Roman"/>
          <w:b/>
          <w:sz w:val="72"/>
          <w:szCs w:val="72"/>
        </w:rPr>
        <w:t>文</w:t>
      </w:r>
    </w:p>
    <w:p w14:paraId="3896E5DC" w14:textId="4CF87F02" w:rsidR="00CB19DA" w:rsidRPr="00885901" w:rsidRDefault="00F530EF">
      <w:pPr>
        <w:spacing w:line="440" w:lineRule="exact"/>
        <w:jc w:val="center"/>
        <w:rPr>
          <w:rFonts w:ascii="Times New Roman" w:hAnsi="Times New Roman"/>
          <w:sz w:val="36"/>
          <w:szCs w:val="36"/>
        </w:rPr>
      </w:pPr>
      <w:r w:rsidRPr="00885901">
        <w:rPr>
          <w:rFonts w:ascii="Times New Roman" w:hAnsi="Times New Roman"/>
          <w:color w:val="000000"/>
          <w:sz w:val="36"/>
          <w:szCs w:val="36"/>
        </w:rPr>
        <w:t>MASTER’S DISSERTATION</w:t>
      </w:r>
    </w:p>
    <w:p w14:paraId="0FFCF5CD" w14:textId="77777777" w:rsidR="00CB19DA" w:rsidRPr="00885901" w:rsidRDefault="00CB19DA" w:rsidP="0073793A">
      <w:pPr>
        <w:pStyle w:val="aff0"/>
        <w:spacing w:line="640" w:lineRule="exact"/>
        <w:ind w:firstLineChars="0" w:firstLine="0"/>
        <w:rPr>
          <w:rFonts w:ascii="Times New Roman" w:eastAsia="宋体" w:hAnsi="Times New Roman"/>
          <w:sz w:val="36"/>
          <w:szCs w:val="36"/>
        </w:rPr>
      </w:pPr>
    </w:p>
    <w:p w14:paraId="766E7AE2" w14:textId="77777777" w:rsidR="00F71790" w:rsidRPr="00885901" w:rsidRDefault="00F71790" w:rsidP="0073793A">
      <w:pPr>
        <w:pStyle w:val="aff0"/>
        <w:spacing w:line="640" w:lineRule="exact"/>
        <w:ind w:firstLineChars="0" w:firstLine="0"/>
        <w:rPr>
          <w:rFonts w:ascii="Times New Roman" w:eastAsia="宋体" w:hAnsi="Times New Roman"/>
          <w:sz w:val="36"/>
          <w:szCs w:val="36"/>
        </w:rPr>
      </w:pPr>
    </w:p>
    <w:p w14:paraId="3B99BD1B" w14:textId="018F1F5C" w:rsidR="00FD1A7F" w:rsidRPr="00885901" w:rsidRDefault="00CB19DA" w:rsidP="00FD1A7F">
      <w:pPr>
        <w:adjustRightInd w:val="0"/>
        <w:snapToGrid w:val="0"/>
        <w:spacing w:line="300" w:lineRule="auto"/>
        <w:ind w:firstLineChars="200" w:firstLine="720"/>
        <w:jc w:val="left"/>
        <w:rPr>
          <w:rFonts w:ascii="Times New Roman" w:hAnsi="Times New Roman"/>
          <w:sz w:val="36"/>
          <w:szCs w:val="36"/>
        </w:rPr>
      </w:pPr>
      <w:r w:rsidRPr="00885901">
        <w:rPr>
          <w:rFonts w:ascii="Times New Roman" w:eastAsia="黑体" w:hAnsi="Times New Roman"/>
          <w:sz w:val="36"/>
          <w:szCs w:val="36"/>
        </w:rPr>
        <w:t>论文题目</w:t>
      </w:r>
      <w:r w:rsidRPr="00885901">
        <w:rPr>
          <w:rFonts w:ascii="Times New Roman" w:hAnsi="Times New Roman"/>
          <w:sz w:val="36"/>
          <w:szCs w:val="36"/>
        </w:rPr>
        <w:t xml:space="preserve">  </w:t>
      </w:r>
      <w:r w:rsidR="006652B0" w:rsidRPr="00885901">
        <w:rPr>
          <w:rFonts w:ascii="Times New Roman" w:hAnsi="Times New Roman"/>
          <w:sz w:val="36"/>
          <w:szCs w:val="36"/>
        </w:rPr>
        <w:t>关于</w:t>
      </w:r>
      <w:r w:rsidR="00BD5FC3" w:rsidRPr="00885901">
        <w:rPr>
          <w:rFonts w:ascii="Times New Roman" w:hAnsi="Times New Roman"/>
          <w:sz w:val="36"/>
          <w:szCs w:val="36"/>
        </w:rPr>
        <w:t>京津冀地区空</w:t>
      </w:r>
      <w:r w:rsidR="00FC718A" w:rsidRPr="00885901">
        <w:rPr>
          <w:rFonts w:ascii="Times New Roman" w:hAnsi="Times New Roman"/>
          <w:sz w:val="36"/>
          <w:szCs w:val="36"/>
        </w:rPr>
        <w:t>气污染物关键传播</w:t>
      </w:r>
    </w:p>
    <w:p w14:paraId="076D1FE6" w14:textId="21D0D460" w:rsidR="00CB19DA" w:rsidRPr="00885901" w:rsidRDefault="00FD1A7F" w:rsidP="00FD1A7F">
      <w:pPr>
        <w:adjustRightInd w:val="0"/>
        <w:snapToGrid w:val="0"/>
        <w:spacing w:line="300" w:lineRule="auto"/>
        <w:rPr>
          <w:rFonts w:ascii="Times New Roman" w:eastAsia="楷体_GB2312" w:hAnsi="Times New Roman"/>
          <w:sz w:val="36"/>
          <w:szCs w:val="36"/>
        </w:rPr>
      </w:pPr>
      <w:r w:rsidRPr="00885901">
        <w:rPr>
          <w:rFonts w:ascii="Times New Roman" w:hAnsi="Times New Roman"/>
          <w:sz w:val="36"/>
          <w:szCs w:val="36"/>
        </w:rPr>
        <w:t xml:space="preserve">              </w:t>
      </w:r>
      <w:r w:rsidR="006652B0" w:rsidRPr="00885901">
        <w:rPr>
          <w:rFonts w:ascii="Times New Roman" w:hAnsi="Times New Roman"/>
          <w:sz w:val="36"/>
          <w:szCs w:val="36"/>
        </w:rPr>
        <w:t>路径</w:t>
      </w:r>
      <w:r w:rsidR="00FC718A" w:rsidRPr="00885901">
        <w:rPr>
          <w:rFonts w:ascii="Times New Roman" w:hAnsi="Times New Roman"/>
          <w:sz w:val="36"/>
          <w:szCs w:val="36"/>
        </w:rPr>
        <w:t>和脆弱点</w:t>
      </w:r>
      <w:r w:rsidR="000B2180" w:rsidRPr="00885901">
        <w:rPr>
          <w:rFonts w:ascii="Times New Roman" w:hAnsi="Times New Roman"/>
          <w:sz w:val="36"/>
          <w:szCs w:val="36"/>
        </w:rPr>
        <w:t>挖掘方法研究</w:t>
      </w:r>
    </w:p>
    <w:p w14:paraId="006D6E56" w14:textId="77777777" w:rsidR="00CB19DA" w:rsidRPr="00885901" w:rsidRDefault="00CB19DA">
      <w:pPr>
        <w:adjustRightInd w:val="0"/>
        <w:snapToGrid w:val="0"/>
        <w:spacing w:line="300" w:lineRule="auto"/>
        <w:jc w:val="center"/>
        <w:rPr>
          <w:rFonts w:ascii="Times New Roman" w:hAnsi="Times New Roman"/>
          <w:b/>
          <w:sz w:val="36"/>
          <w:szCs w:val="36"/>
        </w:rPr>
      </w:pPr>
    </w:p>
    <w:p w14:paraId="012E7A11" w14:textId="77777777" w:rsidR="00CB19DA" w:rsidRPr="00885901" w:rsidRDefault="00CB19DA">
      <w:pPr>
        <w:adjustRightInd w:val="0"/>
        <w:snapToGrid w:val="0"/>
        <w:spacing w:line="300" w:lineRule="auto"/>
        <w:jc w:val="center"/>
        <w:rPr>
          <w:rFonts w:ascii="Times New Roman" w:hAnsi="Times New Roman"/>
          <w:b/>
          <w:sz w:val="36"/>
          <w:szCs w:val="36"/>
        </w:rPr>
      </w:pPr>
    </w:p>
    <w:p w14:paraId="6F0D80B7" w14:textId="77777777" w:rsidR="004A373F" w:rsidRPr="00885901" w:rsidRDefault="004A373F">
      <w:pPr>
        <w:adjustRightInd w:val="0"/>
        <w:snapToGrid w:val="0"/>
        <w:spacing w:line="300" w:lineRule="auto"/>
        <w:jc w:val="center"/>
        <w:rPr>
          <w:rFonts w:ascii="Times New Roman" w:hAnsi="Times New Roman"/>
          <w:b/>
          <w:sz w:val="36"/>
          <w:szCs w:val="36"/>
        </w:rPr>
      </w:pPr>
    </w:p>
    <w:p w14:paraId="740FEE10" w14:textId="77777777" w:rsidR="004A373F" w:rsidRPr="00885901" w:rsidRDefault="004A373F">
      <w:pPr>
        <w:adjustRightInd w:val="0"/>
        <w:snapToGrid w:val="0"/>
        <w:spacing w:line="300" w:lineRule="auto"/>
        <w:jc w:val="center"/>
        <w:rPr>
          <w:rFonts w:ascii="Times New Roman" w:hAnsi="Times New Roman"/>
          <w:b/>
          <w:sz w:val="36"/>
          <w:szCs w:val="36"/>
        </w:rPr>
      </w:pPr>
    </w:p>
    <w:p w14:paraId="222CDDF7" w14:textId="77777777" w:rsidR="00CB19DA" w:rsidRPr="00885901" w:rsidRDefault="00CB19DA">
      <w:pPr>
        <w:adjustRightInd w:val="0"/>
        <w:snapToGrid w:val="0"/>
        <w:spacing w:line="300" w:lineRule="auto"/>
        <w:jc w:val="center"/>
        <w:rPr>
          <w:rFonts w:ascii="Times New Roman" w:hAnsi="Times New Roman"/>
          <w:b/>
          <w:sz w:val="36"/>
          <w:szCs w:val="36"/>
        </w:rPr>
      </w:pPr>
    </w:p>
    <w:p w14:paraId="2E4C13D7" w14:textId="77777777" w:rsidR="00CB19DA" w:rsidRPr="00885901" w:rsidRDefault="00CB19DA">
      <w:pPr>
        <w:adjustRightInd w:val="0"/>
        <w:snapToGrid w:val="0"/>
        <w:spacing w:line="300" w:lineRule="auto"/>
        <w:rPr>
          <w:rFonts w:ascii="Times New Roman" w:hAnsi="Times New Roman"/>
          <w:b/>
          <w:sz w:val="21"/>
          <w:szCs w:val="21"/>
        </w:rPr>
      </w:pPr>
    </w:p>
    <w:p w14:paraId="37A1E10B" w14:textId="77777777" w:rsidR="00CB19DA" w:rsidRPr="00885901" w:rsidRDefault="00CB19DA">
      <w:pPr>
        <w:adjustRightInd w:val="0"/>
        <w:snapToGrid w:val="0"/>
        <w:spacing w:line="360" w:lineRule="auto"/>
        <w:ind w:firstLineChars="200" w:firstLine="720"/>
        <w:rPr>
          <w:rFonts w:ascii="Times New Roman" w:hAnsi="Times New Roman"/>
          <w:b/>
          <w:sz w:val="36"/>
          <w:szCs w:val="36"/>
        </w:rPr>
      </w:pPr>
      <w:r w:rsidRPr="00885901">
        <w:rPr>
          <w:rFonts w:ascii="Times New Roman" w:eastAsia="黑体" w:hAnsi="Times New Roman"/>
          <w:sz w:val="36"/>
          <w:szCs w:val="36"/>
        </w:rPr>
        <w:t>作者姓名</w:t>
      </w:r>
      <w:r w:rsidRPr="00885901">
        <w:rPr>
          <w:rFonts w:ascii="Times New Roman" w:eastAsia="黑体" w:hAnsi="Times New Roman"/>
          <w:b/>
          <w:sz w:val="36"/>
          <w:szCs w:val="36"/>
        </w:rPr>
        <w:t xml:space="preserve"> </w:t>
      </w:r>
      <w:r w:rsidRPr="00885901">
        <w:rPr>
          <w:rFonts w:ascii="Times New Roman" w:hAnsi="Times New Roman"/>
          <w:b/>
          <w:sz w:val="36"/>
          <w:szCs w:val="36"/>
        </w:rPr>
        <w:t xml:space="preserve"> </w:t>
      </w:r>
      <w:r w:rsidR="00AF1EF9" w:rsidRPr="00885901">
        <w:rPr>
          <w:rFonts w:ascii="Times New Roman" w:eastAsia="楷体" w:hAnsi="Times New Roman"/>
          <w:sz w:val="36"/>
          <w:szCs w:val="36"/>
        </w:rPr>
        <w:t>吴瑶</w:t>
      </w:r>
    </w:p>
    <w:p w14:paraId="584336D7" w14:textId="77777777" w:rsidR="00CB19DA" w:rsidRPr="00885901" w:rsidRDefault="00737BD2" w:rsidP="00737BD2">
      <w:pPr>
        <w:adjustRightInd w:val="0"/>
        <w:snapToGrid w:val="0"/>
        <w:spacing w:line="360" w:lineRule="auto"/>
        <w:ind w:firstLineChars="200" w:firstLine="720"/>
        <w:rPr>
          <w:rFonts w:ascii="Times New Roman" w:hAnsi="Times New Roman"/>
          <w:sz w:val="36"/>
          <w:szCs w:val="36"/>
        </w:rPr>
      </w:pPr>
      <w:r w:rsidRPr="00885901">
        <w:rPr>
          <w:rFonts w:ascii="Times New Roman" w:eastAsia="黑体" w:hAnsi="Times New Roman"/>
          <w:sz w:val="36"/>
          <w:szCs w:val="36"/>
        </w:rPr>
        <w:t>学科专业</w:t>
      </w:r>
      <w:r w:rsidR="00CB19DA" w:rsidRPr="00885901">
        <w:rPr>
          <w:rFonts w:ascii="Times New Roman" w:eastAsia="黑体" w:hAnsi="Times New Roman"/>
          <w:b/>
          <w:sz w:val="36"/>
          <w:szCs w:val="36"/>
        </w:rPr>
        <w:t xml:space="preserve"> </w:t>
      </w:r>
      <w:r w:rsidR="00CB19DA" w:rsidRPr="00885901">
        <w:rPr>
          <w:rFonts w:ascii="Times New Roman" w:hAnsi="Times New Roman"/>
          <w:b/>
          <w:sz w:val="36"/>
          <w:szCs w:val="36"/>
        </w:rPr>
        <w:t xml:space="preserve"> </w:t>
      </w:r>
      <w:r w:rsidR="00AF1EF9" w:rsidRPr="00885901">
        <w:rPr>
          <w:rFonts w:ascii="Times New Roman" w:eastAsia="楷体" w:hAnsi="Times New Roman"/>
          <w:sz w:val="36"/>
          <w:szCs w:val="36"/>
        </w:rPr>
        <w:t>计算机科学与技术</w:t>
      </w:r>
    </w:p>
    <w:p w14:paraId="259BB9C3" w14:textId="77777777" w:rsidR="00CB19DA" w:rsidRPr="00885901" w:rsidRDefault="00CB19DA">
      <w:pPr>
        <w:adjustRightInd w:val="0"/>
        <w:snapToGrid w:val="0"/>
        <w:spacing w:line="360" w:lineRule="auto"/>
        <w:ind w:firstLineChars="200" w:firstLine="720"/>
        <w:rPr>
          <w:rFonts w:ascii="Times New Roman" w:eastAsia="楷体" w:hAnsi="Times New Roman"/>
          <w:b/>
          <w:sz w:val="36"/>
          <w:szCs w:val="36"/>
        </w:rPr>
      </w:pPr>
      <w:r w:rsidRPr="00885901">
        <w:rPr>
          <w:rFonts w:ascii="Times New Roman" w:eastAsia="黑体" w:hAnsi="Times New Roman"/>
          <w:sz w:val="36"/>
          <w:szCs w:val="36"/>
        </w:rPr>
        <w:t>指导教师</w:t>
      </w:r>
      <w:r w:rsidRPr="00885901">
        <w:rPr>
          <w:rFonts w:ascii="Times New Roman" w:eastAsia="黑体" w:hAnsi="Times New Roman"/>
          <w:b/>
          <w:sz w:val="36"/>
          <w:szCs w:val="36"/>
        </w:rPr>
        <w:t xml:space="preserve"> </w:t>
      </w:r>
      <w:r w:rsidRPr="00885901">
        <w:rPr>
          <w:rFonts w:ascii="Times New Roman" w:hAnsi="Times New Roman"/>
          <w:b/>
          <w:sz w:val="36"/>
          <w:szCs w:val="36"/>
        </w:rPr>
        <w:t xml:space="preserve"> </w:t>
      </w:r>
      <w:r w:rsidR="00AF1EF9" w:rsidRPr="00885901">
        <w:rPr>
          <w:rFonts w:ascii="Times New Roman" w:eastAsia="楷体" w:hAnsi="Times New Roman"/>
          <w:sz w:val="36"/>
          <w:szCs w:val="36"/>
        </w:rPr>
        <w:t>黄国言</w:t>
      </w:r>
      <w:r w:rsidRPr="00885901">
        <w:rPr>
          <w:rFonts w:ascii="Times New Roman" w:eastAsia="楷体" w:hAnsi="Times New Roman"/>
          <w:sz w:val="36"/>
          <w:szCs w:val="36"/>
        </w:rPr>
        <w:t>教授</w:t>
      </w:r>
    </w:p>
    <w:p w14:paraId="623237A4" w14:textId="77777777" w:rsidR="00CB19DA" w:rsidRPr="00885901" w:rsidRDefault="00CB19DA">
      <w:pPr>
        <w:adjustRightInd w:val="0"/>
        <w:snapToGrid w:val="0"/>
        <w:rPr>
          <w:rFonts w:ascii="Times New Roman" w:hAnsi="Times New Roman"/>
        </w:rPr>
      </w:pPr>
    </w:p>
    <w:p w14:paraId="03C7869C" w14:textId="77777777" w:rsidR="00CB19DA" w:rsidRPr="00885901" w:rsidRDefault="00CB19DA">
      <w:pPr>
        <w:adjustRightInd w:val="0"/>
        <w:snapToGrid w:val="0"/>
        <w:rPr>
          <w:rFonts w:ascii="Times New Roman" w:hAnsi="Times New Roman"/>
        </w:rPr>
      </w:pPr>
    </w:p>
    <w:p w14:paraId="1883CCCA" w14:textId="77777777" w:rsidR="00CB19DA" w:rsidRPr="00885901" w:rsidRDefault="00CB19DA">
      <w:pPr>
        <w:adjustRightInd w:val="0"/>
        <w:snapToGrid w:val="0"/>
        <w:spacing w:line="324" w:lineRule="auto"/>
        <w:jc w:val="center"/>
        <w:rPr>
          <w:rFonts w:ascii="Times New Roman" w:hAnsi="Times New Roman"/>
        </w:rPr>
      </w:pPr>
    </w:p>
    <w:p w14:paraId="13542B1E" w14:textId="77777777" w:rsidR="00CB19DA" w:rsidRPr="00885901" w:rsidRDefault="00AF1EF9">
      <w:pPr>
        <w:adjustRightInd w:val="0"/>
        <w:snapToGrid w:val="0"/>
        <w:jc w:val="center"/>
        <w:rPr>
          <w:rFonts w:ascii="Times New Roman" w:hAnsi="Times New Roman"/>
          <w:b/>
          <w:sz w:val="36"/>
          <w:szCs w:val="36"/>
        </w:rPr>
      </w:pPr>
      <w:r w:rsidRPr="00885901">
        <w:rPr>
          <w:rFonts w:ascii="Times New Roman" w:hAnsi="Times New Roman"/>
          <w:b/>
          <w:sz w:val="36"/>
          <w:szCs w:val="36"/>
        </w:rPr>
        <w:t>2018</w:t>
      </w:r>
      <w:r w:rsidR="00CB19DA" w:rsidRPr="00885901">
        <w:rPr>
          <w:rFonts w:ascii="Times New Roman" w:hAnsi="Times New Roman"/>
          <w:b/>
          <w:sz w:val="36"/>
          <w:szCs w:val="36"/>
        </w:rPr>
        <w:t>年</w:t>
      </w:r>
      <w:r w:rsidR="00737BD2" w:rsidRPr="00885901">
        <w:rPr>
          <w:rFonts w:ascii="Times New Roman" w:hAnsi="Times New Roman"/>
          <w:b/>
          <w:sz w:val="36"/>
          <w:szCs w:val="36"/>
        </w:rPr>
        <w:t>6</w:t>
      </w:r>
      <w:r w:rsidR="00CB19DA" w:rsidRPr="00885901">
        <w:rPr>
          <w:rFonts w:ascii="Times New Roman" w:hAnsi="Times New Roman"/>
          <w:b/>
          <w:sz w:val="36"/>
          <w:szCs w:val="36"/>
        </w:rPr>
        <w:t>月</w:t>
      </w:r>
    </w:p>
    <w:p w14:paraId="1F06C730" w14:textId="77777777" w:rsidR="00CB19DA" w:rsidRPr="00885901" w:rsidRDefault="00CB19DA">
      <w:pPr>
        <w:adjustRightInd w:val="0"/>
        <w:snapToGrid w:val="0"/>
        <w:jc w:val="center"/>
        <w:rPr>
          <w:rFonts w:ascii="Times New Roman" w:hAnsi="Times New Roman"/>
          <w:b/>
          <w:sz w:val="36"/>
          <w:szCs w:val="36"/>
        </w:rPr>
      </w:pPr>
    </w:p>
    <w:p w14:paraId="62143322" w14:textId="77777777" w:rsidR="00CB19DA" w:rsidRPr="00885901" w:rsidRDefault="00CB19DA">
      <w:pPr>
        <w:adjustRightInd w:val="0"/>
        <w:snapToGrid w:val="0"/>
        <w:jc w:val="center"/>
        <w:rPr>
          <w:rFonts w:ascii="Times New Roman" w:hAnsi="Times New Roman"/>
          <w:b/>
          <w:sz w:val="36"/>
          <w:szCs w:val="36"/>
        </w:rPr>
      </w:pPr>
    </w:p>
    <w:p w14:paraId="3BFA901F" w14:textId="77777777" w:rsidR="00CB19DA" w:rsidRPr="00885901" w:rsidRDefault="00CB19DA">
      <w:pPr>
        <w:adjustRightInd w:val="0"/>
        <w:snapToGrid w:val="0"/>
        <w:jc w:val="center"/>
        <w:rPr>
          <w:rFonts w:ascii="Times New Roman" w:hAnsi="Times New Roman"/>
          <w:b/>
          <w:sz w:val="36"/>
          <w:szCs w:val="36"/>
        </w:rPr>
      </w:pPr>
    </w:p>
    <w:p w14:paraId="1677B6E7" w14:textId="77777777" w:rsidR="00CB19DA" w:rsidRPr="00885901" w:rsidRDefault="00CB19DA">
      <w:pPr>
        <w:adjustRightInd w:val="0"/>
        <w:snapToGrid w:val="0"/>
        <w:jc w:val="center"/>
        <w:rPr>
          <w:rFonts w:ascii="Times New Roman" w:hAnsi="Times New Roman"/>
          <w:b/>
          <w:sz w:val="36"/>
          <w:szCs w:val="36"/>
        </w:rPr>
      </w:pPr>
    </w:p>
    <w:p w14:paraId="09B073E5" w14:textId="77777777" w:rsidR="00CB19DA" w:rsidRPr="00885901" w:rsidRDefault="00CB19DA">
      <w:pPr>
        <w:adjustRightInd w:val="0"/>
        <w:snapToGrid w:val="0"/>
        <w:jc w:val="center"/>
        <w:rPr>
          <w:rFonts w:ascii="Times New Roman" w:hAnsi="Times New Roman"/>
          <w:b/>
          <w:sz w:val="36"/>
          <w:szCs w:val="36"/>
        </w:rPr>
      </w:pPr>
    </w:p>
    <w:p w14:paraId="515ABF9A" w14:textId="77777777" w:rsidR="00CB19DA" w:rsidRPr="00885901" w:rsidRDefault="00CB19DA">
      <w:pPr>
        <w:adjustRightInd w:val="0"/>
        <w:snapToGrid w:val="0"/>
        <w:jc w:val="center"/>
        <w:rPr>
          <w:rFonts w:ascii="Times New Roman" w:hAnsi="Times New Roman"/>
          <w:b/>
          <w:sz w:val="36"/>
          <w:szCs w:val="36"/>
        </w:rPr>
      </w:pPr>
    </w:p>
    <w:p w14:paraId="2175659E" w14:textId="77777777" w:rsidR="00CB19DA" w:rsidRPr="00885901" w:rsidRDefault="00CB19DA">
      <w:pPr>
        <w:adjustRightInd w:val="0"/>
        <w:snapToGrid w:val="0"/>
        <w:jc w:val="center"/>
        <w:rPr>
          <w:rFonts w:ascii="Times New Roman" w:hAnsi="Times New Roman"/>
          <w:b/>
          <w:sz w:val="36"/>
          <w:szCs w:val="36"/>
        </w:rPr>
      </w:pPr>
    </w:p>
    <w:p w14:paraId="2FC81CBD" w14:textId="77777777" w:rsidR="00CB19DA" w:rsidRPr="00885901" w:rsidRDefault="00CB19DA">
      <w:pPr>
        <w:adjustRightInd w:val="0"/>
        <w:snapToGrid w:val="0"/>
        <w:jc w:val="center"/>
        <w:rPr>
          <w:rFonts w:ascii="Times New Roman" w:hAnsi="Times New Roman"/>
          <w:b/>
          <w:sz w:val="36"/>
          <w:szCs w:val="36"/>
        </w:rPr>
      </w:pPr>
    </w:p>
    <w:p w14:paraId="2B035D4C" w14:textId="77777777" w:rsidR="00CB19DA" w:rsidRPr="00885901" w:rsidRDefault="00CB19DA">
      <w:pPr>
        <w:adjustRightInd w:val="0"/>
        <w:snapToGrid w:val="0"/>
        <w:jc w:val="center"/>
        <w:rPr>
          <w:rFonts w:ascii="Times New Roman" w:hAnsi="Times New Roman"/>
          <w:b/>
          <w:sz w:val="36"/>
          <w:szCs w:val="36"/>
        </w:rPr>
      </w:pPr>
    </w:p>
    <w:p w14:paraId="3B1EEFE5" w14:textId="77777777" w:rsidR="00CB19DA" w:rsidRPr="00885901" w:rsidRDefault="00CB19DA">
      <w:pPr>
        <w:adjustRightInd w:val="0"/>
        <w:snapToGrid w:val="0"/>
        <w:rPr>
          <w:rFonts w:ascii="Times New Roman" w:hAnsi="Times New Roman"/>
        </w:rPr>
      </w:pPr>
      <w:r w:rsidRPr="00885901">
        <w:rPr>
          <w:rFonts w:ascii="Times New Roman" w:hAnsi="Times New Roman"/>
          <w:b/>
          <w:sz w:val="36"/>
          <w:szCs w:val="36"/>
        </w:rPr>
        <w:br w:type="page"/>
      </w:r>
      <w:r w:rsidRPr="00885901">
        <w:rPr>
          <w:rFonts w:ascii="Times New Roman" w:hAnsi="Times New Roman"/>
        </w:rPr>
        <w:lastRenderedPageBreak/>
        <w:t>中图分类号：</w:t>
      </w:r>
      <w:r w:rsidR="004E6252" w:rsidRPr="00885901">
        <w:rPr>
          <w:rFonts w:ascii="Times New Roman" w:hAnsi="Times New Roman"/>
        </w:rPr>
        <w:t>xxx</w:t>
      </w:r>
      <w:r w:rsidRPr="00885901">
        <w:rPr>
          <w:rFonts w:ascii="Times New Roman" w:hAnsi="Times New Roman"/>
        </w:rPr>
        <w:t xml:space="preserve">                                      </w:t>
      </w:r>
      <w:r w:rsidRPr="00885901">
        <w:rPr>
          <w:rFonts w:ascii="Times New Roman" w:hAnsi="Times New Roman"/>
        </w:rPr>
        <w:tab/>
      </w:r>
      <w:r w:rsidRPr="00885901">
        <w:rPr>
          <w:rFonts w:ascii="Times New Roman" w:hAnsi="Times New Roman"/>
        </w:rPr>
        <w:t>学校代码：</w:t>
      </w:r>
      <w:r w:rsidRPr="00885901">
        <w:rPr>
          <w:rFonts w:ascii="Times New Roman" w:hAnsi="Times New Roman"/>
        </w:rPr>
        <w:t>10216</w:t>
      </w:r>
    </w:p>
    <w:p w14:paraId="2CE60261" w14:textId="77777777" w:rsidR="00CB19DA" w:rsidRPr="00885901" w:rsidRDefault="00CB19DA">
      <w:pPr>
        <w:adjustRightInd w:val="0"/>
        <w:snapToGrid w:val="0"/>
        <w:spacing w:line="440" w:lineRule="atLeast"/>
        <w:rPr>
          <w:rFonts w:ascii="Times New Roman" w:hAnsi="Times New Roman"/>
        </w:rPr>
      </w:pPr>
      <w:r w:rsidRPr="00885901">
        <w:rPr>
          <w:rFonts w:ascii="Times New Roman" w:hAnsi="Times New Roman"/>
        </w:rPr>
        <w:t>UDC</w:t>
      </w:r>
      <w:r w:rsidRPr="00885901">
        <w:rPr>
          <w:rFonts w:ascii="Times New Roman" w:hAnsi="Times New Roman"/>
        </w:rPr>
        <w:t>：</w:t>
      </w:r>
      <w:r w:rsidR="004E6252" w:rsidRPr="00885901">
        <w:rPr>
          <w:rFonts w:ascii="Times New Roman" w:hAnsi="Times New Roman"/>
        </w:rPr>
        <w:t>xxx</w:t>
      </w:r>
      <w:r w:rsidRPr="00885901">
        <w:rPr>
          <w:rFonts w:ascii="Times New Roman" w:hAnsi="Times New Roman"/>
        </w:rPr>
        <w:t xml:space="preserve">                                            </w:t>
      </w:r>
      <w:r w:rsidRPr="00885901">
        <w:rPr>
          <w:rFonts w:ascii="Times New Roman" w:hAnsi="Times New Roman"/>
        </w:rPr>
        <w:tab/>
      </w:r>
      <w:r w:rsidRPr="00885901">
        <w:rPr>
          <w:rFonts w:ascii="Times New Roman" w:hAnsi="Times New Roman"/>
        </w:rPr>
        <w:t>密级：公开</w:t>
      </w:r>
    </w:p>
    <w:p w14:paraId="0EF60315" w14:textId="77777777" w:rsidR="00CB19DA" w:rsidRPr="00885901" w:rsidRDefault="00CB19DA">
      <w:pPr>
        <w:adjustRightInd w:val="0"/>
        <w:snapToGrid w:val="0"/>
        <w:spacing w:line="440" w:lineRule="atLeast"/>
        <w:jc w:val="center"/>
        <w:rPr>
          <w:rFonts w:ascii="Times New Roman" w:hAnsi="Times New Roman"/>
        </w:rPr>
      </w:pPr>
    </w:p>
    <w:p w14:paraId="0EE0E6D1" w14:textId="77777777" w:rsidR="00CB19DA" w:rsidRPr="00885901" w:rsidRDefault="00CB19DA">
      <w:pPr>
        <w:adjustRightInd w:val="0"/>
        <w:snapToGrid w:val="0"/>
        <w:spacing w:line="440" w:lineRule="atLeast"/>
        <w:jc w:val="center"/>
        <w:rPr>
          <w:rFonts w:ascii="Times New Roman" w:hAnsi="Times New Roman"/>
        </w:rPr>
      </w:pPr>
    </w:p>
    <w:p w14:paraId="65039D84" w14:textId="77777777" w:rsidR="00CB19DA" w:rsidRPr="00885901" w:rsidRDefault="00CB19DA">
      <w:pPr>
        <w:adjustRightInd w:val="0"/>
        <w:snapToGrid w:val="0"/>
        <w:spacing w:line="440" w:lineRule="atLeast"/>
        <w:jc w:val="center"/>
        <w:rPr>
          <w:rFonts w:ascii="Times New Roman" w:hAnsi="Times New Roman"/>
        </w:rPr>
      </w:pPr>
    </w:p>
    <w:p w14:paraId="56BEB6A1" w14:textId="63B6438B" w:rsidR="00CB19DA" w:rsidRPr="00885901" w:rsidRDefault="00D24478">
      <w:pPr>
        <w:adjustRightInd w:val="0"/>
        <w:snapToGrid w:val="0"/>
        <w:spacing w:line="440" w:lineRule="atLeast"/>
        <w:jc w:val="center"/>
        <w:rPr>
          <w:rFonts w:ascii="Times New Roman" w:hAnsi="Times New Roman"/>
          <w:b/>
          <w:sz w:val="36"/>
        </w:rPr>
      </w:pPr>
      <w:r w:rsidRPr="00885901">
        <w:rPr>
          <w:rFonts w:ascii="Times New Roman" w:hAnsi="Times New Roman"/>
          <w:b/>
          <w:sz w:val="36"/>
        </w:rPr>
        <w:t>工学硕</w:t>
      </w:r>
      <w:r w:rsidR="00B770B5" w:rsidRPr="00885901">
        <w:rPr>
          <w:rFonts w:ascii="Times New Roman" w:hAnsi="Times New Roman"/>
          <w:b/>
          <w:sz w:val="36"/>
        </w:rPr>
        <w:t>士</w:t>
      </w:r>
      <w:r w:rsidR="00CB19DA" w:rsidRPr="00885901">
        <w:rPr>
          <w:rFonts w:ascii="Times New Roman" w:hAnsi="Times New Roman"/>
          <w:b/>
          <w:sz w:val="36"/>
        </w:rPr>
        <w:t>学位论文</w:t>
      </w:r>
    </w:p>
    <w:p w14:paraId="6D712AFB" w14:textId="77777777" w:rsidR="0077775D" w:rsidRPr="00885901" w:rsidRDefault="0077775D">
      <w:pPr>
        <w:adjustRightInd w:val="0"/>
        <w:snapToGrid w:val="0"/>
        <w:spacing w:line="440" w:lineRule="atLeast"/>
        <w:jc w:val="center"/>
        <w:rPr>
          <w:rFonts w:ascii="Times New Roman" w:hAnsi="Times New Roman"/>
          <w:b/>
          <w:sz w:val="36"/>
        </w:rPr>
      </w:pPr>
    </w:p>
    <w:p w14:paraId="298ADFFD" w14:textId="77777777" w:rsidR="0077775D" w:rsidRPr="00885901" w:rsidRDefault="0077775D">
      <w:pPr>
        <w:adjustRightInd w:val="0"/>
        <w:snapToGrid w:val="0"/>
        <w:spacing w:line="440" w:lineRule="atLeast"/>
        <w:jc w:val="center"/>
        <w:rPr>
          <w:rFonts w:ascii="Times New Roman" w:hAnsi="Times New Roman"/>
          <w:b/>
          <w:sz w:val="36"/>
        </w:rPr>
      </w:pPr>
    </w:p>
    <w:p w14:paraId="64CC027A" w14:textId="4817FB19" w:rsidR="006652B0" w:rsidRPr="00885901" w:rsidRDefault="00DB2251" w:rsidP="00DB2251">
      <w:pPr>
        <w:adjustRightInd w:val="0"/>
        <w:snapToGrid w:val="0"/>
        <w:spacing w:line="300" w:lineRule="auto"/>
        <w:jc w:val="center"/>
        <w:rPr>
          <w:rFonts w:ascii="Times New Roman" w:hAnsi="Times New Roman"/>
          <w:sz w:val="36"/>
          <w:szCs w:val="36"/>
        </w:rPr>
      </w:pPr>
      <w:r w:rsidRPr="00885901">
        <w:rPr>
          <w:rFonts w:ascii="Times New Roman" w:hAnsi="Times New Roman"/>
          <w:sz w:val="36"/>
          <w:szCs w:val="36"/>
        </w:rPr>
        <w:t>关于</w:t>
      </w:r>
      <w:r w:rsidR="006652B0" w:rsidRPr="00885901">
        <w:rPr>
          <w:rFonts w:ascii="Times New Roman" w:hAnsi="Times New Roman"/>
          <w:sz w:val="36"/>
          <w:szCs w:val="36"/>
        </w:rPr>
        <w:t>京津冀地区</w:t>
      </w:r>
      <w:r w:rsidRPr="00885901">
        <w:rPr>
          <w:rFonts w:ascii="Times New Roman" w:hAnsi="Times New Roman"/>
          <w:sz w:val="36"/>
          <w:szCs w:val="36"/>
        </w:rPr>
        <w:t>气污染物关键传播路径和</w:t>
      </w:r>
    </w:p>
    <w:p w14:paraId="4FBFA9AD" w14:textId="0187F0FE" w:rsidR="00CB19DA" w:rsidRPr="00885901" w:rsidRDefault="00DB2251" w:rsidP="00DB2251">
      <w:pPr>
        <w:adjustRightInd w:val="0"/>
        <w:snapToGrid w:val="0"/>
        <w:spacing w:line="300" w:lineRule="auto"/>
        <w:jc w:val="center"/>
        <w:rPr>
          <w:rFonts w:ascii="Times New Roman" w:hAnsi="Times New Roman"/>
          <w:sz w:val="36"/>
          <w:szCs w:val="36"/>
        </w:rPr>
      </w:pPr>
      <w:r w:rsidRPr="00885901">
        <w:rPr>
          <w:rFonts w:ascii="Times New Roman" w:hAnsi="Times New Roman"/>
          <w:sz w:val="36"/>
          <w:szCs w:val="36"/>
        </w:rPr>
        <w:t>脆弱点挖掘方法研究</w:t>
      </w:r>
    </w:p>
    <w:p w14:paraId="06DD379B" w14:textId="77777777" w:rsidR="00CB19DA" w:rsidRPr="00885901" w:rsidRDefault="00CB19DA">
      <w:pPr>
        <w:pStyle w:val="aff0"/>
        <w:snapToGrid w:val="0"/>
        <w:spacing w:line="440" w:lineRule="atLeast"/>
        <w:ind w:firstLineChars="0" w:firstLine="0"/>
        <w:jc w:val="center"/>
        <w:rPr>
          <w:rFonts w:ascii="Times New Roman" w:eastAsia="宋体" w:hAnsi="Times New Roman"/>
          <w:sz w:val="24"/>
          <w:szCs w:val="24"/>
        </w:rPr>
      </w:pPr>
    </w:p>
    <w:p w14:paraId="6FAADC0B" w14:textId="77777777" w:rsidR="00CB19DA" w:rsidRPr="00885901" w:rsidRDefault="00CB19DA">
      <w:pPr>
        <w:adjustRightInd w:val="0"/>
        <w:snapToGrid w:val="0"/>
        <w:spacing w:line="440" w:lineRule="atLeast"/>
        <w:jc w:val="center"/>
        <w:rPr>
          <w:rFonts w:ascii="Times New Roman" w:hAnsi="Times New Roman"/>
        </w:rPr>
      </w:pPr>
    </w:p>
    <w:p w14:paraId="08C88EAE" w14:textId="77777777" w:rsidR="00CB19DA" w:rsidRPr="00885901" w:rsidRDefault="00CB19DA">
      <w:pPr>
        <w:adjustRightInd w:val="0"/>
        <w:snapToGrid w:val="0"/>
        <w:spacing w:line="440" w:lineRule="atLeast"/>
        <w:jc w:val="center"/>
        <w:rPr>
          <w:rFonts w:ascii="Times New Roman" w:hAnsi="Times New Roman"/>
        </w:rPr>
      </w:pPr>
    </w:p>
    <w:p w14:paraId="11166648" w14:textId="77777777" w:rsidR="00CB19DA" w:rsidRPr="00885901" w:rsidRDefault="00CB19DA">
      <w:pPr>
        <w:adjustRightInd w:val="0"/>
        <w:snapToGrid w:val="0"/>
        <w:spacing w:line="440" w:lineRule="atLeast"/>
        <w:jc w:val="center"/>
        <w:rPr>
          <w:rFonts w:ascii="Times New Roman" w:hAnsi="Times New Roman"/>
        </w:rPr>
      </w:pPr>
    </w:p>
    <w:p w14:paraId="235E8D0F" w14:textId="77777777" w:rsidR="00CB19DA" w:rsidRPr="00885901" w:rsidRDefault="00CB19DA">
      <w:pPr>
        <w:adjustRightInd w:val="0"/>
        <w:snapToGrid w:val="0"/>
        <w:spacing w:line="440" w:lineRule="atLeast"/>
        <w:jc w:val="center"/>
        <w:rPr>
          <w:rFonts w:ascii="Times New Roman" w:hAnsi="Times New Roman"/>
        </w:rPr>
      </w:pPr>
    </w:p>
    <w:p w14:paraId="7D563510" w14:textId="77777777" w:rsidR="00CB19DA" w:rsidRPr="00885901" w:rsidRDefault="00CB19DA">
      <w:pPr>
        <w:adjustRightInd w:val="0"/>
        <w:snapToGrid w:val="0"/>
        <w:spacing w:line="440" w:lineRule="atLeast"/>
        <w:jc w:val="center"/>
        <w:rPr>
          <w:rFonts w:ascii="Times New Roman" w:hAnsi="Times New Roman"/>
        </w:rPr>
      </w:pPr>
    </w:p>
    <w:p w14:paraId="6F3EA4FD" w14:textId="77777777" w:rsidR="0077775D" w:rsidRPr="00885901" w:rsidRDefault="0077775D">
      <w:pPr>
        <w:adjustRightInd w:val="0"/>
        <w:snapToGrid w:val="0"/>
        <w:spacing w:line="440" w:lineRule="atLeast"/>
        <w:jc w:val="center"/>
        <w:rPr>
          <w:rFonts w:ascii="Times New Roman" w:hAnsi="Times New Roman"/>
        </w:rPr>
      </w:pPr>
    </w:p>
    <w:p w14:paraId="514C799E" w14:textId="77777777" w:rsidR="00CB19DA" w:rsidRPr="00885901" w:rsidRDefault="00CB19DA">
      <w:pPr>
        <w:adjustRightInd w:val="0"/>
        <w:snapToGrid w:val="0"/>
        <w:spacing w:line="440" w:lineRule="atLeast"/>
        <w:jc w:val="center"/>
        <w:rPr>
          <w:rFonts w:ascii="Times New Roman" w:hAnsi="Times New Roman"/>
        </w:rPr>
      </w:pPr>
    </w:p>
    <w:p w14:paraId="7DE2780A" w14:textId="77777777" w:rsidR="0077775D" w:rsidRPr="00885901" w:rsidRDefault="0077775D">
      <w:pPr>
        <w:adjustRightInd w:val="0"/>
        <w:snapToGrid w:val="0"/>
        <w:spacing w:line="440" w:lineRule="atLeast"/>
        <w:jc w:val="center"/>
        <w:rPr>
          <w:rFonts w:ascii="Times New Roman" w:hAnsi="Times New Roman"/>
        </w:rPr>
      </w:pPr>
    </w:p>
    <w:p w14:paraId="74240912" w14:textId="77777777" w:rsidR="0077775D" w:rsidRPr="00885901" w:rsidRDefault="0077775D">
      <w:pPr>
        <w:adjustRightInd w:val="0"/>
        <w:snapToGrid w:val="0"/>
        <w:spacing w:line="440" w:lineRule="atLeast"/>
        <w:jc w:val="center"/>
        <w:rPr>
          <w:rFonts w:ascii="Times New Roman" w:hAnsi="Times New Roman"/>
        </w:rPr>
      </w:pPr>
    </w:p>
    <w:tbl>
      <w:tblPr>
        <w:tblW w:w="0" w:type="auto"/>
        <w:jc w:val="center"/>
        <w:tblLayout w:type="fixed"/>
        <w:tblCellMar>
          <w:left w:w="0" w:type="dxa"/>
          <w:right w:w="0" w:type="dxa"/>
        </w:tblCellMar>
        <w:tblLook w:val="0000" w:firstRow="0" w:lastRow="0" w:firstColumn="0" w:lastColumn="0" w:noHBand="0" w:noVBand="0"/>
      </w:tblPr>
      <w:tblGrid>
        <w:gridCol w:w="2268"/>
        <w:gridCol w:w="245"/>
        <w:gridCol w:w="2597"/>
      </w:tblGrid>
      <w:tr w:rsidR="00CB19DA" w:rsidRPr="00885901" w14:paraId="483C2D03" w14:textId="77777777">
        <w:trPr>
          <w:cantSplit/>
          <w:jc w:val="center"/>
        </w:trPr>
        <w:tc>
          <w:tcPr>
            <w:tcW w:w="2268" w:type="dxa"/>
            <w:tcMar>
              <w:left w:w="0" w:type="dxa"/>
              <w:right w:w="0" w:type="dxa"/>
            </w:tcMar>
          </w:tcPr>
          <w:p w14:paraId="257CF80B" w14:textId="7B456884" w:rsidR="00CB19DA" w:rsidRPr="00885901" w:rsidRDefault="00D24478">
            <w:pPr>
              <w:adjustRightInd w:val="0"/>
              <w:snapToGrid w:val="0"/>
              <w:spacing w:line="440" w:lineRule="atLeast"/>
              <w:jc w:val="distribute"/>
              <w:rPr>
                <w:rFonts w:ascii="Times New Roman" w:eastAsia="黑体" w:hAnsi="Times New Roman"/>
                <w:sz w:val="28"/>
              </w:rPr>
            </w:pPr>
            <w:r w:rsidRPr="00885901">
              <w:rPr>
                <w:rFonts w:ascii="Times New Roman" w:eastAsia="黑体" w:hAnsi="Times New Roman"/>
                <w:kern w:val="0"/>
                <w:sz w:val="28"/>
              </w:rPr>
              <w:t>硕</w:t>
            </w:r>
            <w:r w:rsidR="00CB19DA" w:rsidRPr="00885901">
              <w:rPr>
                <w:rFonts w:ascii="Times New Roman" w:eastAsia="黑体" w:hAnsi="Times New Roman"/>
                <w:kern w:val="0"/>
                <w:sz w:val="28"/>
              </w:rPr>
              <w:t>士研究生</w:t>
            </w:r>
          </w:p>
        </w:tc>
        <w:tc>
          <w:tcPr>
            <w:tcW w:w="245" w:type="dxa"/>
          </w:tcPr>
          <w:p w14:paraId="46448541" w14:textId="77777777" w:rsidR="00CB19DA" w:rsidRPr="00885901" w:rsidRDefault="00CB19DA">
            <w:pPr>
              <w:adjustRightInd w:val="0"/>
              <w:snapToGrid w:val="0"/>
              <w:spacing w:line="440" w:lineRule="atLeast"/>
              <w:rPr>
                <w:rFonts w:ascii="Times New Roman" w:eastAsia="黑体" w:hAnsi="Times New Roman"/>
                <w:sz w:val="28"/>
              </w:rPr>
            </w:pPr>
            <w:r w:rsidRPr="00885901">
              <w:rPr>
                <w:rFonts w:ascii="Times New Roman" w:eastAsia="黑体" w:hAnsi="Times New Roman"/>
                <w:sz w:val="28"/>
              </w:rPr>
              <w:t>：</w:t>
            </w:r>
          </w:p>
        </w:tc>
        <w:tc>
          <w:tcPr>
            <w:tcW w:w="2597" w:type="dxa"/>
          </w:tcPr>
          <w:p w14:paraId="4DB8DE7D" w14:textId="25C25481" w:rsidR="00CB19DA" w:rsidRPr="00885901" w:rsidRDefault="00FF18B7">
            <w:pPr>
              <w:adjustRightInd w:val="0"/>
              <w:snapToGrid w:val="0"/>
              <w:spacing w:line="440" w:lineRule="atLeast"/>
              <w:rPr>
                <w:rFonts w:ascii="Times New Roman" w:hAnsi="Times New Roman"/>
                <w:sz w:val="28"/>
                <w:szCs w:val="28"/>
              </w:rPr>
            </w:pPr>
            <w:r w:rsidRPr="00885901">
              <w:rPr>
                <w:rFonts w:ascii="Times New Roman" w:hAnsi="Times New Roman"/>
                <w:sz w:val="28"/>
                <w:szCs w:val="28"/>
              </w:rPr>
              <w:t>吴瑶</w:t>
            </w:r>
          </w:p>
        </w:tc>
      </w:tr>
      <w:tr w:rsidR="00CB19DA" w:rsidRPr="00885901" w14:paraId="71F795D6" w14:textId="77777777">
        <w:trPr>
          <w:cantSplit/>
          <w:jc w:val="center"/>
        </w:trPr>
        <w:tc>
          <w:tcPr>
            <w:tcW w:w="2268" w:type="dxa"/>
            <w:tcMar>
              <w:left w:w="0" w:type="dxa"/>
              <w:right w:w="0" w:type="dxa"/>
            </w:tcMar>
          </w:tcPr>
          <w:p w14:paraId="4797B07E" w14:textId="77777777" w:rsidR="00CB19DA" w:rsidRPr="00885901" w:rsidRDefault="00CB19DA">
            <w:pPr>
              <w:adjustRightInd w:val="0"/>
              <w:snapToGrid w:val="0"/>
              <w:spacing w:line="440" w:lineRule="atLeast"/>
              <w:jc w:val="distribute"/>
              <w:rPr>
                <w:rFonts w:ascii="Times New Roman" w:eastAsia="黑体" w:hAnsi="Times New Roman"/>
                <w:kern w:val="0"/>
                <w:sz w:val="28"/>
              </w:rPr>
            </w:pPr>
            <w:r w:rsidRPr="00885901">
              <w:rPr>
                <w:rFonts w:ascii="Times New Roman" w:eastAsia="黑体" w:hAnsi="Times New Roman"/>
                <w:kern w:val="0"/>
                <w:sz w:val="28"/>
              </w:rPr>
              <w:t>导师</w:t>
            </w:r>
          </w:p>
        </w:tc>
        <w:tc>
          <w:tcPr>
            <w:tcW w:w="245" w:type="dxa"/>
          </w:tcPr>
          <w:p w14:paraId="215ABAE6" w14:textId="77777777" w:rsidR="00CB19DA" w:rsidRPr="00885901" w:rsidRDefault="00CB19DA">
            <w:pPr>
              <w:adjustRightInd w:val="0"/>
              <w:snapToGrid w:val="0"/>
              <w:spacing w:line="440" w:lineRule="atLeast"/>
              <w:rPr>
                <w:rFonts w:ascii="Times New Roman" w:eastAsia="黑体" w:hAnsi="Times New Roman"/>
                <w:kern w:val="0"/>
                <w:sz w:val="28"/>
              </w:rPr>
            </w:pPr>
            <w:r w:rsidRPr="00885901">
              <w:rPr>
                <w:rFonts w:ascii="Times New Roman" w:eastAsia="黑体" w:hAnsi="Times New Roman"/>
                <w:kern w:val="0"/>
                <w:sz w:val="28"/>
              </w:rPr>
              <w:t>：</w:t>
            </w:r>
          </w:p>
        </w:tc>
        <w:tc>
          <w:tcPr>
            <w:tcW w:w="2597" w:type="dxa"/>
          </w:tcPr>
          <w:p w14:paraId="30C0DD53" w14:textId="035ED66F" w:rsidR="00CB19DA" w:rsidRPr="00885901" w:rsidRDefault="00FF18B7">
            <w:pPr>
              <w:adjustRightInd w:val="0"/>
              <w:snapToGrid w:val="0"/>
              <w:spacing w:line="440" w:lineRule="atLeast"/>
              <w:rPr>
                <w:rFonts w:ascii="Times New Roman" w:hAnsi="Times New Roman"/>
                <w:sz w:val="21"/>
              </w:rPr>
            </w:pPr>
            <w:r w:rsidRPr="00885901">
              <w:rPr>
                <w:rFonts w:ascii="Times New Roman" w:hAnsi="Times New Roman"/>
                <w:sz w:val="28"/>
              </w:rPr>
              <w:t>黄国言</w:t>
            </w:r>
            <w:r w:rsidR="00CB19DA" w:rsidRPr="00885901">
              <w:rPr>
                <w:rFonts w:ascii="Times New Roman" w:hAnsi="Times New Roman"/>
                <w:sz w:val="28"/>
              </w:rPr>
              <w:t>教授</w:t>
            </w:r>
          </w:p>
        </w:tc>
      </w:tr>
      <w:tr w:rsidR="00CB19DA" w:rsidRPr="00885901" w14:paraId="72377A16" w14:textId="77777777">
        <w:trPr>
          <w:cantSplit/>
          <w:jc w:val="center"/>
        </w:trPr>
        <w:tc>
          <w:tcPr>
            <w:tcW w:w="2268" w:type="dxa"/>
            <w:tcMar>
              <w:left w:w="0" w:type="dxa"/>
              <w:right w:w="0" w:type="dxa"/>
            </w:tcMar>
          </w:tcPr>
          <w:p w14:paraId="423C2708" w14:textId="77777777" w:rsidR="00CB19DA" w:rsidRPr="00885901" w:rsidRDefault="00CB19DA">
            <w:pPr>
              <w:adjustRightInd w:val="0"/>
              <w:snapToGrid w:val="0"/>
              <w:spacing w:line="440" w:lineRule="atLeast"/>
              <w:jc w:val="distribute"/>
              <w:rPr>
                <w:rFonts w:ascii="Times New Roman" w:eastAsia="黑体" w:hAnsi="Times New Roman"/>
                <w:kern w:val="0"/>
                <w:sz w:val="28"/>
              </w:rPr>
            </w:pPr>
            <w:r w:rsidRPr="00885901">
              <w:rPr>
                <w:rFonts w:ascii="Times New Roman" w:eastAsia="黑体" w:hAnsi="Times New Roman"/>
                <w:kern w:val="0"/>
                <w:sz w:val="28"/>
              </w:rPr>
              <w:t>申请学位</w:t>
            </w:r>
          </w:p>
        </w:tc>
        <w:tc>
          <w:tcPr>
            <w:tcW w:w="245" w:type="dxa"/>
          </w:tcPr>
          <w:p w14:paraId="18B23427" w14:textId="77777777" w:rsidR="00CB19DA" w:rsidRPr="00885901" w:rsidRDefault="00CB19DA">
            <w:pPr>
              <w:adjustRightInd w:val="0"/>
              <w:snapToGrid w:val="0"/>
              <w:spacing w:line="440" w:lineRule="atLeast"/>
              <w:rPr>
                <w:rFonts w:ascii="Times New Roman" w:eastAsia="黑体" w:hAnsi="Times New Roman"/>
                <w:kern w:val="0"/>
                <w:sz w:val="28"/>
              </w:rPr>
            </w:pPr>
            <w:r w:rsidRPr="00885901">
              <w:rPr>
                <w:rFonts w:ascii="Times New Roman" w:eastAsia="黑体" w:hAnsi="Times New Roman"/>
                <w:kern w:val="0"/>
                <w:sz w:val="28"/>
              </w:rPr>
              <w:t>：</w:t>
            </w:r>
          </w:p>
        </w:tc>
        <w:tc>
          <w:tcPr>
            <w:tcW w:w="2597" w:type="dxa"/>
          </w:tcPr>
          <w:p w14:paraId="07877245" w14:textId="213084CE" w:rsidR="00CB19DA" w:rsidRPr="00885901" w:rsidRDefault="0077775D">
            <w:pPr>
              <w:adjustRightInd w:val="0"/>
              <w:snapToGrid w:val="0"/>
              <w:spacing w:line="440" w:lineRule="atLeast"/>
              <w:rPr>
                <w:rFonts w:ascii="Times New Roman" w:hAnsi="Times New Roman"/>
                <w:sz w:val="28"/>
              </w:rPr>
            </w:pPr>
            <w:r w:rsidRPr="00885901">
              <w:rPr>
                <w:rFonts w:ascii="Times New Roman" w:hAnsi="Times New Roman"/>
                <w:sz w:val="28"/>
              </w:rPr>
              <w:t>工学</w:t>
            </w:r>
            <w:r w:rsidR="00FF18B7" w:rsidRPr="00885901">
              <w:rPr>
                <w:rFonts w:ascii="Times New Roman" w:hAnsi="Times New Roman"/>
                <w:sz w:val="28"/>
              </w:rPr>
              <w:t>硕</w:t>
            </w:r>
            <w:r w:rsidRPr="00885901">
              <w:rPr>
                <w:rFonts w:ascii="Times New Roman" w:hAnsi="Times New Roman"/>
                <w:sz w:val="28"/>
              </w:rPr>
              <w:t>士</w:t>
            </w:r>
          </w:p>
        </w:tc>
      </w:tr>
      <w:tr w:rsidR="008C659F" w:rsidRPr="00885901" w14:paraId="78DCA2A1" w14:textId="77777777">
        <w:trPr>
          <w:cantSplit/>
          <w:jc w:val="center"/>
        </w:trPr>
        <w:tc>
          <w:tcPr>
            <w:tcW w:w="2268" w:type="dxa"/>
            <w:tcMar>
              <w:left w:w="0" w:type="dxa"/>
              <w:right w:w="0" w:type="dxa"/>
            </w:tcMar>
          </w:tcPr>
          <w:p w14:paraId="55538099" w14:textId="77777777" w:rsidR="008C659F" w:rsidRPr="00885901" w:rsidRDefault="008C659F">
            <w:pPr>
              <w:adjustRightInd w:val="0"/>
              <w:snapToGrid w:val="0"/>
              <w:spacing w:line="440" w:lineRule="atLeast"/>
              <w:jc w:val="distribute"/>
              <w:rPr>
                <w:rFonts w:ascii="Times New Roman" w:eastAsia="黑体" w:hAnsi="Times New Roman"/>
                <w:kern w:val="0"/>
                <w:sz w:val="28"/>
              </w:rPr>
            </w:pPr>
            <w:r w:rsidRPr="00885901">
              <w:rPr>
                <w:rFonts w:ascii="Times New Roman" w:eastAsia="黑体" w:hAnsi="Times New Roman"/>
                <w:kern w:val="0"/>
                <w:sz w:val="28"/>
              </w:rPr>
              <w:t>学科专业</w:t>
            </w:r>
          </w:p>
        </w:tc>
        <w:tc>
          <w:tcPr>
            <w:tcW w:w="245" w:type="dxa"/>
          </w:tcPr>
          <w:p w14:paraId="7F7948EB" w14:textId="77777777" w:rsidR="008C659F" w:rsidRPr="00885901" w:rsidRDefault="008C659F">
            <w:pPr>
              <w:adjustRightInd w:val="0"/>
              <w:snapToGrid w:val="0"/>
              <w:spacing w:line="440" w:lineRule="atLeast"/>
              <w:rPr>
                <w:rFonts w:ascii="Times New Roman" w:eastAsia="黑体" w:hAnsi="Times New Roman"/>
                <w:kern w:val="0"/>
                <w:sz w:val="28"/>
              </w:rPr>
            </w:pPr>
            <w:r w:rsidRPr="00885901">
              <w:rPr>
                <w:rFonts w:ascii="Times New Roman" w:eastAsia="黑体" w:hAnsi="Times New Roman"/>
                <w:kern w:val="0"/>
                <w:sz w:val="28"/>
              </w:rPr>
              <w:t>：</w:t>
            </w:r>
          </w:p>
        </w:tc>
        <w:tc>
          <w:tcPr>
            <w:tcW w:w="2597" w:type="dxa"/>
          </w:tcPr>
          <w:p w14:paraId="6AEF4951" w14:textId="316113FA" w:rsidR="008C659F" w:rsidRPr="00885901" w:rsidRDefault="00FF18B7">
            <w:pPr>
              <w:adjustRightInd w:val="0"/>
              <w:snapToGrid w:val="0"/>
              <w:spacing w:line="440" w:lineRule="atLeast"/>
              <w:rPr>
                <w:rFonts w:ascii="Times New Roman" w:hAnsi="Times New Roman"/>
                <w:sz w:val="28"/>
              </w:rPr>
            </w:pPr>
            <w:r w:rsidRPr="00885901">
              <w:rPr>
                <w:rFonts w:ascii="Times New Roman" w:hAnsi="Times New Roman"/>
                <w:sz w:val="28"/>
              </w:rPr>
              <w:t>计算机科学与技术</w:t>
            </w:r>
          </w:p>
        </w:tc>
      </w:tr>
      <w:tr w:rsidR="00CB19DA" w:rsidRPr="00885901" w14:paraId="70422DB6" w14:textId="77777777">
        <w:trPr>
          <w:cantSplit/>
          <w:jc w:val="center"/>
        </w:trPr>
        <w:tc>
          <w:tcPr>
            <w:tcW w:w="2268" w:type="dxa"/>
            <w:tcMar>
              <w:left w:w="0" w:type="dxa"/>
              <w:right w:w="0" w:type="dxa"/>
            </w:tcMar>
          </w:tcPr>
          <w:p w14:paraId="43580495" w14:textId="77777777" w:rsidR="00CB19DA" w:rsidRPr="00885901" w:rsidRDefault="00CB19DA" w:rsidP="00412C31">
            <w:pPr>
              <w:adjustRightInd w:val="0"/>
              <w:snapToGrid w:val="0"/>
              <w:spacing w:line="440" w:lineRule="atLeast"/>
              <w:jc w:val="distribute"/>
              <w:rPr>
                <w:rFonts w:ascii="Times New Roman" w:eastAsia="黑体" w:hAnsi="Times New Roman"/>
                <w:kern w:val="0"/>
                <w:sz w:val="28"/>
              </w:rPr>
            </w:pPr>
            <w:r w:rsidRPr="00885901">
              <w:rPr>
                <w:rFonts w:ascii="Times New Roman" w:eastAsia="黑体" w:hAnsi="Times New Roman"/>
                <w:kern w:val="0"/>
                <w:sz w:val="28"/>
              </w:rPr>
              <w:t>所</w:t>
            </w:r>
            <w:r w:rsidR="00412C31" w:rsidRPr="00885901">
              <w:rPr>
                <w:rFonts w:ascii="Times New Roman" w:eastAsia="黑体" w:hAnsi="Times New Roman"/>
                <w:kern w:val="0"/>
                <w:sz w:val="28"/>
              </w:rPr>
              <w:t>属学院</w:t>
            </w:r>
          </w:p>
        </w:tc>
        <w:tc>
          <w:tcPr>
            <w:tcW w:w="245" w:type="dxa"/>
          </w:tcPr>
          <w:p w14:paraId="22B498FB" w14:textId="77777777" w:rsidR="00CB19DA" w:rsidRPr="00885901" w:rsidRDefault="00CB19DA">
            <w:pPr>
              <w:adjustRightInd w:val="0"/>
              <w:snapToGrid w:val="0"/>
              <w:spacing w:line="440" w:lineRule="atLeast"/>
              <w:rPr>
                <w:rFonts w:ascii="Times New Roman" w:eastAsia="黑体" w:hAnsi="Times New Roman"/>
                <w:kern w:val="0"/>
                <w:sz w:val="28"/>
              </w:rPr>
            </w:pPr>
            <w:r w:rsidRPr="00885901">
              <w:rPr>
                <w:rFonts w:ascii="Times New Roman" w:eastAsia="黑体" w:hAnsi="Times New Roman"/>
                <w:kern w:val="0"/>
                <w:sz w:val="28"/>
              </w:rPr>
              <w:t>：</w:t>
            </w:r>
          </w:p>
        </w:tc>
        <w:tc>
          <w:tcPr>
            <w:tcW w:w="2597" w:type="dxa"/>
          </w:tcPr>
          <w:p w14:paraId="055D884A" w14:textId="72DB782F" w:rsidR="00CB19DA" w:rsidRPr="00885901" w:rsidRDefault="00FF18B7">
            <w:pPr>
              <w:adjustRightInd w:val="0"/>
              <w:snapToGrid w:val="0"/>
              <w:spacing w:line="440" w:lineRule="atLeast"/>
              <w:rPr>
                <w:rFonts w:ascii="Times New Roman" w:hAnsi="Times New Roman"/>
                <w:sz w:val="28"/>
              </w:rPr>
            </w:pPr>
            <w:r w:rsidRPr="00885901">
              <w:rPr>
                <w:rFonts w:ascii="Times New Roman" w:hAnsi="Times New Roman"/>
                <w:sz w:val="28"/>
              </w:rPr>
              <w:t>信息科学与工程学院</w:t>
            </w:r>
          </w:p>
        </w:tc>
      </w:tr>
      <w:tr w:rsidR="00CB19DA" w:rsidRPr="00885901" w14:paraId="672E46EE" w14:textId="77777777">
        <w:trPr>
          <w:cantSplit/>
          <w:jc w:val="center"/>
        </w:trPr>
        <w:tc>
          <w:tcPr>
            <w:tcW w:w="2268" w:type="dxa"/>
            <w:tcMar>
              <w:left w:w="0" w:type="dxa"/>
              <w:right w:w="0" w:type="dxa"/>
            </w:tcMar>
          </w:tcPr>
          <w:p w14:paraId="35E08D1D" w14:textId="77777777" w:rsidR="00CB19DA" w:rsidRPr="00885901" w:rsidRDefault="00CB19DA">
            <w:pPr>
              <w:adjustRightInd w:val="0"/>
              <w:snapToGrid w:val="0"/>
              <w:spacing w:line="440" w:lineRule="atLeast"/>
              <w:jc w:val="distribute"/>
              <w:rPr>
                <w:rFonts w:ascii="Times New Roman" w:eastAsia="黑体" w:hAnsi="Times New Roman"/>
                <w:kern w:val="0"/>
                <w:sz w:val="28"/>
              </w:rPr>
            </w:pPr>
            <w:r w:rsidRPr="00885901">
              <w:rPr>
                <w:rFonts w:ascii="Times New Roman" w:eastAsia="黑体" w:hAnsi="Times New Roman"/>
                <w:kern w:val="0"/>
                <w:sz w:val="28"/>
              </w:rPr>
              <w:t>答</w:t>
            </w:r>
            <w:r w:rsidRPr="00885901">
              <w:rPr>
                <w:rFonts w:ascii="Times New Roman" w:eastAsia="黑体" w:hAnsi="Times New Roman"/>
                <w:kern w:val="0"/>
                <w:sz w:val="28"/>
              </w:rPr>
              <w:t xml:space="preserve"> </w:t>
            </w:r>
            <w:r w:rsidRPr="00885901">
              <w:rPr>
                <w:rFonts w:ascii="Times New Roman" w:eastAsia="黑体" w:hAnsi="Times New Roman"/>
                <w:kern w:val="0"/>
                <w:sz w:val="28"/>
              </w:rPr>
              <w:t>辩</w:t>
            </w:r>
            <w:r w:rsidRPr="00885901">
              <w:rPr>
                <w:rFonts w:ascii="Times New Roman" w:eastAsia="黑体" w:hAnsi="Times New Roman"/>
                <w:kern w:val="0"/>
                <w:sz w:val="28"/>
              </w:rPr>
              <w:t xml:space="preserve"> </w:t>
            </w:r>
            <w:r w:rsidRPr="00885901">
              <w:rPr>
                <w:rFonts w:ascii="Times New Roman" w:eastAsia="黑体" w:hAnsi="Times New Roman"/>
                <w:kern w:val="0"/>
                <w:sz w:val="28"/>
              </w:rPr>
              <w:t>日</w:t>
            </w:r>
            <w:r w:rsidRPr="00885901">
              <w:rPr>
                <w:rFonts w:ascii="Times New Roman" w:eastAsia="黑体" w:hAnsi="Times New Roman"/>
                <w:kern w:val="0"/>
                <w:sz w:val="28"/>
              </w:rPr>
              <w:t xml:space="preserve"> </w:t>
            </w:r>
            <w:r w:rsidRPr="00885901">
              <w:rPr>
                <w:rFonts w:ascii="Times New Roman" w:eastAsia="黑体" w:hAnsi="Times New Roman"/>
                <w:kern w:val="0"/>
                <w:sz w:val="28"/>
              </w:rPr>
              <w:t>期</w:t>
            </w:r>
          </w:p>
        </w:tc>
        <w:tc>
          <w:tcPr>
            <w:tcW w:w="245" w:type="dxa"/>
          </w:tcPr>
          <w:p w14:paraId="02925DE4" w14:textId="77777777" w:rsidR="00CB19DA" w:rsidRPr="00885901" w:rsidRDefault="00CB19DA">
            <w:pPr>
              <w:adjustRightInd w:val="0"/>
              <w:snapToGrid w:val="0"/>
              <w:spacing w:line="440" w:lineRule="atLeast"/>
              <w:rPr>
                <w:rFonts w:ascii="Times New Roman" w:eastAsia="黑体" w:hAnsi="Times New Roman"/>
                <w:kern w:val="0"/>
                <w:sz w:val="28"/>
              </w:rPr>
            </w:pPr>
            <w:r w:rsidRPr="00885901">
              <w:rPr>
                <w:rFonts w:ascii="Times New Roman" w:eastAsia="黑体" w:hAnsi="Times New Roman"/>
                <w:kern w:val="0"/>
                <w:sz w:val="28"/>
              </w:rPr>
              <w:t>：</w:t>
            </w:r>
          </w:p>
        </w:tc>
        <w:tc>
          <w:tcPr>
            <w:tcW w:w="2597" w:type="dxa"/>
          </w:tcPr>
          <w:p w14:paraId="4428AAD3" w14:textId="77777777" w:rsidR="00CB19DA" w:rsidRPr="00885901" w:rsidRDefault="0077775D">
            <w:pPr>
              <w:adjustRightInd w:val="0"/>
              <w:snapToGrid w:val="0"/>
              <w:spacing w:line="440" w:lineRule="atLeast"/>
              <w:rPr>
                <w:rFonts w:ascii="Times New Roman" w:hAnsi="Times New Roman"/>
                <w:sz w:val="28"/>
              </w:rPr>
            </w:pPr>
            <w:r w:rsidRPr="00885901">
              <w:rPr>
                <w:rFonts w:ascii="Times New Roman" w:hAnsi="Times New Roman"/>
                <w:sz w:val="28"/>
              </w:rPr>
              <w:t>□□□□</w:t>
            </w:r>
            <w:r w:rsidRPr="00885901">
              <w:rPr>
                <w:rFonts w:ascii="Times New Roman" w:hAnsi="Times New Roman"/>
                <w:sz w:val="28"/>
              </w:rPr>
              <w:t>年</w:t>
            </w:r>
            <w:r w:rsidRPr="00885901">
              <w:rPr>
                <w:rFonts w:ascii="Times New Roman" w:hAnsi="Times New Roman"/>
                <w:sz w:val="28"/>
              </w:rPr>
              <w:t>□</w:t>
            </w:r>
            <w:r w:rsidRPr="00885901">
              <w:rPr>
                <w:rFonts w:ascii="Times New Roman" w:hAnsi="Times New Roman"/>
                <w:sz w:val="28"/>
              </w:rPr>
              <w:t>月</w:t>
            </w:r>
          </w:p>
        </w:tc>
      </w:tr>
      <w:tr w:rsidR="00CB19DA" w:rsidRPr="00885901" w14:paraId="163056D0" w14:textId="77777777">
        <w:trPr>
          <w:cantSplit/>
          <w:jc w:val="center"/>
        </w:trPr>
        <w:tc>
          <w:tcPr>
            <w:tcW w:w="2268" w:type="dxa"/>
            <w:tcMar>
              <w:left w:w="0" w:type="dxa"/>
              <w:right w:w="0" w:type="dxa"/>
            </w:tcMar>
          </w:tcPr>
          <w:p w14:paraId="756406FA" w14:textId="77777777" w:rsidR="00CB19DA" w:rsidRPr="00885901" w:rsidRDefault="00CB19DA">
            <w:pPr>
              <w:adjustRightInd w:val="0"/>
              <w:snapToGrid w:val="0"/>
              <w:spacing w:line="440" w:lineRule="atLeast"/>
              <w:jc w:val="distribute"/>
              <w:rPr>
                <w:rFonts w:ascii="Times New Roman" w:eastAsia="黑体" w:hAnsi="Times New Roman"/>
                <w:kern w:val="0"/>
                <w:sz w:val="28"/>
              </w:rPr>
            </w:pPr>
            <w:r w:rsidRPr="00885901">
              <w:rPr>
                <w:rFonts w:ascii="Times New Roman" w:eastAsia="黑体" w:hAnsi="Times New Roman"/>
                <w:kern w:val="0"/>
                <w:sz w:val="28"/>
              </w:rPr>
              <w:t>授予学位单位</w:t>
            </w:r>
          </w:p>
        </w:tc>
        <w:tc>
          <w:tcPr>
            <w:tcW w:w="245" w:type="dxa"/>
          </w:tcPr>
          <w:p w14:paraId="196CA1F4" w14:textId="77777777" w:rsidR="00CB19DA" w:rsidRPr="00885901" w:rsidRDefault="00CB19DA">
            <w:pPr>
              <w:adjustRightInd w:val="0"/>
              <w:snapToGrid w:val="0"/>
              <w:spacing w:line="440" w:lineRule="atLeast"/>
              <w:rPr>
                <w:rFonts w:ascii="Times New Roman" w:eastAsia="黑体" w:hAnsi="Times New Roman"/>
                <w:kern w:val="0"/>
                <w:sz w:val="28"/>
              </w:rPr>
            </w:pPr>
            <w:r w:rsidRPr="00885901">
              <w:rPr>
                <w:rFonts w:ascii="Times New Roman" w:eastAsia="黑体" w:hAnsi="Times New Roman"/>
                <w:kern w:val="0"/>
                <w:sz w:val="28"/>
              </w:rPr>
              <w:t>：</w:t>
            </w:r>
          </w:p>
        </w:tc>
        <w:tc>
          <w:tcPr>
            <w:tcW w:w="2597" w:type="dxa"/>
          </w:tcPr>
          <w:p w14:paraId="778DCE4D" w14:textId="77777777" w:rsidR="00CB19DA" w:rsidRPr="00885901" w:rsidRDefault="00CB19DA">
            <w:pPr>
              <w:adjustRightInd w:val="0"/>
              <w:snapToGrid w:val="0"/>
              <w:spacing w:line="440" w:lineRule="atLeast"/>
              <w:rPr>
                <w:rFonts w:ascii="Times New Roman" w:hAnsi="Times New Roman"/>
                <w:sz w:val="28"/>
              </w:rPr>
            </w:pPr>
            <w:bookmarkStart w:id="0" w:name="OLE_LINK1"/>
            <w:bookmarkStart w:id="1" w:name="OLE_LINK2"/>
            <w:r w:rsidRPr="00885901">
              <w:rPr>
                <w:rFonts w:ascii="Times New Roman" w:hAnsi="Times New Roman"/>
                <w:sz w:val="28"/>
              </w:rPr>
              <w:t>燕山大学</w:t>
            </w:r>
            <w:bookmarkEnd w:id="0"/>
            <w:bookmarkEnd w:id="1"/>
          </w:p>
        </w:tc>
      </w:tr>
    </w:tbl>
    <w:p w14:paraId="577F2055" w14:textId="77777777" w:rsidR="00CB19DA" w:rsidRPr="00885901" w:rsidRDefault="00CB19DA">
      <w:pPr>
        <w:snapToGrid w:val="0"/>
        <w:spacing w:line="440" w:lineRule="atLeast"/>
        <w:jc w:val="center"/>
        <w:rPr>
          <w:rFonts w:ascii="Times New Roman" w:hAnsi="Times New Roman"/>
          <w:sz w:val="32"/>
          <w:szCs w:val="32"/>
        </w:rPr>
      </w:pPr>
    </w:p>
    <w:p w14:paraId="4308549D" w14:textId="77777777" w:rsidR="00CB19DA" w:rsidRPr="00885901" w:rsidRDefault="00CB19DA">
      <w:pPr>
        <w:adjustRightInd w:val="0"/>
        <w:snapToGrid w:val="0"/>
        <w:spacing w:line="440" w:lineRule="atLeast"/>
        <w:rPr>
          <w:rFonts w:ascii="Times New Roman" w:hAnsi="Times New Roman"/>
          <w:sz w:val="32"/>
          <w:szCs w:val="32"/>
        </w:rPr>
      </w:pPr>
    </w:p>
    <w:p w14:paraId="31A2EEEA" w14:textId="77777777" w:rsidR="00CB19DA" w:rsidRPr="00885901" w:rsidRDefault="00CB19DA">
      <w:pPr>
        <w:adjustRightInd w:val="0"/>
        <w:snapToGrid w:val="0"/>
        <w:spacing w:line="440" w:lineRule="atLeast"/>
        <w:rPr>
          <w:rFonts w:ascii="Times New Roman" w:hAnsi="Times New Roman"/>
          <w:sz w:val="32"/>
          <w:szCs w:val="32"/>
        </w:rPr>
      </w:pPr>
    </w:p>
    <w:p w14:paraId="52B465B7" w14:textId="77777777" w:rsidR="00CB19DA" w:rsidRPr="00885901" w:rsidRDefault="00CB19DA">
      <w:pPr>
        <w:adjustRightInd w:val="0"/>
        <w:snapToGrid w:val="0"/>
        <w:spacing w:line="440" w:lineRule="atLeast"/>
        <w:rPr>
          <w:rFonts w:ascii="Times New Roman" w:hAnsi="Times New Roman"/>
          <w:sz w:val="32"/>
          <w:szCs w:val="32"/>
        </w:rPr>
      </w:pPr>
    </w:p>
    <w:p w14:paraId="6DAF0E18" w14:textId="77777777" w:rsidR="00CB19DA" w:rsidRPr="00885901" w:rsidRDefault="00CB19DA">
      <w:pPr>
        <w:adjustRightInd w:val="0"/>
        <w:snapToGrid w:val="0"/>
        <w:spacing w:line="440" w:lineRule="atLeast"/>
        <w:rPr>
          <w:rFonts w:ascii="Times New Roman" w:hAnsi="Times New Roman"/>
          <w:sz w:val="32"/>
          <w:szCs w:val="32"/>
        </w:rPr>
      </w:pPr>
    </w:p>
    <w:p w14:paraId="6FBCAF25" w14:textId="77777777" w:rsidR="00CB19DA" w:rsidRPr="00885901" w:rsidRDefault="00CB19DA">
      <w:pPr>
        <w:adjustRightInd w:val="0"/>
        <w:snapToGrid w:val="0"/>
        <w:spacing w:line="440" w:lineRule="atLeast"/>
        <w:rPr>
          <w:rFonts w:ascii="Times New Roman" w:hAnsi="Times New Roman"/>
          <w:sz w:val="32"/>
          <w:szCs w:val="32"/>
        </w:rPr>
      </w:pPr>
    </w:p>
    <w:p w14:paraId="3498052B" w14:textId="77777777" w:rsidR="00CB19DA" w:rsidRPr="00885901" w:rsidRDefault="00CB19DA">
      <w:pPr>
        <w:adjustRightInd w:val="0"/>
        <w:snapToGrid w:val="0"/>
        <w:spacing w:line="440" w:lineRule="atLeast"/>
        <w:rPr>
          <w:rFonts w:ascii="Times New Roman" w:hAnsi="Times New Roman"/>
          <w:sz w:val="32"/>
          <w:szCs w:val="32"/>
        </w:rPr>
      </w:pPr>
    </w:p>
    <w:p w14:paraId="470B1DA9" w14:textId="77777777" w:rsidR="00CB19DA" w:rsidRPr="00885901" w:rsidRDefault="00CB19DA">
      <w:pPr>
        <w:adjustRightInd w:val="0"/>
        <w:snapToGrid w:val="0"/>
        <w:spacing w:line="440" w:lineRule="atLeast"/>
        <w:rPr>
          <w:rFonts w:ascii="Times New Roman" w:hAnsi="Times New Roman"/>
          <w:sz w:val="32"/>
          <w:szCs w:val="32"/>
        </w:rPr>
      </w:pPr>
    </w:p>
    <w:p w14:paraId="107DAA79" w14:textId="77777777" w:rsidR="00CB19DA" w:rsidRPr="00885901" w:rsidRDefault="00CB19DA">
      <w:pPr>
        <w:adjustRightInd w:val="0"/>
        <w:snapToGrid w:val="0"/>
        <w:spacing w:line="440" w:lineRule="atLeast"/>
        <w:rPr>
          <w:rFonts w:ascii="Times New Roman" w:hAnsi="Times New Roman"/>
          <w:sz w:val="32"/>
          <w:szCs w:val="32"/>
        </w:rPr>
      </w:pPr>
    </w:p>
    <w:p w14:paraId="4001A1C6" w14:textId="77777777" w:rsidR="00CB19DA" w:rsidRPr="00885901" w:rsidRDefault="00CB19DA">
      <w:pPr>
        <w:adjustRightInd w:val="0"/>
        <w:snapToGrid w:val="0"/>
        <w:spacing w:line="440" w:lineRule="atLeast"/>
        <w:rPr>
          <w:rFonts w:ascii="Times New Roman" w:hAnsi="Times New Roman"/>
          <w:sz w:val="32"/>
          <w:szCs w:val="32"/>
        </w:rPr>
      </w:pPr>
    </w:p>
    <w:p w14:paraId="19A7FD27" w14:textId="77777777" w:rsidR="00CB19DA" w:rsidRPr="00885901" w:rsidRDefault="00CB19DA">
      <w:pPr>
        <w:adjustRightInd w:val="0"/>
        <w:snapToGrid w:val="0"/>
        <w:spacing w:line="440" w:lineRule="atLeast"/>
        <w:rPr>
          <w:rFonts w:ascii="Times New Roman" w:hAnsi="Times New Roman"/>
          <w:sz w:val="32"/>
          <w:szCs w:val="32"/>
        </w:rPr>
      </w:pPr>
    </w:p>
    <w:p w14:paraId="5CA77AF0" w14:textId="77777777" w:rsidR="00FA3E23" w:rsidRPr="00885901" w:rsidRDefault="00CB19DA" w:rsidP="00FA3E23">
      <w:pPr>
        <w:adjustRightInd w:val="0"/>
        <w:spacing w:line="360" w:lineRule="exact"/>
        <w:rPr>
          <w:rFonts w:ascii="Times New Roman" w:hAnsi="Times New Roman"/>
        </w:rPr>
      </w:pPr>
      <w:r w:rsidRPr="00885901">
        <w:rPr>
          <w:rFonts w:ascii="Times New Roman" w:hAnsi="Times New Roman"/>
          <w:sz w:val="32"/>
          <w:szCs w:val="32"/>
        </w:rPr>
        <w:br w:type="page"/>
      </w:r>
      <w:r w:rsidR="00FA3E23" w:rsidRPr="00885901">
        <w:rPr>
          <w:rFonts w:ascii="Times New Roman" w:hAnsi="Times New Roman"/>
          <w:sz w:val="28"/>
          <w:szCs w:val="28"/>
        </w:rPr>
        <w:lastRenderedPageBreak/>
        <w:t xml:space="preserve">A Dissertation in Mechanical Manufacturing and Automation </w:t>
      </w:r>
      <w:r w:rsidR="00FA3E23" w:rsidRPr="00885901">
        <w:rPr>
          <w:rFonts w:ascii="Times New Roman" w:hAnsi="Times New Roman"/>
        </w:rPr>
        <w:t xml:space="preserve"> </w:t>
      </w:r>
    </w:p>
    <w:p w14:paraId="202424C1" w14:textId="77777777" w:rsidR="00FA3E23" w:rsidRPr="00885901" w:rsidRDefault="00FA3E23" w:rsidP="00FA3E23">
      <w:pPr>
        <w:adjustRightInd w:val="0"/>
        <w:spacing w:line="360" w:lineRule="exact"/>
        <w:jc w:val="center"/>
        <w:rPr>
          <w:rFonts w:ascii="Times New Roman" w:hAnsi="Times New Roman"/>
          <w:sz w:val="28"/>
        </w:rPr>
      </w:pPr>
      <w:r w:rsidRPr="00885901">
        <w:rPr>
          <w:rFonts w:ascii="Times New Roman" w:hAnsi="Times New Roman"/>
        </w:rPr>
        <w:t>（</w:t>
      </w:r>
      <w:r w:rsidRPr="00885901">
        <w:rPr>
          <w:rFonts w:ascii="Times New Roman" w:hAnsi="Times New Roman"/>
        </w:rPr>
        <w:t xml:space="preserve">Times New Roman </w:t>
      </w:r>
      <w:r w:rsidRPr="00885901">
        <w:rPr>
          <w:rFonts w:ascii="Times New Roman" w:hAnsi="Times New Roman"/>
        </w:rPr>
        <w:t>字体</w:t>
      </w:r>
      <w:r w:rsidRPr="00885901">
        <w:rPr>
          <w:rFonts w:ascii="Times New Roman" w:hAnsi="Times New Roman"/>
        </w:rPr>
        <w:t>4</w:t>
      </w:r>
      <w:r w:rsidRPr="00885901">
        <w:rPr>
          <w:rFonts w:ascii="Times New Roman" w:hAnsi="Times New Roman"/>
        </w:rPr>
        <w:t>号）</w:t>
      </w:r>
    </w:p>
    <w:p w14:paraId="25A2B23E" w14:textId="77777777" w:rsidR="00FA3E23" w:rsidRPr="00885901" w:rsidRDefault="00FA3E23" w:rsidP="00FA3E23">
      <w:pPr>
        <w:adjustRightInd w:val="0"/>
        <w:rPr>
          <w:rFonts w:ascii="Times New Roman" w:hAnsi="Times New Roman"/>
        </w:rPr>
      </w:pPr>
    </w:p>
    <w:p w14:paraId="6D9CBBDA" w14:textId="77777777" w:rsidR="00FA3E23" w:rsidRPr="00885901" w:rsidRDefault="00FA3E23" w:rsidP="00FA3E23">
      <w:pPr>
        <w:adjustRightInd w:val="0"/>
        <w:jc w:val="center"/>
        <w:rPr>
          <w:rFonts w:ascii="Times New Roman" w:hAnsi="Times New Roman"/>
          <w:sz w:val="36"/>
        </w:rPr>
      </w:pPr>
    </w:p>
    <w:p w14:paraId="30DF9767" w14:textId="77777777" w:rsidR="00FA3E23" w:rsidRPr="00885901" w:rsidRDefault="00FA3E23" w:rsidP="00FA3E23">
      <w:pPr>
        <w:pStyle w:val="af2"/>
        <w:rPr>
          <w:rFonts w:cs="Times New Roman"/>
          <w:lang w:val="en-GB"/>
        </w:rPr>
      </w:pPr>
      <w:r w:rsidRPr="00885901">
        <w:rPr>
          <w:rFonts w:cs="Times New Roman"/>
        </w:rPr>
        <w:t>Bio-syncretic Rehabilitation Mechanism theory and Application</w:t>
      </w:r>
    </w:p>
    <w:p w14:paraId="0CC011FA" w14:textId="77777777" w:rsidR="00FA3E23" w:rsidRPr="00885901" w:rsidRDefault="00FA3E23" w:rsidP="00FA3E23">
      <w:pPr>
        <w:adjustRightInd w:val="0"/>
        <w:snapToGrid w:val="0"/>
        <w:jc w:val="center"/>
        <w:rPr>
          <w:rFonts w:ascii="Times New Roman" w:eastAsia="黑体" w:hAnsi="Times New Roman"/>
          <w:sz w:val="44"/>
        </w:rPr>
      </w:pPr>
      <w:r w:rsidRPr="00885901">
        <w:rPr>
          <w:rFonts w:ascii="Times New Roman" w:hAnsi="Times New Roman"/>
        </w:rPr>
        <w:t>（</w:t>
      </w:r>
      <w:r w:rsidRPr="00885901">
        <w:rPr>
          <w:rFonts w:ascii="Times New Roman" w:hAnsi="Times New Roman"/>
        </w:rPr>
        <w:t>Times New Roman 2</w:t>
      </w:r>
      <w:r w:rsidRPr="00885901">
        <w:rPr>
          <w:rFonts w:ascii="Times New Roman" w:hAnsi="Times New Roman"/>
        </w:rPr>
        <w:t>号字加粗，题目太长时可用小</w:t>
      </w:r>
      <w:r w:rsidRPr="00885901">
        <w:rPr>
          <w:rFonts w:ascii="Times New Roman" w:hAnsi="Times New Roman"/>
        </w:rPr>
        <w:t>2</w:t>
      </w:r>
      <w:r w:rsidRPr="00885901">
        <w:rPr>
          <w:rFonts w:ascii="Times New Roman" w:hAnsi="Times New Roman"/>
        </w:rPr>
        <w:t>号字）</w:t>
      </w:r>
    </w:p>
    <w:p w14:paraId="3F7E6934" w14:textId="77777777" w:rsidR="00FA3E23" w:rsidRPr="00885901" w:rsidRDefault="00FA3E23" w:rsidP="00FA3E23">
      <w:pPr>
        <w:adjustRightInd w:val="0"/>
        <w:jc w:val="center"/>
        <w:rPr>
          <w:rFonts w:ascii="Times New Roman" w:hAnsi="Times New Roman"/>
          <w:sz w:val="44"/>
        </w:rPr>
      </w:pPr>
    </w:p>
    <w:p w14:paraId="6F96D15F" w14:textId="77777777" w:rsidR="00FA3E23" w:rsidRPr="00885901" w:rsidRDefault="00FA3E23" w:rsidP="00FA3E23">
      <w:pPr>
        <w:adjustRightInd w:val="0"/>
        <w:jc w:val="center"/>
        <w:rPr>
          <w:rFonts w:ascii="Times New Roman" w:hAnsi="Times New Roman"/>
          <w:sz w:val="44"/>
        </w:rPr>
      </w:pPr>
    </w:p>
    <w:p w14:paraId="07EB0F6B" w14:textId="77777777" w:rsidR="00FA3E23" w:rsidRPr="00885901" w:rsidRDefault="00FA3E23" w:rsidP="00FA3E23">
      <w:pPr>
        <w:adjustRightInd w:val="0"/>
        <w:jc w:val="center"/>
        <w:rPr>
          <w:rFonts w:ascii="Times New Roman" w:hAnsi="Times New Roman"/>
          <w:sz w:val="44"/>
        </w:rPr>
      </w:pPr>
    </w:p>
    <w:p w14:paraId="5FBB308B" w14:textId="77777777" w:rsidR="00FA3E23" w:rsidRPr="00885901" w:rsidRDefault="00FA3E23" w:rsidP="00FA3E23">
      <w:pPr>
        <w:adjustRightInd w:val="0"/>
        <w:jc w:val="center"/>
        <w:rPr>
          <w:rFonts w:ascii="Times New Roman" w:hAnsi="Times New Roman"/>
          <w:sz w:val="44"/>
        </w:rPr>
      </w:pPr>
    </w:p>
    <w:p w14:paraId="2B4238F0" w14:textId="77777777" w:rsidR="00FA3E23" w:rsidRPr="00885901" w:rsidRDefault="00FA3E23" w:rsidP="00FA3E23">
      <w:pPr>
        <w:adjustRightInd w:val="0"/>
        <w:jc w:val="center"/>
        <w:rPr>
          <w:rFonts w:ascii="Times New Roman" w:hAnsi="Times New Roman"/>
          <w:sz w:val="28"/>
          <w:szCs w:val="28"/>
        </w:rPr>
      </w:pPr>
      <w:r w:rsidRPr="00885901">
        <w:rPr>
          <w:rFonts w:ascii="Times New Roman" w:hAnsi="Times New Roman"/>
          <w:sz w:val="28"/>
          <w:szCs w:val="28"/>
        </w:rPr>
        <w:t>by □□□</w:t>
      </w:r>
    </w:p>
    <w:p w14:paraId="268F0D01" w14:textId="77777777" w:rsidR="00FA3E23" w:rsidRPr="00885901" w:rsidRDefault="00FA3E23" w:rsidP="00FA3E23">
      <w:pPr>
        <w:adjustRightInd w:val="0"/>
        <w:jc w:val="center"/>
        <w:rPr>
          <w:rFonts w:ascii="Times New Roman" w:hAnsi="Times New Roman"/>
        </w:rPr>
      </w:pPr>
      <w:r w:rsidRPr="00885901">
        <w:rPr>
          <w:rFonts w:ascii="Times New Roman" w:hAnsi="Times New Roman"/>
        </w:rPr>
        <w:t>（</w:t>
      </w:r>
      <w:r w:rsidRPr="00885901">
        <w:rPr>
          <w:rFonts w:ascii="Times New Roman" w:hAnsi="Times New Roman"/>
        </w:rPr>
        <w:t>Times New Roman</w:t>
      </w:r>
      <w:r w:rsidRPr="00885901">
        <w:rPr>
          <w:rFonts w:ascii="Times New Roman" w:hAnsi="Times New Roman"/>
        </w:rPr>
        <w:t>字体</w:t>
      </w:r>
      <w:r w:rsidRPr="00885901">
        <w:rPr>
          <w:rFonts w:ascii="Times New Roman" w:hAnsi="Times New Roman"/>
        </w:rPr>
        <w:t>4</w:t>
      </w:r>
      <w:r w:rsidRPr="00885901">
        <w:rPr>
          <w:rFonts w:ascii="Times New Roman" w:hAnsi="Times New Roman"/>
        </w:rPr>
        <w:t>号）</w:t>
      </w:r>
    </w:p>
    <w:p w14:paraId="58F2B395" w14:textId="77777777" w:rsidR="00FA3E23" w:rsidRPr="00885901" w:rsidRDefault="00FA3E23" w:rsidP="00FA3E23">
      <w:pPr>
        <w:adjustRightInd w:val="0"/>
        <w:jc w:val="center"/>
        <w:rPr>
          <w:rFonts w:ascii="Times New Roman" w:hAnsi="Times New Roman"/>
        </w:rPr>
      </w:pPr>
    </w:p>
    <w:p w14:paraId="71E03B42" w14:textId="77777777" w:rsidR="00FA3E23" w:rsidRPr="00885901" w:rsidRDefault="00FA3E23" w:rsidP="00FA3E23">
      <w:pPr>
        <w:adjustRightInd w:val="0"/>
        <w:jc w:val="center"/>
        <w:rPr>
          <w:rFonts w:ascii="Times New Roman" w:hAnsi="Times New Roman"/>
          <w:sz w:val="28"/>
          <w:szCs w:val="28"/>
        </w:rPr>
      </w:pPr>
      <w:r w:rsidRPr="00885901">
        <w:rPr>
          <w:rFonts w:ascii="Times New Roman" w:hAnsi="Times New Roman"/>
          <w:sz w:val="28"/>
          <w:szCs w:val="28"/>
        </w:rPr>
        <w:t>Supervisor: Professor□□□</w:t>
      </w:r>
    </w:p>
    <w:p w14:paraId="424E54E7" w14:textId="77777777" w:rsidR="00FA3E23" w:rsidRPr="00885901" w:rsidRDefault="00FA3E23" w:rsidP="00FA3E23">
      <w:pPr>
        <w:adjustRightInd w:val="0"/>
        <w:jc w:val="center"/>
        <w:rPr>
          <w:rFonts w:ascii="Times New Roman" w:hAnsi="Times New Roman"/>
        </w:rPr>
      </w:pPr>
      <w:r w:rsidRPr="00885901">
        <w:rPr>
          <w:rFonts w:ascii="Times New Roman" w:hAnsi="Times New Roman"/>
        </w:rPr>
        <w:t>（</w:t>
      </w:r>
      <w:r w:rsidRPr="00885901">
        <w:rPr>
          <w:rFonts w:ascii="Times New Roman" w:hAnsi="Times New Roman"/>
        </w:rPr>
        <w:t>Times New Roman</w:t>
      </w:r>
      <w:r w:rsidRPr="00885901">
        <w:rPr>
          <w:rFonts w:ascii="Times New Roman" w:hAnsi="Times New Roman"/>
        </w:rPr>
        <w:t>字体</w:t>
      </w:r>
      <w:r w:rsidRPr="00885901">
        <w:rPr>
          <w:rFonts w:ascii="Times New Roman" w:hAnsi="Times New Roman"/>
        </w:rPr>
        <w:t>4</w:t>
      </w:r>
      <w:r w:rsidRPr="00885901">
        <w:rPr>
          <w:rFonts w:ascii="Times New Roman" w:hAnsi="Times New Roman"/>
        </w:rPr>
        <w:t>号）</w:t>
      </w:r>
    </w:p>
    <w:p w14:paraId="521BFA8F" w14:textId="77777777" w:rsidR="00FA3E23" w:rsidRPr="00885901" w:rsidRDefault="00FA3E23" w:rsidP="00FA3E23">
      <w:pPr>
        <w:adjustRightInd w:val="0"/>
        <w:snapToGrid w:val="0"/>
        <w:jc w:val="center"/>
        <w:rPr>
          <w:rFonts w:ascii="Times New Roman" w:hAnsi="Times New Roman"/>
          <w:sz w:val="28"/>
        </w:rPr>
      </w:pPr>
    </w:p>
    <w:p w14:paraId="16681538" w14:textId="77777777" w:rsidR="00FA3E23" w:rsidRPr="00885901" w:rsidRDefault="00FA3E23" w:rsidP="00FA3E23">
      <w:pPr>
        <w:adjustRightInd w:val="0"/>
        <w:snapToGrid w:val="0"/>
        <w:jc w:val="center"/>
        <w:rPr>
          <w:rFonts w:ascii="Times New Roman" w:hAnsi="Times New Roman"/>
          <w:sz w:val="28"/>
        </w:rPr>
      </w:pPr>
    </w:p>
    <w:p w14:paraId="3202D3F2" w14:textId="77777777" w:rsidR="00FA3E23" w:rsidRPr="00885901" w:rsidRDefault="00FA3E23" w:rsidP="00FA3E23">
      <w:pPr>
        <w:adjustRightInd w:val="0"/>
        <w:snapToGrid w:val="0"/>
        <w:jc w:val="center"/>
        <w:rPr>
          <w:rFonts w:ascii="Times New Roman" w:hAnsi="Times New Roman"/>
          <w:sz w:val="28"/>
        </w:rPr>
      </w:pPr>
    </w:p>
    <w:p w14:paraId="3189B325" w14:textId="77777777" w:rsidR="00FA3E23" w:rsidRPr="00885901" w:rsidRDefault="00FA3E23" w:rsidP="00FA3E23">
      <w:pPr>
        <w:adjustRightInd w:val="0"/>
        <w:snapToGrid w:val="0"/>
        <w:jc w:val="center"/>
        <w:rPr>
          <w:rFonts w:ascii="Times New Roman" w:hAnsi="Times New Roman"/>
          <w:sz w:val="28"/>
        </w:rPr>
      </w:pPr>
    </w:p>
    <w:p w14:paraId="0AAA702E" w14:textId="77777777" w:rsidR="00FA3E23" w:rsidRPr="00885901" w:rsidRDefault="00FA3E23" w:rsidP="00FA3E23">
      <w:pPr>
        <w:adjustRightInd w:val="0"/>
        <w:snapToGrid w:val="0"/>
        <w:jc w:val="center"/>
        <w:rPr>
          <w:rFonts w:ascii="Times New Roman" w:hAnsi="Times New Roman"/>
          <w:sz w:val="28"/>
        </w:rPr>
      </w:pPr>
    </w:p>
    <w:p w14:paraId="479E511A" w14:textId="77777777" w:rsidR="00FA3E23" w:rsidRPr="00885901" w:rsidRDefault="00FA3E23" w:rsidP="00FA3E23">
      <w:pPr>
        <w:adjustRightInd w:val="0"/>
        <w:snapToGrid w:val="0"/>
        <w:jc w:val="center"/>
        <w:rPr>
          <w:rFonts w:ascii="Times New Roman" w:hAnsi="Times New Roman"/>
          <w:sz w:val="28"/>
        </w:rPr>
      </w:pPr>
    </w:p>
    <w:p w14:paraId="1F9A3BB9" w14:textId="77777777" w:rsidR="00FA3E23" w:rsidRPr="00885901" w:rsidRDefault="00FA3E23" w:rsidP="00FA3E23">
      <w:pPr>
        <w:adjustRightInd w:val="0"/>
        <w:snapToGrid w:val="0"/>
        <w:jc w:val="center"/>
        <w:rPr>
          <w:rFonts w:ascii="Times New Roman" w:hAnsi="Times New Roman"/>
          <w:sz w:val="28"/>
        </w:rPr>
      </w:pPr>
    </w:p>
    <w:p w14:paraId="7AF1E38C" w14:textId="77777777" w:rsidR="00FA3E23" w:rsidRPr="00885901" w:rsidRDefault="00FA3E23" w:rsidP="00FA3E23">
      <w:pPr>
        <w:adjustRightInd w:val="0"/>
        <w:snapToGrid w:val="0"/>
        <w:jc w:val="center"/>
        <w:rPr>
          <w:rFonts w:ascii="Times New Roman" w:hAnsi="Times New Roman"/>
          <w:sz w:val="28"/>
        </w:rPr>
      </w:pPr>
    </w:p>
    <w:p w14:paraId="2CB36CAB" w14:textId="77777777" w:rsidR="00FA3E23" w:rsidRPr="00885901" w:rsidRDefault="00FA3E23" w:rsidP="00FA3E23">
      <w:pPr>
        <w:adjustRightInd w:val="0"/>
        <w:snapToGrid w:val="0"/>
        <w:jc w:val="center"/>
        <w:rPr>
          <w:rFonts w:ascii="Times New Roman" w:hAnsi="Times New Roman"/>
          <w:sz w:val="28"/>
        </w:rPr>
      </w:pPr>
    </w:p>
    <w:p w14:paraId="7A5CAADE" w14:textId="77777777" w:rsidR="00FA3E23" w:rsidRPr="00885901" w:rsidRDefault="00FA3E23" w:rsidP="00FA3E23">
      <w:pPr>
        <w:adjustRightInd w:val="0"/>
        <w:snapToGrid w:val="0"/>
        <w:jc w:val="center"/>
        <w:rPr>
          <w:rFonts w:ascii="Times New Roman" w:hAnsi="Times New Roman"/>
          <w:b/>
        </w:rPr>
      </w:pPr>
      <w:r w:rsidRPr="00885901">
        <w:rPr>
          <w:rFonts w:ascii="Times New Roman" w:hAnsi="Times New Roman"/>
          <w:b/>
          <w:sz w:val="28"/>
        </w:rPr>
        <w:t>Yanshan University</w:t>
      </w:r>
    </w:p>
    <w:p w14:paraId="5014032E" w14:textId="77777777" w:rsidR="00FA3E23" w:rsidRPr="00885901" w:rsidRDefault="00FA3E23" w:rsidP="00FA3E23">
      <w:pPr>
        <w:adjustRightInd w:val="0"/>
        <w:snapToGrid w:val="0"/>
        <w:jc w:val="center"/>
        <w:rPr>
          <w:rFonts w:ascii="Times New Roman" w:hAnsi="Times New Roman"/>
        </w:rPr>
      </w:pPr>
      <w:r w:rsidRPr="00885901">
        <w:rPr>
          <w:rFonts w:ascii="Times New Roman" w:hAnsi="Times New Roman"/>
        </w:rPr>
        <w:t>（</w:t>
      </w:r>
      <w:r w:rsidRPr="00885901">
        <w:rPr>
          <w:rFonts w:ascii="Times New Roman" w:hAnsi="Times New Roman"/>
        </w:rPr>
        <w:t>Times New Roman 4</w:t>
      </w:r>
      <w:r w:rsidRPr="00885901">
        <w:rPr>
          <w:rFonts w:ascii="Times New Roman" w:hAnsi="Times New Roman"/>
        </w:rPr>
        <w:t>号字</w:t>
      </w:r>
      <w:r w:rsidRPr="00885901">
        <w:rPr>
          <w:rFonts w:ascii="Times New Roman" w:hAnsi="Times New Roman"/>
        </w:rPr>
        <w:t xml:space="preserve"> </w:t>
      </w:r>
      <w:r w:rsidRPr="00885901">
        <w:rPr>
          <w:rFonts w:ascii="Times New Roman" w:hAnsi="Times New Roman"/>
        </w:rPr>
        <w:t>加粗）</w:t>
      </w:r>
    </w:p>
    <w:p w14:paraId="2ACAD15B" w14:textId="77777777" w:rsidR="00FA3E23" w:rsidRPr="00885901" w:rsidRDefault="00FA3E23" w:rsidP="00FA3E23">
      <w:pPr>
        <w:adjustRightInd w:val="0"/>
        <w:snapToGrid w:val="0"/>
        <w:rPr>
          <w:rFonts w:ascii="Times New Roman" w:hAnsi="Times New Roman"/>
        </w:rPr>
      </w:pPr>
    </w:p>
    <w:p w14:paraId="41CE5B23" w14:textId="77777777" w:rsidR="00FA3E23" w:rsidRPr="00885901" w:rsidRDefault="00FA3E23" w:rsidP="00FA3E23">
      <w:pPr>
        <w:adjustRightInd w:val="0"/>
        <w:snapToGrid w:val="0"/>
        <w:jc w:val="center"/>
        <w:rPr>
          <w:rFonts w:ascii="Times New Roman" w:hAnsi="Times New Roman"/>
          <w:sz w:val="28"/>
          <w:szCs w:val="28"/>
        </w:rPr>
      </w:pPr>
      <w:r w:rsidRPr="00885901">
        <w:rPr>
          <w:rFonts w:ascii="Times New Roman" w:hAnsi="Times New Roman"/>
          <w:sz w:val="28"/>
          <w:szCs w:val="28"/>
        </w:rPr>
        <w:t>June,2009</w:t>
      </w:r>
    </w:p>
    <w:p w14:paraId="248B27B5" w14:textId="77777777" w:rsidR="00CB19DA" w:rsidRPr="00885901" w:rsidRDefault="00FA3E23" w:rsidP="00FA3E23">
      <w:pPr>
        <w:adjustRightInd w:val="0"/>
        <w:snapToGrid w:val="0"/>
        <w:jc w:val="center"/>
        <w:rPr>
          <w:rFonts w:ascii="Times New Roman" w:hAnsi="Times New Roman"/>
          <w:sz w:val="28"/>
          <w:szCs w:val="28"/>
        </w:rPr>
      </w:pPr>
      <w:r w:rsidRPr="00885901">
        <w:rPr>
          <w:rFonts w:ascii="Times New Roman" w:hAnsi="Times New Roman"/>
        </w:rPr>
        <w:t>（</w:t>
      </w:r>
      <w:r w:rsidRPr="00885901">
        <w:rPr>
          <w:rFonts w:ascii="Times New Roman" w:hAnsi="Times New Roman"/>
        </w:rPr>
        <w:t>Times New Roman</w:t>
      </w:r>
      <w:r w:rsidRPr="00885901">
        <w:rPr>
          <w:rFonts w:ascii="Times New Roman" w:hAnsi="Times New Roman"/>
        </w:rPr>
        <w:t>字体</w:t>
      </w:r>
      <w:r w:rsidRPr="00885901">
        <w:rPr>
          <w:rFonts w:ascii="Times New Roman" w:hAnsi="Times New Roman"/>
        </w:rPr>
        <w:t>4</w:t>
      </w:r>
      <w:r w:rsidRPr="00885901">
        <w:rPr>
          <w:rFonts w:ascii="Times New Roman" w:hAnsi="Times New Roman"/>
        </w:rPr>
        <w:t>号）</w:t>
      </w:r>
    </w:p>
    <w:p w14:paraId="097F0401" w14:textId="77777777" w:rsidR="00CB19DA" w:rsidRPr="00885901" w:rsidRDefault="00CB19DA">
      <w:pPr>
        <w:jc w:val="center"/>
        <w:rPr>
          <w:rFonts w:ascii="Times New Roman" w:hAnsi="Times New Roman"/>
          <w:sz w:val="32"/>
          <w:szCs w:val="32"/>
        </w:rPr>
      </w:pPr>
    </w:p>
    <w:p w14:paraId="68C94525" w14:textId="77777777" w:rsidR="00CB19DA" w:rsidRPr="00885901" w:rsidRDefault="00CB19DA">
      <w:pPr>
        <w:jc w:val="center"/>
        <w:rPr>
          <w:rFonts w:ascii="Times New Roman" w:hAnsi="Times New Roman"/>
          <w:sz w:val="32"/>
          <w:szCs w:val="32"/>
        </w:rPr>
      </w:pPr>
    </w:p>
    <w:p w14:paraId="0C6E91C8" w14:textId="77777777" w:rsidR="00CB19DA" w:rsidRPr="00885901" w:rsidRDefault="00CB19DA">
      <w:pPr>
        <w:jc w:val="center"/>
        <w:rPr>
          <w:rFonts w:ascii="Times New Roman" w:hAnsi="Times New Roman"/>
          <w:sz w:val="32"/>
          <w:szCs w:val="32"/>
        </w:rPr>
      </w:pPr>
    </w:p>
    <w:p w14:paraId="08DB6A5F" w14:textId="77777777" w:rsidR="00CB19DA" w:rsidRPr="00885901" w:rsidRDefault="00CB19DA">
      <w:pPr>
        <w:jc w:val="center"/>
        <w:rPr>
          <w:rFonts w:ascii="Times New Roman" w:hAnsi="Times New Roman"/>
          <w:sz w:val="32"/>
          <w:szCs w:val="32"/>
        </w:rPr>
      </w:pPr>
    </w:p>
    <w:p w14:paraId="648C6147" w14:textId="77777777" w:rsidR="00CB19DA" w:rsidRPr="00885901" w:rsidRDefault="00CB19DA">
      <w:pPr>
        <w:jc w:val="center"/>
        <w:rPr>
          <w:rFonts w:ascii="Times New Roman" w:hAnsi="Times New Roman"/>
          <w:sz w:val="32"/>
          <w:szCs w:val="32"/>
        </w:rPr>
      </w:pPr>
    </w:p>
    <w:p w14:paraId="787CC56B" w14:textId="230D9226" w:rsidR="00CB19DA" w:rsidRPr="00885901" w:rsidRDefault="00CB19DA">
      <w:pPr>
        <w:jc w:val="center"/>
        <w:rPr>
          <w:rFonts w:ascii="Times New Roman" w:eastAsia="黑体" w:hAnsi="Times New Roman"/>
          <w:sz w:val="32"/>
          <w:szCs w:val="32"/>
        </w:rPr>
      </w:pPr>
      <w:r w:rsidRPr="00885901">
        <w:rPr>
          <w:rFonts w:ascii="Times New Roman" w:hAnsi="Times New Roman"/>
          <w:sz w:val="32"/>
          <w:szCs w:val="32"/>
        </w:rPr>
        <w:br w:type="page"/>
      </w:r>
      <w:r w:rsidRPr="00885901">
        <w:rPr>
          <w:rFonts w:ascii="Times New Roman" w:eastAsia="黑体" w:hAnsi="Times New Roman"/>
          <w:sz w:val="32"/>
          <w:szCs w:val="32"/>
        </w:rPr>
        <w:lastRenderedPageBreak/>
        <w:t>燕山大学</w:t>
      </w:r>
      <w:r w:rsidR="00217F10" w:rsidRPr="00885901">
        <w:rPr>
          <w:rFonts w:ascii="Times New Roman" w:eastAsia="黑体" w:hAnsi="Times New Roman"/>
          <w:sz w:val="32"/>
          <w:szCs w:val="32"/>
        </w:rPr>
        <w:t>硕</w:t>
      </w:r>
      <w:r w:rsidRPr="00885901">
        <w:rPr>
          <w:rFonts w:ascii="Times New Roman" w:eastAsia="黑体" w:hAnsi="Times New Roman"/>
          <w:sz w:val="32"/>
          <w:szCs w:val="32"/>
        </w:rPr>
        <w:t>士学位论文原创性声明</w:t>
      </w:r>
    </w:p>
    <w:p w14:paraId="65AE97E6" w14:textId="77777777" w:rsidR="00CB19DA" w:rsidRPr="00885901" w:rsidRDefault="00CB19DA">
      <w:pPr>
        <w:rPr>
          <w:rFonts w:ascii="Times New Roman" w:hAnsi="Times New Roman"/>
        </w:rPr>
      </w:pPr>
    </w:p>
    <w:p w14:paraId="76064079" w14:textId="56897CAA" w:rsidR="00CB19DA" w:rsidRPr="00885901" w:rsidRDefault="00CB19DA">
      <w:pPr>
        <w:spacing w:line="440" w:lineRule="atLeast"/>
        <w:ind w:firstLineChars="200" w:firstLine="480"/>
        <w:rPr>
          <w:rFonts w:ascii="Times New Roman" w:hAnsi="Times New Roman"/>
        </w:rPr>
      </w:pPr>
      <w:r w:rsidRPr="00885901">
        <w:rPr>
          <w:rFonts w:ascii="Times New Roman" w:hAnsi="Times New Roman"/>
        </w:rPr>
        <w:t>本人郑重声明：此处所提交的</w:t>
      </w:r>
      <w:r w:rsidR="00217F10" w:rsidRPr="00885901">
        <w:rPr>
          <w:rFonts w:ascii="Times New Roman" w:hAnsi="Times New Roman"/>
        </w:rPr>
        <w:t>硕</w:t>
      </w:r>
      <w:r w:rsidRPr="00885901">
        <w:rPr>
          <w:rFonts w:ascii="Times New Roman" w:hAnsi="Times New Roman"/>
        </w:rPr>
        <w:t>士学位论文《</w:t>
      </w:r>
      <w:r w:rsidR="00742598" w:rsidRPr="00885901">
        <w:rPr>
          <w:rFonts w:ascii="Times New Roman" w:hAnsi="Times New Roman"/>
        </w:rPr>
        <w:t xml:space="preserve">       </w:t>
      </w:r>
      <w:r w:rsidRPr="00885901">
        <w:rPr>
          <w:rFonts w:ascii="Times New Roman" w:hAnsi="Times New Roman"/>
        </w:rPr>
        <w:t>》，是本人在导师指导下，在燕山大学攻读</w:t>
      </w:r>
      <w:r w:rsidR="00217F10" w:rsidRPr="00885901">
        <w:rPr>
          <w:rFonts w:ascii="Times New Roman" w:hAnsi="Times New Roman"/>
        </w:rPr>
        <w:t>硕</w:t>
      </w:r>
      <w:r w:rsidRPr="00885901">
        <w:rPr>
          <w:rFonts w:ascii="Times New Roman" w:hAnsi="Times New Roman"/>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14:paraId="68E44DB4" w14:textId="77777777" w:rsidR="00CB19DA" w:rsidRPr="00885901" w:rsidRDefault="00CB19DA">
      <w:pPr>
        <w:ind w:firstLine="420"/>
        <w:rPr>
          <w:rFonts w:ascii="Times New Roman" w:hAnsi="Times New Roman"/>
          <w:sz w:val="28"/>
          <w:szCs w:val="28"/>
        </w:rPr>
      </w:pPr>
    </w:p>
    <w:p w14:paraId="1985D406" w14:textId="77777777" w:rsidR="00CB19DA" w:rsidRPr="00885901" w:rsidRDefault="00CB19DA">
      <w:pPr>
        <w:ind w:firstLineChars="700" w:firstLine="1680"/>
        <w:rPr>
          <w:rFonts w:ascii="Times New Roman" w:hAnsi="Times New Roman"/>
        </w:rPr>
      </w:pPr>
      <w:r w:rsidRPr="00885901">
        <w:rPr>
          <w:rFonts w:ascii="Times New Roman" w:hAnsi="Times New Roman"/>
        </w:rPr>
        <w:t>作者签字：</w:t>
      </w:r>
      <w:r w:rsidRPr="00885901">
        <w:rPr>
          <w:rFonts w:ascii="Times New Roman" w:hAnsi="Times New Roman"/>
        </w:rPr>
        <w:t xml:space="preserve">             </w:t>
      </w:r>
      <w:r w:rsidRPr="00885901">
        <w:rPr>
          <w:rFonts w:ascii="Times New Roman" w:hAnsi="Times New Roman"/>
        </w:rPr>
        <w:t>日期：</w:t>
      </w:r>
      <w:r w:rsidRPr="00885901">
        <w:rPr>
          <w:rFonts w:ascii="Times New Roman" w:hAnsi="Times New Roman"/>
        </w:rPr>
        <w:t xml:space="preserve">     </w:t>
      </w:r>
      <w:r w:rsidRPr="00885901">
        <w:rPr>
          <w:rFonts w:ascii="Times New Roman" w:hAnsi="Times New Roman"/>
        </w:rPr>
        <w:t>年</w:t>
      </w:r>
      <w:r w:rsidRPr="00885901">
        <w:rPr>
          <w:rFonts w:ascii="Times New Roman" w:hAnsi="Times New Roman"/>
        </w:rPr>
        <w:t xml:space="preserve">   </w:t>
      </w:r>
      <w:r w:rsidRPr="00885901">
        <w:rPr>
          <w:rFonts w:ascii="Times New Roman" w:hAnsi="Times New Roman"/>
        </w:rPr>
        <w:t>月</w:t>
      </w:r>
      <w:r w:rsidRPr="00885901">
        <w:rPr>
          <w:rFonts w:ascii="Times New Roman" w:hAnsi="Times New Roman"/>
        </w:rPr>
        <w:t xml:space="preserve">   </w:t>
      </w:r>
      <w:r w:rsidRPr="00885901">
        <w:rPr>
          <w:rFonts w:ascii="Times New Roman" w:hAnsi="Times New Roman"/>
        </w:rPr>
        <w:t>日</w:t>
      </w:r>
    </w:p>
    <w:p w14:paraId="3E23B7A8" w14:textId="77777777" w:rsidR="00CB19DA" w:rsidRPr="00885901" w:rsidRDefault="00CB19DA">
      <w:pPr>
        <w:rPr>
          <w:rFonts w:ascii="Times New Roman" w:hAnsi="Times New Roman"/>
        </w:rPr>
      </w:pPr>
    </w:p>
    <w:p w14:paraId="7B497AD3" w14:textId="77777777" w:rsidR="00CB19DA" w:rsidRPr="00885901" w:rsidRDefault="00CB19DA">
      <w:pPr>
        <w:rPr>
          <w:rFonts w:ascii="Times New Roman" w:hAnsi="Times New Roman"/>
        </w:rPr>
      </w:pPr>
    </w:p>
    <w:p w14:paraId="4CF9E5D7" w14:textId="77777777" w:rsidR="00CB19DA" w:rsidRPr="00885901" w:rsidRDefault="00CB19DA">
      <w:pPr>
        <w:rPr>
          <w:rFonts w:ascii="Times New Roman" w:hAnsi="Times New Roman"/>
        </w:rPr>
      </w:pPr>
    </w:p>
    <w:p w14:paraId="29F3463E" w14:textId="2463ECC3" w:rsidR="00CB19DA" w:rsidRPr="00885901" w:rsidRDefault="00CB19DA">
      <w:pPr>
        <w:jc w:val="center"/>
        <w:rPr>
          <w:rFonts w:ascii="Times New Roman" w:eastAsia="黑体" w:hAnsi="Times New Roman"/>
          <w:sz w:val="32"/>
          <w:szCs w:val="32"/>
        </w:rPr>
      </w:pPr>
      <w:r w:rsidRPr="00885901">
        <w:rPr>
          <w:rFonts w:ascii="Times New Roman" w:eastAsia="黑体" w:hAnsi="Times New Roman"/>
          <w:sz w:val="32"/>
          <w:szCs w:val="32"/>
        </w:rPr>
        <w:t>燕山大学</w:t>
      </w:r>
      <w:r w:rsidR="00217F10" w:rsidRPr="00885901">
        <w:rPr>
          <w:rFonts w:ascii="Times New Roman" w:eastAsia="黑体" w:hAnsi="Times New Roman"/>
          <w:sz w:val="32"/>
          <w:szCs w:val="32"/>
        </w:rPr>
        <w:t>硕</w:t>
      </w:r>
      <w:r w:rsidRPr="00885901">
        <w:rPr>
          <w:rFonts w:ascii="Times New Roman" w:eastAsia="黑体" w:hAnsi="Times New Roman"/>
          <w:sz w:val="32"/>
          <w:szCs w:val="32"/>
        </w:rPr>
        <w:t>士学位论文使用授权书</w:t>
      </w:r>
    </w:p>
    <w:p w14:paraId="74DA89E5" w14:textId="77777777" w:rsidR="00CB19DA" w:rsidRPr="00885901" w:rsidRDefault="00CB19DA">
      <w:pPr>
        <w:spacing w:line="440" w:lineRule="atLeast"/>
        <w:ind w:firstLine="482"/>
        <w:rPr>
          <w:rFonts w:ascii="Times New Roman" w:hAnsi="Times New Roman"/>
        </w:rPr>
      </w:pPr>
    </w:p>
    <w:p w14:paraId="7EE8FA11" w14:textId="620C092A" w:rsidR="00CB19DA" w:rsidRPr="00885901" w:rsidRDefault="00CB19DA">
      <w:pPr>
        <w:spacing w:line="440" w:lineRule="atLeast"/>
        <w:ind w:firstLine="482"/>
        <w:rPr>
          <w:rFonts w:ascii="Times New Roman" w:hAnsi="Times New Roman"/>
        </w:rPr>
      </w:pPr>
      <w:r w:rsidRPr="00885901">
        <w:rPr>
          <w:rFonts w:ascii="Times New Roman" w:hAnsi="Times New Roman"/>
        </w:rPr>
        <w:t>《</w:t>
      </w:r>
      <w:r w:rsidR="00742598" w:rsidRPr="00885901">
        <w:rPr>
          <w:rFonts w:ascii="Times New Roman" w:hAnsi="Times New Roman"/>
        </w:rPr>
        <w:t xml:space="preserve">              </w:t>
      </w:r>
      <w:r w:rsidRPr="00885901">
        <w:rPr>
          <w:rFonts w:ascii="Times New Roman" w:hAnsi="Times New Roman"/>
        </w:rPr>
        <w:t>》系本人在燕山大学攻读</w:t>
      </w:r>
      <w:r w:rsidR="00217F10" w:rsidRPr="00885901">
        <w:rPr>
          <w:rFonts w:ascii="Times New Roman" w:hAnsi="Times New Roman"/>
        </w:rPr>
        <w:t>硕</w:t>
      </w:r>
      <w:r w:rsidRPr="00885901">
        <w:rPr>
          <w:rFonts w:ascii="Times New Roman" w:hAnsi="Times New Roman"/>
        </w:rPr>
        <w:t>士学位期间在导师指导下完成的</w:t>
      </w:r>
      <w:r w:rsidR="00217F10" w:rsidRPr="00885901">
        <w:rPr>
          <w:rFonts w:ascii="Times New Roman" w:hAnsi="Times New Roman"/>
        </w:rPr>
        <w:t>硕</w:t>
      </w:r>
      <w:r w:rsidRPr="00885901">
        <w:rPr>
          <w:rFonts w:ascii="Times New Roman" w:hAnsi="Times New Roman"/>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14:paraId="4ACE6353" w14:textId="77777777" w:rsidR="00CB19DA" w:rsidRPr="00885901" w:rsidRDefault="00CB19DA">
      <w:pPr>
        <w:ind w:firstLine="480"/>
        <w:rPr>
          <w:rFonts w:ascii="Times New Roman" w:hAnsi="Times New Roman"/>
        </w:rPr>
      </w:pPr>
    </w:p>
    <w:p w14:paraId="6AC53872" w14:textId="77777777" w:rsidR="00CB19DA" w:rsidRPr="00885901" w:rsidRDefault="00CB19DA">
      <w:pPr>
        <w:ind w:firstLine="480"/>
        <w:rPr>
          <w:rFonts w:ascii="Times New Roman" w:hAnsi="Times New Roman"/>
        </w:rPr>
      </w:pPr>
      <w:r w:rsidRPr="00885901">
        <w:rPr>
          <w:rFonts w:ascii="Times New Roman" w:hAnsi="Times New Roman"/>
        </w:rPr>
        <w:t xml:space="preserve">                </w:t>
      </w:r>
      <w:r w:rsidRPr="00885901">
        <w:rPr>
          <w:rFonts w:ascii="Times New Roman" w:hAnsi="Times New Roman"/>
        </w:rPr>
        <w:t>保密</w:t>
      </w:r>
      <w:r w:rsidRPr="00885901">
        <w:rPr>
          <w:rFonts w:ascii="Times New Roman" w:hAnsi="Times New Roman"/>
        </w:rPr>
        <w:t>□</w:t>
      </w:r>
      <w:r w:rsidRPr="00885901">
        <w:rPr>
          <w:rFonts w:ascii="Times New Roman" w:hAnsi="Times New Roman"/>
        </w:rPr>
        <w:t>，在</w:t>
      </w:r>
      <w:r w:rsidRPr="00885901">
        <w:rPr>
          <w:rFonts w:ascii="Times New Roman" w:hAnsi="Times New Roman"/>
        </w:rPr>
        <w:t xml:space="preserve">   </w:t>
      </w:r>
      <w:r w:rsidRPr="00885901">
        <w:rPr>
          <w:rFonts w:ascii="Times New Roman" w:hAnsi="Times New Roman"/>
        </w:rPr>
        <w:t>年解密后适用本授权书。</w:t>
      </w:r>
    </w:p>
    <w:p w14:paraId="2B1370B1" w14:textId="77777777" w:rsidR="00CB19DA" w:rsidRPr="00885901" w:rsidRDefault="00CB19DA">
      <w:pPr>
        <w:ind w:firstLine="480"/>
        <w:rPr>
          <w:rFonts w:ascii="Times New Roman" w:hAnsi="Times New Roman"/>
        </w:rPr>
      </w:pPr>
      <w:r w:rsidRPr="00885901">
        <w:rPr>
          <w:rFonts w:ascii="Times New Roman" w:hAnsi="Times New Roman"/>
        </w:rPr>
        <w:t>本学位论文属于</w:t>
      </w:r>
    </w:p>
    <w:p w14:paraId="23D6F2C5" w14:textId="77777777" w:rsidR="00CB19DA" w:rsidRPr="00885901" w:rsidRDefault="00CB19DA">
      <w:pPr>
        <w:ind w:firstLine="480"/>
        <w:rPr>
          <w:rFonts w:ascii="Times New Roman" w:hAnsi="Times New Roman"/>
        </w:rPr>
      </w:pPr>
      <w:r w:rsidRPr="00885901">
        <w:rPr>
          <w:rFonts w:ascii="Times New Roman" w:hAnsi="Times New Roman"/>
        </w:rPr>
        <w:t xml:space="preserve">                </w:t>
      </w:r>
      <w:r w:rsidRPr="00885901">
        <w:rPr>
          <w:rFonts w:ascii="Times New Roman" w:hAnsi="Times New Roman"/>
        </w:rPr>
        <w:t>不保密</w:t>
      </w:r>
      <w:r w:rsidRPr="00885901">
        <w:rPr>
          <w:rFonts w:ascii="Times New Roman" w:hAnsi="Times New Roman"/>
        </w:rPr>
        <w:t>□</w:t>
      </w:r>
      <w:r w:rsidRPr="00885901">
        <w:rPr>
          <w:rFonts w:ascii="Times New Roman" w:hAnsi="Times New Roman"/>
        </w:rPr>
        <w:t>。</w:t>
      </w:r>
    </w:p>
    <w:p w14:paraId="082C3973" w14:textId="77777777" w:rsidR="00CB19DA" w:rsidRPr="00885901" w:rsidRDefault="00CB19DA">
      <w:pPr>
        <w:ind w:firstLine="480"/>
        <w:rPr>
          <w:rFonts w:ascii="Times New Roman" w:hAnsi="Times New Roman"/>
        </w:rPr>
      </w:pPr>
      <w:r w:rsidRPr="00885901">
        <w:rPr>
          <w:rFonts w:ascii="Times New Roman" w:hAnsi="Times New Roman"/>
        </w:rPr>
        <w:t>(</w:t>
      </w:r>
      <w:r w:rsidRPr="00885901">
        <w:rPr>
          <w:rFonts w:ascii="Times New Roman" w:hAnsi="Times New Roman"/>
        </w:rPr>
        <w:t>请在以上相应方框内打</w:t>
      </w:r>
      <w:r w:rsidRPr="00885901">
        <w:rPr>
          <w:rFonts w:ascii="Times New Roman" w:hAnsi="Times New Roman"/>
        </w:rPr>
        <w:t>“√”)</w:t>
      </w:r>
    </w:p>
    <w:p w14:paraId="23A4A800" w14:textId="77777777" w:rsidR="00CB19DA" w:rsidRPr="00885901" w:rsidRDefault="00CB19DA">
      <w:pPr>
        <w:rPr>
          <w:rFonts w:ascii="Times New Roman" w:hAnsi="Times New Roman"/>
        </w:rPr>
      </w:pPr>
    </w:p>
    <w:p w14:paraId="7ECDDCD1" w14:textId="77777777" w:rsidR="00CB19DA" w:rsidRPr="00885901" w:rsidRDefault="00CB19DA">
      <w:pPr>
        <w:ind w:firstLine="480"/>
        <w:rPr>
          <w:rFonts w:ascii="Times New Roman" w:hAnsi="Times New Roman"/>
        </w:rPr>
      </w:pPr>
      <w:r w:rsidRPr="00885901">
        <w:rPr>
          <w:rFonts w:ascii="Times New Roman" w:hAnsi="Times New Roman"/>
        </w:rPr>
        <w:t xml:space="preserve">           </w:t>
      </w:r>
      <w:r w:rsidRPr="00885901">
        <w:rPr>
          <w:rFonts w:ascii="Times New Roman" w:hAnsi="Times New Roman"/>
        </w:rPr>
        <w:t>作者签名：</w:t>
      </w:r>
      <w:r w:rsidRPr="00885901">
        <w:rPr>
          <w:rFonts w:ascii="Times New Roman" w:hAnsi="Times New Roman"/>
        </w:rPr>
        <w:t xml:space="preserve">                </w:t>
      </w:r>
      <w:r w:rsidRPr="00885901">
        <w:rPr>
          <w:rFonts w:ascii="Times New Roman" w:hAnsi="Times New Roman"/>
        </w:rPr>
        <w:t>日期：</w:t>
      </w:r>
      <w:r w:rsidRPr="00885901">
        <w:rPr>
          <w:rFonts w:ascii="Times New Roman" w:hAnsi="Times New Roman"/>
          <w:color w:val="FF0000"/>
        </w:rPr>
        <w:t xml:space="preserve">  </w:t>
      </w:r>
      <w:r w:rsidRPr="00885901">
        <w:rPr>
          <w:rFonts w:ascii="Times New Roman" w:hAnsi="Times New Roman"/>
        </w:rPr>
        <w:t xml:space="preserve"> </w:t>
      </w:r>
      <w:r w:rsidRPr="00885901">
        <w:rPr>
          <w:rFonts w:ascii="Times New Roman" w:hAnsi="Times New Roman"/>
        </w:rPr>
        <w:t>年</w:t>
      </w:r>
      <w:r w:rsidRPr="00885901">
        <w:rPr>
          <w:rFonts w:ascii="Times New Roman" w:hAnsi="Times New Roman"/>
        </w:rPr>
        <w:t xml:space="preserve">   </w:t>
      </w:r>
      <w:r w:rsidRPr="00885901">
        <w:rPr>
          <w:rFonts w:ascii="Times New Roman" w:hAnsi="Times New Roman"/>
        </w:rPr>
        <w:t>月</w:t>
      </w:r>
      <w:r w:rsidRPr="00885901">
        <w:rPr>
          <w:rFonts w:ascii="Times New Roman" w:hAnsi="Times New Roman"/>
        </w:rPr>
        <w:t xml:space="preserve">   </w:t>
      </w:r>
      <w:r w:rsidRPr="00885901">
        <w:rPr>
          <w:rFonts w:ascii="Times New Roman" w:hAnsi="Times New Roman"/>
        </w:rPr>
        <w:t>日</w:t>
      </w:r>
    </w:p>
    <w:p w14:paraId="3A9D2F71" w14:textId="77777777" w:rsidR="00CB19DA" w:rsidRPr="00885901" w:rsidRDefault="00CB19DA">
      <w:pPr>
        <w:ind w:firstLine="480"/>
        <w:rPr>
          <w:rFonts w:ascii="Times New Roman" w:hAnsi="Times New Roman"/>
        </w:rPr>
      </w:pPr>
    </w:p>
    <w:p w14:paraId="3B31E315" w14:textId="77777777" w:rsidR="00CB19DA" w:rsidRPr="00885901" w:rsidRDefault="00CB19DA">
      <w:pPr>
        <w:ind w:firstLineChars="750" w:firstLine="1800"/>
        <w:rPr>
          <w:rFonts w:ascii="Times New Roman" w:hAnsi="Times New Roman"/>
        </w:rPr>
      </w:pPr>
      <w:r w:rsidRPr="00885901">
        <w:rPr>
          <w:rFonts w:ascii="Times New Roman" w:hAnsi="Times New Roman"/>
        </w:rPr>
        <w:t>导师签名：</w:t>
      </w:r>
      <w:r w:rsidRPr="00885901">
        <w:rPr>
          <w:rFonts w:ascii="Times New Roman" w:hAnsi="Times New Roman"/>
        </w:rPr>
        <w:t xml:space="preserve">                </w:t>
      </w:r>
      <w:r w:rsidRPr="00885901">
        <w:rPr>
          <w:rFonts w:ascii="Times New Roman" w:hAnsi="Times New Roman"/>
        </w:rPr>
        <w:t>日期：</w:t>
      </w:r>
      <w:r w:rsidRPr="00885901">
        <w:rPr>
          <w:rFonts w:ascii="Times New Roman" w:hAnsi="Times New Roman"/>
        </w:rPr>
        <w:t xml:space="preserve">   </w:t>
      </w:r>
      <w:r w:rsidRPr="00885901">
        <w:rPr>
          <w:rFonts w:ascii="Times New Roman" w:hAnsi="Times New Roman"/>
        </w:rPr>
        <w:t>年</w:t>
      </w:r>
      <w:r w:rsidRPr="00885901">
        <w:rPr>
          <w:rFonts w:ascii="Times New Roman" w:hAnsi="Times New Roman"/>
        </w:rPr>
        <w:t xml:space="preserve">   </w:t>
      </w:r>
      <w:r w:rsidRPr="00885901">
        <w:rPr>
          <w:rFonts w:ascii="Times New Roman" w:hAnsi="Times New Roman"/>
        </w:rPr>
        <w:t>月</w:t>
      </w:r>
      <w:r w:rsidRPr="00885901">
        <w:rPr>
          <w:rFonts w:ascii="Times New Roman" w:hAnsi="Times New Roman"/>
        </w:rPr>
        <w:t xml:space="preserve">   </w:t>
      </w:r>
      <w:r w:rsidRPr="00885901">
        <w:rPr>
          <w:rFonts w:ascii="Times New Roman" w:hAnsi="Times New Roman"/>
        </w:rPr>
        <w:t>日</w:t>
      </w:r>
    </w:p>
    <w:p w14:paraId="03E17F17" w14:textId="77777777" w:rsidR="00CB19DA" w:rsidRPr="00885901" w:rsidRDefault="00CB19DA">
      <w:pPr>
        <w:ind w:firstLineChars="750" w:firstLine="1800"/>
        <w:rPr>
          <w:rFonts w:ascii="Times New Roman" w:hAnsi="Times New Roman"/>
        </w:rPr>
      </w:pPr>
    </w:p>
    <w:p w14:paraId="7CD53C64" w14:textId="77777777" w:rsidR="00CB19DA" w:rsidRPr="00885901" w:rsidRDefault="00CB19DA">
      <w:pPr>
        <w:ind w:firstLineChars="750" w:firstLine="1800"/>
        <w:rPr>
          <w:rFonts w:ascii="Times New Roman" w:hAnsi="Times New Roman"/>
        </w:rPr>
      </w:pPr>
    </w:p>
    <w:p w14:paraId="1B7ABA85" w14:textId="77777777" w:rsidR="00CB19DA" w:rsidRPr="00885901" w:rsidRDefault="00CB19DA">
      <w:pPr>
        <w:ind w:firstLineChars="750" w:firstLine="1800"/>
        <w:rPr>
          <w:rFonts w:ascii="Times New Roman" w:hAnsi="Times New Roman"/>
        </w:rPr>
      </w:pPr>
    </w:p>
    <w:p w14:paraId="4E525343" w14:textId="77777777" w:rsidR="00CB19DA" w:rsidRPr="00885901" w:rsidRDefault="00CB19DA">
      <w:pPr>
        <w:ind w:firstLineChars="750" w:firstLine="1800"/>
        <w:rPr>
          <w:rFonts w:ascii="Times New Roman" w:hAnsi="Times New Roman"/>
        </w:rPr>
      </w:pPr>
    </w:p>
    <w:p w14:paraId="47510E1A" w14:textId="77777777" w:rsidR="00CB19DA" w:rsidRPr="00885901" w:rsidRDefault="00CB19DA">
      <w:pPr>
        <w:ind w:firstLineChars="750" w:firstLine="1800"/>
        <w:rPr>
          <w:rFonts w:ascii="Times New Roman" w:hAnsi="Times New Roman"/>
        </w:rPr>
      </w:pPr>
    </w:p>
    <w:p w14:paraId="0B96D058" w14:textId="77777777" w:rsidR="00CB19DA" w:rsidRPr="00885901" w:rsidRDefault="00CB19DA">
      <w:pPr>
        <w:ind w:firstLineChars="750" w:firstLine="1800"/>
        <w:rPr>
          <w:rFonts w:ascii="Times New Roman" w:hAnsi="Times New Roman"/>
        </w:rPr>
      </w:pPr>
    </w:p>
    <w:p w14:paraId="33C36BBA" w14:textId="77777777" w:rsidR="00CB19DA" w:rsidRPr="00885901" w:rsidRDefault="00CB19DA">
      <w:pPr>
        <w:ind w:firstLineChars="750" w:firstLine="1800"/>
        <w:rPr>
          <w:rFonts w:ascii="Times New Roman" w:hAnsi="Times New Roman"/>
        </w:rPr>
      </w:pPr>
    </w:p>
    <w:p w14:paraId="6B089B67" w14:textId="77777777" w:rsidR="00CB19DA" w:rsidRPr="00885901" w:rsidRDefault="00CB19DA">
      <w:pPr>
        <w:ind w:firstLineChars="750" w:firstLine="1800"/>
        <w:rPr>
          <w:rFonts w:ascii="Times New Roman" w:hAnsi="Times New Roman"/>
        </w:rPr>
      </w:pPr>
    </w:p>
    <w:p w14:paraId="443EC0A5" w14:textId="77777777" w:rsidR="00CB19DA" w:rsidRPr="00885901" w:rsidRDefault="00CB19DA">
      <w:pPr>
        <w:ind w:firstLineChars="750" w:firstLine="1800"/>
        <w:rPr>
          <w:rFonts w:ascii="Times New Roman" w:hAnsi="Times New Roman"/>
        </w:rPr>
      </w:pPr>
    </w:p>
    <w:p w14:paraId="36714818" w14:textId="77777777" w:rsidR="00CB19DA" w:rsidRPr="00885901" w:rsidRDefault="00CB19DA">
      <w:pPr>
        <w:ind w:firstLineChars="750" w:firstLine="1800"/>
        <w:rPr>
          <w:rFonts w:ascii="Times New Roman" w:hAnsi="Times New Roman"/>
        </w:rPr>
      </w:pPr>
    </w:p>
    <w:p w14:paraId="32E78581" w14:textId="77777777" w:rsidR="00CB19DA" w:rsidRPr="00885901" w:rsidRDefault="00CB19DA">
      <w:pPr>
        <w:ind w:firstLineChars="750" w:firstLine="1800"/>
        <w:rPr>
          <w:rFonts w:ascii="Times New Roman" w:hAnsi="Times New Roman"/>
        </w:rPr>
      </w:pPr>
    </w:p>
    <w:p w14:paraId="76F975F5" w14:textId="77777777" w:rsidR="00CB19DA" w:rsidRPr="00885901" w:rsidRDefault="00CB19DA">
      <w:pPr>
        <w:ind w:firstLineChars="750" w:firstLine="1800"/>
        <w:rPr>
          <w:rFonts w:ascii="Times New Roman" w:hAnsi="Times New Roman"/>
        </w:rPr>
      </w:pPr>
    </w:p>
    <w:p w14:paraId="5B2F3EE0" w14:textId="77777777" w:rsidR="00CB19DA" w:rsidRPr="00885901" w:rsidRDefault="00CB19DA">
      <w:pPr>
        <w:ind w:firstLineChars="750" w:firstLine="1800"/>
        <w:rPr>
          <w:rFonts w:ascii="Times New Roman" w:hAnsi="Times New Roman"/>
        </w:rPr>
      </w:pPr>
    </w:p>
    <w:p w14:paraId="3E8BEF6B" w14:textId="77777777" w:rsidR="00CB19DA" w:rsidRPr="00885901" w:rsidRDefault="00CB19DA">
      <w:pPr>
        <w:ind w:firstLineChars="750" w:firstLine="1800"/>
        <w:rPr>
          <w:rFonts w:ascii="Times New Roman" w:hAnsi="Times New Roman"/>
        </w:rPr>
      </w:pPr>
    </w:p>
    <w:p w14:paraId="196C9FC2" w14:textId="77777777" w:rsidR="00CB19DA" w:rsidRPr="00885901" w:rsidRDefault="00CB19DA">
      <w:pPr>
        <w:ind w:firstLineChars="750" w:firstLine="1800"/>
        <w:rPr>
          <w:rFonts w:ascii="Times New Roman" w:hAnsi="Times New Roman"/>
        </w:rPr>
      </w:pPr>
    </w:p>
    <w:p w14:paraId="77399EAE" w14:textId="77777777" w:rsidR="00CB19DA" w:rsidRPr="00885901" w:rsidRDefault="00CB19DA">
      <w:pPr>
        <w:ind w:firstLineChars="750" w:firstLine="1800"/>
        <w:rPr>
          <w:rFonts w:ascii="Times New Roman" w:hAnsi="Times New Roman"/>
        </w:rPr>
        <w:sectPr w:rsidR="00CB19DA" w:rsidRPr="00885901">
          <w:headerReference w:type="default" r:id="rId9"/>
          <w:pgSz w:w="11906" w:h="16838"/>
          <w:pgMar w:top="1701" w:right="1587" w:bottom="1701" w:left="1587" w:header="1417" w:footer="1417" w:gutter="0"/>
          <w:cols w:space="720"/>
          <w:docGrid w:type="lines" w:linePitch="447" w:charSpace="523"/>
        </w:sectPr>
      </w:pPr>
    </w:p>
    <w:p w14:paraId="788964CE" w14:textId="77777777" w:rsidR="00CB19DA" w:rsidRPr="00885901" w:rsidRDefault="00CB19DA">
      <w:pPr>
        <w:pStyle w:val="------1"/>
        <w:spacing w:before="447" w:after="357"/>
      </w:pPr>
      <w:bookmarkStart w:id="2" w:name="_Toc225579639"/>
      <w:bookmarkStart w:id="3" w:name="_Toc250450163"/>
      <w:bookmarkStart w:id="4" w:name="_Toc280628504"/>
      <w:bookmarkStart w:id="5" w:name="_Toc280715538"/>
      <w:bookmarkStart w:id="6" w:name="_Toc280715683"/>
      <w:bookmarkStart w:id="7" w:name="_Toc280797185"/>
      <w:bookmarkStart w:id="8" w:name="_Toc508310378"/>
      <w:r w:rsidRPr="00885901">
        <w:lastRenderedPageBreak/>
        <w:t>摘</w:t>
      </w:r>
      <w:r w:rsidRPr="00885901">
        <w:t xml:space="preserve">  </w:t>
      </w:r>
      <w:r w:rsidRPr="00885901">
        <w:t>要</w:t>
      </w:r>
      <w:bookmarkEnd w:id="2"/>
      <w:bookmarkEnd w:id="3"/>
      <w:bookmarkEnd w:id="4"/>
      <w:bookmarkEnd w:id="5"/>
      <w:bookmarkEnd w:id="6"/>
      <w:bookmarkEnd w:id="7"/>
      <w:bookmarkEnd w:id="8"/>
    </w:p>
    <w:p w14:paraId="191881BB" w14:textId="1C481DC2" w:rsidR="00571257" w:rsidRPr="00885901" w:rsidRDefault="00841CB1">
      <w:pPr>
        <w:pStyle w:val="af8"/>
        <w:adjustRightInd w:val="0"/>
        <w:snapToGrid w:val="0"/>
        <w:spacing w:line="440" w:lineRule="atLeast"/>
        <w:ind w:firstLineChars="200" w:firstLine="480"/>
        <w:rPr>
          <w:rFonts w:ascii="Times New Roman" w:hAnsi="Times New Roman"/>
          <w:sz w:val="24"/>
          <w:szCs w:val="24"/>
        </w:rPr>
      </w:pPr>
      <w:r w:rsidRPr="00885901">
        <w:rPr>
          <w:rFonts w:ascii="Times New Roman" w:hAnsi="Times New Roman"/>
          <w:sz w:val="24"/>
          <w:szCs w:val="24"/>
        </w:rPr>
        <w:t>随着</w:t>
      </w:r>
      <w:r w:rsidR="00E61DD8" w:rsidRPr="00885901">
        <w:rPr>
          <w:rFonts w:ascii="Times New Roman" w:hAnsi="Times New Roman"/>
          <w:sz w:val="24"/>
          <w:szCs w:val="24"/>
        </w:rPr>
        <w:t>我</w:t>
      </w:r>
      <w:r w:rsidR="0027681D" w:rsidRPr="00885901">
        <w:rPr>
          <w:rFonts w:ascii="Times New Roman" w:hAnsi="Times New Roman"/>
          <w:sz w:val="24"/>
          <w:szCs w:val="24"/>
        </w:rPr>
        <w:t>国经济的</w:t>
      </w:r>
      <w:r w:rsidR="00B75777" w:rsidRPr="00885901">
        <w:rPr>
          <w:rFonts w:ascii="Times New Roman" w:hAnsi="Times New Roman"/>
          <w:sz w:val="24"/>
          <w:szCs w:val="24"/>
        </w:rPr>
        <w:t>的快速发展，中国大部分地区的空气污染状况日趋严重。</w:t>
      </w:r>
      <w:r w:rsidR="004469EB" w:rsidRPr="00885901">
        <w:rPr>
          <w:rFonts w:ascii="Times New Roman" w:hAnsi="Times New Roman"/>
          <w:sz w:val="24"/>
          <w:szCs w:val="24"/>
        </w:rPr>
        <w:t>严重的空气污染会引发一系列的疾病，因此城市空气质量对保护人民群众身体健康，提高人民生活质量，起着关键的作用。但是，由于</w:t>
      </w:r>
      <w:r w:rsidR="00E61DD8" w:rsidRPr="00885901">
        <w:rPr>
          <w:rFonts w:ascii="Times New Roman" w:hAnsi="Times New Roman"/>
          <w:sz w:val="24"/>
          <w:szCs w:val="24"/>
        </w:rPr>
        <w:t>我国地域辽阔，无法全方位的覆盖空气质量监测站，因此导致了不能及时并全面的反映当前的空气质量状况，以及不能有效的对空气污染做出有效的防治。于是，本文提出一种基于基于污染物传播机理的污染物传播模型，在此基础上挖掘出实时污染物传播路径和一个周期内污染物的关键传播路径，从而以此为依据来</w:t>
      </w:r>
      <w:r w:rsidR="00404787" w:rsidRPr="00885901">
        <w:rPr>
          <w:rFonts w:ascii="Times New Roman" w:hAnsi="Times New Roman"/>
          <w:sz w:val="24"/>
          <w:szCs w:val="24"/>
        </w:rPr>
        <w:t>决定</w:t>
      </w:r>
      <w:r w:rsidR="00E61DD8" w:rsidRPr="00885901">
        <w:rPr>
          <w:rFonts w:ascii="Times New Roman" w:hAnsi="Times New Roman"/>
          <w:sz w:val="24"/>
          <w:szCs w:val="24"/>
        </w:rPr>
        <w:t>监测站的选址以及</w:t>
      </w:r>
      <w:r w:rsidR="00404787" w:rsidRPr="00885901">
        <w:rPr>
          <w:rFonts w:ascii="Times New Roman" w:hAnsi="Times New Roman"/>
          <w:sz w:val="24"/>
          <w:szCs w:val="24"/>
        </w:rPr>
        <w:t>有效的</w:t>
      </w:r>
      <w:r w:rsidR="00E61DD8" w:rsidRPr="00885901">
        <w:rPr>
          <w:rFonts w:ascii="Times New Roman" w:hAnsi="Times New Roman"/>
          <w:sz w:val="24"/>
          <w:szCs w:val="24"/>
        </w:rPr>
        <w:t>防治大气污染</w:t>
      </w:r>
      <w:r w:rsidR="00FD0A1D" w:rsidRPr="00885901">
        <w:rPr>
          <w:rFonts w:ascii="Times New Roman" w:hAnsi="Times New Roman"/>
          <w:sz w:val="24"/>
          <w:szCs w:val="24"/>
        </w:rPr>
        <w:t>物的传播</w:t>
      </w:r>
      <w:r w:rsidR="00E61DD8" w:rsidRPr="00885901">
        <w:rPr>
          <w:rFonts w:ascii="Times New Roman" w:hAnsi="Times New Roman"/>
          <w:sz w:val="24"/>
          <w:szCs w:val="24"/>
        </w:rPr>
        <w:t>。</w:t>
      </w:r>
    </w:p>
    <w:p w14:paraId="5C359E6D" w14:textId="4A5A3D03" w:rsidR="00571257" w:rsidRPr="00885901" w:rsidRDefault="00A56576">
      <w:pPr>
        <w:pStyle w:val="af8"/>
        <w:adjustRightInd w:val="0"/>
        <w:snapToGrid w:val="0"/>
        <w:spacing w:line="440" w:lineRule="atLeast"/>
        <w:ind w:firstLineChars="200" w:firstLine="480"/>
        <w:rPr>
          <w:rFonts w:ascii="Times New Roman" w:hAnsi="Times New Roman"/>
          <w:sz w:val="24"/>
          <w:szCs w:val="24"/>
        </w:rPr>
      </w:pPr>
      <w:r w:rsidRPr="00885901">
        <w:rPr>
          <w:rFonts w:ascii="Times New Roman" w:hAnsi="Times New Roman"/>
          <w:sz w:val="24"/>
          <w:szCs w:val="24"/>
        </w:rPr>
        <w:t>首先，</w:t>
      </w:r>
      <w:r w:rsidR="000738FA" w:rsidRPr="00885901">
        <w:rPr>
          <w:rFonts w:ascii="Times New Roman" w:hAnsi="Times New Roman"/>
          <w:sz w:val="24"/>
          <w:szCs w:val="24"/>
        </w:rPr>
        <w:t>由于无法获取污染源的详细信息，因此无法采用</w:t>
      </w:r>
      <w:r w:rsidR="00B42E09" w:rsidRPr="00885901">
        <w:rPr>
          <w:rFonts w:ascii="Times New Roman" w:hAnsi="Times New Roman"/>
          <w:sz w:val="24"/>
          <w:szCs w:val="24"/>
        </w:rPr>
        <w:t>传统的</w:t>
      </w:r>
      <w:r w:rsidR="00E506E8" w:rsidRPr="00885901">
        <w:rPr>
          <w:rFonts w:ascii="Times New Roman" w:hAnsi="Times New Roman"/>
          <w:sz w:val="24"/>
          <w:szCs w:val="24"/>
        </w:rPr>
        <w:t>基于污染源的扩散</w:t>
      </w:r>
      <w:r w:rsidR="00B42E09" w:rsidRPr="00885901">
        <w:rPr>
          <w:rFonts w:ascii="Times New Roman" w:hAnsi="Times New Roman"/>
          <w:sz w:val="24"/>
          <w:szCs w:val="24"/>
        </w:rPr>
        <w:t>模型</w:t>
      </w:r>
      <w:r w:rsidR="008F5358" w:rsidRPr="00885901">
        <w:rPr>
          <w:rFonts w:ascii="Times New Roman" w:hAnsi="Times New Roman"/>
          <w:sz w:val="24"/>
          <w:szCs w:val="24"/>
        </w:rPr>
        <w:t>来挖掘传播路径。于是，本文</w:t>
      </w:r>
      <w:r w:rsidR="00F61698" w:rsidRPr="00885901">
        <w:rPr>
          <w:rFonts w:ascii="Times New Roman" w:hAnsi="Times New Roman"/>
          <w:sz w:val="24"/>
          <w:szCs w:val="24"/>
        </w:rPr>
        <w:t>充分</w:t>
      </w:r>
      <w:r w:rsidR="001751B5" w:rsidRPr="00885901">
        <w:rPr>
          <w:rFonts w:ascii="Times New Roman" w:hAnsi="Times New Roman"/>
          <w:sz w:val="24"/>
          <w:szCs w:val="24"/>
        </w:rPr>
        <w:t>的分析了影响污染物扩散</w:t>
      </w:r>
      <w:r w:rsidR="004E333F" w:rsidRPr="00885901">
        <w:rPr>
          <w:rFonts w:ascii="Times New Roman" w:hAnsi="Times New Roman"/>
          <w:sz w:val="24"/>
          <w:szCs w:val="24"/>
        </w:rPr>
        <w:t>的因素和机理</w:t>
      </w:r>
      <w:r w:rsidR="001751B5" w:rsidRPr="00885901">
        <w:rPr>
          <w:rFonts w:ascii="Times New Roman" w:hAnsi="Times New Roman"/>
          <w:sz w:val="24"/>
          <w:szCs w:val="24"/>
        </w:rPr>
        <w:t>，提出了一种基于污染物传播代价的传播模型，</w:t>
      </w:r>
      <w:r w:rsidR="008561BA" w:rsidRPr="00885901">
        <w:rPr>
          <w:rFonts w:ascii="Times New Roman" w:hAnsi="Times New Roman"/>
          <w:sz w:val="24"/>
          <w:szCs w:val="24"/>
        </w:rPr>
        <w:t>进而</w:t>
      </w:r>
      <w:r w:rsidR="001751B5" w:rsidRPr="00885901">
        <w:rPr>
          <w:rFonts w:ascii="Times New Roman" w:hAnsi="Times New Roman"/>
          <w:sz w:val="24"/>
          <w:szCs w:val="24"/>
        </w:rPr>
        <w:t>基于此传播模型</w:t>
      </w:r>
      <w:r w:rsidR="008561BA" w:rsidRPr="00885901">
        <w:rPr>
          <w:rFonts w:ascii="Times New Roman" w:hAnsi="Times New Roman"/>
          <w:sz w:val="24"/>
          <w:szCs w:val="24"/>
        </w:rPr>
        <w:t>挖掘出实时的污染物传播路径。</w:t>
      </w:r>
    </w:p>
    <w:p w14:paraId="100B9DFB" w14:textId="230EBBCE" w:rsidR="00571257" w:rsidRPr="00885901" w:rsidRDefault="004E333F">
      <w:pPr>
        <w:pStyle w:val="af8"/>
        <w:adjustRightInd w:val="0"/>
        <w:snapToGrid w:val="0"/>
        <w:spacing w:line="440" w:lineRule="atLeast"/>
        <w:ind w:firstLineChars="200" w:firstLine="480"/>
        <w:rPr>
          <w:rFonts w:ascii="Times New Roman" w:hAnsi="Times New Roman"/>
          <w:sz w:val="24"/>
          <w:szCs w:val="24"/>
        </w:rPr>
      </w:pPr>
      <w:r w:rsidRPr="00885901">
        <w:rPr>
          <w:rFonts w:ascii="Times New Roman" w:hAnsi="Times New Roman"/>
          <w:sz w:val="24"/>
          <w:szCs w:val="24"/>
        </w:rPr>
        <w:t>其次</w:t>
      </w:r>
      <w:r w:rsidR="000423A3" w:rsidRPr="00885901">
        <w:rPr>
          <w:rFonts w:ascii="Times New Roman" w:hAnsi="Times New Roman"/>
          <w:sz w:val="24"/>
          <w:szCs w:val="24"/>
        </w:rPr>
        <w:t>，</w:t>
      </w:r>
      <w:r w:rsidR="00417FC8" w:rsidRPr="00885901">
        <w:rPr>
          <w:rFonts w:ascii="Times New Roman" w:hAnsi="Times New Roman"/>
          <w:sz w:val="24"/>
          <w:szCs w:val="24"/>
        </w:rPr>
        <w:t>通过每一时刻的污染物传播路径构建成污染物传播网络图，经过分析发现该网络图</w:t>
      </w:r>
      <w:r w:rsidR="00284F6D" w:rsidRPr="00885901">
        <w:rPr>
          <w:rFonts w:ascii="Times New Roman" w:hAnsi="Times New Roman"/>
          <w:sz w:val="24"/>
          <w:szCs w:val="24"/>
        </w:rPr>
        <w:t>具有</w:t>
      </w:r>
      <w:r w:rsidR="00417FC8" w:rsidRPr="00885901">
        <w:rPr>
          <w:rFonts w:ascii="Times New Roman" w:hAnsi="Times New Roman"/>
          <w:sz w:val="24"/>
          <w:szCs w:val="24"/>
        </w:rPr>
        <w:t>复杂网络的特性，</w:t>
      </w:r>
      <w:r w:rsidR="00876FBA" w:rsidRPr="00885901">
        <w:rPr>
          <w:rFonts w:ascii="Times New Roman" w:hAnsi="Times New Roman"/>
          <w:sz w:val="24"/>
          <w:szCs w:val="24"/>
        </w:rPr>
        <w:t>因此</w:t>
      </w:r>
      <w:r w:rsidR="00254037" w:rsidRPr="00885901">
        <w:rPr>
          <w:rFonts w:ascii="Times New Roman" w:hAnsi="Times New Roman"/>
          <w:sz w:val="24"/>
          <w:szCs w:val="24"/>
        </w:rPr>
        <w:t>本文采用复杂网络的度量方法来分析污染物传播网络的特性。</w:t>
      </w:r>
    </w:p>
    <w:p w14:paraId="721CA1AF" w14:textId="2669C891" w:rsidR="00D34583" w:rsidRPr="00885901" w:rsidRDefault="00D34583">
      <w:pPr>
        <w:pStyle w:val="af8"/>
        <w:adjustRightInd w:val="0"/>
        <w:snapToGrid w:val="0"/>
        <w:spacing w:line="440" w:lineRule="atLeast"/>
        <w:ind w:firstLineChars="200" w:firstLine="480"/>
        <w:rPr>
          <w:rFonts w:ascii="Times New Roman" w:hAnsi="Times New Roman"/>
          <w:sz w:val="24"/>
          <w:szCs w:val="24"/>
        </w:rPr>
      </w:pPr>
      <w:r w:rsidRPr="00885901">
        <w:rPr>
          <w:rFonts w:ascii="Times New Roman" w:hAnsi="Times New Roman"/>
          <w:sz w:val="24"/>
          <w:szCs w:val="24"/>
        </w:rPr>
        <w:t>再次，本文基于污染物传播网络提出一种图矩阵的方法，</w:t>
      </w:r>
      <w:r w:rsidR="002049C7" w:rsidRPr="00885901">
        <w:rPr>
          <w:rFonts w:ascii="Times New Roman" w:hAnsi="Times New Roman"/>
          <w:sz w:val="24"/>
          <w:szCs w:val="24"/>
        </w:rPr>
        <w:t>来存储每条边在每个子图中出现的情况，</w:t>
      </w:r>
      <w:r w:rsidR="000F6B8D" w:rsidRPr="00885901">
        <w:rPr>
          <w:rFonts w:ascii="Times New Roman" w:hAnsi="Times New Roman"/>
          <w:sz w:val="24"/>
          <w:szCs w:val="24"/>
        </w:rPr>
        <w:t>并通过生成污染物传播网络子图、构建有向图矩阵、构建简化图矩阵来挖掘污染物关键传播路径。</w:t>
      </w:r>
    </w:p>
    <w:p w14:paraId="1005A0D1" w14:textId="66427F7A" w:rsidR="008F5D00" w:rsidRPr="00885901" w:rsidRDefault="003E57DA">
      <w:pPr>
        <w:pStyle w:val="af8"/>
        <w:adjustRightInd w:val="0"/>
        <w:snapToGrid w:val="0"/>
        <w:spacing w:line="440" w:lineRule="atLeast"/>
        <w:ind w:firstLineChars="200" w:firstLine="480"/>
        <w:rPr>
          <w:rFonts w:ascii="Times New Roman" w:hAnsi="Times New Roman"/>
          <w:sz w:val="24"/>
          <w:szCs w:val="24"/>
        </w:rPr>
      </w:pPr>
      <w:r w:rsidRPr="00885901">
        <w:rPr>
          <w:rFonts w:ascii="Times New Roman" w:hAnsi="Times New Roman"/>
          <w:sz w:val="24"/>
          <w:szCs w:val="24"/>
        </w:rPr>
        <w:t>最后，本文</w:t>
      </w:r>
      <w:r w:rsidR="00443A34" w:rsidRPr="00885901">
        <w:rPr>
          <w:rFonts w:ascii="Times New Roman" w:hAnsi="Times New Roman"/>
          <w:sz w:val="24"/>
          <w:szCs w:val="24"/>
        </w:rPr>
        <w:t>提出一种大气污染物传播网络脆弱点判断的算法</w:t>
      </w:r>
      <w:r w:rsidR="00443A34" w:rsidRPr="00885901">
        <w:rPr>
          <w:rFonts w:ascii="Times New Roman" w:hAnsi="Times New Roman"/>
          <w:sz w:val="24"/>
          <w:szCs w:val="24"/>
        </w:rPr>
        <w:t>—NodeRank</w:t>
      </w:r>
      <w:r w:rsidR="00443A34" w:rsidRPr="00885901">
        <w:rPr>
          <w:rFonts w:ascii="Times New Roman" w:hAnsi="Times New Roman"/>
          <w:sz w:val="24"/>
          <w:szCs w:val="24"/>
        </w:rPr>
        <w:t>算法，该算法不仅考虑了站点之间的传播方向</w:t>
      </w:r>
      <w:r w:rsidR="00381046" w:rsidRPr="00885901">
        <w:rPr>
          <w:rFonts w:ascii="Times New Roman" w:hAnsi="Times New Roman"/>
          <w:sz w:val="24"/>
          <w:szCs w:val="24"/>
        </w:rPr>
        <w:t>以及污染物的传播代价，同时对大气污染物传播网络中节点的转移概率进行了改进。应用</w:t>
      </w:r>
      <w:r w:rsidR="00381046" w:rsidRPr="00885901">
        <w:rPr>
          <w:rFonts w:ascii="Times New Roman" w:hAnsi="Times New Roman"/>
          <w:sz w:val="24"/>
          <w:szCs w:val="24"/>
        </w:rPr>
        <w:t>NodeRank</w:t>
      </w:r>
      <w:r w:rsidR="00381046" w:rsidRPr="00885901">
        <w:rPr>
          <w:rFonts w:ascii="Times New Roman" w:hAnsi="Times New Roman"/>
          <w:sz w:val="24"/>
          <w:szCs w:val="24"/>
        </w:rPr>
        <w:t>算法对大气污染物传播网络中的节点进行评分排序</w:t>
      </w:r>
      <w:r w:rsidR="00831535" w:rsidRPr="00885901">
        <w:rPr>
          <w:rFonts w:ascii="Times New Roman" w:hAnsi="Times New Roman"/>
          <w:sz w:val="24"/>
          <w:szCs w:val="24"/>
        </w:rPr>
        <w:t>，从而挖掘出大气污染物传播网络中的脆弱点。</w:t>
      </w:r>
    </w:p>
    <w:p w14:paraId="3A504438" w14:textId="77777777" w:rsidR="002667A7" w:rsidRPr="00885901" w:rsidRDefault="002667A7">
      <w:pPr>
        <w:pStyle w:val="af8"/>
        <w:adjustRightInd w:val="0"/>
        <w:snapToGrid w:val="0"/>
        <w:spacing w:line="440" w:lineRule="atLeast"/>
        <w:ind w:firstLineChars="200" w:firstLine="480"/>
        <w:rPr>
          <w:rFonts w:ascii="Times New Roman" w:hAnsi="Times New Roman"/>
          <w:sz w:val="24"/>
          <w:szCs w:val="24"/>
        </w:rPr>
      </w:pPr>
    </w:p>
    <w:p w14:paraId="171E22C8" w14:textId="54020074" w:rsidR="00CB19DA" w:rsidRPr="00885901" w:rsidRDefault="00CB19DA" w:rsidP="00FB55E8">
      <w:pPr>
        <w:pStyle w:val="af8"/>
        <w:snapToGrid w:val="0"/>
        <w:spacing w:line="440" w:lineRule="atLeast"/>
        <w:rPr>
          <w:rFonts w:ascii="Times New Roman" w:hAnsi="Times New Roman"/>
          <w:sz w:val="24"/>
          <w:szCs w:val="24"/>
        </w:rPr>
      </w:pPr>
      <w:r w:rsidRPr="00885901">
        <w:rPr>
          <w:rFonts w:ascii="Times New Roman" w:eastAsia="黑体" w:hAnsi="Times New Roman"/>
          <w:sz w:val="24"/>
          <w:szCs w:val="24"/>
        </w:rPr>
        <w:t>关键词：</w:t>
      </w:r>
      <w:r w:rsidR="00EF56FE" w:rsidRPr="00885901">
        <w:rPr>
          <w:rFonts w:ascii="Times New Roman" w:hAnsi="Times New Roman"/>
          <w:sz w:val="24"/>
          <w:szCs w:val="24"/>
        </w:rPr>
        <w:t>大气污染物传播</w:t>
      </w:r>
      <w:r w:rsidR="0030276E" w:rsidRPr="00885901">
        <w:rPr>
          <w:rFonts w:ascii="Times New Roman" w:hAnsi="Times New Roman"/>
          <w:sz w:val="24"/>
          <w:szCs w:val="24"/>
        </w:rPr>
        <w:t>；</w:t>
      </w:r>
      <w:r w:rsidR="00EF56FE" w:rsidRPr="00885901">
        <w:rPr>
          <w:rFonts w:ascii="Times New Roman" w:hAnsi="Times New Roman"/>
          <w:sz w:val="24"/>
          <w:szCs w:val="24"/>
        </w:rPr>
        <w:t>复杂网络；关键路径</w:t>
      </w:r>
      <w:r w:rsidR="0030276E" w:rsidRPr="00885901">
        <w:rPr>
          <w:rFonts w:ascii="Times New Roman" w:hAnsi="Times New Roman"/>
          <w:sz w:val="24"/>
          <w:szCs w:val="24"/>
        </w:rPr>
        <w:t>；</w:t>
      </w:r>
      <w:r w:rsidR="00EF56FE" w:rsidRPr="00885901">
        <w:rPr>
          <w:rFonts w:ascii="Times New Roman" w:hAnsi="Times New Roman"/>
          <w:sz w:val="24"/>
          <w:szCs w:val="24"/>
        </w:rPr>
        <w:t>图矩阵；</w:t>
      </w:r>
      <w:r w:rsidR="008E58BC" w:rsidRPr="00885901">
        <w:rPr>
          <w:rFonts w:ascii="Times New Roman" w:hAnsi="Times New Roman"/>
          <w:sz w:val="24"/>
          <w:szCs w:val="24"/>
        </w:rPr>
        <w:t>PageRank</w:t>
      </w:r>
      <w:r w:rsidR="008E58BC" w:rsidRPr="00885901">
        <w:rPr>
          <w:rFonts w:ascii="Times New Roman" w:hAnsi="Times New Roman"/>
          <w:sz w:val="24"/>
          <w:szCs w:val="24"/>
        </w:rPr>
        <w:t>；脆弱点</w:t>
      </w:r>
      <w:r w:rsidR="0030276E" w:rsidRPr="00885901">
        <w:rPr>
          <w:rFonts w:ascii="Times New Roman" w:hAnsi="Times New Roman"/>
          <w:sz w:val="24"/>
          <w:szCs w:val="24"/>
        </w:rPr>
        <w:t xml:space="preserve">                 </w:t>
      </w:r>
    </w:p>
    <w:p w14:paraId="7A2923A7" w14:textId="77777777" w:rsidR="00CB19DA" w:rsidRPr="00885901" w:rsidRDefault="00CB19DA">
      <w:pPr>
        <w:pStyle w:val="------1"/>
        <w:spacing w:before="447" w:after="357"/>
        <w:rPr>
          <w:sz w:val="28"/>
          <w:szCs w:val="28"/>
        </w:rPr>
      </w:pPr>
      <w:bookmarkStart w:id="9" w:name="_Toc452380894"/>
      <w:bookmarkStart w:id="10" w:name="_Toc508310379"/>
      <w:r w:rsidRPr="00885901">
        <w:rPr>
          <w:sz w:val="28"/>
          <w:szCs w:val="28"/>
        </w:rPr>
        <w:lastRenderedPageBreak/>
        <w:t>Abstract</w:t>
      </w:r>
      <w:bookmarkEnd w:id="9"/>
      <w:bookmarkEnd w:id="10"/>
    </w:p>
    <w:p w14:paraId="5EDDAE65" w14:textId="3A2E45EF" w:rsidR="004D34A2" w:rsidRPr="00885901" w:rsidRDefault="004D34A2" w:rsidP="004D34A2">
      <w:pPr>
        <w:snapToGrid w:val="0"/>
        <w:spacing w:line="440" w:lineRule="atLeast"/>
        <w:ind w:firstLineChars="200" w:firstLine="480"/>
        <w:rPr>
          <w:rFonts w:ascii="Times New Roman" w:hAnsi="Times New Roman"/>
        </w:rPr>
      </w:pPr>
      <w:r w:rsidRPr="00885901">
        <w:rPr>
          <w:rFonts w:ascii="Times New Roman" w:hAnsi="Times New Roman"/>
        </w:rPr>
        <w:t>With the rapid development of China's economy, the air pollution in most parts of China is becoming more and more serious. Severe air pollution will cause a series of diseases. Therefore, urban air quality plays a key role in protecting people's health and improving people's quality of life. However, due to the vast territory of China, it cannot cover the air quality monitoring station in an all-round way, so it can not reflect the current air quality in time and comprehensively, and can not effectively prevent and control air pollution effectively. So, this paper proposes a propagation model based on pollutant pollutant propagation mechanism based on the basis of digging out the key pollutants pollutants real-time propagation path propagation path and a period of time, and as a basis to determine the location of monitoring stations and the dissemination of prevention and treatment of air pollutants effectively.</w:t>
      </w:r>
    </w:p>
    <w:p w14:paraId="13541BCA" w14:textId="1C3DBDD7" w:rsidR="004D34A2" w:rsidRPr="00885901" w:rsidRDefault="004D34A2" w:rsidP="004D34A2">
      <w:pPr>
        <w:snapToGrid w:val="0"/>
        <w:spacing w:line="440" w:lineRule="atLeast"/>
        <w:ind w:firstLineChars="200" w:firstLine="480"/>
        <w:rPr>
          <w:rFonts w:ascii="Times New Roman" w:hAnsi="Times New Roman"/>
        </w:rPr>
      </w:pPr>
      <w:r w:rsidRPr="00885901">
        <w:rPr>
          <w:rFonts w:ascii="Times New Roman" w:hAnsi="Times New Roman"/>
        </w:rPr>
        <w:t>First, because of the inability to obtain the detailed information of the source of pollution, it is impossible to use the traditional diffusion model based on the source of pollution to mine the propagation path. Therefore, this paper analyzes the factors and mechanisms that affect the diffusion of pollutants, and proposes a propagation model based on the cost of pollutant propagation, and then extracts the real-time pollutant transmission path based on this propagation model.</w:t>
      </w:r>
    </w:p>
    <w:p w14:paraId="44139A49" w14:textId="69A9662D" w:rsidR="004D34A2" w:rsidRPr="00885901" w:rsidRDefault="004D34A2" w:rsidP="004D34A2">
      <w:pPr>
        <w:snapToGrid w:val="0"/>
        <w:spacing w:line="440" w:lineRule="atLeast"/>
        <w:ind w:firstLineChars="200" w:firstLine="480"/>
        <w:rPr>
          <w:rFonts w:ascii="Times New Roman" w:hAnsi="Times New Roman"/>
        </w:rPr>
      </w:pPr>
      <w:r w:rsidRPr="00885901">
        <w:rPr>
          <w:rFonts w:ascii="Times New Roman" w:hAnsi="Times New Roman"/>
        </w:rPr>
        <w:t>Secondly, a pollutant transmission network map is constructed through the pollutant propagation path at each time point. After analysis, it is found that the network graph has the characteristics of complex network. Therefore, this paper adopts the measurement method of complex network to analyze the characteristics of pollutant propagation network.</w:t>
      </w:r>
    </w:p>
    <w:p w14:paraId="4B2D39FA" w14:textId="22C1CBCE" w:rsidR="004D34A2" w:rsidRPr="00885901" w:rsidRDefault="004D34A2" w:rsidP="004D34A2">
      <w:pPr>
        <w:snapToGrid w:val="0"/>
        <w:spacing w:line="440" w:lineRule="atLeast"/>
        <w:ind w:firstLineChars="200" w:firstLine="480"/>
        <w:rPr>
          <w:rFonts w:ascii="Times New Roman" w:hAnsi="Times New Roman"/>
        </w:rPr>
      </w:pPr>
      <w:r w:rsidRPr="00885901">
        <w:rPr>
          <w:rFonts w:ascii="Times New Roman" w:hAnsi="Times New Roman"/>
        </w:rPr>
        <w:t>Again, this paper presents a new method of communication network based on graph matrix of pollutants to store, each edge in each sub graph of the situation, and through the communication network graph generated pollutants and construct a directed graph matrix, constructing simplified graph matrix to excavate the propagation path of key pollutants.</w:t>
      </w:r>
    </w:p>
    <w:p w14:paraId="69179962" w14:textId="2115F913" w:rsidR="004D34A2" w:rsidRPr="00885901" w:rsidRDefault="004D34A2" w:rsidP="004D34A2">
      <w:pPr>
        <w:snapToGrid w:val="0"/>
        <w:spacing w:line="440" w:lineRule="atLeast"/>
        <w:ind w:firstLineChars="200" w:firstLine="480"/>
        <w:rPr>
          <w:rFonts w:ascii="Times New Roman" w:hAnsi="Times New Roman"/>
        </w:rPr>
      </w:pPr>
      <w:r w:rsidRPr="00885901">
        <w:rPr>
          <w:rFonts w:ascii="Times New Roman" w:hAnsi="Times New Roman"/>
        </w:rPr>
        <w:t xml:space="preserve">Finally, this paper proposes a network vulnerability of air pollutants spread judgment algorithm - NodeRank algorithm, this algorithm not only considers the propagation direction between the site and the spread of pollutants cost, at the same time the transfer </w:t>
      </w:r>
      <w:r w:rsidRPr="00885901">
        <w:rPr>
          <w:rFonts w:ascii="Times New Roman" w:hAnsi="Times New Roman"/>
        </w:rPr>
        <w:lastRenderedPageBreak/>
        <w:t>probability of nodes in the network transmission of air pollutants has been improved. The NodeRank algorithm is used to rank the nodes in the air pollutant transmission network, so as to excavate the fragile point in the air pollutant transmission network.</w:t>
      </w:r>
    </w:p>
    <w:p w14:paraId="7F4E707D" w14:textId="77777777" w:rsidR="00CB19DA" w:rsidRPr="00885901" w:rsidRDefault="00CB19DA">
      <w:pPr>
        <w:snapToGrid w:val="0"/>
        <w:spacing w:line="440" w:lineRule="atLeast"/>
        <w:ind w:firstLineChars="200" w:firstLine="480"/>
        <w:rPr>
          <w:rFonts w:ascii="Times New Roman" w:hAnsi="Times New Roman"/>
        </w:rPr>
      </w:pPr>
    </w:p>
    <w:p w14:paraId="7F3E5A27" w14:textId="3195D46C" w:rsidR="00D6373D" w:rsidRPr="00885901" w:rsidRDefault="00CB19DA" w:rsidP="00FB55E8">
      <w:pPr>
        <w:snapToGrid w:val="0"/>
        <w:spacing w:line="440" w:lineRule="atLeast"/>
        <w:ind w:left="1322" w:hangingChars="551" w:hanging="1322"/>
        <w:rPr>
          <w:rFonts w:ascii="Times New Roman" w:hAnsi="Times New Roman"/>
        </w:rPr>
      </w:pPr>
      <w:r w:rsidRPr="00885901">
        <w:rPr>
          <w:rFonts w:ascii="Times New Roman" w:hAnsi="Times New Roman"/>
          <w:b/>
        </w:rPr>
        <w:t>Keywords:</w:t>
      </w:r>
      <w:r w:rsidRPr="00885901">
        <w:rPr>
          <w:rFonts w:ascii="Times New Roman" w:hAnsi="Times New Roman"/>
        </w:rPr>
        <w:t xml:space="preserve"> </w:t>
      </w:r>
      <w:r w:rsidR="004D34A2" w:rsidRPr="00885901">
        <w:rPr>
          <w:rFonts w:ascii="Times New Roman" w:hAnsi="Times New Roman"/>
          <w:noProof/>
          <w:szCs w:val="24"/>
        </w:rPr>
        <w:t>air pollutant transmission; complex network; critical path; graph matrix; PageRank; fragile point</w:t>
      </w:r>
    </w:p>
    <w:p w14:paraId="161575FE" w14:textId="77777777" w:rsidR="00CB19DA" w:rsidRPr="00885901" w:rsidRDefault="00CB19DA">
      <w:pPr>
        <w:pStyle w:val="------1"/>
        <w:spacing w:before="447" w:after="357"/>
      </w:pPr>
      <w:bookmarkStart w:id="11" w:name="_Toc448755895"/>
      <w:bookmarkStart w:id="12" w:name="_Toc448817208"/>
      <w:bookmarkStart w:id="13" w:name="_Toc452380895"/>
      <w:bookmarkStart w:id="14" w:name="_Toc508310380"/>
      <w:r w:rsidRPr="00885901">
        <w:lastRenderedPageBreak/>
        <w:t>目</w:t>
      </w:r>
      <w:r w:rsidRPr="00885901">
        <w:t xml:space="preserve">  </w:t>
      </w:r>
      <w:r w:rsidRPr="00885901">
        <w:t>录</w:t>
      </w:r>
      <w:bookmarkEnd w:id="11"/>
      <w:bookmarkEnd w:id="12"/>
      <w:bookmarkEnd w:id="13"/>
      <w:bookmarkEnd w:id="14"/>
    </w:p>
    <w:p w14:paraId="3A5A7812" w14:textId="77777777" w:rsidR="00214FE1" w:rsidRPr="00885901" w:rsidRDefault="00214FE1">
      <w:pPr>
        <w:pStyle w:val="11"/>
        <w:rPr>
          <w:rFonts w:ascii="Times New Roman" w:eastAsiaTheme="minorEastAsia" w:hAnsi="Times New Roman"/>
          <w:bCs w:val="0"/>
          <w:noProof/>
        </w:rPr>
      </w:pPr>
      <w:r w:rsidRPr="00885901">
        <w:rPr>
          <w:rFonts w:ascii="Times New Roman" w:hAnsi="Times New Roman"/>
          <w:bCs w:val="0"/>
          <w:caps/>
        </w:rPr>
        <w:fldChar w:fldCharType="begin"/>
      </w:r>
      <w:r w:rsidRPr="00885901">
        <w:rPr>
          <w:rFonts w:ascii="Times New Roman" w:hAnsi="Times New Roman"/>
          <w:bCs w:val="0"/>
          <w:caps/>
        </w:rPr>
        <w:instrText xml:space="preserve"> TOC \o "1-3" </w:instrText>
      </w:r>
      <w:r w:rsidRPr="00885901">
        <w:rPr>
          <w:rFonts w:ascii="Times New Roman" w:hAnsi="Times New Roman"/>
          <w:bCs w:val="0"/>
          <w:caps/>
        </w:rPr>
        <w:fldChar w:fldCharType="separate"/>
      </w:r>
      <w:r w:rsidRPr="00885901">
        <w:rPr>
          <w:rFonts w:ascii="Times New Roman" w:hAnsi="Times New Roman"/>
          <w:noProof/>
        </w:rPr>
        <w:t>摘</w:t>
      </w:r>
      <w:r w:rsidRPr="00885901">
        <w:rPr>
          <w:rFonts w:ascii="Times New Roman" w:hAnsi="Times New Roman"/>
          <w:noProof/>
        </w:rPr>
        <w:t xml:space="preserve">  </w:t>
      </w:r>
      <w:r w:rsidRPr="00885901">
        <w:rPr>
          <w:rFonts w:ascii="Times New Roman" w:hAnsi="Times New Roman"/>
          <w:noProof/>
        </w:rPr>
        <w:t>要</w:t>
      </w:r>
      <w:r w:rsidRPr="00885901">
        <w:rPr>
          <w:rFonts w:ascii="Times New Roman" w:hAnsi="Times New Roman"/>
          <w:noProof/>
        </w:rPr>
        <w:tab/>
      </w:r>
      <w:r w:rsidRPr="00885901">
        <w:rPr>
          <w:rFonts w:ascii="Times New Roman" w:hAnsi="Times New Roman"/>
          <w:noProof/>
        </w:rPr>
        <w:fldChar w:fldCharType="begin"/>
      </w:r>
      <w:r w:rsidRPr="00885901">
        <w:rPr>
          <w:rFonts w:ascii="Times New Roman" w:hAnsi="Times New Roman"/>
          <w:noProof/>
        </w:rPr>
        <w:instrText xml:space="preserve"> PAGEREF _Toc508310378 \h </w:instrText>
      </w:r>
      <w:r w:rsidRPr="00885901">
        <w:rPr>
          <w:rFonts w:ascii="Times New Roman" w:hAnsi="Times New Roman"/>
          <w:noProof/>
        </w:rPr>
      </w:r>
      <w:r w:rsidRPr="00885901">
        <w:rPr>
          <w:rFonts w:ascii="Times New Roman" w:hAnsi="Times New Roman"/>
          <w:noProof/>
        </w:rPr>
        <w:fldChar w:fldCharType="separate"/>
      </w:r>
      <w:r w:rsidR="00940A24" w:rsidRPr="00885901">
        <w:rPr>
          <w:rFonts w:ascii="Times New Roman" w:hAnsi="Times New Roman"/>
          <w:noProof/>
        </w:rPr>
        <w:t>I</w:t>
      </w:r>
      <w:r w:rsidRPr="00885901">
        <w:rPr>
          <w:rFonts w:ascii="Times New Roman" w:hAnsi="Times New Roman"/>
          <w:noProof/>
        </w:rPr>
        <w:fldChar w:fldCharType="end"/>
      </w:r>
    </w:p>
    <w:p w14:paraId="3BBD1BE9" w14:textId="77777777" w:rsidR="00214FE1" w:rsidRPr="00885901" w:rsidRDefault="00214FE1">
      <w:pPr>
        <w:pStyle w:val="11"/>
        <w:rPr>
          <w:rFonts w:ascii="Times New Roman" w:eastAsiaTheme="minorEastAsia" w:hAnsi="Times New Roman"/>
          <w:bCs w:val="0"/>
          <w:noProof/>
        </w:rPr>
      </w:pPr>
      <w:r w:rsidRPr="00885901">
        <w:rPr>
          <w:rFonts w:ascii="Times New Roman" w:hAnsi="Times New Roman"/>
          <w:noProof/>
        </w:rPr>
        <w:t>Abstract</w:t>
      </w:r>
      <w:r w:rsidRPr="00885901">
        <w:rPr>
          <w:rFonts w:ascii="Times New Roman" w:hAnsi="Times New Roman"/>
          <w:noProof/>
        </w:rPr>
        <w:tab/>
      </w:r>
      <w:r w:rsidRPr="00885901">
        <w:rPr>
          <w:rFonts w:ascii="Times New Roman" w:hAnsi="Times New Roman"/>
          <w:noProof/>
        </w:rPr>
        <w:fldChar w:fldCharType="begin"/>
      </w:r>
      <w:r w:rsidRPr="00885901">
        <w:rPr>
          <w:rFonts w:ascii="Times New Roman" w:hAnsi="Times New Roman"/>
          <w:noProof/>
        </w:rPr>
        <w:instrText xml:space="preserve"> PAGEREF _Toc508310379 \h </w:instrText>
      </w:r>
      <w:r w:rsidRPr="00885901">
        <w:rPr>
          <w:rFonts w:ascii="Times New Roman" w:hAnsi="Times New Roman"/>
          <w:noProof/>
        </w:rPr>
      </w:r>
      <w:r w:rsidRPr="00885901">
        <w:rPr>
          <w:rFonts w:ascii="Times New Roman" w:hAnsi="Times New Roman"/>
          <w:noProof/>
        </w:rPr>
        <w:fldChar w:fldCharType="separate"/>
      </w:r>
      <w:r w:rsidR="00940A24" w:rsidRPr="00885901">
        <w:rPr>
          <w:rFonts w:ascii="Times New Roman" w:hAnsi="Times New Roman"/>
          <w:noProof/>
        </w:rPr>
        <w:t>II</w:t>
      </w:r>
      <w:r w:rsidRPr="00885901">
        <w:rPr>
          <w:rFonts w:ascii="Times New Roman" w:hAnsi="Times New Roman"/>
          <w:noProof/>
        </w:rPr>
        <w:fldChar w:fldCharType="end"/>
      </w:r>
    </w:p>
    <w:p w14:paraId="60E49D86" w14:textId="77777777" w:rsidR="00214FE1" w:rsidRPr="00885901" w:rsidRDefault="00214FE1">
      <w:pPr>
        <w:pStyle w:val="11"/>
        <w:rPr>
          <w:rFonts w:ascii="Times New Roman" w:eastAsiaTheme="minorEastAsia" w:hAnsi="Times New Roman"/>
          <w:bCs w:val="0"/>
          <w:noProof/>
        </w:rPr>
      </w:pPr>
      <w:r w:rsidRPr="00885901">
        <w:rPr>
          <w:rFonts w:ascii="Times New Roman" w:hAnsi="Times New Roman"/>
          <w:noProof/>
        </w:rPr>
        <w:t>目</w:t>
      </w:r>
      <w:r w:rsidRPr="00885901">
        <w:rPr>
          <w:rFonts w:ascii="Times New Roman" w:hAnsi="Times New Roman"/>
          <w:noProof/>
        </w:rPr>
        <w:t xml:space="preserve">  </w:t>
      </w:r>
      <w:r w:rsidRPr="00885901">
        <w:rPr>
          <w:rFonts w:ascii="Times New Roman" w:hAnsi="Times New Roman"/>
          <w:noProof/>
        </w:rPr>
        <w:t>录</w:t>
      </w:r>
      <w:r w:rsidRPr="00885901">
        <w:rPr>
          <w:rFonts w:ascii="Times New Roman" w:hAnsi="Times New Roman"/>
          <w:noProof/>
        </w:rPr>
        <w:tab/>
      </w:r>
      <w:r w:rsidRPr="00885901">
        <w:rPr>
          <w:rFonts w:ascii="Times New Roman" w:hAnsi="Times New Roman"/>
          <w:noProof/>
        </w:rPr>
        <w:fldChar w:fldCharType="begin"/>
      </w:r>
      <w:r w:rsidRPr="00885901">
        <w:rPr>
          <w:rFonts w:ascii="Times New Roman" w:hAnsi="Times New Roman"/>
          <w:noProof/>
        </w:rPr>
        <w:instrText xml:space="preserve"> PAGEREF _Toc508310380 \h </w:instrText>
      </w:r>
      <w:r w:rsidRPr="00885901">
        <w:rPr>
          <w:rFonts w:ascii="Times New Roman" w:hAnsi="Times New Roman"/>
          <w:noProof/>
        </w:rPr>
      </w:r>
      <w:r w:rsidRPr="00885901">
        <w:rPr>
          <w:rFonts w:ascii="Times New Roman" w:hAnsi="Times New Roman"/>
          <w:noProof/>
        </w:rPr>
        <w:fldChar w:fldCharType="separate"/>
      </w:r>
      <w:r w:rsidR="00940A24" w:rsidRPr="00885901">
        <w:rPr>
          <w:rFonts w:ascii="Times New Roman" w:hAnsi="Times New Roman"/>
          <w:noProof/>
        </w:rPr>
        <w:t>IV</w:t>
      </w:r>
      <w:r w:rsidRPr="00885901">
        <w:rPr>
          <w:rFonts w:ascii="Times New Roman" w:hAnsi="Times New Roman"/>
          <w:noProof/>
        </w:rPr>
        <w:fldChar w:fldCharType="end"/>
      </w:r>
    </w:p>
    <w:p w14:paraId="3D7BFC64" w14:textId="77777777" w:rsidR="00214FE1" w:rsidRPr="00885901" w:rsidRDefault="00214FE1">
      <w:pPr>
        <w:pStyle w:val="11"/>
        <w:rPr>
          <w:rFonts w:ascii="Times New Roman" w:eastAsiaTheme="minorEastAsia" w:hAnsi="Times New Roman"/>
          <w:bCs w:val="0"/>
          <w:noProof/>
        </w:rPr>
      </w:pPr>
      <w:r w:rsidRPr="00885901">
        <w:rPr>
          <w:rFonts w:ascii="Times New Roman" w:hAnsi="Times New Roman"/>
          <w:noProof/>
        </w:rPr>
        <w:t>第</w:t>
      </w:r>
      <w:r w:rsidRPr="00885901">
        <w:rPr>
          <w:rFonts w:ascii="Times New Roman" w:hAnsi="Times New Roman"/>
          <w:noProof/>
        </w:rPr>
        <w:t>1</w:t>
      </w:r>
      <w:r w:rsidRPr="00885901">
        <w:rPr>
          <w:rFonts w:ascii="Times New Roman" w:hAnsi="Times New Roman"/>
          <w:noProof/>
        </w:rPr>
        <w:t>章</w:t>
      </w:r>
      <w:r w:rsidRPr="00885901">
        <w:rPr>
          <w:rFonts w:ascii="Times New Roman" w:hAnsi="Times New Roman"/>
          <w:noProof/>
        </w:rPr>
        <w:t xml:space="preserve"> </w:t>
      </w:r>
      <w:r w:rsidRPr="00885901">
        <w:rPr>
          <w:rFonts w:ascii="Times New Roman" w:hAnsi="Times New Roman"/>
          <w:noProof/>
        </w:rPr>
        <w:t>绪</w:t>
      </w:r>
      <w:r w:rsidRPr="00885901">
        <w:rPr>
          <w:rFonts w:ascii="Times New Roman" w:hAnsi="Times New Roman"/>
          <w:noProof/>
        </w:rPr>
        <w:t xml:space="preserve">  </w:t>
      </w:r>
      <w:r w:rsidRPr="00885901">
        <w:rPr>
          <w:rFonts w:ascii="Times New Roman" w:hAnsi="Times New Roman"/>
          <w:noProof/>
        </w:rPr>
        <w:t>论</w:t>
      </w:r>
      <w:r w:rsidRPr="00885901">
        <w:rPr>
          <w:rFonts w:ascii="Times New Roman" w:hAnsi="Times New Roman"/>
          <w:noProof/>
        </w:rPr>
        <w:tab/>
      </w:r>
      <w:r w:rsidRPr="00885901">
        <w:rPr>
          <w:rFonts w:ascii="Times New Roman" w:hAnsi="Times New Roman"/>
          <w:noProof/>
        </w:rPr>
        <w:fldChar w:fldCharType="begin"/>
      </w:r>
      <w:r w:rsidRPr="00885901">
        <w:rPr>
          <w:rFonts w:ascii="Times New Roman" w:hAnsi="Times New Roman"/>
          <w:noProof/>
        </w:rPr>
        <w:instrText xml:space="preserve"> PAGEREF _Toc508310381 \h </w:instrText>
      </w:r>
      <w:r w:rsidRPr="00885901">
        <w:rPr>
          <w:rFonts w:ascii="Times New Roman" w:hAnsi="Times New Roman"/>
          <w:noProof/>
        </w:rPr>
      </w:r>
      <w:r w:rsidRPr="00885901">
        <w:rPr>
          <w:rFonts w:ascii="Times New Roman" w:hAnsi="Times New Roman"/>
          <w:noProof/>
        </w:rPr>
        <w:fldChar w:fldCharType="separate"/>
      </w:r>
      <w:r w:rsidR="00940A24" w:rsidRPr="00885901">
        <w:rPr>
          <w:rFonts w:ascii="Times New Roman" w:hAnsi="Times New Roman"/>
          <w:noProof/>
        </w:rPr>
        <w:t>1</w:t>
      </w:r>
      <w:r w:rsidRPr="00885901">
        <w:rPr>
          <w:rFonts w:ascii="Times New Roman" w:hAnsi="Times New Roman"/>
          <w:noProof/>
        </w:rPr>
        <w:fldChar w:fldCharType="end"/>
      </w:r>
    </w:p>
    <w:p w14:paraId="588E5295" w14:textId="71844AED" w:rsidR="00214FE1" w:rsidRPr="00885901" w:rsidRDefault="00214FE1">
      <w:pPr>
        <w:pStyle w:val="23"/>
        <w:tabs>
          <w:tab w:val="left" w:pos="960"/>
        </w:tabs>
        <w:ind w:left="300"/>
        <w:rPr>
          <w:rFonts w:eastAsiaTheme="minorEastAsia"/>
          <w:noProof/>
        </w:rPr>
      </w:pPr>
      <w:r w:rsidRPr="00885901">
        <w:rPr>
          <w:noProof/>
        </w:rPr>
        <w:t>1.1</w:t>
      </w:r>
      <w:r w:rsidR="008109CE" w:rsidRPr="00885901">
        <w:rPr>
          <w:rFonts w:eastAsiaTheme="minorEastAsia"/>
          <w:noProof/>
        </w:rPr>
        <w:t xml:space="preserve"> </w:t>
      </w:r>
      <w:r w:rsidRPr="00885901">
        <w:rPr>
          <w:noProof/>
        </w:rPr>
        <w:t>课题背景及研究的目的和意义</w:t>
      </w:r>
      <w:r w:rsidRPr="00885901">
        <w:rPr>
          <w:noProof/>
        </w:rPr>
        <w:tab/>
      </w:r>
      <w:r w:rsidRPr="00885901">
        <w:rPr>
          <w:noProof/>
        </w:rPr>
        <w:fldChar w:fldCharType="begin"/>
      </w:r>
      <w:r w:rsidRPr="00885901">
        <w:rPr>
          <w:noProof/>
        </w:rPr>
        <w:instrText xml:space="preserve"> PAGEREF _Toc508310382 \h </w:instrText>
      </w:r>
      <w:r w:rsidRPr="00885901">
        <w:rPr>
          <w:noProof/>
        </w:rPr>
      </w:r>
      <w:r w:rsidRPr="00885901">
        <w:rPr>
          <w:noProof/>
        </w:rPr>
        <w:fldChar w:fldCharType="separate"/>
      </w:r>
      <w:r w:rsidR="00940A24" w:rsidRPr="00885901">
        <w:rPr>
          <w:noProof/>
        </w:rPr>
        <w:t>1</w:t>
      </w:r>
      <w:r w:rsidRPr="00885901">
        <w:rPr>
          <w:noProof/>
        </w:rPr>
        <w:fldChar w:fldCharType="end"/>
      </w:r>
    </w:p>
    <w:p w14:paraId="6702F831" w14:textId="2C557D3F" w:rsidR="00214FE1" w:rsidRPr="00885901" w:rsidRDefault="00214FE1">
      <w:pPr>
        <w:pStyle w:val="23"/>
        <w:tabs>
          <w:tab w:val="left" w:pos="960"/>
        </w:tabs>
        <w:ind w:left="300"/>
        <w:rPr>
          <w:rFonts w:eastAsiaTheme="minorEastAsia"/>
          <w:noProof/>
        </w:rPr>
      </w:pPr>
      <w:r w:rsidRPr="00885901">
        <w:rPr>
          <w:noProof/>
        </w:rPr>
        <w:t>1.2</w:t>
      </w:r>
      <w:r w:rsidR="008109CE" w:rsidRPr="00885901">
        <w:rPr>
          <w:rFonts w:eastAsiaTheme="minorEastAsia"/>
          <w:noProof/>
        </w:rPr>
        <w:t xml:space="preserve"> </w:t>
      </w:r>
      <w:r w:rsidRPr="00885901">
        <w:rPr>
          <w:noProof/>
        </w:rPr>
        <w:t>国内外研究现状</w:t>
      </w:r>
      <w:r w:rsidRPr="00885901">
        <w:rPr>
          <w:noProof/>
        </w:rPr>
        <w:tab/>
      </w:r>
      <w:r w:rsidRPr="00885901">
        <w:rPr>
          <w:noProof/>
        </w:rPr>
        <w:fldChar w:fldCharType="begin"/>
      </w:r>
      <w:r w:rsidRPr="00885901">
        <w:rPr>
          <w:noProof/>
        </w:rPr>
        <w:instrText xml:space="preserve"> PAGEREF _Toc508310383 \h </w:instrText>
      </w:r>
      <w:r w:rsidRPr="00885901">
        <w:rPr>
          <w:noProof/>
        </w:rPr>
      </w:r>
      <w:r w:rsidRPr="00885901">
        <w:rPr>
          <w:noProof/>
        </w:rPr>
        <w:fldChar w:fldCharType="separate"/>
      </w:r>
      <w:r w:rsidR="00940A24" w:rsidRPr="00885901">
        <w:rPr>
          <w:noProof/>
        </w:rPr>
        <w:t>2</w:t>
      </w:r>
      <w:r w:rsidRPr="00885901">
        <w:rPr>
          <w:noProof/>
        </w:rPr>
        <w:fldChar w:fldCharType="end"/>
      </w:r>
    </w:p>
    <w:p w14:paraId="77F85660" w14:textId="77777777" w:rsidR="00214FE1" w:rsidRPr="00885901" w:rsidRDefault="00214FE1">
      <w:pPr>
        <w:pStyle w:val="23"/>
        <w:ind w:left="300"/>
        <w:rPr>
          <w:rFonts w:eastAsiaTheme="minorEastAsia"/>
          <w:noProof/>
        </w:rPr>
      </w:pPr>
      <w:r w:rsidRPr="00885901">
        <w:rPr>
          <w:noProof/>
        </w:rPr>
        <w:t xml:space="preserve">1.3 </w:t>
      </w:r>
      <w:r w:rsidRPr="00885901">
        <w:rPr>
          <w:noProof/>
        </w:rPr>
        <w:t>论文研究内容</w:t>
      </w:r>
      <w:r w:rsidRPr="00885901">
        <w:rPr>
          <w:noProof/>
        </w:rPr>
        <w:tab/>
      </w:r>
      <w:r w:rsidRPr="00885901">
        <w:rPr>
          <w:noProof/>
        </w:rPr>
        <w:fldChar w:fldCharType="begin"/>
      </w:r>
      <w:r w:rsidRPr="00885901">
        <w:rPr>
          <w:noProof/>
        </w:rPr>
        <w:instrText xml:space="preserve"> PAGEREF _Toc508310384 \h </w:instrText>
      </w:r>
      <w:r w:rsidRPr="00885901">
        <w:rPr>
          <w:noProof/>
        </w:rPr>
      </w:r>
      <w:r w:rsidRPr="00885901">
        <w:rPr>
          <w:noProof/>
        </w:rPr>
        <w:fldChar w:fldCharType="separate"/>
      </w:r>
      <w:r w:rsidR="00940A24" w:rsidRPr="00885901">
        <w:rPr>
          <w:noProof/>
        </w:rPr>
        <w:t>5</w:t>
      </w:r>
      <w:r w:rsidRPr="00885901">
        <w:rPr>
          <w:noProof/>
        </w:rPr>
        <w:fldChar w:fldCharType="end"/>
      </w:r>
    </w:p>
    <w:p w14:paraId="0D169445" w14:textId="77777777" w:rsidR="00214FE1" w:rsidRPr="00885901" w:rsidRDefault="00214FE1">
      <w:pPr>
        <w:pStyle w:val="23"/>
        <w:ind w:left="300"/>
        <w:rPr>
          <w:rFonts w:eastAsiaTheme="minorEastAsia"/>
          <w:noProof/>
        </w:rPr>
      </w:pPr>
      <w:r w:rsidRPr="00885901">
        <w:rPr>
          <w:noProof/>
        </w:rPr>
        <w:t xml:space="preserve">1.4 </w:t>
      </w:r>
      <w:r w:rsidRPr="00885901">
        <w:rPr>
          <w:noProof/>
        </w:rPr>
        <w:t>论文的组织结构</w:t>
      </w:r>
      <w:r w:rsidRPr="00885901">
        <w:rPr>
          <w:noProof/>
        </w:rPr>
        <w:tab/>
      </w:r>
      <w:r w:rsidRPr="00885901">
        <w:rPr>
          <w:noProof/>
        </w:rPr>
        <w:fldChar w:fldCharType="begin"/>
      </w:r>
      <w:r w:rsidRPr="00885901">
        <w:rPr>
          <w:noProof/>
        </w:rPr>
        <w:instrText xml:space="preserve"> PAGEREF _Toc508310385 \h </w:instrText>
      </w:r>
      <w:r w:rsidRPr="00885901">
        <w:rPr>
          <w:noProof/>
        </w:rPr>
      </w:r>
      <w:r w:rsidRPr="00885901">
        <w:rPr>
          <w:noProof/>
        </w:rPr>
        <w:fldChar w:fldCharType="separate"/>
      </w:r>
      <w:r w:rsidR="00940A24" w:rsidRPr="00885901">
        <w:rPr>
          <w:noProof/>
        </w:rPr>
        <w:t>6</w:t>
      </w:r>
      <w:r w:rsidRPr="00885901">
        <w:rPr>
          <w:noProof/>
        </w:rPr>
        <w:fldChar w:fldCharType="end"/>
      </w:r>
    </w:p>
    <w:p w14:paraId="3642C40E" w14:textId="77777777" w:rsidR="00214FE1" w:rsidRPr="00885901" w:rsidRDefault="00214FE1">
      <w:pPr>
        <w:pStyle w:val="11"/>
        <w:rPr>
          <w:rFonts w:ascii="Times New Roman" w:eastAsiaTheme="minorEastAsia" w:hAnsi="Times New Roman"/>
          <w:bCs w:val="0"/>
          <w:noProof/>
        </w:rPr>
      </w:pPr>
      <w:r w:rsidRPr="00885901">
        <w:rPr>
          <w:rFonts w:ascii="Times New Roman" w:hAnsi="Times New Roman"/>
          <w:noProof/>
        </w:rPr>
        <w:t>第</w:t>
      </w:r>
      <w:r w:rsidRPr="00885901">
        <w:rPr>
          <w:rFonts w:ascii="Times New Roman" w:hAnsi="Times New Roman"/>
          <w:noProof/>
        </w:rPr>
        <w:t>2</w:t>
      </w:r>
      <w:r w:rsidRPr="00885901">
        <w:rPr>
          <w:rFonts w:ascii="Times New Roman" w:hAnsi="Times New Roman"/>
          <w:noProof/>
        </w:rPr>
        <w:t>章</w:t>
      </w:r>
      <w:r w:rsidRPr="00885901">
        <w:rPr>
          <w:rFonts w:ascii="Times New Roman" w:hAnsi="Times New Roman"/>
          <w:noProof/>
        </w:rPr>
        <w:t xml:space="preserve"> </w:t>
      </w:r>
      <w:r w:rsidRPr="00885901">
        <w:rPr>
          <w:rFonts w:ascii="Times New Roman" w:hAnsi="Times New Roman"/>
          <w:noProof/>
        </w:rPr>
        <w:t>相关理论和基础知识</w:t>
      </w:r>
      <w:r w:rsidRPr="00885901">
        <w:rPr>
          <w:rFonts w:ascii="Times New Roman" w:hAnsi="Times New Roman"/>
          <w:noProof/>
        </w:rPr>
        <w:tab/>
      </w:r>
      <w:r w:rsidRPr="00885901">
        <w:rPr>
          <w:rFonts w:ascii="Times New Roman" w:hAnsi="Times New Roman"/>
          <w:noProof/>
        </w:rPr>
        <w:fldChar w:fldCharType="begin"/>
      </w:r>
      <w:r w:rsidRPr="00885901">
        <w:rPr>
          <w:rFonts w:ascii="Times New Roman" w:hAnsi="Times New Roman"/>
          <w:noProof/>
        </w:rPr>
        <w:instrText xml:space="preserve"> PAGEREF _Toc508310386 \h </w:instrText>
      </w:r>
      <w:r w:rsidRPr="00885901">
        <w:rPr>
          <w:rFonts w:ascii="Times New Roman" w:hAnsi="Times New Roman"/>
          <w:noProof/>
        </w:rPr>
      </w:r>
      <w:r w:rsidRPr="00885901">
        <w:rPr>
          <w:rFonts w:ascii="Times New Roman" w:hAnsi="Times New Roman"/>
          <w:noProof/>
        </w:rPr>
        <w:fldChar w:fldCharType="separate"/>
      </w:r>
      <w:r w:rsidR="00940A24" w:rsidRPr="00885901">
        <w:rPr>
          <w:rFonts w:ascii="Times New Roman" w:hAnsi="Times New Roman"/>
          <w:noProof/>
        </w:rPr>
        <w:t>8</w:t>
      </w:r>
      <w:r w:rsidRPr="00885901">
        <w:rPr>
          <w:rFonts w:ascii="Times New Roman" w:hAnsi="Times New Roman"/>
          <w:noProof/>
        </w:rPr>
        <w:fldChar w:fldCharType="end"/>
      </w:r>
    </w:p>
    <w:p w14:paraId="3A680E46" w14:textId="77777777" w:rsidR="00214FE1" w:rsidRPr="00885901" w:rsidRDefault="00214FE1">
      <w:pPr>
        <w:pStyle w:val="23"/>
        <w:ind w:left="300"/>
        <w:rPr>
          <w:rFonts w:eastAsiaTheme="minorEastAsia"/>
          <w:noProof/>
        </w:rPr>
      </w:pPr>
      <w:r w:rsidRPr="00885901">
        <w:rPr>
          <w:noProof/>
        </w:rPr>
        <w:t xml:space="preserve">2.1 </w:t>
      </w:r>
      <w:r w:rsidRPr="00885901">
        <w:rPr>
          <w:noProof/>
        </w:rPr>
        <w:t>基本概念</w:t>
      </w:r>
      <w:r w:rsidRPr="00885901">
        <w:rPr>
          <w:noProof/>
        </w:rPr>
        <w:tab/>
      </w:r>
      <w:r w:rsidRPr="00885901">
        <w:rPr>
          <w:noProof/>
        </w:rPr>
        <w:fldChar w:fldCharType="begin"/>
      </w:r>
      <w:r w:rsidRPr="00885901">
        <w:rPr>
          <w:noProof/>
        </w:rPr>
        <w:instrText xml:space="preserve"> PAGEREF _Toc508310387 \h </w:instrText>
      </w:r>
      <w:r w:rsidRPr="00885901">
        <w:rPr>
          <w:noProof/>
        </w:rPr>
      </w:r>
      <w:r w:rsidRPr="00885901">
        <w:rPr>
          <w:noProof/>
        </w:rPr>
        <w:fldChar w:fldCharType="separate"/>
      </w:r>
      <w:r w:rsidR="00940A24" w:rsidRPr="00885901">
        <w:rPr>
          <w:noProof/>
        </w:rPr>
        <w:t>8</w:t>
      </w:r>
      <w:r w:rsidRPr="00885901">
        <w:rPr>
          <w:noProof/>
        </w:rPr>
        <w:fldChar w:fldCharType="end"/>
      </w:r>
    </w:p>
    <w:p w14:paraId="44F86E51" w14:textId="77777777" w:rsidR="00214FE1" w:rsidRPr="00885901" w:rsidRDefault="00214FE1">
      <w:pPr>
        <w:pStyle w:val="31"/>
        <w:ind w:left="480"/>
        <w:rPr>
          <w:rFonts w:eastAsiaTheme="minorEastAsia"/>
          <w:noProof/>
        </w:rPr>
      </w:pPr>
      <w:r w:rsidRPr="00885901">
        <w:rPr>
          <w:noProof/>
        </w:rPr>
        <w:t xml:space="preserve">2.1.1 </w:t>
      </w:r>
      <w:r w:rsidRPr="00885901">
        <w:rPr>
          <w:noProof/>
        </w:rPr>
        <w:t>空气质量指数</w:t>
      </w:r>
      <w:r w:rsidRPr="00885901">
        <w:rPr>
          <w:noProof/>
        </w:rPr>
        <w:tab/>
      </w:r>
      <w:r w:rsidRPr="00885901">
        <w:rPr>
          <w:noProof/>
        </w:rPr>
        <w:fldChar w:fldCharType="begin"/>
      </w:r>
      <w:r w:rsidRPr="00885901">
        <w:rPr>
          <w:noProof/>
        </w:rPr>
        <w:instrText xml:space="preserve"> PAGEREF _Toc508310388 \h </w:instrText>
      </w:r>
      <w:r w:rsidRPr="00885901">
        <w:rPr>
          <w:noProof/>
        </w:rPr>
      </w:r>
      <w:r w:rsidRPr="00885901">
        <w:rPr>
          <w:noProof/>
        </w:rPr>
        <w:fldChar w:fldCharType="separate"/>
      </w:r>
      <w:r w:rsidR="00940A24" w:rsidRPr="00885901">
        <w:rPr>
          <w:noProof/>
        </w:rPr>
        <w:t>8</w:t>
      </w:r>
      <w:r w:rsidRPr="00885901">
        <w:rPr>
          <w:noProof/>
        </w:rPr>
        <w:fldChar w:fldCharType="end"/>
      </w:r>
    </w:p>
    <w:p w14:paraId="09ACFFEE" w14:textId="77777777" w:rsidR="00214FE1" w:rsidRPr="00885901" w:rsidRDefault="00214FE1">
      <w:pPr>
        <w:pStyle w:val="31"/>
        <w:ind w:left="480"/>
        <w:rPr>
          <w:rFonts w:eastAsiaTheme="minorEastAsia"/>
          <w:noProof/>
        </w:rPr>
      </w:pPr>
      <w:r w:rsidRPr="00885901">
        <w:rPr>
          <w:noProof/>
        </w:rPr>
        <w:t xml:space="preserve">2.1.2 </w:t>
      </w:r>
      <w:r w:rsidRPr="00885901">
        <w:rPr>
          <w:noProof/>
        </w:rPr>
        <w:t>污染物传播机理</w:t>
      </w:r>
      <w:r w:rsidRPr="00885901">
        <w:rPr>
          <w:noProof/>
        </w:rPr>
        <w:tab/>
      </w:r>
      <w:r w:rsidRPr="00885901">
        <w:rPr>
          <w:noProof/>
        </w:rPr>
        <w:fldChar w:fldCharType="begin"/>
      </w:r>
      <w:r w:rsidRPr="00885901">
        <w:rPr>
          <w:noProof/>
        </w:rPr>
        <w:instrText xml:space="preserve"> PAGEREF _Toc508310389 \h </w:instrText>
      </w:r>
      <w:r w:rsidRPr="00885901">
        <w:rPr>
          <w:noProof/>
        </w:rPr>
      </w:r>
      <w:r w:rsidRPr="00885901">
        <w:rPr>
          <w:noProof/>
        </w:rPr>
        <w:fldChar w:fldCharType="separate"/>
      </w:r>
      <w:r w:rsidR="00940A24" w:rsidRPr="00885901">
        <w:rPr>
          <w:noProof/>
        </w:rPr>
        <w:t>10</w:t>
      </w:r>
      <w:r w:rsidRPr="00885901">
        <w:rPr>
          <w:noProof/>
        </w:rPr>
        <w:fldChar w:fldCharType="end"/>
      </w:r>
    </w:p>
    <w:p w14:paraId="4CE31385" w14:textId="77777777" w:rsidR="00214FE1" w:rsidRPr="00885901" w:rsidRDefault="00214FE1">
      <w:pPr>
        <w:pStyle w:val="23"/>
        <w:ind w:left="300"/>
        <w:rPr>
          <w:rFonts w:eastAsiaTheme="minorEastAsia"/>
          <w:noProof/>
        </w:rPr>
      </w:pPr>
      <w:r w:rsidRPr="00885901">
        <w:rPr>
          <w:noProof/>
        </w:rPr>
        <w:t xml:space="preserve">2.2 </w:t>
      </w:r>
      <w:r w:rsidRPr="00885901">
        <w:rPr>
          <w:noProof/>
        </w:rPr>
        <w:t>复杂网络特性</w:t>
      </w:r>
      <w:r w:rsidRPr="00885901">
        <w:rPr>
          <w:noProof/>
        </w:rPr>
        <w:tab/>
      </w:r>
      <w:r w:rsidRPr="00885901">
        <w:rPr>
          <w:noProof/>
        </w:rPr>
        <w:fldChar w:fldCharType="begin"/>
      </w:r>
      <w:r w:rsidRPr="00885901">
        <w:rPr>
          <w:noProof/>
        </w:rPr>
        <w:instrText xml:space="preserve"> PAGEREF _Toc508310390 \h </w:instrText>
      </w:r>
      <w:r w:rsidRPr="00885901">
        <w:rPr>
          <w:noProof/>
        </w:rPr>
      </w:r>
      <w:r w:rsidRPr="00885901">
        <w:rPr>
          <w:noProof/>
        </w:rPr>
        <w:fldChar w:fldCharType="separate"/>
      </w:r>
      <w:r w:rsidR="00940A24" w:rsidRPr="00885901">
        <w:rPr>
          <w:noProof/>
        </w:rPr>
        <w:t>12</w:t>
      </w:r>
      <w:r w:rsidRPr="00885901">
        <w:rPr>
          <w:noProof/>
        </w:rPr>
        <w:fldChar w:fldCharType="end"/>
      </w:r>
    </w:p>
    <w:p w14:paraId="3E70A8C9" w14:textId="77777777" w:rsidR="00214FE1" w:rsidRPr="00885901" w:rsidRDefault="00214FE1">
      <w:pPr>
        <w:pStyle w:val="23"/>
        <w:ind w:left="300"/>
        <w:rPr>
          <w:rFonts w:eastAsiaTheme="minorEastAsia"/>
          <w:noProof/>
        </w:rPr>
      </w:pPr>
      <w:r w:rsidRPr="00885901">
        <w:rPr>
          <w:noProof/>
        </w:rPr>
        <w:t>2.3 PageRank</w:t>
      </w:r>
      <w:r w:rsidRPr="00885901">
        <w:rPr>
          <w:noProof/>
        </w:rPr>
        <w:t>算法介绍</w:t>
      </w:r>
      <w:r w:rsidRPr="00885901">
        <w:rPr>
          <w:noProof/>
        </w:rPr>
        <w:tab/>
      </w:r>
      <w:r w:rsidRPr="00885901">
        <w:rPr>
          <w:noProof/>
        </w:rPr>
        <w:fldChar w:fldCharType="begin"/>
      </w:r>
      <w:r w:rsidRPr="00885901">
        <w:rPr>
          <w:noProof/>
        </w:rPr>
        <w:instrText xml:space="preserve"> PAGEREF _Toc508310391 \h </w:instrText>
      </w:r>
      <w:r w:rsidRPr="00885901">
        <w:rPr>
          <w:noProof/>
        </w:rPr>
      </w:r>
      <w:r w:rsidRPr="00885901">
        <w:rPr>
          <w:noProof/>
        </w:rPr>
        <w:fldChar w:fldCharType="separate"/>
      </w:r>
      <w:r w:rsidR="00940A24" w:rsidRPr="00885901">
        <w:rPr>
          <w:noProof/>
        </w:rPr>
        <w:t>13</w:t>
      </w:r>
      <w:r w:rsidRPr="00885901">
        <w:rPr>
          <w:noProof/>
        </w:rPr>
        <w:fldChar w:fldCharType="end"/>
      </w:r>
    </w:p>
    <w:p w14:paraId="03080E33" w14:textId="77777777" w:rsidR="00214FE1" w:rsidRPr="00885901" w:rsidRDefault="00214FE1">
      <w:pPr>
        <w:pStyle w:val="23"/>
        <w:ind w:left="300"/>
        <w:rPr>
          <w:rFonts w:eastAsiaTheme="minorEastAsia"/>
          <w:noProof/>
        </w:rPr>
      </w:pPr>
      <w:r w:rsidRPr="00885901">
        <w:rPr>
          <w:noProof/>
        </w:rPr>
        <w:t xml:space="preserve">2.4 </w:t>
      </w:r>
      <w:r w:rsidRPr="00885901">
        <w:rPr>
          <w:noProof/>
        </w:rPr>
        <w:t>本章小节</w:t>
      </w:r>
      <w:r w:rsidRPr="00885901">
        <w:rPr>
          <w:noProof/>
        </w:rPr>
        <w:tab/>
      </w:r>
      <w:r w:rsidRPr="00885901">
        <w:rPr>
          <w:noProof/>
        </w:rPr>
        <w:fldChar w:fldCharType="begin"/>
      </w:r>
      <w:r w:rsidRPr="00885901">
        <w:rPr>
          <w:noProof/>
        </w:rPr>
        <w:instrText xml:space="preserve"> PAGEREF _Toc508310392 \h </w:instrText>
      </w:r>
      <w:r w:rsidRPr="00885901">
        <w:rPr>
          <w:noProof/>
        </w:rPr>
      </w:r>
      <w:r w:rsidRPr="00885901">
        <w:rPr>
          <w:noProof/>
        </w:rPr>
        <w:fldChar w:fldCharType="separate"/>
      </w:r>
      <w:r w:rsidR="00940A24" w:rsidRPr="00885901">
        <w:rPr>
          <w:noProof/>
        </w:rPr>
        <w:t>14</w:t>
      </w:r>
      <w:r w:rsidRPr="00885901">
        <w:rPr>
          <w:noProof/>
        </w:rPr>
        <w:fldChar w:fldCharType="end"/>
      </w:r>
    </w:p>
    <w:p w14:paraId="67157292" w14:textId="77777777" w:rsidR="00214FE1" w:rsidRPr="00885901" w:rsidRDefault="00214FE1">
      <w:pPr>
        <w:pStyle w:val="11"/>
        <w:rPr>
          <w:rFonts w:ascii="Times New Roman" w:eastAsiaTheme="minorEastAsia" w:hAnsi="Times New Roman"/>
          <w:bCs w:val="0"/>
          <w:noProof/>
        </w:rPr>
      </w:pPr>
      <w:r w:rsidRPr="00885901">
        <w:rPr>
          <w:rFonts w:ascii="Times New Roman" w:hAnsi="Times New Roman"/>
          <w:noProof/>
        </w:rPr>
        <w:t>第</w:t>
      </w:r>
      <w:r w:rsidRPr="00885901">
        <w:rPr>
          <w:rFonts w:ascii="Times New Roman" w:hAnsi="Times New Roman"/>
          <w:noProof/>
        </w:rPr>
        <w:t>3</w:t>
      </w:r>
      <w:r w:rsidRPr="00885901">
        <w:rPr>
          <w:rFonts w:ascii="Times New Roman" w:hAnsi="Times New Roman"/>
          <w:noProof/>
        </w:rPr>
        <w:t>章</w:t>
      </w:r>
      <w:r w:rsidRPr="00885901">
        <w:rPr>
          <w:rFonts w:ascii="Times New Roman" w:hAnsi="Times New Roman"/>
          <w:noProof/>
        </w:rPr>
        <w:t xml:space="preserve"> </w:t>
      </w:r>
      <w:r w:rsidRPr="00885901">
        <w:rPr>
          <w:rFonts w:ascii="Times New Roman" w:hAnsi="Times New Roman"/>
          <w:noProof/>
        </w:rPr>
        <w:t>大气污染物传播建模</w:t>
      </w:r>
      <w:r w:rsidRPr="00885901">
        <w:rPr>
          <w:rFonts w:ascii="Times New Roman" w:hAnsi="Times New Roman"/>
          <w:noProof/>
        </w:rPr>
        <w:tab/>
      </w:r>
      <w:r w:rsidRPr="00885901">
        <w:rPr>
          <w:rFonts w:ascii="Times New Roman" w:hAnsi="Times New Roman"/>
          <w:noProof/>
        </w:rPr>
        <w:fldChar w:fldCharType="begin"/>
      </w:r>
      <w:r w:rsidRPr="00885901">
        <w:rPr>
          <w:rFonts w:ascii="Times New Roman" w:hAnsi="Times New Roman"/>
          <w:noProof/>
        </w:rPr>
        <w:instrText xml:space="preserve"> PAGEREF _Toc508310393 \h </w:instrText>
      </w:r>
      <w:r w:rsidRPr="00885901">
        <w:rPr>
          <w:rFonts w:ascii="Times New Roman" w:hAnsi="Times New Roman"/>
          <w:noProof/>
        </w:rPr>
      </w:r>
      <w:r w:rsidRPr="00885901">
        <w:rPr>
          <w:rFonts w:ascii="Times New Roman" w:hAnsi="Times New Roman"/>
          <w:noProof/>
        </w:rPr>
        <w:fldChar w:fldCharType="separate"/>
      </w:r>
      <w:r w:rsidR="00940A24" w:rsidRPr="00885901">
        <w:rPr>
          <w:rFonts w:ascii="Times New Roman" w:hAnsi="Times New Roman"/>
          <w:noProof/>
        </w:rPr>
        <w:t>15</w:t>
      </w:r>
      <w:r w:rsidRPr="00885901">
        <w:rPr>
          <w:rFonts w:ascii="Times New Roman" w:hAnsi="Times New Roman"/>
          <w:noProof/>
        </w:rPr>
        <w:fldChar w:fldCharType="end"/>
      </w:r>
    </w:p>
    <w:p w14:paraId="3CD94626" w14:textId="77777777" w:rsidR="00214FE1" w:rsidRPr="00885901" w:rsidRDefault="00214FE1">
      <w:pPr>
        <w:pStyle w:val="23"/>
        <w:ind w:left="300"/>
        <w:rPr>
          <w:rFonts w:eastAsiaTheme="minorEastAsia"/>
          <w:noProof/>
        </w:rPr>
      </w:pPr>
      <w:r w:rsidRPr="00885901">
        <w:rPr>
          <w:noProof/>
        </w:rPr>
        <w:t xml:space="preserve">3.1 </w:t>
      </w:r>
      <w:r w:rsidRPr="00885901">
        <w:rPr>
          <w:noProof/>
        </w:rPr>
        <w:t>数据预处理</w:t>
      </w:r>
      <w:r w:rsidRPr="00885901">
        <w:rPr>
          <w:noProof/>
        </w:rPr>
        <w:tab/>
      </w:r>
      <w:r w:rsidRPr="00885901">
        <w:rPr>
          <w:noProof/>
        </w:rPr>
        <w:fldChar w:fldCharType="begin"/>
      </w:r>
      <w:r w:rsidRPr="00885901">
        <w:rPr>
          <w:noProof/>
        </w:rPr>
        <w:instrText xml:space="preserve"> PAGEREF _Toc508310394 \h </w:instrText>
      </w:r>
      <w:r w:rsidRPr="00885901">
        <w:rPr>
          <w:noProof/>
        </w:rPr>
      </w:r>
      <w:r w:rsidRPr="00885901">
        <w:rPr>
          <w:noProof/>
        </w:rPr>
        <w:fldChar w:fldCharType="separate"/>
      </w:r>
      <w:r w:rsidR="00940A24" w:rsidRPr="00885901">
        <w:rPr>
          <w:noProof/>
        </w:rPr>
        <w:t>15</w:t>
      </w:r>
      <w:r w:rsidRPr="00885901">
        <w:rPr>
          <w:noProof/>
        </w:rPr>
        <w:fldChar w:fldCharType="end"/>
      </w:r>
    </w:p>
    <w:p w14:paraId="7664FAFD" w14:textId="77777777" w:rsidR="00214FE1" w:rsidRPr="00885901" w:rsidRDefault="00214FE1">
      <w:pPr>
        <w:pStyle w:val="31"/>
        <w:ind w:left="480"/>
        <w:rPr>
          <w:rFonts w:eastAsiaTheme="minorEastAsia"/>
          <w:noProof/>
        </w:rPr>
      </w:pPr>
      <w:r w:rsidRPr="00885901">
        <w:rPr>
          <w:noProof/>
        </w:rPr>
        <w:t xml:space="preserve">3.1.1 </w:t>
      </w:r>
      <w:r w:rsidRPr="00885901">
        <w:rPr>
          <w:noProof/>
        </w:rPr>
        <w:t>监测站之间的距离</w:t>
      </w:r>
      <w:r w:rsidRPr="00885901">
        <w:rPr>
          <w:noProof/>
        </w:rPr>
        <w:tab/>
      </w:r>
      <w:r w:rsidRPr="00885901">
        <w:rPr>
          <w:noProof/>
        </w:rPr>
        <w:fldChar w:fldCharType="begin"/>
      </w:r>
      <w:r w:rsidRPr="00885901">
        <w:rPr>
          <w:noProof/>
        </w:rPr>
        <w:instrText xml:space="preserve"> PAGEREF _Toc508310395 \h </w:instrText>
      </w:r>
      <w:r w:rsidRPr="00885901">
        <w:rPr>
          <w:noProof/>
        </w:rPr>
      </w:r>
      <w:r w:rsidRPr="00885901">
        <w:rPr>
          <w:noProof/>
        </w:rPr>
        <w:fldChar w:fldCharType="separate"/>
      </w:r>
      <w:r w:rsidR="00940A24" w:rsidRPr="00885901">
        <w:rPr>
          <w:noProof/>
        </w:rPr>
        <w:t>15</w:t>
      </w:r>
      <w:r w:rsidRPr="00885901">
        <w:rPr>
          <w:noProof/>
        </w:rPr>
        <w:fldChar w:fldCharType="end"/>
      </w:r>
    </w:p>
    <w:p w14:paraId="1AFDBE4A" w14:textId="77777777" w:rsidR="00214FE1" w:rsidRPr="00885901" w:rsidRDefault="00214FE1">
      <w:pPr>
        <w:pStyle w:val="31"/>
        <w:ind w:left="480"/>
        <w:rPr>
          <w:rFonts w:eastAsiaTheme="minorEastAsia"/>
          <w:noProof/>
        </w:rPr>
      </w:pPr>
      <w:r w:rsidRPr="00885901">
        <w:rPr>
          <w:noProof/>
        </w:rPr>
        <w:t xml:space="preserve">3.1.2 </w:t>
      </w:r>
      <w:r w:rsidRPr="00885901">
        <w:rPr>
          <w:noProof/>
        </w:rPr>
        <w:t>监测站方向与风向的夹角</w:t>
      </w:r>
      <w:r w:rsidRPr="00885901">
        <w:rPr>
          <w:noProof/>
        </w:rPr>
        <w:tab/>
      </w:r>
      <w:r w:rsidRPr="00885901">
        <w:rPr>
          <w:noProof/>
        </w:rPr>
        <w:fldChar w:fldCharType="begin"/>
      </w:r>
      <w:r w:rsidRPr="00885901">
        <w:rPr>
          <w:noProof/>
        </w:rPr>
        <w:instrText xml:space="preserve"> PAGEREF _Toc508310396 \h </w:instrText>
      </w:r>
      <w:r w:rsidRPr="00885901">
        <w:rPr>
          <w:noProof/>
        </w:rPr>
      </w:r>
      <w:r w:rsidRPr="00885901">
        <w:rPr>
          <w:noProof/>
        </w:rPr>
        <w:fldChar w:fldCharType="separate"/>
      </w:r>
      <w:r w:rsidR="00940A24" w:rsidRPr="00885901">
        <w:rPr>
          <w:noProof/>
        </w:rPr>
        <w:t>15</w:t>
      </w:r>
      <w:r w:rsidRPr="00885901">
        <w:rPr>
          <w:noProof/>
        </w:rPr>
        <w:fldChar w:fldCharType="end"/>
      </w:r>
    </w:p>
    <w:p w14:paraId="1379D276" w14:textId="77777777" w:rsidR="00214FE1" w:rsidRPr="00885901" w:rsidRDefault="00214FE1">
      <w:pPr>
        <w:pStyle w:val="31"/>
        <w:ind w:left="480"/>
        <w:rPr>
          <w:rFonts w:eastAsiaTheme="minorEastAsia"/>
          <w:noProof/>
        </w:rPr>
      </w:pPr>
      <w:r w:rsidRPr="00885901">
        <w:rPr>
          <w:noProof/>
        </w:rPr>
        <w:t xml:space="preserve">3.1.3 </w:t>
      </w:r>
      <w:r w:rsidRPr="00885901">
        <w:rPr>
          <w:noProof/>
        </w:rPr>
        <w:t>监测站之间污染物的相关性</w:t>
      </w:r>
      <w:r w:rsidRPr="00885901">
        <w:rPr>
          <w:noProof/>
        </w:rPr>
        <w:tab/>
      </w:r>
      <w:r w:rsidRPr="00885901">
        <w:rPr>
          <w:noProof/>
        </w:rPr>
        <w:fldChar w:fldCharType="begin"/>
      </w:r>
      <w:r w:rsidRPr="00885901">
        <w:rPr>
          <w:noProof/>
        </w:rPr>
        <w:instrText xml:space="preserve"> PAGEREF _Toc508310397 \h </w:instrText>
      </w:r>
      <w:r w:rsidRPr="00885901">
        <w:rPr>
          <w:noProof/>
        </w:rPr>
      </w:r>
      <w:r w:rsidRPr="00885901">
        <w:rPr>
          <w:noProof/>
        </w:rPr>
        <w:fldChar w:fldCharType="separate"/>
      </w:r>
      <w:r w:rsidR="00940A24" w:rsidRPr="00885901">
        <w:rPr>
          <w:noProof/>
        </w:rPr>
        <w:t>16</w:t>
      </w:r>
      <w:r w:rsidRPr="00885901">
        <w:rPr>
          <w:noProof/>
        </w:rPr>
        <w:fldChar w:fldCharType="end"/>
      </w:r>
    </w:p>
    <w:p w14:paraId="438BA779" w14:textId="77777777" w:rsidR="00214FE1" w:rsidRPr="00885901" w:rsidRDefault="00214FE1">
      <w:pPr>
        <w:pStyle w:val="31"/>
        <w:ind w:left="480"/>
        <w:rPr>
          <w:rFonts w:eastAsiaTheme="minorEastAsia"/>
          <w:noProof/>
        </w:rPr>
      </w:pPr>
      <w:r w:rsidRPr="00885901">
        <w:rPr>
          <w:noProof/>
        </w:rPr>
        <w:t xml:space="preserve">3.1.4 </w:t>
      </w:r>
      <w:r w:rsidRPr="00885901">
        <w:rPr>
          <w:noProof/>
        </w:rPr>
        <w:t>数据标准化</w:t>
      </w:r>
      <w:r w:rsidRPr="00885901">
        <w:rPr>
          <w:noProof/>
        </w:rPr>
        <w:tab/>
      </w:r>
      <w:r w:rsidRPr="00885901">
        <w:rPr>
          <w:noProof/>
        </w:rPr>
        <w:fldChar w:fldCharType="begin"/>
      </w:r>
      <w:r w:rsidRPr="00885901">
        <w:rPr>
          <w:noProof/>
        </w:rPr>
        <w:instrText xml:space="preserve"> PAGEREF _Toc508310398 \h </w:instrText>
      </w:r>
      <w:r w:rsidRPr="00885901">
        <w:rPr>
          <w:noProof/>
        </w:rPr>
      </w:r>
      <w:r w:rsidRPr="00885901">
        <w:rPr>
          <w:noProof/>
        </w:rPr>
        <w:fldChar w:fldCharType="separate"/>
      </w:r>
      <w:r w:rsidR="00940A24" w:rsidRPr="00885901">
        <w:rPr>
          <w:noProof/>
        </w:rPr>
        <w:t>16</w:t>
      </w:r>
      <w:r w:rsidRPr="00885901">
        <w:rPr>
          <w:noProof/>
        </w:rPr>
        <w:fldChar w:fldCharType="end"/>
      </w:r>
    </w:p>
    <w:p w14:paraId="5FA4A60C" w14:textId="77777777" w:rsidR="00214FE1" w:rsidRPr="00885901" w:rsidRDefault="00214FE1">
      <w:pPr>
        <w:pStyle w:val="23"/>
        <w:ind w:left="300"/>
        <w:rPr>
          <w:rFonts w:eastAsiaTheme="minorEastAsia"/>
          <w:noProof/>
        </w:rPr>
      </w:pPr>
      <w:r w:rsidRPr="00885901">
        <w:rPr>
          <w:noProof/>
        </w:rPr>
        <w:t xml:space="preserve">3.2 </w:t>
      </w:r>
      <w:r w:rsidRPr="00885901">
        <w:rPr>
          <w:noProof/>
        </w:rPr>
        <w:t>污染物传播模型构建</w:t>
      </w:r>
      <w:r w:rsidRPr="00885901">
        <w:rPr>
          <w:noProof/>
        </w:rPr>
        <w:tab/>
      </w:r>
      <w:r w:rsidRPr="00885901">
        <w:rPr>
          <w:noProof/>
        </w:rPr>
        <w:fldChar w:fldCharType="begin"/>
      </w:r>
      <w:r w:rsidRPr="00885901">
        <w:rPr>
          <w:noProof/>
        </w:rPr>
        <w:instrText xml:space="preserve"> PAGEREF _Toc508310399 \h </w:instrText>
      </w:r>
      <w:r w:rsidRPr="00885901">
        <w:rPr>
          <w:noProof/>
        </w:rPr>
      </w:r>
      <w:r w:rsidRPr="00885901">
        <w:rPr>
          <w:noProof/>
        </w:rPr>
        <w:fldChar w:fldCharType="separate"/>
      </w:r>
      <w:r w:rsidR="00940A24" w:rsidRPr="00885901">
        <w:rPr>
          <w:noProof/>
        </w:rPr>
        <w:t>16</w:t>
      </w:r>
      <w:r w:rsidRPr="00885901">
        <w:rPr>
          <w:noProof/>
        </w:rPr>
        <w:fldChar w:fldCharType="end"/>
      </w:r>
    </w:p>
    <w:p w14:paraId="4A82F313" w14:textId="77777777" w:rsidR="00214FE1" w:rsidRPr="00885901" w:rsidRDefault="00214FE1">
      <w:pPr>
        <w:pStyle w:val="23"/>
        <w:ind w:left="300"/>
        <w:rPr>
          <w:rFonts w:eastAsiaTheme="minorEastAsia"/>
          <w:noProof/>
        </w:rPr>
      </w:pPr>
      <w:r w:rsidRPr="00885901">
        <w:rPr>
          <w:noProof/>
        </w:rPr>
        <w:t xml:space="preserve">3.3 </w:t>
      </w:r>
      <w:r w:rsidRPr="00885901">
        <w:rPr>
          <w:noProof/>
        </w:rPr>
        <w:t>实时关键传播路径挖掘</w:t>
      </w:r>
      <w:r w:rsidRPr="00885901">
        <w:rPr>
          <w:noProof/>
        </w:rPr>
        <w:tab/>
      </w:r>
      <w:r w:rsidRPr="00885901">
        <w:rPr>
          <w:noProof/>
        </w:rPr>
        <w:fldChar w:fldCharType="begin"/>
      </w:r>
      <w:r w:rsidRPr="00885901">
        <w:rPr>
          <w:noProof/>
        </w:rPr>
        <w:instrText xml:space="preserve"> PAGEREF _Toc508310400 \h </w:instrText>
      </w:r>
      <w:r w:rsidRPr="00885901">
        <w:rPr>
          <w:noProof/>
        </w:rPr>
      </w:r>
      <w:r w:rsidRPr="00885901">
        <w:rPr>
          <w:noProof/>
        </w:rPr>
        <w:fldChar w:fldCharType="separate"/>
      </w:r>
      <w:r w:rsidR="00940A24" w:rsidRPr="00885901">
        <w:rPr>
          <w:noProof/>
        </w:rPr>
        <w:t>17</w:t>
      </w:r>
      <w:r w:rsidRPr="00885901">
        <w:rPr>
          <w:noProof/>
        </w:rPr>
        <w:fldChar w:fldCharType="end"/>
      </w:r>
    </w:p>
    <w:p w14:paraId="1CB3FC24" w14:textId="77777777" w:rsidR="00214FE1" w:rsidRPr="00885901" w:rsidRDefault="00214FE1">
      <w:pPr>
        <w:pStyle w:val="31"/>
        <w:ind w:left="480"/>
        <w:rPr>
          <w:rFonts w:eastAsiaTheme="minorEastAsia"/>
          <w:noProof/>
        </w:rPr>
      </w:pPr>
      <w:r w:rsidRPr="00885901">
        <w:rPr>
          <w:noProof/>
        </w:rPr>
        <w:t xml:space="preserve">3.3.1 </w:t>
      </w:r>
      <w:r w:rsidRPr="00885901">
        <w:rPr>
          <w:noProof/>
        </w:rPr>
        <w:t>传播约束条件分析</w:t>
      </w:r>
      <w:r w:rsidRPr="00885901">
        <w:rPr>
          <w:noProof/>
        </w:rPr>
        <w:tab/>
      </w:r>
      <w:r w:rsidRPr="00885901">
        <w:rPr>
          <w:noProof/>
        </w:rPr>
        <w:fldChar w:fldCharType="begin"/>
      </w:r>
      <w:r w:rsidRPr="00885901">
        <w:rPr>
          <w:noProof/>
        </w:rPr>
        <w:instrText xml:space="preserve"> PAGEREF _Toc508310401 \h </w:instrText>
      </w:r>
      <w:r w:rsidRPr="00885901">
        <w:rPr>
          <w:noProof/>
        </w:rPr>
      </w:r>
      <w:r w:rsidRPr="00885901">
        <w:rPr>
          <w:noProof/>
        </w:rPr>
        <w:fldChar w:fldCharType="separate"/>
      </w:r>
      <w:r w:rsidR="00940A24" w:rsidRPr="00885901">
        <w:rPr>
          <w:noProof/>
        </w:rPr>
        <w:t>17</w:t>
      </w:r>
      <w:r w:rsidRPr="00885901">
        <w:rPr>
          <w:noProof/>
        </w:rPr>
        <w:fldChar w:fldCharType="end"/>
      </w:r>
    </w:p>
    <w:p w14:paraId="3FDCBB8F" w14:textId="77777777" w:rsidR="00214FE1" w:rsidRPr="00885901" w:rsidRDefault="00214FE1">
      <w:pPr>
        <w:pStyle w:val="31"/>
        <w:ind w:left="480"/>
        <w:rPr>
          <w:rFonts w:eastAsiaTheme="minorEastAsia"/>
          <w:noProof/>
        </w:rPr>
      </w:pPr>
      <w:r w:rsidRPr="00885901">
        <w:rPr>
          <w:noProof/>
        </w:rPr>
        <w:t xml:space="preserve">3.3.2 </w:t>
      </w:r>
      <w:r w:rsidRPr="00885901">
        <w:rPr>
          <w:noProof/>
        </w:rPr>
        <w:t>实时关键传播路径挖掘算法</w:t>
      </w:r>
      <w:r w:rsidRPr="00885901">
        <w:rPr>
          <w:noProof/>
        </w:rPr>
        <w:tab/>
      </w:r>
      <w:r w:rsidRPr="00885901">
        <w:rPr>
          <w:noProof/>
        </w:rPr>
        <w:fldChar w:fldCharType="begin"/>
      </w:r>
      <w:r w:rsidRPr="00885901">
        <w:rPr>
          <w:noProof/>
        </w:rPr>
        <w:instrText xml:space="preserve"> PAGEREF _Toc508310402 \h </w:instrText>
      </w:r>
      <w:r w:rsidRPr="00885901">
        <w:rPr>
          <w:noProof/>
        </w:rPr>
      </w:r>
      <w:r w:rsidRPr="00885901">
        <w:rPr>
          <w:noProof/>
        </w:rPr>
        <w:fldChar w:fldCharType="separate"/>
      </w:r>
      <w:r w:rsidR="00940A24" w:rsidRPr="00885901">
        <w:rPr>
          <w:noProof/>
        </w:rPr>
        <w:t>19</w:t>
      </w:r>
      <w:r w:rsidRPr="00885901">
        <w:rPr>
          <w:noProof/>
        </w:rPr>
        <w:fldChar w:fldCharType="end"/>
      </w:r>
    </w:p>
    <w:p w14:paraId="1214258F" w14:textId="77777777" w:rsidR="00214FE1" w:rsidRPr="00885901" w:rsidRDefault="00214FE1">
      <w:pPr>
        <w:pStyle w:val="31"/>
        <w:ind w:left="480"/>
        <w:rPr>
          <w:rFonts w:eastAsiaTheme="minorEastAsia"/>
          <w:noProof/>
        </w:rPr>
      </w:pPr>
      <w:r w:rsidRPr="00885901">
        <w:rPr>
          <w:noProof/>
        </w:rPr>
        <w:t xml:space="preserve">3.3.3 </w:t>
      </w:r>
      <w:r w:rsidRPr="00885901">
        <w:rPr>
          <w:noProof/>
        </w:rPr>
        <w:t>算法实例</w:t>
      </w:r>
      <w:r w:rsidRPr="00885901">
        <w:rPr>
          <w:noProof/>
        </w:rPr>
        <w:tab/>
      </w:r>
      <w:r w:rsidRPr="00885901">
        <w:rPr>
          <w:noProof/>
        </w:rPr>
        <w:fldChar w:fldCharType="begin"/>
      </w:r>
      <w:r w:rsidRPr="00885901">
        <w:rPr>
          <w:noProof/>
        </w:rPr>
        <w:instrText xml:space="preserve"> PAGEREF _Toc508310403 \h </w:instrText>
      </w:r>
      <w:r w:rsidRPr="00885901">
        <w:rPr>
          <w:noProof/>
        </w:rPr>
      </w:r>
      <w:r w:rsidRPr="00885901">
        <w:rPr>
          <w:noProof/>
        </w:rPr>
        <w:fldChar w:fldCharType="separate"/>
      </w:r>
      <w:r w:rsidR="00940A24" w:rsidRPr="00885901">
        <w:rPr>
          <w:noProof/>
        </w:rPr>
        <w:t>21</w:t>
      </w:r>
      <w:r w:rsidRPr="00885901">
        <w:rPr>
          <w:noProof/>
        </w:rPr>
        <w:fldChar w:fldCharType="end"/>
      </w:r>
    </w:p>
    <w:p w14:paraId="29F192CD" w14:textId="77777777" w:rsidR="00214FE1" w:rsidRPr="00885901" w:rsidRDefault="00214FE1">
      <w:pPr>
        <w:pStyle w:val="23"/>
        <w:ind w:left="300"/>
        <w:rPr>
          <w:rFonts w:eastAsiaTheme="minorEastAsia"/>
          <w:noProof/>
        </w:rPr>
      </w:pPr>
      <w:r w:rsidRPr="00885901">
        <w:rPr>
          <w:noProof/>
        </w:rPr>
        <w:t xml:space="preserve">3.4 </w:t>
      </w:r>
      <w:r w:rsidRPr="00885901">
        <w:rPr>
          <w:noProof/>
        </w:rPr>
        <w:t>实验结果与分析</w:t>
      </w:r>
      <w:r w:rsidRPr="00885901">
        <w:rPr>
          <w:noProof/>
        </w:rPr>
        <w:tab/>
      </w:r>
      <w:r w:rsidRPr="00885901">
        <w:rPr>
          <w:noProof/>
        </w:rPr>
        <w:fldChar w:fldCharType="begin"/>
      </w:r>
      <w:r w:rsidRPr="00885901">
        <w:rPr>
          <w:noProof/>
        </w:rPr>
        <w:instrText xml:space="preserve"> PAGEREF _Toc508310404 \h </w:instrText>
      </w:r>
      <w:r w:rsidRPr="00885901">
        <w:rPr>
          <w:noProof/>
        </w:rPr>
      </w:r>
      <w:r w:rsidRPr="00885901">
        <w:rPr>
          <w:noProof/>
        </w:rPr>
        <w:fldChar w:fldCharType="separate"/>
      </w:r>
      <w:r w:rsidR="00940A24" w:rsidRPr="00885901">
        <w:rPr>
          <w:noProof/>
        </w:rPr>
        <w:t>23</w:t>
      </w:r>
      <w:r w:rsidRPr="00885901">
        <w:rPr>
          <w:noProof/>
        </w:rPr>
        <w:fldChar w:fldCharType="end"/>
      </w:r>
    </w:p>
    <w:p w14:paraId="339990A0" w14:textId="77777777" w:rsidR="00214FE1" w:rsidRPr="00885901" w:rsidRDefault="00214FE1">
      <w:pPr>
        <w:pStyle w:val="31"/>
        <w:ind w:left="480"/>
        <w:rPr>
          <w:rFonts w:eastAsiaTheme="minorEastAsia"/>
          <w:noProof/>
        </w:rPr>
      </w:pPr>
      <w:r w:rsidRPr="00885901">
        <w:rPr>
          <w:noProof/>
        </w:rPr>
        <w:t xml:space="preserve">3.4.1 </w:t>
      </w:r>
      <w:r w:rsidRPr="00885901">
        <w:rPr>
          <w:noProof/>
        </w:rPr>
        <w:t>实验环境配置</w:t>
      </w:r>
      <w:r w:rsidRPr="00885901">
        <w:rPr>
          <w:noProof/>
        </w:rPr>
        <w:tab/>
      </w:r>
      <w:r w:rsidRPr="00885901">
        <w:rPr>
          <w:noProof/>
        </w:rPr>
        <w:fldChar w:fldCharType="begin"/>
      </w:r>
      <w:r w:rsidRPr="00885901">
        <w:rPr>
          <w:noProof/>
        </w:rPr>
        <w:instrText xml:space="preserve"> PAGEREF _Toc508310405 \h </w:instrText>
      </w:r>
      <w:r w:rsidRPr="00885901">
        <w:rPr>
          <w:noProof/>
        </w:rPr>
      </w:r>
      <w:r w:rsidRPr="00885901">
        <w:rPr>
          <w:noProof/>
        </w:rPr>
        <w:fldChar w:fldCharType="separate"/>
      </w:r>
      <w:r w:rsidR="00940A24" w:rsidRPr="00885901">
        <w:rPr>
          <w:noProof/>
        </w:rPr>
        <w:t>23</w:t>
      </w:r>
      <w:r w:rsidRPr="00885901">
        <w:rPr>
          <w:noProof/>
        </w:rPr>
        <w:fldChar w:fldCharType="end"/>
      </w:r>
    </w:p>
    <w:p w14:paraId="254E0EE9" w14:textId="77777777" w:rsidR="00214FE1" w:rsidRPr="00885901" w:rsidRDefault="00214FE1">
      <w:pPr>
        <w:pStyle w:val="31"/>
        <w:ind w:left="480"/>
        <w:rPr>
          <w:rFonts w:eastAsiaTheme="minorEastAsia"/>
          <w:noProof/>
        </w:rPr>
      </w:pPr>
      <w:r w:rsidRPr="00885901">
        <w:rPr>
          <w:noProof/>
        </w:rPr>
        <w:t xml:space="preserve">3.4.2 </w:t>
      </w:r>
      <w:r w:rsidRPr="00885901">
        <w:rPr>
          <w:noProof/>
        </w:rPr>
        <w:t>实验数据</w:t>
      </w:r>
      <w:r w:rsidRPr="00885901">
        <w:rPr>
          <w:noProof/>
        </w:rPr>
        <w:tab/>
      </w:r>
      <w:r w:rsidRPr="00885901">
        <w:rPr>
          <w:noProof/>
        </w:rPr>
        <w:fldChar w:fldCharType="begin"/>
      </w:r>
      <w:r w:rsidRPr="00885901">
        <w:rPr>
          <w:noProof/>
        </w:rPr>
        <w:instrText xml:space="preserve"> PAGEREF _Toc508310406 \h </w:instrText>
      </w:r>
      <w:r w:rsidRPr="00885901">
        <w:rPr>
          <w:noProof/>
        </w:rPr>
      </w:r>
      <w:r w:rsidRPr="00885901">
        <w:rPr>
          <w:noProof/>
        </w:rPr>
        <w:fldChar w:fldCharType="separate"/>
      </w:r>
      <w:r w:rsidR="00940A24" w:rsidRPr="00885901">
        <w:rPr>
          <w:noProof/>
        </w:rPr>
        <w:t>23</w:t>
      </w:r>
      <w:r w:rsidRPr="00885901">
        <w:rPr>
          <w:noProof/>
        </w:rPr>
        <w:fldChar w:fldCharType="end"/>
      </w:r>
    </w:p>
    <w:p w14:paraId="3E9ED0BE" w14:textId="77777777" w:rsidR="00214FE1" w:rsidRPr="00885901" w:rsidRDefault="00214FE1">
      <w:pPr>
        <w:pStyle w:val="31"/>
        <w:ind w:left="480"/>
        <w:rPr>
          <w:rFonts w:eastAsiaTheme="minorEastAsia"/>
          <w:noProof/>
        </w:rPr>
      </w:pPr>
      <w:r w:rsidRPr="00885901">
        <w:rPr>
          <w:noProof/>
        </w:rPr>
        <w:t xml:space="preserve">3.4.3 </w:t>
      </w:r>
      <w:r w:rsidRPr="00885901">
        <w:rPr>
          <w:noProof/>
        </w:rPr>
        <w:t>实验结果分析</w:t>
      </w:r>
      <w:r w:rsidRPr="00885901">
        <w:rPr>
          <w:noProof/>
        </w:rPr>
        <w:tab/>
      </w:r>
      <w:r w:rsidRPr="00885901">
        <w:rPr>
          <w:noProof/>
        </w:rPr>
        <w:fldChar w:fldCharType="begin"/>
      </w:r>
      <w:r w:rsidRPr="00885901">
        <w:rPr>
          <w:noProof/>
        </w:rPr>
        <w:instrText xml:space="preserve"> PAGEREF _Toc508310407 \h </w:instrText>
      </w:r>
      <w:r w:rsidRPr="00885901">
        <w:rPr>
          <w:noProof/>
        </w:rPr>
      </w:r>
      <w:r w:rsidRPr="00885901">
        <w:rPr>
          <w:noProof/>
        </w:rPr>
        <w:fldChar w:fldCharType="separate"/>
      </w:r>
      <w:r w:rsidR="00940A24" w:rsidRPr="00885901">
        <w:rPr>
          <w:noProof/>
        </w:rPr>
        <w:t>25</w:t>
      </w:r>
      <w:r w:rsidRPr="00885901">
        <w:rPr>
          <w:noProof/>
        </w:rPr>
        <w:fldChar w:fldCharType="end"/>
      </w:r>
    </w:p>
    <w:p w14:paraId="6DBAE987" w14:textId="77777777" w:rsidR="00214FE1" w:rsidRPr="00885901" w:rsidRDefault="00214FE1">
      <w:pPr>
        <w:pStyle w:val="31"/>
        <w:ind w:left="480"/>
        <w:rPr>
          <w:rFonts w:eastAsiaTheme="minorEastAsia"/>
          <w:noProof/>
        </w:rPr>
      </w:pPr>
      <w:r w:rsidRPr="00885901">
        <w:rPr>
          <w:noProof/>
        </w:rPr>
        <w:t xml:space="preserve">3.4.4 </w:t>
      </w:r>
      <w:r w:rsidRPr="00885901">
        <w:rPr>
          <w:noProof/>
        </w:rPr>
        <w:t>实验结果验证</w:t>
      </w:r>
      <w:r w:rsidRPr="00885901">
        <w:rPr>
          <w:noProof/>
        </w:rPr>
        <w:tab/>
      </w:r>
      <w:r w:rsidRPr="00885901">
        <w:rPr>
          <w:noProof/>
        </w:rPr>
        <w:fldChar w:fldCharType="begin"/>
      </w:r>
      <w:r w:rsidRPr="00885901">
        <w:rPr>
          <w:noProof/>
        </w:rPr>
        <w:instrText xml:space="preserve"> PAGEREF _Toc508310408 \h </w:instrText>
      </w:r>
      <w:r w:rsidRPr="00885901">
        <w:rPr>
          <w:noProof/>
        </w:rPr>
      </w:r>
      <w:r w:rsidRPr="00885901">
        <w:rPr>
          <w:noProof/>
        </w:rPr>
        <w:fldChar w:fldCharType="separate"/>
      </w:r>
      <w:r w:rsidR="00940A24" w:rsidRPr="00885901">
        <w:rPr>
          <w:noProof/>
        </w:rPr>
        <w:t>28</w:t>
      </w:r>
      <w:r w:rsidRPr="00885901">
        <w:rPr>
          <w:noProof/>
        </w:rPr>
        <w:fldChar w:fldCharType="end"/>
      </w:r>
    </w:p>
    <w:p w14:paraId="369DDE73" w14:textId="77777777" w:rsidR="00214FE1" w:rsidRPr="00885901" w:rsidRDefault="00214FE1">
      <w:pPr>
        <w:pStyle w:val="23"/>
        <w:ind w:left="300"/>
        <w:rPr>
          <w:rFonts w:eastAsiaTheme="minorEastAsia"/>
          <w:noProof/>
        </w:rPr>
      </w:pPr>
      <w:r w:rsidRPr="00885901">
        <w:rPr>
          <w:noProof/>
        </w:rPr>
        <w:t xml:space="preserve">3.5 </w:t>
      </w:r>
      <w:r w:rsidRPr="00885901">
        <w:rPr>
          <w:noProof/>
        </w:rPr>
        <w:t>总结</w:t>
      </w:r>
      <w:r w:rsidRPr="00885901">
        <w:rPr>
          <w:noProof/>
        </w:rPr>
        <w:tab/>
      </w:r>
      <w:r w:rsidRPr="00885901">
        <w:rPr>
          <w:noProof/>
        </w:rPr>
        <w:fldChar w:fldCharType="begin"/>
      </w:r>
      <w:r w:rsidRPr="00885901">
        <w:rPr>
          <w:noProof/>
        </w:rPr>
        <w:instrText xml:space="preserve"> PAGEREF _Toc508310409 \h </w:instrText>
      </w:r>
      <w:r w:rsidRPr="00885901">
        <w:rPr>
          <w:noProof/>
        </w:rPr>
      </w:r>
      <w:r w:rsidRPr="00885901">
        <w:rPr>
          <w:noProof/>
        </w:rPr>
        <w:fldChar w:fldCharType="separate"/>
      </w:r>
      <w:r w:rsidR="00940A24" w:rsidRPr="00885901">
        <w:rPr>
          <w:noProof/>
        </w:rPr>
        <w:t>30</w:t>
      </w:r>
      <w:r w:rsidRPr="00885901">
        <w:rPr>
          <w:noProof/>
        </w:rPr>
        <w:fldChar w:fldCharType="end"/>
      </w:r>
    </w:p>
    <w:p w14:paraId="616BA5BC" w14:textId="77777777" w:rsidR="00214FE1" w:rsidRPr="00885901" w:rsidRDefault="00214FE1">
      <w:pPr>
        <w:pStyle w:val="11"/>
        <w:rPr>
          <w:rFonts w:ascii="Times New Roman" w:eastAsiaTheme="minorEastAsia" w:hAnsi="Times New Roman"/>
          <w:bCs w:val="0"/>
          <w:noProof/>
        </w:rPr>
      </w:pPr>
      <w:r w:rsidRPr="00885901">
        <w:rPr>
          <w:rFonts w:ascii="Times New Roman" w:hAnsi="Times New Roman"/>
          <w:noProof/>
        </w:rPr>
        <w:t>第</w:t>
      </w:r>
      <w:r w:rsidRPr="00885901">
        <w:rPr>
          <w:rFonts w:ascii="Times New Roman" w:hAnsi="Times New Roman"/>
          <w:noProof/>
        </w:rPr>
        <w:t>4</w:t>
      </w:r>
      <w:r w:rsidRPr="00885901">
        <w:rPr>
          <w:rFonts w:ascii="Times New Roman" w:hAnsi="Times New Roman"/>
          <w:noProof/>
        </w:rPr>
        <w:t>章</w:t>
      </w:r>
      <w:r w:rsidRPr="00885901">
        <w:rPr>
          <w:rFonts w:ascii="Times New Roman" w:hAnsi="Times New Roman"/>
          <w:noProof/>
        </w:rPr>
        <w:t xml:space="preserve"> </w:t>
      </w:r>
      <w:r w:rsidRPr="00885901">
        <w:rPr>
          <w:rFonts w:ascii="Times New Roman" w:hAnsi="Times New Roman"/>
          <w:noProof/>
        </w:rPr>
        <w:t>基于图矩阵的关键传播路径挖掘</w:t>
      </w:r>
      <w:r w:rsidRPr="00885901">
        <w:rPr>
          <w:rFonts w:ascii="Times New Roman" w:hAnsi="Times New Roman"/>
          <w:noProof/>
        </w:rPr>
        <w:tab/>
      </w:r>
      <w:r w:rsidRPr="00885901">
        <w:rPr>
          <w:rFonts w:ascii="Times New Roman" w:hAnsi="Times New Roman"/>
          <w:noProof/>
        </w:rPr>
        <w:fldChar w:fldCharType="begin"/>
      </w:r>
      <w:r w:rsidRPr="00885901">
        <w:rPr>
          <w:rFonts w:ascii="Times New Roman" w:hAnsi="Times New Roman"/>
          <w:noProof/>
        </w:rPr>
        <w:instrText xml:space="preserve"> PAGEREF _Toc508310410 \h </w:instrText>
      </w:r>
      <w:r w:rsidRPr="00885901">
        <w:rPr>
          <w:rFonts w:ascii="Times New Roman" w:hAnsi="Times New Roman"/>
          <w:noProof/>
        </w:rPr>
      </w:r>
      <w:r w:rsidRPr="00885901">
        <w:rPr>
          <w:rFonts w:ascii="Times New Roman" w:hAnsi="Times New Roman"/>
          <w:noProof/>
        </w:rPr>
        <w:fldChar w:fldCharType="separate"/>
      </w:r>
      <w:r w:rsidR="00940A24" w:rsidRPr="00885901">
        <w:rPr>
          <w:rFonts w:ascii="Times New Roman" w:hAnsi="Times New Roman"/>
          <w:noProof/>
        </w:rPr>
        <w:t>32</w:t>
      </w:r>
      <w:r w:rsidRPr="00885901">
        <w:rPr>
          <w:rFonts w:ascii="Times New Roman" w:hAnsi="Times New Roman"/>
          <w:noProof/>
        </w:rPr>
        <w:fldChar w:fldCharType="end"/>
      </w:r>
    </w:p>
    <w:p w14:paraId="79C213D5" w14:textId="77777777" w:rsidR="00214FE1" w:rsidRPr="00885901" w:rsidRDefault="00214FE1">
      <w:pPr>
        <w:pStyle w:val="23"/>
        <w:ind w:left="300"/>
        <w:rPr>
          <w:rFonts w:eastAsiaTheme="minorEastAsia"/>
          <w:noProof/>
        </w:rPr>
      </w:pPr>
      <w:r w:rsidRPr="00885901">
        <w:rPr>
          <w:noProof/>
        </w:rPr>
        <w:lastRenderedPageBreak/>
        <w:t xml:space="preserve">4.1 </w:t>
      </w:r>
      <w:r w:rsidRPr="00885901">
        <w:rPr>
          <w:noProof/>
        </w:rPr>
        <w:t>引言</w:t>
      </w:r>
      <w:r w:rsidRPr="00885901">
        <w:rPr>
          <w:noProof/>
        </w:rPr>
        <w:tab/>
      </w:r>
      <w:r w:rsidRPr="00885901">
        <w:rPr>
          <w:noProof/>
        </w:rPr>
        <w:fldChar w:fldCharType="begin"/>
      </w:r>
      <w:r w:rsidRPr="00885901">
        <w:rPr>
          <w:noProof/>
        </w:rPr>
        <w:instrText xml:space="preserve"> PAGEREF _Toc508310411 \h </w:instrText>
      </w:r>
      <w:r w:rsidRPr="00885901">
        <w:rPr>
          <w:noProof/>
        </w:rPr>
      </w:r>
      <w:r w:rsidRPr="00885901">
        <w:rPr>
          <w:noProof/>
        </w:rPr>
        <w:fldChar w:fldCharType="separate"/>
      </w:r>
      <w:r w:rsidR="00940A24" w:rsidRPr="00885901">
        <w:rPr>
          <w:noProof/>
        </w:rPr>
        <w:t>32</w:t>
      </w:r>
      <w:r w:rsidRPr="00885901">
        <w:rPr>
          <w:noProof/>
        </w:rPr>
        <w:fldChar w:fldCharType="end"/>
      </w:r>
    </w:p>
    <w:p w14:paraId="257FB9DB" w14:textId="77777777" w:rsidR="00214FE1" w:rsidRPr="00885901" w:rsidRDefault="00214FE1">
      <w:pPr>
        <w:pStyle w:val="23"/>
        <w:ind w:left="300"/>
        <w:rPr>
          <w:rFonts w:eastAsiaTheme="minorEastAsia"/>
          <w:noProof/>
        </w:rPr>
      </w:pPr>
      <w:r w:rsidRPr="00885901">
        <w:rPr>
          <w:noProof/>
        </w:rPr>
        <w:t xml:space="preserve">4.2 </w:t>
      </w:r>
      <w:r w:rsidRPr="00885901">
        <w:rPr>
          <w:noProof/>
        </w:rPr>
        <w:t>构建大气污染物传播网络</w:t>
      </w:r>
      <w:r w:rsidRPr="00885901">
        <w:rPr>
          <w:noProof/>
        </w:rPr>
        <w:tab/>
      </w:r>
      <w:r w:rsidRPr="00885901">
        <w:rPr>
          <w:noProof/>
        </w:rPr>
        <w:fldChar w:fldCharType="begin"/>
      </w:r>
      <w:r w:rsidRPr="00885901">
        <w:rPr>
          <w:noProof/>
        </w:rPr>
        <w:instrText xml:space="preserve"> PAGEREF _Toc508310412 \h </w:instrText>
      </w:r>
      <w:r w:rsidRPr="00885901">
        <w:rPr>
          <w:noProof/>
        </w:rPr>
      </w:r>
      <w:r w:rsidRPr="00885901">
        <w:rPr>
          <w:noProof/>
        </w:rPr>
        <w:fldChar w:fldCharType="separate"/>
      </w:r>
      <w:r w:rsidR="00940A24" w:rsidRPr="00885901">
        <w:rPr>
          <w:noProof/>
        </w:rPr>
        <w:t>32</w:t>
      </w:r>
      <w:r w:rsidRPr="00885901">
        <w:rPr>
          <w:noProof/>
        </w:rPr>
        <w:fldChar w:fldCharType="end"/>
      </w:r>
    </w:p>
    <w:p w14:paraId="3009DA8E" w14:textId="77777777" w:rsidR="00214FE1" w:rsidRPr="00885901" w:rsidRDefault="00214FE1">
      <w:pPr>
        <w:pStyle w:val="31"/>
        <w:ind w:left="480"/>
        <w:rPr>
          <w:rFonts w:eastAsiaTheme="minorEastAsia"/>
          <w:noProof/>
        </w:rPr>
      </w:pPr>
      <w:r w:rsidRPr="00885901">
        <w:rPr>
          <w:noProof/>
        </w:rPr>
        <w:t xml:space="preserve">4.2.1 </w:t>
      </w:r>
      <w:r w:rsidRPr="00885901">
        <w:rPr>
          <w:noProof/>
        </w:rPr>
        <w:t>基本概念与定义</w:t>
      </w:r>
      <w:r w:rsidRPr="00885901">
        <w:rPr>
          <w:noProof/>
        </w:rPr>
        <w:tab/>
      </w:r>
      <w:r w:rsidRPr="00885901">
        <w:rPr>
          <w:noProof/>
        </w:rPr>
        <w:fldChar w:fldCharType="begin"/>
      </w:r>
      <w:r w:rsidRPr="00885901">
        <w:rPr>
          <w:noProof/>
        </w:rPr>
        <w:instrText xml:space="preserve"> PAGEREF _Toc508310413 \h </w:instrText>
      </w:r>
      <w:r w:rsidRPr="00885901">
        <w:rPr>
          <w:noProof/>
        </w:rPr>
      </w:r>
      <w:r w:rsidRPr="00885901">
        <w:rPr>
          <w:noProof/>
        </w:rPr>
        <w:fldChar w:fldCharType="separate"/>
      </w:r>
      <w:r w:rsidR="00940A24" w:rsidRPr="00885901">
        <w:rPr>
          <w:noProof/>
        </w:rPr>
        <w:t>33</w:t>
      </w:r>
      <w:r w:rsidRPr="00885901">
        <w:rPr>
          <w:noProof/>
        </w:rPr>
        <w:fldChar w:fldCharType="end"/>
      </w:r>
    </w:p>
    <w:p w14:paraId="051244D1" w14:textId="77777777" w:rsidR="00214FE1" w:rsidRPr="00885901" w:rsidRDefault="00214FE1">
      <w:pPr>
        <w:pStyle w:val="23"/>
        <w:ind w:left="300"/>
        <w:rPr>
          <w:rFonts w:eastAsiaTheme="minorEastAsia"/>
          <w:noProof/>
        </w:rPr>
      </w:pPr>
      <w:r w:rsidRPr="00885901">
        <w:rPr>
          <w:noProof/>
        </w:rPr>
        <w:t xml:space="preserve">4.3 </w:t>
      </w:r>
      <w:r w:rsidRPr="00885901">
        <w:rPr>
          <w:noProof/>
        </w:rPr>
        <w:t>基于图矩阵的污染物关键传播路径挖掘</w:t>
      </w:r>
      <w:r w:rsidRPr="00885901">
        <w:rPr>
          <w:noProof/>
        </w:rPr>
        <w:tab/>
      </w:r>
      <w:r w:rsidRPr="00885901">
        <w:rPr>
          <w:noProof/>
        </w:rPr>
        <w:fldChar w:fldCharType="begin"/>
      </w:r>
      <w:r w:rsidRPr="00885901">
        <w:rPr>
          <w:noProof/>
        </w:rPr>
        <w:instrText xml:space="preserve"> PAGEREF _Toc508310414 \h </w:instrText>
      </w:r>
      <w:r w:rsidRPr="00885901">
        <w:rPr>
          <w:noProof/>
        </w:rPr>
      </w:r>
      <w:r w:rsidRPr="00885901">
        <w:rPr>
          <w:noProof/>
        </w:rPr>
        <w:fldChar w:fldCharType="separate"/>
      </w:r>
      <w:r w:rsidR="00940A24" w:rsidRPr="00885901">
        <w:rPr>
          <w:noProof/>
        </w:rPr>
        <w:t>34</w:t>
      </w:r>
      <w:r w:rsidRPr="00885901">
        <w:rPr>
          <w:noProof/>
        </w:rPr>
        <w:fldChar w:fldCharType="end"/>
      </w:r>
    </w:p>
    <w:p w14:paraId="28E6C77D" w14:textId="77777777" w:rsidR="00214FE1" w:rsidRPr="00885901" w:rsidRDefault="00214FE1">
      <w:pPr>
        <w:pStyle w:val="31"/>
        <w:ind w:left="480"/>
        <w:rPr>
          <w:rFonts w:eastAsiaTheme="minorEastAsia"/>
          <w:noProof/>
        </w:rPr>
      </w:pPr>
      <w:r w:rsidRPr="00885901">
        <w:rPr>
          <w:noProof/>
        </w:rPr>
        <w:t xml:space="preserve">4.3.1 </w:t>
      </w:r>
      <w:r w:rsidRPr="00885901">
        <w:rPr>
          <w:noProof/>
        </w:rPr>
        <w:t>生成污染物传播网络子图</w:t>
      </w:r>
      <w:r w:rsidRPr="00885901">
        <w:rPr>
          <w:noProof/>
        </w:rPr>
        <w:tab/>
      </w:r>
      <w:r w:rsidRPr="00885901">
        <w:rPr>
          <w:noProof/>
        </w:rPr>
        <w:fldChar w:fldCharType="begin"/>
      </w:r>
      <w:r w:rsidRPr="00885901">
        <w:rPr>
          <w:noProof/>
        </w:rPr>
        <w:instrText xml:space="preserve"> PAGEREF _Toc508310415 \h </w:instrText>
      </w:r>
      <w:r w:rsidRPr="00885901">
        <w:rPr>
          <w:noProof/>
        </w:rPr>
      </w:r>
      <w:r w:rsidRPr="00885901">
        <w:rPr>
          <w:noProof/>
        </w:rPr>
        <w:fldChar w:fldCharType="separate"/>
      </w:r>
      <w:r w:rsidR="00940A24" w:rsidRPr="00885901">
        <w:rPr>
          <w:noProof/>
        </w:rPr>
        <w:t>35</w:t>
      </w:r>
      <w:r w:rsidRPr="00885901">
        <w:rPr>
          <w:noProof/>
        </w:rPr>
        <w:fldChar w:fldCharType="end"/>
      </w:r>
    </w:p>
    <w:p w14:paraId="387FDDC7" w14:textId="77777777" w:rsidR="00214FE1" w:rsidRPr="00885901" w:rsidRDefault="00214FE1">
      <w:pPr>
        <w:pStyle w:val="31"/>
        <w:ind w:left="480"/>
        <w:rPr>
          <w:rFonts w:eastAsiaTheme="minorEastAsia"/>
          <w:noProof/>
        </w:rPr>
      </w:pPr>
      <w:r w:rsidRPr="00885901">
        <w:rPr>
          <w:noProof/>
        </w:rPr>
        <w:t xml:space="preserve">4.3.2 </w:t>
      </w:r>
      <w:r w:rsidRPr="00885901">
        <w:rPr>
          <w:noProof/>
        </w:rPr>
        <w:t>构建有向图矩阵</w:t>
      </w:r>
      <w:r w:rsidRPr="00885901">
        <w:rPr>
          <w:noProof/>
        </w:rPr>
        <w:tab/>
      </w:r>
      <w:r w:rsidRPr="00885901">
        <w:rPr>
          <w:noProof/>
        </w:rPr>
        <w:fldChar w:fldCharType="begin"/>
      </w:r>
      <w:r w:rsidRPr="00885901">
        <w:rPr>
          <w:noProof/>
        </w:rPr>
        <w:instrText xml:space="preserve"> PAGEREF _Toc508310416 \h </w:instrText>
      </w:r>
      <w:r w:rsidRPr="00885901">
        <w:rPr>
          <w:noProof/>
        </w:rPr>
      </w:r>
      <w:r w:rsidRPr="00885901">
        <w:rPr>
          <w:noProof/>
        </w:rPr>
        <w:fldChar w:fldCharType="separate"/>
      </w:r>
      <w:r w:rsidR="00940A24" w:rsidRPr="00885901">
        <w:rPr>
          <w:noProof/>
        </w:rPr>
        <w:t>38</w:t>
      </w:r>
      <w:r w:rsidRPr="00885901">
        <w:rPr>
          <w:noProof/>
        </w:rPr>
        <w:fldChar w:fldCharType="end"/>
      </w:r>
    </w:p>
    <w:p w14:paraId="1C6BED31" w14:textId="77777777" w:rsidR="00214FE1" w:rsidRPr="00885901" w:rsidRDefault="00214FE1">
      <w:pPr>
        <w:pStyle w:val="31"/>
        <w:ind w:left="480"/>
        <w:rPr>
          <w:rFonts w:eastAsiaTheme="minorEastAsia"/>
          <w:noProof/>
        </w:rPr>
      </w:pPr>
      <w:r w:rsidRPr="00885901">
        <w:rPr>
          <w:noProof/>
        </w:rPr>
        <w:t xml:space="preserve">4.3.3 </w:t>
      </w:r>
      <w:r w:rsidRPr="00885901">
        <w:rPr>
          <w:noProof/>
        </w:rPr>
        <w:t>构建简化图矩阵</w:t>
      </w:r>
      <w:r w:rsidRPr="00885901">
        <w:rPr>
          <w:noProof/>
        </w:rPr>
        <w:tab/>
      </w:r>
      <w:r w:rsidRPr="00885901">
        <w:rPr>
          <w:noProof/>
        </w:rPr>
        <w:fldChar w:fldCharType="begin"/>
      </w:r>
      <w:r w:rsidRPr="00885901">
        <w:rPr>
          <w:noProof/>
        </w:rPr>
        <w:instrText xml:space="preserve"> PAGEREF _Toc508310417 \h </w:instrText>
      </w:r>
      <w:r w:rsidRPr="00885901">
        <w:rPr>
          <w:noProof/>
        </w:rPr>
      </w:r>
      <w:r w:rsidRPr="00885901">
        <w:rPr>
          <w:noProof/>
        </w:rPr>
        <w:fldChar w:fldCharType="separate"/>
      </w:r>
      <w:r w:rsidR="00940A24" w:rsidRPr="00885901">
        <w:rPr>
          <w:noProof/>
        </w:rPr>
        <w:t>39</w:t>
      </w:r>
      <w:r w:rsidRPr="00885901">
        <w:rPr>
          <w:noProof/>
        </w:rPr>
        <w:fldChar w:fldCharType="end"/>
      </w:r>
    </w:p>
    <w:p w14:paraId="737738BB" w14:textId="77777777" w:rsidR="00214FE1" w:rsidRPr="00885901" w:rsidRDefault="00214FE1">
      <w:pPr>
        <w:pStyle w:val="31"/>
        <w:ind w:left="480"/>
        <w:rPr>
          <w:rFonts w:eastAsiaTheme="minorEastAsia"/>
          <w:noProof/>
        </w:rPr>
      </w:pPr>
      <w:r w:rsidRPr="00885901">
        <w:rPr>
          <w:noProof/>
        </w:rPr>
        <w:t xml:space="preserve">4.3.4 </w:t>
      </w:r>
      <w:r w:rsidRPr="00885901">
        <w:rPr>
          <w:noProof/>
        </w:rPr>
        <w:t>挖掘污染物关键传播路径</w:t>
      </w:r>
      <w:r w:rsidRPr="00885901">
        <w:rPr>
          <w:noProof/>
        </w:rPr>
        <w:tab/>
      </w:r>
      <w:r w:rsidRPr="00885901">
        <w:rPr>
          <w:noProof/>
        </w:rPr>
        <w:fldChar w:fldCharType="begin"/>
      </w:r>
      <w:r w:rsidRPr="00885901">
        <w:rPr>
          <w:noProof/>
        </w:rPr>
        <w:instrText xml:space="preserve"> PAGEREF _Toc508310418 \h </w:instrText>
      </w:r>
      <w:r w:rsidRPr="00885901">
        <w:rPr>
          <w:noProof/>
        </w:rPr>
      </w:r>
      <w:r w:rsidRPr="00885901">
        <w:rPr>
          <w:noProof/>
        </w:rPr>
        <w:fldChar w:fldCharType="separate"/>
      </w:r>
      <w:r w:rsidR="00940A24" w:rsidRPr="00885901">
        <w:rPr>
          <w:noProof/>
        </w:rPr>
        <w:t>40</w:t>
      </w:r>
      <w:r w:rsidRPr="00885901">
        <w:rPr>
          <w:noProof/>
        </w:rPr>
        <w:fldChar w:fldCharType="end"/>
      </w:r>
    </w:p>
    <w:p w14:paraId="3FC84629" w14:textId="77777777" w:rsidR="00214FE1" w:rsidRPr="00885901" w:rsidRDefault="00214FE1">
      <w:pPr>
        <w:pStyle w:val="31"/>
        <w:ind w:left="480"/>
        <w:rPr>
          <w:rFonts w:eastAsiaTheme="minorEastAsia"/>
          <w:noProof/>
        </w:rPr>
      </w:pPr>
      <w:r w:rsidRPr="00885901">
        <w:rPr>
          <w:noProof/>
        </w:rPr>
        <w:t xml:space="preserve">4.3.5 </w:t>
      </w:r>
      <w:r w:rsidRPr="00885901">
        <w:rPr>
          <w:noProof/>
        </w:rPr>
        <w:t>实例说明</w:t>
      </w:r>
      <w:r w:rsidRPr="00885901">
        <w:rPr>
          <w:noProof/>
        </w:rPr>
        <w:tab/>
      </w:r>
      <w:r w:rsidRPr="00885901">
        <w:rPr>
          <w:noProof/>
        </w:rPr>
        <w:fldChar w:fldCharType="begin"/>
      </w:r>
      <w:r w:rsidRPr="00885901">
        <w:rPr>
          <w:noProof/>
        </w:rPr>
        <w:instrText xml:space="preserve"> PAGEREF _Toc508310419 \h </w:instrText>
      </w:r>
      <w:r w:rsidRPr="00885901">
        <w:rPr>
          <w:noProof/>
        </w:rPr>
      </w:r>
      <w:r w:rsidRPr="00885901">
        <w:rPr>
          <w:noProof/>
        </w:rPr>
        <w:fldChar w:fldCharType="separate"/>
      </w:r>
      <w:r w:rsidR="00940A24" w:rsidRPr="00885901">
        <w:rPr>
          <w:noProof/>
        </w:rPr>
        <w:t>42</w:t>
      </w:r>
      <w:r w:rsidRPr="00885901">
        <w:rPr>
          <w:noProof/>
        </w:rPr>
        <w:fldChar w:fldCharType="end"/>
      </w:r>
    </w:p>
    <w:p w14:paraId="01385FDA" w14:textId="77777777" w:rsidR="00214FE1" w:rsidRPr="00885901" w:rsidRDefault="00214FE1">
      <w:pPr>
        <w:pStyle w:val="23"/>
        <w:ind w:left="300"/>
        <w:rPr>
          <w:rFonts w:eastAsiaTheme="minorEastAsia"/>
          <w:noProof/>
        </w:rPr>
      </w:pPr>
      <w:r w:rsidRPr="00885901">
        <w:rPr>
          <w:noProof/>
        </w:rPr>
        <w:t xml:space="preserve">4.4 </w:t>
      </w:r>
      <w:r w:rsidRPr="00885901">
        <w:rPr>
          <w:noProof/>
        </w:rPr>
        <w:t>实验结果分析</w:t>
      </w:r>
      <w:r w:rsidRPr="00885901">
        <w:rPr>
          <w:noProof/>
        </w:rPr>
        <w:tab/>
      </w:r>
      <w:r w:rsidRPr="00885901">
        <w:rPr>
          <w:noProof/>
        </w:rPr>
        <w:fldChar w:fldCharType="begin"/>
      </w:r>
      <w:r w:rsidRPr="00885901">
        <w:rPr>
          <w:noProof/>
        </w:rPr>
        <w:instrText xml:space="preserve"> PAGEREF _Toc508310420 \h </w:instrText>
      </w:r>
      <w:r w:rsidRPr="00885901">
        <w:rPr>
          <w:noProof/>
        </w:rPr>
      </w:r>
      <w:r w:rsidRPr="00885901">
        <w:rPr>
          <w:noProof/>
        </w:rPr>
        <w:fldChar w:fldCharType="separate"/>
      </w:r>
      <w:r w:rsidR="00940A24" w:rsidRPr="00885901">
        <w:rPr>
          <w:noProof/>
        </w:rPr>
        <w:t>46</w:t>
      </w:r>
      <w:r w:rsidRPr="00885901">
        <w:rPr>
          <w:noProof/>
        </w:rPr>
        <w:fldChar w:fldCharType="end"/>
      </w:r>
    </w:p>
    <w:p w14:paraId="6AC1D036" w14:textId="77777777" w:rsidR="00214FE1" w:rsidRPr="00885901" w:rsidRDefault="00214FE1">
      <w:pPr>
        <w:pStyle w:val="31"/>
        <w:ind w:left="480"/>
        <w:rPr>
          <w:rFonts w:eastAsiaTheme="minorEastAsia"/>
          <w:noProof/>
        </w:rPr>
      </w:pPr>
      <w:r w:rsidRPr="00885901">
        <w:rPr>
          <w:noProof/>
        </w:rPr>
        <w:t xml:space="preserve">4.4.1 </w:t>
      </w:r>
      <w:r w:rsidRPr="00885901">
        <w:rPr>
          <w:noProof/>
        </w:rPr>
        <w:t>实验环境配置</w:t>
      </w:r>
      <w:r w:rsidRPr="00885901">
        <w:rPr>
          <w:noProof/>
        </w:rPr>
        <w:tab/>
      </w:r>
      <w:r w:rsidRPr="00885901">
        <w:rPr>
          <w:noProof/>
        </w:rPr>
        <w:fldChar w:fldCharType="begin"/>
      </w:r>
      <w:r w:rsidRPr="00885901">
        <w:rPr>
          <w:noProof/>
        </w:rPr>
        <w:instrText xml:space="preserve"> PAGEREF _Toc508310421 \h </w:instrText>
      </w:r>
      <w:r w:rsidRPr="00885901">
        <w:rPr>
          <w:noProof/>
        </w:rPr>
      </w:r>
      <w:r w:rsidRPr="00885901">
        <w:rPr>
          <w:noProof/>
        </w:rPr>
        <w:fldChar w:fldCharType="separate"/>
      </w:r>
      <w:r w:rsidR="00940A24" w:rsidRPr="00885901">
        <w:rPr>
          <w:noProof/>
        </w:rPr>
        <w:t>46</w:t>
      </w:r>
      <w:r w:rsidRPr="00885901">
        <w:rPr>
          <w:noProof/>
        </w:rPr>
        <w:fldChar w:fldCharType="end"/>
      </w:r>
    </w:p>
    <w:p w14:paraId="285D934B" w14:textId="77777777" w:rsidR="00214FE1" w:rsidRPr="00885901" w:rsidRDefault="00214FE1">
      <w:pPr>
        <w:pStyle w:val="31"/>
        <w:ind w:left="480"/>
        <w:rPr>
          <w:rFonts w:eastAsiaTheme="minorEastAsia"/>
          <w:noProof/>
        </w:rPr>
      </w:pPr>
      <w:r w:rsidRPr="00885901">
        <w:rPr>
          <w:noProof/>
        </w:rPr>
        <w:t xml:space="preserve">4.4.2 </w:t>
      </w:r>
      <w:r w:rsidRPr="00885901">
        <w:rPr>
          <w:noProof/>
        </w:rPr>
        <w:t>实验数据</w:t>
      </w:r>
      <w:r w:rsidRPr="00885901">
        <w:rPr>
          <w:noProof/>
        </w:rPr>
        <w:tab/>
      </w:r>
      <w:r w:rsidRPr="00885901">
        <w:rPr>
          <w:noProof/>
        </w:rPr>
        <w:fldChar w:fldCharType="begin"/>
      </w:r>
      <w:r w:rsidRPr="00885901">
        <w:rPr>
          <w:noProof/>
        </w:rPr>
        <w:instrText xml:space="preserve"> PAGEREF _Toc508310422 \h </w:instrText>
      </w:r>
      <w:r w:rsidRPr="00885901">
        <w:rPr>
          <w:noProof/>
        </w:rPr>
      </w:r>
      <w:r w:rsidRPr="00885901">
        <w:rPr>
          <w:noProof/>
        </w:rPr>
        <w:fldChar w:fldCharType="separate"/>
      </w:r>
      <w:r w:rsidR="00940A24" w:rsidRPr="00885901">
        <w:rPr>
          <w:noProof/>
        </w:rPr>
        <w:t>46</w:t>
      </w:r>
      <w:r w:rsidRPr="00885901">
        <w:rPr>
          <w:noProof/>
        </w:rPr>
        <w:fldChar w:fldCharType="end"/>
      </w:r>
    </w:p>
    <w:p w14:paraId="28E863DD" w14:textId="77777777" w:rsidR="00214FE1" w:rsidRPr="00885901" w:rsidRDefault="00214FE1">
      <w:pPr>
        <w:pStyle w:val="31"/>
        <w:ind w:left="480"/>
        <w:rPr>
          <w:rFonts w:eastAsiaTheme="minorEastAsia"/>
          <w:noProof/>
        </w:rPr>
      </w:pPr>
      <w:r w:rsidRPr="00885901">
        <w:rPr>
          <w:noProof/>
        </w:rPr>
        <w:t xml:space="preserve">4.4.3 </w:t>
      </w:r>
      <w:r w:rsidRPr="00885901">
        <w:rPr>
          <w:noProof/>
        </w:rPr>
        <w:t>实验结果分析</w:t>
      </w:r>
      <w:r w:rsidRPr="00885901">
        <w:rPr>
          <w:noProof/>
        </w:rPr>
        <w:tab/>
      </w:r>
      <w:r w:rsidRPr="00885901">
        <w:rPr>
          <w:noProof/>
        </w:rPr>
        <w:fldChar w:fldCharType="begin"/>
      </w:r>
      <w:r w:rsidRPr="00885901">
        <w:rPr>
          <w:noProof/>
        </w:rPr>
        <w:instrText xml:space="preserve"> PAGEREF _Toc508310423 \h </w:instrText>
      </w:r>
      <w:r w:rsidRPr="00885901">
        <w:rPr>
          <w:noProof/>
        </w:rPr>
      </w:r>
      <w:r w:rsidRPr="00885901">
        <w:rPr>
          <w:noProof/>
        </w:rPr>
        <w:fldChar w:fldCharType="separate"/>
      </w:r>
      <w:r w:rsidR="00940A24" w:rsidRPr="00885901">
        <w:rPr>
          <w:noProof/>
        </w:rPr>
        <w:t>46</w:t>
      </w:r>
      <w:r w:rsidRPr="00885901">
        <w:rPr>
          <w:noProof/>
        </w:rPr>
        <w:fldChar w:fldCharType="end"/>
      </w:r>
    </w:p>
    <w:p w14:paraId="764BD0ED" w14:textId="6FCB4211" w:rsidR="00214FE1" w:rsidRPr="00885901" w:rsidRDefault="008109CE">
      <w:pPr>
        <w:pStyle w:val="23"/>
        <w:ind w:left="300"/>
        <w:rPr>
          <w:rFonts w:eastAsiaTheme="minorEastAsia"/>
          <w:noProof/>
        </w:rPr>
      </w:pPr>
      <w:r w:rsidRPr="00885901">
        <w:rPr>
          <w:noProof/>
        </w:rPr>
        <w:t>4.5</w:t>
      </w:r>
      <w:r w:rsidR="00214FE1" w:rsidRPr="00885901">
        <w:rPr>
          <w:noProof/>
        </w:rPr>
        <w:t>本章小结</w:t>
      </w:r>
      <w:r w:rsidR="00214FE1" w:rsidRPr="00885901">
        <w:rPr>
          <w:noProof/>
        </w:rPr>
        <w:tab/>
      </w:r>
      <w:r w:rsidR="00214FE1" w:rsidRPr="00885901">
        <w:rPr>
          <w:noProof/>
        </w:rPr>
        <w:fldChar w:fldCharType="begin"/>
      </w:r>
      <w:r w:rsidR="00214FE1" w:rsidRPr="00885901">
        <w:rPr>
          <w:noProof/>
        </w:rPr>
        <w:instrText xml:space="preserve"> PAGEREF _Toc508310424 \h </w:instrText>
      </w:r>
      <w:r w:rsidR="00214FE1" w:rsidRPr="00885901">
        <w:rPr>
          <w:noProof/>
        </w:rPr>
      </w:r>
      <w:r w:rsidR="00214FE1" w:rsidRPr="00885901">
        <w:rPr>
          <w:noProof/>
        </w:rPr>
        <w:fldChar w:fldCharType="separate"/>
      </w:r>
      <w:r w:rsidR="00940A24" w:rsidRPr="00885901">
        <w:rPr>
          <w:noProof/>
        </w:rPr>
        <w:t>52</w:t>
      </w:r>
      <w:r w:rsidR="00214FE1" w:rsidRPr="00885901">
        <w:rPr>
          <w:noProof/>
        </w:rPr>
        <w:fldChar w:fldCharType="end"/>
      </w:r>
    </w:p>
    <w:p w14:paraId="559B046A" w14:textId="77777777" w:rsidR="00214FE1" w:rsidRPr="00885901" w:rsidRDefault="00214FE1">
      <w:pPr>
        <w:pStyle w:val="11"/>
        <w:rPr>
          <w:rFonts w:ascii="Times New Roman" w:eastAsiaTheme="minorEastAsia" w:hAnsi="Times New Roman"/>
          <w:bCs w:val="0"/>
          <w:noProof/>
        </w:rPr>
      </w:pPr>
      <w:r w:rsidRPr="00885901">
        <w:rPr>
          <w:rFonts w:ascii="Times New Roman" w:hAnsi="Times New Roman"/>
          <w:noProof/>
        </w:rPr>
        <w:t>第</w:t>
      </w:r>
      <w:r w:rsidRPr="00885901">
        <w:rPr>
          <w:rFonts w:ascii="Times New Roman" w:hAnsi="Times New Roman"/>
          <w:noProof/>
        </w:rPr>
        <w:t>5</w:t>
      </w:r>
      <w:r w:rsidRPr="00885901">
        <w:rPr>
          <w:rFonts w:ascii="Times New Roman" w:hAnsi="Times New Roman"/>
          <w:noProof/>
        </w:rPr>
        <w:t>章</w:t>
      </w:r>
      <w:r w:rsidRPr="00885901">
        <w:rPr>
          <w:rFonts w:ascii="Times New Roman" w:hAnsi="Times New Roman"/>
          <w:noProof/>
        </w:rPr>
        <w:t xml:space="preserve"> </w:t>
      </w:r>
      <w:r w:rsidRPr="00885901">
        <w:rPr>
          <w:rFonts w:ascii="Times New Roman" w:hAnsi="Times New Roman"/>
          <w:noProof/>
        </w:rPr>
        <w:t>基于</w:t>
      </w:r>
      <w:r w:rsidRPr="00885901">
        <w:rPr>
          <w:rFonts w:ascii="Times New Roman" w:hAnsi="Times New Roman"/>
          <w:noProof/>
        </w:rPr>
        <w:t>NodeRank</w:t>
      </w:r>
      <w:r w:rsidRPr="00885901">
        <w:rPr>
          <w:rFonts w:ascii="Times New Roman" w:hAnsi="Times New Roman"/>
          <w:noProof/>
        </w:rPr>
        <w:t>的污染物传播网络脆弱点挖掘</w:t>
      </w:r>
      <w:r w:rsidRPr="00885901">
        <w:rPr>
          <w:rFonts w:ascii="Times New Roman" w:hAnsi="Times New Roman"/>
          <w:noProof/>
        </w:rPr>
        <w:tab/>
      </w:r>
      <w:r w:rsidRPr="00885901">
        <w:rPr>
          <w:rFonts w:ascii="Times New Roman" w:hAnsi="Times New Roman"/>
          <w:noProof/>
        </w:rPr>
        <w:fldChar w:fldCharType="begin"/>
      </w:r>
      <w:r w:rsidRPr="00885901">
        <w:rPr>
          <w:rFonts w:ascii="Times New Roman" w:hAnsi="Times New Roman"/>
          <w:noProof/>
        </w:rPr>
        <w:instrText xml:space="preserve"> PAGEREF _Toc508310425 \h </w:instrText>
      </w:r>
      <w:r w:rsidRPr="00885901">
        <w:rPr>
          <w:rFonts w:ascii="Times New Roman" w:hAnsi="Times New Roman"/>
          <w:noProof/>
        </w:rPr>
      </w:r>
      <w:r w:rsidRPr="00885901">
        <w:rPr>
          <w:rFonts w:ascii="Times New Roman" w:hAnsi="Times New Roman"/>
          <w:noProof/>
        </w:rPr>
        <w:fldChar w:fldCharType="separate"/>
      </w:r>
      <w:r w:rsidR="00940A24" w:rsidRPr="00885901">
        <w:rPr>
          <w:rFonts w:ascii="Times New Roman" w:hAnsi="Times New Roman"/>
          <w:noProof/>
        </w:rPr>
        <w:t>53</w:t>
      </w:r>
      <w:r w:rsidRPr="00885901">
        <w:rPr>
          <w:rFonts w:ascii="Times New Roman" w:hAnsi="Times New Roman"/>
          <w:noProof/>
        </w:rPr>
        <w:fldChar w:fldCharType="end"/>
      </w:r>
    </w:p>
    <w:p w14:paraId="37053B23" w14:textId="77777777" w:rsidR="00214FE1" w:rsidRPr="00885901" w:rsidRDefault="00214FE1">
      <w:pPr>
        <w:pStyle w:val="23"/>
        <w:ind w:left="300"/>
        <w:rPr>
          <w:rFonts w:eastAsiaTheme="minorEastAsia"/>
          <w:noProof/>
        </w:rPr>
      </w:pPr>
      <w:r w:rsidRPr="00885901">
        <w:rPr>
          <w:noProof/>
        </w:rPr>
        <w:t xml:space="preserve">5.1 </w:t>
      </w:r>
      <w:r w:rsidRPr="00885901">
        <w:rPr>
          <w:noProof/>
        </w:rPr>
        <w:t>引言</w:t>
      </w:r>
      <w:r w:rsidRPr="00885901">
        <w:rPr>
          <w:noProof/>
        </w:rPr>
        <w:tab/>
      </w:r>
      <w:r w:rsidRPr="00885901">
        <w:rPr>
          <w:noProof/>
        </w:rPr>
        <w:fldChar w:fldCharType="begin"/>
      </w:r>
      <w:r w:rsidRPr="00885901">
        <w:rPr>
          <w:noProof/>
        </w:rPr>
        <w:instrText xml:space="preserve"> PAGEREF _Toc508310426 \h </w:instrText>
      </w:r>
      <w:r w:rsidRPr="00885901">
        <w:rPr>
          <w:noProof/>
        </w:rPr>
      </w:r>
      <w:r w:rsidRPr="00885901">
        <w:rPr>
          <w:noProof/>
        </w:rPr>
        <w:fldChar w:fldCharType="separate"/>
      </w:r>
      <w:r w:rsidR="00940A24" w:rsidRPr="00885901">
        <w:rPr>
          <w:noProof/>
        </w:rPr>
        <w:t>53</w:t>
      </w:r>
      <w:r w:rsidRPr="00885901">
        <w:rPr>
          <w:noProof/>
        </w:rPr>
        <w:fldChar w:fldCharType="end"/>
      </w:r>
    </w:p>
    <w:p w14:paraId="5EBA8561" w14:textId="77777777" w:rsidR="00214FE1" w:rsidRPr="00885901" w:rsidRDefault="00214FE1">
      <w:pPr>
        <w:pStyle w:val="23"/>
        <w:ind w:left="300"/>
        <w:rPr>
          <w:rFonts w:eastAsiaTheme="minorEastAsia"/>
          <w:noProof/>
        </w:rPr>
      </w:pPr>
      <w:r w:rsidRPr="00885901">
        <w:rPr>
          <w:noProof/>
        </w:rPr>
        <w:t xml:space="preserve">5.2 </w:t>
      </w:r>
      <w:r w:rsidRPr="00885901">
        <w:rPr>
          <w:noProof/>
        </w:rPr>
        <w:t>基于</w:t>
      </w:r>
      <m:oMath>
        <m:r>
          <m:rPr>
            <m:sty m:val="p"/>
          </m:rPr>
          <w:rPr>
            <w:rFonts w:ascii="Cambria Math" w:hAnsi="Cambria Math"/>
            <w:noProof/>
          </w:rPr>
          <m:t>NodeRank</m:t>
        </m:r>
      </m:oMath>
      <w:r w:rsidRPr="00885901">
        <w:rPr>
          <w:noProof/>
        </w:rPr>
        <w:t>的污染物传播网络脆弱点挖掘</w:t>
      </w:r>
      <w:r w:rsidRPr="00885901">
        <w:rPr>
          <w:noProof/>
        </w:rPr>
        <w:tab/>
      </w:r>
      <w:r w:rsidRPr="00885901">
        <w:rPr>
          <w:noProof/>
        </w:rPr>
        <w:fldChar w:fldCharType="begin"/>
      </w:r>
      <w:r w:rsidRPr="00885901">
        <w:rPr>
          <w:noProof/>
        </w:rPr>
        <w:instrText xml:space="preserve"> PAGEREF _Toc508310427 \h </w:instrText>
      </w:r>
      <w:r w:rsidRPr="00885901">
        <w:rPr>
          <w:noProof/>
        </w:rPr>
      </w:r>
      <w:r w:rsidRPr="00885901">
        <w:rPr>
          <w:noProof/>
        </w:rPr>
        <w:fldChar w:fldCharType="separate"/>
      </w:r>
      <w:r w:rsidR="00940A24" w:rsidRPr="00885901">
        <w:rPr>
          <w:noProof/>
        </w:rPr>
        <w:t>54</w:t>
      </w:r>
      <w:r w:rsidRPr="00885901">
        <w:rPr>
          <w:noProof/>
        </w:rPr>
        <w:fldChar w:fldCharType="end"/>
      </w:r>
    </w:p>
    <w:p w14:paraId="349BC802" w14:textId="77777777" w:rsidR="00214FE1" w:rsidRPr="00885901" w:rsidRDefault="00214FE1">
      <w:pPr>
        <w:pStyle w:val="31"/>
        <w:ind w:left="480"/>
        <w:rPr>
          <w:rFonts w:eastAsiaTheme="minorEastAsia"/>
          <w:noProof/>
        </w:rPr>
      </w:pPr>
      <w:r w:rsidRPr="00885901">
        <w:rPr>
          <w:noProof/>
        </w:rPr>
        <w:t>5.2.1 PageRank</w:t>
      </w:r>
      <w:r w:rsidRPr="00885901">
        <w:rPr>
          <w:noProof/>
        </w:rPr>
        <w:t>算法理论</w:t>
      </w:r>
      <w:r w:rsidRPr="00885901">
        <w:rPr>
          <w:noProof/>
        </w:rPr>
        <w:tab/>
      </w:r>
      <w:r w:rsidRPr="00885901">
        <w:rPr>
          <w:noProof/>
        </w:rPr>
        <w:fldChar w:fldCharType="begin"/>
      </w:r>
      <w:r w:rsidRPr="00885901">
        <w:rPr>
          <w:noProof/>
        </w:rPr>
        <w:instrText xml:space="preserve"> PAGEREF _Toc508310428 \h </w:instrText>
      </w:r>
      <w:r w:rsidRPr="00885901">
        <w:rPr>
          <w:noProof/>
        </w:rPr>
      </w:r>
      <w:r w:rsidRPr="00885901">
        <w:rPr>
          <w:noProof/>
        </w:rPr>
        <w:fldChar w:fldCharType="separate"/>
      </w:r>
      <w:r w:rsidR="00940A24" w:rsidRPr="00885901">
        <w:rPr>
          <w:noProof/>
        </w:rPr>
        <w:t>54</w:t>
      </w:r>
      <w:r w:rsidRPr="00885901">
        <w:rPr>
          <w:noProof/>
        </w:rPr>
        <w:fldChar w:fldCharType="end"/>
      </w:r>
    </w:p>
    <w:p w14:paraId="5754D289" w14:textId="77777777" w:rsidR="00214FE1" w:rsidRPr="00885901" w:rsidRDefault="00214FE1">
      <w:pPr>
        <w:pStyle w:val="31"/>
        <w:ind w:left="480"/>
        <w:rPr>
          <w:rFonts w:eastAsiaTheme="minorEastAsia"/>
          <w:noProof/>
        </w:rPr>
      </w:pPr>
      <w:r w:rsidRPr="00885901">
        <w:rPr>
          <w:noProof/>
        </w:rPr>
        <w:t>5.2.2 PageRank</w:t>
      </w:r>
      <w:r w:rsidRPr="00885901">
        <w:rPr>
          <w:noProof/>
        </w:rPr>
        <w:t>算法改进</w:t>
      </w:r>
      <w:r w:rsidRPr="00885901">
        <w:rPr>
          <w:noProof/>
        </w:rPr>
        <w:tab/>
      </w:r>
      <w:r w:rsidRPr="00885901">
        <w:rPr>
          <w:noProof/>
        </w:rPr>
        <w:fldChar w:fldCharType="begin"/>
      </w:r>
      <w:r w:rsidRPr="00885901">
        <w:rPr>
          <w:noProof/>
        </w:rPr>
        <w:instrText xml:space="preserve"> PAGEREF _Toc508310429 \h </w:instrText>
      </w:r>
      <w:r w:rsidRPr="00885901">
        <w:rPr>
          <w:noProof/>
        </w:rPr>
      </w:r>
      <w:r w:rsidRPr="00885901">
        <w:rPr>
          <w:noProof/>
        </w:rPr>
        <w:fldChar w:fldCharType="separate"/>
      </w:r>
      <w:r w:rsidR="00940A24" w:rsidRPr="00885901">
        <w:rPr>
          <w:noProof/>
        </w:rPr>
        <w:t>54</w:t>
      </w:r>
      <w:r w:rsidRPr="00885901">
        <w:rPr>
          <w:noProof/>
        </w:rPr>
        <w:fldChar w:fldCharType="end"/>
      </w:r>
    </w:p>
    <w:p w14:paraId="6C1DBB7E" w14:textId="77777777" w:rsidR="00214FE1" w:rsidRPr="00885901" w:rsidRDefault="00214FE1">
      <w:pPr>
        <w:pStyle w:val="31"/>
        <w:ind w:left="480"/>
        <w:rPr>
          <w:rFonts w:eastAsiaTheme="minorEastAsia"/>
          <w:noProof/>
        </w:rPr>
      </w:pPr>
      <w:r w:rsidRPr="00885901">
        <w:rPr>
          <w:noProof/>
        </w:rPr>
        <w:t>5.2.3 NodeRank</w:t>
      </w:r>
      <w:r w:rsidRPr="00885901">
        <w:rPr>
          <w:noProof/>
        </w:rPr>
        <w:t>算法实现</w:t>
      </w:r>
      <w:r w:rsidRPr="00885901">
        <w:rPr>
          <w:noProof/>
        </w:rPr>
        <w:tab/>
      </w:r>
      <w:r w:rsidRPr="00885901">
        <w:rPr>
          <w:noProof/>
        </w:rPr>
        <w:fldChar w:fldCharType="begin"/>
      </w:r>
      <w:r w:rsidRPr="00885901">
        <w:rPr>
          <w:noProof/>
        </w:rPr>
        <w:instrText xml:space="preserve"> PAGEREF _Toc508310430 \h </w:instrText>
      </w:r>
      <w:r w:rsidRPr="00885901">
        <w:rPr>
          <w:noProof/>
        </w:rPr>
      </w:r>
      <w:r w:rsidRPr="00885901">
        <w:rPr>
          <w:noProof/>
        </w:rPr>
        <w:fldChar w:fldCharType="separate"/>
      </w:r>
      <w:r w:rsidR="00940A24" w:rsidRPr="00885901">
        <w:rPr>
          <w:noProof/>
        </w:rPr>
        <w:t>56</w:t>
      </w:r>
      <w:r w:rsidRPr="00885901">
        <w:rPr>
          <w:noProof/>
        </w:rPr>
        <w:fldChar w:fldCharType="end"/>
      </w:r>
    </w:p>
    <w:p w14:paraId="4BAEB5ED" w14:textId="77777777" w:rsidR="00214FE1" w:rsidRPr="00885901" w:rsidRDefault="00214FE1">
      <w:pPr>
        <w:pStyle w:val="23"/>
        <w:ind w:left="300"/>
        <w:rPr>
          <w:rFonts w:eastAsiaTheme="minorEastAsia"/>
          <w:noProof/>
        </w:rPr>
      </w:pPr>
      <w:r w:rsidRPr="00885901">
        <w:rPr>
          <w:noProof/>
        </w:rPr>
        <w:t xml:space="preserve">5.3 </w:t>
      </w:r>
      <w:r w:rsidRPr="00885901">
        <w:rPr>
          <w:noProof/>
        </w:rPr>
        <w:t>实验结果与分析</w:t>
      </w:r>
      <w:r w:rsidRPr="00885901">
        <w:rPr>
          <w:noProof/>
        </w:rPr>
        <w:tab/>
      </w:r>
      <w:r w:rsidRPr="00885901">
        <w:rPr>
          <w:noProof/>
        </w:rPr>
        <w:fldChar w:fldCharType="begin"/>
      </w:r>
      <w:r w:rsidRPr="00885901">
        <w:rPr>
          <w:noProof/>
        </w:rPr>
        <w:instrText xml:space="preserve"> PAGEREF _Toc508310431 \h </w:instrText>
      </w:r>
      <w:r w:rsidRPr="00885901">
        <w:rPr>
          <w:noProof/>
        </w:rPr>
      </w:r>
      <w:r w:rsidRPr="00885901">
        <w:rPr>
          <w:noProof/>
        </w:rPr>
        <w:fldChar w:fldCharType="separate"/>
      </w:r>
      <w:r w:rsidR="00940A24" w:rsidRPr="00885901">
        <w:rPr>
          <w:noProof/>
        </w:rPr>
        <w:t>57</w:t>
      </w:r>
      <w:r w:rsidRPr="00885901">
        <w:rPr>
          <w:noProof/>
        </w:rPr>
        <w:fldChar w:fldCharType="end"/>
      </w:r>
    </w:p>
    <w:p w14:paraId="08862755" w14:textId="77777777" w:rsidR="00214FE1" w:rsidRPr="00885901" w:rsidRDefault="00214FE1">
      <w:pPr>
        <w:pStyle w:val="23"/>
        <w:ind w:left="300"/>
        <w:rPr>
          <w:rFonts w:eastAsiaTheme="minorEastAsia"/>
          <w:noProof/>
        </w:rPr>
      </w:pPr>
      <w:r w:rsidRPr="00885901">
        <w:rPr>
          <w:noProof/>
        </w:rPr>
        <w:t xml:space="preserve">5.4 </w:t>
      </w:r>
      <w:r w:rsidRPr="00885901">
        <w:rPr>
          <w:noProof/>
        </w:rPr>
        <w:t>本章小结</w:t>
      </w:r>
      <w:r w:rsidRPr="00885901">
        <w:rPr>
          <w:noProof/>
        </w:rPr>
        <w:tab/>
      </w:r>
      <w:r w:rsidRPr="00885901">
        <w:rPr>
          <w:noProof/>
        </w:rPr>
        <w:fldChar w:fldCharType="begin"/>
      </w:r>
      <w:r w:rsidRPr="00885901">
        <w:rPr>
          <w:noProof/>
        </w:rPr>
        <w:instrText xml:space="preserve"> PAGEREF _Toc508310432 \h </w:instrText>
      </w:r>
      <w:r w:rsidRPr="00885901">
        <w:rPr>
          <w:noProof/>
        </w:rPr>
      </w:r>
      <w:r w:rsidRPr="00885901">
        <w:rPr>
          <w:noProof/>
        </w:rPr>
        <w:fldChar w:fldCharType="separate"/>
      </w:r>
      <w:r w:rsidR="00940A24" w:rsidRPr="00885901">
        <w:rPr>
          <w:noProof/>
        </w:rPr>
        <w:t>60</w:t>
      </w:r>
      <w:r w:rsidRPr="00885901">
        <w:rPr>
          <w:noProof/>
        </w:rPr>
        <w:fldChar w:fldCharType="end"/>
      </w:r>
    </w:p>
    <w:p w14:paraId="1D9FA061" w14:textId="77777777" w:rsidR="00214FE1" w:rsidRPr="00885901" w:rsidRDefault="00214FE1">
      <w:pPr>
        <w:pStyle w:val="11"/>
        <w:rPr>
          <w:rFonts w:ascii="Times New Roman" w:eastAsiaTheme="minorEastAsia" w:hAnsi="Times New Roman"/>
          <w:bCs w:val="0"/>
          <w:noProof/>
        </w:rPr>
      </w:pPr>
      <w:r w:rsidRPr="00885901">
        <w:rPr>
          <w:rFonts w:ascii="Times New Roman" w:hAnsi="Times New Roman"/>
          <w:noProof/>
        </w:rPr>
        <w:t>结</w:t>
      </w:r>
      <w:r w:rsidRPr="00885901">
        <w:rPr>
          <w:rFonts w:ascii="Times New Roman" w:hAnsi="Times New Roman"/>
          <w:noProof/>
        </w:rPr>
        <w:t xml:space="preserve">  </w:t>
      </w:r>
      <w:r w:rsidRPr="00885901">
        <w:rPr>
          <w:rFonts w:ascii="Times New Roman" w:hAnsi="Times New Roman"/>
          <w:noProof/>
        </w:rPr>
        <w:t>论</w:t>
      </w:r>
      <w:r w:rsidRPr="00885901">
        <w:rPr>
          <w:rFonts w:ascii="Times New Roman" w:hAnsi="Times New Roman"/>
          <w:noProof/>
        </w:rPr>
        <w:tab/>
      </w:r>
      <w:r w:rsidRPr="00885901">
        <w:rPr>
          <w:rFonts w:ascii="Times New Roman" w:hAnsi="Times New Roman"/>
          <w:noProof/>
        </w:rPr>
        <w:fldChar w:fldCharType="begin"/>
      </w:r>
      <w:r w:rsidRPr="00885901">
        <w:rPr>
          <w:rFonts w:ascii="Times New Roman" w:hAnsi="Times New Roman"/>
          <w:noProof/>
        </w:rPr>
        <w:instrText xml:space="preserve"> PAGEREF _Toc508310433 \h </w:instrText>
      </w:r>
      <w:r w:rsidRPr="00885901">
        <w:rPr>
          <w:rFonts w:ascii="Times New Roman" w:hAnsi="Times New Roman"/>
          <w:noProof/>
        </w:rPr>
      </w:r>
      <w:r w:rsidRPr="00885901">
        <w:rPr>
          <w:rFonts w:ascii="Times New Roman" w:hAnsi="Times New Roman"/>
          <w:noProof/>
        </w:rPr>
        <w:fldChar w:fldCharType="separate"/>
      </w:r>
      <w:r w:rsidR="00940A24" w:rsidRPr="00885901">
        <w:rPr>
          <w:rFonts w:ascii="Times New Roman" w:hAnsi="Times New Roman"/>
          <w:noProof/>
        </w:rPr>
        <w:t>61</w:t>
      </w:r>
      <w:r w:rsidRPr="00885901">
        <w:rPr>
          <w:rFonts w:ascii="Times New Roman" w:hAnsi="Times New Roman"/>
          <w:noProof/>
        </w:rPr>
        <w:fldChar w:fldCharType="end"/>
      </w:r>
    </w:p>
    <w:p w14:paraId="0FD85B12" w14:textId="77777777" w:rsidR="00214FE1" w:rsidRPr="00885901" w:rsidRDefault="00214FE1">
      <w:pPr>
        <w:pStyle w:val="11"/>
        <w:rPr>
          <w:rFonts w:ascii="Times New Roman" w:eastAsiaTheme="minorEastAsia" w:hAnsi="Times New Roman"/>
          <w:bCs w:val="0"/>
          <w:noProof/>
        </w:rPr>
      </w:pPr>
      <w:r w:rsidRPr="00885901">
        <w:rPr>
          <w:rFonts w:ascii="Times New Roman" w:hAnsi="Times New Roman"/>
          <w:noProof/>
        </w:rPr>
        <w:t>参考文献</w:t>
      </w:r>
      <w:r w:rsidRPr="00885901">
        <w:rPr>
          <w:rFonts w:ascii="Times New Roman" w:hAnsi="Times New Roman"/>
          <w:noProof/>
        </w:rPr>
        <w:tab/>
      </w:r>
      <w:r w:rsidRPr="00885901">
        <w:rPr>
          <w:rFonts w:ascii="Times New Roman" w:hAnsi="Times New Roman"/>
          <w:noProof/>
        </w:rPr>
        <w:fldChar w:fldCharType="begin"/>
      </w:r>
      <w:r w:rsidRPr="00885901">
        <w:rPr>
          <w:rFonts w:ascii="Times New Roman" w:hAnsi="Times New Roman"/>
          <w:noProof/>
        </w:rPr>
        <w:instrText xml:space="preserve"> PAGEREF _Toc508310434 \h </w:instrText>
      </w:r>
      <w:r w:rsidRPr="00885901">
        <w:rPr>
          <w:rFonts w:ascii="Times New Roman" w:hAnsi="Times New Roman"/>
          <w:noProof/>
        </w:rPr>
      </w:r>
      <w:r w:rsidRPr="00885901">
        <w:rPr>
          <w:rFonts w:ascii="Times New Roman" w:hAnsi="Times New Roman"/>
          <w:noProof/>
        </w:rPr>
        <w:fldChar w:fldCharType="separate"/>
      </w:r>
      <w:r w:rsidR="00940A24" w:rsidRPr="00885901">
        <w:rPr>
          <w:rFonts w:ascii="Times New Roman" w:hAnsi="Times New Roman"/>
          <w:noProof/>
        </w:rPr>
        <w:t>63</w:t>
      </w:r>
      <w:r w:rsidRPr="00885901">
        <w:rPr>
          <w:rFonts w:ascii="Times New Roman" w:hAnsi="Times New Roman"/>
          <w:noProof/>
        </w:rPr>
        <w:fldChar w:fldCharType="end"/>
      </w:r>
    </w:p>
    <w:p w14:paraId="7A2A6CFF" w14:textId="77777777" w:rsidR="00214FE1" w:rsidRPr="00885901" w:rsidRDefault="00214FE1">
      <w:pPr>
        <w:pStyle w:val="11"/>
        <w:rPr>
          <w:rFonts w:ascii="Times New Roman" w:eastAsiaTheme="minorEastAsia" w:hAnsi="Times New Roman"/>
          <w:bCs w:val="0"/>
          <w:noProof/>
        </w:rPr>
      </w:pPr>
      <w:r w:rsidRPr="00885901">
        <w:rPr>
          <w:rFonts w:ascii="Times New Roman" w:hAnsi="Times New Roman"/>
          <w:noProof/>
        </w:rPr>
        <w:t>攻读博士学位期间承担的科研任务与主要成果</w:t>
      </w:r>
      <w:r w:rsidRPr="00885901">
        <w:rPr>
          <w:rFonts w:ascii="Times New Roman" w:hAnsi="Times New Roman"/>
          <w:noProof/>
        </w:rPr>
        <w:tab/>
      </w:r>
      <w:r w:rsidRPr="00885901">
        <w:rPr>
          <w:rFonts w:ascii="Times New Roman" w:hAnsi="Times New Roman"/>
          <w:noProof/>
        </w:rPr>
        <w:fldChar w:fldCharType="begin"/>
      </w:r>
      <w:r w:rsidRPr="00885901">
        <w:rPr>
          <w:rFonts w:ascii="Times New Roman" w:hAnsi="Times New Roman"/>
          <w:noProof/>
        </w:rPr>
        <w:instrText xml:space="preserve"> PAGEREF _Toc508310435 \h </w:instrText>
      </w:r>
      <w:r w:rsidRPr="00885901">
        <w:rPr>
          <w:rFonts w:ascii="Times New Roman" w:hAnsi="Times New Roman"/>
          <w:noProof/>
        </w:rPr>
      </w:r>
      <w:r w:rsidRPr="00885901">
        <w:rPr>
          <w:rFonts w:ascii="Times New Roman" w:hAnsi="Times New Roman"/>
          <w:noProof/>
        </w:rPr>
        <w:fldChar w:fldCharType="separate"/>
      </w:r>
      <w:r w:rsidR="00940A24" w:rsidRPr="00885901">
        <w:rPr>
          <w:rFonts w:ascii="Times New Roman" w:hAnsi="Times New Roman"/>
          <w:noProof/>
        </w:rPr>
        <w:t>64</w:t>
      </w:r>
      <w:r w:rsidRPr="00885901">
        <w:rPr>
          <w:rFonts w:ascii="Times New Roman" w:hAnsi="Times New Roman"/>
          <w:noProof/>
        </w:rPr>
        <w:fldChar w:fldCharType="end"/>
      </w:r>
    </w:p>
    <w:p w14:paraId="48A459F6" w14:textId="77777777" w:rsidR="00214FE1" w:rsidRPr="00885901" w:rsidRDefault="00214FE1">
      <w:pPr>
        <w:pStyle w:val="11"/>
        <w:rPr>
          <w:rFonts w:ascii="Times New Roman" w:eastAsiaTheme="minorEastAsia" w:hAnsi="Times New Roman"/>
          <w:bCs w:val="0"/>
          <w:noProof/>
        </w:rPr>
      </w:pPr>
      <w:r w:rsidRPr="00885901">
        <w:rPr>
          <w:rFonts w:ascii="Times New Roman" w:hAnsi="Times New Roman"/>
          <w:noProof/>
        </w:rPr>
        <w:t>致</w:t>
      </w:r>
      <w:r w:rsidRPr="00885901">
        <w:rPr>
          <w:rFonts w:ascii="Times New Roman" w:hAnsi="Times New Roman"/>
          <w:noProof/>
        </w:rPr>
        <w:t xml:space="preserve">  </w:t>
      </w:r>
      <w:r w:rsidRPr="00885901">
        <w:rPr>
          <w:rFonts w:ascii="Times New Roman" w:hAnsi="Times New Roman"/>
          <w:noProof/>
        </w:rPr>
        <w:t>谢</w:t>
      </w:r>
      <w:r w:rsidRPr="00885901">
        <w:rPr>
          <w:rFonts w:ascii="Times New Roman" w:hAnsi="Times New Roman"/>
          <w:noProof/>
        </w:rPr>
        <w:tab/>
      </w:r>
      <w:r w:rsidRPr="00885901">
        <w:rPr>
          <w:rFonts w:ascii="Times New Roman" w:hAnsi="Times New Roman"/>
          <w:noProof/>
        </w:rPr>
        <w:fldChar w:fldCharType="begin"/>
      </w:r>
      <w:r w:rsidRPr="00885901">
        <w:rPr>
          <w:rFonts w:ascii="Times New Roman" w:hAnsi="Times New Roman"/>
          <w:noProof/>
        </w:rPr>
        <w:instrText xml:space="preserve"> PAGEREF _Toc508310436 \h </w:instrText>
      </w:r>
      <w:r w:rsidRPr="00885901">
        <w:rPr>
          <w:rFonts w:ascii="Times New Roman" w:hAnsi="Times New Roman"/>
          <w:noProof/>
        </w:rPr>
      </w:r>
      <w:r w:rsidRPr="00885901">
        <w:rPr>
          <w:rFonts w:ascii="Times New Roman" w:hAnsi="Times New Roman"/>
          <w:noProof/>
        </w:rPr>
        <w:fldChar w:fldCharType="separate"/>
      </w:r>
      <w:r w:rsidR="00940A24" w:rsidRPr="00885901">
        <w:rPr>
          <w:rFonts w:ascii="Times New Roman" w:hAnsi="Times New Roman"/>
          <w:noProof/>
        </w:rPr>
        <w:t>65</w:t>
      </w:r>
      <w:r w:rsidRPr="00885901">
        <w:rPr>
          <w:rFonts w:ascii="Times New Roman" w:hAnsi="Times New Roman"/>
          <w:noProof/>
        </w:rPr>
        <w:fldChar w:fldCharType="end"/>
      </w:r>
    </w:p>
    <w:p w14:paraId="2DA0E02F" w14:textId="7D21089B" w:rsidR="00CB19DA" w:rsidRPr="00885901" w:rsidRDefault="00214FE1" w:rsidP="0005212D">
      <w:pPr>
        <w:adjustRightInd w:val="0"/>
        <w:snapToGrid w:val="0"/>
        <w:spacing w:line="440" w:lineRule="atLeast"/>
        <w:ind w:firstLineChars="200" w:firstLine="480"/>
        <w:rPr>
          <w:rFonts w:ascii="Times New Roman" w:hAnsi="Times New Roman"/>
          <w:bCs w:val="0"/>
          <w:caps/>
        </w:rPr>
        <w:sectPr w:rsidR="00CB19DA" w:rsidRPr="00885901">
          <w:headerReference w:type="even" r:id="rId10"/>
          <w:headerReference w:type="default" r:id="rId11"/>
          <w:footerReference w:type="even" r:id="rId12"/>
          <w:footerReference w:type="default" r:id="rId13"/>
          <w:pgSz w:w="11906" w:h="16838"/>
          <w:pgMar w:top="1701" w:right="1587" w:bottom="1701" w:left="1587" w:header="1417" w:footer="1417" w:gutter="0"/>
          <w:pgNumType w:fmt="upperRoman" w:start="1"/>
          <w:cols w:space="720"/>
          <w:docGrid w:type="lines" w:linePitch="447" w:charSpace="523"/>
        </w:sectPr>
      </w:pPr>
      <w:r w:rsidRPr="00885901">
        <w:rPr>
          <w:rFonts w:ascii="Times New Roman" w:eastAsia="黑体" w:hAnsi="Times New Roman"/>
          <w:bCs w:val="0"/>
          <w:caps/>
          <w:szCs w:val="24"/>
        </w:rPr>
        <w:fldChar w:fldCharType="end"/>
      </w:r>
    </w:p>
    <w:p w14:paraId="0FC523F3" w14:textId="77777777" w:rsidR="00CB19DA" w:rsidRPr="00885901" w:rsidRDefault="00CB19DA">
      <w:pPr>
        <w:pStyle w:val="------1"/>
        <w:spacing w:before="447" w:after="357"/>
      </w:pPr>
      <w:bookmarkStart w:id="15" w:name="_Toc225579641"/>
      <w:bookmarkStart w:id="16" w:name="_Toc77166477"/>
      <w:bookmarkStart w:id="17" w:name="_Toc77239679"/>
      <w:bookmarkStart w:id="18" w:name="_Toc77239774"/>
      <w:bookmarkStart w:id="19" w:name="_Toc77239801"/>
      <w:bookmarkStart w:id="20" w:name="_Toc77260836"/>
      <w:bookmarkStart w:id="21" w:name="_Toc77261018"/>
      <w:bookmarkStart w:id="22" w:name="_Toc77262186"/>
      <w:bookmarkStart w:id="23" w:name="_Toc88830380"/>
      <w:bookmarkStart w:id="24" w:name="_Toc88830493"/>
      <w:bookmarkStart w:id="25" w:name="_Toc250450165"/>
      <w:bookmarkStart w:id="26" w:name="_Toc280628506"/>
      <w:bookmarkStart w:id="27" w:name="_Toc280715540"/>
      <w:bookmarkStart w:id="28" w:name="_Toc280715685"/>
      <w:bookmarkStart w:id="29" w:name="_Toc280797187"/>
      <w:bookmarkStart w:id="30" w:name="_Toc452380896"/>
      <w:bookmarkStart w:id="31" w:name="_Toc508310381"/>
      <w:r w:rsidRPr="00885901">
        <w:lastRenderedPageBreak/>
        <w:t>第</w:t>
      </w:r>
      <w:r w:rsidRPr="00885901">
        <w:t>1</w:t>
      </w:r>
      <w:r w:rsidRPr="00885901">
        <w:t>章</w:t>
      </w:r>
      <w:r w:rsidRPr="00885901">
        <w:t xml:space="preserve"> </w:t>
      </w:r>
      <w:r w:rsidRPr="00885901">
        <w:t>绪</w:t>
      </w:r>
      <w:r w:rsidRPr="00885901">
        <w:t xml:space="preserve">  </w:t>
      </w:r>
      <w:r w:rsidRPr="00885901">
        <w:t>论</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1900CF96" w14:textId="7583FFDD" w:rsidR="00387F83" w:rsidRPr="00885901" w:rsidRDefault="00387F83" w:rsidP="0008714D">
      <w:pPr>
        <w:pStyle w:val="2"/>
        <w:numPr>
          <w:ilvl w:val="1"/>
          <w:numId w:val="12"/>
        </w:numPr>
        <w:spacing w:before="223" w:after="223"/>
        <w:rPr>
          <w:rFonts w:ascii="Times New Roman" w:hAnsi="Times New Roman"/>
        </w:rPr>
      </w:pPr>
      <w:bookmarkStart w:id="32" w:name="_Toc77239680"/>
      <w:bookmarkStart w:id="33" w:name="_Toc77239775"/>
      <w:bookmarkStart w:id="34" w:name="_Toc77239802"/>
      <w:bookmarkStart w:id="35" w:name="_Toc77260837"/>
      <w:bookmarkStart w:id="36" w:name="_Toc77261019"/>
      <w:bookmarkStart w:id="37" w:name="_Toc77262187"/>
      <w:bookmarkStart w:id="38" w:name="_Toc88830381"/>
      <w:bookmarkStart w:id="39" w:name="_Toc88830494"/>
      <w:bookmarkStart w:id="40" w:name="_Toc225579642"/>
      <w:bookmarkStart w:id="41" w:name="_Toc250450166"/>
      <w:bookmarkStart w:id="42" w:name="_Toc280628507"/>
      <w:bookmarkStart w:id="43" w:name="_Toc280715541"/>
      <w:bookmarkStart w:id="44" w:name="_Toc280715686"/>
      <w:bookmarkStart w:id="45" w:name="_Toc280797188"/>
      <w:bookmarkStart w:id="46" w:name="_Toc508310382"/>
      <w:r w:rsidRPr="00885901">
        <w:rPr>
          <w:rFonts w:ascii="Times New Roman" w:hAnsi="Times New Roman"/>
        </w:rPr>
        <w:t>课题背景</w:t>
      </w:r>
      <w:bookmarkEnd w:id="32"/>
      <w:bookmarkEnd w:id="33"/>
      <w:bookmarkEnd w:id="34"/>
      <w:bookmarkEnd w:id="35"/>
      <w:bookmarkEnd w:id="36"/>
      <w:bookmarkEnd w:id="37"/>
      <w:r w:rsidRPr="00885901">
        <w:rPr>
          <w:rFonts w:ascii="Times New Roman" w:hAnsi="Times New Roman"/>
        </w:rPr>
        <w:t>及研究的目的和意义</w:t>
      </w:r>
      <w:bookmarkEnd w:id="38"/>
      <w:bookmarkEnd w:id="39"/>
      <w:bookmarkEnd w:id="40"/>
      <w:bookmarkEnd w:id="41"/>
      <w:bookmarkEnd w:id="42"/>
      <w:bookmarkEnd w:id="43"/>
      <w:bookmarkEnd w:id="44"/>
      <w:bookmarkEnd w:id="45"/>
      <w:bookmarkEnd w:id="46"/>
    </w:p>
    <w:p w14:paraId="578E13C7" w14:textId="2609019B" w:rsidR="00A21483" w:rsidRPr="00885901" w:rsidRDefault="00A21483" w:rsidP="007004DC">
      <w:pPr>
        <w:pStyle w:val="3"/>
        <w:spacing w:before="223" w:after="223"/>
        <w:rPr>
          <w:rFonts w:ascii="Times New Roman" w:hAnsi="Times New Roman"/>
        </w:rPr>
      </w:pPr>
      <w:r w:rsidRPr="00885901">
        <w:rPr>
          <w:rFonts w:ascii="Times New Roman" w:hAnsi="Times New Roman"/>
        </w:rPr>
        <w:t>1.1.1</w:t>
      </w:r>
      <w:r w:rsidR="007004DC" w:rsidRPr="00885901">
        <w:rPr>
          <w:rFonts w:ascii="Times New Roman" w:hAnsi="Times New Roman"/>
        </w:rPr>
        <w:t xml:space="preserve"> </w:t>
      </w:r>
      <w:r w:rsidR="007004DC" w:rsidRPr="00885901">
        <w:rPr>
          <w:rFonts w:ascii="Times New Roman" w:hAnsi="Times New Roman"/>
        </w:rPr>
        <w:t>课题研究背景</w:t>
      </w:r>
    </w:p>
    <w:p w14:paraId="0594E26D" w14:textId="73CE36A2" w:rsidR="003572C1" w:rsidRPr="00885901" w:rsidRDefault="00DB5343" w:rsidP="00DF68B9">
      <w:pPr>
        <w:spacing w:line="440" w:lineRule="atLeast"/>
        <w:ind w:firstLineChars="200" w:firstLine="480"/>
        <w:rPr>
          <w:rFonts w:ascii="Times New Roman" w:hAnsi="Times New Roman"/>
        </w:rPr>
      </w:pPr>
      <w:r w:rsidRPr="00885901">
        <w:rPr>
          <w:rFonts w:ascii="Times New Roman" w:hAnsi="Times New Roman"/>
        </w:rPr>
        <w:t>近年来，我国快速的经济发展、</w:t>
      </w:r>
      <w:r w:rsidR="00B66907" w:rsidRPr="00885901">
        <w:rPr>
          <w:rFonts w:ascii="Times New Roman" w:hAnsi="Times New Roman"/>
        </w:rPr>
        <w:t>日益增长的城市化</w:t>
      </w:r>
      <w:r w:rsidRPr="00885901">
        <w:rPr>
          <w:rFonts w:ascii="Times New Roman" w:hAnsi="Times New Roman"/>
        </w:rPr>
        <w:t>使我国大部分地区出现了严重的空气污染问题。</w:t>
      </w:r>
      <w:r w:rsidR="007C1EAF" w:rsidRPr="00885901">
        <w:rPr>
          <w:rFonts w:ascii="Times New Roman" w:hAnsi="Times New Roman"/>
        </w:rPr>
        <w:t>大气污染对人类健康有着负面影响</w:t>
      </w:r>
      <w:r w:rsidRPr="00885901">
        <w:rPr>
          <w:rFonts w:ascii="Times New Roman" w:hAnsi="Times New Roman"/>
        </w:rPr>
        <w:t>，</w:t>
      </w:r>
      <w:r w:rsidR="00686E6C" w:rsidRPr="00885901">
        <w:rPr>
          <w:rFonts w:ascii="Times New Roman" w:hAnsi="Times New Roman"/>
        </w:rPr>
        <w:t>而且严重影响了</w:t>
      </w:r>
      <w:r w:rsidR="00A00900" w:rsidRPr="00885901">
        <w:rPr>
          <w:rFonts w:ascii="Times New Roman" w:hAnsi="Times New Roman"/>
        </w:rPr>
        <w:t>经济</w:t>
      </w:r>
      <w:r w:rsidR="0034444A" w:rsidRPr="00885901">
        <w:rPr>
          <w:rFonts w:ascii="Times New Roman" w:hAnsi="Times New Roman"/>
        </w:rPr>
        <w:t>和社会的</w:t>
      </w:r>
      <w:r w:rsidRPr="00885901">
        <w:rPr>
          <w:rFonts w:ascii="Times New Roman" w:hAnsi="Times New Roman"/>
        </w:rPr>
        <w:t>可持续发展，因此防治</w:t>
      </w:r>
      <w:r w:rsidR="00B66907" w:rsidRPr="00885901">
        <w:rPr>
          <w:rFonts w:ascii="Times New Roman" w:hAnsi="Times New Roman"/>
        </w:rPr>
        <w:t>空气污染</w:t>
      </w:r>
      <w:r w:rsidRPr="00885901">
        <w:rPr>
          <w:rFonts w:ascii="Times New Roman" w:hAnsi="Times New Roman"/>
        </w:rPr>
        <w:t>成为中国社会的一个重要而</w:t>
      </w:r>
      <w:r w:rsidRPr="00885901">
        <w:rPr>
          <w:rFonts w:ascii="Times New Roman" w:hAnsi="Times New Roman"/>
          <w:color w:val="000000"/>
          <w:kern w:val="0"/>
        </w:rPr>
        <w:t>亟待解决</w:t>
      </w:r>
      <w:r w:rsidRPr="00885901">
        <w:rPr>
          <w:rFonts w:ascii="Times New Roman" w:hAnsi="Times New Roman"/>
        </w:rPr>
        <w:t>的问题。</w:t>
      </w:r>
    </w:p>
    <w:p w14:paraId="1EDEC9C6" w14:textId="05C17A5F" w:rsidR="009E0064" w:rsidRPr="00885901" w:rsidRDefault="001A7701" w:rsidP="00165CB5">
      <w:pPr>
        <w:widowControl/>
        <w:spacing w:line="440" w:lineRule="atLeast"/>
        <w:ind w:firstLineChars="200" w:firstLine="480"/>
        <w:jc w:val="left"/>
        <w:rPr>
          <w:rFonts w:ascii="Times New Roman" w:hAnsi="Times New Roman"/>
          <w:szCs w:val="24"/>
        </w:rPr>
      </w:pPr>
      <w:r w:rsidRPr="00885901">
        <w:rPr>
          <w:rFonts w:ascii="Times New Roman" w:hAnsi="Times New Roman"/>
          <w:szCs w:val="24"/>
        </w:rPr>
        <w:t>空气污染就像个</w:t>
      </w:r>
      <w:r w:rsidRPr="00885901">
        <w:rPr>
          <w:rFonts w:ascii="Times New Roman" w:hAnsi="Times New Roman"/>
          <w:szCs w:val="24"/>
        </w:rPr>
        <w:t>“</w:t>
      </w:r>
      <w:r w:rsidRPr="00885901">
        <w:rPr>
          <w:rFonts w:ascii="Times New Roman" w:hAnsi="Times New Roman"/>
          <w:szCs w:val="24"/>
        </w:rPr>
        <w:t>隐形杀手</w:t>
      </w:r>
      <w:r w:rsidRPr="00885901">
        <w:rPr>
          <w:rFonts w:ascii="Times New Roman" w:hAnsi="Times New Roman"/>
          <w:szCs w:val="24"/>
        </w:rPr>
        <w:t>”</w:t>
      </w:r>
      <w:r w:rsidR="00C71E00" w:rsidRPr="00885901">
        <w:rPr>
          <w:rFonts w:ascii="Times New Roman" w:hAnsi="Times New Roman"/>
          <w:szCs w:val="24"/>
        </w:rPr>
        <w:t>。</w:t>
      </w:r>
      <w:r w:rsidR="00C94E7C" w:rsidRPr="00885901">
        <w:rPr>
          <w:rFonts w:ascii="Times New Roman" w:hAnsi="Times New Roman"/>
          <w:szCs w:val="24"/>
        </w:rPr>
        <w:t>世界卫生组织估计每年有</w:t>
      </w:r>
      <w:r w:rsidR="00C94E7C" w:rsidRPr="00885901">
        <w:rPr>
          <w:rFonts w:ascii="Times New Roman" w:hAnsi="Times New Roman"/>
          <w:szCs w:val="24"/>
        </w:rPr>
        <w:t>700</w:t>
      </w:r>
      <w:r w:rsidR="008F61C5" w:rsidRPr="00885901">
        <w:rPr>
          <w:rFonts w:ascii="Times New Roman" w:hAnsi="Times New Roman"/>
          <w:szCs w:val="24"/>
        </w:rPr>
        <w:t>万人死于与空气污染有关的疾病，</w:t>
      </w:r>
      <w:r w:rsidRPr="00885901">
        <w:rPr>
          <w:rFonts w:ascii="Times New Roman" w:hAnsi="Times New Roman"/>
          <w:szCs w:val="24"/>
        </w:rPr>
        <w:t>仅在美国，由于暴露在发电厂排放的微小颗粒环境中，每年就有</w:t>
      </w:r>
      <w:r w:rsidRPr="00885901">
        <w:rPr>
          <w:rFonts w:ascii="Times New Roman" w:hAnsi="Times New Roman"/>
          <w:szCs w:val="24"/>
        </w:rPr>
        <w:t>7500</w:t>
      </w:r>
      <w:r w:rsidRPr="00885901">
        <w:rPr>
          <w:rFonts w:ascii="Times New Roman" w:hAnsi="Times New Roman"/>
          <w:szCs w:val="24"/>
        </w:rPr>
        <w:t>至</w:t>
      </w:r>
      <w:r w:rsidRPr="00885901">
        <w:rPr>
          <w:rFonts w:ascii="Times New Roman" w:hAnsi="Times New Roman"/>
          <w:szCs w:val="24"/>
        </w:rPr>
        <w:t>5.2</w:t>
      </w:r>
      <w:r w:rsidRPr="00885901">
        <w:rPr>
          <w:rFonts w:ascii="Times New Roman" w:hAnsi="Times New Roman"/>
          <w:szCs w:val="24"/>
        </w:rPr>
        <w:t>万人死亡。</w:t>
      </w:r>
      <w:r w:rsidR="00E96640" w:rsidRPr="00885901">
        <w:rPr>
          <w:rFonts w:ascii="Times New Roman" w:hAnsi="Times New Roman"/>
          <w:szCs w:val="24"/>
        </w:rPr>
        <w:t>空气污染也是肺癌的潜在病因</w:t>
      </w:r>
      <w:r w:rsidRPr="00885901">
        <w:rPr>
          <w:rFonts w:ascii="Times New Roman" w:hAnsi="Times New Roman"/>
          <w:szCs w:val="24"/>
        </w:rPr>
        <w:t>，</w:t>
      </w:r>
      <w:r w:rsidR="00DA1034" w:rsidRPr="00885901">
        <w:rPr>
          <w:rFonts w:ascii="Times New Roman" w:hAnsi="Times New Roman"/>
          <w:szCs w:val="24"/>
        </w:rPr>
        <w:t>有大量</w:t>
      </w:r>
      <w:r w:rsidR="00CF75A0" w:rsidRPr="00885901">
        <w:rPr>
          <w:rFonts w:ascii="Times New Roman" w:hAnsi="Times New Roman"/>
          <w:szCs w:val="24"/>
        </w:rPr>
        <w:t>的证据表明，它也可能增加</w:t>
      </w:r>
      <w:r w:rsidR="00D17BD6" w:rsidRPr="00885901">
        <w:rPr>
          <w:rFonts w:ascii="Times New Roman" w:hAnsi="Times New Roman"/>
          <w:szCs w:val="24"/>
        </w:rPr>
        <w:t>了人类患上</w:t>
      </w:r>
      <w:r w:rsidR="00CF75A0" w:rsidRPr="00885901">
        <w:rPr>
          <w:rFonts w:ascii="Times New Roman" w:hAnsi="Times New Roman"/>
          <w:szCs w:val="24"/>
        </w:rPr>
        <w:t>心脏病和中风</w:t>
      </w:r>
      <w:r w:rsidR="00D17BD6" w:rsidRPr="00885901">
        <w:rPr>
          <w:rFonts w:ascii="Times New Roman" w:hAnsi="Times New Roman"/>
          <w:szCs w:val="24"/>
        </w:rPr>
        <w:t>的概率</w:t>
      </w:r>
      <w:r w:rsidR="00CF75A0" w:rsidRPr="00885901">
        <w:rPr>
          <w:rFonts w:ascii="Times New Roman" w:hAnsi="Times New Roman"/>
          <w:szCs w:val="24"/>
        </w:rPr>
        <w:t>。</w:t>
      </w:r>
      <w:r w:rsidRPr="00885901">
        <w:rPr>
          <w:rFonts w:ascii="Times New Roman" w:hAnsi="Times New Roman"/>
          <w:szCs w:val="24"/>
        </w:rPr>
        <w:t>最新发布的</w:t>
      </w:r>
      <w:r w:rsidRPr="00885901">
        <w:rPr>
          <w:rFonts w:ascii="Times New Roman" w:hAnsi="Times New Roman"/>
          <w:szCs w:val="24"/>
        </w:rPr>
        <w:t>2018</w:t>
      </w:r>
      <w:r w:rsidRPr="00885901">
        <w:rPr>
          <w:rFonts w:ascii="Times New Roman" w:hAnsi="Times New Roman"/>
          <w:szCs w:val="24"/>
        </w:rPr>
        <w:t>年环境绩效指数</w:t>
      </w:r>
      <w:r w:rsidRPr="00885901">
        <w:rPr>
          <w:rFonts w:ascii="Times New Roman" w:hAnsi="Times New Roman"/>
          <w:szCs w:val="24"/>
        </w:rPr>
        <w:t>(EPI)</w:t>
      </w:r>
      <w:r w:rsidRPr="00885901">
        <w:rPr>
          <w:rFonts w:ascii="Times New Roman" w:hAnsi="Times New Roman"/>
          <w:szCs w:val="24"/>
        </w:rPr>
        <w:t>显示，空气污染已经成为公众健康最大的环境威胁。</w:t>
      </w:r>
    </w:p>
    <w:p w14:paraId="66E6AFBC" w14:textId="0EA9FAFA" w:rsidR="00134AC6" w:rsidRPr="00885901" w:rsidRDefault="00402727" w:rsidP="006A57A9">
      <w:pPr>
        <w:widowControl/>
        <w:spacing w:line="440" w:lineRule="atLeast"/>
        <w:ind w:firstLineChars="200" w:firstLine="480"/>
        <w:jc w:val="left"/>
        <w:rPr>
          <w:rFonts w:ascii="Times New Roman" w:hAnsi="Times New Roman"/>
          <w:szCs w:val="21"/>
        </w:rPr>
      </w:pPr>
      <w:r w:rsidRPr="00885901">
        <w:rPr>
          <w:rFonts w:ascii="Times New Roman" w:hAnsi="Times New Roman"/>
          <w:szCs w:val="24"/>
        </w:rPr>
        <w:t>近些年来，京津</w:t>
      </w:r>
      <w:r w:rsidR="001A4278" w:rsidRPr="00885901">
        <w:rPr>
          <w:rFonts w:ascii="Times New Roman" w:hAnsi="Times New Roman"/>
          <w:szCs w:val="24"/>
        </w:rPr>
        <w:t>冀地区空气质量问题日趋严重，曾多次出现污染物浓度严重超标的情况</w:t>
      </w:r>
      <w:r w:rsidRPr="00885901">
        <w:rPr>
          <w:rFonts w:ascii="Times New Roman" w:hAnsi="Times New Roman"/>
          <w:szCs w:val="24"/>
        </w:rPr>
        <w:t>，严重的影响了人们的身体将康和严重扰乱了人们的生活规律。</w:t>
      </w:r>
      <w:r w:rsidR="00135F81" w:rsidRPr="00885901">
        <w:rPr>
          <w:rFonts w:ascii="Times New Roman" w:hAnsi="Times New Roman"/>
          <w:szCs w:val="24"/>
        </w:rPr>
        <w:t>已有研究结果表明，</w:t>
      </w:r>
      <w:r w:rsidR="00635F66" w:rsidRPr="00885901">
        <w:rPr>
          <w:rFonts w:ascii="Times New Roman" w:hAnsi="Times New Roman"/>
          <w:szCs w:val="24"/>
        </w:rPr>
        <w:t>北京地区与周边地区的大气污染物</w:t>
      </w:r>
      <w:r w:rsidR="006712EC" w:rsidRPr="00885901">
        <w:rPr>
          <w:rFonts w:ascii="Times New Roman" w:hAnsi="Times New Roman"/>
          <w:szCs w:val="24"/>
        </w:rPr>
        <w:t>有着频繁的互相交换和</w:t>
      </w:r>
      <w:r w:rsidR="00402A14" w:rsidRPr="00885901">
        <w:rPr>
          <w:rFonts w:ascii="Times New Roman" w:hAnsi="Times New Roman"/>
          <w:szCs w:val="24"/>
        </w:rPr>
        <w:t>输送</w:t>
      </w:r>
      <w:r w:rsidR="006712EC" w:rsidRPr="00885901">
        <w:rPr>
          <w:rFonts w:ascii="Times New Roman" w:hAnsi="Times New Roman"/>
          <w:szCs w:val="24"/>
        </w:rPr>
        <w:t>关系</w:t>
      </w:r>
      <w:r w:rsidR="00635F66" w:rsidRPr="00885901">
        <w:rPr>
          <w:rFonts w:ascii="Times New Roman" w:hAnsi="Times New Roman"/>
          <w:szCs w:val="24"/>
        </w:rPr>
        <w:t>，因此，</w:t>
      </w:r>
      <w:r w:rsidR="00BB7EBB" w:rsidRPr="00885901">
        <w:rPr>
          <w:rFonts w:ascii="Times New Roman" w:hAnsi="Times New Roman"/>
          <w:szCs w:val="24"/>
        </w:rPr>
        <w:t>周边地区的大气污染物排放对北京地区的</w:t>
      </w:r>
      <w:r w:rsidR="00A3431E" w:rsidRPr="00885901">
        <w:rPr>
          <w:rFonts w:ascii="Times New Roman" w:hAnsi="Times New Roman"/>
          <w:szCs w:val="24"/>
        </w:rPr>
        <w:t>空气质量也会造成一定程度上的影响。</w:t>
      </w:r>
      <w:r w:rsidR="00134AC6" w:rsidRPr="00885901">
        <w:rPr>
          <w:rFonts w:ascii="Times New Roman" w:hAnsi="Times New Roman"/>
          <w:szCs w:val="21"/>
        </w:rPr>
        <w:t>由此可见我国大气污染呈现出明显的区域性复合污染的特征，区域性复合污染的一个现象就是地理位置相近的城市颗粒污染物具有非常明显的一致性和同步性。区域性污染物特征另一个表征现象就是单纯控制单个城市的污染物浓度对污染物排放对大气中污染物浓度控制效果欠佳，必须在区域的尺度上协同控制才能解决区域性问题。</w:t>
      </w:r>
    </w:p>
    <w:p w14:paraId="265FBD8E" w14:textId="41F7BE10" w:rsidR="006A67DD" w:rsidRPr="00885901" w:rsidRDefault="006A67DD" w:rsidP="006A57A9">
      <w:pPr>
        <w:widowControl/>
        <w:spacing w:line="440" w:lineRule="atLeast"/>
        <w:ind w:firstLineChars="200" w:firstLine="480"/>
        <w:jc w:val="left"/>
        <w:rPr>
          <w:rFonts w:ascii="Times New Roman" w:hAnsi="Times New Roman"/>
          <w:szCs w:val="21"/>
        </w:rPr>
      </w:pPr>
      <w:r w:rsidRPr="00885901">
        <w:rPr>
          <w:rFonts w:ascii="Times New Roman" w:hAnsi="Times New Roman"/>
        </w:rPr>
        <w:t>因此，一个地区的空气污染不仅仅与该地区自身产生的污染物有关，还与其周边地区的的大气污染物输送有着紧密的联系。所以，要想有效的治理大气污染，就需要从全方位来进行研究，不可仅限于对本地区污染状况的研究。</w:t>
      </w:r>
    </w:p>
    <w:p w14:paraId="352B49C6" w14:textId="28E9FF79" w:rsidR="005D0297" w:rsidRPr="00885901" w:rsidRDefault="00BC4A39" w:rsidP="00B52E4B">
      <w:pPr>
        <w:widowControl/>
        <w:spacing w:line="440" w:lineRule="atLeast"/>
        <w:ind w:firstLineChars="200" w:firstLine="480"/>
        <w:jc w:val="left"/>
        <w:rPr>
          <w:rFonts w:ascii="Times New Roman" w:hAnsi="Times New Roman"/>
          <w:szCs w:val="21"/>
        </w:rPr>
      </w:pPr>
      <w:r w:rsidRPr="00885901">
        <w:rPr>
          <w:rFonts w:ascii="Times New Roman" w:hAnsi="Times New Roman"/>
          <w:szCs w:val="21"/>
        </w:rPr>
        <w:t>为了及时的监测空气质量的变化并</w:t>
      </w:r>
      <w:r w:rsidR="001D7D1A" w:rsidRPr="00885901">
        <w:rPr>
          <w:rFonts w:ascii="Times New Roman" w:hAnsi="Times New Roman"/>
          <w:szCs w:val="21"/>
        </w:rPr>
        <w:t>迅速</w:t>
      </w:r>
      <w:r w:rsidRPr="00885901">
        <w:rPr>
          <w:rFonts w:ascii="Times New Roman" w:hAnsi="Times New Roman"/>
          <w:szCs w:val="21"/>
        </w:rPr>
        <w:t>的对重污染天气</w:t>
      </w:r>
      <w:r w:rsidR="001D7D1A" w:rsidRPr="00885901">
        <w:rPr>
          <w:rFonts w:ascii="Times New Roman" w:hAnsi="Times New Roman"/>
          <w:szCs w:val="21"/>
        </w:rPr>
        <w:t>采取</w:t>
      </w:r>
      <w:r w:rsidRPr="00885901">
        <w:rPr>
          <w:rFonts w:ascii="Times New Roman" w:hAnsi="Times New Roman"/>
          <w:szCs w:val="21"/>
        </w:rPr>
        <w:t>出有效的</w:t>
      </w:r>
      <w:r w:rsidR="001D7D1A" w:rsidRPr="00885901">
        <w:rPr>
          <w:rFonts w:ascii="Times New Roman" w:hAnsi="Times New Roman"/>
          <w:szCs w:val="21"/>
        </w:rPr>
        <w:t>应对措施，在每个地区的重污染频发的地区建立了空气质量监测站。但是，由于我国国土辽阔，无法在每个地区都建立完善的空前质量监测体系，因此，就会出现无法有效的采集污染物</w:t>
      </w:r>
      <w:r w:rsidR="00E679A1" w:rsidRPr="00885901">
        <w:rPr>
          <w:rFonts w:ascii="Times New Roman" w:hAnsi="Times New Roman"/>
          <w:szCs w:val="21"/>
        </w:rPr>
        <w:t>相关</w:t>
      </w:r>
      <w:r w:rsidR="001D7D1A" w:rsidRPr="00885901">
        <w:rPr>
          <w:rFonts w:ascii="Times New Roman" w:hAnsi="Times New Roman"/>
          <w:szCs w:val="21"/>
        </w:rPr>
        <w:t>信息，从而导致无法正确</w:t>
      </w:r>
      <w:r w:rsidR="00E679A1" w:rsidRPr="00885901">
        <w:rPr>
          <w:rFonts w:ascii="Times New Roman" w:hAnsi="Times New Roman"/>
          <w:szCs w:val="21"/>
        </w:rPr>
        <w:t>对空气污染防治做出正确指导</w:t>
      </w:r>
      <w:r w:rsidR="001D7D1A" w:rsidRPr="00885901">
        <w:rPr>
          <w:rFonts w:ascii="Times New Roman" w:hAnsi="Times New Roman"/>
          <w:szCs w:val="21"/>
        </w:rPr>
        <w:t>的情况。</w:t>
      </w:r>
      <w:r w:rsidR="001D7D1A" w:rsidRPr="00885901">
        <w:rPr>
          <w:rFonts w:ascii="Times New Roman" w:hAnsi="Times New Roman"/>
          <w:szCs w:val="21"/>
        </w:rPr>
        <w:lastRenderedPageBreak/>
        <w:t>为此，</w:t>
      </w:r>
      <w:r w:rsidR="00E679A1" w:rsidRPr="00885901">
        <w:rPr>
          <w:rFonts w:ascii="Times New Roman" w:hAnsi="Times New Roman"/>
          <w:szCs w:val="21"/>
        </w:rPr>
        <w:t>合理的建立监测站</w:t>
      </w:r>
      <w:r w:rsidR="00180536" w:rsidRPr="00885901">
        <w:rPr>
          <w:rFonts w:ascii="Times New Roman" w:hAnsi="Times New Roman"/>
          <w:szCs w:val="21"/>
        </w:rPr>
        <w:t>对采集污染数据以及有效的防治大气污染起着至关重要的作用。</w:t>
      </w:r>
    </w:p>
    <w:p w14:paraId="428F4E62" w14:textId="722F9D81" w:rsidR="007004DC" w:rsidRPr="00885901" w:rsidRDefault="007004DC" w:rsidP="007004DC">
      <w:pPr>
        <w:pStyle w:val="3"/>
        <w:spacing w:before="223" w:after="223"/>
        <w:rPr>
          <w:rFonts w:ascii="Times New Roman" w:hAnsi="Times New Roman"/>
        </w:rPr>
      </w:pPr>
      <w:r w:rsidRPr="00885901">
        <w:rPr>
          <w:rFonts w:ascii="Times New Roman" w:hAnsi="Times New Roman"/>
        </w:rPr>
        <w:t xml:space="preserve">1.1.2 </w:t>
      </w:r>
      <w:r w:rsidRPr="00885901">
        <w:rPr>
          <w:rFonts w:ascii="Times New Roman" w:hAnsi="Times New Roman"/>
        </w:rPr>
        <w:t>课题目的和意义</w:t>
      </w:r>
    </w:p>
    <w:p w14:paraId="077814DE" w14:textId="77B1A428" w:rsidR="00C7422F" w:rsidRPr="00885901" w:rsidRDefault="00C7422F" w:rsidP="00C7422F">
      <w:pPr>
        <w:rPr>
          <w:rFonts w:ascii="Times New Roman" w:hAnsi="Times New Roman"/>
        </w:rPr>
      </w:pPr>
      <w:r w:rsidRPr="00885901">
        <w:rPr>
          <w:rFonts w:ascii="Times New Roman" w:hAnsi="Times New Roman"/>
        </w:rPr>
        <w:tab/>
      </w:r>
      <w:r w:rsidR="00A7513D" w:rsidRPr="00885901">
        <w:rPr>
          <w:rFonts w:ascii="Times New Roman" w:hAnsi="Times New Roman"/>
        </w:rPr>
        <w:t>通过大量研究发现，一个地区的大气污染状况不仅是受当地污染物源的影响，同时很大一部分是来自周边地区的大气传输以及交换，因此大气污染具有跨区域输送的特点。因此，本文在空气质量监测站历史数据和气象监测站历史数据的基础上，根据污染物传播机理，构建污染物传播模型，搭建污染物传播网络，最终挖掘出污染物关键传播路径和脆弱点。</w:t>
      </w:r>
    </w:p>
    <w:p w14:paraId="516158C5" w14:textId="128779E8" w:rsidR="00352941" w:rsidRPr="00885901" w:rsidRDefault="00352941" w:rsidP="00C7422F">
      <w:pPr>
        <w:rPr>
          <w:rFonts w:ascii="Times New Roman" w:hAnsi="Times New Roman"/>
        </w:rPr>
      </w:pPr>
      <w:r w:rsidRPr="00885901">
        <w:rPr>
          <w:rFonts w:ascii="Times New Roman" w:hAnsi="Times New Roman"/>
        </w:rPr>
        <w:tab/>
      </w:r>
      <w:r w:rsidR="00DD2CEB" w:rsidRPr="00885901">
        <w:rPr>
          <w:rFonts w:ascii="Times New Roman" w:hAnsi="Times New Roman"/>
        </w:rPr>
        <w:t>京津冀地区</w:t>
      </w:r>
      <w:r w:rsidR="00771ED5" w:rsidRPr="00885901">
        <w:rPr>
          <w:rFonts w:ascii="Times New Roman" w:hAnsi="Times New Roman"/>
        </w:rPr>
        <w:t>具有</w:t>
      </w:r>
      <w:r w:rsidR="00DD2CEB" w:rsidRPr="00885901">
        <w:rPr>
          <w:rFonts w:ascii="Times New Roman" w:hAnsi="Times New Roman"/>
        </w:rPr>
        <w:t>北临燕山山脉，西临太行山，东临渤海</w:t>
      </w:r>
      <w:r w:rsidR="00771ED5" w:rsidRPr="00885901">
        <w:rPr>
          <w:rFonts w:ascii="Times New Roman" w:hAnsi="Times New Roman"/>
        </w:rPr>
        <w:t>以及高度密集城市群</w:t>
      </w:r>
      <w:r w:rsidR="00DD2CEB" w:rsidRPr="00885901">
        <w:rPr>
          <w:rFonts w:ascii="Times New Roman" w:hAnsi="Times New Roman"/>
        </w:rPr>
        <w:t>的地理</w:t>
      </w:r>
      <w:r w:rsidR="00771ED5" w:rsidRPr="00885901">
        <w:rPr>
          <w:rFonts w:ascii="Times New Roman" w:hAnsi="Times New Roman"/>
        </w:rPr>
        <w:t>特征。独特的地理特征、气象条件以及各个地区不同的污染情况对污染物的传输都造成了显著的影响。目前，京津冀地区一共部署了大约</w:t>
      </w:r>
      <w:r w:rsidR="00771ED5" w:rsidRPr="00885901">
        <w:rPr>
          <w:rFonts w:ascii="Times New Roman" w:hAnsi="Times New Roman"/>
        </w:rPr>
        <w:t>200</w:t>
      </w:r>
      <w:r w:rsidR="00771ED5" w:rsidRPr="00885901">
        <w:rPr>
          <w:rFonts w:ascii="Times New Roman" w:hAnsi="Times New Roman"/>
        </w:rPr>
        <w:t>个空气质量监测站，其中北京地区大约有</w:t>
      </w:r>
      <w:r w:rsidR="00771ED5" w:rsidRPr="00885901">
        <w:rPr>
          <w:rFonts w:ascii="Times New Roman" w:hAnsi="Times New Roman"/>
        </w:rPr>
        <w:t>30</w:t>
      </w:r>
      <w:r w:rsidR="00771ED5" w:rsidRPr="00885901">
        <w:rPr>
          <w:rFonts w:ascii="Times New Roman" w:hAnsi="Times New Roman"/>
        </w:rPr>
        <w:t>个，天津地区大约有</w:t>
      </w:r>
      <w:r w:rsidR="00771ED5" w:rsidRPr="00885901">
        <w:rPr>
          <w:rFonts w:ascii="Times New Roman" w:hAnsi="Times New Roman"/>
        </w:rPr>
        <w:t>20</w:t>
      </w:r>
      <w:r w:rsidR="00771ED5" w:rsidRPr="00885901">
        <w:rPr>
          <w:rFonts w:ascii="Times New Roman" w:hAnsi="Times New Roman"/>
        </w:rPr>
        <w:t>个，</w:t>
      </w:r>
      <w:r w:rsidR="001C1D40" w:rsidRPr="00885901">
        <w:rPr>
          <w:rFonts w:ascii="Times New Roman" w:hAnsi="Times New Roman"/>
        </w:rPr>
        <w:t>从而在京津冀地区内形成了一个比较完善的污染物检测体系，可及时有效的获取各个地区的空气质量情况，并及时的加以防治。</w:t>
      </w:r>
    </w:p>
    <w:p w14:paraId="58C1C3E6" w14:textId="14A40252" w:rsidR="00127F85" w:rsidRPr="00885901" w:rsidRDefault="000427C2" w:rsidP="00791804">
      <w:pPr>
        <w:rPr>
          <w:rFonts w:ascii="Times New Roman" w:hAnsi="Times New Roman"/>
        </w:rPr>
      </w:pPr>
      <w:r w:rsidRPr="00885901">
        <w:rPr>
          <w:rFonts w:ascii="Times New Roman" w:hAnsi="Times New Roman"/>
        </w:rPr>
        <w:tab/>
      </w:r>
      <w:r w:rsidR="00D42976" w:rsidRPr="00885901">
        <w:rPr>
          <w:rFonts w:ascii="Times New Roman" w:hAnsi="Times New Roman"/>
        </w:rPr>
        <w:t>通过研究发现，</w:t>
      </w:r>
      <w:r w:rsidR="00FA6008" w:rsidRPr="00885901">
        <w:rPr>
          <w:rFonts w:ascii="Times New Roman" w:hAnsi="Times New Roman"/>
        </w:rPr>
        <w:t>污染物的传输具有显著的区域性，往往一个地区受到污染后，它相邻的区域很快也会受到不同程度的污染，因此研究污染的传输规律，挖掘出污染物关键传输路径对污染物的防治起到至关重要的作用。</w:t>
      </w:r>
      <w:r w:rsidR="00F706A8" w:rsidRPr="00885901">
        <w:rPr>
          <w:rFonts w:ascii="Times New Roman" w:hAnsi="Times New Roman"/>
        </w:rPr>
        <w:t>因此，空气质量监测站监测的数据就具有重要的意义，但是，由于京津冀地区十分辽阔、昂贵的监测站建设成本以及维护费用，导致了不能在整个地区全方位的覆盖空气质量监测站。因此为了</w:t>
      </w:r>
      <w:r w:rsidR="00251367" w:rsidRPr="00885901">
        <w:rPr>
          <w:rFonts w:ascii="Times New Roman" w:hAnsi="Times New Roman"/>
        </w:rPr>
        <w:t>使用尽可能少的空气质量监测站来监测范围尽可能大的区域，从而获取经可能完善的数据，研究大气污染物区域内关键传播路径以及挖掘区域内脆弱点是十分有意义的。</w:t>
      </w:r>
    </w:p>
    <w:p w14:paraId="7CE98D60" w14:textId="5EEA450D" w:rsidR="00387F83" w:rsidRPr="00463D34" w:rsidRDefault="004A26E1" w:rsidP="003908AE">
      <w:pPr>
        <w:pStyle w:val="2"/>
        <w:numPr>
          <w:ilvl w:val="1"/>
          <w:numId w:val="12"/>
        </w:numPr>
        <w:spacing w:before="223" w:after="223"/>
        <w:rPr>
          <w:rFonts w:ascii="Times New Roman" w:hAnsi="Times New Roman"/>
          <w:color w:val="000000" w:themeColor="text1"/>
        </w:rPr>
      </w:pPr>
      <w:bookmarkStart w:id="47" w:name="_Toc508310383"/>
      <w:r w:rsidRPr="00463D34">
        <w:rPr>
          <w:rFonts w:ascii="Times New Roman" w:hAnsi="Times New Roman"/>
          <w:color w:val="000000" w:themeColor="text1"/>
        </w:rPr>
        <w:t>国内外研究现状</w:t>
      </w:r>
      <w:bookmarkEnd w:id="47"/>
    </w:p>
    <w:p w14:paraId="6A590187" w14:textId="141F7863" w:rsidR="003925F0" w:rsidRPr="00885901" w:rsidRDefault="00FA28D7" w:rsidP="00FA28D7">
      <w:pPr>
        <w:spacing w:line="440" w:lineRule="atLeast"/>
        <w:ind w:firstLineChars="200" w:firstLine="480"/>
        <w:rPr>
          <w:rFonts w:ascii="Times New Roman" w:eastAsia="SimSun" w:hAnsi="Times New Roman"/>
        </w:rPr>
      </w:pPr>
      <w:r w:rsidRPr="00885901">
        <w:rPr>
          <w:rFonts w:ascii="Times New Roman" w:eastAsia="SimSun" w:hAnsi="Times New Roman"/>
          <w:bCs w:val="0"/>
          <w:color w:val="353535"/>
          <w:kern w:val="0"/>
          <w:szCs w:val="24"/>
        </w:rPr>
        <w:t>十九世纪后期在日本足尾铜矿发生了一起震惊世界的大气污染事件。随后，世界各地工业国家也相继发生数起大气污染事件。第二次世界大战以后，许多工业发达国家，由于现代工业迅速地发展，带来了范围更大、情况更加严重的环境污染问题。美国洛杉矶市由于汽车尾气的排放，在本世纪</w:t>
      </w:r>
      <w:r w:rsidRPr="00885901">
        <w:rPr>
          <w:rFonts w:ascii="Times New Roman" w:eastAsia="SimSun" w:hAnsi="Times New Roman"/>
          <w:bCs w:val="0"/>
          <w:color w:val="353535"/>
          <w:kern w:val="0"/>
          <w:szCs w:val="24"/>
        </w:rPr>
        <w:t>40</w:t>
      </w:r>
      <w:r w:rsidRPr="00885901">
        <w:rPr>
          <w:rFonts w:ascii="Times New Roman" w:eastAsia="SimSun" w:hAnsi="Times New Roman"/>
          <w:bCs w:val="0"/>
          <w:color w:val="353535"/>
          <w:kern w:val="0"/>
          <w:szCs w:val="24"/>
        </w:rPr>
        <w:t>年代以后，经常在夏季出现光化学烟雾。欧洲由于燃煤造成大气污染，使北欧许多国家降酸雨，多次引起国际争端。在</w:t>
      </w:r>
      <w:r w:rsidRPr="00885901">
        <w:rPr>
          <w:rFonts w:ascii="Times New Roman" w:eastAsia="SimSun" w:hAnsi="Times New Roman"/>
          <w:bCs w:val="0"/>
          <w:color w:val="353535"/>
          <w:kern w:val="0"/>
          <w:szCs w:val="24"/>
        </w:rPr>
        <w:t>20</w:t>
      </w:r>
      <w:r w:rsidRPr="00885901">
        <w:rPr>
          <w:rFonts w:ascii="Times New Roman" w:eastAsia="SimSun" w:hAnsi="Times New Roman"/>
          <w:bCs w:val="0"/>
          <w:color w:val="353535"/>
          <w:kern w:val="0"/>
          <w:szCs w:val="24"/>
        </w:rPr>
        <w:t>世纪</w:t>
      </w:r>
      <w:r w:rsidRPr="00885901">
        <w:rPr>
          <w:rFonts w:ascii="Times New Roman" w:eastAsia="SimSun" w:hAnsi="Times New Roman"/>
          <w:bCs w:val="0"/>
          <w:color w:val="353535"/>
          <w:kern w:val="0"/>
          <w:szCs w:val="24"/>
        </w:rPr>
        <w:t>60</w:t>
      </w:r>
      <w:r w:rsidRPr="00885901">
        <w:rPr>
          <w:rFonts w:ascii="Times New Roman" w:eastAsia="SimSun" w:hAnsi="Times New Roman"/>
          <w:bCs w:val="0"/>
          <w:color w:val="353535"/>
          <w:kern w:val="0"/>
          <w:szCs w:val="24"/>
        </w:rPr>
        <w:t>年代后期，由于环境污染日益严重，各国人民的公害斗争此起彼伏，兴起环</w:t>
      </w:r>
      <w:r w:rsidRPr="00885901">
        <w:rPr>
          <w:rFonts w:ascii="Times New Roman" w:eastAsia="SimSun" w:hAnsi="Times New Roman"/>
          <w:bCs w:val="0"/>
          <w:color w:val="353535"/>
          <w:kern w:val="0"/>
          <w:szCs w:val="24"/>
        </w:rPr>
        <w:lastRenderedPageBreak/>
        <w:t>境保护运动，要求政府采取措施解决环境污染问题。进入</w:t>
      </w:r>
      <w:r w:rsidRPr="00885901">
        <w:rPr>
          <w:rFonts w:ascii="Times New Roman" w:eastAsia="SimSun" w:hAnsi="Times New Roman"/>
          <w:bCs w:val="0"/>
          <w:color w:val="353535"/>
          <w:kern w:val="0"/>
          <w:szCs w:val="24"/>
        </w:rPr>
        <w:t>20</w:t>
      </w:r>
      <w:r w:rsidRPr="00885901">
        <w:rPr>
          <w:rFonts w:ascii="Times New Roman" w:eastAsia="SimSun" w:hAnsi="Times New Roman"/>
          <w:bCs w:val="0"/>
          <w:color w:val="353535"/>
          <w:kern w:val="0"/>
          <w:szCs w:val="24"/>
        </w:rPr>
        <w:t>世纪</w:t>
      </w:r>
      <w:r w:rsidRPr="00885901">
        <w:rPr>
          <w:rFonts w:ascii="Times New Roman" w:eastAsia="SimSun" w:hAnsi="Times New Roman"/>
          <w:bCs w:val="0"/>
          <w:color w:val="353535"/>
          <w:kern w:val="0"/>
          <w:szCs w:val="24"/>
        </w:rPr>
        <w:t>80</w:t>
      </w:r>
      <w:r w:rsidRPr="00885901">
        <w:rPr>
          <w:rFonts w:ascii="Times New Roman" w:eastAsia="SimSun" w:hAnsi="Times New Roman"/>
          <w:bCs w:val="0"/>
          <w:color w:val="353535"/>
          <w:kern w:val="0"/>
          <w:szCs w:val="24"/>
        </w:rPr>
        <w:t>年代以后，由于人民对环境保护的要求日益提高，迫使各国政府开始重视环境保护，着手治理环境污染。</w:t>
      </w:r>
    </w:p>
    <w:p w14:paraId="4DDA5A3C" w14:textId="1B81309B" w:rsidR="00D75D5F" w:rsidRPr="00885901" w:rsidRDefault="000858AB" w:rsidP="00FA28D7">
      <w:pPr>
        <w:spacing w:line="440" w:lineRule="atLeast"/>
        <w:ind w:firstLineChars="200" w:firstLine="480"/>
        <w:rPr>
          <w:rFonts w:ascii="Times New Roman" w:eastAsia="SimSun" w:hAnsi="Times New Roman"/>
        </w:rPr>
      </w:pPr>
      <w:r w:rsidRPr="00885901">
        <w:rPr>
          <w:rFonts w:ascii="Times New Roman" w:eastAsia="SimSun" w:hAnsi="Times New Roman"/>
          <w:bCs w:val="0"/>
          <w:color w:val="353535"/>
          <w:kern w:val="0"/>
          <w:szCs w:val="24"/>
        </w:rPr>
        <w:t>Chu</w:t>
      </w:r>
      <w:r w:rsidRPr="00885901">
        <w:rPr>
          <w:rFonts w:ascii="Times New Roman" w:eastAsia="SimSun" w:hAnsi="Times New Roman"/>
          <w:bCs w:val="0"/>
          <w:color w:val="353535"/>
          <w:kern w:val="0"/>
          <w:szCs w:val="24"/>
        </w:rPr>
        <w:t>等人介绍了兰州每个季节</w:t>
      </w:r>
      <w:r w:rsidRPr="00885901">
        <w:rPr>
          <w:rFonts w:ascii="Times New Roman" w:eastAsia="SimSun" w:hAnsi="Times New Roman"/>
          <w:bCs w:val="0"/>
          <w:color w:val="353535"/>
          <w:kern w:val="0"/>
          <w:szCs w:val="24"/>
        </w:rPr>
        <w:t>SO2</w:t>
      </w:r>
      <w:r w:rsidRPr="00885901">
        <w:rPr>
          <w:rFonts w:ascii="Times New Roman" w:eastAsia="SimSun" w:hAnsi="Times New Roman"/>
          <w:bCs w:val="0"/>
          <w:color w:val="353535"/>
          <w:kern w:val="0"/>
          <w:szCs w:val="24"/>
        </w:rPr>
        <w:t>浓度与气象条件的关系；</w:t>
      </w:r>
      <w:r w:rsidRPr="00885901">
        <w:rPr>
          <w:rFonts w:ascii="Times New Roman" w:eastAsia="SimSun" w:hAnsi="Times New Roman"/>
          <w:bCs w:val="0"/>
          <w:color w:val="353535"/>
          <w:kern w:val="0"/>
          <w:szCs w:val="24"/>
        </w:rPr>
        <w:t>Xu</w:t>
      </w:r>
      <w:r w:rsidRPr="00885901">
        <w:rPr>
          <w:rFonts w:ascii="Times New Roman" w:eastAsia="SimSun" w:hAnsi="Times New Roman"/>
          <w:bCs w:val="0"/>
          <w:color w:val="353535"/>
          <w:kern w:val="0"/>
          <w:szCs w:val="24"/>
        </w:rPr>
        <w:t>等人连续观察了一个地区连续七个月的空气质量，揭示了该地区的空气质量与污染物特征、区域交通状况、气象条件相关。</w:t>
      </w:r>
      <w:r w:rsidRPr="00885901">
        <w:rPr>
          <w:rFonts w:ascii="Times New Roman" w:eastAsia="SimSun" w:hAnsi="Times New Roman"/>
          <w:bCs w:val="0"/>
          <w:color w:val="353535"/>
          <w:kern w:val="0"/>
          <w:szCs w:val="24"/>
        </w:rPr>
        <w:t>Liu</w:t>
      </w:r>
      <w:r w:rsidRPr="00885901">
        <w:rPr>
          <w:rFonts w:ascii="Times New Roman" w:eastAsia="SimSun" w:hAnsi="Times New Roman"/>
          <w:bCs w:val="0"/>
          <w:color w:val="353535"/>
          <w:kern w:val="0"/>
          <w:szCs w:val="24"/>
        </w:rPr>
        <w:t>等人通过对北京</w:t>
      </w:r>
      <w:r w:rsidRPr="00885901">
        <w:rPr>
          <w:rFonts w:ascii="Times New Roman" w:eastAsia="SimSun" w:hAnsi="Times New Roman"/>
          <w:bCs w:val="0"/>
          <w:color w:val="353535"/>
          <w:kern w:val="0"/>
          <w:szCs w:val="24"/>
        </w:rPr>
        <w:t>2008</w:t>
      </w:r>
      <w:r w:rsidRPr="00885901">
        <w:rPr>
          <w:rFonts w:ascii="Times New Roman" w:eastAsia="SimSun" w:hAnsi="Times New Roman"/>
          <w:bCs w:val="0"/>
          <w:color w:val="353535"/>
          <w:kern w:val="0"/>
          <w:szCs w:val="24"/>
        </w:rPr>
        <w:t>年奥运会期间大气污染物的大量检测，发现了控制污染物的排放对污染趋势有着显著的效果；吕炜等人采用</w:t>
      </w:r>
      <w:r w:rsidRPr="00885901">
        <w:rPr>
          <w:rFonts w:ascii="Times New Roman" w:eastAsia="SimSun" w:hAnsi="Times New Roman"/>
          <w:bCs w:val="0"/>
          <w:color w:val="353535"/>
          <w:kern w:val="0"/>
          <w:szCs w:val="24"/>
        </w:rPr>
        <w:t>CMAQ</w:t>
      </w:r>
      <w:r w:rsidRPr="00885901">
        <w:rPr>
          <w:rFonts w:ascii="Times New Roman" w:eastAsia="SimSun" w:hAnsi="Times New Roman"/>
          <w:bCs w:val="0"/>
          <w:color w:val="353535"/>
          <w:kern w:val="0"/>
          <w:szCs w:val="24"/>
        </w:rPr>
        <w:t>模型系统获得了珠江三角洲主要污染物浓度时空分布和大气传输季节变化特征</w:t>
      </w:r>
      <w:r w:rsidRPr="00885901">
        <w:rPr>
          <w:rFonts w:ascii="Times New Roman" w:eastAsia="SimSun" w:hAnsi="Times New Roman"/>
          <w:bCs w:val="0"/>
          <w:color w:val="353535"/>
          <w:kern w:val="0"/>
          <w:szCs w:val="24"/>
        </w:rPr>
        <w:t>,</w:t>
      </w:r>
      <w:r w:rsidRPr="00885901">
        <w:rPr>
          <w:rFonts w:ascii="Times New Roman" w:eastAsia="SimSun" w:hAnsi="Times New Roman"/>
          <w:bCs w:val="0"/>
          <w:color w:val="353535"/>
          <w:kern w:val="0"/>
          <w:szCs w:val="24"/>
        </w:rPr>
        <w:t>并分析了长距离传输对珠三角区域空气质量的影响。薛文博等人基于</w:t>
      </w:r>
      <w:r w:rsidRPr="00885901">
        <w:rPr>
          <w:rFonts w:ascii="Times New Roman" w:eastAsia="SimSun" w:hAnsi="Times New Roman"/>
          <w:bCs w:val="0"/>
          <w:color w:val="353535"/>
          <w:kern w:val="0"/>
          <w:szCs w:val="24"/>
        </w:rPr>
        <w:t>CAMx</w:t>
      </w:r>
      <w:r w:rsidRPr="00885901">
        <w:rPr>
          <w:rFonts w:ascii="Times New Roman" w:eastAsia="SimSun" w:hAnsi="Times New Roman"/>
          <w:bCs w:val="0"/>
          <w:color w:val="353535"/>
          <w:kern w:val="0"/>
          <w:szCs w:val="24"/>
        </w:rPr>
        <w:t>空气质量模型定量模拟了全国</w:t>
      </w:r>
      <w:r w:rsidRPr="00885901">
        <w:rPr>
          <w:rFonts w:ascii="Times New Roman" w:eastAsia="SimSun" w:hAnsi="Times New Roman"/>
          <w:bCs w:val="0"/>
          <w:color w:val="353535"/>
          <w:kern w:val="0"/>
          <w:szCs w:val="24"/>
        </w:rPr>
        <w:t>PM2.5</w:t>
      </w:r>
      <w:r w:rsidRPr="00885901">
        <w:rPr>
          <w:rFonts w:ascii="Times New Roman" w:eastAsia="SimSun" w:hAnsi="Times New Roman"/>
          <w:bCs w:val="0"/>
          <w:color w:val="353535"/>
          <w:kern w:val="0"/>
          <w:szCs w:val="24"/>
        </w:rPr>
        <w:t>及其化学组分的跨区域输送规律。王扬锋等人通过新一代空气质量模式系统</w:t>
      </w:r>
      <w:r w:rsidRPr="00885901">
        <w:rPr>
          <w:rFonts w:ascii="Times New Roman" w:eastAsia="SimSun" w:hAnsi="Times New Roman"/>
          <w:bCs w:val="0"/>
          <w:color w:val="353535"/>
          <w:kern w:val="0"/>
          <w:szCs w:val="24"/>
        </w:rPr>
        <w:t>Models-3</w:t>
      </w:r>
      <w:r w:rsidRPr="00885901">
        <w:rPr>
          <w:rFonts w:ascii="Times New Roman" w:eastAsia="SimSun" w:hAnsi="Times New Roman"/>
          <w:bCs w:val="0"/>
          <w:color w:val="353535"/>
          <w:kern w:val="0"/>
          <w:szCs w:val="24"/>
        </w:rPr>
        <w:t>对冬季采暖期间沈阳市大气污染物的输送与化学转化进行了数值模拟研究，发现模拟值与观测值变化趋势有较好的一致性。张稳定等人利用嵌套网格空气质量模式系统</w:t>
      </w:r>
      <w:r w:rsidRPr="00885901">
        <w:rPr>
          <w:rFonts w:ascii="Times New Roman" w:eastAsia="SimSun" w:hAnsi="Times New Roman"/>
          <w:bCs w:val="0"/>
          <w:color w:val="353535"/>
          <w:kern w:val="0"/>
          <w:szCs w:val="24"/>
        </w:rPr>
        <w:t>(NAQPMS)</w:t>
      </w:r>
      <w:r w:rsidRPr="00885901">
        <w:rPr>
          <w:rFonts w:ascii="Times New Roman" w:eastAsia="SimSun" w:hAnsi="Times New Roman"/>
          <w:bCs w:val="0"/>
          <w:color w:val="353535"/>
          <w:kern w:val="0"/>
          <w:szCs w:val="24"/>
        </w:rPr>
        <w:t>较为合理的模拟出污染情况和输送过程。</w:t>
      </w:r>
    </w:p>
    <w:p w14:paraId="190051A8" w14:textId="62CB6214" w:rsidR="00BD6ED4" w:rsidRPr="00885901" w:rsidRDefault="00BD6ED4" w:rsidP="00C60376">
      <w:pPr>
        <w:widowControl/>
        <w:autoSpaceDE w:val="0"/>
        <w:autoSpaceDN w:val="0"/>
        <w:adjustRightInd w:val="0"/>
        <w:spacing w:line="440" w:lineRule="atLeast"/>
        <w:ind w:firstLineChars="200" w:firstLine="480"/>
        <w:rPr>
          <w:rFonts w:ascii="Times New Roman" w:eastAsia="SimSun" w:hAnsi="Times New Roman"/>
          <w:bCs w:val="0"/>
          <w:color w:val="353535"/>
          <w:kern w:val="0"/>
          <w:szCs w:val="24"/>
        </w:rPr>
      </w:pPr>
      <w:r w:rsidRPr="00885901">
        <w:rPr>
          <w:rFonts w:ascii="Times New Roman" w:eastAsia="SimSun" w:hAnsi="Times New Roman"/>
          <w:bCs w:val="0"/>
          <w:color w:val="353535"/>
          <w:kern w:val="0"/>
          <w:szCs w:val="24"/>
        </w:rPr>
        <w:t>Barmpadimos</w:t>
      </w:r>
      <w:r w:rsidRPr="00885901">
        <w:rPr>
          <w:rFonts w:ascii="Times New Roman" w:eastAsia="SimSun" w:hAnsi="Times New Roman"/>
          <w:bCs w:val="0"/>
          <w:color w:val="353535"/>
          <w:kern w:val="0"/>
          <w:szCs w:val="24"/>
        </w:rPr>
        <w:t>等人研究了气象因素对瑞士</w:t>
      </w:r>
      <w:r w:rsidRPr="00885901">
        <w:rPr>
          <w:rFonts w:ascii="Times New Roman" w:eastAsia="SimSun" w:hAnsi="Times New Roman"/>
          <w:bCs w:val="0"/>
          <w:color w:val="353535"/>
          <w:kern w:val="0"/>
          <w:szCs w:val="24"/>
        </w:rPr>
        <w:t>1991</w:t>
      </w:r>
      <w:r w:rsidRPr="00885901">
        <w:rPr>
          <w:rFonts w:ascii="Times New Roman" w:eastAsia="SimSun" w:hAnsi="Times New Roman"/>
          <w:bCs w:val="0"/>
          <w:color w:val="353535"/>
          <w:kern w:val="0"/>
          <w:szCs w:val="24"/>
        </w:rPr>
        <w:t>～</w:t>
      </w:r>
      <w:r w:rsidRPr="00885901">
        <w:rPr>
          <w:rFonts w:ascii="Times New Roman" w:eastAsia="SimSun" w:hAnsi="Times New Roman"/>
          <w:bCs w:val="0"/>
          <w:color w:val="353535"/>
          <w:kern w:val="0"/>
          <w:szCs w:val="24"/>
        </w:rPr>
        <w:t>2008</w:t>
      </w:r>
      <w:r w:rsidRPr="00885901">
        <w:rPr>
          <w:rFonts w:ascii="Times New Roman" w:eastAsia="SimSun" w:hAnsi="Times New Roman"/>
          <w:bCs w:val="0"/>
          <w:color w:val="353535"/>
          <w:kern w:val="0"/>
          <w:szCs w:val="24"/>
        </w:rPr>
        <w:t>年间</w:t>
      </w:r>
      <w:r w:rsidRPr="00885901">
        <w:rPr>
          <w:rFonts w:ascii="Times New Roman" w:eastAsia="SimSun" w:hAnsi="Times New Roman"/>
          <w:bCs w:val="0"/>
          <w:color w:val="353535"/>
          <w:kern w:val="0"/>
          <w:szCs w:val="24"/>
        </w:rPr>
        <w:t>PM10</w:t>
      </w:r>
      <w:r w:rsidRPr="00885901">
        <w:rPr>
          <w:rFonts w:ascii="Times New Roman" w:eastAsia="SimSun" w:hAnsi="Times New Roman"/>
          <w:bCs w:val="0"/>
          <w:color w:val="353535"/>
          <w:kern w:val="0"/>
          <w:szCs w:val="24"/>
        </w:rPr>
        <w:t>趋势和变化的影响，指出风和温度是两个最重要的因素；</w:t>
      </w:r>
      <w:r w:rsidRPr="00885901">
        <w:rPr>
          <w:rFonts w:ascii="Times New Roman" w:eastAsia="SimSun" w:hAnsi="Times New Roman"/>
          <w:bCs w:val="0"/>
          <w:color w:val="353535"/>
          <w:kern w:val="0"/>
          <w:szCs w:val="24"/>
        </w:rPr>
        <w:t>Lalas</w:t>
      </w:r>
      <w:r w:rsidRPr="00885901">
        <w:rPr>
          <w:rFonts w:ascii="Times New Roman" w:eastAsia="SimSun" w:hAnsi="Times New Roman"/>
          <w:bCs w:val="0"/>
          <w:color w:val="353535"/>
          <w:kern w:val="0"/>
          <w:szCs w:val="24"/>
        </w:rPr>
        <w:t>等人研究了复杂的海陆相互作用和特定区域不同地貌对大气污染物的影响，结果表明，海风环流影响</w:t>
      </w:r>
      <w:r w:rsidRPr="00885901">
        <w:rPr>
          <w:rFonts w:ascii="Times New Roman" w:eastAsia="SimSun" w:hAnsi="Times New Roman"/>
          <w:bCs w:val="0"/>
          <w:color w:val="353535"/>
          <w:kern w:val="0"/>
          <w:szCs w:val="24"/>
        </w:rPr>
        <w:t>Athens</w:t>
      </w:r>
      <w:r w:rsidRPr="00885901">
        <w:rPr>
          <w:rFonts w:ascii="Times New Roman" w:eastAsia="SimSun" w:hAnsi="Times New Roman"/>
          <w:bCs w:val="0"/>
          <w:color w:val="353535"/>
          <w:kern w:val="0"/>
          <w:szCs w:val="24"/>
        </w:rPr>
        <w:t>地表</w:t>
      </w:r>
      <w:r w:rsidRPr="00885901">
        <w:rPr>
          <w:rFonts w:ascii="Times New Roman" w:eastAsia="SimSun" w:hAnsi="Times New Roman"/>
          <w:bCs w:val="0"/>
          <w:color w:val="353535"/>
          <w:kern w:val="0"/>
          <w:szCs w:val="24"/>
        </w:rPr>
        <w:t>O3</w:t>
      </w:r>
      <w:r w:rsidRPr="00885901">
        <w:rPr>
          <w:rFonts w:ascii="Times New Roman" w:eastAsia="SimSun" w:hAnsi="Times New Roman"/>
          <w:bCs w:val="0"/>
          <w:color w:val="353535"/>
          <w:kern w:val="0"/>
          <w:szCs w:val="24"/>
        </w:rPr>
        <w:t>的日变化；</w:t>
      </w:r>
      <w:r w:rsidRPr="00885901">
        <w:rPr>
          <w:rFonts w:ascii="Times New Roman" w:eastAsia="SimSun" w:hAnsi="Times New Roman"/>
          <w:bCs w:val="0"/>
          <w:color w:val="353535"/>
          <w:kern w:val="0"/>
          <w:szCs w:val="24"/>
        </w:rPr>
        <w:t>Maraziotis</w:t>
      </w:r>
      <w:r w:rsidRPr="00885901">
        <w:rPr>
          <w:rFonts w:ascii="Times New Roman" w:eastAsia="SimSun" w:hAnsi="Times New Roman"/>
          <w:bCs w:val="0"/>
          <w:color w:val="353535"/>
          <w:kern w:val="0"/>
          <w:szCs w:val="24"/>
        </w:rPr>
        <w:t>等人发现</w:t>
      </w:r>
      <w:r w:rsidRPr="00885901">
        <w:rPr>
          <w:rFonts w:ascii="Times New Roman" w:eastAsia="SimSun" w:hAnsi="Times New Roman"/>
          <w:bCs w:val="0"/>
          <w:color w:val="353535"/>
          <w:kern w:val="0"/>
          <w:szCs w:val="24"/>
        </w:rPr>
        <w:t>PM10</w:t>
      </w:r>
      <w:r w:rsidRPr="00885901">
        <w:rPr>
          <w:rFonts w:ascii="Times New Roman" w:eastAsia="SimSun" w:hAnsi="Times New Roman"/>
          <w:bCs w:val="0"/>
          <w:color w:val="353535"/>
          <w:kern w:val="0"/>
          <w:szCs w:val="24"/>
        </w:rPr>
        <w:t>和</w:t>
      </w:r>
      <w:r w:rsidRPr="00885901">
        <w:rPr>
          <w:rFonts w:ascii="Times New Roman" w:eastAsia="SimSun" w:hAnsi="Times New Roman"/>
          <w:bCs w:val="0"/>
          <w:color w:val="353535"/>
          <w:kern w:val="0"/>
          <w:szCs w:val="24"/>
        </w:rPr>
        <w:t>PM2.5</w:t>
      </w:r>
      <w:r w:rsidR="00D17FAC">
        <w:rPr>
          <w:rFonts w:ascii="Times New Roman" w:eastAsia="SimSun" w:hAnsi="Times New Roman"/>
          <w:bCs w:val="0"/>
          <w:color w:val="353535"/>
          <w:kern w:val="0"/>
          <w:szCs w:val="24"/>
        </w:rPr>
        <w:t>与水平风速呈负相关关系；</w:t>
      </w:r>
      <w:r w:rsidR="00D17FAC" w:rsidRPr="009E1D3A">
        <w:t>SS Abdalmogith</w:t>
      </w:r>
      <w:r w:rsidR="00D17FAC" w:rsidRPr="009E1D3A">
        <w:rPr>
          <w:rFonts w:hint="eastAsia"/>
        </w:rPr>
        <w:t>等</w:t>
      </w:r>
      <w:r w:rsidR="00D17FAC" w:rsidRPr="009E1D3A">
        <w:rPr>
          <w:vertAlign w:val="superscript"/>
        </w:rPr>
        <w:t>[</w:t>
      </w:r>
      <w:r w:rsidR="00D17FAC" w:rsidRPr="009E1D3A">
        <w:rPr>
          <w:rFonts w:hint="eastAsia"/>
          <w:vertAlign w:val="superscript"/>
        </w:rPr>
        <w:t>23</w:t>
      </w:r>
      <w:r w:rsidR="00D17FAC" w:rsidRPr="009E1D3A">
        <w:rPr>
          <w:vertAlign w:val="superscript"/>
        </w:rPr>
        <w:t>]</w:t>
      </w:r>
      <w:r w:rsidR="00D17FAC" w:rsidRPr="009E1D3A">
        <w:rPr>
          <w:rFonts w:hint="eastAsia"/>
        </w:rPr>
        <w:t>采用轨迹聚类模拟了大气运动对空气污染物长距离传输的</w:t>
      </w:r>
      <w:r w:rsidR="00D17FAC">
        <w:rPr>
          <w:rFonts w:hint="eastAsia"/>
        </w:rPr>
        <w:t>影响；</w:t>
      </w:r>
      <w:r w:rsidR="00D17FAC" w:rsidRPr="0081077B">
        <w:t xml:space="preserve">Garcia Menendez F </w:t>
      </w:r>
      <w:r w:rsidR="00D17FAC" w:rsidRPr="0081077B">
        <w:rPr>
          <w:vertAlign w:val="superscript"/>
        </w:rPr>
        <w:t>[</w:t>
      </w:r>
      <w:r w:rsidR="00D17FAC" w:rsidRPr="0081077B">
        <w:rPr>
          <w:rFonts w:hint="eastAsia"/>
          <w:vertAlign w:val="superscript"/>
        </w:rPr>
        <w:t>17</w:t>
      </w:r>
      <w:r w:rsidR="00D17FAC" w:rsidRPr="0081077B">
        <w:rPr>
          <w:vertAlign w:val="superscript"/>
        </w:rPr>
        <w:t>]</w:t>
      </w:r>
      <w:r w:rsidR="00D17FAC" w:rsidRPr="0081077B">
        <w:rPr>
          <w:rFonts w:hint="eastAsia"/>
        </w:rPr>
        <w:t>以三维欧拉输送模式研究了大气流动及预测了相应的空气质量变化</w:t>
      </w:r>
      <w:r w:rsidR="00D17FAC">
        <w:rPr>
          <w:rFonts w:hint="eastAsia"/>
        </w:rPr>
        <w:t>；</w:t>
      </w:r>
      <w:r w:rsidR="00D17FAC" w:rsidRPr="009E1D3A">
        <w:t>S Freitag</w:t>
      </w:r>
      <w:r w:rsidR="00D17FAC" w:rsidRPr="009E1D3A">
        <w:rPr>
          <w:rFonts w:hint="eastAsia"/>
        </w:rPr>
        <w:t>等</w:t>
      </w:r>
      <w:r w:rsidR="00D17FAC" w:rsidRPr="009E1D3A">
        <w:rPr>
          <w:vertAlign w:val="superscript"/>
        </w:rPr>
        <w:t>[</w:t>
      </w:r>
      <w:r w:rsidR="00D17FAC" w:rsidRPr="009E1D3A">
        <w:rPr>
          <w:rFonts w:hint="eastAsia"/>
          <w:vertAlign w:val="superscript"/>
        </w:rPr>
        <w:t>24</w:t>
      </w:r>
      <w:r w:rsidR="00D17FAC" w:rsidRPr="009E1D3A">
        <w:rPr>
          <w:vertAlign w:val="superscript"/>
        </w:rPr>
        <w:t>]</w:t>
      </w:r>
      <w:r w:rsidR="00D17FAC" w:rsidRPr="009E1D3A">
        <w:rPr>
          <w:rFonts w:hint="eastAsia"/>
        </w:rPr>
        <w:t xml:space="preserve"> </w:t>
      </w:r>
      <w:r w:rsidR="00D17FAC" w:rsidRPr="009E1D3A">
        <w:rPr>
          <w:rFonts w:hint="eastAsia"/>
        </w:rPr>
        <w:t>结合</w:t>
      </w:r>
      <w:r w:rsidR="00D17FAC" w:rsidRPr="009E1D3A">
        <w:rPr>
          <w:rFonts w:hint="eastAsia"/>
        </w:rPr>
        <w:t xml:space="preserve">HYSPLIT4 </w:t>
      </w:r>
      <w:r w:rsidR="00D17FAC" w:rsidRPr="009E1D3A">
        <w:rPr>
          <w:rFonts w:hint="eastAsia"/>
        </w:rPr>
        <w:t>模拟了西班牙气溶胶背向轨迹并对其进行聚类分析发现主要传输路径。</w:t>
      </w:r>
    </w:p>
    <w:p w14:paraId="72EA40B7" w14:textId="49784EE7" w:rsidR="00387F83" w:rsidRPr="00885901" w:rsidRDefault="00BB5F09" w:rsidP="00BB5F09">
      <w:pPr>
        <w:pStyle w:val="2"/>
        <w:spacing w:before="223" w:after="223"/>
        <w:rPr>
          <w:rFonts w:ascii="Times New Roman" w:hAnsi="Times New Roman"/>
        </w:rPr>
      </w:pPr>
      <w:bookmarkStart w:id="48" w:name="_Toc225579645"/>
      <w:bookmarkStart w:id="49" w:name="_Toc250450170"/>
      <w:bookmarkStart w:id="50" w:name="_Toc280628511"/>
      <w:bookmarkStart w:id="51" w:name="_Toc280715545"/>
      <w:bookmarkStart w:id="52" w:name="_Toc280715690"/>
      <w:bookmarkStart w:id="53" w:name="_Toc280797192"/>
      <w:bookmarkStart w:id="54" w:name="_Toc508310384"/>
      <w:r w:rsidRPr="00885901">
        <w:rPr>
          <w:rFonts w:ascii="Times New Roman" w:hAnsi="Times New Roman"/>
        </w:rPr>
        <w:t>1.3</w:t>
      </w:r>
      <w:r w:rsidR="00387F83" w:rsidRPr="00885901">
        <w:rPr>
          <w:rFonts w:ascii="Times New Roman" w:hAnsi="Times New Roman"/>
        </w:rPr>
        <w:t xml:space="preserve"> </w:t>
      </w:r>
      <w:bookmarkEnd w:id="48"/>
      <w:bookmarkEnd w:id="49"/>
      <w:bookmarkEnd w:id="50"/>
      <w:bookmarkEnd w:id="51"/>
      <w:bookmarkEnd w:id="52"/>
      <w:bookmarkEnd w:id="53"/>
      <w:r w:rsidRPr="00885901">
        <w:rPr>
          <w:rFonts w:ascii="Times New Roman" w:hAnsi="Times New Roman"/>
        </w:rPr>
        <w:t>论文研究内容</w:t>
      </w:r>
      <w:bookmarkEnd w:id="54"/>
    </w:p>
    <w:p w14:paraId="5811CB1B" w14:textId="51065686" w:rsidR="00C34F12" w:rsidRPr="00885901" w:rsidRDefault="00125901" w:rsidP="00A93E8F">
      <w:pPr>
        <w:spacing w:line="440" w:lineRule="atLeast"/>
        <w:ind w:firstLineChars="200" w:firstLine="480"/>
        <w:rPr>
          <w:rFonts w:ascii="Times New Roman" w:hAnsi="Times New Roman"/>
          <w:color w:val="000000"/>
        </w:rPr>
      </w:pPr>
      <w:r w:rsidRPr="00885901">
        <w:rPr>
          <w:rFonts w:ascii="Times New Roman" w:hAnsi="Times New Roman"/>
          <w:szCs w:val="24"/>
        </w:rPr>
        <w:t>本文</w:t>
      </w:r>
      <w:r w:rsidR="001905E8" w:rsidRPr="00885901">
        <w:rPr>
          <w:rFonts w:ascii="Times New Roman" w:hAnsi="Times New Roman"/>
          <w:color w:val="000000"/>
        </w:rPr>
        <w:t>利用京津冀</w:t>
      </w:r>
      <w:r w:rsidR="002478A2" w:rsidRPr="00885901">
        <w:rPr>
          <w:rFonts w:ascii="Times New Roman" w:hAnsi="Times New Roman"/>
          <w:color w:val="000000"/>
        </w:rPr>
        <w:t>区域内空气质量监测站的</w:t>
      </w:r>
      <w:r w:rsidR="001905E8" w:rsidRPr="00885901">
        <w:rPr>
          <w:rFonts w:ascii="Times New Roman" w:hAnsi="Times New Roman"/>
          <w:color w:val="000000"/>
        </w:rPr>
        <w:t>历史</w:t>
      </w:r>
      <w:r w:rsidR="002478A2" w:rsidRPr="00885901">
        <w:rPr>
          <w:rFonts w:ascii="Times New Roman" w:hAnsi="Times New Roman"/>
          <w:color w:val="000000"/>
        </w:rPr>
        <w:t>数据</w:t>
      </w:r>
      <w:r w:rsidR="001905E8" w:rsidRPr="00885901">
        <w:rPr>
          <w:rFonts w:ascii="Times New Roman" w:hAnsi="Times New Roman"/>
          <w:color w:val="000000"/>
        </w:rPr>
        <w:t>和气象</w:t>
      </w:r>
      <w:r w:rsidR="002478A2" w:rsidRPr="00885901">
        <w:rPr>
          <w:rFonts w:ascii="Times New Roman" w:hAnsi="Times New Roman"/>
          <w:color w:val="000000"/>
        </w:rPr>
        <w:t>监测站的历史数据</w:t>
      </w:r>
      <w:r w:rsidR="001C73EB" w:rsidRPr="00885901">
        <w:rPr>
          <w:rFonts w:ascii="Times New Roman" w:hAnsi="Times New Roman"/>
          <w:color w:val="000000"/>
        </w:rPr>
        <w:t>，采用污染物传播机理、复杂网络、和</w:t>
      </w:r>
      <w:r w:rsidR="001C73EB" w:rsidRPr="00885901">
        <w:rPr>
          <w:rFonts w:ascii="Times New Roman" w:hAnsi="Times New Roman"/>
          <w:color w:val="000000"/>
        </w:rPr>
        <w:t>PageRank</w:t>
      </w:r>
      <w:r w:rsidR="00013FEE" w:rsidRPr="00885901">
        <w:rPr>
          <w:rFonts w:ascii="Times New Roman" w:hAnsi="Times New Roman"/>
          <w:color w:val="000000"/>
        </w:rPr>
        <w:t>改进算法</w:t>
      </w:r>
      <w:r w:rsidR="002478A2" w:rsidRPr="00885901">
        <w:rPr>
          <w:rFonts w:ascii="Times New Roman" w:hAnsi="Times New Roman"/>
          <w:color w:val="000000"/>
        </w:rPr>
        <w:t>来挖掘大气污染物在</w:t>
      </w:r>
      <w:r w:rsidR="001905E8" w:rsidRPr="00885901">
        <w:rPr>
          <w:rFonts w:ascii="Times New Roman" w:hAnsi="Times New Roman"/>
          <w:color w:val="000000"/>
        </w:rPr>
        <w:t>传播</w:t>
      </w:r>
      <w:r w:rsidR="002478A2" w:rsidRPr="00885901">
        <w:rPr>
          <w:rFonts w:ascii="Times New Roman" w:hAnsi="Times New Roman"/>
          <w:color w:val="000000"/>
        </w:rPr>
        <w:t>过程中的关键路径和脆弱点</w:t>
      </w:r>
      <w:r w:rsidR="00013FEE" w:rsidRPr="00885901">
        <w:rPr>
          <w:rFonts w:ascii="Times New Roman" w:hAnsi="Times New Roman"/>
          <w:color w:val="000000"/>
        </w:rPr>
        <w:t>，为大气污染物的区域联防提供理论支持</w:t>
      </w:r>
      <w:r w:rsidR="00EF0796" w:rsidRPr="00885901">
        <w:rPr>
          <w:rFonts w:ascii="Times New Roman" w:hAnsi="Times New Roman"/>
          <w:color w:val="000000"/>
        </w:rPr>
        <w:t>和帮助</w:t>
      </w:r>
      <w:r w:rsidR="00C34F12" w:rsidRPr="00885901">
        <w:rPr>
          <w:rFonts w:ascii="Times New Roman" w:hAnsi="Times New Roman"/>
          <w:color w:val="000000"/>
        </w:rPr>
        <w:t>。主要内容如下：</w:t>
      </w:r>
    </w:p>
    <w:p w14:paraId="0250B91D" w14:textId="15451C7E" w:rsidR="00F804FD" w:rsidRPr="00885901" w:rsidRDefault="00960F42" w:rsidP="00A93E8F">
      <w:pPr>
        <w:spacing w:line="440" w:lineRule="atLeast"/>
        <w:ind w:firstLineChars="200" w:firstLine="480"/>
        <w:rPr>
          <w:rFonts w:ascii="Times New Roman" w:hAnsi="Times New Roman"/>
          <w:color w:val="000000"/>
        </w:rPr>
      </w:pPr>
      <w:r w:rsidRPr="00885901">
        <w:rPr>
          <w:rFonts w:ascii="Times New Roman" w:hAnsi="Times New Roman"/>
          <w:color w:val="000000"/>
        </w:rPr>
        <w:t>（</w:t>
      </w:r>
      <w:r w:rsidRPr="00885901">
        <w:rPr>
          <w:rFonts w:ascii="Times New Roman" w:hAnsi="Times New Roman"/>
          <w:color w:val="000000"/>
        </w:rPr>
        <w:t>1</w:t>
      </w:r>
      <w:r w:rsidRPr="00885901">
        <w:rPr>
          <w:rFonts w:ascii="Times New Roman" w:hAnsi="Times New Roman"/>
          <w:color w:val="000000"/>
        </w:rPr>
        <w:t>）</w:t>
      </w:r>
      <w:r w:rsidR="00FE14F2" w:rsidRPr="00885901">
        <w:rPr>
          <w:rFonts w:ascii="Times New Roman" w:hAnsi="Times New Roman"/>
          <w:color w:val="000000"/>
        </w:rPr>
        <w:t>由于无法获取详尽的污染源</w:t>
      </w:r>
      <w:r w:rsidR="00AF2BFA" w:rsidRPr="00885901">
        <w:rPr>
          <w:rFonts w:ascii="Times New Roman" w:hAnsi="Times New Roman"/>
          <w:color w:val="000000"/>
        </w:rPr>
        <w:t>清单</w:t>
      </w:r>
      <w:r w:rsidR="00FE14F2" w:rsidRPr="00885901">
        <w:rPr>
          <w:rFonts w:ascii="Times New Roman" w:hAnsi="Times New Roman"/>
          <w:color w:val="000000"/>
        </w:rPr>
        <w:t>等信息</w:t>
      </w:r>
      <w:r w:rsidR="00344B9D" w:rsidRPr="00885901">
        <w:rPr>
          <w:rFonts w:ascii="Times New Roman" w:hAnsi="Times New Roman"/>
          <w:color w:val="000000"/>
        </w:rPr>
        <w:t>，</w:t>
      </w:r>
      <w:r w:rsidR="00AF2BFA" w:rsidRPr="00885901">
        <w:rPr>
          <w:rFonts w:ascii="Times New Roman" w:hAnsi="Times New Roman"/>
          <w:color w:val="000000"/>
        </w:rPr>
        <w:t>因此</w:t>
      </w:r>
      <w:r w:rsidR="00FE14F2" w:rsidRPr="00885901">
        <w:rPr>
          <w:rFonts w:ascii="Times New Roman" w:hAnsi="Times New Roman"/>
          <w:color w:val="000000"/>
        </w:rPr>
        <w:t>无法使用传统</w:t>
      </w:r>
      <w:r w:rsidR="00AF2BFA" w:rsidRPr="00885901">
        <w:rPr>
          <w:rFonts w:ascii="Times New Roman" w:hAnsi="Times New Roman"/>
          <w:color w:val="000000"/>
        </w:rPr>
        <w:t>的</w:t>
      </w:r>
      <w:r w:rsidR="00FE14F2" w:rsidRPr="00885901">
        <w:rPr>
          <w:rFonts w:ascii="Times New Roman" w:hAnsi="Times New Roman"/>
          <w:color w:val="000000"/>
        </w:rPr>
        <w:t>扩散模型来表征污染物的传播规律</w:t>
      </w:r>
      <w:r w:rsidR="00AF2BFA" w:rsidRPr="00885901">
        <w:rPr>
          <w:rFonts w:ascii="Times New Roman" w:hAnsi="Times New Roman"/>
          <w:color w:val="000000"/>
        </w:rPr>
        <w:t>。本文通过</w:t>
      </w:r>
      <w:r w:rsidR="007901ED" w:rsidRPr="00885901">
        <w:rPr>
          <w:rFonts w:ascii="Times New Roman" w:hAnsi="Times New Roman"/>
          <w:color w:val="000000"/>
        </w:rPr>
        <w:t>采用</w:t>
      </w:r>
      <w:r w:rsidR="00AF2BFA" w:rsidRPr="00885901">
        <w:rPr>
          <w:rFonts w:ascii="Times New Roman" w:hAnsi="Times New Roman"/>
          <w:color w:val="000000"/>
        </w:rPr>
        <w:t>分析污染物传播机理</w:t>
      </w:r>
      <w:r w:rsidR="007901ED" w:rsidRPr="00885901">
        <w:rPr>
          <w:rFonts w:ascii="Times New Roman" w:hAnsi="Times New Roman"/>
          <w:color w:val="000000"/>
        </w:rPr>
        <w:t>的方法</w:t>
      </w:r>
      <w:r w:rsidR="00AF2BFA" w:rsidRPr="00885901">
        <w:rPr>
          <w:rFonts w:ascii="Times New Roman" w:hAnsi="Times New Roman"/>
          <w:color w:val="000000"/>
        </w:rPr>
        <w:t>，</w:t>
      </w:r>
      <w:r w:rsidR="007901ED" w:rsidRPr="00885901">
        <w:rPr>
          <w:rFonts w:ascii="Times New Roman" w:hAnsi="Times New Roman"/>
          <w:color w:val="000000"/>
        </w:rPr>
        <w:t>筛选出影响大气污染物扩散的气象因素和地理因素，</w:t>
      </w:r>
      <w:r w:rsidR="001F0DF5" w:rsidRPr="00885901">
        <w:rPr>
          <w:rFonts w:ascii="Times New Roman" w:hAnsi="Times New Roman"/>
          <w:color w:val="000000"/>
        </w:rPr>
        <w:t>从而</w:t>
      </w:r>
      <w:r w:rsidR="007901ED" w:rsidRPr="00885901">
        <w:rPr>
          <w:rFonts w:ascii="Times New Roman" w:hAnsi="Times New Roman"/>
          <w:color w:val="000000"/>
        </w:rPr>
        <w:t>建立</w:t>
      </w:r>
      <w:r w:rsidR="00FE14F2" w:rsidRPr="00885901">
        <w:rPr>
          <w:rFonts w:ascii="Times New Roman" w:hAnsi="Times New Roman"/>
          <w:color w:val="000000"/>
        </w:rPr>
        <w:t>污染物传播代价模型表征污染物传播</w:t>
      </w:r>
      <w:r w:rsidR="007901ED" w:rsidRPr="00885901">
        <w:rPr>
          <w:rFonts w:ascii="Times New Roman" w:hAnsi="Times New Roman"/>
          <w:color w:val="000000"/>
        </w:rPr>
        <w:lastRenderedPageBreak/>
        <w:t>关系</w:t>
      </w:r>
      <w:r w:rsidR="004C16F0" w:rsidRPr="00885901">
        <w:rPr>
          <w:rFonts w:ascii="Times New Roman" w:hAnsi="Times New Roman"/>
          <w:color w:val="000000"/>
        </w:rPr>
        <w:t>。</w:t>
      </w:r>
    </w:p>
    <w:p w14:paraId="3119D8F2" w14:textId="51CD6E95" w:rsidR="00984357" w:rsidRPr="00885901" w:rsidRDefault="00960F42" w:rsidP="00A93E8F">
      <w:pPr>
        <w:spacing w:line="440" w:lineRule="atLeast"/>
        <w:ind w:firstLineChars="200" w:firstLine="480"/>
        <w:rPr>
          <w:rFonts w:ascii="Times New Roman" w:hAnsi="Times New Roman"/>
          <w:color w:val="000000"/>
        </w:rPr>
      </w:pPr>
      <w:r w:rsidRPr="00885901">
        <w:rPr>
          <w:rFonts w:ascii="Times New Roman" w:hAnsi="Times New Roman"/>
          <w:color w:val="000000"/>
        </w:rPr>
        <w:t>（</w:t>
      </w:r>
      <w:r w:rsidRPr="00885901">
        <w:rPr>
          <w:rFonts w:ascii="Times New Roman" w:hAnsi="Times New Roman"/>
          <w:color w:val="000000"/>
        </w:rPr>
        <w:t>2</w:t>
      </w:r>
      <w:r w:rsidRPr="00885901">
        <w:rPr>
          <w:rFonts w:ascii="Times New Roman" w:hAnsi="Times New Roman"/>
          <w:color w:val="000000"/>
        </w:rPr>
        <w:t>）</w:t>
      </w:r>
      <w:r w:rsidR="008F4FA3" w:rsidRPr="00885901">
        <w:rPr>
          <w:rFonts w:ascii="Times New Roman" w:hAnsi="Times New Roman"/>
          <w:color w:val="000000"/>
        </w:rPr>
        <w:t>基于污染物传播代价模型，通过分析污染物传播约束条件来确定站点之间的路径。</w:t>
      </w:r>
      <w:r w:rsidR="00B77B5F" w:rsidRPr="00885901">
        <w:rPr>
          <w:rFonts w:ascii="Times New Roman" w:hAnsi="Times New Roman"/>
          <w:color w:val="000000"/>
        </w:rPr>
        <w:t>将监测站点视为节点，将</w:t>
      </w:r>
      <w:r w:rsidR="008F4FA3" w:rsidRPr="00885901">
        <w:rPr>
          <w:rFonts w:ascii="Times New Roman" w:hAnsi="Times New Roman"/>
          <w:color w:val="000000"/>
        </w:rPr>
        <w:t>站点之间的</w:t>
      </w:r>
      <w:r w:rsidR="00B77B5F" w:rsidRPr="00885901">
        <w:rPr>
          <w:rFonts w:ascii="Times New Roman" w:hAnsi="Times New Roman"/>
          <w:color w:val="000000"/>
        </w:rPr>
        <w:t>路径</w:t>
      </w:r>
      <w:r w:rsidR="008F4FA3" w:rsidRPr="00885901">
        <w:rPr>
          <w:rFonts w:ascii="Times New Roman" w:hAnsi="Times New Roman"/>
          <w:color w:val="000000"/>
        </w:rPr>
        <w:t>视</w:t>
      </w:r>
      <w:r w:rsidR="00B77B5F" w:rsidRPr="00885901">
        <w:rPr>
          <w:rFonts w:ascii="Times New Roman" w:hAnsi="Times New Roman"/>
          <w:color w:val="000000"/>
        </w:rPr>
        <w:t>为边，</w:t>
      </w:r>
      <w:r w:rsidR="009A77C2" w:rsidRPr="00885901">
        <w:rPr>
          <w:rFonts w:ascii="Times New Roman" w:hAnsi="Times New Roman"/>
          <w:color w:val="000000"/>
        </w:rPr>
        <w:t>污染物传播代价</w:t>
      </w:r>
      <w:r w:rsidR="008F4FA3" w:rsidRPr="00885901">
        <w:rPr>
          <w:rFonts w:ascii="Times New Roman" w:hAnsi="Times New Roman"/>
          <w:color w:val="000000"/>
        </w:rPr>
        <w:t>视</w:t>
      </w:r>
      <w:r w:rsidR="009A77C2" w:rsidRPr="00885901">
        <w:rPr>
          <w:rFonts w:ascii="Times New Roman" w:hAnsi="Times New Roman"/>
          <w:color w:val="000000"/>
        </w:rPr>
        <w:t>为边上的权重，从而将污染物传播过程抽象成一个有向加权</w:t>
      </w:r>
      <w:r w:rsidR="008F4FA3" w:rsidRPr="00885901">
        <w:rPr>
          <w:rFonts w:ascii="Times New Roman" w:hAnsi="Times New Roman"/>
          <w:color w:val="000000"/>
        </w:rPr>
        <w:t>污染物传播</w:t>
      </w:r>
      <w:r w:rsidR="009A77C2" w:rsidRPr="00885901">
        <w:rPr>
          <w:rFonts w:ascii="Times New Roman" w:hAnsi="Times New Roman"/>
          <w:color w:val="000000"/>
        </w:rPr>
        <w:t>网络，并对该网络进行了度分布的特性分析</w:t>
      </w:r>
      <w:r w:rsidR="005748AA" w:rsidRPr="00885901">
        <w:rPr>
          <w:rFonts w:ascii="Times New Roman" w:hAnsi="Times New Roman"/>
          <w:color w:val="000000"/>
        </w:rPr>
        <w:t>，发现污染物传播网符合复杂网络特征</w:t>
      </w:r>
      <w:r w:rsidR="009A77C2" w:rsidRPr="00885901">
        <w:rPr>
          <w:rFonts w:ascii="Times New Roman" w:hAnsi="Times New Roman"/>
          <w:color w:val="000000"/>
        </w:rPr>
        <w:t>。</w:t>
      </w:r>
    </w:p>
    <w:p w14:paraId="799A7EC1" w14:textId="0967DE57" w:rsidR="00960F42" w:rsidRPr="00885901" w:rsidRDefault="00782440" w:rsidP="00A93E8F">
      <w:pPr>
        <w:spacing w:line="440" w:lineRule="atLeast"/>
        <w:ind w:firstLineChars="200" w:firstLine="480"/>
        <w:rPr>
          <w:rFonts w:ascii="Times New Roman" w:hAnsi="Times New Roman"/>
          <w:color w:val="000000"/>
        </w:rPr>
      </w:pPr>
      <w:r w:rsidRPr="00885901">
        <w:rPr>
          <w:rFonts w:ascii="Times New Roman" w:hAnsi="Times New Roman"/>
          <w:color w:val="000000"/>
        </w:rPr>
        <w:t>（</w:t>
      </w:r>
      <w:r w:rsidRPr="00885901">
        <w:rPr>
          <w:rFonts w:ascii="Times New Roman" w:hAnsi="Times New Roman"/>
          <w:color w:val="000000"/>
        </w:rPr>
        <w:t>3</w:t>
      </w:r>
      <w:r w:rsidRPr="00885901">
        <w:rPr>
          <w:rFonts w:ascii="Times New Roman" w:hAnsi="Times New Roman"/>
          <w:color w:val="000000"/>
        </w:rPr>
        <w:t>）</w:t>
      </w:r>
      <w:r w:rsidR="005748AA" w:rsidRPr="00885901">
        <w:rPr>
          <w:rFonts w:ascii="Times New Roman" w:hAnsi="Times New Roman"/>
          <w:color w:val="000000"/>
        </w:rPr>
        <w:t>将污染物的每一条传播路径</w:t>
      </w:r>
      <w:r w:rsidR="00270D5E" w:rsidRPr="00885901">
        <w:rPr>
          <w:rFonts w:ascii="Times New Roman" w:hAnsi="Times New Roman"/>
          <w:color w:val="000000"/>
        </w:rPr>
        <w:t>映射</w:t>
      </w:r>
      <w:r w:rsidR="005748AA" w:rsidRPr="00885901">
        <w:rPr>
          <w:rFonts w:ascii="Times New Roman" w:hAnsi="Times New Roman"/>
          <w:color w:val="000000"/>
        </w:rPr>
        <w:t>成一个序列，用有向图矩阵</w:t>
      </w:r>
      <w:r w:rsidR="00270D5E" w:rsidRPr="00885901">
        <w:rPr>
          <w:rFonts w:ascii="Times New Roman" w:hAnsi="Times New Roman"/>
          <w:color w:val="000000"/>
        </w:rPr>
        <w:t>将每个序列</w:t>
      </w:r>
      <w:r w:rsidR="005748AA" w:rsidRPr="00885901">
        <w:rPr>
          <w:rFonts w:ascii="Times New Roman" w:hAnsi="Times New Roman"/>
          <w:color w:val="000000"/>
        </w:rPr>
        <w:t>进行表示，根据频繁阈值和边出现的重复次数判断向图矩阵</w:t>
      </w:r>
      <w:r w:rsidR="00C20449" w:rsidRPr="00885901">
        <w:rPr>
          <w:rFonts w:ascii="Times New Roman" w:hAnsi="Times New Roman"/>
          <w:color w:val="000000"/>
        </w:rPr>
        <w:t>中的边是否为有效边</w:t>
      </w:r>
      <w:r w:rsidR="005748AA" w:rsidRPr="00885901">
        <w:rPr>
          <w:rFonts w:ascii="Times New Roman" w:hAnsi="Times New Roman"/>
          <w:color w:val="000000"/>
        </w:rPr>
        <w:t>，</w:t>
      </w:r>
      <w:r w:rsidR="00C20449" w:rsidRPr="00885901">
        <w:rPr>
          <w:rFonts w:ascii="Times New Roman" w:hAnsi="Times New Roman"/>
          <w:color w:val="000000"/>
        </w:rPr>
        <w:t>最后将有效边拼接起来即为</w:t>
      </w:r>
      <w:r w:rsidR="002229F4" w:rsidRPr="00885901">
        <w:rPr>
          <w:rFonts w:ascii="Times New Roman" w:hAnsi="Times New Roman"/>
          <w:color w:val="000000"/>
        </w:rPr>
        <w:t>污染物传播</w:t>
      </w:r>
      <w:r w:rsidR="00C20449" w:rsidRPr="00885901">
        <w:rPr>
          <w:rFonts w:ascii="Times New Roman" w:hAnsi="Times New Roman"/>
          <w:color w:val="000000"/>
        </w:rPr>
        <w:t>关键路径。</w:t>
      </w:r>
    </w:p>
    <w:p w14:paraId="6A54E30C" w14:textId="54639B24" w:rsidR="008F4FA3" w:rsidRPr="00885901" w:rsidRDefault="00F41A8F" w:rsidP="008474F8">
      <w:pPr>
        <w:spacing w:line="440" w:lineRule="atLeast"/>
        <w:ind w:firstLineChars="200" w:firstLine="480"/>
        <w:rPr>
          <w:rFonts w:ascii="Times New Roman" w:hAnsi="Times New Roman"/>
          <w:color w:val="000000"/>
        </w:rPr>
      </w:pPr>
      <w:r w:rsidRPr="00885901">
        <w:rPr>
          <w:rFonts w:ascii="Times New Roman" w:hAnsi="Times New Roman"/>
          <w:color w:val="000000"/>
        </w:rPr>
        <w:t>（</w:t>
      </w:r>
      <w:r w:rsidRPr="00885901">
        <w:rPr>
          <w:rFonts w:ascii="Times New Roman" w:hAnsi="Times New Roman"/>
          <w:color w:val="000000"/>
        </w:rPr>
        <w:t>4</w:t>
      </w:r>
      <w:r w:rsidRPr="00885901">
        <w:rPr>
          <w:rFonts w:ascii="Times New Roman" w:hAnsi="Times New Roman"/>
          <w:color w:val="000000"/>
        </w:rPr>
        <w:t>）</w:t>
      </w:r>
      <w:r w:rsidR="00C51982" w:rsidRPr="00885901">
        <w:rPr>
          <w:rFonts w:ascii="Times New Roman" w:hAnsi="Times New Roman"/>
          <w:color w:val="000000"/>
        </w:rPr>
        <w:t>污染物传播网络中站点所处地区越是经常出现重污染天气，说明该节点脆弱性越强，其重要程度越高</w:t>
      </w:r>
      <w:r w:rsidR="002D512C" w:rsidRPr="00885901">
        <w:rPr>
          <w:rFonts w:ascii="Times New Roman" w:hAnsi="Times New Roman"/>
          <w:color w:val="000000"/>
        </w:rPr>
        <w:t>。</w:t>
      </w:r>
      <w:r w:rsidR="00803B82" w:rsidRPr="00885901">
        <w:rPr>
          <w:rFonts w:ascii="Times New Roman" w:hAnsi="Times New Roman"/>
          <w:color w:val="000000"/>
        </w:rPr>
        <w:t>为了找到污染物传播网络的这些十分脆弱，易受污染的站点，提出了一个基于</w:t>
      </w:r>
      <w:r w:rsidR="00803B82" w:rsidRPr="00885901">
        <w:rPr>
          <w:rFonts w:ascii="Times New Roman" w:hAnsi="Times New Roman"/>
          <w:color w:val="000000"/>
        </w:rPr>
        <w:t>PageRank</w:t>
      </w:r>
      <w:r w:rsidR="00803B82" w:rsidRPr="00885901">
        <w:rPr>
          <w:rFonts w:ascii="Times New Roman" w:hAnsi="Times New Roman"/>
          <w:color w:val="000000"/>
        </w:rPr>
        <w:t>算法的改进算法</w:t>
      </w:r>
      <w:r w:rsidR="00803B82" w:rsidRPr="00885901">
        <w:rPr>
          <w:rFonts w:ascii="Times New Roman" w:hAnsi="Times New Roman"/>
          <w:color w:val="000000"/>
        </w:rPr>
        <w:t>—NodeRank</w:t>
      </w:r>
      <w:r w:rsidR="00803B82" w:rsidRPr="00885901">
        <w:rPr>
          <w:rFonts w:ascii="Times New Roman" w:hAnsi="Times New Roman"/>
          <w:color w:val="000000"/>
        </w:rPr>
        <w:t>算法，该算法对传统算法中的节点数目以及转移概率进行了改进，充分考虑了边的权重以及相邻节点的重要。对所有监测站进行评分排序，评分越高，节点越脆弱，越易受到污染。</w:t>
      </w:r>
    </w:p>
    <w:p w14:paraId="52C4CFB9" w14:textId="5DFB9CA2" w:rsidR="00387F83" w:rsidRPr="00885901" w:rsidRDefault="00387F83" w:rsidP="00387F83">
      <w:pPr>
        <w:pStyle w:val="2"/>
        <w:spacing w:before="223" w:after="223"/>
        <w:rPr>
          <w:rFonts w:ascii="Times New Roman" w:hAnsi="Times New Roman"/>
        </w:rPr>
      </w:pPr>
      <w:bookmarkStart w:id="55" w:name="_Toc280797193"/>
      <w:bookmarkStart w:id="56" w:name="_Toc508310385"/>
      <w:r w:rsidRPr="00885901">
        <w:rPr>
          <w:rFonts w:ascii="Times New Roman" w:hAnsi="Times New Roman"/>
        </w:rPr>
        <w:t xml:space="preserve">1.4 </w:t>
      </w:r>
      <w:bookmarkEnd w:id="55"/>
      <w:r w:rsidR="00BB5F09" w:rsidRPr="00885901">
        <w:rPr>
          <w:rFonts w:ascii="Times New Roman" w:hAnsi="Times New Roman"/>
        </w:rPr>
        <w:t>论文的组织结构</w:t>
      </w:r>
      <w:bookmarkEnd w:id="56"/>
    </w:p>
    <w:p w14:paraId="0D0C132E" w14:textId="2B7F7E9B" w:rsidR="007E046D" w:rsidRPr="00885901" w:rsidRDefault="007E046D" w:rsidP="007E046D">
      <w:pPr>
        <w:pStyle w:val="af6"/>
        <w:spacing w:line="440" w:lineRule="atLeast"/>
        <w:ind w:firstLine="480"/>
        <w:rPr>
          <w:rFonts w:ascii="Times New Roman" w:hAnsi="Times New Roman"/>
          <w:color w:val="000000"/>
        </w:rPr>
      </w:pPr>
      <w:r w:rsidRPr="00885901">
        <w:rPr>
          <w:rFonts w:ascii="Times New Roman" w:hAnsi="Times New Roman"/>
          <w:color w:val="000000"/>
        </w:rPr>
        <w:t>论文共分</w:t>
      </w:r>
      <w:r w:rsidRPr="00885901">
        <w:rPr>
          <w:rFonts w:ascii="Times New Roman" w:hAnsi="Times New Roman"/>
          <w:color w:val="000000"/>
        </w:rPr>
        <w:t>5</w:t>
      </w:r>
      <w:r w:rsidRPr="00885901">
        <w:rPr>
          <w:rFonts w:ascii="Times New Roman" w:hAnsi="Times New Roman"/>
          <w:color w:val="000000"/>
        </w:rPr>
        <w:t>章，</w:t>
      </w:r>
      <w:r w:rsidR="00B12F60" w:rsidRPr="00885901">
        <w:rPr>
          <w:rFonts w:ascii="Times New Roman" w:hAnsi="Times New Roman"/>
          <w:color w:val="000000"/>
        </w:rPr>
        <w:t>本章主要介绍了</w:t>
      </w:r>
      <w:r w:rsidR="00B75254" w:rsidRPr="00885901">
        <w:rPr>
          <w:rFonts w:ascii="Times New Roman" w:hAnsi="Times New Roman"/>
          <w:color w:val="000000"/>
        </w:rPr>
        <w:t>课题的研究背景、目的和意义。</w:t>
      </w:r>
      <w:r w:rsidRPr="00885901">
        <w:rPr>
          <w:rFonts w:ascii="Times New Roman" w:hAnsi="Times New Roman"/>
          <w:color w:val="000000"/>
        </w:rPr>
        <w:t>从第</w:t>
      </w:r>
      <w:r w:rsidRPr="00885901">
        <w:rPr>
          <w:rFonts w:ascii="Times New Roman" w:hAnsi="Times New Roman"/>
          <w:color w:val="000000"/>
        </w:rPr>
        <w:t>2</w:t>
      </w:r>
      <w:r w:rsidR="00015D08" w:rsidRPr="00885901">
        <w:rPr>
          <w:rFonts w:ascii="Times New Roman" w:hAnsi="Times New Roman"/>
          <w:color w:val="000000"/>
        </w:rPr>
        <w:t>章起，论文结构如下：</w:t>
      </w:r>
    </w:p>
    <w:p w14:paraId="234895BE" w14:textId="728727D2" w:rsidR="007E046D" w:rsidRPr="00885901" w:rsidRDefault="007E046D" w:rsidP="007E046D">
      <w:pPr>
        <w:pStyle w:val="af6"/>
        <w:spacing w:line="440" w:lineRule="atLeast"/>
        <w:ind w:firstLine="480"/>
        <w:rPr>
          <w:rFonts w:ascii="Times New Roman" w:hAnsi="Times New Roman"/>
          <w:color w:val="000000"/>
        </w:rPr>
      </w:pPr>
      <w:r w:rsidRPr="00885901">
        <w:rPr>
          <w:rFonts w:ascii="Times New Roman" w:hAnsi="Times New Roman"/>
          <w:color w:val="000000"/>
        </w:rPr>
        <w:t>第</w:t>
      </w:r>
      <w:r w:rsidRPr="00885901">
        <w:rPr>
          <w:rFonts w:ascii="Times New Roman" w:hAnsi="Times New Roman"/>
          <w:color w:val="000000"/>
        </w:rPr>
        <w:t>2</w:t>
      </w:r>
      <w:r w:rsidR="001153D4" w:rsidRPr="00885901">
        <w:rPr>
          <w:rFonts w:ascii="Times New Roman" w:hAnsi="Times New Roman"/>
          <w:color w:val="000000"/>
        </w:rPr>
        <w:t>章首先</w:t>
      </w:r>
      <w:r w:rsidRPr="00885901">
        <w:rPr>
          <w:rFonts w:ascii="Times New Roman" w:hAnsi="Times New Roman"/>
          <w:color w:val="000000"/>
        </w:rPr>
        <w:t>介绍了空气污染指数和</w:t>
      </w:r>
      <w:r w:rsidR="00483FEE" w:rsidRPr="00885901">
        <w:rPr>
          <w:rFonts w:ascii="Times New Roman" w:hAnsi="Times New Roman"/>
          <w:color w:val="000000"/>
        </w:rPr>
        <w:t>污染物传播机理等基本概念</w:t>
      </w:r>
      <w:r w:rsidRPr="00885901">
        <w:rPr>
          <w:rFonts w:ascii="Times New Roman" w:hAnsi="Times New Roman"/>
          <w:color w:val="000000"/>
        </w:rPr>
        <w:t>；然后，简要</w:t>
      </w:r>
      <w:r w:rsidR="00872CA2" w:rsidRPr="00885901">
        <w:rPr>
          <w:rFonts w:ascii="Times New Roman" w:hAnsi="Times New Roman"/>
          <w:color w:val="000000"/>
        </w:rPr>
        <w:t>阐述</w:t>
      </w:r>
      <w:r w:rsidRPr="00885901">
        <w:rPr>
          <w:rFonts w:ascii="Times New Roman" w:hAnsi="Times New Roman"/>
          <w:color w:val="000000"/>
        </w:rPr>
        <w:t>了复杂网络的</w:t>
      </w:r>
      <w:r w:rsidR="00CF592A" w:rsidRPr="00885901">
        <w:rPr>
          <w:rFonts w:ascii="Times New Roman" w:hAnsi="Times New Roman"/>
          <w:color w:val="000000"/>
        </w:rPr>
        <w:t>基本概念</w:t>
      </w:r>
      <w:r w:rsidRPr="00885901">
        <w:rPr>
          <w:rFonts w:ascii="Times New Roman" w:hAnsi="Times New Roman"/>
          <w:color w:val="000000"/>
        </w:rPr>
        <w:t>；最后简要介绍了</w:t>
      </w:r>
      <w:r w:rsidR="00D77174" w:rsidRPr="00885901">
        <w:rPr>
          <w:rFonts w:ascii="Times New Roman" w:hAnsi="Times New Roman"/>
          <w:color w:val="000000"/>
        </w:rPr>
        <w:t>网页排序算法</w:t>
      </w:r>
      <w:r w:rsidRPr="00885901">
        <w:rPr>
          <w:rFonts w:ascii="Times New Roman" w:hAnsi="Times New Roman"/>
          <w:color w:val="000000"/>
        </w:rPr>
        <w:t>PageRank</w:t>
      </w:r>
      <w:r w:rsidR="00CF592A" w:rsidRPr="00885901">
        <w:rPr>
          <w:rFonts w:ascii="Times New Roman" w:hAnsi="Times New Roman"/>
          <w:color w:val="000000"/>
        </w:rPr>
        <w:t>的基本原理</w:t>
      </w:r>
      <w:r w:rsidRPr="00885901">
        <w:rPr>
          <w:rFonts w:ascii="Times New Roman" w:hAnsi="Times New Roman"/>
          <w:color w:val="000000"/>
        </w:rPr>
        <w:t>。</w:t>
      </w:r>
    </w:p>
    <w:p w14:paraId="1D844EAC" w14:textId="4C22CD8D" w:rsidR="00740345" w:rsidRPr="00885901" w:rsidRDefault="007E046D" w:rsidP="00E55BD9">
      <w:pPr>
        <w:spacing w:line="440" w:lineRule="atLeast"/>
        <w:ind w:firstLineChars="200" w:firstLine="480"/>
        <w:rPr>
          <w:rFonts w:ascii="Times New Roman" w:hAnsi="Times New Roman"/>
          <w:color w:val="000000"/>
          <w:szCs w:val="20"/>
        </w:rPr>
      </w:pPr>
      <w:r w:rsidRPr="00885901">
        <w:rPr>
          <w:rFonts w:ascii="Times New Roman" w:hAnsi="Times New Roman"/>
          <w:color w:val="000000"/>
          <w:szCs w:val="20"/>
        </w:rPr>
        <w:t>第</w:t>
      </w:r>
      <w:r w:rsidRPr="00885901">
        <w:rPr>
          <w:rFonts w:ascii="Times New Roman" w:hAnsi="Times New Roman"/>
          <w:color w:val="000000"/>
          <w:szCs w:val="20"/>
        </w:rPr>
        <w:t>3</w:t>
      </w:r>
      <w:r w:rsidRPr="00885901">
        <w:rPr>
          <w:rFonts w:ascii="Times New Roman" w:hAnsi="Times New Roman"/>
          <w:color w:val="000000"/>
          <w:szCs w:val="20"/>
        </w:rPr>
        <w:t>章首先</w:t>
      </w:r>
      <w:r w:rsidR="00740345" w:rsidRPr="00885901">
        <w:rPr>
          <w:rFonts w:ascii="Times New Roman" w:hAnsi="Times New Roman"/>
          <w:color w:val="000000"/>
          <w:szCs w:val="20"/>
        </w:rPr>
        <w:t>对京津冀地区的气象数据和污染物数据进行数据预处理</w:t>
      </w:r>
      <w:r w:rsidR="00C53DAF" w:rsidRPr="00885901">
        <w:rPr>
          <w:rFonts w:ascii="Times New Roman" w:hAnsi="Times New Roman"/>
          <w:color w:val="000000"/>
          <w:szCs w:val="20"/>
        </w:rPr>
        <w:t>；然后，根据污染物传播机理构建大气污染物传播模型；最后，设定污染物传播约束条件，并依据构建的传播模型挖掘实时的污染物关键传播路径，并对该大气污染物传播模进行了实验分析。</w:t>
      </w:r>
    </w:p>
    <w:p w14:paraId="11EA6A72" w14:textId="3776EACC" w:rsidR="007E046D" w:rsidRPr="00885901" w:rsidRDefault="007E046D" w:rsidP="007E046D">
      <w:pPr>
        <w:pStyle w:val="af6"/>
        <w:spacing w:line="440" w:lineRule="atLeast"/>
        <w:ind w:firstLine="480"/>
        <w:rPr>
          <w:rFonts w:ascii="Times New Roman" w:hAnsi="Times New Roman"/>
          <w:color w:val="000000"/>
        </w:rPr>
      </w:pPr>
      <w:r w:rsidRPr="00885901">
        <w:rPr>
          <w:rFonts w:ascii="Times New Roman" w:hAnsi="Times New Roman"/>
          <w:color w:val="000000"/>
        </w:rPr>
        <w:t>第</w:t>
      </w:r>
      <w:r w:rsidRPr="00885901">
        <w:rPr>
          <w:rFonts w:ascii="Times New Roman" w:hAnsi="Times New Roman"/>
          <w:color w:val="000000"/>
        </w:rPr>
        <w:t>4</w:t>
      </w:r>
      <w:r w:rsidRPr="00885901">
        <w:rPr>
          <w:rFonts w:ascii="Times New Roman" w:hAnsi="Times New Roman"/>
          <w:color w:val="000000"/>
        </w:rPr>
        <w:t>章首先</w:t>
      </w:r>
      <w:r w:rsidR="00E55BD9" w:rsidRPr="00885901">
        <w:rPr>
          <w:rFonts w:ascii="Times New Roman" w:hAnsi="Times New Roman"/>
          <w:color w:val="000000"/>
        </w:rPr>
        <w:t>在第</w:t>
      </w:r>
      <w:r w:rsidR="00E55BD9" w:rsidRPr="00885901">
        <w:rPr>
          <w:rFonts w:ascii="Times New Roman" w:hAnsi="Times New Roman"/>
          <w:color w:val="000000"/>
        </w:rPr>
        <w:t>3</w:t>
      </w:r>
      <w:r w:rsidR="00E55BD9" w:rsidRPr="00885901">
        <w:rPr>
          <w:rFonts w:ascii="Times New Roman" w:hAnsi="Times New Roman"/>
          <w:color w:val="000000"/>
        </w:rPr>
        <w:t>章实时污染物关键传播路径的基础上，构建一个周期内的污染物传播网络，并验证其复杂网络的特性。</w:t>
      </w:r>
      <w:r w:rsidR="00CA668E" w:rsidRPr="00885901">
        <w:rPr>
          <w:rFonts w:ascii="Times New Roman" w:hAnsi="Times New Roman"/>
          <w:color w:val="000000"/>
        </w:rPr>
        <w:t>最后，在建立的京津冀大</w:t>
      </w:r>
      <w:r w:rsidRPr="00885901">
        <w:rPr>
          <w:rFonts w:ascii="Times New Roman" w:hAnsi="Times New Roman"/>
          <w:color w:val="000000"/>
        </w:rPr>
        <w:t>气污染物传播网络基础上，</w:t>
      </w:r>
      <w:r w:rsidR="00967C91" w:rsidRPr="00885901">
        <w:rPr>
          <w:rFonts w:ascii="Times New Roman" w:hAnsi="Times New Roman"/>
          <w:color w:val="000000"/>
        </w:rPr>
        <w:t>通过图矩阵的方法对污染物关键传播路径进行挖掘，</w:t>
      </w:r>
      <w:r w:rsidR="004963C2" w:rsidRPr="00885901">
        <w:rPr>
          <w:rFonts w:ascii="Times New Roman" w:hAnsi="Times New Roman"/>
          <w:color w:val="000000"/>
        </w:rPr>
        <w:t>并对关键传播路径挖掘</w:t>
      </w:r>
      <w:r w:rsidR="00AE3FCC" w:rsidRPr="00885901">
        <w:rPr>
          <w:rFonts w:ascii="Times New Roman" w:hAnsi="Times New Roman"/>
          <w:color w:val="000000"/>
        </w:rPr>
        <w:t>方法</w:t>
      </w:r>
      <w:r w:rsidR="004963C2" w:rsidRPr="00885901">
        <w:rPr>
          <w:rFonts w:ascii="Times New Roman" w:hAnsi="Times New Roman"/>
          <w:color w:val="000000"/>
        </w:rPr>
        <w:t>进行了</w:t>
      </w:r>
      <w:r w:rsidRPr="00885901">
        <w:rPr>
          <w:rFonts w:ascii="Times New Roman" w:hAnsi="Times New Roman"/>
          <w:color w:val="000000"/>
        </w:rPr>
        <w:t>实验分析。</w:t>
      </w:r>
    </w:p>
    <w:p w14:paraId="690247BE" w14:textId="2EED5937" w:rsidR="007E046D" w:rsidRPr="00885901" w:rsidRDefault="007E046D" w:rsidP="007E046D">
      <w:pPr>
        <w:pStyle w:val="af6"/>
        <w:spacing w:line="440" w:lineRule="atLeast"/>
        <w:ind w:firstLine="480"/>
        <w:rPr>
          <w:rFonts w:ascii="Times New Roman" w:hAnsi="Times New Roman"/>
        </w:rPr>
      </w:pPr>
      <w:r w:rsidRPr="00885901">
        <w:rPr>
          <w:rFonts w:ascii="Times New Roman" w:hAnsi="Times New Roman"/>
        </w:rPr>
        <w:t>第</w:t>
      </w:r>
      <w:r w:rsidRPr="00885901">
        <w:rPr>
          <w:rFonts w:ascii="Times New Roman" w:hAnsi="Times New Roman"/>
        </w:rPr>
        <w:t>5</w:t>
      </w:r>
      <w:r w:rsidRPr="00885901">
        <w:rPr>
          <w:rFonts w:ascii="Times New Roman" w:hAnsi="Times New Roman"/>
        </w:rPr>
        <w:t>章首先对</w:t>
      </w:r>
      <w:r w:rsidR="009E5CA9" w:rsidRPr="00885901">
        <w:rPr>
          <w:rFonts w:ascii="Times New Roman" w:hAnsi="Times New Roman"/>
        </w:rPr>
        <w:t>京津冀地区目前空气质量的现状进行了分析并</w:t>
      </w:r>
      <w:r w:rsidRPr="00885901">
        <w:rPr>
          <w:rFonts w:ascii="Times New Roman" w:hAnsi="Times New Roman"/>
        </w:rPr>
        <w:t>阐述了网络节点重要性的评估方法；然后，</w:t>
      </w:r>
      <w:r w:rsidR="003650EB" w:rsidRPr="00885901">
        <w:rPr>
          <w:rFonts w:ascii="Times New Roman" w:hAnsi="Times New Roman"/>
        </w:rPr>
        <w:t>在论述了传统</w:t>
      </w:r>
      <w:r w:rsidR="003650EB" w:rsidRPr="00885901">
        <w:rPr>
          <w:rFonts w:ascii="Times New Roman" w:hAnsi="Times New Roman"/>
        </w:rPr>
        <w:t>PageRank</w:t>
      </w:r>
      <w:r w:rsidR="003650EB" w:rsidRPr="00885901">
        <w:rPr>
          <w:rFonts w:ascii="Times New Roman" w:hAnsi="Times New Roman"/>
        </w:rPr>
        <w:t>算法的</w:t>
      </w:r>
      <w:r w:rsidR="00EE659B" w:rsidRPr="00885901">
        <w:rPr>
          <w:rFonts w:ascii="Times New Roman" w:hAnsi="Times New Roman"/>
        </w:rPr>
        <w:t>缺点以及应用于空气污染物传播</w:t>
      </w:r>
      <w:r w:rsidR="004F75E4" w:rsidRPr="00885901">
        <w:rPr>
          <w:rFonts w:ascii="Times New Roman" w:hAnsi="Times New Roman"/>
        </w:rPr>
        <w:t>有向加权</w:t>
      </w:r>
      <w:r w:rsidR="00EE659B" w:rsidRPr="00885901">
        <w:rPr>
          <w:rFonts w:ascii="Times New Roman" w:hAnsi="Times New Roman"/>
        </w:rPr>
        <w:t>网络的不适应性</w:t>
      </w:r>
      <w:r w:rsidR="003650EB" w:rsidRPr="00885901">
        <w:rPr>
          <w:rFonts w:ascii="Times New Roman" w:hAnsi="Times New Roman"/>
        </w:rPr>
        <w:t>，</w:t>
      </w:r>
      <w:r w:rsidR="00EE659B" w:rsidRPr="00885901">
        <w:rPr>
          <w:rFonts w:ascii="Times New Roman" w:hAnsi="Times New Roman"/>
        </w:rPr>
        <w:t>并在此基础上提出</w:t>
      </w:r>
      <w:r w:rsidRPr="00885901">
        <w:rPr>
          <w:rFonts w:ascii="Times New Roman" w:hAnsi="Times New Roman"/>
        </w:rPr>
        <w:t>NodeRank</w:t>
      </w:r>
      <w:r w:rsidR="009E5CA9" w:rsidRPr="00885901">
        <w:rPr>
          <w:rFonts w:ascii="Times New Roman" w:hAnsi="Times New Roman"/>
        </w:rPr>
        <w:t>算法；最后，详细分析</w:t>
      </w:r>
      <w:r w:rsidR="009E5CA9" w:rsidRPr="00885901">
        <w:rPr>
          <w:rFonts w:ascii="Times New Roman" w:hAnsi="Times New Roman"/>
        </w:rPr>
        <w:lastRenderedPageBreak/>
        <w:t>了在京津冀空气污染物传播</w:t>
      </w:r>
      <w:r w:rsidRPr="00885901">
        <w:rPr>
          <w:rFonts w:ascii="Times New Roman" w:hAnsi="Times New Roman"/>
        </w:rPr>
        <w:t>网络基础</w:t>
      </w:r>
      <w:r w:rsidR="009E5CA9" w:rsidRPr="00885901">
        <w:rPr>
          <w:rFonts w:ascii="Times New Roman" w:hAnsi="Times New Roman"/>
        </w:rPr>
        <w:t>上</w:t>
      </w:r>
      <w:r w:rsidRPr="00885901">
        <w:rPr>
          <w:rFonts w:ascii="Times New Roman" w:hAnsi="Times New Roman"/>
        </w:rPr>
        <w:t>挖掘关键节点的实验过程与结果。</w:t>
      </w:r>
    </w:p>
    <w:p w14:paraId="325981A8" w14:textId="34DB07A0" w:rsidR="007E046D" w:rsidRPr="00885901" w:rsidRDefault="007E046D" w:rsidP="009E5CA9">
      <w:pPr>
        <w:spacing w:line="440" w:lineRule="atLeast"/>
        <w:ind w:firstLineChars="200" w:firstLine="480"/>
        <w:rPr>
          <w:rFonts w:ascii="Times New Roman" w:hAnsi="Times New Roman"/>
        </w:rPr>
      </w:pPr>
      <w:r w:rsidRPr="00885901">
        <w:rPr>
          <w:rFonts w:ascii="Times New Roman" w:hAnsi="Times New Roman"/>
          <w:color w:val="000000"/>
          <w:szCs w:val="20"/>
        </w:rPr>
        <w:t>最后</w:t>
      </w:r>
      <w:r w:rsidR="009E5CA9" w:rsidRPr="00885901">
        <w:rPr>
          <w:rFonts w:ascii="Times New Roman" w:hAnsi="Times New Roman"/>
          <w:color w:val="000000"/>
          <w:szCs w:val="20"/>
        </w:rPr>
        <w:t>总结了本文研究成果</w:t>
      </w:r>
      <w:r w:rsidRPr="00885901">
        <w:rPr>
          <w:rFonts w:ascii="Times New Roman" w:hAnsi="Times New Roman"/>
          <w:color w:val="000000"/>
          <w:szCs w:val="20"/>
        </w:rPr>
        <w:t>，</w:t>
      </w:r>
      <w:r w:rsidR="009E5CA9" w:rsidRPr="00885901">
        <w:rPr>
          <w:rFonts w:ascii="Times New Roman" w:hAnsi="Times New Roman"/>
          <w:color w:val="000000"/>
          <w:szCs w:val="20"/>
        </w:rPr>
        <w:t>并对本文研究工作做出了总结和展望</w:t>
      </w:r>
      <w:r w:rsidR="00DE7294" w:rsidRPr="00885901">
        <w:rPr>
          <w:rFonts w:ascii="Times New Roman" w:hAnsi="Times New Roman"/>
          <w:color w:val="000000"/>
          <w:szCs w:val="20"/>
        </w:rPr>
        <w:t>。</w:t>
      </w:r>
    </w:p>
    <w:p w14:paraId="737C60C8" w14:textId="219AA751" w:rsidR="00CB19DA" w:rsidRPr="00885901" w:rsidRDefault="00CB19DA">
      <w:pPr>
        <w:pStyle w:val="------1"/>
        <w:spacing w:before="447" w:after="357"/>
      </w:pPr>
      <w:bookmarkStart w:id="57" w:name="_Toc452380909"/>
      <w:bookmarkStart w:id="58" w:name="_Toc508310386"/>
      <w:r w:rsidRPr="00885901">
        <w:lastRenderedPageBreak/>
        <w:t>第</w:t>
      </w:r>
      <w:r w:rsidRPr="00885901">
        <w:t>2</w:t>
      </w:r>
      <w:r w:rsidRPr="00885901">
        <w:t>章</w:t>
      </w:r>
      <w:r w:rsidRPr="00885901">
        <w:t xml:space="preserve"> </w:t>
      </w:r>
      <w:bookmarkEnd w:id="57"/>
      <w:r w:rsidR="009959F0" w:rsidRPr="00885901">
        <w:t>相关理论和基础知识</w:t>
      </w:r>
      <w:bookmarkEnd w:id="58"/>
    </w:p>
    <w:p w14:paraId="0599CF7F" w14:textId="0F9BBB1A" w:rsidR="00CB19DA" w:rsidRPr="00885901" w:rsidRDefault="00CB19DA">
      <w:pPr>
        <w:pStyle w:val="------2"/>
        <w:spacing w:before="223" w:after="223"/>
        <w:rPr>
          <w:rFonts w:ascii="Times New Roman" w:hAnsi="Times New Roman"/>
        </w:rPr>
      </w:pPr>
      <w:bookmarkStart w:id="59" w:name="_Toc452380910"/>
      <w:bookmarkStart w:id="60" w:name="_Toc508310387"/>
      <w:r w:rsidRPr="00885901">
        <w:rPr>
          <w:rFonts w:ascii="Times New Roman" w:hAnsi="Times New Roman"/>
        </w:rPr>
        <w:t xml:space="preserve">2.1 </w:t>
      </w:r>
      <w:bookmarkEnd w:id="59"/>
      <w:r w:rsidR="00830998" w:rsidRPr="00885901">
        <w:rPr>
          <w:rFonts w:ascii="Times New Roman" w:hAnsi="Times New Roman"/>
        </w:rPr>
        <w:t>基本概念</w:t>
      </w:r>
      <w:bookmarkEnd w:id="60"/>
    </w:p>
    <w:p w14:paraId="699CC5F3" w14:textId="76704E30" w:rsidR="005E55DE" w:rsidRPr="00885901" w:rsidRDefault="005E55DE" w:rsidP="005E55DE">
      <w:pPr>
        <w:pStyle w:val="3"/>
        <w:spacing w:before="223" w:after="223"/>
        <w:rPr>
          <w:rFonts w:ascii="Times New Roman" w:hAnsi="Times New Roman"/>
        </w:rPr>
      </w:pPr>
      <w:bookmarkStart w:id="61" w:name="_Toc508310388"/>
      <w:r w:rsidRPr="00885901">
        <w:rPr>
          <w:rFonts w:ascii="Times New Roman" w:hAnsi="Times New Roman"/>
        </w:rPr>
        <w:t xml:space="preserve">2.1.1 </w:t>
      </w:r>
      <w:r w:rsidRPr="00885901">
        <w:rPr>
          <w:rFonts w:ascii="Times New Roman" w:hAnsi="Times New Roman"/>
        </w:rPr>
        <w:t>空气质量指数</w:t>
      </w:r>
      <w:bookmarkEnd w:id="61"/>
    </w:p>
    <w:p w14:paraId="0C1E8ABC" w14:textId="34C3D296" w:rsidR="00541C5B" w:rsidRPr="007950D6" w:rsidRDefault="00590B1A" w:rsidP="009E44F2">
      <w:pPr>
        <w:widowControl/>
        <w:spacing w:line="440" w:lineRule="atLeast"/>
        <w:ind w:firstLineChars="200" w:firstLine="480"/>
        <w:rPr>
          <w:rFonts w:ascii="Times New Roman" w:hAnsi="Times New Roman"/>
          <w:color w:val="000000"/>
        </w:rPr>
      </w:pPr>
      <w:r w:rsidRPr="007950D6">
        <w:rPr>
          <w:rFonts w:ascii="Times New Roman" w:hAnsi="Times New Roman"/>
          <w:color w:val="000000"/>
        </w:rPr>
        <w:t>AQI</w:t>
      </w:r>
      <w:r w:rsidRPr="007950D6">
        <w:rPr>
          <w:rFonts w:ascii="Times New Roman" w:hAnsi="Times New Roman"/>
          <w:color w:val="000000"/>
        </w:rPr>
        <w:t>，即空气质量指数（</w:t>
      </w:r>
      <w:r w:rsidRPr="007950D6">
        <w:rPr>
          <w:rFonts w:ascii="Times New Roman" w:hAnsi="Times New Roman"/>
          <w:color w:val="000000"/>
        </w:rPr>
        <w:t>Air Quality Index</w:t>
      </w:r>
      <w:r w:rsidRPr="007950D6">
        <w:rPr>
          <w:rFonts w:ascii="Times New Roman" w:hAnsi="Times New Roman"/>
          <w:color w:val="000000"/>
        </w:rPr>
        <w:t>），是定量描述空气质量状况的无量纲指数。由于</w:t>
      </w:r>
      <w:r w:rsidRPr="007950D6">
        <w:rPr>
          <w:rFonts w:ascii="Times New Roman" w:hAnsi="Times New Roman"/>
          <w:color w:val="000000"/>
        </w:rPr>
        <w:t>AQI</w:t>
      </w:r>
      <w:r w:rsidRPr="007950D6">
        <w:rPr>
          <w:rFonts w:ascii="Times New Roman" w:hAnsi="Times New Roman"/>
          <w:color w:val="000000"/>
        </w:rPr>
        <w:t>评价的</w:t>
      </w:r>
      <w:r w:rsidRPr="007950D6">
        <w:rPr>
          <w:rFonts w:ascii="Times New Roman" w:hAnsi="Times New Roman"/>
          <w:color w:val="000000"/>
        </w:rPr>
        <w:t>6</w:t>
      </w:r>
      <w:r w:rsidRPr="007950D6">
        <w:rPr>
          <w:rFonts w:ascii="Times New Roman" w:hAnsi="Times New Roman"/>
          <w:color w:val="000000"/>
        </w:rPr>
        <w:t>种污染物浓度限值各有不同，在评价时各污染物都会根据不同的目标浓度限值折算成空气质量分指数</w:t>
      </w:r>
      <w:r w:rsidRPr="007950D6">
        <w:rPr>
          <w:rFonts w:ascii="Times New Roman" w:hAnsi="Times New Roman"/>
          <w:color w:val="000000"/>
        </w:rPr>
        <w:t>AQI</w:t>
      </w:r>
      <w:r w:rsidRPr="007950D6">
        <w:rPr>
          <w:rFonts w:ascii="Times New Roman" w:hAnsi="Times New Roman"/>
          <w:color w:val="000000"/>
        </w:rPr>
        <w:t>。</w:t>
      </w:r>
      <w:r w:rsidRPr="007950D6">
        <w:rPr>
          <w:rFonts w:ascii="Times New Roman" w:hAnsi="Times New Roman"/>
          <w:color w:val="000000"/>
        </w:rPr>
        <w:t>AQI</w:t>
      </w:r>
      <w:r w:rsidRPr="007950D6">
        <w:rPr>
          <w:rFonts w:ascii="Times New Roman" w:hAnsi="Times New Roman"/>
          <w:color w:val="000000"/>
        </w:rPr>
        <w:t>范围从</w:t>
      </w:r>
      <w:r w:rsidRPr="007950D6">
        <w:rPr>
          <w:rFonts w:ascii="Times New Roman" w:hAnsi="Times New Roman"/>
          <w:color w:val="000000"/>
        </w:rPr>
        <w:t>0</w:t>
      </w:r>
      <w:r w:rsidRPr="007950D6">
        <w:rPr>
          <w:rFonts w:ascii="Times New Roman" w:hAnsi="Times New Roman"/>
          <w:color w:val="000000"/>
        </w:rPr>
        <w:t>到</w:t>
      </w:r>
      <w:r w:rsidRPr="007950D6">
        <w:rPr>
          <w:rFonts w:ascii="Times New Roman" w:hAnsi="Times New Roman"/>
          <w:color w:val="000000"/>
        </w:rPr>
        <w:t>500</w:t>
      </w:r>
      <w:r w:rsidRPr="007950D6">
        <w:rPr>
          <w:rFonts w:ascii="Times New Roman" w:hAnsi="Times New Roman"/>
          <w:color w:val="000000"/>
        </w:rPr>
        <w:t>，大于</w:t>
      </w:r>
      <w:r w:rsidRPr="007950D6">
        <w:rPr>
          <w:rFonts w:ascii="Times New Roman" w:hAnsi="Times New Roman"/>
          <w:color w:val="000000"/>
        </w:rPr>
        <w:t>100</w:t>
      </w:r>
      <w:r w:rsidRPr="007950D6">
        <w:rPr>
          <w:rFonts w:ascii="Times New Roman" w:hAnsi="Times New Roman"/>
          <w:color w:val="000000"/>
        </w:rPr>
        <w:t>的污染物为超标污染物。</w:t>
      </w:r>
      <w:r w:rsidR="007324B5" w:rsidRPr="007950D6">
        <w:rPr>
          <w:rFonts w:ascii="Times New Roman" w:hAnsi="Times New Roman"/>
          <w:color w:val="000000"/>
        </w:rPr>
        <w:t>AQI</w:t>
      </w:r>
      <w:r w:rsidR="007324B5" w:rsidRPr="007950D6">
        <w:rPr>
          <w:rFonts w:ascii="Times New Roman" w:hAnsi="Times New Roman"/>
          <w:color w:val="000000"/>
        </w:rPr>
        <w:t>分优（绿色）、良（黄色）、轻度污染（橙色）、中度污染（红色）、重度污染（紫色）、严重污染（褐红色）</w:t>
      </w:r>
      <w:r w:rsidR="007324B5" w:rsidRPr="007950D6">
        <w:rPr>
          <w:rFonts w:ascii="Times New Roman" w:hAnsi="Times New Roman"/>
          <w:color w:val="000000"/>
        </w:rPr>
        <w:t>6</w:t>
      </w:r>
      <w:r w:rsidR="007324B5" w:rsidRPr="007950D6">
        <w:rPr>
          <w:rFonts w:ascii="Times New Roman" w:hAnsi="Times New Roman"/>
          <w:color w:val="000000"/>
        </w:rPr>
        <w:t>种评价类别和表征颜色。当</w:t>
      </w:r>
      <w:r w:rsidR="007324B5" w:rsidRPr="007950D6">
        <w:rPr>
          <w:rFonts w:ascii="Times New Roman" w:hAnsi="Times New Roman"/>
          <w:color w:val="000000"/>
        </w:rPr>
        <w:t>AQI</w:t>
      </w:r>
      <w:r w:rsidR="007324B5" w:rsidRPr="007950D6">
        <w:rPr>
          <w:rFonts w:ascii="Times New Roman" w:hAnsi="Times New Roman"/>
          <w:color w:val="000000"/>
        </w:rPr>
        <w:t>类别为优或良，一般人群都可以正常活动；为轻度污染以上，各类人群就需要关注建议采取的措施。</w:t>
      </w:r>
    </w:p>
    <w:p w14:paraId="5D0A0851" w14:textId="0A70E6F6" w:rsidR="00170822" w:rsidRPr="00885901" w:rsidRDefault="00170822" w:rsidP="00170822">
      <w:pPr>
        <w:spacing w:line="440" w:lineRule="atLeast"/>
        <w:ind w:firstLineChars="200" w:firstLine="480"/>
        <w:rPr>
          <w:rFonts w:ascii="Times New Roman" w:hAnsi="Times New Roman"/>
          <w:color w:val="000000"/>
        </w:rPr>
      </w:pPr>
      <w:r w:rsidRPr="00885901">
        <w:rPr>
          <w:rFonts w:ascii="Times New Roman" w:hAnsi="Times New Roman"/>
          <w:color w:val="000000"/>
        </w:rPr>
        <w:t>空气质量分指数</w:t>
      </w:r>
      <w:r w:rsidR="00AD4E60">
        <w:rPr>
          <w:rFonts w:ascii="Times New Roman" w:hAnsi="Times New Roman" w:hint="eastAsia"/>
          <w:color w:val="000000"/>
        </w:rPr>
        <w:t>计算</w:t>
      </w:r>
      <w:r w:rsidRPr="00885901">
        <w:rPr>
          <w:rFonts w:ascii="Times New Roman" w:hAnsi="Times New Roman"/>
          <w:color w:val="000000"/>
        </w:rPr>
        <w:t>公式如下：</w:t>
      </w:r>
    </w:p>
    <w:tbl>
      <w:tblPr>
        <w:tblW w:w="8857" w:type="dxa"/>
        <w:tblLook w:val="04A0" w:firstRow="1" w:lastRow="0" w:firstColumn="1" w:lastColumn="0" w:noHBand="0" w:noVBand="1"/>
      </w:tblPr>
      <w:tblGrid>
        <w:gridCol w:w="481"/>
        <w:gridCol w:w="6615"/>
        <w:gridCol w:w="1761"/>
      </w:tblGrid>
      <w:tr w:rsidR="00170822" w:rsidRPr="00885901" w14:paraId="478BE490" w14:textId="77777777" w:rsidTr="00FC718A">
        <w:trPr>
          <w:trHeight w:val="531"/>
        </w:trPr>
        <w:tc>
          <w:tcPr>
            <w:tcW w:w="481" w:type="dxa"/>
            <w:shd w:val="clear" w:color="auto" w:fill="auto"/>
            <w:vAlign w:val="center"/>
          </w:tcPr>
          <w:p w14:paraId="64EDF67F" w14:textId="77777777" w:rsidR="00170822" w:rsidRPr="00885901" w:rsidRDefault="00170822" w:rsidP="00FC718A">
            <w:pPr>
              <w:tabs>
                <w:tab w:val="left" w:pos="8647"/>
              </w:tabs>
              <w:spacing w:line="440" w:lineRule="exact"/>
              <w:jc w:val="center"/>
              <w:rPr>
                <w:rFonts w:ascii="Times New Roman" w:hAnsi="Times New Roman"/>
              </w:rPr>
            </w:pPr>
          </w:p>
        </w:tc>
        <w:tc>
          <w:tcPr>
            <w:tcW w:w="6615" w:type="dxa"/>
            <w:shd w:val="clear" w:color="auto" w:fill="auto"/>
            <w:vAlign w:val="center"/>
          </w:tcPr>
          <w:p w14:paraId="181655A2" w14:textId="665DEC45" w:rsidR="00543F9B" w:rsidRPr="00885901" w:rsidRDefault="00A15526" w:rsidP="00543F9B">
            <w:pPr>
              <w:tabs>
                <w:tab w:val="left" w:pos="1214"/>
                <w:tab w:val="left" w:pos="1409"/>
                <w:tab w:val="left" w:pos="8647"/>
              </w:tabs>
              <w:jc w:val="center"/>
              <w:rPr>
                <w:rFonts w:ascii="Times New Roman" w:hAnsi="Times New Roman"/>
              </w:rPr>
            </w:pPr>
            <m:oMathPara>
              <m:oMath>
                <m:sSub>
                  <m:sSubPr>
                    <m:ctrlPr>
                      <w:rPr>
                        <w:rFonts w:ascii="Cambria Math" w:hAnsi="Cambria Math"/>
                      </w:rPr>
                    </m:ctrlPr>
                  </m:sSubPr>
                  <m:e>
                    <m:r>
                      <w:rPr>
                        <w:rFonts w:ascii="Cambria Math" w:hAnsi="Cambria Math"/>
                      </w:rPr>
                      <m:t>IAQI</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IAQI</m:t>
                        </m:r>
                      </m:e>
                      <m:sub>
                        <m:r>
                          <w:rPr>
                            <w:rFonts w:ascii="Cambria Math" w:hAnsi="Cambria Math"/>
                          </w:rPr>
                          <m:t>hi</m:t>
                        </m:r>
                      </m:sub>
                    </m:sSub>
                    <m:r>
                      <w:rPr>
                        <w:rFonts w:ascii="Cambria Math" w:hAnsi="Cambria Math"/>
                      </w:rPr>
                      <m:t>-</m:t>
                    </m:r>
                    <m:sSub>
                      <m:sSubPr>
                        <m:ctrlPr>
                          <w:rPr>
                            <w:rFonts w:ascii="Cambria Math" w:hAnsi="Cambria Math"/>
                          </w:rPr>
                        </m:ctrlPr>
                      </m:sSubPr>
                      <m:e>
                        <m:r>
                          <w:rPr>
                            <w:rFonts w:ascii="Cambria Math" w:hAnsi="Cambria Math"/>
                          </w:rPr>
                          <m:t>IAQI</m:t>
                        </m:r>
                      </m:e>
                      <m:sub>
                        <m:r>
                          <w:rPr>
                            <w:rFonts w:ascii="Cambria Math" w:hAnsi="Cambria Math"/>
                          </w:rPr>
                          <m:t>lo</m:t>
                        </m:r>
                      </m:sub>
                    </m:sSub>
                  </m:num>
                  <m:den>
                    <m:sSub>
                      <m:sSubPr>
                        <m:ctrlPr>
                          <w:rPr>
                            <w:rFonts w:ascii="Cambria Math" w:hAnsi="Cambria Math"/>
                          </w:rPr>
                        </m:ctrlPr>
                      </m:sSubPr>
                      <m:e>
                        <m:r>
                          <w:rPr>
                            <w:rFonts w:ascii="Cambria Math" w:hAnsi="Cambria Math"/>
                          </w:rPr>
                          <m:t>BP</m:t>
                        </m:r>
                      </m:e>
                      <m:sub>
                        <m:r>
                          <w:rPr>
                            <w:rFonts w:ascii="Cambria Math" w:hAnsi="Cambria Math"/>
                          </w:rPr>
                          <m:t>hi</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lo</m:t>
                        </m:r>
                      </m:sub>
                    </m:sSub>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lo</m:t>
                        </m:r>
                      </m:sub>
                    </m:sSub>
                  </m:e>
                </m:d>
                <m:r>
                  <w:rPr>
                    <w:rFonts w:ascii="Cambria Math" w:hAnsi="Cambria Math"/>
                  </w:rPr>
                  <m:t>+</m:t>
                </m:r>
                <m:sSub>
                  <m:sSubPr>
                    <m:ctrlPr>
                      <w:rPr>
                        <w:rFonts w:ascii="Cambria Math" w:hAnsi="Cambria Math"/>
                      </w:rPr>
                    </m:ctrlPr>
                  </m:sSubPr>
                  <m:e>
                    <m:r>
                      <w:rPr>
                        <w:rFonts w:ascii="Cambria Math" w:hAnsi="Cambria Math"/>
                      </w:rPr>
                      <m:t>IAQI</m:t>
                    </m:r>
                  </m:e>
                  <m:sub>
                    <m:r>
                      <w:rPr>
                        <w:rFonts w:ascii="Cambria Math" w:hAnsi="Cambria Math"/>
                      </w:rPr>
                      <m:t>lo</m:t>
                    </m:r>
                  </m:sub>
                </m:sSub>
              </m:oMath>
            </m:oMathPara>
          </w:p>
        </w:tc>
        <w:tc>
          <w:tcPr>
            <w:tcW w:w="1761" w:type="dxa"/>
            <w:shd w:val="clear" w:color="auto" w:fill="auto"/>
            <w:vAlign w:val="center"/>
          </w:tcPr>
          <w:p w14:paraId="2BDFE61E" w14:textId="77777777" w:rsidR="00170822" w:rsidRPr="00885901" w:rsidRDefault="00170822" w:rsidP="00FC718A">
            <w:pPr>
              <w:tabs>
                <w:tab w:val="left" w:pos="8647"/>
              </w:tabs>
              <w:jc w:val="right"/>
              <w:rPr>
                <w:rFonts w:ascii="Times New Roman" w:hAnsi="Times New Roman"/>
              </w:rPr>
            </w:pPr>
            <w:r w:rsidRPr="00885901">
              <w:rPr>
                <w:rFonts w:ascii="Times New Roman" w:hAnsi="Times New Roman"/>
              </w:rPr>
              <w:t>(2-1)</w:t>
            </w:r>
          </w:p>
        </w:tc>
      </w:tr>
    </w:tbl>
    <w:p w14:paraId="5CCC5615" w14:textId="72AAAE9D" w:rsidR="00170822" w:rsidRPr="00885901" w:rsidRDefault="00170822" w:rsidP="00170822">
      <w:pPr>
        <w:spacing w:line="440" w:lineRule="atLeast"/>
        <w:ind w:firstLineChars="200" w:firstLine="480"/>
        <w:rPr>
          <w:rFonts w:ascii="Times New Roman" w:hAnsi="Times New Roman"/>
        </w:rPr>
      </w:pPr>
      <w:r w:rsidRPr="00885901">
        <w:rPr>
          <w:rFonts w:ascii="Times New Roman" w:hAnsi="Times New Roman"/>
        </w:rPr>
        <w:t>式中</w:t>
      </w:r>
      <w:r w:rsidRPr="00885901">
        <w:rPr>
          <w:rFonts w:ascii="Times New Roman" w:hAnsi="Times New Roman"/>
        </w:rPr>
        <w:t xml:space="preserve">  </w:t>
      </w:r>
      <m:oMath>
        <m:sSub>
          <m:sSubPr>
            <m:ctrlPr>
              <w:rPr>
                <w:rFonts w:ascii="Cambria Math" w:hAnsi="Cambria Math"/>
              </w:rPr>
            </m:ctrlPr>
          </m:sSubPr>
          <m:e>
            <m:r>
              <w:rPr>
                <w:rFonts w:ascii="Cambria Math" w:hAnsi="Cambria Math"/>
              </w:rPr>
              <m:t>IAQI</m:t>
            </m:r>
          </m:e>
          <m:sub>
            <m:r>
              <w:rPr>
                <w:rFonts w:ascii="Cambria Math" w:hAnsi="Cambria Math"/>
              </w:rPr>
              <m:t>p</m:t>
            </m:r>
          </m:sub>
        </m:sSub>
      </m:oMath>
      <w:r w:rsidRPr="00885901">
        <w:rPr>
          <w:rFonts w:ascii="Times New Roman" w:hAnsi="Times New Roman"/>
        </w:rPr>
        <w:t>——</w:t>
      </w:r>
      <w:r w:rsidRPr="00885901">
        <w:rPr>
          <w:rFonts w:ascii="Times New Roman" w:hAnsi="Times New Roman"/>
        </w:rPr>
        <w:t>污染物</w:t>
      </w:r>
      <m:oMath>
        <m:r>
          <w:rPr>
            <w:rFonts w:ascii="Cambria Math" w:hAnsi="Cambria Math"/>
          </w:rPr>
          <m:t>p</m:t>
        </m:r>
      </m:oMath>
      <w:r w:rsidRPr="00885901">
        <w:rPr>
          <w:rFonts w:ascii="Times New Roman" w:hAnsi="Times New Roman"/>
        </w:rPr>
        <w:t>的空气质量分指数；</w:t>
      </w:r>
    </w:p>
    <w:p w14:paraId="260F4171" w14:textId="4220B568" w:rsidR="00170822" w:rsidRPr="00885901" w:rsidRDefault="00A15526" w:rsidP="00170822">
      <w:pPr>
        <w:spacing w:line="440" w:lineRule="exact"/>
        <w:ind w:firstLineChars="650" w:firstLine="1560"/>
        <w:rPr>
          <w:rFonts w:ascii="Times New Roman" w:hAnsi="Times New Roman"/>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170822" w:rsidRPr="00885901">
        <w:rPr>
          <w:rFonts w:ascii="Times New Roman" w:hAnsi="Times New Roman"/>
        </w:rPr>
        <w:t>——</w:t>
      </w:r>
      <w:r w:rsidR="00170822" w:rsidRPr="00885901">
        <w:rPr>
          <w:rFonts w:ascii="Times New Roman" w:hAnsi="Times New Roman"/>
        </w:rPr>
        <w:t>污染物</w:t>
      </w:r>
      <m:oMath>
        <m:r>
          <w:rPr>
            <w:rFonts w:ascii="Cambria Math" w:hAnsi="Cambria Math"/>
          </w:rPr>
          <m:t>p</m:t>
        </m:r>
      </m:oMath>
      <w:r w:rsidR="00170822" w:rsidRPr="00885901">
        <w:rPr>
          <w:rFonts w:ascii="Times New Roman" w:hAnsi="Times New Roman"/>
        </w:rPr>
        <w:t>的质量浓度值；</w:t>
      </w:r>
    </w:p>
    <w:p w14:paraId="324E4F6A" w14:textId="7A267903" w:rsidR="00170822" w:rsidRPr="00885901" w:rsidRDefault="00A15526" w:rsidP="00170822">
      <w:pPr>
        <w:spacing w:line="440" w:lineRule="exact"/>
        <w:ind w:firstLineChars="600" w:firstLine="1440"/>
        <w:rPr>
          <w:rFonts w:ascii="Times New Roman" w:hAnsi="Times New Roman"/>
        </w:rPr>
      </w:pPr>
      <m:oMath>
        <m:sSub>
          <m:sSubPr>
            <m:ctrlPr>
              <w:rPr>
                <w:rFonts w:ascii="Cambria Math" w:hAnsi="Cambria Math"/>
              </w:rPr>
            </m:ctrlPr>
          </m:sSubPr>
          <m:e>
            <m:r>
              <w:rPr>
                <w:rFonts w:ascii="Cambria Math" w:hAnsi="Cambria Math"/>
              </w:rPr>
              <m:t>BP</m:t>
            </m:r>
          </m:e>
          <m:sub>
            <m:r>
              <w:rPr>
                <w:rFonts w:ascii="Cambria Math" w:hAnsi="Cambria Math"/>
              </w:rPr>
              <m:t>hi</m:t>
            </m:r>
          </m:sub>
        </m:sSub>
      </m:oMath>
      <w:r w:rsidR="00170822" w:rsidRPr="00885901">
        <w:rPr>
          <w:rFonts w:ascii="Times New Roman" w:hAnsi="Times New Roman"/>
        </w:rPr>
        <w:t>——</w:t>
      </w:r>
      <w:r w:rsidR="00170822" w:rsidRPr="00885901">
        <w:rPr>
          <w:rFonts w:ascii="Times New Roman" w:hAnsi="Times New Roman"/>
        </w:rPr>
        <w:t>与</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170822" w:rsidRPr="00885901">
        <w:rPr>
          <w:rFonts w:ascii="Times New Roman" w:hAnsi="Times New Roman"/>
        </w:rPr>
        <w:t>相近的污染物浓度限值的高位值；</w:t>
      </w:r>
    </w:p>
    <w:p w14:paraId="0149544D" w14:textId="58A2D3C3" w:rsidR="00170822" w:rsidRPr="00885901" w:rsidRDefault="00170822" w:rsidP="00170822">
      <w:pPr>
        <w:spacing w:line="440" w:lineRule="exact"/>
        <w:ind w:firstLineChars="600" w:firstLine="1440"/>
        <w:rPr>
          <w:rFonts w:ascii="Times New Roman" w:hAnsi="Times New Roman"/>
        </w:rPr>
      </w:pPr>
      <w:r w:rsidRPr="00885901">
        <w:rPr>
          <w:rFonts w:ascii="Times New Roman" w:hAnsi="Times New Roman"/>
          <w:position w:val="-12"/>
        </w:rPr>
        <w:object w:dxaOrig="440" w:dyaOrig="360" w14:anchorId="35019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5pt;height:19pt" o:ole="">
            <v:imagedata r:id="rId14" o:title=""/>
          </v:shape>
          <o:OLEObject Type="Embed" ProgID="Equation.DSMT4" ShapeID="_x0000_i1025" DrawAspect="Content" ObjectID="_1582474315" r:id="rId15"/>
        </w:object>
      </w:r>
      <w:r w:rsidRPr="00885901">
        <w:rPr>
          <w:rFonts w:ascii="Times New Roman" w:hAnsi="Times New Roman"/>
        </w:rPr>
        <w:t>——</w:t>
      </w:r>
      <w:r w:rsidRPr="00885901">
        <w:rPr>
          <w:rFonts w:ascii="Times New Roman" w:hAnsi="Times New Roman"/>
        </w:rPr>
        <w:t>与</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Pr="00885901">
        <w:rPr>
          <w:rFonts w:ascii="Times New Roman" w:hAnsi="Times New Roman"/>
        </w:rPr>
        <w:t>相近的污染物浓度限值的低位值；</w:t>
      </w:r>
    </w:p>
    <w:p w14:paraId="7533C9B0" w14:textId="3A21F08E" w:rsidR="00170822" w:rsidRPr="00885901" w:rsidRDefault="00A15526" w:rsidP="00170822">
      <w:pPr>
        <w:spacing w:line="440" w:lineRule="exact"/>
        <w:ind w:firstLineChars="500" w:firstLine="1200"/>
        <w:rPr>
          <w:rFonts w:ascii="Times New Roman" w:hAnsi="Times New Roman"/>
        </w:rPr>
      </w:pPr>
      <m:oMath>
        <m:sSub>
          <m:sSubPr>
            <m:ctrlPr>
              <w:rPr>
                <w:rFonts w:ascii="Cambria Math" w:hAnsi="Cambria Math"/>
              </w:rPr>
            </m:ctrlPr>
          </m:sSubPr>
          <m:e>
            <m:r>
              <w:rPr>
                <w:rFonts w:ascii="Cambria Math" w:hAnsi="Cambria Math"/>
              </w:rPr>
              <m:t>IAQI</m:t>
            </m:r>
          </m:e>
          <m:sub>
            <m:r>
              <w:rPr>
                <w:rFonts w:ascii="Cambria Math" w:hAnsi="Cambria Math"/>
              </w:rPr>
              <m:t>hi</m:t>
            </m:r>
          </m:sub>
        </m:sSub>
      </m:oMath>
      <w:r w:rsidR="00170822" w:rsidRPr="00885901">
        <w:rPr>
          <w:rFonts w:ascii="Times New Roman" w:hAnsi="Times New Roman"/>
        </w:rPr>
        <w:t>——</w:t>
      </w:r>
      <w:r w:rsidR="00170822" w:rsidRPr="00885901">
        <w:rPr>
          <w:rFonts w:ascii="Times New Roman" w:hAnsi="Times New Roman"/>
        </w:rPr>
        <w:t>与</w:t>
      </w:r>
      <m:oMath>
        <m:sSub>
          <m:sSubPr>
            <m:ctrlPr>
              <w:rPr>
                <w:rFonts w:ascii="Cambria Math" w:hAnsi="Cambria Math"/>
              </w:rPr>
            </m:ctrlPr>
          </m:sSubPr>
          <m:e>
            <m:r>
              <w:rPr>
                <w:rFonts w:ascii="Cambria Math" w:hAnsi="Cambria Math"/>
              </w:rPr>
              <m:t>BP</m:t>
            </m:r>
          </m:e>
          <m:sub>
            <m:r>
              <w:rPr>
                <w:rFonts w:ascii="Cambria Math" w:hAnsi="Cambria Math"/>
              </w:rPr>
              <m:t>hi</m:t>
            </m:r>
          </m:sub>
        </m:sSub>
      </m:oMath>
      <w:r w:rsidR="00170822" w:rsidRPr="00885901">
        <w:rPr>
          <w:rFonts w:ascii="Times New Roman" w:hAnsi="Times New Roman"/>
        </w:rPr>
        <w:t>对应的空气质量分指数；</w:t>
      </w:r>
    </w:p>
    <w:p w14:paraId="5ECD5C39" w14:textId="100CEDBD" w:rsidR="00170822" w:rsidRPr="00885901" w:rsidRDefault="00A15526" w:rsidP="00170822">
      <w:pPr>
        <w:spacing w:line="440" w:lineRule="exact"/>
        <w:ind w:firstLineChars="520" w:firstLine="1248"/>
        <w:rPr>
          <w:rFonts w:ascii="Times New Roman" w:hAnsi="Times New Roman"/>
        </w:rPr>
      </w:pPr>
      <m:oMath>
        <m:sSub>
          <m:sSubPr>
            <m:ctrlPr>
              <w:rPr>
                <w:rFonts w:ascii="Cambria Math" w:hAnsi="Cambria Math"/>
              </w:rPr>
            </m:ctrlPr>
          </m:sSubPr>
          <m:e>
            <m:r>
              <w:rPr>
                <w:rFonts w:ascii="Cambria Math" w:hAnsi="Cambria Math"/>
              </w:rPr>
              <m:t>IAQI</m:t>
            </m:r>
          </m:e>
          <m:sub>
            <m:r>
              <w:rPr>
                <w:rFonts w:ascii="Cambria Math" w:hAnsi="Cambria Math"/>
              </w:rPr>
              <m:t>lo</m:t>
            </m:r>
          </m:sub>
        </m:sSub>
      </m:oMath>
      <w:r w:rsidR="00170822" w:rsidRPr="00885901">
        <w:rPr>
          <w:rFonts w:ascii="Times New Roman" w:hAnsi="Times New Roman"/>
        </w:rPr>
        <w:t>——</w:t>
      </w:r>
      <w:r w:rsidR="00170822" w:rsidRPr="00885901">
        <w:rPr>
          <w:rFonts w:ascii="Times New Roman" w:hAnsi="Times New Roman"/>
        </w:rPr>
        <w:t>与</w:t>
      </w:r>
      <m:oMath>
        <m:sSub>
          <m:sSubPr>
            <m:ctrlPr>
              <w:rPr>
                <w:rFonts w:ascii="Cambria Math" w:hAnsi="Cambria Math"/>
              </w:rPr>
            </m:ctrlPr>
          </m:sSubPr>
          <m:e>
            <m:r>
              <w:rPr>
                <w:rFonts w:ascii="Cambria Math" w:hAnsi="Cambria Math"/>
              </w:rPr>
              <m:t>BP</m:t>
            </m:r>
          </m:e>
          <m:sub>
            <m:r>
              <w:rPr>
                <w:rFonts w:ascii="Cambria Math" w:hAnsi="Cambria Math"/>
              </w:rPr>
              <m:t>lo</m:t>
            </m:r>
          </m:sub>
        </m:sSub>
      </m:oMath>
      <w:r w:rsidR="00170822" w:rsidRPr="00885901">
        <w:rPr>
          <w:rFonts w:ascii="Times New Roman" w:hAnsi="Times New Roman"/>
        </w:rPr>
        <w:t>对应的空气质量分指数。</w:t>
      </w:r>
    </w:p>
    <w:p w14:paraId="0757E2AF" w14:textId="77777777" w:rsidR="00170822" w:rsidRPr="00885901" w:rsidRDefault="00170822" w:rsidP="00170822">
      <w:pPr>
        <w:spacing w:line="440" w:lineRule="atLeast"/>
        <w:ind w:firstLineChars="200" w:firstLine="480"/>
        <w:rPr>
          <w:rFonts w:ascii="Times New Roman" w:hAnsi="Times New Roman"/>
        </w:rPr>
      </w:pPr>
      <w:r w:rsidRPr="00885901">
        <w:rPr>
          <w:rFonts w:ascii="Times New Roman" w:hAnsi="Times New Roman"/>
        </w:rPr>
        <w:t>空气质量指数计算方法如式</w:t>
      </w:r>
      <w:r w:rsidRPr="00885901">
        <w:rPr>
          <w:rFonts w:ascii="Times New Roman" w:hAnsi="Times New Roman"/>
        </w:rPr>
        <w:t>(2-2)</w:t>
      </w:r>
      <w:r w:rsidRPr="00885901">
        <w:rPr>
          <w:rFonts w:ascii="Times New Roman" w:hAnsi="Times New Roman"/>
        </w:rPr>
        <w:t>：</w:t>
      </w:r>
    </w:p>
    <w:tbl>
      <w:tblPr>
        <w:tblW w:w="8857" w:type="dxa"/>
        <w:tblLook w:val="04A0" w:firstRow="1" w:lastRow="0" w:firstColumn="1" w:lastColumn="0" w:noHBand="0" w:noVBand="1"/>
      </w:tblPr>
      <w:tblGrid>
        <w:gridCol w:w="481"/>
        <w:gridCol w:w="6615"/>
        <w:gridCol w:w="1761"/>
      </w:tblGrid>
      <w:tr w:rsidR="00170822" w:rsidRPr="00885901" w14:paraId="2F797C4C" w14:textId="77777777" w:rsidTr="00FC718A">
        <w:trPr>
          <w:trHeight w:val="531"/>
        </w:trPr>
        <w:tc>
          <w:tcPr>
            <w:tcW w:w="481" w:type="dxa"/>
            <w:shd w:val="clear" w:color="auto" w:fill="auto"/>
            <w:vAlign w:val="center"/>
          </w:tcPr>
          <w:p w14:paraId="519FFD3C" w14:textId="77777777" w:rsidR="00170822" w:rsidRPr="00885901" w:rsidRDefault="00170822" w:rsidP="00FC718A">
            <w:pPr>
              <w:tabs>
                <w:tab w:val="left" w:pos="8647"/>
              </w:tabs>
              <w:spacing w:line="440" w:lineRule="exact"/>
              <w:jc w:val="center"/>
              <w:rPr>
                <w:rFonts w:ascii="Times New Roman" w:hAnsi="Times New Roman"/>
              </w:rPr>
            </w:pPr>
          </w:p>
        </w:tc>
        <w:tc>
          <w:tcPr>
            <w:tcW w:w="6615" w:type="dxa"/>
            <w:shd w:val="clear" w:color="auto" w:fill="auto"/>
            <w:vAlign w:val="center"/>
          </w:tcPr>
          <w:p w14:paraId="01C2C057" w14:textId="296B2D30" w:rsidR="00D857A6" w:rsidRPr="00885901" w:rsidRDefault="00D857A6" w:rsidP="00D857A6">
            <w:pPr>
              <w:tabs>
                <w:tab w:val="left" w:pos="8647"/>
              </w:tabs>
              <w:jc w:val="center"/>
              <w:rPr>
                <w:rFonts w:ascii="Times New Roman" w:hAnsi="Times New Roman"/>
              </w:rPr>
            </w:pPr>
            <m:oMathPara>
              <m:oMath>
                <m:r>
                  <w:rPr>
                    <w:rFonts w:ascii="Cambria Math" w:hAnsi="Cambria Math"/>
                  </w:rPr>
                  <m:t>AQI=</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IAQI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IAQI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IAQI</m:t>
                    </m:r>
                  </m:e>
                  <m:sub>
                    <m:r>
                      <w:rPr>
                        <w:rFonts w:ascii="Cambria Math" w:hAnsi="Cambria Math"/>
                      </w:rPr>
                      <m:t>n</m:t>
                    </m:r>
                  </m:sub>
                </m:sSub>
                <m:r>
                  <w:rPr>
                    <w:rFonts w:ascii="Cambria Math" w:hAnsi="Cambria Math"/>
                  </w:rPr>
                  <m:t>}</m:t>
                </m:r>
              </m:oMath>
            </m:oMathPara>
          </w:p>
        </w:tc>
        <w:tc>
          <w:tcPr>
            <w:tcW w:w="1761" w:type="dxa"/>
            <w:shd w:val="clear" w:color="auto" w:fill="auto"/>
            <w:vAlign w:val="center"/>
          </w:tcPr>
          <w:p w14:paraId="27597F68" w14:textId="77777777" w:rsidR="00170822" w:rsidRPr="00885901" w:rsidRDefault="00170822" w:rsidP="00FC718A">
            <w:pPr>
              <w:tabs>
                <w:tab w:val="left" w:pos="8647"/>
              </w:tabs>
              <w:jc w:val="right"/>
              <w:rPr>
                <w:rFonts w:ascii="Times New Roman" w:hAnsi="Times New Roman"/>
              </w:rPr>
            </w:pPr>
            <w:r w:rsidRPr="00885901">
              <w:rPr>
                <w:rFonts w:ascii="Times New Roman" w:hAnsi="Times New Roman"/>
              </w:rPr>
              <w:t>(2-2)</w:t>
            </w:r>
          </w:p>
        </w:tc>
      </w:tr>
    </w:tbl>
    <w:p w14:paraId="62A22CF9" w14:textId="7710655E" w:rsidR="00170822" w:rsidRPr="00885901" w:rsidRDefault="00170822" w:rsidP="00170822">
      <w:pPr>
        <w:spacing w:line="440" w:lineRule="atLeast"/>
        <w:ind w:firstLineChars="200" w:firstLine="480"/>
        <w:rPr>
          <w:rFonts w:ascii="Times New Roman" w:hAnsi="Times New Roman"/>
        </w:rPr>
      </w:pPr>
      <w:r w:rsidRPr="00885901">
        <w:rPr>
          <w:rFonts w:ascii="Times New Roman" w:hAnsi="Times New Roman"/>
        </w:rPr>
        <w:t>式中</w:t>
      </w:r>
      <w:r w:rsidRPr="00885901">
        <w:rPr>
          <w:rFonts w:ascii="Times New Roman" w:hAnsi="Times New Roman"/>
        </w:rPr>
        <w:t xml:space="preserve">  </w:t>
      </w:r>
      <m:oMath>
        <m:r>
          <w:rPr>
            <w:rFonts w:ascii="Cambria Math" w:hAnsi="Cambria Math"/>
          </w:rPr>
          <m:t>IAQI</m:t>
        </m:r>
      </m:oMath>
      <w:r w:rsidRPr="00885901">
        <w:rPr>
          <w:rFonts w:ascii="Times New Roman" w:hAnsi="Times New Roman"/>
        </w:rPr>
        <w:t>——</w:t>
      </w:r>
      <w:r w:rsidRPr="00885901">
        <w:rPr>
          <w:rFonts w:ascii="Times New Roman" w:hAnsi="Times New Roman"/>
        </w:rPr>
        <w:t>空气质量分指数；</w:t>
      </w:r>
    </w:p>
    <w:p w14:paraId="02A44399" w14:textId="5EA39CA9" w:rsidR="00170822" w:rsidRPr="00885901" w:rsidRDefault="00D857A6" w:rsidP="00170822">
      <w:pPr>
        <w:spacing w:line="440" w:lineRule="atLeast"/>
        <w:ind w:firstLineChars="650" w:firstLine="1560"/>
        <w:rPr>
          <w:rFonts w:ascii="Times New Roman" w:hAnsi="Times New Roman"/>
        </w:rPr>
      </w:pPr>
      <m:oMath>
        <m:r>
          <w:rPr>
            <w:rFonts w:ascii="Cambria Math" w:hAnsi="Cambria Math"/>
          </w:rPr>
          <m:t>n</m:t>
        </m:r>
      </m:oMath>
      <w:r w:rsidR="00170822" w:rsidRPr="00885901">
        <w:rPr>
          <w:rFonts w:ascii="Times New Roman" w:hAnsi="Times New Roman"/>
        </w:rPr>
        <w:t>——</w:t>
      </w:r>
      <w:r>
        <w:rPr>
          <w:rFonts w:ascii="Times New Roman" w:hAnsi="Times New Roman"/>
        </w:rPr>
        <w:t>污染物</w:t>
      </w:r>
      <w:r w:rsidR="00170822" w:rsidRPr="00885901">
        <w:rPr>
          <w:rFonts w:ascii="Times New Roman" w:hAnsi="Times New Roman"/>
        </w:rPr>
        <w:t>。</w:t>
      </w:r>
    </w:p>
    <w:p w14:paraId="72C1F0B6" w14:textId="08C326D3" w:rsidR="00170822" w:rsidRPr="00885901" w:rsidRDefault="00170822" w:rsidP="00170822">
      <w:pPr>
        <w:spacing w:line="440" w:lineRule="atLeast"/>
        <w:ind w:firstLineChars="200" w:firstLine="480"/>
        <w:rPr>
          <w:rFonts w:ascii="Times New Roman" w:hAnsi="Times New Roman"/>
          <w:color w:val="FF0000"/>
        </w:rPr>
      </w:pPr>
      <w:r w:rsidRPr="00885901">
        <w:rPr>
          <w:rFonts w:ascii="Times New Roman" w:hAnsi="Times New Roman"/>
          <w:lang w:val="zh-CN"/>
        </w:rPr>
        <w:t>当</w:t>
      </w:r>
      <m:oMath>
        <m:r>
          <w:rPr>
            <w:rFonts w:ascii="Cambria Math" w:hAnsi="Cambria Math"/>
          </w:rPr>
          <m:t>AQI&gt;50</m:t>
        </m:r>
      </m:oMath>
      <w:r w:rsidRPr="00885901">
        <w:rPr>
          <w:rFonts w:ascii="Times New Roman" w:hAnsi="Times New Roman"/>
          <w:lang w:val="zh-CN"/>
        </w:rPr>
        <w:t>时，</w:t>
      </w:r>
      <m:oMath>
        <m:r>
          <w:rPr>
            <w:rFonts w:ascii="Cambria Math" w:hAnsi="Cambria Math"/>
          </w:rPr>
          <m:t>IAQI</m:t>
        </m:r>
      </m:oMath>
      <w:r w:rsidRPr="00885901">
        <w:rPr>
          <w:rFonts w:ascii="Times New Roman" w:hAnsi="Times New Roman"/>
          <w:lang w:val="zh-CN"/>
        </w:rPr>
        <w:t>最大的污染物为首要污染物。若</w:t>
      </w:r>
      <m:oMath>
        <m:r>
          <w:rPr>
            <w:rFonts w:ascii="Cambria Math" w:hAnsi="Cambria Math"/>
          </w:rPr>
          <m:t>IAQI</m:t>
        </m:r>
      </m:oMath>
      <w:r w:rsidRPr="00885901">
        <w:rPr>
          <w:rFonts w:ascii="Times New Roman" w:hAnsi="Times New Roman"/>
          <w:lang w:val="zh-CN"/>
        </w:rPr>
        <w:t>最大的污染物为两项或两项以上时，并列为首要污染物。</w:t>
      </w:r>
    </w:p>
    <w:p w14:paraId="153C75CD" w14:textId="7C02E124" w:rsidR="00170822" w:rsidRPr="00885901" w:rsidRDefault="00170822" w:rsidP="00170822">
      <w:pPr>
        <w:spacing w:line="440" w:lineRule="atLeast"/>
        <w:jc w:val="center"/>
        <w:rPr>
          <w:rFonts w:ascii="Times New Roman" w:hAnsi="Times New Roman"/>
          <w:color w:val="000000"/>
        </w:rPr>
      </w:pPr>
      <w:r w:rsidRPr="00885901">
        <w:rPr>
          <w:rFonts w:ascii="Times New Roman" w:hAnsi="Times New Roman"/>
          <w:color w:val="000000"/>
          <w:szCs w:val="21"/>
        </w:rPr>
        <w:t>表</w:t>
      </w:r>
      <w:r w:rsidR="007030CF">
        <w:rPr>
          <w:rFonts w:ascii="Times New Roman" w:hAnsi="Times New Roman"/>
          <w:color w:val="000000"/>
          <w:szCs w:val="21"/>
        </w:rPr>
        <w:t>2-1</w:t>
      </w:r>
      <w:r w:rsidRPr="00885901">
        <w:rPr>
          <w:rFonts w:ascii="Times New Roman" w:hAnsi="Times New Roman"/>
          <w:color w:val="000000"/>
          <w:szCs w:val="21"/>
        </w:rPr>
        <w:t xml:space="preserve"> </w:t>
      </w:r>
      <w:r w:rsidRPr="00885901">
        <w:rPr>
          <w:rFonts w:ascii="Times New Roman" w:hAnsi="Times New Roman"/>
          <w:color w:val="000000"/>
          <w:szCs w:val="21"/>
        </w:rPr>
        <w:t>空气质量分指数及对应的污染物项目浓度限值</w:t>
      </w:r>
    </w:p>
    <w:p w14:paraId="4B7FF172" w14:textId="77777777" w:rsidR="00170822" w:rsidRPr="00885901" w:rsidRDefault="00170822" w:rsidP="00170822">
      <w:pPr>
        <w:spacing w:line="440" w:lineRule="atLeast"/>
        <w:jc w:val="center"/>
        <w:rPr>
          <w:rFonts w:ascii="Times New Roman" w:hAnsi="Times New Roman"/>
          <w:lang w:val="zh-CN"/>
        </w:rPr>
      </w:pPr>
      <w:r w:rsidRPr="00885901">
        <w:rPr>
          <w:rFonts w:ascii="Times New Roman" w:hAnsi="Times New Roman"/>
          <w:noProof/>
        </w:rPr>
        <w:lastRenderedPageBreak/>
        <w:drawing>
          <wp:inline distT="0" distB="0" distL="0" distR="0" wp14:anchorId="065E7032" wp14:editId="7002D01B">
            <wp:extent cx="5276215" cy="4015105"/>
            <wp:effectExtent l="0" t="0" r="6985" b="0"/>
            <wp:docPr id="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b="4614"/>
                    <a:stretch>
                      <a:fillRect/>
                    </a:stretch>
                  </pic:blipFill>
                  <pic:spPr bwMode="auto">
                    <a:xfrm>
                      <a:off x="0" y="0"/>
                      <a:ext cx="5276215" cy="4015105"/>
                    </a:xfrm>
                    <a:prstGeom prst="rect">
                      <a:avLst/>
                    </a:prstGeom>
                    <a:noFill/>
                    <a:ln>
                      <a:noFill/>
                    </a:ln>
                  </pic:spPr>
                </pic:pic>
              </a:graphicData>
            </a:graphic>
          </wp:inline>
        </w:drawing>
      </w:r>
    </w:p>
    <w:p w14:paraId="0F33D6D5" w14:textId="71E6001D" w:rsidR="00170822" w:rsidRPr="00885901" w:rsidRDefault="005E55DE" w:rsidP="005E55DE">
      <w:pPr>
        <w:pStyle w:val="3"/>
        <w:spacing w:before="223" w:after="223"/>
        <w:rPr>
          <w:rFonts w:ascii="Times New Roman" w:hAnsi="Times New Roman"/>
        </w:rPr>
      </w:pPr>
      <w:bookmarkStart w:id="62" w:name="_Toc508310389"/>
      <w:r w:rsidRPr="00885901">
        <w:rPr>
          <w:rFonts w:ascii="Times New Roman" w:hAnsi="Times New Roman"/>
        </w:rPr>
        <w:t xml:space="preserve">2.1.2 </w:t>
      </w:r>
      <w:r w:rsidRPr="00885901">
        <w:rPr>
          <w:rFonts w:ascii="Times New Roman" w:hAnsi="Times New Roman"/>
        </w:rPr>
        <w:t>污染物传播机理</w:t>
      </w:r>
      <w:bookmarkEnd w:id="62"/>
    </w:p>
    <w:p w14:paraId="68814E89" w14:textId="1BA95535" w:rsidR="005E55DE" w:rsidRPr="00885901" w:rsidRDefault="005E55DE" w:rsidP="005E55DE">
      <w:pPr>
        <w:spacing w:line="440" w:lineRule="atLeast"/>
        <w:ind w:firstLineChars="200" w:firstLine="480"/>
        <w:rPr>
          <w:rFonts w:ascii="Times New Roman" w:eastAsia="SimSun" w:hAnsi="Times New Roman"/>
          <w:szCs w:val="24"/>
        </w:rPr>
      </w:pPr>
      <w:r w:rsidRPr="00885901">
        <w:rPr>
          <w:rFonts w:ascii="Times New Roman" w:eastAsia="SimSun" w:hAnsi="Times New Roman"/>
          <w:szCs w:val="24"/>
        </w:rPr>
        <w:t>空气污染物传播是一个十分复杂的过程，在这个传播过程中会受到多方面因素的影响。其中主要的三个方面是地形因素、气象因素以及污染物因素。地形因素包括：两个地区之间的水平距离</w:t>
      </w:r>
      <w:r w:rsidRPr="00885901">
        <w:rPr>
          <w:rFonts w:ascii="Times New Roman" w:eastAsia="SimSun" w:hAnsi="Times New Roman"/>
          <w:szCs w:val="24"/>
        </w:rPr>
        <w:t xml:space="preserve"> </w:t>
      </w:r>
      <w:r w:rsidRPr="00885901">
        <w:rPr>
          <w:rFonts w:ascii="Times New Roman" w:eastAsia="SimSun" w:hAnsi="Times New Roman"/>
          <w:szCs w:val="24"/>
        </w:rPr>
        <w:t>、两个地区之间是否有山脉、两个地区的海拔。气象因素包括：风速、风向、温度、湿度、降雨</w:t>
      </w:r>
      <w:r w:rsidR="005F6C60" w:rsidRPr="00885901">
        <w:rPr>
          <w:rFonts w:ascii="Times New Roman" w:eastAsia="SimSun" w:hAnsi="Times New Roman"/>
          <w:szCs w:val="24"/>
        </w:rPr>
        <w:t>、</w:t>
      </w:r>
      <w:r w:rsidRPr="00885901">
        <w:rPr>
          <w:rFonts w:ascii="Times New Roman" w:eastAsia="SimSun" w:hAnsi="Times New Roman"/>
          <w:szCs w:val="24"/>
        </w:rPr>
        <w:t>雾、沙尘等。污染物因素包括：两地之间的浓度差。</w:t>
      </w:r>
    </w:p>
    <w:p w14:paraId="43AEC266" w14:textId="397BB19D" w:rsidR="005E55DE" w:rsidRPr="00885901" w:rsidRDefault="005E55DE" w:rsidP="005E55DE">
      <w:pPr>
        <w:spacing w:line="440" w:lineRule="atLeast"/>
        <w:ind w:firstLineChars="200" w:firstLine="480"/>
        <w:rPr>
          <w:rFonts w:ascii="Times New Roman" w:eastAsia="SimSun" w:hAnsi="Times New Roman"/>
          <w:szCs w:val="24"/>
        </w:rPr>
      </w:pPr>
      <w:r w:rsidRPr="00885901">
        <w:rPr>
          <w:rFonts w:ascii="Times New Roman" w:eastAsia="SimSun" w:hAnsi="Times New Roman"/>
          <w:szCs w:val="24"/>
        </w:rPr>
        <w:t>水平距离：由于污染物传播具有远距离传输的特性，所以在一定范围的的地区，常常会与受污染的区域有着同步增长和减少的趋势，因此这些地区的相关性就会很高，这样就会导致当一个地区受到严重的污染时，与其相邻的其他地区的污染物浓度也会同步增加。</w:t>
      </w:r>
    </w:p>
    <w:p w14:paraId="22649AB9" w14:textId="59599539" w:rsidR="005E55DE" w:rsidRPr="00885901" w:rsidRDefault="005E55DE" w:rsidP="005E55DE">
      <w:pPr>
        <w:spacing w:line="440" w:lineRule="atLeast"/>
        <w:ind w:firstLineChars="200" w:firstLine="480"/>
        <w:rPr>
          <w:rFonts w:ascii="Times New Roman" w:eastAsia="SimSun" w:hAnsi="Times New Roman"/>
          <w:szCs w:val="24"/>
        </w:rPr>
      </w:pPr>
      <w:r w:rsidRPr="00885901">
        <w:rPr>
          <w:rFonts w:ascii="Times New Roman" w:eastAsia="SimSun" w:hAnsi="Times New Roman"/>
          <w:szCs w:val="24"/>
        </w:rPr>
        <w:t>山脉：山脉对污染物的传播既有抑制作用，也有促进作用。当山脉位于两地之间时，这时山脉就会对污染物的传播起到一个阻挡和削弱的作用。当两个地区位于山脉的同侧时，污染物会沿着山脉的走势进行传播，此时山脉对污染物的传播就会起到促进的作用。</w:t>
      </w:r>
    </w:p>
    <w:p w14:paraId="0890729E" w14:textId="29B41F8A" w:rsidR="005E55DE" w:rsidRPr="00885901" w:rsidRDefault="005E55DE" w:rsidP="005E55DE">
      <w:pPr>
        <w:spacing w:line="440" w:lineRule="atLeast"/>
        <w:ind w:firstLineChars="200" w:firstLine="480"/>
        <w:rPr>
          <w:rFonts w:ascii="Times New Roman" w:eastAsia="SimSun" w:hAnsi="Times New Roman"/>
          <w:szCs w:val="24"/>
        </w:rPr>
      </w:pPr>
      <w:r w:rsidRPr="00885901">
        <w:rPr>
          <w:rFonts w:ascii="Times New Roman" w:eastAsia="SimSun" w:hAnsi="Times New Roman"/>
          <w:szCs w:val="24"/>
        </w:rPr>
        <w:lastRenderedPageBreak/>
        <w:t>海拔高度：当两个地区的海拔高度相差不大，并且之间不存在山脉时，此时污染物的传播主要受气象因素的影响。如果两地之间的海拔高度差十分大时，</w:t>
      </w:r>
      <w:r w:rsidR="00181985" w:rsidRPr="00885901">
        <w:rPr>
          <w:rFonts w:ascii="Times New Roman" w:eastAsia="SimSun" w:hAnsi="Times New Roman"/>
          <w:szCs w:val="24"/>
        </w:rPr>
        <w:t>低海拔地区对高海拔地区的影响很小</w:t>
      </w:r>
      <w:r w:rsidR="00915FF9" w:rsidRPr="00885901">
        <w:rPr>
          <w:rFonts w:ascii="Times New Roman" w:eastAsia="SimSun" w:hAnsi="Times New Roman"/>
          <w:szCs w:val="24"/>
        </w:rPr>
        <w:t>，</w:t>
      </w:r>
      <w:r w:rsidR="00181985" w:rsidRPr="00885901">
        <w:rPr>
          <w:rFonts w:ascii="Times New Roman" w:eastAsia="SimSun" w:hAnsi="Times New Roman"/>
          <w:szCs w:val="24"/>
        </w:rPr>
        <w:t>低海拔地区地势较低</w:t>
      </w:r>
      <w:r w:rsidR="00915FF9" w:rsidRPr="00885901">
        <w:rPr>
          <w:rFonts w:ascii="Times New Roman" w:eastAsia="SimSun" w:hAnsi="Times New Roman"/>
          <w:szCs w:val="24"/>
        </w:rPr>
        <w:t>，</w:t>
      </w:r>
      <w:r w:rsidRPr="00885901">
        <w:rPr>
          <w:rFonts w:ascii="Times New Roman" w:eastAsia="SimSun" w:hAnsi="Times New Roman"/>
          <w:szCs w:val="24"/>
        </w:rPr>
        <w:t>污染物就会产生汇聚现象，导致该地区的污染物浓度很高。</w:t>
      </w:r>
    </w:p>
    <w:p w14:paraId="2889CED9" w14:textId="5A0AB707" w:rsidR="005E55DE" w:rsidRPr="00885901" w:rsidRDefault="005E55DE" w:rsidP="005E55DE">
      <w:pPr>
        <w:spacing w:line="440" w:lineRule="atLeast"/>
        <w:ind w:firstLineChars="200" w:firstLine="480"/>
        <w:rPr>
          <w:rFonts w:ascii="Times New Roman" w:eastAsia="SimSun" w:hAnsi="Times New Roman"/>
          <w:szCs w:val="24"/>
        </w:rPr>
      </w:pPr>
      <w:r w:rsidRPr="00885901">
        <w:rPr>
          <w:rFonts w:ascii="Times New Roman" w:eastAsia="SimSun" w:hAnsi="Times New Roman"/>
          <w:szCs w:val="24"/>
        </w:rPr>
        <w:t>风向、风速：风是影响一个地区大气污染物运动和分布的重要气象因子。风向决定了污染物的传播方向，风向决定了污染物的传播速度、传播的范围的大小以及局地地区污染物浓度的大小。当风速较大时，会使局地地区的空气变得稀薄，污染物的沉降效果降低，因此局地地区的空气质量会很好，但是这样污染物影响的范围会扩大。当风速很低时，不仅使污染物很难得到扩散，而且对污染物的聚集起到了促进作用，很容易会造成局部严重污染。</w:t>
      </w:r>
    </w:p>
    <w:p w14:paraId="49D11E31" w14:textId="681C5C23" w:rsidR="005E55DE" w:rsidRPr="00885901" w:rsidRDefault="005E55DE" w:rsidP="005E55DE">
      <w:pPr>
        <w:spacing w:line="440" w:lineRule="atLeast"/>
        <w:ind w:firstLineChars="200" w:firstLine="480"/>
        <w:rPr>
          <w:rFonts w:ascii="Times New Roman" w:eastAsia="SimSun" w:hAnsi="Times New Roman"/>
          <w:szCs w:val="24"/>
        </w:rPr>
      </w:pPr>
      <w:r w:rsidRPr="00885901">
        <w:rPr>
          <w:rFonts w:ascii="Times New Roman" w:eastAsia="SimSun" w:hAnsi="Times New Roman"/>
          <w:szCs w:val="24"/>
        </w:rPr>
        <w:t>温度：逆温是指地面温度比较冷、上层温度比较热的</w:t>
      </w:r>
      <w:r w:rsidRPr="00885901">
        <w:rPr>
          <w:rFonts w:ascii="Times New Roman" w:eastAsia="SimSun" w:hAnsi="Times New Roman"/>
          <w:szCs w:val="24"/>
        </w:rPr>
        <w:t>“</w:t>
      </w:r>
      <w:r w:rsidRPr="00885901">
        <w:rPr>
          <w:rFonts w:ascii="Times New Roman" w:eastAsia="SimSun" w:hAnsi="Times New Roman"/>
          <w:szCs w:val="24"/>
        </w:rPr>
        <w:t>下冷上热</w:t>
      </w:r>
      <w:r w:rsidRPr="00885901">
        <w:rPr>
          <w:rFonts w:ascii="Times New Roman" w:eastAsia="SimSun" w:hAnsi="Times New Roman"/>
          <w:szCs w:val="24"/>
        </w:rPr>
        <w:t>”</w:t>
      </w:r>
      <w:r w:rsidRPr="00885901">
        <w:rPr>
          <w:rFonts w:ascii="Times New Roman" w:eastAsia="SimSun" w:hAnsi="Times New Roman"/>
          <w:szCs w:val="24"/>
        </w:rPr>
        <w:t>，形成比较稳定的形势，同时高空的暖温区与地面辐射降温相配合，形成逆温层，不利于污染物的对流和垂直扩散。</w:t>
      </w:r>
    </w:p>
    <w:p w14:paraId="768022F3" w14:textId="23078754" w:rsidR="005E55DE" w:rsidRPr="00885901" w:rsidRDefault="005E55DE" w:rsidP="005E55DE">
      <w:pPr>
        <w:spacing w:line="440" w:lineRule="atLeast"/>
        <w:ind w:firstLineChars="200" w:firstLine="480"/>
        <w:rPr>
          <w:rFonts w:ascii="Times New Roman" w:eastAsia="SimSun" w:hAnsi="Times New Roman"/>
          <w:szCs w:val="24"/>
        </w:rPr>
      </w:pPr>
      <w:r w:rsidRPr="00885901">
        <w:rPr>
          <w:rFonts w:ascii="Times New Roman" w:eastAsia="SimSun" w:hAnsi="Times New Roman"/>
          <w:szCs w:val="24"/>
        </w:rPr>
        <w:t>湿度：如果一个城市长时间无降雨，造成空气质量不佳，之后虽降了一场雨，但其效果只是</w:t>
      </w:r>
      <w:r w:rsidRPr="00885901">
        <w:rPr>
          <w:rFonts w:ascii="Times New Roman" w:eastAsia="SimSun" w:hAnsi="Times New Roman"/>
          <w:szCs w:val="24"/>
        </w:rPr>
        <w:t>“</w:t>
      </w:r>
      <w:r w:rsidRPr="00885901">
        <w:rPr>
          <w:rFonts w:ascii="Times New Roman" w:eastAsia="SimSun" w:hAnsi="Times New Roman"/>
          <w:szCs w:val="24"/>
        </w:rPr>
        <w:t>湿润空气</w:t>
      </w:r>
      <w:r w:rsidRPr="00885901">
        <w:rPr>
          <w:rFonts w:ascii="Times New Roman" w:eastAsia="SimSun" w:hAnsi="Times New Roman"/>
          <w:szCs w:val="24"/>
        </w:rPr>
        <w:t>”</w:t>
      </w:r>
      <w:r w:rsidRPr="00885901">
        <w:rPr>
          <w:rFonts w:ascii="Times New Roman" w:eastAsia="SimSun" w:hAnsi="Times New Roman"/>
          <w:szCs w:val="24"/>
        </w:rPr>
        <w:t>。同时由于空气湿度加大，让累积悬浮的污染物如同穿上一层水衣，给扩散加重负担。如果没有风，</w:t>
      </w:r>
      <w:r w:rsidRPr="00885901">
        <w:rPr>
          <w:rFonts w:ascii="Times New Roman" w:eastAsia="SimSun" w:hAnsi="Times New Roman"/>
          <w:szCs w:val="24"/>
        </w:rPr>
        <w:t>“</w:t>
      </w:r>
      <w:r w:rsidRPr="00885901">
        <w:rPr>
          <w:rFonts w:ascii="Times New Roman" w:eastAsia="SimSun" w:hAnsi="Times New Roman"/>
          <w:szCs w:val="24"/>
        </w:rPr>
        <w:t>重装</w:t>
      </w:r>
      <w:r w:rsidRPr="00885901">
        <w:rPr>
          <w:rFonts w:ascii="Times New Roman" w:eastAsia="SimSun" w:hAnsi="Times New Roman"/>
          <w:szCs w:val="24"/>
        </w:rPr>
        <w:t>”</w:t>
      </w:r>
      <w:r w:rsidRPr="00885901">
        <w:rPr>
          <w:rFonts w:ascii="Times New Roman" w:eastAsia="SimSun" w:hAnsi="Times New Roman"/>
          <w:szCs w:val="24"/>
        </w:rPr>
        <w:t>污染物基本上停滞于空气中，就会形成烟雨蒙蒙的效果，使空气质量不佳。在湿度较高的情况下，空气中的污染物会</w:t>
      </w:r>
      <w:r w:rsidRPr="00885901">
        <w:rPr>
          <w:rFonts w:ascii="Times New Roman" w:eastAsia="SimSun" w:hAnsi="Times New Roman"/>
          <w:szCs w:val="24"/>
        </w:rPr>
        <w:t>“</w:t>
      </w:r>
      <w:r w:rsidRPr="00885901">
        <w:rPr>
          <w:rFonts w:ascii="Times New Roman" w:eastAsia="SimSun" w:hAnsi="Times New Roman"/>
          <w:szCs w:val="24"/>
        </w:rPr>
        <w:t>吸湿增长</w:t>
      </w:r>
      <w:r w:rsidRPr="00885901">
        <w:rPr>
          <w:rFonts w:ascii="Times New Roman" w:eastAsia="SimSun" w:hAnsi="Times New Roman"/>
          <w:szCs w:val="24"/>
        </w:rPr>
        <w:t>”</w:t>
      </w:r>
      <w:r w:rsidRPr="00885901">
        <w:rPr>
          <w:rFonts w:ascii="Times New Roman" w:eastAsia="SimSun" w:hAnsi="Times New Roman"/>
          <w:szCs w:val="24"/>
        </w:rPr>
        <w:t>，导致其质量增加，污染物浓度也会相应提高，这样一来，空气质量反而会变差。只有在雨量较大，一般是中到大雨的情况下，才容易通过物理沉降的方式降低空气中污染物的浓度，起到净化空气的作用。</w:t>
      </w:r>
    </w:p>
    <w:p w14:paraId="54BFA634" w14:textId="311D14F4" w:rsidR="005E55DE" w:rsidRPr="00885901" w:rsidRDefault="005E55DE" w:rsidP="00204377">
      <w:pPr>
        <w:pStyle w:val="afa"/>
        <w:spacing w:before="0" w:beforeAutospacing="0" w:after="0" w:afterAutospacing="0" w:line="440" w:lineRule="atLeast"/>
        <w:ind w:firstLineChars="200" w:firstLine="480"/>
        <w:jc w:val="both"/>
        <w:rPr>
          <w:rFonts w:ascii="Times New Roman" w:eastAsia="SimSun" w:hAnsi="Times New Roman" w:cs="Times New Roman"/>
          <w:color w:val="FF0000"/>
          <w:kern w:val="2"/>
        </w:rPr>
      </w:pPr>
      <w:r w:rsidRPr="00885901">
        <w:rPr>
          <w:rFonts w:ascii="Times New Roman" w:eastAsia="SimSun" w:hAnsi="Times New Roman" w:cs="Times New Roman"/>
          <w:color w:val="000000" w:themeColor="text1"/>
          <w:kern w:val="2"/>
        </w:rPr>
        <w:t>降水：</w:t>
      </w:r>
      <w:r w:rsidR="00C9388D" w:rsidRPr="00885901">
        <w:rPr>
          <w:rFonts w:ascii="Times New Roman" w:eastAsia="SimSun" w:hAnsi="Times New Roman" w:cs="Times New Roman"/>
          <w:color w:val="000000" w:themeColor="text1"/>
          <w:kern w:val="2"/>
        </w:rPr>
        <w:t>雨水可以使大气污染物溶解于其中，对大气污染物的有着净化的作用，但降雨的净化作用与降雨量和降雨持续时间相关，雨水量大，持续时间长，净化作用就越明显，反之，则没有净化作用，甚至会加重污染。</w:t>
      </w:r>
    </w:p>
    <w:p w14:paraId="5758004A" w14:textId="0D45203F" w:rsidR="005E55DE" w:rsidRPr="00885901" w:rsidRDefault="005E55DE" w:rsidP="005E55DE">
      <w:pPr>
        <w:pStyle w:val="afa"/>
        <w:spacing w:before="0" w:beforeAutospacing="0" w:after="0" w:afterAutospacing="0" w:line="440" w:lineRule="atLeast"/>
        <w:ind w:firstLineChars="200" w:firstLine="480"/>
        <w:jc w:val="both"/>
        <w:rPr>
          <w:rFonts w:ascii="Times New Roman" w:eastAsia="SimSun" w:hAnsi="Times New Roman" w:cs="Times New Roman"/>
          <w:kern w:val="2"/>
        </w:rPr>
      </w:pPr>
      <w:r w:rsidRPr="00885901">
        <w:rPr>
          <w:rFonts w:ascii="Times New Roman" w:eastAsia="SimSun" w:hAnsi="Times New Roman" w:cs="Times New Roman"/>
          <w:kern w:val="2"/>
        </w:rPr>
        <w:t>沙尘：沙尘天气会使空气污染加剧，</w:t>
      </w:r>
      <w:r w:rsidR="007231C6" w:rsidRPr="00885901">
        <w:rPr>
          <w:rFonts w:ascii="Times New Roman" w:eastAsia="SimSun" w:hAnsi="Times New Roman" w:cs="Times New Roman"/>
          <w:kern w:val="2"/>
        </w:rPr>
        <w:t>强沙尘暴会在极短的时间内</w:t>
      </w:r>
      <w:r w:rsidR="00405204" w:rsidRPr="00885901">
        <w:rPr>
          <w:rFonts w:ascii="Times New Roman" w:eastAsia="SimSun" w:hAnsi="Times New Roman" w:cs="Times New Roman"/>
          <w:kern w:val="2"/>
        </w:rPr>
        <w:t>使空气中的污染物急剧增加</w:t>
      </w:r>
      <w:r w:rsidRPr="00885901">
        <w:rPr>
          <w:rFonts w:ascii="Times New Roman" w:eastAsia="SimSun" w:hAnsi="Times New Roman" w:cs="Times New Roman"/>
          <w:kern w:val="2"/>
        </w:rPr>
        <w:t>，造成严重的颗粒物污染。空气中高浓度的悬浮颗粒物，在静风、逆温等特殊的气象条件相互作用下，易导致雾霾天气的发生，具体表现为区域性或大范围内的空气质量恶化。</w:t>
      </w:r>
    </w:p>
    <w:p w14:paraId="30167488" w14:textId="7E37F2F1" w:rsidR="005E55DE" w:rsidRPr="00885901" w:rsidRDefault="00E81430" w:rsidP="000630A0">
      <w:pPr>
        <w:spacing w:line="440" w:lineRule="atLeast"/>
        <w:ind w:firstLineChars="200" w:firstLine="480"/>
        <w:rPr>
          <w:rFonts w:ascii="Times New Roman" w:eastAsia="SimSun" w:hAnsi="Times New Roman"/>
          <w:szCs w:val="24"/>
        </w:rPr>
      </w:pPr>
      <w:r w:rsidRPr="00885901">
        <w:rPr>
          <w:rFonts w:ascii="Times New Roman" w:eastAsia="SimSun" w:hAnsi="Times New Roman"/>
          <w:szCs w:val="24"/>
        </w:rPr>
        <w:t>污染物</w:t>
      </w:r>
      <w:r w:rsidR="005E55DE" w:rsidRPr="00885901">
        <w:rPr>
          <w:rFonts w:ascii="Times New Roman" w:eastAsia="SimSun" w:hAnsi="Times New Roman"/>
          <w:szCs w:val="24"/>
        </w:rPr>
        <w:t>浓度差：一个地区的污染物浓度十分高时，它对周围地区污染物浓度有着很大的影响，根据气体扩散原理，污染物浓度高的地区的污染物会向污染物浓度低的地方进行扩散，到这整个区域受到污染，另外受到风等气象因素的影响，会导致整个</w:t>
      </w:r>
      <w:r w:rsidR="005E55DE" w:rsidRPr="00885901">
        <w:rPr>
          <w:rFonts w:ascii="Times New Roman" w:eastAsia="SimSun" w:hAnsi="Times New Roman"/>
          <w:szCs w:val="24"/>
        </w:rPr>
        <w:lastRenderedPageBreak/>
        <w:t>区域污染程度的加剧，因此，两个地点之间的污染物浓度差也是影响空气污染物扩散的一个重要因素。</w:t>
      </w:r>
    </w:p>
    <w:p w14:paraId="0EEBC232" w14:textId="0585B84E" w:rsidR="000C78B4" w:rsidRDefault="00CB19DA" w:rsidP="00AF761A">
      <w:pPr>
        <w:pStyle w:val="------2"/>
        <w:spacing w:before="223" w:after="223"/>
        <w:rPr>
          <w:rFonts w:ascii="Times New Roman" w:hAnsi="Times New Roman"/>
          <w:color w:val="FF0000"/>
        </w:rPr>
      </w:pPr>
      <w:bookmarkStart w:id="63" w:name="_Toc452380911"/>
      <w:bookmarkStart w:id="64" w:name="_Toc508310390"/>
      <w:r w:rsidRPr="00885901">
        <w:rPr>
          <w:rFonts w:ascii="Times New Roman" w:hAnsi="Times New Roman"/>
        </w:rPr>
        <w:t>2.</w:t>
      </w:r>
      <w:r w:rsidR="00AF761A" w:rsidRPr="008A0D39">
        <w:rPr>
          <w:rFonts w:ascii="Times New Roman" w:hAnsi="Times New Roman"/>
          <w:color w:val="000000" w:themeColor="text1"/>
        </w:rPr>
        <w:t>2</w:t>
      </w:r>
      <w:r w:rsidRPr="008A0D39">
        <w:rPr>
          <w:rFonts w:ascii="Times New Roman" w:hAnsi="Times New Roman"/>
          <w:color w:val="000000" w:themeColor="text1"/>
        </w:rPr>
        <w:t xml:space="preserve"> </w:t>
      </w:r>
      <w:bookmarkEnd w:id="63"/>
      <w:r w:rsidR="00AF761A" w:rsidRPr="008A0D39">
        <w:rPr>
          <w:rFonts w:ascii="Times New Roman" w:hAnsi="Times New Roman"/>
          <w:color w:val="000000" w:themeColor="text1"/>
        </w:rPr>
        <w:t>复杂网络特性</w:t>
      </w:r>
      <w:bookmarkEnd w:id="64"/>
      <w:r w:rsidR="00112A5E" w:rsidRPr="008A0D39">
        <w:rPr>
          <w:rFonts w:ascii="Times New Roman" w:hAnsi="Times New Roman"/>
          <w:color w:val="000000" w:themeColor="text1"/>
        </w:rPr>
        <w:t xml:space="preserve"> </w:t>
      </w:r>
    </w:p>
    <w:p w14:paraId="534B3950" w14:textId="45DE47B2" w:rsidR="00A845BC" w:rsidRPr="006C056B" w:rsidRDefault="00A845BC" w:rsidP="00A845BC">
      <w:pPr>
        <w:widowControl/>
        <w:autoSpaceDE w:val="0"/>
        <w:autoSpaceDN w:val="0"/>
        <w:adjustRightInd w:val="0"/>
        <w:spacing w:line="440" w:lineRule="atLeast"/>
        <w:ind w:firstLineChars="200" w:firstLine="480"/>
        <w:rPr>
          <w:rFonts w:ascii="Times New Roman" w:hAnsi="Times New Roman"/>
        </w:rPr>
      </w:pPr>
      <w:r w:rsidRPr="006C056B">
        <w:rPr>
          <w:rFonts w:ascii="Times New Roman" w:hAnsi="Times New Roman" w:hint="eastAsia"/>
        </w:rPr>
        <w:t>如果存在一个网络，它具有自组织</w:t>
      </w:r>
      <w:r w:rsidR="00075132">
        <w:rPr>
          <w:rFonts w:ascii="Times New Roman" w:hAnsi="Times New Roman" w:hint="eastAsia"/>
        </w:rPr>
        <w:t>、自相似、吸引子、小世界、无标度中部分或者全部特性，则称该网络为</w:t>
      </w:r>
      <w:r w:rsidRPr="006C056B">
        <w:rPr>
          <w:rFonts w:ascii="Times New Roman" w:hAnsi="Times New Roman" w:hint="eastAsia"/>
        </w:rPr>
        <w:t>复杂网络</w:t>
      </w:r>
      <w:r w:rsidRPr="00885901">
        <w:rPr>
          <w:rFonts w:ascii="Times New Roman" w:hAnsi="Times New Roman"/>
        </w:rPr>
        <w:t>(Complex Network)</w:t>
      </w:r>
      <w:r w:rsidRPr="006C056B">
        <w:rPr>
          <w:rFonts w:ascii="Times New Roman" w:hAnsi="Times New Roman" w:hint="eastAsia"/>
        </w:rPr>
        <w:t>。复杂网络具有高度</w:t>
      </w:r>
      <w:r w:rsidR="008A2D6C">
        <w:rPr>
          <w:rFonts w:ascii="Times New Roman" w:hAnsi="Times New Roman" w:hint="eastAsia"/>
        </w:rPr>
        <w:t>的</w:t>
      </w:r>
      <w:r w:rsidRPr="006C056B">
        <w:rPr>
          <w:rFonts w:ascii="Times New Roman" w:hAnsi="Times New Roman" w:hint="eastAsia"/>
        </w:rPr>
        <w:t>复杂性，其特点的具体表现如下：</w:t>
      </w:r>
    </w:p>
    <w:p w14:paraId="1E5B5E93" w14:textId="02F4EAB3" w:rsidR="006B445D" w:rsidRPr="006C056B" w:rsidRDefault="00FF0C79" w:rsidP="00FF0C79">
      <w:pPr>
        <w:widowControl/>
        <w:autoSpaceDE w:val="0"/>
        <w:autoSpaceDN w:val="0"/>
        <w:adjustRightInd w:val="0"/>
        <w:spacing w:line="440" w:lineRule="atLeast"/>
        <w:ind w:firstLineChars="200" w:firstLine="480"/>
        <w:rPr>
          <w:rFonts w:ascii="Times New Roman" w:hAnsi="Times New Roman"/>
        </w:rPr>
      </w:pPr>
      <w:r w:rsidRPr="006C056B">
        <w:rPr>
          <w:rFonts w:ascii="Times New Roman" w:hAnsi="Times New Roman" w:hint="eastAsia"/>
        </w:rPr>
        <w:t>（</w:t>
      </w:r>
      <w:r w:rsidRPr="006C056B">
        <w:rPr>
          <w:rFonts w:ascii="Times New Roman" w:hAnsi="Times New Roman" w:hint="eastAsia"/>
        </w:rPr>
        <w:t>1</w:t>
      </w:r>
      <w:r w:rsidRPr="006C056B">
        <w:rPr>
          <w:rFonts w:ascii="Times New Roman" w:hAnsi="Times New Roman" w:hint="eastAsia"/>
        </w:rPr>
        <w:t>）</w:t>
      </w:r>
      <w:r w:rsidR="00A845BC" w:rsidRPr="006C056B">
        <w:rPr>
          <w:rFonts w:ascii="Times New Roman" w:hAnsi="Times New Roman" w:hint="eastAsia"/>
        </w:rPr>
        <w:t>小世界</w:t>
      </w:r>
      <w:r w:rsidR="00A845BC" w:rsidRPr="006C056B">
        <w:rPr>
          <w:rFonts w:ascii="Times New Roman" w:hAnsi="Times New Roman"/>
        </w:rPr>
        <w:t>(Scale-free</w:t>
      </w:r>
      <w:r w:rsidR="00A845BC" w:rsidRPr="006C056B">
        <w:rPr>
          <w:rFonts w:ascii="Times New Roman" w:hAnsi="Times New Roman" w:hint="eastAsia"/>
        </w:rPr>
        <w:t>)</w:t>
      </w:r>
      <w:r w:rsidR="00A845BC" w:rsidRPr="006C056B">
        <w:rPr>
          <w:rFonts w:ascii="Times New Roman" w:hAnsi="Times New Roman" w:hint="eastAsia"/>
        </w:rPr>
        <w:t>特性又称为六度分割理论，通俗来讲就是网络中任何一个成员和另一个成员之间间隔都不会超过六个人。</w:t>
      </w:r>
      <w:r w:rsidR="006B445D" w:rsidRPr="006C056B">
        <w:rPr>
          <w:rFonts w:ascii="Times New Roman" w:hAnsi="Times New Roman" w:hint="eastAsia"/>
        </w:rPr>
        <w:t>复杂网络中小世界特性对网络中信息传播有着重要的作用。在这样的网络中，信息传播十分迅速，如果在网络中去除或者修改几个边时，就会导致整个网络性能的巨大变化。</w:t>
      </w:r>
    </w:p>
    <w:p w14:paraId="65AB0F81" w14:textId="0512277A" w:rsidR="00284B63" w:rsidRPr="006C056B" w:rsidRDefault="00A845BC" w:rsidP="008A6D1F">
      <w:pPr>
        <w:widowControl/>
        <w:autoSpaceDE w:val="0"/>
        <w:autoSpaceDN w:val="0"/>
        <w:adjustRightInd w:val="0"/>
        <w:spacing w:line="440" w:lineRule="atLeast"/>
        <w:ind w:firstLineChars="200" w:firstLine="480"/>
        <w:rPr>
          <w:rFonts w:ascii="Times New Roman" w:hAnsi="Times New Roman"/>
        </w:rPr>
      </w:pPr>
      <w:r w:rsidRPr="006C056B">
        <w:rPr>
          <w:rFonts w:ascii="Times New Roman" w:hAnsi="Times New Roman" w:hint="eastAsia"/>
        </w:rPr>
        <w:t>（</w:t>
      </w:r>
      <w:r w:rsidRPr="006C056B">
        <w:rPr>
          <w:rFonts w:ascii="Times New Roman" w:hAnsi="Times New Roman" w:hint="eastAsia"/>
        </w:rPr>
        <w:t>2</w:t>
      </w:r>
      <w:r w:rsidRPr="006C056B">
        <w:rPr>
          <w:rFonts w:ascii="Times New Roman" w:hAnsi="Times New Roman" w:hint="eastAsia"/>
        </w:rPr>
        <w:t>）无标度</w:t>
      </w:r>
      <w:r w:rsidRPr="006C056B">
        <w:rPr>
          <w:rFonts w:ascii="Times New Roman" w:hAnsi="Times New Roman"/>
        </w:rPr>
        <w:t>(Scale-free)</w:t>
      </w:r>
      <w:r w:rsidRPr="006C056B">
        <w:rPr>
          <w:rFonts w:ascii="Times New Roman" w:hAnsi="Times New Roman" w:hint="eastAsia"/>
        </w:rPr>
        <w:t>特征主要表现在网络中少数节点存在大量连接，而大量节点存在少数连接。这些节点的度数分布呈现幂律分布的特性。</w:t>
      </w:r>
      <w:r w:rsidR="00262896" w:rsidRPr="00262896">
        <w:rPr>
          <w:rFonts w:ascii="Times New Roman" w:hAnsi="Times New Roman" w:hint="eastAsia"/>
        </w:rPr>
        <w:t>复杂网络的无标度性与网络的鲁棒性有着紧密的联系。无标度网络中的幂律分布特性很大程度上提升了高度数节点存在的可能性，正是因为这一点，也极大的降低了复杂网络的鲁棒性，也就是说，如果恶意攻击者攻击网络中度数很高的一部分节点时，很可能会造成网络迅速的瘫痪。</w:t>
      </w:r>
    </w:p>
    <w:p w14:paraId="20E14B7A" w14:textId="4529B28C" w:rsidR="00D43E8B" w:rsidRPr="00885901" w:rsidRDefault="00D43E8B" w:rsidP="00E15F6E">
      <w:pPr>
        <w:spacing w:line="440" w:lineRule="atLeast"/>
        <w:ind w:firstLineChars="200" w:firstLine="480"/>
        <w:rPr>
          <w:rFonts w:ascii="Times New Roman" w:hAnsi="Times New Roman"/>
        </w:rPr>
      </w:pPr>
      <w:r w:rsidRPr="00885901">
        <w:rPr>
          <w:rFonts w:ascii="Times New Roman" w:hAnsi="Times New Roman"/>
        </w:rPr>
        <w:t>很多研究成果发现现实世界中很多网络都可以进行复杂网络抽象化，应用复杂网络理论研究其网络性质，这也为更复杂的网络关系研究提供了新思路。因此，将现实网络抽象为具有某些特殊拓扑特性的复杂网络，</w:t>
      </w:r>
      <w:r w:rsidRPr="00885901">
        <w:rPr>
          <w:rFonts w:ascii="Times New Roman" w:hAnsi="Times New Roman"/>
          <w:color w:val="000000"/>
        </w:rPr>
        <w:t>使人们对此网络进行理论性研究，应用复杂网络的性质对其进行定性和定量分析。</w:t>
      </w:r>
    </w:p>
    <w:p w14:paraId="0D0CD19B" w14:textId="65528E8C" w:rsidR="0048371A" w:rsidRPr="00885901" w:rsidRDefault="00523F82" w:rsidP="00523F82">
      <w:pPr>
        <w:pStyle w:val="2"/>
        <w:spacing w:before="223" w:after="223"/>
        <w:rPr>
          <w:rFonts w:ascii="Times New Roman" w:hAnsi="Times New Roman"/>
        </w:rPr>
      </w:pPr>
      <w:bookmarkStart w:id="65" w:name="_Toc508310391"/>
      <w:r w:rsidRPr="00885901">
        <w:rPr>
          <w:rFonts w:ascii="Times New Roman" w:hAnsi="Times New Roman"/>
        </w:rPr>
        <w:t xml:space="preserve">2.3 </w:t>
      </w:r>
      <w:r w:rsidRPr="00885901">
        <w:rPr>
          <w:rFonts w:ascii="Times New Roman" w:hAnsi="Times New Roman"/>
          <w:color w:val="FF0000"/>
        </w:rPr>
        <w:t>PageRank</w:t>
      </w:r>
      <w:r w:rsidRPr="00885901">
        <w:rPr>
          <w:rFonts w:ascii="Times New Roman" w:hAnsi="Times New Roman"/>
          <w:color w:val="FF0000"/>
        </w:rPr>
        <w:t>算法介绍</w:t>
      </w:r>
      <w:bookmarkEnd w:id="65"/>
    </w:p>
    <w:p w14:paraId="395AF109" w14:textId="0A0E2380" w:rsidR="00163035" w:rsidRPr="00885901" w:rsidRDefault="00163035" w:rsidP="00163035">
      <w:pPr>
        <w:spacing w:line="440" w:lineRule="atLeast"/>
        <w:ind w:firstLineChars="200" w:firstLine="480"/>
        <w:rPr>
          <w:rFonts w:ascii="Times New Roman" w:hAnsi="Times New Roman"/>
          <w:color w:val="000000"/>
        </w:rPr>
      </w:pPr>
      <w:r w:rsidRPr="00885901">
        <w:rPr>
          <w:rFonts w:ascii="Times New Roman" w:hAnsi="Times New Roman"/>
          <w:color w:val="000000"/>
        </w:rPr>
        <w:t>PageRank</w:t>
      </w:r>
      <w:r w:rsidRPr="00885901">
        <w:rPr>
          <w:rFonts w:ascii="Times New Roman" w:hAnsi="Times New Roman"/>
          <w:color w:val="000000"/>
        </w:rPr>
        <w:t>（网页排序）又称网页级别、</w:t>
      </w:r>
      <w:r w:rsidRPr="00885901">
        <w:rPr>
          <w:rFonts w:ascii="Times New Roman" w:hAnsi="Times New Roman"/>
          <w:color w:val="000000"/>
        </w:rPr>
        <w:t>Google</w:t>
      </w:r>
      <w:r w:rsidRPr="00885901">
        <w:rPr>
          <w:rFonts w:ascii="Times New Roman" w:hAnsi="Times New Roman"/>
          <w:color w:val="000000"/>
        </w:rPr>
        <w:t>左侧排名或佩奇排名</w:t>
      </w:r>
      <w:r w:rsidRPr="00885901">
        <w:rPr>
          <w:rFonts w:ascii="Times New Roman" w:hAnsi="Times New Roman"/>
          <w:color w:val="000000"/>
          <w:vertAlign w:val="superscript"/>
        </w:rPr>
        <w:t>[37]</w:t>
      </w:r>
      <w:r w:rsidRPr="00885901">
        <w:rPr>
          <w:rFonts w:ascii="Times New Roman" w:hAnsi="Times New Roman"/>
          <w:color w:val="000000"/>
        </w:rPr>
        <w:t>。由</w:t>
      </w:r>
      <w:r w:rsidRPr="00885901">
        <w:rPr>
          <w:rFonts w:ascii="Times New Roman" w:hAnsi="Times New Roman"/>
          <w:color w:val="000000"/>
        </w:rPr>
        <w:t xml:space="preserve">Stanford University </w:t>
      </w:r>
      <w:r w:rsidRPr="00885901">
        <w:rPr>
          <w:rFonts w:ascii="Times New Roman" w:hAnsi="Times New Roman"/>
          <w:color w:val="000000"/>
        </w:rPr>
        <w:t>的</w:t>
      </w:r>
      <w:r w:rsidRPr="00885901">
        <w:rPr>
          <w:rFonts w:ascii="Times New Roman" w:hAnsi="Times New Roman"/>
          <w:color w:val="000000"/>
        </w:rPr>
        <w:t>SergeyBrin</w:t>
      </w:r>
      <w:r w:rsidRPr="00885901">
        <w:rPr>
          <w:rFonts w:ascii="Times New Roman" w:hAnsi="Times New Roman"/>
          <w:color w:val="000000"/>
        </w:rPr>
        <w:t>和</w:t>
      </w:r>
      <w:r w:rsidRPr="00885901">
        <w:rPr>
          <w:rFonts w:ascii="Times New Roman" w:hAnsi="Times New Roman"/>
          <w:color w:val="000000"/>
        </w:rPr>
        <w:t>Lawrence Page</w:t>
      </w:r>
      <w:r w:rsidRPr="00885901">
        <w:rPr>
          <w:rFonts w:ascii="Times New Roman" w:hAnsi="Times New Roman"/>
          <w:color w:val="000000"/>
        </w:rPr>
        <w:t>工程师发明。其理论是把节点间链接权重作为网页排名的因素。每个网页都会有一个</w:t>
      </w:r>
      <w:r w:rsidRPr="00885901">
        <w:rPr>
          <w:rFonts w:ascii="Times New Roman" w:hAnsi="Times New Roman"/>
          <w:color w:val="000000"/>
        </w:rPr>
        <w:t>PageRank</w:t>
      </w:r>
      <w:r w:rsidRPr="00885901">
        <w:rPr>
          <w:rFonts w:ascii="Times New Roman" w:hAnsi="Times New Roman"/>
          <w:color w:val="000000"/>
        </w:rPr>
        <w:t>值来表示网页的等级，其级别从</w:t>
      </w:r>
      <w:r w:rsidRPr="00885901">
        <w:rPr>
          <w:rFonts w:ascii="Times New Roman" w:hAnsi="Times New Roman"/>
          <w:color w:val="000000"/>
        </w:rPr>
        <w:t>1</w:t>
      </w:r>
      <w:r w:rsidRPr="00885901">
        <w:rPr>
          <w:rFonts w:ascii="Times New Roman" w:hAnsi="Times New Roman"/>
          <w:color w:val="000000"/>
        </w:rPr>
        <w:t>到</w:t>
      </w:r>
      <w:r w:rsidRPr="00885901">
        <w:rPr>
          <w:rFonts w:ascii="Times New Roman" w:hAnsi="Times New Roman"/>
          <w:color w:val="000000"/>
        </w:rPr>
        <w:t>10</w:t>
      </w:r>
      <w:r w:rsidRPr="00885901">
        <w:rPr>
          <w:rFonts w:ascii="Times New Roman" w:hAnsi="Times New Roman"/>
          <w:color w:val="000000"/>
        </w:rPr>
        <w:t>，网页的搜索结果会按照等级由高到低显示，即</w:t>
      </w:r>
      <w:r w:rsidRPr="00885901">
        <w:rPr>
          <w:rFonts w:ascii="Times New Roman" w:hAnsi="Times New Roman"/>
          <w:color w:val="000000"/>
        </w:rPr>
        <w:t>PageRank</w:t>
      </w:r>
      <w:r w:rsidRPr="00885901">
        <w:rPr>
          <w:rFonts w:ascii="Times New Roman" w:hAnsi="Times New Roman"/>
          <w:color w:val="000000"/>
        </w:rPr>
        <w:t>值越高表示网页越受欢迎。在网络中，如下图每个球代表一个站点，球的大小反应了站点的</w:t>
      </w:r>
      <w:r w:rsidRPr="00885901">
        <w:rPr>
          <w:rFonts w:ascii="Times New Roman" w:hAnsi="Times New Roman"/>
          <w:color w:val="000000"/>
        </w:rPr>
        <w:t>PageRank</w:t>
      </w:r>
      <w:r w:rsidRPr="00885901">
        <w:rPr>
          <w:rFonts w:ascii="Times New Roman" w:hAnsi="Times New Roman"/>
          <w:color w:val="000000"/>
        </w:rPr>
        <w:t>值的大小。指向站点</w:t>
      </w:r>
      <w:r w:rsidR="00414EFB">
        <w:rPr>
          <w:rFonts w:ascii="Times New Roman" w:hAnsi="Times New Roman" w:hint="eastAsia"/>
        </w:rPr>
        <w:t>B</w:t>
      </w:r>
      <w:r w:rsidRPr="00885901">
        <w:rPr>
          <w:rFonts w:ascii="Times New Roman" w:hAnsi="Times New Roman"/>
          <w:color w:val="000000"/>
        </w:rPr>
        <w:t>和站点</w:t>
      </w:r>
      <w:r w:rsidR="000951EB">
        <w:rPr>
          <w:rFonts w:ascii="Times New Roman" w:hAnsi="Times New Roman"/>
        </w:rPr>
        <w:t>E</w:t>
      </w:r>
      <w:r w:rsidRPr="00885901">
        <w:rPr>
          <w:rFonts w:ascii="Times New Roman" w:hAnsi="Times New Roman"/>
          <w:color w:val="000000"/>
        </w:rPr>
        <w:t>的链接很多，所以</w:t>
      </w:r>
      <w:r w:rsidR="000951EB">
        <w:rPr>
          <w:rFonts w:ascii="Times New Roman" w:hAnsi="Times New Roman"/>
        </w:rPr>
        <w:t>B</w:t>
      </w:r>
      <w:r w:rsidRPr="00885901">
        <w:rPr>
          <w:rFonts w:ascii="Times New Roman" w:hAnsi="Times New Roman"/>
          <w:color w:val="000000"/>
        </w:rPr>
        <w:t>和</w:t>
      </w:r>
      <w:r w:rsidR="000951EB">
        <w:rPr>
          <w:rFonts w:ascii="Times New Roman" w:hAnsi="Times New Roman"/>
        </w:rPr>
        <w:t>E</w:t>
      </w:r>
      <w:r w:rsidRPr="00885901">
        <w:rPr>
          <w:rFonts w:ascii="Times New Roman" w:hAnsi="Times New Roman"/>
          <w:color w:val="000000"/>
        </w:rPr>
        <w:t>的</w:t>
      </w:r>
      <w:r w:rsidRPr="00885901">
        <w:rPr>
          <w:rFonts w:ascii="Times New Roman" w:hAnsi="Times New Roman"/>
          <w:color w:val="000000"/>
        </w:rPr>
        <w:t>PageRank</w:t>
      </w:r>
      <w:r w:rsidRPr="00885901">
        <w:rPr>
          <w:rFonts w:ascii="Times New Roman" w:hAnsi="Times New Roman"/>
          <w:color w:val="000000"/>
        </w:rPr>
        <w:t>值较高，另外，虽然很少有站点指向</w:t>
      </w:r>
      <w:r w:rsidR="000951EB">
        <w:rPr>
          <w:rFonts w:ascii="Times New Roman" w:hAnsi="Times New Roman"/>
        </w:rPr>
        <w:t>C</w:t>
      </w:r>
      <w:r w:rsidRPr="00885901">
        <w:rPr>
          <w:rFonts w:ascii="Times New Roman" w:hAnsi="Times New Roman"/>
          <w:color w:val="000000"/>
        </w:rPr>
        <w:t>，但是最重要的站点</w:t>
      </w:r>
      <w:r w:rsidR="000951EB">
        <w:rPr>
          <w:rFonts w:ascii="Times New Roman" w:hAnsi="Times New Roman"/>
        </w:rPr>
        <w:t>B</w:t>
      </w:r>
      <w:r w:rsidRPr="00885901">
        <w:rPr>
          <w:rFonts w:ascii="Times New Roman" w:hAnsi="Times New Roman"/>
          <w:color w:val="000000"/>
        </w:rPr>
        <w:t>指向了</w:t>
      </w:r>
      <w:r w:rsidR="000951EB">
        <w:rPr>
          <w:rFonts w:ascii="Times New Roman" w:hAnsi="Times New Roman"/>
        </w:rPr>
        <w:t>C</w:t>
      </w:r>
      <w:r w:rsidRPr="00885901">
        <w:rPr>
          <w:rFonts w:ascii="Times New Roman" w:hAnsi="Times New Roman"/>
          <w:color w:val="000000"/>
        </w:rPr>
        <w:t>，所以</w:t>
      </w:r>
      <w:r w:rsidR="000951EB">
        <w:rPr>
          <w:rFonts w:ascii="Times New Roman" w:hAnsi="Times New Roman"/>
        </w:rPr>
        <w:t>C</w:t>
      </w:r>
      <w:r w:rsidRPr="00885901">
        <w:rPr>
          <w:rFonts w:ascii="Times New Roman" w:hAnsi="Times New Roman"/>
          <w:color w:val="000000"/>
        </w:rPr>
        <w:t>的</w:t>
      </w:r>
      <w:r w:rsidRPr="00885901">
        <w:rPr>
          <w:rFonts w:ascii="Times New Roman" w:hAnsi="Times New Roman"/>
          <w:color w:val="000000"/>
        </w:rPr>
        <w:t>PageRank</w:t>
      </w:r>
      <w:r w:rsidRPr="00885901">
        <w:rPr>
          <w:rFonts w:ascii="Times New Roman" w:hAnsi="Times New Roman"/>
          <w:color w:val="000000"/>
        </w:rPr>
        <w:t>值</w:t>
      </w:r>
      <w:r w:rsidRPr="00885901">
        <w:rPr>
          <w:rFonts w:ascii="Times New Roman" w:hAnsi="Times New Roman"/>
          <w:color w:val="000000"/>
        </w:rPr>
        <w:lastRenderedPageBreak/>
        <w:t>比</w:t>
      </w:r>
      <w:r w:rsidR="000951EB">
        <w:rPr>
          <w:rFonts w:ascii="Times New Roman" w:hAnsi="Times New Roman"/>
        </w:rPr>
        <w:t>E</w:t>
      </w:r>
      <w:r w:rsidRPr="00885901">
        <w:rPr>
          <w:rFonts w:ascii="Times New Roman" w:hAnsi="Times New Roman"/>
          <w:color w:val="000000"/>
        </w:rPr>
        <w:t>还要大。通过计算各个节点的</w:t>
      </w:r>
      <w:r w:rsidRPr="00885901">
        <w:rPr>
          <w:rFonts w:ascii="Times New Roman" w:hAnsi="Times New Roman"/>
          <w:color w:val="000000"/>
        </w:rPr>
        <w:t>PageRank</w:t>
      </w:r>
      <w:r w:rsidRPr="00885901">
        <w:rPr>
          <w:rFonts w:ascii="Times New Roman" w:hAnsi="Times New Roman"/>
          <w:color w:val="000000"/>
        </w:rPr>
        <w:t>值，</w:t>
      </w:r>
      <w:r w:rsidRPr="00885901">
        <w:rPr>
          <w:rFonts w:ascii="Times New Roman" w:hAnsi="Times New Roman"/>
          <w:color w:val="000000"/>
        </w:rPr>
        <w:t>PageRank</w:t>
      </w:r>
      <w:r w:rsidRPr="00885901">
        <w:rPr>
          <w:rFonts w:ascii="Times New Roman" w:hAnsi="Times New Roman"/>
          <w:color w:val="000000"/>
        </w:rPr>
        <w:t>值越高的节点越重要，最后对节点按照</w:t>
      </w:r>
      <w:r w:rsidRPr="00885901">
        <w:rPr>
          <w:rFonts w:ascii="Times New Roman" w:hAnsi="Times New Roman"/>
          <w:color w:val="000000"/>
        </w:rPr>
        <w:t>PageRank</w:t>
      </w:r>
      <w:r w:rsidRPr="00885901">
        <w:rPr>
          <w:rFonts w:ascii="Times New Roman" w:hAnsi="Times New Roman"/>
          <w:color w:val="000000"/>
        </w:rPr>
        <w:t>值由大到小排序，按需取排序靠前的几个节点为重要节点。</w:t>
      </w:r>
    </w:p>
    <w:p w14:paraId="70DDB983" w14:textId="77777777" w:rsidR="00163035" w:rsidRPr="00885901" w:rsidRDefault="00163035" w:rsidP="00163035">
      <w:pPr>
        <w:spacing w:line="440" w:lineRule="atLeast"/>
        <w:jc w:val="center"/>
        <w:rPr>
          <w:rFonts w:ascii="Times New Roman" w:hAnsi="Times New Roman"/>
          <w:noProof/>
          <w:szCs w:val="22"/>
        </w:rPr>
      </w:pPr>
      <w:r w:rsidRPr="00885901">
        <w:rPr>
          <w:rFonts w:ascii="Times New Roman" w:hAnsi="Times New Roman"/>
        </w:rPr>
        <w:object w:dxaOrig="3675" w:dyaOrig="3144" w14:anchorId="24F7CC6C">
          <v:shape id="_x0000_i1026" type="#_x0000_t75" style="width:199.4pt;height:166.15pt" o:ole="">
            <v:imagedata r:id="rId17" o:title=""/>
          </v:shape>
          <o:OLEObject Type="Embed" ProgID="Visio.Drawing.11" ShapeID="_x0000_i1026" DrawAspect="Content" ObjectID="_1582474316" r:id="rId18"/>
        </w:object>
      </w:r>
    </w:p>
    <w:p w14:paraId="0522CF3A" w14:textId="77777777" w:rsidR="00163035" w:rsidRPr="00885901" w:rsidRDefault="00163035" w:rsidP="00163035">
      <w:pPr>
        <w:spacing w:line="440" w:lineRule="atLeast"/>
        <w:jc w:val="center"/>
        <w:rPr>
          <w:rFonts w:ascii="Times New Roman" w:hAnsi="Times New Roman"/>
        </w:rPr>
      </w:pPr>
      <w:r w:rsidRPr="00885901">
        <w:rPr>
          <w:rFonts w:ascii="Times New Roman" w:hAnsi="Times New Roman"/>
          <w:szCs w:val="21"/>
        </w:rPr>
        <w:t>图</w:t>
      </w:r>
      <w:r w:rsidRPr="00885901">
        <w:rPr>
          <w:rFonts w:ascii="Times New Roman" w:hAnsi="Times New Roman"/>
          <w:szCs w:val="21"/>
        </w:rPr>
        <w:t>2-1 PageRank</w:t>
      </w:r>
      <w:r w:rsidRPr="00885901">
        <w:rPr>
          <w:rFonts w:ascii="Times New Roman" w:hAnsi="Times New Roman"/>
          <w:szCs w:val="21"/>
        </w:rPr>
        <w:t>示例图</w:t>
      </w:r>
    </w:p>
    <w:p w14:paraId="2374A8A2" w14:textId="77777777" w:rsidR="00163035" w:rsidRPr="00885901" w:rsidRDefault="00163035" w:rsidP="00163035">
      <w:pPr>
        <w:spacing w:line="440" w:lineRule="atLeast"/>
        <w:ind w:firstLineChars="200" w:firstLine="480"/>
        <w:rPr>
          <w:rFonts w:ascii="Times New Roman" w:hAnsi="Times New Roman"/>
          <w:color w:val="000000"/>
        </w:rPr>
      </w:pPr>
      <w:r w:rsidRPr="00885901">
        <w:rPr>
          <w:rFonts w:ascii="Times New Roman" w:hAnsi="Times New Roman"/>
          <w:color w:val="000000"/>
        </w:rPr>
        <w:t>因此，网页的</w:t>
      </w:r>
      <w:r w:rsidRPr="00885901">
        <w:rPr>
          <w:rFonts w:ascii="Times New Roman" w:hAnsi="Times New Roman"/>
          <w:color w:val="000000"/>
        </w:rPr>
        <w:t>PageRank</w:t>
      </w:r>
      <w:r w:rsidRPr="00885901">
        <w:rPr>
          <w:rFonts w:ascii="Times New Roman" w:hAnsi="Times New Roman"/>
          <w:color w:val="000000"/>
        </w:rPr>
        <w:t>值由三个因素决定：一是网页链入当前网页的数量；二是链入网页本身的重要度，表示了链接源是否为质量高的网页；三是链入网页本身的链出数量，即该链入网页给其它网页的投票数目。</w:t>
      </w:r>
    </w:p>
    <w:p w14:paraId="4D760A0B" w14:textId="77BEB30C" w:rsidR="00163035" w:rsidRPr="00885901" w:rsidRDefault="00163035" w:rsidP="00163035">
      <w:pPr>
        <w:spacing w:line="440" w:lineRule="atLeast"/>
        <w:ind w:firstLineChars="200" w:firstLine="480"/>
        <w:rPr>
          <w:rFonts w:ascii="Times New Roman" w:hAnsi="Times New Roman"/>
          <w:color w:val="000000"/>
        </w:rPr>
      </w:pPr>
      <w:r w:rsidRPr="00885901">
        <w:rPr>
          <w:rFonts w:ascii="Times New Roman" w:hAnsi="Times New Roman"/>
          <w:color w:val="000000"/>
        </w:rPr>
        <w:t>设</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i</m:t>
            </m:r>
          </m:sub>
        </m:sSub>
      </m:oMath>
      <w:r w:rsidRPr="00885901">
        <w:rPr>
          <w:rFonts w:ascii="Times New Roman" w:hAnsi="Times New Roman"/>
          <w:color w:val="000000"/>
        </w:rPr>
        <w:t>表示一个页面，</w:t>
      </w:r>
      <m:oMath>
        <m:r>
          <m:rPr>
            <m:sty m:val="p"/>
          </m:rPr>
          <w:rPr>
            <w:rFonts w:ascii="Cambria Math" w:hAnsi="Cambria Math"/>
            <w:color w:val="000000"/>
          </w:rPr>
          <m:t>F(</m:t>
        </m:r>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i</m:t>
            </m:r>
          </m:sub>
        </m:sSub>
        <m:r>
          <m:rPr>
            <m:sty m:val="p"/>
          </m:rPr>
          <w:rPr>
            <w:rFonts w:ascii="Cambria Math" w:hAnsi="Cambria Math"/>
            <w:color w:val="000000"/>
          </w:rPr>
          <m:t>)</m:t>
        </m:r>
      </m:oMath>
      <w:r w:rsidRPr="00885901">
        <w:rPr>
          <w:rFonts w:ascii="Times New Roman" w:hAnsi="Times New Roman"/>
          <w:color w:val="000000"/>
        </w:rPr>
        <w:t>为页面</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i</m:t>
            </m:r>
          </m:sub>
        </m:sSub>
      </m:oMath>
      <w:r w:rsidRPr="00885901">
        <w:rPr>
          <w:rFonts w:ascii="Times New Roman" w:hAnsi="Times New Roman"/>
          <w:color w:val="000000"/>
        </w:rPr>
        <w:t>指向的页面集合，</w:t>
      </w:r>
      <m:oMath>
        <m:r>
          <m:rPr>
            <m:sty m:val="p"/>
          </m:rPr>
          <w:rPr>
            <w:rFonts w:ascii="Cambria Math" w:hAnsi="Cambria Math"/>
            <w:color w:val="000000"/>
          </w:rPr>
          <m:t>M(</m:t>
        </m:r>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i</m:t>
            </m:r>
          </m:sub>
        </m:sSub>
        <m:r>
          <m:rPr>
            <m:sty m:val="p"/>
          </m:rPr>
          <w:rPr>
            <w:rFonts w:ascii="Cambria Math" w:hAnsi="Cambria Math"/>
            <w:color w:val="000000"/>
          </w:rPr>
          <m:t>)</m:t>
        </m:r>
      </m:oMath>
      <w:r w:rsidRPr="00885901">
        <w:rPr>
          <w:rFonts w:ascii="Times New Roman" w:hAnsi="Times New Roman"/>
          <w:color w:val="000000"/>
        </w:rPr>
        <w:t>为指向页面</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i</m:t>
            </m:r>
          </m:sub>
        </m:sSub>
      </m:oMath>
      <w:r w:rsidRPr="00885901">
        <w:rPr>
          <w:rFonts w:ascii="Times New Roman" w:hAnsi="Times New Roman"/>
          <w:color w:val="000000"/>
        </w:rPr>
        <w:t>的页面的集合，</w:t>
      </w:r>
      <m:oMath>
        <m:r>
          <m:rPr>
            <m:sty m:val="p"/>
          </m:rPr>
          <w:rPr>
            <w:rFonts w:ascii="Cambria Math" w:hAnsi="Cambria Math"/>
            <w:color w:val="000000"/>
          </w:rPr>
          <m:t>L</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i</m:t>
                </m:r>
              </m:sub>
            </m:sSub>
          </m:e>
        </m:d>
        <m:r>
          <m:rPr>
            <m:sty m:val="p"/>
          </m:rPr>
          <w:rPr>
            <w:rFonts w:ascii="Cambria Math" w:hAnsi="Cambria Math"/>
            <w:color w:val="000000"/>
          </w:rPr>
          <m:t>=</m:t>
        </m:r>
        <m:d>
          <m:dPr>
            <m:begChr m:val="|"/>
            <m:endChr m:val="|"/>
            <m:ctrlPr>
              <w:rPr>
                <w:rFonts w:ascii="Cambria Math" w:hAnsi="Cambria Math"/>
                <w:color w:val="000000"/>
              </w:rPr>
            </m:ctrlPr>
          </m:dPr>
          <m:e>
            <m:r>
              <m:rPr>
                <m:sty m:val="p"/>
              </m:rPr>
              <w:rPr>
                <w:rFonts w:ascii="Cambria Math" w:hAnsi="Cambria Math"/>
                <w:color w:val="000000"/>
              </w:rPr>
              <m:t>F(</m:t>
            </m:r>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i</m:t>
                </m:r>
              </m:sub>
            </m:sSub>
            <m:r>
              <m:rPr>
                <m:sty m:val="p"/>
              </m:rPr>
              <w:rPr>
                <w:rFonts w:ascii="Cambria Math" w:hAnsi="Cambria Math"/>
                <w:color w:val="000000"/>
              </w:rPr>
              <m:t>)</m:t>
            </m:r>
          </m:e>
        </m:d>
      </m:oMath>
      <w:r w:rsidRPr="00885901">
        <w:rPr>
          <w:rFonts w:ascii="Times New Roman" w:hAnsi="Times New Roman"/>
          <w:color w:val="000000"/>
        </w:rPr>
        <w:t>为页面</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i</m:t>
            </m:r>
          </m:sub>
        </m:sSub>
      </m:oMath>
      <w:r w:rsidRPr="00885901">
        <w:rPr>
          <w:rFonts w:ascii="Times New Roman" w:hAnsi="Times New Roman"/>
          <w:color w:val="000000"/>
        </w:rPr>
        <w:t>指向的页面数，</w:t>
      </w:r>
      <m:oMath>
        <m:r>
          <w:rPr>
            <w:rFonts w:ascii="Cambria Math" w:hAnsi="Cambria Math"/>
            <w:color w:val="000000"/>
          </w:rPr>
          <m:t>N</m:t>
        </m:r>
      </m:oMath>
      <w:r w:rsidRPr="00885901">
        <w:rPr>
          <w:rFonts w:ascii="Times New Roman" w:hAnsi="Times New Roman"/>
          <w:color w:val="000000"/>
        </w:rPr>
        <w:t>为页面总数，</w:t>
      </w:r>
      <m:oMath>
        <m:r>
          <w:rPr>
            <w:rFonts w:ascii="Cambria Math" w:hAnsi="Cambria Math"/>
            <w:color w:val="000000"/>
          </w:rPr>
          <m:t>α</m:t>
        </m:r>
      </m:oMath>
      <w:r w:rsidRPr="00885901">
        <w:rPr>
          <w:rFonts w:ascii="Times New Roman" w:hAnsi="Times New Roman"/>
          <w:color w:val="000000"/>
        </w:rPr>
        <w:t>为阻尼系数。</w:t>
      </w:r>
      <w:r w:rsidRPr="00885901">
        <w:rPr>
          <w:rFonts w:ascii="Times New Roman" w:hAnsi="Times New Roman"/>
          <w:color w:val="000000"/>
        </w:rPr>
        <w:t>PageRank</w:t>
      </w:r>
      <w:r w:rsidRPr="00885901">
        <w:rPr>
          <w:rFonts w:ascii="Times New Roman" w:hAnsi="Times New Roman"/>
          <w:color w:val="000000"/>
        </w:rPr>
        <w:t>值用公式表示为：</w:t>
      </w:r>
    </w:p>
    <w:tbl>
      <w:tblPr>
        <w:tblW w:w="8857" w:type="dxa"/>
        <w:tblLook w:val="04A0" w:firstRow="1" w:lastRow="0" w:firstColumn="1" w:lastColumn="0" w:noHBand="0" w:noVBand="1"/>
      </w:tblPr>
      <w:tblGrid>
        <w:gridCol w:w="481"/>
        <w:gridCol w:w="6615"/>
        <w:gridCol w:w="1761"/>
      </w:tblGrid>
      <w:tr w:rsidR="00163035" w:rsidRPr="00885901" w14:paraId="57D2A848" w14:textId="77777777" w:rsidTr="00214FE1">
        <w:trPr>
          <w:trHeight w:val="531"/>
        </w:trPr>
        <w:tc>
          <w:tcPr>
            <w:tcW w:w="481" w:type="dxa"/>
            <w:shd w:val="clear" w:color="auto" w:fill="auto"/>
            <w:vAlign w:val="center"/>
          </w:tcPr>
          <w:p w14:paraId="446C34DE" w14:textId="77777777" w:rsidR="00163035" w:rsidRPr="00885901" w:rsidRDefault="00163035" w:rsidP="00214FE1">
            <w:pPr>
              <w:tabs>
                <w:tab w:val="left" w:pos="8647"/>
              </w:tabs>
              <w:spacing w:line="440" w:lineRule="exact"/>
              <w:jc w:val="center"/>
              <w:rPr>
                <w:rFonts w:ascii="Times New Roman" w:hAnsi="Times New Roman"/>
              </w:rPr>
            </w:pPr>
          </w:p>
        </w:tc>
        <w:tc>
          <w:tcPr>
            <w:tcW w:w="6615" w:type="dxa"/>
            <w:shd w:val="clear" w:color="auto" w:fill="auto"/>
            <w:vAlign w:val="center"/>
          </w:tcPr>
          <w:p w14:paraId="0634FF92" w14:textId="7AC1C3AE" w:rsidR="001352E2" w:rsidRPr="00885901" w:rsidRDefault="001352E2" w:rsidP="001352E2">
            <w:pPr>
              <w:tabs>
                <w:tab w:val="left" w:pos="8647"/>
              </w:tabs>
              <w:jc w:val="center"/>
              <w:rPr>
                <w:rFonts w:ascii="Times New Roman" w:hAnsi="Times New Roman"/>
              </w:rPr>
            </w:pPr>
            <m:oMathPara>
              <m:oMath>
                <m:r>
                  <w:rPr>
                    <w:rFonts w:ascii="Cambria Math" w:hAnsi="Cambria Math"/>
                  </w:rPr>
                  <m:t>PageRank</m:t>
                </m:r>
                <m:d>
                  <m:dPr>
                    <m:ctrlPr>
                      <w:rPr>
                        <w:rFonts w:ascii="Cambria Math" w:hAnsi="Cambria Math"/>
                        <w:i/>
                      </w:rPr>
                    </m:ctrlPr>
                  </m:dPr>
                  <m:e>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i</m:t>
                        </m:r>
                      </m:sub>
                    </m:sSub>
                  </m:e>
                </m:d>
                <m:r>
                  <w:rPr>
                    <w:rFonts w:ascii="Cambria Math" w:hAnsi="Cambria Math"/>
                  </w:rPr>
                  <m:t>=</m:t>
                </m:r>
                <m:f>
                  <m:fPr>
                    <m:ctrlPr>
                      <w:rPr>
                        <w:rFonts w:ascii="Cambria Math" w:hAnsi="Cambria Math"/>
                        <w:i/>
                      </w:rPr>
                    </m:ctrlPr>
                  </m:fPr>
                  <m:num>
                    <m:r>
                      <w:rPr>
                        <w:rFonts w:ascii="Cambria Math" w:hAnsi="Cambria Math"/>
                      </w:rPr>
                      <m:t>1-α</m:t>
                    </m:r>
                  </m:num>
                  <m:den>
                    <m:r>
                      <w:rPr>
                        <w:rFonts w:ascii="Cambria Math" w:hAnsi="Cambria Math"/>
                      </w:rPr>
                      <m:t>N</m:t>
                    </m:r>
                  </m:den>
                </m:f>
                <m:r>
                  <w:rPr>
                    <w:rFonts w:ascii="Cambria Math" w:hAnsi="Cambria Math"/>
                  </w:rPr>
                  <m:t>+α</m:t>
                </m:r>
                <m:nary>
                  <m:naryPr>
                    <m:chr m:val="∑"/>
                    <m:limLoc m:val="undOvr"/>
                    <m:supHide m:val="1"/>
                    <m:ctrlPr>
                      <w:rPr>
                        <w:rFonts w:ascii="Cambria Math" w:hAnsi="Cambria Math"/>
                        <w:i/>
                      </w:rPr>
                    </m:ctrlPr>
                  </m:naryPr>
                  <m:sub>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j</m:t>
                        </m:r>
                      </m:sub>
                    </m:sSub>
                    <m:r>
                      <w:rPr>
                        <w:rFonts w:ascii="Cambria Math" w:hAnsi="Cambria Math"/>
                        <w:color w:val="000000"/>
                      </w:rPr>
                      <m:t>ϵM(</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j</m:t>
                        </m:r>
                      </m:sub>
                    </m:sSub>
                    <m:r>
                      <w:rPr>
                        <w:rFonts w:ascii="Cambria Math" w:hAnsi="Cambria Math"/>
                        <w:color w:val="000000"/>
                      </w:rPr>
                      <m:t>)</m:t>
                    </m:r>
                  </m:sub>
                  <m:sup/>
                  <m:e>
                    <m:f>
                      <m:fPr>
                        <m:ctrlPr>
                          <w:rPr>
                            <w:rFonts w:ascii="Cambria Math" w:hAnsi="Cambria Math"/>
                            <w:i/>
                          </w:rPr>
                        </m:ctrlPr>
                      </m:fPr>
                      <m:num>
                        <m:r>
                          <w:rPr>
                            <w:rFonts w:ascii="Cambria Math" w:hAnsi="Cambria Math"/>
                          </w:rPr>
                          <m:t>PageRank(</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num>
                      <m:den>
                        <m:r>
                          <w:rPr>
                            <w:rFonts w:ascii="Cambria Math" w:hAnsi="Cambria Math"/>
                          </w:rPr>
                          <m:t>L(</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den>
                    </m:f>
                  </m:e>
                </m:nary>
              </m:oMath>
            </m:oMathPara>
          </w:p>
        </w:tc>
        <w:tc>
          <w:tcPr>
            <w:tcW w:w="1761" w:type="dxa"/>
            <w:shd w:val="clear" w:color="auto" w:fill="auto"/>
            <w:vAlign w:val="center"/>
          </w:tcPr>
          <w:p w14:paraId="3A3D2C20" w14:textId="77777777" w:rsidR="00163035" w:rsidRPr="00885901" w:rsidRDefault="00163035" w:rsidP="00214FE1">
            <w:pPr>
              <w:tabs>
                <w:tab w:val="left" w:pos="8647"/>
              </w:tabs>
              <w:jc w:val="right"/>
              <w:rPr>
                <w:rFonts w:ascii="Times New Roman" w:hAnsi="Times New Roman"/>
              </w:rPr>
            </w:pPr>
            <w:r w:rsidRPr="00885901">
              <w:rPr>
                <w:rFonts w:ascii="Times New Roman" w:hAnsi="Times New Roman"/>
              </w:rPr>
              <w:t>(2-10)</w:t>
            </w:r>
          </w:p>
        </w:tc>
      </w:tr>
    </w:tbl>
    <w:p w14:paraId="478EB822" w14:textId="0614BE8E" w:rsidR="00163035" w:rsidRPr="00885901" w:rsidRDefault="006F5640" w:rsidP="00163035">
      <w:pPr>
        <w:spacing w:line="440" w:lineRule="atLeast"/>
        <w:ind w:firstLineChars="200" w:firstLine="480"/>
        <w:rPr>
          <w:rFonts w:ascii="Times New Roman" w:hAnsi="Times New Roman"/>
        </w:rPr>
      </w:pPr>
      <m:oMath>
        <m:r>
          <w:rPr>
            <w:rFonts w:ascii="Cambria Math" w:hAnsi="Cambria Math"/>
            <w:color w:val="000000"/>
          </w:rPr>
          <m:t>α</m:t>
        </m:r>
      </m:oMath>
      <w:r w:rsidR="00163035" w:rsidRPr="00885901">
        <w:rPr>
          <w:rFonts w:ascii="Times New Roman" w:hAnsi="Times New Roman"/>
        </w:rPr>
        <w:t>为向后搜索其它页面的概率，</w:t>
      </w:r>
      <m:oMath>
        <m:r>
          <w:rPr>
            <w:rFonts w:ascii="Cambria Math" w:hAnsi="Cambria Math"/>
          </w:rPr>
          <m:t>1-α</m:t>
        </m:r>
      </m:oMath>
      <w:r w:rsidR="00163035" w:rsidRPr="00885901">
        <w:rPr>
          <w:rFonts w:ascii="Times New Roman" w:hAnsi="Times New Roman"/>
        </w:rPr>
        <w:t>为用户随机浏览到新</w:t>
      </w:r>
      <w:r>
        <w:rPr>
          <w:rFonts w:ascii="Times New Roman" w:hAnsi="Times New Roman"/>
        </w:rPr>
        <w:t>URL</w:t>
      </w:r>
      <w:r w:rsidR="00163035" w:rsidRPr="00885901">
        <w:rPr>
          <w:rFonts w:ascii="Times New Roman" w:hAnsi="Times New Roman"/>
        </w:rPr>
        <w:t>的概率。根据公式可以看出每个页面的</w:t>
      </w:r>
      <w:r w:rsidR="00163035" w:rsidRPr="00885901">
        <w:rPr>
          <w:rFonts w:ascii="Times New Roman" w:hAnsi="Times New Roman"/>
        </w:rPr>
        <w:t>PageRank</w:t>
      </w:r>
      <w:r w:rsidR="00163035" w:rsidRPr="00885901">
        <w:rPr>
          <w:rFonts w:ascii="Times New Roman" w:hAnsi="Times New Roman"/>
        </w:rPr>
        <w:t>值即为多个连接它的页面的投票值。</w:t>
      </w:r>
      <w:r w:rsidR="00163035" w:rsidRPr="00885901">
        <w:rPr>
          <w:rFonts w:ascii="Times New Roman" w:hAnsi="Times New Roman"/>
        </w:rPr>
        <w:t>PageRank</w:t>
      </w:r>
      <w:r w:rsidR="00163035" w:rsidRPr="00885901">
        <w:rPr>
          <w:rFonts w:ascii="Times New Roman" w:hAnsi="Times New Roman"/>
        </w:rPr>
        <w:t>算法步骤如下：</w:t>
      </w:r>
    </w:p>
    <w:p w14:paraId="493AD25C" w14:textId="77777777" w:rsidR="00163035" w:rsidRPr="00885901" w:rsidRDefault="00163035" w:rsidP="00163035">
      <w:pPr>
        <w:numPr>
          <w:ilvl w:val="0"/>
          <w:numId w:val="16"/>
        </w:numPr>
        <w:spacing w:line="440" w:lineRule="atLeast"/>
        <w:rPr>
          <w:rFonts w:ascii="Times New Roman" w:hAnsi="Times New Roman"/>
        </w:rPr>
      </w:pPr>
      <w:r w:rsidRPr="00885901">
        <w:rPr>
          <w:rFonts w:ascii="Times New Roman" w:hAnsi="Times New Roman"/>
        </w:rPr>
        <w:t>最初阶段：</w:t>
      </w:r>
    </w:p>
    <w:p w14:paraId="70A4DD60" w14:textId="77777777" w:rsidR="00163035" w:rsidRPr="00885901" w:rsidRDefault="00163035" w:rsidP="00163035">
      <w:pPr>
        <w:spacing w:line="440" w:lineRule="atLeast"/>
        <w:ind w:firstLineChars="200" w:firstLine="480"/>
        <w:rPr>
          <w:rFonts w:ascii="Times New Roman" w:hAnsi="Times New Roman"/>
        </w:rPr>
      </w:pPr>
      <w:r w:rsidRPr="00885901">
        <w:rPr>
          <w:rFonts w:ascii="Times New Roman" w:hAnsi="Times New Roman"/>
        </w:rPr>
        <w:t>首先建立站点节点间网络关系图，其次初始化每个站点一样的</w:t>
      </w:r>
      <w:r w:rsidRPr="00885901">
        <w:rPr>
          <w:rFonts w:ascii="Times New Roman" w:hAnsi="Times New Roman"/>
        </w:rPr>
        <w:t>PageRank</w:t>
      </w:r>
      <w:r w:rsidRPr="00885901">
        <w:rPr>
          <w:rFonts w:ascii="Times New Roman" w:hAnsi="Times New Roman"/>
        </w:rPr>
        <w:t>值，通过在每次迭代过程中，不断更新各个站点的</w:t>
      </w:r>
      <w:r w:rsidRPr="00885901">
        <w:rPr>
          <w:rFonts w:ascii="Times New Roman" w:hAnsi="Times New Roman"/>
        </w:rPr>
        <w:t>PageRank</w:t>
      </w:r>
      <w:r w:rsidRPr="00885901">
        <w:rPr>
          <w:rFonts w:ascii="Times New Roman" w:hAnsi="Times New Roman"/>
        </w:rPr>
        <w:t>值，当前后两次迭代的</w:t>
      </w:r>
      <w:r w:rsidRPr="00885901">
        <w:rPr>
          <w:rFonts w:ascii="Times New Roman" w:hAnsi="Times New Roman"/>
        </w:rPr>
        <w:t>PagePank</w:t>
      </w:r>
      <w:r w:rsidRPr="00885901">
        <w:rPr>
          <w:rFonts w:ascii="Times New Roman" w:hAnsi="Times New Roman"/>
        </w:rPr>
        <w:t>差值达到一定阈值，迭代终止，得到每个站点的最终</w:t>
      </w:r>
      <w:r w:rsidRPr="00885901">
        <w:rPr>
          <w:rFonts w:ascii="Times New Roman" w:hAnsi="Times New Roman"/>
        </w:rPr>
        <w:t>PageRank</w:t>
      </w:r>
      <w:r w:rsidRPr="00885901">
        <w:rPr>
          <w:rFonts w:ascii="Times New Roman" w:hAnsi="Times New Roman"/>
        </w:rPr>
        <w:t>值。</w:t>
      </w:r>
    </w:p>
    <w:p w14:paraId="7FCD906D" w14:textId="77777777" w:rsidR="00163035" w:rsidRPr="00885901" w:rsidRDefault="00163035" w:rsidP="00163035">
      <w:pPr>
        <w:spacing w:line="440" w:lineRule="atLeast"/>
        <w:ind w:firstLineChars="200" w:firstLine="480"/>
        <w:rPr>
          <w:rFonts w:ascii="Times New Roman" w:hAnsi="Times New Roman"/>
        </w:rPr>
      </w:pPr>
      <w:r w:rsidRPr="00885901">
        <w:rPr>
          <w:rFonts w:ascii="Times New Roman" w:hAnsi="Times New Roman"/>
        </w:rPr>
        <w:t>(2)</w:t>
      </w:r>
      <w:r w:rsidRPr="00885901">
        <w:rPr>
          <w:rFonts w:ascii="Times New Roman" w:hAnsi="Times New Roman"/>
        </w:rPr>
        <w:t>迭代计算站点</w:t>
      </w:r>
      <w:r w:rsidRPr="00885901">
        <w:rPr>
          <w:rFonts w:ascii="Times New Roman" w:hAnsi="Times New Roman"/>
        </w:rPr>
        <w:t>PageRank</w:t>
      </w:r>
      <w:r w:rsidRPr="00885901">
        <w:rPr>
          <w:rFonts w:ascii="Times New Roman" w:hAnsi="Times New Roman"/>
        </w:rPr>
        <w:t>得分方法：</w:t>
      </w:r>
    </w:p>
    <w:p w14:paraId="45073BB9" w14:textId="59CE8ABD" w:rsidR="00163035" w:rsidRPr="00885901" w:rsidRDefault="00163035" w:rsidP="00163035">
      <w:pPr>
        <w:spacing w:line="440" w:lineRule="atLeast"/>
        <w:ind w:firstLineChars="200" w:firstLine="480"/>
        <w:rPr>
          <w:rFonts w:ascii="Times New Roman" w:hAnsi="Times New Roman"/>
          <w:color w:val="000000"/>
        </w:rPr>
      </w:pPr>
      <w:r w:rsidRPr="00885901">
        <w:rPr>
          <w:rFonts w:ascii="Times New Roman" w:hAnsi="Times New Roman"/>
        </w:rPr>
        <w:t>每轮迭代中站点的</w:t>
      </w:r>
      <w:r w:rsidRPr="00885901">
        <w:rPr>
          <w:rFonts w:ascii="Times New Roman" w:hAnsi="Times New Roman"/>
        </w:rPr>
        <w:t>PageRank</w:t>
      </w:r>
      <w:r w:rsidRPr="00885901">
        <w:rPr>
          <w:rFonts w:ascii="Times New Roman" w:hAnsi="Times New Roman"/>
        </w:rPr>
        <w:t>值会赋值到本站点的出边上，使每条边都有相同的值。站点对链入自己的边权值求和，即获得新的</w:t>
      </w:r>
      <w:r w:rsidRPr="00885901">
        <w:rPr>
          <w:rFonts w:ascii="Times New Roman" w:hAnsi="Times New Roman"/>
        </w:rPr>
        <w:t>PageRank</w:t>
      </w:r>
      <w:r w:rsidRPr="00885901">
        <w:rPr>
          <w:rFonts w:ascii="Times New Roman" w:hAnsi="Times New Roman"/>
        </w:rPr>
        <w:t>得分。一次次迭代直到计算完成。</w:t>
      </w:r>
    </w:p>
    <w:p w14:paraId="61A5C913" w14:textId="535926D7" w:rsidR="00AF761A" w:rsidRPr="00885901" w:rsidRDefault="000643A3" w:rsidP="00AF761A">
      <w:pPr>
        <w:pStyle w:val="------2"/>
        <w:spacing w:before="223" w:after="223"/>
        <w:rPr>
          <w:rFonts w:ascii="Times New Roman" w:hAnsi="Times New Roman"/>
        </w:rPr>
      </w:pPr>
      <w:bookmarkStart w:id="66" w:name="_Toc508310392"/>
      <w:r w:rsidRPr="00885901">
        <w:rPr>
          <w:rFonts w:ascii="Times New Roman" w:hAnsi="Times New Roman"/>
        </w:rPr>
        <w:lastRenderedPageBreak/>
        <w:t>2.4</w:t>
      </w:r>
      <w:r w:rsidR="00AF761A" w:rsidRPr="00885901">
        <w:rPr>
          <w:rFonts w:ascii="Times New Roman" w:hAnsi="Times New Roman"/>
        </w:rPr>
        <w:t xml:space="preserve"> </w:t>
      </w:r>
      <w:r w:rsidR="00AF761A" w:rsidRPr="00885901">
        <w:rPr>
          <w:rFonts w:ascii="Times New Roman" w:hAnsi="Times New Roman"/>
        </w:rPr>
        <w:t>本章小节</w:t>
      </w:r>
      <w:bookmarkEnd w:id="66"/>
    </w:p>
    <w:p w14:paraId="10824905" w14:textId="2EE0F424" w:rsidR="00E213B1" w:rsidRPr="00885901" w:rsidRDefault="00A91435">
      <w:pPr>
        <w:snapToGrid w:val="0"/>
        <w:spacing w:line="440" w:lineRule="atLeast"/>
        <w:ind w:firstLineChars="200" w:firstLine="480"/>
        <w:rPr>
          <w:rFonts w:ascii="Times New Roman" w:hAnsi="Times New Roman"/>
        </w:rPr>
      </w:pPr>
      <w:r>
        <w:rPr>
          <w:rFonts w:ascii="Times New Roman" w:hAnsi="Times New Roman" w:hint="eastAsia"/>
        </w:rPr>
        <w:t>本章主要介绍了本文用到的相关理论以及基础知识，首先介绍了空气质量指数的基本概念以及计算公式、影响污染物传播的相关因素。其次，介绍了复杂网络的相关特性。最后，对</w:t>
      </w:r>
      <w:r>
        <w:rPr>
          <w:rFonts w:ascii="Times New Roman" w:hAnsi="Times New Roman" w:hint="eastAsia"/>
        </w:rPr>
        <w:t>PageRank</w:t>
      </w:r>
      <w:r>
        <w:rPr>
          <w:rFonts w:ascii="Times New Roman" w:hAnsi="Times New Roman" w:hint="eastAsia"/>
        </w:rPr>
        <w:t>算法</w:t>
      </w:r>
      <w:r w:rsidR="00611AE3">
        <w:rPr>
          <w:rFonts w:ascii="Times New Roman" w:hAnsi="Times New Roman" w:hint="eastAsia"/>
        </w:rPr>
        <w:t>做了简单的介绍。</w:t>
      </w:r>
    </w:p>
    <w:p w14:paraId="7138027B" w14:textId="77777777" w:rsidR="00917C7C" w:rsidRPr="00885901" w:rsidRDefault="00917C7C">
      <w:pPr>
        <w:snapToGrid w:val="0"/>
        <w:spacing w:line="440" w:lineRule="atLeast"/>
        <w:ind w:firstLineChars="200" w:firstLine="480"/>
        <w:rPr>
          <w:rFonts w:ascii="Times New Roman" w:hAnsi="Times New Roman"/>
        </w:rPr>
      </w:pPr>
    </w:p>
    <w:p w14:paraId="0CC41555" w14:textId="77777777" w:rsidR="00917C7C" w:rsidRPr="00885901" w:rsidRDefault="00917C7C">
      <w:pPr>
        <w:snapToGrid w:val="0"/>
        <w:spacing w:line="440" w:lineRule="atLeast"/>
        <w:ind w:firstLineChars="200" w:firstLine="480"/>
        <w:rPr>
          <w:rFonts w:ascii="Times New Roman" w:hAnsi="Times New Roman"/>
        </w:rPr>
      </w:pPr>
    </w:p>
    <w:p w14:paraId="30A10862" w14:textId="59604BD4" w:rsidR="006C74E1" w:rsidRPr="00885901" w:rsidRDefault="00CB19DA" w:rsidP="00CD57F3">
      <w:pPr>
        <w:pStyle w:val="------1"/>
        <w:spacing w:before="447" w:after="357"/>
      </w:pPr>
      <w:bookmarkStart w:id="67" w:name="_Toc452380920"/>
      <w:bookmarkStart w:id="68" w:name="_Toc508310393"/>
      <w:r w:rsidRPr="00885901">
        <w:lastRenderedPageBreak/>
        <w:t>第</w:t>
      </w:r>
      <w:r w:rsidRPr="00885901">
        <w:t>3</w:t>
      </w:r>
      <w:r w:rsidRPr="00885901">
        <w:t>章</w:t>
      </w:r>
      <w:r w:rsidRPr="00885901">
        <w:t xml:space="preserve"> </w:t>
      </w:r>
      <w:bookmarkEnd w:id="67"/>
      <w:r w:rsidR="001549B5" w:rsidRPr="00885901">
        <w:t>构建</w:t>
      </w:r>
      <w:r w:rsidR="006F4063" w:rsidRPr="00885901">
        <w:t>大气</w:t>
      </w:r>
      <w:r w:rsidR="00B626EB" w:rsidRPr="00885901">
        <w:t>污染物传播</w:t>
      </w:r>
      <w:bookmarkEnd w:id="68"/>
      <w:r w:rsidR="001549B5" w:rsidRPr="00885901">
        <w:t>模型</w:t>
      </w:r>
    </w:p>
    <w:p w14:paraId="4F8B7A1D" w14:textId="68C6FE20" w:rsidR="00763EE5" w:rsidRPr="00885901" w:rsidRDefault="00763EE5" w:rsidP="00763EE5">
      <w:pPr>
        <w:pStyle w:val="------2"/>
        <w:spacing w:before="223" w:after="223"/>
        <w:rPr>
          <w:rFonts w:ascii="Times New Roman" w:hAnsi="Times New Roman"/>
        </w:rPr>
      </w:pPr>
      <w:bookmarkStart w:id="69" w:name="_Toc508310394"/>
      <w:r w:rsidRPr="00885901">
        <w:rPr>
          <w:rFonts w:ascii="Times New Roman" w:hAnsi="Times New Roman"/>
        </w:rPr>
        <w:t>3</w:t>
      </w:r>
      <w:r w:rsidR="00CD57F3" w:rsidRPr="00885901">
        <w:rPr>
          <w:rFonts w:ascii="Times New Roman" w:hAnsi="Times New Roman"/>
        </w:rPr>
        <w:t>.1</w:t>
      </w:r>
      <w:r w:rsidRPr="00885901">
        <w:rPr>
          <w:rFonts w:ascii="Times New Roman" w:hAnsi="Times New Roman"/>
        </w:rPr>
        <w:t xml:space="preserve"> </w:t>
      </w:r>
      <w:r w:rsidRPr="00885901">
        <w:rPr>
          <w:rFonts w:ascii="Times New Roman" w:hAnsi="Times New Roman"/>
        </w:rPr>
        <w:t>数据预处理</w:t>
      </w:r>
      <w:bookmarkEnd w:id="69"/>
    </w:p>
    <w:p w14:paraId="34D887F9" w14:textId="77777777" w:rsidR="00CB19DA" w:rsidRPr="00885901" w:rsidRDefault="00763EE5">
      <w:pPr>
        <w:pStyle w:val="af6"/>
        <w:adjustRightInd w:val="0"/>
        <w:snapToGrid w:val="0"/>
        <w:spacing w:line="440" w:lineRule="atLeast"/>
        <w:ind w:firstLine="480"/>
        <w:rPr>
          <w:rFonts w:ascii="Times New Roman" w:eastAsia="SimSun" w:hAnsi="Times New Roman"/>
          <w:color w:val="000000"/>
          <w:szCs w:val="24"/>
        </w:rPr>
      </w:pPr>
      <w:r w:rsidRPr="00885901">
        <w:rPr>
          <w:rFonts w:ascii="Times New Roman" w:eastAsia="SimSun" w:hAnsi="Times New Roman"/>
          <w:color w:val="000000"/>
          <w:szCs w:val="24"/>
        </w:rPr>
        <w:t>数据去噪：由于数据中存在一些值为空值，这些空值将会对后边的计算产生一定的误差，考虑到样本数据十分的多，因此本文采用了直接去除空值的手法。即如果某条数据中的一项为空值，则舍弃该条数据。</w:t>
      </w:r>
    </w:p>
    <w:p w14:paraId="6B17FDF8" w14:textId="39339FD9" w:rsidR="001E3D39" w:rsidRPr="00885901" w:rsidRDefault="001E3D39" w:rsidP="001E3D39">
      <w:pPr>
        <w:pStyle w:val="3"/>
        <w:spacing w:before="223" w:after="223"/>
        <w:rPr>
          <w:rFonts w:ascii="Times New Roman" w:hAnsi="Times New Roman"/>
        </w:rPr>
      </w:pPr>
      <w:bookmarkStart w:id="70" w:name="_Toc508310395"/>
      <w:r w:rsidRPr="00885901">
        <w:rPr>
          <w:rFonts w:ascii="Times New Roman" w:hAnsi="Times New Roman"/>
        </w:rPr>
        <w:t>3.</w:t>
      </w:r>
      <w:r w:rsidR="00CD57F3" w:rsidRPr="00885901">
        <w:rPr>
          <w:rFonts w:ascii="Times New Roman" w:hAnsi="Times New Roman"/>
        </w:rPr>
        <w:t>1</w:t>
      </w:r>
      <w:r w:rsidRPr="00885901">
        <w:rPr>
          <w:rFonts w:ascii="Times New Roman" w:hAnsi="Times New Roman"/>
        </w:rPr>
        <w:t xml:space="preserve">.1 </w:t>
      </w:r>
      <w:r w:rsidR="00684F4F" w:rsidRPr="00885901">
        <w:rPr>
          <w:rFonts w:ascii="Times New Roman" w:hAnsi="Times New Roman"/>
        </w:rPr>
        <w:t>监测站之间</w:t>
      </w:r>
      <w:r w:rsidR="00C531CD" w:rsidRPr="00885901">
        <w:rPr>
          <w:rFonts w:ascii="Times New Roman" w:hAnsi="Times New Roman"/>
        </w:rPr>
        <w:t>的</w:t>
      </w:r>
      <w:r w:rsidR="00763EE5" w:rsidRPr="00885901">
        <w:rPr>
          <w:rFonts w:ascii="Times New Roman" w:hAnsi="Times New Roman"/>
        </w:rPr>
        <w:t>距离</w:t>
      </w:r>
      <w:bookmarkEnd w:id="70"/>
    </w:p>
    <w:p w14:paraId="5B366680" w14:textId="1276F614" w:rsidR="001E3D39" w:rsidRPr="00885901" w:rsidRDefault="001E3D39" w:rsidP="001E3D39">
      <w:pPr>
        <w:spacing w:line="240" w:lineRule="atLeast"/>
        <w:ind w:firstLineChars="200" w:firstLine="480"/>
        <w:rPr>
          <w:rFonts w:ascii="Times New Roman" w:eastAsia="SimSun" w:hAnsi="Times New Roman"/>
          <w:szCs w:val="24"/>
        </w:rPr>
      </w:pPr>
      <w:r w:rsidRPr="00885901">
        <w:rPr>
          <w:rFonts w:ascii="Times New Roman" w:eastAsia="SimSun" w:hAnsi="Times New Roman"/>
          <w:szCs w:val="24"/>
        </w:rPr>
        <w:t>地球是一个近乎标准的椭球体，平均半径为</w:t>
      </w:r>
      <w:r w:rsidRPr="00885901">
        <w:rPr>
          <w:rFonts w:ascii="Times New Roman" w:eastAsia="SimSun" w:hAnsi="Times New Roman"/>
          <w:szCs w:val="24"/>
        </w:rPr>
        <w:t>6356.755km</w:t>
      </w:r>
      <w:r w:rsidRPr="00885901">
        <w:rPr>
          <w:rFonts w:ascii="Times New Roman" w:eastAsia="SimSun" w:hAnsi="Times New Roman"/>
          <w:szCs w:val="24"/>
        </w:rPr>
        <w:t>。假设监测站</w:t>
      </w:r>
      <w:r w:rsidRPr="00885901">
        <w:rPr>
          <w:rFonts w:ascii="Times New Roman" w:eastAsia="SimSun" w:hAnsi="Times New Roman"/>
          <w:szCs w:val="24"/>
        </w:rPr>
        <w:t>A</w:t>
      </w:r>
      <w:r w:rsidRPr="00885901">
        <w:rPr>
          <w:rFonts w:ascii="Times New Roman" w:eastAsia="SimSun" w:hAnsi="Times New Roman"/>
          <w:szCs w:val="24"/>
        </w:rPr>
        <w:t>的经纬度为</w:t>
      </w:r>
      <w:r w:rsidRPr="00885901">
        <w:rPr>
          <w:rFonts w:ascii="Times New Roman" w:eastAsia="SimSun" w:hAnsi="Times New Roman"/>
          <w:szCs w:val="24"/>
        </w:rPr>
        <w:t>(lonA,latA)</w:t>
      </w:r>
      <w:r w:rsidRPr="00885901">
        <w:rPr>
          <w:rFonts w:ascii="Times New Roman" w:eastAsia="SimSun" w:hAnsi="Times New Roman"/>
          <w:szCs w:val="24"/>
        </w:rPr>
        <w:t>，监测站</w:t>
      </w:r>
      <w:r w:rsidRPr="00885901">
        <w:rPr>
          <w:rFonts w:ascii="Times New Roman" w:eastAsia="SimSun" w:hAnsi="Times New Roman"/>
          <w:szCs w:val="24"/>
        </w:rPr>
        <w:t>B</w:t>
      </w:r>
      <w:r w:rsidRPr="00885901">
        <w:rPr>
          <w:rFonts w:ascii="Times New Roman" w:eastAsia="SimSun" w:hAnsi="Times New Roman"/>
          <w:szCs w:val="24"/>
        </w:rPr>
        <w:t>的经纬度为</w:t>
      </w:r>
      <w:r w:rsidRPr="00885901">
        <w:rPr>
          <w:rFonts w:ascii="Times New Roman" w:eastAsia="SimSun" w:hAnsi="Times New Roman"/>
          <w:szCs w:val="24"/>
        </w:rPr>
        <w:t>(lonB,latB)</w:t>
      </w:r>
      <w:r w:rsidRPr="00885901">
        <w:rPr>
          <w:rFonts w:ascii="Times New Roman" w:eastAsia="SimSun" w:hAnsi="Times New Roman"/>
          <w:szCs w:val="24"/>
        </w:rPr>
        <w:t>。然后根据三角推导，可以得到计算两监测站距离的公式如下：</w:t>
      </w:r>
    </w:p>
    <w:tbl>
      <w:tblPr>
        <w:tblStyle w:val="a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4"/>
        <w:gridCol w:w="1028"/>
      </w:tblGrid>
      <w:tr w:rsidR="0072169D" w:rsidRPr="00885901" w14:paraId="3A05883A" w14:textId="77777777" w:rsidTr="005E0735">
        <w:tc>
          <w:tcPr>
            <w:tcW w:w="7694" w:type="dxa"/>
            <w:vAlign w:val="center"/>
          </w:tcPr>
          <w:p w14:paraId="073A3D20" w14:textId="0033460F" w:rsidR="0072169D" w:rsidRPr="00885901" w:rsidRDefault="0072169D" w:rsidP="0072169D">
            <w:pPr>
              <w:spacing w:line="240" w:lineRule="atLeast"/>
              <w:jc w:val="center"/>
              <w:rPr>
                <w:rFonts w:ascii="Times New Roman" w:eastAsia="SimSun" w:hAnsi="Times New Roman"/>
                <w:szCs w:val="24"/>
              </w:rPr>
            </w:pPr>
            <m:oMathPara>
              <m:oMath>
                <m:r>
                  <m:rPr>
                    <m:sty m:val="p"/>
                  </m:rPr>
                  <w:rPr>
                    <w:rFonts w:ascii="Cambria Math" w:eastAsia="SimSun" w:hAnsi="Cambria Math"/>
                    <w:szCs w:val="24"/>
                  </w:rPr>
                  <m:t>C=</m:t>
                </m:r>
                <m:func>
                  <m:funcPr>
                    <m:ctrlPr>
                      <w:rPr>
                        <w:rFonts w:ascii="Cambria Math" w:eastAsia="SimSun" w:hAnsi="Cambria Math"/>
                        <w:szCs w:val="24"/>
                      </w:rPr>
                    </m:ctrlPr>
                  </m:funcPr>
                  <m:fName>
                    <m:r>
                      <m:rPr>
                        <m:sty m:val="p"/>
                      </m:rPr>
                      <w:rPr>
                        <w:rFonts w:ascii="Cambria Math" w:eastAsia="SimSun" w:hAnsi="Cambria Math"/>
                        <w:szCs w:val="24"/>
                      </w:rPr>
                      <m:t>sin</m:t>
                    </m:r>
                  </m:fName>
                  <m:e>
                    <m:d>
                      <m:dPr>
                        <m:ctrlPr>
                          <w:rPr>
                            <w:rFonts w:ascii="Cambria Math" w:eastAsia="SimSun" w:hAnsi="Cambria Math"/>
                            <w:szCs w:val="24"/>
                          </w:rPr>
                        </m:ctrlPr>
                      </m:dPr>
                      <m:e>
                        <m:sSub>
                          <m:sSubPr>
                            <m:ctrlPr>
                              <w:rPr>
                                <w:rFonts w:ascii="Cambria Math" w:eastAsia="SimSun" w:hAnsi="Cambria Math"/>
                                <w:szCs w:val="24"/>
                              </w:rPr>
                            </m:ctrlPr>
                          </m:sSubPr>
                          <m:e>
                            <m:r>
                              <w:rPr>
                                <w:rFonts w:ascii="Cambria Math" w:eastAsia="SimSun" w:hAnsi="Cambria Math"/>
                                <w:szCs w:val="24"/>
                              </w:rPr>
                              <m:t>lat</m:t>
                            </m:r>
                          </m:e>
                          <m:sub>
                            <m:r>
                              <w:rPr>
                                <w:rFonts w:ascii="Cambria Math" w:eastAsia="SimSun" w:hAnsi="Cambria Math"/>
                                <w:szCs w:val="24"/>
                              </w:rPr>
                              <m:t>A</m:t>
                            </m:r>
                          </m:sub>
                        </m:sSub>
                      </m:e>
                    </m:d>
                  </m:e>
                </m:func>
                <m:r>
                  <m:rPr>
                    <m:sty m:val="p"/>
                  </m:rPr>
                  <w:rPr>
                    <w:rFonts w:ascii="Cambria Math" w:eastAsia="SimSun" w:hAnsi="Cambria Math"/>
                    <w:szCs w:val="24"/>
                  </w:rPr>
                  <m:t>*</m:t>
                </m:r>
                <m:func>
                  <m:funcPr>
                    <m:ctrlPr>
                      <w:rPr>
                        <w:rFonts w:ascii="Cambria Math" w:eastAsia="SimSun" w:hAnsi="Cambria Math"/>
                        <w:szCs w:val="24"/>
                      </w:rPr>
                    </m:ctrlPr>
                  </m:funcPr>
                  <m:fName>
                    <m:r>
                      <m:rPr>
                        <m:sty m:val="p"/>
                      </m:rPr>
                      <w:rPr>
                        <w:rFonts w:ascii="Cambria Math" w:eastAsia="SimSun" w:hAnsi="Cambria Math"/>
                        <w:szCs w:val="24"/>
                      </w:rPr>
                      <m:t>sin</m:t>
                    </m:r>
                  </m:fName>
                  <m:e>
                    <m:d>
                      <m:dPr>
                        <m:ctrlPr>
                          <w:rPr>
                            <w:rFonts w:ascii="Cambria Math" w:eastAsia="SimSun" w:hAnsi="Cambria Math"/>
                            <w:szCs w:val="24"/>
                          </w:rPr>
                        </m:ctrlPr>
                      </m:dPr>
                      <m:e>
                        <m:sSub>
                          <m:sSubPr>
                            <m:ctrlPr>
                              <w:rPr>
                                <w:rFonts w:ascii="Cambria Math" w:eastAsia="SimSun" w:hAnsi="Cambria Math"/>
                                <w:szCs w:val="24"/>
                              </w:rPr>
                            </m:ctrlPr>
                          </m:sSubPr>
                          <m:e>
                            <m:r>
                              <w:rPr>
                                <w:rFonts w:ascii="Cambria Math" w:eastAsia="SimSun" w:hAnsi="Cambria Math"/>
                                <w:szCs w:val="24"/>
                              </w:rPr>
                              <m:t>lat</m:t>
                            </m:r>
                          </m:e>
                          <m:sub>
                            <m:r>
                              <w:rPr>
                                <w:rFonts w:ascii="Cambria Math" w:eastAsia="SimSun" w:hAnsi="Cambria Math"/>
                                <w:szCs w:val="24"/>
                              </w:rPr>
                              <m:t>B</m:t>
                            </m:r>
                          </m:sub>
                        </m:sSub>
                      </m:e>
                    </m:d>
                  </m:e>
                </m:func>
                <m:r>
                  <m:rPr>
                    <m:sty m:val="p"/>
                  </m:rPr>
                  <w:rPr>
                    <w:rFonts w:ascii="Cambria Math" w:eastAsia="SimSun" w:hAnsi="Cambria Math"/>
                    <w:szCs w:val="24"/>
                  </w:rPr>
                  <m:t>*</m:t>
                </m:r>
                <m:func>
                  <m:funcPr>
                    <m:ctrlPr>
                      <w:rPr>
                        <w:rFonts w:ascii="Cambria Math" w:eastAsia="SimSun" w:hAnsi="Cambria Math"/>
                        <w:szCs w:val="24"/>
                      </w:rPr>
                    </m:ctrlPr>
                  </m:funcPr>
                  <m:fName>
                    <m:r>
                      <m:rPr>
                        <m:sty m:val="p"/>
                      </m:rPr>
                      <w:rPr>
                        <w:rFonts w:ascii="Cambria Math" w:eastAsia="SimSun" w:hAnsi="Cambria Math"/>
                        <w:szCs w:val="24"/>
                      </w:rPr>
                      <m:t>cos</m:t>
                    </m:r>
                  </m:fName>
                  <m:e>
                    <m:d>
                      <m:dPr>
                        <m:ctrlPr>
                          <w:rPr>
                            <w:rFonts w:ascii="Cambria Math" w:eastAsia="SimSun" w:hAnsi="Cambria Math"/>
                            <w:szCs w:val="24"/>
                          </w:rPr>
                        </m:ctrlPr>
                      </m:dPr>
                      <m:e>
                        <m:sSub>
                          <m:sSubPr>
                            <m:ctrlPr>
                              <w:rPr>
                                <w:rFonts w:ascii="Cambria Math" w:eastAsia="SimSun" w:hAnsi="Cambria Math"/>
                                <w:szCs w:val="24"/>
                              </w:rPr>
                            </m:ctrlPr>
                          </m:sSubPr>
                          <m:e>
                            <m:r>
                              <w:rPr>
                                <w:rFonts w:ascii="Cambria Math" w:eastAsia="SimSun" w:hAnsi="Cambria Math"/>
                                <w:szCs w:val="24"/>
                              </w:rPr>
                              <m:t>lon</m:t>
                            </m:r>
                          </m:e>
                          <m:sub>
                            <m:r>
                              <w:rPr>
                                <w:rFonts w:ascii="Cambria Math" w:eastAsia="SimSun" w:hAnsi="Cambria Math"/>
                                <w:szCs w:val="24"/>
                              </w:rPr>
                              <m:t>A</m:t>
                            </m:r>
                          </m:sub>
                        </m:sSub>
                        <m:r>
                          <m:rPr>
                            <m:sty m:val="p"/>
                          </m:rPr>
                          <w:rPr>
                            <w:rFonts w:ascii="Cambria Math" w:eastAsia="SimSun" w:hAnsi="Cambria Math"/>
                            <w:szCs w:val="24"/>
                          </w:rPr>
                          <m:t>-</m:t>
                        </m:r>
                        <m:sSub>
                          <m:sSubPr>
                            <m:ctrlPr>
                              <w:rPr>
                                <w:rFonts w:ascii="Cambria Math" w:eastAsia="SimSun" w:hAnsi="Cambria Math"/>
                                <w:szCs w:val="24"/>
                              </w:rPr>
                            </m:ctrlPr>
                          </m:sSubPr>
                          <m:e>
                            <m:r>
                              <w:rPr>
                                <w:rFonts w:ascii="Cambria Math" w:eastAsia="SimSun" w:hAnsi="Cambria Math"/>
                                <w:szCs w:val="24"/>
                              </w:rPr>
                              <m:t>lon</m:t>
                            </m:r>
                          </m:e>
                          <m:sub>
                            <m:r>
                              <w:rPr>
                                <w:rFonts w:ascii="Cambria Math" w:eastAsia="SimSun" w:hAnsi="Cambria Math"/>
                                <w:szCs w:val="24"/>
                              </w:rPr>
                              <m:t>B</m:t>
                            </m:r>
                          </m:sub>
                        </m:sSub>
                      </m:e>
                    </m:d>
                  </m:e>
                </m:func>
                <m:r>
                  <m:rPr>
                    <m:sty m:val="p"/>
                  </m:rPr>
                  <w:rPr>
                    <w:rFonts w:ascii="Cambria Math" w:eastAsia="SimSun" w:hAnsi="Cambria Math"/>
                    <w:szCs w:val="24"/>
                  </w:rPr>
                  <m:t>+cos⁡(</m:t>
                </m:r>
                <m:sSub>
                  <m:sSubPr>
                    <m:ctrlPr>
                      <w:rPr>
                        <w:rFonts w:ascii="Cambria Math" w:eastAsia="SimSun" w:hAnsi="Cambria Math"/>
                        <w:szCs w:val="24"/>
                      </w:rPr>
                    </m:ctrlPr>
                  </m:sSubPr>
                  <m:e>
                    <m:r>
                      <w:rPr>
                        <w:rFonts w:ascii="Cambria Math" w:eastAsia="SimSun" w:hAnsi="Cambria Math"/>
                        <w:szCs w:val="24"/>
                      </w:rPr>
                      <m:t>lat</m:t>
                    </m:r>
                  </m:e>
                  <m:sub>
                    <m:r>
                      <w:rPr>
                        <w:rFonts w:ascii="Cambria Math" w:eastAsia="SimSun" w:hAnsi="Cambria Math"/>
                        <w:szCs w:val="24"/>
                      </w:rPr>
                      <m:t>A</m:t>
                    </m:r>
                  </m:sub>
                </m:sSub>
                <m:r>
                  <m:rPr>
                    <m:sty m:val="p"/>
                  </m:rPr>
                  <w:rPr>
                    <w:rFonts w:ascii="Cambria Math" w:eastAsia="SimSun" w:hAnsi="Cambria Math"/>
                    <w:szCs w:val="24"/>
                  </w:rPr>
                  <m:t>)*cos⁡(</m:t>
                </m:r>
                <m:sSub>
                  <m:sSubPr>
                    <m:ctrlPr>
                      <w:rPr>
                        <w:rFonts w:ascii="Cambria Math" w:eastAsia="SimSun" w:hAnsi="Cambria Math"/>
                        <w:szCs w:val="24"/>
                      </w:rPr>
                    </m:ctrlPr>
                  </m:sSubPr>
                  <m:e>
                    <m:r>
                      <w:rPr>
                        <w:rFonts w:ascii="Cambria Math" w:eastAsia="SimSun" w:hAnsi="Cambria Math"/>
                        <w:szCs w:val="24"/>
                      </w:rPr>
                      <m:t>lat</m:t>
                    </m:r>
                  </m:e>
                  <m:sub>
                    <m:r>
                      <w:rPr>
                        <w:rFonts w:ascii="Cambria Math" w:eastAsia="SimSun" w:hAnsi="Cambria Math"/>
                        <w:szCs w:val="24"/>
                      </w:rPr>
                      <m:t>B</m:t>
                    </m:r>
                  </m:sub>
                </m:sSub>
                <m:r>
                  <m:rPr>
                    <m:sty m:val="p"/>
                  </m:rPr>
                  <w:rPr>
                    <w:rFonts w:ascii="Cambria Math" w:eastAsia="SimSun" w:hAnsi="Cambria Math"/>
                    <w:szCs w:val="24"/>
                  </w:rPr>
                  <m:t>)</m:t>
                </m:r>
              </m:oMath>
            </m:oMathPara>
          </w:p>
        </w:tc>
        <w:tc>
          <w:tcPr>
            <w:tcW w:w="1028" w:type="dxa"/>
            <w:vAlign w:val="center"/>
          </w:tcPr>
          <w:p w14:paraId="6047B55D" w14:textId="619CD633" w:rsidR="0072169D" w:rsidRPr="00885901" w:rsidRDefault="0072169D" w:rsidP="0072169D">
            <w:pPr>
              <w:spacing w:line="240" w:lineRule="atLeast"/>
              <w:jc w:val="center"/>
              <w:rPr>
                <w:rFonts w:ascii="Times New Roman" w:eastAsia="SimSun" w:hAnsi="Times New Roman"/>
                <w:szCs w:val="24"/>
              </w:rPr>
            </w:pPr>
            <w:r w:rsidRPr="00885901">
              <w:rPr>
                <w:rFonts w:ascii="Times New Roman" w:eastAsia="SimSun" w:hAnsi="Times New Roman"/>
                <w:szCs w:val="24"/>
              </w:rPr>
              <w:t>（</w:t>
            </w:r>
            <w:r w:rsidRPr="00885901">
              <w:rPr>
                <w:rFonts w:ascii="Times New Roman" w:eastAsia="SimSun" w:hAnsi="Times New Roman"/>
                <w:szCs w:val="24"/>
              </w:rPr>
              <w:t>3-1</w:t>
            </w:r>
            <w:r w:rsidRPr="00885901">
              <w:rPr>
                <w:rFonts w:ascii="Times New Roman" w:eastAsia="SimSun" w:hAnsi="Times New Roman"/>
                <w:szCs w:val="24"/>
              </w:rPr>
              <w:t>）</w:t>
            </w:r>
          </w:p>
        </w:tc>
      </w:tr>
      <w:tr w:rsidR="0072169D" w:rsidRPr="00885901" w14:paraId="001CB1B8" w14:textId="77777777" w:rsidTr="005E0735">
        <w:tc>
          <w:tcPr>
            <w:tcW w:w="7694" w:type="dxa"/>
          </w:tcPr>
          <w:p w14:paraId="5372CF6C" w14:textId="4BBD847F" w:rsidR="0072169D" w:rsidRPr="00885901" w:rsidRDefault="0072169D" w:rsidP="00397D6C">
            <w:pPr>
              <w:spacing w:line="240" w:lineRule="atLeast"/>
              <w:jc w:val="center"/>
              <w:rPr>
                <w:rFonts w:ascii="Times New Roman" w:eastAsia="SimSun" w:hAnsi="Times New Roman"/>
                <w:szCs w:val="24"/>
              </w:rPr>
            </w:pPr>
            <m:oMathPara>
              <m:oMath>
                <m:r>
                  <w:rPr>
                    <w:rFonts w:ascii="Cambria Math" w:eastAsia="SimSun" w:hAnsi="Cambria Math"/>
                    <w:szCs w:val="24"/>
                  </w:rPr>
                  <m:t>∆</m:t>
                </m:r>
                <m:sSub>
                  <m:sSubPr>
                    <m:ctrlPr>
                      <w:rPr>
                        <w:rFonts w:ascii="Cambria Math" w:eastAsia="SimSun" w:hAnsi="Cambria Math"/>
                        <w:i/>
                        <w:szCs w:val="24"/>
                      </w:rPr>
                    </m:ctrlPr>
                  </m:sSubPr>
                  <m:e>
                    <m:r>
                      <w:rPr>
                        <w:rFonts w:ascii="Cambria Math" w:eastAsia="SimSun" w:hAnsi="Cambria Math"/>
                        <w:szCs w:val="24"/>
                      </w:rPr>
                      <m:t>Dis</m:t>
                    </m:r>
                  </m:e>
                  <m:sub>
                    <m:r>
                      <w:rPr>
                        <w:rFonts w:ascii="Cambria Math" w:eastAsia="SimSun" w:hAnsi="Cambria Math"/>
                        <w:szCs w:val="24"/>
                      </w:rPr>
                      <m:t>AB</m:t>
                    </m:r>
                  </m:sub>
                </m:sSub>
                <m:r>
                  <m:rPr>
                    <m:sty m:val="p"/>
                  </m:rPr>
                  <w:rPr>
                    <w:rFonts w:ascii="Cambria Math" w:eastAsia="SimSun" w:hAnsi="Cambria Math"/>
                    <w:szCs w:val="24"/>
                  </w:rPr>
                  <m:t>=R*</m:t>
                </m:r>
                <m:func>
                  <m:funcPr>
                    <m:ctrlPr>
                      <w:rPr>
                        <w:rFonts w:ascii="Cambria Math" w:eastAsia="SimSun" w:hAnsi="Cambria Math"/>
                        <w:szCs w:val="24"/>
                      </w:rPr>
                    </m:ctrlPr>
                  </m:funcPr>
                  <m:fName>
                    <m:r>
                      <m:rPr>
                        <m:sty m:val="p"/>
                      </m:rPr>
                      <w:rPr>
                        <w:rFonts w:ascii="Cambria Math" w:eastAsia="SimSun" w:hAnsi="Cambria Math"/>
                        <w:szCs w:val="24"/>
                      </w:rPr>
                      <m:t>arccos</m:t>
                    </m:r>
                  </m:fName>
                  <m:e>
                    <m:d>
                      <m:dPr>
                        <m:ctrlPr>
                          <w:rPr>
                            <w:rFonts w:ascii="Cambria Math" w:eastAsia="SimSun" w:hAnsi="Cambria Math"/>
                            <w:szCs w:val="24"/>
                          </w:rPr>
                        </m:ctrlPr>
                      </m:dPr>
                      <m:e>
                        <m:r>
                          <m:rPr>
                            <m:sty m:val="p"/>
                          </m:rPr>
                          <w:rPr>
                            <w:rFonts w:ascii="Cambria Math" w:eastAsia="SimSun" w:hAnsi="Cambria Math"/>
                            <w:szCs w:val="24"/>
                          </w:rPr>
                          <m:t>C</m:t>
                        </m:r>
                      </m:e>
                    </m:d>
                  </m:e>
                </m:func>
                <m:r>
                  <m:rPr>
                    <m:sty m:val="p"/>
                  </m:rPr>
                  <w:rPr>
                    <w:rFonts w:ascii="Cambria Math" w:eastAsia="SimSun" w:hAnsi="Cambria Math"/>
                    <w:szCs w:val="24"/>
                  </w:rPr>
                  <m:t>*pi/180</m:t>
                </m:r>
              </m:oMath>
            </m:oMathPara>
          </w:p>
        </w:tc>
        <w:tc>
          <w:tcPr>
            <w:tcW w:w="1028" w:type="dxa"/>
          </w:tcPr>
          <w:p w14:paraId="768C516D" w14:textId="497A69A2" w:rsidR="0072169D" w:rsidRPr="00885901" w:rsidRDefault="0072169D" w:rsidP="0072169D">
            <w:pPr>
              <w:spacing w:line="240" w:lineRule="atLeast"/>
              <w:jc w:val="center"/>
              <w:rPr>
                <w:rFonts w:ascii="Times New Roman" w:eastAsia="SimSun" w:hAnsi="Times New Roman"/>
                <w:szCs w:val="24"/>
              </w:rPr>
            </w:pPr>
            <w:r w:rsidRPr="00885901">
              <w:rPr>
                <w:rFonts w:ascii="Times New Roman" w:eastAsia="SimSun" w:hAnsi="Times New Roman"/>
                <w:szCs w:val="24"/>
              </w:rPr>
              <w:t>（</w:t>
            </w:r>
            <w:r w:rsidRPr="00885901">
              <w:rPr>
                <w:rFonts w:ascii="Times New Roman" w:eastAsia="SimSun" w:hAnsi="Times New Roman"/>
                <w:szCs w:val="24"/>
              </w:rPr>
              <w:t>3-2</w:t>
            </w:r>
            <w:r w:rsidRPr="00885901">
              <w:rPr>
                <w:rFonts w:ascii="Times New Roman" w:eastAsia="SimSun" w:hAnsi="Times New Roman"/>
                <w:szCs w:val="24"/>
              </w:rPr>
              <w:t>）</w:t>
            </w:r>
          </w:p>
        </w:tc>
      </w:tr>
    </w:tbl>
    <w:p w14:paraId="521117EA" w14:textId="77777777" w:rsidR="001E3D39" w:rsidRPr="00885901" w:rsidRDefault="001E3D39" w:rsidP="001E3D39">
      <w:pPr>
        <w:spacing w:line="440" w:lineRule="atLeast"/>
        <w:ind w:firstLineChars="200" w:firstLine="480"/>
        <w:rPr>
          <w:rFonts w:ascii="Times New Roman" w:eastAsia="SimSun" w:hAnsi="Times New Roman"/>
          <w:szCs w:val="24"/>
        </w:rPr>
      </w:pPr>
      <w:r w:rsidRPr="00885901">
        <w:rPr>
          <w:rFonts w:ascii="Times New Roman" w:eastAsia="SimSun" w:hAnsi="Times New Roman"/>
          <w:szCs w:val="24"/>
        </w:rPr>
        <w:t>其中，</w:t>
      </w:r>
      <w:r w:rsidRPr="00885901">
        <w:rPr>
          <w:rFonts w:ascii="Times New Roman" w:eastAsia="SimSun" w:hAnsi="Times New Roman"/>
          <w:szCs w:val="24"/>
        </w:rPr>
        <w:t>R</w:t>
      </w:r>
      <w:r w:rsidRPr="00885901">
        <w:rPr>
          <w:rFonts w:ascii="Times New Roman" w:eastAsia="SimSun" w:hAnsi="Times New Roman"/>
          <w:szCs w:val="24"/>
        </w:rPr>
        <w:t>为平均半径</w:t>
      </w:r>
      <w:r w:rsidRPr="00885901">
        <w:rPr>
          <w:rFonts w:ascii="Times New Roman" w:eastAsia="SimSun" w:hAnsi="Times New Roman"/>
          <w:szCs w:val="24"/>
        </w:rPr>
        <w:t>6356.755km</w:t>
      </w:r>
      <w:r w:rsidRPr="00885901">
        <w:rPr>
          <w:rFonts w:ascii="Times New Roman" w:eastAsia="SimSun" w:hAnsi="Times New Roman"/>
          <w:szCs w:val="24"/>
        </w:rPr>
        <w:t>，</w:t>
      </w:r>
      <w:r w:rsidRPr="00885901">
        <w:rPr>
          <w:rFonts w:ascii="Times New Roman" w:eastAsia="SimSun" w:hAnsi="Times New Roman"/>
          <w:szCs w:val="24"/>
        </w:rPr>
        <w:t>pi</w:t>
      </w:r>
      <w:r w:rsidRPr="00885901">
        <w:rPr>
          <w:rFonts w:ascii="Times New Roman" w:eastAsia="SimSun" w:hAnsi="Times New Roman"/>
          <w:szCs w:val="24"/>
        </w:rPr>
        <w:t>为</w:t>
      </w:r>
      <w:r w:rsidRPr="00885901">
        <w:rPr>
          <w:rFonts w:ascii="Times New Roman" w:eastAsia="SimSun" w:hAnsi="Times New Roman"/>
          <w:szCs w:val="24"/>
        </w:rPr>
        <w:t>3.1415</w:t>
      </w:r>
      <w:r w:rsidRPr="00885901">
        <w:rPr>
          <w:rFonts w:ascii="Times New Roman" w:eastAsia="SimSun" w:hAnsi="Times New Roman"/>
          <w:szCs w:val="24"/>
        </w:rPr>
        <w:t>。</w:t>
      </w:r>
    </w:p>
    <w:p w14:paraId="024D75CC" w14:textId="39BD80CC" w:rsidR="001E3D39" w:rsidRPr="00885901" w:rsidRDefault="00CD57F3" w:rsidP="001E3D39">
      <w:pPr>
        <w:pStyle w:val="3"/>
        <w:spacing w:before="223" w:after="223"/>
        <w:rPr>
          <w:rFonts w:ascii="Times New Roman" w:hAnsi="Times New Roman"/>
        </w:rPr>
      </w:pPr>
      <w:bookmarkStart w:id="71" w:name="_Toc508310396"/>
      <w:r w:rsidRPr="00885901">
        <w:rPr>
          <w:rFonts w:ascii="Times New Roman" w:hAnsi="Times New Roman"/>
        </w:rPr>
        <w:t>3.1</w:t>
      </w:r>
      <w:r w:rsidR="001E3D39" w:rsidRPr="00885901">
        <w:rPr>
          <w:rFonts w:ascii="Times New Roman" w:hAnsi="Times New Roman"/>
        </w:rPr>
        <w:t xml:space="preserve">.2 </w:t>
      </w:r>
      <w:r w:rsidR="00FA0B74" w:rsidRPr="00885901">
        <w:rPr>
          <w:rFonts w:ascii="Times New Roman" w:hAnsi="Times New Roman"/>
        </w:rPr>
        <w:t>监测站方向与风向的夹角</w:t>
      </w:r>
      <w:bookmarkEnd w:id="71"/>
    </w:p>
    <w:p w14:paraId="25BAD727" w14:textId="70ACB413" w:rsidR="00FA0B74" w:rsidRPr="00885901" w:rsidRDefault="00FA0B74" w:rsidP="001E3D39">
      <w:pPr>
        <w:spacing w:line="240" w:lineRule="atLeast"/>
        <w:ind w:firstLineChars="200" w:firstLine="480"/>
        <w:rPr>
          <w:rFonts w:ascii="Times New Roman" w:eastAsia="SimSun" w:hAnsi="Times New Roman"/>
          <w:szCs w:val="24"/>
        </w:rPr>
      </w:pPr>
      <w:r w:rsidRPr="00885901">
        <w:rPr>
          <w:rFonts w:ascii="Times New Roman" w:eastAsia="SimSun" w:hAnsi="Times New Roman"/>
          <w:szCs w:val="24"/>
        </w:rPr>
        <w:t>根据向量乘积的原理，假设存在向量</w:t>
      </w:r>
      <m:oMath>
        <m:acc>
          <m:accPr>
            <m:chr m:val="⃗"/>
            <m:ctrlPr>
              <w:rPr>
                <w:rFonts w:ascii="Cambria Math" w:eastAsia="SimSun" w:hAnsi="Cambria Math"/>
                <w:szCs w:val="24"/>
              </w:rPr>
            </m:ctrlPr>
          </m:accPr>
          <m:e>
            <m:r>
              <w:rPr>
                <w:rFonts w:ascii="Cambria Math" w:eastAsia="SimSun" w:hAnsi="Cambria Math"/>
                <w:szCs w:val="24"/>
              </w:rPr>
              <m:t>a</m:t>
            </m:r>
          </m:e>
        </m:acc>
      </m:oMath>
      <w:r w:rsidRPr="00885901">
        <w:rPr>
          <w:rFonts w:ascii="Times New Roman" w:eastAsia="SimSun" w:hAnsi="Times New Roman"/>
          <w:szCs w:val="24"/>
        </w:rPr>
        <w:t>和</w:t>
      </w:r>
      <m:oMath>
        <m:acc>
          <m:accPr>
            <m:chr m:val="⃗"/>
            <m:ctrlPr>
              <w:rPr>
                <w:rFonts w:ascii="Cambria Math" w:eastAsia="SimSun" w:hAnsi="Cambria Math"/>
                <w:szCs w:val="24"/>
              </w:rPr>
            </m:ctrlPr>
          </m:accPr>
          <m:e>
            <m:r>
              <w:rPr>
                <w:rFonts w:ascii="Cambria Math" w:eastAsia="SimSun" w:hAnsi="Cambria Math"/>
                <w:szCs w:val="24"/>
              </w:rPr>
              <m:t>b</m:t>
            </m:r>
          </m:e>
        </m:acc>
      </m:oMath>
      <w:r w:rsidRPr="00885901">
        <w:rPr>
          <w:rFonts w:ascii="Times New Roman" w:eastAsia="SimSun" w:hAnsi="Times New Roman"/>
          <w:szCs w:val="24"/>
        </w:rPr>
        <w:t>，因此存在如下等式：</w:t>
      </w:r>
    </w:p>
    <w:tbl>
      <w:tblPr>
        <w:tblStyle w:val="a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4"/>
        <w:gridCol w:w="1028"/>
      </w:tblGrid>
      <w:tr w:rsidR="008D1335" w:rsidRPr="00885901" w14:paraId="33AA8B78" w14:textId="77777777" w:rsidTr="00397D6C">
        <w:tc>
          <w:tcPr>
            <w:tcW w:w="7694" w:type="dxa"/>
            <w:vAlign w:val="center"/>
          </w:tcPr>
          <w:p w14:paraId="75D95156" w14:textId="52FFED38" w:rsidR="008D1335" w:rsidRPr="00885901" w:rsidRDefault="00A15526" w:rsidP="00397D6C">
            <w:pPr>
              <w:spacing w:line="240" w:lineRule="atLeast"/>
              <w:jc w:val="center"/>
              <w:rPr>
                <w:rFonts w:ascii="Times New Roman" w:eastAsia="SimSun" w:hAnsi="Times New Roman"/>
                <w:szCs w:val="24"/>
              </w:rPr>
            </w:pPr>
            <m:oMathPara>
              <m:oMath>
                <m:acc>
                  <m:accPr>
                    <m:chr m:val="⃗"/>
                    <m:ctrlPr>
                      <w:rPr>
                        <w:rFonts w:ascii="Cambria Math" w:eastAsia="SimSun" w:hAnsi="Cambria Math"/>
                        <w:szCs w:val="24"/>
                      </w:rPr>
                    </m:ctrlPr>
                  </m:accPr>
                  <m:e>
                    <m:r>
                      <w:rPr>
                        <w:rFonts w:ascii="Cambria Math" w:eastAsia="SimSun" w:hAnsi="Cambria Math"/>
                        <w:szCs w:val="24"/>
                      </w:rPr>
                      <m:t>a</m:t>
                    </m:r>
                  </m:e>
                </m:acc>
                <m:r>
                  <w:rPr>
                    <w:rFonts w:ascii="Cambria Math" w:eastAsia="SimSun" w:hAnsi="Cambria Math"/>
                    <w:szCs w:val="24"/>
                  </w:rPr>
                  <m:t>∙</m:t>
                </m:r>
                <m:acc>
                  <m:accPr>
                    <m:chr m:val="⃗"/>
                    <m:ctrlPr>
                      <w:rPr>
                        <w:rFonts w:ascii="Cambria Math" w:eastAsia="SimSun" w:hAnsi="Cambria Math"/>
                        <w:szCs w:val="24"/>
                      </w:rPr>
                    </m:ctrlPr>
                  </m:accPr>
                  <m:e>
                    <m:r>
                      <w:rPr>
                        <w:rFonts w:ascii="Cambria Math" w:eastAsia="SimSun" w:hAnsi="Cambria Math"/>
                        <w:szCs w:val="24"/>
                      </w:rPr>
                      <m:t>b</m:t>
                    </m:r>
                  </m:e>
                </m:acc>
                <m:r>
                  <m:rPr>
                    <m:sty m:val="p"/>
                  </m:rPr>
                  <w:rPr>
                    <w:rFonts w:ascii="Cambria Math" w:eastAsia="SimSun" w:hAnsi="Cambria Math"/>
                    <w:szCs w:val="24"/>
                  </w:rPr>
                  <m:t>=</m:t>
                </m:r>
                <m:sSub>
                  <m:sSubPr>
                    <m:ctrlPr>
                      <w:rPr>
                        <w:rFonts w:ascii="Cambria Math" w:eastAsia="SimSun" w:hAnsi="Cambria Math"/>
                        <w:szCs w:val="24"/>
                      </w:rPr>
                    </m:ctrlPr>
                  </m:sSubPr>
                  <m:e>
                    <m:r>
                      <w:rPr>
                        <w:rFonts w:ascii="Cambria Math" w:eastAsia="SimSun" w:hAnsi="Cambria Math"/>
                        <w:szCs w:val="24"/>
                      </w:rPr>
                      <m:t>x</m:t>
                    </m:r>
                  </m:e>
                  <m:sub>
                    <m:r>
                      <w:rPr>
                        <w:rFonts w:ascii="Cambria Math" w:eastAsia="SimSun" w:hAnsi="Cambria Math"/>
                        <w:szCs w:val="24"/>
                      </w:rPr>
                      <m:t>a</m:t>
                    </m:r>
                  </m:sub>
                </m:sSub>
                <m:r>
                  <w:rPr>
                    <w:rFonts w:ascii="Cambria Math" w:eastAsia="SimSun" w:hAnsi="Cambria Math"/>
                    <w:szCs w:val="24"/>
                  </w:rPr>
                  <m:t>*</m:t>
                </m:r>
                <m:sSub>
                  <m:sSubPr>
                    <m:ctrlPr>
                      <w:rPr>
                        <w:rFonts w:ascii="Cambria Math" w:eastAsia="SimSun" w:hAnsi="Cambria Math"/>
                        <w:i/>
                        <w:szCs w:val="24"/>
                      </w:rPr>
                    </m:ctrlPr>
                  </m:sSubPr>
                  <m:e>
                    <m:r>
                      <w:rPr>
                        <w:rFonts w:ascii="Cambria Math" w:eastAsia="SimSun" w:hAnsi="Cambria Math"/>
                        <w:szCs w:val="24"/>
                      </w:rPr>
                      <m:t>x</m:t>
                    </m:r>
                  </m:e>
                  <m:sub>
                    <m:r>
                      <w:rPr>
                        <w:rFonts w:ascii="Cambria Math" w:eastAsia="SimSun" w:hAnsi="Cambria Math"/>
                        <w:szCs w:val="24"/>
                      </w:rPr>
                      <m:t>b</m:t>
                    </m:r>
                  </m:sub>
                </m:sSub>
                <m:r>
                  <w:rPr>
                    <w:rFonts w:ascii="Cambria Math" w:eastAsia="SimSun" w:hAnsi="Cambria Math"/>
                    <w:szCs w:val="24"/>
                  </w:rPr>
                  <m:t>+</m:t>
                </m:r>
                <m:sSub>
                  <m:sSubPr>
                    <m:ctrlPr>
                      <w:rPr>
                        <w:rFonts w:ascii="Cambria Math" w:eastAsia="SimSun" w:hAnsi="Cambria Math"/>
                        <w:szCs w:val="24"/>
                      </w:rPr>
                    </m:ctrlPr>
                  </m:sSubPr>
                  <m:e>
                    <m:r>
                      <w:rPr>
                        <w:rFonts w:ascii="Cambria Math" w:eastAsia="SimSun" w:hAnsi="Cambria Math"/>
                        <w:szCs w:val="24"/>
                      </w:rPr>
                      <m:t>y</m:t>
                    </m:r>
                  </m:e>
                  <m:sub>
                    <m:r>
                      <w:rPr>
                        <w:rFonts w:ascii="Cambria Math" w:eastAsia="SimSun" w:hAnsi="Cambria Math"/>
                        <w:szCs w:val="24"/>
                      </w:rPr>
                      <m:t>a</m:t>
                    </m:r>
                  </m:sub>
                </m:sSub>
                <m:r>
                  <w:rPr>
                    <w:rFonts w:ascii="Cambria Math" w:eastAsia="SimSun" w:hAnsi="Cambria Math"/>
                    <w:szCs w:val="24"/>
                  </w:rPr>
                  <m:t>*</m:t>
                </m:r>
                <m:sSub>
                  <m:sSubPr>
                    <m:ctrlPr>
                      <w:rPr>
                        <w:rFonts w:ascii="Cambria Math" w:eastAsia="SimSun" w:hAnsi="Cambria Math"/>
                        <w:i/>
                        <w:szCs w:val="24"/>
                      </w:rPr>
                    </m:ctrlPr>
                  </m:sSubPr>
                  <m:e>
                    <m:r>
                      <w:rPr>
                        <w:rFonts w:ascii="Cambria Math" w:eastAsia="SimSun" w:hAnsi="Cambria Math"/>
                        <w:szCs w:val="24"/>
                      </w:rPr>
                      <m:t>y</m:t>
                    </m:r>
                  </m:e>
                  <m:sub>
                    <m:r>
                      <w:rPr>
                        <w:rFonts w:ascii="Cambria Math" w:eastAsia="SimSun" w:hAnsi="Cambria Math"/>
                        <w:szCs w:val="24"/>
                      </w:rPr>
                      <m:t>b</m:t>
                    </m:r>
                  </m:sub>
                </m:sSub>
                <m:r>
                  <w:rPr>
                    <w:rFonts w:ascii="Cambria Math" w:eastAsia="SimSun" w:hAnsi="Cambria Math"/>
                    <w:szCs w:val="24"/>
                  </w:rPr>
                  <m:t>=</m:t>
                </m:r>
                <m:d>
                  <m:dPr>
                    <m:begChr m:val="|"/>
                    <m:endChr m:val="|"/>
                    <m:ctrlPr>
                      <w:rPr>
                        <w:rFonts w:ascii="Cambria Math" w:eastAsia="SimSun" w:hAnsi="Cambria Math"/>
                        <w:i/>
                        <w:szCs w:val="24"/>
                      </w:rPr>
                    </m:ctrlPr>
                  </m:dPr>
                  <m:e>
                    <m:acc>
                      <m:accPr>
                        <m:chr m:val="⃗"/>
                        <m:ctrlPr>
                          <w:rPr>
                            <w:rFonts w:ascii="Cambria Math" w:eastAsia="SimSun" w:hAnsi="Cambria Math"/>
                            <w:szCs w:val="24"/>
                          </w:rPr>
                        </m:ctrlPr>
                      </m:accPr>
                      <m:e>
                        <m:r>
                          <w:rPr>
                            <w:rFonts w:ascii="Cambria Math" w:eastAsia="SimSun" w:hAnsi="Cambria Math"/>
                            <w:szCs w:val="24"/>
                          </w:rPr>
                          <m:t>a</m:t>
                        </m:r>
                      </m:e>
                    </m:acc>
                  </m:e>
                </m:d>
                <m:d>
                  <m:dPr>
                    <m:begChr m:val="|"/>
                    <m:endChr m:val="|"/>
                    <m:ctrlPr>
                      <w:rPr>
                        <w:rFonts w:ascii="Cambria Math" w:eastAsia="SimSun" w:hAnsi="Cambria Math"/>
                        <w:i/>
                        <w:szCs w:val="24"/>
                      </w:rPr>
                    </m:ctrlPr>
                  </m:dPr>
                  <m:e>
                    <m:acc>
                      <m:accPr>
                        <m:chr m:val="⃗"/>
                        <m:ctrlPr>
                          <w:rPr>
                            <w:rFonts w:ascii="Cambria Math" w:eastAsia="SimSun" w:hAnsi="Cambria Math"/>
                            <w:szCs w:val="24"/>
                          </w:rPr>
                        </m:ctrlPr>
                      </m:accPr>
                      <m:e>
                        <m:r>
                          <w:rPr>
                            <w:rFonts w:ascii="Cambria Math" w:eastAsia="SimSun" w:hAnsi="Cambria Math"/>
                            <w:szCs w:val="24"/>
                          </w:rPr>
                          <m:t>b</m:t>
                        </m:r>
                      </m:e>
                    </m:acc>
                  </m:e>
                </m:d>
                <m:r>
                  <m:rPr>
                    <m:sty m:val="p"/>
                  </m:rPr>
                  <w:rPr>
                    <w:rFonts w:ascii="Cambria Math" w:eastAsia="SimSun" w:hAnsi="Cambria Math"/>
                    <w:szCs w:val="24"/>
                  </w:rPr>
                  <m:t>cos⁡</m:t>
                </m:r>
                <m:r>
                  <w:rPr>
                    <w:rFonts w:ascii="Cambria Math" w:eastAsia="SimSun" w:hAnsi="Cambria Math"/>
                    <w:szCs w:val="24"/>
                  </w:rPr>
                  <m:t>(θ)</m:t>
                </m:r>
              </m:oMath>
            </m:oMathPara>
          </w:p>
        </w:tc>
        <w:tc>
          <w:tcPr>
            <w:tcW w:w="1028" w:type="dxa"/>
            <w:vAlign w:val="center"/>
          </w:tcPr>
          <w:p w14:paraId="2D125744" w14:textId="08A19AFC" w:rsidR="008D1335" w:rsidRPr="00885901" w:rsidRDefault="008D1335" w:rsidP="00397D6C">
            <w:pPr>
              <w:spacing w:line="240" w:lineRule="atLeast"/>
              <w:jc w:val="center"/>
              <w:rPr>
                <w:rFonts w:ascii="Times New Roman" w:eastAsia="SimSun" w:hAnsi="Times New Roman"/>
                <w:szCs w:val="24"/>
              </w:rPr>
            </w:pPr>
            <w:r w:rsidRPr="00885901">
              <w:rPr>
                <w:rFonts w:ascii="Times New Roman" w:eastAsia="SimSun" w:hAnsi="Times New Roman"/>
                <w:szCs w:val="24"/>
              </w:rPr>
              <w:t>（</w:t>
            </w:r>
            <w:r w:rsidRPr="00885901">
              <w:rPr>
                <w:rFonts w:ascii="Times New Roman" w:eastAsia="SimSun" w:hAnsi="Times New Roman"/>
                <w:szCs w:val="24"/>
              </w:rPr>
              <w:t>3-3</w:t>
            </w:r>
            <w:r w:rsidRPr="00885901">
              <w:rPr>
                <w:rFonts w:ascii="Times New Roman" w:eastAsia="SimSun" w:hAnsi="Times New Roman"/>
                <w:szCs w:val="24"/>
              </w:rPr>
              <w:t>）</w:t>
            </w:r>
          </w:p>
        </w:tc>
      </w:tr>
    </w:tbl>
    <w:p w14:paraId="2D6A3D2A" w14:textId="393C9234" w:rsidR="00FA0B74" w:rsidRPr="00885901" w:rsidRDefault="00FA0B74" w:rsidP="008D1335">
      <w:pPr>
        <w:spacing w:line="440" w:lineRule="atLeast"/>
        <w:ind w:firstLineChars="200" w:firstLine="480"/>
        <w:rPr>
          <w:rFonts w:ascii="Times New Roman" w:eastAsia="SimSun" w:hAnsi="Times New Roman"/>
          <w:szCs w:val="24"/>
        </w:rPr>
      </w:pPr>
      <w:r w:rsidRPr="00885901">
        <w:rPr>
          <w:rFonts w:ascii="Times New Roman" w:eastAsia="SimSun" w:hAnsi="Times New Roman"/>
          <w:szCs w:val="24"/>
        </w:rPr>
        <w:t>其中</w:t>
      </w:r>
      <m:oMath>
        <m:sSub>
          <m:sSubPr>
            <m:ctrlPr>
              <w:rPr>
                <w:rFonts w:ascii="Cambria Math" w:eastAsia="SimSun" w:hAnsi="Cambria Math"/>
                <w:szCs w:val="24"/>
              </w:rPr>
            </m:ctrlPr>
          </m:sSubPr>
          <m:e>
            <m:r>
              <w:rPr>
                <w:rFonts w:ascii="Cambria Math" w:eastAsia="SimSun" w:hAnsi="Cambria Math"/>
                <w:szCs w:val="24"/>
              </w:rPr>
              <m:t>x</m:t>
            </m:r>
          </m:e>
          <m:sub>
            <m:r>
              <w:rPr>
                <w:rFonts w:ascii="Cambria Math" w:eastAsia="SimSun" w:hAnsi="Cambria Math"/>
                <w:szCs w:val="24"/>
              </w:rPr>
              <m:t>a</m:t>
            </m:r>
          </m:sub>
        </m:sSub>
      </m:oMath>
      <w:r w:rsidRPr="00885901">
        <w:rPr>
          <w:rFonts w:ascii="Times New Roman" w:eastAsia="SimSun" w:hAnsi="Times New Roman"/>
          <w:szCs w:val="24"/>
        </w:rPr>
        <w:t>和</w:t>
      </w:r>
      <m:oMath>
        <m:sSub>
          <m:sSubPr>
            <m:ctrlPr>
              <w:rPr>
                <w:rFonts w:ascii="Cambria Math" w:eastAsia="SimSun" w:hAnsi="Cambria Math"/>
                <w:szCs w:val="24"/>
              </w:rPr>
            </m:ctrlPr>
          </m:sSubPr>
          <m:e>
            <m:r>
              <w:rPr>
                <w:rFonts w:ascii="Cambria Math" w:eastAsia="SimSun" w:hAnsi="Cambria Math"/>
                <w:szCs w:val="24"/>
              </w:rPr>
              <m:t>y</m:t>
            </m:r>
          </m:e>
          <m:sub>
            <m:r>
              <w:rPr>
                <w:rFonts w:ascii="Cambria Math" w:eastAsia="SimSun" w:hAnsi="Cambria Math"/>
                <w:szCs w:val="24"/>
              </w:rPr>
              <m:t>a</m:t>
            </m:r>
          </m:sub>
        </m:sSub>
      </m:oMath>
      <w:r w:rsidRPr="00885901">
        <w:rPr>
          <w:rFonts w:ascii="Times New Roman" w:eastAsia="SimSun" w:hAnsi="Times New Roman"/>
          <w:szCs w:val="24"/>
        </w:rPr>
        <w:t>代表向量</w:t>
      </w:r>
      <m:oMath>
        <m:acc>
          <m:accPr>
            <m:chr m:val="⃗"/>
            <m:ctrlPr>
              <w:rPr>
                <w:rFonts w:ascii="Cambria Math" w:eastAsia="SimSun" w:hAnsi="Cambria Math"/>
                <w:szCs w:val="24"/>
              </w:rPr>
            </m:ctrlPr>
          </m:accPr>
          <m:e>
            <m:r>
              <w:rPr>
                <w:rFonts w:ascii="Cambria Math" w:eastAsia="SimSun" w:hAnsi="Cambria Math"/>
                <w:szCs w:val="24"/>
              </w:rPr>
              <m:t>a</m:t>
            </m:r>
          </m:e>
        </m:acc>
      </m:oMath>
      <w:r w:rsidRPr="00885901">
        <w:rPr>
          <w:rFonts w:ascii="Times New Roman" w:eastAsia="SimSun" w:hAnsi="Times New Roman"/>
          <w:szCs w:val="24"/>
        </w:rPr>
        <w:t>的横纵坐标，</w:t>
      </w:r>
      <m:oMath>
        <m:sSub>
          <m:sSubPr>
            <m:ctrlPr>
              <w:rPr>
                <w:rFonts w:ascii="Cambria Math" w:eastAsia="SimSun" w:hAnsi="Cambria Math"/>
                <w:szCs w:val="24"/>
              </w:rPr>
            </m:ctrlPr>
          </m:sSubPr>
          <m:e>
            <m:r>
              <w:rPr>
                <w:rFonts w:ascii="Cambria Math" w:eastAsia="SimSun" w:hAnsi="Cambria Math"/>
                <w:szCs w:val="24"/>
              </w:rPr>
              <m:t>y</m:t>
            </m:r>
          </m:e>
          <m:sub>
            <m:r>
              <w:rPr>
                <w:rFonts w:ascii="Cambria Math" w:eastAsia="SimSun" w:hAnsi="Cambria Math"/>
                <w:szCs w:val="24"/>
              </w:rPr>
              <m:t>a</m:t>
            </m:r>
          </m:sub>
        </m:sSub>
      </m:oMath>
      <w:r w:rsidRPr="00885901">
        <w:rPr>
          <w:rFonts w:ascii="Times New Roman" w:eastAsia="SimSun" w:hAnsi="Times New Roman"/>
          <w:szCs w:val="24"/>
        </w:rPr>
        <w:t>和</w:t>
      </w:r>
      <m:oMath>
        <m:sSub>
          <m:sSubPr>
            <m:ctrlPr>
              <w:rPr>
                <w:rFonts w:ascii="Cambria Math" w:eastAsia="SimSun" w:hAnsi="Cambria Math"/>
                <w:i/>
                <w:szCs w:val="24"/>
              </w:rPr>
            </m:ctrlPr>
          </m:sSubPr>
          <m:e>
            <m:r>
              <w:rPr>
                <w:rFonts w:ascii="Cambria Math" w:eastAsia="SimSun" w:hAnsi="Cambria Math"/>
                <w:szCs w:val="24"/>
              </w:rPr>
              <m:t>y</m:t>
            </m:r>
          </m:e>
          <m:sub>
            <m:r>
              <w:rPr>
                <w:rFonts w:ascii="Cambria Math" w:eastAsia="SimSun" w:hAnsi="Cambria Math"/>
                <w:szCs w:val="24"/>
              </w:rPr>
              <m:t>b</m:t>
            </m:r>
          </m:sub>
        </m:sSub>
      </m:oMath>
      <w:r w:rsidRPr="00885901">
        <w:rPr>
          <w:rFonts w:ascii="Times New Roman" w:eastAsia="SimSun" w:hAnsi="Times New Roman"/>
          <w:szCs w:val="24"/>
        </w:rPr>
        <w:t>代表向量</w:t>
      </w:r>
      <m:oMath>
        <m:acc>
          <m:accPr>
            <m:chr m:val="⃗"/>
            <m:ctrlPr>
              <w:rPr>
                <w:rFonts w:ascii="Cambria Math" w:eastAsia="SimSun" w:hAnsi="Cambria Math"/>
                <w:szCs w:val="24"/>
              </w:rPr>
            </m:ctrlPr>
          </m:accPr>
          <m:e>
            <m:r>
              <w:rPr>
                <w:rFonts w:ascii="Cambria Math" w:eastAsia="SimSun" w:hAnsi="Cambria Math"/>
                <w:szCs w:val="24"/>
              </w:rPr>
              <m:t>b</m:t>
            </m:r>
          </m:e>
        </m:acc>
      </m:oMath>
      <w:r w:rsidRPr="00885901">
        <w:rPr>
          <w:rFonts w:ascii="Times New Roman" w:eastAsia="SimSun" w:hAnsi="Times New Roman"/>
          <w:szCs w:val="24"/>
        </w:rPr>
        <w:t>的横纵坐标，</w:t>
      </w:r>
      <m:oMath>
        <m:d>
          <m:dPr>
            <m:begChr m:val="|"/>
            <m:endChr m:val="|"/>
            <m:ctrlPr>
              <w:rPr>
                <w:rFonts w:ascii="Cambria Math" w:eastAsia="SimSun" w:hAnsi="Cambria Math"/>
                <w:i/>
                <w:szCs w:val="24"/>
              </w:rPr>
            </m:ctrlPr>
          </m:dPr>
          <m:e>
            <m:acc>
              <m:accPr>
                <m:chr m:val="⃗"/>
                <m:ctrlPr>
                  <w:rPr>
                    <w:rFonts w:ascii="Cambria Math" w:eastAsia="SimSun" w:hAnsi="Cambria Math"/>
                    <w:szCs w:val="24"/>
                  </w:rPr>
                </m:ctrlPr>
              </m:accPr>
              <m:e>
                <m:r>
                  <w:rPr>
                    <w:rFonts w:ascii="Cambria Math" w:eastAsia="SimSun" w:hAnsi="Cambria Math"/>
                    <w:szCs w:val="24"/>
                  </w:rPr>
                  <m:t>a</m:t>
                </m:r>
              </m:e>
            </m:acc>
          </m:e>
        </m:d>
      </m:oMath>
      <w:r w:rsidRPr="00885901">
        <w:rPr>
          <w:rFonts w:ascii="Times New Roman" w:eastAsia="SimSun" w:hAnsi="Times New Roman"/>
          <w:szCs w:val="24"/>
        </w:rPr>
        <w:t>和</w:t>
      </w:r>
      <m:oMath>
        <m:d>
          <m:dPr>
            <m:begChr m:val="|"/>
            <m:endChr m:val="|"/>
            <m:ctrlPr>
              <w:rPr>
                <w:rFonts w:ascii="Cambria Math" w:eastAsia="SimSun" w:hAnsi="Cambria Math"/>
                <w:i/>
                <w:szCs w:val="24"/>
              </w:rPr>
            </m:ctrlPr>
          </m:dPr>
          <m:e>
            <m:acc>
              <m:accPr>
                <m:chr m:val="⃗"/>
                <m:ctrlPr>
                  <w:rPr>
                    <w:rFonts w:ascii="Cambria Math" w:eastAsia="SimSun" w:hAnsi="Cambria Math"/>
                    <w:szCs w:val="24"/>
                  </w:rPr>
                </m:ctrlPr>
              </m:accPr>
              <m:e>
                <m:r>
                  <w:rPr>
                    <w:rFonts w:ascii="Cambria Math" w:eastAsia="SimSun" w:hAnsi="Cambria Math"/>
                    <w:szCs w:val="24"/>
                  </w:rPr>
                  <m:t>b</m:t>
                </m:r>
              </m:e>
            </m:acc>
          </m:e>
        </m:d>
      </m:oMath>
      <w:r w:rsidRPr="00885901">
        <w:rPr>
          <w:rFonts w:ascii="Times New Roman" w:eastAsia="SimSun" w:hAnsi="Times New Roman"/>
          <w:szCs w:val="24"/>
        </w:rPr>
        <w:t>表示向量</w:t>
      </w:r>
      <m:oMath>
        <m:acc>
          <m:accPr>
            <m:chr m:val="⃗"/>
            <m:ctrlPr>
              <w:rPr>
                <w:rFonts w:ascii="Cambria Math" w:eastAsia="SimSun" w:hAnsi="Cambria Math"/>
                <w:szCs w:val="24"/>
              </w:rPr>
            </m:ctrlPr>
          </m:accPr>
          <m:e>
            <m:r>
              <w:rPr>
                <w:rFonts w:ascii="Cambria Math" w:eastAsia="SimSun" w:hAnsi="Cambria Math"/>
                <w:szCs w:val="24"/>
              </w:rPr>
              <m:t>a</m:t>
            </m:r>
          </m:e>
        </m:acc>
      </m:oMath>
      <w:r w:rsidRPr="00885901">
        <w:rPr>
          <w:rFonts w:ascii="Times New Roman" w:eastAsia="SimSun" w:hAnsi="Times New Roman"/>
          <w:szCs w:val="24"/>
        </w:rPr>
        <w:t>和</w:t>
      </w:r>
      <m:oMath>
        <m:acc>
          <m:accPr>
            <m:chr m:val="⃗"/>
            <m:ctrlPr>
              <w:rPr>
                <w:rFonts w:ascii="Cambria Math" w:eastAsia="SimSun" w:hAnsi="Cambria Math"/>
                <w:szCs w:val="24"/>
              </w:rPr>
            </m:ctrlPr>
          </m:accPr>
          <m:e>
            <m:r>
              <w:rPr>
                <w:rFonts w:ascii="Cambria Math" w:eastAsia="SimSun" w:hAnsi="Cambria Math"/>
                <w:szCs w:val="24"/>
              </w:rPr>
              <m:t>b</m:t>
            </m:r>
          </m:e>
        </m:acc>
      </m:oMath>
      <w:r w:rsidRPr="00885901">
        <w:rPr>
          <w:rFonts w:ascii="Times New Roman" w:eastAsia="SimSun" w:hAnsi="Times New Roman"/>
          <w:szCs w:val="24"/>
        </w:rPr>
        <w:t>的模，</w:t>
      </w:r>
      <m:oMath>
        <m:r>
          <w:rPr>
            <w:rFonts w:ascii="Cambria Math" w:eastAsia="SimSun" w:hAnsi="Cambria Math"/>
            <w:szCs w:val="24"/>
          </w:rPr>
          <m:t>θ</m:t>
        </m:r>
      </m:oMath>
      <w:r w:rsidRPr="00885901">
        <w:rPr>
          <w:rFonts w:ascii="Times New Roman" w:eastAsia="SimSun" w:hAnsi="Times New Roman"/>
          <w:szCs w:val="24"/>
        </w:rPr>
        <w:t>为两个向量之间的夹角。</w:t>
      </w:r>
    </w:p>
    <w:p w14:paraId="5FB9355E" w14:textId="57E77382" w:rsidR="00FA0B74" w:rsidRPr="00885901" w:rsidRDefault="00FA0B74" w:rsidP="00FA0B74">
      <w:pPr>
        <w:spacing w:line="440" w:lineRule="atLeast"/>
        <w:ind w:firstLineChars="200" w:firstLine="480"/>
        <w:rPr>
          <w:rFonts w:ascii="Times New Roman" w:eastAsia="SimSun" w:hAnsi="Times New Roman"/>
          <w:szCs w:val="24"/>
        </w:rPr>
      </w:pPr>
      <w:r w:rsidRPr="00885901">
        <w:rPr>
          <w:rFonts w:ascii="Times New Roman" w:eastAsia="SimSun" w:hAnsi="Times New Roman"/>
          <w:szCs w:val="24"/>
        </w:rPr>
        <w:t>假设风向的单位向量</w:t>
      </w:r>
      <m:oMath>
        <m:acc>
          <m:accPr>
            <m:chr m:val="⃗"/>
            <m:ctrlPr>
              <w:rPr>
                <w:rFonts w:ascii="Cambria Math" w:eastAsia="SimSun" w:hAnsi="Cambria Math"/>
                <w:szCs w:val="24"/>
              </w:rPr>
            </m:ctrlPr>
          </m:accPr>
          <m:e>
            <m:r>
              <w:rPr>
                <w:rFonts w:ascii="Cambria Math" w:eastAsia="SimSun" w:hAnsi="Cambria Math"/>
                <w:szCs w:val="24"/>
              </w:rPr>
              <m:t>F</m:t>
            </m:r>
          </m:e>
        </m:acc>
      </m:oMath>
      <w:r w:rsidRPr="00885901">
        <w:rPr>
          <w:rFonts w:ascii="Times New Roman" w:eastAsia="SimSun" w:hAnsi="Times New Roman"/>
          <w:szCs w:val="24"/>
        </w:rPr>
        <w:t>为</w:t>
      </w:r>
      <m:oMath>
        <m:d>
          <m:dPr>
            <m:ctrlPr>
              <w:rPr>
                <w:rFonts w:ascii="Cambria Math" w:eastAsia="SimSun" w:hAnsi="Cambria Math"/>
                <w:szCs w:val="24"/>
              </w:rPr>
            </m:ctrlPr>
          </m:dPr>
          <m:e>
            <m:func>
              <m:funcPr>
                <m:ctrlPr>
                  <w:rPr>
                    <w:rFonts w:ascii="Cambria Math" w:eastAsia="SimSun" w:hAnsi="Cambria Math"/>
                    <w:szCs w:val="24"/>
                  </w:rPr>
                </m:ctrlPr>
              </m:funcPr>
              <m:fName>
                <m:r>
                  <m:rPr>
                    <m:sty m:val="p"/>
                  </m:rPr>
                  <w:rPr>
                    <w:rFonts w:ascii="Cambria Math" w:eastAsia="SimSun" w:hAnsi="Cambria Math"/>
                    <w:szCs w:val="24"/>
                  </w:rPr>
                  <m:t>cos</m:t>
                </m:r>
              </m:fName>
              <m:e>
                <m:r>
                  <w:rPr>
                    <w:rFonts w:ascii="Cambria Math" w:eastAsia="SimSun" w:hAnsi="Cambria Math"/>
                    <w:szCs w:val="24"/>
                  </w:rPr>
                  <m:t>ω</m:t>
                </m:r>
              </m:e>
            </m:func>
            <m:r>
              <m:rPr>
                <m:sty m:val="p"/>
              </m:rPr>
              <w:rPr>
                <w:rFonts w:ascii="Cambria Math" w:eastAsia="SimSun" w:hAnsi="Cambria Math"/>
                <w:szCs w:val="24"/>
              </w:rPr>
              <m:t>,</m:t>
            </m:r>
            <m:func>
              <m:funcPr>
                <m:ctrlPr>
                  <w:rPr>
                    <w:rFonts w:ascii="Cambria Math" w:eastAsia="SimSun" w:hAnsi="Cambria Math"/>
                    <w:szCs w:val="24"/>
                  </w:rPr>
                </m:ctrlPr>
              </m:funcPr>
              <m:fName>
                <m:r>
                  <m:rPr>
                    <m:sty m:val="p"/>
                  </m:rPr>
                  <w:rPr>
                    <w:rFonts w:ascii="Cambria Math" w:eastAsia="SimSun" w:hAnsi="Cambria Math"/>
                    <w:szCs w:val="24"/>
                  </w:rPr>
                  <m:t>sin</m:t>
                </m:r>
              </m:fName>
              <m:e>
                <m:r>
                  <w:rPr>
                    <w:rFonts w:ascii="Cambria Math" w:eastAsia="SimSun" w:hAnsi="Cambria Math"/>
                    <w:szCs w:val="24"/>
                  </w:rPr>
                  <m:t>ω</m:t>
                </m:r>
              </m:e>
            </m:func>
          </m:e>
        </m:d>
      </m:oMath>
      <w:r w:rsidRPr="00885901">
        <w:rPr>
          <w:rFonts w:ascii="Times New Roman" w:eastAsia="SimSun" w:hAnsi="Times New Roman"/>
          <w:szCs w:val="24"/>
        </w:rPr>
        <w:t>，从监测站</w:t>
      </w:r>
      <w:r w:rsidRPr="00885901">
        <w:rPr>
          <w:rFonts w:ascii="Times New Roman" w:eastAsia="SimSun" w:hAnsi="Times New Roman"/>
          <w:szCs w:val="24"/>
        </w:rPr>
        <w:t>A</w:t>
      </w:r>
      <w:r w:rsidRPr="00885901">
        <w:rPr>
          <w:rFonts w:ascii="Times New Roman" w:eastAsia="SimSun" w:hAnsi="Times New Roman"/>
          <w:szCs w:val="24"/>
        </w:rPr>
        <w:t>到监测站</w:t>
      </w:r>
      <w:r w:rsidRPr="00885901">
        <w:rPr>
          <w:rFonts w:ascii="Times New Roman" w:eastAsia="SimSun" w:hAnsi="Times New Roman"/>
          <w:szCs w:val="24"/>
        </w:rPr>
        <w:t>B</w:t>
      </w:r>
      <w:r w:rsidRPr="00885901">
        <w:rPr>
          <w:rFonts w:ascii="Times New Roman" w:eastAsia="SimSun" w:hAnsi="Times New Roman"/>
          <w:szCs w:val="24"/>
        </w:rPr>
        <w:t>方向的向量为</w:t>
      </w:r>
      <m:oMath>
        <m:d>
          <m:dPr>
            <m:ctrlPr>
              <w:rPr>
                <w:rFonts w:ascii="Cambria Math" w:eastAsia="SimSun" w:hAnsi="Cambria Math"/>
                <w:szCs w:val="24"/>
              </w:rPr>
            </m:ctrlPr>
          </m:dPr>
          <m:e>
            <m:sSub>
              <m:sSubPr>
                <m:ctrlPr>
                  <w:rPr>
                    <w:rFonts w:ascii="Cambria Math" w:eastAsia="SimSun" w:hAnsi="Cambria Math"/>
                    <w:szCs w:val="24"/>
                  </w:rPr>
                </m:ctrlPr>
              </m:sSubPr>
              <m:e>
                <m:r>
                  <m:rPr>
                    <m:sty m:val="p"/>
                  </m:rPr>
                  <w:rPr>
                    <w:rFonts w:ascii="Cambria Math" w:eastAsia="SimSun" w:hAnsi="Cambria Math"/>
                    <w:szCs w:val="24"/>
                  </w:rPr>
                  <m:t>Lon</m:t>
                </m:r>
              </m:e>
              <m:sub>
                <m:r>
                  <w:rPr>
                    <w:rFonts w:ascii="Cambria Math" w:eastAsia="SimSun" w:hAnsi="Cambria Math"/>
                    <w:szCs w:val="24"/>
                  </w:rPr>
                  <m:t>B</m:t>
                </m:r>
              </m:sub>
            </m:sSub>
            <m:r>
              <m:rPr>
                <m:sty m:val="p"/>
              </m:rPr>
              <w:rPr>
                <w:rFonts w:ascii="Cambria Math" w:eastAsia="SimSun" w:hAnsi="Cambria Math"/>
                <w:szCs w:val="24"/>
              </w:rPr>
              <m:t>-</m:t>
            </m:r>
            <m:sSub>
              <m:sSubPr>
                <m:ctrlPr>
                  <w:rPr>
                    <w:rFonts w:ascii="Cambria Math" w:eastAsia="SimSun" w:hAnsi="Cambria Math"/>
                    <w:szCs w:val="24"/>
                  </w:rPr>
                </m:ctrlPr>
              </m:sSubPr>
              <m:e>
                <m:r>
                  <m:rPr>
                    <m:sty m:val="p"/>
                  </m:rPr>
                  <w:rPr>
                    <w:rFonts w:ascii="Cambria Math" w:eastAsia="SimSun" w:hAnsi="Cambria Math"/>
                    <w:szCs w:val="24"/>
                  </w:rPr>
                  <m:t>Lon</m:t>
                </m:r>
              </m:e>
              <m:sub>
                <m:r>
                  <w:rPr>
                    <w:rFonts w:ascii="Cambria Math" w:eastAsia="SimSun" w:hAnsi="Cambria Math"/>
                    <w:szCs w:val="24"/>
                  </w:rPr>
                  <m:t>A</m:t>
                </m:r>
              </m:sub>
            </m:sSub>
            <m:r>
              <m:rPr>
                <m:sty m:val="p"/>
              </m:rPr>
              <w:rPr>
                <w:rFonts w:ascii="Cambria Math" w:eastAsia="SimSun" w:hAnsi="Cambria Math"/>
                <w:szCs w:val="24"/>
              </w:rPr>
              <m:t xml:space="preserve"> ,</m:t>
            </m:r>
            <m:sSub>
              <m:sSubPr>
                <m:ctrlPr>
                  <w:rPr>
                    <w:rFonts w:ascii="Cambria Math" w:eastAsia="SimSun" w:hAnsi="Cambria Math"/>
                    <w:szCs w:val="24"/>
                  </w:rPr>
                </m:ctrlPr>
              </m:sSubPr>
              <m:e>
                <m:r>
                  <m:rPr>
                    <m:sty m:val="p"/>
                  </m:rPr>
                  <w:rPr>
                    <w:rFonts w:ascii="Cambria Math" w:eastAsia="SimSun" w:hAnsi="Cambria Math"/>
                    <w:szCs w:val="24"/>
                  </w:rPr>
                  <m:t xml:space="preserve"> Lat</m:t>
                </m:r>
              </m:e>
              <m:sub>
                <m:r>
                  <w:rPr>
                    <w:rFonts w:ascii="Cambria Math" w:eastAsia="SimSun" w:hAnsi="Cambria Math"/>
                    <w:szCs w:val="24"/>
                  </w:rPr>
                  <m:t>B</m:t>
                </m:r>
              </m:sub>
            </m:sSub>
            <m:r>
              <m:rPr>
                <m:sty m:val="p"/>
              </m:rPr>
              <w:rPr>
                <w:rFonts w:ascii="Cambria Math" w:eastAsia="SimSun" w:hAnsi="Cambria Math"/>
                <w:szCs w:val="24"/>
              </w:rPr>
              <m:t>-</m:t>
            </m:r>
            <m:sSub>
              <m:sSubPr>
                <m:ctrlPr>
                  <w:rPr>
                    <w:rFonts w:ascii="Cambria Math" w:eastAsia="SimSun" w:hAnsi="Cambria Math"/>
                    <w:szCs w:val="24"/>
                  </w:rPr>
                </m:ctrlPr>
              </m:sSubPr>
              <m:e>
                <m:r>
                  <m:rPr>
                    <m:sty m:val="p"/>
                  </m:rPr>
                  <w:rPr>
                    <w:rFonts w:ascii="Cambria Math" w:eastAsia="SimSun" w:hAnsi="Cambria Math"/>
                    <w:szCs w:val="24"/>
                  </w:rPr>
                  <m:t>Lat</m:t>
                </m:r>
              </m:e>
              <m:sub>
                <m:r>
                  <w:rPr>
                    <w:rFonts w:ascii="Cambria Math" w:eastAsia="SimSun" w:hAnsi="Cambria Math"/>
                    <w:szCs w:val="24"/>
                  </w:rPr>
                  <m:t>A</m:t>
                </m:r>
              </m:sub>
            </m:sSub>
          </m:e>
        </m:d>
      </m:oMath>
      <w:r w:rsidRPr="00885901">
        <w:rPr>
          <w:rFonts w:ascii="Times New Roman" w:eastAsia="SimSun" w:hAnsi="Times New Roman"/>
          <w:szCs w:val="24"/>
        </w:rPr>
        <w:t>，如图</w:t>
      </w:r>
      <w:r w:rsidR="00707AD7">
        <w:rPr>
          <w:rFonts w:ascii="Times New Roman" w:eastAsia="SimSun" w:hAnsi="Times New Roman"/>
          <w:szCs w:val="24"/>
        </w:rPr>
        <w:t>3-</w:t>
      </w:r>
      <w:r w:rsidRPr="00885901">
        <w:rPr>
          <w:rFonts w:ascii="Times New Roman" w:eastAsia="SimSun" w:hAnsi="Times New Roman"/>
          <w:szCs w:val="24"/>
        </w:rPr>
        <w:t>1</w:t>
      </w:r>
      <w:r w:rsidRPr="00885901">
        <w:rPr>
          <w:rFonts w:ascii="Times New Roman" w:eastAsia="SimSun" w:hAnsi="Times New Roman"/>
          <w:szCs w:val="24"/>
        </w:rPr>
        <w:t>所示。</w:t>
      </w:r>
    </w:p>
    <w:p w14:paraId="5F41516E" w14:textId="22033BB6" w:rsidR="00FA0B74" w:rsidRPr="00885901" w:rsidRDefault="00583D66" w:rsidP="00FA0B74">
      <w:pPr>
        <w:spacing w:line="440" w:lineRule="atLeast"/>
        <w:jc w:val="center"/>
        <w:rPr>
          <w:rFonts w:ascii="Times New Roman" w:eastAsia="SimSun" w:hAnsi="Times New Roman"/>
          <w:szCs w:val="24"/>
        </w:rPr>
      </w:pPr>
      <w:r w:rsidRPr="00885901">
        <w:rPr>
          <w:rFonts w:ascii="Times New Roman" w:eastAsia="SimSun" w:hAnsi="Times New Roman"/>
          <w:noProof/>
          <w:szCs w:val="24"/>
        </w:rPr>
        <w:drawing>
          <wp:inline distT="0" distB="0" distL="0" distR="0" wp14:anchorId="6E14525D" wp14:editId="0868857B">
            <wp:extent cx="1652400" cy="1641600"/>
            <wp:effectExtent l="0" t="0" r="0" b="9525"/>
            <wp:docPr id="6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52400" cy="1641600"/>
                    </a:xfrm>
                    <a:prstGeom prst="rect">
                      <a:avLst/>
                    </a:prstGeom>
                    <a:noFill/>
                    <a:ln>
                      <a:noFill/>
                    </a:ln>
                  </pic:spPr>
                </pic:pic>
              </a:graphicData>
            </a:graphic>
          </wp:inline>
        </w:drawing>
      </w:r>
    </w:p>
    <w:p w14:paraId="67DDD395" w14:textId="6E94BDD3" w:rsidR="00FA0B74" w:rsidRPr="00063CEF" w:rsidRDefault="00FA0B74" w:rsidP="00FA0B74">
      <w:pPr>
        <w:spacing w:line="440" w:lineRule="atLeast"/>
        <w:jc w:val="center"/>
        <w:rPr>
          <w:rFonts w:ascii="Times New Roman" w:eastAsia="SimSun" w:hAnsi="Times New Roman"/>
          <w:sz w:val="21"/>
          <w:szCs w:val="21"/>
        </w:rPr>
      </w:pPr>
      <w:r w:rsidRPr="00063CEF">
        <w:rPr>
          <w:rFonts w:ascii="Times New Roman" w:eastAsia="SimSun" w:hAnsi="Times New Roman"/>
          <w:sz w:val="21"/>
          <w:szCs w:val="21"/>
        </w:rPr>
        <w:t>图</w:t>
      </w:r>
      <w:r w:rsidR="00063CEF">
        <w:rPr>
          <w:rFonts w:ascii="Times New Roman" w:eastAsia="SimSun" w:hAnsi="Times New Roman"/>
          <w:sz w:val="21"/>
          <w:szCs w:val="21"/>
        </w:rPr>
        <w:t>3-</w:t>
      </w:r>
      <w:r w:rsidRPr="00063CEF">
        <w:rPr>
          <w:rFonts w:ascii="Times New Roman" w:eastAsia="SimSun" w:hAnsi="Times New Roman"/>
          <w:sz w:val="21"/>
          <w:szCs w:val="21"/>
        </w:rPr>
        <w:t>1</w:t>
      </w:r>
      <w:r w:rsidRPr="00063CEF">
        <w:rPr>
          <w:rFonts w:ascii="Times New Roman" w:eastAsia="SimSun" w:hAnsi="Times New Roman"/>
          <w:sz w:val="21"/>
          <w:szCs w:val="21"/>
        </w:rPr>
        <w:t>风向夹角示意图</w:t>
      </w:r>
    </w:p>
    <w:p w14:paraId="440AE72D" w14:textId="77777777" w:rsidR="00FA0B74" w:rsidRPr="00885901" w:rsidRDefault="00FA0B74" w:rsidP="00FA0B74">
      <w:pPr>
        <w:spacing w:line="440" w:lineRule="atLeast"/>
        <w:ind w:firstLineChars="200" w:firstLine="480"/>
        <w:rPr>
          <w:rFonts w:ascii="Times New Roman" w:eastAsia="SimSun" w:hAnsi="Times New Roman"/>
          <w:szCs w:val="24"/>
        </w:rPr>
      </w:pPr>
      <w:r w:rsidRPr="00885901">
        <w:rPr>
          <w:rFonts w:ascii="Times New Roman" w:eastAsia="SimSun" w:hAnsi="Times New Roman"/>
          <w:szCs w:val="24"/>
        </w:rPr>
        <w:lastRenderedPageBreak/>
        <w:t>因此可将上述向量乘积的原理应用到计算两个监测站方向与风向之间夹角的计算中，公式如下：</w:t>
      </w:r>
    </w:p>
    <w:tbl>
      <w:tblPr>
        <w:tblStyle w:val="a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067"/>
      </w:tblGrid>
      <w:tr w:rsidR="008D1335" w:rsidRPr="00885901" w14:paraId="24523076" w14:textId="77777777" w:rsidTr="008D1335">
        <w:tc>
          <w:tcPr>
            <w:tcW w:w="7655" w:type="dxa"/>
          </w:tcPr>
          <w:p w14:paraId="4E5012D4" w14:textId="02944779" w:rsidR="008D1335" w:rsidRPr="00885901" w:rsidRDefault="00A15526" w:rsidP="008D1335">
            <w:pPr>
              <w:spacing w:line="440" w:lineRule="atLeast"/>
              <w:rPr>
                <w:rFonts w:ascii="Times New Roman" w:eastAsia="SimSun" w:hAnsi="Times New Roman"/>
                <w:szCs w:val="24"/>
              </w:rPr>
            </w:pPr>
            <m:oMathPara>
              <m:oMath>
                <m:d>
                  <m:dPr>
                    <m:ctrlPr>
                      <w:rPr>
                        <w:rFonts w:ascii="Cambria Math" w:eastAsia="SimSun" w:hAnsi="Cambria Math"/>
                        <w:szCs w:val="24"/>
                      </w:rPr>
                    </m:ctrlPr>
                  </m:dPr>
                  <m:e>
                    <m:func>
                      <m:funcPr>
                        <m:ctrlPr>
                          <w:rPr>
                            <w:rFonts w:ascii="Cambria Math" w:eastAsia="SimSun" w:hAnsi="Cambria Math"/>
                            <w:szCs w:val="24"/>
                          </w:rPr>
                        </m:ctrlPr>
                      </m:funcPr>
                      <m:fName>
                        <m:r>
                          <m:rPr>
                            <m:sty m:val="p"/>
                          </m:rPr>
                          <w:rPr>
                            <w:rFonts w:ascii="Cambria Math" w:eastAsia="SimSun" w:hAnsi="Cambria Math"/>
                            <w:szCs w:val="24"/>
                          </w:rPr>
                          <m:t>cos</m:t>
                        </m:r>
                      </m:fName>
                      <m:e>
                        <m:r>
                          <w:rPr>
                            <w:rFonts w:ascii="Cambria Math" w:eastAsia="SimSun" w:hAnsi="Cambria Math"/>
                            <w:szCs w:val="24"/>
                          </w:rPr>
                          <m:t>ω</m:t>
                        </m:r>
                      </m:e>
                    </m:func>
                    <m:r>
                      <w:rPr>
                        <w:rFonts w:ascii="Cambria Math" w:eastAsia="SimSun" w:hAnsi="Cambria Math"/>
                        <w:szCs w:val="24"/>
                      </w:rPr>
                      <m:t>,</m:t>
                    </m:r>
                    <m:func>
                      <m:funcPr>
                        <m:ctrlPr>
                          <w:rPr>
                            <w:rFonts w:ascii="Cambria Math" w:eastAsia="SimSun" w:hAnsi="Cambria Math"/>
                            <w:i/>
                            <w:szCs w:val="24"/>
                          </w:rPr>
                        </m:ctrlPr>
                      </m:funcPr>
                      <m:fName>
                        <m:r>
                          <m:rPr>
                            <m:sty m:val="p"/>
                          </m:rPr>
                          <w:rPr>
                            <w:rFonts w:ascii="Cambria Math" w:eastAsia="SimSun" w:hAnsi="Cambria Math"/>
                            <w:szCs w:val="24"/>
                          </w:rPr>
                          <m:t>sin</m:t>
                        </m:r>
                      </m:fName>
                      <m:e>
                        <m:r>
                          <w:rPr>
                            <w:rFonts w:ascii="Cambria Math" w:eastAsia="SimSun" w:hAnsi="Cambria Math"/>
                            <w:szCs w:val="24"/>
                          </w:rPr>
                          <m:t>ω</m:t>
                        </m:r>
                      </m:e>
                    </m:func>
                  </m:e>
                </m:d>
                <m:r>
                  <w:rPr>
                    <w:rFonts w:ascii="Cambria Math" w:eastAsia="SimSun" w:hAnsi="Cambria Math"/>
                    <w:szCs w:val="24"/>
                  </w:rPr>
                  <m:t>∙</m:t>
                </m:r>
                <m:d>
                  <m:dPr>
                    <m:ctrlPr>
                      <w:rPr>
                        <w:rFonts w:ascii="Cambria Math" w:eastAsia="SimSun" w:hAnsi="Cambria Math"/>
                        <w:szCs w:val="24"/>
                      </w:rPr>
                    </m:ctrlPr>
                  </m:dPr>
                  <m:e>
                    <m:sSub>
                      <m:sSubPr>
                        <m:ctrlPr>
                          <w:rPr>
                            <w:rFonts w:ascii="Cambria Math" w:eastAsia="SimSun" w:hAnsi="Cambria Math"/>
                            <w:szCs w:val="24"/>
                          </w:rPr>
                        </m:ctrlPr>
                      </m:sSubPr>
                      <m:e>
                        <m:r>
                          <m:rPr>
                            <m:sty m:val="p"/>
                          </m:rPr>
                          <w:rPr>
                            <w:rFonts w:ascii="Cambria Math" w:eastAsia="SimSun" w:hAnsi="Cambria Math"/>
                            <w:szCs w:val="24"/>
                          </w:rPr>
                          <m:t>Lon</m:t>
                        </m:r>
                      </m:e>
                      <m:sub>
                        <m:r>
                          <w:rPr>
                            <w:rFonts w:ascii="Cambria Math" w:eastAsia="SimSun" w:hAnsi="Cambria Math"/>
                            <w:szCs w:val="24"/>
                          </w:rPr>
                          <m:t>B</m:t>
                        </m:r>
                      </m:sub>
                    </m:sSub>
                    <m:r>
                      <w:rPr>
                        <w:rFonts w:ascii="Cambria Math" w:eastAsia="SimSun" w:hAnsi="Cambria Math"/>
                        <w:szCs w:val="24"/>
                      </w:rPr>
                      <m:t>-</m:t>
                    </m:r>
                    <m:sSub>
                      <m:sSubPr>
                        <m:ctrlPr>
                          <w:rPr>
                            <w:rFonts w:ascii="Cambria Math" w:eastAsia="SimSun" w:hAnsi="Cambria Math"/>
                            <w:szCs w:val="24"/>
                          </w:rPr>
                        </m:ctrlPr>
                      </m:sSubPr>
                      <m:e>
                        <m:r>
                          <m:rPr>
                            <m:sty m:val="p"/>
                          </m:rPr>
                          <w:rPr>
                            <w:rFonts w:ascii="Cambria Math" w:eastAsia="SimSun" w:hAnsi="Cambria Math"/>
                            <w:szCs w:val="24"/>
                          </w:rPr>
                          <m:t>Lon</m:t>
                        </m:r>
                      </m:e>
                      <m:sub>
                        <m:r>
                          <w:rPr>
                            <w:rFonts w:ascii="Cambria Math" w:eastAsia="SimSun" w:hAnsi="Cambria Math"/>
                            <w:szCs w:val="24"/>
                          </w:rPr>
                          <m:t>A</m:t>
                        </m:r>
                      </m:sub>
                    </m:sSub>
                    <m:r>
                      <w:rPr>
                        <w:rFonts w:ascii="Cambria Math" w:eastAsia="SimSun" w:hAnsi="Cambria Math"/>
                        <w:szCs w:val="24"/>
                      </w:rPr>
                      <m:t xml:space="preserve"> ,</m:t>
                    </m:r>
                    <m:sSub>
                      <m:sSubPr>
                        <m:ctrlPr>
                          <w:rPr>
                            <w:rFonts w:ascii="Cambria Math" w:eastAsia="SimSun" w:hAnsi="Cambria Math"/>
                            <w:szCs w:val="24"/>
                          </w:rPr>
                        </m:ctrlPr>
                      </m:sSubPr>
                      <m:e>
                        <m:r>
                          <m:rPr>
                            <m:sty m:val="p"/>
                          </m:rPr>
                          <w:rPr>
                            <w:rFonts w:ascii="Cambria Math" w:eastAsia="SimSun" w:hAnsi="Cambria Math"/>
                            <w:szCs w:val="24"/>
                          </w:rPr>
                          <m:t xml:space="preserve"> Lat</m:t>
                        </m:r>
                      </m:e>
                      <m:sub>
                        <m:r>
                          <w:rPr>
                            <w:rFonts w:ascii="Cambria Math" w:eastAsia="SimSun" w:hAnsi="Cambria Math"/>
                            <w:szCs w:val="24"/>
                          </w:rPr>
                          <m:t>B</m:t>
                        </m:r>
                      </m:sub>
                    </m:sSub>
                    <m:r>
                      <w:rPr>
                        <w:rFonts w:ascii="Cambria Math" w:eastAsia="SimSun" w:hAnsi="Cambria Math"/>
                        <w:szCs w:val="24"/>
                      </w:rPr>
                      <m:t>-</m:t>
                    </m:r>
                    <m:sSub>
                      <m:sSubPr>
                        <m:ctrlPr>
                          <w:rPr>
                            <w:rFonts w:ascii="Cambria Math" w:eastAsia="SimSun" w:hAnsi="Cambria Math"/>
                            <w:szCs w:val="24"/>
                          </w:rPr>
                        </m:ctrlPr>
                      </m:sSubPr>
                      <m:e>
                        <m:r>
                          <m:rPr>
                            <m:sty m:val="p"/>
                          </m:rPr>
                          <w:rPr>
                            <w:rFonts w:ascii="Cambria Math" w:eastAsia="SimSun" w:hAnsi="Cambria Math"/>
                            <w:szCs w:val="24"/>
                          </w:rPr>
                          <m:t>Lat</m:t>
                        </m:r>
                      </m:e>
                      <m:sub>
                        <m:r>
                          <w:rPr>
                            <w:rFonts w:ascii="Cambria Math" w:eastAsia="SimSun" w:hAnsi="Cambria Math"/>
                            <w:szCs w:val="24"/>
                          </w:rPr>
                          <m:t>A</m:t>
                        </m:r>
                      </m:sub>
                    </m:sSub>
                  </m:e>
                </m:d>
                <m:r>
                  <w:rPr>
                    <w:rFonts w:ascii="Cambria Math" w:eastAsia="SimSun" w:hAnsi="Cambria Math"/>
                    <w:szCs w:val="24"/>
                  </w:rPr>
                  <m:t>=</m:t>
                </m:r>
                <m:d>
                  <m:dPr>
                    <m:begChr m:val="|"/>
                    <m:endChr m:val="|"/>
                    <m:ctrlPr>
                      <w:rPr>
                        <w:rFonts w:ascii="Cambria Math" w:eastAsia="SimSun" w:hAnsi="Cambria Math"/>
                        <w:i/>
                        <w:szCs w:val="24"/>
                      </w:rPr>
                    </m:ctrlPr>
                  </m:dPr>
                  <m:e>
                    <m:acc>
                      <m:accPr>
                        <m:chr m:val="⃗"/>
                        <m:ctrlPr>
                          <w:rPr>
                            <w:rFonts w:ascii="Cambria Math" w:eastAsia="SimSun" w:hAnsi="Cambria Math"/>
                            <w:szCs w:val="24"/>
                          </w:rPr>
                        </m:ctrlPr>
                      </m:accPr>
                      <m:e>
                        <m:r>
                          <w:rPr>
                            <w:rFonts w:ascii="Cambria Math" w:eastAsia="SimSun" w:hAnsi="Cambria Math"/>
                            <w:szCs w:val="24"/>
                          </w:rPr>
                          <m:t>F</m:t>
                        </m:r>
                      </m:e>
                    </m:acc>
                  </m:e>
                </m:d>
                <m:d>
                  <m:dPr>
                    <m:begChr m:val="|"/>
                    <m:endChr m:val="|"/>
                    <m:ctrlPr>
                      <w:rPr>
                        <w:rFonts w:ascii="Cambria Math" w:eastAsia="SimSun" w:hAnsi="Cambria Math"/>
                        <w:i/>
                        <w:szCs w:val="24"/>
                      </w:rPr>
                    </m:ctrlPr>
                  </m:dPr>
                  <m:e>
                    <m:acc>
                      <m:accPr>
                        <m:chr m:val="⃗"/>
                        <m:ctrlPr>
                          <w:rPr>
                            <w:rFonts w:ascii="Cambria Math" w:eastAsia="SimSun" w:hAnsi="Cambria Math"/>
                            <w:szCs w:val="24"/>
                          </w:rPr>
                        </m:ctrlPr>
                      </m:accPr>
                      <m:e>
                        <m:r>
                          <w:rPr>
                            <w:rFonts w:ascii="Cambria Math" w:eastAsia="SimSun" w:hAnsi="Cambria Math"/>
                            <w:szCs w:val="24"/>
                          </w:rPr>
                          <m:t>AB</m:t>
                        </m:r>
                      </m:e>
                    </m:acc>
                  </m:e>
                </m:d>
                <m:r>
                  <m:rPr>
                    <m:sty m:val="p"/>
                  </m:rPr>
                  <w:rPr>
                    <w:rFonts w:ascii="Cambria Math" w:eastAsia="SimSun" w:hAnsi="Cambria Math"/>
                    <w:szCs w:val="24"/>
                  </w:rPr>
                  <m:t xml:space="preserve"> cos⁡</m:t>
                </m:r>
                <m:r>
                  <w:rPr>
                    <w:rFonts w:ascii="Cambria Math" w:eastAsia="SimSun" w:hAnsi="Cambria Math"/>
                    <w:szCs w:val="24"/>
                  </w:rPr>
                  <m:t>(θ)</m:t>
                </m:r>
              </m:oMath>
            </m:oMathPara>
          </w:p>
        </w:tc>
        <w:tc>
          <w:tcPr>
            <w:tcW w:w="1067" w:type="dxa"/>
          </w:tcPr>
          <w:p w14:paraId="70EF385D" w14:textId="509D354E" w:rsidR="008D1335" w:rsidRPr="00885901" w:rsidRDefault="008D1335" w:rsidP="008D1335">
            <w:pPr>
              <w:spacing w:line="440" w:lineRule="atLeast"/>
              <w:rPr>
                <w:rFonts w:ascii="Times New Roman" w:eastAsia="SimSun" w:hAnsi="Times New Roman"/>
                <w:szCs w:val="24"/>
              </w:rPr>
            </w:pPr>
            <w:r w:rsidRPr="00885901">
              <w:rPr>
                <w:rFonts w:ascii="Times New Roman" w:eastAsia="SimSun" w:hAnsi="Times New Roman"/>
                <w:szCs w:val="24"/>
              </w:rPr>
              <w:t>（</w:t>
            </w:r>
            <w:r w:rsidRPr="00885901">
              <w:rPr>
                <w:rFonts w:ascii="Times New Roman" w:eastAsia="SimSun" w:hAnsi="Times New Roman"/>
                <w:szCs w:val="24"/>
              </w:rPr>
              <w:t>3-4</w:t>
            </w:r>
            <w:r w:rsidRPr="00885901">
              <w:rPr>
                <w:rFonts w:ascii="Times New Roman" w:eastAsia="SimSun" w:hAnsi="Times New Roman"/>
                <w:szCs w:val="24"/>
              </w:rPr>
              <w:t>）</w:t>
            </w:r>
          </w:p>
        </w:tc>
      </w:tr>
    </w:tbl>
    <w:p w14:paraId="2B6F5F06" w14:textId="780702DE" w:rsidR="00FA0B74" w:rsidRPr="00885901" w:rsidRDefault="00FA0B74" w:rsidP="00FA0B74">
      <w:pPr>
        <w:spacing w:line="440" w:lineRule="atLeast"/>
        <w:ind w:firstLineChars="200" w:firstLine="480"/>
        <w:rPr>
          <w:rFonts w:ascii="Times New Roman" w:eastAsia="SimSun" w:hAnsi="Times New Roman"/>
          <w:szCs w:val="24"/>
        </w:rPr>
      </w:pPr>
      <w:r w:rsidRPr="00885901">
        <w:rPr>
          <w:rFonts w:ascii="Times New Roman" w:eastAsia="SimSun" w:hAnsi="Times New Roman"/>
          <w:szCs w:val="24"/>
        </w:rPr>
        <w:t>于是可以求出夹角</w:t>
      </w:r>
      <m:oMath>
        <m:r>
          <w:rPr>
            <w:rFonts w:ascii="Cambria Math" w:eastAsia="SimSun" w:hAnsi="Cambria Math"/>
            <w:szCs w:val="24"/>
          </w:rPr>
          <m:t>θ</m:t>
        </m:r>
      </m:oMath>
      <w:r w:rsidRPr="00885901">
        <w:rPr>
          <w:rFonts w:ascii="Times New Roman" w:eastAsia="SimSun" w:hAnsi="Times New Roman"/>
          <w:szCs w:val="24"/>
        </w:rPr>
        <w:t>为：</w:t>
      </w:r>
    </w:p>
    <w:tbl>
      <w:tblPr>
        <w:tblStyle w:val="a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067"/>
      </w:tblGrid>
      <w:tr w:rsidR="008D1335" w:rsidRPr="00885901" w14:paraId="50746961" w14:textId="77777777" w:rsidTr="008D1335">
        <w:tc>
          <w:tcPr>
            <w:tcW w:w="7655" w:type="dxa"/>
          </w:tcPr>
          <w:p w14:paraId="1BFD5D9F" w14:textId="1BC470AE" w:rsidR="008D1335" w:rsidRPr="00885901" w:rsidRDefault="008D1335" w:rsidP="00397D6C">
            <w:pPr>
              <w:spacing w:line="440" w:lineRule="atLeast"/>
              <w:rPr>
                <w:rFonts w:ascii="Times New Roman" w:eastAsia="SimSun" w:hAnsi="Times New Roman"/>
                <w:szCs w:val="24"/>
              </w:rPr>
            </w:pPr>
            <m:oMathPara>
              <m:oMath>
                <m:r>
                  <w:rPr>
                    <w:rFonts w:ascii="Cambria Math" w:eastAsia="SimSun" w:hAnsi="Cambria Math"/>
                    <w:szCs w:val="24"/>
                  </w:rPr>
                  <m:t>θ=</m:t>
                </m:r>
                <m:r>
                  <m:rPr>
                    <m:sty m:val="p"/>
                  </m:rPr>
                  <w:rPr>
                    <w:rFonts w:ascii="Cambria Math" w:eastAsia="SimSun" w:hAnsi="Cambria Math"/>
                    <w:szCs w:val="24"/>
                  </w:rPr>
                  <m:t>arccos⁡</m:t>
                </m:r>
                <m:d>
                  <m:dPr>
                    <m:ctrlPr>
                      <w:rPr>
                        <w:rFonts w:ascii="Cambria Math" w:eastAsia="SimSun" w:hAnsi="Cambria Math"/>
                        <w:i/>
                        <w:szCs w:val="24"/>
                      </w:rPr>
                    </m:ctrlPr>
                  </m:dPr>
                  <m:e>
                    <m:f>
                      <m:fPr>
                        <m:ctrlPr>
                          <w:rPr>
                            <w:rFonts w:ascii="Cambria Math" w:eastAsia="SimSun" w:hAnsi="Cambria Math"/>
                            <w:i/>
                            <w:szCs w:val="24"/>
                          </w:rPr>
                        </m:ctrlPr>
                      </m:fPr>
                      <m:num>
                        <m:d>
                          <m:dPr>
                            <m:ctrlPr>
                              <w:rPr>
                                <w:rFonts w:ascii="Cambria Math" w:eastAsia="SimSun" w:hAnsi="Cambria Math"/>
                                <w:szCs w:val="24"/>
                              </w:rPr>
                            </m:ctrlPr>
                          </m:dPr>
                          <m:e>
                            <m:func>
                              <m:funcPr>
                                <m:ctrlPr>
                                  <w:rPr>
                                    <w:rFonts w:ascii="Cambria Math" w:eastAsia="SimSun" w:hAnsi="Cambria Math"/>
                                    <w:szCs w:val="24"/>
                                  </w:rPr>
                                </m:ctrlPr>
                              </m:funcPr>
                              <m:fName>
                                <m:r>
                                  <m:rPr>
                                    <m:sty m:val="p"/>
                                  </m:rPr>
                                  <w:rPr>
                                    <w:rFonts w:ascii="Cambria Math" w:eastAsia="SimSun" w:hAnsi="Cambria Math"/>
                                    <w:szCs w:val="24"/>
                                  </w:rPr>
                                  <m:t>cos</m:t>
                                </m:r>
                              </m:fName>
                              <m:e>
                                <m:r>
                                  <w:rPr>
                                    <w:rFonts w:ascii="Cambria Math" w:eastAsia="SimSun" w:hAnsi="Cambria Math"/>
                                    <w:szCs w:val="24"/>
                                  </w:rPr>
                                  <m:t>ω</m:t>
                                </m:r>
                              </m:e>
                            </m:func>
                            <m:r>
                              <w:rPr>
                                <w:rFonts w:ascii="Cambria Math" w:eastAsia="SimSun" w:hAnsi="Cambria Math"/>
                                <w:szCs w:val="24"/>
                              </w:rPr>
                              <m:t>,</m:t>
                            </m:r>
                            <m:func>
                              <m:funcPr>
                                <m:ctrlPr>
                                  <w:rPr>
                                    <w:rFonts w:ascii="Cambria Math" w:eastAsia="SimSun" w:hAnsi="Cambria Math"/>
                                    <w:i/>
                                    <w:szCs w:val="24"/>
                                  </w:rPr>
                                </m:ctrlPr>
                              </m:funcPr>
                              <m:fName>
                                <m:r>
                                  <m:rPr>
                                    <m:sty m:val="p"/>
                                  </m:rPr>
                                  <w:rPr>
                                    <w:rFonts w:ascii="Cambria Math" w:eastAsia="SimSun" w:hAnsi="Cambria Math"/>
                                    <w:szCs w:val="24"/>
                                  </w:rPr>
                                  <m:t>sin</m:t>
                                </m:r>
                              </m:fName>
                              <m:e>
                                <m:r>
                                  <w:rPr>
                                    <w:rFonts w:ascii="Cambria Math" w:eastAsia="SimSun" w:hAnsi="Cambria Math"/>
                                    <w:szCs w:val="24"/>
                                  </w:rPr>
                                  <m:t>ω</m:t>
                                </m:r>
                              </m:e>
                            </m:func>
                          </m:e>
                        </m:d>
                        <m:r>
                          <w:rPr>
                            <w:rFonts w:ascii="Cambria Math" w:eastAsia="SimSun" w:hAnsi="Cambria Math"/>
                            <w:szCs w:val="24"/>
                          </w:rPr>
                          <m:t>∙</m:t>
                        </m:r>
                        <m:d>
                          <m:dPr>
                            <m:ctrlPr>
                              <w:rPr>
                                <w:rFonts w:ascii="Cambria Math" w:eastAsia="SimSun" w:hAnsi="Cambria Math"/>
                                <w:szCs w:val="24"/>
                              </w:rPr>
                            </m:ctrlPr>
                          </m:dPr>
                          <m:e>
                            <m:sSub>
                              <m:sSubPr>
                                <m:ctrlPr>
                                  <w:rPr>
                                    <w:rFonts w:ascii="Cambria Math" w:eastAsia="SimSun" w:hAnsi="Cambria Math"/>
                                    <w:szCs w:val="24"/>
                                  </w:rPr>
                                </m:ctrlPr>
                              </m:sSubPr>
                              <m:e>
                                <m:r>
                                  <m:rPr>
                                    <m:sty m:val="p"/>
                                  </m:rPr>
                                  <w:rPr>
                                    <w:rFonts w:ascii="Cambria Math" w:eastAsia="SimSun" w:hAnsi="Cambria Math"/>
                                    <w:szCs w:val="24"/>
                                  </w:rPr>
                                  <m:t>Lon</m:t>
                                </m:r>
                              </m:e>
                              <m:sub>
                                <m:r>
                                  <w:rPr>
                                    <w:rFonts w:ascii="Cambria Math" w:eastAsia="SimSun" w:hAnsi="Cambria Math"/>
                                    <w:szCs w:val="24"/>
                                  </w:rPr>
                                  <m:t>B</m:t>
                                </m:r>
                              </m:sub>
                            </m:sSub>
                            <m:r>
                              <w:rPr>
                                <w:rFonts w:ascii="Cambria Math" w:eastAsia="SimSun" w:hAnsi="Cambria Math"/>
                                <w:szCs w:val="24"/>
                              </w:rPr>
                              <m:t>-</m:t>
                            </m:r>
                            <m:sSub>
                              <m:sSubPr>
                                <m:ctrlPr>
                                  <w:rPr>
                                    <w:rFonts w:ascii="Cambria Math" w:eastAsia="SimSun" w:hAnsi="Cambria Math"/>
                                    <w:szCs w:val="24"/>
                                  </w:rPr>
                                </m:ctrlPr>
                              </m:sSubPr>
                              <m:e>
                                <m:r>
                                  <m:rPr>
                                    <m:sty m:val="p"/>
                                  </m:rPr>
                                  <w:rPr>
                                    <w:rFonts w:ascii="Cambria Math" w:eastAsia="SimSun" w:hAnsi="Cambria Math"/>
                                    <w:szCs w:val="24"/>
                                  </w:rPr>
                                  <m:t>Lon</m:t>
                                </m:r>
                              </m:e>
                              <m:sub>
                                <m:r>
                                  <w:rPr>
                                    <w:rFonts w:ascii="Cambria Math" w:eastAsia="SimSun" w:hAnsi="Cambria Math"/>
                                    <w:szCs w:val="24"/>
                                  </w:rPr>
                                  <m:t>A</m:t>
                                </m:r>
                              </m:sub>
                            </m:sSub>
                            <m:r>
                              <w:rPr>
                                <w:rFonts w:ascii="Cambria Math" w:eastAsia="SimSun" w:hAnsi="Cambria Math"/>
                                <w:szCs w:val="24"/>
                              </w:rPr>
                              <m:t xml:space="preserve"> ,</m:t>
                            </m:r>
                            <m:sSub>
                              <m:sSubPr>
                                <m:ctrlPr>
                                  <w:rPr>
                                    <w:rFonts w:ascii="Cambria Math" w:eastAsia="SimSun" w:hAnsi="Cambria Math"/>
                                    <w:szCs w:val="24"/>
                                  </w:rPr>
                                </m:ctrlPr>
                              </m:sSubPr>
                              <m:e>
                                <m:r>
                                  <m:rPr>
                                    <m:sty m:val="p"/>
                                  </m:rPr>
                                  <w:rPr>
                                    <w:rFonts w:ascii="Cambria Math" w:eastAsia="SimSun" w:hAnsi="Cambria Math"/>
                                    <w:szCs w:val="24"/>
                                  </w:rPr>
                                  <m:t xml:space="preserve"> Lat</m:t>
                                </m:r>
                              </m:e>
                              <m:sub>
                                <m:r>
                                  <w:rPr>
                                    <w:rFonts w:ascii="Cambria Math" w:eastAsia="SimSun" w:hAnsi="Cambria Math"/>
                                    <w:szCs w:val="24"/>
                                  </w:rPr>
                                  <m:t>B</m:t>
                                </m:r>
                              </m:sub>
                            </m:sSub>
                            <m:r>
                              <w:rPr>
                                <w:rFonts w:ascii="Cambria Math" w:eastAsia="SimSun" w:hAnsi="Cambria Math"/>
                                <w:szCs w:val="24"/>
                              </w:rPr>
                              <m:t>-</m:t>
                            </m:r>
                            <m:sSub>
                              <m:sSubPr>
                                <m:ctrlPr>
                                  <w:rPr>
                                    <w:rFonts w:ascii="Cambria Math" w:eastAsia="SimSun" w:hAnsi="Cambria Math"/>
                                    <w:szCs w:val="24"/>
                                  </w:rPr>
                                </m:ctrlPr>
                              </m:sSubPr>
                              <m:e>
                                <m:r>
                                  <m:rPr>
                                    <m:sty m:val="p"/>
                                  </m:rPr>
                                  <w:rPr>
                                    <w:rFonts w:ascii="Cambria Math" w:eastAsia="SimSun" w:hAnsi="Cambria Math"/>
                                    <w:szCs w:val="24"/>
                                  </w:rPr>
                                  <m:t>Lat</m:t>
                                </m:r>
                              </m:e>
                              <m:sub>
                                <m:r>
                                  <w:rPr>
                                    <w:rFonts w:ascii="Cambria Math" w:eastAsia="SimSun" w:hAnsi="Cambria Math"/>
                                    <w:szCs w:val="24"/>
                                  </w:rPr>
                                  <m:t>A</m:t>
                                </m:r>
                              </m:sub>
                            </m:sSub>
                          </m:e>
                        </m:d>
                      </m:num>
                      <m:den>
                        <m:d>
                          <m:dPr>
                            <m:begChr m:val="|"/>
                            <m:endChr m:val="|"/>
                            <m:ctrlPr>
                              <w:rPr>
                                <w:rFonts w:ascii="Cambria Math" w:eastAsia="SimSun" w:hAnsi="Cambria Math"/>
                                <w:i/>
                                <w:szCs w:val="24"/>
                              </w:rPr>
                            </m:ctrlPr>
                          </m:dPr>
                          <m:e>
                            <m:r>
                              <w:rPr>
                                <w:rFonts w:ascii="Cambria Math" w:eastAsia="SimSun" w:hAnsi="Cambria Math"/>
                                <w:szCs w:val="24"/>
                              </w:rPr>
                              <m:t>∆</m:t>
                            </m:r>
                            <m:sSub>
                              <m:sSubPr>
                                <m:ctrlPr>
                                  <w:rPr>
                                    <w:rFonts w:ascii="Cambria Math" w:eastAsia="SimSun" w:hAnsi="Cambria Math"/>
                                    <w:i/>
                                    <w:szCs w:val="24"/>
                                  </w:rPr>
                                </m:ctrlPr>
                              </m:sSubPr>
                              <m:e>
                                <m:r>
                                  <w:rPr>
                                    <w:rFonts w:ascii="Cambria Math" w:eastAsia="SimSun" w:hAnsi="Cambria Math"/>
                                    <w:szCs w:val="24"/>
                                  </w:rPr>
                                  <m:t>Dis</m:t>
                                </m:r>
                              </m:e>
                              <m:sub>
                                <m:r>
                                  <w:rPr>
                                    <w:rFonts w:ascii="Cambria Math" w:eastAsia="SimSun" w:hAnsi="Cambria Math"/>
                                    <w:szCs w:val="24"/>
                                  </w:rPr>
                                  <m:t>AB</m:t>
                                </m:r>
                              </m:sub>
                            </m:sSub>
                          </m:e>
                        </m:d>
                      </m:den>
                    </m:f>
                  </m:e>
                </m:d>
              </m:oMath>
            </m:oMathPara>
          </w:p>
        </w:tc>
        <w:tc>
          <w:tcPr>
            <w:tcW w:w="1067" w:type="dxa"/>
            <w:vAlign w:val="center"/>
          </w:tcPr>
          <w:p w14:paraId="61FD60B8" w14:textId="204A700E" w:rsidR="008D1335" w:rsidRPr="00885901" w:rsidRDefault="008D1335" w:rsidP="008D1335">
            <w:pPr>
              <w:spacing w:line="440" w:lineRule="atLeast"/>
              <w:jc w:val="center"/>
              <w:rPr>
                <w:rFonts w:ascii="Times New Roman" w:eastAsia="SimSun" w:hAnsi="Times New Roman"/>
                <w:szCs w:val="24"/>
              </w:rPr>
            </w:pPr>
            <w:r w:rsidRPr="00885901">
              <w:rPr>
                <w:rFonts w:ascii="Times New Roman" w:eastAsia="SimSun" w:hAnsi="Times New Roman"/>
                <w:szCs w:val="24"/>
              </w:rPr>
              <w:t>（</w:t>
            </w:r>
            <w:r w:rsidRPr="00885901">
              <w:rPr>
                <w:rFonts w:ascii="Times New Roman" w:eastAsia="SimSun" w:hAnsi="Times New Roman"/>
                <w:szCs w:val="24"/>
              </w:rPr>
              <w:t>3-5</w:t>
            </w:r>
            <w:r w:rsidRPr="00885901">
              <w:rPr>
                <w:rFonts w:ascii="Times New Roman" w:eastAsia="SimSun" w:hAnsi="Times New Roman"/>
                <w:szCs w:val="24"/>
              </w:rPr>
              <w:t>）</w:t>
            </w:r>
          </w:p>
        </w:tc>
      </w:tr>
    </w:tbl>
    <w:p w14:paraId="2E8863D5" w14:textId="77EE75A7" w:rsidR="00FA0B74" w:rsidRPr="00885901" w:rsidRDefault="00FA0B74" w:rsidP="00FA0B74">
      <w:pPr>
        <w:spacing w:line="440" w:lineRule="atLeast"/>
        <w:ind w:firstLineChars="200" w:firstLine="480"/>
        <w:rPr>
          <w:rFonts w:ascii="Times New Roman" w:eastAsia="SimSun" w:hAnsi="Times New Roman"/>
          <w:szCs w:val="24"/>
        </w:rPr>
      </w:pPr>
      <w:r w:rsidRPr="00885901">
        <w:rPr>
          <w:rFonts w:ascii="Times New Roman" w:eastAsia="SimSun" w:hAnsi="Times New Roman"/>
          <w:szCs w:val="24"/>
        </w:rPr>
        <w:t>其中</w:t>
      </w:r>
      <m:oMath>
        <m:r>
          <w:rPr>
            <w:rFonts w:ascii="Cambria Math" w:eastAsia="SimSun" w:hAnsi="Cambria Math"/>
            <w:szCs w:val="24"/>
          </w:rPr>
          <m:t>ω</m:t>
        </m:r>
      </m:oMath>
      <w:r w:rsidRPr="00885901">
        <w:rPr>
          <w:rFonts w:ascii="Times New Roman" w:eastAsia="SimSun" w:hAnsi="Times New Roman"/>
          <w:szCs w:val="24"/>
        </w:rPr>
        <w:t>为风向的弧度，</w:t>
      </w:r>
      <m:oMath>
        <m:d>
          <m:dPr>
            <m:begChr m:val="|"/>
            <m:endChr m:val="|"/>
            <m:ctrlPr>
              <w:rPr>
                <w:rFonts w:ascii="Cambria Math" w:eastAsia="SimSun" w:hAnsi="Cambria Math"/>
                <w:i/>
                <w:szCs w:val="24"/>
              </w:rPr>
            </m:ctrlPr>
          </m:dPr>
          <m:e>
            <m:r>
              <w:rPr>
                <w:rFonts w:ascii="Cambria Math" w:eastAsia="SimSun" w:hAnsi="Cambria Math"/>
                <w:szCs w:val="24"/>
              </w:rPr>
              <m:t>∆</m:t>
            </m:r>
            <m:sSub>
              <m:sSubPr>
                <m:ctrlPr>
                  <w:rPr>
                    <w:rFonts w:ascii="Cambria Math" w:eastAsia="SimSun" w:hAnsi="Cambria Math"/>
                    <w:i/>
                    <w:szCs w:val="24"/>
                  </w:rPr>
                </m:ctrlPr>
              </m:sSubPr>
              <m:e>
                <m:r>
                  <w:rPr>
                    <w:rFonts w:ascii="Cambria Math" w:eastAsia="SimSun" w:hAnsi="Cambria Math"/>
                    <w:szCs w:val="24"/>
                  </w:rPr>
                  <m:t>Dis</m:t>
                </m:r>
              </m:e>
              <m:sub>
                <m:r>
                  <w:rPr>
                    <w:rFonts w:ascii="Cambria Math" w:eastAsia="SimSun" w:hAnsi="Cambria Math"/>
                    <w:szCs w:val="24"/>
                  </w:rPr>
                  <m:t>AB</m:t>
                </m:r>
              </m:sub>
            </m:sSub>
          </m:e>
        </m:d>
      </m:oMath>
      <w:r w:rsidRPr="00885901">
        <w:rPr>
          <w:rFonts w:ascii="Times New Roman" w:eastAsia="SimSun" w:hAnsi="Times New Roman"/>
          <w:szCs w:val="24"/>
        </w:rPr>
        <w:t>为向量</w:t>
      </w:r>
      <m:oMath>
        <m:acc>
          <m:accPr>
            <m:chr m:val="⃗"/>
            <m:ctrlPr>
              <w:rPr>
                <w:rFonts w:ascii="Cambria Math" w:eastAsia="SimSun" w:hAnsi="Cambria Math"/>
                <w:szCs w:val="24"/>
              </w:rPr>
            </m:ctrlPr>
          </m:accPr>
          <m:e>
            <m:r>
              <w:rPr>
                <w:rFonts w:ascii="Cambria Math" w:eastAsia="SimSun" w:hAnsi="Cambria Math"/>
                <w:szCs w:val="24"/>
              </w:rPr>
              <m:t>AB</m:t>
            </m:r>
          </m:e>
        </m:acc>
      </m:oMath>
      <w:r w:rsidRPr="00885901">
        <w:rPr>
          <w:rFonts w:ascii="Times New Roman" w:eastAsia="SimSun" w:hAnsi="Times New Roman"/>
          <w:szCs w:val="24"/>
        </w:rPr>
        <w:t>的模。</w:t>
      </w:r>
    </w:p>
    <w:p w14:paraId="4D2F4995" w14:textId="2711B2BF" w:rsidR="001E3D39" w:rsidRPr="00885901" w:rsidRDefault="00CD57F3" w:rsidP="001E3D39">
      <w:pPr>
        <w:pStyle w:val="3"/>
        <w:spacing w:before="223" w:after="223"/>
        <w:rPr>
          <w:rFonts w:ascii="Times New Roman" w:hAnsi="Times New Roman"/>
        </w:rPr>
      </w:pPr>
      <w:bookmarkStart w:id="72" w:name="_Toc508310397"/>
      <w:r w:rsidRPr="00885901">
        <w:rPr>
          <w:rFonts w:ascii="Times New Roman" w:hAnsi="Times New Roman"/>
        </w:rPr>
        <w:t>3.1</w:t>
      </w:r>
      <w:r w:rsidR="001E3D39" w:rsidRPr="00885901">
        <w:rPr>
          <w:rFonts w:ascii="Times New Roman" w:hAnsi="Times New Roman"/>
        </w:rPr>
        <w:t xml:space="preserve">.3 </w:t>
      </w:r>
      <w:r w:rsidR="001E3D39" w:rsidRPr="00885901">
        <w:rPr>
          <w:rFonts w:ascii="Times New Roman" w:hAnsi="Times New Roman"/>
        </w:rPr>
        <w:t>监测站之间污染物的相关性</w:t>
      </w:r>
      <w:bookmarkEnd w:id="72"/>
    </w:p>
    <w:p w14:paraId="2A26C507" w14:textId="77777777" w:rsidR="001E3D39" w:rsidRPr="00885901" w:rsidRDefault="001E3D39" w:rsidP="001E3D39">
      <w:pPr>
        <w:spacing w:line="440" w:lineRule="atLeast"/>
        <w:ind w:firstLineChars="200" w:firstLine="480"/>
        <w:rPr>
          <w:rFonts w:ascii="Times New Roman" w:hAnsi="Times New Roman"/>
          <w:szCs w:val="24"/>
        </w:rPr>
      </w:pPr>
      <w:r w:rsidRPr="00885901">
        <w:rPr>
          <w:rFonts w:ascii="Times New Roman" w:hAnsi="Times New Roman"/>
          <w:szCs w:val="24"/>
        </w:rPr>
        <w:t>假设监测站</w:t>
      </w:r>
      <w:r w:rsidRPr="00885901">
        <w:rPr>
          <w:rFonts w:ascii="Times New Roman" w:hAnsi="Times New Roman"/>
          <w:szCs w:val="24"/>
        </w:rPr>
        <w:t>A</w:t>
      </w:r>
      <w:r w:rsidRPr="00885901">
        <w:rPr>
          <w:rFonts w:ascii="Times New Roman" w:hAnsi="Times New Roman"/>
          <w:szCs w:val="24"/>
        </w:rPr>
        <w:t>在</w:t>
      </w:r>
      <w:r w:rsidRPr="00885901">
        <w:rPr>
          <w:rFonts w:ascii="Times New Roman" w:hAnsi="Times New Roman"/>
          <w:szCs w:val="24"/>
        </w:rPr>
        <w:t>t</w:t>
      </w:r>
      <w:r w:rsidRPr="00885901">
        <w:rPr>
          <w:rFonts w:ascii="Times New Roman" w:hAnsi="Times New Roman"/>
          <w:szCs w:val="24"/>
        </w:rPr>
        <w:t>时刻的污染物浓度为</w:t>
      </w:r>
      <m:oMath>
        <m:sSub>
          <m:sSubPr>
            <m:ctrlPr>
              <w:rPr>
                <w:rFonts w:ascii="Cambria Math" w:hAnsi="Cambria Math"/>
                <w:szCs w:val="24"/>
              </w:rPr>
            </m:ctrlPr>
          </m:sSubPr>
          <m:e>
            <m:r>
              <w:rPr>
                <w:rFonts w:ascii="Cambria Math" w:hAnsi="Cambria Math"/>
                <w:szCs w:val="24"/>
              </w:rPr>
              <m:t>X</m:t>
            </m:r>
          </m:e>
          <m:sub>
            <m:r>
              <w:rPr>
                <w:rFonts w:ascii="Cambria Math" w:hAnsi="Cambria Math"/>
                <w:szCs w:val="24"/>
              </w:rPr>
              <m:t>A</m:t>
            </m:r>
          </m:sub>
        </m:sSub>
        <m:r>
          <m:rPr>
            <m:sty m:val="p"/>
          </m:rPr>
          <w:rPr>
            <w:rFonts w:ascii="Cambria Math" w:hAnsi="Cambria Math"/>
            <w:szCs w:val="24"/>
          </w:rPr>
          <m:t>(</m:t>
        </m:r>
        <m:r>
          <w:rPr>
            <w:rFonts w:ascii="Cambria Math" w:hAnsi="Cambria Math"/>
            <w:szCs w:val="24"/>
          </w:rPr>
          <m:t>t</m:t>
        </m:r>
        <m:r>
          <m:rPr>
            <m:sty m:val="p"/>
          </m:rPr>
          <w:rPr>
            <w:rFonts w:ascii="Cambria Math" w:hAnsi="Cambria Math"/>
            <w:szCs w:val="24"/>
          </w:rPr>
          <m:t>)</m:t>
        </m:r>
      </m:oMath>
      <w:r w:rsidRPr="00885901">
        <w:rPr>
          <w:rFonts w:ascii="Times New Roman" w:hAnsi="Times New Roman"/>
          <w:szCs w:val="24"/>
        </w:rPr>
        <w:t>，监测站</w:t>
      </w:r>
      <w:r w:rsidRPr="00885901">
        <w:rPr>
          <w:rFonts w:ascii="Times New Roman" w:hAnsi="Times New Roman"/>
          <w:szCs w:val="24"/>
        </w:rPr>
        <w:t>B</w:t>
      </w:r>
      <w:r w:rsidRPr="00885901">
        <w:rPr>
          <w:rFonts w:ascii="Times New Roman" w:hAnsi="Times New Roman"/>
          <w:szCs w:val="24"/>
        </w:rPr>
        <w:t>在</w:t>
      </w:r>
      <w:r w:rsidRPr="00885901">
        <w:rPr>
          <w:rFonts w:ascii="Times New Roman" w:hAnsi="Times New Roman"/>
          <w:szCs w:val="24"/>
        </w:rPr>
        <w:t>t</w:t>
      </w:r>
      <w:r w:rsidRPr="00885901">
        <w:rPr>
          <w:rFonts w:ascii="Times New Roman" w:hAnsi="Times New Roman"/>
          <w:szCs w:val="24"/>
        </w:rPr>
        <w:t>时刻的污染物浓度为</w:t>
      </w:r>
      <m:oMath>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m:rPr>
            <m:sty m:val="p"/>
          </m:rPr>
          <w:rPr>
            <w:rFonts w:ascii="Cambria Math" w:hAnsi="Cambria Math"/>
            <w:szCs w:val="24"/>
          </w:rPr>
          <m:t>(</m:t>
        </m:r>
        <m:r>
          <w:rPr>
            <w:rFonts w:ascii="Cambria Math" w:hAnsi="Cambria Math"/>
            <w:szCs w:val="24"/>
          </w:rPr>
          <m:t>t</m:t>
        </m:r>
        <m:r>
          <m:rPr>
            <m:sty m:val="p"/>
          </m:rPr>
          <w:rPr>
            <w:rFonts w:ascii="Cambria Math" w:hAnsi="Cambria Math"/>
            <w:szCs w:val="24"/>
          </w:rPr>
          <m:t>)</m:t>
        </m:r>
      </m:oMath>
      <w:r w:rsidRPr="00885901">
        <w:rPr>
          <w:rFonts w:ascii="Times New Roman" w:hAnsi="Times New Roman"/>
          <w:szCs w:val="24"/>
        </w:rPr>
        <w:t>，监测站</w:t>
      </w:r>
      <w:r w:rsidRPr="00885901">
        <w:rPr>
          <w:rFonts w:ascii="Times New Roman" w:hAnsi="Times New Roman"/>
          <w:szCs w:val="24"/>
        </w:rPr>
        <w:t>A</w:t>
      </w:r>
      <w:r w:rsidRPr="00885901">
        <w:rPr>
          <w:rFonts w:ascii="Times New Roman" w:hAnsi="Times New Roman"/>
          <w:szCs w:val="24"/>
        </w:rPr>
        <w:t>上污染物浓度均值为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X</m:t>
                </m:r>
              </m:e>
              <m:sub>
                <m:r>
                  <w:rPr>
                    <w:rFonts w:ascii="Cambria Math" w:hAnsi="Cambria Math"/>
                    <w:szCs w:val="24"/>
                  </w:rPr>
                  <m:t>A</m:t>
                </m:r>
              </m:sub>
            </m:sSub>
          </m:e>
        </m:acc>
      </m:oMath>
      <w:r w:rsidRPr="00885901">
        <w:rPr>
          <w:rFonts w:ascii="Times New Roman" w:hAnsi="Times New Roman"/>
          <w:szCs w:val="24"/>
        </w:rPr>
        <w:t>，监测站</w:t>
      </w:r>
      <w:r w:rsidRPr="00885901">
        <w:rPr>
          <w:rFonts w:ascii="Times New Roman" w:hAnsi="Times New Roman"/>
          <w:szCs w:val="24"/>
        </w:rPr>
        <w:t>B</w:t>
      </w:r>
      <w:r w:rsidRPr="00885901">
        <w:rPr>
          <w:rFonts w:ascii="Times New Roman" w:hAnsi="Times New Roman"/>
          <w:szCs w:val="24"/>
        </w:rPr>
        <w:t>上污染物浓度均值为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e>
        </m:acc>
      </m:oMath>
      <w:r w:rsidRPr="00885901">
        <w:rPr>
          <w:rFonts w:ascii="Times New Roman" w:hAnsi="Times New Roman"/>
          <w:szCs w:val="24"/>
        </w:rPr>
        <w:t>。因此，</w:t>
      </w:r>
      <w:r w:rsidRPr="00885901">
        <w:rPr>
          <w:rFonts w:ascii="Times New Roman" w:hAnsi="Times New Roman"/>
          <w:szCs w:val="24"/>
        </w:rPr>
        <w:t>A</w:t>
      </w:r>
      <w:r w:rsidRPr="00885901">
        <w:rPr>
          <w:rFonts w:ascii="Times New Roman" w:hAnsi="Times New Roman"/>
          <w:szCs w:val="24"/>
        </w:rPr>
        <w:t>、</w:t>
      </w:r>
      <w:r w:rsidRPr="00885901">
        <w:rPr>
          <w:rFonts w:ascii="Times New Roman" w:hAnsi="Times New Roman"/>
          <w:szCs w:val="24"/>
        </w:rPr>
        <w:t>B</w:t>
      </w:r>
      <w:r w:rsidRPr="00885901">
        <w:rPr>
          <w:rFonts w:ascii="Times New Roman" w:hAnsi="Times New Roman"/>
          <w:szCs w:val="24"/>
        </w:rPr>
        <w:t>监测站之间污染物的相关性为可根据公式</w:t>
      </w:r>
      <w:r w:rsidRPr="00885901">
        <w:rPr>
          <w:rFonts w:ascii="Times New Roman" w:hAnsi="Times New Roman"/>
          <w:szCs w:val="24"/>
        </w:rPr>
        <w:t>(6)</w:t>
      </w:r>
      <w:r w:rsidRPr="00885901">
        <w:rPr>
          <w:rFonts w:ascii="Times New Roman" w:hAnsi="Times New Roman"/>
          <w:szCs w:val="24"/>
        </w:rPr>
        <w:t>求得：</w:t>
      </w:r>
    </w:p>
    <w:tbl>
      <w:tblPr>
        <w:tblStyle w:val="a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067"/>
      </w:tblGrid>
      <w:tr w:rsidR="008D1335" w:rsidRPr="00885901" w14:paraId="418F6406" w14:textId="77777777" w:rsidTr="00397D6C">
        <w:tc>
          <w:tcPr>
            <w:tcW w:w="7655" w:type="dxa"/>
          </w:tcPr>
          <w:p w14:paraId="436FCAD2" w14:textId="71F61F04" w:rsidR="008D1335" w:rsidRPr="00885901" w:rsidRDefault="00A15526" w:rsidP="008D1335">
            <w:pPr>
              <w:spacing w:line="440" w:lineRule="atLeast"/>
              <w:rPr>
                <w:rFonts w:ascii="Times New Roman" w:eastAsia="SimSun" w:hAnsi="Times New Roman"/>
                <w:szCs w:val="24"/>
              </w:rPr>
            </w:pPr>
            <m:oMathPara>
              <m:oMath>
                <m:sSub>
                  <m:sSubPr>
                    <m:ctrlPr>
                      <w:rPr>
                        <w:rFonts w:ascii="Cambria Math" w:hAnsi="Cambria Math"/>
                        <w:color w:val="000000"/>
                        <w:szCs w:val="24"/>
                      </w:rPr>
                    </m:ctrlPr>
                  </m:sSubPr>
                  <m:e>
                    <m:r>
                      <m:rPr>
                        <m:sty m:val="p"/>
                      </m:rPr>
                      <w:rPr>
                        <w:rFonts w:ascii="Cambria Math" w:hAnsi="Cambria Math"/>
                        <w:color w:val="000000"/>
                        <w:szCs w:val="24"/>
                      </w:rPr>
                      <m:t>ρ</m:t>
                    </m:r>
                  </m:e>
                  <m:sub>
                    <m:r>
                      <w:rPr>
                        <w:rFonts w:ascii="Cambria Math" w:hAnsi="Cambria Math"/>
                        <w:color w:val="000000"/>
                        <w:szCs w:val="24"/>
                      </w:rPr>
                      <m:t>AB</m:t>
                    </m:r>
                  </m:sub>
                </m:sSub>
                <m:r>
                  <w:rPr>
                    <w:rFonts w:ascii="Cambria Math" w:hAnsi="Cambria Math"/>
                    <w:color w:val="000000"/>
                    <w:szCs w:val="24"/>
                  </w:rPr>
                  <m:t>=</m:t>
                </m:r>
                <m:f>
                  <m:fPr>
                    <m:ctrlPr>
                      <w:rPr>
                        <w:rFonts w:ascii="Cambria Math" w:hAnsi="Cambria Math"/>
                        <w:i/>
                        <w:color w:val="000000"/>
                        <w:szCs w:val="24"/>
                      </w:rPr>
                    </m:ctrlPr>
                  </m:fPr>
                  <m:num>
                    <m:nary>
                      <m:naryPr>
                        <m:chr m:val="∑"/>
                        <m:limLoc m:val="undOvr"/>
                        <m:subHide m:val="1"/>
                        <m:supHide m:val="1"/>
                        <m:ctrlPr>
                          <w:rPr>
                            <w:rFonts w:ascii="Cambria Math" w:hAnsi="Cambria Math"/>
                            <w:i/>
                            <w:color w:val="000000"/>
                            <w:szCs w:val="24"/>
                          </w:rPr>
                        </m:ctrlPr>
                      </m:naryPr>
                      <m:sub/>
                      <m:sup/>
                      <m:e>
                        <m:d>
                          <m:dPr>
                            <m:ctrlPr>
                              <w:rPr>
                                <w:rFonts w:ascii="Cambria Math" w:hAnsi="Cambria Math"/>
                                <w:i/>
                                <w:color w:val="000000"/>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A</m:t>
                                </m:r>
                              </m:sub>
                            </m:sSub>
                            <m:r>
                              <w:rPr>
                                <w:rFonts w:ascii="Cambria Math" w:hAnsi="Cambria Math"/>
                                <w:szCs w:val="24"/>
                              </w:rPr>
                              <m:t>(t)</m:t>
                            </m:r>
                            <m:r>
                              <w:rPr>
                                <w:rFonts w:ascii="Cambria Math" w:hAnsi="Cambria Math"/>
                                <w:color w:val="000000"/>
                                <w:szCs w:val="24"/>
                              </w:rPr>
                              <m:t>-</m:t>
                            </m:r>
                            <m:acc>
                              <m:accPr>
                                <m:chr m:val="̅"/>
                                <m:ctrlPr>
                                  <w:rPr>
                                    <w:rFonts w:ascii="Cambria Math" w:hAnsi="Cambria Math"/>
                                    <w:i/>
                                    <w:color w:val="000000"/>
                                    <w:szCs w:val="24"/>
                                  </w:rPr>
                                </m:ctrlPr>
                              </m:accPr>
                              <m:e>
                                <m:sSub>
                                  <m:sSubPr>
                                    <m:ctrlPr>
                                      <w:rPr>
                                        <w:rFonts w:ascii="Cambria Math" w:hAnsi="Cambria Math"/>
                                        <w:i/>
                                        <w:color w:val="000000"/>
                                        <w:szCs w:val="24"/>
                                      </w:rPr>
                                    </m:ctrlPr>
                                  </m:sSubPr>
                                  <m:e>
                                    <m:r>
                                      <w:rPr>
                                        <w:rFonts w:ascii="Cambria Math" w:hAnsi="Cambria Math"/>
                                        <w:color w:val="000000"/>
                                        <w:szCs w:val="24"/>
                                      </w:rPr>
                                      <m:t>X</m:t>
                                    </m:r>
                                  </m:e>
                                  <m:sub>
                                    <m:r>
                                      <w:rPr>
                                        <w:rFonts w:ascii="Cambria Math" w:hAnsi="Cambria Math"/>
                                        <w:color w:val="000000"/>
                                        <w:szCs w:val="24"/>
                                      </w:rPr>
                                      <m:t>A</m:t>
                                    </m:r>
                                  </m:sub>
                                </m:sSub>
                              </m:e>
                            </m:acc>
                          </m:e>
                        </m:d>
                        <m:d>
                          <m:dPr>
                            <m:ctrlPr>
                              <w:rPr>
                                <w:rFonts w:ascii="Cambria Math" w:hAnsi="Cambria Math"/>
                                <w:i/>
                                <w:color w:val="000000"/>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(t)</m:t>
                            </m:r>
                            <m:r>
                              <w:rPr>
                                <w:rFonts w:ascii="Cambria Math" w:hAnsi="Cambria Math"/>
                                <w:color w:val="000000"/>
                                <w:szCs w:val="24"/>
                              </w:rPr>
                              <m:t>-</m:t>
                            </m:r>
                            <m:acc>
                              <m:accPr>
                                <m:chr m:val="̅"/>
                                <m:ctrlPr>
                                  <w:rPr>
                                    <w:rFonts w:ascii="Cambria Math" w:hAnsi="Cambria Math"/>
                                    <w:i/>
                                    <w:color w:val="000000"/>
                                    <w:szCs w:val="24"/>
                                  </w:rPr>
                                </m:ctrlPr>
                              </m:accPr>
                              <m:e>
                                <m:sSub>
                                  <m:sSubPr>
                                    <m:ctrlPr>
                                      <w:rPr>
                                        <w:rFonts w:ascii="Cambria Math" w:hAnsi="Cambria Math"/>
                                        <w:i/>
                                        <w:color w:val="000000"/>
                                        <w:szCs w:val="24"/>
                                      </w:rPr>
                                    </m:ctrlPr>
                                  </m:sSubPr>
                                  <m:e>
                                    <m:r>
                                      <w:rPr>
                                        <w:rFonts w:ascii="Cambria Math" w:hAnsi="Cambria Math"/>
                                        <w:color w:val="000000"/>
                                        <w:szCs w:val="24"/>
                                      </w:rPr>
                                      <m:t>X</m:t>
                                    </m:r>
                                  </m:e>
                                  <m:sub>
                                    <m:r>
                                      <w:rPr>
                                        <w:rFonts w:ascii="Cambria Math" w:hAnsi="Cambria Math"/>
                                        <w:color w:val="000000"/>
                                        <w:szCs w:val="24"/>
                                      </w:rPr>
                                      <m:t>B</m:t>
                                    </m:r>
                                  </m:sub>
                                </m:sSub>
                              </m:e>
                            </m:acc>
                          </m:e>
                        </m:d>
                      </m:e>
                    </m:nary>
                  </m:num>
                  <m:den>
                    <m:d>
                      <m:dPr>
                        <m:ctrlPr>
                          <w:rPr>
                            <w:rFonts w:ascii="Cambria Math" w:hAnsi="Cambria Math"/>
                            <w:i/>
                            <w:color w:val="000000"/>
                            <w:szCs w:val="24"/>
                          </w:rPr>
                        </m:ctrlPr>
                      </m:dPr>
                      <m:e>
                        <m:rad>
                          <m:radPr>
                            <m:degHide m:val="1"/>
                            <m:ctrlPr>
                              <w:rPr>
                                <w:rFonts w:ascii="Cambria Math" w:hAnsi="Cambria Math"/>
                                <w:i/>
                                <w:color w:val="000000"/>
                                <w:szCs w:val="24"/>
                              </w:rPr>
                            </m:ctrlPr>
                          </m:radPr>
                          <m:deg/>
                          <m:e>
                            <m:nary>
                              <m:naryPr>
                                <m:chr m:val="∑"/>
                                <m:limLoc m:val="undOvr"/>
                                <m:ctrlPr>
                                  <w:rPr>
                                    <w:rFonts w:ascii="Cambria Math" w:hAnsi="Cambria Math"/>
                                    <w:i/>
                                    <w:color w:val="000000"/>
                                    <w:szCs w:val="24"/>
                                  </w:rPr>
                                </m:ctrlPr>
                              </m:naryPr>
                              <m:sub>
                                <m:r>
                                  <w:rPr>
                                    <w:rFonts w:ascii="Cambria Math" w:hAnsi="Cambria Math"/>
                                    <w:color w:val="000000"/>
                                    <w:szCs w:val="24"/>
                                  </w:rPr>
                                  <m:t>i=1</m:t>
                                </m:r>
                              </m:sub>
                              <m:sup>
                                <m:r>
                                  <w:rPr>
                                    <w:rFonts w:ascii="Cambria Math" w:hAnsi="Cambria Math"/>
                                    <w:color w:val="000000"/>
                                    <w:szCs w:val="24"/>
                                  </w:rPr>
                                  <m:t>n</m:t>
                                </m:r>
                              </m:sup>
                              <m:e>
                                <m:sSup>
                                  <m:sSupPr>
                                    <m:ctrlPr>
                                      <w:rPr>
                                        <w:rFonts w:ascii="Cambria Math" w:hAnsi="Cambria Math"/>
                                        <w:i/>
                                        <w:color w:val="000000"/>
                                        <w:szCs w:val="24"/>
                                      </w:rPr>
                                    </m:ctrlPr>
                                  </m:sSupPr>
                                  <m:e>
                                    <m:d>
                                      <m:dPr>
                                        <m:ctrlPr>
                                          <w:rPr>
                                            <w:rFonts w:ascii="Cambria Math" w:hAnsi="Cambria Math"/>
                                            <w:i/>
                                            <w:color w:val="000000"/>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A</m:t>
                                            </m:r>
                                          </m:sub>
                                        </m:sSub>
                                        <m:r>
                                          <w:rPr>
                                            <w:rFonts w:ascii="Cambria Math" w:hAnsi="Cambria Math"/>
                                            <w:szCs w:val="24"/>
                                          </w:rPr>
                                          <m:t>(t)</m:t>
                                        </m:r>
                                        <m:r>
                                          <w:rPr>
                                            <w:rFonts w:ascii="Cambria Math" w:hAnsi="Cambria Math"/>
                                            <w:color w:val="000000"/>
                                            <w:szCs w:val="24"/>
                                          </w:rPr>
                                          <m:t>-</m:t>
                                        </m:r>
                                        <m:acc>
                                          <m:accPr>
                                            <m:chr m:val="̅"/>
                                            <m:ctrlPr>
                                              <w:rPr>
                                                <w:rFonts w:ascii="Cambria Math" w:hAnsi="Cambria Math"/>
                                                <w:i/>
                                                <w:color w:val="000000"/>
                                                <w:szCs w:val="24"/>
                                              </w:rPr>
                                            </m:ctrlPr>
                                          </m:accPr>
                                          <m:e>
                                            <m:sSub>
                                              <m:sSubPr>
                                                <m:ctrlPr>
                                                  <w:rPr>
                                                    <w:rFonts w:ascii="Cambria Math" w:hAnsi="Cambria Math"/>
                                                    <w:i/>
                                                    <w:color w:val="000000"/>
                                                    <w:szCs w:val="24"/>
                                                  </w:rPr>
                                                </m:ctrlPr>
                                              </m:sSubPr>
                                              <m:e>
                                                <m:r>
                                                  <w:rPr>
                                                    <w:rFonts w:ascii="Cambria Math" w:hAnsi="Cambria Math"/>
                                                    <w:color w:val="000000"/>
                                                    <w:szCs w:val="24"/>
                                                  </w:rPr>
                                                  <m:t>X</m:t>
                                                </m:r>
                                              </m:e>
                                              <m:sub>
                                                <m:r>
                                                  <w:rPr>
                                                    <w:rFonts w:ascii="Cambria Math" w:hAnsi="Cambria Math"/>
                                                    <w:color w:val="000000"/>
                                                    <w:szCs w:val="24"/>
                                                  </w:rPr>
                                                  <m:t>A</m:t>
                                                </m:r>
                                              </m:sub>
                                            </m:sSub>
                                          </m:e>
                                        </m:acc>
                                      </m:e>
                                    </m:d>
                                  </m:e>
                                  <m:sup>
                                    <m:r>
                                      <w:rPr>
                                        <w:rFonts w:ascii="Cambria Math" w:hAnsi="Cambria Math"/>
                                        <w:color w:val="000000"/>
                                        <w:szCs w:val="24"/>
                                      </w:rPr>
                                      <m:t>2</m:t>
                                    </m:r>
                                  </m:sup>
                                </m:sSup>
                              </m:e>
                            </m:nary>
                          </m:e>
                        </m:rad>
                      </m:e>
                    </m:d>
                    <m:d>
                      <m:dPr>
                        <m:ctrlPr>
                          <w:rPr>
                            <w:rFonts w:ascii="Cambria Math" w:hAnsi="Cambria Math"/>
                            <w:i/>
                            <w:color w:val="000000"/>
                            <w:szCs w:val="24"/>
                          </w:rPr>
                        </m:ctrlPr>
                      </m:dPr>
                      <m:e>
                        <m:rad>
                          <m:radPr>
                            <m:degHide m:val="1"/>
                            <m:ctrlPr>
                              <w:rPr>
                                <w:rFonts w:ascii="Cambria Math" w:hAnsi="Cambria Math"/>
                                <w:i/>
                                <w:color w:val="000000"/>
                                <w:szCs w:val="24"/>
                              </w:rPr>
                            </m:ctrlPr>
                          </m:radPr>
                          <m:deg/>
                          <m:e>
                            <m:nary>
                              <m:naryPr>
                                <m:chr m:val="∑"/>
                                <m:limLoc m:val="undOvr"/>
                                <m:ctrlPr>
                                  <w:rPr>
                                    <w:rFonts w:ascii="Cambria Math" w:hAnsi="Cambria Math"/>
                                    <w:i/>
                                    <w:color w:val="000000"/>
                                    <w:szCs w:val="24"/>
                                  </w:rPr>
                                </m:ctrlPr>
                              </m:naryPr>
                              <m:sub>
                                <m:r>
                                  <w:rPr>
                                    <w:rFonts w:ascii="Cambria Math" w:hAnsi="Cambria Math"/>
                                    <w:color w:val="000000"/>
                                    <w:szCs w:val="24"/>
                                  </w:rPr>
                                  <m:t>i=1</m:t>
                                </m:r>
                              </m:sub>
                              <m:sup>
                                <m:r>
                                  <w:rPr>
                                    <w:rFonts w:ascii="Cambria Math" w:hAnsi="Cambria Math"/>
                                    <w:color w:val="000000"/>
                                    <w:szCs w:val="24"/>
                                  </w:rPr>
                                  <m:t>n</m:t>
                                </m:r>
                              </m:sup>
                              <m:e>
                                <m:sSup>
                                  <m:sSupPr>
                                    <m:ctrlPr>
                                      <w:rPr>
                                        <w:rFonts w:ascii="Cambria Math" w:hAnsi="Cambria Math"/>
                                        <w:i/>
                                        <w:color w:val="000000"/>
                                        <w:szCs w:val="24"/>
                                      </w:rPr>
                                    </m:ctrlPr>
                                  </m:sSupPr>
                                  <m:e>
                                    <m:d>
                                      <m:dPr>
                                        <m:ctrlPr>
                                          <w:rPr>
                                            <w:rFonts w:ascii="Cambria Math" w:hAnsi="Cambria Math"/>
                                            <w:i/>
                                            <w:color w:val="000000"/>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(t)</m:t>
                                        </m:r>
                                        <m:r>
                                          <w:rPr>
                                            <w:rFonts w:ascii="Cambria Math" w:hAnsi="Cambria Math"/>
                                            <w:color w:val="000000"/>
                                            <w:szCs w:val="24"/>
                                          </w:rPr>
                                          <m:t>-</m:t>
                                        </m:r>
                                        <m:acc>
                                          <m:accPr>
                                            <m:chr m:val="̅"/>
                                            <m:ctrlPr>
                                              <w:rPr>
                                                <w:rFonts w:ascii="Cambria Math" w:hAnsi="Cambria Math"/>
                                                <w:i/>
                                                <w:color w:val="000000"/>
                                                <w:szCs w:val="24"/>
                                              </w:rPr>
                                            </m:ctrlPr>
                                          </m:accPr>
                                          <m:e>
                                            <m:sSub>
                                              <m:sSubPr>
                                                <m:ctrlPr>
                                                  <w:rPr>
                                                    <w:rFonts w:ascii="Cambria Math" w:hAnsi="Cambria Math"/>
                                                    <w:i/>
                                                    <w:color w:val="000000"/>
                                                    <w:szCs w:val="24"/>
                                                  </w:rPr>
                                                </m:ctrlPr>
                                              </m:sSubPr>
                                              <m:e>
                                                <m:r>
                                                  <w:rPr>
                                                    <w:rFonts w:ascii="Cambria Math" w:hAnsi="Cambria Math"/>
                                                    <w:color w:val="000000"/>
                                                    <w:szCs w:val="24"/>
                                                  </w:rPr>
                                                  <m:t>X</m:t>
                                                </m:r>
                                              </m:e>
                                              <m:sub>
                                                <m:r>
                                                  <w:rPr>
                                                    <w:rFonts w:ascii="Cambria Math" w:hAnsi="Cambria Math"/>
                                                    <w:color w:val="000000"/>
                                                    <w:szCs w:val="24"/>
                                                  </w:rPr>
                                                  <m:t>B</m:t>
                                                </m:r>
                                              </m:sub>
                                            </m:sSub>
                                          </m:e>
                                        </m:acc>
                                      </m:e>
                                    </m:d>
                                  </m:e>
                                  <m:sup>
                                    <m:r>
                                      <w:rPr>
                                        <w:rFonts w:ascii="Cambria Math" w:hAnsi="Cambria Math"/>
                                        <w:color w:val="000000"/>
                                        <w:szCs w:val="24"/>
                                      </w:rPr>
                                      <m:t>2</m:t>
                                    </m:r>
                                  </m:sup>
                                </m:sSup>
                              </m:e>
                            </m:nary>
                          </m:e>
                        </m:rad>
                      </m:e>
                    </m:d>
                  </m:den>
                </m:f>
              </m:oMath>
            </m:oMathPara>
          </w:p>
        </w:tc>
        <w:tc>
          <w:tcPr>
            <w:tcW w:w="1067" w:type="dxa"/>
            <w:vAlign w:val="center"/>
          </w:tcPr>
          <w:p w14:paraId="32C4C391" w14:textId="44A022C3" w:rsidR="008D1335" w:rsidRPr="00885901" w:rsidRDefault="008D1335" w:rsidP="008D1335">
            <w:pPr>
              <w:spacing w:line="440" w:lineRule="atLeast"/>
              <w:jc w:val="center"/>
              <w:rPr>
                <w:rFonts w:ascii="Times New Roman" w:eastAsia="SimSun" w:hAnsi="Times New Roman"/>
                <w:szCs w:val="24"/>
              </w:rPr>
            </w:pPr>
            <w:r w:rsidRPr="00885901">
              <w:rPr>
                <w:rFonts w:ascii="Times New Roman" w:eastAsia="SimSun" w:hAnsi="Times New Roman"/>
                <w:szCs w:val="24"/>
              </w:rPr>
              <w:t>（</w:t>
            </w:r>
            <w:r w:rsidRPr="00885901">
              <w:rPr>
                <w:rFonts w:ascii="Times New Roman" w:eastAsia="SimSun" w:hAnsi="Times New Roman"/>
                <w:szCs w:val="24"/>
              </w:rPr>
              <w:t>3-6</w:t>
            </w:r>
            <w:r w:rsidRPr="00885901">
              <w:rPr>
                <w:rFonts w:ascii="Times New Roman" w:eastAsia="SimSun" w:hAnsi="Times New Roman"/>
                <w:szCs w:val="24"/>
              </w:rPr>
              <w:t>）</w:t>
            </w:r>
          </w:p>
        </w:tc>
      </w:tr>
    </w:tbl>
    <w:p w14:paraId="2FA9D93E" w14:textId="2B010A0A" w:rsidR="001E3D39" w:rsidRPr="00885901" w:rsidRDefault="00CD57F3" w:rsidP="001E3D39">
      <w:pPr>
        <w:pStyle w:val="3"/>
        <w:spacing w:before="223" w:after="223"/>
        <w:rPr>
          <w:rFonts w:ascii="Times New Roman" w:hAnsi="Times New Roman"/>
        </w:rPr>
      </w:pPr>
      <w:bookmarkStart w:id="73" w:name="_Toc508310398"/>
      <w:r w:rsidRPr="00885901">
        <w:rPr>
          <w:rFonts w:ascii="Times New Roman" w:hAnsi="Times New Roman"/>
        </w:rPr>
        <w:t>3.1</w:t>
      </w:r>
      <w:r w:rsidR="001E3D39" w:rsidRPr="00885901">
        <w:rPr>
          <w:rFonts w:ascii="Times New Roman" w:hAnsi="Times New Roman"/>
        </w:rPr>
        <w:t xml:space="preserve">.4 </w:t>
      </w:r>
      <w:r w:rsidR="001E3D39" w:rsidRPr="00885901">
        <w:rPr>
          <w:rFonts w:ascii="Times New Roman" w:hAnsi="Times New Roman"/>
        </w:rPr>
        <w:t>数据标准化</w:t>
      </w:r>
      <w:bookmarkEnd w:id="73"/>
    </w:p>
    <w:p w14:paraId="23D6659B" w14:textId="5270BC78" w:rsidR="0032445F" w:rsidRPr="00885901" w:rsidRDefault="0032445F" w:rsidP="0032445F">
      <w:pPr>
        <w:spacing w:line="440" w:lineRule="atLeast"/>
        <w:ind w:firstLineChars="200" w:firstLine="480"/>
        <w:rPr>
          <w:rFonts w:ascii="Times New Roman" w:hAnsi="Times New Roman"/>
          <w:color w:val="000000" w:themeColor="text1"/>
          <w:szCs w:val="24"/>
        </w:rPr>
      </w:pPr>
      <w:r w:rsidRPr="00885901">
        <w:rPr>
          <w:rFonts w:ascii="Times New Roman" w:hAnsi="Times New Roman"/>
          <w:color w:val="000000" w:themeColor="text1"/>
          <w:szCs w:val="24"/>
        </w:rPr>
        <w:t>由于本文中涉及到的各个因素的单位是不同的，如果对他们直接进行计算，那计算得出的结果不具有科学性。因此需要对每个因素做去除单位的操作</w:t>
      </w:r>
      <w:r w:rsidRPr="00885901">
        <w:rPr>
          <w:rFonts w:ascii="Times New Roman" w:hAnsi="Times New Roman"/>
          <w:color w:val="000000" w:themeColor="text1"/>
          <w:szCs w:val="24"/>
        </w:rPr>
        <w:t>—</w:t>
      </w:r>
      <w:r w:rsidRPr="00885901">
        <w:rPr>
          <w:rFonts w:ascii="Times New Roman" w:hAnsi="Times New Roman"/>
          <w:color w:val="000000" w:themeColor="text1"/>
          <w:szCs w:val="24"/>
        </w:rPr>
        <w:t>数据标准化。数据标准化就是将不同单位的数据进行无量纲转换，这样</w:t>
      </w:r>
      <w:r w:rsidR="004774F7" w:rsidRPr="00885901">
        <w:rPr>
          <w:rFonts w:ascii="Times New Roman" w:hAnsi="Times New Roman"/>
          <w:color w:val="000000" w:themeColor="text1"/>
          <w:szCs w:val="24"/>
        </w:rPr>
        <w:t>不同单位的数据就</w:t>
      </w:r>
      <w:r w:rsidR="00FB07B7" w:rsidRPr="00885901">
        <w:rPr>
          <w:rFonts w:ascii="Times New Roman" w:hAnsi="Times New Roman"/>
          <w:color w:val="000000" w:themeColor="text1"/>
          <w:szCs w:val="24"/>
        </w:rPr>
        <w:t>相互</w:t>
      </w:r>
      <w:r w:rsidR="004774F7" w:rsidRPr="00885901">
        <w:rPr>
          <w:rFonts w:ascii="Times New Roman" w:hAnsi="Times New Roman"/>
          <w:color w:val="000000" w:themeColor="text1"/>
          <w:szCs w:val="24"/>
        </w:rPr>
        <w:t>进行计算</w:t>
      </w:r>
      <w:r w:rsidR="006F65F2" w:rsidRPr="00885901">
        <w:rPr>
          <w:rFonts w:ascii="Times New Roman" w:hAnsi="Times New Roman"/>
          <w:color w:val="000000" w:themeColor="text1"/>
          <w:szCs w:val="24"/>
        </w:rPr>
        <w:t>而不受单位限制</w:t>
      </w:r>
      <w:r w:rsidR="004774F7" w:rsidRPr="00885901">
        <w:rPr>
          <w:rFonts w:ascii="Times New Roman" w:hAnsi="Times New Roman"/>
          <w:color w:val="000000" w:themeColor="text1"/>
          <w:szCs w:val="24"/>
        </w:rPr>
        <w:t>。</w:t>
      </w:r>
    </w:p>
    <w:p w14:paraId="7458F317" w14:textId="77777777" w:rsidR="001E3D39" w:rsidRPr="00885901" w:rsidRDefault="001E3D39" w:rsidP="001E3D39">
      <w:pPr>
        <w:spacing w:line="440" w:lineRule="atLeast"/>
        <w:ind w:firstLineChars="200" w:firstLine="480"/>
        <w:rPr>
          <w:rFonts w:ascii="Times New Roman" w:hAnsi="Times New Roman"/>
          <w:szCs w:val="24"/>
        </w:rPr>
      </w:pPr>
      <w:r w:rsidRPr="00885901">
        <w:rPr>
          <w:rFonts w:ascii="Times New Roman" w:hAnsi="Times New Roman"/>
          <w:szCs w:val="24"/>
        </w:rPr>
        <w:t>本文采用</w:t>
      </w:r>
      <m:oMath>
        <m:r>
          <m:rPr>
            <m:sty m:val="p"/>
          </m:rPr>
          <w:rPr>
            <w:rFonts w:ascii="Cambria Math" w:hAnsi="Cambria Math"/>
            <w:szCs w:val="24"/>
          </w:rPr>
          <m:t>min</m:t>
        </m:r>
        <m:r>
          <m:rPr>
            <m:sty m:val="p"/>
          </m:rPr>
          <w:rPr>
            <w:rFonts w:ascii="Cambria Math" w:eastAsia="MS Gothic" w:hAnsi="Cambria Math"/>
            <w:szCs w:val="24"/>
          </w:rPr>
          <m:t>-</m:t>
        </m:r>
        <m:r>
          <m:rPr>
            <m:sty m:val="p"/>
          </m:rPr>
          <w:rPr>
            <w:rFonts w:ascii="Cambria Math" w:hAnsi="Cambria Math"/>
            <w:szCs w:val="24"/>
          </w:rPr>
          <m:t>max</m:t>
        </m:r>
      </m:oMath>
      <w:r w:rsidRPr="00885901">
        <w:rPr>
          <w:rFonts w:ascii="Times New Roman" w:hAnsi="Times New Roman"/>
          <w:szCs w:val="24"/>
        </w:rPr>
        <w:t>标准化方法，对原始数据进行线性转换。公式如下：</w:t>
      </w:r>
    </w:p>
    <w:tbl>
      <w:tblPr>
        <w:tblStyle w:val="a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067"/>
      </w:tblGrid>
      <w:tr w:rsidR="008D1335" w:rsidRPr="00885901" w14:paraId="44311DDA" w14:textId="77777777" w:rsidTr="0032445F">
        <w:trPr>
          <w:trHeight w:val="857"/>
        </w:trPr>
        <w:tc>
          <w:tcPr>
            <w:tcW w:w="7655" w:type="dxa"/>
          </w:tcPr>
          <w:p w14:paraId="464AC093" w14:textId="1CEA21E4" w:rsidR="008D1335" w:rsidRPr="00885901" w:rsidRDefault="00A15526" w:rsidP="00397D6C">
            <w:pPr>
              <w:spacing w:line="440" w:lineRule="atLeast"/>
              <w:rPr>
                <w:rFonts w:ascii="Times New Roman" w:eastAsia="SimSun" w:hAnsi="Times New Roman"/>
                <w:szCs w:val="24"/>
              </w:rPr>
            </w:pPr>
            <m:oMathPara>
              <m:oMath>
                <m:sSup>
                  <m:sSupPr>
                    <m:ctrlPr>
                      <w:rPr>
                        <w:rFonts w:ascii="Cambria Math" w:hAnsi="Cambria Math"/>
                        <w:szCs w:val="24"/>
                      </w:rPr>
                    </m:ctrlPr>
                  </m:sSupPr>
                  <m:e>
                    <m:r>
                      <w:rPr>
                        <w:rFonts w:ascii="Cambria Math" w:hAnsi="Cambria Math"/>
                        <w:szCs w:val="24"/>
                      </w:rPr>
                      <m:t>x</m:t>
                    </m:r>
                  </m:e>
                  <m:sup>
                    <m:r>
                      <m:rPr>
                        <m:sty m:val="p"/>
                      </m:rPr>
                      <w:rPr>
                        <w:rFonts w:ascii="Cambria Math" w:hAnsi="Cambria Math"/>
                        <w:szCs w:val="24"/>
                      </w:rPr>
                      <m:t>*</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x</m:t>
                    </m:r>
                    <m:r>
                      <m:rPr>
                        <m:sty m:val="p"/>
                      </m:rPr>
                      <w:rPr>
                        <w:rFonts w:ascii="Cambria Math" w:hAnsi="Cambria Math"/>
                        <w:szCs w:val="24"/>
                      </w:rPr>
                      <m:t>-</m:t>
                    </m:r>
                    <m:r>
                      <w:rPr>
                        <w:rFonts w:ascii="Cambria Math" w:hAnsi="Cambria Math"/>
                        <w:szCs w:val="24"/>
                      </w:rPr>
                      <m:t>min</m:t>
                    </m:r>
                  </m:num>
                  <m:den>
                    <m:r>
                      <w:rPr>
                        <w:rFonts w:ascii="Cambria Math" w:hAnsi="Cambria Math"/>
                        <w:szCs w:val="24"/>
                      </w:rPr>
                      <m:t>max</m:t>
                    </m:r>
                    <m:r>
                      <m:rPr>
                        <m:sty m:val="p"/>
                      </m:rPr>
                      <w:rPr>
                        <w:rFonts w:ascii="Cambria Math" w:hAnsi="Cambria Math"/>
                        <w:szCs w:val="24"/>
                      </w:rPr>
                      <m:t>-</m:t>
                    </m:r>
                    <m:r>
                      <w:rPr>
                        <w:rFonts w:ascii="Cambria Math" w:hAnsi="Cambria Math"/>
                        <w:szCs w:val="24"/>
                      </w:rPr>
                      <m:t>min</m:t>
                    </m:r>
                  </m:den>
                </m:f>
              </m:oMath>
            </m:oMathPara>
          </w:p>
        </w:tc>
        <w:tc>
          <w:tcPr>
            <w:tcW w:w="1067" w:type="dxa"/>
            <w:vAlign w:val="center"/>
          </w:tcPr>
          <w:p w14:paraId="3CCA9E8B" w14:textId="2B798A83" w:rsidR="008D1335" w:rsidRPr="00885901" w:rsidRDefault="008D1335" w:rsidP="008D1335">
            <w:pPr>
              <w:spacing w:line="440" w:lineRule="atLeast"/>
              <w:jc w:val="center"/>
              <w:rPr>
                <w:rFonts w:ascii="Times New Roman" w:eastAsia="SimSun" w:hAnsi="Times New Roman"/>
                <w:szCs w:val="24"/>
              </w:rPr>
            </w:pPr>
            <w:r w:rsidRPr="00885901">
              <w:rPr>
                <w:rFonts w:ascii="Times New Roman" w:eastAsia="SimSun" w:hAnsi="Times New Roman"/>
                <w:szCs w:val="24"/>
              </w:rPr>
              <w:t>（</w:t>
            </w:r>
            <w:r w:rsidRPr="00885901">
              <w:rPr>
                <w:rFonts w:ascii="Times New Roman" w:eastAsia="SimSun" w:hAnsi="Times New Roman"/>
                <w:szCs w:val="24"/>
              </w:rPr>
              <w:t>3-7</w:t>
            </w:r>
            <w:r w:rsidRPr="00885901">
              <w:rPr>
                <w:rFonts w:ascii="Times New Roman" w:eastAsia="SimSun" w:hAnsi="Times New Roman"/>
                <w:szCs w:val="24"/>
              </w:rPr>
              <w:t>）</w:t>
            </w:r>
          </w:p>
        </w:tc>
      </w:tr>
    </w:tbl>
    <w:p w14:paraId="0E41BC7C" w14:textId="6E16C1C9" w:rsidR="001E3D39" w:rsidRPr="00885901" w:rsidRDefault="001E3D39" w:rsidP="001E3D39">
      <w:pPr>
        <w:ind w:firstLineChars="200" w:firstLine="480"/>
        <w:rPr>
          <w:rFonts w:ascii="Times New Roman" w:hAnsi="Times New Roman"/>
        </w:rPr>
      </w:pPr>
      <w:r w:rsidRPr="00885901">
        <w:rPr>
          <w:rFonts w:ascii="Times New Roman" w:hAnsi="Times New Roman"/>
          <w:szCs w:val="24"/>
        </w:rPr>
        <w:t>其中</w:t>
      </w:r>
      <m:oMath>
        <m:r>
          <m:rPr>
            <m:sty m:val="p"/>
          </m:rPr>
          <w:rPr>
            <w:rFonts w:ascii="Cambria Math" w:hAnsi="Cambria Math"/>
            <w:szCs w:val="24"/>
          </w:rPr>
          <m:t>max</m:t>
        </m:r>
      </m:oMath>
      <w:r w:rsidRPr="00885901">
        <w:rPr>
          <w:rFonts w:ascii="Times New Roman" w:hAnsi="Times New Roman"/>
          <w:szCs w:val="24"/>
        </w:rPr>
        <w:t>为样本数据的最大值，</w:t>
      </w:r>
      <m:oMath>
        <m:r>
          <m:rPr>
            <m:sty m:val="p"/>
          </m:rPr>
          <w:rPr>
            <w:rFonts w:ascii="Cambria Math" w:hAnsi="Cambria Math"/>
            <w:szCs w:val="24"/>
          </w:rPr>
          <m:t>min</m:t>
        </m:r>
      </m:oMath>
      <w:r w:rsidRPr="00885901">
        <w:rPr>
          <w:rFonts w:ascii="Times New Roman" w:hAnsi="Times New Roman"/>
          <w:szCs w:val="24"/>
        </w:rPr>
        <w:t>为样本数据的最小值。</w:t>
      </w:r>
    </w:p>
    <w:p w14:paraId="416AC0DD" w14:textId="5A68E46C" w:rsidR="008A3EFF" w:rsidRPr="00885901" w:rsidRDefault="007D20A4" w:rsidP="008A3EFF">
      <w:pPr>
        <w:pStyle w:val="------2"/>
        <w:spacing w:before="223" w:after="223"/>
        <w:rPr>
          <w:rFonts w:ascii="Times New Roman" w:hAnsi="Times New Roman"/>
        </w:rPr>
      </w:pPr>
      <w:bookmarkStart w:id="74" w:name="_Toc508310399"/>
      <w:r w:rsidRPr="00885901">
        <w:rPr>
          <w:rFonts w:ascii="Times New Roman" w:hAnsi="Times New Roman"/>
        </w:rPr>
        <w:t>3.2</w:t>
      </w:r>
      <w:r w:rsidR="008A3EFF" w:rsidRPr="00885901">
        <w:rPr>
          <w:rFonts w:ascii="Times New Roman" w:hAnsi="Times New Roman"/>
        </w:rPr>
        <w:t xml:space="preserve"> </w:t>
      </w:r>
      <w:r w:rsidR="008A3EFF" w:rsidRPr="00885901">
        <w:rPr>
          <w:rFonts w:ascii="Times New Roman" w:hAnsi="Times New Roman"/>
        </w:rPr>
        <w:t>污染物传播模型构建</w:t>
      </w:r>
      <w:bookmarkEnd w:id="74"/>
    </w:p>
    <w:p w14:paraId="0220BE69" w14:textId="48E4DB6C" w:rsidR="00BF6AD4" w:rsidRPr="00885901" w:rsidRDefault="00BF6AD4" w:rsidP="00BF6AD4">
      <w:pPr>
        <w:spacing w:line="440" w:lineRule="atLeast"/>
        <w:ind w:firstLineChars="200" w:firstLine="480"/>
        <w:rPr>
          <w:rFonts w:ascii="Times New Roman" w:hAnsi="Times New Roman"/>
          <w:szCs w:val="24"/>
        </w:rPr>
      </w:pPr>
      <w:r w:rsidRPr="00885901">
        <w:rPr>
          <w:rFonts w:ascii="Times New Roman" w:hAnsi="Times New Roman"/>
          <w:szCs w:val="24"/>
        </w:rPr>
        <w:t>空气污染物传播起点的气象因素，如：温度</w:t>
      </w:r>
      <w:r w:rsidRPr="00885901">
        <w:rPr>
          <w:rFonts w:ascii="Times New Roman" w:hAnsi="Times New Roman"/>
          <w:szCs w:val="24"/>
        </w:rPr>
        <w:t>(T)</w:t>
      </w:r>
      <w:r w:rsidRPr="00885901">
        <w:rPr>
          <w:rFonts w:ascii="Times New Roman" w:hAnsi="Times New Roman"/>
          <w:szCs w:val="24"/>
        </w:rPr>
        <w:t>、湿度</w:t>
      </w:r>
      <w:r w:rsidRPr="00885901">
        <w:rPr>
          <w:rFonts w:ascii="Times New Roman" w:hAnsi="Times New Roman"/>
          <w:szCs w:val="24"/>
        </w:rPr>
        <w:t>(H)</w:t>
      </w:r>
      <w:r w:rsidRPr="00885901">
        <w:rPr>
          <w:rFonts w:ascii="Times New Roman" w:hAnsi="Times New Roman"/>
          <w:szCs w:val="24"/>
        </w:rPr>
        <w:t>、风向</w:t>
      </w:r>
      <w:r w:rsidRPr="00885901">
        <w:rPr>
          <w:rFonts w:ascii="Times New Roman" w:hAnsi="Times New Roman"/>
          <w:szCs w:val="24"/>
        </w:rPr>
        <w:t>(WD)</w:t>
      </w:r>
      <w:r w:rsidRPr="00885901">
        <w:rPr>
          <w:rFonts w:ascii="Times New Roman" w:hAnsi="Times New Roman"/>
          <w:szCs w:val="24"/>
        </w:rPr>
        <w:t>、风速</w:t>
      </w:r>
      <w:r w:rsidRPr="00885901">
        <w:rPr>
          <w:rFonts w:ascii="Times New Roman" w:hAnsi="Times New Roman"/>
          <w:szCs w:val="24"/>
        </w:rPr>
        <w:t>(WS)</w:t>
      </w:r>
      <w:r w:rsidRPr="00885901">
        <w:rPr>
          <w:rFonts w:ascii="Times New Roman" w:hAnsi="Times New Roman"/>
          <w:szCs w:val="24"/>
        </w:rPr>
        <w:t>等都会影响空气污染物的向外扩散，并且空气污染物的传播难易程度不仅受本地气象因素的影响，也会受到传播目的地的影响。其中，两地之间的距离</w:t>
      </w:r>
      <w:r w:rsidRPr="00885901">
        <w:rPr>
          <w:rFonts w:ascii="Times New Roman" w:hAnsi="Times New Roman"/>
          <w:szCs w:val="24"/>
        </w:rPr>
        <w:t>(D)</w:t>
      </w:r>
      <w:r w:rsidRPr="00885901">
        <w:rPr>
          <w:rFonts w:ascii="Times New Roman" w:hAnsi="Times New Roman"/>
          <w:szCs w:val="24"/>
        </w:rPr>
        <w:t>，两地之间</w:t>
      </w:r>
      <w:r w:rsidRPr="00885901">
        <w:rPr>
          <w:rFonts w:ascii="Times New Roman" w:hAnsi="Times New Roman"/>
          <w:szCs w:val="24"/>
        </w:rPr>
        <w:lastRenderedPageBreak/>
        <w:t>的地形</w:t>
      </w:r>
      <w:r w:rsidRPr="00885901">
        <w:rPr>
          <w:rFonts w:ascii="Times New Roman" w:hAnsi="Times New Roman"/>
          <w:szCs w:val="24"/>
        </w:rPr>
        <w:t>(hill)</w:t>
      </w:r>
      <w:r w:rsidRPr="00885901">
        <w:rPr>
          <w:rFonts w:ascii="Times New Roman" w:hAnsi="Times New Roman"/>
          <w:szCs w:val="24"/>
        </w:rPr>
        <w:t>，两地之间的海拔差</w:t>
      </w:r>
      <m:oMath>
        <m:r>
          <m:rPr>
            <m:sty m:val="p"/>
          </m:rPr>
          <w:rPr>
            <w:rFonts w:ascii="Cambria Math" w:hAnsi="Cambria Math"/>
            <w:szCs w:val="24"/>
          </w:rPr>
          <m:t>(∆H</m:t>
        </m:r>
      </m:oMath>
      <w:r w:rsidRPr="00885901">
        <w:rPr>
          <w:rFonts w:ascii="Times New Roman" w:hAnsi="Times New Roman"/>
          <w:szCs w:val="24"/>
        </w:rPr>
        <w:t>)</w:t>
      </w:r>
      <w:r w:rsidRPr="00885901">
        <w:rPr>
          <w:rFonts w:ascii="Times New Roman" w:hAnsi="Times New Roman"/>
          <w:szCs w:val="24"/>
        </w:rPr>
        <w:t>，监测站污染物的相关性</w:t>
      </w:r>
      <w:r w:rsidRPr="00885901">
        <w:rPr>
          <w:rFonts w:ascii="Times New Roman" w:hAnsi="Times New Roman"/>
          <w:szCs w:val="24"/>
        </w:rPr>
        <w:t>(</w:t>
      </w:r>
      <m:oMath>
        <m:r>
          <m:rPr>
            <m:sty m:val="p"/>
          </m:rPr>
          <w:rPr>
            <w:rFonts w:ascii="Cambria Math" w:hAnsi="Cambria Math"/>
            <w:szCs w:val="24"/>
          </w:rPr>
          <m:t>ρ</m:t>
        </m:r>
      </m:oMath>
      <w:r w:rsidRPr="00885901">
        <w:rPr>
          <w:rFonts w:ascii="Times New Roman" w:hAnsi="Times New Roman"/>
          <w:szCs w:val="24"/>
        </w:rPr>
        <w:t>)</w:t>
      </w:r>
      <w:r w:rsidRPr="00885901">
        <w:rPr>
          <w:rFonts w:ascii="Times New Roman" w:hAnsi="Times New Roman"/>
          <w:szCs w:val="24"/>
        </w:rPr>
        <w:t>，两地之间的污染物浓度差</w:t>
      </w:r>
      <w:r w:rsidRPr="00885901">
        <w:rPr>
          <w:rFonts w:ascii="Times New Roman" w:hAnsi="Times New Roman"/>
          <w:szCs w:val="24"/>
        </w:rPr>
        <w:t>(</w:t>
      </w:r>
      <m:oMath>
        <m:r>
          <m:rPr>
            <m:sty m:val="p"/>
          </m:rPr>
          <w:rPr>
            <w:rFonts w:ascii="Cambria Math" w:hAnsi="Cambria Math"/>
            <w:szCs w:val="24"/>
          </w:rPr>
          <m:t>∆AQI</m:t>
        </m:r>
      </m:oMath>
      <w:r w:rsidRPr="00885901">
        <w:rPr>
          <w:rFonts w:ascii="Times New Roman" w:hAnsi="Times New Roman"/>
          <w:szCs w:val="24"/>
        </w:rPr>
        <w:t>)</w:t>
      </w:r>
      <w:r w:rsidRPr="00885901">
        <w:rPr>
          <w:rFonts w:ascii="Times New Roman" w:hAnsi="Times New Roman"/>
          <w:szCs w:val="24"/>
        </w:rPr>
        <w:t>，以及两地之间的气象因素的差异都会影响到空气污染物的传播。根据</w:t>
      </w:r>
      <w:r w:rsidR="00EC5E99" w:rsidRPr="00885901">
        <w:rPr>
          <w:rFonts w:ascii="Times New Roman" w:hAnsi="Times New Roman"/>
          <w:szCs w:val="24"/>
        </w:rPr>
        <w:t>第</w:t>
      </w:r>
      <w:r w:rsidR="00EC5E99" w:rsidRPr="00885901">
        <w:rPr>
          <w:rFonts w:ascii="Times New Roman" w:hAnsi="Times New Roman"/>
          <w:szCs w:val="24"/>
        </w:rPr>
        <w:t>2.12</w:t>
      </w:r>
      <w:r w:rsidR="00EC5E99" w:rsidRPr="00885901">
        <w:rPr>
          <w:rFonts w:ascii="Times New Roman" w:hAnsi="Times New Roman"/>
          <w:szCs w:val="24"/>
        </w:rPr>
        <w:t>节提出的大气污染物传播机理</w:t>
      </w:r>
      <w:r w:rsidRPr="00885901">
        <w:rPr>
          <w:rFonts w:ascii="Times New Roman" w:hAnsi="Times New Roman"/>
          <w:szCs w:val="24"/>
        </w:rPr>
        <w:t>，</w:t>
      </w:r>
      <w:r w:rsidRPr="00885901">
        <w:rPr>
          <w:rFonts w:ascii="Times New Roman" w:hAnsi="Times New Roman"/>
          <w:szCs w:val="24"/>
        </w:rPr>
        <w:t>t</w:t>
      </w:r>
      <w:r w:rsidRPr="00885901">
        <w:rPr>
          <w:rFonts w:ascii="Times New Roman" w:hAnsi="Times New Roman"/>
          <w:szCs w:val="24"/>
        </w:rPr>
        <w:t>时刻空气污染物从站点</w:t>
      </w:r>
      <w:r w:rsidRPr="00885901">
        <w:rPr>
          <w:rFonts w:ascii="Times New Roman" w:hAnsi="Times New Roman"/>
          <w:szCs w:val="24"/>
        </w:rPr>
        <w:t>A</w:t>
      </w:r>
      <w:r w:rsidR="008B670D" w:rsidRPr="00885901">
        <w:rPr>
          <w:rFonts w:ascii="Times New Roman" w:hAnsi="Times New Roman"/>
          <w:szCs w:val="24"/>
        </w:rPr>
        <w:t>输送</w:t>
      </w:r>
      <w:r w:rsidRPr="00885901">
        <w:rPr>
          <w:rFonts w:ascii="Times New Roman" w:hAnsi="Times New Roman"/>
          <w:szCs w:val="24"/>
        </w:rPr>
        <w:t>到站点</w:t>
      </w:r>
      <w:r w:rsidRPr="00885901">
        <w:rPr>
          <w:rFonts w:ascii="Times New Roman" w:hAnsi="Times New Roman"/>
          <w:szCs w:val="24"/>
        </w:rPr>
        <w:t>B</w:t>
      </w:r>
      <w:r w:rsidRPr="00885901">
        <w:rPr>
          <w:rFonts w:ascii="Times New Roman" w:hAnsi="Times New Roman"/>
          <w:szCs w:val="24"/>
        </w:rPr>
        <w:t>的传播代价</w:t>
      </w:r>
      <m:oMath>
        <m:sSub>
          <m:sSubPr>
            <m:ctrlPr>
              <w:rPr>
                <w:rFonts w:ascii="Cambria Math" w:hAnsi="Cambria Math"/>
                <w:szCs w:val="24"/>
              </w:rPr>
            </m:ctrlPr>
          </m:sSubPr>
          <m:e>
            <m:r>
              <m:rPr>
                <m:sty m:val="p"/>
              </m:rPr>
              <w:rPr>
                <w:rFonts w:ascii="Cambria Math" w:hAnsi="Cambria Math"/>
                <w:szCs w:val="24"/>
              </w:rPr>
              <m:t>Cost</m:t>
            </m:r>
          </m:e>
          <m:sub>
            <m:r>
              <w:rPr>
                <w:rFonts w:ascii="Cambria Math" w:hAnsi="Cambria Math"/>
                <w:szCs w:val="24"/>
              </w:rPr>
              <m:t>AB</m:t>
            </m:r>
          </m:sub>
        </m:sSub>
        <m:d>
          <m:dPr>
            <m:ctrlPr>
              <w:rPr>
                <w:rFonts w:ascii="Cambria Math" w:hAnsi="Cambria Math"/>
                <w:i/>
                <w:szCs w:val="24"/>
              </w:rPr>
            </m:ctrlPr>
          </m:dPr>
          <m:e>
            <m:r>
              <w:rPr>
                <w:rFonts w:ascii="Cambria Math" w:hAnsi="Cambria Math"/>
                <w:szCs w:val="24"/>
              </w:rPr>
              <m:t>t</m:t>
            </m:r>
          </m:e>
        </m:d>
      </m:oMath>
      <w:r w:rsidRPr="00885901">
        <w:rPr>
          <w:rFonts w:ascii="Times New Roman" w:hAnsi="Times New Roman"/>
          <w:szCs w:val="24"/>
        </w:rPr>
        <w:t>为：</w:t>
      </w:r>
    </w:p>
    <w:tbl>
      <w:tblPr>
        <w:tblStyle w:val="a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067"/>
      </w:tblGrid>
      <w:tr w:rsidR="00896B26" w:rsidRPr="00885901" w14:paraId="1B5A7695" w14:textId="77777777" w:rsidTr="00896B26">
        <w:tc>
          <w:tcPr>
            <w:tcW w:w="7655" w:type="dxa"/>
            <w:vAlign w:val="center"/>
          </w:tcPr>
          <w:p w14:paraId="612148E8" w14:textId="67492C2D" w:rsidR="00896B26" w:rsidRPr="00885901" w:rsidRDefault="00A15526" w:rsidP="00896B26">
            <w:pPr>
              <w:spacing w:line="440" w:lineRule="atLeast"/>
              <w:jc w:val="center"/>
              <w:rPr>
                <w:rFonts w:ascii="Times New Roman" w:eastAsia="SimSun" w:hAnsi="Times New Roman"/>
                <w:szCs w:val="24"/>
              </w:rPr>
            </w:pPr>
            <m:oMathPara>
              <m:oMath>
                <m:sSub>
                  <m:sSubPr>
                    <m:ctrlPr>
                      <w:rPr>
                        <w:rFonts w:ascii="Cambria Math" w:hAnsi="Cambria Math"/>
                        <w:szCs w:val="24"/>
                      </w:rPr>
                    </m:ctrlPr>
                  </m:sSubPr>
                  <m:e>
                    <m:r>
                      <m:rPr>
                        <m:sty m:val="p"/>
                      </m:rPr>
                      <w:rPr>
                        <w:rFonts w:ascii="Cambria Math" w:hAnsi="Cambria Math"/>
                        <w:szCs w:val="24"/>
                      </w:rPr>
                      <m:t>Cost</m:t>
                    </m:r>
                  </m:e>
                  <m:sub>
                    <m:r>
                      <w:rPr>
                        <w:rFonts w:ascii="Cambria Math" w:hAnsi="Cambria Math"/>
                        <w:szCs w:val="24"/>
                      </w:rPr>
                      <m:t>AB</m:t>
                    </m:r>
                  </m:sub>
                </m:sSub>
                <m:d>
                  <m:dPr>
                    <m:ctrlPr>
                      <w:rPr>
                        <w:rFonts w:ascii="Cambria Math" w:hAnsi="Cambria Math"/>
                        <w:i/>
                        <w:szCs w:val="24"/>
                      </w:rPr>
                    </m:ctrlPr>
                  </m:dPr>
                  <m:e>
                    <m:r>
                      <w:rPr>
                        <w:rFonts w:ascii="Cambria Math" w:hAnsi="Cambria Math"/>
                        <w:szCs w:val="24"/>
                      </w:rPr>
                      <m:t>t</m:t>
                    </m:r>
                  </m:e>
                </m:d>
                <m:r>
                  <w:rPr>
                    <w:rFonts w:ascii="Cambria Math" w:hAnsi="Cambria Math"/>
                    <w:szCs w:val="24"/>
                  </w:rPr>
                  <m:t>=α</m:t>
                </m:r>
                <m:f>
                  <m:fPr>
                    <m:ctrlPr>
                      <w:rPr>
                        <w:rFonts w:ascii="Cambria Math" w:hAnsi="Cambria Math"/>
                        <w:i/>
                        <w:szCs w:val="24"/>
                      </w:rPr>
                    </m:ctrlPr>
                  </m:fPr>
                  <m:num>
                    <m:d>
                      <m:dPr>
                        <m:begChr m:val="|"/>
                        <m:endChr m:val="|"/>
                        <m:ctrlPr>
                          <w:rPr>
                            <w:rFonts w:ascii="Cambria Math" w:hAnsi="Cambria Math"/>
                            <w:i/>
                            <w:szCs w:val="24"/>
                          </w:rPr>
                        </m:ctrlPr>
                      </m:dPr>
                      <m:e>
                        <m:r>
                          <w:rPr>
                            <w:rFonts w:ascii="Cambria Math" w:hAnsi="Cambria Math"/>
                            <w:szCs w:val="24"/>
                          </w:rPr>
                          <m:t>∆</m:t>
                        </m:r>
                        <m:sSub>
                          <m:sSubPr>
                            <m:ctrlPr>
                              <w:rPr>
                                <w:rFonts w:ascii="Cambria Math" w:hAnsi="Cambria Math"/>
                                <w:i/>
                                <w:szCs w:val="24"/>
                              </w:rPr>
                            </m:ctrlPr>
                          </m:sSubPr>
                          <m:e>
                            <m:r>
                              <w:rPr>
                                <w:rFonts w:ascii="Cambria Math" w:hAnsi="Cambria Math"/>
                                <w:szCs w:val="24"/>
                              </w:rPr>
                              <m:t>Dis</m:t>
                            </m:r>
                          </m:e>
                          <m:sub>
                            <m:r>
                              <w:rPr>
                                <w:rFonts w:ascii="Cambria Math" w:hAnsi="Cambria Math"/>
                                <w:szCs w:val="24"/>
                              </w:rPr>
                              <m:t>AB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Hum</m:t>
                        </m:r>
                      </m:e>
                      <m:sub>
                        <m:r>
                          <w:rPr>
                            <w:rFonts w:ascii="Cambria Math" w:hAnsi="Cambria Math"/>
                            <w:szCs w:val="24"/>
                          </w:rPr>
                          <m:t>A</m:t>
                        </m:r>
                      </m:sub>
                    </m:sSub>
                    <m:d>
                      <m:dPr>
                        <m:ctrlPr>
                          <w:rPr>
                            <w:rFonts w:ascii="Cambria Math" w:hAnsi="Cambria Math"/>
                            <w:i/>
                            <w:szCs w:val="24"/>
                          </w:rPr>
                        </m:ctrlPr>
                      </m:dPr>
                      <m:e>
                        <m:r>
                          <w:rPr>
                            <w:rFonts w:ascii="Cambria Math" w:hAnsi="Cambria Math"/>
                            <w:szCs w:val="24"/>
                          </w:rPr>
                          <m:t>t</m:t>
                        </m:r>
                      </m:e>
                    </m:d>
                  </m:num>
                  <m:den>
                    <m:sSub>
                      <m:sSubPr>
                        <m:ctrlPr>
                          <w:rPr>
                            <w:rFonts w:ascii="Cambria Math" w:hAnsi="Cambria Math"/>
                            <w:i/>
                            <w:szCs w:val="24"/>
                          </w:rPr>
                        </m:ctrlPr>
                      </m:sSubPr>
                      <m:e>
                        <m:r>
                          <w:rPr>
                            <w:rFonts w:ascii="Cambria Math" w:hAnsi="Cambria Math"/>
                            <w:szCs w:val="24"/>
                          </w:rPr>
                          <m:t>C</m:t>
                        </m:r>
                      </m:e>
                      <m:sub>
                        <m:r>
                          <w:rPr>
                            <w:rFonts w:ascii="Cambria Math" w:hAnsi="Cambria Math"/>
                            <w:szCs w:val="24"/>
                          </w:rPr>
                          <m:t>AB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AB</m:t>
                        </m:r>
                      </m:sub>
                    </m:sSub>
                    <m:d>
                      <m:dPr>
                        <m:ctrlPr>
                          <w:rPr>
                            <w:rFonts w:ascii="Cambria Math" w:hAnsi="Cambria Math"/>
                            <w:i/>
                            <w:szCs w:val="24"/>
                          </w:rPr>
                        </m:ctrlPr>
                      </m:dPr>
                      <m:e>
                        <m:r>
                          <w:rPr>
                            <w:rFonts w:ascii="Cambria Math" w:hAnsi="Cambria Math"/>
                            <w:szCs w:val="24"/>
                          </w:rPr>
                          <m:t>t</m:t>
                        </m:r>
                      </m:e>
                    </m:d>
                    <m:r>
                      <w:rPr>
                        <w:rFonts w:ascii="Cambria Math" w:hAnsi="Cambria Math"/>
                        <w:szCs w:val="24"/>
                      </w:rPr>
                      <m:t>*</m:t>
                    </m:r>
                    <m:sSub>
                      <m:sSubPr>
                        <m:ctrlPr>
                          <w:rPr>
                            <w:rFonts w:ascii="Cambria Math" w:hAnsi="Cambria Math"/>
                            <w:i/>
                            <w:szCs w:val="24"/>
                          </w:rPr>
                        </m:ctrlPr>
                      </m:sSubPr>
                      <m:e>
                        <m:r>
                          <w:rPr>
                            <w:rFonts w:ascii="Cambria Math" w:hAnsi="Cambria Math"/>
                            <w:szCs w:val="24"/>
                          </w:rPr>
                          <m:t>Tum</m:t>
                        </m:r>
                      </m:e>
                      <m:sub>
                        <m:r>
                          <w:rPr>
                            <w:rFonts w:ascii="Cambria Math" w:hAnsi="Cambria Math"/>
                            <w:szCs w:val="24"/>
                          </w:rPr>
                          <m:t>A</m:t>
                        </m:r>
                      </m:sub>
                    </m:sSub>
                    <m:d>
                      <m:dPr>
                        <m:ctrlPr>
                          <w:rPr>
                            <w:rFonts w:ascii="Cambria Math" w:hAnsi="Cambria Math"/>
                            <w:i/>
                            <w:szCs w:val="24"/>
                          </w:rPr>
                        </m:ctrlPr>
                      </m:dPr>
                      <m:e>
                        <m:r>
                          <w:rPr>
                            <w:rFonts w:ascii="Cambria Math" w:hAnsi="Cambria Math"/>
                            <w:szCs w:val="24"/>
                          </w:rPr>
                          <m:t>t</m:t>
                        </m:r>
                      </m:e>
                    </m:d>
                  </m:den>
                </m:f>
                <m:r>
                  <w:rPr>
                    <w:rFonts w:ascii="Cambria Math" w:hAnsi="Cambria Math"/>
                    <w:szCs w:val="24"/>
                  </w:rPr>
                  <m:t>-β*∆</m:t>
                </m:r>
                <m:sSub>
                  <m:sSubPr>
                    <m:ctrlPr>
                      <w:rPr>
                        <w:rFonts w:ascii="Cambria Math" w:hAnsi="Cambria Math"/>
                        <w:i/>
                        <w:szCs w:val="24"/>
                      </w:rPr>
                    </m:ctrlPr>
                  </m:sSubPr>
                  <m:e>
                    <m:r>
                      <w:rPr>
                        <w:rFonts w:ascii="Cambria Math" w:hAnsi="Cambria Math"/>
                        <w:szCs w:val="24"/>
                      </w:rPr>
                      <m:t>AQI</m:t>
                    </m:r>
                  </m:e>
                  <m:sub>
                    <m:r>
                      <w:rPr>
                        <w:rFonts w:ascii="Cambria Math" w:hAnsi="Cambria Math"/>
                        <w:szCs w:val="24"/>
                      </w:rPr>
                      <m:t>AB</m:t>
                    </m:r>
                  </m:sub>
                </m:sSub>
                <m:d>
                  <m:dPr>
                    <m:ctrlPr>
                      <w:rPr>
                        <w:rFonts w:ascii="Cambria Math" w:hAnsi="Cambria Math"/>
                        <w:i/>
                        <w:szCs w:val="24"/>
                      </w:rPr>
                    </m:ctrlPr>
                  </m:dPr>
                  <m:e>
                    <m:r>
                      <w:rPr>
                        <w:rFonts w:ascii="Cambria Math" w:hAnsi="Cambria Math"/>
                        <w:szCs w:val="24"/>
                      </w:rPr>
                      <m:t>t</m:t>
                    </m:r>
                  </m:e>
                </m:d>
                <m:r>
                  <w:rPr>
                    <w:rFonts w:ascii="Cambria Math" w:hAnsi="Cambria Math"/>
                    <w:szCs w:val="24"/>
                  </w:rPr>
                  <m:t>+ε</m:t>
                </m:r>
                <m:d>
                  <m:dPr>
                    <m:ctrlPr>
                      <w:rPr>
                        <w:rFonts w:ascii="Cambria Math" w:hAnsi="Cambria Math"/>
                        <w:i/>
                        <w:szCs w:val="24"/>
                      </w:rPr>
                    </m:ctrlPr>
                  </m:dPr>
                  <m:e>
                    <m:r>
                      <w:rPr>
                        <w:rFonts w:ascii="Cambria Math" w:hAnsi="Cambria Math"/>
                        <w:szCs w:val="24"/>
                      </w:rPr>
                      <m:t>t</m:t>
                    </m:r>
                  </m:e>
                </m:d>
              </m:oMath>
            </m:oMathPara>
          </w:p>
        </w:tc>
        <w:tc>
          <w:tcPr>
            <w:tcW w:w="1067" w:type="dxa"/>
            <w:vAlign w:val="center"/>
          </w:tcPr>
          <w:p w14:paraId="54F6CE70" w14:textId="776B18B6" w:rsidR="00896B26" w:rsidRPr="00885901" w:rsidRDefault="00896B26" w:rsidP="00896B26">
            <w:pPr>
              <w:spacing w:line="440" w:lineRule="atLeast"/>
              <w:jc w:val="center"/>
              <w:rPr>
                <w:rFonts w:ascii="Times New Roman" w:eastAsia="SimSun" w:hAnsi="Times New Roman"/>
                <w:szCs w:val="24"/>
              </w:rPr>
            </w:pPr>
            <w:r w:rsidRPr="00885901">
              <w:rPr>
                <w:rFonts w:ascii="Times New Roman" w:eastAsia="SimSun" w:hAnsi="Times New Roman"/>
                <w:szCs w:val="24"/>
              </w:rPr>
              <w:t>（</w:t>
            </w:r>
            <w:r w:rsidRPr="00885901">
              <w:rPr>
                <w:rFonts w:ascii="Times New Roman" w:eastAsia="SimSun" w:hAnsi="Times New Roman"/>
                <w:szCs w:val="24"/>
              </w:rPr>
              <w:t>3-8</w:t>
            </w:r>
            <w:r w:rsidRPr="00885901">
              <w:rPr>
                <w:rFonts w:ascii="Times New Roman" w:eastAsia="SimSun" w:hAnsi="Times New Roman"/>
                <w:szCs w:val="24"/>
              </w:rPr>
              <w:t>）</w:t>
            </w:r>
          </w:p>
        </w:tc>
      </w:tr>
    </w:tbl>
    <w:p w14:paraId="44BD9FA8" w14:textId="77777777" w:rsidR="00BF6AD4" w:rsidRPr="00885901" w:rsidRDefault="00BF6AD4" w:rsidP="00BF6AD4">
      <w:pPr>
        <w:spacing w:line="440" w:lineRule="atLeast"/>
        <w:ind w:firstLineChars="200" w:firstLine="480"/>
        <w:rPr>
          <w:rFonts w:ascii="Times New Roman" w:hAnsi="Times New Roman"/>
          <w:szCs w:val="24"/>
        </w:rPr>
      </w:pPr>
      <w:r w:rsidRPr="00885901">
        <w:rPr>
          <w:rFonts w:ascii="Times New Roman" w:hAnsi="Times New Roman"/>
          <w:szCs w:val="24"/>
        </w:rPr>
        <w:t>如式中</w:t>
      </w:r>
      <m:oMath>
        <m:sSub>
          <m:sSubPr>
            <m:ctrlPr>
              <w:rPr>
                <w:rFonts w:ascii="Cambria Math" w:hAnsi="Cambria Math"/>
                <w:szCs w:val="24"/>
              </w:rPr>
            </m:ctrlPr>
          </m:sSubPr>
          <m:e>
            <m:r>
              <w:rPr>
                <w:rFonts w:ascii="Cambria Math" w:hAnsi="Cambria Math"/>
                <w:szCs w:val="24"/>
              </w:rPr>
              <m:t>Hum</m:t>
            </m:r>
          </m:e>
          <m:sub>
            <m:r>
              <w:rPr>
                <w:rFonts w:ascii="Cambria Math" w:hAnsi="Cambria Math"/>
                <w:szCs w:val="24"/>
              </w:rPr>
              <m:t>A</m:t>
            </m:r>
          </m:sub>
        </m:sSub>
        <m:d>
          <m:dPr>
            <m:ctrlPr>
              <w:rPr>
                <w:rFonts w:ascii="Cambria Math" w:hAnsi="Cambria Math"/>
                <w:szCs w:val="24"/>
              </w:rPr>
            </m:ctrlPr>
          </m:dPr>
          <m:e>
            <m:r>
              <w:rPr>
                <w:rFonts w:ascii="Cambria Math" w:hAnsi="Cambria Math"/>
                <w:szCs w:val="24"/>
              </w:rPr>
              <m:t>t</m:t>
            </m:r>
          </m:e>
        </m:d>
      </m:oMath>
      <w:r w:rsidRPr="00885901">
        <w:rPr>
          <w:rFonts w:ascii="Times New Roman" w:hAnsi="Times New Roman"/>
          <w:szCs w:val="24"/>
        </w:rPr>
        <w:t>表示起始点</w:t>
      </w:r>
      <w:r w:rsidRPr="00885901">
        <w:rPr>
          <w:rFonts w:ascii="Times New Roman" w:hAnsi="Times New Roman"/>
          <w:szCs w:val="24"/>
        </w:rPr>
        <w:t>A</w:t>
      </w:r>
      <w:r w:rsidRPr="00885901">
        <w:rPr>
          <w:rFonts w:ascii="Times New Roman" w:hAnsi="Times New Roman"/>
          <w:szCs w:val="24"/>
        </w:rPr>
        <w:t>在</w:t>
      </w:r>
      <w:r w:rsidRPr="00885901">
        <w:rPr>
          <w:rFonts w:ascii="Times New Roman" w:hAnsi="Times New Roman"/>
          <w:szCs w:val="24"/>
        </w:rPr>
        <w:t>t</w:t>
      </w:r>
      <w:r w:rsidRPr="00885901">
        <w:rPr>
          <w:rFonts w:ascii="Times New Roman" w:hAnsi="Times New Roman"/>
          <w:szCs w:val="24"/>
        </w:rPr>
        <w:t>时刻的湿度，</w:t>
      </w:r>
      <m:oMath>
        <m:sSub>
          <m:sSubPr>
            <m:ctrlPr>
              <w:rPr>
                <w:rFonts w:ascii="Cambria Math" w:hAnsi="Cambria Math"/>
                <w:szCs w:val="24"/>
              </w:rPr>
            </m:ctrlPr>
          </m:sSubPr>
          <m:e>
            <m:r>
              <w:rPr>
                <w:rFonts w:ascii="Cambria Math" w:hAnsi="Cambria Math"/>
                <w:szCs w:val="24"/>
              </w:rPr>
              <m:t>Tum</m:t>
            </m:r>
          </m:e>
          <m:sub>
            <m:r>
              <w:rPr>
                <w:rFonts w:ascii="Cambria Math" w:hAnsi="Cambria Math"/>
                <w:szCs w:val="24"/>
              </w:rPr>
              <m:t>B</m:t>
            </m:r>
          </m:sub>
        </m:sSub>
        <m:d>
          <m:dPr>
            <m:ctrlPr>
              <w:rPr>
                <w:rFonts w:ascii="Cambria Math" w:hAnsi="Cambria Math"/>
                <w:szCs w:val="24"/>
              </w:rPr>
            </m:ctrlPr>
          </m:dPr>
          <m:e>
            <m:r>
              <w:rPr>
                <w:rFonts w:ascii="Cambria Math" w:hAnsi="Cambria Math"/>
                <w:szCs w:val="24"/>
              </w:rPr>
              <m:t>t</m:t>
            </m:r>
          </m:e>
        </m:d>
      </m:oMath>
      <w:r w:rsidRPr="00885901">
        <w:rPr>
          <w:rFonts w:ascii="Times New Roman" w:hAnsi="Times New Roman"/>
          <w:szCs w:val="24"/>
        </w:rPr>
        <w:t>表示起始点</w:t>
      </w:r>
      <w:r w:rsidRPr="00885901">
        <w:rPr>
          <w:rFonts w:ascii="Times New Roman" w:hAnsi="Times New Roman"/>
          <w:szCs w:val="24"/>
        </w:rPr>
        <w:t>B</w:t>
      </w:r>
      <w:r w:rsidRPr="00885901">
        <w:rPr>
          <w:rFonts w:ascii="Times New Roman" w:hAnsi="Times New Roman"/>
          <w:szCs w:val="24"/>
        </w:rPr>
        <w:t>在</w:t>
      </w:r>
      <w:r w:rsidRPr="00885901">
        <w:rPr>
          <w:rFonts w:ascii="Times New Roman" w:hAnsi="Times New Roman"/>
          <w:szCs w:val="24"/>
        </w:rPr>
        <w:t>t</w:t>
      </w:r>
      <w:r w:rsidRPr="00885901">
        <w:rPr>
          <w:rFonts w:ascii="Times New Roman" w:hAnsi="Times New Roman"/>
          <w:szCs w:val="24"/>
        </w:rPr>
        <w:t>时刻的温度，</w:t>
      </w:r>
      <m:oMath>
        <m:d>
          <m:dPr>
            <m:begChr m:val="|"/>
            <m:endChr m:val="|"/>
            <m:ctrlPr>
              <w:rPr>
                <w:rFonts w:ascii="Cambria Math" w:hAnsi="Cambria Math"/>
                <w:szCs w:val="24"/>
              </w:rPr>
            </m:ctrlPr>
          </m:dPr>
          <m:e>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Dis</m:t>
                </m:r>
              </m:e>
              <m:sub>
                <m:r>
                  <w:rPr>
                    <w:rFonts w:ascii="Cambria Math" w:hAnsi="Cambria Math"/>
                    <w:szCs w:val="24"/>
                  </w:rPr>
                  <m:t>AB</m:t>
                </m:r>
              </m:sub>
            </m:sSub>
          </m:e>
        </m:d>
      </m:oMath>
      <w:r w:rsidRPr="00885901">
        <w:rPr>
          <w:rFonts w:ascii="Times New Roman" w:hAnsi="Times New Roman"/>
          <w:szCs w:val="24"/>
        </w:rPr>
        <w:t>表示站点</w:t>
      </w:r>
      <w:r w:rsidRPr="00885901">
        <w:rPr>
          <w:rFonts w:ascii="Times New Roman" w:hAnsi="Times New Roman"/>
          <w:szCs w:val="24"/>
        </w:rPr>
        <w:t>A</w:t>
      </w:r>
      <w:r w:rsidRPr="00885901">
        <w:rPr>
          <w:rFonts w:ascii="Times New Roman" w:hAnsi="Times New Roman"/>
          <w:szCs w:val="24"/>
        </w:rPr>
        <w:t>与站点</w:t>
      </w:r>
      <w:r w:rsidRPr="00885901">
        <w:rPr>
          <w:rFonts w:ascii="Times New Roman" w:hAnsi="Times New Roman"/>
          <w:szCs w:val="24"/>
        </w:rPr>
        <w:t>B</w:t>
      </w:r>
      <w:r w:rsidRPr="00885901">
        <w:rPr>
          <w:rFonts w:ascii="Times New Roman" w:hAnsi="Times New Roman"/>
          <w:szCs w:val="24"/>
        </w:rPr>
        <w:t>之间的水平距离，</w:t>
      </w:r>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AQI</m:t>
            </m:r>
          </m:e>
          <m:sub>
            <m:r>
              <w:rPr>
                <w:rFonts w:ascii="Cambria Math" w:hAnsi="Cambria Math"/>
                <w:szCs w:val="24"/>
              </w:rPr>
              <m:t>AB</m:t>
            </m:r>
          </m:sub>
        </m:sSub>
        <m:d>
          <m:dPr>
            <m:ctrlPr>
              <w:rPr>
                <w:rFonts w:ascii="Cambria Math" w:hAnsi="Cambria Math"/>
                <w:szCs w:val="24"/>
              </w:rPr>
            </m:ctrlPr>
          </m:dPr>
          <m:e>
            <m:r>
              <w:rPr>
                <w:rFonts w:ascii="Cambria Math" w:hAnsi="Cambria Math"/>
                <w:szCs w:val="24"/>
              </w:rPr>
              <m:t>t</m:t>
            </m:r>
          </m:e>
        </m:d>
      </m:oMath>
      <w:r w:rsidRPr="00885901">
        <w:rPr>
          <w:rFonts w:ascii="Times New Roman" w:hAnsi="Times New Roman"/>
          <w:szCs w:val="24"/>
        </w:rPr>
        <w:t>表示站点</w:t>
      </w:r>
      <w:r w:rsidRPr="00885901">
        <w:rPr>
          <w:rFonts w:ascii="Times New Roman" w:hAnsi="Times New Roman"/>
          <w:szCs w:val="24"/>
        </w:rPr>
        <w:t>A</w:t>
      </w:r>
      <w:r w:rsidRPr="00885901">
        <w:rPr>
          <w:rFonts w:ascii="Times New Roman" w:hAnsi="Times New Roman"/>
          <w:szCs w:val="24"/>
        </w:rPr>
        <w:t>与站点</w:t>
      </w:r>
      <w:r w:rsidRPr="00885901">
        <w:rPr>
          <w:rFonts w:ascii="Times New Roman" w:hAnsi="Times New Roman"/>
          <w:szCs w:val="24"/>
        </w:rPr>
        <w:t>B</w:t>
      </w:r>
      <w:r w:rsidRPr="00885901">
        <w:rPr>
          <w:rFonts w:ascii="Times New Roman" w:hAnsi="Times New Roman"/>
          <w:szCs w:val="24"/>
        </w:rPr>
        <w:t>之间</w:t>
      </w:r>
      <m:oMath>
        <m:r>
          <m:rPr>
            <m:sty m:val="p"/>
          </m:rPr>
          <w:rPr>
            <w:rFonts w:ascii="Cambria Math" w:hAnsi="Cambria Math"/>
            <w:szCs w:val="24"/>
          </w:rPr>
          <m:t>t</m:t>
        </m:r>
      </m:oMath>
      <w:r w:rsidRPr="00885901">
        <w:rPr>
          <w:rFonts w:ascii="Times New Roman" w:hAnsi="Times New Roman"/>
          <w:szCs w:val="24"/>
        </w:rPr>
        <w:t>时刻的</w:t>
      </w:r>
      <m:oMath>
        <m:r>
          <m:rPr>
            <m:sty m:val="p"/>
          </m:rPr>
          <w:rPr>
            <w:rFonts w:ascii="Cambria Math" w:hAnsi="Cambria Math"/>
            <w:szCs w:val="24"/>
          </w:rPr>
          <m:t>AQI</m:t>
        </m:r>
      </m:oMath>
      <w:r w:rsidRPr="00885901">
        <w:rPr>
          <w:rFonts w:ascii="Times New Roman" w:hAnsi="Times New Roman"/>
          <w:szCs w:val="24"/>
        </w:rPr>
        <w:t>差值，</w:t>
      </w:r>
      <m:oMath>
        <m:sSub>
          <m:sSubPr>
            <m:ctrlPr>
              <w:rPr>
                <w:rFonts w:ascii="Cambria Math" w:hAnsi="Cambria Math"/>
                <w:szCs w:val="24"/>
              </w:rPr>
            </m:ctrlPr>
          </m:sSubPr>
          <m:e>
            <m:r>
              <w:rPr>
                <w:rFonts w:ascii="Cambria Math" w:hAnsi="Cambria Math"/>
                <w:szCs w:val="24"/>
              </w:rPr>
              <m:t>C</m:t>
            </m:r>
          </m:e>
          <m:sub>
            <m:r>
              <w:rPr>
                <w:rFonts w:ascii="Cambria Math" w:hAnsi="Cambria Math"/>
                <w:szCs w:val="24"/>
              </w:rPr>
              <m:t>AB</m:t>
            </m:r>
          </m:sub>
        </m:sSub>
      </m:oMath>
      <w:r w:rsidRPr="00885901">
        <w:rPr>
          <w:rFonts w:ascii="Times New Roman" w:hAnsi="Times New Roman"/>
          <w:szCs w:val="24"/>
        </w:rPr>
        <w:t>表示站点</w:t>
      </w:r>
      <w:r w:rsidRPr="00885901">
        <w:rPr>
          <w:rFonts w:ascii="Times New Roman" w:hAnsi="Times New Roman"/>
          <w:szCs w:val="24"/>
        </w:rPr>
        <w:t>A</w:t>
      </w:r>
      <w:r w:rsidRPr="00885901">
        <w:rPr>
          <w:rFonts w:ascii="Times New Roman" w:hAnsi="Times New Roman"/>
          <w:szCs w:val="24"/>
        </w:rPr>
        <w:t>与站点</w:t>
      </w:r>
      <w:r w:rsidRPr="00885901">
        <w:rPr>
          <w:rFonts w:ascii="Times New Roman" w:hAnsi="Times New Roman"/>
          <w:szCs w:val="24"/>
        </w:rPr>
        <w:t>B</w:t>
      </w:r>
      <w:r w:rsidRPr="00885901">
        <w:rPr>
          <w:rFonts w:ascii="Times New Roman" w:hAnsi="Times New Roman"/>
          <w:szCs w:val="24"/>
        </w:rPr>
        <w:t>之间的相关性，</w:t>
      </w:r>
      <m:oMath>
        <m:sSub>
          <m:sSubPr>
            <m:ctrlPr>
              <w:rPr>
                <w:rFonts w:ascii="Cambria Math" w:hAnsi="Cambria Math"/>
                <w:szCs w:val="24"/>
              </w:rPr>
            </m:ctrlPr>
          </m:sSubPr>
          <m:e>
            <m:r>
              <m:rPr>
                <m:sty m:val="p"/>
              </m:rPr>
              <w:rPr>
                <w:rFonts w:ascii="Cambria Math" w:hAnsi="Cambria Math"/>
                <w:szCs w:val="24"/>
              </w:rPr>
              <m:t>∆</m:t>
            </m:r>
            <m:r>
              <w:rPr>
                <w:rFonts w:ascii="Cambria Math" w:hAnsi="Cambria Math"/>
                <w:szCs w:val="24"/>
              </w:rPr>
              <m:t>V</m:t>
            </m:r>
          </m:e>
          <m:sub>
            <m:r>
              <w:rPr>
                <w:rFonts w:ascii="Cambria Math" w:hAnsi="Cambria Math"/>
                <w:szCs w:val="24"/>
              </w:rPr>
              <m:t>AB</m:t>
            </m:r>
          </m:sub>
        </m:sSub>
        <m:d>
          <m:dPr>
            <m:ctrlPr>
              <w:rPr>
                <w:rFonts w:ascii="Cambria Math" w:hAnsi="Cambria Math"/>
                <w:szCs w:val="24"/>
              </w:rPr>
            </m:ctrlPr>
          </m:dPr>
          <m:e>
            <m:r>
              <w:rPr>
                <w:rFonts w:ascii="Cambria Math" w:hAnsi="Cambria Math"/>
                <w:szCs w:val="24"/>
              </w:rPr>
              <m:t>t</m:t>
            </m:r>
          </m:e>
        </m:d>
      </m:oMath>
      <w:r w:rsidRPr="00885901">
        <w:rPr>
          <w:rFonts w:ascii="Times New Roman" w:hAnsi="Times New Roman"/>
          <w:szCs w:val="24"/>
        </w:rPr>
        <w:t>表示站点</w:t>
      </w:r>
      <w:r w:rsidRPr="00885901">
        <w:rPr>
          <w:rFonts w:ascii="Times New Roman" w:hAnsi="Times New Roman"/>
          <w:szCs w:val="24"/>
        </w:rPr>
        <w:t>A</w:t>
      </w:r>
      <w:r w:rsidRPr="00885901">
        <w:rPr>
          <w:rFonts w:ascii="Times New Roman" w:hAnsi="Times New Roman"/>
          <w:szCs w:val="24"/>
        </w:rPr>
        <w:t>与站点</w:t>
      </w:r>
      <w:r w:rsidRPr="00885901">
        <w:rPr>
          <w:rFonts w:ascii="Times New Roman" w:hAnsi="Times New Roman"/>
          <w:szCs w:val="24"/>
        </w:rPr>
        <w:t>B</w:t>
      </w:r>
      <w:r w:rsidRPr="00885901">
        <w:rPr>
          <w:rFonts w:ascii="Times New Roman" w:hAnsi="Times New Roman"/>
          <w:szCs w:val="24"/>
        </w:rPr>
        <w:t>之间</w:t>
      </w:r>
      <w:r w:rsidRPr="00885901">
        <w:rPr>
          <w:rFonts w:ascii="Times New Roman" w:hAnsi="Times New Roman"/>
          <w:szCs w:val="24"/>
        </w:rPr>
        <w:t>t</w:t>
      </w:r>
      <w:r w:rsidRPr="00885901">
        <w:rPr>
          <w:rFonts w:ascii="Times New Roman" w:hAnsi="Times New Roman"/>
          <w:szCs w:val="24"/>
        </w:rPr>
        <w:t>时刻的风力系数差值，</w:t>
      </w:r>
      <m:oMath>
        <m:r>
          <w:rPr>
            <w:rFonts w:ascii="Cambria Math" w:hAnsi="Cambria Math"/>
            <w:szCs w:val="24"/>
          </w:rPr>
          <m:t>ε</m:t>
        </m:r>
        <m:d>
          <m:dPr>
            <m:ctrlPr>
              <w:rPr>
                <w:rFonts w:ascii="Cambria Math" w:hAnsi="Cambria Math"/>
                <w:szCs w:val="24"/>
              </w:rPr>
            </m:ctrlPr>
          </m:dPr>
          <m:e>
            <m:r>
              <w:rPr>
                <w:rFonts w:ascii="Cambria Math" w:hAnsi="Cambria Math"/>
                <w:szCs w:val="24"/>
              </w:rPr>
              <m:t>t</m:t>
            </m:r>
          </m:e>
        </m:d>
      </m:oMath>
      <w:r w:rsidRPr="00885901">
        <w:rPr>
          <w:rFonts w:ascii="Times New Roman" w:hAnsi="Times New Roman"/>
          <w:szCs w:val="24"/>
        </w:rPr>
        <w:t>表示传播代价</w:t>
      </w:r>
      <m:oMath>
        <m:sSub>
          <m:sSubPr>
            <m:ctrlPr>
              <w:rPr>
                <w:rFonts w:ascii="Cambria Math" w:hAnsi="Cambria Math"/>
                <w:szCs w:val="24"/>
              </w:rPr>
            </m:ctrlPr>
          </m:sSubPr>
          <m:e>
            <m:r>
              <w:rPr>
                <w:rFonts w:ascii="Cambria Math" w:hAnsi="Cambria Math"/>
                <w:szCs w:val="24"/>
              </w:rPr>
              <m:t>Cost</m:t>
            </m:r>
          </m:e>
          <m:sub>
            <m:r>
              <w:rPr>
                <w:rFonts w:ascii="Cambria Math" w:hAnsi="Cambria Math"/>
                <w:szCs w:val="24"/>
              </w:rPr>
              <m:t>AB</m:t>
            </m:r>
          </m:sub>
        </m:sSub>
        <m:d>
          <m:dPr>
            <m:ctrlPr>
              <w:rPr>
                <w:rFonts w:ascii="Cambria Math" w:hAnsi="Cambria Math"/>
                <w:szCs w:val="24"/>
              </w:rPr>
            </m:ctrlPr>
          </m:dPr>
          <m:e>
            <m:r>
              <w:rPr>
                <w:rFonts w:ascii="Cambria Math" w:hAnsi="Cambria Math"/>
                <w:szCs w:val="24"/>
              </w:rPr>
              <m:t>t</m:t>
            </m:r>
          </m:e>
        </m:d>
      </m:oMath>
      <w:r w:rsidRPr="00885901">
        <w:rPr>
          <w:rFonts w:ascii="Times New Roman" w:hAnsi="Times New Roman"/>
          <w:szCs w:val="24"/>
        </w:rPr>
        <w:t>的波动值，</w:t>
      </w:r>
      <m:oMath>
        <m:r>
          <w:rPr>
            <w:rFonts w:ascii="Cambria Math" w:hAnsi="Cambria Math"/>
            <w:szCs w:val="24"/>
          </w:rPr>
          <m:t>α</m:t>
        </m:r>
        <m:r>
          <m:rPr>
            <m:sty m:val="p"/>
          </m:rPr>
          <w:rPr>
            <w:rFonts w:ascii="Cambria Math" w:hAnsi="Cambria Math"/>
            <w:szCs w:val="24"/>
          </w:rPr>
          <m:t>,</m:t>
        </m:r>
        <m:r>
          <w:rPr>
            <w:rFonts w:ascii="Cambria Math" w:hAnsi="Cambria Math"/>
            <w:szCs w:val="24"/>
          </w:rPr>
          <m:t>β</m:t>
        </m:r>
      </m:oMath>
      <w:r w:rsidRPr="00885901">
        <w:rPr>
          <w:rFonts w:ascii="Times New Roman" w:hAnsi="Times New Roman"/>
          <w:szCs w:val="24"/>
        </w:rPr>
        <w:t>表示校正系数，</w:t>
      </w:r>
      <m:oMath>
        <m:r>
          <w:rPr>
            <w:rFonts w:ascii="Cambria Math" w:hAnsi="Cambria Math"/>
            <w:szCs w:val="24"/>
          </w:rPr>
          <m:t>α</m:t>
        </m:r>
        <m:r>
          <m:rPr>
            <m:sty m:val="p"/>
          </m:rPr>
          <w:rPr>
            <w:rFonts w:ascii="Cambria Math" w:hAnsi="Cambria Math"/>
            <w:szCs w:val="24"/>
          </w:rPr>
          <m:t>+</m:t>
        </m:r>
        <m:r>
          <w:rPr>
            <w:rFonts w:ascii="Cambria Math" w:hAnsi="Cambria Math"/>
            <w:szCs w:val="24"/>
          </w:rPr>
          <m:t>β</m:t>
        </m:r>
        <m:r>
          <m:rPr>
            <m:sty m:val="p"/>
          </m:rPr>
          <w:rPr>
            <w:rFonts w:ascii="Cambria Math" w:hAnsi="Cambria Math"/>
            <w:szCs w:val="24"/>
          </w:rPr>
          <m:t>=1</m:t>
        </m:r>
      </m:oMath>
      <w:r w:rsidRPr="00885901">
        <w:rPr>
          <w:rFonts w:ascii="Times New Roman" w:hAnsi="Times New Roman"/>
          <w:szCs w:val="24"/>
        </w:rPr>
        <w:t>，取值范围均为</w:t>
      </w:r>
      <m:oMath>
        <m:d>
          <m:dPr>
            <m:begChr m:val="["/>
            <m:endChr m:val="]"/>
            <m:ctrlPr>
              <w:rPr>
                <w:rFonts w:ascii="Cambria Math" w:hAnsi="Cambria Math"/>
                <w:szCs w:val="24"/>
              </w:rPr>
            </m:ctrlPr>
          </m:dPr>
          <m:e>
            <m:r>
              <m:rPr>
                <m:sty m:val="p"/>
              </m:rPr>
              <w:rPr>
                <w:rFonts w:ascii="Cambria Math" w:hAnsi="Cambria Math"/>
                <w:szCs w:val="24"/>
              </w:rPr>
              <m:t>0,1</m:t>
            </m:r>
          </m:e>
        </m:d>
      </m:oMath>
      <w:r w:rsidRPr="00885901">
        <w:rPr>
          <w:rFonts w:ascii="Times New Roman" w:hAnsi="Times New Roman"/>
          <w:szCs w:val="24"/>
        </w:rPr>
        <w:t>。</w:t>
      </w:r>
    </w:p>
    <w:p w14:paraId="68B4FB7C" w14:textId="6C271EAA" w:rsidR="00BF6AD4" w:rsidRPr="00885901" w:rsidRDefault="00BF6AD4" w:rsidP="007D20A4">
      <w:pPr>
        <w:spacing w:line="440" w:lineRule="atLeast"/>
        <w:ind w:firstLineChars="200" w:firstLine="480"/>
        <w:rPr>
          <w:rFonts w:ascii="Times New Roman" w:hAnsi="Times New Roman"/>
          <w:szCs w:val="24"/>
        </w:rPr>
      </w:pPr>
      <w:r w:rsidRPr="00885901">
        <w:rPr>
          <w:rFonts w:ascii="Times New Roman" w:hAnsi="Times New Roman"/>
          <w:szCs w:val="24"/>
        </w:rPr>
        <w:t>通过污染物在站点</w:t>
      </w:r>
      <w:r w:rsidRPr="00885901">
        <w:rPr>
          <w:rFonts w:ascii="Times New Roman" w:hAnsi="Times New Roman"/>
          <w:szCs w:val="24"/>
        </w:rPr>
        <w:t>A</w:t>
      </w:r>
      <w:r w:rsidRPr="00885901">
        <w:rPr>
          <w:rFonts w:ascii="Times New Roman" w:hAnsi="Times New Roman"/>
          <w:szCs w:val="24"/>
        </w:rPr>
        <w:t>与站点</w:t>
      </w:r>
      <w:r w:rsidRPr="00885901">
        <w:rPr>
          <w:rFonts w:ascii="Times New Roman" w:hAnsi="Times New Roman"/>
          <w:szCs w:val="24"/>
        </w:rPr>
        <w:t>B</w:t>
      </w:r>
      <w:r w:rsidRPr="00885901">
        <w:rPr>
          <w:rFonts w:ascii="Times New Roman" w:hAnsi="Times New Roman"/>
          <w:szCs w:val="24"/>
        </w:rPr>
        <w:t>之间的传播代价</w:t>
      </w:r>
      <m:oMath>
        <m:sSub>
          <m:sSubPr>
            <m:ctrlPr>
              <w:rPr>
                <w:rFonts w:ascii="Cambria Math" w:hAnsi="Cambria Math"/>
                <w:szCs w:val="24"/>
              </w:rPr>
            </m:ctrlPr>
          </m:sSubPr>
          <m:e>
            <m:r>
              <m:rPr>
                <m:sty m:val="p"/>
              </m:rPr>
              <w:rPr>
                <w:rFonts w:ascii="Cambria Math" w:hAnsi="Cambria Math"/>
                <w:szCs w:val="24"/>
              </w:rPr>
              <m:t>Cost</m:t>
            </m:r>
          </m:e>
          <m:sub>
            <m:r>
              <w:rPr>
                <w:rFonts w:ascii="Cambria Math" w:hAnsi="Cambria Math"/>
                <w:szCs w:val="24"/>
              </w:rPr>
              <m:t>AB</m:t>
            </m:r>
          </m:sub>
        </m:sSub>
        <m:d>
          <m:dPr>
            <m:ctrlPr>
              <w:rPr>
                <w:rFonts w:ascii="Cambria Math" w:hAnsi="Cambria Math"/>
                <w:i/>
                <w:szCs w:val="24"/>
              </w:rPr>
            </m:ctrlPr>
          </m:dPr>
          <m:e>
            <m:r>
              <w:rPr>
                <w:rFonts w:ascii="Cambria Math" w:hAnsi="Cambria Math"/>
                <w:szCs w:val="24"/>
              </w:rPr>
              <m:t>t</m:t>
            </m:r>
          </m:e>
        </m:d>
      </m:oMath>
      <w:r w:rsidRPr="00885901">
        <w:rPr>
          <w:rFonts w:ascii="Times New Roman" w:hAnsi="Times New Roman"/>
          <w:szCs w:val="24"/>
        </w:rPr>
        <w:t>可以衡量出污染物传播的难易程度，污染物传播代价越大，代表污染物越是不易传播，反之，越容易传播。该公式不仅考虑了污染物起始地的气象因素，也考虑到了污染物目的地的气象因素，以及两地之间的地形因素。而不是像其它文献中的模型只考虑风向风速等气象因素。</w:t>
      </w:r>
    </w:p>
    <w:p w14:paraId="3775BA00" w14:textId="4F7DF298" w:rsidR="008A3EFF" w:rsidRPr="00885901" w:rsidRDefault="008A3EFF" w:rsidP="008A3EFF">
      <w:pPr>
        <w:pStyle w:val="------2"/>
        <w:spacing w:before="223" w:after="223"/>
        <w:rPr>
          <w:rFonts w:ascii="Times New Roman" w:hAnsi="Times New Roman"/>
        </w:rPr>
      </w:pPr>
      <w:bookmarkStart w:id="75" w:name="_Toc508310400"/>
      <w:r w:rsidRPr="00885901">
        <w:rPr>
          <w:rFonts w:ascii="Times New Roman" w:hAnsi="Times New Roman"/>
        </w:rPr>
        <w:t>3</w:t>
      </w:r>
      <w:r w:rsidR="007D20A4" w:rsidRPr="00885901">
        <w:rPr>
          <w:rFonts w:ascii="Times New Roman" w:hAnsi="Times New Roman"/>
        </w:rPr>
        <w:t>.3</w:t>
      </w:r>
      <w:r w:rsidRPr="00885901">
        <w:rPr>
          <w:rFonts w:ascii="Times New Roman" w:hAnsi="Times New Roman"/>
        </w:rPr>
        <w:t xml:space="preserve"> </w:t>
      </w:r>
      <w:r w:rsidR="00C475A9" w:rsidRPr="00885901">
        <w:rPr>
          <w:rFonts w:ascii="Times New Roman" w:hAnsi="Times New Roman"/>
        </w:rPr>
        <w:t>实时</w:t>
      </w:r>
      <w:r w:rsidRPr="00885901">
        <w:rPr>
          <w:rFonts w:ascii="Times New Roman" w:hAnsi="Times New Roman"/>
        </w:rPr>
        <w:t>关键传播路径</w:t>
      </w:r>
      <w:r w:rsidR="00AE5440" w:rsidRPr="00885901">
        <w:rPr>
          <w:rFonts w:ascii="Times New Roman" w:hAnsi="Times New Roman"/>
        </w:rPr>
        <w:t>挖掘</w:t>
      </w:r>
      <w:bookmarkEnd w:id="75"/>
    </w:p>
    <w:p w14:paraId="3A6D5210" w14:textId="54CBB48D" w:rsidR="00FA0B74" w:rsidRPr="00885901" w:rsidRDefault="00F81B06" w:rsidP="00591BC2">
      <w:pPr>
        <w:spacing w:line="440" w:lineRule="atLeast"/>
        <w:ind w:firstLineChars="200" w:firstLine="480"/>
        <w:rPr>
          <w:rFonts w:ascii="Times New Roman" w:hAnsi="Times New Roman"/>
          <w:szCs w:val="24"/>
        </w:rPr>
      </w:pPr>
      <w:r w:rsidRPr="00885901">
        <w:rPr>
          <w:rFonts w:ascii="Times New Roman" w:hAnsi="Times New Roman"/>
          <w:szCs w:val="24"/>
        </w:rPr>
        <w:t>由于地形、地貌等一些自然条件的限制，和气象因素的影响，导</w:t>
      </w:r>
      <w:r w:rsidR="00211161" w:rsidRPr="00885901">
        <w:rPr>
          <w:rFonts w:ascii="Times New Roman" w:hAnsi="Times New Roman"/>
          <w:szCs w:val="24"/>
        </w:rPr>
        <w:t>致在一些地区出现一些污染物的传播通道，例如：以京津冀为例，其西临太行山、北临燕山</w:t>
      </w:r>
      <w:r w:rsidRPr="00885901">
        <w:rPr>
          <w:rFonts w:ascii="Times New Roman" w:hAnsi="Times New Roman"/>
          <w:szCs w:val="24"/>
        </w:rPr>
        <w:t>、东临渤海，导致在偏西南风气流的影响下，污染物会沿着太行山系中的洋河河谷和燕山山脉向京、津、冀地区传播，导致大面积、区域性的污染。因此研究污染物的关键传播路径是十分重要的，不仅可以有效的对污染进行区域联防，而且可以及时阻断污染物的传播。并且由于京津冀地区十分广阔，不能实现监测站的全方位的覆盖，因此寻找污染物的关键路径，并合理的在关键路径上设置空</w:t>
      </w:r>
      <w:r w:rsidR="00197691" w:rsidRPr="00885901">
        <w:rPr>
          <w:rFonts w:ascii="Times New Roman" w:hAnsi="Times New Roman"/>
          <w:szCs w:val="24"/>
        </w:rPr>
        <w:t>气质量监测站，不仅减少了监测站的建设成本，也对整个地区起到了有效</w:t>
      </w:r>
      <w:r w:rsidRPr="00885901">
        <w:rPr>
          <w:rFonts w:ascii="Times New Roman" w:hAnsi="Times New Roman"/>
          <w:szCs w:val="24"/>
        </w:rPr>
        <w:t>的防控作用。</w:t>
      </w:r>
    </w:p>
    <w:p w14:paraId="0EF21545" w14:textId="37E048AD" w:rsidR="00F81B06" w:rsidRPr="00885901" w:rsidRDefault="007D20A4" w:rsidP="00F81B06">
      <w:pPr>
        <w:pStyle w:val="3"/>
        <w:spacing w:before="223" w:after="223"/>
        <w:rPr>
          <w:rFonts w:ascii="Times New Roman" w:hAnsi="Times New Roman"/>
        </w:rPr>
      </w:pPr>
      <w:bookmarkStart w:id="76" w:name="_Toc508310401"/>
      <w:r w:rsidRPr="00885901">
        <w:rPr>
          <w:rFonts w:ascii="Times New Roman" w:hAnsi="Times New Roman"/>
        </w:rPr>
        <w:t>3.3</w:t>
      </w:r>
      <w:r w:rsidR="00F81B06" w:rsidRPr="00885901">
        <w:rPr>
          <w:rFonts w:ascii="Times New Roman" w:hAnsi="Times New Roman"/>
        </w:rPr>
        <w:t xml:space="preserve">.1 </w:t>
      </w:r>
      <w:r w:rsidR="00F81B06" w:rsidRPr="00885901">
        <w:rPr>
          <w:rFonts w:ascii="Times New Roman" w:hAnsi="Times New Roman"/>
        </w:rPr>
        <w:t>传播约束条件</w:t>
      </w:r>
      <w:r w:rsidR="00C475A9" w:rsidRPr="00885901">
        <w:rPr>
          <w:rFonts w:ascii="Times New Roman" w:hAnsi="Times New Roman"/>
        </w:rPr>
        <w:t>分析</w:t>
      </w:r>
      <w:bookmarkEnd w:id="76"/>
    </w:p>
    <w:p w14:paraId="7826A94B" w14:textId="47423651" w:rsidR="00F81B06" w:rsidRPr="00885901" w:rsidRDefault="00F81B06" w:rsidP="00F81B06">
      <w:pPr>
        <w:spacing w:line="440" w:lineRule="atLeast"/>
        <w:ind w:firstLineChars="200" w:firstLine="480"/>
        <w:rPr>
          <w:rFonts w:ascii="Times New Roman" w:hAnsi="Times New Roman"/>
          <w:szCs w:val="24"/>
        </w:rPr>
      </w:pPr>
      <w:r w:rsidRPr="00885901">
        <w:rPr>
          <w:rFonts w:ascii="Times New Roman" w:hAnsi="Times New Roman"/>
          <w:szCs w:val="24"/>
        </w:rPr>
        <w:t>水平距离</w:t>
      </w:r>
      <w:r w:rsidRPr="00885901">
        <w:rPr>
          <w:rFonts w:ascii="Times New Roman" w:hAnsi="Times New Roman"/>
          <w:szCs w:val="24"/>
        </w:rPr>
        <w:t>(D)</w:t>
      </w:r>
      <w:r w:rsidRPr="00885901">
        <w:rPr>
          <w:rFonts w:ascii="Times New Roman" w:hAnsi="Times New Roman"/>
          <w:szCs w:val="24"/>
        </w:rPr>
        <w:t>：根据数据集</w:t>
      </w:r>
      <w:r w:rsidRPr="00885901">
        <w:rPr>
          <w:rFonts w:ascii="Times New Roman" w:hAnsi="Times New Roman"/>
          <w:szCs w:val="24"/>
        </w:rPr>
        <w:t>station.csv</w:t>
      </w:r>
      <w:r w:rsidRPr="00885901">
        <w:rPr>
          <w:rFonts w:ascii="Times New Roman" w:hAnsi="Times New Roman"/>
          <w:szCs w:val="24"/>
        </w:rPr>
        <w:t>中的经纬度以及公式</w:t>
      </w:r>
      <w:r w:rsidRPr="00885901">
        <w:rPr>
          <w:rFonts w:ascii="Times New Roman" w:hAnsi="Times New Roman"/>
          <w:szCs w:val="24"/>
        </w:rPr>
        <w:t>(1-2)</w:t>
      </w:r>
      <w:r w:rsidRPr="00885901">
        <w:rPr>
          <w:rFonts w:ascii="Times New Roman" w:hAnsi="Times New Roman"/>
          <w:szCs w:val="24"/>
        </w:rPr>
        <w:t>计算出站点之间的距离。如果监测站</w:t>
      </w:r>
      <m:oMath>
        <m:r>
          <m:rPr>
            <m:sty m:val="p"/>
          </m:rPr>
          <w:rPr>
            <w:rFonts w:ascii="Cambria Math" w:hAnsi="Cambria Math"/>
            <w:szCs w:val="24"/>
          </w:rPr>
          <m:t>A</m:t>
        </m:r>
      </m:oMath>
      <w:r w:rsidRPr="00885901">
        <w:rPr>
          <w:rFonts w:ascii="Times New Roman" w:hAnsi="Times New Roman"/>
          <w:szCs w:val="24"/>
        </w:rPr>
        <w:t>和监测站</w:t>
      </w:r>
      <m:oMath>
        <m:r>
          <m:rPr>
            <m:sty m:val="p"/>
          </m:rPr>
          <w:rPr>
            <w:rFonts w:ascii="Cambria Math" w:hAnsi="Cambria Math"/>
            <w:szCs w:val="24"/>
          </w:rPr>
          <m:t>B</m:t>
        </m:r>
      </m:oMath>
      <w:r w:rsidRPr="00885901">
        <w:rPr>
          <w:rFonts w:ascii="Times New Roman" w:hAnsi="Times New Roman"/>
          <w:szCs w:val="24"/>
        </w:rPr>
        <w:t>的实际水平距离小于</w:t>
      </w:r>
      <m:oMath>
        <m:r>
          <m:rPr>
            <m:sty m:val="p"/>
          </m:rPr>
          <w:rPr>
            <w:rFonts w:ascii="Cambria Math" w:hAnsi="Cambria Math"/>
            <w:szCs w:val="24"/>
          </w:rPr>
          <m:t>10km</m:t>
        </m:r>
      </m:oMath>
      <w:r w:rsidRPr="00885901">
        <w:rPr>
          <w:rFonts w:ascii="Times New Roman" w:hAnsi="Times New Roman"/>
          <w:szCs w:val="24"/>
        </w:rPr>
        <w:t>或者大于</w:t>
      </w:r>
      <w:r w:rsidRPr="00885901">
        <w:rPr>
          <w:rFonts w:ascii="Times New Roman" w:hAnsi="Times New Roman"/>
          <w:szCs w:val="24"/>
        </w:rPr>
        <w:t>50km</w:t>
      </w:r>
      <w:r w:rsidRPr="00885901">
        <w:rPr>
          <w:rFonts w:ascii="Times New Roman" w:hAnsi="Times New Roman"/>
          <w:szCs w:val="24"/>
        </w:rPr>
        <w:t>，则断开监测站</w:t>
      </w:r>
      <m:oMath>
        <m:r>
          <m:rPr>
            <m:sty m:val="p"/>
          </m:rPr>
          <w:rPr>
            <w:rFonts w:ascii="Cambria Math" w:hAnsi="Cambria Math"/>
            <w:szCs w:val="24"/>
          </w:rPr>
          <m:t>A</m:t>
        </m:r>
      </m:oMath>
      <w:r w:rsidRPr="00885901">
        <w:rPr>
          <w:rFonts w:ascii="Times New Roman" w:hAnsi="Times New Roman"/>
          <w:szCs w:val="24"/>
        </w:rPr>
        <w:t>和监测站</w:t>
      </w:r>
      <m:oMath>
        <m:r>
          <m:rPr>
            <m:sty m:val="p"/>
          </m:rPr>
          <w:rPr>
            <w:rFonts w:ascii="Cambria Math" w:hAnsi="Cambria Math"/>
            <w:szCs w:val="24"/>
          </w:rPr>
          <m:t>B</m:t>
        </m:r>
      </m:oMath>
      <w:r w:rsidRPr="00885901">
        <w:rPr>
          <w:rFonts w:ascii="Times New Roman" w:hAnsi="Times New Roman"/>
          <w:szCs w:val="24"/>
        </w:rPr>
        <w:t>之间的路径。因为当距离小于</w:t>
      </w:r>
      <w:r w:rsidRPr="00885901">
        <w:rPr>
          <w:rFonts w:ascii="Times New Roman" w:hAnsi="Times New Roman"/>
          <w:szCs w:val="24"/>
        </w:rPr>
        <w:t>10km</w:t>
      </w:r>
      <w:r w:rsidRPr="00885901">
        <w:rPr>
          <w:rFonts w:ascii="Times New Roman" w:hAnsi="Times New Roman"/>
          <w:szCs w:val="24"/>
        </w:rPr>
        <w:t>时，基本上两个站点所有状</w:t>
      </w:r>
      <w:r w:rsidRPr="00885901">
        <w:rPr>
          <w:rFonts w:ascii="Times New Roman" w:hAnsi="Times New Roman"/>
          <w:szCs w:val="24"/>
        </w:rPr>
        <w:lastRenderedPageBreak/>
        <w:t>态以及数据都是相同以及同步的，这样就会导致在一个局地地区存在大量的路径，使网络中存在大量的环，这样对研究污染物的区域性传播十分不利。从数据可知，大多数县级区域有且至少有一个监测站点，并且距离都在</w:t>
      </w:r>
      <w:r w:rsidRPr="00885901">
        <w:rPr>
          <w:rFonts w:ascii="Times New Roman" w:hAnsi="Times New Roman"/>
          <w:szCs w:val="24"/>
        </w:rPr>
        <w:t>50km</w:t>
      </w:r>
      <w:r w:rsidRPr="00885901">
        <w:rPr>
          <w:rFonts w:ascii="Times New Roman" w:hAnsi="Times New Roman"/>
          <w:szCs w:val="24"/>
        </w:rPr>
        <w:t>以内，又因为空气污染物的传播具有远距离传输特性，并且传输距离远大于</w:t>
      </w:r>
      <w:r w:rsidRPr="00885901">
        <w:rPr>
          <w:rFonts w:ascii="Times New Roman" w:hAnsi="Times New Roman"/>
          <w:szCs w:val="24"/>
        </w:rPr>
        <w:t>50km</w:t>
      </w:r>
      <w:r w:rsidRPr="00885901">
        <w:rPr>
          <w:rFonts w:ascii="Times New Roman" w:hAnsi="Times New Roman"/>
          <w:szCs w:val="24"/>
        </w:rPr>
        <w:t>，因此如果两监测站距离如果大于</w:t>
      </w:r>
      <w:r w:rsidRPr="00885901">
        <w:rPr>
          <w:rFonts w:ascii="Times New Roman" w:hAnsi="Times New Roman"/>
          <w:szCs w:val="24"/>
        </w:rPr>
        <w:t>50km</w:t>
      </w:r>
      <w:r w:rsidRPr="00885901">
        <w:rPr>
          <w:rFonts w:ascii="Times New Roman" w:hAnsi="Times New Roman"/>
          <w:szCs w:val="24"/>
        </w:rPr>
        <w:t>，就断开连接。</w:t>
      </w:r>
    </w:p>
    <w:p w14:paraId="7E39890B" w14:textId="77D27992" w:rsidR="00F81B06" w:rsidRPr="00885901" w:rsidRDefault="00F81B06" w:rsidP="00F81B06">
      <w:pPr>
        <w:spacing w:line="440" w:lineRule="atLeast"/>
        <w:ind w:firstLineChars="200" w:firstLine="480"/>
        <w:rPr>
          <w:rFonts w:ascii="Times New Roman" w:hAnsi="Times New Roman"/>
          <w:szCs w:val="24"/>
        </w:rPr>
      </w:pPr>
      <w:r w:rsidRPr="00885901">
        <w:rPr>
          <w:rFonts w:ascii="Times New Roman" w:hAnsi="Times New Roman"/>
          <w:szCs w:val="24"/>
        </w:rPr>
        <w:t>山脉</w:t>
      </w:r>
      <w:r w:rsidRPr="00885901">
        <w:rPr>
          <w:rFonts w:ascii="Times New Roman" w:hAnsi="Times New Roman"/>
          <w:szCs w:val="24"/>
        </w:rPr>
        <w:t>(hill)</w:t>
      </w:r>
      <w:r w:rsidRPr="00885901">
        <w:rPr>
          <w:rFonts w:ascii="Times New Roman" w:hAnsi="Times New Roman"/>
          <w:szCs w:val="24"/>
        </w:rPr>
        <w:t>：当两个监测站之间存在山脉时，则认为污染物是无法在这两个地区之间进行传播的。</w:t>
      </w:r>
    </w:p>
    <w:p w14:paraId="004B734B" w14:textId="7C570107" w:rsidR="00F81B06" w:rsidRPr="00885901" w:rsidRDefault="00F81B06" w:rsidP="00F81B06">
      <w:pPr>
        <w:spacing w:line="440" w:lineRule="atLeast"/>
        <w:ind w:firstLineChars="200" w:firstLine="480"/>
        <w:rPr>
          <w:rFonts w:ascii="Times New Roman" w:hAnsi="Times New Roman"/>
          <w:szCs w:val="24"/>
        </w:rPr>
      </w:pPr>
      <w:r w:rsidRPr="00885901">
        <w:rPr>
          <w:rFonts w:ascii="Times New Roman" w:hAnsi="Times New Roman"/>
          <w:szCs w:val="24"/>
        </w:rPr>
        <w:t>海拔差</w:t>
      </w:r>
      <w:r w:rsidRPr="00885901">
        <w:rPr>
          <w:rFonts w:ascii="Times New Roman" w:hAnsi="Times New Roman"/>
          <w:szCs w:val="24"/>
        </w:rPr>
        <w:t>(</w:t>
      </w:r>
      <m:oMath>
        <m:r>
          <m:rPr>
            <m:sty m:val="p"/>
          </m:rPr>
          <w:rPr>
            <w:rFonts w:ascii="Cambria Math" w:hAnsi="Cambria Math"/>
            <w:szCs w:val="24"/>
          </w:rPr>
          <m:t>∆H</m:t>
        </m:r>
      </m:oMath>
      <w:r w:rsidRPr="00885901">
        <w:rPr>
          <w:rFonts w:ascii="Times New Roman" w:hAnsi="Times New Roman"/>
          <w:szCs w:val="24"/>
        </w:rPr>
        <w:t>)</w:t>
      </w:r>
      <w:r w:rsidRPr="00885901">
        <w:rPr>
          <w:rFonts w:ascii="Times New Roman" w:hAnsi="Times New Roman"/>
          <w:szCs w:val="24"/>
        </w:rPr>
        <w:t>：当海拔差超过一定数值时，则认为污染物无法从低海拔的地区传播到高海拔的地区。</w:t>
      </w:r>
    </w:p>
    <w:p w14:paraId="6992C74E" w14:textId="0D01ADF6" w:rsidR="00F81B06" w:rsidRPr="00885901" w:rsidRDefault="00F81B06" w:rsidP="00F81B06">
      <w:pPr>
        <w:spacing w:line="440" w:lineRule="atLeast"/>
        <w:ind w:firstLineChars="200" w:firstLine="480"/>
        <w:rPr>
          <w:rFonts w:ascii="Times New Roman" w:hAnsi="Times New Roman"/>
          <w:szCs w:val="24"/>
        </w:rPr>
      </w:pPr>
      <w:r w:rsidRPr="00885901">
        <w:rPr>
          <w:rFonts w:ascii="Times New Roman" w:hAnsi="Times New Roman"/>
          <w:szCs w:val="24"/>
        </w:rPr>
        <w:t>相关性</w:t>
      </w:r>
      <w:r w:rsidRPr="00885901">
        <w:rPr>
          <w:rFonts w:ascii="Times New Roman" w:hAnsi="Times New Roman"/>
          <w:szCs w:val="24"/>
        </w:rPr>
        <w:t>(</w:t>
      </w:r>
      <m:oMath>
        <m:r>
          <m:rPr>
            <m:sty m:val="p"/>
          </m:rPr>
          <w:rPr>
            <w:rFonts w:ascii="Cambria Math" w:hAnsi="Cambria Math"/>
            <w:szCs w:val="24"/>
          </w:rPr>
          <m:t>ρ</m:t>
        </m:r>
      </m:oMath>
      <w:r w:rsidRPr="00885901">
        <w:rPr>
          <w:rFonts w:ascii="Times New Roman" w:hAnsi="Times New Roman"/>
          <w:szCs w:val="24"/>
        </w:rPr>
        <w:t>)</w:t>
      </w:r>
      <w:r w:rsidRPr="00885901">
        <w:rPr>
          <w:rFonts w:ascii="Times New Roman" w:hAnsi="Times New Roman"/>
          <w:szCs w:val="24"/>
        </w:rPr>
        <w:t>：当两个在适当范围内的站点上的污染物浓度出现同增或者同减的现象时，往往是因为一个站点上的污染物浓度对另一个站点产生了影响。因此，根据公式</w:t>
      </w:r>
      <w:r w:rsidRPr="00885901">
        <w:rPr>
          <w:rFonts w:ascii="Times New Roman" w:hAnsi="Times New Roman"/>
          <w:szCs w:val="24"/>
        </w:rPr>
        <w:t>(6)</w:t>
      </w:r>
      <w:r w:rsidRPr="00885901">
        <w:rPr>
          <w:rFonts w:ascii="Times New Roman" w:hAnsi="Times New Roman"/>
          <w:szCs w:val="24"/>
        </w:rPr>
        <w:t>对网络中的任意两个站点进行污染物浓度的相关性计算。当</w:t>
      </w:r>
      <m:oMath>
        <m:r>
          <m:rPr>
            <m:sty m:val="p"/>
          </m:rPr>
          <w:rPr>
            <w:rFonts w:ascii="Cambria Math" w:hAnsi="Cambria Math"/>
            <w:szCs w:val="24"/>
          </w:rPr>
          <m:t>ρ≥0.5</m:t>
        </m:r>
      </m:oMath>
      <w:r w:rsidRPr="00885901">
        <w:rPr>
          <w:rFonts w:ascii="Times New Roman" w:hAnsi="Times New Roman"/>
          <w:szCs w:val="24"/>
        </w:rPr>
        <w:t>时表示站点之间有紧密依赖关系，也就是说一个站点的污染物浓度很容易就会影响到另一个站点，也就说明了这两个站点之间存在一条污染物传播通道。反之不存在传播通道。</w:t>
      </w:r>
    </w:p>
    <w:p w14:paraId="3EF4EAFB" w14:textId="7ADA719A" w:rsidR="00F81B06" w:rsidRPr="00885901" w:rsidRDefault="00F81B06" w:rsidP="00F81B06">
      <w:pPr>
        <w:spacing w:line="440" w:lineRule="atLeast"/>
        <w:ind w:firstLineChars="200" w:firstLine="480"/>
        <w:rPr>
          <w:rFonts w:ascii="Times New Roman" w:hAnsi="Times New Roman"/>
          <w:szCs w:val="24"/>
        </w:rPr>
      </w:pPr>
      <w:r w:rsidRPr="00885901">
        <w:rPr>
          <w:rFonts w:ascii="Times New Roman" w:hAnsi="Times New Roman"/>
          <w:szCs w:val="24"/>
        </w:rPr>
        <w:t>风力系数差</w:t>
      </w:r>
      <w:r w:rsidRPr="00885901">
        <w:rPr>
          <w:rFonts w:ascii="Times New Roman" w:hAnsi="Times New Roman"/>
          <w:szCs w:val="24"/>
        </w:rPr>
        <w:t>(</w:t>
      </w:r>
      <m:oMath>
        <m:sSub>
          <m:sSubPr>
            <m:ctrlPr>
              <w:rPr>
                <w:rFonts w:ascii="Cambria Math" w:hAnsi="Cambria Math"/>
                <w:szCs w:val="24"/>
              </w:rPr>
            </m:ctrlPr>
          </m:sSubPr>
          <m:e>
            <m:r>
              <m:rPr>
                <m:sty m:val="p"/>
              </m:rPr>
              <w:rPr>
                <w:rFonts w:ascii="Cambria Math" w:hAnsi="Cambria Math"/>
                <w:szCs w:val="24"/>
              </w:rPr>
              <m:t>∆</m:t>
            </m:r>
            <m:r>
              <w:rPr>
                <w:rFonts w:ascii="Cambria Math" w:hAnsi="Cambria Math"/>
                <w:szCs w:val="24"/>
              </w:rPr>
              <m:t>F</m:t>
            </m:r>
          </m:e>
          <m:sub>
            <m:r>
              <w:rPr>
                <w:rFonts w:ascii="Cambria Math" w:hAnsi="Cambria Math"/>
                <w:szCs w:val="24"/>
              </w:rPr>
              <m:t>AB</m:t>
            </m:r>
          </m:sub>
        </m:sSub>
        <m:d>
          <m:dPr>
            <m:ctrlPr>
              <w:rPr>
                <w:rFonts w:ascii="Cambria Math" w:hAnsi="Cambria Math"/>
                <w:szCs w:val="24"/>
              </w:rPr>
            </m:ctrlPr>
          </m:dPr>
          <m:e>
            <m:r>
              <w:rPr>
                <w:rFonts w:ascii="Cambria Math" w:hAnsi="Cambria Math"/>
                <w:szCs w:val="24"/>
              </w:rPr>
              <m:t>t</m:t>
            </m:r>
          </m:e>
        </m:d>
      </m:oMath>
      <w:proofErr w:type="gramStart"/>
      <w:r w:rsidRPr="00885901">
        <w:rPr>
          <w:rFonts w:ascii="Times New Roman" w:hAnsi="Times New Roman"/>
          <w:szCs w:val="24"/>
        </w:rPr>
        <w:t>)</w:t>
      </w:r>
      <w:r w:rsidRPr="00885901">
        <w:rPr>
          <w:rFonts w:ascii="Times New Roman" w:hAnsi="Times New Roman"/>
          <w:szCs w:val="24"/>
        </w:rPr>
        <w:t>：</w:t>
      </w:r>
      <w:proofErr w:type="gramEnd"/>
      <w:r w:rsidRPr="00885901">
        <w:rPr>
          <w:rFonts w:ascii="Times New Roman" w:hAnsi="Times New Roman"/>
          <w:szCs w:val="24"/>
        </w:rPr>
        <w:t>设站点</w:t>
      </w:r>
      <w:r w:rsidRPr="00885901">
        <w:rPr>
          <w:rFonts w:ascii="Times New Roman" w:hAnsi="Times New Roman"/>
          <w:szCs w:val="24"/>
        </w:rPr>
        <w:t>A</w:t>
      </w:r>
      <w:r w:rsidRPr="00885901">
        <w:rPr>
          <w:rFonts w:ascii="Times New Roman" w:hAnsi="Times New Roman"/>
          <w:szCs w:val="24"/>
        </w:rPr>
        <w:t>到站点</w:t>
      </w:r>
      <w:r w:rsidRPr="00885901">
        <w:rPr>
          <w:rFonts w:ascii="Times New Roman" w:hAnsi="Times New Roman"/>
          <w:szCs w:val="24"/>
        </w:rPr>
        <w:t>B</w:t>
      </w:r>
      <w:r w:rsidRPr="00885901">
        <w:rPr>
          <w:rFonts w:ascii="Times New Roman" w:hAnsi="Times New Roman"/>
          <w:szCs w:val="24"/>
        </w:rPr>
        <w:t>的方向为</w:t>
      </w:r>
      <m:oMath>
        <m:acc>
          <m:accPr>
            <m:chr m:val="⃗"/>
            <m:ctrlPr>
              <w:rPr>
                <w:rFonts w:ascii="Cambria Math" w:hAnsi="Cambria Math"/>
                <w:szCs w:val="24"/>
              </w:rPr>
            </m:ctrlPr>
          </m:accPr>
          <m:e>
            <m:sSub>
              <m:sSubPr>
                <m:ctrlPr>
                  <w:rPr>
                    <w:rFonts w:ascii="Cambria Math" w:hAnsi="Cambria Math"/>
                    <w:szCs w:val="24"/>
                  </w:rPr>
                </m:ctrlPr>
              </m:sSubPr>
              <m:e>
                <m:r>
                  <m:rPr>
                    <m:sty m:val="p"/>
                  </m:rPr>
                  <w:rPr>
                    <w:rFonts w:ascii="Cambria Math" w:hAnsi="Cambria Math"/>
                    <w:szCs w:val="24"/>
                  </w:rPr>
                  <m:t>D</m:t>
                </m:r>
              </m:e>
              <m:sub>
                <m:r>
                  <w:rPr>
                    <w:rFonts w:ascii="Cambria Math" w:hAnsi="Cambria Math"/>
                    <w:szCs w:val="24"/>
                  </w:rPr>
                  <m:t>AB</m:t>
                </m:r>
              </m:sub>
            </m:sSub>
          </m:e>
        </m:acc>
      </m:oMath>
      <w:r w:rsidRPr="00885901">
        <w:rPr>
          <w:rFonts w:ascii="Times New Roman" w:hAnsi="Times New Roman"/>
          <w:szCs w:val="24"/>
        </w:rPr>
        <w:t>，站点</w:t>
      </w:r>
      <w:r w:rsidRPr="00885901">
        <w:rPr>
          <w:rFonts w:ascii="Times New Roman" w:hAnsi="Times New Roman"/>
          <w:szCs w:val="24"/>
        </w:rPr>
        <w:t>A</w:t>
      </w:r>
      <w:r w:rsidRPr="00885901">
        <w:rPr>
          <w:rFonts w:ascii="Times New Roman" w:hAnsi="Times New Roman"/>
          <w:szCs w:val="24"/>
        </w:rPr>
        <w:t>和站点</w:t>
      </w:r>
      <w:r w:rsidRPr="00885901">
        <w:rPr>
          <w:rFonts w:ascii="Times New Roman" w:hAnsi="Times New Roman"/>
          <w:szCs w:val="24"/>
        </w:rPr>
        <w:t>B</w:t>
      </w:r>
      <w:r w:rsidRPr="00885901">
        <w:rPr>
          <w:rFonts w:ascii="Times New Roman" w:hAnsi="Times New Roman"/>
          <w:szCs w:val="24"/>
        </w:rPr>
        <w:t>在</w:t>
      </w:r>
      <w:r w:rsidRPr="00885901">
        <w:rPr>
          <w:rFonts w:ascii="Times New Roman" w:hAnsi="Times New Roman"/>
          <w:szCs w:val="24"/>
        </w:rPr>
        <w:t>t</w:t>
      </w:r>
      <w:r w:rsidRPr="00885901">
        <w:rPr>
          <w:rFonts w:ascii="Times New Roman" w:hAnsi="Times New Roman"/>
          <w:szCs w:val="24"/>
        </w:rPr>
        <w:t>时刻时的风速风向分别为</w:t>
      </w:r>
      <m:oMath>
        <m:acc>
          <m:accPr>
            <m:chr m:val="⃗"/>
            <m:ctrlPr>
              <w:rPr>
                <w:rFonts w:ascii="Cambria Math" w:hAnsi="Cambria Math"/>
                <w:szCs w:val="24"/>
              </w:rPr>
            </m:ctrlPr>
          </m:accPr>
          <m:e>
            <m:sSub>
              <m:sSubPr>
                <m:ctrlPr>
                  <w:rPr>
                    <w:rFonts w:ascii="Cambria Math" w:hAnsi="Cambria Math"/>
                    <w:szCs w:val="24"/>
                  </w:rPr>
                </m:ctrlPr>
              </m:sSubPr>
              <m:e>
                <m:r>
                  <m:rPr>
                    <m:sty m:val="p"/>
                  </m:rPr>
                  <w:rPr>
                    <w:rFonts w:ascii="Cambria Math" w:hAnsi="Cambria Math"/>
                    <w:szCs w:val="24"/>
                  </w:rPr>
                  <m:t>F</m:t>
                </m:r>
              </m:e>
              <m:sub>
                <m:r>
                  <w:rPr>
                    <w:rFonts w:ascii="Cambria Math" w:hAnsi="Cambria Math"/>
                    <w:szCs w:val="24"/>
                  </w:rPr>
                  <m:t>A</m:t>
                </m:r>
              </m:sub>
            </m:sSub>
            <m:d>
              <m:dPr>
                <m:ctrlPr>
                  <w:rPr>
                    <w:rFonts w:ascii="Cambria Math" w:hAnsi="Cambria Math"/>
                    <w:szCs w:val="24"/>
                  </w:rPr>
                </m:ctrlPr>
              </m:dPr>
              <m:e>
                <m:r>
                  <w:rPr>
                    <w:rFonts w:ascii="Cambria Math" w:hAnsi="Cambria Math"/>
                    <w:szCs w:val="24"/>
                  </w:rPr>
                  <m:t>t</m:t>
                </m:r>
              </m:e>
            </m:d>
          </m:e>
        </m:acc>
      </m:oMath>
      <w:r w:rsidRPr="00885901">
        <w:rPr>
          <w:rFonts w:ascii="Times New Roman" w:hAnsi="Times New Roman"/>
          <w:szCs w:val="24"/>
        </w:rPr>
        <w:t>、</w:t>
      </w:r>
      <m:oMath>
        <m:acc>
          <m:accPr>
            <m:chr m:val="⃗"/>
            <m:ctrlPr>
              <w:rPr>
                <w:rFonts w:ascii="Cambria Math" w:hAnsi="Cambria Math"/>
                <w:szCs w:val="24"/>
              </w:rPr>
            </m:ctrlPr>
          </m:accPr>
          <m:e>
            <m:sSub>
              <m:sSubPr>
                <m:ctrlPr>
                  <w:rPr>
                    <w:rFonts w:ascii="Cambria Math" w:hAnsi="Cambria Math"/>
                    <w:szCs w:val="24"/>
                  </w:rPr>
                </m:ctrlPr>
              </m:sSubPr>
              <m:e>
                <m:r>
                  <m:rPr>
                    <m:sty m:val="p"/>
                  </m:rPr>
                  <w:rPr>
                    <w:rFonts w:ascii="Cambria Math" w:hAnsi="Cambria Math"/>
                    <w:szCs w:val="24"/>
                  </w:rPr>
                  <m:t>F</m:t>
                </m:r>
              </m:e>
              <m:sub>
                <m:r>
                  <w:rPr>
                    <w:rFonts w:ascii="Cambria Math" w:hAnsi="Cambria Math"/>
                    <w:szCs w:val="24"/>
                  </w:rPr>
                  <m:t>B</m:t>
                </m:r>
              </m:sub>
            </m:sSub>
            <m:d>
              <m:dPr>
                <m:ctrlPr>
                  <w:rPr>
                    <w:rFonts w:ascii="Cambria Math" w:hAnsi="Cambria Math"/>
                    <w:szCs w:val="24"/>
                  </w:rPr>
                </m:ctrlPr>
              </m:dPr>
              <m:e>
                <m:r>
                  <w:rPr>
                    <w:rFonts w:ascii="Cambria Math" w:hAnsi="Cambria Math"/>
                    <w:szCs w:val="24"/>
                  </w:rPr>
                  <m:t>t</m:t>
                </m:r>
              </m:e>
            </m:d>
          </m:e>
        </m:acc>
      </m:oMath>
      <w:r w:rsidRPr="00885901">
        <w:rPr>
          <w:rFonts w:ascii="Times New Roman" w:hAnsi="Times New Roman"/>
          <w:szCs w:val="24"/>
        </w:rPr>
        <w:t>，则</w:t>
      </w:r>
      <m:oMath>
        <m:acc>
          <m:accPr>
            <m:chr m:val="⃗"/>
            <m:ctrlPr>
              <w:rPr>
                <w:rFonts w:ascii="Cambria Math" w:hAnsi="Cambria Math"/>
                <w:szCs w:val="24"/>
              </w:rPr>
            </m:ctrlPr>
          </m:accPr>
          <m:e>
            <m:sSub>
              <m:sSubPr>
                <m:ctrlPr>
                  <w:rPr>
                    <w:rFonts w:ascii="Cambria Math" w:hAnsi="Cambria Math"/>
                    <w:szCs w:val="24"/>
                  </w:rPr>
                </m:ctrlPr>
              </m:sSubPr>
              <m:e>
                <m:r>
                  <m:rPr>
                    <m:sty m:val="p"/>
                  </m:rPr>
                  <w:rPr>
                    <w:rFonts w:ascii="Cambria Math" w:hAnsi="Cambria Math"/>
                    <w:szCs w:val="24"/>
                  </w:rPr>
                  <m:t>D</m:t>
                </m:r>
              </m:e>
              <m:sub>
                <m:r>
                  <w:rPr>
                    <w:rFonts w:ascii="Cambria Math" w:hAnsi="Cambria Math"/>
                    <w:szCs w:val="24"/>
                  </w:rPr>
                  <m:t>AB</m:t>
                </m:r>
              </m:sub>
            </m:sSub>
          </m:e>
        </m:acc>
      </m:oMath>
      <w:r w:rsidRPr="00885901">
        <w:rPr>
          <w:rFonts w:ascii="Times New Roman" w:hAnsi="Times New Roman"/>
          <w:szCs w:val="24"/>
        </w:rPr>
        <w:t>分别与站点</w:t>
      </w:r>
      <w:r w:rsidRPr="00885901">
        <w:rPr>
          <w:rFonts w:ascii="Times New Roman" w:hAnsi="Times New Roman"/>
          <w:szCs w:val="24"/>
        </w:rPr>
        <w:t>A</w:t>
      </w:r>
      <w:r w:rsidRPr="00885901">
        <w:rPr>
          <w:rFonts w:ascii="Times New Roman" w:hAnsi="Times New Roman"/>
          <w:szCs w:val="24"/>
        </w:rPr>
        <w:t>和站点</w:t>
      </w:r>
      <w:r w:rsidRPr="00885901">
        <w:rPr>
          <w:rFonts w:ascii="Times New Roman" w:hAnsi="Times New Roman"/>
          <w:szCs w:val="24"/>
        </w:rPr>
        <w:t>B</w:t>
      </w:r>
      <w:r w:rsidRPr="00885901">
        <w:rPr>
          <w:rFonts w:ascii="Times New Roman" w:hAnsi="Times New Roman"/>
          <w:szCs w:val="24"/>
        </w:rPr>
        <w:t>风向的夹角为</w:t>
      </w:r>
      <m:oMath>
        <m:sSub>
          <m:sSubPr>
            <m:ctrlPr>
              <w:rPr>
                <w:rFonts w:ascii="Cambria Math" w:hAnsi="Cambria Math"/>
                <w:szCs w:val="24"/>
              </w:rPr>
            </m:ctrlPr>
          </m:sSubPr>
          <m:e>
            <m:r>
              <w:rPr>
                <w:rFonts w:ascii="Cambria Math" w:hAnsi="Cambria Math"/>
                <w:szCs w:val="24"/>
              </w:rPr>
              <m:t>θ</m:t>
            </m:r>
          </m:e>
          <m:sub>
            <m:r>
              <w:rPr>
                <w:rFonts w:ascii="Cambria Math" w:hAnsi="Cambria Math"/>
                <w:szCs w:val="24"/>
              </w:rPr>
              <m:t>A</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θ</m:t>
            </m:r>
          </m:e>
          <m:sub>
            <m:r>
              <w:rPr>
                <w:rFonts w:ascii="Cambria Math" w:hAnsi="Cambria Math"/>
                <w:szCs w:val="24"/>
              </w:rPr>
              <m:t>B</m:t>
            </m:r>
          </m:sub>
        </m:sSub>
      </m:oMath>
      <w:r w:rsidRPr="00885901">
        <w:rPr>
          <w:rFonts w:ascii="Times New Roman" w:hAnsi="Times New Roman"/>
          <w:szCs w:val="24"/>
        </w:rPr>
        <w:t>，根据三角形勾股定理可知，风速</w:t>
      </w:r>
      <m:oMath>
        <m:acc>
          <m:accPr>
            <m:chr m:val="⃗"/>
            <m:ctrlPr>
              <w:rPr>
                <w:rFonts w:ascii="Cambria Math" w:hAnsi="Cambria Math"/>
                <w:szCs w:val="24"/>
              </w:rPr>
            </m:ctrlPr>
          </m:accPr>
          <m:e>
            <m:sSub>
              <m:sSubPr>
                <m:ctrlPr>
                  <w:rPr>
                    <w:rFonts w:ascii="Cambria Math" w:hAnsi="Cambria Math"/>
                    <w:szCs w:val="24"/>
                  </w:rPr>
                </m:ctrlPr>
              </m:sSubPr>
              <m:e>
                <m:r>
                  <m:rPr>
                    <m:sty m:val="p"/>
                  </m:rPr>
                  <w:rPr>
                    <w:rFonts w:ascii="Cambria Math" w:hAnsi="Cambria Math"/>
                    <w:szCs w:val="24"/>
                  </w:rPr>
                  <m:t>F</m:t>
                </m:r>
              </m:e>
              <m:sub>
                <m:r>
                  <w:rPr>
                    <w:rFonts w:ascii="Cambria Math" w:hAnsi="Cambria Math"/>
                    <w:szCs w:val="24"/>
                  </w:rPr>
                  <m:t>A</m:t>
                </m:r>
              </m:sub>
            </m:sSub>
            <m:d>
              <m:dPr>
                <m:ctrlPr>
                  <w:rPr>
                    <w:rFonts w:ascii="Cambria Math" w:hAnsi="Cambria Math"/>
                    <w:szCs w:val="24"/>
                  </w:rPr>
                </m:ctrlPr>
              </m:dPr>
              <m:e>
                <m:r>
                  <w:rPr>
                    <w:rFonts w:ascii="Cambria Math" w:hAnsi="Cambria Math"/>
                    <w:szCs w:val="24"/>
                  </w:rPr>
                  <m:t>t</m:t>
                </m:r>
              </m:e>
            </m:d>
          </m:e>
        </m:acc>
      </m:oMath>
      <w:r w:rsidRPr="00885901">
        <w:rPr>
          <w:rFonts w:ascii="Times New Roman" w:hAnsi="Times New Roman"/>
          <w:szCs w:val="24"/>
        </w:rPr>
        <w:t>、</w:t>
      </w:r>
      <m:oMath>
        <m:acc>
          <m:accPr>
            <m:chr m:val="⃗"/>
            <m:ctrlPr>
              <w:rPr>
                <w:rFonts w:ascii="Cambria Math" w:hAnsi="Cambria Math"/>
                <w:szCs w:val="24"/>
              </w:rPr>
            </m:ctrlPr>
          </m:accPr>
          <m:e>
            <m:sSub>
              <m:sSubPr>
                <m:ctrlPr>
                  <w:rPr>
                    <w:rFonts w:ascii="Cambria Math" w:hAnsi="Cambria Math"/>
                    <w:szCs w:val="24"/>
                  </w:rPr>
                </m:ctrlPr>
              </m:sSubPr>
              <m:e>
                <m:r>
                  <m:rPr>
                    <m:sty m:val="p"/>
                  </m:rPr>
                  <w:rPr>
                    <w:rFonts w:ascii="Cambria Math" w:hAnsi="Cambria Math"/>
                    <w:szCs w:val="24"/>
                  </w:rPr>
                  <m:t>F</m:t>
                </m:r>
              </m:e>
              <m:sub>
                <m:r>
                  <w:rPr>
                    <w:rFonts w:ascii="Cambria Math" w:hAnsi="Cambria Math"/>
                    <w:szCs w:val="24"/>
                  </w:rPr>
                  <m:t>B</m:t>
                </m:r>
              </m:sub>
            </m:sSub>
            <m:d>
              <m:dPr>
                <m:ctrlPr>
                  <w:rPr>
                    <w:rFonts w:ascii="Cambria Math" w:hAnsi="Cambria Math"/>
                    <w:szCs w:val="24"/>
                  </w:rPr>
                </m:ctrlPr>
              </m:dPr>
              <m:e>
                <m:r>
                  <w:rPr>
                    <w:rFonts w:ascii="Cambria Math" w:hAnsi="Cambria Math"/>
                    <w:szCs w:val="24"/>
                  </w:rPr>
                  <m:t>t</m:t>
                </m:r>
              </m:e>
            </m:d>
          </m:e>
        </m:acc>
      </m:oMath>
      <w:r w:rsidRPr="00885901">
        <w:rPr>
          <w:rFonts w:ascii="Times New Roman" w:hAnsi="Times New Roman"/>
          <w:szCs w:val="24"/>
        </w:rPr>
        <w:t>在</w:t>
      </w:r>
      <m:oMath>
        <m:acc>
          <m:accPr>
            <m:chr m:val="⃗"/>
            <m:ctrlPr>
              <w:rPr>
                <w:rFonts w:ascii="Cambria Math" w:hAnsi="Cambria Math"/>
                <w:szCs w:val="24"/>
              </w:rPr>
            </m:ctrlPr>
          </m:accPr>
          <m:e>
            <m:sSub>
              <m:sSubPr>
                <m:ctrlPr>
                  <w:rPr>
                    <w:rFonts w:ascii="Cambria Math" w:hAnsi="Cambria Math"/>
                    <w:szCs w:val="24"/>
                  </w:rPr>
                </m:ctrlPr>
              </m:sSubPr>
              <m:e>
                <m:r>
                  <m:rPr>
                    <m:sty m:val="p"/>
                  </m:rPr>
                  <w:rPr>
                    <w:rFonts w:ascii="Cambria Math" w:hAnsi="Cambria Math"/>
                    <w:szCs w:val="24"/>
                  </w:rPr>
                  <m:t>D</m:t>
                </m:r>
              </m:e>
              <m:sub>
                <m:r>
                  <w:rPr>
                    <w:rFonts w:ascii="Cambria Math" w:hAnsi="Cambria Math"/>
                    <w:szCs w:val="24"/>
                  </w:rPr>
                  <m:t>AB</m:t>
                </m:r>
              </m:sub>
            </m:sSub>
          </m:e>
        </m:acc>
      </m:oMath>
      <w:r w:rsidRPr="00885901">
        <w:rPr>
          <w:rFonts w:ascii="Times New Roman" w:hAnsi="Times New Roman"/>
          <w:szCs w:val="24"/>
        </w:rPr>
        <w:t>方向上的分量分别为</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A</m:t>
            </m:r>
          </m:sub>
        </m:sSub>
        <m:d>
          <m:dPr>
            <m:ctrlPr>
              <w:rPr>
                <w:rFonts w:ascii="Cambria Math" w:hAnsi="Cambria Math"/>
                <w:szCs w:val="24"/>
              </w:rPr>
            </m:ctrlPr>
          </m:dPr>
          <m:e>
            <m:r>
              <w:rPr>
                <w:rFonts w:ascii="Cambria Math" w:hAnsi="Cambria Math"/>
                <w:szCs w:val="24"/>
              </w:rPr>
              <m:t>t</m:t>
            </m:r>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B</m:t>
            </m:r>
          </m:sub>
        </m:sSub>
        <m:d>
          <m:dPr>
            <m:ctrlPr>
              <w:rPr>
                <w:rFonts w:ascii="Cambria Math" w:hAnsi="Cambria Math"/>
                <w:szCs w:val="24"/>
              </w:rPr>
            </m:ctrlPr>
          </m:dPr>
          <m:e>
            <m:r>
              <w:rPr>
                <w:rFonts w:ascii="Cambria Math" w:hAnsi="Cambria Math"/>
                <w:szCs w:val="24"/>
              </w:rPr>
              <m:t>t</m:t>
            </m:r>
          </m:e>
        </m:d>
      </m:oMath>
      <w:r w:rsidRPr="00885901">
        <w:rPr>
          <w:rFonts w:ascii="Times New Roman" w:hAnsi="Times New Roman"/>
          <w:szCs w:val="24"/>
        </w:rPr>
        <w:t>，如图</w:t>
      </w:r>
      <w:r w:rsidR="007908F7">
        <w:rPr>
          <w:rFonts w:ascii="Times New Roman" w:hAnsi="Times New Roman"/>
          <w:szCs w:val="24"/>
        </w:rPr>
        <w:t>3-</w:t>
      </w:r>
      <w:r w:rsidRPr="00885901">
        <w:rPr>
          <w:rFonts w:ascii="Times New Roman" w:hAnsi="Times New Roman"/>
          <w:szCs w:val="24"/>
        </w:rPr>
        <w:t>2</w:t>
      </w:r>
      <w:r w:rsidRPr="00885901">
        <w:rPr>
          <w:rFonts w:ascii="Times New Roman" w:hAnsi="Times New Roman"/>
          <w:szCs w:val="24"/>
        </w:rPr>
        <w:t>所示。</w:t>
      </w:r>
    </w:p>
    <w:p w14:paraId="54E779C5" w14:textId="49EADA22" w:rsidR="00F81B06" w:rsidRPr="00885901" w:rsidRDefault="00583D66" w:rsidP="00F81B06">
      <w:pPr>
        <w:spacing w:line="440" w:lineRule="atLeast"/>
        <w:jc w:val="center"/>
        <w:rPr>
          <w:rFonts w:ascii="Times New Roman" w:hAnsi="Times New Roman"/>
          <w:szCs w:val="24"/>
        </w:rPr>
      </w:pPr>
      <w:r w:rsidRPr="00885901">
        <w:rPr>
          <w:rFonts w:ascii="Times New Roman" w:hAnsi="Times New Roman"/>
          <w:noProof/>
          <w:szCs w:val="24"/>
        </w:rPr>
        <w:drawing>
          <wp:inline distT="0" distB="0" distL="0" distR="0" wp14:anchorId="0932CBA1" wp14:editId="4DC6519B">
            <wp:extent cx="3164400" cy="2307600"/>
            <wp:effectExtent l="0" t="0" r="0" b="3810"/>
            <wp:docPr id="14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4400" cy="2307600"/>
                    </a:xfrm>
                    <a:prstGeom prst="rect">
                      <a:avLst/>
                    </a:prstGeom>
                    <a:noFill/>
                    <a:ln>
                      <a:noFill/>
                    </a:ln>
                  </pic:spPr>
                </pic:pic>
              </a:graphicData>
            </a:graphic>
          </wp:inline>
        </w:drawing>
      </w:r>
    </w:p>
    <w:p w14:paraId="4F376B8F" w14:textId="2BABDA17" w:rsidR="00F81B06" w:rsidRPr="007908F7" w:rsidRDefault="00F81B06" w:rsidP="00F81B06">
      <w:pPr>
        <w:spacing w:line="440" w:lineRule="atLeast"/>
        <w:ind w:firstLineChars="200" w:firstLine="420"/>
        <w:jc w:val="center"/>
        <w:rPr>
          <w:rFonts w:ascii="Times New Roman" w:hAnsi="Times New Roman"/>
          <w:sz w:val="21"/>
          <w:szCs w:val="21"/>
        </w:rPr>
      </w:pPr>
      <w:r w:rsidRPr="007908F7">
        <w:rPr>
          <w:rFonts w:ascii="Times New Roman" w:hAnsi="Times New Roman"/>
          <w:sz w:val="21"/>
          <w:szCs w:val="21"/>
        </w:rPr>
        <w:t>图</w:t>
      </w:r>
      <w:r w:rsidR="007908F7" w:rsidRPr="007908F7">
        <w:rPr>
          <w:rFonts w:ascii="Times New Roman" w:hAnsi="Times New Roman"/>
          <w:sz w:val="21"/>
          <w:szCs w:val="21"/>
        </w:rPr>
        <w:t>3-</w:t>
      </w:r>
      <w:r w:rsidRPr="007908F7">
        <w:rPr>
          <w:rFonts w:ascii="Times New Roman" w:hAnsi="Times New Roman"/>
          <w:sz w:val="21"/>
          <w:szCs w:val="21"/>
        </w:rPr>
        <w:t xml:space="preserve">2 </w:t>
      </w:r>
      <w:r w:rsidRPr="007908F7">
        <w:rPr>
          <w:rFonts w:ascii="Times New Roman" w:hAnsi="Times New Roman"/>
          <w:sz w:val="21"/>
          <w:szCs w:val="21"/>
        </w:rPr>
        <w:t>监测站上风力系数示意图</w:t>
      </w:r>
    </w:p>
    <w:p w14:paraId="1C26237E" w14:textId="0317285D" w:rsidR="00F81B06" w:rsidRPr="00885901" w:rsidRDefault="00F81B06" w:rsidP="00F81B06">
      <w:pPr>
        <w:spacing w:line="440" w:lineRule="atLeast"/>
        <w:ind w:firstLineChars="200" w:firstLine="480"/>
        <w:rPr>
          <w:rFonts w:ascii="Times New Roman" w:hAnsi="Times New Roman"/>
          <w:szCs w:val="24"/>
        </w:rPr>
      </w:pPr>
      <w:r w:rsidRPr="00885901">
        <w:rPr>
          <w:rFonts w:ascii="Times New Roman" w:hAnsi="Times New Roman"/>
          <w:szCs w:val="24"/>
        </w:rPr>
        <w:t>因此可以求出站点</w:t>
      </w:r>
      <w:r w:rsidRPr="00885901">
        <w:rPr>
          <w:rFonts w:ascii="Times New Roman" w:hAnsi="Times New Roman"/>
          <w:szCs w:val="24"/>
        </w:rPr>
        <w:t>A</w:t>
      </w:r>
      <w:r w:rsidRPr="00885901">
        <w:rPr>
          <w:rFonts w:ascii="Times New Roman" w:hAnsi="Times New Roman"/>
          <w:szCs w:val="24"/>
        </w:rPr>
        <w:t>与站点</w:t>
      </w:r>
      <w:r w:rsidRPr="00885901">
        <w:rPr>
          <w:rFonts w:ascii="Times New Roman" w:hAnsi="Times New Roman"/>
          <w:szCs w:val="24"/>
        </w:rPr>
        <w:t>B</w:t>
      </w:r>
      <w:r w:rsidRPr="00885901">
        <w:rPr>
          <w:rFonts w:ascii="Times New Roman" w:hAnsi="Times New Roman"/>
          <w:szCs w:val="24"/>
        </w:rPr>
        <w:t>之间</w:t>
      </w:r>
      <w:r w:rsidRPr="00885901">
        <w:rPr>
          <w:rFonts w:ascii="Times New Roman" w:hAnsi="Times New Roman"/>
          <w:szCs w:val="24"/>
        </w:rPr>
        <w:t>t</w:t>
      </w:r>
      <w:r w:rsidRPr="00885901">
        <w:rPr>
          <w:rFonts w:ascii="Times New Roman" w:hAnsi="Times New Roman"/>
          <w:szCs w:val="24"/>
        </w:rPr>
        <w:t>时刻的风力系数差值</w:t>
      </w:r>
      <m:oMath>
        <m:sSub>
          <m:sSubPr>
            <m:ctrlPr>
              <w:rPr>
                <w:rFonts w:ascii="Cambria Math" w:hAnsi="Cambria Math"/>
                <w:szCs w:val="24"/>
              </w:rPr>
            </m:ctrlPr>
          </m:sSubPr>
          <m:e>
            <m:r>
              <m:rPr>
                <m:sty m:val="p"/>
              </m:rPr>
              <w:rPr>
                <w:rFonts w:ascii="Cambria Math" w:hAnsi="Cambria Math"/>
                <w:szCs w:val="24"/>
              </w:rPr>
              <m:t>∆</m:t>
            </m:r>
            <m:r>
              <w:rPr>
                <w:rFonts w:ascii="Cambria Math" w:hAnsi="Cambria Math"/>
                <w:szCs w:val="24"/>
              </w:rPr>
              <m:t>F</m:t>
            </m:r>
          </m:e>
          <m:sub>
            <m:r>
              <w:rPr>
                <w:rFonts w:ascii="Cambria Math" w:hAnsi="Cambria Math"/>
                <w:szCs w:val="24"/>
              </w:rPr>
              <m:t>ij</m:t>
            </m:r>
          </m:sub>
        </m:sSub>
        <m:d>
          <m:dPr>
            <m:ctrlPr>
              <w:rPr>
                <w:rFonts w:ascii="Cambria Math" w:hAnsi="Cambria Math"/>
                <w:szCs w:val="24"/>
              </w:rPr>
            </m:ctrlPr>
          </m:dPr>
          <m:e>
            <m:r>
              <w:rPr>
                <w:rFonts w:ascii="Cambria Math" w:hAnsi="Cambria Math"/>
                <w:szCs w:val="24"/>
              </w:rPr>
              <m:t>t</m:t>
            </m:r>
          </m:e>
        </m:d>
      </m:oMath>
      <w:r w:rsidRPr="00885901">
        <w:rPr>
          <w:rFonts w:ascii="Times New Roman" w:hAnsi="Times New Roman"/>
          <w:szCs w:val="24"/>
        </w:rPr>
        <w:t>为：</w:t>
      </w:r>
    </w:p>
    <w:tbl>
      <w:tblPr>
        <w:tblStyle w:val="a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2"/>
        <w:gridCol w:w="1170"/>
      </w:tblGrid>
      <w:tr w:rsidR="00E26159" w:rsidRPr="00885901" w14:paraId="2CC9540F" w14:textId="77777777" w:rsidTr="00E26159">
        <w:tc>
          <w:tcPr>
            <w:tcW w:w="7552" w:type="dxa"/>
            <w:vAlign w:val="center"/>
          </w:tcPr>
          <w:p w14:paraId="2842AA77" w14:textId="6CCE5A46" w:rsidR="00E26159" w:rsidRPr="00885901" w:rsidRDefault="00A15526" w:rsidP="00397D6C">
            <w:pPr>
              <w:spacing w:line="440" w:lineRule="atLeast"/>
              <w:jc w:val="center"/>
              <w:rPr>
                <w:rFonts w:ascii="Times New Roman" w:eastAsia="SimSun" w:hAnsi="Times New Roman"/>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A</m:t>
                    </m:r>
                  </m:sub>
                </m:sSub>
                <m:d>
                  <m:dPr>
                    <m:ctrlPr>
                      <w:rPr>
                        <w:rFonts w:ascii="Cambria Math" w:hAnsi="Cambria Math"/>
                        <w:i/>
                        <w:szCs w:val="24"/>
                      </w:rPr>
                    </m:ctrlPr>
                  </m:dPr>
                  <m:e>
                    <m:r>
                      <w:rPr>
                        <w:rFonts w:ascii="Cambria Math" w:hAnsi="Cambria Math"/>
                        <w:szCs w:val="24"/>
                      </w:rPr>
                      <m:t>t</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 xml:space="preserve">0            </m:t>
                        </m:r>
                        <m:r>
                          <m:rPr>
                            <m:sty m:val="p"/>
                          </m:rPr>
                          <w:rPr>
                            <w:rFonts w:ascii="Cambria Math" w:hAnsi="Cambria Math"/>
                            <w:szCs w:val="24"/>
                          </w:rPr>
                          <m:t>,  &amp;</m:t>
                        </m:r>
                        <m:r>
                          <w:rPr>
                            <w:rFonts w:ascii="Cambria Math" w:hAnsi="Cambria Math"/>
                            <w:szCs w:val="24"/>
                          </w:rPr>
                          <m:t>π/2≤</m:t>
                        </m:r>
                        <m:r>
                          <m:rPr>
                            <m:sty m:val="p"/>
                          </m:rPr>
                          <w:rPr>
                            <w:rFonts w:ascii="Cambria Math" w:hAnsi="Cambria Math"/>
                            <w:szCs w:val="24"/>
                          </w:rPr>
                          <m:t>θ&lt;π</m:t>
                        </m:r>
                        <m:r>
                          <w:rPr>
                            <w:rFonts w:ascii="Cambria Math" w:hAnsi="Cambria Math"/>
                            <w:szCs w:val="24"/>
                          </w:rPr>
                          <m:t xml:space="preserve"> </m:t>
                        </m:r>
                      </m:e>
                      <m:e>
                        <m:d>
                          <m:dPr>
                            <m:begChr m:val="|"/>
                            <m:endChr m:val="|"/>
                            <m:ctrlPr>
                              <w:rPr>
                                <w:rFonts w:ascii="Cambria Math" w:hAnsi="Cambria Math"/>
                                <w:i/>
                                <w:szCs w:val="24"/>
                              </w:rPr>
                            </m:ctrlPr>
                          </m:dPr>
                          <m:e>
                            <m:acc>
                              <m:accPr>
                                <m:chr m:val="⃗"/>
                                <m:ctrlPr>
                                  <w:rPr>
                                    <w:rFonts w:ascii="Cambria Math" w:hAnsi="Cambria Math"/>
                                    <w:szCs w:val="24"/>
                                  </w:rPr>
                                </m:ctrlPr>
                              </m:accPr>
                              <m:e>
                                <m:sSub>
                                  <m:sSubPr>
                                    <m:ctrlPr>
                                      <w:rPr>
                                        <w:rFonts w:ascii="Cambria Math" w:hAnsi="Cambria Math"/>
                                        <w:szCs w:val="24"/>
                                      </w:rPr>
                                    </m:ctrlPr>
                                  </m:sSubPr>
                                  <m:e>
                                    <m:r>
                                      <m:rPr>
                                        <m:sty m:val="p"/>
                                      </m:rPr>
                                      <w:rPr>
                                        <w:rFonts w:ascii="Cambria Math" w:hAnsi="Cambria Math"/>
                                        <w:szCs w:val="24"/>
                                      </w:rPr>
                                      <m:t>F</m:t>
                                    </m:r>
                                  </m:e>
                                  <m:sub>
                                    <m:r>
                                      <w:rPr>
                                        <w:rFonts w:ascii="Cambria Math" w:hAnsi="Cambria Math"/>
                                        <w:szCs w:val="24"/>
                                      </w:rPr>
                                      <m:t>A</m:t>
                                    </m:r>
                                  </m:sub>
                                </m:sSub>
                                <m:d>
                                  <m:dPr>
                                    <m:ctrlPr>
                                      <w:rPr>
                                        <w:rFonts w:ascii="Cambria Math" w:hAnsi="Cambria Math"/>
                                        <w:i/>
                                        <w:szCs w:val="24"/>
                                      </w:rPr>
                                    </m:ctrlPr>
                                  </m:dPr>
                                  <m:e>
                                    <m:r>
                                      <w:rPr>
                                        <w:rFonts w:ascii="Cambria Math" w:hAnsi="Cambria Math"/>
                                        <w:szCs w:val="24"/>
                                      </w:rPr>
                                      <m:t>t</m:t>
                                    </m:r>
                                  </m:e>
                                </m:d>
                              </m:e>
                            </m:acc>
                          </m:e>
                        </m:d>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cos</m:t>
                            </m:r>
                          </m:fName>
                          <m:e>
                            <m:r>
                              <w:rPr>
                                <w:rFonts w:ascii="Cambria Math" w:hAnsi="Cambria Math"/>
                                <w:szCs w:val="24"/>
                              </w:rPr>
                              <m:t>θ</m:t>
                            </m:r>
                          </m:e>
                        </m:func>
                        <m:r>
                          <m:rPr>
                            <m:sty m:val="p"/>
                          </m:rPr>
                          <w:rPr>
                            <w:rFonts w:ascii="Cambria Math" w:hAnsi="Cambria Math"/>
                            <w:szCs w:val="24"/>
                          </w:rPr>
                          <m:t>,  &amp;</m:t>
                        </m:r>
                        <m:r>
                          <w:rPr>
                            <w:rFonts w:ascii="Cambria Math" w:hAnsi="Cambria Math"/>
                            <w:szCs w:val="24"/>
                          </w:rPr>
                          <m:t>0≤</m:t>
                        </m:r>
                        <m:r>
                          <m:rPr>
                            <m:sty m:val="p"/>
                          </m:rPr>
                          <w:rPr>
                            <w:rFonts w:ascii="Cambria Math" w:hAnsi="Cambria Math"/>
                            <w:szCs w:val="24"/>
                          </w:rPr>
                          <m:t>θ&lt;</m:t>
                        </m:r>
                        <m:r>
                          <w:rPr>
                            <w:rFonts w:ascii="Cambria Math" w:hAnsi="Cambria Math"/>
                            <w:szCs w:val="24"/>
                          </w:rPr>
                          <m:t>π/2</m:t>
                        </m:r>
                      </m:e>
                    </m:eqArr>
                  </m:e>
                </m:d>
              </m:oMath>
            </m:oMathPara>
          </w:p>
        </w:tc>
        <w:tc>
          <w:tcPr>
            <w:tcW w:w="1170" w:type="dxa"/>
            <w:vAlign w:val="center"/>
          </w:tcPr>
          <w:p w14:paraId="20926F6C" w14:textId="58902F9B" w:rsidR="00E26159" w:rsidRPr="00885901" w:rsidRDefault="00E26159" w:rsidP="00E26159">
            <w:pPr>
              <w:spacing w:line="440" w:lineRule="atLeast"/>
              <w:jc w:val="center"/>
              <w:rPr>
                <w:rFonts w:ascii="Times New Roman" w:eastAsia="SimSun" w:hAnsi="Times New Roman"/>
                <w:szCs w:val="24"/>
              </w:rPr>
            </w:pPr>
            <w:r w:rsidRPr="00885901">
              <w:rPr>
                <w:rFonts w:ascii="Times New Roman" w:eastAsia="SimSun" w:hAnsi="Times New Roman"/>
                <w:szCs w:val="24"/>
              </w:rPr>
              <w:t>（</w:t>
            </w:r>
            <w:r w:rsidRPr="00885901">
              <w:rPr>
                <w:rFonts w:ascii="Times New Roman" w:eastAsia="SimSun" w:hAnsi="Times New Roman"/>
                <w:szCs w:val="24"/>
              </w:rPr>
              <w:t>3-9</w:t>
            </w:r>
            <w:r w:rsidRPr="00885901">
              <w:rPr>
                <w:rFonts w:ascii="Times New Roman" w:eastAsia="SimSun" w:hAnsi="Times New Roman"/>
                <w:szCs w:val="24"/>
              </w:rPr>
              <w:t>）</w:t>
            </w:r>
          </w:p>
        </w:tc>
      </w:tr>
      <w:tr w:rsidR="00E26159" w:rsidRPr="00885901" w14:paraId="0C16F7B7" w14:textId="77777777" w:rsidTr="00E261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7552" w:type="dxa"/>
            <w:tcBorders>
              <w:top w:val="nil"/>
              <w:left w:val="nil"/>
              <w:bottom w:val="nil"/>
              <w:right w:val="nil"/>
            </w:tcBorders>
          </w:tcPr>
          <w:p w14:paraId="3B71E3F9" w14:textId="718D3C3F" w:rsidR="00E26159" w:rsidRPr="00885901" w:rsidRDefault="00A15526" w:rsidP="00397D6C">
            <w:pPr>
              <w:spacing w:line="440" w:lineRule="atLeast"/>
              <w:jc w:val="center"/>
              <w:rPr>
                <w:rFonts w:ascii="Times New Roman" w:eastAsia="SimSun" w:hAnsi="Times New Roman"/>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t</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 xml:space="preserve">0            </m:t>
                        </m:r>
                        <m:r>
                          <m:rPr>
                            <m:sty m:val="p"/>
                          </m:rPr>
                          <w:rPr>
                            <w:rFonts w:ascii="Cambria Math" w:hAnsi="Cambria Math"/>
                            <w:szCs w:val="24"/>
                          </w:rPr>
                          <m:t>,  &amp;</m:t>
                        </m:r>
                        <m:r>
                          <w:rPr>
                            <w:rFonts w:ascii="Cambria Math" w:hAnsi="Cambria Math"/>
                            <w:szCs w:val="24"/>
                          </w:rPr>
                          <m:t>π/2≤</m:t>
                        </m:r>
                        <m:r>
                          <m:rPr>
                            <m:sty m:val="p"/>
                          </m:rPr>
                          <w:rPr>
                            <w:rFonts w:ascii="Cambria Math" w:hAnsi="Cambria Math"/>
                            <w:szCs w:val="24"/>
                          </w:rPr>
                          <m:t>θ&lt;π</m:t>
                        </m:r>
                        <m:r>
                          <w:rPr>
                            <w:rFonts w:ascii="Cambria Math" w:hAnsi="Cambria Math"/>
                            <w:szCs w:val="24"/>
                          </w:rPr>
                          <m:t xml:space="preserve"> </m:t>
                        </m:r>
                      </m:e>
                      <m:e>
                        <m:d>
                          <m:dPr>
                            <m:begChr m:val="|"/>
                            <m:endChr m:val="|"/>
                            <m:ctrlPr>
                              <w:rPr>
                                <w:rFonts w:ascii="Cambria Math" w:hAnsi="Cambria Math"/>
                                <w:i/>
                                <w:szCs w:val="24"/>
                              </w:rPr>
                            </m:ctrlPr>
                          </m:dPr>
                          <m:e>
                            <m:acc>
                              <m:accPr>
                                <m:chr m:val="⃗"/>
                                <m:ctrlPr>
                                  <w:rPr>
                                    <w:rFonts w:ascii="Cambria Math" w:hAnsi="Cambria Math"/>
                                    <w:szCs w:val="24"/>
                                  </w:rPr>
                                </m:ctrlPr>
                              </m:accPr>
                              <m:e>
                                <m:sSub>
                                  <m:sSubPr>
                                    <m:ctrlPr>
                                      <w:rPr>
                                        <w:rFonts w:ascii="Cambria Math" w:hAnsi="Cambria Math"/>
                                        <w:szCs w:val="24"/>
                                      </w:rPr>
                                    </m:ctrlPr>
                                  </m:sSubPr>
                                  <m:e>
                                    <m:r>
                                      <m:rPr>
                                        <m:sty m:val="p"/>
                                      </m:rPr>
                                      <w:rPr>
                                        <w:rFonts w:ascii="Cambria Math" w:hAnsi="Cambria Math"/>
                                        <w:szCs w:val="24"/>
                                      </w:rPr>
                                      <m:t>F</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t</m:t>
                                    </m:r>
                                  </m:e>
                                </m:d>
                              </m:e>
                            </m:acc>
                          </m:e>
                        </m:d>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cos</m:t>
                            </m:r>
                          </m:fName>
                          <m:e>
                            <m:r>
                              <w:rPr>
                                <w:rFonts w:ascii="Cambria Math" w:hAnsi="Cambria Math"/>
                                <w:szCs w:val="24"/>
                              </w:rPr>
                              <m:t>θ</m:t>
                            </m:r>
                          </m:e>
                        </m:func>
                        <m:r>
                          <m:rPr>
                            <m:sty m:val="p"/>
                          </m:rPr>
                          <w:rPr>
                            <w:rFonts w:ascii="Cambria Math" w:hAnsi="Cambria Math"/>
                            <w:szCs w:val="24"/>
                          </w:rPr>
                          <m:t>,  &amp;</m:t>
                        </m:r>
                        <m:r>
                          <w:rPr>
                            <w:rFonts w:ascii="Cambria Math" w:hAnsi="Cambria Math"/>
                            <w:szCs w:val="24"/>
                          </w:rPr>
                          <m:t>0≤</m:t>
                        </m:r>
                        <m:r>
                          <m:rPr>
                            <m:sty m:val="p"/>
                          </m:rPr>
                          <w:rPr>
                            <w:rFonts w:ascii="Cambria Math" w:hAnsi="Cambria Math"/>
                            <w:szCs w:val="24"/>
                          </w:rPr>
                          <m:t>θ&lt;</m:t>
                        </m:r>
                        <m:r>
                          <w:rPr>
                            <w:rFonts w:ascii="Cambria Math" w:hAnsi="Cambria Math"/>
                            <w:szCs w:val="24"/>
                          </w:rPr>
                          <m:t>π/2</m:t>
                        </m:r>
                      </m:e>
                    </m:eqArr>
                  </m:e>
                </m:d>
              </m:oMath>
            </m:oMathPara>
          </w:p>
        </w:tc>
        <w:tc>
          <w:tcPr>
            <w:tcW w:w="1170" w:type="dxa"/>
            <w:tcBorders>
              <w:top w:val="nil"/>
              <w:left w:val="nil"/>
              <w:bottom w:val="nil"/>
              <w:right w:val="nil"/>
            </w:tcBorders>
            <w:vAlign w:val="center"/>
          </w:tcPr>
          <w:p w14:paraId="1B439E27" w14:textId="7390022D" w:rsidR="00E26159" w:rsidRPr="00885901" w:rsidRDefault="00E26159" w:rsidP="00E26159">
            <w:pPr>
              <w:spacing w:line="440" w:lineRule="atLeast"/>
              <w:jc w:val="center"/>
              <w:rPr>
                <w:rFonts w:ascii="Times New Roman" w:eastAsia="SimSun" w:hAnsi="Times New Roman"/>
                <w:szCs w:val="24"/>
              </w:rPr>
            </w:pPr>
            <w:r w:rsidRPr="00885901">
              <w:rPr>
                <w:rFonts w:ascii="Times New Roman" w:eastAsia="SimSun" w:hAnsi="Times New Roman"/>
                <w:szCs w:val="24"/>
              </w:rPr>
              <w:t>（</w:t>
            </w:r>
            <w:r w:rsidRPr="00885901">
              <w:rPr>
                <w:rFonts w:ascii="Times New Roman" w:eastAsia="SimSun" w:hAnsi="Times New Roman"/>
                <w:szCs w:val="24"/>
              </w:rPr>
              <w:t>3-10</w:t>
            </w:r>
            <w:r w:rsidRPr="00885901">
              <w:rPr>
                <w:rFonts w:ascii="Times New Roman" w:eastAsia="SimSun" w:hAnsi="Times New Roman"/>
                <w:szCs w:val="24"/>
              </w:rPr>
              <w:t>）</w:t>
            </w:r>
          </w:p>
        </w:tc>
      </w:tr>
      <w:tr w:rsidR="00E26159" w:rsidRPr="00885901" w14:paraId="7DA72418" w14:textId="77777777" w:rsidTr="00E261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7552" w:type="dxa"/>
            <w:tcBorders>
              <w:top w:val="nil"/>
              <w:left w:val="nil"/>
              <w:bottom w:val="nil"/>
              <w:right w:val="nil"/>
            </w:tcBorders>
          </w:tcPr>
          <w:p w14:paraId="274A12BB" w14:textId="76922E84" w:rsidR="00E26159" w:rsidRPr="00885901" w:rsidRDefault="00A15526" w:rsidP="00397D6C">
            <w:pPr>
              <w:spacing w:line="440" w:lineRule="atLeast"/>
              <w:jc w:val="center"/>
              <w:rPr>
                <w:rFonts w:ascii="Times New Roman" w:eastAsia="SimSun" w:hAnsi="Times New Roman"/>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ij</m:t>
                    </m:r>
                  </m:sub>
                </m:sSub>
                <m:d>
                  <m:dPr>
                    <m:ctrlPr>
                      <w:rPr>
                        <w:rFonts w:ascii="Cambria Math" w:hAnsi="Cambria Math"/>
                        <w:i/>
                        <w:szCs w:val="24"/>
                      </w:rPr>
                    </m:ctrlPr>
                  </m:dPr>
                  <m:e>
                    <m:r>
                      <w:rPr>
                        <w:rFonts w:ascii="Cambria Math" w:hAnsi="Cambria Math"/>
                        <w:szCs w:val="24"/>
                      </w:rPr>
                      <m:t>t</m:t>
                    </m:r>
                  </m:e>
                </m:d>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d>
                  <m:dPr>
                    <m:ctrlPr>
                      <w:rPr>
                        <w:rFonts w:ascii="Cambria Math" w:hAnsi="Cambria Math"/>
                        <w:i/>
                        <w:szCs w:val="24"/>
                      </w:rPr>
                    </m:ctrlPr>
                  </m:dPr>
                  <m:e>
                    <m:r>
                      <w:rPr>
                        <w:rFonts w:ascii="Cambria Math" w:hAnsi="Cambria Math"/>
                        <w:szCs w:val="24"/>
                      </w:rPr>
                      <m:t>t</m:t>
                    </m:r>
                  </m:e>
                </m:d>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j</m:t>
                    </m:r>
                  </m:sub>
                </m:sSub>
                <m:d>
                  <m:dPr>
                    <m:ctrlPr>
                      <w:rPr>
                        <w:rFonts w:ascii="Cambria Math" w:hAnsi="Cambria Math"/>
                        <w:i/>
                        <w:szCs w:val="24"/>
                      </w:rPr>
                    </m:ctrlPr>
                  </m:dPr>
                  <m:e>
                    <m:r>
                      <w:rPr>
                        <w:rFonts w:ascii="Cambria Math" w:hAnsi="Cambria Math"/>
                        <w:szCs w:val="24"/>
                      </w:rPr>
                      <m:t>t</m:t>
                    </m:r>
                  </m:e>
                </m:d>
              </m:oMath>
            </m:oMathPara>
          </w:p>
        </w:tc>
        <w:tc>
          <w:tcPr>
            <w:tcW w:w="1170" w:type="dxa"/>
            <w:tcBorders>
              <w:top w:val="nil"/>
              <w:left w:val="nil"/>
              <w:bottom w:val="nil"/>
              <w:right w:val="nil"/>
            </w:tcBorders>
            <w:vAlign w:val="center"/>
          </w:tcPr>
          <w:p w14:paraId="5FBD565D" w14:textId="27BB750F" w:rsidR="00E26159" w:rsidRPr="00885901" w:rsidRDefault="00E26159" w:rsidP="00E26159">
            <w:pPr>
              <w:spacing w:line="440" w:lineRule="atLeast"/>
              <w:jc w:val="center"/>
              <w:rPr>
                <w:rFonts w:ascii="Times New Roman" w:eastAsia="SimSun" w:hAnsi="Times New Roman"/>
                <w:szCs w:val="24"/>
              </w:rPr>
            </w:pPr>
            <w:r w:rsidRPr="00885901">
              <w:rPr>
                <w:rFonts w:ascii="Times New Roman" w:eastAsia="SimSun" w:hAnsi="Times New Roman"/>
                <w:szCs w:val="24"/>
              </w:rPr>
              <w:t>（</w:t>
            </w:r>
            <w:r w:rsidRPr="00885901">
              <w:rPr>
                <w:rFonts w:ascii="Times New Roman" w:eastAsia="SimSun" w:hAnsi="Times New Roman"/>
                <w:szCs w:val="24"/>
              </w:rPr>
              <w:t>3-11</w:t>
            </w:r>
            <w:r w:rsidRPr="00885901">
              <w:rPr>
                <w:rFonts w:ascii="Times New Roman" w:eastAsia="SimSun" w:hAnsi="Times New Roman"/>
                <w:szCs w:val="24"/>
              </w:rPr>
              <w:t>）</w:t>
            </w:r>
          </w:p>
        </w:tc>
      </w:tr>
      <w:tr w:rsidR="00E26159" w:rsidRPr="00885901" w14:paraId="02BA784D" w14:textId="77777777" w:rsidTr="00E261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7552" w:type="dxa"/>
            <w:tcBorders>
              <w:top w:val="nil"/>
              <w:left w:val="nil"/>
              <w:bottom w:val="nil"/>
              <w:right w:val="nil"/>
            </w:tcBorders>
          </w:tcPr>
          <w:p w14:paraId="0C807BBD" w14:textId="795391DB" w:rsidR="00E26159" w:rsidRPr="00885901" w:rsidRDefault="00A15526" w:rsidP="00397D6C">
            <w:pPr>
              <w:spacing w:line="440" w:lineRule="atLeast"/>
              <w:jc w:val="center"/>
              <w:rPr>
                <w:rFonts w:ascii="Times New Roman" w:eastAsia="SimSun" w:hAnsi="Times New Roman"/>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AB</m:t>
                    </m:r>
                  </m:sub>
                </m:sSub>
                <m:d>
                  <m:dPr>
                    <m:ctrlPr>
                      <w:rPr>
                        <w:rFonts w:ascii="Cambria Math" w:hAnsi="Cambria Math"/>
                        <w:i/>
                        <w:szCs w:val="24"/>
                      </w:rPr>
                    </m:ctrlPr>
                  </m:dPr>
                  <m:e>
                    <m:r>
                      <w:rPr>
                        <w:rFonts w:ascii="Cambria Math" w:hAnsi="Cambria Math"/>
                        <w:szCs w:val="24"/>
                      </w:rPr>
                      <m:t>t</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m:rPr>
                            <m:sty m:val="p"/>
                          </m:rPr>
                          <w:rPr>
                            <w:rFonts w:ascii="Cambria Math" w:hAnsi="Cambria Math"/>
                            <w:szCs w:val="24"/>
                          </w:rPr>
                          <m:t>0      ,  &amp;</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AB</m:t>
                            </m:r>
                          </m:sub>
                        </m:sSub>
                        <m:d>
                          <m:dPr>
                            <m:ctrlPr>
                              <w:rPr>
                                <w:rFonts w:ascii="Cambria Math" w:hAnsi="Cambria Math"/>
                                <w:i/>
                                <w:szCs w:val="24"/>
                              </w:rPr>
                            </m:ctrlPr>
                          </m:dPr>
                          <m:e>
                            <m:r>
                              <w:rPr>
                                <w:rFonts w:ascii="Cambria Math" w:hAnsi="Cambria Math"/>
                                <w:szCs w:val="24"/>
                              </w:rPr>
                              <m:t>t</m:t>
                            </m:r>
                          </m:e>
                        </m:d>
                        <m:r>
                          <w:rPr>
                            <w:rFonts w:ascii="Cambria Math" w:hAnsi="Cambria Math"/>
                            <w:szCs w:val="24"/>
                          </w:rPr>
                          <m:t>≤0 || π/2≤</m:t>
                        </m:r>
                        <m:sSub>
                          <m:sSubPr>
                            <m:ctrlPr>
                              <w:rPr>
                                <w:rFonts w:ascii="Cambria Math" w:hAnsi="Cambria Math"/>
                                <w:szCs w:val="24"/>
                              </w:rPr>
                            </m:ctrlPr>
                          </m:sSubPr>
                          <m:e>
                            <m:r>
                              <w:rPr>
                                <w:rFonts w:ascii="Cambria Math" w:hAnsi="Cambria Math"/>
                                <w:szCs w:val="24"/>
                              </w:rPr>
                              <m:t>θ</m:t>
                            </m:r>
                          </m:e>
                          <m:sub>
                            <m:r>
                              <w:rPr>
                                <w:rFonts w:ascii="Cambria Math" w:hAnsi="Cambria Math"/>
                                <w:szCs w:val="24"/>
                              </w:rPr>
                              <m:t>A</m:t>
                            </m:r>
                          </m:sub>
                        </m:sSub>
                        <m:r>
                          <m:rPr>
                            <m:sty m:val="p"/>
                          </m:rPr>
                          <w:rPr>
                            <w:rFonts w:ascii="Cambria Math" w:hAnsi="Cambria Math"/>
                            <w:szCs w:val="24"/>
                          </w:rPr>
                          <m:t>&lt;π</m:t>
                        </m:r>
                        <m:r>
                          <w:rPr>
                            <w:rFonts w:ascii="Cambria Math" w:hAnsi="Cambria Math"/>
                            <w:szCs w:val="24"/>
                          </w:rPr>
                          <m:t xml:space="preserve"> </m:t>
                        </m:r>
                      </m:e>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AB</m:t>
                            </m:r>
                          </m:sub>
                        </m:sSub>
                        <m:d>
                          <m:dPr>
                            <m:ctrlPr>
                              <w:rPr>
                                <w:rFonts w:ascii="Cambria Math" w:hAnsi="Cambria Math"/>
                                <w:i/>
                                <w:szCs w:val="24"/>
                              </w:rPr>
                            </m:ctrlPr>
                          </m:dPr>
                          <m:e>
                            <m:r>
                              <w:rPr>
                                <w:rFonts w:ascii="Cambria Math" w:hAnsi="Cambria Math"/>
                                <w:szCs w:val="24"/>
                              </w:rPr>
                              <m:t>t</m:t>
                            </m:r>
                          </m:e>
                        </m:d>
                        <m:r>
                          <m:rPr>
                            <m:sty m:val="p"/>
                          </m:rPr>
                          <w:rPr>
                            <w:rFonts w:ascii="Cambria Math" w:hAnsi="Cambria Math"/>
                            <w:szCs w:val="24"/>
                          </w:rPr>
                          <m:t>,  &amp;</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AB</m:t>
                            </m:r>
                          </m:sub>
                        </m:sSub>
                        <m:d>
                          <m:dPr>
                            <m:ctrlPr>
                              <w:rPr>
                                <w:rFonts w:ascii="Cambria Math" w:hAnsi="Cambria Math"/>
                                <w:i/>
                                <w:szCs w:val="24"/>
                              </w:rPr>
                            </m:ctrlPr>
                          </m:dPr>
                          <m:e>
                            <m:r>
                              <w:rPr>
                                <w:rFonts w:ascii="Cambria Math" w:hAnsi="Cambria Math"/>
                                <w:szCs w:val="24"/>
                              </w:rPr>
                              <m:t>t</m:t>
                            </m:r>
                          </m:e>
                        </m:d>
                        <m:r>
                          <m:rPr>
                            <m:sty m:val="p"/>
                          </m:rPr>
                          <w:rPr>
                            <w:rFonts w:ascii="Cambria Math" w:hAnsi="Cambria Math"/>
                            <w:szCs w:val="24"/>
                          </w:rPr>
                          <m:t>&gt;0</m:t>
                        </m:r>
                      </m:e>
                    </m:eqArr>
                  </m:e>
                </m:d>
              </m:oMath>
            </m:oMathPara>
          </w:p>
        </w:tc>
        <w:tc>
          <w:tcPr>
            <w:tcW w:w="1170" w:type="dxa"/>
            <w:tcBorders>
              <w:top w:val="nil"/>
              <w:left w:val="nil"/>
              <w:bottom w:val="nil"/>
              <w:right w:val="nil"/>
            </w:tcBorders>
            <w:vAlign w:val="center"/>
          </w:tcPr>
          <w:p w14:paraId="3817C3AC" w14:textId="6CA9C322" w:rsidR="00E26159" w:rsidRPr="00885901" w:rsidRDefault="00E26159" w:rsidP="00E26159">
            <w:pPr>
              <w:spacing w:line="440" w:lineRule="atLeast"/>
              <w:jc w:val="center"/>
              <w:rPr>
                <w:rFonts w:ascii="Times New Roman" w:eastAsia="SimSun" w:hAnsi="Times New Roman"/>
                <w:szCs w:val="24"/>
              </w:rPr>
            </w:pPr>
            <w:r w:rsidRPr="00885901">
              <w:rPr>
                <w:rFonts w:ascii="Times New Roman" w:eastAsia="SimSun" w:hAnsi="Times New Roman"/>
                <w:szCs w:val="24"/>
              </w:rPr>
              <w:t>（</w:t>
            </w:r>
            <w:r w:rsidRPr="00885901">
              <w:rPr>
                <w:rFonts w:ascii="Times New Roman" w:eastAsia="SimSun" w:hAnsi="Times New Roman"/>
                <w:szCs w:val="24"/>
              </w:rPr>
              <w:t>3-12</w:t>
            </w:r>
            <w:r w:rsidRPr="00885901">
              <w:rPr>
                <w:rFonts w:ascii="Times New Roman" w:eastAsia="SimSun" w:hAnsi="Times New Roman"/>
                <w:szCs w:val="24"/>
              </w:rPr>
              <w:t>）</w:t>
            </w:r>
          </w:p>
        </w:tc>
      </w:tr>
    </w:tbl>
    <w:p w14:paraId="15292006" w14:textId="69B93189" w:rsidR="00F81B06" w:rsidRPr="00885901" w:rsidRDefault="00F81B06" w:rsidP="00F81B06">
      <w:pPr>
        <w:spacing w:line="440" w:lineRule="atLeast"/>
        <w:rPr>
          <w:rFonts w:ascii="Times New Roman" w:hAnsi="Times New Roman"/>
          <w:szCs w:val="24"/>
        </w:rPr>
      </w:pPr>
      <w:r w:rsidRPr="00885901">
        <w:rPr>
          <w:rFonts w:ascii="Times New Roman" w:hAnsi="Times New Roman"/>
          <w:szCs w:val="24"/>
        </w:rPr>
        <w:tab/>
      </w:r>
      <w:r w:rsidRPr="00885901">
        <w:rPr>
          <w:rFonts w:ascii="Times New Roman" w:hAnsi="Times New Roman"/>
          <w:szCs w:val="24"/>
        </w:rPr>
        <w:t>其中</w:t>
      </w:r>
      <m:oMath>
        <m:r>
          <m:rPr>
            <m:sty m:val="p"/>
          </m:rPr>
          <w:rPr>
            <w:rFonts w:ascii="Cambria Math" w:hAnsi="Cambria Math"/>
            <w:szCs w:val="24"/>
          </w:rPr>
          <m:t>θ</m:t>
        </m:r>
      </m:oMath>
      <w:r w:rsidRPr="00885901">
        <w:rPr>
          <w:rFonts w:ascii="Times New Roman" w:hAnsi="Times New Roman"/>
          <w:szCs w:val="24"/>
        </w:rPr>
        <w:t>可根据公式</w:t>
      </w:r>
      <w:r w:rsidR="00B26468" w:rsidRPr="00885901">
        <w:rPr>
          <w:rFonts w:ascii="Times New Roman" w:hAnsi="Times New Roman"/>
          <w:szCs w:val="24"/>
        </w:rPr>
        <w:t>(3</w:t>
      </w:r>
      <w:r w:rsidRPr="00885901">
        <w:rPr>
          <w:rFonts w:ascii="Times New Roman" w:hAnsi="Times New Roman"/>
          <w:szCs w:val="24"/>
        </w:rPr>
        <w:t>-5)</w:t>
      </w:r>
      <w:r w:rsidRPr="00885901">
        <w:rPr>
          <w:rFonts w:ascii="Times New Roman" w:hAnsi="Times New Roman"/>
          <w:szCs w:val="24"/>
        </w:rPr>
        <w:t>计算得出。</w:t>
      </w:r>
    </w:p>
    <w:p w14:paraId="65BE3B74" w14:textId="7CF0F57D" w:rsidR="00F81B06" w:rsidRPr="00885901" w:rsidRDefault="00F81B06" w:rsidP="00F81B06">
      <w:pPr>
        <w:ind w:firstLineChars="200" w:firstLine="480"/>
        <w:rPr>
          <w:rFonts w:ascii="Times New Roman" w:hAnsi="Times New Roman"/>
        </w:rPr>
      </w:pPr>
      <w:r w:rsidRPr="00885901">
        <w:rPr>
          <w:rFonts w:ascii="Times New Roman" w:hAnsi="Times New Roman"/>
          <w:szCs w:val="24"/>
        </w:rPr>
        <w:t>如上式，当站点</w:t>
      </w:r>
      <w:r w:rsidRPr="00885901">
        <w:rPr>
          <w:rFonts w:ascii="Times New Roman" w:hAnsi="Times New Roman"/>
          <w:szCs w:val="24"/>
        </w:rPr>
        <w:t>A</w:t>
      </w:r>
      <w:r w:rsidRPr="00885901">
        <w:rPr>
          <w:rFonts w:ascii="Times New Roman" w:hAnsi="Times New Roman"/>
          <w:szCs w:val="24"/>
        </w:rPr>
        <w:t>处的风向与</w:t>
      </w:r>
      <w:r w:rsidRPr="00885901">
        <w:rPr>
          <w:rFonts w:ascii="Times New Roman" w:hAnsi="Times New Roman"/>
          <w:szCs w:val="24"/>
        </w:rPr>
        <w:t>A</w:t>
      </w:r>
      <w:r w:rsidRPr="00885901">
        <w:rPr>
          <w:rFonts w:ascii="Times New Roman" w:hAnsi="Times New Roman"/>
          <w:szCs w:val="24"/>
        </w:rPr>
        <w:t>、</w:t>
      </w:r>
      <w:r w:rsidRPr="00885901">
        <w:rPr>
          <w:rFonts w:ascii="Times New Roman" w:hAnsi="Times New Roman"/>
          <w:szCs w:val="24"/>
        </w:rPr>
        <w:t>B</w:t>
      </w:r>
      <w:r w:rsidRPr="00885901">
        <w:rPr>
          <w:rFonts w:ascii="Times New Roman" w:hAnsi="Times New Roman"/>
          <w:szCs w:val="24"/>
        </w:rPr>
        <w:t>站点方向</w:t>
      </w:r>
      <m:oMath>
        <m:acc>
          <m:accPr>
            <m:chr m:val="⃗"/>
            <m:ctrlPr>
              <w:rPr>
                <w:rFonts w:ascii="Cambria Math" w:hAnsi="Cambria Math"/>
                <w:szCs w:val="24"/>
              </w:rPr>
            </m:ctrlPr>
          </m:accPr>
          <m:e>
            <m:sSub>
              <m:sSubPr>
                <m:ctrlPr>
                  <w:rPr>
                    <w:rFonts w:ascii="Cambria Math" w:hAnsi="Cambria Math"/>
                    <w:szCs w:val="24"/>
                  </w:rPr>
                </m:ctrlPr>
              </m:sSubPr>
              <m:e>
                <m:r>
                  <m:rPr>
                    <m:sty m:val="p"/>
                  </m:rPr>
                  <w:rPr>
                    <w:rFonts w:ascii="Cambria Math" w:hAnsi="Cambria Math"/>
                    <w:szCs w:val="24"/>
                  </w:rPr>
                  <m:t>D</m:t>
                </m:r>
              </m:e>
              <m:sub>
                <m:r>
                  <w:rPr>
                    <w:rFonts w:ascii="Cambria Math" w:hAnsi="Cambria Math"/>
                    <w:szCs w:val="24"/>
                  </w:rPr>
                  <m:t>AB</m:t>
                </m:r>
              </m:sub>
            </m:sSub>
          </m:e>
        </m:acc>
      </m:oMath>
      <w:r w:rsidRPr="00885901">
        <w:rPr>
          <w:rFonts w:ascii="Times New Roman" w:hAnsi="Times New Roman"/>
          <w:szCs w:val="24"/>
        </w:rPr>
        <w:t>的夹角超过</w:t>
      </w:r>
      <m:oMath>
        <m:sSup>
          <m:sSupPr>
            <m:ctrlPr>
              <w:rPr>
                <w:rFonts w:ascii="Cambria Math" w:hAnsi="Cambria Math"/>
                <w:szCs w:val="24"/>
              </w:rPr>
            </m:ctrlPr>
          </m:sSupPr>
          <m:e>
            <m:r>
              <m:rPr>
                <m:sty m:val="p"/>
              </m:rPr>
              <w:rPr>
                <w:rFonts w:ascii="Cambria Math" w:hAnsi="Cambria Math"/>
                <w:szCs w:val="24"/>
              </w:rPr>
              <m:t>90</m:t>
            </m:r>
          </m:e>
          <m:sup>
            <m:r>
              <m:rPr>
                <m:sty m:val="p"/>
              </m:rPr>
              <w:rPr>
                <w:rFonts w:ascii="Cambria Math" w:hAnsi="Cambria Math"/>
                <w:szCs w:val="24"/>
              </w:rPr>
              <m:t>°</m:t>
            </m:r>
          </m:sup>
        </m:sSup>
      </m:oMath>
      <w:r w:rsidRPr="00885901">
        <w:rPr>
          <w:rFonts w:ascii="Times New Roman" w:hAnsi="Times New Roman"/>
          <w:szCs w:val="24"/>
        </w:rPr>
        <w:t>时，则认为此时站点</w:t>
      </w:r>
      <w:r w:rsidRPr="00885901">
        <w:rPr>
          <w:rFonts w:ascii="Times New Roman" w:hAnsi="Times New Roman"/>
          <w:szCs w:val="24"/>
        </w:rPr>
        <w:t>A</w:t>
      </w:r>
      <w:r w:rsidRPr="00885901">
        <w:rPr>
          <w:rFonts w:ascii="Times New Roman" w:hAnsi="Times New Roman"/>
          <w:szCs w:val="24"/>
        </w:rPr>
        <w:t>处的空气污染物不会对站点</w:t>
      </w:r>
      <w:r w:rsidRPr="00885901">
        <w:rPr>
          <w:rFonts w:ascii="Times New Roman" w:hAnsi="Times New Roman"/>
          <w:szCs w:val="24"/>
        </w:rPr>
        <w:t>B</w:t>
      </w:r>
      <w:r w:rsidRPr="00885901">
        <w:rPr>
          <w:rFonts w:ascii="Times New Roman" w:hAnsi="Times New Roman"/>
          <w:szCs w:val="24"/>
        </w:rPr>
        <w:t>处的空气质量造成影响，或者当</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AB</m:t>
            </m:r>
          </m:sub>
        </m:sSub>
        <m:d>
          <m:dPr>
            <m:ctrlPr>
              <w:rPr>
                <w:rFonts w:ascii="Cambria Math" w:hAnsi="Cambria Math"/>
                <w:i/>
                <w:szCs w:val="24"/>
              </w:rPr>
            </m:ctrlPr>
          </m:dPr>
          <m:e>
            <m:r>
              <w:rPr>
                <w:rFonts w:ascii="Cambria Math" w:hAnsi="Cambria Math"/>
                <w:szCs w:val="24"/>
              </w:rPr>
              <m:t>t</m:t>
            </m:r>
          </m:e>
        </m:d>
      </m:oMath>
      <w:r w:rsidRPr="00885901">
        <w:rPr>
          <w:rFonts w:ascii="Times New Roman" w:hAnsi="Times New Roman"/>
          <w:szCs w:val="24"/>
        </w:rPr>
        <w:t>小于等于</w:t>
      </w:r>
      <w:r w:rsidRPr="00885901">
        <w:rPr>
          <w:rFonts w:ascii="Times New Roman" w:hAnsi="Times New Roman"/>
          <w:szCs w:val="24"/>
        </w:rPr>
        <w:t>0</w:t>
      </w:r>
      <w:r w:rsidRPr="00885901">
        <w:rPr>
          <w:rFonts w:ascii="Times New Roman" w:hAnsi="Times New Roman"/>
          <w:szCs w:val="24"/>
        </w:rPr>
        <w:t>时，表示站点</w:t>
      </w:r>
      <w:r w:rsidRPr="00885901">
        <w:rPr>
          <w:rFonts w:ascii="Times New Roman" w:hAnsi="Times New Roman"/>
          <w:szCs w:val="24"/>
        </w:rPr>
        <w:t>A</w:t>
      </w:r>
      <w:r w:rsidRPr="00885901">
        <w:rPr>
          <w:rFonts w:ascii="Times New Roman" w:hAnsi="Times New Roman"/>
          <w:szCs w:val="24"/>
        </w:rPr>
        <w:t>在</w:t>
      </w:r>
      <m:oMath>
        <m:acc>
          <m:accPr>
            <m:chr m:val="⃗"/>
            <m:ctrlPr>
              <w:rPr>
                <w:rFonts w:ascii="Cambria Math" w:hAnsi="Cambria Math"/>
                <w:szCs w:val="24"/>
              </w:rPr>
            </m:ctrlPr>
          </m:accPr>
          <m:e>
            <m:sSub>
              <m:sSubPr>
                <m:ctrlPr>
                  <w:rPr>
                    <w:rFonts w:ascii="Cambria Math" w:hAnsi="Cambria Math"/>
                    <w:szCs w:val="24"/>
                  </w:rPr>
                </m:ctrlPr>
              </m:sSubPr>
              <m:e>
                <m:r>
                  <m:rPr>
                    <m:sty m:val="p"/>
                  </m:rPr>
                  <w:rPr>
                    <w:rFonts w:ascii="Cambria Math" w:hAnsi="Cambria Math"/>
                    <w:szCs w:val="24"/>
                  </w:rPr>
                  <m:t>D</m:t>
                </m:r>
              </m:e>
              <m:sub>
                <m:r>
                  <w:rPr>
                    <w:rFonts w:ascii="Cambria Math" w:hAnsi="Cambria Math"/>
                    <w:szCs w:val="24"/>
                  </w:rPr>
                  <m:t>AB</m:t>
                </m:r>
              </m:sub>
            </m:sSub>
          </m:e>
        </m:acc>
      </m:oMath>
      <w:r w:rsidRPr="00885901">
        <w:rPr>
          <w:rFonts w:ascii="Times New Roman" w:hAnsi="Times New Roman"/>
          <w:szCs w:val="24"/>
        </w:rPr>
        <w:t>方向的风力系数小于等于站点</w:t>
      </w:r>
      <w:r w:rsidRPr="00885901">
        <w:rPr>
          <w:rFonts w:ascii="Times New Roman" w:hAnsi="Times New Roman"/>
          <w:szCs w:val="24"/>
        </w:rPr>
        <w:t>B</w:t>
      </w:r>
      <w:r w:rsidRPr="00885901">
        <w:rPr>
          <w:rFonts w:ascii="Times New Roman" w:hAnsi="Times New Roman"/>
          <w:szCs w:val="24"/>
        </w:rPr>
        <w:t>在</w:t>
      </w:r>
      <m:oMath>
        <m:acc>
          <m:accPr>
            <m:chr m:val="⃗"/>
            <m:ctrlPr>
              <w:rPr>
                <w:rFonts w:ascii="Cambria Math" w:hAnsi="Cambria Math"/>
                <w:szCs w:val="24"/>
              </w:rPr>
            </m:ctrlPr>
          </m:accPr>
          <m:e>
            <m:sSub>
              <m:sSubPr>
                <m:ctrlPr>
                  <w:rPr>
                    <w:rFonts w:ascii="Cambria Math" w:hAnsi="Cambria Math"/>
                    <w:szCs w:val="24"/>
                  </w:rPr>
                </m:ctrlPr>
              </m:sSubPr>
              <m:e>
                <m:r>
                  <m:rPr>
                    <m:sty m:val="p"/>
                  </m:rPr>
                  <w:rPr>
                    <w:rFonts w:ascii="Cambria Math" w:hAnsi="Cambria Math"/>
                    <w:szCs w:val="24"/>
                  </w:rPr>
                  <m:t>D</m:t>
                </m:r>
              </m:e>
              <m:sub>
                <m:r>
                  <w:rPr>
                    <w:rFonts w:ascii="Cambria Math" w:hAnsi="Cambria Math"/>
                    <w:szCs w:val="24"/>
                  </w:rPr>
                  <m:t>BA</m:t>
                </m:r>
              </m:sub>
            </m:sSub>
          </m:e>
        </m:acc>
      </m:oMath>
      <w:r w:rsidRPr="00885901">
        <w:rPr>
          <w:rFonts w:ascii="Times New Roman" w:hAnsi="Times New Roman"/>
          <w:szCs w:val="24"/>
        </w:rPr>
        <w:t>方向上的风力系数，即站点</w:t>
      </w:r>
      <w:r w:rsidRPr="00885901">
        <w:rPr>
          <w:rFonts w:ascii="Times New Roman" w:hAnsi="Times New Roman"/>
          <w:szCs w:val="24"/>
        </w:rPr>
        <w:t>A</w:t>
      </w:r>
      <w:r w:rsidRPr="00885901">
        <w:rPr>
          <w:rFonts w:ascii="Times New Roman" w:hAnsi="Times New Roman"/>
          <w:szCs w:val="24"/>
        </w:rPr>
        <w:t>处的空气污染物是无法对站点</w:t>
      </w:r>
      <w:r w:rsidRPr="00885901">
        <w:rPr>
          <w:rFonts w:ascii="Times New Roman" w:hAnsi="Times New Roman"/>
          <w:szCs w:val="24"/>
        </w:rPr>
        <w:t>B</w:t>
      </w:r>
      <w:r w:rsidRPr="00885901">
        <w:rPr>
          <w:rFonts w:ascii="Times New Roman" w:hAnsi="Times New Roman"/>
          <w:szCs w:val="24"/>
        </w:rPr>
        <w:t>处造成影响的。</w:t>
      </w:r>
    </w:p>
    <w:p w14:paraId="4DFBB099" w14:textId="670EC147" w:rsidR="00DB723C" w:rsidRPr="00885901" w:rsidRDefault="007D20A4" w:rsidP="00DB723C">
      <w:pPr>
        <w:pStyle w:val="3"/>
        <w:spacing w:before="223" w:after="223"/>
        <w:rPr>
          <w:rFonts w:ascii="Times New Roman" w:hAnsi="Times New Roman"/>
        </w:rPr>
      </w:pPr>
      <w:bookmarkStart w:id="77" w:name="_Toc508310402"/>
      <w:r w:rsidRPr="00885901">
        <w:rPr>
          <w:rFonts w:ascii="Times New Roman" w:hAnsi="Times New Roman"/>
        </w:rPr>
        <w:t>3.3</w:t>
      </w:r>
      <w:r w:rsidR="00DB723C" w:rsidRPr="00885901">
        <w:rPr>
          <w:rFonts w:ascii="Times New Roman" w:hAnsi="Times New Roman"/>
        </w:rPr>
        <w:t>.2</w:t>
      </w:r>
      <w:r w:rsidR="00254037" w:rsidRPr="00885901">
        <w:rPr>
          <w:rFonts w:ascii="Times New Roman" w:hAnsi="Times New Roman"/>
        </w:rPr>
        <w:t xml:space="preserve"> </w:t>
      </w:r>
      <w:r w:rsidR="00B74006" w:rsidRPr="00885901">
        <w:rPr>
          <w:rFonts w:ascii="Times New Roman" w:hAnsi="Times New Roman"/>
        </w:rPr>
        <w:t>实时</w:t>
      </w:r>
      <w:r w:rsidR="00DB723C" w:rsidRPr="00885901">
        <w:rPr>
          <w:rFonts w:ascii="Times New Roman" w:hAnsi="Times New Roman"/>
        </w:rPr>
        <w:t>关键传播路径</w:t>
      </w:r>
      <w:r w:rsidR="00E93FD7" w:rsidRPr="00885901">
        <w:rPr>
          <w:rFonts w:ascii="Times New Roman" w:hAnsi="Times New Roman"/>
        </w:rPr>
        <w:t>挖掘算法</w:t>
      </w:r>
      <w:bookmarkEnd w:id="77"/>
    </w:p>
    <w:p w14:paraId="4BB2C728" w14:textId="77777777" w:rsidR="005359D7" w:rsidRPr="00885901" w:rsidRDefault="005359D7" w:rsidP="00E914DA">
      <w:pPr>
        <w:spacing w:line="440" w:lineRule="atLeast"/>
        <w:ind w:firstLineChars="200" w:firstLine="480"/>
        <w:rPr>
          <w:rFonts w:ascii="Times New Roman" w:eastAsia="SimSun" w:hAnsi="Times New Roman"/>
          <w:szCs w:val="24"/>
        </w:rPr>
      </w:pPr>
      <w:r w:rsidRPr="00885901">
        <w:rPr>
          <w:rFonts w:ascii="Times New Roman" w:eastAsia="SimSun" w:hAnsi="Times New Roman"/>
          <w:szCs w:val="24"/>
        </w:rPr>
        <w:t>当污染物从一个地区向相邻地区进行扩散传播时，往往不只是一条路径进行传播，而是存在多条不同的传播路径。由于地形因素以及气象素的影响，会导致其中一些路径对污染物的传播有极小的抑制作用，这样就使得污染物在这条路径上很容易被传播，而有些路径则对污染物的传播有极大的抑制作用，导致污染物很难在这条路径传播，其中这种难易程度本文称之为传播代价</w:t>
      </w:r>
      <w:r w:rsidRPr="00885901">
        <w:rPr>
          <w:rFonts w:ascii="Times New Roman" w:eastAsia="SimSun" w:hAnsi="Times New Roman"/>
          <w:szCs w:val="24"/>
        </w:rPr>
        <w:t>(Cost)</w:t>
      </w:r>
      <w:r w:rsidRPr="00885901">
        <w:rPr>
          <w:rFonts w:ascii="Times New Roman" w:eastAsia="SimSun" w:hAnsi="Times New Roman"/>
          <w:szCs w:val="24"/>
        </w:rPr>
        <w:t>。因此，从传播原理来看，传播代价越小的路径越是容易形成污染物的传播通道，所以，将传播代价最小的路径定义为污染物关键传播路径。</w:t>
      </w:r>
    </w:p>
    <w:p w14:paraId="5C634B3F" w14:textId="77E0E9C6" w:rsidR="008A4B5A" w:rsidRPr="00885901" w:rsidRDefault="005359D7" w:rsidP="00034A3A">
      <w:pPr>
        <w:spacing w:line="440" w:lineRule="atLeast"/>
        <w:ind w:firstLineChars="200" w:firstLine="480"/>
        <w:rPr>
          <w:rFonts w:ascii="Times New Roman" w:eastAsia="SimSun" w:hAnsi="Times New Roman"/>
          <w:color w:val="000000"/>
          <w:szCs w:val="24"/>
        </w:rPr>
      </w:pPr>
      <w:r w:rsidRPr="00885901">
        <w:rPr>
          <w:rFonts w:ascii="Times New Roman" w:eastAsia="SimSun" w:hAnsi="Times New Roman"/>
          <w:color w:val="000000"/>
          <w:szCs w:val="24"/>
        </w:rPr>
        <w:t>根据污染物传播的约束条件以及关键传播路径的定义，可总结出站点</w:t>
      </w:r>
      <w:r w:rsidRPr="00885901">
        <w:rPr>
          <w:rFonts w:ascii="Times New Roman" w:eastAsia="SimSun" w:hAnsi="Times New Roman"/>
          <w:color w:val="000000"/>
          <w:szCs w:val="24"/>
        </w:rPr>
        <w:t>A</w:t>
      </w:r>
      <w:r w:rsidRPr="00885901">
        <w:rPr>
          <w:rFonts w:ascii="Times New Roman" w:eastAsia="SimSun" w:hAnsi="Times New Roman"/>
          <w:color w:val="000000"/>
          <w:szCs w:val="24"/>
        </w:rPr>
        <w:t>与站点</w:t>
      </w:r>
      <w:r w:rsidRPr="00885901">
        <w:rPr>
          <w:rFonts w:ascii="Times New Roman" w:eastAsia="SimSun" w:hAnsi="Times New Roman"/>
          <w:color w:val="000000"/>
          <w:szCs w:val="24"/>
        </w:rPr>
        <w:t>B</w:t>
      </w:r>
      <w:r w:rsidRPr="00885901">
        <w:rPr>
          <w:rFonts w:ascii="Times New Roman" w:eastAsia="SimSun" w:hAnsi="Times New Roman"/>
          <w:color w:val="000000"/>
          <w:szCs w:val="24"/>
        </w:rPr>
        <w:t>存在边的条件，如下式：</w:t>
      </w:r>
    </w:p>
    <w:p w14:paraId="21E829B6" w14:textId="0732BF4C" w:rsidR="005359D7" w:rsidRPr="00885901" w:rsidRDefault="00A15526" w:rsidP="00E914DA">
      <w:pPr>
        <w:spacing w:line="440" w:lineRule="atLeast"/>
        <w:jc w:val="center"/>
        <w:rPr>
          <w:rFonts w:ascii="Times New Roman" w:eastAsia="SimSun" w:hAnsi="Times New Roman"/>
          <w:color w:val="000000"/>
          <w:sz w:val="21"/>
          <w:szCs w:val="21"/>
        </w:rPr>
      </w:pPr>
      <m:oMath>
        <m:sSub>
          <m:sSubPr>
            <m:ctrlPr>
              <w:rPr>
                <w:rFonts w:ascii="Cambria Math" w:eastAsia="SimSun" w:hAnsi="Cambria Math"/>
                <w:i/>
                <w:color w:val="000000"/>
                <w:sz w:val="21"/>
                <w:szCs w:val="21"/>
              </w:rPr>
            </m:ctrlPr>
          </m:sSubPr>
          <m:e>
            <m:r>
              <w:rPr>
                <w:rFonts w:ascii="Cambria Math" w:eastAsia="SimSun" w:hAnsi="Cambria Math"/>
                <w:color w:val="000000"/>
                <w:sz w:val="21"/>
                <w:szCs w:val="21"/>
              </w:rPr>
              <m:t>a</m:t>
            </m:r>
          </m:e>
          <m:sub>
            <m:r>
              <w:rPr>
                <w:rFonts w:ascii="Cambria Math" w:eastAsia="SimSun" w:hAnsi="Cambria Math"/>
                <w:color w:val="000000"/>
                <w:sz w:val="21"/>
                <w:szCs w:val="21"/>
              </w:rPr>
              <m:t>AB</m:t>
            </m:r>
          </m:sub>
        </m:sSub>
        <m:d>
          <m:dPr>
            <m:ctrlPr>
              <w:rPr>
                <w:rFonts w:ascii="Cambria Math" w:eastAsia="SimSun" w:hAnsi="Cambria Math"/>
                <w:i/>
                <w:color w:val="000000"/>
                <w:sz w:val="21"/>
                <w:szCs w:val="21"/>
              </w:rPr>
            </m:ctrlPr>
          </m:dPr>
          <m:e>
            <m:r>
              <w:rPr>
                <w:rFonts w:ascii="Cambria Math" w:eastAsia="SimSun" w:hAnsi="Cambria Math"/>
                <w:color w:val="000000"/>
                <w:sz w:val="21"/>
                <w:szCs w:val="21"/>
              </w:rPr>
              <m:t>t</m:t>
            </m:r>
          </m:e>
        </m:d>
        <m:r>
          <w:rPr>
            <w:rFonts w:ascii="Cambria Math" w:eastAsia="SimSun" w:hAnsi="Cambria Math"/>
            <w:color w:val="000000"/>
            <w:sz w:val="21"/>
            <w:szCs w:val="21"/>
          </w:rPr>
          <m:t>=</m:t>
        </m:r>
        <m:d>
          <m:dPr>
            <m:begChr m:val="{"/>
            <m:endChr m:val=""/>
            <m:ctrlPr>
              <w:rPr>
                <w:rFonts w:ascii="Cambria Math" w:eastAsia="SimSun" w:hAnsi="Cambria Math"/>
                <w:i/>
                <w:color w:val="000000"/>
                <w:sz w:val="21"/>
                <w:szCs w:val="21"/>
              </w:rPr>
            </m:ctrlPr>
          </m:dPr>
          <m:e>
            <m:eqArr>
              <m:eqArrPr>
                <m:ctrlPr>
                  <w:rPr>
                    <w:rFonts w:ascii="Cambria Math" w:eastAsia="SimSun" w:hAnsi="Cambria Math"/>
                    <w:i/>
                    <w:color w:val="000000"/>
                    <w:sz w:val="21"/>
                    <w:szCs w:val="21"/>
                  </w:rPr>
                </m:ctrlPr>
              </m:eqArrPr>
              <m:e>
                <m:r>
                  <w:rPr>
                    <w:rFonts w:ascii="Cambria Math" w:eastAsia="SimSun" w:hAnsi="Cambria Math"/>
                    <w:color w:val="000000"/>
                    <w:sz w:val="21"/>
                    <w:szCs w:val="21"/>
                  </w:rPr>
                  <m:t>0,  &amp;other</m:t>
                </m:r>
              </m:e>
              <m:e>
                <m:r>
                  <w:rPr>
                    <w:rFonts w:ascii="Cambria Math" w:eastAsia="SimSun" w:hAnsi="Cambria Math"/>
                    <w:color w:val="000000"/>
                    <w:sz w:val="21"/>
                    <w:szCs w:val="21"/>
                  </w:rPr>
                  <m:t>1,  &amp;10km&lt;</m:t>
                </m:r>
                <m:sSub>
                  <m:sSubPr>
                    <m:ctrlPr>
                      <w:rPr>
                        <w:rFonts w:ascii="Cambria Math" w:eastAsia="SimSun" w:hAnsi="Cambria Math"/>
                        <w:i/>
                        <w:color w:val="000000"/>
                        <w:sz w:val="21"/>
                        <w:szCs w:val="21"/>
                      </w:rPr>
                    </m:ctrlPr>
                  </m:sSubPr>
                  <m:e>
                    <m:r>
                      <w:rPr>
                        <w:rFonts w:ascii="Cambria Math" w:eastAsia="SimSun" w:hAnsi="Cambria Math"/>
                        <w:color w:val="000000"/>
                        <w:sz w:val="21"/>
                        <w:szCs w:val="21"/>
                      </w:rPr>
                      <m:t>D</m:t>
                    </m:r>
                  </m:e>
                  <m:sub>
                    <m:r>
                      <w:rPr>
                        <w:rFonts w:ascii="Cambria Math" w:eastAsia="SimSun" w:hAnsi="Cambria Math"/>
                        <w:color w:val="000000"/>
                        <w:sz w:val="21"/>
                        <w:szCs w:val="21"/>
                      </w:rPr>
                      <m:t>AB</m:t>
                    </m:r>
                  </m:sub>
                </m:sSub>
                <m:r>
                  <w:rPr>
                    <w:rFonts w:ascii="Cambria Math" w:eastAsia="SimSun" w:hAnsi="Cambria Math"/>
                    <w:color w:val="000000"/>
                    <w:sz w:val="21"/>
                    <w:szCs w:val="21"/>
                  </w:rPr>
                  <m:t>≤50k&amp;&amp;&amp;&amp;&amp;&amp;m&amp;&amp; &amp;and &amp;</m:t>
                </m:r>
                <m:sSub>
                  <m:sSubPr>
                    <m:ctrlPr>
                      <w:rPr>
                        <w:rFonts w:ascii="Cambria Math" w:eastAsia="SimSun" w:hAnsi="Cambria Math"/>
                        <w:color w:val="000000"/>
                        <w:sz w:val="21"/>
                        <w:szCs w:val="21"/>
                      </w:rPr>
                    </m:ctrlPr>
                  </m:sSubPr>
                  <m:e>
                    <m:r>
                      <m:rPr>
                        <m:sty m:val="p"/>
                      </m:rPr>
                      <w:rPr>
                        <w:rFonts w:ascii="Cambria Math" w:eastAsia="SimSun" w:hAnsi="Cambria Math"/>
                        <w:color w:val="000000"/>
                        <w:sz w:val="21"/>
                        <w:szCs w:val="21"/>
                      </w:rPr>
                      <m:t>∆</m:t>
                    </m:r>
                    <m:r>
                      <w:rPr>
                        <w:rFonts w:ascii="Cambria Math" w:eastAsia="SimSun" w:hAnsi="Cambria Math"/>
                        <w:color w:val="000000"/>
                        <w:sz w:val="21"/>
                        <w:szCs w:val="21"/>
                      </w:rPr>
                      <m:t>F</m:t>
                    </m:r>
                  </m:e>
                  <m:sub>
                    <m:r>
                      <w:rPr>
                        <w:rFonts w:ascii="Cambria Math" w:eastAsia="SimSun" w:hAnsi="Cambria Math"/>
                        <w:color w:val="000000"/>
                        <w:sz w:val="21"/>
                        <w:szCs w:val="21"/>
                      </w:rPr>
                      <m:t>AB</m:t>
                    </m:r>
                  </m:sub>
                </m:sSub>
                <m:d>
                  <m:dPr>
                    <m:ctrlPr>
                      <w:rPr>
                        <w:rFonts w:ascii="Cambria Math" w:eastAsia="SimSun" w:hAnsi="Cambria Math"/>
                        <w:color w:val="000000"/>
                        <w:sz w:val="21"/>
                        <w:szCs w:val="21"/>
                      </w:rPr>
                    </m:ctrlPr>
                  </m:dPr>
                  <m:e>
                    <m:r>
                      <w:rPr>
                        <w:rFonts w:ascii="Cambria Math" w:eastAsia="SimSun" w:hAnsi="Cambria Math"/>
                        <w:color w:val="000000"/>
                        <w:sz w:val="21"/>
                        <w:szCs w:val="21"/>
                      </w:rPr>
                      <m:t>t</m:t>
                    </m:r>
                  </m:e>
                </m:d>
                <m:r>
                  <w:rPr>
                    <w:rFonts w:ascii="Cambria Math" w:eastAsia="SimSun" w:hAnsi="Cambria Math"/>
                    <w:color w:val="000000"/>
                    <w:sz w:val="21"/>
                    <w:szCs w:val="21"/>
                  </w:rPr>
                  <m:t xml:space="preserve">&gt;0 and&amp;&amp; </m:t>
                </m:r>
                <m:r>
                  <m:rPr>
                    <m:sty m:val="p"/>
                  </m:rPr>
                  <w:rPr>
                    <w:rFonts w:ascii="Cambria Math" w:eastAsia="SimSun" w:hAnsi="Cambria Math"/>
                    <w:color w:val="000000"/>
                    <w:sz w:val="21"/>
                    <w:szCs w:val="21"/>
                  </w:rPr>
                  <m:t xml:space="preserve">ρ&gt;0.5 and </m:t>
                </m:r>
                <m:sSub>
                  <m:sSubPr>
                    <m:ctrlPr>
                      <w:rPr>
                        <w:rFonts w:ascii="Cambria Math" w:eastAsia="SimSun" w:hAnsi="Cambria Math"/>
                        <w:color w:val="000000"/>
                        <w:sz w:val="21"/>
                        <w:szCs w:val="21"/>
                      </w:rPr>
                    </m:ctrlPr>
                  </m:sSubPr>
                  <m:e>
                    <m:r>
                      <m:rPr>
                        <m:sty m:val="p"/>
                      </m:rPr>
                      <w:rPr>
                        <w:rFonts w:ascii="Cambria Math" w:eastAsia="SimSun" w:hAnsi="Cambria Math"/>
                        <w:color w:val="000000"/>
                        <w:sz w:val="21"/>
                        <w:szCs w:val="21"/>
                      </w:rPr>
                      <m:t>Cost</m:t>
                    </m:r>
                  </m:e>
                  <m:sub>
                    <m:r>
                      <w:rPr>
                        <w:rFonts w:ascii="Cambria Math" w:eastAsia="SimSun" w:hAnsi="Cambria Math"/>
                        <w:color w:val="000000"/>
                        <w:sz w:val="21"/>
                        <w:szCs w:val="21"/>
                      </w:rPr>
                      <m:t>AB</m:t>
                    </m:r>
                  </m:sub>
                </m:sSub>
                <m:d>
                  <m:dPr>
                    <m:ctrlPr>
                      <w:rPr>
                        <w:rFonts w:ascii="Cambria Math" w:eastAsia="SimSun" w:hAnsi="Cambria Math"/>
                        <w:i/>
                        <w:color w:val="000000"/>
                        <w:sz w:val="21"/>
                        <w:szCs w:val="21"/>
                      </w:rPr>
                    </m:ctrlPr>
                  </m:dPr>
                  <m:e>
                    <m:r>
                      <w:rPr>
                        <w:rFonts w:ascii="Cambria Math" w:eastAsia="SimSun" w:hAnsi="Cambria Math"/>
                        <w:color w:val="000000"/>
                        <w:sz w:val="21"/>
                        <w:szCs w:val="21"/>
                      </w:rPr>
                      <m:t>t</m:t>
                    </m:r>
                  </m:e>
                </m:d>
                <m:r>
                  <w:rPr>
                    <w:rFonts w:ascii="Cambria Math" w:eastAsia="SimSun" w:hAnsi="Cambria Math"/>
                    <w:color w:val="000000"/>
                    <w:sz w:val="21"/>
                    <w:szCs w:val="21"/>
                  </w:rPr>
                  <m:t>&lt;0.01</m:t>
                </m:r>
              </m:e>
            </m:eqArr>
          </m:e>
        </m:d>
      </m:oMath>
      <w:r w:rsidR="00D66964" w:rsidRPr="00885901">
        <w:rPr>
          <w:rFonts w:ascii="Times New Roman" w:eastAsia="SimSun" w:hAnsi="Times New Roman"/>
          <w:color w:val="000000"/>
          <w:sz w:val="21"/>
          <w:szCs w:val="21"/>
        </w:rPr>
        <w:t xml:space="preserve">  </w:t>
      </w:r>
      <w:r w:rsidR="00D66964" w:rsidRPr="00885901">
        <w:rPr>
          <w:rFonts w:ascii="Times New Roman" w:eastAsia="SimSun" w:hAnsi="Times New Roman"/>
          <w:color w:val="000000"/>
          <w:szCs w:val="24"/>
        </w:rPr>
        <w:t>(3-13)</w:t>
      </w:r>
    </w:p>
    <w:p w14:paraId="6294FB4A" w14:textId="61174C5B" w:rsidR="005359D7" w:rsidRPr="00885901" w:rsidRDefault="005359D7" w:rsidP="00E914DA">
      <w:pPr>
        <w:spacing w:line="440" w:lineRule="atLeast"/>
        <w:ind w:firstLineChars="200" w:firstLine="480"/>
        <w:rPr>
          <w:rFonts w:ascii="Times New Roman" w:eastAsia="SimSun" w:hAnsi="Times New Roman"/>
          <w:color w:val="000000"/>
          <w:szCs w:val="24"/>
        </w:rPr>
      </w:pPr>
      <w:r w:rsidRPr="00885901">
        <w:rPr>
          <w:rFonts w:ascii="Times New Roman" w:eastAsia="SimSun" w:hAnsi="Times New Roman"/>
          <w:color w:val="000000"/>
          <w:szCs w:val="24"/>
        </w:rPr>
        <w:t>其中，</w:t>
      </w:r>
      <m:oMath>
        <m:sSub>
          <m:sSubPr>
            <m:ctrlPr>
              <w:rPr>
                <w:rFonts w:ascii="Cambria Math" w:eastAsia="SimSun" w:hAnsi="Cambria Math"/>
                <w:color w:val="000000"/>
                <w:szCs w:val="24"/>
              </w:rPr>
            </m:ctrlPr>
          </m:sSubPr>
          <m:e>
            <m:r>
              <w:rPr>
                <w:rFonts w:ascii="Cambria Math" w:eastAsia="SimSun" w:hAnsi="Cambria Math"/>
                <w:color w:val="000000"/>
                <w:szCs w:val="24"/>
              </w:rPr>
              <m:t>D</m:t>
            </m:r>
          </m:e>
          <m:sub>
            <m:r>
              <w:rPr>
                <w:rFonts w:ascii="Cambria Math" w:eastAsia="SimSun" w:hAnsi="Cambria Math"/>
                <w:color w:val="000000"/>
                <w:szCs w:val="24"/>
              </w:rPr>
              <m:t>AB</m:t>
            </m:r>
          </m:sub>
        </m:sSub>
      </m:oMath>
      <w:r w:rsidRPr="00885901">
        <w:rPr>
          <w:rFonts w:ascii="Times New Roman" w:eastAsia="SimSun" w:hAnsi="Times New Roman"/>
          <w:color w:val="000000"/>
          <w:szCs w:val="24"/>
        </w:rPr>
        <w:t>表示监测点</w:t>
      </w:r>
      <w:r w:rsidRPr="00885901">
        <w:rPr>
          <w:rFonts w:ascii="Times New Roman" w:eastAsia="SimSun" w:hAnsi="Times New Roman"/>
          <w:color w:val="000000"/>
          <w:szCs w:val="24"/>
        </w:rPr>
        <w:t>A</w:t>
      </w:r>
      <w:r w:rsidRPr="00885901">
        <w:rPr>
          <w:rFonts w:ascii="Times New Roman" w:eastAsia="SimSun" w:hAnsi="Times New Roman"/>
          <w:color w:val="000000"/>
          <w:szCs w:val="24"/>
        </w:rPr>
        <w:t>和监测点</w:t>
      </w:r>
      <w:r w:rsidRPr="00885901">
        <w:rPr>
          <w:rFonts w:ascii="Times New Roman" w:eastAsia="SimSun" w:hAnsi="Times New Roman"/>
          <w:color w:val="000000"/>
          <w:szCs w:val="24"/>
        </w:rPr>
        <w:t>B</w:t>
      </w:r>
      <w:r w:rsidRPr="00885901">
        <w:rPr>
          <w:rFonts w:ascii="Times New Roman" w:eastAsia="SimSun" w:hAnsi="Times New Roman"/>
          <w:color w:val="000000"/>
          <w:szCs w:val="24"/>
        </w:rPr>
        <w:t>之间的距离，</w:t>
      </w:r>
      <m:oMath>
        <m:sSub>
          <m:sSubPr>
            <m:ctrlPr>
              <w:rPr>
                <w:rFonts w:ascii="Cambria Math" w:eastAsia="SimSun" w:hAnsi="Cambria Math"/>
                <w:color w:val="000000"/>
                <w:szCs w:val="24"/>
              </w:rPr>
            </m:ctrlPr>
          </m:sSubPr>
          <m:e>
            <m:r>
              <m:rPr>
                <m:sty m:val="p"/>
              </m:rPr>
              <w:rPr>
                <w:rFonts w:ascii="Cambria Math" w:eastAsia="SimSun" w:hAnsi="Cambria Math"/>
                <w:color w:val="000000"/>
                <w:szCs w:val="24"/>
              </w:rPr>
              <m:t>∆</m:t>
            </m:r>
            <m:r>
              <w:rPr>
                <w:rFonts w:ascii="Cambria Math" w:eastAsia="SimSun" w:hAnsi="Cambria Math"/>
                <w:color w:val="000000"/>
                <w:szCs w:val="24"/>
              </w:rPr>
              <m:t>F</m:t>
            </m:r>
          </m:e>
          <m:sub>
            <m:r>
              <w:rPr>
                <w:rFonts w:ascii="Cambria Math" w:eastAsia="SimSun" w:hAnsi="Cambria Math"/>
                <w:color w:val="000000"/>
                <w:szCs w:val="24"/>
              </w:rPr>
              <m:t>AB</m:t>
            </m:r>
          </m:sub>
        </m:sSub>
        <m:d>
          <m:dPr>
            <m:ctrlPr>
              <w:rPr>
                <w:rFonts w:ascii="Cambria Math" w:eastAsia="SimSun" w:hAnsi="Cambria Math"/>
                <w:color w:val="000000"/>
                <w:szCs w:val="24"/>
              </w:rPr>
            </m:ctrlPr>
          </m:dPr>
          <m:e>
            <m:r>
              <w:rPr>
                <w:rFonts w:ascii="Cambria Math" w:eastAsia="SimSun" w:hAnsi="Cambria Math"/>
                <w:color w:val="000000"/>
                <w:szCs w:val="24"/>
              </w:rPr>
              <m:t>t</m:t>
            </m:r>
          </m:e>
        </m:d>
      </m:oMath>
      <w:r w:rsidRPr="00885901">
        <w:rPr>
          <w:rFonts w:ascii="Times New Roman" w:eastAsia="SimSun" w:hAnsi="Times New Roman"/>
          <w:color w:val="000000"/>
          <w:szCs w:val="24"/>
        </w:rPr>
        <w:t>表示监测点</w:t>
      </w:r>
      <w:r w:rsidRPr="00885901">
        <w:rPr>
          <w:rFonts w:ascii="Times New Roman" w:eastAsia="SimSun" w:hAnsi="Times New Roman"/>
          <w:color w:val="000000"/>
          <w:szCs w:val="24"/>
        </w:rPr>
        <w:t>A</w:t>
      </w:r>
      <w:r w:rsidRPr="00885901">
        <w:rPr>
          <w:rFonts w:ascii="Times New Roman" w:eastAsia="SimSun" w:hAnsi="Times New Roman"/>
          <w:color w:val="000000"/>
          <w:szCs w:val="24"/>
        </w:rPr>
        <w:t>和监测点</w:t>
      </w:r>
      <w:r w:rsidRPr="00885901">
        <w:rPr>
          <w:rFonts w:ascii="Times New Roman" w:eastAsia="SimSun" w:hAnsi="Times New Roman"/>
          <w:color w:val="000000"/>
          <w:szCs w:val="24"/>
        </w:rPr>
        <w:t>B</w:t>
      </w:r>
      <w:r w:rsidRPr="00885901">
        <w:rPr>
          <w:rFonts w:ascii="Times New Roman" w:eastAsia="SimSun" w:hAnsi="Times New Roman"/>
          <w:color w:val="000000"/>
          <w:szCs w:val="24"/>
        </w:rPr>
        <w:t>在</w:t>
      </w:r>
      <w:r w:rsidRPr="00885901">
        <w:rPr>
          <w:rFonts w:ascii="Times New Roman" w:eastAsia="SimSun" w:hAnsi="Times New Roman"/>
          <w:color w:val="000000"/>
          <w:szCs w:val="24"/>
        </w:rPr>
        <w:t>t</w:t>
      </w:r>
      <w:r w:rsidRPr="00885901">
        <w:rPr>
          <w:rFonts w:ascii="Times New Roman" w:eastAsia="SimSun" w:hAnsi="Times New Roman"/>
          <w:color w:val="000000"/>
          <w:szCs w:val="24"/>
        </w:rPr>
        <w:t>时刻的风力系数的差值，</w:t>
      </w:r>
      <m:oMath>
        <m:r>
          <m:rPr>
            <m:sty m:val="p"/>
          </m:rPr>
          <w:rPr>
            <w:rFonts w:ascii="Cambria Math" w:eastAsia="SimSun" w:hAnsi="Cambria Math"/>
            <w:color w:val="000000"/>
            <w:szCs w:val="24"/>
          </w:rPr>
          <m:t>ρ</m:t>
        </m:r>
      </m:oMath>
      <w:r w:rsidRPr="00885901">
        <w:rPr>
          <w:rFonts w:ascii="Times New Roman" w:eastAsia="SimSun" w:hAnsi="Times New Roman"/>
          <w:color w:val="000000"/>
          <w:szCs w:val="24"/>
        </w:rPr>
        <w:t>表示监测点</w:t>
      </w:r>
      <w:r w:rsidRPr="00885901">
        <w:rPr>
          <w:rFonts w:ascii="Times New Roman" w:eastAsia="SimSun" w:hAnsi="Times New Roman"/>
          <w:color w:val="000000"/>
          <w:szCs w:val="24"/>
        </w:rPr>
        <w:t>A</w:t>
      </w:r>
      <w:r w:rsidRPr="00885901">
        <w:rPr>
          <w:rFonts w:ascii="Times New Roman" w:eastAsia="SimSun" w:hAnsi="Times New Roman"/>
          <w:color w:val="000000"/>
          <w:szCs w:val="24"/>
        </w:rPr>
        <w:t>和</w:t>
      </w:r>
      <w:r w:rsidRPr="00885901">
        <w:rPr>
          <w:rFonts w:ascii="Times New Roman" w:eastAsia="SimSun" w:hAnsi="Times New Roman"/>
          <w:color w:val="000000"/>
          <w:szCs w:val="24"/>
        </w:rPr>
        <w:t>B</w:t>
      </w:r>
      <w:r w:rsidRPr="00885901">
        <w:rPr>
          <w:rFonts w:ascii="Times New Roman" w:eastAsia="SimSun" w:hAnsi="Times New Roman"/>
          <w:color w:val="000000"/>
          <w:szCs w:val="24"/>
        </w:rPr>
        <w:t>之间污染物的相关系数，</w:t>
      </w:r>
      <m:oMath>
        <m:sSub>
          <m:sSubPr>
            <m:ctrlPr>
              <w:rPr>
                <w:rFonts w:ascii="Cambria Math" w:eastAsia="SimSun" w:hAnsi="Cambria Math"/>
                <w:color w:val="000000"/>
                <w:szCs w:val="24"/>
              </w:rPr>
            </m:ctrlPr>
          </m:sSubPr>
          <m:e>
            <m:r>
              <m:rPr>
                <m:sty m:val="p"/>
              </m:rPr>
              <w:rPr>
                <w:rFonts w:ascii="Cambria Math" w:eastAsia="SimSun" w:hAnsi="Cambria Math"/>
                <w:color w:val="000000"/>
                <w:szCs w:val="24"/>
              </w:rPr>
              <m:t>Cost</m:t>
            </m:r>
          </m:e>
          <m:sub>
            <m:r>
              <w:rPr>
                <w:rFonts w:ascii="Cambria Math" w:eastAsia="SimSun" w:hAnsi="Cambria Math"/>
                <w:color w:val="000000"/>
                <w:szCs w:val="24"/>
              </w:rPr>
              <m:t>AB</m:t>
            </m:r>
          </m:sub>
        </m:sSub>
        <m:d>
          <m:dPr>
            <m:ctrlPr>
              <w:rPr>
                <w:rFonts w:ascii="Cambria Math" w:eastAsia="SimSun" w:hAnsi="Cambria Math"/>
                <w:color w:val="000000"/>
                <w:szCs w:val="24"/>
              </w:rPr>
            </m:ctrlPr>
          </m:dPr>
          <m:e>
            <m:r>
              <w:rPr>
                <w:rFonts w:ascii="Cambria Math" w:eastAsia="SimSun" w:hAnsi="Cambria Math"/>
                <w:color w:val="000000"/>
                <w:szCs w:val="24"/>
              </w:rPr>
              <m:t>t</m:t>
            </m:r>
          </m:e>
        </m:d>
      </m:oMath>
      <w:r w:rsidRPr="00885901">
        <w:rPr>
          <w:rFonts w:ascii="Times New Roman" w:eastAsia="SimSun" w:hAnsi="Times New Roman"/>
          <w:color w:val="000000"/>
          <w:szCs w:val="24"/>
        </w:rPr>
        <w:t>代表监测点</w:t>
      </w:r>
      <w:r w:rsidRPr="00885901">
        <w:rPr>
          <w:rFonts w:ascii="Times New Roman" w:eastAsia="SimSun" w:hAnsi="Times New Roman"/>
          <w:color w:val="000000"/>
          <w:szCs w:val="24"/>
        </w:rPr>
        <w:t>A</w:t>
      </w:r>
      <w:r w:rsidRPr="00885901">
        <w:rPr>
          <w:rFonts w:ascii="Times New Roman" w:eastAsia="SimSun" w:hAnsi="Times New Roman"/>
          <w:color w:val="000000"/>
          <w:szCs w:val="24"/>
        </w:rPr>
        <w:t>和</w:t>
      </w:r>
      <w:r w:rsidRPr="00885901">
        <w:rPr>
          <w:rFonts w:ascii="Times New Roman" w:eastAsia="SimSun" w:hAnsi="Times New Roman"/>
          <w:color w:val="000000"/>
          <w:szCs w:val="24"/>
        </w:rPr>
        <w:t>B</w:t>
      </w:r>
      <w:r w:rsidRPr="00885901">
        <w:rPr>
          <w:rFonts w:ascii="Times New Roman" w:eastAsia="SimSun" w:hAnsi="Times New Roman"/>
          <w:color w:val="000000"/>
          <w:szCs w:val="24"/>
        </w:rPr>
        <w:t>在</w:t>
      </w:r>
      <w:r w:rsidRPr="00885901">
        <w:rPr>
          <w:rFonts w:ascii="Times New Roman" w:eastAsia="SimSun" w:hAnsi="Times New Roman"/>
          <w:color w:val="000000"/>
          <w:szCs w:val="24"/>
        </w:rPr>
        <w:t>t</w:t>
      </w:r>
      <w:r w:rsidRPr="00885901">
        <w:rPr>
          <w:rFonts w:ascii="Times New Roman" w:eastAsia="SimSun" w:hAnsi="Times New Roman"/>
          <w:color w:val="000000"/>
          <w:szCs w:val="24"/>
        </w:rPr>
        <w:t>时刻的污染物传播代价。当</w:t>
      </w:r>
      <m:oMath>
        <m:sSub>
          <m:sSubPr>
            <m:ctrlPr>
              <w:rPr>
                <w:rFonts w:ascii="Cambria Math" w:eastAsia="SimSun" w:hAnsi="Cambria Math"/>
                <w:color w:val="000000"/>
                <w:szCs w:val="24"/>
              </w:rPr>
            </m:ctrlPr>
          </m:sSubPr>
          <m:e>
            <m:r>
              <w:rPr>
                <w:rFonts w:ascii="Cambria Math" w:eastAsia="SimSun" w:hAnsi="Cambria Math"/>
                <w:color w:val="000000"/>
                <w:szCs w:val="24"/>
              </w:rPr>
              <m:t>a</m:t>
            </m:r>
          </m:e>
          <m:sub>
            <m:r>
              <w:rPr>
                <w:rFonts w:ascii="Cambria Math" w:eastAsia="SimSun" w:hAnsi="Cambria Math"/>
                <w:color w:val="000000"/>
                <w:szCs w:val="24"/>
              </w:rPr>
              <m:t>AB</m:t>
            </m:r>
          </m:sub>
        </m:sSub>
        <m:d>
          <m:dPr>
            <m:ctrlPr>
              <w:rPr>
                <w:rFonts w:ascii="Cambria Math" w:eastAsia="SimSun" w:hAnsi="Cambria Math"/>
                <w:color w:val="000000"/>
                <w:szCs w:val="24"/>
              </w:rPr>
            </m:ctrlPr>
          </m:dPr>
          <m:e>
            <m:r>
              <w:rPr>
                <w:rFonts w:ascii="Cambria Math" w:eastAsia="SimSun" w:hAnsi="Cambria Math"/>
                <w:color w:val="000000"/>
                <w:szCs w:val="24"/>
              </w:rPr>
              <m:t>t</m:t>
            </m:r>
          </m:e>
        </m:d>
      </m:oMath>
      <w:r w:rsidRPr="00885901">
        <w:rPr>
          <w:rFonts w:ascii="Times New Roman" w:eastAsia="SimSun" w:hAnsi="Times New Roman"/>
          <w:color w:val="000000"/>
          <w:szCs w:val="24"/>
        </w:rPr>
        <w:t>为</w:t>
      </w:r>
      <w:r w:rsidRPr="00885901">
        <w:rPr>
          <w:rFonts w:ascii="Times New Roman" w:eastAsia="SimSun" w:hAnsi="Times New Roman"/>
          <w:color w:val="000000"/>
          <w:szCs w:val="24"/>
        </w:rPr>
        <w:t>0</w:t>
      </w:r>
      <w:r w:rsidRPr="00885901">
        <w:rPr>
          <w:rFonts w:ascii="Times New Roman" w:eastAsia="SimSun" w:hAnsi="Times New Roman"/>
          <w:color w:val="000000"/>
          <w:szCs w:val="24"/>
        </w:rPr>
        <w:t>时，表示站点</w:t>
      </w:r>
      <w:r w:rsidRPr="00885901">
        <w:rPr>
          <w:rFonts w:ascii="Times New Roman" w:eastAsia="SimSun" w:hAnsi="Times New Roman"/>
          <w:color w:val="000000"/>
          <w:szCs w:val="24"/>
        </w:rPr>
        <w:t>A</w:t>
      </w:r>
      <w:r w:rsidRPr="00885901">
        <w:rPr>
          <w:rFonts w:ascii="Times New Roman" w:eastAsia="SimSun" w:hAnsi="Times New Roman"/>
          <w:color w:val="000000"/>
          <w:szCs w:val="24"/>
        </w:rPr>
        <w:t>、</w:t>
      </w:r>
      <w:r w:rsidRPr="00885901">
        <w:rPr>
          <w:rFonts w:ascii="Times New Roman" w:eastAsia="SimSun" w:hAnsi="Times New Roman"/>
          <w:color w:val="000000"/>
          <w:szCs w:val="24"/>
        </w:rPr>
        <w:t>B</w:t>
      </w:r>
      <w:r w:rsidRPr="00885901">
        <w:rPr>
          <w:rFonts w:ascii="Times New Roman" w:eastAsia="SimSun" w:hAnsi="Times New Roman"/>
          <w:color w:val="000000"/>
          <w:szCs w:val="24"/>
        </w:rPr>
        <w:t>之间在</w:t>
      </w:r>
      <w:r w:rsidRPr="00885901">
        <w:rPr>
          <w:rFonts w:ascii="Times New Roman" w:eastAsia="SimSun" w:hAnsi="Times New Roman"/>
          <w:color w:val="000000"/>
          <w:szCs w:val="24"/>
        </w:rPr>
        <w:t>t</w:t>
      </w:r>
      <w:r w:rsidRPr="00885901">
        <w:rPr>
          <w:rFonts w:ascii="Times New Roman" w:eastAsia="SimSun" w:hAnsi="Times New Roman"/>
          <w:color w:val="000000"/>
          <w:szCs w:val="24"/>
        </w:rPr>
        <w:t>时刻不存在一条污染物关键传播路径，为</w:t>
      </w:r>
      <w:r w:rsidRPr="00885901">
        <w:rPr>
          <w:rFonts w:ascii="Times New Roman" w:eastAsia="SimSun" w:hAnsi="Times New Roman"/>
          <w:color w:val="000000"/>
          <w:szCs w:val="24"/>
        </w:rPr>
        <w:t>1</w:t>
      </w:r>
      <w:r w:rsidRPr="00885901">
        <w:rPr>
          <w:rFonts w:ascii="Times New Roman" w:eastAsia="SimSun" w:hAnsi="Times New Roman"/>
          <w:color w:val="000000"/>
          <w:szCs w:val="24"/>
        </w:rPr>
        <w:t>时表示存在一条污染物关键传播路径。</w:t>
      </w:r>
    </w:p>
    <w:p w14:paraId="08792D5D" w14:textId="0162D58D" w:rsidR="00F81B06" w:rsidRPr="00885901" w:rsidRDefault="005359D7" w:rsidP="00E914DA">
      <w:pPr>
        <w:spacing w:line="440" w:lineRule="atLeast"/>
        <w:ind w:firstLineChars="200" w:firstLine="480"/>
        <w:rPr>
          <w:rFonts w:ascii="Times New Roman" w:eastAsia="SimSun" w:hAnsi="Times New Roman"/>
          <w:szCs w:val="24"/>
        </w:rPr>
      </w:pPr>
      <w:r w:rsidRPr="00885901">
        <w:rPr>
          <w:rFonts w:ascii="Times New Roman" w:eastAsia="SimSun" w:hAnsi="Times New Roman"/>
          <w:color w:val="000000"/>
          <w:szCs w:val="24"/>
        </w:rPr>
        <w:lastRenderedPageBreak/>
        <w:t>t</w:t>
      </w:r>
      <w:r w:rsidRPr="00885901">
        <w:rPr>
          <w:rFonts w:ascii="Times New Roman" w:eastAsia="SimSun" w:hAnsi="Times New Roman"/>
          <w:color w:val="000000"/>
          <w:szCs w:val="24"/>
        </w:rPr>
        <w:t>时刻污染物从站点</w:t>
      </w:r>
      <w:r w:rsidRPr="00885901">
        <w:rPr>
          <w:rFonts w:ascii="Times New Roman" w:eastAsia="SimSun" w:hAnsi="Times New Roman"/>
          <w:color w:val="000000"/>
          <w:szCs w:val="24"/>
        </w:rPr>
        <w:t>A</w:t>
      </w:r>
      <w:r w:rsidRPr="00885901">
        <w:rPr>
          <w:rFonts w:ascii="Times New Roman" w:eastAsia="SimSun" w:hAnsi="Times New Roman"/>
          <w:color w:val="000000"/>
          <w:szCs w:val="24"/>
        </w:rPr>
        <w:t>传播到站点</w:t>
      </w:r>
      <w:r w:rsidRPr="00885901">
        <w:rPr>
          <w:rFonts w:ascii="Times New Roman" w:eastAsia="SimSun" w:hAnsi="Times New Roman"/>
          <w:color w:val="000000"/>
          <w:szCs w:val="24"/>
        </w:rPr>
        <w:t>B</w:t>
      </w:r>
      <w:r w:rsidRPr="00885901">
        <w:rPr>
          <w:rFonts w:ascii="Times New Roman" w:eastAsia="SimSun" w:hAnsi="Times New Roman"/>
          <w:color w:val="000000"/>
          <w:szCs w:val="24"/>
        </w:rPr>
        <w:t>的传播路径</w:t>
      </w:r>
      <m:oMath>
        <m:sSub>
          <m:sSubPr>
            <m:ctrlPr>
              <w:rPr>
                <w:rFonts w:ascii="Cambria Math" w:eastAsia="SimSun" w:hAnsi="Cambria Math"/>
                <w:color w:val="000000"/>
                <w:szCs w:val="24"/>
              </w:rPr>
            </m:ctrlPr>
          </m:sSubPr>
          <m:e>
            <m:r>
              <w:rPr>
                <w:rFonts w:ascii="Cambria Math" w:eastAsia="SimSun" w:hAnsi="Cambria Math"/>
                <w:color w:val="000000"/>
                <w:szCs w:val="24"/>
              </w:rPr>
              <m:t>p</m:t>
            </m:r>
          </m:e>
          <m:sub>
            <m:r>
              <w:rPr>
                <w:rFonts w:ascii="Cambria Math" w:eastAsia="SimSun" w:hAnsi="Cambria Math"/>
                <w:color w:val="000000"/>
                <w:szCs w:val="24"/>
              </w:rPr>
              <m:t>AB</m:t>
            </m:r>
          </m:sub>
        </m:sSub>
        <m:r>
          <w:rPr>
            <w:rFonts w:ascii="Cambria Math" w:eastAsia="SimSun" w:hAnsi="Cambria Math"/>
            <w:color w:val="000000"/>
            <w:szCs w:val="24"/>
          </w:rPr>
          <m:t>(t</m:t>
        </m:r>
      </m:oMath>
      <w:r w:rsidRPr="00885901">
        <w:rPr>
          <w:rFonts w:ascii="Times New Roman" w:eastAsia="SimSun" w:hAnsi="Times New Roman"/>
          <w:color w:val="000000"/>
          <w:szCs w:val="24"/>
        </w:rPr>
        <w:t>)</w:t>
      </w:r>
      <w:r w:rsidRPr="00885901">
        <w:rPr>
          <w:rFonts w:ascii="Times New Roman" w:eastAsia="SimSun" w:hAnsi="Times New Roman"/>
          <w:color w:val="000000"/>
          <w:szCs w:val="24"/>
        </w:rPr>
        <w:t>：</w:t>
      </w:r>
    </w:p>
    <w:p w14:paraId="2BCDF658" w14:textId="42535BD3" w:rsidR="00AC46F4" w:rsidRPr="00885901" w:rsidRDefault="00A15526" w:rsidP="00E914DA">
      <w:pPr>
        <w:spacing w:line="440" w:lineRule="atLeast"/>
        <w:jc w:val="center"/>
        <w:rPr>
          <w:rFonts w:ascii="Times New Roman" w:eastAsia="SimSun" w:hAnsi="Times New Roman"/>
          <w:color w:val="000000"/>
          <w:szCs w:val="24"/>
        </w:rPr>
      </w:pPr>
      <m:oMathPara>
        <m:oMath>
          <m:sSub>
            <m:sSubPr>
              <m:ctrlPr>
                <w:rPr>
                  <w:rFonts w:ascii="Cambria Math" w:eastAsia="SimSun" w:hAnsi="Cambria Math"/>
                  <w:color w:val="000000"/>
                  <w:szCs w:val="24"/>
                </w:rPr>
              </m:ctrlPr>
            </m:sSubPr>
            <m:e>
              <m:r>
                <w:rPr>
                  <w:rFonts w:ascii="Cambria Math" w:eastAsia="SimSun" w:hAnsi="Cambria Math"/>
                  <w:color w:val="000000"/>
                  <w:szCs w:val="24"/>
                </w:rPr>
                <m:t>p</m:t>
              </m:r>
            </m:e>
            <m:sub>
              <m:r>
                <w:rPr>
                  <w:rFonts w:ascii="Cambria Math" w:eastAsia="SimSun" w:hAnsi="Cambria Math"/>
                  <w:color w:val="000000"/>
                  <w:szCs w:val="24"/>
                </w:rPr>
                <m:t>AB</m:t>
              </m:r>
            </m:sub>
          </m:sSub>
          <m:d>
            <m:dPr>
              <m:ctrlPr>
                <w:rPr>
                  <w:rFonts w:ascii="Cambria Math" w:eastAsia="SimSun" w:hAnsi="Cambria Math"/>
                  <w:i/>
                  <w:color w:val="000000"/>
                  <w:szCs w:val="24"/>
                </w:rPr>
              </m:ctrlPr>
            </m:dPr>
            <m:e>
              <m:r>
                <w:rPr>
                  <w:rFonts w:ascii="Cambria Math" w:eastAsia="SimSun" w:hAnsi="Cambria Math"/>
                  <w:color w:val="000000"/>
                  <w:szCs w:val="24"/>
                </w:rPr>
                <m:t>t</m:t>
              </m:r>
            </m:e>
          </m:d>
          <m:r>
            <w:rPr>
              <w:rFonts w:ascii="Cambria Math" w:eastAsia="SimSun" w:hAnsi="Cambria Math"/>
              <w:color w:val="000000"/>
              <w:szCs w:val="24"/>
            </w:rPr>
            <m:t>=</m:t>
          </m:r>
          <m:d>
            <m:dPr>
              <m:begChr m:val="{"/>
              <m:endChr m:val="}"/>
              <m:ctrlPr>
                <w:rPr>
                  <w:rFonts w:ascii="Cambria Math" w:eastAsia="SimSun" w:hAnsi="Cambria Math"/>
                  <w:i/>
                  <w:color w:val="000000"/>
                  <w:szCs w:val="24"/>
                </w:rPr>
              </m:ctrlPr>
            </m:dPr>
            <m:e>
              <m:sSub>
                <m:sSubPr>
                  <m:ctrlPr>
                    <w:rPr>
                      <w:rFonts w:ascii="Cambria Math" w:eastAsia="SimSun" w:hAnsi="Cambria Math"/>
                      <w:i/>
                      <w:color w:val="000000"/>
                      <w:szCs w:val="24"/>
                    </w:rPr>
                  </m:ctrlPr>
                </m:sSubPr>
                <m:e>
                  <m:r>
                    <w:rPr>
                      <w:rFonts w:ascii="Cambria Math" w:eastAsia="SimSun" w:hAnsi="Cambria Math"/>
                      <w:color w:val="000000"/>
                      <w:szCs w:val="24"/>
                    </w:rPr>
                    <m:t>p</m:t>
                  </m:r>
                </m:e>
                <m:sub>
                  <m:r>
                    <w:rPr>
                      <w:rFonts w:ascii="Cambria Math" w:eastAsia="SimSun" w:hAnsi="Cambria Math"/>
                      <w:color w:val="000000"/>
                      <w:szCs w:val="24"/>
                    </w:rPr>
                    <m:t>Ak</m:t>
                  </m:r>
                </m:sub>
              </m:sSub>
              <m:r>
                <w:rPr>
                  <w:rFonts w:ascii="Cambria Math" w:eastAsia="SimSun" w:hAnsi="Cambria Math"/>
                  <w:color w:val="000000"/>
                  <w:szCs w:val="24"/>
                </w:rPr>
                <m:t>,</m:t>
              </m:r>
              <m:sSub>
                <m:sSubPr>
                  <m:ctrlPr>
                    <w:rPr>
                      <w:rFonts w:ascii="Cambria Math" w:eastAsia="SimSun" w:hAnsi="Cambria Math"/>
                      <w:i/>
                      <w:color w:val="000000"/>
                      <w:szCs w:val="24"/>
                    </w:rPr>
                  </m:ctrlPr>
                </m:sSubPr>
                <m:e>
                  <m:r>
                    <w:rPr>
                      <w:rFonts w:ascii="Cambria Math" w:eastAsia="SimSun" w:hAnsi="Cambria Math"/>
                      <w:color w:val="000000"/>
                      <w:szCs w:val="24"/>
                    </w:rPr>
                    <m:t>p</m:t>
                  </m:r>
                </m:e>
                <m:sub>
                  <m:r>
                    <w:rPr>
                      <w:rFonts w:ascii="Cambria Math" w:eastAsia="SimSun" w:hAnsi="Cambria Math"/>
                      <w:color w:val="000000"/>
                      <w:szCs w:val="24"/>
                    </w:rPr>
                    <m:t>kn</m:t>
                  </m:r>
                </m:sub>
              </m:sSub>
              <m:r>
                <w:rPr>
                  <w:rFonts w:ascii="Cambria Math" w:eastAsia="SimSun" w:hAnsi="Cambria Math"/>
                  <w:color w:val="000000"/>
                  <w:szCs w:val="24"/>
                </w:rPr>
                <m:t>,⋯,</m:t>
              </m:r>
              <m:sSub>
                <m:sSubPr>
                  <m:ctrlPr>
                    <w:rPr>
                      <w:rFonts w:ascii="Cambria Math" w:eastAsia="SimSun" w:hAnsi="Cambria Math"/>
                      <w:i/>
                      <w:color w:val="000000"/>
                      <w:szCs w:val="24"/>
                    </w:rPr>
                  </m:ctrlPr>
                </m:sSubPr>
                <m:e>
                  <m:r>
                    <w:rPr>
                      <w:rFonts w:ascii="Cambria Math" w:eastAsia="SimSun" w:hAnsi="Cambria Math"/>
                      <w:color w:val="000000"/>
                      <w:szCs w:val="24"/>
                    </w:rPr>
                    <m:t>p</m:t>
                  </m:r>
                </m:e>
                <m:sub>
                  <m:r>
                    <w:rPr>
                      <w:rFonts w:ascii="Cambria Math" w:eastAsia="SimSun" w:hAnsi="Cambria Math"/>
                      <w:color w:val="000000"/>
                      <w:szCs w:val="24"/>
                    </w:rPr>
                    <m:t>mB</m:t>
                  </m:r>
                </m:sub>
              </m:sSub>
            </m:e>
          </m:d>
        </m:oMath>
      </m:oMathPara>
    </w:p>
    <w:p w14:paraId="1770523B" w14:textId="2E106CE6" w:rsidR="00AC46F4" w:rsidRPr="00885901" w:rsidRDefault="00AC46F4" w:rsidP="00E914DA">
      <w:pPr>
        <w:spacing w:line="440" w:lineRule="atLeast"/>
        <w:ind w:firstLineChars="200" w:firstLine="480"/>
        <w:jc w:val="left"/>
        <w:rPr>
          <w:rFonts w:ascii="Times New Roman" w:eastAsia="SimSun" w:hAnsi="Times New Roman"/>
          <w:color w:val="000000"/>
          <w:szCs w:val="24"/>
        </w:rPr>
      </w:pPr>
      <w:r w:rsidRPr="00885901">
        <w:rPr>
          <w:rFonts w:ascii="Times New Roman" w:eastAsia="SimSun" w:hAnsi="Times New Roman"/>
          <w:color w:val="000000"/>
          <w:szCs w:val="24"/>
        </w:rPr>
        <w:t>其中，</w:t>
      </w:r>
      <m:oMath>
        <m:sSub>
          <m:sSubPr>
            <m:ctrlPr>
              <w:rPr>
                <w:rFonts w:ascii="Cambria Math" w:eastAsia="SimSun" w:hAnsi="Cambria Math"/>
                <w:i/>
                <w:color w:val="000000"/>
                <w:szCs w:val="24"/>
              </w:rPr>
            </m:ctrlPr>
          </m:sSubPr>
          <m:e>
            <m:r>
              <w:rPr>
                <w:rFonts w:ascii="Cambria Math" w:eastAsia="SimSun" w:hAnsi="Cambria Math"/>
                <w:color w:val="000000"/>
                <w:szCs w:val="24"/>
              </w:rPr>
              <m:t>a</m:t>
            </m:r>
          </m:e>
          <m:sub>
            <m:r>
              <w:rPr>
                <w:rFonts w:ascii="Cambria Math" w:eastAsia="SimSun" w:hAnsi="Cambria Math"/>
                <w:color w:val="000000"/>
                <w:szCs w:val="24"/>
              </w:rPr>
              <m:t>Ak</m:t>
            </m:r>
          </m:sub>
        </m:sSub>
        <m:r>
          <w:rPr>
            <w:rFonts w:ascii="Cambria Math" w:eastAsia="SimSun" w:hAnsi="Cambria Math"/>
            <w:color w:val="000000"/>
            <w:szCs w:val="24"/>
          </w:rPr>
          <m:t>,</m:t>
        </m:r>
        <m:sSub>
          <m:sSubPr>
            <m:ctrlPr>
              <w:rPr>
                <w:rFonts w:ascii="Cambria Math" w:eastAsia="SimSun" w:hAnsi="Cambria Math"/>
                <w:i/>
                <w:color w:val="000000"/>
                <w:szCs w:val="24"/>
              </w:rPr>
            </m:ctrlPr>
          </m:sSubPr>
          <m:e>
            <m:r>
              <w:rPr>
                <w:rFonts w:ascii="Cambria Math" w:eastAsia="SimSun" w:hAnsi="Cambria Math"/>
                <w:color w:val="000000"/>
                <w:szCs w:val="24"/>
              </w:rPr>
              <m:t>a</m:t>
            </m:r>
          </m:e>
          <m:sub>
            <m:r>
              <w:rPr>
                <w:rFonts w:ascii="Cambria Math" w:eastAsia="SimSun" w:hAnsi="Cambria Math"/>
                <w:color w:val="000000"/>
                <w:szCs w:val="24"/>
              </w:rPr>
              <m:t>kn</m:t>
            </m:r>
          </m:sub>
        </m:sSub>
        <m:r>
          <w:rPr>
            <w:rFonts w:ascii="Cambria Math" w:eastAsia="SimSun" w:hAnsi="Cambria Math"/>
            <w:color w:val="000000"/>
            <w:szCs w:val="24"/>
          </w:rPr>
          <m:t>,⋯,</m:t>
        </m:r>
        <m:sSub>
          <m:sSubPr>
            <m:ctrlPr>
              <w:rPr>
                <w:rFonts w:ascii="Cambria Math" w:eastAsia="SimSun" w:hAnsi="Cambria Math"/>
                <w:i/>
                <w:color w:val="000000"/>
                <w:szCs w:val="24"/>
              </w:rPr>
            </m:ctrlPr>
          </m:sSubPr>
          <m:e>
            <m:r>
              <w:rPr>
                <w:rFonts w:ascii="Cambria Math" w:eastAsia="SimSun" w:hAnsi="Cambria Math"/>
                <w:color w:val="000000"/>
                <w:szCs w:val="24"/>
              </w:rPr>
              <m:t>a</m:t>
            </m:r>
          </m:e>
          <m:sub>
            <m:r>
              <w:rPr>
                <w:rFonts w:ascii="Cambria Math" w:eastAsia="SimSun" w:hAnsi="Cambria Math"/>
                <w:color w:val="000000"/>
                <w:szCs w:val="24"/>
              </w:rPr>
              <m:t>mB</m:t>
            </m:r>
          </m:sub>
        </m:sSub>
      </m:oMath>
      <w:r w:rsidRPr="00885901">
        <w:rPr>
          <w:rFonts w:ascii="Times New Roman" w:eastAsia="SimSun" w:hAnsi="Times New Roman"/>
          <w:color w:val="000000"/>
          <w:szCs w:val="24"/>
        </w:rPr>
        <w:t>表示时刻</w:t>
      </w:r>
      <w:r w:rsidRPr="00885901">
        <w:rPr>
          <w:rFonts w:ascii="Times New Roman" w:eastAsia="SimSun" w:hAnsi="Times New Roman"/>
          <w:color w:val="000000"/>
          <w:szCs w:val="24"/>
        </w:rPr>
        <w:t>t</w:t>
      </w:r>
      <w:r w:rsidRPr="00885901">
        <w:rPr>
          <w:rFonts w:ascii="Times New Roman" w:eastAsia="SimSun" w:hAnsi="Times New Roman"/>
          <w:color w:val="000000"/>
          <w:szCs w:val="24"/>
        </w:rPr>
        <w:t>时路径</w:t>
      </w:r>
      <m:oMath>
        <m:sSub>
          <m:sSubPr>
            <m:ctrlPr>
              <w:rPr>
                <w:rFonts w:ascii="Cambria Math" w:eastAsia="SimSun" w:hAnsi="Cambria Math"/>
                <w:color w:val="000000"/>
                <w:szCs w:val="24"/>
              </w:rPr>
            </m:ctrlPr>
          </m:sSubPr>
          <m:e>
            <m:r>
              <w:rPr>
                <w:rFonts w:ascii="Cambria Math" w:eastAsia="SimSun" w:hAnsi="Cambria Math"/>
                <w:color w:val="000000"/>
                <w:szCs w:val="24"/>
              </w:rPr>
              <m:t>p</m:t>
            </m:r>
          </m:e>
          <m:sub>
            <m:r>
              <w:rPr>
                <w:rFonts w:ascii="Cambria Math" w:eastAsia="SimSun" w:hAnsi="Cambria Math"/>
                <w:color w:val="000000"/>
                <w:szCs w:val="24"/>
              </w:rPr>
              <m:t>AB</m:t>
            </m:r>
          </m:sub>
        </m:sSub>
        <m:r>
          <w:rPr>
            <w:rFonts w:ascii="Cambria Math" w:eastAsia="SimSun" w:hAnsi="Cambria Math"/>
            <w:color w:val="000000"/>
            <w:szCs w:val="24"/>
          </w:rPr>
          <m:t>(t</m:t>
        </m:r>
      </m:oMath>
      <w:r w:rsidRPr="00885901">
        <w:rPr>
          <w:rFonts w:ascii="Times New Roman" w:eastAsia="SimSun" w:hAnsi="Times New Roman"/>
          <w:color w:val="000000"/>
          <w:szCs w:val="24"/>
        </w:rPr>
        <w:t>)</w:t>
      </w:r>
      <w:r w:rsidRPr="00885901">
        <w:rPr>
          <w:rFonts w:ascii="Times New Roman" w:eastAsia="SimSun" w:hAnsi="Times New Roman"/>
          <w:color w:val="000000"/>
          <w:szCs w:val="24"/>
        </w:rPr>
        <w:t>内包含边的集合。</w:t>
      </w:r>
    </w:p>
    <w:p w14:paraId="4B0F671E" w14:textId="52DFF798" w:rsidR="00AC46F4" w:rsidRPr="00885901" w:rsidRDefault="00AC46F4" w:rsidP="00E914DA">
      <w:pPr>
        <w:spacing w:line="440" w:lineRule="atLeast"/>
        <w:ind w:firstLineChars="200" w:firstLine="480"/>
        <w:jc w:val="left"/>
        <w:rPr>
          <w:rFonts w:ascii="Times New Roman" w:eastAsia="SimSun" w:hAnsi="Times New Roman"/>
          <w:color w:val="000000"/>
          <w:szCs w:val="24"/>
        </w:rPr>
      </w:pPr>
      <w:r w:rsidRPr="00885901">
        <w:rPr>
          <w:rFonts w:ascii="Times New Roman" w:eastAsia="SimSun" w:hAnsi="Times New Roman"/>
          <w:color w:val="000000"/>
          <w:szCs w:val="24"/>
        </w:rPr>
        <w:t>t</w:t>
      </w:r>
      <w:r w:rsidRPr="00885901">
        <w:rPr>
          <w:rFonts w:ascii="Times New Roman" w:eastAsia="SimSun" w:hAnsi="Times New Roman"/>
          <w:color w:val="000000"/>
          <w:szCs w:val="24"/>
        </w:rPr>
        <w:t>时刻污染物从站点</w:t>
      </w:r>
      <w:r w:rsidRPr="00885901">
        <w:rPr>
          <w:rFonts w:ascii="Times New Roman" w:eastAsia="SimSun" w:hAnsi="Times New Roman"/>
          <w:color w:val="000000"/>
          <w:szCs w:val="24"/>
        </w:rPr>
        <w:t>A</w:t>
      </w:r>
      <w:r w:rsidRPr="00885901">
        <w:rPr>
          <w:rFonts w:ascii="Times New Roman" w:eastAsia="SimSun" w:hAnsi="Times New Roman"/>
          <w:color w:val="000000"/>
          <w:szCs w:val="24"/>
        </w:rPr>
        <w:t>传播到站点</w:t>
      </w:r>
      <w:r w:rsidRPr="00885901">
        <w:rPr>
          <w:rFonts w:ascii="Times New Roman" w:eastAsia="SimSun" w:hAnsi="Times New Roman"/>
          <w:color w:val="000000"/>
          <w:szCs w:val="24"/>
        </w:rPr>
        <w:t>B</w:t>
      </w:r>
      <w:r w:rsidRPr="00885901">
        <w:rPr>
          <w:rFonts w:ascii="Times New Roman" w:eastAsia="SimSun" w:hAnsi="Times New Roman"/>
          <w:color w:val="000000"/>
          <w:szCs w:val="24"/>
        </w:rPr>
        <w:t>的传播路径对应传播代价</w:t>
      </w:r>
      <m:oMath>
        <m:sSub>
          <m:sSubPr>
            <m:ctrlPr>
              <w:rPr>
                <w:rFonts w:ascii="Cambria Math" w:eastAsia="SimSun" w:hAnsi="Cambria Math"/>
                <w:color w:val="000000"/>
                <w:szCs w:val="24"/>
              </w:rPr>
            </m:ctrlPr>
          </m:sSubPr>
          <m:e>
            <m:r>
              <m:rPr>
                <m:sty m:val="p"/>
              </m:rPr>
              <w:rPr>
                <w:rFonts w:ascii="Cambria Math" w:eastAsia="SimSun" w:hAnsi="Cambria Math"/>
                <w:color w:val="000000"/>
                <w:szCs w:val="24"/>
              </w:rPr>
              <m:t>Cost</m:t>
            </m:r>
          </m:e>
          <m:sub>
            <m:r>
              <w:rPr>
                <w:rFonts w:ascii="Cambria Math" w:eastAsia="SimSun" w:hAnsi="Cambria Math"/>
                <w:color w:val="000000"/>
                <w:szCs w:val="24"/>
              </w:rPr>
              <m:t>AB</m:t>
            </m:r>
          </m:sub>
        </m:sSub>
        <m:d>
          <m:dPr>
            <m:ctrlPr>
              <w:rPr>
                <w:rFonts w:ascii="Cambria Math" w:eastAsia="SimSun" w:hAnsi="Cambria Math"/>
                <w:i/>
                <w:color w:val="000000"/>
                <w:szCs w:val="24"/>
              </w:rPr>
            </m:ctrlPr>
          </m:dPr>
          <m:e>
            <m:r>
              <w:rPr>
                <w:rFonts w:ascii="Cambria Math" w:eastAsia="SimSun" w:hAnsi="Cambria Math"/>
                <w:color w:val="000000"/>
                <w:szCs w:val="24"/>
              </w:rPr>
              <m:t>t</m:t>
            </m:r>
          </m:e>
        </m:d>
      </m:oMath>
      <w:r w:rsidRPr="00885901">
        <w:rPr>
          <w:rFonts w:ascii="Times New Roman" w:eastAsia="SimSun" w:hAnsi="Times New Roman"/>
          <w:color w:val="000000"/>
          <w:szCs w:val="24"/>
        </w:rPr>
        <w:t>：</w:t>
      </w:r>
    </w:p>
    <w:p w14:paraId="28F3C0E4" w14:textId="5D8D12D7" w:rsidR="00AC46F4" w:rsidRPr="00885901" w:rsidRDefault="00A15526" w:rsidP="00E914DA">
      <w:pPr>
        <w:spacing w:line="440" w:lineRule="atLeast"/>
        <w:jc w:val="center"/>
        <w:rPr>
          <w:rFonts w:ascii="Times New Roman" w:eastAsia="SimSun" w:hAnsi="Times New Roman"/>
          <w:color w:val="000000"/>
          <w:szCs w:val="24"/>
        </w:rPr>
      </w:pPr>
      <m:oMathPara>
        <m:oMath>
          <m:sSub>
            <m:sSubPr>
              <m:ctrlPr>
                <w:rPr>
                  <w:rFonts w:ascii="Cambria Math" w:eastAsia="SimSun" w:hAnsi="Cambria Math"/>
                  <w:color w:val="000000"/>
                  <w:szCs w:val="24"/>
                </w:rPr>
              </m:ctrlPr>
            </m:sSubPr>
            <m:e>
              <m:r>
                <m:rPr>
                  <m:sty m:val="p"/>
                </m:rPr>
                <w:rPr>
                  <w:rFonts w:ascii="Cambria Math" w:eastAsia="SimSun" w:hAnsi="Cambria Math"/>
                  <w:color w:val="000000"/>
                  <w:szCs w:val="24"/>
                </w:rPr>
                <m:t>Cost</m:t>
              </m:r>
            </m:e>
            <m:sub>
              <m:r>
                <w:rPr>
                  <w:rFonts w:ascii="Cambria Math" w:eastAsia="SimSun" w:hAnsi="Cambria Math"/>
                  <w:color w:val="000000"/>
                  <w:szCs w:val="24"/>
                </w:rPr>
                <m:t>AB</m:t>
              </m:r>
            </m:sub>
          </m:sSub>
          <m:d>
            <m:dPr>
              <m:ctrlPr>
                <w:rPr>
                  <w:rFonts w:ascii="Cambria Math" w:eastAsia="SimSun" w:hAnsi="Cambria Math"/>
                  <w:color w:val="000000"/>
                  <w:szCs w:val="24"/>
                </w:rPr>
              </m:ctrlPr>
            </m:dPr>
            <m:e>
              <m:r>
                <w:rPr>
                  <w:rFonts w:ascii="Cambria Math" w:eastAsia="SimSun" w:hAnsi="Cambria Math"/>
                  <w:color w:val="000000"/>
                  <w:szCs w:val="24"/>
                </w:rPr>
                <m:t>t</m:t>
              </m:r>
            </m:e>
          </m:d>
          <m:r>
            <m:rPr>
              <m:sty m:val="p"/>
            </m:rPr>
            <w:rPr>
              <w:rFonts w:ascii="Cambria Math" w:eastAsia="SimSun" w:hAnsi="Cambria Math"/>
              <w:color w:val="000000"/>
              <w:szCs w:val="24"/>
            </w:rPr>
            <m:t>=</m:t>
          </m:r>
          <m:d>
            <m:dPr>
              <m:begChr m:val="{"/>
              <m:endChr m:val="}"/>
              <m:ctrlPr>
                <w:rPr>
                  <w:rFonts w:ascii="Cambria Math" w:eastAsia="SimSun" w:hAnsi="Cambria Math"/>
                  <w:color w:val="000000"/>
                  <w:szCs w:val="24"/>
                </w:rPr>
              </m:ctrlPr>
            </m:dPr>
            <m:e>
              <m:sSub>
                <m:sSubPr>
                  <m:ctrlPr>
                    <w:rPr>
                      <w:rFonts w:ascii="Cambria Math" w:eastAsia="SimSun" w:hAnsi="Cambria Math"/>
                      <w:color w:val="000000"/>
                      <w:szCs w:val="24"/>
                    </w:rPr>
                  </m:ctrlPr>
                </m:sSubPr>
                <m:e>
                  <m:r>
                    <w:rPr>
                      <w:rFonts w:ascii="Cambria Math" w:eastAsia="SimSun" w:hAnsi="Cambria Math"/>
                      <w:color w:val="000000"/>
                      <w:szCs w:val="24"/>
                    </w:rPr>
                    <m:t>Cost</m:t>
                  </m:r>
                </m:e>
                <m:sub>
                  <m:r>
                    <w:rPr>
                      <w:rFonts w:ascii="Cambria Math" w:eastAsia="SimSun" w:hAnsi="Cambria Math"/>
                      <w:color w:val="000000"/>
                      <w:szCs w:val="24"/>
                    </w:rPr>
                    <m:t>Ak</m:t>
                  </m:r>
                </m:sub>
              </m:sSub>
              <m:r>
                <m:rPr>
                  <m:sty m:val="p"/>
                </m:rPr>
                <w:rPr>
                  <w:rFonts w:ascii="Cambria Math" w:eastAsia="SimSun" w:hAnsi="Cambria Math"/>
                  <w:color w:val="000000"/>
                  <w:szCs w:val="24"/>
                </w:rPr>
                <m:t>(</m:t>
              </m:r>
              <m:r>
                <w:rPr>
                  <w:rFonts w:ascii="Cambria Math" w:eastAsia="SimSun" w:hAnsi="Cambria Math"/>
                  <w:color w:val="000000"/>
                  <w:szCs w:val="24"/>
                </w:rPr>
                <m:t>t</m:t>
              </m:r>
              <m:r>
                <m:rPr>
                  <m:sty m:val="p"/>
                </m:rPr>
                <w:rPr>
                  <w:rFonts w:ascii="Cambria Math" w:eastAsia="SimSun" w:hAnsi="Cambria Math"/>
                  <w:color w:val="000000"/>
                  <w:szCs w:val="24"/>
                </w:rPr>
                <m:t>),</m:t>
              </m:r>
              <m:sSub>
                <m:sSubPr>
                  <m:ctrlPr>
                    <w:rPr>
                      <w:rFonts w:ascii="Cambria Math" w:eastAsia="SimSun" w:hAnsi="Cambria Math"/>
                      <w:color w:val="000000"/>
                      <w:szCs w:val="24"/>
                    </w:rPr>
                  </m:ctrlPr>
                </m:sSubPr>
                <m:e>
                  <m:r>
                    <w:rPr>
                      <w:rFonts w:ascii="Cambria Math" w:eastAsia="SimSun" w:hAnsi="Cambria Math"/>
                      <w:color w:val="000000"/>
                      <w:szCs w:val="24"/>
                    </w:rPr>
                    <m:t>Cost</m:t>
                  </m:r>
                </m:e>
                <m:sub>
                  <m:r>
                    <w:rPr>
                      <w:rFonts w:ascii="Cambria Math" w:eastAsia="SimSun" w:hAnsi="Cambria Math"/>
                      <w:color w:val="000000"/>
                      <w:szCs w:val="24"/>
                    </w:rPr>
                    <m:t>kn</m:t>
                  </m:r>
                </m:sub>
              </m:sSub>
              <m:r>
                <m:rPr>
                  <m:sty m:val="p"/>
                </m:rPr>
                <w:rPr>
                  <w:rFonts w:ascii="Cambria Math" w:eastAsia="SimSun" w:hAnsi="Cambria Math"/>
                  <w:color w:val="000000"/>
                  <w:szCs w:val="24"/>
                </w:rPr>
                <m:t>(</m:t>
              </m:r>
              <m:r>
                <w:rPr>
                  <w:rFonts w:ascii="Cambria Math" w:eastAsia="SimSun" w:hAnsi="Cambria Math"/>
                  <w:color w:val="000000"/>
                  <w:szCs w:val="24"/>
                </w:rPr>
                <m:t>t</m:t>
              </m:r>
              <m:r>
                <m:rPr>
                  <m:sty m:val="p"/>
                </m:rPr>
                <w:rPr>
                  <w:rFonts w:ascii="Cambria Math" w:eastAsia="SimSun" w:hAnsi="Cambria Math"/>
                  <w:color w:val="000000"/>
                  <w:szCs w:val="24"/>
                </w:rPr>
                <m:t>),⋯,</m:t>
              </m:r>
              <m:sSub>
                <m:sSubPr>
                  <m:ctrlPr>
                    <w:rPr>
                      <w:rFonts w:ascii="Cambria Math" w:eastAsia="SimSun" w:hAnsi="Cambria Math"/>
                      <w:color w:val="000000"/>
                      <w:szCs w:val="24"/>
                    </w:rPr>
                  </m:ctrlPr>
                </m:sSubPr>
                <m:e>
                  <m:r>
                    <w:rPr>
                      <w:rFonts w:ascii="Cambria Math" w:eastAsia="SimSun" w:hAnsi="Cambria Math"/>
                      <w:color w:val="000000"/>
                      <w:szCs w:val="24"/>
                    </w:rPr>
                    <m:t>Cost</m:t>
                  </m:r>
                </m:e>
                <m:sub>
                  <m:r>
                    <w:rPr>
                      <w:rFonts w:ascii="Cambria Math" w:eastAsia="SimSun" w:hAnsi="Cambria Math"/>
                      <w:color w:val="000000"/>
                      <w:szCs w:val="24"/>
                    </w:rPr>
                    <m:t>mB</m:t>
                  </m:r>
                </m:sub>
              </m:sSub>
              <m:r>
                <m:rPr>
                  <m:sty m:val="p"/>
                </m:rPr>
                <w:rPr>
                  <w:rFonts w:ascii="Cambria Math" w:eastAsia="SimSun" w:hAnsi="Cambria Math"/>
                  <w:color w:val="000000"/>
                  <w:szCs w:val="24"/>
                </w:rPr>
                <m:t>(</m:t>
              </m:r>
              <m:r>
                <w:rPr>
                  <w:rFonts w:ascii="Cambria Math" w:eastAsia="SimSun" w:hAnsi="Cambria Math"/>
                  <w:color w:val="000000"/>
                  <w:szCs w:val="24"/>
                </w:rPr>
                <m:t>t</m:t>
              </m:r>
              <m:r>
                <m:rPr>
                  <m:sty m:val="p"/>
                </m:rPr>
                <w:rPr>
                  <w:rFonts w:ascii="Cambria Math" w:eastAsia="SimSun" w:hAnsi="Cambria Math"/>
                  <w:color w:val="000000"/>
                  <w:szCs w:val="24"/>
                </w:rPr>
                <m:t>)</m:t>
              </m:r>
            </m:e>
          </m:d>
        </m:oMath>
      </m:oMathPara>
    </w:p>
    <w:p w14:paraId="2A3BC03F" w14:textId="1B170F46" w:rsidR="00AC46F4" w:rsidRPr="00885901" w:rsidRDefault="00AC46F4" w:rsidP="00E914DA">
      <w:pPr>
        <w:spacing w:line="440" w:lineRule="atLeast"/>
        <w:ind w:firstLineChars="200" w:firstLine="480"/>
        <w:jc w:val="left"/>
        <w:rPr>
          <w:rFonts w:ascii="Times New Roman" w:eastAsia="SimSun" w:hAnsi="Times New Roman"/>
          <w:color w:val="000000"/>
          <w:szCs w:val="24"/>
        </w:rPr>
      </w:pPr>
      <w:r w:rsidRPr="00885901">
        <w:rPr>
          <w:rFonts w:ascii="Times New Roman" w:eastAsia="SimSun" w:hAnsi="Times New Roman"/>
          <w:color w:val="000000"/>
          <w:szCs w:val="24"/>
        </w:rPr>
        <w:t>其中，</w:t>
      </w:r>
      <m:oMath>
        <m:sSub>
          <m:sSubPr>
            <m:ctrlPr>
              <w:rPr>
                <w:rFonts w:ascii="Cambria Math" w:eastAsia="SimSun" w:hAnsi="Cambria Math"/>
                <w:color w:val="000000"/>
                <w:szCs w:val="24"/>
              </w:rPr>
            </m:ctrlPr>
          </m:sSubPr>
          <m:e>
            <m:r>
              <w:rPr>
                <w:rFonts w:ascii="Cambria Math" w:eastAsia="SimSun" w:hAnsi="Cambria Math"/>
                <w:color w:val="000000"/>
                <w:szCs w:val="24"/>
              </w:rPr>
              <m:t>Cost</m:t>
            </m:r>
          </m:e>
          <m:sub>
            <m:r>
              <w:rPr>
                <w:rFonts w:ascii="Cambria Math" w:eastAsia="SimSun" w:hAnsi="Cambria Math"/>
                <w:color w:val="000000"/>
                <w:szCs w:val="24"/>
              </w:rPr>
              <m:t>Ak</m:t>
            </m:r>
          </m:sub>
        </m:sSub>
        <m:r>
          <m:rPr>
            <m:sty m:val="p"/>
          </m:rPr>
          <w:rPr>
            <w:rFonts w:ascii="Cambria Math" w:eastAsia="SimSun" w:hAnsi="Cambria Math"/>
            <w:color w:val="000000"/>
            <w:szCs w:val="24"/>
          </w:rPr>
          <m:t>(</m:t>
        </m:r>
        <m:r>
          <w:rPr>
            <w:rFonts w:ascii="Cambria Math" w:eastAsia="SimSun" w:hAnsi="Cambria Math"/>
            <w:color w:val="000000"/>
            <w:szCs w:val="24"/>
          </w:rPr>
          <m:t>t</m:t>
        </m:r>
        <m:r>
          <m:rPr>
            <m:sty m:val="p"/>
          </m:rPr>
          <w:rPr>
            <w:rFonts w:ascii="Cambria Math" w:eastAsia="SimSun" w:hAnsi="Cambria Math"/>
            <w:color w:val="000000"/>
            <w:szCs w:val="24"/>
          </w:rPr>
          <m:t>),</m:t>
        </m:r>
        <m:sSub>
          <m:sSubPr>
            <m:ctrlPr>
              <w:rPr>
                <w:rFonts w:ascii="Cambria Math" w:eastAsia="SimSun" w:hAnsi="Cambria Math"/>
                <w:color w:val="000000"/>
                <w:szCs w:val="24"/>
              </w:rPr>
            </m:ctrlPr>
          </m:sSubPr>
          <m:e>
            <m:r>
              <w:rPr>
                <w:rFonts w:ascii="Cambria Math" w:eastAsia="SimSun" w:hAnsi="Cambria Math"/>
                <w:color w:val="000000"/>
                <w:szCs w:val="24"/>
              </w:rPr>
              <m:t>Cost</m:t>
            </m:r>
          </m:e>
          <m:sub>
            <m:r>
              <w:rPr>
                <w:rFonts w:ascii="Cambria Math" w:eastAsia="SimSun" w:hAnsi="Cambria Math"/>
                <w:color w:val="000000"/>
                <w:szCs w:val="24"/>
              </w:rPr>
              <m:t>kn</m:t>
            </m:r>
          </m:sub>
        </m:sSub>
        <m:r>
          <m:rPr>
            <m:sty m:val="p"/>
          </m:rPr>
          <w:rPr>
            <w:rFonts w:ascii="Cambria Math" w:eastAsia="SimSun" w:hAnsi="Cambria Math"/>
            <w:color w:val="000000"/>
            <w:szCs w:val="24"/>
          </w:rPr>
          <m:t>(</m:t>
        </m:r>
        <m:r>
          <w:rPr>
            <w:rFonts w:ascii="Cambria Math" w:eastAsia="SimSun" w:hAnsi="Cambria Math"/>
            <w:color w:val="000000"/>
            <w:szCs w:val="24"/>
          </w:rPr>
          <m:t>t</m:t>
        </m:r>
        <m:r>
          <m:rPr>
            <m:sty m:val="p"/>
          </m:rPr>
          <w:rPr>
            <w:rFonts w:ascii="Cambria Math" w:eastAsia="SimSun" w:hAnsi="Cambria Math"/>
            <w:color w:val="000000"/>
            <w:szCs w:val="24"/>
          </w:rPr>
          <m:t>),⋯,</m:t>
        </m:r>
        <m:sSub>
          <m:sSubPr>
            <m:ctrlPr>
              <w:rPr>
                <w:rFonts w:ascii="Cambria Math" w:eastAsia="SimSun" w:hAnsi="Cambria Math"/>
                <w:color w:val="000000"/>
                <w:szCs w:val="24"/>
              </w:rPr>
            </m:ctrlPr>
          </m:sSubPr>
          <m:e>
            <m:r>
              <w:rPr>
                <w:rFonts w:ascii="Cambria Math" w:eastAsia="SimSun" w:hAnsi="Cambria Math"/>
                <w:color w:val="000000"/>
                <w:szCs w:val="24"/>
              </w:rPr>
              <m:t>Cost</m:t>
            </m:r>
          </m:e>
          <m:sub>
            <m:r>
              <w:rPr>
                <w:rFonts w:ascii="Cambria Math" w:eastAsia="SimSun" w:hAnsi="Cambria Math"/>
                <w:color w:val="000000"/>
                <w:szCs w:val="24"/>
              </w:rPr>
              <m:t>mB</m:t>
            </m:r>
          </m:sub>
        </m:sSub>
        <m:r>
          <m:rPr>
            <m:sty m:val="p"/>
          </m:rPr>
          <w:rPr>
            <w:rFonts w:ascii="Cambria Math" w:eastAsia="SimSun" w:hAnsi="Cambria Math"/>
            <w:color w:val="000000"/>
            <w:szCs w:val="24"/>
          </w:rPr>
          <m:t>(</m:t>
        </m:r>
        <m:r>
          <w:rPr>
            <w:rFonts w:ascii="Cambria Math" w:eastAsia="SimSun" w:hAnsi="Cambria Math"/>
            <w:color w:val="000000"/>
            <w:szCs w:val="24"/>
          </w:rPr>
          <m:t>t</m:t>
        </m:r>
        <m:r>
          <m:rPr>
            <m:sty m:val="p"/>
          </m:rPr>
          <w:rPr>
            <w:rFonts w:ascii="Cambria Math" w:eastAsia="SimSun" w:hAnsi="Cambria Math"/>
            <w:color w:val="000000"/>
            <w:szCs w:val="24"/>
          </w:rPr>
          <m:t>)</m:t>
        </m:r>
      </m:oMath>
      <w:r w:rsidRPr="00885901">
        <w:rPr>
          <w:rFonts w:ascii="Times New Roman" w:eastAsia="SimSun" w:hAnsi="Times New Roman"/>
          <w:color w:val="000000"/>
          <w:szCs w:val="24"/>
        </w:rPr>
        <w:t>表示时刻</w:t>
      </w:r>
      <w:r w:rsidRPr="00885901">
        <w:rPr>
          <w:rFonts w:ascii="Times New Roman" w:eastAsia="SimSun" w:hAnsi="Times New Roman"/>
          <w:color w:val="000000"/>
          <w:szCs w:val="24"/>
        </w:rPr>
        <w:t>t</w:t>
      </w:r>
      <w:r w:rsidRPr="00885901">
        <w:rPr>
          <w:rFonts w:ascii="Times New Roman" w:eastAsia="SimSun" w:hAnsi="Times New Roman"/>
          <w:color w:val="000000"/>
          <w:szCs w:val="24"/>
        </w:rPr>
        <w:t>时路径</w:t>
      </w:r>
      <m:oMath>
        <m:sSub>
          <m:sSubPr>
            <m:ctrlPr>
              <w:rPr>
                <w:rFonts w:ascii="Cambria Math" w:eastAsia="SimSun" w:hAnsi="Cambria Math"/>
                <w:color w:val="000000"/>
                <w:szCs w:val="24"/>
              </w:rPr>
            </m:ctrlPr>
          </m:sSubPr>
          <m:e>
            <m:r>
              <w:rPr>
                <w:rFonts w:ascii="Cambria Math" w:eastAsia="SimSun" w:hAnsi="Cambria Math"/>
                <w:color w:val="000000"/>
                <w:szCs w:val="24"/>
              </w:rPr>
              <m:t>p</m:t>
            </m:r>
          </m:e>
          <m:sub>
            <m:r>
              <w:rPr>
                <w:rFonts w:ascii="Cambria Math" w:eastAsia="SimSun" w:hAnsi="Cambria Math"/>
                <w:color w:val="000000"/>
                <w:szCs w:val="24"/>
              </w:rPr>
              <m:t>AB</m:t>
            </m:r>
          </m:sub>
        </m:sSub>
        <m:r>
          <w:rPr>
            <w:rFonts w:ascii="Cambria Math" w:eastAsia="SimSun" w:hAnsi="Cambria Math"/>
            <w:color w:val="000000"/>
            <w:szCs w:val="24"/>
          </w:rPr>
          <m:t>(t</m:t>
        </m:r>
      </m:oMath>
      <w:r w:rsidRPr="00885901">
        <w:rPr>
          <w:rFonts w:ascii="Times New Roman" w:eastAsia="SimSun" w:hAnsi="Times New Roman"/>
          <w:color w:val="000000"/>
          <w:szCs w:val="24"/>
        </w:rPr>
        <w:t>)</w:t>
      </w:r>
      <w:r w:rsidRPr="00885901">
        <w:rPr>
          <w:rFonts w:ascii="Times New Roman" w:eastAsia="SimSun" w:hAnsi="Times New Roman"/>
          <w:color w:val="000000"/>
          <w:szCs w:val="24"/>
        </w:rPr>
        <w:t>内所包含边的传播代价的集合。</w:t>
      </w:r>
    </w:p>
    <w:p w14:paraId="514B0D6C" w14:textId="127B09C2" w:rsidR="00AC46F4" w:rsidRPr="00885901" w:rsidRDefault="00AC46F4" w:rsidP="00E914DA">
      <w:pPr>
        <w:spacing w:line="440" w:lineRule="atLeast"/>
        <w:ind w:firstLineChars="200" w:firstLine="480"/>
        <w:rPr>
          <w:rFonts w:ascii="Times New Roman" w:eastAsia="SimSun" w:hAnsi="Times New Roman"/>
          <w:szCs w:val="24"/>
        </w:rPr>
      </w:pPr>
      <w:r w:rsidRPr="00885901">
        <w:rPr>
          <w:rFonts w:ascii="Times New Roman" w:eastAsia="SimSun" w:hAnsi="Times New Roman"/>
          <w:szCs w:val="24"/>
        </w:rPr>
        <w:t>根据污染物传播模型以及污染物传播代价即可计算出</w:t>
      </w:r>
      <w:r w:rsidRPr="00885901">
        <w:rPr>
          <w:rFonts w:ascii="Times New Roman" w:eastAsia="SimSun" w:hAnsi="Times New Roman"/>
          <w:szCs w:val="24"/>
        </w:rPr>
        <w:t>t</w:t>
      </w:r>
      <w:r w:rsidRPr="00885901">
        <w:rPr>
          <w:rFonts w:ascii="Times New Roman" w:eastAsia="SimSun" w:hAnsi="Times New Roman"/>
          <w:szCs w:val="24"/>
        </w:rPr>
        <w:t>时刻的从任意一点出发的污染物关键传播路径。如算法</w:t>
      </w:r>
      <w:r w:rsidR="004E39DF" w:rsidRPr="00885901">
        <w:rPr>
          <w:rFonts w:ascii="Times New Roman" w:hAnsi="Times New Roman"/>
          <w:szCs w:val="24"/>
        </w:rPr>
        <w:t>3.1</w:t>
      </w:r>
      <w:r w:rsidRPr="00885901">
        <w:rPr>
          <w:rFonts w:ascii="Times New Roman" w:eastAsia="SimSun" w:hAnsi="Times New Roman"/>
          <w:szCs w:val="24"/>
        </w:rPr>
        <w:t>所示：</w:t>
      </w:r>
    </w:p>
    <w:p w14:paraId="474ECE96" w14:textId="4B1D62E8" w:rsidR="00AC46F4" w:rsidRPr="00885901" w:rsidRDefault="00AC46F4" w:rsidP="00AC46F4">
      <w:pPr>
        <w:spacing w:line="440" w:lineRule="atLeast"/>
        <w:ind w:firstLineChars="200" w:firstLine="480"/>
        <w:rPr>
          <w:rFonts w:ascii="Times New Roman" w:hAnsi="Times New Roman"/>
          <w:szCs w:val="24"/>
        </w:rPr>
      </w:pPr>
      <w:r w:rsidRPr="00885901">
        <w:rPr>
          <w:rFonts w:ascii="Times New Roman" w:hAnsi="Times New Roman"/>
          <w:szCs w:val="24"/>
        </w:rPr>
        <w:t>算法</w:t>
      </w:r>
      <w:r w:rsidR="004E39DF" w:rsidRPr="00885901">
        <w:rPr>
          <w:rFonts w:ascii="Times New Roman" w:hAnsi="Times New Roman"/>
          <w:szCs w:val="24"/>
        </w:rPr>
        <w:t xml:space="preserve">3.1 </w:t>
      </w:r>
      <w:r w:rsidRPr="00885901">
        <w:rPr>
          <w:rFonts w:ascii="Times New Roman" w:hAnsi="Times New Roman"/>
          <w:szCs w:val="24"/>
        </w:rPr>
        <w:t>Search Critical Path(SCP)</w:t>
      </w:r>
    </w:p>
    <w:p w14:paraId="35582EFA" w14:textId="4224943B" w:rsidR="00AC46F4" w:rsidRPr="00885901" w:rsidRDefault="00AC46F4" w:rsidP="00AC46F4">
      <w:pPr>
        <w:spacing w:line="440" w:lineRule="atLeast"/>
        <w:ind w:firstLineChars="200" w:firstLine="480"/>
        <w:rPr>
          <w:rFonts w:ascii="Times New Roman" w:hAnsi="Times New Roman"/>
          <w:szCs w:val="24"/>
        </w:rPr>
      </w:pPr>
      <w:r w:rsidRPr="00885901">
        <w:rPr>
          <w:rFonts w:ascii="Times New Roman" w:hAnsi="Times New Roman"/>
          <w:szCs w:val="24"/>
        </w:rPr>
        <w:t>输入：</w:t>
      </w:r>
      <w:r w:rsidRPr="00885901">
        <w:rPr>
          <w:rFonts w:ascii="Times New Roman" w:hAnsi="Times New Roman"/>
          <w:szCs w:val="24"/>
        </w:rPr>
        <w:t xml:space="preserve"> </w:t>
      </w:r>
      <m:oMath>
        <m:r>
          <m:rPr>
            <m:sty m:val="p"/>
          </m:rPr>
          <w:rPr>
            <w:rFonts w:ascii="Cambria Math" w:hAnsi="Cambria Math"/>
            <w:szCs w:val="24"/>
          </w:rPr>
          <m:t>Set  AQ</m:t>
        </m:r>
        <m:d>
          <m:dPr>
            <m:ctrlPr>
              <w:rPr>
                <w:rFonts w:ascii="Cambria Math" w:hAnsi="Cambria Math"/>
                <w:szCs w:val="24"/>
              </w:rPr>
            </m:ctrlPr>
          </m:dPr>
          <m:e>
            <m:r>
              <w:rPr>
                <w:rFonts w:ascii="Cambria Math" w:hAnsi="Cambria Math"/>
                <w:szCs w:val="24"/>
              </w:rPr>
              <m:t>t</m:t>
            </m:r>
          </m:e>
        </m:d>
        <m:r>
          <m:rPr>
            <m:sty m:val="p"/>
          </m:rP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AQ</m:t>
                </m:r>
              </m:e>
              <m:sub>
                <m:r>
                  <w:rPr>
                    <w:rFonts w:ascii="Cambria Math" w:hAnsi="Cambria Math"/>
                    <w:szCs w:val="24"/>
                  </w:rPr>
                  <m:t>1</m:t>
                </m:r>
              </m:sub>
            </m:sSub>
            <m:d>
              <m:dPr>
                <m:ctrlPr>
                  <w:rPr>
                    <w:rFonts w:ascii="Cambria Math" w:hAnsi="Cambria Math"/>
                    <w:szCs w:val="24"/>
                  </w:rPr>
                </m:ctrlPr>
              </m:dPr>
              <m:e>
                <m:r>
                  <w:rPr>
                    <w:rFonts w:ascii="Cambria Math" w:hAnsi="Cambria Math"/>
                    <w:szCs w:val="24"/>
                  </w:rPr>
                  <m:t>t</m:t>
                </m:r>
              </m:e>
            </m:d>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AQ</m:t>
                </m:r>
              </m:e>
              <m:sub>
                <m:r>
                  <w:rPr>
                    <w:rFonts w:ascii="Cambria Math" w:hAnsi="Cambria Math"/>
                    <w:szCs w:val="24"/>
                  </w:rPr>
                  <m:t>2</m:t>
                </m:r>
              </m:sub>
            </m:sSub>
            <m:d>
              <m:dPr>
                <m:ctrlPr>
                  <w:rPr>
                    <w:rFonts w:ascii="Cambria Math" w:hAnsi="Cambria Math"/>
                    <w:szCs w:val="24"/>
                  </w:rPr>
                </m:ctrlPr>
              </m:dPr>
              <m:e>
                <m:r>
                  <w:rPr>
                    <w:rFonts w:ascii="Cambria Math" w:hAnsi="Cambria Math"/>
                    <w:szCs w:val="24"/>
                  </w:rPr>
                  <m:t>t</m:t>
                </m:r>
              </m:e>
            </m:d>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AQ</m:t>
                </m:r>
              </m:e>
              <m:sub>
                <m:r>
                  <w:rPr>
                    <w:rFonts w:ascii="Cambria Math" w:hAnsi="Cambria Math"/>
                    <w:szCs w:val="24"/>
                  </w:rPr>
                  <m:t>n</m:t>
                </m:r>
              </m:sub>
            </m:sSub>
            <m:d>
              <m:dPr>
                <m:ctrlPr>
                  <w:rPr>
                    <w:rFonts w:ascii="Cambria Math" w:hAnsi="Cambria Math"/>
                    <w:szCs w:val="24"/>
                  </w:rPr>
                </m:ctrlPr>
              </m:dPr>
              <m:e>
                <m:r>
                  <w:rPr>
                    <w:rFonts w:ascii="Cambria Math" w:hAnsi="Cambria Math"/>
                    <w:szCs w:val="24"/>
                  </w:rPr>
                  <m:t>t</m:t>
                </m:r>
              </m:e>
            </m:d>
          </m:e>
        </m:d>
      </m:oMath>
      <w:r w:rsidRPr="00885901">
        <w:rPr>
          <w:rFonts w:ascii="Times New Roman" w:hAnsi="Times New Roman"/>
          <w:szCs w:val="24"/>
        </w:rPr>
        <w:t>，</w:t>
      </w:r>
    </w:p>
    <w:p w14:paraId="130F0889" w14:textId="2C300384" w:rsidR="00AC46F4" w:rsidRPr="00885901" w:rsidRDefault="00AC46F4" w:rsidP="00AC46F4">
      <w:pPr>
        <w:spacing w:line="440" w:lineRule="atLeast"/>
        <w:ind w:firstLineChars="200" w:firstLine="480"/>
        <w:rPr>
          <w:rFonts w:ascii="Times New Roman" w:hAnsi="Times New Roman"/>
          <w:szCs w:val="24"/>
        </w:rPr>
      </w:pPr>
      <w:r w:rsidRPr="00885901">
        <w:rPr>
          <w:rFonts w:ascii="Times New Roman" w:hAnsi="Times New Roman"/>
          <w:szCs w:val="24"/>
        </w:rPr>
        <w:t xml:space="preserve">       </w:t>
      </w:r>
      <m:oMath>
        <m:r>
          <m:rPr>
            <m:sty m:val="p"/>
          </m:rPr>
          <w:rPr>
            <w:rFonts w:ascii="Cambria Math" w:hAnsi="Cambria Math"/>
            <w:szCs w:val="24"/>
          </w:rPr>
          <m:t>Set  M</m:t>
        </m:r>
        <m:d>
          <m:dPr>
            <m:ctrlPr>
              <w:rPr>
                <w:rFonts w:ascii="Cambria Math" w:hAnsi="Cambria Math"/>
                <w:szCs w:val="24"/>
              </w:rPr>
            </m:ctrlPr>
          </m:dPr>
          <m:e>
            <m:r>
              <w:rPr>
                <w:rFonts w:ascii="Cambria Math" w:hAnsi="Cambria Math"/>
                <w:szCs w:val="24"/>
              </w:rPr>
              <m:t>t</m:t>
            </m:r>
          </m:e>
        </m:d>
        <m:r>
          <w:rPr>
            <w:rFonts w:ascii="Cambria Math" w:hAnsi="Cambria Math"/>
            <w:szCs w:val="24"/>
          </w:rPr>
          <m:t xml:space="preserve">= </m:t>
        </m:r>
        <m:d>
          <m:dPr>
            <m:begChr m:val="{"/>
            <m:endChr m:val="}"/>
            <m:ctrlPr>
              <w:rPr>
                <w:rFonts w:ascii="Cambria Math" w:hAnsi="Cambria Math"/>
                <w:i/>
                <w:szCs w:val="24"/>
              </w:rPr>
            </m:ctrlPr>
          </m:dPr>
          <m:e>
            <m:sSub>
              <m:sSubPr>
                <m:ctrlPr>
                  <w:rPr>
                    <w:rFonts w:ascii="Cambria Math" w:hAnsi="Cambria Math"/>
                    <w:szCs w:val="24"/>
                  </w:rPr>
                </m:ctrlPr>
              </m:sSubPr>
              <m:e>
                <m:r>
                  <m:rPr>
                    <m:sty m:val="p"/>
                  </m:rPr>
                  <w:rPr>
                    <w:rFonts w:ascii="Cambria Math" w:hAnsi="Cambria Math"/>
                    <w:szCs w:val="24"/>
                  </w:rPr>
                  <m:t>M</m:t>
                </m:r>
              </m:e>
              <m:sub>
                <m:r>
                  <w:rPr>
                    <w:rFonts w:ascii="Cambria Math" w:hAnsi="Cambria Math"/>
                    <w:szCs w:val="24"/>
                  </w:rPr>
                  <m:t>1</m:t>
                </m:r>
              </m:sub>
            </m:sSub>
            <m:d>
              <m:dPr>
                <m:ctrlPr>
                  <w:rPr>
                    <w:rFonts w:ascii="Cambria Math" w:hAnsi="Cambria Math"/>
                    <w:szCs w:val="24"/>
                  </w:rPr>
                </m:ctrlPr>
              </m:dPr>
              <m:e>
                <m:r>
                  <w:rPr>
                    <w:rFonts w:ascii="Cambria Math" w:hAnsi="Cambria Math"/>
                    <w:szCs w:val="24"/>
                  </w:rPr>
                  <m:t>t</m:t>
                </m:r>
              </m:e>
            </m:d>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m:t>
                </m:r>
              </m:e>
              <m:sub>
                <m:r>
                  <w:rPr>
                    <w:rFonts w:ascii="Cambria Math" w:hAnsi="Cambria Math"/>
                    <w:szCs w:val="24"/>
                  </w:rPr>
                  <m:t>2</m:t>
                </m:r>
              </m:sub>
            </m:sSub>
            <m:d>
              <m:dPr>
                <m:ctrlPr>
                  <w:rPr>
                    <w:rFonts w:ascii="Cambria Math" w:hAnsi="Cambria Math"/>
                    <w:szCs w:val="24"/>
                  </w:rPr>
                </m:ctrlPr>
              </m:dPr>
              <m:e>
                <m:r>
                  <w:rPr>
                    <w:rFonts w:ascii="Cambria Math" w:hAnsi="Cambria Math"/>
                    <w:szCs w:val="24"/>
                  </w:rPr>
                  <m:t>t</m:t>
                </m:r>
              </m:e>
            </m:d>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m:t>
                </m:r>
              </m:e>
              <m:sub>
                <m:r>
                  <w:rPr>
                    <w:rFonts w:ascii="Cambria Math" w:hAnsi="Cambria Math"/>
                    <w:szCs w:val="24"/>
                  </w:rPr>
                  <m:t>n</m:t>
                </m:r>
              </m:sub>
            </m:sSub>
            <m:d>
              <m:dPr>
                <m:ctrlPr>
                  <w:rPr>
                    <w:rFonts w:ascii="Cambria Math" w:hAnsi="Cambria Math"/>
                    <w:szCs w:val="24"/>
                  </w:rPr>
                </m:ctrlPr>
              </m:dPr>
              <m:e>
                <m:r>
                  <w:rPr>
                    <w:rFonts w:ascii="Cambria Math" w:hAnsi="Cambria Math"/>
                    <w:szCs w:val="24"/>
                  </w:rPr>
                  <m:t>t</m:t>
                </m:r>
              </m:e>
            </m:d>
          </m:e>
        </m:d>
      </m:oMath>
      <w:r w:rsidRPr="00885901">
        <w:rPr>
          <w:rFonts w:ascii="Times New Roman" w:hAnsi="Times New Roman"/>
          <w:szCs w:val="24"/>
        </w:rPr>
        <w:t>，</w:t>
      </w:r>
    </w:p>
    <w:p w14:paraId="42C72FD5" w14:textId="4B239D89" w:rsidR="00AC46F4" w:rsidRPr="00885901" w:rsidRDefault="00AC46F4" w:rsidP="00AC46F4">
      <w:pPr>
        <w:spacing w:line="440" w:lineRule="atLeast"/>
        <w:ind w:firstLineChars="200" w:firstLine="480"/>
        <w:rPr>
          <w:rFonts w:ascii="Times New Roman" w:hAnsi="Times New Roman"/>
          <w:szCs w:val="24"/>
        </w:rPr>
      </w:pPr>
      <w:r w:rsidRPr="00885901">
        <w:rPr>
          <w:rFonts w:ascii="Times New Roman" w:hAnsi="Times New Roman"/>
          <w:szCs w:val="24"/>
        </w:rPr>
        <w:t xml:space="preserve">       </w:t>
      </w:r>
      <m:oMath>
        <m:r>
          <m:rPr>
            <m:sty m:val="p"/>
          </m:rPr>
          <w:rPr>
            <w:rFonts w:ascii="Cambria Math" w:hAnsi="Cambria Math"/>
            <w:szCs w:val="24"/>
          </w:rPr>
          <m:t>Set  S=</m:t>
        </m:r>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m:rPr>
                    <m:sty m:val="p"/>
                  </m:rPr>
                  <w:rPr>
                    <w:rFonts w:ascii="Cambria Math" w:hAnsi="Cambria Math"/>
                    <w:szCs w:val="24"/>
                  </w:rPr>
                  <m:t>n</m:t>
                </m:r>
              </m:sub>
            </m:sSub>
          </m:e>
        </m:d>
      </m:oMath>
      <w:r w:rsidRPr="00885901">
        <w:rPr>
          <w:rFonts w:ascii="Times New Roman" w:hAnsi="Times New Roman"/>
          <w:szCs w:val="24"/>
        </w:rPr>
        <w:t>，</w:t>
      </w:r>
      <m:oMath>
        <m:sSub>
          <m:sSubPr>
            <m:ctrlPr>
              <w:rPr>
                <w:rFonts w:ascii="Cambria Math" w:hAnsi="Cambria Math"/>
                <w:szCs w:val="24"/>
              </w:rPr>
            </m:ctrlPr>
          </m:sSubPr>
          <m:e>
            <m:r>
              <m:rPr>
                <m:sty m:val="p"/>
              </m:rPr>
              <w:rPr>
                <w:rFonts w:ascii="Cambria Math" w:hAnsi="Cambria Math"/>
                <w:szCs w:val="24"/>
              </w:rPr>
              <m:t>S</m:t>
            </m:r>
          </m:e>
          <m:sub>
            <m:r>
              <w:rPr>
                <w:rFonts w:ascii="Cambria Math" w:hAnsi="Cambria Math"/>
                <w:szCs w:val="24"/>
              </w:rPr>
              <m:t>m</m:t>
            </m:r>
          </m:sub>
        </m:sSub>
        <m:r>
          <w:rPr>
            <w:rFonts w:ascii="Cambria Math" w:hAnsi="Cambria Math"/>
            <w:szCs w:val="24"/>
          </w:rPr>
          <m:t>ϵS</m:t>
        </m:r>
      </m:oMath>
    </w:p>
    <w:p w14:paraId="6E82E3D4" w14:textId="37200784" w:rsidR="00AC46F4" w:rsidRPr="00885901" w:rsidRDefault="00AC46F4" w:rsidP="00AC46F4">
      <w:pPr>
        <w:spacing w:line="440" w:lineRule="atLeast"/>
        <w:ind w:firstLineChars="200" w:firstLine="480"/>
        <w:rPr>
          <w:rFonts w:ascii="Times New Roman" w:hAnsi="Times New Roman"/>
          <w:szCs w:val="24"/>
        </w:rPr>
      </w:pPr>
      <w:r w:rsidRPr="00885901">
        <w:rPr>
          <w:rFonts w:ascii="Times New Roman" w:hAnsi="Times New Roman"/>
          <w:szCs w:val="24"/>
        </w:rPr>
        <w:t>输出：</w:t>
      </w:r>
      <m:oMath>
        <m:sSub>
          <m:sSubPr>
            <m:ctrlPr>
              <w:rPr>
                <w:rFonts w:ascii="Cambria Math" w:hAnsi="Cambria Math"/>
                <w:szCs w:val="24"/>
              </w:rPr>
            </m:ctrlPr>
          </m:sSubPr>
          <m:e>
            <m:r>
              <m:rPr>
                <m:sty m:val="p"/>
              </m:rPr>
              <w:rPr>
                <w:rFonts w:ascii="Cambria Math" w:hAnsi="Cambria Math"/>
                <w:szCs w:val="24"/>
              </w:rPr>
              <m:t>S</m:t>
            </m:r>
          </m:e>
          <m:sub>
            <m:r>
              <w:rPr>
                <w:rFonts w:ascii="Cambria Math" w:hAnsi="Cambria Math"/>
                <w:szCs w:val="24"/>
              </w:rPr>
              <m:t>min</m:t>
            </m:r>
          </m:sub>
        </m:sSub>
        <m:r>
          <w:rPr>
            <w:rFonts w:ascii="Cambria Math" w:hAnsi="Cambria Math"/>
            <w:szCs w:val="24"/>
          </w:rPr>
          <m:t>ϵS</m:t>
        </m:r>
      </m:oMath>
    </w:p>
    <w:p w14:paraId="2E6B39F9" w14:textId="77777777" w:rsidR="00AC46F4" w:rsidRPr="00885901" w:rsidRDefault="00AC46F4" w:rsidP="00AC46F4">
      <w:pPr>
        <w:spacing w:line="440" w:lineRule="atLeast"/>
        <w:ind w:firstLineChars="200" w:firstLine="480"/>
        <w:rPr>
          <w:rFonts w:ascii="Times New Roman" w:hAnsi="Times New Roman"/>
          <w:szCs w:val="24"/>
        </w:rPr>
      </w:pPr>
      <w:r w:rsidRPr="00885901">
        <w:rPr>
          <w:rFonts w:ascii="Times New Roman" w:hAnsi="Times New Roman"/>
          <w:szCs w:val="24"/>
        </w:rPr>
        <w:t>执行过程：</w:t>
      </w:r>
    </w:p>
    <w:p w14:paraId="629BC5F8" w14:textId="77777777" w:rsidR="00AC46F4" w:rsidRPr="00885901" w:rsidRDefault="00AC46F4" w:rsidP="00AC46F4">
      <w:pPr>
        <w:spacing w:line="440" w:lineRule="atLeast"/>
        <w:ind w:firstLineChars="200" w:firstLine="480"/>
        <w:rPr>
          <w:rFonts w:ascii="Times New Roman" w:hAnsi="Times New Roman"/>
          <w:szCs w:val="24"/>
        </w:rPr>
      </w:pPr>
      <w:r w:rsidRPr="00885901">
        <w:rPr>
          <w:rFonts w:ascii="Times New Roman" w:hAnsi="Times New Roman"/>
          <w:szCs w:val="24"/>
        </w:rPr>
        <w:t>BEGIN</w:t>
      </w:r>
    </w:p>
    <w:p w14:paraId="0D06A3FF" w14:textId="77777777" w:rsidR="00AC46F4" w:rsidRPr="00885901" w:rsidRDefault="00AC46F4" w:rsidP="00A86F8C">
      <w:pPr>
        <w:pStyle w:val="aff2"/>
        <w:numPr>
          <w:ilvl w:val="0"/>
          <w:numId w:val="26"/>
        </w:numPr>
        <w:spacing w:line="440" w:lineRule="atLeast"/>
        <w:ind w:firstLineChars="0"/>
        <w:rPr>
          <w:rFonts w:ascii="Times New Roman" w:hAnsi="Times New Roman"/>
          <w:sz w:val="24"/>
          <w:szCs w:val="24"/>
        </w:rPr>
      </w:pPr>
      <w:r w:rsidRPr="00885901">
        <w:rPr>
          <w:rFonts w:ascii="Times New Roman" w:hAnsi="Times New Roman"/>
          <w:sz w:val="24"/>
          <w:szCs w:val="24"/>
        </w:rPr>
        <w:t>Initialize:</w:t>
      </w:r>
    </w:p>
    <w:p w14:paraId="52CE2C80" w14:textId="71718AB0" w:rsidR="00AC46F4" w:rsidRPr="00885901" w:rsidRDefault="00AC46F4" w:rsidP="00A86F8C">
      <w:pPr>
        <w:pStyle w:val="aff2"/>
        <w:numPr>
          <w:ilvl w:val="0"/>
          <w:numId w:val="26"/>
        </w:numPr>
        <w:spacing w:line="440" w:lineRule="atLeast"/>
        <w:ind w:firstLineChars="0"/>
        <w:rPr>
          <w:rFonts w:ascii="Times New Roman" w:hAnsi="Times New Roman"/>
          <w:sz w:val="24"/>
          <w:szCs w:val="24"/>
        </w:rPr>
      </w:pPr>
      <w:r w:rsidRPr="00885901">
        <w:rPr>
          <w:rFonts w:ascii="Times New Roman" w:hAnsi="Times New Roman"/>
          <w:sz w:val="24"/>
          <w:szCs w:val="24"/>
        </w:rPr>
        <w:t>zero List nodeList,</w:t>
      </w:r>
      <m:oMath>
        <m:sSub>
          <m:sSubPr>
            <m:ctrlPr>
              <w:rPr>
                <w:rFonts w:ascii="Cambria Math" w:hAnsi="Cambria Math"/>
                <w:szCs w:val="24"/>
              </w:rPr>
            </m:ctrlPr>
          </m:sSubPr>
          <m:e>
            <m:r>
              <m:rPr>
                <m:sty m:val="p"/>
              </m:rPr>
              <w:rPr>
                <w:rFonts w:ascii="Cambria Math" w:hAnsi="Cambria Math"/>
                <w:szCs w:val="24"/>
              </w:rPr>
              <m:t>S</m:t>
            </m:r>
          </m:e>
          <m:sub>
            <m:r>
              <w:rPr>
                <w:rFonts w:ascii="Cambria Math" w:hAnsi="Cambria Math"/>
                <w:szCs w:val="24"/>
              </w:rPr>
              <m:t>min</m:t>
            </m:r>
          </m:sub>
        </m:sSub>
        <m:r>
          <w:rPr>
            <w:rFonts w:ascii="Cambria Math" w:hAnsi="Cambria Math"/>
            <w:szCs w:val="24"/>
          </w:rPr>
          <m:t>∈S</m:t>
        </m:r>
      </m:oMath>
    </w:p>
    <w:p w14:paraId="4A8E138D" w14:textId="33FE2665" w:rsidR="00AC46F4" w:rsidRPr="00885901" w:rsidRDefault="00583D66" w:rsidP="00A86F8C">
      <w:pPr>
        <w:pStyle w:val="aff2"/>
        <w:numPr>
          <w:ilvl w:val="0"/>
          <w:numId w:val="26"/>
        </w:numPr>
        <w:spacing w:line="440" w:lineRule="atLeast"/>
        <w:ind w:firstLineChars="0"/>
        <w:rPr>
          <w:rFonts w:ascii="Times New Roman" w:hAnsi="Times New Roman"/>
          <w:sz w:val="24"/>
          <w:szCs w:val="24"/>
        </w:rPr>
      </w:pPr>
      <m:oMath>
        <m:r>
          <m:rPr>
            <m:sty m:val="p"/>
          </m:rPr>
          <w:rPr>
            <w:rFonts w:ascii="Cambria Math" w:hAnsi="Cambria Math"/>
            <w:szCs w:val="24"/>
          </w:rPr>
          <m:t>for</m:t>
        </m:r>
        <m:d>
          <m:dPr>
            <m:ctrlPr>
              <w:rPr>
                <w:rFonts w:ascii="Cambria Math" w:hAnsi="Cambria Math"/>
                <w:szCs w:val="24"/>
              </w:rPr>
            </m:ctrlPr>
          </m:dPr>
          <m:e>
            <m:r>
              <w:rPr>
                <w:rFonts w:ascii="Cambria Math" w:hAnsi="Cambria Math"/>
                <w:szCs w:val="24"/>
              </w:rPr>
              <m:t>each&lt;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m:rPr>
                    <m:sty m:val="p"/>
                  </m:rPr>
                  <w:rPr>
                    <w:rFonts w:ascii="Cambria Math" w:hAnsi="Cambria Math"/>
                    <w:szCs w:val="24"/>
                  </w:rPr>
                  <m:t>n</m:t>
                </m:r>
              </m:sub>
            </m:sSub>
            <m:r>
              <w:rPr>
                <w:rFonts w:ascii="Cambria Math" w:hAnsi="Cambria Math"/>
                <w:szCs w:val="24"/>
              </w:rPr>
              <m:t>&gt;∈S</m:t>
            </m:r>
          </m:e>
        </m:d>
        <m:r>
          <w:rPr>
            <w:rFonts w:ascii="Cambria Math" w:hAnsi="Cambria Math"/>
            <w:szCs w:val="24"/>
          </w:rPr>
          <m:t>{</m:t>
        </m:r>
      </m:oMath>
    </w:p>
    <w:p w14:paraId="4790D506" w14:textId="7318B331" w:rsidR="00AC46F4" w:rsidRPr="00885901" w:rsidRDefault="00AC46F4" w:rsidP="00A86F8C">
      <w:pPr>
        <w:pStyle w:val="aff2"/>
        <w:numPr>
          <w:ilvl w:val="0"/>
          <w:numId w:val="26"/>
        </w:numPr>
        <w:spacing w:line="440" w:lineRule="atLeast"/>
        <w:ind w:firstLineChars="0"/>
        <w:rPr>
          <w:rFonts w:ascii="Times New Roman" w:hAnsi="Times New Roman"/>
          <w:sz w:val="24"/>
          <w:szCs w:val="24"/>
        </w:rPr>
      </w:pPr>
      <w:r w:rsidRPr="00885901">
        <w:rPr>
          <w:rFonts w:ascii="Times New Roman" w:hAnsi="Times New Roman"/>
          <w:sz w:val="24"/>
          <w:szCs w:val="24"/>
        </w:rPr>
        <w:t xml:space="preserve">   </w:t>
      </w:r>
      <m:oMath>
        <m:r>
          <m:rPr>
            <m:sty m:val="p"/>
          </m:rPr>
          <w:rPr>
            <w:rFonts w:ascii="Cambria Math" w:hAnsi="Cambria Math"/>
            <w:szCs w:val="24"/>
          </w:rPr>
          <m:t>D=calDistance</m:t>
        </m:r>
        <m:d>
          <m:dPr>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S</m:t>
                </m:r>
              </m:e>
              <m:sub>
                <m:r>
                  <w:rPr>
                    <w:rFonts w:ascii="Cambria Math" w:hAnsi="Cambria Math"/>
                    <w:szCs w:val="24"/>
                  </w:rPr>
                  <m:t>m</m:t>
                </m:r>
              </m:sub>
            </m:sSub>
          </m:e>
        </m:d>
      </m:oMath>
      <w:r w:rsidRPr="00885901">
        <w:rPr>
          <w:rFonts w:ascii="Times New Roman" w:hAnsi="Times New Roman"/>
          <w:sz w:val="24"/>
          <w:szCs w:val="24"/>
        </w:rPr>
        <w:t>;</w:t>
      </w:r>
    </w:p>
    <w:p w14:paraId="1A4927FD" w14:textId="6126D59E" w:rsidR="00AC46F4" w:rsidRPr="00885901" w:rsidRDefault="00AC46F4" w:rsidP="00A86F8C">
      <w:pPr>
        <w:pStyle w:val="aff2"/>
        <w:numPr>
          <w:ilvl w:val="0"/>
          <w:numId w:val="26"/>
        </w:numPr>
        <w:spacing w:line="440" w:lineRule="atLeast"/>
        <w:ind w:firstLineChars="0"/>
        <w:rPr>
          <w:rFonts w:ascii="Times New Roman" w:hAnsi="Times New Roman"/>
          <w:sz w:val="24"/>
          <w:szCs w:val="24"/>
        </w:rPr>
      </w:pPr>
      <w:r w:rsidRPr="00885901">
        <w:rPr>
          <w:rFonts w:ascii="Times New Roman" w:hAnsi="Times New Roman"/>
          <w:sz w:val="24"/>
          <w:szCs w:val="24"/>
        </w:rPr>
        <w:t xml:space="preserve">   </w:t>
      </w:r>
      <m:oMath>
        <m:r>
          <m:rPr>
            <m:sty m:val="p"/>
          </m:rPr>
          <w:rPr>
            <w:rFonts w:ascii="Cambria Math" w:hAnsi="Cambria Math"/>
            <w:szCs w:val="24"/>
          </w:rPr>
          <m:t>If</m:t>
        </m:r>
        <m:d>
          <m:dPr>
            <m:ctrlPr>
              <w:rPr>
                <w:rFonts w:ascii="Cambria Math" w:hAnsi="Cambria Math"/>
                <w:szCs w:val="24"/>
              </w:rPr>
            </m:ctrlPr>
          </m:dPr>
          <m:e>
            <m:r>
              <w:rPr>
                <w:rFonts w:ascii="Cambria Math" w:hAnsi="Cambria Math"/>
                <w:szCs w:val="24"/>
              </w:rPr>
              <m:t>10≤D≤50</m:t>
            </m:r>
          </m:e>
        </m:d>
        <m:r>
          <w:rPr>
            <w:rFonts w:ascii="Cambria Math" w:hAnsi="Cambria Math"/>
            <w:szCs w:val="24"/>
          </w:rPr>
          <m:t>{</m:t>
        </m:r>
      </m:oMath>
    </w:p>
    <w:p w14:paraId="038FE277" w14:textId="2733702E" w:rsidR="00AC46F4" w:rsidRPr="00885901" w:rsidRDefault="00AC46F4" w:rsidP="00A86F8C">
      <w:pPr>
        <w:pStyle w:val="aff2"/>
        <w:numPr>
          <w:ilvl w:val="0"/>
          <w:numId w:val="26"/>
        </w:numPr>
        <w:spacing w:line="440" w:lineRule="atLeast"/>
        <w:ind w:firstLineChars="0"/>
        <w:rPr>
          <w:rFonts w:ascii="Times New Roman" w:hAnsi="Times New Roman"/>
          <w:sz w:val="24"/>
          <w:szCs w:val="24"/>
        </w:rPr>
      </w:pPr>
      <w:r w:rsidRPr="00885901">
        <w:rPr>
          <w:rFonts w:ascii="Times New Roman" w:hAnsi="Times New Roman"/>
          <w:sz w:val="24"/>
          <w:szCs w:val="24"/>
        </w:rPr>
        <w:t xml:space="preserve">      </w:t>
      </w:r>
      <m:oMath>
        <m:sSub>
          <m:sSubPr>
            <m:ctrlPr>
              <w:rPr>
                <w:rFonts w:ascii="Cambria Math" w:hAnsi="Cambria Math"/>
                <w:szCs w:val="24"/>
              </w:rPr>
            </m:ctrlPr>
          </m:sSubPr>
          <m:e>
            <m:r>
              <m:rPr>
                <m:sty m:val="p"/>
              </m:rPr>
              <w:rPr>
                <w:rFonts w:ascii="Cambria Math" w:hAnsi="Cambria Math"/>
                <w:szCs w:val="24"/>
              </w:rPr>
              <m:t>angle</m:t>
            </m:r>
          </m:e>
          <m:sub>
            <m:r>
              <w:rPr>
                <w:rFonts w:ascii="Cambria Math" w:hAnsi="Cambria Math"/>
                <w:szCs w:val="24"/>
              </w:rPr>
              <m:t>i</m:t>
            </m:r>
          </m:sub>
        </m:sSub>
        <m:d>
          <m:dPr>
            <m:ctrlPr>
              <w:rPr>
                <w:rFonts w:ascii="Cambria Math" w:hAnsi="Cambria Math"/>
                <w:szCs w:val="24"/>
              </w:rPr>
            </m:ctrlPr>
          </m:dPr>
          <m:e>
            <m:r>
              <w:rPr>
                <w:rFonts w:ascii="Cambria Math" w:hAnsi="Cambria Math"/>
                <w:szCs w:val="24"/>
              </w:rPr>
              <m:t>t</m:t>
            </m:r>
          </m:e>
        </m:d>
        <m:r>
          <m:rPr>
            <m:sty m:val="p"/>
          </m:rPr>
          <w:rPr>
            <w:rFonts w:ascii="Cambria Math" w:hAnsi="Cambria Math"/>
            <w:szCs w:val="24"/>
          </w:rPr>
          <m:t xml:space="preserve"> = switchWindVecoter</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M</m:t>
                </m:r>
              </m:e>
              <m:sub>
                <m:r>
                  <w:rPr>
                    <w:rFonts w:ascii="Cambria Math" w:hAnsi="Cambria Math"/>
                    <w:szCs w:val="24"/>
                  </w:rPr>
                  <m:t>i</m:t>
                </m:r>
              </m:sub>
            </m:sSub>
            <m:d>
              <m:dPr>
                <m:ctrlPr>
                  <w:rPr>
                    <w:rFonts w:ascii="Cambria Math" w:hAnsi="Cambria Math"/>
                    <w:szCs w:val="24"/>
                  </w:rPr>
                </m:ctrlPr>
              </m:dPr>
              <m:e>
                <m:r>
                  <w:rPr>
                    <w:rFonts w:ascii="Cambria Math" w:hAnsi="Cambria Math"/>
                    <w:szCs w:val="24"/>
                  </w:rPr>
                  <m:t>t</m:t>
                </m:r>
              </m:e>
            </m:d>
            <m:r>
              <w:rPr>
                <w:rFonts w:ascii="Cambria Math" w:hAnsi="Cambria Math"/>
                <w:szCs w:val="24"/>
              </w:rPr>
              <m:t>.wd</m:t>
            </m:r>
          </m:e>
        </m:d>
      </m:oMath>
      <w:r w:rsidRPr="00885901">
        <w:rPr>
          <w:rFonts w:ascii="Times New Roman" w:hAnsi="Times New Roman"/>
          <w:sz w:val="24"/>
          <w:szCs w:val="24"/>
        </w:rPr>
        <w:t>;</w:t>
      </w:r>
    </w:p>
    <w:p w14:paraId="41EFA2A2" w14:textId="061F7E52" w:rsidR="00AC46F4" w:rsidRPr="00885901" w:rsidRDefault="00AC46F4" w:rsidP="00A86F8C">
      <w:pPr>
        <w:pStyle w:val="aff2"/>
        <w:numPr>
          <w:ilvl w:val="0"/>
          <w:numId w:val="26"/>
        </w:numPr>
        <w:spacing w:line="440" w:lineRule="atLeast"/>
        <w:ind w:firstLineChars="0"/>
        <w:rPr>
          <w:rFonts w:ascii="Times New Roman" w:hAnsi="Times New Roman"/>
          <w:sz w:val="24"/>
          <w:szCs w:val="24"/>
        </w:rPr>
      </w:pPr>
      <w:r w:rsidRPr="00885901">
        <w:rPr>
          <w:rFonts w:ascii="Times New Roman" w:hAnsi="Times New Roman"/>
          <w:sz w:val="24"/>
          <w:szCs w:val="24"/>
        </w:rPr>
        <w:t xml:space="preserve">      </w:t>
      </w:r>
      <m:oMath>
        <m:sSub>
          <m:sSubPr>
            <m:ctrlPr>
              <w:rPr>
                <w:rFonts w:ascii="Cambria Math" w:hAnsi="Cambria Math"/>
                <w:szCs w:val="24"/>
              </w:rPr>
            </m:ctrlPr>
          </m:sSubPr>
          <m:e>
            <m:r>
              <m:rPr>
                <m:sty m:val="p"/>
              </m:rPr>
              <w:rPr>
                <w:rFonts w:ascii="Cambria Math" w:hAnsi="Cambria Math"/>
                <w:szCs w:val="24"/>
              </w:rPr>
              <m:t>includAngle</m:t>
            </m:r>
          </m:e>
          <m:sub>
            <m:r>
              <w:rPr>
                <w:rFonts w:ascii="Cambria Math" w:hAnsi="Cambria Math"/>
                <w:szCs w:val="24"/>
              </w:rPr>
              <m:t>im</m:t>
            </m:r>
          </m:sub>
        </m:sSub>
        <m:d>
          <m:dPr>
            <m:ctrlPr>
              <w:rPr>
                <w:rFonts w:ascii="Cambria Math" w:hAnsi="Cambria Math"/>
                <w:szCs w:val="24"/>
              </w:rPr>
            </m:ctrlPr>
          </m:dPr>
          <m:e>
            <m:r>
              <w:rPr>
                <w:rFonts w:ascii="Cambria Math" w:hAnsi="Cambria Math"/>
                <w:szCs w:val="24"/>
              </w:rPr>
              <m:t>t</m:t>
            </m:r>
          </m:e>
        </m:d>
        <m:r>
          <m:rPr>
            <m:sty m:val="p"/>
          </m:rPr>
          <w:rPr>
            <w:rFonts w:ascii="Cambria Math" w:hAnsi="Cambria Math"/>
            <w:szCs w:val="24"/>
          </w:rPr>
          <m:t>=calWindAngle</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M</m:t>
                </m:r>
              </m:e>
              <m:sub>
                <m:r>
                  <w:rPr>
                    <w:rFonts w:ascii="Cambria Math" w:hAnsi="Cambria Math"/>
                    <w:szCs w:val="24"/>
                  </w:rPr>
                  <m:t>i</m:t>
                </m:r>
              </m:sub>
            </m:sSub>
            <m:d>
              <m:dPr>
                <m:ctrlPr>
                  <w:rPr>
                    <w:rFonts w:ascii="Cambria Math" w:hAnsi="Cambria Math"/>
                    <w:szCs w:val="24"/>
                  </w:rPr>
                </m:ctrlPr>
              </m:dPr>
              <m:e>
                <m:r>
                  <w:rPr>
                    <w:rFonts w:ascii="Cambria Math" w:hAnsi="Cambria Math"/>
                    <w:szCs w:val="24"/>
                  </w:rPr>
                  <m:t>t</m:t>
                </m:r>
              </m:e>
            </m:d>
            <m:r>
              <w:rPr>
                <w:rFonts w:ascii="Cambria Math" w:hAnsi="Cambria Math"/>
                <w:szCs w:val="24"/>
              </w:rPr>
              <m:t>.wd,</m:t>
            </m:r>
            <m:sSub>
              <m:sSubPr>
                <m:ctrlPr>
                  <w:rPr>
                    <w:rFonts w:ascii="Cambria Math" w:hAnsi="Cambria Math"/>
                    <w:szCs w:val="24"/>
                  </w:rPr>
                </m:ctrlPr>
              </m:sSubPr>
              <m:e>
                <m:r>
                  <m:rPr>
                    <m:sty m:val="p"/>
                  </m:rPr>
                  <w:rPr>
                    <w:rFonts w:ascii="Cambria Math" w:hAnsi="Cambria Math"/>
                    <w:szCs w:val="24"/>
                  </w:rPr>
                  <m:t>M</m:t>
                </m:r>
              </m:e>
              <m:sub>
                <m:r>
                  <w:rPr>
                    <w:rFonts w:ascii="Cambria Math" w:hAnsi="Cambria Math"/>
                    <w:szCs w:val="24"/>
                  </w:rPr>
                  <m:t>m</m:t>
                </m:r>
              </m:sub>
            </m:sSub>
            <m:d>
              <m:dPr>
                <m:ctrlPr>
                  <w:rPr>
                    <w:rFonts w:ascii="Cambria Math" w:hAnsi="Cambria Math"/>
                    <w:szCs w:val="24"/>
                  </w:rPr>
                </m:ctrlPr>
              </m:dPr>
              <m:e>
                <m:r>
                  <w:rPr>
                    <w:rFonts w:ascii="Cambria Math" w:hAnsi="Cambria Math"/>
                    <w:szCs w:val="24"/>
                  </w:rPr>
                  <m:t>t</m:t>
                </m:r>
              </m:e>
            </m:d>
            <m:r>
              <w:rPr>
                <w:rFonts w:ascii="Cambria Math" w:hAnsi="Cambria Math"/>
                <w:szCs w:val="24"/>
              </w:rPr>
              <m:t>.wd</m:t>
            </m:r>
          </m:e>
        </m:d>
      </m:oMath>
    </w:p>
    <w:p w14:paraId="213EEB8F" w14:textId="5BFA7090" w:rsidR="00AC46F4" w:rsidRPr="00885901" w:rsidRDefault="00AC46F4" w:rsidP="00A86F8C">
      <w:pPr>
        <w:pStyle w:val="aff2"/>
        <w:numPr>
          <w:ilvl w:val="0"/>
          <w:numId w:val="26"/>
        </w:numPr>
        <w:spacing w:line="440" w:lineRule="atLeast"/>
        <w:ind w:firstLineChars="0"/>
        <w:rPr>
          <w:rFonts w:ascii="Times New Roman" w:hAnsi="Times New Roman"/>
          <w:sz w:val="24"/>
          <w:szCs w:val="24"/>
        </w:rPr>
      </w:pPr>
      <w:r w:rsidRPr="00885901">
        <w:rPr>
          <w:rFonts w:ascii="Times New Roman" w:hAnsi="Times New Roman"/>
          <w:sz w:val="24"/>
          <w:szCs w:val="24"/>
        </w:rPr>
        <w:t xml:space="preserve">      </w:t>
      </w:r>
      <m:oMath>
        <m:r>
          <m:rPr>
            <m:sty m:val="p"/>
          </m:rPr>
          <w:rPr>
            <w:rFonts w:ascii="Cambria Math" w:hAnsi="Cambria Math"/>
            <w:szCs w:val="24"/>
          </w:rPr>
          <m:t>If</m:t>
        </m:r>
        <m:d>
          <m:dPr>
            <m:ctrlPr>
              <w:rPr>
                <w:rFonts w:ascii="Cambria Math" w:hAnsi="Cambria Math"/>
                <w:szCs w:val="24"/>
              </w:rPr>
            </m:ctrlPr>
          </m:dPr>
          <m:e>
            <m:r>
              <w:rPr>
                <w:rFonts w:ascii="Cambria Math" w:hAnsi="Cambria Math"/>
                <w:szCs w:val="24"/>
              </w:rPr>
              <m:t>0</m:t>
            </m:r>
            <m:sSub>
              <m:sSubPr>
                <m:ctrlPr>
                  <w:rPr>
                    <w:rFonts w:ascii="Cambria Math" w:hAnsi="Cambria Math"/>
                    <w:szCs w:val="24"/>
                  </w:rPr>
                </m:ctrlPr>
              </m:sSubPr>
              <m:e>
                <m:r>
                  <m:rPr>
                    <m:sty m:val="p"/>
                  </m:rPr>
                  <w:rPr>
                    <w:rFonts w:ascii="Cambria Math" w:hAnsi="Cambria Math"/>
                    <w:szCs w:val="24"/>
                  </w:rPr>
                  <m:t>≤includAngle</m:t>
                </m:r>
              </m:e>
              <m:sub>
                <m:r>
                  <w:rPr>
                    <w:rFonts w:ascii="Cambria Math" w:hAnsi="Cambria Math"/>
                    <w:szCs w:val="24"/>
                  </w:rPr>
                  <m:t>im</m:t>
                </m:r>
              </m:sub>
            </m:sSub>
            <m:d>
              <m:dPr>
                <m:ctrlPr>
                  <w:rPr>
                    <w:rFonts w:ascii="Cambria Math" w:hAnsi="Cambria Math"/>
                    <w:szCs w:val="24"/>
                  </w:rPr>
                </m:ctrlPr>
              </m:dPr>
              <m:e>
                <m:r>
                  <w:rPr>
                    <w:rFonts w:ascii="Cambria Math" w:hAnsi="Cambria Math"/>
                    <w:szCs w:val="24"/>
                  </w:rPr>
                  <m:t>t</m:t>
                </m:r>
              </m:e>
            </m:d>
            <m:r>
              <w:rPr>
                <w:rFonts w:ascii="Cambria Math" w:hAnsi="Cambria Math"/>
                <w:szCs w:val="24"/>
              </w:rPr>
              <m:t>≤90</m:t>
            </m:r>
          </m:e>
        </m:d>
        <m:r>
          <w:rPr>
            <w:rFonts w:ascii="Cambria Math" w:hAnsi="Cambria Math"/>
            <w:szCs w:val="24"/>
          </w:rPr>
          <m:t>{</m:t>
        </m:r>
      </m:oMath>
    </w:p>
    <w:p w14:paraId="05DF841A" w14:textId="4F187AB6" w:rsidR="00AC46F4" w:rsidRPr="00885901" w:rsidRDefault="00AC46F4" w:rsidP="00A86F8C">
      <w:pPr>
        <w:pStyle w:val="aff2"/>
        <w:numPr>
          <w:ilvl w:val="0"/>
          <w:numId w:val="26"/>
        </w:numPr>
        <w:spacing w:line="440" w:lineRule="atLeast"/>
        <w:ind w:firstLineChars="0"/>
        <w:rPr>
          <w:rFonts w:ascii="Times New Roman" w:hAnsi="Times New Roman"/>
          <w:sz w:val="24"/>
          <w:szCs w:val="24"/>
        </w:rPr>
      </w:pPr>
      <w:r w:rsidRPr="00885901">
        <w:rPr>
          <w:rFonts w:ascii="Times New Roman" w:hAnsi="Times New Roman"/>
          <w:sz w:val="24"/>
          <w:szCs w:val="24"/>
        </w:rPr>
        <w:t xml:space="preserve">         </w:t>
      </w:r>
      <m:oMath>
        <m:sSub>
          <m:sSubPr>
            <m:ctrlPr>
              <w:rPr>
                <w:rFonts w:ascii="Cambria Math" w:hAnsi="Cambria Math"/>
                <w:szCs w:val="24"/>
              </w:rPr>
            </m:ctrlPr>
          </m:sSubPr>
          <m:e>
            <m:r>
              <m:rPr>
                <m:sty m:val="p"/>
              </m:rPr>
              <w:rPr>
                <w:rFonts w:ascii="Cambria Math" w:hAnsi="Cambria Math"/>
                <w:szCs w:val="24"/>
              </w:rPr>
              <m:t>cost</m:t>
            </m:r>
          </m:e>
          <m:sub>
            <m:r>
              <w:rPr>
                <w:rFonts w:ascii="Cambria Math" w:hAnsi="Cambria Math"/>
                <w:szCs w:val="24"/>
              </w:rPr>
              <m:t>im</m:t>
            </m:r>
          </m:sub>
        </m:sSub>
        <m:d>
          <m:dPr>
            <m:ctrlPr>
              <w:rPr>
                <w:rFonts w:ascii="Cambria Math" w:hAnsi="Cambria Math"/>
                <w:szCs w:val="24"/>
              </w:rPr>
            </m:ctrlPr>
          </m:dPr>
          <m:e>
            <m:r>
              <m:rPr>
                <m:sty m:val="p"/>
              </m:rPr>
              <w:rPr>
                <w:rFonts w:ascii="Cambria Math" w:hAnsi="Cambria Math"/>
                <w:szCs w:val="24"/>
              </w:rPr>
              <m:t>t</m:t>
            </m:r>
          </m:e>
        </m:d>
        <m:r>
          <m:rPr>
            <m:sty m:val="p"/>
          </m:rPr>
          <w:rPr>
            <w:rFonts w:ascii="Cambria Math" w:hAnsi="Cambria Math"/>
            <w:szCs w:val="24"/>
          </w:rPr>
          <m:t>=calCost</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AQ</m:t>
                </m:r>
              </m:e>
              <m:sub>
                <m:r>
                  <w:rPr>
                    <w:rFonts w:ascii="Cambria Math" w:hAnsi="Cambria Math"/>
                    <w:szCs w:val="24"/>
                  </w:rPr>
                  <m:t>i</m:t>
                </m:r>
              </m:sub>
            </m:sSub>
            <m:d>
              <m:dPr>
                <m:ctrlPr>
                  <w:rPr>
                    <w:rFonts w:ascii="Cambria Math" w:hAnsi="Cambria Math"/>
                    <w:szCs w:val="24"/>
                  </w:rPr>
                </m:ctrlPr>
              </m:dPr>
              <m:e>
                <m:r>
                  <w:rPr>
                    <w:rFonts w:ascii="Cambria Math" w:hAnsi="Cambria Math"/>
                    <w:szCs w:val="24"/>
                  </w:rPr>
                  <m:t>t</m:t>
                </m:r>
              </m:e>
            </m:d>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m:t>
                </m:r>
              </m:e>
              <m:sub>
                <m:r>
                  <w:rPr>
                    <w:rFonts w:ascii="Cambria Math" w:hAnsi="Cambria Math"/>
                    <w:szCs w:val="24"/>
                  </w:rPr>
                  <m:t>i</m:t>
                </m:r>
              </m:sub>
            </m:sSub>
            <m:d>
              <m:dPr>
                <m:ctrlPr>
                  <w:rPr>
                    <w:rFonts w:ascii="Cambria Math" w:hAnsi="Cambria Math"/>
                    <w:szCs w:val="24"/>
                  </w:rPr>
                </m:ctrlPr>
              </m:dPr>
              <m:e>
                <m:r>
                  <w:rPr>
                    <w:rFonts w:ascii="Cambria Math" w:hAnsi="Cambria Math"/>
                    <w:szCs w:val="24"/>
                  </w:rPr>
                  <m:t>t</m:t>
                </m:r>
              </m:e>
            </m:d>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AQ</m:t>
                </m:r>
              </m:e>
              <m:sub>
                <m:r>
                  <w:rPr>
                    <w:rFonts w:ascii="Cambria Math" w:hAnsi="Cambria Math"/>
                    <w:szCs w:val="24"/>
                  </w:rPr>
                  <m:t>m</m:t>
                </m:r>
              </m:sub>
            </m:sSub>
            <m:d>
              <m:dPr>
                <m:ctrlPr>
                  <w:rPr>
                    <w:rFonts w:ascii="Cambria Math" w:hAnsi="Cambria Math"/>
                    <w:szCs w:val="24"/>
                  </w:rPr>
                </m:ctrlPr>
              </m:dPr>
              <m:e>
                <m:r>
                  <w:rPr>
                    <w:rFonts w:ascii="Cambria Math" w:hAnsi="Cambria Math"/>
                    <w:szCs w:val="24"/>
                  </w:rPr>
                  <m:t>t</m:t>
                </m:r>
              </m:e>
            </m:d>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m:t>
                </m:r>
              </m:e>
              <m:sub>
                <m:r>
                  <w:rPr>
                    <w:rFonts w:ascii="Cambria Math" w:hAnsi="Cambria Math"/>
                    <w:szCs w:val="24"/>
                  </w:rPr>
                  <m:t>m</m:t>
                </m:r>
              </m:sub>
            </m:sSub>
            <m:d>
              <m:dPr>
                <m:ctrlPr>
                  <w:rPr>
                    <w:rFonts w:ascii="Cambria Math" w:hAnsi="Cambria Math"/>
                    <w:szCs w:val="24"/>
                  </w:rPr>
                </m:ctrlPr>
              </m:dPr>
              <m:e>
                <m:r>
                  <w:rPr>
                    <w:rFonts w:ascii="Cambria Math" w:hAnsi="Cambria Math"/>
                    <w:szCs w:val="24"/>
                  </w:rPr>
                  <m:t>t</m:t>
                </m:r>
              </m:e>
            </m:d>
          </m:e>
        </m:d>
        <m:r>
          <w:rPr>
            <w:rFonts w:ascii="Cambria Math" w:hAnsi="Cambria Math"/>
            <w:szCs w:val="24"/>
          </w:rPr>
          <m:t>;</m:t>
        </m:r>
      </m:oMath>
    </w:p>
    <w:p w14:paraId="6ADB80EE" w14:textId="2B192638" w:rsidR="00AC46F4" w:rsidRPr="00885901" w:rsidRDefault="00AC46F4" w:rsidP="00A86F8C">
      <w:pPr>
        <w:pStyle w:val="aff2"/>
        <w:numPr>
          <w:ilvl w:val="0"/>
          <w:numId w:val="26"/>
        </w:numPr>
        <w:spacing w:line="440" w:lineRule="atLeast"/>
        <w:ind w:firstLineChars="0"/>
        <w:rPr>
          <w:rFonts w:ascii="Times New Roman" w:hAnsi="Times New Roman"/>
          <w:sz w:val="24"/>
          <w:szCs w:val="24"/>
        </w:rPr>
      </w:pPr>
      <w:r w:rsidRPr="00885901">
        <w:rPr>
          <w:rFonts w:ascii="Times New Roman" w:hAnsi="Times New Roman"/>
          <w:sz w:val="24"/>
          <w:szCs w:val="24"/>
        </w:rPr>
        <w:t xml:space="preserve">         </w:t>
      </w:r>
      <m:oMath>
        <m:r>
          <m:rPr>
            <m:sty m:val="p"/>
          </m:rPr>
          <w:rPr>
            <w:rFonts w:ascii="Cambria Math" w:hAnsi="Cambria Math"/>
            <w:szCs w:val="24"/>
          </w:rPr>
          <m:t>If</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cost</m:t>
                </m:r>
              </m:e>
              <m:sub>
                <m:r>
                  <w:rPr>
                    <w:rFonts w:ascii="Cambria Math" w:hAnsi="Cambria Math"/>
                    <w:szCs w:val="24"/>
                  </w:rPr>
                  <m:t>im</m:t>
                </m:r>
              </m:sub>
            </m:sSub>
            <m:r>
              <w:rPr>
                <w:rFonts w:ascii="Cambria Math" w:hAnsi="Cambria Math"/>
                <w:szCs w:val="24"/>
              </w:rPr>
              <m:t>≤0.01</m:t>
            </m:r>
          </m:e>
        </m:d>
        <m:r>
          <w:rPr>
            <w:rFonts w:ascii="Cambria Math" w:hAnsi="Cambria Math"/>
            <w:szCs w:val="24"/>
          </w:rPr>
          <m:t>{</m:t>
        </m:r>
      </m:oMath>
    </w:p>
    <w:p w14:paraId="01EE201A" w14:textId="5E366E6A" w:rsidR="00AC46F4" w:rsidRPr="00885901" w:rsidRDefault="00AC46F4" w:rsidP="00A86F8C">
      <w:pPr>
        <w:pStyle w:val="aff2"/>
        <w:numPr>
          <w:ilvl w:val="0"/>
          <w:numId w:val="26"/>
        </w:numPr>
        <w:spacing w:line="440" w:lineRule="atLeast"/>
        <w:ind w:firstLineChars="0"/>
        <w:rPr>
          <w:rFonts w:ascii="Times New Roman" w:hAnsi="Times New Roman"/>
          <w:sz w:val="24"/>
          <w:szCs w:val="24"/>
        </w:rPr>
      </w:pPr>
      <w:r w:rsidRPr="00885901">
        <w:rPr>
          <w:rFonts w:ascii="Times New Roman" w:hAnsi="Times New Roman"/>
          <w:sz w:val="24"/>
          <w:szCs w:val="24"/>
        </w:rPr>
        <w:t xml:space="preserve">           </w:t>
      </w:r>
      <m:oMath>
        <m:r>
          <m:rPr>
            <m:sty m:val="p"/>
          </m:rPr>
          <w:rPr>
            <w:rFonts w:ascii="Cambria Math" w:hAnsi="Cambria Math"/>
            <w:szCs w:val="24"/>
          </w:rPr>
          <m:t xml:space="preserve"> add </m:t>
        </m:r>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i</m:t>
            </m:r>
          </m:sub>
        </m:sSub>
        <m:r>
          <m:rPr>
            <m:sty m:val="p"/>
          </m:rPr>
          <w:rPr>
            <w:rFonts w:ascii="Cambria Math" w:hAnsi="Cambria Math"/>
            <w:szCs w:val="24"/>
          </w:rPr>
          <m:t xml:space="preserve"> into nodeList</m:t>
        </m:r>
      </m:oMath>
    </w:p>
    <w:p w14:paraId="27523FD1" w14:textId="4DF4C19B" w:rsidR="00AC46F4" w:rsidRPr="00885901" w:rsidRDefault="00AC46F4" w:rsidP="00A86F8C">
      <w:pPr>
        <w:pStyle w:val="aff2"/>
        <w:numPr>
          <w:ilvl w:val="0"/>
          <w:numId w:val="26"/>
        </w:numPr>
        <w:spacing w:line="440" w:lineRule="atLeast"/>
        <w:ind w:firstLineChars="0"/>
        <w:rPr>
          <w:rFonts w:ascii="Times New Roman" w:hAnsi="Times New Roman"/>
          <w:sz w:val="24"/>
          <w:szCs w:val="24"/>
        </w:rPr>
      </w:pPr>
      <w:r w:rsidRPr="00885901">
        <w:rPr>
          <w:rFonts w:ascii="Times New Roman" w:hAnsi="Times New Roman"/>
          <w:sz w:val="24"/>
          <w:szCs w:val="24"/>
        </w:rPr>
        <w:t xml:space="preserve">         </w:t>
      </w:r>
      <m:oMath>
        <m:r>
          <w:rPr>
            <w:rFonts w:ascii="Cambria Math" w:hAnsi="Cambria Math"/>
            <w:szCs w:val="24"/>
          </w:rPr>
          <m:t>end if</m:t>
        </m:r>
      </m:oMath>
    </w:p>
    <w:p w14:paraId="1966FB83" w14:textId="3413A77F" w:rsidR="00AC46F4" w:rsidRPr="00885901" w:rsidRDefault="00AC46F4" w:rsidP="00A86F8C">
      <w:pPr>
        <w:pStyle w:val="aff2"/>
        <w:numPr>
          <w:ilvl w:val="0"/>
          <w:numId w:val="26"/>
        </w:numPr>
        <w:spacing w:line="440" w:lineRule="atLeast"/>
        <w:ind w:firstLineChars="0"/>
        <w:rPr>
          <w:rFonts w:ascii="Times New Roman" w:hAnsi="Times New Roman"/>
          <w:sz w:val="24"/>
          <w:szCs w:val="24"/>
        </w:rPr>
      </w:pPr>
      <w:r w:rsidRPr="00885901">
        <w:rPr>
          <w:rFonts w:ascii="Times New Roman" w:hAnsi="Times New Roman"/>
          <w:sz w:val="24"/>
          <w:szCs w:val="24"/>
        </w:rPr>
        <w:t xml:space="preserve">      </w:t>
      </w:r>
      <m:oMath>
        <m:r>
          <w:rPr>
            <w:rFonts w:ascii="Cambria Math" w:hAnsi="Cambria Math"/>
            <w:szCs w:val="24"/>
          </w:rPr>
          <m:t>end if</m:t>
        </m:r>
      </m:oMath>
    </w:p>
    <w:p w14:paraId="1ECB9F1E" w14:textId="39F38349" w:rsidR="00AC46F4" w:rsidRPr="00885901" w:rsidRDefault="00583D66" w:rsidP="00A86F8C">
      <w:pPr>
        <w:pStyle w:val="aff2"/>
        <w:numPr>
          <w:ilvl w:val="0"/>
          <w:numId w:val="26"/>
        </w:numPr>
        <w:spacing w:line="440" w:lineRule="atLeast"/>
        <w:ind w:firstLineChars="0"/>
        <w:rPr>
          <w:rFonts w:ascii="Times New Roman" w:hAnsi="Times New Roman"/>
          <w:sz w:val="24"/>
          <w:szCs w:val="24"/>
        </w:rPr>
      </w:pPr>
      <m:oMath>
        <m:r>
          <w:rPr>
            <w:rFonts w:ascii="Cambria Math" w:hAnsi="Cambria Math"/>
            <w:szCs w:val="24"/>
          </w:rPr>
          <m:t xml:space="preserve">      </m:t>
        </m:r>
        <m:r>
          <w:rPr>
            <w:rFonts w:ascii="Cambria Math" w:hAnsi="Cambria Math"/>
            <w:szCs w:val="24"/>
          </w:rPr>
          <m:t>end if</m:t>
        </m:r>
      </m:oMath>
    </w:p>
    <w:p w14:paraId="04A4032A" w14:textId="4C603B8E" w:rsidR="00AC46F4" w:rsidRPr="00885901" w:rsidRDefault="00A86F8C" w:rsidP="00A86F8C">
      <w:pPr>
        <w:pStyle w:val="aff2"/>
        <w:numPr>
          <w:ilvl w:val="0"/>
          <w:numId w:val="26"/>
        </w:numPr>
        <w:spacing w:line="440" w:lineRule="atLeast"/>
        <w:ind w:firstLineChars="0"/>
        <w:rPr>
          <w:rFonts w:ascii="Times New Roman" w:hAnsi="Times New Roman"/>
          <w:sz w:val="24"/>
          <w:szCs w:val="24"/>
        </w:rPr>
      </w:pPr>
      <m:oMath>
        <m:r>
          <w:rPr>
            <w:rFonts w:ascii="Cambria Math" w:hAnsi="Cambria Math"/>
            <w:sz w:val="24"/>
            <w:szCs w:val="24"/>
          </w:rPr>
          <w:lastRenderedPageBreak/>
          <m:t>end for</m:t>
        </m:r>
      </m:oMath>
    </w:p>
    <w:p w14:paraId="231A1DC1" w14:textId="6DAA9261" w:rsidR="00AC46F4" w:rsidRPr="00885901" w:rsidRDefault="00A15526" w:rsidP="00A86F8C">
      <w:pPr>
        <w:pStyle w:val="aff2"/>
        <w:numPr>
          <w:ilvl w:val="0"/>
          <w:numId w:val="26"/>
        </w:numPr>
        <w:spacing w:line="440" w:lineRule="atLeast"/>
        <w:ind w:firstLineChars="0"/>
        <w:rPr>
          <w:rFonts w:ascii="Times New Roman" w:hAnsi="Times New Roman"/>
          <w:sz w:val="24"/>
          <w:szCs w:val="24"/>
        </w:rPr>
      </w:pPr>
      <m:oMath>
        <m:sSub>
          <m:sSubPr>
            <m:ctrlPr>
              <w:rPr>
                <w:rFonts w:ascii="Cambria Math" w:hAnsi="Cambria Math"/>
                <w:szCs w:val="24"/>
              </w:rPr>
            </m:ctrlPr>
          </m:sSubPr>
          <m:e>
            <m:r>
              <m:rPr>
                <m:sty m:val="p"/>
              </m:rPr>
              <w:rPr>
                <w:rFonts w:ascii="Cambria Math" w:hAnsi="Cambria Math"/>
                <w:szCs w:val="24"/>
              </w:rPr>
              <m:t>S</m:t>
            </m:r>
          </m:e>
          <m:sub>
            <m:r>
              <w:rPr>
                <w:rFonts w:ascii="Cambria Math" w:hAnsi="Cambria Math"/>
                <w:szCs w:val="24"/>
              </w:rPr>
              <m:t>min</m:t>
            </m:r>
          </m:sub>
        </m:sSub>
        <m:r>
          <w:rPr>
            <w:rFonts w:ascii="Cambria Math" w:hAnsi="Cambria Math"/>
            <w:szCs w:val="24"/>
          </w:rPr>
          <m:t>=</m:t>
        </m:r>
        <m:r>
          <m:rPr>
            <m:sty m:val="p"/>
          </m:rPr>
          <w:rPr>
            <w:rFonts w:ascii="Cambria Math" w:hAnsi="Cambria Math"/>
            <w:szCs w:val="24"/>
          </w:rPr>
          <m:t>nodeList</m:t>
        </m:r>
        <m:d>
          <m:dPr>
            <m:begChr m:val="["/>
            <m:endChr m:val="]"/>
            <m:ctrlPr>
              <w:rPr>
                <w:rFonts w:ascii="Cambria Math" w:hAnsi="Cambria Math"/>
                <w:szCs w:val="24"/>
              </w:rPr>
            </m:ctrlPr>
          </m:dPr>
          <m:e>
            <m:r>
              <w:rPr>
                <w:rFonts w:ascii="Cambria Math" w:hAnsi="Cambria Math"/>
                <w:szCs w:val="24"/>
              </w:rPr>
              <m:t>0</m:t>
            </m:r>
          </m:e>
        </m:d>
      </m:oMath>
    </w:p>
    <w:p w14:paraId="3BF43122" w14:textId="5ED0B747" w:rsidR="00AC46F4" w:rsidRPr="00885901" w:rsidRDefault="00583D66" w:rsidP="00A86F8C">
      <w:pPr>
        <w:pStyle w:val="aff2"/>
        <w:numPr>
          <w:ilvl w:val="0"/>
          <w:numId w:val="26"/>
        </w:numPr>
        <w:spacing w:line="440" w:lineRule="atLeast"/>
        <w:ind w:firstLineChars="0"/>
        <w:rPr>
          <w:rFonts w:ascii="Times New Roman" w:hAnsi="Times New Roman"/>
          <w:sz w:val="24"/>
          <w:szCs w:val="24"/>
        </w:rPr>
      </w:pPr>
      <m:oMath>
        <m:r>
          <m:rPr>
            <m:sty m:val="p"/>
          </m:rPr>
          <w:rPr>
            <w:rFonts w:ascii="Cambria Math" w:hAnsi="Cambria Math"/>
            <w:szCs w:val="24"/>
          </w:rPr>
          <m:t>for</m:t>
        </m:r>
        <m:d>
          <m:dPr>
            <m:ctrlPr>
              <w:rPr>
                <w:rFonts w:ascii="Cambria Math" w:hAnsi="Cambria Math"/>
                <w:szCs w:val="24"/>
              </w:rPr>
            </m:ctrlPr>
          </m:dPr>
          <m:e>
            <m:r>
              <w:rPr>
                <w:rFonts w:ascii="Cambria Math" w:hAnsi="Cambria Math"/>
                <w:szCs w:val="24"/>
              </w:rPr>
              <m:t xml:space="preserve">each </m:t>
            </m:r>
            <m:sSub>
              <m:sSubPr>
                <m:ctrlPr>
                  <w:rPr>
                    <w:rFonts w:ascii="Cambria Math" w:hAnsi="Cambria Math"/>
                    <w:i/>
                    <w:szCs w:val="24"/>
                  </w:rPr>
                </m:ctrlPr>
              </m:sSubPr>
              <m:e>
                <m:r>
                  <w:rPr>
                    <w:rFonts w:ascii="Cambria Math" w:hAnsi="Cambria Math"/>
                    <w:szCs w:val="24"/>
                  </w:rPr>
                  <m:t>node</m:t>
                </m:r>
              </m:e>
              <m:sub>
                <m:r>
                  <w:rPr>
                    <w:rFonts w:ascii="Cambria Math" w:hAnsi="Cambria Math"/>
                    <w:szCs w:val="24"/>
                  </w:rPr>
                  <m:t>i</m:t>
                </m:r>
              </m:sub>
            </m:sSub>
            <m:r>
              <w:rPr>
                <w:rFonts w:ascii="Cambria Math" w:hAnsi="Cambria Math"/>
                <w:szCs w:val="24"/>
              </w:rPr>
              <m:t xml:space="preserve"> in </m:t>
            </m:r>
            <m:r>
              <m:rPr>
                <m:sty m:val="p"/>
              </m:rPr>
              <w:rPr>
                <w:rFonts w:ascii="Cambria Math" w:hAnsi="Cambria Math"/>
                <w:szCs w:val="24"/>
              </w:rPr>
              <m:t>nodeList</m:t>
            </m:r>
          </m:e>
        </m:d>
      </m:oMath>
    </w:p>
    <w:p w14:paraId="220DABC9" w14:textId="5B86D61B" w:rsidR="00AC46F4" w:rsidRPr="00885901" w:rsidRDefault="00AC46F4" w:rsidP="00A86F8C">
      <w:pPr>
        <w:pStyle w:val="aff2"/>
        <w:numPr>
          <w:ilvl w:val="0"/>
          <w:numId w:val="26"/>
        </w:numPr>
        <w:spacing w:line="440" w:lineRule="atLeast"/>
        <w:ind w:firstLineChars="0"/>
        <w:rPr>
          <w:rFonts w:ascii="Times New Roman" w:hAnsi="Times New Roman"/>
          <w:sz w:val="24"/>
          <w:szCs w:val="24"/>
        </w:rPr>
      </w:pPr>
      <w:r w:rsidRPr="00885901">
        <w:rPr>
          <w:rFonts w:ascii="Times New Roman" w:hAnsi="Times New Roman"/>
          <w:sz w:val="24"/>
          <w:szCs w:val="24"/>
        </w:rPr>
        <w:t xml:space="preserve">   </w:t>
      </w:r>
      <m:oMath>
        <m:r>
          <m:rPr>
            <m:sty m:val="p"/>
          </m:rPr>
          <w:rPr>
            <w:rFonts w:ascii="Cambria Math" w:hAnsi="Cambria Math"/>
            <w:szCs w:val="24"/>
          </w:rPr>
          <m:t>if</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S</m:t>
                </m:r>
              </m:e>
              <m:sub>
                <m:r>
                  <w:rPr>
                    <w:rFonts w:ascii="Cambria Math" w:hAnsi="Cambria Math"/>
                    <w:szCs w:val="24"/>
                  </w:rPr>
                  <m:t>min</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node</m:t>
                </m:r>
              </m:e>
              <m:sub>
                <m:r>
                  <w:rPr>
                    <w:rFonts w:ascii="Cambria Math" w:hAnsi="Cambria Math"/>
                    <w:szCs w:val="24"/>
                  </w:rPr>
                  <m:t>i</m:t>
                </m:r>
              </m:sub>
            </m:sSub>
          </m:e>
        </m:d>
      </m:oMath>
      <w:r w:rsidR="00A86F8C">
        <w:rPr>
          <w:rFonts w:ascii="Times New Roman" w:hAnsi="Times New Roman"/>
          <w:szCs w:val="24"/>
        </w:rPr>
        <w:t xml:space="preserve"> </w:t>
      </w:r>
      <m:oMath>
        <m:sSub>
          <m:sSubPr>
            <m:ctrlPr>
              <w:rPr>
                <w:rFonts w:ascii="Cambria Math" w:hAnsi="Cambria Math"/>
                <w:szCs w:val="24"/>
              </w:rPr>
            </m:ctrlPr>
          </m:sSubPr>
          <m:e>
            <m:r>
              <m:rPr>
                <m:sty m:val="p"/>
              </m:rPr>
              <w:rPr>
                <w:rFonts w:ascii="Cambria Math" w:hAnsi="Cambria Math"/>
                <w:szCs w:val="24"/>
              </w:rPr>
              <m:t>S</m:t>
            </m:r>
          </m:e>
          <m:sub>
            <m:r>
              <w:rPr>
                <w:rFonts w:ascii="Cambria Math" w:hAnsi="Cambria Math"/>
                <w:szCs w:val="24"/>
              </w:rPr>
              <m:t>min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node</m:t>
            </m:r>
          </m:e>
          <m:sub>
            <m:r>
              <w:rPr>
                <w:rFonts w:ascii="Cambria Math" w:hAnsi="Cambria Math"/>
                <w:szCs w:val="24"/>
              </w:rPr>
              <m:t>i</m:t>
            </m:r>
          </m:sub>
        </m:sSub>
      </m:oMath>
    </w:p>
    <w:p w14:paraId="57604398" w14:textId="5B0B80D0" w:rsidR="00AC46F4" w:rsidRPr="00A86F8C" w:rsidRDefault="00A86F8C" w:rsidP="00A86F8C">
      <w:pPr>
        <w:pStyle w:val="aff2"/>
        <w:numPr>
          <w:ilvl w:val="0"/>
          <w:numId w:val="26"/>
        </w:numPr>
        <w:spacing w:line="440" w:lineRule="atLeast"/>
        <w:ind w:firstLineChars="0"/>
        <w:rPr>
          <w:rFonts w:ascii="Times New Roman" w:hAnsi="Times New Roman"/>
          <w:sz w:val="24"/>
          <w:szCs w:val="24"/>
        </w:rPr>
      </w:pPr>
      <w:r>
        <w:rPr>
          <w:rFonts w:ascii="Times New Roman" w:hAnsi="Times New Roman"/>
          <w:sz w:val="24"/>
          <w:szCs w:val="24"/>
        </w:rPr>
        <w:t>end for</w:t>
      </w:r>
    </w:p>
    <w:p w14:paraId="230E0CD1" w14:textId="77777777" w:rsidR="00AC46F4" w:rsidRPr="00A86F8C" w:rsidRDefault="00AC46F4" w:rsidP="00A86F8C">
      <w:pPr>
        <w:spacing w:line="440" w:lineRule="atLeast"/>
        <w:ind w:left="480"/>
        <w:rPr>
          <w:rFonts w:ascii="Times New Roman" w:hAnsi="Times New Roman"/>
          <w:szCs w:val="24"/>
        </w:rPr>
      </w:pPr>
      <w:r w:rsidRPr="00A86F8C">
        <w:rPr>
          <w:rFonts w:ascii="Times New Roman" w:hAnsi="Times New Roman"/>
          <w:szCs w:val="24"/>
        </w:rPr>
        <w:t>END</w:t>
      </w:r>
    </w:p>
    <w:p w14:paraId="6D0E654C" w14:textId="38BBE0F2" w:rsidR="00763EE5" w:rsidRPr="00885901" w:rsidRDefault="00AC46F4" w:rsidP="00AC46F4">
      <w:pPr>
        <w:pStyle w:val="af6"/>
        <w:adjustRightInd w:val="0"/>
        <w:snapToGrid w:val="0"/>
        <w:spacing w:line="440" w:lineRule="atLeast"/>
        <w:ind w:firstLine="480"/>
        <w:rPr>
          <w:rFonts w:ascii="Times New Roman" w:hAnsi="Times New Roman"/>
          <w:szCs w:val="24"/>
        </w:rPr>
      </w:pPr>
      <w:r w:rsidRPr="00885901">
        <w:rPr>
          <w:rFonts w:ascii="Times New Roman" w:hAnsi="Times New Roman"/>
          <w:szCs w:val="24"/>
        </w:rPr>
        <w:t>如算法</w:t>
      </w:r>
      <w:r w:rsidR="004E39DF" w:rsidRPr="00885901">
        <w:rPr>
          <w:rFonts w:ascii="Times New Roman" w:hAnsi="Times New Roman"/>
          <w:szCs w:val="24"/>
        </w:rPr>
        <w:t>3.1</w:t>
      </w:r>
      <w:r w:rsidRPr="00885901">
        <w:rPr>
          <w:rFonts w:ascii="Times New Roman" w:hAnsi="Times New Roman"/>
          <w:szCs w:val="24"/>
        </w:rPr>
        <w:t>所示，首先任意选择一个污染物传播的起始点</w:t>
      </w:r>
      <m:oMath>
        <m:sSub>
          <m:sSubPr>
            <m:ctrlPr>
              <w:rPr>
                <w:rFonts w:ascii="Cambria Math" w:hAnsi="Cambria Math"/>
                <w:szCs w:val="24"/>
              </w:rPr>
            </m:ctrlPr>
          </m:sSubPr>
          <m:e>
            <m:r>
              <m:rPr>
                <m:sty m:val="p"/>
              </m:rPr>
              <w:rPr>
                <w:rFonts w:ascii="Cambria Math" w:hAnsi="Cambria Math"/>
                <w:szCs w:val="24"/>
              </w:rPr>
              <m:t>S</m:t>
            </m:r>
          </m:e>
          <m:sub>
            <m:r>
              <w:rPr>
                <w:rFonts w:ascii="Cambria Math" w:hAnsi="Cambria Math"/>
                <w:szCs w:val="24"/>
              </w:rPr>
              <m:t>k</m:t>
            </m:r>
          </m:sub>
        </m:sSub>
      </m:oMath>
      <w:r w:rsidRPr="00885901">
        <w:rPr>
          <w:rFonts w:ascii="Times New Roman" w:hAnsi="Times New Roman"/>
          <w:szCs w:val="24"/>
        </w:rPr>
        <w:t>，方法</w:t>
      </w:r>
      <m:oMath>
        <m:r>
          <m:rPr>
            <m:sty m:val="p"/>
          </m:rPr>
          <w:rPr>
            <w:rFonts w:ascii="Cambria Math" w:hAnsi="Cambria Math"/>
            <w:szCs w:val="24"/>
          </w:rPr>
          <m:t>calDistance</m:t>
        </m:r>
      </m:oMath>
      <w:r w:rsidRPr="00885901">
        <w:rPr>
          <w:rFonts w:ascii="Times New Roman" w:hAnsi="Times New Roman"/>
          <w:szCs w:val="24"/>
        </w:rPr>
        <w:t>根据公式（</w:t>
      </w:r>
      <w:r w:rsidR="004E39DF" w:rsidRPr="00885901">
        <w:rPr>
          <w:rFonts w:ascii="Times New Roman" w:hAnsi="Times New Roman"/>
          <w:szCs w:val="24"/>
        </w:rPr>
        <w:t>3-2</w:t>
      </w:r>
      <w:r w:rsidRPr="00885901">
        <w:rPr>
          <w:rFonts w:ascii="Times New Roman" w:hAnsi="Times New Roman"/>
          <w:szCs w:val="24"/>
        </w:rPr>
        <w:t>）计算起始点</w:t>
      </w:r>
      <m:oMath>
        <m:sSub>
          <m:sSubPr>
            <m:ctrlPr>
              <w:rPr>
                <w:rFonts w:ascii="Cambria Math" w:hAnsi="Cambria Math"/>
                <w:szCs w:val="24"/>
              </w:rPr>
            </m:ctrlPr>
          </m:sSubPr>
          <m:e>
            <m:r>
              <m:rPr>
                <m:sty m:val="p"/>
              </m:rPr>
              <w:rPr>
                <w:rFonts w:ascii="Cambria Math" w:hAnsi="Cambria Math"/>
                <w:szCs w:val="24"/>
              </w:rPr>
              <m:t>S</m:t>
            </m:r>
          </m:e>
          <m:sub>
            <m:r>
              <w:rPr>
                <w:rFonts w:ascii="Cambria Math" w:hAnsi="Cambria Math"/>
                <w:szCs w:val="24"/>
              </w:rPr>
              <m:t>k</m:t>
            </m:r>
          </m:sub>
        </m:sSub>
      </m:oMath>
      <w:r w:rsidRPr="00885901">
        <w:rPr>
          <w:rFonts w:ascii="Times New Roman" w:hAnsi="Times New Roman"/>
          <w:szCs w:val="24"/>
        </w:rPr>
        <w:t>与每个监测站的距离</w:t>
      </w:r>
      <m:oMath>
        <m:r>
          <m:rPr>
            <m:sty m:val="p"/>
          </m:rPr>
          <w:rPr>
            <w:rFonts w:ascii="Cambria Math" w:hAnsi="Cambria Math"/>
            <w:szCs w:val="24"/>
          </w:rPr>
          <m:t>D</m:t>
        </m:r>
      </m:oMath>
      <w:r w:rsidRPr="00885901">
        <w:rPr>
          <w:rFonts w:ascii="Times New Roman" w:hAnsi="Times New Roman"/>
          <w:szCs w:val="24"/>
        </w:rPr>
        <w:t>。并选择出距离在</w:t>
      </w:r>
      <w:r w:rsidRPr="00885901">
        <w:rPr>
          <w:rFonts w:ascii="Times New Roman" w:hAnsi="Times New Roman"/>
          <w:szCs w:val="24"/>
        </w:rPr>
        <w:t>10km</w:t>
      </w:r>
      <w:r w:rsidRPr="00885901">
        <w:rPr>
          <w:rFonts w:ascii="Times New Roman" w:hAnsi="Times New Roman"/>
          <w:szCs w:val="24"/>
        </w:rPr>
        <w:t>到</w:t>
      </w:r>
      <w:r w:rsidRPr="00885901">
        <w:rPr>
          <w:rFonts w:ascii="Times New Roman" w:hAnsi="Times New Roman"/>
          <w:szCs w:val="24"/>
        </w:rPr>
        <w:t>50km</w:t>
      </w:r>
      <w:r w:rsidRPr="00885901">
        <w:rPr>
          <w:rFonts w:ascii="Times New Roman" w:hAnsi="Times New Roman"/>
          <w:szCs w:val="24"/>
        </w:rPr>
        <w:t>范围内的站点。将这些站点的集合记作</w:t>
      </w:r>
      <m:oMath>
        <m:r>
          <m:rPr>
            <m:sty m:val="p"/>
          </m:rPr>
          <w:rPr>
            <w:rFonts w:ascii="Cambria Math" w:hAnsi="Cambria Math"/>
            <w:szCs w:val="24"/>
          </w:rPr>
          <m:t>DisList</m:t>
        </m:r>
      </m:oMath>
      <w:r w:rsidRPr="00885901">
        <w:rPr>
          <w:rFonts w:ascii="Times New Roman" w:hAnsi="Times New Roman"/>
          <w:szCs w:val="24"/>
        </w:rPr>
        <w:t>，然后接下来的计算将基于集合</w:t>
      </w:r>
      <m:oMath>
        <m:r>
          <m:rPr>
            <m:sty m:val="p"/>
          </m:rPr>
          <w:rPr>
            <w:rFonts w:ascii="Cambria Math" w:hAnsi="Cambria Math"/>
            <w:szCs w:val="24"/>
          </w:rPr>
          <m:t>DisList</m:t>
        </m:r>
      </m:oMath>
      <w:r w:rsidRPr="00885901">
        <w:rPr>
          <w:rFonts w:ascii="Times New Roman" w:hAnsi="Times New Roman"/>
          <w:szCs w:val="24"/>
        </w:rPr>
        <w:t>中的站点进行。由于数据集中风向不是用角度进行表示的，因此需要通过方法</w:t>
      </w:r>
      <m:oMath>
        <m:r>
          <m:rPr>
            <m:sty m:val="p"/>
          </m:rPr>
          <w:rPr>
            <w:rFonts w:ascii="Cambria Math" w:hAnsi="Cambria Math"/>
            <w:szCs w:val="24"/>
          </w:rPr>
          <m:t>switchWindVecoter</m:t>
        </m:r>
      </m:oMath>
      <w:r w:rsidRPr="00885901">
        <w:rPr>
          <w:rFonts w:ascii="Times New Roman" w:hAnsi="Times New Roman"/>
          <w:szCs w:val="24"/>
        </w:rPr>
        <w:t>进行角度转换。通过方法</w:t>
      </w:r>
      <m:oMath>
        <m:r>
          <m:rPr>
            <m:sty m:val="p"/>
          </m:rPr>
          <w:rPr>
            <w:rFonts w:ascii="Cambria Math" w:hAnsi="Cambria Math"/>
            <w:szCs w:val="24"/>
          </w:rPr>
          <m:t>calWindAngle</m:t>
        </m:r>
      </m:oMath>
      <w:r w:rsidRPr="00885901">
        <w:rPr>
          <w:rFonts w:ascii="Times New Roman" w:hAnsi="Times New Roman"/>
          <w:szCs w:val="24"/>
        </w:rPr>
        <w:t>计算时刻</w:t>
      </w:r>
      <w:r w:rsidRPr="00885901">
        <w:rPr>
          <w:rFonts w:ascii="Times New Roman" w:hAnsi="Times New Roman"/>
          <w:szCs w:val="24"/>
        </w:rPr>
        <w:t>t</w:t>
      </w:r>
      <w:r w:rsidRPr="00885901">
        <w:rPr>
          <w:rFonts w:ascii="Times New Roman" w:hAnsi="Times New Roman"/>
          <w:szCs w:val="24"/>
        </w:rPr>
        <w:t>时</w:t>
      </w:r>
      <m:oMath>
        <m:r>
          <m:rPr>
            <m:sty m:val="p"/>
          </m:rPr>
          <w:rPr>
            <w:rFonts w:ascii="Cambria Math" w:hAnsi="Cambria Math"/>
            <w:szCs w:val="24"/>
          </w:rPr>
          <m:t>DisList</m:t>
        </m:r>
      </m:oMath>
      <w:r w:rsidRPr="00885901">
        <w:rPr>
          <w:rFonts w:ascii="Times New Roman" w:hAnsi="Times New Roman"/>
          <w:szCs w:val="24"/>
        </w:rPr>
        <w:t>中每个站点与</w:t>
      </w:r>
      <m:oMath>
        <m:sSub>
          <m:sSubPr>
            <m:ctrlPr>
              <w:rPr>
                <w:rFonts w:ascii="Cambria Math" w:hAnsi="Cambria Math"/>
                <w:szCs w:val="24"/>
              </w:rPr>
            </m:ctrlPr>
          </m:sSubPr>
          <m:e>
            <m:r>
              <m:rPr>
                <m:sty m:val="p"/>
              </m:rPr>
              <w:rPr>
                <w:rFonts w:ascii="Cambria Math" w:hAnsi="Cambria Math"/>
                <w:szCs w:val="24"/>
              </w:rPr>
              <m:t>S</m:t>
            </m:r>
          </m:e>
          <m:sub>
            <m:r>
              <w:rPr>
                <w:rFonts w:ascii="Cambria Math" w:hAnsi="Cambria Math"/>
                <w:szCs w:val="24"/>
              </w:rPr>
              <m:t>k</m:t>
            </m:r>
          </m:sub>
        </m:sSub>
      </m:oMath>
      <w:r w:rsidRPr="00885901">
        <w:rPr>
          <w:rFonts w:ascii="Times New Roman" w:hAnsi="Times New Roman"/>
          <w:szCs w:val="24"/>
        </w:rPr>
        <w:t>的风向夹角</w:t>
      </w:r>
      <m:oMath>
        <m:sSub>
          <m:sSubPr>
            <m:ctrlPr>
              <w:rPr>
                <w:rFonts w:ascii="Cambria Math" w:hAnsi="Cambria Math"/>
                <w:szCs w:val="24"/>
              </w:rPr>
            </m:ctrlPr>
          </m:sSubPr>
          <m:e>
            <m:r>
              <m:rPr>
                <m:sty m:val="p"/>
              </m:rPr>
              <w:rPr>
                <w:rFonts w:ascii="Cambria Math" w:hAnsi="Cambria Math"/>
                <w:szCs w:val="24"/>
              </w:rPr>
              <m:t>includAngle</m:t>
            </m:r>
          </m:e>
          <m:sub>
            <m:r>
              <w:rPr>
                <w:rFonts w:ascii="Cambria Math" w:hAnsi="Cambria Math"/>
                <w:szCs w:val="24"/>
              </w:rPr>
              <m:t>im</m:t>
            </m:r>
          </m:sub>
        </m:sSub>
        <m:d>
          <m:dPr>
            <m:ctrlPr>
              <w:rPr>
                <w:rFonts w:ascii="Cambria Math" w:hAnsi="Cambria Math"/>
                <w:szCs w:val="24"/>
              </w:rPr>
            </m:ctrlPr>
          </m:dPr>
          <m:e>
            <m:r>
              <w:rPr>
                <w:rFonts w:ascii="Cambria Math" w:hAnsi="Cambria Math"/>
                <w:szCs w:val="24"/>
              </w:rPr>
              <m:t>t</m:t>
            </m:r>
          </m:e>
        </m:d>
      </m:oMath>
      <w:r w:rsidRPr="00885901">
        <w:rPr>
          <w:rFonts w:ascii="Times New Roman" w:hAnsi="Times New Roman"/>
          <w:szCs w:val="24"/>
        </w:rPr>
        <w:t>，并筛选出夹角在</w:t>
      </w:r>
      <w:r w:rsidRPr="00885901">
        <w:rPr>
          <w:rFonts w:ascii="Times New Roman" w:hAnsi="Times New Roman"/>
          <w:szCs w:val="24"/>
        </w:rPr>
        <w:t>0</w:t>
      </w:r>
      <w:r w:rsidRPr="00885901">
        <w:rPr>
          <w:rFonts w:ascii="Times New Roman" w:hAnsi="Times New Roman"/>
          <w:szCs w:val="24"/>
        </w:rPr>
        <w:t>度到</w:t>
      </w:r>
      <w:r w:rsidRPr="00885901">
        <w:rPr>
          <w:rFonts w:ascii="Times New Roman" w:hAnsi="Times New Roman"/>
          <w:szCs w:val="24"/>
        </w:rPr>
        <w:t>90</w:t>
      </w:r>
      <w:r w:rsidRPr="00885901">
        <w:rPr>
          <w:rFonts w:ascii="Times New Roman" w:hAnsi="Times New Roman"/>
          <w:szCs w:val="24"/>
        </w:rPr>
        <w:t>度的站点，并将这些站点的集合记作</w:t>
      </w:r>
      <w:r w:rsidRPr="00885901">
        <w:rPr>
          <w:rFonts w:ascii="Times New Roman" w:hAnsi="Times New Roman"/>
          <w:szCs w:val="24"/>
        </w:rPr>
        <w:t>AngleList</w:t>
      </w:r>
      <w:r w:rsidRPr="00885901">
        <w:rPr>
          <w:rFonts w:ascii="Times New Roman" w:hAnsi="Times New Roman"/>
          <w:szCs w:val="24"/>
        </w:rPr>
        <w:t>，然后在</w:t>
      </w:r>
      <w:r w:rsidRPr="00885901">
        <w:rPr>
          <w:rFonts w:ascii="Times New Roman" w:hAnsi="Times New Roman"/>
          <w:szCs w:val="24"/>
        </w:rPr>
        <w:t>AngleList</w:t>
      </w:r>
      <w:r w:rsidRPr="00885901">
        <w:rPr>
          <w:rFonts w:ascii="Times New Roman" w:hAnsi="Times New Roman"/>
          <w:szCs w:val="24"/>
        </w:rPr>
        <w:t>的基础上通过方法</w:t>
      </w:r>
      <m:oMath>
        <m:r>
          <m:rPr>
            <m:sty m:val="p"/>
          </m:rPr>
          <w:rPr>
            <w:rFonts w:ascii="Cambria Math" w:hAnsi="Cambria Math"/>
            <w:szCs w:val="24"/>
          </w:rPr>
          <m:t>calCost</m:t>
        </m:r>
      </m:oMath>
      <w:r w:rsidRPr="00885901">
        <w:rPr>
          <w:rFonts w:ascii="Times New Roman" w:hAnsi="Times New Roman"/>
          <w:szCs w:val="24"/>
        </w:rPr>
        <w:t>计算每个站点与</w:t>
      </w:r>
      <m:oMath>
        <m:sSub>
          <m:sSubPr>
            <m:ctrlPr>
              <w:rPr>
                <w:rFonts w:ascii="Cambria Math" w:hAnsi="Cambria Math"/>
                <w:szCs w:val="24"/>
              </w:rPr>
            </m:ctrlPr>
          </m:sSubPr>
          <m:e>
            <m:r>
              <m:rPr>
                <m:sty m:val="p"/>
              </m:rPr>
              <w:rPr>
                <w:rFonts w:ascii="Cambria Math" w:hAnsi="Cambria Math"/>
                <w:szCs w:val="24"/>
              </w:rPr>
              <m:t>S</m:t>
            </m:r>
          </m:e>
          <m:sub>
            <m:r>
              <w:rPr>
                <w:rFonts w:ascii="Cambria Math" w:hAnsi="Cambria Math"/>
                <w:szCs w:val="24"/>
              </w:rPr>
              <m:t>k</m:t>
            </m:r>
          </m:sub>
        </m:sSub>
      </m:oMath>
      <w:r w:rsidRPr="00885901">
        <w:rPr>
          <w:rFonts w:ascii="Times New Roman" w:hAnsi="Times New Roman"/>
          <w:szCs w:val="24"/>
        </w:rPr>
        <w:t>的在</w:t>
      </w:r>
      <w:r w:rsidRPr="00885901">
        <w:rPr>
          <w:rFonts w:ascii="Times New Roman" w:hAnsi="Times New Roman"/>
          <w:szCs w:val="24"/>
        </w:rPr>
        <w:t>t</w:t>
      </w:r>
      <w:r w:rsidRPr="00885901">
        <w:rPr>
          <w:rFonts w:ascii="Times New Roman" w:hAnsi="Times New Roman"/>
          <w:szCs w:val="24"/>
        </w:rPr>
        <w:t>时刻时的传播代价</w:t>
      </w:r>
      <m:oMath>
        <m:sSub>
          <m:sSubPr>
            <m:ctrlPr>
              <w:rPr>
                <w:rFonts w:ascii="Cambria Math" w:hAnsi="Cambria Math"/>
                <w:szCs w:val="24"/>
              </w:rPr>
            </m:ctrlPr>
          </m:sSubPr>
          <m:e>
            <m:r>
              <m:rPr>
                <m:sty m:val="p"/>
              </m:rPr>
              <w:rPr>
                <w:rFonts w:ascii="Cambria Math" w:hAnsi="Cambria Math"/>
                <w:szCs w:val="24"/>
              </w:rPr>
              <m:t>cost</m:t>
            </m:r>
          </m:e>
          <m:sub>
            <m:r>
              <w:rPr>
                <w:rFonts w:ascii="Cambria Math" w:hAnsi="Cambria Math"/>
                <w:szCs w:val="24"/>
              </w:rPr>
              <m:t>im</m:t>
            </m:r>
          </m:sub>
        </m:sSub>
        <m:d>
          <m:dPr>
            <m:ctrlPr>
              <w:rPr>
                <w:rFonts w:ascii="Cambria Math" w:hAnsi="Cambria Math"/>
                <w:szCs w:val="24"/>
              </w:rPr>
            </m:ctrlPr>
          </m:dPr>
          <m:e>
            <m:r>
              <m:rPr>
                <m:sty m:val="p"/>
              </m:rPr>
              <w:rPr>
                <w:rFonts w:ascii="Cambria Math" w:hAnsi="Cambria Math"/>
                <w:szCs w:val="24"/>
              </w:rPr>
              <m:t>t</m:t>
            </m:r>
          </m:e>
        </m:d>
      </m:oMath>
      <w:r w:rsidRPr="00885901">
        <w:rPr>
          <w:rFonts w:ascii="Times New Roman" w:hAnsi="Times New Roman"/>
          <w:szCs w:val="24"/>
        </w:rPr>
        <w:t>，并将符合传播代价小于</w:t>
      </w:r>
      <w:r w:rsidRPr="00885901">
        <w:rPr>
          <w:rFonts w:ascii="Times New Roman" w:hAnsi="Times New Roman"/>
          <w:szCs w:val="24"/>
        </w:rPr>
        <w:t>0.01</w:t>
      </w:r>
      <w:r w:rsidRPr="00885901">
        <w:rPr>
          <w:rFonts w:ascii="Times New Roman" w:hAnsi="Times New Roman"/>
          <w:szCs w:val="24"/>
        </w:rPr>
        <w:t>的站点的集合记作</w:t>
      </w:r>
      <w:r w:rsidRPr="00885901">
        <w:rPr>
          <w:rFonts w:ascii="Times New Roman" w:hAnsi="Times New Roman"/>
          <w:szCs w:val="24"/>
        </w:rPr>
        <w:t>CostList</w:t>
      </w:r>
      <w:r w:rsidRPr="00885901">
        <w:rPr>
          <w:rFonts w:ascii="Times New Roman" w:hAnsi="Times New Roman"/>
          <w:szCs w:val="24"/>
        </w:rPr>
        <w:t>，最后在</w:t>
      </w:r>
      <w:r w:rsidRPr="00885901">
        <w:rPr>
          <w:rFonts w:ascii="Times New Roman" w:hAnsi="Times New Roman"/>
          <w:szCs w:val="24"/>
        </w:rPr>
        <w:t>CostList</w:t>
      </w:r>
      <w:r w:rsidRPr="00885901">
        <w:rPr>
          <w:rFonts w:ascii="Times New Roman" w:hAnsi="Times New Roman"/>
          <w:szCs w:val="24"/>
        </w:rPr>
        <w:t>中找到传播代价最小的站点</w:t>
      </w:r>
      <m:oMath>
        <m:sSub>
          <m:sSubPr>
            <m:ctrlPr>
              <w:rPr>
                <w:rFonts w:ascii="Cambria Math" w:hAnsi="Cambria Math"/>
                <w:szCs w:val="24"/>
              </w:rPr>
            </m:ctrlPr>
          </m:sSubPr>
          <m:e>
            <m:r>
              <m:rPr>
                <m:sty m:val="p"/>
              </m:rPr>
              <w:rPr>
                <w:rFonts w:ascii="Cambria Math" w:hAnsi="Cambria Math"/>
                <w:szCs w:val="24"/>
              </w:rPr>
              <m:t>S</m:t>
            </m:r>
          </m:e>
          <m:sub>
            <m:r>
              <w:rPr>
                <w:rFonts w:ascii="Cambria Math" w:hAnsi="Cambria Math"/>
                <w:szCs w:val="24"/>
              </w:rPr>
              <m:t>min</m:t>
            </m:r>
          </m:sub>
        </m:sSub>
      </m:oMath>
      <w:r w:rsidRPr="00885901">
        <w:rPr>
          <w:rFonts w:ascii="Times New Roman" w:hAnsi="Times New Roman"/>
          <w:szCs w:val="24"/>
        </w:rPr>
        <w:t>，因此路径</w:t>
      </w:r>
      <m:oMath>
        <m:sSub>
          <m:sSubPr>
            <m:ctrlPr>
              <w:rPr>
                <w:rFonts w:ascii="Cambria Math" w:hAnsi="Cambria Math"/>
                <w:szCs w:val="24"/>
              </w:rPr>
            </m:ctrlPr>
          </m:sSubPr>
          <m:e>
            <m:r>
              <m:rPr>
                <m:sty m:val="p"/>
              </m:rPr>
              <w:rPr>
                <w:rFonts w:ascii="Cambria Math" w:hAnsi="Cambria Math"/>
                <w:szCs w:val="24"/>
              </w:rPr>
              <m:t>p</m:t>
            </m:r>
          </m:e>
          <m:sub>
            <m:r>
              <w:rPr>
                <w:rFonts w:ascii="Cambria Math" w:hAnsi="Cambria Math"/>
                <w:szCs w:val="24"/>
              </w:rPr>
              <m:t>m,min</m:t>
            </m:r>
          </m:sub>
        </m:sSub>
      </m:oMath>
      <w:r w:rsidRPr="00885901">
        <w:rPr>
          <w:rFonts w:ascii="Times New Roman" w:hAnsi="Times New Roman"/>
          <w:szCs w:val="24"/>
        </w:rPr>
        <w:t>即为在</w:t>
      </w:r>
      <w:r w:rsidRPr="00885901">
        <w:rPr>
          <w:rFonts w:ascii="Times New Roman" w:hAnsi="Times New Roman"/>
          <w:szCs w:val="24"/>
        </w:rPr>
        <w:t>t</w:t>
      </w:r>
      <w:r w:rsidRPr="00885901">
        <w:rPr>
          <w:rFonts w:ascii="Times New Roman" w:hAnsi="Times New Roman"/>
          <w:szCs w:val="24"/>
        </w:rPr>
        <w:t>时刻以</w:t>
      </w:r>
      <m:oMath>
        <m:sSub>
          <m:sSubPr>
            <m:ctrlPr>
              <w:rPr>
                <w:rFonts w:ascii="Cambria Math" w:hAnsi="Cambria Math"/>
                <w:szCs w:val="24"/>
              </w:rPr>
            </m:ctrlPr>
          </m:sSubPr>
          <m:e>
            <m:r>
              <m:rPr>
                <m:sty m:val="p"/>
              </m:rPr>
              <w:rPr>
                <w:rFonts w:ascii="Cambria Math" w:hAnsi="Cambria Math"/>
                <w:szCs w:val="24"/>
              </w:rPr>
              <m:t>S</m:t>
            </m:r>
          </m:e>
          <m:sub>
            <m:r>
              <w:rPr>
                <w:rFonts w:ascii="Cambria Math" w:hAnsi="Cambria Math"/>
                <w:szCs w:val="24"/>
              </w:rPr>
              <m:t>m</m:t>
            </m:r>
          </m:sub>
        </m:sSub>
      </m:oMath>
      <w:r w:rsidRPr="00885901">
        <w:rPr>
          <w:rFonts w:ascii="Times New Roman" w:hAnsi="Times New Roman"/>
          <w:szCs w:val="24"/>
        </w:rPr>
        <w:t>为起点的一条最容易传播的路径，这条路径因此称之为污染物关键传播路径。</w:t>
      </w:r>
    </w:p>
    <w:p w14:paraId="5C50F75D" w14:textId="02936C5C" w:rsidR="00ED1E89" w:rsidRPr="00885901" w:rsidRDefault="007D20A4" w:rsidP="00ED1E89">
      <w:pPr>
        <w:pStyle w:val="3"/>
        <w:spacing w:before="223" w:after="223"/>
        <w:rPr>
          <w:rFonts w:ascii="Times New Roman" w:hAnsi="Times New Roman"/>
        </w:rPr>
      </w:pPr>
      <w:bookmarkStart w:id="78" w:name="_Toc508310403"/>
      <w:r w:rsidRPr="00885901">
        <w:rPr>
          <w:rFonts w:ascii="Times New Roman" w:hAnsi="Times New Roman"/>
        </w:rPr>
        <w:t>3.3</w:t>
      </w:r>
      <w:r w:rsidR="00ED1E89" w:rsidRPr="00885901">
        <w:rPr>
          <w:rFonts w:ascii="Times New Roman" w:hAnsi="Times New Roman"/>
        </w:rPr>
        <w:t xml:space="preserve">.3 </w:t>
      </w:r>
      <w:r w:rsidR="00ED1E89" w:rsidRPr="00885901">
        <w:rPr>
          <w:rFonts w:ascii="Times New Roman" w:hAnsi="Times New Roman"/>
        </w:rPr>
        <w:t>算法实例</w:t>
      </w:r>
      <w:bookmarkEnd w:id="78"/>
    </w:p>
    <w:p w14:paraId="292E9436" w14:textId="49D0D99B" w:rsidR="00B4376F" w:rsidRPr="00885901" w:rsidRDefault="00B4376F" w:rsidP="00B4376F">
      <w:pPr>
        <w:spacing w:line="440" w:lineRule="exact"/>
        <w:ind w:firstLineChars="200" w:firstLine="480"/>
        <w:rPr>
          <w:rFonts w:ascii="Times New Roman" w:hAnsi="Times New Roman"/>
          <w:szCs w:val="24"/>
        </w:rPr>
      </w:pPr>
      <w:r w:rsidRPr="00885901">
        <w:rPr>
          <w:rFonts w:ascii="Times New Roman" w:hAnsi="Times New Roman"/>
          <w:szCs w:val="24"/>
        </w:rPr>
        <w:t>下面将通过一个实例展示出算法</w:t>
      </w:r>
      <w:r w:rsidRPr="00885901">
        <w:rPr>
          <w:rFonts w:ascii="Times New Roman" w:hAnsi="Times New Roman"/>
          <w:szCs w:val="24"/>
        </w:rPr>
        <w:t>1</w:t>
      </w:r>
      <w:r w:rsidRPr="00885901">
        <w:rPr>
          <w:rFonts w:ascii="Times New Roman" w:hAnsi="Times New Roman"/>
          <w:szCs w:val="24"/>
        </w:rPr>
        <w:t>的过程。该实例选取井陉县气象局</w:t>
      </w:r>
      <w:r w:rsidRPr="00885901">
        <w:rPr>
          <w:rFonts w:ascii="Times New Roman" w:hAnsi="Times New Roman"/>
          <w:szCs w:val="24"/>
        </w:rPr>
        <w:t>2014</w:t>
      </w:r>
      <w:r w:rsidRPr="00885901">
        <w:rPr>
          <w:rFonts w:ascii="Times New Roman" w:hAnsi="Times New Roman"/>
          <w:szCs w:val="24"/>
        </w:rPr>
        <w:t>年</w:t>
      </w:r>
      <w:r w:rsidRPr="00885901">
        <w:rPr>
          <w:rFonts w:ascii="Times New Roman" w:hAnsi="Times New Roman"/>
          <w:szCs w:val="24"/>
        </w:rPr>
        <w:t>4</w:t>
      </w:r>
      <w:r w:rsidRPr="00885901">
        <w:rPr>
          <w:rFonts w:ascii="Times New Roman" w:hAnsi="Times New Roman"/>
          <w:szCs w:val="24"/>
        </w:rPr>
        <w:t>月</w:t>
      </w:r>
      <w:r w:rsidRPr="00885901">
        <w:rPr>
          <w:rFonts w:ascii="Times New Roman" w:hAnsi="Times New Roman"/>
          <w:szCs w:val="24"/>
        </w:rPr>
        <w:t>26</w:t>
      </w:r>
      <w:r w:rsidRPr="00885901">
        <w:rPr>
          <w:rFonts w:ascii="Times New Roman" w:hAnsi="Times New Roman"/>
          <w:szCs w:val="24"/>
        </w:rPr>
        <w:t>日时的气象数据以及污染物浓度数据来寻找以井陉县气象局为起点的污染物关键传播路径。井陉县气象局的经纬度为</w:t>
      </w:r>
      <m:oMath>
        <m:d>
          <m:dPr>
            <m:ctrlPr>
              <w:rPr>
                <w:rFonts w:ascii="Cambria Math" w:hAnsi="Cambria Math"/>
                <w:szCs w:val="24"/>
              </w:rPr>
            </m:ctrlPr>
          </m:dPr>
          <m:e>
            <m:r>
              <w:rPr>
                <w:rFonts w:ascii="Cambria Math" w:hAnsi="Cambria Math"/>
                <w:szCs w:val="24"/>
              </w:rPr>
              <m:t>114.152</m:t>
            </m:r>
            <m:r>
              <m:rPr>
                <m:sty m:val="p"/>
              </m:rPr>
              <w:rPr>
                <w:rFonts w:ascii="Cambria Math" w:hAnsi="Cambria Math"/>
                <w:szCs w:val="24"/>
              </w:rPr>
              <m:t>, 38.037</m:t>
            </m:r>
          </m:e>
        </m:d>
      </m:oMath>
      <w:r w:rsidRPr="00885901">
        <w:rPr>
          <w:rFonts w:ascii="Times New Roman" w:hAnsi="Times New Roman"/>
          <w:szCs w:val="24"/>
        </w:rPr>
        <w:t>。根据</w:t>
      </w:r>
      <m:oMath>
        <m:r>
          <m:rPr>
            <m:sty m:val="p"/>
          </m:rPr>
          <w:rPr>
            <w:rFonts w:ascii="Cambria Math" w:hAnsi="Cambria Math"/>
            <w:szCs w:val="24"/>
          </w:rPr>
          <m:t>calDistance</m:t>
        </m:r>
      </m:oMath>
      <w:r w:rsidRPr="00885901">
        <w:rPr>
          <w:rFonts w:ascii="Times New Roman" w:hAnsi="Times New Roman"/>
          <w:szCs w:val="24"/>
        </w:rPr>
        <w:t>方法计算出满足与井陉县气象局距离在</w:t>
      </w:r>
      <w:r w:rsidRPr="00885901">
        <w:rPr>
          <w:rFonts w:ascii="Times New Roman" w:hAnsi="Times New Roman"/>
          <w:szCs w:val="24"/>
        </w:rPr>
        <w:t>10km</w:t>
      </w:r>
      <w:r w:rsidRPr="00885901">
        <w:rPr>
          <w:rFonts w:ascii="Times New Roman" w:hAnsi="Times New Roman"/>
          <w:szCs w:val="24"/>
        </w:rPr>
        <w:t>到</w:t>
      </w:r>
      <w:r w:rsidRPr="00885901">
        <w:rPr>
          <w:rFonts w:ascii="Times New Roman" w:hAnsi="Times New Roman"/>
          <w:szCs w:val="24"/>
        </w:rPr>
        <w:t>50km</w:t>
      </w:r>
      <w:r w:rsidRPr="00885901">
        <w:rPr>
          <w:rFonts w:ascii="Times New Roman" w:hAnsi="Times New Roman"/>
          <w:szCs w:val="24"/>
        </w:rPr>
        <w:t>范围内的监测站，如表</w:t>
      </w:r>
      <w:r w:rsidR="004E2BE9" w:rsidRPr="00885901">
        <w:rPr>
          <w:rFonts w:ascii="Times New Roman" w:hAnsi="Times New Roman"/>
          <w:szCs w:val="24"/>
        </w:rPr>
        <w:t>3-</w:t>
      </w:r>
      <w:r w:rsidRPr="00885901">
        <w:rPr>
          <w:rFonts w:ascii="Times New Roman" w:hAnsi="Times New Roman"/>
          <w:szCs w:val="24"/>
        </w:rPr>
        <w:t>1</w:t>
      </w:r>
      <w:r w:rsidRPr="00885901">
        <w:rPr>
          <w:rFonts w:ascii="Times New Roman" w:hAnsi="Times New Roman"/>
          <w:szCs w:val="24"/>
        </w:rPr>
        <w:t>所示。</w:t>
      </w:r>
    </w:p>
    <w:p w14:paraId="7AF8A4E5" w14:textId="58378CE9" w:rsidR="00B4376F" w:rsidRPr="00DC2067" w:rsidRDefault="00B4376F" w:rsidP="00B4376F">
      <w:pPr>
        <w:spacing w:line="440" w:lineRule="exact"/>
        <w:jc w:val="center"/>
        <w:rPr>
          <w:rFonts w:ascii="Times New Roman" w:hAnsi="Times New Roman"/>
          <w:sz w:val="21"/>
          <w:szCs w:val="21"/>
        </w:rPr>
      </w:pPr>
      <w:r w:rsidRPr="00DC2067">
        <w:rPr>
          <w:rFonts w:ascii="Times New Roman" w:hAnsi="Times New Roman"/>
          <w:sz w:val="21"/>
          <w:szCs w:val="21"/>
        </w:rPr>
        <w:t>表</w:t>
      </w:r>
      <w:r w:rsidR="0018614E" w:rsidRPr="00DC2067">
        <w:rPr>
          <w:rFonts w:ascii="Times New Roman" w:hAnsi="Times New Roman"/>
          <w:sz w:val="21"/>
          <w:szCs w:val="21"/>
        </w:rPr>
        <w:t>3-1</w:t>
      </w:r>
      <w:r w:rsidRPr="00DC2067">
        <w:rPr>
          <w:rFonts w:ascii="Times New Roman" w:hAnsi="Times New Roman"/>
          <w:sz w:val="21"/>
          <w:szCs w:val="21"/>
        </w:rPr>
        <w:t xml:space="preserve"> </w:t>
      </w:r>
      <w:r w:rsidRPr="00DC2067">
        <w:rPr>
          <w:rFonts w:ascii="Times New Roman" w:hAnsi="Times New Roman"/>
          <w:sz w:val="21"/>
          <w:szCs w:val="21"/>
        </w:rPr>
        <w:t>距离井陉县气象局</w:t>
      </w:r>
      <m:oMath>
        <m:r>
          <m:rPr>
            <m:sty m:val="p"/>
          </m:rPr>
          <w:rPr>
            <w:rFonts w:ascii="Cambria Math" w:hAnsi="Cambria Math"/>
            <w:sz w:val="21"/>
            <w:szCs w:val="21"/>
          </w:rPr>
          <m:t>10km~50km</m:t>
        </m:r>
      </m:oMath>
      <w:r w:rsidRPr="00DC2067">
        <w:rPr>
          <w:rFonts w:ascii="Times New Roman" w:hAnsi="Times New Roman"/>
          <w:sz w:val="21"/>
          <w:szCs w:val="21"/>
        </w:rPr>
        <w:t>的监测站</w:t>
      </w:r>
    </w:p>
    <w:tbl>
      <w:tblPr>
        <w:tblStyle w:val="aff1"/>
        <w:tblW w:w="0" w:type="auto"/>
        <w:tblInd w:w="10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5E227E" w:rsidRPr="00885901" w14:paraId="090BC5E9" w14:textId="77777777" w:rsidTr="001251F2">
        <w:tc>
          <w:tcPr>
            <w:tcW w:w="1659" w:type="dxa"/>
            <w:tcBorders>
              <w:top w:val="single" w:sz="12" w:space="0" w:color="auto"/>
              <w:bottom w:val="single" w:sz="12" w:space="0" w:color="auto"/>
            </w:tcBorders>
          </w:tcPr>
          <w:p w14:paraId="2FDAD7C2" w14:textId="77777777" w:rsidR="005E227E" w:rsidRPr="00885901" w:rsidRDefault="005E227E" w:rsidP="001251F2">
            <w:pPr>
              <w:spacing w:line="440" w:lineRule="exact"/>
              <w:jc w:val="center"/>
              <w:rPr>
                <w:rFonts w:ascii="Times New Roman" w:hAnsi="Times New Roman"/>
                <w:szCs w:val="21"/>
              </w:rPr>
            </w:pPr>
            <w:r w:rsidRPr="00885901">
              <w:rPr>
                <w:rFonts w:ascii="Times New Roman" w:hAnsi="Times New Roman"/>
                <w:szCs w:val="21"/>
              </w:rPr>
              <w:t>监测站</w:t>
            </w:r>
          </w:p>
        </w:tc>
        <w:tc>
          <w:tcPr>
            <w:tcW w:w="1659" w:type="dxa"/>
            <w:tcBorders>
              <w:top w:val="single" w:sz="12" w:space="0" w:color="auto"/>
              <w:bottom w:val="single" w:sz="12" w:space="0" w:color="auto"/>
            </w:tcBorders>
          </w:tcPr>
          <w:p w14:paraId="7993FCF9" w14:textId="77777777" w:rsidR="005E227E" w:rsidRPr="00885901" w:rsidRDefault="005E227E" w:rsidP="001251F2">
            <w:pPr>
              <w:spacing w:line="440" w:lineRule="exact"/>
              <w:jc w:val="center"/>
              <w:rPr>
                <w:rFonts w:ascii="Times New Roman" w:hAnsi="Times New Roman"/>
                <w:szCs w:val="21"/>
              </w:rPr>
            </w:pPr>
            <w:r w:rsidRPr="00885901">
              <w:rPr>
                <w:rFonts w:ascii="Times New Roman" w:hAnsi="Times New Roman"/>
                <w:szCs w:val="21"/>
              </w:rPr>
              <w:t>监测站</w:t>
            </w:r>
          </w:p>
        </w:tc>
        <w:tc>
          <w:tcPr>
            <w:tcW w:w="1659" w:type="dxa"/>
            <w:tcBorders>
              <w:top w:val="single" w:sz="12" w:space="0" w:color="auto"/>
              <w:bottom w:val="single" w:sz="12" w:space="0" w:color="auto"/>
            </w:tcBorders>
          </w:tcPr>
          <w:p w14:paraId="3D5CD1F2" w14:textId="77777777" w:rsidR="005E227E" w:rsidRPr="00885901" w:rsidRDefault="005E227E" w:rsidP="001251F2">
            <w:pPr>
              <w:spacing w:line="440" w:lineRule="exact"/>
              <w:jc w:val="center"/>
              <w:rPr>
                <w:rFonts w:ascii="Times New Roman" w:hAnsi="Times New Roman"/>
                <w:szCs w:val="21"/>
              </w:rPr>
            </w:pPr>
            <w:r w:rsidRPr="00885901">
              <w:rPr>
                <w:rFonts w:ascii="Times New Roman" w:hAnsi="Times New Roman"/>
                <w:szCs w:val="21"/>
              </w:rPr>
              <w:t>监测站</w:t>
            </w:r>
          </w:p>
        </w:tc>
        <w:tc>
          <w:tcPr>
            <w:tcW w:w="1659" w:type="dxa"/>
            <w:tcBorders>
              <w:top w:val="single" w:sz="12" w:space="0" w:color="auto"/>
              <w:bottom w:val="single" w:sz="12" w:space="0" w:color="auto"/>
            </w:tcBorders>
          </w:tcPr>
          <w:p w14:paraId="2CEF0390" w14:textId="77777777" w:rsidR="005E227E" w:rsidRPr="00885901" w:rsidRDefault="005E227E" w:rsidP="001251F2">
            <w:pPr>
              <w:spacing w:line="440" w:lineRule="exact"/>
              <w:jc w:val="center"/>
              <w:rPr>
                <w:rFonts w:ascii="Times New Roman" w:hAnsi="Times New Roman"/>
                <w:szCs w:val="21"/>
              </w:rPr>
            </w:pPr>
            <w:r w:rsidRPr="00885901">
              <w:rPr>
                <w:rFonts w:ascii="Times New Roman" w:hAnsi="Times New Roman"/>
                <w:szCs w:val="21"/>
              </w:rPr>
              <w:t>监测站</w:t>
            </w:r>
          </w:p>
        </w:tc>
        <w:tc>
          <w:tcPr>
            <w:tcW w:w="1660" w:type="dxa"/>
            <w:tcBorders>
              <w:top w:val="single" w:sz="12" w:space="0" w:color="auto"/>
              <w:bottom w:val="single" w:sz="12" w:space="0" w:color="auto"/>
            </w:tcBorders>
          </w:tcPr>
          <w:p w14:paraId="68686C33" w14:textId="77777777" w:rsidR="005E227E" w:rsidRPr="00885901" w:rsidRDefault="005E227E" w:rsidP="001251F2">
            <w:pPr>
              <w:spacing w:line="440" w:lineRule="exact"/>
              <w:jc w:val="center"/>
              <w:rPr>
                <w:rFonts w:ascii="Times New Roman" w:hAnsi="Times New Roman"/>
                <w:szCs w:val="21"/>
              </w:rPr>
            </w:pPr>
            <w:r w:rsidRPr="00885901">
              <w:rPr>
                <w:rFonts w:ascii="Times New Roman" w:hAnsi="Times New Roman"/>
                <w:szCs w:val="21"/>
              </w:rPr>
              <w:t>监测站</w:t>
            </w:r>
          </w:p>
        </w:tc>
      </w:tr>
      <w:tr w:rsidR="005E227E" w:rsidRPr="00885901" w14:paraId="5AB63336" w14:textId="77777777" w:rsidTr="001251F2">
        <w:tc>
          <w:tcPr>
            <w:tcW w:w="1659" w:type="dxa"/>
            <w:tcBorders>
              <w:top w:val="single" w:sz="12" w:space="0" w:color="auto"/>
            </w:tcBorders>
          </w:tcPr>
          <w:p w14:paraId="23B425E8" w14:textId="77777777" w:rsidR="005E227E" w:rsidRPr="00885901" w:rsidRDefault="005E227E" w:rsidP="001251F2">
            <w:pPr>
              <w:spacing w:line="440" w:lineRule="exact"/>
              <w:jc w:val="center"/>
              <w:rPr>
                <w:rFonts w:ascii="Times New Roman" w:hAnsi="Times New Roman"/>
                <w:szCs w:val="21"/>
              </w:rPr>
            </w:pPr>
            <w:r w:rsidRPr="00885901">
              <w:rPr>
                <w:rFonts w:ascii="Times New Roman" w:hAnsi="Times New Roman"/>
                <w:szCs w:val="21"/>
              </w:rPr>
              <w:t>市区世纪公园</w:t>
            </w:r>
          </w:p>
        </w:tc>
        <w:tc>
          <w:tcPr>
            <w:tcW w:w="1659" w:type="dxa"/>
            <w:tcBorders>
              <w:top w:val="single" w:sz="12" w:space="0" w:color="auto"/>
            </w:tcBorders>
          </w:tcPr>
          <w:p w14:paraId="511EF9D7" w14:textId="77777777" w:rsidR="005E227E" w:rsidRPr="00885901" w:rsidRDefault="005E227E" w:rsidP="001251F2">
            <w:pPr>
              <w:spacing w:line="440" w:lineRule="exact"/>
              <w:jc w:val="center"/>
              <w:rPr>
                <w:rFonts w:ascii="Times New Roman" w:hAnsi="Times New Roman"/>
                <w:szCs w:val="21"/>
              </w:rPr>
            </w:pPr>
            <w:r w:rsidRPr="00885901">
              <w:rPr>
                <w:rFonts w:ascii="Times New Roman" w:hAnsi="Times New Roman"/>
                <w:szCs w:val="21"/>
              </w:rPr>
              <w:t>市区西南高教</w:t>
            </w:r>
          </w:p>
        </w:tc>
        <w:tc>
          <w:tcPr>
            <w:tcW w:w="1659" w:type="dxa"/>
            <w:tcBorders>
              <w:top w:val="single" w:sz="12" w:space="0" w:color="auto"/>
            </w:tcBorders>
          </w:tcPr>
          <w:p w14:paraId="2C638EAA" w14:textId="77777777" w:rsidR="005E227E" w:rsidRPr="00885901" w:rsidRDefault="005E227E" w:rsidP="001251F2">
            <w:pPr>
              <w:spacing w:line="440" w:lineRule="exact"/>
              <w:jc w:val="center"/>
              <w:rPr>
                <w:rFonts w:ascii="Times New Roman" w:hAnsi="Times New Roman"/>
                <w:szCs w:val="21"/>
              </w:rPr>
            </w:pPr>
            <w:r w:rsidRPr="00885901">
              <w:rPr>
                <w:rFonts w:ascii="Times New Roman" w:hAnsi="Times New Roman"/>
                <w:szCs w:val="21"/>
              </w:rPr>
              <w:t>市区化工学校</w:t>
            </w:r>
          </w:p>
        </w:tc>
        <w:tc>
          <w:tcPr>
            <w:tcW w:w="1659" w:type="dxa"/>
            <w:tcBorders>
              <w:top w:val="single" w:sz="12" w:space="0" w:color="auto"/>
            </w:tcBorders>
          </w:tcPr>
          <w:p w14:paraId="0264D645" w14:textId="77777777" w:rsidR="005E227E" w:rsidRPr="00885901" w:rsidRDefault="005E227E" w:rsidP="001251F2">
            <w:pPr>
              <w:spacing w:line="440" w:lineRule="exact"/>
              <w:jc w:val="center"/>
              <w:rPr>
                <w:rFonts w:ascii="Times New Roman" w:hAnsi="Times New Roman"/>
                <w:szCs w:val="21"/>
              </w:rPr>
            </w:pPr>
            <w:r w:rsidRPr="00885901">
              <w:rPr>
                <w:rFonts w:ascii="Times New Roman" w:hAnsi="Times New Roman"/>
                <w:szCs w:val="21"/>
              </w:rPr>
              <w:t>市区职工医院</w:t>
            </w:r>
          </w:p>
        </w:tc>
        <w:tc>
          <w:tcPr>
            <w:tcW w:w="1660" w:type="dxa"/>
            <w:tcBorders>
              <w:top w:val="single" w:sz="12" w:space="0" w:color="auto"/>
            </w:tcBorders>
          </w:tcPr>
          <w:p w14:paraId="717CC59E" w14:textId="77777777" w:rsidR="005E227E" w:rsidRPr="00885901" w:rsidRDefault="005E227E" w:rsidP="001251F2">
            <w:pPr>
              <w:spacing w:line="440" w:lineRule="exact"/>
              <w:jc w:val="center"/>
              <w:rPr>
                <w:rFonts w:ascii="Times New Roman" w:hAnsi="Times New Roman"/>
                <w:szCs w:val="21"/>
              </w:rPr>
            </w:pPr>
            <w:r w:rsidRPr="00885901">
              <w:rPr>
                <w:rFonts w:ascii="Times New Roman" w:hAnsi="Times New Roman"/>
                <w:szCs w:val="21"/>
              </w:rPr>
              <w:t>市区人民会堂</w:t>
            </w:r>
          </w:p>
        </w:tc>
      </w:tr>
      <w:tr w:rsidR="005E227E" w:rsidRPr="00885901" w14:paraId="16CE6A16" w14:textId="77777777" w:rsidTr="001251F2">
        <w:tc>
          <w:tcPr>
            <w:tcW w:w="1659" w:type="dxa"/>
          </w:tcPr>
          <w:p w14:paraId="1AD79648" w14:textId="77777777" w:rsidR="005E227E" w:rsidRPr="00885901" w:rsidRDefault="005E227E" w:rsidP="001251F2">
            <w:pPr>
              <w:spacing w:line="440" w:lineRule="exact"/>
              <w:jc w:val="center"/>
              <w:rPr>
                <w:rFonts w:ascii="Times New Roman" w:hAnsi="Times New Roman"/>
                <w:szCs w:val="21"/>
              </w:rPr>
            </w:pPr>
            <w:r w:rsidRPr="00885901">
              <w:rPr>
                <w:rFonts w:ascii="Times New Roman" w:hAnsi="Times New Roman"/>
                <w:szCs w:val="21"/>
              </w:rPr>
              <w:t>市区西北水源</w:t>
            </w:r>
          </w:p>
        </w:tc>
        <w:tc>
          <w:tcPr>
            <w:tcW w:w="1659" w:type="dxa"/>
          </w:tcPr>
          <w:p w14:paraId="5BACFEB4" w14:textId="77777777" w:rsidR="005E227E" w:rsidRPr="00885901" w:rsidRDefault="005E227E" w:rsidP="001251F2">
            <w:pPr>
              <w:spacing w:line="440" w:lineRule="exact"/>
              <w:jc w:val="center"/>
              <w:rPr>
                <w:rFonts w:ascii="Times New Roman" w:hAnsi="Times New Roman"/>
                <w:szCs w:val="21"/>
              </w:rPr>
            </w:pPr>
            <w:r w:rsidRPr="00885901">
              <w:rPr>
                <w:rFonts w:ascii="Times New Roman" w:hAnsi="Times New Roman"/>
                <w:szCs w:val="21"/>
              </w:rPr>
              <w:t>市区高新区</w:t>
            </w:r>
          </w:p>
        </w:tc>
        <w:tc>
          <w:tcPr>
            <w:tcW w:w="1659" w:type="dxa"/>
          </w:tcPr>
          <w:p w14:paraId="16B42239" w14:textId="77777777" w:rsidR="005E227E" w:rsidRPr="00885901" w:rsidRDefault="005E227E" w:rsidP="001251F2">
            <w:pPr>
              <w:spacing w:line="440" w:lineRule="exact"/>
              <w:jc w:val="center"/>
              <w:rPr>
                <w:rFonts w:ascii="Times New Roman" w:hAnsi="Times New Roman"/>
                <w:szCs w:val="21"/>
              </w:rPr>
            </w:pPr>
            <w:r w:rsidRPr="00885901">
              <w:rPr>
                <w:rFonts w:ascii="Times New Roman" w:hAnsi="Times New Roman"/>
                <w:szCs w:val="21"/>
              </w:rPr>
              <w:t>市区封龙山</w:t>
            </w:r>
          </w:p>
        </w:tc>
        <w:tc>
          <w:tcPr>
            <w:tcW w:w="1659" w:type="dxa"/>
          </w:tcPr>
          <w:p w14:paraId="1791AE97" w14:textId="77777777" w:rsidR="005E227E" w:rsidRPr="00885901" w:rsidRDefault="005E227E" w:rsidP="001251F2">
            <w:pPr>
              <w:spacing w:line="440" w:lineRule="exact"/>
              <w:jc w:val="center"/>
              <w:rPr>
                <w:rFonts w:ascii="Times New Roman" w:hAnsi="Times New Roman"/>
                <w:szCs w:val="21"/>
              </w:rPr>
            </w:pPr>
            <w:r w:rsidRPr="00885901">
              <w:rPr>
                <w:rFonts w:ascii="Times New Roman" w:hAnsi="Times New Roman"/>
                <w:szCs w:val="21"/>
              </w:rPr>
              <w:t>鹿泉一中</w:t>
            </w:r>
          </w:p>
        </w:tc>
        <w:tc>
          <w:tcPr>
            <w:tcW w:w="1660" w:type="dxa"/>
          </w:tcPr>
          <w:p w14:paraId="4AE38E14" w14:textId="77777777" w:rsidR="005E227E" w:rsidRPr="00885901" w:rsidRDefault="005E227E" w:rsidP="001251F2">
            <w:pPr>
              <w:spacing w:line="440" w:lineRule="exact"/>
              <w:jc w:val="center"/>
              <w:rPr>
                <w:rFonts w:ascii="Times New Roman" w:hAnsi="Times New Roman"/>
                <w:szCs w:val="21"/>
              </w:rPr>
            </w:pPr>
            <w:r w:rsidRPr="00885901">
              <w:rPr>
                <w:rFonts w:ascii="Times New Roman" w:hAnsi="Times New Roman"/>
                <w:szCs w:val="21"/>
              </w:rPr>
              <w:t>正定联通公司</w:t>
            </w:r>
          </w:p>
        </w:tc>
      </w:tr>
      <w:tr w:rsidR="005E227E" w:rsidRPr="00885901" w14:paraId="26DA8789" w14:textId="77777777" w:rsidTr="001251F2">
        <w:tc>
          <w:tcPr>
            <w:tcW w:w="1659" w:type="dxa"/>
          </w:tcPr>
          <w:p w14:paraId="07C89926" w14:textId="77777777" w:rsidR="005E227E" w:rsidRPr="00885901" w:rsidRDefault="005E227E" w:rsidP="001251F2">
            <w:pPr>
              <w:spacing w:line="440" w:lineRule="exact"/>
              <w:jc w:val="center"/>
              <w:rPr>
                <w:rFonts w:ascii="Times New Roman" w:hAnsi="Times New Roman"/>
                <w:szCs w:val="21"/>
              </w:rPr>
            </w:pPr>
            <w:r w:rsidRPr="00885901">
              <w:rPr>
                <w:rFonts w:ascii="Times New Roman" w:hAnsi="Times New Roman"/>
                <w:szCs w:val="21"/>
              </w:rPr>
              <w:t>栾城通讯公司</w:t>
            </w:r>
          </w:p>
        </w:tc>
        <w:tc>
          <w:tcPr>
            <w:tcW w:w="1659" w:type="dxa"/>
          </w:tcPr>
          <w:p w14:paraId="35A80166" w14:textId="77777777" w:rsidR="005E227E" w:rsidRPr="00885901" w:rsidRDefault="005E227E" w:rsidP="001251F2">
            <w:pPr>
              <w:spacing w:line="440" w:lineRule="exact"/>
              <w:jc w:val="center"/>
              <w:rPr>
                <w:rFonts w:ascii="Times New Roman" w:hAnsi="Times New Roman"/>
                <w:szCs w:val="21"/>
              </w:rPr>
            </w:pPr>
            <w:r w:rsidRPr="00885901">
              <w:rPr>
                <w:rFonts w:ascii="Times New Roman" w:hAnsi="Times New Roman"/>
                <w:szCs w:val="21"/>
              </w:rPr>
              <w:t>元氏住建局</w:t>
            </w:r>
          </w:p>
        </w:tc>
        <w:tc>
          <w:tcPr>
            <w:tcW w:w="1659" w:type="dxa"/>
          </w:tcPr>
          <w:p w14:paraId="094A818C" w14:textId="77777777" w:rsidR="005E227E" w:rsidRPr="00885901" w:rsidRDefault="005E227E" w:rsidP="001251F2">
            <w:pPr>
              <w:spacing w:line="440" w:lineRule="exact"/>
              <w:jc w:val="center"/>
              <w:rPr>
                <w:rFonts w:ascii="Times New Roman" w:hAnsi="Times New Roman"/>
                <w:szCs w:val="21"/>
              </w:rPr>
            </w:pPr>
            <w:r w:rsidRPr="00885901">
              <w:rPr>
                <w:rFonts w:ascii="Times New Roman" w:hAnsi="Times New Roman"/>
                <w:szCs w:val="21"/>
              </w:rPr>
              <w:t>赞皇县政府</w:t>
            </w:r>
          </w:p>
        </w:tc>
        <w:tc>
          <w:tcPr>
            <w:tcW w:w="1659" w:type="dxa"/>
          </w:tcPr>
          <w:p w14:paraId="0A588306" w14:textId="77777777" w:rsidR="005E227E" w:rsidRPr="00885901" w:rsidRDefault="005E227E" w:rsidP="001251F2">
            <w:pPr>
              <w:spacing w:line="440" w:lineRule="exact"/>
              <w:jc w:val="center"/>
              <w:rPr>
                <w:rFonts w:ascii="Times New Roman" w:hAnsi="Times New Roman"/>
                <w:szCs w:val="21"/>
              </w:rPr>
            </w:pPr>
            <w:r w:rsidRPr="00885901">
              <w:rPr>
                <w:rFonts w:ascii="Times New Roman" w:hAnsi="Times New Roman"/>
                <w:szCs w:val="21"/>
              </w:rPr>
              <w:t>平山冶河</w:t>
            </w:r>
          </w:p>
        </w:tc>
        <w:tc>
          <w:tcPr>
            <w:tcW w:w="1660" w:type="dxa"/>
          </w:tcPr>
          <w:p w14:paraId="00A72246" w14:textId="77777777" w:rsidR="005E227E" w:rsidRPr="00885901" w:rsidRDefault="005E227E" w:rsidP="001251F2">
            <w:pPr>
              <w:spacing w:line="440" w:lineRule="exact"/>
              <w:jc w:val="center"/>
              <w:rPr>
                <w:rFonts w:ascii="Times New Roman" w:hAnsi="Times New Roman"/>
                <w:szCs w:val="21"/>
              </w:rPr>
            </w:pPr>
            <w:r w:rsidRPr="00885901">
              <w:rPr>
                <w:rFonts w:ascii="Times New Roman" w:hAnsi="Times New Roman"/>
                <w:szCs w:val="21"/>
              </w:rPr>
              <w:t>灵寿供水</w:t>
            </w:r>
          </w:p>
        </w:tc>
      </w:tr>
    </w:tbl>
    <w:p w14:paraId="288E5DC7" w14:textId="3D04257B" w:rsidR="00F652EE" w:rsidRPr="00885901" w:rsidRDefault="00F652EE" w:rsidP="00F652EE">
      <w:pPr>
        <w:spacing w:line="440" w:lineRule="exact"/>
        <w:ind w:firstLineChars="200" w:firstLine="480"/>
        <w:rPr>
          <w:rFonts w:ascii="Times New Roman" w:hAnsi="Times New Roman"/>
          <w:szCs w:val="24"/>
        </w:rPr>
      </w:pPr>
      <w:r w:rsidRPr="00885901">
        <w:rPr>
          <w:rFonts w:ascii="Times New Roman" w:hAnsi="Times New Roman"/>
          <w:szCs w:val="24"/>
        </w:rPr>
        <w:t>通过方法</w:t>
      </w:r>
      <m:oMath>
        <m:r>
          <m:rPr>
            <m:sty m:val="p"/>
          </m:rPr>
          <w:rPr>
            <w:rFonts w:ascii="Cambria Math" w:hAnsi="Cambria Math"/>
            <w:szCs w:val="24"/>
          </w:rPr>
          <m:t>calWindAngle</m:t>
        </m:r>
      </m:oMath>
      <w:r w:rsidRPr="00885901">
        <w:rPr>
          <w:rFonts w:ascii="Times New Roman" w:hAnsi="Times New Roman"/>
          <w:szCs w:val="24"/>
        </w:rPr>
        <w:t>计算出表</w:t>
      </w:r>
      <w:r w:rsidR="006455B8">
        <w:rPr>
          <w:rFonts w:ascii="Times New Roman" w:hAnsi="Times New Roman" w:hint="eastAsia"/>
          <w:szCs w:val="24"/>
        </w:rPr>
        <w:t>3-1</w:t>
      </w:r>
      <w:r w:rsidRPr="00885901">
        <w:rPr>
          <w:rFonts w:ascii="Times New Roman" w:hAnsi="Times New Roman"/>
          <w:szCs w:val="24"/>
        </w:rPr>
        <w:t>中监测站与井陉县气象局风向的夹角，如表</w:t>
      </w:r>
      <w:r w:rsidR="004E2BE9" w:rsidRPr="00885901">
        <w:rPr>
          <w:rFonts w:ascii="Times New Roman" w:hAnsi="Times New Roman"/>
          <w:szCs w:val="24"/>
        </w:rPr>
        <w:t>3-</w:t>
      </w:r>
      <w:r w:rsidRPr="00885901">
        <w:rPr>
          <w:rFonts w:ascii="Times New Roman" w:hAnsi="Times New Roman"/>
          <w:szCs w:val="24"/>
        </w:rPr>
        <w:t>2</w:t>
      </w:r>
      <w:r w:rsidRPr="00885901">
        <w:rPr>
          <w:rFonts w:ascii="Times New Roman" w:hAnsi="Times New Roman"/>
          <w:szCs w:val="24"/>
        </w:rPr>
        <w:t>所示。</w:t>
      </w:r>
    </w:p>
    <w:p w14:paraId="78B05373" w14:textId="3593A595" w:rsidR="00F652EE" w:rsidRPr="00DC2067" w:rsidRDefault="00F652EE" w:rsidP="00F652EE">
      <w:pPr>
        <w:spacing w:line="440" w:lineRule="exact"/>
        <w:jc w:val="center"/>
        <w:rPr>
          <w:rFonts w:ascii="Times New Roman" w:hAnsi="Times New Roman"/>
          <w:sz w:val="21"/>
          <w:szCs w:val="21"/>
        </w:rPr>
      </w:pPr>
      <w:r w:rsidRPr="00DC2067">
        <w:rPr>
          <w:rFonts w:ascii="Times New Roman" w:hAnsi="Times New Roman"/>
          <w:sz w:val="21"/>
          <w:szCs w:val="21"/>
        </w:rPr>
        <w:lastRenderedPageBreak/>
        <w:t>表</w:t>
      </w:r>
      <w:r w:rsidR="00893916" w:rsidRPr="00DC2067">
        <w:rPr>
          <w:rFonts w:ascii="Times New Roman" w:hAnsi="Times New Roman"/>
          <w:sz w:val="21"/>
          <w:szCs w:val="21"/>
        </w:rPr>
        <w:t>3-</w:t>
      </w:r>
      <w:r w:rsidRPr="00DC2067">
        <w:rPr>
          <w:rFonts w:ascii="Times New Roman" w:hAnsi="Times New Roman"/>
          <w:sz w:val="21"/>
          <w:szCs w:val="21"/>
        </w:rPr>
        <w:t xml:space="preserve">2 </w:t>
      </w:r>
      <w:r w:rsidRPr="00DC2067">
        <w:rPr>
          <w:rFonts w:ascii="Times New Roman" w:hAnsi="Times New Roman"/>
          <w:sz w:val="21"/>
          <w:szCs w:val="21"/>
        </w:rPr>
        <w:t>各监测站与井陉县气象局风向夹角</w:t>
      </w:r>
    </w:p>
    <w:tbl>
      <w:tblPr>
        <w:tblStyle w:val="aff1"/>
        <w:tblW w:w="0" w:type="auto"/>
        <w:tblInd w:w="10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F652EE" w:rsidRPr="00885901" w14:paraId="33E5F631" w14:textId="77777777" w:rsidTr="001251F2">
        <w:tc>
          <w:tcPr>
            <w:tcW w:w="1659" w:type="dxa"/>
            <w:tcBorders>
              <w:top w:val="single" w:sz="12" w:space="0" w:color="auto"/>
              <w:bottom w:val="single" w:sz="12" w:space="0" w:color="auto"/>
            </w:tcBorders>
          </w:tcPr>
          <w:p w14:paraId="1F7E5528"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角度</w:t>
            </w:r>
          </w:p>
        </w:tc>
        <w:tc>
          <w:tcPr>
            <w:tcW w:w="1659" w:type="dxa"/>
            <w:tcBorders>
              <w:top w:val="single" w:sz="12" w:space="0" w:color="auto"/>
              <w:bottom w:val="single" w:sz="12" w:space="0" w:color="auto"/>
            </w:tcBorders>
          </w:tcPr>
          <w:p w14:paraId="4C95B0D4"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角度</w:t>
            </w:r>
          </w:p>
        </w:tc>
        <w:tc>
          <w:tcPr>
            <w:tcW w:w="1659" w:type="dxa"/>
            <w:tcBorders>
              <w:top w:val="single" w:sz="12" w:space="0" w:color="auto"/>
              <w:bottom w:val="single" w:sz="12" w:space="0" w:color="auto"/>
            </w:tcBorders>
          </w:tcPr>
          <w:p w14:paraId="25AD91EE"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角度</w:t>
            </w:r>
          </w:p>
        </w:tc>
        <w:tc>
          <w:tcPr>
            <w:tcW w:w="1659" w:type="dxa"/>
            <w:tcBorders>
              <w:top w:val="single" w:sz="12" w:space="0" w:color="auto"/>
              <w:bottom w:val="single" w:sz="12" w:space="0" w:color="auto"/>
            </w:tcBorders>
          </w:tcPr>
          <w:p w14:paraId="0EC413EE"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角度</w:t>
            </w:r>
          </w:p>
        </w:tc>
        <w:tc>
          <w:tcPr>
            <w:tcW w:w="1660" w:type="dxa"/>
            <w:tcBorders>
              <w:top w:val="single" w:sz="12" w:space="0" w:color="auto"/>
              <w:bottom w:val="single" w:sz="12" w:space="0" w:color="auto"/>
            </w:tcBorders>
          </w:tcPr>
          <w:p w14:paraId="133D5B58"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角度</w:t>
            </w:r>
          </w:p>
        </w:tc>
      </w:tr>
      <w:tr w:rsidR="00F652EE" w:rsidRPr="00885901" w14:paraId="6BB3C445" w14:textId="77777777" w:rsidTr="001251F2">
        <w:tc>
          <w:tcPr>
            <w:tcW w:w="1659" w:type="dxa"/>
            <w:tcBorders>
              <w:top w:val="single" w:sz="12" w:space="0" w:color="auto"/>
            </w:tcBorders>
          </w:tcPr>
          <w:p w14:paraId="18228A9F"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63</w:t>
            </w:r>
          </w:p>
        </w:tc>
        <w:tc>
          <w:tcPr>
            <w:tcW w:w="1659" w:type="dxa"/>
            <w:tcBorders>
              <w:top w:val="single" w:sz="12" w:space="0" w:color="auto"/>
            </w:tcBorders>
          </w:tcPr>
          <w:p w14:paraId="002CC0EB"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135</w:t>
            </w:r>
          </w:p>
        </w:tc>
        <w:tc>
          <w:tcPr>
            <w:tcW w:w="1659" w:type="dxa"/>
            <w:tcBorders>
              <w:top w:val="single" w:sz="12" w:space="0" w:color="auto"/>
            </w:tcBorders>
          </w:tcPr>
          <w:p w14:paraId="4FF1B1F7"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81</w:t>
            </w:r>
          </w:p>
        </w:tc>
        <w:tc>
          <w:tcPr>
            <w:tcW w:w="1659" w:type="dxa"/>
            <w:tcBorders>
              <w:top w:val="single" w:sz="12" w:space="0" w:color="auto"/>
            </w:tcBorders>
          </w:tcPr>
          <w:p w14:paraId="06452C39"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150</w:t>
            </w:r>
          </w:p>
        </w:tc>
        <w:tc>
          <w:tcPr>
            <w:tcW w:w="1660" w:type="dxa"/>
            <w:tcBorders>
              <w:top w:val="single" w:sz="12" w:space="0" w:color="auto"/>
            </w:tcBorders>
          </w:tcPr>
          <w:p w14:paraId="26BE4041"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165</w:t>
            </w:r>
          </w:p>
        </w:tc>
      </w:tr>
      <w:tr w:rsidR="00F652EE" w:rsidRPr="00885901" w14:paraId="2736D9C6" w14:textId="77777777" w:rsidTr="001251F2">
        <w:tc>
          <w:tcPr>
            <w:tcW w:w="1659" w:type="dxa"/>
          </w:tcPr>
          <w:p w14:paraId="6A7D6FEB"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45</w:t>
            </w:r>
          </w:p>
        </w:tc>
        <w:tc>
          <w:tcPr>
            <w:tcW w:w="1659" w:type="dxa"/>
          </w:tcPr>
          <w:p w14:paraId="693B7717"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143</w:t>
            </w:r>
          </w:p>
        </w:tc>
        <w:tc>
          <w:tcPr>
            <w:tcW w:w="1659" w:type="dxa"/>
          </w:tcPr>
          <w:p w14:paraId="29549CB3"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35</w:t>
            </w:r>
          </w:p>
        </w:tc>
        <w:tc>
          <w:tcPr>
            <w:tcW w:w="1659" w:type="dxa"/>
          </w:tcPr>
          <w:p w14:paraId="2E0C55B9"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132</w:t>
            </w:r>
          </w:p>
        </w:tc>
        <w:tc>
          <w:tcPr>
            <w:tcW w:w="1660" w:type="dxa"/>
          </w:tcPr>
          <w:p w14:paraId="2A4153C1"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145</w:t>
            </w:r>
          </w:p>
        </w:tc>
      </w:tr>
      <w:tr w:rsidR="00F652EE" w:rsidRPr="00885901" w14:paraId="084FDE80" w14:textId="77777777" w:rsidTr="001251F2">
        <w:tc>
          <w:tcPr>
            <w:tcW w:w="1659" w:type="dxa"/>
          </w:tcPr>
          <w:p w14:paraId="7E4D3F6B"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87</w:t>
            </w:r>
          </w:p>
        </w:tc>
        <w:tc>
          <w:tcPr>
            <w:tcW w:w="1659" w:type="dxa"/>
          </w:tcPr>
          <w:p w14:paraId="7486D870"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56</w:t>
            </w:r>
          </w:p>
        </w:tc>
        <w:tc>
          <w:tcPr>
            <w:tcW w:w="1659" w:type="dxa"/>
          </w:tcPr>
          <w:p w14:paraId="742A4888"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156</w:t>
            </w:r>
          </w:p>
        </w:tc>
        <w:tc>
          <w:tcPr>
            <w:tcW w:w="1659" w:type="dxa"/>
          </w:tcPr>
          <w:p w14:paraId="152D6F63"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180</w:t>
            </w:r>
          </w:p>
        </w:tc>
        <w:tc>
          <w:tcPr>
            <w:tcW w:w="1660" w:type="dxa"/>
          </w:tcPr>
          <w:p w14:paraId="0B16E4B0"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90</w:t>
            </w:r>
          </w:p>
        </w:tc>
      </w:tr>
    </w:tbl>
    <w:p w14:paraId="51C5481C" w14:textId="29011639" w:rsidR="00B4376F" w:rsidRPr="00885901" w:rsidRDefault="00B4376F" w:rsidP="0033445D">
      <w:pPr>
        <w:spacing w:line="440" w:lineRule="exact"/>
        <w:ind w:firstLineChars="200" w:firstLine="480"/>
        <w:rPr>
          <w:rFonts w:ascii="Times New Roman" w:hAnsi="Times New Roman"/>
          <w:szCs w:val="24"/>
        </w:rPr>
      </w:pPr>
      <w:r w:rsidRPr="00885901">
        <w:rPr>
          <w:rFonts w:ascii="Times New Roman" w:hAnsi="Times New Roman"/>
          <w:szCs w:val="24"/>
        </w:rPr>
        <w:t>由于当夹角为钝角时，视为污染物不能传播到下一个污染物监测站，因此去除夹角为钝角的点，则剩下的监测站为污染物可以影响到的最大范围，其中符合要求的监测站如表</w:t>
      </w:r>
      <w:r w:rsidR="00DF1BE7" w:rsidRPr="00885901">
        <w:rPr>
          <w:rFonts w:ascii="Times New Roman" w:hAnsi="Times New Roman"/>
          <w:szCs w:val="24"/>
        </w:rPr>
        <w:t>3-</w:t>
      </w:r>
      <w:r w:rsidRPr="00885901">
        <w:rPr>
          <w:rFonts w:ascii="Times New Roman" w:hAnsi="Times New Roman"/>
          <w:szCs w:val="24"/>
        </w:rPr>
        <w:t>3</w:t>
      </w:r>
      <w:r w:rsidRPr="00885901">
        <w:rPr>
          <w:rFonts w:ascii="Times New Roman" w:hAnsi="Times New Roman"/>
          <w:szCs w:val="24"/>
        </w:rPr>
        <w:t>所示。</w:t>
      </w:r>
    </w:p>
    <w:p w14:paraId="186C48B2" w14:textId="35EF6E3E" w:rsidR="00B4376F" w:rsidRPr="00DC2067" w:rsidRDefault="00B4376F" w:rsidP="00B4376F">
      <w:pPr>
        <w:spacing w:line="440" w:lineRule="exact"/>
        <w:jc w:val="center"/>
        <w:rPr>
          <w:rFonts w:ascii="Times New Roman" w:hAnsi="Times New Roman"/>
          <w:sz w:val="21"/>
          <w:szCs w:val="21"/>
        </w:rPr>
      </w:pPr>
      <w:r w:rsidRPr="00DC2067">
        <w:rPr>
          <w:rFonts w:ascii="Times New Roman" w:hAnsi="Times New Roman"/>
          <w:sz w:val="21"/>
          <w:szCs w:val="21"/>
        </w:rPr>
        <w:t>表</w:t>
      </w:r>
      <w:r w:rsidR="00CA1639" w:rsidRPr="00DC2067">
        <w:rPr>
          <w:rFonts w:ascii="Times New Roman" w:hAnsi="Times New Roman"/>
          <w:sz w:val="21"/>
          <w:szCs w:val="21"/>
        </w:rPr>
        <w:t>3-</w:t>
      </w:r>
      <w:r w:rsidRPr="00DC2067">
        <w:rPr>
          <w:rFonts w:ascii="Times New Roman" w:hAnsi="Times New Roman"/>
          <w:sz w:val="21"/>
          <w:szCs w:val="21"/>
        </w:rPr>
        <w:t xml:space="preserve">3 </w:t>
      </w:r>
      <w:r w:rsidRPr="00DC2067">
        <w:rPr>
          <w:rFonts w:ascii="Times New Roman" w:hAnsi="Times New Roman"/>
          <w:sz w:val="21"/>
          <w:szCs w:val="21"/>
        </w:rPr>
        <w:t>符合夹角为锐角的监测站</w:t>
      </w:r>
    </w:p>
    <w:tbl>
      <w:tblPr>
        <w:tblStyle w:val="aff1"/>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3"/>
        <w:gridCol w:w="2510"/>
      </w:tblGrid>
      <w:tr w:rsidR="00F652EE" w:rsidRPr="00885901" w14:paraId="69AC0F9F" w14:textId="77777777" w:rsidTr="001251F2">
        <w:trPr>
          <w:jc w:val="center"/>
        </w:trPr>
        <w:tc>
          <w:tcPr>
            <w:tcW w:w="2593" w:type="dxa"/>
            <w:tcBorders>
              <w:top w:val="single" w:sz="12" w:space="0" w:color="auto"/>
              <w:bottom w:val="single" w:sz="12" w:space="0" w:color="auto"/>
            </w:tcBorders>
          </w:tcPr>
          <w:p w14:paraId="0D2D8512"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监测站</w:t>
            </w:r>
          </w:p>
        </w:tc>
        <w:tc>
          <w:tcPr>
            <w:tcW w:w="2510" w:type="dxa"/>
            <w:tcBorders>
              <w:top w:val="single" w:sz="12" w:space="0" w:color="auto"/>
              <w:bottom w:val="single" w:sz="12" w:space="0" w:color="auto"/>
            </w:tcBorders>
          </w:tcPr>
          <w:p w14:paraId="2656C40E"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夹角</w:t>
            </w:r>
          </w:p>
        </w:tc>
      </w:tr>
      <w:tr w:rsidR="00F652EE" w:rsidRPr="00885901" w14:paraId="1494B72C" w14:textId="77777777" w:rsidTr="001251F2">
        <w:trPr>
          <w:jc w:val="center"/>
        </w:trPr>
        <w:tc>
          <w:tcPr>
            <w:tcW w:w="2593" w:type="dxa"/>
            <w:tcBorders>
              <w:top w:val="single" w:sz="12" w:space="0" w:color="auto"/>
            </w:tcBorders>
          </w:tcPr>
          <w:p w14:paraId="08E02BFE"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市区世纪公园</w:t>
            </w:r>
          </w:p>
        </w:tc>
        <w:tc>
          <w:tcPr>
            <w:tcW w:w="2510" w:type="dxa"/>
            <w:tcBorders>
              <w:top w:val="single" w:sz="12" w:space="0" w:color="auto"/>
            </w:tcBorders>
          </w:tcPr>
          <w:p w14:paraId="1B0471F6"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63</w:t>
            </w:r>
          </w:p>
        </w:tc>
      </w:tr>
      <w:tr w:rsidR="00F652EE" w:rsidRPr="00885901" w14:paraId="6C2EF55A" w14:textId="77777777" w:rsidTr="001251F2">
        <w:trPr>
          <w:jc w:val="center"/>
        </w:trPr>
        <w:tc>
          <w:tcPr>
            <w:tcW w:w="2593" w:type="dxa"/>
          </w:tcPr>
          <w:p w14:paraId="2843CD6E"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市区西北水源</w:t>
            </w:r>
          </w:p>
        </w:tc>
        <w:tc>
          <w:tcPr>
            <w:tcW w:w="2510" w:type="dxa"/>
          </w:tcPr>
          <w:p w14:paraId="4C2CC283"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45</w:t>
            </w:r>
          </w:p>
        </w:tc>
      </w:tr>
      <w:tr w:rsidR="00F652EE" w:rsidRPr="00885901" w14:paraId="1136866B" w14:textId="77777777" w:rsidTr="001251F2">
        <w:trPr>
          <w:jc w:val="center"/>
        </w:trPr>
        <w:tc>
          <w:tcPr>
            <w:tcW w:w="2593" w:type="dxa"/>
          </w:tcPr>
          <w:p w14:paraId="60876EC3"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栾城通讯公司</w:t>
            </w:r>
          </w:p>
        </w:tc>
        <w:tc>
          <w:tcPr>
            <w:tcW w:w="2510" w:type="dxa"/>
          </w:tcPr>
          <w:p w14:paraId="46B10C6D"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87</w:t>
            </w:r>
          </w:p>
        </w:tc>
      </w:tr>
      <w:tr w:rsidR="00F652EE" w:rsidRPr="00885901" w14:paraId="1984775B" w14:textId="77777777" w:rsidTr="001251F2">
        <w:trPr>
          <w:jc w:val="center"/>
        </w:trPr>
        <w:tc>
          <w:tcPr>
            <w:tcW w:w="2593" w:type="dxa"/>
          </w:tcPr>
          <w:p w14:paraId="73CF8205"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元氏住建局</w:t>
            </w:r>
          </w:p>
        </w:tc>
        <w:tc>
          <w:tcPr>
            <w:tcW w:w="2510" w:type="dxa"/>
          </w:tcPr>
          <w:p w14:paraId="7ABC0122"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56</w:t>
            </w:r>
          </w:p>
        </w:tc>
      </w:tr>
      <w:tr w:rsidR="00F652EE" w:rsidRPr="00885901" w14:paraId="1B126622" w14:textId="77777777" w:rsidTr="001251F2">
        <w:trPr>
          <w:jc w:val="center"/>
        </w:trPr>
        <w:tc>
          <w:tcPr>
            <w:tcW w:w="2593" w:type="dxa"/>
          </w:tcPr>
          <w:p w14:paraId="09E3973C"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市区化工学校</w:t>
            </w:r>
          </w:p>
        </w:tc>
        <w:tc>
          <w:tcPr>
            <w:tcW w:w="2510" w:type="dxa"/>
          </w:tcPr>
          <w:p w14:paraId="7B2D7C9C"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81</w:t>
            </w:r>
          </w:p>
        </w:tc>
      </w:tr>
      <w:tr w:rsidR="00F652EE" w:rsidRPr="00885901" w14:paraId="44AA939E" w14:textId="77777777" w:rsidTr="001251F2">
        <w:trPr>
          <w:jc w:val="center"/>
        </w:trPr>
        <w:tc>
          <w:tcPr>
            <w:tcW w:w="2593" w:type="dxa"/>
          </w:tcPr>
          <w:p w14:paraId="2BE4EAC3"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市区封龙山</w:t>
            </w:r>
          </w:p>
        </w:tc>
        <w:tc>
          <w:tcPr>
            <w:tcW w:w="2510" w:type="dxa"/>
          </w:tcPr>
          <w:p w14:paraId="080F0E77"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35</w:t>
            </w:r>
          </w:p>
        </w:tc>
      </w:tr>
    </w:tbl>
    <w:p w14:paraId="684C922B" w14:textId="17B9B2DA" w:rsidR="00B4376F" w:rsidRPr="00885901" w:rsidRDefault="00B4376F" w:rsidP="005E6D40">
      <w:pPr>
        <w:spacing w:line="440" w:lineRule="exact"/>
        <w:ind w:firstLineChars="200" w:firstLine="480"/>
        <w:rPr>
          <w:rFonts w:ascii="Times New Roman" w:hAnsi="Times New Roman"/>
          <w:szCs w:val="24"/>
        </w:rPr>
      </w:pPr>
      <w:r w:rsidRPr="00885901">
        <w:rPr>
          <w:rFonts w:ascii="Times New Roman" w:hAnsi="Times New Roman"/>
          <w:szCs w:val="24"/>
        </w:rPr>
        <w:t>最后通过方法</w:t>
      </w:r>
      <m:oMath>
        <m:r>
          <m:rPr>
            <m:sty m:val="p"/>
          </m:rPr>
          <w:rPr>
            <w:rFonts w:ascii="Cambria Math" w:hAnsi="Cambria Math"/>
            <w:szCs w:val="24"/>
          </w:rPr>
          <m:t>calCost</m:t>
        </m:r>
      </m:oMath>
      <w:r w:rsidRPr="00885901">
        <w:rPr>
          <w:rFonts w:ascii="Times New Roman" w:hAnsi="Times New Roman"/>
          <w:szCs w:val="24"/>
        </w:rPr>
        <w:t>计算出监测站井陉县气象局到表</w:t>
      </w:r>
      <w:r w:rsidRPr="00885901">
        <w:rPr>
          <w:rFonts w:ascii="Times New Roman" w:hAnsi="Times New Roman"/>
          <w:szCs w:val="24"/>
        </w:rPr>
        <w:t>3</w:t>
      </w:r>
      <w:r w:rsidRPr="00885901">
        <w:rPr>
          <w:rFonts w:ascii="Times New Roman" w:hAnsi="Times New Roman"/>
          <w:szCs w:val="24"/>
        </w:rPr>
        <w:t>各点的传播代价，计算结果如表</w:t>
      </w:r>
      <w:r w:rsidR="009A6C0A" w:rsidRPr="00885901">
        <w:rPr>
          <w:rFonts w:ascii="Times New Roman" w:hAnsi="Times New Roman"/>
          <w:szCs w:val="24"/>
        </w:rPr>
        <w:t>3-</w:t>
      </w:r>
      <w:r w:rsidRPr="00885901">
        <w:rPr>
          <w:rFonts w:ascii="Times New Roman" w:hAnsi="Times New Roman"/>
          <w:szCs w:val="24"/>
        </w:rPr>
        <w:t>4</w:t>
      </w:r>
      <w:r w:rsidRPr="00885901">
        <w:rPr>
          <w:rFonts w:ascii="Times New Roman" w:hAnsi="Times New Roman"/>
          <w:szCs w:val="24"/>
        </w:rPr>
        <w:t>所示。</w:t>
      </w:r>
    </w:p>
    <w:p w14:paraId="5C905F20" w14:textId="20248769" w:rsidR="00B4376F" w:rsidRPr="00DC2067" w:rsidRDefault="00B4376F" w:rsidP="00B4376F">
      <w:pPr>
        <w:spacing w:line="440" w:lineRule="exact"/>
        <w:jc w:val="center"/>
        <w:rPr>
          <w:rFonts w:ascii="Times New Roman" w:hAnsi="Times New Roman"/>
          <w:sz w:val="21"/>
          <w:szCs w:val="21"/>
        </w:rPr>
      </w:pPr>
      <w:r w:rsidRPr="00DC2067">
        <w:rPr>
          <w:rFonts w:ascii="Times New Roman" w:hAnsi="Times New Roman"/>
          <w:sz w:val="21"/>
          <w:szCs w:val="21"/>
        </w:rPr>
        <w:t>表</w:t>
      </w:r>
      <w:r w:rsidR="00C925E6" w:rsidRPr="00DC2067">
        <w:rPr>
          <w:rFonts w:ascii="Times New Roman" w:hAnsi="Times New Roman"/>
          <w:sz w:val="21"/>
          <w:szCs w:val="21"/>
        </w:rPr>
        <w:t>3-</w:t>
      </w:r>
      <w:r w:rsidRPr="00DC2067">
        <w:rPr>
          <w:rFonts w:ascii="Times New Roman" w:hAnsi="Times New Roman"/>
          <w:sz w:val="21"/>
          <w:szCs w:val="21"/>
        </w:rPr>
        <w:t xml:space="preserve">4 </w:t>
      </w:r>
      <w:r w:rsidRPr="00DC2067">
        <w:rPr>
          <w:rFonts w:ascii="Times New Roman" w:hAnsi="Times New Roman"/>
          <w:sz w:val="21"/>
          <w:szCs w:val="21"/>
        </w:rPr>
        <w:t>井陉县气象局到各个监测站的传播代价</w:t>
      </w:r>
    </w:p>
    <w:tbl>
      <w:tblPr>
        <w:tblStyle w:val="aff1"/>
        <w:tblW w:w="7613"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3"/>
        <w:gridCol w:w="2510"/>
        <w:gridCol w:w="2510"/>
      </w:tblGrid>
      <w:tr w:rsidR="00F652EE" w:rsidRPr="00885901" w14:paraId="155914A3" w14:textId="77777777" w:rsidTr="001251F2">
        <w:trPr>
          <w:jc w:val="center"/>
        </w:trPr>
        <w:tc>
          <w:tcPr>
            <w:tcW w:w="2593" w:type="dxa"/>
            <w:tcBorders>
              <w:top w:val="single" w:sz="12" w:space="0" w:color="auto"/>
              <w:bottom w:val="single" w:sz="12" w:space="0" w:color="auto"/>
            </w:tcBorders>
          </w:tcPr>
          <w:p w14:paraId="299E30DC"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监测站</w:t>
            </w:r>
          </w:p>
        </w:tc>
        <w:tc>
          <w:tcPr>
            <w:tcW w:w="2510" w:type="dxa"/>
            <w:tcBorders>
              <w:top w:val="single" w:sz="12" w:space="0" w:color="auto"/>
              <w:bottom w:val="single" w:sz="12" w:space="0" w:color="auto"/>
            </w:tcBorders>
          </w:tcPr>
          <w:p w14:paraId="34C5206B"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夹角</w:t>
            </w:r>
          </w:p>
        </w:tc>
        <w:tc>
          <w:tcPr>
            <w:tcW w:w="2510" w:type="dxa"/>
            <w:tcBorders>
              <w:top w:val="single" w:sz="12" w:space="0" w:color="auto"/>
              <w:bottom w:val="single" w:sz="12" w:space="0" w:color="auto"/>
            </w:tcBorders>
          </w:tcPr>
          <w:p w14:paraId="09798111"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传播代价</w:t>
            </w:r>
          </w:p>
        </w:tc>
      </w:tr>
      <w:tr w:rsidR="00F652EE" w:rsidRPr="00885901" w14:paraId="33C1DFA2" w14:textId="77777777" w:rsidTr="001251F2">
        <w:trPr>
          <w:jc w:val="center"/>
        </w:trPr>
        <w:tc>
          <w:tcPr>
            <w:tcW w:w="2593" w:type="dxa"/>
            <w:tcBorders>
              <w:top w:val="single" w:sz="12" w:space="0" w:color="auto"/>
            </w:tcBorders>
          </w:tcPr>
          <w:p w14:paraId="1579722E"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市区世纪公园</w:t>
            </w:r>
          </w:p>
        </w:tc>
        <w:tc>
          <w:tcPr>
            <w:tcW w:w="2510" w:type="dxa"/>
            <w:tcBorders>
              <w:top w:val="single" w:sz="12" w:space="0" w:color="auto"/>
            </w:tcBorders>
          </w:tcPr>
          <w:p w14:paraId="6F1E14B1"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63</w:t>
            </w:r>
          </w:p>
        </w:tc>
        <w:tc>
          <w:tcPr>
            <w:tcW w:w="2510" w:type="dxa"/>
            <w:tcBorders>
              <w:top w:val="single" w:sz="12" w:space="0" w:color="auto"/>
            </w:tcBorders>
          </w:tcPr>
          <w:p w14:paraId="700CBD2A"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0.002</w:t>
            </w:r>
          </w:p>
        </w:tc>
      </w:tr>
      <w:tr w:rsidR="00F652EE" w:rsidRPr="00885901" w14:paraId="156ACCA9" w14:textId="77777777" w:rsidTr="001251F2">
        <w:trPr>
          <w:jc w:val="center"/>
        </w:trPr>
        <w:tc>
          <w:tcPr>
            <w:tcW w:w="2593" w:type="dxa"/>
          </w:tcPr>
          <w:p w14:paraId="2FAD0891"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市区西北水源</w:t>
            </w:r>
          </w:p>
        </w:tc>
        <w:tc>
          <w:tcPr>
            <w:tcW w:w="2510" w:type="dxa"/>
          </w:tcPr>
          <w:p w14:paraId="1C2E7DCB"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45</w:t>
            </w:r>
          </w:p>
        </w:tc>
        <w:tc>
          <w:tcPr>
            <w:tcW w:w="2510" w:type="dxa"/>
          </w:tcPr>
          <w:p w14:paraId="3E9C836D"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0.0015</w:t>
            </w:r>
          </w:p>
        </w:tc>
      </w:tr>
      <w:tr w:rsidR="00F652EE" w:rsidRPr="00885901" w14:paraId="3E7D33D6" w14:textId="77777777" w:rsidTr="001251F2">
        <w:trPr>
          <w:jc w:val="center"/>
        </w:trPr>
        <w:tc>
          <w:tcPr>
            <w:tcW w:w="2593" w:type="dxa"/>
          </w:tcPr>
          <w:p w14:paraId="3D3A1DA0"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栾城通讯公司</w:t>
            </w:r>
          </w:p>
        </w:tc>
        <w:tc>
          <w:tcPr>
            <w:tcW w:w="2510" w:type="dxa"/>
          </w:tcPr>
          <w:p w14:paraId="798F5FBC"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87</w:t>
            </w:r>
          </w:p>
        </w:tc>
        <w:tc>
          <w:tcPr>
            <w:tcW w:w="2510" w:type="dxa"/>
          </w:tcPr>
          <w:p w14:paraId="0C589C9F"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0.04</w:t>
            </w:r>
          </w:p>
        </w:tc>
      </w:tr>
      <w:tr w:rsidR="00F652EE" w:rsidRPr="00885901" w14:paraId="774F6973" w14:textId="77777777" w:rsidTr="001251F2">
        <w:trPr>
          <w:jc w:val="center"/>
        </w:trPr>
        <w:tc>
          <w:tcPr>
            <w:tcW w:w="2593" w:type="dxa"/>
          </w:tcPr>
          <w:p w14:paraId="643A7BCC"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元氏住建局</w:t>
            </w:r>
          </w:p>
        </w:tc>
        <w:tc>
          <w:tcPr>
            <w:tcW w:w="2510" w:type="dxa"/>
          </w:tcPr>
          <w:p w14:paraId="32AC1FE5"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56</w:t>
            </w:r>
          </w:p>
        </w:tc>
        <w:tc>
          <w:tcPr>
            <w:tcW w:w="2510" w:type="dxa"/>
          </w:tcPr>
          <w:p w14:paraId="1050656B"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0.025</w:t>
            </w:r>
          </w:p>
        </w:tc>
      </w:tr>
      <w:tr w:rsidR="00F652EE" w:rsidRPr="00885901" w14:paraId="30AC77F4" w14:textId="77777777" w:rsidTr="001251F2">
        <w:trPr>
          <w:jc w:val="center"/>
        </w:trPr>
        <w:tc>
          <w:tcPr>
            <w:tcW w:w="2593" w:type="dxa"/>
          </w:tcPr>
          <w:p w14:paraId="3C8D47BB"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市区化工学校</w:t>
            </w:r>
          </w:p>
        </w:tc>
        <w:tc>
          <w:tcPr>
            <w:tcW w:w="2510" w:type="dxa"/>
          </w:tcPr>
          <w:p w14:paraId="13059A97"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81</w:t>
            </w:r>
          </w:p>
        </w:tc>
        <w:tc>
          <w:tcPr>
            <w:tcW w:w="2510" w:type="dxa"/>
          </w:tcPr>
          <w:p w14:paraId="59085B89"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0.035</w:t>
            </w:r>
          </w:p>
        </w:tc>
      </w:tr>
      <w:tr w:rsidR="00F652EE" w:rsidRPr="00885901" w14:paraId="497D7438" w14:textId="77777777" w:rsidTr="001251F2">
        <w:trPr>
          <w:jc w:val="center"/>
        </w:trPr>
        <w:tc>
          <w:tcPr>
            <w:tcW w:w="2593" w:type="dxa"/>
          </w:tcPr>
          <w:p w14:paraId="638295AB"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市区封龙山</w:t>
            </w:r>
          </w:p>
        </w:tc>
        <w:tc>
          <w:tcPr>
            <w:tcW w:w="2510" w:type="dxa"/>
          </w:tcPr>
          <w:p w14:paraId="23B4ACA5"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35</w:t>
            </w:r>
          </w:p>
        </w:tc>
        <w:tc>
          <w:tcPr>
            <w:tcW w:w="2510" w:type="dxa"/>
          </w:tcPr>
          <w:p w14:paraId="65500284" w14:textId="77777777" w:rsidR="00F652EE" w:rsidRPr="00885901" w:rsidRDefault="00F652EE" w:rsidP="001251F2">
            <w:pPr>
              <w:spacing w:line="440" w:lineRule="exact"/>
              <w:jc w:val="center"/>
              <w:rPr>
                <w:rFonts w:ascii="Times New Roman" w:hAnsi="Times New Roman"/>
                <w:szCs w:val="21"/>
              </w:rPr>
            </w:pPr>
            <w:r w:rsidRPr="00885901">
              <w:rPr>
                <w:rFonts w:ascii="Times New Roman" w:hAnsi="Times New Roman"/>
                <w:szCs w:val="21"/>
              </w:rPr>
              <w:t>0.015</w:t>
            </w:r>
          </w:p>
        </w:tc>
      </w:tr>
    </w:tbl>
    <w:p w14:paraId="7726569D" w14:textId="346B8DE1" w:rsidR="00B4376F" w:rsidRPr="00885901" w:rsidRDefault="00B4376F" w:rsidP="005E6D40">
      <w:pPr>
        <w:spacing w:line="440" w:lineRule="exact"/>
        <w:ind w:firstLineChars="200" w:firstLine="480"/>
        <w:rPr>
          <w:rFonts w:ascii="Times New Roman" w:hAnsi="Times New Roman"/>
          <w:szCs w:val="24"/>
        </w:rPr>
      </w:pPr>
      <w:r w:rsidRPr="00885901">
        <w:rPr>
          <w:rFonts w:ascii="Times New Roman" w:hAnsi="Times New Roman"/>
          <w:szCs w:val="24"/>
        </w:rPr>
        <w:t>根据表</w:t>
      </w:r>
      <w:r w:rsidR="00C925E6" w:rsidRPr="00885901">
        <w:rPr>
          <w:rFonts w:ascii="Times New Roman" w:hAnsi="Times New Roman"/>
          <w:szCs w:val="24"/>
        </w:rPr>
        <w:t>3-</w:t>
      </w:r>
      <w:r w:rsidRPr="00885901">
        <w:rPr>
          <w:rFonts w:ascii="Times New Roman" w:hAnsi="Times New Roman"/>
          <w:szCs w:val="24"/>
        </w:rPr>
        <w:t>4</w:t>
      </w:r>
      <w:r w:rsidRPr="00885901">
        <w:rPr>
          <w:rFonts w:ascii="Times New Roman" w:hAnsi="Times New Roman"/>
          <w:szCs w:val="24"/>
        </w:rPr>
        <w:t>的传播代价就可找出污染物的关键传播路径，即传播代价最小的站点即为下一个传播起点。其中由井陉县气象局为起点的关键传播路径为：</w:t>
      </w:r>
    </w:p>
    <w:p w14:paraId="14D5C0BF" w14:textId="7235A897" w:rsidR="00B4376F" w:rsidRPr="00885901" w:rsidRDefault="00583D66" w:rsidP="00F652EE">
      <w:pPr>
        <w:spacing w:line="440" w:lineRule="exact"/>
        <w:ind w:firstLineChars="200" w:firstLine="480"/>
        <w:jc w:val="center"/>
        <w:rPr>
          <w:rFonts w:ascii="Times New Roman" w:hAnsi="Times New Roman"/>
          <w:szCs w:val="21"/>
        </w:rPr>
      </w:pPr>
      <m:oMathPara>
        <m:oMath>
          <m:r>
            <m:rPr>
              <m:sty m:val="p"/>
            </m:rPr>
            <w:rPr>
              <w:rFonts w:ascii="Cambria Math" w:hAnsi="Cambria Math"/>
              <w:szCs w:val="24"/>
            </w:rPr>
            <m:t>井陉县气象局</m:t>
          </m:r>
          <m:r>
            <m:rPr>
              <m:sty m:val="p"/>
            </m:rPr>
            <w:rPr>
              <w:rFonts w:ascii="Cambria Math" w:hAnsi="Cambria Math"/>
              <w:szCs w:val="24"/>
            </w:rPr>
            <m:t>→</m:t>
          </m:r>
          <m:r>
            <m:rPr>
              <m:sty m:val="p"/>
            </m:rPr>
            <w:rPr>
              <w:rFonts w:ascii="Cambria Math" w:hAnsi="Cambria Math"/>
              <w:szCs w:val="24"/>
            </w:rPr>
            <m:t>市区西北水源</m:t>
          </m:r>
        </m:oMath>
      </m:oMathPara>
    </w:p>
    <w:p w14:paraId="67500EAA" w14:textId="77777777" w:rsidR="00B4376F" w:rsidRPr="00885901" w:rsidRDefault="00B4376F" w:rsidP="00B4376F">
      <w:pPr>
        <w:spacing w:line="440" w:lineRule="exact"/>
        <w:ind w:firstLineChars="200" w:firstLine="480"/>
        <w:rPr>
          <w:rFonts w:ascii="Times New Roman" w:hAnsi="Times New Roman"/>
          <w:szCs w:val="24"/>
        </w:rPr>
      </w:pPr>
      <w:r w:rsidRPr="00885901">
        <w:rPr>
          <w:rFonts w:ascii="Times New Roman" w:hAnsi="Times New Roman"/>
          <w:szCs w:val="24"/>
        </w:rPr>
        <w:lastRenderedPageBreak/>
        <w:t>由表</w:t>
      </w:r>
      <w:r w:rsidRPr="00885901">
        <w:rPr>
          <w:rFonts w:ascii="Times New Roman" w:hAnsi="Times New Roman"/>
          <w:szCs w:val="24"/>
        </w:rPr>
        <w:t>4</w:t>
      </w:r>
      <w:r w:rsidRPr="00885901">
        <w:rPr>
          <w:rFonts w:ascii="Times New Roman" w:hAnsi="Times New Roman"/>
          <w:szCs w:val="24"/>
        </w:rPr>
        <w:t>中的风向夹角和传播代价可以看出，并不是所有的风向夹角的越小的监测站上的传播代价越小。这是因为，由于两个监测站之间污染物的传输，不仅仅受风向影响，风向只是决定了污染物的主要的传播风向，而无法反映出污染物对下一个站点的影响程度，其中地形因素、气象因素，都很大程度上决定了污染物是否能影响到其他站点。因此就需要通过污染物传播代价来衡量污染物的传播难易程度，并以此来找出关键传播路径。</w:t>
      </w:r>
    </w:p>
    <w:p w14:paraId="054F8134" w14:textId="53223C2F" w:rsidR="00B4376F" w:rsidRPr="00885901" w:rsidRDefault="007D20A4" w:rsidP="00B4376F">
      <w:pPr>
        <w:pStyle w:val="------2"/>
        <w:spacing w:before="223" w:after="223"/>
        <w:rPr>
          <w:rFonts w:ascii="Times New Roman" w:hAnsi="Times New Roman"/>
        </w:rPr>
      </w:pPr>
      <w:bookmarkStart w:id="79" w:name="_Toc508310404"/>
      <w:r w:rsidRPr="00885901">
        <w:rPr>
          <w:rFonts w:ascii="Times New Roman" w:hAnsi="Times New Roman"/>
        </w:rPr>
        <w:t>3.4</w:t>
      </w:r>
      <w:r w:rsidR="00B4376F" w:rsidRPr="00885901">
        <w:rPr>
          <w:rFonts w:ascii="Times New Roman" w:hAnsi="Times New Roman"/>
        </w:rPr>
        <w:t xml:space="preserve"> </w:t>
      </w:r>
      <w:r w:rsidR="00C0603B" w:rsidRPr="00885901">
        <w:rPr>
          <w:rFonts w:ascii="Times New Roman" w:hAnsi="Times New Roman"/>
        </w:rPr>
        <w:t>实验</w:t>
      </w:r>
      <w:r w:rsidR="00B4376F" w:rsidRPr="00885901">
        <w:rPr>
          <w:rFonts w:ascii="Times New Roman" w:hAnsi="Times New Roman"/>
        </w:rPr>
        <w:t>结果与分析</w:t>
      </w:r>
      <w:bookmarkEnd w:id="79"/>
    </w:p>
    <w:p w14:paraId="561C5B84" w14:textId="77777777" w:rsidR="00BF24C7" w:rsidRPr="00885901" w:rsidRDefault="00BF24C7" w:rsidP="00BF24C7">
      <w:pPr>
        <w:spacing w:line="440" w:lineRule="exact"/>
        <w:ind w:firstLineChars="200" w:firstLine="480"/>
        <w:rPr>
          <w:rFonts w:ascii="Times New Roman" w:hAnsi="Times New Roman"/>
          <w:szCs w:val="24"/>
        </w:rPr>
      </w:pPr>
      <w:r w:rsidRPr="00885901">
        <w:rPr>
          <w:rFonts w:ascii="Times New Roman" w:hAnsi="Times New Roman"/>
          <w:szCs w:val="24"/>
        </w:rPr>
        <w:t>本文的最终目的是找到污染物实时的传播规律，并依据此传播规律来寻找污染物的实时关键传播路径。第二章通过对污染物传播机理的详细分析，找出了影响污染物传播的关键因素，并基于污染物传播机理建立了污染物传播模型。第三章提出了污染物传播的约束条件和寻找污染物传播关键路径的详细步骤以及方法，本章针对上述寻找出的污染物关键路径进行试验，并对实验结果进行分析。</w:t>
      </w:r>
    </w:p>
    <w:p w14:paraId="18EFB690" w14:textId="37B9384C" w:rsidR="00BF24C7" w:rsidRPr="00885901" w:rsidRDefault="007D20A4" w:rsidP="00BF24C7">
      <w:pPr>
        <w:pStyle w:val="3"/>
        <w:spacing w:before="223" w:after="223"/>
        <w:rPr>
          <w:rFonts w:ascii="Times New Roman" w:hAnsi="Times New Roman"/>
        </w:rPr>
      </w:pPr>
      <w:bookmarkStart w:id="80" w:name="_Toc508310405"/>
      <w:r w:rsidRPr="00885901">
        <w:rPr>
          <w:rFonts w:ascii="Times New Roman" w:hAnsi="Times New Roman"/>
        </w:rPr>
        <w:t>3.4</w:t>
      </w:r>
      <w:r w:rsidR="00BF24C7" w:rsidRPr="00885901">
        <w:rPr>
          <w:rFonts w:ascii="Times New Roman" w:hAnsi="Times New Roman"/>
        </w:rPr>
        <w:t xml:space="preserve">.1 </w:t>
      </w:r>
      <w:r w:rsidR="00BF24C7" w:rsidRPr="00885901">
        <w:rPr>
          <w:rFonts w:ascii="Times New Roman" w:hAnsi="Times New Roman"/>
        </w:rPr>
        <w:t>实验环境配置</w:t>
      </w:r>
      <w:bookmarkEnd w:id="80"/>
    </w:p>
    <w:p w14:paraId="3F3B8376" w14:textId="2AE21DAF" w:rsidR="00BF24C7" w:rsidRPr="00885901" w:rsidRDefault="00D04397" w:rsidP="005E6D40">
      <w:pPr>
        <w:spacing w:line="440" w:lineRule="atLeast"/>
        <w:ind w:firstLineChars="200" w:firstLine="480"/>
        <w:rPr>
          <w:rFonts w:ascii="Times New Roman" w:eastAsia="SimSun" w:hAnsi="Times New Roman"/>
        </w:rPr>
      </w:pPr>
      <w:r w:rsidRPr="00885901">
        <w:rPr>
          <w:rFonts w:ascii="Times New Roman" w:eastAsia="SimSun" w:hAnsi="Times New Roman"/>
          <w:szCs w:val="24"/>
        </w:rPr>
        <w:t>实验的系统环境配置为</w:t>
      </w:r>
      <w:r w:rsidRPr="00885901">
        <w:rPr>
          <w:rFonts w:ascii="Times New Roman" w:eastAsia="SimSun" w:hAnsi="Times New Roman"/>
        </w:rPr>
        <w:t>macOS 10.13.2</w:t>
      </w:r>
      <w:r w:rsidRPr="00885901">
        <w:rPr>
          <w:rFonts w:ascii="Times New Roman" w:eastAsia="SimSun" w:hAnsi="Times New Roman"/>
          <w:szCs w:val="24"/>
        </w:rPr>
        <w:t>操作系统，硬件环境配置为</w:t>
      </w:r>
      <w:r w:rsidRPr="00885901">
        <w:rPr>
          <w:rFonts w:ascii="Times New Roman" w:eastAsia="SimSun" w:hAnsi="Times New Roman"/>
          <w:szCs w:val="24"/>
        </w:rPr>
        <w:t>Intel Core i5</w:t>
      </w:r>
      <w:r w:rsidRPr="00885901">
        <w:rPr>
          <w:rFonts w:ascii="Times New Roman" w:eastAsia="SimSun" w:hAnsi="Times New Roman"/>
          <w:szCs w:val="24"/>
        </w:rPr>
        <w:t>，主频为</w:t>
      </w:r>
      <w:r w:rsidRPr="00885901">
        <w:rPr>
          <w:rFonts w:ascii="Times New Roman" w:eastAsia="SimSun" w:hAnsi="Times New Roman"/>
          <w:szCs w:val="24"/>
        </w:rPr>
        <w:t>3.</w:t>
      </w:r>
      <w:r w:rsidRPr="00885901">
        <w:rPr>
          <w:rFonts w:ascii="Times New Roman" w:eastAsia="SimSun" w:hAnsi="Times New Roman"/>
        </w:rPr>
        <w:t>1</w:t>
      </w:r>
      <w:r w:rsidRPr="00885901">
        <w:rPr>
          <w:rFonts w:ascii="Times New Roman" w:eastAsia="SimSun" w:hAnsi="Times New Roman"/>
          <w:szCs w:val="24"/>
        </w:rPr>
        <w:t>0GHz</w:t>
      </w:r>
      <w:r w:rsidRPr="00885901">
        <w:rPr>
          <w:rFonts w:ascii="Times New Roman" w:eastAsia="SimSun" w:hAnsi="Times New Roman"/>
          <w:szCs w:val="24"/>
        </w:rPr>
        <w:t>，内存为</w:t>
      </w:r>
      <w:r w:rsidRPr="00885901">
        <w:rPr>
          <w:rFonts w:ascii="Times New Roman" w:eastAsia="SimSun" w:hAnsi="Times New Roman"/>
          <w:szCs w:val="24"/>
        </w:rPr>
        <w:t>16 GB 2133 MHz LPDDR3</w:t>
      </w:r>
      <w:r w:rsidRPr="00885901">
        <w:rPr>
          <w:rFonts w:ascii="Times New Roman" w:eastAsia="SimSun" w:hAnsi="Times New Roman"/>
          <w:szCs w:val="24"/>
        </w:rPr>
        <w:t>。算法采用</w:t>
      </w:r>
      <w:r w:rsidRPr="00885901">
        <w:rPr>
          <w:rFonts w:ascii="Times New Roman" w:eastAsia="SimSun" w:hAnsi="Times New Roman"/>
        </w:rPr>
        <w:t>J</w:t>
      </w:r>
      <w:r w:rsidRPr="00885901">
        <w:rPr>
          <w:rFonts w:ascii="Times New Roman" w:eastAsia="SimSun" w:hAnsi="Times New Roman"/>
          <w:szCs w:val="24"/>
        </w:rPr>
        <w:t>ava</w:t>
      </w:r>
      <w:r w:rsidRPr="00885901">
        <w:rPr>
          <w:rFonts w:ascii="Times New Roman" w:eastAsia="SimSun" w:hAnsi="Times New Roman"/>
        </w:rPr>
        <w:t>，</w:t>
      </w:r>
      <w:r w:rsidRPr="00885901">
        <w:rPr>
          <w:rFonts w:ascii="Times New Roman" w:eastAsia="SimSun" w:hAnsi="Times New Roman"/>
          <w:szCs w:val="24"/>
        </w:rPr>
        <w:t>Matlab</w:t>
      </w:r>
      <w:r w:rsidRPr="00885901">
        <w:rPr>
          <w:rFonts w:ascii="Times New Roman" w:eastAsia="SimSun" w:hAnsi="Times New Roman"/>
          <w:szCs w:val="24"/>
        </w:rPr>
        <w:t>编写。数据展示采用</w:t>
      </w:r>
      <w:r w:rsidRPr="00885901">
        <w:rPr>
          <w:rFonts w:ascii="Times New Roman" w:eastAsia="SimSun" w:hAnsi="Times New Roman"/>
          <w:szCs w:val="24"/>
        </w:rPr>
        <w:t>Echarts.js</w:t>
      </w:r>
      <w:r w:rsidRPr="00885901">
        <w:rPr>
          <w:rFonts w:ascii="Times New Roman" w:eastAsia="SimSun" w:hAnsi="Times New Roman"/>
          <w:szCs w:val="24"/>
        </w:rPr>
        <w:t>以及</w:t>
      </w:r>
      <w:r w:rsidRPr="00885901">
        <w:rPr>
          <w:rFonts w:ascii="Times New Roman" w:eastAsia="SimSun" w:hAnsi="Times New Roman"/>
          <w:szCs w:val="24"/>
        </w:rPr>
        <w:t>Excel</w:t>
      </w:r>
      <w:r w:rsidRPr="00885901">
        <w:rPr>
          <w:rFonts w:ascii="Times New Roman" w:eastAsia="SimSun" w:hAnsi="Times New Roman"/>
          <w:szCs w:val="24"/>
        </w:rPr>
        <w:t>，运行环境为</w:t>
      </w:r>
      <w:r w:rsidRPr="00885901">
        <w:rPr>
          <w:rFonts w:ascii="Times New Roman" w:eastAsia="SimSun" w:hAnsi="Times New Roman"/>
        </w:rPr>
        <w:t>IntelliJ IDEA</w:t>
      </w:r>
      <w:r w:rsidRPr="00885901">
        <w:rPr>
          <w:rFonts w:ascii="Times New Roman" w:eastAsia="SimSun" w:hAnsi="Times New Roman"/>
        </w:rPr>
        <w:t>，</w:t>
      </w:r>
      <w:r w:rsidRPr="00885901">
        <w:rPr>
          <w:rFonts w:ascii="Times New Roman" w:eastAsia="SimSun" w:hAnsi="Times New Roman"/>
        </w:rPr>
        <w:t>JDK</w:t>
      </w:r>
      <w:r w:rsidRPr="00885901">
        <w:rPr>
          <w:rFonts w:ascii="Times New Roman" w:eastAsia="SimSun" w:hAnsi="Times New Roman"/>
          <w:szCs w:val="24"/>
        </w:rPr>
        <w:t>版本为</w:t>
      </w:r>
      <w:r w:rsidRPr="00885901">
        <w:rPr>
          <w:rFonts w:ascii="Times New Roman" w:eastAsia="SimSun" w:hAnsi="Times New Roman"/>
          <w:szCs w:val="24"/>
        </w:rPr>
        <w:t>1.7</w:t>
      </w:r>
      <w:r w:rsidRPr="00885901">
        <w:rPr>
          <w:rFonts w:ascii="Times New Roman" w:eastAsia="SimSun" w:hAnsi="Times New Roman"/>
          <w:szCs w:val="24"/>
        </w:rPr>
        <w:t>，采用的数据库为</w:t>
      </w:r>
      <w:r w:rsidRPr="00885901">
        <w:rPr>
          <w:rFonts w:ascii="Times New Roman" w:eastAsia="SimSun" w:hAnsi="Times New Roman"/>
        </w:rPr>
        <w:t>MySQL</w:t>
      </w:r>
      <w:r w:rsidRPr="00885901">
        <w:rPr>
          <w:rFonts w:ascii="Times New Roman" w:eastAsia="SimSun" w:hAnsi="Times New Roman"/>
        </w:rPr>
        <w:t>数据库</w:t>
      </w:r>
      <w:r w:rsidR="005E6D40" w:rsidRPr="00885901">
        <w:rPr>
          <w:rFonts w:ascii="Times New Roman" w:eastAsia="SimSun" w:hAnsi="Times New Roman"/>
        </w:rPr>
        <w:t>。</w:t>
      </w:r>
    </w:p>
    <w:p w14:paraId="692F14D7" w14:textId="532C6989" w:rsidR="00BF24C7" w:rsidRPr="00885901" w:rsidRDefault="007D20A4" w:rsidP="00BF24C7">
      <w:pPr>
        <w:pStyle w:val="3"/>
        <w:spacing w:before="223" w:after="223"/>
        <w:rPr>
          <w:rFonts w:ascii="Times New Roman" w:hAnsi="Times New Roman"/>
        </w:rPr>
      </w:pPr>
      <w:bookmarkStart w:id="81" w:name="_Toc508310406"/>
      <w:r w:rsidRPr="00885901">
        <w:rPr>
          <w:rFonts w:ascii="Times New Roman" w:hAnsi="Times New Roman"/>
        </w:rPr>
        <w:t>3.4</w:t>
      </w:r>
      <w:r w:rsidR="00BF24C7" w:rsidRPr="00885901">
        <w:rPr>
          <w:rFonts w:ascii="Times New Roman" w:hAnsi="Times New Roman"/>
        </w:rPr>
        <w:t xml:space="preserve">.2 </w:t>
      </w:r>
      <w:r w:rsidR="00BF24C7" w:rsidRPr="00885901">
        <w:rPr>
          <w:rFonts w:ascii="Times New Roman" w:hAnsi="Times New Roman"/>
        </w:rPr>
        <w:t>实验数据</w:t>
      </w:r>
      <w:bookmarkEnd w:id="81"/>
    </w:p>
    <w:p w14:paraId="4E3F672D" w14:textId="77777777" w:rsidR="00BF24C7" w:rsidRPr="00885901" w:rsidRDefault="00BF24C7" w:rsidP="00BF24C7">
      <w:pPr>
        <w:spacing w:line="440" w:lineRule="atLeast"/>
        <w:ind w:firstLineChars="200" w:firstLine="480"/>
        <w:rPr>
          <w:rFonts w:ascii="Times New Roman" w:hAnsi="Times New Roman"/>
          <w:szCs w:val="24"/>
        </w:rPr>
      </w:pPr>
      <w:r w:rsidRPr="00885901">
        <w:rPr>
          <w:rFonts w:ascii="Times New Roman" w:hAnsi="Times New Roman"/>
          <w:szCs w:val="24"/>
        </w:rPr>
        <w:t>本文所需的数据集来源于微软亚洲研究院郑宇博士所提供京津冀地区</w:t>
      </w:r>
      <w:r w:rsidRPr="00885901">
        <w:rPr>
          <w:rFonts w:ascii="Times New Roman" w:hAnsi="Times New Roman"/>
          <w:szCs w:val="24"/>
        </w:rPr>
        <w:t>2014</w:t>
      </w:r>
      <w:r w:rsidRPr="00885901">
        <w:rPr>
          <w:rFonts w:ascii="Times New Roman" w:hAnsi="Times New Roman"/>
          <w:szCs w:val="24"/>
        </w:rPr>
        <w:t>年</w:t>
      </w:r>
      <w:r w:rsidRPr="00885901">
        <w:rPr>
          <w:rFonts w:ascii="Times New Roman" w:hAnsi="Times New Roman"/>
          <w:szCs w:val="24"/>
        </w:rPr>
        <w:t>5</w:t>
      </w:r>
      <w:r w:rsidRPr="00885901">
        <w:rPr>
          <w:rFonts w:ascii="Times New Roman" w:hAnsi="Times New Roman"/>
          <w:szCs w:val="24"/>
        </w:rPr>
        <w:t>月</w:t>
      </w:r>
      <w:r w:rsidRPr="00885901">
        <w:rPr>
          <w:rFonts w:ascii="Times New Roman" w:hAnsi="Times New Roman"/>
          <w:szCs w:val="24"/>
        </w:rPr>
        <w:t>1</w:t>
      </w:r>
      <w:r w:rsidRPr="00885901">
        <w:rPr>
          <w:rFonts w:ascii="Times New Roman" w:hAnsi="Times New Roman"/>
          <w:szCs w:val="24"/>
        </w:rPr>
        <w:t>日到</w:t>
      </w:r>
      <w:r w:rsidRPr="00885901">
        <w:rPr>
          <w:rFonts w:ascii="Times New Roman" w:hAnsi="Times New Roman"/>
          <w:szCs w:val="24"/>
        </w:rPr>
        <w:t>2015</w:t>
      </w:r>
      <w:r w:rsidRPr="00885901">
        <w:rPr>
          <w:rFonts w:ascii="Times New Roman" w:hAnsi="Times New Roman"/>
          <w:szCs w:val="24"/>
        </w:rPr>
        <w:t>年</w:t>
      </w:r>
      <w:r w:rsidRPr="00885901">
        <w:rPr>
          <w:rFonts w:ascii="Times New Roman" w:hAnsi="Times New Roman"/>
          <w:szCs w:val="24"/>
        </w:rPr>
        <w:t>4</w:t>
      </w:r>
      <w:r w:rsidRPr="00885901">
        <w:rPr>
          <w:rFonts w:ascii="Times New Roman" w:hAnsi="Times New Roman"/>
          <w:szCs w:val="24"/>
        </w:rPr>
        <w:t>月</w:t>
      </w:r>
      <w:r w:rsidRPr="00885901">
        <w:rPr>
          <w:rFonts w:ascii="Times New Roman" w:hAnsi="Times New Roman"/>
          <w:szCs w:val="24"/>
        </w:rPr>
        <w:t>30</w:t>
      </w:r>
      <w:r w:rsidRPr="00885901">
        <w:rPr>
          <w:rFonts w:ascii="Times New Roman" w:hAnsi="Times New Roman"/>
          <w:szCs w:val="24"/>
        </w:rPr>
        <w:t>日的数据集，数据集集中包含</w:t>
      </w:r>
      <w:r w:rsidRPr="00885901">
        <w:rPr>
          <w:rFonts w:ascii="Times New Roman" w:hAnsi="Times New Roman"/>
          <w:szCs w:val="24"/>
        </w:rPr>
        <w:t>airquality.csv</w:t>
      </w:r>
      <w:r w:rsidRPr="00885901">
        <w:rPr>
          <w:rFonts w:ascii="Times New Roman" w:hAnsi="Times New Roman"/>
          <w:szCs w:val="24"/>
        </w:rPr>
        <w:t>、</w:t>
      </w:r>
      <w:r w:rsidRPr="00885901">
        <w:rPr>
          <w:rFonts w:ascii="Times New Roman" w:hAnsi="Times New Roman"/>
          <w:szCs w:val="24"/>
        </w:rPr>
        <w:t>city.csv</w:t>
      </w:r>
      <w:r w:rsidRPr="00885901">
        <w:rPr>
          <w:rFonts w:ascii="Times New Roman" w:hAnsi="Times New Roman"/>
          <w:szCs w:val="24"/>
        </w:rPr>
        <w:t>、</w:t>
      </w:r>
      <w:r w:rsidRPr="00885901">
        <w:rPr>
          <w:rFonts w:ascii="Times New Roman" w:hAnsi="Times New Roman"/>
          <w:szCs w:val="24"/>
        </w:rPr>
        <w:t>district.csv</w:t>
      </w:r>
      <w:r w:rsidRPr="00885901">
        <w:rPr>
          <w:rFonts w:ascii="Times New Roman" w:hAnsi="Times New Roman"/>
          <w:szCs w:val="24"/>
        </w:rPr>
        <w:t>、</w:t>
      </w:r>
      <w:r w:rsidRPr="00885901">
        <w:rPr>
          <w:rFonts w:ascii="Times New Roman" w:hAnsi="Times New Roman"/>
          <w:szCs w:val="24"/>
        </w:rPr>
        <w:t>meteorology.csv</w:t>
      </w:r>
      <w:r w:rsidRPr="00885901">
        <w:rPr>
          <w:rFonts w:ascii="Times New Roman" w:hAnsi="Times New Roman"/>
          <w:szCs w:val="24"/>
        </w:rPr>
        <w:t>、</w:t>
      </w:r>
      <w:r w:rsidRPr="00885901">
        <w:rPr>
          <w:rFonts w:ascii="Times New Roman" w:hAnsi="Times New Roman"/>
          <w:szCs w:val="24"/>
        </w:rPr>
        <w:t>station.csv</w:t>
      </w:r>
      <w:r w:rsidRPr="00885901">
        <w:rPr>
          <w:rFonts w:ascii="Times New Roman" w:hAnsi="Times New Roman"/>
          <w:szCs w:val="24"/>
        </w:rPr>
        <w:t>五个文件。其中数据集详细解析如下：</w:t>
      </w:r>
    </w:p>
    <w:p w14:paraId="716618D7" w14:textId="7C1D9FF4" w:rsidR="00BF24C7" w:rsidRPr="00DC2067" w:rsidRDefault="00BF24C7" w:rsidP="00BF24C7">
      <w:pPr>
        <w:jc w:val="center"/>
        <w:rPr>
          <w:rFonts w:ascii="Times New Roman" w:hAnsi="Times New Roman"/>
          <w:sz w:val="21"/>
          <w:szCs w:val="21"/>
        </w:rPr>
      </w:pPr>
      <w:r w:rsidRPr="00DC2067">
        <w:rPr>
          <w:rFonts w:ascii="Times New Roman" w:hAnsi="Times New Roman"/>
          <w:sz w:val="21"/>
          <w:szCs w:val="21"/>
        </w:rPr>
        <w:t>表</w:t>
      </w:r>
      <w:r w:rsidR="00CA7185" w:rsidRPr="00DC2067">
        <w:rPr>
          <w:rFonts w:ascii="Times New Roman" w:hAnsi="Times New Roman"/>
          <w:sz w:val="21"/>
          <w:szCs w:val="21"/>
        </w:rPr>
        <w:t>3-5</w:t>
      </w:r>
      <w:r w:rsidRPr="00DC2067">
        <w:rPr>
          <w:rFonts w:ascii="Times New Roman" w:hAnsi="Times New Roman"/>
          <w:sz w:val="21"/>
          <w:szCs w:val="21"/>
        </w:rPr>
        <w:t xml:space="preserve"> station.csv</w:t>
      </w:r>
    </w:p>
    <w:tbl>
      <w:tblPr>
        <w:tblW w:w="4141" w:type="pct"/>
        <w:jc w:val="center"/>
        <w:tblBorders>
          <w:top w:val="single" w:sz="4" w:space="0" w:color="auto"/>
          <w:bottom w:val="single" w:sz="4" w:space="0" w:color="auto"/>
        </w:tblBorders>
        <w:tblLook w:val="04A0" w:firstRow="1" w:lastRow="0" w:firstColumn="1" w:lastColumn="0" w:noHBand="0" w:noVBand="1"/>
      </w:tblPr>
      <w:tblGrid>
        <w:gridCol w:w="1603"/>
        <w:gridCol w:w="104"/>
        <w:gridCol w:w="1698"/>
        <w:gridCol w:w="1237"/>
        <w:gridCol w:w="372"/>
        <w:gridCol w:w="986"/>
        <w:gridCol w:w="1232"/>
      </w:tblGrid>
      <w:tr w:rsidR="00BF24C7" w:rsidRPr="00885901" w14:paraId="73F0D608" w14:textId="77777777" w:rsidTr="00103DCF">
        <w:trPr>
          <w:trHeight w:val="277"/>
          <w:jc w:val="center"/>
        </w:trPr>
        <w:tc>
          <w:tcPr>
            <w:tcW w:w="1108" w:type="pct"/>
            <w:tcBorders>
              <w:top w:val="single" w:sz="12" w:space="0" w:color="auto"/>
              <w:bottom w:val="single" w:sz="4" w:space="0" w:color="auto"/>
            </w:tcBorders>
          </w:tcPr>
          <w:p w14:paraId="74D3D4BB"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站点编号</w:t>
            </w:r>
          </w:p>
        </w:tc>
        <w:tc>
          <w:tcPr>
            <w:tcW w:w="1246" w:type="pct"/>
            <w:gridSpan w:val="2"/>
            <w:tcBorders>
              <w:top w:val="single" w:sz="12" w:space="0" w:color="auto"/>
              <w:bottom w:val="single" w:sz="4" w:space="0" w:color="auto"/>
            </w:tcBorders>
            <w:shd w:val="clear" w:color="auto" w:fill="auto"/>
          </w:tcPr>
          <w:p w14:paraId="7D950809"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名称</w:t>
            </w:r>
          </w:p>
        </w:tc>
        <w:tc>
          <w:tcPr>
            <w:tcW w:w="1112" w:type="pct"/>
            <w:gridSpan w:val="2"/>
            <w:tcBorders>
              <w:top w:val="single" w:sz="12" w:space="0" w:color="auto"/>
              <w:bottom w:val="single" w:sz="4" w:space="0" w:color="auto"/>
            </w:tcBorders>
            <w:shd w:val="clear" w:color="auto" w:fill="auto"/>
          </w:tcPr>
          <w:p w14:paraId="59623615" w14:textId="77777777" w:rsidR="00BF24C7" w:rsidRPr="00885901" w:rsidRDefault="00BF24C7" w:rsidP="00F45CF0">
            <w:pPr>
              <w:widowControl/>
              <w:ind w:firstLineChars="100" w:firstLine="240"/>
              <w:rPr>
                <w:rFonts w:ascii="Times New Roman" w:hAnsi="Times New Roman"/>
                <w:color w:val="000000"/>
                <w:kern w:val="0"/>
                <w:szCs w:val="21"/>
              </w:rPr>
            </w:pPr>
            <w:r w:rsidRPr="00885901">
              <w:rPr>
                <w:rFonts w:ascii="Times New Roman" w:hAnsi="Times New Roman"/>
                <w:color w:val="000000"/>
                <w:kern w:val="0"/>
                <w:szCs w:val="21"/>
              </w:rPr>
              <w:t>纬度</w:t>
            </w:r>
          </w:p>
        </w:tc>
        <w:tc>
          <w:tcPr>
            <w:tcW w:w="682" w:type="pct"/>
            <w:tcBorders>
              <w:top w:val="single" w:sz="12" w:space="0" w:color="auto"/>
              <w:bottom w:val="single" w:sz="4" w:space="0" w:color="auto"/>
            </w:tcBorders>
            <w:shd w:val="clear" w:color="auto" w:fill="auto"/>
          </w:tcPr>
          <w:p w14:paraId="27C1A45D" w14:textId="77777777" w:rsidR="00BF24C7" w:rsidRPr="00885901" w:rsidRDefault="00BF24C7" w:rsidP="00F45CF0">
            <w:pPr>
              <w:widowControl/>
              <w:rPr>
                <w:rFonts w:ascii="Times New Roman" w:hAnsi="Times New Roman"/>
                <w:color w:val="000000"/>
                <w:kern w:val="0"/>
                <w:szCs w:val="21"/>
              </w:rPr>
            </w:pPr>
            <w:r w:rsidRPr="00885901">
              <w:rPr>
                <w:rFonts w:ascii="Times New Roman" w:hAnsi="Times New Roman"/>
                <w:color w:val="000000"/>
                <w:kern w:val="0"/>
                <w:szCs w:val="21"/>
              </w:rPr>
              <w:t>经度</w:t>
            </w:r>
          </w:p>
        </w:tc>
        <w:tc>
          <w:tcPr>
            <w:tcW w:w="852" w:type="pct"/>
            <w:tcBorders>
              <w:top w:val="single" w:sz="12" w:space="0" w:color="auto"/>
              <w:bottom w:val="single" w:sz="4" w:space="0" w:color="auto"/>
            </w:tcBorders>
            <w:shd w:val="clear" w:color="auto" w:fill="auto"/>
          </w:tcPr>
          <w:p w14:paraId="4ACB4A5E" w14:textId="77777777" w:rsidR="00BF24C7" w:rsidRPr="00885901" w:rsidRDefault="00BF24C7" w:rsidP="00F45CF0">
            <w:pPr>
              <w:widowControl/>
              <w:jc w:val="center"/>
              <w:rPr>
                <w:rFonts w:ascii="Times New Roman" w:hAnsi="Times New Roman"/>
                <w:color w:val="000000"/>
                <w:kern w:val="0"/>
                <w:szCs w:val="21"/>
              </w:rPr>
            </w:pPr>
            <w:r w:rsidRPr="00885901">
              <w:rPr>
                <w:rFonts w:ascii="Times New Roman" w:hAnsi="Times New Roman"/>
                <w:color w:val="000000"/>
                <w:kern w:val="0"/>
                <w:szCs w:val="21"/>
              </w:rPr>
              <w:t>区域编号</w:t>
            </w:r>
          </w:p>
        </w:tc>
      </w:tr>
      <w:tr w:rsidR="00BF24C7" w:rsidRPr="00885901" w14:paraId="5712F27F" w14:textId="77777777" w:rsidTr="00103DCF">
        <w:trPr>
          <w:trHeight w:val="287"/>
          <w:jc w:val="center"/>
        </w:trPr>
        <w:tc>
          <w:tcPr>
            <w:tcW w:w="1180" w:type="pct"/>
            <w:gridSpan w:val="2"/>
            <w:tcBorders>
              <w:top w:val="single" w:sz="4" w:space="0" w:color="auto"/>
              <w:bottom w:val="nil"/>
            </w:tcBorders>
            <w:vAlign w:val="center"/>
          </w:tcPr>
          <w:p w14:paraId="794FE198"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1001</w:t>
            </w:r>
          </w:p>
        </w:tc>
        <w:tc>
          <w:tcPr>
            <w:tcW w:w="1174" w:type="pct"/>
            <w:tcBorders>
              <w:top w:val="single" w:sz="4" w:space="0" w:color="auto"/>
              <w:bottom w:val="nil"/>
            </w:tcBorders>
            <w:shd w:val="clear" w:color="auto" w:fill="auto"/>
            <w:vAlign w:val="center"/>
          </w:tcPr>
          <w:p w14:paraId="088E8B9E"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海淀北部新区</w:t>
            </w:r>
          </w:p>
        </w:tc>
        <w:tc>
          <w:tcPr>
            <w:tcW w:w="855" w:type="pct"/>
            <w:tcBorders>
              <w:top w:val="single" w:sz="4" w:space="0" w:color="auto"/>
              <w:bottom w:val="nil"/>
            </w:tcBorders>
            <w:shd w:val="clear" w:color="auto" w:fill="auto"/>
            <w:vAlign w:val="center"/>
          </w:tcPr>
          <w:p w14:paraId="5F8EE890"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40.090679</w:t>
            </w:r>
          </w:p>
        </w:tc>
        <w:tc>
          <w:tcPr>
            <w:tcW w:w="939" w:type="pct"/>
            <w:gridSpan w:val="2"/>
            <w:tcBorders>
              <w:top w:val="single" w:sz="4" w:space="0" w:color="auto"/>
              <w:bottom w:val="nil"/>
            </w:tcBorders>
            <w:shd w:val="clear" w:color="auto" w:fill="auto"/>
            <w:vAlign w:val="center"/>
          </w:tcPr>
          <w:p w14:paraId="087CD70C"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116.173553</w:t>
            </w:r>
          </w:p>
        </w:tc>
        <w:tc>
          <w:tcPr>
            <w:tcW w:w="852" w:type="pct"/>
            <w:tcBorders>
              <w:top w:val="single" w:sz="4" w:space="0" w:color="auto"/>
              <w:bottom w:val="nil"/>
            </w:tcBorders>
            <w:shd w:val="clear" w:color="auto" w:fill="auto"/>
            <w:vAlign w:val="center"/>
          </w:tcPr>
          <w:p w14:paraId="3852AF11"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101</w:t>
            </w:r>
          </w:p>
        </w:tc>
      </w:tr>
      <w:tr w:rsidR="00BF24C7" w:rsidRPr="00885901" w14:paraId="52074C33" w14:textId="77777777" w:rsidTr="00103DCF">
        <w:trPr>
          <w:trHeight w:val="287"/>
          <w:jc w:val="center"/>
        </w:trPr>
        <w:tc>
          <w:tcPr>
            <w:tcW w:w="1180" w:type="pct"/>
            <w:gridSpan w:val="2"/>
            <w:tcBorders>
              <w:top w:val="nil"/>
              <w:bottom w:val="nil"/>
            </w:tcBorders>
            <w:vAlign w:val="center"/>
          </w:tcPr>
          <w:p w14:paraId="0CEDCB61"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6010</w:t>
            </w:r>
          </w:p>
        </w:tc>
        <w:tc>
          <w:tcPr>
            <w:tcW w:w="1174" w:type="pct"/>
            <w:tcBorders>
              <w:top w:val="nil"/>
              <w:bottom w:val="nil"/>
            </w:tcBorders>
            <w:shd w:val="clear" w:color="auto" w:fill="auto"/>
            <w:vAlign w:val="center"/>
          </w:tcPr>
          <w:p w14:paraId="19A00888"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天津前进道</w:t>
            </w:r>
          </w:p>
        </w:tc>
        <w:tc>
          <w:tcPr>
            <w:tcW w:w="855" w:type="pct"/>
            <w:tcBorders>
              <w:top w:val="nil"/>
              <w:bottom w:val="nil"/>
            </w:tcBorders>
            <w:shd w:val="clear" w:color="auto" w:fill="auto"/>
            <w:vAlign w:val="center"/>
          </w:tcPr>
          <w:p w14:paraId="2B73F70A"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39.092699</w:t>
            </w:r>
          </w:p>
        </w:tc>
        <w:tc>
          <w:tcPr>
            <w:tcW w:w="939" w:type="pct"/>
            <w:gridSpan w:val="2"/>
            <w:tcBorders>
              <w:top w:val="nil"/>
              <w:bottom w:val="nil"/>
            </w:tcBorders>
            <w:shd w:val="clear" w:color="auto" w:fill="auto"/>
            <w:vAlign w:val="center"/>
          </w:tcPr>
          <w:p w14:paraId="1AD905DD"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117.201676</w:t>
            </w:r>
          </w:p>
        </w:tc>
        <w:tc>
          <w:tcPr>
            <w:tcW w:w="852" w:type="pct"/>
            <w:tcBorders>
              <w:top w:val="nil"/>
              <w:bottom w:val="nil"/>
            </w:tcBorders>
            <w:shd w:val="clear" w:color="auto" w:fill="auto"/>
            <w:vAlign w:val="center"/>
          </w:tcPr>
          <w:p w14:paraId="12C2B0DA"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607</w:t>
            </w:r>
          </w:p>
        </w:tc>
      </w:tr>
      <w:tr w:rsidR="00BF24C7" w:rsidRPr="00885901" w14:paraId="1E6B1BFD" w14:textId="77777777" w:rsidTr="00103DCF">
        <w:trPr>
          <w:trHeight w:val="313"/>
          <w:jc w:val="center"/>
        </w:trPr>
        <w:tc>
          <w:tcPr>
            <w:tcW w:w="1180" w:type="pct"/>
            <w:gridSpan w:val="2"/>
            <w:tcBorders>
              <w:top w:val="nil"/>
              <w:bottom w:val="single" w:sz="12" w:space="0" w:color="auto"/>
            </w:tcBorders>
            <w:vAlign w:val="center"/>
          </w:tcPr>
          <w:p w14:paraId="7D03126C"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14004</w:t>
            </w:r>
          </w:p>
        </w:tc>
        <w:tc>
          <w:tcPr>
            <w:tcW w:w="1174" w:type="pct"/>
            <w:tcBorders>
              <w:top w:val="nil"/>
              <w:bottom w:val="single" w:sz="12" w:space="0" w:color="auto"/>
            </w:tcBorders>
            <w:shd w:val="clear" w:color="auto" w:fill="auto"/>
            <w:vAlign w:val="center"/>
          </w:tcPr>
          <w:p w14:paraId="79E6A787"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建设大厦</w:t>
            </w:r>
          </w:p>
        </w:tc>
        <w:tc>
          <w:tcPr>
            <w:tcW w:w="855" w:type="pct"/>
            <w:tcBorders>
              <w:top w:val="nil"/>
              <w:bottom w:val="single" w:sz="12" w:space="0" w:color="auto"/>
            </w:tcBorders>
            <w:shd w:val="clear" w:color="auto" w:fill="auto"/>
            <w:vAlign w:val="center"/>
          </w:tcPr>
          <w:p w14:paraId="20B5CE45"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39.942</w:t>
            </w:r>
          </w:p>
        </w:tc>
        <w:tc>
          <w:tcPr>
            <w:tcW w:w="939" w:type="pct"/>
            <w:gridSpan w:val="2"/>
            <w:tcBorders>
              <w:top w:val="nil"/>
              <w:bottom w:val="single" w:sz="12" w:space="0" w:color="auto"/>
            </w:tcBorders>
            <w:shd w:val="clear" w:color="auto" w:fill="auto"/>
            <w:vAlign w:val="center"/>
          </w:tcPr>
          <w:p w14:paraId="79B6FA04"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119.537</w:t>
            </w:r>
          </w:p>
        </w:tc>
        <w:tc>
          <w:tcPr>
            <w:tcW w:w="852" w:type="pct"/>
            <w:tcBorders>
              <w:top w:val="nil"/>
              <w:bottom w:val="single" w:sz="12" w:space="0" w:color="auto"/>
            </w:tcBorders>
            <w:shd w:val="clear" w:color="auto" w:fill="auto"/>
            <w:vAlign w:val="center"/>
          </w:tcPr>
          <w:p w14:paraId="7BA25A32"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1401</w:t>
            </w:r>
          </w:p>
        </w:tc>
      </w:tr>
    </w:tbl>
    <w:p w14:paraId="1C074A4B" w14:textId="77777777" w:rsidR="00BF24C7" w:rsidRPr="00885901" w:rsidRDefault="00BF24C7" w:rsidP="005E6D40">
      <w:pPr>
        <w:autoSpaceDE w:val="0"/>
        <w:autoSpaceDN w:val="0"/>
        <w:adjustRightInd w:val="0"/>
        <w:spacing w:line="440" w:lineRule="atLeast"/>
        <w:ind w:firstLineChars="200" w:firstLine="480"/>
        <w:rPr>
          <w:rFonts w:ascii="Times New Roman" w:hAnsi="Times New Roman"/>
          <w:color w:val="000000"/>
          <w:kern w:val="0"/>
          <w:szCs w:val="24"/>
        </w:rPr>
      </w:pPr>
      <w:r w:rsidRPr="00885901">
        <w:rPr>
          <w:rFonts w:ascii="Times New Roman" w:hAnsi="Times New Roman"/>
          <w:color w:val="000000"/>
          <w:kern w:val="0"/>
          <w:szCs w:val="24"/>
        </w:rPr>
        <w:t>station.csv</w:t>
      </w:r>
      <w:r w:rsidRPr="00885901">
        <w:rPr>
          <w:rFonts w:ascii="Times New Roman" w:hAnsi="Times New Roman"/>
          <w:color w:val="000000"/>
          <w:kern w:val="0"/>
          <w:szCs w:val="24"/>
        </w:rPr>
        <w:t>文件中展示了京津冀范围内所有空气质量监测站的详细信息：站点编</w:t>
      </w:r>
      <w:r w:rsidRPr="00885901">
        <w:rPr>
          <w:rFonts w:ascii="Times New Roman" w:hAnsi="Times New Roman"/>
          <w:color w:val="000000"/>
          <w:kern w:val="0"/>
          <w:szCs w:val="24"/>
        </w:rPr>
        <w:lastRenderedPageBreak/>
        <w:t>号、站点名称、站点所在位置的经纬度，站点所属区域编号。</w:t>
      </w:r>
    </w:p>
    <w:p w14:paraId="5EB9D02C" w14:textId="2CAF7B7F" w:rsidR="00BF24C7" w:rsidRPr="00DC2067" w:rsidRDefault="00BF24C7" w:rsidP="00BF24C7">
      <w:pPr>
        <w:jc w:val="center"/>
        <w:rPr>
          <w:rFonts w:ascii="Times New Roman" w:hAnsi="Times New Roman"/>
          <w:sz w:val="21"/>
          <w:szCs w:val="21"/>
        </w:rPr>
      </w:pPr>
      <w:r w:rsidRPr="00DC2067">
        <w:rPr>
          <w:rFonts w:ascii="Times New Roman" w:hAnsi="Times New Roman"/>
          <w:sz w:val="21"/>
          <w:szCs w:val="21"/>
        </w:rPr>
        <w:t>表</w:t>
      </w:r>
      <w:r w:rsidR="0059709B" w:rsidRPr="00DC2067">
        <w:rPr>
          <w:rFonts w:ascii="Times New Roman" w:hAnsi="Times New Roman"/>
          <w:sz w:val="21"/>
          <w:szCs w:val="21"/>
        </w:rPr>
        <w:t>3-6</w:t>
      </w:r>
      <w:r w:rsidRPr="00DC2067">
        <w:rPr>
          <w:rFonts w:ascii="Times New Roman" w:hAnsi="Times New Roman"/>
          <w:sz w:val="21"/>
          <w:szCs w:val="21"/>
        </w:rPr>
        <w:t xml:space="preserve"> city.csv</w:t>
      </w:r>
    </w:p>
    <w:tbl>
      <w:tblPr>
        <w:tblW w:w="4097" w:type="pct"/>
        <w:jc w:val="center"/>
        <w:tblBorders>
          <w:top w:val="single" w:sz="4" w:space="0" w:color="auto"/>
          <w:bottom w:val="single" w:sz="4" w:space="0" w:color="auto"/>
        </w:tblBorders>
        <w:tblLook w:val="04A0" w:firstRow="1" w:lastRow="0" w:firstColumn="1" w:lastColumn="0" w:noHBand="0" w:noVBand="1"/>
      </w:tblPr>
      <w:tblGrid>
        <w:gridCol w:w="1603"/>
        <w:gridCol w:w="106"/>
        <w:gridCol w:w="1696"/>
        <w:gridCol w:w="1236"/>
        <w:gridCol w:w="370"/>
        <w:gridCol w:w="986"/>
        <w:gridCol w:w="1158"/>
      </w:tblGrid>
      <w:tr w:rsidR="00BF24C7" w:rsidRPr="00885901" w14:paraId="748A670F" w14:textId="77777777" w:rsidTr="00F45CF0">
        <w:trPr>
          <w:trHeight w:val="277"/>
          <w:jc w:val="center"/>
        </w:trPr>
        <w:tc>
          <w:tcPr>
            <w:tcW w:w="1147" w:type="pct"/>
            <w:tcBorders>
              <w:top w:val="single" w:sz="12" w:space="0" w:color="auto"/>
              <w:bottom w:val="single" w:sz="4" w:space="0" w:color="auto"/>
            </w:tcBorders>
          </w:tcPr>
          <w:p w14:paraId="19741947"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城市编号</w:t>
            </w:r>
          </w:p>
        </w:tc>
        <w:tc>
          <w:tcPr>
            <w:tcW w:w="1311" w:type="pct"/>
            <w:gridSpan w:val="2"/>
            <w:tcBorders>
              <w:top w:val="single" w:sz="12" w:space="0" w:color="auto"/>
              <w:bottom w:val="single" w:sz="4" w:space="0" w:color="auto"/>
            </w:tcBorders>
            <w:shd w:val="clear" w:color="auto" w:fill="auto"/>
          </w:tcPr>
          <w:p w14:paraId="15FA84D9"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名称</w:t>
            </w:r>
          </w:p>
        </w:tc>
        <w:tc>
          <w:tcPr>
            <w:tcW w:w="1058" w:type="pct"/>
            <w:gridSpan w:val="2"/>
            <w:tcBorders>
              <w:top w:val="single" w:sz="12" w:space="0" w:color="auto"/>
              <w:bottom w:val="single" w:sz="4" w:space="0" w:color="auto"/>
            </w:tcBorders>
            <w:shd w:val="clear" w:color="auto" w:fill="auto"/>
          </w:tcPr>
          <w:p w14:paraId="46C73A52" w14:textId="77777777" w:rsidR="00BF24C7" w:rsidRPr="00885901" w:rsidRDefault="00BF24C7" w:rsidP="00F45CF0">
            <w:pPr>
              <w:widowControl/>
              <w:ind w:firstLineChars="100" w:firstLine="240"/>
              <w:rPr>
                <w:rFonts w:ascii="Times New Roman" w:hAnsi="Times New Roman"/>
                <w:color w:val="000000"/>
                <w:kern w:val="0"/>
                <w:szCs w:val="21"/>
              </w:rPr>
            </w:pPr>
            <w:r w:rsidRPr="00885901">
              <w:rPr>
                <w:rFonts w:ascii="Times New Roman" w:hAnsi="Times New Roman"/>
                <w:color w:val="000000"/>
                <w:kern w:val="0"/>
                <w:szCs w:val="21"/>
              </w:rPr>
              <w:t>纬度</w:t>
            </w:r>
          </w:p>
        </w:tc>
        <w:tc>
          <w:tcPr>
            <w:tcW w:w="649" w:type="pct"/>
            <w:tcBorders>
              <w:top w:val="single" w:sz="12" w:space="0" w:color="auto"/>
              <w:bottom w:val="single" w:sz="4" w:space="0" w:color="auto"/>
            </w:tcBorders>
            <w:shd w:val="clear" w:color="auto" w:fill="auto"/>
          </w:tcPr>
          <w:p w14:paraId="64152C2F" w14:textId="77777777" w:rsidR="00BF24C7" w:rsidRPr="00885901" w:rsidRDefault="00BF24C7" w:rsidP="00F45CF0">
            <w:pPr>
              <w:widowControl/>
              <w:rPr>
                <w:rFonts w:ascii="Times New Roman" w:hAnsi="Times New Roman"/>
                <w:color w:val="000000"/>
                <w:kern w:val="0"/>
                <w:szCs w:val="21"/>
              </w:rPr>
            </w:pPr>
            <w:r w:rsidRPr="00885901">
              <w:rPr>
                <w:rFonts w:ascii="Times New Roman" w:hAnsi="Times New Roman"/>
                <w:color w:val="000000"/>
                <w:kern w:val="0"/>
                <w:szCs w:val="21"/>
              </w:rPr>
              <w:t>经度</w:t>
            </w:r>
          </w:p>
        </w:tc>
        <w:tc>
          <w:tcPr>
            <w:tcW w:w="835" w:type="pct"/>
            <w:tcBorders>
              <w:top w:val="single" w:sz="12" w:space="0" w:color="auto"/>
              <w:bottom w:val="single" w:sz="4" w:space="0" w:color="auto"/>
            </w:tcBorders>
            <w:shd w:val="clear" w:color="auto" w:fill="auto"/>
          </w:tcPr>
          <w:p w14:paraId="1B4D0375" w14:textId="77777777" w:rsidR="00BF24C7" w:rsidRPr="00885901" w:rsidRDefault="00BF24C7" w:rsidP="00F45CF0">
            <w:pPr>
              <w:widowControl/>
              <w:jc w:val="center"/>
              <w:rPr>
                <w:rFonts w:ascii="Times New Roman" w:hAnsi="Times New Roman"/>
                <w:color w:val="000000"/>
                <w:kern w:val="0"/>
                <w:szCs w:val="21"/>
              </w:rPr>
            </w:pPr>
            <w:r w:rsidRPr="00885901">
              <w:rPr>
                <w:rFonts w:ascii="Times New Roman" w:hAnsi="Times New Roman"/>
                <w:color w:val="000000"/>
                <w:kern w:val="0"/>
                <w:szCs w:val="21"/>
              </w:rPr>
              <w:t>类别</w:t>
            </w:r>
          </w:p>
        </w:tc>
      </w:tr>
      <w:tr w:rsidR="00BF24C7" w:rsidRPr="00885901" w14:paraId="7B6F3B17" w14:textId="77777777" w:rsidTr="00F45CF0">
        <w:trPr>
          <w:trHeight w:val="287"/>
          <w:jc w:val="center"/>
        </w:trPr>
        <w:tc>
          <w:tcPr>
            <w:tcW w:w="1247" w:type="pct"/>
            <w:gridSpan w:val="2"/>
            <w:tcBorders>
              <w:top w:val="single" w:sz="4" w:space="0" w:color="auto"/>
              <w:bottom w:val="nil"/>
            </w:tcBorders>
            <w:vAlign w:val="center"/>
          </w:tcPr>
          <w:p w14:paraId="7CA09631"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001</w:t>
            </w:r>
          </w:p>
        </w:tc>
        <w:tc>
          <w:tcPr>
            <w:tcW w:w="1211" w:type="pct"/>
            <w:tcBorders>
              <w:top w:val="single" w:sz="4" w:space="0" w:color="auto"/>
              <w:bottom w:val="nil"/>
            </w:tcBorders>
            <w:shd w:val="clear" w:color="auto" w:fill="auto"/>
            <w:vAlign w:val="center"/>
          </w:tcPr>
          <w:p w14:paraId="37AEDDCC"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北京</w:t>
            </w:r>
          </w:p>
        </w:tc>
        <w:tc>
          <w:tcPr>
            <w:tcW w:w="815" w:type="pct"/>
            <w:tcBorders>
              <w:top w:val="single" w:sz="4" w:space="0" w:color="auto"/>
              <w:bottom w:val="nil"/>
            </w:tcBorders>
            <w:shd w:val="clear" w:color="auto" w:fill="auto"/>
            <w:vAlign w:val="center"/>
          </w:tcPr>
          <w:p w14:paraId="4A7FA8A9"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39.904210</w:t>
            </w:r>
          </w:p>
        </w:tc>
        <w:tc>
          <w:tcPr>
            <w:tcW w:w="892" w:type="pct"/>
            <w:gridSpan w:val="2"/>
            <w:tcBorders>
              <w:top w:val="single" w:sz="4" w:space="0" w:color="auto"/>
              <w:bottom w:val="nil"/>
            </w:tcBorders>
            <w:shd w:val="clear" w:color="auto" w:fill="auto"/>
            <w:vAlign w:val="center"/>
          </w:tcPr>
          <w:p w14:paraId="1E763529"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116.407394</w:t>
            </w:r>
          </w:p>
        </w:tc>
        <w:tc>
          <w:tcPr>
            <w:tcW w:w="835" w:type="pct"/>
            <w:tcBorders>
              <w:top w:val="single" w:sz="4" w:space="0" w:color="auto"/>
              <w:bottom w:val="nil"/>
            </w:tcBorders>
            <w:shd w:val="clear" w:color="auto" w:fill="auto"/>
            <w:vAlign w:val="center"/>
          </w:tcPr>
          <w:p w14:paraId="37E23099"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1</w:t>
            </w:r>
          </w:p>
        </w:tc>
      </w:tr>
      <w:tr w:rsidR="00BF24C7" w:rsidRPr="00885901" w14:paraId="78FFA1D3" w14:textId="77777777" w:rsidTr="00F45CF0">
        <w:trPr>
          <w:trHeight w:val="287"/>
          <w:jc w:val="center"/>
        </w:trPr>
        <w:tc>
          <w:tcPr>
            <w:tcW w:w="1247" w:type="pct"/>
            <w:gridSpan w:val="2"/>
            <w:tcBorders>
              <w:top w:val="nil"/>
              <w:bottom w:val="nil"/>
            </w:tcBorders>
            <w:vAlign w:val="center"/>
          </w:tcPr>
          <w:p w14:paraId="753AD591"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006</w:t>
            </w:r>
          </w:p>
        </w:tc>
        <w:tc>
          <w:tcPr>
            <w:tcW w:w="1211" w:type="pct"/>
            <w:tcBorders>
              <w:top w:val="nil"/>
              <w:bottom w:val="nil"/>
            </w:tcBorders>
            <w:shd w:val="clear" w:color="auto" w:fill="auto"/>
            <w:vAlign w:val="center"/>
          </w:tcPr>
          <w:p w14:paraId="6D201163"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天津</w:t>
            </w:r>
          </w:p>
        </w:tc>
        <w:tc>
          <w:tcPr>
            <w:tcW w:w="815" w:type="pct"/>
            <w:tcBorders>
              <w:top w:val="nil"/>
              <w:bottom w:val="nil"/>
            </w:tcBorders>
            <w:shd w:val="clear" w:color="auto" w:fill="auto"/>
            <w:vAlign w:val="center"/>
          </w:tcPr>
          <w:p w14:paraId="0247EA98"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39.084158</w:t>
            </w:r>
          </w:p>
        </w:tc>
        <w:tc>
          <w:tcPr>
            <w:tcW w:w="892" w:type="pct"/>
            <w:gridSpan w:val="2"/>
            <w:tcBorders>
              <w:top w:val="nil"/>
              <w:bottom w:val="nil"/>
            </w:tcBorders>
            <w:shd w:val="clear" w:color="auto" w:fill="auto"/>
            <w:vAlign w:val="center"/>
          </w:tcPr>
          <w:p w14:paraId="1BFF84CA"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117.200982</w:t>
            </w:r>
          </w:p>
        </w:tc>
        <w:tc>
          <w:tcPr>
            <w:tcW w:w="835" w:type="pct"/>
            <w:tcBorders>
              <w:top w:val="nil"/>
              <w:bottom w:val="nil"/>
            </w:tcBorders>
            <w:shd w:val="clear" w:color="auto" w:fill="auto"/>
            <w:vAlign w:val="center"/>
          </w:tcPr>
          <w:p w14:paraId="3495FC5F"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1</w:t>
            </w:r>
          </w:p>
        </w:tc>
      </w:tr>
      <w:tr w:rsidR="00BF24C7" w:rsidRPr="00885901" w14:paraId="173BFFA6" w14:textId="77777777" w:rsidTr="00F45CF0">
        <w:trPr>
          <w:trHeight w:val="313"/>
          <w:jc w:val="center"/>
        </w:trPr>
        <w:tc>
          <w:tcPr>
            <w:tcW w:w="1247" w:type="pct"/>
            <w:gridSpan w:val="2"/>
            <w:tcBorders>
              <w:top w:val="nil"/>
              <w:bottom w:val="single" w:sz="12" w:space="0" w:color="auto"/>
            </w:tcBorders>
            <w:vAlign w:val="center"/>
          </w:tcPr>
          <w:p w14:paraId="01F00947"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011</w:t>
            </w:r>
          </w:p>
        </w:tc>
        <w:tc>
          <w:tcPr>
            <w:tcW w:w="1211" w:type="pct"/>
            <w:tcBorders>
              <w:top w:val="nil"/>
              <w:bottom w:val="single" w:sz="12" w:space="0" w:color="auto"/>
            </w:tcBorders>
            <w:shd w:val="clear" w:color="auto" w:fill="auto"/>
            <w:vAlign w:val="center"/>
          </w:tcPr>
          <w:p w14:paraId="70A09260"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石家庄</w:t>
            </w:r>
          </w:p>
        </w:tc>
        <w:tc>
          <w:tcPr>
            <w:tcW w:w="815" w:type="pct"/>
            <w:tcBorders>
              <w:top w:val="nil"/>
              <w:bottom w:val="single" w:sz="12" w:space="0" w:color="auto"/>
            </w:tcBorders>
            <w:shd w:val="clear" w:color="auto" w:fill="auto"/>
            <w:vAlign w:val="center"/>
          </w:tcPr>
          <w:p w14:paraId="5B1C65CF"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38.042307</w:t>
            </w:r>
          </w:p>
        </w:tc>
        <w:tc>
          <w:tcPr>
            <w:tcW w:w="892" w:type="pct"/>
            <w:gridSpan w:val="2"/>
            <w:tcBorders>
              <w:top w:val="nil"/>
              <w:bottom w:val="single" w:sz="12" w:space="0" w:color="auto"/>
            </w:tcBorders>
            <w:shd w:val="clear" w:color="auto" w:fill="auto"/>
            <w:vAlign w:val="center"/>
          </w:tcPr>
          <w:p w14:paraId="6B7AAD8F"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114.514860</w:t>
            </w:r>
          </w:p>
        </w:tc>
        <w:tc>
          <w:tcPr>
            <w:tcW w:w="835" w:type="pct"/>
            <w:tcBorders>
              <w:top w:val="nil"/>
              <w:bottom w:val="single" w:sz="12" w:space="0" w:color="auto"/>
            </w:tcBorders>
            <w:shd w:val="clear" w:color="auto" w:fill="auto"/>
            <w:vAlign w:val="center"/>
          </w:tcPr>
          <w:p w14:paraId="5C612E59"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1</w:t>
            </w:r>
          </w:p>
        </w:tc>
      </w:tr>
    </w:tbl>
    <w:p w14:paraId="73CB4BAF" w14:textId="77777777" w:rsidR="00BF24C7" w:rsidRPr="00885901" w:rsidRDefault="00BF24C7" w:rsidP="00BF24C7">
      <w:pPr>
        <w:autoSpaceDE w:val="0"/>
        <w:autoSpaceDN w:val="0"/>
        <w:adjustRightInd w:val="0"/>
        <w:spacing w:line="440" w:lineRule="atLeast"/>
        <w:ind w:firstLineChars="200" w:firstLine="480"/>
        <w:rPr>
          <w:rFonts w:ascii="Times New Roman" w:hAnsi="Times New Roman"/>
          <w:color w:val="000000"/>
          <w:kern w:val="0"/>
          <w:szCs w:val="24"/>
        </w:rPr>
      </w:pPr>
      <w:r w:rsidRPr="00885901">
        <w:rPr>
          <w:rFonts w:ascii="Times New Roman" w:hAnsi="Times New Roman"/>
          <w:color w:val="000000"/>
          <w:kern w:val="0"/>
          <w:szCs w:val="24"/>
        </w:rPr>
        <w:t>city.csv</w:t>
      </w:r>
      <w:r w:rsidRPr="00885901">
        <w:rPr>
          <w:rFonts w:ascii="Times New Roman" w:hAnsi="Times New Roman"/>
          <w:color w:val="000000"/>
          <w:kern w:val="0"/>
          <w:szCs w:val="24"/>
        </w:rPr>
        <w:t>文件中展示了京津冀范围内所有的市级城市的详细信息：城市编号、城市名称、城市所在位置的经纬度、城市类别（</w:t>
      </w:r>
      <w:r w:rsidRPr="00885901">
        <w:rPr>
          <w:rFonts w:ascii="Times New Roman" w:hAnsi="Times New Roman"/>
          <w:color w:val="000000"/>
          <w:kern w:val="0"/>
          <w:szCs w:val="24"/>
        </w:rPr>
        <w:t>1</w:t>
      </w:r>
      <w:r w:rsidRPr="00885901">
        <w:rPr>
          <w:rFonts w:ascii="Times New Roman" w:hAnsi="Times New Roman"/>
          <w:color w:val="000000"/>
          <w:kern w:val="0"/>
          <w:szCs w:val="24"/>
        </w:rPr>
        <w:t>：北方；</w:t>
      </w:r>
      <w:r w:rsidRPr="00885901">
        <w:rPr>
          <w:rFonts w:ascii="Times New Roman" w:hAnsi="Times New Roman"/>
          <w:color w:val="000000"/>
          <w:kern w:val="0"/>
          <w:szCs w:val="24"/>
        </w:rPr>
        <w:t>2</w:t>
      </w:r>
      <w:r w:rsidRPr="00885901">
        <w:rPr>
          <w:rFonts w:ascii="Times New Roman" w:hAnsi="Times New Roman"/>
          <w:color w:val="000000"/>
          <w:kern w:val="0"/>
          <w:szCs w:val="24"/>
        </w:rPr>
        <w:t>：南方）。</w:t>
      </w:r>
    </w:p>
    <w:p w14:paraId="5923643F" w14:textId="003F03D7" w:rsidR="00BF24C7" w:rsidRPr="00DC2067" w:rsidRDefault="00BF24C7" w:rsidP="00BF24C7">
      <w:pPr>
        <w:jc w:val="center"/>
        <w:rPr>
          <w:rFonts w:ascii="Times New Roman" w:hAnsi="Times New Roman"/>
          <w:sz w:val="21"/>
          <w:szCs w:val="21"/>
        </w:rPr>
      </w:pPr>
      <w:r w:rsidRPr="00DC2067">
        <w:rPr>
          <w:rFonts w:ascii="Times New Roman" w:hAnsi="Times New Roman"/>
          <w:sz w:val="21"/>
          <w:szCs w:val="21"/>
        </w:rPr>
        <w:t>表</w:t>
      </w:r>
      <w:r w:rsidR="002D0F94" w:rsidRPr="00DC2067">
        <w:rPr>
          <w:rFonts w:ascii="Times New Roman" w:hAnsi="Times New Roman"/>
          <w:sz w:val="21"/>
          <w:szCs w:val="21"/>
        </w:rPr>
        <w:t>3-7</w:t>
      </w:r>
      <w:r w:rsidRPr="00DC2067">
        <w:rPr>
          <w:rFonts w:ascii="Times New Roman" w:hAnsi="Times New Roman"/>
          <w:sz w:val="21"/>
          <w:szCs w:val="21"/>
        </w:rPr>
        <w:t xml:space="preserve"> district.csv</w:t>
      </w:r>
    </w:p>
    <w:tbl>
      <w:tblPr>
        <w:tblW w:w="2987" w:type="pct"/>
        <w:jc w:val="center"/>
        <w:tblBorders>
          <w:top w:val="single" w:sz="4" w:space="0" w:color="auto"/>
          <w:bottom w:val="single" w:sz="4" w:space="0" w:color="auto"/>
        </w:tblBorders>
        <w:tblLook w:val="04A0" w:firstRow="1" w:lastRow="0" w:firstColumn="1" w:lastColumn="0" w:noHBand="0" w:noVBand="1"/>
      </w:tblPr>
      <w:tblGrid>
        <w:gridCol w:w="1643"/>
        <w:gridCol w:w="143"/>
        <w:gridCol w:w="1734"/>
        <w:gridCol w:w="1696"/>
      </w:tblGrid>
      <w:tr w:rsidR="00BF24C7" w:rsidRPr="00885901" w14:paraId="3B67C756" w14:textId="77777777" w:rsidTr="00F45CF0">
        <w:trPr>
          <w:trHeight w:val="277"/>
          <w:jc w:val="center"/>
        </w:trPr>
        <w:tc>
          <w:tcPr>
            <w:tcW w:w="1575" w:type="pct"/>
            <w:tcBorders>
              <w:top w:val="single" w:sz="12" w:space="0" w:color="auto"/>
              <w:bottom w:val="single" w:sz="4" w:space="0" w:color="auto"/>
            </w:tcBorders>
          </w:tcPr>
          <w:p w14:paraId="3DC99F7A"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区域编号</w:t>
            </w:r>
          </w:p>
        </w:tc>
        <w:tc>
          <w:tcPr>
            <w:tcW w:w="1799" w:type="pct"/>
            <w:gridSpan w:val="2"/>
            <w:tcBorders>
              <w:top w:val="single" w:sz="12" w:space="0" w:color="auto"/>
              <w:bottom w:val="single" w:sz="4" w:space="0" w:color="auto"/>
            </w:tcBorders>
            <w:shd w:val="clear" w:color="auto" w:fill="auto"/>
          </w:tcPr>
          <w:p w14:paraId="7AF7D5F2"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名称</w:t>
            </w:r>
          </w:p>
        </w:tc>
        <w:tc>
          <w:tcPr>
            <w:tcW w:w="1626" w:type="pct"/>
            <w:tcBorders>
              <w:top w:val="single" w:sz="12" w:space="0" w:color="auto"/>
              <w:bottom w:val="single" w:sz="4" w:space="0" w:color="auto"/>
            </w:tcBorders>
            <w:shd w:val="clear" w:color="auto" w:fill="auto"/>
          </w:tcPr>
          <w:p w14:paraId="10D7A1D3" w14:textId="77777777" w:rsidR="00BF24C7" w:rsidRPr="00885901" w:rsidRDefault="00BF24C7" w:rsidP="00F45CF0">
            <w:pPr>
              <w:widowControl/>
              <w:ind w:firstLineChars="100" w:firstLine="240"/>
              <w:rPr>
                <w:rFonts w:ascii="Times New Roman" w:hAnsi="Times New Roman"/>
                <w:color w:val="000000"/>
                <w:kern w:val="0"/>
                <w:szCs w:val="21"/>
              </w:rPr>
            </w:pPr>
            <w:r w:rsidRPr="00885901">
              <w:rPr>
                <w:rFonts w:ascii="Times New Roman" w:hAnsi="Times New Roman"/>
                <w:color w:val="000000"/>
                <w:kern w:val="0"/>
                <w:szCs w:val="21"/>
              </w:rPr>
              <w:t>城市编号</w:t>
            </w:r>
          </w:p>
        </w:tc>
      </w:tr>
      <w:tr w:rsidR="00BF24C7" w:rsidRPr="00885901" w14:paraId="3FB33144" w14:textId="77777777" w:rsidTr="00F45CF0">
        <w:trPr>
          <w:trHeight w:val="287"/>
          <w:jc w:val="center"/>
        </w:trPr>
        <w:tc>
          <w:tcPr>
            <w:tcW w:w="1712" w:type="pct"/>
            <w:gridSpan w:val="2"/>
            <w:tcBorders>
              <w:top w:val="single" w:sz="4" w:space="0" w:color="auto"/>
              <w:bottom w:val="nil"/>
            </w:tcBorders>
            <w:vAlign w:val="center"/>
          </w:tcPr>
          <w:p w14:paraId="1757041D"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00101</w:t>
            </w:r>
          </w:p>
        </w:tc>
        <w:tc>
          <w:tcPr>
            <w:tcW w:w="1662" w:type="pct"/>
            <w:tcBorders>
              <w:top w:val="single" w:sz="4" w:space="0" w:color="auto"/>
              <w:bottom w:val="nil"/>
            </w:tcBorders>
            <w:shd w:val="clear" w:color="auto" w:fill="auto"/>
            <w:vAlign w:val="center"/>
          </w:tcPr>
          <w:p w14:paraId="00458629"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海淀区</w:t>
            </w:r>
          </w:p>
        </w:tc>
        <w:tc>
          <w:tcPr>
            <w:tcW w:w="1626" w:type="pct"/>
            <w:tcBorders>
              <w:top w:val="single" w:sz="4" w:space="0" w:color="auto"/>
              <w:bottom w:val="nil"/>
            </w:tcBorders>
            <w:shd w:val="clear" w:color="auto" w:fill="auto"/>
            <w:vAlign w:val="center"/>
          </w:tcPr>
          <w:p w14:paraId="06387A29"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001</w:t>
            </w:r>
          </w:p>
        </w:tc>
      </w:tr>
      <w:tr w:rsidR="00BF24C7" w:rsidRPr="00885901" w14:paraId="6DB02B6C" w14:textId="77777777" w:rsidTr="00F45CF0">
        <w:trPr>
          <w:trHeight w:val="287"/>
          <w:jc w:val="center"/>
        </w:trPr>
        <w:tc>
          <w:tcPr>
            <w:tcW w:w="1712" w:type="pct"/>
            <w:gridSpan w:val="2"/>
            <w:tcBorders>
              <w:top w:val="nil"/>
              <w:bottom w:val="nil"/>
            </w:tcBorders>
            <w:vAlign w:val="center"/>
          </w:tcPr>
          <w:p w14:paraId="5875D2A8"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00102</w:t>
            </w:r>
          </w:p>
        </w:tc>
        <w:tc>
          <w:tcPr>
            <w:tcW w:w="1662" w:type="pct"/>
            <w:tcBorders>
              <w:top w:val="nil"/>
              <w:bottom w:val="nil"/>
            </w:tcBorders>
            <w:shd w:val="clear" w:color="auto" w:fill="auto"/>
            <w:vAlign w:val="center"/>
          </w:tcPr>
          <w:p w14:paraId="3B1F5FA2"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石景山区</w:t>
            </w:r>
          </w:p>
        </w:tc>
        <w:tc>
          <w:tcPr>
            <w:tcW w:w="1626" w:type="pct"/>
            <w:tcBorders>
              <w:top w:val="nil"/>
              <w:bottom w:val="nil"/>
            </w:tcBorders>
            <w:shd w:val="clear" w:color="auto" w:fill="auto"/>
            <w:vAlign w:val="center"/>
          </w:tcPr>
          <w:p w14:paraId="3DA49335"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001</w:t>
            </w:r>
          </w:p>
        </w:tc>
      </w:tr>
      <w:tr w:rsidR="00BF24C7" w:rsidRPr="00885901" w14:paraId="40B06658" w14:textId="77777777" w:rsidTr="00F45CF0">
        <w:trPr>
          <w:trHeight w:val="313"/>
          <w:jc w:val="center"/>
        </w:trPr>
        <w:tc>
          <w:tcPr>
            <w:tcW w:w="1712" w:type="pct"/>
            <w:gridSpan w:val="2"/>
            <w:tcBorders>
              <w:top w:val="nil"/>
              <w:bottom w:val="single" w:sz="12" w:space="0" w:color="auto"/>
            </w:tcBorders>
            <w:vAlign w:val="center"/>
          </w:tcPr>
          <w:p w14:paraId="1A7EBFE7"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00103</w:t>
            </w:r>
          </w:p>
        </w:tc>
        <w:tc>
          <w:tcPr>
            <w:tcW w:w="1662" w:type="pct"/>
            <w:tcBorders>
              <w:top w:val="nil"/>
              <w:bottom w:val="single" w:sz="12" w:space="0" w:color="auto"/>
            </w:tcBorders>
            <w:shd w:val="clear" w:color="auto" w:fill="auto"/>
            <w:vAlign w:val="center"/>
          </w:tcPr>
          <w:p w14:paraId="0B94C987"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丰台区</w:t>
            </w:r>
          </w:p>
        </w:tc>
        <w:tc>
          <w:tcPr>
            <w:tcW w:w="1626" w:type="pct"/>
            <w:tcBorders>
              <w:top w:val="nil"/>
              <w:bottom w:val="single" w:sz="12" w:space="0" w:color="auto"/>
            </w:tcBorders>
            <w:shd w:val="clear" w:color="auto" w:fill="auto"/>
            <w:vAlign w:val="center"/>
          </w:tcPr>
          <w:p w14:paraId="6603F3E4"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001</w:t>
            </w:r>
          </w:p>
        </w:tc>
      </w:tr>
    </w:tbl>
    <w:p w14:paraId="4A5302C1" w14:textId="77777777" w:rsidR="00BF24C7" w:rsidRPr="00885901" w:rsidRDefault="00BF24C7" w:rsidP="00BF24C7">
      <w:pPr>
        <w:autoSpaceDE w:val="0"/>
        <w:autoSpaceDN w:val="0"/>
        <w:adjustRightInd w:val="0"/>
        <w:spacing w:line="440" w:lineRule="atLeast"/>
        <w:ind w:firstLineChars="200" w:firstLine="480"/>
        <w:rPr>
          <w:rFonts w:ascii="Times New Roman" w:hAnsi="Times New Roman"/>
          <w:color w:val="000000"/>
          <w:kern w:val="0"/>
          <w:szCs w:val="24"/>
        </w:rPr>
      </w:pPr>
      <w:r w:rsidRPr="00885901">
        <w:rPr>
          <w:rFonts w:ascii="Times New Roman" w:hAnsi="Times New Roman"/>
          <w:color w:val="000000"/>
          <w:kern w:val="0"/>
          <w:szCs w:val="24"/>
        </w:rPr>
        <w:t>district.csv</w:t>
      </w:r>
      <w:r w:rsidRPr="00885901">
        <w:rPr>
          <w:rFonts w:ascii="Times New Roman" w:hAnsi="Times New Roman"/>
          <w:color w:val="000000"/>
          <w:kern w:val="0"/>
          <w:szCs w:val="24"/>
        </w:rPr>
        <w:t>文件中展示了京津冀区域内所划分的区域（区、县）的详细信息：区域编号、区域名称、区域所属城市。</w:t>
      </w:r>
    </w:p>
    <w:p w14:paraId="6D9D7636" w14:textId="1AAB06AA" w:rsidR="00BF24C7" w:rsidRPr="00DC2067" w:rsidRDefault="00BF24C7" w:rsidP="00BF24C7">
      <w:pPr>
        <w:jc w:val="center"/>
        <w:rPr>
          <w:rFonts w:ascii="Times New Roman" w:hAnsi="Times New Roman"/>
          <w:sz w:val="21"/>
          <w:szCs w:val="21"/>
        </w:rPr>
      </w:pPr>
      <w:r w:rsidRPr="00DC2067">
        <w:rPr>
          <w:rFonts w:ascii="Times New Roman" w:hAnsi="Times New Roman"/>
          <w:sz w:val="21"/>
          <w:szCs w:val="21"/>
        </w:rPr>
        <w:t>表</w:t>
      </w:r>
      <w:r w:rsidR="00451E71" w:rsidRPr="00DC2067">
        <w:rPr>
          <w:rFonts w:ascii="Times New Roman" w:hAnsi="Times New Roman"/>
          <w:sz w:val="21"/>
          <w:szCs w:val="21"/>
        </w:rPr>
        <w:t>3-7</w:t>
      </w:r>
      <w:r w:rsidRPr="00DC2067">
        <w:rPr>
          <w:rFonts w:ascii="Times New Roman" w:hAnsi="Times New Roman"/>
          <w:sz w:val="21"/>
          <w:szCs w:val="21"/>
        </w:rPr>
        <w:t xml:space="preserve"> airquality.csv</w:t>
      </w:r>
    </w:p>
    <w:tbl>
      <w:tblPr>
        <w:tblW w:w="4949" w:type="pct"/>
        <w:jc w:val="center"/>
        <w:tblBorders>
          <w:top w:val="single" w:sz="4" w:space="0" w:color="auto"/>
          <w:bottom w:val="single" w:sz="4" w:space="0" w:color="auto"/>
        </w:tblBorders>
        <w:tblLook w:val="04A0" w:firstRow="1" w:lastRow="0" w:firstColumn="1" w:lastColumn="0" w:noHBand="0" w:noVBand="1"/>
      </w:tblPr>
      <w:tblGrid>
        <w:gridCol w:w="1189"/>
        <w:gridCol w:w="1490"/>
        <w:gridCol w:w="823"/>
        <w:gridCol w:w="1087"/>
        <w:gridCol w:w="939"/>
        <w:gridCol w:w="904"/>
        <w:gridCol w:w="1151"/>
        <w:gridCol w:w="1060"/>
      </w:tblGrid>
      <w:tr w:rsidR="005E6D40" w:rsidRPr="00885901" w14:paraId="005F286A" w14:textId="77777777" w:rsidTr="003E57DA">
        <w:trPr>
          <w:trHeight w:val="277"/>
          <w:jc w:val="center"/>
        </w:trPr>
        <w:tc>
          <w:tcPr>
            <w:tcW w:w="688" w:type="pct"/>
            <w:tcBorders>
              <w:top w:val="single" w:sz="12" w:space="0" w:color="auto"/>
              <w:bottom w:val="single" w:sz="4" w:space="0" w:color="auto"/>
            </w:tcBorders>
          </w:tcPr>
          <w:p w14:paraId="1CD6689F" w14:textId="77777777" w:rsidR="005E6D40" w:rsidRPr="00885901" w:rsidRDefault="005E6D40" w:rsidP="003E57DA">
            <w:pPr>
              <w:widowControl/>
              <w:jc w:val="center"/>
              <w:rPr>
                <w:rFonts w:ascii="Times New Roman" w:hAnsi="Times New Roman"/>
                <w:kern w:val="0"/>
                <w:sz w:val="21"/>
                <w:szCs w:val="21"/>
              </w:rPr>
            </w:pPr>
            <w:r w:rsidRPr="00885901">
              <w:rPr>
                <w:rFonts w:ascii="Times New Roman" w:hAnsi="Times New Roman"/>
                <w:kern w:val="0"/>
                <w:sz w:val="21"/>
                <w:szCs w:val="21"/>
              </w:rPr>
              <w:t>站点编号</w:t>
            </w:r>
          </w:p>
        </w:tc>
        <w:tc>
          <w:tcPr>
            <w:tcW w:w="862" w:type="pct"/>
            <w:tcBorders>
              <w:top w:val="single" w:sz="12" w:space="0" w:color="auto"/>
              <w:bottom w:val="single" w:sz="4" w:space="0" w:color="auto"/>
            </w:tcBorders>
            <w:shd w:val="clear" w:color="auto" w:fill="auto"/>
          </w:tcPr>
          <w:p w14:paraId="68784C50" w14:textId="77777777" w:rsidR="005E6D40" w:rsidRPr="00885901" w:rsidRDefault="005E6D40" w:rsidP="003E57DA">
            <w:pPr>
              <w:widowControl/>
              <w:jc w:val="center"/>
              <w:rPr>
                <w:rFonts w:ascii="Times New Roman" w:hAnsi="Times New Roman"/>
                <w:kern w:val="0"/>
                <w:sz w:val="21"/>
                <w:szCs w:val="21"/>
              </w:rPr>
            </w:pPr>
            <w:r w:rsidRPr="00885901">
              <w:rPr>
                <w:rFonts w:ascii="Times New Roman" w:hAnsi="Times New Roman"/>
                <w:kern w:val="0"/>
                <w:sz w:val="21"/>
                <w:szCs w:val="21"/>
              </w:rPr>
              <w:t>日期</w:t>
            </w:r>
          </w:p>
        </w:tc>
        <w:tc>
          <w:tcPr>
            <w:tcW w:w="476" w:type="pct"/>
            <w:tcBorders>
              <w:top w:val="single" w:sz="12" w:space="0" w:color="auto"/>
              <w:bottom w:val="single" w:sz="4" w:space="0" w:color="auto"/>
            </w:tcBorders>
            <w:shd w:val="clear" w:color="auto" w:fill="auto"/>
          </w:tcPr>
          <w:p w14:paraId="6A148DE0" w14:textId="77777777" w:rsidR="005E6D40" w:rsidRPr="00885901" w:rsidRDefault="005E6D40" w:rsidP="003E57DA">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 xml:space="preserve">PM2.5 </w:t>
            </w:r>
          </w:p>
        </w:tc>
        <w:tc>
          <w:tcPr>
            <w:tcW w:w="629" w:type="pct"/>
            <w:tcBorders>
              <w:top w:val="single" w:sz="12" w:space="0" w:color="auto"/>
              <w:bottom w:val="single" w:sz="4" w:space="0" w:color="auto"/>
            </w:tcBorders>
            <w:shd w:val="clear" w:color="auto" w:fill="auto"/>
          </w:tcPr>
          <w:p w14:paraId="3193AB09" w14:textId="77777777" w:rsidR="005E6D40" w:rsidRPr="00885901" w:rsidRDefault="005E6D40" w:rsidP="003E57DA">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PM10</w:t>
            </w:r>
          </w:p>
        </w:tc>
        <w:tc>
          <w:tcPr>
            <w:tcW w:w="543" w:type="pct"/>
            <w:tcBorders>
              <w:top w:val="single" w:sz="12" w:space="0" w:color="auto"/>
              <w:bottom w:val="single" w:sz="4" w:space="0" w:color="auto"/>
            </w:tcBorders>
            <w:shd w:val="clear" w:color="auto" w:fill="auto"/>
          </w:tcPr>
          <w:p w14:paraId="091537E3" w14:textId="77777777" w:rsidR="005E6D40" w:rsidRPr="00885901" w:rsidRDefault="005E6D40" w:rsidP="003E57DA">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NO2</w:t>
            </w:r>
          </w:p>
        </w:tc>
        <w:tc>
          <w:tcPr>
            <w:tcW w:w="523" w:type="pct"/>
            <w:tcBorders>
              <w:top w:val="single" w:sz="12" w:space="0" w:color="auto"/>
              <w:bottom w:val="single" w:sz="4" w:space="0" w:color="auto"/>
            </w:tcBorders>
            <w:shd w:val="clear" w:color="auto" w:fill="auto"/>
          </w:tcPr>
          <w:p w14:paraId="0E0DBB1C" w14:textId="77777777" w:rsidR="005E6D40" w:rsidRPr="00885901" w:rsidRDefault="005E6D40" w:rsidP="003E57DA">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CO</w:t>
            </w:r>
          </w:p>
        </w:tc>
        <w:tc>
          <w:tcPr>
            <w:tcW w:w="666" w:type="pct"/>
            <w:tcBorders>
              <w:top w:val="single" w:sz="12" w:space="0" w:color="auto"/>
              <w:bottom w:val="single" w:sz="4" w:space="0" w:color="auto"/>
            </w:tcBorders>
            <w:shd w:val="clear" w:color="auto" w:fill="auto"/>
          </w:tcPr>
          <w:p w14:paraId="3FCFEB20" w14:textId="77777777" w:rsidR="005E6D40" w:rsidRPr="00885901" w:rsidRDefault="005E6D40" w:rsidP="003E57DA">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O3</w:t>
            </w:r>
          </w:p>
        </w:tc>
        <w:tc>
          <w:tcPr>
            <w:tcW w:w="613" w:type="pct"/>
            <w:tcBorders>
              <w:top w:val="single" w:sz="12" w:space="0" w:color="auto"/>
              <w:bottom w:val="single" w:sz="4" w:space="0" w:color="auto"/>
            </w:tcBorders>
            <w:shd w:val="clear" w:color="auto" w:fill="auto"/>
          </w:tcPr>
          <w:p w14:paraId="267C0F2E" w14:textId="77777777" w:rsidR="005E6D40" w:rsidRPr="00885901" w:rsidRDefault="005E6D40" w:rsidP="003E57DA">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SO2</w:t>
            </w:r>
          </w:p>
        </w:tc>
      </w:tr>
      <w:tr w:rsidR="005E6D40" w:rsidRPr="00885901" w14:paraId="4AAAA9EC" w14:textId="77777777" w:rsidTr="003E57DA">
        <w:trPr>
          <w:trHeight w:val="287"/>
          <w:jc w:val="center"/>
        </w:trPr>
        <w:tc>
          <w:tcPr>
            <w:tcW w:w="688" w:type="pct"/>
            <w:tcBorders>
              <w:top w:val="single" w:sz="4" w:space="0" w:color="auto"/>
              <w:bottom w:val="nil"/>
            </w:tcBorders>
            <w:vAlign w:val="center"/>
          </w:tcPr>
          <w:p w14:paraId="5D9E0FAC" w14:textId="77777777" w:rsidR="005E6D40" w:rsidRPr="00885901" w:rsidRDefault="005E6D40" w:rsidP="003E57DA">
            <w:pPr>
              <w:widowControl/>
              <w:jc w:val="center"/>
              <w:rPr>
                <w:rFonts w:ascii="Times New Roman" w:hAnsi="Times New Roman"/>
                <w:kern w:val="0"/>
                <w:sz w:val="21"/>
                <w:szCs w:val="21"/>
              </w:rPr>
            </w:pPr>
            <w:r w:rsidRPr="00885901">
              <w:rPr>
                <w:rFonts w:ascii="Times New Roman" w:hAnsi="Times New Roman"/>
                <w:kern w:val="0"/>
                <w:sz w:val="21"/>
                <w:szCs w:val="21"/>
              </w:rPr>
              <w:t>1001</w:t>
            </w:r>
          </w:p>
        </w:tc>
        <w:tc>
          <w:tcPr>
            <w:tcW w:w="862" w:type="pct"/>
            <w:tcBorders>
              <w:top w:val="single" w:sz="4" w:space="0" w:color="auto"/>
              <w:bottom w:val="nil"/>
            </w:tcBorders>
            <w:shd w:val="clear" w:color="auto" w:fill="auto"/>
            <w:vAlign w:val="center"/>
          </w:tcPr>
          <w:p w14:paraId="13CC16ED" w14:textId="77777777" w:rsidR="005E6D40" w:rsidRPr="00885901" w:rsidRDefault="005E6D40" w:rsidP="003E57DA">
            <w:pPr>
              <w:widowControl/>
              <w:jc w:val="center"/>
              <w:rPr>
                <w:rFonts w:ascii="Times New Roman" w:hAnsi="Times New Roman"/>
                <w:kern w:val="0"/>
                <w:sz w:val="21"/>
                <w:szCs w:val="21"/>
              </w:rPr>
            </w:pPr>
            <w:r w:rsidRPr="00885901">
              <w:rPr>
                <w:rFonts w:ascii="Times New Roman" w:hAnsi="Times New Roman"/>
                <w:kern w:val="0"/>
                <w:sz w:val="21"/>
                <w:szCs w:val="21"/>
              </w:rPr>
              <w:t>2014/5/1 00</w:t>
            </w:r>
          </w:p>
        </w:tc>
        <w:tc>
          <w:tcPr>
            <w:tcW w:w="476" w:type="pct"/>
            <w:tcBorders>
              <w:top w:val="single" w:sz="4" w:space="0" w:color="auto"/>
              <w:bottom w:val="nil"/>
            </w:tcBorders>
            <w:shd w:val="clear" w:color="auto" w:fill="auto"/>
            <w:vAlign w:val="center"/>
          </w:tcPr>
          <w:p w14:paraId="17983101" w14:textId="77777777" w:rsidR="005E6D40" w:rsidRPr="00885901" w:rsidRDefault="005E6D40" w:rsidP="003E57DA">
            <w:pPr>
              <w:widowControl/>
              <w:jc w:val="center"/>
              <w:rPr>
                <w:rFonts w:ascii="Times New Roman" w:hAnsi="Times New Roman"/>
                <w:kern w:val="0"/>
                <w:sz w:val="21"/>
                <w:szCs w:val="21"/>
              </w:rPr>
            </w:pPr>
            <w:r w:rsidRPr="00885901">
              <w:rPr>
                <w:rFonts w:ascii="Times New Roman" w:hAnsi="Times New Roman"/>
                <w:kern w:val="0"/>
                <w:sz w:val="21"/>
                <w:szCs w:val="21"/>
              </w:rPr>
              <w:t>138</w:t>
            </w:r>
          </w:p>
        </w:tc>
        <w:tc>
          <w:tcPr>
            <w:tcW w:w="629" w:type="pct"/>
            <w:tcBorders>
              <w:top w:val="single" w:sz="4" w:space="0" w:color="auto"/>
              <w:bottom w:val="nil"/>
            </w:tcBorders>
            <w:shd w:val="clear" w:color="auto" w:fill="auto"/>
            <w:vAlign w:val="center"/>
          </w:tcPr>
          <w:p w14:paraId="449CC1F7" w14:textId="77777777" w:rsidR="005E6D40" w:rsidRPr="00885901" w:rsidRDefault="005E6D40" w:rsidP="003E57DA">
            <w:pPr>
              <w:widowControl/>
              <w:jc w:val="center"/>
              <w:rPr>
                <w:rFonts w:ascii="Times New Roman" w:hAnsi="Times New Roman"/>
                <w:kern w:val="0"/>
                <w:sz w:val="21"/>
                <w:szCs w:val="21"/>
              </w:rPr>
            </w:pPr>
            <w:r w:rsidRPr="00885901">
              <w:rPr>
                <w:rFonts w:ascii="Times New Roman" w:hAnsi="Times New Roman"/>
                <w:kern w:val="0"/>
                <w:sz w:val="21"/>
                <w:szCs w:val="21"/>
              </w:rPr>
              <w:t>159.4</w:t>
            </w:r>
          </w:p>
        </w:tc>
        <w:tc>
          <w:tcPr>
            <w:tcW w:w="543" w:type="pct"/>
            <w:tcBorders>
              <w:top w:val="single" w:sz="4" w:space="0" w:color="auto"/>
              <w:bottom w:val="nil"/>
            </w:tcBorders>
            <w:shd w:val="clear" w:color="auto" w:fill="auto"/>
            <w:vAlign w:val="center"/>
          </w:tcPr>
          <w:p w14:paraId="4CC9E8F6" w14:textId="77777777" w:rsidR="005E6D40" w:rsidRPr="00885901" w:rsidRDefault="005E6D40" w:rsidP="003E57DA">
            <w:pPr>
              <w:widowControl/>
              <w:jc w:val="center"/>
              <w:rPr>
                <w:rFonts w:ascii="Times New Roman" w:hAnsi="Times New Roman"/>
                <w:kern w:val="0"/>
                <w:sz w:val="21"/>
                <w:szCs w:val="21"/>
              </w:rPr>
            </w:pPr>
            <w:r w:rsidRPr="00885901">
              <w:rPr>
                <w:rFonts w:ascii="Times New Roman" w:hAnsi="Times New Roman"/>
                <w:kern w:val="0"/>
                <w:sz w:val="21"/>
                <w:szCs w:val="21"/>
              </w:rPr>
              <w:t>56.3</w:t>
            </w:r>
          </w:p>
        </w:tc>
        <w:tc>
          <w:tcPr>
            <w:tcW w:w="523" w:type="pct"/>
            <w:tcBorders>
              <w:top w:val="single" w:sz="4" w:space="0" w:color="auto"/>
              <w:bottom w:val="nil"/>
            </w:tcBorders>
            <w:shd w:val="clear" w:color="auto" w:fill="auto"/>
            <w:vAlign w:val="center"/>
          </w:tcPr>
          <w:p w14:paraId="78FB0319" w14:textId="77777777" w:rsidR="005E6D40" w:rsidRPr="00885901" w:rsidRDefault="005E6D40" w:rsidP="003E57DA">
            <w:pPr>
              <w:widowControl/>
              <w:jc w:val="center"/>
              <w:rPr>
                <w:rFonts w:ascii="Times New Roman" w:hAnsi="Times New Roman"/>
                <w:kern w:val="0"/>
                <w:sz w:val="21"/>
                <w:szCs w:val="21"/>
              </w:rPr>
            </w:pPr>
            <w:r w:rsidRPr="00885901">
              <w:rPr>
                <w:rFonts w:ascii="Times New Roman" w:hAnsi="Times New Roman"/>
                <w:kern w:val="0"/>
                <w:sz w:val="21"/>
                <w:szCs w:val="21"/>
              </w:rPr>
              <w:t>0.9</w:t>
            </w:r>
          </w:p>
        </w:tc>
        <w:tc>
          <w:tcPr>
            <w:tcW w:w="666" w:type="pct"/>
            <w:tcBorders>
              <w:top w:val="single" w:sz="4" w:space="0" w:color="auto"/>
              <w:bottom w:val="nil"/>
            </w:tcBorders>
            <w:shd w:val="clear" w:color="auto" w:fill="auto"/>
            <w:vAlign w:val="center"/>
          </w:tcPr>
          <w:p w14:paraId="50B2DF33" w14:textId="77777777" w:rsidR="005E6D40" w:rsidRPr="00885901" w:rsidRDefault="005E6D40" w:rsidP="003E57DA">
            <w:pPr>
              <w:widowControl/>
              <w:jc w:val="center"/>
              <w:rPr>
                <w:rFonts w:ascii="Times New Roman" w:hAnsi="Times New Roman"/>
                <w:kern w:val="0"/>
                <w:sz w:val="21"/>
                <w:szCs w:val="21"/>
              </w:rPr>
            </w:pPr>
            <w:r w:rsidRPr="00885901">
              <w:rPr>
                <w:rFonts w:ascii="Times New Roman" w:hAnsi="Times New Roman"/>
                <w:kern w:val="0"/>
                <w:sz w:val="21"/>
                <w:szCs w:val="21"/>
              </w:rPr>
              <w:t>50.8</w:t>
            </w:r>
          </w:p>
        </w:tc>
        <w:tc>
          <w:tcPr>
            <w:tcW w:w="613" w:type="pct"/>
            <w:tcBorders>
              <w:top w:val="single" w:sz="4" w:space="0" w:color="auto"/>
              <w:bottom w:val="nil"/>
            </w:tcBorders>
            <w:shd w:val="clear" w:color="auto" w:fill="auto"/>
            <w:vAlign w:val="center"/>
          </w:tcPr>
          <w:p w14:paraId="792990F3" w14:textId="77777777" w:rsidR="005E6D40" w:rsidRPr="00885901" w:rsidRDefault="005E6D40" w:rsidP="003E57DA">
            <w:pPr>
              <w:widowControl/>
              <w:jc w:val="center"/>
              <w:rPr>
                <w:rFonts w:ascii="Times New Roman" w:hAnsi="Times New Roman"/>
                <w:kern w:val="0"/>
                <w:sz w:val="21"/>
                <w:szCs w:val="21"/>
              </w:rPr>
            </w:pPr>
            <w:r w:rsidRPr="00885901">
              <w:rPr>
                <w:rFonts w:ascii="Times New Roman" w:hAnsi="Times New Roman"/>
                <w:kern w:val="0"/>
                <w:sz w:val="21"/>
                <w:szCs w:val="21"/>
              </w:rPr>
              <w:t>17.2</w:t>
            </w:r>
          </w:p>
        </w:tc>
      </w:tr>
      <w:tr w:rsidR="005E6D40" w:rsidRPr="00885901" w14:paraId="00B7B145" w14:textId="77777777" w:rsidTr="003E57DA">
        <w:trPr>
          <w:trHeight w:val="287"/>
          <w:jc w:val="center"/>
        </w:trPr>
        <w:tc>
          <w:tcPr>
            <w:tcW w:w="688" w:type="pct"/>
            <w:tcBorders>
              <w:top w:val="nil"/>
              <w:bottom w:val="nil"/>
            </w:tcBorders>
            <w:vAlign w:val="center"/>
          </w:tcPr>
          <w:p w14:paraId="10458F17" w14:textId="77777777" w:rsidR="005E6D40" w:rsidRPr="00885901" w:rsidRDefault="005E6D40" w:rsidP="003E57DA">
            <w:pPr>
              <w:widowControl/>
              <w:jc w:val="center"/>
              <w:rPr>
                <w:rFonts w:ascii="Times New Roman" w:hAnsi="Times New Roman"/>
                <w:kern w:val="0"/>
                <w:sz w:val="21"/>
                <w:szCs w:val="21"/>
              </w:rPr>
            </w:pPr>
            <w:r w:rsidRPr="00885901">
              <w:rPr>
                <w:rFonts w:ascii="Times New Roman" w:hAnsi="Times New Roman"/>
                <w:kern w:val="0"/>
                <w:sz w:val="21"/>
                <w:szCs w:val="21"/>
              </w:rPr>
              <w:t>1002</w:t>
            </w:r>
          </w:p>
        </w:tc>
        <w:tc>
          <w:tcPr>
            <w:tcW w:w="862" w:type="pct"/>
            <w:tcBorders>
              <w:top w:val="nil"/>
              <w:bottom w:val="nil"/>
            </w:tcBorders>
            <w:shd w:val="clear" w:color="auto" w:fill="auto"/>
            <w:vAlign w:val="center"/>
          </w:tcPr>
          <w:p w14:paraId="578F1C5A" w14:textId="77777777" w:rsidR="005E6D40" w:rsidRPr="00885901" w:rsidRDefault="005E6D40" w:rsidP="003E57DA">
            <w:pPr>
              <w:widowControl/>
              <w:jc w:val="center"/>
              <w:rPr>
                <w:rFonts w:ascii="Times New Roman" w:hAnsi="Times New Roman"/>
                <w:kern w:val="0"/>
                <w:sz w:val="21"/>
                <w:szCs w:val="21"/>
              </w:rPr>
            </w:pPr>
            <w:r w:rsidRPr="00885901">
              <w:rPr>
                <w:rFonts w:ascii="Times New Roman" w:hAnsi="Times New Roman"/>
                <w:kern w:val="0"/>
                <w:sz w:val="21"/>
                <w:szCs w:val="21"/>
              </w:rPr>
              <w:t>2015/4/20 10</w:t>
            </w:r>
          </w:p>
        </w:tc>
        <w:tc>
          <w:tcPr>
            <w:tcW w:w="476" w:type="pct"/>
            <w:tcBorders>
              <w:top w:val="nil"/>
              <w:bottom w:val="nil"/>
            </w:tcBorders>
            <w:shd w:val="clear" w:color="auto" w:fill="auto"/>
            <w:vAlign w:val="center"/>
          </w:tcPr>
          <w:p w14:paraId="283F8EF9" w14:textId="77777777" w:rsidR="005E6D40" w:rsidRPr="00885901" w:rsidRDefault="005E6D40" w:rsidP="003E57DA">
            <w:pPr>
              <w:widowControl/>
              <w:jc w:val="center"/>
              <w:rPr>
                <w:rFonts w:ascii="Times New Roman" w:hAnsi="Times New Roman"/>
                <w:kern w:val="0"/>
                <w:sz w:val="21"/>
                <w:szCs w:val="21"/>
              </w:rPr>
            </w:pPr>
            <w:r w:rsidRPr="00885901">
              <w:rPr>
                <w:rFonts w:ascii="Times New Roman" w:hAnsi="Times New Roman"/>
                <w:kern w:val="0"/>
                <w:sz w:val="21"/>
                <w:szCs w:val="21"/>
              </w:rPr>
              <w:t>45</w:t>
            </w:r>
          </w:p>
        </w:tc>
        <w:tc>
          <w:tcPr>
            <w:tcW w:w="629" w:type="pct"/>
            <w:tcBorders>
              <w:top w:val="nil"/>
              <w:bottom w:val="nil"/>
            </w:tcBorders>
            <w:shd w:val="clear" w:color="auto" w:fill="auto"/>
            <w:vAlign w:val="center"/>
          </w:tcPr>
          <w:p w14:paraId="295CBDFA" w14:textId="77777777" w:rsidR="005E6D40" w:rsidRPr="00885901" w:rsidRDefault="005E6D40" w:rsidP="003E57DA">
            <w:pPr>
              <w:widowControl/>
              <w:jc w:val="center"/>
              <w:rPr>
                <w:rFonts w:ascii="Times New Roman" w:hAnsi="Times New Roman"/>
                <w:kern w:val="0"/>
                <w:sz w:val="21"/>
                <w:szCs w:val="21"/>
              </w:rPr>
            </w:pPr>
            <w:r w:rsidRPr="00885901">
              <w:rPr>
                <w:rFonts w:ascii="Times New Roman" w:hAnsi="Times New Roman"/>
                <w:kern w:val="0"/>
                <w:sz w:val="21"/>
                <w:szCs w:val="21"/>
              </w:rPr>
              <w:t>41.6</w:t>
            </w:r>
          </w:p>
        </w:tc>
        <w:tc>
          <w:tcPr>
            <w:tcW w:w="543" w:type="pct"/>
            <w:tcBorders>
              <w:top w:val="nil"/>
              <w:bottom w:val="nil"/>
            </w:tcBorders>
            <w:shd w:val="clear" w:color="auto" w:fill="auto"/>
            <w:vAlign w:val="center"/>
          </w:tcPr>
          <w:p w14:paraId="65F0D94A" w14:textId="77777777" w:rsidR="005E6D40" w:rsidRPr="00885901" w:rsidRDefault="005E6D40" w:rsidP="003E57DA">
            <w:pPr>
              <w:widowControl/>
              <w:jc w:val="center"/>
              <w:rPr>
                <w:rFonts w:ascii="Times New Roman" w:hAnsi="Times New Roman"/>
                <w:kern w:val="0"/>
                <w:sz w:val="21"/>
                <w:szCs w:val="21"/>
              </w:rPr>
            </w:pPr>
            <w:r w:rsidRPr="00885901">
              <w:rPr>
                <w:rFonts w:ascii="Times New Roman" w:hAnsi="Times New Roman"/>
                <w:kern w:val="0"/>
                <w:sz w:val="21"/>
                <w:szCs w:val="21"/>
              </w:rPr>
              <w:t>56.7</w:t>
            </w:r>
          </w:p>
        </w:tc>
        <w:tc>
          <w:tcPr>
            <w:tcW w:w="523" w:type="pct"/>
            <w:tcBorders>
              <w:top w:val="nil"/>
              <w:bottom w:val="nil"/>
            </w:tcBorders>
            <w:shd w:val="clear" w:color="auto" w:fill="auto"/>
            <w:vAlign w:val="center"/>
          </w:tcPr>
          <w:p w14:paraId="63CCD1EF" w14:textId="77777777" w:rsidR="005E6D40" w:rsidRPr="00885901" w:rsidRDefault="005E6D40" w:rsidP="003E57DA">
            <w:pPr>
              <w:widowControl/>
              <w:jc w:val="center"/>
              <w:rPr>
                <w:rFonts w:ascii="Times New Roman" w:hAnsi="Times New Roman"/>
                <w:kern w:val="0"/>
                <w:sz w:val="21"/>
                <w:szCs w:val="21"/>
              </w:rPr>
            </w:pPr>
            <w:r w:rsidRPr="00885901">
              <w:rPr>
                <w:rFonts w:ascii="Times New Roman" w:hAnsi="Times New Roman"/>
                <w:kern w:val="0"/>
                <w:sz w:val="21"/>
                <w:szCs w:val="21"/>
              </w:rPr>
              <w:t>0.7</w:t>
            </w:r>
          </w:p>
        </w:tc>
        <w:tc>
          <w:tcPr>
            <w:tcW w:w="666" w:type="pct"/>
            <w:tcBorders>
              <w:top w:val="nil"/>
              <w:bottom w:val="nil"/>
            </w:tcBorders>
            <w:shd w:val="clear" w:color="auto" w:fill="auto"/>
            <w:vAlign w:val="center"/>
          </w:tcPr>
          <w:p w14:paraId="439EA6CD" w14:textId="77777777" w:rsidR="005E6D40" w:rsidRPr="00885901" w:rsidRDefault="005E6D40" w:rsidP="003E57DA">
            <w:pPr>
              <w:widowControl/>
              <w:jc w:val="center"/>
              <w:rPr>
                <w:rFonts w:ascii="Times New Roman" w:hAnsi="Times New Roman"/>
                <w:kern w:val="0"/>
                <w:sz w:val="21"/>
                <w:szCs w:val="21"/>
              </w:rPr>
            </w:pPr>
            <w:r w:rsidRPr="00885901">
              <w:rPr>
                <w:rFonts w:ascii="Times New Roman" w:hAnsi="Times New Roman"/>
                <w:kern w:val="0"/>
                <w:sz w:val="21"/>
                <w:szCs w:val="21"/>
              </w:rPr>
              <w:t>39.8</w:t>
            </w:r>
          </w:p>
        </w:tc>
        <w:tc>
          <w:tcPr>
            <w:tcW w:w="613" w:type="pct"/>
            <w:tcBorders>
              <w:top w:val="nil"/>
              <w:bottom w:val="nil"/>
            </w:tcBorders>
            <w:shd w:val="clear" w:color="auto" w:fill="auto"/>
            <w:vAlign w:val="center"/>
          </w:tcPr>
          <w:p w14:paraId="3871CC4E" w14:textId="77777777" w:rsidR="005E6D40" w:rsidRPr="00885901" w:rsidRDefault="005E6D40" w:rsidP="003E57DA">
            <w:pPr>
              <w:widowControl/>
              <w:jc w:val="center"/>
              <w:rPr>
                <w:rFonts w:ascii="Times New Roman" w:hAnsi="Times New Roman"/>
                <w:kern w:val="0"/>
                <w:sz w:val="21"/>
                <w:szCs w:val="21"/>
              </w:rPr>
            </w:pPr>
            <w:r w:rsidRPr="00885901">
              <w:rPr>
                <w:rFonts w:ascii="Times New Roman" w:hAnsi="Times New Roman"/>
                <w:kern w:val="0"/>
                <w:sz w:val="21"/>
                <w:szCs w:val="21"/>
              </w:rPr>
              <w:t>2.9</w:t>
            </w:r>
          </w:p>
        </w:tc>
      </w:tr>
      <w:tr w:rsidR="005E6D40" w:rsidRPr="00885901" w14:paraId="68780A7A" w14:textId="77777777" w:rsidTr="003E57DA">
        <w:trPr>
          <w:trHeight w:val="313"/>
          <w:jc w:val="center"/>
        </w:trPr>
        <w:tc>
          <w:tcPr>
            <w:tcW w:w="688" w:type="pct"/>
            <w:tcBorders>
              <w:top w:val="nil"/>
              <w:bottom w:val="single" w:sz="12" w:space="0" w:color="auto"/>
            </w:tcBorders>
            <w:vAlign w:val="center"/>
          </w:tcPr>
          <w:p w14:paraId="22184AE2" w14:textId="77777777" w:rsidR="005E6D40" w:rsidRPr="00885901" w:rsidRDefault="005E6D40" w:rsidP="003E57DA">
            <w:pPr>
              <w:widowControl/>
              <w:jc w:val="center"/>
              <w:rPr>
                <w:rFonts w:ascii="Times New Roman" w:hAnsi="Times New Roman"/>
                <w:kern w:val="0"/>
                <w:sz w:val="21"/>
                <w:szCs w:val="21"/>
              </w:rPr>
            </w:pPr>
            <w:r w:rsidRPr="00885901">
              <w:rPr>
                <w:rFonts w:ascii="Times New Roman" w:hAnsi="Times New Roman"/>
                <w:kern w:val="0"/>
                <w:sz w:val="21"/>
                <w:szCs w:val="21"/>
              </w:rPr>
              <w:t>1003</w:t>
            </w:r>
          </w:p>
        </w:tc>
        <w:tc>
          <w:tcPr>
            <w:tcW w:w="862" w:type="pct"/>
            <w:tcBorders>
              <w:top w:val="nil"/>
              <w:bottom w:val="single" w:sz="12" w:space="0" w:color="auto"/>
            </w:tcBorders>
            <w:shd w:val="clear" w:color="auto" w:fill="auto"/>
            <w:vAlign w:val="center"/>
          </w:tcPr>
          <w:p w14:paraId="18FD7707" w14:textId="77777777" w:rsidR="005E6D40" w:rsidRPr="00885901" w:rsidRDefault="005E6D40" w:rsidP="003E57DA">
            <w:pPr>
              <w:widowControl/>
              <w:jc w:val="center"/>
              <w:rPr>
                <w:rFonts w:ascii="Times New Roman" w:hAnsi="Times New Roman"/>
                <w:kern w:val="0"/>
                <w:sz w:val="21"/>
                <w:szCs w:val="21"/>
              </w:rPr>
            </w:pPr>
            <w:r w:rsidRPr="00885901">
              <w:rPr>
                <w:rFonts w:ascii="Times New Roman" w:hAnsi="Times New Roman"/>
                <w:kern w:val="0"/>
                <w:sz w:val="21"/>
                <w:szCs w:val="21"/>
              </w:rPr>
              <w:t>2015/3/10 02</w:t>
            </w:r>
          </w:p>
        </w:tc>
        <w:tc>
          <w:tcPr>
            <w:tcW w:w="476" w:type="pct"/>
            <w:tcBorders>
              <w:top w:val="nil"/>
              <w:bottom w:val="single" w:sz="12" w:space="0" w:color="auto"/>
            </w:tcBorders>
            <w:shd w:val="clear" w:color="auto" w:fill="auto"/>
            <w:vAlign w:val="center"/>
          </w:tcPr>
          <w:p w14:paraId="4ECC0BFD" w14:textId="77777777" w:rsidR="005E6D40" w:rsidRPr="00885901" w:rsidRDefault="005E6D40" w:rsidP="003E57DA">
            <w:pPr>
              <w:widowControl/>
              <w:jc w:val="center"/>
              <w:rPr>
                <w:rFonts w:ascii="Times New Roman" w:hAnsi="Times New Roman"/>
                <w:kern w:val="0"/>
                <w:sz w:val="21"/>
                <w:szCs w:val="21"/>
              </w:rPr>
            </w:pPr>
            <w:r w:rsidRPr="00885901">
              <w:rPr>
                <w:rFonts w:ascii="Times New Roman" w:hAnsi="Times New Roman"/>
                <w:kern w:val="0"/>
                <w:sz w:val="21"/>
                <w:szCs w:val="21"/>
              </w:rPr>
              <w:t>11</w:t>
            </w:r>
          </w:p>
        </w:tc>
        <w:tc>
          <w:tcPr>
            <w:tcW w:w="629" w:type="pct"/>
            <w:tcBorders>
              <w:top w:val="nil"/>
              <w:bottom w:val="single" w:sz="12" w:space="0" w:color="auto"/>
            </w:tcBorders>
            <w:shd w:val="clear" w:color="auto" w:fill="auto"/>
            <w:vAlign w:val="center"/>
          </w:tcPr>
          <w:p w14:paraId="04F4D333" w14:textId="77777777" w:rsidR="005E6D40" w:rsidRPr="00885901" w:rsidRDefault="005E6D40" w:rsidP="003E57DA">
            <w:pPr>
              <w:widowControl/>
              <w:jc w:val="center"/>
              <w:rPr>
                <w:rFonts w:ascii="Times New Roman" w:hAnsi="Times New Roman"/>
                <w:kern w:val="0"/>
                <w:sz w:val="21"/>
                <w:szCs w:val="21"/>
              </w:rPr>
            </w:pPr>
            <w:r w:rsidRPr="00885901">
              <w:rPr>
                <w:rFonts w:ascii="Times New Roman" w:hAnsi="Times New Roman"/>
                <w:kern w:val="0"/>
                <w:sz w:val="21"/>
                <w:szCs w:val="21"/>
              </w:rPr>
              <w:t>30</w:t>
            </w:r>
          </w:p>
        </w:tc>
        <w:tc>
          <w:tcPr>
            <w:tcW w:w="543" w:type="pct"/>
            <w:tcBorders>
              <w:top w:val="nil"/>
              <w:bottom w:val="single" w:sz="12" w:space="0" w:color="auto"/>
            </w:tcBorders>
            <w:shd w:val="clear" w:color="auto" w:fill="auto"/>
            <w:vAlign w:val="center"/>
          </w:tcPr>
          <w:p w14:paraId="3F570513" w14:textId="77777777" w:rsidR="005E6D40" w:rsidRPr="00885901" w:rsidRDefault="005E6D40" w:rsidP="003E57DA">
            <w:pPr>
              <w:widowControl/>
              <w:jc w:val="center"/>
              <w:rPr>
                <w:rFonts w:ascii="Times New Roman" w:hAnsi="Times New Roman"/>
                <w:kern w:val="0"/>
                <w:sz w:val="21"/>
                <w:szCs w:val="21"/>
              </w:rPr>
            </w:pPr>
            <w:r w:rsidRPr="00885901">
              <w:rPr>
                <w:rFonts w:ascii="Times New Roman" w:hAnsi="Times New Roman"/>
                <w:kern w:val="0"/>
                <w:sz w:val="21"/>
                <w:szCs w:val="21"/>
              </w:rPr>
              <w:t>34</w:t>
            </w:r>
          </w:p>
        </w:tc>
        <w:tc>
          <w:tcPr>
            <w:tcW w:w="523" w:type="pct"/>
            <w:tcBorders>
              <w:top w:val="nil"/>
              <w:bottom w:val="single" w:sz="12" w:space="0" w:color="auto"/>
            </w:tcBorders>
            <w:shd w:val="clear" w:color="auto" w:fill="auto"/>
            <w:vAlign w:val="center"/>
          </w:tcPr>
          <w:p w14:paraId="086A7090" w14:textId="77777777" w:rsidR="005E6D40" w:rsidRPr="00885901" w:rsidRDefault="005E6D40" w:rsidP="003E57DA">
            <w:pPr>
              <w:widowControl/>
              <w:jc w:val="center"/>
              <w:rPr>
                <w:rFonts w:ascii="Times New Roman" w:hAnsi="Times New Roman"/>
                <w:kern w:val="0"/>
                <w:sz w:val="21"/>
                <w:szCs w:val="21"/>
              </w:rPr>
            </w:pPr>
            <w:r w:rsidRPr="00885901">
              <w:rPr>
                <w:rFonts w:ascii="Times New Roman" w:hAnsi="Times New Roman"/>
                <w:kern w:val="0"/>
                <w:sz w:val="21"/>
                <w:szCs w:val="21"/>
              </w:rPr>
              <w:t>0.6</w:t>
            </w:r>
          </w:p>
        </w:tc>
        <w:tc>
          <w:tcPr>
            <w:tcW w:w="666" w:type="pct"/>
            <w:tcBorders>
              <w:top w:val="nil"/>
              <w:bottom w:val="single" w:sz="12" w:space="0" w:color="auto"/>
            </w:tcBorders>
            <w:shd w:val="clear" w:color="auto" w:fill="auto"/>
            <w:vAlign w:val="center"/>
          </w:tcPr>
          <w:p w14:paraId="766D02CD" w14:textId="77777777" w:rsidR="005E6D40" w:rsidRPr="00885901" w:rsidRDefault="005E6D40" w:rsidP="003E57DA">
            <w:pPr>
              <w:widowControl/>
              <w:jc w:val="center"/>
              <w:rPr>
                <w:rFonts w:ascii="Times New Roman" w:hAnsi="Times New Roman"/>
                <w:kern w:val="0"/>
                <w:sz w:val="21"/>
                <w:szCs w:val="21"/>
              </w:rPr>
            </w:pPr>
            <w:r w:rsidRPr="00885901">
              <w:rPr>
                <w:rFonts w:ascii="Times New Roman" w:hAnsi="Times New Roman"/>
                <w:kern w:val="0"/>
                <w:sz w:val="21"/>
                <w:szCs w:val="21"/>
              </w:rPr>
              <w:t>37</w:t>
            </w:r>
          </w:p>
        </w:tc>
        <w:tc>
          <w:tcPr>
            <w:tcW w:w="613" w:type="pct"/>
            <w:tcBorders>
              <w:top w:val="nil"/>
              <w:bottom w:val="single" w:sz="12" w:space="0" w:color="auto"/>
            </w:tcBorders>
            <w:shd w:val="clear" w:color="auto" w:fill="auto"/>
            <w:vAlign w:val="center"/>
          </w:tcPr>
          <w:p w14:paraId="4F115F0B" w14:textId="77777777" w:rsidR="005E6D40" w:rsidRPr="00885901" w:rsidRDefault="005E6D40" w:rsidP="003E57DA">
            <w:pPr>
              <w:widowControl/>
              <w:jc w:val="center"/>
              <w:rPr>
                <w:rFonts w:ascii="Times New Roman" w:hAnsi="Times New Roman"/>
                <w:kern w:val="0"/>
                <w:sz w:val="21"/>
                <w:szCs w:val="21"/>
              </w:rPr>
            </w:pPr>
            <w:r w:rsidRPr="00885901">
              <w:rPr>
                <w:rFonts w:ascii="Times New Roman" w:hAnsi="Times New Roman"/>
                <w:kern w:val="0"/>
                <w:sz w:val="21"/>
                <w:szCs w:val="21"/>
              </w:rPr>
              <w:t>5</w:t>
            </w:r>
          </w:p>
        </w:tc>
      </w:tr>
    </w:tbl>
    <w:p w14:paraId="61B602F2" w14:textId="31F64083" w:rsidR="00BF24C7" w:rsidRPr="00885901" w:rsidRDefault="00BF24C7" w:rsidP="005E6D40">
      <w:pPr>
        <w:autoSpaceDE w:val="0"/>
        <w:autoSpaceDN w:val="0"/>
        <w:adjustRightInd w:val="0"/>
        <w:spacing w:line="440" w:lineRule="atLeast"/>
        <w:ind w:firstLineChars="200" w:firstLine="480"/>
        <w:rPr>
          <w:rFonts w:ascii="Times New Roman" w:hAnsi="Times New Roman"/>
          <w:color w:val="000000"/>
          <w:kern w:val="0"/>
          <w:szCs w:val="24"/>
        </w:rPr>
      </w:pPr>
      <w:r w:rsidRPr="00885901">
        <w:rPr>
          <w:rFonts w:ascii="Times New Roman" w:hAnsi="Times New Roman"/>
          <w:color w:val="000000"/>
          <w:kern w:val="0"/>
          <w:szCs w:val="24"/>
        </w:rPr>
        <w:t>airquality.csv</w:t>
      </w:r>
      <w:r w:rsidRPr="00885901">
        <w:rPr>
          <w:rFonts w:ascii="Times New Roman" w:hAnsi="Times New Roman"/>
          <w:color w:val="000000"/>
          <w:kern w:val="0"/>
          <w:szCs w:val="24"/>
        </w:rPr>
        <w:t>文件展示了京津冀区域内每个空气质量监测站每个时刻（小时）采集到的污染物浓度信息，其中需要采集的污染物包括：</w:t>
      </w:r>
      <w:r w:rsidRPr="00885901">
        <w:rPr>
          <w:rFonts w:ascii="Times New Roman" w:hAnsi="Times New Roman"/>
          <w:color w:val="000000"/>
          <w:kern w:val="0"/>
          <w:szCs w:val="24"/>
        </w:rPr>
        <w:t>PM25</w:t>
      </w:r>
      <w:r w:rsidRPr="00885901">
        <w:rPr>
          <w:rFonts w:ascii="Times New Roman" w:hAnsi="Times New Roman"/>
          <w:color w:val="000000"/>
          <w:kern w:val="0"/>
          <w:szCs w:val="24"/>
        </w:rPr>
        <w:t>、</w:t>
      </w:r>
      <w:r w:rsidRPr="00885901">
        <w:rPr>
          <w:rFonts w:ascii="Times New Roman" w:hAnsi="Times New Roman"/>
          <w:color w:val="000000"/>
          <w:kern w:val="0"/>
          <w:szCs w:val="24"/>
        </w:rPr>
        <w:t>PM10</w:t>
      </w:r>
      <w:r w:rsidRPr="00885901">
        <w:rPr>
          <w:rFonts w:ascii="Times New Roman" w:hAnsi="Times New Roman"/>
          <w:color w:val="000000"/>
          <w:kern w:val="0"/>
          <w:szCs w:val="24"/>
        </w:rPr>
        <w:t>、</w:t>
      </w:r>
      <w:r w:rsidRPr="00885901">
        <w:rPr>
          <w:rFonts w:ascii="Times New Roman" w:hAnsi="Times New Roman"/>
          <w:color w:val="000000"/>
          <w:kern w:val="0"/>
          <w:szCs w:val="24"/>
        </w:rPr>
        <w:t>NO2</w:t>
      </w:r>
      <w:r w:rsidRPr="00885901">
        <w:rPr>
          <w:rFonts w:ascii="Times New Roman" w:hAnsi="Times New Roman"/>
          <w:color w:val="000000"/>
          <w:kern w:val="0"/>
          <w:szCs w:val="24"/>
        </w:rPr>
        <w:t>、</w:t>
      </w:r>
      <w:r w:rsidRPr="00885901">
        <w:rPr>
          <w:rFonts w:ascii="Times New Roman" w:hAnsi="Times New Roman"/>
          <w:color w:val="000000"/>
          <w:kern w:val="0"/>
          <w:szCs w:val="24"/>
        </w:rPr>
        <w:t>CO</w:t>
      </w:r>
      <w:r w:rsidRPr="00885901">
        <w:rPr>
          <w:rFonts w:ascii="Times New Roman" w:hAnsi="Times New Roman"/>
          <w:color w:val="000000"/>
          <w:kern w:val="0"/>
          <w:szCs w:val="24"/>
        </w:rPr>
        <w:t>、</w:t>
      </w:r>
      <w:r w:rsidRPr="00885901">
        <w:rPr>
          <w:rFonts w:ascii="Times New Roman" w:hAnsi="Times New Roman"/>
          <w:color w:val="000000"/>
          <w:kern w:val="0"/>
          <w:szCs w:val="24"/>
        </w:rPr>
        <w:t>O3</w:t>
      </w:r>
      <w:r w:rsidRPr="00885901">
        <w:rPr>
          <w:rFonts w:ascii="Times New Roman" w:hAnsi="Times New Roman"/>
          <w:color w:val="000000"/>
          <w:kern w:val="0"/>
          <w:szCs w:val="24"/>
        </w:rPr>
        <w:t>、</w:t>
      </w:r>
      <w:r w:rsidRPr="00885901">
        <w:rPr>
          <w:rFonts w:ascii="Times New Roman" w:hAnsi="Times New Roman"/>
          <w:color w:val="000000"/>
          <w:kern w:val="0"/>
          <w:szCs w:val="24"/>
        </w:rPr>
        <w:t>SO2</w:t>
      </w:r>
      <w:r w:rsidRPr="00885901">
        <w:rPr>
          <w:rFonts w:ascii="Times New Roman" w:hAnsi="Times New Roman"/>
          <w:color w:val="000000"/>
          <w:kern w:val="0"/>
          <w:szCs w:val="24"/>
        </w:rPr>
        <w:t>。它们的单位均除了污染物</w:t>
      </w:r>
      <w:r w:rsidRPr="00885901">
        <w:rPr>
          <w:rFonts w:ascii="Times New Roman" w:hAnsi="Times New Roman"/>
          <w:color w:val="000000"/>
          <w:kern w:val="0"/>
          <w:szCs w:val="24"/>
        </w:rPr>
        <w:t>CO</w:t>
      </w:r>
      <w:r w:rsidRPr="00885901">
        <w:rPr>
          <w:rFonts w:ascii="Times New Roman" w:hAnsi="Times New Roman"/>
          <w:color w:val="000000"/>
          <w:kern w:val="0"/>
          <w:szCs w:val="24"/>
        </w:rPr>
        <w:t>为</w:t>
      </w:r>
      <m:oMath>
        <m:r>
          <m:rPr>
            <m:sty m:val="p"/>
          </m:rPr>
          <w:rPr>
            <w:rFonts w:ascii="Cambria Math" w:hAnsi="Cambria Math"/>
            <w:color w:val="000000"/>
            <w:kern w:val="0"/>
            <w:szCs w:val="24"/>
          </w:rPr>
          <m:t>mg/</m:t>
        </m:r>
        <m:sSup>
          <m:sSupPr>
            <m:ctrlPr>
              <w:rPr>
                <w:rFonts w:ascii="Cambria Math" w:hAnsi="Cambria Math"/>
                <w:color w:val="000000"/>
                <w:kern w:val="0"/>
                <w:szCs w:val="24"/>
              </w:rPr>
            </m:ctrlPr>
          </m:sSupPr>
          <m:e>
            <m:r>
              <w:rPr>
                <w:rFonts w:ascii="Cambria Math" w:hAnsi="Cambria Math"/>
                <w:color w:val="000000"/>
                <w:kern w:val="0"/>
                <w:szCs w:val="24"/>
              </w:rPr>
              <m:t>m</m:t>
            </m:r>
          </m:e>
          <m:sup>
            <m:r>
              <m:rPr>
                <m:sty m:val="p"/>
              </m:rPr>
              <w:rPr>
                <w:rFonts w:ascii="Cambria Math" w:hAnsi="Cambria Math"/>
                <w:color w:val="000000"/>
                <w:kern w:val="0"/>
                <w:szCs w:val="24"/>
              </w:rPr>
              <m:t>3</m:t>
            </m:r>
          </m:sup>
        </m:sSup>
      </m:oMath>
      <w:r w:rsidRPr="00885901">
        <w:rPr>
          <w:rFonts w:ascii="Times New Roman" w:hAnsi="Times New Roman"/>
          <w:color w:val="000000"/>
          <w:kern w:val="0"/>
          <w:szCs w:val="24"/>
        </w:rPr>
        <w:t>以外，其余均为</w:t>
      </w:r>
      <m:oMath>
        <m:r>
          <m:rPr>
            <m:sty m:val="p"/>
          </m:rPr>
          <w:rPr>
            <w:rFonts w:ascii="Cambria Math" w:hAnsi="Cambria Math"/>
            <w:color w:val="000000"/>
            <w:kern w:val="0"/>
            <w:szCs w:val="24"/>
          </w:rPr>
          <m:t>μg/</m:t>
        </m:r>
        <m:sSup>
          <m:sSupPr>
            <m:ctrlPr>
              <w:rPr>
                <w:rFonts w:ascii="Cambria Math" w:hAnsi="Cambria Math"/>
                <w:color w:val="000000"/>
                <w:kern w:val="0"/>
                <w:szCs w:val="24"/>
              </w:rPr>
            </m:ctrlPr>
          </m:sSupPr>
          <m:e>
            <m:r>
              <w:rPr>
                <w:rFonts w:ascii="Cambria Math" w:hAnsi="Cambria Math"/>
                <w:color w:val="000000"/>
                <w:kern w:val="0"/>
                <w:szCs w:val="24"/>
              </w:rPr>
              <m:t>m</m:t>
            </m:r>
          </m:e>
          <m:sup>
            <m:r>
              <m:rPr>
                <m:sty m:val="p"/>
              </m:rPr>
              <w:rPr>
                <w:rFonts w:ascii="Cambria Math" w:hAnsi="Cambria Math"/>
                <w:color w:val="000000"/>
                <w:kern w:val="0"/>
                <w:szCs w:val="24"/>
              </w:rPr>
              <m:t>3</m:t>
            </m:r>
          </m:sup>
        </m:sSup>
      </m:oMath>
      <w:r w:rsidRPr="00885901">
        <w:rPr>
          <w:rFonts w:ascii="Times New Roman" w:hAnsi="Times New Roman"/>
          <w:color w:val="000000"/>
          <w:kern w:val="0"/>
          <w:szCs w:val="24"/>
        </w:rPr>
        <w:t>。由于本文中需要用到的是污染物的日均</w:t>
      </w:r>
      <w:r w:rsidRPr="00885901">
        <w:rPr>
          <w:rFonts w:ascii="Times New Roman" w:hAnsi="Times New Roman"/>
          <w:color w:val="000000"/>
          <w:kern w:val="0"/>
          <w:szCs w:val="24"/>
        </w:rPr>
        <w:t>AQI</w:t>
      </w:r>
      <w:r w:rsidRPr="00885901">
        <w:rPr>
          <w:rFonts w:ascii="Times New Roman" w:hAnsi="Times New Roman"/>
          <w:color w:val="000000"/>
          <w:kern w:val="0"/>
          <w:szCs w:val="24"/>
        </w:rPr>
        <w:t>值进行计算，因此需要将时均浓度值转化为日均值，并按照</w:t>
      </w:r>
      <w:r w:rsidRPr="00885901">
        <w:rPr>
          <w:rFonts w:ascii="Times New Roman" w:hAnsi="Times New Roman"/>
          <w:color w:val="000000"/>
          <w:kern w:val="0"/>
          <w:szCs w:val="24"/>
        </w:rPr>
        <w:t>AQI</w:t>
      </w:r>
      <w:r w:rsidRPr="00885901">
        <w:rPr>
          <w:rFonts w:ascii="Times New Roman" w:hAnsi="Times New Roman"/>
          <w:color w:val="000000"/>
          <w:kern w:val="0"/>
          <w:szCs w:val="24"/>
        </w:rPr>
        <w:t>的计算公式将浓度转化为</w:t>
      </w:r>
      <w:r w:rsidRPr="00885901">
        <w:rPr>
          <w:rFonts w:ascii="Times New Roman" w:hAnsi="Times New Roman"/>
          <w:color w:val="000000"/>
          <w:kern w:val="0"/>
          <w:szCs w:val="24"/>
        </w:rPr>
        <w:t>AQI</w:t>
      </w:r>
      <w:r w:rsidRPr="00885901">
        <w:rPr>
          <w:rFonts w:ascii="Times New Roman" w:hAnsi="Times New Roman"/>
          <w:color w:val="000000"/>
          <w:kern w:val="0"/>
          <w:szCs w:val="24"/>
        </w:rPr>
        <w:t>。</w:t>
      </w:r>
    </w:p>
    <w:p w14:paraId="1E9BEACA" w14:textId="520CCACF" w:rsidR="00BF24C7" w:rsidRPr="00DC2067" w:rsidRDefault="00BF24C7" w:rsidP="00BF24C7">
      <w:pPr>
        <w:jc w:val="center"/>
        <w:rPr>
          <w:rFonts w:ascii="Times New Roman" w:hAnsi="Times New Roman"/>
          <w:sz w:val="21"/>
          <w:szCs w:val="21"/>
        </w:rPr>
      </w:pPr>
      <w:r w:rsidRPr="00DC2067">
        <w:rPr>
          <w:rFonts w:ascii="Times New Roman" w:hAnsi="Times New Roman"/>
          <w:sz w:val="21"/>
          <w:szCs w:val="21"/>
        </w:rPr>
        <w:t>表</w:t>
      </w:r>
      <w:r w:rsidR="00451E71" w:rsidRPr="00DC2067">
        <w:rPr>
          <w:rFonts w:ascii="Times New Roman" w:hAnsi="Times New Roman"/>
          <w:sz w:val="21"/>
          <w:szCs w:val="21"/>
        </w:rPr>
        <w:t>3-8</w:t>
      </w:r>
      <w:r w:rsidRPr="00DC2067">
        <w:rPr>
          <w:rFonts w:ascii="Times New Roman" w:hAnsi="Times New Roman"/>
          <w:sz w:val="21"/>
          <w:szCs w:val="21"/>
        </w:rPr>
        <w:t xml:space="preserve"> meteorology.csv</w:t>
      </w:r>
    </w:p>
    <w:tbl>
      <w:tblPr>
        <w:tblW w:w="4790" w:type="pct"/>
        <w:jc w:val="center"/>
        <w:tblBorders>
          <w:top w:val="single" w:sz="4" w:space="0" w:color="auto"/>
          <w:bottom w:val="single" w:sz="4" w:space="0" w:color="auto"/>
        </w:tblBorders>
        <w:tblLook w:val="04A0" w:firstRow="1" w:lastRow="0" w:firstColumn="1" w:lastColumn="0" w:noHBand="0" w:noVBand="1"/>
      </w:tblPr>
      <w:tblGrid>
        <w:gridCol w:w="1418"/>
        <w:gridCol w:w="1660"/>
        <w:gridCol w:w="1072"/>
        <w:gridCol w:w="923"/>
        <w:gridCol w:w="888"/>
        <w:gridCol w:w="1138"/>
        <w:gridCol w:w="1266"/>
      </w:tblGrid>
      <w:tr w:rsidR="005E6D40" w:rsidRPr="00885901" w14:paraId="395D4D74" w14:textId="77777777" w:rsidTr="005E6D40">
        <w:trPr>
          <w:trHeight w:val="277"/>
          <w:jc w:val="center"/>
        </w:trPr>
        <w:tc>
          <w:tcPr>
            <w:tcW w:w="847" w:type="pct"/>
            <w:tcBorders>
              <w:top w:val="single" w:sz="12" w:space="0" w:color="auto"/>
              <w:bottom w:val="single" w:sz="4" w:space="0" w:color="auto"/>
            </w:tcBorders>
          </w:tcPr>
          <w:p w14:paraId="5E8AF7EF"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区域编号</w:t>
            </w:r>
          </w:p>
        </w:tc>
        <w:tc>
          <w:tcPr>
            <w:tcW w:w="992" w:type="pct"/>
            <w:tcBorders>
              <w:top w:val="single" w:sz="12" w:space="0" w:color="auto"/>
              <w:bottom w:val="single" w:sz="4" w:space="0" w:color="auto"/>
            </w:tcBorders>
            <w:shd w:val="clear" w:color="auto" w:fill="auto"/>
          </w:tcPr>
          <w:p w14:paraId="145680A4"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日期</w:t>
            </w:r>
          </w:p>
        </w:tc>
        <w:tc>
          <w:tcPr>
            <w:tcW w:w="641" w:type="pct"/>
            <w:tcBorders>
              <w:top w:val="single" w:sz="12" w:space="0" w:color="auto"/>
              <w:bottom w:val="single" w:sz="4" w:space="0" w:color="auto"/>
            </w:tcBorders>
            <w:shd w:val="clear" w:color="auto" w:fill="auto"/>
          </w:tcPr>
          <w:p w14:paraId="5591CDDF" w14:textId="77777777" w:rsidR="00BF24C7" w:rsidRPr="00885901" w:rsidRDefault="00BF24C7" w:rsidP="00F45CF0">
            <w:pPr>
              <w:widowControl/>
              <w:jc w:val="center"/>
              <w:rPr>
                <w:rFonts w:ascii="Times New Roman" w:hAnsi="Times New Roman"/>
                <w:color w:val="000000"/>
                <w:kern w:val="0"/>
                <w:szCs w:val="21"/>
              </w:rPr>
            </w:pPr>
            <w:r w:rsidRPr="00885901">
              <w:rPr>
                <w:rFonts w:ascii="Times New Roman" w:hAnsi="Times New Roman"/>
                <w:color w:val="000000"/>
                <w:kern w:val="0"/>
                <w:szCs w:val="21"/>
              </w:rPr>
              <w:t>温度</w:t>
            </w:r>
          </w:p>
        </w:tc>
        <w:tc>
          <w:tcPr>
            <w:tcW w:w="552" w:type="pct"/>
            <w:tcBorders>
              <w:top w:val="single" w:sz="12" w:space="0" w:color="auto"/>
              <w:bottom w:val="single" w:sz="4" w:space="0" w:color="auto"/>
            </w:tcBorders>
            <w:shd w:val="clear" w:color="auto" w:fill="auto"/>
          </w:tcPr>
          <w:p w14:paraId="5593C9FD" w14:textId="77777777" w:rsidR="00BF24C7" w:rsidRPr="00885901" w:rsidRDefault="00BF24C7" w:rsidP="00F45CF0">
            <w:pPr>
              <w:widowControl/>
              <w:jc w:val="center"/>
              <w:rPr>
                <w:rFonts w:ascii="Times New Roman" w:hAnsi="Times New Roman"/>
                <w:color w:val="000000"/>
                <w:kern w:val="0"/>
                <w:szCs w:val="21"/>
              </w:rPr>
            </w:pPr>
            <w:r w:rsidRPr="00885901">
              <w:rPr>
                <w:rFonts w:ascii="Times New Roman" w:hAnsi="Times New Roman"/>
                <w:color w:val="000000"/>
                <w:kern w:val="0"/>
                <w:szCs w:val="21"/>
              </w:rPr>
              <w:t>压强</w:t>
            </w:r>
          </w:p>
        </w:tc>
        <w:tc>
          <w:tcPr>
            <w:tcW w:w="531" w:type="pct"/>
            <w:tcBorders>
              <w:top w:val="single" w:sz="12" w:space="0" w:color="auto"/>
              <w:bottom w:val="single" w:sz="4" w:space="0" w:color="auto"/>
            </w:tcBorders>
            <w:shd w:val="clear" w:color="auto" w:fill="auto"/>
          </w:tcPr>
          <w:p w14:paraId="21B8D0EB" w14:textId="77777777" w:rsidR="00BF24C7" w:rsidRPr="00885901" w:rsidRDefault="00BF24C7" w:rsidP="00F45CF0">
            <w:pPr>
              <w:widowControl/>
              <w:jc w:val="center"/>
              <w:rPr>
                <w:rFonts w:ascii="Times New Roman" w:hAnsi="Times New Roman"/>
                <w:color w:val="000000"/>
                <w:kern w:val="0"/>
                <w:szCs w:val="21"/>
              </w:rPr>
            </w:pPr>
            <w:r w:rsidRPr="00885901">
              <w:rPr>
                <w:rFonts w:ascii="Times New Roman" w:hAnsi="Times New Roman"/>
                <w:color w:val="000000"/>
                <w:kern w:val="0"/>
                <w:szCs w:val="21"/>
              </w:rPr>
              <w:t>湿度</w:t>
            </w:r>
          </w:p>
        </w:tc>
        <w:tc>
          <w:tcPr>
            <w:tcW w:w="680" w:type="pct"/>
            <w:tcBorders>
              <w:top w:val="single" w:sz="12" w:space="0" w:color="auto"/>
              <w:bottom w:val="single" w:sz="4" w:space="0" w:color="auto"/>
            </w:tcBorders>
            <w:shd w:val="clear" w:color="auto" w:fill="auto"/>
          </w:tcPr>
          <w:p w14:paraId="4A339153" w14:textId="77777777" w:rsidR="00BF24C7" w:rsidRPr="00885901" w:rsidRDefault="00BF24C7" w:rsidP="00F45CF0">
            <w:pPr>
              <w:widowControl/>
              <w:jc w:val="center"/>
              <w:rPr>
                <w:rFonts w:ascii="Times New Roman" w:hAnsi="Times New Roman"/>
                <w:color w:val="000000"/>
                <w:kern w:val="0"/>
                <w:szCs w:val="21"/>
              </w:rPr>
            </w:pPr>
            <w:r w:rsidRPr="00885901">
              <w:rPr>
                <w:rFonts w:ascii="Times New Roman" w:hAnsi="Times New Roman"/>
                <w:color w:val="000000"/>
                <w:kern w:val="0"/>
                <w:szCs w:val="21"/>
              </w:rPr>
              <w:t>风速</w:t>
            </w:r>
          </w:p>
        </w:tc>
        <w:tc>
          <w:tcPr>
            <w:tcW w:w="758" w:type="pct"/>
            <w:tcBorders>
              <w:top w:val="single" w:sz="12" w:space="0" w:color="auto"/>
              <w:bottom w:val="single" w:sz="4" w:space="0" w:color="auto"/>
            </w:tcBorders>
            <w:shd w:val="clear" w:color="auto" w:fill="auto"/>
          </w:tcPr>
          <w:p w14:paraId="375B01B5" w14:textId="77777777" w:rsidR="00BF24C7" w:rsidRPr="00885901" w:rsidRDefault="00BF24C7" w:rsidP="00F45CF0">
            <w:pPr>
              <w:widowControl/>
              <w:jc w:val="center"/>
              <w:rPr>
                <w:rFonts w:ascii="Times New Roman" w:hAnsi="Times New Roman"/>
                <w:color w:val="000000"/>
                <w:kern w:val="0"/>
                <w:szCs w:val="21"/>
              </w:rPr>
            </w:pPr>
            <w:r w:rsidRPr="00885901">
              <w:rPr>
                <w:rFonts w:ascii="Times New Roman" w:hAnsi="Times New Roman"/>
                <w:color w:val="000000"/>
                <w:kern w:val="0"/>
                <w:szCs w:val="21"/>
              </w:rPr>
              <w:t>风向</w:t>
            </w:r>
          </w:p>
        </w:tc>
      </w:tr>
      <w:tr w:rsidR="005E6D40" w:rsidRPr="00885901" w14:paraId="2963D68E" w14:textId="77777777" w:rsidTr="005E6D40">
        <w:trPr>
          <w:trHeight w:val="287"/>
          <w:jc w:val="center"/>
        </w:trPr>
        <w:tc>
          <w:tcPr>
            <w:tcW w:w="847" w:type="pct"/>
            <w:tcBorders>
              <w:top w:val="single" w:sz="4" w:space="0" w:color="auto"/>
              <w:bottom w:val="nil"/>
            </w:tcBorders>
            <w:vAlign w:val="center"/>
          </w:tcPr>
          <w:p w14:paraId="4B7126AB"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616</w:t>
            </w:r>
          </w:p>
        </w:tc>
        <w:tc>
          <w:tcPr>
            <w:tcW w:w="992" w:type="pct"/>
            <w:tcBorders>
              <w:top w:val="single" w:sz="4" w:space="0" w:color="auto"/>
              <w:bottom w:val="nil"/>
            </w:tcBorders>
            <w:shd w:val="clear" w:color="auto" w:fill="auto"/>
            <w:vAlign w:val="center"/>
          </w:tcPr>
          <w:p w14:paraId="4EE54B8E"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2015/4/18 03</w:t>
            </w:r>
          </w:p>
        </w:tc>
        <w:tc>
          <w:tcPr>
            <w:tcW w:w="641" w:type="pct"/>
            <w:tcBorders>
              <w:top w:val="single" w:sz="4" w:space="0" w:color="auto"/>
              <w:bottom w:val="nil"/>
            </w:tcBorders>
            <w:shd w:val="clear" w:color="auto" w:fill="auto"/>
            <w:vAlign w:val="center"/>
          </w:tcPr>
          <w:p w14:paraId="4D9073D5"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15</w:t>
            </w:r>
          </w:p>
        </w:tc>
        <w:tc>
          <w:tcPr>
            <w:tcW w:w="552" w:type="pct"/>
            <w:tcBorders>
              <w:top w:val="single" w:sz="4" w:space="0" w:color="auto"/>
              <w:bottom w:val="nil"/>
            </w:tcBorders>
            <w:shd w:val="clear" w:color="auto" w:fill="auto"/>
            <w:vAlign w:val="center"/>
          </w:tcPr>
          <w:p w14:paraId="39B885C6"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1009</w:t>
            </w:r>
          </w:p>
        </w:tc>
        <w:tc>
          <w:tcPr>
            <w:tcW w:w="531" w:type="pct"/>
            <w:tcBorders>
              <w:top w:val="single" w:sz="4" w:space="0" w:color="auto"/>
              <w:bottom w:val="nil"/>
            </w:tcBorders>
            <w:shd w:val="clear" w:color="auto" w:fill="auto"/>
            <w:vAlign w:val="center"/>
          </w:tcPr>
          <w:p w14:paraId="76F0DD22"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65</w:t>
            </w:r>
          </w:p>
        </w:tc>
        <w:tc>
          <w:tcPr>
            <w:tcW w:w="680" w:type="pct"/>
            <w:tcBorders>
              <w:top w:val="single" w:sz="4" w:space="0" w:color="auto"/>
              <w:bottom w:val="nil"/>
            </w:tcBorders>
            <w:shd w:val="clear" w:color="auto" w:fill="auto"/>
            <w:vAlign w:val="center"/>
          </w:tcPr>
          <w:p w14:paraId="11606A40"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1.8</w:t>
            </w:r>
          </w:p>
        </w:tc>
        <w:tc>
          <w:tcPr>
            <w:tcW w:w="758" w:type="pct"/>
            <w:tcBorders>
              <w:top w:val="single" w:sz="4" w:space="0" w:color="auto"/>
              <w:bottom w:val="nil"/>
            </w:tcBorders>
            <w:shd w:val="clear" w:color="auto" w:fill="auto"/>
            <w:vAlign w:val="center"/>
          </w:tcPr>
          <w:p w14:paraId="3AD8C755"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1</w:t>
            </w:r>
          </w:p>
        </w:tc>
      </w:tr>
      <w:tr w:rsidR="005E6D40" w:rsidRPr="00885901" w14:paraId="55CDD9AC" w14:textId="77777777" w:rsidTr="005E6D40">
        <w:trPr>
          <w:trHeight w:val="287"/>
          <w:jc w:val="center"/>
        </w:trPr>
        <w:tc>
          <w:tcPr>
            <w:tcW w:w="847" w:type="pct"/>
            <w:tcBorders>
              <w:top w:val="nil"/>
              <w:bottom w:val="nil"/>
            </w:tcBorders>
            <w:vAlign w:val="center"/>
          </w:tcPr>
          <w:p w14:paraId="762AD4C8"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1108</w:t>
            </w:r>
          </w:p>
        </w:tc>
        <w:tc>
          <w:tcPr>
            <w:tcW w:w="992" w:type="pct"/>
            <w:tcBorders>
              <w:top w:val="nil"/>
              <w:bottom w:val="nil"/>
            </w:tcBorders>
            <w:shd w:val="clear" w:color="auto" w:fill="auto"/>
            <w:vAlign w:val="center"/>
          </w:tcPr>
          <w:p w14:paraId="6431FCA2"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2015/4/6 10</w:t>
            </w:r>
          </w:p>
        </w:tc>
        <w:tc>
          <w:tcPr>
            <w:tcW w:w="641" w:type="pct"/>
            <w:tcBorders>
              <w:top w:val="nil"/>
              <w:bottom w:val="nil"/>
            </w:tcBorders>
            <w:shd w:val="clear" w:color="auto" w:fill="auto"/>
            <w:vAlign w:val="center"/>
          </w:tcPr>
          <w:p w14:paraId="6CB5B5FB"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7</w:t>
            </w:r>
          </w:p>
        </w:tc>
        <w:tc>
          <w:tcPr>
            <w:tcW w:w="552" w:type="pct"/>
            <w:tcBorders>
              <w:top w:val="nil"/>
              <w:bottom w:val="nil"/>
            </w:tcBorders>
            <w:shd w:val="clear" w:color="auto" w:fill="auto"/>
            <w:vAlign w:val="center"/>
          </w:tcPr>
          <w:p w14:paraId="121343F0"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1027</w:t>
            </w:r>
          </w:p>
        </w:tc>
        <w:tc>
          <w:tcPr>
            <w:tcW w:w="531" w:type="pct"/>
            <w:tcBorders>
              <w:top w:val="nil"/>
              <w:bottom w:val="nil"/>
            </w:tcBorders>
            <w:shd w:val="clear" w:color="auto" w:fill="auto"/>
            <w:vAlign w:val="center"/>
          </w:tcPr>
          <w:p w14:paraId="08221B71"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29</w:t>
            </w:r>
          </w:p>
        </w:tc>
        <w:tc>
          <w:tcPr>
            <w:tcW w:w="680" w:type="pct"/>
            <w:tcBorders>
              <w:top w:val="nil"/>
              <w:bottom w:val="nil"/>
            </w:tcBorders>
            <w:shd w:val="clear" w:color="auto" w:fill="auto"/>
            <w:vAlign w:val="center"/>
          </w:tcPr>
          <w:p w14:paraId="1F837BF2"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6.12</w:t>
            </w:r>
          </w:p>
        </w:tc>
        <w:tc>
          <w:tcPr>
            <w:tcW w:w="758" w:type="pct"/>
            <w:tcBorders>
              <w:top w:val="nil"/>
              <w:bottom w:val="nil"/>
            </w:tcBorders>
            <w:shd w:val="clear" w:color="auto" w:fill="auto"/>
            <w:vAlign w:val="center"/>
          </w:tcPr>
          <w:p w14:paraId="1236A7BE"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13</w:t>
            </w:r>
          </w:p>
        </w:tc>
      </w:tr>
      <w:tr w:rsidR="005E6D40" w:rsidRPr="00885901" w14:paraId="46FA2B6E" w14:textId="77777777" w:rsidTr="005E6D40">
        <w:trPr>
          <w:trHeight w:val="313"/>
          <w:jc w:val="center"/>
        </w:trPr>
        <w:tc>
          <w:tcPr>
            <w:tcW w:w="847" w:type="pct"/>
            <w:tcBorders>
              <w:top w:val="nil"/>
              <w:bottom w:val="single" w:sz="12" w:space="0" w:color="auto"/>
            </w:tcBorders>
            <w:vAlign w:val="center"/>
          </w:tcPr>
          <w:p w14:paraId="5524776C"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lastRenderedPageBreak/>
              <w:t>1405</w:t>
            </w:r>
          </w:p>
        </w:tc>
        <w:tc>
          <w:tcPr>
            <w:tcW w:w="992" w:type="pct"/>
            <w:tcBorders>
              <w:top w:val="nil"/>
              <w:bottom w:val="single" w:sz="12" w:space="0" w:color="auto"/>
            </w:tcBorders>
            <w:shd w:val="clear" w:color="auto" w:fill="auto"/>
            <w:vAlign w:val="center"/>
          </w:tcPr>
          <w:p w14:paraId="73063F33"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2015/3/30 05</w:t>
            </w:r>
          </w:p>
        </w:tc>
        <w:tc>
          <w:tcPr>
            <w:tcW w:w="641" w:type="pct"/>
            <w:tcBorders>
              <w:top w:val="nil"/>
              <w:bottom w:val="single" w:sz="12" w:space="0" w:color="auto"/>
            </w:tcBorders>
            <w:shd w:val="clear" w:color="auto" w:fill="auto"/>
            <w:vAlign w:val="center"/>
          </w:tcPr>
          <w:p w14:paraId="51B386FB"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5</w:t>
            </w:r>
          </w:p>
        </w:tc>
        <w:tc>
          <w:tcPr>
            <w:tcW w:w="552" w:type="pct"/>
            <w:tcBorders>
              <w:top w:val="nil"/>
              <w:bottom w:val="single" w:sz="12" w:space="0" w:color="auto"/>
            </w:tcBorders>
            <w:shd w:val="clear" w:color="auto" w:fill="auto"/>
            <w:vAlign w:val="center"/>
          </w:tcPr>
          <w:p w14:paraId="6F4E23F9"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1010</w:t>
            </w:r>
          </w:p>
        </w:tc>
        <w:tc>
          <w:tcPr>
            <w:tcW w:w="531" w:type="pct"/>
            <w:tcBorders>
              <w:top w:val="nil"/>
              <w:bottom w:val="single" w:sz="12" w:space="0" w:color="auto"/>
            </w:tcBorders>
            <w:shd w:val="clear" w:color="auto" w:fill="auto"/>
            <w:vAlign w:val="center"/>
          </w:tcPr>
          <w:p w14:paraId="23C6EAAA"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85</w:t>
            </w:r>
          </w:p>
        </w:tc>
        <w:tc>
          <w:tcPr>
            <w:tcW w:w="680" w:type="pct"/>
            <w:tcBorders>
              <w:top w:val="nil"/>
              <w:bottom w:val="single" w:sz="12" w:space="0" w:color="auto"/>
            </w:tcBorders>
            <w:shd w:val="clear" w:color="auto" w:fill="auto"/>
            <w:vAlign w:val="center"/>
          </w:tcPr>
          <w:p w14:paraId="2125421E"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3</w:t>
            </w:r>
          </w:p>
        </w:tc>
        <w:tc>
          <w:tcPr>
            <w:tcW w:w="758" w:type="pct"/>
            <w:tcBorders>
              <w:top w:val="nil"/>
              <w:bottom w:val="single" w:sz="12" w:space="0" w:color="auto"/>
            </w:tcBorders>
            <w:shd w:val="clear" w:color="auto" w:fill="auto"/>
            <w:vAlign w:val="center"/>
          </w:tcPr>
          <w:p w14:paraId="2D6641E1" w14:textId="77777777" w:rsidR="00BF24C7" w:rsidRPr="00885901" w:rsidRDefault="00BF24C7" w:rsidP="00F45CF0">
            <w:pPr>
              <w:widowControl/>
              <w:jc w:val="center"/>
              <w:rPr>
                <w:rFonts w:ascii="Times New Roman" w:hAnsi="Times New Roman"/>
                <w:kern w:val="0"/>
                <w:szCs w:val="21"/>
              </w:rPr>
            </w:pPr>
            <w:r w:rsidRPr="00885901">
              <w:rPr>
                <w:rFonts w:ascii="Times New Roman" w:hAnsi="Times New Roman"/>
                <w:kern w:val="0"/>
                <w:szCs w:val="21"/>
              </w:rPr>
              <w:t>24</w:t>
            </w:r>
          </w:p>
        </w:tc>
      </w:tr>
    </w:tbl>
    <w:p w14:paraId="0660FADF" w14:textId="77777777" w:rsidR="00BF24C7" w:rsidRPr="00885901" w:rsidRDefault="00BF24C7" w:rsidP="00BF24C7">
      <w:pPr>
        <w:autoSpaceDE w:val="0"/>
        <w:autoSpaceDN w:val="0"/>
        <w:adjustRightInd w:val="0"/>
        <w:spacing w:line="440" w:lineRule="atLeast"/>
        <w:ind w:firstLineChars="200" w:firstLine="480"/>
        <w:rPr>
          <w:rFonts w:ascii="Times New Roman" w:hAnsi="Times New Roman"/>
          <w:color w:val="000000"/>
          <w:kern w:val="0"/>
          <w:szCs w:val="24"/>
        </w:rPr>
      </w:pPr>
      <w:r w:rsidRPr="00885901">
        <w:rPr>
          <w:rFonts w:ascii="Times New Roman" w:hAnsi="Times New Roman"/>
          <w:szCs w:val="24"/>
        </w:rPr>
        <w:t>meteorology.csv</w:t>
      </w:r>
      <w:r w:rsidRPr="00885901">
        <w:rPr>
          <w:rFonts w:ascii="Times New Roman" w:hAnsi="Times New Roman"/>
          <w:color w:val="000000"/>
          <w:kern w:val="0"/>
          <w:szCs w:val="24"/>
        </w:rPr>
        <w:t>展示了每个区域在每一个时刻（小时）的气象状况。其中包含温度、压强、湿度、风速、风向五个数据。由于本文中风向需要用角度表示，因此需要根据十六风向图将该数据集中的风向转换为角度，其中风向标识与风向角度的对应关系如下表所示：</w:t>
      </w:r>
    </w:p>
    <w:p w14:paraId="518503AB" w14:textId="4507B100" w:rsidR="00BF24C7" w:rsidRPr="00DC2067" w:rsidRDefault="00BF24C7" w:rsidP="00BF24C7">
      <w:pPr>
        <w:autoSpaceDE w:val="0"/>
        <w:autoSpaceDN w:val="0"/>
        <w:adjustRightInd w:val="0"/>
        <w:spacing w:line="440" w:lineRule="atLeast"/>
        <w:jc w:val="center"/>
        <w:rPr>
          <w:rFonts w:ascii="Times New Roman" w:hAnsi="Times New Roman"/>
          <w:color w:val="000000"/>
          <w:kern w:val="0"/>
          <w:sz w:val="21"/>
          <w:szCs w:val="21"/>
        </w:rPr>
      </w:pPr>
      <w:r w:rsidRPr="00DC2067">
        <w:rPr>
          <w:rFonts w:ascii="Times New Roman" w:hAnsi="Times New Roman"/>
          <w:color w:val="000000"/>
          <w:kern w:val="0"/>
          <w:sz w:val="21"/>
          <w:szCs w:val="21"/>
        </w:rPr>
        <w:t>表</w:t>
      </w:r>
      <w:r w:rsidRPr="00DC2067">
        <w:rPr>
          <w:rFonts w:ascii="Times New Roman" w:hAnsi="Times New Roman"/>
          <w:color w:val="000000"/>
          <w:kern w:val="0"/>
          <w:sz w:val="21"/>
          <w:szCs w:val="21"/>
        </w:rPr>
        <w:t xml:space="preserve"> </w:t>
      </w:r>
      <w:r w:rsidR="00FA16FF" w:rsidRPr="00DC2067">
        <w:rPr>
          <w:rFonts w:ascii="Times New Roman" w:hAnsi="Times New Roman"/>
          <w:color w:val="000000"/>
          <w:kern w:val="0"/>
          <w:sz w:val="21"/>
          <w:szCs w:val="21"/>
        </w:rPr>
        <w:t>3-9</w:t>
      </w:r>
      <w:r w:rsidRPr="00DC2067">
        <w:rPr>
          <w:rFonts w:ascii="Times New Roman" w:hAnsi="Times New Roman"/>
          <w:color w:val="000000"/>
          <w:kern w:val="0"/>
          <w:sz w:val="21"/>
          <w:szCs w:val="21"/>
        </w:rPr>
        <w:t xml:space="preserve"> </w:t>
      </w:r>
      <w:r w:rsidRPr="00DC2067">
        <w:rPr>
          <w:rFonts w:ascii="Times New Roman" w:hAnsi="Times New Roman"/>
          <w:color w:val="000000"/>
          <w:kern w:val="0"/>
          <w:sz w:val="21"/>
          <w:szCs w:val="21"/>
        </w:rPr>
        <w:t>风向标识与风向角度对应关系</w:t>
      </w:r>
    </w:p>
    <w:tbl>
      <w:tblPr>
        <w:tblStyle w:val="aff1"/>
        <w:tblW w:w="0" w:type="auto"/>
        <w:tblInd w:w="10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03"/>
        <w:gridCol w:w="1363"/>
        <w:gridCol w:w="1363"/>
        <w:gridCol w:w="1441"/>
        <w:gridCol w:w="1363"/>
        <w:gridCol w:w="1363"/>
      </w:tblGrid>
      <w:tr w:rsidR="00303013" w:rsidRPr="00885901" w14:paraId="69DC3E7E" w14:textId="77777777" w:rsidTr="001251F2">
        <w:tc>
          <w:tcPr>
            <w:tcW w:w="1403" w:type="dxa"/>
            <w:tcBorders>
              <w:top w:val="single" w:sz="12" w:space="0" w:color="auto"/>
              <w:bottom w:val="single" w:sz="8" w:space="0" w:color="auto"/>
            </w:tcBorders>
          </w:tcPr>
          <w:p w14:paraId="76EA9BF9" w14:textId="77777777" w:rsidR="00303013" w:rsidRPr="00885901" w:rsidRDefault="00303013" w:rsidP="001251F2">
            <w:pPr>
              <w:autoSpaceDE w:val="0"/>
              <w:autoSpaceDN w:val="0"/>
              <w:adjustRightInd w:val="0"/>
              <w:spacing w:line="440" w:lineRule="atLeast"/>
              <w:jc w:val="center"/>
              <w:rPr>
                <w:rFonts w:ascii="Times New Roman" w:hAnsi="Times New Roman"/>
                <w:color w:val="000000"/>
                <w:kern w:val="0"/>
                <w:szCs w:val="21"/>
              </w:rPr>
            </w:pPr>
            <w:r w:rsidRPr="00885901">
              <w:rPr>
                <w:rFonts w:ascii="Times New Roman" w:hAnsi="Times New Roman"/>
                <w:color w:val="000000"/>
                <w:kern w:val="0"/>
                <w:szCs w:val="21"/>
              </w:rPr>
              <w:t>风向标识</w:t>
            </w:r>
          </w:p>
        </w:tc>
        <w:tc>
          <w:tcPr>
            <w:tcW w:w="1363" w:type="dxa"/>
            <w:tcBorders>
              <w:top w:val="single" w:sz="12" w:space="0" w:color="auto"/>
              <w:bottom w:val="single" w:sz="8" w:space="0" w:color="auto"/>
            </w:tcBorders>
          </w:tcPr>
          <w:p w14:paraId="216E8C08" w14:textId="77777777" w:rsidR="00303013" w:rsidRPr="00885901" w:rsidRDefault="00303013" w:rsidP="001251F2">
            <w:pPr>
              <w:autoSpaceDE w:val="0"/>
              <w:autoSpaceDN w:val="0"/>
              <w:adjustRightInd w:val="0"/>
              <w:spacing w:line="440" w:lineRule="atLeast"/>
              <w:jc w:val="center"/>
              <w:rPr>
                <w:rFonts w:ascii="Times New Roman" w:hAnsi="Times New Roman"/>
                <w:color w:val="000000"/>
                <w:kern w:val="0"/>
                <w:szCs w:val="21"/>
              </w:rPr>
            </w:pPr>
            <w:r w:rsidRPr="00885901">
              <w:rPr>
                <w:rFonts w:ascii="Times New Roman" w:hAnsi="Times New Roman"/>
                <w:color w:val="000000"/>
                <w:kern w:val="0"/>
                <w:szCs w:val="21"/>
              </w:rPr>
              <w:t>描述</w:t>
            </w:r>
          </w:p>
        </w:tc>
        <w:tc>
          <w:tcPr>
            <w:tcW w:w="1363" w:type="dxa"/>
            <w:tcBorders>
              <w:top w:val="single" w:sz="12" w:space="0" w:color="auto"/>
              <w:bottom w:val="single" w:sz="8" w:space="0" w:color="auto"/>
            </w:tcBorders>
          </w:tcPr>
          <w:p w14:paraId="28FECA07" w14:textId="77777777" w:rsidR="00303013" w:rsidRPr="00885901" w:rsidRDefault="00303013" w:rsidP="001251F2">
            <w:pPr>
              <w:autoSpaceDE w:val="0"/>
              <w:autoSpaceDN w:val="0"/>
              <w:adjustRightInd w:val="0"/>
              <w:spacing w:line="440" w:lineRule="atLeast"/>
              <w:jc w:val="center"/>
              <w:rPr>
                <w:rFonts w:ascii="Times New Roman" w:hAnsi="Times New Roman"/>
                <w:color w:val="000000"/>
                <w:kern w:val="0"/>
                <w:szCs w:val="21"/>
              </w:rPr>
            </w:pPr>
            <w:r w:rsidRPr="00885901">
              <w:rPr>
                <w:rFonts w:ascii="Times New Roman" w:hAnsi="Times New Roman"/>
                <w:color w:val="000000"/>
                <w:kern w:val="0"/>
                <w:szCs w:val="21"/>
              </w:rPr>
              <w:t>角度</w:t>
            </w:r>
          </w:p>
        </w:tc>
        <w:tc>
          <w:tcPr>
            <w:tcW w:w="1441" w:type="dxa"/>
            <w:tcBorders>
              <w:top w:val="single" w:sz="12" w:space="0" w:color="auto"/>
              <w:bottom w:val="single" w:sz="8" w:space="0" w:color="auto"/>
            </w:tcBorders>
          </w:tcPr>
          <w:p w14:paraId="51992E15" w14:textId="77777777" w:rsidR="00303013" w:rsidRPr="00885901" w:rsidRDefault="00303013" w:rsidP="001251F2">
            <w:pPr>
              <w:autoSpaceDE w:val="0"/>
              <w:autoSpaceDN w:val="0"/>
              <w:adjustRightInd w:val="0"/>
              <w:spacing w:line="440" w:lineRule="atLeast"/>
              <w:jc w:val="center"/>
              <w:rPr>
                <w:rFonts w:ascii="Times New Roman" w:hAnsi="Times New Roman"/>
                <w:color w:val="000000"/>
                <w:kern w:val="0"/>
                <w:szCs w:val="21"/>
              </w:rPr>
            </w:pPr>
            <w:r w:rsidRPr="00885901">
              <w:rPr>
                <w:rFonts w:ascii="Times New Roman" w:hAnsi="Times New Roman"/>
                <w:color w:val="000000"/>
                <w:kern w:val="0"/>
                <w:szCs w:val="21"/>
              </w:rPr>
              <w:t>风向标识</w:t>
            </w:r>
          </w:p>
        </w:tc>
        <w:tc>
          <w:tcPr>
            <w:tcW w:w="1363" w:type="dxa"/>
            <w:tcBorders>
              <w:top w:val="single" w:sz="12" w:space="0" w:color="auto"/>
              <w:bottom w:val="single" w:sz="8" w:space="0" w:color="auto"/>
            </w:tcBorders>
          </w:tcPr>
          <w:p w14:paraId="7C89B6AA" w14:textId="77777777" w:rsidR="00303013" w:rsidRPr="00885901" w:rsidRDefault="00303013" w:rsidP="001251F2">
            <w:pPr>
              <w:autoSpaceDE w:val="0"/>
              <w:autoSpaceDN w:val="0"/>
              <w:adjustRightInd w:val="0"/>
              <w:spacing w:line="440" w:lineRule="atLeast"/>
              <w:jc w:val="center"/>
              <w:rPr>
                <w:rFonts w:ascii="Times New Roman" w:hAnsi="Times New Roman"/>
                <w:color w:val="000000"/>
                <w:kern w:val="0"/>
                <w:szCs w:val="21"/>
              </w:rPr>
            </w:pPr>
            <w:r w:rsidRPr="00885901">
              <w:rPr>
                <w:rFonts w:ascii="Times New Roman" w:hAnsi="Times New Roman"/>
                <w:color w:val="000000"/>
                <w:kern w:val="0"/>
                <w:szCs w:val="21"/>
              </w:rPr>
              <w:t>描述</w:t>
            </w:r>
          </w:p>
        </w:tc>
        <w:tc>
          <w:tcPr>
            <w:tcW w:w="1363" w:type="dxa"/>
            <w:tcBorders>
              <w:top w:val="single" w:sz="12" w:space="0" w:color="auto"/>
              <w:bottom w:val="single" w:sz="8" w:space="0" w:color="auto"/>
            </w:tcBorders>
          </w:tcPr>
          <w:p w14:paraId="4A318C32" w14:textId="77777777" w:rsidR="00303013" w:rsidRPr="00885901" w:rsidRDefault="00303013" w:rsidP="001251F2">
            <w:pPr>
              <w:autoSpaceDE w:val="0"/>
              <w:autoSpaceDN w:val="0"/>
              <w:adjustRightInd w:val="0"/>
              <w:spacing w:line="440" w:lineRule="atLeast"/>
              <w:jc w:val="center"/>
              <w:rPr>
                <w:rFonts w:ascii="Times New Roman" w:hAnsi="Times New Roman"/>
                <w:color w:val="000000"/>
                <w:kern w:val="0"/>
                <w:szCs w:val="21"/>
              </w:rPr>
            </w:pPr>
            <w:r w:rsidRPr="00885901">
              <w:rPr>
                <w:rFonts w:ascii="Times New Roman" w:hAnsi="Times New Roman"/>
                <w:color w:val="000000"/>
                <w:kern w:val="0"/>
                <w:szCs w:val="21"/>
              </w:rPr>
              <w:t>角度</w:t>
            </w:r>
          </w:p>
        </w:tc>
      </w:tr>
      <w:tr w:rsidR="00303013" w:rsidRPr="00885901" w14:paraId="331F51B9" w14:textId="77777777" w:rsidTr="001251F2">
        <w:tc>
          <w:tcPr>
            <w:tcW w:w="1403" w:type="dxa"/>
            <w:tcBorders>
              <w:top w:val="single" w:sz="8" w:space="0" w:color="auto"/>
            </w:tcBorders>
          </w:tcPr>
          <w:p w14:paraId="415649EE" w14:textId="77777777" w:rsidR="00303013" w:rsidRPr="00885901" w:rsidRDefault="00303013" w:rsidP="001251F2">
            <w:pPr>
              <w:autoSpaceDE w:val="0"/>
              <w:autoSpaceDN w:val="0"/>
              <w:adjustRightInd w:val="0"/>
              <w:spacing w:line="440" w:lineRule="atLeast"/>
              <w:jc w:val="center"/>
              <w:rPr>
                <w:rFonts w:ascii="Times New Roman" w:hAnsi="Times New Roman"/>
                <w:color w:val="000000"/>
                <w:kern w:val="0"/>
                <w:szCs w:val="21"/>
              </w:rPr>
            </w:pPr>
            <w:r w:rsidRPr="00885901">
              <w:rPr>
                <w:rFonts w:ascii="Times New Roman" w:hAnsi="Times New Roman"/>
                <w:color w:val="000000"/>
                <w:kern w:val="0"/>
                <w:szCs w:val="21"/>
              </w:rPr>
              <w:t>0</w:t>
            </w:r>
          </w:p>
        </w:tc>
        <w:tc>
          <w:tcPr>
            <w:tcW w:w="1363" w:type="dxa"/>
            <w:tcBorders>
              <w:top w:val="single" w:sz="8" w:space="0" w:color="auto"/>
            </w:tcBorders>
          </w:tcPr>
          <w:p w14:paraId="265F075B" w14:textId="77777777" w:rsidR="00303013" w:rsidRPr="00885901" w:rsidRDefault="00303013" w:rsidP="001251F2">
            <w:pPr>
              <w:autoSpaceDE w:val="0"/>
              <w:autoSpaceDN w:val="0"/>
              <w:adjustRightInd w:val="0"/>
              <w:spacing w:line="440" w:lineRule="atLeast"/>
              <w:jc w:val="center"/>
              <w:rPr>
                <w:rFonts w:ascii="Times New Roman" w:hAnsi="Times New Roman"/>
                <w:color w:val="000000"/>
                <w:kern w:val="0"/>
                <w:szCs w:val="21"/>
              </w:rPr>
            </w:pPr>
            <w:r w:rsidRPr="00885901">
              <w:rPr>
                <w:rFonts w:ascii="Times New Roman" w:hAnsi="Times New Roman"/>
                <w:color w:val="000000"/>
                <w:kern w:val="0"/>
                <w:szCs w:val="24"/>
              </w:rPr>
              <w:t>无风</w:t>
            </w:r>
          </w:p>
        </w:tc>
        <w:tc>
          <w:tcPr>
            <w:tcW w:w="1363" w:type="dxa"/>
            <w:tcBorders>
              <w:top w:val="single" w:sz="8" w:space="0" w:color="auto"/>
            </w:tcBorders>
          </w:tcPr>
          <w:p w14:paraId="26A9E402" w14:textId="77777777" w:rsidR="00303013" w:rsidRPr="00885901" w:rsidRDefault="00303013" w:rsidP="001251F2">
            <w:pPr>
              <w:autoSpaceDE w:val="0"/>
              <w:autoSpaceDN w:val="0"/>
              <w:adjustRightInd w:val="0"/>
              <w:spacing w:line="440" w:lineRule="atLeast"/>
              <w:jc w:val="center"/>
              <w:rPr>
                <w:rFonts w:ascii="Times New Roman" w:hAnsi="Times New Roman"/>
                <w:color w:val="000000"/>
                <w:kern w:val="0"/>
                <w:szCs w:val="21"/>
              </w:rPr>
            </w:pPr>
            <w:r w:rsidRPr="00885901">
              <w:rPr>
                <w:rFonts w:ascii="Times New Roman" w:hAnsi="Times New Roman"/>
                <w:color w:val="000000"/>
                <w:kern w:val="0"/>
                <w:szCs w:val="24"/>
              </w:rPr>
              <w:t>Null</w:t>
            </w:r>
          </w:p>
        </w:tc>
        <w:tc>
          <w:tcPr>
            <w:tcW w:w="1441" w:type="dxa"/>
            <w:tcBorders>
              <w:top w:val="single" w:sz="8" w:space="0" w:color="auto"/>
            </w:tcBorders>
          </w:tcPr>
          <w:p w14:paraId="5E9CF22C" w14:textId="77777777" w:rsidR="00303013" w:rsidRPr="00885901" w:rsidRDefault="00303013" w:rsidP="001251F2">
            <w:pPr>
              <w:autoSpaceDE w:val="0"/>
              <w:autoSpaceDN w:val="0"/>
              <w:adjustRightInd w:val="0"/>
              <w:spacing w:line="440" w:lineRule="atLeast"/>
              <w:jc w:val="center"/>
              <w:rPr>
                <w:rFonts w:ascii="Times New Roman" w:hAnsi="Times New Roman"/>
                <w:color w:val="000000"/>
                <w:kern w:val="0"/>
                <w:szCs w:val="21"/>
              </w:rPr>
            </w:pPr>
            <w:r w:rsidRPr="00885901">
              <w:rPr>
                <w:rFonts w:ascii="Times New Roman" w:hAnsi="Times New Roman"/>
                <w:color w:val="000000"/>
                <w:kern w:val="0"/>
                <w:szCs w:val="21"/>
              </w:rPr>
              <w:t>9</w:t>
            </w:r>
          </w:p>
        </w:tc>
        <w:tc>
          <w:tcPr>
            <w:tcW w:w="1363" w:type="dxa"/>
            <w:tcBorders>
              <w:top w:val="single" w:sz="8" w:space="0" w:color="auto"/>
            </w:tcBorders>
          </w:tcPr>
          <w:p w14:paraId="46036CD5" w14:textId="77777777" w:rsidR="00303013" w:rsidRPr="00885901" w:rsidRDefault="00303013" w:rsidP="001251F2">
            <w:pPr>
              <w:autoSpaceDE w:val="0"/>
              <w:autoSpaceDN w:val="0"/>
              <w:adjustRightInd w:val="0"/>
              <w:spacing w:line="440" w:lineRule="atLeast"/>
              <w:jc w:val="center"/>
              <w:rPr>
                <w:rFonts w:ascii="Times New Roman" w:hAnsi="Times New Roman"/>
                <w:color w:val="000000"/>
                <w:kern w:val="0"/>
                <w:szCs w:val="21"/>
              </w:rPr>
            </w:pPr>
            <w:r w:rsidRPr="00885901">
              <w:rPr>
                <w:rFonts w:ascii="Times New Roman" w:hAnsi="Times New Roman"/>
                <w:color w:val="000000"/>
                <w:kern w:val="0"/>
                <w:szCs w:val="24"/>
              </w:rPr>
              <w:t>不稳定</w:t>
            </w:r>
          </w:p>
        </w:tc>
        <w:tc>
          <w:tcPr>
            <w:tcW w:w="1363" w:type="dxa"/>
            <w:tcBorders>
              <w:top w:val="single" w:sz="8" w:space="0" w:color="auto"/>
            </w:tcBorders>
          </w:tcPr>
          <w:p w14:paraId="0C7301F8" w14:textId="77777777" w:rsidR="00303013" w:rsidRPr="00885901" w:rsidRDefault="00303013" w:rsidP="001251F2">
            <w:pPr>
              <w:autoSpaceDE w:val="0"/>
              <w:autoSpaceDN w:val="0"/>
              <w:adjustRightInd w:val="0"/>
              <w:spacing w:line="440" w:lineRule="atLeast"/>
              <w:jc w:val="center"/>
              <w:rPr>
                <w:rFonts w:ascii="Times New Roman" w:hAnsi="Times New Roman"/>
                <w:color w:val="000000"/>
                <w:kern w:val="0"/>
                <w:szCs w:val="21"/>
              </w:rPr>
            </w:pPr>
            <w:r w:rsidRPr="00885901">
              <w:rPr>
                <w:rFonts w:ascii="Times New Roman" w:hAnsi="Times New Roman"/>
                <w:color w:val="000000"/>
                <w:kern w:val="0"/>
                <w:szCs w:val="24"/>
              </w:rPr>
              <w:t>Null</w:t>
            </w:r>
          </w:p>
        </w:tc>
      </w:tr>
      <w:tr w:rsidR="00303013" w:rsidRPr="00885901" w14:paraId="737EC29E" w14:textId="77777777" w:rsidTr="001251F2">
        <w:tc>
          <w:tcPr>
            <w:tcW w:w="1403" w:type="dxa"/>
          </w:tcPr>
          <w:p w14:paraId="538EFCC0" w14:textId="77777777" w:rsidR="00303013" w:rsidRPr="00885901" w:rsidRDefault="00303013" w:rsidP="001251F2">
            <w:pPr>
              <w:autoSpaceDE w:val="0"/>
              <w:autoSpaceDN w:val="0"/>
              <w:adjustRightInd w:val="0"/>
              <w:spacing w:line="440" w:lineRule="atLeast"/>
              <w:jc w:val="center"/>
              <w:rPr>
                <w:rFonts w:ascii="Times New Roman" w:hAnsi="Times New Roman"/>
                <w:color w:val="000000"/>
                <w:kern w:val="0"/>
                <w:szCs w:val="21"/>
              </w:rPr>
            </w:pPr>
            <w:r w:rsidRPr="00885901">
              <w:rPr>
                <w:rFonts w:ascii="Times New Roman" w:hAnsi="Times New Roman"/>
                <w:color w:val="000000"/>
                <w:kern w:val="0"/>
                <w:szCs w:val="21"/>
              </w:rPr>
              <w:t>1</w:t>
            </w:r>
          </w:p>
        </w:tc>
        <w:tc>
          <w:tcPr>
            <w:tcW w:w="1363" w:type="dxa"/>
          </w:tcPr>
          <w:p w14:paraId="2F8323B9" w14:textId="77777777" w:rsidR="00303013" w:rsidRPr="00885901" w:rsidRDefault="00303013" w:rsidP="001251F2">
            <w:pPr>
              <w:autoSpaceDE w:val="0"/>
              <w:autoSpaceDN w:val="0"/>
              <w:adjustRightInd w:val="0"/>
              <w:spacing w:line="440" w:lineRule="atLeast"/>
              <w:jc w:val="center"/>
              <w:rPr>
                <w:rFonts w:ascii="Times New Roman" w:hAnsi="Times New Roman"/>
                <w:color w:val="000000"/>
                <w:kern w:val="0"/>
                <w:szCs w:val="21"/>
              </w:rPr>
            </w:pPr>
            <w:r w:rsidRPr="00885901">
              <w:rPr>
                <w:rFonts w:ascii="Times New Roman" w:hAnsi="Times New Roman"/>
                <w:color w:val="000000"/>
                <w:kern w:val="0"/>
                <w:szCs w:val="24"/>
              </w:rPr>
              <w:t>东风</w:t>
            </w:r>
          </w:p>
        </w:tc>
        <w:tc>
          <w:tcPr>
            <w:tcW w:w="1363" w:type="dxa"/>
          </w:tcPr>
          <w:p w14:paraId="54FE3F1B" w14:textId="1846829C" w:rsidR="00303013" w:rsidRPr="00885901" w:rsidRDefault="00A15526" w:rsidP="001251F2">
            <w:pPr>
              <w:autoSpaceDE w:val="0"/>
              <w:autoSpaceDN w:val="0"/>
              <w:adjustRightInd w:val="0"/>
              <w:spacing w:line="440" w:lineRule="atLeast"/>
              <w:jc w:val="center"/>
              <w:rPr>
                <w:rFonts w:ascii="Times New Roman" w:hAnsi="Times New Roman"/>
                <w:color w:val="000000"/>
                <w:kern w:val="0"/>
                <w:szCs w:val="21"/>
              </w:rPr>
            </w:pPr>
            <m:oMathPara>
              <m:oMath>
                <m:sSup>
                  <m:sSupPr>
                    <m:ctrlPr>
                      <w:rPr>
                        <w:rFonts w:ascii="Cambria Math" w:hAnsi="Cambria Math"/>
                        <w:color w:val="000000"/>
                        <w:kern w:val="0"/>
                        <w:szCs w:val="24"/>
                      </w:rPr>
                    </m:ctrlPr>
                  </m:sSupPr>
                  <m:e>
                    <m:r>
                      <m:rPr>
                        <m:sty m:val="p"/>
                      </m:rPr>
                      <w:rPr>
                        <w:rFonts w:ascii="Cambria Math" w:hAnsi="Cambria Math"/>
                        <w:color w:val="000000"/>
                        <w:kern w:val="0"/>
                        <w:szCs w:val="24"/>
                      </w:rPr>
                      <m:t>180</m:t>
                    </m:r>
                  </m:e>
                  <m:sup>
                    <m:r>
                      <w:rPr>
                        <w:rFonts w:ascii="Cambria Math" w:hAnsi="Cambria Math"/>
                        <w:color w:val="000000"/>
                        <w:kern w:val="0"/>
                        <w:szCs w:val="24"/>
                      </w:rPr>
                      <m:t>°</m:t>
                    </m:r>
                  </m:sup>
                </m:sSup>
              </m:oMath>
            </m:oMathPara>
          </w:p>
        </w:tc>
        <w:tc>
          <w:tcPr>
            <w:tcW w:w="1441" w:type="dxa"/>
          </w:tcPr>
          <w:p w14:paraId="38C7D2EA" w14:textId="77777777" w:rsidR="00303013" w:rsidRPr="00885901" w:rsidRDefault="00303013" w:rsidP="001251F2">
            <w:pPr>
              <w:autoSpaceDE w:val="0"/>
              <w:autoSpaceDN w:val="0"/>
              <w:adjustRightInd w:val="0"/>
              <w:spacing w:line="440" w:lineRule="atLeast"/>
              <w:jc w:val="center"/>
              <w:rPr>
                <w:rFonts w:ascii="Times New Roman" w:hAnsi="Times New Roman"/>
                <w:color w:val="000000"/>
                <w:kern w:val="0"/>
                <w:szCs w:val="21"/>
              </w:rPr>
            </w:pPr>
            <w:r w:rsidRPr="00885901">
              <w:rPr>
                <w:rFonts w:ascii="Times New Roman" w:hAnsi="Times New Roman"/>
                <w:color w:val="000000"/>
                <w:kern w:val="0"/>
                <w:szCs w:val="21"/>
              </w:rPr>
              <w:t>13</w:t>
            </w:r>
          </w:p>
        </w:tc>
        <w:tc>
          <w:tcPr>
            <w:tcW w:w="1363" w:type="dxa"/>
          </w:tcPr>
          <w:p w14:paraId="64F32842" w14:textId="77777777" w:rsidR="00303013" w:rsidRPr="00885901" w:rsidRDefault="00303013" w:rsidP="001251F2">
            <w:pPr>
              <w:autoSpaceDE w:val="0"/>
              <w:autoSpaceDN w:val="0"/>
              <w:adjustRightInd w:val="0"/>
              <w:spacing w:line="440" w:lineRule="atLeast"/>
              <w:jc w:val="center"/>
              <w:rPr>
                <w:rFonts w:ascii="Times New Roman" w:hAnsi="Times New Roman"/>
                <w:color w:val="000000"/>
                <w:kern w:val="0"/>
                <w:szCs w:val="21"/>
              </w:rPr>
            </w:pPr>
            <w:r w:rsidRPr="00885901">
              <w:rPr>
                <w:rFonts w:ascii="Times New Roman" w:hAnsi="Times New Roman"/>
                <w:color w:val="000000"/>
                <w:kern w:val="0"/>
                <w:szCs w:val="24"/>
              </w:rPr>
              <w:t>东南风</w:t>
            </w:r>
          </w:p>
        </w:tc>
        <w:tc>
          <w:tcPr>
            <w:tcW w:w="1363" w:type="dxa"/>
          </w:tcPr>
          <w:p w14:paraId="5F5C503B" w14:textId="5FE8E955" w:rsidR="00303013" w:rsidRPr="00885901" w:rsidRDefault="00A15526" w:rsidP="001251F2">
            <w:pPr>
              <w:autoSpaceDE w:val="0"/>
              <w:autoSpaceDN w:val="0"/>
              <w:adjustRightInd w:val="0"/>
              <w:spacing w:line="440" w:lineRule="atLeast"/>
              <w:jc w:val="center"/>
              <w:rPr>
                <w:rFonts w:ascii="Times New Roman" w:hAnsi="Times New Roman"/>
                <w:color w:val="000000"/>
                <w:kern w:val="0"/>
                <w:szCs w:val="21"/>
              </w:rPr>
            </w:pPr>
            <m:oMathPara>
              <m:oMath>
                <m:sSup>
                  <m:sSupPr>
                    <m:ctrlPr>
                      <w:rPr>
                        <w:rFonts w:ascii="Cambria Math" w:hAnsi="Cambria Math"/>
                        <w:color w:val="000000"/>
                        <w:kern w:val="0"/>
                        <w:szCs w:val="24"/>
                      </w:rPr>
                    </m:ctrlPr>
                  </m:sSupPr>
                  <m:e>
                    <m:r>
                      <m:rPr>
                        <m:sty m:val="p"/>
                      </m:rPr>
                      <w:rPr>
                        <w:rFonts w:ascii="Cambria Math" w:hAnsi="Cambria Math"/>
                        <w:color w:val="000000"/>
                        <w:kern w:val="0"/>
                        <w:szCs w:val="24"/>
                      </w:rPr>
                      <m:t>135</m:t>
                    </m:r>
                  </m:e>
                  <m:sup>
                    <m:r>
                      <w:rPr>
                        <w:rFonts w:ascii="Cambria Math" w:hAnsi="Cambria Math"/>
                        <w:color w:val="000000"/>
                        <w:kern w:val="0"/>
                        <w:szCs w:val="24"/>
                      </w:rPr>
                      <m:t>°</m:t>
                    </m:r>
                  </m:sup>
                </m:sSup>
              </m:oMath>
            </m:oMathPara>
          </w:p>
        </w:tc>
      </w:tr>
      <w:tr w:rsidR="00303013" w:rsidRPr="00885901" w14:paraId="05F3D510" w14:textId="77777777" w:rsidTr="001251F2">
        <w:tc>
          <w:tcPr>
            <w:tcW w:w="1403" w:type="dxa"/>
          </w:tcPr>
          <w:p w14:paraId="60FD29C6" w14:textId="77777777" w:rsidR="00303013" w:rsidRPr="00885901" w:rsidRDefault="00303013" w:rsidP="001251F2">
            <w:pPr>
              <w:autoSpaceDE w:val="0"/>
              <w:autoSpaceDN w:val="0"/>
              <w:adjustRightInd w:val="0"/>
              <w:spacing w:line="440" w:lineRule="atLeast"/>
              <w:jc w:val="center"/>
              <w:rPr>
                <w:rFonts w:ascii="Times New Roman" w:hAnsi="Times New Roman"/>
                <w:color w:val="000000"/>
                <w:kern w:val="0"/>
                <w:szCs w:val="21"/>
              </w:rPr>
            </w:pPr>
            <w:r w:rsidRPr="00885901">
              <w:rPr>
                <w:rFonts w:ascii="Times New Roman" w:hAnsi="Times New Roman"/>
                <w:color w:val="000000"/>
                <w:kern w:val="0"/>
                <w:szCs w:val="21"/>
              </w:rPr>
              <w:t>2</w:t>
            </w:r>
          </w:p>
        </w:tc>
        <w:tc>
          <w:tcPr>
            <w:tcW w:w="1363" w:type="dxa"/>
          </w:tcPr>
          <w:p w14:paraId="6B386CDD" w14:textId="77777777" w:rsidR="00303013" w:rsidRPr="00885901" w:rsidRDefault="00303013" w:rsidP="001251F2">
            <w:pPr>
              <w:autoSpaceDE w:val="0"/>
              <w:autoSpaceDN w:val="0"/>
              <w:adjustRightInd w:val="0"/>
              <w:spacing w:line="440" w:lineRule="atLeast"/>
              <w:jc w:val="center"/>
              <w:rPr>
                <w:rFonts w:ascii="Times New Roman" w:hAnsi="Times New Roman"/>
                <w:color w:val="000000"/>
                <w:kern w:val="0"/>
                <w:szCs w:val="21"/>
              </w:rPr>
            </w:pPr>
            <w:r w:rsidRPr="00885901">
              <w:rPr>
                <w:rFonts w:ascii="Times New Roman" w:hAnsi="Times New Roman"/>
                <w:color w:val="000000"/>
                <w:kern w:val="0"/>
                <w:szCs w:val="24"/>
              </w:rPr>
              <w:t>西风</w:t>
            </w:r>
          </w:p>
        </w:tc>
        <w:tc>
          <w:tcPr>
            <w:tcW w:w="1363" w:type="dxa"/>
          </w:tcPr>
          <w:p w14:paraId="6EB5559D" w14:textId="3320769C" w:rsidR="00303013" w:rsidRPr="00885901" w:rsidRDefault="00A15526" w:rsidP="001251F2">
            <w:pPr>
              <w:autoSpaceDE w:val="0"/>
              <w:autoSpaceDN w:val="0"/>
              <w:adjustRightInd w:val="0"/>
              <w:spacing w:line="440" w:lineRule="atLeast"/>
              <w:jc w:val="center"/>
              <w:rPr>
                <w:rFonts w:ascii="Times New Roman" w:hAnsi="Times New Roman"/>
                <w:color w:val="000000"/>
                <w:kern w:val="0"/>
                <w:szCs w:val="21"/>
              </w:rPr>
            </w:pPr>
            <m:oMathPara>
              <m:oMath>
                <m:sSup>
                  <m:sSupPr>
                    <m:ctrlPr>
                      <w:rPr>
                        <w:rFonts w:ascii="Cambria Math" w:hAnsi="Cambria Math"/>
                        <w:color w:val="000000"/>
                        <w:kern w:val="0"/>
                        <w:szCs w:val="24"/>
                      </w:rPr>
                    </m:ctrlPr>
                  </m:sSupPr>
                  <m:e>
                    <m:r>
                      <m:rPr>
                        <m:sty m:val="p"/>
                      </m:rPr>
                      <w:rPr>
                        <w:rFonts w:ascii="Cambria Math" w:hAnsi="Cambria Math"/>
                        <w:color w:val="000000"/>
                        <w:kern w:val="0"/>
                        <w:szCs w:val="24"/>
                      </w:rPr>
                      <m:t>0</m:t>
                    </m:r>
                  </m:e>
                  <m:sup>
                    <m:r>
                      <w:rPr>
                        <w:rFonts w:ascii="Cambria Math" w:hAnsi="Cambria Math"/>
                        <w:color w:val="000000"/>
                        <w:kern w:val="0"/>
                        <w:szCs w:val="24"/>
                      </w:rPr>
                      <m:t>°</m:t>
                    </m:r>
                  </m:sup>
                </m:sSup>
              </m:oMath>
            </m:oMathPara>
          </w:p>
        </w:tc>
        <w:tc>
          <w:tcPr>
            <w:tcW w:w="1441" w:type="dxa"/>
          </w:tcPr>
          <w:p w14:paraId="3DA267A3" w14:textId="77777777" w:rsidR="00303013" w:rsidRPr="00885901" w:rsidRDefault="00303013" w:rsidP="001251F2">
            <w:pPr>
              <w:autoSpaceDE w:val="0"/>
              <w:autoSpaceDN w:val="0"/>
              <w:adjustRightInd w:val="0"/>
              <w:spacing w:line="440" w:lineRule="atLeast"/>
              <w:jc w:val="center"/>
              <w:rPr>
                <w:rFonts w:ascii="Times New Roman" w:hAnsi="Times New Roman"/>
                <w:color w:val="000000"/>
                <w:kern w:val="0"/>
                <w:szCs w:val="21"/>
              </w:rPr>
            </w:pPr>
            <w:r w:rsidRPr="00885901">
              <w:rPr>
                <w:rFonts w:ascii="Times New Roman" w:hAnsi="Times New Roman"/>
                <w:color w:val="000000"/>
                <w:kern w:val="0"/>
                <w:szCs w:val="21"/>
              </w:rPr>
              <w:t>14</w:t>
            </w:r>
          </w:p>
        </w:tc>
        <w:tc>
          <w:tcPr>
            <w:tcW w:w="1363" w:type="dxa"/>
          </w:tcPr>
          <w:p w14:paraId="1A6EBEF2" w14:textId="77777777" w:rsidR="00303013" w:rsidRPr="00885901" w:rsidRDefault="00303013" w:rsidP="001251F2">
            <w:pPr>
              <w:autoSpaceDE w:val="0"/>
              <w:autoSpaceDN w:val="0"/>
              <w:adjustRightInd w:val="0"/>
              <w:spacing w:line="440" w:lineRule="atLeast"/>
              <w:jc w:val="center"/>
              <w:rPr>
                <w:rFonts w:ascii="Times New Roman" w:hAnsi="Times New Roman"/>
                <w:color w:val="000000"/>
                <w:kern w:val="0"/>
                <w:szCs w:val="21"/>
              </w:rPr>
            </w:pPr>
            <w:r w:rsidRPr="00885901">
              <w:rPr>
                <w:rFonts w:ascii="Times New Roman" w:hAnsi="Times New Roman"/>
                <w:color w:val="000000"/>
                <w:kern w:val="0"/>
                <w:szCs w:val="24"/>
              </w:rPr>
              <w:t>东北风</w:t>
            </w:r>
          </w:p>
        </w:tc>
        <w:tc>
          <w:tcPr>
            <w:tcW w:w="1363" w:type="dxa"/>
          </w:tcPr>
          <w:p w14:paraId="259FFE84" w14:textId="7B01EB55" w:rsidR="00303013" w:rsidRPr="00885901" w:rsidRDefault="00A15526" w:rsidP="001251F2">
            <w:pPr>
              <w:autoSpaceDE w:val="0"/>
              <w:autoSpaceDN w:val="0"/>
              <w:adjustRightInd w:val="0"/>
              <w:spacing w:line="440" w:lineRule="atLeast"/>
              <w:jc w:val="center"/>
              <w:rPr>
                <w:rFonts w:ascii="Times New Roman" w:hAnsi="Times New Roman"/>
                <w:color w:val="000000"/>
                <w:kern w:val="0"/>
                <w:szCs w:val="21"/>
              </w:rPr>
            </w:pPr>
            <m:oMathPara>
              <m:oMath>
                <m:sSup>
                  <m:sSupPr>
                    <m:ctrlPr>
                      <w:rPr>
                        <w:rFonts w:ascii="Cambria Math" w:hAnsi="Cambria Math"/>
                        <w:color w:val="000000"/>
                        <w:kern w:val="0"/>
                        <w:szCs w:val="24"/>
                      </w:rPr>
                    </m:ctrlPr>
                  </m:sSupPr>
                  <m:e>
                    <m:r>
                      <m:rPr>
                        <m:sty m:val="p"/>
                      </m:rPr>
                      <w:rPr>
                        <w:rFonts w:ascii="Cambria Math" w:hAnsi="Cambria Math"/>
                        <w:color w:val="000000"/>
                        <w:kern w:val="0"/>
                        <w:szCs w:val="24"/>
                      </w:rPr>
                      <m:t>225</m:t>
                    </m:r>
                  </m:e>
                  <m:sup>
                    <m:r>
                      <w:rPr>
                        <w:rFonts w:ascii="Cambria Math" w:hAnsi="Cambria Math"/>
                        <w:color w:val="000000"/>
                        <w:kern w:val="0"/>
                        <w:szCs w:val="24"/>
                      </w:rPr>
                      <m:t>°</m:t>
                    </m:r>
                  </m:sup>
                </m:sSup>
              </m:oMath>
            </m:oMathPara>
          </w:p>
        </w:tc>
      </w:tr>
      <w:tr w:rsidR="00303013" w:rsidRPr="00885901" w14:paraId="3D4BCEA7" w14:textId="77777777" w:rsidTr="001251F2">
        <w:tc>
          <w:tcPr>
            <w:tcW w:w="1403" w:type="dxa"/>
          </w:tcPr>
          <w:p w14:paraId="764188BF" w14:textId="77777777" w:rsidR="00303013" w:rsidRPr="00885901" w:rsidRDefault="00303013" w:rsidP="001251F2">
            <w:pPr>
              <w:autoSpaceDE w:val="0"/>
              <w:autoSpaceDN w:val="0"/>
              <w:adjustRightInd w:val="0"/>
              <w:spacing w:line="440" w:lineRule="atLeast"/>
              <w:jc w:val="center"/>
              <w:rPr>
                <w:rFonts w:ascii="Times New Roman" w:hAnsi="Times New Roman"/>
                <w:color w:val="000000"/>
                <w:kern w:val="0"/>
                <w:szCs w:val="21"/>
              </w:rPr>
            </w:pPr>
            <w:r w:rsidRPr="00885901">
              <w:rPr>
                <w:rFonts w:ascii="Times New Roman" w:hAnsi="Times New Roman"/>
                <w:color w:val="000000"/>
                <w:kern w:val="0"/>
                <w:szCs w:val="21"/>
              </w:rPr>
              <w:t>3</w:t>
            </w:r>
          </w:p>
        </w:tc>
        <w:tc>
          <w:tcPr>
            <w:tcW w:w="1363" w:type="dxa"/>
          </w:tcPr>
          <w:p w14:paraId="4B280198" w14:textId="77777777" w:rsidR="00303013" w:rsidRPr="00885901" w:rsidRDefault="00303013" w:rsidP="001251F2">
            <w:pPr>
              <w:autoSpaceDE w:val="0"/>
              <w:autoSpaceDN w:val="0"/>
              <w:adjustRightInd w:val="0"/>
              <w:spacing w:line="440" w:lineRule="atLeast"/>
              <w:jc w:val="center"/>
              <w:rPr>
                <w:rFonts w:ascii="Times New Roman" w:hAnsi="Times New Roman"/>
                <w:color w:val="000000"/>
                <w:kern w:val="0"/>
                <w:szCs w:val="21"/>
              </w:rPr>
            </w:pPr>
            <w:r w:rsidRPr="00885901">
              <w:rPr>
                <w:rFonts w:ascii="Times New Roman" w:hAnsi="Times New Roman"/>
                <w:color w:val="000000"/>
                <w:kern w:val="0"/>
                <w:szCs w:val="24"/>
              </w:rPr>
              <w:t>南风</w:t>
            </w:r>
          </w:p>
        </w:tc>
        <w:tc>
          <w:tcPr>
            <w:tcW w:w="1363" w:type="dxa"/>
          </w:tcPr>
          <w:p w14:paraId="58D207F2" w14:textId="6F4713B9" w:rsidR="00303013" w:rsidRPr="00885901" w:rsidRDefault="00A15526" w:rsidP="001251F2">
            <w:pPr>
              <w:autoSpaceDE w:val="0"/>
              <w:autoSpaceDN w:val="0"/>
              <w:adjustRightInd w:val="0"/>
              <w:spacing w:line="440" w:lineRule="atLeast"/>
              <w:jc w:val="center"/>
              <w:rPr>
                <w:rFonts w:ascii="Times New Roman" w:hAnsi="Times New Roman"/>
                <w:color w:val="000000"/>
                <w:kern w:val="0"/>
                <w:szCs w:val="21"/>
              </w:rPr>
            </w:pPr>
            <m:oMathPara>
              <m:oMath>
                <m:sSup>
                  <m:sSupPr>
                    <m:ctrlPr>
                      <w:rPr>
                        <w:rFonts w:ascii="Cambria Math" w:hAnsi="Cambria Math"/>
                        <w:color w:val="000000"/>
                        <w:kern w:val="0"/>
                        <w:szCs w:val="24"/>
                      </w:rPr>
                    </m:ctrlPr>
                  </m:sSupPr>
                  <m:e>
                    <m:r>
                      <m:rPr>
                        <m:sty m:val="p"/>
                      </m:rPr>
                      <w:rPr>
                        <w:rFonts w:ascii="Cambria Math" w:hAnsi="Cambria Math"/>
                        <w:color w:val="000000"/>
                        <w:kern w:val="0"/>
                        <w:szCs w:val="24"/>
                      </w:rPr>
                      <m:t>90</m:t>
                    </m:r>
                  </m:e>
                  <m:sup>
                    <m:r>
                      <w:rPr>
                        <w:rFonts w:ascii="Cambria Math" w:hAnsi="Cambria Math"/>
                        <w:color w:val="000000"/>
                        <w:kern w:val="0"/>
                        <w:szCs w:val="24"/>
                      </w:rPr>
                      <m:t>°</m:t>
                    </m:r>
                  </m:sup>
                </m:sSup>
              </m:oMath>
            </m:oMathPara>
          </w:p>
        </w:tc>
        <w:tc>
          <w:tcPr>
            <w:tcW w:w="1441" w:type="dxa"/>
          </w:tcPr>
          <w:p w14:paraId="0C87C60E" w14:textId="77777777" w:rsidR="00303013" w:rsidRPr="00885901" w:rsidRDefault="00303013" w:rsidP="001251F2">
            <w:pPr>
              <w:autoSpaceDE w:val="0"/>
              <w:autoSpaceDN w:val="0"/>
              <w:adjustRightInd w:val="0"/>
              <w:spacing w:line="440" w:lineRule="atLeast"/>
              <w:jc w:val="center"/>
              <w:rPr>
                <w:rFonts w:ascii="Times New Roman" w:hAnsi="Times New Roman"/>
                <w:color w:val="000000"/>
                <w:kern w:val="0"/>
                <w:szCs w:val="21"/>
              </w:rPr>
            </w:pPr>
            <w:r w:rsidRPr="00885901">
              <w:rPr>
                <w:rFonts w:ascii="Times New Roman" w:hAnsi="Times New Roman"/>
                <w:color w:val="000000"/>
                <w:kern w:val="0"/>
                <w:szCs w:val="21"/>
              </w:rPr>
              <w:t>23</w:t>
            </w:r>
          </w:p>
        </w:tc>
        <w:tc>
          <w:tcPr>
            <w:tcW w:w="1363" w:type="dxa"/>
          </w:tcPr>
          <w:p w14:paraId="4FC5B338" w14:textId="77777777" w:rsidR="00303013" w:rsidRPr="00885901" w:rsidRDefault="00303013" w:rsidP="001251F2">
            <w:pPr>
              <w:autoSpaceDE w:val="0"/>
              <w:autoSpaceDN w:val="0"/>
              <w:adjustRightInd w:val="0"/>
              <w:spacing w:line="440" w:lineRule="atLeast"/>
              <w:jc w:val="center"/>
              <w:rPr>
                <w:rFonts w:ascii="Times New Roman" w:hAnsi="Times New Roman"/>
                <w:color w:val="000000"/>
                <w:kern w:val="0"/>
                <w:szCs w:val="21"/>
              </w:rPr>
            </w:pPr>
            <w:r w:rsidRPr="00885901">
              <w:rPr>
                <w:rFonts w:ascii="Times New Roman" w:hAnsi="Times New Roman"/>
                <w:color w:val="000000"/>
                <w:kern w:val="0"/>
                <w:szCs w:val="24"/>
              </w:rPr>
              <w:t>西南风</w:t>
            </w:r>
          </w:p>
        </w:tc>
        <w:tc>
          <w:tcPr>
            <w:tcW w:w="1363" w:type="dxa"/>
          </w:tcPr>
          <w:p w14:paraId="6E7944A8" w14:textId="6F26D152" w:rsidR="00303013" w:rsidRPr="00885901" w:rsidRDefault="00A15526" w:rsidP="001251F2">
            <w:pPr>
              <w:autoSpaceDE w:val="0"/>
              <w:autoSpaceDN w:val="0"/>
              <w:adjustRightInd w:val="0"/>
              <w:spacing w:line="440" w:lineRule="atLeast"/>
              <w:jc w:val="center"/>
              <w:rPr>
                <w:rFonts w:ascii="Times New Roman" w:hAnsi="Times New Roman"/>
                <w:color w:val="000000"/>
                <w:kern w:val="0"/>
                <w:szCs w:val="21"/>
              </w:rPr>
            </w:pPr>
            <m:oMathPara>
              <m:oMath>
                <m:sSup>
                  <m:sSupPr>
                    <m:ctrlPr>
                      <w:rPr>
                        <w:rFonts w:ascii="Cambria Math" w:hAnsi="Cambria Math"/>
                        <w:color w:val="000000"/>
                        <w:kern w:val="0"/>
                        <w:szCs w:val="24"/>
                      </w:rPr>
                    </m:ctrlPr>
                  </m:sSupPr>
                  <m:e>
                    <m:r>
                      <m:rPr>
                        <m:sty m:val="p"/>
                      </m:rPr>
                      <w:rPr>
                        <w:rFonts w:ascii="Cambria Math" w:hAnsi="Cambria Math"/>
                        <w:color w:val="000000"/>
                        <w:kern w:val="0"/>
                        <w:szCs w:val="24"/>
                      </w:rPr>
                      <m:t>45</m:t>
                    </m:r>
                  </m:e>
                  <m:sup>
                    <m:r>
                      <w:rPr>
                        <w:rFonts w:ascii="Cambria Math" w:hAnsi="Cambria Math"/>
                        <w:color w:val="000000"/>
                        <w:kern w:val="0"/>
                        <w:szCs w:val="24"/>
                      </w:rPr>
                      <m:t>°</m:t>
                    </m:r>
                  </m:sup>
                </m:sSup>
              </m:oMath>
            </m:oMathPara>
          </w:p>
        </w:tc>
      </w:tr>
      <w:tr w:rsidR="00303013" w:rsidRPr="00885901" w14:paraId="4B49A2B3" w14:textId="77777777" w:rsidTr="001251F2">
        <w:tc>
          <w:tcPr>
            <w:tcW w:w="1403" w:type="dxa"/>
          </w:tcPr>
          <w:p w14:paraId="2043AC9E" w14:textId="77777777" w:rsidR="00303013" w:rsidRPr="00885901" w:rsidRDefault="00303013" w:rsidP="001251F2">
            <w:pPr>
              <w:autoSpaceDE w:val="0"/>
              <w:autoSpaceDN w:val="0"/>
              <w:adjustRightInd w:val="0"/>
              <w:spacing w:line="440" w:lineRule="atLeast"/>
              <w:jc w:val="center"/>
              <w:rPr>
                <w:rFonts w:ascii="Times New Roman" w:hAnsi="Times New Roman"/>
                <w:color w:val="000000"/>
                <w:kern w:val="0"/>
                <w:szCs w:val="21"/>
              </w:rPr>
            </w:pPr>
            <w:r w:rsidRPr="00885901">
              <w:rPr>
                <w:rFonts w:ascii="Times New Roman" w:hAnsi="Times New Roman"/>
                <w:color w:val="000000"/>
                <w:kern w:val="0"/>
                <w:szCs w:val="21"/>
              </w:rPr>
              <w:t>4</w:t>
            </w:r>
          </w:p>
        </w:tc>
        <w:tc>
          <w:tcPr>
            <w:tcW w:w="1363" w:type="dxa"/>
          </w:tcPr>
          <w:p w14:paraId="5F41FBF8" w14:textId="77777777" w:rsidR="00303013" w:rsidRPr="00885901" w:rsidRDefault="00303013" w:rsidP="001251F2">
            <w:pPr>
              <w:autoSpaceDE w:val="0"/>
              <w:autoSpaceDN w:val="0"/>
              <w:adjustRightInd w:val="0"/>
              <w:spacing w:line="440" w:lineRule="atLeast"/>
              <w:jc w:val="center"/>
              <w:rPr>
                <w:rFonts w:ascii="Times New Roman" w:hAnsi="Times New Roman"/>
                <w:color w:val="000000"/>
                <w:kern w:val="0"/>
                <w:szCs w:val="21"/>
              </w:rPr>
            </w:pPr>
            <w:r w:rsidRPr="00885901">
              <w:rPr>
                <w:rFonts w:ascii="Times New Roman" w:hAnsi="Times New Roman"/>
                <w:color w:val="000000"/>
                <w:kern w:val="0"/>
                <w:szCs w:val="24"/>
              </w:rPr>
              <w:t>北风</w:t>
            </w:r>
          </w:p>
        </w:tc>
        <w:tc>
          <w:tcPr>
            <w:tcW w:w="1363" w:type="dxa"/>
          </w:tcPr>
          <w:p w14:paraId="016C3961" w14:textId="0F7ADE96" w:rsidR="00303013" w:rsidRPr="00885901" w:rsidRDefault="00A15526" w:rsidP="001251F2">
            <w:pPr>
              <w:autoSpaceDE w:val="0"/>
              <w:autoSpaceDN w:val="0"/>
              <w:adjustRightInd w:val="0"/>
              <w:spacing w:line="440" w:lineRule="atLeast"/>
              <w:jc w:val="center"/>
              <w:rPr>
                <w:rFonts w:ascii="Times New Roman" w:hAnsi="Times New Roman"/>
                <w:color w:val="000000"/>
                <w:kern w:val="0"/>
                <w:szCs w:val="21"/>
              </w:rPr>
            </w:pPr>
            <m:oMathPara>
              <m:oMath>
                <m:sSup>
                  <m:sSupPr>
                    <m:ctrlPr>
                      <w:rPr>
                        <w:rFonts w:ascii="Cambria Math" w:hAnsi="Cambria Math"/>
                        <w:color w:val="000000"/>
                        <w:kern w:val="0"/>
                        <w:szCs w:val="24"/>
                      </w:rPr>
                    </m:ctrlPr>
                  </m:sSupPr>
                  <m:e>
                    <m:r>
                      <m:rPr>
                        <m:sty m:val="p"/>
                      </m:rPr>
                      <w:rPr>
                        <w:rFonts w:ascii="Cambria Math" w:hAnsi="Cambria Math"/>
                        <w:color w:val="000000"/>
                        <w:kern w:val="0"/>
                        <w:szCs w:val="24"/>
                      </w:rPr>
                      <m:t>270</m:t>
                    </m:r>
                  </m:e>
                  <m:sup>
                    <m:r>
                      <w:rPr>
                        <w:rFonts w:ascii="Cambria Math" w:hAnsi="Cambria Math"/>
                        <w:color w:val="000000"/>
                        <w:kern w:val="0"/>
                        <w:szCs w:val="24"/>
                      </w:rPr>
                      <m:t>°</m:t>
                    </m:r>
                  </m:sup>
                </m:sSup>
              </m:oMath>
            </m:oMathPara>
          </w:p>
        </w:tc>
        <w:tc>
          <w:tcPr>
            <w:tcW w:w="1441" w:type="dxa"/>
          </w:tcPr>
          <w:p w14:paraId="2FE20160" w14:textId="77777777" w:rsidR="00303013" w:rsidRPr="00885901" w:rsidRDefault="00303013" w:rsidP="001251F2">
            <w:pPr>
              <w:autoSpaceDE w:val="0"/>
              <w:autoSpaceDN w:val="0"/>
              <w:adjustRightInd w:val="0"/>
              <w:spacing w:line="440" w:lineRule="atLeast"/>
              <w:jc w:val="center"/>
              <w:rPr>
                <w:rFonts w:ascii="Times New Roman" w:hAnsi="Times New Roman"/>
                <w:color w:val="000000"/>
                <w:kern w:val="0"/>
                <w:szCs w:val="21"/>
              </w:rPr>
            </w:pPr>
            <w:r w:rsidRPr="00885901">
              <w:rPr>
                <w:rFonts w:ascii="Times New Roman" w:hAnsi="Times New Roman"/>
                <w:color w:val="000000"/>
                <w:kern w:val="0"/>
                <w:szCs w:val="21"/>
              </w:rPr>
              <w:t>24</w:t>
            </w:r>
          </w:p>
        </w:tc>
        <w:tc>
          <w:tcPr>
            <w:tcW w:w="1363" w:type="dxa"/>
          </w:tcPr>
          <w:p w14:paraId="0C5B9021" w14:textId="77777777" w:rsidR="00303013" w:rsidRPr="00885901" w:rsidRDefault="00303013" w:rsidP="001251F2">
            <w:pPr>
              <w:autoSpaceDE w:val="0"/>
              <w:autoSpaceDN w:val="0"/>
              <w:adjustRightInd w:val="0"/>
              <w:spacing w:line="440" w:lineRule="atLeast"/>
              <w:jc w:val="center"/>
              <w:rPr>
                <w:rFonts w:ascii="Times New Roman" w:hAnsi="Times New Roman"/>
                <w:color w:val="000000"/>
                <w:kern w:val="0"/>
                <w:szCs w:val="21"/>
              </w:rPr>
            </w:pPr>
            <w:r w:rsidRPr="00885901">
              <w:rPr>
                <w:rFonts w:ascii="Times New Roman" w:hAnsi="Times New Roman"/>
                <w:color w:val="000000"/>
                <w:kern w:val="0"/>
                <w:szCs w:val="24"/>
              </w:rPr>
              <w:t>西北风</w:t>
            </w:r>
          </w:p>
        </w:tc>
        <w:tc>
          <w:tcPr>
            <w:tcW w:w="1363" w:type="dxa"/>
          </w:tcPr>
          <w:p w14:paraId="2FB4EF35" w14:textId="1B312E27" w:rsidR="00303013" w:rsidRPr="00885901" w:rsidRDefault="00A15526" w:rsidP="001251F2">
            <w:pPr>
              <w:autoSpaceDE w:val="0"/>
              <w:autoSpaceDN w:val="0"/>
              <w:adjustRightInd w:val="0"/>
              <w:spacing w:line="440" w:lineRule="atLeast"/>
              <w:jc w:val="center"/>
              <w:rPr>
                <w:rFonts w:ascii="Times New Roman" w:hAnsi="Times New Roman"/>
                <w:color w:val="000000"/>
                <w:kern w:val="0"/>
                <w:szCs w:val="21"/>
              </w:rPr>
            </w:pPr>
            <m:oMathPara>
              <m:oMath>
                <m:sSup>
                  <m:sSupPr>
                    <m:ctrlPr>
                      <w:rPr>
                        <w:rFonts w:ascii="Cambria Math" w:hAnsi="Cambria Math"/>
                        <w:color w:val="000000"/>
                        <w:kern w:val="0"/>
                        <w:szCs w:val="24"/>
                      </w:rPr>
                    </m:ctrlPr>
                  </m:sSupPr>
                  <m:e>
                    <m:r>
                      <m:rPr>
                        <m:sty m:val="p"/>
                      </m:rPr>
                      <w:rPr>
                        <w:rFonts w:ascii="Cambria Math" w:hAnsi="Cambria Math"/>
                        <w:color w:val="000000"/>
                        <w:kern w:val="0"/>
                        <w:szCs w:val="24"/>
                      </w:rPr>
                      <m:t>315</m:t>
                    </m:r>
                  </m:e>
                  <m:sup>
                    <m:r>
                      <w:rPr>
                        <w:rFonts w:ascii="Cambria Math" w:hAnsi="Cambria Math"/>
                        <w:color w:val="000000"/>
                        <w:kern w:val="0"/>
                        <w:szCs w:val="24"/>
                      </w:rPr>
                      <m:t>°</m:t>
                    </m:r>
                  </m:sup>
                </m:sSup>
              </m:oMath>
            </m:oMathPara>
          </w:p>
        </w:tc>
      </w:tr>
    </w:tbl>
    <w:p w14:paraId="362BD5F5" w14:textId="5883E68D" w:rsidR="00BF24C7" w:rsidRPr="00885901" w:rsidRDefault="007D20A4" w:rsidP="00BF24C7">
      <w:pPr>
        <w:pStyle w:val="3"/>
        <w:spacing w:before="223" w:after="223"/>
        <w:rPr>
          <w:rFonts w:ascii="Times New Roman" w:hAnsi="Times New Roman"/>
        </w:rPr>
      </w:pPr>
      <w:bookmarkStart w:id="82" w:name="_Toc508310407"/>
      <w:r w:rsidRPr="00885901">
        <w:rPr>
          <w:rFonts w:ascii="Times New Roman" w:hAnsi="Times New Roman"/>
        </w:rPr>
        <w:t>3.4</w:t>
      </w:r>
      <w:r w:rsidR="00BF24C7" w:rsidRPr="00885901">
        <w:rPr>
          <w:rFonts w:ascii="Times New Roman" w:hAnsi="Times New Roman"/>
        </w:rPr>
        <w:t xml:space="preserve">.3 </w:t>
      </w:r>
      <w:r w:rsidR="00BF24C7" w:rsidRPr="00885901">
        <w:rPr>
          <w:rFonts w:ascii="Times New Roman" w:hAnsi="Times New Roman"/>
        </w:rPr>
        <w:t>实验结果分析</w:t>
      </w:r>
      <w:bookmarkEnd w:id="82"/>
    </w:p>
    <w:p w14:paraId="4ABBE69A" w14:textId="0EF2750E" w:rsidR="00BF24C7" w:rsidRPr="00885901" w:rsidRDefault="00BF24C7" w:rsidP="00BF24C7">
      <w:pPr>
        <w:ind w:firstLineChars="200" w:firstLine="480"/>
        <w:rPr>
          <w:rFonts w:ascii="Times New Roman" w:hAnsi="Times New Roman"/>
          <w:szCs w:val="24"/>
        </w:rPr>
      </w:pPr>
      <w:r w:rsidRPr="00885901">
        <w:rPr>
          <w:rFonts w:ascii="Times New Roman" w:hAnsi="Times New Roman"/>
          <w:szCs w:val="24"/>
        </w:rPr>
        <w:t>本实验采用</w:t>
      </w:r>
      <w:r w:rsidRPr="00885901">
        <w:rPr>
          <w:rFonts w:ascii="Times New Roman" w:hAnsi="Times New Roman"/>
          <w:szCs w:val="24"/>
        </w:rPr>
        <w:t>2015</w:t>
      </w:r>
      <w:r w:rsidRPr="00885901">
        <w:rPr>
          <w:rFonts w:ascii="Times New Roman" w:hAnsi="Times New Roman"/>
          <w:szCs w:val="24"/>
        </w:rPr>
        <w:t>年</w:t>
      </w:r>
      <w:r w:rsidRPr="00885901">
        <w:rPr>
          <w:rFonts w:ascii="Times New Roman" w:hAnsi="Times New Roman"/>
          <w:szCs w:val="24"/>
        </w:rPr>
        <w:t>2</w:t>
      </w:r>
      <w:r w:rsidRPr="00885901">
        <w:rPr>
          <w:rFonts w:ascii="Times New Roman" w:hAnsi="Times New Roman"/>
          <w:szCs w:val="24"/>
        </w:rPr>
        <w:t>月</w:t>
      </w:r>
      <w:r w:rsidRPr="00885901">
        <w:rPr>
          <w:rFonts w:ascii="Times New Roman" w:hAnsi="Times New Roman"/>
          <w:szCs w:val="24"/>
        </w:rPr>
        <w:t>6</w:t>
      </w:r>
      <w:r w:rsidRPr="00885901">
        <w:rPr>
          <w:rFonts w:ascii="Times New Roman" w:hAnsi="Times New Roman"/>
          <w:szCs w:val="24"/>
        </w:rPr>
        <w:t>日凌晨</w:t>
      </w:r>
      <w:r w:rsidRPr="00885901">
        <w:rPr>
          <w:rFonts w:ascii="Times New Roman" w:hAnsi="Times New Roman"/>
          <w:szCs w:val="24"/>
        </w:rPr>
        <w:t>3</w:t>
      </w:r>
      <w:r w:rsidRPr="00885901">
        <w:rPr>
          <w:rFonts w:ascii="Times New Roman" w:hAnsi="Times New Roman"/>
          <w:szCs w:val="24"/>
        </w:rPr>
        <w:t>点京津冀各个监测站的气象数据、污染物浓度数据，并将算法</w:t>
      </w:r>
      <w:r w:rsidRPr="00885901">
        <w:rPr>
          <w:rFonts w:ascii="Times New Roman" w:hAnsi="Times New Roman"/>
          <w:szCs w:val="24"/>
        </w:rPr>
        <w:t>SCP</w:t>
      </w:r>
      <w:r w:rsidRPr="00885901">
        <w:rPr>
          <w:rFonts w:ascii="Times New Roman" w:hAnsi="Times New Roman"/>
          <w:szCs w:val="24"/>
        </w:rPr>
        <w:t>中的传播代价上限设置为</w:t>
      </w:r>
      <w:r w:rsidRPr="00885901">
        <w:rPr>
          <w:rFonts w:ascii="Times New Roman" w:hAnsi="Times New Roman"/>
          <w:szCs w:val="24"/>
        </w:rPr>
        <w:t>0.01</w:t>
      </w:r>
      <w:r w:rsidRPr="00885901">
        <w:rPr>
          <w:rFonts w:ascii="Times New Roman" w:hAnsi="Times New Roman"/>
          <w:szCs w:val="24"/>
        </w:rPr>
        <w:t>。通过算法</w:t>
      </w:r>
      <w:r w:rsidRPr="00885901">
        <w:rPr>
          <w:rFonts w:ascii="Times New Roman" w:hAnsi="Times New Roman"/>
          <w:szCs w:val="24"/>
        </w:rPr>
        <w:t>SCP</w:t>
      </w:r>
      <w:r w:rsidRPr="00885901">
        <w:rPr>
          <w:rFonts w:ascii="Times New Roman" w:hAnsi="Times New Roman"/>
          <w:szCs w:val="24"/>
        </w:rPr>
        <w:t>的计算，可计算出两个监测站之间是否会存在传播路径，结果如图</w:t>
      </w:r>
      <w:r w:rsidRPr="00885901">
        <w:rPr>
          <w:rFonts w:ascii="Times New Roman" w:hAnsi="Times New Roman"/>
          <w:szCs w:val="24"/>
        </w:rPr>
        <w:t>3</w:t>
      </w:r>
      <w:r w:rsidR="008402FB">
        <w:rPr>
          <w:rFonts w:ascii="Times New Roman" w:hAnsi="Times New Roman"/>
          <w:szCs w:val="24"/>
        </w:rPr>
        <w:t>-3</w:t>
      </w:r>
      <w:r w:rsidRPr="00885901">
        <w:rPr>
          <w:rFonts w:ascii="Times New Roman" w:hAnsi="Times New Roman"/>
          <w:szCs w:val="24"/>
        </w:rPr>
        <w:t>所示。</w:t>
      </w:r>
    </w:p>
    <w:p w14:paraId="258A908B" w14:textId="26607710" w:rsidR="00BF24C7" w:rsidRPr="00885901" w:rsidRDefault="00583D66" w:rsidP="00BF24C7">
      <w:pPr>
        <w:jc w:val="center"/>
        <w:rPr>
          <w:rFonts w:ascii="Times New Roman" w:hAnsi="Times New Roman"/>
        </w:rPr>
      </w:pPr>
      <w:r w:rsidRPr="00885901">
        <w:rPr>
          <w:rFonts w:ascii="Times New Roman" w:hAnsi="Times New Roman"/>
          <w:noProof/>
        </w:rPr>
        <w:drawing>
          <wp:inline distT="0" distB="0" distL="0" distR="0" wp14:anchorId="0DD973A5" wp14:editId="467234CD">
            <wp:extent cx="4692650" cy="3466465"/>
            <wp:effectExtent l="0" t="0" r="6350" b="0"/>
            <wp:docPr id="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2650" cy="3466465"/>
                    </a:xfrm>
                    <a:prstGeom prst="rect">
                      <a:avLst/>
                    </a:prstGeom>
                    <a:noFill/>
                    <a:ln>
                      <a:noFill/>
                    </a:ln>
                  </pic:spPr>
                </pic:pic>
              </a:graphicData>
            </a:graphic>
          </wp:inline>
        </w:drawing>
      </w:r>
      <w:r w:rsidR="00BF24C7" w:rsidRPr="00885901">
        <w:rPr>
          <w:rFonts w:ascii="Times New Roman" w:hAnsi="Times New Roman"/>
          <w:noProof/>
        </w:rPr>
        <w:t xml:space="preserve"> </w:t>
      </w:r>
    </w:p>
    <w:p w14:paraId="4FD7DBDE" w14:textId="0681421B" w:rsidR="00BF24C7" w:rsidRPr="008402FB" w:rsidRDefault="00BF24C7" w:rsidP="00BF24C7">
      <w:pPr>
        <w:spacing w:line="440" w:lineRule="atLeast"/>
        <w:jc w:val="center"/>
        <w:rPr>
          <w:rFonts w:ascii="Times New Roman" w:hAnsi="Times New Roman"/>
          <w:color w:val="000000"/>
          <w:kern w:val="0"/>
          <w:sz w:val="21"/>
          <w:szCs w:val="21"/>
        </w:rPr>
      </w:pPr>
      <w:r w:rsidRPr="008402FB">
        <w:rPr>
          <w:rFonts w:ascii="Times New Roman" w:hAnsi="Times New Roman"/>
          <w:color w:val="000000"/>
          <w:kern w:val="0"/>
          <w:sz w:val="21"/>
          <w:szCs w:val="21"/>
        </w:rPr>
        <w:lastRenderedPageBreak/>
        <w:t>图</w:t>
      </w:r>
      <w:r w:rsidRPr="008402FB">
        <w:rPr>
          <w:rFonts w:ascii="Times New Roman" w:hAnsi="Times New Roman"/>
          <w:color w:val="000000"/>
          <w:kern w:val="0"/>
          <w:sz w:val="21"/>
          <w:szCs w:val="21"/>
        </w:rPr>
        <w:t>3</w:t>
      </w:r>
      <w:r w:rsidR="008402FB" w:rsidRPr="008402FB">
        <w:rPr>
          <w:rFonts w:ascii="Times New Roman" w:hAnsi="Times New Roman"/>
          <w:color w:val="000000"/>
          <w:kern w:val="0"/>
          <w:sz w:val="21"/>
          <w:szCs w:val="21"/>
        </w:rPr>
        <w:t>-3</w:t>
      </w:r>
      <w:r w:rsidRPr="008402FB">
        <w:rPr>
          <w:rFonts w:ascii="Times New Roman" w:hAnsi="Times New Roman"/>
          <w:color w:val="000000"/>
          <w:kern w:val="0"/>
          <w:sz w:val="21"/>
          <w:szCs w:val="21"/>
        </w:rPr>
        <w:t xml:space="preserve"> </w:t>
      </w:r>
      <w:r w:rsidRPr="008402FB">
        <w:rPr>
          <w:rFonts w:ascii="Times New Roman" w:hAnsi="Times New Roman"/>
          <w:color w:val="000000"/>
          <w:kern w:val="0"/>
          <w:sz w:val="21"/>
          <w:szCs w:val="21"/>
        </w:rPr>
        <w:t>京津冀地区</w:t>
      </w:r>
      <w:r w:rsidRPr="008402FB">
        <w:rPr>
          <w:rFonts w:ascii="Times New Roman" w:hAnsi="Times New Roman"/>
          <w:color w:val="000000"/>
          <w:kern w:val="0"/>
          <w:sz w:val="21"/>
          <w:szCs w:val="21"/>
        </w:rPr>
        <w:t>2015</w:t>
      </w:r>
      <w:r w:rsidRPr="008402FB">
        <w:rPr>
          <w:rFonts w:ascii="Times New Roman" w:hAnsi="Times New Roman"/>
          <w:color w:val="000000"/>
          <w:kern w:val="0"/>
          <w:sz w:val="21"/>
          <w:szCs w:val="21"/>
        </w:rPr>
        <w:t>年</w:t>
      </w:r>
      <w:r w:rsidRPr="008402FB">
        <w:rPr>
          <w:rFonts w:ascii="Times New Roman" w:hAnsi="Times New Roman"/>
          <w:color w:val="000000"/>
          <w:kern w:val="0"/>
          <w:sz w:val="21"/>
          <w:szCs w:val="21"/>
        </w:rPr>
        <w:t>2</w:t>
      </w:r>
      <w:r w:rsidRPr="008402FB">
        <w:rPr>
          <w:rFonts w:ascii="Times New Roman" w:hAnsi="Times New Roman"/>
          <w:color w:val="000000"/>
          <w:kern w:val="0"/>
          <w:sz w:val="21"/>
          <w:szCs w:val="21"/>
        </w:rPr>
        <w:t>月</w:t>
      </w:r>
      <w:r w:rsidRPr="008402FB">
        <w:rPr>
          <w:rFonts w:ascii="Times New Roman" w:hAnsi="Times New Roman"/>
          <w:color w:val="000000"/>
          <w:kern w:val="0"/>
          <w:sz w:val="21"/>
          <w:szCs w:val="21"/>
        </w:rPr>
        <w:t>6</w:t>
      </w:r>
      <w:r w:rsidRPr="008402FB">
        <w:rPr>
          <w:rFonts w:ascii="Times New Roman" w:hAnsi="Times New Roman"/>
          <w:color w:val="000000"/>
          <w:kern w:val="0"/>
          <w:sz w:val="21"/>
          <w:szCs w:val="21"/>
        </w:rPr>
        <w:t>日凌晨</w:t>
      </w:r>
      <w:r w:rsidRPr="008402FB">
        <w:rPr>
          <w:rFonts w:ascii="Times New Roman" w:hAnsi="Times New Roman"/>
          <w:color w:val="000000"/>
          <w:kern w:val="0"/>
          <w:sz w:val="21"/>
          <w:szCs w:val="21"/>
        </w:rPr>
        <w:t>3</w:t>
      </w:r>
      <w:r w:rsidRPr="008402FB">
        <w:rPr>
          <w:rFonts w:ascii="Times New Roman" w:hAnsi="Times New Roman"/>
          <w:color w:val="000000"/>
          <w:kern w:val="0"/>
          <w:sz w:val="21"/>
          <w:szCs w:val="21"/>
        </w:rPr>
        <w:t>点污染物传播路径</w:t>
      </w:r>
    </w:p>
    <w:p w14:paraId="271AB668" w14:textId="3CC75CAA" w:rsidR="00BF24C7" w:rsidRPr="00885901" w:rsidRDefault="008A178F" w:rsidP="00BF24C7">
      <w:pPr>
        <w:spacing w:line="440" w:lineRule="atLeast"/>
        <w:ind w:firstLineChars="200" w:firstLine="480"/>
        <w:rPr>
          <w:rFonts w:ascii="Times New Roman" w:hAnsi="Times New Roman"/>
          <w:color w:val="000000"/>
          <w:kern w:val="0"/>
          <w:szCs w:val="24"/>
        </w:rPr>
      </w:pPr>
      <w:r>
        <w:rPr>
          <w:rFonts w:ascii="Times New Roman" w:hAnsi="Times New Roman"/>
          <w:color w:val="000000"/>
          <w:kern w:val="0"/>
          <w:szCs w:val="24"/>
        </w:rPr>
        <w:t>根据第</w:t>
      </w:r>
      <w:r w:rsidR="00EB3DD7">
        <w:rPr>
          <w:rFonts w:ascii="Times New Roman" w:hAnsi="Times New Roman" w:hint="eastAsia"/>
          <w:color w:val="000000"/>
          <w:kern w:val="0"/>
          <w:szCs w:val="24"/>
        </w:rPr>
        <w:t>3.3</w:t>
      </w:r>
      <w:r w:rsidR="00EB3DD7">
        <w:rPr>
          <w:rFonts w:ascii="Times New Roman" w:hAnsi="Times New Roman" w:hint="eastAsia"/>
          <w:color w:val="000000"/>
          <w:kern w:val="0"/>
          <w:szCs w:val="24"/>
        </w:rPr>
        <w:t>节</w:t>
      </w:r>
      <w:r w:rsidR="00BF24C7" w:rsidRPr="00885901">
        <w:rPr>
          <w:rFonts w:ascii="Times New Roman" w:hAnsi="Times New Roman"/>
          <w:color w:val="000000"/>
          <w:kern w:val="0"/>
          <w:szCs w:val="24"/>
        </w:rPr>
        <w:t>所描述的污染物关键路径的搜索方法以及算法实例，本章的实验以</w:t>
      </w:r>
      <w:r w:rsidR="00BF24C7" w:rsidRPr="00885901">
        <w:rPr>
          <w:rFonts w:ascii="Times New Roman" w:hAnsi="Times New Roman"/>
          <w:color w:val="000000"/>
          <w:kern w:val="0"/>
          <w:szCs w:val="24"/>
        </w:rPr>
        <w:t>2015</w:t>
      </w:r>
      <w:r w:rsidR="00BF24C7" w:rsidRPr="00885901">
        <w:rPr>
          <w:rFonts w:ascii="Times New Roman" w:hAnsi="Times New Roman"/>
          <w:color w:val="000000"/>
          <w:kern w:val="0"/>
          <w:szCs w:val="24"/>
        </w:rPr>
        <w:t>年</w:t>
      </w:r>
      <w:r w:rsidR="00BF24C7" w:rsidRPr="00885901">
        <w:rPr>
          <w:rFonts w:ascii="Times New Roman" w:hAnsi="Times New Roman"/>
          <w:color w:val="000000"/>
          <w:kern w:val="0"/>
          <w:szCs w:val="24"/>
        </w:rPr>
        <w:t>2</w:t>
      </w:r>
      <w:r w:rsidR="00BF24C7" w:rsidRPr="00885901">
        <w:rPr>
          <w:rFonts w:ascii="Times New Roman" w:hAnsi="Times New Roman"/>
          <w:color w:val="000000"/>
          <w:kern w:val="0"/>
          <w:szCs w:val="24"/>
        </w:rPr>
        <w:t>月</w:t>
      </w:r>
      <w:r w:rsidR="00BF24C7" w:rsidRPr="00885901">
        <w:rPr>
          <w:rFonts w:ascii="Times New Roman" w:hAnsi="Times New Roman"/>
          <w:color w:val="000000"/>
          <w:kern w:val="0"/>
          <w:szCs w:val="24"/>
        </w:rPr>
        <w:t>6</w:t>
      </w:r>
      <w:r w:rsidR="00BF24C7" w:rsidRPr="00885901">
        <w:rPr>
          <w:rFonts w:ascii="Times New Roman" w:hAnsi="Times New Roman"/>
          <w:color w:val="000000"/>
          <w:kern w:val="0"/>
          <w:szCs w:val="24"/>
        </w:rPr>
        <w:t>日凌晨</w:t>
      </w:r>
      <w:r w:rsidR="00BF24C7" w:rsidRPr="00885901">
        <w:rPr>
          <w:rFonts w:ascii="Times New Roman" w:hAnsi="Times New Roman"/>
          <w:color w:val="000000"/>
          <w:kern w:val="0"/>
          <w:szCs w:val="24"/>
        </w:rPr>
        <w:t>3</w:t>
      </w:r>
      <w:r w:rsidR="00BF24C7" w:rsidRPr="00885901">
        <w:rPr>
          <w:rFonts w:ascii="Times New Roman" w:hAnsi="Times New Roman"/>
          <w:color w:val="000000"/>
          <w:kern w:val="0"/>
          <w:szCs w:val="24"/>
        </w:rPr>
        <w:t>点井陉矿区区委大楼监测站点为起点。由于所研究</w:t>
      </w:r>
      <w:r w:rsidR="00382BE5">
        <w:rPr>
          <w:rFonts w:ascii="Times New Roman" w:hAnsi="Times New Roman" w:hint="eastAsia"/>
          <w:color w:val="000000"/>
          <w:kern w:val="0"/>
          <w:szCs w:val="24"/>
        </w:rPr>
        <w:t>站点</w:t>
      </w:r>
      <w:bookmarkStart w:id="83" w:name="_GoBack"/>
      <w:bookmarkEnd w:id="83"/>
      <w:r w:rsidR="00BF24C7" w:rsidRPr="00885901">
        <w:rPr>
          <w:rFonts w:ascii="Times New Roman" w:hAnsi="Times New Roman"/>
          <w:color w:val="000000"/>
          <w:kern w:val="0"/>
          <w:szCs w:val="24"/>
        </w:rPr>
        <w:t>的数据量十分大，因此需要截取其中一部分进行实验分析，截取的路径部分如图</w:t>
      </w:r>
      <w:r w:rsidR="008402FB">
        <w:rPr>
          <w:rFonts w:ascii="Times New Roman" w:hAnsi="Times New Roman"/>
          <w:color w:val="000000"/>
          <w:kern w:val="0"/>
          <w:szCs w:val="24"/>
        </w:rPr>
        <w:t>3-</w:t>
      </w:r>
      <w:r w:rsidR="00BF24C7" w:rsidRPr="00885901">
        <w:rPr>
          <w:rFonts w:ascii="Times New Roman" w:hAnsi="Times New Roman"/>
          <w:color w:val="000000"/>
          <w:kern w:val="0"/>
          <w:szCs w:val="24"/>
        </w:rPr>
        <w:t>4</w:t>
      </w:r>
      <w:r w:rsidR="00BF24C7" w:rsidRPr="00885901">
        <w:rPr>
          <w:rFonts w:ascii="Times New Roman" w:hAnsi="Times New Roman"/>
          <w:color w:val="000000"/>
          <w:kern w:val="0"/>
          <w:szCs w:val="24"/>
        </w:rPr>
        <w:t>所示。</w:t>
      </w:r>
    </w:p>
    <w:p w14:paraId="46D476B1" w14:textId="33B80866" w:rsidR="00BF24C7" w:rsidRPr="00885901" w:rsidRDefault="00583D66" w:rsidP="00BF24C7">
      <w:pPr>
        <w:spacing w:line="440" w:lineRule="atLeast"/>
        <w:jc w:val="center"/>
        <w:rPr>
          <w:rFonts w:ascii="Times New Roman" w:hAnsi="Times New Roman"/>
          <w:color w:val="000000"/>
          <w:kern w:val="0"/>
          <w:szCs w:val="24"/>
        </w:rPr>
      </w:pPr>
      <w:r w:rsidRPr="00885901">
        <w:rPr>
          <w:rFonts w:ascii="Times New Roman" w:hAnsi="Times New Roman"/>
          <w:noProof/>
          <w:color w:val="000000"/>
          <w:kern w:val="0"/>
          <w:szCs w:val="24"/>
        </w:rPr>
        <w:drawing>
          <wp:inline distT="0" distB="0" distL="0" distR="0" wp14:anchorId="6A36267A" wp14:editId="448E04CA">
            <wp:extent cx="3718800" cy="1706400"/>
            <wp:effectExtent l="0" t="0" r="0" b="0"/>
            <wp:docPr id="38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8800" cy="1706400"/>
                    </a:xfrm>
                    <a:prstGeom prst="rect">
                      <a:avLst/>
                    </a:prstGeom>
                    <a:noFill/>
                    <a:ln>
                      <a:noFill/>
                    </a:ln>
                  </pic:spPr>
                </pic:pic>
              </a:graphicData>
            </a:graphic>
          </wp:inline>
        </w:drawing>
      </w:r>
    </w:p>
    <w:p w14:paraId="5FDA4601" w14:textId="5B8FEE45" w:rsidR="00BF24C7" w:rsidRPr="008402FB" w:rsidRDefault="00BF24C7" w:rsidP="00BF24C7">
      <w:pPr>
        <w:spacing w:line="440" w:lineRule="atLeast"/>
        <w:jc w:val="center"/>
        <w:rPr>
          <w:rFonts w:ascii="Times New Roman" w:hAnsi="Times New Roman"/>
          <w:color w:val="000000"/>
          <w:kern w:val="0"/>
          <w:sz w:val="21"/>
          <w:szCs w:val="21"/>
        </w:rPr>
      </w:pPr>
      <w:r w:rsidRPr="008402FB">
        <w:rPr>
          <w:rFonts w:ascii="Times New Roman" w:hAnsi="Times New Roman"/>
          <w:color w:val="000000"/>
          <w:kern w:val="0"/>
          <w:sz w:val="21"/>
          <w:szCs w:val="21"/>
        </w:rPr>
        <w:t>图</w:t>
      </w:r>
      <w:r w:rsidR="008402FB" w:rsidRPr="008402FB">
        <w:rPr>
          <w:rFonts w:ascii="Times New Roman" w:hAnsi="Times New Roman"/>
          <w:color w:val="000000"/>
          <w:kern w:val="0"/>
          <w:sz w:val="21"/>
          <w:szCs w:val="21"/>
        </w:rPr>
        <w:t>3-</w:t>
      </w:r>
      <w:r w:rsidRPr="008402FB">
        <w:rPr>
          <w:rFonts w:ascii="Times New Roman" w:hAnsi="Times New Roman"/>
          <w:color w:val="000000"/>
          <w:kern w:val="0"/>
          <w:sz w:val="21"/>
          <w:szCs w:val="21"/>
        </w:rPr>
        <w:t>4</w:t>
      </w:r>
      <w:r w:rsidR="00295D2A">
        <w:rPr>
          <w:rFonts w:ascii="Times New Roman" w:hAnsi="Times New Roman"/>
          <w:color w:val="000000"/>
          <w:kern w:val="0"/>
          <w:sz w:val="21"/>
          <w:szCs w:val="21"/>
        </w:rPr>
        <w:t xml:space="preserve"> </w:t>
      </w:r>
      <w:r w:rsidRPr="008402FB">
        <w:rPr>
          <w:rFonts w:ascii="Times New Roman" w:hAnsi="Times New Roman"/>
          <w:color w:val="000000"/>
          <w:kern w:val="0"/>
          <w:sz w:val="21"/>
          <w:szCs w:val="21"/>
        </w:rPr>
        <w:t xml:space="preserve"> 2015</w:t>
      </w:r>
      <w:r w:rsidRPr="008402FB">
        <w:rPr>
          <w:rFonts w:ascii="Times New Roman" w:hAnsi="Times New Roman"/>
          <w:color w:val="000000"/>
          <w:kern w:val="0"/>
          <w:sz w:val="21"/>
          <w:szCs w:val="21"/>
        </w:rPr>
        <w:t>年</w:t>
      </w:r>
      <w:r w:rsidRPr="008402FB">
        <w:rPr>
          <w:rFonts w:ascii="Times New Roman" w:hAnsi="Times New Roman"/>
          <w:color w:val="000000"/>
          <w:kern w:val="0"/>
          <w:sz w:val="21"/>
          <w:szCs w:val="21"/>
        </w:rPr>
        <w:t>2</w:t>
      </w:r>
      <w:r w:rsidRPr="008402FB">
        <w:rPr>
          <w:rFonts w:ascii="Times New Roman" w:hAnsi="Times New Roman"/>
          <w:color w:val="000000"/>
          <w:kern w:val="0"/>
          <w:sz w:val="21"/>
          <w:szCs w:val="21"/>
        </w:rPr>
        <w:t>月</w:t>
      </w:r>
      <w:r w:rsidRPr="008402FB">
        <w:rPr>
          <w:rFonts w:ascii="Times New Roman" w:hAnsi="Times New Roman"/>
          <w:color w:val="000000"/>
          <w:kern w:val="0"/>
          <w:sz w:val="21"/>
          <w:szCs w:val="21"/>
        </w:rPr>
        <w:t>6</w:t>
      </w:r>
      <w:r w:rsidRPr="008402FB">
        <w:rPr>
          <w:rFonts w:ascii="Times New Roman" w:hAnsi="Times New Roman"/>
          <w:color w:val="000000"/>
          <w:kern w:val="0"/>
          <w:sz w:val="21"/>
          <w:szCs w:val="21"/>
        </w:rPr>
        <w:t>日凌晨</w:t>
      </w:r>
      <w:r w:rsidRPr="008402FB">
        <w:rPr>
          <w:rFonts w:ascii="Times New Roman" w:hAnsi="Times New Roman"/>
          <w:color w:val="000000"/>
          <w:kern w:val="0"/>
          <w:sz w:val="21"/>
          <w:szCs w:val="21"/>
        </w:rPr>
        <w:t>3</w:t>
      </w:r>
      <w:r w:rsidRPr="008402FB">
        <w:rPr>
          <w:rFonts w:ascii="Times New Roman" w:hAnsi="Times New Roman"/>
          <w:color w:val="000000"/>
          <w:kern w:val="0"/>
          <w:sz w:val="21"/>
          <w:szCs w:val="21"/>
        </w:rPr>
        <w:t>点部分污染物传播路径</w:t>
      </w:r>
    </w:p>
    <w:p w14:paraId="53BC8F2B" w14:textId="6ED14CD2" w:rsidR="00BF24C7" w:rsidRPr="00885901" w:rsidRDefault="00BF24C7" w:rsidP="00BF24C7">
      <w:pPr>
        <w:spacing w:line="440" w:lineRule="atLeast"/>
        <w:ind w:firstLineChars="200" w:firstLine="480"/>
        <w:rPr>
          <w:rFonts w:ascii="Times New Roman" w:hAnsi="Times New Roman"/>
          <w:color w:val="000000"/>
          <w:kern w:val="0"/>
          <w:szCs w:val="24"/>
        </w:rPr>
      </w:pPr>
      <w:r w:rsidRPr="00885901">
        <w:rPr>
          <w:rFonts w:ascii="Times New Roman" w:hAnsi="Times New Roman"/>
          <w:color w:val="000000"/>
          <w:kern w:val="0"/>
          <w:szCs w:val="24"/>
        </w:rPr>
        <w:t>由图</w:t>
      </w:r>
      <w:r w:rsidR="008402FB">
        <w:rPr>
          <w:rFonts w:ascii="Times New Roman" w:hAnsi="Times New Roman"/>
          <w:color w:val="000000"/>
          <w:kern w:val="0"/>
          <w:szCs w:val="24"/>
        </w:rPr>
        <w:t>3-</w:t>
      </w:r>
      <w:r w:rsidRPr="00885901">
        <w:rPr>
          <w:rFonts w:ascii="Times New Roman" w:hAnsi="Times New Roman"/>
          <w:color w:val="000000"/>
          <w:kern w:val="0"/>
          <w:szCs w:val="24"/>
        </w:rPr>
        <w:t>4</w:t>
      </w:r>
      <w:r w:rsidRPr="00885901">
        <w:rPr>
          <w:rFonts w:ascii="Times New Roman" w:hAnsi="Times New Roman"/>
          <w:color w:val="000000"/>
          <w:kern w:val="0"/>
          <w:szCs w:val="24"/>
        </w:rPr>
        <w:t>可知，以井陉矿区区委大楼为起点的污染物传播路径存在两条，即</w:t>
      </w:r>
    </w:p>
    <w:p w14:paraId="03CD59AA" w14:textId="055027FA" w:rsidR="00BF24C7" w:rsidRPr="00885901" w:rsidRDefault="00583D66" w:rsidP="00BF24C7">
      <w:pPr>
        <w:spacing w:line="440" w:lineRule="atLeast"/>
        <w:ind w:firstLineChars="200" w:firstLine="480"/>
        <w:rPr>
          <w:rFonts w:ascii="Times New Roman" w:hAnsi="Times New Roman"/>
          <w:color w:val="000000"/>
          <w:kern w:val="0"/>
          <w:szCs w:val="24"/>
        </w:rPr>
      </w:pPr>
      <m:oMathPara>
        <m:oMath>
          <m:r>
            <m:rPr>
              <m:sty m:val="p"/>
            </m:rPr>
            <w:rPr>
              <w:rFonts w:ascii="Cambria Math" w:hAnsi="Cambria Math"/>
              <w:color w:val="000000"/>
              <w:kern w:val="0"/>
              <w:szCs w:val="24"/>
            </w:rPr>
            <m:t>井陉矿区区委大楼</m:t>
          </m:r>
          <m:r>
            <m:rPr>
              <m:sty m:val="p"/>
            </m:rPr>
            <w:rPr>
              <w:rFonts w:ascii="Cambria Math" w:hAnsi="Cambria Math"/>
              <w:color w:val="000000"/>
              <w:kern w:val="0"/>
              <w:szCs w:val="24"/>
            </w:rPr>
            <m:t>→</m:t>
          </m:r>
          <m:r>
            <m:rPr>
              <m:sty m:val="p"/>
            </m:rPr>
            <w:rPr>
              <w:rFonts w:ascii="Cambria Math" w:hAnsi="Cambria Math"/>
              <w:color w:val="000000"/>
              <w:kern w:val="0"/>
              <w:szCs w:val="24"/>
            </w:rPr>
            <m:t>灵寿供水</m:t>
          </m:r>
        </m:oMath>
      </m:oMathPara>
    </w:p>
    <w:p w14:paraId="77F57797" w14:textId="2F983D27" w:rsidR="00BF24C7" w:rsidRPr="00885901" w:rsidRDefault="00583D66" w:rsidP="00BF24C7">
      <w:pPr>
        <w:spacing w:line="440" w:lineRule="atLeast"/>
        <w:ind w:firstLineChars="200" w:firstLine="480"/>
        <w:rPr>
          <w:rFonts w:ascii="Times New Roman" w:hAnsi="Times New Roman"/>
          <w:color w:val="000000"/>
          <w:kern w:val="0"/>
          <w:szCs w:val="24"/>
        </w:rPr>
      </w:pPr>
      <m:oMathPara>
        <m:oMath>
          <m:r>
            <m:rPr>
              <m:sty m:val="p"/>
            </m:rPr>
            <w:rPr>
              <w:rFonts w:ascii="Cambria Math" w:hAnsi="Cambria Math"/>
              <w:color w:val="000000"/>
              <w:kern w:val="0"/>
              <w:szCs w:val="24"/>
            </w:rPr>
            <m:t>井陉矿区区委大楼</m:t>
          </m:r>
          <m:r>
            <m:rPr>
              <m:sty m:val="p"/>
            </m:rPr>
            <w:rPr>
              <w:rFonts w:ascii="Cambria Math" w:hAnsi="Cambria Math"/>
              <w:color w:val="000000"/>
              <w:kern w:val="0"/>
              <w:szCs w:val="24"/>
            </w:rPr>
            <m:t>→</m:t>
          </m:r>
          <m:r>
            <m:rPr>
              <m:sty m:val="p"/>
            </m:rPr>
            <w:rPr>
              <w:rFonts w:ascii="Cambria Math" w:hAnsi="Cambria Math"/>
              <w:color w:val="000000"/>
              <w:kern w:val="0"/>
              <w:szCs w:val="24"/>
            </w:rPr>
            <m:t>平山冶河</m:t>
          </m:r>
        </m:oMath>
      </m:oMathPara>
    </w:p>
    <w:p w14:paraId="1EF9DBD6" w14:textId="7412D065" w:rsidR="00BF24C7" w:rsidRPr="00885901" w:rsidRDefault="00BF24C7" w:rsidP="00BF24C7">
      <w:pPr>
        <w:spacing w:line="440" w:lineRule="atLeast"/>
        <w:ind w:firstLineChars="200" w:firstLine="480"/>
        <w:rPr>
          <w:rFonts w:ascii="Times New Roman" w:hAnsi="Times New Roman"/>
          <w:color w:val="000000"/>
          <w:kern w:val="0"/>
          <w:szCs w:val="24"/>
        </w:rPr>
      </w:pPr>
      <w:r w:rsidRPr="00885901">
        <w:rPr>
          <w:rFonts w:ascii="Times New Roman" w:hAnsi="Times New Roman"/>
          <w:color w:val="000000"/>
          <w:kern w:val="0"/>
          <w:szCs w:val="24"/>
        </w:rPr>
        <w:t>其边上的数值为此条路径上污染物的传播代价，根据污染物关键传播路径的定义，选取传播代价最小的一条边为关键传播路径，因此路径</w:t>
      </w:r>
      <m:oMath>
        <m:d>
          <m:dPr>
            <m:ctrlPr>
              <w:rPr>
                <w:rFonts w:ascii="Cambria Math" w:hAnsi="Cambria Math"/>
                <w:color w:val="000000"/>
                <w:kern w:val="0"/>
                <w:szCs w:val="24"/>
              </w:rPr>
            </m:ctrlPr>
          </m:dPr>
          <m:e>
            <m:r>
              <m:rPr>
                <m:sty m:val="p"/>
              </m:rPr>
              <w:rPr>
                <w:rFonts w:ascii="Cambria Math" w:hAnsi="Cambria Math"/>
                <w:color w:val="000000"/>
                <w:kern w:val="0"/>
                <w:szCs w:val="24"/>
              </w:rPr>
              <m:t>井陉矿区区委大楼</m:t>
            </m:r>
            <m:r>
              <m:rPr>
                <m:sty m:val="p"/>
              </m:rPr>
              <w:rPr>
                <w:rFonts w:ascii="Cambria Math" w:hAnsi="Cambria Math"/>
                <w:color w:val="000000"/>
                <w:kern w:val="0"/>
                <w:szCs w:val="24"/>
              </w:rPr>
              <m:t>→</m:t>
            </m:r>
            <m:r>
              <m:rPr>
                <m:sty m:val="p"/>
              </m:rPr>
              <w:rPr>
                <w:rFonts w:ascii="Cambria Math" w:hAnsi="Cambria Math"/>
                <w:color w:val="000000"/>
                <w:kern w:val="0"/>
                <w:szCs w:val="24"/>
              </w:rPr>
              <m:t>平山冶河</m:t>
            </m:r>
          </m:e>
        </m:d>
      </m:oMath>
      <w:r w:rsidRPr="00885901">
        <w:rPr>
          <w:rFonts w:ascii="Times New Roman" w:hAnsi="Times New Roman"/>
          <w:color w:val="000000"/>
          <w:kern w:val="0"/>
          <w:szCs w:val="24"/>
        </w:rPr>
        <w:t>为关键路径，根据此方法，接下来以平山冶河监测站为起点，选取传播代价最小的路径</w:t>
      </w:r>
      <m:oMath>
        <m:d>
          <m:dPr>
            <m:ctrlPr>
              <w:rPr>
                <w:rFonts w:ascii="Cambria Math" w:hAnsi="Cambria Math"/>
                <w:color w:val="000000"/>
                <w:kern w:val="0"/>
                <w:szCs w:val="24"/>
              </w:rPr>
            </m:ctrlPr>
          </m:dPr>
          <m:e>
            <m:r>
              <m:rPr>
                <m:sty m:val="p"/>
              </m:rPr>
              <w:rPr>
                <w:rFonts w:ascii="Cambria Math" w:hAnsi="Cambria Math"/>
                <w:color w:val="000000"/>
                <w:kern w:val="0"/>
                <w:szCs w:val="24"/>
              </w:rPr>
              <m:t>平山冶河</m:t>
            </m:r>
            <m:r>
              <m:rPr>
                <m:sty m:val="p"/>
              </m:rPr>
              <w:rPr>
                <w:rFonts w:ascii="Cambria Math" w:hAnsi="Cambria Math"/>
                <w:color w:val="000000"/>
                <w:kern w:val="0"/>
                <w:szCs w:val="24"/>
              </w:rPr>
              <m:t>→</m:t>
            </m:r>
            <m:r>
              <m:rPr>
                <m:sty m:val="p"/>
              </m:rPr>
              <w:rPr>
                <w:rFonts w:ascii="Cambria Math" w:hAnsi="Cambria Math"/>
                <w:color w:val="000000"/>
                <w:kern w:val="0"/>
                <w:szCs w:val="24"/>
              </w:rPr>
              <m:t>灵寿供水</m:t>
            </m:r>
          </m:e>
        </m:d>
      </m:oMath>
      <w:r w:rsidRPr="00885901">
        <w:rPr>
          <w:rFonts w:ascii="Times New Roman" w:hAnsi="Times New Roman"/>
          <w:color w:val="000000"/>
          <w:kern w:val="0"/>
          <w:szCs w:val="24"/>
        </w:rPr>
        <w:t>为关键路径。然后，以灵寿供水监测站为起点，选取传播代价最小的路径</w:t>
      </w:r>
      <m:oMath>
        <m:d>
          <m:dPr>
            <m:ctrlPr>
              <w:rPr>
                <w:rFonts w:ascii="Cambria Math" w:hAnsi="Cambria Math"/>
                <w:color w:val="000000"/>
                <w:kern w:val="0"/>
                <w:szCs w:val="24"/>
              </w:rPr>
            </m:ctrlPr>
          </m:dPr>
          <m:e>
            <m:r>
              <m:rPr>
                <m:sty m:val="p"/>
              </m:rPr>
              <w:rPr>
                <w:rFonts w:ascii="Cambria Math" w:hAnsi="Cambria Math"/>
                <w:color w:val="000000"/>
                <w:kern w:val="0"/>
                <w:szCs w:val="24"/>
              </w:rPr>
              <m:t>灵寿供水</m:t>
            </m:r>
            <m:r>
              <m:rPr>
                <m:sty m:val="p"/>
              </m:rPr>
              <w:rPr>
                <w:rFonts w:ascii="Cambria Math" w:hAnsi="Cambria Math"/>
                <w:color w:val="000000"/>
                <w:kern w:val="0"/>
                <w:szCs w:val="24"/>
              </w:rPr>
              <m:t>→</m:t>
            </m:r>
            <m:r>
              <m:rPr>
                <m:sty m:val="p"/>
              </m:rPr>
              <w:rPr>
                <w:rFonts w:ascii="Cambria Math" w:hAnsi="Cambria Math"/>
                <w:color w:val="000000"/>
                <w:kern w:val="0"/>
                <w:szCs w:val="24"/>
              </w:rPr>
              <m:t>行唐县委办公楼</m:t>
            </m:r>
          </m:e>
        </m:d>
      </m:oMath>
      <w:r w:rsidRPr="00885901">
        <w:rPr>
          <w:rFonts w:ascii="Times New Roman" w:hAnsi="Times New Roman"/>
          <w:color w:val="000000"/>
          <w:kern w:val="0"/>
          <w:szCs w:val="24"/>
        </w:rPr>
        <w:t>为关键路径。最终，以井陉矿区区委大楼为起点的污染物关键传播路径为：</w:t>
      </w:r>
    </w:p>
    <w:p w14:paraId="72735D82" w14:textId="5CDDC7C6" w:rsidR="00BF24C7" w:rsidRPr="00885901" w:rsidRDefault="00583D66" w:rsidP="00BF24C7">
      <w:pPr>
        <w:spacing w:line="440" w:lineRule="atLeast"/>
        <w:ind w:firstLineChars="200" w:firstLine="480"/>
        <w:rPr>
          <w:rFonts w:ascii="Times New Roman" w:hAnsi="Times New Roman"/>
          <w:color w:val="000000"/>
          <w:kern w:val="0"/>
          <w:szCs w:val="24"/>
        </w:rPr>
      </w:pPr>
      <m:oMathPara>
        <m:oMath>
          <m:r>
            <m:rPr>
              <m:sty m:val="p"/>
            </m:rPr>
            <w:rPr>
              <w:rFonts w:ascii="Cambria Math" w:hAnsi="Cambria Math"/>
              <w:color w:val="000000"/>
              <w:kern w:val="0"/>
              <w:szCs w:val="24"/>
            </w:rPr>
            <m:t>井陉矿区区委大楼</m:t>
          </m:r>
          <m:r>
            <m:rPr>
              <m:sty m:val="p"/>
            </m:rPr>
            <w:rPr>
              <w:rFonts w:ascii="Cambria Math" w:hAnsi="Cambria Math"/>
              <w:color w:val="000000"/>
              <w:kern w:val="0"/>
              <w:szCs w:val="24"/>
            </w:rPr>
            <m:t>→</m:t>
          </m:r>
          <m:r>
            <m:rPr>
              <m:sty m:val="p"/>
            </m:rPr>
            <w:rPr>
              <w:rFonts w:ascii="Cambria Math" w:hAnsi="Cambria Math"/>
              <w:color w:val="000000"/>
              <w:kern w:val="0"/>
              <w:szCs w:val="24"/>
            </w:rPr>
            <m:t>平山冶河</m:t>
          </m:r>
          <m:r>
            <m:rPr>
              <m:sty m:val="p"/>
            </m:rPr>
            <w:rPr>
              <w:rFonts w:ascii="Cambria Math" w:hAnsi="Cambria Math"/>
              <w:color w:val="000000"/>
              <w:kern w:val="0"/>
              <w:szCs w:val="24"/>
            </w:rPr>
            <m:t>→</m:t>
          </m:r>
          <m:r>
            <m:rPr>
              <m:sty m:val="p"/>
            </m:rPr>
            <w:rPr>
              <w:rFonts w:ascii="Cambria Math" w:hAnsi="Cambria Math"/>
              <w:color w:val="000000"/>
              <w:kern w:val="0"/>
              <w:szCs w:val="24"/>
            </w:rPr>
            <m:t>灵寿供水</m:t>
          </m:r>
          <m:r>
            <m:rPr>
              <m:sty m:val="p"/>
            </m:rPr>
            <w:rPr>
              <w:rFonts w:ascii="Cambria Math" w:hAnsi="Cambria Math"/>
              <w:color w:val="000000"/>
              <w:kern w:val="0"/>
              <w:szCs w:val="24"/>
            </w:rPr>
            <m:t>→</m:t>
          </m:r>
          <m:r>
            <m:rPr>
              <m:sty m:val="p"/>
            </m:rPr>
            <w:rPr>
              <w:rFonts w:ascii="Cambria Math" w:hAnsi="Cambria Math"/>
              <w:color w:val="000000"/>
              <w:kern w:val="0"/>
              <w:szCs w:val="24"/>
            </w:rPr>
            <m:t>行唐县委办公楼</m:t>
          </m:r>
        </m:oMath>
      </m:oMathPara>
    </w:p>
    <w:p w14:paraId="4ED729FB" w14:textId="4E4EA5FB" w:rsidR="00BF24C7" w:rsidRPr="00885901" w:rsidRDefault="00BF24C7" w:rsidP="00BF24C7">
      <w:pPr>
        <w:spacing w:line="440" w:lineRule="atLeast"/>
        <w:ind w:firstLineChars="200" w:firstLine="480"/>
        <w:rPr>
          <w:rFonts w:ascii="Times New Roman" w:hAnsi="Times New Roman"/>
          <w:color w:val="000000"/>
          <w:kern w:val="0"/>
          <w:szCs w:val="24"/>
        </w:rPr>
      </w:pPr>
      <w:r w:rsidRPr="00885901">
        <w:rPr>
          <w:rFonts w:ascii="Times New Roman" w:hAnsi="Times New Roman"/>
          <w:color w:val="000000"/>
          <w:kern w:val="0"/>
          <w:szCs w:val="24"/>
        </w:rPr>
        <w:t>表</w:t>
      </w:r>
      <w:r w:rsidR="00D6738A" w:rsidRPr="00885901">
        <w:rPr>
          <w:rFonts w:ascii="Times New Roman" w:hAnsi="Times New Roman"/>
          <w:color w:val="000000"/>
          <w:kern w:val="0"/>
          <w:szCs w:val="24"/>
        </w:rPr>
        <w:t>3-10</w:t>
      </w:r>
      <w:r w:rsidRPr="00885901">
        <w:rPr>
          <w:rFonts w:ascii="Times New Roman" w:hAnsi="Times New Roman"/>
          <w:color w:val="000000"/>
          <w:kern w:val="0"/>
          <w:szCs w:val="24"/>
        </w:rPr>
        <w:t>展示出了</w:t>
      </w:r>
      <w:r w:rsidRPr="00885901">
        <w:rPr>
          <w:rFonts w:ascii="Times New Roman" w:hAnsi="Times New Roman"/>
          <w:color w:val="000000"/>
          <w:kern w:val="0"/>
          <w:szCs w:val="24"/>
        </w:rPr>
        <w:t>2015</w:t>
      </w:r>
      <w:r w:rsidRPr="00885901">
        <w:rPr>
          <w:rFonts w:ascii="Times New Roman" w:hAnsi="Times New Roman"/>
          <w:color w:val="000000"/>
          <w:kern w:val="0"/>
          <w:szCs w:val="24"/>
        </w:rPr>
        <w:t>年</w:t>
      </w:r>
      <w:r w:rsidRPr="00885901">
        <w:rPr>
          <w:rFonts w:ascii="Times New Roman" w:hAnsi="Times New Roman"/>
          <w:color w:val="000000"/>
          <w:kern w:val="0"/>
          <w:szCs w:val="24"/>
        </w:rPr>
        <w:t>2</w:t>
      </w:r>
      <w:r w:rsidRPr="00885901">
        <w:rPr>
          <w:rFonts w:ascii="Times New Roman" w:hAnsi="Times New Roman"/>
          <w:color w:val="000000"/>
          <w:kern w:val="0"/>
          <w:szCs w:val="24"/>
        </w:rPr>
        <w:t>月</w:t>
      </w:r>
      <w:r w:rsidRPr="00885901">
        <w:rPr>
          <w:rFonts w:ascii="Times New Roman" w:hAnsi="Times New Roman"/>
          <w:color w:val="000000"/>
          <w:kern w:val="0"/>
          <w:szCs w:val="24"/>
        </w:rPr>
        <w:t>6</w:t>
      </w:r>
      <w:r w:rsidRPr="00885901">
        <w:rPr>
          <w:rFonts w:ascii="Times New Roman" w:hAnsi="Times New Roman"/>
          <w:color w:val="000000"/>
          <w:kern w:val="0"/>
          <w:szCs w:val="24"/>
        </w:rPr>
        <w:t>日凌晨</w:t>
      </w:r>
      <w:r w:rsidRPr="00885901">
        <w:rPr>
          <w:rFonts w:ascii="Times New Roman" w:hAnsi="Times New Roman"/>
          <w:color w:val="000000"/>
          <w:kern w:val="0"/>
          <w:szCs w:val="24"/>
        </w:rPr>
        <w:t>3</w:t>
      </w:r>
      <w:r w:rsidRPr="00885901">
        <w:rPr>
          <w:rFonts w:ascii="Times New Roman" w:hAnsi="Times New Roman"/>
          <w:color w:val="000000"/>
          <w:kern w:val="0"/>
          <w:szCs w:val="24"/>
        </w:rPr>
        <w:t>点以井陉矿区区委大楼为起点的完整的污染物关键传播路径：</w:t>
      </w:r>
    </w:p>
    <w:p w14:paraId="2F724F70" w14:textId="7B068C6C" w:rsidR="00BF24C7" w:rsidRDefault="00BF24C7" w:rsidP="00BF24C7">
      <w:pPr>
        <w:spacing w:line="440" w:lineRule="exact"/>
        <w:jc w:val="center"/>
        <w:rPr>
          <w:rFonts w:ascii="Times New Roman" w:hAnsi="Times New Roman"/>
          <w:sz w:val="21"/>
          <w:szCs w:val="21"/>
        </w:rPr>
      </w:pPr>
      <w:r w:rsidRPr="00DC2067">
        <w:rPr>
          <w:rFonts w:ascii="Times New Roman" w:hAnsi="Times New Roman"/>
          <w:sz w:val="21"/>
          <w:szCs w:val="21"/>
        </w:rPr>
        <w:t>表</w:t>
      </w:r>
      <w:r w:rsidR="00D96D1A" w:rsidRPr="00DC2067">
        <w:rPr>
          <w:rFonts w:ascii="Times New Roman" w:hAnsi="Times New Roman"/>
          <w:sz w:val="21"/>
          <w:szCs w:val="21"/>
        </w:rPr>
        <w:t>3-10</w:t>
      </w:r>
      <w:r w:rsidRPr="00DC2067">
        <w:rPr>
          <w:rFonts w:ascii="Times New Roman" w:hAnsi="Times New Roman"/>
          <w:sz w:val="21"/>
          <w:szCs w:val="21"/>
        </w:rPr>
        <w:t xml:space="preserve"> </w:t>
      </w:r>
      <w:r w:rsidRPr="00DC2067">
        <w:rPr>
          <w:rFonts w:ascii="Times New Roman" w:hAnsi="Times New Roman"/>
          <w:color w:val="000000"/>
          <w:kern w:val="0"/>
          <w:sz w:val="21"/>
          <w:szCs w:val="21"/>
        </w:rPr>
        <w:t>2015</w:t>
      </w:r>
      <w:r w:rsidRPr="00DC2067">
        <w:rPr>
          <w:rFonts w:ascii="Times New Roman" w:hAnsi="Times New Roman"/>
          <w:color w:val="000000"/>
          <w:kern w:val="0"/>
          <w:sz w:val="21"/>
          <w:szCs w:val="21"/>
        </w:rPr>
        <w:t>年</w:t>
      </w:r>
      <w:r w:rsidRPr="00DC2067">
        <w:rPr>
          <w:rFonts w:ascii="Times New Roman" w:hAnsi="Times New Roman"/>
          <w:color w:val="000000"/>
          <w:kern w:val="0"/>
          <w:sz w:val="21"/>
          <w:szCs w:val="21"/>
        </w:rPr>
        <w:t>2</w:t>
      </w:r>
      <w:r w:rsidRPr="00DC2067">
        <w:rPr>
          <w:rFonts w:ascii="Times New Roman" w:hAnsi="Times New Roman"/>
          <w:color w:val="000000"/>
          <w:kern w:val="0"/>
          <w:sz w:val="21"/>
          <w:szCs w:val="21"/>
        </w:rPr>
        <w:t>月</w:t>
      </w:r>
      <w:r w:rsidRPr="00DC2067">
        <w:rPr>
          <w:rFonts w:ascii="Times New Roman" w:hAnsi="Times New Roman"/>
          <w:color w:val="000000"/>
          <w:kern w:val="0"/>
          <w:sz w:val="21"/>
          <w:szCs w:val="21"/>
        </w:rPr>
        <w:t>6</w:t>
      </w:r>
      <w:r w:rsidRPr="00DC2067">
        <w:rPr>
          <w:rFonts w:ascii="Times New Roman" w:hAnsi="Times New Roman"/>
          <w:color w:val="000000"/>
          <w:kern w:val="0"/>
          <w:sz w:val="21"/>
          <w:szCs w:val="21"/>
        </w:rPr>
        <w:t>日凌晨</w:t>
      </w:r>
      <w:r w:rsidRPr="00DC2067">
        <w:rPr>
          <w:rFonts w:ascii="Times New Roman" w:hAnsi="Times New Roman"/>
          <w:color w:val="000000"/>
          <w:kern w:val="0"/>
          <w:sz w:val="21"/>
          <w:szCs w:val="21"/>
        </w:rPr>
        <w:t>3</w:t>
      </w:r>
      <w:r w:rsidRPr="00DC2067">
        <w:rPr>
          <w:rFonts w:ascii="Times New Roman" w:hAnsi="Times New Roman"/>
          <w:color w:val="000000"/>
          <w:kern w:val="0"/>
          <w:sz w:val="21"/>
          <w:szCs w:val="21"/>
        </w:rPr>
        <w:t>点</w:t>
      </w:r>
      <w:r w:rsidRPr="00DC2067">
        <w:rPr>
          <w:rFonts w:ascii="Times New Roman" w:hAnsi="Times New Roman"/>
          <w:sz w:val="21"/>
          <w:szCs w:val="21"/>
        </w:rPr>
        <w:t>污染物关键传播路径</w:t>
      </w:r>
    </w:p>
    <w:tbl>
      <w:tblPr>
        <w:tblStyle w:val="aff1"/>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1950"/>
        <w:gridCol w:w="2444"/>
        <w:gridCol w:w="1918"/>
      </w:tblGrid>
      <w:tr w:rsidR="00DC2067" w14:paraId="282C938D" w14:textId="77777777" w:rsidTr="00DC2067">
        <w:tc>
          <w:tcPr>
            <w:tcW w:w="2410" w:type="dxa"/>
            <w:tcBorders>
              <w:top w:val="single" w:sz="8" w:space="0" w:color="auto"/>
              <w:bottom w:val="single" w:sz="4" w:space="0" w:color="auto"/>
            </w:tcBorders>
          </w:tcPr>
          <w:p w14:paraId="0A4EC17A" w14:textId="3C73203F" w:rsidR="00DC2067" w:rsidRDefault="00DC2067" w:rsidP="00BF24C7">
            <w:pPr>
              <w:spacing w:line="440" w:lineRule="exact"/>
              <w:jc w:val="center"/>
              <w:rPr>
                <w:rFonts w:ascii="Times New Roman" w:hAnsi="Times New Roman"/>
                <w:sz w:val="21"/>
                <w:szCs w:val="21"/>
              </w:rPr>
            </w:pPr>
            <w:r w:rsidRPr="00885901">
              <w:rPr>
                <w:rFonts w:ascii="Times New Roman" w:hAnsi="Times New Roman"/>
                <w:color w:val="000000"/>
                <w:kern w:val="0"/>
                <w:szCs w:val="24"/>
              </w:rPr>
              <w:t>监测站名称</w:t>
            </w:r>
          </w:p>
        </w:tc>
        <w:tc>
          <w:tcPr>
            <w:tcW w:w="1950" w:type="dxa"/>
            <w:tcBorders>
              <w:top w:val="single" w:sz="8" w:space="0" w:color="auto"/>
              <w:bottom w:val="single" w:sz="4" w:space="0" w:color="auto"/>
            </w:tcBorders>
          </w:tcPr>
          <w:p w14:paraId="0A611D38" w14:textId="59CA5368" w:rsidR="00DC2067" w:rsidRDefault="00DC2067" w:rsidP="00BF24C7">
            <w:pPr>
              <w:spacing w:line="440" w:lineRule="exact"/>
              <w:jc w:val="center"/>
              <w:rPr>
                <w:rFonts w:ascii="Times New Roman" w:hAnsi="Times New Roman"/>
                <w:sz w:val="21"/>
                <w:szCs w:val="21"/>
              </w:rPr>
            </w:pPr>
            <w:r w:rsidRPr="00885901">
              <w:rPr>
                <w:rFonts w:ascii="Times New Roman" w:hAnsi="Times New Roman"/>
                <w:color w:val="000000"/>
                <w:kern w:val="0"/>
                <w:szCs w:val="24"/>
              </w:rPr>
              <w:t>监测站编号</w:t>
            </w:r>
          </w:p>
        </w:tc>
        <w:tc>
          <w:tcPr>
            <w:tcW w:w="2444" w:type="dxa"/>
            <w:tcBorders>
              <w:top w:val="single" w:sz="8" w:space="0" w:color="auto"/>
              <w:bottom w:val="single" w:sz="4" w:space="0" w:color="auto"/>
            </w:tcBorders>
          </w:tcPr>
          <w:p w14:paraId="4AAAB427" w14:textId="27A8D9CB" w:rsidR="00DC2067" w:rsidRDefault="00DC2067" w:rsidP="00BF24C7">
            <w:pPr>
              <w:spacing w:line="440" w:lineRule="exact"/>
              <w:jc w:val="center"/>
              <w:rPr>
                <w:rFonts w:ascii="Times New Roman" w:hAnsi="Times New Roman"/>
                <w:sz w:val="21"/>
                <w:szCs w:val="21"/>
              </w:rPr>
            </w:pPr>
            <w:r w:rsidRPr="00885901">
              <w:rPr>
                <w:rFonts w:ascii="Times New Roman" w:hAnsi="Times New Roman"/>
                <w:color w:val="000000"/>
                <w:kern w:val="0"/>
                <w:szCs w:val="24"/>
              </w:rPr>
              <w:t>监测站名称</w:t>
            </w:r>
          </w:p>
        </w:tc>
        <w:tc>
          <w:tcPr>
            <w:tcW w:w="1918" w:type="dxa"/>
            <w:tcBorders>
              <w:top w:val="single" w:sz="8" w:space="0" w:color="auto"/>
              <w:bottom w:val="single" w:sz="4" w:space="0" w:color="auto"/>
            </w:tcBorders>
          </w:tcPr>
          <w:p w14:paraId="11CE0899" w14:textId="41EEA528" w:rsidR="00DC2067" w:rsidRDefault="00DC2067" w:rsidP="00BF24C7">
            <w:pPr>
              <w:spacing w:line="440" w:lineRule="exact"/>
              <w:jc w:val="center"/>
              <w:rPr>
                <w:rFonts w:ascii="Times New Roman" w:hAnsi="Times New Roman"/>
                <w:sz w:val="21"/>
                <w:szCs w:val="21"/>
              </w:rPr>
            </w:pPr>
            <w:r w:rsidRPr="00885901">
              <w:rPr>
                <w:rFonts w:ascii="Times New Roman" w:hAnsi="Times New Roman"/>
                <w:color w:val="000000"/>
                <w:kern w:val="0"/>
                <w:szCs w:val="24"/>
              </w:rPr>
              <w:t>监测站编号</w:t>
            </w:r>
          </w:p>
        </w:tc>
      </w:tr>
      <w:tr w:rsidR="00DC2067" w14:paraId="525C72CB" w14:textId="77777777" w:rsidTr="00DC2067">
        <w:tc>
          <w:tcPr>
            <w:tcW w:w="2410" w:type="dxa"/>
            <w:tcBorders>
              <w:top w:val="single" w:sz="4" w:space="0" w:color="auto"/>
            </w:tcBorders>
          </w:tcPr>
          <w:p w14:paraId="51254404" w14:textId="79A1D842" w:rsidR="00DC2067" w:rsidRDefault="00DC2067" w:rsidP="00BF24C7">
            <w:pPr>
              <w:spacing w:line="440" w:lineRule="exact"/>
              <w:jc w:val="center"/>
              <w:rPr>
                <w:rFonts w:ascii="Times New Roman" w:hAnsi="Times New Roman"/>
                <w:sz w:val="21"/>
                <w:szCs w:val="21"/>
              </w:rPr>
            </w:pPr>
            <w:r w:rsidRPr="00885901">
              <w:rPr>
                <w:rFonts w:ascii="Times New Roman" w:hAnsi="Times New Roman"/>
                <w:color w:val="000000"/>
                <w:kern w:val="0"/>
                <w:szCs w:val="24"/>
              </w:rPr>
              <w:t>井陉矿区区委大楼</w:t>
            </w:r>
          </w:p>
        </w:tc>
        <w:tc>
          <w:tcPr>
            <w:tcW w:w="1950" w:type="dxa"/>
            <w:tcBorders>
              <w:top w:val="single" w:sz="4" w:space="0" w:color="auto"/>
            </w:tcBorders>
          </w:tcPr>
          <w:p w14:paraId="1DAF2559" w14:textId="50F25848" w:rsidR="00DC2067" w:rsidRDefault="00DC2067" w:rsidP="00BF24C7">
            <w:pPr>
              <w:spacing w:line="440" w:lineRule="exact"/>
              <w:jc w:val="center"/>
              <w:rPr>
                <w:rFonts w:ascii="Times New Roman" w:hAnsi="Times New Roman"/>
                <w:sz w:val="21"/>
                <w:szCs w:val="21"/>
              </w:rPr>
            </w:pPr>
            <w:r w:rsidRPr="00885901">
              <w:rPr>
                <w:rFonts w:ascii="Times New Roman" w:hAnsi="Times New Roman"/>
                <w:color w:val="000000"/>
                <w:kern w:val="0"/>
                <w:szCs w:val="24"/>
              </w:rPr>
              <w:t>11022</w:t>
            </w:r>
          </w:p>
        </w:tc>
        <w:tc>
          <w:tcPr>
            <w:tcW w:w="2444" w:type="dxa"/>
            <w:tcBorders>
              <w:top w:val="single" w:sz="4" w:space="0" w:color="auto"/>
            </w:tcBorders>
          </w:tcPr>
          <w:p w14:paraId="63387D47" w14:textId="70E2082C" w:rsidR="00DC2067" w:rsidRDefault="00DC2067" w:rsidP="00BF24C7">
            <w:pPr>
              <w:spacing w:line="440" w:lineRule="exact"/>
              <w:jc w:val="center"/>
              <w:rPr>
                <w:rFonts w:ascii="Times New Roman" w:hAnsi="Times New Roman"/>
                <w:sz w:val="21"/>
                <w:szCs w:val="21"/>
              </w:rPr>
            </w:pPr>
            <w:r w:rsidRPr="00885901">
              <w:rPr>
                <w:rFonts w:ascii="Times New Roman" w:hAnsi="Times New Roman"/>
                <w:color w:val="000000"/>
                <w:kern w:val="0"/>
                <w:szCs w:val="24"/>
              </w:rPr>
              <w:t>徐水环保局</w:t>
            </w:r>
          </w:p>
        </w:tc>
        <w:tc>
          <w:tcPr>
            <w:tcW w:w="1918" w:type="dxa"/>
            <w:tcBorders>
              <w:top w:val="single" w:sz="4" w:space="0" w:color="auto"/>
            </w:tcBorders>
          </w:tcPr>
          <w:p w14:paraId="092B049B" w14:textId="67F3C3D1" w:rsidR="00DC2067" w:rsidRPr="00DC2067" w:rsidRDefault="00DC2067" w:rsidP="00DC2067">
            <w:pPr>
              <w:spacing w:line="440" w:lineRule="exact"/>
              <w:jc w:val="center"/>
              <w:rPr>
                <w:rFonts w:ascii="Times New Roman" w:hAnsi="Times New Roman"/>
                <w:color w:val="000000"/>
                <w:kern w:val="0"/>
                <w:szCs w:val="24"/>
              </w:rPr>
            </w:pPr>
            <w:r w:rsidRPr="00885901">
              <w:rPr>
                <w:rFonts w:ascii="Times New Roman" w:hAnsi="Times New Roman"/>
                <w:color w:val="000000"/>
                <w:kern w:val="0"/>
                <w:szCs w:val="24"/>
              </w:rPr>
              <w:t>17009</w:t>
            </w:r>
          </w:p>
        </w:tc>
      </w:tr>
      <w:tr w:rsidR="00DC2067" w14:paraId="26FD6BDA" w14:textId="77777777" w:rsidTr="00DC2067">
        <w:tc>
          <w:tcPr>
            <w:tcW w:w="2410" w:type="dxa"/>
          </w:tcPr>
          <w:p w14:paraId="3FACB056" w14:textId="7C31A92E" w:rsidR="00DC2067" w:rsidRDefault="00DC2067" w:rsidP="00BF24C7">
            <w:pPr>
              <w:spacing w:line="440" w:lineRule="exact"/>
              <w:jc w:val="center"/>
              <w:rPr>
                <w:rFonts w:ascii="Times New Roman" w:hAnsi="Times New Roman"/>
                <w:sz w:val="21"/>
                <w:szCs w:val="21"/>
              </w:rPr>
            </w:pPr>
            <w:r w:rsidRPr="00885901">
              <w:rPr>
                <w:rFonts w:ascii="Times New Roman" w:hAnsi="Times New Roman"/>
                <w:color w:val="000000"/>
                <w:kern w:val="0"/>
                <w:szCs w:val="24"/>
              </w:rPr>
              <w:t>平山冶河</w:t>
            </w:r>
          </w:p>
        </w:tc>
        <w:tc>
          <w:tcPr>
            <w:tcW w:w="1950" w:type="dxa"/>
          </w:tcPr>
          <w:p w14:paraId="5EF59DDF" w14:textId="1834408D" w:rsidR="00DC2067" w:rsidRDefault="00DC2067" w:rsidP="00BF24C7">
            <w:pPr>
              <w:spacing w:line="440" w:lineRule="exact"/>
              <w:jc w:val="center"/>
              <w:rPr>
                <w:rFonts w:ascii="Times New Roman" w:hAnsi="Times New Roman"/>
                <w:sz w:val="21"/>
                <w:szCs w:val="21"/>
              </w:rPr>
            </w:pPr>
            <w:r w:rsidRPr="00885901">
              <w:rPr>
                <w:rFonts w:ascii="Times New Roman" w:hAnsi="Times New Roman"/>
                <w:color w:val="000000"/>
                <w:kern w:val="0"/>
                <w:szCs w:val="24"/>
              </w:rPr>
              <w:t>11023</w:t>
            </w:r>
          </w:p>
        </w:tc>
        <w:tc>
          <w:tcPr>
            <w:tcW w:w="2444" w:type="dxa"/>
          </w:tcPr>
          <w:p w14:paraId="0FB64A8F" w14:textId="63DA464A" w:rsidR="00DC2067" w:rsidRPr="00DC2067" w:rsidRDefault="00DC2067" w:rsidP="00DC2067">
            <w:pPr>
              <w:spacing w:line="440" w:lineRule="exact"/>
              <w:jc w:val="center"/>
              <w:rPr>
                <w:rFonts w:ascii="Times New Roman" w:hAnsi="Times New Roman"/>
                <w:color w:val="000000"/>
                <w:kern w:val="0"/>
                <w:szCs w:val="24"/>
              </w:rPr>
            </w:pPr>
            <w:r w:rsidRPr="00885901">
              <w:rPr>
                <w:rFonts w:ascii="Times New Roman" w:hAnsi="Times New Roman"/>
                <w:color w:val="000000"/>
                <w:kern w:val="0"/>
                <w:szCs w:val="24"/>
              </w:rPr>
              <w:t>容城县环境保护局</w:t>
            </w:r>
          </w:p>
        </w:tc>
        <w:tc>
          <w:tcPr>
            <w:tcW w:w="1918" w:type="dxa"/>
          </w:tcPr>
          <w:p w14:paraId="5F56FB8E" w14:textId="530C5AC6" w:rsidR="00DC2067" w:rsidRDefault="00DC2067" w:rsidP="00BF24C7">
            <w:pPr>
              <w:spacing w:line="440" w:lineRule="exact"/>
              <w:jc w:val="center"/>
              <w:rPr>
                <w:rFonts w:ascii="Times New Roman" w:hAnsi="Times New Roman"/>
                <w:sz w:val="21"/>
                <w:szCs w:val="21"/>
              </w:rPr>
            </w:pPr>
            <w:r w:rsidRPr="00885901">
              <w:rPr>
                <w:rFonts w:ascii="Times New Roman" w:hAnsi="Times New Roman"/>
                <w:color w:val="000000"/>
                <w:kern w:val="0"/>
                <w:szCs w:val="24"/>
              </w:rPr>
              <w:t>17015</w:t>
            </w:r>
          </w:p>
        </w:tc>
      </w:tr>
      <w:tr w:rsidR="00DC2067" w14:paraId="56391DAC" w14:textId="77777777" w:rsidTr="00DC2067">
        <w:tc>
          <w:tcPr>
            <w:tcW w:w="2410" w:type="dxa"/>
          </w:tcPr>
          <w:p w14:paraId="631F47EF" w14:textId="279D17FF" w:rsidR="00DC2067" w:rsidRDefault="00DC2067" w:rsidP="00BF24C7">
            <w:pPr>
              <w:spacing w:line="440" w:lineRule="exact"/>
              <w:jc w:val="center"/>
              <w:rPr>
                <w:rFonts w:ascii="Times New Roman" w:hAnsi="Times New Roman"/>
                <w:sz w:val="21"/>
                <w:szCs w:val="21"/>
              </w:rPr>
            </w:pPr>
            <w:r w:rsidRPr="00885901">
              <w:rPr>
                <w:rFonts w:ascii="Times New Roman" w:hAnsi="Times New Roman"/>
                <w:color w:val="000000"/>
                <w:kern w:val="0"/>
                <w:szCs w:val="24"/>
              </w:rPr>
              <w:lastRenderedPageBreak/>
              <w:t>灵寿供水</w:t>
            </w:r>
          </w:p>
        </w:tc>
        <w:tc>
          <w:tcPr>
            <w:tcW w:w="1950" w:type="dxa"/>
          </w:tcPr>
          <w:p w14:paraId="42178F70" w14:textId="50AE6302" w:rsidR="00DC2067" w:rsidRDefault="00DC2067" w:rsidP="00BF24C7">
            <w:pPr>
              <w:spacing w:line="440" w:lineRule="exact"/>
              <w:jc w:val="center"/>
              <w:rPr>
                <w:rFonts w:ascii="Times New Roman" w:hAnsi="Times New Roman"/>
                <w:sz w:val="21"/>
                <w:szCs w:val="21"/>
              </w:rPr>
            </w:pPr>
            <w:r w:rsidRPr="00885901">
              <w:rPr>
                <w:rFonts w:ascii="Times New Roman" w:hAnsi="Times New Roman"/>
                <w:color w:val="000000"/>
                <w:kern w:val="0"/>
                <w:szCs w:val="24"/>
              </w:rPr>
              <w:t>11024</w:t>
            </w:r>
          </w:p>
        </w:tc>
        <w:tc>
          <w:tcPr>
            <w:tcW w:w="2444" w:type="dxa"/>
          </w:tcPr>
          <w:p w14:paraId="1CE69FF2" w14:textId="7B7E13AB" w:rsidR="00DC2067" w:rsidRPr="00DC2067" w:rsidRDefault="00DC2067" w:rsidP="00DC2067">
            <w:pPr>
              <w:spacing w:line="440" w:lineRule="exact"/>
              <w:jc w:val="center"/>
              <w:rPr>
                <w:rFonts w:ascii="Times New Roman" w:hAnsi="Times New Roman"/>
                <w:color w:val="000000"/>
                <w:kern w:val="0"/>
                <w:szCs w:val="24"/>
              </w:rPr>
            </w:pPr>
            <w:r w:rsidRPr="00885901">
              <w:rPr>
                <w:rFonts w:ascii="Times New Roman" w:hAnsi="Times New Roman"/>
                <w:color w:val="000000"/>
                <w:kern w:val="0"/>
                <w:szCs w:val="24"/>
              </w:rPr>
              <w:t>白沟新城行政中心楼</w:t>
            </w:r>
          </w:p>
        </w:tc>
        <w:tc>
          <w:tcPr>
            <w:tcW w:w="1918" w:type="dxa"/>
          </w:tcPr>
          <w:p w14:paraId="5692BBBD" w14:textId="16016A7C" w:rsidR="00DC2067" w:rsidRDefault="00DC2067" w:rsidP="00BF24C7">
            <w:pPr>
              <w:spacing w:line="440" w:lineRule="exact"/>
              <w:jc w:val="center"/>
              <w:rPr>
                <w:rFonts w:ascii="Times New Roman" w:hAnsi="Times New Roman"/>
                <w:sz w:val="21"/>
                <w:szCs w:val="21"/>
              </w:rPr>
            </w:pPr>
            <w:r w:rsidRPr="00885901">
              <w:rPr>
                <w:rFonts w:ascii="Times New Roman" w:hAnsi="Times New Roman"/>
                <w:color w:val="000000"/>
                <w:kern w:val="0"/>
                <w:szCs w:val="24"/>
              </w:rPr>
              <w:t>17022</w:t>
            </w:r>
          </w:p>
        </w:tc>
      </w:tr>
      <w:tr w:rsidR="00DC2067" w14:paraId="0501FECC" w14:textId="77777777" w:rsidTr="00DC2067">
        <w:tc>
          <w:tcPr>
            <w:tcW w:w="2410" w:type="dxa"/>
          </w:tcPr>
          <w:p w14:paraId="68342B6B" w14:textId="32D4DD79" w:rsidR="00DC2067" w:rsidRDefault="00DC2067" w:rsidP="00BF24C7">
            <w:pPr>
              <w:spacing w:line="440" w:lineRule="exact"/>
              <w:jc w:val="center"/>
              <w:rPr>
                <w:rFonts w:ascii="Times New Roman" w:hAnsi="Times New Roman"/>
                <w:sz w:val="21"/>
                <w:szCs w:val="21"/>
              </w:rPr>
            </w:pPr>
            <w:r w:rsidRPr="00885901">
              <w:rPr>
                <w:rFonts w:ascii="Times New Roman" w:hAnsi="Times New Roman"/>
                <w:color w:val="000000"/>
                <w:kern w:val="0"/>
                <w:szCs w:val="24"/>
              </w:rPr>
              <w:t>行唐县委办公楼</w:t>
            </w:r>
          </w:p>
        </w:tc>
        <w:tc>
          <w:tcPr>
            <w:tcW w:w="1950" w:type="dxa"/>
          </w:tcPr>
          <w:p w14:paraId="3472A334" w14:textId="2B412DF2" w:rsidR="00DC2067" w:rsidRDefault="00DC2067" w:rsidP="00BF24C7">
            <w:pPr>
              <w:spacing w:line="440" w:lineRule="exact"/>
              <w:jc w:val="center"/>
              <w:rPr>
                <w:rFonts w:ascii="Times New Roman" w:hAnsi="Times New Roman"/>
                <w:sz w:val="21"/>
                <w:szCs w:val="21"/>
              </w:rPr>
            </w:pPr>
            <w:r w:rsidRPr="00885901">
              <w:rPr>
                <w:rFonts w:ascii="Times New Roman" w:hAnsi="Times New Roman"/>
                <w:color w:val="000000"/>
                <w:kern w:val="0"/>
                <w:szCs w:val="24"/>
              </w:rPr>
              <w:t>11025</w:t>
            </w:r>
          </w:p>
        </w:tc>
        <w:tc>
          <w:tcPr>
            <w:tcW w:w="2444" w:type="dxa"/>
          </w:tcPr>
          <w:p w14:paraId="2CEBDAFB" w14:textId="691681CB" w:rsidR="00DC2067" w:rsidRDefault="00DC2067" w:rsidP="00BF24C7">
            <w:pPr>
              <w:spacing w:line="440" w:lineRule="exact"/>
              <w:jc w:val="center"/>
              <w:rPr>
                <w:rFonts w:ascii="Times New Roman" w:hAnsi="Times New Roman"/>
                <w:sz w:val="21"/>
                <w:szCs w:val="21"/>
              </w:rPr>
            </w:pPr>
            <w:r w:rsidRPr="00885901">
              <w:rPr>
                <w:rFonts w:ascii="Times New Roman" w:hAnsi="Times New Roman"/>
                <w:color w:val="000000"/>
                <w:kern w:val="0"/>
                <w:szCs w:val="24"/>
              </w:rPr>
              <w:t>高碑店环保</w:t>
            </w:r>
          </w:p>
        </w:tc>
        <w:tc>
          <w:tcPr>
            <w:tcW w:w="1918" w:type="dxa"/>
          </w:tcPr>
          <w:p w14:paraId="6F3CA7E5" w14:textId="4E3F1FBD" w:rsidR="00DC2067" w:rsidRDefault="00DC2067" w:rsidP="00BF24C7">
            <w:pPr>
              <w:spacing w:line="440" w:lineRule="exact"/>
              <w:jc w:val="center"/>
              <w:rPr>
                <w:rFonts w:ascii="Times New Roman" w:hAnsi="Times New Roman"/>
                <w:sz w:val="21"/>
                <w:szCs w:val="21"/>
              </w:rPr>
            </w:pPr>
            <w:r w:rsidRPr="00885901">
              <w:rPr>
                <w:rFonts w:ascii="Times New Roman" w:hAnsi="Times New Roman"/>
                <w:color w:val="000000"/>
                <w:kern w:val="0"/>
                <w:szCs w:val="24"/>
              </w:rPr>
              <w:t>17012</w:t>
            </w:r>
          </w:p>
        </w:tc>
      </w:tr>
      <w:tr w:rsidR="00DC2067" w14:paraId="3A9BFEE2" w14:textId="77777777" w:rsidTr="00DC2067">
        <w:trPr>
          <w:trHeight w:val="483"/>
        </w:trPr>
        <w:tc>
          <w:tcPr>
            <w:tcW w:w="2410" w:type="dxa"/>
          </w:tcPr>
          <w:p w14:paraId="38987C4D" w14:textId="4F973512" w:rsidR="00DC2067" w:rsidRDefault="00DC2067" w:rsidP="00BF24C7">
            <w:pPr>
              <w:spacing w:line="440" w:lineRule="exact"/>
              <w:jc w:val="center"/>
              <w:rPr>
                <w:rFonts w:ascii="Times New Roman" w:hAnsi="Times New Roman"/>
                <w:sz w:val="21"/>
                <w:szCs w:val="21"/>
              </w:rPr>
            </w:pPr>
            <w:r w:rsidRPr="00885901">
              <w:rPr>
                <w:rFonts w:ascii="Times New Roman" w:hAnsi="Times New Roman"/>
                <w:color w:val="000000"/>
                <w:kern w:val="0"/>
                <w:szCs w:val="24"/>
              </w:rPr>
              <w:t>唐县政府楼</w:t>
            </w:r>
          </w:p>
        </w:tc>
        <w:tc>
          <w:tcPr>
            <w:tcW w:w="1950" w:type="dxa"/>
          </w:tcPr>
          <w:p w14:paraId="4CE5658C" w14:textId="099F2BC5" w:rsidR="00DC2067" w:rsidRPr="00DC2067" w:rsidRDefault="00DC2067" w:rsidP="00DC2067">
            <w:pPr>
              <w:spacing w:line="440" w:lineRule="exact"/>
              <w:jc w:val="center"/>
              <w:rPr>
                <w:rFonts w:ascii="Times New Roman" w:hAnsi="Times New Roman"/>
                <w:color w:val="000000"/>
                <w:kern w:val="0"/>
                <w:szCs w:val="24"/>
              </w:rPr>
            </w:pPr>
            <w:r w:rsidRPr="00885901">
              <w:rPr>
                <w:rFonts w:ascii="Times New Roman" w:hAnsi="Times New Roman"/>
                <w:color w:val="000000"/>
                <w:kern w:val="0"/>
                <w:szCs w:val="24"/>
              </w:rPr>
              <w:t>17017</w:t>
            </w:r>
          </w:p>
        </w:tc>
        <w:tc>
          <w:tcPr>
            <w:tcW w:w="2444" w:type="dxa"/>
          </w:tcPr>
          <w:p w14:paraId="177581F4" w14:textId="005B5C76" w:rsidR="00DC2067" w:rsidRDefault="00DC2067" w:rsidP="00BF24C7">
            <w:pPr>
              <w:spacing w:line="440" w:lineRule="exact"/>
              <w:jc w:val="center"/>
              <w:rPr>
                <w:rFonts w:ascii="Times New Roman" w:hAnsi="Times New Roman"/>
                <w:sz w:val="21"/>
                <w:szCs w:val="21"/>
              </w:rPr>
            </w:pPr>
            <w:r w:rsidRPr="00885901">
              <w:rPr>
                <w:rFonts w:ascii="Times New Roman" w:hAnsi="Times New Roman"/>
                <w:color w:val="000000"/>
                <w:kern w:val="0"/>
                <w:szCs w:val="24"/>
              </w:rPr>
              <w:t>涿州监测站</w:t>
            </w:r>
          </w:p>
        </w:tc>
        <w:tc>
          <w:tcPr>
            <w:tcW w:w="1918" w:type="dxa"/>
          </w:tcPr>
          <w:p w14:paraId="12073C2B" w14:textId="5928A853" w:rsidR="00DC2067" w:rsidRPr="00DC2067" w:rsidRDefault="00DC2067" w:rsidP="00DC2067">
            <w:pPr>
              <w:spacing w:line="440" w:lineRule="exact"/>
              <w:jc w:val="center"/>
              <w:rPr>
                <w:rFonts w:ascii="Times New Roman" w:hAnsi="Times New Roman"/>
                <w:color w:val="000000"/>
                <w:kern w:val="0"/>
                <w:szCs w:val="24"/>
              </w:rPr>
            </w:pPr>
            <w:r w:rsidRPr="00885901">
              <w:rPr>
                <w:rFonts w:ascii="Times New Roman" w:hAnsi="Times New Roman"/>
                <w:color w:val="000000"/>
                <w:kern w:val="0"/>
                <w:szCs w:val="24"/>
              </w:rPr>
              <w:t>17011</w:t>
            </w:r>
          </w:p>
        </w:tc>
      </w:tr>
      <w:tr w:rsidR="00DC2067" w14:paraId="66469BEF" w14:textId="77777777" w:rsidTr="00DC2067">
        <w:tc>
          <w:tcPr>
            <w:tcW w:w="2410" w:type="dxa"/>
          </w:tcPr>
          <w:p w14:paraId="0D8E05F6" w14:textId="64FD1F5F" w:rsidR="00DC2067" w:rsidRDefault="00DC2067" w:rsidP="00BF24C7">
            <w:pPr>
              <w:spacing w:line="440" w:lineRule="exact"/>
              <w:jc w:val="center"/>
              <w:rPr>
                <w:rFonts w:ascii="Times New Roman" w:hAnsi="Times New Roman"/>
                <w:sz w:val="21"/>
                <w:szCs w:val="21"/>
              </w:rPr>
            </w:pPr>
            <w:r w:rsidRPr="00885901">
              <w:rPr>
                <w:rFonts w:ascii="Times New Roman" w:hAnsi="Times New Roman"/>
                <w:color w:val="000000"/>
                <w:kern w:val="0"/>
                <w:szCs w:val="24"/>
              </w:rPr>
              <w:t>满城税务局</w:t>
            </w:r>
          </w:p>
        </w:tc>
        <w:tc>
          <w:tcPr>
            <w:tcW w:w="1950" w:type="dxa"/>
          </w:tcPr>
          <w:p w14:paraId="1C876A63" w14:textId="52A0F966" w:rsidR="00DC2067" w:rsidRPr="00DC2067" w:rsidRDefault="00DC2067" w:rsidP="00DC2067">
            <w:pPr>
              <w:spacing w:line="440" w:lineRule="exact"/>
              <w:jc w:val="center"/>
              <w:rPr>
                <w:rFonts w:ascii="Times New Roman" w:hAnsi="Times New Roman"/>
                <w:color w:val="000000"/>
                <w:kern w:val="0"/>
                <w:szCs w:val="24"/>
              </w:rPr>
            </w:pPr>
            <w:r w:rsidRPr="00885901">
              <w:rPr>
                <w:rFonts w:ascii="Times New Roman" w:hAnsi="Times New Roman"/>
                <w:color w:val="000000"/>
                <w:kern w:val="0"/>
                <w:szCs w:val="24"/>
              </w:rPr>
              <w:t>17007</w:t>
            </w:r>
          </w:p>
        </w:tc>
        <w:tc>
          <w:tcPr>
            <w:tcW w:w="2444" w:type="dxa"/>
          </w:tcPr>
          <w:p w14:paraId="12091E67" w14:textId="5AB4B24A" w:rsidR="00DC2067" w:rsidRDefault="00DC2067" w:rsidP="00BF24C7">
            <w:pPr>
              <w:spacing w:line="440" w:lineRule="exact"/>
              <w:jc w:val="center"/>
              <w:rPr>
                <w:rFonts w:ascii="Times New Roman" w:hAnsi="Times New Roman"/>
                <w:sz w:val="21"/>
                <w:szCs w:val="21"/>
              </w:rPr>
            </w:pPr>
            <w:r w:rsidRPr="00885901">
              <w:rPr>
                <w:rFonts w:ascii="Times New Roman" w:hAnsi="Times New Roman"/>
                <w:color w:val="000000"/>
                <w:kern w:val="0"/>
                <w:szCs w:val="24"/>
              </w:rPr>
              <w:t>京南榆垡</w:t>
            </w:r>
          </w:p>
        </w:tc>
        <w:tc>
          <w:tcPr>
            <w:tcW w:w="1918" w:type="dxa"/>
          </w:tcPr>
          <w:p w14:paraId="02DFFF02" w14:textId="140C2DD7" w:rsidR="00DC2067" w:rsidRDefault="00DC2067" w:rsidP="00BF24C7">
            <w:pPr>
              <w:spacing w:line="440" w:lineRule="exact"/>
              <w:jc w:val="center"/>
              <w:rPr>
                <w:rFonts w:ascii="Times New Roman" w:hAnsi="Times New Roman"/>
                <w:sz w:val="21"/>
                <w:szCs w:val="21"/>
              </w:rPr>
            </w:pPr>
            <w:r w:rsidRPr="00885901">
              <w:rPr>
                <w:rFonts w:ascii="Times New Roman" w:hAnsi="Times New Roman"/>
                <w:color w:val="000000"/>
                <w:kern w:val="0"/>
                <w:szCs w:val="24"/>
              </w:rPr>
              <w:t>1035</w:t>
            </w:r>
          </w:p>
        </w:tc>
      </w:tr>
    </w:tbl>
    <w:p w14:paraId="58F9C7CA" w14:textId="1D9636E5" w:rsidR="00BF24C7" w:rsidRPr="00885901" w:rsidRDefault="00BF24C7" w:rsidP="00DC2067">
      <w:pPr>
        <w:spacing w:line="440" w:lineRule="atLeast"/>
        <w:ind w:firstLineChars="200" w:firstLine="480"/>
        <w:rPr>
          <w:rFonts w:ascii="Times New Roman" w:hAnsi="Times New Roman"/>
          <w:color w:val="000000"/>
          <w:kern w:val="0"/>
          <w:szCs w:val="24"/>
        </w:rPr>
      </w:pPr>
      <w:r w:rsidRPr="00885901">
        <w:rPr>
          <w:rFonts w:ascii="Times New Roman" w:hAnsi="Times New Roman"/>
          <w:color w:val="000000"/>
          <w:kern w:val="0"/>
          <w:szCs w:val="24"/>
        </w:rPr>
        <w:t>其中这条关键路径的方向是由上至下，即从井陉矿区区委大楼监测站到徐水环保局监测站的方向。由于这条关键传播路径是根据传播机理以及传播代价公式计算所得，因此它表征了污染物的在这个时刻的一个最易扩散的趋势，即当井陉矿区区委大楼的污染物浓度上升时，这条路径所经过的区域将有很大的概率也受到污染。并通过</w:t>
      </w:r>
      <w:r w:rsidRPr="00885901">
        <w:rPr>
          <w:rFonts w:ascii="Times New Roman" w:hAnsi="Times New Roman"/>
          <w:color w:val="000000"/>
          <w:kern w:val="0"/>
          <w:szCs w:val="24"/>
        </w:rPr>
        <w:t>Echarts</w:t>
      </w:r>
      <w:r w:rsidRPr="00885901">
        <w:rPr>
          <w:rFonts w:ascii="Times New Roman" w:hAnsi="Times New Roman"/>
          <w:color w:val="000000"/>
          <w:kern w:val="0"/>
          <w:szCs w:val="24"/>
        </w:rPr>
        <w:t>将关键路径在地图上展现出来，如图</w:t>
      </w:r>
      <w:r w:rsidRPr="00885901">
        <w:rPr>
          <w:rFonts w:ascii="Times New Roman" w:hAnsi="Times New Roman"/>
          <w:color w:val="000000"/>
          <w:kern w:val="0"/>
          <w:szCs w:val="24"/>
        </w:rPr>
        <w:t>3</w:t>
      </w:r>
      <w:r w:rsidR="00295D2A">
        <w:rPr>
          <w:rFonts w:ascii="Times New Roman" w:hAnsi="Times New Roman"/>
          <w:color w:val="000000"/>
          <w:kern w:val="0"/>
          <w:szCs w:val="24"/>
        </w:rPr>
        <w:t>-5</w:t>
      </w:r>
      <w:r w:rsidRPr="00885901">
        <w:rPr>
          <w:rFonts w:ascii="Times New Roman" w:hAnsi="Times New Roman"/>
          <w:color w:val="000000"/>
          <w:kern w:val="0"/>
          <w:szCs w:val="24"/>
        </w:rPr>
        <w:t>所示。</w:t>
      </w:r>
    </w:p>
    <w:p w14:paraId="017278FD" w14:textId="14226D24" w:rsidR="00BF24C7" w:rsidRPr="00885901" w:rsidRDefault="00583D66" w:rsidP="00BF24C7">
      <w:pPr>
        <w:spacing w:line="440" w:lineRule="atLeast"/>
        <w:jc w:val="center"/>
        <w:rPr>
          <w:rFonts w:ascii="Times New Roman" w:hAnsi="Times New Roman"/>
          <w:color w:val="000000"/>
          <w:kern w:val="0"/>
          <w:szCs w:val="24"/>
        </w:rPr>
      </w:pPr>
      <w:r w:rsidRPr="00885901">
        <w:rPr>
          <w:rFonts w:ascii="Times New Roman" w:hAnsi="Times New Roman"/>
          <w:noProof/>
        </w:rPr>
        <w:drawing>
          <wp:inline distT="0" distB="0" distL="0" distR="0" wp14:anchorId="01D9B096" wp14:editId="2F20B091">
            <wp:extent cx="3386455" cy="2793365"/>
            <wp:effectExtent l="0" t="0" r="0" b="635"/>
            <wp:docPr id="38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6455" cy="2793365"/>
                    </a:xfrm>
                    <a:prstGeom prst="rect">
                      <a:avLst/>
                    </a:prstGeom>
                    <a:noFill/>
                    <a:ln>
                      <a:noFill/>
                    </a:ln>
                  </pic:spPr>
                </pic:pic>
              </a:graphicData>
            </a:graphic>
          </wp:inline>
        </w:drawing>
      </w:r>
    </w:p>
    <w:p w14:paraId="1F9824E7" w14:textId="3BB4AE79" w:rsidR="00BF24C7" w:rsidRPr="00295D2A" w:rsidRDefault="00BF24C7" w:rsidP="00BF24C7">
      <w:pPr>
        <w:spacing w:line="440" w:lineRule="atLeast"/>
        <w:jc w:val="center"/>
        <w:rPr>
          <w:rFonts w:ascii="Times New Roman" w:hAnsi="Times New Roman"/>
          <w:color w:val="000000"/>
          <w:kern w:val="0"/>
          <w:sz w:val="21"/>
          <w:szCs w:val="21"/>
        </w:rPr>
      </w:pPr>
      <w:r w:rsidRPr="00295D2A">
        <w:rPr>
          <w:rFonts w:ascii="Times New Roman" w:hAnsi="Times New Roman"/>
          <w:color w:val="000000"/>
          <w:kern w:val="0"/>
          <w:sz w:val="21"/>
          <w:szCs w:val="21"/>
        </w:rPr>
        <w:t>图</w:t>
      </w:r>
      <w:r w:rsidRPr="00295D2A">
        <w:rPr>
          <w:rFonts w:ascii="Times New Roman" w:hAnsi="Times New Roman"/>
          <w:color w:val="000000"/>
          <w:kern w:val="0"/>
          <w:sz w:val="21"/>
          <w:szCs w:val="21"/>
        </w:rPr>
        <w:t>3</w:t>
      </w:r>
      <w:r w:rsidR="00295D2A" w:rsidRPr="00295D2A">
        <w:rPr>
          <w:rFonts w:ascii="Times New Roman" w:hAnsi="Times New Roman"/>
          <w:color w:val="000000"/>
          <w:kern w:val="0"/>
          <w:sz w:val="21"/>
          <w:szCs w:val="21"/>
        </w:rPr>
        <w:t>-5</w:t>
      </w:r>
      <w:r w:rsidRPr="00295D2A">
        <w:rPr>
          <w:rFonts w:ascii="Times New Roman" w:hAnsi="Times New Roman"/>
          <w:color w:val="000000"/>
          <w:kern w:val="0"/>
          <w:sz w:val="21"/>
          <w:szCs w:val="21"/>
        </w:rPr>
        <w:t xml:space="preserve"> </w:t>
      </w:r>
      <w:r w:rsidRPr="00295D2A">
        <w:rPr>
          <w:rFonts w:ascii="Times New Roman" w:hAnsi="Times New Roman"/>
          <w:color w:val="000000"/>
          <w:kern w:val="0"/>
          <w:sz w:val="21"/>
          <w:szCs w:val="21"/>
        </w:rPr>
        <w:t>关键传播路径</w:t>
      </w:r>
    </w:p>
    <w:p w14:paraId="2ACC8517" w14:textId="26C4A7FD" w:rsidR="00BF24C7" w:rsidRPr="00885901" w:rsidRDefault="00BF24C7" w:rsidP="00BF24C7">
      <w:pPr>
        <w:spacing w:line="440" w:lineRule="atLeast"/>
        <w:ind w:firstLineChars="200" w:firstLine="480"/>
        <w:rPr>
          <w:rFonts w:ascii="Times New Roman" w:hAnsi="Times New Roman"/>
          <w:color w:val="000000"/>
          <w:kern w:val="0"/>
          <w:szCs w:val="24"/>
        </w:rPr>
      </w:pPr>
      <w:r w:rsidRPr="00885901">
        <w:rPr>
          <w:rFonts w:ascii="Times New Roman" w:hAnsi="Times New Roman"/>
          <w:color w:val="000000"/>
          <w:kern w:val="0"/>
          <w:szCs w:val="24"/>
        </w:rPr>
        <w:t>由图</w:t>
      </w:r>
      <w:r w:rsidRPr="00885901">
        <w:rPr>
          <w:rFonts w:ascii="Times New Roman" w:hAnsi="Times New Roman"/>
          <w:color w:val="000000"/>
          <w:kern w:val="0"/>
          <w:szCs w:val="24"/>
        </w:rPr>
        <w:t>3</w:t>
      </w:r>
      <w:r w:rsidR="00295D2A">
        <w:rPr>
          <w:rFonts w:ascii="Times New Roman" w:hAnsi="Times New Roman"/>
          <w:color w:val="000000"/>
          <w:kern w:val="0"/>
          <w:szCs w:val="24"/>
        </w:rPr>
        <w:t>-5</w:t>
      </w:r>
      <w:r w:rsidRPr="00885901">
        <w:rPr>
          <w:rFonts w:ascii="Times New Roman" w:hAnsi="Times New Roman"/>
          <w:color w:val="000000"/>
          <w:kern w:val="0"/>
          <w:szCs w:val="24"/>
        </w:rPr>
        <w:t>可以直观的看出污染物传播路径的一个大致的方向，其中，在该路径的左侧是太行山山脉，由于受山势的影响，这里常年盛行西南风，图</w:t>
      </w:r>
      <w:r w:rsidRPr="00885901">
        <w:rPr>
          <w:rFonts w:ascii="Times New Roman" w:hAnsi="Times New Roman"/>
          <w:color w:val="000000"/>
          <w:kern w:val="0"/>
          <w:szCs w:val="24"/>
        </w:rPr>
        <w:t>3</w:t>
      </w:r>
      <w:r w:rsidRPr="00885901">
        <w:rPr>
          <w:rFonts w:ascii="Times New Roman" w:hAnsi="Times New Roman"/>
          <w:color w:val="000000"/>
          <w:kern w:val="0"/>
          <w:szCs w:val="24"/>
        </w:rPr>
        <w:t>所示的路径也恰恰反映出了这一特点，该路径正是沿着太行山山脉的走势，在西南风的影响下，途径保定，将污染物输送至北京，从而对北京的空气污染造成了一定的影响。</w:t>
      </w:r>
    </w:p>
    <w:p w14:paraId="031A9A2A" w14:textId="7CDBB2E9" w:rsidR="009627D0" w:rsidRPr="00885901" w:rsidRDefault="007D20A4" w:rsidP="009627D0">
      <w:pPr>
        <w:pStyle w:val="3"/>
        <w:spacing w:before="223" w:after="223"/>
        <w:rPr>
          <w:rFonts w:ascii="Times New Roman" w:hAnsi="Times New Roman"/>
        </w:rPr>
      </w:pPr>
      <w:bookmarkStart w:id="84" w:name="_Toc508310408"/>
      <w:r w:rsidRPr="00885901">
        <w:rPr>
          <w:rFonts w:ascii="Times New Roman" w:hAnsi="Times New Roman"/>
        </w:rPr>
        <w:t>3.4</w:t>
      </w:r>
      <w:r w:rsidR="009627D0" w:rsidRPr="00885901">
        <w:rPr>
          <w:rFonts w:ascii="Times New Roman" w:hAnsi="Times New Roman"/>
        </w:rPr>
        <w:t xml:space="preserve">.4 </w:t>
      </w:r>
      <w:r w:rsidR="009627D0" w:rsidRPr="00885901">
        <w:rPr>
          <w:rFonts w:ascii="Times New Roman" w:hAnsi="Times New Roman"/>
        </w:rPr>
        <w:t>实验结果验证</w:t>
      </w:r>
      <w:bookmarkEnd w:id="84"/>
    </w:p>
    <w:p w14:paraId="2E98EE13" w14:textId="3C6CE260" w:rsidR="009627D0" w:rsidRPr="00885901" w:rsidRDefault="009627D0" w:rsidP="009627D0">
      <w:pPr>
        <w:spacing w:line="440" w:lineRule="exact"/>
        <w:ind w:firstLineChars="200" w:firstLine="480"/>
        <w:rPr>
          <w:rFonts w:ascii="Times New Roman" w:hAnsi="Times New Roman"/>
          <w:color w:val="000000"/>
          <w:kern w:val="0"/>
          <w:szCs w:val="24"/>
        </w:rPr>
      </w:pPr>
      <w:r w:rsidRPr="00885901">
        <w:rPr>
          <w:rFonts w:ascii="Times New Roman" w:hAnsi="Times New Roman"/>
          <w:color w:val="000000"/>
          <w:kern w:val="0"/>
          <w:szCs w:val="24"/>
        </w:rPr>
        <w:t>接下来以路径</w:t>
      </w:r>
      <m:oMath>
        <m:d>
          <m:dPr>
            <m:ctrlPr>
              <w:rPr>
                <w:rFonts w:ascii="Cambria Math" w:hAnsi="Cambria Math"/>
                <w:color w:val="000000"/>
                <w:kern w:val="0"/>
                <w:szCs w:val="24"/>
              </w:rPr>
            </m:ctrlPr>
          </m:dPr>
          <m:e>
            <m:r>
              <m:rPr>
                <m:sty m:val="p"/>
              </m:rPr>
              <w:rPr>
                <w:rFonts w:ascii="Cambria Math" w:hAnsi="Cambria Math"/>
                <w:color w:val="000000"/>
                <w:kern w:val="0"/>
                <w:szCs w:val="24"/>
              </w:rPr>
              <m:t>井陉矿区区委大楼</m:t>
            </m:r>
            <m:r>
              <m:rPr>
                <m:sty m:val="p"/>
              </m:rPr>
              <w:rPr>
                <w:rFonts w:ascii="Cambria Math" w:hAnsi="Cambria Math"/>
                <w:color w:val="000000"/>
                <w:kern w:val="0"/>
                <w:szCs w:val="24"/>
              </w:rPr>
              <m:t>→</m:t>
            </m:r>
            <m:r>
              <m:rPr>
                <m:sty m:val="p"/>
              </m:rPr>
              <w:rPr>
                <w:rFonts w:ascii="Cambria Math" w:hAnsi="Cambria Math"/>
                <w:color w:val="000000"/>
                <w:kern w:val="0"/>
                <w:szCs w:val="24"/>
              </w:rPr>
              <m:t>平山冶河</m:t>
            </m:r>
          </m:e>
        </m:d>
      </m:oMath>
      <w:r w:rsidRPr="00885901">
        <w:rPr>
          <w:rFonts w:ascii="Times New Roman" w:hAnsi="Times New Roman"/>
          <w:color w:val="000000"/>
          <w:kern w:val="0"/>
          <w:szCs w:val="24"/>
        </w:rPr>
        <w:t>为例，来分析验证污染物关键传播路径的科学性以及可行性。为了与这条关键路径形成对比，于是，选择了一个不在这条关键路径但与起始站点井陉矿区区委大楼距离非常接近的站点，即井陉县气象</w:t>
      </w:r>
      <w:r w:rsidRPr="00885901">
        <w:rPr>
          <w:rFonts w:ascii="Times New Roman" w:hAnsi="Times New Roman"/>
          <w:color w:val="000000"/>
          <w:kern w:val="0"/>
          <w:szCs w:val="24"/>
        </w:rPr>
        <w:lastRenderedPageBreak/>
        <w:t>局站点。并根据各个监测站每个时刻的污染物浓度绘制出变化曲线，如图</w:t>
      </w:r>
      <w:r w:rsidR="00295D2A">
        <w:rPr>
          <w:rFonts w:ascii="Times New Roman" w:hAnsi="Times New Roman"/>
          <w:color w:val="000000"/>
          <w:kern w:val="0"/>
          <w:szCs w:val="24"/>
        </w:rPr>
        <w:t>3-6</w:t>
      </w:r>
      <w:r w:rsidRPr="00885901">
        <w:rPr>
          <w:rFonts w:ascii="Times New Roman" w:hAnsi="Times New Roman"/>
          <w:color w:val="000000"/>
          <w:kern w:val="0"/>
          <w:szCs w:val="24"/>
        </w:rPr>
        <w:t>、表</w:t>
      </w:r>
      <w:r w:rsidR="007C5593" w:rsidRPr="00885901">
        <w:rPr>
          <w:rFonts w:ascii="Times New Roman" w:hAnsi="Times New Roman"/>
          <w:color w:val="000000"/>
          <w:kern w:val="0"/>
          <w:szCs w:val="24"/>
        </w:rPr>
        <w:t>3-11</w:t>
      </w:r>
      <w:r w:rsidRPr="00885901">
        <w:rPr>
          <w:rFonts w:ascii="Times New Roman" w:hAnsi="Times New Roman"/>
          <w:color w:val="000000"/>
          <w:kern w:val="0"/>
          <w:szCs w:val="24"/>
        </w:rPr>
        <w:t>所示。</w:t>
      </w:r>
    </w:p>
    <w:p w14:paraId="3BF22290" w14:textId="74622874" w:rsidR="009627D0" w:rsidRPr="00885901" w:rsidRDefault="00583D66" w:rsidP="005E6D40">
      <w:pPr>
        <w:widowControl/>
        <w:jc w:val="center"/>
        <w:rPr>
          <w:rFonts w:ascii="Times New Roman" w:hAnsi="Times New Roman"/>
          <w:kern w:val="0"/>
          <w:szCs w:val="24"/>
        </w:rPr>
      </w:pPr>
      <w:r w:rsidRPr="00885901">
        <w:rPr>
          <w:rFonts w:ascii="Times New Roman" w:hAnsi="Times New Roman"/>
          <w:noProof/>
          <w:kern w:val="0"/>
          <w:szCs w:val="24"/>
        </w:rPr>
        <w:drawing>
          <wp:inline distT="0" distB="0" distL="0" distR="0" wp14:anchorId="3D30A1E3" wp14:editId="323386D9">
            <wp:extent cx="5108400" cy="2678400"/>
            <wp:effectExtent l="0" t="0" r="0" b="0"/>
            <wp:docPr id="395" name="图片 5" descr="C:\Users\wuyao\AppData\Roaming\Tencent\Users\1259540182\TIM\WinTemp\RichOle\Q%J365MAEMY{H~$7609I9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C:\Users\wuyao\AppData\Roaming\Tencent\Users\1259540182\TIM\WinTemp\RichOle\Q%J365MAEMY{H~$7609I9T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8400" cy="2678400"/>
                    </a:xfrm>
                    <a:prstGeom prst="rect">
                      <a:avLst/>
                    </a:prstGeom>
                    <a:noFill/>
                    <a:ln>
                      <a:noFill/>
                    </a:ln>
                  </pic:spPr>
                </pic:pic>
              </a:graphicData>
            </a:graphic>
          </wp:inline>
        </w:drawing>
      </w:r>
    </w:p>
    <w:p w14:paraId="5324C45E" w14:textId="6DCBA480" w:rsidR="009627D0" w:rsidRPr="00295D2A" w:rsidRDefault="009627D0" w:rsidP="009627D0">
      <w:pPr>
        <w:spacing w:line="440" w:lineRule="atLeast"/>
        <w:jc w:val="center"/>
        <w:rPr>
          <w:rFonts w:ascii="Times New Roman" w:hAnsi="Times New Roman"/>
          <w:color w:val="000000"/>
          <w:kern w:val="0"/>
          <w:sz w:val="21"/>
          <w:szCs w:val="21"/>
        </w:rPr>
      </w:pPr>
      <w:r w:rsidRPr="00295D2A">
        <w:rPr>
          <w:rFonts w:ascii="Times New Roman" w:hAnsi="Times New Roman"/>
          <w:color w:val="000000"/>
          <w:kern w:val="0"/>
          <w:sz w:val="21"/>
          <w:szCs w:val="21"/>
        </w:rPr>
        <w:t>图</w:t>
      </w:r>
      <w:r w:rsidR="00295D2A" w:rsidRPr="00295D2A">
        <w:rPr>
          <w:rFonts w:ascii="Times New Roman" w:hAnsi="Times New Roman"/>
          <w:color w:val="000000"/>
          <w:kern w:val="0"/>
          <w:sz w:val="21"/>
          <w:szCs w:val="21"/>
        </w:rPr>
        <w:t>3-6</w:t>
      </w:r>
      <w:r w:rsidRPr="00295D2A">
        <w:rPr>
          <w:rFonts w:ascii="Times New Roman" w:hAnsi="Times New Roman"/>
          <w:color w:val="000000"/>
          <w:kern w:val="0"/>
          <w:sz w:val="21"/>
          <w:szCs w:val="21"/>
        </w:rPr>
        <w:t xml:space="preserve"> </w:t>
      </w:r>
      <w:r w:rsidRPr="00295D2A">
        <w:rPr>
          <w:rFonts w:ascii="Times New Roman" w:hAnsi="Times New Roman"/>
          <w:color w:val="000000"/>
          <w:kern w:val="0"/>
          <w:sz w:val="21"/>
          <w:szCs w:val="21"/>
        </w:rPr>
        <w:t>各个时刻污染物浓度</w:t>
      </w:r>
    </w:p>
    <w:p w14:paraId="448E2869" w14:textId="721A4C34" w:rsidR="009627D0" w:rsidRPr="00885901" w:rsidRDefault="009627D0" w:rsidP="009627D0">
      <w:pPr>
        <w:spacing w:line="440" w:lineRule="atLeast"/>
        <w:jc w:val="center"/>
        <w:rPr>
          <w:rFonts w:ascii="Times New Roman" w:hAnsi="Times New Roman"/>
          <w:color w:val="000000"/>
          <w:kern w:val="0"/>
          <w:szCs w:val="21"/>
        </w:rPr>
      </w:pPr>
      <w:r w:rsidRPr="00885901">
        <w:rPr>
          <w:rFonts w:ascii="Times New Roman" w:hAnsi="Times New Roman"/>
          <w:color w:val="000000"/>
          <w:kern w:val="0"/>
          <w:szCs w:val="21"/>
        </w:rPr>
        <w:t>表</w:t>
      </w:r>
      <w:r w:rsidR="002360FB" w:rsidRPr="00885901">
        <w:rPr>
          <w:rFonts w:ascii="Times New Roman" w:hAnsi="Times New Roman"/>
          <w:color w:val="000000"/>
          <w:kern w:val="0"/>
          <w:szCs w:val="21"/>
        </w:rPr>
        <w:t>3-11</w:t>
      </w:r>
      <w:r w:rsidRPr="00885901">
        <w:rPr>
          <w:rFonts w:ascii="Times New Roman" w:hAnsi="Times New Roman"/>
          <w:color w:val="000000"/>
          <w:kern w:val="0"/>
          <w:szCs w:val="21"/>
        </w:rPr>
        <w:t xml:space="preserve"> </w:t>
      </w:r>
      <w:r w:rsidRPr="00885901">
        <w:rPr>
          <w:rFonts w:ascii="Times New Roman" w:hAnsi="Times New Roman"/>
          <w:color w:val="000000"/>
          <w:kern w:val="0"/>
          <w:szCs w:val="21"/>
        </w:rPr>
        <w:t>三个监测站各个时刻污染物浓度</w:t>
      </w:r>
    </w:p>
    <w:tbl>
      <w:tblPr>
        <w:tblStyle w:val="aff1"/>
        <w:tblW w:w="0" w:type="auto"/>
        <w:tblInd w:w="10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871"/>
        <w:gridCol w:w="1277"/>
        <w:gridCol w:w="994"/>
        <w:gridCol w:w="1418"/>
        <w:gridCol w:w="1736"/>
      </w:tblGrid>
      <w:tr w:rsidR="005E6D40" w:rsidRPr="00885901" w14:paraId="19E87DB6" w14:textId="77777777" w:rsidTr="005E6D40">
        <w:tc>
          <w:tcPr>
            <w:tcW w:w="2871" w:type="dxa"/>
            <w:tcBorders>
              <w:top w:val="single" w:sz="12" w:space="0" w:color="auto"/>
              <w:bottom w:val="single" w:sz="12" w:space="0" w:color="auto"/>
            </w:tcBorders>
          </w:tcPr>
          <w:p w14:paraId="1CB10AF4" w14:textId="77777777" w:rsidR="00583D66" w:rsidRPr="00885901" w:rsidRDefault="00583D66" w:rsidP="001251F2">
            <w:pPr>
              <w:spacing w:line="440" w:lineRule="atLeast"/>
              <w:jc w:val="center"/>
              <w:rPr>
                <w:rFonts w:ascii="Times New Roman" w:hAnsi="Times New Roman"/>
                <w:color w:val="000000"/>
                <w:kern w:val="0"/>
                <w:szCs w:val="24"/>
              </w:rPr>
            </w:pPr>
            <w:r w:rsidRPr="00885901">
              <w:rPr>
                <w:rFonts w:ascii="Times New Roman" w:hAnsi="Times New Roman"/>
                <w:color w:val="000000"/>
                <w:kern w:val="0"/>
                <w:szCs w:val="24"/>
              </w:rPr>
              <w:t>时刻</w:t>
            </w:r>
          </w:p>
        </w:tc>
        <w:tc>
          <w:tcPr>
            <w:tcW w:w="2271" w:type="dxa"/>
            <w:gridSpan w:val="2"/>
            <w:tcBorders>
              <w:top w:val="single" w:sz="12" w:space="0" w:color="auto"/>
              <w:bottom w:val="single" w:sz="12" w:space="0" w:color="auto"/>
            </w:tcBorders>
          </w:tcPr>
          <w:p w14:paraId="4EFDFF11" w14:textId="77777777" w:rsidR="00583D66" w:rsidRPr="00885901" w:rsidRDefault="00583D66" w:rsidP="001251F2">
            <w:pPr>
              <w:spacing w:line="440" w:lineRule="atLeast"/>
              <w:jc w:val="center"/>
              <w:rPr>
                <w:rFonts w:ascii="Times New Roman" w:hAnsi="Times New Roman"/>
                <w:color w:val="000000"/>
                <w:kern w:val="0"/>
                <w:szCs w:val="21"/>
              </w:rPr>
            </w:pPr>
            <w:r w:rsidRPr="00885901">
              <w:rPr>
                <w:rFonts w:ascii="Times New Roman" w:hAnsi="Times New Roman"/>
                <w:color w:val="000000"/>
                <w:kern w:val="0"/>
                <w:szCs w:val="24"/>
              </w:rPr>
              <w:t>井陉矿区区委大楼</w:t>
            </w:r>
          </w:p>
        </w:tc>
        <w:tc>
          <w:tcPr>
            <w:tcW w:w="1418" w:type="dxa"/>
            <w:tcBorders>
              <w:top w:val="single" w:sz="12" w:space="0" w:color="auto"/>
              <w:bottom w:val="single" w:sz="12" w:space="0" w:color="auto"/>
            </w:tcBorders>
          </w:tcPr>
          <w:p w14:paraId="012F1382" w14:textId="77777777" w:rsidR="00583D66" w:rsidRPr="00885901" w:rsidRDefault="00583D66" w:rsidP="001251F2">
            <w:pPr>
              <w:spacing w:line="440" w:lineRule="atLeast"/>
              <w:jc w:val="center"/>
              <w:rPr>
                <w:rFonts w:ascii="Times New Roman" w:hAnsi="Times New Roman"/>
                <w:color w:val="000000"/>
                <w:kern w:val="0"/>
                <w:szCs w:val="21"/>
              </w:rPr>
            </w:pPr>
            <w:r w:rsidRPr="00885901">
              <w:rPr>
                <w:rFonts w:ascii="Times New Roman" w:hAnsi="Times New Roman"/>
                <w:color w:val="000000"/>
                <w:kern w:val="0"/>
                <w:szCs w:val="24"/>
              </w:rPr>
              <w:t>平山冶河</w:t>
            </w:r>
          </w:p>
        </w:tc>
        <w:tc>
          <w:tcPr>
            <w:tcW w:w="1736" w:type="dxa"/>
            <w:tcBorders>
              <w:top w:val="single" w:sz="12" w:space="0" w:color="auto"/>
              <w:bottom w:val="single" w:sz="12" w:space="0" w:color="auto"/>
            </w:tcBorders>
          </w:tcPr>
          <w:p w14:paraId="060C1E06" w14:textId="77777777" w:rsidR="00583D66" w:rsidRPr="00885901" w:rsidRDefault="00583D66" w:rsidP="001251F2">
            <w:pPr>
              <w:spacing w:line="440" w:lineRule="atLeast"/>
              <w:jc w:val="center"/>
              <w:rPr>
                <w:rFonts w:ascii="Times New Roman" w:hAnsi="Times New Roman"/>
                <w:color w:val="000000"/>
                <w:kern w:val="0"/>
                <w:szCs w:val="21"/>
              </w:rPr>
            </w:pPr>
            <w:r w:rsidRPr="00885901">
              <w:rPr>
                <w:rFonts w:ascii="Times New Roman" w:hAnsi="Times New Roman"/>
                <w:color w:val="000000"/>
                <w:kern w:val="0"/>
                <w:szCs w:val="24"/>
              </w:rPr>
              <w:t>井陉县气象局</w:t>
            </w:r>
          </w:p>
        </w:tc>
      </w:tr>
      <w:tr w:rsidR="005E6D40" w:rsidRPr="00885901" w14:paraId="5A634AA1" w14:textId="77777777" w:rsidTr="005E6D40">
        <w:tc>
          <w:tcPr>
            <w:tcW w:w="2871" w:type="dxa"/>
            <w:tcBorders>
              <w:top w:val="single" w:sz="12" w:space="0" w:color="auto"/>
            </w:tcBorders>
          </w:tcPr>
          <w:p w14:paraId="072B7091" w14:textId="77777777" w:rsidR="00583D66" w:rsidRPr="00885901" w:rsidRDefault="00583D66" w:rsidP="001251F2">
            <w:pPr>
              <w:spacing w:line="440" w:lineRule="atLeast"/>
              <w:jc w:val="center"/>
              <w:rPr>
                <w:rFonts w:ascii="Times New Roman" w:hAnsi="Times New Roman"/>
                <w:color w:val="000000"/>
                <w:kern w:val="0"/>
                <w:szCs w:val="21"/>
              </w:rPr>
            </w:pPr>
            <w:r w:rsidRPr="00885901">
              <w:rPr>
                <w:rFonts w:ascii="Times New Roman" w:hAnsi="Times New Roman"/>
                <w:color w:val="000000"/>
                <w:kern w:val="0"/>
                <w:szCs w:val="21"/>
              </w:rPr>
              <w:t>2015-02-06 03:00:00</w:t>
            </w:r>
          </w:p>
        </w:tc>
        <w:tc>
          <w:tcPr>
            <w:tcW w:w="1277" w:type="dxa"/>
            <w:tcBorders>
              <w:top w:val="single" w:sz="12" w:space="0" w:color="auto"/>
            </w:tcBorders>
          </w:tcPr>
          <w:p w14:paraId="288A1CC9" w14:textId="77777777" w:rsidR="00583D66" w:rsidRPr="00885901" w:rsidRDefault="00583D66" w:rsidP="001251F2">
            <w:pPr>
              <w:spacing w:line="440" w:lineRule="atLeast"/>
              <w:jc w:val="center"/>
              <w:rPr>
                <w:rFonts w:ascii="Times New Roman" w:hAnsi="Times New Roman"/>
                <w:color w:val="000000"/>
                <w:kern w:val="0"/>
                <w:szCs w:val="21"/>
              </w:rPr>
            </w:pPr>
            <w:r w:rsidRPr="00885901">
              <w:rPr>
                <w:rFonts w:ascii="Times New Roman" w:hAnsi="Times New Roman"/>
                <w:color w:val="000000"/>
                <w:kern w:val="0"/>
                <w:szCs w:val="21"/>
              </w:rPr>
              <w:t>103</w:t>
            </w:r>
          </w:p>
        </w:tc>
        <w:tc>
          <w:tcPr>
            <w:tcW w:w="2412" w:type="dxa"/>
            <w:gridSpan w:val="2"/>
            <w:tcBorders>
              <w:top w:val="single" w:sz="12" w:space="0" w:color="auto"/>
            </w:tcBorders>
          </w:tcPr>
          <w:p w14:paraId="557F1A33" w14:textId="77777777" w:rsidR="00583D66" w:rsidRPr="00885901" w:rsidRDefault="00583D66" w:rsidP="001251F2">
            <w:pPr>
              <w:spacing w:line="440" w:lineRule="atLeast"/>
              <w:jc w:val="center"/>
              <w:rPr>
                <w:rFonts w:ascii="Times New Roman" w:hAnsi="Times New Roman"/>
                <w:color w:val="000000"/>
                <w:kern w:val="0"/>
                <w:szCs w:val="21"/>
              </w:rPr>
            </w:pPr>
            <w:r w:rsidRPr="00885901">
              <w:rPr>
                <w:rFonts w:ascii="Times New Roman" w:hAnsi="Times New Roman"/>
                <w:color w:val="000000"/>
                <w:kern w:val="0"/>
                <w:szCs w:val="21"/>
              </w:rPr>
              <w:t>97</w:t>
            </w:r>
          </w:p>
        </w:tc>
        <w:tc>
          <w:tcPr>
            <w:tcW w:w="1736" w:type="dxa"/>
            <w:tcBorders>
              <w:top w:val="single" w:sz="12" w:space="0" w:color="auto"/>
            </w:tcBorders>
          </w:tcPr>
          <w:p w14:paraId="081CF803" w14:textId="77777777" w:rsidR="00583D66" w:rsidRPr="00885901" w:rsidRDefault="00583D66" w:rsidP="001251F2">
            <w:pPr>
              <w:spacing w:line="440" w:lineRule="atLeast"/>
              <w:jc w:val="center"/>
              <w:rPr>
                <w:rFonts w:ascii="Times New Roman" w:hAnsi="Times New Roman"/>
                <w:color w:val="000000"/>
                <w:kern w:val="0"/>
                <w:szCs w:val="21"/>
              </w:rPr>
            </w:pPr>
            <w:r w:rsidRPr="00885901">
              <w:rPr>
                <w:rFonts w:ascii="Times New Roman" w:hAnsi="Times New Roman"/>
                <w:color w:val="000000"/>
                <w:kern w:val="0"/>
                <w:szCs w:val="21"/>
              </w:rPr>
              <w:t>154</w:t>
            </w:r>
          </w:p>
        </w:tc>
      </w:tr>
      <w:tr w:rsidR="005E6D40" w:rsidRPr="00885901" w14:paraId="4D10510D" w14:textId="77777777" w:rsidTr="005E6D40">
        <w:tc>
          <w:tcPr>
            <w:tcW w:w="2871" w:type="dxa"/>
            <w:tcBorders>
              <w:bottom w:val="nil"/>
            </w:tcBorders>
          </w:tcPr>
          <w:p w14:paraId="2E32DD87" w14:textId="77777777" w:rsidR="00583D66" w:rsidRPr="00885901" w:rsidRDefault="00583D66" w:rsidP="001251F2">
            <w:pPr>
              <w:spacing w:line="440" w:lineRule="atLeast"/>
              <w:jc w:val="center"/>
              <w:rPr>
                <w:rFonts w:ascii="Times New Roman" w:hAnsi="Times New Roman"/>
                <w:color w:val="000000"/>
                <w:kern w:val="0"/>
                <w:szCs w:val="21"/>
              </w:rPr>
            </w:pPr>
            <w:r w:rsidRPr="00885901">
              <w:rPr>
                <w:rFonts w:ascii="Times New Roman" w:hAnsi="Times New Roman"/>
                <w:color w:val="000000"/>
                <w:kern w:val="0"/>
                <w:szCs w:val="21"/>
              </w:rPr>
              <w:t>2015-02-06 04:00:00</w:t>
            </w:r>
          </w:p>
        </w:tc>
        <w:tc>
          <w:tcPr>
            <w:tcW w:w="1277" w:type="dxa"/>
            <w:tcBorders>
              <w:bottom w:val="nil"/>
            </w:tcBorders>
          </w:tcPr>
          <w:p w14:paraId="7069521E" w14:textId="77777777" w:rsidR="00583D66" w:rsidRPr="00885901" w:rsidRDefault="00583D66" w:rsidP="001251F2">
            <w:pPr>
              <w:spacing w:line="440" w:lineRule="atLeast"/>
              <w:jc w:val="center"/>
              <w:rPr>
                <w:rFonts w:ascii="Times New Roman" w:hAnsi="Times New Roman"/>
                <w:color w:val="000000"/>
                <w:kern w:val="0"/>
                <w:szCs w:val="21"/>
              </w:rPr>
            </w:pPr>
            <w:r w:rsidRPr="00885901">
              <w:rPr>
                <w:rFonts w:ascii="Times New Roman" w:hAnsi="Times New Roman"/>
                <w:color w:val="000000"/>
                <w:kern w:val="0"/>
                <w:szCs w:val="21"/>
              </w:rPr>
              <w:t>101</w:t>
            </w:r>
          </w:p>
        </w:tc>
        <w:tc>
          <w:tcPr>
            <w:tcW w:w="2412" w:type="dxa"/>
            <w:gridSpan w:val="2"/>
            <w:tcBorders>
              <w:bottom w:val="nil"/>
            </w:tcBorders>
          </w:tcPr>
          <w:p w14:paraId="13802D15" w14:textId="77777777" w:rsidR="00583D66" w:rsidRPr="00885901" w:rsidRDefault="00583D66" w:rsidP="001251F2">
            <w:pPr>
              <w:spacing w:line="440" w:lineRule="atLeast"/>
              <w:jc w:val="center"/>
              <w:rPr>
                <w:rFonts w:ascii="Times New Roman" w:hAnsi="Times New Roman"/>
                <w:color w:val="000000"/>
                <w:kern w:val="0"/>
                <w:szCs w:val="21"/>
              </w:rPr>
            </w:pPr>
            <w:r w:rsidRPr="00885901">
              <w:rPr>
                <w:rFonts w:ascii="Times New Roman" w:hAnsi="Times New Roman"/>
                <w:color w:val="000000"/>
                <w:kern w:val="0"/>
                <w:szCs w:val="21"/>
              </w:rPr>
              <w:t>88</w:t>
            </w:r>
          </w:p>
        </w:tc>
        <w:tc>
          <w:tcPr>
            <w:tcW w:w="1736" w:type="dxa"/>
            <w:tcBorders>
              <w:bottom w:val="nil"/>
            </w:tcBorders>
          </w:tcPr>
          <w:p w14:paraId="374E2C90" w14:textId="77777777" w:rsidR="00583D66" w:rsidRPr="00885901" w:rsidRDefault="00583D66" w:rsidP="001251F2">
            <w:pPr>
              <w:spacing w:line="440" w:lineRule="atLeast"/>
              <w:jc w:val="center"/>
              <w:rPr>
                <w:rFonts w:ascii="Times New Roman" w:hAnsi="Times New Roman"/>
                <w:color w:val="000000"/>
                <w:kern w:val="0"/>
                <w:szCs w:val="21"/>
              </w:rPr>
            </w:pPr>
            <w:r w:rsidRPr="00885901">
              <w:rPr>
                <w:rFonts w:ascii="Times New Roman" w:hAnsi="Times New Roman"/>
                <w:color w:val="000000"/>
                <w:kern w:val="0"/>
                <w:szCs w:val="21"/>
              </w:rPr>
              <w:t>55</w:t>
            </w:r>
          </w:p>
        </w:tc>
      </w:tr>
      <w:tr w:rsidR="005E6D40" w:rsidRPr="00885901" w14:paraId="13335175" w14:textId="77777777" w:rsidTr="005E6D40">
        <w:tc>
          <w:tcPr>
            <w:tcW w:w="2871" w:type="dxa"/>
            <w:tcBorders>
              <w:top w:val="nil"/>
              <w:bottom w:val="single" w:sz="8" w:space="0" w:color="auto"/>
            </w:tcBorders>
          </w:tcPr>
          <w:p w14:paraId="0602372B" w14:textId="77777777" w:rsidR="00583D66" w:rsidRPr="00885901" w:rsidRDefault="00583D66" w:rsidP="001251F2">
            <w:pPr>
              <w:spacing w:line="440" w:lineRule="atLeast"/>
              <w:jc w:val="center"/>
              <w:rPr>
                <w:rFonts w:ascii="Times New Roman" w:hAnsi="Times New Roman"/>
                <w:color w:val="000000"/>
                <w:kern w:val="0"/>
                <w:szCs w:val="21"/>
              </w:rPr>
            </w:pPr>
            <w:r w:rsidRPr="00885901">
              <w:rPr>
                <w:rFonts w:ascii="Times New Roman" w:hAnsi="Times New Roman"/>
                <w:color w:val="000000"/>
                <w:kern w:val="0"/>
                <w:szCs w:val="21"/>
              </w:rPr>
              <w:t>2015-02-06 05:00:00</w:t>
            </w:r>
          </w:p>
        </w:tc>
        <w:tc>
          <w:tcPr>
            <w:tcW w:w="1277" w:type="dxa"/>
            <w:tcBorders>
              <w:top w:val="nil"/>
              <w:bottom w:val="single" w:sz="8" w:space="0" w:color="auto"/>
            </w:tcBorders>
          </w:tcPr>
          <w:p w14:paraId="1E0B1F20" w14:textId="77777777" w:rsidR="00583D66" w:rsidRPr="00885901" w:rsidRDefault="00583D66" w:rsidP="001251F2">
            <w:pPr>
              <w:spacing w:line="440" w:lineRule="atLeast"/>
              <w:jc w:val="center"/>
              <w:rPr>
                <w:rFonts w:ascii="Times New Roman" w:hAnsi="Times New Roman"/>
                <w:color w:val="000000"/>
                <w:kern w:val="0"/>
                <w:szCs w:val="21"/>
              </w:rPr>
            </w:pPr>
            <w:r w:rsidRPr="00885901">
              <w:rPr>
                <w:rFonts w:ascii="Times New Roman" w:hAnsi="Times New Roman"/>
                <w:color w:val="000000"/>
                <w:kern w:val="0"/>
                <w:szCs w:val="21"/>
              </w:rPr>
              <w:t>92</w:t>
            </w:r>
          </w:p>
        </w:tc>
        <w:tc>
          <w:tcPr>
            <w:tcW w:w="2412" w:type="dxa"/>
            <w:gridSpan w:val="2"/>
            <w:tcBorders>
              <w:top w:val="nil"/>
              <w:bottom w:val="single" w:sz="8" w:space="0" w:color="auto"/>
            </w:tcBorders>
          </w:tcPr>
          <w:p w14:paraId="2BB5D270" w14:textId="77777777" w:rsidR="00583D66" w:rsidRPr="00885901" w:rsidRDefault="00583D66" w:rsidP="001251F2">
            <w:pPr>
              <w:spacing w:line="440" w:lineRule="atLeast"/>
              <w:jc w:val="center"/>
              <w:rPr>
                <w:rFonts w:ascii="Times New Roman" w:hAnsi="Times New Roman"/>
                <w:color w:val="000000"/>
                <w:kern w:val="0"/>
                <w:szCs w:val="21"/>
              </w:rPr>
            </w:pPr>
            <w:r w:rsidRPr="00885901">
              <w:rPr>
                <w:rFonts w:ascii="Times New Roman" w:hAnsi="Times New Roman"/>
                <w:color w:val="000000"/>
                <w:kern w:val="0"/>
                <w:szCs w:val="21"/>
              </w:rPr>
              <w:t>90</w:t>
            </w:r>
          </w:p>
        </w:tc>
        <w:tc>
          <w:tcPr>
            <w:tcW w:w="1736" w:type="dxa"/>
            <w:tcBorders>
              <w:top w:val="nil"/>
              <w:bottom w:val="single" w:sz="8" w:space="0" w:color="auto"/>
            </w:tcBorders>
          </w:tcPr>
          <w:p w14:paraId="7956D4EC" w14:textId="77777777" w:rsidR="00583D66" w:rsidRPr="00885901" w:rsidRDefault="00583D66" w:rsidP="001251F2">
            <w:pPr>
              <w:spacing w:line="440" w:lineRule="atLeast"/>
              <w:jc w:val="center"/>
              <w:rPr>
                <w:rFonts w:ascii="Times New Roman" w:hAnsi="Times New Roman"/>
                <w:color w:val="000000"/>
                <w:kern w:val="0"/>
                <w:szCs w:val="21"/>
              </w:rPr>
            </w:pPr>
            <w:r w:rsidRPr="00885901">
              <w:rPr>
                <w:rFonts w:ascii="Times New Roman" w:hAnsi="Times New Roman"/>
                <w:color w:val="000000"/>
                <w:kern w:val="0"/>
                <w:szCs w:val="21"/>
              </w:rPr>
              <w:t>51</w:t>
            </w:r>
          </w:p>
        </w:tc>
      </w:tr>
    </w:tbl>
    <w:p w14:paraId="560A823C" w14:textId="77777777" w:rsidR="009627D0" w:rsidRPr="00885901" w:rsidRDefault="009627D0" w:rsidP="005E6D40">
      <w:pPr>
        <w:spacing w:line="440" w:lineRule="atLeast"/>
        <w:ind w:firstLineChars="200" w:firstLine="480"/>
        <w:rPr>
          <w:rFonts w:ascii="Times New Roman" w:hAnsi="Times New Roman"/>
          <w:color w:val="000000"/>
          <w:kern w:val="0"/>
          <w:szCs w:val="24"/>
        </w:rPr>
      </w:pPr>
      <w:r w:rsidRPr="00885901">
        <w:rPr>
          <w:rFonts w:ascii="Times New Roman" w:hAnsi="Times New Roman"/>
          <w:color w:val="000000"/>
          <w:kern w:val="0"/>
          <w:szCs w:val="24"/>
        </w:rPr>
        <w:t>由于这是一条出现在</w:t>
      </w:r>
      <w:r w:rsidRPr="00885901">
        <w:rPr>
          <w:rFonts w:ascii="Times New Roman" w:hAnsi="Times New Roman"/>
          <w:color w:val="000000"/>
          <w:kern w:val="0"/>
          <w:szCs w:val="24"/>
        </w:rPr>
        <w:t>6</w:t>
      </w:r>
      <w:r w:rsidRPr="00885901">
        <w:rPr>
          <w:rFonts w:ascii="Times New Roman" w:hAnsi="Times New Roman"/>
          <w:color w:val="000000"/>
          <w:kern w:val="0"/>
          <w:szCs w:val="24"/>
        </w:rPr>
        <w:t>日凌晨</w:t>
      </w:r>
      <w:r w:rsidRPr="00885901">
        <w:rPr>
          <w:rFonts w:ascii="Times New Roman" w:hAnsi="Times New Roman"/>
          <w:color w:val="000000"/>
          <w:kern w:val="0"/>
          <w:szCs w:val="24"/>
        </w:rPr>
        <w:t>3</w:t>
      </w:r>
      <w:r w:rsidRPr="00885901">
        <w:rPr>
          <w:rFonts w:ascii="Times New Roman" w:hAnsi="Times New Roman"/>
          <w:color w:val="000000"/>
          <w:kern w:val="0"/>
          <w:szCs w:val="24"/>
        </w:rPr>
        <w:t>点的以井陉矿区区委大楼监测站为起点的关键路径，因此将着重分析凌晨</w:t>
      </w:r>
      <w:r w:rsidRPr="00885901">
        <w:rPr>
          <w:rFonts w:ascii="Times New Roman" w:hAnsi="Times New Roman"/>
          <w:color w:val="000000"/>
          <w:kern w:val="0"/>
          <w:szCs w:val="24"/>
        </w:rPr>
        <w:t>3</w:t>
      </w:r>
      <w:r w:rsidRPr="00885901">
        <w:rPr>
          <w:rFonts w:ascii="Times New Roman" w:hAnsi="Times New Roman"/>
          <w:color w:val="000000"/>
          <w:kern w:val="0"/>
          <w:szCs w:val="24"/>
        </w:rPr>
        <w:t>点及以后的各个时刻的污染物浓度的变化情况。</w:t>
      </w:r>
    </w:p>
    <w:p w14:paraId="6C332291" w14:textId="72912DBD" w:rsidR="009627D0" w:rsidRPr="00885901" w:rsidRDefault="009627D0" w:rsidP="009627D0">
      <w:pPr>
        <w:spacing w:line="440" w:lineRule="atLeast"/>
        <w:ind w:firstLineChars="200" w:firstLine="480"/>
        <w:rPr>
          <w:rFonts w:ascii="Times New Roman" w:hAnsi="Times New Roman"/>
          <w:color w:val="000000"/>
          <w:kern w:val="0"/>
          <w:szCs w:val="24"/>
        </w:rPr>
      </w:pPr>
      <w:r w:rsidRPr="00885901">
        <w:rPr>
          <w:rFonts w:ascii="Times New Roman" w:hAnsi="Times New Roman"/>
          <w:color w:val="000000"/>
          <w:kern w:val="0"/>
          <w:szCs w:val="24"/>
        </w:rPr>
        <w:t>通过查询数据库中</w:t>
      </w:r>
      <w:r w:rsidRPr="00885901">
        <w:rPr>
          <w:rFonts w:ascii="Times New Roman" w:hAnsi="Times New Roman"/>
          <w:color w:val="000000"/>
          <w:kern w:val="0"/>
          <w:szCs w:val="24"/>
        </w:rPr>
        <w:t>6</w:t>
      </w:r>
      <w:r w:rsidRPr="00885901">
        <w:rPr>
          <w:rFonts w:ascii="Times New Roman" w:hAnsi="Times New Roman"/>
          <w:color w:val="000000"/>
          <w:kern w:val="0"/>
          <w:szCs w:val="24"/>
        </w:rPr>
        <w:t>日凌晨</w:t>
      </w:r>
      <w:r w:rsidRPr="00885901">
        <w:rPr>
          <w:rFonts w:ascii="Times New Roman" w:hAnsi="Times New Roman"/>
          <w:color w:val="000000"/>
          <w:kern w:val="0"/>
          <w:szCs w:val="24"/>
        </w:rPr>
        <w:t>3</w:t>
      </w:r>
      <w:r w:rsidRPr="00885901">
        <w:rPr>
          <w:rFonts w:ascii="Times New Roman" w:hAnsi="Times New Roman"/>
          <w:color w:val="000000"/>
          <w:kern w:val="0"/>
          <w:szCs w:val="24"/>
        </w:rPr>
        <w:t>点井陉矿区区委大楼的气象信息可知当时的风速为</w:t>
      </w:r>
      <w:r w:rsidRPr="00885901">
        <w:rPr>
          <w:rFonts w:ascii="Times New Roman" w:hAnsi="Times New Roman"/>
          <w:color w:val="000000"/>
          <w:kern w:val="0"/>
          <w:szCs w:val="24"/>
        </w:rPr>
        <w:t>6.12m/s</w:t>
      </w:r>
      <w:r w:rsidRPr="00885901">
        <w:rPr>
          <w:rFonts w:ascii="Times New Roman" w:hAnsi="Times New Roman"/>
          <w:color w:val="000000"/>
          <w:kern w:val="0"/>
          <w:szCs w:val="24"/>
        </w:rPr>
        <w:t>，并根据距离公式可计算出井陉矿区区委大楼与平山冶河的距离为</w:t>
      </w:r>
      <w:r w:rsidRPr="00885901">
        <w:rPr>
          <w:rFonts w:ascii="Times New Roman" w:hAnsi="Times New Roman"/>
          <w:color w:val="000000"/>
          <w:kern w:val="0"/>
          <w:szCs w:val="24"/>
        </w:rPr>
        <w:t>24.7km</w:t>
      </w:r>
      <w:r w:rsidRPr="00885901">
        <w:rPr>
          <w:rFonts w:ascii="Times New Roman" w:hAnsi="Times New Roman"/>
          <w:color w:val="000000"/>
          <w:kern w:val="0"/>
          <w:szCs w:val="24"/>
        </w:rPr>
        <w:t>。由于两地距离很近，因此不考虑风速变化的问题，这样就可计算出污染物扩散到平山冶河的大致耗时为</w:t>
      </w:r>
      <w:r w:rsidRPr="00885901">
        <w:rPr>
          <w:rFonts w:ascii="Times New Roman" w:hAnsi="Times New Roman"/>
          <w:color w:val="000000"/>
          <w:kern w:val="0"/>
          <w:szCs w:val="24"/>
        </w:rPr>
        <w:t>1.12</w:t>
      </w:r>
      <w:r w:rsidRPr="00885901">
        <w:rPr>
          <w:rFonts w:ascii="Times New Roman" w:hAnsi="Times New Roman"/>
          <w:color w:val="000000"/>
          <w:kern w:val="0"/>
          <w:szCs w:val="24"/>
        </w:rPr>
        <w:t>小时，即平山冶河监测站的污染物浓度将会在</w:t>
      </w:r>
      <w:r w:rsidRPr="00885901">
        <w:rPr>
          <w:rFonts w:ascii="Times New Roman" w:hAnsi="Times New Roman"/>
          <w:color w:val="000000"/>
          <w:kern w:val="0"/>
          <w:szCs w:val="24"/>
        </w:rPr>
        <w:t>6</w:t>
      </w:r>
      <w:r w:rsidRPr="00885901">
        <w:rPr>
          <w:rFonts w:ascii="Times New Roman" w:hAnsi="Times New Roman"/>
          <w:color w:val="000000"/>
          <w:kern w:val="0"/>
          <w:szCs w:val="24"/>
        </w:rPr>
        <w:t>日凌晨</w:t>
      </w:r>
      <w:r w:rsidRPr="00885901">
        <w:rPr>
          <w:rFonts w:ascii="Times New Roman" w:hAnsi="Times New Roman"/>
          <w:color w:val="000000"/>
          <w:kern w:val="0"/>
          <w:szCs w:val="24"/>
        </w:rPr>
        <w:t>4</w:t>
      </w:r>
      <w:r w:rsidRPr="00885901">
        <w:rPr>
          <w:rFonts w:ascii="Times New Roman" w:hAnsi="Times New Roman"/>
          <w:color w:val="000000"/>
          <w:kern w:val="0"/>
          <w:szCs w:val="24"/>
        </w:rPr>
        <w:t>点</w:t>
      </w:r>
      <w:r w:rsidRPr="00885901">
        <w:rPr>
          <w:rFonts w:ascii="Times New Roman" w:hAnsi="Times New Roman"/>
          <w:color w:val="000000"/>
          <w:kern w:val="0"/>
          <w:szCs w:val="24"/>
        </w:rPr>
        <w:t>07</w:t>
      </w:r>
      <w:r w:rsidRPr="00885901">
        <w:rPr>
          <w:rFonts w:ascii="Times New Roman" w:hAnsi="Times New Roman"/>
          <w:color w:val="000000"/>
          <w:kern w:val="0"/>
          <w:szCs w:val="24"/>
        </w:rPr>
        <w:t>分以后开始出现上升趋势。并且由图</w:t>
      </w:r>
      <w:r w:rsidR="00DC7B90">
        <w:rPr>
          <w:rFonts w:ascii="Times New Roman" w:hAnsi="Times New Roman"/>
          <w:color w:val="000000"/>
          <w:kern w:val="0"/>
          <w:szCs w:val="24"/>
        </w:rPr>
        <w:t>3-6</w:t>
      </w:r>
      <w:r w:rsidRPr="00885901">
        <w:rPr>
          <w:rFonts w:ascii="Times New Roman" w:hAnsi="Times New Roman"/>
          <w:color w:val="000000"/>
          <w:kern w:val="0"/>
          <w:szCs w:val="24"/>
        </w:rPr>
        <w:t>可知，平山冶河监测站的污染物浓度确实在</w:t>
      </w:r>
      <w:r w:rsidRPr="00885901">
        <w:rPr>
          <w:rFonts w:ascii="Times New Roman" w:hAnsi="Times New Roman"/>
          <w:color w:val="000000"/>
          <w:kern w:val="0"/>
          <w:szCs w:val="24"/>
        </w:rPr>
        <w:t>6</w:t>
      </w:r>
      <w:r w:rsidRPr="00885901">
        <w:rPr>
          <w:rFonts w:ascii="Times New Roman" w:hAnsi="Times New Roman"/>
          <w:color w:val="000000"/>
          <w:kern w:val="0"/>
          <w:szCs w:val="24"/>
        </w:rPr>
        <w:t>日凌晨</w:t>
      </w:r>
      <w:r w:rsidRPr="00885901">
        <w:rPr>
          <w:rFonts w:ascii="Times New Roman" w:hAnsi="Times New Roman"/>
          <w:color w:val="000000"/>
          <w:kern w:val="0"/>
          <w:szCs w:val="24"/>
        </w:rPr>
        <w:t>4</w:t>
      </w:r>
      <w:r w:rsidRPr="00885901">
        <w:rPr>
          <w:rFonts w:ascii="Times New Roman" w:hAnsi="Times New Roman"/>
          <w:color w:val="000000"/>
          <w:kern w:val="0"/>
          <w:szCs w:val="24"/>
        </w:rPr>
        <w:t>时之后开始上升，其中就是由于受到了井陉矿区区委大楼污染物扩散的影响。</w:t>
      </w:r>
    </w:p>
    <w:p w14:paraId="00C20EAA" w14:textId="40E828B5" w:rsidR="009627D0" w:rsidRPr="00885901" w:rsidRDefault="009627D0" w:rsidP="009627D0">
      <w:pPr>
        <w:spacing w:line="440" w:lineRule="atLeast"/>
        <w:ind w:firstLineChars="200" w:firstLine="480"/>
        <w:rPr>
          <w:rFonts w:ascii="Times New Roman" w:hAnsi="Times New Roman"/>
          <w:color w:val="000000"/>
          <w:kern w:val="0"/>
          <w:szCs w:val="24"/>
        </w:rPr>
      </w:pPr>
      <w:r w:rsidRPr="00885901">
        <w:rPr>
          <w:rFonts w:ascii="Times New Roman" w:hAnsi="Times New Roman"/>
          <w:color w:val="000000"/>
          <w:kern w:val="0"/>
          <w:szCs w:val="24"/>
        </w:rPr>
        <w:t>然后再看并不在这条路径上的井陉县气象局污染物的浓度，它的上升趋势是出现在了</w:t>
      </w:r>
      <w:r w:rsidRPr="00885901">
        <w:rPr>
          <w:rFonts w:ascii="Times New Roman" w:hAnsi="Times New Roman"/>
          <w:color w:val="000000"/>
          <w:kern w:val="0"/>
          <w:szCs w:val="24"/>
        </w:rPr>
        <w:t>6</w:t>
      </w:r>
      <w:r w:rsidRPr="00885901">
        <w:rPr>
          <w:rFonts w:ascii="Times New Roman" w:hAnsi="Times New Roman"/>
          <w:color w:val="000000"/>
          <w:kern w:val="0"/>
          <w:szCs w:val="24"/>
        </w:rPr>
        <w:t>日凌晨</w:t>
      </w:r>
      <w:r w:rsidRPr="00885901">
        <w:rPr>
          <w:rFonts w:ascii="Times New Roman" w:hAnsi="Times New Roman"/>
          <w:color w:val="000000"/>
          <w:kern w:val="0"/>
          <w:szCs w:val="24"/>
        </w:rPr>
        <w:t>4</w:t>
      </w:r>
      <w:r w:rsidRPr="00885901">
        <w:rPr>
          <w:rFonts w:ascii="Times New Roman" w:hAnsi="Times New Roman"/>
          <w:color w:val="000000"/>
          <w:kern w:val="0"/>
          <w:szCs w:val="24"/>
        </w:rPr>
        <w:t>点之后。根据距离公式可计算出井陉县气象局与井陉矿区区委大</w:t>
      </w:r>
      <w:r w:rsidRPr="00885901">
        <w:rPr>
          <w:rFonts w:ascii="Times New Roman" w:hAnsi="Times New Roman"/>
          <w:color w:val="000000"/>
          <w:kern w:val="0"/>
          <w:szCs w:val="24"/>
        </w:rPr>
        <w:lastRenderedPageBreak/>
        <w:t>楼的距离为</w:t>
      </w:r>
      <w:r w:rsidRPr="00885901">
        <w:rPr>
          <w:rFonts w:ascii="Times New Roman" w:hAnsi="Times New Roman"/>
          <w:color w:val="000000"/>
          <w:kern w:val="0"/>
          <w:szCs w:val="24"/>
        </w:rPr>
        <w:t>8.15km</w:t>
      </w:r>
      <w:r w:rsidRPr="00885901">
        <w:rPr>
          <w:rFonts w:ascii="Times New Roman" w:hAnsi="Times New Roman"/>
          <w:color w:val="000000"/>
          <w:kern w:val="0"/>
          <w:szCs w:val="24"/>
        </w:rPr>
        <w:t>。如果路径</w:t>
      </w:r>
      <m:oMath>
        <m:d>
          <m:dPr>
            <m:ctrlPr>
              <w:rPr>
                <w:rFonts w:ascii="Cambria Math" w:hAnsi="Cambria Math"/>
                <w:color w:val="000000"/>
                <w:kern w:val="0"/>
                <w:szCs w:val="24"/>
              </w:rPr>
            </m:ctrlPr>
          </m:dPr>
          <m:e>
            <m:r>
              <m:rPr>
                <m:sty m:val="p"/>
              </m:rPr>
              <w:rPr>
                <w:rFonts w:ascii="Cambria Math" w:hAnsi="Cambria Math"/>
                <w:color w:val="000000"/>
                <w:kern w:val="0"/>
                <w:szCs w:val="24"/>
              </w:rPr>
              <m:t>井陉矿区区委大楼</m:t>
            </m:r>
            <m:r>
              <m:rPr>
                <m:sty m:val="p"/>
              </m:rPr>
              <w:rPr>
                <w:rFonts w:ascii="Cambria Math" w:hAnsi="Cambria Math"/>
                <w:color w:val="000000"/>
                <w:kern w:val="0"/>
                <w:szCs w:val="24"/>
              </w:rPr>
              <m:t>→</m:t>
            </m:r>
            <m:r>
              <m:rPr>
                <m:sty m:val="p"/>
              </m:rPr>
              <w:rPr>
                <w:rFonts w:ascii="Cambria Math" w:hAnsi="Cambria Math"/>
                <w:color w:val="000000"/>
                <w:kern w:val="0"/>
                <w:szCs w:val="24"/>
              </w:rPr>
              <m:t>井陉县气象局</m:t>
            </m:r>
          </m:e>
        </m:d>
      </m:oMath>
      <w:r w:rsidRPr="00885901">
        <w:rPr>
          <w:rFonts w:ascii="Times New Roman" w:hAnsi="Times New Roman"/>
          <w:color w:val="000000"/>
          <w:kern w:val="0"/>
          <w:szCs w:val="24"/>
        </w:rPr>
        <w:t>为</w:t>
      </w:r>
      <w:r w:rsidRPr="00885901">
        <w:rPr>
          <w:rFonts w:ascii="Times New Roman" w:hAnsi="Times New Roman"/>
          <w:color w:val="000000"/>
          <w:kern w:val="0"/>
          <w:szCs w:val="24"/>
        </w:rPr>
        <w:t>6</w:t>
      </w:r>
      <w:r w:rsidRPr="00885901">
        <w:rPr>
          <w:rFonts w:ascii="Times New Roman" w:hAnsi="Times New Roman"/>
          <w:color w:val="000000"/>
          <w:kern w:val="0"/>
          <w:szCs w:val="24"/>
        </w:rPr>
        <w:t>日凌晨</w:t>
      </w:r>
      <w:r w:rsidRPr="00885901">
        <w:rPr>
          <w:rFonts w:ascii="Times New Roman" w:hAnsi="Times New Roman"/>
          <w:color w:val="000000"/>
          <w:kern w:val="0"/>
          <w:szCs w:val="24"/>
        </w:rPr>
        <w:t>3</w:t>
      </w:r>
      <w:r w:rsidRPr="00885901">
        <w:rPr>
          <w:rFonts w:ascii="Times New Roman" w:hAnsi="Times New Roman"/>
          <w:color w:val="000000"/>
          <w:kern w:val="0"/>
          <w:szCs w:val="24"/>
        </w:rPr>
        <w:t>点的污染物关键传播路径，那井陉县气象局污染物的浓度的上升点应该会在凌晨</w:t>
      </w:r>
      <w:r w:rsidRPr="00885901">
        <w:rPr>
          <w:rFonts w:ascii="Times New Roman" w:hAnsi="Times New Roman"/>
          <w:color w:val="000000"/>
          <w:kern w:val="0"/>
          <w:szCs w:val="24"/>
        </w:rPr>
        <w:t>4</w:t>
      </w:r>
      <w:r w:rsidRPr="00885901">
        <w:rPr>
          <w:rFonts w:ascii="Times New Roman" w:hAnsi="Times New Roman"/>
          <w:color w:val="000000"/>
          <w:kern w:val="0"/>
          <w:szCs w:val="24"/>
        </w:rPr>
        <w:t>点之前而不是之后。由此可以证明路径</w:t>
      </w:r>
      <m:oMath>
        <m:d>
          <m:dPr>
            <m:ctrlPr>
              <w:rPr>
                <w:rFonts w:ascii="Cambria Math" w:hAnsi="Cambria Math"/>
                <w:color w:val="000000"/>
                <w:kern w:val="0"/>
                <w:szCs w:val="24"/>
              </w:rPr>
            </m:ctrlPr>
          </m:dPr>
          <m:e>
            <m:r>
              <m:rPr>
                <m:sty m:val="p"/>
              </m:rPr>
              <w:rPr>
                <w:rFonts w:ascii="Cambria Math" w:hAnsi="Cambria Math"/>
                <w:color w:val="000000"/>
                <w:kern w:val="0"/>
                <w:szCs w:val="24"/>
              </w:rPr>
              <m:t>井陉矿区区委大楼</m:t>
            </m:r>
            <m:r>
              <m:rPr>
                <m:sty m:val="p"/>
              </m:rPr>
              <w:rPr>
                <w:rFonts w:ascii="Cambria Math" w:hAnsi="Cambria Math"/>
                <w:color w:val="000000"/>
                <w:kern w:val="0"/>
                <w:szCs w:val="24"/>
              </w:rPr>
              <m:t>→</m:t>
            </m:r>
            <m:r>
              <m:rPr>
                <m:sty m:val="p"/>
              </m:rPr>
              <w:rPr>
                <w:rFonts w:ascii="Cambria Math" w:hAnsi="Cambria Math"/>
                <w:color w:val="000000"/>
                <w:kern w:val="0"/>
                <w:szCs w:val="24"/>
              </w:rPr>
              <m:t>井陉县气象局</m:t>
            </m:r>
          </m:e>
        </m:d>
      </m:oMath>
      <w:r w:rsidRPr="00885901">
        <w:rPr>
          <w:rFonts w:ascii="Times New Roman" w:hAnsi="Times New Roman"/>
          <w:color w:val="000000"/>
          <w:kern w:val="0"/>
          <w:szCs w:val="24"/>
        </w:rPr>
        <w:t>并不是</w:t>
      </w:r>
      <w:r w:rsidRPr="00885901">
        <w:rPr>
          <w:rFonts w:ascii="Times New Roman" w:hAnsi="Times New Roman"/>
          <w:color w:val="000000"/>
          <w:kern w:val="0"/>
          <w:szCs w:val="24"/>
        </w:rPr>
        <w:t>6</w:t>
      </w:r>
      <w:r w:rsidRPr="00885901">
        <w:rPr>
          <w:rFonts w:ascii="Times New Roman" w:hAnsi="Times New Roman"/>
          <w:color w:val="000000"/>
          <w:kern w:val="0"/>
          <w:szCs w:val="24"/>
        </w:rPr>
        <w:t>日凌晨</w:t>
      </w:r>
      <w:r w:rsidRPr="00885901">
        <w:rPr>
          <w:rFonts w:ascii="Times New Roman" w:hAnsi="Times New Roman"/>
          <w:color w:val="000000"/>
          <w:kern w:val="0"/>
          <w:szCs w:val="24"/>
        </w:rPr>
        <w:t>3</w:t>
      </w:r>
      <w:r w:rsidRPr="00885901">
        <w:rPr>
          <w:rFonts w:ascii="Times New Roman" w:hAnsi="Times New Roman"/>
          <w:color w:val="000000"/>
          <w:kern w:val="0"/>
          <w:szCs w:val="24"/>
        </w:rPr>
        <w:t>点以井陉矿区区委大楼监测站为起点的污染物关键传播路径。然后通过表</w:t>
      </w:r>
      <w:r w:rsidRPr="00885901">
        <w:rPr>
          <w:rFonts w:ascii="Times New Roman" w:hAnsi="Times New Roman"/>
          <w:color w:val="000000"/>
          <w:kern w:val="0"/>
          <w:szCs w:val="24"/>
        </w:rPr>
        <w:t>8</w:t>
      </w:r>
      <w:r w:rsidRPr="00885901">
        <w:rPr>
          <w:rFonts w:ascii="Times New Roman" w:hAnsi="Times New Roman"/>
          <w:color w:val="000000"/>
          <w:kern w:val="0"/>
          <w:szCs w:val="24"/>
        </w:rPr>
        <w:t>展现出其余各个子路径的实际情况，如表</w:t>
      </w:r>
      <w:r w:rsidR="00A0600E" w:rsidRPr="00885901">
        <w:rPr>
          <w:rFonts w:ascii="Times New Roman" w:hAnsi="Times New Roman"/>
          <w:color w:val="000000"/>
          <w:kern w:val="0"/>
          <w:szCs w:val="24"/>
        </w:rPr>
        <w:t>3-12</w:t>
      </w:r>
      <w:r w:rsidRPr="00885901">
        <w:rPr>
          <w:rFonts w:ascii="Times New Roman" w:hAnsi="Times New Roman"/>
          <w:color w:val="000000"/>
          <w:kern w:val="0"/>
          <w:szCs w:val="24"/>
        </w:rPr>
        <w:t>所示。</w:t>
      </w:r>
    </w:p>
    <w:p w14:paraId="2FB93825" w14:textId="1A32441E" w:rsidR="009627D0" w:rsidRPr="00C0149A" w:rsidRDefault="009627D0" w:rsidP="009627D0">
      <w:pPr>
        <w:spacing w:line="440" w:lineRule="atLeast"/>
        <w:jc w:val="center"/>
        <w:rPr>
          <w:rFonts w:ascii="Times New Roman" w:hAnsi="Times New Roman"/>
          <w:color w:val="000000"/>
          <w:kern w:val="0"/>
          <w:sz w:val="21"/>
          <w:szCs w:val="21"/>
        </w:rPr>
      </w:pPr>
      <w:r w:rsidRPr="00C0149A">
        <w:rPr>
          <w:rFonts w:ascii="Times New Roman" w:hAnsi="Times New Roman"/>
          <w:color w:val="000000"/>
          <w:kern w:val="0"/>
          <w:sz w:val="21"/>
          <w:szCs w:val="21"/>
        </w:rPr>
        <w:t>表</w:t>
      </w:r>
      <w:r w:rsidR="00A0600E" w:rsidRPr="00C0149A">
        <w:rPr>
          <w:rFonts w:ascii="Times New Roman" w:hAnsi="Times New Roman"/>
          <w:color w:val="000000"/>
          <w:kern w:val="0"/>
          <w:sz w:val="21"/>
          <w:szCs w:val="21"/>
        </w:rPr>
        <w:t>3-12</w:t>
      </w:r>
      <w:r w:rsidRPr="00C0149A">
        <w:rPr>
          <w:rFonts w:ascii="Times New Roman" w:hAnsi="Times New Roman"/>
          <w:color w:val="000000"/>
          <w:kern w:val="0"/>
          <w:sz w:val="21"/>
          <w:szCs w:val="21"/>
        </w:rPr>
        <w:t xml:space="preserve"> </w:t>
      </w:r>
      <w:r w:rsidRPr="00C0149A">
        <w:rPr>
          <w:rFonts w:ascii="Times New Roman" w:hAnsi="Times New Roman"/>
          <w:color w:val="000000"/>
          <w:kern w:val="0"/>
          <w:sz w:val="21"/>
          <w:szCs w:val="21"/>
        </w:rPr>
        <w:t>关键路径中子路径实际情况</w:t>
      </w:r>
    </w:p>
    <w:tbl>
      <w:tblPr>
        <w:tblStyle w:val="aff1"/>
        <w:tblW w:w="8359" w:type="dxa"/>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992"/>
        <w:gridCol w:w="851"/>
        <w:gridCol w:w="1843"/>
        <w:gridCol w:w="1842"/>
        <w:gridCol w:w="993"/>
      </w:tblGrid>
      <w:tr w:rsidR="005E6D40" w:rsidRPr="00885901" w14:paraId="5A19EF9E" w14:textId="77777777" w:rsidTr="000D3F9D">
        <w:trPr>
          <w:jc w:val="center"/>
        </w:trPr>
        <w:tc>
          <w:tcPr>
            <w:tcW w:w="1838" w:type="dxa"/>
            <w:tcBorders>
              <w:top w:val="single" w:sz="12" w:space="0" w:color="auto"/>
              <w:bottom w:val="single" w:sz="12" w:space="0" w:color="auto"/>
            </w:tcBorders>
          </w:tcPr>
          <w:p w14:paraId="51FFAC2C"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起始点</w:t>
            </w:r>
          </w:p>
        </w:tc>
        <w:tc>
          <w:tcPr>
            <w:tcW w:w="992" w:type="dxa"/>
            <w:tcBorders>
              <w:top w:val="single" w:sz="12" w:space="0" w:color="auto"/>
              <w:bottom w:val="single" w:sz="12" w:space="0" w:color="auto"/>
            </w:tcBorders>
          </w:tcPr>
          <w:p w14:paraId="587CEB33"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风速</w:t>
            </w:r>
            <w:r w:rsidRPr="00885901">
              <w:rPr>
                <w:rFonts w:ascii="Times New Roman" w:hAnsi="Times New Roman"/>
                <w:color w:val="000000"/>
                <w:kern w:val="0"/>
                <w:sz w:val="18"/>
                <w:szCs w:val="18"/>
              </w:rPr>
              <w:t>(m/s)</w:t>
            </w:r>
          </w:p>
        </w:tc>
        <w:tc>
          <w:tcPr>
            <w:tcW w:w="851" w:type="dxa"/>
            <w:tcBorders>
              <w:top w:val="single" w:sz="12" w:space="0" w:color="auto"/>
              <w:bottom w:val="single" w:sz="12" w:space="0" w:color="auto"/>
            </w:tcBorders>
          </w:tcPr>
          <w:p w14:paraId="4B57EDDA"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历时</w:t>
            </w:r>
            <w:r w:rsidRPr="00885901">
              <w:rPr>
                <w:rFonts w:ascii="Times New Roman" w:hAnsi="Times New Roman"/>
                <w:color w:val="000000"/>
                <w:kern w:val="0"/>
                <w:sz w:val="18"/>
                <w:szCs w:val="18"/>
              </w:rPr>
              <w:t>(h)</w:t>
            </w:r>
          </w:p>
        </w:tc>
        <w:tc>
          <w:tcPr>
            <w:tcW w:w="1843" w:type="dxa"/>
            <w:tcBorders>
              <w:top w:val="single" w:sz="12" w:space="0" w:color="auto"/>
              <w:bottom w:val="single" w:sz="12" w:space="0" w:color="auto"/>
            </w:tcBorders>
          </w:tcPr>
          <w:p w14:paraId="074C945F"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下一站点</w:t>
            </w:r>
          </w:p>
        </w:tc>
        <w:tc>
          <w:tcPr>
            <w:tcW w:w="1842" w:type="dxa"/>
            <w:tcBorders>
              <w:top w:val="single" w:sz="12" w:space="0" w:color="auto"/>
              <w:bottom w:val="single" w:sz="12" w:space="0" w:color="auto"/>
            </w:tcBorders>
          </w:tcPr>
          <w:p w14:paraId="1FE4C1A0"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下一站点上升点</w:t>
            </w:r>
          </w:p>
        </w:tc>
        <w:tc>
          <w:tcPr>
            <w:tcW w:w="993" w:type="dxa"/>
            <w:tcBorders>
              <w:top w:val="single" w:sz="12" w:space="0" w:color="auto"/>
              <w:bottom w:val="single" w:sz="12" w:space="0" w:color="auto"/>
            </w:tcBorders>
          </w:tcPr>
          <w:p w14:paraId="25E4EB0C"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是否符合</w:t>
            </w:r>
          </w:p>
        </w:tc>
      </w:tr>
      <w:tr w:rsidR="005E6D40" w:rsidRPr="00885901" w14:paraId="188ACDD0" w14:textId="77777777" w:rsidTr="000D3F9D">
        <w:trPr>
          <w:jc w:val="center"/>
        </w:trPr>
        <w:tc>
          <w:tcPr>
            <w:tcW w:w="1838" w:type="dxa"/>
            <w:tcBorders>
              <w:top w:val="single" w:sz="12" w:space="0" w:color="auto"/>
            </w:tcBorders>
          </w:tcPr>
          <w:p w14:paraId="300A6C72"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平山冶河</w:t>
            </w:r>
          </w:p>
        </w:tc>
        <w:tc>
          <w:tcPr>
            <w:tcW w:w="992" w:type="dxa"/>
            <w:tcBorders>
              <w:top w:val="single" w:sz="12" w:space="0" w:color="auto"/>
            </w:tcBorders>
          </w:tcPr>
          <w:p w14:paraId="1AEF2869"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7.92</w:t>
            </w:r>
          </w:p>
        </w:tc>
        <w:tc>
          <w:tcPr>
            <w:tcW w:w="851" w:type="dxa"/>
            <w:tcBorders>
              <w:top w:val="single" w:sz="12" w:space="0" w:color="auto"/>
            </w:tcBorders>
          </w:tcPr>
          <w:p w14:paraId="63EDF333"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0.54</w:t>
            </w:r>
          </w:p>
        </w:tc>
        <w:tc>
          <w:tcPr>
            <w:tcW w:w="1843" w:type="dxa"/>
            <w:tcBorders>
              <w:top w:val="single" w:sz="12" w:space="0" w:color="auto"/>
            </w:tcBorders>
          </w:tcPr>
          <w:p w14:paraId="3A97C810"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灵寿供水</w:t>
            </w:r>
          </w:p>
        </w:tc>
        <w:tc>
          <w:tcPr>
            <w:tcW w:w="1842" w:type="dxa"/>
            <w:tcBorders>
              <w:top w:val="single" w:sz="12" w:space="0" w:color="auto"/>
            </w:tcBorders>
          </w:tcPr>
          <w:p w14:paraId="6BE2F42A"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2015-02-06 03:32:00</w:t>
            </w:r>
          </w:p>
        </w:tc>
        <w:tc>
          <w:tcPr>
            <w:tcW w:w="993" w:type="dxa"/>
            <w:tcBorders>
              <w:top w:val="single" w:sz="12" w:space="0" w:color="auto"/>
            </w:tcBorders>
          </w:tcPr>
          <w:p w14:paraId="7CBDCDBD"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是</w:t>
            </w:r>
          </w:p>
        </w:tc>
      </w:tr>
      <w:tr w:rsidR="005E6D40" w:rsidRPr="00885901" w14:paraId="206869B1" w14:textId="77777777" w:rsidTr="000D3F9D">
        <w:trPr>
          <w:jc w:val="center"/>
        </w:trPr>
        <w:tc>
          <w:tcPr>
            <w:tcW w:w="1838" w:type="dxa"/>
          </w:tcPr>
          <w:p w14:paraId="20066BAC"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灵寿供水</w:t>
            </w:r>
          </w:p>
        </w:tc>
        <w:tc>
          <w:tcPr>
            <w:tcW w:w="992" w:type="dxa"/>
          </w:tcPr>
          <w:p w14:paraId="315D676C"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8.64</w:t>
            </w:r>
          </w:p>
        </w:tc>
        <w:tc>
          <w:tcPr>
            <w:tcW w:w="851" w:type="dxa"/>
          </w:tcPr>
          <w:p w14:paraId="67556E14"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0.71</w:t>
            </w:r>
          </w:p>
        </w:tc>
        <w:tc>
          <w:tcPr>
            <w:tcW w:w="1843" w:type="dxa"/>
          </w:tcPr>
          <w:p w14:paraId="536CD8EB"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行唐县委办公楼</w:t>
            </w:r>
          </w:p>
        </w:tc>
        <w:tc>
          <w:tcPr>
            <w:tcW w:w="1842" w:type="dxa"/>
          </w:tcPr>
          <w:p w14:paraId="11CA9F8B"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2015-02-06 03:43:00</w:t>
            </w:r>
          </w:p>
        </w:tc>
        <w:tc>
          <w:tcPr>
            <w:tcW w:w="993" w:type="dxa"/>
          </w:tcPr>
          <w:p w14:paraId="255747C0"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否</w:t>
            </w:r>
          </w:p>
        </w:tc>
      </w:tr>
      <w:tr w:rsidR="005E6D40" w:rsidRPr="00885901" w14:paraId="312969CB" w14:textId="77777777" w:rsidTr="000D3F9D">
        <w:trPr>
          <w:jc w:val="center"/>
        </w:trPr>
        <w:tc>
          <w:tcPr>
            <w:tcW w:w="1838" w:type="dxa"/>
          </w:tcPr>
          <w:p w14:paraId="60AB7614"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行唐县委办公楼</w:t>
            </w:r>
          </w:p>
        </w:tc>
        <w:tc>
          <w:tcPr>
            <w:tcW w:w="992" w:type="dxa"/>
          </w:tcPr>
          <w:p w14:paraId="2CDDC1BF"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6.84</w:t>
            </w:r>
          </w:p>
        </w:tc>
        <w:tc>
          <w:tcPr>
            <w:tcW w:w="851" w:type="dxa"/>
          </w:tcPr>
          <w:p w14:paraId="525E861E"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2.0</w:t>
            </w:r>
          </w:p>
        </w:tc>
        <w:tc>
          <w:tcPr>
            <w:tcW w:w="1843" w:type="dxa"/>
          </w:tcPr>
          <w:p w14:paraId="0F4BFC8D"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唐县政府楼</w:t>
            </w:r>
          </w:p>
        </w:tc>
        <w:tc>
          <w:tcPr>
            <w:tcW w:w="1842" w:type="dxa"/>
          </w:tcPr>
          <w:p w14:paraId="712463EB"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2015-02-06 05:00:00</w:t>
            </w:r>
          </w:p>
        </w:tc>
        <w:tc>
          <w:tcPr>
            <w:tcW w:w="993" w:type="dxa"/>
          </w:tcPr>
          <w:p w14:paraId="1C1A1F24"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否</w:t>
            </w:r>
          </w:p>
        </w:tc>
      </w:tr>
      <w:tr w:rsidR="005E6D40" w:rsidRPr="00885901" w14:paraId="6037D971" w14:textId="77777777" w:rsidTr="000D3F9D">
        <w:trPr>
          <w:jc w:val="center"/>
        </w:trPr>
        <w:tc>
          <w:tcPr>
            <w:tcW w:w="1838" w:type="dxa"/>
          </w:tcPr>
          <w:p w14:paraId="1CCC4FB0" w14:textId="77777777" w:rsidR="005E6D40" w:rsidRPr="00885901" w:rsidRDefault="005E6D40" w:rsidP="003E57DA">
            <w:pPr>
              <w:spacing w:line="440" w:lineRule="atLeast"/>
              <w:jc w:val="center"/>
              <w:rPr>
                <w:rFonts w:ascii="Times New Roman" w:hAnsi="Times New Roman"/>
                <w:color w:val="000000"/>
                <w:kern w:val="0"/>
                <w:sz w:val="18"/>
                <w:szCs w:val="18"/>
              </w:rPr>
            </w:pPr>
            <w:bookmarkStart w:id="85" w:name="OLE_LINK7"/>
            <w:r w:rsidRPr="00885901">
              <w:rPr>
                <w:rFonts w:ascii="Times New Roman" w:hAnsi="Times New Roman"/>
                <w:color w:val="000000"/>
                <w:kern w:val="0"/>
                <w:sz w:val="18"/>
                <w:szCs w:val="18"/>
              </w:rPr>
              <w:t>唐县政府楼</w:t>
            </w:r>
            <w:bookmarkEnd w:id="85"/>
          </w:p>
        </w:tc>
        <w:tc>
          <w:tcPr>
            <w:tcW w:w="992" w:type="dxa"/>
          </w:tcPr>
          <w:p w14:paraId="6519DC97"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2.52</w:t>
            </w:r>
          </w:p>
        </w:tc>
        <w:tc>
          <w:tcPr>
            <w:tcW w:w="851" w:type="dxa"/>
          </w:tcPr>
          <w:p w14:paraId="2C307BE7"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4.22</w:t>
            </w:r>
          </w:p>
        </w:tc>
        <w:tc>
          <w:tcPr>
            <w:tcW w:w="1843" w:type="dxa"/>
          </w:tcPr>
          <w:p w14:paraId="5B0E07BC"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满城税务局</w:t>
            </w:r>
          </w:p>
        </w:tc>
        <w:tc>
          <w:tcPr>
            <w:tcW w:w="1842" w:type="dxa"/>
          </w:tcPr>
          <w:p w14:paraId="444BA7B0"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2015-02-06 07:13:00</w:t>
            </w:r>
          </w:p>
        </w:tc>
        <w:tc>
          <w:tcPr>
            <w:tcW w:w="993" w:type="dxa"/>
          </w:tcPr>
          <w:p w14:paraId="256CF676"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是</w:t>
            </w:r>
          </w:p>
        </w:tc>
      </w:tr>
      <w:tr w:rsidR="005E6D40" w:rsidRPr="00885901" w14:paraId="706165DD" w14:textId="77777777" w:rsidTr="000D3F9D">
        <w:trPr>
          <w:jc w:val="center"/>
        </w:trPr>
        <w:tc>
          <w:tcPr>
            <w:tcW w:w="1838" w:type="dxa"/>
          </w:tcPr>
          <w:p w14:paraId="599DB651"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满城税务局</w:t>
            </w:r>
          </w:p>
        </w:tc>
        <w:tc>
          <w:tcPr>
            <w:tcW w:w="992" w:type="dxa"/>
          </w:tcPr>
          <w:p w14:paraId="12681B58"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6.12</w:t>
            </w:r>
          </w:p>
        </w:tc>
        <w:tc>
          <w:tcPr>
            <w:tcW w:w="851" w:type="dxa"/>
          </w:tcPr>
          <w:p w14:paraId="3EEDB13F"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1.35</w:t>
            </w:r>
          </w:p>
        </w:tc>
        <w:tc>
          <w:tcPr>
            <w:tcW w:w="1843" w:type="dxa"/>
          </w:tcPr>
          <w:p w14:paraId="3FB59328"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徐水环保局</w:t>
            </w:r>
          </w:p>
        </w:tc>
        <w:tc>
          <w:tcPr>
            <w:tcW w:w="1842" w:type="dxa"/>
          </w:tcPr>
          <w:p w14:paraId="33DB3422"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2015-02-06 04:21:00</w:t>
            </w:r>
          </w:p>
        </w:tc>
        <w:tc>
          <w:tcPr>
            <w:tcW w:w="993" w:type="dxa"/>
          </w:tcPr>
          <w:p w14:paraId="7B6BC494"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是</w:t>
            </w:r>
          </w:p>
        </w:tc>
      </w:tr>
      <w:tr w:rsidR="005E6D40" w:rsidRPr="00885901" w14:paraId="55D2E1D0" w14:textId="77777777" w:rsidTr="000D3F9D">
        <w:trPr>
          <w:jc w:val="center"/>
        </w:trPr>
        <w:tc>
          <w:tcPr>
            <w:tcW w:w="1838" w:type="dxa"/>
          </w:tcPr>
          <w:p w14:paraId="638DB21D"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徐水环保局</w:t>
            </w:r>
          </w:p>
        </w:tc>
        <w:tc>
          <w:tcPr>
            <w:tcW w:w="992" w:type="dxa"/>
          </w:tcPr>
          <w:p w14:paraId="4DF6F2DA"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3.96</w:t>
            </w:r>
          </w:p>
        </w:tc>
        <w:tc>
          <w:tcPr>
            <w:tcW w:w="851" w:type="dxa"/>
          </w:tcPr>
          <w:p w14:paraId="15CF79C1"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1.26</w:t>
            </w:r>
          </w:p>
        </w:tc>
        <w:tc>
          <w:tcPr>
            <w:tcW w:w="1843" w:type="dxa"/>
          </w:tcPr>
          <w:p w14:paraId="537E8B72"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容城县环境保护局</w:t>
            </w:r>
          </w:p>
        </w:tc>
        <w:tc>
          <w:tcPr>
            <w:tcW w:w="1842" w:type="dxa"/>
          </w:tcPr>
          <w:p w14:paraId="38B8864E"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2015-02-06 04:15:00</w:t>
            </w:r>
          </w:p>
        </w:tc>
        <w:tc>
          <w:tcPr>
            <w:tcW w:w="993" w:type="dxa"/>
          </w:tcPr>
          <w:p w14:paraId="1A053BC6"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是</w:t>
            </w:r>
          </w:p>
        </w:tc>
      </w:tr>
      <w:tr w:rsidR="005E6D40" w:rsidRPr="00885901" w14:paraId="421B36F7" w14:textId="77777777" w:rsidTr="000D3F9D">
        <w:trPr>
          <w:jc w:val="center"/>
        </w:trPr>
        <w:tc>
          <w:tcPr>
            <w:tcW w:w="1838" w:type="dxa"/>
          </w:tcPr>
          <w:p w14:paraId="162DBBF6"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容城县环境保护局</w:t>
            </w:r>
          </w:p>
        </w:tc>
        <w:tc>
          <w:tcPr>
            <w:tcW w:w="992" w:type="dxa"/>
          </w:tcPr>
          <w:p w14:paraId="73908636"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8.28</w:t>
            </w:r>
          </w:p>
        </w:tc>
        <w:tc>
          <w:tcPr>
            <w:tcW w:w="851" w:type="dxa"/>
          </w:tcPr>
          <w:p w14:paraId="0A79A827"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0.52</w:t>
            </w:r>
          </w:p>
        </w:tc>
        <w:tc>
          <w:tcPr>
            <w:tcW w:w="1843" w:type="dxa"/>
          </w:tcPr>
          <w:p w14:paraId="78348E3F"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白沟新城行政中心楼</w:t>
            </w:r>
          </w:p>
        </w:tc>
        <w:tc>
          <w:tcPr>
            <w:tcW w:w="1842" w:type="dxa"/>
          </w:tcPr>
          <w:p w14:paraId="1341FBEE"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2015-02-06 03:31:00</w:t>
            </w:r>
          </w:p>
        </w:tc>
        <w:tc>
          <w:tcPr>
            <w:tcW w:w="993" w:type="dxa"/>
          </w:tcPr>
          <w:p w14:paraId="656A8272"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是</w:t>
            </w:r>
          </w:p>
        </w:tc>
      </w:tr>
      <w:tr w:rsidR="005E6D40" w:rsidRPr="00885901" w14:paraId="599A3BAA" w14:textId="77777777" w:rsidTr="000D3F9D">
        <w:trPr>
          <w:trHeight w:val="479"/>
          <w:jc w:val="center"/>
        </w:trPr>
        <w:tc>
          <w:tcPr>
            <w:tcW w:w="1838" w:type="dxa"/>
          </w:tcPr>
          <w:p w14:paraId="29187C9F"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白沟新城行政中心楼</w:t>
            </w:r>
          </w:p>
        </w:tc>
        <w:tc>
          <w:tcPr>
            <w:tcW w:w="992" w:type="dxa"/>
          </w:tcPr>
          <w:p w14:paraId="2B719FE7"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4.68</w:t>
            </w:r>
          </w:p>
        </w:tc>
        <w:tc>
          <w:tcPr>
            <w:tcW w:w="851" w:type="dxa"/>
          </w:tcPr>
          <w:p w14:paraId="411026FA"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1.66</w:t>
            </w:r>
          </w:p>
        </w:tc>
        <w:tc>
          <w:tcPr>
            <w:tcW w:w="1843" w:type="dxa"/>
          </w:tcPr>
          <w:p w14:paraId="23B4184B"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高碑店环保局</w:t>
            </w:r>
          </w:p>
        </w:tc>
        <w:tc>
          <w:tcPr>
            <w:tcW w:w="1842" w:type="dxa"/>
          </w:tcPr>
          <w:p w14:paraId="4F14B60F"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2015-02-06 04:39:00</w:t>
            </w:r>
          </w:p>
        </w:tc>
        <w:tc>
          <w:tcPr>
            <w:tcW w:w="993" w:type="dxa"/>
          </w:tcPr>
          <w:p w14:paraId="68993BDB"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是</w:t>
            </w:r>
          </w:p>
        </w:tc>
      </w:tr>
      <w:tr w:rsidR="005E6D40" w:rsidRPr="00885901" w14:paraId="79E9BBA1" w14:textId="77777777" w:rsidTr="000D3F9D">
        <w:trPr>
          <w:jc w:val="center"/>
        </w:trPr>
        <w:tc>
          <w:tcPr>
            <w:tcW w:w="1838" w:type="dxa"/>
          </w:tcPr>
          <w:p w14:paraId="0CEFD34F"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高碑店环保局</w:t>
            </w:r>
          </w:p>
        </w:tc>
        <w:tc>
          <w:tcPr>
            <w:tcW w:w="992" w:type="dxa"/>
          </w:tcPr>
          <w:p w14:paraId="678A3C6A"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4.68</w:t>
            </w:r>
          </w:p>
        </w:tc>
        <w:tc>
          <w:tcPr>
            <w:tcW w:w="851" w:type="dxa"/>
          </w:tcPr>
          <w:p w14:paraId="3D3C899F"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1.32</w:t>
            </w:r>
          </w:p>
        </w:tc>
        <w:tc>
          <w:tcPr>
            <w:tcW w:w="1843" w:type="dxa"/>
          </w:tcPr>
          <w:p w14:paraId="56786DCE"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涿州监测站</w:t>
            </w:r>
          </w:p>
        </w:tc>
        <w:tc>
          <w:tcPr>
            <w:tcW w:w="1842" w:type="dxa"/>
          </w:tcPr>
          <w:p w14:paraId="651957E4"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2015-02-06 04:19:00</w:t>
            </w:r>
          </w:p>
        </w:tc>
        <w:tc>
          <w:tcPr>
            <w:tcW w:w="993" w:type="dxa"/>
          </w:tcPr>
          <w:p w14:paraId="184DC0CA"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是</w:t>
            </w:r>
          </w:p>
        </w:tc>
      </w:tr>
      <w:tr w:rsidR="005E6D40" w:rsidRPr="00885901" w14:paraId="3418E668" w14:textId="77777777" w:rsidTr="000D3F9D">
        <w:trPr>
          <w:jc w:val="center"/>
        </w:trPr>
        <w:tc>
          <w:tcPr>
            <w:tcW w:w="1838" w:type="dxa"/>
          </w:tcPr>
          <w:p w14:paraId="16CFFCD0"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涿州监测站</w:t>
            </w:r>
          </w:p>
        </w:tc>
        <w:tc>
          <w:tcPr>
            <w:tcW w:w="992" w:type="dxa"/>
          </w:tcPr>
          <w:p w14:paraId="44226BA3"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3.6</w:t>
            </w:r>
          </w:p>
        </w:tc>
        <w:tc>
          <w:tcPr>
            <w:tcW w:w="851" w:type="dxa"/>
          </w:tcPr>
          <w:p w14:paraId="77882F44"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1.77</w:t>
            </w:r>
          </w:p>
        </w:tc>
        <w:tc>
          <w:tcPr>
            <w:tcW w:w="1843" w:type="dxa"/>
          </w:tcPr>
          <w:p w14:paraId="3E8A48DA"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京南榆垡</w:t>
            </w:r>
          </w:p>
        </w:tc>
        <w:tc>
          <w:tcPr>
            <w:tcW w:w="1842" w:type="dxa"/>
          </w:tcPr>
          <w:p w14:paraId="5A19A47E"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2015-02-06 04:46:00</w:t>
            </w:r>
          </w:p>
        </w:tc>
        <w:tc>
          <w:tcPr>
            <w:tcW w:w="993" w:type="dxa"/>
          </w:tcPr>
          <w:p w14:paraId="24C852B0" w14:textId="77777777" w:rsidR="005E6D40" w:rsidRPr="00885901" w:rsidRDefault="005E6D40" w:rsidP="003E57DA">
            <w:pPr>
              <w:spacing w:line="440" w:lineRule="atLeast"/>
              <w:jc w:val="center"/>
              <w:rPr>
                <w:rFonts w:ascii="Times New Roman" w:hAnsi="Times New Roman"/>
                <w:color w:val="000000"/>
                <w:kern w:val="0"/>
                <w:sz w:val="18"/>
                <w:szCs w:val="18"/>
              </w:rPr>
            </w:pPr>
            <w:r w:rsidRPr="00885901">
              <w:rPr>
                <w:rFonts w:ascii="Times New Roman" w:hAnsi="Times New Roman"/>
                <w:color w:val="000000"/>
                <w:kern w:val="0"/>
                <w:sz w:val="18"/>
                <w:szCs w:val="18"/>
              </w:rPr>
              <w:t>是</w:t>
            </w:r>
          </w:p>
        </w:tc>
      </w:tr>
    </w:tbl>
    <w:p w14:paraId="01873CD4" w14:textId="77777777" w:rsidR="009627D0" w:rsidRPr="00885901" w:rsidRDefault="009627D0" w:rsidP="005E6D40">
      <w:pPr>
        <w:spacing w:line="440" w:lineRule="atLeast"/>
        <w:ind w:firstLineChars="200" w:firstLine="480"/>
        <w:rPr>
          <w:rFonts w:ascii="Times New Roman" w:hAnsi="Times New Roman"/>
          <w:color w:val="000000"/>
          <w:kern w:val="0"/>
          <w:szCs w:val="24"/>
        </w:rPr>
      </w:pPr>
      <w:r w:rsidRPr="00885901">
        <w:rPr>
          <w:rFonts w:ascii="Times New Roman" w:hAnsi="Times New Roman"/>
          <w:color w:val="000000"/>
          <w:kern w:val="0"/>
          <w:szCs w:val="24"/>
        </w:rPr>
        <w:t>由表</w:t>
      </w:r>
      <w:r w:rsidRPr="00885901">
        <w:rPr>
          <w:rFonts w:ascii="Times New Roman" w:hAnsi="Times New Roman"/>
          <w:color w:val="000000"/>
          <w:kern w:val="0"/>
          <w:szCs w:val="24"/>
        </w:rPr>
        <w:t>7</w:t>
      </w:r>
      <w:r w:rsidRPr="00885901">
        <w:rPr>
          <w:rFonts w:ascii="Times New Roman" w:hAnsi="Times New Roman"/>
          <w:color w:val="000000"/>
          <w:kern w:val="0"/>
          <w:szCs w:val="24"/>
        </w:rPr>
        <w:t>可以计算出此条关键路径的准确度为：</w:t>
      </w:r>
    </w:p>
    <w:p w14:paraId="3C354B89" w14:textId="6BA76B55" w:rsidR="009627D0" w:rsidRPr="00885901" w:rsidRDefault="00A15526" w:rsidP="009627D0">
      <w:pPr>
        <w:spacing w:line="440" w:lineRule="atLeast"/>
        <w:ind w:firstLineChars="200" w:firstLine="480"/>
        <w:rPr>
          <w:rFonts w:ascii="Times New Roman" w:hAnsi="Times New Roman"/>
          <w:color w:val="000000"/>
          <w:kern w:val="0"/>
          <w:szCs w:val="24"/>
        </w:rPr>
      </w:pPr>
      <m:oMathPara>
        <m:oMath>
          <m:f>
            <m:fPr>
              <m:ctrlPr>
                <w:rPr>
                  <w:rFonts w:ascii="Cambria Math" w:hAnsi="Cambria Math"/>
                  <w:color w:val="000000"/>
                  <w:kern w:val="0"/>
                  <w:szCs w:val="24"/>
                </w:rPr>
              </m:ctrlPr>
            </m:fPr>
            <m:num>
              <m:r>
                <w:rPr>
                  <w:rFonts w:ascii="Cambria Math" w:hAnsi="Cambria Math"/>
                  <w:color w:val="000000"/>
                  <w:kern w:val="0"/>
                  <w:szCs w:val="24"/>
                </w:rPr>
                <m:t>9</m:t>
              </m:r>
            </m:num>
            <m:den>
              <m:r>
                <w:rPr>
                  <w:rFonts w:ascii="Cambria Math" w:hAnsi="Cambria Math"/>
                  <w:color w:val="000000"/>
                  <w:kern w:val="0"/>
                  <w:szCs w:val="24"/>
                </w:rPr>
                <m:t>11</m:t>
              </m:r>
            </m:den>
          </m:f>
          <m:r>
            <w:rPr>
              <w:rFonts w:ascii="Cambria Math" w:hAnsi="Cambria Math"/>
              <w:color w:val="000000"/>
              <w:kern w:val="0"/>
              <w:szCs w:val="24"/>
            </w:rPr>
            <m:t>=81.8%</m:t>
          </m:r>
        </m:oMath>
      </m:oMathPara>
    </w:p>
    <w:p w14:paraId="639F9B4A" w14:textId="77777777" w:rsidR="009627D0" w:rsidRPr="00885901" w:rsidRDefault="009627D0" w:rsidP="009627D0">
      <w:pPr>
        <w:spacing w:line="440" w:lineRule="atLeast"/>
        <w:ind w:firstLineChars="200" w:firstLine="480"/>
        <w:rPr>
          <w:rFonts w:ascii="Times New Roman" w:hAnsi="Times New Roman"/>
          <w:color w:val="000000"/>
          <w:kern w:val="0"/>
          <w:szCs w:val="24"/>
        </w:rPr>
      </w:pPr>
      <w:r w:rsidRPr="00885901">
        <w:rPr>
          <w:rFonts w:ascii="Times New Roman" w:hAnsi="Times New Roman"/>
          <w:color w:val="000000"/>
          <w:kern w:val="0"/>
          <w:szCs w:val="24"/>
        </w:rPr>
        <w:t>因此可以说明该路径与实际情况基本吻合，能够准确的反映出在该时刻污染物的一个潜在的传播通道，可以为污染发生提供预警以及及时的防控作用。所以，由此可以证明该传播模型的科学性、准确性和实际应用中的可行性。</w:t>
      </w:r>
    </w:p>
    <w:p w14:paraId="7D1546FD" w14:textId="17B4F095" w:rsidR="009627D0" w:rsidRPr="00885901" w:rsidRDefault="007D20A4" w:rsidP="009627D0">
      <w:pPr>
        <w:pStyle w:val="2"/>
        <w:spacing w:before="223" w:after="223"/>
        <w:rPr>
          <w:rFonts w:ascii="Times New Roman" w:hAnsi="Times New Roman"/>
        </w:rPr>
      </w:pPr>
      <w:bookmarkStart w:id="86" w:name="_Toc508310409"/>
      <w:r w:rsidRPr="00885901">
        <w:rPr>
          <w:rFonts w:ascii="Times New Roman" w:hAnsi="Times New Roman"/>
        </w:rPr>
        <w:t>3.5</w:t>
      </w:r>
      <w:r w:rsidR="009627D0" w:rsidRPr="00885901">
        <w:rPr>
          <w:rFonts w:ascii="Times New Roman" w:hAnsi="Times New Roman"/>
        </w:rPr>
        <w:t xml:space="preserve"> </w:t>
      </w:r>
      <w:bookmarkEnd w:id="86"/>
      <w:r w:rsidR="00730D1B">
        <w:rPr>
          <w:rFonts w:ascii="Times New Roman" w:hAnsi="Times New Roman" w:hint="eastAsia"/>
        </w:rPr>
        <w:t>本章小结</w:t>
      </w:r>
    </w:p>
    <w:p w14:paraId="34514156" w14:textId="77777777" w:rsidR="009627D0" w:rsidRPr="00885901" w:rsidRDefault="009627D0" w:rsidP="009627D0">
      <w:pPr>
        <w:spacing w:line="440" w:lineRule="atLeast"/>
        <w:ind w:firstLineChars="200" w:firstLine="480"/>
        <w:rPr>
          <w:rFonts w:ascii="Times New Roman" w:hAnsi="Times New Roman"/>
          <w:color w:val="000000"/>
          <w:kern w:val="0"/>
          <w:szCs w:val="24"/>
        </w:rPr>
      </w:pPr>
      <w:r w:rsidRPr="00885901">
        <w:rPr>
          <w:rFonts w:ascii="Times New Roman" w:hAnsi="Times New Roman"/>
          <w:color w:val="000000"/>
          <w:kern w:val="0"/>
          <w:szCs w:val="24"/>
        </w:rPr>
        <w:t>为了更加全面的研究大气污染物的传播规律，本文对大气污染物的传播机制进行了深入的研究，分析出了影响大气污染物传播的几个必要条件。一个地区的大气污染不仅仅与本地的污染物排放有关系，而且与该地区的相邻地区的大气污染物的输送有着紧密的联系。影响大气污染物传输的因素有许多，其中风速、风向、降雨降雪、</w:t>
      </w:r>
      <w:r w:rsidRPr="00885901">
        <w:rPr>
          <w:rFonts w:ascii="Times New Roman" w:hAnsi="Times New Roman"/>
          <w:color w:val="000000"/>
          <w:kern w:val="0"/>
          <w:szCs w:val="24"/>
        </w:rPr>
        <w:lastRenderedPageBreak/>
        <w:t>湿度、压强、地面粗糙度、地形等都对大气污染物的传输起着至关重要的作用。因此本文依据大气污染物的传播机制，推导出大气污染物的传播代价，以此来衡量大气污染物的传播的难易程度。并以此为依据，筛选出下一个将要传播至的点。并根据实际的大气污染物浓度变化的趋势对该路径做验证，证明了该路径的准确性，从而也证明了本文提出的污染物传播代价公式的科学性。同时，也为防治大气污染物传播、及时阻断大气污染物传播提供了理论依据。</w:t>
      </w:r>
    </w:p>
    <w:p w14:paraId="2C444999" w14:textId="77777777" w:rsidR="00E213B1" w:rsidRPr="00885901" w:rsidRDefault="00E213B1" w:rsidP="00763EE5">
      <w:pPr>
        <w:pStyle w:val="af6"/>
        <w:adjustRightInd w:val="0"/>
        <w:snapToGrid w:val="0"/>
        <w:spacing w:line="440" w:lineRule="atLeast"/>
        <w:ind w:firstLine="480"/>
        <w:rPr>
          <w:rFonts w:ascii="Times New Roman" w:hAnsi="Times New Roman"/>
          <w:szCs w:val="24"/>
        </w:rPr>
      </w:pPr>
    </w:p>
    <w:p w14:paraId="52C845C0" w14:textId="77777777" w:rsidR="008F4560" w:rsidRPr="00885901" w:rsidRDefault="008F4560">
      <w:pPr>
        <w:pStyle w:val="af6"/>
        <w:adjustRightInd w:val="0"/>
        <w:snapToGrid w:val="0"/>
        <w:spacing w:line="440" w:lineRule="atLeast"/>
        <w:ind w:firstLine="480"/>
        <w:rPr>
          <w:rFonts w:ascii="Times New Roman" w:hAnsi="Times New Roman"/>
          <w:szCs w:val="24"/>
        </w:rPr>
      </w:pPr>
    </w:p>
    <w:p w14:paraId="6828C86A" w14:textId="77777777" w:rsidR="008F4560" w:rsidRPr="00885901" w:rsidRDefault="008F4560">
      <w:pPr>
        <w:pStyle w:val="af6"/>
        <w:adjustRightInd w:val="0"/>
        <w:snapToGrid w:val="0"/>
        <w:spacing w:line="440" w:lineRule="atLeast"/>
        <w:ind w:firstLine="480"/>
        <w:rPr>
          <w:rFonts w:ascii="Times New Roman" w:hAnsi="Times New Roman"/>
          <w:szCs w:val="24"/>
        </w:rPr>
      </w:pPr>
    </w:p>
    <w:p w14:paraId="7F9D7966" w14:textId="77777777" w:rsidR="008F4560" w:rsidRPr="00885901" w:rsidRDefault="008F4560">
      <w:pPr>
        <w:pStyle w:val="af6"/>
        <w:adjustRightInd w:val="0"/>
        <w:snapToGrid w:val="0"/>
        <w:spacing w:line="440" w:lineRule="atLeast"/>
        <w:ind w:firstLine="480"/>
        <w:rPr>
          <w:rFonts w:ascii="Times New Roman" w:hAnsi="Times New Roman"/>
          <w:szCs w:val="24"/>
        </w:rPr>
      </w:pPr>
    </w:p>
    <w:p w14:paraId="574737AA" w14:textId="77777777" w:rsidR="008F4560" w:rsidRPr="00885901" w:rsidRDefault="008F4560">
      <w:pPr>
        <w:pStyle w:val="af6"/>
        <w:adjustRightInd w:val="0"/>
        <w:snapToGrid w:val="0"/>
        <w:spacing w:line="440" w:lineRule="atLeast"/>
        <w:ind w:firstLine="480"/>
        <w:rPr>
          <w:rFonts w:ascii="Times New Roman" w:hAnsi="Times New Roman"/>
          <w:szCs w:val="24"/>
        </w:rPr>
      </w:pPr>
    </w:p>
    <w:p w14:paraId="622F471A" w14:textId="77777777" w:rsidR="008F4560" w:rsidRPr="00885901" w:rsidRDefault="008F4560">
      <w:pPr>
        <w:pStyle w:val="af6"/>
        <w:adjustRightInd w:val="0"/>
        <w:snapToGrid w:val="0"/>
        <w:spacing w:line="440" w:lineRule="atLeast"/>
        <w:ind w:firstLine="480"/>
        <w:rPr>
          <w:rFonts w:ascii="Times New Roman" w:hAnsi="Times New Roman"/>
          <w:szCs w:val="24"/>
        </w:rPr>
      </w:pPr>
    </w:p>
    <w:p w14:paraId="4AC7A230" w14:textId="77777777" w:rsidR="008F4560" w:rsidRPr="00885901" w:rsidRDefault="008F4560">
      <w:pPr>
        <w:pStyle w:val="af6"/>
        <w:adjustRightInd w:val="0"/>
        <w:snapToGrid w:val="0"/>
        <w:spacing w:line="440" w:lineRule="atLeast"/>
        <w:ind w:firstLine="480"/>
        <w:rPr>
          <w:rFonts w:ascii="Times New Roman" w:hAnsi="Times New Roman"/>
          <w:szCs w:val="24"/>
        </w:rPr>
      </w:pPr>
    </w:p>
    <w:p w14:paraId="67A5DAEF" w14:textId="77777777" w:rsidR="008F4560" w:rsidRPr="00885901" w:rsidRDefault="008F4560">
      <w:pPr>
        <w:pStyle w:val="af6"/>
        <w:adjustRightInd w:val="0"/>
        <w:snapToGrid w:val="0"/>
        <w:spacing w:line="440" w:lineRule="atLeast"/>
        <w:ind w:firstLine="480"/>
        <w:rPr>
          <w:rFonts w:ascii="Times New Roman" w:hAnsi="Times New Roman"/>
          <w:szCs w:val="24"/>
        </w:rPr>
      </w:pPr>
    </w:p>
    <w:p w14:paraId="60CCF84F" w14:textId="77777777" w:rsidR="008F4560" w:rsidRPr="00885901" w:rsidRDefault="008F4560">
      <w:pPr>
        <w:pStyle w:val="af6"/>
        <w:adjustRightInd w:val="0"/>
        <w:snapToGrid w:val="0"/>
        <w:spacing w:line="440" w:lineRule="atLeast"/>
        <w:ind w:firstLine="480"/>
        <w:rPr>
          <w:rFonts w:ascii="Times New Roman" w:hAnsi="Times New Roman"/>
          <w:szCs w:val="24"/>
        </w:rPr>
      </w:pPr>
    </w:p>
    <w:p w14:paraId="325EE7B6" w14:textId="77777777" w:rsidR="008F4560" w:rsidRPr="00885901" w:rsidRDefault="008F4560">
      <w:pPr>
        <w:pStyle w:val="af6"/>
        <w:adjustRightInd w:val="0"/>
        <w:snapToGrid w:val="0"/>
        <w:spacing w:line="440" w:lineRule="atLeast"/>
        <w:ind w:firstLine="480"/>
        <w:rPr>
          <w:rFonts w:ascii="Times New Roman" w:hAnsi="Times New Roman"/>
          <w:szCs w:val="24"/>
        </w:rPr>
      </w:pPr>
    </w:p>
    <w:p w14:paraId="7DEBF200" w14:textId="77777777" w:rsidR="008F4560" w:rsidRPr="00885901" w:rsidRDefault="008F4560">
      <w:pPr>
        <w:pStyle w:val="af6"/>
        <w:adjustRightInd w:val="0"/>
        <w:snapToGrid w:val="0"/>
        <w:spacing w:line="440" w:lineRule="atLeast"/>
        <w:ind w:firstLine="480"/>
        <w:rPr>
          <w:rFonts w:ascii="Times New Roman" w:hAnsi="Times New Roman"/>
          <w:szCs w:val="24"/>
        </w:rPr>
      </w:pPr>
    </w:p>
    <w:p w14:paraId="5FAFF5BD" w14:textId="77777777" w:rsidR="008F4560" w:rsidRPr="00885901" w:rsidRDefault="008F4560">
      <w:pPr>
        <w:pStyle w:val="af6"/>
        <w:adjustRightInd w:val="0"/>
        <w:snapToGrid w:val="0"/>
        <w:spacing w:line="440" w:lineRule="atLeast"/>
        <w:ind w:firstLine="480"/>
        <w:rPr>
          <w:rFonts w:ascii="Times New Roman" w:hAnsi="Times New Roman"/>
          <w:szCs w:val="24"/>
        </w:rPr>
      </w:pPr>
    </w:p>
    <w:p w14:paraId="7C734AB8" w14:textId="77777777" w:rsidR="008F4560" w:rsidRPr="00885901" w:rsidRDefault="008F4560">
      <w:pPr>
        <w:pStyle w:val="af6"/>
        <w:adjustRightInd w:val="0"/>
        <w:snapToGrid w:val="0"/>
        <w:spacing w:line="440" w:lineRule="atLeast"/>
        <w:ind w:firstLine="480"/>
        <w:rPr>
          <w:rFonts w:ascii="Times New Roman" w:hAnsi="Times New Roman"/>
          <w:szCs w:val="24"/>
        </w:rPr>
      </w:pPr>
    </w:p>
    <w:p w14:paraId="6E0666BB" w14:textId="77777777" w:rsidR="008F4560" w:rsidRPr="00885901" w:rsidRDefault="008F4560">
      <w:pPr>
        <w:pStyle w:val="af6"/>
        <w:adjustRightInd w:val="0"/>
        <w:snapToGrid w:val="0"/>
        <w:spacing w:line="440" w:lineRule="atLeast"/>
        <w:ind w:firstLine="480"/>
        <w:rPr>
          <w:rFonts w:ascii="Times New Roman" w:hAnsi="Times New Roman"/>
          <w:szCs w:val="24"/>
        </w:rPr>
      </w:pPr>
    </w:p>
    <w:p w14:paraId="06A017BC" w14:textId="77777777" w:rsidR="008F4560" w:rsidRPr="00885901" w:rsidRDefault="008F4560">
      <w:pPr>
        <w:pStyle w:val="af6"/>
        <w:adjustRightInd w:val="0"/>
        <w:snapToGrid w:val="0"/>
        <w:spacing w:line="440" w:lineRule="atLeast"/>
        <w:ind w:firstLine="480"/>
        <w:rPr>
          <w:rFonts w:ascii="Times New Roman" w:hAnsi="Times New Roman"/>
          <w:szCs w:val="24"/>
        </w:rPr>
      </w:pPr>
    </w:p>
    <w:p w14:paraId="46BB4E41" w14:textId="77777777" w:rsidR="008F4560" w:rsidRPr="00885901" w:rsidRDefault="008F4560">
      <w:pPr>
        <w:pStyle w:val="af6"/>
        <w:adjustRightInd w:val="0"/>
        <w:snapToGrid w:val="0"/>
        <w:spacing w:line="440" w:lineRule="atLeast"/>
        <w:ind w:firstLine="480"/>
        <w:rPr>
          <w:rFonts w:ascii="Times New Roman" w:hAnsi="Times New Roman"/>
          <w:szCs w:val="24"/>
        </w:rPr>
      </w:pPr>
    </w:p>
    <w:p w14:paraId="1AB5EDFB" w14:textId="77777777" w:rsidR="008F4560" w:rsidRPr="00885901" w:rsidRDefault="008F4560">
      <w:pPr>
        <w:pStyle w:val="af6"/>
        <w:adjustRightInd w:val="0"/>
        <w:snapToGrid w:val="0"/>
        <w:spacing w:line="440" w:lineRule="atLeast"/>
        <w:ind w:firstLine="480"/>
        <w:rPr>
          <w:rFonts w:ascii="Times New Roman" w:hAnsi="Times New Roman"/>
          <w:szCs w:val="24"/>
        </w:rPr>
      </w:pPr>
    </w:p>
    <w:p w14:paraId="50776BE8" w14:textId="77777777" w:rsidR="008F4560" w:rsidRPr="00885901" w:rsidRDefault="008F4560">
      <w:pPr>
        <w:pStyle w:val="af6"/>
        <w:adjustRightInd w:val="0"/>
        <w:snapToGrid w:val="0"/>
        <w:spacing w:line="440" w:lineRule="atLeast"/>
        <w:ind w:firstLine="480"/>
        <w:rPr>
          <w:rFonts w:ascii="Times New Roman" w:hAnsi="Times New Roman"/>
          <w:szCs w:val="24"/>
        </w:rPr>
      </w:pPr>
    </w:p>
    <w:p w14:paraId="10738631" w14:textId="77777777" w:rsidR="008F4560" w:rsidRPr="00885901" w:rsidRDefault="008F4560">
      <w:pPr>
        <w:pStyle w:val="af6"/>
        <w:adjustRightInd w:val="0"/>
        <w:snapToGrid w:val="0"/>
        <w:spacing w:line="440" w:lineRule="atLeast"/>
        <w:ind w:firstLine="480"/>
        <w:rPr>
          <w:rFonts w:ascii="Times New Roman" w:hAnsi="Times New Roman"/>
          <w:szCs w:val="24"/>
        </w:rPr>
      </w:pPr>
    </w:p>
    <w:p w14:paraId="3AEFB049" w14:textId="77777777" w:rsidR="008F4560" w:rsidRPr="00885901" w:rsidRDefault="008F4560">
      <w:pPr>
        <w:pStyle w:val="af6"/>
        <w:adjustRightInd w:val="0"/>
        <w:snapToGrid w:val="0"/>
        <w:spacing w:line="440" w:lineRule="atLeast"/>
        <w:ind w:firstLine="480"/>
        <w:rPr>
          <w:rFonts w:ascii="Times New Roman" w:hAnsi="Times New Roman"/>
          <w:szCs w:val="24"/>
        </w:rPr>
      </w:pPr>
    </w:p>
    <w:p w14:paraId="184AB9FD" w14:textId="77777777" w:rsidR="008F4560" w:rsidRPr="00885901" w:rsidRDefault="008F4560">
      <w:pPr>
        <w:pStyle w:val="af6"/>
        <w:adjustRightInd w:val="0"/>
        <w:snapToGrid w:val="0"/>
        <w:spacing w:line="440" w:lineRule="atLeast"/>
        <w:ind w:firstLine="480"/>
        <w:rPr>
          <w:rFonts w:ascii="Times New Roman" w:hAnsi="Times New Roman"/>
          <w:szCs w:val="24"/>
        </w:rPr>
      </w:pPr>
    </w:p>
    <w:p w14:paraId="05CDCDBF" w14:textId="77777777" w:rsidR="008F4560" w:rsidRPr="00885901" w:rsidRDefault="008F4560">
      <w:pPr>
        <w:pStyle w:val="af6"/>
        <w:adjustRightInd w:val="0"/>
        <w:snapToGrid w:val="0"/>
        <w:spacing w:line="440" w:lineRule="atLeast"/>
        <w:ind w:firstLine="480"/>
        <w:rPr>
          <w:rFonts w:ascii="Times New Roman" w:hAnsi="Times New Roman"/>
          <w:szCs w:val="24"/>
        </w:rPr>
      </w:pPr>
    </w:p>
    <w:p w14:paraId="435AB9A8" w14:textId="0C1AB461" w:rsidR="00CB19DA" w:rsidRPr="00885901" w:rsidRDefault="00CB19DA">
      <w:pPr>
        <w:pStyle w:val="------1"/>
        <w:spacing w:before="447" w:after="357"/>
      </w:pPr>
      <w:bookmarkStart w:id="87" w:name="_Toc225579646"/>
      <w:bookmarkStart w:id="88" w:name="_Toc250450171"/>
      <w:bookmarkStart w:id="89" w:name="_Toc280628512"/>
      <w:bookmarkStart w:id="90" w:name="_Toc280715546"/>
      <w:bookmarkStart w:id="91" w:name="_Toc280715691"/>
      <w:bookmarkStart w:id="92" w:name="_Toc280797194"/>
      <w:bookmarkStart w:id="93" w:name="_Toc452380933"/>
      <w:bookmarkStart w:id="94" w:name="_Toc508310410"/>
      <w:r w:rsidRPr="00885901">
        <w:lastRenderedPageBreak/>
        <w:t>第</w:t>
      </w:r>
      <w:r w:rsidRPr="00885901">
        <w:t>4</w:t>
      </w:r>
      <w:r w:rsidRPr="00885901">
        <w:t>章</w:t>
      </w:r>
      <w:r w:rsidR="0036347C" w:rsidRPr="00885901">
        <w:t xml:space="preserve"> </w:t>
      </w:r>
      <w:bookmarkEnd w:id="87"/>
      <w:bookmarkEnd w:id="88"/>
      <w:bookmarkEnd w:id="89"/>
      <w:bookmarkEnd w:id="90"/>
      <w:bookmarkEnd w:id="91"/>
      <w:bookmarkEnd w:id="92"/>
      <w:bookmarkEnd w:id="93"/>
      <w:r w:rsidR="00786139" w:rsidRPr="00885901">
        <w:t>基于</w:t>
      </w:r>
      <w:r w:rsidR="00397228" w:rsidRPr="00885901">
        <w:t>图矩阵</w:t>
      </w:r>
      <w:r w:rsidR="00786139" w:rsidRPr="00885901">
        <w:t>的关键传播路径挖掘</w:t>
      </w:r>
      <w:bookmarkEnd w:id="94"/>
    </w:p>
    <w:p w14:paraId="0A912E63" w14:textId="77777777" w:rsidR="0036347C" w:rsidRDefault="0036347C" w:rsidP="0036347C">
      <w:pPr>
        <w:pStyle w:val="2"/>
        <w:spacing w:before="223" w:after="223"/>
        <w:rPr>
          <w:rFonts w:ascii="Times New Roman" w:hAnsi="Times New Roman"/>
        </w:rPr>
      </w:pPr>
      <w:bookmarkStart w:id="95" w:name="_Toc225579647"/>
      <w:bookmarkStart w:id="96" w:name="_Toc250450172"/>
      <w:bookmarkStart w:id="97" w:name="_Toc280628513"/>
      <w:bookmarkStart w:id="98" w:name="_Toc280715547"/>
      <w:bookmarkStart w:id="99" w:name="_Toc280715692"/>
      <w:bookmarkStart w:id="100" w:name="_Toc280797195"/>
      <w:bookmarkStart w:id="101" w:name="_Toc508310411"/>
      <w:r w:rsidRPr="00885901">
        <w:rPr>
          <w:rFonts w:ascii="Times New Roman" w:hAnsi="Times New Roman"/>
        </w:rPr>
        <w:t xml:space="preserve">4.1 </w:t>
      </w:r>
      <w:r w:rsidRPr="00885901">
        <w:rPr>
          <w:rFonts w:ascii="Times New Roman" w:hAnsi="Times New Roman"/>
        </w:rPr>
        <w:t>引言</w:t>
      </w:r>
      <w:bookmarkEnd w:id="95"/>
      <w:bookmarkEnd w:id="96"/>
      <w:bookmarkEnd w:id="97"/>
      <w:bookmarkEnd w:id="98"/>
      <w:bookmarkEnd w:id="99"/>
      <w:bookmarkEnd w:id="100"/>
      <w:bookmarkEnd w:id="101"/>
    </w:p>
    <w:p w14:paraId="4EE48AE8" w14:textId="1FDAE753" w:rsidR="00CA10AC" w:rsidRPr="001463E3" w:rsidRDefault="002D628F" w:rsidP="00CA10AC">
      <w:pPr>
        <w:spacing w:line="440" w:lineRule="atLeast"/>
        <w:ind w:firstLineChars="200" w:firstLine="480"/>
        <w:rPr>
          <w:rFonts w:ascii="Times New Roman" w:eastAsia="SimSun" w:hAnsi="Times New Roman"/>
        </w:rPr>
      </w:pPr>
      <w:r>
        <w:rPr>
          <w:rFonts w:hint="eastAsia"/>
        </w:rPr>
        <w:t>由</w:t>
      </w:r>
      <w:r w:rsidRPr="001463E3">
        <w:rPr>
          <w:rFonts w:ascii="Times New Roman" w:eastAsia="SimSun" w:hAnsi="Times New Roman" w:hint="eastAsia"/>
        </w:rPr>
        <w:t>于</w:t>
      </w:r>
      <w:r w:rsidR="001463E3" w:rsidRPr="001463E3">
        <w:rPr>
          <w:rFonts w:ascii="Times New Roman" w:eastAsia="SimSun" w:hAnsi="Times New Roman" w:hint="eastAsia"/>
        </w:rPr>
        <w:t>大气污染物具有区域性</w:t>
      </w:r>
      <w:r w:rsidR="001463E3">
        <w:rPr>
          <w:rFonts w:ascii="Times New Roman" w:eastAsia="SimSun" w:hAnsi="Times New Roman" w:hint="eastAsia"/>
        </w:rPr>
        <w:t>传输的特点</w:t>
      </w:r>
      <w:r w:rsidR="001463E3" w:rsidRPr="001463E3">
        <w:rPr>
          <w:rFonts w:ascii="Times New Roman" w:eastAsia="SimSun" w:hAnsi="Times New Roman" w:hint="eastAsia"/>
        </w:rPr>
        <w:t>，</w:t>
      </w:r>
      <w:r w:rsidR="001463E3">
        <w:rPr>
          <w:rFonts w:ascii="Times New Roman" w:eastAsia="SimSun" w:hAnsi="Times New Roman" w:hint="eastAsia"/>
        </w:rPr>
        <w:t>往往会因为一个地区发生污染而导致相邻区域也遭受不同程度的污染，当两个地区之间存在一条在某种气象条件下对污染物传输十分有利的路径时，这条路径在这个时刻就会成为这两个地区的污染物关键传播路径。因此，为了全面的了解一个地区的污染状况，并以此制定出有效的防治策略，就需要挖掘</w:t>
      </w:r>
      <w:r w:rsidR="0049111E">
        <w:rPr>
          <w:rFonts w:ascii="Times New Roman" w:eastAsia="SimSun" w:hAnsi="Times New Roman" w:hint="eastAsia"/>
        </w:rPr>
        <w:t>在一个周期内频繁出现的路径</w:t>
      </w:r>
      <w:r w:rsidR="001463E3">
        <w:rPr>
          <w:rFonts w:ascii="Times New Roman" w:eastAsia="SimSun" w:hAnsi="Times New Roman" w:hint="eastAsia"/>
        </w:rPr>
        <w:t>，</w:t>
      </w:r>
      <w:r w:rsidR="0049111E">
        <w:rPr>
          <w:rFonts w:ascii="Times New Roman" w:eastAsia="SimSun" w:hAnsi="Times New Roman" w:hint="eastAsia"/>
        </w:rPr>
        <w:t>并将频繁出现的路径就视为污染物关键传播路径，</w:t>
      </w:r>
      <w:r w:rsidR="00F52408">
        <w:rPr>
          <w:rFonts w:ascii="Times New Roman" w:eastAsia="SimSun" w:hAnsi="Times New Roman" w:hint="eastAsia"/>
        </w:rPr>
        <w:t>并针对这些路径经过的地区制定相应的污染物防治的策略，</w:t>
      </w:r>
      <w:r w:rsidR="001463E3">
        <w:rPr>
          <w:rFonts w:ascii="Times New Roman" w:eastAsia="SimSun" w:hAnsi="Times New Roman" w:hint="eastAsia"/>
        </w:rPr>
        <w:t>才能在整体上对污染物的</w:t>
      </w:r>
      <w:r w:rsidR="008D13F2">
        <w:rPr>
          <w:rFonts w:ascii="Times New Roman" w:eastAsia="SimSun" w:hAnsi="Times New Roman" w:hint="eastAsia"/>
        </w:rPr>
        <w:t>起到</w:t>
      </w:r>
      <w:r w:rsidR="001463E3">
        <w:rPr>
          <w:rFonts w:ascii="Times New Roman" w:eastAsia="SimSun" w:hAnsi="Times New Roman" w:hint="eastAsia"/>
        </w:rPr>
        <w:t>防治</w:t>
      </w:r>
      <w:r w:rsidR="008D13F2">
        <w:rPr>
          <w:rFonts w:ascii="Times New Roman" w:eastAsia="SimSun" w:hAnsi="Times New Roman" w:hint="eastAsia"/>
        </w:rPr>
        <w:t>的作用。</w:t>
      </w:r>
    </w:p>
    <w:p w14:paraId="7EAD42F5" w14:textId="57D23CC7" w:rsidR="0036347C" w:rsidRPr="00885901" w:rsidRDefault="0036347C" w:rsidP="00FF02DD">
      <w:pPr>
        <w:pStyle w:val="2"/>
        <w:spacing w:before="223" w:after="223"/>
        <w:rPr>
          <w:rFonts w:ascii="Times New Roman" w:hAnsi="Times New Roman"/>
        </w:rPr>
      </w:pPr>
      <w:bookmarkStart w:id="102" w:name="_Toc225579648"/>
      <w:bookmarkStart w:id="103" w:name="_Toc250450173"/>
      <w:bookmarkStart w:id="104" w:name="_Toc280628514"/>
      <w:bookmarkStart w:id="105" w:name="_Toc280715548"/>
      <w:bookmarkStart w:id="106" w:name="_Toc280715693"/>
      <w:bookmarkStart w:id="107" w:name="_Toc280797196"/>
      <w:bookmarkStart w:id="108" w:name="_Toc508310412"/>
      <w:r w:rsidRPr="00885901">
        <w:rPr>
          <w:rFonts w:ascii="Times New Roman" w:hAnsi="Times New Roman"/>
        </w:rPr>
        <w:t>4.2</w:t>
      </w:r>
      <w:r w:rsidR="00B661B0" w:rsidRPr="00885901">
        <w:rPr>
          <w:rFonts w:ascii="Times New Roman" w:hAnsi="Times New Roman"/>
        </w:rPr>
        <w:t xml:space="preserve"> </w:t>
      </w:r>
      <w:r w:rsidR="00A4713E" w:rsidRPr="00885901">
        <w:rPr>
          <w:rFonts w:ascii="Times New Roman" w:hAnsi="Times New Roman"/>
        </w:rPr>
        <w:t>构建</w:t>
      </w:r>
      <w:r w:rsidR="00FF02DD" w:rsidRPr="00885901">
        <w:rPr>
          <w:rFonts w:ascii="Times New Roman" w:hAnsi="Times New Roman"/>
        </w:rPr>
        <w:t>大气污染物传播网络</w:t>
      </w:r>
      <w:bookmarkEnd w:id="102"/>
      <w:bookmarkEnd w:id="103"/>
      <w:bookmarkEnd w:id="104"/>
      <w:bookmarkEnd w:id="105"/>
      <w:bookmarkEnd w:id="106"/>
      <w:bookmarkEnd w:id="107"/>
      <w:bookmarkEnd w:id="108"/>
    </w:p>
    <w:p w14:paraId="57EEBDA5" w14:textId="77777777" w:rsidR="00FF02DD" w:rsidRPr="00885901" w:rsidRDefault="00FF02DD" w:rsidP="00FF02DD">
      <w:pPr>
        <w:spacing w:line="440" w:lineRule="atLeast"/>
        <w:ind w:firstLineChars="200" w:firstLine="480"/>
        <w:rPr>
          <w:rFonts w:ascii="Times New Roman" w:eastAsia="SimSun" w:hAnsi="Times New Roman"/>
        </w:rPr>
      </w:pPr>
      <w:bookmarkStart w:id="109" w:name="_Toc225579650"/>
      <w:bookmarkStart w:id="110" w:name="_Toc250450174"/>
      <w:bookmarkStart w:id="111" w:name="_Toc280628515"/>
      <w:bookmarkStart w:id="112" w:name="_Toc280715549"/>
      <w:bookmarkStart w:id="113" w:name="_Toc280715694"/>
      <w:bookmarkStart w:id="114" w:name="_Toc280797197"/>
      <w:r w:rsidRPr="00885901">
        <w:rPr>
          <w:rFonts w:ascii="Times New Roman" w:eastAsia="SimSun" w:hAnsi="Times New Roman"/>
        </w:rPr>
        <w:t>根据第三章提出的大气污染物传播代价公式以及大气污染物传播模型，可以计算出每个时刻（小时）的大气污染物传播路径，由于本文是以年为周期进行的统计分析，因此在一个周期中会产生大量的污染物传播路径，然后将每个时刻的路径存储到一个矩阵当中，并将该位置的值置为</w:t>
      </w:r>
      <w:r w:rsidRPr="00885901">
        <w:rPr>
          <w:rFonts w:ascii="Times New Roman" w:eastAsia="SimSun" w:hAnsi="Times New Roman"/>
        </w:rPr>
        <w:t>1</w:t>
      </w:r>
      <w:r w:rsidRPr="00885901">
        <w:rPr>
          <w:rFonts w:ascii="Times New Roman" w:eastAsia="SimSun" w:hAnsi="Times New Roman"/>
        </w:rPr>
        <w:t>，若在另一个时刻该条路径再次出现时，则在之前的基础上进行加</w:t>
      </w:r>
      <w:r w:rsidRPr="00885901">
        <w:rPr>
          <w:rFonts w:ascii="Times New Roman" w:eastAsia="SimSun" w:hAnsi="Times New Roman"/>
        </w:rPr>
        <w:t>1</w:t>
      </w:r>
      <w:r w:rsidRPr="00885901">
        <w:rPr>
          <w:rFonts w:ascii="Times New Roman" w:eastAsia="SimSun" w:hAnsi="Times New Roman"/>
        </w:rPr>
        <w:t>，以此类推，最终会得到大气污染物在一个周期内传播的邻接矩阵，其中的矩阵中的值表示了该条路径在一个周期内出现的次数。其中，一个周期内大气污染物的传播网络图如下图所示。</w:t>
      </w:r>
      <w:r w:rsidRPr="00885901">
        <w:rPr>
          <w:rFonts w:ascii="Times New Roman" w:eastAsia="SimSun" w:hAnsi="Times New Roman"/>
        </w:rPr>
        <w:t xml:space="preserve"> </w:t>
      </w:r>
    </w:p>
    <w:p w14:paraId="7CEE3A87" w14:textId="77777777" w:rsidR="00FF02DD" w:rsidRPr="00885901" w:rsidRDefault="00FF02DD" w:rsidP="00FF02DD">
      <w:pPr>
        <w:spacing w:line="440" w:lineRule="exact"/>
        <w:ind w:firstLineChars="200" w:firstLine="480"/>
        <w:rPr>
          <w:rFonts w:ascii="Times New Roman" w:eastAsia="SimSun" w:hAnsi="Times New Roman"/>
        </w:rPr>
      </w:pPr>
      <w:r w:rsidRPr="00885901">
        <w:rPr>
          <w:rFonts w:ascii="Times New Roman" w:eastAsia="SimSun" w:hAnsi="Times New Roman"/>
        </w:rPr>
        <w:t>在大气污染物传播网络中，节点代表空气污染物监测站点，边代表污染物从一个区域传播到另一个区域的路径，当在一个周期（年）中，大气污染物多次从一个地区传播到另一个地区时，就表明了这两个地区之间很可能存在一条有利于污染物传播的通道，因此，考虑节点之间的依赖关系主要是该路径在一个周期中出现的次数，即边上的权重代表可以用路径在一个周期中出现的次数来表示。</w:t>
      </w:r>
    </w:p>
    <w:p w14:paraId="24B98530" w14:textId="4FDC002B" w:rsidR="00FF02DD" w:rsidRDefault="00FF02DD" w:rsidP="000E7F6A">
      <w:pPr>
        <w:spacing w:line="440" w:lineRule="exact"/>
        <w:ind w:firstLineChars="200" w:firstLine="480"/>
        <w:rPr>
          <w:rFonts w:ascii="Times New Roman" w:eastAsia="SimSun" w:hAnsi="Times New Roman"/>
        </w:rPr>
      </w:pPr>
      <w:r w:rsidRPr="00885901">
        <w:rPr>
          <w:rFonts w:ascii="Times New Roman" w:eastAsia="SimSun" w:hAnsi="Times New Roman"/>
        </w:rPr>
        <w:t>因此，这个大气污染物传播网络图可以表示为三元组</w:t>
      </w:r>
      <m:oMath>
        <m:r>
          <m:rPr>
            <m:sty m:val="p"/>
          </m:rPr>
          <w:rPr>
            <w:rFonts w:ascii="Cambria Math" w:eastAsia="SimSun" w:hAnsi="Cambria Math"/>
          </w:rPr>
          <m:t>G=</m:t>
        </m:r>
        <m:d>
          <m:dPr>
            <m:begChr m:val="{"/>
            <m:endChr m:val="}"/>
            <m:ctrlPr>
              <w:rPr>
                <w:rFonts w:ascii="Cambria Math" w:eastAsia="SimSun" w:hAnsi="Cambria Math"/>
              </w:rPr>
            </m:ctrlPr>
          </m:dPr>
          <m:e>
            <m:r>
              <w:rPr>
                <w:rFonts w:ascii="Cambria Math" w:eastAsia="SimSun" w:hAnsi="Cambria Math"/>
              </w:rPr>
              <m:t>V</m:t>
            </m:r>
            <m:r>
              <m:rPr>
                <m:sty m:val="p"/>
              </m:rPr>
              <w:rPr>
                <w:rFonts w:ascii="Cambria Math" w:eastAsia="SimSun" w:hAnsi="Cambria Math"/>
              </w:rPr>
              <m:t>,</m:t>
            </m:r>
            <m:r>
              <w:rPr>
                <w:rFonts w:ascii="Cambria Math" w:eastAsia="SimSun" w:hAnsi="Cambria Math"/>
              </w:rPr>
              <m:t>A</m:t>
            </m:r>
            <m:r>
              <m:rPr>
                <m:sty m:val="p"/>
              </m:rPr>
              <w:rPr>
                <w:rFonts w:ascii="Cambria Math" w:eastAsia="SimSun" w:hAnsi="Cambria Math"/>
              </w:rPr>
              <m:t>,</m:t>
            </m:r>
            <m:r>
              <w:rPr>
                <w:rFonts w:ascii="Cambria Math" w:eastAsia="SimSun" w:hAnsi="Cambria Math"/>
              </w:rPr>
              <m:t>W</m:t>
            </m:r>
          </m:e>
        </m:d>
      </m:oMath>
      <w:r w:rsidRPr="00885901">
        <w:rPr>
          <w:rFonts w:ascii="Times New Roman" w:eastAsia="SimSun" w:hAnsi="Times New Roman"/>
        </w:rPr>
        <w:t>，其中，</w:t>
      </w:r>
      <m:oMath>
        <m:r>
          <m:rPr>
            <m:sty m:val="p"/>
          </m:rPr>
          <w:rPr>
            <w:rFonts w:ascii="Cambria Math" w:eastAsia="SimSun" w:hAnsi="Cambria Math"/>
          </w:rPr>
          <m:t>V=</m:t>
        </m:r>
        <m:d>
          <m:dPr>
            <m:begChr m:val="{"/>
            <m:endChr m:val="}"/>
            <m:ctrlPr>
              <w:rPr>
                <w:rFonts w:ascii="Cambria Math" w:eastAsia="SimSun" w:hAnsi="Cambria Math"/>
              </w:rPr>
            </m:ctrlPr>
          </m:dPr>
          <m:e>
            <m:sSub>
              <m:sSubPr>
                <m:ctrlPr>
                  <w:rPr>
                    <w:rFonts w:ascii="Cambria Math" w:eastAsia="SimSun" w:hAnsi="Cambria Math"/>
                  </w:rPr>
                </m:ctrlPr>
              </m:sSubPr>
              <m:e>
                <m:r>
                  <w:rPr>
                    <w:rFonts w:ascii="Cambria Math" w:eastAsia="SimSun" w:hAnsi="Cambria Math"/>
                  </w:rPr>
                  <m:t>v</m:t>
                </m:r>
              </m:e>
              <m:sub>
                <m:r>
                  <m:rPr>
                    <m:sty m:val="p"/>
                  </m:rPr>
                  <w:rPr>
                    <w:rFonts w:ascii="Cambria Math" w:eastAsia="SimSun" w:hAnsi="Cambria Math"/>
                  </w:rPr>
                  <m:t>1</m:t>
                </m:r>
              </m:sub>
            </m:sSub>
            <m:r>
              <m:rPr>
                <m:sty m:val="p"/>
              </m:rPr>
              <w:rPr>
                <w:rFonts w:ascii="Cambria Math" w:eastAsia="SimSun" w:hAnsi="Cambria Math"/>
              </w:rPr>
              <m:t>,</m:t>
            </m:r>
            <m:sSub>
              <m:sSubPr>
                <m:ctrlPr>
                  <w:rPr>
                    <w:rFonts w:ascii="Cambria Math" w:eastAsia="SimSun" w:hAnsi="Cambria Math"/>
                  </w:rPr>
                </m:ctrlPr>
              </m:sSubPr>
              <m:e>
                <m:r>
                  <w:rPr>
                    <w:rFonts w:ascii="Cambria Math" w:eastAsia="SimSun" w:hAnsi="Cambria Math"/>
                  </w:rPr>
                  <m:t>v</m:t>
                </m:r>
              </m:e>
              <m:sub>
                <m:r>
                  <m:rPr>
                    <m:sty m:val="p"/>
                  </m:rPr>
                  <w:rPr>
                    <w:rFonts w:ascii="Cambria Math" w:eastAsia="SimSun" w:hAnsi="Cambria Math"/>
                  </w:rPr>
                  <m:t>2</m:t>
                </m:r>
              </m:sub>
            </m:sSub>
            <m:r>
              <m:rPr>
                <m:sty m:val="p"/>
              </m:rPr>
              <w:rPr>
                <w:rFonts w:ascii="Cambria Math" w:eastAsia="SimSun" w:hAnsi="Cambria Math"/>
              </w:rPr>
              <m:t>,⋯,</m:t>
            </m:r>
            <m:sSub>
              <m:sSubPr>
                <m:ctrlPr>
                  <w:rPr>
                    <w:rFonts w:ascii="Cambria Math" w:eastAsia="SimSun" w:hAnsi="Cambria Math"/>
                  </w:rPr>
                </m:ctrlPr>
              </m:sSubPr>
              <m:e>
                <m:r>
                  <w:rPr>
                    <w:rFonts w:ascii="Cambria Math" w:eastAsia="SimSun" w:hAnsi="Cambria Math"/>
                  </w:rPr>
                  <m:t>v</m:t>
                </m:r>
              </m:e>
              <m:sub>
                <m:r>
                  <w:rPr>
                    <w:rFonts w:ascii="Cambria Math" w:eastAsia="SimSun" w:hAnsi="Cambria Math"/>
                  </w:rPr>
                  <m:t>n</m:t>
                </m:r>
              </m:sub>
            </m:sSub>
          </m:e>
        </m:d>
      </m:oMath>
      <w:r w:rsidRPr="00885901">
        <w:rPr>
          <w:rFonts w:ascii="Times New Roman" w:eastAsia="SimSun" w:hAnsi="Times New Roman"/>
        </w:rPr>
        <w:t>表示网络中点的集合，</w:t>
      </w:r>
      <m:oMath>
        <m:r>
          <m:rPr>
            <m:sty m:val="p"/>
          </m:rPr>
          <w:rPr>
            <w:rFonts w:ascii="Cambria Math" w:eastAsia="SimSun" w:hAnsi="Cambria Math"/>
          </w:rPr>
          <m:t>A=</m:t>
        </m:r>
        <m:d>
          <m:dPr>
            <m:begChr m:val="{"/>
            <m:endChr m:val="}"/>
            <m:ctrlPr>
              <w:rPr>
                <w:rFonts w:ascii="Cambria Math" w:eastAsia="SimSun" w:hAnsi="Cambria Math"/>
              </w:rPr>
            </m:ctrlPr>
          </m:dPr>
          <m:e>
            <m:sSub>
              <m:sSubPr>
                <m:ctrlPr>
                  <w:rPr>
                    <w:rFonts w:ascii="Cambria Math" w:eastAsia="SimSun" w:hAnsi="Cambria Math"/>
                  </w:rPr>
                </m:ctrlPr>
              </m:sSubPr>
              <m:e>
                <m:r>
                  <w:rPr>
                    <w:rFonts w:ascii="Cambria Math" w:eastAsia="SimSun" w:hAnsi="Cambria Math"/>
                  </w:rPr>
                  <m:t>a</m:t>
                </m:r>
              </m:e>
              <m:sub>
                <m:r>
                  <w:rPr>
                    <w:rFonts w:ascii="Cambria Math" w:eastAsia="SimSun" w:hAnsi="Cambria Math"/>
                  </w:rPr>
                  <m:t>ij</m:t>
                </m:r>
              </m:sub>
            </m:sSub>
            <m:r>
              <m:rPr>
                <m:sty m:val="p"/>
              </m:rPr>
              <w:rPr>
                <w:rFonts w:ascii="Cambria Math" w:eastAsia="SimSun" w:hAnsi="Cambria Math"/>
              </w:rPr>
              <m:t>;</m:t>
            </m:r>
            <m:r>
              <w:rPr>
                <w:rFonts w:ascii="Cambria Math" w:eastAsia="SimSun" w:hAnsi="Cambria Math"/>
              </w:rPr>
              <m:t>i</m:t>
            </m:r>
            <m:r>
              <m:rPr>
                <m:sty m:val="p"/>
              </m:rPr>
              <w:rPr>
                <w:rFonts w:ascii="Cambria Math" w:eastAsia="SimSun" w:hAnsi="Cambria Math"/>
              </w:rPr>
              <m:t>,</m:t>
            </m:r>
            <m:r>
              <w:rPr>
                <w:rFonts w:ascii="Cambria Math" w:eastAsia="SimSun" w:hAnsi="Cambria Math"/>
              </w:rPr>
              <m:t>j</m:t>
            </m:r>
            <m:r>
              <m:rPr>
                <m:sty m:val="p"/>
              </m:rPr>
              <w:rPr>
                <w:rFonts w:ascii="Cambria Math" w:eastAsia="SimSun" w:hAnsi="Cambria Math"/>
              </w:rPr>
              <m:t>=1,2,⋯,</m:t>
            </m:r>
            <m:r>
              <w:rPr>
                <w:rFonts w:ascii="Cambria Math" w:eastAsia="SimSun" w:hAnsi="Cambria Math"/>
              </w:rPr>
              <m:t>n</m:t>
            </m:r>
          </m:e>
        </m:d>
      </m:oMath>
      <w:r w:rsidRPr="00885901">
        <w:rPr>
          <w:rFonts w:ascii="Times New Roman" w:eastAsia="SimSun" w:hAnsi="Times New Roman"/>
        </w:rPr>
        <w:t>表示网络中边的集合，</w:t>
      </w:r>
      <m:oMath>
        <m:r>
          <m:rPr>
            <m:sty m:val="p"/>
          </m:rPr>
          <w:rPr>
            <w:rFonts w:ascii="Cambria Math" w:eastAsia="SimSun" w:hAnsi="Cambria Math"/>
          </w:rPr>
          <m:t>W=</m:t>
        </m:r>
        <m:d>
          <m:dPr>
            <m:begChr m:val="{"/>
            <m:endChr m:val="}"/>
            <m:ctrlPr>
              <w:rPr>
                <w:rFonts w:ascii="Cambria Math" w:eastAsia="SimSun" w:hAnsi="Cambria Math"/>
              </w:rPr>
            </m:ctrlPr>
          </m:dPr>
          <m:e>
            <m:sSub>
              <m:sSubPr>
                <m:ctrlPr>
                  <w:rPr>
                    <w:rFonts w:ascii="Cambria Math" w:eastAsia="SimSun" w:hAnsi="Cambria Math"/>
                  </w:rPr>
                </m:ctrlPr>
              </m:sSubPr>
              <m:e>
                <m:r>
                  <w:rPr>
                    <w:rFonts w:ascii="Cambria Math" w:eastAsia="SimSun" w:hAnsi="Cambria Math"/>
                  </w:rPr>
                  <m:t>w</m:t>
                </m:r>
              </m:e>
              <m:sub>
                <m:r>
                  <w:rPr>
                    <w:rFonts w:ascii="Cambria Math" w:eastAsia="SimSun" w:hAnsi="Cambria Math"/>
                  </w:rPr>
                  <m:t>ij</m:t>
                </m:r>
              </m:sub>
            </m:sSub>
            <m:r>
              <m:rPr>
                <m:sty m:val="p"/>
              </m:rPr>
              <w:rPr>
                <w:rFonts w:ascii="Cambria Math" w:eastAsia="SimSun" w:hAnsi="Cambria Math"/>
              </w:rPr>
              <m:t>;</m:t>
            </m:r>
            <m:r>
              <w:rPr>
                <w:rFonts w:ascii="Cambria Math" w:eastAsia="SimSun" w:hAnsi="Cambria Math"/>
              </w:rPr>
              <m:t>i</m:t>
            </m:r>
            <m:r>
              <m:rPr>
                <m:sty m:val="p"/>
              </m:rPr>
              <w:rPr>
                <w:rFonts w:ascii="Cambria Math" w:eastAsia="SimSun" w:hAnsi="Cambria Math"/>
              </w:rPr>
              <m:t>,</m:t>
            </m:r>
            <m:r>
              <w:rPr>
                <w:rFonts w:ascii="Cambria Math" w:eastAsia="SimSun" w:hAnsi="Cambria Math"/>
              </w:rPr>
              <m:t>j</m:t>
            </m:r>
            <m:r>
              <m:rPr>
                <m:sty m:val="p"/>
              </m:rPr>
              <w:rPr>
                <w:rFonts w:ascii="Cambria Math" w:eastAsia="SimSun" w:hAnsi="Cambria Math"/>
              </w:rPr>
              <m:t>=1,2,⋯,</m:t>
            </m:r>
            <m:r>
              <w:rPr>
                <w:rFonts w:ascii="Cambria Math" w:eastAsia="SimSun" w:hAnsi="Cambria Math"/>
              </w:rPr>
              <m:t>n</m:t>
            </m:r>
          </m:e>
        </m:d>
      </m:oMath>
      <w:r w:rsidRPr="00885901">
        <w:rPr>
          <w:rFonts w:ascii="Times New Roman" w:eastAsia="SimSun" w:hAnsi="Times New Roman"/>
        </w:rPr>
        <w:t>表示网络中边上的权重的集合，由于本文中用到的大气污染物传播网络图是一个有向图，因此存在</w:t>
      </w:r>
      <m:oMath>
        <m:sSub>
          <m:sSubPr>
            <m:ctrlPr>
              <w:rPr>
                <w:rFonts w:ascii="Cambria Math" w:eastAsia="SimSun" w:hAnsi="Cambria Math"/>
              </w:rPr>
            </m:ctrlPr>
          </m:sSubPr>
          <m:e>
            <m:r>
              <w:rPr>
                <w:rFonts w:ascii="Cambria Math" w:eastAsia="SimSun" w:hAnsi="Cambria Math"/>
              </w:rPr>
              <m:t>w</m:t>
            </m:r>
          </m:e>
          <m:sub>
            <m:r>
              <w:rPr>
                <w:rFonts w:ascii="Cambria Math" w:eastAsia="SimSun" w:hAnsi="Cambria Math"/>
              </w:rPr>
              <m:t>ij</m:t>
            </m:r>
          </m:sub>
        </m:sSub>
        <m:r>
          <w:rPr>
            <w:rFonts w:ascii="Cambria Math" w:eastAsia="SimSun" w:hAnsi="Cambria Math"/>
          </w:rPr>
          <m:t>≠</m:t>
        </m:r>
        <m:sSub>
          <m:sSubPr>
            <m:ctrlPr>
              <w:rPr>
                <w:rFonts w:ascii="Cambria Math" w:eastAsia="SimSun" w:hAnsi="Cambria Math"/>
              </w:rPr>
            </m:ctrlPr>
          </m:sSubPr>
          <m:e>
            <m:r>
              <w:rPr>
                <w:rFonts w:ascii="Cambria Math" w:eastAsia="SimSun" w:hAnsi="Cambria Math"/>
              </w:rPr>
              <m:t>w</m:t>
            </m:r>
          </m:e>
          <m:sub>
            <m:r>
              <w:rPr>
                <w:rFonts w:ascii="Cambria Math" w:eastAsia="SimSun" w:hAnsi="Cambria Math"/>
              </w:rPr>
              <m:t>ji</m:t>
            </m:r>
          </m:sub>
        </m:sSub>
      </m:oMath>
      <w:r w:rsidRPr="00885901">
        <w:rPr>
          <w:rFonts w:ascii="Times New Roman" w:eastAsia="SimSun" w:hAnsi="Times New Roman"/>
        </w:rPr>
        <w:t>。其中计算权重的算法具体过程如下所示：</w:t>
      </w:r>
    </w:p>
    <w:p w14:paraId="7EC74B49" w14:textId="700BE745" w:rsidR="00A15526" w:rsidRDefault="009F21B2" w:rsidP="000E7F6A">
      <w:pPr>
        <w:spacing w:line="440" w:lineRule="exact"/>
        <w:ind w:firstLineChars="200" w:firstLine="480"/>
        <w:rPr>
          <w:rFonts w:ascii="Times New Roman" w:hAnsi="Times New Roman"/>
          <w:szCs w:val="24"/>
        </w:rPr>
      </w:pPr>
      <w:r w:rsidRPr="00885901">
        <w:rPr>
          <w:rFonts w:ascii="Times New Roman" w:hAnsi="Times New Roman"/>
          <w:szCs w:val="24"/>
        </w:rPr>
        <w:lastRenderedPageBreak/>
        <w:t>算法</w:t>
      </w:r>
      <w:r w:rsidRPr="00885901">
        <w:rPr>
          <w:rFonts w:ascii="Times New Roman" w:hAnsi="Times New Roman"/>
          <w:szCs w:val="24"/>
        </w:rPr>
        <w:t xml:space="preserve">4.1 </w:t>
      </w:r>
      <w:r w:rsidRPr="00885901">
        <w:rPr>
          <w:rFonts w:ascii="Times New Roman" w:hAnsi="Times New Roman"/>
          <w:szCs w:val="24"/>
        </w:rPr>
        <w:t>统计周期内大气污染物传播网络边上的权值</w:t>
      </w:r>
    </w:p>
    <w:p w14:paraId="2AF30C64" w14:textId="77777777" w:rsidR="009F21B2" w:rsidRPr="00885901" w:rsidRDefault="009F21B2" w:rsidP="009F21B2">
      <w:pPr>
        <w:spacing w:line="440" w:lineRule="atLeast"/>
        <w:ind w:firstLineChars="200" w:firstLine="480"/>
        <w:rPr>
          <w:rFonts w:ascii="Times New Roman" w:hAnsi="Times New Roman"/>
          <w:szCs w:val="24"/>
        </w:rPr>
      </w:pPr>
      <w:r w:rsidRPr="00885901">
        <w:rPr>
          <w:rFonts w:ascii="Times New Roman" w:hAnsi="Times New Roman"/>
          <w:szCs w:val="24"/>
        </w:rPr>
        <w:t>输入：站点的集合</w:t>
      </w:r>
      <w:r w:rsidRPr="00885901">
        <w:rPr>
          <w:rFonts w:ascii="Times New Roman" w:hAnsi="Times New Roman"/>
          <w:szCs w:val="24"/>
        </w:rPr>
        <w:t>stationList</w:t>
      </w:r>
      <w:r w:rsidRPr="00885901">
        <w:rPr>
          <w:rFonts w:ascii="Times New Roman" w:hAnsi="Times New Roman"/>
          <w:szCs w:val="24"/>
        </w:rPr>
        <w:t>和周期内传播路径集合</w:t>
      </w:r>
      <w:r w:rsidRPr="00885901">
        <w:rPr>
          <w:rFonts w:ascii="Times New Roman" w:hAnsi="Times New Roman"/>
          <w:szCs w:val="24"/>
        </w:rPr>
        <w:t>pathList</w:t>
      </w:r>
    </w:p>
    <w:p w14:paraId="492F1C83" w14:textId="77777777" w:rsidR="009F21B2" w:rsidRPr="00885901" w:rsidRDefault="009F21B2" w:rsidP="009F21B2">
      <w:pPr>
        <w:spacing w:line="440" w:lineRule="atLeast"/>
        <w:ind w:firstLineChars="200" w:firstLine="480"/>
        <w:rPr>
          <w:rFonts w:ascii="Times New Roman" w:hAnsi="Times New Roman"/>
          <w:szCs w:val="24"/>
        </w:rPr>
      </w:pPr>
      <w:r w:rsidRPr="00885901">
        <w:rPr>
          <w:rFonts w:ascii="Times New Roman" w:hAnsi="Times New Roman"/>
          <w:szCs w:val="24"/>
        </w:rPr>
        <w:t>输出：边出现次数集合</w:t>
      </w:r>
      <w:r w:rsidRPr="00885901">
        <w:rPr>
          <w:rFonts w:ascii="Times New Roman" w:hAnsi="Times New Roman"/>
          <w:szCs w:val="24"/>
        </w:rPr>
        <w:t>martixNum</w:t>
      </w:r>
    </w:p>
    <w:p w14:paraId="13B433E3" w14:textId="7F1884A5" w:rsidR="009F21B2" w:rsidRDefault="004F49ED" w:rsidP="000E7F6A">
      <w:pPr>
        <w:spacing w:line="440" w:lineRule="exact"/>
        <w:ind w:firstLineChars="200" w:firstLine="480"/>
        <w:rPr>
          <w:rFonts w:ascii="Times New Roman" w:eastAsia="SimSun" w:hAnsi="Times New Roman"/>
        </w:rPr>
      </w:pPr>
      <w:r>
        <w:rPr>
          <w:rFonts w:ascii="Times New Roman" w:eastAsia="SimSun" w:hAnsi="Times New Roman"/>
        </w:rPr>
        <w:t>BEGIN</w:t>
      </w:r>
    </w:p>
    <w:p w14:paraId="059E4364" w14:textId="3549F62C" w:rsidR="00C0149A" w:rsidRPr="00C0149A" w:rsidRDefault="00C0149A" w:rsidP="00C0149A">
      <w:pPr>
        <w:pStyle w:val="aff2"/>
        <w:numPr>
          <w:ilvl w:val="0"/>
          <w:numId w:val="19"/>
        </w:numPr>
        <w:spacing w:line="440" w:lineRule="exact"/>
        <w:ind w:firstLineChars="0"/>
        <w:rPr>
          <w:rFonts w:ascii="Times New Roman" w:eastAsia="SimSun" w:hAnsi="Times New Roman"/>
        </w:rPr>
      </w:pPr>
      <m:oMath>
        <m:r>
          <m:rPr>
            <m:sty m:val="p"/>
          </m:rPr>
          <w:rPr>
            <w:rFonts w:ascii="Cambria Math" w:eastAsia="SimSun" w:hAnsi="Cambria Math"/>
          </w:rPr>
          <m:t>I</m:t>
        </m:r>
        <m:r>
          <m:rPr>
            <m:sty m:val="p"/>
          </m:rPr>
          <w:rPr>
            <w:rFonts w:ascii="Cambria Math" w:eastAsia="SimSun" w:hAnsi="Cambria Math"/>
          </w:rPr>
          <m:t xml:space="preserve">nitialize </m:t>
        </m:r>
        <m:r>
          <m:rPr>
            <m:sty m:val="p"/>
          </m:rPr>
          <w:rPr>
            <w:rFonts w:ascii="Cambria Math" w:eastAsia="SimSun" w:hAnsi="Cambria Math"/>
          </w:rPr>
          <m:t xml:space="preserve"> </m:t>
        </m:r>
        <m:r>
          <m:rPr>
            <m:sty m:val="p"/>
          </m:rPr>
          <w:rPr>
            <w:rFonts w:ascii="Cambria Math" w:hAnsi="Cambria Math"/>
            <w:szCs w:val="21"/>
          </w:rPr>
          <m:t>matrixNum</m:t>
        </m:r>
      </m:oMath>
      <w:r w:rsidR="00F62622">
        <w:rPr>
          <w:rFonts w:ascii="Times New Roman" w:eastAsia="SimSun" w:hAnsi="Times New Roman"/>
          <w:szCs w:val="21"/>
        </w:rPr>
        <w:t xml:space="preserve"> //</w:t>
      </w:r>
      <w:r w:rsidR="00F62622">
        <w:rPr>
          <w:rFonts w:ascii="Times New Roman" w:eastAsia="SimSun" w:hAnsi="Times New Roman" w:hint="eastAsia"/>
          <w:szCs w:val="21"/>
        </w:rPr>
        <w:t>用于存储每条边的出现次数</w:t>
      </w:r>
    </w:p>
    <w:p w14:paraId="01E75977" w14:textId="73F94D0B" w:rsidR="00C0149A" w:rsidRPr="00C0149A" w:rsidRDefault="00C0149A" w:rsidP="00C0149A">
      <w:pPr>
        <w:pStyle w:val="aff2"/>
        <w:numPr>
          <w:ilvl w:val="0"/>
          <w:numId w:val="19"/>
        </w:numPr>
        <w:spacing w:line="440" w:lineRule="exact"/>
        <w:ind w:firstLineChars="0"/>
        <w:rPr>
          <w:rFonts w:ascii="Times New Roman" w:eastAsia="SimSun" w:hAnsi="Times New Roman"/>
        </w:rPr>
      </w:pPr>
      <m:oMath>
        <m:r>
          <m:rPr>
            <m:sty m:val="p"/>
          </m:rPr>
          <w:rPr>
            <w:rFonts w:ascii="Cambria Math" w:eastAsia="SimSun" w:hAnsi="Cambria Math"/>
          </w:rPr>
          <m:t>for</m:t>
        </m:r>
        <m:r>
          <m:rPr>
            <m:sty m:val="p"/>
          </m:rPr>
          <w:rPr>
            <w:rFonts w:ascii="Cambria Math" w:eastAsia="SimSun" w:hAnsi="Cambria Math"/>
          </w:rPr>
          <m:t xml:space="preserve"> (each stationStart in </m:t>
        </m:r>
        <m:r>
          <m:rPr>
            <m:sty m:val="p"/>
          </m:rPr>
          <w:rPr>
            <w:rFonts w:ascii="Cambria Math" w:hAnsi="Cambria Math"/>
            <w:szCs w:val="21"/>
          </w:rPr>
          <m:t>stationList</m:t>
        </m:r>
        <m:r>
          <m:rPr>
            <m:sty m:val="p"/>
          </m:rPr>
          <w:rPr>
            <w:rFonts w:ascii="Cambria Math" w:eastAsia="SimSun" w:hAnsi="Cambria Math"/>
          </w:rPr>
          <m:t>)</m:t>
        </m:r>
      </m:oMath>
      <w:r w:rsidRPr="00C0149A">
        <w:rPr>
          <w:rFonts w:ascii="Times New Roman" w:eastAsia="SimSun" w:hAnsi="Times New Roman"/>
        </w:rPr>
        <w:t xml:space="preserve"> </w:t>
      </w:r>
    </w:p>
    <w:p w14:paraId="4D5B111B" w14:textId="6097DC90" w:rsidR="00C0149A" w:rsidRPr="00C0149A" w:rsidRDefault="00C0149A" w:rsidP="00C0149A">
      <w:pPr>
        <w:pStyle w:val="aff2"/>
        <w:numPr>
          <w:ilvl w:val="0"/>
          <w:numId w:val="19"/>
        </w:numPr>
        <w:spacing w:line="440" w:lineRule="exact"/>
        <w:ind w:firstLineChars="0"/>
        <w:rPr>
          <w:rFonts w:ascii="Times New Roman" w:eastAsia="SimSun" w:hAnsi="Times New Roman"/>
        </w:rPr>
      </w:pPr>
      <w:r>
        <w:rPr>
          <w:rFonts w:ascii="Times New Roman" w:eastAsia="SimSun" w:hAnsi="Times New Roman"/>
        </w:rPr>
        <w:t xml:space="preserve">   </w:t>
      </w:r>
      <m:oMath>
        <m:r>
          <m:rPr>
            <m:sty m:val="p"/>
          </m:rPr>
          <w:rPr>
            <w:rFonts w:ascii="Cambria Math" w:eastAsia="SimSun" w:hAnsi="Cambria Math"/>
          </w:rPr>
          <m:t>I</m:t>
        </m:r>
        <m:r>
          <m:rPr>
            <m:sty m:val="p"/>
          </m:rPr>
          <w:rPr>
            <w:rFonts w:ascii="Cambria Math" w:eastAsia="SimSun" w:hAnsi="Cambria Math"/>
          </w:rPr>
          <m:t xml:space="preserve">nitialize </m:t>
        </m:r>
        <m:r>
          <m:rPr>
            <m:sty m:val="p"/>
          </m:rPr>
          <w:rPr>
            <w:rFonts w:ascii="Cambria Math" w:eastAsia="SimSun" w:hAnsi="Cambria Math"/>
          </w:rPr>
          <m:t xml:space="preserve"> </m:t>
        </m:r>
        <m:r>
          <m:rPr>
            <m:sty m:val="p"/>
          </m:rPr>
          <w:rPr>
            <w:rFonts w:ascii="Cambria Math" w:hAnsi="Cambria Math"/>
            <w:szCs w:val="21"/>
          </w:rPr>
          <m:t xml:space="preserve">map </m:t>
        </m:r>
      </m:oMath>
    </w:p>
    <w:p w14:paraId="3CF5694A" w14:textId="44BC8C6A" w:rsidR="00C0149A" w:rsidRPr="00C0149A" w:rsidRDefault="00C0149A" w:rsidP="00C0149A">
      <w:pPr>
        <w:pStyle w:val="aff2"/>
        <w:numPr>
          <w:ilvl w:val="0"/>
          <w:numId w:val="19"/>
        </w:numPr>
        <w:spacing w:line="440" w:lineRule="exact"/>
        <w:ind w:firstLineChars="0"/>
        <w:rPr>
          <w:rFonts w:ascii="Times New Roman" w:eastAsia="SimSun" w:hAnsi="Times New Roman"/>
        </w:rPr>
      </w:pPr>
      <w:r>
        <w:rPr>
          <w:rFonts w:ascii="Times New Roman" w:eastAsia="SimSun" w:hAnsi="Times New Roman"/>
          <w:szCs w:val="21"/>
        </w:rPr>
        <w:t xml:space="preserve">   </w:t>
      </w:r>
      <m:oMath>
        <m:r>
          <w:rPr>
            <w:rFonts w:ascii="Cambria Math" w:eastAsia="SimSun" w:hAnsi="Cambria Math"/>
            <w:szCs w:val="21"/>
          </w:rPr>
          <m:t xml:space="preserve">for(each stationEnd in </m:t>
        </m:r>
        <m:r>
          <m:rPr>
            <m:sty m:val="p"/>
          </m:rPr>
          <w:rPr>
            <w:rFonts w:ascii="Cambria Math" w:hAnsi="Cambria Math"/>
            <w:szCs w:val="21"/>
          </w:rPr>
          <m:t>stationList</m:t>
        </m:r>
        <m:r>
          <w:rPr>
            <w:rFonts w:ascii="Cambria Math" w:eastAsia="SimSun" w:hAnsi="Cambria Math"/>
            <w:szCs w:val="21"/>
          </w:rPr>
          <m:t>)</m:t>
        </m:r>
      </m:oMath>
    </w:p>
    <w:p w14:paraId="51B511A8" w14:textId="7DE4C087" w:rsidR="00C0149A" w:rsidRPr="00C0149A" w:rsidRDefault="00C0149A" w:rsidP="00C0149A">
      <w:pPr>
        <w:pStyle w:val="aff2"/>
        <w:numPr>
          <w:ilvl w:val="0"/>
          <w:numId w:val="19"/>
        </w:numPr>
        <w:spacing w:line="440" w:lineRule="exact"/>
        <w:ind w:firstLineChars="0"/>
        <w:rPr>
          <w:rFonts w:ascii="Times New Roman" w:eastAsia="SimSun" w:hAnsi="Times New Roman"/>
        </w:rPr>
      </w:pPr>
      <w:r>
        <w:rPr>
          <w:rFonts w:ascii="Times New Roman" w:hAnsi="Times New Roman"/>
          <w:szCs w:val="21"/>
        </w:rPr>
        <w:t xml:space="preserve">       </w:t>
      </w:r>
      <m:oMath>
        <m:r>
          <m:rPr>
            <m:sty m:val="p"/>
          </m:rPr>
          <w:rPr>
            <w:rFonts w:ascii="Cambria Math" w:hAnsi="Cambria Math"/>
            <w:szCs w:val="21"/>
          </w:rPr>
          <m:t xml:space="preserve">map.put(stationList.get(j), 0) </m:t>
        </m:r>
      </m:oMath>
      <w:r w:rsidR="00F62622">
        <w:rPr>
          <w:rFonts w:ascii="Times New Roman" w:hAnsi="Times New Roman"/>
          <w:szCs w:val="21"/>
        </w:rPr>
        <w:t xml:space="preserve"> </w:t>
      </w:r>
      <w:r w:rsidRPr="00885901">
        <w:rPr>
          <w:rFonts w:ascii="Times New Roman" w:hAnsi="Times New Roman"/>
          <w:szCs w:val="21"/>
        </w:rPr>
        <w:t>//</w:t>
      </w:r>
      <w:r w:rsidRPr="00885901">
        <w:rPr>
          <w:rFonts w:ascii="Times New Roman" w:hAnsi="Times New Roman"/>
          <w:szCs w:val="21"/>
        </w:rPr>
        <w:t>存储终点，并初始化为</w:t>
      </w:r>
      <w:r w:rsidRPr="00885901">
        <w:rPr>
          <w:rFonts w:ascii="Times New Roman" w:hAnsi="Times New Roman"/>
          <w:szCs w:val="21"/>
        </w:rPr>
        <w:t>0</w:t>
      </w:r>
    </w:p>
    <w:p w14:paraId="5B91AE98" w14:textId="680CE4DE" w:rsidR="00C0149A" w:rsidRDefault="00C0149A" w:rsidP="00C0149A">
      <w:pPr>
        <w:pStyle w:val="aff2"/>
        <w:numPr>
          <w:ilvl w:val="0"/>
          <w:numId w:val="19"/>
        </w:numPr>
        <w:spacing w:line="440" w:lineRule="exact"/>
        <w:ind w:firstLineChars="0"/>
        <w:rPr>
          <w:rFonts w:ascii="Times New Roman" w:eastAsia="SimSun" w:hAnsi="Times New Roman"/>
        </w:rPr>
      </w:pPr>
      <w:r>
        <w:rPr>
          <w:rFonts w:ascii="Times New Roman" w:eastAsia="SimSun" w:hAnsi="Times New Roman"/>
          <w:szCs w:val="21"/>
        </w:rPr>
        <w:t xml:space="preserve">   </w:t>
      </w:r>
      <m:oMath>
        <m:r>
          <m:rPr>
            <m:sty m:val="p"/>
          </m:rPr>
          <w:rPr>
            <w:rFonts w:ascii="Cambria Math" w:eastAsia="SimSun" w:hAnsi="Cambria Math"/>
          </w:rPr>
          <m:t>end fo</m:t>
        </m:r>
      </m:oMath>
      <w:r>
        <w:rPr>
          <w:rFonts w:ascii="Times New Roman" w:eastAsia="SimSun" w:hAnsi="Times New Roman"/>
        </w:rPr>
        <w:t>r</w:t>
      </w:r>
    </w:p>
    <w:p w14:paraId="152F0042" w14:textId="4BBAF866" w:rsidR="00C0149A" w:rsidRPr="00C0149A" w:rsidRDefault="00C0149A" w:rsidP="00C0149A">
      <w:pPr>
        <w:pStyle w:val="aff2"/>
        <w:numPr>
          <w:ilvl w:val="0"/>
          <w:numId w:val="19"/>
        </w:numPr>
        <w:spacing w:line="440" w:lineRule="exact"/>
        <w:ind w:firstLineChars="0"/>
        <w:rPr>
          <w:rFonts w:ascii="Times New Roman" w:eastAsia="SimSun" w:hAnsi="Times New Roman"/>
        </w:rPr>
      </w:pPr>
      <w:r>
        <w:rPr>
          <w:rFonts w:ascii="Times New Roman" w:eastAsia="SimSun" w:hAnsi="Times New Roman"/>
          <w:szCs w:val="21"/>
        </w:rPr>
        <w:t xml:space="preserve">   </w:t>
      </w:r>
      <m:oMath>
        <m:r>
          <m:rPr>
            <m:sty m:val="p"/>
          </m:rPr>
          <w:rPr>
            <w:rFonts w:ascii="Cambria Math" w:hAnsi="Cambria Math"/>
            <w:szCs w:val="21"/>
          </w:rPr>
          <m:t xml:space="preserve">matrixNum.put(stationList.get(i), map) </m:t>
        </m:r>
      </m:oMath>
      <w:r w:rsidR="00F62622">
        <w:rPr>
          <w:rFonts w:ascii="Times New Roman" w:eastAsia="SimSun" w:hAnsi="Times New Roman"/>
          <w:szCs w:val="21"/>
        </w:rPr>
        <w:t xml:space="preserve"> </w:t>
      </w:r>
      <w:r w:rsidRPr="00885901">
        <w:rPr>
          <w:rFonts w:ascii="Times New Roman" w:hAnsi="Times New Roman"/>
          <w:szCs w:val="21"/>
        </w:rPr>
        <w:t>//</w:t>
      </w:r>
      <w:r w:rsidRPr="00885901">
        <w:rPr>
          <w:rFonts w:ascii="Times New Roman" w:hAnsi="Times New Roman"/>
          <w:szCs w:val="21"/>
        </w:rPr>
        <w:t>存储起点和终点</w:t>
      </w:r>
    </w:p>
    <w:p w14:paraId="6E20CFBF" w14:textId="1D6FC81E" w:rsidR="00C0149A" w:rsidRPr="00C0149A" w:rsidRDefault="00C0149A" w:rsidP="00C0149A">
      <w:pPr>
        <w:pStyle w:val="aff2"/>
        <w:numPr>
          <w:ilvl w:val="0"/>
          <w:numId w:val="19"/>
        </w:numPr>
        <w:spacing w:line="440" w:lineRule="exact"/>
        <w:ind w:firstLineChars="0"/>
        <w:rPr>
          <w:rFonts w:ascii="Times New Roman" w:eastAsia="SimSun" w:hAnsi="Times New Roman"/>
        </w:rPr>
      </w:pPr>
      <m:oMath>
        <m:r>
          <m:rPr>
            <m:sty m:val="p"/>
          </m:rPr>
          <w:rPr>
            <w:rFonts w:ascii="Cambria Math" w:eastAsia="SimSun" w:hAnsi="Cambria Math"/>
          </w:rPr>
          <m:t>end fo</m:t>
        </m:r>
      </m:oMath>
      <w:r>
        <w:rPr>
          <w:rFonts w:ascii="Times New Roman" w:eastAsia="SimSun" w:hAnsi="Times New Roman"/>
        </w:rPr>
        <w:t>r</w:t>
      </w:r>
    </w:p>
    <w:p w14:paraId="6628D9FF" w14:textId="5D1327B7" w:rsidR="00C0149A" w:rsidRPr="00F62622" w:rsidRDefault="00C0149A" w:rsidP="00C0149A">
      <w:pPr>
        <w:pStyle w:val="aff2"/>
        <w:numPr>
          <w:ilvl w:val="0"/>
          <w:numId w:val="19"/>
        </w:numPr>
        <w:spacing w:line="440" w:lineRule="exact"/>
        <w:ind w:firstLineChars="0"/>
        <w:rPr>
          <w:rFonts w:ascii="Times New Roman" w:eastAsia="SimSun" w:hAnsi="Times New Roman"/>
        </w:rPr>
      </w:pPr>
      <m:oMath>
        <m:r>
          <m:rPr>
            <m:sty m:val="p"/>
          </m:rPr>
          <w:rPr>
            <w:rFonts w:ascii="Cambria Math" w:eastAsia="SimSun" w:hAnsi="Cambria Math"/>
          </w:rPr>
          <m:t>for</m:t>
        </m:r>
        <m:r>
          <m:rPr>
            <m:sty m:val="p"/>
          </m:rPr>
          <w:rPr>
            <w:rFonts w:ascii="Cambria Math" w:eastAsia="SimSun" w:hAnsi="Cambria Math"/>
          </w:rPr>
          <m:t xml:space="preserve"> (each path in </m:t>
        </m:r>
        <m:r>
          <m:rPr>
            <m:sty m:val="p"/>
          </m:rPr>
          <w:rPr>
            <w:rFonts w:ascii="Cambria Math" w:hAnsi="Cambria Math"/>
            <w:szCs w:val="21"/>
          </w:rPr>
          <m:t>path</m:t>
        </m:r>
        <m:r>
          <m:rPr>
            <m:sty m:val="p"/>
          </m:rPr>
          <w:rPr>
            <w:rFonts w:ascii="Cambria Math" w:hAnsi="Cambria Math"/>
            <w:szCs w:val="21"/>
          </w:rPr>
          <m:t>List</m:t>
        </m:r>
        <m:r>
          <m:rPr>
            <m:sty m:val="p"/>
          </m:rPr>
          <w:rPr>
            <w:rFonts w:ascii="Cambria Math" w:eastAsia="SimSun" w:hAnsi="Cambria Math"/>
          </w:rPr>
          <m:t>)</m:t>
        </m:r>
      </m:oMath>
    </w:p>
    <w:p w14:paraId="71E1C622" w14:textId="0D4D2A39" w:rsidR="00F62622" w:rsidRPr="00F62622" w:rsidRDefault="00F62622" w:rsidP="00F62622">
      <w:pPr>
        <w:pStyle w:val="aff2"/>
        <w:numPr>
          <w:ilvl w:val="0"/>
          <w:numId w:val="19"/>
        </w:numPr>
        <w:spacing w:line="440" w:lineRule="exact"/>
        <w:ind w:firstLineChars="0"/>
        <w:rPr>
          <w:rFonts w:ascii="Times New Roman" w:eastAsia="SimSun" w:hAnsi="Times New Roman"/>
        </w:rPr>
      </w:pPr>
      <w:r>
        <w:rPr>
          <w:rFonts w:ascii="Times New Roman" w:eastAsia="SimSun" w:hAnsi="Times New Roman"/>
        </w:rPr>
        <w:t xml:space="preserve">   </w:t>
      </w:r>
      <m:oMath>
        <m:r>
          <m:rPr>
            <m:sty m:val="p"/>
          </m:rPr>
          <w:rPr>
            <w:rFonts w:ascii="Cambria Math" w:eastAsia="SimSun" w:hAnsi="Cambria Math"/>
          </w:rPr>
          <m:t>for</m:t>
        </m:r>
        <m:r>
          <m:rPr>
            <m:sty m:val="p"/>
          </m:rPr>
          <w:rPr>
            <w:rFonts w:ascii="Cambria Math" w:eastAsia="SimSun" w:hAnsi="Cambria Math"/>
          </w:rPr>
          <m:t xml:space="preserve"> (each </m:t>
        </m:r>
        <m:r>
          <m:rPr>
            <m:sty m:val="p"/>
          </m:rPr>
          <w:rPr>
            <w:rFonts w:ascii="Cambria Math" w:eastAsia="SimSun" w:hAnsi="Cambria Math"/>
          </w:rPr>
          <m:t>p</m:t>
        </m:r>
        <m:r>
          <m:rPr>
            <m:sty m:val="p"/>
          </m:rPr>
          <w:rPr>
            <w:rFonts w:ascii="Cambria Math" w:eastAsia="SimSun" w:hAnsi="Cambria Math"/>
          </w:rPr>
          <m:t xml:space="preserve"> in </m:t>
        </m:r>
        <m:r>
          <m:rPr>
            <m:sty m:val="p"/>
          </m:rPr>
          <w:rPr>
            <w:rFonts w:ascii="Cambria Math" w:eastAsia="SimSun" w:hAnsi="Cambria Math"/>
          </w:rPr>
          <m:t xml:space="preserve">path </m:t>
        </m:r>
        <m:r>
          <m:rPr>
            <m:sty m:val="p"/>
          </m:rPr>
          <w:rPr>
            <w:rFonts w:ascii="Cambria Math" w:eastAsia="SimSun" w:hAnsi="Cambria Math"/>
          </w:rPr>
          <m:t>)</m:t>
        </m:r>
      </m:oMath>
    </w:p>
    <w:p w14:paraId="61B0EF3D" w14:textId="7125CF99" w:rsidR="00F62622" w:rsidRPr="00B36671" w:rsidRDefault="00F62622" w:rsidP="00F62622">
      <w:pPr>
        <w:pStyle w:val="aff2"/>
        <w:numPr>
          <w:ilvl w:val="0"/>
          <w:numId w:val="19"/>
        </w:numPr>
        <w:spacing w:line="440" w:lineRule="exact"/>
        <w:ind w:firstLineChars="0"/>
        <w:rPr>
          <w:rFonts w:ascii="Times New Roman" w:eastAsia="SimSun" w:hAnsi="Times New Roman"/>
        </w:rPr>
      </w:pPr>
      <w:r>
        <w:rPr>
          <w:rFonts w:ascii="Times New Roman" w:eastAsia="SimSun" w:hAnsi="Times New Roman"/>
        </w:rPr>
        <w:t xml:space="preserve">   </w:t>
      </w:r>
      <w:r w:rsidR="00D97174">
        <w:rPr>
          <w:rFonts w:ascii="Times New Roman" w:eastAsia="SimSun" w:hAnsi="Times New Roman" w:hint="eastAsia"/>
        </w:rPr>
        <w:t xml:space="preserve">   </w:t>
      </w:r>
      <m:oMath>
        <m:r>
          <m:rPr>
            <m:sty m:val="p"/>
          </m:rPr>
          <w:rPr>
            <w:rFonts w:ascii="Cambria Math" w:eastAsia="SimSun" w:hAnsi="Cambria Math"/>
            <w:szCs w:val="21"/>
          </w:rPr>
          <m:t>matrixNum.get</m:t>
        </m:r>
        <m:d>
          <m:dPr>
            <m:ctrlPr>
              <w:rPr>
                <w:rFonts w:ascii="Cambria Math" w:eastAsia="SimSun" w:hAnsi="Cambria Math"/>
                <w:szCs w:val="21"/>
              </w:rPr>
            </m:ctrlPr>
          </m:dPr>
          <m:e>
            <m:r>
              <m:rPr>
                <m:sty m:val="p"/>
              </m:rPr>
              <w:rPr>
                <w:rFonts w:ascii="Cambria Math" w:eastAsia="SimSun" w:hAnsi="Cambria Math"/>
                <w:szCs w:val="21"/>
              </w:rPr>
              <m:t>path</m:t>
            </m:r>
          </m:e>
        </m:d>
        <m:r>
          <m:rPr>
            <m:sty m:val="p"/>
          </m:rPr>
          <w:rPr>
            <w:rFonts w:ascii="Cambria Math" w:eastAsia="SimSun" w:hAnsi="Cambria Math"/>
            <w:szCs w:val="21"/>
          </w:rPr>
          <m:t xml:space="preserve">.put(p,  </m:t>
        </m:r>
        <m:r>
          <m:rPr>
            <m:sty m:val="p"/>
          </m:rPr>
          <w:rPr>
            <w:rFonts w:ascii="Cambria Math" w:eastAsia="SimSun" w:hAnsi="Cambria Math"/>
            <w:szCs w:val="21"/>
          </w:rPr>
          <m:t>matrixNum</m:t>
        </m:r>
        <m:r>
          <m:rPr>
            <m:sty m:val="p"/>
          </m:rPr>
          <w:rPr>
            <w:rFonts w:ascii="Cambria Math" w:eastAsia="SimSun" w:hAnsi="Cambria Math"/>
            <w:szCs w:val="21"/>
          </w:rPr>
          <m:t>.get</m:t>
        </m:r>
        <m:d>
          <m:dPr>
            <m:ctrlPr>
              <w:rPr>
                <w:rFonts w:ascii="Cambria Math" w:eastAsia="SimSun" w:hAnsi="Cambria Math"/>
                <w:szCs w:val="21"/>
              </w:rPr>
            </m:ctrlPr>
          </m:dPr>
          <m:e>
            <m:r>
              <m:rPr>
                <m:sty m:val="p"/>
              </m:rPr>
              <w:rPr>
                <w:rFonts w:ascii="Cambria Math" w:eastAsia="SimSun" w:hAnsi="Cambria Math"/>
                <w:szCs w:val="21"/>
              </w:rPr>
              <m:t>path</m:t>
            </m:r>
          </m:e>
        </m:d>
        <m:r>
          <m:rPr>
            <m:sty m:val="p"/>
          </m:rPr>
          <w:rPr>
            <w:rFonts w:ascii="Cambria Math" w:eastAsia="SimSun" w:hAnsi="Cambria Math"/>
            <w:szCs w:val="21"/>
          </w:rPr>
          <m:t>.get</m:t>
        </m:r>
        <m:d>
          <m:dPr>
            <m:ctrlPr>
              <w:rPr>
                <w:rFonts w:ascii="Cambria Math" w:eastAsia="SimSun" w:hAnsi="Cambria Math"/>
                <w:szCs w:val="21"/>
              </w:rPr>
            </m:ctrlPr>
          </m:dPr>
          <m:e>
            <m:r>
              <m:rPr>
                <m:sty m:val="p"/>
              </m:rPr>
              <w:rPr>
                <w:rFonts w:ascii="Cambria Math" w:eastAsia="SimSun" w:hAnsi="Cambria Math"/>
                <w:szCs w:val="21"/>
              </w:rPr>
              <m:t>p</m:t>
            </m:r>
          </m:e>
        </m:d>
        <m:r>
          <m:rPr>
            <m:sty m:val="p"/>
          </m:rPr>
          <w:rPr>
            <w:rFonts w:ascii="Cambria Math" w:eastAsia="SimSun" w:hAnsi="Cambria Math"/>
            <w:szCs w:val="21"/>
          </w:rPr>
          <m:t>+1)</m:t>
        </m:r>
      </m:oMath>
    </w:p>
    <w:p w14:paraId="7E921380" w14:textId="14F3A295" w:rsidR="00F62622" w:rsidRPr="00F62622" w:rsidRDefault="00F62622" w:rsidP="00C0149A">
      <w:pPr>
        <w:pStyle w:val="aff2"/>
        <w:numPr>
          <w:ilvl w:val="0"/>
          <w:numId w:val="19"/>
        </w:numPr>
        <w:spacing w:line="440" w:lineRule="exact"/>
        <w:ind w:firstLineChars="0"/>
        <w:rPr>
          <w:rFonts w:ascii="Times New Roman" w:eastAsia="SimSun" w:hAnsi="Times New Roman"/>
        </w:rPr>
      </w:pPr>
      <w:r>
        <w:rPr>
          <w:rFonts w:ascii="Times New Roman" w:eastAsia="SimSun" w:hAnsi="Times New Roman"/>
        </w:rPr>
        <w:t xml:space="preserve">   </w:t>
      </w:r>
      <m:oMath>
        <m:r>
          <m:rPr>
            <m:sty m:val="p"/>
          </m:rPr>
          <w:rPr>
            <w:rFonts w:ascii="Cambria Math" w:eastAsia="SimSun" w:hAnsi="Cambria Math"/>
          </w:rPr>
          <m:t>end fo</m:t>
        </m:r>
      </m:oMath>
      <w:r>
        <w:rPr>
          <w:rFonts w:ascii="Times New Roman" w:eastAsia="SimSun" w:hAnsi="Times New Roman"/>
        </w:rPr>
        <w:t>r</w:t>
      </w:r>
    </w:p>
    <w:p w14:paraId="2DF72D50" w14:textId="77777777" w:rsidR="00F62622" w:rsidRPr="00C0149A" w:rsidRDefault="00F62622" w:rsidP="00F62622">
      <w:pPr>
        <w:pStyle w:val="aff2"/>
        <w:numPr>
          <w:ilvl w:val="0"/>
          <w:numId w:val="19"/>
        </w:numPr>
        <w:spacing w:line="440" w:lineRule="exact"/>
        <w:ind w:firstLineChars="0"/>
        <w:rPr>
          <w:rFonts w:ascii="Times New Roman" w:eastAsia="SimSun" w:hAnsi="Times New Roman"/>
        </w:rPr>
      </w:pPr>
      <m:oMath>
        <m:r>
          <m:rPr>
            <m:sty m:val="p"/>
          </m:rPr>
          <w:rPr>
            <w:rFonts w:ascii="Cambria Math" w:eastAsia="SimSun" w:hAnsi="Cambria Math"/>
          </w:rPr>
          <m:t>end fo</m:t>
        </m:r>
      </m:oMath>
      <w:r>
        <w:rPr>
          <w:rFonts w:ascii="Times New Roman" w:eastAsia="SimSun" w:hAnsi="Times New Roman"/>
        </w:rPr>
        <w:t>r</w:t>
      </w:r>
    </w:p>
    <w:p w14:paraId="23EDD05E" w14:textId="33526D5C" w:rsidR="00F62622" w:rsidRPr="008C623F" w:rsidRDefault="008C623F" w:rsidP="008C623F">
      <w:pPr>
        <w:spacing w:line="440" w:lineRule="exact"/>
        <w:ind w:left="480"/>
        <w:rPr>
          <w:rFonts w:ascii="Times New Roman" w:eastAsia="SimSun" w:hAnsi="Times New Roman"/>
        </w:rPr>
      </w:pPr>
      <w:r>
        <w:rPr>
          <w:rFonts w:ascii="Times New Roman" w:eastAsia="SimSun" w:hAnsi="Times New Roman"/>
        </w:rPr>
        <w:t>END</w:t>
      </w:r>
    </w:p>
    <w:p w14:paraId="3E8993E9" w14:textId="0D434B5C" w:rsidR="00FF02DD" w:rsidRPr="00885901" w:rsidRDefault="00FF02DD" w:rsidP="007A40F6">
      <w:pPr>
        <w:spacing w:line="440" w:lineRule="atLeast"/>
        <w:ind w:firstLineChars="200" w:firstLine="480"/>
        <w:jc w:val="left"/>
        <w:rPr>
          <w:rFonts w:ascii="Times New Roman" w:eastAsia="SimSun" w:hAnsi="Times New Roman"/>
        </w:rPr>
      </w:pPr>
      <w:r w:rsidRPr="00885901">
        <w:rPr>
          <w:rFonts w:ascii="Times New Roman" w:eastAsia="SimSun" w:hAnsi="Times New Roman"/>
        </w:rPr>
        <w:t>如算法</w:t>
      </w:r>
      <w:r w:rsidR="00B36671">
        <w:rPr>
          <w:rFonts w:ascii="Times New Roman" w:eastAsia="SimSun" w:hAnsi="Times New Roman"/>
        </w:rPr>
        <w:t>4.1</w:t>
      </w:r>
      <w:r w:rsidRPr="00885901">
        <w:rPr>
          <w:rFonts w:ascii="Times New Roman" w:eastAsia="SimSun" w:hAnsi="Times New Roman"/>
        </w:rPr>
        <w:t>所示，首先对京津冀内所有的监测站集合进行遍历，并根据这些监测站初始化矩阵</w:t>
      </w:r>
      <w:r w:rsidRPr="00885901">
        <w:rPr>
          <w:rFonts w:ascii="Times New Roman" w:eastAsia="SimSun" w:hAnsi="Times New Roman"/>
        </w:rPr>
        <w:t>martixNum</w:t>
      </w:r>
      <w:r w:rsidR="009725E5">
        <w:rPr>
          <w:rFonts w:ascii="Times New Roman" w:eastAsia="SimSun" w:hAnsi="Times New Roman"/>
        </w:rPr>
        <w:t>，矩阵中的行表示大气污染物传播的起点，列表示大气污染物传播的</w:t>
      </w:r>
      <w:r w:rsidR="009725E5">
        <w:rPr>
          <w:rFonts w:ascii="Times New Roman" w:eastAsia="SimSun" w:hAnsi="Times New Roman" w:hint="eastAsia"/>
        </w:rPr>
        <w:t>终</w:t>
      </w:r>
      <w:r w:rsidRPr="00885901">
        <w:rPr>
          <w:rFonts w:ascii="Times New Roman" w:eastAsia="SimSun" w:hAnsi="Times New Roman"/>
        </w:rPr>
        <w:t>点，矩阵的初始值均设置为</w:t>
      </w:r>
      <w:r w:rsidRPr="00885901">
        <w:rPr>
          <w:rFonts w:ascii="Times New Roman" w:eastAsia="SimSun" w:hAnsi="Times New Roman"/>
        </w:rPr>
        <w:t>0</w:t>
      </w:r>
      <w:r w:rsidRPr="00885901">
        <w:rPr>
          <w:rFonts w:ascii="Times New Roman" w:eastAsia="SimSun" w:hAnsi="Times New Roman"/>
        </w:rPr>
        <w:t>。然后对周期内大气污染物传播路径集合进行遍历，并将每条大气污染物传播路径中的路径片段存储到</w:t>
      </w:r>
      <w:r w:rsidRPr="00885901">
        <w:rPr>
          <w:rFonts w:ascii="Times New Roman" w:eastAsia="SimSun" w:hAnsi="Times New Roman"/>
        </w:rPr>
        <w:t>martixNum</w:t>
      </w:r>
      <w:r w:rsidRPr="00885901">
        <w:rPr>
          <w:rFonts w:ascii="Times New Roman" w:eastAsia="SimSun" w:hAnsi="Times New Roman"/>
        </w:rPr>
        <w:t>矩阵中，并在之前的数值基础上进行累加。最终会得到一个周期内的大气污染物传播网络的邻接矩阵。</w:t>
      </w:r>
    </w:p>
    <w:p w14:paraId="3EFC1AAA" w14:textId="77777777" w:rsidR="00FF02DD" w:rsidRPr="00885901" w:rsidRDefault="00B42E4F" w:rsidP="00FF02DD">
      <w:pPr>
        <w:pStyle w:val="3"/>
        <w:spacing w:before="223" w:after="223"/>
        <w:rPr>
          <w:rFonts w:ascii="Times New Roman" w:hAnsi="Times New Roman"/>
        </w:rPr>
      </w:pPr>
      <w:bookmarkStart w:id="115" w:name="_Toc508310413"/>
      <w:r w:rsidRPr="00885901">
        <w:rPr>
          <w:rFonts w:ascii="Times New Roman" w:hAnsi="Times New Roman"/>
        </w:rPr>
        <w:t xml:space="preserve">4.2.1 </w:t>
      </w:r>
      <w:r w:rsidR="00FF02DD" w:rsidRPr="00885901">
        <w:rPr>
          <w:rFonts w:ascii="Times New Roman" w:hAnsi="Times New Roman"/>
        </w:rPr>
        <w:t>基本概念与定义</w:t>
      </w:r>
      <w:bookmarkEnd w:id="115"/>
    </w:p>
    <w:p w14:paraId="6897B2CA" w14:textId="088FCA60" w:rsidR="00FF02DD" w:rsidRPr="00885901" w:rsidRDefault="00FF02DD" w:rsidP="00FF02DD">
      <w:pPr>
        <w:spacing w:line="440" w:lineRule="atLeast"/>
        <w:ind w:firstLineChars="200" w:firstLine="480"/>
        <w:rPr>
          <w:rFonts w:ascii="Times New Roman" w:eastAsia="SimSun" w:hAnsi="Times New Roman"/>
          <w:color w:val="000000" w:themeColor="text1"/>
        </w:rPr>
      </w:pPr>
      <w:r w:rsidRPr="00885901">
        <w:rPr>
          <w:rFonts w:ascii="Times New Roman" w:eastAsia="SimSun" w:hAnsi="Times New Roman"/>
          <w:color w:val="000000" w:themeColor="text1"/>
        </w:rPr>
        <w:t>通过上一节获得了大气污染物传播网络有向图</w:t>
      </w:r>
      <m:oMath>
        <m:r>
          <m:rPr>
            <m:sty m:val="p"/>
          </m:rPr>
          <w:rPr>
            <w:rFonts w:ascii="Cambria Math" w:eastAsia="SimSun" w:hAnsi="Cambria Math"/>
            <w:color w:val="000000" w:themeColor="text1"/>
          </w:rPr>
          <m:t>G=</m:t>
        </m:r>
        <m:d>
          <m:dPr>
            <m:begChr m:val="{"/>
            <m:endChr m:val="}"/>
            <m:ctrlPr>
              <w:rPr>
                <w:rFonts w:ascii="Cambria Math" w:eastAsia="SimSun" w:hAnsi="Cambria Math"/>
                <w:color w:val="000000" w:themeColor="text1"/>
              </w:rPr>
            </m:ctrlPr>
          </m:dPr>
          <m:e>
            <m:r>
              <w:rPr>
                <w:rFonts w:ascii="Cambria Math" w:eastAsia="SimSun" w:hAnsi="Cambria Math"/>
                <w:color w:val="000000" w:themeColor="text1"/>
              </w:rPr>
              <m:t>V</m:t>
            </m:r>
            <m:r>
              <m:rPr>
                <m:sty m:val="p"/>
              </m:rPr>
              <w:rPr>
                <w:rFonts w:ascii="Cambria Math" w:eastAsia="SimSun" w:hAnsi="Cambria Math"/>
                <w:color w:val="000000" w:themeColor="text1"/>
              </w:rPr>
              <m:t>,</m:t>
            </m:r>
            <m:r>
              <w:rPr>
                <w:rFonts w:ascii="Cambria Math" w:eastAsia="SimSun" w:hAnsi="Cambria Math"/>
                <w:color w:val="000000" w:themeColor="text1"/>
              </w:rPr>
              <m:t>A</m:t>
            </m:r>
            <m:r>
              <m:rPr>
                <m:sty m:val="p"/>
              </m:rPr>
              <w:rPr>
                <w:rFonts w:ascii="Cambria Math" w:eastAsia="SimSun" w:hAnsi="Cambria Math"/>
                <w:color w:val="000000" w:themeColor="text1"/>
              </w:rPr>
              <m:t>,</m:t>
            </m:r>
            <m:r>
              <w:rPr>
                <w:rFonts w:ascii="Cambria Math" w:eastAsia="SimSun" w:hAnsi="Cambria Math"/>
                <w:color w:val="000000" w:themeColor="text1"/>
              </w:rPr>
              <m:t>W</m:t>
            </m:r>
          </m:e>
        </m:d>
      </m:oMath>
      <w:r w:rsidRPr="00885901">
        <w:rPr>
          <w:rFonts w:ascii="Times New Roman" w:eastAsia="SimSun" w:hAnsi="Times New Roman"/>
          <w:color w:val="000000" w:themeColor="text1"/>
        </w:rPr>
        <w:t>，为了获得大气污染物的关键传播路径，本文提出了基于图序列的挖掘方法，此方法在挖掘的过程中需要对访问过的边和节点进行记录。因此，为了</w:t>
      </w:r>
      <w:r w:rsidR="00D378EF" w:rsidRPr="00885901">
        <w:rPr>
          <w:rFonts w:ascii="Times New Roman" w:eastAsia="SimSun" w:hAnsi="Times New Roman"/>
          <w:color w:val="000000" w:themeColor="text1"/>
        </w:rPr>
        <w:t>对</w:t>
      </w:r>
      <w:r w:rsidRPr="00885901">
        <w:rPr>
          <w:rFonts w:ascii="Times New Roman" w:eastAsia="SimSun" w:hAnsi="Times New Roman"/>
          <w:color w:val="000000" w:themeColor="text1"/>
        </w:rPr>
        <w:t>网络中节点或者边的访问情况</w:t>
      </w:r>
      <w:r w:rsidR="004E6632" w:rsidRPr="00885901">
        <w:rPr>
          <w:rFonts w:ascii="Times New Roman" w:eastAsia="SimSun" w:hAnsi="Times New Roman"/>
          <w:color w:val="000000" w:themeColor="text1"/>
        </w:rPr>
        <w:t>进行记录</w:t>
      </w:r>
      <w:r w:rsidRPr="00885901">
        <w:rPr>
          <w:rFonts w:ascii="Times New Roman" w:eastAsia="SimSun" w:hAnsi="Times New Roman"/>
          <w:color w:val="000000" w:themeColor="text1"/>
        </w:rPr>
        <w:t>，接下来定义了大气污染物传播网络有向加权标识图。</w:t>
      </w:r>
    </w:p>
    <w:p w14:paraId="1EB2D0B8" w14:textId="595FFCD1" w:rsidR="00FF02DD" w:rsidRPr="00885901" w:rsidRDefault="00FF02DD" w:rsidP="007A40F6">
      <w:pPr>
        <w:spacing w:line="440" w:lineRule="exact"/>
        <w:ind w:firstLineChars="200" w:firstLine="480"/>
        <w:rPr>
          <w:rFonts w:ascii="Times New Roman" w:eastAsia="SimSun" w:hAnsi="Times New Roman"/>
          <w:color w:val="000000" w:themeColor="text1"/>
        </w:rPr>
      </w:pPr>
      <w:r w:rsidRPr="00885901">
        <w:rPr>
          <w:rFonts w:ascii="Times New Roman" w:eastAsia="SimSun" w:hAnsi="Times New Roman"/>
          <w:color w:val="000000" w:themeColor="text1"/>
        </w:rPr>
        <w:lastRenderedPageBreak/>
        <w:t>定义</w:t>
      </w:r>
      <w:r w:rsidR="00844BF0" w:rsidRPr="00885901">
        <w:rPr>
          <w:rFonts w:ascii="Times New Roman" w:eastAsia="SimSun" w:hAnsi="Times New Roman"/>
          <w:color w:val="000000" w:themeColor="text1"/>
        </w:rPr>
        <w:t>4.1</w:t>
      </w:r>
      <w:r w:rsidRPr="00885901">
        <w:rPr>
          <w:rFonts w:ascii="Times New Roman" w:eastAsia="SimSun" w:hAnsi="Times New Roman"/>
          <w:color w:val="000000" w:themeColor="text1"/>
        </w:rPr>
        <w:t xml:space="preserve"> </w:t>
      </w:r>
      <w:r w:rsidRPr="00885901">
        <w:rPr>
          <w:rFonts w:ascii="Times New Roman" w:eastAsia="SimSun" w:hAnsi="Times New Roman"/>
          <w:color w:val="000000" w:themeColor="text1"/>
        </w:rPr>
        <w:t>染物传播网络有向加权标识图：图</w:t>
      </w:r>
      <m:oMath>
        <m:r>
          <m:rPr>
            <m:sty m:val="p"/>
          </m:rPr>
          <w:rPr>
            <w:rFonts w:ascii="Cambria Math" w:eastAsia="SimSun" w:hAnsi="Cambria Math"/>
            <w:color w:val="000000" w:themeColor="text1"/>
          </w:rPr>
          <m:t>G=</m:t>
        </m:r>
        <m:d>
          <m:dPr>
            <m:begChr m:val="{"/>
            <m:endChr m:val="}"/>
            <m:ctrlPr>
              <w:rPr>
                <w:rFonts w:ascii="Cambria Math" w:eastAsia="SimSun" w:hAnsi="Cambria Math"/>
                <w:color w:val="000000" w:themeColor="text1"/>
              </w:rPr>
            </m:ctrlPr>
          </m:dPr>
          <m:e>
            <m:d>
              <m:dPr>
                <m:begChr m:val="〈"/>
                <m:endChr m:val="〉"/>
                <m:ctrlPr>
                  <w:rPr>
                    <w:rFonts w:ascii="Cambria Math" w:eastAsia="SimSun" w:hAnsi="Cambria Math"/>
                    <w:i/>
                    <w:iCs/>
                    <w:color w:val="000000" w:themeColor="text1"/>
                  </w:rPr>
                </m:ctrlPr>
              </m:dPr>
              <m:e>
                <m:r>
                  <w:rPr>
                    <w:rFonts w:ascii="Cambria Math" w:eastAsia="SimSun" w:hAnsi="Cambria Math"/>
                    <w:color w:val="000000" w:themeColor="text1"/>
                  </w:rPr>
                  <m:t>V</m:t>
                </m:r>
                <m:r>
                  <m:rPr>
                    <m:sty m:val="p"/>
                  </m:rPr>
                  <w:rPr>
                    <w:rFonts w:ascii="Cambria Math" w:eastAsia="SimSun" w:hAnsi="Cambria Math"/>
                    <w:color w:val="000000" w:themeColor="text1"/>
                  </w:rPr>
                  <m:t>,</m:t>
                </m:r>
                <m:r>
                  <w:rPr>
                    <w:rFonts w:ascii="Cambria Math" w:eastAsia="SimSun" w:hAnsi="Cambria Math"/>
                    <w:color w:val="000000" w:themeColor="text1"/>
                  </w:rPr>
                  <m:t>A</m:t>
                </m:r>
                <m:r>
                  <m:rPr>
                    <m:sty m:val="p"/>
                  </m:rPr>
                  <w:rPr>
                    <w:rFonts w:ascii="Cambria Math" w:eastAsia="SimSun" w:hAnsi="Cambria Math"/>
                    <w:color w:val="000000" w:themeColor="text1"/>
                  </w:rPr>
                  <m:t>,</m:t>
                </m:r>
                <m:r>
                  <w:rPr>
                    <w:rFonts w:ascii="Cambria Math" w:eastAsia="SimSun" w:hAnsi="Cambria Math"/>
                    <w:color w:val="000000" w:themeColor="text1"/>
                  </w:rPr>
                  <m:t>W</m:t>
                </m:r>
              </m:e>
            </m:d>
            <m:r>
              <w:rPr>
                <w:rFonts w:ascii="Cambria Math" w:eastAsia="SimSun" w:hAnsi="Cambria Math"/>
                <w:color w:val="000000" w:themeColor="text1"/>
              </w:rPr>
              <m:t>，</m:t>
            </m:r>
            <m:r>
              <m:rPr>
                <m:sty m:val="p"/>
              </m:rPr>
              <w:rPr>
                <w:rFonts w:ascii="Cambria Math" w:eastAsia="SimSun" w:hAnsi="Cambria Math"/>
                <w:color w:val="000000" w:themeColor="text1"/>
              </w:rPr>
              <m:t>FlagV</m:t>
            </m:r>
            <m:r>
              <m:rPr>
                <m:sty m:val="p"/>
              </m:rPr>
              <w:rPr>
                <w:rFonts w:ascii="Cambria Math" w:eastAsia="SimSun" w:hAnsi="Cambria Math"/>
                <w:color w:val="000000" w:themeColor="text1"/>
              </w:rPr>
              <m:t>，</m:t>
            </m:r>
            <m:r>
              <m:rPr>
                <m:sty m:val="p"/>
              </m:rPr>
              <w:rPr>
                <w:rFonts w:ascii="Cambria Math" w:eastAsia="SimSun" w:hAnsi="Cambria Math"/>
                <w:color w:val="000000" w:themeColor="text1"/>
              </w:rPr>
              <m:t>fn</m:t>
            </m:r>
          </m:e>
        </m:d>
      </m:oMath>
      <w:r w:rsidRPr="00885901">
        <w:rPr>
          <w:rFonts w:ascii="Times New Roman" w:eastAsia="SimSun" w:hAnsi="Times New Roman"/>
          <w:color w:val="000000" w:themeColor="text1"/>
        </w:rPr>
        <w:t>是一个有向加权标识图，其中：</w:t>
      </w:r>
      <m:oMath>
        <m:d>
          <m:dPr>
            <m:begChr m:val="〈"/>
            <m:endChr m:val="〉"/>
            <m:ctrlPr>
              <w:rPr>
                <w:rFonts w:ascii="Cambria Math" w:eastAsia="SimSun" w:hAnsi="Cambria Math"/>
                <w:i/>
                <w:iCs/>
                <w:color w:val="000000" w:themeColor="text1"/>
              </w:rPr>
            </m:ctrlPr>
          </m:dPr>
          <m:e>
            <m:r>
              <w:rPr>
                <w:rFonts w:ascii="Cambria Math" w:eastAsia="SimSun" w:hAnsi="Cambria Math"/>
                <w:color w:val="000000" w:themeColor="text1"/>
              </w:rPr>
              <m:t>V</m:t>
            </m:r>
            <m:r>
              <m:rPr>
                <m:sty m:val="p"/>
              </m:rPr>
              <w:rPr>
                <w:rFonts w:ascii="Cambria Math" w:eastAsia="SimSun" w:hAnsi="Cambria Math"/>
                <w:color w:val="000000" w:themeColor="text1"/>
              </w:rPr>
              <m:t>,</m:t>
            </m:r>
            <m:r>
              <w:rPr>
                <w:rFonts w:ascii="Cambria Math" w:eastAsia="SimSun" w:hAnsi="Cambria Math"/>
                <w:color w:val="000000" w:themeColor="text1"/>
              </w:rPr>
              <m:t>A</m:t>
            </m:r>
            <m:r>
              <m:rPr>
                <m:sty m:val="p"/>
              </m:rPr>
              <w:rPr>
                <w:rFonts w:ascii="Cambria Math" w:eastAsia="SimSun" w:hAnsi="Cambria Math"/>
                <w:color w:val="000000" w:themeColor="text1"/>
              </w:rPr>
              <m:t>,</m:t>
            </m:r>
            <m:r>
              <w:rPr>
                <w:rFonts w:ascii="Cambria Math" w:eastAsia="SimSun" w:hAnsi="Cambria Math"/>
                <w:color w:val="000000" w:themeColor="text1"/>
              </w:rPr>
              <m:t>W</m:t>
            </m:r>
          </m:e>
        </m:d>
      </m:oMath>
      <w:r w:rsidRPr="00885901">
        <w:rPr>
          <w:rFonts w:ascii="Times New Roman" w:eastAsia="SimSun" w:hAnsi="Times New Roman"/>
          <w:iCs/>
          <w:color w:val="000000" w:themeColor="text1"/>
        </w:rPr>
        <w:t>是一个有向加权图，其符合大气污染物传播网络有向加权图的定义，</w:t>
      </w:r>
      <m:oMath>
        <m:r>
          <m:rPr>
            <m:sty m:val="p"/>
          </m:rPr>
          <w:rPr>
            <w:rFonts w:ascii="Cambria Math" w:eastAsia="SimSun" w:hAnsi="Cambria Math"/>
            <w:color w:val="000000" w:themeColor="text1"/>
          </w:rPr>
          <m:t>FlagV</m:t>
        </m:r>
      </m:oMath>
      <w:r w:rsidRPr="00885901">
        <w:rPr>
          <w:rFonts w:ascii="Times New Roman" w:eastAsia="SimSun" w:hAnsi="Times New Roman"/>
          <w:iCs/>
          <w:color w:val="000000" w:themeColor="text1"/>
        </w:rPr>
        <w:t>是图</w:t>
      </w:r>
      <m:oMath>
        <m:r>
          <m:rPr>
            <m:sty m:val="p"/>
          </m:rPr>
          <w:rPr>
            <w:rFonts w:ascii="Cambria Math" w:eastAsia="SimSun" w:hAnsi="Cambria Math"/>
            <w:color w:val="000000" w:themeColor="text1"/>
          </w:rPr>
          <m:t>G</m:t>
        </m:r>
      </m:oMath>
      <w:r w:rsidRPr="00885901">
        <w:rPr>
          <w:rFonts w:ascii="Times New Roman" w:eastAsia="SimSun" w:hAnsi="Times New Roman"/>
          <w:iCs/>
          <w:color w:val="000000" w:themeColor="text1"/>
        </w:rPr>
        <w:t xml:space="preserve"> </w:t>
      </w:r>
      <m:oMath>
        <m:r>
          <m:rPr>
            <m:sty m:val="p"/>
          </m:rPr>
          <w:rPr>
            <w:rFonts w:ascii="Cambria Math" w:eastAsia="SimSun" w:hAnsi="Cambria Math"/>
            <w:color w:val="000000" w:themeColor="text1"/>
          </w:rPr>
          <m:t>的节点标识集合</m:t>
        </m:r>
      </m:oMath>
      <w:r w:rsidRPr="00885901">
        <w:rPr>
          <w:rFonts w:ascii="Times New Roman" w:eastAsia="SimSun" w:hAnsi="Times New Roman"/>
          <w:iCs/>
          <w:color w:val="000000" w:themeColor="text1"/>
        </w:rPr>
        <w:t>，其作用是表示监测站</w:t>
      </w:r>
      <m:oMath>
        <m:sSub>
          <m:sSubPr>
            <m:ctrlPr>
              <w:rPr>
                <w:rFonts w:ascii="Cambria Math" w:eastAsia="SimSun" w:hAnsi="Cambria Math"/>
                <w:iCs/>
                <w:color w:val="000000" w:themeColor="text1"/>
              </w:rPr>
            </m:ctrlPr>
          </m:sSubPr>
          <m:e>
            <m:r>
              <w:rPr>
                <w:rFonts w:ascii="Cambria Math" w:eastAsia="SimSun" w:hAnsi="Cambria Math"/>
                <w:color w:val="000000" w:themeColor="text1"/>
              </w:rPr>
              <m:t>v</m:t>
            </m:r>
          </m:e>
          <m:sub>
            <m:r>
              <w:rPr>
                <w:rFonts w:ascii="Cambria Math" w:eastAsia="SimSun" w:hAnsi="Cambria Math"/>
                <w:color w:val="000000" w:themeColor="text1"/>
              </w:rPr>
              <m:t>i</m:t>
            </m:r>
          </m:sub>
        </m:sSub>
      </m:oMath>
      <w:r w:rsidR="000438EA" w:rsidRPr="00885901">
        <w:rPr>
          <w:rFonts w:ascii="Times New Roman" w:eastAsia="SimSun" w:hAnsi="Times New Roman"/>
          <w:iCs/>
          <w:color w:val="000000" w:themeColor="text1"/>
        </w:rPr>
        <w:t>被访问情况</w:t>
      </w:r>
      <w:r w:rsidRPr="00885901">
        <w:rPr>
          <w:rFonts w:ascii="Times New Roman" w:eastAsia="SimSun" w:hAnsi="Times New Roman"/>
          <w:iCs/>
          <w:color w:val="000000" w:themeColor="text1"/>
        </w:rPr>
        <w:t>。</w:t>
      </w:r>
      <m:oMath>
        <m:r>
          <m:rPr>
            <m:sty m:val="p"/>
          </m:rPr>
          <w:rPr>
            <w:rFonts w:ascii="Cambria Math" w:eastAsia="SimSun" w:hAnsi="Cambria Math"/>
            <w:color w:val="000000" w:themeColor="text1"/>
          </w:rPr>
          <m:t>FlagV</m:t>
        </m:r>
      </m:oMath>
      <w:r w:rsidRPr="00885901">
        <w:rPr>
          <w:rFonts w:ascii="Times New Roman" w:eastAsia="SimSun" w:hAnsi="Times New Roman"/>
          <w:iCs/>
          <w:color w:val="000000" w:themeColor="text1"/>
        </w:rPr>
        <w:t>的值只有</w:t>
      </w:r>
      <w:r w:rsidRPr="00885901">
        <w:rPr>
          <w:rFonts w:ascii="Times New Roman" w:eastAsia="SimSun" w:hAnsi="Times New Roman"/>
          <w:iCs/>
          <w:color w:val="000000" w:themeColor="text1"/>
        </w:rPr>
        <w:t>true</w:t>
      </w:r>
      <w:r w:rsidRPr="00885901">
        <w:rPr>
          <w:rFonts w:ascii="Times New Roman" w:eastAsia="SimSun" w:hAnsi="Times New Roman"/>
          <w:iCs/>
          <w:color w:val="000000" w:themeColor="text1"/>
        </w:rPr>
        <w:t>和</w:t>
      </w:r>
      <w:r w:rsidRPr="00885901">
        <w:rPr>
          <w:rFonts w:ascii="Times New Roman" w:eastAsia="SimSun" w:hAnsi="Times New Roman"/>
          <w:iCs/>
          <w:color w:val="000000" w:themeColor="text1"/>
        </w:rPr>
        <w:t>false</w:t>
      </w:r>
      <w:r w:rsidRPr="00885901">
        <w:rPr>
          <w:rFonts w:ascii="Times New Roman" w:eastAsia="SimSun" w:hAnsi="Times New Roman"/>
          <w:iCs/>
          <w:color w:val="000000" w:themeColor="text1"/>
        </w:rPr>
        <w:t>两个。</w:t>
      </w:r>
      <m:oMath>
        <m:r>
          <m:rPr>
            <m:sty m:val="p"/>
          </m:rPr>
          <w:rPr>
            <w:rFonts w:ascii="Cambria Math" w:eastAsia="SimSun" w:hAnsi="Cambria Math"/>
            <w:color w:val="000000" w:themeColor="text1"/>
          </w:rPr>
          <m:t>fn</m:t>
        </m:r>
      </m:oMath>
      <w:r w:rsidRPr="00885901">
        <w:rPr>
          <w:rFonts w:ascii="Times New Roman" w:eastAsia="SimSun" w:hAnsi="Times New Roman"/>
          <w:iCs/>
          <w:color w:val="000000" w:themeColor="text1"/>
        </w:rPr>
        <w:t>是一个映射函数，其作用</w:t>
      </w:r>
      <w:r w:rsidR="004F581F" w:rsidRPr="00885901">
        <w:rPr>
          <w:rFonts w:ascii="Times New Roman" w:eastAsia="SimSun" w:hAnsi="Times New Roman"/>
          <w:iCs/>
          <w:color w:val="000000" w:themeColor="text1"/>
        </w:rPr>
        <w:t>计算</w:t>
      </w:r>
      <w:r w:rsidRPr="00885901">
        <w:rPr>
          <w:rFonts w:ascii="Times New Roman" w:eastAsia="SimSun" w:hAnsi="Times New Roman"/>
          <w:iCs/>
          <w:color w:val="000000" w:themeColor="text1"/>
        </w:rPr>
        <w:t>有向</w:t>
      </w:r>
      <w:r w:rsidR="004F581F" w:rsidRPr="00885901">
        <w:rPr>
          <w:rFonts w:ascii="Times New Roman" w:eastAsia="SimSun" w:hAnsi="Times New Roman"/>
          <w:iCs/>
          <w:color w:val="000000" w:themeColor="text1"/>
        </w:rPr>
        <w:t>加权</w:t>
      </w:r>
      <w:r w:rsidRPr="00885901">
        <w:rPr>
          <w:rFonts w:ascii="Times New Roman" w:eastAsia="SimSun" w:hAnsi="Times New Roman"/>
          <w:iCs/>
          <w:color w:val="000000" w:themeColor="text1"/>
        </w:rPr>
        <w:t>图</w:t>
      </w:r>
      <m:oMath>
        <m:r>
          <m:rPr>
            <m:sty m:val="p"/>
          </m:rPr>
          <w:rPr>
            <w:rFonts w:ascii="Cambria Math" w:eastAsia="SimSun" w:hAnsi="Cambria Math"/>
            <w:color w:val="000000" w:themeColor="text1"/>
          </w:rPr>
          <m:t>G</m:t>
        </m:r>
      </m:oMath>
      <w:r w:rsidRPr="00885901">
        <w:rPr>
          <w:rFonts w:ascii="Times New Roman" w:eastAsia="SimSun" w:hAnsi="Times New Roman"/>
          <w:iCs/>
          <w:color w:val="000000" w:themeColor="text1"/>
        </w:rPr>
        <w:t>的节点和边</w:t>
      </w:r>
      <w:r w:rsidR="004F581F" w:rsidRPr="00885901">
        <w:rPr>
          <w:rFonts w:ascii="Times New Roman" w:eastAsia="SimSun" w:hAnsi="Times New Roman"/>
          <w:iCs/>
          <w:color w:val="000000" w:themeColor="text1"/>
        </w:rPr>
        <w:t>被访问的情况，并赋予相应的标识</w:t>
      </w:r>
      <w:r w:rsidRPr="00885901">
        <w:rPr>
          <w:rFonts w:ascii="Times New Roman" w:eastAsia="SimSun" w:hAnsi="Times New Roman"/>
          <w:iCs/>
          <w:color w:val="000000" w:themeColor="text1"/>
        </w:rPr>
        <w:t>，</w:t>
      </w:r>
      <m:oMath>
        <m:r>
          <w:rPr>
            <w:rFonts w:ascii="Cambria Math" w:eastAsia="SimSun" w:hAnsi="Cambria Math"/>
            <w:color w:val="000000" w:themeColor="text1"/>
          </w:rPr>
          <m:t>fn:V→FlagV</m:t>
        </m:r>
      </m:oMath>
      <w:r w:rsidRPr="00885901">
        <w:rPr>
          <w:rFonts w:ascii="Times New Roman" w:eastAsia="SimSun" w:hAnsi="Times New Roman"/>
          <w:iCs/>
          <w:color w:val="000000" w:themeColor="text1"/>
        </w:rPr>
        <w:t>。</w:t>
      </w:r>
    </w:p>
    <w:p w14:paraId="4CFDD472" w14:textId="6C3E45CF" w:rsidR="00FF02DD" w:rsidRPr="00885901" w:rsidRDefault="00FF02DD" w:rsidP="00FF02DD">
      <w:pPr>
        <w:spacing w:line="440" w:lineRule="exact"/>
        <w:ind w:firstLineChars="200" w:firstLine="480"/>
        <w:rPr>
          <w:rFonts w:ascii="Times New Roman" w:eastAsia="SimSun" w:hAnsi="Times New Roman"/>
          <w:iCs/>
          <w:color w:val="000000" w:themeColor="text1"/>
        </w:rPr>
      </w:pPr>
      <w:r w:rsidRPr="00885901">
        <w:rPr>
          <w:rFonts w:ascii="Times New Roman" w:eastAsia="SimSun" w:hAnsi="Times New Roman"/>
          <w:iCs/>
          <w:color w:val="000000" w:themeColor="text1"/>
        </w:rPr>
        <w:t>定义</w:t>
      </w:r>
      <w:r w:rsidR="002A108C" w:rsidRPr="00885901">
        <w:rPr>
          <w:rFonts w:ascii="Times New Roman" w:eastAsia="SimSun" w:hAnsi="Times New Roman"/>
          <w:iCs/>
          <w:color w:val="000000" w:themeColor="text1"/>
        </w:rPr>
        <w:t>4.2</w:t>
      </w:r>
      <w:r w:rsidRPr="00885901">
        <w:rPr>
          <w:rFonts w:ascii="Times New Roman" w:eastAsia="SimSun" w:hAnsi="Times New Roman"/>
          <w:iCs/>
          <w:color w:val="000000" w:themeColor="text1"/>
        </w:rPr>
        <w:t xml:space="preserve"> </w:t>
      </w:r>
      <w:r w:rsidRPr="00885901">
        <w:rPr>
          <w:rFonts w:ascii="Times New Roman" w:eastAsia="SimSun" w:hAnsi="Times New Roman"/>
          <w:iCs/>
          <w:color w:val="000000" w:themeColor="text1"/>
        </w:rPr>
        <w:t>子图：存在大气污染物传播网络有向加权标识图</w:t>
      </w:r>
      <m:oMath>
        <m:sSub>
          <m:sSubPr>
            <m:ctrlPr>
              <w:rPr>
                <w:rFonts w:ascii="Cambria Math" w:eastAsia="SimSun" w:hAnsi="Cambria Math"/>
                <w:color w:val="000000" w:themeColor="text1"/>
              </w:rPr>
            </m:ctrlPr>
          </m:sSubPr>
          <m:e>
            <m:r>
              <m:rPr>
                <m:sty m:val="p"/>
              </m:rPr>
              <w:rPr>
                <w:rFonts w:ascii="Cambria Math" w:eastAsia="SimSun" w:hAnsi="Cambria Math"/>
                <w:color w:val="000000" w:themeColor="text1"/>
              </w:rPr>
              <m:t>G</m:t>
            </m:r>
          </m:e>
          <m:sub>
            <m:r>
              <w:rPr>
                <w:rFonts w:ascii="Cambria Math" w:eastAsia="SimSun" w:hAnsi="Cambria Math"/>
                <w:color w:val="000000" w:themeColor="text1"/>
              </w:rPr>
              <m:t>1</m:t>
            </m:r>
          </m:sub>
        </m:sSub>
        <m:r>
          <m:rPr>
            <m:sty m:val="p"/>
          </m:rPr>
          <w:rPr>
            <w:rFonts w:ascii="Cambria Math" w:eastAsia="SimSun" w:hAnsi="Cambria Math"/>
            <w:color w:val="000000" w:themeColor="text1"/>
          </w:rPr>
          <m:t>=</m:t>
        </m:r>
        <m:d>
          <m:dPr>
            <m:begChr m:val="{"/>
            <m:endChr m:val="}"/>
            <m:ctrlPr>
              <w:rPr>
                <w:rFonts w:ascii="Cambria Math" w:eastAsia="SimSun" w:hAnsi="Cambria Math"/>
                <w:color w:val="000000" w:themeColor="text1"/>
              </w:rPr>
            </m:ctrlPr>
          </m:dPr>
          <m:e>
            <m:d>
              <m:dPr>
                <m:begChr m:val="〈"/>
                <m:endChr m:val="〉"/>
                <m:ctrlPr>
                  <w:rPr>
                    <w:rFonts w:ascii="Cambria Math" w:eastAsia="SimSun" w:hAnsi="Cambria Math"/>
                    <w:i/>
                    <w:iCs/>
                    <w:color w:val="000000" w:themeColor="text1"/>
                  </w:rPr>
                </m:ctrlPr>
              </m:dPr>
              <m:e>
                <m:sSub>
                  <m:sSubPr>
                    <m:ctrlPr>
                      <w:rPr>
                        <w:rFonts w:ascii="Cambria Math" w:eastAsia="SimSun" w:hAnsi="Cambria Math"/>
                        <w:i/>
                        <w:iCs/>
                        <w:color w:val="000000" w:themeColor="text1"/>
                      </w:rPr>
                    </m:ctrlPr>
                  </m:sSubPr>
                  <m:e>
                    <m:r>
                      <w:rPr>
                        <w:rFonts w:ascii="Cambria Math" w:eastAsia="SimSun" w:hAnsi="Cambria Math"/>
                        <w:color w:val="000000" w:themeColor="text1"/>
                      </w:rPr>
                      <m:t>V</m:t>
                    </m:r>
                  </m:e>
                  <m:sub>
                    <m:r>
                      <w:rPr>
                        <w:rFonts w:ascii="Cambria Math" w:eastAsia="SimSun" w:hAnsi="Cambria Math"/>
                        <w:color w:val="000000" w:themeColor="text1"/>
                      </w:rPr>
                      <m:t>1</m:t>
                    </m:r>
                  </m:sub>
                </m:sSub>
                <m:r>
                  <m:rPr>
                    <m:sty m:val="p"/>
                  </m:rPr>
                  <w:rPr>
                    <w:rFonts w:ascii="Cambria Math" w:eastAsia="SimSun" w:hAnsi="Cambria Math"/>
                    <w:color w:val="000000" w:themeColor="text1"/>
                  </w:rPr>
                  <m:t>,</m:t>
                </m:r>
                <m:sSub>
                  <m:sSubPr>
                    <m:ctrlPr>
                      <w:rPr>
                        <w:rFonts w:ascii="Cambria Math" w:eastAsia="SimSun" w:hAnsi="Cambria Math"/>
                        <w:i/>
                        <w:iCs/>
                        <w:color w:val="000000" w:themeColor="text1"/>
                      </w:rPr>
                    </m:ctrlPr>
                  </m:sSubPr>
                  <m:e>
                    <m:r>
                      <w:rPr>
                        <w:rFonts w:ascii="Cambria Math" w:eastAsia="SimSun" w:hAnsi="Cambria Math"/>
                        <w:color w:val="000000" w:themeColor="text1"/>
                      </w:rPr>
                      <m:t>A</m:t>
                    </m:r>
                  </m:e>
                  <m:sub>
                    <m:r>
                      <w:rPr>
                        <w:rFonts w:ascii="Cambria Math" w:eastAsia="SimSun" w:hAnsi="Cambria Math"/>
                        <w:color w:val="000000" w:themeColor="text1"/>
                      </w:rPr>
                      <m:t>1</m:t>
                    </m:r>
                  </m:sub>
                </m:sSub>
                <m:r>
                  <m:rPr>
                    <m:sty m:val="p"/>
                  </m:rPr>
                  <w:rPr>
                    <w:rFonts w:ascii="Cambria Math" w:eastAsia="SimSun" w:hAnsi="Cambria Math"/>
                    <w:color w:val="000000" w:themeColor="text1"/>
                  </w:rPr>
                  <m:t>,</m:t>
                </m:r>
                <m:sSub>
                  <m:sSubPr>
                    <m:ctrlPr>
                      <w:rPr>
                        <w:rFonts w:ascii="Cambria Math" w:eastAsia="SimSun" w:hAnsi="Cambria Math"/>
                        <w:i/>
                        <w:iCs/>
                        <w:color w:val="000000" w:themeColor="text1"/>
                      </w:rPr>
                    </m:ctrlPr>
                  </m:sSubPr>
                  <m:e>
                    <m:r>
                      <w:rPr>
                        <w:rFonts w:ascii="Cambria Math" w:eastAsia="SimSun" w:hAnsi="Cambria Math"/>
                        <w:color w:val="000000" w:themeColor="text1"/>
                      </w:rPr>
                      <m:t>W</m:t>
                    </m:r>
                  </m:e>
                  <m:sub>
                    <m:r>
                      <w:rPr>
                        <w:rFonts w:ascii="Cambria Math" w:eastAsia="SimSun" w:hAnsi="Cambria Math"/>
                        <w:color w:val="000000" w:themeColor="text1"/>
                      </w:rPr>
                      <m:t>1</m:t>
                    </m:r>
                  </m:sub>
                </m:sSub>
              </m:e>
            </m:d>
            <m:r>
              <w:rPr>
                <w:rFonts w:ascii="Cambria Math" w:eastAsia="SimSun" w:hAnsi="Cambria Math"/>
                <w:color w:val="000000" w:themeColor="text1"/>
              </w:rPr>
              <m:t>，</m:t>
            </m:r>
            <m:sSub>
              <m:sSubPr>
                <m:ctrlPr>
                  <w:rPr>
                    <w:rFonts w:ascii="Cambria Math" w:eastAsia="SimSun" w:hAnsi="Cambria Math"/>
                    <w:iCs/>
                    <w:color w:val="000000" w:themeColor="text1"/>
                  </w:rPr>
                </m:ctrlPr>
              </m:sSubPr>
              <m:e>
                <m:r>
                  <m:rPr>
                    <m:sty m:val="p"/>
                  </m:rPr>
                  <w:rPr>
                    <w:rFonts w:ascii="Cambria Math" w:eastAsia="SimSun" w:hAnsi="Cambria Math"/>
                    <w:color w:val="000000" w:themeColor="text1"/>
                  </w:rPr>
                  <m:t>FlagV</m:t>
                </m:r>
              </m:e>
              <m:sub>
                <m:r>
                  <w:rPr>
                    <w:rFonts w:ascii="Cambria Math" w:eastAsia="SimSun" w:hAnsi="Cambria Math"/>
                    <w:color w:val="000000" w:themeColor="text1"/>
                  </w:rPr>
                  <m:t>1</m:t>
                </m:r>
              </m:sub>
            </m:sSub>
            <m:r>
              <m:rPr>
                <m:sty m:val="p"/>
              </m:rPr>
              <w:rPr>
                <w:rFonts w:ascii="Cambria Math" w:eastAsia="SimSun" w:hAnsi="Cambria Math"/>
                <w:color w:val="000000" w:themeColor="text1"/>
              </w:rPr>
              <m:t>，</m:t>
            </m:r>
            <m:sSub>
              <m:sSubPr>
                <m:ctrlPr>
                  <w:rPr>
                    <w:rFonts w:ascii="Cambria Math" w:eastAsia="SimSun" w:hAnsi="Cambria Math"/>
                    <w:iCs/>
                    <w:color w:val="000000" w:themeColor="text1"/>
                  </w:rPr>
                </m:ctrlPr>
              </m:sSubPr>
              <m:e>
                <m:r>
                  <m:rPr>
                    <m:sty m:val="p"/>
                  </m:rPr>
                  <w:rPr>
                    <w:rFonts w:ascii="Cambria Math" w:eastAsia="SimSun" w:hAnsi="Cambria Math"/>
                    <w:color w:val="000000" w:themeColor="text1"/>
                  </w:rPr>
                  <m:t>fn</m:t>
                </m:r>
              </m:e>
              <m:sub>
                <m:r>
                  <w:rPr>
                    <w:rFonts w:ascii="Cambria Math" w:eastAsia="SimSun" w:hAnsi="Cambria Math"/>
                    <w:color w:val="000000" w:themeColor="text1"/>
                  </w:rPr>
                  <m:t>1</m:t>
                </m:r>
              </m:sub>
            </m:sSub>
          </m:e>
        </m:d>
      </m:oMath>
      <w:r w:rsidRPr="00885901">
        <w:rPr>
          <w:rFonts w:ascii="Times New Roman" w:eastAsia="SimSun" w:hAnsi="Times New Roman"/>
          <w:color w:val="000000" w:themeColor="text1"/>
        </w:rPr>
        <w:t>和</w:t>
      </w:r>
      <m:oMath>
        <m:sSub>
          <m:sSubPr>
            <m:ctrlPr>
              <w:rPr>
                <w:rFonts w:ascii="Cambria Math" w:eastAsia="SimSun" w:hAnsi="Cambria Math"/>
                <w:color w:val="000000" w:themeColor="text1"/>
              </w:rPr>
            </m:ctrlPr>
          </m:sSubPr>
          <m:e>
            <m:r>
              <m:rPr>
                <m:sty m:val="p"/>
              </m:rPr>
              <w:rPr>
                <w:rFonts w:ascii="Cambria Math" w:eastAsia="SimSun" w:hAnsi="Cambria Math"/>
                <w:color w:val="000000" w:themeColor="text1"/>
              </w:rPr>
              <m:t>G</m:t>
            </m:r>
          </m:e>
          <m:sub>
            <m:r>
              <w:rPr>
                <w:rFonts w:ascii="Cambria Math" w:eastAsia="SimSun" w:hAnsi="Cambria Math"/>
                <w:color w:val="000000" w:themeColor="text1"/>
              </w:rPr>
              <m:t>2</m:t>
            </m:r>
          </m:sub>
        </m:sSub>
        <m:r>
          <m:rPr>
            <m:sty m:val="p"/>
          </m:rPr>
          <w:rPr>
            <w:rFonts w:ascii="Cambria Math" w:eastAsia="SimSun" w:hAnsi="Cambria Math"/>
            <w:color w:val="000000" w:themeColor="text1"/>
          </w:rPr>
          <m:t>=</m:t>
        </m:r>
        <m:d>
          <m:dPr>
            <m:begChr m:val="{"/>
            <m:endChr m:val="}"/>
            <m:ctrlPr>
              <w:rPr>
                <w:rFonts w:ascii="Cambria Math" w:eastAsia="SimSun" w:hAnsi="Cambria Math"/>
                <w:color w:val="000000" w:themeColor="text1"/>
              </w:rPr>
            </m:ctrlPr>
          </m:dPr>
          <m:e>
            <m:d>
              <m:dPr>
                <m:begChr m:val="〈"/>
                <m:endChr m:val="〉"/>
                <m:ctrlPr>
                  <w:rPr>
                    <w:rFonts w:ascii="Cambria Math" w:eastAsia="SimSun" w:hAnsi="Cambria Math"/>
                    <w:i/>
                    <w:iCs/>
                    <w:color w:val="000000" w:themeColor="text1"/>
                  </w:rPr>
                </m:ctrlPr>
              </m:dPr>
              <m:e>
                <m:sSub>
                  <m:sSubPr>
                    <m:ctrlPr>
                      <w:rPr>
                        <w:rFonts w:ascii="Cambria Math" w:eastAsia="SimSun" w:hAnsi="Cambria Math"/>
                        <w:i/>
                        <w:iCs/>
                        <w:color w:val="000000" w:themeColor="text1"/>
                      </w:rPr>
                    </m:ctrlPr>
                  </m:sSubPr>
                  <m:e>
                    <m:r>
                      <w:rPr>
                        <w:rFonts w:ascii="Cambria Math" w:eastAsia="SimSun" w:hAnsi="Cambria Math"/>
                        <w:color w:val="000000" w:themeColor="text1"/>
                      </w:rPr>
                      <m:t>V</m:t>
                    </m:r>
                  </m:e>
                  <m:sub>
                    <m:r>
                      <w:rPr>
                        <w:rFonts w:ascii="Cambria Math" w:eastAsia="SimSun" w:hAnsi="Cambria Math"/>
                        <w:color w:val="000000" w:themeColor="text1"/>
                      </w:rPr>
                      <m:t>2</m:t>
                    </m:r>
                  </m:sub>
                </m:sSub>
                <m:r>
                  <m:rPr>
                    <m:sty m:val="p"/>
                  </m:rPr>
                  <w:rPr>
                    <w:rFonts w:ascii="Cambria Math" w:eastAsia="SimSun" w:hAnsi="Cambria Math"/>
                    <w:color w:val="000000" w:themeColor="text1"/>
                  </w:rPr>
                  <m:t>,</m:t>
                </m:r>
                <m:sSub>
                  <m:sSubPr>
                    <m:ctrlPr>
                      <w:rPr>
                        <w:rFonts w:ascii="Cambria Math" w:eastAsia="SimSun" w:hAnsi="Cambria Math"/>
                        <w:i/>
                        <w:iCs/>
                        <w:color w:val="000000" w:themeColor="text1"/>
                      </w:rPr>
                    </m:ctrlPr>
                  </m:sSubPr>
                  <m:e>
                    <m:r>
                      <w:rPr>
                        <w:rFonts w:ascii="Cambria Math" w:eastAsia="SimSun" w:hAnsi="Cambria Math"/>
                        <w:color w:val="000000" w:themeColor="text1"/>
                      </w:rPr>
                      <m:t>A</m:t>
                    </m:r>
                  </m:e>
                  <m:sub>
                    <m:r>
                      <w:rPr>
                        <w:rFonts w:ascii="Cambria Math" w:eastAsia="SimSun" w:hAnsi="Cambria Math"/>
                        <w:color w:val="000000" w:themeColor="text1"/>
                      </w:rPr>
                      <m:t>2</m:t>
                    </m:r>
                  </m:sub>
                </m:sSub>
                <m:r>
                  <m:rPr>
                    <m:sty m:val="p"/>
                  </m:rPr>
                  <w:rPr>
                    <w:rFonts w:ascii="Cambria Math" w:eastAsia="SimSun" w:hAnsi="Cambria Math"/>
                    <w:color w:val="000000" w:themeColor="text1"/>
                  </w:rPr>
                  <m:t>,</m:t>
                </m:r>
                <m:sSub>
                  <m:sSubPr>
                    <m:ctrlPr>
                      <w:rPr>
                        <w:rFonts w:ascii="Cambria Math" w:eastAsia="SimSun" w:hAnsi="Cambria Math"/>
                        <w:i/>
                        <w:iCs/>
                        <w:color w:val="000000" w:themeColor="text1"/>
                      </w:rPr>
                    </m:ctrlPr>
                  </m:sSubPr>
                  <m:e>
                    <m:r>
                      <w:rPr>
                        <w:rFonts w:ascii="Cambria Math" w:eastAsia="SimSun" w:hAnsi="Cambria Math"/>
                        <w:color w:val="000000" w:themeColor="text1"/>
                      </w:rPr>
                      <m:t>W</m:t>
                    </m:r>
                  </m:e>
                  <m:sub>
                    <m:r>
                      <w:rPr>
                        <w:rFonts w:ascii="Cambria Math" w:eastAsia="SimSun" w:hAnsi="Cambria Math"/>
                        <w:color w:val="000000" w:themeColor="text1"/>
                      </w:rPr>
                      <m:t>2</m:t>
                    </m:r>
                  </m:sub>
                </m:sSub>
              </m:e>
            </m:d>
            <m:r>
              <w:rPr>
                <w:rFonts w:ascii="Cambria Math" w:eastAsia="SimSun" w:hAnsi="Cambria Math"/>
                <w:color w:val="000000" w:themeColor="text1"/>
              </w:rPr>
              <m:t>，</m:t>
            </m:r>
            <m:sSub>
              <m:sSubPr>
                <m:ctrlPr>
                  <w:rPr>
                    <w:rFonts w:ascii="Cambria Math" w:eastAsia="SimSun" w:hAnsi="Cambria Math"/>
                    <w:iCs/>
                    <w:color w:val="000000" w:themeColor="text1"/>
                  </w:rPr>
                </m:ctrlPr>
              </m:sSubPr>
              <m:e>
                <m:r>
                  <m:rPr>
                    <m:sty m:val="p"/>
                  </m:rPr>
                  <w:rPr>
                    <w:rFonts w:ascii="Cambria Math" w:eastAsia="SimSun" w:hAnsi="Cambria Math"/>
                    <w:color w:val="000000" w:themeColor="text1"/>
                  </w:rPr>
                  <m:t>FlagV</m:t>
                </m:r>
              </m:e>
              <m:sub>
                <m:r>
                  <w:rPr>
                    <w:rFonts w:ascii="Cambria Math" w:eastAsia="SimSun" w:hAnsi="Cambria Math"/>
                    <w:color w:val="000000" w:themeColor="text1"/>
                  </w:rPr>
                  <m:t>2</m:t>
                </m:r>
              </m:sub>
            </m:sSub>
            <m:r>
              <m:rPr>
                <m:sty m:val="p"/>
              </m:rPr>
              <w:rPr>
                <w:rFonts w:ascii="Cambria Math" w:eastAsia="SimSun" w:hAnsi="Cambria Math"/>
                <w:color w:val="000000" w:themeColor="text1"/>
              </w:rPr>
              <m:t>，</m:t>
            </m:r>
            <m:sSub>
              <m:sSubPr>
                <m:ctrlPr>
                  <w:rPr>
                    <w:rFonts w:ascii="Cambria Math" w:eastAsia="SimSun" w:hAnsi="Cambria Math"/>
                    <w:iCs/>
                    <w:color w:val="000000" w:themeColor="text1"/>
                  </w:rPr>
                </m:ctrlPr>
              </m:sSubPr>
              <m:e>
                <m:r>
                  <m:rPr>
                    <m:sty m:val="p"/>
                  </m:rPr>
                  <w:rPr>
                    <w:rFonts w:ascii="Cambria Math" w:eastAsia="SimSun" w:hAnsi="Cambria Math"/>
                    <w:color w:val="000000" w:themeColor="text1"/>
                  </w:rPr>
                  <m:t>fn</m:t>
                </m:r>
              </m:e>
              <m:sub>
                <m:r>
                  <w:rPr>
                    <w:rFonts w:ascii="Cambria Math" w:eastAsia="SimSun" w:hAnsi="Cambria Math"/>
                    <w:color w:val="000000" w:themeColor="text1"/>
                  </w:rPr>
                  <m:t>2</m:t>
                </m:r>
              </m:sub>
            </m:sSub>
          </m:e>
        </m:d>
      </m:oMath>
      <w:r w:rsidRPr="00885901">
        <w:rPr>
          <w:rFonts w:ascii="Times New Roman" w:eastAsia="SimSun" w:hAnsi="Times New Roman"/>
          <w:iCs/>
          <w:color w:val="000000" w:themeColor="text1"/>
        </w:rPr>
        <w:t>，若图</w:t>
      </w:r>
      <m:oMath>
        <m:sSub>
          <m:sSubPr>
            <m:ctrlPr>
              <w:rPr>
                <w:rFonts w:ascii="Cambria Math" w:eastAsia="SimSun" w:hAnsi="Cambria Math"/>
                <w:iCs/>
                <w:color w:val="000000" w:themeColor="text1"/>
              </w:rPr>
            </m:ctrlPr>
          </m:sSubPr>
          <m:e>
            <m:r>
              <m:rPr>
                <m:sty m:val="p"/>
              </m:rPr>
              <w:rPr>
                <w:rFonts w:ascii="Cambria Math" w:eastAsia="SimSun" w:hAnsi="Cambria Math"/>
                <w:color w:val="000000" w:themeColor="text1"/>
              </w:rPr>
              <m:t>G</m:t>
            </m:r>
          </m:e>
          <m:sub>
            <m:r>
              <w:rPr>
                <w:rFonts w:ascii="Cambria Math" w:eastAsia="SimSun" w:hAnsi="Cambria Math"/>
                <w:color w:val="000000" w:themeColor="text1"/>
              </w:rPr>
              <m:t>1</m:t>
            </m:r>
          </m:sub>
        </m:sSub>
      </m:oMath>
      <w:r w:rsidRPr="00885901">
        <w:rPr>
          <w:rFonts w:ascii="Times New Roman" w:eastAsia="SimSun" w:hAnsi="Times New Roman"/>
          <w:iCs/>
          <w:color w:val="000000" w:themeColor="text1"/>
        </w:rPr>
        <w:t>和</w:t>
      </w:r>
      <m:oMath>
        <m:sSub>
          <m:sSubPr>
            <m:ctrlPr>
              <w:rPr>
                <w:rFonts w:ascii="Cambria Math" w:eastAsia="SimSun" w:hAnsi="Cambria Math"/>
                <w:iCs/>
                <w:color w:val="000000" w:themeColor="text1"/>
              </w:rPr>
            </m:ctrlPr>
          </m:sSubPr>
          <m:e>
            <m:r>
              <m:rPr>
                <m:sty m:val="p"/>
              </m:rPr>
              <w:rPr>
                <w:rFonts w:ascii="Cambria Math" w:eastAsia="SimSun" w:hAnsi="Cambria Math"/>
                <w:color w:val="000000" w:themeColor="text1"/>
              </w:rPr>
              <m:t>G</m:t>
            </m:r>
          </m:e>
          <m:sub>
            <m:r>
              <w:rPr>
                <w:rFonts w:ascii="Cambria Math" w:eastAsia="SimSun" w:hAnsi="Cambria Math"/>
                <w:color w:val="000000" w:themeColor="text1"/>
              </w:rPr>
              <m:t>2</m:t>
            </m:r>
          </m:sub>
        </m:sSub>
      </m:oMath>
      <w:r w:rsidRPr="00885901">
        <w:rPr>
          <w:rFonts w:ascii="Times New Roman" w:eastAsia="SimSun" w:hAnsi="Times New Roman"/>
          <w:iCs/>
          <w:color w:val="000000" w:themeColor="text1"/>
        </w:rPr>
        <w:t>的节点、边以及映射函数满足条件</w:t>
      </w:r>
      <m:oMath>
        <m:sSub>
          <m:sSubPr>
            <m:ctrlPr>
              <w:rPr>
                <w:rFonts w:ascii="Cambria Math" w:eastAsia="SimSun" w:hAnsi="Cambria Math"/>
                <w:iCs/>
                <w:color w:val="000000" w:themeColor="text1"/>
              </w:rPr>
            </m:ctrlPr>
          </m:sSubPr>
          <m:e>
            <m:r>
              <m:rPr>
                <m:sty m:val="p"/>
              </m:rPr>
              <w:rPr>
                <w:rFonts w:ascii="Cambria Math" w:eastAsia="SimSun" w:hAnsi="Cambria Math"/>
                <w:color w:val="000000" w:themeColor="text1"/>
              </w:rPr>
              <m:t>A</m:t>
            </m:r>
          </m:e>
          <m:sub>
            <m:r>
              <w:rPr>
                <w:rFonts w:ascii="Cambria Math" w:eastAsia="SimSun" w:hAnsi="Cambria Math"/>
                <w:color w:val="000000" w:themeColor="text1"/>
              </w:rPr>
              <m:t>1</m:t>
            </m:r>
          </m:sub>
        </m:sSub>
        <m:r>
          <w:rPr>
            <w:rFonts w:ascii="Cambria Math" w:eastAsia="SimSun" w:hAnsi="Cambria Math"/>
            <w:color w:val="000000" w:themeColor="text1"/>
          </w:rPr>
          <m:t>⊆</m:t>
        </m:r>
        <m:sSub>
          <m:sSubPr>
            <m:ctrlPr>
              <w:rPr>
                <w:rFonts w:ascii="Cambria Math" w:eastAsia="SimSun" w:hAnsi="Cambria Math"/>
                <w:iCs/>
                <w:color w:val="000000" w:themeColor="text1"/>
              </w:rPr>
            </m:ctrlPr>
          </m:sSubPr>
          <m:e>
            <m:r>
              <m:rPr>
                <m:sty m:val="p"/>
              </m:rPr>
              <w:rPr>
                <w:rFonts w:ascii="Cambria Math" w:eastAsia="SimSun" w:hAnsi="Cambria Math"/>
                <w:color w:val="000000" w:themeColor="text1"/>
              </w:rPr>
              <m:t>A</m:t>
            </m:r>
          </m:e>
          <m:sub>
            <m:r>
              <w:rPr>
                <w:rFonts w:ascii="Cambria Math" w:eastAsia="SimSun" w:hAnsi="Cambria Math"/>
                <w:color w:val="000000" w:themeColor="text1"/>
              </w:rPr>
              <m:t>2</m:t>
            </m:r>
          </m:sub>
        </m:sSub>
      </m:oMath>
      <w:r w:rsidRPr="00885901">
        <w:rPr>
          <w:rFonts w:ascii="Times New Roman" w:eastAsia="SimSun" w:hAnsi="Times New Roman"/>
          <w:iCs/>
          <w:color w:val="000000" w:themeColor="text1"/>
        </w:rPr>
        <w:t>且</w:t>
      </w:r>
      <m:oMath>
        <m:sSub>
          <m:sSubPr>
            <m:ctrlPr>
              <w:rPr>
                <w:rFonts w:ascii="Cambria Math" w:eastAsia="SimSun" w:hAnsi="Cambria Math"/>
                <w:iCs/>
                <w:color w:val="000000" w:themeColor="text1"/>
              </w:rPr>
            </m:ctrlPr>
          </m:sSubPr>
          <m:e>
            <m:r>
              <m:rPr>
                <m:sty m:val="p"/>
              </m:rPr>
              <w:rPr>
                <w:rFonts w:ascii="Cambria Math" w:eastAsia="SimSun" w:hAnsi="Cambria Math"/>
                <w:color w:val="000000" w:themeColor="text1"/>
              </w:rPr>
              <m:t>V</m:t>
            </m:r>
          </m:e>
          <m:sub>
            <m:r>
              <w:rPr>
                <w:rFonts w:ascii="Cambria Math" w:eastAsia="SimSun" w:hAnsi="Cambria Math"/>
                <w:color w:val="000000" w:themeColor="text1"/>
              </w:rPr>
              <m:t>1</m:t>
            </m:r>
          </m:sub>
        </m:sSub>
        <m:r>
          <w:rPr>
            <w:rFonts w:ascii="Cambria Math" w:eastAsia="SimSun" w:hAnsi="Cambria Math"/>
            <w:color w:val="000000" w:themeColor="text1"/>
          </w:rPr>
          <m:t>⊆</m:t>
        </m:r>
        <m:sSub>
          <m:sSubPr>
            <m:ctrlPr>
              <w:rPr>
                <w:rFonts w:ascii="Cambria Math" w:eastAsia="SimSun" w:hAnsi="Cambria Math"/>
                <w:iCs/>
                <w:color w:val="000000" w:themeColor="text1"/>
              </w:rPr>
            </m:ctrlPr>
          </m:sSubPr>
          <m:e>
            <m:r>
              <m:rPr>
                <m:sty m:val="p"/>
              </m:rPr>
              <w:rPr>
                <w:rFonts w:ascii="Cambria Math" w:eastAsia="SimSun" w:hAnsi="Cambria Math"/>
                <w:color w:val="000000" w:themeColor="text1"/>
              </w:rPr>
              <m:t>V</m:t>
            </m:r>
          </m:e>
          <m:sub>
            <m:r>
              <w:rPr>
                <w:rFonts w:ascii="Cambria Math" w:eastAsia="SimSun" w:hAnsi="Cambria Math"/>
                <w:color w:val="000000" w:themeColor="text1"/>
              </w:rPr>
              <m:t>2</m:t>
            </m:r>
          </m:sub>
        </m:sSub>
      </m:oMath>
      <w:r w:rsidRPr="00885901">
        <w:rPr>
          <w:rFonts w:ascii="Times New Roman" w:eastAsia="SimSun" w:hAnsi="Times New Roman"/>
          <w:iCs/>
          <w:color w:val="000000" w:themeColor="text1"/>
        </w:rPr>
        <w:t>且</w:t>
      </w:r>
      <m:oMath>
        <m:sSub>
          <m:sSubPr>
            <m:ctrlPr>
              <w:rPr>
                <w:rFonts w:ascii="Cambria Math" w:eastAsia="SimSun" w:hAnsi="Cambria Math"/>
                <w:iCs/>
                <w:color w:val="000000" w:themeColor="text1"/>
              </w:rPr>
            </m:ctrlPr>
          </m:sSubPr>
          <m:e>
            <m:r>
              <m:rPr>
                <m:sty m:val="p"/>
              </m:rPr>
              <w:rPr>
                <w:rFonts w:ascii="Cambria Math" w:eastAsia="SimSun" w:hAnsi="Cambria Math"/>
                <w:color w:val="000000" w:themeColor="text1"/>
              </w:rPr>
              <m:t>fn</m:t>
            </m:r>
          </m:e>
          <m:sub>
            <m:r>
              <w:rPr>
                <w:rFonts w:ascii="Cambria Math" w:eastAsia="SimSun" w:hAnsi="Cambria Math"/>
                <w:color w:val="000000" w:themeColor="text1"/>
              </w:rPr>
              <m:t>1</m:t>
            </m:r>
          </m:sub>
        </m:sSub>
        <m:r>
          <w:rPr>
            <w:rFonts w:ascii="Cambria Math" w:eastAsia="SimSun" w:hAnsi="Cambria Math"/>
            <w:color w:val="000000" w:themeColor="text1"/>
          </w:rPr>
          <m:t>⊆</m:t>
        </m:r>
        <m:sSub>
          <m:sSubPr>
            <m:ctrlPr>
              <w:rPr>
                <w:rFonts w:ascii="Cambria Math" w:eastAsia="SimSun" w:hAnsi="Cambria Math"/>
                <w:iCs/>
                <w:color w:val="000000" w:themeColor="text1"/>
              </w:rPr>
            </m:ctrlPr>
          </m:sSubPr>
          <m:e>
            <m:r>
              <m:rPr>
                <m:sty m:val="p"/>
              </m:rPr>
              <w:rPr>
                <w:rFonts w:ascii="Cambria Math" w:eastAsia="SimSun" w:hAnsi="Cambria Math"/>
                <w:color w:val="000000" w:themeColor="text1"/>
              </w:rPr>
              <m:t>fn</m:t>
            </m:r>
          </m:e>
          <m:sub>
            <m:r>
              <w:rPr>
                <w:rFonts w:ascii="Cambria Math" w:eastAsia="SimSun" w:hAnsi="Cambria Math"/>
                <w:color w:val="000000" w:themeColor="text1"/>
              </w:rPr>
              <m:t>2</m:t>
            </m:r>
          </m:sub>
        </m:sSub>
      </m:oMath>
      <w:r w:rsidRPr="00885901">
        <w:rPr>
          <w:rFonts w:ascii="Times New Roman" w:eastAsia="SimSun" w:hAnsi="Times New Roman"/>
          <w:iCs/>
          <w:color w:val="000000" w:themeColor="text1"/>
        </w:rPr>
        <w:t>,</w:t>
      </w:r>
      <w:r w:rsidRPr="00885901">
        <w:rPr>
          <w:rFonts w:ascii="Times New Roman" w:eastAsia="SimSun" w:hAnsi="Times New Roman"/>
          <w:iCs/>
          <w:color w:val="000000" w:themeColor="text1"/>
        </w:rPr>
        <w:t>则将图</w:t>
      </w:r>
      <m:oMath>
        <m:sSub>
          <m:sSubPr>
            <m:ctrlPr>
              <w:rPr>
                <w:rFonts w:ascii="Cambria Math" w:eastAsia="SimSun" w:hAnsi="Cambria Math"/>
                <w:iCs/>
                <w:color w:val="000000" w:themeColor="text1"/>
              </w:rPr>
            </m:ctrlPr>
          </m:sSubPr>
          <m:e>
            <m:r>
              <m:rPr>
                <m:sty m:val="p"/>
              </m:rPr>
              <w:rPr>
                <w:rFonts w:ascii="Cambria Math" w:eastAsia="SimSun" w:hAnsi="Cambria Math"/>
                <w:color w:val="000000" w:themeColor="text1"/>
              </w:rPr>
              <m:t>G</m:t>
            </m:r>
          </m:e>
          <m:sub>
            <m:r>
              <w:rPr>
                <w:rFonts w:ascii="Cambria Math" w:eastAsia="SimSun" w:hAnsi="Cambria Math"/>
                <w:color w:val="000000" w:themeColor="text1"/>
              </w:rPr>
              <m:t>1</m:t>
            </m:r>
          </m:sub>
        </m:sSub>
      </m:oMath>
      <w:r w:rsidRPr="00885901">
        <w:rPr>
          <w:rFonts w:ascii="Times New Roman" w:eastAsia="SimSun" w:hAnsi="Times New Roman"/>
          <w:iCs/>
          <w:color w:val="000000" w:themeColor="text1"/>
        </w:rPr>
        <w:t>称作图</w:t>
      </w:r>
      <m:oMath>
        <m:sSub>
          <m:sSubPr>
            <m:ctrlPr>
              <w:rPr>
                <w:rFonts w:ascii="Cambria Math" w:eastAsia="SimSun" w:hAnsi="Cambria Math"/>
                <w:iCs/>
                <w:color w:val="000000" w:themeColor="text1"/>
              </w:rPr>
            </m:ctrlPr>
          </m:sSubPr>
          <m:e>
            <m:r>
              <m:rPr>
                <m:sty m:val="p"/>
              </m:rPr>
              <w:rPr>
                <w:rFonts w:ascii="Cambria Math" w:eastAsia="SimSun" w:hAnsi="Cambria Math"/>
                <w:color w:val="000000" w:themeColor="text1"/>
              </w:rPr>
              <m:t>G</m:t>
            </m:r>
          </m:e>
          <m:sub>
            <m:r>
              <w:rPr>
                <w:rFonts w:ascii="Cambria Math" w:eastAsia="SimSun" w:hAnsi="Cambria Math"/>
                <w:color w:val="000000" w:themeColor="text1"/>
              </w:rPr>
              <m:t>2</m:t>
            </m:r>
          </m:sub>
        </m:sSub>
      </m:oMath>
      <w:r w:rsidRPr="00885901">
        <w:rPr>
          <w:rFonts w:ascii="Times New Roman" w:eastAsia="SimSun" w:hAnsi="Times New Roman"/>
          <w:iCs/>
          <w:color w:val="000000" w:themeColor="text1"/>
        </w:rPr>
        <w:t>的子图，记作</w:t>
      </w:r>
      <m:oMath>
        <m:sSub>
          <m:sSubPr>
            <m:ctrlPr>
              <w:rPr>
                <w:rFonts w:ascii="Cambria Math" w:eastAsia="SimSun" w:hAnsi="Cambria Math"/>
                <w:iCs/>
                <w:color w:val="000000" w:themeColor="text1"/>
              </w:rPr>
            </m:ctrlPr>
          </m:sSubPr>
          <m:e>
            <m:r>
              <m:rPr>
                <m:sty m:val="p"/>
              </m:rPr>
              <w:rPr>
                <w:rFonts w:ascii="Cambria Math" w:eastAsia="SimSun" w:hAnsi="Cambria Math"/>
                <w:color w:val="000000" w:themeColor="text1"/>
              </w:rPr>
              <m:t>G</m:t>
            </m:r>
          </m:e>
          <m:sub>
            <m:r>
              <w:rPr>
                <w:rFonts w:ascii="Cambria Math" w:eastAsia="SimSun" w:hAnsi="Cambria Math"/>
                <w:color w:val="000000" w:themeColor="text1"/>
              </w:rPr>
              <m:t>1</m:t>
            </m:r>
          </m:sub>
        </m:sSub>
        <m:r>
          <w:rPr>
            <w:rFonts w:ascii="Cambria Math" w:eastAsia="SimSun" w:hAnsi="Cambria Math"/>
            <w:color w:val="000000" w:themeColor="text1"/>
          </w:rPr>
          <m:t>⊆</m:t>
        </m:r>
        <m:sSub>
          <m:sSubPr>
            <m:ctrlPr>
              <w:rPr>
                <w:rFonts w:ascii="Cambria Math" w:eastAsia="SimSun" w:hAnsi="Cambria Math"/>
                <w:iCs/>
                <w:color w:val="000000" w:themeColor="text1"/>
              </w:rPr>
            </m:ctrlPr>
          </m:sSubPr>
          <m:e>
            <m:r>
              <m:rPr>
                <m:sty m:val="p"/>
              </m:rPr>
              <w:rPr>
                <w:rFonts w:ascii="Cambria Math" w:eastAsia="SimSun" w:hAnsi="Cambria Math"/>
                <w:color w:val="000000" w:themeColor="text1"/>
              </w:rPr>
              <m:t>G</m:t>
            </m:r>
          </m:e>
          <m:sub>
            <m:r>
              <w:rPr>
                <w:rFonts w:ascii="Cambria Math" w:eastAsia="SimSun" w:hAnsi="Cambria Math"/>
                <w:color w:val="000000" w:themeColor="text1"/>
              </w:rPr>
              <m:t>2</m:t>
            </m:r>
          </m:sub>
        </m:sSub>
      </m:oMath>
      <w:r w:rsidRPr="00885901">
        <w:rPr>
          <w:rFonts w:ascii="Times New Roman" w:eastAsia="SimSun" w:hAnsi="Times New Roman"/>
          <w:iCs/>
          <w:color w:val="000000" w:themeColor="text1"/>
        </w:rPr>
        <w:t>。</w:t>
      </w:r>
    </w:p>
    <w:p w14:paraId="40CBFCB2" w14:textId="0B0E2744" w:rsidR="00FF02DD" w:rsidRPr="00885901" w:rsidRDefault="00560EAB" w:rsidP="00FF02DD">
      <w:pPr>
        <w:spacing w:line="440" w:lineRule="exact"/>
        <w:ind w:firstLineChars="200" w:firstLine="480"/>
        <w:rPr>
          <w:rFonts w:ascii="Times New Roman" w:eastAsia="SimSun" w:hAnsi="Times New Roman"/>
          <w:iCs/>
          <w:color w:val="000000" w:themeColor="text1"/>
        </w:rPr>
      </w:pPr>
      <w:r w:rsidRPr="00885901">
        <w:rPr>
          <w:rFonts w:ascii="Times New Roman" w:eastAsia="SimSun" w:hAnsi="Times New Roman"/>
          <w:iCs/>
          <w:color w:val="000000" w:themeColor="text1"/>
        </w:rPr>
        <w:t>定义</w:t>
      </w:r>
      <w:r w:rsidR="00333039" w:rsidRPr="00885901">
        <w:rPr>
          <w:rFonts w:ascii="Times New Roman" w:eastAsia="SimSun" w:hAnsi="Times New Roman"/>
          <w:iCs/>
          <w:color w:val="000000" w:themeColor="text1"/>
        </w:rPr>
        <w:t>4.3</w:t>
      </w:r>
      <w:r w:rsidR="00FF02DD" w:rsidRPr="00885901">
        <w:rPr>
          <w:rFonts w:ascii="Times New Roman" w:eastAsia="SimSun" w:hAnsi="Times New Roman"/>
          <w:iCs/>
          <w:color w:val="000000" w:themeColor="text1"/>
        </w:rPr>
        <w:t xml:space="preserve"> </w:t>
      </w:r>
      <w:r w:rsidR="00FF02DD" w:rsidRPr="00885901">
        <w:rPr>
          <w:rFonts w:ascii="Times New Roman" w:eastAsia="SimSun" w:hAnsi="Times New Roman"/>
          <w:iCs/>
          <w:color w:val="000000" w:themeColor="text1"/>
        </w:rPr>
        <w:t>边序列：如果大气污染物传播网络有向加权标识图</w:t>
      </w:r>
      <w:r w:rsidR="00FF02DD" w:rsidRPr="00885901">
        <w:rPr>
          <w:rFonts w:ascii="Times New Roman" w:eastAsia="SimSun" w:hAnsi="Times New Roman"/>
          <w:iCs/>
          <w:color w:val="000000" w:themeColor="text1"/>
        </w:rPr>
        <w:t>G</w:t>
      </w:r>
      <w:r w:rsidR="005D0F33" w:rsidRPr="00885901">
        <w:rPr>
          <w:rFonts w:ascii="Times New Roman" w:eastAsia="SimSun" w:hAnsi="Times New Roman"/>
          <w:iCs/>
          <w:color w:val="000000" w:themeColor="text1"/>
        </w:rPr>
        <w:t>中站点</w:t>
      </w:r>
      <w:r w:rsidR="00FF02DD" w:rsidRPr="00885901">
        <w:rPr>
          <w:rFonts w:ascii="Times New Roman" w:eastAsia="SimSun" w:hAnsi="Times New Roman"/>
          <w:iCs/>
          <w:color w:val="000000" w:themeColor="text1"/>
        </w:rPr>
        <w:t>之间存在边</w:t>
      </w:r>
      <m:oMath>
        <m:sSub>
          <m:sSubPr>
            <m:ctrlPr>
              <w:rPr>
                <w:rFonts w:ascii="Cambria Math" w:eastAsia="SimSun" w:hAnsi="Cambria Math"/>
                <w:iCs/>
                <w:color w:val="000000" w:themeColor="text1"/>
              </w:rPr>
            </m:ctrlPr>
          </m:sSubPr>
          <m:e>
            <m:r>
              <w:rPr>
                <w:rFonts w:ascii="Cambria Math" w:eastAsia="SimSun" w:hAnsi="Cambria Math"/>
                <w:color w:val="000000" w:themeColor="text1"/>
              </w:rPr>
              <m:t>a</m:t>
            </m:r>
          </m:e>
          <m:sub>
            <m:r>
              <w:rPr>
                <w:rFonts w:ascii="Cambria Math" w:eastAsia="SimSun" w:hAnsi="Cambria Math"/>
                <w:color w:val="000000" w:themeColor="text1"/>
              </w:rPr>
              <m:t>i j</m:t>
            </m:r>
          </m:sub>
        </m:sSub>
      </m:oMath>
      <w:r w:rsidR="00FF02DD" w:rsidRPr="00885901">
        <w:rPr>
          <w:rFonts w:ascii="Times New Roman" w:eastAsia="SimSun" w:hAnsi="Times New Roman"/>
          <w:iCs/>
          <w:color w:val="000000" w:themeColor="text1"/>
        </w:rPr>
        <w:t>，则将</w:t>
      </w:r>
      <m:oMath>
        <m:sSub>
          <m:sSubPr>
            <m:ctrlPr>
              <w:rPr>
                <w:rFonts w:ascii="Cambria Math" w:eastAsia="SimSun" w:hAnsi="Cambria Math"/>
                <w:iCs/>
                <w:color w:val="000000" w:themeColor="text1"/>
              </w:rPr>
            </m:ctrlPr>
          </m:sSubPr>
          <m:e>
            <m:r>
              <w:rPr>
                <w:rFonts w:ascii="Cambria Math" w:eastAsia="SimSun" w:hAnsi="Cambria Math"/>
                <w:color w:val="000000" w:themeColor="text1"/>
              </w:rPr>
              <m:t>a</m:t>
            </m:r>
          </m:e>
          <m:sub>
            <m:r>
              <w:rPr>
                <w:rFonts w:ascii="Cambria Math" w:eastAsia="SimSun" w:hAnsi="Cambria Math"/>
                <w:color w:val="000000" w:themeColor="text1"/>
              </w:rPr>
              <m:t>i j</m:t>
            </m:r>
          </m:sub>
        </m:sSub>
      </m:oMath>
      <w:r w:rsidR="00FF02DD" w:rsidRPr="00885901">
        <w:rPr>
          <w:rFonts w:ascii="Times New Roman" w:eastAsia="SimSun" w:hAnsi="Times New Roman"/>
          <w:iCs/>
          <w:color w:val="000000" w:themeColor="text1"/>
        </w:rPr>
        <w:t>置为</w:t>
      </w:r>
      <w:r w:rsidR="00FF02DD" w:rsidRPr="00885901">
        <w:rPr>
          <w:rFonts w:ascii="Times New Roman" w:eastAsia="SimSun" w:hAnsi="Times New Roman"/>
          <w:iCs/>
          <w:color w:val="000000" w:themeColor="text1"/>
        </w:rPr>
        <w:t>1</w:t>
      </w:r>
      <w:r w:rsidR="00FF02DD" w:rsidRPr="00885901">
        <w:rPr>
          <w:rFonts w:ascii="Times New Roman" w:eastAsia="SimSun" w:hAnsi="Times New Roman"/>
          <w:iCs/>
          <w:color w:val="000000" w:themeColor="text1"/>
        </w:rPr>
        <w:t>，否则将</w:t>
      </w:r>
      <m:oMath>
        <m:sSub>
          <m:sSubPr>
            <m:ctrlPr>
              <w:rPr>
                <w:rFonts w:ascii="Cambria Math" w:eastAsia="SimSun" w:hAnsi="Cambria Math"/>
                <w:iCs/>
                <w:color w:val="000000" w:themeColor="text1"/>
              </w:rPr>
            </m:ctrlPr>
          </m:sSubPr>
          <m:e>
            <m:r>
              <w:rPr>
                <w:rFonts w:ascii="Cambria Math" w:eastAsia="SimSun" w:hAnsi="Cambria Math"/>
                <w:color w:val="000000" w:themeColor="text1"/>
              </w:rPr>
              <m:t>a</m:t>
            </m:r>
          </m:e>
          <m:sub>
            <m:r>
              <w:rPr>
                <w:rFonts w:ascii="Cambria Math" w:eastAsia="SimSun" w:hAnsi="Cambria Math"/>
                <w:color w:val="000000" w:themeColor="text1"/>
              </w:rPr>
              <m:t>i j</m:t>
            </m:r>
          </m:sub>
        </m:sSub>
      </m:oMath>
      <w:r w:rsidR="00FF02DD" w:rsidRPr="00885901">
        <w:rPr>
          <w:rFonts w:ascii="Times New Roman" w:eastAsia="SimSun" w:hAnsi="Times New Roman"/>
          <w:iCs/>
          <w:color w:val="000000" w:themeColor="text1"/>
        </w:rPr>
        <w:t>置为</w:t>
      </w:r>
      <w:r w:rsidR="00FF02DD" w:rsidRPr="00885901">
        <w:rPr>
          <w:rFonts w:ascii="Times New Roman" w:eastAsia="SimSun" w:hAnsi="Times New Roman"/>
          <w:iCs/>
          <w:color w:val="000000" w:themeColor="text1"/>
        </w:rPr>
        <w:t>0</w:t>
      </w:r>
      <w:r w:rsidR="00FF02DD" w:rsidRPr="00885901">
        <w:rPr>
          <w:rFonts w:ascii="Times New Roman" w:eastAsia="SimSun" w:hAnsi="Times New Roman"/>
          <w:iCs/>
          <w:color w:val="000000" w:themeColor="text1"/>
        </w:rPr>
        <w:t>。最终将一条大气污染物传播路径映射成一个</w:t>
      </w:r>
      <w:r w:rsidR="00FF02DD" w:rsidRPr="00885901">
        <w:rPr>
          <w:rFonts w:ascii="Times New Roman" w:eastAsia="SimSun" w:hAnsi="Times New Roman"/>
          <w:iCs/>
          <w:color w:val="000000" w:themeColor="text1"/>
        </w:rPr>
        <w:t>0/1</w:t>
      </w:r>
      <w:r w:rsidR="00FF02DD" w:rsidRPr="00885901">
        <w:rPr>
          <w:rFonts w:ascii="Times New Roman" w:eastAsia="SimSun" w:hAnsi="Times New Roman"/>
          <w:iCs/>
          <w:color w:val="000000" w:themeColor="text1"/>
        </w:rPr>
        <w:t>的序列，并将该序列称之为边序列</w:t>
      </w:r>
      <m:oMath>
        <m:sSub>
          <m:sSubPr>
            <m:ctrlPr>
              <w:rPr>
                <w:rFonts w:ascii="Cambria Math" w:eastAsia="SimSun" w:hAnsi="Cambria Math"/>
                <w:iCs/>
                <w:color w:val="000000" w:themeColor="text1"/>
              </w:rPr>
            </m:ctrlPr>
          </m:sSubPr>
          <m:e>
            <m:r>
              <w:rPr>
                <w:rFonts w:ascii="Cambria Math" w:eastAsia="SimSun" w:hAnsi="Cambria Math"/>
                <w:color w:val="000000" w:themeColor="text1"/>
              </w:rPr>
              <m:t>a</m:t>
            </m:r>
          </m:e>
          <m:sub>
            <m:r>
              <w:rPr>
                <w:rFonts w:ascii="Cambria Math" w:eastAsia="SimSun" w:hAnsi="Cambria Math"/>
                <w:color w:val="000000" w:themeColor="text1"/>
              </w:rPr>
              <m:t xml:space="preserve">i </m:t>
            </m:r>
          </m:sub>
        </m:sSub>
      </m:oMath>
      <w:r w:rsidR="00FF02DD" w:rsidRPr="00885901">
        <w:rPr>
          <w:rFonts w:ascii="Times New Roman" w:eastAsia="SimSun" w:hAnsi="Times New Roman"/>
          <w:iCs/>
          <w:color w:val="000000" w:themeColor="text1"/>
        </w:rPr>
        <w:t>。</w:t>
      </w:r>
    </w:p>
    <w:p w14:paraId="6CAA05FD" w14:textId="5797C839" w:rsidR="00FF02DD" w:rsidRPr="00885901" w:rsidRDefault="00FF02DD" w:rsidP="00FF02DD">
      <w:pPr>
        <w:spacing w:line="440" w:lineRule="exact"/>
        <w:ind w:firstLineChars="200" w:firstLine="480"/>
        <w:rPr>
          <w:rFonts w:ascii="Times New Roman" w:eastAsia=".Apple Color Emoji UI" w:hAnsi="Times New Roman"/>
          <w:iCs/>
          <w:color w:val="000000" w:themeColor="text1"/>
        </w:rPr>
      </w:pPr>
      <w:r w:rsidRPr="00885901">
        <w:rPr>
          <w:rFonts w:ascii="Times New Roman" w:eastAsia=".Apple Color Emoji UI" w:hAnsi="Times New Roman"/>
          <w:iCs/>
          <w:color w:val="000000" w:themeColor="text1"/>
        </w:rPr>
        <w:t>定义</w:t>
      </w:r>
      <w:r w:rsidR="00A95135" w:rsidRPr="00885901">
        <w:rPr>
          <w:rFonts w:ascii="Times New Roman" w:eastAsia=".Apple Color Emoji UI" w:hAnsi="Times New Roman"/>
          <w:iCs/>
          <w:color w:val="000000" w:themeColor="text1"/>
        </w:rPr>
        <w:t>4.4</w:t>
      </w:r>
      <w:r w:rsidRPr="00885901">
        <w:rPr>
          <w:rFonts w:ascii="Times New Roman" w:eastAsia=".Apple Color Emoji UI" w:hAnsi="Times New Roman"/>
          <w:iCs/>
          <w:color w:val="000000" w:themeColor="text1"/>
        </w:rPr>
        <w:t xml:space="preserve"> </w:t>
      </w:r>
      <w:r w:rsidRPr="00885901">
        <w:rPr>
          <w:rFonts w:ascii="Times New Roman" w:eastAsia=".Apple Color Emoji UI" w:hAnsi="Times New Roman"/>
          <w:iCs/>
          <w:color w:val="000000" w:themeColor="text1"/>
        </w:rPr>
        <w:t>有向图矩阵</w:t>
      </w:r>
      <w:r w:rsidRPr="00885901">
        <w:rPr>
          <w:rFonts w:ascii="Times New Roman" w:eastAsia=".Apple Color Emoji UI" w:hAnsi="Times New Roman"/>
          <w:iCs/>
          <w:color w:val="000000" w:themeColor="text1"/>
        </w:rPr>
        <w:t>APTM</w:t>
      </w:r>
      <w:r w:rsidRPr="00885901">
        <w:rPr>
          <w:rFonts w:ascii="Times New Roman" w:eastAsia=".Apple Color Emoji UI" w:hAnsi="Times New Roman"/>
          <w:iCs/>
          <w:color w:val="000000" w:themeColor="text1"/>
        </w:rPr>
        <w:t>：如果已经知道图</w:t>
      </w:r>
      <w:r w:rsidRPr="00885901">
        <w:rPr>
          <w:rFonts w:ascii="Times New Roman" w:eastAsia=".Apple Color Emoji UI" w:hAnsi="Times New Roman"/>
          <w:iCs/>
          <w:color w:val="000000" w:themeColor="text1"/>
        </w:rPr>
        <w:t xml:space="preserve"> G</w:t>
      </w:r>
      <w:r w:rsidRPr="00885901">
        <w:rPr>
          <w:rFonts w:ascii="Times New Roman" w:eastAsia=".Apple Color Emoji UI" w:hAnsi="Times New Roman"/>
          <w:iCs/>
          <w:color w:val="000000" w:themeColor="text1"/>
        </w:rPr>
        <w:t>中的边与节点的出现情况，</w:t>
      </w:r>
      <w:r w:rsidR="00E02E7F" w:rsidRPr="00885901">
        <w:rPr>
          <w:rFonts w:ascii="Times New Roman" w:eastAsia=".Apple Color Emoji UI" w:hAnsi="Times New Roman"/>
          <w:iCs/>
          <w:color w:val="000000" w:themeColor="text1"/>
        </w:rPr>
        <w:t>则创建一个矩阵</w:t>
      </w:r>
      <w:r w:rsidRPr="00885901">
        <w:rPr>
          <w:rFonts w:ascii="Times New Roman" w:eastAsia=".Apple Color Emoji UI" w:hAnsi="Times New Roman"/>
          <w:iCs/>
          <w:color w:val="000000" w:themeColor="text1"/>
        </w:rPr>
        <w:t>，矩阵中每个位置的值由</w:t>
      </w:r>
      <w:r w:rsidRPr="00885901">
        <w:rPr>
          <w:rFonts w:ascii="Times New Roman" w:eastAsia=".Apple Color Emoji UI" w:hAnsi="Times New Roman"/>
          <w:iCs/>
          <w:color w:val="000000" w:themeColor="text1"/>
        </w:rPr>
        <w:t>0/1</w:t>
      </w:r>
      <w:r w:rsidR="00EC358C" w:rsidRPr="00885901">
        <w:rPr>
          <w:rFonts w:ascii="Times New Roman" w:eastAsia=".Apple Color Emoji UI" w:hAnsi="Times New Roman"/>
          <w:iCs/>
          <w:color w:val="000000" w:themeColor="text1"/>
        </w:rPr>
        <w:t>字符串构成，表示该对站</w:t>
      </w:r>
      <w:r w:rsidRPr="00885901">
        <w:rPr>
          <w:rFonts w:ascii="Times New Roman" w:eastAsia=".Apple Color Emoji UI" w:hAnsi="Times New Roman"/>
          <w:iCs/>
          <w:color w:val="000000" w:themeColor="text1"/>
        </w:rPr>
        <w:t>点对应的边的出现情况，将该图序列矩阵称之为</w:t>
      </w:r>
      <w:r w:rsidRPr="00885901">
        <w:rPr>
          <w:rFonts w:ascii="Times New Roman" w:eastAsia="SimSun" w:hAnsi="Times New Roman"/>
          <w:iCs/>
          <w:color w:val="000000" w:themeColor="text1"/>
        </w:rPr>
        <w:t>大气污染物传播网络</w:t>
      </w:r>
      <w:r w:rsidRPr="00885901">
        <w:rPr>
          <w:rFonts w:ascii="Times New Roman" w:eastAsia=".Apple Color Emoji UI" w:hAnsi="Times New Roman"/>
          <w:iCs/>
          <w:color w:val="000000" w:themeColor="text1"/>
        </w:rPr>
        <w:t>有向图矩阵</w:t>
      </w:r>
      <w:r w:rsidRPr="00885901">
        <w:rPr>
          <w:rFonts w:ascii="Times New Roman" w:eastAsia=".Apple Color Emoji UI" w:hAnsi="Times New Roman"/>
          <w:iCs/>
          <w:color w:val="000000" w:themeColor="text1"/>
        </w:rPr>
        <w:t xml:space="preserve"> APTM</w:t>
      </w:r>
      <w:r w:rsidR="00C14613" w:rsidRPr="00885901">
        <w:rPr>
          <w:rFonts w:ascii="Times New Roman" w:eastAsia=".Apple Color Emoji UI" w:hAnsi="Times New Roman"/>
          <w:iCs/>
          <w:color w:val="000000" w:themeColor="text1"/>
        </w:rPr>
        <w:t>。</w:t>
      </w:r>
    </w:p>
    <w:p w14:paraId="51B4A622" w14:textId="68260580" w:rsidR="00FF02DD" w:rsidRPr="00885901" w:rsidRDefault="00FF02DD" w:rsidP="00FF02DD">
      <w:pPr>
        <w:spacing w:line="440" w:lineRule="exact"/>
        <w:ind w:firstLineChars="200" w:firstLine="480"/>
        <w:rPr>
          <w:rFonts w:ascii="Times New Roman" w:eastAsia=".Apple Color Emoji UI" w:hAnsi="Times New Roman"/>
          <w:iCs/>
          <w:color w:val="000000" w:themeColor="text1"/>
        </w:rPr>
      </w:pPr>
      <w:r w:rsidRPr="00885901">
        <w:rPr>
          <w:rFonts w:ascii="Times New Roman" w:eastAsia=".Apple Color Emoji UI" w:hAnsi="Times New Roman"/>
          <w:iCs/>
          <w:color w:val="000000" w:themeColor="text1"/>
        </w:rPr>
        <w:t>定义</w:t>
      </w:r>
      <w:r w:rsidR="000174F1" w:rsidRPr="00885901">
        <w:rPr>
          <w:rFonts w:ascii="Times New Roman" w:eastAsia=".Apple Color Emoji UI" w:hAnsi="Times New Roman"/>
          <w:iCs/>
          <w:color w:val="000000" w:themeColor="text1"/>
        </w:rPr>
        <w:t>4.5</w:t>
      </w:r>
      <w:r w:rsidRPr="00885901">
        <w:rPr>
          <w:rFonts w:ascii="Times New Roman" w:eastAsia=".Apple Color Emoji UI" w:hAnsi="Times New Roman"/>
          <w:iCs/>
          <w:color w:val="000000" w:themeColor="text1"/>
        </w:rPr>
        <w:t xml:space="preserve"> </w:t>
      </w:r>
      <w:r w:rsidRPr="00885901">
        <w:rPr>
          <w:rFonts w:ascii="Times New Roman" w:eastAsia=".Apple Color Emoji UI" w:hAnsi="Times New Roman"/>
          <w:iCs/>
          <w:color w:val="000000" w:themeColor="text1"/>
        </w:rPr>
        <w:t>关键路径序列：在</w:t>
      </w:r>
      <w:r w:rsidRPr="00885901">
        <w:rPr>
          <w:rFonts w:ascii="Times New Roman" w:eastAsia="SimSun" w:hAnsi="Times New Roman"/>
          <w:iCs/>
          <w:color w:val="000000" w:themeColor="text1"/>
        </w:rPr>
        <w:t>大气污染物传播网络</w:t>
      </w:r>
      <w:r w:rsidRPr="00885901">
        <w:rPr>
          <w:rFonts w:ascii="Times New Roman" w:eastAsia=".Apple Color Emoji UI" w:hAnsi="Times New Roman"/>
          <w:iCs/>
          <w:color w:val="000000" w:themeColor="text1"/>
        </w:rPr>
        <w:t>有向图</w:t>
      </w:r>
      <w:r w:rsidRPr="00885901">
        <w:rPr>
          <w:rFonts w:ascii="Times New Roman" w:eastAsia=".Apple Color Emoji UI" w:hAnsi="Times New Roman"/>
          <w:iCs/>
          <w:color w:val="000000" w:themeColor="text1"/>
        </w:rPr>
        <w:t xml:space="preserve"> G</w:t>
      </w:r>
      <w:r w:rsidRPr="00885901">
        <w:rPr>
          <w:rFonts w:ascii="Times New Roman" w:eastAsia=".Apple Color Emoji UI" w:hAnsi="Times New Roman"/>
          <w:iCs/>
          <w:color w:val="000000" w:themeColor="text1"/>
        </w:rPr>
        <w:t>中，若存在一个频繁连通子图可以通过序列表示，并且该频繁联通子图中所有的边都满足了预先设置的频繁阈值</w:t>
      </w:r>
      <w:r w:rsidR="004049C9" w:rsidRPr="00885901">
        <w:rPr>
          <w:rFonts w:ascii="Times New Roman" w:eastAsia=".Apple Color Emoji UI" w:hAnsi="Times New Roman"/>
          <w:iCs/>
          <w:color w:val="000000" w:themeColor="text1"/>
        </w:rPr>
        <w:t>和重复次数</w:t>
      </w:r>
      <w:r w:rsidRPr="00885901">
        <w:rPr>
          <w:rFonts w:ascii="Times New Roman" w:eastAsia=".Apple Color Emoji UI" w:hAnsi="Times New Roman"/>
          <w:iCs/>
          <w:color w:val="000000" w:themeColor="text1"/>
        </w:rPr>
        <w:t>的限制，则称该序列为</w:t>
      </w:r>
      <w:r w:rsidRPr="00885901">
        <w:rPr>
          <w:rFonts w:ascii="Times New Roman" w:eastAsia="SimSun" w:hAnsi="Times New Roman"/>
          <w:iCs/>
          <w:color w:val="000000" w:themeColor="text1"/>
        </w:rPr>
        <w:t>大气污染物传播</w:t>
      </w:r>
      <w:r w:rsidRPr="00885901">
        <w:rPr>
          <w:rFonts w:ascii="Times New Roman" w:eastAsia=".Apple Color Emoji UI" w:hAnsi="Times New Roman"/>
          <w:iCs/>
          <w:color w:val="000000" w:themeColor="text1"/>
        </w:rPr>
        <w:t>的关键路径序列。</w:t>
      </w:r>
    </w:p>
    <w:p w14:paraId="1A563D7F" w14:textId="7A8E3DC6" w:rsidR="00FF02DD" w:rsidRPr="00885901" w:rsidRDefault="00B42E4F" w:rsidP="00B42E4F">
      <w:pPr>
        <w:pStyle w:val="2"/>
        <w:spacing w:before="223" w:after="223"/>
        <w:rPr>
          <w:rFonts w:ascii="Times New Roman" w:hAnsi="Times New Roman"/>
        </w:rPr>
      </w:pPr>
      <w:bookmarkStart w:id="116" w:name="_Toc508310414"/>
      <w:r w:rsidRPr="00885901">
        <w:rPr>
          <w:rFonts w:ascii="Times New Roman" w:hAnsi="Times New Roman"/>
        </w:rPr>
        <w:t xml:space="preserve">4.3 </w:t>
      </w:r>
      <w:r w:rsidR="00BE6D42" w:rsidRPr="00885901">
        <w:rPr>
          <w:rFonts w:ascii="Times New Roman" w:hAnsi="Times New Roman"/>
        </w:rPr>
        <w:t>基于图矩阵的</w:t>
      </w:r>
      <w:r w:rsidR="00FF02DD" w:rsidRPr="00885901">
        <w:rPr>
          <w:rFonts w:ascii="Times New Roman" w:hAnsi="Times New Roman"/>
        </w:rPr>
        <w:t>污染物关键传播路径挖掘</w:t>
      </w:r>
      <w:bookmarkEnd w:id="116"/>
    </w:p>
    <w:p w14:paraId="7981EE20" w14:textId="383114A3" w:rsidR="00FF02DD" w:rsidRPr="00885901" w:rsidRDefault="00FF02DD" w:rsidP="00FF02DD">
      <w:pPr>
        <w:spacing w:line="440" w:lineRule="atLeast"/>
        <w:ind w:firstLineChars="200" w:firstLine="480"/>
        <w:rPr>
          <w:rFonts w:ascii="Times New Roman" w:eastAsia="SimSun" w:hAnsi="Times New Roman"/>
          <w:color w:val="000000" w:themeColor="text1"/>
        </w:rPr>
      </w:pPr>
      <w:r w:rsidRPr="00885901">
        <w:rPr>
          <w:rFonts w:ascii="Times New Roman" w:eastAsia="SimSun" w:hAnsi="Times New Roman"/>
          <w:color w:val="000000" w:themeColor="text1"/>
        </w:rPr>
        <w:t>本文通过图矩阵的数据结构存储大气污染物在两个地区之间的传</w:t>
      </w:r>
      <w:r w:rsidR="00006E65" w:rsidRPr="00885901">
        <w:rPr>
          <w:rFonts w:ascii="Times New Roman" w:eastAsia="SimSun" w:hAnsi="Times New Roman"/>
          <w:color w:val="000000" w:themeColor="text1"/>
        </w:rPr>
        <w:t>播关系，</w:t>
      </w:r>
      <w:r w:rsidR="00F32D51" w:rsidRPr="00885901">
        <w:rPr>
          <w:rFonts w:ascii="Times New Roman" w:eastAsia="SimSun" w:hAnsi="Times New Roman"/>
          <w:color w:val="000000" w:themeColor="text1"/>
        </w:rPr>
        <w:t>并在此基础上运用图序列的挖掘方法挖掘出大气污染物的关键传播路径</w:t>
      </w:r>
      <w:r w:rsidRPr="00885901">
        <w:rPr>
          <w:rFonts w:ascii="Times New Roman" w:eastAsia="SimSun" w:hAnsi="Times New Roman"/>
          <w:color w:val="000000" w:themeColor="text1"/>
        </w:rPr>
        <w:t>。</w:t>
      </w:r>
    </w:p>
    <w:p w14:paraId="08993C49" w14:textId="551447B9" w:rsidR="00FF02DD" w:rsidRPr="00885901" w:rsidRDefault="00FF02DD" w:rsidP="00FF02DD">
      <w:pPr>
        <w:spacing w:line="440" w:lineRule="atLeast"/>
        <w:ind w:firstLineChars="200" w:firstLine="480"/>
        <w:rPr>
          <w:rFonts w:ascii="Times New Roman" w:eastAsia="SimSun" w:hAnsi="Times New Roman"/>
          <w:color w:val="000000" w:themeColor="text1"/>
        </w:rPr>
      </w:pPr>
      <w:r w:rsidRPr="00885901">
        <w:rPr>
          <w:rFonts w:ascii="Times New Roman" w:eastAsia="SimSun" w:hAnsi="Times New Roman"/>
          <w:color w:val="000000" w:themeColor="text1"/>
        </w:rPr>
        <w:t>首先，构建大气污染物传播网络，根据第三章提出的大气污染物传播机理以及传播代价公式，</w:t>
      </w:r>
      <w:r w:rsidR="00596729" w:rsidRPr="00885901">
        <w:rPr>
          <w:rFonts w:ascii="Times New Roman" w:eastAsia="SimSun" w:hAnsi="Times New Roman"/>
          <w:color w:val="000000" w:themeColor="text1"/>
        </w:rPr>
        <w:t>将站点之间的调用关系存储至一个三列矩阵中。</w:t>
      </w:r>
    </w:p>
    <w:p w14:paraId="79AA7D54" w14:textId="77777777" w:rsidR="00FF02DD" w:rsidRPr="00885901" w:rsidRDefault="00FF02DD" w:rsidP="00FF02DD">
      <w:pPr>
        <w:spacing w:line="440" w:lineRule="atLeast"/>
        <w:ind w:firstLineChars="200" w:firstLine="480"/>
        <w:rPr>
          <w:rFonts w:ascii="Times New Roman" w:eastAsia=".Apple Color Emoji UI" w:hAnsi="Times New Roman"/>
          <w:iCs/>
          <w:color w:val="000000" w:themeColor="text1"/>
        </w:rPr>
      </w:pPr>
      <w:r w:rsidRPr="00885901">
        <w:rPr>
          <w:rFonts w:ascii="Times New Roman" w:eastAsia="SimSun" w:hAnsi="Times New Roman"/>
          <w:color w:val="000000" w:themeColor="text1"/>
        </w:rPr>
        <w:t>其次，根据一个周期内的空气质量监测站的污染物浓度的数据信息，统计出京津冀地区各个城市污染物的超标率，并将这些超标的城市分别作为大气污染物传播的起点，获取若干个污染物传播的路径，可将这些污染物传播路径看成是大气污染物传播网络有向图的一个子图。并根据定义三，将路径中边的出现情况按照子图的顺序依次用</w:t>
      </w:r>
      <w:r w:rsidRPr="00885901">
        <w:rPr>
          <w:rFonts w:ascii="Times New Roman" w:eastAsia="SimSun" w:hAnsi="Times New Roman"/>
          <w:color w:val="000000" w:themeColor="text1"/>
        </w:rPr>
        <w:t>0/1</w:t>
      </w:r>
      <w:r w:rsidRPr="00885901">
        <w:rPr>
          <w:rFonts w:ascii="Times New Roman" w:eastAsia="SimSun" w:hAnsi="Times New Roman"/>
          <w:color w:val="000000" w:themeColor="text1"/>
        </w:rPr>
        <w:t>表示，构建有向图矩阵</w:t>
      </w:r>
      <w:r w:rsidRPr="00885901">
        <w:rPr>
          <w:rFonts w:ascii="Times New Roman" w:eastAsia=".Apple Color Emoji UI" w:hAnsi="Times New Roman"/>
          <w:iCs/>
          <w:color w:val="000000" w:themeColor="text1"/>
        </w:rPr>
        <w:t>APTM</w:t>
      </w:r>
      <w:r w:rsidRPr="00885901">
        <w:rPr>
          <w:rFonts w:ascii="Times New Roman" w:eastAsia=".Apple Color Emoji UI" w:hAnsi="Times New Roman"/>
          <w:iCs/>
          <w:color w:val="000000" w:themeColor="text1"/>
        </w:rPr>
        <w:t>。</w:t>
      </w:r>
    </w:p>
    <w:p w14:paraId="1C97044B" w14:textId="1539367A" w:rsidR="00FF02DD" w:rsidRPr="00885901" w:rsidRDefault="00FF02DD" w:rsidP="00FF02DD">
      <w:pPr>
        <w:spacing w:line="440" w:lineRule="atLeast"/>
        <w:ind w:firstLineChars="200" w:firstLine="480"/>
        <w:rPr>
          <w:rFonts w:ascii="Times New Roman" w:eastAsia="SimSun" w:hAnsi="Times New Roman"/>
          <w:color w:val="000000" w:themeColor="text1"/>
        </w:rPr>
      </w:pPr>
      <w:r w:rsidRPr="00885901">
        <w:rPr>
          <w:rFonts w:ascii="Times New Roman" w:eastAsia=".Apple Color Emoji UI" w:hAnsi="Times New Roman"/>
          <w:iCs/>
          <w:color w:val="000000" w:themeColor="text1"/>
        </w:rPr>
        <w:t>再次，</w:t>
      </w:r>
      <w:r w:rsidR="00602E25" w:rsidRPr="00885901">
        <w:rPr>
          <w:rFonts w:ascii="Times New Roman" w:eastAsia=".Apple Color Emoji UI" w:hAnsi="Times New Roman"/>
          <w:iCs/>
          <w:color w:val="000000" w:themeColor="text1"/>
        </w:rPr>
        <w:t>设置</w:t>
      </w:r>
      <w:r w:rsidRPr="00885901">
        <w:rPr>
          <w:rFonts w:ascii="Times New Roman" w:eastAsia=".Apple Color Emoji UI" w:hAnsi="Times New Roman"/>
          <w:iCs/>
          <w:color w:val="000000" w:themeColor="text1"/>
        </w:rPr>
        <w:t>频</w:t>
      </w:r>
      <w:r w:rsidR="00343602" w:rsidRPr="00885901">
        <w:rPr>
          <w:rFonts w:ascii="Times New Roman" w:eastAsia=".Apple Color Emoji UI" w:hAnsi="Times New Roman"/>
          <w:iCs/>
          <w:color w:val="000000" w:themeColor="text1"/>
        </w:rPr>
        <w:t>繁</w:t>
      </w:r>
      <w:r w:rsidR="004B5CA7" w:rsidRPr="00885901">
        <w:rPr>
          <w:rFonts w:ascii="Times New Roman" w:eastAsia="SimSun" w:hAnsi="Times New Roman"/>
          <w:color w:val="000000" w:themeColor="text1"/>
        </w:rPr>
        <w:t>阈值，</w:t>
      </w:r>
      <w:r w:rsidRPr="00885901">
        <w:rPr>
          <w:rFonts w:ascii="Times New Roman" w:eastAsia="SimSun" w:hAnsi="Times New Roman"/>
          <w:color w:val="000000" w:themeColor="text1"/>
        </w:rPr>
        <w:t>筛选出满足</w:t>
      </w:r>
      <w:r w:rsidR="004B5CA7" w:rsidRPr="00885901">
        <w:rPr>
          <w:rFonts w:ascii="Times New Roman" w:eastAsia="SimSun" w:hAnsi="Times New Roman"/>
          <w:color w:val="000000" w:themeColor="text1"/>
        </w:rPr>
        <w:t>频繁阈值</w:t>
      </w:r>
      <w:r w:rsidRPr="00885901">
        <w:rPr>
          <w:rFonts w:ascii="Times New Roman" w:eastAsia="SimSun" w:hAnsi="Times New Roman"/>
          <w:color w:val="000000" w:themeColor="text1"/>
        </w:rPr>
        <w:t>要求的序列，并将这些满足要求的序列转换成十进制数，这样便于比较。</w:t>
      </w:r>
    </w:p>
    <w:p w14:paraId="688C5FA0" w14:textId="6B235BE5" w:rsidR="00FF02DD" w:rsidRPr="00885901" w:rsidRDefault="00FF02DD" w:rsidP="00FF02DD">
      <w:pPr>
        <w:spacing w:line="440" w:lineRule="atLeast"/>
        <w:ind w:firstLineChars="200" w:firstLine="480"/>
        <w:rPr>
          <w:rFonts w:ascii="Times New Roman" w:eastAsia=".Apple Color Emoji UI" w:hAnsi="Times New Roman"/>
          <w:iCs/>
          <w:color w:val="000000" w:themeColor="text1"/>
        </w:rPr>
      </w:pPr>
      <w:r w:rsidRPr="00885901">
        <w:rPr>
          <w:rFonts w:ascii="Times New Roman" w:eastAsia="SimSun" w:hAnsi="Times New Roman"/>
          <w:color w:val="000000" w:themeColor="text1"/>
        </w:rPr>
        <w:lastRenderedPageBreak/>
        <w:t>最后，</w:t>
      </w:r>
      <w:r w:rsidR="005D4A30" w:rsidRPr="00885901">
        <w:rPr>
          <w:rFonts w:ascii="Times New Roman" w:eastAsia="SimSun" w:hAnsi="Times New Roman"/>
          <w:color w:val="000000" w:themeColor="text1"/>
        </w:rPr>
        <w:t>统计出矩阵中十进制数相同的边，并将这些边拼接成序列</w:t>
      </w:r>
      <w:r w:rsidRPr="00885901">
        <w:rPr>
          <w:rFonts w:ascii="Times New Roman" w:eastAsia=".Apple Color Emoji UI" w:hAnsi="Times New Roman"/>
          <w:iCs/>
          <w:color w:val="000000" w:themeColor="text1"/>
        </w:rPr>
        <w:t>，即大气污染物传播网络的关键传播路径。</w:t>
      </w:r>
    </w:p>
    <w:p w14:paraId="6C3D67AC" w14:textId="50F5857E" w:rsidR="00FF02DD" w:rsidRPr="00885901" w:rsidRDefault="00B42E4F" w:rsidP="00B42E4F">
      <w:pPr>
        <w:pStyle w:val="3"/>
        <w:spacing w:before="223" w:after="223"/>
        <w:rPr>
          <w:rFonts w:ascii="Times New Roman" w:hAnsi="Times New Roman"/>
        </w:rPr>
      </w:pPr>
      <w:bookmarkStart w:id="117" w:name="_Toc508310415"/>
      <w:r w:rsidRPr="00885901">
        <w:rPr>
          <w:rFonts w:ascii="Times New Roman" w:hAnsi="Times New Roman"/>
        </w:rPr>
        <w:t xml:space="preserve">4.3.1 </w:t>
      </w:r>
      <w:r w:rsidR="00D54AC3">
        <w:rPr>
          <w:rFonts w:ascii="Times New Roman" w:hAnsi="Times New Roman" w:hint="eastAsia"/>
        </w:rPr>
        <w:t>获取</w:t>
      </w:r>
      <w:r w:rsidR="00FF02DD" w:rsidRPr="00885901">
        <w:rPr>
          <w:rFonts w:ascii="Times New Roman" w:hAnsi="Times New Roman"/>
        </w:rPr>
        <w:t>污染物传播网络子图</w:t>
      </w:r>
      <w:bookmarkEnd w:id="117"/>
    </w:p>
    <w:p w14:paraId="0ABF1691" w14:textId="37C3CFF8" w:rsidR="00FF02DD" w:rsidRPr="00885901" w:rsidRDefault="00FF02DD" w:rsidP="00FF02DD">
      <w:pPr>
        <w:spacing w:line="440" w:lineRule="atLeast"/>
        <w:ind w:firstLineChars="200" w:firstLine="480"/>
        <w:rPr>
          <w:rFonts w:ascii="Times New Roman" w:eastAsia="SimSun" w:hAnsi="Times New Roman"/>
        </w:rPr>
      </w:pPr>
      <w:r w:rsidRPr="00885901">
        <w:rPr>
          <w:rFonts w:ascii="Times New Roman" w:eastAsia="SimSun" w:hAnsi="Times New Roman"/>
        </w:rPr>
        <w:t>为了生成大气污染物传播网络子图，则需要获取大气污染物传播的起始点，本文采用一个周期（年）内污染物超标率比较严重的地区作为起始点，具体算法过程如算法</w:t>
      </w:r>
      <w:r w:rsidRPr="00885901">
        <w:rPr>
          <w:rFonts w:ascii="Times New Roman" w:eastAsia="SimSun" w:hAnsi="Times New Roman"/>
        </w:rPr>
        <w:t>4</w:t>
      </w:r>
      <w:r w:rsidR="00597FC4" w:rsidRPr="00885901">
        <w:rPr>
          <w:rFonts w:ascii="Times New Roman" w:eastAsia="SimSun" w:hAnsi="Times New Roman"/>
        </w:rPr>
        <w:t>.2</w:t>
      </w:r>
      <w:r w:rsidRPr="00885901">
        <w:rPr>
          <w:rFonts w:ascii="Times New Roman" w:eastAsia="SimSun" w:hAnsi="Times New Roman"/>
        </w:rPr>
        <w:t>所示。然后分别以这些地区为起点对污染物传播网络进行深度优先遍历，从获得若干条大气污染物传播路径序列，这些序列即为大气污染物传播网络子图，具体算法过程如算法</w:t>
      </w:r>
      <w:r w:rsidRPr="00885901">
        <w:rPr>
          <w:rFonts w:ascii="Times New Roman" w:eastAsia="SimSun" w:hAnsi="Times New Roman"/>
        </w:rPr>
        <w:t>4</w:t>
      </w:r>
      <w:r w:rsidR="00597FC4" w:rsidRPr="00885901">
        <w:rPr>
          <w:rFonts w:ascii="Times New Roman" w:eastAsia="SimSun" w:hAnsi="Times New Roman"/>
        </w:rPr>
        <w:t>.2</w:t>
      </w:r>
      <w:r w:rsidRPr="00885901">
        <w:rPr>
          <w:rFonts w:ascii="Times New Roman" w:eastAsia="SimSun" w:hAnsi="Times New Roman"/>
        </w:rPr>
        <w:t>所示。</w:t>
      </w:r>
    </w:p>
    <w:p w14:paraId="5FD16D80" w14:textId="6E0E24DF" w:rsidR="00FF02DD" w:rsidRPr="00885901" w:rsidRDefault="00FF02DD" w:rsidP="00FF02DD">
      <w:pPr>
        <w:spacing w:line="440" w:lineRule="exact"/>
        <w:ind w:firstLineChars="200" w:firstLine="480"/>
        <w:rPr>
          <w:rFonts w:ascii="Times New Roman" w:eastAsia="SimSun" w:hAnsi="Times New Roman"/>
        </w:rPr>
      </w:pPr>
      <w:r w:rsidRPr="00885901">
        <w:rPr>
          <w:rFonts w:ascii="Times New Roman" w:eastAsia="SimSun" w:hAnsi="Times New Roman"/>
        </w:rPr>
        <w:t>算法</w:t>
      </w:r>
      <w:r w:rsidRPr="00885901">
        <w:rPr>
          <w:rFonts w:ascii="Times New Roman" w:eastAsia="SimSun" w:hAnsi="Times New Roman"/>
        </w:rPr>
        <w:t>4</w:t>
      </w:r>
      <w:r w:rsidR="00597FC4" w:rsidRPr="00885901">
        <w:rPr>
          <w:rFonts w:ascii="Times New Roman" w:eastAsia="SimSun" w:hAnsi="Times New Roman"/>
        </w:rPr>
        <w:t>.2</w:t>
      </w:r>
      <w:r w:rsidRPr="00885901">
        <w:rPr>
          <w:rFonts w:ascii="Times New Roman" w:eastAsia="SimSun" w:hAnsi="Times New Roman"/>
        </w:rPr>
        <w:t xml:space="preserve"> </w:t>
      </w:r>
      <w:r w:rsidRPr="00885901">
        <w:rPr>
          <w:rFonts w:ascii="Times New Roman" w:eastAsia="SimSun" w:hAnsi="Times New Roman"/>
        </w:rPr>
        <w:t>统计一个周期内京津冀各城市的污染物超标率</w:t>
      </w:r>
    </w:p>
    <w:p w14:paraId="0062A384" w14:textId="6528CD69" w:rsidR="00FF02DD" w:rsidRPr="00885901" w:rsidRDefault="00FF02DD" w:rsidP="00FF02DD">
      <w:pPr>
        <w:spacing w:line="440" w:lineRule="exact"/>
        <w:ind w:firstLineChars="200" w:firstLine="480"/>
        <w:rPr>
          <w:rFonts w:ascii="Times New Roman" w:eastAsia="SimSun" w:hAnsi="Times New Roman"/>
        </w:rPr>
      </w:pPr>
      <w:r w:rsidRPr="00885901">
        <w:rPr>
          <w:rFonts w:ascii="Times New Roman" w:eastAsia="SimSun" w:hAnsi="Times New Roman"/>
        </w:rPr>
        <w:t>输入：</w:t>
      </w:r>
      <m:oMath>
        <m:r>
          <m:rPr>
            <m:sty m:val="p"/>
          </m:rPr>
          <w:rPr>
            <w:rFonts w:ascii="Cambria Math" w:eastAsia="SimSun" w:hAnsi="Cambria Math"/>
          </w:rPr>
          <m:t xml:space="preserve">Set  HebeiInfo= </m:t>
        </m:r>
        <m:d>
          <m:dPr>
            <m:begChr m:val="{"/>
            <m:endChr m:val="}"/>
            <m:ctrlPr>
              <w:rPr>
                <w:rFonts w:ascii="Cambria Math" w:eastAsia="SimSun" w:hAnsi="Cambria Math"/>
                <w:i/>
              </w:rPr>
            </m:ctrlPr>
          </m:dPr>
          <m:e>
            <m:sSub>
              <m:sSubPr>
                <m:ctrlPr>
                  <w:rPr>
                    <w:rFonts w:ascii="Cambria Math" w:eastAsia="SimSun" w:hAnsi="Cambria Math"/>
                    <w:i/>
                  </w:rPr>
                </m:ctrlPr>
              </m:sSubPr>
              <m:e>
                <m:r>
                  <m:rPr>
                    <m:sty m:val="p"/>
                  </m:rPr>
                  <w:rPr>
                    <w:rFonts w:ascii="Cambria Math" w:eastAsia="SimSun" w:hAnsi="Cambria Math"/>
                  </w:rPr>
                  <m:t>HebeiInfo</m:t>
                </m:r>
              </m:e>
              <m:sub>
                <m:r>
                  <w:rPr>
                    <w:rFonts w:ascii="Cambria Math" w:eastAsia="SimSun" w:hAnsi="Cambria Math"/>
                  </w:rPr>
                  <m:t>1</m:t>
                </m:r>
              </m:sub>
            </m:sSub>
            <m:r>
              <w:rPr>
                <w:rFonts w:ascii="Cambria Math" w:eastAsia="SimSun" w:hAnsi="Cambria Math"/>
              </w:rPr>
              <m:t>,</m:t>
            </m:r>
            <m:sSub>
              <m:sSubPr>
                <m:ctrlPr>
                  <w:rPr>
                    <w:rFonts w:ascii="Cambria Math" w:eastAsia="SimSun" w:hAnsi="Cambria Math"/>
                    <w:i/>
                  </w:rPr>
                </m:ctrlPr>
              </m:sSubPr>
              <m:e>
                <m:r>
                  <m:rPr>
                    <m:sty m:val="p"/>
                  </m:rPr>
                  <w:rPr>
                    <w:rFonts w:ascii="Cambria Math" w:eastAsia="SimSun" w:hAnsi="Cambria Math"/>
                  </w:rPr>
                  <m:t>HebeiInfo</m:t>
                </m:r>
              </m:e>
              <m:sub>
                <m:r>
                  <w:rPr>
                    <w:rFonts w:ascii="Cambria Math" w:eastAsia="SimSun" w:hAnsi="Cambria Math"/>
                  </w:rPr>
                  <m:t>2</m:t>
                </m:r>
              </m:sub>
            </m:sSub>
            <m:r>
              <w:rPr>
                <w:rFonts w:ascii="Cambria Math" w:eastAsia="SimSun" w:hAnsi="Cambria Math"/>
              </w:rPr>
              <m:t>,⋯</m:t>
            </m:r>
            <m:r>
              <m:rPr>
                <m:sty m:val="p"/>
              </m:rPr>
              <w:rPr>
                <w:rFonts w:ascii="Cambria Math" w:eastAsia="SimSun" w:hAnsi="Cambria Math"/>
              </w:rPr>
              <m:t>,</m:t>
            </m:r>
            <m:sSub>
              <m:sSubPr>
                <m:ctrlPr>
                  <w:rPr>
                    <w:rFonts w:ascii="Cambria Math" w:eastAsia="SimSun" w:hAnsi="Cambria Math"/>
                    <w:i/>
                  </w:rPr>
                </m:ctrlPr>
              </m:sSubPr>
              <m:e>
                <m:r>
                  <m:rPr>
                    <m:sty m:val="p"/>
                  </m:rPr>
                  <w:rPr>
                    <w:rFonts w:ascii="Cambria Math" w:eastAsia="SimSun" w:hAnsi="Cambria Math"/>
                  </w:rPr>
                  <m:t>HebeiInfo</m:t>
                </m:r>
              </m:e>
              <m:sub>
                <m:r>
                  <w:rPr>
                    <w:rFonts w:ascii="Cambria Math" w:eastAsia="SimSun" w:hAnsi="Cambria Math"/>
                  </w:rPr>
                  <m:t>n</m:t>
                </m:r>
              </m:sub>
            </m:sSub>
          </m:e>
        </m:d>
      </m:oMath>
    </w:p>
    <w:p w14:paraId="6327B486" w14:textId="052ED6F5" w:rsidR="00FF02DD" w:rsidRPr="00885901" w:rsidRDefault="00FF02DD" w:rsidP="00FF02DD">
      <w:pPr>
        <w:spacing w:line="440" w:lineRule="exact"/>
        <w:ind w:firstLineChars="200" w:firstLine="480"/>
        <w:rPr>
          <w:rFonts w:ascii="Times New Roman" w:eastAsia="SimSun" w:hAnsi="Times New Roman"/>
        </w:rPr>
      </w:pPr>
      <w:r w:rsidRPr="00885901">
        <w:rPr>
          <w:rFonts w:ascii="Times New Roman" w:eastAsia="SimSun" w:hAnsi="Times New Roman"/>
        </w:rPr>
        <w:t>输出：</w:t>
      </w:r>
      <m:oMath>
        <m:r>
          <m:rPr>
            <m:sty m:val="p"/>
          </m:rPr>
          <w:rPr>
            <w:rFonts w:ascii="Cambria Math" w:eastAsia="SimSun" w:hAnsi="Cambria Math"/>
          </w:rPr>
          <m:t>ExcStandarRate, AverageCon</m:t>
        </m:r>
      </m:oMath>
    </w:p>
    <w:p w14:paraId="05457404" w14:textId="77777777" w:rsidR="00FF02DD" w:rsidRPr="00885901" w:rsidRDefault="00FF02DD" w:rsidP="00FF02DD">
      <w:pPr>
        <w:spacing w:line="440" w:lineRule="exact"/>
        <w:ind w:firstLineChars="200" w:firstLine="480"/>
        <w:rPr>
          <w:rFonts w:ascii="Times New Roman" w:eastAsia="SimSun" w:hAnsi="Times New Roman"/>
        </w:rPr>
      </w:pPr>
      <w:r w:rsidRPr="00885901">
        <w:rPr>
          <w:rFonts w:ascii="Times New Roman" w:eastAsia="SimSun" w:hAnsi="Times New Roman"/>
        </w:rPr>
        <w:t>执行过程：</w:t>
      </w:r>
    </w:p>
    <w:p w14:paraId="54807E91" w14:textId="646F6592" w:rsidR="00FF02DD" w:rsidRPr="00885901" w:rsidRDefault="00583D66" w:rsidP="00FF02DD">
      <w:pPr>
        <w:spacing w:line="440" w:lineRule="exact"/>
        <w:ind w:firstLineChars="200" w:firstLine="480"/>
        <w:rPr>
          <w:rFonts w:ascii="Times New Roman" w:eastAsia="SimSun" w:hAnsi="Times New Roman"/>
        </w:rPr>
      </w:pPr>
      <m:oMathPara>
        <m:oMathParaPr>
          <m:jc m:val="left"/>
        </m:oMathParaPr>
        <m:oMath>
          <m:r>
            <m:rPr>
              <m:sty m:val="p"/>
            </m:rPr>
            <w:rPr>
              <w:rFonts w:ascii="Cambria Math" w:eastAsia="SimSun" w:hAnsi="Cambria Math"/>
            </w:rPr>
            <m:t xml:space="preserve">         BEGIN</m:t>
          </m:r>
        </m:oMath>
      </m:oMathPara>
    </w:p>
    <w:p w14:paraId="60845498" w14:textId="4D052241" w:rsidR="00FF02DD" w:rsidRPr="00876AAD" w:rsidRDefault="00876AAD" w:rsidP="00876AAD">
      <w:pPr>
        <w:pStyle w:val="aff2"/>
        <w:numPr>
          <w:ilvl w:val="0"/>
          <w:numId w:val="20"/>
        </w:numPr>
        <w:spacing w:line="440" w:lineRule="exact"/>
        <w:ind w:firstLineChars="0"/>
        <w:rPr>
          <w:rFonts w:ascii="Times New Roman" w:eastAsia="SimSun" w:hAnsi="Times New Roman"/>
        </w:rPr>
      </w:pPr>
      <m:oMath>
        <m:r>
          <m:rPr>
            <m:sty m:val="p"/>
          </m:rPr>
          <w:rPr>
            <w:rFonts w:ascii="Cambria Math" w:eastAsia="SimSun" w:hAnsi="Cambria Math"/>
          </w:rPr>
          <m:t>Initialize dataMap</m:t>
        </m:r>
      </m:oMath>
    </w:p>
    <w:p w14:paraId="4FAE35D7" w14:textId="01D5EEC9" w:rsidR="00FF02DD" w:rsidRPr="00876AAD" w:rsidRDefault="00876AAD" w:rsidP="00876AAD">
      <w:pPr>
        <w:pStyle w:val="aff2"/>
        <w:numPr>
          <w:ilvl w:val="0"/>
          <w:numId w:val="20"/>
        </w:numPr>
        <w:spacing w:line="440" w:lineRule="exact"/>
        <w:ind w:firstLineChars="0"/>
        <w:rPr>
          <w:rFonts w:ascii="Times New Roman" w:eastAsia="SimSun" w:hAnsi="Times New Roman"/>
        </w:rPr>
      </w:pPr>
      <m:oMath>
        <m:r>
          <m:rPr>
            <m:sty m:val="p"/>
          </m:rPr>
          <w:rPr>
            <w:rFonts w:ascii="Cambria Math" w:eastAsia="SimSun" w:hAnsi="Cambria Math"/>
          </w:rPr>
          <m:t>for</m:t>
        </m:r>
        <m:d>
          <m:dPr>
            <m:ctrlPr>
              <w:rPr>
                <w:rFonts w:ascii="Cambria Math" w:eastAsia="SimSun" w:hAnsi="Cambria Math"/>
              </w:rPr>
            </m:ctrlPr>
          </m:dPr>
          <m:e>
            <m:r>
              <m:rPr>
                <m:sty m:val="p"/>
              </m:rPr>
              <w:rPr>
                <w:rFonts w:ascii="Cambria Math" w:eastAsia="SimSun" w:hAnsi="Cambria Math"/>
              </w:rPr>
              <m:t xml:space="preserve">each  </m:t>
            </m:r>
            <m:r>
              <m:rPr>
                <m:sty m:val="p"/>
              </m:rPr>
              <w:rPr>
                <w:rFonts w:ascii="Cambria Math" w:eastAsia="SimSun" w:hAnsi="Cambria Math"/>
              </w:rPr>
              <m:t xml:space="preserve">info </m:t>
            </m:r>
            <m:r>
              <m:rPr>
                <m:sty m:val="p"/>
              </m:rPr>
              <w:rPr>
                <w:rFonts w:ascii="Cambria Math" w:eastAsia="SimSun" w:hAnsi="Cambria Math"/>
              </w:rPr>
              <m:t xml:space="preserve"> </m:t>
            </m:r>
            <m:r>
              <m:rPr>
                <m:sty m:val="p"/>
              </m:rPr>
              <w:rPr>
                <w:rFonts w:ascii="Cambria Math" w:eastAsia="SimSun" w:hAnsi="Cambria Math"/>
              </w:rPr>
              <m:t xml:space="preserve">in </m:t>
            </m:r>
            <m:r>
              <m:rPr>
                <m:sty m:val="p"/>
              </m:rPr>
              <w:rPr>
                <w:rFonts w:ascii="Cambria Math" w:eastAsia="SimSun" w:hAnsi="Cambria Math"/>
              </w:rPr>
              <m:t xml:space="preserve"> HebeiInfo</m:t>
            </m:r>
          </m:e>
        </m:d>
      </m:oMath>
    </w:p>
    <w:p w14:paraId="69546526" w14:textId="11660AA2" w:rsidR="00FF02DD" w:rsidRPr="00885901" w:rsidRDefault="00583D66" w:rsidP="00876AAD">
      <w:pPr>
        <w:pStyle w:val="aff2"/>
        <w:numPr>
          <w:ilvl w:val="0"/>
          <w:numId w:val="20"/>
        </w:numPr>
        <w:spacing w:line="440" w:lineRule="exact"/>
        <w:ind w:firstLineChars="0"/>
        <w:rPr>
          <w:rFonts w:ascii="Times New Roman" w:eastAsia="SimSun" w:hAnsi="Times New Roman"/>
        </w:rPr>
      </w:pPr>
      <m:oMath>
        <m:r>
          <m:rPr>
            <m:sty m:val="p"/>
          </m:rPr>
          <w:rPr>
            <w:rFonts w:ascii="Cambria Math" w:eastAsia="SimSun" w:hAnsi="Cambria Math"/>
          </w:rPr>
          <m:t xml:space="preserve">      </m:t>
        </m:r>
      </m:oMath>
      <w:r w:rsidR="00FF02DD" w:rsidRPr="00885901">
        <w:rPr>
          <w:rFonts w:ascii="Times New Roman" w:eastAsia="SimSun" w:hAnsi="Times New Roman"/>
        </w:rPr>
        <w:t>//</w:t>
      </w:r>
      <w:r w:rsidR="00FF02DD" w:rsidRPr="00885901">
        <w:rPr>
          <w:rFonts w:ascii="Times New Roman" w:eastAsia="SimSun" w:hAnsi="Times New Roman"/>
        </w:rPr>
        <w:t>对每行数据按逗号进行分割</w:t>
      </w:r>
      <w:r w:rsidR="00FF02DD" w:rsidRPr="00885901">
        <w:rPr>
          <w:rFonts w:ascii="Times New Roman" w:eastAsia="SimSun" w:hAnsi="Times New Roman"/>
        </w:rPr>
        <w:t>,</w:t>
      </w:r>
      <w:r w:rsidR="00FF02DD" w:rsidRPr="00885901">
        <w:rPr>
          <w:rFonts w:ascii="Times New Roman" w:eastAsia="SimSun" w:hAnsi="Times New Roman"/>
        </w:rPr>
        <w:t>获取每个时刻的污染物浓度信息</w:t>
      </w:r>
    </w:p>
    <w:p w14:paraId="65B96028" w14:textId="5BAED535" w:rsidR="00FF02DD" w:rsidRPr="00885901" w:rsidRDefault="00FF02DD" w:rsidP="00876AAD">
      <w:pPr>
        <w:pStyle w:val="aff2"/>
        <w:numPr>
          <w:ilvl w:val="0"/>
          <w:numId w:val="20"/>
        </w:numPr>
        <w:spacing w:line="440" w:lineRule="exact"/>
        <w:ind w:firstLineChars="0"/>
        <w:rPr>
          <w:rFonts w:ascii="Times New Roman" w:eastAsia="SimSun" w:hAnsi="Times New Roman"/>
        </w:rPr>
      </w:pPr>
      <w:r w:rsidRPr="00885901">
        <w:rPr>
          <w:rFonts w:ascii="Times New Roman" w:eastAsia="SimSun" w:hAnsi="Times New Roman"/>
        </w:rPr>
        <w:t xml:space="preserve">   </w:t>
      </w:r>
      <m:oMath>
        <m:r>
          <m:rPr>
            <m:sty m:val="p"/>
          </m:rPr>
          <w:rPr>
            <w:rFonts w:ascii="Cambria Math" w:eastAsia="SimSun" w:hAnsi="Cambria Math"/>
          </w:rPr>
          <m:t>curLineArray = info</m:t>
        </m:r>
        <m:r>
          <m:rPr>
            <m:sty m:val="p"/>
          </m:rPr>
          <w:rPr>
            <w:rFonts w:ascii="Cambria Math" w:eastAsia="SimSun" w:hAnsi="Cambria Math"/>
            <w:szCs w:val="24"/>
          </w:rPr>
          <m:t>.split(",")</m:t>
        </m:r>
      </m:oMath>
    </w:p>
    <w:p w14:paraId="13AADA51" w14:textId="3C38F69C" w:rsidR="00FF02DD" w:rsidRPr="00885901" w:rsidRDefault="00FF02DD" w:rsidP="00876AAD">
      <w:pPr>
        <w:pStyle w:val="aff2"/>
        <w:numPr>
          <w:ilvl w:val="0"/>
          <w:numId w:val="20"/>
        </w:numPr>
        <w:spacing w:line="440" w:lineRule="exact"/>
        <w:ind w:firstLineChars="0"/>
        <w:rPr>
          <w:rFonts w:ascii="Times New Roman" w:eastAsia="SimSun" w:hAnsi="Times New Roman"/>
        </w:rPr>
      </w:pPr>
      <w:r w:rsidRPr="00885901">
        <w:rPr>
          <w:rFonts w:ascii="Times New Roman" w:eastAsia="SimSun" w:hAnsi="Times New Roman"/>
        </w:rPr>
        <w:t xml:space="preserve">   </w:t>
      </w:r>
      <m:oMath>
        <m:r>
          <m:rPr>
            <m:sty m:val="p"/>
          </m:rPr>
          <w:rPr>
            <w:rFonts w:ascii="Cambria Math" w:eastAsia="SimSun" w:hAnsi="Cambria Math"/>
          </w:rPr>
          <m:t>key = curLineArray[1]</m:t>
        </m:r>
      </m:oMath>
    </w:p>
    <w:p w14:paraId="1C860B9A" w14:textId="071ED736" w:rsidR="00FF02DD" w:rsidRPr="00876AAD" w:rsidRDefault="00FF02DD" w:rsidP="00876AAD">
      <w:pPr>
        <w:pStyle w:val="aff2"/>
        <w:numPr>
          <w:ilvl w:val="0"/>
          <w:numId w:val="20"/>
        </w:numPr>
        <w:spacing w:line="440" w:lineRule="exact"/>
        <w:ind w:firstLineChars="0"/>
        <w:rPr>
          <w:rFonts w:ascii="Times New Roman" w:eastAsia="SimSun" w:hAnsi="Times New Roman"/>
        </w:rPr>
      </w:pPr>
      <w:r w:rsidRPr="00885901">
        <w:rPr>
          <w:rFonts w:ascii="Times New Roman" w:eastAsia="SimSun" w:hAnsi="Times New Roman"/>
        </w:rPr>
        <w:t xml:space="preserve">   </w:t>
      </w:r>
      <m:oMath>
        <m:r>
          <m:rPr>
            <m:sty m:val="p"/>
          </m:rPr>
          <w:rPr>
            <w:rFonts w:ascii="Cambria Math" w:eastAsia="SimSun" w:hAnsi="Cambria Math"/>
          </w:rPr>
          <m:t>value = Integer.parseInt(curLineArray[6])</m:t>
        </m:r>
      </m:oMath>
    </w:p>
    <w:p w14:paraId="5D77D2EF" w14:textId="36FA8F66" w:rsidR="00FF02DD" w:rsidRPr="00876AAD" w:rsidRDefault="00FF02DD" w:rsidP="00876AAD">
      <w:pPr>
        <w:pStyle w:val="aff2"/>
        <w:numPr>
          <w:ilvl w:val="0"/>
          <w:numId w:val="20"/>
        </w:numPr>
        <w:spacing w:line="440" w:lineRule="exact"/>
        <w:ind w:firstLineChars="0"/>
        <w:rPr>
          <w:rFonts w:ascii="Times New Roman" w:eastAsia="SimSun" w:hAnsi="Times New Roman"/>
        </w:rPr>
      </w:pPr>
      <w:r w:rsidRPr="00885901">
        <w:rPr>
          <w:rFonts w:ascii="Times New Roman" w:eastAsia="SimSun" w:hAnsi="Times New Roman"/>
        </w:rPr>
        <w:t xml:space="preserve">   </w:t>
      </w:r>
      <m:oMath>
        <m:r>
          <m:rPr>
            <m:sty m:val="p"/>
          </m:rPr>
          <w:rPr>
            <w:rFonts w:ascii="Cambria Math" w:eastAsia="SimSun" w:hAnsi="Cambria Math"/>
          </w:rPr>
          <m:t>if(dataMap.containsKey(key))</m:t>
        </m:r>
      </m:oMath>
    </w:p>
    <w:p w14:paraId="58E3F94F" w14:textId="045DF744" w:rsidR="00FF02DD" w:rsidRPr="00A50859" w:rsidRDefault="00FF02DD" w:rsidP="00876AAD">
      <w:pPr>
        <w:pStyle w:val="aff2"/>
        <w:numPr>
          <w:ilvl w:val="0"/>
          <w:numId w:val="20"/>
        </w:numPr>
        <w:spacing w:line="440" w:lineRule="exact"/>
        <w:ind w:firstLineChars="0"/>
        <w:rPr>
          <w:rFonts w:ascii="Times New Roman" w:eastAsia="SimSun" w:hAnsi="Times New Roman"/>
        </w:rPr>
      </w:pPr>
      <w:r w:rsidRPr="00885901">
        <w:rPr>
          <w:rFonts w:ascii="Times New Roman" w:eastAsia="SimSun" w:hAnsi="Times New Roman"/>
        </w:rPr>
        <w:t xml:space="preserve">   </w:t>
      </w:r>
      <m:oMath>
        <m:r>
          <w:rPr>
            <w:rFonts w:ascii="Cambria Math" w:eastAsia="SimSun" w:hAnsi="Cambria Math"/>
          </w:rPr>
          <m:t xml:space="preserve">     </m:t>
        </m:r>
        <m:r>
          <m:rPr>
            <m:sty m:val="p"/>
          </m:rPr>
          <w:rPr>
            <w:rFonts w:ascii="Cambria Math" w:eastAsia="SimSun" w:hAnsi="Cambria Math"/>
          </w:rPr>
          <m:t>dataMap.get</m:t>
        </m:r>
        <m:d>
          <m:dPr>
            <m:ctrlPr>
              <w:rPr>
                <w:rFonts w:ascii="Cambria Math" w:eastAsia="SimSun" w:hAnsi="Cambria Math"/>
              </w:rPr>
            </m:ctrlPr>
          </m:dPr>
          <m:e>
            <m:r>
              <m:rPr>
                <m:sty m:val="p"/>
              </m:rPr>
              <w:rPr>
                <w:rFonts w:ascii="Cambria Math" w:eastAsia="SimSun" w:hAnsi="Cambria Math"/>
              </w:rPr>
              <m:t>key</m:t>
            </m:r>
          </m:e>
        </m:d>
        <m:r>
          <m:rPr>
            <m:sty m:val="p"/>
          </m:rPr>
          <w:rPr>
            <w:rFonts w:ascii="Cambria Math" w:eastAsia="SimSun" w:hAnsi="Cambria Math"/>
          </w:rPr>
          <m:t>.set</m:t>
        </m:r>
        <m:d>
          <m:dPr>
            <m:ctrlPr>
              <w:rPr>
                <w:rFonts w:ascii="Cambria Math" w:eastAsia="SimSun" w:hAnsi="Cambria Math"/>
              </w:rPr>
            </m:ctrlPr>
          </m:dPr>
          <m:e>
            <m:r>
              <m:rPr>
                <m:sty m:val="p"/>
              </m:rPr>
              <w:rPr>
                <w:rFonts w:ascii="Cambria Math" w:eastAsia="SimSun" w:hAnsi="Cambria Math"/>
              </w:rPr>
              <m:t>0, dataMap.get</m:t>
            </m:r>
            <m:d>
              <m:dPr>
                <m:ctrlPr>
                  <w:rPr>
                    <w:rFonts w:ascii="Cambria Math" w:eastAsia="SimSun" w:hAnsi="Cambria Math"/>
                  </w:rPr>
                </m:ctrlPr>
              </m:dPr>
              <m:e>
                <m:r>
                  <m:rPr>
                    <m:sty m:val="p"/>
                  </m:rPr>
                  <w:rPr>
                    <w:rFonts w:ascii="Cambria Math" w:eastAsia="SimSun" w:hAnsi="Cambria Math"/>
                  </w:rPr>
                  <m:t>key</m:t>
                </m:r>
              </m:e>
            </m:d>
            <m:r>
              <m:rPr>
                <m:sty m:val="p"/>
              </m:rPr>
              <w:rPr>
                <w:rFonts w:ascii="Cambria Math" w:eastAsia="SimSun" w:hAnsi="Cambria Math"/>
              </w:rPr>
              <m:t>.get</m:t>
            </m:r>
            <m:d>
              <m:dPr>
                <m:ctrlPr>
                  <w:rPr>
                    <w:rFonts w:ascii="Cambria Math" w:eastAsia="SimSun" w:hAnsi="Cambria Math"/>
                  </w:rPr>
                </m:ctrlPr>
              </m:dPr>
              <m:e>
                <m:r>
                  <m:rPr>
                    <m:sty m:val="p"/>
                  </m:rPr>
                  <w:rPr>
                    <w:rFonts w:ascii="Cambria Math" w:eastAsia="SimSun" w:hAnsi="Cambria Math"/>
                  </w:rPr>
                  <m:t>0</m:t>
                </m:r>
              </m:e>
            </m:d>
            <m:r>
              <m:rPr>
                <m:sty m:val="p"/>
              </m:rPr>
              <w:rPr>
                <w:rFonts w:ascii="Cambria Math" w:eastAsia="SimSun" w:hAnsi="Cambria Math"/>
              </w:rPr>
              <m:t>+value</m:t>
            </m:r>
          </m:e>
        </m:d>
      </m:oMath>
    </w:p>
    <w:p w14:paraId="3CE02769" w14:textId="7EA370CC" w:rsidR="00FF02DD" w:rsidRPr="00A50859" w:rsidRDefault="00583D66" w:rsidP="00876AAD">
      <w:pPr>
        <w:pStyle w:val="aff2"/>
        <w:numPr>
          <w:ilvl w:val="0"/>
          <w:numId w:val="20"/>
        </w:numPr>
        <w:spacing w:line="440" w:lineRule="exact"/>
        <w:ind w:firstLineChars="0"/>
        <w:rPr>
          <w:rFonts w:ascii="Times New Roman" w:eastAsia="SimSun" w:hAnsi="Times New Roman"/>
        </w:rPr>
      </w:pPr>
      <m:oMath>
        <m:r>
          <w:rPr>
            <w:rFonts w:ascii="Cambria Math" w:eastAsia="SimSun" w:hAnsi="Cambria Math"/>
          </w:rPr>
          <m:t xml:space="preserve">           </m:t>
        </m:r>
        <m:r>
          <m:rPr>
            <m:sty m:val="p"/>
          </m:rPr>
          <w:rPr>
            <w:rFonts w:ascii="Cambria Math" w:eastAsia="SimSun" w:hAnsi="Cambria Math"/>
          </w:rPr>
          <m:t xml:space="preserve"> dataMap.get</m:t>
        </m:r>
        <m:d>
          <m:dPr>
            <m:ctrlPr>
              <w:rPr>
                <w:rFonts w:ascii="Cambria Math" w:eastAsia="SimSun" w:hAnsi="Cambria Math"/>
              </w:rPr>
            </m:ctrlPr>
          </m:dPr>
          <m:e>
            <m:r>
              <m:rPr>
                <m:sty m:val="p"/>
              </m:rPr>
              <w:rPr>
                <w:rFonts w:ascii="Cambria Math" w:eastAsia="SimSun" w:hAnsi="Cambria Math"/>
              </w:rPr>
              <m:t>key</m:t>
            </m:r>
          </m:e>
        </m:d>
        <m:r>
          <m:rPr>
            <m:sty m:val="p"/>
          </m:rPr>
          <w:rPr>
            <w:rFonts w:ascii="Cambria Math" w:eastAsia="SimSun" w:hAnsi="Cambria Math"/>
          </w:rPr>
          <m:t>.set</m:t>
        </m:r>
        <m:d>
          <m:dPr>
            <m:ctrlPr>
              <w:rPr>
                <w:rFonts w:ascii="Cambria Math" w:eastAsia="SimSun" w:hAnsi="Cambria Math"/>
              </w:rPr>
            </m:ctrlPr>
          </m:dPr>
          <m:e>
            <m:r>
              <m:rPr>
                <m:sty m:val="p"/>
              </m:rPr>
              <w:rPr>
                <w:rFonts w:ascii="Cambria Math" w:eastAsia="SimSun" w:hAnsi="Cambria Math"/>
              </w:rPr>
              <m:t>1, dataMap.get</m:t>
            </m:r>
            <m:d>
              <m:dPr>
                <m:ctrlPr>
                  <w:rPr>
                    <w:rFonts w:ascii="Cambria Math" w:eastAsia="SimSun" w:hAnsi="Cambria Math"/>
                  </w:rPr>
                </m:ctrlPr>
              </m:dPr>
              <m:e>
                <m:r>
                  <m:rPr>
                    <m:sty m:val="p"/>
                  </m:rPr>
                  <w:rPr>
                    <w:rFonts w:ascii="Cambria Math" w:eastAsia="SimSun" w:hAnsi="Cambria Math"/>
                  </w:rPr>
                  <m:t>key</m:t>
                </m:r>
              </m:e>
            </m:d>
            <m:r>
              <m:rPr>
                <m:sty m:val="p"/>
              </m:rPr>
              <w:rPr>
                <w:rFonts w:ascii="Cambria Math" w:eastAsia="SimSun" w:hAnsi="Cambria Math"/>
              </w:rPr>
              <m:t>.get</m:t>
            </m:r>
            <m:d>
              <m:dPr>
                <m:ctrlPr>
                  <w:rPr>
                    <w:rFonts w:ascii="Cambria Math" w:eastAsia="SimSun" w:hAnsi="Cambria Math"/>
                  </w:rPr>
                </m:ctrlPr>
              </m:dPr>
              <m:e>
                <m:r>
                  <m:rPr>
                    <m:sty m:val="p"/>
                  </m:rPr>
                  <w:rPr>
                    <w:rFonts w:ascii="Cambria Math" w:eastAsia="SimSun" w:hAnsi="Cambria Math"/>
                  </w:rPr>
                  <m:t>0</m:t>
                </m:r>
              </m:e>
            </m:d>
            <m:r>
              <m:rPr>
                <m:sty m:val="p"/>
              </m:rPr>
              <w:rPr>
                <w:rFonts w:ascii="Cambria Math" w:eastAsia="SimSun" w:hAnsi="Cambria Math"/>
              </w:rPr>
              <m:t>+1</m:t>
            </m:r>
          </m:e>
        </m:d>
      </m:oMath>
    </w:p>
    <w:p w14:paraId="7E54CD91" w14:textId="575EB30E" w:rsidR="00FF02DD" w:rsidRPr="00885901" w:rsidRDefault="00FF02DD" w:rsidP="00876AAD">
      <w:pPr>
        <w:pStyle w:val="aff2"/>
        <w:numPr>
          <w:ilvl w:val="0"/>
          <w:numId w:val="20"/>
        </w:numPr>
        <w:spacing w:line="440" w:lineRule="exact"/>
        <w:ind w:firstLineChars="0"/>
        <w:rPr>
          <w:rFonts w:ascii="Times New Roman" w:eastAsia="SimSun" w:hAnsi="Times New Roman"/>
        </w:rPr>
      </w:pPr>
      <w:r w:rsidRPr="00885901">
        <w:rPr>
          <w:rFonts w:ascii="Times New Roman" w:eastAsia="SimSun" w:hAnsi="Times New Roman"/>
        </w:rPr>
        <w:t xml:space="preserve">   </w:t>
      </w:r>
      <m:oMath>
        <m:r>
          <w:rPr>
            <w:rFonts w:ascii="Cambria Math" w:eastAsia="SimSun" w:hAnsi="Cambria Math"/>
          </w:rPr>
          <m:t xml:space="preserve">     </m:t>
        </m:r>
        <m:r>
          <m:rPr>
            <m:sty m:val="p"/>
          </m:rPr>
          <w:rPr>
            <w:rFonts w:ascii="Cambria Math" w:eastAsia="SimSun" w:hAnsi="Cambria Math"/>
          </w:rPr>
          <m:t>if(value ≥50 )</m:t>
        </m:r>
      </m:oMath>
    </w:p>
    <w:p w14:paraId="165F3F7F" w14:textId="08EDDBFF" w:rsidR="00FF02DD" w:rsidRPr="00A50859" w:rsidRDefault="00FF02DD" w:rsidP="00876AAD">
      <w:pPr>
        <w:pStyle w:val="aff2"/>
        <w:numPr>
          <w:ilvl w:val="0"/>
          <w:numId w:val="20"/>
        </w:numPr>
        <w:spacing w:line="440" w:lineRule="exact"/>
        <w:ind w:firstLineChars="0"/>
        <w:rPr>
          <w:rFonts w:ascii="Times New Roman" w:eastAsia="SimSun" w:hAnsi="Times New Roman"/>
        </w:rPr>
      </w:pPr>
      <w:r w:rsidRPr="00885901">
        <w:rPr>
          <w:rFonts w:ascii="Times New Roman" w:eastAsia="SimSun" w:hAnsi="Times New Roman"/>
        </w:rPr>
        <w:t xml:space="preserve">        </w:t>
      </w:r>
      <m:oMath>
        <m:r>
          <m:rPr>
            <m:sty m:val="p"/>
          </m:rPr>
          <w:rPr>
            <w:rFonts w:ascii="Cambria Math" w:eastAsia="SimSun" w:hAnsi="Cambria Math"/>
          </w:rPr>
          <m:t>dataMap.get</m:t>
        </m:r>
        <m:d>
          <m:dPr>
            <m:ctrlPr>
              <w:rPr>
                <w:rFonts w:ascii="Cambria Math" w:eastAsia="SimSun" w:hAnsi="Cambria Math"/>
              </w:rPr>
            </m:ctrlPr>
          </m:dPr>
          <m:e>
            <m:r>
              <m:rPr>
                <m:sty m:val="p"/>
              </m:rPr>
              <w:rPr>
                <w:rFonts w:ascii="Cambria Math" w:eastAsia="SimSun" w:hAnsi="Cambria Math"/>
              </w:rPr>
              <m:t>key</m:t>
            </m:r>
          </m:e>
        </m:d>
        <m:r>
          <m:rPr>
            <m:sty m:val="p"/>
          </m:rPr>
          <w:rPr>
            <w:rFonts w:ascii="Cambria Math" w:eastAsia="SimSun" w:hAnsi="Cambria Math"/>
          </w:rPr>
          <m:t>.set</m:t>
        </m:r>
        <m:d>
          <m:dPr>
            <m:ctrlPr>
              <w:rPr>
                <w:rFonts w:ascii="Cambria Math" w:eastAsia="SimSun" w:hAnsi="Cambria Math"/>
              </w:rPr>
            </m:ctrlPr>
          </m:dPr>
          <m:e>
            <m:r>
              <m:rPr>
                <m:sty m:val="p"/>
              </m:rPr>
              <w:rPr>
                <w:rFonts w:ascii="Cambria Math" w:eastAsia="SimSun" w:hAnsi="Cambria Math"/>
              </w:rPr>
              <m:t>2, dataMap.get</m:t>
            </m:r>
            <m:d>
              <m:dPr>
                <m:ctrlPr>
                  <w:rPr>
                    <w:rFonts w:ascii="Cambria Math" w:eastAsia="SimSun" w:hAnsi="Cambria Math"/>
                  </w:rPr>
                </m:ctrlPr>
              </m:dPr>
              <m:e>
                <m:r>
                  <m:rPr>
                    <m:sty m:val="p"/>
                  </m:rPr>
                  <w:rPr>
                    <w:rFonts w:ascii="Cambria Math" w:eastAsia="SimSun" w:hAnsi="Cambria Math"/>
                  </w:rPr>
                  <m:t>key</m:t>
                </m:r>
              </m:e>
            </m:d>
            <m:r>
              <m:rPr>
                <m:sty m:val="p"/>
              </m:rPr>
              <w:rPr>
                <w:rFonts w:ascii="Cambria Math" w:eastAsia="SimSun" w:hAnsi="Cambria Math"/>
              </w:rPr>
              <m:t>.get</m:t>
            </m:r>
            <m:d>
              <m:dPr>
                <m:ctrlPr>
                  <w:rPr>
                    <w:rFonts w:ascii="Cambria Math" w:eastAsia="SimSun" w:hAnsi="Cambria Math"/>
                  </w:rPr>
                </m:ctrlPr>
              </m:dPr>
              <m:e>
                <m:r>
                  <m:rPr>
                    <m:sty m:val="p"/>
                  </m:rPr>
                  <w:rPr>
                    <w:rFonts w:ascii="Cambria Math" w:eastAsia="SimSun" w:hAnsi="Cambria Math"/>
                  </w:rPr>
                  <m:t>2</m:t>
                </m:r>
              </m:e>
            </m:d>
            <m:r>
              <m:rPr>
                <m:sty m:val="p"/>
              </m:rPr>
              <w:rPr>
                <w:rFonts w:ascii="Cambria Math" w:eastAsia="SimSun" w:hAnsi="Cambria Math"/>
              </w:rPr>
              <m:t>+1</m:t>
            </m:r>
          </m:e>
        </m:d>
      </m:oMath>
    </w:p>
    <w:p w14:paraId="466695EA" w14:textId="579A8D70" w:rsidR="00876AAD" w:rsidRDefault="00876AAD" w:rsidP="00876AAD">
      <w:pPr>
        <w:pStyle w:val="aff2"/>
        <w:numPr>
          <w:ilvl w:val="0"/>
          <w:numId w:val="20"/>
        </w:numPr>
        <w:spacing w:line="440" w:lineRule="exact"/>
        <w:ind w:firstLineChars="0"/>
        <w:rPr>
          <w:rFonts w:ascii="Times New Roman" w:eastAsia="SimSun" w:hAnsi="Times New Roman"/>
        </w:rPr>
      </w:pPr>
      <w:r>
        <w:rPr>
          <w:rFonts w:ascii="Times New Roman" w:eastAsia="SimSun" w:hAnsi="Times New Roman"/>
        </w:rPr>
        <w:t xml:space="preserve">     </w:t>
      </w:r>
      <m:oMath>
        <m:r>
          <m:rPr>
            <m:sty m:val="p"/>
          </m:rPr>
          <w:rPr>
            <w:rFonts w:ascii="Cambria Math" w:eastAsia="SimSun" w:hAnsi="Cambria Math"/>
          </w:rPr>
          <m:t xml:space="preserve">end </m:t>
        </m:r>
        <m:r>
          <m:rPr>
            <m:sty m:val="p"/>
          </m:rPr>
          <w:rPr>
            <w:rFonts w:ascii="Cambria Math" w:eastAsia="SimSun" w:hAnsi="Cambria Math"/>
          </w:rPr>
          <m:t xml:space="preserve"> </m:t>
        </m:r>
        <m:r>
          <m:rPr>
            <m:sty m:val="p"/>
          </m:rPr>
          <w:rPr>
            <w:rFonts w:ascii="Cambria Math" w:eastAsia="SimSun" w:hAnsi="Cambria Math"/>
          </w:rPr>
          <m:t>if</m:t>
        </m:r>
      </m:oMath>
    </w:p>
    <w:p w14:paraId="721C810A" w14:textId="4697BE26" w:rsidR="00876AAD" w:rsidRPr="00876AAD" w:rsidRDefault="00876AAD" w:rsidP="00876AAD">
      <w:pPr>
        <w:pStyle w:val="aff2"/>
        <w:numPr>
          <w:ilvl w:val="0"/>
          <w:numId w:val="20"/>
        </w:numPr>
        <w:spacing w:line="440" w:lineRule="exact"/>
        <w:ind w:firstLineChars="0"/>
        <w:rPr>
          <w:rFonts w:ascii="Times New Roman" w:eastAsia="SimSun" w:hAnsi="Times New Roman"/>
        </w:rPr>
      </w:pPr>
      <w:r>
        <w:rPr>
          <w:rFonts w:ascii="Times New Roman" w:eastAsia="SimSun" w:hAnsi="Times New Roman"/>
        </w:rPr>
        <w:t xml:space="preserve">   </w:t>
      </w:r>
      <m:oMath>
        <m:r>
          <m:rPr>
            <m:sty m:val="p"/>
          </m:rPr>
          <w:rPr>
            <w:rFonts w:ascii="Cambria Math" w:eastAsia="SimSun" w:hAnsi="Cambria Math"/>
          </w:rPr>
          <m:t xml:space="preserve">end </m:t>
        </m:r>
        <m:r>
          <m:rPr>
            <m:sty m:val="p"/>
          </m:rPr>
          <w:rPr>
            <w:rFonts w:ascii="Cambria Math" w:eastAsia="SimSun" w:hAnsi="Cambria Math"/>
          </w:rPr>
          <m:t xml:space="preserve"> </m:t>
        </m:r>
        <m:r>
          <m:rPr>
            <m:sty m:val="p"/>
          </m:rPr>
          <w:rPr>
            <w:rFonts w:ascii="Cambria Math" w:eastAsia="SimSun" w:hAnsi="Cambria Math"/>
          </w:rPr>
          <m:t>if</m:t>
        </m:r>
      </m:oMath>
    </w:p>
    <w:p w14:paraId="0B87C6FA" w14:textId="2F161204" w:rsidR="00FF02DD" w:rsidRPr="00876AAD" w:rsidRDefault="00FF02DD" w:rsidP="00876AAD">
      <w:pPr>
        <w:pStyle w:val="aff2"/>
        <w:numPr>
          <w:ilvl w:val="0"/>
          <w:numId w:val="20"/>
        </w:numPr>
        <w:spacing w:line="440" w:lineRule="exact"/>
        <w:ind w:firstLineChars="0"/>
        <w:rPr>
          <w:rFonts w:ascii="Times New Roman" w:eastAsia="SimSun" w:hAnsi="Times New Roman"/>
        </w:rPr>
      </w:pPr>
      <w:r w:rsidRPr="00885901">
        <w:rPr>
          <w:rFonts w:ascii="Times New Roman" w:eastAsia="SimSun" w:hAnsi="Times New Roman"/>
        </w:rPr>
        <w:t xml:space="preserve">  </w:t>
      </w:r>
      <m:oMath>
        <m:r>
          <w:rPr>
            <w:rFonts w:ascii="Cambria Math" w:eastAsia="SimSun" w:hAnsi="Cambria Math"/>
          </w:rPr>
          <m:t xml:space="preserve">  </m:t>
        </m:r>
        <m:r>
          <m:rPr>
            <m:sty m:val="p"/>
          </m:rPr>
          <w:rPr>
            <w:rFonts w:ascii="Cambria Math" w:eastAsia="SimSun" w:hAnsi="Cambria Math"/>
          </w:rPr>
          <m:t xml:space="preserve"> else </m:t>
        </m:r>
      </m:oMath>
      <w:r w:rsidR="00876AAD">
        <w:rPr>
          <w:rFonts w:ascii="Times New Roman" w:eastAsia="SimSun" w:hAnsi="Times New Roman"/>
        </w:rPr>
        <w:t xml:space="preserve"> </w:t>
      </w:r>
      <w:r w:rsidR="00876AAD">
        <w:rPr>
          <w:rFonts w:ascii="Times New Roman" w:eastAsia="SimSun" w:hAnsi="Times New Roman" w:hint="eastAsia"/>
        </w:rPr>
        <w:t>将</w:t>
      </w:r>
      <m:oMath>
        <m:r>
          <m:rPr>
            <m:sty m:val="p"/>
          </m:rPr>
          <w:rPr>
            <w:rFonts w:ascii="Cambria Math" w:eastAsia="SimSun" w:hAnsi="Cambria Math"/>
          </w:rPr>
          <m:t>dataMap</m:t>
        </m:r>
      </m:oMath>
      <w:r w:rsidR="00876AAD">
        <w:rPr>
          <w:rFonts w:ascii="Times New Roman" w:eastAsia="SimSun" w:hAnsi="Times New Roman" w:hint="eastAsia"/>
        </w:rPr>
        <w:t>中的值都设置为初始值</w:t>
      </w:r>
      <w:r w:rsidR="00876AAD">
        <w:rPr>
          <w:rFonts w:ascii="Times New Roman" w:eastAsia="SimSun" w:hAnsi="Times New Roman" w:hint="eastAsia"/>
        </w:rPr>
        <w:t>0</w:t>
      </w:r>
    </w:p>
    <w:p w14:paraId="72E91140" w14:textId="30F1C5A3" w:rsidR="00FF02DD" w:rsidRPr="00876AAD" w:rsidRDefault="00583D66" w:rsidP="00876AAD">
      <w:pPr>
        <w:pStyle w:val="aff2"/>
        <w:numPr>
          <w:ilvl w:val="0"/>
          <w:numId w:val="20"/>
        </w:numPr>
        <w:spacing w:line="440" w:lineRule="exact"/>
        <w:ind w:firstLineChars="0"/>
        <w:rPr>
          <w:rFonts w:ascii="Times New Roman" w:eastAsia="SimSun" w:hAnsi="Times New Roman"/>
        </w:rPr>
      </w:pPr>
      <m:oMath>
        <m:r>
          <w:rPr>
            <w:rFonts w:ascii="Cambria Math" w:eastAsia="SimSun" w:hAnsi="Cambria Math"/>
          </w:rPr>
          <m:t xml:space="preserve"> </m:t>
        </m:r>
        <m:r>
          <m:rPr>
            <m:sty m:val="p"/>
          </m:rPr>
          <w:rPr>
            <w:rFonts w:ascii="Cambria Math" w:eastAsia="SimSun" w:hAnsi="Cambria Math"/>
          </w:rPr>
          <m:t xml:space="preserve"> end  for</m:t>
        </m:r>
      </m:oMath>
    </w:p>
    <w:p w14:paraId="7247B96F" w14:textId="5F9C44AE" w:rsidR="00FF02DD" w:rsidRPr="00A50859" w:rsidRDefault="00583D66" w:rsidP="00876AAD">
      <w:pPr>
        <w:pStyle w:val="aff2"/>
        <w:numPr>
          <w:ilvl w:val="0"/>
          <w:numId w:val="20"/>
        </w:numPr>
        <w:spacing w:line="440" w:lineRule="exact"/>
        <w:ind w:firstLineChars="0"/>
        <w:rPr>
          <w:rFonts w:ascii="Times New Roman" w:eastAsia="SimSun" w:hAnsi="Times New Roman"/>
        </w:rPr>
      </w:pPr>
      <m:oMath>
        <m:r>
          <w:rPr>
            <w:rFonts w:ascii="Cambria Math" w:eastAsia="SimSun" w:hAnsi="Cambria Math"/>
          </w:rPr>
          <m:t xml:space="preserve">  </m:t>
        </m:r>
        <m:r>
          <m:rPr>
            <m:sty m:val="p"/>
          </m:rPr>
          <w:rPr>
            <w:rFonts w:ascii="Cambria Math" w:eastAsia="SimSun" w:hAnsi="Cambria Math"/>
          </w:rPr>
          <m:t>for(each key in dataMap)</m:t>
        </m:r>
      </m:oMath>
    </w:p>
    <w:p w14:paraId="44A1DAD3" w14:textId="37C527BC" w:rsidR="00FF02DD" w:rsidRPr="00A50859" w:rsidRDefault="00583D66" w:rsidP="00876AAD">
      <w:pPr>
        <w:pStyle w:val="aff2"/>
        <w:numPr>
          <w:ilvl w:val="0"/>
          <w:numId w:val="20"/>
        </w:numPr>
        <w:spacing w:line="440" w:lineRule="exact"/>
        <w:ind w:firstLineChars="0"/>
        <w:rPr>
          <w:rFonts w:ascii="Times New Roman" w:eastAsia="SimSun" w:hAnsi="Times New Roman"/>
        </w:rPr>
      </w:pPr>
      <m:oMath>
        <m:r>
          <w:rPr>
            <w:rFonts w:ascii="Cambria Math" w:eastAsia="SimSun" w:hAnsi="Cambria Math"/>
          </w:rPr>
          <w:lastRenderedPageBreak/>
          <m:t xml:space="preserve">    </m:t>
        </m:r>
        <m:r>
          <m:rPr>
            <m:sty m:val="p"/>
          </m:rPr>
          <w:rPr>
            <w:rFonts w:ascii="Cambria Math" w:eastAsia="SimSun" w:hAnsi="Cambria Math"/>
          </w:rPr>
          <m:t xml:space="preserve"> num=dataMap.get</m:t>
        </m:r>
        <m:d>
          <m:dPr>
            <m:ctrlPr>
              <w:rPr>
                <w:rFonts w:ascii="Cambria Math" w:eastAsia="SimSun" w:hAnsi="Cambria Math"/>
              </w:rPr>
            </m:ctrlPr>
          </m:dPr>
          <m:e>
            <m:r>
              <m:rPr>
                <m:sty m:val="p"/>
              </m:rPr>
              <w:rPr>
                <w:rFonts w:ascii="Cambria Math" w:eastAsia="SimSun" w:hAnsi="Cambria Math"/>
              </w:rPr>
              <m:t>key</m:t>
            </m:r>
          </m:e>
        </m:d>
        <m:r>
          <m:rPr>
            <m:sty m:val="p"/>
          </m:rPr>
          <w:rPr>
            <w:rFonts w:ascii="Cambria Math" w:eastAsia="SimSun" w:hAnsi="Cambria Math"/>
          </w:rPr>
          <m:t>.get</m:t>
        </m:r>
        <m:d>
          <m:dPr>
            <m:ctrlPr>
              <w:rPr>
                <w:rFonts w:ascii="Cambria Math" w:eastAsia="SimSun" w:hAnsi="Cambria Math"/>
              </w:rPr>
            </m:ctrlPr>
          </m:dPr>
          <m:e>
            <m:r>
              <m:rPr>
                <m:sty m:val="p"/>
              </m:rPr>
              <w:rPr>
                <w:rFonts w:ascii="Cambria Math" w:eastAsia="SimSun" w:hAnsi="Cambria Math"/>
              </w:rPr>
              <m:t>1</m:t>
            </m:r>
          </m:e>
        </m:d>
      </m:oMath>
    </w:p>
    <w:p w14:paraId="1054A21A" w14:textId="18A76921" w:rsidR="00FF02DD" w:rsidRPr="00885901" w:rsidRDefault="00583D66" w:rsidP="00876AAD">
      <w:pPr>
        <w:pStyle w:val="aff2"/>
        <w:numPr>
          <w:ilvl w:val="0"/>
          <w:numId w:val="20"/>
        </w:numPr>
        <w:spacing w:line="440" w:lineRule="exact"/>
        <w:ind w:firstLineChars="0"/>
        <w:rPr>
          <w:rFonts w:ascii="Times New Roman" w:eastAsia="SimSun" w:hAnsi="Times New Roman"/>
        </w:rPr>
      </w:pPr>
      <m:oMath>
        <m:r>
          <w:rPr>
            <w:rFonts w:ascii="Cambria Math" w:eastAsia="SimSun" w:hAnsi="Cambria Math"/>
          </w:rPr>
          <m:t xml:space="preserve">     </m:t>
        </m:r>
        <m:r>
          <m:rPr>
            <m:sty m:val="p"/>
          </m:rPr>
          <w:rPr>
            <w:rFonts w:ascii="Cambria Math" w:eastAsia="SimSun" w:hAnsi="Cambria Math"/>
          </w:rPr>
          <m:t>AverageCon</m:t>
        </m:r>
      </m:oMath>
      <w:r w:rsidR="00FF02DD" w:rsidRPr="00DB617D">
        <w:rPr>
          <w:rFonts w:ascii="Times New Roman" w:eastAsia="SimSun" w:hAnsi="Times New Roman"/>
        </w:rPr>
        <w:t xml:space="preserve"> </w:t>
      </w:r>
      <m:oMath>
        <m:r>
          <m:rPr>
            <m:sty m:val="p"/>
          </m:rPr>
          <w:rPr>
            <w:rFonts w:ascii="Cambria Math" w:eastAsia="SimSun" w:hAnsi="Cambria Math"/>
          </w:rPr>
          <m:t>= dataMap.get(key).get(0)/num</m:t>
        </m:r>
      </m:oMath>
    </w:p>
    <w:p w14:paraId="497DE95A" w14:textId="0C86FE88" w:rsidR="00FF02DD" w:rsidRPr="00DB617D" w:rsidRDefault="00583D66" w:rsidP="00504030">
      <w:pPr>
        <w:pStyle w:val="aff2"/>
        <w:numPr>
          <w:ilvl w:val="0"/>
          <w:numId w:val="20"/>
        </w:numPr>
        <w:spacing w:line="440" w:lineRule="exact"/>
        <w:ind w:firstLineChars="0"/>
        <w:rPr>
          <w:rFonts w:ascii="Times New Roman" w:eastAsia="SimSun" w:hAnsi="Times New Roman" w:hint="eastAsia"/>
        </w:rPr>
      </w:pPr>
      <m:oMath>
        <m:r>
          <w:rPr>
            <w:rFonts w:ascii="Cambria Math" w:eastAsia="SimSun" w:hAnsi="Cambria Math"/>
          </w:rPr>
          <m:t xml:space="preserve">  </m:t>
        </m:r>
        <m:r>
          <m:rPr>
            <m:sty m:val="p"/>
          </m:rPr>
          <w:rPr>
            <w:rFonts w:ascii="Cambria Math" w:eastAsia="SimSun" w:hAnsi="Cambria Math"/>
          </w:rPr>
          <m:t xml:space="preserve">   ExcStandarRate= dataMap.get(key).get(0)/num</m:t>
        </m:r>
      </m:oMath>
    </w:p>
    <w:p w14:paraId="2AA4B57C" w14:textId="34BB143A" w:rsidR="00504030" w:rsidRPr="00504030" w:rsidRDefault="00504030" w:rsidP="00504030">
      <w:pPr>
        <w:pStyle w:val="aff2"/>
        <w:numPr>
          <w:ilvl w:val="0"/>
          <w:numId w:val="20"/>
        </w:numPr>
        <w:spacing w:line="440" w:lineRule="exact"/>
        <w:ind w:firstLineChars="0"/>
        <w:rPr>
          <w:rFonts w:ascii="Times New Roman" w:eastAsia="SimSun" w:hAnsi="Times New Roman" w:hint="eastAsia"/>
        </w:rPr>
      </w:pPr>
      <m:oMath>
        <m:r>
          <w:rPr>
            <w:rFonts w:ascii="Cambria Math" w:eastAsia="SimSun" w:hAnsi="Cambria Math"/>
          </w:rPr>
          <m:t xml:space="preserve"> </m:t>
        </m:r>
        <m:r>
          <m:rPr>
            <m:sty m:val="p"/>
          </m:rPr>
          <w:rPr>
            <w:rFonts w:ascii="Cambria Math" w:eastAsia="SimSun" w:hAnsi="Cambria Math"/>
          </w:rPr>
          <m:t xml:space="preserve"> end  for</m:t>
        </m:r>
      </m:oMath>
    </w:p>
    <w:p w14:paraId="7E6DF83C" w14:textId="23DBC7D8" w:rsidR="00FF02DD" w:rsidRPr="00504030" w:rsidRDefault="00504030" w:rsidP="00504030">
      <w:pPr>
        <w:spacing w:line="440" w:lineRule="exact"/>
        <w:ind w:left="480"/>
        <w:rPr>
          <w:rFonts w:ascii="Times New Roman" w:eastAsia="SimSun" w:hAnsi="Times New Roman" w:hint="eastAsia"/>
        </w:rPr>
      </w:pPr>
      <w:r>
        <w:rPr>
          <w:rFonts w:ascii="Times New Roman" w:eastAsia="SimSun" w:hAnsi="Times New Roman" w:hint="eastAsia"/>
        </w:rPr>
        <w:t>END</w:t>
      </w:r>
    </w:p>
    <w:p w14:paraId="5BD90E21" w14:textId="3FA9A889" w:rsidR="00FF02DD" w:rsidRDefault="00FF02DD" w:rsidP="00FF02DD">
      <w:pPr>
        <w:spacing w:line="440" w:lineRule="exact"/>
        <w:ind w:firstLineChars="200" w:firstLine="480"/>
        <w:jc w:val="left"/>
        <w:rPr>
          <w:rFonts w:ascii="Times New Roman" w:eastAsia="SimSun" w:hAnsi="Times New Roman"/>
        </w:rPr>
      </w:pPr>
      <w:r w:rsidRPr="00885901">
        <w:rPr>
          <w:rFonts w:ascii="Times New Roman" w:eastAsia="SimSun" w:hAnsi="Times New Roman"/>
        </w:rPr>
        <w:t>算法</w:t>
      </w:r>
      <w:r w:rsidRPr="00885901">
        <w:rPr>
          <w:rFonts w:ascii="Times New Roman" w:eastAsia="SimSun" w:hAnsi="Times New Roman"/>
        </w:rPr>
        <w:t>4</w:t>
      </w:r>
      <w:r w:rsidR="00CC153D" w:rsidRPr="00885901">
        <w:rPr>
          <w:rFonts w:ascii="Times New Roman" w:eastAsia="SimSun" w:hAnsi="Times New Roman"/>
        </w:rPr>
        <w:t>.2</w:t>
      </w:r>
      <w:r w:rsidRPr="00885901">
        <w:rPr>
          <w:rFonts w:ascii="Times New Roman" w:eastAsia="SimSun" w:hAnsi="Times New Roman"/>
        </w:rPr>
        <w:t>中首先初始化</w:t>
      </w:r>
      <m:oMath>
        <m:r>
          <w:rPr>
            <w:rFonts w:ascii="Cambria Math" w:eastAsia="SimSun" w:hAnsi="Cambria Math"/>
          </w:rPr>
          <m:t>dataMap</m:t>
        </m:r>
      </m:oMath>
      <w:r w:rsidRPr="00885901">
        <w:rPr>
          <w:rFonts w:ascii="Times New Roman" w:eastAsia="SimSun" w:hAnsi="Times New Roman"/>
        </w:rPr>
        <w:t>用于存储一个地区的污染物浓度总和、污染天数、污染物超标天数，然后对一个周期（年）内的京津冀大气污染物浓度的信息进行遍历，由于每一条信息是按逗号分隔的，因此将其分割，并取得对应城市的编号以及该地区的污染物浓度值（</w:t>
      </w:r>
      <w:r w:rsidRPr="00885901">
        <w:rPr>
          <w:rFonts w:ascii="Times New Roman" w:eastAsia="SimSun" w:hAnsi="Times New Roman"/>
        </w:rPr>
        <w:t>5-7</w:t>
      </w:r>
      <w:r w:rsidRPr="00885901">
        <w:rPr>
          <w:rFonts w:ascii="Times New Roman" w:eastAsia="SimSun" w:hAnsi="Times New Roman"/>
        </w:rPr>
        <w:t>行），若</w:t>
      </w:r>
      <m:oMath>
        <m:r>
          <w:rPr>
            <w:rFonts w:ascii="Cambria Math" w:eastAsia="SimSun" w:hAnsi="Cambria Math"/>
          </w:rPr>
          <m:t>dataMap</m:t>
        </m:r>
      </m:oMath>
      <w:r w:rsidRPr="00885901">
        <w:rPr>
          <w:rFonts w:ascii="Times New Roman" w:eastAsia="SimSun" w:hAnsi="Times New Roman"/>
        </w:rPr>
        <w:t>中不存在对应的地区的</w:t>
      </w:r>
      <m:oMath>
        <m:r>
          <w:rPr>
            <w:rFonts w:ascii="Cambria Math" w:eastAsia="SimSun" w:hAnsi="Cambria Math"/>
          </w:rPr>
          <m:t>key</m:t>
        </m:r>
      </m:oMath>
      <w:r w:rsidRPr="00885901">
        <w:rPr>
          <w:rFonts w:ascii="Times New Roman" w:eastAsia="SimSun" w:hAnsi="Times New Roman"/>
        </w:rPr>
        <w:t>值，则初始化该地区的污染物浓度总和、污染天数、污染物超标天数均为</w:t>
      </w:r>
      <w:r w:rsidRPr="00885901">
        <w:rPr>
          <w:rFonts w:ascii="Times New Roman" w:eastAsia="SimSun" w:hAnsi="Times New Roman"/>
        </w:rPr>
        <w:t>0</w:t>
      </w:r>
      <w:r w:rsidRPr="00885901">
        <w:rPr>
          <w:rFonts w:ascii="Times New Roman" w:eastAsia="SimSun" w:hAnsi="Times New Roman"/>
        </w:rPr>
        <w:t>，否则将该地区每一时刻（小时）的污染物浓度进行累加，污染天数进行累加，如果该时刻的污染物浓度超出了阈值，则将污染物超标天数进行累加（</w:t>
      </w:r>
      <w:r w:rsidRPr="00885901">
        <w:rPr>
          <w:rFonts w:ascii="Times New Roman" w:eastAsia="SimSun" w:hAnsi="Times New Roman"/>
        </w:rPr>
        <w:t>9-12</w:t>
      </w:r>
      <w:r w:rsidRPr="00885901">
        <w:rPr>
          <w:rFonts w:ascii="Times New Roman" w:eastAsia="SimSun" w:hAnsi="Times New Roman"/>
        </w:rPr>
        <w:t>行）。最后，按</w:t>
      </w:r>
      <m:oMath>
        <m:r>
          <w:rPr>
            <w:rFonts w:ascii="Cambria Math" w:eastAsia="SimSun" w:hAnsi="Cambria Math"/>
          </w:rPr>
          <m:t>key</m:t>
        </m:r>
      </m:oMath>
      <w:r w:rsidRPr="00885901">
        <w:rPr>
          <w:rFonts w:ascii="Times New Roman" w:eastAsia="SimSun" w:hAnsi="Times New Roman"/>
        </w:rPr>
        <w:t>对</w:t>
      </w:r>
      <m:oMath>
        <m:r>
          <w:rPr>
            <w:rFonts w:ascii="Cambria Math" w:eastAsia="SimSun" w:hAnsi="Cambria Math"/>
          </w:rPr>
          <m:t>dataMap</m:t>
        </m:r>
      </m:oMath>
      <w:r w:rsidRPr="00885901">
        <w:rPr>
          <w:rFonts w:ascii="Times New Roman" w:eastAsia="SimSun" w:hAnsi="Times New Roman"/>
        </w:rPr>
        <w:t>进行遍历，计算出每个城市一个周期内平均污染物浓度</w:t>
      </w:r>
      <m:oMath>
        <m:r>
          <w:rPr>
            <w:rFonts w:ascii="Cambria Math" w:eastAsia="SimSun" w:hAnsi="Cambria Math"/>
          </w:rPr>
          <m:t>AverageCon</m:t>
        </m:r>
      </m:oMath>
      <w:r w:rsidRPr="00885901">
        <w:rPr>
          <w:rFonts w:ascii="Times New Roman" w:eastAsia="SimSun" w:hAnsi="Times New Roman"/>
        </w:rPr>
        <w:t>以及污染物超标率</w:t>
      </w:r>
      <m:oMath>
        <m:r>
          <w:rPr>
            <w:rFonts w:ascii="Cambria Math" w:eastAsia="SimSun" w:hAnsi="Cambria Math"/>
          </w:rPr>
          <m:t>ExcStandarRate</m:t>
        </m:r>
      </m:oMath>
      <w:r w:rsidRPr="00885901">
        <w:rPr>
          <w:rFonts w:ascii="Times New Roman" w:eastAsia="SimSun" w:hAnsi="Times New Roman"/>
        </w:rPr>
        <w:t>。算法结束。</w:t>
      </w:r>
    </w:p>
    <w:p w14:paraId="62148004" w14:textId="5830768E" w:rsidR="002807E0" w:rsidRDefault="002807E0" w:rsidP="002807E0">
      <w:pPr>
        <w:spacing w:line="440" w:lineRule="exact"/>
        <w:ind w:firstLineChars="200" w:firstLine="480"/>
        <w:jc w:val="left"/>
        <w:rPr>
          <w:rFonts w:ascii="Times New Roman" w:hAnsi="Times New Roman" w:hint="eastAsia"/>
          <w:szCs w:val="24"/>
        </w:rPr>
      </w:pPr>
      <w:r>
        <w:rPr>
          <w:rFonts w:ascii="Times New Roman" w:eastAsia="SimSun" w:hAnsi="Times New Roman" w:hint="eastAsia"/>
        </w:rPr>
        <w:t>算法</w:t>
      </w:r>
      <w:r>
        <w:rPr>
          <w:rFonts w:ascii="Times New Roman" w:eastAsia="SimSun" w:hAnsi="Times New Roman" w:hint="eastAsia"/>
        </w:rPr>
        <w:t xml:space="preserve">4.3 </w:t>
      </w:r>
      <w:r w:rsidRPr="00885901">
        <w:rPr>
          <w:rFonts w:ascii="Times New Roman" w:hAnsi="Times New Roman"/>
          <w:szCs w:val="24"/>
        </w:rPr>
        <w:t>根据传播网络计算传播路径</w:t>
      </w:r>
    </w:p>
    <w:p w14:paraId="280F6D61" w14:textId="28A3F256" w:rsidR="002807E0" w:rsidRDefault="002807E0" w:rsidP="002807E0">
      <w:pPr>
        <w:spacing w:line="440" w:lineRule="exact"/>
        <w:ind w:firstLineChars="200" w:firstLine="480"/>
        <w:jc w:val="left"/>
        <w:rPr>
          <w:rFonts w:ascii="Times New Roman" w:hAnsi="Times New Roman" w:hint="eastAsia"/>
          <w:szCs w:val="24"/>
        </w:rPr>
      </w:pPr>
      <w:r>
        <w:rPr>
          <w:rFonts w:ascii="Times New Roman" w:hAnsi="Times New Roman" w:hint="eastAsia"/>
          <w:szCs w:val="24"/>
        </w:rPr>
        <w:t>输入：</w:t>
      </w:r>
      <w:r w:rsidRPr="00885901">
        <w:rPr>
          <w:rFonts w:ascii="Times New Roman" w:hAnsi="Times New Roman"/>
          <w:szCs w:val="24"/>
        </w:rPr>
        <w:t>传播网络邻接矩阵</w:t>
      </w:r>
      <w:r w:rsidRPr="00885901">
        <w:rPr>
          <w:rFonts w:ascii="Times New Roman" w:hAnsi="Times New Roman"/>
          <w:szCs w:val="24"/>
        </w:rPr>
        <w:t>M</w:t>
      </w:r>
      <w:r w:rsidRPr="00885901">
        <w:rPr>
          <w:rFonts w:ascii="Times New Roman" w:hAnsi="Times New Roman"/>
          <w:szCs w:val="24"/>
        </w:rPr>
        <w:t>、城市编号</w:t>
      </w:r>
      <w:r w:rsidRPr="00885901">
        <w:rPr>
          <w:rFonts w:ascii="Times New Roman" w:hAnsi="Times New Roman"/>
          <w:szCs w:val="24"/>
        </w:rPr>
        <w:t>cityId</w:t>
      </w:r>
    </w:p>
    <w:p w14:paraId="5FD82345" w14:textId="7AF8660B" w:rsidR="002807E0" w:rsidRDefault="002807E0" w:rsidP="002807E0">
      <w:pPr>
        <w:spacing w:line="440" w:lineRule="exact"/>
        <w:ind w:firstLineChars="200" w:firstLine="480"/>
        <w:jc w:val="left"/>
        <w:rPr>
          <w:rFonts w:ascii="Times New Roman" w:hAnsi="Times New Roman"/>
          <w:szCs w:val="24"/>
        </w:rPr>
      </w:pPr>
      <w:r>
        <w:rPr>
          <w:rFonts w:ascii="Times New Roman" w:hAnsi="Times New Roman" w:hint="eastAsia"/>
          <w:szCs w:val="24"/>
        </w:rPr>
        <w:t>输出：</w:t>
      </w:r>
      <w:r w:rsidRPr="00885901">
        <w:rPr>
          <w:rFonts w:ascii="Times New Roman" w:hAnsi="Times New Roman"/>
          <w:szCs w:val="24"/>
        </w:rPr>
        <w:t>传播路径集合</w:t>
      </w:r>
      <w:r w:rsidRPr="00885901">
        <w:rPr>
          <w:rFonts w:ascii="Times New Roman" w:hAnsi="Times New Roman"/>
          <w:szCs w:val="24"/>
        </w:rPr>
        <w:t>pat</w:t>
      </w:r>
      <w:r>
        <w:rPr>
          <w:rFonts w:ascii="Times New Roman" w:hAnsi="Times New Roman" w:hint="eastAsia"/>
          <w:szCs w:val="24"/>
        </w:rPr>
        <w:t>h</w:t>
      </w:r>
      <w:r w:rsidR="00070C53">
        <w:rPr>
          <w:rFonts w:ascii="Times New Roman" w:hAnsi="Times New Roman"/>
          <w:szCs w:val="24"/>
        </w:rPr>
        <w:t>List</w:t>
      </w:r>
    </w:p>
    <w:p w14:paraId="52133B64" w14:textId="3F378D4F" w:rsidR="002807E0" w:rsidRDefault="002807E0" w:rsidP="002807E0">
      <w:pPr>
        <w:spacing w:line="440" w:lineRule="exact"/>
        <w:ind w:firstLineChars="200" w:firstLine="480"/>
        <w:jc w:val="left"/>
        <w:rPr>
          <w:rFonts w:ascii="Times New Roman" w:hAnsi="Times New Roman"/>
          <w:szCs w:val="24"/>
        </w:rPr>
      </w:pPr>
      <w:r>
        <w:rPr>
          <w:rFonts w:ascii="Times New Roman" w:hAnsi="Times New Roman"/>
          <w:szCs w:val="24"/>
        </w:rPr>
        <w:t>BEGIN</w:t>
      </w:r>
    </w:p>
    <w:p w14:paraId="77041863" w14:textId="2190095E" w:rsidR="002807E0" w:rsidRDefault="00070C53" w:rsidP="00070C53">
      <w:pPr>
        <w:pStyle w:val="aff2"/>
        <w:numPr>
          <w:ilvl w:val="0"/>
          <w:numId w:val="25"/>
        </w:numPr>
        <w:spacing w:line="440" w:lineRule="exact"/>
        <w:ind w:firstLineChars="0"/>
        <w:jc w:val="left"/>
        <w:rPr>
          <w:rFonts w:ascii="Times New Roman" w:hAnsi="Times New Roman"/>
          <w:szCs w:val="24"/>
        </w:rPr>
      </w:pPr>
      <w:r>
        <w:rPr>
          <w:rFonts w:ascii="Times New Roman" w:hAnsi="Times New Roman"/>
          <w:szCs w:val="24"/>
        </w:rPr>
        <w:t>Initialize pathList</w:t>
      </w:r>
    </w:p>
    <w:p w14:paraId="559FDFBA" w14:textId="6D541539" w:rsidR="00070C53" w:rsidRDefault="00070C53" w:rsidP="00070C53">
      <w:pPr>
        <w:pStyle w:val="aff2"/>
        <w:numPr>
          <w:ilvl w:val="0"/>
          <w:numId w:val="25"/>
        </w:numPr>
        <w:spacing w:line="440" w:lineRule="exact"/>
        <w:ind w:firstLineChars="0"/>
        <w:jc w:val="left"/>
        <w:rPr>
          <w:rFonts w:ascii="Times New Roman" w:hAnsi="Times New Roman"/>
          <w:szCs w:val="24"/>
        </w:rPr>
      </w:pPr>
      <w:r>
        <w:rPr>
          <w:rFonts w:ascii="Times New Roman" w:hAnsi="Times New Roman"/>
          <w:szCs w:val="24"/>
        </w:rPr>
        <w:t>Initialize list</w:t>
      </w:r>
    </w:p>
    <w:p w14:paraId="266FB8B2" w14:textId="29AFD0F7" w:rsidR="00070C53" w:rsidRDefault="00070C53" w:rsidP="00070C53">
      <w:pPr>
        <w:pStyle w:val="aff2"/>
        <w:numPr>
          <w:ilvl w:val="0"/>
          <w:numId w:val="25"/>
        </w:numPr>
        <w:spacing w:line="440" w:lineRule="exact"/>
        <w:ind w:firstLineChars="0"/>
        <w:jc w:val="left"/>
        <w:rPr>
          <w:rFonts w:ascii="Times New Roman" w:hAnsi="Times New Roman"/>
          <w:szCs w:val="24"/>
        </w:rPr>
      </w:pPr>
      <w:proofErr w:type="gramStart"/>
      <w:r>
        <w:rPr>
          <w:rFonts w:ascii="Times New Roman" w:hAnsi="Times New Roman"/>
          <w:szCs w:val="24"/>
        </w:rPr>
        <w:t>for(</w:t>
      </w:r>
      <w:proofErr w:type="gramEnd"/>
      <w:r>
        <w:rPr>
          <w:rFonts w:ascii="Times New Roman" w:hAnsi="Times New Roman"/>
          <w:szCs w:val="24"/>
        </w:rPr>
        <w:t xml:space="preserve">each key </w:t>
      </w:r>
      <w:r w:rsidR="006C4D41">
        <w:rPr>
          <w:rFonts w:ascii="Times New Roman" w:hAnsi="Times New Roman" w:hint="eastAsia"/>
          <w:szCs w:val="24"/>
        </w:rPr>
        <w:t>in</w:t>
      </w:r>
      <w:r w:rsidR="006C4D41">
        <w:rPr>
          <w:rFonts w:ascii="Times New Roman" w:hAnsi="Times New Roman"/>
          <w:szCs w:val="24"/>
        </w:rPr>
        <w:t xml:space="preserve"> </w:t>
      </w:r>
      <w:r w:rsidR="006C4D41" w:rsidRPr="00885901">
        <w:rPr>
          <w:rFonts w:ascii="Times New Roman" w:hAnsi="Times New Roman"/>
          <w:szCs w:val="24"/>
        </w:rPr>
        <w:t>cityId</w:t>
      </w:r>
      <w:r>
        <w:rPr>
          <w:rFonts w:ascii="Times New Roman" w:hAnsi="Times New Roman"/>
          <w:szCs w:val="24"/>
        </w:rPr>
        <w:t>)</w:t>
      </w:r>
    </w:p>
    <w:p w14:paraId="2DBA22AC" w14:textId="620F2B9E" w:rsidR="00070C53" w:rsidRDefault="00070C53" w:rsidP="00070C53">
      <w:pPr>
        <w:pStyle w:val="aff2"/>
        <w:numPr>
          <w:ilvl w:val="0"/>
          <w:numId w:val="25"/>
        </w:numPr>
        <w:spacing w:line="440" w:lineRule="exact"/>
        <w:ind w:firstLineChars="0"/>
        <w:jc w:val="left"/>
        <w:rPr>
          <w:rFonts w:ascii="Times New Roman" w:hAnsi="Times New Roman"/>
          <w:szCs w:val="24"/>
        </w:rPr>
      </w:pPr>
      <w:r>
        <w:rPr>
          <w:rFonts w:ascii="Times New Roman" w:hAnsi="Times New Roman"/>
          <w:szCs w:val="24"/>
        </w:rPr>
        <w:t xml:space="preserve">  </w:t>
      </w:r>
      <w:proofErr w:type="gramStart"/>
      <w:r>
        <w:rPr>
          <w:rFonts w:ascii="Times New Roman" w:hAnsi="Times New Roman"/>
          <w:szCs w:val="24"/>
        </w:rPr>
        <w:t>int[</w:t>
      </w:r>
      <w:proofErr w:type="gramEnd"/>
      <w:r>
        <w:rPr>
          <w:rFonts w:ascii="Times New Roman" w:hAnsi="Times New Roman"/>
          <w:szCs w:val="24"/>
        </w:rPr>
        <w:t>] len = {0}</w:t>
      </w:r>
    </w:p>
    <w:p w14:paraId="7B094328" w14:textId="359CBFC9" w:rsidR="00070C53" w:rsidRDefault="00070C53" w:rsidP="00070C53">
      <w:pPr>
        <w:pStyle w:val="aff2"/>
        <w:numPr>
          <w:ilvl w:val="0"/>
          <w:numId w:val="25"/>
        </w:numPr>
        <w:spacing w:line="440" w:lineRule="exact"/>
        <w:ind w:firstLineChars="0"/>
        <w:jc w:val="left"/>
        <w:rPr>
          <w:rFonts w:ascii="Times New Roman" w:hAnsi="Times New Roman"/>
          <w:szCs w:val="24"/>
        </w:rPr>
      </w:pPr>
      <w:r>
        <w:rPr>
          <w:rFonts w:ascii="Times New Roman" w:hAnsi="Times New Roman"/>
          <w:szCs w:val="24"/>
        </w:rPr>
        <w:t xml:space="preserve">  </w:t>
      </w:r>
      <w:proofErr w:type="gramStart"/>
      <w:r>
        <w:rPr>
          <w:rFonts w:ascii="Times New Roman" w:hAnsi="Times New Roman" w:hint="eastAsia"/>
          <w:szCs w:val="24"/>
        </w:rPr>
        <w:t>list</w:t>
      </w:r>
      <w:r>
        <w:rPr>
          <w:rFonts w:ascii="Times New Roman" w:hAnsi="Times New Roman"/>
          <w:szCs w:val="24"/>
        </w:rPr>
        <w:t>.add(</w:t>
      </w:r>
      <w:proofErr w:type="gramEnd"/>
      <w:r w:rsidR="00664087">
        <w:rPr>
          <w:rFonts w:ascii="Times New Roman" w:hAnsi="Times New Roman"/>
          <w:szCs w:val="24"/>
        </w:rPr>
        <w:t>DFS(</w:t>
      </w:r>
      <w:r>
        <w:rPr>
          <w:rFonts w:ascii="Times New Roman" w:hAnsi="Times New Roman"/>
          <w:szCs w:val="24"/>
        </w:rPr>
        <w:t>key,</w:t>
      </w:r>
      <w:r w:rsidR="003F30A3">
        <w:rPr>
          <w:rFonts w:ascii="Times New Roman" w:hAnsi="Times New Roman" w:hint="eastAsia"/>
          <w:szCs w:val="24"/>
        </w:rPr>
        <w:t xml:space="preserve"> map</w:t>
      </w:r>
      <w:r w:rsidR="003F30A3">
        <w:rPr>
          <w:rFonts w:ascii="Times New Roman" w:hAnsi="Times New Roman"/>
          <w:szCs w:val="24"/>
        </w:rPr>
        <w:t>, new Array</w:t>
      </w:r>
      <w:r w:rsidR="00664087">
        <w:rPr>
          <w:rFonts w:ascii="Times New Roman" w:hAnsi="Times New Roman"/>
          <w:szCs w:val="24"/>
        </w:rPr>
        <w:t>&lt;String&gt;(), new Array&lt;String&gt;(</w:t>
      </w:r>
      <w:r>
        <w:rPr>
          <w:rFonts w:ascii="Times New Roman" w:hAnsi="Times New Roman"/>
          <w:szCs w:val="24"/>
        </w:rPr>
        <w:t>)</w:t>
      </w:r>
      <w:r w:rsidR="00664087">
        <w:rPr>
          <w:rFonts w:ascii="Times New Roman" w:hAnsi="Times New Roman"/>
          <w:szCs w:val="24"/>
        </w:rPr>
        <w:t>, len))</w:t>
      </w:r>
    </w:p>
    <w:p w14:paraId="0845BC1B" w14:textId="764E1CF7" w:rsidR="00070C53" w:rsidRDefault="00070C53" w:rsidP="00070C53">
      <w:pPr>
        <w:pStyle w:val="aff2"/>
        <w:numPr>
          <w:ilvl w:val="0"/>
          <w:numId w:val="25"/>
        </w:numPr>
        <w:spacing w:line="440" w:lineRule="exact"/>
        <w:ind w:firstLineChars="0"/>
        <w:jc w:val="left"/>
        <w:rPr>
          <w:rFonts w:ascii="Times New Roman" w:hAnsi="Times New Roman"/>
          <w:szCs w:val="24"/>
        </w:rPr>
      </w:pPr>
      <w:r>
        <w:rPr>
          <w:rFonts w:ascii="Times New Roman" w:hAnsi="Times New Roman"/>
          <w:szCs w:val="24"/>
        </w:rPr>
        <w:t>end for</w:t>
      </w:r>
    </w:p>
    <w:p w14:paraId="59764AA0" w14:textId="793CAD10" w:rsidR="00664087" w:rsidRDefault="00664087" w:rsidP="00070C53">
      <w:pPr>
        <w:pStyle w:val="aff2"/>
        <w:numPr>
          <w:ilvl w:val="0"/>
          <w:numId w:val="25"/>
        </w:numPr>
        <w:spacing w:line="440" w:lineRule="exact"/>
        <w:ind w:firstLineChars="0"/>
        <w:jc w:val="left"/>
        <w:rPr>
          <w:rFonts w:ascii="Times New Roman" w:hAnsi="Times New Roman"/>
          <w:szCs w:val="24"/>
        </w:rPr>
      </w:pPr>
      <w:r>
        <w:rPr>
          <w:rFonts w:ascii="Times New Roman" w:hAnsi="Times New Roman"/>
          <w:szCs w:val="24"/>
        </w:rPr>
        <w:t xml:space="preserve">function </w:t>
      </w:r>
      <w:proofErr w:type="gramStart"/>
      <w:r>
        <w:rPr>
          <w:rFonts w:ascii="Times New Roman" w:hAnsi="Times New Roman"/>
          <w:szCs w:val="24"/>
        </w:rPr>
        <w:t>DFS</w:t>
      </w:r>
      <w:r w:rsidR="00E321F9">
        <w:rPr>
          <w:rFonts w:ascii="Times New Roman" w:hAnsi="Times New Roman"/>
          <w:szCs w:val="24"/>
        </w:rPr>
        <w:t>(</w:t>
      </w:r>
      <w:proofErr w:type="gramEnd"/>
      <w:r w:rsidR="00E321F9">
        <w:rPr>
          <w:rFonts w:ascii="Times New Roman" w:hAnsi="Times New Roman"/>
          <w:szCs w:val="24"/>
        </w:rPr>
        <w:t>String key, Set map, List marked, List sList, int[] len)</w:t>
      </w:r>
    </w:p>
    <w:p w14:paraId="197BB76E" w14:textId="46630294" w:rsidR="00A66755" w:rsidRDefault="00E321F9" w:rsidP="00070C53">
      <w:pPr>
        <w:pStyle w:val="aff2"/>
        <w:numPr>
          <w:ilvl w:val="0"/>
          <w:numId w:val="25"/>
        </w:numPr>
        <w:spacing w:line="440" w:lineRule="exact"/>
        <w:ind w:firstLineChars="0"/>
        <w:jc w:val="left"/>
        <w:rPr>
          <w:rFonts w:ascii="Times New Roman" w:hAnsi="Times New Roman"/>
          <w:szCs w:val="24"/>
        </w:rPr>
      </w:pPr>
      <w:r>
        <w:rPr>
          <w:rFonts w:ascii="Times New Roman" w:hAnsi="Times New Roman"/>
          <w:szCs w:val="24"/>
        </w:rPr>
        <w:t xml:space="preserve">   if(</w:t>
      </w:r>
      <w:proofErr w:type="gramStart"/>
      <w:r>
        <w:rPr>
          <w:rFonts w:ascii="Times New Roman" w:hAnsi="Times New Roman"/>
          <w:szCs w:val="24"/>
        </w:rPr>
        <w:t>marked.contains</w:t>
      </w:r>
      <w:proofErr w:type="gramEnd"/>
      <w:r>
        <w:rPr>
          <w:rFonts w:ascii="Times New Roman" w:hAnsi="Times New Roman"/>
          <w:szCs w:val="24"/>
        </w:rPr>
        <w:t>(key))</w:t>
      </w:r>
    </w:p>
    <w:p w14:paraId="4910CF02" w14:textId="702941AD" w:rsidR="00415940" w:rsidRDefault="00415940" w:rsidP="00070C53">
      <w:pPr>
        <w:pStyle w:val="aff2"/>
        <w:numPr>
          <w:ilvl w:val="0"/>
          <w:numId w:val="25"/>
        </w:numPr>
        <w:spacing w:line="440" w:lineRule="exact"/>
        <w:ind w:firstLineChars="0"/>
        <w:jc w:val="left"/>
        <w:rPr>
          <w:rFonts w:ascii="Times New Roman" w:hAnsi="Times New Roman"/>
          <w:szCs w:val="24"/>
        </w:rPr>
      </w:pPr>
      <w:r>
        <w:rPr>
          <w:rFonts w:ascii="Times New Roman" w:hAnsi="Times New Roman"/>
          <w:szCs w:val="24"/>
        </w:rPr>
        <w:t xml:space="preserve">     </w:t>
      </w:r>
      <w:proofErr w:type="gramStart"/>
      <w:r>
        <w:rPr>
          <w:rFonts w:ascii="Times New Roman" w:hAnsi="Times New Roman"/>
          <w:szCs w:val="24"/>
        </w:rPr>
        <w:t>if(</w:t>
      </w:r>
      <w:proofErr w:type="gramEnd"/>
      <w:r>
        <w:rPr>
          <w:rFonts w:ascii="Times New Roman" w:hAnsi="Times New Roman"/>
          <w:szCs w:val="24"/>
        </w:rPr>
        <w:t>sList.size &gt; len[0])</w:t>
      </w:r>
    </w:p>
    <w:p w14:paraId="79C96DCC" w14:textId="568B1E7F" w:rsidR="00415940" w:rsidRDefault="00415940" w:rsidP="00070C53">
      <w:pPr>
        <w:pStyle w:val="aff2"/>
        <w:numPr>
          <w:ilvl w:val="0"/>
          <w:numId w:val="25"/>
        </w:numPr>
        <w:spacing w:line="440" w:lineRule="exact"/>
        <w:ind w:firstLineChars="0"/>
        <w:jc w:val="left"/>
        <w:rPr>
          <w:rFonts w:ascii="Times New Roman" w:hAnsi="Times New Roman"/>
          <w:szCs w:val="24"/>
        </w:rPr>
      </w:pPr>
      <w:r>
        <w:rPr>
          <w:rFonts w:ascii="Times New Roman" w:hAnsi="Times New Roman"/>
          <w:szCs w:val="24"/>
        </w:rPr>
        <w:t xml:space="preserve">      maxList = new ArrayList(sList)</w:t>
      </w:r>
    </w:p>
    <w:p w14:paraId="321DC641" w14:textId="2F11D34D" w:rsidR="00415940" w:rsidRDefault="00415940" w:rsidP="00070C53">
      <w:pPr>
        <w:pStyle w:val="aff2"/>
        <w:numPr>
          <w:ilvl w:val="0"/>
          <w:numId w:val="25"/>
        </w:numPr>
        <w:spacing w:line="440" w:lineRule="exact"/>
        <w:ind w:firstLineChars="0"/>
        <w:jc w:val="left"/>
        <w:rPr>
          <w:rFonts w:ascii="Times New Roman" w:hAnsi="Times New Roman"/>
          <w:szCs w:val="24"/>
        </w:rPr>
      </w:pPr>
      <w:r>
        <w:rPr>
          <w:rFonts w:ascii="Times New Roman" w:hAnsi="Times New Roman"/>
          <w:szCs w:val="24"/>
        </w:rPr>
        <w:t xml:space="preserve">      </w:t>
      </w:r>
      <w:proofErr w:type="gramStart"/>
      <w:r>
        <w:rPr>
          <w:rFonts w:ascii="Times New Roman" w:hAnsi="Times New Roman"/>
          <w:szCs w:val="24"/>
        </w:rPr>
        <w:t>len[</w:t>
      </w:r>
      <w:proofErr w:type="gramEnd"/>
      <w:r>
        <w:rPr>
          <w:rFonts w:ascii="Times New Roman" w:hAnsi="Times New Roman"/>
          <w:szCs w:val="24"/>
        </w:rPr>
        <w:t>0] =</w:t>
      </w:r>
      <w:r w:rsidRPr="00415940">
        <w:rPr>
          <w:rFonts w:ascii="Times New Roman" w:hAnsi="Times New Roman"/>
          <w:szCs w:val="24"/>
        </w:rPr>
        <w:t xml:space="preserve"> </w:t>
      </w:r>
      <w:r>
        <w:rPr>
          <w:rFonts w:ascii="Times New Roman" w:hAnsi="Times New Roman"/>
          <w:szCs w:val="24"/>
        </w:rPr>
        <w:t>sList.size()</w:t>
      </w:r>
    </w:p>
    <w:p w14:paraId="3E9060A1" w14:textId="43D7CE44" w:rsidR="00415940" w:rsidRDefault="00415940" w:rsidP="00070C53">
      <w:pPr>
        <w:pStyle w:val="aff2"/>
        <w:numPr>
          <w:ilvl w:val="0"/>
          <w:numId w:val="25"/>
        </w:numPr>
        <w:spacing w:line="440" w:lineRule="exact"/>
        <w:ind w:firstLineChars="0"/>
        <w:jc w:val="left"/>
        <w:rPr>
          <w:rFonts w:ascii="Times New Roman" w:hAnsi="Times New Roman"/>
          <w:szCs w:val="24"/>
        </w:rPr>
      </w:pPr>
      <w:r>
        <w:rPr>
          <w:rFonts w:ascii="Times New Roman" w:hAnsi="Times New Roman"/>
          <w:szCs w:val="24"/>
        </w:rPr>
        <w:t xml:space="preserve">   end if</w:t>
      </w:r>
    </w:p>
    <w:p w14:paraId="59E40ACF" w14:textId="1C7F9F3D" w:rsidR="00415940" w:rsidRDefault="00415940" w:rsidP="00070C53">
      <w:pPr>
        <w:pStyle w:val="aff2"/>
        <w:numPr>
          <w:ilvl w:val="0"/>
          <w:numId w:val="25"/>
        </w:numPr>
        <w:spacing w:line="440" w:lineRule="exact"/>
        <w:ind w:firstLineChars="0"/>
        <w:jc w:val="left"/>
        <w:rPr>
          <w:rFonts w:ascii="Times New Roman" w:hAnsi="Times New Roman"/>
          <w:szCs w:val="24"/>
        </w:rPr>
      </w:pPr>
      <w:r>
        <w:rPr>
          <w:rFonts w:ascii="Times New Roman" w:hAnsi="Times New Roman"/>
          <w:szCs w:val="24"/>
        </w:rPr>
        <w:lastRenderedPageBreak/>
        <w:t xml:space="preserve">  else</w:t>
      </w:r>
    </w:p>
    <w:p w14:paraId="05DAD284" w14:textId="5441AE01" w:rsidR="00415940" w:rsidRDefault="00415940" w:rsidP="00070C53">
      <w:pPr>
        <w:pStyle w:val="aff2"/>
        <w:numPr>
          <w:ilvl w:val="0"/>
          <w:numId w:val="25"/>
        </w:numPr>
        <w:spacing w:line="440" w:lineRule="exact"/>
        <w:ind w:firstLineChars="0"/>
        <w:jc w:val="left"/>
        <w:rPr>
          <w:rFonts w:ascii="Times New Roman" w:hAnsi="Times New Roman"/>
          <w:szCs w:val="24"/>
        </w:rPr>
      </w:pPr>
      <w:r>
        <w:rPr>
          <w:rFonts w:ascii="Times New Roman" w:hAnsi="Times New Roman"/>
          <w:szCs w:val="24"/>
        </w:rPr>
        <w:t xml:space="preserve">    marked.add(key)</w:t>
      </w:r>
    </w:p>
    <w:p w14:paraId="50FB4078" w14:textId="76BD476F" w:rsidR="00415940" w:rsidRDefault="00415940" w:rsidP="00070C53">
      <w:pPr>
        <w:pStyle w:val="aff2"/>
        <w:numPr>
          <w:ilvl w:val="0"/>
          <w:numId w:val="25"/>
        </w:numPr>
        <w:spacing w:line="440" w:lineRule="exact"/>
        <w:ind w:firstLineChars="0"/>
        <w:jc w:val="left"/>
        <w:rPr>
          <w:rFonts w:ascii="Times New Roman" w:hAnsi="Times New Roman"/>
          <w:szCs w:val="24"/>
        </w:rPr>
      </w:pPr>
      <w:r>
        <w:rPr>
          <w:rFonts w:ascii="Times New Roman" w:hAnsi="Times New Roman"/>
          <w:szCs w:val="24"/>
        </w:rPr>
        <w:t xml:space="preserve">    sList.add(key)</w:t>
      </w:r>
    </w:p>
    <w:p w14:paraId="4CEF2A26" w14:textId="566A73D2" w:rsidR="00415940" w:rsidRDefault="00415940" w:rsidP="00070C53">
      <w:pPr>
        <w:pStyle w:val="aff2"/>
        <w:numPr>
          <w:ilvl w:val="0"/>
          <w:numId w:val="25"/>
        </w:numPr>
        <w:spacing w:line="440" w:lineRule="exact"/>
        <w:ind w:firstLineChars="0"/>
        <w:jc w:val="left"/>
        <w:rPr>
          <w:rFonts w:ascii="Times New Roman" w:hAnsi="Times New Roman"/>
          <w:szCs w:val="24"/>
        </w:rPr>
      </w:pPr>
      <w:r>
        <w:rPr>
          <w:rFonts w:ascii="Times New Roman" w:hAnsi="Times New Roman"/>
          <w:szCs w:val="24"/>
        </w:rPr>
        <w:t xml:space="preserve">    Set values = map.get(key)</w:t>
      </w:r>
    </w:p>
    <w:p w14:paraId="4CEA1AED" w14:textId="49689229" w:rsidR="00415940" w:rsidRDefault="00415940" w:rsidP="00070C53">
      <w:pPr>
        <w:pStyle w:val="aff2"/>
        <w:numPr>
          <w:ilvl w:val="0"/>
          <w:numId w:val="25"/>
        </w:numPr>
        <w:spacing w:line="440" w:lineRule="exact"/>
        <w:ind w:firstLineChars="0"/>
        <w:jc w:val="left"/>
        <w:rPr>
          <w:rFonts w:ascii="Times New Roman" w:hAnsi="Times New Roman"/>
          <w:szCs w:val="24"/>
        </w:rPr>
      </w:pPr>
      <w:r>
        <w:rPr>
          <w:rFonts w:ascii="Times New Roman" w:hAnsi="Times New Roman"/>
          <w:szCs w:val="24"/>
        </w:rPr>
        <w:t xml:space="preserve">    </w:t>
      </w:r>
      <w:proofErr w:type="gramStart"/>
      <w:r>
        <w:rPr>
          <w:rFonts w:ascii="Times New Roman" w:hAnsi="Times New Roman"/>
          <w:szCs w:val="24"/>
        </w:rPr>
        <w:t>for(</w:t>
      </w:r>
      <w:proofErr w:type="gramEnd"/>
      <w:r>
        <w:rPr>
          <w:rFonts w:ascii="Times New Roman" w:hAnsi="Times New Roman"/>
          <w:szCs w:val="24"/>
        </w:rPr>
        <w:t>each value : values)</w:t>
      </w:r>
    </w:p>
    <w:p w14:paraId="4BBC061C" w14:textId="3B8DBA50" w:rsidR="00415940" w:rsidRDefault="00415940" w:rsidP="00070C53">
      <w:pPr>
        <w:pStyle w:val="aff2"/>
        <w:numPr>
          <w:ilvl w:val="0"/>
          <w:numId w:val="25"/>
        </w:numPr>
        <w:spacing w:line="440" w:lineRule="exact"/>
        <w:ind w:firstLineChars="0"/>
        <w:jc w:val="left"/>
        <w:rPr>
          <w:rFonts w:ascii="Times New Roman" w:hAnsi="Times New Roman"/>
          <w:szCs w:val="24"/>
        </w:rPr>
      </w:pPr>
      <w:r>
        <w:rPr>
          <w:rFonts w:ascii="Times New Roman" w:hAnsi="Times New Roman"/>
          <w:szCs w:val="24"/>
        </w:rPr>
        <w:t xml:space="preserve">      </w:t>
      </w:r>
      <w:proofErr w:type="gramStart"/>
      <w:r>
        <w:rPr>
          <w:rFonts w:ascii="Times New Roman" w:hAnsi="Times New Roman"/>
          <w:szCs w:val="24"/>
        </w:rPr>
        <w:t>DFS(</w:t>
      </w:r>
      <w:proofErr w:type="gramEnd"/>
      <w:r>
        <w:rPr>
          <w:rFonts w:ascii="Times New Roman" w:hAnsi="Times New Roman"/>
          <w:szCs w:val="24"/>
        </w:rPr>
        <w:t>value, map, marked, sList, len)</w:t>
      </w:r>
    </w:p>
    <w:p w14:paraId="4731502D" w14:textId="56A6F553" w:rsidR="00415940" w:rsidRDefault="00415940" w:rsidP="00070C53">
      <w:pPr>
        <w:pStyle w:val="aff2"/>
        <w:numPr>
          <w:ilvl w:val="0"/>
          <w:numId w:val="25"/>
        </w:numPr>
        <w:spacing w:line="440" w:lineRule="exact"/>
        <w:ind w:firstLineChars="0"/>
        <w:jc w:val="left"/>
        <w:rPr>
          <w:rFonts w:ascii="Times New Roman" w:hAnsi="Times New Roman"/>
          <w:szCs w:val="24"/>
        </w:rPr>
      </w:pPr>
      <w:r>
        <w:rPr>
          <w:rFonts w:ascii="Times New Roman" w:hAnsi="Times New Roman"/>
          <w:szCs w:val="24"/>
        </w:rPr>
        <w:t xml:space="preserve">    end for</w:t>
      </w:r>
    </w:p>
    <w:p w14:paraId="49DDA244" w14:textId="4DEA4485" w:rsidR="00415940" w:rsidRDefault="00415940" w:rsidP="00070C53">
      <w:pPr>
        <w:pStyle w:val="aff2"/>
        <w:numPr>
          <w:ilvl w:val="0"/>
          <w:numId w:val="25"/>
        </w:numPr>
        <w:spacing w:line="440" w:lineRule="exact"/>
        <w:ind w:firstLineChars="0"/>
        <w:jc w:val="left"/>
        <w:rPr>
          <w:rFonts w:ascii="Times New Roman" w:hAnsi="Times New Roman"/>
          <w:szCs w:val="24"/>
        </w:rPr>
      </w:pPr>
      <w:r>
        <w:rPr>
          <w:rFonts w:ascii="Times New Roman" w:hAnsi="Times New Roman"/>
          <w:szCs w:val="24"/>
        </w:rPr>
        <w:t xml:space="preserve">   </w:t>
      </w:r>
      <w:proofErr w:type="gramStart"/>
      <w:r>
        <w:rPr>
          <w:rFonts w:ascii="Times New Roman" w:hAnsi="Times New Roman"/>
          <w:szCs w:val="24"/>
        </w:rPr>
        <w:t>slist.remove</w:t>
      </w:r>
      <w:proofErr w:type="gramEnd"/>
      <w:r>
        <w:rPr>
          <w:rFonts w:ascii="Times New Roman" w:hAnsi="Times New Roman"/>
          <w:szCs w:val="24"/>
        </w:rPr>
        <w:t>(key)</w:t>
      </w:r>
    </w:p>
    <w:p w14:paraId="670C9A2F" w14:textId="6983F1A9" w:rsidR="00415940" w:rsidRDefault="00415940" w:rsidP="00070C53">
      <w:pPr>
        <w:pStyle w:val="aff2"/>
        <w:numPr>
          <w:ilvl w:val="0"/>
          <w:numId w:val="25"/>
        </w:numPr>
        <w:spacing w:line="440" w:lineRule="exact"/>
        <w:ind w:firstLineChars="0"/>
        <w:jc w:val="left"/>
        <w:rPr>
          <w:rFonts w:ascii="Times New Roman" w:hAnsi="Times New Roman"/>
          <w:szCs w:val="24"/>
        </w:rPr>
      </w:pPr>
      <w:r>
        <w:rPr>
          <w:rFonts w:ascii="Times New Roman" w:hAnsi="Times New Roman"/>
          <w:szCs w:val="24"/>
        </w:rPr>
        <w:t xml:space="preserve">  end else</w:t>
      </w:r>
    </w:p>
    <w:p w14:paraId="2F5377BC" w14:textId="2C5F2096" w:rsidR="00415940" w:rsidRDefault="00415940" w:rsidP="00070C53">
      <w:pPr>
        <w:pStyle w:val="aff2"/>
        <w:numPr>
          <w:ilvl w:val="0"/>
          <w:numId w:val="25"/>
        </w:numPr>
        <w:spacing w:line="440" w:lineRule="exact"/>
        <w:ind w:firstLineChars="0"/>
        <w:jc w:val="left"/>
        <w:rPr>
          <w:rFonts w:ascii="Times New Roman" w:hAnsi="Times New Roman"/>
          <w:szCs w:val="24"/>
        </w:rPr>
      </w:pPr>
      <w:r>
        <w:rPr>
          <w:rFonts w:ascii="Times New Roman" w:hAnsi="Times New Roman"/>
          <w:szCs w:val="24"/>
        </w:rPr>
        <w:t xml:space="preserve">  return maxList</w:t>
      </w:r>
    </w:p>
    <w:p w14:paraId="2A19B657" w14:textId="2329E67B" w:rsidR="00664087" w:rsidRPr="00A66755" w:rsidRDefault="00A66755" w:rsidP="00A66755">
      <w:pPr>
        <w:pStyle w:val="aff2"/>
        <w:numPr>
          <w:ilvl w:val="0"/>
          <w:numId w:val="25"/>
        </w:numPr>
        <w:spacing w:line="440" w:lineRule="exact"/>
        <w:ind w:firstLineChars="0"/>
        <w:jc w:val="left"/>
        <w:rPr>
          <w:rFonts w:ascii="Times New Roman" w:hAnsi="Times New Roman"/>
          <w:szCs w:val="24"/>
        </w:rPr>
      </w:pPr>
      <w:r>
        <w:rPr>
          <w:rFonts w:ascii="Times New Roman" w:hAnsi="Times New Roman"/>
          <w:szCs w:val="24"/>
        </w:rPr>
        <w:t>end DFS</w:t>
      </w:r>
    </w:p>
    <w:p w14:paraId="5CC6363E" w14:textId="3D560D09" w:rsidR="00FF02DD" w:rsidRPr="00676FAE" w:rsidRDefault="002807E0" w:rsidP="00676FAE">
      <w:pPr>
        <w:spacing w:line="440" w:lineRule="exact"/>
        <w:ind w:firstLineChars="200" w:firstLine="480"/>
        <w:jc w:val="left"/>
        <w:rPr>
          <w:rFonts w:ascii="Times New Roman" w:hAnsi="Times New Roman"/>
          <w:szCs w:val="24"/>
        </w:rPr>
      </w:pPr>
      <w:r>
        <w:rPr>
          <w:rFonts w:ascii="Times New Roman" w:hAnsi="Times New Roman"/>
          <w:szCs w:val="24"/>
        </w:rPr>
        <w:t>END</w:t>
      </w:r>
    </w:p>
    <w:p w14:paraId="416F00B5" w14:textId="59188FD6" w:rsidR="00A258DC" w:rsidRPr="00753A5E" w:rsidRDefault="00A258DC" w:rsidP="00A258DC">
      <w:pPr>
        <w:spacing w:line="440" w:lineRule="atLeast"/>
        <w:ind w:firstLineChars="200" w:firstLine="480"/>
        <w:rPr>
          <w:rFonts w:ascii="SimSun" w:eastAsia="SimSun" w:hAnsi="SimSun" w:cs="MS Mincho" w:hint="eastAsia"/>
        </w:rPr>
      </w:pPr>
      <w:r w:rsidRPr="00753A5E">
        <w:rPr>
          <w:rFonts w:ascii="SimSun" w:eastAsia="SimSun" w:hAnsi="SimSun" w:hint="eastAsia"/>
          <w:iCs/>
        </w:rPr>
        <w:t>由算法4.3可知，</w:t>
      </w:r>
      <w:r w:rsidR="00A36B96">
        <w:rPr>
          <w:rFonts w:ascii="SimSun" w:eastAsia="SimSun" w:hAnsi="SimSun" w:hint="eastAsia"/>
          <w:iCs/>
        </w:rPr>
        <w:t>以每个城市为起点对污染物传播网络进行深度优先遍历，其中在深度优先遍历时，用</w:t>
      </w:r>
      <m:oMath>
        <m:r>
          <m:rPr>
            <m:sty m:val="p"/>
          </m:rPr>
          <w:rPr>
            <w:rFonts w:ascii="Cambria Math" w:eastAsia="SimSun" w:hAnsi="Cambria Math" w:hint="eastAsia"/>
          </w:rPr>
          <m:t>marked</m:t>
        </m:r>
      </m:oMath>
      <w:r w:rsidR="00A36B96">
        <w:rPr>
          <w:rFonts w:ascii="SimSun" w:eastAsia="SimSun" w:hAnsi="SimSun" w:hint="eastAsia"/>
          <w:iCs/>
        </w:rPr>
        <w:t>表示站点是否被访问过，如果被未访问过，则将该节点存储至序列</w:t>
      </w:r>
      <m:oMath>
        <m:r>
          <m:rPr>
            <m:sty m:val="p"/>
          </m:rPr>
          <w:rPr>
            <w:rFonts w:ascii="Cambria Math" w:eastAsia="SimSun" w:hAnsi="Cambria Math" w:hint="eastAsia"/>
          </w:rPr>
          <m:t>s</m:t>
        </m:r>
        <m:r>
          <m:rPr>
            <m:sty m:val="p"/>
          </m:rPr>
          <w:rPr>
            <w:rFonts w:ascii="Cambria Math" w:eastAsia="SimSun" w:hAnsi="Cambria Math"/>
          </w:rPr>
          <m:t>List</m:t>
        </m:r>
      </m:oMath>
      <w:r w:rsidR="00A36B96">
        <w:rPr>
          <w:rFonts w:ascii="SimSun" w:eastAsia="SimSun" w:hAnsi="SimSun" w:hint="eastAsia"/>
          <w:iCs/>
        </w:rPr>
        <w:t>中，并将该节点标示为已被访问状态（13-14行），并继续进行深度优先遍历（18行）。否则，将序列</w:t>
      </w:r>
      <m:oMath>
        <m:r>
          <m:rPr>
            <m:sty m:val="p"/>
          </m:rPr>
          <w:rPr>
            <w:rFonts w:ascii="Cambria Math" w:eastAsia="SimSun" w:hAnsi="Cambria Math" w:hint="eastAsia"/>
          </w:rPr>
          <m:t>s</m:t>
        </m:r>
        <m:r>
          <m:rPr>
            <m:sty m:val="p"/>
          </m:rPr>
          <w:rPr>
            <w:rFonts w:ascii="Cambria Math" w:eastAsia="SimSun" w:hAnsi="Cambria Math"/>
          </w:rPr>
          <m:t>List</m:t>
        </m:r>
      </m:oMath>
      <w:r w:rsidR="00A36B96">
        <w:rPr>
          <w:rFonts w:ascii="SimSun" w:eastAsia="SimSun" w:hAnsi="SimSun" w:hint="eastAsia"/>
          <w:iCs/>
        </w:rPr>
        <w:t>输出。最终，将可获取以每个城市为起点的所有大气污染物传播路径。</w:t>
      </w:r>
    </w:p>
    <w:p w14:paraId="334CB7D6" w14:textId="77777777" w:rsidR="00FF02DD" w:rsidRPr="00885901" w:rsidRDefault="00B42E4F" w:rsidP="00B42E4F">
      <w:pPr>
        <w:pStyle w:val="3"/>
        <w:spacing w:before="223" w:after="223"/>
        <w:rPr>
          <w:rFonts w:ascii="Times New Roman" w:hAnsi="Times New Roman"/>
        </w:rPr>
      </w:pPr>
      <w:bookmarkStart w:id="118" w:name="_Toc508310416"/>
      <w:r w:rsidRPr="00885901">
        <w:rPr>
          <w:rFonts w:ascii="Times New Roman" w:hAnsi="Times New Roman"/>
        </w:rPr>
        <w:t xml:space="preserve">4.3.2 </w:t>
      </w:r>
      <w:r w:rsidR="00FF02DD" w:rsidRPr="00885901">
        <w:rPr>
          <w:rFonts w:ascii="Times New Roman" w:hAnsi="Times New Roman"/>
        </w:rPr>
        <w:t>构建有向图矩阵</w:t>
      </w:r>
      <w:bookmarkEnd w:id="118"/>
    </w:p>
    <w:p w14:paraId="213565D6" w14:textId="607DF218" w:rsidR="00FF02DD" w:rsidRPr="00885901" w:rsidRDefault="00FF02DD" w:rsidP="00FF02DD">
      <w:pPr>
        <w:spacing w:line="440" w:lineRule="atLeast"/>
        <w:ind w:firstLineChars="200" w:firstLine="480"/>
        <w:rPr>
          <w:rFonts w:ascii="Times New Roman" w:eastAsia=".Apple Color Emoji UI" w:hAnsi="Times New Roman"/>
          <w:iCs/>
        </w:rPr>
      </w:pPr>
      <w:r w:rsidRPr="00885901">
        <w:rPr>
          <w:rFonts w:ascii="Times New Roman" w:eastAsia="SimSun" w:hAnsi="Times New Roman"/>
        </w:rPr>
        <w:t>由算法</w:t>
      </w:r>
      <w:r w:rsidR="00277B11" w:rsidRPr="00885901">
        <w:rPr>
          <w:rFonts w:ascii="Times New Roman" w:eastAsia="SimSun" w:hAnsi="Times New Roman"/>
        </w:rPr>
        <w:t>4.4</w:t>
      </w:r>
      <w:r w:rsidRPr="00885901">
        <w:rPr>
          <w:rFonts w:ascii="Times New Roman" w:eastAsia="SimSun" w:hAnsi="Times New Roman"/>
        </w:rPr>
        <w:t>获取的大气污染物传播路径即为大气污染物传播网络有向图的子图，然后根据子图中的信息来构建定义</w:t>
      </w:r>
      <w:r w:rsidR="004E4597" w:rsidRPr="00885901">
        <w:rPr>
          <w:rFonts w:ascii="Times New Roman" w:eastAsia="SimSun" w:hAnsi="Times New Roman"/>
        </w:rPr>
        <w:t>4.</w:t>
      </w:r>
      <w:r w:rsidRPr="00885901">
        <w:rPr>
          <w:rFonts w:ascii="Times New Roman" w:eastAsia="SimSun" w:hAnsi="Times New Roman"/>
        </w:rPr>
        <w:t>4</w:t>
      </w:r>
      <w:r w:rsidRPr="00885901">
        <w:rPr>
          <w:rFonts w:ascii="Times New Roman" w:eastAsia="SimSun" w:hAnsi="Times New Roman"/>
        </w:rPr>
        <w:t>中的有向图矩阵</w:t>
      </w:r>
      <w:r w:rsidRPr="00885901">
        <w:rPr>
          <w:rFonts w:ascii="Times New Roman" w:eastAsia=".Apple Color Emoji UI" w:hAnsi="Times New Roman"/>
          <w:iCs/>
        </w:rPr>
        <w:t>APTM</w:t>
      </w:r>
      <w:r w:rsidR="00AD497A" w:rsidRPr="00885901">
        <w:rPr>
          <w:rFonts w:ascii="Times New Roman" w:eastAsia=".Apple Color Emoji UI" w:hAnsi="Times New Roman"/>
          <w:iCs/>
        </w:rPr>
        <w:t>。首先，获取子图中所有的节点。其次，顺序遍历所有子图，将站</w:t>
      </w:r>
      <w:r w:rsidRPr="00885901">
        <w:rPr>
          <w:rFonts w:ascii="Times New Roman" w:eastAsia=".Apple Color Emoji UI" w:hAnsi="Times New Roman"/>
          <w:iCs/>
        </w:rPr>
        <w:t>点编号看作矩阵的行列号，如果子图中有对应边的存在，则在对应子图的位置上置为</w:t>
      </w:r>
      <w:r w:rsidRPr="00885901">
        <w:rPr>
          <w:rFonts w:ascii="Times New Roman" w:eastAsia=".Apple Color Emoji UI" w:hAnsi="Times New Roman"/>
          <w:iCs/>
        </w:rPr>
        <w:t>1</w:t>
      </w:r>
      <w:r w:rsidRPr="00885901">
        <w:rPr>
          <w:rFonts w:ascii="Times New Roman" w:eastAsia=".Apple Color Emoji UI" w:hAnsi="Times New Roman"/>
          <w:iCs/>
        </w:rPr>
        <w:t>，否则置为</w:t>
      </w:r>
      <w:r w:rsidRPr="00885901">
        <w:rPr>
          <w:rFonts w:ascii="Times New Roman" w:eastAsia=".Apple Color Emoji UI" w:hAnsi="Times New Roman"/>
          <w:iCs/>
        </w:rPr>
        <w:t>0</w:t>
      </w:r>
      <w:r w:rsidRPr="00885901">
        <w:rPr>
          <w:rFonts w:ascii="Times New Roman" w:eastAsia=".Apple Color Emoji UI" w:hAnsi="Times New Roman"/>
          <w:iCs/>
        </w:rPr>
        <w:t>。再次，在所有的子图中，</w:t>
      </w:r>
      <w:r w:rsidR="003B7D37" w:rsidRPr="00885901">
        <w:rPr>
          <w:rFonts w:ascii="Times New Roman" w:eastAsia=".Apple Color Emoji UI" w:hAnsi="Times New Roman"/>
          <w:iCs/>
        </w:rPr>
        <w:t>可能某条边在多个子图中出现过</w:t>
      </w:r>
      <w:r w:rsidRPr="00885901">
        <w:rPr>
          <w:rFonts w:ascii="Times New Roman" w:eastAsia=".Apple Color Emoji UI" w:hAnsi="Times New Roman"/>
          <w:iCs/>
        </w:rPr>
        <w:t>，所以将所有子图对应边位置上的</w:t>
      </w:r>
      <w:r w:rsidRPr="00885901">
        <w:rPr>
          <w:rFonts w:ascii="Times New Roman" w:eastAsia=".Apple Color Emoji UI" w:hAnsi="Times New Roman"/>
          <w:iCs/>
        </w:rPr>
        <w:t>0/1</w:t>
      </w:r>
      <w:r w:rsidRPr="00885901">
        <w:rPr>
          <w:rFonts w:ascii="Times New Roman" w:eastAsia=".Apple Color Emoji UI" w:hAnsi="Times New Roman"/>
          <w:iCs/>
        </w:rPr>
        <w:t>值拼接起来形成新的字符串。最后，将刚才得到的字符串序列存储到矩阵的对应位置中，即形成了有向图矩阵</w:t>
      </w:r>
      <w:r w:rsidRPr="00885901">
        <w:rPr>
          <w:rFonts w:ascii="Times New Roman" w:eastAsia=".Apple Color Emoji UI" w:hAnsi="Times New Roman"/>
          <w:iCs/>
        </w:rPr>
        <w:t>APTM</w:t>
      </w:r>
      <w:r w:rsidRPr="00885901">
        <w:rPr>
          <w:rFonts w:ascii="Times New Roman" w:eastAsia=".Apple Color Emoji UI" w:hAnsi="Times New Roman"/>
          <w:iCs/>
        </w:rPr>
        <w:t>。其具体的算法过程如下所示。</w:t>
      </w:r>
    </w:p>
    <w:p w14:paraId="18907519" w14:textId="4A37782F" w:rsidR="00FF02DD" w:rsidRPr="00885901" w:rsidRDefault="00FF02DD" w:rsidP="00FF02DD">
      <w:pPr>
        <w:spacing w:line="440" w:lineRule="atLeast"/>
        <w:ind w:firstLineChars="200" w:firstLine="480"/>
        <w:rPr>
          <w:rFonts w:ascii="Times New Roman" w:eastAsia=".Apple Color Emoji UI" w:hAnsi="Times New Roman"/>
          <w:iCs/>
        </w:rPr>
      </w:pPr>
      <w:r w:rsidRPr="00885901">
        <w:rPr>
          <w:rFonts w:ascii="Times New Roman" w:eastAsia=".Apple Color Emoji UI" w:hAnsi="Times New Roman"/>
          <w:iCs/>
        </w:rPr>
        <w:t>算法</w:t>
      </w:r>
      <w:r w:rsidR="00C1155E" w:rsidRPr="00885901">
        <w:rPr>
          <w:rFonts w:ascii="Times New Roman" w:eastAsia=".Apple Color Emoji UI" w:hAnsi="Times New Roman"/>
          <w:iCs/>
        </w:rPr>
        <w:t>4.4</w:t>
      </w:r>
      <w:r w:rsidRPr="00885901">
        <w:rPr>
          <w:rFonts w:ascii="Times New Roman" w:eastAsia=".Apple Color Emoji UI" w:hAnsi="Times New Roman"/>
          <w:iCs/>
        </w:rPr>
        <w:t xml:space="preserve"> </w:t>
      </w:r>
      <w:r w:rsidRPr="00885901">
        <w:rPr>
          <w:rFonts w:ascii="Times New Roman" w:eastAsia=".Apple Color Emoji UI" w:hAnsi="Times New Roman"/>
          <w:iCs/>
        </w:rPr>
        <w:t>构建有向图矩阵</w:t>
      </w:r>
    </w:p>
    <w:p w14:paraId="78E8F5F4" w14:textId="23FDFE60" w:rsidR="00FF02DD" w:rsidRPr="002807E0" w:rsidRDefault="00FF02DD" w:rsidP="00FF02DD">
      <w:pPr>
        <w:spacing w:line="440" w:lineRule="atLeast"/>
        <w:ind w:firstLineChars="200" w:firstLine="480"/>
        <w:rPr>
          <w:rFonts w:ascii="Times New Roman" w:eastAsia=".Apple Color Emoji UI" w:hAnsi="Times New Roman"/>
          <w:iCs/>
        </w:rPr>
      </w:pPr>
      <w:r w:rsidRPr="00885901">
        <w:rPr>
          <w:rFonts w:ascii="Times New Roman" w:eastAsia=".Apple Color Emoji UI" w:hAnsi="Times New Roman"/>
          <w:iCs/>
        </w:rPr>
        <w:t>输入：</w:t>
      </w:r>
      <m:oMath>
        <m:r>
          <m:rPr>
            <m:sty m:val="p"/>
          </m:rPr>
          <w:rPr>
            <w:rFonts w:ascii="Cambria Math" w:eastAsia=".Apple Color Emoji UI" w:hAnsi="Cambria Math"/>
          </w:rPr>
          <m:t>L</m:t>
        </m:r>
        <m:r>
          <w:rPr>
            <w:rFonts w:ascii="Cambria Math" w:eastAsia=".Apple Color Emoji UI" w:hAnsi="Cambria Math"/>
          </w:rPr>
          <m:t>=</m:t>
        </m:r>
        <m:d>
          <m:dPr>
            <m:begChr m:val="〈"/>
            <m:endChr m:val="〉"/>
            <m:ctrlPr>
              <w:rPr>
                <w:rFonts w:ascii="Cambria Math" w:eastAsia=".Apple Color Emoji UI" w:hAnsi="Cambria Math"/>
                <w:iCs/>
              </w:rPr>
            </m:ctrlPr>
          </m:dPr>
          <m:e>
            <m:sSub>
              <m:sSubPr>
                <m:ctrlPr>
                  <w:rPr>
                    <w:rFonts w:ascii="Cambria Math" w:eastAsia=".Apple Color Emoji UI" w:hAnsi="Cambria Math"/>
                    <w:iCs/>
                  </w:rPr>
                </m:ctrlPr>
              </m:sSubPr>
              <m:e>
                <m:r>
                  <m:rPr>
                    <m:sty m:val="p"/>
                  </m:rPr>
                  <w:rPr>
                    <w:rFonts w:ascii="Cambria Math" w:eastAsia=".Apple Color Emoji UI" w:hAnsi="Cambria Math"/>
                  </w:rPr>
                  <m:t>L</m:t>
                </m:r>
              </m:e>
              <m:sub>
                <m:r>
                  <m:rPr>
                    <m:sty m:val="p"/>
                  </m:rPr>
                  <w:rPr>
                    <w:rFonts w:ascii="Cambria Math" w:eastAsia=".Apple Color Emoji UI" w:hAnsi="Cambria Math"/>
                  </w:rPr>
                  <m:t>1</m:t>
                </m:r>
              </m:sub>
            </m:sSub>
            <m:r>
              <m:rPr>
                <m:sty m:val="p"/>
              </m:rPr>
              <w:rPr>
                <w:rFonts w:ascii="Cambria Math" w:eastAsia=".Apple Color Emoji UI" w:hAnsi="Cambria Math"/>
              </w:rPr>
              <m:t>,</m:t>
            </m:r>
            <m:sSub>
              <m:sSubPr>
                <m:ctrlPr>
                  <w:rPr>
                    <w:rFonts w:ascii="Cambria Math" w:eastAsia=".Apple Color Emoji UI" w:hAnsi="Cambria Math"/>
                    <w:iCs/>
                  </w:rPr>
                </m:ctrlPr>
              </m:sSubPr>
              <m:e>
                <m:r>
                  <m:rPr>
                    <m:sty m:val="p"/>
                  </m:rPr>
                  <w:rPr>
                    <w:rFonts w:ascii="Cambria Math" w:eastAsia=".Apple Color Emoji UI" w:hAnsi="Cambria Math"/>
                  </w:rPr>
                  <m:t>L</m:t>
                </m:r>
              </m:e>
              <m:sub>
                <m:r>
                  <m:rPr>
                    <m:sty m:val="p"/>
                  </m:rPr>
                  <w:rPr>
                    <w:rFonts w:ascii="Cambria Math" w:eastAsia=".Apple Color Emoji UI" w:hAnsi="Cambria Math"/>
                  </w:rPr>
                  <m:t>2</m:t>
                </m:r>
              </m:sub>
            </m:sSub>
            <m:r>
              <m:rPr>
                <m:sty m:val="p"/>
              </m:rPr>
              <w:rPr>
                <w:rFonts w:ascii="Cambria Math" w:eastAsia=".Apple Color Emoji UI" w:hAnsi="Cambria Math"/>
              </w:rPr>
              <m:t>,⋯,</m:t>
            </m:r>
            <m:sSub>
              <m:sSubPr>
                <m:ctrlPr>
                  <w:rPr>
                    <w:rFonts w:ascii="Cambria Math" w:eastAsia=".Apple Color Emoji UI" w:hAnsi="Cambria Math"/>
                    <w:iCs/>
                  </w:rPr>
                </m:ctrlPr>
              </m:sSubPr>
              <m:e>
                <m:r>
                  <m:rPr>
                    <m:sty m:val="p"/>
                  </m:rPr>
                  <w:rPr>
                    <w:rFonts w:ascii="Cambria Math" w:eastAsia=".Apple Color Emoji UI" w:hAnsi="Cambria Math"/>
                  </w:rPr>
                  <m:t>L</m:t>
                </m:r>
              </m:e>
              <m:sub>
                <m:r>
                  <m:rPr>
                    <m:sty m:val="p"/>
                  </m:rPr>
                  <w:rPr>
                    <w:rFonts w:ascii="Cambria Math" w:eastAsia=".Apple Color Emoji UI" w:hAnsi="Cambria Math"/>
                  </w:rPr>
                  <m:t>n</m:t>
                </m:r>
              </m:sub>
            </m:sSub>
          </m:e>
        </m:d>
      </m:oMath>
    </w:p>
    <w:p w14:paraId="1C30827C" w14:textId="77777777" w:rsidR="00FF02DD" w:rsidRPr="00885901" w:rsidRDefault="00FF02DD" w:rsidP="00FF02DD">
      <w:pPr>
        <w:spacing w:line="440" w:lineRule="atLeast"/>
        <w:ind w:firstLineChars="200" w:firstLine="480"/>
        <w:rPr>
          <w:rFonts w:ascii="Times New Roman" w:eastAsia=".Apple Color Emoji UI" w:hAnsi="Times New Roman"/>
          <w:iCs/>
        </w:rPr>
      </w:pPr>
      <w:r w:rsidRPr="00885901">
        <w:rPr>
          <w:rFonts w:ascii="Times New Roman" w:eastAsia=".Apple Color Emoji UI" w:hAnsi="Times New Roman"/>
          <w:iCs/>
        </w:rPr>
        <w:t>输出：</w:t>
      </w:r>
      <w:r w:rsidRPr="00885901">
        <w:rPr>
          <w:rFonts w:ascii="Times New Roman" w:eastAsia=".Apple Color Emoji UI" w:hAnsi="Times New Roman"/>
          <w:iCs/>
        </w:rPr>
        <w:t>APTM</w:t>
      </w:r>
    </w:p>
    <w:p w14:paraId="0C0A97CE" w14:textId="77777777" w:rsidR="00FF02DD" w:rsidRPr="00885901" w:rsidRDefault="00FF02DD" w:rsidP="00FF02DD">
      <w:pPr>
        <w:spacing w:line="440" w:lineRule="atLeast"/>
        <w:ind w:firstLineChars="200" w:firstLine="480"/>
        <w:rPr>
          <w:rFonts w:ascii="Times New Roman" w:eastAsia=".Apple Color Emoji UI" w:hAnsi="Times New Roman"/>
          <w:iCs/>
        </w:rPr>
      </w:pPr>
      <w:r w:rsidRPr="00885901">
        <w:rPr>
          <w:rFonts w:ascii="Times New Roman" w:eastAsia=".Apple Color Emoji UI" w:hAnsi="Times New Roman"/>
          <w:iCs/>
        </w:rPr>
        <w:t>BEGIN</w:t>
      </w:r>
    </w:p>
    <w:p w14:paraId="0D6E7BA0" w14:textId="566A85A0" w:rsidR="00FF02DD" w:rsidRPr="00200513" w:rsidRDefault="00200513" w:rsidP="00200513">
      <w:pPr>
        <w:pStyle w:val="aff2"/>
        <w:numPr>
          <w:ilvl w:val="0"/>
          <w:numId w:val="21"/>
        </w:numPr>
        <w:spacing w:line="440" w:lineRule="atLeast"/>
        <w:ind w:firstLineChars="0"/>
        <w:rPr>
          <w:rFonts w:ascii="Times New Roman" w:eastAsia=".Apple Color Emoji UI" w:hAnsi="Times New Roman"/>
        </w:rPr>
      </w:pPr>
      <m:oMath>
        <m:r>
          <m:rPr>
            <m:sty m:val="p"/>
          </m:rPr>
          <w:rPr>
            <w:rFonts w:ascii="Cambria Math" w:eastAsia="SimSun" w:hAnsi="Cambria Math"/>
          </w:rPr>
          <w:lastRenderedPageBreak/>
          <m:t>Initialize</m:t>
        </m:r>
      </m:oMath>
      <w:r w:rsidRPr="00200513">
        <w:rPr>
          <w:rFonts w:ascii="Times New Roman" w:eastAsia=".Apple Color Emoji UI" w:hAnsi="Times New Roman"/>
        </w:rPr>
        <w:t xml:space="preserve"> </w:t>
      </w:r>
      <m:oMath>
        <m:r>
          <m:rPr>
            <m:sty m:val="p"/>
          </m:rPr>
          <w:rPr>
            <w:rFonts w:ascii="Cambria Math" w:eastAsia="SimSun" w:hAnsi="Cambria Math"/>
          </w:rPr>
          <m:t>nodeList</m:t>
        </m:r>
      </m:oMath>
    </w:p>
    <w:p w14:paraId="62896F08" w14:textId="7D4C211A" w:rsidR="00FF02DD" w:rsidRPr="00200513" w:rsidRDefault="00200513" w:rsidP="00200513">
      <w:pPr>
        <w:pStyle w:val="aff2"/>
        <w:numPr>
          <w:ilvl w:val="0"/>
          <w:numId w:val="21"/>
        </w:numPr>
        <w:spacing w:line="440" w:lineRule="atLeast"/>
        <w:ind w:firstLineChars="0"/>
        <w:rPr>
          <w:rFonts w:ascii="Times New Roman" w:eastAsia=".Apple Color Emoji UI" w:hAnsi="Times New Roman"/>
        </w:rPr>
      </w:pPr>
      <m:oMath>
        <m:r>
          <m:rPr>
            <m:sty m:val="p"/>
          </m:rPr>
          <w:rPr>
            <w:rFonts w:ascii="Cambria Math" w:eastAsia="SimSun" w:hAnsi="Cambria Math"/>
          </w:rPr>
          <m:t>for(each l in L )</m:t>
        </m:r>
      </m:oMath>
    </w:p>
    <w:p w14:paraId="4D7571CD" w14:textId="3FA10B86" w:rsidR="00FF02DD" w:rsidRPr="00200513" w:rsidRDefault="00FF02DD" w:rsidP="00200513">
      <w:pPr>
        <w:pStyle w:val="aff2"/>
        <w:numPr>
          <w:ilvl w:val="0"/>
          <w:numId w:val="21"/>
        </w:numPr>
        <w:spacing w:line="440" w:lineRule="atLeast"/>
        <w:ind w:firstLineChars="0"/>
        <w:rPr>
          <w:rFonts w:ascii="Times New Roman" w:eastAsia=".Apple Color Emoji UI" w:hAnsi="Times New Roman"/>
        </w:rPr>
      </w:pPr>
      <w:r w:rsidRPr="00885901">
        <w:rPr>
          <w:rFonts w:ascii="Times New Roman" w:eastAsia=".Apple Color Emoji UI" w:hAnsi="Times New Roman"/>
        </w:rPr>
        <w:t xml:space="preserve">   </w:t>
      </w:r>
      <m:oMath>
        <m:r>
          <m:rPr>
            <m:sty m:val="p"/>
          </m:rPr>
          <w:rPr>
            <w:rFonts w:ascii="Cambria Math" w:eastAsia=".Apple Color Emoji UI" w:hAnsi="Cambria Math"/>
          </w:rPr>
          <m:t xml:space="preserve">nodes = </m:t>
        </m:r>
        <m:r>
          <m:rPr>
            <m:sty m:val="p"/>
          </m:rPr>
          <w:rPr>
            <w:rFonts w:ascii="Cambria Math" w:eastAsia=".Apple Color Emoji UI" w:hAnsi="Cambria Math"/>
            <w:szCs w:val="24"/>
          </w:rPr>
          <m:t>l</m:t>
        </m:r>
        <m:r>
          <m:rPr>
            <m:sty m:val="p"/>
          </m:rPr>
          <w:rPr>
            <w:rFonts w:ascii="Cambria Math" w:eastAsia=".Apple Color Emoji UI" w:hAnsi="Cambria Math"/>
            <w:szCs w:val="24"/>
          </w:rPr>
          <m:t>.split</m:t>
        </m:r>
        <m:d>
          <m:dPr>
            <m:ctrlPr>
              <w:rPr>
                <w:rFonts w:ascii="Cambria Math" w:eastAsia=".Apple Color Emoji UI" w:hAnsi="Cambria Math"/>
                <w:iCs/>
                <w:szCs w:val="24"/>
              </w:rPr>
            </m:ctrlPr>
          </m:dPr>
          <m:e>
            <m:r>
              <m:rPr>
                <m:nor/>
              </m:rPr>
              <w:rPr>
                <w:rFonts w:ascii="Times New Roman" w:eastAsia=".Apple Color Emoji UI" w:hAnsi="Times New Roman"/>
                <w:iCs/>
                <w:szCs w:val="24"/>
              </w:rPr>
              <m:t>","</m:t>
            </m:r>
          </m:e>
        </m:d>
      </m:oMath>
    </w:p>
    <w:p w14:paraId="2D9BB4E4" w14:textId="0EE7862D" w:rsidR="00FF02DD" w:rsidRPr="00200513" w:rsidRDefault="00FF02DD" w:rsidP="00200513">
      <w:pPr>
        <w:pStyle w:val="aff2"/>
        <w:numPr>
          <w:ilvl w:val="0"/>
          <w:numId w:val="21"/>
        </w:numPr>
        <w:spacing w:line="440" w:lineRule="atLeast"/>
        <w:ind w:firstLineChars="0"/>
        <w:rPr>
          <w:rFonts w:ascii="Times New Roman" w:eastAsia=".Apple Color Emoji UI" w:hAnsi="Times New Roman"/>
        </w:rPr>
      </w:pPr>
      <w:r w:rsidRPr="00885901">
        <w:rPr>
          <w:rFonts w:ascii="Times New Roman" w:eastAsia=".Apple Color Emoji UI" w:hAnsi="Times New Roman"/>
          <w:iCs/>
          <w:sz w:val="24"/>
          <w:szCs w:val="24"/>
        </w:rPr>
        <w:t xml:space="preserve">   </w:t>
      </w:r>
      <m:oMath>
        <m:r>
          <m:rPr>
            <m:sty m:val="p"/>
          </m:rPr>
          <w:rPr>
            <w:rFonts w:ascii="Cambria Math" w:eastAsia=".Apple Color Emoji UI" w:hAnsi="Cambria Math"/>
            <w:szCs w:val="24"/>
          </w:rPr>
          <m:t>for</m:t>
        </m:r>
        <m:d>
          <m:dPr>
            <m:ctrlPr>
              <w:rPr>
                <w:rFonts w:ascii="Cambria Math" w:eastAsia=".Apple Color Emoji UI" w:hAnsi="Cambria Math"/>
                <w:iCs/>
                <w:szCs w:val="24"/>
              </w:rPr>
            </m:ctrlPr>
          </m:dPr>
          <m:e>
            <m:r>
              <m:rPr>
                <m:sty m:val="p"/>
              </m:rPr>
              <w:rPr>
                <w:rFonts w:ascii="Cambria Math" w:eastAsia=".Apple Color Emoji UI" w:hAnsi="Cambria Math"/>
                <w:szCs w:val="24"/>
              </w:rPr>
              <m:t>each node in nodes</m:t>
            </m:r>
          </m:e>
        </m:d>
      </m:oMath>
    </w:p>
    <w:p w14:paraId="49776C7D" w14:textId="32916BAF" w:rsidR="00FF02DD" w:rsidRPr="00200513" w:rsidRDefault="00FF02DD" w:rsidP="00200513">
      <w:pPr>
        <w:pStyle w:val="aff2"/>
        <w:numPr>
          <w:ilvl w:val="0"/>
          <w:numId w:val="21"/>
        </w:numPr>
        <w:spacing w:line="440" w:lineRule="atLeast"/>
        <w:ind w:firstLineChars="0"/>
        <w:rPr>
          <w:rFonts w:ascii="Times New Roman" w:eastAsia=".Apple Color Emoji UI" w:hAnsi="Times New Roman"/>
        </w:rPr>
      </w:pPr>
      <w:r w:rsidRPr="00885901">
        <w:rPr>
          <w:rFonts w:ascii="Times New Roman" w:eastAsia=".Apple Color Emoji UI" w:hAnsi="Times New Roman"/>
          <w:iCs/>
          <w:sz w:val="24"/>
          <w:szCs w:val="24"/>
        </w:rPr>
        <w:t xml:space="preserve">    </w:t>
      </w:r>
      <m:oMath>
        <m:r>
          <w:rPr>
            <w:rFonts w:ascii="Cambria Math" w:eastAsia=".Apple Color Emoji UI" w:hAnsi="Cambria Math"/>
            <w:szCs w:val="24"/>
          </w:rPr>
          <m:t xml:space="preserve"> </m:t>
        </m:r>
        <m:r>
          <m:rPr>
            <m:sty m:val="p"/>
          </m:rPr>
          <w:rPr>
            <w:rFonts w:ascii="Cambria Math" w:eastAsia=".Apple Color Emoji UI" w:hAnsi="Cambria Math"/>
            <w:szCs w:val="24"/>
          </w:rPr>
          <m:t>if(!</m:t>
        </m:r>
        <m:r>
          <m:rPr>
            <m:sty m:val="p"/>
          </m:rPr>
          <w:rPr>
            <w:rFonts w:ascii="Cambria Math" w:eastAsia="SimSun" w:hAnsi="Cambria Math"/>
          </w:rPr>
          <m:t>nodeList</m:t>
        </m:r>
        <m:r>
          <m:rPr>
            <m:sty m:val="p"/>
          </m:rPr>
          <w:rPr>
            <w:rFonts w:ascii="Cambria Math" w:eastAsia=".Apple Color Emoji UI" w:hAnsi="Cambria Math"/>
            <w:szCs w:val="24"/>
          </w:rPr>
          <m:t xml:space="preserve">[node]) </m:t>
        </m:r>
        <m:r>
          <m:rPr>
            <m:sty m:val="p"/>
          </m:rPr>
          <w:rPr>
            <w:rFonts w:ascii="Cambria Math" w:eastAsia="SimSun" w:hAnsi="Cambria Math"/>
          </w:rPr>
          <m:t>nodeList</m:t>
        </m:r>
        <m:r>
          <m:rPr>
            <m:sty m:val="p"/>
          </m:rPr>
          <w:rPr>
            <w:rFonts w:ascii="Cambria Math" w:eastAsia=".Apple Color Emoji UI" w:hAnsi="Cambria Math"/>
            <w:szCs w:val="24"/>
          </w:rPr>
          <m:t>.add(node)</m:t>
        </m:r>
      </m:oMath>
    </w:p>
    <w:p w14:paraId="0589D334" w14:textId="7C718C6F" w:rsidR="00FF02DD" w:rsidRPr="00885901" w:rsidRDefault="00FF02DD" w:rsidP="00200513">
      <w:pPr>
        <w:pStyle w:val="aff2"/>
        <w:numPr>
          <w:ilvl w:val="0"/>
          <w:numId w:val="21"/>
        </w:numPr>
        <w:spacing w:line="440" w:lineRule="atLeast"/>
        <w:ind w:firstLineChars="0"/>
        <w:rPr>
          <w:rFonts w:ascii="Times New Roman" w:eastAsia=".Apple Color Emoji UI" w:hAnsi="Times New Roman"/>
        </w:rPr>
      </w:pPr>
      <w:r w:rsidRPr="00885901">
        <w:rPr>
          <w:rFonts w:ascii="Times New Roman" w:eastAsia=".Apple Color Emoji UI" w:hAnsi="Times New Roman"/>
          <w:iCs/>
          <w:sz w:val="24"/>
          <w:szCs w:val="24"/>
        </w:rPr>
        <w:t xml:space="preserve">     </w:t>
      </w:r>
      <m:oMath>
        <m:r>
          <w:rPr>
            <w:rFonts w:ascii="Cambria Math" w:eastAsia=".Apple Color Emoji UI" w:hAnsi="Cambria Math"/>
            <w:szCs w:val="24"/>
          </w:rPr>
          <m:t>else continue;</m:t>
        </m:r>
      </m:oMath>
    </w:p>
    <w:p w14:paraId="13781290" w14:textId="6342A602" w:rsidR="00FF02DD" w:rsidRPr="00200513" w:rsidRDefault="00FF02DD" w:rsidP="00200513">
      <w:pPr>
        <w:pStyle w:val="aff2"/>
        <w:numPr>
          <w:ilvl w:val="0"/>
          <w:numId w:val="21"/>
        </w:numPr>
        <w:spacing w:line="440" w:lineRule="atLeast"/>
        <w:ind w:firstLineChars="0"/>
        <w:rPr>
          <w:rFonts w:ascii="Times New Roman" w:eastAsia=".Apple Color Emoji UI" w:hAnsi="Times New Roman"/>
          <w:szCs w:val="21"/>
        </w:rPr>
      </w:pPr>
      <w:r w:rsidRPr="00885901">
        <w:rPr>
          <w:rFonts w:ascii="Times New Roman" w:eastAsia=".Apple Color Emoji UI" w:hAnsi="Times New Roman"/>
          <w:iCs/>
          <w:sz w:val="24"/>
          <w:szCs w:val="24"/>
        </w:rPr>
        <w:t xml:space="preserve">   </w:t>
      </w:r>
      <m:oMath>
        <m:r>
          <m:rPr>
            <m:sty m:val="p"/>
          </m:rPr>
          <w:rPr>
            <w:rFonts w:ascii="Cambria Math" w:eastAsia=".Apple Color Emoji UI" w:hAnsi="Cambria Math"/>
            <w:szCs w:val="21"/>
          </w:rPr>
          <m:t>end for</m:t>
        </m:r>
      </m:oMath>
    </w:p>
    <w:p w14:paraId="006CD949" w14:textId="5B65E9D8" w:rsidR="00FF02DD" w:rsidRPr="00200513" w:rsidRDefault="00200513" w:rsidP="00200513">
      <w:pPr>
        <w:pStyle w:val="aff2"/>
        <w:numPr>
          <w:ilvl w:val="0"/>
          <w:numId w:val="21"/>
        </w:numPr>
        <w:spacing w:line="440" w:lineRule="atLeast"/>
        <w:ind w:firstLineChars="0"/>
        <w:rPr>
          <w:rFonts w:ascii="Times New Roman" w:eastAsia=".Apple Color Emoji UI" w:hAnsi="Times New Roman"/>
        </w:rPr>
      </w:pPr>
      <m:oMath>
        <m:r>
          <m:rPr>
            <m:sty m:val="p"/>
          </m:rPr>
          <w:rPr>
            <w:rFonts w:ascii="Cambria Math" w:eastAsia=".Apple Color Emoji UI" w:hAnsi="Cambria Math"/>
          </w:rPr>
          <m:t>end for</m:t>
        </m:r>
      </m:oMath>
    </w:p>
    <w:p w14:paraId="6AD8771F" w14:textId="502C7F45" w:rsidR="00FF02DD" w:rsidRPr="00AC2C68" w:rsidRDefault="00AC2C68" w:rsidP="00200513">
      <w:pPr>
        <w:pStyle w:val="aff2"/>
        <w:numPr>
          <w:ilvl w:val="0"/>
          <w:numId w:val="21"/>
        </w:numPr>
        <w:spacing w:line="440" w:lineRule="atLeast"/>
        <w:ind w:firstLineChars="0"/>
        <w:rPr>
          <w:rFonts w:ascii="Times New Roman" w:eastAsia=".Apple Color Emoji UI" w:hAnsi="Times New Roman"/>
        </w:rPr>
      </w:pPr>
      <m:oMath>
        <m:r>
          <m:rPr>
            <m:sty m:val="p"/>
          </m:rPr>
          <w:rPr>
            <w:rFonts w:ascii="Cambria Math" w:eastAsia=".Apple Color Emoji UI" w:hAnsi="Cambria Math"/>
          </w:rPr>
          <m:t>LineLenght = L.length</m:t>
        </m:r>
      </m:oMath>
    </w:p>
    <w:p w14:paraId="0D5EC38C" w14:textId="49FB6F46" w:rsidR="00FF02DD" w:rsidRPr="00AC2C68" w:rsidRDefault="00AC2C68" w:rsidP="00200513">
      <w:pPr>
        <w:pStyle w:val="aff2"/>
        <w:numPr>
          <w:ilvl w:val="0"/>
          <w:numId w:val="21"/>
        </w:numPr>
        <w:spacing w:line="440" w:lineRule="atLeast"/>
        <w:ind w:firstLineChars="0"/>
        <w:rPr>
          <w:rFonts w:ascii="Times New Roman" w:eastAsia=".Apple Color Emoji UI" w:hAnsi="Times New Roman"/>
        </w:rPr>
      </w:pPr>
      <m:oMath>
        <m:r>
          <m:rPr>
            <m:sty m:val="p"/>
          </m:rPr>
          <w:rPr>
            <w:rFonts w:ascii="Cambria Math" w:eastAsia=".Apple Color Emoji UI" w:hAnsi="Cambria Math"/>
          </w:rPr>
          <m:t xml:space="preserve">nodeLength = </m:t>
        </m:r>
        <m:r>
          <m:rPr>
            <m:sty m:val="p"/>
          </m:rPr>
          <w:rPr>
            <w:rFonts w:ascii="Cambria Math" w:eastAsia="SimSun" w:hAnsi="Cambria Math"/>
          </w:rPr>
          <m:t>nodeList.length</m:t>
        </m:r>
      </m:oMath>
    </w:p>
    <w:p w14:paraId="07808471" w14:textId="11EF2374" w:rsidR="00FF02DD" w:rsidRPr="00AC2C68" w:rsidRDefault="00AC2C68" w:rsidP="00200513">
      <w:pPr>
        <w:pStyle w:val="aff2"/>
        <w:numPr>
          <w:ilvl w:val="0"/>
          <w:numId w:val="21"/>
        </w:numPr>
        <w:spacing w:line="440" w:lineRule="atLeast"/>
        <w:ind w:firstLineChars="0"/>
        <w:rPr>
          <w:rFonts w:ascii="Times New Roman" w:eastAsia=".Apple Color Emoji UI" w:hAnsi="Times New Roman"/>
        </w:rPr>
      </w:pPr>
      <m:oMath>
        <m:r>
          <m:rPr>
            <m:sty m:val="p"/>
          </m:rPr>
          <w:rPr>
            <w:rFonts w:ascii="Cambria Math" w:eastAsia=".Apple Color Emoji UI" w:hAnsi="Cambria Math"/>
          </w:rPr>
          <m:t>LineMatrix=zeros</m:t>
        </m:r>
        <m:d>
          <m:dPr>
            <m:begChr m:val="["/>
            <m:endChr m:val="]"/>
            <m:ctrlPr>
              <w:rPr>
                <w:rFonts w:ascii="Cambria Math" w:eastAsia=".Apple Color Emoji UI" w:hAnsi="Cambria Math"/>
              </w:rPr>
            </m:ctrlPr>
          </m:dPr>
          <m:e>
            <m:r>
              <m:rPr>
                <m:sty m:val="p"/>
              </m:rPr>
              <w:rPr>
                <w:rFonts w:ascii="Cambria Math" w:eastAsia=".Apple Color Emoji UI" w:hAnsi="Cambria Math"/>
              </w:rPr>
              <m:t xml:space="preserve">nodeLength ,nodeLength </m:t>
            </m:r>
          </m:e>
        </m:d>
      </m:oMath>
    </w:p>
    <w:p w14:paraId="68658777" w14:textId="4AA4DF4C" w:rsidR="00FF02DD" w:rsidRPr="00AC2C68" w:rsidRDefault="00AC2C68" w:rsidP="00200513">
      <w:pPr>
        <w:pStyle w:val="aff2"/>
        <w:numPr>
          <w:ilvl w:val="0"/>
          <w:numId w:val="21"/>
        </w:numPr>
        <w:spacing w:line="440" w:lineRule="atLeast"/>
        <w:ind w:firstLineChars="0"/>
        <w:rPr>
          <w:rFonts w:ascii="Times New Roman" w:eastAsia=".Apple Color Emoji UI" w:hAnsi="Times New Roman"/>
        </w:rPr>
      </w:pPr>
      <m:oMath>
        <m:r>
          <m:rPr>
            <m:sty m:val="p"/>
          </m:rPr>
          <w:rPr>
            <w:rFonts w:ascii="Cambria Math" w:eastAsia=".Apple Color Emoji UI" w:hAnsi="Cambria Math"/>
          </w:rPr>
          <m:t>for</m:t>
        </m:r>
        <m:d>
          <m:dPr>
            <m:ctrlPr>
              <w:rPr>
                <w:rFonts w:ascii="Cambria Math" w:eastAsia=".Apple Color Emoji UI" w:hAnsi="Cambria Math"/>
              </w:rPr>
            </m:ctrlPr>
          </m:dPr>
          <m:e>
            <m:r>
              <m:rPr>
                <m:sty m:val="p"/>
              </m:rPr>
              <w:rPr>
                <w:rFonts w:ascii="Cambria Math" w:eastAsia=".Apple Color Emoji UI" w:hAnsi="Cambria Math"/>
              </w:rPr>
              <m:t>i=0;i≤LineLenght ;i++</m:t>
            </m:r>
          </m:e>
        </m:d>
      </m:oMath>
    </w:p>
    <w:p w14:paraId="1A0AC4B6" w14:textId="3DF0F68F" w:rsidR="00FF02DD" w:rsidRPr="00AC2C68" w:rsidRDefault="00FF02DD" w:rsidP="00200513">
      <w:pPr>
        <w:pStyle w:val="aff2"/>
        <w:numPr>
          <w:ilvl w:val="0"/>
          <w:numId w:val="21"/>
        </w:numPr>
        <w:spacing w:line="440" w:lineRule="atLeast"/>
        <w:ind w:firstLineChars="0"/>
        <w:rPr>
          <w:rFonts w:ascii="Times New Roman" w:eastAsia=".Apple Color Emoji UI" w:hAnsi="Times New Roman"/>
        </w:rPr>
      </w:pPr>
      <w:r w:rsidRPr="00AC2C68">
        <w:rPr>
          <w:rFonts w:ascii="Times New Roman" w:eastAsia=".Apple Color Emoji UI" w:hAnsi="Times New Roman"/>
        </w:rPr>
        <w:t xml:space="preserve">  </w:t>
      </w:r>
      <m:oMath>
        <m:r>
          <m:rPr>
            <m:sty m:val="p"/>
          </m:rPr>
          <w:rPr>
            <w:rFonts w:ascii="Cambria Math" w:eastAsia=".Apple Color Emoji UI" w:hAnsi="Cambria Math"/>
          </w:rPr>
          <m:t xml:space="preserve">nrow = LineLenght </m:t>
        </m:r>
        <m:d>
          <m:dPr>
            <m:begChr m:val="["/>
            <m:endChr m:val="]"/>
            <m:ctrlPr>
              <w:rPr>
                <w:rFonts w:ascii="Cambria Math" w:eastAsia=".Apple Color Emoji UI" w:hAnsi="Cambria Math"/>
              </w:rPr>
            </m:ctrlPr>
          </m:dPr>
          <m:e>
            <m:r>
              <m:rPr>
                <m:sty m:val="p"/>
              </m:rPr>
              <w:rPr>
                <w:rFonts w:ascii="Cambria Math" w:eastAsia=".Apple Color Emoji UI" w:hAnsi="Cambria Math"/>
              </w:rPr>
              <m:t>i,1</m:t>
            </m:r>
          </m:e>
        </m:d>
      </m:oMath>
    </w:p>
    <w:p w14:paraId="2A2943D9" w14:textId="47728B43" w:rsidR="00FF02DD" w:rsidRPr="00AC2C68" w:rsidRDefault="00AC2C68" w:rsidP="00200513">
      <w:pPr>
        <w:pStyle w:val="aff2"/>
        <w:numPr>
          <w:ilvl w:val="0"/>
          <w:numId w:val="21"/>
        </w:numPr>
        <w:spacing w:line="440" w:lineRule="atLeast"/>
        <w:ind w:firstLineChars="0"/>
        <w:rPr>
          <w:rFonts w:ascii="Times New Roman" w:eastAsia=".Apple Color Emoji UI" w:hAnsi="Times New Roman"/>
        </w:rPr>
      </w:pPr>
      <m:oMath>
        <m:r>
          <m:rPr>
            <m:sty m:val="p"/>
          </m:rPr>
          <w:rPr>
            <w:rFonts w:ascii="Cambria Math" w:eastAsia=".Apple Color Emoji UI" w:hAnsi="Cambria Math"/>
          </w:rPr>
          <m:t xml:space="preserve">     ncol = LineLenght </m:t>
        </m:r>
        <m:d>
          <m:dPr>
            <m:begChr m:val="["/>
            <m:endChr m:val="]"/>
            <m:ctrlPr>
              <w:rPr>
                <w:rFonts w:ascii="Cambria Math" w:eastAsia=".Apple Color Emoji UI" w:hAnsi="Cambria Math"/>
              </w:rPr>
            </m:ctrlPr>
          </m:dPr>
          <m:e>
            <m:r>
              <m:rPr>
                <m:sty m:val="p"/>
              </m:rPr>
              <w:rPr>
                <w:rFonts w:ascii="Cambria Math" w:eastAsia=".Apple Color Emoji UI" w:hAnsi="Cambria Math"/>
              </w:rPr>
              <m:t>i,2</m:t>
            </m:r>
          </m:e>
        </m:d>
      </m:oMath>
    </w:p>
    <w:p w14:paraId="0C1CAB7C" w14:textId="2687631C" w:rsidR="00FF02DD" w:rsidRPr="00AC2C68" w:rsidRDefault="00AC2C68" w:rsidP="00200513">
      <w:pPr>
        <w:pStyle w:val="aff2"/>
        <w:numPr>
          <w:ilvl w:val="0"/>
          <w:numId w:val="21"/>
        </w:numPr>
        <w:spacing w:line="440" w:lineRule="atLeast"/>
        <w:ind w:firstLineChars="0"/>
        <w:rPr>
          <w:rFonts w:ascii="Times New Roman" w:eastAsia=".Apple Color Emoji UI" w:hAnsi="Times New Roman"/>
        </w:rPr>
      </w:pPr>
      <m:oMath>
        <m:r>
          <m:rPr>
            <m:sty m:val="p"/>
          </m:rPr>
          <w:rPr>
            <w:rFonts w:ascii="Cambria Math" w:eastAsia=".Apple Color Emoji UI" w:hAnsi="Cambria Math"/>
          </w:rPr>
          <m:t xml:space="preserve">     </m:t>
        </m:r>
        <m:sSub>
          <m:sSubPr>
            <m:ctrlPr>
              <w:rPr>
                <w:rFonts w:ascii="Cambria Math" w:eastAsia=".Apple Color Emoji UI" w:hAnsi="Cambria Math"/>
              </w:rPr>
            </m:ctrlPr>
          </m:sSubPr>
          <m:e>
            <m:r>
              <m:rPr>
                <m:sty m:val="p"/>
              </m:rPr>
              <w:rPr>
                <w:rFonts w:ascii="Cambria Math" w:eastAsia=".Apple Color Emoji UI" w:hAnsi="Cambria Math"/>
              </w:rPr>
              <m:t>LineMatrix</m:t>
            </m:r>
          </m:e>
          <m:sub>
            <m:r>
              <m:rPr>
                <m:sty m:val="p"/>
              </m:rPr>
              <w:rPr>
                <w:rFonts w:ascii="Cambria Math" w:eastAsia=".Apple Color Emoji UI" w:hAnsi="Cambria Math"/>
              </w:rPr>
              <m:t>i</m:t>
            </m:r>
          </m:sub>
        </m:sSub>
        <m:d>
          <m:dPr>
            <m:begChr m:val="["/>
            <m:endChr m:val="]"/>
            <m:ctrlPr>
              <w:rPr>
                <w:rFonts w:ascii="Cambria Math" w:eastAsia=".Apple Color Emoji UI" w:hAnsi="Cambria Math"/>
              </w:rPr>
            </m:ctrlPr>
          </m:dPr>
          <m:e>
            <m:r>
              <m:rPr>
                <m:sty m:val="p"/>
              </m:rPr>
              <w:rPr>
                <w:rFonts w:ascii="Cambria Math" w:eastAsia=".Apple Color Emoji UI" w:hAnsi="Cambria Math"/>
              </w:rPr>
              <m:t>nrow,ncol</m:t>
            </m:r>
          </m:e>
        </m:d>
        <m:r>
          <m:rPr>
            <m:sty m:val="p"/>
          </m:rPr>
          <w:rPr>
            <w:rFonts w:ascii="Cambria Math" w:eastAsia=".Apple Color Emoji UI" w:hAnsi="Cambria Math"/>
          </w:rPr>
          <m:t>=1</m:t>
        </m:r>
      </m:oMath>
    </w:p>
    <w:p w14:paraId="42EB6ABF" w14:textId="071D1647" w:rsidR="00FF02DD" w:rsidRPr="00AC2C68" w:rsidRDefault="00AC2C68" w:rsidP="00200513">
      <w:pPr>
        <w:pStyle w:val="aff2"/>
        <w:numPr>
          <w:ilvl w:val="0"/>
          <w:numId w:val="21"/>
        </w:numPr>
        <w:spacing w:line="440" w:lineRule="atLeast"/>
        <w:ind w:firstLineChars="0"/>
        <w:rPr>
          <w:rFonts w:ascii="Times New Roman" w:eastAsia=".Apple Color Emoji UI" w:hAnsi="Times New Roman"/>
        </w:rPr>
      </w:pPr>
      <m:oMath>
        <m:r>
          <m:rPr>
            <m:sty m:val="p"/>
          </m:rPr>
          <w:rPr>
            <w:rFonts w:ascii="Cambria Math" w:eastAsia=".Apple Color Emoji UI" w:hAnsi="Cambria Math"/>
          </w:rPr>
          <m:t>end for</m:t>
        </m:r>
      </m:oMath>
    </w:p>
    <w:p w14:paraId="5C6AEBCA" w14:textId="78246869" w:rsidR="00FF02DD" w:rsidRPr="00AC2C68" w:rsidRDefault="00AC2C68" w:rsidP="00200513">
      <w:pPr>
        <w:pStyle w:val="aff2"/>
        <w:numPr>
          <w:ilvl w:val="0"/>
          <w:numId w:val="21"/>
        </w:numPr>
        <w:spacing w:line="440" w:lineRule="atLeast"/>
        <w:ind w:firstLineChars="0"/>
        <w:rPr>
          <w:rFonts w:ascii="Times New Roman" w:eastAsia=".Apple Color Emoji UI" w:hAnsi="Times New Roman"/>
        </w:rPr>
      </w:pPr>
      <m:oMath>
        <m:r>
          <m:rPr>
            <m:sty m:val="p"/>
          </m:rPr>
          <w:rPr>
            <w:rFonts w:ascii="Cambria Math" w:eastAsia=".Apple Color Emoji UI" w:hAnsi="Cambria Math"/>
          </w:rPr>
          <m:t>for</m:t>
        </m:r>
        <m:d>
          <m:dPr>
            <m:ctrlPr>
              <w:rPr>
                <w:rFonts w:ascii="Cambria Math" w:eastAsia=".Apple Color Emoji UI" w:hAnsi="Cambria Math"/>
              </w:rPr>
            </m:ctrlPr>
          </m:dPr>
          <m:e>
            <m:r>
              <m:rPr>
                <m:sty m:val="p"/>
              </m:rPr>
              <w:rPr>
                <w:rFonts w:ascii="Cambria Math" w:eastAsia=".Apple Color Emoji UI" w:hAnsi="Cambria Math"/>
              </w:rPr>
              <m:t>i=0;i≤LineLenght ;i++</m:t>
            </m:r>
          </m:e>
        </m:d>
      </m:oMath>
    </w:p>
    <w:p w14:paraId="0CE48C63" w14:textId="702EB642" w:rsidR="00FF02DD" w:rsidRPr="00AC2C68" w:rsidRDefault="00FF02DD" w:rsidP="00200513">
      <w:pPr>
        <w:pStyle w:val="aff2"/>
        <w:numPr>
          <w:ilvl w:val="0"/>
          <w:numId w:val="21"/>
        </w:numPr>
        <w:spacing w:line="440" w:lineRule="atLeast"/>
        <w:ind w:firstLineChars="0"/>
        <w:rPr>
          <w:rFonts w:ascii="Times New Roman" w:eastAsia=".Apple Color Emoji UI" w:hAnsi="Times New Roman"/>
        </w:rPr>
      </w:pPr>
      <w:r w:rsidRPr="00AC2C68">
        <w:rPr>
          <w:rFonts w:ascii="Times New Roman" w:eastAsia=".Apple Color Emoji UI" w:hAnsi="Times New Roman"/>
        </w:rPr>
        <w:t xml:space="preserve">  </w:t>
      </w:r>
      <m:oMath>
        <m:sSub>
          <m:sSubPr>
            <m:ctrlPr>
              <w:rPr>
                <w:rFonts w:ascii="Cambria Math" w:eastAsia=".Apple Color Emoji UI" w:hAnsi="Cambria Math"/>
              </w:rPr>
            </m:ctrlPr>
          </m:sSubPr>
          <m:e>
            <m:r>
              <m:rPr>
                <m:sty m:val="p"/>
              </m:rPr>
              <w:rPr>
                <w:rFonts w:ascii="Cambria Math" w:eastAsia=".Apple Color Emoji UI" w:hAnsi="Cambria Math"/>
              </w:rPr>
              <m:t>e</m:t>
            </m:r>
          </m:e>
          <m:sub>
            <m:r>
              <m:rPr>
                <m:sty m:val="p"/>
              </m:rPr>
              <w:rPr>
                <w:rFonts w:ascii="Cambria Math" w:eastAsia=".Apple Color Emoji UI" w:hAnsi="Cambria Math"/>
              </w:rPr>
              <m:t>i</m:t>
            </m:r>
          </m:sub>
        </m:sSub>
        <m:r>
          <m:rPr>
            <m:sty m:val="p"/>
          </m:rPr>
          <w:rPr>
            <w:rFonts w:ascii="Cambria Math" w:eastAsia=".Apple Color Emoji UI" w:hAnsi="Cambria Math"/>
          </w:rPr>
          <m:t>=strcat(</m:t>
        </m:r>
        <m:sSub>
          <m:sSubPr>
            <m:ctrlPr>
              <w:rPr>
                <w:rFonts w:ascii="Cambria Math" w:eastAsia=".Apple Color Emoji UI" w:hAnsi="Cambria Math"/>
              </w:rPr>
            </m:ctrlPr>
          </m:sSubPr>
          <m:e>
            <m:r>
              <m:rPr>
                <m:sty m:val="p"/>
              </m:rPr>
              <w:rPr>
                <w:rFonts w:ascii="Cambria Math" w:eastAsia=".Apple Color Emoji UI" w:hAnsi="Cambria Math"/>
              </w:rPr>
              <m:t>LineMatrix</m:t>
            </m:r>
          </m:e>
          <m:sub>
            <m:r>
              <m:rPr>
                <m:sty m:val="p"/>
              </m:rPr>
              <w:rPr>
                <w:rFonts w:ascii="Cambria Math" w:eastAsia=".Apple Color Emoji UI" w:hAnsi="Cambria Math"/>
              </w:rPr>
              <m:t>i</m:t>
            </m:r>
          </m:sub>
        </m:sSub>
        <m:r>
          <m:rPr>
            <m:sty m:val="p"/>
          </m:rPr>
          <w:rPr>
            <w:rFonts w:ascii="Cambria Math" w:eastAsia=".Apple Color Emoji UI" w:hAnsi="Cambria Math"/>
          </w:rPr>
          <m:t>)</m:t>
        </m:r>
      </m:oMath>
    </w:p>
    <w:p w14:paraId="36EA69F0" w14:textId="14F3BCFC" w:rsidR="00FF02DD" w:rsidRPr="00AC2C68" w:rsidRDefault="00FF02DD" w:rsidP="00200513">
      <w:pPr>
        <w:pStyle w:val="aff2"/>
        <w:numPr>
          <w:ilvl w:val="0"/>
          <w:numId w:val="21"/>
        </w:numPr>
        <w:spacing w:line="440" w:lineRule="atLeast"/>
        <w:ind w:firstLineChars="0"/>
        <w:rPr>
          <w:rFonts w:ascii="Times New Roman" w:eastAsia=".Apple Color Emoji UI" w:hAnsi="Times New Roman"/>
        </w:rPr>
      </w:pPr>
      <w:r w:rsidRPr="00AC2C68">
        <w:rPr>
          <w:rFonts w:ascii="Times New Roman" w:eastAsia=".Apple Color Emoji UI" w:hAnsi="Times New Roman"/>
        </w:rPr>
        <w:t xml:space="preserve">  </w:t>
      </w:r>
      <m:oMath>
        <m:r>
          <m:rPr>
            <m:sty m:val="p"/>
          </m:rPr>
          <w:rPr>
            <w:rFonts w:ascii="Cambria Math" w:eastAsia=".Apple Color Emoji UI" w:hAnsi="Cambria Math"/>
          </w:rPr>
          <m:t xml:space="preserve">put all </m:t>
        </m:r>
        <m:sSub>
          <m:sSubPr>
            <m:ctrlPr>
              <w:rPr>
                <w:rFonts w:ascii="Cambria Math" w:eastAsia=".Apple Color Emoji UI" w:hAnsi="Cambria Math"/>
              </w:rPr>
            </m:ctrlPr>
          </m:sSubPr>
          <m:e>
            <m:r>
              <m:rPr>
                <m:sty m:val="p"/>
              </m:rPr>
              <w:rPr>
                <w:rFonts w:ascii="Cambria Math" w:eastAsia=".Apple Color Emoji UI" w:hAnsi="Cambria Math"/>
              </w:rPr>
              <m:t>e</m:t>
            </m:r>
          </m:e>
          <m:sub>
            <m:r>
              <m:rPr>
                <m:sty m:val="p"/>
              </m:rPr>
              <w:rPr>
                <w:rFonts w:ascii="Cambria Math" w:eastAsia=".Apple Color Emoji UI" w:hAnsi="Cambria Math"/>
              </w:rPr>
              <m:t>i</m:t>
            </m:r>
          </m:sub>
        </m:sSub>
        <m:r>
          <m:rPr>
            <m:sty m:val="p"/>
          </m:rPr>
          <w:rPr>
            <w:rFonts w:ascii="Cambria Math" w:eastAsia=".Apple Color Emoji UI" w:hAnsi="Cambria Math"/>
          </w:rPr>
          <m:t xml:space="preserve"> to APTM</m:t>
        </m:r>
      </m:oMath>
      <w:r w:rsidRPr="00AC2C68">
        <w:rPr>
          <w:rFonts w:ascii="Times New Roman" w:eastAsia=".Apple Color Emoji UI" w:hAnsi="Times New Roman"/>
          <w:iCs/>
        </w:rPr>
        <w:t xml:space="preserve"> </w:t>
      </w:r>
    </w:p>
    <w:p w14:paraId="3D927109" w14:textId="2209BC6F" w:rsidR="00FF02DD" w:rsidRPr="00AC2C68" w:rsidRDefault="00AC2C68" w:rsidP="00200513">
      <w:pPr>
        <w:pStyle w:val="aff2"/>
        <w:numPr>
          <w:ilvl w:val="0"/>
          <w:numId w:val="21"/>
        </w:numPr>
        <w:spacing w:line="440" w:lineRule="atLeast"/>
        <w:ind w:firstLineChars="0"/>
        <w:rPr>
          <w:rFonts w:ascii="Times New Roman" w:eastAsia=".Apple Color Emoji UI" w:hAnsi="Times New Roman"/>
        </w:rPr>
      </w:pPr>
      <m:oMath>
        <m:r>
          <m:rPr>
            <m:sty m:val="p"/>
          </m:rPr>
          <w:rPr>
            <w:rFonts w:ascii="Cambria Math" w:eastAsia=".Apple Color Emoji UI" w:hAnsi="Cambria Math"/>
          </w:rPr>
          <m:t>end for</m:t>
        </m:r>
      </m:oMath>
    </w:p>
    <w:p w14:paraId="36074AF9" w14:textId="13EEA34B" w:rsidR="00FF02DD" w:rsidRPr="00200513" w:rsidRDefault="00200513" w:rsidP="00200513">
      <w:pPr>
        <w:spacing w:line="440" w:lineRule="atLeast"/>
        <w:ind w:left="480"/>
        <w:rPr>
          <w:rFonts w:ascii="Times New Roman" w:eastAsia=".Apple Color Emoji UI" w:hAnsi="Times New Roman"/>
        </w:rPr>
      </w:pPr>
      <w:r>
        <w:rPr>
          <w:rFonts w:ascii="Times New Roman" w:eastAsia=".Apple Color Emoji UI" w:hAnsi="Times New Roman"/>
        </w:rPr>
        <w:t>END</w:t>
      </w:r>
    </w:p>
    <w:p w14:paraId="50D41117" w14:textId="501AA921" w:rsidR="00FF02DD" w:rsidRPr="00885901" w:rsidRDefault="00FF02DD" w:rsidP="00FF02DD">
      <w:pPr>
        <w:spacing w:line="440" w:lineRule="atLeast"/>
        <w:ind w:firstLineChars="200" w:firstLine="480"/>
        <w:rPr>
          <w:rFonts w:ascii="Times New Roman" w:eastAsia="SimSun" w:hAnsi="Times New Roman"/>
        </w:rPr>
      </w:pPr>
      <w:r w:rsidRPr="00885901">
        <w:rPr>
          <w:rFonts w:ascii="Times New Roman" w:eastAsia="SimSun" w:hAnsi="Times New Roman"/>
        </w:rPr>
        <w:t>在算法</w:t>
      </w:r>
      <w:r w:rsidR="00154F0E" w:rsidRPr="00885901">
        <w:rPr>
          <w:rFonts w:ascii="Times New Roman" w:eastAsia="SimSun" w:hAnsi="Times New Roman"/>
        </w:rPr>
        <w:t>4.4</w:t>
      </w:r>
      <w:r w:rsidRPr="00885901">
        <w:rPr>
          <w:rFonts w:ascii="Times New Roman" w:eastAsia="SimSun" w:hAnsi="Times New Roman"/>
        </w:rPr>
        <w:t>中，</w:t>
      </w:r>
      <m:oMath>
        <m:r>
          <w:rPr>
            <w:rFonts w:ascii="Cambria Math" w:eastAsia="SimSun" w:hAnsi="Cambria Math"/>
          </w:rPr>
          <m:t>L</m:t>
        </m:r>
      </m:oMath>
      <w:r w:rsidRPr="00885901">
        <w:rPr>
          <w:rFonts w:ascii="Times New Roman" w:eastAsia="SimSun" w:hAnsi="Times New Roman"/>
        </w:rPr>
        <w:t>是所有大气污染物传播网络的子图的集合，</w:t>
      </w:r>
      <m:oMath>
        <m:sSub>
          <m:sSubPr>
            <m:ctrlPr>
              <w:rPr>
                <w:rFonts w:ascii="Cambria Math" w:eastAsia="SimSun" w:hAnsi="Cambria Math"/>
              </w:rPr>
            </m:ctrlPr>
          </m:sSubPr>
          <m:e>
            <m:r>
              <m:rPr>
                <m:sty m:val="p"/>
              </m:rPr>
              <w:rPr>
                <w:rFonts w:ascii="Cambria Math" w:eastAsia="SimSun" w:hAnsi="Cambria Math"/>
              </w:rPr>
              <m:t>LineMatrix</m:t>
            </m:r>
          </m:e>
          <m:sub>
            <m:r>
              <w:rPr>
                <w:rFonts w:ascii="Cambria Math" w:eastAsia="SimSun" w:hAnsi="Cambria Math"/>
              </w:rPr>
              <m:t>i</m:t>
            </m:r>
          </m:sub>
        </m:sSub>
      </m:oMath>
      <w:r w:rsidRPr="00885901">
        <w:rPr>
          <w:rFonts w:ascii="Times New Roman" w:eastAsia="SimSun" w:hAnsi="Times New Roman"/>
        </w:rPr>
        <w:t>是根据</w:t>
      </w:r>
      <m:oMath>
        <m:sSub>
          <m:sSubPr>
            <m:ctrlPr>
              <w:rPr>
                <w:rFonts w:ascii="Cambria Math" w:eastAsia="SimSun" w:hAnsi="Cambria Math"/>
                <w:i/>
              </w:rPr>
            </m:ctrlPr>
          </m:sSubPr>
          <m:e>
            <m:r>
              <w:rPr>
                <w:rFonts w:ascii="Cambria Math" w:eastAsia="SimSun" w:hAnsi="Cambria Math"/>
              </w:rPr>
              <m:t>L</m:t>
            </m:r>
          </m:e>
          <m:sub>
            <m:r>
              <w:rPr>
                <w:rFonts w:ascii="Cambria Math" w:eastAsia="SimSun" w:hAnsi="Cambria Math"/>
              </w:rPr>
              <m:t>i</m:t>
            </m:r>
          </m:sub>
        </m:sSub>
      </m:oMath>
      <w:r w:rsidRPr="00885901">
        <w:rPr>
          <w:rFonts w:ascii="Times New Roman" w:eastAsia="SimSun" w:hAnsi="Times New Roman"/>
        </w:rPr>
        <w:t>中的三列构造的邻接矩阵。首先，初始化矩阵</w:t>
      </w:r>
      <m:oMath>
        <m:r>
          <w:rPr>
            <w:rFonts w:ascii="Cambria Math" w:eastAsia="SimSun" w:hAnsi="Cambria Math"/>
          </w:rPr>
          <m:t>nodeList</m:t>
        </m:r>
      </m:oMath>
      <w:r w:rsidRPr="00885901">
        <w:rPr>
          <w:rFonts w:ascii="Times New Roman" w:eastAsia="SimSun" w:hAnsi="Times New Roman"/>
        </w:rPr>
        <w:t>，用来存储所有子图中涉及到的节点（</w:t>
      </w:r>
      <w:r w:rsidRPr="00885901">
        <w:rPr>
          <w:rFonts w:ascii="Times New Roman" w:eastAsia="SimSun" w:hAnsi="Times New Roman"/>
        </w:rPr>
        <w:t>2-8</w:t>
      </w:r>
      <w:r w:rsidRPr="00885901">
        <w:rPr>
          <w:rFonts w:ascii="Times New Roman" w:eastAsia="SimSun" w:hAnsi="Times New Roman"/>
        </w:rPr>
        <w:t>行），根据</w:t>
      </w:r>
      <m:oMath>
        <m:r>
          <w:rPr>
            <w:rFonts w:ascii="Cambria Math" w:eastAsia="SimSun" w:hAnsi="Cambria Math"/>
          </w:rPr>
          <m:t>nodeList</m:t>
        </m:r>
      </m:oMath>
      <w:r w:rsidRPr="00885901">
        <w:rPr>
          <w:rFonts w:ascii="Times New Roman" w:eastAsia="SimSun" w:hAnsi="Times New Roman"/>
        </w:rPr>
        <w:t>中的节点来初始化矩阵，节点编号作为行列号。其次，将每个大气污染物传播网络子图转换成邻接矩阵</w:t>
      </w:r>
      <m:oMath>
        <m:sSub>
          <m:sSubPr>
            <m:ctrlPr>
              <w:rPr>
                <w:rFonts w:ascii="Cambria Math" w:eastAsia="SimSun" w:hAnsi="Cambria Math"/>
              </w:rPr>
            </m:ctrlPr>
          </m:sSubPr>
          <m:e>
            <m:r>
              <m:rPr>
                <m:sty m:val="p"/>
              </m:rPr>
              <w:rPr>
                <w:rFonts w:ascii="Cambria Math" w:eastAsia="SimSun" w:hAnsi="Cambria Math"/>
              </w:rPr>
              <m:t>LineMatrix</m:t>
            </m:r>
          </m:e>
          <m:sub>
            <m:r>
              <w:rPr>
                <w:rFonts w:ascii="Cambria Math" w:eastAsia="SimSun" w:hAnsi="Cambria Math"/>
              </w:rPr>
              <m:t>i</m:t>
            </m:r>
          </m:sub>
        </m:sSub>
      </m:oMath>
      <w:r w:rsidRPr="00885901">
        <w:rPr>
          <w:rFonts w:ascii="Times New Roman" w:eastAsia="SimSun" w:hAnsi="Times New Roman"/>
        </w:rPr>
        <w:t>（</w:t>
      </w:r>
      <w:r w:rsidRPr="00885901">
        <w:rPr>
          <w:rFonts w:ascii="Times New Roman" w:eastAsia="SimSun" w:hAnsi="Times New Roman"/>
        </w:rPr>
        <w:t>12-16</w:t>
      </w:r>
      <w:r w:rsidRPr="00885901">
        <w:rPr>
          <w:rFonts w:ascii="Times New Roman" w:eastAsia="SimSun" w:hAnsi="Times New Roman"/>
        </w:rPr>
        <w:t>行），并将每个</w:t>
      </w:r>
      <m:oMath>
        <m:sSub>
          <m:sSubPr>
            <m:ctrlPr>
              <w:rPr>
                <w:rFonts w:ascii="Cambria Math" w:eastAsia="SimSun" w:hAnsi="Cambria Math"/>
              </w:rPr>
            </m:ctrlPr>
          </m:sSubPr>
          <m:e>
            <m:r>
              <m:rPr>
                <m:sty m:val="p"/>
              </m:rPr>
              <w:rPr>
                <w:rFonts w:ascii="Cambria Math" w:eastAsia="SimSun" w:hAnsi="Cambria Math"/>
              </w:rPr>
              <m:t>LineMatrix</m:t>
            </m:r>
          </m:e>
          <m:sub>
            <m:r>
              <w:rPr>
                <w:rFonts w:ascii="Cambria Math" w:eastAsia="SimSun" w:hAnsi="Cambria Math"/>
              </w:rPr>
              <m:t>i</m:t>
            </m:r>
          </m:sub>
        </m:sSub>
      </m:oMath>
      <w:r w:rsidRPr="00885901">
        <w:rPr>
          <w:rFonts w:ascii="Times New Roman" w:eastAsia="SimSun" w:hAnsi="Times New Roman"/>
        </w:rPr>
        <w:t>矩阵中的元素转换成字符，把每个每个</w:t>
      </w:r>
      <m:oMath>
        <m:sSub>
          <m:sSubPr>
            <m:ctrlPr>
              <w:rPr>
                <w:rFonts w:ascii="Cambria Math" w:eastAsia="SimSun" w:hAnsi="Cambria Math"/>
              </w:rPr>
            </m:ctrlPr>
          </m:sSubPr>
          <m:e>
            <m:r>
              <m:rPr>
                <m:sty m:val="p"/>
              </m:rPr>
              <w:rPr>
                <w:rFonts w:ascii="Cambria Math" w:eastAsia="SimSun" w:hAnsi="Cambria Math"/>
              </w:rPr>
              <m:t>LineMatrix</m:t>
            </m:r>
          </m:e>
          <m:sub>
            <m:r>
              <w:rPr>
                <w:rFonts w:ascii="Cambria Math" w:eastAsia="SimSun" w:hAnsi="Cambria Math"/>
              </w:rPr>
              <m:t>i</m:t>
            </m:r>
          </m:sub>
        </m:sSub>
      </m:oMath>
      <w:r w:rsidRPr="00885901">
        <w:rPr>
          <w:rFonts w:ascii="Times New Roman" w:eastAsia="SimSun" w:hAnsi="Times New Roman"/>
        </w:rPr>
        <w:t>矩阵中对应行列位置的字符拼接起来，形成字符串序列</w:t>
      </w:r>
      <m:oMath>
        <m:sSub>
          <m:sSubPr>
            <m:ctrlPr>
              <w:rPr>
                <w:rFonts w:ascii="Cambria Math" w:eastAsia="SimSun" w:hAnsi="Cambria Math"/>
              </w:rPr>
            </m:ctrlPr>
          </m:sSubPr>
          <m:e>
            <m:r>
              <m:rPr>
                <m:sty m:val="p"/>
              </m:rPr>
              <w:rPr>
                <w:rFonts w:ascii="Cambria Math" w:eastAsia="SimSun" w:hAnsi="Cambria Math"/>
              </w:rPr>
              <m:t>e</m:t>
            </m:r>
          </m:e>
          <m:sub>
            <m:r>
              <w:rPr>
                <w:rFonts w:ascii="Cambria Math" w:eastAsia="SimSun" w:hAnsi="Cambria Math"/>
              </w:rPr>
              <m:t>i</m:t>
            </m:r>
          </m:sub>
        </m:sSub>
      </m:oMath>
      <w:r w:rsidRPr="00885901">
        <w:rPr>
          <w:rFonts w:ascii="Times New Roman" w:eastAsia="SimSun" w:hAnsi="Times New Roman"/>
        </w:rPr>
        <w:t>（</w:t>
      </w:r>
      <w:r w:rsidRPr="00885901">
        <w:rPr>
          <w:rFonts w:ascii="Times New Roman" w:eastAsia="SimSun" w:hAnsi="Times New Roman"/>
        </w:rPr>
        <w:t>17-18</w:t>
      </w:r>
      <w:r w:rsidRPr="00885901">
        <w:rPr>
          <w:rFonts w:ascii="Times New Roman" w:eastAsia="SimSun" w:hAnsi="Times New Roman"/>
        </w:rPr>
        <w:t>行）。最后，将所有的</w:t>
      </w:r>
      <m:oMath>
        <m:sSub>
          <m:sSubPr>
            <m:ctrlPr>
              <w:rPr>
                <w:rFonts w:ascii="Cambria Math" w:eastAsia="SimSun" w:hAnsi="Cambria Math"/>
              </w:rPr>
            </m:ctrlPr>
          </m:sSubPr>
          <m:e>
            <m:r>
              <m:rPr>
                <m:sty m:val="p"/>
              </m:rPr>
              <w:rPr>
                <w:rFonts w:ascii="Cambria Math" w:eastAsia="SimSun" w:hAnsi="Cambria Math"/>
              </w:rPr>
              <m:t>e</m:t>
            </m:r>
          </m:e>
          <m:sub>
            <m:r>
              <w:rPr>
                <w:rFonts w:ascii="Cambria Math" w:eastAsia="SimSun" w:hAnsi="Cambria Math"/>
              </w:rPr>
              <m:t>i</m:t>
            </m:r>
          </m:sub>
        </m:sSub>
      </m:oMath>
      <w:r w:rsidRPr="00885901">
        <w:rPr>
          <w:rFonts w:ascii="Times New Roman" w:eastAsia="SimSun" w:hAnsi="Times New Roman"/>
        </w:rPr>
        <w:t>序列按照对应的行列存储到</w:t>
      </w:r>
      <m:oMath>
        <m:r>
          <w:rPr>
            <w:rFonts w:ascii="Cambria Math" w:eastAsia=".Apple Color Emoji UI" w:hAnsi="Cambria Math"/>
          </w:rPr>
          <m:t>APTM</m:t>
        </m:r>
      </m:oMath>
      <w:r w:rsidRPr="00885901">
        <w:rPr>
          <w:rFonts w:ascii="Times New Roman" w:eastAsia="SimSun" w:hAnsi="Times New Roman"/>
          <w:iCs/>
        </w:rPr>
        <w:t>矩阵中（</w:t>
      </w:r>
      <w:r w:rsidRPr="00885901">
        <w:rPr>
          <w:rFonts w:ascii="Times New Roman" w:eastAsia="SimSun" w:hAnsi="Times New Roman"/>
          <w:iCs/>
        </w:rPr>
        <w:t>19</w:t>
      </w:r>
      <w:r w:rsidRPr="00885901">
        <w:rPr>
          <w:rFonts w:ascii="Times New Roman" w:eastAsia="SimSun" w:hAnsi="Times New Roman"/>
          <w:iCs/>
        </w:rPr>
        <w:t>行）。算法结束。</w:t>
      </w:r>
    </w:p>
    <w:p w14:paraId="72A08900" w14:textId="77777777" w:rsidR="00FF02DD" w:rsidRPr="00885901" w:rsidRDefault="00B0182F" w:rsidP="00B0182F">
      <w:pPr>
        <w:pStyle w:val="3"/>
        <w:spacing w:before="223" w:after="223"/>
        <w:rPr>
          <w:rFonts w:ascii="Times New Roman" w:hAnsi="Times New Roman"/>
        </w:rPr>
      </w:pPr>
      <w:bookmarkStart w:id="119" w:name="_Toc508310417"/>
      <w:r w:rsidRPr="00885901">
        <w:rPr>
          <w:rFonts w:ascii="Times New Roman" w:hAnsi="Times New Roman"/>
        </w:rPr>
        <w:lastRenderedPageBreak/>
        <w:t xml:space="preserve">4.3.3 </w:t>
      </w:r>
      <w:r w:rsidR="00FF02DD" w:rsidRPr="00885901">
        <w:rPr>
          <w:rFonts w:ascii="Times New Roman" w:hAnsi="Times New Roman"/>
        </w:rPr>
        <w:t>构建简化图矩阵</w:t>
      </w:r>
      <w:bookmarkEnd w:id="119"/>
    </w:p>
    <w:p w14:paraId="504D1431" w14:textId="77777777" w:rsidR="0018074A" w:rsidRPr="00885901" w:rsidRDefault="00FF02DD" w:rsidP="00FF02DD">
      <w:pPr>
        <w:spacing w:line="440" w:lineRule="atLeast"/>
        <w:ind w:firstLineChars="200" w:firstLine="480"/>
        <w:rPr>
          <w:rFonts w:ascii="Times New Roman" w:eastAsia="SimSun" w:hAnsi="Times New Roman"/>
          <w:iCs/>
        </w:rPr>
      </w:pPr>
      <w:r w:rsidRPr="00885901">
        <w:rPr>
          <w:rFonts w:ascii="Times New Roman" w:eastAsia="SimSun" w:hAnsi="Times New Roman"/>
        </w:rPr>
        <w:t>对算法</w:t>
      </w:r>
      <w:r w:rsidR="00B729BD" w:rsidRPr="00885901">
        <w:rPr>
          <w:rFonts w:ascii="Times New Roman" w:eastAsia="SimSun" w:hAnsi="Times New Roman"/>
        </w:rPr>
        <w:t>4.4</w:t>
      </w:r>
      <w:r w:rsidRPr="00885901">
        <w:rPr>
          <w:rFonts w:ascii="Times New Roman" w:eastAsia="SimSun" w:hAnsi="Times New Roman"/>
        </w:rPr>
        <w:t>构造出的大气污染物传播网络有向图矩阵</w:t>
      </w:r>
      <m:oMath>
        <m:r>
          <m:rPr>
            <m:sty m:val="p"/>
          </m:rPr>
          <w:rPr>
            <w:rFonts w:ascii="Cambria Math" w:eastAsia="SimSun" w:hAnsi="Cambria Math"/>
          </w:rPr>
          <m:t>APTM</m:t>
        </m:r>
      </m:oMath>
      <w:r w:rsidRPr="00885901">
        <w:rPr>
          <w:rFonts w:ascii="Times New Roman" w:eastAsia="SimSun" w:hAnsi="Times New Roman"/>
          <w:iCs/>
        </w:rPr>
        <w:t>按照规则</w:t>
      </w:r>
      <w:r w:rsidR="00115BBC" w:rsidRPr="00885901">
        <w:rPr>
          <w:rFonts w:ascii="Times New Roman" w:eastAsia="SimSun" w:hAnsi="Times New Roman"/>
          <w:iCs/>
        </w:rPr>
        <w:t>依次对每一项进行</w:t>
      </w:r>
      <w:r w:rsidR="008C6B9C" w:rsidRPr="00885901">
        <w:rPr>
          <w:rFonts w:ascii="Times New Roman" w:eastAsia="SimSun" w:hAnsi="Times New Roman"/>
          <w:iCs/>
        </w:rPr>
        <w:t>判断筛选</w:t>
      </w:r>
      <w:r w:rsidRPr="00885901">
        <w:rPr>
          <w:rFonts w:ascii="Times New Roman" w:eastAsia="SimSun" w:hAnsi="Times New Roman"/>
          <w:iCs/>
        </w:rPr>
        <w:t>，从而获得简化图矩阵</w:t>
      </w:r>
      <m:oMath>
        <m:r>
          <w:rPr>
            <w:rFonts w:ascii="Cambria Math" w:eastAsia="SimSun" w:hAnsi="Cambria Math"/>
          </w:rPr>
          <m:t>SimpleM</m:t>
        </m:r>
      </m:oMath>
      <w:r w:rsidR="00B81A4C" w:rsidRPr="00885901">
        <w:rPr>
          <w:rFonts w:ascii="Times New Roman" w:eastAsia="SimSun" w:hAnsi="Times New Roman"/>
          <w:iCs/>
        </w:rPr>
        <w:t>。首先，</w:t>
      </w:r>
      <w:r w:rsidR="00C46BA4" w:rsidRPr="00885901">
        <w:rPr>
          <w:rFonts w:ascii="Times New Roman" w:eastAsia="SimSun" w:hAnsi="Times New Roman"/>
          <w:iCs/>
        </w:rPr>
        <w:t>统计出矩阵中每一项中</w:t>
      </w:r>
      <w:r w:rsidR="00C46BA4" w:rsidRPr="00885901">
        <w:rPr>
          <w:rFonts w:ascii="Times New Roman" w:eastAsia="SimSun" w:hAnsi="Times New Roman"/>
          <w:iCs/>
        </w:rPr>
        <w:t>1</w:t>
      </w:r>
      <w:r w:rsidR="00C46BA4" w:rsidRPr="00885901">
        <w:rPr>
          <w:rFonts w:ascii="Times New Roman" w:eastAsia="SimSun" w:hAnsi="Times New Roman"/>
          <w:iCs/>
        </w:rPr>
        <w:t>出现的次数，通过预先设置的频繁阈值对</w:t>
      </w:r>
      <w:r w:rsidR="0018074A" w:rsidRPr="00885901">
        <w:rPr>
          <w:rFonts w:ascii="Times New Roman" w:eastAsia="SimSun" w:hAnsi="Times New Roman"/>
          <w:iCs/>
        </w:rPr>
        <w:t>每条边进行判断，如果超过了频发阈值，则保留，否则，将该边对应项中的每个为都置为</w:t>
      </w:r>
      <w:r w:rsidR="0018074A" w:rsidRPr="00885901">
        <w:rPr>
          <w:rFonts w:ascii="Times New Roman" w:eastAsia="SimSun" w:hAnsi="Times New Roman"/>
          <w:iCs/>
        </w:rPr>
        <w:t>0</w:t>
      </w:r>
      <w:r w:rsidR="0018074A" w:rsidRPr="00885901">
        <w:rPr>
          <w:rFonts w:ascii="Times New Roman" w:eastAsia="SimSun" w:hAnsi="Times New Roman"/>
          <w:iCs/>
        </w:rPr>
        <w:t>。最后，将矩阵中的所有二进制数转换为十进制，为后续挖掘污染物关键传播路径提升效率做准备。</w:t>
      </w:r>
    </w:p>
    <w:p w14:paraId="19A4E624" w14:textId="0D3B7704" w:rsidR="00FF02DD" w:rsidRPr="00885901" w:rsidRDefault="00FF02DD" w:rsidP="00FF02DD">
      <w:pPr>
        <w:spacing w:line="440" w:lineRule="atLeast"/>
        <w:ind w:firstLineChars="200" w:firstLine="480"/>
        <w:rPr>
          <w:rFonts w:ascii="Times New Roman" w:eastAsia="SimSun" w:hAnsi="Times New Roman"/>
          <w:iCs/>
        </w:rPr>
      </w:pPr>
      <w:r w:rsidRPr="00885901">
        <w:rPr>
          <w:rFonts w:ascii="Times New Roman" w:eastAsia="SimSun" w:hAnsi="Times New Roman"/>
          <w:iCs/>
        </w:rPr>
        <w:t>算法</w:t>
      </w:r>
      <w:r w:rsidR="0047685F" w:rsidRPr="00885901">
        <w:rPr>
          <w:rFonts w:ascii="Times New Roman" w:eastAsia="SimSun" w:hAnsi="Times New Roman"/>
          <w:iCs/>
        </w:rPr>
        <w:t>4.5</w:t>
      </w:r>
      <w:r w:rsidRPr="00885901">
        <w:rPr>
          <w:rFonts w:ascii="Times New Roman" w:eastAsia="SimSun" w:hAnsi="Times New Roman"/>
          <w:iCs/>
        </w:rPr>
        <w:t xml:space="preserve"> </w:t>
      </w:r>
      <w:r w:rsidRPr="00885901">
        <w:rPr>
          <w:rFonts w:ascii="Times New Roman" w:eastAsia="SimSun" w:hAnsi="Times New Roman"/>
          <w:iCs/>
        </w:rPr>
        <w:t>构建简化图矩阵</w:t>
      </w:r>
      <m:oMath>
        <m:r>
          <w:rPr>
            <w:rFonts w:ascii="Cambria Math" w:eastAsia="SimSun" w:hAnsi="Cambria Math"/>
          </w:rPr>
          <m:t>SimpleM</m:t>
        </m:r>
      </m:oMath>
    </w:p>
    <w:p w14:paraId="661DA43B" w14:textId="152C60B1" w:rsidR="00FF02DD" w:rsidRPr="00885901" w:rsidRDefault="00FF02DD" w:rsidP="00FF02DD">
      <w:pPr>
        <w:spacing w:line="440" w:lineRule="atLeast"/>
        <w:ind w:firstLineChars="200" w:firstLine="480"/>
        <w:rPr>
          <w:rFonts w:ascii="Times New Roman" w:eastAsia="SimSun" w:hAnsi="Times New Roman"/>
          <w:iCs/>
        </w:rPr>
      </w:pPr>
      <w:r w:rsidRPr="00885901">
        <w:rPr>
          <w:rFonts w:ascii="Times New Roman" w:eastAsia="SimSun" w:hAnsi="Times New Roman"/>
          <w:iCs/>
        </w:rPr>
        <w:t>输入：矩阵</w:t>
      </w:r>
      <m:oMath>
        <m:r>
          <m:rPr>
            <m:sty m:val="p"/>
          </m:rPr>
          <w:rPr>
            <w:rFonts w:ascii="Cambria Math" w:eastAsia="SimSun" w:hAnsi="Cambria Math"/>
          </w:rPr>
          <m:t>APTM</m:t>
        </m:r>
      </m:oMath>
      <w:r w:rsidRPr="00885901">
        <w:rPr>
          <w:rFonts w:ascii="Times New Roman" w:eastAsia="SimSun" w:hAnsi="Times New Roman"/>
          <w:iCs/>
        </w:rPr>
        <w:t>和频繁阈值</w:t>
      </w:r>
      <m:oMath>
        <m:r>
          <w:rPr>
            <w:rFonts w:ascii="Cambria Math" w:eastAsia="SimSun" w:hAnsi="Cambria Math"/>
          </w:rPr>
          <m:t>s</m:t>
        </m:r>
      </m:oMath>
    </w:p>
    <w:p w14:paraId="1A324B45" w14:textId="4CA079CD" w:rsidR="00FF02DD" w:rsidRPr="00885901" w:rsidRDefault="00FF02DD" w:rsidP="00FF02DD">
      <w:pPr>
        <w:spacing w:line="440" w:lineRule="atLeast"/>
        <w:ind w:firstLineChars="200" w:firstLine="480"/>
        <w:rPr>
          <w:rFonts w:ascii="Times New Roman" w:eastAsia="SimSun" w:hAnsi="Times New Roman"/>
          <w:iCs/>
        </w:rPr>
      </w:pPr>
      <w:r w:rsidRPr="00885901">
        <w:rPr>
          <w:rFonts w:ascii="Times New Roman" w:eastAsia="SimSun" w:hAnsi="Times New Roman"/>
          <w:iCs/>
        </w:rPr>
        <w:t>输出：</w:t>
      </w:r>
      <m:oMath>
        <m:r>
          <w:rPr>
            <w:rFonts w:ascii="Cambria Math" w:eastAsia="SimSun" w:hAnsi="Cambria Math"/>
          </w:rPr>
          <m:t>SimpleM</m:t>
        </m:r>
      </m:oMath>
    </w:p>
    <w:p w14:paraId="167E55C2" w14:textId="77777777" w:rsidR="00FF02DD" w:rsidRPr="00885901" w:rsidRDefault="00FF02DD" w:rsidP="00FF02DD">
      <w:pPr>
        <w:spacing w:line="440" w:lineRule="atLeast"/>
        <w:ind w:firstLineChars="200" w:firstLine="480"/>
        <w:rPr>
          <w:rFonts w:ascii="Times New Roman" w:eastAsia="SimSun" w:hAnsi="Times New Roman"/>
          <w:iCs/>
        </w:rPr>
      </w:pPr>
      <w:r w:rsidRPr="00885901">
        <w:rPr>
          <w:rFonts w:ascii="Times New Roman" w:eastAsia="SimSun" w:hAnsi="Times New Roman"/>
          <w:iCs/>
        </w:rPr>
        <w:t>BEGIN</w:t>
      </w:r>
    </w:p>
    <w:p w14:paraId="07ACB617" w14:textId="55C65FC2" w:rsidR="00FF02DD" w:rsidRPr="00C8705F" w:rsidRDefault="00C8705F" w:rsidP="00C8705F">
      <w:pPr>
        <w:pStyle w:val="aff2"/>
        <w:numPr>
          <w:ilvl w:val="0"/>
          <w:numId w:val="22"/>
        </w:numPr>
        <w:spacing w:line="440" w:lineRule="atLeast"/>
        <w:ind w:firstLineChars="0"/>
        <w:rPr>
          <w:rFonts w:ascii="Times New Roman" w:eastAsia="SimSun" w:hAnsi="Times New Roman"/>
          <w:iCs/>
        </w:rPr>
      </w:pPr>
      <m:oMath>
        <m:r>
          <m:rPr>
            <m:sty m:val="p"/>
          </m:rPr>
          <w:rPr>
            <w:rFonts w:ascii="Cambria Math" w:eastAsia="SimSun" w:hAnsi="Cambria Math"/>
          </w:rPr>
          <m:t xml:space="preserve">for(each </m:t>
        </m:r>
        <m:sSub>
          <m:sSubPr>
            <m:ctrlPr>
              <w:rPr>
                <w:rFonts w:ascii="Cambria Math" w:eastAsia="SimSun" w:hAnsi="Cambria Math"/>
                <w:iCs/>
                <w:szCs w:val="24"/>
              </w:rPr>
            </m:ctrlPr>
          </m:sSubPr>
          <m:e>
            <m:r>
              <m:rPr>
                <m:sty m:val="p"/>
              </m:rPr>
              <w:rPr>
                <w:rFonts w:ascii="Cambria Math" w:eastAsia="SimSun" w:hAnsi="Cambria Math"/>
              </w:rPr>
              <m:t>e</m:t>
            </m:r>
          </m:e>
          <m:sub>
            <m:r>
              <m:rPr>
                <m:sty m:val="p"/>
              </m:rPr>
              <w:rPr>
                <w:rFonts w:ascii="Cambria Math" w:eastAsia="SimSun" w:hAnsi="Cambria Math"/>
              </w:rPr>
              <m:t>i</m:t>
            </m:r>
          </m:sub>
        </m:sSub>
        <m:r>
          <m:rPr>
            <m:sty m:val="p"/>
          </m:rPr>
          <w:rPr>
            <w:rFonts w:ascii="Cambria Math" w:eastAsia="SimSun" w:hAnsi="Cambria Math"/>
          </w:rPr>
          <m:t xml:space="preserve"> in APTM)</m:t>
        </m:r>
      </m:oMath>
    </w:p>
    <w:p w14:paraId="07D25631" w14:textId="413F6AD4" w:rsidR="00FF02DD" w:rsidRPr="00885901" w:rsidRDefault="00A21DA9" w:rsidP="00C8705F">
      <w:pPr>
        <w:pStyle w:val="aff2"/>
        <w:numPr>
          <w:ilvl w:val="0"/>
          <w:numId w:val="22"/>
        </w:numPr>
        <w:spacing w:line="440" w:lineRule="atLeast"/>
        <w:ind w:firstLineChars="0"/>
        <w:rPr>
          <w:rFonts w:ascii="Times New Roman" w:eastAsia="SimSun" w:hAnsi="Times New Roman"/>
          <w:iCs/>
        </w:rPr>
      </w:pPr>
      <w:r>
        <w:rPr>
          <w:rFonts w:ascii="Times New Roman" w:eastAsia="SimSun" w:hAnsi="Times New Roman"/>
        </w:rPr>
        <w:t xml:space="preserve">   </w:t>
      </w:r>
      <m:oMath>
        <m:r>
          <m:rPr>
            <m:sty m:val="p"/>
          </m:rPr>
          <w:rPr>
            <w:rFonts w:ascii="Cambria Math" w:eastAsia="SimSun" w:hAnsi="Cambria Math"/>
          </w:rPr>
          <m:t>if(computed</m:t>
        </m:r>
        <m:d>
          <m:dPr>
            <m:ctrlPr>
              <w:rPr>
                <w:rFonts w:ascii="Cambria Math" w:eastAsia="SimSun" w:hAnsi="Cambria Math"/>
                <w:iCs/>
              </w:rPr>
            </m:ctrlPr>
          </m:dPr>
          <m:e>
            <m:r>
              <m:rPr>
                <m:sty m:val="p"/>
              </m:rPr>
              <w:rPr>
                <w:rFonts w:ascii="Cambria Math" w:eastAsia="SimSun" w:hAnsi="Cambria Math"/>
              </w:rPr>
              <m:t>1</m:t>
            </m:r>
          </m:e>
        </m:d>
        <m:r>
          <m:rPr>
            <m:sty m:val="p"/>
          </m:rPr>
          <w:rPr>
            <w:rFonts w:ascii="Cambria Math" w:eastAsia="SimSun" w:hAnsi="Cambria Math"/>
          </w:rPr>
          <m:t xml:space="preserve"> </m:t>
        </m:r>
        <m:r>
          <m:rPr>
            <m:sty m:val="p"/>
          </m:rPr>
          <w:rPr>
            <w:rFonts w:ascii="Cambria Math" w:eastAsia="SimSun" w:hAnsi="Cambria Math"/>
          </w:rPr>
          <m:t xml:space="preserve"> in </m:t>
        </m:r>
        <m:sSub>
          <m:sSubPr>
            <m:ctrlPr>
              <w:rPr>
                <w:rFonts w:ascii="Cambria Math" w:eastAsia="SimSun" w:hAnsi="Cambria Math"/>
                <w:iCs/>
                <w:szCs w:val="24"/>
              </w:rPr>
            </m:ctrlPr>
          </m:sSubPr>
          <m:e>
            <m:r>
              <m:rPr>
                <m:sty m:val="p"/>
              </m:rPr>
              <w:rPr>
                <w:rFonts w:ascii="Cambria Math" w:eastAsia="SimSun" w:hAnsi="Cambria Math"/>
              </w:rPr>
              <m:t>e</m:t>
            </m:r>
          </m:e>
          <m:sub>
            <m:r>
              <m:rPr>
                <m:sty m:val="p"/>
              </m:rPr>
              <w:rPr>
                <w:rFonts w:ascii="Cambria Math" w:eastAsia="SimSun" w:hAnsi="Cambria Math"/>
              </w:rPr>
              <m:t>i</m:t>
            </m:r>
          </m:sub>
        </m:sSub>
        <m:r>
          <m:rPr>
            <m:sty m:val="p"/>
          </m:rPr>
          <w:rPr>
            <w:rFonts w:ascii="Cambria Math" w:eastAsia="SimSun" w:hAnsi="Cambria Math"/>
          </w:rPr>
          <m:t xml:space="preserve"> &gt;s){</m:t>
        </m:r>
      </m:oMath>
      <w:r w:rsidR="00FF02DD" w:rsidRPr="00885901">
        <w:rPr>
          <w:rFonts w:ascii="Times New Roman" w:eastAsia="SimSun" w:hAnsi="Times New Roman"/>
          <w:iCs/>
        </w:rPr>
        <w:t xml:space="preserve"> </w:t>
      </w:r>
      <w:r>
        <w:rPr>
          <w:rFonts w:ascii="Times New Roman" w:eastAsia="SimSun" w:hAnsi="Times New Roman"/>
          <w:iCs/>
        </w:rPr>
        <w:t xml:space="preserve"> </w:t>
      </w:r>
      <w:r w:rsidR="00FF02DD" w:rsidRPr="00885901">
        <w:rPr>
          <w:rFonts w:ascii="Times New Roman" w:eastAsia="SimSun" w:hAnsi="Times New Roman"/>
          <w:iCs/>
        </w:rPr>
        <w:t>//</w:t>
      </w:r>
      <m:oMath>
        <m:r>
          <w:rPr>
            <w:rFonts w:ascii="Cambria Math" w:eastAsia="SimSun" w:hAnsi="Cambria Math"/>
          </w:rPr>
          <m:t xml:space="preserve"> computed</m:t>
        </m:r>
        <m:d>
          <m:dPr>
            <m:ctrlPr>
              <w:rPr>
                <w:rFonts w:ascii="Cambria Math" w:eastAsia="SimSun" w:hAnsi="Cambria Math"/>
                <w:i/>
                <w:iCs/>
              </w:rPr>
            </m:ctrlPr>
          </m:dPr>
          <m:e>
            <m:r>
              <w:rPr>
                <w:rFonts w:ascii="Cambria Math" w:eastAsia="SimSun" w:hAnsi="Cambria Math"/>
              </w:rPr>
              <m:t>1</m:t>
            </m:r>
          </m:e>
        </m:d>
      </m:oMath>
      <w:r w:rsidR="00FF02DD" w:rsidRPr="00885901">
        <w:rPr>
          <w:rFonts w:ascii="Times New Roman" w:eastAsia="SimSun" w:hAnsi="Times New Roman"/>
          <w:iCs/>
          <w:sz w:val="24"/>
          <w:szCs w:val="24"/>
        </w:rPr>
        <w:t>表示计算</w:t>
      </w:r>
      <m:oMath>
        <m:sSub>
          <m:sSubPr>
            <m:ctrlPr>
              <w:rPr>
                <w:rFonts w:ascii="Cambria Math" w:eastAsia="SimSun" w:hAnsi="Cambria Math"/>
                <w:iCs/>
                <w:szCs w:val="24"/>
              </w:rPr>
            </m:ctrlPr>
          </m:sSubPr>
          <m:e>
            <m:r>
              <m:rPr>
                <m:sty m:val="p"/>
              </m:rPr>
              <w:rPr>
                <w:rFonts w:ascii="Cambria Math" w:eastAsia="SimSun" w:hAnsi="Cambria Math"/>
                <w:szCs w:val="24"/>
              </w:rPr>
              <m:t>e</m:t>
            </m:r>
          </m:e>
          <m:sub>
            <m:r>
              <m:rPr>
                <m:sty m:val="p"/>
              </m:rPr>
              <w:rPr>
                <w:rFonts w:ascii="Cambria Math" w:eastAsia="SimSun" w:hAnsi="Cambria Math"/>
                <w:szCs w:val="24"/>
              </w:rPr>
              <m:t>i</m:t>
            </m:r>
          </m:sub>
        </m:sSub>
      </m:oMath>
      <w:r w:rsidR="00FF02DD" w:rsidRPr="00885901">
        <w:rPr>
          <w:rFonts w:ascii="Times New Roman" w:eastAsia="SimSun" w:hAnsi="Times New Roman"/>
          <w:iCs/>
          <w:sz w:val="24"/>
          <w:szCs w:val="24"/>
        </w:rPr>
        <w:t>中</w:t>
      </w:r>
      <w:r w:rsidR="00FF02DD" w:rsidRPr="00885901">
        <w:rPr>
          <w:rFonts w:ascii="Times New Roman" w:eastAsia="SimSun" w:hAnsi="Times New Roman"/>
          <w:iCs/>
          <w:sz w:val="24"/>
          <w:szCs w:val="24"/>
        </w:rPr>
        <w:t>1</w:t>
      </w:r>
      <w:r w:rsidR="00FF02DD" w:rsidRPr="00885901">
        <w:rPr>
          <w:rFonts w:ascii="Times New Roman" w:eastAsia="SimSun" w:hAnsi="Times New Roman"/>
          <w:iCs/>
          <w:sz w:val="24"/>
          <w:szCs w:val="24"/>
        </w:rPr>
        <w:t>的个数</w:t>
      </w:r>
    </w:p>
    <w:p w14:paraId="044E6754" w14:textId="20793F60" w:rsidR="00FF02DD" w:rsidRPr="00A21DA9" w:rsidRDefault="00A21DA9" w:rsidP="00A21DA9">
      <w:pPr>
        <w:pStyle w:val="aff2"/>
        <w:numPr>
          <w:ilvl w:val="0"/>
          <w:numId w:val="22"/>
        </w:numPr>
        <w:spacing w:line="440" w:lineRule="atLeast"/>
        <w:ind w:firstLineChars="0"/>
        <w:rPr>
          <w:rFonts w:ascii="Times New Roman" w:eastAsia="SimSun" w:hAnsi="Times New Roman"/>
          <w:iCs/>
        </w:rPr>
      </w:pPr>
      <w:r>
        <w:rPr>
          <w:rFonts w:ascii="Times New Roman" w:eastAsia="SimSun" w:hAnsi="Times New Roman"/>
        </w:rPr>
        <w:t xml:space="preserve">      </w:t>
      </w:r>
      <m:oMath>
        <m:r>
          <m:rPr>
            <m:sty m:val="p"/>
          </m:rPr>
          <w:rPr>
            <w:rFonts w:ascii="Cambria Math" w:eastAsia="SimSun" w:hAnsi="Cambria Math"/>
          </w:rPr>
          <m:t xml:space="preserve"> if(</m:t>
        </m:r>
        <m:sSub>
          <m:sSubPr>
            <m:ctrlPr>
              <w:rPr>
                <w:rFonts w:ascii="Cambria Math" w:eastAsia="SimSun" w:hAnsi="Cambria Math"/>
                <w:iCs/>
                <w:szCs w:val="24"/>
              </w:rPr>
            </m:ctrlPr>
          </m:sSubPr>
          <m:e>
            <m:r>
              <m:rPr>
                <m:sty m:val="p"/>
              </m:rPr>
              <w:rPr>
                <w:rFonts w:ascii="Cambria Math" w:eastAsia="SimSun" w:hAnsi="Cambria Math"/>
              </w:rPr>
              <m:t>e</m:t>
            </m:r>
          </m:e>
          <m:sub>
            <m:r>
              <m:rPr>
                <m:sty m:val="p"/>
              </m:rPr>
              <w:rPr>
                <w:rFonts w:ascii="Cambria Math" w:eastAsia="SimSun" w:hAnsi="Cambria Math"/>
              </w:rPr>
              <m:t>i</m:t>
            </m:r>
          </m:sub>
        </m:sSub>
        <m:r>
          <m:rPr>
            <m:sty m:val="p"/>
          </m:rPr>
          <w:rPr>
            <w:rFonts w:ascii="Cambria Math" w:eastAsia="SimSun" w:hAnsi="Cambria Math"/>
            <w:szCs w:val="24"/>
          </w:rPr>
          <m:t xml:space="preserve"> </m:t>
        </m:r>
        <m:r>
          <m:rPr>
            <m:sty m:val="p"/>
          </m:rPr>
          <w:rPr>
            <w:rFonts w:ascii="Cambria Math" w:eastAsia="SimSun" w:hAnsi="Cambria Math"/>
            <w:szCs w:val="24"/>
          </w:rPr>
          <m:t>中至少</m:t>
        </m:r>
        <m:r>
          <m:rPr>
            <m:sty m:val="p"/>
          </m:rPr>
          <w:rPr>
            <w:rFonts w:ascii="Cambria Math" w:eastAsia="SimSun" w:hAnsi="Cambria Math"/>
            <w:szCs w:val="24"/>
          </w:rPr>
          <m:t>t</m:t>
        </m:r>
        <m:r>
          <m:rPr>
            <m:sty m:val="p"/>
          </m:rPr>
          <w:rPr>
            <w:rFonts w:ascii="Cambria Math" w:eastAsia="SimSun" w:hAnsi="Cambria Math"/>
            <w:szCs w:val="24"/>
          </w:rPr>
          <m:t>个连续路径中没有</m:t>
        </m:r>
        <m:r>
          <m:rPr>
            <m:sty m:val="p"/>
          </m:rPr>
          <w:rPr>
            <w:rFonts w:ascii="Cambria Math" w:eastAsia="SimSun" w:hAnsi="Cambria Math"/>
            <w:szCs w:val="24"/>
          </w:rPr>
          <m:t>1</m:t>
        </m:r>
        <m:r>
          <m:rPr>
            <m:sty m:val="p"/>
          </m:rPr>
          <w:rPr>
            <w:rFonts w:ascii="Cambria Math" w:eastAsia="SimSun" w:hAnsi="Cambria Math"/>
          </w:rPr>
          <m:t>)</m:t>
        </m:r>
      </m:oMath>
      <w:r>
        <w:rPr>
          <w:rFonts w:ascii="Times New Roman" w:eastAsia="SimSun" w:hAnsi="Times New Roman"/>
        </w:rPr>
        <w:t xml:space="preserve">  </w:t>
      </w:r>
      <m:oMath>
        <m:r>
          <w:rPr>
            <w:rFonts w:ascii="Cambria Math" w:eastAsia="SimSun" w:hAnsi="Cambria Math"/>
          </w:rPr>
          <m:t xml:space="preserve">  </m:t>
        </m:r>
        <m:sSub>
          <m:sSubPr>
            <m:ctrlPr>
              <w:rPr>
                <w:rFonts w:ascii="Cambria Math" w:eastAsia="SimSun" w:hAnsi="Cambria Math"/>
                <w:i/>
                <w:iCs/>
                <w:szCs w:val="24"/>
              </w:rPr>
            </m:ctrlPr>
          </m:sSubPr>
          <m:e>
            <m:r>
              <w:rPr>
                <w:rFonts w:ascii="Cambria Math" w:eastAsia="SimSun" w:hAnsi="Cambria Math"/>
              </w:rPr>
              <m:t>e</m:t>
            </m:r>
          </m:e>
          <m:sub>
            <m:r>
              <w:rPr>
                <w:rFonts w:ascii="Cambria Math" w:eastAsia="SimSun" w:hAnsi="Cambria Math"/>
              </w:rPr>
              <m:t>i</m:t>
            </m:r>
          </m:sub>
        </m:sSub>
      </m:oMath>
      <w:r w:rsidRPr="00885901">
        <w:rPr>
          <w:rFonts w:ascii="Times New Roman" w:eastAsia="SimSun" w:hAnsi="Times New Roman"/>
          <w:iCs/>
          <w:sz w:val="24"/>
          <w:szCs w:val="24"/>
        </w:rPr>
        <w:t>置</w:t>
      </w:r>
      <w:r w:rsidRPr="00885901">
        <w:rPr>
          <w:rFonts w:ascii="Times New Roman" w:eastAsia="SimSun" w:hAnsi="Times New Roman"/>
          <w:iCs/>
          <w:sz w:val="24"/>
          <w:szCs w:val="24"/>
        </w:rPr>
        <w:t>0</w:t>
      </w:r>
    </w:p>
    <w:p w14:paraId="4EDEB870" w14:textId="7F7ECC27" w:rsidR="00FF02DD" w:rsidRPr="00A21DA9" w:rsidRDefault="00A21DA9" w:rsidP="00A21DA9">
      <w:pPr>
        <w:pStyle w:val="aff2"/>
        <w:numPr>
          <w:ilvl w:val="0"/>
          <w:numId w:val="22"/>
        </w:numPr>
        <w:spacing w:line="440" w:lineRule="atLeast"/>
        <w:ind w:firstLineChars="0"/>
        <w:rPr>
          <w:rFonts w:ascii="Times New Roman" w:eastAsia="SimSun" w:hAnsi="Times New Roman"/>
          <w:iCs/>
        </w:rPr>
      </w:pPr>
      <w:r>
        <w:rPr>
          <w:rFonts w:ascii="Times New Roman" w:eastAsia="SimSun" w:hAnsi="Times New Roman"/>
          <w:iCs/>
          <w:sz w:val="24"/>
          <w:szCs w:val="24"/>
        </w:rPr>
        <w:t xml:space="preserve">     </w:t>
      </w:r>
      <m:oMath>
        <m:r>
          <w:rPr>
            <w:rFonts w:ascii="Cambria Math" w:eastAsia="SimSun" w:hAnsi="Cambria Math"/>
            <w:sz w:val="24"/>
            <w:szCs w:val="24"/>
          </w:rPr>
          <m:t xml:space="preserve"> </m:t>
        </m:r>
        <m:r>
          <m:rPr>
            <m:sty m:val="p"/>
          </m:rPr>
          <w:rPr>
            <w:rFonts w:ascii="Cambria Math" w:eastAsia="SimSun" w:hAnsi="Cambria Math"/>
            <w:sz w:val="24"/>
            <w:szCs w:val="24"/>
          </w:rPr>
          <m:t xml:space="preserve">else </m:t>
        </m:r>
        <m:r>
          <m:rPr>
            <m:sty m:val="p"/>
          </m:rPr>
          <w:rPr>
            <w:rFonts w:ascii="Cambria Math" w:eastAsia="SimSun" w:hAnsi="Cambria Math"/>
            <w:sz w:val="24"/>
            <w:szCs w:val="24"/>
          </w:rPr>
          <m:t xml:space="preserve">    </m:t>
        </m:r>
        <m:r>
          <m:rPr>
            <m:sty m:val="p"/>
          </m:rPr>
          <w:rPr>
            <w:rFonts w:ascii="Cambria Math" w:eastAsia="SimSun" w:hAnsi="Cambria Math"/>
          </w:rPr>
          <m:t>add bin2dec(</m:t>
        </m:r>
        <m:sSub>
          <m:sSubPr>
            <m:ctrlPr>
              <w:rPr>
                <w:rFonts w:ascii="Cambria Math" w:eastAsia="SimSun" w:hAnsi="Cambria Math"/>
                <w:iCs/>
                <w:szCs w:val="24"/>
              </w:rPr>
            </m:ctrlPr>
          </m:sSubPr>
          <m:e>
            <m:r>
              <m:rPr>
                <m:sty m:val="p"/>
              </m:rPr>
              <w:rPr>
                <w:rFonts w:ascii="Cambria Math" w:eastAsia="SimSun" w:hAnsi="Cambria Math"/>
              </w:rPr>
              <m:t>e</m:t>
            </m:r>
          </m:e>
          <m:sub>
            <m:r>
              <m:rPr>
                <m:sty m:val="p"/>
              </m:rPr>
              <w:rPr>
                <w:rFonts w:ascii="Cambria Math" w:eastAsia="SimSun" w:hAnsi="Cambria Math"/>
              </w:rPr>
              <m:t>i</m:t>
            </m:r>
          </m:sub>
        </m:sSub>
        <m:r>
          <m:rPr>
            <m:sty m:val="p"/>
          </m:rPr>
          <w:rPr>
            <w:rFonts w:ascii="Cambria Math" w:eastAsia="SimSun" w:hAnsi="Cambria Math"/>
          </w:rPr>
          <m:t>) to SimpleM</m:t>
        </m:r>
      </m:oMath>
    </w:p>
    <w:p w14:paraId="51567FFF" w14:textId="5176B467" w:rsidR="00FF02DD" w:rsidRDefault="00FF02DD" w:rsidP="00C8705F">
      <w:pPr>
        <w:pStyle w:val="aff2"/>
        <w:numPr>
          <w:ilvl w:val="0"/>
          <w:numId w:val="22"/>
        </w:numPr>
        <w:spacing w:line="440" w:lineRule="atLeast"/>
        <w:ind w:firstLineChars="0"/>
        <w:rPr>
          <w:rFonts w:ascii="Times New Roman" w:eastAsia="SimSun" w:hAnsi="Times New Roman"/>
          <w:iCs/>
        </w:rPr>
      </w:pPr>
      <w:r w:rsidRPr="00885901">
        <w:rPr>
          <w:rFonts w:ascii="Times New Roman" w:eastAsia="SimSun" w:hAnsi="Times New Roman"/>
          <w:iCs/>
        </w:rPr>
        <w:t xml:space="preserve">   </w:t>
      </w:r>
      <m:oMath>
        <m:r>
          <m:rPr>
            <m:sty m:val="p"/>
          </m:rPr>
          <w:rPr>
            <w:rFonts w:ascii="Cambria Math" w:eastAsia="SimSun" w:hAnsi="Cambria Math"/>
          </w:rPr>
          <m:t xml:space="preserve"> end if</m:t>
        </m:r>
      </m:oMath>
    </w:p>
    <w:p w14:paraId="26000B5A" w14:textId="52F6C565" w:rsidR="00A21DA9" w:rsidRPr="00A21DA9" w:rsidRDefault="00A21DA9" w:rsidP="00C8705F">
      <w:pPr>
        <w:pStyle w:val="aff2"/>
        <w:numPr>
          <w:ilvl w:val="0"/>
          <w:numId w:val="22"/>
        </w:numPr>
        <w:spacing w:line="440" w:lineRule="atLeast"/>
        <w:ind w:firstLineChars="0"/>
        <w:rPr>
          <w:rFonts w:ascii="Times New Roman" w:eastAsia="SimSun" w:hAnsi="Times New Roman"/>
          <w:iCs/>
        </w:rPr>
      </w:pPr>
      <w:r>
        <w:rPr>
          <w:rFonts w:ascii="Times New Roman" w:eastAsia="SimSun" w:hAnsi="Times New Roman"/>
          <w:iCs/>
        </w:rPr>
        <w:t xml:space="preserve">    </w:t>
      </w:r>
      <m:oMath>
        <m:r>
          <m:rPr>
            <m:sty m:val="p"/>
          </m:rPr>
          <w:rPr>
            <w:rFonts w:ascii="Cambria Math" w:eastAsia="SimSun" w:hAnsi="Cambria Math"/>
          </w:rPr>
          <m:t>else</m:t>
        </m:r>
      </m:oMath>
      <w:r>
        <w:rPr>
          <w:rFonts w:ascii="Times New Roman" w:eastAsia="SimSun" w:hAnsi="Times New Roman"/>
          <w:iCs/>
        </w:rPr>
        <w:t xml:space="preserve">  </w:t>
      </w:r>
      <m:oMath>
        <m:sSub>
          <m:sSubPr>
            <m:ctrlPr>
              <w:rPr>
                <w:rFonts w:ascii="Cambria Math" w:eastAsia="SimSun" w:hAnsi="Cambria Math"/>
                <w:i/>
                <w:iCs/>
                <w:szCs w:val="24"/>
              </w:rPr>
            </m:ctrlPr>
          </m:sSubPr>
          <m:e>
            <m:r>
              <w:rPr>
                <w:rFonts w:ascii="Cambria Math" w:eastAsia="SimSun" w:hAnsi="Cambria Math"/>
              </w:rPr>
              <m:t>e</m:t>
            </m:r>
          </m:e>
          <m:sub>
            <m:r>
              <w:rPr>
                <w:rFonts w:ascii="Cambria Math" w:eastAsia="SimSun" w:hAnsi="Cambria Math"/>
              </w:rPr>
              <m:t>i</m:t>
            </m:r>
          </m:sub>
        </m:sSub>
      </m:oMath>
      <w:r w:rsidRPr="00885901">
        <w:rPr>
          <w:rFonts w:ascii="Times New Roman" w:eastAsia="SimSun" w:hAnsi="Times New Roman"/>
          <w:iCs/>
          <w:sz w:val="24"/>
          <w:szCs w:val="24"/>
        </w:rPr>
        <w:t>置</w:t>
      </w:r>
      <w:r w:rsidRPr="00885901">
        <w:rPr>
          <w:rFonts w:ascii="Times New Roman" w:eastAsia="SimSun" w:hAnsi="Times New Roman"/>
          <w:iCs/>
          <w:sz w:val="24"/>
          <w:szCs w:val="24"/>
        </w:rPr>
        <w:t>0</w:t>
      </w:r>
    </w:p>
    <w:p w14:paraId="3C791B2F" w14:textId="0006FA14" w:rsidR="00FF02DD" w:rsidRPr="00C8705F" w:rsidRDefault="00C8705F" w:rsidP="00C8705F">
      <w:pPr>
        <w:pStyle w:val="aff2"/>
        <w:numPr>
          <w:ilvl w:val="0"/>
          <w:numId w:val="22"/>
        </w:numPr>
        <w:spacing w:line="440" w:lineRule="atLeast"/>
        <w:ind w:firstLineChars="0"/>
        <w:rPr>
          <w:rFonts w:ascii="Times New Roman" w:eastAsia="SimSun" w:hAnsi="Times New Roman"/>
          <w:iCs/>
        </w:rPr>
      </w:pPr>
      <m:oMath>
        <m:r>
          <m:rPr>
            <m:sty m:val="p"/>
          </m:rPr>
          <w:rPr>
            <w:rFonts w:ascii="Cambria Math" w:eastAsia="SimSun" w:hAnsi="Cambria Math"/>
          </w:rPr>
          <m:t>end fo</m:t>
        </m:r>
        <m:r>
          <m:rPr>
            <m:sty m:val="p"/>
          </m:rPr>
          <w:rPr>
            <w:rFonts w:ascii="Cambria Math" w:eastAsia="SimSun" w:hAnsi="Cambria Math"/>
          </w:rPr>
          <m:t>r</m:t>
        </m:r>
      </m:oMath>
    </w:p>
    <w:p w14:paraId="0D14C17B" w14:textId="68C67229" w:rsidR="00FF02DD" w:rsidRPr="00C8705F" w:rsidRDefault="00C8705F" w:rsidP="00C8705F">
      <w:pPr>
        <w:spacing w:line="440" w:lineRule="atLeast"/>
        <w:ind w:left="480"/>
        <w:rPr>
          <w:rFonts w:ascii="Times New Roman" w:eastAsia="SimSun" w:hAnsi="Times New Roman"/>
          <w:iCs/>
        </w:rPr>
      </w:pPr>
      <w:r>
        <w:rPr>
          <w:rFonts w:ascii="Times New Roman" w:eastAsia="SimSun" w:hAnsi="Times New Roman"/>
          <w:iCs/>
        </w:rPr>
        <w:t>END</w:t>
      </w:r>
    </w:p>
    <w:p w14:paraId="704F3245" w14:textId="332E8570" w:rsidR="00FF02DD" w:rsidRPr="00885901" w:rsidRDefault="00FF02DD" w:rsidP="00FF02DD">
      <w:pPr>
        <w:spacing w:line="440" w:lineRule="atLeast"/>
        <w:ind w:firstLineChars="200" w:firstLine="480"/>
        <w:rPr>
          <w:rFonts w:ascii="Times New Roman" w:eastAsia="SimSun" w:hAnsi="Times New Roman"/>
          <w:iCs/>
        </w:rPr>
      </w:pPr>
      <w:r w:rsidRPr="00885901">
        <w:rPr>
          <w:rFonts w:ascii="Times New Roman" w:eastAsia="SimSun" w:hAnsi="Times New Roman"/>
          <w:iCs/>
        </w:rPr>
        <w:t>在算法</w:t>
      </w:r>
      <w:r w:rsidR="00C1500B" w:rsidRPr="00885901">
        <w:rPr>
          <w:rFonts w:ascii="Times New Roman" w:eastAsia="SimSun" w:hAnsi="Times New Roman"/>
          <w:iCs/>
        </w:rPr>
        <w:t>4.5</w:t>
      </w:r>
      <w:r w:rsidRPr="00885901">
        <w:rPr>
          <w:rFonts w:ascii="Times New Roman" w:eastAsia="SimSun" w:hAnsi="Times New Roman"/>
          <w:iCs/>
        </w:rPr>
        <w:t>中，</w:t>
      </w:r>
      <m:oMath>
        <m:r>
          <w:rPr>
            <w:rFonts w:ascii="Cambria Math" w:eastAsia="SimSun" w:hAnsi="Cambria Math"/>
          </w:rPr>
          <m:t>computed</m:t>
        </m:r>
        <m:d>
          <m:dPr>
            <m:ctrlPr>
              <w:rPr>
                <w:rFonts w:ascii="Cambria Math" w:eastAsia="SimSun" w:hAnsi="Cambria Math"/>
                <w:i/>
                <w:iCs/>
              </w:rPr>
            </m:ctrlPr>
          </m:dPr>
          <m:e>
            <m:r>
              <w:rPr>
                <w:rFonts w:ascii="Cambria Math" w:eastAsia="SimSun" w:hAnsi="Cambria Math"/>
              </w:rPr>
              <m:t>1</m:t>
            </m:r>
          </m:e>
        </m:d>
      </m:oMath>
      <w:r w:rsidRPr="00885901">
        <w:rPr>
          <w:rFonts w:ascii="Times New Roman" w:eastAsia="SimSun" w:hAnsi="Times New Roman"/>
          <w:iCs/>
        </w:rPr>
        <w:t>是对</w:t>
      </w:r>
      <m:oMath>
        <m:sSub>
          <m:sSubPr>
            <m:ctrlPr>
              <w:rPr>
                <w:rFonts w:ascii="Cambria Math" w:eastAsia="SimSun" w:hAnsi="Cambria Math"/>
                <w:i/>
                <w:iCs/>
              </w:rPr>
            </m:ctrlPr>
          </m:sSubPr>
          <m:e>
            <m:r>
              <w:rPr>
                <w:rFonts w:ascii="Cambria Math" w:eastAsia="SimSun" w:hAnsi="Cambria Math"/>
              </w:rPr>
              <m:t>e</m:t>
            </m:r>
          </m:e>
          <m:sub>
            <m:r>
              <w:rPr>
                <w:rFonts w:ascii="Cambria Math" w:eastAsia="SimSun" w:hAnsi="Cambria Math"/>
              </w:rPr>
              <m:t>i</m:t>
            </m:r>
          </m:sub>
        </m:sSub>
      </m:oMath>
      <w:r w:rsidRPr="00885901">
        <w:rPr>
          <w:rFonts w:ascii="Times New Roman" w:eastAsia="SimSun" w:hAnsi="Times New Roman"/>
          <w:iCs/>
        </w:rPr>
        <w:t>序列中</w:t>
      </w:r>
      <w:r w:rsidRPr="00885901">
        <w:rPr>
          <w:rFonts w:ascii="Times New Roman" w:eastAsia="SimSun" w:hAnsi="Times New Roman"/>
          <w:iCs/>
        </w:rPr>
        <w:t>1</w:t>
      </w:r>
      <w:r w:rsidRPr="00885901">
        <w:rPr>
          <w:rFonts w:ascii="Times New Roman" w:eastAsia="SimSun" w:hAnsi="Times New Roman"/>
          <w:iCs/>
        </w:rPr>
        <w:t>的个数的统计方法。首先，对有向图矩阵</w:t>
      </w:r>
      <m:oMath>
        <m:r>
          <m:rPr>
            <m:sty m:val="p"/>
          </m:rPr>
          <w:rPr>
            <w:rFonts w:ascii="Cambria Math" w:eastAsia="SimSun" w:hAnsi="Cambria Math"/>
          </w:rPr>
          <m:t>APTM</m:t>
        </m:r>
      </m:oMath>
      <w:r w:rsidRPr="00885901">
        <w:rPr>
          <w:rFonts w:ascii="Times New Roman" w:eastAsia="SimSun" w:hAnsi="Times New Roman"/>
          <w:iCs/>
        </w:rPr>
        <w:t>进行遍历搜索判断，对每个</w:t>
      </w:r>
      <m:oMath>
        <m:sSub>
          <m:sSubPr>
            <m:ctrlPr>
              <w:rPr>
                <w:rFonts w:ascii="Cambria Math" w:eastAsia="SimSun" w:hAnsi="Cambria Math"/>
                <w:i/>
                <w:iCs/>
              </w:rPr>
            </m:ctrlPr>
          </m:sSubPr>
          <m:e>
            <m:r>
              <w:rPr>
                <w:rFonts w:ascii="Cambria Math" w:eastAsia="SimSun" w:hAnsi="Cambria Math"/>
              </w:rPr>
              <m:t>e</m:t>
            </m:r>
          </m:e>
          <m:sub>
            <m:r>
              <w:rPr>
                <w:rFonts w:ascii="Cambria Math" w:eastAsia="SimSun" w:hAnsi="Cambria Math"/>
              </w:rPr>
              <m:t>i</m:t>
            </m:r>
          </m:sub>
        </m:sSub>
      </m:oMath>
      <w:r w:rsidRPr="00885901">
        <w:rPr>
          <w:rFonts w:ascii="Times New Roman" w:eastAsia="SimSun" w:hAnsi="Times New Roman"/>
          <w:iCs/>
        </w:rPr>
        <w:t>序列中</w:t>
      </w:r>
      <w:r w:rsidRPr="00885901">
        <w:rPr>
          <w:rFonts w:ascii="Times New Roman" w:eastAsia="SimSun" w:hAnsi="Times New Roman"/>
          <w:iCs/>
        </w:rPr>
        <w:t>1</w:t>
      </w:r>
      <w:r w:rsidRPr="00885901">
        <w:rPr>
          <w:rFonts w:ascii="Times New Roman" w:eastAsia="SimSun" w:hAnsi="Times New Roman"/>
          <w:iCs/>
        </w:rPr>
        <w:t>的个数进行统计判断（</w:t>
      </w:r>
      <w:r w:rsidRPr="00885901">
        <w:rPr>
          <w:rFonts w:ascii="Times New Roman" w:eastAsia="SimSun" w:hAnsi="Times New Roman"/>
          <w:iCs/>
        </w:rPr>
        <w:t>2</w:t>
      </w:r>
      <w:r w:rsidRPr="00885901">
        <w:rPr>
          <w:rFonts w:ascii="Times New Roman" w:eastAsia="SimSun" w:hAnsi="Times New Roman"/>
          <w:iCs/>
        </w:rPr>
        <w:t>行），若</w:t>
      </w:r>
      <m:oMath>
        <m:r>
          <w:rPr>
            <w:rFonts w:ascii="Cambria Math" w:eastAsia="SimSun" w:hAnsi="Cambria Math"/>
          </w:rPr>
          <m:t>computed</m:t>
        </m:r>
        <m:d>
          <m:dPr>
            <m:ctrlPr>
              <w:rPr>
                <w:rFonts w:ascii="Cambria Math" w:eastAsia="SimSun" w:hAnsi="Cambria Math"/>
                <w:i/>
                <w:iCs/>
              </w:rPr>
            </m:ctrlPr>
          </m:dPr>
          <m:e>
            <m:r>
              <w:rPr>
                <w:rFonts w:ascii="Cambria Math" w:eastAsia="SimSun" w:hAnsi="Cambria Math"/>
              </w:rPr>
              <m:t>1</m:t>
            </m:r>
          </m:e>
        </m:d>
      </m:oMath>
      <w:r w:rsidRPr="00885901">
        <w:rPr>
          <w:rFonts w:ascii="Times New Roman" w:eastAsia="SimSun" w:hAnsi="Times New Roman"/>
          <w:iCs/>
        </w:rPr>
        <w:t>的值小于预先设置的频繁阈值</w:t>
      </w:r>
      <m:oMath>
        <m:r>
          <w:rPr>
            <w:rFonts w:ascii="Cambria Math" w:eastAsia="SimSun" w:hAnsi="Cambria Math"/>
          </w:rPr>
          <m:t>s</m:t>
        </m:r>
      </m:oMath>
      <w:r w:rsidRPr="00885901">
        <w:rPr>
          <w:rFonts w:ascii="Times New Roman" w:eastAsia="SimSun" w:hAnsi="Times New Roman"/>
          <w:iCs/>
        </w:rPr>
        <w:t>,</w:t>
      </w:r>
      <w:r w:rsidR="0054646F" w:rsidRPr="00885901">
        <w:rPr>
          <w:rFonts w:ascii="Times New Roman" w:eastAsia="SimSun" w:hAnsi="Times New Roman"/>
          <w:iCs/>
        </w:rPr>
        <w:t>则认为该边不是频繁出现的</w:t>
      </w:r>
      <w:r w:rsidRPr="00885901">
        <w:rPr>
          <w:rFonts w:ascii="Times New Roman" w:eastAsia="SimSun" w:hAnsi="Times New Roman"/>
          <w:iCs/>
        </w:rPr>
        <w:t>，</w:t>
      </w:r>
      <w:r w:rsidR="0054646F" w:rsidRPr="00885901">
        <w:rPr>
          <w:rFonts w:ascii="Times New Roman" w:eastAsia="SimSun" w:hAnsi="Times New Roman"/>
          <w:iCs/>
        </w:rPr>
        <w:t>则</w:t>
      </w:r>
      <w:r w:rsidRPr="00885901">
        <w:rPr>
          <w:rFonts w:ascii="Times New Roman" w:eastAsia="SimSun" w:hAnsi="Times New Roman"/>
          <w:iCs/>
        </w:rPr>
        <w:t>将</w:t>
      </w:r>
      <m:oMath>
        <m:sSub>
          <m:sSubPr>
            <m:ctrlPr>
              <w:rPr>
                <w:rFonts w:ascii="Cambria Math" w:eastAsia="SimSun" w:hAnsi="Cambria Math"/>
                <w:i/>
                <w:iCs/>
              </w:rPr>
            </m:ctrlPr>
          </m:sSubPr>
          <m:e>
            <m:r>
              <w:rPr>
                <w:rFonts w:ascii="Cambria Math" w:eastAsia="SimSun" w:hAnsi="Cambria Math"/>
              </w:rPr>
              <m:t>e</m:t>
            </m:r>
          </m:e>
          <m:sub>
            <m:r>
              <w:rPr>
                <w:rFonts w:ascii="Cambria Math" w:eastAsia="SimSun" w:hAnsi="Cambria Math"/>
              </w:rPr>
              <m:t>i</m:t>
            </m:r>
          </m:sub>
        </m:sSub>
      </m:oMath>
      <w:r w:rsidRPr="00885901">
        <w:rPr>
          <w:rFonts w:ascii="Times New Roman" w:eastAsia="SimSun" w:hAnsi="Times New Roman"/>
          <w:iCs/>
        </w:rPr>
        <w:t>置为</w:t>
      </w:r>
      <w:r w:rsidRPr="00885901">
        <w:rPr>
          <w:rFonts w:ascii="Times New Roman" w:eastAsia="SimSun" w:hAnsi="Times New Roman"/>
          <w:iCs/>
        </w:rPr>
        <w:t>0</w:t>
      </w:r>
      <w:r w:rsidRPr="00885901">
        <w:rPr>
          <w:rFonts w:ascii="Times New Roman" w:eastAsia="SimSun" w:hAnsi="Times New Roman"/>
          <w:iCs/>
        </w:rPr>
        <w:t>，并将该序列从向图矩阵</w:t>
      </w:r>
      <m:oMath>
        <m:r>
          <m:rPr>
            <m:sty m:val="p"/>
          </m:rPr>
          <w:rPr>
            <w:rFonts w:ascii="Cambria Math" w:eastAsia="SimSun" w:hAnsi="Cambria Math"/>
          </w:rPr>
          <m:t>APTM</m:t>
        </m:r>
      </m:oMath>
      <w:r w:rsidRPr="00885901">
        <w:rPr>
          <w:rFonts w:ascii="Times New Roman" w:eastAsia="SimSun" w:hAnsi="Times New Roman"/>
          <w:iCs/>
        </w:rPr>
        <w:t>中移除。若</w:t>
      </w:r>
      <m:oMath>
        <m:r>
          <w:rPr>
            <w:rFonts w:ascii="Cambria Math" w:eastAsia="SimSun" w:hAnsi="Cambria Math"/>
          </w:rPr>
          <m:t>computed</m:t>
        </m:r>
        <m:d>
          <m:dPr>
            <m:ctrlPr>
              <w:rPr>
                <w:rFonts w:ascii="Cambria Math" w:eastAsia="SimSun" w:hAnsi="Cambria Math"/>
                <w:i/>
                <w:iCs/>
              </w:rPr>
            </m:ctrlPr>
          </m:dPr>
          <m:e>
            <m:r>
              <w:rPr>
                <w:rFonts w:ascii="Cambria Math" w:eastAsia="SimSun" w:hAnsi="Cambria Math"/>
              </w:rPr>
              <m:t>1</m:t>
            </m:r>
          </m:e>
        </m:d>
      </m:oMath>
      <w:r w:rsidRPr="00885901">
        <w:rPr>
          <w:rFonts w:ascii="Times New Roman" w:eastAsia="SimSun" w:hAnsi="Times New Roman"/>
          <w:iCs/>
        </w:rPr>
        <w:t>大于</w:t>
      </w:r>
      <m:oMath>
        <m:r>
          <w:rPr>
            <w:rFonts w:ascii="Cambria Math" w:eastAsia="SimSun" w:hAnsi="Cambria Math"/>
          </w:rPr>
          <m:t>s</m:t>
        </m:r>
      </m:oMath>
      <w:r w:rsidR="004F4DAC" w:rsidRPr="00885901">
        <w:rPr>
          <w:rFonts w:ascii="Times New Roman" w:eastAsia="SimSun" w:hAnsi="Times New Roman"/>
          <w:iCs/>
        </w:rPr>
        <w:t>，</w:t>
      </w:r>
      <w:r w:rsidRPr="00885901">
        <w:rPr>
          <w:rFonts w:ascii="Times New Roman" w:eastAsia="SimSun" w:hAnsi="Times New Roman"/>
          <w:iCs/>
        </w:rPr>
        <w:t>则判断是否至少</w:t>
      </w:r>
      <w:r w:rsidRPr="00885901">
        <w:rPr>
          <w:rFonts w:ascii="Times New Roman" w:eastAsia="SimSun" w:hAnsi="Times New Roman"/>
          <w:iCs/>
        </w:rPr>
        <w:t>t</w:t>
      </w:r>
      <w:r w:rsidRPr="00885901">
        <w:rPr>
          <w:rFonts w:ascii="Times New Roman" w:eastAsia="SimSun" w:hAnsi="Times New Roman"/>
          <w:iCs/>
        </w:rPr>
        <w:t>个连续路径中出现</w:t>
      </w:r>
      <w:r w:rsidRPr="00885901">
        <w:rPr>
          <w:rFonts w:ascii="Times New Roman" w:eastAsia="SimSun" w:hAnsi="Times New Roman"/>
          <w:iCs/>
        </w:rPr>
        <w:t>1</w:t>
      </w:r>
      <w:r w:rsidRPr="00885901">
        <w:rPr>
          <w:rFonts w:ascii="Times New Roman" w:eastAsia="SimSun" w:hAnsi="Times New Roman"/>
          <w:iCs/>
        </w:rPr>
        <w:t>，如果没有，则认为其</w:t>
      </w:r>
      <w:r w:rsidR="00DF0EA3" w:rsidRPr="00885901">
        <w:rPr>
          <w:rFonts w:ascii="Times New Roman" w:eastAsia="SimSun" w:hAnsi="Times New Roman"/>
          <w:iCs/>
        </w:rPr>
        <w:t>不是频繁出现的</w:t>
      </w:r>
      <w:r w:rsidRPr="00885901">
        <w:rPr>
          <w:rFonts w:ascii="Times New Roman" w:eastAsia="SimSun" w:hAnsi="Times New Roman"/>
          <w:iCs/>
        </w:rPr>
        <w:t>，将</w:t>
      </w:r>
      <m:oMath>
        <m:sSub>
          <m:sSubPr>
            <m:ctrlPr>
              <w:rPr>
                <w:rFonts w:ascii="Cambria Math" w:eastAsia="SimSun" w:hAnsi="Cambria Math"/>
                <w:i/>
                <w:iCs/>
              </w:rPr>
            </m:ctrlPr>
          </m:sSubPr>
          <m:e>
            <m:r>
              <w:rPr>
                <w:rFonts w:ascii="Cambria Math" w:eastAsia="SimSun" w:hAnsi="Cambria Math"/>
              </w:rPr>
              <m:t>e</m:t>
            </m:r>
          </m:e>
          <m:sub>
            <m:r>
              <w:rPr>
                <w:rFonts w:ascii="Cambria Math" w:eastAsia="SimSun" w:hAnsi="Cambria Math"/>
              </w:rPr>
              <m:t>i</m:t>
            </m:r>
          </m:sub>
        </m:sSub>
      </m:oMath>
      <w:r w:rsidRPr="00885901">
        <w:rPr>
          <w:rFonts w:ascii="Times New Roman" w:eastAsia="SimSun" w:hAnsi="Times New Roman"/>
          <w:iCs/>
        </w:rPr>
        <w:t>置为</w:t>
      </w:r>
      <w:r w:rsidRPr="00885901">
        <w:rPr>
          <w:rFonts w:ascii="Times New Roman" w:eastAsia="SimSun" w:hAnsi="Times New Roman"/>
          <w:iCs/>
        </w:rPr>
        <w:t>0</w:t>
      </w:r>
      <w:r w:rsidRPr="00885901">
        <w:rPr>
          <w:rFonts w:ascii="Times New Roman" w:eastAsia="SimSun" w:hAnsi="Times New Roman"/>
          <w:iCs/>
        </w:rPr>
        <w:t>（</w:t>
      </w:r>
      <w:r w:rsidRPr="00885901">
        <w:rPr>
          <w:rFonts w:ascii="Times New Roman" w:eastAsia="SimSun" w:hAnsi="Times New Roman"/>
          <w:iCs/>
        </w:rPr>
        <w:t>3</w:t>
      </w:r>
      <w:r w:rsidRPr="00885901">
        <w:rPr>
          <w:rFonts w:ascii="Times New Roman" w:eastAsia="SimSun" w:hAnsi="Times New Roman"/>
          <w:iCs/>
        </w:rPr>
        <w:t>行）。否则，将</w:t>
      </w:r>
      <m:oMath>
        <m:sSub>
          <m:sSubPr>
            <m:ctrlPr>
              <w:rPr>
                <w:rFonts w:ascii="Cambria Math" w:eastAsia="SimSun" w:hAnsi="Cambria Math"/>
                <w:i/>
                <w:iCs/>
              </w:rPr>
            </m:ctrlPr>
          </m:sSubPr>
          <m:e>
            <m:r>
              <w:rPr>
                <w:rFonts w:ascii="Cambria Math" w:eastAsia="SimSun" w:hAnsi="Cambria Math"/>
              </w:rPr>
              <m:t>e</m:t>
            </m:r>
          </m:e>
          <m:sub>
            <m:r>
              <w:rPr>
                <w:rFonts w:ascii="Cambria Math" w:eastAsia="SimSun" w:hAnsi="Cambria Math"/>
              </w:rPr>
              <m:t>i</m:t>
            </m:r>
          </m:sub>
        </m:sSub>
      </m:oMath>
      <w:r w:rsidRPr="00885901">
        <w:rPr>
          <w:rFonts w:ascii="Times New Roman" w:eastAsia="SimSun" w:hAnsi="Times New Roman"/>
          <w:iCs/>
        </w:rPr>
        <w:t>序列转换成十进制数并根据对应的行列号存入简化图矩阵</w:t>
      </w:r>
      <m:oMath>
        <m:r>
          <w:rPr>
            <w:rFonts w:ascii="Cambria Math" w:eastAsia="SimSun" w:hAnsi="Cambria Math"/>
          </w:rPr>
          <m:t>SimpleM</m:t>
        </m:r>
      </m:oMath>
      <w:r w:rsidRPr="00885901">
        <w:rPr>
          <w:rFonts w:ascii="Times New Roman" w:eastAsia="SimSun" w:hAnsi="Times New Roman"/>
          <w:iCs/>
        </w:rPr>
        <w:t>中（</w:t>
      </w:r>
      <w:r w:rsidR="006E1378">
        <w:rPr>
          <w:rFonts w:ascii="Times New Roman" w:eastAsia="SimSun" w:hAnsi="Times New Roman"/>
          <w:iCs/>
        </w:rPr>
        <w:t>4</w:t>
      </w:r>
      <w:r w:rsidRPr="00885901">
        <w:rPr>
          <w:rFonts w:ascii="Times New Roman" w:eastAsia="SimSun" w:hAnsi="Times New Roman"/>
          <w:iCs/>
        </w:rPr>
        <w:t>行），最后得到简化图矩阵</w:t>
      </w:r>
      <m:oMath>
        <m:r>
          <w:rPr>
            <w:rFonts w:ascii="Cambria Math" w:eastAsia="SimSun" w:hAnsi="Cambria Math"/>
          </w:rPr>
          <m:t>SimpleM</m:t>
        </m:r>
      </m:oMath>
      <w:r w:rsidRPr="00885901">
        <w:rPr>
          <w:rFonts w:ascii="Times New Roman" w:eastAsia="SimSun" w:hAnsi="Times New Roman"/>
          <w:iCs/>
        </w:rPr>
        <w:t>。算法结束。</w:t>
      </w:r>
    </w:p>
    <w:p w14:paraId="29486FD0" w14:textId="77777777" w:rsidR="00FF02DD" w:rsidRPr="00885901" w:rsidRDefault="00B0182F" w:rsidP="00B0182F">
      <w:pPr>
        <w:pStyle w:val="3"/>
        <w:spacing w:before="223" w:after="223"/>
        <w:rPr>
          <w:rFonts w:ascii="Times New Roman" w:hAnsi="Times New Roman"/>
        </w:rPr>
      </w:pPr>
      <w:bookmarkStart w:id="120" w:name="_Toc508310418"/>
      <w:r w:rsidRPr="00885901">
        <w:rPr>
          <w:rFonts w:ascii="Times New Roman" w:hAnsi="Times New Roman"/>
        </w:rPr>
        <w:t xml:space="preserve">4.3.4 </w:t>
      </w:r>
      <w:r w:rsidR="00FF02DD" w:rsidRPr="00885901">
        <w:rPr>
          <w:rFonts w:ascii="Times New Roman" w:hAnsi="Times New Roman"/>
        </w:rPr>
        <w:t>挖掘污染物关键传播路径</w:t>
      </w:r>
      <w:bookmarkEnd w:id="120"/>
    </w:p>
    <w:p w14:paraId="5AF64405" w14:textId="6AB16C80" w:rsidR="00FF02DD" w:rsidRPr="00885901" w:rsidRDefault="00937F3D" w:rsidP="00FF02DD">
      <w:pPr>
        <w:spacing w:line="440" w:lineRule="atLeast"/>
        <w:ind w:firstLineChars="200" w:firstLine="480"/>
        <w:rPr>
          <w:rFonts w:ascii="Times New Roman" w:eastAsia="SimSun" w:hAnsi="Times New Roman"/>
          <w:iCs/>
        </w:rPr>
      </w:pPr>
      <w:r w:rsidRPr="00885901">
        <w:rPr>
          <w:rFonts w:ascii="Times New Roman" w:eastAsia="SimSun" w:hAnsi="Times New Roman"/>
        </w:rPr>
        <w:t>大气污染物的关键传播路径是由若干符合</w:t>
      </w:r>
      <w:r w:rsidR="00FF02DD" w:rsidRPr="00885901">
        <w:rPr>
          <w:rFonts w:ascii="Times New Roman" w:eastAsia="SimSun" w:hAnsi="Times New Roman"/>
        </w:rPr>
        <w:t>频繁阈值</w:t>
      </w:r>
      <w:r w:rsidRPr="00885901">
        <w:rPr>
          <w:rFonts w:ascii="Times New Roman" w:eastAsia="SimSun" w:hAnsi="Times New Roman"/>
        </w:rPr>
        <w:t>要求</w:t>
      </w:r>
      <w:r w:rsidR="00FF02DD" w:rsidRPr="00885901">
        <w:rPr>
          <w:rFonts w:ascii="Times New Roman" w:eastAsia="SimSun" w:hAnsi="Times New Roman"/>
        </w:rPr>
        <w:t>并有周期规律的</w:t>
      </w:r>
      <w:r w:rsidR="00FF02DD" w:rsidRPr="00885901">
        <w:rPr>
          <w:rFonts w:ascii="Times New Roman" w:eastAsia="SimSun" w:hAnsi="Times New Roman"/>
          <w:iCs/>
        </w:rPr>
        <w:t>路径片段</w:t>
      </w:r>
      <w:r w:rsidR="00FF02DD" w:rsidRPr="00885901">
        <w:rPr>
          <w:rFonts w:ascii="Times New Roman" w:eastAsia="SimSun" w:hAnsi="Times New Roman"/>
        </w:rPr>
        <w:t>组成。通过算法</w:t>
      </w:r>
      <w:r w:rsidR="00B849A2" w:rsidRPr="00885901">
        <w:rPr>
          <w:rFonts w:ascii="Times New Roman" w:eastAsia="SimSun" w:hAnsi="Times New Roman"/>
        </w:rPr>
        <w:t>4.5</w:t>
      </w:r>
      <w:r w:rsidR="00FF02DD" w:rsidRPr="00885901">
        <w:rPr>
          <w:rFonts w:ascii="Times New Roman" w:eastAsia="SimSun" w:hAnsi="Times New Roman"/>
        </w:rPr>
        <w:t>获得污染物传播网络</w:t>
      </w:r>
      <m:oMath>
        <m:r>
          <m:rPr>
            <m:sty m:val="p"/>
          </m:rPr>
          <w:rPr>
            <w:rFonts w:ascii="Cambria Math" w:eastAsia="SimSun" w:hAnsi="Cambria Math"/>
          </w:rPr>
          <m:t>G</m:t>
        </m:r>
      </m:oMath>
      <w:r w:rsidR="00FF02DD" w:rsidRPr="00885901">
        <w:rPr>
          <w:rFonts w:ascii="Times New Roman" w:eastAsia="SimSun" w:hAnsi="Times New Roman"/>
        </w:rPr>
        <w:t>中的频繁出现的边，并根据这些边生成</w:t>
      </w:r>
      <w:r w:rsidR="00FF02DD" w:rsidRPr="00885901">
        <w:rPr>
          <w:rFonts w:ascii="Times New Roman" w:eastAsia="SimSun" w:hAnsi="Times New Roman"/>
        </w:rPr>
        <w:lastRenderedPageBreak/>
        <w:t>了简化图矩阵</w:t>
      </w:r>
      <m:oMath>
        <m:r>
          <w:rPr>
            <w:rFonts w:ascii="Cambria Math" w:eastAsia="SimSun" w:hAnsi="Cambria Math"/>
          </w:rPr>
          <m:t>SimpleM</m:t>
        </m:r>
      </m:oMath>
      <w:r w:rsidR="00FF02DD" w:rsidRPr="00885901">
        <w:rPr>
          <w:rFonts w:ascii="Times New Roman" w:eastAsia="SimSun" w:hAnsi="Times New Roman"/>
          <w:iCs/>
        </w:rPr>
        <w:t>。然后采用深度优先遍历的方法对</w:t>
      </w:r>
      <w:r w:rsidR="00FF02DD" w:rsidRPr="00885901">
        <w:rPr>
          <w:rFonts w:ascii="Times New Roman" w:eastAsia="SimSun" w:hAnsi="Times New Roman"/>
        </w:rPr>
        <w:t>矩阵</w:t>
      </w:r>
      <m:oMath>
        <m:r>
          <w:rPr>
            <w:rFonts w:ascii="Cambria Math" w:eastAsia="SimSun" w:hAnsi="Cambria Math"/>
          </w:rPr>
          <m:t>SimpleM</m:t>
        </m:r>
      </m:oMath>
      <w:r w:rsidR="00FF02DD" w:rsidRPr="00885901">
        <w:rPr>
          <w:rFonts w:ascii="Times New Roman" w:eastAsia="SimSun" w:hAnsi="Times New Roman"/>
          <w:iCs/>
        </w:rPr>
        <w:t>进行遍历，搜索数值相同的路径，从而得到该路径片段周期出现的次数。为了更加体现得到的路径片段的重要性以及关键性，本文中预先设定了路径片段周期出现次数的阈值</w:t>
      </w:r>
      <m:oMath>
        <m:r>
          <w:rPr>
            <w:rFonts w:ascii="Cambria Math" w:eastAsia="SimSun" w:hAnsi="Cambria Math"/>
          </w:rPr>
          <m:t>l</m:t>
        </m:r>
      </m:oMath>
      <w:r w:rsidR="00FF02DD" w:rsidRPr="00885901">
        <w:rPr>
          <w:rFonts w:ascii="Times New Roman" w:eastAsia="SimSun" w:hAnsi="Times New Roman"/>
          <w:iCs/>
        </w:rPr>
        <w:t>,</w:t>
      </w:r>
      <w:r w:rsidR="00FF02DD" w:rsidRPr="00885901">
        <w:rPr>
          <w:rFonts w:ascii="Times New Roman" w:eastAsia="SimSun" w:hAnsi="Times New Roman"/>
          <w:iCs/>
        </w:rPr>
        <w:t>即由超出阈值</w:t>
      </w:r>
      <m:oMath>
        <m:r>
          <w:rPr>
            <w:rFonts w:ascii="Cambria Math" w:eastAsia="SimSun" w:hAnsi="Cambria Math"/>
          </w:rPr>
          <m:t>l</m:t>
        </m:r>
      </m:oMath>
      <w:r w:rsidR="00FF02DD" w:rsidRPr="00885901">
        <w:rPr>
          <w:rFonts w:ascii="Times New Roman" w:eastAsia="SimSun" w:hAnsi="Times New Roman"/>
          <w:iCs/>
        </w:rPr>
        <w:t>的路径片段组成的路径为大气污染物关键传播路径。具体的算法实现如下所示。</w:t>
      </w:r>
    </w:p>
    <w:p w14:paraId="349C5C44" w14:textId="45226A4B" w:rsidR="00FF02DD" w:rsidRPr="00885901" w:rsidRDefault="00FF02DD" w:rsidP="00FF02DD">
      <w:pPr>
        <w:spacing w:line="440" w:lineRule="atLeast"/>
        <w:ind w:firstLineChars="200" w:firstLine="480"/>
        <w:rPr>
          <w:rFonts w:ascii="Times New Roman" w:eastAsia="SimSun" w:hAnsi="Times New Roman"/>
          <w:iCs/>
        </w:rPr>
      </w:pPr>
      <w:r w:rsidRPr="00885901">
        <w:rPr>
          <w:rFonts w:ascii="Times New Roman" w:eastAsia="SimSun" w:hAnsi="Times New Roman"/>
          <w:iCs/>
        </w:rPr>
        <w:t>算法</w:t>
      </w:r>
      <w:r w:rsidR="00877690" w:rsidRPr="00885901">
        <w:rPr>
          <w:rFonts w:ascii="Times New Roman" w:eastAsia="SimSun" w:hAnsi="Times New Roman"/>
          <w:iCs/>
        </w:rPr>
        <w:t>4.6</w:t>
      </w:r>
      <w:r w:rsidRPr="00885901">
        <w:rPr>
          <w:rFonts w:ascii="Times New Roman" w:eastAsia="SimSun" w:hAnsi="Times New Roman"/>
          <w:iCs/>
        </w:rPr>
        <w:t xml:space="preserve"> </w:t>
      </w:r>
      <w:r w:rsidRPr="00885901">
        <w:rPr>
          <w:rFonts w:ascii="Times New Roman" w:eastAsia="SimSun" w:hAnsi="Times New Roman"/>
          <w:iCs/>
        </w:rPr>
        <w:t>污染物关键传播路径挖掘算法</w:t>
      </w:r>
    </w:p>
    <w:p w14:paraId="6D8C7E7B" w14:textId="2E71DA54" w:rsidR="00FF02DD" w:rsidRPr="00885901" w:rsidRDefault="00FF02DD" w:rsidP="00FF02DD">
      <w:pPr>
        <w:spacing w:line="440" w:lineRule="atLeast"/>
        <w:ind w:firstLineChars="200" w:firstLine="480"/>
        <w:rPr>
          <w:rFonts w:ascii="Times New Roman" w:eastAsia="SimSun" w:hAnsi="Times New Roman"/>
          <w:iCs/>
        </w:rPr>
      </w:pPr>
      <w:r w:rsidRPr="00885901">
        <w:rPr>
          <w:rFonts w:ascii="Times New Roman" w:eastAsia="SimSun" w:hAnsi="Times New Roman"/>
          <w:iCs/>
        </w:rPr>
        <w:t>输入：</w:t>
      </w:r>
      <m:oMath>
        <m:r>
          <m:rPr>
            <m:sty m:val="p"/>
          </m:rPr>
          <w:rPr>
            <w:rFonts w:ascii="Cambria Math" w:eastAsia="SimSun" w:hAnsi="Cambria Math"/>
          </w:rPr>
          <m:t>SimpleM</m:t>
        </m:r>
      </m:oMath>
      <w:r w:rsidRPr="00AC4786">
        <w:rPr>
          <w:rFonts w:ascii="Times New Roman" w:eastAsia="SimSun" w:hAnsi="Times New Roman"/>
          <w:iCs/>
        </w:rPr>
        <w:t>，</w:t>
      </w:r>
      <m:oMath>
        <m:r>
          <m:rPr>
            <m:sty m:val="p"/>
          </m:rPr>
          <w:rPr>
            <w:rFonts w:ascii="Cambria Math" w:eastAsia="SimSun" w:hAnsi="Cambria Math"/>
          </w:rPr>
          <m:t>l</m:t>
        </m:r>
      </m:oMath>
    </w:p>
    <w:p w14:paraId="41DD3676" w14:textId="6220D354" w:rsidR="00FF02DD" w:rsidRPr="00885901" w:rsidRDefault="00FF02DD" w:rsidP="00FF02DD">
      <w:pPr>
        <w:spacing w:line="440" w:lineRule="atLeast"/>
        <w:ind w:firstLineChars="200" w:firstLine="480"/>
        <w:rPr>
          <w:rFonts w:ascii="Times New Roman" w:eastAsia="SimSun" w:hAnsi="Times New Roman"/>
          <w:iCs/>
        </w:rPr>
      </w:pPr>
      <w:r w:rsidRPr="00885901">
        <w:rPr>
          <w:rFonts w:ascii="Times New Roman" w:eastAsia="SimSun" w:hAnsi="Times New Roman"/>
          <w:iCs/>
        </w:rPr>
        <w:t>输出；</w:t>
      </w:r>
      <m:oMath>
        <m:r>
          <m:rPr>
            <m:sty m:val="p"/>
          </m:rPr>
          <w:rPr>
            <w:rFonts w:ascii="Cambria Math" w:eastAsia="SimSun" w:hAnsi="Cambria Math"/>
          </w:rPr>
          <m:t>APCP</m:t>
        </m:r>
      </m:oMath>
    </w:p>
    <w:p w14:paraId="5E7F176B" w14:textId="77777777" w:rsidR="00FF02DD" w:rsidRPr="00885901" w:rsidRDefault="00FF02DD" w:rsidP="00FF02DD">
      <w:pPr>
        <w:spacing w:line="440" w:lineRule="atLeast"/>
        <w:ind w:firstLineChars="200" w:firstLine="480"/>
        <w:rPr>
          <w:rFonts w:ascii="Times New Roman" w:eastAsia="SimSun" w:hAnsi="Times New Roman"/>
          <w:iCs/>
        </w:rPr>
      </w:pPr>
      <w:r w:rsidRPr="00885901">
        <w:rPr>
          <w:rFonts w:ascii="Times New Roman" w:eastAsia="SimSun" w:hAnsi="Times New Roman"/>
          <w:iCs/>
        </w:rPr>
        <w:t>Begin</w:t>
      </w:r>
    </w:p>
    <w:p w14:paraId="4CB259CF" w14:textId="4CC7C02F" w:rsidR="00FF02DD" w:rsidRPr="00AC4786" w:rsidRDefault="00AC4786" w:rsidP="009E4DF1">
      <w:pPr>
        <w:pStyle w:val="aff2"/>
        <w:numPr>
          <w:ilvl w:val="0"/>
          <w:numId w:val="23"/>
        </w:numPr>
        <w:spacing w:line="440" w:lineRule="atLeast"/>
        <w:ind w:firstLineChars="0"/>
        <w:rPr>
          <w:rFonts w:ascii="Times New Roman" w:eastAsia="SimSun" w:hAnsi="Times New Roman"/>
          <w:iCs/>
        </w:rPr>
      </w:pPr>
      <m:oMath>
        <m:r>
          <m:rPr>
            <m:sty m:val="p"/>
          </m:rPr>
          <w:rPr>
            <w:rFonts w:ascii="Cambria Math" w:eastAsia="SimSun" w:hAnsi="Cambria Math"/>
          </w:rPr>
          <m:t xml:space="preserve">for(each </m:t>
        </m:r>
        <m:sSub>
          <m:sSubPr>
            <m:ctrlPr>
              <w:rPr>
                <w:rFonts w:ascii="Cambria Math" w:eastAsia="SimSun" w:hAnsi="Cambria Math"/>
                <w:iCs/>
                <w:szCs w:val="24"/>
              </w:rPr>
            </m:ctrlPr>
          </m:sSubPr>
          <m:e>
            <m:r>
              <m:rPr>
                <m:sty m:val="p"/>
              </m:rPr>
              <w:rPr>
                <w:rFonts w:ascii="Cambria Math" w:eastAsia="SimSun" w:hAnsi="Cambria Math"/>
              </w:rPr>
              <m:t>e</m:t>
            </m:r>
          </m:e>
          <m:sub>
            <m:r>
              <m:rPr>
                <m:sty m:val="p"/>
              </m:rPr>
              <w:rPr>
                <w:rFonts w:ascii="Cambria Math" w:eastAsia="SimSun" w:hAnsi="Cambria Math"/>
              </w:rPr>
              <m:t>i</m:t>
            </m:r>
          </m:sub>
        </m:sSub>
        <m:r>
          <m:rPr>
            <m:sty m:val="p"/>
          </m:rPr>
          <w:rPr>
            <w:rFonts w:ascii="Cambria Math" w:eastAsia="SimSun" w:hAnsi="Cambria Math"/>
          </w:rPr>
          <m:t xml:space="preserve"> in SimpleM)</m:t>
        </m:r>
      </m:oMath>
    </w:p>
    <w:p w14:paraId="712C304A" w14:textId="658C7D9D" w:rsidR="00FF02DD" w:rsidRPr="00AC4786" w:rsidRDefault="00AC4786" w:rsidP="009E4DF1">
      <w:pPr>
        <w:pStyle w:val="aff2"/>
        <w:numPr>
          <w:ilvl w:val="0"/>
          <w:numId w:val="23"/>
        </w:numPr>
        <w:spacing w:line="440" w:lineRule="atLeast"/>
        <w:ind w:firstLineChars="0"/>
        <w:rPr>
          <w:rFonts w:ascii="Times New Roman" w:eastAsia="SimSun" w:hAnsi="Times New Roman"/>
          <w:iCs/>
        </w:rPr>
      </w:pPr>
      <m:oMath>
        <m:r>
          <m:rPr>
            <m:sty m:val="p"/>
          </m:rPr>
          <w:rPr>
            <w:rFonts w:ascii="Cambria Math" w:eastAsia="SimSun" w:hAnsi="Cambria Math"/>
          </w:rPr>
          <m:t xml:space="preserve">   if</m:t>
        </m:r>
        <m:d>
          <m:dPr>
            <m:ctrlPr>
              <w:rPr>
                <w:rFonts w:ascii="Cambria Math" w:eastAsia="SimSun" w:hAnsi="Cambria Math"/>
                <w:iCs/>
              </w:rPr>
            </m:ctrlPr>
          </m:dPr>
          <m:e>
            <m:sSub>
              <m:sSubPr>
                <m:ctrlPr>
                  <w:rPr>
                    <w:rFonts w:ascii="Cambria Math" w:eastAsia="SimSun" w:hAnsi="Cambria Math"/>
                    <w:iCs/>
                    <w:szCs w:val="24"/>
                  </w:rPr>
                </m:ctrlPr>
              </m:sSubPr>
              <m:e>
                <m:r>
                  <m:rPr>
                    <m:sty m:val="p"/>
                  </m:rPr>
                  <w:rPr>
                    <w:rFonts w:ascii="Cambria Math" w:eastAsia="SimSun" w:hAnsi="Cambria Math"/>
                  </w:rPr>
                  <m:t>e</m:t>
                </m:r>
              </m:e>
              <m:sub>
                <m:r>
                  <m:rPr>
                    <m:sty m:val="p"/>
                  </m:rPr>
                  <w:rPr>
                    <w:rFonts w:ascii="Cambria Math" w:eastAsia="SimSun" w:hAnsi="Cambria Math"/>
                  </w:rPr>
                  <m:t>i</m:t>
                </m:r>
              </m:sub>
            </m:sSub>
            <m:r>
              <m:rPr>
                <m:sty m:val="p"/>
              </m:rPr>
              <w:rPr>
                <w:rFonts w:ascii="Cambria Math" w:eastAsia="SimSun" w:hAnsi="Cambria Math"/>
              </w:rPr>
              <m:t>&lt;0</m:t>
            </m:r>
          </m:e>
        </m:d>
        <m:r>
          <m:rPr>
            <m:sty m:val="p"/>
          </m:rPr>
          <w:rPr>
            <w:rFonts w:ascii="Cambria Math" w:eastAsia="SimSun" w:hAnsi="Cambria Math"/>
          </w:rPr>
          <m:t xml:space="preserve">  continue</m:t>
        </m:r>
      </m:oMath>
    </w:p>
    <w:p w14:paraId="47457BC5" w14:textId="2E73CC79" w:rsidR="00FF02DD" w:rsidRPr="00AC4786" w:rsidRDefault="00AC4786" w:rsidP="009E4DF1">
      <w:pPr>
        <w:pStyle w:val="aff2"/>
        <w:numPr>
          <w:ilvl w:val="0"/>
          <w:numId w:val="23"/>
        </w:numPr>
        <w:spacing w:line="440" w:lineRule="atLeast"/>
        <w:ind w:firstLineChars="0"/>
        <w:rPr>
          <w:rFonts w:ascii="Times New Roman" w:eastAsia="SimSun" w:hAnsi="Times New Roman"/>
          <w:iCs/>
        </w:rPr>
      </w:pPr>
      <m:oMath>
        <m:r>
          <m:rPr>
            <m:sty m:val="p"/>
          </m:rPr>
          <w:rPr>
            <w:rFonts w:ascii="Cambria Math" w:eastAsia="SimSun" w:hAnsi="Cambria Math"/>
          </w:rPr>
          <m:t xml:space="preserve">   else  </m:t>
        </m:r>
      </m:oMath>
    </w:p>
    <w:p w14:paraId="4FAA1C31" w14:textId="2C5DD358" w:rsidR="00FF02DD" w:rsidRPr="00AC4786" w:rsidRDefault="00FF02DD" w:rsidP="009E4DF1">
      <w:pPr>
        <w:pStyle w:val="aff2"/>
        <w:numPr>
          <w:ilvl w:val="0"/>
          <w:numId w:val="23"/>
        </w:numPr>
        <w:spacing w:line="440" w:lineRule="atLeast"/>
        <w:ind w:firstLineChars="0"/>
        <w:rPr>
          <w:rFonts w:ascii="Times New Roman" w:eastAsia="SimSun" w:hAnsi="Times New Roman"/>
          <w:iCs/>
        </w:rPr>
      </w:pPr>
      <w:r w:rsidRPr="00AC4786">
        <w:rPr>
          <w:rFonts w:ascii="Times New Roman" w:eastAsia="SimSun" w:hAnsi="Times New Roman"/>
          <w:iCs/>
        </w:rPr>
        <w:t xml:space="preserve">    </w:t>
      </w:r>
      <m:oMath>
        <m:r>
          <m:rPr>
            <m:sty m:val="p"/>
          </m:rPr>
          <w:rPr>
            <w:rFonts w:ascii="Cambria Math" w:eastAsia="SimSun" w:hAnsi="Cambria Math"/>
          </w:rPr>
          <m:t>a.push(</m:t>
        </m:r>
        <m:sSub>
          <m:sSubPr>
            <m:ctrlPr>
              <w:rPr>
                <w:rFonts w:ascii="Cambria Math" w:eastAsia="SimSun" w:hAnsi="Cambria Math"/>
                <w:iCs/>
                <w:szCs w:val="24"/>
              </w:rPr>
            </m:ctrlPr>
          </m:sSubPr>
          <m:e>
            <m:r>
              <m:rPr>
                <m:sty m:val="p"/>
              </m:rPr>
              <w:rPr>
                <w:rFonts w:ascii="Cambria Math" w:eastAsia="SimSun" w:hAnsi="Cambria Math"/>
              </w:rPr>
              <m:t>e</m:t>
            </m:r>
          </m:e>
          <m:sub>
            <m:r>
              <m:rPr>
                <m:sty m:val="p"/>
              </m:rPr>
              <w:rPr>
                <w:rFonts w:ascii="Cambria Math" w:eastAsia="SimSun" w:hAnsi="Cambria Math"/>
              </w:rPr>
              <m:t>i</m:t>
            </m:r>
          </m:sub>
        </m:sSub>
        <m:r>
          <m:rPr>
            <m:sty m:val="p"/>
          </m:rPr>
          <w:rPr>
            <w:rFonts w:ascii="Cambria Math" w:eastAsia="SimSun" w:hAnsi="Cambria Math"/>
          </w:rPr>
          <m:t>)</m:t>
        </m:r>
      </m:oMath>
    </w:p>
    <w:p w14:paraId="4C0865A8" w14:textId="07422B53" w:rsidR="00FF02DD" w:rsidRPr="00AC4786" w:rsidRDefault="00FF02DD" w:rsidP="009E4DF1">
      <w:pPr>
        <w:pStyle w:val="aff2"/>
        <w:numPr>
          <w:ilvl w:val="0"/>
          <w:numId w:val="23"/>
        </w:numPr>
        <w:spacing w:line="440" w:lineRule="atLeast"/>
        <w:ind w:firstLineChars="0"/>
        <w:rPr>
          <w:rFonts w:ascii="Times New Roman" w:eastAsia="SimSun" w:hAnsi="Times New Roman"/>
          <w:iCs/>
        </w:rPr>
      </w:pPr>
      <w:r w:rsidRPr="00AC4786">
        <w:rPr>
          <w:rFonts w:ascii="Times New Roman" w:eastAsia="SimSun" w:hAnsi="Times New Roman"/>
          <w:iCs/>
        </w:rPr>
        <w:t xml:space="preserve">    </w:t>
      </w:r>
      <m:oMath>
        <m:r>
          <m:rPr>
            <m:sty m:val="p"/>
          </m:rPr>
          <w:rPr>
            <w:rFonts w:ascii="Cambria Math" w:eastAsia="SimSun" w:hAnsi="Cambria Math"/>
          </w:rPr>
          <m:t>a = unique(</m:t>
        </m:r>
        <m:r>
          <m:rPr>
            <m:sty m:val="p"/>
          </m:rPr>
          <w:rPr>
            <w:rFonts w:ascii="Cambria Math" w:eastAsia="SimSun" w:hAnsi="Cambria Math"/>
            <w:szCs w:val="24"/>
          </w:rPr>
          <m:t>a</m:t>
        </m:r>
        <m:r>
          <m:rPr>
            <m:sty m:val="p"/>
          </m:rPr>
          <w:rPr>
            <w:rFonts w:ascii="Cambria Math" w:eastAsia="SimSun" w:hAnsi="Cambria Math"/>
          </w:rPr>
          <m:t>)</m:t>
        </m:r>
      </m:oMath>
    </w:p>
    <w:p w14:paraId="7930C069" w14:textId="4EBB7CB7" w:rsidR="00FF02DD" w:rsidRPr="00AC4786" w:rsidRDefault="00AC4786" w:rsidP="009E4DF1">
      <w:pPr>
        <w:pStyle w:val="aff2"/>
        <w:numPr>
          <w:ilvl w:val="0"/>
          <w:numId w:val="23"/>
        </w:numPr>
        <w:spacing w:line="440" w:lineRule="atLeast"/>
        <w:ind w:firstLineChars="0"/>
        <w:rPr>
          <w:rFonts w:ascii="Times New Roman" w:eastAsia="SimSun" w:hAnsi="Times New Roman"/>
          <w:iCs/>
        </w:rPr>
      </w:pPr>
      <m:oMath>
        <m:r>
          <m:rPr>
            <m:sty m:val="p"/>
          </m:rPr>
          <w:rPr>
            <w:rFonts w:ascii="Cambria Math" w:eastAsia="SimSun" w:hAnsi="Cambria Math"/>
          </w:rPr>
          <m:t>end for</m:t>
        </m:r>
      </m:oMath>
    </w:p>
    <w:p w14:paraId="5E5268F0" w14:textId="0D22E9E2" w:rsidR="00FF02DD" w:rsidRPr="00AC4786" w:rsidRDefault="00AC4786" w:rsidP="009E4DF1">
      <w:pPr>
        <w:pStyle w:val="aff2"/>
        <w:numPr>
          <w:ilvl w:val="0"/>
          <w:numId w:val="23"/>
        </w:numPr>
        <w:spacing w:line="440" w:lineRule="atLeast"/>
        <w:ind w:firstLineChars="0"/>
        <w:rPr>
          <w:rFonts w:ascii="Times New Roman" w:eastAsia="SimSun" w:hAnsi="Times New Roman"/>
          <w:iCs/>
        </w:rPr>
      </w:pPr>
      <m:oMath>
        <m:r>
          <m:rPr>
            <m:sty m:val="p"/>
          </m:rPr>
          <w:rPr>
            <w:rFonts w:ascii="Cambria Math" w:eastAsia="SimSun" w:hAnsi="Cambria Math"/>
          </w:rPr>
          <m:t>w</m:t>
        </m:r>
        <m:r>
          <m:rPr>
            <m:sty m:val="p"/>
          </m:rPr>
          <w:rPr>
            <w:rFonts w:ascii="Cambria Math" w:eastAsia="MS Mincho" w:hAnsi="Cambria Math"/>
          </w:rPr>
          <m:t>hlie</m:t>
        </m:r>
        <m:r>
          <m:rPr>
            <m:sty m:val="p"/>
          </m:rPr>
          <w:rPr>
            <w:rFonts w:ascii="Cambria Math" w:eastAsia="SimSun" w:hAnsi="Cambria Math"/>
          </w:rPr>
          <m:t>(a.length != 0)</m:t>
        </m:r>
      </m:oMath>
    </w:p>
    <w:p w14:paraId="1A90B580" w14:textId="54ECD9B3" w:rsidR="00FF02DD" w:rsidRPr="00AC4786" w:rsidRDefault="00FF02DD" w:rsidP="009E4DF1">
      <w:pPr>
        <w:pStyle w:val="aff2"/>
        <w:numPr>
          <w:ilvl w:val="0"/>
          <w:numId w:val="23"/>
        </w:numPr>
        <w:spacing w:line="440" w:lineRule="atLeast"/>
        <w:ind w:firstLineChars="0"/>
        <w:rPr>
          <w:rFonts w:ascii="Times New Roman" w:eastAsia="SimSun" w:hAnsi="Times New Roman"/>
          <w:iCs/>
        </w:rPr>
      </w:pPr>
      <w:r w:rsidRPr="00AC4786">
        <w:rPr>
          <w:rFonts w:ascii="Times New Roman" w:eastAsia="SimSun" w:hAnsi="Times New Roman"/>
          <w:iCs/>
        </w:rPr>
        <w:t xml:space="preserve">   </w:t>
      </w:r>
      <m:oMath>
        <m:r>
          <m:rPr>
            <m:sty m:val="p"/>
          </m:rPr>
          <w:rPr>
            <w:rFonts w:ascii="Cambria Math" w:eastAsia="SimSun" w:hAnsi="Cambria Math"/>
          </w:rPr>
          <m:t>DFS( SimpleM)</m:t>
        </m:r>
      </m:oMath>
    </w:p>
    <w:p w14:paraId="3C8FC212" w14:textId="19BDDFC0" w:rsidR="00FF02DD" w:rsidRPr="00AC4786" w:rsidRDefault="00FF02DD" w:rsidP="009E4DF1">
      <w:pPr>
        <w:pStyle w:val="aff2"/>
        <w:numPr>
          <w:ilvl w:val="0"/>
          <w:numId w:val="23"/>
        </w:numPr>
        <w:spacing w:line="440" w:lineRule="atLeast"/>
        <w:ind w:firstLineChars="0"/>
        <w:rPr>
          <w:rFonts w:ascii="Times New Roman" w:eastAsia="SimSun" w:hAnsi="Times New Roman"/>
          <w:iCs/>
        </w:rPr>
      </w:pPr>
      <w:r w:rsidRPr="00AC4786">
        <w:rPr>
          <w:rFonts w:ascii="Times New Roman" w:eastAsia="SimSun" w:hAnsi="Times New Roman"/>
          <w:iCs/>
        </w:rPr>
        <w:t xml:space="preserve">  </w:t>
      </w:r>
      <m:oMath>
        <m:r>
          <m:rPr>
            <m:sty m:val="p"/>
          </m:rPr>
          <w:rPr>
            <w:rFonts w:ascii="Cambria Math" w:eastAsia="SimSun" w:hAnsi="Cambria Math"/>
          </w:rPr>
          <m:t xml:space="preserve"> if(a[j] === </m:t>
        </m:r>
        <m:sSub>
          <m:sSubPr>
            <m:ctrlPr>
              <w:rPr>
                <w:rFonts w:ascii="Cambria Math" w:eastAsia="SimSun" w:hAnsi="Cambria Math"/>
                <w:iCs/>
                <w:szCs w:val="24"/>
              </w:rPr>
            </m:ctrlPr>
          </m:sSubPr>
          <m:e>
            <m:r>
              <m:rPr>
                <m:sty m:val="p"/>
              </m:rPr>
              <w:rPr>
                <w:rFonts w:ascii="Cambria Math" w:eastAsia="SimSun" w:hAnsi="Cambria Math"/>
              </w:rPr>
              <m:t>e</m:t>
            </m:r>
          </m:e>
          <m:sub>
            <m:r>
              <m:rPr>
                <m:sty m:val="p"/>
              </m:rPr>
              <w:rPr>
                <w:rFonts w:ascii="Cambria Math" w:eastAsia="SimSun" w:hAnsi="Cambria Math"/>
              </w:rPr>
              <m:t>i</m:t>
            </m:r>
          </m:sub>
        </m:sSub>
        <m:r>
          <m:rPr>
            <m:sty m:val="p"/>
          </m:rPr>
          <w:rPr>
            <w:rFonts w:ascii="Cambria Math" w:eastAsia="SimSun" w:hAnsi="Cambria Math"/>
          </w:rPr>
          <m:t>)</m:t>
        </m:r>
      </m:oMath>
    </w:p>
    <w:p w14:paraId="72150CD2" w14:textId="44409BC3" w:rsidR="00FF02DD" w:rsidRPr="00AC4786" w:rsidRDefault="00FF02DD" w:rsidP="009E4DF1">
      <w:pPr>
        <w:pStyle w:val="aff2"/>
        <w:numPr>
          <w:ilvl w:val="0"/>
          <w:numId w:val="23"/>
        </w:numPr>
        <w:spacing w:line="440" w:lineRule="atLeast"/>
        <w:ind w:firstLineChars="0"/>
        <w:rPr>
          <w:rFonts w:ascii="Times New Roman" w:eastAsia="SimSun" w:hAnsi="Times New Roman"/>
          <w:iCs/>
        </w:rPr>
      </w:pPr>
      <w:r w:rsidRPr="00AC4786">
        <w:rPr>
          <w:rFonts w:ascii="Times New Roman" w:eastAsia="SimSun" w:hAnsi="Times New Roman"/>
          <w:iCs/>
        </w:rPr>
        <w:t xml:space="preserve">     </w:t>
      </w:r>
      <m:oMath>
        <m:r>
          <m:rPr>
            <m:sty m:val="p"/>
          </m:rPr>
          <w:rPr>
            <w:rFonts w:ascii="Cambria Math" w:eastAsia="SimSun" w:hAnsi="Cambria Math"/>
          </w:rPr>
          <m:t xml:space="preserve">add &lt;nrow,ncol&gt; into </m:t>
        </m:r>
        <m:sSub>
          <m:sSubPr>
            <m:ctrlPr>
              <w:rPr>
                <w:rFonts w:ascii="Cambria Math" w:eastAsia="SimSun" w:hAnsi="Cambria Math"/>
                <w:iCs/>
              </w:rPr>
            </m:ctrlPr>
          </m:sSubPr>
          <m:e>
            <m:r>
              <m:rPr>
                <m:sty m:val="p"/>
              </m:rPr>
              <w:rPr>
                <w:rFonts w:ascii="Cambria Math" w:eastAsia="SimSun" w:hAnsi="Cambria Math"/>
              </w:rPr>
              <m:t>q</m:t>
            </m:r>
          </m:e>
          <m:sub>
            <m:r>
              <m:rPr>
                <m:sty m:val="p"/>
              </m:rPr>
              <w:rPr>
                <w:rFonts w:ascii="Cambria Math" w:eastAsia="SimSun" w:hAnsi="Cambria Math"/>
              </w:rPr>
              <m:t>i</m:t>
            </m:r>
          </m:sub>
        </m:sSub>
      </m:oMath>
    </w:p>
    <w:p w14:paraId="2C99BDCA" w14:textId="357190CB" w:rsidR="00FF02DD" w:rsidRPr="00AC4786" w:rsidRDefault="00FF02DD" w:rsidP="009E4DF1">
      <w:pPr>
        <w:pStyle w:val="aff2"/>
        <w:numPr>
          <w:ilvl w:val="0"/>
          <w:numId w:val="23"/>
        </w:numPr>
        <w:spacing w:line="440" w:lineRule="atLeast"/>
        <w:ind w:firstLineChars="0"/>
        <w:rPr>
          <w:rFonts w:ascii="Times New Roman" w:eastAsia="SimSun" w:hAnsi="Times New Roman"/>
          <w:iCs/>
        </w:rPr>
      </w:pPr>
      <w:r w:rsidRPr="00AC4786">
        <w:rPr>
          <w:rFonts w:ascii="Times New Roman" w:eastAsia="SimSun" w:hAnsi="Times New Roman"/>
          <w:iCs/>
        </w:rPr>
        <w:t xml:space="preserve">     </w:t>
      </w:r>
      <m:oMath>
        <m:r>
          <m:rPr>
            <m:sty m:val="p"/>
          </m:rPr>
          <w:rPr>
            <w:rFonts w:ascii="Cambria Math" w:eastAsia="SimSun" w:hAnsi="Cambria Math"/>
          </w:rPr>
          <m:t>count++</m:t>
        </m:r>
      </m:oMath>
    </w:p>
    <w:p w14:paraId="2112BEA2" w14:textId="6ECE44AC" w:rsidR="00FF02DD" w:rsidRPr="00AC4786" w:rsidRDefault="00FF02DD" w:rsidP="009E4DF1">
      <w:pPr>
        <w:pStyle w:val="aff2"/>
        <w:numPr>
          <w:ilvl w:val="0"/>
          <w:numId w:val="23"/>
        </w:numPr>
        <w:spacing w:line="440" w:lineRule="atLeast"/>
        <w:ind w:firstLineChars="0"/>
        <w:rPr>
          <w:rFonts w:ascii="Times New Roman" w:eastAsia="SimSun" w:hAnsi="Times New Roman"/>
          <w:iCs/>
        </w:rPr>
      </w:pPr>
      <w:r w:rsidRPr="00AC4786">
        <w:rPr>
          <w:rFonts w:ascii="Times New Roman" w:eastAsia="SimSun" w:hAnsi="Times New Roman"/>
          <w:iCs/>
        </w:rPr>
        <w:t xml:space="preserve">   </w:t>
      </w:r>
      <m:oMath>
        <m:r>
          <m:rPr>
            <m:sty m:val="p"/>
          </m:rPr>
          <w:rPr>
            <w:rFonts w:ascii="Cambria Math" w:eastAsia="SimSun" w:hAnsi="Cambria Math"/>
          </w:rPr>
          <m:t>delete a[j]</m:t>
        </m:r>
      </m:oMath>
    </w:p>
    <w:p w14:paraId="672814EE" w14:textId="7A9E921C" w:rsidR="00FF02DD" w:rsidRPr="00AC4786" w:rsidRDefault="00FF02DD" w:rsidP="009E4DF1">
      <w:pPr>
        <w:pStyle w:val="aff2"/>
        <w:numPr>
          <w:ilvl w:val="0"/>
          <w:numId w:val="23"/>
        </w:numPr>
        <w:spacing w:line="440" w:lineRule="atLeast"/>
        <w:ind w:firstLineChars="0"/>
        <w:rPr>
          <w:rFonts w:ascii="Times New Roman" w:eastAsia="SimSun" w:hAnsi="Times New Roman"/>
          <w:iCs/>
        </w:rPr>
      </w:pPr>
      <w:r w:rsidRPr="00AC4786">
        <w:rPr>
          <w:rFonts w:ascii="Times New Roman" w:eastAsia="SimSun" w:hAnsi="Times New Roman"/>
          <w:iCs/>
        </w:rPr>
        <w:t xml:space="preserve">   </w:t>
      </w:r>
      <m:oMath>
        <m:r>
          <m:rPr>
            <m:sty m:val="p"/>
          </m:rPr>
          <w:rPr>
            <w:rFonts w:ascii="Cambria Math" w:eastAsia="SimSun" w:hAnsi="Cambria Math"/>
          </w:rPr>
          <m:t>if(count&lt;l)</m:t>
        </m:r>
      </m:oMath>
    </w:p>
    <w:p w14:paraId="07B7E4A0" w14:textId="681028D0" w:rsidR="00FF02DD" w:rsidRPr="00AC4786" w:rsidRDefault="00FF02DD" w:rsidP="009E4DF1">
      <w:pPr>
        <w:pStyle w:val="aff2"/>
        <w:numPr>
          <w:ilvl w:val="0"/>
          <w:numId w:val="23"/>
        </w:numPr>
        <w:spacing w:line="440" w:lineRule="atLeast"/>
        <w:ind w:firstLineChars="0"/>
        <w:rPr>
          <w:rFonts w:ascii="Times New Roman" w:eastAsia="SimSun" w:hAnsi="Times New Roman"/>
          <w:iCs/>
        </w:rPr>
      </w:pPr>
      <w:r w:rsidRPr="00AC4786">
        <w:rPr>
          <w:rFonts w:ascii="Times New Roman" w:eastAsia="SimSun" w:hAnsi="Times New Roman"/>
          <w:iCs/>
        </w:rPr>
        <w:t xml:space="preserve">    </w:t>
      </w:r>
      <m:oMath>
        <m:r>
          <m:rPr>
            <m:sty m:val="p"/>
          </m:rPr>
          <w:rPr>
            <w:rFonts w:ascii="Cambria Math" w:eastAsia="SimSun" w:hAnsi="Cambria Math"/>
          </w:rPr>
          <m:t xml:space="preserve"> delete </m:t>
        </m:r>
        <m:sSub>
          <m:sSubPr>
            <m:ctrlPr>
              <w:rPr>
                <w:rFonts w:ascii="Cambria Math" w:eastAsia="SimSun" w:hAnsi="Cambria Math"/>
                <w:iCs/>
              </w:rPr>
            </m:ctrlPr>
          </m:sSubPr>
          <m:e>
            <m:r>
              <m:rPr>
                <m:sty m:val="p"/>
              </m:rPr>
              <w:rPr>
                <w:rFonts w:ascii="Cambria Math" w:eastAsia="SimSun" w:hAnsi="Cambria Math"/>
              </w:rPr>
              <m:t>q</m:t>
            </m:r>
          </m:e>
          <m:sub>
            <m:r>
              <m:rPr>
                <m:sty m:val="p"/>
              </m:rPr>
              <w:rPr>
                <w:rFonts w:ascii="Cambria Math" w:eastAsia="SimSun" w:hAnsi="Cambria Math"/>
              </w:rPr>
              <m:t>i</m:t>
            </m:r>
          </m:sub>
        </m:sSub>
      </m:oMath>
    </w:p>
    <w:p w14:paraId="34CA92C3" w14:textId="7DAD92F9" w:rsidR="00FF02DD" w:rsidRPr="00AC4786" w:rsidRDefault="00AC4786" w:rsidP="009E4DF1">
      <w:pPr>
        <w:pStyle w:val="aff2"/>
        <w:numPr>
          <w:ilvl w:val="0"/>
          <w:numId w:val="23"/>
        </w:numPr>
        <w:spacing w:line="440" w:lineRule="atLeast"/>
        <w:ind w:firstLineChars="0"/>
        <w:rPr>
          <w:rFonts w:ascii="Times New Roman" w:eastAsia="SimSun" w:hAnsi="Times New Roman"/>
          <w:iCs/>
        </w:rPr>
      </w:pPr>
      <m:oMath>
        <m:r>
          <m:rPr>
            <m:sty m:val="p"/>
          </m:rPr>
          <w:rPr>
            <w:rFonts w:ascii="Cambria Math" w:eastAsia="SimSun" w:hAnsi="Cambria Math"/>
          </w:rPr>
          <m:t>end while</m:t>
        </m:r>
      </m:oMath>
    </w:p>
    <w:p w14:paraId="2365B9C0" w14:textId="78FEB69F" w:rsidR="00FF02DD" w:rsidRPr="00AC4786" w:rsidRDefault="00FF02DD" w:rsidP="006B4D4A">
      <w:pPr>
        <w:pStyle w:val="aff2"/>
        <w:numPr>
          <w:ilvl w:val="0"/>
          <w:numId w:val="23"/>
        </w:numPr>
        <w:spacing w:line="440" w:lineRule="atLeast"/>
        <w:ind w:firstLineChars="0"/>
        <w:rPr>
          <w:rFonts w:ascii="Times New Roman" w:eastAsia="SimSun" w:hAnsi="Times New Roman"/>
          <w:iCs/>
        </w:rPr>
      </w:pPr>
      <w:r w:rsidRPr="00AC4786">
        <w:rPr>
          <w:rFonts w:ascii="Times New Roman" w:eastAsia="SimSun" w:hAnsi="Times New Roman"/>
          <w:iCs/>
        </w:rPr>
        <w:t>将</w:t>
      </w:r>
      <m:oMath>
        <m:sSub>
          <m:sSubPr>
            <m:ctrlPr>
              <w:rPr>
                <w:rFonts w:ascii="Cambria Math" w:eastAsia="SimSun" w:hAnsi="Cambria Math"/>
                <w:iCs/>
              </w:rPr>
            </m:ctrlPr>
          </m:sSubPr>
          <m:e>
            <m:r>
              <m:rPr>
                <m:sty m:val="p"/>
              </m:rPr>
              <w:rPr>
                <w:rFonts w:ascii="Cambria Math" w:eastAsia="SimSun" w:hAnsi="Cambria Math"/>
              </w:rPr>
              <m:t>q</m:t>
            </m:r>
          </m:e>
          <m:sub>
            <m:r>
              <m:rPr>
                <m:sty m:val="p"/>
              </m:rPr>
              <w:rPr>
                <w:rFonts w:ascii="Cambria Math" w:eastAsia="SimSun" w:hAnsi="Cambria Math"/>
              </w:rPr>
              <m:t>i</m:t>
            </m:r>
          </m:sub>
        </m:sSub>
      </m:oMath>
      <w:r w:rsidRPr="00AC4786">
        <w:rPr>
          <w:rFonts w:ascii="Times New Roman" w:eastAsia="SimSun" w:hAnsi="Times New Roman"/>
          <w:iCs/>
        </w:rPr>
        <w:t>中的序列按顺序拼接成字符串</w:t>
      </w:r>
      <m:oMath>
        <m:r>
          <m:rPr>
            <m:sty m:val="p"/>
          </m:rPr>
          <w:rPr>
            <w:rFonts w:ascii="Cambria Math" w:eastAsia="SimSun" w:hAnsi="Cambria Math"/>
          </w:rPr>
          <m:t>APCP</m:t>
        </m:r>
      </m:oMath>
    </w:p>
    <w:p w14:paraId="1093D20B" w14:textId="77777777" w:rsidR="00FF02DD" w:rsidRPr="006B4D4A" w:rsidRDefault="00FF02DD" w:rsidP="006B4D4A">
      <w:pPr>
        <w:spacing w:line="440" w:lineRule="atLeast"/>
        <w:ind w:left="480"/>
        <w:rPr>
          <w:rFonts w:ascii="Times New Roman" w:eastAsia="SimSun" w:hAnsi="Times New Roman"/>
          <w:iCs/>
        </w:rPr>
      </w:pPr>
      <w:r w:rsidRPr="006B4D4A">
        <w:rPr>
          <w:rFonts w:ascii="Times New Roman" w:eastAsia="SimSun" w:hAnsi="Times New Roman"/>
          <w:iCs/>
        </w:rPr>
        <w:t>END</w:t>
      </w:r>
    </w:p>
    <w:p w14:paraId="11EDBAED" w14:textId="10CC3024" w:rsidR="00FF02DD" w:rsidRPr="00885901" w:rsidRDefault="00FF02DD" w:rsidP="00FF02DD">
      <w:pPr>
        <w:spacing w:line="440" w:lineRule="atLeast"/>
        <w:ind w:firstLineChars="200" w:firstLine="480"/>
        <w:rPr>
          <w:rFonts w:ascii="Times New Roman" w:eastAsia="SimSun" w:hAnsi="Times New Roman"/>
          <w:iCs/>
        </w:rPr>
      </w:pPr>
      <w:r w:rsidRPr="00885901">
        <w:rPr>
          <w:rFonts w:ascii="Times New Roman" w:eastAsia="SimSun" w:hAnsi="Times New Roman"/>
          <w:iCs/>
        </w:rPr>
        <w:t>算法</w:t>
      </w:r>
      <w:r w:rsidR="00844923" w:rsidRPr="00885901">
        <w:rPr>
          <w:rFonts w:ascii="Times New Roman" w:eastAsia="SimSun" w:hAnsi="Times New Roman"/>
          <w:iCs/>
        </w:rPr>
        <w:t>4.</w:t>
      </w:r>
      <w:r w:rsidRPr="00885901">
        <w:rPr>
          <w:rFonts w:ascii="Times New Roman" w:eastAsia="SimSun" w:hAnsi="Times New Roman"/>
          <w:iCs/>
        </w:rPr>
        <w:t xml:space="preserve">6 </w:t>
      </w:r>
      <w:r w:rsidRPr="00885901">
        <w:rPr>
          <w:rFonts w:ascii="Times New Roman" w:eastAsia="SimSun" w:hAnsi="Times New Roman"/>
          <w:iCs/>
        </w:rPr>
        <w:t>是对</w:t>
      </w:r>
      <m:oMath>
        <m:r>
          <w:rPr>
            <w:rFonts w:ascii="Cambria Math" w:eastAsia="SimSun" w:hAnsi="Cambria Math"/>
          </w:rPr>
          <m:t>SimpleM</m:t>
        </m:r>
      </m:oMath>
      <w:r w:rsidRPr="00885901">
        <w:rPr>
          <w:rFonts w:ascii="Times New Roman" w:eastAsia="SimSun" w:hAnsi="Times New Roman"/>
          <w:iCs/>
        </w:rPr>
        <w:t>矩阵中每一个路径片段进行判断是否呈现出周期性性来获得污染物关键传播路径。首先，对</w:t>
      </w:r>
      <m:oMath>
        <m:r>
          <w:rPr>
            <w:rFonts w:ascii="Cambria Math" w:eastAsia="SimSun" w:hAnsi="Cambria Math"/>
          </w:rPr>
          <m:t>SimpleM</m:t>
        </m:r>
      </m:oMath>
      <w:r w:rsidRPr="00885901">
        <w:rPr>
          <w:rFonts w:ascii="Times New Roman" w:eastAsia="SimSun" w:hAnsi="Times New Roman"/>
          <w:iCs/>
        </w:rPr>
        <w:t>矩阵进行遍历，判断矩阵中的路径片段是否为</w:t>
      </w:r>
      <w:r w:rsidRPr="00885901">
        <w:rPr>
          <w:rFonts w:ascii="Times New Roman" w:eastAsia="SimSun" w:hAnsi="Times New Roman"/>
          <w:iCs/>
        </w:rPr>
        <w:t>0</w:t>
      </w:r>
      <w:r w:rsidRPr="00885901">
        <w:rPr>
          <w:rFonts w:ascii="Times New Roman" w:eastAsia="SimSun" w:hAnsi="Times New Roman"/>
          <w:iCs/>
        </w:rPr>
        <w:t>，如果为</w:t>
      </w:r>
      <w:r w:rsidRPr="00885901">
        <w:rPr>
          <w:rFonts w:ascii="Times New Roman" w:eastAsia="SimSun" w:hAnsi="Times New Roman"/>
          <w:iCs/>
        </w:rPr>
        <w:t>0</w:t>
      </w:r>
      <w:r w:rsidRPr="00885901">
        <w:rPr>
          <w:rFonts w:ascii="Times New Roman" w:eastAsia="SimSun" w:hAnsi="Times New Roman"/>
          <w:iCs/>
        </w:rPr>
        <w:t>，则判断下一条路径片段。否则将该路径片段存储到数组</w:t>
      </w:r>
      <w:r w:rsidRPr="00885901">
        <w:rPr>
          <w:rFonts w:ascii="Times New Roman" w:eastAsia="SimSun" w:hAnsi="Times New Roman"/>
          <w:iCs/>
        </w:rPr>
        <w:t>a</w:t>
      </w:r>
      <w:r w:rsidRPr="00885901">
        <w:rPr>
          <w:rFonts w:ascii="Times New Roman" w:eastAsia="SimSun" w:hAnsi="Times New Roman"/>
          <w:iCs/>
        </w:rPr>
        <w:t>中（</w:t>
      </w:r>
      <w:r w:rsidRPr="00885901">
        <w:rPr>
          <w:rFonts w:ascii="Times New Roman" w:eastAsia="SimSun" w:hAnsi="Times New Roman"/>
          <w:iCs/>
        </w:rPr>
        <w:t>2-4</w:t>
      </w:r>
      <w:r w:rsidRPr="00885901">
        <w:rPr>
          <w:rFonts w:ascii="Times New Roman" w:eastAsia="SimSun" w:hAnsi="Times New Roman"/>
          <w:iCs/>
        </w:rPr>
        <w:t>行），并使用</w:t>
      </w:r>
      <m:oMath>
        <m:r>
          <w:rPr>
            <w:rFonts w:ascii="Cambria Math" w:eastAsia="SimSun" w:hAnsi="Cambria Math"/>
          </w:rPr>
          <m:t>unique</m:t>
        </m:r>
      </m:oMath>
      <w:r w:rsidRPr="00885901">
        <w:rPr>
          <w:rFonts w:ascii="Times New Roman" w:eastAsia="SimSun" w:hAnsi="Times New Roman"/>
          <w:iCs/>
        </w:rPr>
        <w:t>函数去除矩阵</w:t>
      </w:r>
      <w:r w:rsidRPr="00885901">
        <w:rPr>
          <w:rFonts w:ascii="Times New Roman" w:eastAsia="SimSun" w:hAnsi="Times New Roman"/>
          <w:iCs/>
        </w:rPr>
        <w:t>a</w:t>
      </w:r>
      <w:r w:rsidRPr="00885901">
        <w:rPr>
          <w:rFonts w:ascii="Times New Roman" w:eastAsia="SimSun" w:hAnsi="Times New Roman"/>
          <w:iCs/>
        </w:rPr>
        <w:t>中的重复路径片段。其次，如果数组</w:t>
      </w:r>
      <w:r w:rsidRPr="00885901">
        <w:rPr>
          <w:rFonts w:ascii="Times New Roman" w:eastAsia="SimSun" w:hAnsi="Times New Roman"/>
          <w:iCs/>
        </w:rPr>
        <w:t>a</w:t>
      </w:r>
      <w:r w:rsidRPr="00885901">
        <w:rPr>
          <w:rFonts w:ascii="Times New Roman" w:eastAsia="SimSun" w:hAnsi="Times New Roman"/>
          <w:iCs/>
        </w:rPr>
        <w:t>不为空，</w:t>
      </w:r>
      <w:r w:rsidRPr="00885901">
        <w:rPr>
          <w:rFonts w:ascii="Times New Roman" w:eastAsia="SimSun" w:hAnsi="Times New Roman"/>
          <w:iCs/>
        </w:rPr>
        <w:lastRenderedPageBreak/>
        <w:t>则对</w:t>
      </w:r>
      <m:oMath>
        <m:r>
          <w:rPr>
            <w:rFonts w:ascii="Cambria Math" w:eastAsia="SimSun" w:hAnsi="Cambria Math"/>
          </w:rPr>
          <m:t>SimpleM</m:t>
        </m:r>
      </m:oMath>
      <w:r w:rsidRPr="00885901">
        <w:rPr>
          <w:rFonts w:ascii="Times New Roman" w:eastAsia="SimSun" w:hAnsi="Times New Roman"/>
          <w:iCs/>
        </w:rPr>
        <w:t>矩阵进行深度优先遍历，判断是否存在有与数组</w:t>
      </w:r>
      <w:r w:rsidRPr="00885901">
        <w:rPr>
          <w:rFonts w:ascii="Times New Roman" w:eastAsia="SimSun" w:hAnsi="Times New Roman"/>
          <w:iCs/>
        </w:rPr>
        <w:t>a</w:t>
      </w:r>
      <w:r w:rsidRPr="00885901">
        <w:rPr>
          <w:rFonts w:ascii="Times New Roman" w:eastAsia="SimSun" w:hAnsi="Times New Roman"/>
          <w:iCs/>
        </w:rPr>
        <w:t>的数值相同的路径片段。如果存在，则将该路径片段对应的行列号存储到字符串</w:t>
      </w:r>
      <w:r w:rsidRPr="00885901">
        <w:rPr>
          <w:rFonts w:ascii="Times New Roman" w:eastAsia="SimSun" w:hAnsi="Times New Roman"/>
          <w:iCs/>
        </w:rPr>
        <w:t>q</w:t>
      </w:r>
      <w:r w:rsidRPr="00885901">
        <w:rPr>
          <w:rFonts w:ascii="Times New Roman" w:eastAsia="SimSun" w:hAnsi="Times New Roman"/>
          <w:iCs/>
        </w:rPr>
        <w:t>中，</w:t>
      </w:r>
      <m:oMath>
        <m:r>
          <w:rPr>
            <w:rFonts w:ascii="Cambria Math" w:eastAsia="SimSun" w:hAnsi="Cambria Math"/>
          </w:rPr>
          <m:t>count</m:t>
        </m:r>
      </m:oMath>
      <w:r w:rsidRPr="00885901">
        <w:rPr>
          <w:rFonts w:ascii="Times New Roman" w:eastAsia="SimSun" w:hAnsi="Times New Roman"/>
          <w:iCs/>
        </w:rPr>
        <w:t>加</w:t>
      </w:r>
      <w:r w:rsidRPr="00885901">
        <w:rPr>
          <w:rFonts w:ascii="Times New Roman" w:eastAsia="SimSun" w:hAnsi="Times New Roman"/>
          <w:iCs/>
        </w:rPr>
        <w:t>1</w:t>
      </w:r>
      <w:r w:rsidRPr="00885901">
        <w:rPr>
          <w:rFonts w:ascii="Times New Roman" w:eastAsia="SimSun" w:hAnsi="Times New Roman"/>
          <w:iCs/>
        </w:rPr>
        <w:t>，否则将当前值从数组</w:t>
      </w:r>
      <w:r w:rsidRPr="00885901">
        <w:rPr>
          <w:rFonts w:ascii="Times New Roman" w:eastAsia="SimSun" w:hAnsi="Times New Roman"/>
          <w:iCs/>
        </w:rPr>
        <w:t>a</w:t>
      </w:r>
      <w:r w:rsidRPr="00885901">
        <w:rPr>
          <w:rFonts w:ascii="Times New Roman" w:eastAsia="SimSun" w:hAnsi="Times New Roman"/>
          <w:iCs/>
        </w:rPr>
        <w:t>中删除。然后继续依据上述方法，继续遍历数组</w:t>
      </w:r>
      <w:r w:rsidRPr="00885901">
        <w:rPr>
          <w:rFonts w:ascii="Times New Roman" w:eastAsia="SimSun" w:hAnsi="Times New Roman"/>
          <w:iCs/>
        </w:rPr>
        <w:t>a</w:t>
      </w:r>
      <w:r w:rsidRPr="00885901">
        <w:rPr>
          <w:rFonts w:ascii="Times New Roman" w:eastAsia="SimSun" w:hAnsi="Times New Roman"/>
          <w:iCs/>
        </w:rPr>
        <w:t>其他的值（</w:t>
      </w:r>
      <w:r w:rsidRPr="00885901">
        <w:rPr>
          <w:rFonts w:ascii="Times New Roman" w:eastAsia="SimSun" w:hAnsi="Times New Roman"/>
          <w:iCs/>
        </w:rPr>
        <w:t>7-12</w:t>
      </w:r>
      <w:r w:rsidRPr="00885901">
        <w:rPr>
          <w:rFonts w:ascii="Times New Roman" w:eastAsia="SimSun" w:hAnsi="Times New Roman"/>
          <w:iCs/>
        </w:rPr>
        <w:t>行）。最后，计算每个</w:t>
      </w:r>
      <m:oMath>
        <m:sSub>
          <m:sSubPr>
            <m:ctrlPr>
              <w:rPr>
                <w:rFonts w:ascii="Cambria Math" w:eastAsia="SimSun" w:hAnsi="Cambria Math"/>
                <w:iCs/>
              </w:rPr>
            </m:ctrlPr>
          </m:sSubPr>
          <m:e>
            <m:r>
              <w:rPr>
                <w:rFonts w:ascii="Cambria Math" w:eastAsia="SimSun" w:hAnsi="Cambria Math"/>
              </w:rPr>
              <m:t>q</m:t>
            </m:r>
          </m:e>
          <m:sub>
            <m:r>
              <w:rPr>
                <w:rFonts w:ascii="Cambria Math" w:eastAsia="SimSun" w:hAnsi="Cambria Math"/>
              </w:rPr>
              <m:t>i</m:t>
            </m:r>
          </m:sub>
        </m:sSub>
      </m:oMath>
      <w:r w:rsidRPr="00885901">
        <w:rPr>
          <w:rFonts w:ascii="Times New Roman" w:eastAsia="SimSun" w:hAnsi="Times New Roman"/>
          <w:iCs/>
        </w:rPr>
        <w:t>的</w:t>
      </w:r>
      <m:oMath>
        <m:r>
          <w:rPr>
            <w:rFonts w:ascii="Cambria Math" w:eastAsia="SimSun" w:hAnsi="Cambria Math"/>
          </w:rPr>
          <m:t>count</m:t>
        </m:r>
      </m:oMath>
      <w:r w:rsidRPr="00885901">
        <w:rPr>
          <w:rFonts w:ascii="Times New Roman" w:eastAsia="SimSun" w:hAnsi="Times New Roman"/>
          <w:iCs/>
        </w:rPr>
        <w:t>值，如果小于</w:t>
      </w:r>
      <w:r w:rsidRPr="00885901">
        <w:rPr>
          <w:rFonts w:ascii="Times New Roman" w:eastAsia="SimSun" w:hAnsi="Times New Roman"/>
          <w:iCs/>
        </w:rPr>
        <w:t>1</w:t>
      </w:r>
      <w:r w:rsidRPr="00885901">
        <w:rPr>
          <w:rFonts w:ascii="Times New Roman" w:eastAsia="SimSun" w:hAnsi="Times New Roman"/>
          <w:iCs/>
        </w:rPr>
        <w:t>，则删除对应的</w:t>
      </w:r>
      <m:oMath>
        <m:sSub>
          <m:sSubPr>
            <m:ctrlPr>
              <w:rPr>
                <w:rFonts w:ascii="Cambria Math" w:eastAsia="SimSun" w:hAnsi="Cambria Math"/>
                <w:iCs/>
              </w:rPr>
            </m:ctrlPr>
          </m:sSubPr>
          <m:e>
            <m:r>
              <w:rPr>
                <w:rFonts w:ascii="Cambria Math" w:eastAsia="SimSun" w:hAnsi="Cambria Math"/>
              </w:rPr>
              <m:t>q</m:t>
            </m:r>
          </m:e>
          <m:sub>
            <m:r>
              <w:rPr>
                <w:rFonts w:ascii="Cambria Math" w:eastAsia="SimSun" w:hAnsi="Cambria Math"/>
              </w:rPr>
              <m:t>i</m:t>
            </m:r>
          </m:sub>
        </m:sSub>
      </m:oMath>
      <w:r w:rsidRPr="00885901">
        <w:rPr>
          <w:rFonts w:ascii="Times New Roman" w:eastAsia="SimSun" w:hAnsi="Times New Roman"/>
          <w:iCs/>
        </w:rPr>
        <w:t>（</w:t>
      </w:r>
      <w:r w:rsidRPr="00885901">
        <w:rPr>
          <w:rFonts w:ascii="Times New Roman" w:eastAsia="SimSun" w:hAnsi="Times New Roman"/>
          <w:iCs/>
        </w:rPr>
        <w:t>13-15</w:t>
      </w:r>
      <w:r w:rsidRPr="00885901">
        <w:rPr>
          <w:rFonts w:ascii="Times New Roman" w:eastAsia="SimSun" w:hAnsi="Times New Roman"/>
          <w:iCs/>
        </w:rPr>
        <w:t>行）。最后将满足条件的</w:t>
      </w:r>
      <m:oMath>
        <m:sSub>
          <m:sSubPr>
            <m:ctrlPr>
              <w:rPr>
                <w:rFonts w:ascii="Cambria Math" w:eastAsia="SimSun" w:hAnsi="Cambria Math"/>
                <w:iCs/>
              </w:rPr>
            </m:ctrlPr>
          </m:sSubPr>
          <m:e>
            <m:r>
              <w:rPr>
                <w:rFonts w:ascii="Cambria Math" w:eastAsia="SimSun" w:hAnsi="Cambria Math"/>
              </w:rPr>
              <m:t>q</m:t>
            </m:r>
          </m:e>
          <m:sub>
            <m:r>
              <w:rPr>
                <w:rFonts w:ascii="Cambria Math" w:eastAsia="SimSun" w:hAnsi="Cambria Math"/>
              </w:rPr>
              <m:t>i</m:t>
            </m:r>
          </m:sub>
        </m:sSub>
      </m:oMath>
      <w:r w:rsidRPr="00885901">
        <w:rPr>
          <w:rFonts w:ascii="Times New Roman" w:eastAsia="SimSun" w:hAnsi="Times New Roman"/>
          <w:iCs/>
        </w:rPr>
        <w:t>拼接成字符串即为污染物关键传播路径。算法结束。</w:t>
      </w:r>
    </w:p>
    <w:p w14:paraId="6828E226" w14:textId="77777777" w:rsidR="00FF02DD" w:rsidRPr="00885901" w:rsidRDefault="00B0182F" w:rsidP="00FF02DD">
      <w:pPr>
        <w:pStyle w:val="3"/>
        <w:spacing w:before="223" w:after="223"/>
        <w:rPr>
          <w:rFonts w:ascii="Times New Roman" w:hAnsi="Times New Roman"/>
        </w:rPr>
      </w:pPr>
      <w:bookmarkStart w:id="121" w:name="_Toc508310419"/>
      <w:r w:rsidRPr="00885901">
        <w:rPr>
          <w:rFonts w:ascii="Times New Roman" w:hAnsi="Times New Roman"/>
        </w:rPr>
        <w:t xml:space="preserve">4.3.5 </w:t>
      </w:r>
      <w:r w:rsidR="00FF02DD" w:rsidRPr="00885901">
        <w:rPr>
          <w:rFonts w:ascii="Times New Roman" w:hAnsi="Times New Roman"/>
        </w:rPr>
        <w:t>实例说明</w:t>
      </w:r>
      <w:bookmarkEnd w:id="121"/>
    </w:p>
    <w:p w14:paraId="0378B3A9" w14:textId="77777777" w:rsidR="00FF02DD" w:rsidRPr="00885901" w:rsidRDefault="00FF02DD" w:rsidP="00FF02DD">
      <w:pPr>
        <w:spacing w:line="440" w:lineRule="atLeast"/>
        <w:ind w:firstLineChars="200" w:firstLine="480"/>
        <w:rPr>
          <w:rFonts w:ascii="Times New Roman" w:eastAsia="SimSun" w:hAnsi="Times New Roman"/>
        </w:rPr>
      </w:pPr>
      <w:r w:rsidRPr="00885901">
        <w:rPr>
          <w:rFonts w:ascii="Times New Roman" w:eastAsia="SimSun" w:hAnsi="Times New Roman"/>
        </w:rPr>
        <w:t>接下来对以衡水地区为起点的污染物传播网络进行关键传播路径的挖掘。首先对一个周期内的污染物传播网络图进行子图挖掘，根据算法</w:t>
      </w:r>
      <w:r w:rsidRPr="00885901">
        <w:rPr>
          <w:rFonts w:ascii="Times New Roman" w:eastAsia="SimSun" w:hAnsi="Times New Roman"/>
        </w:rPr>
        <w:t>4</w:t>
      </w:r>
      <w:r w:rsidRPr="00885901">
        <w:rPr>
          <w:rFonts w:ascii="Times New Roman" w:eastAsia="SimSun" w:hAnsi="Times New Roman"/>
        </w:rPr>
        <w:t>挖掘出以衡水地区为起点的所有传播路径，共挖掘出</w:t>
      </w:r>
      <w:r w:rsidRPr="00885901">
        <w:rPr>
          <w:rFonts w:ascii="Times New Roman" w:eastAsia="SimSun" w:hAnsi="Times New Roman"/>
        </w:rPr>
        <w:t>10</w:t>
      </w:r>
      <w:r w:rsidRPr="00885901">
        <w:rPr>
          <w:rFonts w:ascii="Times New Roman" w:eastAsia="SimSun" w:hAnsi="Times New Roman"/>
        </w:rPr>
        <w:t>条传播路径，其中共有</w:t>
      </w:r>
      <w:r w:rsidRPr="00885901">
        <w:rPr>
          <w:rFonts w:ascii="Times New Roman" w:eastAsia="SimSun" w:hAnsi="Times New Roman"/>
        </w:rPr>
        <w:t>30</w:t>
      </w:r>
      <w:r w:rsidRPr="00885901">
        <w:rPr>
          <w:rFonts w:ascii="Times New Roman" w:eastAsia="SimSun" w:hAnsi="Times New Roman"/>
        </w:rPr>
        <w:t>个节点，这些路径组成了污染物传播子图集合。</w:t>
      </w:r>
    </w:p>
    <w:p w14:paraId="4891046E" w14:textId="77777777" w:rsidR="00FF02DD" w:rsidRPr="00885901" w:rsidRDefault="00FF02DD" w:rsidP="00FF02DD">
      <w:pPr>
        <w:spacing w:line="440" w:lineRule="atLeast"/>
        <w:ind w:firstLineChars="200" w:firstLine="480"/>
        <w:rPr>
          <w:rFonts w:ascii="Times New Roman" w:eastAsia="SimSun" w:hAnsi="Times New Roman"/>
        </w:rPr>
      </w:pPr>
      <w:r w:rsidRPr="00885901">
        <w:rPr>
          <w:rFonts w:ascii="Times New Roman" w:eastAsia="SimSun" w:hAnsi="Times New Roman"/>
        </w:rPr>
        <w:t>由于数据量较大，因此本文只展示了其中的</w:t>
      </w:r>
      <w:r w:rsidRPr="00885901">
        <w:rPr>
          <w:rFonts w:ascii="Times New Roman" w:eastAsia="SimSun" w:hAnsi="Times New Roman"/>
        </w:rPr>
        <w:t>4</w:t>
      </w:r>
      <w:r w:rsidRPr="00885901">
        <w:rPr>
          <w:rFonts w:ascii="Times New Roman" w:eastAsia="SimSun" w:hAnsi="Times New Roman"/>
        </w:rPr>
        <w:t>条传播路径，如下表所示。</w:t>
      </w:r>
    </w:p>
    <w:p w14:paraId="202B6085" w14:textId="7A9D1194" w:rsidR="002E4FD3" w:rsidRPr="00FB4674" w:rsidRDefault="002E4FD3" w:rsidP="00B36D03">
      <w:pPr>
        <w:spacing w:line="440" w:lineRule="atLeast"/>
        <w:jc w:val="center"/>
        <w:rPr>
          <w:rFonts w:ascii="Times New Roman" w:eastAsia="SimSun" w:hAnsi="Times New Roman"/>
          <w:sz w:val="21"/>
          <w:szCs w:val="21"/>
        </w:rPr>
      </w:pPr>
      <w:r w:rsidRPr="00FB4674">
        <w:rPr>
          <w:rFonts w:ascii="Times New Roman" w:eastAsia="SimSun" w:hAnsi="Times New Roman"/>
          <w:sz w:val="21"/>
          <w:szCs w:val="21"/>
        </w:rPr>
        <w:t>表</w:t>
      </w:r>
      <w:r w:rsidR="00AA3472" w:rsidRPr="00FB4674">
        <w:rPr>
          <w:rFonts w:ascii="Times New Roman" w:eastAsia="SimSun" w:hAnsi="Times New Roman"/>
          <w:sz w:val="21"/>
          <w:szCs w:val="21"/>
        </w:rPr>
        <w:t>4-</w:t>
      </w:r>
      <w:r w:rsidRPr="00FB4674">
        <w:rPr>
          <w:rFonts w:ascii="Times New Roman" w:eastAsia="SimSun" w:hAnsi="Times New Roman"/>
          <w:sz w:val="21"/>
          <w:szCs w:val="21"/>
        </w:rPr>
        <w:t>1</w:t>
      </w:r>
      <w:r w:rsidR="005D0C19" w:rsidRPr="00FB4674">
        <w:rPr>
          <w:rFonts w:ascii="Times New Roman" w:eastAsia="SimSun" w:hAnsi="Times New Roman" w:hint="eastAsia"/>
          <w:sz w:val="21"/>
          <w:szCs w:val="21"/>
        </w:rPr>
        <w:t xml:space="preserve"> </w:t>
      </w:r>
      <w:r w:rsidR="00D33F84" w:rsidRPr="00FB4674">
        <w:rPr>
          <w:rFonts w:ascii="Times New Roman" w:eastAsia="SimSun" w:hAnsi="Times New Roman" w:hint="eastAsia"/>
          <w:sz w:val="21"/>
          <w:szCs w:val="21"/>
        </w:rPr>
        <w:t>传播路径节点序列</w:t>
      </w:r>
    </w:p>
    <w:tbl>
      <w:tblPr>
        <w:tblStyle w:val="aff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86"/>
      </w:tblGrid>
      <w:tr w:rsidR="00B42E4F" w:rsidRPr="00592223" w14:paraId="57163F7B" w14:textId="77777777" w:rsidTr="00347BAE">
        <w:tc>
          <w:tcPr>
            <w:tcW w:w="704" w:type="dxa"/>
            <w:tcBorders>
              <w:top w:val="single" w:sz="12" w:space="0" w:color="auto"/>
              <w:bottom w:val="single" w:sz="8" w:space="0" w:color="auto"/>
            </w:tcBorders>
            <w:vAlign w:val="center"/>
          </w:tcPr>
          <w:p w14:paraId="7E63C5FA" w14:textId="77777777" w:rsidR="00B42E4F" w:rsidRPr="00592223" w:rsidRDefault="00B42E4F" w:rsidP="001251F2">
            <w:pPr>
              <w:spacing w:line="440" w:lineRule="atLeast"/>
              <w:jc w:val="center"/>
              <w:rPr>
                <w:rFonts w:ascii="Times New Roman" w:eastAsia="SimSun" w:hAnsi="Times New Roman"/>
                <w:szCs w:val="24"/>
              </w:rPr>
            </w:pPr>
            <w:r w:rsidRPr="00592223">
              <w:rPr>
                <w:rFonts w:ascii="Times New Roman" w:eastAsia="SimSun" w:hAnsi="Times New Roman"/>
                <w:szCs w:val="24"/>
              </w:rPr>
              <w:t>序号</w:t>
            </w:r>
          </w:p>
        </w:tc>
        <w:tc>
          <w:tcPr>
            <w:tcW w:w="7586" w:type="dxa"/>
            <w:tcBorders>
              <w:top w:val="single" w:sz="12" w:space="0" w:color="auto"/>
              <w:bottom w:val="single" w:sz="8" w:space="0" w:color="auto"/>
            </w:tcBorders>
            <w:vAlign w:val="center"/>
          </w:tcPr>
          <w:p w14:paraId="54AEF5BD" w14:textId="77777777" w:rsidR="00B42E4F" w:rsidRPr="00592223" w:rsidRDefault="00B42E4F" w:rsidP="001251F2">
            <w:pPr>
              <w:spacing w:line="440" w:lineRule="atLeast"/>
              <w:jc w:val="center"/>
              <w:rPr>
                <w:rFonts w:ascii="Times New Roman" w:eastAsia="SimSun" w:hAnsi="Times New Roman"/>
                <w:szCs w:val="24"/>
              </w:rPr>
            </w:pPr>
            <w:r w:rsidRPr="00592223">
              <w:rPr>
                <w:rFonts w:ascii="Times New Roman" w:eastAsia="SimSun" w:hAnsi="Times New Roman"/>
                <w:szCs w:val="24"/>
              </w:rPr>
              <w:t>路径</w:t>
            </w:r>
          </w:p>
        </w:tc>
      </w:tr>
      <w:tr w:rsidR="00B42E4F" w:rsidRPr="00592223" w14:paraId="75334FC3" w14:textId="77777777" w:rsidTr="00347BAE">
        <w:trPr>
          <w:trHeight w:val="836"/>
        </w:trPr>
        <w:tc>
          <w:tcPr>
            <w:tcW w:w="704" w:type="dxa"/>
            <w:tcBorders>
              <w:top w:val="single" w:sz="8" w:space="0" w:color="auto"/>
            </w:tcBorders>
            <w:vAlign w:val="center"/>
          </w:tcPr>
          <w:p w14:paraId="0B8E3A23" w14:textId="77777777" w:rsidR="00B42E4F" w:rsidRPr="00592223" w:rsidRDefault="00B42E4F" w:rsidP="00592223">
            <w:pPr>
              <w:spacing w:line="440" w:lineRule="atLeast"/>
              <w:jc w:val="center"/>
              <w:rPr>
                <w:rFonts w:ascii="Times New Roman" w:eastAsia="SimSun" w:hAnsi="Times New Roman"/>
                <w:szCs w:val="24"/>
              </w:rPr>
            </w:pPr>
            <w:r w:rsidRPr="00592223">
              <w:rPr>
                <w:rFonts w:ascii="Times New Roman" w:eastAsia="SimSun" w:hAnsi="Times New Roman"/>
                <w:szCs w:val="24"/>
              </w:rPr>
              <w:t>1</w:t>
            </w:r>
          </w:p>
        </w:tc>
        <w:tc>
          <w:tcPr>
            <w:tcW w:w="7586" w:type="dxa"/>
            <w:tcBorders>
              <w:top w:val="single" w:sz="8" w:space="0" w:color="auto"/>
            </w:tcBorders>
          </w:tcPr>
          <w:p w14:paraId="6A590C21" w14:textId="313A3C09" w:rsidR="00B42E4F" w:rsidRPr="00592223" w:rsidRDefault="00B42E4F" w:rsidP="00592223">
            <w:pPr>
              <w:spacing w:line="440" w:lineRule="atLeast"/>
              <w:rPr>
                <w:rFonts w:ascii="Times New Roman" w:eastAsia="SimSun" w:hAnsi="Times New Roman"/>
                <w:szCs w:val="24"/>
              </w:rPr>
            </w:pPr>
            <w:r w:rsidRPr="00592223">
              <w:rPr>
                <w:rFonts w:ascii="Times New Roman" w:eastAsia="SimSun" w:hAnsi="Times New Roman"/>
                <w:szCs w:val="24"/>
              </w:rPr>
              <w:t>23012</w:t>
            </w:r>
            <w:r w:rsidR="00592223" w:rsidRPr="00592223">
              <w:rPr>
                <w:rFonts w:ascii="Times New Roman" w:eastAsia="SimSun" w:hAnsi="Times New Roman" w:hint="eastAsia"/>
                <w:szCs w:val="24"/>
              </w:rPr>
              <w:t>，</w:t>
            </w:r>
            <w:r w:rsidRPr="00592223">
              <w:rPr>
                <w:rFonts w:ascii="Times New Roman" w:eastAsia="SimSun" w:hAnsi="Times New Roman"/>
                <w:szCs w:val="24"/>
              </w:rPr>
              <w:t>23011</w:t>
            </w:r>
            <w:r w:rsidR="00592223" w:rsidRPr="00592223">
              <w:rPr>
                <w:rFonts w:ascii="Times New Roman" w:eastAsia="SimSun" w:hAnsi="Times New Roman" w:hint="eastAsia"/>
                <w:szCs w:val="24"/>
              </w:rPr>
              <w:t>，</w:t>
            </w:r>
            <w:r w:rsidRPr="00592223">
              <w:rPr>
                <w:rFonts w:ascii="Times New Roman" w:eastAsia="SimSun" w:hAnsi="Times New Roman"/>
                <w:szCs w:val="24"/>
              </w:rPr>
              <w:t>23006</w:t>
            </w:r>
            <w:r w:rsidR="00592223" w:rsidRPr="00592223">
              <w:rPr>
                <w:rFonts w:ascii="Times New Roman" w:eastAsia="SimSun" w:hAnsi="Times New Roman" w:hint="eastAsia"/>
                <w:szCs w:val="24"/>
              </w:rPr>
              <w:t>，</w:t>
            </w:r>
            <w:r w:rsidRPr="00592223">
              <w:rPr>
                <w:rFonts w:ascii="Times New Roman" w:eastAsia="SimSun" w:hAnsi="Times New Roman"/>
                <w:szCs w:val="24"/>
              </w:rPr>
              <w:t>23009</w:t>
            </w:r>
            <w:r w:rsidR="00592223" w:rsidRPr="00592223">
              <w:rPr>
                <w:rFonts w:ascii="Times New Roman" w:eastAsia="SimSun" w:hAnsi="Times New Roman" w:hint="eastAsia"/>
                <w:szCs w:val="24"/>
              </w:rPr>
              <w:t>，</w:t>
            </w:r>
            <w:r w:rsidRPr="00592223">
              <w:rPr>
                <w:rFonts w:ascii="Times New Roman" w:eastAsia="SimSun" w:hAnsi="Times New Roman"/>
                <w:szCs w:val="24"/>
              </w:rPr>
              <w:t>21011</w:t>
            </w:r>
            <w:r w:rsidR="00592223" w:rsidRPr="00592223">
              <w:rPr>
                <w:rFonts w:ascii="Times New Roman" w:eastAsia="SimSun" w:hAnsi="Times New Roman" w:hint="eastAsia"/>
                <w:szCs w:val="24"/>
              </w:rPr>
              <w:t>，</w:t>
            </w:r>
            <w:r w:rsidRPr="00592223">
              <w:rPr>
                <w:rFonts w:ascii="Times New Roman" w:eastAsia="SimSun" w:hAnsi="Times New Roman"/>
                <w:szCs w:val="24"/>
              </w:rPr>
              <w:t>21009</w:t>
            </w:r>
            <w:r w:rsidR="00592223" w:rsidRPr="00592223">
              <w:rPr>
                <w:rFonts w:ascii="Times New Roman" w:eastAsia="SimSun" w:hAnsi="Times New Roman" w:hint="eastAsia"/>
                <w:szCs w:val="24"/>
              </w:rPr>
              <w:t>，</w:t>
            </w:r>
            <w:r w:rsidRPr="00592223">
              <w:rPr>
                <w:rFonts w:ascii="Times New Roman" w:eastAsia="SimSun" w:hAnsi="Times New Roman"/>
                <w:szCs w:val="24"/>
              </w:rPr>
              <w:t>21006</w:t>
            </w:r>
            <w:r w:rsidR="00592223" w:rsidRPr="00592223">
              <w:rPr>
                <w:rFonts w:ascii="Times New Roman" w:eastAsia="SimSun" w:hAnsi="Times New Roman" w:hint="eastAsia"/>
                <w:szCs w:val="24"/>
              </w:rPr>
              <w:t>，</w:t>
            </w:r>
            <w:r w:rsidRPr="00592223">
              <w:rPr>
                <w:rFonts w:ascii="Times New Roman" w:eastAsia="SimSun" w:hAnsi="Times New Roman"/>
                <w:szCs w:val="24"/>
              </w:rPr>
              <w:t>22007</w:t>
            </w:r>
            <w:r w:rsidR="00592223" w:rsidRPr="00592223">
              <w:rPr>
                <w:rFonts w:ascii="Times New Roman" w:eastAsia="SimSun" w:hAnsi="Times New Roman" w:hint="eastAsia"/>
                <w:szCs w:val="24"/>
              </w:rPr>
              <w:t>，</w:t>
            </w:r>
            <w:r w:rsidRPr="00592223">
              <w:rPr>
                <w:rFonts w:ascii="Times New Roman" w:eastAsia="SimSun" w:hAnsi="Times New Roman"/>
                <w:szCs w:val="24"/>
              </w:rPr>
              <w:t>22009</w:t>
            </w:r>
            <w:r w:rsidR="00592223" w:rsidRPr="00592223">
              <w:rPr>
                <w:rFonts w:ascii="Times New Roman" w:eastAsia="SimSun" w:hAnsi="Times New Roman" w:hint="eastAsia"/>
                <w:szCs w:val="24"/>
              </w:rPr>
              <w:t>，</w:t>
            </w:r>
            <w:r w:rsidRPr="00592223">
              <w:rPr>
                <w:rFonts w:ascii="Times New Roman" w:eastAsia="SimSun" w:hAnsi="Times New Roman"/>
                <w:szCs w:val="24"/>
              </w:rPr>
              <w:t>22005</w:t>
            </w:r>
            <w:r w:rsidR="00592223" w:rsidRPr="00592223">
              <w:rPr>
                <w:rFonts w:ascii="Times New Roman" w:eastAsia="SimSun" w:hAnsi="Times New Roman" w:hint="eastAsia"/>
                <w:szCs w:val="24"/>
              </w:rPr>
              <w:t>，</w:t>
            </w:r>
            <w:r w:rsidRPr="00592223">
              <w:rPr>
                <w:rFonts w:ascii="Times New Roman" w:eastAsia="SimSun" w:hAnsi="Times New Roman"/>
                <w:szCs w:val="24"/>
              </w:rPr>
              <w:t>17011</w:t>
            </w:r>
            <w:r w:rsidR="00592223" w:rsidRPr="00592223">
              <w:rPr>
                <w:rFonts w:ascii="Times New Roman" w:eastAsia="SimSun" w:hAnsi="Times New Roman" w:hint="eastAsia"/>
                <w:szCs w:val="24"/>
              </w:rPr>
              <w:t>，</w:t>
            </w:r>
            <w:r w:rsidRPr="00592223">
              <w:rPr>
                <w:rFonts w:ascii="Times New Roman" w:eastAsia="SimSun" w:hAnsi="Times New Roman"/>
                <w:szCs w:val="24"/>
              </w:rPr>
              <w:t>1005</w:t>
            </w:r>
            <w:r w:rsidR="00592223" w:rsidRPr="00592223">
              <w:rPr>
                <w:rFonts w:ascii="Times New Roman" w:eastAsia="SimSun" w:hAnsi="Times New Roman" w:hint="eastAsia"/>
                <w:szCs w:val="24"/>
              </w:rPr>
              <w:t>，</w:t>
            </w:r>
            <w:r w:rsidRPr="00592223">
              <w:rPr>
                <w:rFonts w:ascii="Times New Roman" w:eastAsia="SimSun" w:hAnsi="Times New Roman"/>
                <w:szCs w:val="24"/>
              </w:rPr>
              <w:t>1007</w:t>
            </w:r>
            <w:r w:rsidR="00592223" w:rsidRPr="00592223">
              <w:rPr>
                <w:rFonts w:ascii="Times New Roman" w:eastAsia="SimSun" w:hAnsi="Times New Roman" w:hint="eastAsia"/>
                <w:szCs w:val="24"/>
              </w:rPr>
              <w:t>，</w:t>
            </w:r>
            <w:r w:rsidRPr="00592223">
              <w:rPr>
                <w:rFonts w:ascii="Times New Roman" w:eastAsia="SimSun" w:hAnsi="Times New Roman"/>
                <w:szCs w:val="24"/>
              </w:rPr>
              <w:t>1024</w:t>
            </w:r>
            <w:r w:rsidR="00592223" w:rsidRPr="00592223">
              <w:rPr>
                <w:rFonts w:ascii="Times New Roman" w:eastAsia="SimSun" w:hAnsi="Times New Roman" w:hint="eastAsia"/>
                <w:szCs w:val="24"/>
              </w:rPr>
              <w:t>，</w:t>
            </w:r>
            <w:r w:rsidRPr="00592223">
              <w:rPr>
                <w:rFonts w:ascii="Times New Roman" w:eastAsia="SimSun" w:hAnsi="Times New Roman"/>
                <w:szCs w:val="24"/>
              </w:rPr>
              <w:t>1027</w:t>
            </w:r>
            <w:r w:rsidR="00592223" w:rsidRPr="00592223">
              <w:rPr>
                <w:rFonts w:ascii="Times New Roman" w:eastAsia="SimSun" w:hAnsi="Times New Roman" w:hint="eastAsia"/>
                <w:szCs w:val="24"/>
              </w:rPr>
              <w:t>，</w:t>
            </w:r>
            <w:r w:rsidRPr="00592223">
              <w:rPr>
                <w:rFonts w:ascii="Times New Roman" w:eastAsia="SimSun" w:hAnsi="Times New Roman"/>
                <w:szCs w:val="24"/>
              </w:rPr>
              <w:t>1028</w:t>
            </w:r>
            <w:r w:rsidR="00592223" w:rsidRPr="00592223">
              <w:rPr>
                <w:rFonts w:ascii="Times New Roman" w:eastAsia="SimSun" w:hAnsi="Times New Roman" w:hint="eastAsia"/>
                <w:szCs w:val="24"/>
              </w:rPr>
              <w:t>，</w:t>
            </w:r>
            <w:r w:rsidRPr="00592223">
              <w:rPr>
                <w:rFonts w:ascii="Times New Roman" w:eastAsia="SimSun" w:hAnsi="Times New Roman"/>
                <w:szCs w:val="24"/>
              </w:rPr>
              <w:t>1032</w:t>
            </w:r>
          </w:p>
        </w:tc>
      </w:tr>
      <w:tr w:rsidR="00B42E4F" w:rsidRPr="00592223" w14:paraId="38EC7EB0" w14:textId="77777777" w:rsidTr="00347BAE">
        <w:tc>
          <w:tcPr>
            <w:tcW w:w="704" w:type="dxa"/>
            <w:vAlign w:val="center"/>
          </w:tcPr>
          <w:p w14:paraId="4C87DCC2" w14:textId="77777777" w:rsidR="00B42E4F" w:rsidRPr="00592223" w:rsidRDefault="00B42E4F" w:rsidP="00592223">
            <w:pPr>
              <w:spacing w:line="440" w:lineRule="atLeast"/>
              <w:jc w:val="center"/>
              <w:rPr>
                <w:rFonts w:ascii="Times New Roman" w:eastAsia="SimSun" w:hAnsi="Times New Roman"/>
                <w:szCs w:val="24"/>
              </w:rPr>
            </w:pPr>
            <w:r w:rsidRPr="00592223">
              <w:rPr>
                <w:rFonts w:ascii="Times New Roman" w:eastAsia="SimSun" w:hAnsi="Times New Roman"/>
                <w:szCs w:val="24"/>
              </w:rPr>
              <w:t>2</w:t>
            </w:r>
          </w:p>
        </w:tc>
        <w:tc>
          <w:tcPr>
            <w:tcW w:w="7586" w:type="dxa"/>
          </w:tcPr>
          <w:p w14:paraId="132CCE21" w14:textId="57E45BA0" w:rsidR="00B42E4F" w:rsidRPr="00592223" w:rsidRDefault="00B42E4F" w:rsidP="00592223">
            <w:pPr>
              <w:spacing w:line="440" w:lineRule="atLeast"/>
              <w:rPr>
                <w:rFonts w:ascii="Times New Roman" w:eastAsia="SimSun" w:hAnsi="Times New Roman"/>
                <w:szCs w:val="24"/>
              </w:rPr>
            </w:pPr>
            <w:r w:rsidRPr="00592223">
              <w:rPr>
                <w:rFonts w:ascii="Times New Roman" w:eastAsia="SimSun" w:hAnsi="Times New Roman"/>
                <w:szCs w:val="24"/>
              </w:rPr>
              <w:t>23007</w:t>
            </w:r>
            <w:r w:rsidR="00592223" w:rsidRPr="00592223">
              <w:rPr>
                <w:rFonts w:ascii="Times New Roman" w:eastAsia="SimSun" w:hAnsi="Times New Roman" w:hint="eastAsia"/>
                <w:szCs w:val="24"/>
              </w:rPr>
              <w:t>，</w:t>
            </w:r>
            <w:r w:rsidRPr="00592223">
              <w:rPr>
                <w:rFonts w:ascii="Times New Roman" w:eastAsia="SimSun" w:hAnsi="Times New Roman"/>
                <w:szCs w:val="24"/>
              </w:rPr>
              <w:t>23010</w:t>
            </w:r>
            <w:r w:rsidR="00592223" w:rsidRPr="00592223">
              <w:rPr>
                <w:rFonts w:ascii="Times New Roman" w:eastAsia="SimSun" w:hAnsi="Times New Roman" w:hint="eastAsia"/>
                <w:szCs w:val="24"/>
              </w:rPr>
              <w:t>，</w:t>
            </w:r>
            <w:r w:rsidRPr="00592223">
              <w:rPr>
                <w:rFonts w:ascii="Times New Roman" w:eastAsia="SimSun" w:hAnsi="Times New Roman"/>
                <w:szCs w:val="24"/>
              </w:rPr>
              <w:t>23005</w:t>
            </w:r>
            <w:r w:rsidR="00592223" w:rsidRPr="00592223">
              <w:rPr>
                <w:rFonts w:ascii="Times New Roman" w:eastAsia="SimSun" w:hAnsi="Times New Roman" w:hint="eastAsia"/>
                <w:szCs w:val="24"/>
              </w:rPr>
              <w:t>，</w:t>
            </w:r>
            <w:r w:rsidRPr="00592223">
              <w:rPr>
                <w:rFonts w:ascii="Times New Roman" w:eastAsia="SimSun" w:hAnsi="Times New Roman"/>
                <w:szCs w:val="24"/>
              </w:rPr>
              <w:t>23013</w:t>
            </w:r>
            <w:r w:rsidR="00592223" w:rsidRPr="00592223">
              <w:rPr>
                <w:rFonts w:ascii="Times New Roman" w:eastAsia="SimSun" w:hAnsi="Times New Roman" w:hint="eastAsia"/>
                <w:szCs w:val="24"/>
              </w:rPr>
              <w:t>，</w:t>
            </w:r>
            <w:r w:rsidRPr="00592223">
              <w:rPr>
                <w:rFonts w:ascii="Times New Roman" w:eastAsia="SimSun" w:hAnsi="Times New Roman"/>
                <w:szCs w:val="24"/>
              </w:rPr>
              <w:t>23006</w:t>
            </w:r>
            <w:r w:rsidR="00592223" w:rsidRPr="00592223">
              <w:rPr>
                <w:rFonts w:ascii="Times New Roman" w:eastAsia="SimSun" w:hAnsi="Times New Roman" w:hint="eastAsia"/>
                <w:szCs w:val="24"/>
              </w:rPr>
              <w:t>，</w:t>
            </w:r>
            <w:r w:rsidRPr="00592223">
              <w:rPr>
                <w:rFonts w:ascii="Times New Roman" w:eastAsia="SimSun" w:hAnsi="Times New Roman"/>
                <w:szCs w:val="24"/>
              </w:rPr>
              <w:t>23009</w:t>
            </w:r>
            <w:r w:rsidR="00592223" w:rsidRPr="00592223">
              <w:rPr>
                <w:rFonts w:ascii="Times New Roman" w:eastAsia="SimSun" w:hAnsi="Times New Roman" w:hint="eastAsia"/>
                <w:szCs w:val="24"/>
              </w:rPr>
              <w:t>，</w:t>
            </w:r>
            <w:r w:rsidRPr="00592223">
              <w:rPr>
                <w:rFonts w:ascii="Times New Roman" w:eastAsia="SimSun" w:hAnsi="Times New Roman"/>
                <w:szCs w:val="24"/>
              </w:rPr>
              <w:t>21011</w:t>
            </w:r>
            <w:r w:rsidR="00592223" w:rsidRPr="00592223">
              <w:rPr>
                <w:rFonts w:ascii="Times New Roman" w:eastAsia="SimSun" w:hAnsi="Times New Roman" w:hint="eastAsia"/>
                <w:szCs w:val="24"/>
              </w:rPr>
              <w:t>，</w:t>
            </w:r>
            <w:r w:rsidRPr="00592223">
              <w:rPr>
                <w:rFonts w:ascii="Times New Roman" w:eastAsia="SimSun" w:hAnsi="Times New Roman"/>
                <w:szCs w:val="24"/>
              </w:rPr>
              <w:t>21009</w:t>
            </w:r>
            <w:r w:rsidR="00592223" w:rsidRPr="00592223">
              <w:rPr>
                <w:rFonts w:ascii="Times New Roman" w:eastAsia="SimSun" w:hAnsi="Times New Roman" w:hint="eastAsia"/>
                <w:szCs w:val="24"/>
              </w:rPr>
              <w:t>，</w:t>
            </w:r>
            <w:r w:rsidRPr="00592223">
              <w:rPr>
                <w:rFonts w:ascii="Times New Roman" w:eastAsia="SimSun" w:hAnsi="Times New Roman"/>
                <w:szCs w:val="24"/>
              </w:rPr>
              <w:t>21006</w:t>
            </w:r>
            <w:r w:rsidR="00592223" w:rsidRPr="00592223">
              <w:rPr>
                <w:rFonts w:ascii="Times New Roman" w:eastAsia="SimSun" w:hAnsi="Times New Roman" w:hint="eastAsia"/>
                <w:szCs w:val="24"/>
              </w:rPr>
              <w:t>，</w:t>
            </w:r>
            <w:r w:rsidRPr="00592223">
              <w:rPr>
                <w:rFonts w:ascii="Times New Roman" w:eastAsia="SimSun" w:hAnsi="Times New Roman"/>
                <w:szCs w:val="24"/>
              </w:rPr>
              <w:t>,22007</w:t>
            </w:r>
            <w:r w:rsidR="00592223" w:rsidRPr="00592223">
              <w:rPr>
                <w:rFonts w:ascii="Times New Roman" w:eastAsia="SimSun" w:hAnsi="Times New Roman" w:hint="eastAsia"/>
                <w:szCs w:val="24"/>
              </w:rPr>
              <w:t>，</w:t>
            </w:r>
            <w:r w:rsidRPr="00592223">
              <w:rPr>
                <w:rFonts w:ascii="Times New Roman" w:eastAsia="SimSun" w:hAnsi="Times New Roman"/>
                <w:szCs w:val="24"/>
              </w:rPr>
              <w:t>22009</w:t>
            </w:r>
            <w:r w:rsidR="00592223" w:rsidRPr="00592223">
              <w:rPr>
                <w:rFonts w:ascii="Times New Roman" w:eastAsia="SimSun" w:hAnsi="Times New Roman" w:hint="eastAsia"/>
                <w:szCs w:val="24"/>
              </w:rPr>
              <w:t>，</w:t>
            </w:r>
            <w:r w:rsidRPr="00592223">
              <w:rPr>
                <w:rFonts w:ascii="Times New Roman" w:eastAsia="SimSun" w:hAnsi="Times New Roman"/>
                <w:szCs w:val="24"/>
              </w:rPr>
              <w:t>22005</w:t>
            </w:r>
            <w:r w:rsidR="00592223" w:rsidRPr="00592223">
              <w:rPr>
                <w:rFonts w:ascii="Times New Roman" w:eastAsia="SimSun" w:hAnsi="Times New Roman" w:hint="eastAsia"/>
                <w:szCs w:val="24"/>
              </w:rPr>
              <w:t>，</w:t>
            </w:r>
            <w:r w:rsidRPr="00592223">
              <w:rPr>
                <w:rFonts w:ascii="Times New Roman" w:eastAsia="SimSun" w:hAnsi="Times New Roman"/>
                <w:szCs w:val="24"/>
              </w:rPr>
              <w:t>17011</w:t>
            </w:r>
            <w:r w:rsidR="00592223" w:rsidRPr="00592223">
              <w:rPr>
                <w:rFonts w:ascii="Times New Roman" w:eastAsia="SimSun" w:hAnsi="Times New Roman" w:hint="eastAsia"/>
                <w:szCs w:val="24"/>
              </w:rPr>
              <w:t>，</w:t>
            </w:r>
            <w:r w:rsidRPr="00592223">
              <w:rPr>
                <w:rFonts w:ascii="Times New Roman" w:eastAsia="SimSun" w:hAnsi="Times New Roman"/>
                <w:szCs w:val="24"/>
              </w:rPr>
              <w:t>1005</w:t>
            </w:r>
            <w:r w:rsidR="00592223" w:rsidRPr="00592223">
              <w:rPr>
                <w:rFonts w:ascii="Times New Roman" w:eastAsia="SimSun" w:hAnsi="Times New Roman" w:hint="eastAsia"/>
                <w:szCs w:val="24"/>
              </w:rPr>
              <w:t>，</w:t>
            </w:r>
            <w:r w:rsidRPr="00592223">
              <w:rPr>
                <w:rFonts w:ascii="Times New Roman" w:eastAsia="SimSun" w:hAnsi="Times New Roman"/>
                <w:szCs w:val="24"/>
              </w:rPr>
              <w:t>1007</w:t>
            </w:r>
            <w:r w:rsidR="00592223" w:rsidRPr="00592223">
              <w:rPr>
                <w:rFonts w:ascii="Times New Roman" w:eastAsia="SimSun" w:hAnsi="Times New Roman" w:hint="eastAsia"/>
                <w:szCs w:val="24"/>
              </w:rPr>
              <w:t>，</w:t>
            </w:r>
            <w:r w:rsidRPr="00592223">
              <w:rPr>
                <w:rFonts w:ascii="Times New Roman" w:eastAsia="SimSun" w:hAnsi="Times New Roman"/>
                <w:szCs w:val="24"/>
              </w:rPr>
              <w:t>1024</w:t>
            </w:r>
            <w:r w:rsidR="00592223" w:rsidRPr="00592223">
              <w:rPr>
                <w:rFonts w:ascii="Times New Roman" w:eastAsia="SimSun" w:hAnsi="Times New Roman" w:hint="eastAsia"/>
                <w:szCs w:val="24"/>
              </w:rPr>
              <w:t>，</w:t>
            </w:r>
            <w:r w:rsidRPr="00592223">
              <w:rPr>
                <w:rFonts w:ascii="Times New Roman" w:eastAsia="SimSun" w:hAnsi="Times New Roman"/>
                <w:szCs w:val="24"/>
              </w:rPr>
              <w:t>1027</w:t>
            </w:r>
            <w:r w:rsidR="00592223" w:rsidRPr="00592223">
              <w:rPr>
                <w:rFonts w:ascii="Times New Roman" w:eastAsia="SimSun" w:hAnsi="Times New Roman" w:hint="eastAsia"/>
                <w:szCs w:val="24"/>
              </w:rPr>
              <w:t>，</w:t>
            </w:r>
            <w:r w:rsidRPr="00592223">
              <w:rPr>
                <w:rFonts w:ascii="Times New Roman" w:eastAsia="SimSun" w:hAnsi="Times New Roman"/>
                <w:szCs w:val="24"/>
              </w:rPr>
              <w:t>1028</w:t>
            </w:r>
            <w:r w:rsidR="00592223" w:rsidRPr="00592223">
              <w:rPr>
                <w:rFonts w:ascii="Times New Roman" w:eastAsia="SimSun" w:hAnsi="Times New Roman" w:hint="eastAsia"/>
                <w:szCs w:val="24"/>
              </w:rPr>
              <w:t>，</w:t>
            </w:r>
            <w:r w:rsidRPr="00592223">
              <w:rPr>
                <w:rFonts w:ascii="Times New Roman" w:eastAsia="SimSun" w:hAnsi="Times New Roman"/>
                <w:szCs w:val="24"/>
              </w:rPr>
              <w:t>1032</w:t>
            </w:r>
          </w:p>
        </w:tc>
      </w:tr>
      <w:tr w:rsidR="00B42E4F" w:rsidRPr="00592223" w14:paraId="182715A5" w14:textId="77777777" w:rsidTr="00347BAE">
        <w:tc>
          <w:tcPr>
            <w:tcW w:w="704" w:type="dxa"/>
            <w:vAlign w:val="center"/>
          </w:tcPr>
          <w:p w14:paraId="63C4F057" w14:textId="77777777" w:rsidR="00B42E4F" w:rsidRPr="00592223" w:rsidRDefault="00B42E4F" w:rsidP="00592223">
            <w:pPr>
              <w:spacing w:line="440" w:lineRule="atLeast"/>
              <w:jc w:val="center"/>
              <w:rPr>
                <w:rFonts w:ascii="Times New Roman" w:eastAsia="SimSun" w:hAnsi="Times New Roman"/>
                <w:szCs w:val="24"/>
              </w:rPr>
            </w:pPr>
            <w:r w:rsidRPr="00592223">
              <w:rPr>
                <w:rFonts w:ascii="Times New Roman" w:eastAsia="SimSun" w:hAnsi="Times New Roman"/>
                <w:szCs w:val="24"/>
              </w:rPr>
              <w:t>3</w:t>
            </w:r>
          </w:p>
        </w:tc>
        <w:tc>
          <w:tcPr>
            <w:tcW w:w="7586" w:type="dxa"/>
          </w:tcPr>
          <w:p w14:paraId="1545219C" w14:textId="71EDCBF5" w:rsidR="00B42E4F" w:rsidRPr="00592223" w:rsidRDefault="00B42E4F" w:rsidP="00592223">
            <w:pPr>
              <w:spacing w:line="440" w:lineRule="atLeast"/>
              <w:rPr>
                <w:rFonts w:ascii="Times New Roman" w:eastAsia="SimSun" w:hAnsi="Times New Roman"/>
                <w:szCs w:val="24"/>
              </w:rPr>
            </w:pPr>
            <w:r w:rsidRPr="00592223">
              <w:rPr>
                <w:rFonts w:ascii="Times New Roman" w:eastAsia="SimSun" w:hAnsi="Times New Roman"/>
                <w:szCs w:val="24"/>
              </w:rPr>
              <w:t>23010</w:t>
            </w:r>
            <w:r w:rsidR="00592223" w:rsidRPr="00592223">
              <w:rPr>
                <w:rFonts w:ascii="Times New Roman" w:eastAsia="SimSun" w:hAnsi="Times New Roman" w:hint="eastAsia"/>
                <w:szCs w:val="24"/>
              </w:rPr>
              <w:t>，</w:t>
            </w:r>
            <w:r w:rsidRPr="00592223">
              <w:rPr>
                <w:rFonts w:ascii="Times New Roman" w:eastAsia="SimSun" w:hAnsi="Times New Roman"/>
                <w:szCs w:val="24"/>
              </w:rPr>
              <w:t>23005</w:t>
            </w:r>
            <w:r w:rsidR="00592223" w:rsidRPr="00592223">
              <w:rPr>
                <w:rFonts w:ascii="Times New Roman" w:eastAsia="SimSun" w:hAnsi="Times New Roman" w:hint="eastAsia"/>
                <w:szCs w:val="24"/>
              </w:rPr>
              <w:t>，</w:t>
            </w:r>
            <w:r w:rsidRPr="00592223">
              <w:rPr>
                <w:rFonts w:ascii="Times New Roman" w:eastAsia="SimSun" w:hAnsi="Times New Roman"/>
                <w:szCs w:val="24"/>
              </w:rPr>
              <w:t>23013</w:t>
            </w:r>
            <w:r w:rsidR="00592223" w:rsidRPr="00592223">
              <w:rPr>
                <w:rFonts w:ascii="Times New Roman" w:eastAsia="SimSun" w:hAnsi="Times New Roman" w:hint="eastAsia"/>
                <w:szCs w:val="24"/>
              </w:rPr>
              <w:t>，</w:t>
            </w:r>
            <w:r w:rsidRPr="00592223">
              <w:rPr>
                <w:rFonts w:ascii="Times New Roman" w:eastAsia="SimSun" w:hAnsi="Times New Roman"/>
                <w:szCs w:val="24"/>
              </w:rPr>
              <w:t>23006</w:t>
            </w:r>
            <w:r w:rsidR="00592223" w:rsidRPr="00592223">
              <w:rPr>
                <w:rFonts w:ascii="Times New Roman" w:eastAsia="SimSun" w:hAnsi="Times New Roman" w:hint="eastAsia"/>
                <w:szCs w:val="24"/>
              </w:rPr>
              <w:t>，</w:t>
            </w:r>
            <w:r w:rsidRPr="00592223">
              <w:rPr>
                <w:rFonts w:ascii="Times New Roman" w:eastAsia="SimSun" w:hAnsi="Times New Roman"/>
                <w:szCs w:val="24"/>
              </w:rPr>
              <w:t>23009</w:t>
            </w:r>
            <w:r w:rsidR="00592223" w:rsidRPr="00592223">
              <w:rPr>
                <w:rFonts w:ascii="Times New Roman" w:eastAsia="SimSun" w:hAnsi="Times New Roman" w:hint="eastAsia"/>
                <w:szCs w:val="24"/>
              </w:rPr>
              <w:t>，</w:t>
            </w:r>
            <w:r w:rsidRPr="00592223">
              <w:rPr>
                <w:rFonts w:ascii="Times New Roman" w:eastAsia="SimSun" w:hAnsi="Times New Roman"/>
                <w:szCs w:val="24"/>
              </w:rPr>
              <w:t>21011</w:t>
            </w:r>
            <w:r w:rsidR="00592223" w:rsidRPr="00592223">
              <w:rPr>
                <w:rFonts w:ascii="Times New Roman" w:eastAsia="SimSun" w:hAnsi="Times New Roman" w:hint="eastAsia"/>
                <w:szCs w:val="24"/>
              </w:rPr>
              <w:t>，</w:t>
            </w:r>
            <w:r w:rsidRPr="00592223">
              <w:rPr>
                <w:rFonts w:ascii="Times New Roman" w:eastAsia="SimSun" w:hAnsi="Times New Roman"/>
                <w:szCs w:val="24"/>
              </w:rPr>
              <w:t>21009</w:t>
            </w:r>
            <w:r w:rsidR="00592223" w:rsidRPr="00592223">
              <w:rPr>
                <w:rFonts w:ascii="Times New Roman" w:eastAsia="SimSun" w:hAnsi="Times New Roman" w:hint="eastAsia"/>
                <w:szCs w:val="24"/>
              </w:rPr>
              <w:t>，</w:t>
            </w:r>
            <w:r w:rsidRPr="00592223">
              <w:rPr>
                <w:rFonts w:ascii="Times New Roman" w:eastAsia="SimSun" w:hAnsi="Times New Roman"/>
                <w:szCs w:val="24"/>
              </w:rPr>
              <w:t>21006</w:t>
            </w:r>
            <w:r w:rsidR="00592223" w:rsidRPr="00592223">
              <w:rPr>
                <w:rFonts w:ascii="Times New Roman" w:eastAsia="SimSun" w:hAnsi="Times New Roman" w:hint="eastAsia"/>
                <w:szCs w:val="24"/>
              </w:rPr>
              <w:t>，</w:t>
            </w:r>
            <w:r w:rsidRPr="00592223">
              <w:rPr>
                <w:rFonts w:ascii="Times New Roman" w:eastAsia="SimSun" w:hAnsi="Times New Roman"/>
                <w:szCs w:val="24"/>
              </w:rPr>
              <w:t>22007</w:t>
            </w:r>
            <w:r w:rsidR="00592223" w:rsidRPr="00592223">
              <w:rPr>
                <w:rFonts w:ascii="Times New Roman" w:eastAsia="SimSun" w:hAnsi="Times New Roman" w:hint="eastAsia"/>
                <w:szCs w:val="24"/>
              </w:rPr>
              <w:t>，</w:t>
            </w:r>
            <w:r w:rsidRPr="00592223">
              <w:rPr>
                <w:rFonts w:ascii="Times New Roman" w:eastAsia="SimSun" w:hAnsi="Times New Roman"/>
                <w:szCs w:val="24"/>
              </w:rPr>
              <w:t>22009</w:t>
            </w:r>
            <w:r w:rsidR="00592223" w:rsidRPr="00592223">
              <w:rPr>
                <w:rFonts w:ascii="Times New Roman" w:eastAsia="SimSun" w:hAnsi="Times New Roman" w:hint="eastAsia"/>
                <w:szCs w:val="24"/>
              </w:rPr>
              <w:t>，</w:t>
            </w:r>
            <w:r w:rsidRPr="00592223">
              <w:rPr>
                <w:rFonts w:ascii="Times New Roman" w:eastAsia="SimSun" w:hAnsi="Times New Roman"/>
                <w:szCs w:val="24"/>
              </w:rPr>
              <w:t>22005</w:t>
            </w:r>
            <w:r w:rsidR="00592223" w:rsidRPr="00592223">
              <w:rPr>
                <w:rFonts w:ascii="Times New Roman" w:eastAsia="SimSun" w:hAnsi="Times New Roman" w:hint="eastAsia"/>
                <w:szCs w:val="24"/>
              </w:rPr>
              <w:t>，</w:t>
            </w:r>
            <w:r w:rsidRPr="00592223">
              <w:rPr>
                <w:rFonts w:ascii="Times New Roman" w:eastAsia="SimSun" w:hAnsi="Times New Roman"/>
                <w:szCs w:val="24"/>
              </w:rPr>
              <w:t>17011</w:t>
            </w:r>
            <w:r w:rsidR="00592223" w:rsidRPr="00592223">
              <w:rPr>
                <w:rFonts w:ascii="Times New Roman" w:eastAsia="SimSun" w:hAnsi="Times New Roman" w:hint="eastAsia"/>
                <w:szCs w:val="24"/>
              </w:rPr>
              <w:t>，</w:t>
            </w:r>
            <w:r w:rsidRPr="00592223">
              <w:rPr>
                <w:rFonts w:ascii="Times New Roman" w:eastAsia="SimSun" w:hAnsi="Times New Roman"/>
                <w:szCs w:val="24"/>
              </w:rPr>
              <w:t>1005</w:t>
            </w:r>
            <w:r w:rsidR="00592223" w:rsidRPr="00592223">
              <w:rPr>
                <w:rFonts w:ascii="Times New Roman" w:eastAsia="SimSun" w:hAnsi="Times New Roman" w:hint="eastAsia"/>
                <w:szCs w:val="24"/>
              </w:rPr>
              <w:t>，</w:t>
            </w:r>
            <w:r w:rsidRPr="00592223">
              <w:rPr>
                <w:rFonts w:ascii="Times New Roman" w:eastAsia="SimSun" w:hAnsi="Times New Roman"/>
                <w:szCs w:val="24"/>
              </w:rPr>
              <w:t>1007</w:t>
            </w:r>
            <w:r w:rsidR="00592223" w:rsidRPr="00592223">
              <w:rPr>
                <w:rFonts w:ascii="Times New Roman" w:eastAsia="SimSun" w:hAnsi="Times New Roman" w:hint="eastAsia"/>
                <w:szCs w:val="24"/>
              </w:rPr>
              <w:t>，</w:t>
            </w:r>
            <w:r w:rsidRPr="00592223">
              <w:rPr>
                <w:rFonts w:ascii="Times New Roman" w:eastAsia="SimSun" w:hAnsi="Times New Roman"/>
                <w:szCs w:val="24"/>
              </w:rPr>
              <w:t>1024</w:t>
            </w:r>
            <w:r w:rsidR="00592223" w:rsidRPr="00592223">
              <w:rPr>
                <w:rFonts w:ascii="Times New Roman" w:eastAsia="SimSun" w:hAnsi="Times New Roman" w:hint="eastAsia"/>
                <w:szCs w:val="24"/>
              </w:rPr>
              <w:t>，</w:t>
            </w:r>
            <w:r w:rsidRPr="00592223">
              <w:rPr>
                <w:rFonts w:ascii="Times New Roman" w:eastAsia="SimSun" w:hAnsi="Times New Roman"/>
                <w:szCs w:val="24"/>
              </w:rPr>
              <w:t>1027</w:t>
            </w:r>
            <w:r w:rsidR="00592223" w:rsidRPr="00592223">
              <w:rPr>
                <w:rFonts w:ascii="Times New Roman" w:eastAsia="SimSun" w:hAnsi="Times New Roman" w:hint="eastAsia"/>
                <w:szCs w:val="24"/>
              </w:rPr>
              <w:t>，</w:t>
            </w:r>
            <w:r w:rsidRPr="00592223">
              <w:rPr>
                <w:rFonts w:ascii="Times New Roman" w:eastAsia="SimSun" w:hAnsi="Times New Roman"/>
                <w:szCs w:val="24"/>
              </w:rPr>
              <w:t>1028</w:t>
            </w:r>
            <w:r w:rsidR="00592223" w:rsidRPr="00592223">
              <w:rPr>
                <w:rFonts w:ascii="Times New Roman" w:eastAsia="SimSun" w:hAnsi="Times New Roman" w:hint="eastAsia"/>
                <w:szCs w:val="24"/>
              </w:rPr>
              <w:t>，</w:t>
            </w:r>
            <w:r w:rsidRPr="00592223">
              <w:rPr>
                <w:rFonts w:ascii="Times New Roman" w:eastAsia="SimSun" w:hAnsi="Times New Roman"/>
                <w:szCs w:val="24"/>
              </w:rPr>
              <w:t>1032</w:t>
            </w:r>
          </w:p>
        </w:tc>
      </w:tr>
      <w:tr w:rsidR="00B42E4F" w:rsidRPr="00592223" w14:paraId="048B0D83" w14:textId="77777777" w:rsidTr="00347BAE">
        <w:trPr>
          <w:trHeight w:val="812"/>
        </w:trPr>
        <w:tc>
          <w:tcPr>
            <w:tcW w:w="704" w:type="dxa"/>
            <w:tcBorders>
              <w:bottom w:val="single" w:sz="12" w:space="0" w:color="auto"/>
            </w:tcBorders>
            <w:vAlign w:val="center"/>
          </w:tcPr>
          <w:p w14:paraId="2E7628B8" w14:textId="77777777" w:rsidR="00B42E4F" w:rsidRPr="00592223" w:rsidRDefault="00B42E4F" w:rsidP="00592223">
            <w:pPr>
              <w:spacing w:line="440" w:lineRule="atLeast"/>
              <w:jc w:val="center"/>
              <w:rPr>
                <w:rFonts w:ascii="Times New Roman" w:eastAsia="SimSun" w:hAnsi="Times New Roman"/>
                <w:szCs w:val="24"/>
              </w:rPr>
            </w:pPr>
            <w:r w:rsidRPr="00592223">
              <w:rPr>
                <w:rFonts w:ascii="Times New Roman" w:eastAsia="SimSun" w:hAnsi="Times New Roman"/>
                <w:szCs w:val="24"/>
              </w:rPr>
              <w:t>4</w:t>
            </w:r>
          </w:p>
        </w:tc>
        <w:tc>
          <w:tcPr>
            <w:tcW w:w="7586" w:type="dxa"/>
            <w:tcBorders>
              <w:bottom w:val="single" w:sz="12" w:space="0" w:color="auto"/>
            </w:tcBorders>
          </w:tcPr>
          <w:p w14:paraId="0604E327" w14:textId="485A09B8" w:rsidR="00B42E4F" w:rsidRPr="00592223" w:rsidRDefault="00B42E4F" w:rsidP="00592223">
            <w:pPr>
              <w:spacing w:line="440" w:lineRule="atLeast"/>
              <w:rPr>
                <w:rFonts w:ascii="Times New Roman" w:eastAsia="SimSun" w:hAnsi="Times New Roman"/>
                <w:szCs w:val="24"/>
              </w:rPr>
            </w:pPr>
            <w:r w:rsidRPr="00592223">
              <w:rPr>
                <w:rFonts w:ascii="Times New Roman" w:eastAsia="SimSun" w:hAnsi="Times New Roman"/>
                <w:szCs w:val="24"/>
              </w:rPr>
              <w:t>23004</w:t>
            </w:r>
            <w:r w:rsidR="00592223" w:rsidRPr="00592223">
              <w:rPr>
                <w:rFonts w:ascii="Times New Roman" w:eastAsia="SimSun" w:hAnsi="Times New Roman" w:hint="eastAsia"/>
                <w:szCs w:val="24"/>
              </w:rPr>
              <w:t>，</w:t>
            </w:r>
            <w:r w:rsidRPr="00592223">
              <w:rPr>
                <w:rFonts w:ascii="Times New Roman" w:eastAsia="SimSun" w:hAnsi="Times New Roman"/>
                <w:szCs w:val="24"/>
              </w:rPr>
              <w:t>17024</w:t>
            </w:r>
            <w:r w:rsidR="00592223" w:rsidRPr="00592223">
              <w:rPr>
                <w:rFonts w:ascii="Times New Roman" w:eastAsia="SimSun" w:hAnsi="Times New Roman" w:hint="eastAsia"/>
                <w:szCs w:val="24"/>
              </w:rPr>
              <w:t>，</w:t>
            </w:r>
            <w:r w:rsidRPr="00592223">
              <w:rPr>
                <w:rFonts w:ascii="Times New Roman" w:eastAsia="SimSun" w:hAnsi="Times New Roman"/>
                <w:szCs w:val="24"/>
              </w:rPr>
              <w:t>17027</w:t>
            </w:r>
            <w:r w:rsidR="00592223" w:rsidRPr="00592223">
              <w:rPr>
                <w:rFonts w:ascii="Times New Roman" w:eastAsia="SimSun" w:hAnsi="Times New Roman" w:hint="eastAsia"/>
                <w:szCs w:val="24"/>
              </w:rPr>
              <w:t>，</w:t>
            </w:r>
            <w:r w:rsidRPr="00592223">
              <w:rPr>
                <w:rFonts w:ascii="Times New Roman" w:eastAsia="SimSun" w:hAnsi="Times New Roman"/>
                <w:szCs w:val="24"/>
              </w:rPr>
              <w:t>17007</w:t>
            </w:r>
            <w:r w:rsidR="00592223" w:rsidRPr="00592223">
              <w:rPr>
                <w:rFonts w:ascii="Times New Roman" w:eastAsia="SimSun" w:hAnsi="Times New Roman" w:hint="eastAsia"/>
                <w:szCs w:val="24"/>
              </w:rPr>
              <w:t>，</w:t>
            </w:r>
            <w:r w:rsidRPr="00592223">
              <w:rPr>
                <w:rFonts w:ascii="Times New Roman" w:eastAsia="SimSun" w:hAnsi="Times New Roman"/>
                <w:szCs w:val="24"/>
              </w:rPr>
              <w:t>17009</w:t>
            </w:r>
            <w:r w:rsidR="00592223" w:rsidRPr="00592223">
              <w:rPr>
                <w:rFonts w:ascii="Times New Roman" w:eastAsia="SimSun" w:hAnsi="Times New Roman" w:hint="eastAsia"/>
                <w:szCs w:val="24"/>
              </w:rPr>
              <w:t>，</w:t>
            </w:r>
            <w:r w:rsidRPr="00592223">
              <w:rPr>
                <w:rFonts w:ascii="Times New Roman" w:eastAsia="SimSun" w:hAnsi="Times New Roman"/>
                <w:szCs w:val="24"/>
              </w:rPr>
              <w:t>17015</w:t>
            </w:r>
            <w:r w:rsidR="00592223" w:rsidRPr="00592223">
              <w:rPr>
                <w:rFonts w:ascii="Times New Roman" w:eastAsia="SimSun" w:hAnsi="Times New Roman" w:hint="eastAsia"/>
                <w:szCs w:val="24"/>
              </w:rPr>
              <w:t>，</w:t>
            </w:r>
            <w:r w:rsidRPr="00592223">
              <w:rPr>
                <w:rFonts w:ascii="Times New Roman" w:eastAsia="SimSun" w:hAnsi="Times New Roman"/>
                <w:szCs w:val="24"/>
              </w:rPr>
              <w:t>17022</w:t>
            </w:r>
            <w:r w:rsidR="00592223" w:rsidRPr="00592223">
              <w:rPr>
                <w:rFonts w:ascii="Times New Roman" w:eastAsia="SimSun" w:hAnsi="Times New Roman" w:hint="eastAsia"/>
                <w:szCs w:val="24"/>
              </w:rPr>
              <w:t>，</w:t>
            </w:r>
            <w:r w:rsidRPr="00592223">
              <w:rPr>
                <w:rFonts w:ascii="Times New Roman" w:eastAsia="SimSun" w:hAnsi="Times New Roman"/>
                <w:szCs w:val="24"/>
              </w:rPr>
              <w:t>22009</w:t>
            </w:r>
            <w:r w:rsidR="00592223" w:rsidRPr="00592223">
              <w:rPr>
                <w:rFonts w:ascii="Times New Roman" w:eastAsia="SimSun" w:hAnsi="Times New Roman" w:hint="eastAsia"/>
                <w:szCs w:val="24"/>
              </w:rPr>
              <w:t>，</w:t>
            </w:r>
            <w:r w:rsidRPr="00592223">
              <w:rPr>
                <w:rFonts w:ascii="Times New Roman" w:eastAsia="SimSun" w:hAnsi="Times New Roman"/>
                <w:szCs w:val="24"/>
              </w:rPr>
              <w:t>22005</w:t>
            </w:r>
            <w:r w:rsidR="00592223" w:rsidRPr="00592223">
              <w:rPr>
                <w:rFonts w:ascii="Times New Roman" w:eastAsia="SimSun" w:hAnsi="Times New Roman" w:hint="eastAsia"/>
                <w:szCs w:val="24"/>
              </w:rPr>
              <w:t>，</w:t>
            </w:r>
            <w:r w:rsidRPr="00592223">
              <w:rPr>
                <w:rFonts w:ascii="Times New Roman" w:eastAsia="SimSun" w:hAnsi="Times New Roman"/>
                <w:szCs w:val="24"/>
              </w:rPr>
              <w:t>17011</w:t>
            </w:r>
            <w:r w:rsidR="00592223" w:rsidRPr="00592223">
              <w:rPr>
                <w:rFonts w:ascii="Times New Roman" w:eastAsia="SimSun" w:hAnsi="Times New Roman" w:hint="eastAsia"/>
                <w:szCs w:val="24"/>
              </w:rPr>
              <w:t>，</w:t>
            </w:r>
            <w:r w:rsidRPr="00592223">
              <w:rPr>
                <w:rFonts w:ascii="Times New Roman" w:eastAsia="SimSun" w:hAnsi="Times New Roman"/>
                <w:szCs w:val="24"/>
              </w:rPr>
              <w:t>1005</w:t>
            </w:r>
            <w:r w:rsidR="00592223" w:rsidRPr="00592223">
              <w:rPr>
                <w:rFonts w:ascii="Times New Roman" w:eastAsia="SimSun" w:hAnsi="Times New Roman" w:hint="eastAsia"/>
                <w:szCs w:val="24"/>
              </w:rPr>
              <w:t>，</w:t>
            </w:r>
            <w:r w:rsidRPr="00592223">
              <w:rPr>
                <w:rFonts w:ascii="Times New Roman" w:eastAsia="SimSun" w:hAnsi="Times New Roman"/>
                <w:szCs w:val="24"/>
              </w:rPr>
              <w:t>1007</w:t>
            </w:r>
            <w:r w:rsidR="00592223" w:rsidRPr="00592223">
              <w:rPr>
                <w:rFonts w:ascii="Times New Roman" w:eastAsia="SimSun" w:hAnsi="Times New Roman" w:hint="eastAsia"/>
                <w:szCs w:val="24"/>
              </w:rPr>
              <w:t>，</w:t>
            </w:r>
            <w:r w:rsidR="00592223" w:rsidRPr="00592223">
              <w:rPr>
                <w:rFonts w:ascii="Times New Roman" w:eastAsia="SimSun" w:hAnsi="Times New Roman"/>
                <w:szCs w:val="24"/>
              </w:rPr>
              <w:t xml:space="preserve"> </w:t>
            </w:r>
            <w:r w:rsidRPr="00592223">
              <w:rPr>
                <w:rFonts w:ascii="Times New Roman" w:eastAsia="SimSun" w:hAnsi="Times New Roman"/>
                <w:szCs w:val="24"/>
              </w:rPr>
              <w:t>1024</w:t>
            </w:r>
            <w:r w:rsidR="00592223" w:rsidRPr="00592223">
              <w:rPr>
                <w:rFonts w:ascii="Times New Roman" w:eastAsia="SimSun" w:hAnsi="Times New Roman" w:hint="eastAsia"/>
                <w:szCs w:val="24"/>
              </w:rPr>
              <w:t>，</w:t>
            </w:r>
            <w:r w:rsidRPr="00592223">
              <w:rPr>
                <w:rFonts w:ascii="Times New Roman" w:eastAsia="SimSun" w:hAnsi="Times New Roman"/>
                <w:szCs w:val="24"/>
              </w:rPr>
              <w:t>1027</w:t>
            </w:r>
            <w:r w:rsidR="00592223" w:rsidRPr="00592223">
              <w:rPr>
                <w:rFonts w:ascii="Times New Roman" w:eastAsia="SimSun" w:hAnsi="Times New Roman" w:hint="eastAsia"/>
                <w:szCs w:val="24"/>
              </w:rPr>
              <w:t>，</w:t>
            </w:r>
            <w:r w:rsidRPr="00592223">
              <w:rPr>
                <w:rFonts w:ascii="Times New Roman" w:eastAsia="SimSun" w:hAnsi="Times New Roman"/>
                <w:szCs w:val="24"/>
              </w:rPr>
              <w:t>1028</w:t>
            </w:r>
            <w:r w:rsidR="00592223" w:rsidRPr="00592223">
              <w:rPr>
                <w:rFonts w:ascii="Times New Roman" w:eastAsia="SimSun" w:hAnsi="Times New Roman" w:hint="eastAsia"/>
                <w:szCs w:val="24"/>
              </w:rPr>
              <w:t>，</w:t>
            </w:r>
            <w:r w:rsidRPr="00592223">
              <w:rPr>
                <w:rFonts w:ascii="Times New Roman" w:eastAsia="SimSun" w:hAnsi="Times New Roman"/>
                <w:szCs w:val="24"/>
              </w:rPr>
              <w:t>1032</w:t>
            </w:r>
            <w:r w:rsidR="00592223" w:rsidRPr="00592223">
              <w:rPr>
                <w:rFonts w:ascii="Times New Roman" w:eastAsia="SimSun" w:hAnsi="Times New Roman"/>
                <w:szCs w:val="24"/>
              </w:rPr>
              <w:t xml:space="preserve"> </w:t>
            </w:r>
          </w:p>
        </w:tc>
      </w:tr>
    </w:tbl>
    <w:p w14:paraId="2FEA6B92" w14:textId="60A01AD6" w:rsidR="00FF02DD" w:rsidRPr="00885901" w:rsidRDefault="004C3058" w:rsidP="00C26A0C">
      <w:pPr>
        <w:spacing w:line="440" w:lineRule="atLeast"/>
        <w:ind w:firstLineChars="200" w:firstLine="480"/>
        <w:rPr>
          <w:rFonts w:ascii="Times New Roman" w:eastAsia=".Apple Color Emoji UI" w:hAnsi="Times New Roman"/>
          <w:iCs/>
        </w:rPr>
      </w:pPr>
      <w:r w:rsidRPr="00885901">
        <w:rPr>
          <w:rFonts w:ascii="Times New Roman" w:eastAsia=".Apple Color Emoji UI" w:hAnsi="Times New Roman"/>
          <w:iCs/>
        </w:rPr>
        <w:t>如</w:t>
      </w:r>
      <w:r w:rsidR="00FF02DD" w:rsidRPr="00885901">
        <w:rPr>
          <w:rFonts w:ascii="Times New Roman" w:eastAsia=".Apple Color Emoji UI" w:hAnsi="Times New Roman"/>
          <w:iCs/>
        </w:rPr>
        <w:t>表</w:t>
      </w:r>
      <w:r w:rsidR="00AA3472" w:rsidRPr="00885901">
        <w:rPr>
          <w:rFonts w:ascii="Times New Roman" w:eastAsia=".Apple Color Emoji UI" w:hAnsi="Times New Roman"/>
          <w:iCs/>
        </w:rPr>
        <w:t>4-</w:t>
      </w:r>
      <w:r w:rsidRPr="00885901">
        <w:rPr>
          <w:rFonts w:ascii="Times New Roman" w:eastAsia=".Apple Color Emoji UI" w:hAnsi="Times New Roman"/>
          <w:iCs/>
        </w:rPr>
        <w:t>1</w:t>
      </w:r>
      <w:r w:rsidR="00FF02DD" w:rsidRPr="00885901">
        <w:rPr>
          <w:rFonts w:ascii="Times New Roman" w:eastAsia=".Apple Color Emoji UI" w:hAnsi="Times New Roman"/>
          <w:iCs/>
        </w:rPr>
        <w:t>所示，由于每条传播路径的长度各不相同，其中包含的节点也不同，因此需要将每条传播路径转换邻接矩阵，矩阵的大小应该由节点的个数决定。因此，该邻接矩阵是一个</w:t>
      </w:r>
      <m:oMath>
        <m:r>
          <m:rPr>
            <m:sty m:val="p"/>
          </m:rPr>
          <w:rPr>
            <w:rFonts w:ascii="Cambria Math" w:eastAsia=".Apple Color Emoji UI" w:hAnsi="Cambria Math"/>
          </w:rPr>
          <m:t>30×30</m:t>
        </m:r>
      </m:oMath>
      <w:r w:rsidR="00FF02DD" w:rsidRPr="00885901">
        <w:rPr>
          <w:rFonts w:ascii="Times New Roman" w:eastAsia=".Apple Color Emoji UI" w:hAnsi="Times New Roman"/>
          <w:iCs/>
        </w:rPr>
        <w:t>大小的矩阵，然后根据每条路径片段在每个子图中的出现情况，进一步生成以石家庄地区为起点的污染物传播网络有向矩阵</w:t>
      </w:r>
      <w:r w:rsidR="00FF02DD" w:rsidRPr="00885901">
        <w:rPr>
          <w:rFonts w:ascii="Times New Roman" w:eastAsia=".Apple Color Emoji UI" w:hAnsi="Times New Roman"/>
          <w:iCs/>
        </w:rPr>
        <w:t>APTM</w:t>
      </w:r>
      <w:r w:rsidR="00FF02DD" w:rsidRPr="00885901">
        <w:rPr>
          <w:rFonts w:ascii="Times New Roman" w:eastAsia=".Apple Color Emoji UI" w:hAnsi="Times New Roman"/>
          <w:iCs/>
        </w:rPr>
        <w:t>，矩阵中的每一项表示该路径片段在每个子图中出现的情况。由于矩阵过大，因此只展示部分矩阵中的数据，如表</w:t>
      </w:r>
      <w:r w:rsidR="00AA3472" w:rsidRPr="00885901">
        <w:rPr>
          <w:rFonts w:ascii="Times New Roman" w:eastAsia=".Apple Color Emoji UI" w:hAnsi="Times New Roman"/>
          <w:iCs/>
        </w:rPr>
        <w:t>4-</w:t>
      </w:r>
      <w:r w:rsidR="0003478D" w:rsidRPr="00885901">
        <w:rPr>
          <w:rFonts w:ascii="Times New Roman" w:eastAsia=".Apple Color Emoji UI" w:hAnsi="Times New Roman"/>
          <w:iCs/>
        </w:rPr>
        <w:t>2</w:t>
      </w:r>
      <w:r w:rsidR="00FF02DD" w:rsidRPr="00885901">
        <w:rPr>
          <w:rFonts w:ascii="Times New Roman" w:eastAsia=".Apple Color Emoji UI" w:hAnsi="Times New Roman"/>
          <w:iCs/>
        </w:rPr>
        <w:t>所示。</w:t>
      </w:r>
    </w:p>
    <w:p w14:paraId="23C4C39F" w14:textId="5077133C" w:rsidR="0003478D" w:rsidRPr="00FB4674" w:rsidRDefault="0003478D" w:rsidP="0003478D">
      <w:pPr>
        <w:spacing w:line="440" w:lineRule="atLeast"/>
        <w:jc w:val="center"/>
        <w:rPr>
          <w:rFonts w:ascii="Times New Roman" w:eastAsia=".Apple Color Emoji UI" w:hAnsi="Times New Roman"/>
          <w:iCs/>
          <w:sz w:val="21"/>
          <w:szCs w:val="21"/>
        </w:rPr>
      </w:pPr>
      <w:r w:rsidRPr="00FB4674">
        <w:rPr>
          <w:rFonts w:ascii="Times New Roman" w:eastAsia=".Apple Color Emoji UI" w:hAnsi="Times New Roman"/>
          <w:iCs/>
          <w:sz w:val="21"/>
          <w:szCs w:val="21"/>
        </w:rPr>
        <w:t>表</w:t>
      </w:r>
      <w:r w:rsidR="00AA3472" w:rsidRPr="00FB4674">
        <w:rPr>
          <w:rFonts w:ascii="Times New Roman" w:eastAsia=".Apple Color Emoji UI" w:hAnsi="Times New Roman"/>
          <w:iCs/>
          <w:sz w:val="21"/>
          <w:szCs w:val="21"/>
        </w:rPr>
        <w:t>4-</w:t>
      </w:r>
      <w:r w:rsidRPr="00FB4674">
        <w:rPr>
          <w:rFonts w:ascii="Times New Roman" w:eastAsia=".Apple Color Emoji UI" w:hAnsi="Times New Roman"/>
          <w:iCs/>
          <w:sz w:val="21"/>
          <w:szCs w:val="21"/>
        </w:rPr>
        <w:t>2</w:t>
      </w:r>
      <w:r w:rsidR="00FB4674" w:rsidRPr="00FB4674">
        <w:rPr>
          <w:rFonts w:ascii="Times New Roman" w:eastAsia=".Apple Color Emoji UI" w:hAnsi="Times New Roman" w:hint="eastAsia"/>
          <w:iCs/>
          <w:sz w:val="21"/>
          <w:szCs w:val="21"/>
        </w:rPr>
        <w:t xml:space="preserve"> </w:t>
      </w:r>
      <w:r w:rsidR="00FB4674" w:rsidRPr="00FB4674">
        <w:rPr>
          <w:rFonts w:ascii="Times New Roman" w:eastAsia=".Apple Color Emoji UI" w:hAnsi="Times New Roman" w:hint="eastAsia"/>
          <w:iCs/>
          <w:sz w:val="21"/>
          <w:szCs w:val="21"/>
        </w:rPr>
        <w:t>大气污染物传播网络有向图矩阵</w:t>
      </w:r>
      <w:r w:rsidR="00FB4674" w:rsidRPr="00FB4674">
        <w:rPr>
          <w:rFonts w:ascii="Times New Roman" w:eastAsia=".Apple Color Emoji UI" w:hAnsi="Times New Roman"/>
          <w:iCs/>
          <w:sz w:val="21"/>
          <w:szCs w:val="21"/>
        </w:rPr>
        <w:t>APTM</w:t>
      </w:r>
    </w:p>
    <w:tbl>
      <w:tblPr>
        <w:tblStyle w:val="aff1"/>
        <w:tblW w:w="0" w:type="auto"/>
        <w:tblInd w:w="108" w:type="dxa"/>
        <w:tblBorders>
          <w:top w:val="single" w:sz="12"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
        <w:gridCol w:w="752"/>
        <w:gridCol w:w="752"/>
        <w:gridCol w:w="752"/>
        <w:gridCol w:w="754"/>
        <w:gridCol w:w="754"/>
        <w:gridCol w:w="754"/>
        <w:gridCol w:w="754"/>
        <w:gridCol w:w="754"/>
        <w:gridCol w:w="754"/>
        <w:gridCol w:w="770"/>
      </w:tblGrid>
      <w:tr w:rsidR="00B42E4F" w:rsidRPr="00885901" w14:paraId="2884A046" w14:textId="77777777" w:rsidTr="001251F2">
        <w:tc>
          <w:tcPr>
            <w:tcW w:w="750" w:type="dxa"/>
            <w:tcBorders>
              <w:top w:val="single" w:sz="12" w:space="0" w:color="auto"/>
              <w:bottom w:val="single" w:sz="8" w:space="0" w:color="auto"/>
            </w:tcBorders>
            <w:vAlign w:val="center"/>
          </w:tcPr>
          <w:p w14:paraId="4F2D9E39" w14:textId="77777777" w:rsidR="00B42E4F" w:rsidRPr="00885901" w:rsidRDefault="00B42E4F" w:rsidP="001251F2">
            <w:pPr>
              <w:spacing w:line="440" w:lineRule="atLeast"/>
              <w:jc w:val="center"/>
              <w:rPr>
                <w:rFonts w:ascii="Times New Roman" w:eastAsia="SimSun" w:hAnsi="Times New Roman"/>
                <w:caps/>
              </w:rPr>
            </w:pPr>
          </w:p>
        </w:tc>
        <w:tc>
          <w:tcPr>
            <w:tcW w:w="752" w:type="dxa"/>
            <w:tcBorders>
              <w:top w:val="single" w:sz="12" w:space="0" w:color="auto"/>
              <w:bottom w:val="single" w:sz="8" w:space="0" w:color="auto"/>
            </w:tcBorders>
            <w:vAlign w:val="center"/>
          </w:tcPr>
          <w:p w14:paraId="241BD6E9"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SimSun" w:hAnsi="Times New Roman"/>
                <w:sz w:val="18"/>
                <w:szCs w:val="18"/>
              </w:rPr>
              <w:t>23011</w:t>
            </w:r>
          </w:p>
        </w:tc>
        <w:tc>
          <w:tcPr>
            <w:tcW w:w="752" w:type="dxa"/>
            <w:tcBorders>
              <w:top w:val="single" w:sz="12" w:space="0" w:color="auto"/>
              <w:bottom w:val="single" w:sz="8" w:space="0" w:color="auto"/>
            </w:tcBorders>
            <w:vAlign w:val="center"/>
          </w:tcPr>
          <w:p w14:paraId="5B107931"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SimSun" w:hAnsi="Times New Roman"/>
                <w:sz w:val="18"/>
                <w:szCs w:val="18"/>
              </w:rPr>
              <w:t>23006</w:t>
            </w:r>
          </w:p>
        </w:tc>
        <w:tc>
          <w:tcPr>
            <w:tcW w:w="752" w:type="dxa"/>
            <w:tcBorders>
              <w:top w:val="single" w:sz="12" w:space="0" w:color="auto"/>
              <w:bottom w:val="single" w:sz="8" w:space="0" w:color="auto"/>
            </w:tcBorders>
            <w:vAlign w:val="center"/>
          </w:tcPr>
          <w:p w14:paraId="220630C2"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SimSun" w:hAnsi="Times New Roman"/>
                <w:sz w:val="18"/>
                <w:szCs w:val="18"/>
              </w:rPr>
              <w:t>23009</w:t>
            </w:r>
          </w:p>
        </w:tc>
        <w:tc>
          <w:tcPr>
            <w:tcW w:w="754" w:type="dxa"/>
            <w:tcBorders>
              <w:top w:val="single" w:sz="12" w:space="0" w:color="auto"/>
              <w:bottom w:val="single" w:sz="8" w:space="0" w:color="auto"/>
            </w:tcBorders>
            <w:vAlign w:val="center"/>
          </w:tcPr>
          <w:p w14:paraId="628941CA"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SimSun" w:hAnsi="Times New Roman"/>
                <w:sz w:val="18"/>
                <w:szCs w:val="18"/>
              </w:rPr>
              <w:t>21011</w:t>
            </w:r>
          </w:p>
        </w:tc>
        <w:tc>
          <w:tcPr>
            <w:tcW w:w="754" w:type="dxa"/>
            <w:tcBorders>
              <w:top w:val="single" w:sz="12" w:space="0" w:color="auto"/>
              <w:bottom w:val="single" w:sz="8" w:space="0" w:color="auto"/>
            </w:tcBorders>
            <w:vAlign w:val="center"/>
          </w:tcPr>
          <w:p w14:paraId="46ADCEE1"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SimSun" w:hAnsi="Times New Roman"/>
                <w:sz w:val="18"/>
                <w:szCs w:val="18"/>
              </w:rPr>
              <w:t>21009</w:t>
            </w:r>
          </w:p>
        </w:tc>
        <w:tc>
          <w:tcPr>
            <w:tcW w:w="754" w:type="dxa"/>
            <w:tcBorders>
              <w:top w:val="single" w:sz="12" w:space="0" w:color="auto"/>
              <w:bottom w:val="single" w:sz="8" w:space="0" w:color="auto"/>
            </w:tcBorders>
            <w:vAlign w:val="center"/>
          </w:tcPr>
          <w:p w14:paraId="14E6682E"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SimSun" w:hAnsi="Times New Roman"/>
                <w:sz w:val="18"/>
                <w:szCs w:val="18"/>
              </w:rPr>
              <w:t>21006</w:t>
            </w:r>
          </w:p>
        </w:tc>
        <w:tc>
          <w:tcPr>
            <w:tcW w:w="754" w:type="dxa"/>
            <w:tcBorders>
              <w:top w:val="single" w:sz="12" w:space="0" w:color="auto"/>
              <w:bottom w:val="single" w:sz="8" w:space="0" w:color="auto"/>
            </w:tcBorders>
            <w:vAlign w:val="center"/>
          </w:tcPr>
          <w:p w14:paraId="66376967"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SimSun" w:hAnsi="Times New Roman"/>
                <w:sz w:val="18"/>
                <w:szCs w:val="18"/>
              </w:rPr>
              <w:t>22007</w:t>
            </w:r>
          </w:p>
        </w:tc>
        <w:tc>
          <w:tcPr>
            <w:tcW w:w="754" w:type="dxa"/>
            <w:tcBorders>
              <w:top w:val="single" w:sz="12" w:space="0" w:color="auto"/>
              <w:bottom w:val="single" w:sz="8" w:space="0" w:color="auto"/>
            </w:tcBorders>
            <w:vAlign w:val="center"/>
          </w:tcPr>
          <w:p w14:paraId="76D37333"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SimSun" w:hAnsi="Times New Roman"/>
                <w:sz w:val="18"/>
                <w:szCs w:val="18"/>
              </w:rPr>
              <w:t>22009</w:t>
            </w:r>
          </w:p>
        </w:tc>
        <w:tc>
          <w:tcPr>
            <w:tcW w:w="754" w:type="dxa"/>
            <w:tcBorders>
              <w:top w:val="single" w:sz="12" w:space="0" w:color="auto"/>
              <w:bottom w:val="single" w:sz="8" w:space="0" w:color="auto"/>
            </w:tcBorders>
            <w:vAlign w:val="center"/>
          </w:tcPr>
          <w:p w14:paraId="28F7631D"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SimSun" w:hAnsi="Times New Roman"/>
                <w:sz w:val="18"/>
                <w:szCs w:val="18"/>
              </w:rPr>
              <w:t>22005</w:t>
            </w:r>
          </w:p>
        </w:tc>
        <w:tc>
          <w:tcPr>
            <w:tcW w:w="770" w:type="dxa"/>
            <w:tcBorders>
              <w:top w:val="single" w:sz="12" w:space="0" w:color="auto"/>
              <w:bottom w:val="single" w:sz="8" w:space="0" w:color="auto"/>
            </w:tcBorders>
            <w:vAlign w:val="center"/>
          </w:tcPr>
          <w:p w14:paraId="35A2257B"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SimSun" w:hAnsi="Times New Roman"/>
                <w:sz w:val="18"/>
                <w:szCs w:val="18"/>
              </w:rPr>
              <w:t>17011</w:t>
            </w:r>
          </w:p>
        </w:tc>
      </w:tr>
      <w:tr w:rsidR="00B42E4F" w:rsidRPr="00885901" w14:paraId="5393F2D6" w14:textId="77777777" w:rsidTr="001251F2">
        <w:tc>
          <w:tcPr>
            <w:tcW w:w="750" w:type="dxa"/>
            <w:tcBorders>
              <w:top w:val="single" w:sz="8" w:space="0" w:color="auto"/>
              <w:bottom w:val="nil"/>
            </w:tcBorders>
            <w:vAlign w:val="center"/>
          </w:tcPr>
          <w:p w14:paraId="030566F0"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SimSun" w:hAnsi="Times New Roman"/>
                <w:caps/>
                <w:sz w:val="18"/>
                <w:szCs w:val="18"/>
              </w:rPr>
              <w:t>23011</w:t>
            </w:r>
          </w:p>
        </w:tc>
        <w:tc>
          <w:tcPr>
            <w:tcW w:w="752" w:type="dxa"/>
            <w:tcBorders>
              <w:top w:val="single" w:sz="8" w:space="0" w:color="auto"/>
              <w:bottom w:val="nil"/>
            </w:tcBorders>
            <w:vAlign w:val="center"/>
          </w:tcPr>
          <w:p w14:paraId="014ABFEF"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2BB1F6E4" w14:textId="77777777" w:rsidR="00B42E4F" w:rsidRPr="00885901" w:rsidRDefault="00B42E4F" w:rsidP="001251F2">
            <w:pPr>
              <w:spacing w:line="440" w:lineRule="atLeast"/>
              <w:jc w:val="center"/>
              <w:rPr>
                <w:rFonts w:ascii="Times New Roman" w:eastAsia="SimSun" w:hAnsi="Times New Roman"/>
                <w:sz w:val="18"/>
                <w:szCs w:val="18"/>
              </w:rPr>
            </w:pPr>
            <w:r w:rsidRPr="00885901">
              <w:rPr>
                <w:rFonts w:ascii="Times New Roman" w:eastAsia="DengXian" w:hAnsi="Times New Roman"/>
                <w:color w:val="000000"/>
                <w:sz w:val="18"/>
                <w:szCs w:val="18"/>
              </w:rPr>
              <w:t>00000</w:t>
            </w:r>
          </w:p>
        </w:tc>
        <w:tc>
          <w:tcPr>
            <w:tcW w:w="752" w:type="dxa"/>
            <w:tcBorders>
              <w:top w:val="single" w:sz="8" w:space="0" w:color="auto"/>
              <w:bottom w:val="nil"/>
            </w:tcBorders>
            <w:vAlign w:val="center"/>
          </w:tcPr>
          <w:p w14:paraId="655942BD"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10000</w:t>
            </w:r>
          </w:p>
          <w:p w14:paraId="2C624961"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00100</w:t>
            </w:r>
          </w:p>
        </w:tc>
        <w:tc>
          <w:tcPr>
            <w:tcW w:w="752" w:type="dxa"/>
            <w:tcBorders>
              <w:top w:val="single" w:sz="8" w:space="0" w:color="auto"/>
              <w:bottom w:val="nil"/>
            </w:tcBorders>
            <w:vAlign w:val="center"/>
          </w:tcPr>
          <w:p w14:paraId="51A5E202"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63DC4369" w14:textId="77777777" w:rsidR="00B42E4F" w:rsidRPr="00885901" w:rsidRDefault="00B42E4F" w:rsidP="001251F2">
            <w:pPr>
              <w:spacing w:line="440" w:lineRule="atLeast"/>
              <w:jc w:val="center"/>
              <w:rPr>
                <w:rFonts w:ascii="Times New Roman" w:eastAsia="SimSun" w:hAnsi="Times New Roman"/>
                <w:sz w:val="18"/>
                <w:szCs w:val="18"/>
              </w:rPr>
            </w:pPr>
            <w:r w:rsidRPr="00885901">
              <w:rPr>
                <w:rFonts w:ascii="Times New Roman" w:eastAsia="DengXian" w:hAnsi="Times New Roman"/>
                <w:color w:val="000000"/>
                <w:sz w:val="18"/>
                <w:szCs w:val="18"/>
              </w:rPr>
              <w:t>00000</w:t>
            </w:r>
          </w:p>
        </w:tc>
        <w:tc>
          <w:tcPr>
            <w:tcW w:w="754" w:type="dxa"/>
            <w:tcBorders>
              <w:top w:val="single" w:sz="8" w:space="0" w:color="auto"/>
              <w:bottom w:val="nil"/>
            </w:tcBorders>
            <w:vAlign w:val="center"/>
          </w:tcPr>
          <w:p w14:paraId="14130770"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39110391" w14:textId="77777777" w:rsidR="00B42E4F" w:rsidRPr="00885901" w:rsidRDefault="00B42E4F" w:rsidP="001251F2">
            <w:pPr>
              <w:spacing w:line="440" w:lineRule="atLeast"/>
              <w:jc w:val="center"/>
              <w:rPr>
                <w:rFonts w:ascii="Times New Roman" w:eastAsia="SimSun" w:hAnsi="Times New Roman"/>
                <w:sz w:val="18"/>
                <w:szCs w:val="18"/>
              </w:rPr>
            </w:pPr>
            <w:r w:rsidRPr="00885901">
              <w:rPr>
                <w:rFonts w:ascii="Times New Roman" w:eastAsia="DengXian" w:hAnsi="Times New Roman"/>
                <w:color w:val="000000"/>
                <w:sz w:val="18"/>
                <w:szCs w:val="18"/>
              </w:rPr>
              <w:t>00000</w:t>
            </w:r>
          </w:p>
        </w:tc>
        <w:tc>
          <w:tcPr>
            <w:tcW w:w="754" w:type="dxa"/>
            <w:tcBorders>
              <w:top w:val="single" w:sz="8" w:space="0" w:color="auto"/>
              <w:bottom w:val="nil"/>
            </w:tcBorders>
            <w:vAlign w:val="center"/>
          </w:tcPr>
          <w:p w14:paraId="5CC2AE23"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339F541A" w14:textId="77777777" w:rsidR="00B42E4F" w:rsidRPr="00885901" w:rsidRDefault="00B42E4F" w:rsidP="001251F2">
            <w:pPr>
              <w:spacing w:line="440" w:lineRule="atLeast"/>
              <w:jc w:val="center"/>
              <w:rPr>
                <w:rFonts w:ascii="Times New Roman" w:eastAsia="SimSun" w:hAnsi="Times New Roman"/>
                <w:sz w:val="18"/>
                <w:szCs w:val="18"/>
              </w:rPr>
            </w:pPr>
            <w:r w:rsidRPr="00885901">
              <w:rPr>
                <w:rFonts w:ascii="Times New Roman" w:eastAsia="DengXian" w:hAnsi="Times New Roman"/>
                <w:color w:val="000000"/>
                <w:sz w:val="18"/>
                <w:szCs w:val="18"/>
              </w:rPr>
              <w:t>00000</w:t>
            </w:r>
          </w:p>
        </w:tc>
        <w:tc>
          <w:tcPr>
            <w:tcW w:w="754" w:type="dxa"/>
            <w:tcBorders>
              <w:top w:val="single" w:sz="8" w:space="0" w:color="auto"/>
              <w:bottom w:val="nil"/>
            </w:tcBorders>
            <w:vAlign w:val="center"/>
          </w:tcPr>
          <w:p w14:paraId="026A25B1"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3D34AC47" w14:textId="77777777" w:rsidR="00B42E4F" w:rsidRPr="00885901" w:rsidRDefault="00B42E4F" w:rsidP="001251F2">
            <w:pPr>
              <w:spacing w:line="440" w:lineRule="atLeast"/>
              <w:jc w:val="center"/>
              <w:rPr>
                <w:rFonts w:ascii="Times New Roman" w:eastAsia="SimSun" w:hAnsi="Times New Roman"/>
                <w:sz w:val="18"/>
                <w:szCs w:val="18"/>
              </w:rPr>
            </w:pPr>
            <w:r w:rsidRPr="00885901">
              <w:rPr>
                <w:rFonts w:ascii="Times New Roman" w:eastAsia="DengXian" w:hAnsi="Times New Roman"/>
                <w:color w:val="000000"/>
                <w:sz w:val="18"/>
                <w:szCs w:val="18"/>
              </w:rPr>
              <w:t>00000</w:t>
            </w:r>
          </w:p>
        </w:tc>
        <w:tc>
          <w:tcPr>
            <w:tcW w:w="754" w:type="dxa"/>
            <w:tcBorders>
              <w:top w:val="single" w:sz="8" w:space="0" w:color="auto"/>
              <w:bottom w:val="nil"/>
            </w:tcBorders>
            <w:vAlign w:val="center"/>
          </w:tcPr>
          <w:p w14:paraId="28C1E362"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313CEAF0" w14:textId="77777777" w:rsidR="00B42E4F" w:rsidRPr="00885901" w:rsidRDefault="00B42E4F" w:rsidP="001251F2">
            <w:pPr>
              <w:spacing w:line="440" w:lineRule="atLeast"/>
              <w:jc w:val="center"/>
              <w:rPr>
                <w:rFonts w:ascii="Times New Roman" w:eastAsia="SimSun" w:hAnsi="Times New Roman"/>
                <w:sz w:val="18"/>
                <w:szCs w:val="18"/>
              </w:rPr>
            </w:pPr>
            <w:r w:rsidRPr="00885901">
              <w:rPr>
                <w:rFonts w:ascii="Times New Roman" w:eastAsia="DengXian" w:hAnsi="Times New Roman"/>
                <w:color w:val="000000"/>
                <w:sz w:val="18"/>
                <w:szCs w:val="18"/>
              </w:rPr>
              <w:t>00000</w:t>
            </w:r>
          </w:p>
        </w:tc>
        <w:tc>
          <w:tcPr>
            <w:tcW w:w="754" w:type="dxa"/>
            <w:tcBorders>
              <w:top w:val="single" w:sz="8" w:space="0" w:color="auto"/>
              <w:bottom w:val="nil"/>
            </w:tcBorders>
            <w:vAlign w:val="center"/>
          </w:tcPr>
          <w:p w14:paraId="090DC5D8"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706B9BF9" w14:textId="77777777" w:rsidR="00B42E4F" w:rsidRPr="00885901" w:rsidRDefault="00B42E4F" w:rsidP="001251F2">
            <w:pPr>
              <w:spacing w:line="440" w:lineRule="atLeast"/>
              <w:jc w:val="center"/>
              <w:rPr>
                <w:rFonts w:ascii="Times New Roman" w:eastAsia="SimSun" w:hAnsi="Times New Roman"/>
                <w:sz w:val="18"/>
                <w:szCs w:val="18"/>
              </w:rPr>
            </w:pPr>
            <w:r w:rsidRPr="00885901">
              <w:rPr>
                <w:rFonts w:ascii="Times New Roman" w:eastAsia="DengXian" w:hAnsi="Times New Roman"/>
                <w:color w:val="000000"/>
                <w:sz w:val="18"/>
                <w:szCs w:val="18"/>
              </w:rPr>
              <w:t>00000</w:t>
            </w:r>
          </w:p>
        </w:tc>
        <w:tc>
          <w:tcPr>
            <w:tcW w:w="754" w:type="dxa"/>
            <w:tcBorders>
              <w:top w:val="single" w:sz="8" w:space="0" w:color="auto"/>
              <w:bottom w:val="nil"/>
            </w:tcBorders>
            <w:vAlign w:val="center"/>
          </w:tcPr>
          <w:p w14:paraId="6B4B9B9C"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4E9DAF20" w14:textId="77777777" w:rsidR="00B42E4F" w:rsidRPr="00885901" w:rsidRDefault="00B42E4F" w:rsidP="001251F2">
            <w:pPr>
              <w:spacing w:line="440" w:lineRule="atLeast"/>
              <w:jc w:val="center"/>
              <w:rPr>
                <w:rFonts w:ascii="Times New Roman" w:eastAsia="SimSun" w:hAnsi="Times New Roman"/>
                <w:sz w:val="18"/>
                <w:szCs w:val="18"/>
              </w:rPr>
            </w:pPr>
            <w:r w:rsidRPr="00885901">
              <w:rPr>
                <w:rFonts w:ascii="Times New Roman" w:eastAsia="DengXian" w:hAnsi="Times New Roman"/>
                <w:color w:val="000000"/>
                <w:sz w:val="18"/>
                <w:szCs w:val="18"/>
              </w:rPr>
              <w:t>00000</w:t>
            </w:r>
          </w:p>
        </w:tc>
        <w:tc>
          <w:tcPr>
            <w:tcW w:w="770" w:type="dxa"/>
            <w:tcBorders>
              <w:top w:val="single" w:sz="8" w:space="0" w:color="auto"/>
              <w:bottom w:val="nil"/>
            </w:tcBorders>
            <w:vAlign w:val="center"/>
          </w:tcPr>
          <w:p w14:paraId="1254376B"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43DEC0B7" w14:textId="77777777" w:rsidR="00B42E4F" w:rsidRPr="00885901" w:rsidRDefault="00B42E4F" w:rsidP="001251F2">
            <w:pPr>
              <w:spacing w:line="440" w:lineRule="atLeast"/>
              <w:jc w:val="center"/>
              <w:rPr>
                <w:rFonts w:ascii="Times New Roman" w:eastAsia="SimSun" w:hAnsi="Times New Roman"/>
                <w:sz w:val="18"/>
                <w:szCs w:val="18"/>
              </w:rPr>
            </w:pPr>
            <w:r w:rsidRPr="00885901">
              <w:rPr>
                <w:rFonts w:ascii="Times New Roman" w:eastAsia="DengXian" w:hAnsi="Times New Roman"/>
                <w:color w:val="000000"/>
                <w:sz w:val="18"/>
                <w:szCs w:val="18"/>
              </w:rPr>
              <w:t>00000</w:t>
            </w:r>
          </w:p>
        </w:tc>
      </w:tr>
      <w:tr w:rsidR="00B42E4F" w:rsidRPr="00885901" w14:paraId="67C4EB56" w14:textId="77777777" w:rsidTr="001251F2">
        <w:tc>
          <w:tcPr>
            <w:tcW w:w="750" w:type="dxa"/>
            <w:tcBorders>
              <w:top w:val="nil"/>
            </w:tcBorders>
            <w:vAlign w:val="center"/>
          </w:tcPr>
          <w:p w14:paraId="6DD7EB15"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SimSun" w:hAnsi="Times New Roman"/>
                <w:sz w:val="18"/>
                <w:szCs w:val="18"/>
              </w:rPr>
              <w:t>23006</w:t>
            </w:r>
          </w:p>
        </w:tc>
        <w:tc>
          <w:tcPr>
            <w:tcW w:w="752" w:type="dxa"/>
            <w:tcBorders>
              <w:top w:val="nil"/>
            </w:tcBorders>
            <w:vAlign w:val="center"/>
          </w:tcPr>
          <w:p w14:paraId="0F6281B0"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5115F68F"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2" w:type="dxa"/>
            <w:tcBorders>
              <w:top w:val="nil"/>
            </w:tcBorders>
            <w:vAlign w:val="center"/>
          </w:tcPr>
          <w:p w14:paraId="52A09993"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76307D22"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2" w:type="dxa"/>
            <w:tcBorders>
              <w:top w:val="nil"/>
            </w:tcBorders>
            <w:vAlign w:val="center"/>
          </w:tcPr>
          <w:p w14:paraId="3D3D6E4C"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11101</w:t>
            </w:r>
          </w:p>
          <w:p w14:paraId="78BD37A4"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11100</w:t>
            </w:r>
          </w:p>
        </w:tc>
        <w:tc>
          <w:tcPr>
            <w:tcW w:w="754" w:type="dxa"/>
            <w:tcBorders>
              <w:top w:val="nil"/>
            </w:tcBorders>
            <w:vAlign w:val="center"/>
          </w:tcPr>
          <w:p w14:paraId="0E0C8D36"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12920332"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tcBorders>
              <w:top w:val="nil"/>
            </w:tcBorders>
            <w:vAlign w:val="center"/>
          </w:tcPr>
          <w:p w14:paraId="06915FF2"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121A8508"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tcBorders>
              <w:top w:val="nil"/>
            </w:tcBorders>
            <w:vAlign w:val="center"/>
          </w:tcPr>
          <w:p w14:paraId="1E6E4DA3"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08A535DE"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tcBorders>
              <w:top w:val="nil"/>
            </w:tcBorders>
            <w:vAlign w:val="center"/>
          </w:tcPr>
          <w:p w14:paraId="45103C59"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1AE7ECBD"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tcBorders>
              <w:top w:val="nil"/>
            </w:tcBorders>
            <w:vAlign w:val="center"/>
          </w:tcPr>
          <w:p w14:paraId="4E71D04C"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7F50D1F1"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tcBorders>
              <w:top w:val="nil"/>
            </w:tcBorders>
            <w:vAlign w:val="center"/>
          </w:tcPr>
          <w:p w14:paraId="5A92FEB0"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544194C1"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70" w:type="dxa"/>
            <w:tcBorders>
              <w:top w:val="nil"/>
            </w:tcBorders>
            <w:vAlign w:val="center"/>
          </w:tcPr>
          <w:p w14:paraId="72F4A2C0"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2E149C82"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r>
      <w:tr w:rsidR="00B42E4F" w:rsidRPr="00885901" w14:paraId="52925444" w14:textId="77777777" w:rsidTr="001251F2">
        <w:tc>
          <w:tcPr>
            <w:tcW w:w="750" w:type="dxa"/>
            <w:vAlign w:val="center"/>
          </w:tcPr>
          <w:p w14:paraId="0885205B"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SimSun" w:hAnsi="Times New Roman"/>
                <w:sz w:val="18"/>
                <w:szCs w:val="18"/>
              </w:rPr>
              <w:t>23009</w:t>
            </w:r>
          </w:p>
        </w:tc>
        <w:tc>
          <w:tcPr>
            <w:tcW w:w="752" w:type="dxa"/>
            <w:vAlign w:val="center"/>
          </w:tcPr>
          <w:p w14:paraId="7636FBED"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366BAE21"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2" w:type="dxa"/>
            <w:vAlign w:val="center"/>
          </w:tcPr>
          <w:p w14:paraId="5C040BB7"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2242629E"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2" w:type="dxa"/>
            <w:vAlign w:val="center"/>
          </w:tcPr>
          <w:p w14:paraId="67CE19E4"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68C43F81"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vAlign w:val="center"/>
          </w:tcPr>
          <w:p w14:paraId="4BC5257C"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11101</w:t>
            </w:r>
          </w:p>
          <w:p w14:paraId="653BD5EB"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11101</w:t>
            </w:r>
          </w:p>
        </w:tc>
        <w:tc>
          <w:tcPr>
            <w:tcW w:w="754" w:type="dxa"/>
            <w:vAlign w:val="center"/>
          </w:tcPr>
          <w:p w14:paraId="438A8A56"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34E9E9A6"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vAlign w:val="center"/>
          </w:tcPr>
          <w:p w14:paraId="0CB54812"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219A87F3"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vAlign w:val="center"/>
          </w:tcPr>
          <w:p w14:paraId="405E2B9A"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77BB80DE"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vAlign w:val="center"/>
          </w:tcPr>
          <w:p w14:paraId="6F4BC140"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4841B726"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vAlign w:val="center"/>
          </w:tcPr>
          <w:p w14:paraId="1C1C133C"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7C1AA3E2"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70" w:type="dxa"/>
            <w:vAlign w:val="center"/>
          </w:tcPr>
          <w:p w14:paraId="250E130F"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27FDE6F7"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r>
      <w:tr w:rsidR="00B42E4F" w:rsidRPr="00885901" w14:paraId="66114DF6" w14:textId="77777777" w:rsidTr="001251F2">
        <w:tc>
          <w:tcPr>
            <w:tcW w:w="750" w:type="dxa"/>
            <w:vAlign w:val="center"/>
          </w:tcPr>
          <w:p w14:paraId="52B799EE"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SimSun" w:hAnsi="Times New Roman"/>
                <w:sz w:val="18"/>
                <w:szCs w:val="18"/>
              </w:rPr>
              <w:t>21011</w:t>
            </w:r>
          </w:p>
        </w:tc>
        <w:tc>
          <w:tcPr>
            <w:tcW w:w="752" w:type="dxa"/>
            <w:vAlign w:val="center"/>
          </w:tcPr>
          <w:p w14:paraId="68992882"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56B3F664"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2" w:type="dxa"/>
            <w:vAlign w:val="center"/>
          </w:tcPr>
          <w:p w14:paraId="51003B22"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10E97B45"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2" w:type="dxa"/>
            <w:vAlign w:val="center"/>
          </w:tcPr>
          <w:p w14:paraId="682AB977"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4A19FB4C"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vAlign w:val="center"/>
          </w:tcPr>
          <w:p w14:paraId="61CA701E"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2E3C231D"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vAlign w:val="center"/>
          </w:tcPr>
          <w:p w14:paraId="541BDECF"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11101</w:t>
            </w:r>
          </w:p>
          <w:p w14:paraId="4C3F8BC8"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11101</w:t>
            </w:r>
          </w:p>
        </w:tc>
        <w:tc>
          <w:tcPr>
            <w:tcW w:w="754" w:type="dxa"/>
            <w:vAlign w:val="center"/>
          </w:tcPr>
          <w:p w14:paraId="3CE256AA"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52239DE2"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vAlign w:val="center"/>
          </w:tcPr>
          <w:p w14:paraId="3B6CD70C"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5982A912"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vAlign w:val="center"/>
          </w:tcPr>
          <w:p w14:paraId="049CFCD9"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159CB420"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vAlign w:val="center"/>
          </w:tcPr>
          <w:p w14:paraId="37B6F84E"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0160A986"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70" w:type="dxa"/>
            <w:vAlign w:val="center"/>
          </w:tcPr>
          <w:p w14:paraId="74541D58"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59F6A47E"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r>
      <w:tr w:rsidR="00B42E4F" w:rsidRPr="00885901" w14:paraId="237E9C14" w14:textId="77777777" w:rsidTr="001251F2">
        <w:tc>
          <w:tcPr>
            <w:tcW w:w="750" w:type="dxa"/>
            <w:vAlign w:val="center"/>
          </w:tcPr>
          <w:p w14:paraId="40E8CE8D"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SimSun" w:hAnsi="Times New Roman"/>
                <w:sz w:val="18"/>
                <w:szCs w:val="18"/>
              </w:rPr>
              <w:t>21009</w:t>
            </w:r>
          </w:p>
        </w:tc>
        <w:tc>
          <w:tcPr>
            <w:tcW w:w="752" w:type="dxa"/>
            <w:vAlign w:val="center"/>
          </w:tcPr>
          <w:p w14:paraId="3E48DE8D"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0C8E8D36"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2" w:type="dxa"/>
            <w:vAlign w:val="center"/>
          </w:tcPr>
          <w:p w14:paraId="53CBF6C1"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52C63569"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2" w:type="dxa"/>
            <w:vAlign w:val="center"/>
          </w:tcPr>
          <w:p w14:paraId="18FBDB2F"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11144BFB"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vAlign w:val="center"/>
          </w:tcPr>
          <w:p w14:paraId="52B38E9C"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4D72D9E0"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vAlign w:val="center"/>
          </w:tcPr>
          <w:p w14:paraId="4A1D5318"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6209AF0F"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vAlign w:val="center"/>
          </w:tcPr>
          <w:p w14:paraId="288DCF82"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11101</w:t>
            </w:r>
          </w:p>
          <w:p w14:paraId="635E67C5"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11101</w:t>
            </w:r>
          </w:p>
        </w:tc>
        <w:tc>
          <w:tcPr>
            <w:tcW w:w="754" w:type="dxa"/>
            <w:vAlign w:val="center"/>
          </w:tcPr>
          <w:p w14:paraId="37BFDD97"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56A4A858"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vAlign w:val="center"/>
          </w:tcPr>
          <w:p w14:paraId="05DB248B"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4315A38A"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vAlign w:val="center"/>
          </w:tcPr>
          <w:p w14:paraId="302FC411"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33819F56"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70" w:type="dxa"/>
            <w:vAlign w:val="center"/>
          </w:tcPr>
          <w:p w14:paraId="0ECA73F2"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07CECC41"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r>
      <w:tr w:rsidR="00B42E4F" w:rsidRPr="00885901" w14:paraId="50E3BF4F" w14:textId="77777777" w:rsidTr="001251F2">
        <w:tc>
          <w:tcPr>
            <w:tcW w:w="750" w:type="dxa"/>
            <w:vAlign w:val="center"/>
          </w:tcPr>
          <w:p w14:paraId="4B366329"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SimSun" w:hAnsi="Times New Roman"/>
                <w:sz w:val="18"/>
                <w:szCs w:val="18"/>
              </w:rPr>
              <w:t>21006</w:t>
            </w:r>
          </w:p>
        </w:tc>
        <w:tc>
          <w:tcPr>
            <w:tcW w:w="752" w:type="dxa"/>
            <w:vAlign w:val="center"/>
          </w:tcPr>
          <w:p w14:paraId="00870912"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57739D9A"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2" w:type="dxa"/>
            <w:vAlign w:val="center"/>
          </w:tcPr>
          <w:p w14:paraId="09720147"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75A7C80C"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2" w:type="dxa"/>
            <w:vAlign w:val="center"/>
          </w:tcPr>
          <w:p w14:paraId="40B26A99"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17B03B56"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vAlign w:val="center"/>
          </w:tcPr>
          <w:p w14:paraId="5EE11E38"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7D512B39"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vAlign w:val="center"/>
          </w:tcPr>
          <w:p w14:paraId="2DF42497"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0A2C8A81"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vAlign w:val="center"/>
          </w:tcPr>
          <w:p w14:paraId="69CA1B93"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0990D6C2"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vAlign w:val="center"/>
          </w:tcPr>
          <w:p w14:paraId="148B89BA"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11101</w:t>
            </w:r>
          </w:p>
          <w:p w14:paraId="482F4F5B"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11101</w:t>
            </w:r>
          </w:p>
        </w:tc>
        <w:tc>
          <w:tcPr>
            <w:tcW w:w="754" w:type="dxa"/>
            <w:vAlign w:val="center"/>
          </w:tcPr>
          <w:p w14:paraId="5A042508"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6C0D8EFA"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vAlign w:val="center"/>
          </w:tcPr>
          <w:p w14:paraId="5F32FC50"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42066DB1"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70" w:type="dxa"/>
            <w:vAlign w:val="center"/>
          </w:tcPr>
          <w:p w14:paraId="0BAAF6F8"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38D14F80"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r>
      <w:tr w:rsidR="00B42E4F" w:rsidRPr="00885901" w14:paraId="69B25796" w14:textId="77777777" w:rsidTr="001251F2">
        <w:tc>
          <w:tcPr>
            <w:tcW w:w="750" w:type="dxa"/>
            <w:vAlign w:val="center"/>
          </w:tcPr>
          <w:p w14:paraId="4C2F236C"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SimSun" w:hAnsi="Times New Roman"/>
                <w:sz w:val="18"/>
                <w:szCs w:val="18"/>
              </w:rPr>
              <w:t>22007</w:t>
            </w:r>
          </w:p>
        </w:tc>
        <w:tc>
          <w:tcPr>
            <w:tcW w:w="752" w:type="dxa"/>
            <w:vAlign w:val="center"/>
          </w:tcPr>
          <w:p w14:paraId="476ECB63"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007D770D"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2" w:type="dxa"/>
            <w:vAlign w:val="center"/>
          </w:tcPr>
          <w:p w14:paraId="684CD848"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67122297"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2" w:type="dxa"/>
            <w:vAlign w:val="center"/>
          </w:tcPr>
          <w:p w14:paraId="3DC5D764"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69E4FDAE"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vAlign w:val="center"/>
          </w:tcPr>
          <w:p w14:paraId="10E4DAB3"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36A6BA61"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vAlign w:val="center"/>
          </w:tcPr>
          <w:p w14:paraId="3548DB4E"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4711FE6D"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vAlign w:val="center"/>
          </w:tcPr>
          <w:p w14:paraId="185A7331"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6101DF3D"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vAlign w:val="center"/>
          </w:tcPr>
          <w:p w14:paraId="1FDE0918"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240FA0B5"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vAlign w:val="center"/>
          </w:tcPr>
          <w:p w14:paraId="06950212"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11101</w:t>
            </w:r>
          </w:p>
          <w:p w14:paraId="1D7D1680"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11101</w:t>
            </w:r>
          </w:p>
        </w:tc>
        <w:tc>
          <w:tcPr>
            <w:tcW w:w="754" w:type="dxa"/>
            <w:vAlign w:val="center"/>
          </w:tcPr>
          <w:p w14:paraId="62D4FB8C"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1FC31BE7"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70" w:type="dxa"/>
            <w:vAlign w:val="center"/>
          </w:tcPr>
          <w:p w14:paraId="1B1231EE"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2412361A"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r>
      <w:tr w:rsidR="00B42E4F" w:rsidRPr="00885901" w14:paraId="59A4AA30" w14:textId="77777777" w:rsidTr="001251F2">
        <w:tc>
          <w:tcPr>
            <w:tcW w:w="750" w:type="dxa"/>
            <w:vAlign w:val="center"/>
          </w:tcPr>
          <w:p w14:paraId="79D71504"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SimSun" w:hAnsi="Times New Roman"/>
                <w:sz w:val="18"/>
                <w:szCs w:val="18"/>
              </w:rPr>
              <w:t>22009</w:t>
            </w:r>
          </w:p>
        </w:tc>
        <w:tc>
          <w:tcPr>
            <w:tcW w:w="752" w:type="dxa"/>
            <w:vAlign w:val="center"/>
          </w:tcPr>
          <w:p w14:paraId="4B4E4080"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140D46B2"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2" w:type="dxa"/>
            <w:vAlign w:val="center"/>
          </w:tcPr>
          <w:p w14:paraId="5C5DC61F"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14867A97"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2" w:type="dxa"/>
            <w:vAlign w:val="center"/>
          </w:tcPr>
          <w:p w14:paraId="0619B8D8"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23D4DC9C"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vAlign w:val="center"/>
          </w:tcPr>
          <w:p w14:paraId="3820119B"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41504558"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vAlign w:val="center"/>
          </w:tcPr>
          <w:p w14:paraId="3F81193C"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56B1EB96"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vAlign w:val="center"/>
          </w:tcPr>
          <w:p w14:paraId="02A7BCB4"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77FEE562"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vAlign w:val="center"/>
          </w:tcPr>
          <w:p w14:paraId="08B2CFF3"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4EE064AF"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vAlign w:val="center"/>
          </w:tcPr>
          <w:p w14:paraId="11836B63"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79BB7852"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vAlign w:val="center"/>
          </w:tcPr>
          <w:p w14:paraId="2803ED4F"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11111</w:t>
            </w:r>
          </w:p>
          <w:p w14:paraId="39B3AB91"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11111</w:t>
            </w:r>
          </w:p>
        </w:tc>
        <w:tc>
          <w:tcPr>
            <w:tcW w:w="770" w:type="dxa"/>
            <w:vAlign w:val="center"/>
          </w:tcPr>
          <w:p w14:paraId="3CC9B889"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21B937F6"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r>
      <w:tr w:rsidR="00B42E4F" w:rsidRPr="00885901" w14:paraId="4A18E7C3" w14:textId="77777777" w:rsidTr="001251F2">
        <w:tc>
          <w:tcPr>
            <w:tcW w:w="750" w:type="dxa"/>
            <w:tcBorders>
              <w:bottom w:val="nil"/>
            </w:tcBorders>
            <w:vAlign w:val="center"/>
          </w:tcPr>
          <w:p w14:paraId="1D21DAC4"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SimSun" w:hAnsi="Times New Roman"/>
                <w:sz w:val="18"/>
                <w:szCs w:val="18"/>
              </w:rPr>
              <w:t>22005</w:t>
            </w:r>
          </w:p>
        </w:tc>
        <w:tc>
          <w:tcPr>
            <w:tcW w:w="752" w:type="dxa"/>
            <w:tcBorders>
              <w:bottom w:val="nil"/>
            </w:tcBorders>
            <w:vAlign w:val="center"/>
          </w:tcPr>
          <w:p w14:paraId="36D25730"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3E6798F1"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2" w:type="dxa"/>
            <w:tcBorders>
              <w:bottom w:val="nil"/>
            </w:tcBorders>
            <w:vAlign w:val="center"/>
          </w:tcPr>
          <w:p w14:paraId="27631A7D"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1FFBE516"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2" w:type="dxa"/>
            <w:tcBorders>
              <w:bottom w:val="nil"/>
            </w:tcBorders>
            <w:vAlign w:val="center"/>
          </w:tcPr>
          <w:p w14:paraId="1D902EE6"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3F63DFFB"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tcBorders>
              <w:bottom w:val="nil"/>
            </w:tcBorders>
            <w:vAlign w:val="center"/>
          </w:tcPr>
          <w:p w14:paraId="75948363"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5D8159AF"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tcBorders>
              <w:bottom w:val="nil"/>
            </w:tcBorders>
            <w:vAlign w:val="center"/>
          </w:tcPr>
          <w:p w14:paraId="465A7DFE"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18A056F0"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tcBorders>
              <w:bottom w:val="nil"/>
            </w:tcBorders>
            <w:vAlign w:val="center"/>
          </w:tcPr>
          <w:p w14:paraId="5A33EA9C"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14BC5012"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tcBorders>
              <w:bottom w:val="nil"/>
            </w:tcBorders>
            <w:vAlign w:val="center"/>
          </w:tcPr>
          <w:p w14:paraId="17587D83"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38D3BC31"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tcBorders>
              <w:bottom w:val="nil"/>
            </w:tcBorders>
            <w:vAlign w:val="center"/>
          </w:tcPr>
          <w:p w14:paraId="2DE78715"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2635FDF5"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tcBorders>
              <w:bottom w:val="nil"/>
            </w:tcBorders>
            <w:vAlign w:val="center"/>
          </w:tcPr>
          <w:p w14:paraId="005C64DE"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73964959"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70" w:type="dxa"/>
            <w:tcBorders>
              <w:bottom w:val="nil"/>
            </w:tcBorders>
            <w:vAlign w:val="center"/>
          </w:tcPr>
          <w:p w14:paraId="6788DE15"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11111</w:t>
            </w:r>
          </w:p>
          <w:p w14:paraId="08BCB282"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11111</w:t>
            </w:r>
          </w:p>
        </w:tc>
      </w:tr>
      <w:tr w:rsidR="00B42E4F" w:rsidRPr="00885901" w14:paraId="1D26CFB7" w14:textId="77777777" w:rsidTr="001251F2">
        <w:tc>
          <w:tcPr>
            <w:tcW w:w="750" w:type="dxa"/>
            <w:tcBorders>
              <w:top w:val="nil"/>
              <w:bottom w:val="single" w:sz="12" w:space="0" w:color="auto"/>
            </w:tcBorders>
            <w:vAlign w:val="center"/>
          </w:tcPr>
          <w:p w14:paraId="38800912"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SimSun" w:hAnsi="Times New Roman"/>
                <w:sz w:val="18"/>
                <w:szCs w:val="18"/>
              </w:rPr>
              <w:t>17011</w:t>
            </w:r>
          </w:p>
        </w:tc>
        <w:tc>
          <w:tcPr>
            <w:tcW w:w="752" w:type="dxa"/>
            <w:tcBorders>
              <w:top w:val="nil"/>
              <w:bottom w:val="single" w:sz="12" w:space="0" w:color="auto"/>
            </w:tcBorders>
            <w:vAlign w:val="center"/>
          </w:tcPr>
          <w:p w14:paraId="22E8BA3A"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553D0FDF"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2" w:type="dxa"/>
            <w:tcBorders>
              <w:top w:val="nil"/>
              <w:bottom w:val="single" w:sz="12" w:space="0" w:color="auto"/>
            </w:tcBorders>
            <w:vAlign w:val="center"/>
          </w:tcPr>
          <w:p w14:paraId="2296BED2"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0C234BD8"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2" w:type="dxa"/>
            <w:tcBorders>
              <w:top w:val="nil"/>
              <w:bottom w:val="single" w:sz="12" w:space="0" w:color="auto"/>
            </w:tcBorders>
            <w:vAlign w:val="center"/>
          </w:tcPr>
          <w:p w14:paraId="412150DF"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362845B7"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tcBorders>
              <w:top w:val="nil"/>
              <w:bottom w:val="single" w:sz="12" w:space="0" w:color="auto"/>
            </w:tcBorders>
            <w:vAlign w:val="center"/>
          </w:tcPr>
          <w:p w14:paraId="42075AFE"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2F3A9020"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tcBorders>
              <w:top w:val="nil"/>
              <w:bottom w:val="single" w:sz="12" w:space="0" w:color="auto"/>
            </w:tcBorders>
            <w:vAlign w:val="center"/>
          </w:tcPr>
          <w:p w14:paraId="74B7EAE5"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4EBB5A23"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tcBorders>
              <w:top w:val="nil"/>
              <w:bottom w:val="single" w:sz="12" w:space="0" w:color="auto"/>
            </w:tcBorders>
            <w:vAlign w:val="center"/>
          </w:tcPr>
          <w:p w14:paraId="047DCFCE"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6999B234"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tcBorders>
              <w:top w:val="nil"/>
              <w:bottom w:val="single" w:sz="12" w:space="0" w:color="auto"/>
            </w:tcBorders>
            <w:vAlign w:val="center"/>
          </w:tcPr>
          <w:p w14:paraId="485660B6"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34C90E91"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tcBorders>
              <w:top w:val="nil"/>
              <w:bottom w:val="single" w:sz="12" w:space="0" w:color="auto"/>
            </w:tcBorders>
            <w:vAlign w:val="center"/>
          </w:tcPr>
          <w:p w14:paraId="2040B276"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6D0B0DEA"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54" w:type="dxa"/>
            <w:tcBorders>
              <w:top w:val="nil"/>
              <w:bottom w:val="single" w:sz="12" w:space="0" w:color="auto"/>
            </w:tcBorders>
            <w:vAlign w:val="center"/>
          </w:tcPr>
          <w:p w14:paraId="5C21BAEC"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150CE5C0"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c>
          <w:tcPr>
            <w:tcW w:w="770" w:type="dxa"/>
            <w:tcBorders>
              <w:top w:val="nil"/>
              <w:bottom w:val="single" w:sz="12" w:space="0" w:color="auto"/>
            </w:tcBorders>
            <w:vAlign w:val="center"/>
          </w:tcPr>
          <w:p w14:paraId="2AD6AD73" w14:textId="77777777" w:rsidR="00B42E4F" w:rsidRPr="00885901" w:rsidRDefault="00B42E4F" w:rsidP="001251F2">
            <w:pPr>
              <w:spacing w:line="440" w:lineRule="atLeast"/>
              <w:jc w:val="center"/>
              <w:rPr>
                <w:rFonts w:ascii="Times New Roman" w:eastAsia="DengXian" w:hAnsi="Times New Roman"/>
                <w:color w:val="000000"/>
                <w:sz w:val="18"/>
                <w:szCs w:val="18"/>
              </w:rPr>
            </w:pPr>
            <w:r w:rsidRPr="00885901">
              <w:rPr>
                <w:rFonts w:ascii="Times New Roman" w:eastAsia="DengXian" w:hAnsi="Times New Roman"/>
                <w:color w:val="000000"/>
                <w:sz w:val="18"/>
                <w:szCs w:val="18"/>
              </w:rPr>
              <w:t>00000</w:t>
            </w:r>
          </w:p>
          <w:p w14:paraId="08C8DF2F" w14:textId="77777777" w:rsidR="00B42E4F" w:rsidRPr="00885901" w:rsidRDefault="00B42E4F" w:rsidP="001251F2">
            <w:pPr>
              <w:spacing w:line="440" w:lineRule="atLeast"/>
              <w:jc w:val="center"/>
              <w:rPr>
                <w:rFonts w:ascii="Times New Roman" w:eastAsia="SimSun" w:hAnsi="Times New Roman"/>
                <w:caps/>
              </w:rPr>
            </w:pPr>
            <w:r w:rsidRPr="00885901">
              <w:rPr>
                <w:rFonts w:ascii="Times New Roman" w:eastAsia="DengXian" w:hAnsi="Times New Roman"/>
                <w:color w:val="000000"/>
                <w:sz w:val="18"/>
                <w:szCs w:val="18"/>
              </w:rPr>
              <w:t>00000</w:t>
            </w:r>
          </w:p>
        </w:tc>
      </w:tr>
    </w:tbl>
    <w:p w14:paraId="6956CAEA" w14:textId="507400C3" w:rsidR="00FF02DD" w:rsidRPr="00885901" w:rsidRDefault="00FF02DD" w:rsidP="00C26A0C">
      <w:pPr>
        <w:spacing w:line="440" w:lineRule="atLeast"/>
        <w:ind w:firstLineChars="200" w:firstLine="480"/>
        <w:rPr>
          <w:rFonts w:ascii="Times New Roman" w:eastAsia="SimSun" w:hAnsi="Times New Roman"/>
          <w:iCs/>
        </w:rPr>
      </w:pPr>
      <w:r w:rsidRPr="00885901">
        <w:rPr>
          <w:rFonts w:ascii="Times New Roman" w:eastAsia="SimSun" w:hAnsi="Times New Roman"/>
          <w:caps/>
        </w:rPr>
        <w:t>通过算法</w:t>
      </w:r>
      <w:r w:rsidR="00AA3472" w:rsidRPr="00885901">
        <w:rPr>
          <w:rFonts w:ascii="Times New Roman" w:eastAsia="SimSun" w:hAnsi="Times New Roman"/>
          <w:caps/>
        </w:rPr>
        <w:t>4-</w:t>
      </w:r>
      <w:r w:rsidRPr="00885901">
        <w:rPr>
          <w:rFonts w:ascii="Times New Roman" w:eastAsia="SimSun" w:hAnsi="Times New Roman"/>
          <w:caps/>
        </w:rPr>
        <w:t>6</w:t>
      </w:r>
      <w:r w:rsidRPr="00885901">
        <w:rPr>
          <w:rFonts w:ascii="Times New Roman" w:eastAsia="SimSun" w:hAnsi="Times New Roman"/>
          <w:caps/>
        </w:rPr>
        <w:t>来统计有向图矩</w:t>
      </w:r>
      <w:r w:rsidRPr="00885901">
        <w:rPr>
          <w:rFonts w:ascii="Times New Roman" w:eastAsia=".Apple Color Emoji UI" w:hAnsi="Times New Roman"/>
          <w:iCs/>
        </w:rPr>
        <w:t>APTM</w:t>
      </w:r>
      <w:r w:rsidRPr="00885901">
        <w:rPr>
          <w:rFonts w:ascii="Times New Roman" w:eastAsia=".Apple Color Emoji UI" w:hAnsi="Times New Roman"/>
          <w:iCs/>
        </w:rPr>
        <w:t>中每一项里</w:t>
      </w:r>
      <w:r w:rsidRPr="00885901">
        <w:rPr>
          <w:rFonts w:ascii="Times New Roman" w:eastAsia=".Apple Color Emoji UI" w:hAnsi="Times New Roman"/>
          <w:iCs/>
        </w:rPr>
        <w:t>1</w:t>
      </w:r>
      <w:r w:rsidRPr="00885901">
        <w:rPr>
          <w:rFonts w:ascii="Times New Roman" w:eastAsia=".Apple Color Emoji UI" w:hAnsi="Times New Roman"/>
          <w:iCs/>
        </w:rPr>
        <w:t>的个数，并设置频繁阈值为</w:t>
      </w:r>
      <w:r w:rsidRPr="00885901">
        <w:rPr>
          <w:rFonts w:ascii="Times New Roman" w:eastAsia=".Apple Color Emoji UI" w:hAnsi="Times New Roman"/>
          <w:iCs/>
        </w:rPr>
        <w:t>2</w:t>
      </w:r>
      <w:r w:rsidRPr="00885901">
        <w:rPr>
          <w:rFonts w:ascii="Times New Roman" w:eastAsia=".Apple Color Emoji UI" w:hAnsi="Times New Roman"/>
          <w:iCs/>
        </w:rPr>
        <w:t>，通过统计可知，边</w:t>
      </w:r>
      <w:r w:rsidRPr="00885901">
        <w:rPr>
          <w:rFonts w:ascii="Times New Roman" w:eastAsia=".Apple Color Emoji UI" w:hAnsi="Times New Roman"/>
          <w:iCs/>
        </w:rPr>
        <w:t>&lt;23012</w:t>
      </w:r>
      <w:r w:rsidRPr="00885901">
        <w:rPr>
          <w:rFonts w:ascii="Times New Roman" w:eastAsia=".Apple Color Emoji UI" w:hAnsi="Times New Roman"/>
          <w:iCs/>
        </w:rPr>
        <w:t>景县县委，</w:t>
      </w:r>
      <w:r w:rsidRPr="00885901">
        <w:rPr>
          <w:rFonts w:ascii="Times New Roman" w:eastAsia=".Apple Color Emoji UI" w:hAnsi="Times New Roman"/>
          <w:iCs/>
        </w:rPr>
        <w:t>23011</w:t>
      </w:r>
      <w:r w:rsidRPr="00885901">
        <w:rPr>
          <w:rFonts w:ascii="Times New Roman" w:eastAsia=".Apple Color Emoji UI" w:hAnsi="Times New Roman"/>
          <w:iCs/>
        </w:rPr>
        <w:t>阜城县法院局</w:t>
      </w:r>
      <w:r w:rsidRPr="00885901">
        <w:rPr>
          <w:rFonts w:ascii="Times New Roman" w:eastAsia=".Apple Color Emoji UI" w:hAnsi="Times New Roman"/>
          <w:iCs/>
        </w:rPr>
        <w:t>&gt;</w:t>
      </w:r>
      <w:r w:rsidRPr="00885901">
        <w:rPr>
          <w:rFonts w:ascii="Times New Roman" w:eastAsia=".Apple Color Emoji UI" w:hAnsi="Times New Roman"/>
          <w:iCs/>
        </w:rPr>
        <w:t>、</w:t>
      </w:r>
      <w:r w:rsidRPr="00885901">
        <w:rPr>
          <w:rFonts w:ascii="Times New Roman" w:eastAsia=".Apple Color Emoji UI" w:hAnsi="Times New Roman"/>
          <w:iCs/>
        </w:rPr>
        <w:t>&lt;23007</w:t>
      </w:r>
      <w:r w:rsidRPr="00885901">
        <w:rPr>
          <w:rFonts w:ascii="Times New Roman" w:eastAsia=".Apple Color Emoji UI" w:hAnsi="Times New Roman"/>
          <w:iCs/>
        </w:rPr>
        <w:t>故城县县政府，</w:t>
      </w:r>
      <w:r w:rsidRPr="00885901">
        <w:rPr>
          <w:rFonts w:ascii="Times New Roman" w:eastAsia=".Apple Color Emoji UI" w:hAnsi="Times New Roman"/>
          <w:iCs/>
        </w:rPr>
        <w:t>23010</w:t>
      </w:r>
      <w:r w:rsidRPr="00885901">
        <w:rPr>
          <w:rFonts w:ascii="Times New Roman" w:eastAsia=".Apple Color Emoji UI" w:hAnsi="Times New Roman"/>
          <w:iCs/>
        </w:rPr>
        <w:t>枣强县环保局</w:t>
      </w:r>
      <w:r w:rsidRPr="00885901">
        <w:rPr>
          <w:rFonts w:ascii="Times New Roman" w:eastAsia=".Apple Color Emoji UI" w:hAnsi="Times New Roman"/>
          <w:iCs/>
        </w:rPr>
        <w:t>&gt;</w:t>
      </w:r>
      <w:r w:rsidRPr="00885901">
        <w:rPr>
          <w:rFonts w:ascii="Times New Roman" w:eastAsia=".Apple Color Emoji UI" w:hAnsi="Times New Roman"/>
          <w:iCs/>
        </w:rPr>
        <w:t>、</w:t>
      </w:r>
      <w:r w:rsidRPr="00885901">
        <w:rPr>
          <w:rFonts w:ascii="Times New Roman" w:eastAsia=".Apple Color Emoji UI" w:hAnsi="Times New Roman"/>
          <w:iCs/>
        </w:rPr>
        <w:t>&lt;23004</w:t>
      </w:r>
      <w:r w:rsidRPr="00885901">
        <w:rPr>
          <w:rFonts w:ascii="Times New Roman" w:eastAsia=".Apple Color Emoji UI" w:hAnsi="Times New Roman"/>
          <w:iCs/>
        </w:rPr>
        <w:t>安平县环保局，</w:t>
      </w:r>
      <w:r w:rsidRPr="00885901">
        <w:rPr>
          <w:rFonts w:ascii="Times New Roman" w:eastAsia=".Apple Color Emoji UI" w:hAnsi="Times New Roman"/>
          <w:iCs/>
        </w:rPr>
        <w:t>17024</w:t>
      </w:r>
      <w:r w:rsidRPr="00885901">
        <w:rPr>
          <w:rFonts w:ascii="Times New Roman" w:eastAsia=".Apple Color Emoji UI" w:hAnsi="Times New Roman"/>
          <w:iCs/>
        </w:rPr>
        <w:t>安国市政府</w:t>
      </w:r>
      <w:r w:rsidRPr="00885901">
        <w:rPr>
          <w:rFonts w:ascii="Times New Roman" w:eastAsia=".Apple Color Emoji UI" w:hAnsi="Times New Roman"/>
          <w:iCs/>
        </w:rPr>
        <w:t>&gt;</w:t>
      </w:r>
      <w:r w:rsidRPr="00885901">
        <w:rPr>
          <w:rFonts w:ascii="Times New Roman" w:eastAsia=".Apple Color Emoji UI" w:hAnsi="Times New Roman"/>
          <w:iCs/>
        </w:rPr>
        <w:t>、</w:t>
      </w:r>
      <w:r w:rsidRPr="00885901">
        <w:rPr>
          <w:rFonts w:ascii="Times New Roman" w:eastAsia=".Apple Color Emoji UI" w:hAnsi="Times New Roman"/>
          <w:iCs/>
        </w:rPr>
        <w:t>&lt;23008</w:t>
      </w:r>
      <w:r w:rsidRPr="00885901">
        <w:rPr>
          <w:rFonts w:ascii="Times New Roman" w:eastAsia=".Apple Color Emoji UI" w:hAnsi="Times New Roman"/>
          <w:iCs/>
        </w:rPr>
        <w:t>深州市政府，</w:t>
      </w:r>
      <w:r w:rsidRPr="00885901">
        <w:rPr>
          <w:rFonts w:ascii="Times New Roman" w:eastAsia=".Apple Color Emoji UI" w:hAnsi="Times New Roman"/>
          <w:iCs/>
        </w:rPr>
        <w:t>11016</w:t>
      </w:r>
      <w:r w:rsidRPr="00885901">
        <w:rPr>
          <w:rFonts w:ascii="Times New Roman" w:eastAsia=".Apple Color Emoji UI" w:hAnsi="Times New Roman"/>
          <w:iCs/>
        </w:rPr>
        <w:t>深泽供电局</w:t>
      </w:r>
      <w:r w:rsidRPr="00885901">
        <w:rPr>
          <w:rFonts w:ascii="Times New Roman" w:eastAsia=".Apple Color Emoji UI" w:hAnsi="Times New Roman"/>
          <w:iCs/>
        </w:rPr>
        <w:t>&gt;</w:t>
      </w:r>
      <w:r w:rsidRPr="00885901">
        <w:rPr>
          <w:rFonts w:ascii="Times New Roman" w:eastAsia=".Apple Color Emoji UI" w:hAnsi="Times New Roman"/>
          <w:iCs/>
        </w:rPr>
        <w:t>中只出现了</w:t>
      </w:r>
      <w:r w:rsidRPr="00885901">
        <w:rPr>
          <w:rFonts w:ascii="Times New Roman" w:eastAsia=".Apple Color Emoji UI" w:hAnsi="Times New Roman"/>
          <w:iCs/>
        </w:rPr>
        <w:t>1</w:t>
      </w:r>
      <w:r w:rsidRPr="00885901">
        <w:rPr>
          <w:rFonts w:ascii="Times New Roman" w:eastAsia=".Apple Color Emoji UI" w:hAnsi="Times New Roman"/>
          <w:iCs/>
        </w:rPr>
        <w:t>次</w:t>
      </w:r>
      <w:r w:rsidRPr="00885901">
        <w:rPr>
          <w:rFonts w:ascii="Times New Roman" w:eastAsia=".Apple Color Emoji UI" w:hAnsi="Times New Roman"/>
          <w:iCs/>
        </w:rPr>
        <w:t>1</w:t>
      </w:r>
      <w:r w:rsidRPr="00885901">
        <w:rPr>
          <w:rFonts w:ascii="Times New Roman" w:eastAsia=".Apple Color Emoji UI" w:hAnsi="Times New Roman"/>
          <w:iCs/>
        </w:rPr>
        <w:t>，因此将其所在位置只为</w:t>
      </w:r>
      <w:r w:rsidRPr="00885901">
        <w:rPr>
          <w:rFonts w:ascii="Times New Roman" w:eastAsia=".Apple Color Emoji UI" w:hAnsi="Times New Roman"/>
          <w:iCs/>
        </w:rPr>
        <w:t>0</w:t>
      </w:r>
      <w:r w:rsidRPr="00885901">
        <w:rPr>
          <w:rFonts w:ascii="Times New Roman" w:eastAsia=".Apple Color Emoji UI" w:hAnsi="Times New Roman"/>
          <w:iCs/>
        </w:rPr>
        <w:t>，然后将剩余的边序列由二进制转换为十进制数，所生成的矩阵即为</w:t>
      </w:r>
      <w:r w:rsidRPr="00885901">
        <w:rPr>
          <w:rFonts w:ascii="Times New Roman" w:eastAsia="SimSun" w:hAnsi="Times New Roman"/>
          <w:iCs/>
        </w:rPr>
        <w:t>简化图矩阵</w:t>
      </w:r>
      <m:oMath>
        <m:r>
          <w:rPr>
            <w:rFonts w:ascii="Cambria Math" w:eastAsia="SimSun" w:hAnsi="Cambria Math"/>
          </w:rPr>
          <m:t>SimpleM</m:t>
        </m:r>
      </m:oMath>
      <w:r w:rsidRPr="00885901">
        <w:rPr>
          <w:rFonts w:ascii="Times New Roman" w:eastAsia="SimSun" w:hAnsi="Times New Roman"/>
          <w:iCs/>
        </w:rPr>
        <w:t>。具体结果如下表所示。</w:t>
      </w:r>
    </w:p>
    <w:p w14:paraId="01EF41C8" w14:textId="11833333" w:rsidR="00C36A83" w:rsidRPr="00D26771" w:rsidRDefault="00C36A83" w:rsidP="00C36A83">
      <w:pPr>
        <w:spacing w:line="440" w:lineRule="atLeast"/>
        <w:jc w:val="center"/>
        <w:rPr>
          <w:rFonts w:ascii="Times New Roman" w:eastAsia="SimSun" w:hAnsi="Times New Roman"/>
          <w:iCs/>
          <w:sz w:val="21"/>
          <w:szCs w:val="21"/>
        </w:rPr>
      </w:pPr>
      <w:r w:rsidRPr="00D26771">
        <w:rPr>
          <w:rFonts w:ascii="Times New Roman" w:eastAsia="SimSun" w:hAnsi="Times New Roman"/>
          <w:iCs/>
          <w:sz w:val="21"/>
          <w:szCs w:val="21"/>
        </w:rPr>
        <w:t>表</w:t>
      </w:r>
      <w:r w:rsidR="00DE1B1A" w:rsidRPr="00D26771">
        <w:rPr>
          <w:rFonts w:ascii="Times New Roman" w:eastAsia="SimSun" w:hAnsi="Times New Roman"/>
          <w:iCs/>
          <w:sz w:val="21"/>
          <w:szCs w:val="21"/>
        </w:rPr>
        <w:t>4-</w:t>
      </w:r>
      <w:r w:rsidRPr="00D26771">
        <w:rPr>
          <w:rFonts w:ascii="Times New Roman" w:eastAsia="SimSun" w:hAnsi="Times New Roman"/>
          <w:iCs/>
          <w:sz w:val="21"/>
          <w:szCs w:val="21"/>
        </w:rPr>
        <w:t>3</w:t>
      </w:r>
      <w:r w:rsidR="00FB4674" w:rsidRPr="00D26771">
        <w:rPr>
          <w:rFonts w:ascii="Times New Roman" w:eastAsia="SimSun" w:hAnsi="Times New Roman" w:hint="eastAsia"/>
          <w:iCs/>
          <w:sz w:val="21"/>
          <w:szCs w:val="21"/>
        </w:rPr>
        <w:t xml:space="preserve"> </w:t>
      </w:r>
      <w:r w:rsidR="00FB4674" w:rsidRPr="00D26771">
        <w:rPr>
          <w:rFonts w:ascii="Times New Roman" w:eastAsia="SimSun" w:hAnsi="Times New Roman"/>
          <w:iCs/>
          <w:sz w:val="21"/>
          <w:szCs w:val="21"/>
        </w:rPr>
        <w:t>简化图矩阵</w:t>
      </w:r>
      <m:oMath>
        <m:r>
          <w:rPr>
            <w:rFonts w:ascii="Cambria Math" w:eastAsia="SimSun" w:hAnsi="Cambria Math"/>
            <w:sz w:val="21"/>
            <w:szCs w:val="21"/>
          </w:rPr>
          <m:t>SimpleM</m:t>
        </m:r>
      </m:oMath>
    </w:p>
    <w:tbl>
      <w:tblPr>
        <w:tblStyle w:val="aff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753"/>
        <w:gridCol w:w="753"/>
        <w:gridCol w:w="753"/>
        <w:gridCol w:w="754"/>
        <w:gridCol w:w="754"/>
        <w:gridCol w:w="754"/>
        <w:gridCol w:w="754"/>
        <w:gridCol w:w="754"/>
        <w:gridCol w:w="754"/>
        <w:gridCol w:w="754"/>
      </w:tblGrid>
      <w:tr w:rsidR="00B42E4F" w:rsidRPr="00885901" w14:paraId="0F846A8D" w14:textId="77777777" w:rsidTr="001251F2">
        <w:tc>
          <w:tcPr>
            <w:tcW w:w="753" w:type="dxa"/>
            <w:tcBorders>
              <w:top w:val="single" w:sz="12" w:space="0" w:color="auto"/>
              <w:bottom w:val="single" w:sz="8" w:space="0" w:color="auto"/>
            </w:tcBorders>
            <w:vAlign w:val="center"/>
          </w:tcPr>
          <w:p w14:paraId="41B361D4" w14:textId="77777777" w:rsidR="00B42E4F" w:rsidRPr="00885901" w:rsidRDefault="00B42E4F" w:rsidP="001251F2">
            <w:pPr>
              <w:spacing w:line="440" w:lineRule="atLeast"/>
              <w:jc w:val="center"/>
              <w:rPr>
                <w:rFonts w:ascii="Times New Roman" w:eastAsia="SimSun" w:hAnsi="Times New Roman"/>
                <w:caps/>
                <w:sz w:val="18"/>
                <w:szCs w:val="18"/>
              </w:rPr>
            </w:pPr>
          </w:p>
        </w:tc>
        <w:tc>
          <w:tcPr>
            <w:tcW w:w="753" w:type="dxa"/>
            <w:tcBorders>
              <w:top w:val="single" w:sz="12" w:space="0" w:color="auto"/>
              <w:bottom w:val="single" w:sz="8" w:space="0" w:color="auto"/>
            </w:tcBorders>
            <w:vAlign w:val="center"/>
          </w:tcPr>
          <w:p w14:paraId="19BCCE4C"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SimSun" w:hAnsi="Times New Roman"/>
                <w:sz w:val="18"/>
                <w:szCs w:val="18"/>
              </w:rPr>
              <w:t>23011</w:t>
            </w:r>
          </w:p>
        </w:tc>
        <w:tc>
          <w:tcPr>
            <w:tcW w:w="753" w:type="dxa"/>
            <w:tcBorders>
              <w:top w:val="single" w:sz="12" w:space="0" w:color="auto"/>
              <w:bottom w:val="single" w:sz="8" w:space="0" w:color="auto"/>
            </w:tcBorders>
            <w:vAlign w:val="center"/>
          </w:tcPr>
          <w:p w14:paraId="7B42E9A3"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SimSun" w:hAnsi="Times New Roman"/>
                <w:sz w:val="18"/>
                <w:szCs w:val="18"/>
              </w:rPr>
              <w:t>23006</w:t>
            </w:r>
          </w:p>
        </w:tc>
        <w:tc>
          <w:tcPr>
            <w:tcW w:w="753" w:type="dxa"/>
            <w:tcBorders>
              <w:top w:val="single" w:sz="12" w:space="0" w:color="auto"/>
              <w:bottom w:val="single" w:sz="8" w:space="0" w:color="auto"/>
            </w:tcBorders>
            <w:vAlign w:val="center"/>
          </w:tcPr>
          <w:p w14:paraId="5109FC9D"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SimSun" w:hAnsi="Times New Roman"/>
                <w:sz w:val="18"/>
                <w:szCs w:val="18"/>
              </w:rPr>
              <w:t>23009</w:t>
            </w:r>
          </w:p>
        </w:tc>
        <w:tc>
          <w:tcPr>
            <w:tcW w:w="754" w:type="dxa"/>
            <w:tcBorders>
              <w:top w:val="single" w:sz="12" w:space="0" w:color="auto"/>
              <w:bottom w:val="single" w:sz="8" w:space="0" w:color="auto"/>
            </w:tcBorders>
            <w:vAlign w:val="center"/>
          </w:tcPr>
          <w:p w14:paraId="072CEA2E"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SimSun" w:hAnsi="Times New Roman"/>
                <w:sz w:val="18"/>
                <w:szCs w:val="18"/>
              </w:rPr>
              <w:t>21011</w:t>
            </w:r>
          </w:p>
        </w:tc>
        <w:tc>
          <w:tcPr>
            <w:tcW w:w="754" w:type="dxa"/>
            <w:tcBorders>
              <w:top w:val="single" w:sz="12" w:space="0" w:color="auto"/>
              <w:bottom w:val="single" w:sz="8" w:space="0" w:color="auto"/>
            </w:tcBorders>
            <w:vAlign w:val="center"/>
          </w:tcPr>
          <w:p w14:paraId="6120A3B3"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SimSun" w:hAnsi="Times New Roman"/>
                <w:sz w:val="18"/>
                <w:szCs w:val="18"/>
              </w:rPr>
              <w:t>21009</w:t>
            </w:r>
          </w:p>
        </w:tc>
        <w:tc>
          <w:tcPr>
            <w:tcW w:w="754" w:type="dxa"/>
            <w:tcBorders>
              <w:top w:val="single" w:sz="12" w:space="0" w:color="auto"/>
              <w:bottom w:val="single" w:sz="8" w:space="0" w:color="auto"/>
            </w:tcBorders>
            <w:vAlign w:val="center"/>
          </w:tcPr>
          <w:p w14:paraId="3C3504AF"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SimSun" w:hAnsi="Times New Roman"/>
                <w:sz w:val="18"/>
                <w:szCs w:val="18"/>
              </w:rPr>
              <w:t>21006</w:t>
            </w:r>
          </w:p>
        </w:tc>
        <w:tc>
          <w:tcPr>
            <w:tcW w:w="754" w:type="dxa"/>
            <w:tcBorders>
              <w:top w:val="single" w:sz="12" w:space="0" w:color="auto"/>
              <w:bottom w:val="single" w:sz="8" w:space="0" w:color="auto"/>
            </w:tcBorders>
            <w:vAlign w:val="center"/>
          </w:tcPr>
          <w:p w14:paraId="590194AD"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SimSun" w:hAnsi="Times New Roman"/>
                <w:sz w:val="18"/>
                <w:szCs w:val="18"/>
              </w:rPr>
              <w:t>22007</w:t>
            </w:r>
          </w:p>
        </w:tc>
        <w:tc>
          <w:tcPr>
            <w:tcW w:w="754" w:type="dxa"/>
            <w:tcBorders>
              <w:top w:val="single" w:sz="12" w:space="0" w:color="auto"/>
              <w:bottom w:val="single" w:sz="8" w:space="0" w:color="auto"/>
            </w:tcBorders>
            <w:vAlign w:val="center"/>
          </w:tcPr>
          <w:p w14:paraId="2CB1884A"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SimSun" w:hAnsi="Times New Roman"/>
                <w:sz w:val="18"/>
                <w:szCs w:val="18"/>
              </w:rPr>
              <w:t>22009</w:t>
            </w:r>
          </w:p>
        </w:tc>
        <w:tc>
          <w:tcPr>
            <w:tcW w:w="754" w:type="dxa"/>
            <w:tcBorders>
              <w:top w:val="single" w:sz="12" w:space="0" w:color="auto"/>
              <w:bottom w:val="single" w:sz="8" w:space="0" w:color="auto"/>
            </w:tcBorders>
            <w:vAlign w:val="center"/>
          </w:tcPr>
          <w:p w14:paraId="31C657C0"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SimSun" w:hAnsi="Times New Roman"/>
                <w:sz w:val="18"/>
                <w:szCs w:val="18"/>
              </w:rPr>
              <w:t>22005</w:t>
            </w:r>
          </w:p>
        </w:tc>
        <w:tc>
          <w:tcPr>
            <w:tcW w:w="754" w:type="dxa"/>
            <w:tcBorders>
              <w:top w:val="single" w:sz="12" w:space="0" w:color="auto"/>
              <w:bottom w:val="single" w:sz="8" w:space="0" w:color="auto"/>
            </w:tcBorders>
            <w:vAlign w:val="center"/>
          </w:tcPr>
          <w:p w14:paraId="21212490"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SimSun" w:hAnsi="Times New Roman"/>
                <w:sz w:val="18"/>
                <w:szCs w:val="18"/>
              </w:rPr>
              <w:t>17001</w:t>
            </w:r>
          </w:p>
        </w:tc>
      </w:tr>
      <w:tr w:rsidR="00B42E4F" w:rsidRPr="00885901" w14:paraId="2AF4454C" w14:textId="77777777" w:rsidTr="001251F2">
        <w:tc>
          <w:tcPr>
            <w:tcW w:w="753" w:type="dxa"/>
            <w:tcBorders>
              <w:top w:val="single" w:sz="8" w:space="0" w:color="auto"/>
            </w:tcBorders>
            <w:vAlign w:val="center"/>
          </w:tcPr>
          <w:p w14:paraId="65F86C93"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SimSun" w:hAnsi="Times New Roman"/>
                <w:caps/>
                <w:sz w:val="18"/>
                <w:szCs w:val="18"/>
              </w:rPr>
              <w:lastRenderedPageBreak/>
              <w:t>23011</w:t>
            </w:r>
          </w:p>
        </w:tc>
        <w:tc>
          <w:tcPr>
            <w:tcW w:w="753" w:type="dxa"/>
            <w:tcBorders>
              <w:top w:val="single" w:sz="8" w:space="0" w:color="auto"/>
            </w:tcBorders>
            <w:vAlign w:val="bottom"/>
          </w:tcPr>
          <w:p w14:paraId="066A3CF1"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3" w:type="dxa"/>
            <w:tcBorders>
              <w:top w:val="single" w:sz="8" w:space="0" w:color="auto"/>
            </w:tcBorders>
            <w:vAlign w:val="bottom"/>
          </w:tcPr>
          <w:p w14:paraId="34B08E7E"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516</w:t>
            </w:r>
          </w:p>
        </w:tc>
        <w:tc>
          <w:tcPr>
            <w:tcW w:w="753" w:type="dxa"/>
            <w:tcBorders>
              <w:top w:val="single" w:sz="8" w:space="0" w:color="auto"/>
            </w:tcBorders>
            <w:vAlign w:val="bottom"/>
          </w:tcPr>
          <w:p w14:paraId="7457404D"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tcBorders>
              <w:top w:val="single" w:sz="8" w:space="0" w:color="auto"/>
            </w:tcBorders>
            <w:vAlign w:val="bottom"/>
          </w:tcPr>
          <w:p w14:paraId="524AC395"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tcBorders>
              <w:top w:val="single" w:sz="8" w:space="0" w:color="auto"/>
            </w:tcBorders>
            <w:vAlign w:val="bottom"/>
          </w:tcPr>
          <w:p w14:paraId="193DFD7A"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tcBorders>
              <w:top w:val="single" w:sz="8" w:space="0" w:color="auto"/>
            </w:tcBorders>
            <w:vAlign w:val="bottom"/>
          </w:tcPr>
          <w:p w14:paraId="7A31FCB2"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tcBorders>
              <w:top w:val="single" w:sz="8" w:space="0" w:color="auto"/>
            </w:tcBorders>
            <w:vAlign w:val="bottom"/>
          </w:tcPr>
          <w:p w14:paraId="6AB82E86"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tcBorders>
              <w:top w:val="single" w:sz="8" w:space="0" w:color="auto"/>
            </w:tcBorders>
            <w:vAlign w:val="bottom"/>
          </w:tcPr>
          <w:p w14:paraId="36DDC03E"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tcBorders>
              <w:top w:val="single" w:sz="8" w:space="0" w:color="auto"/>
            </w:tcBorders>
            <w:vAlign w:val="bottom"/>
          </w:tcPr>
          <w:p w14:paraId="7424E423"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tcBorders>
              <w:top w:val="single" w:sz="8" w:space="0" w:color="auto"/>
            </w:tcBorders>
            <w:vAlign w:val="bottom"/>
          </w:tcPr>
          <w:p w14:paraId="4650F5D8"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r>
      <w:tr w:rsidR="00B42E4F" w:rsidRPr="00885901" w14:paraId="34BD39E3" w14:textId="77777777" w:rsidTr="001251F2">
        <w:tc>
          <w:tcPr>
            <w:tcW w:w="753" w:type="dxa"/>
            <w:vAlign w:val="center"/>
          </w:tcPr>
          <w:p w14:paraId="781348AD"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SimSun" w:hAnsi="Times New Roman"/>
                <w:sz w:val="18"/>
                <w:szCs w:val="18"/>
              </w:rPr>
              <w:t>23006</w:t>
            </w:r>
          </w:p>
        </w:tc>
        <w:tc>
          <w:tcPr>
            <w:tcW w:w="753" w:type="dxa"/>
            <w:vAlign w:val="bottom"/>
          </w:tcPr>
          <w:p w14:paraId="16D80D69"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3" w:type="dxa"/>
            <w:vAlign w:val="bottom"/>
          </w:tcPr>
          <w:p w14:paraId="798732A8"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3" w:type="dxa"/>
            <w:vAlign w:val="bottom"/>
          </w:tcPr>
          <w:p w14:paraId="52AF5C1A"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956</w:t>
            </w:r>
          </w:p>
        </w:tc>
        <w:tc>
          <w:tcPr>
            <w:tcW w:w="754" w:type="dxa"/>
            <w:vAlign w:val="bottom"/>
          </w:tcPr>
          <w:p w14:paraId="2C6D4210"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768C39E0"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7C952CF3"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01EA59BF"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1681A46B"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068D60EA"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78CB926C"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r>
      <w:tr w:rsidR="00B42E4F" w:rsidRPr="00885901" w14:paraId="409F765C" w14:textId="77777777" w:rsidTr="001251F2">
        <w:tc>
          <w:tcPr>
            <w:tcW w:w="753" w:type="dxa"/>
            <w:vAlign w:val="center"/>
          </w:tcPr>
          <w:p w14:paraId="5A628EA8"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SimSun" w:hAnsi="Times New Roman"/>
                <w:sz w:val="18"/>
                <w:szCs w:val="18"/>
              </w:rPr>
              <w:t>23009</w:t>
            </w:r>
          </w:p>
        </w:tc>
        <w:tc>
          <w:tcPr>
            <w:tcW w:w="753" w:type="dxa"/>
            <w:vAlign w:val="bottom"/>
          </w:tcPr>
          <w:p w14:paraId="1207B107"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3" w:type="dxa"/>
            <w:vAlign w:val="bottom"/>
          </w:tcPr>
          <w:p w14:paraId="4C1F25E5"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3" w:type="dxa"/>
            <w:vAlign w:val="bottom"/>
          </w:tcPr>
          <w:p w14:paraId="61FD9F8D"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59DECA80"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957</w:t>
            </w:r>
          </w:p>
        </w:tc>
        <w:tc>
          <w:tcPr>
            <w:tcW w:w="754" w:type="dxa"/>
            <w:vAlign w:val="bottom"/>
          </w:tcPr>
          <w:p w14:paraId="530B6804"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77A24149"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26AF7393"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33F1912A"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555ACC07"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1752053B"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r>
      <w:tr w:rsidR="00B42E4F" w:rsidRPr="00885901" w14:paraId="1D6CCBF6" w14:textId="77777777" w:rsidTr="001251F2">
        <w:tc>
          <w:tcPr>
            <w:tcW w:w="753" w:type="dxa"/>
            <w:vAlign w:val="center"/>
          </w:tcPr>
          <w:p w14:paraId="408C7DAA"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SimSun" w:hAnsi="Times New Roman"/>
                <w:sz w:val="18"/>
                <w:szCs w:val="18"/>
              </w:rPr>
              <w:t>21011</w:t>
            </w:r>
          </w:p>
        </w:tc>
        <w:tc>
          <w:tcPr>
            <w:tcW w:w="753" w:type="dxa"/>
            <w:vAlign w:val="bottom"/>
          </w:tcPr>
          <w:p w14:paraId="68BDBF38"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3" w:type="dxa"/>
            <w:vAlign w:val="bottom"/>
          </w:tcPr>
          <w:p w14:paraId="525DA6BA"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3" w:type="dxa"/>
            <w:vAlign w:val="bottom"/>
          </w:tcPr>
          <w:p w14:paraId="6DD2102C"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2EC369B0"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19BA489A"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957</w:t>
            </w:r>
          </w:p>
        </w:tc>
        <w:tc>
          <w:tcPr>
            <w:tcW w:w="754" w:type="dxa"/>
            <w:vAlign w:val="bottom"/>
          </w:tcPr>
          <w:p w14:paraId="1A7FF03F"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3930727C"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12A4D179"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5804BAF0"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48847AEE"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r>
      <w:tr w:rsidR="00B42E4F" w:rsidRPr="00885901" w14:paraId="133D281F" w14:textId="77777777" w:rsidTr="001251F2">
        <w:tc>
          <w:tcPr>
            <w:tcW w:w="753" w:type="dxa"/>
            <w:vAlign w:val="center"/>
          </w:tcPr>
          <w:p w14:paraId="71D96B7D"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SimSun" w:hAnsi="Times New Roman"/>
                <w:sz w:val="18"/>
                <w:szCs w:val="18"/>
              </w:rPr>
              <w:t>21009</w:t>
            </w:r>
          </w:p>
        </w:tc>
        <w:tc>
          <w:tcPr>
            <w:tcW w:w="753" w:type="dxa"/>
            <w:vAlign w:val="bottom"/>
          </w:tcPr>
          <w:p w14:paraId="3CFD936B"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3" w:type="dxa"/>
            <w:vAlign w:val="bottom"/>
          </w:tcPr>
          <w:p w14:paraId="670D5732"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3" w:type="dxa"/>
            <w:vAlign w:val="bottom"/>
          </w:tcPr>
          <w:p w14:paraId="05D70584"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24FB3F18"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55B040A7"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65AD24B3"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957</w:t>
            </w:r>
          </w:p>
        </w:tc>
        <w:tc>
          <w:tcPr>
            <w:tcW w:w="754" w:type="dxa"/>
            <w:vAlign w:val="bottom"/>
          </w:tcPr>
          <w:p w14:paraId="3E65E5A8"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662836D2"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2FCBF97F"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3F2F437F"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r>
      <w:tr w:rsidR="00B42E4F" w:rsidRPr="00885901" w14:paraId="6A0685B5" w14:textId="77777777" w:rsidTr="001251F2">
        <w:tc>
          <w:tcPr>
            <w:tcW w:w="753" w:type="dxa"/>
            <w:vAlign w:val="center"/>
          </w:tcPr>
          <w:p w14:paraId="2C38DD98"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SimSun" w:hAnsi="Times New Roman"/>
                <w:sz w:val="18"/>
                <w:szCs w:val="18"/>
              </w:rPr>
              <w:t>21006</w:t>
            </w:r>
          </w:p>
        </w:tc>
        <w:tc>
          <w:tcPr>
            <w:tcW w:w="753" w:type="dxa"/>
            <w:vAlign w:val="bottom"/>
          </w:tcPr>
          <w:p w14:paraId="1C99C9C4"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3" w:type="dxa"/>
            <w:vAlign w:val="bottom"/>
          </w:tcPr>
          <w:p w14:paraId="52DE2ADC"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3" w:type="dxa"/>
            <w:vAlign w:val="bottom"/>
          </w:tcPr>
          <w:p w14:paraId="301F1EC7"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34EC7E80"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6FBDD5E7"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60C40437"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5AE29137"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957</w:t>
            </w:r>
          </w:p>
        </w:tc>
        <w:tc>
          <w:tcPr>
            <w:tcW w:w="754" w:type="dxa"/>
            <w:vAlign w:val="bottom"/>
          </w:tcPr>
          <w:p w14:paraId="40E9BFA6"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626A26E2"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1D62954E"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r>
      <w:tr w:rsidR="00B42E4F" w:rsidRPr="00885901" w14:paraId="27555F5E" w14:textId="77777777" w:rsidTr="001251F2">
        <w:tc>
          <w:tcPr>
            <w:tcW w:w="753" w:type="dxa"/>
            <w:vAlign w:val="center"/>
          </w:tcPr>
          <w:p w14:paraId="17446FAF"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SimSun" w:hAnsi="Times New Roman"/>
                <w:sz w:val="18"/>
                <w:szCs w:val="18"/>
              </w:rPr>
              <w:t>22007</w:t>
            </w:r>
          </w:p>
        </w:tc>
        <w:tc>
          <w:tcPr>
            <w:tcW w:w="753" w:type="dxa"/>
            <w:vAlign w:val="bottom"/>
          </w:tcPr>
          <w:p w14:paraId="377D5AE0"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3" w:type="dxa"/>
            <w:vAlign w:val="bottom"/>
          </w:tcPr>
          <w:p w14:paraId="5F141618"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3" w:type="dxa"/>
            <w:vAlign w:val="bottom"/>
          </w:tcPr>
          <w:p w14:paraId="20A084F1"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4918CC72"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57680269"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4C315D8C"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1CDE90D0"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216643F2"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957</w:t>
            </w:r>
          </w:p>
        </w:tc>
        <w:tc>
          <w:tcPr>
            <w:tcW w:w="754" w:type="dxa"/>
            <w:vAlign w:val="bottom"/>
          </w:tcPr>
          <w:p w14:paraId="6B496038"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78FD4538"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r>
      <w:tr w:rsidR="00B42E4F" w:rsidRPr="00885901" w14:paraId="424938B9" w14:textId="77777777" w:rsidTr="001251F2">
        <w:tc>
          <w:tcPr>
            <w:tcW w:w="753" w:type="dxa"/>
            <w:vAlign w:val="center"/>
          </w:tcPr>
          <w:p w14:paraId="113873E4"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SimSun" w:hAnsi="Times New Roman"/>
                <w:sz w:val="18"/>
                <w:szCs w:val="18"/>
              </w:rPr>
              <w:t>22009</w:t>
            </w:r>
          </w:p>
        </w:tc>
        <w:tc>
          <w:tcPr>
            <w:tcW w:w="753" w:type="dxa"/>
            <w:vAlign w:val="bottom"/>
          </w:tcPr>
          <w:p w14:paraId="3DC2A408"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3" w:type="dxa"/>
            <w:vAlign w:val="bottom"/>
          </w:tcPr>
          <w:p w14:paraId="6F1B9534"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3" w:type="dxa"/>
            <w:vAlign w:val="bottom"/>
          </w:tcPr>
          <w:p w14:paraId="1037E4FA"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4B5812AD"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0CD1581C"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562DD4CE"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3749CA3D"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24E0531D"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4CE147EA"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1023</w:t>
            </w:r>
          </w:p>
        </w:tc>
        <w:tc>
          <w:tcPr>
            <w:tcW w:w="754" w:type="dxa"/>
            <w:vAlign w:val="bottom"/>
          </w:tcPr>
          <w:p w14:paraId="7990C7AD"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r>
      <w:tr w:rsidR="00B42E4F" w:rsidRPr="00885901" w14:paraId="668DC9BE" w14:textId="77777777" w:rsidTr="001251F2">
        <w:tc>
          <w:tcPr>
            <w:tcW w:w="753" w:type="dxa"/>
            <w:vAlign w:val="center"/>
          </w:tcPr>
          <w:p w14:paraId="0E11FB3C"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SimSun" w:hAnsi="Times New Roman"/>
                <w:sz w:val="18"/>
                <w:szCs w:val="18"/>
              </w:rPr>
              <w:t>22005</w:t>
            </w:r>
          </w:p>
        </w:tc>
        <w:tc>
          <w:tcPr>
            <w:tcW w:w="753" w:type="dxa"/>
            <w:vAlign w:val="bottom"/>
          </w:tcPr>
          <w:p w14:paraId="62DFE118"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3" w:type="dxa"/>
            <w:vAlign w:val="bottom"/>
          </w:tcPr>
          <w:p w14:paraId="41CB4DAE"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3" w:type="dxa"/>
            <w:vAlign w:val="bottom"/>
          </w:tcPr>
          <w:p w14:paraId="2F6FDEA2"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71BCBF32"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70FFD2E7"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214ADDEF"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5030D099"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7BBF4EF3"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7544CA84"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vAlign w:val="bottom"/>
          </w:tcPr>
          <w:p w14:paraId="6B1A2F19"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1023</w:t>
            </w:r>
          </w:p>
        </w:tc>
      </w:tr>
      <w:tr w:rsidR="00B42E4F" w:rsidRPr="00885901" w14:paraId="7516FEE9" w14:textId="77777777" w:rsidTr="001251F2">
        <w:tc>
          <w:tcPr>
            <w:tcW w:w="753" w:type="dxa"/>
            <w:tcBorders>
              <w:bottom w:val="single" w:sz="12" w:space="0" w:color="auto"/>
            </w:tcBorders>
            <w:vAlign w:val="center"/>
          </w:tcPr>
          <w:p w14:paraId="68815B02"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SimSun" w:hAnsi="Times New Roman"/>
                <w:sz w:val="18"/>
                <w:szCs w:val="18"/>
              </w:rPr>
              <w:t>17001</w:t>
            </w:r>
          </w:p>
        </w:tc>
        <w:tc>
          <w:tcPr>
            <w:tcW w:w="753" w:type="dxa"/>
            <w:tcBorders>
              <w:bottom w:val="single" w:sz="12" w:space="0" w:color="auto"/>
            </w:tcBorders>
            <w:vAlign w:val="bottom"/>
          </w:tcPr>
          <w:p w14:paraId="458D4586"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3" w:type="dxa"/>
            <w:tcBorders>
              <w:bottom w:val="single" w:sz="12" w:space="0" w:color="auto"/>
            </w:tcBorders>
            <w:vAlign w:val="bottom"/>
          </w:tcPr>
          <w:p w14:paraId="57B111CD"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3" w:type="dxa"/>
            <w:tcBorders>
              <w:bottom w:val="single" w:sz="12" w:space="0" w:color="auto"/>
            </w:tcBorders>
            <w:vAlign w:val="bottom"/>
          </w:tcPr>
          <w:p w14:paraId="3F04C36F"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tcBorders>
              <w:bottom w:val="single" w:sz="12" w:space="0" w:color="auto"/>
            </w:tcBorders>
            <w:vAlign w:val="bottom"/>
          </w:tcPr>
          <w:p w14:paraId="34CA4A9F"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tcBorders>
              <w:bottom w:val="single" w:sz="12" w:space="0" w:color="auto"/>
            </w:tcBorders>
            <w:vAlign w:val="bottom"/>
          </w:tcPr>
          <w:p w14:paraId="4F9D92AC"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tcBorders>
              <w:bottom w:val="single" w:sz="12" w:space="0" w:color="auto"/>
            </w:tcBorders>
            <w:vAlign w:val="bottom"/>
          </w:tcPr>
          <w:p w14:paraId="6B10B350"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tcBorders>
              <w:bottom w:val="single" w:sz="12" w:space="0" w:color="auto"/>
            </w:tcBorders>
            <w:vAlign w:val="bottom"/>
          </w:tcPr>
          <w:p w14:paraId="7ABBF44D"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tcBorders>
              <w:bottom w:val="single" w:sz="12" w:space="0" w:color="auto"/>
            </w:tcBorders>
            <w:vAlign w:val="bottom"/>
          </w:tcPr>
          <w:p w14:paraId="17983213"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tcBorders>
              <w:bottom w:val="single" w:sz="12" w:space="0" w:color="auto"/>
            </w:tcBorders>
            <w:vAlign w:val="bottom"/>
          </w:tcPr>
          <w:p w14:paraId="44C5BF5F"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c>
          <w:tcPr>
            <w:tcW w:w="754" w:type="dxa"/>
            <w:tcBorders>
              <w:bottom w:val="single" w:sz="12" w:space="0" w:color="auto"/>
            </w:tcBorders>
            <w:vAlign w:val="bottom"/>
          </w:tcPr>
          <w:p w14:paraId="714B6963" w14:textId="77777777" w:rsidR="00B42E4F" w:rsidRPr="00885901" w:rsidRDefault="00B42E4F" w:rsidP="001251F2">
            <w:pPr>
              <w:spacing w:line="440" w:lineRule="atLeast"/>
              <w:jc w:val="center"/>
              <w:rPr>
                <w:rFonts w:ascii="Times New Roman" w:eastAsia="SimSun" w:hAnsi="Times New Roman"/>
                <w:caps/>
                <w:sz w:val="18"/>
                <w:szCs w:val="18"/>
              </w:rPr>
            </w:pPr>
            <w:r w:rsidRPr="00885901">
              <w:rPr>
                <w:rFonts w:ascii="Times New Roman" w:eastAsia="DengXian" w:hAnsi="Times New Roman"/>
                <w:color w:val="000000"/>
                <w:sz w:val="18"/>
                <w:szCs w:val="18"/>
              </w:rPr>
              <w:t>0</w:t>
            </w:r>
          </w:p>
        </w:tc>
      </w:tr>
    </w:tbl>
    <w:p w14:paraId="02270F1E" w14:textId="7BACE6FE" w:rsidR="00FF02DD" w:rsidRPr="00885901" w:rsidRDefault="00FF02DD" w:rsidP="00C26A0C">
      <w:pPr>
        <w:spacing w:line="440" w:lineRule="atLeast"/>
        <w:ind w:firstLineChars="200" w:firstLine="480"/>
        <w:rPr>
          <w:rFonts w:ascii="Times New Roman" w:eastAsia="SimSun" w:hAnsi="Times New Roman"/>
        </w:rPr>
      </w:pPr>
      <w:r w:rsidRPr="00885901">
        <w:rPr>
          <w:rFonts w:ascii="Times New Roman" w:eastAsia="SimSun" w:hAnsi="Times New Roman"/>
          <w:caps/>
        </w:rPr>
        <w:t>在表</w:t>
      </w:r>
      <w:r w:rsidR="00DE1B1A" w:rsidRPr="00885901">
        <w:rPr>
          <w:rFonts w:ascii="Times New Roman" w:eastAsia="SimSun" w:hAnsi="Times New Roman"/>
          <w:caps/>
        </w:rPr>
        <w:t>4-</w:t>
      </w:r>
      <w:r w:rsidR="00C61AB1" w:rsidRPr="00885901">
        <w:rPr>
          <w:rFonts w:ascii="Times New Roman" w:eastAsia="SimSun" w:hAnsi="Times New Roman"/>
          <w:caps/>
        </w:rPr>
        <w:t>3</w:t>
      </w:r>
      <w:r w:rsidRPr="00885901">
        <w:rPr>
          <w:rFonts w:ascii="Times New Roman" w:eastAsia="SimSun" w:hAnsi="Times New Roman"/>
          <w:caps/>
        </w:rPr>
        <w:t>中，经过频繁阈值的筛选和十进制数转换之后，数据的分布情况即可清晰可见。在</w:t>
      </w:r>
      <w:r w:rsidRPr="00885901">
        <w:rPr>
          <w:rFonts w:ascii="Times New Roman" w:eastAsia="SimSun" w:hAnsi="Times New Roman"/>
          <w:iCs/>
        </w:rPr>
        <w:t>简化图矩阵</w:t>
      </w:r>
      <m:oMath>
        <m:r>
          <w:rPr>
            <w:rFonts w:ascii="Cambria Math" w:eastAsia="SimSun" w:hAnsi="Cambria Math"/>
          </w:rPr>
          <m:t>SimpleM</m:t>
        </m:r>
      </m:oMath>
      <w:r w:rsidRPr="00885901">
        <w:rPr>
          <w:rFonts w:ascii="Times New Roman" w:eastAsia="SimSun" w:hAnsi="Times New Roman"/>
        </w:rPr>
        <w:t>中，经过算法</w:t>
      </w:r>
      <w:r w:rsidRPr="00885901">
        <w:rPr>
          <w:rFonts w:ascii="Times New Roman" w:eastAsia="SimSun" w:hAnsi="Times New Roman"/>
        </w:rPr>
        <w:t>6</w:t>
      </w:r>
      <w:r w:rsidRPr="00885901">
        <w:rPr>
          <w:rFonts w:ascii="Times New Roman" w:eastAsia="SimSun" w:hAnsi="Times New Roman"/>
        </w:rPr>
        <w:t>的筛选之后，存在着相同二进制数的边，其值分别为</w:t>
      </w:r>
      <w:r w:rsidRPr="00885901">
        <w:rPr>
          <w:rFonts w:ascii="Times New Roman" w:eastAsia="SimSun" w:hAnsi="Times New Roman"/>
        </w:rPr>
        <w:t>957</w:t>
      </w:r>
      <w:r w:rsidRPr="00885901">
        <w:rPr>
          <w:rFonts w:ascii="Times New Roman" w:eastAsia="SimSun" w:hAnsi="Times New Roman"/>
        </w:rPr>
        <w:t>、</w:t>
      </w:r>
      <w:r w:rsidRPr="00885901">
        <w:rPr>
          <w:rFonts w:ascii="Times New Roman" w:eastAsia="SimSun" w:hAnsi="Times New Roman"/>
        </w:rPr>
        <w:t>1023</w:t>
      </w:r>
      <w:r w:rsidRPr="00885901">
        <w:rPr>
          <w:rFonts w:ascii="Times New Roman" w:eastAsia="SimSun" w:hAnsi="Times New Roman"/>
        </w:rPr>
        <w:t>、</w:t>
      </w:r>
      <w:r w:rsidRPr="00885901">
        <w:rPr>
          <w:rFonts w:ascii="Times New Roman" w:eastAsia="SimSun" w:hAnsi="Times New Roman"/>
        </w:rPr>
        <w:t>66</w:t>
      </w:r>
      <w:r w:rsidRPr="00885901">
        <w:rPr>
          <w:rFonts w:ascii="Times New Roman" w:eastAsia="SimSun" w:hAnsi="Times New Roman"/>
        </w:rPr>
        <w:t>、</w:t>
      </w:r>
      <w:r w:rsidRPr="00885901">
        <w:rPr>
          <w:rFonts w:ascii="Times New Roman" w:eastAsia="SimSun" w:hAnsi="Times New Roman"/>
        </w:rPr>
        <w:t>516</w:t>
      </w:r>
      <w:r w:rsidRPr="00885901">
        <w:rPr>
          <w:rFonts w:ascii="Times New Roman" w:eastAsia="SimSun" w:hAnsi="Times New Roman"/>
        </w:rPr>
        <w:t>、</w:t>
      </w:r>
      <w:r w:rsidRPr="00885901">
        <w:rPr>
          <w:rFonts w:ascii="Times New Roman" w:eastAsia="SimSun" w:hAnsi="Times New Roman"/>
        </w:rPr>
        <w:t>956</w:t>
      </w:r>
      <w:r w:rsidRPr="00885901">
        <w:rPr>
          <w:rFonts w:ascii="Times New Roman" w:eastAsia="SimSun" w:hAnsi="Times New Roman"/>
        </w:rPr>
        <w:t>、</w:t>
      </w:r>
      <w:r w:rsidRPr="00885901">
        <w:rPr>
          <w:rFonts w:ascii="Times New Roman" w:eastAsia="SimSun" w:hAnsi="Times New Roman"/>
        </w:rPr>
        <w:t>432</w:t>
      </w:r>
      <w:r w:rsidRPr="00885901">
        <w:rPr>
          <w:rFonts w:ascii="Times New Roman" w:eastAsia="SimSun" w:hAnsi="Times New Roman"/>
        </w:rPr>
        <w:t>、</w:t>
      </w:r>
      <w:r w:rsidRPr="00885901">
        <w:rPr>
          <w:rFonts w:ascii="Times New Roman" w:eastAsia="SimSun" w:hAnsi="Times New Roman"/>
        </w:rPr>
        <w:t>384</w:t>
      </w:r>
      <w:r w:rsidRPr="00885901">
        <w:rPr>
          <w:rFonts w:ascii="Times New Roman" w:eastAsia="SimSun" w:hAnsi="Times New Roman"/>
        </w:rPr>
        <w:t>、</w:t>
      </w:r>
      <w:r w:rsidRPr="00885901">
        <w:rPr>
          <w:rFonts w:ascii="Times New Roman" w:eastAsia="SimSun" w:hAnsi="Times New Roman"/>
        </w:rPr>
        <w:t>400</w:t>
      </w:r>
      <w:r w:rsidRPr="00885901">
        <w:rPr>
          <w:rFonts w:ascii="Times New Roman" w:eastAsia="SimSun" w:hAnsi="Times New Roman"/>
        </w:rPr>
        <w:t>。其中各个值对应的边的情况如下表所示</w:t>
      </w:r>
      <w:r w:rsidR="00C61AB1" w:rsidRPr="00885901">
        <w:rPr>
          <w:rFonts w:ascii="Times New Roman" w:eastAsia="SimSun" w:hAnsi="Times New Roman"/>
        </w:rPr>
        <w:t>。</w:t>
      </w:r>
    </w:p>
    <w:p w14:paraId="2775BB22" w14:textId="54AF25DB" w:rsidR="00C61AB1" w:rsidRPr="00D26771" w:rsidRDefault="00C61AB1" w:rsidP="00C61AB1">
      <w:pPr>
        <w:spacing w:line="440" w:lineRule="atLeast"/>
        <w:jc w:val="center"/>
        <w:rPr>
          <w:rFonts w:ascii="Times New Roman" w:eastAsia="SimSun" w:hAnsi="Times New Roman"/>
          <w:sz w:val="21"/>
          <w:szCs w:val="21"/>
        </w:rPr>
      </w:pPr>
      <w:r w:rsidRPr="00D26771">
        <w:rPr>
          <w:rFonts w:ascii="Times New Roman" w:eastAsia="SimSun" w:hAnsi="Times New Roman"/>
          <w:sz w:val="21"/>
          <w:szCs w:val="21"/>
        </w:rPr>
        <w:t>表</w:t>
      </w:r>
      <w:r w:rsidR="00DE1B1A" w:rsidRPr="00D26771">
        <w:rPr>
          <w:rFonts w:ascii="Times New Roman" w:eastAsia="SimSun" w:hAnsi="Times New Roman"/>
          <w:sz w:val="21"/>
          <w:szCs w:val="21"/>
        </w:rPr>
        <w:t>4-</w:t>
      </w:r>
      <w:r w:rsidRPr="00D26771">
        <w:rPr>
          <w:rFonts w:ascii="Times New Roman" w:eastAsia="SimSun" w:hAnsi="Times New Roman"/>
          <w:sz w:val="21"/>
          <w:szCs w:val="21"/>
        </w:rPr>
        <w:t>4</w:t>
      </w:r>
      <w:r w:rsidR="00FB4674" w:rsidRPr="00D26771">
        <w:rPr>
          <w:rFonts w:ascii="Times New Roman" w:eastAsia="SimSun" w:hAnsi="Times New Roman" w:hint="eastAsia"/>
          <w:sz w:val="21"/>
          <w:szCs w:val="21"/>
        </w:rPr>
        <w:t xml:space="preserve"> </w:t>
      </w:r>
      <w:r w:rsidR="00FB4674" w:rsidRPr="00D26771">
        <w:rPr>
          <w:rFonts w:ascii="Times New Roman" w:eastAsia="SimSun" w:hAnsi="Times New Roman" w:hint="eastAsia"/>
          <w:sz w:val="21"/>
          <w:szCs w:val="21"/>
        </w:rPr>
        <w:t>各值对应路径片段</w:t>
      </w:r>
    </w:p>
    <w:tbl>
      <w:tblPr>
        <w:tblStyle w:val="aff1"/>
        <w:tblW w:w="0" w:type="auto"/>
        <w:tblInd w:w="108" w:type="dxa"/>
        <w:tblBorders>
          <w:top w:val="single" w:sz="12"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1"/>
        <w:gridCol w:w="7269"/>
      </w:tblGrid>
      <w:tr w:rsidR="00592223" w:rsidRPr="00885901" w14:paraId="74365FB5" w14:textId="77777777" w:rsidTr="00AC3FA5">
        <w:trPr>
          <w:trHeight w:val="459"/>
        </w:trPr>
        <w:tc>
          <w:tcPr>
            <w:tcW w:w="1031" w:type="dxa"/>
            <w:tcBorders>
              <w:top w:val="single" w:sz="12" w:space="0" w:color="auto"/>
              <w:bottom w:val="single" w:sz="8" w:space="0" w:color="auto"/>
              <w:right w:val="nil"/>
            </w:tcBorders>
            <w:vAlign w:val="center"/>
          </w:tcPr>
          <w:p w14:paraId="2F7BAF57" w14:textId="77777777" w:rsidR="00B42E4F" w:rsidRPr="00885901" w:rsidRDefault="00B42E4F" w:rsidP="001251F2">
            <w:pPr>
              <w:spacing w:line="440" w:lineRule="atLeast"/>
              <w:jc w:val="center"/>
              <w:rPr>
                <w:rFonts w:ascii="Times New Roman" w:eastAsia="SimSun" w:hAnsi="Times New Roman"/>
              </w:rPr>
            </w:pPr>
            <w:r w:rsidRPr="00885901">
              <w:rPr>
                <w:rFonts w:ascii="Times New Roman" w:eastAsia="SimSun" w:hAnsi="Times New Roman"/>
              </w:rPr>
              <w:t>值</w:t>
            </w:r>
          </w:p>
        </w:tc>
        <w:tc>
          <w:tcPr>
            <w:tcW w:w="7269" w:type="dxa"/>
            <w:tcBorders>
              <w:top w:val="single" w:sz="12" w:space="0" w:color="auto"/>
              <w:left w:val="nil"/>
              <w:bottom w:val="single" w:sz="8" w:space="0" w:color="auto"/>
            </w:tcBorders>
            <w:vAlign w:val="center"/>
          </w:tcPr>
          <w:p w14:paraId="3702745A" w14:textId="77777777" w:rsidR="00B42E4F" w:rsidRPr="00885901" w:rsidRDefault="00B42E4F" w:rsidP="001251F2">
            <w:pPr>
              <w:spacing w:line="440" w:lineRule="atLeast"/>
              <w:jc w:val="center"/>
              <w:rPr>
                <w:rFonts w:ascii="Times New Roman" w:eastAsia="SimSun" w:hAnsi="Times New Roman"/>
              </w:rPr>
            </w:pPr>
            <w:r w:rsidRPr="00885901">
              <w:rPr>
                <w:rFonts w:ascii="Times New Roman" w:eastAsia="SimSun" w:hAnsi="Times New Roman"/>
              </w:rPr>
              <w:t>路径片段</w:t>
            </w:r>
          </w:p>
        </w:tc>
      </w:tr>
      <w:tr w:rsidR="00592223" w:rsidRPr="00885901" w14:paraId="5E131910" w14:textId="77777777" w:rsidTr="00AC3FA5">
        <w:tc>
          <w:tcPr>
            <w:tcW w:w="1031" w:type="dxa"/>
            <w:tcBorders>
              <w:top w:val="single" w:sz="8" w:space="0" w:color="auto"/>
              <w:bottom w:val="nil"/>
              <w:right w:val="nil"/>
            </w:tcBorders>
            <w:vAlign w:val="center"/>
          </w:tcPr>
          <w:p w14:paraId="650299BD" w14:textId="77777777" w:rsidR="00B42E4F" w:rsidRPr="00885901" w:rsidRDefault="00B42E4F" w:rsidP="00E75F6A">
            <w:pPr>
              <w:spacing w:line="440" w:lineRule="atLeast"/>
              <w:jc w:val="center"/>
              <w:rPr>
                <w:rFonts w:ascii="Times New Roman" w:eastAsia="SimSun" w:hAnsi="Times New Roman"/>
              </w:rPr>
            </w:pPr>
            <w:r w:rsidRPr="00885901">
              <w:rPr>
                <w:rFonts w:ascii="Times New Roman" w:eastAsia="SimSun" w:hAnsi="Times New Roman"/>
              </w:rPr>
              <w:t>957</w:t>
            </w:r>
          </w:p>
        </w:tc>
        <w:tc>
          <w:tcPr>
            <w:tcW w:w="7269" w:type="dxa"/>
            <w:tcBorders>
              <w:top w:val="single" w:sz="8" w:space="0" w:color="auto"/>
              <w:left w:val="nil"/>
              <w:bottom w:val="nil"/>
            </w:tcBorders>
            <w:vAlign w:val="center"/>
          </w:tcPr>
          <w:p w14:paraId="7EDF7832" w14:textId="62CD252E" w:rsidR="00B42E4F" w:rsidRPr="00885901" w:rsidRDefault="00B42E4F" w:rsidP="005A3B14">
            <w:pPr>
              <w:spacing w:line="440" w:lineRule="atLeast"/>
              <w:rPr>
                <w:rFonts w:ascii="Times New Roman" w:eastAsia="SimSun" w:hAnsi="Times New Roman"/>
              </w:rPr>
            </w:pPr>
            <w:r w:rsidRPr="00885901">
              <w:rPr>
                <w:rFonts w:ascii="Times New Roman" w:eastAsia="SimSun" w:hAnsi="Times New Roman"/>
              </w:rPr>
              <w:t>23009</w:t>
            </w:r>
            <w:r w:rsidR="00E92B16">
              <w:rPr>
                <w:rFonts w:ascii="Times New Roman" w:eastAsia="SimSun" w:hAnsi="Times New Roman"/>
              </w:rPr>
              <w:t>，</w:t>
            </w:r>
            <w:r w:rsidRPr="00885901">
              <w:rPr>
                <w:rFonts w:ascii="Times New Roman" w:eastAsia="SimSun" w:hAnsi="Times New Roman"/>
              </w:rPr>
              <w:t>21011</w:t>
            </w:r>
            <w:r w:rsidR="00E92B16">
              <w:rPr>
                <w:rFonts w:ascii="Times New Roman" w:eastAsia="SimSun" w:hAnsi="Times New Roman" w:hint="eastAsia"/>
              </w:rPr>
              <w:t>、</w:t>
            </w:r>
            <w:r w:rsidRPr="00885901">
              <w:rPr>
                <w:rFonts w:ascii="Times New Roman" w:eastAsia="SimSun" w:hAnsi="Times New Roman"/>
              </w:rPr>
              <w:t>21011</w:t>
            </w:r>
            <w:r w:rsidR="00E92B16">
              <w:rPr>
                <w:rFonts w:ascii="Times New Roman" w:eastAsia="SimSun" w:hAnsi="Times New Roman" w:hint="eastAsia"/>
              </w:rPr>
              <w:t>，</w:t>
            </w:r>
            <w:r w:rsidRPr="00885901">
              <w:rPr>
                <w:rFonts w:ascii="Times New Roman" w:eastAsia="SimSun" w:hAnsi="Times New Roman"/>
              </w:rPr>
              <w:t>21009</w:t>
            </w:r>
            <w:r w:rsidR="00E92B16">
              <w:rPr>
                <w:rFonts w:ascii="Times New Roman" w:eastAsia="SimSun" w:hAnsi="Times New Roman" w:hint="eastAsia"/>
              </w:rPr>
              <w:t>、</w:t>
            </w:r>
            <w:r w:rsidRPr="00885901">
              <w:rPr>
                <w:rFonts w:ascii="Times New Roman" w:eastAsia="SimSun" w:hAnsi="Times New Roman"/>
              </w:rPr>
              <w:t>21009</w:t>
            </w:r>
            <w:r w:rsidR="00E92B16">
              <w:rPr>
                <w:rFonts w:ascii="Times New Roman" w:eastAsia="SimSun" w:hAnsi="Times New Roman" w:hint="eastAsia"/>
              </w:rPr>
              <w:t>，</w:t>
            </w:r>
            <w:r w:rsidRPr="00885901">
              <w:rPr>
                <w:rFonts w:ascii="Times New Roman" w:eastAsia="SimSun" w:hAnsi="Times New Roman"/>
              </w:rPr>
              <w:t>21006</w:t>
            </w:r>
            <w:r w:rsidR="00E92B16">
              <w:rPr>
                <w:rFonts w:ascii="Times New Roman" w:eastAsia="SimSun" w:hAnsi="Times New Roman" w:hint="eastAsia"/>
              </w:rPr>
              <w:t>、</w:t>
            </w:r>
            <w:r w:rsidRPr="00885901">
              <w:rPr>
                <w:rFonts w:ascii="Times New Roman" w:eastAsia="SimSun" w:hAnsi="Times New Roman"/>
              </w:rPr>
              <w:t>21006</w:t>
            </w:r>
            <w:r w:rsidR="00E92B16">
              <w:rPr>
                <w:rFonts w:ascii="Times New Roman" w:eastAsia="SimSun" w:hAnsi="Times New Roman" w:hint="eastAsia"/>
              </w:rPr>
              <w:t>，</w:t>
            </w:r>
            <w:r w:rsidRPr="00885901">
              <w:rPr>
                <w:rFonts w:ascii="Times New Roman" w:eastAsia="SimSun" w:hAnsi="Times New Roman"/>
              </w:rPr>
              <w:t>22007</w:t>
            </w:r>
            <w:r w:rsidR="00E92B16">
              <w:rPr>
                <w:rFonts w:ascii="Times New Roman" w:eastAsia="SimSun" w:hAnsi="Times New Roman" w:hint="eastAsia"/>
              </w:rPr>
              <w:t>、</w:t>
            </w:r>
            <w:r w:rsidRPr="00885901">
              <w:rPr>
                <w:rFonts w:ascii="Times New Roman" w:eastAsia="SimSun" w:hAnsi="Times New Roman"/>
              </w:rPr>
              <w:t>22007</w:t>
            </w:r>
            <w:r w:rsidR="00E92B16">
              <w:rPr>
                <w:rFonts w:ascii="Times New Roman" w:eastAsia="SimSun" w:hAnsi="Times New Roman" w:hint="eastAsia"/>
              </w:rPr>
              <w:t>，</w:t>
            </w:r>
            <w:r w:rsidRPr="00885901">
              <w:rPr>
                <w:rFonts w:ascii="Times New Roman" w:eastAsia="SimSun" w:hAnsi="Times New Roman"/>
              </w:rPr>
              <w:t>22009</w:t>
            </w:r>
          </w:p>
        </w:tc>
      </w:tr>
      <w:tr w:rsidR="00592223" w:rsidRPr="00885901" w14:paraId="1FDD6BFB" w14:textId="77777777" w:rsidTr="00AC3FA5">
        <w:trPr>
          <w:trHeight w:val="952"/>
        </w:trPr>
        <w:tc>
          <w:tcPr>
            <w:tcW w:w="1031" w:type="dxa"/>
            <w:tcBorders>
              <w:top w:val="nil"/>
              <w:bottom w:val="nil"/>
              <w:right w:val="nil"/>
            </w:tcBorders>
            <w:vAlign w:val="center"/>
          </w:tcPr>
          <w:p w14:paraId="1DB5613E" w14:textId="77777777" w:rsidR="00B42E4F" w:rsidRPr="00885901" w:rsidRDefault="00B42E4F" w:rsidP="00E75F6A">
            <w:pPr>
              <w:spacing w:line="440" w:lineRule="atLeast"/>
              <w:jc w:val="center"/>
              <w:rPr>
                <w:rFonts w:ascii="Times New Roman" w:eastAsia="SimSun" w:hAnsi="Times New Roman"/>
              </w:rPr>
            </w:pPr>
            <w:r w:rsidRPr="00885901">
              <w:rPr>
                <w:rFonts w:ascii="Times New Roman" w:eastAsia="SimSun" w:hAnsi="Times New Roman"/>
              </w:rPr>
              <w:t>1023</w:t>
            </w:r>
          </w:p>
        </w:tc>
        <w:tc>
          <w:tcPr>
            <w:tcW w:w="7269" w:type="dxa"/>
            <w:tcBorders>
              <w:top w:val="nil"/>
              <w:left w:val="nil"/>
              <w:bottom w:val="nil"/>
            </w:tcBorders>
            <w:vAlign w:val="center"/>
          </w:tcPr>
          <w:p w14:paraId="405AF207" w14:textId="10C58FD9" w:rsidR="00B42E4F" w:rsidRPr="00885901" w:rsidRDefault="00B42E4F" w:rsidP="005A3B14">
            <w:pPr>
              <w:spacing w:line="440" w:lineRule="atLeast"/>
              <w:rPr>
                <w:rFonts w:ascii="Times New Roman" w:eastAsia="SimSun" w:hAnsi="Times New Roman"/>
              </w:rPr>
            </w:pPr>
            <w:r w:rsidRPr="00885901">
              <w:rPr>
                <w:rFonts w:ascii="Times New Roman" w:eastAsia="SimSun" w:hAnsi="Times New Roman"/>
              </w:rPr>
              <w:t>22009</w:t>
            </w:r>
            <w:r w:rsidR="00E75F6A">
              <w:rPr>
                <w:rFonts w:ascii="Times New Roman" w:eastAsia="SimSun" w:hAnsi="Times New Roman" w:hint="eastAsia"/>
              </w:rPr>
              <w:t>，</w:t>
            </w:r>
            <w:r w:rsidRPr="00885901">
              <w:rPr>
                <w:rFonts w:ascii="Times New Roman" w:eastAsia="SimSun" w:hAnsi="Times New Roman"/>
              </w:rPr>
              <w:t>22005</w:t>
            </w:r>
            <w:r w:rsidR="00E75F6A">
              <w:rPr>
                <w:rFonts w:ascii="Times New Roman" w:eastAsia="SimSun" w:hAnsi="Times New Roman" w:hint="eastAsia"/>
              </w:rPr>
              <w:t>、</w:t>
            </w:r>
            <w:r w:rsidRPr="00885901">
              <w:rPr>
                <w:rFonts w:ascii="Times New Roman" w:eastAsia="SimSun" w:hAnsi="Times New Roman"/>
              </w:rPr>
              <w:t>22005</w:t>
            </w:r>
            <w:r w:rsidR="00E75F6A">
              <w:rPr>
                <w:rFonts w:ascii="Times New Roman" w:eastAsia="SimSun" w:hAnsi="Times New Roman" w:hint="eastAsia"/>
              </w:rPr>
              <w:t>，</w:t>
            </w:r>
            <w:r w:rsidRPr="00885901">
              <w:rPr>
                <w:rFonts w:ascii="Times New Roman" w:eastAsia="SimSun" w:hAnsi="Times New Roman"/>
              </w:rPr>
              <w:t>17011</w:t>
            </w:r>
            <w:r w:rsidR="005A3B14">
              <w:rPr>
                <w:rFonts w:ascii="Times New Roman" w:eastAsia="SimSun" w:hAnsi="Times New Roman" w:hint="eastAsia"/>
              </w:rPr>
              <w:t>、</w:t>
            </w:r>
            <w:r w:rsidRPr="00885901">
              <w:rPr>
                <w:rFonts w:ascii="Times New Roman" w:eastAsia="SimSun" w:hAnsi="Times New Roman"/>
              </w:rPr>
              <w:t>17011</w:t>
            </w:r>
            <w:r w:rsidR="005A3B14">
              <w:rPr>
                <w:rFonts w:ascii="Times New Roman" w:eastAsia="SimSun" w:hAnsi="Times New Roman" w:hint="eastAsia"/>
              </w:rPr>
              <w:t>，</w:t>
            </w:r>
            <w:r w:rsidRPr="00885901">
              <w:rPr>
                <w:rFonts w:ascii="Times New Roman" w:eastAsia="SimSun" w:hAnsi="Times New Roman"/>
              </w:rPr>
              <w:t>1005</w:t>
            </w:r>
            <w:r w:rsidR="005A3B14">
              <w:rPr>
                <w:rFonts w:ascii="Times New Roman" w:eastAsia="SimSun" w:hAnsi="Times New Roman" w:hint="eastAsia"/>
              </w:rPr>
              <w:t>、</w:t>
            </w:r>
            <w:r w:rsidRPr="00885901">
              <w:rPr>
                <w:rFonts w:ascii="Times New Roman" w:eastAsia="SimSun" w:hAnsi="Times New Roman"/>
              </w:rPr>
              <w:t>1005</w:t>
            </w:r>
            <w:r w:rsidR="005A3B14">
              <w:rPr>
                <w:rFonts w:ascii="Times New Roman" w:eastAsia="SimSun" w:hAnsi="Times New Roman" w:hint="eastAsia"/>
              </w:rPr>
              <w:t>，</w:t>
            </w:r>
            <w:r w:rsidRPr="00885901">
              <w:rPr>
                <w:rFonts w:ascii="Times New Roman" w:eastAsia="SimSun" w:hAnsi="Times New Roman"/>
              </w:rPr>
              <w:t>1007</w:t>
            </w:r>
            <w:r w:rsidR="005A3B14">
              <w:rPr>
                <w:rFonts w:ascii="Times New Roman" w:eastAsia="SimSun" w:hAnsi="Times New Roman" w:hint="eastAsia"/>
              </w:rPr>
              <w:t>、</w:t>
            </w:r>
          </w:p>
          <w:p w14:paraId="408A975C" w14:textId="731837B7" w:rsidR="00B42E4F" w:rsidRPr="00885901" w:rsidRDefault="00B42E4F" w:rsidP="005A3B14">
            <w:pPr>
              <w:spacing w:line="440" w:lineRule="atLeast"/>
              <w:rPr>
                <w:rFonts w:ascii="Times New Roman" w:eastAsia="SimSun" w:hAnsi="Times New Roman"/>
              </w:rPr>
            </w:pPr>
            <w:r w:rsidRPr="00885901">
              <w:rPr>
                <w:rFonts w:ascii="Times New Roman" w:eastAsia="SimSun" w:hAnsi="Times New Roman"/>
              </w:rPr>
              <w:t>1007</w:t>
            </w:r>
            <w:r w:rsidR="005A3B14">
              <w:rPr>
                <w:rFonts w:ascii="Times New Roman" w:eastAsia="SimSun" w:hAnsi="Times New Roman" w:hint="eastAsia"/>
              </w:rPr>
              <w:t>，</w:t>
            </w:r>
            <w:r w:rsidRPr="00885901">
              <w:rPr>
                <w:rFonts w:ascii="Times New Roman" w:eastAsia="SimSun" w:hAnsi="Times New Roman"/>
              </w:rPr>
              <w:t>1024</w:t>
            </w:r>
            <w:r w:rsidR="005A3B14">
              <w:rPr>
                <w:rFonts w:ascii="Times New Roman" w:eastAsia="SimSun" w:hAnsi="Times New Roman" w:hint="eastAsia"/>
              </w:rPr>
              <w:t>、</w:t>
            </w:r>
            <w:r w:rsidRPr="00885901">
              <w:rPr>
                <w:rFonts w:ascii="Times New Roman" w:eastAsia="SimSun" w:hAnsi="Times New Roman"/>
              </w:rPr>
              <w:t>1024</w:t>
            </w:r>
            <w:r w:rsidR="005A3B14">
              <w:rPr>
                <w:rFonts w:ascii="Times New Roman" w:eastAsia="SimSun" w:hAnsi="Times New Roman" w:hint="eastAsia"/>
              </w:rPr>
              <w:t>，</w:t>
            </w:r>
            <w:r w:rsidRPr="00885901">
              <w:rPr>
                <w:rFonts w:ascii="Times New Roman" w:eastAsia="SimSun" w:hAnsi="Times New Roman"/>
              </w:rPr>
              <w:t>1027</w:t>
            </w:r>
            <w:r w:rsidR="005A3B14">
              <w:rPr>
                <w:rFonts w:ascii="Times New Roman" w:eastAsia="SimSun" w:hAnsi="Times New Roman" w:hint="eastAsia"/>
              </w:rPr>
              <w:t>、</w:t>
            </w:r>
            <w:r w:rsidRPr="00885901">
              <w:rPr>
                <w:rFonts w:ascii="Times New Roman" w:eastAsia="SimSun" w:hAnsi="Times New Roman"/>
              </w:rPr>
              <w:t>1027</w:t>
            </w:r>
            <w:r w:rsidR="005A3B14">
              <w:rPr>
                <w:rFonts w:ascii="Times New Roman" w:eastAsia="SimSun" w:hAnsi="Times New Roman" w:hint="eastAsia"/>
              </w:rPr>
              <w:t>，</w:t>
            </w:r>
            <w:r w:rsidRPr="00885901">
              <w:rPr>
                <w:rFonts w:ascii="Times New Roman" w:eastAsia="SimSun" w:hAnsi="Times New Roman"/>
              </w:rPr>
              <w:t>1028</w:t>
            </w:r>
            <w:r w:rsidR="005A3B14">
              <w:rPr>
                <w:rFonts w:ascii="Times New Roman" w:eastAsia="SimSun" w:hAnsi="Times New Roman" w:hint="eastAsia"/>
              </w:rPr>
              <w:t>、</w:t>
            </w:r>
            <w:r w:rsidRPr="00885901">
              <w:rPr>
                <w:rFonts w:ascii="Times New Roman" w:eastAsia="SimSun" w:hAnsi="Times New Roman"/>
              </w:rPr>
              <w:t>1028</w:t>
            </w:r>
            <w:r w:rsidR="005A3B14">
              <w:rPr>
                <w:rFonts w:ascii="Times New Roman" w:eastAsia="SimSun" w:hAnsi="Times New Roman" w:hint="eastAsia"/>
              </w:rPr>
              <w:t>，</w:t>
            </w:r>
            <w:r w:rsidRPr="00885901">
              <w:rPr>
                <w:rFonts w:ascii="Times New Roman" w:eastAsia="SimSun" w:hAnsi="Times New Roman"/>
              </w:rPr>
              <w:t>1032</w:t>
            </w:r>
          </w:p>
        </w:tc>
      </w:tr>
      <w:tr w:rsidR="00592223" w:rsidRPr="00885901" w14:paraId="249FADE5" w14:textId="77777777" w:rsidTr="00AC3FA5">
        <w:tc>
          <w:tcPr>
            <w:tcW w:w="1031" w:type="dxa"/>
            <w:tcBorders>
              <w:top w:val="nil"/>
              <w:bottom w:val="nil"/>
              <w:right w:val="nil"/>
            </w:tcBorders>
            <w:vAlign w:val="center"/>
          </w:tcPr>
          <w:p w14:paraId="0C844192" w14:textId="77777777" w:rsidR="00B42E4F" w:rsidRPr="00885901" w:rsidRDefault="00B42E4F" w:rsidP="00E75F6A">
            <w:pPr>
              <w:spacing w:line="440" w:lineRule="atLeast"/>
              <w:jc w:val="center"/>
              <w:rPr>
                <w:rFonts w:ascii="Times New Roman" w:eastAsia="SimSun" w:hAnsi="Times New Roman"/>
              </w:rPr>
            </w:pPr>
            <w:r w:rsidRPr="00885901">
              <w:rPr>
                <w:rFonts w:ascii="Times New Roman" w:eastAsia="SimSun" w:hAnsi="Times New Roman"/>
              </w:rPr>
              <w:t>66</w:t>
            </w:r>
          </w:p>
        </w:tc>
        <w:tc>
          <w:tcPr>
            <w:tcW w:w="7269" w:type="dxa"/>
            <w:tcBorders>
              <w:top w:val="nil"/>
              <w:left w:val="nil"/>
              <w:bottom w:val="nil"/>
            </w:tcBorders>
            <w:vAlign w:val="center"/>
          </w:tcPr>
          <w:p w14:paraId="593547DC" w14:textId="2A26E35D" w:rsidR="00B42E4F" w:rsidRPr="00885901" w:rsidRDefault="00B42E4F" w:rsidP="005A3B14">
            <w:pPr>
              <w:spacing w:line="440" w:lineRule="atLeast"/>
              <w:rPr>
                <w:rFonts w:ascii="Times New Roman" w:eastAsia="SimSun" w:hAnsi="Times New Roman"/>
              </w:rPr>
            </w:pPr>
            <w:r w:rsidRPr="00885901">
              <w:rPr>
                <w:rFonts w:ascii="Times New Roman" w:eastAsia="SimSun" w:hAnsi="Times New Roman"/>
              </w:rPr>
              <w:t>17024</w:t>
            </w:r>
            <w:r w:rsidR="005A3B14">
              <w:rPr>
                <w:rFonts w:ascii="Times New Roman" w:eastAsia="SimSun" w:hAnsi="Times New Roman" w:hint="eastAsia"/>
              </w:rPr>
              <w:t>，</w:t>
            </w:r>
            <w:r w:rsidRPr="00885901">
              <w:rPr>
                <w:rFonts w:ascii="Times New Roman" w:eastAsia="SimSun" w:hAnsi="Times New Roman"/>
              </w:rPr>
              <w:t>17027</w:t>
            </w:r>
            <w:r w:rsidR="005A3B14">
              <w:rPr>
                <w:rFonts w:ascii="Times New Roman" w:eastAsia="SimSun" w:hAnsi="Times New Roman" w:hint="eastAsia"/>
              </w:rPr>
              <w:t>、</w:t>
            </w:r>
            <w:r w:rsidRPr="00885901">
              <w:rPr>
                <w:rFonts w:ascii="Times New Roman" w:eastAsia="SimSun" w:hAnsi="Times New Roman"/>
              </w:rPr>
              <w:t>17027</w:t>
            </w:r>
            <w:r w:rsidR="005A3B14">
              <w:rPr>
                <w:rFonts w:ascii="Times New Roman" w:eastAsia="SimSun" w:hAnsi="Times New Roman" w:hint="eastAsia"/>
              </w:rPr>
              <w:t>，</w:t>
            </w:r>
            <w:r w:rsidRPr="00885901">
              <w:rPr>
                <w:rFonts w:ascii="Times New Roman" w:eastAsia="SimSun" w:hAnsi="Times New Roman"/>
              </w:rPr>
              <w:t>17007</w:t>
            </w:r>
            <w:r w:rsidR="005A3B14">
              <w:rPr>
                <w:rFonts w:ascii="Times New Roman" w:eastAsia="SimSun" w:hAnsi="Times New Roman" w:hint="eastAsia"/>
              </w:rPr>
              <w:t>、</w:t>
            </w:r>
            <w:r w:rsidRPr="00885901">
              <w:rPr>
                <w:rFonts w:ascii="Times New Roman" w:eastAsia="SimSun" w:hAnsi="Times New Roman"/>
              </w:rPr>
              <w:t>17007</w:t>
            </w:r>
            <w:r w:rsidR="005A3B14">
              <w:rPr>
                <w:rFonts w:ascii="Times New Roman" w:eastAsia="SimSun" w:hAnsi="Times New Roman" w:hint="eastAsia"/>
              </w:rPr>
              <w:t>，</w:t>
            </w:r>
            <w:r w:rsidRPr="00885901">
              <w:rPr>
                <w:rFonts w:ascii="Times New Roman" w:eastAsia="SimSun" w:hAnsi="Times New Roman"/>
              </w:rPr>
              <w:t>17009</w:t>
            </w:r>
            <w:r w:rsidR="005A3B14">
              <w:rPr>
                <w:rFonts w:ascii="Times New Roman" w:eastAsia="SimSun" w:hAnsi="Times New Roman" w:hint="eastAsia"/>
              </w:rPr>
              <w:t>、</w:t>
            </w:r>
            <w:r w:rsidRPr="00885901">
              <w:rPr>
                <w:rFonts w:ascii="Times New Roman" w:eastAsia="SimSun" w:hAnsi="Times New Roman"/>
              </w:rPr>
              <w:t>17009</w:t>
            </w:r>
            <w:r w:rsidR="005A3B14">
              <w:rPr>
                <w:rFonts w:ascii="Times New Roman" w:eastAsia="SimSun" w:hAnsi="Times New Roman" w:hint="eastAsia"/>
              </w:rPr>
              <w:t>，</w:t>
            </w:r>
            <w:r w:rsidRPr="00885901">
              <w:rPr>
                <w:rFonts w:ascii="Times New Roman" w:eastAsia="SimSun" w:hAnsi="Times New Roman"/>
              </w:rPr>
              <w:t>17015</w:t>
            </w:r>
            <w:r w:rsidR="005A3B14">
              <w:rPr>
                <w:rFonts w:ascii="Times New Roman" w:eastAsia="SimSun" w:hAnsi="Times New Roman" w:hint="eastAsia"/>
              </w:rPr>
              <w:t>、</w:t>
            </w:r>
          </w:p>
          <w:p w14:paraId="22A164AB" w14:textId="5E875AFC" w:rsidR="00B42E4F" w:rsidRPr="00885901" w:rsidRDefault="00B42E4F" w:rsidP="005A3B14">
            <w:pPr>
              <w:spacing w:line="440" w:lineRule="atLeast"/>
              <w:rPr>
                <w:rFonts w:ascii="Times New Roman" w:eastAsia="SimSun" w:hAnsi="Times New Roman"/>
              </w:rPr>
            </w:pPr>
            <w:r w:rsidRPr="00885901">
              <w:rPr>
                <w:rFonts w:ascii="Times New Roman" w:eastAsia="SimSun" w:hAnsi="Times New Roman"/>
              </w:rPr>
              <w:t>17015</w:t>
            </w:r>
            <w:r w:rsidR="005A3B14">
              <w:rPr>
                <w:rFonts w:ascii="Times New Roman" w:eastAsia="SimSun" w:hAnsi="Times New Roman" w:hint="eastAsia"/>
              </w:rPr>
              <w:t>，</w:t>
            </w:r>
            <w:r w:rsidRPr="00885901">
              <w:rPr>
                <w:rFonts w:ascii="Times New Roman" w:eastAsia="SimSun" w:hAnsi="Times New Roman"/>
              </w:rPr>
              <w:t>17022</w:t>
            </w:r>
            <w:r w:rsidR="005A3B14">
              <w:rPr>
                <w:rFonts w:ascii="Times New Roman" w:eastAsia="SimSun" w:hAnsi="Times New Roman" w:hint="eastAsia"/>
              </w:rPr>
              <w:t>、</w:t>
            </w:r>
            <w:r w:rsidRPr="00885901">
              <w:rPr>
                <w:rFonts w:ascii="Times New Roman" w:eastAsia="SimSun" w:hAnsi="Times New Roman"/>
              </w:rPr>
              <w:t>17022</w:t>
            </w:r>
            <w:r w:rsidR="005A3B14">
              <w:rPr>
                <w:rFonts w:ascii="Times New Roman" w:eastAsia="SimSun" w:hAnsi="Times New Roman" w:hint="eastAsia"/>
              </w:rPr>
              <w:t>，</w:t>
            </w:r>
            <w:r w:rsidRPr="00885901">
              <w:rPr>
                <w:rFonts w:ascii="Times New Roman" w:eastAsia="SimSun" w:hAnsi="Times New Roman"/>
              </w:rPr>
              <w:t>22009</w:t>
            </w:r>
            <w:r w:rsidR="005A3B14">
              <w:rPr>
                <w:rFonts w:ascii="Times New Roman" w:eastAsia="SimSun" w:hAnsi="Times New Roman" w:hint="eastAsia"/>
              </w:rPr>
              <w:t>、</w:t>
            </w:r>
          </w:p>
        </w:tc>
      </w:tr>
      <w:tr w:rsidR="00592223" w:rsidRPr="00885901" w14:paraId="2C605A9F" w14:textId="77777777" w:rsidTr="00AC3FA5">
        <w:trPr>
          <w:trHeight w:val="479"/>
        </w:trPr>
        <w:tc>
          <w:tcPr>
            <w:tcW w:w="1031" w:type="dxa"/>
            <w:tcBorders>
              <w:top w:val="nil"/>
              <w:bottom w:val="nil"/>
              <w:right w:val="nil"/>
            </w:tcBorders>
            <w:vAlign w:val="center"/>
          </w:tcPr>
          <w:p w14:paraId="1CDEDF65" w14:textId="77777777" w:rsidR="00B42E4F" w:rsidRPr="00885901" w:rsidRDefault="00B42E4F" w:rsidP="00E75F6A">
            <w:pPr>
              <w:spacing w:line="440" w:lineRule="atLeast"/>
              <w:jc w:val="center"/>
              <w:rPr>
                <w:rFonts w:ascii="Times New Roman" w:eastAsia="SimSun" w:hAnsi="Times New Roman"/>
              </w:rPr>
            </w:pPr>
            <w:r w:rsidRPr="00885901">
              <w:rPr>
                <w:rFonts w:ascii="Times New Roman" w:eastAsia="SimSun" w:hAnsi="Times New Roman"/>
              </w:rPr>
              <w:t>516</w:t>
            </w:r>
          </w:p>
        </w:tc>
        <w:tc>
          <w:tcPr>
            <w:tcW w:w="7269" w:type="dxa"/>
            <w:tcBorders>
              <w:top w:val="nil"/>
              <w:left w:val="nil"/>
              <w:bottom w:val="nil"/>
            </w:tcBorders>
            <w:vAlign w:val="center"/>
          </w:tcPr>
          <w:p w14:paraId="2D2CD7D2" w14:textId="5D749398" w:rsidR="00B42E4F" w:rsidRPr="00885901" w:rsidRDefault="00B42E4F" w:rsidP="005A3B14">
            <w:pPr>
              <w:spacing w:line="440" w:lineRule="atLeast"/>
              <w:rPr>
                <w:rFonts w:ascii="Times New Roman" w:eastAsia="SimSun" w:hAnsi="Times New Roman"/>
              </w:rPr>
            </w:pPr>
            <w:r w:rsidRPr="00885901">
              <w:rPr>
                <w:rFonts w:ascii="Times New Roman" w:eastAsia="SimSun" w:hAnsi="Times New Roman"/>
              </w:rPr>
              <w:t>23011</w:t>
            </w:r>
            <w:r w:rsidR="005A3B14">
              <w:rPr>
                <w:rFonts w:ascii="Times New Roman" w:eastAsia="SimSun" w:hAnsi="Times New Roman" w:hint="eastAsia"/>
              </w:rPr>
              <w:t>，</w:t>
            </w:r>
            <w:r w:rsidRPr="00885901">
              <w:rPr>
                <w:rFonts w:ascii="Times New Roman" w:eastAsia="SimSun" w:hAnsi="Times New Roman"/>
              </w:rPr>
              <w:t>23006</w:t>
            </w:r>
            <w:r w:rsidR="005A3B14">
              <w:rPr>
                <w:rFonts w:ascii="Times New Roman" w:eastAsia="SimSun" w:hAnsi="Times New Roman" w:hint="eastAsia"/>
              </w:rPr>
              <w:t>、</w:t>
            </w:r>
          </w:p>
        </w:tc>
      </w:tr>
      <w:tr w:rsidR="00592223" w:rsidRPr="00885901" w14:paraId="58E2C329" w14:textId="77777777" w:rsidTr="00AC3FA5">
        <w:tc>
          <w:tcPr>
            <w:tcW w:w="1031" w:type="dxa"/>
            <w:tcBorders>
              <w:top w:val="nil"/>
              <w:bottom w:val="nil"/>
              <w:right w:val="nil"/>
            </w:tcBorders>
            <w:vAlign w:val="center"/>
          </w:tcPr>
          <w:p w14:paraId="07815C9B" w14:textId="77777777" w:rsidR="00B42E4F" w:rsidRPr="00885901" w:rsidRDefault="00B42E4F" w:rsidP="00E75F6A">
            <w:pPr>
              <w:spacing w:line="440" w:lineRule="atLeast"/>
              <w:jc w:val="center"/>
              <w:rPr>
                <w:rFonts w:ascii="Times New Roman" w:eastAsia="SimSun" w:hAnsi="Times New Roman"/>
              </w:rPr>
            </w:pPr>
            <w:r w:rsidRPr="00885901">
              <w:rPr>
                <w:rFonts w:ascii="Times New Roman" w:eastAsia="SimSun" w:hAnsi="Times New Roman"/>
              </w:rPr>
              <w:t>956</w:t>
            </w:r>
          </w:p>
        </w:tc>
        <w:tc>
          <w:tcPr>
            <w:tcW w:w="7269" w:type="dxa"/>
            <w:tcBorders>
              <w:top w:val="nil"/>
              <w:left w:val="nil"/>
              <w:bottom w:val="nil"/>
            </w:tcBorders>
            <w:vAlign w:val="center"/>
          </w:tcPr>
          <w:p w14:paraId="08CA6DCB" w14:textId="366FF4B5" w:rsidR="00B42E4F" w:rsidRPr="00885901" w:rsidRDefault="00B42E4F" w:rsidP="005A3B14">
            <w:pPr>
              <w:spacing w:line="440" w:lineRule="atLeast"/>
              <w:rPr>
                <w:rFonts w:ascii="Times New Roman" w:eastAsia="SimSun" w:hAnsi="Times New Roman"/>
              </w:rPr>
            </w:pPr>
            <w:r w:rsidRPr="00885901">
              <w:rPr>
                <w:rFonts w:ascii="Times New Roman" w:eastAsia="SimSun" w:hAnsi="Times New Roman"/>
              </w:rPr>
              <w:t>23006</w:t>
            </w:r>
            <w:r w:rsidR="005A3B14">
              <w:rPr>
                <w:rFonts w:ascii="Times New Roman" w:eastAsia="SimSun" w:hAnsi="Times New Roman" w:hint="eastAsia"/>
              </w:rPr>
              <w:t>，</w:t>
            </w:r>
            <w:r w:rsidRPr="00885901">
              <w:rPr>
                <w:rFonts w:ascii="Times New Roman" w:eastAsia="SimSun" w:hAnsi="Times New Roman"/>
              </w:rPr>
              <w:t>23009</w:t>
            </w:r>
          </w:p>
        </w:tc>
      </w:tr>
      <w:tr w:rsidR="00592223" w:rsidRPr="00885901" w14:paraId="17081A52" w14:textId="77777777" w:rsidTr="00AC3FA5">
        <w:tc>
          <w:tcPr>
            <w:tcW w:w="1031" w:type="dxa"/>
            <w:tcBorders>
              <w:top w:val="nil"/>
              <w:bottom w:val="nil"/>
              <w:right w:val="nil"/>
            </w:tcBorders>
            <w:vAlign w:val="center"/>
          </w:tcPr>
          <w:p w14:paraId="0E65E180" w14:textId="77777777" w:rsidR="00B42E4F" w:rsidRPr="00885901" w:rsidRDefault="00B42E4F" w:rsidP="00E75F6A">
            <w:pPr>
              <w:spacing w:line="440" w:lineRule="atLeast"/>
              <w:jc w:val="center"/>
              <w:rPr>
                <w:rFonts w:ascii="Times New Roman" w:eastAsia="SimSun" w:hAnsi="Times New Roman"/>
              </w:rPr>
            </w:pPr>
            <w:r w:rsidRPr="00885901">
              <w:rPr>
                <w:rFonts w:ascii="Times New Roman" w:eastAsia="SimSun" w:hAnsi="Times New Roman"/>
              </w:rPr>
              <w:t>432</w:t>
            </w:r>
          </w:p>
        </w:tc>
        <w:tc>
          <w:tcPr>
            <w:tcW w:w="7269" w:type="dxa"/>
            <w:tcBorders>
              <w:top w:val="nil"/>
              <w:left w:val="nil"/>
              <w:bottom w:val="nil"/>
            </w:tcBorders>
            <w:vAlign w:val="center"/>
          </w:tcPr>
          <w:p w14:paraId="7588AAA9" w14:textId="301AD297" w:rsidR="00B42E4F" w:rsidRPr="00885901" w:rsidRDefault="00B42E4F" w:rsidP="005A3B14">
            <w:pPr>
              <w:spacing w:line="440" w:lineRule="atLeast"/>
              <w:rPr>
                <w:rFonts w:ascii="Times New Roman" w:eastAsia="SimSun" w:hAnsi="Times New Roman"/>
              </w:rPr>
            </w:pPr>
            <w:r w:rsidRPr="00885901">
              <w:rPr>
                <w:rFonts w:ascii="Times New Roman" w:eastAsia="SimSun" w:hAnsi="Times New Roman"/>
              </w:rPr>
              <w:t>23013</w:t>
            </w:r>
            <w:r w:rsidR="005A3B14">
              <w:rPr>
                <w:rFonts w:ascii="Times New Roman" w:eastAsia="SimSun" w:hAnsi="Times New Roman" w:hint="eastAsia"/>
              </w:rPr>
              <w:t>，</w:t>
            </w:r>
            <w:r w:rsidRPr="00885901">
              <w:rPr>
                <w:rFonts w:ascii="Times New Roman" w:eastAsia="SimSun" w:hAnsi="Times New Roman"/>
              </w:rPr>
              <w:t>23006</w:t>
            </w:r>
            <w:r w:rsidR="005A3B14" w:rsidRPr="00885901">
              <w:rPr>
                <w:rFonts w:ascii="Times New Roman" w:eastAsia="SimSun" w:hAnsi="Times New Roman"/>
              </w:rPr>
              <w:t xml:space="preserve"> </w:t>
            </w:r>
          </w:p>
        </w:tc>
      </w:tr>
      <w:tr w:rsidR="00592223" w:rsidRPr="00885901" w14:paraId="3FA4C025" w14:textId="77777777" w:rsidTr="00AC3FA5">
        <w:tc>
          <w:tcPr>
            <w:tcW w:w="1031" w:type="dxa"/>
            <w:tcBorders>
              <w:top w:val="nil"/>
              <w:bottom w:val="nil"/>
              <w:right w:val="nil"/>
            </w:tcBorders>
            <w:vAlign w:val="center"/>
          </w:tcPr>
          <w:p w14:paraId="2CE67842" w14:textId="77777777" w:rsidR="00B42E4F" w:rsidRPr="00885901" w:rsidRDefault="00B42E4F" w:rsidP="00E75F6A">
            <w:pPr>
              <w:spacing w:line="440" w:lineRule="atLeast"/>
              <w:jc w:val="center"/>
              <w:rPr>
                <w:rFonts w:ascii="Times New Roman" w:eastAsia="SimSun" w:hAnsi="Times New Roman"/>
              </w:rPr>
            </w:pPr>
            <w:r w:rsidRPr="00885901">
              <w:rPr>
                <w:rFonts w:ascii="Times New Roman" w:eastAsia="SimSun" w:hAnsi="Times New Roman"/>
              </w:rPr>
              <w:t>384</w:t>
            </w:r>
          </w:p>
        </w:tc>
        <w:tc>
          <w:tcPr>
            <w:tcW w:w="7269" w:type="dxa"/>
            <w:tcBorders>
              <w:top w:val="nil"/>
              <w:left w:val="nil"/>
              <w:bottom w:val="nil"/>
            </w:tcBorders>
            <w:vAlign w:val="center"/>
          </w:tcPr>
          <w:p w14:paraId="20A045DC" w14:textId="6AEF2CCF" w:rsidR="00B42E4F" w:rsidRPr="00885901" w:rsidRDefault="00B42E4F" w:rsidP="005A3B14">
            <w:pPr>
              <w:spacing w:line="440" w:lineRule="atLeast"/>
              <w:rPr>
                <w:rFonts w:ascii="Times New Roman" w:eastAsia="SimSun" w:hAnsi="Times New Roman"/>
              </w:rPr>
            </w:pPr>
            <w:r w:rsidRPr="00885901">
              <w:rPr>
                <w:rFonts w:ascii="Times New Roman" w:eastAsia="SimSun" w:hAnsi="Times New Roman"/>
              </w:rPr>
              <w:t>23010</w:t>
            </w:r>
            <w:r w:rsidR="005A3B14">
              <w:rPr>
                <w:rFonts w:ascii="Times New Roman" w:eastAsia="SimSun" w:hAnsi="Times New Roman" w:hint="eastAsia"/>
              </w:rPr>
              <w:t>，</w:t>
            </w:r>
            <w:r w:rsidRPr="00885901">
              <w:rPr>
                <w:rFonts w:ascii="Times New Roman" w:eastAsia="SimSun" w:hAnsi="Times New Roman"/>
              </w:rPr>
              <w:t>23005</w:t>
            </w:r>
            <w:r w:rsidR="005A3B14" w:rsidRPr="00885901">
              <w:rPr>
                <w:rFonts w:ascii="Times New Roman" w:eastAsia="SimSun" w:hAnsi="Times New Roman"/>
              </w:rPr>
              <w:t xml:space="preserve"> </w:t>
            </w:r>
          </w:p>
        </w:tc>
      </w:tr>
      <w:tr w:rsidR="00592223" w:rsidRPr="00885901" w14:paraId="7C8E43BA" w14:textId="77777777" w:rsidTr="00AC3FA5">
        <w:tc>
          <w:tcPr>
            <w:tcW w:w="1031" w:type="dxa"/>
            <w:tcBorders>
              <w:top w:val="nil"/>
              <w:bottom w:val="single" w:sz="12" w:space="0" w:color="auto"/>
              <w:right w:val="nil"/>
            </w:tcBorders>
            <w:vAlign w:val="center"/>
          </w:tcPr>
          <w:p w14:paraId="2E6C2043" w14:textId="77777777" w:rsidR="00B42E4F" w:rsidRPr="00885901" w:rsidRDefault="00B42E4F" w:rsidP="00E75F6A">
            <w:pPr>
              <w:spacing w:line="440" w:lineRule="atLeast"/>
              <w:jc w:val="center"/>
              <w:rPr>
                <w:rFonts w:ascii="Times New Roman" w:eastAsia="SimSun" w:hAnsi="Times New Roman"/>
              </w:rPr>
            </w:pPr>
            <w:r w:rsidRPr="00885901">
              <w:rPr>
                <w:rFonts w:ascii="Times New Roman" w:eastAsia="SimSun" w:hAnsi="Times New Roman"/>
              </w:rPr>
              <w:t>400</w:t>
            </w:r>
          </w:p>
        </w:tc>
        <w:tc>
          <w:tcPr>
            <w:tcW w:w="7269" w:type="dxa"/>
            <w:tcBorders>
              <w:top w:val="nil"/>
              <w:left w:val="nil"/>
              <w:bottom w:val="single" w:sz="12" w:space="0" w:color="auto"/>
            </w:tcBorders>
            <w:vAlign w:val="center"/>
          </w:tcPr>
          <w:p w14:paraId="051E757F" w14:textId="37FEEDDB" w:rsidR="00B42E4F" w:rsidRPr="00885901" w:rsidRDefault="00B42E4F" w:rsidP="005A3B14">
            <w:pPr>
              <w:spacing w:line="440" w:lineRule="atLeast"/>
              <w:rPr>
                <w:rFonts w:ascii="Times New Roman" w:eastAsia="SimSun" w:hAnsi="Times New Roman"/>
              </w:rPr>
            </w:pPr>
            <w:r w:rsidRPr="00885901">
              <w:rPr>
                <w:rFonts w:ascii="Times New Roman" w:eastAsia="SimSun" w:hAnsi="Times New Roman"/>
              </w:rPr>
              <w:t>23005</w:t>
            </w:r>
            <w:r w:rsidR="005A3B14">
              <w:rPr>
                <w:rFonts w:ascii="Times New Roman" w:eastAsia="SimSun" w:hAnsi="Times New Roman" w:hint="eastAsia"/>
              </w:rPr>
              <w:t>，</w:t>
            </w:r>
            <w:r w:rsidRPr="00885901">
              <w:rPr>
                <w:rFonts w:ascii="Times New Roman" w:eastAsia="SimSun" w:hAnsi="Times New Roman"/>
              </w:rPr>
              <w:t>23013</w:t>
            </w:r>
            <w:r w:rsidR="005A3B14" w:rsidRPr="00885901">
              <w:rPr>
                <w:rFonts w:ascii="Times New Roman" w:eastAsia="SimSun" w:hAnsi="Times New Roman"/>
              </w:rPr>
              <w:t xml:space="preserve"> </w:t>
            </w:r>
          </w:p>
        </w:tc>
      </w:tr>
    </w:tbl>
    <w:p w14:paraId="5A8658D4" w14:textId="443189B8" w:rsidR="00FF02DD" w:rsidRPr="00885901" w:rsidRDefault="00FF02DD" w:rsidP="00C26A0C">
      <w:pPr>
        <w:spacing w:line="440" w:lineRule="atLeast"/>
        <w:ind w:firstLineChars="200" w:firstLine="480"/>
        <w:rPr>
          <w:rFonts w:ascii="Times New Roman" w:eastAsia="SimSun" w:hAnsi="Times New Roman"/>
        </w:rPr>
      </w:pPr>
      <w:r w:rsidRPr="00885901">
        <w:rPr>
          <w:rFonts w:ascii="Times New Roman" w:eastAsia="SimSun" w:hAnsi="Times New Roman"/>
        </w:rPr>
        <w:t>由表</w:t>
      </w:r>
      <w:r w:rsidR="002B1951" w:rsidRPr="00885901">
        <w:rPr>
          <w:rFonts w:ascii="Times New Roman" w:eastAsia="SimSun" w:hAnsi="Times New Roman"/>
        </w:rPr>
        <w:t>4</w:t>
      </w:r>
      <w:r w:rsidR="00DE1B1A" w:rsidRPr="00885901">
        <w:rPr>
          <w:rFonts w:ascii="Times New Roman" w:eastAsia="SimSun" w:hAnsi="Times New Roman"/>
        </w:rPr>
        <w:t>-</w:t>
      </w:r>
      <w:r w:rsidR="002B1951" w:rsidRPr="00885901">
        <w:rPr>
          <w:rFonts w:ascii="Times New Roman" w:eastAsia="SimSun" w:hAnsi="Times New Roman"/>
        </w:rPr>
        <w:t>4</w:t>
      </w:r>
      <w:r w:rsidRPr="00885901">
        <w:rPr>
          <w:rFonts w:ascii="Times New Roman" w:eastAsia="SimSun" w:hAnsi="Times New Roman"/>
        </w:rPr>
        <w:t>可知数值为</w:t>
      </w:r>
      <w:r w:rsidRPr="00885901">
        <w:rPr>
          <w:rFonts w:ascii="Times New Roman" w:eastAsia="SimSun" w:hAnsi="Times New Roman"/>
        </w:rPr>
        <w:t>516</w:t>
      </w:r>
      <w:r w:rsidRPr="00885901">
        <w:rPr>
          <w:rFonts w:ascii="Times New Roman" w:eastAsia="SimSun" w:hAnsi="Times New Roman"/>
        </w:rPr>
        <w:t>、</w:t>
      </w:r>
      <w:r w:rsidRPr="00885901">
        <w:rPr>
          <w:rFonts w:ascii="Times New Roman" w:eastAsia="SimSun" w:hAnsi="Times New Roman"/>
        </w:rPr>
        <w:t>956</w:t>
      </w:r>
      <w:r w:rsidRPr="00885901">
        <w:rPr>
          <w:rFonts w:ascii="Times New Roman" w:eastAsia="SimSun" w:hAnsi="Times New Roman"/>
        </w:rPr>
        <w:t>、</w:t>
      </w:r>
      <w:r w:rsidRPr="00885901">
        <w:rPr>
          <w:rFonts w:ascii="Times New Roman" w:eastAsia="SimSun" w:hAnsi="Times New Roman"/>
        </w:rPr>
        <w:t>432</w:t>
      </w:r>
      <w:r w:rsidRPr="00885901">
        <w:rPr>
          <w:rFonts w:ascii="Times New Roman" w:eastAsia="SimSun" w:hAnsi="Times New Roman"/>
        </w:rPr>
        <w:t>、</w:t>
      </w:r>
      <w:r w:rsidRPr="00885901">
        <w:rPr>
          <w:rFonts w:ascii="Times New Roman" w:eastAsia="SimSun" w:hAnsi="Times New Roman"/>
        </w:rPr>
        <w:t>384</w:t>
      </w:r>
      <w:r w:rsidRPr="00885901">
        <w:rPr>
          <w:rFonts w:ascii="Times New Roman" w:eastAsia="SimSun" w:hAnsi="Times New Roman"/>
        </w:rPr>
        <w:t>、</w:t>
      </w:r>
      <w:r w:rsidRPr="00885901">
        <w:rPr>
          <w:rFonts w:ascii="Times New Roman" w:eastAsia="SimSun" w:hAnsi="Times New Roman"/>
        </w:rPr>
        <w:t>400</w:t>
      </w:r>
      <w:r w:rsidRPr="00885901">
        <w:rPr>
          <w:rFonts w:ascii="Times New Roman" w:eastAsia="SimSun" w:hAnsi="Times New Roman"/>
        </w:rPr>
        <w:t>的边只有一条，设</w:t>
      </w:r>
      <m:oMath>
        <m:r>
          <w:rPr>
            <w:rFonts w:ascii="Cambria Math" w:eastAsia="SimSun" w:hAnsi="Cambria Math"/>
          </w:rPr>
          <m:t>l=2</m:t>
        </m:r>
      </m:oMath>
      <w:r w:rsidRPr="00885901">
        <w:rPr>
          <w:rFonts w:ascii="Times New Roman" w:eastAsia="SimSun" w:hAnsi="Times New Roman"/>
        </w:rPr>
        <w:t>,</w:t>
      </w:r>
      <w:r w:rsidRPr="00885901">
        <w:rPr>
          <w:rFonts w:ascii="Times New Roman" w:eastAsia="SimSun" w:hAnsi="Times New Roman"/>
        </w:rPr>
        <w:t>则去除数值为</w:t>
      </w:r>
      <w:r w:rsidRPr="00885901">
        <w:rPr>
          <w:rFonts w:ascii="Times New Roman" w:eastAsia="SimSun" w:hAnsi="Times New Roman"/>
        </w:rPr>
        <w:t>516</w:t>
      </w:r>
      <w:r w:rsidRPr="00885901">
        <w:rPr>
          <w:rFonts w:ascii="Times New Roman" w:eastAsia="SimSun" w:hAnsi="Times New Roman"/>
        </w:rPr>
        <w:t>、</w:t>
      </w:r>
      <w:r w:rsidRPr="00885901">
        <w:rPr>
          <w:rFonts w:ascii="Times New Roman" w:eastAsia="SimSun" w:hAnsi="Times New Roman"/>
        </w:rPr>
        <w:t>956</w:t>
      </w:r>
      <w:r w:rsidRPr="00885901">
        <w:rPr>
          <w:rFonts w:ascii="Times New Roman" w:eastAsia="SimSun" w:hAnsi="Times New Roman"/>
        </w:rPr>
        <w:t>、</w:t>
      </w:r>
      <w:r w:rsidRPr="00885901">
        <w:rPr>
          <w:rFonts w:ascii="Times New Roman" w:eastAsia="SimSun" w:hAnsi="Times New Roman"/>
        </w:rPr>
        <w:t>432</w:t>
      </w:r>
      <w:r w:rsidRPr="00885901">
        <w:rPr>
          <w:rFonts w:ascii="Times New Roman" w:eastAsia="SimSun" w:hAnsi="Times New Roman"/>
        </w:rPr>
        <w:t>、</w:t>
      </w:r>
      <w:r w:rsidRPr="00885901">
        <w:rPr>
          <w:rFonts w:ascii="Times New Roman" w:eastAsia="SimSun" w:hAnsi="Times New Roman"/>
        </w:rPr>
        <w:t>384</w:t>
      </w:r>
      <w:r w:rsidRPr="00885901">
        <w:rPr>
          <w:rFonts w:ascii="Times New Roman" w:eastAsia="SimSun" w:hAnsi="Times New Roman"/>
        </w:rPr>
        <w:t>、</w:t>
      </w:r>
      <w:r w:rsidRPr="00885901">
        <w:rPr>
          <w:rFonts w:ascii="Times New Roman" w:eastAsia="SimSun" w:hAnsi="Times New Roman"/>
        </w:rPr>
        <w:t>400</w:t>
      </w:r>
      <w:r w:rsidRPr="00885901">
        <w:rPr>
          <w:rFonts w:ascii="Times New Roman" w:eastAsia="SimSun" w:hAnsi="Times New Roman"/>
        </w:rPr>
        <w:t>的边。最后以衡水地区的监测站为起点，将路径片</w:t>
      </w:r>
      <w:r w:rsidRPr="00885901">
        <w:rPr>
          <w:rFonts w:ascii="Times New Roman" w:eastAsia="SimSun" w:hAnsi="Times New Roman"/>
        </w:rPr>
        <w:lastRenderedPageBreak/>
        <w:t>段组合起来，结果可得污染物关键传播路径为：</w:t>
      </w:r>
    </w:p>
    <w:p w14:paraId="6F0AB5DF" w14:textId="77777777" w:rsidR="00FF02DD" w:rsidRPr="00885901" w:rsidRDefault="00FF02DD" w:rsidP="00FF02DD">
      <w:pPr>
        <w:spacing w:line="440" w:lineRule="atLeast"/>
        <w:ind w:firstLineChars="200" w:firstLine="480"/>
        <w:rPr>
          <w:rFonts w:ascii="Times New Roman" w:eastAsia="SimSun" w:hAnsi="Times New Roman"/>
        </w:rPr>
      </w:pPr>
      <w:r w:rsidRPr="00885901">
        <w:rPr>
          <w:rFonts w:ascii="Times New Roman" w:eastAsia="SimSun" w:hAnsi="Times New Roman"/>
        </w:rPr>
        <w:t>23009</w:t>
      </w:r>
      <w:r w:rsidRPr="00885901">
        <w:rPr>
          <w:rFonts w:ascii="Times New Roman" w:eastAsia="SimSun" w:hAnsi="Times New Roman"/>
        </w:rPr>
        <w:t>饶阳县环保局，</w:t>
      </w:r>
      <w:r w:rsidRPr="00885901">
        <w:rPr>
          <w:rFonts w:ascii="Times New Roman" w:eastAsia="SimSun" w:hAnsi="Times New Roman"/>
        </w:rPr>
        <w:t>21011</w:t>
      </w:r>
      <w:r w:rsidRPr="00885901">
        <w:rPr>
          <w:rFonts w:ascii="Times New Roman" w:eastAsia="SimSun" w:hAnsi="Times New Roman"/>
        </w:rPr>
        <w:t>肃宁县政府，</w:t>
      </w:r>
      <w:r w:rsidRPr="00885901">
        <w:rPr>
          <w:rFonts w:ascii="Times New Roman" w:eastAsia="SimSun" w:hAnsi="Times New Roman"/>
        </w:rPr>
        <w:t>21009</w:t>
      </w:r>
      <w:r w:rsidRPr="00885901">
        <w:rPr>
          <w:rFonts w:ascii="Times New Roman" w:eastAsia="SimSun" w:hAnsi="Times New Roman"/>
        </w:rPr>
        <w:t>河间市交通局，</w:t>
      </w:r>
      <w:r w:rsidRPr="00885901">
        <w:rPr>
          <w:rFonts w:ascii="Times New Roman" w:eastAsia="SimSun" w:hAnsi="Times New Roman"/>
        </w:rPr>
        <w:t>21006</w:t>
      </w:r>
      <w:r w:rsidRPr="00885901">
        <w:rPr>
          <w:rFonts w:ascii="Times New Roman" w:eastAsia="SimSun" w:hAnsi="Times New Roman"/>
        </w:rPr>
        <w:t>任丘华油八处，</w:t>
      </w:r>
      <w:r w:rsidRPr="00885901">
        <w:rPr>
          <w:rFonts w:ascii="Times New Roman" w:eastAsia="SimSun" w:hAnsi="Times New Roman"/>
        </w:rPr>
        <w:t>22007</w:t>
      </w:r>
      <w:r w:rsidRPr="00885901">
        <w:rPr>
          <w:rFonts w:ascii="Times New Roman" w:eastAsia="SimSun" w:hAnsi="Times New Roman"/>
        </w:rPr>
        <w:t>文安县环保局，</w:t>
      </w:r>
      <w:r w:rsidRPr="00885901">
        <w:rPr>
          <w:rFonts w:ascii="Times New Roman" w:eastAsia="SimSun" w:hAnsi="Times New Roman"/>
        </w:rPr>
        <w:t>22009</w:t>
      </w:r>
      <w:r w:rsidRPr="00885901">
        <w:rPr>
          <w:rFonts w:ascii="Times New Roman" w:eastAsia="SimSun" w:hAnsi="Times New Roman"/>
        </w:rPr>
        <w:t>霸州顺达燃气，</w:t>
      </w:r>
      <w:r w:rsidRPr="00885901">
        <w:rPr>
          <w:rFonts w:ascii="Times New Roman" w:eastAsia="SimSun" w:hAnsi="Times New Roman"/>
        </w:rPr>
        <w:t>22005</w:t>
      </w:r>
      <w:r w:rsidRPr="00885901">
        <w:rPr>
          <w:rFonts w:ascii="Times New Roman" w:eastAsia="SimSun" w:hAnsi="Times New Roman"/>
        </w:rPr>
        <w:t>固安党校，</w:t>
      </w:r>
      <w:r w:rsidRPr="00885901">
        <w:rPr>
          <w:rFonts w:ascii="Times New Roman" w:eastAsia="SimSun" w:hAnsi="Times New Roman"/>
        </w:rPr>
        <w:t>17011</w:t>
      </w:r>
      <w:r w:rsidRPr="00885901">
        <w:rPr>
          <w:rFonts w:ascii="Times New Roman" w:eastAsia="SimSun" w:hAnsi="Times New Roman"/>
        </w:rPr>
        <w:t>涿州监测站，</w:t>
      </w:r>
      <w:r w:rsidRPr="00885901">
        <w:rPr>
          <w:rFonts w:ascii="Times New Roman" w:eastAsia="SimSun" w:hAnsi="Times New Roman"/>
        </w:rPr>
        <w:t>1005</w:t>
      </w:r>
      <w:r w:rsidRPr="00885901">
        <w:rPr>
          <w:rFonts w:ascii="Times New Roman" w:eastAsia="SimSun" w:hAnsi="Times New Roman"/>
        </w:rPr>
        <w:t>房山良乡，</w:t>
      </w:r>
      <w:r w:rsidRPr="00885901">
        <w:rPr>
          <w:rFonts w:ascii="Times New Roman" w:eastAsia="SimSun" w:hAnsi="Times New Roman"/>
        </w:rPr>
        <w:t>1007</w:t>
      </w:r>
      <w:r w:rsidRPr="00885901">
        <w:rPr>
          <w:rFonts w:ascii="Times New Roman" w:eastAsia="SimSun" w:hAnsi="Times New Roman"/>
        </w:rPr>
        <w:t>朝阳奥体中心，</w:t>
      </w:r>
      <w:r w:rsidRPr="00885901">
        <w:rPr>
          <w:rFonts w:ascii="Times New Roman" w:eastAsia="SimSun" w:hAnsi="Times New Roman"/>
        </w:rPr>
        <w:t>1024</w:t>
      </w:r>
      <w:r w:rsidRPr="00885901">
        <w:rPr>
          <w:rFonts w:ascii="Times New Roman" w:eastAsia="SimSun" w:hAnsi="Times New Roman"/>
        </w:rPr>
        <w:t>昌平镇，</w:t>
      </w:r>
      <w:r w:rsidRPr="00885901">
        <w:rPr>
          <w:rFonts w:ascii="Times New Roman" w:eastAsia="SimSun" w:hAnsi="Times New Roman"/>
        </w:rPr>
        <w:t>1027</w:t>
      </w:r>
      <w:r w:rsidRPr="00885901">
        <w:rPr>
          <w:rFonts w:ascii="Times New Roman" w:eastAsia="SimSun" w:hAnsi="Times New Roman"/>
        </w:rPr>
        <w:t>怀柔镇，</w:t>
      </w:r>
      <w:r w:rsidRPr="00885901">
        <w:rPr>
          <w:rFonts w:ascii="Times New Roman" w:eastAsia="SimSun" w:hAnsi="Times New Roman"/>
        </w:rPr>
        <w:t>1028</w:t>
      </w:r>
      <w:r w:rsidRPr="00885901">
        <w:rPr>
          <w:rFonts w:ascii="Times New Roman" w:eastAsia="SimSun" w:hAnsi="Times New Roman"/>
        </w:rPr>
        <w:t>密云镇，</w:t>
      </w:r>
      <w:r w:rsidRPr="00885901">
        <w:rPr>
          <w:rFonts w:ascii="Times New Roman" w:eastAsia="SimSun" w:hAnsi="Times New Roman"/>
        </w:rPr>
        <w:t>1032</w:t>
      </w:r>
      <w:r w:rsidRPr="00885901">
        <w:rPr>
          <w:rFonts w:ascii="Times New Roman" w:eastAsia="SimSun" w:hAnsi="Times New Roman"/>
        </w:rPr>
        <w:t>京东北密云水库，该大气污染物的关键传播路径图如图所示。</w:t>
      </w:r>
    </w:p>
    <w:p w14:paraId="08F02BB1" w14:textId="34A97287" w:rsidR="00FF02DD" w:rsidRPr="00885901" w:rsidRDefault="00583D66" w:rsidP="00FF02DD">
      <w:pPr>
        <w:spacing w:line="440" w:lineRule="atLeast"/>
        <w:jc w:val="center"/>
        <w:rPr>
          <w:rFonts w:ascii="Times New Roman" w:eastAsia="SimSun" w:hAnsi="Times New Roman"/>
        </w:rPr>
      </w:pPr>
      <w:r w:rsidRPr="00885901">
        <w:rPr>
          <w:rFonts w:ascii="Times New Roman" w:eastAsia="SimSun" w:hAnsi="Times New Roman"/>
          <w:noProof/>
        </w:rPr>
        <w:drawing>
          <wp:inline distT="0" distB="0" distL="0" distR="0" wp14:anchorId="182169E9" wp14:editId="0BC8E297">
            <wp:extent cx="3255645" cy="3074670"/>
            <wp:effectExtent l="0" t="0" r="0" b="0"/>
            <wp:docPr id="7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5645" cy="3074670"/>
                    </a:xfrm>
                    <a:prstGeom prst="rect">
                      <a:avLst/>
                    </a:prstGeom>
                    <a:noFill/>
                    <a:ln>
                      <a:noFill/>
                    </a:ln>
                  </pic:spPr>
                </pic:pic>
              </a:graphicData>
            </a:graphic>
          </wp:inline>
        </w:drawing>
      </w:r>
    </w:p>
    <w:p w14:paraId="00C8EC90" w14:textId="77777777" w:rsidR="00FF02DD" w:rsidRPr="00885901" w:rsidRDefault="00FF02DD" w:rsidP="00FF02DD">
      <w:pPr>
        <w:spacing w:line="440" w:lineRule="atLeast"/>
        <w:ind w:firstLineChars="200" w:firstLine="480"/>
        <w:jc w:val="left"/>
        <w:rPr>
          <w:rFonts w:ascii="Times New Roman" w:eastAsia="SimSun" w:hAnsi="Times New Roman"/>
        </w:rPr>
      </w:pPr>
      <w:r w:rsidRPr="00885901">
        <w:rPr>
          <w:rFonts w:ascii="Times New Roman" w:eastAsia="SimSun" w:hAnsi="Times New Roman"/>
        </w:rPr>
        <w:t>由图</w:t>
      </w:r>
      <w:r w:rsidRPr="00885901">
        <w:rPr>
          <w:rFonts w:ascii="Times New Roman" w:eastAsia="SimSun" w:hAnsi="Times New Roman"/>
        </w:rPr>
        <w:t>*</w:t>
      </w:r>
      <w:r w:rsidRPr="00885901">
        <w:rPr>
          <w:rFonts w:ascii="Times New Roman" w:eastAsia="SimSun" w:hAnsi="Times New Roman"/>
        </w:rPr>
        <w:t>可以看出，该污染物关键传播路径由衡水地区出发，途径沧州、廊坊、保定最终到达北京地区。</w:t>
      </w:r>
    </w:p>
    <w:p w14:paraId="3727F9D3" w14:textId="77777777" w:rsidR="00FF02DD" w:rsidRPr="00885901" w:rsidRDefault="00B0182F" w:rsidP="00B0182F">
      <w:pPr>
        <w:pStyle w:val="2"/>
        <w:spacing w:before="223" w:after="223"/>
        <w:rPr>
          <w:rFonts w:ascii="Times New Roman" w:hAnsi="Times New Roman"/>
        </w:rPr>
      </w:pPr>
      <w:bookmarkStart w:id="122" w:name="_Toc508310420"/>
      <w:r w:rsidRPr="00885901">
        <w:rPr>
          <w:rFonts w:ascii="Times New Roman" w:hAnsi="Times New Roman"/>
        </w:rPr>
        <w:t xml:space="preserve">4.4 </w:t>
      </w:r>
      <w:r w:rsidR="00FF02DD" w:rsidRPr="00885901">
        <w:rPr>
          <w:rFonts w:ascii="Times New Roman" w:hAnsi="Times New Roman"/>
        </w:rPr>
        <w:t>实验结果分析</w:t>
      </w:r>
      <w:bookmarkEnd w:id="122"/>
    </w:p>
    <w:p w14:paraId="13A7DF42" w14:textId="77777777" w:rsidR="00FF02DD" w:rsidRPr="00885901" w:rsidRDefault="00B0182F" w:rsidP="00B0182F">
      <w:pPr>
        <w:pStyle w:val="3"/>
        <w:spacing w:before="223" w:after="223"/>
        <w:rPr>
          <w:rFonts w:ascii="Times New Roman" w:hAnsi="Times New Roman"/>
        </w:rPr>
      </w:pPr>
      <w:bookmarkStart w:id="123" w:name="_Toc508310421"/>
      <w:r w:rsidRPr="00885901">
        <w:rPr>
          <w:rFonts w:ascii="Times New Roman" w:hAnsi="Times New Roman"/>
        </w:rPr>
        <w:t xml:space="preserve">4.4.1 </w:t>
      </w:r>
      <w:r w:rsidR="00FF02DD" w:rsidRPr="00885901">
        <w:rPr>
          <w:rFonts w:ascii="Times New Roman" w:hAnsi="Times New Roman"/>
        </w:rPr>
        <w:t>实验环境配置</w:t>
      </w:r>
      <w:bookmarkEnd w:id="123"/>
    </w:p>
    <w:p w14:paraId="2A2CB07C" w14:textId="77777777" w:rsidR="00FF02DD" w:rsidRPr="00885901" w:rsidRDefault="00FF02DD" w:rsidP="00FF02DD">
      <w:pPr>
        <w:spacing w:line="440" w:lineRule="exact"/>
        <w:ind w:firstLineChars="200" w:firstLine="480"/>
        <w:rPr>
          <w:rFonts w:ascii="Times New Roman" w:eastAsia="SimSun" w:hAnsi="Times New Roman"/>
          <w:szCs w:val="24"/>
        </w:rPr>
      </w:pPr>
      <w:r w:rsidRPr="00885901">
        <w:rPr>
          <w:rFonts w:ascii="Times New Roman" w:eastAsia="SimSun" w:hAnsi="Times New Roman"/>
          <w:szCs w:val="24"/>
        </w:rPr>
        <w:t>实验的系统环境配置为</w:t>
      </w:r>
      <w:r w:rsidRPr="00885901">
        <w:rPr>
          <w:rFonts w:ascii="Times New Roman" w:eastAsia="SimSun" w:hAnsi="Times New Roman"/>
        </w:rPr>
        <w:t>macOS 10.13.2</w:t>
      </w:r>
      <w:r w:rsidRPr="00885901">
        <w:rPr>
          <w:rFonts w:ascii="Times New Roman" w:eastAsia="SimSun" w:hAnsi="Times New Roman"/>
          <w:szCs w:val="24"/>
        </w:rPr>
        <w:t>操作系统，硬件环境配置为</w:t>
      </w:r>
      <w:r w:rsidRPr="00885901">
        <w:rPr>
          <w:rFonts w:ascii="Times New Roman" w:eastAsia="SimSun" w:hAnsi="Times New Roman"/>
          <w:szCs w:val="24"/>
        </w:rPr>
        <w:t>Intel Core i5</w:t>
      </w:r>
      <w:r w:rsidRPr="00885901">
        <w:rPr>
          <w:rFonts w:ascii="Times New Roman" w:eastAsia="SimSun" w:hAnsi="Times New Roman"/>
          <w:szCs w:val="24"/>
        </w:rPr>
        <w:t>，主频为</w:t>
      </w:r>
      <w:r w:rsidRPr="00885901">
        <w:rPr>
          <w:rFonts w:ascii="Times New Roman" w:eastAsia="SimSun" w:hAnsi="Times New Roman"/>
          <w:szCs w:val="24"/>
        </w:rPr>
        <w:t>3.</w:t>
      </w:r>
      <w:r w:rsidRPr="00885901">
        <w:rPr>
          <w:rFonts w:ascii="Times New Roman" w:eastAsia="SimSun" w:hAnsi="Times New Roman"/>
        </w:rPr>
        <w:t>1</w:t>
      </w:r>
      <w:r w:rsidRPr="00885901">
        <w:rPr>
          <w:rFonts w:ascii="Times New Roman" w:eastAsia="SimSun" w:hAnsi="Times New Roman"/>
          <w:szCs w:val="24"/>
        </w:rPr>
        <w:t>0GHz</w:t>
      </w:r>
      <w:r w:rsidRPr="00885901">
        <w:rPr>
          <w:rFonts w:ascii="Times New Roman" w:eastAsia="SimSun" w:hAnsi="Times New Roman"/>
          <w:szCs w:val="24"/>
        </w:rPr>
        <w:t>，内存为</w:t>
      </w:r>
      <w:r w:rsidRPr="00885901">
        <w:rPr>
          <w:rFonts w:ascii="Times New Roman" w:eastAsia="SimSun" w:hAnsi="Times New Roman"/>
          <w:szCs w:val="24"/>
        </w:rPr>
        <w:t>16 GB 2133 MHz LPDDR3</w:t>
      </w:r>
      <w:r w:rsidRPr="00885901">
        <w:rPr>
          <w:rFonts w:ascii="Times New Roman" w:eastAsia="SimSun" w:hAnsi="Times New Roman"/>
          <w:szCs w:val="24"/>
        </w:rPr>
        <w:t>。算法采用</w:t>
      </w:r>
      <w:r w:rsidRPr="00885901">
        <w:rPr>
          <w:rFonts w:ascii="Times New Roman" w:eastAsia="SimSun" w:hAnsi="Times New Roman"/>
        </w:rPr>
        <w:t>J</w:t>
      </w:r>
      <w:r w:rsidRPr="00885901">
        <w:rPr>
          <w:rFonts w:ascii="Times New Roman" w:eastAsia="SimSun" w:hAnsi="Times New Roman"/>
          <w:szCs w:val="24"/>
        </w:rPr>
        <w:t>ava</w:t>
      </w:r>
      <w:r w:rsidRPr="00885901">
        <w:rPr>
          <w:rFonts w:ascii="Times New Roman" w:eastAsia="SimSun" w:hAnsi="Times New Roman"/>
        </w:rPr>
        <w:t>，</w:t>
      </w:r>
      <w:r w:rsidRPr="00885901">
        <w:rPr>
          <w:rFonts w:ascii="Times New Roman" w:eastAsia="SimSun" w:hAnsi="Times New Roman"/>
          <w:szCs w:val="24"/>
        </w:rPr>
        <w:t>Matlab</w:t>
      </w:r>
      <w:r w:rsidRPr="00885901">
        <w:rPr>
          <w:rFonts w:ascii="Times New Roman" w:eastAsia="SimSun" w:hAnsi="Times New Roman"/>
          <w:szCs w:val="24"/>
        </w:rPr>
        <w:t>编写。数据展示采用</w:t>
      </w:r>
      <w:r w:rsidRPr="00885901">
        <w:rPr>
          <w:rFonts w:ascii="Times New Roman" w:eastAsia="SimSun" w:hAnsi="Times New Roman"/>
          <w:szCs w:val="24"/>
        </w:rPr>
        <w:t>Echarts.js</w:t>
      </w:r>
      <w:r w:rsidRPr="00885901">
        <w:rPr>
          <w:rFonts w:ascii="Times New Roman" w:eastAsia="SimSun" w:hAnsi="Times New Roman"/>
          <w:szCs w:val="24"/>
        </w:rPr>
        <w:t>以及</w:t>
      </w:r>
      <w:r w:rsidRPr="00885901">
        <w:rPr>
          <w:rFonts w:ascii="Times New Roman" w:eastAsia="SimSun" w:hAnsi="Times New Roman"/>
          <w:szCs w:val="24"/>
        </w:rPr>
        <w:t>Excel</w:t>
      </w:r>
      <w:r w:rsidRPr="00885901">
        <w:rPr>
          <w:rFonts w:ascii="Times New Roman" w:eastAsia="SimSun" w:hAnsi="Times New Roman"/>
          <w:szCs w:val="24"/>
        </w:rPr>
        <w:t>，运行环境为</w:t>
      </w:r>
      <w:r w:rsidRPr="00885901">
        <w:rPr>
          <w:rFonts w:ascii="Times New Roman" w:eastAsia="SimSun" w:hAnsi="Times New Roman"/>
        </w:rPr>
        <w:t>IntelliJ IDEA</w:t>
      </w:r>
      <w:r w:rsidRPr="00885901">
        <w:rPr>
          <w:rFonts w:ascii="Times New Roman" w:eastAsia="SimSun" w:hAnsi="Times New Roman"/>
        </w:rPr>
        <w:t>，</w:t>
      </w:r>
      <w:r w:rsidRPr="00885901">
        <w:rPr>
          <w:rFonts w:ascii="Times New Roman" w:eastAsia="SimSun" w:hAnsi="Times New Roman"/>
        </w:rPr>
        <w:t>JDK</w:t>
      </w:r>
      <w:r w:rsidRPr="00885901">
        <w:rPr>
          <w:rFonts w:ascii="Times New Roman" w:eastAsia="SimSun" w:hAnsi="Times New Roman"/>
          <w:szCs w:val="24"/>
        </w:rPr>
        <w:t>版本为</w:t>
      </w:r>
      <w:r w:rsidRPr="00885901">
        <w:rPr>
          <w:rFonts w:ascii="Times New Roman" w:eastAsia="SimSun" w:hAnsi="Times New Roman"/>
          <w:szCs w:val="24"/>
        </w:rPr>
        <w:t>1.7</w:t>
      </w:r>
      <w:r w:rsidRPr="00885901">
        <w:rPr>
          <w:rFonts w:ascii="Times New Roman" w:eastAsia="SimSun" w:hAnsi="Times New Roman"/>
          <w:szCs w:val="24"/>
        </w:rPr>
        <w:t>，采用的数据库为</w:t>
      </w:r>
      <w:r w:rsidRPr="00885901">
        <w:rPr>
          <w:rFonts w:ascii="Times New Roman" w:eastAsia="SimSun" w:hAnsi="Times New Roman"/>
        </w:rPr>
        <w:t>MySQL</w:t>
      </w:r>
      <w:r w:rsidRPr="00885901">
        <w:rPr>
          <w:rFonts w:ascii="Times New Roman" w:eastAsia="SimSun" w:hAnsi="Times New Roman"/>
        </w:rPr>
        <w:t>数据库</w:t>
      </w:r>
      <w:r w:rsidRPr="00885901">
        <w:rPr>
          <w:rFonts w:ascii="Times New Roman" w:eastAsia="SimSun" w:hAnsi="Times New Roman"/>
          <w:szCs w:val="24"/>
        </w:rPr>
        <w:t>。</w:t>
      </w:r>
    </w:p>
    <w:p w14:paraId="0F7B3FCB" w14:textId="77777777" w:rsidR="00FF02DD" w:rsidRPr="00885901" w:rsidRDefault="00B0182F" w:rsidP="00B0182F">
      <w:pPr>
        <w:pStyle w:val="3"/>
        <w:spacing w:before="223" w:after="223"/>
        <w:rPr>
          <w:rFonts w:ascii="Times New Roman" w:hAnsi="Times New Roman"/>
        </w:rPr>
      </w:pPr>
      <w:bookmarkStart w:id="124" w:name="_Toc508310422"/>
      <w:r w:rsidRPr="00885901">
        <w:rPr>
          <w:rFonts w:ascii="Times New Roman" w:hAnsi="Times New Roman"/>
        </w:rPr>
        <w:t xml:space="preserve">4.4.2 </w:t>
      </w:r>
      <w:r w:rsidR="00FF02DD" w:rsidRPr="00885901">
        <w:rPr>
          <w:rFonts w:ascii="Times New Roman" w:hAnsi="Times New Roman"/>
        </w:rPr>
        <w:t>实验数据</w:t>
      </w:r>
      <w:bookmarkEnd w:id="124"/>
    </w:p>
    <w:p w14:paraId="064B11D0" w14:textId="4F62E2BE" w:rsidR="00FF02DD" w:rsidRPr="00885901" w:rsidRDefault="00FF02DD" w:rsidP="00FF02DD">
      <w:pPr>
        <w:spacing w:line="440" w:lineRule="atLeast"/>
        <w:ind w:firstLineChars="200" w:firstLine="480"/>
        <w:rPr>
          <w:rFonts w:ascii="Times New Roman" w:eastAsia="SimSun" w:hAnsi="Times New Roman"/>
        </w:rPr>
      </w:pPr>
      <w:r w:rsidRPr="00885901">
        <w:rPr>
          <w:rFonts w:ascii="Times New Roman" w:eastAsia="SimSun" w:hAnsi="Times New Roman"/>
        </w:rPr>
        <w:t>本文采用的实验数据为</w:t>
      </w:r>
      <w:r w:rsidR="00774149" w:rsidRPr="00885901">
        <w:rPr>
          <w:rFonts w:ascii="Times New Roman" w:eastAsia="SimSun" w:hAnsi="Times New Roman"/>
        </w:rPr>
        <w:t>4.2</w:t>
      </w:r>
      <w:r w:rsidR="00774149" w:rsidRPr="00885901">
        <w:rPr>
          <w:rFonts w:ascii="Times New Roman" w:eastAsia="SimSun" w:hAnsi="Times New Roman"/>
        </w:rPr>
        <w:t>节</w:t>
      </w:r>
      <w:r w:rsidRPr="00885901">
        <w:rPr>
          <w:rFonts w:ascii="Times New Roman" w:eastAsia="SimSun" w:hAnsi="Times New Roman"/>
        </w:rPr>
        <w:t>中产生的一个周期内的大气污染物传播网络的邻接矩阵以及</w:t>
      </w:r>
      <w:r w:rsidRPr="00885901">
        <w:rPr>
          <w:rFonts w:ascii="Times New Roman" w:eastAsia="SimSun" w:hAnsi="Times New Roman"/>
          <w:szCs w:val="24"/>
        </w:rPr>
        <w:t>京津冀地区</w:t>
      </w:r>
      <w:r w:rsidRPr="00885901">
        <w:rPr>
          <w:rFonts w:ascii="Times New Roman" w:eastAsia="SimSun" w:hAnsi="Times New Roman"/>
          <w:szCs w:val="24"/>
        </w:rPr>
        <w:t>2014</w:t>
      </w:r>
      <w:r w:rsidRPr="00885901">
        <w:rPr>
          <w:rFonts w:ascii="Times New Roman" w:eastAsia="SimSun" w:hAnsi="Times New Roman"/>
          <w:szCs w:val="24"/>
        </w:rPr>
        <w:t>年</w:t>
      </w:r>
      <w:r w:rsidRPr="00885901">
        <w:rPr>
          <w:rFonts w:ascii="Times New Roman" w:eastAsia="SimSun" w:hAnsi="Times New Roman"/>
          <w:szCs w:val="24"/>
        </w:rPr>
        <w:t>5</w:t>
      </w:r>
      <w:r w:rsidRPr="00885901">
        <w:rPr>
          <w:rFonts w:ascii="Times New Roman" w:eastAsia="SimSun" w:hAnsi="Times New Roman"/>
          <w:szCs w:val="24"/>
        </w:rPr>
        <w:t>月</w:t>
      </w:r>
      <w:r w:rsidRPr="00885901">
        <w:rPr>
          <w:rFonts w:ascii="Times New Roman" w:eastAsia="SimSun" w:hAnsi="Times New Roman"/>
          <w:szCs w:val="24"/>
        </w:rPr>
        <w:t>1</w:t>
      </w:r>
      <w:r w:rsidRPr="00885901">
        <w:rPr>
          <w:rFonts w:ascii="Times New Roman" w:eastAsia="SimSun" w:hAnsi="Times New Roman"/>
          <w:szCs w:val="24"/>
        </w:rPr>
        <w:t>日到</w:t>
      </w:r>
      <w:r w:rsidRPr="00885901">
        <w:rPr>
          <w:rFonts w:ascii="Times New Roman" w:eastAsia="SimSun" w:hAnsi="Times New Roman"/>
          <w:szCs w:val="24"/>
        </w:rPr>
        <w:t>2015</w:t>
      </w:r>
      <w:r w:rsidRPr="00885901">
        <w:rPr>
          <w:rFonts w:ascii="Times New Roman" w:eastAsia="SimSun" w:hAnsi="Times New Roman"/>
          <w:szCs w:val="24"/>
        </w:rPr>
        <w:t>年</w:t>
      </w:r>
      <w:r w:rsidRPr="00885901">
        <w:rPr>
          <w:rFonts w:ascii="Times New Roman" w:eastAsia="SimSun" w:hAnsi="Times New Roman"/>
          <w:szCs w:val="24"/>
        </w:rPr>
        <w:t>4</w:t>
      </w:r>
      <w:r w:rsidRPr="00885901">
        <w:rPr>
          <w:rFonts w:ascii="Times New Roman" w:eastAsia="SimSun" w:hAnsi="Times New Roman"/>
          <w:szCs w:val="24"/>
        </w:rPr>
        <w:t>月</w:t>
      </w:r>
      <w:r w:rsidRPr="00885901">
        <w:rPr>
          <w:rFonts w:ascii="Times New Roman" w:eastAsia="SimSun" w:hAnsi="Times New Roman"/>
          <w:szCs w:val="24"/>
        </w:rPr>
        <w:t>30</w:t>
      </w:r>
      <w:r w:rsidRPr="00885901">
        <w:rPr>
          <w:rFonts w:ascii="Times New Roman" w:eastAsia="SimSun" w:hAnsi="Times New Roman"/>
          <w:szCs w:val="24"/>
        </w:rPr>
        <w:t>日</w:t>
      </w:r>
      <w:r w:rsidRPr="00885901">
        <w:rPr>
          <w:rFonts w:ascii="Times New Roman" w:eastAsia="SimSun" w:hAnsi="Times New Roman"/>
        </w:rPr>
        <w:t>的空气质量数据集</w:t>
      </w:r>
      <w:r w:rsidRPr="00885901">
        <w:rPr>
          <w:rFonts w:ascii="Times New Roman" w:eastAsia="SimSun" w:hAnsi="Times New Roman"/>
          <w:szCs w:val="24"/>
        </w:rPr>
        <w:lastRenderedPageBreak/>
        <w:t>airquality.csv</w:t>
      </w:r>
      <w:r w:rsidRPr="00885901">
        <w:rPr>
          <w:rFonts w:ascii="Times New Roman" w:eastAsia="SimSun" w:hAnsi="Times New Roman"/>
        </w:rPr>
        <w:t>。</w:t>
      </w:r>
    </w:p>
    <w:p w14:paraId="08F6FB7C" w14:textId="77777777" w:rsidR="00FF02DD" w:rsidRPr="00885901" w:rsidRDefault="00B0182F" w:rsidP="00B0182F">
      <w:pPr>
        <w:pStyle w:val="3"/>
        <w:spacing w:before="223" w:after="223"/>
        <w:rPr>
          <w:rFonts w:ascii="Times New Roman" w:hAnsi="Times New Roman"/>
        </w:rPr>
      </w:pPr>
      <w:bookmarkStart w:id="125" w:name="_Toc508310423"/>
      <w:r w:rsidRPr="00885901">
        <w:rPr>
          <w:rFonts w:ascii="Times New Roman" w:hAnsi="Times New Roman"/>
        </w:rPr>
        <w:t xml:space="preserve">4.4.3 </w:t>
      </w:r>
      <w:r w:rsidR="00FF02DD" w:rsidRPr="00885901">
        <w:rPr>
          <w:rFonts w:ascii="Times New Roman" w:hAnsi="Times New Roman"/>
        </w:rPr>
        <w:t>实验结果分析</w:t>
      </w:r>
      <w:bookmarkEnd w:id="125"/>
    </w:p>
    <w:p w14:paraId="061A69E4" w14:textId="415FC9AF" w:rsidR="00FF02DD" w:rsidRPr="00885901" w:rsidRDefault="00FF02DD" w:rsidP="00FF02DD">
      <w:pPr>
        <w:spacing w:line="440" w:lineRule="atLeast"/>
        <w:ind w:firstLineChars="200" w:firstLine="480"/>
        <w:rPr>
          <w:rFonts w:ascii="Times New Roman" w:eastAsia="SimSun" w:hAnsi="Times New Roman"/>
          <w:szCs w:val="24"/>
        </w:rPr>
      </w:pPr>
      <w:r w:rsidRPr="00885901">
        <w:rPr>
          <w:rFonts w:ascii="Times New Roman" w:eastAsia="SimSun" w:hAnsi="Times New Roman"/>
          <w:szCs w:val="24"/>
        </w:rPr>
        <w:t>由于本文中将小时作为一个时刻，将一年作为一个周期。因此，在一个周期中就会有</w:t>
      </w:r>
      <w:r w:rsidRPr="00885901">
        <w:rPr>
          <w:rFonts w:ascii="Times New Roman" w:eastAsia="SimSun" w:hAnsi="Times New Roman"/>
          <w:szCs w:val="24"/>
        </w:rPr>
        <w:t>8760</w:t>
      </w:r>
      <w:r w:rsidRPr="00885901">
        <w:rPr>
          <w:rFonts w:ascii="Times New Roman" w:eastAsia="SimSun" w:hAnsi="Times New Roman"/>
          <w:szCs w:val="24"/>
        </w:rPr>
        <w:t>个时刻，并且每个时刻中会出现若干条污染物传播路径，因此数据量是十分巨大的，所以本文只展示部分实验数据。通过对京津冀地区</w:t>
      </w:r>
      <w:r w:rsidRPr="00885901">
        <w:rPr>
          <w:rFonts w:ascii="Times New Roman" w:eastAsia="SimSun" w:hAnsi="Times New Roman"/>
          <w:szCs w:val="24"/>
        </w:rPr>
        <w:t>2014</w:t>
      </w:r>
      <w:r w:rsidRPr="00885901">
        <w:rPr>
          <w:rFonts w:ascii="Times New Roman" w:eastAsia="SimSun" w:hAnsi="Times New Roman"/>
          <w:szCs w:val="24"/>
        </w:rPr>
        <w:t>年</w:t>
      </w:r>
      <w:r w:rsidRPr="00885901">
        <w:rPr>
          <w:rFonts w:ascii="Times New Roman" w:eastAsia="SimSun" w:hAnsi="Times New Roman"/>
          <w:szCs w:val="24"/>
        </w:rPr>
        <w:t>5</w:t>
      </w:r>
      <w:r w:rsidRPr="00885901">
        <w:rPr>
          <w:rFonts w:ascii="Times New Roman" w:eastAsia="SimSun" w:hAnsi="Times New Roman"/>
          <w:szCs w:val="24"/>
        </w:rPr>
        <w:t>月</w:t>
      </w:r>
      <w:r w:rsidRPr="00885901">
        <w:rPr>
          <w:rFonts w:ascii="Times New Roman" w:eastAsia="SimSun" w:hAnsi="Times New Roman"/>
          <w:szCs w:val="24"/>
        </w:rPr>
        <w:t>1</w:t>
      </w:r>
      <w:r w:rsidRPr="00885901">
        <w:rPr>
          <w:rFonts w:ascii="Times New Roman" w:eastAsia="SimSun" w:hAnsi="Times New Roman"/>
          <w:szCs w:val="24"/>
        </w:rPr>
        <w:t>日到</w:t>
      </w:r>
      <w:r w:rsidRPr="00885901">
        <w:rPr>
          <w:rFonts w:ascii="Times New Roman" w:eastAsia="SimSun" w:hAnsi="Times New Roman"/>
          <w:szCs w:val="24"/>
        </w:rPr>
        <w:t>2015</w:t>
      </w:r>
      <w:r w:rsidRPr="00885901">
        <w:rPr>
          <w:rFonts w:ascii="Times New Roman" w:eastAsia="SimSun" w:hAnsi="Times New Roman"/>
          <w:szCs w:val="24"/>
        </w:rPr>
        <w:t>年</w:t>
      </w:r>
      <w:r w:rsidRPr="00885901">
        <w:rPr>
          <w:rFonts w:ascii="Times New Roman" w:eastAsia="SimSun" w:hAnsi="Times New Roman"/>
          <w:szCs w:val="24"/>
        </w:rPr>
        <w:t>4</w:t>
      </w:r>
      <w:r w:rsidRPr="00885901">
        <w:rPr>
          <w:rFonts w:ascii="Times New Roman" w:eastAsia="SimSun" w:hAnsi="Times New Roman"/>
          <w:szCs w:val="24"/>
        </w:rPr>
        <w:t>月</w:t>
      </w:r>
      <w:r w:rsidRPr="00885901">
        <w:rPr>
          <w:rFonts w:ascii="Times New Roman" w:eastAsia="SimSun" w:hAnsi="Times New Roman"/>
          <w:szCs w:val="24"/>
        </w:rPr>
        <w:t>30</w:t>
      </w:r>
      <w:r w:rsidRPr="00885901">
        <w:rPr>
          <w:rFonts w:ascii="Times New Roman" w:eastAsia="SimSun" w:hAnsi="Times New Roman"/>
          <w:szCs w:val="24"/>
        </w:rPr>
        <w:t>日期间每个站点之间的污染物传播代价进行计算，并最终计算出了每条边的平均传播代价，如表</w:t>
      </w:r>
      <w:r w:rsidR="00210981" w:rsidRPr="00885901">
        <w:rPr>
          <w:rFonts w:ascii="Times New Roman" w:eastAsia="SimSun" w:hAnsi="Times New Roman"/>
          <w:szCs w:val="24"/>
        </w:rPr>
        <w:t>4-</w:t>
      </w:r>
      <w:r w:rsidR="00EF0C30" w:rsidRPr="00885901">
        <w:rPr>
          <w:rFonts w:ascii="Times New Roman" w:eastAsia="SimSun" w:hAnsi="Times New Roman"/>
          <w:szCs w:val="24"/>
        </w:rPr>
        <w:t>5</w:t>
      </w:r>
      <w:r w:rsidRPr="00885901">
        <w:rPr>
          <w:rFonts w:ascii="Times New Roman" w:eastAsia="SimSun" w:hAnsi="Times New Roman"/>
          <w:szCs w:val="24"/>
        </w:rPr>
        <w:t>所示。</w:t>
      </w:r>
    </w:p>
    <w:p w14:paraId="3E5CF8E4" w14:textId="455EC757" w:rsidR="00FF02DD" w:rsidRPr="00D26771" w:rsidRDefault="00FF02DD" w:rsidP="00FF02DD">
      <w:pPr>
        <w:spacing w:line="440" w:lineRule="atLeast"/>
        <w:jc w:val="center"/>
        <w:rPr>
          <w:rFonts w:ascii="Times New Roman" w:hAnsi="Times New Roman"/>
          <w:sz w:val="21"/>
          <w:szCs w:val="21"/>
        </w:rPr>
      </w:pPr>
      <w:r w:rsidRPr="00D26771">
        <w:rPr>
          <w:rFonts w:ascii="Times New Roman" w:hAnsi="Times New Roman"/>
          <w:sz w:val="21"/>
          <w:szCs w:val="21"/>
        </w:rPr>
        <w:t>表</w:t>
      </w:r>
      <w:r w:rsidR="00210981" w:rsidRPr="00D26771">
        <w:rPr>
          <w:rFonts w:ascii="Times New Roman" w:hAnsi="Times New Roman"/>
          <w:sz w:val="21"/>
          <w:szCs w:val="21"/>
        </w:rPr>
        <w:t>4-</w:t>
      </w:r>
      <w:r w:rsidR="00EF0C30" w:rsidRPr="00D26771">
        <w:rPr>
          <w:rFonts w:ascii="Times New Roman" w:hAnsi="Times New Roman"/>
          <w:sz w:val="21"/>
          <w:szCs w:val="21"/>
        </w:rPr>
        <w:t>5</w:t>
      </w:r>
      <w:r w:rsidRPr="00D26771">
        <w:rPr>
          <w:rFonts w:ascii="Times New Roman" w:hAnsi="Times New Roman"/>
          <w:sz w:val="21"/>
          <w:szCs w:val="21"/>
        </w:rPr>
        <w:t xml:space="preserve"> </w:t>
      </w:r>
      <w:r w:rsidRPr="00D26771">
        <w:rPr>
          <w:rFonts w:ascii="Times New Roman" w:hAnsi="Times New Roman"/>
          <w:sz w:val="21"/>
          <w:szCs w:val="21"/>
        </w:rPr>
        <w:t>周期内站点间平均传播代价</w:t>
      </w:r>
    </w:p>
    <w:tbl>
      <w:tblPr>
        <w:tblW w:w="8364" w:type="dxa"/>
        <w:jc w:val="center"/>
        <w:tblBorders>
          <w:top w:val="single" w:sz="12" w:space="0" w:color="auto"/>
          <w:bottom w:val="single" w:sz="12" w:space="0" w:color="auto"/>
        </w:tblBorders>
        <w:tblLook w:val="04A0" w:firstRow="1" w:lastRow="0" w:firstColumn="1" w:lastColumn="0" w:noHBand="0" w:noVBand="1"/>
      </w:tblPr>
      <w:tblGrid>
        <w:gridCol w:w="1843"/>
        <w:gridCol w:w="1134"/>
        <w:gridCol w:w="992"/>
        <w:gridCol w:w="127"/>
        <w:gridCol w:w="992"/>
        <w:gridCol w:w="709"/>
        <w:gridCol w:w="749"/>
        <w:gridCol w:w="876"/>
        <w:gridCol w:w="942"/>
      </w:tblGrid>
      <w:tr w:rsidR="00FF02DD" w:rsidRPr="00885901" w14:paraId="3713B050" w14:textId="77777777" w:rsidTr="00FF02DD">
        <w:trPr>
          <w:trHeight w:val="270"/>
          <w:jc w:val="center"/>
        </w:trPr>
        <w:tc>
          <w:tcPr>
            <w:tcW w:w="1843" w:type="dxa"/>
            <w:tcBorders>
              <w:top w:val="single" w:sz="12" w:space="0" w:color="auto"/>
              <w:bottom w:val="single" w:sz="8" w:space="0" w:color="auto"/>
            </w:tcBorders>
            <w:shd w:val="clear" w:color="auto" w:fill="auto"/>
            <w:noWrap/>
            <w:vAlign w:val="center"/>
            <w:hideMark/>
          </w:tcPr>
          <w:p w14:paraId="0FC50AFD" w14:textId="77777777" w:rsidR="00FF02DD" w:rsidRPr="00885901" w:rsidRDefault="00FF02DD" w:rsidP="005278B3">
            <w:pPr>
              <w:widowControl/>
              <w:jc w:val="center"/>
              <w:rPr>
                <w:rFonts w:ascii="Times New Roman" w:hAnsi="Times New Roman"/>
                <w:kern w:val="0"/>
                <w:sz w:val="21"/>
                <w:szCs w:val="21"/>
              </w:rPr>
            </w:pPr>
            <w:r w:rsidRPr="00885901">
              <w:rPr>
                <w:rFonts w:ascii="Times New Roman" w:hAnsi="Times New Roman"/>
                <w:color w:val="000000"/>
                <w:kern w:val="0"/>
                <w:sz w:val="21"/>
                <w:szCs w:val="21"/>
              </w:rPr>
              <w:t>监测站名称</w:t>
            </w:r>
          </w:p>
        </w:tc>
        <w:tc>
          <w:tcPr>
            <w:tcW w:w="1134" w:type="dxa"/>
            <w:tcBorders>
              <w:top w:val="single" w:sz="12" w:space="0" w:color="auto"/>
              <w:bottom w:val="single" w:sz="8" w:space="0" w:color="auto"/>
            </w:tcBorders>
            <w:shd w:val="clear" w:color="auto" w:fill="auto"/>
            <w:noWrap/>
            <w:vAlign w:val="center"/>
            <w:hideMark/>
          </w:tcPr>
          <w:p w14:paraId="15433C51"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海淀北</w:t>
            </w:r>
          </w:p>
          <w:p w14:paraId="4F6DAFF0"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部新区</w:t>
            </w:r>
          </w:p>
        </w:tc>
        <w:tc>
          <w:tcPr>
            <w:tcW w:w="1119" w:type="dxa"/>
            <w:gridSpan w:val="2"/>
            <w:tcBorders>
              <w:top w:val="single" w:sz="12" w:space="0" w:color="auto"/>
              <w:bottom w:val="single" w:sz="8" w:space="0" w:color="auto"/>
            </w:tcBorders>
            <w:shd w:val="clear" w:color="auto" w:fill="auto"/>
            <w:noWrap/>
            <w:vAlign w:val="center"/>
            <w:hideMark/>
          </w:tcPr>
          <w:p w14:paraId="3E037316"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海淀北京植物园</w:t>
            </w:r>
          </w:p>
        </w:tc>
        <w:tc>
          <w:tcPr>
            <w:tcW w:w="992" w:type="dxa"/>
            <w:tcBorders>
              <w:top w:val="single" w:sz="12" w:space="0" w:color="auto"/>
              <w:bottom w:val="single" w:sz="8" w:space="0" w:color="auto"/>
            </w:tcBorders>
            <w:shd w:val="clear" w:color="auto" w:fill="auto"/>
            <w:noWrap/>
            <w:vAlign w:val="center"/>
            <w:hideMark/>
          </w:tcPr>
          <w:p w14:paraId="2562F839"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石景山古城</w:t>
            </w:r>
          </w:p>
        </w:tc>
        <w:tc>
          <w:tcPr>
            <w:tcW w:w="709" w:type="dxa"/>
            <w:tcBorders>
              <w:top w:val="single" w:sz="12" w:space="0" w:color="auto"/>
              <w:bottom w:val="single" w:sz="8" w:space="0" w:color="auto"/>
            </w:tcBorders>
            <w:shd w:val="clear" w:color="auto" w:fill="auto"/>
            <w:noWrap/>
            <w:vAlign w:val="center"/>
            <w:hideMark/>
          </w:tcPr>
          <w:p w14:paraId="60D96564"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丰台</w:t>
            </w:r>
          </w:p>
          <w:p w14:paraId="0F13A07F"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云岗</w:t>
            </w:r>
          </w:p>
        </w:tc>
        <w:tc>
          <w:tcPr>
            <w:tcW w:w="749" w:type="dxa"/>
            <w:tcBorders>
              <w:top w:val="single" w:sz="12" w:space="0" w:color="auto"/>
              <w:bottom w:val="single" w:sz="8" w:space="0" w:color="auto"/>
            </w:tcBorders>
            <w:shd w:val="clear" w:color="auto" w:fill="auto"/>
            <w:noWrap/>
            <w:vAlign w:val="center"/>
            <w:hideMark/>
          </w:tcPr>
          <w:p w14:paraId="7F00E294"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房山</w:t>
            </w:r>
          </w:p>
          <w:p w14:paraId="60013BAE"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良乡</w:t>
            </w:r>
          </w:p>
        </w:tc>
        <w:tc>
          <w:tcPr>
            <w:tcW w:w="876" w:type="dxa"/>
            <w:tcBorders>
              <w:top w:val="single" w:sz="12" w:space="0" w:color="auto"/>
              <w:bottom w:val="single" w:sz="8" w:space="0" w:color="auto"/>
            </w:tcBorders>
            <w:shd w:val="clear" w:color="auto" w:fill="auto"/>
            <w:noWrap/>
            <w:vAlign w:val="center"/>
            <w:hideMark/>
          </w:tcPr>
          <w:p w14:paraId="2A5B5C0D"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海淀</w:t>
            </w:r>
          </w:p>
          <w:p w14:paraId="0DE73066"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万柳</w:t>
            </w:r>
          </w:p>
        </w:tc>
        <w:tc>
          <w:tcPr>
            <w:tcW w:w="942" w:type="dxa"/>
            <w:tcBorders>
              <w:top w:val="single" w:sz="12" w:space="0" w:color="auto"/>
              <w:bottom w:val="single" w:sz="8" w:space="0" w:color="auto"/>
            </w:tcBorders>
            <w:shd w:val="clear" w:color="auto" w:fill="auto"/>
            <w:noWrap/>
            <w:vAlign w:val="center"/>
            <w:hideMark/>
          </w:tcPr>
          <w:p w14:paraId="79386C14"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朝阳奥</w:t>
            </w:r>
          </w:p>
          <w:p w14:paraId="04972FDC"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体中心</w:t>
            </w:r>
          </w:p>
        </w:tc>
      </w:tr>
      <w:tr w:rsidR="00FF02DD" w:rsidRPr="00885901" w14:paraId="158D1CFF" w14:textId="77777777" w:rsidTr="00FF02DD">
        <w:trPr>
          <w:trHeight w:val="270"/>
          <w:jc w:val="center"/>
        </w:trPr>
        <w:tc>
          <w:tcPr>
            <w:tcW w:w="1843" w:type="dxa"/>
            <w:tcBorders>
              <w:top w:val="single" w:sz="8" w:space="0" w:color="auto"/>
            </w:tcBorders>
            <w:shd w:val="clear" w:color="auto" w:fill="auto"/>
            <w:noWrap/>
            <w:vAlign w:val="center"/>
            <w:hideMark/>
          </w:tcPr>
          <w:p w14:paraId="095FB90B"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海淀北部新区</w:t>
            </w:r>
          </w:p>
        </w:tc>
        <w:tc>
          <w:tcPr>
            <w:tcW w:w="1134" w:type="dxa"/>
            <w:tcBorders>
              <w:top w:val="single" w:sz="8" w:space="0" w:color="auto"/>
            </w:tcBorders>
            <w:shd w:val="clear" w:color="auto" w:fill="auto"/>
            <w:noWrap/>
            <w:vAlign w:val="center"/>
            <w:hideMark/>
          </w:tcPr>
          <w:p w14:paraId="384A9584"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1</w:t>
            </w:r>
          </w:p>
        </w:tc>
        <w:tc>
          <w:tcPr>
            <w:tcW w:w="992" w:type="dxa"/>
            <w:tcBorders>
              <w:top w:val="single" w:sz="8" w:space="0" w:color="auto"/>
            </w:tcBorders>
            <w:shd w:val="clear" w:color="auto" w:fill="auto"/>
            <w:noWrap/>
            <w:vAlign w:val="center"/>
            <w:hideMark/>
          </w:tcPr>
          <w:p w14:paraId="2056BD79"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1</w:t>
            </w:r>
          </w:p>
        </w:tc>
        <w:tc>
          <w:tcPr>
            <w:tcW w:w="1119" w:type="dxa"/>
            <w:gridSpan w:val="2"/>
            <w:tcBorders>
              <w:top w:val="single" w:sz="8" w:space="0" w:color="auto"/>
            </w:tcBorders>
            <w:shd w:val="clear" w:color="auto" w:fill="auto"/>
            <w:noWrap/>
            <w:vAlign w:val="center"/>
            <w:hideMark/>
          </w:tcPr>
          <w:p w14:paraId="3AAFA09A"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1</w:t>
            </w:r>
          </w:p>
        </w:tc>
        <w:tc>
          <w:tcPr>
            <w:tcW w:w="709" w:type="dxa"/>
            <w:tcBorders>
              <w:top w:val="single" w:sz="8" w:space="0" w:color="auto"/>
            </w:tcBorders>
            <w:shd w:val="clear" w:color="auto" w:fill="auto"/>
            <w:noWrap/>
            <w:vAlign w:val="center"/>
            <w:hideMark/>
          </w:tcPr>
          <w:p w14:paraId="7EB0FF05"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1</w:t>
            </w:r>
          </w:p>
        </w:tc>
        <w:tc>
          <w:tcPr>
            <w:tcW w:w="749" w:type="dxa"/>
            <w:tcBorders>
              <w:top w:val="single" w:sz="8" w:space="0" w:color="auto"/>
            </w:tcBorders>
            <w:shd w:val="clear" w:color="auto" w:fill="auto"/>
            <w:noWrap/>
            <w:vAlign w:val="center"/>
            <w:hideMark/>
          </w:tcPr>
          <w:p w14:paraId="6734632B"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1</w:t>
            </w:r>
          </w:p>
        </w:tc>
        <w:tc>
          <w:tcPr>
            <w:tcW w:w="876" w:type="dxa"/>
            <w:tcBorders>
              <w:top w:val="single" w:sz="8" w:space="0" w:color="auto"/>
            </w:tcBorders>
            <w:shd w:val="clear" w:color="auto" w:fill="auto"/>
            <w:noWrap/>
            <w:vAlign w:val="center"/>
            <w:hideMark/>
          </w:tcPr>
          <w:p w14:paraId="5FCD484E"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1</w:t>
            </w:r>
          </w:p>
        </w:tc>
        <w:tc>
          <w:tcPr>
            <w:tcW w:w="942" w:type="dxa"/>
            <w:tcBorders>
              <w:top w:val="single" w:sz="8" w:space="0" w:color="auto"/>
            </w:tcBorders>
            <w:shd w:val="clear" w:color="auto" w:fill="auto"/>
            <w:noWrap/>
            <w:vAlign w:val="center"/>
            <w:hideMark/>
          </w:tcPr>
          <w:p w14:paraId="615BB073"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1</w:t>
            </w:r>
          </w:p>
        </w:tc>
      </w:tr>
      <w:tr w:rsidR="00FF02DD" w:rsidRPr="00885901" w14:paraId="4C1BEE85" w14:textId="77777777" w:rsidTr="00FF02DD">
        <w:trPr>
          <w:trHeight w:val="270"/>
          <w:jc w:val="center"/>
        </w:trPr>
        <w:tc>
          <w:tcPr>
            <w:tcW w:w="1843" w:type="dxa"/>
            <w:shd w:val="clear" w:color="auto" w:fill="auto"/>
            <w:noWrap/>
            <w:vAlign w:val="center"/>
            <w:hideMark/>
          </w:tcPr>
          <w:p w14:paraId="619E27B8"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海淀北京植物园</w:t>
            </w:r>
          </w:p>
        </w:tc>
        <w:tc>
          <w:tcPr>
            <w:tcW w:w="1134" w:type="dxa"/>
            <w:shd w:val="clear" w:color="auto" w:fill="auto"/>
            <w:noWrap/>
            <w:vAlign w:val="center"/>
            <w:hideMark/>
          </w:tcPr>
          <w:p w14:paraId="0B66A9D2"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0.6456</w:t>
            </w:r>
          </w:p>
        </w:tc>
        <w:tc>
          <w:tcPr>
            <w:tcW w:w="992" w:type="dxa"/>
            <w:shd w:val="clear" w:color="auto" w:fill="auto"/>
            <w:noWrap/>
            <w:vAlign w:val="center"/>
            <w:hideMark/>
          </w:tcPr>
          <w:p w14:paraId="7C8D86F2"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1</w:t>
            </w:r>
          </w:p>
        </w:tc>
        <w:tc>
          <w:tcPr>
            <w:tcW w:w="1119" w:type="dxa"/>
            <w:gridSpan w:val="2"/>
            <w:shd w:val="clear" w:color="auto" w:fill="auto"/>
            <w:noWrap/>
            <w:vAlign w:val="center"/>
            <w:hideMark/>
          </w:tcPr>
          <w:p w14:paraId="5C7EF1D1"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1</w:t>
            </w:r>
          </w:p>
        </w:tc>
        <w:tc>
          <w:tcPr>
            <w:tcW w:w="709" w:type="dxa"/>
            <w:shd w:val="clear" w:color="auto" w:fill="auto"/>
            <w:noWrap/>
            <w:vAlign w:val="center"/>
            <w:hideMark/>
          </w:tcPr>
          <w:p w14:paraId="0D0FBB2A"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1</w:t>
            </w:r>
          </w:p>
        </w:tc>
        <w:tc>
          <w:tcPr>
            <w:tcW w:w="749" w:type="dxa"/>
            <w:shd w:val="clear" w:color="auto" w:fill="auto"/>
            <w:noWrap/>
            <w:vAlign w:val="center"/>
            <w:hideMark/>
          </w:tcPr>
          <w:p w14:paraId="2F8C04BD"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1</w:t>
            </w:r>
          </w:p>
        </w:tc>
        <w:tc>
          <w:tcPr>
            <w:tcW w:w="876" w:type="dxa"/>
            <w:shd w:val="clear" w:color="auto" w:fill="auto"/>
            <w:noWrap/>
            <w:vAlign w:val="center"/>
            <w:hideMark/>
          </w:tcPr>
          <w:p w14:paraId="299E8F44"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1</w:t>
            </w:r>
          </w:p>
        </w:tc>
        <w:tc>
          <w:tcPr>
            <w:tcW w:w="942" w:type="dxa"/>
            <w:shd w:val="clear" w:color="auto" w:fill="auto"/>
            <w:noWrap/>
            <w:vAlign w:val="center"/>
            <w:hideMark/>
          </w:tcPr>
          <w:p w14:paraId="42EAFDEB"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1</w:t>
            </w:r>
          </w:p>
        </w:tc>
      </w:tr>
      <w:tr w:rsidR="00FF02DD" w:rsidRPr="00885901" w14:paraId="13261E74" w14:textId="77777777" w:rsidTr="00FF02DD">
        <w:trPr>
          <w:trHeight w:val="270"/>
          <w:jc w:val="center"/>
        </w:trPr>
        <w:tc>
          <w:tcPr>
            <w:tcW w:w="1843" w:type="dxa"/>
            <w:shd w:val="clear" w:color="auto" w:fill="auto"/>
            <w:noWrap/>
            <w:vAlign w:val="center"/>
            <w:hideMark/>
          </w:tcPr>
          <w:p w14:paraId="669A4F76"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石景山古城</w:t>
            </w:r>
          </w:p>
        </w:tc>
        <w:tc>
          <w:tcPr>
            <w:tcW w:w="1134" w:type="dxa"/>
            <w:shd w:val="clear" w:color="auto" w:fill="auto"/>
            <w:noWrap/>
            <w:vAlign w:val="center"/>
            <w:hideMark/>
          </w:tcPr>
          <w:p w14:paraId="48E75854"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0.7369</w:t>
            </w:r>
          </w:p>
        </w:tc>
        <w:tc>
          <w:tcPr>
            <w:tcW w:w="992" w:type="dxa"/>
            <w:shd w:val="clear" w:color="auto" w:fill="auto"/>
            <w:noWrap/>
            <w:vAlign w:val="center"/>
            <w:hideMark/>
          </w:tcPr>
          <w:p w14:paraId="6E346F05"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0.6476</w:t>
            </w:r>
          </w:p>
        </w:tc>
        <w:tc>
          <w:tcPr>
            <w:tcW w:w="1119" w:type="dxa"/>
            <w:gridSpan w:val="2"/>
            <w:shd w:val="clear" w:color="auto" w:fill="auto"/>
            <w:noWrap/>
            <w:vAlign w:val="center"/>
            <w:hideMark/>
          </w:tcPr>
          <w:p w14:paraId="6C941138"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1</w:t>
            </w:r>
          </w:p>
        </w:tc>
        <w:tc>
          <w:tcPr>
            <w:tcW w:w="709" w:type="dxa"/>
            <w:shd w:val="clear" w:color="auto" w:fill="auto"/>
            <w:noWrap/>
            <w:vAlign w:val="center"/>
            <w:hideMark/>
          </w:tcPr>
          <w:p w14:paraId="07657BAC"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1</w:t>
            </w:r>
          </w:p>
        </w:tc>
        <w:tc>
          <w:tcPr>
            <w:tcW w:w="749" w:type="dxa"/>
            <w:shd w:val="clear" w:color="auto" w:fill="auto"/>
            <w:noWrap/>
            <w:vAlign w:val="center"/>
            <w:hideMark/>
          </w:tcPr>
          <w:p w14:paraId="5B461F5E"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1</w:t>
            </w:r>
          </w:p>
        </w:tc>
        <w:tc>
          <w:tcPr>
            <w:tcW w:w="876" w:type="dxa"/>
            <w:shd w:val="clear" w:color="auto" w:fill="auto"/>
            <w:noWrap/>
            <w:vAlign w:val="center"/>
            <w:hideMark/>
          </w:tcPr>
          <w:p w14:paraId="2C2E4798"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0.6736</w:t>
            </w:r>
          </w:p>
        </w:tc>
        <w:tc>
          <w:tcPr>
            <w:tcW w:w="942" w:type="dxa"/>
            <w:shd w:val="clear" w:color="auto" w:fill="auto"/>
            <w:noWrap/>
            <w:vAlign w:val="center"/>
            <w:hideMark/>
          </w:tcPr>
          <w:p w14:paraId="067D6205"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0.6424</w:t>
            </w:r>
          </w:p>
        </w:tc>
      </w:tr>
      <w:tr w:rsidR="00FF02DD" w:rsidRPr="00885901" w14:paraId="39148626" w14:textId="77777777" w:rsidTr="00FF02DD">
        <w:trPr>
          <w:trHeight w:val="270"/>
          <w:jc w:val="center"/>
        </w:trPr>
        <w:tc>
          <w:tcPr>
            <w:tcW w:w="1843" w:type="dxa"/>
            <w:shd w:val="clear" w:color="auto" w:fill="auto"/>
            <w:noWrap/>
            <w:vAlign w:val="center"/>
            <w:hideMark/>
          </w:tcPr>
          <w:p w14:paraId="386B0A4E"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丰台云岗</w:t>
            </w:r>
          </w:p>
        </w:tc>
        <w:tc>
          <w:tcPr>
            <w:tcW w:w="1134" w:type="dxa"/>
            <w:shd w:val="clear" w:color="auto" w:fill="auto"/>
            <w:noWrap/>
            <w:vAlign w:val="center"/>
            <w:hideMark/>
          </w:tcPr>
          <w:p w14:paraId="7D7714B8"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0.7675</w:t>
            </w:r>
          </w:p>
        </w:tc>
        <w:tc>
          <w:tcPr>
            <w:tcW w:w="992" w:type="dxa"/>
            <w:shd w:val="clear" w:color="auto" w:fill="auto"/>
            <w:noWrap/>
            <w:vAlign w:val="center"/>
            <w:hideMark/>
          </w:tcPr>
          <w:p w14:paraId="5C62D47F"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0.745</w:t>
            </w:r>
          </w:p>
        </w:tc>
        <w:tc>
          <w:tcPr>
            <w:tcW w:w="1119" w:type="dxa"/>
            <w:gridSpan w:val="2"/>
            <w:shd w:val="clear" w:color="auto" w:fill="auto"/>
            <w:noWrap/>
            <w:vAlign w:val="center"/>
            <w:hideMark/>
          </w:tcPr>
          <w:p w14:paraId="567EFD81"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0.6779</w:t>
            </w:r>
          </w:p>
        </w:tc>
        <w:tc>
          <w:tcPr>
            <w:tcW w:w="709" w:type="dxa"/>
            <w:shd w:val="clear" w:color="auto" w:fill="auto"/>
            <w:noWrap/>
            <w:vAlign w:val="center"/>
            <w:hideMark/>
          </w:tcPr>
          <w:p w14:paraId="60D010E2"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1</w:t>
            </w:r>
          </w:p>
        </w:tc>
        <w:tc>
          <w:tcPr>
            <w:tcW w:w="749" w:type="dxa"/>
            <w:shd w:val="clear" w:color="auto" w:fill="auto"/>
            <w:noWrap/>
            <w:vAlign w:val="center"/>
            <w:hideMark/>
          </w:tcPr>
          <w:p w14:paraId="292491D5"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1</w:t>
            </w:r>
          </w:p>
        </w:tc>
        <w:tc>
          <w:tcPr>
            <w:tcW w:w="876" w:type="dxa"/>
            <w:shd w:val="clear" w:color="auto" w:fill="auto"/>
            <w:noWrap/>
            <w:vAlign w:val="center"/>
            <w:hideMark/>
          </w:tcPr>
          <w:p w14:paraId="7AFB6926"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0.7486</w:t>
            </w:r>
          </w:p>
        </w:tc>
        <w:tc>
          <w:tcPr>
            <w:tcW w:w="942" w:type="dxa"/>
            <w:shd w:val="clear" w:color="auto" w:fill="auto"/>
            <w:noWrap/>
            <w:vAlign w:val="center"/>
            <w:hideMark/>
          </w:tcPr>
          <w:p w14:paraId="19FDCFAB"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0.8037</w:t>
            </w:r>
          </w:p>
        </w:tc>
      </w:tr>
      <w:tr w:rsidR="00FF02DD" w:rsidRPr="00885901" w14:paraId="2081846C" w14:textId="77777777" w:rsidTr="008312C6">
        <w:trPr>
          <w:trHeight w:val="465"/>
          <w:jc w:val="center"/>
        </w:trPr>
        <w:tc>
          <w:tcPr>
            <w:tcW w:w="1843" w:type="dxa"/>
            <w:shd w:val="clear" w:color="auto" w:fill="auto"/>
            <w:noWrap/>
            <w:vAlign w:val="center"/>
            <w:hideMark/>
          </w:tcPr>
          <w:p w14:paraId="636B2E07"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房山良乡</w:t>
            </w:r>
          </w:p>
        </w:tc>
        <w:tc>
          <w:tcPr>
            <w:tcW w:w="1134" w:type="dxa"/>
            <w:shd w:val="clear" w:color="auto" w:fill="auto"/>
            <w:noWrap/>
            <w:vAlign w:val="center"/>
            <w:hideMark/>
          </w:tcPr>
          <w:p w14:paraId="21D1B4A9"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0.9308</w:t>
            </w:r>
          </w:p>
        </w:tc>
        <w:tc>
          <w:tcPr>
            <w:tcW w:w="992" w:type="dxa"/>
            <w:shd w:val="clear" w:color="auto" w:fill="auto"/>
            <w:noWrap/>
            <w:vAlign w:val="center"/>
            <w:hideMark/>
          </w:tcPr>
          <w:p w14:paraId="050C8360"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0.8633</w:t>
            </w:r>
          </w:p>
        </w:tc>
        <w:tc>
          <w:tcPr>
            <w:tcW w:w="1119" w:type="dxa"/>
            <w:gridSpan w:val="2"/>
            <w:shd w:val="clear" w:color="auto" w:fill="auto"/>
            <w:noWrap/>
            <w:vAlign w:val="center"/>
            <w:hideMark/>
          </w:tcPr>
          <w:p w14:paraId="4C18B465"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0.7853</w:t>
            </w:r>
          </w:p>
        </w:tc>
        <w:tc>
          <w:tcPr>
            <w:tcW w:w="709" w:type="dxa"/>
            <w:shd w:val="clear" w:color="auto" w:fill="auto"/>
            <w:noWrap/>
            <w:vAlign w:val="center"/>
            <w:hideMark/>
          </w:tcPr>
          <w:p w14:paraId="6ACD5B35"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1</w:t>
            </w:r>
          </w:p>
        </w:tc>
        <w:tc>
          <w:tcPr>
            <w:tcW w:w="749" w:type="dxa"/>
            <w:shd w:val="clear" w:color="auto" w:fill="auto"/>
            <w:noWrap/>
            <w:vAlign w:val="center"/>
            <w:hideMark/>
          </w:tcPr>
          <w:p w14:paraId="6330FC42"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1</w:t>
            </w:r>
          </w:p>
        </w:tc>
        <w:tc>
          <w:tcPr>
            <w:tcW w:w="876" w:type="dxa"/>
            <w:shd w:val="clear" w:color="auto" w:fill="auto"/>
            <w:noWrap/>
            <w:vAlign w:val="center"/>
            <w:hideMark/>
          </w:tcPr>
          <w:p w14:paraId="694A617E"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0.8557</w:t>
            </w:r>
          </w:p>
        </w:tc>
        <w:tc>
          <w:tcPr>
            <w:tcW w:w="942" w:type="dxa"/>
            <w:shd w:val="clear" w:color="auto" w:fill="auto"/>
            <w:noWrap/>
            <w:vAlign w:val="center"/>
            <w:hideMark/>
          </w:tcPr>
          <w:p w14:paraId="658AFFBB"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0.687</w:t>
            </w:r>
          </w:p>
        </w:tc>
      </w:tr>
      <w:tr w:rsidR="00FF02DD" w:rsidRPr="00885901" w14:paraId="309207C7" w14:textId="77777777" w:rsidTr="00FF02DD">
        <w:trPr>
          <w:trHeight w:val="270"/>
          <w:jc w:val="center"/>
        </w:trPr>
        <w:tc>
          <w:tcPr>
            <w:tcW w:w="1843" w:type="dxa"/>
            <w:shd w:val="clear" w:color="auto" w:fill="auto"/>
            <w:noWrap/>
            <w:vAlign w:val="center"/>
            <w:hideMark/>
          </w:tcPr>
          <w:p w14:paraId="23C1F4C2"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海淀万柳</w:t>
            </w:r>
          </w:p>
        </w:tc>
        <w:tc>
          <w:tcPr>
            <w:tcW w:w="1134" w:type="dxa"/>
            <w:shd w:val="clear" w:color="auto" w:fill="auto"/>
            <w:noWrap/>
            <w:vAlign w:val="center"/>
            <w:hideMark/>
          </w:tcPr>
          <w:p w14:paraId="62D781ED"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0.7263</w:t>
            </w:r>
          </w:p>
        </w:tc>
        <w:tc>
          <w:tcPr>
            <w:tcW w:w="992" w:type="dxa"/>
            <w:shd w:val="clear" w:color="auto" w:fill="auto"/>
            <w:noWrap/>
            <w:vAlign w:val="center"/>
            <w:hideMark/>
          </w:tcPr>
          <w:p w14:paraId="00A05DEF"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1</w:t>
            </w:r>
          </w:p>
        </w:tc>
        <w:tc>
          <w:tcPr>
            <w:tcW w:w="1119" w:type="dxa"/>
            <w:gridSpan w:val="2"/>
            <w:shd w:val="clear" w:color="auto" w:fill="auto"/>
            <w:noWrap/>
            <w:vAlign w:val="center"/>
            <w:hideMark/>
          </w:tcPr>
          <w:p w14:paraId="23403E77"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1</w:t>
            </w:r>
          </w:p>
        </w:tc>
        <w:tc>
          <w:tcPr>
            <w:tcW w:w="709" w:type="dxa"/>
            <w:shd w:val="clear" w:color="auto" w:fill="auto"/>
            <w:noWrap/>
            <w:vAlign w:val="center"/>
            <w:hideMark/>
          </w:tcPr>
          <w:p w14:paraId="72A92E40"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1</w:t>
            </w:r>
          </w:p>
        </w:tc>
        <w:tc>
          <w:tcPr>
            <w:tcW w:w="749" w:type="dxa"/>
            <w:shd w:val="clear" w:color="auto" w:fill="auto"/>
            <w:noWrap/>
            <w:vAlign w:val="center"/>
            <w:hideMark/>
          </w:tcPr>
          <w:p w14:paraId="5F603C7B"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1</w:t>
            </w:r>
          </w:p>
        </w:tc>
        <w:tc>
          <w:tcPr>
            <w:tcW w:w="876" w:type="dxa"/>
            <w:shd w:val="clear" w:color="auto" w:fill="auto"/>
            <w:noWrap/>
            <w:vAlign w:val="center"/>
            <w:hideMark/>
          </w:tcPr>
          <w:p w14:paraId="09FD1A39"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1</w:t>
            </w:r>
          </w:p>
        </w:tc>
        <w:tc>
          <w:tcPr>
            <w:tcW w:w="942" w:type="dxa"/>
            <w:shd w:val="clear" w:color="auto" w:fill="auto"/>
            <w:noWrap/>
            <w:vAlign w:val="center"/>
            <w:hideMark/>
          </w:tcPr>
          <w:p w14:paraId="4DE3A086"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1</w:t>
            </w:r>
          </w:p>
        </w:tc>
      </w:tr>
      <w:tr w:rsidR="00FF02DD" w:rsidRPr="00885901" w14:paraId="6D5B5B42" w14:textId="77777777" w:rsidTr="00FF02DD">
        <w:trPr>
          <w:trHeight w:val="270"/>
          <w:jc w:val="center"/>
        </w:trPr>
        <w:tc>
          <w:tcPr>
            <w:tcW w:w="1843" w:type="dxa"/>
            <w:shd w:val="clear" w:color="auto" w:fill="auto"/>
            <w:noWrap/>
            <w:vAlign w:val="center"/>
            <w:hideMark/>
          </w:tcPr>
          <w:p w14:paraId="6D4121A0"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朝阳奥体中心</w:t>
            </w:r>
          </w:p>
        </w:tc>
        <w:tc>
          <w:tcPr>
            <w:tcW w:w="1134" w:type="dxa"/>
            <w:shd w:val="clear" w:color="auto" w:fill="auto"/>
            <w:noWrap/>
            <w:vAlign w:val="center"/>
            <w:hideMark/>
          </w:tcPr>
          <w:p w14:paraId="76B3EA23"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0.7409</w:t>
            </w:r>
          </w:p>
        </w:tc>
        <w:tc>
          <w:tcPr>
            <w:tcW w:w="992" w:type="dxa"/>
            <w:shd w:val="clear" w:color="auto" w:fill="auto"/>
            <w:noWrap/>
            <w:vAlign w:val="center"/>
            <w:hideMark/>
          </w:tcPr>
          <w:p w14:paraId="6F2A3A05"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0.7536</w:t>
            </w:r>
          </w:p>
        </w:tc>
        <w:tc>
          <w:tcPr>
            <w:tcW w:w="1119" w:type="dxa"/>
            <w:gridSpan w:val="2"/>
            <w:shd w:val="clear" w:color="auto" w:fill="auto"/>
            <w:noWrap/>
            <w:vAlign w:val="center"/>
            <w:hideMark/>
          </w:tcPr>
          <w:p w14:paraId="4200D504"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1</w:t>
            </w:r>
          </w:p>
        </w:tc>
        <w:tc>
          <w:tcPr>
            <w:tcW w:w="709" w:type="dxa"/>
            <w:shd w:val="clear" w:color="auto" w:fill="auto"/>
            <w:noWrap/>
            <w:vAlign w:val="center"/>
            <w:hideMark/>
          </w:tcPr>
          <w:p w14:paraId="34F8D664"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1</w:t>
            </w:r>
          </w:p>
        </w:tc>
        <w:tc>
          <w:tcPr>
            <w:tcW w:w="749" w:type="dxa"/>
            <w:shd w:val="clear" w:color="auto" w:fill="auto"/>
            <w:noWrap/>
            <w:vAlign w:val="center"/>
            <w:hideMark/>
          </w:tcPr>
          <w:p w14:paraId="49458F4C"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1</w:t>
            </w:r>
          </w:p>
        </w:tc>
        <w:tc>
          <w:tcPr>
            <w:tcW w:w="876" w:type="dxa"/>
            <w:shd w:val="clear" w:color="auto" w:fill="auto"/>
            <w:noWrap/>
            <w:vAlign w:val="center"/>
            <w:hideMark/>
          </w:tcPr>
          <w:p w14:paraId="0C972FB4"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1</w:t>
            </w:r>
          </w:p>
        </w:tc>
        <w:tc>
          <w:tcPr>
            <w:tcW w:w="942" w:type="dxa"/>
            <w:shd w:val="clear" w:color="auto" w:fill="auto"/>
            <w:noWrap/>
            <w:vAlign w:val="center"/>
            <w:hideMark/>
          </w:tcPr>
          <w:p w14:paraId="1F0DBEBF" w14:textId="77777777" w:rsidR="00FF02DD" w:rsidRPr="00885901" w:rsidRDefault="00FF02DD" w:rsidP="00FF02DD">
            <w:pPr>
              <w:widowControl/>
              <w:jc w:val="center"/>
              <w:rPr>
                <w:rFonts w:ascii="Times New Roman" w:hAnsi="Times New Roman"/>
                <w:color w:val="000000"/>
                <w:kern w:val="0"/>
                <w:sz w:val="21"/>
                <w:szCs w:val="21"/>
              </w:rPr>
            </w:pPr>
            <w:r w:rsidRPr="00885901">
              <w:rPr>
                <w:rFonts w:ascii="Times New Roman" w:hAnsi="Times New Roman"/>
                <w:color w:val="000000"/>
                <w:kern w:val="0"/>
                <w:sz w:val="21"/>
                <w:szCs w:val="21"/>
              </w:rPr>
              <w:t>1</w:t>
            </w:r>
          </w:p>
        </w:tc>
      </w:tr>
    </w:tbl>
    <w:p w14:paraId="64C8E3D1" w14:textId="31F1BB17" w:rsidR="00FF02DD" w:rsidRPr="00885901" w:rsidRDefault="00FF02DD" w:rsidP="00FF02DD">
      <w:pPr>
        <w:spacing w:line="440" w:lineRule="atLeast"/>
        <w:ind w:firstLineChars="200" w:firstLine="480"/>
        <w:rPr>
          <w:rFonts w:ascii="Times New Roman" w:eastAsia="SimSun" w:hAnsi="Times New Roman"/>
          <w:szCs w:val="24"/>
        </w:rPr>
      </w:pPr>
      <w:r w:rsidRPr="00885901">
        <w:rPr>
          <w:rFonts w:ascii="Times New Roman" w:eastAsia="SimSun" w:hAnsi="Times New Roman"/>
          <w:szCs w:val="24"/>
        </w:rPr>
        <w:t>通过表</w:t>
      </w:r>
      <w:r w:rsidR="00210981" w:rsidRPr="00885901">
        <w:rPr>
          <w:rFonts w:ascii="Times New Roman" w:eastAsia="SimSun" w:hAnsi="Times New Roman"/>
          <w:szCs w:val="24"/>
        </w:rPr>
        <w:t>4-5</w:t>
      </w:r>
      <w:r w:rsidRPr="00885901">
        <w:rPr>
          <w:rFonts w:ascii="Times New Roman" w:eastAsia="SimSun" w:hAnsi="Times New Roman"/>
          <w:szCs w:val="24"/>
        </w:rPr>
        <w:t>可以看出，该表不是一个对称结构的表格，也就是说明只有在特定因素条件的制约下，相应的路径才能成为比较有利于污染物传播的一条路径，而在其他的条件下可能不利于污染物的传播。并通过图</w:t>
      </w:r>
      <w:r w:rsidRPr="00885901">
        <w:rPr>
          <w:rFonts w:ascii="Times New Roman" w:eastAsia="SimSun" w:hAnsi="Times New Roman"/>
          <w:szCs w:val="24"/>
        </w:rPr>
        <w:t>0</w:t>
      </w:r>
      <w:r w:rsidRPr="00885901">
        <w:rPr>
          <w:rFonts w:ascii="Times New Roman" w:eastAsia="SimSun" w:hAnsi="Times New Roman"/>
          <w:szCs w:val="24"/>
        </w:rPr>
        <w:t>展示出周期内京津冀地区污染物传播网络图：</w:t>
      </w:r>
    </w:p>
    <w:p w14:paraId="09D8B80C" w14:textId="37BE312B" w:rsidR="00FF02DD" w:rsidRPr="00885901" w:rsidRDefault="00583D66" w:rsidP="00FF02DD">
      <w:pPr>
        <w:spacing w:line="440" w:lineRule="atLeast"/>
        <w:jc w:val="center"/>
        <w:rPr>
          <w:rFonts w:ascii="Times New Roman" w:hAnsi="Times New Roman"/>
          <w:szCs w:val="24"/>
        </w:rPr>
      </w:pPr>
      <w:r w:rsidRPr="00885901">
        <w:rPr>
          <w:rFonts w:ascii="Times New Roman" w:hAnsi="Times New Roman"/>
          <w:noProof/>
        </w:rPr>
        <w:lastRenderedPageBreak/>
        <w:drawing>
          <wp:inline distT="0" distB="0" distL="0" distR="0" wp14:anchorId="54E8D04F" wp14:editId="69673737">
            <wp:extent cx="3326130" cy="2803525"/>
            <wp:effectExtent l="0" t="0" r="1270" b="0"/>
            <wp:docPr id="76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6130" cy="2803525"/>
                    </a:xfrm>
                    <a:prstGeom prst="rect">
                      <a:avLst/>
                    </a:prstGeom>
                    <a:noFill/>
                    <a:ln>
                      <a:noFill/>
                    </a:ln>
                  </pic:spPr>
                </pic:pic>
              </a:graphicData>
            </a:graphic>
          </wp:inline>
        </w:drawing>
      </w:r>
    </w:p>
    <w:p w14:paraId="5A196625" w14:textId="77777777" w:rsidR="00FF02DD" w:rsidRPr="00D26771" w:rsidRDefault="00FF02DD" w:rsidP="00FF02DD">
      <w:pPr>
        <w:spacing w:line="440" w:lineRule="atLeast"/>
        <w:ind w:firstLineChars="200" w:firstLine="420"/>
        <w:jc w:val="center"/>
        <w:rPr>
          <w:rFonts w:ascii="Times New Roman" w:eastAsia="SimSun" w:hAnsi="Times New Roman"/>
          <w:sz w:val="21"/>
          <w:szCs w:val="21"/>
        </w:rPr>
      </w:pPr>
      <w:r w:rsidRPr="00D26771">
        <w:rPr>
          <w:rFonts w:ascii="Times New Roman" w:eastAsia="SimSun" w:hAnsi="Times New Roman"/>
          <w:sz w:val="21"/>
          <w:szCs w:val="21"/>
        </w:rPr>
        <w:t>图</w:t>
      </w:r>
      <w:r w:rsidRPr="00D26771">
        <w:rPr>
          <w:rFonts w:ascii="Times New Roman" w:eastAsia="SimSun" w:hAnsi="Times New Roman"/>
          <w:sz w:val="21"/>
          <w:szCs w:val="21"/>
        </w:rPr>
        <w:t xml:space="preserve">0 </w:t>
      </w:r>
      <w:r w:rsidRPr="00D26771">
        <w:rPr>
          <w:rFonts w:ascii="Times New Roman" w:eastAsia="SimSun" w:hAnsi="Times New Roman"/>
          <w:sz w:val="21"/>
          <w:szCs w:val="21"/>
        </w:rPr>
        <w:t>周期内京津冀污染物传播网络图</w:t>
      </w:r>
    </w:p>
    <w:p w14:paraId="1B7085B7" w14:textId="77777777" w:rsidR="00FF02DD" w:rsidRPr="00885901" w:rsidRDefault="00FF02DD" w:rsidP="00FF02DD">
      <w:pPr>
        <w:spacing w:line="440" w:lineRule="atLeast"/>
        <w:ind w:firstLineChars="200" w:firstLine="480"/>
        <w:rPr>
          <w:rFonts w:ascii="Times New Roman" w:eastAsia="SimSun" w:hAnsi="Times New Roman"/>
          <w:szCs w:val="24"/>
        </w:rPr>
      </w:pPr>
      <w:r w:rsidRPr="00885901">
        <w:rPr>
          <w:rFonts w:ascii="Times New Roman" w:eastAsia="SimSun" w:hAnsi="Times New Roman"/>
          <w:szCs w:val="24"/>
        </w:rPr>
        <w:t>由图</w:t>
      </w:r>
      <w:r w:rsidRPr="00885901">
        <w:rPr>
          <w:rFonts w:ascii="Times New Roman" w:eastAsia="SimSun" w:hAnsi="Times New Roman"/>
          <w:szCs w:val="24"/>
        </w:rPr>
        <w:t>0</w:t>
      </w:r>
      <w:r w:rsidRPr="00885901">
        <w:rPr>
          <w:rFonts w:ascii="Times New Roman" w:eastAsia="SimSun" w:hAnsi="Times New Roman"/>
          <w:szCs w:val="24"/>
        </w:rPr>
        <w:t>可知，北京和天津地区城市内部污染物传播路</w:t>
      </w:r>
      <w:r w:rsidRPr="00885901">
        <w:rPr>
          <w:rFonts w:ascii="Times New Roman" w:eastAsia="SimSun" w:hAnsi="Times New Roman"/>
        </w:rPr>
        <w:t>径十分的复杂以及繁多，而其他城市的污染物传播路径则稀疏许多。这是</w:t>
      </w:r>
      <w:r w:rsidRPr="00885901">
        <w:rPr>
          <w:rFonts w:ascii="Times New Roman" w:eastAsia="SimSun" w:hAnsi="Times New Roman"/>
          <w:szCs w:val="24"/>
        </w:rPr>
        <w:t>因为这两个城市的经济与其他城市相比比较发达，城市群落比较密集，高层建筑较多，因此地面粗糙度比较高，这使得气流沿地表流过时，同地面的建筑物发生摩擦作用，使风向风速发生变化，因此导致了这两个城市内部形成了复杂的污染物传播网络。</w:t>
      </w:r>
    </w:p>
    <w:p w14:paraId="46C68304" w14:textId="25DBC30D" w:rsidR="00FF02DD" w:rsidRPr="00885901" w:rsidRDefault="00FF02DD" w:rsidP="00FF02DD">
      <w:pPr>
        <w:spacing w:line="440" w:lineRule="atLeast"/>
        <w:ind w:firstLineChars="200" w:firstLine="480"/>
        <w:rPr>
          <w:rFonts w:ascii="Times New Roman" w:eastAsia="SimSun" w:hAnsi="Times New Roman"/>
          <w:szCs w:val="24"/>
        </w:rPr>
      </w:pPr>
      <w:r w:rsidRPr="00885901">
        <w:rPr>
          <w:rFonts w:ascii="Times New Roman" w:eastAsia="SimSun" w:hAnsi="Times New Roman"/>
          <w:szCs w:val="24"/>
        </w:rPr>
        <w:t>通过</w:t>
      </w:r>
      <w:r w:rsidRPr="00885901">
        <w:rPr>
          <w:rFonts w:ascii="Times New Roman" w:eastAsia="SimSun" w:hAnsi="Times New Roman"/>
        </w:rPr>
        <w:t>算法</w:t>
      </w:r>
      <w:r w:rsidR="00421C39" w:rsidRPr="00885901">
        <w:rPr>
          <w:rFonts w:ascii="Times New Roman" w:eastAsia="SimSun" w:hAnsi="Times New Roman"/>
        </w:rPr>
        <w:t>4.2</w:t>
      </w:r>
      <w:r w:rsidRPr="00885901">
        <w:rPr>
          <w:rFonts w:ascii="Times New Roman" w:eastAsia="SimSun" w:hAnsi="Times New Roman"/>
          <w:szCs w:val="24"/>
        </w:rPr>
        <w:t>统计</w:t>
      </w:r>
      <w:r w:rsidRPr="00885901">
        <w:rPr>
          <w:rFonts w:ascii="Times New Roman" w:eastAsia="SimSun" w:hAnsi="Times New Roman"/>
        </w:rPr>
        <w:t>出一个</w:t>
      </w:r>
      <w:r w:rsidRPr="00885901">
        <w:rPr>
          <w:rFonts w:ascii="Times New Roman" w:eastAsia="SimSun" w:hAnsi="Times New Roman"/>
          <w:szCs w:val="24"/>
        </w:rPr>
        <w:t>周期内京津冀各个城市的污染物超标率，如图</w:t>
      </w:r>
      <w:r w:rsidRPr="00885901">
        <w:rPr>
          <w:rFonts w:ascii="Times New Roman" w:eastAsia="SimSun" w:hAnsi="Times New Roman"/>
          <w:szCs w:val="24"/>
        </w:rPr>
        <w:t>1</w:t>
      </w:r>
      <w:r w:rsidRPr="00885901">
        <w:rPr>
          <w:rFonts w:ascii="Times New Roman" w:eastAsia="SimSun" w:hAnsi="Times New Roman"/>
          <w:szCs w:val="24"/>
        </w:rPr>
        <w:t>所示</w:t>
      </w:r>
      <w:r w:rsidRPr="00885901">
        <w:rPr>
          <w:rFonts w:ascii="Times New Roman" w:eastAsia="SimSun" w:hAnsi="Times New Roman"/>
        </w:rPr>
        <w:t>。由图可见</w:t>
      </w:r>
      <w:r w:rsidRPr="00885901">
        <w:rPr>
          <w:rFonts w:ascii="Times New Roman" w:eastAsia="SimSun" w:hAnsi="Times New Roman"/>
          <w:szCs w:val="24"/>
        </w:rPr>
        <w:t>廊坊、衡水、石家庄、唐山、沧州、保定六个城市的超标率超过了</w:t>
      </w:r>
      <w:r w:rsidRPr="00885901">
        <w:rPr>
          <w:rFonts w:ascii="Times New Roman" w:eastAsia="SimSun" w:hAnsi="Times New Roman"/>
          <w:szCs w:val="24"/>
        </w:rPr>
        <w:t>65%</w:t>
      </w:r>
      <w:r w:rsidRPr="00885901">
        <w:rPr>
          <w:rFonts w:ascii="Times New Roman" w:eastAsia="SimSun" w:hAnsi="Times New Roman"/>
        </w:rPr>
        <w:t>。</w:t>
      </w:r>
    </w:p>
    <w:p w14:paraId="489CF982" w14:textId="45E717D3" w:rsidR="00FF02DD" w:rsidRPr="00885901" w:rsidRDefault="00583D66" w:rsidP="00FF02DD">
      <w:pPr>
        <w:spacing w:line="440" w:lineRule="atLeast"/>
        <w:jc w:val="center"/>
        <w:rPr>
          <w:rFonts w:ascii="Times New Roman" w:hAnsi="Times New Roman"/>
          <w:szCs w:val="24"/>
        </w:rPr>
      </w:pPr>
      <w:r w:rsidRPr="00885901">
        <w:rPr>
          <w:rFonts w:ascii="Times New Roman" w:hAnsi="Times New Roman"/>
          <w:noProof/>
          <w:szCs w:val="24"/>
        </w:rPr>
        <w:drawing>
          <wp:inline distT="0" distB="0" distL="0" distR="0" wp14:anchorId="028C372D" wp14:editId="2212BD61">
            <wp:extent cx="5547600" cy="3135600"/>
            <wp:effectExtent l="0" t="0" r="0" b="0"/>
            <wp:docPr id="764" name="图片 18" descr="F:\data\图片\京津冀各市污染物超标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F:\data\图片\京津冀各市污染物超标率.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7600" cy="3135600"/>
                    </a:xfrm>
                    <a:prstGeom prst="rect">
                      <a:avLst/>
                    </a:prstGeom>
                    <a:noFill/>
                    <a:ln>
                      <a:noFill/>
                    </a:ln>
                  </pic:spPr>
                </pic:pic>
              </a:graphicData>
            </a:graphic>
          </wp:inline>
        </w:drawing>
      </w:r>
    </w:p>
    <w:p w14:paraId="491CCDE3" w14:textId="77777777" w:rsidR="00FF02DD" w:rsidRPr="00D26771" w:rsidRDefault="00FF02DD" w:rsidP="00FF02DD">
      <w:pPr>
        <w:spacing w:line="440" w:lineRule="atLeast"/>
        <w:ind w:firstLineChars="200" w:firstLine="420"/>
        <w:jc w:val="center"/>
        <w:rPr>
          <w:rFonts w:ascii="Times New Roman" w:eastAsia="SimSun" w:hAnsi="Times New Roman"/>
          <w:sz w:val="21"/>
          <w:szCs w:val="21"/>
        </w:rPr>
      </w:pPr>
      <w:r w:rsidRPr="00D26771">
        <w:rPr>
          <w:rFonts w:ascii="Times New Roman" w:eastAsia="SimSun" w:hAnsi="Times New Roman"/>
          <w:sz w:val="21"/>
          <w:szCs w:val="21"/>
        </w:rPr>
        <w:lastRenderedPageBreak/>
        <w:t>图</w:t>
      </w:r>
      <w:r w:rsidRPr="00D26771">
        <w:rPr>
          <w:rFonts w:ascii="Times New Roman" w:eastAsia="SimSun" w:hAnsi="Times New Roman"/>
          <w:sz w:val="21"/>
          <w:szCs w:val="21"/>
        </w:rPr>
        <w:t xml:space="preserve">1 </w:t>
      </w:r>
      <w:r w:rsidRPr="00D26771">
        <w:rPr>
          <w:rFonts w:ascii="Times New Roman" w:eastAsia="SimSun" w:hAnsi="Times New Roman"/>
          <w:sz w:val="21"/>
          <w:szCs w:val="21"/>
        </w:rPr>
        <w:t>京津冀各城市污染物超标率</w:t>
      </w:r>
    </w:p>
    <w:p w14:paraId="71135940" w14:textId="77777777" w:rsidR="00FF02DD" w:rsidRPr="00885901" w:rsidRDefault="00FF02DD" w:rsidP="00FF02DD">
      <w:pPr>
        <w:spacing w:line="440" w:lineRule="atLeast"/>
        <w:ind w:firstLineChars="200" w:firstLine="480"/>
        <w:rPr>
          <w:rFonts w:ascii="Times New Roman" w:eastAsia="SimSun" w:hAnsi="Times New Roman"/>
        </w:rPr>
      </w:pPr>
      <w:r w:rsidRPr="00885901">
        <w:rPr>
          <w:rFonts w:ascii="Times New Roman" w:eastAsia="SimSun" w:hAnsi="Times New Roman"/>
          <w:szCs w:val="24"/>
        </w:rPr>
        <w:t>由图</w:t>
      </w:r>
      <w:r w:rsidRPr="00885901">
        <w:rPr>
          <w:rFonts w:ascii="Times New Roman" w:eastAsia="SimSun" w:hAnsi="Times New Roman"/>
          <w:szCs w:val="24"/>
        </w:rPr>
        <w:t>1</w:t>
      </w:r>
      <w:r w:rsidRPr="00885901">
        <w:rPr>
          <w:rFonts w:ascii="Times New Roman" w:eastAsia="SimSun" w:hAnsi="Times New Roman"/>
          <w:szCs w:val="24"/>
        </w:rPr>
        <w:t>可知廊坊、衡水、石</w:t>
      </w:r>
      <w:r w:rsidRPr="00885901">
        <w:rPr>
          <w:rFonts w:ascii="Times New Roman" w:eastAsia="SimSun" w:hAnsi="Times New Roman"/>
        </w:rPr>
        <w:t>家庄、唐山、沧州、保定这几个地区</w:t>
      </w:r>
      <w:r w:rsidRPr="00885901">
        <w:rPr>
          <w:rFonts w:ascii="Times New Roman" w:eastAsia="SimSun" w:hAnsi="Times New Roman"/>
          <w:szCs w:val="24"/>
        </w:rPr>
        <w:t>的空气污染比较严重，而秦皇岛、北京、承德</w:t>
      </w:r>
      <w:r w:rsidRPr="00885901">
        <w:rPr>
          <w:rFonts w:ascii="Times New Roman" w:eastAsia="SimSun" w:hAnsi="Times New Roman"/>
        </w:rPr>
        <w:t>、天津</w:t>
      </w:r>
      <w:r w:rsidRPr="00885901">
        <w:rPr>
          <w:rFonts w:ascii="Times New Roman" w:eastAsia="SimSun" w:hAnsi="Times New Roman"/>
          <w:szCs w:val="24"/>
        </w:rPr>
        <w:t>空气污染情况相对较轻，只有张家口一个城市污染物超标率是低于</w:t>
      </w:r>
      <w:r w:rsidRPr="00885901">
        <w:rPr>
          <w:rFonts w:ascii="Times New Roman" w:eastAsia="SimSun" w:hAnsi="Times New Roman"/>
          <w:szCs w:val="24"/>
        </w:rPr>
        <w:t>30%</w:t>
      </w:r>
      <w:r w:rsidRPr="00885901">
        <w:rPr>
          <w:rFonts w:ascii="Times New Roman" w:eastAsia="SimSun" w:hAnsi="Times New Roman"/>
          <w:szCs w:val="24"/>
        </w:rPr>
        <w:t>的，是空气质量最好的城</w:t>
      </w:r>
      <w:r w:rsidRPr="00885901">
        <w:rPr>
          <w:rFonts w:ascii="Times New Roman" w:eastAsia="SimSun" w:hAnsi="Times New Roman"/>
        </w:rPr>
        <w:t>市。这些数据的统计结果与近几年京津冀各城市的空气质量状况十分吻合，由此</w:t>
      </w:r>
      <w:r w:rsidRPr="00885901">
        <w:rPr>
          <w:rFonts w:ascii="Times New Roman" w:eastAsia="SimSun" w:hAnsi="Times New Roman"/>
          <w:szCs w:val="24"/>
        </w:rPr>
        <w:t>证明了</w:t>
      </w:r>
      <w:r w:rsidRPr="00885901">
        <w:rPr>
          <w:rFonts w:ascii="Times New Roman" w:eastAsia="SimSun" w:hAnsi="Times New Roman"/>
        </w:rPr>
        <w:t>统计结果</w:t>
      </w:r>
      <w:r w:rsidRPr="00885901">
        <w:rPr>
          <w:rFonts w:ascii="Times New Roman" w:eastAsia="SimSun" w:hAnsi="Times New Roman"/>
          <w:szCs w:val="24"/>
        </w:rPr>
        <w:t>的准确性。</w:t>
      </w:r>
      <w:r w:rsidRPr="00885901">
        <w:rPr>
          <w:rFonts w:ascii="Times New Roman" w:eastAsia="SimSun" w:hAnsi="Times New Roman"/>
        </w:rPr>
        <w:t>因此，选取</w:t>
      </w:r>
      <w:r w:rsidRPr="00885901">
        <w:rPr>
          <w:rFonts w:ascii="Times New Roman" w:eastAsia="SimSun" w:hAnsi="Times New Roman"/>
          <w:szCs w:val="24"/>
        </w:rPr>
        <w:t>廊坊、衡水、石</w:t>
      </w:r>
      <w:r w:rsidRPr="00885901">
        <w:rPr>
          <w:rFonts w:ascii="Times New Roman" w:eastAsia="SimSun" w:hAnsi="Times New Roman"/>
        </w:rPr>
        <w:t>家庄、唐山、沧州、保定这几个地区中的监测站为起点，对污染物关键传播路径进行挖掘。</w:t>
      </w:r>
    </w:p>
    <w:p w14:paraId="0E53D9A6" w14:textId="00FB4FF7" w:rsidR="00FF02DD" w:rsidRPr="00885901" w:rsidRDefault="00FF02DD" w:rsidP="00FF02DD">
      <w:pPr>
        <w:spacing w:line="440" w:lineRule="atLeast"/>
        <w:ind w:firstLineChars="200" w:firstLine="480"/>
        <w:rPr>
          <w:rFonts w:ascii="Times New Roman" w:eastAsia="SimSun" w:hAnsi="Times New Roman"/>
        </w:rPr>
      </w:pPr>
      <w:r w:rsidRPr="00885901">
        <w:rPr>
          <w:rFonts w:ascii="Times New Roman" w:eastAsia="SimSun" w:hAnsi="Times New Roman"/>
        </w:rPr>
        <w:t>首先，根据算法</w:t>
      </w:r>
      <w:r w:rsidR="00B0481E">
        <w:rPr>
          <w:rFonts w:ascii="Times New Roman" w:eastAsia="SimSun" w:hAnsi="Times New Roman"/>
        </w:rPr>
        <w:t>4.2</w:t>
      </w:r>
      <w:r w:rsidRPr="00885901">
        <w:rPr>
          <w:rFonts w:ascii="Times New Roman" w:eastAsia="SimSun" w:hAnsi="Times New Roman"/>
        </w:rPr>
        <w:t>计算出以每个地区为起点的污染物传播子图个数以及节点个数。经计算，各地区的污染物传播子图个数以及节点个数情况如下表所示：</w:t>
      </w:r>
    </w:p>
    <w:p w14:paraId="41D17046" w14:textId="467BD86B" w:rsidR="00FF02DD" w:rsidRPr="00885901" w:rsidRDefault="00FF02DD" w:rsidP="00FF02DD">
      <w:pPr>
        <w:spacing w:line="440" w:lineRule="atLeast"/>
        <w:ind w:firstLineChars="200" w:firstLine="480"/>
        <w:rPr>
          <w:rFonts w:ascii="Times New Roman" w:eastAsia="SimSun" w:hAnsi="Times New Roman"/>
        </w:rPr>
      </w:pPr>
      <w:r w:rsidRPr="00885901">
        <w:rPr>
          <w:rFonts w:ascii="Times New Roman" w:eastAsia="SimSun" w:hAnsi="Times New Roman"/>
        </w:rPr>
        <w:t>其次，根据算法</w:t>
      </w:r>
      <w:r w:rsidR="008C3137">
        <w:rPr>
          <w:rFonts w:ascii="Times New Roman" w:eastAsia="SimSun" w:hAnsi="Times New Roman"/>
        </w:rPr>
        <w:t>4.4</w:t>
      </w:r>
      <w:r w:rsidRPr="00885901">
        <w:rPr>
          <w:rFonts w:ascii="Times New Roman" w:eastAsia="SimSun" w:hAnsi="Times New Roman"/>
        </w:rPr>
        <w:t>和算法</w:t>
      </w:r>
      <w:r w:rsidR="008C3137">
        <w:rPr>
          <w:rFonts w:ascii="Times New Roman" w:eastAsia="SimSun" w:hAnsi="Times New Roman"/>
        </w:rPr>
        <w:t>4.5</w:t>
      </w:r>
      <w:r w:rsidRPr="00885901">
        <w:rPr>
          <w:rFonts w:ascii="Times New Roman" w:eastAsia="SimSun" w:hAnsi="Times New Roman"/>
        </w:rPr>
        <w:t>计算出每个地区污染物传播网络的有向图矩阵以及简化矩阵</w:t>
      </w:r>
      <m:oMath>
        <m:r>
          <w:rPr>
            <w:rFonts w:ascii="Cambria Math" w:eastAsia="SimSun" w:hAnsi="Cambria Math"/>
          </w:rPr>
          <m:t>SimpleM</m:t>
        </m:r>
      </m:oMath>
      <w:r w:rsidRPr="00885901">
        <w:rPr>
          <w:rFonts w:ascii="Times New Roman" w:eastAsia="SimSun" w:hAnsi="Times New Roman"/>
        </w:rPr>
        <w:t>。但是，由于每个矩阵中的数据量十分巨大，因此本章不再对污染物传播子图、构建有向图矩阵以及构建简化矩阵</w:t>
      </w:r>
      <m:oMath>
        <m:r>
          <w:rPr>
            <w:rFonts w:ascii="Cambria Math" w:eastAsia="SimSun" w:hAnsi="Cambria Math"/>
          </w:rPr>
          <m:t>SimpleM</m:t>
        </m:r>
      </m:oMath>
      <w:r w:rsidRPr="00885901">
        <w:rPr>
          <w:rFonts w:ascii="Times New Roman" w:eastAsia="SimSun" w:hAnsi="Times New Roman"/>
        </w:rPr>
        <w:t>的数据进行展示，具体的计算过程可见上一章的算法实例说明，本章只对符合频发阈值以及呈周期出现的边进行展示，如表</w:t>
      </w:r>
      <w:r w:rsidR="00216A91" w:rsidRPr="00885901">
        <w:rPr>
          <w:rFonts w:ascii="Times New Roman" w:eastAsia="SimSun" w:hAnsi="Times New Roman"/>
        </w:rPr>
        <w:t>4-</w:t>
      </w:r>
      <w:r w:rsidR="00D940A3" w:rsidRPr="00885901">
        <w:rPr>
          <w:rFonts w:ascii="Times New Roman" w:eastAsia="SimSun" w:hAnsi="Times New Roman"/>
        </w:rPr>
        <w:t>6</w:t>
      </w:r>
      <w:r w:rsidR="00216A91" w:rsidRPr="00885901">
        <w:rPr>
          <w:rFonts w:ascii="Times New Roman" w:eastAsia="SimSun" w:hAnsi="Times New Roman"/>
        </w:rPr>
        <w:t>~4-</w:t>
      </w:r>
      <w:r w:rsidR="00C12D2E" w:rsidRPr="00885901">
        <w:rPr>
          <w:rFonts w:ascii="Times New Roman" w:eastAsia="SimSun" w:hAnsi="Times New Roman"/>
        </w:rPr>
        <w:t>11</w:t>
      </w:r>
      <w:r w:rsidRPr="00885901">
        <w:rPr>
          <w:rFonts w:ascii="Times New Roman" w:eastAsia="SimSun" w:hAnsi="Times New Roman"/>
        </w:rPr>
        <w:t>所示。</w:t>
      </w:r>
    </w:p>
    <w:p w14:paraId="1ACD0566" w14:textId="73D41DF3" w:rsidR="00B9316D" w:rsidRPr="00D26771" w:rsidRDefault="00B9316D" w:rsidP="00B9316D">
      <w:pPr>
        <w:spacing w:line="440" w:lineRule="atLeast"/>
        <w:jc w:val="center"/>
        <w:rPr>
          <w:rFonts w:ascii="Times New Roman" w:eastAsia="SimSun" w:hAnsi="Times New Roman"/>
          <w:sz w:val="21"/>
          <w:szCs w:val="21"/>
        </w:rPr>
      </w:pPr>
      <w:r w:rsidRPr="00D26771">
        <w:rPr>
          <w:rFonts w:ascii="Times New Roman" w:eastAsia="SimSun" w:hAnsi="Times New Roman"/>
          <w:sz w:val="21"/>
          <w:szCs w:val="21"/>
        </w:rPr>
        <w:t>表</w:t>
      </w:r>
      <w:r w:rsidR="00784F96" w:rsidRPr="00D26771">
        <w:rPr>
          <w:rFonts w:ascii="Times New Roman" w:eastAsia="SimSun" w:hAnsi="Times New Roman"/>
          <w:sz w:val="21"/>
          <w:szCs w:val="21"/>
        </w:rPr>
        <w:t>4-</w:t>
      </w:r>
      <w:r w:rsidR="00D940A3" w:rsidRPr="00D26771">
        <w:rPr>
          <w:rFonts w:ascii="Times New Roman" w:eastAsia="SimSun" w:hAnsi="Times New Roman"/>
          <w:sz w:val="21"/>
          <w:szCs w:val="21"/>
        </w:rPr>
        <w:t>6</w:t>
      </w:r>
      <w:r w:rsidRPr="00D26771">
        <w:rPr>
          <w:rFonts w:ascii="Times New Roman" w:eastAsia="SimSun" w:hAnsi="Times New Roman"/>
          <w:sz w:val="21"/>
          <w:szCs w:val="21"/>
        </w:rPr>
        <w:t xml:space="preserve"> </w:t>
      </w:r>
      <w:r w:rsidRPr="00D26771">
        <w:rPr>
          <w:rFonts w:ascii="Times New Roman" w:eastAsia="SimSun" w:hAnsi="Times New Roman"/>
          <w:sz w:val="21"/>
          <w:szCs w:val="21"/>
        </w:rPr>
        <w:t>以廊坊地区监测站为起点的路径片段表</w:t>
      </w:r>
    </w:p>
    <w:tbl>
      <w:tblPr>
        <w:tblStyle w:val="aff1"/>
        <w:tblW w:w="0" w:type="auto"/>
        <w:tblInd w:w="10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97"/>
        <w:gridCol w:w="6693"/>
      </w:tblGrid>
      <w:tr w:rsidR="00B9316D" w:rsidRPr="00885901" w14:paraId="714772E0" w14:textId="77777777" w:rsidTr="001251F2">
        <w:tc>
          <w:tcPr>
            <w:tcW w:w="1597" w:type="dxa"/>
            <w:tcBorders>
              <w:top w:val="single" w:sz="12" w:space="0" w:color="auto"/>
              <w:bottom w:val="single" w:sz="8" w:space="0" w:color="auto"/>
            </w:tcBorders>
            <w:vAlign w:val="center"/>
          </w:tcPr>
          <w:p w14:paraId="4654D6F9" w14:textId="77777777" w:rsidR="00B9316D" w:rsidRPr="00885901" w:rsidRDefault="00B9316D" w:rsidP="001251F2">
            <w:pPr>
              <w:spacing w:line="440" w:lineRule="atLeast"/>
              <w:jc w:val="center"/>
              <w:rPr>
                <w:rFonts w:ascii="Times New Roman" w:eastAsia="SimSun" w:hAnsi="Times New Roman"/>
              </w:rPr>
            </w:pPr>
            <w:r w:rsidRPr="00885901">
              <w:rPr>
                <w:rFonts w:ascii="Times New Roman" w:eastAsia="SimSun" w:hAnsi="Times New Roman"/>
              </w:rPr>
              <w:t>值</w:t>
            </w:r>
          </w:p>
        </w:tc>
        <w:tc>
          <w:tcPr>
            <w:tcW w:w="6693" w:type="dxa"/>
            <w:tcBorders>
              <w:top w:val="single" w:sz="12" w:space="0" w:color="auto"/>
              <w:bottom w:val="single" w:sz="8" w:space="0" w:color="auto"/>
            </w:tcBorders>
            <w:vAlign w:val="center"/>
          </w:tcPr>
          <w:p w14:paraId="3FC7DBC9" w14:textId="77777777" w:rsidR="00B9316D" w:rsidRPr="00885901" w:rsidRDefault="00B9316D" w:rsidP="001251F2">
            <w:pPr>
              <w:spacing w:line="440" w:lineRule="atLeast"/>
              <w:jc w:val="center"/>
              <w:rPr>
                <w:rFonts w:ascii="Times New Roman" w:eastAsia="SimSun" w:hAnsi="Times New Roman"/>
              </w:rPr>
            </w:pPr>
            <w:r w:rsidRPr="00885901">
              <w:rPr>
                <w:rFonts w:ascii="Times New Roman" w:eastAsia="SimSun" w:hAnsi="Times New Roman"/>
              </w:rPr>
              <w:t>路径片段</w:t>
            </w:r>
          </w:p>
        </w:tc>
      </w:tr>
      <w:tr w:rsidR="00B9316D" w:rsidRPr="00885901" w14:paraId="1D98C9DE" w14:textId="77777777" w:rsidTr="001251F2">
        <w:tc>
          <w:tcPr>
            <w:tcW w:w="1597" w:type="dxa"/>
            <w:tcBorders>
              <w:top w:val="single" w:sz="8" w:space="0" w:color="auto"/>
            </w:tcBorders>
          </w:tcPr>
          <w:p w14:paraId="5D0EF8CE" w14:textId="77777777" w:rsidR="00B9316D" w:rsidRPr="00885901" w:rsidRDefault="00B9316D" w:rsidP="001251F2">
            <w:pPr>
              <w:spacing w:line="440" w:lineRule="atLeast"/>
              <w:jc w:val="center"/>
              <w:rPr>
                <w:rFonts w:ascii="Times New Roman" w:eastAsia="SimSun" w:hAnsi="Times New Roman"/>
              </w:rPr>
            </w:pPr>
            <w:r w:rsidRPr="00885901">
              <w:rPr>
                <w:rFonts w:ascii="Times New Roman" w:eastAsia="SimSun" w:hAnsi="Times New Roman"/>
              </w:rPr>
              <w:t>184</w:t>
            </w:r>
          </w:p>
        </w:tc>
        <w:tc>
          <w:tcPr>
            <w:tcW w:w="6693" w:type="dxa"/>
            <w:tcBorders>
              <w:top w:val="single" w:sz="8" w:space="0" w:color="auto"/>
            </w:tcBorders>
            <w:vAlign w:val="center"/>
          </w:tcPr>
          <w:p w14:paraId="226BD360" w14:textId="615DA41A" w:rsidR="00B9316D" w:rsidRPr="00885901" w:rsidRDefault="00B9316D" w:rsidP="00FE5729">
            <w:pPr>
              <w:spacing w:line="440" w:lineRule="atLeast"/>
              <w:rPr>
                <w:rFonts w:ascii="Times New Roman" w:eastAsia="SimSun" w:hAnsi="Times New Roman"/>
              </w:rPr>
            </w:pPr>
            <w:r w:rsidRPr="00885901">
              <w:rPr>
                <w:rFonts w:ascii="Times New Roman" w:eastAsia="SimSun" w:hAnsi="Times New Roman"/>
              </w:rPr>
              <w:t>22010</w:t>
            </w:r>
            <w:r w:rsidR="00FE5729">
              <w:rPr>
                <w:rFonts w:ascii="Times New Roman" w:eastAsia="SimSun" w:hAnsi="Times New Roman"/>
              </w:rPr>
              <w:t>，</w:t>
            </w:r>
            <w:r w:rsidRPr="00885901">
              <w:rPr>
                <w:rFonts w:ascii="Times New Roman" w:eastAsia="SimSun" w:hAnsi="Times New Roman"/>
              </w:rPr>
              <w:t>1023</w:t>
            </w:r>
            <w:r w:rsidRPr="00885901">
              <w:rPr>
                <w:rFonts w:ascii="Times New Roman" w:eastAsia="SimSun" w:hAnsi="Times New Roman"/>
              </w:rPr>
              <w:t>、</w:t>
            </w:r>
            <w:r w:rsidRPr="00885901">
              <w:rPr>
                <w:rFonts w:ascii="Times New Roman" w:eastAsia="SimSun" w:hAnsi="Times New Roman"/>
              </w:rPr>
              <w:t>1023</w:t>
            </w:r>
            <w:r w:rsidR="00FE5729">
              <w:rPr>
                <w:rFonts w:ascii="Times New Roman" w:eastAsia="SimSun" w:hAnsi="Times New Roman" w:hint="eastAsia"/>
              </w:rPr>
              <w:t>，</w:t>
            </w:r>
            <w:r w:rsidRPr="00885901">
              <w:rPr>
                <w:rFonts w:ascii="Times New Roman" w:eastAsia="SimSun" w:hAnsi="Times New Roman"/>
              </w:rPr>
              <w:t>1024</w:t>
            </w:r>
            <w:r w:rsidRPr="00885901">
              <w:rPr>
                <w:rFonts w:ascii="Times New Roman" w:eastAsia="SimSun" w:hAnsi="Times New Roman"/>
              </w:rPr>
              <w:t>、</w:t>
            </w:r>
            <w:r w:rsidRPr="00885901">
              <w:rPr>
                <w:rFonts w:ascii="Times New Roman" w:eastAsia="SimSun" w:hAnsi="Times New Roman"/>
              </w:rPr>
              <w:t>1024</w:t>
            </w:r>
            <w:r w:rsidR="00FE5729">
              <w:rPr>
                <w:rFonts w:ascii="Times New Roman" w:eastAsia="SimSun" w:hAnsi="Times New Roman" w:hint="eastAsia"/>
              </w:rPr>
              <w:t>，</w:t>
            </w:r>
            <w:r w:rsidRPr="00885901">
              <w:rPr>
                <w:rFonts w:ascii="Times New Roman" w:eastAsia="SimSun" w:hAnsi="Times New Roman"/>
              </w:rPr>
              <w:t>1031</w:t>
            </w:r>
            <w:r w:rsidRPr="00885901">
              <w:rPr>
                <w:rFonts w:ascii="Times New Roman" w:eastAsia="SimSun" w:hAnsi="Times New Roman"/>
              </w:rPr>
              <w:t>、</w:t>
            </w:r>
            <w:r w:rsidRPr="00885901">
              <w:rPr>
                <w:rFonts w:ascii="Times New Roman" w:eastAsia="SimSun" w:hAnsi="Times New Roman"/>
              </w:rPr>
              <w:t>1031</w:t>
            </w:r>
            <w:r w:rsidR="00FE5729">
              <w:rPr>
                <w:rFonts w:ascii="Times New Roman" w:eastAsia="SimSun" w:hAnsi="Times New Roman" w:hint="eastAsia"/>
              </w:rPr>
              <w:t>，</w:t>
            </w:r>
            <w:r w:rsidRPr="00885901">
              <w:rPr>
                <w:rFonts w:ascii="Times New Roman" w:eastAsia="SimSun" w:hAnsi="Times New Roman"/>
              </w:rPr>
              <w:t>19009</w:t>
            </w:r>
          </w:p>
        </w:tc>
      </w:tr>
      <w:tr w:rsidR="00B9316D" w:rsidRPr="00885901" w14:paraId="2E0D9039" w14:textId="77777777" w:rsidTr="001251F2">
        <w:tc>
          <w:tcPr>
            <w:tcW w:w="1597" w:type="dxa"/>
          </w:tcPr>
          <w:p w14:paraId="098501C6" w14:textId="77777777" w:rsidR="00B9316D" w:rsidRPr="00885901" w:rsidRDefault="00B9316D" w:rsidP="001251F2">
            <w:pPr>
              <w:spacing w:line="440" w:lineRule="atLeast"/>
              <w:jc w:val="center"/>
              <w:rPr>
                <w:rFonts w:ascii="Times New Roman" w:eastAsia="SimSun" w:hAnsi="Times New Roman"/>
              </w:rPr>
            </w:pPr>
            <w:r w:rsidRPr="00885901">
              <w:rPr>
                <w:rFonts w:ascii="Times New Roman" w:eastAsia="SimSun" w:hAnsi="Times New Roman"/>
              </w:rPr>
              <w:t>71</w:t>
            </w:r>
          </w:p>
        </w:tc>
        <w:tc>
          <w:tcPr>
            <w:tcW w:w="6693" w:type="dxa"/>
            <w:vAlign w:val="center"/>
          </w:tcPr>
          <w:p w14:paraId="4EA1BE47" w14:textId="72BA036B" w:rsidR="00B9316D" w:rsidRPr="00885901" w:rsidRDefault="00B9316D" w:rsidP="00FE5729">
            <w:pPr>
              <w:spacing w:line="440" w:lineRule="atLeast"/>
              <w:rPr>
                <w:rFonts w:ascii="Times New Roman" w:eastAsia="SimSun" w:hAnsi="Times New Roman"/>
              </w:rPr>
            </w:pPr>
            <w:r w:rsidRPr="00885901">
              <w:rPr>
                <w:rFonts w:ascii="Times New Roman" w:eastAsia="SimSun" w:hAnsi="Times New Roman"/>
              </w:rPr>
              <w:t>1024</w:t>
            </w:r>
            <w:r w:rsidR="00FE5729">
              <w:rPr>
                <w:rFonts w:ascii="Times New Roman" w:eastAsia="SimSun" w:hAnsi="Times New Roman" w:hint="eastAsia"/>
              </w:rPr>
              <w:t>，</w:t>
            </w:r>
            <w:r w:rsidRPr="00885901">
              <w:rPr>
                <w:rFonts w:ascii="Times New Roman" w:eastAsia="SimSun" w:hAnsi="Times New Roman"/>
              </w:rPr>
              <w:t>1027</w:t>
            </w:r>
            <w:r w:rsidRPr="00885901">
              <w:rPr>
                <w:rFonts w:ascii="Times New Roman" w:eastAsia="SimSun" w:hAnsi="Times New Roman"/>
              </w:rPr>
              <w:t>、</w:t>
            </w:r>
            <w:r w:rsidRPr="00885901">
              <w:rPr>
                <w:rFonts w:ascii="Times New Roman" w:eastAsia="SimSun" w:hAnsi="Times New Roman"/>
              </w:rPr>
              <w:t>1007</w:t>
            </w:r>
            <w:r w:rsidR="00FE5729">
              <w:rPr>
                <w:rFonts w:ascii="Times New Roman" w:eastAsia="SimSun" w:hAnsi="Times New Roman" w:hint="eastAsia"/>
              </w:rPr>
              <w:t>，</w:t>
            </w:r>
            <w:r w:rsidRPr="00885901">
              <w:rPr>
                <w:rFonts w:ascii="Times New Roman" w:eastAsia="SimSun" w:hAnsi="Times New Roman"/>
              </w:rPr>
              <w:t>1024</w:t>
            </w:r>
            <w:r w:rsidRPr="00885901">
              <w:rPr>
                <w:rFonts w:ascii="Times New Roman" w:eastAsia="SimSun" w:hAnsi="Times New Roman"/>
              </w:rPr>
              <w:t>、</w:t>
            </w:r>
            <w:r w:rsidRPr="00885901">
              <w:rPr>
                <w:rFonts w:ascii="Times New Roman" w:eastAsia="SimSun" w:hAnsi="Times New Roman"/>
              </w:rPr>
              <w:t>1027</w:t>
            </w:r>
            <w:r w:rsidR="00FE5729">
              <w:rPr>
                <w:rFonts w:ascii="Times New Roman" w:eastAsia="SimSun" w:hAnsi="Times New Roman" w:hint="eastAsia"/>
              </w:rPr>
              <w:t>，</w:t>
            </w:r>
            <w:r w:rsidRPr="00885901">
              <w:rPr>
                <w:rFonts w:ascii="Times New Roman" w:eastAsia="SimSun" w:hAnsi="Times New Roman"/>
              </w:rPr>
              <w:t>1028</w:t>
            </w:r>
            <w:r w:rsidRPr="00885901">
              <w:rPr>
                <w:rFonts w:ascii="Times New Roman" w:eastAsia="SimSun" w:hAnsi="Times New Roman"/>
              </w:rPr>
              <w:t>、</w:t>
            </w:r>
            <w:r w:rsidRPr="00885901">
              <w:rPr>
                <w:rFonts w:ascii="Times New Roman" w:eastAsia="SimSun" w:hAnsi="Times New Roman"/>
              </w:rPr>
              <w:t>1028</w:t>
            </w:r>
            <w:r w:rsidR="00FE5729">
              <w:rPr>
                <w:rFonts w:ascii="Times New Roman" w:eastAsia="SimSun" w:hAnsi="Times New Roman" w:hint="eastAsia"/>
              </w:rPr>
              <w:t>，</w:t>
            </w:r>
            <w:r w:rsidRPr="00885901">
              <w:rPr>
                <w:rFonts w:ascii="Times New Roman" w:eastAsia="SimSun" w:hAnsi="Times New Roman"/>
              </w:rPr>
              <w:t>1032</w:t>
            </w:r>
          </w:p>
        </w:tc>
      </w:tr>
      <w:tr w:rsidR="00B9316D" w:rsidRPr="00885901" w14:paraId="782049F2" w14:textId="77777777" w:rsidTr="001251F2">
        <w:tc>
          <w:tcPr>
            <w:tcW w:w="1597" w:type="dxa"/>
          </w:tcPr>
          <w:p w14:paraId="596299CC" w14:textId="77777777" w:rsidR="00B9316D" w:rsidRPr="00885901" w:rsidRDefault="00B9316D" w:rsidP="001251F2">
            <w:pPr>
              <w:spacing w:line="440" w:lineRule="atLeast"/>
              <w:jc w:val="center"/>
              <w:rPr>
                <w:rFonts w:ascii="Times New Roman" w:eastAsia="SimSun" w:hAnsi="Times New Roman"/>
              </w:rPr>
            </w:pPr>
            <w:r w:rsidRPr="00885901">
              <w:rPr>
                <w:rFonts w:ascii="Times New Roman" w:eastAsia="SimSun" w:hAnsi="Times New Roman"/>
              </w:rPr>
              <w:t>69</w:t>
            </w:r>
          </w:p>
        </w:tc>
        <w:tc>
          <w:tcPr>
            <w:tcW w:w="6693" w:type="dxa"/>
            <w:vAlign w:val="center"/>
          </w:tcPr>
          <w:p w14:paraId="0BE1FFD5" w14:textId="36FA974D" w:rsidR="00B9316D" w:rsidRPr="00885901" w:rsidRDefault="00B9316D" w:rsidP="00FE5729">
            <w:pPr>
              <w:spacing w:line="440" w:lineRule="atLeast"/>
              <w:rPr>
                <w:rFonts w:ascii="Times New Roman" w:eastAsia="SimSun" w:hAnsi="Times New Roman"/>
              </w:rPr>
            </w:pPr>
            <w:r w:rsidRPr="00885901">
              <w:rPr>
                <w:rFonts w:ascii="Times New Roman" w:eastAsia="SimSun" w:hAnsi="Times New Roman"/>
              </w:rPr>
              <w:t>22005</w:t>
            </w:r>
            <w:r w:rsidR="00FE5729">
              <w:rPr>
                <w:rFonts w:ascii="Times New Roman" w:eastAsia="SimSun" w:hAnsi="Times New Roman" w:hint="eastAsia"/>
              </w:rPr>
              <w:t>，</w:t>
            </w:r>
            <w:r w:rsidRPr="00885901">
              <w:rPr>
                <w:rFonts w:ascii="Times New Roman" w:eastAsia="SimSun" w:hAnsi="Times New Roman"/>
              </w:rPr>
              <w:t>17011</w:t>
            </w:r>
            <w:r w:rsidRPr="00885901">
              <w:rPr>
                <w:rFonts w:ascii="Times New Roman" w:eastAsia="SimSun" w:hAnsi="Times New Roman"/>
              </w:rPr>
              <w:t>、</w:t>
            </w:r>
            <w:r w:rsidRPr="00885901">
              <w:rPr>
                <w:rFonts w:ascii="Times New Roman" w:eastAsia="SimSun" w:hAnsi="Times New Roman"/>
              </w:rPr>
              <w:t>17011</w:t>
            </w:r>
            <w:r w:rsidR="00FE5729">
              <w:rPr>
                <w:rFonts w:ascii="Times New Roman" w:eastAsia="SimSun" w:hAnsi="Times New Roman" w:hint="eastAsia"/>
              </w:rPr>
              <w:t>，</w:t>
            </w:r>
            <w:r w:rsidRPr="00885901">
              <w:rPr>
                <w:rFonts w:ascii="Times New Roman" w:eastAsia="SimSun" w:hAnsi="Times New Roman"/>
              </w:rPr>
              <w:t>1005</w:t>
            </w:r>
            <w:r w:rsidRPr="00885901">
              <w:rPr>
                <w:rFonts w:ascii="Times New Roman" w:eastAsia="SimSun" w:hAnsi="Times New Roman"/>
              </w:rPr>
              <w:t>、</w:t>
            </w:r>
            <w:r w:rsidRPr="00885901">
              <w:rPr>
                <w:rFonts w:ascii="Times New Roman" w:eastAsia="SimSun" w:hAnsi="Times New Roman"/>
              </w:rPr>
              <w:t>1005</w:t>
            </w:r>
            <w:r w:rsidR="00FE5729">
              <w:rPr>
                <w:rFonts w:ascii="Times New Roman" w:eastAsia="SimSun" w:hAnsi="Times New Roman" w:hint="eastAsia"/>
              </w:rPr>
              <w:t>，</w:t>
            </w:r>
            <w:r w:rsidRPr="00885901">
              <w:rPr>
                <w:rFonts w:ascii="Times New Roman" w:eastAsia="SimSun" w:hAnsi="Times New Roman"/>
              </w:rPr>
              <w:t>1007</w:t>
            </w:r>
            <w:r w:rsidR="00FE5729" w:rsidRPr="00885901">
              <w:rPr>
                <w:rFonts w:ascii="Times New Roman" w:eastAsia="SimSun" w:hAnsi="Times New Roman"/>
              </w:rPr>
              <w:t xml:space="preserve"> </w:t>
            </w:r>
          </w:p>
        </w:tc>
      </w:tr>
    </w:tbl>
    <w:p w14:paraId="09C1B244" w14:textId="7D28B951" w:rsidR="00B9316D" w:rsidRPr="00D26771" w:rsidRDefault="00B9316D" w:rsidP="00B9316D">
      <w:pPr>
        <w:spacing w:line="440" w:lineRule="atLeast"/>
        <w:jc w:val="center"/>
        <w:rPr>
          <w:rFonts w:ascii="Times New Roman" w:eastAsia="SimSun" w:hAnsi="Times New Roman"/>
          <w:sz w:val="21"/>
          <w:szCs w:val="21"/>
        </w:rPr>
      </w:pPr>
      <w:r w:rsidRPr="00D26771">
        <w:rPr>
          <w:rFonts w:ascii="Times New Roman" w:eastAsia="SimSun" w:hAnsi="Times New Roman"/>
          <w:sz w:val="21"/>
          <w:szCs w:val="21"/>
        </w:rPr>
        <w:t>表</w:t>
      </w:r>
      <w:r w:rsidR="00784F96" w:rsidRPr="00D26771">
        <w:rPr>
          <w:rFonts w:ascii="Times New Roman" w:eastAsia="SimSun" w:hAnsi="Times New Roman"/>
          <w:sz w:val="21"/>
          <w:szCs w:val="21"/>
        </w:rPr>
        <w:t>4-</w:t>
      </w:r>
      <w:r w:rsidR="00774EBE" w:rsidRPr="00D26771">
        <w:rPr>
          <w:rFonts w:ascii="Times New Roman" w:eastAsia="SimSun" w:hAnsi="Times New Roman"/>
          <w:sz w:val="21"/>
          <w:szCs w:val="21"/>
        </w:rPr>
        <w:t>7</w:t>
      </w:r>
      <w:r w:rsidRPr="00D26771">
        <w:rPr>
          <w:rFonts w:ascii="Times New Roman" w:eastAsia="SimSun" w:hAnsi="Times New Roman"/>
          <w:sz w:val="21"/>
          <w:szCs w:val="21"/>
        </w:rPr>
        <w:t>以衡水地区监测站为起点的路径片段表</w:t>
      </w:r>
    </w:p>
    <w:tbl>
      <w:tblPr>
        <w:tblStyle w:val="aff1"/>
        <w:tblW w:w="0" w:type="auto"/>
        <w:tblInd w:w="10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594"/>
      </w:tblGrid>
      <w:tr w:rsidR="00B9316D" w:rsidRPr="00885901" w14:paraId="0670DF21" w14:textId="77777777" w:rsidTr="001251F2">
        <w:tc>
          <w:tcPr>
            <w:tcW w:w="1696" w:type="dxa"/>
            <w:tcBorders>
              <w:top w:val="single" w:sz="12" w:space="0" w:color="auto"/>
              <w:bottom w:val="single" w:sz="8" w:space="0" w:color="auto"/>
            </w:tcBorders>
            <w:vAlign w:val="center"/>
          </w:tcPr>
          <w:p w14:paraId="66E09D2A" w14:textId="77777777" w:rsidR="00B9316D" w:rsidRPr="00885901" w:rsidRDefault="00B9316D" w:rsidP="001251F2">
            <w:pPr>
              <w:spacing w:line="440" w:lineRule="atLeast"/>
              <w:jc w:val="center"/>
              <w:rPr>
                <w:rFonts w:ascii="Times New Roman" w:eastAsia="SimSun" w:hAnsi="Times New Roman"/>
              </w:rPr>
            </w:pPr>
            <w:r w:rsidRPr="00885901">
              <w:rPr>
                <w:rFonts w:ascii="Times New Roman" w:eastAsia="SimSun" w:hAnsi="Times New Roman"/>
              </w:rPr>
              <w:t>值</w:t>
            </w:r>
          </w:p>
        </w:tc>
        <w:tc>
          <w:tcPr>
            <w:tcW w:w="6594" w:type="dxa"/>
            <w:tcBorders>
              <w:top w:val="single" w:sz="12" w:space="0" w:color="auto"/>
              <w:bottom w:val="single" w:sz="8" w:space="0" w:color="auto"/>
            </w:tcBorders>
            <w:vAlign w:val="center"/>
          </w:tcPr>
          <w:p w14:paraId="51FA3284" w14:textId="77777777" w:rsidR="00B9316D" w:rsidRPr="00885901" w:rsidRDefault="00B9316D" w:rsidP="001251F2">
            <w:pPr>
              <w:spacing w:line="440" w:lineRule="atLeast"/>
              <w:jc w:val="center"/>
              <w:rPr>
                <w:rFonts w:ascii="Times New Roman" w:eastAsia="SimSun" w:hAnsi="Times New Roman"/>
              </w:rPr>
            </w:pPr>
            <w:r w:rsidRPr="00885901">
              <w:rPr>
                <w:rFonts w:ascii="Times New Roman" w:eastAsia="SimSun" w:hAnsi="Times New Roman"/>
              </w:rPr>
              <w:t>路径片段</w:t>
            </w:r>
          </w:p>
        </w:tc>
      </w:tr>
      <w:tr w:rsidR="00B9316D" w:rsidRPr="00885901" w14:paraId="64D1A2E0" w14:textId="77777777" w:rsidTr="005D7353">
        <w:tc>
          <w:tcPr>
            <w:tcW w:w="1696" w:type="dxa"/>
            <w:tcBorders>
              <w:top w:val="single" w:sz="8" w:space="0" w:color="auto"/>
            </w:tcBorders>
            <w:vAlign w:val="center"/>
          </w:tcPr>
          <w:p w14:paraId="332C9B0E" w14:textId="77777777" w:rsidR="00B9316D" w:rsidRPr="00885901" w:rsidRDefault="00B9316D" w:rsidP="005D7353">
            <w:pPr>
              <w:spacing w:line="440" w:lineRule="atLeast"/>
              <w:jc w:val="center"/>
              <w:rPr>
                <w:rFonts w:ascii="Times New Roman" w:eastAsia="SimSun" w:hAnsi="Times New Roman"/>
              </w:rPr>
            </w:pPr>
            <w:r w:rsidRPr="00885901">
              <w:rPr>
                <w:rFonts w:ascii="Times New Roman" w:eastAsia="SimSun" w:hAnsi="Times New Roman"/>
              </w:rPr>
              <w:t>957</w:t>
            </w:r>
          </w:p>
        </w:tc>
        <w:tc>
          <w:tcPr>
            <w:tcW w:w="6594" w:type="dxa"/>
            <w:tcBorders>
              <w:top w:val="single" w:sz="8" w:space="0" w:color="auto"/>
            </w:tcBorders>
            <w:vAlign w:val="center"/>
          </w:tcPr>
          <w:p w14:paraId="5145260D" w14:textId="63F6D280" w:rsidR="00B9316D" w:rsidRPr="00885901" w:rsidRDefault="00B9316D" w:rsidP="004B5F0B">
            <w:pPr>
              <w:spacing w:line="440" w:lineRule="atLeast"/>
              <w:rPr>
                <w:rFonts w:ascii="Times New Roman" w:eastAsia="SimSun" w:hAnsi="Times New Roman"/>
              </w:rPr>
            </w:pPr>
            <w:r w:rsidRPr="00885901">
              <w:rPr>
                <w:rFonts w:ascii="Times New Roman" w:eastAsia="SimSun" w:hAnsi="Times New Roman"/>
              </w:rPr>
              <w:t>23009</w:t>
            </w:r>
            <w:r w:rsidR="00FE5729">
              <w:rPr>
                <w:rFonts w:ascii="Times New Roman" w:eastAsia="SimSun" w:hAnsi="Times New Roman" w:hint="eastAsia"/>
              </w:rPr>
              <w:t>，</w:t>
            </w:r>
            <w:r w:rsidRPr="00885901">
              <w:rPr>
                <w:rFonts w:ascii="Times New Roman" w:eastAsia="SimSun" w:hAnsi="Times New Roman"/>
              </w:rPr>
              <w:t>21011</w:t>
            </w:r>
            <w:r w:rsidRPr="00885901">
              <w:rPr>
                <w:rFonts w:ascii="Times New Roman" w:eastAsia="SimSun" w:hAnsi="Times New Roman"/>
              </w:rPr>
              <w:t>、</w:t>
            </w:r>
            <w:r w:rsidRPr="00885901">
              <w:rPr>
                <w:rFonts w:ascii="Times New Roman" w:eastAsia="SimSun" w:hAnsi="Times New Roman"/>
              </w:rPr>
              <w:t>21011</w:t>
            </w:r>
            <w:r w:rsidR="00FE5729">
              <w:rPr>
                <w:rFonts w:ascii="Times New Roman" w:eastAsia="SimSun" w:hAnsi="Times New Roman" w:hint="eastAsia"/>
              </w:rPr>
              <w:t>，</w:t>
            </w:r>
            <w:r w:rsidRPr="00885901">
              <w:rPr>
                <w:rFonts w:ascii="Times New Roman" w:eastAsia="SimSun" w:hAnsi="Times New Roman"/>
              </w:rPr>
              <w:t>21009</w:t>
            </w:r>
            <w:r w:rsidRPr="00885901">
              <w:rPr>
                <w:rFonts w:ascii="Times New Roman" w:eastAsia="SimSun" w:hAnsi="Times New Roman"/>
              </w:rPr>
              <w:t>、</w:t>
            </w:r>
            <w:r w:rsidRPr="00885901">
              <w:rPr>
                <w:rFonts w:ascii="Times New Roman" w:eastAsia="SimSun" w:hAnsi="Times New Roman"/>
              </w:rPr>
              <w:t>21009</w:t>
            </w:r>
            <w:r w:rsidR="00FE5729">
              <w:rPr>
                <w:rFonts w:ascii="Times New Roman" w:eastAsia="SimSun" w:hAnsi="Times New Roman" w:hint="eastAsia"/>
              </w:rPr>
              <w:t>，</w:t>
            </w:r>
            <w:r w:rsidRPr="00885901">
              <w:rPr>
                <w:rFonts w:ascii="Times New Roman" w:eastAsia="SimSun" w:hAnsi="Times New Roman"/>
              </w:rPr>
              <w:t>21006</w:t>
            </w:r>
            <w:r w:rsidRPr="00885901">
              <w:rPr>
                <w:rFonts w:ascii="Times New Roman" w:eastAsia="SimSun" w:hAnsi="Times New Roman"/>
              </w:rPr>
              <w:t>、</w:t>
            </w:r>
            <w:r w:rsidRPr="00885901">
              <w:rPr>
                <w:rFonts w:ascii="Times New Roman" w:eastAsia="SimSun" w:hAnsi="Times New Roman"/>
              </w:rPr>
              <w:t>21006</w:t>
            </w:r>
            <w:r w:rsidR="00FE5729">
              <w:rPr>
                <w:rFonts w:ascii="Times New Roman" w:eastAsia="SimSun" w:hAnsi="Times New Roman" w:hint="eastAsia"/>
              </w:rPr>
              <w:t>，</w:t>
            </w:r>
            <w:r w:rsidRPr="00885901">
              <w:rPr>
                <w:rFonts w:ascii="Times New Roman" w:eastAsia="SimSun" w:hAnsi="Times New Roman"/>
              </w:rPr>
              <w:t>22007</w:t>
            </w:r>
            <w:r w:rsidRPr="00885901">
              <w:rPr>
                <w:rFonts w:ascii="Times New Roman" w:eastAsia="SimSun" w:hAnsi="Times New Roman"/>
              </w:rPr>
              <w:t>、</w:t>
            </w:r>
            <w:r w:rsidRPr="00885901">
              <w:rPr>
                <w:rFonts w:ascii="Times New Roman" w:eastAsia="SimSun" w:hAnsi="Times New Roman"/>
              </w:rPr>
              <w:t>22007</w:t>
            </w:r>
            <w:r w:rsidR="00FE5729">
              <w:rPr>
                <w:rFonts w:ascii="Times New Roman" w:eastAsia="SimSun" w:hAnsi="Times New Roman" w:hint="eastAsia"/>
              </w:rPr>
              <w:t>，</w:t>
            </w:r>
            <w:r w:rsidRPr="00885901">
              <w:rPr>
                <w:rFonts w:ascii="Times New Roman" w:eastAsia="SimSun" w:hAnsi="Times New Roman"/>
              </w:rPr>
              <w:t>22009</w:t>
            </w:r>
            <w:r w:rsidR="00FE5729" w:rsidRPr="00885901">
              <w:rPr>
                <w:rFonts w:ascii="Times New Roman" w:eastAsia="SimSun" w:hAnsi="Times New Roman"/>
              </w:rPr>
              <w:t xml:space="preserve"> </w:t>
            </w:r>
          </w:p>
        </w:tc>
      </w:tr>
      <w:tr w:rsidR="00B9316D" w:rsidRPr="00885901" w14:paraId="21CC86EC" w14:textId="77777777" w:rsidTr="005D7353">
        <w:tc>
          <w:tcPr>
            <w:tcW w:w="1696" w:type="dxa"/>
            <w:vAlign w:val="center"/>
          </w:tcPr>
          <w:p w14:paraId="596269A1" w14:textId="77777777" w:rsidR="00B9316D" w:rsidRPr="00885901" w:rsidRDefault="00B9316D" w:rsidP="005D7353">
            <w:pPr>
              <w:spacing w:line="440" w:lineRule="atLeast"/>
              <w:jc w:val="center"/>
              <w:rPr>
                <w:rFonts w:ascii="Times New Roman" w:eastAsia="SimSun" w:hAnsi="Times New Roman"/>
              </w:rPr>
            </w:pPr>
            <w:r w:rsidRPr="00885901">
              <w:rPr>
                <w:rFonts w:ascii="Times New Roman" w:eastAsia="SimSun" w:hAnsi="Times New Roman"/>
              </w:rPr>
              <w:t>1023</w:t>
            </w:r>
          </w:p>
        </w:tc>
        <w:tc>
          <w:tcPr>
            <w:tcW w:w="6594" w:type="dxa"/>
            <w:vAlign w:val="center"/>
          </w:tcPr>
          <w:p w14:paraId="2F7B21CD" w14:textId="1AA18054" w:rsidR="00B9316D" w:rsidRPr="00885901" w:rsidRDefault="00B9316D" w:rsidP="004B5F0B">
            <w:pPr>
              <w:spacing w:line="440" w:lineRule="atLeast"/>
              <w:rPr>
                <w:rFonts w:ascii="Times New Roman" w:eastAsia="SimSun" w:hAnsi="Times New Roman"/>
              </w:rPr>
            </w:pPr>
            <w:r w:rsidRPr="00885901">
              <w:rPr>
                <w:rFonts w:ascii="Times New Roman" w:eastAsia="SimSun" w:hAnsi="Times New Roman"/>
              </w:rPr>
              <w:t>22009</w:t>
            </w:r>
            <w:r w:rsidR="00FE5729">
              <w:rPr>
                <w:rFonts w:ascii="Times New Roman" w:eastAsia="SimSun" w:hAnsi="Times New Roman" w:hint="eastAsia"/>
              </w:rPr>
              <w:t>，</w:t>
            </w:r>
            <w:r w:rsidRPr="00885901">
              <w:rPr>
                <w:rFonts w:ascii="Times New Roman" w:eastAsia="SimSun" w:hAnsi="Times New Roman"/>
              </w:rPr>
              <w:t>22005</w:t>
            </w:r>
            <w:r w:rsidRPr="00885901">
              <w:rPr>
                <w:rFonts w:ascii="Times New Roman" w:eastAsia="SimSun" w:hAnsi="Times New Roman"/>
              </w:rPr>
              <w:t>、</w:t>
            </w:r>
            <w:r w:rsidRPr="00885901">
              <w:rPr>
                <w:rFonts w:ascii="Times New Roman" w:eastAsia="SimSun" w:hAnsi="Times New Roman"/>
              </w:rPr>
              <w:t>22005</w:t>
            </w:r>
            <w:r w:rsidR="00FE5729">
              <w:rPr>
                <w:rFonts w:ascii="Times New Roman" w:eastAsia="SimSun" w:hAnsi="Times New Roman"/>
              </w:rPr>
              <w:t>，</w:t>
            </w:r>
            <w:r w:rsidRPr="00885901">
              <w:rPr>
                <w:rFonts w:ascii="Times New Roman" w:eastAsia="SimSun" w:hAnsi="Times New Roman"/>
              </w:rPr>
              <w:t>17011</w:t>
            </w:r>
            <w:r w:rsidRPr="00885901">
              <w:rPr>
                <w:rFonts w:ascii="Times New Roman" w:eastAsia="SimSun" w:hAnsi="Times New Roman"/>
              </w:rPr>
              <w:t>、</w:t>
            </w:r>
            <w:r w:rsidRPr="00885901">
              <w:rPr>
                <w:rFonts w:ascii="Times New Roman" w:eastAsia="SimSun" w:hAnsi="Times New Roman"/>
              </w:rPr>
              <w:t>17011</w:t>
            </w:r>
            <w:r w:rsidR="00FE5729">
              <w:rPr>
                <w:rFonts w:ascii="Times New Roman" w:eastAsia="SimSun" w:hAnsi="Times New Roman" w:hint="eastAsia"/>
              </w:rPr>
              <w:t>，</w:t>
            </w:r>
            <w:r w:rsidRPr="00885901">
              <w:rPr>
                <w:rFonts w:ascii="Times New Roman" w:eastAsia="SimSun" w:hAnsi="Times New Roman"/>
              </w:rPr>
              <w:t>1005</w:t>
            </w:r>
            <w:r w:rsidRPr="00885901">
              <w:rPr>
                <w:rFonts w:ascii="Times New Roman" w:eastAsia="SimSun" w:hAnsi="Times New Roman"/>
              </w:rPr>
              <w:t>、</w:t>
            </w:r>
            <w:r w:rsidRPr="00885901">
              <w:rPr>
                <w:rFonts w:ascii="Times New Roman" w:eastAsia="SimSun" w:hAnsi="Times New Roman"/>
              </w:rPr>
              <w:t>1005</w:t>
            </w:r>
            <w:r w:rsidR="00FE5729">
              <w:rPr>
                <w:rFonts w:ascii="Times New Roman" w:eastAsia="SimSun" w:hAnsi="Times New Roman" w:hint="eastAsia"/>
              </w:rPr>
              <w:t>，</w:t>
            </w:r>
            <w:r w:rsidRPr="00885901">
              <w:rPr>
                <w:rFonts w:ascii="Times New Roman" w:eastAsia="SimSun" w:hAnsi="Times New Roman"/>
              </w:rPr>
              <w:t>1007</w:t>
            </w:r>
            <w:r w:rsidRPr="00885901">
              <w:rPr>
                <w:rFonts w:ascii="Times New Roman" w:eastAsia="SimSun" w:hAnsi="Times New Roman"/>
              </w:rPr>
              <w:t>、</w:t>
            </w:r>
            <w:r w:rsidRPr="00885901">
              <w:rPr>
                <w:rFonts w:ascii="Times New Roman" w:eastAsia="SimSun" w:hAnsi="Times New Roman"/>
              </w:rPr>
              <w:t>1007</w:t>
            </w:r>
            <w:r w:rsidR="00FE5729">
              <w:rPr>
                <w:rFonts w:ascii="Times New Roman" w:eastAsia="SimSun" w:hAnsi="Times New Roman" w:hint="eastAsia"/>
              </w:rPr>
              <w:t>，</w:t>
            </w:r>
            <w:r w:rsidRPr="00885901">
              <w:rPr>
                <w:rFonts w:ascii="Times New Roman" w:eastAsia="SimSun" w:hAnsi="Times New Roman"/>
              </w:rPr>
              <w:t>1024</w:t>
            </w:r>
            <w:r w:rsidRPr="00885901">
              <w:rPr>
                <w:rFonts w:ascii="Times New Roman" w:eastAsia="SimSun" w:hAnsi="Times New Roman"/>
              </w:rPr>
              <w:t>、</w:t>
            </w:r>
            <w:r w:rsidRPr="00885901">
              <w:rPr>
                <w:rFonts w:ascii="Times New Roman" w:eastAsia="SimSun" w:hAnsi="Times New Roman"/>
              </w:rPr>
              <w:t>1024</w:t>
            </w:r>
            <w:r w:rsidR="00FE5729">
              <w:rPr>
                <w:rFonts w:ascii="Times New Roman" w:eastAsia="SimSun" w:hAnsi="Times New Roman" w:hint="eastAsia"/>
              </w:rPr>
              <w:t>，</w:t>
            </w:r>
            <w:r w:rsidRPr="00885901">
              <w:rPr>
                <w:rFonts w:ascii="Times New Roman" w:eastAsia="SimSun" w:hAnsi="Times New Roman"/>
              </w:rPr>
              <w:t>1027</w:t>
            </w:r>
            <w:r w:rsidRPr="00885901">
              <w:rPr>
                <w:rFonts w:ascii="Times New Roman" w:eastAsia="SimSun" w:hAnsi="Times New Roman"/>
              </w:rPr>
              <w:t>、</w:t>
            </w:r>
            <w:r w:rsidRPr="00885901">
              <w:rPr>
                <w:rFonts w:ascii="Times New Roman" w:eastAsia="SimSun" w:hAnsi="Times New Roman"/>
              </w:rPr>
              <w:t>1027</w:t>
            </w:r>
            <w:r w:rsidR="00FE5729">
              <w:rPr>
                <w:rFonts w:ascii="Times New Roman" w:eastAsia="SimSun" w:hAnsi="Times New Roman" w:hint="eastAsia"/>
              </w:rPr>
              <w:t>，</w:t>
            </w:r>
            <w:r w:rsidRPr="00885901">
              <w:rPr>
                <w:rFonts w:ascii="Times New Roman" w:eastAsia="SimSun" w:hAnsi="Times New Roman"/>
              </w:rPr>
              <w:t>1028</w:t>
            </w:r>
            <w:r w:rsidRPr="00885901">
              <w:rPr>
                <w:rFonts w:ascii="Times New Roman" w:eastAsia="SimSun" w:hAnsi="Times New Roman"/>
              </w:rPr>
              <w:t>、</w:t>
            </w:r>
            <w:r w:rsidRPr="00885901">
              <w:rPr>
                <w:rFonts w:ascii="Times New Roman" w:eastAsia="SimSun" w:hAnsi="Times New Roman"/>
              </w:rPr>
              <w:t>1028</w:t>
            </w:r>
            <w:r w:rsidR="00FE5729">
              <w:rPr>
                <w:rFonts w:ascii="Times New Roman" w:eastAsia="SimSun" w:hAnsi="Times New Roman"/>
              </w:rPr>
              <w:t>，</w:t>
            </w:r>
            <w:r w:rsidRPr="00885901">
              <w:rPr>
                <w:rFonts w:ascii="Times New Roman" w:eastAsia="SimSun" w:hAnsi="Times New Roman"/>
              </w:rPr>
              <w:t>1032</w:t>
            </w:r>
          </w:p>
        </w:tc>
      </w:tr>
      <w:tr w:rsidR="00B9316D" w:rsidRPr="00885901" w14:paraId="3CAF7174" w14:textId="77777777" w:rsidTr="005D7353">
        <w:tc>
          <w:tcPr>
            <w:tcW w:w="1696" w:type="dxa"/>
            <w:vAlign w:val="center"/>
          </w:tcPr>
          <w:p w14:paraId="3E60D038" w14:textId="77777777" w:rsidR="00B9316D" w:rsidRPr="00885901" w:rsidRDefault="00B9316D" w:rsidP="005D7353">
            <w:pPr>
              <w:spacing w:line="440" w:lineRule="atLeast"/>
              <w:jc w:val="center"/>
              <w:rPr>
                <w:rFonts w:ascii="Times New Roman" w:eastAsia="SimSun" w:hAnsi="Times New Roman"/>
              </w:rPr>
            </w:pPr>
            <w:r w:rsidRPr="00885901">
              <w:rPr>
                <w:rFonts w:ascii="Times New Roman" w:eastAsia="SimSun" w:hAnsi="Times New Roman"/>
              </w:rPr>
              <w:t>66</w:t>
            </w:r>
          </w:p>
        </w:tc>
        <w:tc>
          <w:tcPr>
            <w:tcW w:w="6594" w:type="dxa"/>
            <w:vAlign w:val="center"/>
          </w:tcPr>
          <w:p w14:paraId="2320CEEF" w14:textId="0EF66B85" w:rsidR="00B9316D" w:rsidRPr="00885901" w:rsidRDefault="00B9316D" w:rsidP="004B5F0B">
            <w:pPr>
              <w:spacing w:line="440" w:lineRule="atLeast"/>
              <w:rPr>
                <w:rFonts w:ascii="Times New Roman" w:eastAsia="SimSun" w:hAnsi="Times New Roman"/>
              </w:rPr>
            </w:pPr>
            <w:r w:rsidRPr="00885901">
              <w:rPr>
                <w:rFonts w:ascii="Times New Roman" w:eastAsia="SimSun" w:hAnsi="Times New Roman"/>
              </w:rPr>
              <w:t>17024</w:t>
            </w:r>
            <w:r w:rsidR="00FE5729">
              <w:rPr>
                <w:rFonts w:ascii="Times New Roman" w:eastAsia="SimSun" w:hAnsi="Times New Roman" w:hint="eastAsia"/>
              </w:rPr>
              <w:t>，</w:t>
            </w:r>
            <w:r w:rsidRPr="00885901">
              <w:rPr>
                <w:rFonts w:ascii="Times New Roman" w:eastAsia="SimSun" w:hAnsi="Times New Roman"/>
              </w:rPr>
              <w:t>17027</w:t>
            </w:r>
            <w:r w:rsidRPr="00885901">
              <w:rPr>
                <w:rFonts w:ascii="Times New Roman" w:eastAsia="SimSun" w:hAnsi="Times New Roman"/>
              </w:rPr>
              <w:t>、</w:t>
            </w:r>
            <w:r w:rsidRPr="00885901">
              <w:rPr>
                <w:rFonts w:ascii="Times New Roman" w:eastAsia="SimSun" w:hAnsi="Times New Roman"/>
              </w:rPr>
              <w:t>17027</w:t>
            </w:r>
            <w:r w:rsidR="00FE5729">
              <w:rPr>
                <w:rFonts w:ascii="Times New Roman" w:eastAsia="SimSun" w:hAnsi="Times New Roman" w:hint="eastAsia"/>
              </w:rPr>
              <w:t>，</w:t>
            </w:r>
            <w:r w:rsidRPr="00885901">
              <w:rPr>
                <w:rFonts w:ascii="Times New Roman" w:eastAsia="SimSun" w:hAnsi="Times New Roman"/>
              </w:rPr>
              <w:t>17007</w:t>
            </w:r>
            <w:r w:rsidRPr="00885901">
              <w:rPr>
                <w:rFonts w:ascii="Times New Roman" w:eastAsia="SimSun" w:hAnsi="Times New Roman"/>
              </w:rPr>
              <w:t>、</w:t>
            </w:r>
            <w:r w:rsidRPr="00885901">
              <w:rPr>
                <w:rFonts w:ascii="Times New Roman" w:eastAsia="SimSun" w:hAnsi="Times New Roman"/>
              </w:rPr>
              <w:t>17007</w:t>
            </w:r>
            <w:r w:rsidR="00FE5729">
              <w:rPr>
                <w:rFonts w:ascii="Times New Roman" w:eastAsia="SimSun" w:hAnsi="Times New Roman" w:hint="eastAsia"/>
              </w:rPr>
              <w:t>，</w:t>
            </w:r>
            <w:r w:rsidRPr="00885901">
              <w:rPr>
                <w:rFonts w:ascii="Times New Roman" w:eastAsia="SimSun" w:hAnsi="Times New Roman"/>
              </w:rPr>
              <w:t>17009</w:t>
            </w:r>
            <w:r w:rsidRPr="00885901">
              <w:rPr>
                <w:rFonts w:ascii="Times New Roman" w:eastAsia="SimSun" w:hAnsi="Times New Roman"/>
              </w:rPr>
              <w:t>、</w:t>
            </w:r>
            <w:r w:rsidRPr="00885901">
              <w:rPr>
                <w:rFonts w:ascii="Times New Roman" w:eastAsia="SimSun" w:hAnsi="Times New Roman"/>
              </w:rPr>
              <w:t>17009</w:t>
            </w:r>
            <w:r w:rsidR="00FE5729">
              <w:rPr>
                <w:rFonts w:ascii="Times New Roman" w:eastAsia="SimSun" w:hAnsi="Times New Roman" w:hint="eastAsia"/>
              </w:rPr>
              <w:t>，</w:t>
            </w:r>
            <w:r w:rsidRPr="00885901">
              <w:rPr>
                <w:rFonts w:ascii="Times New Roman" w:eastAsia="SimSun" w:hAnsi="Times New Roman"/>
              </w:rPr>
              <w:t>17015</w:t>
            </w:r>
            <w:r w:rsidRPr="00885901">
              <w:rPr>
                <w:rFonts w:ascii="Times New Roman" w:eastAsia="SimSun" w:hAnsi="Times New Roman"/>
              </w:rPr>
              <w:t>、</w:t>
            </w:r>
            <w:r w:rsidRPr="00885901">
              <w:rPr>
                <w:rFonts w:ascii="Times New Roman" w:eastAsia="SimSun" w:hAnsi="Times New Roman"/>
              </w:rPr>
              <w:t>17015</w:t>
            </w:r>
            <w:r w:rsidR="00FE5729">
              <w:rPr>
                <w:rFonts w:ascii="Times New Roman" w:eastAsia="SimSun" w:hAnsi="Times New Roman" w:hint="eastAsia"/>
              </w:rPr>
              <w:t>，</w:t>
            </w:r>
            <w:r w:rsidRPr="00885901">
              <w:rPr>
                <w:rFonts w:ascii="Times New Roman" w:eastAsia="SimSun" w:hAnsi="Times New Roman"/>
              </w:rPr>
              <w:t>17022</w:t>
            </w:r>
            <w:r w:rsidRPr="00885901">
              <w:rPr>
                <w:rFonts w:ascii="Times New Roman" w:eastAsia="SimSun" w:hAnsi="Times New Roman"/>
              </w:rPr>
              <w:t>、</w:t>
            </w:r>
            <w:r w:rsidRPr="00885901">
              <w:rPr>
                <w:rFonts w:ascii="Times New Roman" w:eastAsia="SimSun" w:hAnsi="Times New Roman"/>
              </w:rPr>
              <w:t>17022</w:t>
            </w:r>
            <w:r w:rsidR="00FE5729">
              <w:rPr>
                <w:rFonts w:ascii="Times New Roman" w:eastAsia="SimSun" w:hAnsi="Times New Roman" w:hint="eastAsia"/>
              </w:rPr>
              <w:t>，</w:t>
            </w:r>
            <w:r w:rsidRPr="00885901">
              <w:rPr>
                <w:rFonts w:ascii="Times New Roman" w:eastAsia="SimSun" w:hAnsi="Times New Roman"/>
              </w:rPr>
              <w:t>22009</w:t>
            </w:r>
          </w:p>
        </w:tc>
      </w:tr>
    </w:tbl>
    <w:p w14:paraId="31A045AF" w14:textId="45D7D0B8" w:rsidR="00B9316D" w:rsidRPr="00D26771" w:rsidRDefault="00B9316D" w:rsidP="00B9316D">
      <w:pPr>
        <w:spacing w:line="440" w:lineRule="atLeast"/>
        <w:jc w:val="center"/>
        <w:rPr>
          <w:rFonts w:ascii="Times New Roman" w:eastAsia="SimSun" w:hAnsi="Times New Roman"/>
          <w:sz w:val="21"/>
          <w:szCs w:val="21"/>
        </w:rPr>
      </w:pPr>
      <w:r w:rsidRPr="00D26771">
        <w:rPr>
          <w:rFonts w:ascii="Times New Roman" w:eastAsia="SimSun" w:hAnsi="Times New Roman"/>
          <w:sz w:val="21"/>
          <w:szCs w:val="21"/>
        </w:rPr>
        <w:t>表</w:t>
      </w:r>
      <w:r w:rsidR="005C3712" w:rsidRPr="00D26771">
        <w:rPr>
          <w:rFonts w:ascii="Times New Roman" w:eastAsia="SimSun" w:hAnsi="Times New Roman"/>
          <w:sz w:val="21"/>
          <w:szCs w:val="21"/>
        </w:rPr>
        <w:t>4-</w:t>
      </w:r>
      <w:r w:rsidR="00774EBE" w:rsidRPr="00D26771">
        <w:rPr>
          <w:rFonts w:ascii="Times New Roman" w:eastAsia="SimSun" w:hAnsi="Times New Roman"/>
          <w:sz w:val="21"/>
          <w:szCs w:val="21"/>
        </w:rPr>
        <w:t>8</w:t>
      </w:r>
      <w:r w:rsidRPr="00D26771">
        <w:rPr>
          <w:rFonts w:ascii="Times New Roman" w:eastAsia="SimSun" w:hAnsi="Times New Roman"/>
          <w:sz w:val="21"/>
          <w:szCs w:val="21"/>
        </w:rPr>
        <w:t xml:space="preserve"> </w:t>
      </w:r>
      <w:r w:rsidRPr="00D26771">
        <w:rPr>
          <w:rFonts w:ascii="Times New Roman" w:eastAsia="SimSun" w:hAnsi="Times New Roman"/>
          <w:sz w:val="21"/>
          <w:szCs w:val="21"/>
        </w:rPr>
        <w:t>以石家庄地区监测站为起点的路径片段表</w:t>
      </w:r>
    </w:p>
    <w:tbl>
      <w:tblPr>
        <w:tblStyle w:val="aff1"/>
        <w:tblW w:w="0" w:type="auto"/>
        <w:tblInd w:w="10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6551"/>
      </w:tblGrid>
      <w:tr w:rsidR="00B9316D" w:rsidRPr="00885901" w14:paraId="6115F7A7" w14:textId="77777777" w:rsidTr="001251F2">
        <w:tc>
          <w:tcPr>
            <w:tcW w:w="1739" w:type="dxa"/>
            <w:tcBorders>
              <w:top w:val="single" w:sz="12" w:space="0" w:color="auto"/>
              <w:bottom w:val="single" w:sz="8" w:space="0" w:color="auto"/>
            </w:tcBorders>
            <w:vAlign w:val="center"/>
          </w:tcPr>
          <w:p w14:paraId="6C9E1C8B" w14:textId="77777777" w:rsidR="00B9316D" w:rsidRPr="00885901" w:rsidRDefault="00B9316D" w:rsidP="001251F2">
            <w:pPr>
              <w:spacing w:line="440" w:lineRule="atLeast"/>
              <w:jc w:val="center"/>
              <w:rPr>
                <w:rFonts w:ascii="Times New Roman" w:eastAsia="SimSun" w:hAnsi="Times New Roman"/>
              </w:rPr>
            </w:pPr>
            <w:r w:rsidRPr="00885901">
              <w:rPr>
                <w:rFonts w:ascii="Times New Roman" w:eastAsia="SimSun" w:hAnsi="Times New Roman"/>
              </w:rPr>
              <w:t>值</w:t>
            </w:r>
          </w:p>
        </w:tc>
        <w:tc>
          <w:tcPr>
            <w:tcW w:w="6551" w:type="dxa"/>
            <w:tcBorders>
              <w:top w:val="single" w:sz="12" w:space="0" w:color="auto"/>
              <w:bottom w:val="single" w:sz="8" w:space="0" w:color="auto"/>
            </w:tcBorders>
            <w:vAlign w:val="center"/>
          </w:tcPr>
          <w:p w14:paraId="08B9F5C3" w14:textId="77777777" w:rsidR="00B9316D" w:rsidRPr="00885901" w:rsidRDefault="00B9316D" w:rsidP="001251F2">
            <w:pPr>
              <w:spacing w:line="440" w:lineRule="atLeast"/>
              <w:jc w:val="center"/>
              <w:rPr>
                <w:rFonts w:ascii="Times New Roman" w:eastAsia="SimSun" w:hAnsi="Times New Roman"/>
              </w:rPr>
            </w:pPr>
            <w:r w:rsidRPr="00885901">
              <w:rPr>
                <w:rFonts w:ascii="Times New Roman" w:eastAsia="SimSun" w:hAnsi="Times New Roman"/>
              </w:rPr>
              <w:t>路径片段</w:t>
            </w:r>
          </w:p>
        </w:tc>
      </w:tr>
      <w:tr w:rsidR="00B9316D" w:rsidRPr="00885901" w14:paraId="09E8622B" w14:textId="77777777" w:rsidTr="005D7353">
        <w:trPr>
          <w:trHeight w:val="912"/>
        </w:trPr>
        <w:tc>
          <w:tcPr>
            <w:tcW w:w="1739" w:type="dxa"/>
            <w:tcBorders>
              <w:top w:val="single" w:sz="8" w:space="0" w:color="auto"/>
            </w:tcBorders>
            <w:vAlign w:val="center"/>
          </w:tcPr>
          <w:p w14:paraId="22CABC41" w14:textId="77777777" w:rsidR="00B9316D" w:rsidRPr="00885901" w:rsidRDefault="00B9316D" w:rsidP="005D7353">
            <w:pPr>
              <w:spacing w:line="440" w:lineRule="atLeast"/>
              <w:jc w:val="center"/>
              <w:rPr>
                <w:rFonts w:ascii="Times New Roman" w:eastAsia="SimSun" w:hAnsi="Times New Roman"/>
              </w:rPr>
            </w:pPr>
            <w:r w:rsidRPr="00885901">
              <w:rPr>
                <w:rFonts w:ascii="Times New Roman" w:eastAsia="SimSun" w:hAnsi="Times New Roman"/>
              </w:rPr>
              <w:lastRenderedPageBreak/>
              <w:t>400</w:t>
            </w:r>
          </w:p>
        </w:tc>
        <w:tc>
          <w:tcPr>
            <w:tcW w:w="6551" w:type="dxa"/>
            <w:tcBorders>
              <w:top w:val="single" w:sz="8" w:space="0" w:color="auto"/>
            </w:tcBorders>
            <w:vAlign w:val="center"/>
          </w:tcPr>
          <w:p w14:paraId="56A4C362" w14:textId="2B60FF65" w:rsidR="00B9316D" w:rsidRPr="00885901" w:rsidRDefault="00B9316D" w:rsidP="004B5F0B">
            <w:pPr>
              <w:spacing w:line="440" w:lineRule="atLeast"/>
              <w:rPr>
                <w:rFonts w:ascii="Times New Roman" w:eastAsia="SimSun" w:hAnsi="Times New Roman"/>
              </w:rPr>
            </w:pPr>
            <w:r w:rsidRPr="00885901">
              <w:rPr>
                <w:rFonts w:ascii="Times New Roman" w:eastAsia="SimSun" w:hAnsi="Times New Roman"/>
              </w:rPr>
              <w:t>11016</w:t>
            </w:r>
            <w:r w:rsidR="004B5F0B">
              <w:rPr>
                <w:rFonts w:ascii="Times New Roman" w:eastAsia="SimSun" w:hAnsi="Times New Roman" w:hint="eastAsia"/>
              </w:rPr>
              <w:t>，</w:t>
            </w:r>
            <w:r w:rsidRPr="00885901">
              <w:rPr>
                <w:rFonts w:ascii="Times New Roman" w:eastAsia="SimSun" w:hAnsi="Times New Roman"/>
              </w:rPr>
              <w:t>17024</w:t>
            </w:r>
            <w:r w:rsidRPr="00885901">
              <w:rPr>
                <w:rFonts w:ascii="Times New Roman" w:eastAsia="SimSun" w:hAnsi="Times New Roman"/>
              </w:rPr>
              <w:t>、</w:t>
            </w:r>
            <w:r w:rsidRPr="00885901">
              <w:rPr>
                <w:rFonts w:ascii="Times New Roman" w:eastAsia="SimSun" w:hAnsi="Times New Roman"/>
              </w:rPr>
              <w:t>17024</w:t>
            </w:r>
            <w:r w:rsidR="004B5F0B">
              <w:rPr>
                <w:rFonts w:ascii="Times New Roman" w:eastAsia="SimSun" w:hAnsi="Times New Roman" w:hint="eastAsia"/>
              </w:rPr>
              <w:t>，</w:t>
            </w:r>
            <w:r w:rsidRPr="00885901">
              <w:rPr>
                <w:rFonts w:ascii="Times New Roman" w:eastAsia="SimSun" w:hAnsi="Times New Roman"/>
              </w:rPr>
              <w:t>17027</w:t>
            </w:r>
            <w:r w:rsidR="004B5F0B" w:rsidRPr="00885901">
              <w:rPr>
                <w:rFonts w:ascii="Times New Roman" w:eastAsia="SimSun" w:hAnsi="Times New Roman"/>
              </w:rPr>
              <w:t xml:space="preserve"> </w:t>
            </w:r>
          </w:p>
        </w:tc>
      </w:tr>
      <w:tr w:rsidR="00B9316D" w:rsidRPr="00885901" w14:paraId="280D9A79" w14:textId="77777777" w:rsidTr="005D7353">
        <w:tc>
          <w:tcPr>
            <w:tcW w:w="1739" w:type="dxa"/>
            <w:vAlign w:val="center"/>
          </w:tcPr>
          <w:p w14:paraId="330ABDC0" w14:textId="77777777" w:rsidR="00B9316D" w:rsidRPr="00885901" w:rsidRDefault="00B9316D" w:rsidP="005D7353">
            <w:pPr>
              <w:spacing w:line="440" w:lineRule="atLeast"/>
              <w:jc w:val="center"/>
              <w:rPr>
                <w:rFonts w:ascii="Times New Roman" w:eastAsia="SimSun" w:hAnsi="Times New Roman"/>
              </w:rPr>
            </w:pPr>
            <w:r w:rsidRPr="00885901">
              <w:rPr>
                <w:rFonts w:ascii="Times New Roman" w:eastAsia="SimSun" w:hAnsi="Times New Roman"/>
              </w:rPr>
              <w:t>65535</w:t>
            </w:r>
          </w:p>
        </w:tc>
        <w:tc>
          <w:tcPr>
            <w:tcW w:w="6551" w:type="dxa"/>
            <w:vAlign w:val="center"/>
          </w:tcPr>
          <w:p w14:paraId="3E1E3615" w14:textId="74B1CC48" w:rsidR="00B9316D" w:rsidRPr="00885901" w:rsidRDefault="00B9316D" w:rsidP="004B5F0B">
            <w:pPr>
              <w:spacing w:line="440" w:lineRule="atLeast"/>
              <w:rPr>
                <w:rFonts w:ascii="Times New Roman" w:eastAsia="SimSun" w:hAnsi="Times New Roman"/>
              </w:rPr>
            </w:pPr>
            <w:r w:rsidRPr="00885901">
              <w:rPr>
                <w:rFonts w:ascii="Times New Roman" w:eastAsia="SimSun" w:hAnsi="Times New Roman"/>
              </w:rPr>
              <w:t>17027</w:t>
            </w:r>
            <w:r w:rsidR="004B5F0B">
              <w:rPr>
                <w:rFonts w:ascii="Times New Roman" w:eastAsia="SimSun" w:hAnsi="Times New Roman" w:hint="eastAsia"/>
              </w:rPr>
              <w:t>，</w:t>
            </w:r>
            <w:r w:rsidRPr="00885901">
              <w:rPr>
                <w:rFonts w:ascii="Times New Roman" w:eastAsia="SimSun" w:hAnsi="Times New Roman"/>
              </w:rPr>
              <w:t>17007</w:t>
            </w:r>
            <w:r w:rsidRPr="00885901">
              <w:rPr>
                <w:rFonts w:ascii="Times New Roman" w:eastAsia="SimSun" w:hAnsi="Times New Roman"/>
              </w:rPr>
              <w:t>、</w:t>
            </w:r>
            <w:r w:rsidRPr="00885901">
              <w:rPr>
                <w:rFonts w:ascii="Times New Roman" w:eastAsia="SimSun" w:hAnsi="Times New Roman"/>
              </w:rPr>
              <w:t>17007</w:t>
            </w:r>
            <w:r w:rsidR="004B5F0B">
              <w:rPr>
                <w:rFonts w:ascii="Times New Roman" w:eastAsia="SimSun" w:hAnsi="Times New Roman" w:hint="eastAsia"/>
              </w:rPr>
              <w:t>，</w:t>
            </w:r>
            <w:r w:rsidRPr="00885901">
              <w:rPr>
                <w:rFonts w:ascii="Times New Roman" w:eastAsia="SimSun" w:hAnsi="Times New Roman"/>
              </w:rPr>
              <w:t>17009</w:t>
            </w:r>
            <w:r w:rsidRPr="00885901">
              <w:rPr>
                <w:rFonts w:ascii="Times New Roman" w:eastAsia="SimSun" w:hAnsi="Times New Roman"/>
              </w:rPr>
              <w:t>、</w:t>
            </w:r>
            <w:r w:rsidRPr="00885901">
              <w:rPr>
                <w:rFonts w:ascii="Times New Roman" w:eastAsia="SimSun" w:hAnsi="Times New Roman"/>
              </w:rPr>
              <w:t>17009</w:t>
            </w:r>
            <w:r w:rsidR="004B5F0B">
              <w:rPr>
                <w:rFonts w:ascii="Times New Roman" w:eastAsia="SimSun" w:hAnsi="Times New Roman" w:hint="eastAsia"/>
              </w:rPr>
              <w:t>，</w:t>
            </w:r>
            <w:r w:rsidRPr="00885901">
              <w:rPr>
                <w:rFonts w:ascii="Times New Roman" w:eastAsia="SimSun" w:hAnsi="Times New Roman"/>
              </w:rPr>
              <w:t>17015</w:t>
            </w:r>
            <w:r w:rsidRPr="00885901">
              <w:rPr>
                <w:rFonts w:ascii="Times New Roman" w:eastAsia="SimSun" w:hAnsi="Times New Roman"/>
              </w:rPr>
              <w:t>、</w:t>
            </w:r>
            <w:r w:rsidRPr="00885901">
              <w:rPr>
                <w:rFonts w:ascii="Times New Roman" w:eastAsia="SimSun" w:hAnsi="Times New Roman"/>
              </w:rPr>
              <w:t>17015</w:t>
            </w:r>
            <w:r w:rsidR="004B5F0B">
              <w:rPr>
                <w:rFonts w:ascii="Times New Roman" w:eastAsia="SimSun" w:hAnsi="Times New Roman" w:hint="eastAsia"/>
              </w:rPr>
              <w:t>，</w:t>
            </w:r>
            <w:r w:rsidRPr="00885901">
              <w:rPr>
                <w:rFonts w:ascii="Times New Roman" w:eastAsia="SimSun" w:hAnsi="Times New Roman"/>
              </w:rPr>
              <w:t>17022</w:t>
            </w:r>
            <w:r w:rsidRPr="00885901">
              <w:rPr>
                <w:rFonts w:ascii="Times New Roman" w:eastAsia="SimSun" w:hAnsi="Times New Roman"/>
              </w:rPr>
              <w:t>、</w:t>
            </w:r>
            <w:r w:rsidRPr="00885901">
              <w:rPr>
                <w:rFonts w:ascii="Times New Roman" w:eastAsia="SimSun" w:hAnsi="Times New Roman"/>
              </w:rPr>
              <w:t>17022</w:t>
            </w:r>
            <w:r w:rsidR="004B5F0B">
              <w:rPr>
                <w:rFonts w:ascii="Times New Roman" w:eastAsia="SimSun" w:hAnsi="Times New Roman" w:hint="eastAsia"/>
              </w:rPr>
              <w:t>，</w:t>
            </w:r>
            <w:r w:rsidRPr="00885901">
              <w:rPr>
                <w:rFonts w:ascii="Times New Roman" w:eastAsia="SimSun" w:hAnsi="Times New Roman"/>
              </w:rPr>
              <w:t>22009</w:t>
            </w:r>
            <w:r w:rsidRPr="00885901">
              <w:rPr>
                <w:rFonts w:ascii="Times New Roman" w:eastAsia="SimSun" w:hAnsi="Times New Roman"/>
              </w:rPr>
              <w:t>、</w:t>
            </w:r>
            <w:r w:rsidRPr="00885901">
              <w:rPr>
                <w:rFonts w:ascii="Times New Roman" w:eastAsia="SimSun" w:hAnsi="Times New Roman"/>
              </w:rPr>
              <w:t>22009</w:t>
            </w:r>
            <w:r w:rsidR="004B5F0B">
              <w:rPr>
                <w:rFonts w:ascii="Times New Roman" w:eastAsia="SimSun" w:hAnsi="Times New Roman" w:hint="eastAsia"/>
              </w:rPr>
              <w:t>，</w:t>
            </w:r>
            <w:r w:rsidRPr="00885901">
              <w:rPr>
                <w:rFonts w:ascii="Times New Roman" w:eastAsia="SimSun" w:hAnsi="Times New Roman"/>
              </w:rPr>
              <w:t>22005</w:t>
            </w:r>
            <w:r w:rsidRPr="00885901">
              <w:rPr>
                <w:rFonts w:ascii="Times New Roman" w:eastAsia="SimSun" w:hAnsi="Times New Roman"/>
              </w:rPr>
              <w:t>、</w:t>
            </w:r>
            <w:r w:rsidRPr="00885901">
              <w:rPr>
                <w:rFonts w:ascii="Times New Roman" w:eastAsia="SimSun" w:hAnsi="Times New Roman"/>
              </w:rPr>
              <w:t>22005</w:t>
            </w:r>
            <w:r w:rsidR="004B5F0B">
              <w:rPr>
                <w:rFonts w:ascii="Times New Roman" w:eastAsia="SimSun" w:hAnsi="Times New Roman" w:hint="eastAsia"/>
              </w:rPr>
              <w:t>，</w:t>
            </w:r>
            <w:r w:rsidRPr="00885901">
              <w:rPr>
                <w:rFonts w:ascii="Times New Roman" w:eastAsia="SimSun" w:hAnsi="Times New Roman"/>
              </w:rPr>
              <w:t>17011</w:t>
            </w:r>
            <w:r w:rsidRPr="00885901">
              <w:rPr>
                <w:rFonts w:ascii="Times New Roman" w:eastAsia="SimSun" w:hAnsi="Times New Roman"/>
              </w:rPr>
              <w:t>、</w:t>
            </w:r>
            <w:r w:rsidRPr="00885901">
              <w:rPr>
                <w:rFonts w:ascii="Times New Roman" w:eastAsia="SimSun" w:hAnsi="Times New Roman"/>
              </w:rPr>
              <w:t>17011</w:t>
            </w:r>
            <w:r w:rsidR="004B5F0B">
              <w:rPr>
                <w:rFonts w:ascii="Times New Roman" w:eastAsia="SimSun" w:hAnsi="Times New Roman" w:hint="eastAsia"/>
              </w:rPr>
              <w:t>，</w:t>
            </w:r>
            <w:r w:rsidRPr="00885901">
              <w:rPr>
                <w:rFonts w:ascii="Times New Roman" w:eastAsia="SimSun" w:hAnsi="Times New Roman"/>
              </w:rPr>
              <w:t>1005</w:t>
            </w:r>
            <w:r w:rsidRPr="00885901">
              <w:rPr>
                <w:rFonts w:ascii="Times New Roman" w:eastAsia="SimSun" w:hAnsi="Times New Roman"/>
              </w:rPr>
              <w:t>、</w:t>
            </w:r>
            <w:r w:rsidRPr="00885901">
              <w:rPr>
                <w:rFonts w:ascii="Times New Roman" w:eastAsia="SimSun" w:hAnsi="Times New Roman"/>
              </w:rPr>
              <w:t>1005</w:t>
            </w:r>
            <w:r w:rsidR="004B5F0B">
              <w:rPr>
                <w:rFonts w:ascii="Times New Roman" w:eastAsia="SimSun" w:hAnsi="Times New Roman"/>
              </w:rPr>
              <w:t>，</w:t>
            </w:r>
            <w:r w:rsidRPr="00885901">
              <w:rPr>
                <w:rFonts w:ascii="Times New Roman" w:eastAsia="SimSun" w:hAnsi="Times New Roman"/>
              </w:rPr>
              <w:t>1007</w:t>
            </w:r>
            <w:r w:rsidRPr="00885901">
              <w:rPr>
                <w:rFonts w:ascii="Times New Roman" w:eastAsia="SimSun" w:hAnsi="Times New Roman"/>
              </w:rPr>
              <w:t>、</w:t>
            </w:r>
            <w:r w:rsidRPr="00885901">
              <w:rPr>
                <w:rFonts w:ascii="Times New Roman" w:eastAsia="SimSun" w:hAnsi="Times New Roman"/>
              </w:rPr>
              <w:t>1007</w:t>
            </w:r>
            <w:r w:rsidR="004B5F0B">
              <w:rPr>
                <w:rFonts w:ascii="Times New Roman" w:eastAsia="SimSun" w:hAnsi="Times New Roman" w:hint="eastAsia"/>
              </w:rPr>
              <w:t>，</w:t>
            </w:r>
            <w:r w:rsidRPr="00885901">
              <w:rPr>
                <w:rFonts w:ascii="Times New Roman" w:eastAsia="SimSun" w:hAnsi="Times New Roman"/>
              </w:rPr>
              <w:t>1024</w:t>
            </w:r>
            <w:r w:rsidRPr="00885901">
              <w:rPr>
                <w:rFonts w:ascii="Times New Roman" w:eastAsia="SimSun" w:hAnsi="Times New Roman"/>
              </w:rPr>
              <w:t>、</w:t>
            </w:r>
            <w:r w:rsidRPr="00885901">
              <w:rPr>
                <w:rFonts w:ascii="Times New Roman" w:eastAsia="SimSun" w:hAnsi="Times New Roman"/>
              </w:rPr>
              <w:t>1024</w:t>
            </w:r>
            <w:r w:rsidR="004B5F0B">
              <w:rPr>
                <w:rFonts w:ascii="Times New Roman" w:eastAsia="SimSun" w:hAnsi="Times New Roman"/>
              </w:rPr>
              <w:t>，</w:t>
            </w:r>
            <w:r w:rsidRPr="00885901">
              <w:rPr>
                <w:rFonts w:ascii="Times New Roman" w:eastAsia="SimSun" w:hAnsi="Times New Roman"/>
              </w:rPr>
              <w:t>1027</w:t>
            </w:r>
            <w:r w:rsidRPr="00885901">
              <w:rPr>
                <w:rFonts w:ascii="Times New Roman" w:eastAsia="SimSun" w:hAnsi="Times New Roman"/>
              </w:rPr>
              <w:t>、</w:t>
            </w:r>
            <w:r w:rsidRPr="00885901">
              <w:rPr>
                <w:rFonts w:ascii="Times New Roman" w:eastAsia="SimSun" w:hAnsi="Times New Roman"/>
              </w:rPr>
              <w:t>1027</w:t>
            </w:r>
            <w:r w:rsidR="004B5F0B">
              <w:rPr>
                <w:rFonts w:ascii="Times New Roman" w:eastAsia="SimSun" w:hAnsi="Times New Roman" w:hint="eastAsia"/>
              </w:rPr>
              <w:t>，</w:t>
            </w:r>
            <w:r w:rsidRPr="00885901">
              <w:rPr>
                <w:rFonts w:ascii="Times New Roman" w:eastAsia="SimSun" w:hAnsi="Times New Roman"/>
              </w:rPr>
              <w:t>1028</w:t>
            </w:r>
            <w:r w:rsidRPr="00885901">
              <w:rPr>
                <w:rFonts w:ascii="Times New Roman" w:eastAsia="SimSun" w:hAnsi="Times New Roman"/>
              </w:rPr>
              <w:t>、</w:t>
            </w:r>
            <w:r w:rsidRPr="00885901">
              <w:rPr>
                <w:rFonts w:ascii="Times New Roman" w:eastAsia="SimSun" w:hAnsi="Times New Roman"/>
              </w:rPr>
              <w:t>1028</w:t>
            </w:r>
            <w:r w:rsidR="004B5F0B">
              <w:rPr>
                <w:rFonts w:ascii="Times New Roman" w:eastAsia="SimSun" w:hAnsi="Times New Roman" w:hint="eastAsia"/>
              </w:rPr>
              <w:t>，</w:t>
            </w:r>
            <w:r w:rsidRPr="00885901">
              <w:rPr>
                <w:rFonts w:ascii="Times New Roman" w:eastAsia="SimSun" w:hAnsi="Times New Roman"/>
              </w:rPr>
              <w:t>1032</w:t>
            </w:r>
          </w:p>
        </w:tc>
      </w:tr>
    </w:tbl>
    <w:p w14:paraId="2CEBDB71" w14:textId="553020C2" w:rsidR="00B9316D" w:rsidRPr="00D26771" w:rsidRDefault="00B9316D" w:rsidP="00B9316D">
      <w:pPr>
        <w:spacing w:line="440" w:lineRule="atLeast"/>
        <w:jc w:val="center"/>
        <w:rPr>
          <w:rFonts w:ascii="Times New Roman" w:eastAsia="SimSun" w:hAnsi="Times New Roman"/>
          <w:sz w:val="21"/>
          <w:szCs w:val="21"/>
        </w:rPr>
      </w:pPr>
      <w:r w:rsidRPr="00D26771">
        <w:rPr>
          <w:rFonts w:ascii="Times New Roman" w:eastAsia="SimSun" w:hAnsi="Times New Roman"/>
          <w:sz w:val="21"/>
          <w:szCs w:val="21"/>
        </w:rPr>
        <w:t>表</w:t>
      </w:r>
      <w:r w:rsidRPr="00D26771">
        <w:rPr>
          <w:rFonts w:ascii="Times New Roman" w:eastAsia="SimSun" w:hAnsi="Times New Roman"/>
          <w:sz w:val="21"/>
          <w:szCs w:val="21"/>
        </w:rPr>
        <w:t>4</w:t>
      </w:r>
      <w:r w:rsidR="006764E5" w:rsidRPr="00D26771">
        <w:rPr>
          <w:rFonts w:ascii="Times New Roman" w:eastAsia="SimSun" w:hAnsi="Times New Roman"/>
          <w:sz w:val="21"/>
          <w:szCs w:val="21"/>
        </w:rPr>
        <w:t>-</w:t>
      </w:r>
      <w:r w:rsidR="00774EBE" w:rsidRPr="00D26771">
        <w:rPr>
          <w:rFonts w:ascii="Times New Roman" w:eastAsia="SimSun" w:hAnsi="Times New Roman"/>
          <w:sz w:val="21"/>
          <w:szCs w:val="21"/>
        </w:rPr>
        <w:t>9</w:t>
      </w:r>
      <w:r w:rsidRPr="00D26771">
        <w:rPr>
          <w:rFonts w:ascii="Times New Roman" w:eastAsia="SimSun" w:hAnsi="Times New Roman"/>
          <w:sz w:val="21"/>
          <w:szCs w:val="21"/>
        </w:rPr>
        <w:t xml:space="preserve"> </w:t>
      </w:r>
      <w:r w:rsidRPr="00D26771">
        <w:rPr>
          <w:rFonts w:ascii="Times New Roman" w:eastAsia="SimSun" w:hAnsi="Times New Roman"/>
          <w:sz w:val="21"/>
          <w:szCs w:val="21"/>
        </w:rPr>
        <w:t>以唐山地区监测站为起点的路径片段表</w:t>
      </w:r>
    </w:p>
    <w:tbl>
      <w:tblPr>
        <w:tblStyle w:val="aff1"/>
        <w:tblW w:w="0" w:type="auto"/>
        <w:tblInd w:w="10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452"/>
      </w:tblGrid>
      <w:tr w:rsidR="00B9316D" w:rsidRPr="00885901" w14:paraId="6FAB7EE7" w14:textId="77777777" w:rsidTr="001251F2">
        <w:tc>
          <w:tcPr>
            <w:tcW w:w="1838" w:type="dxa"/>
            <w:tcBorders>
              <w:top w:val="single" w:sz="12" w:space="0" w:color="auto"/>
              <w:bottom w:val="single" w:sz="8" w:space="0" w:color="auto"/>
            </w:tcBorders>
          </w:tcPr>
          <w:p w14:paraId="6F4E3C77" w14:textId="77777777" w:rsidR="00B9316D" w:rsidRPr="00885901" w:rsidRDefault="00B9316D" w:rsidP="001251F2">
            <w:pPr>
              <w:spacing w:line="440" w:lineRule="atLeast"/>
              <w:jc w:val="center"/>
              <w:rPr>
                <w:rFonts w:ascii="Times New Roman" w:eastAsia="SimSun" w:hAnsi="Times New Roman"/>
              </w:rPr>
            </w:pPr>
            <w:r w:rsidRPr="00885901">
              <w:rPr>
                <w:rFonts w:ascii="Times New Roman" w:eastAsia="SimSun" w:hAnsi="Times New Roman"/>
              </w:rPr>
              <w:t>值</w:t>
            </w:r>
          </w:p>
        </w:tc>
        <w:tc>
          <w:tcPr>
            <w:tcW w:w="6452" w:type="dxa"/>
            <w:tcBorders>
              <w:top w:val="single" w:sz="12" w:space="0" w:color="auto"/>
              <w:bottom w:val="single" w:sz="8" w:space="0" w:color="auto"/>
            </w:tcBorders>
          </w:tcPr>
          <w:p w14:paraId="277286D6" w14:textId="77777777" w:rsidR="00B9316D" w:rsidRPr="00885901" w:rsidRDefault="00B9316D" w:rsidP="001251F2">
            <w:pPr>
              <w:spacing w:line="440" w:lineRule="atLeast"/>
              <w:jc w:val="center"/>
              <w:rPr>
                <w:rFonts w:ascii="Times New Roman" w:eastAsia="SimSun" w:hAnsi="Times New Roman"/>
              </w:rPr>
            </w:pPr>
            <w:r w:rsidRPr="00885901">
              <w:rPr>
                <w:rFonts w:ascii="Times New Roman" w:eastAsia="SimSun" w:hAnsi="Times New Roman"/>
              </w:rPr>
              <w:t>路径片段</w:t>
            </w:r>
          </w:p>
        </w:tc>
      </w:tr>
      <w:tr w:rsidR="00B9316D" w:rsidRPr="00885901" w14:paraId="1038DB12" w14:textId="77777777" w:rsidTr="005D7353">
        <w:tc>
          <w:tcPr>
            <w:tcW w:w="1838" w:type="dxa"/>
            <w:tcBorders>
              <w:top w:val="single" w:sz="8" w:space="0" w:color="auto"/>
            </w:tcBorders>
            <w:vAlign w:val="center"/>
          </w:tcPr>
          <w:p w14:paraId="213068D8" w14:textId="77777777" w:rsidR="00B9316D" w:rsidRPr="00885901" w:rsidRDefault="00B9316D" w:rsidP="005D7353">
            <w:pPr>
              <w:spacing w:line="440" w:lineRule="atLeast"/>
              <w:jc w:val="center"/>
              <w:rPr>
                <w:rFonts w:ascii="Times New Roman" w:eastAsia="SimSun" w:hAnsi="Times New Roman"/>
              </w:rPr>
            </w:pPr>
            <w:r w:rsidRPr="00885901">
              <w:rPr>
                <w:rFonts w:ascii="Times New Roman" w:eastAsia="SimSun" w:hAnsi="Times New Roman"/>
              </w:rPr>
              <w:t>168</w:t>
            </w:r>
          </w:p>
        </w:tc>
        <w:tc>
          <w:tcPr>
            <w:tcW w:w="6452" w:type="dxa"/>
            <w:tcBorders>
              <w:top w:val="single" w:sz="8" w:space="0" w:color="auto"/>
            </w:tcBorders>
          </w:tcPr>
          <w:p w14:paraId="5932E2EF" w14:textId="3AFF9196" w:rsidR="00B9316D" w:rsidRPr="00885901" w:rsidRDefault="00B9316D" w:rsidP="00891F95">
            <w:pPr>
              <w:spacing w:line="440" w:lineRule="atLeast"/>
              <w:rPr>
                <w:rFonts w:ascii="Times New Roman" w:eastAsia="SimSun" w:hAnsi="Times New Roman"/>
              </w:rPr>
            </w:pPr>
            <w:r w:rsidRPr="00885901">
              <w:rPr>
                <w:rFonts w:ascii="Times New Roman" w:eastAsia="SimSun" w:hAnsi="Times New Roman"/>
              </w:rPr>
              <w:t>13018</w:t>
            </w:r>
            <w:r w:rsidR="00891F95">
              <w:rPr>
                <w:rFonts w:ascii="Times New Roman" w:eastAsia="SimSun" w:hAnsi="Times New Roman" w:hint="eastAsia"/>
              </w:rPr>
              <w:t>，</w:t>
            </w:r>
            <w:r w:rsidRPr="00885901">
              <w:rPr>
                <w:rFonts w:ascii="Times New Roman" w:eastAsia="SimSun" w:hAnsi="Times New Roman"/>
              </w:rPr>
              <w:t>6015</w:t>
            </w:r>
            <w:r w:rsidRPr="00885901">
              <w:rPr>
                <w:rFonts w:ascii="Times New Roman" w:eastAsia="SimSun" w:hAnsi="Times New Roman"/>
              </w:rPr>
              <w:t>、</w:t>
            </w:r>
            <w:r w:rsidRPr="00885901">
              <w:rPr>
                <w:rFonts w:ascii="Times New Roman" w:eastAsia="SimSun" w:hAnsi="Times New Roman"/>
              </w:rPr>
              <w:t>6015</w:t>
            </w:r>
            <w:r w:rsidR="00891F95">
              <w:rPr>
                <w:rFonts w:ascii="Times New Roman" w:eastAsia="SimSun" w:hAnsi="Times New Roman" w:hint="eastAsia"/>
              </w:rPr>
              <w:t>，</w:t>
            </w:r>
            <w:r w:rsidRPr="00885901">
              <w:rPr>
                <w:rFonts w:ascii="Times New Roman" w:eastAsia="SimSun" w:hAnsi="Times New Roman"/>
              </w:rPr>
              <w:t>1033</w:t>
            </w:r>
            <w:r w:rsidRPr="00885901">
              <w:rPr>
                <w:rFonts w:ascii="Times New Roman" w:eastAsia="SimSun" w:hAnsi="Times New Roman"/>
              </w:rPr>
              <w:t>、</w:t>
            </w:r>
            <w:r w:rsidRPr="00885901">
              <w:rPr>
                <w:rFonts w:ascii="Times New Roman" w:eastAsia="SimSun" w:hAnsi="Times New Roman"/>
              </w:rPr>
              <w:t>6015</w:t>
            </w:r>
            <w:r w:rsidR="00891F95">
              <w:rPr>
                <w:rFonts w:ascii="Times New Roman" w:eastAsia="SimSun" w:hAnsi="Times New Roman" w:hint="eastAsia"/>
              </w:rPr>
              <w:t>，</w:t>
            </w:r>
            <w:r w:rsidRPr="00885901">
              <w:rPr>
                <w:rFonts w:ascii="Times New Roman" w:eastAsia="SimSun" w:hAnsi="Times New Roman"/>
              </w:rPr>
              <w:t>1033</w:t>
            </w:r>
            <w:r w:rsidRPr="00885901">
              <w:rPr>
                <w:rFonts w:ascii="Times New Roman" w:eastAsia="SimSun" w:hAnsi="Times New Roman"/>
              </w:rPr>
              <w:t>、</w:t>
            </w:r>
            <w:r w:rsidRPr="00885901">
              <w:rPr>
                <w:rFonts w:ascii="Times New Roman" w:eastAsia="SimSun" w:hAnsi="Times New Roman"/>
              </w:rPr>
              <w:t>6015</w:t>
            </w:r>
            <w:r w:rsidR="00891F95">
              <w:rPr>
                <w:rFonts w:ascii="Times New Roman" w:eastAsia="SimSun" w:hAnsi="Times New Roman" w:hint="eastAsia"/>
              </w:rPr>
              <w:t>，</w:t>
            </w:r>
            <w:r w:rsidRPr="00885901">
              <w:rPr>
                <w:rFonts w:ascii="Times New Roman" w:eastAsia="SimSun" w:hAnsi="Times New Roman"/>
              </w:rPr>
              <w:t>1033</w:t>
            </w:r>
            <w:r w:rsidRPr="00885901">
              <w:rPr>
                <w:rFonts w:ascii="Times New Roman" w:eastAsia="SimSun" w:hAnsi="Times New Roman"/>
              </w:rPr>
              <w:t>、</w:t>
            </w:r>
            <w:r w:rsidRPr="00885901">
              <w:rPr>
                <w:rFonts w:ascii="Times New Roman" w:eastAsia="SimSun" w:hAnsi="Times New Roman"/>
              </w:rPr>
              <w:t>6015</w:t>
            </w:r>
            <w:r w:rsidR="00891F95">
              <w:rPr>
                <w:rFonts w:ascii="Times New Roman" w:eastAsia="SimSun" w:hAnsi="Times New Roman" w:hint="eastAsia"/>
              </w:rPr>
              <w:t>，</w:t>
            </w:r>
            <w:r w:rsidRPr="00885901">
              <w:rPr>
                <w:rFonts w:ascii="Times New Roman" w:eastAsia="SimSun" w:hAnsi="Times New Roman"/>
              </w:rPr>
              <w:t>1033</w:t>
            </w:r>
            <w:r w:rsidRPr="00885901">
              <w:rPr>
                <w:rFonts w:ascii="Times New Roman" w:eastAsia="SimSun" w:hAnsi="Times New Roman"/>
              </w:rPr>
              <w:t>、</w:t>
            </w:r>
            <w:r w:rsidRPr="00885901">
              <w:rPr>
                <w:rFonts w:ascii="Times New Roman" w:eastAsia="SimSun" w:hAnsi="Times New Roman"/>
              </w:rPr>
              <w:t>6015</w:t>
            </w:r>
            <w:r w:rsidR="00891F95">
              <w:rPr>
                <w:rFonts w:ascii="Times New Roman" w:eastAsia="SimSun" w:hAnsi="Times New Roman" w:hint="eastAsia"/>
              </w:rPr>
              <w:t>，</w:t>
            </w:r>
            <w:r w:rsidRPr="00885901">
              <w:rPr>
                <w:rFonts w:ascii="Times New Roman" w:eastAsia="SimSun" w:hAnsi="Times New Roman"/>
              </w:rPr>
              <w:t>1033</w:t>
            </w:r>
          </w:p>
        </w:tc>
      </w:tr>
    </w:tbl>
    <w:p w14:paraId="7038F8C2" w14:textId="563E3F3A" w:rsidR="00B9316D" w:rsidRPr="00D26771" w:rsidRDefault="00B9316D" w:rsidP="00B9316D">
      <w:pPr>
        <w:spacing w:line="440" w:lineRule="atLeast"/>
        <w:jc w:val="center"/>
        <w:rPr>
          <w:rFonts w:ascii="Times New Roman" w:eastAsia="SimSun" w:hAnsi="Times New Roman"/>
          <w:sz w:val="21"/>
          <w:szCs w:val="21"/>
        </w:rPr>
      </w:pPr>
      <w:r w:rsidRPr="00D26771">
        <w:rPr>
          <w:rFonts w:ascii="Times New Roman" w:eastAsia="SimSun" w:hAnsi="Times New Roman"/>
          <w:sz w:val="21"/>
          <w:szCs w:val="21"/>
        </w:rPr>
        <w:t>表</w:t>
      </w:r>
      <w:r w:rsidR="005C43CA" w:rsidRPr="00D26771">
        <w:rPr>
          <w:rFonts w:ascii="Times New Roman" w:eastAsia="SimSun" w:hAnsi="Times New Roman"/>
          <w:sz w:val="21"/>
          <w:szCs w:val="21"/>
        </w:rPr>
        <w:t>4-</w:t>
      </w:r>
      <w:r w:rsidR="00C12D2E" w:rsidRPr="00D26771">
        <w:rPr>
          <w:rFonts w:ascii="Times New Roman" w:eastAsia="SimSun" w:hAnsi="Times New Roman"/>
          <w:sz w:val="21"/>
          <w:szCs w:val="21"/>
        </w:rPr>
        <w:t>10</w:t>
      </w:r>
      <w:r w:rsidRPr="00D26771">
        <w:rPr>
          <w:rFonts w:ascii="Times New Roman" w:eastAsia="SimSun" w:hAnsi="Times New Roman"/>
          <w:sz w:val="21"/>
          <w:szCs w:val="21"/>
        </w:rPr>
        <w:t xml:space="preserve"> </w:t>
      </w:r>
      <w:r w:rsidRPr="00D26771">
        <w:rPr>
          <w:rFonts w:ascii="Times New Roman" w:eastAsia="SimSun" w:hAnsi="Times New Roman"/>
          <w:sz w:val="21"/>
          <w:szCs w:val="21"/>
        </w:rPr>
        <w:t>以沧州地区监测站为起点的路径片段表</w:t>
      </w:r>
    </w:p>
    <w:tbl>
      <w:tblPr>
        <w:tblStyle w:val="aff1"/>
        <w:tblW w:w="0" w:type="auto"/>
        <w:tblInd w:w="10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310"/>
      </w:tblGrid>
      <w:tr w:rsidR="00B9316D" w:rsidRPr="00885901" w14:paraId="4DE8CED1" w14:textId="77777777" w:rsidTr="001251F2">
        <w:tc>
          <w:tcPr>
            <w:tcW w:w="1980" w:type="dxa"/>
            <w:tcBorders>
              <w:top w:val="single" w:sz="12" w:space="0" w:color="auto"/>
              <w:bottom w:val="single" w:sz="8" w:space="0" w:color="auto"/>
            </w:tcBorders>
          </w:tcPr>
          <w:p w14:paraId="54AC25A8" w14:textId="77777777" w:rsidR="00B9316D" w:rsidRPr="00885901" w:rsidRDefault="00B9316D" w:rsidP="001251F2">
            <w:pPr>
              <w:spacing w:line="440" w:lineRule="atLeast"/>
              <w:jc w:val="center"/>
              <w:rPr>
                <w:rFonts w:ascii="Times New Roman" w:eastAsia="SimSun" w:hAnsi="Times New Roman"/>
              </w:rPr>
            </w:pPr>
            <w:r w:rsidRPr="00885901">
              <w:rPr>
                <w:rFonts w:ascii="Times New Roman" w:eastAsia="SimSun" w:hAnsi="Times New Roman"/>
              </w:rPr>
              <w:t>值</w:t>
            </w:r>
          </w:p>
        </w:tc>
        <w:tc>
          <w:tcPr>
            <w:tcW w:w="6310" w:type="dxa"/>
            <w:tcBorders>
              <w:top w:val="single" w:sz="12" w:space="0" w:color="auto"/>
              <w:bottom w:val="single" w:sz="8" w:space="0" w:color="auto"/>
            </w:tcBorders>
          </w:tcPr>
          <w:p w14:paraId="6B2D8F8C" w14:textId="77777777" w:rsidR="00B9316D" w:rsidRPr="00885901" w:rsidRDefault="00B9316D" w:rsidP="001251F2">
            <w:pPr>
              <w:spacing w:line="440" w:lineRule="atLeast"/>
              <w:jc w:val="center"/>
              <w:rPr>
                <w:rFonts w:ascii="Times New Roman" w:eastAsia="SimSun" w:hAnsi="Times New Roman"/>
              </w:rPr>
            </w:pPr>
            <w:r w:rsidRPr="00885901">
              <w:rPr>
                <w:rFonts w:ascii="Times New Roman" w:eastAsia="SimSun" w:hAnsi="Times New Roman"/>
              </w:rPr>
              <w:t>路径片段</w:t>
            </w:r>
          </w:p>
        </w:tc>
      </w:tr>
      <w:tr w:rsidR="00B9316D" w:rsidRPr="00885901" w14:paraId="77E6A908" w14:textId="77777777" w:rsidTr="005D7353">
        <w:tc>
          <w:tcPr>
            <w:tcW w:w="1980" w:type="dxa"/>
            <w:tcBorders>
              <w:top w:val="single" w:sz="8" w:space="0" w:color="auto"/>
            </w:tcBorders>
            <w:vAlign w:val="center"/>
          </w:tcPr>
          <w:p w14:paraId="7753038F" w14:textId="77777777" w:rsidR="00B9316D" w:rsidRPr="00885901" w:rsidRDefault="00B9316D" w:rsidP="005D7353">
            <w:pPr>
              <w:spacing w:line="440" w:lineRule="atLeast"/>
              <w:jc w:val="center"/>
              <w:rPr>
                <w:rFonts w:ascii="Times New Roman" w:eastAsia="SimSun" w:hAnsi="Times New Roman"/>
              </w:rPr>
            </w:pPr>
            <w:r w:rsidRPr="00885901">
              <w:rPr>
                <w:rFonts w:ascii="Times New Roman" w:eastAsia="SimSun" w:hAnsi="Times New Roman"/>
              </w:rPr>
              <w:t>1729</w:t>
            </w:r>
          </w:p>
        </w:tc>
        <w:tc>
          <w:tcPr>
            <w:tcW w:w="6310" w:type="dxa"/>
            <w:tcBorders>
              <w:top w:val="single" w:sz="8" w:space="0" w:color="auto"/>
            </w:tcBorders>
          </w:tcPr>
          <w:p w14:paraId="4A24914A" w14:textId="0827AD3F" w:rsidR="00B9316D" w:rsidRPr="00885901" w:rsidRDefault="00B9316D" w:rsidP="00B306EC">
            <w:pPr>
              <w:spacing w:line="440" w:lineRule="atLeast"/>
              <w:rPr>
                <w:rFonts w:ascii="Times New Roman" w:eastAsia="SimSun" w:hAnsi="Times New Roman"/>
              </w:rPr>
            </w:pPr>
            <w:r w:rsidRPr="00885901">
              <w:rPr>
                <w:rFonts w:ascii="Times New Roman" w:eastAsia="SimSun" w:hAnsi="Times New Roman"/>
              </w:rPr>
              <w:t>21006</w:t>
            </w:r>
            <w:r w:rsidR="00891F95">
              <w:rPr>
                <w:rFonts w:ascii="Times New Roman" w:eastAsia="SimSun" w:hAnsi="Times New Roman" w:hint="eastAsia"/>
              </w:rPr>
              <w:t>，</w:t>
            </w:r>
            <w:r w:rsidRPr="00885901">
              <w:rPr>
                <w:rFonts w:ascii="Times New Roman" w:eastAsia="SimSun" w:hAnsi="Times New Roman"/>
              </w:rPr>
              <w:t>22007</w:t>
            </w:r>
            <w:r w:rsidRPr="00885901">
              <w:rPr>
                <w:rFonts w:ascii="Times New Roman" w:eastAsia="SimSun" w:hAnsi="Times New Roman"/>
              </w:rPr>
              <w:t>、</w:t>
            </w:r>
            <w:r w:rsidRPr="00885901">
              <w:rPr>
                <w:rFonts w:ascii="Times New Roman" w:eastAsia="SimSun" w:hAnsi="Times New Roman"/>
              </w:rPr>
              <w:t>22007</w:t>
            </w:r>
            <w:r w:rsidR="00B306EC">
              <w:rPr>
                <w:rFonts w:ascii="Times New Roman" w:eastAsia="SimSun" w:hAnsi="Times New Roman" w:hint="eastAsia"/>
              </w:rPr>
              <w:t>，</w:t>
            </w:r>
            <w:r w:rsidRPr="00885901">
              <w:rPr>
                <w:rFonts w:ascii="Times New Roman" w:eastAsia="SimSun" w:hAnsi="Times New Roman"/>
              </w:rPr>
              <w:t>22009</w:t>
            </w:r>
            <w:r w:rsidRPr="00885901">
              <w:rPr>
                <w:rFonts w:ascii="Times New Roman" w:eastAsia="SimSun" w:hAnsi="Times New Roman"/>
              </w:rPr>
              <w:t>、</w:t>
            </w:r>
            <w:r w:rsidRPr="00885901">
              <w:rPr>
                <w:rFonts w:ascii="Times New Roman" w:eastAsia="SimSun" w:hAnsi="Times New Roman"/>
              </w:rPr>
              <w:t>22009</w:t>
            </w:r>
            <w:r w:rsidR="00B306EC">
              <w:rPr>
                <w:rFonts w:ascii="Times New Roman" w:eastAsia="SimSun" w:hAnsi="Times New Roman" w:hint="eastAsia"/>
              </w:rPr>
              <w:t>，</w:t>
            </w:r>
            <w:r w:rsidRPr="00885901">
              <w:rPr>
                <w:rFonts w:ascii="Times New Roman" w:eastAsia="SimSun" w:hAnsi="Times New Roman"/>
              </w:rPr>
              <w:t>22005</w:t>
            </w:r>
            <w:r w:rsidRPr="00885901">
              <w:rPr>
                <w:rFonts w:ascii="Times New Roman" w:eastAsia="SimSun" w:hAnsi="Times New Roman"/>
              </w:rPr>
              <w:t>、</w:t>
            </w:r>
            <w:r w:rsidRPr="00885901">
              <w:rPr>
                <w:rFonts w:ascii="Times New Roman" w:eastAsia="SimSun" w:hAnsi="Times New Roman"/>
              </w:rPr>
              <w:t>22005</w:t>
            </w:r>
            <w:r w:rsidR="00B306EC">
              <w:rPr>
                <w:rFonts w:ascii="Times New Roman" w:eastAsia="SimSun" w:hAnsi="Times New Roman" w:hint="eastAsia"/>
              </w:rPr>
              <w:t>，</w:t>
            </w:r>
            <w:r w:rsidRPr="00885901">
              <w:rPr>
                <w:rFonts w:ascii="Times New Roman" w:eastAsia="SimSun" w:hAnsi="Times New Roman"/>
              </w:rPr>
              <w:t>17011</w:t>
            </w:r>
            <w:r w:rsidRPr="00885901">
              <w:rPr>
                <w:rFonts w:ascii="Times New Roman" w:eastAsia="SimSun" w:hAnsi="Times New Roman"/>
              </w:rPr>
              <w:t>、</w:t>
            </w:r>
            <w:r w:rsidRPr="00885901">
              <w:rPr>
                <w:rFonts w:ascii="Times New Roman" w:eastAsia="SimSun" w:hAnsi="Times New Roman"/>
              </w:rPr>
              <w:t>17011</w:t>
            </w:r>
            <w:r w:rsidR="00B306EC">
              <w:rPr>
                <w:rFonts w:ascii="Times New Roman" w:eastAsia="SimSun" w:hAnsi="Times New Roman" w:hint="eastAsia"/>
              </w:rPr>
              <w:t>，</w:t>
            </w:r>
            <w:r w:rsidRPr="00885901">
              <w:rPr>
                <w:rFonts w:ascii="Times New Roman" w:eastAsia="SimSun" w:hAnsi="Times New Roman"/>
              </w:rPr>
              <w:t>1005</w:t>
            </w:r>
            <w:r w:rsidRPr="00885901">
              <w:rPr>
                <w:rFonts w:ascii="Times New Roman" w:eastAsia="SimSun" w:hAnsi="Times New Roman"/>
              </w:rPr>
              <w:t>、</w:t>
            </w:r>
            <w:r w:rsidRPr="00885901">
              <w:rPr>
                <w:rFonts w:ascii="Times New Roman" w:eastAsia="SimSun" w:hAnsi="Times New Roman"/>
              </w:rPr>
              <w:t>1005</w:t>
            </w:r>
            <w:r w:rsidR="00B306EC">
              <w:rPr>
                <w:rFonts w:ascii="Times New Roman" w:eastAsia="SimSun" w:hAnsi="Times New Roman" w:hint="eastAsia"/>
              </w:rPr>
              <w:t>，</w:t>
            </w:r>
            <w:r w:rsidRPr="00885901">
              <w:rPr>
                <w:rFonts w:ascii="Times New Roman" w:eastAsia="SimSun" w:hAnsi="Times New Roman"/>
              </w:rPr>
              <w:t>1007</w:t>
            </w:r>
            <w:r w:rsidRPr="00885901">
              <w:rPr>
                <w:rFonts w:ascii="Times New Roman" w:eastAsia="SimSun" w:hAnsi="Times New Roman"/>
              </w:rPr>
              <w:t>、</w:t>
            </w:r>
            <w:r w:rsidRPr="00885901">
              <w:rPr>
                <w:rFonts w:ascii="Times New Roman" w:eastAsia="SimSun" w:hAnsi="Times New Roman"/>
              </w:rPr>
              <w:t>1007</w:t>
            </w:r>
            <w:r w:rsidR="00B306EC">
              <w:rPr>
                <w:rFonts w:ascii="Times New Roman" w:eastAsia="SimSun" w:hAnsi="Times New Roman" w:hint="eastAsia"/>
              </w:rPr>
              <w:t>，</w:t>
            </w:r>
            <w:r w:rsidRPr="00885901">
              <w:rPr>
                <w:rFonts w:ascii="Times New Roman" w:eastAsia="SimSun" w:hAnsi="Times New Roman"/>
              </w:rPr>
              <w:t>1024</w:t>
            </w:r>
            <w:r w:rsidRPr="00885901">
              <w:rPr>
                <w:rFonts w:ascii="Times New Roman" w:eastAsia="SimSun" w:hAnsi="Times New Roman"/>
              </w:rPr>
              <w:t>、</w:t>
            </w:r>
            <w:r w:rsidRPr="00885901">
              <w:rPr>
                <w:rFonts w:ascii="Times New Roman" w:eastAsia="SimSun" w:hAnsi="Times New Roman"/>
              </w:rPr>
              <w:t>1024</w:t>
            </w:r>
            <w:r w:rsidR="00B306EC">
              <w:rPr>
                <w:rFonts w:ascii="Times New Roman" w:eastAsia="SimSun" w:hAnsi="Times New Roman" w:hint="eastAsia"/>
              </w:rPr>
              <w:t>，</w:t>
            </w:r>
            <w:r w:rsidRPr="00885901">
              <w:rPr>
                <w:rFonts w:ascii="Times New Roman" w:eastAsia="SimSun" w:hAnsi="Times New Roman"/>
              </w:rPr>
              <w:t>1027</w:t>
            </w:r>
            <w:r w:rsidRPr="00885901">
              <w:rPr>
                <w:rFonts w:ascii="Times New Roman" w:eastAsia="SimSun" w:hAnsi="Times New Roman"/>
              </w:rPr>
              <w:t>、</w:t>
            </w:r>
            <w:r w:rsidRPr="00885901">
              <w:rPr>
                <w:rFonts w:ascii="Times New Roman" w:eastAsia="SimSun" w:hAnsi="Times New Roman"/>
              </w:rPr>
              <w:t>1027</w:t>
            </w:r>
            <w:r w:rsidR="00B306EC">
              <w:rPr>
                <w:rFonts w:ascii="Times New Roman" w:eastAsia="SimSun" w:hAnsi="Times New Roman" w:hint="eastAsia"/>
              </w:rPr>
              <w:t>，</w:t>
            </w:r>
            <w:r w:rsidRPr="00885901">
              <w:rPr>
                <w:rFonts w:ascii="Times New Roman" w:eastAsia="SimSun" w:hAnsi="Times New Roman"/>
              </w:rPr>
              <w:t>1028</w:t>
            </w:r>
            <w:r w:rsidRPr="00885901">
              <w:rPr>
                <w:rFonts w:ascii="Times New Roman" w:eastAsia="SimSun" w:hAnsi="Times New Roman"/>
              </w:rPr>
              <w:t>、</w:t>
            </w:r>
            <w:r w:rsidRPr="00885901">
              <w:rPr>
                <w:rFonts w:ascii="Times New Roman" w:eastAsia="SimSun" w:hAnsi="Times New Roman"/>
              </w:rPr>
              <w:t>1028</w:t>
            </w:r>
            <w:r w:rsidR="00B306EC">
              <w:rPr>
                <w:rFonts w:ascii="Times New Roman" w:eastAsia="SimSun" w:hAnsi="Times New Roman" w:hint="eastAsia"/>
              </w:rPr>
              <w:t>，</w:t>
            </w:r>
            <w:r w:rsidRPr="00885901">
              <w:rPr>
                <w:rFonts w:ascii="Times New Roman" w:eastAsia="SimSun" w:hAnsi="Times New Roman"/>
              </w:rPr>
              <w:t>1032</w:t>
            </w:r>
          </w:p>
        </w:tc>
      </w:tr>
    </w:tbl>
    <w:p w14:paraId="66EFA059" w14:textId="5217C759" w:rsidR="00B9316D" w:rsidRPr="00D26771" w:rsidRDefault="00B9316D" w:rsidP="00B9316D">
      <w:pPr>
        <w:spacing w:line="440" w:lineRule="atLeast"/>
        <w:jc w:val="center"/>
        <w:rPr>
          <w:rFonts w:ascii="Times New Roman" w:eastAsia="SimSun" w:hAnsi="Times New Roman"/>
          <w:sz w:val="21"/>
          <w:szCs w:val="21"/>
        </w:rPr>
      </w:pPr>
      <w:r w:rsidRPr="00D26771">
        <w:rPr>
          <w:rFonts w:ascii="Times New Roman" w:eastAsia="SimSun" w:hAnsi="Times New Roman"/>
          <w:sz w:val="21"/>
          <w:szCs w:val="21"/>
        </w:rPr>
        <w:t>表</w:t>
      </w:r>
      <w:r w:rsidR="005C43CA" w:rsidRPr="00D26771">
        <w:rPr>
          <w:rFonts w:ascii="Times New Roman" w:eastAsia="SimSun" w:hAnsi="Times New Roman"/>
          <w:sz w:val="21"/>
          <w:szCs w:val="21"/>
        </w:rPr>
        <w:t>4-</w:t>
      </w:r>
      <w:r w:rsidR="00C12D2E" w:rsidRPr="00D26771">
        <w:rPr>
          <w:rFonts w:ascii="Times New Roman" w:eastAsia="SimSun" w:hAnsi="Times New Roman"/>
          <w:sz w:val="21"/>
          <w:szCs w:val="21"/>
        </w:rPr>
        <w:t>11</w:t>
      </w:r>
      <w:r w:rsidRPr="00D26771">
        <w:rPr>
          <w:rFonts w:ascii="Times New Roman" w:eastAsia="SimSun" w:hAnsi="Times New Roman"/>
          <w:sz w:val="21"/>
          <w:szCs w:val="21"/>
        </w:rPr>
        <w:t xml:space="preserve"> </w:t>
      </w:r>
      <w:r w:rsidRPr="00D26771">
        <w:rPr>
          <w:rFonts w:ascii="Times New Roman" w:eastAsia="SimSun" w:hAnsi="Times New Roman"/>
          <w:sz w:val="21"/>
          <w:szCs w:val="21"/>
        </w:rPr>
        <w:t>以保定地区监测站为起点的路径片段表</w:t>
      </w:r>
    </w:p>
    <w:tbl>
      <w:tblPr>
        <w:tblStyle w:val="aff1"/>
        <w:tblW w:w="0" w:type="auto"/>
        <w:tblInd w:w="10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6225"/>
      </w:tblGrid>
      <w:tr w:rsidR="00B9316D" w:rsidRPr="00885901" w14:paraId="0FD5F458" w14:textId="77777777" w:rsidTr="001251F2">
        <w:tc>
          <w:tcPr>
            <w:tcW w:w="2065" w:type="dxa"/>
            <w:tcBorders>
              <w:bottom w:val="single" w:sz="8" w:space="0" w:color="auto"/>
            </w:tcBorders>
          </w:tcPr>
          <w:p w14:paraId="11E76DB2" w14:textId="77777777" w:rsidR="00B9316D" w:rsidRPr="00885901" w:rsidRDefault="00B9316D" w:rsidP="001251F2">
            <w:pPr>
              <w:spacing w:line="440" w:lineRule="atLeast"/>
              <w:jc w:val="center"/>
              <w:rPr>
                <w:rFonts w:ascii="Times New Roman" w:eastAsia="SimSun" w:hAnsi="Times New Roman"/>
              </w:rPr>
            </w:pPr>
            <w:r w:rsidRPr="00885901">
              <w:rPr>
                <w:rFonts w:ascii="Times New Roman" w:eastAsia="SimSun" w:hAnsi="Times New Roman"/>
              </w:rPr>
              <w:t>值</w:t>
            </w:r>
          </w:p>
        </w:tc>
        <w:tc>
          <w:tcPr>
            <w:tcW w:w="6225" w:type="dxa"/>
            <w:tcBorders>
              <w:bottom w:val="single" w:sz="8" w:space="0" w:color="auto"/>
            </w:tcBorders>
          </w:tcPr>
          <w:p w14:paraId="766806B3" w14:textId="77777777" w:rsidR="00B9316D" w:rsidRPr="00885901" w:rsidRDefault="00B9316D" w:rsidP="001251F2">
            <w:pPr>
              <w:spacing w:line="440" w:lineRule="atLeast"/>
              <w:jc w:val="center"/>
              <w:rPr>
                <w:rFonts w:ascii="Times New Roman" w:eastAsia="SimSun" w:hAnsi="Times New Roman"/>
              </w:rPr>
            </w:pPr>
            <w:r w:rsidRPr="00885901">
              <w:rPr>
                <w:rFonts w:ascii="Times New Roman" w:eastAsia="SimSun" w:hAnsi="Times New Roman"/>
              </w:rPr>
              <w:t>路径片段</w:t>
            </w:r>
          </w:p>
        </w:tc>
      </w:tr>
      <w:tr w:rsidR="00B9316D" w:rsidRPr="00885901" w14:paraId="54F2E0C4" w14:textId="77777777" w:rsidTr="003F7066">
        <w:tc>
          <w:tcPr>
            <w:tcW w:w="2065" w:type="dxa"/>
            <w:tcBorders>
              <w:top w:val="single" w:sz="8" w:space="0" w:color="auto"/>
            </w:tcBorders>
            <w:vAlign w:val="center"/>
          </w:tcPr>
          <w:p w14:paraId="1E0B9C6D" w14:textId="77777777" w:rsidR="00B9316D" w:rsidRPr="00885901" w:rsidRDefault="00B9316D" w:rsidP="003F7066">
            <w:pPr>
              <w:spacing w:line="440" w:lineRule="atLeast"/>
              <w:jc w:val="center"/>
              <w:rPr>
                <w:rFonts w:ascii="Times New Roman" w:eastAsia="SimSun" w:hAnsi="Times New Roman"/>
              </w:rPr>
            </w:pPr>
            <w:r w:rsidRPr="00885901">
              <w:rPr>
                <w:rFonts w:ascii="Times New Roman" w:eastAsia="SimSun" w:hAnsi="Times New Roman"/>
              </w:rPr>
              <w:t>30207</w:t>
            </w:r>
          </w:p>
        </w:tc>
        <w:tc>
          <w:tcPr>
            <w:tcW w:w="6225" w:type="dxa"/>
            <w:tcBorders>
              <w:top w:val="single" w:sz="8" w:space="0" w:color="auto"/>
            </w:tcBorders>
          </w:tcPr>
          <w:p w14:paraId="3E7CCDE0" w14:textId="67FBEB7A" w:rsidR="00B9316D" w:rsidRPr="00885901" w:rsidRDefault="00B9316D" w:rsidP="00B306EC">
            <w:pPr>
              <w:spacing w:line="440" w:lineRule="atLeast"/>
              <w:rPr>
                <w:rFonts w:ascii="Times New Roman" w:eastAsia="SimSun" w:hAnsi="Times New Roman"/>
              </w:rPr>
            </w:pPr>
            <w:r w:rsidRPr="00885901">
              <w:rPr>
                <w:rFonts w:ascii="Times New Roman" w:eastAsia="SimSun" w:hAnsi="Times New Roman"/>
              </w:rPr>
              <w:t>22009</w:t>
            </w:r>
            <w:r w:rsidR="00B306EC">
              <w:rPr>
                <w:rFonts w:ascii="Times New Roman" w:eastAsia="SimSun" w:hAnsi="Times New Roman"/>
              </w:rPr>
              <w:t>，</w:t>
            </w:r>
            <w:r w:rsidRPr="00885901">
              <w:rPr>
                <w:rFonts w:ascii="Times New Roman" w:eastAsia="SimSun" w:hAnsi="Times New Roman"/>
              </w:rPr>
              <w:t>22005</w:t>
            </w:r>
            <w:r w:rsidRPr="00885901">
              <w:rPr>
                <w:rFonts w:ascii="Times New Roman" w:eastAsia="SimSun" w:hAnsi="Times New Roman"/>
              </w:rPr>
              <w:t>、</w:t>
            </w:r>
            <w:r w:rsidRPr="00885901">
              <w:rPr>
                <w:rFonts w:ascii="Times New Roman" w:eastAsia="SimSun" w:hAnsi="Times New Roman"/>
              </w:rPr>
              <w:t>22005</w:t>
            </w:r>
            <w:r w:rsidR="00B306EC">
              <w:rPr>
                <w:rFonts w:ascii="Times New Roman" w:eastAsia="SimSun" w:hAnsi="Times New Roman" w:hint="eastAsia"/>
              </w:rPr>
              <w:t>，</w:t>
            </w:r>
            <w:r w:rsidRPr="00885901">
              <w:rPr>
                <w:rFonts w:ascii="Times New Roman" w:eastAsia="SimSun" w:hAnsi="Times New Roman"/>
              </w:rPr>
              <w:t>17011</w:t>
            </w:r>
            <w:r w:rsidR="00B306EC" w:rsidRPr="00885901">
              <w:rPr>
                <w:rFonts w:ascii="Times New Roman" w:eastAsia="SimSun" w:hAnsi="Times New Roman"/>
              </w:rPr>
              <w:t xml:space="preserve"> </w:t>
            </w:r>
          </w:p>
        </w:tc>
      </w:tr>
      <w:tr w:rsidR="00B9316D" w:rsidRPr="00885901" w14:paraId="56D53F59" w14:textId="77777777" w:rsidTr="003F7066">
        <w:tc>
          <w:tcPr>
            <w:tcW w:w="2065" w:type="dxa"/>
            <w:vAlign w:val="center"/>
          </w:tcPr>
          <w:p w14:paraId="04A5A99B" w14:textId="77777777" w:rsidR="00B9316D" w:rsidRPr="00885901" w:rsidRDefault="00B9316D" w:rsidP="003F7066">
            <w:pPr>
              <w:spacing w:line="440" w:lineRule="atLeast"/>
              <w:jc w:val="center"/>
              <w:rPr>
                <w:rFonts w:ascii="Times New Roman" w:eastAsia="SimSun" w:hAnsi="Times New Roman"/>
              </w:rPr>
            </w:pPr>
            <w:r w:rsidRPr="00885901">
              <w:rPr>
                <w:rFonts w:ascii="Times New Roman" w:eastAsia="SimSun" w:hAnsi="Times New Roman"/>
              </w:rPr>
              <w:t>32767</w:t>
            </w:r>
          </w:p>
        </w:tc>
        <w:tc>
          <w:tcPr>
            <w:tcW w:w="6225" w:type="dxa"/>
          </w:tcPr>
          <w:p w14:paraId="62685016" w14:textId="16FB5C14" w:rsidR="00B9316D" w:rsidRPr="00885901" w:rsidRDefault="00B9316D" w:rsidP="00B306EC">
            <w:pPr>
              <w:spacing w:line="440" w:lineRule="atLeast"/>
              <w:rPr>
                <w:rFonts w:ascii="Times New Roman" w:eastAsia="SimSun" w:hAnsi="Times New Roman"/>
              </w:rPr>
            </w:pPr>
            <w:r w:rsidRPr="00885901">
              <w:rPr>
                <w:rFonts w:ascii="Times New Roman" w:eastAsia="SimSun" w:hAnsi="Times New Roman"/>
              </w:rPr>
              <w:t>17011</w:t>
            </w:r>
            <w:r w:rsidR="00B306EC">
              <w:rPr>
                <w:rFonts w:ascii="Times New Roman" w:eastAsia="SimSun" w:hAnsi="Times New Roman" w:hint="eastAsia"/>
              </w:rPr>
              <w:t>，</w:t>
            </w:r>
            <w:r w:rsidRPr="00885901">
              <w:rPr>
                <w:rFonts w:ascii="Times New Roman" w:eastAsia="SimSun" w:hAnsi="Times New Roman"/>
              </w:rPr>
              <w:t>1005</w:t>
            </w:r>
            <w:r w:rsidRPr="00885901">
              <w:rPr>
                <w:rFonts w:ascii="Times New Roman" w:eastAsia="SimSun" w:hAnsi="Times New Roman"/>
              </w:rPr>
              <w:t>、</w:t>
            </w:r>
            <w:r w:rsidRPr="00885901">
              <w:rPr>
                <w:rFonts w:ascii="Times New Roman" w:eastAsia="SimSun" w:hAnsi="Times New Roman"/>
              </w:rPr>
              <w:t>1005</w:t>
            </w:r>
            <w:r w:rsidR="00B306EC">
              <w:rPr>
                <w:rFonts w:ascii="Times New Roman" w:eastAsia="SimSun" w:hAnsi="Times New Roman" w:hint="eastAsia"/>
              </w:rPr>
              <w:t>，</w:t>
            </w:r>
            <w:r w:rsidRPr="00885901">
              <w:rPr>
                <w:rFonts w:ascii="Times New Roman" w:eastAsia="SimSun" w:hAnsi="Times New Roman"/>
              </w:rPr>
              <w:t>1007</w:t>
            </w:r>
            <w:r w:rsidRPr="00885901">
              <w:rPr>
                <w:rFonts w:ascii="Times New Roman" w:eastAsia="SimSun" w:hAnsi="Times New Roman"/>
              </w:rPr>
              <w:t>、</w:t>
            </w:r>
            <w:r w:rsidRPr="00885901">
              <w:rPr>
                <w:rFonts w:ascii="Times New Roman" w:eastAsia="SimSun" w:hAnsi="Times New Roman"/>
              </w:rPr>
              <w:t>1007</w:t>
            </w:r>
            <w:r w:rsidR="00B306EC">
              <w:rPr>
                <w:rFonts w:ascii="Times New Roman" w:eastAsia="SimSun" w:hAnsi="Times New Roman" w:hint="eastAsia"/>
              </w:rPr>
              <w:t>，</w:t>
            </w:r>
            <w:r w:rsidRPr="00885901">
              <w:rPr>
                <w:rFonts w:ascii="Times New Roman" w:eastAsia="SimSun" w:hAnsi="Times New Roman"/>
              </w:rPr>
              <w:t>1024</w:t>
            </w:r>
            <w:r w:rsidRPr="00885901">
              <w:rPr>
                <w:rFonts w:ascii="Times New Roman" w:eastAsia="SimSun" w:hAnsi="Times New Roman"/>
              </w:rPr>
              <w:t>、</w:t>
            </w:r>
            <w:r w:rsidRPr="00885901">
              <w:rPr>
                <w:rFonts w:ascii="Times New Roman" w:eastAsia="SimSun" w:hAnsi="Times New Roman"/>
              </w:rPr>
              <w:t>1024</w:t>
            </w:r>
            <w:r w:rsidR="00B306EC">
              <w:rPr>
                <w:rFonts w:ascii="Times New Roman" w:eastAsia="SimSun" w:hAnsi="Times New Roman"/>
              </w:rPr>
              <w:t>，</w:t>
            </w:r>
            <w:r w:rsidRPr="00885901">
              <w:rPr>
                <w:rFonts w:ascii="Times New Roman" w:eastAsia="SimSun" w:hAnsi="Times New Roman"/>
              </w:rPr>
              <w:t>1027</w:t>
            </w:r>
            <w:r w:rsidRPr="00885901">
              <w:rPr>
                <w:rFonts w:ascii="Times New Roman" w:eastAsia="SimSun" w:hAnsi="Times New Roman"/>
              </w:rPr>
              <w:t>、</w:t>
            </w:r>
            <w:r w:rsidRPr="00885901">
              <w:rPr>
                <w:rFonts w:ascii="Times New Roman" w:eastAsia="SimSun" w:hAnsi="Times New Roman"/>
              </w:rPr>
              <w:t>1027</w:t>
            </w:r>
            <w:r w:rsidR="00B306EC">
              <w:rPr>
                <w:rFonts w:ascii="Times New Roman" w:eastAsia="SimSun" w:hAnsi="Times New Roman" w:hint="eastAsia"/>
              </w:rPr>
              <w:t>，</w:t>
            </w:r>
            <w:r w:rsidRPr="00885901">
              <w:rPr>
                <w:rFonts w:ascii="Times New Roman" w:eastAsia="SimSun" w:hAnsi="Times New Roman"/>
              </w:rPr>
              <w:t>1028</w:t>
            </w:r>
            <w:r w:rsidRPr="00885901">
              <w:rPr>
                <w:rFonts w:ascii="Times New Roman" w:eastAsia="SimSun" w:hAnsi="Times New Roman"/>
              </w:rPr>
              <w:t>、</w:t>
            </w:r>
            <w:r w:rsidRPr="00885901">
              <w:rPr>
                <w:rFonts w:ascii="Times New Roman" w:eastAsia="SimSun" w:hAnsi="Times New Roman"/>
              </w:rPr>
              <w:t>1028</w:t>
            </w:r>
            <w:r w:rsidR="00B306EC">
              <w:rPr>
                <w:rFonts w:ascii="Times New Roman" w:eastAsia="SimSun" w:hAnsi="Times New Roman" w:hint="eastAsia"/>
              </w:rPr>
              <w:t>，</w:t>
            </w:r>
            <w:r w:rsidRPr="00885901">
              <w:rPr>
                <w:rFonts w:ascii="Times New Roman" w:eastAsia="SimSun" w:hAnsi="Times New Roman"/>
              </w:rPr>
              <w:t>1032</w:t>
            </w:r>
          </w:p>
        </w:tc>
      </w:tr>
    </w:tbl>
    <w:p w14:paraId="4DEC0DA0" w14:textId="7AD71A6D" w:rsidR="00B9316D" w:rsidRPr="00885901" w:rsidRDefault="00B9316D" w:rsidP="00B9316D">
      <w:pPr>
        <w:spacing w:line="440" w:lineRule="atLeast"/>
        <w:ind w:firstLineChars="200" w:firstLine="480"/>
        <w:rPr>
          <w:rFonts w:ascii="Times New Roman" w:eastAsia="SimSun" w:hAnsi="Times New Roman"/>
        </w:rPr>
      </w:pPr>
      <w:r w:rsidRPr="00885901">
        <w:rPr>
          <w:rFonts w:ascii="Times New Roman" w:eastAsia="SimSun" w:hAnsi="Times New Roman"/>
        </w:rPr>
        <w:t>根据表</w:t>
      </w:r>
      <w:r w:rsidR="00060BEF" w:rsidRPr="00885901">
        <w:rPr>
          <w:rFonts w:ascii="Times New Roman" w:eastAsia="SimSun" w:hAnsi="Times New Roman"/>
        </w:rPr>
        <w:t>4-</w:t>
      </w:r>
      <w:r w:rsidR="00EB6C19" w:rsidRPr="00885901">
        <w:rPr>
          <w:rFonts w:ascii="Times New Roman" w:eastAsia="SimSun" w:hAnsi="Times New Roman"/>
        </w:rPr>
        <w:t>6</w:t>
      </w:r>
      <w:r w:rsidR="00060BEF" w:rsidRPr="00885901">
        <w:rPr>
          <w:rFonts w:ascii="Times New Roman" w:eastAsia="SimSun" w:hAnsi="Times New Roman"/>
        </w:rPr>
        <w:t>~4-</w:t>
      </w:r>
      <w:r w:rsidR="00EB6C19" w:rsidRPr="00885901">
        <w:rPr>
          <w:rFonts w:ascii="Times New Roman" w:eastAsia="SimSun" w:hAnsi="Times New Roman"/>
        </w:rPr>
        <w:t>11</w:t>
      </w:r>
      <w:r w:rsidRPr="00885901">
        <w:rPr>
          <w:rFonts w:ascii="Times New Roman" w:eastAsia="SimSun" w:hAnsi="Times New Roman"/>
        </w:rPr>
        <w:t>中的数据，以每个地区中的监测站为出发点，通过算法</w:t>
      </w:r>
      <w:r w:rsidR="00EB6C19" w:rsidRPr="00885901">
        <w:rPr>
          <w:rFonts w:ascii="Times New Roman" w:eastAsia="SimSun" w:hAnsi="Times New Roman"/>
        </w:rPr>
        <w:t>4.7</w:t>
      </w:r>
      <w:r w:rsidRPr="00885901">
        <w:rPr>
          <w:rFonts w:ascii="Times New Roman" w:eastAsia="SimSun" w:hAnsi="Times New Roman"/>
        </w:rPr>
        <w:t>可计算污染物关键传播路径。如下表所示。</w:t>
      </w:r>
    </w:p>
    <w:p w14:paraId="49B65131" w14:textId="1993400B" w:rsidR="0086460E" w:rsidRPr="00D26771" w:rsidRDefault="0086460E" w:rsidP="0086460E">
      <w:pPr>
        <w:spacing w:line="440" w:lineRule="atLeast"/>
        <w:jc w:val="center"/>
        <w:rPr>
          <w:rFonts w:ascii="Times New Roman" w:eastAsia="SimSun" w:hAnsi="Times New Roman"/>
          <w:sz w:val="21"/>
          <w:szCs w:val="21"/>
        </w:rPr>
      </w:pPr>
      <w:r w:rsidRPr="00D26771">
        <w:rPr>
          <w:rFonts w:ascii="Times New Roman" w:eastAsia="SimSun" w:hAnsi="Times New Roman"/>
          <w:sz w:val="21"/>
          <w:szCs w:val="21"/>
        </w:rPr>
        <w:t>表</w:t>
      </w:r>
      <w:r w:rsidR="00F959A5" w:rsidRPr="00D26771">
        <w:rPr>
          <w:rFonts w:ascii="Times New Roman" w:eastAsia="SimSun" w:hAnsi="Times New Roman"/>
          <w:sz w:val="21"/>
          <w:szCs w:val="21"/>
        </w:rPr>
        <w:t>4-</w:t>
      </w:r>
      <w:r w:rsidRPr="00D26771">
        <w:rPr>
          <w:rFonts w:ascii="Times New Roman" w:eastAsia="SimSun" w:hAnsi="Times New Roman"/>
          <w:sz w:val="21"/>
          <w:szCs w:val="21"/>
        </w:rPr>
        <w:t>12</w:t>
      </w:r>
      <w:r w:rsidR="00504981" w:rsidRPr="00D26771">
        <w:rPr>
          <w:rFonts w:ascii="Times New Roman" w:eastAsia="SimSun" w:hAnsi="Times New Roman" w:hint="eastAsia"/>
          <w:sz w:val="21"/>
          <w:szCs w:val="21"/>
        </w:rPr>
        <w:t xml:space="preserve"> </w:t>
      </w:r>
      <w:r w:rsidR="00504981" w:rsidRPr="00D26771">
        <w:rPr>
          <w:rFonts w:ascii="Times New Roman" w:eastAsia="SimSun" w:hAnsi="Times New Roman" w:hint="eastAsia"/>
          <w:sz w:val="21"/>
          <w:szCs w:val="21"/>
        </w:rPr>
        <w:t>个城市污染物关键传播路径</w:t>
      </w:r>
    </w:p>
    <w:tbl>
      <w:tblPr>
        <w:tblStyle w:val="aff1"/>
        <w:tblW w:w="0" w:type="auto"/>
        <w:tblInd w:w="10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030"/>
        <w:gridCol w:w="7260"/>
      </w:tblGrid>
      <w:tr w:rsidR="00B9316D" w:rsidRPr="00885901" w14:paraId="33F8CC88" w14:textId="77777777" w:rsidTr="00E90FF7">
        <w:tc>
          <w:tcPr>
            <w:tcW w:w="1030" w:type="dxa"/>
            <w:tcBorders>
              <w:top w:val="single" w:sz="12" w:space="0" w:color="auto"/>
              <w:bottom w:val="single" w:sz="8" w:space="0" w:color="auto"/>
              <w:right w:val="nil"/>
            </w:tcBorders>
          </w:tcPr>
          <w:p w14:paraId="73D39A39" w14:textId="77777777" w:rsidR="00B9316D" w:rsidRPr="00885901" w:rsidRDefault="00B9316D" w:rsidP="001251F2">
            <w:pPr>
              <w:spacing w:line="440" w:lineRule="atLeast"/>
              <w:jc w:val="center"/>
              <w:rPr>
                <w:rFonts w:ascii="Times New Roman" w:eastAsia="SimSun" w:hAnsi="Times New Roman"/>
                <w:szCs w:val="24"/>
              </w:rPr>
            </w:pPr>
            <w:r w:rsidRPr="00885901">
              <w:rPr>
                <w:rFonts w:ascii="Times New Roman" w:eastAsia="SimSun" w:hAnsi="Times New Roman"/>
                <w:szCs w:val="24"/>
              </w:rPr>
              <w:t>地区</w:t>
            </w:r>
          </w:p>
        </w:tc>
        <w:tc>
          <w:tcPr>
            <w:tcW w:w="7260" w:type="dxa"/>
            <w:tcBorders>
              <w:top w:val="single" w:sz="12" w:space="0" w:color="auto"/>
              <w:left w:val="nil"/>
              <w:bottom w:val="single" w:sz="8" w:space="0" w:color="auto"/>
            </w:tcBorders>
          </w:tcPr>
          <w:p w14:paraId="17D07A84" w14:textId="77777777" w:rsidR="00B9316D" w:rsidRPr="00885901" w:rsidRDefault="00B9316D" w:rsidP="001251F2">
            <w:pPr>
              <w:spacing w:line="440" w:lineRule="atLeast"/>
              <w:jc w:val="center"/>
              <w:rPr>
                <w:rFonts w:ascii="Times New Roman" w:eastAsia="SimSun" w:hAnsi="Times New Roman"/>
                <w:szCs w:val="24"/>
              </w:rPr>
            </w:pPr>
            <w:r w:rsidRPr="00885901">
              <w:rPr>
                <w:rFonts w:ascii="Times New Roman" w:eastAsia="SimSun" w:hAnsi="Times New Roman"/>
                <w:szCs w:val="24"/>
              </w:rPr>
              <w:t>关键传播路径</w:t>
            </w:r>
          </w:p>
        </w:tc>
      </w:tr>
      <w:tr w:rsidR="00B9316D" w:rsidRPr="00885901" w14:paraId="0C9D6C65" w14:textId="77777777" w:rsidTr="00E90FF7">
        <w:tc>
          <w:tcPr>
            <w:tcW w:w="1030" w:type="dxa"/>
            <w:vMerge w:val="restart"/>
            <w:tcBorders>
              <w:top w:val="single" w:sz="8" w:space="0" w:color="auto"/>
              <w:bottom w:val="nil"/>
              <w:right w:val="nil"/>
            </w:tcBorders>
            <w:vAlign w:val="center"/>
          </w:tcPr>
          <w:p w14:paraId="6ACB482F" w14:textId="77777777" w:rsidR="00B9316D" w:rsidRPr="00885901" w:rsidRDefault="00B9316D" w:rsidP="00B306EC">
            <w:pPr>
              <w:spacing w:line="440" w:lineRule="atLeast"/>
              <w:jc w:val="center"/>
              <w:rPr>
                <w:rFonts w:ascii="Times New Roman" w:eastAsia="SimSun" w:hAnsi="Times New Roman"/>
              </w:rPr>
            </w:pPr>
            <w:r w:rsidRPr="00885901">
              <w:rPr>
                <w:rFonts w:ascii="Times New Roman" w:eastAsia="SimSun" w:hAnsi="Times New Roman"/>
                <w:szCs w:val="24"/>
              </w:rPr>
              <w:t>廊坊</w:t>
            </w:r>
          </w:p>
        </w:tc>
        <w:tc>
          <w:tcPr>
            <w:tcW w:w="7260" w:type="dxa"/>
            <w:tcBorders>
              <w:top w:val="single" w:sz="8" w:space="0" w:color="auto"/>
              <w:left w:val="nil"/>
              <w:bottom w:val="nil"/>
            </w:tcBorders>
          </w:tcPr>
          <w:p w14:paraId="139D178E" w14:textId="4D3E6A62" w:rsidR="00B9316D" w:rsidRPr="00885901" w:rsidRDefault="00B9316D" w:rsidP="00B306EC">
            <w:pPr>
              <w:spacing w:line="440" w:lineRule="atLeast"/>
              <w:rPr>
                <w:rFonts w:ascii="Times New Roman" w:eastAsia="SimSun" w:hAnsi="Times New Roman"/>
              </w:rPr>
            </w:pPr>
            <w:r w:rsidRPr="00885901">
              <w:rPr>
                <w:rFonts w:ascii="Times New Roman" w:eastAsia="SimSun" w:hAnsi="Times New Roman"/>
              </w:rPr>
              <w:t>22010</w:t>
            </w:r>
            <w:r w:rsidR="00B306EC">
              <w:rPr>
                <w:rFonts w:ascii="Times New Roman" w:eastAsia="SimSun" w:hAnsi="Times New Roman" w:hint="eastAsia"/>
              </w:rPr>
              <w:t>，</w:t>
            </w:r>
            <w:r w:rsidRPr="00885901">
              <w:rPr>
                <w:rFonts w:ascii="Times New Roman" w:eastAsia="SimSun" w:hAnsi="Times New Roman"/>
              </w:rPr>
              <w:t>1023</w:t>
            </w:r>
            <w:r w:rsidR="00B306EC">
              <w:rPr>
                <w:rFonts w:ascii="Times New Roman" w:eastAsia="SimSun" w:hAnsi="Times New Roman" w:hint="eastAsia"/>
              </w:rPr>
              <w:t>，</w:t>
            </w:r>
            <w:r w:rsidRPr="00885901">
              <w:rPr>
                <w:rFonts w:ascii="Times New Roman" w:eastAsia="SimSun" w:hAnsi="Times New Roman"/>
              </w:rPr>
              <w:t>1024</w:t>
            </w:r>
            <w:r w:rsidR="00B306EC">
              <w:rPr>
                <w:rFonts w:ascii="Times New Roman" w:eastAsia="SimSun" w:hAnsi="Times New Roman" w:hint="eastAsia"/>
              </w:rPr>
              <w:t>，</w:t>
            </w:r>
            <w:r w:rsidRPr="00885901">
              <w:rPr>
                <w:rFonts w:ascii="Times New Roman" w:eastAsia="SimSun" w:hAnsi="Times New Roman"/>
              </w:rPr>
              <w:t>1031</w:t>
            </w:r>
            <w:r w:rsidR="00B306EC">
              <w:rPr>
                <w:rFonts w:ascii="Times New Roman" w:eastAsia="SimSun" w:hAnsi="Times New Roman" w:hint="eastAsia"/>
              </w:rPr>
              <w:t>，</w:t>
            </w:r>
            <w:r w:rsidRPr="00885901">
              <w:rPr>
                <w:rFonts w:ascii="Times New Roman" w:eastAsia="SimSun" w:hAnsi="Times New Roman"/>
              </w:rPr>
              <w:t>19009</w:t>
            </w:r>
          </w:p>
        </w:tc>
      </w:tr>
      <w:tr w:rsidR="00B9316D" w:rsidRPr="00885901" w14:paraId="0681C657" w14:textId="77777777" w:rsidTr="00E90FF7">
        <w:tc>
          <w:tcPr>
            <w:tcW w:w="1030" w:type="dxa"/>
            <w:vMerge/>
            <w:tcBorders>
              <w:top w:val="nil"/>
              <w:bottom w:val="nil"/>
              <w:right w:val="nil"/>
            </w:tcBorders>
            <w:vAlign w:val="center"/>
          </w:tcPr>
          <w:p w14:paraId="0E540EF3" w14:textId="77777777" w:rsidR="00B9316D" w:rsidRPr="00885901" w:rsidRDefault="00B9316D" w:rsidP="00B306EC">
            <w:pPr>
              <w:spacing w:line="440" w:lineRule="atLeast"/>
              <w:jc w:val="center"/>
              <w:rPr>
                <w:rFonts w:ascii="Times New Roman" w:eastAsia="SimSun" w:hAnsi="Times New Roman"/>
              </w:rPr>
            </w:pPr>
          </w:p>
        </w:tc>
        <w:tc>
          <w:tcPr>
            <w:tcW w:w="7260" w:type="dxa"/>
            <w:tcBorders>
              <w:top w:val="nil"/>
              <w:left w:val="nil"/>
              <w:bottom w:val="nil"/>
            </w:tcBorders>
          </w:tcPr>
          <w:p w14:paraId="49CE32DB" w14:textId="1DD89BBD" w:rsidR="00B9316D" w:rsidRPr="00885901" w:rsidRDefault="00B9316D" w:rsidP="00B306EC">
            <w:pPr>
              <w:spacing w:line="440" w:lineRule="atLeast"/>
              <w:rPr>
                <w:rFonts w:ascii="Times New Roman" w:eastAsia="SimSun" w:hAnsi="Times New Roman"/>
              </w:rPr>
            </w:pPr>
            <w:r w:rsidRPr="00885901">
              <w:rPr>
                <w:rFonts w:ascii="Times New Roman" w:eastAsia="SimSun" w:hAnsi="Times New Roman"/>
              </w:rPr>
              <w:t>22005</w:t>
            </w:r>
            <w:r w:rsidR="00B306EC">
              <w:rPr>
                <w:rFonts w:ascii="Times New Roman" w:eastAsia="SimSun" w:hAnsi="Times New Roman" w:hint="eastAsia"/>
              </w:rPr>
              <w:t>，</w:t>
            </w:r>
            <w:r w:rsidRPr="00885901">
              <w:rPr>
                <w:rFonts w:ascii="Times New Roman" w:eastAsia="SimSun" w:hAnsi="Times New Roman"/>
              </w:rPr>
              <w:t>17011</w:t>
            </w:r>
            <w:r w:rsidR="00B306EC">
              <w:rPr>
                <w:rFonts w:ascii="Times New Roman" w:eastAsia="SimSun" w:hAnsi="Times New Roman" w:hint="eastAsia"/>
              </w:rPr>
              <w:t>，</w:t>
            </w:r>
            <w:r w:rsidRPr="00885901">
              <w:rPr>
                <w:rFonts w:ascii="Times New Roman" w:eastAsia="SimSun" w:hAnsi="Times New Roman"/>
              </w:rPr>
              <w:t>1005</w:t>
            </w:r>
            <w:r w:rsidR="00B306EC">
              <w:rPr>
                <w:rFonts w:ascii="Times New Roman" w:eastAsia="SimSun" w:hAnsi="Times New Roman" w:hint="eastAsia"/>
              </w:rPr>
              <w:t>，</w:t>
            </w:r>
            <w:r w:rsidRPr="00885901">
              <w:rPr>
                <w:rFonts w:ascii="Times New Roman" w:eastAsia="SimSun" w:hAnsi="Times New Roman"/>
              </w:rPr>
              <w:t>1007</w:t>
            </w:r>
            <w:r w:rsidR="00B306EC">
              <w:rPr>
                <w:rFonts w:ascii="Times New Roman" w:eastAsia="SimSun" w:hAnsi="Times New Roman" w:hint="eastAsia"/>
              </w:rPr>
              <w:t>，</w:t>
            </w:r>
            <w:r w:rsidRPr="00885901">
              <w:rPr>
                <w:rFonts w:ascii="Times New Roman" w:eastAsia="SimSun" w:hAnsi="Times New Roman"/>
              </w:rPr>
              <w:t>1024</w:t>
            </w:r>
            <w:r w:rsidR="00B306EC">
              <w:rPr>
                <w:rFonts w:ascii="Times New Roman" w:eastAsia="SimSun" w:hAnsi="Times New Roman" w:hint="eastAsia"/>
              </w:rPr>
              <w:t>，</w:t>
            </w:r>
            <w:r w:rsidRPr="00885901">
              <w:rPr>
                <w:rFonts w:ascii="Times New Roman" w:eastAsia="SimSun" w:hAnsi="Times New Roman"/>
              </w:rPr>
              <w:t>1027</w:t>
            </w:r>
            <w:r w:rsidR="00B306EC">
              <w:rPr>
                <w:rFonts w:ascii="Times New Roman" w:eastAsia="SimSun" w:hAnsi="Times New Roman" w:hint="eastAsia"/>
              </w:rPr>
              <w:t>，</w:t>
            </w:r>
            <w:r w:rsidRPr="00885901">
              <w:rPr>
                <w:rFonts w:ascii="Times New Roman" w:eastAsia="SimSun" w:hAnsi="Times New Roman"/>
              </w:rPr>
              <w:t>1028</w:t>
            </w:r>
            <w:r w:rsidR="00B306EC">
              <w:rPr>
                <w:rFonts w:ascii="Times New Roman" w:eastAsia="SimSun" w:hAnsi="Times New Roman" w:hint="eastAsia"/>
              </w:rPr>
              <w:t>，</w:t>
            </w:r>
            <w:r w:rsidRPr="00885901">
              <w:rPr>
                <w:rFonts w:ascii="Times New Roman" w:eastAsia="SimSun" w:hAnsi="Times New Roman"/>
              </w:rPr>
              <w:t>1032</w:t>
            </w:r>
          </w:p>
        </w:tc>
      </w:tr>
      <w:tr w:rsidR="00B9316D" w:rsidRPr="00885901" w14:paraId="79951DD5" w14:textId="77777777" w:rsidTr="00E90FF7">
        <w:tc>
          <w:tcPr>
            <w:tcW w:w="1030" w:type="dxa"/>
            <w:tcBorders>
              <w:top w:val="nil"/>
              <w:bottom w:val="nil"/>
              <w:right w:val="nil"/>
            </w:tcBorders>
            <w:vAlign w:val="center"/>
          </w:tcPr>
          <w:p w14:paraId="3BA2B5B9" w14:textId="77777777" w:rsidR="00B9316D" w:rsidRPr="00885901" w:rsidRDefault="00B9316D" w:rsidP="00B306EC">
            <w:pPr>
              <w:spacing w:line="440" w:lineRule="atLeast"/>
              <w:jc w:val="center"/>
              <w:rPr>
                <w:rFonts w:ascii="Times New Roman" w:eastAsia="SimSun" w:hAnsi="Times New Roman"/>
              </w:rPr>
            </w:pPr>
            <w:r w:rsidRPr="00885901">
              <w:rPr>
                <w:rFonts w:ascii="Times New Roman" w:eastAsia="SimSun" w:hAnsi="Times New Roman"/>
                <w:szCs w:val="24"/>
              </w:rPr>
              <w:t>衡水</w:t>
            </w:r>
          </w:p>
        </w:tc>
        <w:tc>
          <w:tcPr>
            <w:tcW w:w="7260" w:type="dxa"/>
            <w:tcBorders>
              <w:top w:val="nil"/>
              <w:left w:val="nil"/>
              <w:bottom w:val="nil"/>
            </w:tcBorders>
          </w:tcPr>
          <w:p w14:paraId="6C2243EF" w14:textId="5503210F" w:rsidR="00B9316D" w:rsidRPr="00885901" w:rsidRDefault="00B9316D" w:rsidP="00B306EC">
            <w:pPr>
              <w:spacing w:line="440" w:lineRule="atLeast"/>
              <w:rPr>
                <w:rFonts w:ascii="Times New Roman" w:eastAsia="SimSun" w:hAnsi="Times New Roman"/>
              </w:rPr>
            </w:pPr>
            <w:r w:rsidRPr="00885901">
              <w:rPr>
                <w:rFonts w:ascii="Times New Roman" w:eastAsia="SimSun" w:hAnsi="Times New Roman"/>
              </w:rPr>
              <w:t>23009</w:t>
            </w:r>
            <w:r w:rsidR="00B306EC">
              <w:rPr>
                <w:rFonts w:ascii="Times New Roman" w:eastAsia="SimSun" w:hAnsi="Times New Roman" w:hint="eastAsia"/>
              </w:rPr>
              <w:t>，</w:t>
            </w:r>
            <w:r w:rsidRPr="00885901">
              <w:rPr>
                <w:rFonts w:ascii="Times New Roman" w:eastAsia="SimSun" w:hAnsi="Times New Roman"/>
              </w:rPr>
              <w:t>21011</w:t>
            </w:r>
            <w:r w:rsidR="00B306EC">
              <w:rPr>
                <w:rFonts w:ascii="Times New Roman" w:eastAsia="SimSun" w:hAnsi="Times New Roman" w:hint="eastAsia"/>
              </w:rPr>
              <w:t>，</w:t>
            </w:r>
            <w:r w:rsidRPr="00885901">
              <w:rPr>
                <w:rFonts w:ascii="Times New Roman" w:eastAsia="SimSun" w:hAnsi="Times New Roman"/>
              </w:rPr>
              <w:t>21009</w:t>
            </w:r>
            <w:r w:rsidR="00B306EC">
              <w:rPr>
                <w:rFonts w:ascii="Times New Roman" w:eastAsia="SimSun" w:hAnsi="Times New Roman" w:hint="eastAsia"/>
              </w:rPr>
              <w:t>，</w:t>
            </w:r>
            <w:r w:rsidRPr="00885901">
              <w:rPr>
                <w:rFonts w:ascii="Times New Roman" w:eastAsia="SimSun" w:hAnsi="Times New Roman"/>
              </w:rPr>
              <w:t>21006</w:t>
            </w:r>
            <w:r w:rsidR="00B306EC">
              <w:rPr>
                <w:rFonts w:ascii="Times New Roman" w:eastAsia="SimSun" w:hAnsi="Times New Roman" w:hint="eastAsia"/>
              </w:rPr>
              <w:t>，</w:t>
            </w:r>
            <w:r w:rsidRPr="00885901">
              <w:rPr>
                <w:rFonts w:ascii="Times New Roman" w:eastAsia="SimSun" w:hAnsi="Times New Roman"/>
              </w:rPr>
              <w:t>22007</w:t>
            </w:r>
            <w:r w:rsidR="00B306EC">
              <w:rPr>
                <w:rFonts w:ascii="Times New Roman" w:eastAsia="SimSun" w:hAnsi="Times New Roman" w:hint="eastAsia"/>
              </w:rPr>
              <w:t>，</w:t>
            </w:r>
            <w:r w:rsidRPr="00885901">
              <w:rPr>
                <w:rFonts w:ascii="Times New Roman" w:eastAsia="SimSun" w:hAnsi="Times New Roman"/>
              </w:rPr>
              <w:t>22009</w:t>
            </w:r>
            <w:r w:rsidR="00B306EC">
              <w:rPr>
                <w:rFonts w:ascii="Times New Roman" w:eastAsia="SimSun" w:hAnsi="Times New Roman" w:hint="eastAsia"/>
              </w:rPr>
              <w:t>，</w:t>
            </w:r>
            <w:r w:rsidRPr="00885901">
              <w:rPr>
                <w:rFonts w:ascii="Times New Roman" w:eastAsia="SimSun" w:hAnsi="Times New Roman"/>
              </w:rPr>
              <w:t>22005</w:t>
            </w:r>
            <w:r w:rsidR="00B306EC">
              <w:rPr>
                <w:rFonts w:ascii="Times New Roman" w:eastAsia="SimSun" w:hAnsi="Times New Roman" w:hint="eastAsia"/>
              </w:rPr>
              <w:t>，</w:t>
            </w:r>
            <w:r w:rsidRPr="00885901">
              <w:rPr>
                <w:rFonts w:ascii="Times New Roman" w:eastAsia="SimSun" w:hAnsi="Times New Roman"/>
              </w:rPr>
              <w:t>17011</w:t>
            </w:r>
            <w:r w:rsidR="00B306EC">
              <w:rPr>
                <w:rFonts w:ascii="Times New Roman" w:eastAsia="SimSun" w:hAnsi="Times New Roman" w:hint="eastAsia"/>
              </w:rPr>
              <w:t>，</w:t>
            </w:r>
            <w:r w:rsidRPr="00885901">
              <w:rPr>
                <w:rFonts w:ascii="Times New Roman" w:eastAsia="SimSun" w:hAnsi="Times New Roman"/>
              </w:rPr>
              <w:t>1005</w:t>
            </w:r>
            <w:r w:rsidR="00B306EC">
              <w:rPr>
                <w:rFonts w:ascii="Times New Roman" w:eastAsia="SimSun" w:hAnsi="Times New Roman" w:hint="eastAsia"/>
              </w:rPr>
              <w:t>，</w:t>
            </w:r>
            <w:r w:rsidRPr="00885901">
              <w:rPr>
                <w:rFonts w:ascii="Times New Roman" w:eastAsia="SimSun" w:hAnsi="Times New Roman"/>
              </w:rPr>
              <w:t>1007</w:t>
            </w:r>
            <w:r w:rsidR="00B306EC">
              <w:rPr>
                <w:rFonts w:ascii="Times New Roman" w:eastAsia="SimSun" w:hAnsi="Times New Roman" w:hint="eastAsia"/>
              </w:rPr>
              <w:t>，</w:t>
            </w:r>
            <w:r w:rsidRPr="00885901">
              <w:rPr>
                <w:rFonts w:ascii="Times New Roman" w:eastAsia="SimSun" w:hAnsi="Times New Roman"/>
              </w:rPr>
              <w:t>1024</w:t>
            </w:r>
            <w:r w:rsidR="00B306EC">
              <w:rPr>
                <w:rFonts w:ascii="Times New Roman" w:eastAsia="SimSun" w:hAnsi="Times New Roman" w:hint="eastAsia"/>
              </w:rPr>
              <w:t>，</w:t>
            </w:r>
            <w:r w:rsidRPr="00885901">
              <w:rPr>
                <w:rFonts w:ascii="Times New Roman" w:eastAsia="SimSun" w:hAnsi="Times New Roman"/>
              </w:rPr>
              <w:t>1027</w:t>
            </w:r>
            <w:r w:rsidR="00B306EC">
              <w:rPr>
                <w:rFonts w:ascii="Times New Roman" w:eastAsia="SimSun" w:hAnsi="Times New Roman" w:hint="eastAsia"/>
              </w:rPr>
              <w:t>，</w:t>
            </w:r>
            <w:r w:rsidRPr="00885901">
              <w:rPr>
                <w:rFonts w:ascii="Times New Roman" w:eastAsia="SimSun" w:hAnsi="Times New Roman"/>
              </w:rPr>
              <w:t>1028</w:t>
            </w:r>
            <w:r w:rsidR="00B306EC">
              <w:rPr>
                <w:rFonts w:ascii="Times New Roman" w:eastAsia="SimSun" w:hAnsi="Times New Roman" w:hint="eastAsia"/>
              </w:rPr>
              <w:t>，</w:t>
            </w:r>
            <w:r w:rsidRPr="00885901">
              <w:rPr>
                <w:rFonts w:ascii="Times New Roman" w:eastAsia="SimSun" w:hAnsi="Times New Roman"/>
              </w:rPr>
              <w:t>1032</w:t>
            </w:r>
          </w:p>
        </w:tc>
      </w:tr>
      <w:tr w:rsidR="00B9316D" w:rsidRPr="00885901" w14:paraId="3CE029EC" w14:textId="77777777" w:rsidTr="00E90FF7">
        <w:tc>
          <w:tcPr>
            <w:tcW w:w="1030" w:type="dxa"/>
            <w:tcBorders>
              <w:top w:val="nil"/>
              <w:bottom w:val="nil"/>
              <w:right w:val="nil"/>
            </w:tcBorders>
            <w:vAlign w:val="center"/>
          </w:tcPr>
          <w:p w14:paraId="68A677E0" w14:textId="77777777" w:rsidR="00B9316D" w:rsidRPr="00885901" w:rsidRDefault="00B9316D" w:rsidP="00B306EC">
            <w:pPr>
              <w:spacing w:line="440" w:lineRule="atLeast"/>
              <w:jc w:val="center"/>
              <w:rPr>
                <w:rFonts w:ascii="Times New Roman" w:eastAsia="SimSun" w:hAnsi="Times New Roman"/>
              </w:rPr>
            </w:pPr>
            <w:r w:rsidRPr="00885901">
              <w:rPr>
                <w:rFonts w:ascii="Times New Roman" w:eastAsia="SimSun" w:hAnsi="Times New Roman"/>
                <w:szCs w:val="24"/>
              </w:rPr>
              <w:t>石家庄</w:t>
            </w:r>
          </w:p>
        </w:tc>
        <w:tc>
          <w:tcPr>
            <w:tcW w:w="7260" w:type="dxa"/>
            <w:tcBorders>
              <w:top w:val="nil"/>
              <w:left w:val="nil"/>
              <w:bottom w:val="nil"/>
            </w:tcBorders>
          </w:tcPr>
          <w:p w14:paraId="5551C42F" w14:textId="0C038774" w:rsidR="00B9316D" w:rsidRPr="00885901" w:rsidRDefault="00B9316D" w:rsidP="00B306EC">
            <w:pPr>
              <w:spacing w:line="440" w:lineRule="atLeast"/>
              <w:rPr>
                <w:rFonts w:ascii="Times New Roman" w:eastAsia="SimSun" w:hAnsi="Times New Roman"/>
              </w:rPr>
            </w:pPr>
            <w:r w:rsidRPr="00885901">
              <w:rPr>
                <w:rFonts w:ascii="Times New Roman" w:eastAsia="SimSun" w:hAnsi="Times New Roman"/>
              </w:rPr>
              <w:t>11016</w:t>
            </w:r>
            <w:r w:rsidR="00B306EC">
              <w:rPr>
                <w:rFonts w:ascii="Times New Roman" w:eastAsia="SimSun" w:hAnsi="Times New Roman"/>
              </w:rPr>
              <w:t>，</w:t>
            </w:r>
            <w:r w:rsidRPr="00885901">
              <w:rPr>
                <w:rFonts w:ascii="Times New Roman" w:eastAsia="SimSun" w:hAnsi="Times New Roman"/>
              </w:rPr>
              <w:t>17024</w:t>
            </w:r>
            <w:r w:rsidR="00B306EC">
              <w:rPr>
                <w:rFonts w:ascii="Times New Roman" w:eastAsia="SimSun" w:hAnsi="Times New Roman" w:hint="eastAsia"/>
              </w:rPr>
              <w:t>，</w:t>
            </w:r>
            <w:r w:rsidRPr="00885901">
              <w:rPr>
                <w:rFonts w:ascii="Times New Roman" w:eastAsia="SimSun" w:hAnsi="Times New Roman"/>
              </w:rPr>
              <w:t>17027</w:t>
            </w:r>
            <w:r w:rsidR="00B306EC">
              <w:rPr>
                <w:rFonts w:ascii="Times New Roman" w:eastAsia="SimSun" w:hAnsi="Times New Roman" w:hint="eastAsia"/>
              </w:rPr>
              <w:t>，</w:t>
            </w:r>
            <w:r w:rsidRPr="00885901">
              <w:rPr>
                <w:rFonts w:ascii="Times New Roman" w:eastAsia="SimSun" w:hAnsi="Times New Roman"/>
              </w:rPr>
              <w:t>17007</w:t>
            </w:r>
            <w:r w:rsidR="00B306EC">
              <w:rPr>
                <w:rFonts w:ascii="Times New Roman" w:eastAsia="SimSun" w:hAnsi="Times New Roman" w:hint="eastAsia"/>
              </w:rPr>
              <w:t>，</w:t>
            </w:r>
            <w:r w:rsidRPr="00885901">
              <w:rPr>
                <w:rFonts w:ascii="Times New Roman" w:eastAsia="SimSun" w:hAnsi="Times New Roman"/>
              </w:rPr>
              <w:t>17009</w:t>
            </w:r>
            <w:r w:rsidR="00B306EC">
              <w:rPr>
                <w:rFonts w:ascii="Times New Roman" w:eastAsia="SimSun" w:hAnsi="Times New Roman" w:hint="eastAsia"/>
              </w:rPr>
              <w:t>，</w:t>
            </w:r>
            <w:r w:rsidRPr="00885901">
              <w:rPr>
                <w:rFonts w:ascii="Times New Roman" w:eastAsia="SimSun" w:hAnsi="Times New Roman"/>
              </w:rPr>
              <w:t>17015</w:t>
            </w:r>
            <w:r w:rsidR="00B306EC">
              <w:rPr>
                <w:rFonts w:ascii="Times New Roman" w:eastAsia="SimSun" w:hAnsi="Times New Roman" w:hint="eastAsia"/>
              </w:rPr>
              <w:t>，</w:t>
            </w:r>
            <w:r w:rsidRPr="00885901">
              <w:rPr>
                <w:rFonts w:ascii="Times New Roman" w:eastAsia="SimSun" w:hAnsi="Times New Roman"/>
              </w:rPr>
              <w:t>17022</w:t>
            </w:r>
            <w:r w:rsidR="00B306EC">
              <w:rPr>
                <w:rFonts w:ascii="Times New Roman" w:eastAsia="SimSun" w:hAnsi="Times New Roman" w:hint="eastAsia"/>
              </w:rPr>
              <w:t>，</w:t>
            </w:r>
            <w:r w:rsidRPr="00885901">
              <w:rPr>
                <w:rFonts w:ascii="Times New Roman" w:eastAsia="SimSun" w:hAnsi="Times New Roman"/>
              </w:rPr>
              <w:t>22009</w:t>
            </w:r>
            <w:r w:rsidR="00B306EC">
              <w:rPr>
                <w:rFonts w:ascii="Times New Roman" w:eastAsia="SimSun" w:hAnsi="Times New Roman" w:hint="eastAsia"/>
              </w:rPr>
              <w:t>，</w:t>
            </w:r>
            <w:r w:rsidRPr="00885901">
              <w:rPr>
                <w:rFonts w:ascii="Times New Roman" w:eastAsia="SimSun" w:hAnsi="Times New Roman"/>
              </w:rPr>
              <w:t>22005</w:t>
            </w:r>
            <w:r w:rsidR="00B306EC">
              <w:rPr>
                <w:rFonts w:ascii="Times New Roman" w:eastAsia="SimSun" w:hAnsi="Times New Roman" w:hint="eastAsia"/>
              </w:rPr>
              <w:t>，</w:t>
            </w:r>
            <w:r w:rsidR="00B306EC">
              <w:rPr>
                <w:rFonts w:ascii="Times New Roman" w:eastAsia="SimSun" w:hAnsi="Times New Roman" w:hint="eastAsia"/>
              </w:rPr>
              <w:lastRenderedPageBreak/>
              <w:t>1</w:t>
            </w:r>
            <w:r w:rsidRPr="00885901">
              <w:rPr>
                <w:rFonts w:ascii="Times New Roman" w:eastAsia="SimSun" w:hAnsi="Times New Roman"/>
              </w:rPr>
              <w:t>7011</w:t>
            </w:r>
            <w:r w:rsidR="00B306EC">
              <w:rPr>
                <w:rFonts w:ascii="Times New Roman" w:eastAsia="SimSun" w:hAnsi="Times New Roman" w:hint="eastAsia"/>
              </w:rPr>
              <w:t>，</w:t>
            </w:r>
            <w:r w:rsidRPr="00885901">
              <w:rPr>
                <w:rFonts w:ascii="Times New Roman" w:eastAsia="SimSun" w:hAnsi="Times New Roman"/>
              </w:rPr>
              <w:t>1005</w:t>
            </w:r>
            <w:r w:rsidR="00B306EC">
              <w:rPr>
                <w:rFonts w:ascii="Times New Roman" w:eastAsia="SimSun" w:hAnsi="Times New Roman" w:hint="eastAsia"/>
              </w:rPr>
              <w:t>，</w:t>
            </w:r>
            <w:r w:rsidRPr="00885901">
              <w:rPr>
                <w:rFonts w:ascii="Times New Roman" w:eastAsia="SimSun" w:hAnsi="Times New Roman"/>
              </w:rPr>
              <w:t>1007</w:t>
            </w:r>
            <w:r w:rsidR="00B306EC">
              <w:rPr>
                <w:rFonts w:ascii="Times New Roman" w:eastAsia="SimSun" w:hAnsi="Times New Roman" w:hint="eastAsia"/>
              </w:rPr>
              <w:t>，</w:t>
            </w:r>
            <w:r w:rsidRPr="00885901">
              <w:rPr>
                <w:rFonts w:ascii="Times New Roman" w:eastAsia="SimSun" w:hAnsi="Times New Roman"/>
              </w:rPr>
              <w:t>1024</w:t>
            </w:r>
            <w:r w:rsidR="00B306EC">
              <w:rPr>
                <w:rFonts w:ascii="Times New Roman" w:eastAsia="SimSun" w:hAnsi="Times New Roman" w:hint="eastAsia"/>
              </w:rPr>
              <w:t>，</w:t>
            </w:r>
            <w:r w:rsidRPr="00885901">
              <w:rPr>
                <w:rFonts w:ascii="Times New Roman" w:eastAsia="SimSun" w:hAnsi="Times New Roman"/>
              </w:rPr>
              <w:t>1027</w:t>
            </w:r>
            <w:r w:rsidR="00B306EC">
              <w:rPr>
                <w:rFonts w:ascii="Times New Roman" w:eastAsia="SimSun" w:hAnsi="Times New Roman" w:hint="eastAsia"/>
              </w:rPr>
              <w:t>，</w:t>
            </w:r>
            <w:r w:rsidRPr="00885901">
              <w:rPr>
                <w:rFonts w:ascii="Times New Roman" w:eastAsia="SimSun" w:hAnsi="Times New Roman"/>
              </w:rPr>
              <w:t>1028</w:t>
            </w:r>
            <w:r w:rsidR="00B306EC">
              <w:rPr>
                <w:rFonts w:ascii="Times New Roman" w:eastAsia="SimSun" w:hAnsi="Times New Roman" w:hint="eastAsia"/>
              </w:rPr>
              <w:t>，</w:t>
            </w:r>
            <w:r w:rsidRPr="00885901">
              <w:rPr>
                <w:rFonts w:ascii="Times New Roman" w:eastAsia="SimSun" w:hAnsi="Times New Roman"/>
              </w:rPr>
              <w:t>1032</w:t>
            </w:r>
          </w:p>
        </w:tc>
      </w:tr>
      <w:tr w:rsidR="00B9316D" w:rsidRPr="00885901" w14:paraId="078DA634" w14:textId="77777777" w:rsidTr="00E90FF7">
        <w:tc>
          <w:tcPr>
            <w:tcW w:w="1030" w:type="dxa"/>
            <w:tcBorders>
              <w:top w:val="nil"/>
              <w:bottom w:val="nil"/>
              <w:right w:val="nil"/>
            </w:tcBorders>
            <w:vAlign w:val="center"/>
          </w:tcPr>
          <w:p w14:paraId="7EB51D52" w14:textId="77777777" w:rsidR="00B9316D" w:rsidRPr="00885901" w:rsidRDefault="00B9316D" w:rsidP="00B306EC">
            <w:pPr>
              <w:spacing w:line="440" w:lineRule="atLeast"/>
              <w:jc w:val="center"/>
              <w:rPr>
                <w:rFonts w:ascii="Times New Roman" w:eastAsia="SimSun" w:hAnsi="Times New Roman"/>
              </w:rPr>
            </w:pPr>
            <w:r w:rsidRPr="00885901">
              <w:rPr>
                <w:rFonts w:ascii="Times New Roman" w:eastAsia="SimSun" w:hAnsi="Times New Roman"/>
                <w:szCs w:val="24"/>
              </w:rPr>
              <w:lastRenderedPageBreak/>
              <w:t>唐山</w:t>
            </w:r>
          </w:p>
        </w:tc>
        <w:tc>
          <w:tcPr>
            <w:tcW w:w="7260" w:type="dxa"/>
            <w:tcBorders>
              <w:top w:val="nil"/>
              <w:left w:val="nil"/>
              <w:bottom w:val="nil"/>
            </w:tcBorders>
          </w:tcPr>
          <w:p w14:paraId="0532C3C9" w14:textId="470AF0D5" w:rsidR="00B9316D" w:rsidRPr="00885901" w:rsidRDefault="00B9316D" w:rsidP="00B306EC">
            <w:pPr>
              <w:spacing w:line="440" w:lineRule="atLeast"/>
              <w:rPr>
                <w:rFonts w:ascii="Times New Roman" w:eastAsia="SimSun" w:hAnsi="Times New Roman"/>
              </w:rPr>
            </w:pPr>
            <w:r w:rsidRPr="00885901">
              <w:rPr>
                <w:rFonts w:ascii="Times New Roman" w:eastAsia="SimSun" w:hAnsi="Times New Roman"/>
              </w:rPr>
              <w:t>13018</w:t>
            </w:r>
            <w:r w:rsidR="00B306EC">
              <w:rPr>
                <w:rFonts w:ascii="Times New Roman" w:eastAsia="SimSun" w:hAnsi="Times New Roman"/>
              </w:rPr>
              <w:t>，</w:t>
            </w:r>
            <w:r w:rsidRPr="00885901">
              <w:rPr>
                <w:rFonts w:ascii="Times New Roman" w:eastAsia="SimSun" w:hAnsi="Times New Roman"/>
              </w:rPr>
              <w:t>6015</w:t>
            </w:r>
            <w:r w:rsidR="00B306EC">
              <w:rPr>
                <w:rFonts w:ascii="Times New Roman" w:eastAsia="SimSun" w:hAnsi="Times New Roman" w:hint="eastAsia"/>
              </w:rPr>
              <w:t>，</w:t>
            </w:r>
            <w:r w:rsidRPr="00885901">
              <w:rPr>
                <w:rFonts w:ascii="Times New Roman" w:eastAsia="SimSun" w:hAnsi="Times New Roman"/>
              </w:rPr>
              <w:t>1033</w:t>
            </w:r>
            <w:r w:rsidR="00B306EC">
              <w:rPr>
                <w:rFonts w:ascii="Times New Roman" w:eastAsia="SimSun" w:hAnsi="Times New Roman" w:hint="eastAsia"/>
              </w:rPr>
              <w:t>，</w:t>
            </w:r>
            <w:r w:rsidRPr="00885901">
              <w:rPr>
                <w:rFonts w:ascii="Times New Roman" w:eastAsia="SimSun" w:hAnsi="Times New Roman"/>
              </w:rPr>
              <w:t>1023</w:t>
            </w:r>
            <w:r w:rsidR="00B306EC">
              <w:rPr>
                <w:rFonts w:ascii="Times New Roman" w:eastAsia="SimSun" w:hAnsi="Times New Roman" w:hint="eastAsia"/>
              </w:rPr>
              <w:t>，</w:t>
            </w:r>
            <w:r w:rsidRPr="00885901">
              <w:rPr>
                <w:rFonts w:ascii="Times New Roman" w:eastAsia="SimSun" w:hAnsi="Times New Roman"/>
              </w:rPr>
              <w:t>1024</w:t>
            </w:r>
            <w:r w:rsidR="00B306EC">
              <w:rPr>
                <w:rFonts w:ascii="Times New Roman" w:eastAsia="SimSun" w:hAnsi="Times New Roman" w:hint="eastAsia"/>
              </w:rPr>
              <w:t>，</w:t>
            </w:r>
            <w:r w:rsidRPr="00885901">
              <w:rPr>
                <w:rFonts w:ascii="Times New Roman" w:eastAsia="SimSun" w:hAnsi="Times New Roman"/>
              </w:rPr>
              <w:t>1031</w:t>
            </w:r>
            <w:r w:rsidR="00B306EC">
              <w:rPr>
                <w:rFonts w:ascii="Times New Roman" w:eastAsia="SimSun" w:hAnsi="Times New Roman" w:hint="eastAsia"/>
              </w:rPr>
              <w:t>，</w:t>
            </w:r>
            <w:r w:rsidRPr="00885901">
              <w:rPr>
                <w:rFonts w:ascii="Times New Roman" w:eastAsia="SimSun" w:hAnsi="Times New Roman"/>
              </w:rPr>
              <w:t>19009</w:t>
            </w:r>
            <w:r w:rsidR="00B306EC" w:rsidRPr="00885901">
              <w:rPr>
                <w:rFonts w:ascii="Times New Roman" w:eastAsia="SimSun" w:hAnsi="Times New Roman"/>
              </w:rPr>
              <w:t xml:space="preserve"> </w:t>
            </w:r>
          </w:p>
        </w:tc>
      </w:tr>
      <w:tr w:rsidR="00B9316D" w:rsidRPr="00885901" w14:paraId="3EEBFA29" w14:textId="77777777" w:rsidTr="00E90FF7">
        <w:tc>
          <w:tcPr>
            <w:tcW w:w="1030" w:type="dxa"/>
            <w:tcBorders>
              <w:top w:val="nil"/>
              <w:bottom w:val="nil"/>
              <w:right w:val="nil"/>
            </w:tcBorders>
            <w:vAlign w:val="center"/>
          </w:tcPr>
          <w:p w14:paraId="602DC47F" w14:textId="77777777" w:rsidR="00B9316D" w:rsidRPr="00885901" w:rsidRDefault="00B9316D" w:rsidP="00B306EC">
            <w:pPr>
              <w:spacing w:line="440" w:lineRule="atLeast"/>
              <w:jc w:val="center"/>
              <w:rPr>
                <w:rFonts w:ascii="Times New Roman" w:eastAsia="SimSun" w:hAnsi="Times New Roman"/>
              </w:rPr>
            </w:pPr>
            <w:r w:rsidRPr="00885901">
              <w:rPr>
                <w:rFonts w:ascii="Times New Roman" w:eastAsia="SimSun" w:hAnsi="Times New Roman"/>
                <w:szCs w:val="24"/>
              </w:rPr>
              <w:t>沧州</w:t>
            </w:r>
          </w:p>
        </w:tc>
        <w:tc>
          <w:tcPr>
            <w:tcW w:w="7260" w:type="dxa"/>
            <w:tcBorders>
              <w:top w:val="nil"/>
              <w:left w:val="nil"/>
              <w:bottom w:val="nil"/>
            </w:tcBorders>
          </w:tcPr>
          <w:p w14:paraId="56D83166" w14:textId="13A1599E" w:rsidR="00B9316D" w:rsidRPr="00885901" w:rsidRDefault="00B9316D" w:rsidP="00B306EC">
            <w:pPr>
              <w:spacing w:line="440" w:lineRule="atLeast"/>
              <w:rPr>
                <w:rFonts w:ascii="Times New Roman" w:eastAsia="SimSun" w:hAnsi="Times New Roman"/>
              </w:rPr>
            </w:pPr>
            <w:r w:rsidRPr="00885901">
              <w:rPr>
                <w:rFonts w:ascii="Times New Roman" w:eastAsia="SimSun" w:hAnsi="Times New Roman"/>
              </w:rPr>
              <w:t>21006</w:t>
            </w:r>
            <w:r w:rsidR="00B306EC">
              <w:rPr>
                <w:rFonts w:ascii="Times New Roman" w:eastAsia="SimSun" w:hAnsi="Times New Roman" w:hint="eastAsia"/>
              </w:rPr>
              <w:t>，</w:t>
            </w:r>
            <w:r w:rsidRPr="00885901">
              <w:rPr>
                <w:rFonts w:ascii="Times New Roman" w:eastAsia="SimSun" w:hAnsi="Times New Roman"/>
              </w:rPr>
              <w:t>22007</w:t>
            </w:r>
            <w:r w:rsidR="00B306EC">
              <w:rPr>
                <w:rFonts w:ascii="Times New Roman" w:eastAsia="SimSun" w:hAnsi="Times New Roman" w:hint="eastAsia"/>
              </w:rPr>
              <w:t>，</w:t>
            </w:r>
            <w:r w:rsidRPr="00885901">
              <w:rPr>
                <w:rFonts w:ascii="Times New Roman" w:eastAsia="SimSun" w:hAnsi="Times New Roman"/>
              </w:rPr>
              <w:t>22009</w:t>
            </w:r>
            <w:r w:rsidR="00B306EC">
              <w:rPr>
                <w:rFonts w:ascii="Times New Roman" w:eastAsia="SimSun" w:hAnsi="Times New Roman"/>
              </w:rPr>
              <w:t>，</w:t>
            </w:r>
            <w:r w:rsidRPr="00885901">
              <w:rPr>
                <w:rFonts w:ascii="Times New Roman" w:eastAsia="SimSun" w:hAnsi="Times New Roman"/>
              </w:rPr>
              <w:t>22005</w:t>
            </w:r>
            <w:r w:rsidR="00B306EC">
              <w:rPr>
                <w:rFonts w:ascii="Times New Roman" w:eastAsia="SimSun" w:hAnsi="Times New Roman" w:hint="eastAsia"/>
              </w:rPr>
              <w:t>，</w:t>
            </w:r>
            <w:r w:rsidRPr="00885901">
              <w:rPr>
                <w:rFonts w:ascii="Times New Roman" w:eastAsia="SimSun" w:hAnsi="Times New Roman"/>
              </w:rPr>
              <w:t>17011</w:t>
            </w:r>
            <w:r w:rsidR="00B306EC">
              <w:rPr>
                <w:rFonts w:ascii="Times New Roman" w:eastAsia="SimSun" w:hAnsi="Times New Roman" w:hint="eastAsia"/>
              </w:rPr>
              <w:t>，</w:t>
            </w:r>
            <w:r w:rsidRPr="00885901">
              <w:rPr>
                <w:rFonts w:ascii="Times New Roman" w:eastAsia="SimSun" w:hAnsi="Times New Roman"/>
              </w:rPr>
              <w:t>1005</w:t>
            </w:r>
            <w:r w:rsidR="00B306EC">
              <w:rPr>
                <w:rFonts w:ascii="Times New Roman" w:eastAsia="SimSun" w:hAnsi="Times New Roman" w:hint="eastAsia"/>
              </w:rPr>
              <w:t>，</w:t>
            </w:r>
            <w:r w:rsidRPr="00885901">
              <w:rPr>
                <w:rFonts w:ascii="Times New Roman" w:hAnsi="Times New Roman"/>
              </w:rPr>
              <w:t xml:space="preserve"> </w:t>
            </w:r>
            <w:r w:rsidRPr="00885901">
              <w:rPr>
                <w:rFonts w:ascii="Times New Roman" w:eastAsia="SimSun" w:hAnsi="Times New Roman"/>
              </w:rPr>
              <w:t>1007</w:t>
            </w:r>
            <w:r w:rsidR="00B306EC">
              <w:rPr>
                <w:rFonts w:ascii="Times New Roman" w:eastAsia="SimSun" w:hAnsi="Times New Roman" w:hint="eastAsia"/>
              </w:rPr>
              <w:t>，</w:t>
            </w:r>
            <w:r w:rsidRPr="00885901">
              <w:rPr>
                <w:rFonts w:ascii="Times New Roman" w:eastAsia="SimSun" w:hAnsi="Times New Roman"/>
              </w:rPr>
              <w:t>1024</w:t>
            </w:r>
            <w:r w:rsidR="00B306EC">
              <w:rPr>
                <w:rFonts w:ascii="Times New Roman" w:eastAsia="SimSun" w:hAnsi="Times New Roman" w:hint="eastAsia"/>
              </w:rPr>
              <w:t>，</w:t>
            </w:r>
            <w:r w:rsidRPr="00885901">
              <w:rPr>
                <w:rFonts w:ascii="Times New Roman" w:eastAsia="SimSun" w:hAnsi="Times New Roman"/>
              </w:rPr>
              <w:t>1027</w:t>
            </w:r>
            <w:r w:rsidR="00B306EC">
              <w:rPr>
                <w:rFonts w:ascii="Times New Roman" w:eastAsia="SimSun" w:hAnsi="Times New Roman" w:hint="eastAsia"/>
              </w:rPr>
              <w:t>，</w:t>
            </w:r>
            <w:r w:rsidRPr="00885901">
              <w:rPr>
                <w:rFonts w:ascii="Times New Roman" w:eastAsia="SimSun" w:hAnsi="Times New Roman"/>
              </w:rPr>
              <w:t>1028</w:t>
            </w:r>
            <w:r w:rsidR="00B306EC">
              <w:rPr>
                <w:rFonts w:ascii="Times New Roman" w:eastAsia="SimSun" w:hAnsi="Times New Roman" w:hint="eastAsia"/>
              </w:rPr>
              <w:t>，</w:t>
            </w:r>
            <w:r w:rsidRPr="00885901">
              <w:rPr>
                <w:rFonts w:ascii="Times New Roman" w:eastAsia="SimSun" w:hAnsi="Times New Roman"/>
              </w:rPr>
              <w:t>1032</w:t>
            </w:r>
            <w:r w:rsidR="00B306EC" w:rsidRPr="00885901">
              <w:rPr>
                <w:rFonts w:ascii="Times New Roman" w:eastAsia="SimSun" w:hAnsi="Times New Roman"/>
              </w:rPr>
              <w:t xml:space="preserve"> </w:t>
            </w:r>
          </w:p>
        </w:tc>
      </w:tr>
      <w:tr w:rsidR="00B9316D" w:rsidRPr="00885901" w14:paraId="1DC9BF01" w14:textId="77777777" w:rsidTr="00E90FF7">
        <w:tc>
          <w:tcPr>
            <w:tcW w:w="1030" w:type="dxa"/>
            <w:tcBorders>
              <w:top w:val="nil"/>
              <w:bottom w:val="single" w:sz="12" w:space="0" w:color="auto"/>
              <w:right w:val="nil"/>
            </w:tcBorders>
            <w:vAlign w:val="center"/>
          </w:tcPr>
          <w:p w14:paraId="7DE8C424" w14:textId="77777777" w:rsidR="00B9316D" w:rsidRPr="00885901" w:rsidRDefault="00B9316D" w:rsidP="00B306EC">
            <w:pPr>
              <w:spacing w:line="440" w:lineRule="atLeast"/>
              <w:jc w:val="center"/>
              <w:rPr>
                <w:rFonts w:ascii="Times New Roman" w:eastAsia="SimSun" w:hAnsi="Times New Roman"/>
              </w:rPr>
            </w:pPr>
            <w:r w:rsidRPr="00885901">
              <w:rPr>
                <w:rFonts w:ascii="Times New Roman" w:eastAsia="SimSun" w:hAnsi="Times New Roman"/>
                <w:szCs w:val="24"/>
              </w:rPr>
              <w:t>保定</w:t>
            </w:r>
          </w:p>
        </w:tc>
        <w:tc>
          <w:tcPr>
            <w:tcW w:w="7260" w:type="dxa"/>
            <w:tcBorders>
              <w:top w:val="nil"/>
              <w:left w:val="nil"/>
              <w:bottom w:val="single" w:sz="12" w:space="0" w:color="auto"/>
            </w:tcBorders>
          </w:tcPr>
          <w:p w14:paraId="65B9A3B2" w14:textId="0AB57701" w:rsidR="00B9316D" w:rsidRPr="00885901" w:rsidRDefault="00B9316D" w:rsidP="00B306EC">
            <w:pPr>
              <w:spacing w:line="440" w:lineRule="atLeast"/>
              <w:rPr>
                <w:rFonts w:ascii="Times New Roman" w:eastAsia="SimSun" w:hAnsi="Times New Roman"/>
              </w:rPr>
            </w:pPr>
            <w:r w:rsidRPr="00885901">
              <w:rPr>
                <w:rFonts w:ascii="Times New Roman" w:eastAsia="SimSun" w:hAnsi="Times New Roman"/>
              </w:rPr>
              <w:t>17011</w:t>
            </w:r>
            <w:r w:rsidR="00B306EC">
              <w:rPr>
                <w:rFonts w:ascii="Times New Roman" w:eastAsia="SimSun" w:hAnsi="Times New Roman" w:hint="eastAsia"/>
              </w:rPr>
              <w:t>，</w:t>
            </w:r>
            <w:r w:rsidRPr="00885901">
              <w:rPr>
                <w:rFonts w:ascii="Times New Roman" w:eastAsia="SimSun" w:hAnsi="Times New Roman"/>
              </w:rPr>
              <w:t>1005</w:t>
            </w:r>
            <w:r w:rsidR="00B306EC">
              <w:rPr>
                <w:rFonts w:ascii="Times New Roman" w:eastAsia="SimSun" w:hAnsi="Times New Roman" w:hint="eastAsia"/>
              </w:rPr>
              <w:t>，</w:t>
            </w:r>
            <w:r w:rsidRPr="00885901">
              <w:rPr>
                <w:rFonts w:ascii="Times New Roman" w:eastAsia="SimSun" w:hAnsi="Times New Roman"/>
              </w:rPr>
              <w:t>1007</w:t>
            </w:r>
            <w:r w:rsidR="00B306EC">
              <w:rPr>
                <w:rFonts w:ascii="Times New Roman" w:eastAsia="SimSun" w:hAnsi="Times New Roman" w:hint="eastAsia"/>
              </w:rPr>
              <w:t>，</w:t>
            </w:r>
            <w:r w:rsidRPr="00885901">
              <w:rPr>
                <w:rFonts w:ascii="Times New Roman" w:eastAsia="SimSun" w:hAnsi="Times New Roman"/>
              </w:rPr>
              <w:t>1024</w:t>
            </w:r>
            <w:r w:rsidR="00B306EC">
              <w:rPr>
                <w:rFonts w:ascii="Times New Roman" w:eastAsia="SimSun" w:hAnsi="Times New Roman" w:hint="eastAsia"/>
              </w:rPr>
              <w:t>，</w:t>
            </w:r>
            <w:r w:rsidRPr="00885901">
              <w:rPr>
                <w:rFonts w:ascii="Times New Roman" w:eastAsia="SimSun" w:hAnsi="Times New Roman"/>
              </w:rPr>
              <w:t>1027</w:t>
            </w:r>
            <w:r w:rsidR="00B306EC">
              <w:rPr>
                <w:rFonts w:ascii="Times New Roman" w:eastAsia="SimSun" w:hAnsi="Times New Roman" w:hint="eastAsia"/>
              </w:rPr>
              <w:t>，</w:t>
            </w:r>
            <w:r w:rsidRPr="00885901">
              <w:rPr>
                <w:rFonts w:ascii="Times New Roman" w:eastAsia="SimSun" w:hAnsi="Times New Roman"/>
              </w:rPr>
              <w:t>1028</w:t>
            </w:r>
            <w:r w:rsidR="00B306EC">
              <w:rPr>
                <w:rFonts w:ascii="Times New Roman" w:eastAsia="SimSun" w:hAnsi="Times New Roman" w:hint="eastAsia"/>
              </w:rPr>
              <w:t>，</w:t>
            </w:r>
            <w:r w:rsidRPr="00885901">
              <w:rPr>
                <w:rFonts w:ascii="Times New Roman" w:eastAsia="SimSun" w:hAnsi="Times New Roman"/>
              </w:rPr>
              <w:t>1032</w:t>
            </w:r>
            <w:r w:rsidR="00B306EC" w:rsidRPr="00885901">
              <w:rPr>
                <w:rFonts w:ascii="Times New Roman" w:eastAsia="SimSun" w:hAnsi="Times New Roman"/>
              </w:rPr>
              <w:t xml:space="preserve"> </w:t>
            </w:r>
          </w:p>
        </w:tc>
      </w:tr>
    </w:tbl>
    <w:p w14:paraId="2FE1D9F9" w14:textId="1EBE3EEE" w:rsidR="00FF02DD" w:rsidRPr="00885901" w:rsidRDefault="00FF02DD" w:rsidP="00C53B68">
      <w:pPr>
        <w:spacing w:line="440" w:lineRule="atLeast"/>
        <w:ind w:firstLineChars="200" w:firstLine="480"/>
        <w:rPr>
          <w:rFonts w:ascii="Times New Roman" w:eastAsia="SimSun" w:hAnsi="Times New Roman"/>
        </w:rPr>
      </w:pPr>
      <w:r w:rsidRPr="00885901">
        <w:rPr>
          <w:rFonts w:ascii="Times New Roman" w:eastAsia="SimSun" w:hAnsi="Times New Roman"/>
        </w:rPr>
        <w:t>最后，通过</w:t>
      </w:r>
      <w:r w:rsidRPr="00885901">
        <w:rPr>
          <w:rFonts w:ascii="Times New Roman" w:eastAsia="SimSun" w:hAnsi="Times New Roman"/>
        </w:rPr>
        <w:t>Echarts</w:t>
      </w:r>
      <w:r w:rsidRPr="00885901">
        <w:rPr>
          <w:rFonts w:ascii="Times New Roman" w:eastAsia="SimSun" w:hAnsi="Times New Roman"/>
        </w:rPr>
        <w:t>将各地区的污染物关键传播路径绘制在地图上，如下图所示。</w:t>
      </w:r>
    </w:p>
    <w:p w14:paraId="0673FB2E" w14:textId="264CDA7D" w:rsidR="00FF02DD" w:rsidRPr="00885901" w:rsidRDefault="00583D66" w:rsidP="00FF02DD">
      <w:pPr>
        <w:spacing w:line="440" w:lineRule="atLeast"/>
        <w:jc w:val="center"/>
        <w:rPr>
          <w:rFonts w:ascii="Times New Roman" w:eastAsia="SimSun" w:hAnsi="Times New Roman"/>
        </w:rPr>
      </w:pPr>
      <w:r w:rsidRPr="00885901">
        <w:rPr>
          <w:rFonts w:ascii="Times New Roman" w:eastAsia="SimSun" w:hAnsi="Times New Roman"/>
          <w:noProof/>
        </w:rPr>
        <w:drawing>
          <wp:inline distT="0" distB="0" distL="0" distR="0" wp14:anchorId="04E75DE6" wp14:editId="2EF273AF">
            <wp:extent cx="3607435" cy="2934335"/>
            <wp:effectExtent l="0" t="0" r="0" b="12065"/>
            <wp:docPr id="7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7435" cy="2934335"/>
                    </a:xfrm>
                    <a:prstGeom prst="rect">
                      <a:avLst/>
                    </a:prstGeom>
                    <a:noFill/>
                    <a:ln>
                      <a:noFill/>
                    </a:ln>
                  </pic:spPr>
                </pic:pic>
              </a:graphicData>
            </a:graphic>
          </wp:inline>
        </w:drawing>
      </w:r>
    </w:p>
    <w:p w14:paraId="2A77BF65" w14:textId="77777777" w:rsidR="00FF02DD" w:rsidRPr="00885901" w:rsidRDefault="00FF02DD" w:rsidP="00FF02DD">
      <w:pPr>
        <w:spacing w:line="440" w:lineRule="atLeast"/>
        <w:ind w:firstLineChars="200" w:firstLine="480"/>
        <w:rPr>
          <w:rFonts w:ascii="Times New Roman" w:eastAsia="SimSun" w:hAnsi="Times New Roman"/>
        </w:rPr>
      </w:pPr>
      <w:r w:rsidRPr="00885901">
        <w:rPr>
          <w:rFonts w:ascii="Times New Roman" w:eastAsia="SimSun" w:hAnsi="Times New Roman"/>
        </w:rPr>
        <w:t>其中，红色路线为各城市的污染物关键传播路径，其中部分路径存在重叠部分。由上图可以看出，在京津冀地区的西南部，污染物沿着太行山脉的走势由石家庄地区将污染物输送至北京地区，途中与保定、廊坊地区的污染物传播路径想汇合；东南方向污染物由沧州和天津输送至北京地区，途中与廊坊地区的污染物传播路径相汇合。东北方向由唐山地区沿燕山山脉传播至北京地区，途中与天津地区的污染物传播路径相汇合。由此可见，此污染物的关键传播路径与实际中的地理特征以及气象特征基本吻合，即证明了此挖掘关键路径方法的科学性以及准确性。</w:t>
      </w:r>
    </w:p>
    <w:p w14:paraId="4EF65B8F" w14:textId="4063A11C" w:rsidR="00FF02DD" w:rsidRPr="00885901" w:rsidRDefault="00482018" w:rsidP="00B0182F">
      <w:pPr>
        <w:pStyle w:val="2"/>
        <w:spacing w:before="223" w:after="223"/>
        <w:rPr>
          <w:rFonts w:ascii="Times New Roman" w:hAnsi="Times New Roman"/>
        </w:rPr>
      </w:pPr>
      <w:bookmarkStart w:id="126" w:name="_Toc508310424"/>
      <w:r w:rsidRPr="00885901">
        <w:rPr>
          <w:rFonts w:ascii="Times New Roman" w:hAnsi="Times New Roman"/>
        </w:rPr>
        <w:t>4.5</w:t>
      </w:r>
      <w:r w:rsidR="00B0182F" w:rsidRPr="00885901">
        <w:rPr>
          <w:rFonts w:ascii="Times New Roman" w:hAnsi="Times New Roman"/>
        </w:rPr>
        <w:t>本章小结</w:t>
      </w:r>
      <w:bookmarkEnd w:id="126"/>
    </w:p>
    <w:p w14:paraId="5C235CEE" w14:textId="77777777" w:rsidR="00FF02DD" w:rsidRPr="00885901" w:rsidRDefault="00FF02DD" w:rsidP="00FF02DD">
      <w:pPr>
        <w:spacing w:line="440" w:lineRule="atLeast"/>
        <w:ind w:firstLineChars="200" w:firstLine="480"/>
        <w:rPr>
          <w:rFonts w:ascii="Times New Roman" w:eastAsia="SimSun" w:hAnsi="Times New Roman"/>
        </w:rPr>
      </w:pPr>
      <w:r w:rsidRPr="00885901">
        <w:rPr>
          <w:rFonts w:ascii="Times New Roman" w:eastAsia="SimSun" w:hAnsi="Times New Roman"/>
        </w:rPr>
        <w:t>本章研究内容是在上一章大气污染物传播机理以及传播代价公式的基础上进行的研究，主要对大气污染物传播网络的关键路径进行了挖掘。首先，构建大气污染物传播网络，并描述了传播网络中的基本概念以及关键传播路径的定义。其次。统计出</w:t>
      </w:r>
      <w:r w:rsidRPr="00885901">
        <w:rPr>
          <w:rFonts w:ascii="Times New Roman" w:eastAsia="SimSun" w:hAnsi="Times New Roman"/>
        </w:rPr>
        <w:lastRenderedPageBreak/>
        <w:t>一个周期内污染物超过超标率的城市，并以这些城市中的监测站为起始点，对传播网络进行深度优先遍历，获得若干个大气污染物传播网络子图。再次，详细介绍了挖掘大气污染物关键传播路径的详细的原理以及过程，并给出了相应的算法实例。最后，对挖掘关键路径的试验结果进行了展示以及分析。</w:t>
      </w:r>
    </w:p>
    <w:bookmarkEnd w:id="109"/>
    <w:bookmarkEnd w:id="110"/>
    <w:bookmarkEnd w:id="111"/>
    <w:bookmarkEnd w:id="112"/>
    <w:bookmarkEnd w:id="113"/>
    <w:bookmarkEnd w:id="114"/>
    <w:p w14:paraId="53B10A73" w14:textId="77777777" w:rsidR="008F4560" w:rsidRPr="00885901" w:rsidRDefault="008F4560" w:rsidP="00D8538C">
      <w:pPr>
        <w:pStyle w:val="af6"/>
        <w:adjustRightInd w:val="0"/>
        <w:snapToGrid w:val="0"/>
        <w:spacing w:line="440" w:lineRule="atLeast"/>
        <w:ind w:firstLineChars="0" w:firstLine="0"/>
        <w:rPr>
          <w:rFonts w:ascii="Times New Roman" w:hAnsi="Times New Roman"/>
          <w:szCs w:val="24"/>
        </w:rPr>
      </w:pPr>
    </w:p>
    <w:p w14:paraId="49EABE82" w14:textId="3E7E775C" w:rsidR="00E5100A" w:rsidRPr="00885901" w:rsidRDefault="00E5100A" w:rsidP="00E5100A">
      <w:pPr>
        <w:pStyle w:val="------1"/>
        <w:spacing w:before="447" w:after="357"/>
      </w:pPr>
      <w:bookmarkStart w:id="127" w:name="_Toc508310425"/>
      <w:bookmarkStart w:id="128" w:name="_Toc225579655"/>
      <w:bookmarkStart w:id="129" w:name="_Toc250450179"/>
      <w:bookmarkStart w:id="130" w:name="_Toc280628520"/>
      <w:bookmarkStart w:id="131" w:name="_Toc280715554"/>
      <w:bookmarkStart w:id="132" w:name="_Toc280715699"/>
      <w:bookmarkStart w:id="133" w:name="_Toc280797202"/>
      <w:bookmarkStart w:id="134" w:name="_Toc452380953"/>
      <w:r w:rsidRPr="00885901">
        <w:lastRenderedPageBreak/>
        <w:t>第</w:t>
      </w:r>
      <w:r w:rsidRPr="00885901">
        <w:t>5</w:t>
      </w:r>
      <w:r w:rsidRPr="00885901">
        <w:t>章</w:t>
      </w:r>
      <w:r w:rsidRPr="00885901">
        <w:t xml:space="preserve"> </w:t>
      </w:r>
      <w:r w:rsidR="0032498A" w:rsidRPr="00885901">
        <w:t>基于</w:t>
      </w:r>
      <w:r w:rsidR="002D3CCF" w:rsidRPr="00885901">
        <w:t>Node</w:t>
      </w:r>
      <w:r w:rsidR="0032498A" w:rsidRPr="00885901">
        <w:t>Rank</w:t>
      </w:r>
      <w:r w:rsidR="0074266A" w:rsidRPr="00885901">
        <w:t>的</w:t>
      </w:r>
      <w:r w:rsidR="00BC5F80" w:rsidRPr="00885901">
        <w:t>污染物传播网络</w:t>
      </w:r>
      <w:r w:rsidR="000E0BD5" w:rsidRPr="00885901">
        <w:t>脆弱</w:t>
      </w:r>
      <w:r w:rsidR="0074266A" w:rsidRPr="00885901">
        <w:t>点</w:t>
      </w:r>
      <w:r w:rsidR="000E0BD5" w:rsidRPr="00885901">
        <w:t>挖掘</w:t>
      </w:r>
      <w:bookmarkEnd w:id="127"/>
    </w:p>
    <w:p w14:paraId="4D9B6E2C" w14:textId="3523E8FC" w:rsidR="00E5100A" w:rsidRPr="00885901" w:rsidRDefault="00994542" w:rsidP="00E5100A">
      <w:pPr>
        <w:pStyle w:val="2"/>
        <w:spacing w:before="223" w:after="223"/>
        <w:rPr>
          <w:rFonts w:ascii="Times New Roman" w:hAnsi="Times New Roman"/>
        </w:rPr>
      </w:pPr>
      <w:bookmarkStart w:id="135" w:name="_Toc508310426"/>
      <w:r>
        <w:rPr>
          <w:rFonts w:ascii="Times New Roman" w:hAnsi="Times New Roman"/>
        </w:rPr>
        <w:t xml:space="preserve"> </w:t>
      </w:r>
      <w:r w:rsidR="00D8538C" w:rsidRPr="00885901">
        <w:rPr>
          <w:rFonts w:ascii="Times New Roman" w:hAnsi="Times New Roman"/>
        </w:rPr>
        <w:t>5</w:t>
      </w:r>
      <w:r w:rsidR="00E5100A" w:rsidRPr="00885901">
        <w:rPr>
          <w:rFonts w:ascii="Times New Roman" w:hAnsi="Times New Roman"/>
        </w:rPr>
        <w:t xml:space="preserve">.1 </w:t>
      </w:r>
      <w:r w:rsidR="00B47212" w:rsidRPr="00885901">
        <w:rPr>
          <w:rFonts w:ascii="Times New Roman" w:hAnsi="Times New Roman"/>
        </w:rPr>
        <w:t>引言</w:t>
      </w:r>
      <w:bookmarkEnd w:id="135"/>
    </w:p>
    <w:p w14:paraId="2CBE5B6A" w14:textId="4BBA13E5" w:rsidR="00FA761E" w:rsidRPr="00885901" w:rsidRDefault="003C2F33" w:rsidP="00FA761E">
      <w:pPr>
        <w:spacing w:line="440" w:lineRule="atLeast"/>
        <w:ind w:firstLineChars="200" w:firstLine="480"/>
        <w:rPr>
          <w:rFonts w:ascii="Times New Roman" w:hAnsi="Times New Roman"/>
        </w:rPr>
      </w:pPr>
      <w:r w:rsidRPr="00885901">
        <w:rPr>
          <w:rFonts w:ascii="Times New Roman" w:hAnsi="Times New Roman"/>
        </w:rPr>
        <w:t>通过第三章提出的大气污染物传播机理模型，构建出了一个周期内的京津冀地区的大气污染物关键传播</w:t>
      </w:r>
      <w:r w:rsidR="00F378D8" w:rsidRPr="00885901">
        <w:rPr>
          <w:rFonts w:ascii="Times New Roman" w:hAnsi="Times New Roman"/>
        </w:rPr>
        <w:t>路径</w:t>
      </w:r>
      <w:r w:rsidRPr="00885901">
        <w:rPr>
          <w:rFonts w:ascii="Times New Roman" w:hAnsi="Times New Roman"/>
        </w:rPr>
        <w:t>网络，并证实了该网络符合复杂网络的基本特性。</w:t>
      </w:r>
      <w:r w:rsidR="00F378D8" w:rsidRPr="00885901">
        <w:rPr>
          <w:rFonts w:ascii="Times New Roman" w:hAnsi="Times New Roman"/>
        </w:rPr>
        <w:t>在大气污染物关键传播路径网络</w:t>
      </w:r>
      <w:r w:rsidR="00F10D5A" w:rsidRPr="00885901">
        <w:rPr>
          <w:rFonts w:ascii="Times New Roman" w:hAnsi="Times New Roman"/>
        </w:rPr>
        <w:t>中，挖掘网络中</w:t>
      </w:r>
      <w:r w:rsidR="00380D4B" w:rsidRPr="00885901">
        <w:rPr>
          <w:rFonts w:ascii="Times New Roman" w:hAnsi="Times New Roman"/>
        </w:rPr>
        <w:t>脆弱点，即挖掘京津冀地区内最易受到</w:t>
      </w:r>
      <w:r w:rsidR="00A7708D" w:rsidRPr="00885901">
        <w:rPr>
          <w:rFonts w:ascii="Times New Roman" w:hAnsi="Times New Roman"/>
        </w:rPr>
        <w:t>大气污染物</w:t>
      </w:r>
      <w:r w:rsidR="00380D4B" w:rsidRPr="00885901">
        <w:rPr>
          <w:rFonts w:ascii="Times New Roman" w:hAnsi="Times New Roman"/>
        </w:rPr>
        <w:t>污染的地区。</w:t>
      </w:r>
      <w:r w:rsidR="001B3549" w:rsidRPr="00885901">
        <w:rPr>
          <w:rFonts w:ascii="Times New Roman" w:hAnsi="Times New Roman"/>
        </w:rPr>
        <w:t>挖掘京津冀地区内最易受到大气污染物污染的地区的意义</w:t>
      </w:r>
      <w:r w:rsidR="004F4CDA" w:rsidRPr="00885901">
        <w:rPr>
          <w:rFonts w:ascii="Times New Roman" w:hAnsi="Times New Roman"/>
        </w:rPr>
        <w:t>在于</w:t>
      </w:r>
      <w:r w:rsidR="001B3549" w:rsidRPr="00885901">
        <w:rPr>
          <w:rFonts w:ascii="Times New Roman" w:hAnsi="Times New Roman"/>
        </w:rPr>
        <w:t>通过挖掘网络中的脆弱点，有助于在该地区设置更加完善的大气污染物监测体系，并有效的治理该地区的污染状况，实现有效的大气污染区域联防；也有利于在准确的位置设置空气质量监测站，从而大大减少了由于建设监测站带来的成本。</w:t>
      </w:r>
    </w:p>
    <w:p w14:paraId="089A143D" w14:textId="4865A85D" w:rsidR="005D339A" w:rsidRPr="00885901" w:rsidRDefault="005D339A" w:rsidP="005D339A">
      <w:pPr>
        <w:spacing w:line="440" w:lineRule="atLeast"/>
        <w:ind w:firstLineChars="200" w:firstLine="480"/>
        <w:rPr>
          <w:rFonts w:ascii="Times New Roman" w:hAnsi="Times New Roman"/>
        </w:rPr>
      </w:pPr>
      <w:r w:rsidRPr="00885901">
        <w:rPr>
          <w:rFonts w:ascii="Times New Roman" w:hAnsi="Times New Roman"/>
        </w:rPr>
        <w:t>实际上，几乎所有的复杂系统，比如社会、生物、信息、交通运输系统都可以用复杂网络来表示。其中，复杂网络中的关键节点就是相比网络中其他节点而言，可以更大程度上影响网络的功能与结构的一些特殊节点。</w:t>
      </w:r>
      <w:r w:rsidR="00402CDC" w:rsidRPr="00885901">
        <w:rPr>
          <w:rFonts w:ascii="Times New Roman" w:hAnsi="Times New Roman"/>
        </w:rPr>
        <w:t>通常来说，</w:t>
      </w:r>
      <w:r w:rsidR="00B363EE" w:rsidRPr="00885901">
        <w:rPr>
          <w:rFonts w:ascii="Times New Roman" w:hAnsi="Times New Roman"/>
        </w:rPr>
        <w:t>关键节点的数量只是一小部分，但是这些节点却可以非常快的</w:t>
      </w:r>
      <w:r w:rsidR="0070281B" w:rsidRPr="00885901">
        <w:rPr>
          <w:rFonts w:ascii="Times New Roman" w:hAnsi="Times New Roman"/>
        </w:rPr>
        <w:t>影响</w:t>
      </w:r>
      <w:r w:rsidR="00B363EE" w:rsidRPr="00885901">
        <w:rPr>
          <w:rFonts w:ascii="Times New Roman" w:hAnsi="Times New Roman"/>
        </w:rPr>
        <w:t>到网络中的大部分节点。</w:t>
      </w:r>
      <w:r w:rsidR="009535DF" w:rsidRPr="00885901">
        <w:rPr>
          <w:rFonts w:ascii="Times New Roman" w:hAnsi="Times New Roman"/>
        </w:rPr>
        <w:t>如下列举了</w:t>
      </w:r>
      <w:r w:rsidR="00800E2F" w:rsidRPr="00885901">
        <w:rPr>
          <w:rFonts w:ascii="Times New Roman" w:hAnsi="Times New Roman"/>
        </w:rPr>
        <w:t>几种</w:t>
      </w:r>
      <w:r w:rsidR="009535DF" w:rsidRPr="00885901">
        <w:rPr>
          <w:rFonts w:ascii="Times New Roman" w:hAnsi="Times New Roman"/>
        </w:rPr>
        <w:t>复杂网络基础上最简单直观的方法：</w:t>
      </w:r>
    </w:p>
    <w:p w14:paraId="17790020" w14:textId="434FDC89" w:rsidR="009535DF" w:rsidRPr="00885901" w:rsidRDefault="009535DF" w:rsidP="00982E83">
      <w:pPr>
        <w:spacing w:line="440" w:lineRule="atLeast"/>
        <w:ind w:firstLineChars="200" w:firstLine="480"/>
        <w:jc w:val="left"/>
        <w:rPr>
          <w:rFonts w:ascii="Times New Roman" w:hAnsi="Times New Roman"/>
        </w:rPr>
      </w:pPr>
      <w:r w:rsidRPr="00885901">
        <w:rPr>
          <w:rFonts w:ascii="Times New Roman" w:hAnsi="Times New Roman"/>
        </w:rPr>
        <w:t>度中心性：认为网络中节点的邻居节点数目越多，其影响力就越大</w:t>
      </w:r>
      <w:r w:rsidR="00D93E8F" w:rsidRPr="00885901">
        <w:rPr>
          <w:rFonts w:ascii="Times New Roman" w:hAnsi="Times New Roman"/>
        </w:rPr>
        <w:t>。</w:t>
      </w:r>
      <w:r w:rsidR="0045253B" w:rsidRPr="00885901">
        <w:rPr>
          <w:rFonts w:ascii="Times New Roman" w:hAnsi="Times New Roman"/>
        </w:rPr>
        <w:t>即在网络图</w:t>
      </w:r>
      <w:r w:rsidR="00D93E8F" w:rsidRPr="00885901">
        <w:rPr>
          <w:rFonts w:ascii="Times New Roman" w:hAnsi="Times New Roman"/>
        </w:rPr>
        <w:t>计算节点的度数</w:t>
      </w:r>
      <w:r w:rsidR="0045253B" w:rsidRPr="00885901">
        <w:rPr>
          <w:rFonts w:ascii="Times New Roman" w:hAnsi="Times New Roman"/>
        </w:rPr>
        <w:t>（入度</w:t>
      </w:r>
      <w:r w:rsidR="0045253B" w:rsidRPr="00885901">
        <w:rPr>
          <w:rFonts w:ascii="Times New Roman" w:hAnsi="Times New Roman"/>
        </w:rPr>
        <w:t>+</w:t>
      </w:r>
      <w:r w:rsidR="0045253B" w:rsidRPr="00885901">
        <w:rPr>
          <w:rFonts w:ascii="Times New Roman" w:hAnsi="Times New Roman"/>
        </w:rPr>
        <w:t>出度）来衡量网络中节点的中心度</w:t>
      </w:r>
      <w:r w:rsidR="00D93E8F" w:rsidRPr="00885901">
        <w:rPr>
          <w:rFonts w:ascii="Times New Roman" w:hAnsi="Times New Roman"/>
        </w:rPr>
        <w:t>，</w:t>
      </w:r>
      <w:r w:rsidR="0045253B" w:rsidRPr="00885901">
        <w:rPr>
          <w:rFonts w:ascii="Times New Roman" w:hAnsi="Times New Roman"/>
        </w:rPr>
        <w:t>如果网络为加权网络，则通过计算节点的度强度来衡量节点的中心度。</w:t>
      </w:r>
    </w:p>
    <w:p w14:paraId="26A9EB44" w14:textId="5F2AD949" w:rsidR="00E40876" w:rsidRPr="00885901" w:rsidRDefault="00287F83" w:rsidP="00982E83">
      <w:pPr>
        <w:spacing w:line="440" w:lineRule="atLeast"/>
        <w:ind w:firstLineChars="200" w:firstLine="480"/>
        <w:jc w:val="left"/>
        <w:rPr>
          <w:rFonts w:ascii="Times New Roman" w:hAnsi="Times New Roman"/>
        </w:rPr>
      </w:pPr>
      <w:r w:rsidRPr="00885901">
        <w:rPr>
          <w:rFonts w:ascii="Times New Roman" w:hAnsi="Times New Roman"/>
        </w:rPr>
        <w:t>特征向量中心法：</w:t>
      </w:r>
      <w:r w:rsidR="00982E83" w:rsidRPr="00885901">
        <w:rPr>
          <w:rFonts w:ascii="Times New Roman" w:hAnsi="Times New Roman"/>
        </w:rPr>
        <w:t>认为节点的不仅仅取决于自身邻居节点的数目，也取决与每个邻居节点的重要性，即节点上的权重。</w:t>
      </w:r>
      <w:r w:rsidR="00B23ADF" w:rsidRPr="00885901">
        <w:rPr>
          <w:rFonts w:ascii="Times New Roman" w:hAnsi="Times New Roman"/>
        </w:rPr>
        <w:t>因此可用节点邻居节点权重之和来衡量一个节点的重要性。</w:t>
      </w:r>
    </w:p>
    <w:p w14:paraId="6BD1725A" w14:textId="3BB8959B" w:rsidR="009324DD" w:rsidRPr="00885901" w:rsidRDefault="009324DD" w:rsidP="00982E83">
      <w:pPr>
        <w:spacing w:line="440" w:lineRule="atLeast"/>
        <w:ind w:firstLineChars="200" w:firstLine="480"/>
        <w:jc w:val="left"/>
        <w:rPr>
          <w:rFonts w:ascii="Times New Roman" w:hAnsi="Times New Roman"/>
        </w:rPr>
      </w:pPr>
      <w:r w:rsidRPr="00885901">
        <w:rPr>
          <w:rFonts w:ascii="Times New Roman" w:hAnsi="Times New Roman"/>
        </w:rPr>
        <w:t>节点</w:t>
      </w:r>
      <w:r w:rsidR="006564BF" w:rsidRPr="00885901">
        <w:rPr>
          <w:rFonts w:ascii="Times New Roman" w:hAnsi="Times New Roman"/>
        </w:rPr>
        <w:t>删除</w:t>
      </w:r>
      <w:r w:rsidRPr="00885901">
        <w:rPr>
          <w:rFonts w:ascii="Times New Roman" w:hAnsi="Times New Roman"/>
        </w:rPr>
        <w:t>法：</w:t>
      </w:r>
      <w:r w:rsidR="00B661E5" w:rsidRPr="00885901">
        <w:rPr>
          <w:rFonts w:ascii="Times New Roman" w:hAnsi="Times New Roman"/>
        </w:rPr>
        <w:t>破坏性</w:t>
      </w:r>
      <w:r w:rsidR="006564BF" w:rsidRPr="00885901">
        <w:rPr>
          <w:rFonts w:ascii="Times New Roman" w:hAnsi="Times New Roman"/>
        </w:rPr>
        <w:t>反映重要性</w:t>
      </w:r>
      <w:r w:rsidR="005D69BF" w:rsidRPr="00885901">
        <w:rPr>
          <w:rFonts w:ascii="Times New Roman" w:hAnsi="Times New Roman"/>
        </w:rPr>
        <w:t>。通过删除网络中的</w:t>
      </w:r>
      <w:r w:rsidR="00AB5FD4" w:rsidRPr="00885901">
        <w:rPr>
          <w:rFonts w:ascii="Times New Roman" w:hAnsi="Times New Roman"/>
        </w:rPr>
        <w:t>节点</w:t>
      </w:r>
      <w:r w:rsidR="005D69BF" w:rsidRPr="00885901">
        <w:rPr>
          <w:rFonts w:ascii="Times New Roman" w:hAnsi="Times New Roman"/>
        </w:rPr>
        <w:t>，</w:t>
      </w:r>
      <w:r w:rsidR="00626F8C" w:rsidRPr="00885901">
        <w:rPr>
          <w:rFonts w:ascii="Times New Roman" w:hAnsi="Times New Roman"/>
        </w:rPr>
        <w:t>来判断该节点的失去对网络的破坏程度，从而衡量该节点的重要性。</w:t>
      </w:r>
    </w:p>
    <w:p w14:paraId="62CD6573" w14:textId="27AE005D" w:rsidR="005D69BF" w:rsidRPr="00885901" w:rsidRDefault="005D69BF" w:rsidP="00982E83">
      <w:pPr>
        <w:spacing w:line="440" w:lineRule="atLeast"/>
        <w:ind w:firstLineChars="200" w:firstLine="480"/>
        <w:jc w:val="left"/>
        <w:rPr>
          <w:rFonts w:ascii="Times New Roman" w:hAnsi="Times New Roman"/>
        </w:rPr>
      </w:pPr>
      <w:r w:rsidRPr="00885901">
        <w:rPr>
          <w:rFonts w:ascii="Times New Roman" w:hAnsi="Times New Roman"/>
        </w:rPr>
        <w:t>节点收缩法：</w:t>
      </w:r>
      <w:r w:rsidR="00FC4F5F" w:rsidRPr="00885901">
        <w:rPr>
          <w:rFonts w:ascii="Times New Roman" w:hAnsi="Times New Roman"/>
        </w:rPr>
        <w:t>将一个节点和它相连的</w:t>
      </w:r>
      <w:r w:rsidR="009B5264" w:rsidRPr="00885901">
        <w:rPr>
          <w:rFonts w:ascii="Times New Roman" w:hAnsi="Times New Roman"/>
        </w:rPr>
        <w:t>节点进行收缩，形成一个</w:t>
      </w:r>
      <w:r w:rsidR="00A45733" w:rsidRPr="00885901">
        <w:rPr>
          <w:rFonts w:ascii="Times New Roman" w:hAnsi="Times New Roman"/>
        </w:rPr>
        <w:t>新</w:t>
      </w:r>
      <w:r w:rsidR="009B5264" w:rsidRPr="00885901">
        <w:rPr>
          <w:rFonts w:ascii="Times New Roman" w:hAnsi="Times New Roman"/>
        </w:rPr>
        <w:t>节点</w:t>
      </w:r>
      <w:r w:rsidR="009B5264" w:rsidRPr="00885901">
        <w:rPr>
          <w:rFonts w:ascii="Times New Roman" w:hAnsi="Times New Roman"/>
          <w:vertAlign w:val="superscript"/>
        </w:rPr>
        <w:t>[93]</w:t>
      </w:r>
      <w:r w:rsidR="009B5264" w:rsidRPr="00885901">
        <w:rPr>
          <w:rFonts w:ascii="Times New Roman" w:hAnsi="Times New Roman"/>
        </w:rPr>
        <w:t>，如果该节点十分重要，收缩后整个网络将</w:t>
      </w:r>
      <w:r w:rsidR="00A45733" w:rsidRPr="00885901">
        <w:rPr>
          <w:rFonts w:ascii="Times New Roman" w:hAnsi="Times New Roman"/>
        </w:rPr>
        <w:t>会</w:t>
      </w:r>
      <w:r w:rsidR="009B5264" w:rsidRPr="00885901">
        <w:rPr>
          <w:rFonts w:ascii="Times New Roman" w:hAnsi="Times New Roman"/>
        </w:rPr>
        <w:t>更好的聚集在一起，</w:t>
      </w:r>
      <w:r w:rsidR="00A45733" w:rsidRPr="00885901">
        <w:rPr>
          <w:rFonts w:ascii="Times New Roman" w:hAnsi="Times New Roman"/>
        </w:rPr>
        <w:t>从而以此标准来衡量节点的重要性。</w:t>
      </w:r>
    </w:p>
    <w:p w14:paraId="7A0BB5B2" w14:textId="336F33FD" w:rsidR="007737EB" w:rsidRPr="00885901" w:rsidRDefault="007737EB" w:rsidP="00982E83">
      <w:pPr>
        <w:spacing w:line="440" w:lineRule="atLeast"/>
        <w:ind w:firstLineChars="200" w:firstLine="480"/>
        <w:jc w:val="left"/>
        <w:rPr>
          <w:rFonts w:ascii="Times New Roman" w:hAnsi="Times New Roman"/>
        </w:rPr>
      </w:pPr>
      <w:r w:rsidRPr="00885901">
        <w:rPr>
          <w:rFonts w:ascii="Times New Roman" w:hAnsi="Times New Roman"/>
        </w:rPr>
        <w:t>以上</w:t>
      </w:r>
      <w:r w:rsidR="00BE41CD" w:rsidRPr="00885901">
        <w:rPr>
          <w:rFonts w:ascii="Times New Roman" w:hAnsi="Times New Roman"/>
        </w:rPr>
        <w:t>列举的网络关键节点的识别办法主要是应用于无向网络中</w:t>
      </w:r>
      <w:r w:rsidR="005C3042" w:rsidRPr="00885901">
        <w:rPr>
          <w:rFonts w:ascii="Times New Roman" w:hAnsi="Times New Roman"/>
        </w:rPr>
        <w:t>，然而本文所要研究的大气污染物传播网络是一个有向加权网络，因此</w:t>
      </w:r>
      <w:r w:rsidR="00FD4944" w:rsidRPr="00885901">
        <w:rPr>
          <w:rFonts w:ascii="Times New Roman" w:hAnsi="Times New Roman"/>
        </w:rPr>
        <w:t>不适用于</w:t>
      </w:r>
      <w:r w:rsidR="008139EE" w:rsidRPr="00885901">
        <w:rPr>
          <w:rFonts w:ascii="Times New Roman" w:hAnsi="Times New Roman"/>
        </w:rPr>
        <w:t>大气污染物传播网络</w:t>
      </w:r>
      <w:r w:rsidR="00FD4944" w:rsidRPr="00885901">
        <w:rPr>
          <w:rFonts w:ascii="Times New Roman" w:hAnsi="Times New Roman"/>
        </w:rPr>
        <w:t>网络。</w:t>
      </w:r>
      <w:r w:rsidR="00FE3B8A" w:rsidRPr="00885901">
        <w:rPr>
          <w:rFonts w:ascii="Times New Roman" w:hAnsi="Times New Roman"/>
        </w:rPr>
        <w:t>而</w:t>
      </w:r>
      <w:r w:rsidR="00FD4944" w:rsidRPr="00885901">
        <w:rPr>
          <w:rFonts w:ascii="Times New Roman" w:hAnsi="Times New Roman"/>
        </w:rPr>
        <w:t>PageRank</w:t>
      </w:r>
      <w:r w:rsidR="00FD4944" w:rsidRPr="00885901">
        <w:rPr>
          <w:rFonts w:ascii="Times New Roman" w:hAnsi="Times New Roman"/>
        </w:rPr>
        <w:t>算法</w:t>
      </w:r>
      <w:r w:rsidR="009239E4" w:rsidRPr="00885901">
        <w:rPr>
          <w:rFonts w:ascii="Times New Roman" w:hAnsi="Times New Roman"/>
        </w:rPr>
        <w:t>应用于有向网络挖掘关键节点是</w:t>
      </w:r>
      <w:r w:rsidR="007C1DA6" w:rsidRPr="00885901">
        <w:rPr>
          <w:rFonts w:ascii="Times New Roman" w:hAnsi="Times New Roman"/>
        </w:rPr>
        <w:t>十分有优势的，但是由</w:t>
      </w:r>
      <w:r w:rsidR="007C1DA6" w:rsidRPr="00885901">
        <w:rPr>
          <w:rFonts w:ascii="Times New Roman" w:hAnsi="Times New Roman"/>
        </w:rPr>
        <w:lastRenderedPageBreak/>
        <w:t>于</w:t>
      </w:r>
      <w:r w:rsidR="00AA6A3B" w:rsidRPr="00885901">
        <w:rPr>
          <w:rFonts w:ascii="Times New Roman" w:hAnsi="Times New Roman"/>
        </w:rPr>
        <w:t>大气污染物传播网络是一个</w:t>
      </w:r>
      <w:r w:rsidR="00F070C1" w:rsidRPr="00885901">
        <w:rPr>
          <w:rFonts w:ascii="Times New Roman" w:hAnsi="Times New Roman"/>
        </w:rPr>
        <w:t>有向</w:t>
      </w:r>
      <w:r w:rsidR="00AA6A3B" w:rsidRPr="00885901">
        <w:rPr>
          <w:rFonts w:ascii="Times New Roman" w:hAnsi="Times New Roman"/>
        </w:rPr>
        <w:t>加权网络，</w:t>
      </w:r>
      <w:r w:rsidR="0046162A" w:rsidRPr="00885901">
        <w:rPr>
          <w:rFonts w:ascii="Times New Roman" w:hAnsi="Times New Roman"/>
        </w:rPr>
        <w:t>而且</w:t>
      </w:r>
      <w:r w:rsidR="00AA6A3B" w:rsidRPr="00885901">
        <w:rPr>
          <w:rFonts w:ascii="Times New Roman" w:hAnsi="Times New Roman"/>
        </w:rPr>
        <w:t>每个站点的重要性受周围各站点的影响很大</w:t>
      </w:r>
      <w:r w:rsidR="00CE3D6E" w:rsidRPr="00885901">
        <w:rPr>
          <w:rFonts w:ascii="Times New Roman" w:hAnsi="Times New Roman"/>
        </w:rPr>
        <w:t>但</w:t>
      </w:r>
      <w:r w:rsidR="00AA6A3B" w:rsidRPr="00885901">
        <w:rPr>
          <w:rFonts w:ascii="Times New Roman" w:hAnsi="Times New Roman"/>
        </w:rPr>
        <w:t>不是等概率分配的，因此需要对原始的</w:t>
      </w:r>
      <w:r w:rsidR="00AA6A3B" w:rsidRPr="00885901">
        <w:rPr>
          <w:rFonts w:ascii="Times New Roman" w:hAnsi="Times New Roman"/>
        </w:rPr>
        <w:t>PageRank</w:t>
      </w:r>
      <w:r w:rsidR="00AA6A3B" w:rsidRPr="00885901">
        <w:rPr>
          <w:rFonts w:ascii="Times New Roman" w:hAnsi="Times New Roman"/>
        </w:rPr>
        <w:t>算法进行改进。</w:t>
      </w:r>
      <w:r w:rsidR="00E2500A" w:rsidRPr="00885901">
        <w:rPr>
          <w:rFonts w:ascii="Times New Roman" w:hAnsi="Times New Roman"/>
        </w:rPr>
        <w:t>最终</w:t>
      </w:r>
      <w:r w:rsidR="00AA6A3B" w:rsidRPr="00885901">
        <w:rPr>
          <w:rFonts w:ascii="Times New Roman" w:hAnsi="Times New Roman"/>
        </w:rPr>
        <w:t>，本文在原始</w:t>
      </w:r>
      <w:r w:rsidR="00AA6A3B" w:rsidRPr="00885901">
        <w:rPr>
          <w:rFonts w:ascii="Times New Roman" w:hAnsi="Times New Roman"/>
        </w:rPr>
        <w:t>PageRank</w:t>
      </w:r>
      <w:r w:rsidR="00AA6A3B" w:rsidRPr="00885901">
        <w:rPr>
          <w:rFonts w:ascii="Times New Roman" w:hAnsi="Times New Roman"/>
        </w:rPr>
        <w:t>算法的基础上提出了</w:t>
      </w:r>
      <w:r w:rsidR="00AA6A3B" w:rsidRPr="00885901">
        <w:rPr>
          <w:rFonts w:ascii="Times New Roman" w:hAnsi="Times New Roman"/>
        </w:rPr>
        <w:t>NodeRank</w:t>
      </w:r>
      <w:r w:rsidR="00AA6A3B" w:rsidRPr="00885901">
        <w:rPr>
          <w:rFonts w:ascii="Times New Roman" w:hAnsi="Times New Roman"/>
        </w:rPr>
        <w:t>算法，该算法结合了相邻边的权重以及邻居节点的重要性。</w:t>
      </w:r>
    </w:p>
    <w:p w14:paraId="299E690E" w14:textId="55A12936" w:rsidR="00397228" w:rsidRPr="00885901" w:rsidRDefault="00397228" w:rsidP="00397228">
      <w:pPr>
        <w:pStyle w:val="2"/>
        <w:spacing w:before="223" w:after="223"/>
        <w:rPr>
          <w:rFonts w:ascii="Times New Roman" w:hAnsi="Times New Roman"/>
        </w:rPr>
      </w:pPr>
      <w:bookmarkStart w:id="136" w:name="_Toc508310427"/>
      <w:r w:rsidRPr="00885901">
        <w:rPr>
          <w:rFonts w:ascii="Times New Roman" w:hAnsi="Times New Roman"/>
        </w:rPr>
        <w:t>5.</w:t>
      </w:r>
      <w:r w:rsidR="00E93D82" w:rsidRPr="00885901">
        <w:rPr>
          <w:rFonts w:ascii="Times New Roman" w:hAnsi="Times New Roman"/>
        </w:rPr>
        <w:t>2</w:t>
      </w:r>
      <w:r w:rsidRPr="00885901">
        <w:rPr>
          <w:rFonts w:ascii="Times New Roman" w:hAnsi="Times New Roman"/>
        </w:rPr>
        <w:t xml:space="preserve"> </w:t>
      </w:r>
      <w:r w:rsidRPr="00885901">
        <w:rPr>
          <w:rFonts w:ascii="Times New Roman" w:hAnsi="Times New Roman"/>
        </w:rPr>
        <w:t>基于</w:t>
      </w:r>
      <m:oMath>
        <m:r>
          <m:rPr>
            <m:sty m:val="p"/>
          </m:rPr>
          <w:rPr>
            <w:rFonts w:ascii="Cambria Math" w:hAnsi="Cambria Math"/>
          </w:rPr>
          <m:t>NodeRank</m:t>
        </m:r>
      </m:oMath>
      <w:r w:rsidRPr="00885901">
        <w:rPr>
          <w:rFonts w:ascii="Times New Roman" w:hAnsi="Times New Roman"/>
        </w:rPr>
        <w:t>的污染物传播网络脆弱点挖掘</w:t>
      </w:r>
      <w:bookmarkEnd w:id="136"/>
    </w:p>
    <w:p w14:paraId="5138973A" w14:textId="5B091B47" w:rsidR="00E7555E" w:rsidRPr="00885901" w:rsidRDefault="00DA66C7" w:rsidP="00DA66C7">
      <w:pPr>
        <w:pStyle w:val="3"/>
        <w:spacing w:before="223" w:after="223"/>
        <w:rPr>
          <w:rFonts w:ascii="Times New Roman" w:hAnsi="Times New Roman"/>
        </w:rPr>
      </w:pPr>
      <w:bookmarkStart w:id="137" w:name="_Toc508310428"/>
      <w:r w:rsidRPr="00885901">
        <w:rPr>
          <w:rFonts w:ascii="Times New Roman" w:hAnsi="Times New Roman"/>
        </w:rPr>
        <w:t>5.</w:t>
      </w:r>
      <w:r w:rsidR="00E93D82" w:rsidRPr="00885901">
        <w:rPr>
          <w:rFonts w:ascii="Times New Roman" w:hAnsi="Times New Roman"/>
        </w:rPr>
        <w:t>2</w:t>
      </w:r>
      <w:r w:rsidRPr="00885901">
        <w:rPr>
          <w:rFonts w:ascii="Times New Roman" w:hAnsi="Times New Roman"/>
        </w:rPr>
        <w:t xml:space="preserve">.1 </w:t>
      </w:r>
      <w:r w:rsidR="00AB0C88" w:rsidRPr="00885901">
        <w:rPr>
          <w:rFonts w:ascii="Times New Roman" w:hAnsi="Times New Roman"/>
        </w:rPr>
        <w:t>PageRan</w:t>
      </w:r>
      <w:r w:rsidR="009F4572" w:rsidRPr="00885901">
        <w:rPr>
          <w:rFonts w:ascii="Times New Roman" w:hAnsi="Times New Roman"/>
        </w:rPr>
        <w:t>k</w:t>
      </w:r>
      <w:r w:rsidRPr="00885901">
        <w:rPr>
          <w:rFonts w:ascii="Times New Roman" w:hAnsi="Times New Roman"/>
        </w:rPr>
        <w:t>算法理论</w:t>
      </w:r>
      <w:bookmarkEnd w:id="137"/>
    </w:p>
    <w:p w14:paraId="73A883A7" w14:textId="6D61935B" w:rsidR="00330F77" w:rsidRPr="00885901" w:rsidRDefault="00330F77" w:rsidP="00330F77">
      <w:pPr>
        <w:spacing w:line="440" w:lineRule="atLeast"/>
        <w:ind w:firstLineChars="200" w:firstLine="480"/>
        <w:rPr>
          <w:rFonts w:ascii="Times New Roman" w:eastAsia="SimSun" w:hAnsi="Times New Roman"/>
          <w:color w:val="000000"/>
        </w:rPr>
      </w:pPr>
      <w:r w:rsidRPr="00885901">
        <w:rPr>
          <w:rFonts w:ascii="Times New Roman" w:eastAsia="SimSun" w:hAnsi="Times New Roman"/>
          <w:color w:val="000000"/>
        </w:rPr>
        <w:t>PageRank</w:t>
      </w:r>
      <w:r w:rsidR="009013D1" w:rsidRPr="00885901">
        <w:rPr>
          <w:rFonts w:ascii="Times New Roman" w:eastAsia="SimSun" w:hAnsi="Times New Roman"/>
          <w:color w:val="000000"/>
        </w:rPr>
        <w:t>简化</w:t>
      </w:r>
      <w:r w:rsidR="00DE2826" w:rsidRPr="00885901">
        <w:rPr>
          <w:rFonts w:ascii="Times New Roman" w:eastAsia="SimSun" w:hAnsi="Times New Roman"/>
          <w:color w:val="000000"/>
        </w:rPr>
        <w:t>计算</w:t>
      </w:r>
      <w:r w:rsidRPr="00885901">
        <w:rPr>
          <w:rFonts w:ascii="Times New Roman" w:eastAsia="SimSun" w:hAnsi="Times New Roman"/>
          <w:color w:val="000000"/>
        </w:rPr>
        <w:t>模型</w:t>
      </w:r>
      <w:r w:rsidRPr="00885901">
        <w:rPr>
          <w:rFonts w:ascii="Times New Roman" w:eastAsia="SimSun" w:hAnsi="Times New Roman"/>
          <w:color w:val="000000"/>
          <w:vertAlign w:val="superscript"/>
        </w:rPr>
        <w:t>[44]</w:t>
      </w:r>
      <w:r w:rsidRPr="00885901">
        <w:rPr>
          <w:rFonts w:ascii="Times New Roman" w:eastAsia="SimSun" w:hAnsi="Times New Roman"/>
          <w:color w:val="000000"/>
        </w:rPr>
        <w:t>公式</w:t>
      </w:r>
      <w:r w:rsidR="00DE2826" w:rsidRPr="00885901">
        <w:rPr>
          <w:rFonts w:ascii="Times New Roman" w:eastAsia="SimSun" w:hAnsi="Times New Roman"/>
          <w:color w:val="000000"/>
        </w:rPr>
        <w:t>（</w:t>
      </w:r>
      <w:r w:rsidR="00DE2826" w:rsidRPr="00885901">
        <w:rPr>
          <w:rFonts w:ascii="Times New Roman" w:eastAsia="SimSun" w:hAnsi="Times New Roman"/>
          <w:color w:val="000000"/>
        </w:rPr>
        <w:t>5-1</w:t>
      </w:r>
      <w:r w:rsidR="00DE2826" w:rsidRPr="00885901">
        <w:rPr>
          <w:rFonts w:ascii="Times New Roman" w:eastAsia="SimSun" w:hAnsi="Times New Roman"/>
          <w:color w:val="000000"/>
        </w:rPr>
        <w:t>）</w:t>
      </w:r>
      <w:r w:rsidRPr="00885901">
        <w:rPr>
          <w:rFonts w:ascii="Times New Roman" w:eastAsia="SimSun" w:hAnsi="Times New Roman"/>
          <w:color w:val="000000"/>
        </w:rPr>
        <w:t>如下所示：</w:t>
      </w:r>
    </w:p>
    <w:tbl>
      <w:tblPr>
        <w:tblW w:w="8857" w:type="dxa"/>
        <w:tblLook w:val="04A0" w:firstRow="1" w:lastRow="0" w:firstColumn="1" w:lastColumn="0" w:noHBand="0" w:noVBand="1"/>
      </w:tblPr>
      <w:tblGrid>
        <w:gridCol w:w="481"/>
        <w:gridCol w:w="6615"/>
        <w:gridCol w:w="1761"/>
      </w:tblGrid>
      <w:tr w:rsidR="00330F77" w:rsidRPr="00885901" w14:paraId="48AD849E" w14:textId="77777777" w:rsidTr="009B42BB">
        <w:trPr>
          <w:trHeight w:val="843"/>
        </w:trPr>
        <w:tc>
          <w:tcPr>
            <w:tcW w:w="481" w:type="dxa"/>
            <w:shd w:val="clear" w:color="auto" w:fill="auto"/>
            <w:vAlign w:val="center"/>
          </w:tcPr>
          <w:p w14:paraId="22CF8CCA" w14:textId="77777777" w:rsidR="00330F77" w:rsidRPr="00885901" w:rsidRDefault="00330F77" w:rsidP="005503B4">
            <w:pPr>
              <w:tabs>
                <w:tab w:val="left" w:pos="8647"/>
              </w:tabs>
              <w:spacing w:line="440" w:lineRule="exact"/>
              <w:jc w:val="center"/>
              <w:rPr>
                <w:rFonts w:ascii="Times New Roman" w:eastAsia="SimSun" w:hAnsi="Times New Roman"/>
              </w:rPr>
            </w:pPr>
          </w:p>
        </w:tc>
        <w:tc>
          <w:tcPr>
            <w:tcW w:w="6615" w:type="dxa"/>
            <w:shd w:val="clear" w:color="auto" w:fill="auto"/>
            <w:vAlign w:val="center"/>
          </w:tcPr>
          <w:p w14:paraId="0F58E340" w14:textId="790EC69C" w:rsidR="00330F77" w:rsidRPr="00885901" w:rsidRDefault="00FD615A" w:rsidP="00B6730F">
            <w:pPr>
              <w:tabs>
                <w:tab w:val="left" w:pos="8647"/>
              </w:tabs>
              <w:jc w:val="center"/>
              <w:rPr>
                <w:rFonts w:ascii="Times New Roman" w:eastAsia="SimSun" w:hAnsi="Times New Roman"/>
              </w:rPr>
            </w:pPr>
            <m:oMathPara>
              <m:oMathParaPr>
                <m:jc m:val="center"/>
              </m:oMathParaPr>
              <m:oMath>
                <m:r>
                  <w:rPr>
                    <w:rFonts w:ascii="Cambria Math" w:eastAsia="SimSun" w:hAnsi="Cambria Math"/>
                  </w:rPr>
                  <m:t>PageRank</m:t>
                </m:r>
                <m:d>
                  <m:dPr>
                    <m:ctrlPr>
                      <w:rPr>
                        <w:rFonts w:ascii="Cambria Math" w:eastAsia="SimSun" w:hAnsi="Cambria Math"/>
                        <w:i/>
                      </w:rPr>
                    </m:ctrlPr>
                  </m:dPr>
                  <m:e>
                    <m:r>
                      <w:rPr>
                        <w:rFonts w:ascii="Cambria Math" w:eastAsia="SimSun" w:hAnsi="Cambria Math"/>
                      </w:rPr>
                      <m:t>X</m:t>
                    </m:r>
                  </m:e>
                </m:d>
                <m:r>
                  <w:rPr>
                    <w:rFonts w:ascii="Cambria Math" w:eastAsia="SimSun" w:hAnsi="Cambria Math"/>
                  </w:rPr>
                  <m:t>=</m:t>
                </m:r>
                <m:nary>
                  <m:naryPr>
                    <m:chr m:val="∑"/>
                    <m:limLoc m:val="undOvr"/>
                    <m:supHide m:val="1"/>
                    <m:ctrlPr>
                      <w:rPr>
                        <w:rFonts w:ascii="Cambria Math" w:eastAsia="SimSun" w:hAnsi="Cambria Math"/>
                        <w:i/>
                      </w:rPr>
                    </m:ctrlPr>
                  </m:naryPr>
                  <m:sub>
                    <m:r>
                      <w:rPr>
                        <w:rFonts w:ascii="Cambria Math" w:eastAsia="SimSun" w:hAnsi="Cambria Math"/>
                      </w:rPr>
                      <m:t>iϵB</m:t>
                    </m:r>
                  </m:sub>
                  <m:sup/>
                  <m:e>
                    <m:f>
                      <m:fPr>
                        <m:ctrlPr>
                          <w:rPr>
                            <w:rFonts w:ascii="Cambria Math" w:eastAsia="SimSun" w:hAnsi="Cambria Math"/>
                            <w:i/>
                          </w:rPr>
                        </m:ctrlPr>
                      </m:fPr>
                      <m:num>
                        <m:r>
                          <w:rPr>
                            <w:rFonts w:ascii="Cambria Math" w:eastAsia="SimSun" w:hAnsi="Cambria Math"/>
                          </w:rPr>
                          <m:t>PageRank(</m:t>
                        </m:r>
                        <m:sSub>
                          <m:sSubPr>
                            <m:ctrlPr>
                              <w:rPr>
                                <w:rFonts w:ascii="Cambria Math" w:eastAsia="SimSun" w:hAnsi="Cambria Math"/>
                                <w:i/>
                              </w:rPr>
                            </m:ctrlPr>
                          </m:sSubPr>
                          <m:e>
                            <m:r>
                              <w:rPr>
                                <w:rFonts w:ascii="Cambria Math" w:eastAsia="SimSun" w:hAnsi="Cambria Math"/>
                              </w:rPr>
                              <m:t>Y</m:t>
                            </m:r>
                          </m:e>
                          <m:sub>
                            <m:r>
                              <w:rPr>
                                <w:rFonts w:ascii="Cambria Math" w:eastAsia="SimSun" w:hAnsi="Cambria Math"/>
                              </w:rPr>
                              <m:t>i</m:t>
                            </m:r>
                          </m:sub>
                        </m:sSub>
                        <m:r>
                          <w:rPr>
                            <w:rFonts w:ascii="Cambria Math" w:eastAsia="SimSun" w:hAnsi="Cambria Math"/>
                          </w:rPr>
                          <m:t>)</m:t>
                        </m:r>
                      </m:num>
                      <m:den>
                        <m:sSub>
                          <m:sSubPr>
                            <m:ctrlPr>
                              <w:rPr>
                                <w:rFonts w:ascii="Cambria Math" w:eastAsia="SimSun" w:hAnsi="Cambria Math"/>
                                <w:i/>
                              </w:rPr>
                            </m:ctrlPr>
                          </m:sSubPr>
                          <m:e>
                            <m:r>
                              <w:rPr>
                                <w:rFonts w:ascii="Cambria Math" w:eastAsia="SimSun" w:hAnsi="Cambria Math"/>
                              </w:rPr>
                              <m:t>C</m:t>
                            </m:r>
                          </m:e>
                          <m:sub>
                            <m:r>
                              <w:rPr>
                                <w:rFonts w:ascii="Cambria Math" w:eastAsia="SimSun" w:hAnsi="Cambria Math"/>
                              </w:rPr>
                              <m:t>out</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Y</m:t>
                            </m:r>
                          </m:e>
                          <m:sub>
                            <m:r>
                              <w:rPr>
                                <w:rFonts w:ascii="Cambria Math" w:eastAsia="SimSun" w:hAnsi="Cambria Math"/>
                              </w:rPr>
                              <m:t>i</m:t>
                            </m:r>
                          </m:sub>
                        </m:sSub>
                        <m:r>
                          <w:rPr>
                            <w:rFonts w:ascii="Cambria Math" w:eastAsia="SimSun" w:hAnsi="Cambria Math"/>
                          </w:rPr>
                          <m:t>)</m:t>
                        </m:r>
                      </m:den>
                    </m:f>
                  </m:e>
                </m:nary>
              </m:oMath>
            </m:oMathPara>
          </w:p>
        </w:tc>
        <w:tc>
          <w:tcPr>
            <w:tcW w:w="1761" w:type="dxa"/>
            <w:shd w:val="clear" w:color="auto" w:fill="auto"/>
            <w:vAlign w:val="center"/>
          </w:tcPr>
          <w:p w14:paraId="6012B4C3" w14:textId="77777777" w:rsidR="00330F77" w:rsidRPr="00885901" w:rsidRDefault="00330F77" w:rsidP="005503B4">
            <w:pPr>
              <w:tabs>
                <w:tab w:val="left" w:pos="8647"/>
              </w:tabs>
              <w:jc w:val="right"/>
              <w:rPr>
                <w:rFonts w:ascii="Times New Roman" w:eastAsia="SimSun" w:hAnsi="Times New Roman"/>
              </w:rPr>
            </w:pPr>
            <w:r w:rsidRPr="00885901">
              <w:rPr>
                <w:rFonts w:ascii="Times New Roman" w:eastAsia="SimSun" w:hAnsi="Times New Roman"/>
              </w:rPr>
              <w:t>(5-1)</w:t>
            </w:r>
          </w:p>
        </w:tc>
      </w:tr>
    </w:tbl>
    <w:p w14:paraId="2725F8B0" w14:textId="26199CA8" w:rsidR="009B42BB" w:rsidRPr="00885901" w:rsidRDefault="009B42BB" w:rsidP="00330F77">
      <w:pPr>
        <w:spacing w:line="440" w:lineRule="atLeast"/>
        <w:ind w:firstLineChars="200" w:firstLine="480"/>
        <w:rPr>
          <w:rFonts w:ascii="Times New Roman" w:eastAsia="SimSun" w:hAnsi="Times New Roman"/>
          <w:color w:val="000000"/>
        </w:rPr>
      </w:pPr>
      <w:r w:rsidRPr="00885901">
        <w:rPr>
          <w:rFonts w:ascii="Times New Roman" w:eastAsia="SimSun" w:hAnsi="Times New Roman"/>
          <w:color w:val="000000"/>
        </w:rPr>
        <w:t>公式（</w:t>
      </w:r>
      <w:r w:rsidRPr="00885901">
        <w:rPr>
          <w:rFonts w:ascii="Times New Roman" w:eastAsia="SimSun" w:hAnsi="Times New Roman"/>
          <w:color w:val="000000"/>
        </w:rPr>
        <w:t>5-1</w:t>
      </w:r>
      <w:r w:rsidRPr="00885901">
        <w:rPr>
          <w:rFonts w:ascii="Times New Roman" w:eastAsia="SimSun" w:hAnsi="Times New Roman"/>
          <w:color w:val="000000"/>
        </w:rPr>
        <w:t>）中，</w:t>
      </w:r>
      <m:oMath>
        <m:r>
          <w:rPr>
            <w:rFonts w:ascii="Cambria Math" w:eastAsia="SimSun" w:hAnsi="Cambria Math"/>
          </w:rPr>
          <m:t>PageRank</m:t>
        </m:r>
        <m:d>
          <m:dPr>
            <m:ctrlPr>
              <w:rPr>
                <w:rFonts w:ascii="Cambria Math" w:eastAsia="SimSun" w:hAnsi="Cambria Math"/>
                <w:i/>
              </w:rPr>
            </m:ctrlPr>
          </m:dPr>
          <m:e>
            <m:r>
              <w:rPr>
                <w:rFonts w:ascii="Cambria Math" w:eastAsia="SimSun" w:hAnsi="Cambria Math"/>
              </w:rPr>
              <m:t>X</m:t>
            </m:r>
          </m:e>
        </m:d>
      </m:oMath>
      <w:r w:rsidRPr="00885901">
        <w:rPr>
          <w:rFonts w:ascii="Times New Roman" w:eastAsia="SimSun" w:hAnsi="Times New Roman"/>
        </w:rPr>
        <w:t>表示页面</w:t>
      </w:r>
      <m:oMath>
        <m:r>
          <m:rPr>
            <m:sty m:val="p"/>
          </m:rPr>
          <w:rPr>
            <w:rFonts w:ascii="Cambria Math" w:eastAsia="SimSun" w:hAnsi="Cambria Math"/>
          </w:rPr>
          <m:t>X</m:t>
        </m:r>
      </m:oMath>
      <w:r w:rsidRPr="00885901">
        <w:rPr>
          <w:rFonts w:ascii="Times New Roman" w:eastAsia="SimSun" w:hAnsi="Times New Roman"/>
        </w:rPr>
        <w:t>的</w:t>
      </w:r>
      <w:r w:rsidR="00B6730F" w:rsidRPr="00885901">
        <w:rPr>
          <w:rFonts w:ascii="Times New Roman" w:eastAsia="SimSun" w:hAnsi="Times New Roman"/>
        </w:rPr>
        <w:t>重要度，即</w:t>
      </w:r>
      <m:oMath>
        <m:r>
          <w:rPr>
            <w:rFonts w:ascii="Cambria Math" w:eastAsia="SimSun" w:hAnsi="Cambria Math"/>
          </w:rPr>
          <m:t>PageRank</m:t>
        </m:r>
      </m:oMath>
      <w:r w:rsidR="00B6730F" w:rsidRPr="00885901">
        <w:rPr>
          <w:rFonts w:ascii="Times New Roman" w:eastAsia="SimSun" w:hAnsi="Times New Roman"/>
        </w:rPr>
        <w:t>值；</w:t>
      </w:r>
      <m:oMath>
        <m:r>
          <w:rPr>
            <w:rFonts w:ascii="Cambria Math" w:eastAsia="SimSun" w:hAnsi="Cambria Math"/>
          </w:rPr>
          <m:t>PageRank(</m:t>
        </m:r>
        <m:sSub>
          <m:sSubPr>
            <m:ctrlPr>
              <w:rPr>
                <w:rFonts w:ascii="Cambria Math" w:eastAsia="SimSun" w:hAnsi="Cambria Math"/>
                <w:i/>
              </w:rPr>
            </m:ctrlPr>
          </m:sSubPr>
          <m:e>
            <m:r>
              <w:rPr>
                <w:rFonts w:ascii="Cambria Math" w:eastAsia="SimSun" w:hAnsi="Cambria Math"/>
              </w:rPr>
              <m:t>Y</m:t>
            </m:r>
          </m:e>
          <m:sub>
            <m:r>
              <w:rPr>
                <w:rFonts w:ascii="Cambria Math" w:eastAsia="SimSun" w:hAnsi="Cambria Math"/>
              </w:rPr>
              <m:t>i</m:t>
            </m:r>
          </m:sub>
        </m:sSub>
        <m:r>
          <w:rPr>
            <w:rFonts w:ascii="Cambria Math" w:eastAsia="SimSun" w:hAnsi="Cambria Math"/>
          </w:rPr>
          <m:t>)</m:t>
        </m:r>
      </m:oMath>
      <w:r w:rsidR="00B6730F" w:rsidRPr="00885901">
        <w:rPr>
          <w:rFonts w:ascii="Times New Roman" w:eastAsia="SimSun" w:hAnsi="Times New Roman"/>
        </w:rPr>
        <w:t>表示每个链接到页面</w:t>
      </w:r>
      <m:oMath>
        <m:r>
          <m:rPr>
            <m:sty m:val="p"/>
          </m:rPr>
          <w:rPr>
            <w:rFonts w:ascii="Cambria Math" w:eastAsia="SimSun" w:hAnsi="Cambria Math"/>
          </w:rPr>
          <m:t>X</m:t>
        </m:r>
      </m:oMath>
      <w:r w:rsidR="00B6730F" w:rsidRPr="00885901">
        <w:rPr>
          <w:rFonts w:ascii="Times New Roman" w:eastAsia="SimSun" w:hAnsi="Times New Roman"/>
        </w:rPr>
        <w:t>的页面</w:t>
      </w:r>
      <m:oMath>
        <m:sSub>
          <m:sSubPr>
            <m:ctrlPr>
              <w:rPr>
                <w:rFonts w:ascii="Cambria Math" w:eastAsia="SimSun" w:hAnsi="Cambria Math"/>
                <w:i/>
              </w:rPr>
            </m:ctrlPr>
          </m:sSubPr>
          <m:e>
            <m:r>
              <w:rPr>
                <w:rFonts w:ascii="Cambria Math" w:eastAsia="SimSun" w:hAnsi="Cambria Math"/>
              </w:rPr>
              <m:t>Y</m:t>
            </m:r>
          </m:e>
          <m:sub>
            <m:r>
              <w:rPr>
                <w:rFonts w:ascii="Cambria Math" w:eastAsia="SimSun" w:hAnsi="Cambria Math"/>
              </w:rPr>
              <m:t>i</m:t>
            </m:r>
          </m:sub>
        </m:sSub>
      </m:oMath>
      <w:r w:rsidR="00B6730F" w:rsidRPr="00885901">
        <w:rPr>
          <w:rFonts w:ascii="Times New Roman" w:eastAsia="SimSun" w:hAnsi="Times New Roman"/>
        </w:rPr>
        <w:t>的</w:t>
      </w:r>
      <m:oMath>
        <m:r>
          <w:rPr>
            <w:rFonts w:ascii="Cambria Math" w:eastAsia="SimSun" w:hAnsi="Cambria Math"/>
          </w:rPr>
          <m:t>PageRank</m:t>
        </m:r>
      </m:oMath>
      <w:r w:rsidR="00B6730F" w:rsidRPr="00885901">
        <w:rPr>
          <w:rFonts w:ascii="Times New Roman" w:eastAsia="SimSun" w:hAnsi="Times New Roman"/>
        </w:rPr>
        <w:t>值；</w:t>
      </w:r>
      <m:oMath>
        <m:sSub>
          <m:sSubPr>
            <m:ctrlPr>
              <w:rPr>
                <w:rFonts w:ascii="Cambria Math" w:eastAsia="SimSun" w:hAnsi="Cambria Math"/>
                <w:i/>
              </w:rPr>
            </m:ctrlPr>
          </m:sSubPr>
          <m:e>
            <m:r>
              <w:rPr>
                <w:rFonts w:ascii="Cambria Math" w:eastAsia="SimSun" w:hAnsi="Cambria Math"/>
              </w:rPr>
              <m:t>C</m:t>
            </m:r>
          </m:e>
          <m:sub>
            <m:r>
              <w:rPr>
                <w:rFonts w:ascii="Cambria Math" w:eastAsia="SimSun" w:hAnsi="Cambria Math"/>
              </w:rPr>
              <m:t>out</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Y</m:t>
            </m:r>
          </m:e>
          <m:sub>
            <m:r>
              <w:rPr>
                <w:rFonts w:ascii="Cambria Math" w:eastAsia="SimSun" w:hAnsi="Cambria Math"/>
              </w:rPr>
              <m:t>i</m:t>
            </m:r>
          </m:sub>
        </m:sSub>
        <m:r>
          <w:rPr>
            <w:rFonts w:ascii="Cambria Math" w:eastAsia="SimSun" w:hAnsi="Cambria Math"/>
          </w:rPr>
          <m:t>)</m:t>
        </m:r>
      </m:oMath>
      <w:r w:rsidR="00B6730F" w:rsidRPr="00885901">
        <w:rPr>
          <w:rFonts w:ascii="Times New Roman" w:eastAsia="SimSun" w:hAnsi="Times New Roman"/>
        </w:rPr>
        <w:t>表示页面</w:t>
      </w:r>
      <m:oMath>
        <m:sSub>
          <m:sSubPr>
            <m:ctrlPr>
              <w:rPr>
                <w:rFonts w:ascii="Cambria Math" w:eastAsia="SimSun" w:hAnsi="Cambria Math"/>
                <w:i/>
              </w:rPr>
            </m:ctrlPr>
          </m:sSubPr>
          <m:e>
            <m:r>
              <w:rPr>
                <w:rFonts w:ascii="Cambria Math" w:eastAsia="SimSun" w:hAnsi="Cambria Math"/>
              </w:rPr>
              <m:t>Y</m:t>
            </m:r>
          </m:e>
          <m:sub>
            <m:r>
              <w:rPr>
                <w:rFonts w:ascii="Cambria Math" w:eastAsia="SimSun" w:hAnsi="Cambria Math"/>
              </w:rPr>
              <m:t>i</m:t>
            </m:r>
          </m:sub>
        </m:sSub>
      </m:oMath>
      <w:r w:rsidR="00B6730F" w:rsidRPr="00885901">
        <w:rPr>
          <w:rFonts w:ascii="Times New Roman" w:eastAsia="SimSun" w:hAnsi="Times New Roman"/>
        </w:rPr>
        <w:t>中所有页面链接的数量；</w:t>
      </w:r>
      <m:oMath>
        <m:r>
          <m:rPr>
            <m:sty m:val="p"/>
          </m:rPr>
          <w:rPr>
            <w:rFonts w:ascii="Cambria Math" w:eastAsia="SimSun" w:hAnsi="Cambria Math"/>
          </w:rPr>
          <m:t>B</m:t>
        </m:r>
      </m:oMath>
      <w:r w:rsidR="00B6730F" w:rsidRPr="00885901">
        <w:rPr>
          <w:rFonts w:ascii="Times New Roman" w:eastAsia="SimSun" w:hAnsi="Times New Roman"/>
        </w:rPr>
        <w:t>表示所有链接到页面</w:t>
      </w:r>
      <m:oMath>
        <m:r>
          <m:rPr>
            <m:sty m:val="p"/>
          </m:rPr>
          <w:rPr>
            <w:rFonts w:ascii="Cambria Math" w:eastAsia="SimSun" w:hAnsi="Cambria Math"/>
          </w:rPr>
          <m:t>X</m:t>
        </m:r>
      </m:oMath>
      <w:r w:rsidR="00B6730F" w:rsidRPr="00885901">
        <w:rPr>
          <w:rFonts w:ascii="Times New Roman" w:eastAsia="SimSun" w:hAnsi="Times New Roman"/>
        </w:rPr>
        <w:t>的页面集合。</w:t>
      </w:r>
    </w:p>
    <w:p w14:paraId="7BAB38AF" w14:textId="0425C053" w:rsidR="00330F77" w:rsidRPr="00885901" w:rsidRDefault="00C5283A" w:rsidP="00330F77">
      <w:pPr>
        <w:spacing w:line="440" w:lineRule="atLeast"/>
        <w:ind w:firstLineChars="200" w:firstLine="480"/>
        <w:rPr>
          <w:rFonts w:ascii="Times New Roman" w:eastAsia="SimSun" w:hAnsi="Times New Roman"/>
          <w:color w:val="000000"/>
        </w:rPr>
      </w:pPr>
      <w:r w:rsidRPr="00885901">
        <w:rPr>
          <w:rFonts w:ascii="Times New Roman" w:eastAsia="SimSun" w:hAnsi="Times New Roman"/>
          <w:color w:val="000000"/>
        </w:rPr>
        <w:t>根据</w:t>
      </w:r>
      <w:r w:rsidR="00330F77" w:rsidRPr="00885901">
        <w:rPr>
          <w:rFonts w:ascii="Times New Roman" w:eastAsia="SimSun" w:hAnsi="Times New Roman"/>
          <w:color w:val="000000"/>
        </w:rPr>
        <w:t>PageRank</w:t>
      </w:r>
      <w:r w:rsidR="00330F77" w:rsidRPr="00885901">
        <w:rPr>
          <w:rFonts w:ascii="Times New Roman" w:eastAsia="SimSun" w:hAnsi="Times New Roman"/>
          <w:color w:val="000000"/>
        </w:rPr>
        <w:t>理论</w:t>
      </w:r>
      <w:r w:rsidR="00330F77" w:rsidRPr="00885901">
        <w:rPr>
          <w:rFonts w:ascii="Times New Roman" w:eastAsia="SimSun" w:hAnsi="Times New Roman"/>
          <w:color w:val="000000"/>
          <w:vertAlign w:val="superscript"/>
        </w:rPr>
        <w:t>[45,46]</w:t>
      </w:r>
      <w:r w:rsidR="00330F77" w:rsidRPr="00885901">
        <w:rPr>
          <w:rFonts w:ascii="Times New Roman" w:eastAsia="SimSun" w:hAnsi="Times New Roman"/>
          <w:color w:val="000000"/>
        </w:rPr>
        <w:t>可知，</w:t>
      </w:r>
      <w:r w:rsidR="00330F77" w:rsidRPr="00885901">
        <w:rPr>
          <w:rFonts w:ascii="Times New Roman" w:eastAsia="SimSun" w:hAnsi="Times New Roman"/>
          <w:color w:val="000000"/>
        </w:rPr>
        <w:t>PageRank</w:t>
      </w:r>
      <w:r w:rsidR="00330F77" w:rsidRPr="00885901">
        <w:rPr>
          <w:rFonts w:ascii="Times New Roman" w:eastAsia="SimSun" w:hAnsi="Times New Roman"/>
          <w:color w:val="000000"/>
        </w:rPr>
        <w:t>的计算公式</w:t>
      </w:r>
      <w:r w:rsidR="00323125" w:rsidRPr="00885901">
        <w:rPr>
          <w:rFonts w:ascii="Times New Roman" w:eastAsia="SimSun" w:hAnsi="Times New Roman"/>
          <w:color w:val="000000"/>
        </w:rPr>
        <w:t>（</w:t>
      </w:r>
      <w:r w:rsidR="00323125" w:rsidRPr="00885901">
        <w:rPr>
          <w:rFonts w:ascii="Times New Roman" w:eastAsia="SimSun" w:hAnsi="Times New Roman"/>
          <w:color w:val="000000"/>
        </w:rPr>
        <w:t>5-2</w:t>
      </w:r>
      <w:r w:rsidR="00323125" w:rsidRPr="00885901">
        <w:rPr>
          <w:rFonts w:ascii="Times New Roman" w:eastAsia="SimSun" w:hAnsi="Times New Roman"/>
          <w:color w:val="000000"/>
        </w:rPr>
        <w:t>）</w:t>
      </w:r>
      <w:r w:rsidR="00330F77" w:rsidRPr="00885901">
        <w:rPr>
          <w:rFonts w:ascii="Times New Roman" w:eastAsia="SimSun" w:hAnsi="Times New Roman"/>
          <w:color w:val="000000"/>
        </w:rPr>
        <w:t>如下：</w:t>
      </w:r>
    </w:p>
    <w:tbl>
      <w:tblPr>
        <w:tblW w:w="8857" w:type="dxa"/>
        <w:tblLook w:val="04A0" w:firstRow="1" w:lastRow="0" w:firstColumn="1" w:lastColumn="0" w:noHBand="0" w:noVBand="1"/>
      </w:tblPr>
      <w:tblGrid>
        <w:gridCol w:w="481"/>
        <w:gridCol w:w="6615"/>
        <w:gridCol w:w="1761"/>
      </w:tblGrid>
      <w:tr w:rsidR="00330F77" w:rsidRPr="00885901" w14:paraId="7F3E71D2" w14:textId="77777777" w:rsidTr="005503B4">
        <w:trPr>
          <w:trHeight w:val="531"/>
        </w:trPr>
        <w:tc>
          <w:tcPr>
            <w:tcW w:w="481" w:type="dxa"/>
            <w:shd w:val="clear" w:color="auto" w:fill="auto"/>
            <w:vAlign w:val="center"/>
          </w:tcPr>
          <w:p w14:paraId="72AA9BF7" w14:textId="77777777" w:rsidR="00330F77" w:rsidRPr="00885901" w:rsidRDefault="00330F77" w:rsidP="005503B4">
            <w:pPr>
              <w:tabs>
                <w:tab w:val="left" w:pos="8647"/>
              </w:tabs>
              <w:spacing w:line="440" w:lineRule="exact"/>
              <w:jc w:val="center"/>
              <w:rPr>
                <w:rFonts w:ascii="Times New Roman" w:eastAsia="SimSun" w:hAnsi="Times New Roman"/>
              </w:rPr>
            </w:pPr>
          </w:p>
        </w:tc>
        <w:tc>
          <w:tcPr>
            <w:tcW w:w="6615" w:type="dxa"/>
            <w:shd w:val="clear" w:color="auto" w:fill="auto"/>
            <w:vAlign w:val="center"/>
          </w:tcPr>
          <w:p w14:paraId="162E3F74" w14:textId="0B332A6B" w:rsidR="00330F77" w:rsidRPr="00885901" w:rsidRDefault="006D69DA" w:rsidP="005503B4">
            <w:pPr>
              <w:tabs>
                <w:tab w:val="left" w:pos="8647"/>
              </w:tabs>
              <w:jc w:val="center"/>
              <w:rPr>
                <w:rFonts w:ascii="Times New Roman" w:eastAsia="SimSun" w:hAnsi="Times New Roman"/>
              </w:rPr>
            </w:pPr>
            <m:oMathPara>
              <m:oMath>
                <m:r>
                  <w:rPr>
                    <w:rFonts w:ascii="Cambria Math" w:eastAsia="SimSun" w:hAnsi="Cambria Math"/>
                  </w:rPr>
                  <m:t>PageRank</m:t>
                </m:r>
                <m:d>
                  <m:dPr>
                    <m:ctrlPr>
                      <w:rPr>
                        <w:rFonts w:ascii="Cambria Math" w:eastAsia="SimSun" w:hAnsi="Cambria Math"/>
                        <w:i/>
                      </w:rPr>
                    </m:ctrlPr>
                  </m:dPr>
                  <m:e>
                    <m:r>
                      <w:rPr>
                        <w:rFonts w:ascii="Cambria Math" w:eastAsia="SimSun" w:hAnsi="Cambria Math"/>
                      </w:rPr>
                      <m:t>X</m:t>
                    </m:r>
                  </m:e>
                </m:d>
                <m:r>
                  <w:rPr>
                    <w:rFonts w:ascii="Cambria Math" w:eastAsia="SimSun" w:hAnsi="Cambria Math"/>
                  </w:rPr>
                  <m:t>=</m:t>
                </m:r>
                <m:f>
                  <m:fPr>
                    <m:ctrlPr>
                      <w:rPr>
                        <w:rFonts w:ascii="Cambria Math" w:eastAsia="SimSun" w:hAnsi="Cambria Math"/>
                        <w:i/>
                      </w:rPr>
                    </m:ctrlPr>
                  </m:fPr>
                  <m:num>
                    <m:r>
                      <w:rPr>
                        <w:rFonts w:ascii="Cambria Math" w:eastAsia="SimSun" w:hAnsi="Cambria Math"/>
                      </w:rPr>
                      <m:t>1-α</m:t>
                    </m:r>
                  </m:num>
                  <m:den>
                    <m:r>
                      <w:rPr>
                        <w:rFonts w:ascii="Cambria Math" w:eastAsia="SimSun" w:hAnsi="Cambria Math"/>
                      </w:rPr>
                      <m:t>N</m:t>
                    </m:r>
                  </m:den>
                </m:f>
                <m:r>
                  <w:rPr>
                    <w:rFonts w:ascii="Cambria Math" w:eastAsia="SimSun" w:hAnsi="Cambria Math"/>
                  </w:rPr>
                  <m:t>+α</m:t>
                </m:r>
                <m:nary>
                  <m:naryPr>
                    <m:chr m:val="∑"/>
                    <m:limLoc m:val="undOvr"/>
                    <m:supHide m:val="1"/>
                    <m:ctrlPr>
                      <w:rPr>
                        <w:rFonts w:ascii="Cambria Math" w:eastAsia="SimSun" w:hAnsi="Cambria Math"/>
                        <w:i/>
                      </w:rPr>
                    </m:ctrlPr>
                  </m:naryPr>
                  <m:sub>
                    <m:r>
                      <w:rPr>
                        <w:rFonts w:ascii="Cambria Math" w:eastAsia="SimSun" w:hAnsi="Cambria Math"/>
                      </w:rPr>
                      <m:t>iϵB</m:t>
                    </m:r>
                  </m:sub>
                  <m:sup/>
                  <m:e>
                    <m:f>
                      <m:fPr>
                        <m:ctrlPr>
                          <w:rPr>
                            <w:rFonts w:ascii="Cambria Math" w:eastAsia="SimSun" w:hAnsi="Cambria Math"/>
                            <w:i/>
                          </w:rPr>
                        </m:ctrlPr>
                      </m:fPr>
                      <m:num>
                        <m:r>
                          <w:rPr>
                            <w:rFonts w:ascii="Cambria Math" w:eastAsia="SimSun" w:hAnsi="Cambria Math"/>
                          </w:rPr>
                          <m:t>PageRank(</m:t>
                        </m:r>
                        <m:sSub>
                          <m:sSubPr>
                            <m:ctrlPr>
                              <w:rPr>
                                <w:rFonts w:ascii="Cambria Math" w:eastAsia="SimSun" w:hAnsi="Cambria Math"/>
                                <w:i/>
                              </w:rPr>
                            </m:ctrlPr>
                          </m:sSubPr>
                          <m:e>
                            <m:r>
                              <w:rPr>
                                <w:rFonts w:ascii="Cambria Math" w:eastAsia="SimSun" w:hAnsi="Cambria Math"/>
                              </w:rPr>
                              <m:t>Y</m:t>
                            </m:r>
                          </m:e>
                          <m:sub>
                            <m:r>
                              <w:rPr>
                                <w:rFonts w:ascii="Cambria Math" w:eastAsia="SimSun" w:hAnsi="Cambria Math"/>
                              </w:rPr>
                              <m:t>i</m:t>
                            </m:r>
                          </m:sub>
                        </m:sSub>
                        <m:r>
                          <w:rPr>
                            <w:rFonts w:ascii="Cambria Math" w:eastAsia="SimSun" w:hAnsi="Cambria Math"/>
                          </w:rPr>
                          <m:t>)</m:t>
                        </m:r>
                      </m:num>
                      <m:den>
                        <m:sSub>
                          <m:sSubPr>
                            <m:ctrlPr>
                              <w:rPr>
                                <w:rFonts w:ascii="Cambria Math" w:eastAsia="SimSun" w:hAnsi="Cambria Math"/>
                                <w:i/>
                              </w:rPr>
                            </m:ctrlPr>
                          </m:sSubPr>
                          <m:e>
                            <m:r>
                              <w:rPr>
                                <w:rFonts w:ascii="Cambria Math" w:eastAsia="SimSun" w:hAnsi="Cambria Math"/>
                              </w:rPr>
                              <m:t>C</m:t>
                            </m:r>
                          </m:e>
                          <m:sub>
                            <m:r>
                              <w:rPr>
                                <w:rFonts w:ascii="Cambria Math" w:eastAsia="SimSun" w:hAnsi="Cambria Math"/>
                              </w:rPr>
                              <m:t>out</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Y</m:t>
                            </m:r>
                          </m:e>
                          <m:sub>
                            <m:r>
                              <w:rPr>
                                <w:rFonts w:ascii="Cambria Math" w:eastAsia="SimSun" w:hAnsi="Cambria Math"/>
                              </w:rPr>
                              <m:t>i</m:t>
                            </m:r>
                          </m:sub>
                        </m:sSub>
                        <m:r>
                          <w:rPr>
                            <w:rFonts w:ascii="Cambria Math" w:eastAsia="SimSun" w:hAnsi="Cambria Math"/>
                          </w:rPr>
                          <m:t>)</m:t>
                        </m:r>
                      </m:den>
                    </m:f>
                  </m:e>
                </m:nary>
              </m:oMath>
            </m:oMathPara>
          </w:p>
        </w:tc>
        <w:tc>
          <w:tcPr>
            <w:tcW w:w="1761" w:type="dxa"/>
            <w:shd w:val="clear" w:color="auto" w:fill="auto"/>
            <w:vAlign w:val="center"/>
          </w:tcPr>
          <w:p w14:paraId="07450E33" w14:textId="77777777" w:rsidR="00330F77" w:rsidRPr="00885901" w:rsidRDefault="00330F77" w:rsidP="005503B4">
            <w:pPr>
              <w:tabs>
                <w:tab w:val="left" w:pos="8647"/>
              </w:tabs>
              <w:jc w:val="right"/>
              <w:rPr>
                <w:rFonts w:ascii="Times New Roman" w:eastAsia="SimSun" w:hAnsi="Times New Roman"/>
              </w:rPr>
            </w:pPr>
            <w:r w:rsidRPr="00885901">
              <w:rPr>
                <w:rFonts w:ascii="Times New Roman" w:eastAsia="SimSun" w:hAnsi="Times New Roman"/>
              </w:rPr>
              <w:t>(5-2)</w:t>
            </w:r>
          </w:p>
        </w:tc>
      </w:tr>
    </w:tbl>
    <w:p w14:paraId="5A82D7FA" w14:textId="71CC1D78" w:rsidR="006D69DA" w:rsidRPr="00885901" w:rsidRDefault="006D69DA" w:rsidP="00330F77">
      <w:pPr>
        <w:spacing w:line="440" w:lineRule="atLeast"/>
        <w:ind w:firstLineChars="200" w:firstLine="480"/>
        <w:rPr>
          <w:rFonts w:ascii="Times New Roman" w:eastAsia="SimSun" w:hAnsi="Times New Roman"/>
          <w:color w:val="000000"/>
        </w:rPr>
      </w:pPr>
      <w:r w:rsidRPr="00885901">
        <w:rPr>
          <w:rFonts w:ascii="Times New Roman" w:eastAsia="SimSun" w:hAnsi="Times New Roman"/>
          <w:color w:val="000000"/>
        </w:rPr>
        <w:t>公式（</w:t>
      </w:r>
      <w:r w:rsidRPr="00885901">
        <w:rPr>
          <w:rFonts w:ascii="Times New Roman" w:eastAsia="SimSun" w:hAnsi="Times New Roman"/>
          <w:color w:val="000000"/>
        </w:rPr>
        <w:t>5-2</w:t>
      </w:r>
      <w:r w:rsidRPr="00885901">
        <w:rPr>
          <w:rFonts w:ascii="Times New Roman" w:eastAsia="SimSun" w:hAnsi="Times New Roman"/>
          <w:color w:val="000000"/>
        </w:rPr>
        <w:t>）中</w:t>
      </w:r>
      <w:r w:rsidR="00B65655" w:rsidRPr="00885901">
        <w:rPr>
          <w:rFonts w:ascii="Times New Roman" w:eastAsia="SimSun" w:hAnsi="Times New Roman"/>
          <w:color w:val="000000"/>
        </w:rPr>
        <w:t>，</w:t>
      </w:r>
      <m:oMath>
        <m:r>
          <w:rPr>
            <w:rFonts w:ascii="Cambria Math" w:eastAsia="SimSun" w:hAnsi="Cambria Math"/>
          </w:rPr>
          <m:t>PageRank</m:t>
        </m:r>
        <m:d>
          <m:dPr>
            <m:ctrlPr>
              <w:rPr>
                <w:rFonts w:ascii="Cambria Math" w:eastAsia="SimSun" w:hAnsi="Cambria Math"/>
                <w:i/>
              </w:rPr>
            </m:ctrlPr>
          </m:dPr>
          <m:e>
            <m:r>
              <w:rPr>
                <w:rFonts w:ascii="Cambria Math" w:eastAsia="SimSun" w:hAnsi="Cambria Math"/>
              </w:rPr>
              <m:t>X</m:t>
            </m:r>
          </m:e>
        </m:d>
      </m:oMath>
      <w:r w:rsidR="00B65655" w:rsidRPr="00885901">
        <w:rPr>
          <w:rFonts w:ascii="Times New Roman" w:eastAsia="SimSun" w:hAnsi="Times New Roman"/>
        </w:rPr>
        <w:t>表示页面</w:t>
      </w:r>
      <m:oMath>
        <m:r>
          <m:rPr>
            <m:sty m:val="p"/>
          </m:rPr>
          <w:rPr>
            <w:rFonts w:ascii="Cambria Math" w:eastAsia="SimSun" w:hAnsi="Cambria Math"/>
          </w:rPr>
          <m:t>X</m:t>
        </m:r>
      </m:oMath>
      <w:r w:rsidR="00B65655" w:rsidRPr="00885901">
        <w:rPr>
          <w:rFonts w:ascii="Times New Roman" w:eastAsia="SimSun" w:hAnsi="Times New Roman"/>
        </w:rPr>
        <w:t>的</w:t>
      </w:r>
      <m:oMath>
        <m:r>
          <w:rPr>
            <w:rFonts w:ascii="Cambria Math" w:eastAsia="SimSun" w:hAnsi="Cambria Math"/>
          </w:rPr>
          <m:t>PageRank</m:t>
        </m:r>
      </m:oMath>
      <w:r w:rsidR="00B65655" w:rsidRPr="00885901">
        <w:rPr>
          <w:rFonts w:ascii="Times New Roman" w:eastAsia="SimSun" w:hAnsi="Times New Roman"/>
        </w:rPr>
        <w:t>值；</w:t>
      </w:r>
      <m:oMath>
        <m:r>
          <w:rPr>
            <w:rFonts w:ascii="Cambria Math" w:eastAsia="SimSun" w:hAnsi="Cambria Math"/>
          </w:rPr>
          <m:t>PageRank(</m:t>
        </m:r>
        <m:sSub>
          <m:sSubPr>
            <m:ctrlPr>
              <w:rPr>
                <w:rFonts w:ascii="Cambria Math" w:eastAsia="SimSun" w:hAnsi="Cambria Math"/>
                <w:i/>
              </w:rPr>
            </m:ctrlPr>
          </m:sSubPr>
          <m:e>
            <m:r>
              <w:rPr>
                <w:rFonts w:ascii="Cambria Math" w:eastAsia="SimSun" w:hAnsi="Cambria Math"/>
              </w:rPr>
              <m:t>Y</m:t>
            </m:r>
          </m:e>
          <m:sub>
            <m:r>
              <w:rPr>
                <w:rFonts w:ascii="Cambria Math" w:eastAsia="SimSun" w:hAnsi="Cambria Math"/>
              </w:rPr>
              <m:t>i</m:t>
            </m:r>
          </m:sub>
        </m:sSub>
        <m:r>
          <w:rPr>
            <w:rFonts w:ascii="Cambria Math" w:eastAsia="SimSun" w:hAnsi="Cambria Math"/>
          </w:rPr>
          <m:t>)</m:t>
        </m:r>
      </m:oMath>
      <w:r w:rsidR="00B65655" w:rsidRPr="00885901">
        <w:rPr>
          <w:rFonts w:ascii="Times New Roman" w:eastAsia="SimSun" w:hAnsi="Times New Roman"/>
        </w:rPr>
        <w:t>表示每个链接到页面</w:t>
      </w:r>
      <m:oMath>
        <m:r>
          <m:rPr>
            <m:sty m:val="p"/>
          </m:rPr>
          <w:rPr>
            <w:rFonts w:ascii="Cambria Math" w:eastAsia="SimSun" w:hAnsi="Cambria Math"/>
          </w:rPr>
          <m:t>X</m:t>
        </m:r>
      </m:oMath>
      <w:r w:rsidR="00B65655" w:rsidRPr="00885901">
        <w:rPr>
          <w:rFonts w:ascii="Times New Roman" w:eastAsia="SimSun" w:hAnsi="Times New Roman"/>
        </w:rPr>
        <w:t>的页面</w:t>
      </w:r>
      <m:oMath>
        <m:sSub>
          <m:sSubPr>
            <m:ctrlPr>
              <w:rPr>
                <w:rFonts w:ascii="Cambria Math" w:eastAsia="SimSun" w:hAnsi="Cambria Math"/>
                <w:i/>
              </w:rPr>
            </m:ctrlPr>
          </m:sSubPr>
          <m:e>
            <m:r>
              <w:rPr>
                <w:rFonts w:ascii="Cambria Math" w:eastAsia="SimSun" w:hAnsi="Cambria Math"/>
              </w:rPr>
              <m:t>Y</m:t>
            </m:r>
          </m:e>
          <m:sub>
            <m:r>
              <w:rPr>
                <w:rFonts w:ascii="Cambria Math" w:eastAsia="SimSun" w:hAnsi="Cambria Math"/>
              </w:rPr>
              <m:t>i</m:t>
            </m:r>
          </m:sub>
        </m:sSub>
      </m:oMath>
      <w:r w:rsidR="00B65655" w:rsidRPr="00885901">
        <w:rPr>
          <w:rFonts w:ascii="Times New Roman" w:eastAsia="SimSun" w:hAnsi="Times New Roman"/>
        </w:rPr>
        <w:t>的</w:t>
      </w:r>
      <m:oMath>
        <m:r>
          <w:rPr>
            <w:rFonts w:ascii="Cambria Math" w:eastAsia="SimSun" w:hAnsi="Cambria Math"/>
          </w:rPr>
          <m:t>PageRank</m:t>
        </m:r>
      </m:oMath>
      <w:r w:rsidR="00B65655" w:rsidRPr="00885901">
        <w:rPr>
          <w:rFonts w:ascii="Times New Roman" w:eastAsia="SimSun" w:hAnsi="Times New Roman"/>
        </w:rPr>
        <w:t>值；</w:t>
      </w:r>
      <m:oMath>
        <m:sSub>
          <m:sSubPr>
            <m:ctrlPr>
              <w:rPr>
                <w:rFonts w:ascii="Cambria Math" w:eastAsia="SimSun" w:hAnsi="Cambria Math"/>
                <w:i/>
              </w:rPr>
            </m:ctrlPr>
          </m:sSubPr>
          <m:e>
            <m:r>
              <w:rPr>
                <w:rFonts w:ascii="Cambria Math" w:eastAsia="SimSun" w:hAnsi="Cambria Math"/>
              </w:rPr>
              <m:t>C</m:t>
            </m:r>
          </m:e>
          <m:sub>
            <m:r>
              <w:rPr>
                <w:rFonts w:ascii="Cambria Math" w:eastAsia="SimSun" w:hAnsi="Cambria Math"/>
              </w:rPr>
              <m:t>out</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Y</m:t>
            </m:r>
          </m:e>
          <m:sub>
            <m:r>
              <w:rPr>
                <w:rFonts w:ascii="Cambria Math" w:eastAsia="SimSun" w:hAnsi="Cambria Math"/>
              </w:rPr>
              <m:t>i</m:t>
            </m:r>
          </m:sub>
        </m:sSub>
        <m:r>
          <w:rPr>
            <w:rFonts w:ascii="Cambria Math" w:eastAsia="SimSun" w:hAnsi="Cambria Math"/>
          </w:rPr>
          <m:t>)</m:t>
        </m:r>
      </m:oMath>
      <w:r w:rsidR="00B65655" w:rsidRPr="00885901">
        <w:rPr>
          <w:rFonts w:ascii="Times New Roman" w:eastAsia="SimSun" w:hAnsi="Times New Roman"/>
        </w:rPr>
        <w:t>表示页面</w:t>
      </w:r>
      <m:oMath>
        <m:sSub>
          <m:sSubPr>
            <m:ctrlPr>
              <w:rPr>
                <w:rFonts w:ascii="Cambria Math" w:eastAsia="SimSun" w:hAnsi="Cambria Math"/>
                <w:i/>
              </w:rPr>
            </m:ctrlPr>
          </m:sSubPr>
          <m:e>
            <m:r>
              <w:rPr>
                <w:rFonts w:ascii="Cambria Math" w:eastAsia="SimSun" w:hAnsi="Cambria Math"/>
              </w:rPr>
              <m:t>Y</m:t>
            </m:r>
          </m:e>
          <m:sub>
            <m:r>
              <w:rPr>
                <w:rFonts w:ascii="Cambria Math" w:eastAsia="SimSun" w:hAnsi="Cambria Math"/>
              </w:rPr>
              <m:t>i</m:t>
            </m:r>
          </m:sub>
        </m:sSub>
      </m:oMath>
      <w:r w:rsidR="00B65655" w:rsidRPr="00885901">
        <w:rPr>
          <w:rFonts w:ascii="Times New Roman" w:eastAsia="SimSun" w:hAnsi="Times New Roman"/>
        </w:rPr>
        <w:t>中所有页面链接的数量；</w:t>
      </w:r>
      <m:oMath>
        <m:r>
          <m:rPr>
            <m:sty m:val="p"/>
          </m:rPr>
          <w:rPr>
            <w:rFonts w:ascii="Cambria Math" w:eastAsia="SimSun" w:hAnsi="Cambria Math"/>
          </w:rPr>
          <m:t>B</m:t>
        </m:r>
      </m:oMath>
      <w:r w:rsidR="00B65655" w:rsidRPr="00885901">
        <w:rPr>
          <w:rFonts w:ascii="Times New Roman" w:eastAsia="SimSun" w:hAnsi="Times New Roman"/>
        </w:rPr>
        <w:t>表示所有链接到页面</w:t>
      </w:r>
      <m:oMath>
        <m:r>
          <m:rPr>
            <m:sty m:val="p"/>
          </m:rPr>
          <w:rPr>
            <w:rFonts w:ascii="Cambria Math" w:eastAsia="SimSun" w:hAnsi="Cambria Math"/>
          </w:rPr>
          <m:t>X</m:t>
        </m:r>
      </m:oMath>
      <w:r w:rsidR="00B65655" w:rsidRPr="00885901">
        <w:rPr>
          <w:rFonts w:ascii="Times New Roman" w:eastAsia="SimSun" w:hAnsi="Times New Roman"/>
        </w:rPr>
        <w:t>的页面集合；</w:t>
      </w:r>
      <m:oMath>
        <m:r>
          <m:rPr>
            <m:sty m:val="p"/>
          </m:rPr>
          <w:rPr>
            <w:rFonts w:ascii="Cambria Math" w:eastAsia="SimSun" w:hAnsi="Cambria Math"/>
          </w:rPr>
          <m:t>α</m:t>
        </m:r>
      </m:oMath>
      <w:r w:rsidR="00B65655" w:rsidRPr="00885901">
        <w:rPr>
          <w:rFonts w:ascii="Times New Roman" w:eastAsia="SimSun" w:hAnsi="Times New Roman"/>
        </w:rPr>
        <w:t>表示阻尼系数</w:t>
      </w:r>
      <w:r w:rsidR="00D23A17" w:rsidRPr="00885901">
        <w:rPr>
          <w:rFonts w:ascii="Times New Roman" w:eastAsia="SimSun" w:hAnsi="Times New Roman"/>
        </w:rPr>
        <w:t>，</w:t>
      </w:r>
      <w:r w:rsidR="00D23A17" w:rsidRPr="00885901">
        <w:rPr>
          <w:rFonts w:ascii="Times New Roman" w:eastAsia="SimSun" w:hAnsi="Times New Roman"/>
          <w:color w:val="000000"/>
        </w:rPr>
        <w:t>取值为</w:t>
      </w:r>
      <m:oMath>
        <m:d>
          <m:dPr>
            <m:begChr m:val="["/>
            <m:endChr m:val="]"/>
            <m:ctrlPr>
              <w:rPr>
                <w:rFonts w:ascii="Cambria Math" w:eastAsia="SimSun" w:hAnsi="Cambria Math"/>
                <w:color w:val="000000"/>
              </w:rPr>
            </m:ctrlPr>
          </m:dPr>
          <m:e>
            <m:r>
              <w:rPr>
                <w:rFonts w:ascii="Cambria Math" w:eastAsia="SimSun" w:hAnsi="Cambria Math"/>
                <w:color w:val="000000"/>
              </w:rPr>
              <m:t>0-1</m:t>
            </m:r>
          </m:e>
        </m:d>
      </m:oMath>
      <w:r w:rsidR="00B65655" w:rsidRPr="00885901">
        <w:rPr>
          <w:rFonts w:ascii="Times New Roman" w:eastAsia="SimSun" w:hAnsi="Times New Roman"/>
        </w:rPr>
        <w:t>；</w:t>
      </w:r>
      <m:oMath>
        <m:r>
          <m:rPr>
            <m:sty m:val="p"/>
          </m:rPr>
          <w:rPr>
            <w:rFonts w:ascii="Cambria Math" w:eastAsia="SimSun" w:hAnsi="Cambria Math"/>
          </w:rPr>
          <m:t>N</m:t>
        </m:r>
      </m:oMath>
      <w:r w:rsidR="00B65655" w:rsidRPr="00885901">
        <w:rPr>
          <w:rFonts w:ascii="Times New Roman" w:eastAsia="SimSun" w:hAnsi="Times New Roman"/>
        </w:rPr>
        <w:t>表示网页总数。</w:t>
      </w:r>
    </w:p>
    <w:p w14:paraId="09FBFEF4" w14:textId="1EE722A1" w:rsidR="006D69DA" w:rsidRPr="00885901" w:rsidRDefault="00E944A4" w:rsidP="001C2EF9">
      <w:pPr>
        <w:spacing w:line="440" w:lineRule="atLeast"/>
        <w:ind w:firstLineChars="200" w:firstLine="480"/>
        <w:rPr>
          <w:rFonts w:ascii="Times New Roman" w:eastAsia="SimSun" w:hAnsi="Times New Roman"/>
          <w:color w:val="000000"/>
        </w:rPr>
      </w:pPr>
      <w:r w:rsidRPr="00885901">
        <w:rPr>
          <w:rFonts w:ascii="Times New Roman" w:eastAsia="SimSun" w:hAnsi="Times New Roman"/>
        </w:rPr>
        <w:t>阻尼系数</w:t>
      </w:r>
      <m:oMath>
        <m:r>
          <m:rPr>
            <m:sty m:val="p"/>
          </m:rPr>
          <w:rPr>
            <w:rFonts w:ascii="Cambria Math" w:eastAsia="SimSun" w:hAnsi="Cambria Math"/>
          </w:rPr>
          <m:t>α</m:t>
        </m:r>
      </m:oMath>
      <w:r w:rsidRPr="00885901">
        <w:rPr>
          <w:rFonts w:ascii="Times New Roman" w:eastAsia="SimSun" w:hAnsi="Times New Roman"/>
          <w:color w:val="000000"/>
        </w:rPr>
        <w:t>表示用户到达某个页面后继续</w:t>
      </w:r>
      <w:r w:rsidR="00BB043D" w:rsidRPr="00885901">
        <w:rPr>
          <w:rFonts w:ascii="Times New Roman" w:eastAsia="SimSun" w:hAnsi="Times New Roman"/>
          <w:color w:val="000000"/>
        </w:rPr>
        <w:t>访问</w:t>
      </w:r>
      <w:r w:rsidR="00B05F8A" w:rsidRPr="00885901">
        <w:rPr>
          <w:rFonts w:ascii="Times New Roman" w:eastAsia="SimSun" w:hAnsi="Times New Roman"/>
          <w:color w:val="000000"/>
        </w:rPr>
        <w:t>其他页面</w:t>
      </w:r>
      <w:r w:rsidRPr="00885901">
        <w:rPr>
          <w:rFonts w:ascii="Times New Roman" w:eastAsia="SimSun" w:hAnsi="Times New Roman"/>
          <w:color w:val="000000"/>
        </w:rPr>
        <w:t>的概率</w:t>
      </w:r>
      <w:r w:rsidR="00B05F8A" w:rsidRPr="00885901">
        <w:rPr>
          <w:rFonts w:ascii="Times New Roman" w:eastAsia="SimSun" w:hAnsi="Times New Roman"/>
          <w:color w:val="000000"/>
        </w:rPr>
        <w:t>，页面</w:t>
      </w:r>
      <m:oMath>
        <m:r>
          <m:rPr>
            <m:sty m:val="p"/>
          </m:rPr>
          <w:rPr>
            <w:rFonts w:ascii="Cambria Math" w:eastAsia="SimSun" w:hAnsi="Cambria Math"/>
            <w:color w:val="000000"/>
          </w:rPr>
          <m:t>X</m:t>
        </m:r>
      </m:oMath>
      <w:r w:rsidR="00B05F8A" w:rsidRPr="00885901">
        <w:rPr>
          <w:rFonts w:ascii="Times New Roman" w:eastAsia="SimSun" w:hAnsi="Times New Roman"/>
          <w:color w:val="000000"/>
        </w:rPr>
        <w:t>中的</w:t>
      </w:r>
      <m:oMath>
        <m:r>
          <w:rPr>
            <w:rFonts w:ascii="Cambria Math" w:eastAsia="SimSun" w:hAnsi="Cambria Math"/>
          </w:rPr>
          <m:t>PageRank</m:t>
        </m:r>
      </m:oMath>
      <w:r w:rsidR="00B05F8A" w:rsidRPr="00885901">
        <w:rPr>
          <w:rFonts w:ascii="Times New Roman" w:eastAsia="SimSun" w:hAnsi="Times New Roman"/>
        </w:rPr>
        <w:t>值</w:t>
      </w:r>
      <w:r w:rsidR="00D77790" w:rsidRPr="00885901">
        <w:rPr>
          <w:rFonts w:ascii="Times New Roman" w:eastAsia="SimSun" w:hAnsi="Times New Roman"/>
        </w:rPr>
        <w:t>只有</w:t>
      </w:r>
      <m:oMath>
        <m:r>
          <m:rPr>
            <m:sty m:val="p"/>
          </m:rPr>
          <w:rPr>
            <w:rFonts w:ascii="Cambria Math" w:eastAsia="SimSun" w:hAnsi="Cambria Math"/>
          </w:rPr>
          <m:t>α</m:t>
        </m:r>
      </m:oMath>
      <w:r w:rsidR="00D77790" w:rsidRPr="00885901">
        <w:rPr>
          <w:rFonts w:ascii="Times New Roman" w:eastAsia="SimSun" w:hAnsi="Times New Roman"/>
        </w:rPr>
        <w:t>部分</w:t>
      </w:r>
      <w:r w:rsidR="001C2EF9" w:rsidRPr="00885901">
        <w:rPr>
          <w:rFonts w:ascii="Times New Roman" w:eastAsia="SimSun" w:hAnsi="Times New Roman"/>
        </w:rPr>
        <w:t>在其可以链接到的页面中进行分配，其余的</w:t>
      </w:r>
      <m:oMath>
        <m:r>
          <m:rPr>
            <m:sty m:val="p"/>
          </m:rPr>
          <w:rPr>
            <w:rFonts w:ascii="Cambria Math" w:eastAsia="SimSun" w:hAnsi="Cambria Math"/>
          </w:rPr>
          <m:t>1-α</m:t>
        </m:r>
      </m:oMath>
      <w:r w:rsidR="001C2EF9" w:rsidRPr="00885901">
        <w:rPr>
          <w:rFonts w:ascii="Times New Roman" w:eastAsia="SimSun" w:hAnsi="Times New Roman"/>
        </w:rPr>
        <w:t>部分分配在在整个网络的页面中，通常设置</w:t>
      </w:r>
      <m:oMath>
        <m:r>
          <m:rPr>
            <m:sty m:val="p"/>
          </m:rPr>
          <w:rPr>
            <w:rFonts w:ascii="Cambria Math" w:eastAsia="SimSun" w:hAnsi="Cambria Math"/>
          </w:rPr>
          <m:t>α</m:t>
        </m:r>
      </m:oMath>
      <w:r w:rsidR="001C2EF9" w:rsidRPr="00885901">
        <w:rPr>
          <w:rFonts w:ascii="Times New Roman" w:eastAsia="SimSun" w:hAnsi="Times New Roman"/>
        </w:rPr>
        <w:t>为</w:t>
      </w:r>
      <w:r w:rsidR="001C2EF9" w:rsidRPr="00885901">
        <w:rPr>
          <w:rFonts w:ascii="Times New Roman" w:eastAsia="SimSun" w:hAnsi="Times New Roman"/>
          <w:color w:val="000000"/>
        </w:rPr>
        <w:t>0.85</w:t>
      </w:r>
      <w:r w:rsidR="001C2EF9" w:rsidRPr="00885901">
        <w:rPr>
          <w:rFonts w:ascii="Times New Roman" w:eastAsia="SimSun" w:hAnsi="Times New Roman"/>
          <w:color w:val="000000"/>
          <w:vertAlign w:val="superscript"/>
        </w:rPr>
        <w:t>[47]</w:t>
      </w:r>
      <w:r w:rsidR="001C2EF9" w:rsidRPr="00885901">
        <w:rPr>
          <w:rFonts w:ascii="Times New Roman" w:eastAsia="SimSun" w:hAnsi="Times New Roman"/>
          <w:color w:val="000000"/>
        </w:rPr>
        <w:t>。也就是一个页面</w:t>
      </w:r>
      <m:oMath>
        <m:r>
          <m:rPr>
            <m:sty m:val="p"/>
          </m:rPr>
          <w:rPr>
            <w:rFonts w:ascii="Cambria Math" w:eastAsia="SimSun" w:hAnsi="Cambria Math"/>
            <w:color w:val="000000"/>
          </w:rPr>
          <m:t>X</m:t>
        </m:r>
      </m:oMath>
      <w:r w:rsidR="001C2EF9" w:rsidRPr="00885901">
        <w:rPr>
          <w:rFonts w:ascii="Times New Roman" w:eastAsia="SimSun" w:hAnsi="Times New Roman"/>
          <w:color w:val="000000"/>
        </w:rPr>
        <w:t>的</w:t>
      </w:r>
      <m:oMath>
        <m:r>
          <m:rPr>
            <m:sty m:val="p"/>
          </m:rPr>
          <w:rPr>
            <w:rFonts w:ascii="Cambria Math" w:eastAsia="SimSun" w:hAnsi="Cambria Math"/>
            <w:color w:val="000000"/>
          </w:rPr>
          <m:t>85%</m:t>
        </m:r>
      </m:oMath>
      <w:r w:rsidR="001C2EF9" w:rsidRPr="00885901">
        <w:rPr>
          <w:rFonts w:ascii="Times New Roman" w:eastAsia="SimSun" w:hAnsi="Times New Roman"/>
          <w:color w:val="000000"/>
        </w:rPr>
        <w:t>的</w:t>
      </w:r>
      <m:oMath>
        <m:r>
          <w:rPr>
            <w:rFonts w:ascii="Cambria Math" w:eastAsia="SimSun" w:hAnsi="Cambria Math"/>
          </w:rPr>
          <m:t>PageRank</m:t>
        </m:r>
      </m:oMath>
      <w:r w:rsidR="001C2EF9" w:rsidRPr="00885901">
        <w:rPr>
          <w:rFonts w:ascii="Times New Roman" w:eastAsia="SimSun" w:hAnsi="Times New Roman"/>
        </w:rPr>
        <w:t>值来自于能够</w:t>
      </w:r>
      <w:r w:rsidR="00A0665D" w:rsidRPr="00885901">
        <w:rPr>
          <w:rFonts w:ascii="Times New Roman" w:eastAsia="SimSun" w:hAnsi="Times New Roman"/>
        </w:rPr>
        <w:t>链接</w:t>
      </w:r>
      <w:r w:rsidR="001C2EF9" w:rsidRPr="00885901">
        <w:rPr>
          <w:rFonts w:ascii="Times New Roman" w:eastAsia="SimSun" w:hAnsi="Times New Roman"/>
        </w:rPr>
        <w:t>到页面</w:t>
      </w:r>
      <m:oMath>
        <m:r>
          <m:rPr>
            <m:sty m:val="p"/>
          </m:rPr>
          <w:rPr>
            <w:rFonts w:ascii="Cambria Math" w:eastAsia="SimSun" w:hAnsi="Cambria Math"/>
            <w:color w:val="000000"/>
          </w:rPr>
          <m:t>X</m:t>
        </m:r>
      </m:oMath>
      <w:r w:rsidR="001C2EF9" w:rsidRPr="00885901">
        <w:rPr>
          <w:rFonts w:ascii="Times New Roman" w:eastAsia="SimSun" w:hAnsi="Times New Roman"/>
        </w:rPr>
        <w:t>的</w:t>
      </w:r>
      <w:r w:rsidR="00A0665D" w:rsidRPr="00885901">
        <w:rPr>
          <w:rFonts w:ascii="Times New Roman" w:eastAsia="SimSun" w:hAnsi="Times New Roman"/>
        </w:rPr>
        <w:t>某一个</w:t>
      </w:r>
      <w:r w:rsidR="001C2EF9" w:rsidRPr="00885901">
        <w:rPr>
          <w:rFonts w:ascii="Times New Roman" w:eastAsia="SimSun" w:hAnsi="Times New Roman"/>
        </w:rPr>
        <w:t>页面，剩下的</w:t>
      </w:r>
      <m:oMath>
        <m:r>
          <m:rPr>
            <m:sty m:val="p"/>
          </m:rPr>
          <w:rPr>
            <w:rFonts w:ascii="Cambria Math" w:eastAsia="SimSun" w:hAnsi="Cambria Math"/>
          </w:rPr>
          <m:t>15%</m:t>
        </m:r>
      </m:oMath>
      <w:r w:rsidR="001C2EF9" w:rsidRPr="00885901">
        <w:rPr>
          <w:rFonts w:ascii="Times New Roman" w:eastAsia="SimSun" w:hAnsi="Times New Roman"/>
        </w:rPr>
        <w:t>则</w:t>
      </w:r>
      <w:r w:rsidR="007D30A5" w:rsidRPr="00885901">
        <w:rPr>
          <w:rFonts w:ascii="Times New Roman" w:eastAsia="SimSun" w:hAnsi="Times New Roman"/>
        </w:rPr>
        <w:t>可能来</w:t>
      </w:r>
      <w:r w:rsidR="00A0665D" w:rsidRPr="00885901">
        <w:rPr>
          <w:rFonts w:ascii="Times New Roman" w:eastAsia="SimSun" w:hAnsi="Times New Roman"/>
        </w:rPr>
        <w:t>自用户通过从浏览器地址栏输入</w:t>
      </w:r>
      <w:r w:rsidR="00A0665D" w:rsidRPr="00885901">
        <w:rPr>
          <w:rFonts w:ascii="Times New Roman" w:eastAsia="SimSun" w:hAnsi="Times New Roman"/>
        </w:rPr>
        <w:t>URL</w:t>
      </w:r>
      <w:r w:rsidR="00A0665D" w:rsidRPr="00885901">
        <w:rPr>
          <w:rFonts w:ascii="Times New Roman" w:eastAsia="SimSun" w:hAnsi="Times New Roman"/>
        </w:rPr>
        <w:t>访问页面</w:t>
      </w:r>
      <m:oMath>
        <m:r>
          <m:rPr>
            <m:sty m:val="p"/>
          </m:rPr>
          <w:rPr>
            <w:rFonts w:ascii="Cambria Math" w:eastAsia="SimSun" w:hAnsi="Cambria Math"/>
            <w:color w:val="000000"/>
          </w:rPr>
          <m:t>X</m:t>
        </m:r>
      </m:oMath>
      <w:r w:rsidR="007D30A5" w:rsidRPr="00885901">
        <w:rPr>
          <w:rFonts w:ascii="Times New Roman" w:eastAsia="SimSun" w:hAnsi="Times New Roman"/>
        </w:rPr>
        <w:t>。</w:t>
      </w:r>
    </w:p>
    <w:p w14:paraId="6A2BE23B" w14:textId="4A924F05" w:rsidR="00DA66C7" w:rsidRPr="00885901" w:rsidRDefault="00DA66C7" w:rsidP="00DA66C7">
      <w:pPr>
        <w:pStyle w:val="3"/>
        <w:spacing w:before="223" w:after="223"/>
        <w:rPr>
          <w:rFonts w:ascii="Times New Roman" w:hAnsi="Times New Roman"/>
        </w:rPr>
      </w:pPr>
      <w:bookmarkStart w:id="138" w:name="_Toc508310429"/>
      <w:r w:rsidRPr="00885901">
        <w:rPr>
          <w:rFonts w:ascii="Times New Roman" w:hAnsi="Times New Roman"/>
        </w:rPr>
        <w:t>5.</w:t>
      </w:r>
      <w:r w:rsidR="00E93D82" w:rsidRPr="00885901">
        <w:rPr>
          <w:rFonts w:ascii="Times New Roman" w:hAnsi="Times New Roman"/>
        </w:rPr>
        <w:t>2</w:t>
      </w:r>
      <w:r w:rsidRPr="00885901">
        <w:rPr>
          <w:rFonts w:ascii="Times New Roman" w:hAnsi="Times New Roman"/>
        </w:rPr>
        <w:t xml:space="preserve">.2 </w:t>
      </w:r>
      <w:r w:rsidR="00AB0C88" w:rsidRPr="00885901">
        <w:rPr>
          <w:rFonts w:ascii="Times New Roman" w:hAnsi="Times New Roman"/>
        </w:rPr>
        <w:t>PageRank</w:t>
      </w:r>
      <w:r w:rsidRPr="00885901">
        <w:rPr>
          <w:rFonts w:ascii="Times New Roman" w:hAnsi="Times New Roman"/>
        </w:rPr>
        <w:t>算法改进</w:t>
      </w:r>
      <w:bookmarkEnd w:id="138"/>
    </w:p>
    <w:p w14:paraId="7AF718A3" w14:textId="3312D470" w:rsidR="003F3C1E" w:rsidRPr="00885901" w:rsidRDefault="003F3C1E" w:rsidP="003F3C1E">
      <w:pPr>
        <w:spacing w:line="440" w:lineRule="atLeast"/>
        <w:ind w:firstLineChars="200" w:firstLine="480"/>
        <w:rPr>
          <w:rFonts w:ascii="Times New Roman" w:hAnsi="Times New Roman"/>
        </w:rPr>
      </w:pPr>
      <w:r w:rsidRPr="00885901">
        <w:rPr>
          <w:rFonts w:ascii="Times New Roman" w:hAnsi="Times New Roman"/>
        </w:rPr>
        <w:t>在现实世界中，社会关系网络、飞机航线网络、流行病毒网络等都为加权有向网络，</w:t>
      </w:r>
      <w:r w:rsidRPr="00885901">
        <w:rPr>
          <w:rFonts w:ascii="Times New Roman" w:hAnsi="Times New Roman"/>
        </w:rPr>
        <w:t>PageRank</w:t>
      </w:r>
      <w:r w:rsidR="001F1F2B" w:rsidRPr="00885901">
        <w:rPr>
          <w:rFonts w:ascii="Times New Roman" w:hAnsi="Times New Roman"/>
        </w:rPr>
        <w:t>算法</w:t>
      </w:r>
      <w:r w:rsidRPr="00885901">
        <w:rPr>
          <w:rFonts w:ascii="Times New Roman" w:hAnsi="Times New Roman"/>
        </w:rPr>
        <w:t>在这些网络中都有这重要的应用。在本文构建的大气污染物传播</w:t>
      </w:r>
      <w:r w:rsidRPr="00885901">
        <w:rPr>
          <w:rFonts w:ascii="Times New Roman" w:hAnsi="Times New Roman"/>
        </w:rPr>
        <w:lastRenderedPageBreak/>
        <w:t>网络中，空气质量监测站为网络中的节点，两个站点之间的污染物传播路径为网络中的边，</w:t>
      </w:r>
      <w:r w:rsidR="004E3950" w:rsidRPr="00885901">
        <w:rPr>
          <w:rFonts w:ascii="Times New Roman" w:hAnsi="Times New Roman"/>
        </w:rPr>
        <w:t>边上的权重为一个周期内</w:t>
      </w:r>
      <w:r w:rsidR="007C6C9D" w:rsidRPr="00885901">
        <w:rPr>
          <w:rFonts w:ascii="Times New Roman" w:hAnsi="Times New Roman"/>
        </w:rPr>
        <w:t>站点之间大气污染物传播代价的平均值。</w:t>
      </w:r>
      <w:r w:rsidR="001F1F2B" w:rsidRPr="00885901">
        <w:rPr>
          <w:rFonts w:ascii="Times New Roman" w:hAnsi="Times New Roman"/>
        </w:rPr>
        <w:t>由此可见，大气污染物传播网络也是一个有向加权网络。</w:t>
      </w:r>
      <w:r w:rsidR="00E1718F" w:rsidRPr="00885901">
        <w:rPr>
          <w:rFonts w:ascii="Times New Roman" w:hAnsi="Times New Roman"/>
        </w:rPr>
        <w:t>但是，由于原始的</w:t>
      </w:r>
      <w:r w:rsidR="00E1718F" w:rsidRPr="00885901">
        <w:rPr>
          <w:rFonts w:ascii="Times New Roman" w:hAnsi="Times New Roman"/>
        </w:rPr>
        <w:t>PageRank</w:t>
      </w:r>
      <w:r w:rsidR="00E1718F" w:rsidRPr="00885901">
        <w:rPr>
          <w:rFonts w:ascii="Times New Roman" w:hAnsi="Times New Roman"/>
        </w:rPr>
        <w:t>算法无法满足于本文构建的大气污染物传播网络。</w:t>
      </w:r>
      <w:r w:rsidR="001F1F2B" w:rsidRPr="00885901">
        <w:rPr>
          <w:rFonts w:ascii="Times New Roman" w:hAnsi="Times New Roman"/>
        </w:rPr>
        <w:t>因此，</w:t>
      </w:r>
      <w:r w:rsidR="0049754C" w:rsidRPr="00885901">
        <w:rPr>
          <w:rFonts w:ascii="Times New Roman" w:hAnsi="Times New Roman"/>
        </w:rPr>
        <w:t>本文</w:t>
      </w:r>
      <w:r w:rsidR="002225F2" w:rsidRPr="00885901">
        <w:rPr>
          <w:rFonts w:ascii="Times New Roman" w:hAnsi="Times New Roman"/>
        </w:rPr>
        <w:t>提出一种</w:t>
      </w:r>
      <w:r w:rsidR="002225F2" w:rsidRPr="00885901">
        <w:rPr>
          <w:rFonts w:ascii="Times New Roman" w:hAnsi="Times New Roman"/>
        </w:rPr>
        <w:t>PageRank</w:t>
      </w:r>
      <w:r w:rsidR="002225F2" w:rsidRPr="00885901">
        <w:rPr>
          <w:rFonts w:ascii="Times New Roman" w:hAnsi="Times New Roman"/>
        </w:rPr>
        <w:t>算法改进后的</w:t>
      </w:r>
      <w:r w:rsidR="002225F2" w:rsidRPr="00885901">
        <w:rPr>
          <w:rFonts w:ascii="Times New Roman" w:hAnsi="Times New Roman"/>
        </w:rPr>
        <w:t>NodeRank</w:t>
      </w:r>
      <w:r w:rsidR="002225F2" w:rsidRPr="00885901">
        <w:rPr>
          <w:rFonts w:ascii="Times New Roman" w:hAnsi="Times New Roman"/>
        </w:rPr>
        <w:t>算法</w:t>
      </w:r>
      <w:r w:rsidR="001F1F2B" w:rsidRPr="00885901">
        <w:rPr>
          <w:rFonts w:ascii="Times New Roman" w:hAnsi="Times New Roman"/>
        </w:rPr>
        <w:t>应用于</w:t>
      </w:r>
      <w:r w:rsidR="002225F2" w:rsidRPr="00885901">
        <w:rPr>
          <w:rFonts w:ascii="Times New Roman" w:hAnsi="Times New Roman"/>
        </w:rPr>
        <w:t>大气污染物传播网中</w:t>
      </w:r>
      <w:r w:rsidR="001F1F2B" w:rsidRPr="00885901">
        <w:rPr>
          <w:rFonts w:ascii="Times New Roman" w:hAnsi="Times New Roman"/>
        </w:rPr>
        <w:t>。</w:t>
      </w:r>
      <w:r w:rsidR="00D661E8" w:rsidRPr="00885901">
        <w:rPr>
          <w:rFonts w:ascii="Times New Roman" w:hAnsi="Times New Roman"/>
        </w:rPr>
        <w:t>此算法不仅考虑了大气污染物传播的</w:t>
      </w:r>
      <w:r w:rsidR="00137D84" w:rsidRPr="00885901">
        <w:rPr>
          <w:rFonts w:ascii="Times New Roman" w:hAnsi="Times New Roman"/>
        </w:rPr>
        <w:t>方向性</w:t>
      </w:r>
      <w:r w:rsidR="00D661E8" w:rsidRPr="00885901">
        <w:rPr>
          <w:rFonts w:ascii="Times New Roman" w:hAnsi="Times New Roman"/>
        </w:rPr>
        <w:t>、站点之间的传播代价，而且对</w:t>
      </w:r>
      <w:r w:rsidR="00D661E8" w:rsidRPr="00885901">
        <w:rPr>
          <w:rFonts w:ascii="Times New Roman" w:hAnsi="Times New Roman"/>
        </w:rPr>
        <w:t>PageRank</w:t>
      </w:r>
      <w:r w:rsidR="00D661E8" w:rsidRPr="00885901">
        <w:rPr>
          <w:rFonts w:ascii="Times New Roman" w:hAnsi="Times New Roman"/>
        </w:rPr>
        <w:t>算法中的转移概率以及</w:t>
      </w:r>
      <w:r w:rsidR="00D661E8" w:rsidRPr="00885901">
        <w:rPr>
          <w:rFonts w:ascii="Times New Roman" w:hAnsi="Times New Roman"/>
        </w:rPr>
        <w:t>N</w:t>
      </w:r>
      <w:r w:rsidR="00D661E8" w:rsidRPr="00885901">
        <w:rPr>
          <w:rFonts w:ascii="Times New Roman" w:hAnsi="Times New Roman"/>
        </w:rPr>
        <w:t>做出了适用于大气污染物传播网络的调整。</w:t>
      </w:r>
    </w:p>
    <w:p w14:paraId="0888AE03" w14:textId="3411BD93" w:rsidR="00137D84" w:rsidRPr="00885901" w:rsidRDefault="00137D84" w:rsidP="003F3C1E">
      <w:pPr>
        <w:spacing w:line="440" w:lineRule="atLeast"/>
        <w:ind w:firstLineChars="200" w:firstLine="480"/>
        <w:rPr>
          <w:rFonts w:ascii="Times New Roman" w:hAnsi="Times New Roman"/>
        </w:rPr>
      </w:pPr>
      <w:r w:rsidRPr="00885901">
        <w:rPr>
          <w:rFonts w:ascii="Times New Roman" w:hAnsi="Times New Roman"/>
        </w:rPr>
        <w:t>首先</w:t>
      </w:r>
      <w:r w:rsidR="001F30F2" w:rsidRPr="00885901">
        <w:rPr>
          <w:rFonts w:ascii="Times New Roman" w:hAnsi="Times New Roman"/>
        </w:rPr>
        <w:t>，由于大气污染物传播网络不同于一般的复杂网络，由于地理以及气象因素的限制，导致大气污染物无法进行</w:t>
      </w:r>
      <w:r w:rsidR="00735ED4" w:rsidRPr="00885901">
        <w:rPr>
          <w:rFonts w:ascii="Times New Roman" w:hAnsi="Times New Roman"/>
        </w:rPr>
        <w:t>远距离的输送，因此，在本文的</w:t>
      </w:r>
      <w:r w:rsidR="009C0DB8" w:rsidRPr="00885901">
        <w:rPr>
          <w:rFonts w:ascii="Times New Roman" w:hAnsi="Times New Roman"/>
        </w:rPr>
        <w:t>3.3.1</w:t>
      </w:r>
      <w:r w:rsidR="009C0DB8" w:rsidRPr="00885901">
        <w:rPr>
          <w:rFonts w:ascii="Times New Roman" w:hAnsi="Times New Roman"/>
        </w:rPr>
        <w:t>节中提出了约束大气污染物传输的</w:t>
      </w:r>
      <w:r w:rsidR="009C0DB8" w:rsidRPr="00885901">
        <w:rPr>
          <w:rFonts w:ascii="Times New Roman" w:hAnsi="Times New Roman"/>
        </w:rPr>
        <w:t>5</w:t>
      </w:r>
      <w:r w:rsidR="009C0DB8" w:rsidRPr="00885901">
        <w:rPr>
          <w:rFonts w:ascii="Times New Roman" w:hAnsi="Times New Roman"/>
        </w:rPr>
        <w:t>个限制条件</w:t>
      </w:r>
      <w:r w:rsidR="00AF03AF" w:rsidRPr="00885901">
        <w:rPr>
          <w:rFonts w:ascii="Times New Roman" w:hAnsi="Times New Roman"/>
        </w:rPr>
        <w:t>。</w:t>
      </w:r>
      <w:r w:rsidR="009C0DB8" w:rsidRPr="00885901">
        <w:rPr>
          <w:rFonts w:ascii="Times New Roman" w:hAnsi="Times New Roman"/>
        </w:rPr>
        <w:t>例如，污染物可能会因为两个站点之间距离十分遥远导致永远无法相互传输、可能会因为山脉的原因导致永远无法进行相互传输</w:t>
      </w:r>
      <w:r w:rsidR="00AF03AF" w:rsidRPr="00885901">
        <w:rPr>
          <w:rFonts w:ascii="Times New Roman" w:hAnsi="Times New Roman"/>
        </w:rPr>
        <w:t>等，即在大气污染物传播网络中会存在</w:t>
      </w:r>
      <w:r w:rsidR="002C52F0" w:rsidRPr="00885901">
        <w:rPr>
          <w:rFonts w:ascii="Times New Roman" w:hAnsi="Times New Roman"/>
        </w:rPr>
        <w:t>若干个节点之间</w:t>
      </w:r>
      <w:r w:rsidR="0092517A" w:rsidRPr="00885901">
        <w:rPr>
          <w:rFonts w:ascii="Times New Roman" w:hAnsi="Times New Roman"/>
        </w:rPr>
        <w:t>不会存在边的情况。因此，公式（</w:t>
      </w:r>
      <w:r w:rsidR="0092517A" w:rsidRPr="00885901">
        <w:rPr>
          <w:rFonts w:ascii="Times New Roman" w:hAnsi="Times New Roman"/>
        </w:rPr>
        <w:t>5-2</w:t>
      </w:r>
      <w:r w:rsidR="0092517A" w:rsidRPr="00885901">
        <w:rPr>
          <w:rFonts w:ascii="Times New Roman" w:hAnsi="Times New Roman"/>
        </w:rPr>
        <w:t>）中的</w:t>
      </w:r>
      <m:oMath>
        <m:r>
          <m:rPr>
            <m:sty m:val="p"/>
          </m:rPr>
          <w:rPr>
            <w:rFonts w:ascii="Cambria Math" w:hAnsi="Cambria Math"/>
          </w:rPr>
          <m:t>N</m:t>
        </m:r>
      </m:oMath>
      <w:r w:rsidR="0092517A" w:rsidRPr="00885901">
        <w:rPr>
          <w:rFonts w:ascii="Times New Roman" w:hAnsi="Times New Roman"/>
        </w:rPr>
        <w:t>表示网络中全部的节点</w:t>
      </w:r>
      <w:r w:rsidR="003606D9" w:rsidRPr="00885901">
        <w:rPr>
          <w:rFonts w:ascii="Times New Roman" w:hAnsi="Times New Roman"/>
        </w:rPr>
        <w:t>数目</w:t>
      </w:r>
      <w:r w:rsidR="0092517A" w:rsidRPr="00885901">
        <w:rPr>
          <w:rFonts w:ascii="Times New Roman" w:hAnsi="Times New Roman"/>
        </w:rPr>
        <w:t>就有些不恰当，因此本文将</w:t>
      </w:r>
      <m:oMath>
        <m:r>
          <m:rPr>
            <m:sty m:val="p"/>
          </m:rPr>
          <w:rPr>
            <w:rFonts w:ascii="Cambria Math" w:hAnsi="Cambria Math"/>
          </w:rPr>
          <m:t>N</m:t>
        </m:r>
      </m:oMath>
      <w:r w:rsidR="0092517A" w:rsidRPr="00885901">
        <w:rPr>
          <w:rFonts w:ascii="Times New Roman" w:hAnsi="Times New Roman"/>
        </w:rPr>
        <w:t>修改为</w:t>
      </w:r>
      <w:r w:rsidR="003606D9" w:rsidRPr="00885901">
        <w:rPr>
          <w:rFonts w:ascii="Times New Roman" w:hAnsi="Times New Roman"/>
        </w:rPr>
        <w:t>站点</w:t>
      </w:r>
      <m:oMath>
        <m:r>
          <m:rPr>
            <m:sty m:val="p"/>
          </m:rPr>
          <w:rPr>
            <w:rFonts w:ascii="Cambria Math" w:hAnsi="Cambria Math"/>
          </w:rPr>
          <m:t>X</m:t>
        </m:r>
      </m:oMath>
      <w:r w:rsidR="0092517A" w:rsidRPr="00885901">
        <w:rPr>
          <w:rFonts w:ascii="Times New Roman" w:hAnsi="Times New Roman"/>
        </w:rPr>
        <w:t>可达范围内的</w:t>
      </w:r>
      <w:r w:rsidR="003606D9" w:rsidRPr="00885901">
        <w:rPr>
          <w:rFonts w:ascii="Times New Roman" w:hAnsi="Times New Roman"/>
        </w:rPr>
        <w:t>所有的站点的数量</w:t>
      </w:r>
      <m:oMath>
        <m:sSub>
          <m:sSubPr>
            <m:ctrlPr>
              <w:rPr>
                <w:rFonts w:ascii="Cambria Math" w:hAnsi="Cambria Math"/>
              </w:rPr>
            </m:ctrlPr>
          </m:sSubPr>
          <m:e>
            <m:r>
              <m:rPr>
                <m:sty m:val="p"/>
              </m:rPr>
              <w:rPr>
                <w:rFonts w:ascii="Cambria Math" w:hAnsi="Cambria Math"/>
              </w:rPr>
              <m:t>N</m:t>
            </m:r>
          </m:e>
          <m:sub>
            <m:r>
              <w:rPr>
                <w:rFonts w:ascii="Cambria Math" w:hAnsi="Cambria Math"/>
              </w:rPr>
              <m:t>x</m:t>
            </m:r>
          </m:sub>
        </m:sSub>
      </m:oMath>
      <w:r w:rsidR="003606D9" w:rsidRPr="00885901">
        <w:rPr>
          <w:rFonts w:ascii="Times New Roman" w:hAnsi="Times New Roman"/>
        </w:rPr>
        <w:t>。</w:t>
      </w:r>
    </w:p>
    <w:p w14:paraId="6714B34D" w14:textId="1F149873" w:rsidR="00C05A6A" w:rsidRPr="00885901" w:rsidRDefault="00C05A6A" w:rsidP="003F3C1E">
      <w:pPr>
        <w:spacing w:line="440" w:lineRule="atLeast"/>
        <w:ind w:firstLineChars="200" w:firstLine="480"/>
        <w:rPr>
          <w:rFonts w:ascii="Times New Roman" w:hAnsi="Times New Roman"/>
        </w:rPr>
      </w:pPr>
      <w:r w:rsidRPr="00885901">
        <w:rPr>
          <w:rFonts w:ascii="Times New Roman" w:hAnsi="Times New Roman"/>
        </w:rPr>
        <w:t>其次，</w:t>
      </w:r>
      <w:r w:rsidR="00255048" w:rsidRPr="00885901">
        <w:rPr>
          <w:rFonts w:ascii="Times New Roman" w:hAnsi="Times New Roman"/>
        </w:rPr>
        <w:t>传统</w:t>
      </w:r>
      <w:r w:rsidR="00002557" w:rsidRPr="00885901">
        <w:rPr>
          <w:rFonts w:ascii="Times New Roman" w:hAnsi="Times New Roman"/>
        </w:rPr>
        <w:t>PageRank</w:t>
      </w:r>
      <w:r w:rsidR="00002557" w:rsidRPr="00885901">
        <w:rPr>
          <w:rFonts w:ascii="Times New Roman" w:hAnsi="Times New Roman"/>
        </w:rPr>
        <w:t>算中的</w:t>
      </w:r>
      <w:r w:rsidR="005503B4" w:rsidRPr="00885901">
        <w:rPr>
          <w:rFonts w:ascii="Times New Roman" w:hAnsi="Times New Roman"/>
        </w:rPr>
        <w:t>从页面</w:t>
      </w:r>
      <m:oMath>
        <m:r>
          <w:rPr>
            <w:rFonts w:ascii="Cambria Math" w:hAnsi="Cambria Math"/>
          </w:rPr>
          <m:t>i</m:t>
        </m:r>
      </m:oMath>
      <w:r w:rsidR="005503B4" w:rsidRPr="00885901">
        <w:rPr>
          <w:rFonts w:ascii="Times New Roman" w:hAnsi="Times New Roman"/>
        </w:rPr>
        <w:t>到页面</w:t>
      </w:r>
      <m:oMath>
        <m:r>
          <w:rPr>
            <w:rFonts w:ascii="Cambria Math" w:hAnsi="Cambria Math"/>
          </w:rPr>
          <m:t>j</m:t>
        </m:r>
      </m:oMath>
      <w:r w:rsidR="00002557" w:rsidRPr="00885901">
        <w:rPr>
          <w:rFonts w:ascii="Times New Roman" w:hAnsi="Times New Roman"/>
        </w:rPr>
        <w:t>转移概率是按照</w:t>
      </w:r>
      <w:r w:rsidR="005456CB" w:rsidRPr="00885901">
        <w:rPr>
          <w:rFonts w:ascii="Times New Roman" w:hAnsi="Times New Roman"/>
        </w:rPr>
        <w:t>公式（</w:t>
      </w:r>
      <w:r w:rsidR="005456CB" w:rsidRPr="00885901">
        <w:rPr>
          <w:rFonts w:ascii="Times New Roman" w:hAnsi="Times New Roman"/>
        </w:rPr>
        <w:t>5-3</w:t>
      </w:r>
      <w:r w:rsidR="005456CB" w:rsidRPr="00885901">
        <w:rPr>
          <w:rFonts w:ascii="Times New Roman" w:hAnsi="Times New Roman"/>
        </w:rPr>
        <w:t>）进行的平均分配的。</w:t>
      </w:r>
    </w:p>
    <w:tbl>
      <w:tblPr>
        <w:tblStyle w:val="a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4"/>
        <w:gridCol w:w="1028"/>
      </w:tblGrid>
      <w:tr w:rsidR="00CC2CAE" w:rsidRPr="00885901" w14:paraId="03D57953" w14:textId="77777777" w:rsidTr="00CC2CAE">
        <w:trPr>
          <w:trHeight w:val="428"/>
        </w:trPr>
        <w:tc>
          <w:tcPr>
            <w:tcW w:w="7694" w:type="dxa"/>
          </w:tcPr>
          <w:p w14:paraId="0E9990DB" w14:textId="35B4E03E" w:rsidR="005456CB" w:rsidRPr="00885901" w:rsidRDefault="00A15526" w:rsidP="005456CB">
            <w:pPr>
              <w:spacing w:line="440" w:lineRule="atLeast"/>
              <w:rPr>
                <w:rFonts w:ascii="Times New Roman" w:hAnsi="Times New Roman"/>
              </w:rPr>
            </w:pPr>
            <m:oMathPara>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N(i)</m:t>
                    </m:r>
                  </m:den>
                </m:f>
              </m:oMath>
            </m:oMathPara>
          </w:p>
        </w:tc>
        <w:tc>
          <w:tcPr>
            <w:tcW w:w="1028" w:type="dxa"/>
            <w:vAlign w:val="center"/>
          </w:tcPr>
          <w:p w14:paraId="3456DFD3" w14:textId="7B3B1244" w:rsidR="005456CB" w:rsidRPr="00885901" w:rsidRDefault="005456CB" w:rsidP="00CC2CAE">
            <w:pPr>
              <w:spacing w:line="440" w:lineRule="atLeast"/>
              <w:jc w:val="center"/>
              <w:rPr>
                <w:rFonts w:ascii="Times New Roman" w:hAnsi="Times New Roman"/>
              </w:rPr>
            </w:pPr>
            <w:r w:rsidRPr="00885901">
              <w:rPr>
                <w:rFonts w:ascii="Times New Roman" w:hAnsi="Times New Roman"/>
              </w:rPr>
              <w:t>（</w:t>
            </w:r>
            <w:r w:rsidRPr="00885901">
              <w:rPr>
                <w:rFonts w:ascii="Times New Roman" w:hAnsi="Times New Roman"/>
              </w:rPr>
              <w:t>5-3</w:t>
            </w:r>
            <w:r w:rsidRPr="00885901">
              <w:rPr>
                <w:rFonts w:ascii="Times New Roman" w:hAnsi="Times New Roman"/>
              </w:rPr>
              <w:t>）</w:t>
            </w:r>
          </w:p>
        </w:tc>
      </w:tr>
    </w:tbl>
    <w:p w14:paraId="4B6814AC" w14:textId="676A010E" w:rsidR="005456CB" w:rsidRPr="00885901" w:rsidRDefault="00467C6B" w:rsidP="003F3C1E">
      <w:pPr>
        <w:spacing w:line="440" w:lineRule="atLeast"/>
        <w:ind w:firstLineChars="200" w:firstLine="480"/>
        <w:rPr>
          <w:rFonts w:ascii="Times New Roman" w:hAnsi="Times New Roman"/>
        </w:rPr>
      </w:pPr>
      <w:r w:rsidRPr="00885901">
        <w:rPr>
          <w:rFonts w:ascii="Times New Roman" w:hAnsi="Times New Roman"/>
        </w:rPr>
        <w:t>公式（</w:t>
      </w:r>
      <w:r w:rsidRPr="00885901">
        <w:rPr>
          <w:rFonts w:ascii="Times New Roman" w:hAnsi="Times New Roman"/>
        </w:rPr>
        <w:t>5-3</w:t>
      </w:r>
      <w:r w:rsidRPr="00885901">
        <w:rPr>
          <w:rFonts w:ascii="Times New Roman" w:hAnsi="Times New Roman"/>
        </w:rPr>
        <w:t>）</w:t>
      </w:r>
      <w:r w:rsidR="008717FD" w:rsidRPr="00885901">
        <w:rPr>
          <w:rFonts w:ascii="Times New Roman" w:hAnsi="Times New Roman"/>
        </w:rPr>
        <w:t>中，</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rsidR="008717FD" w:rsidRPr="00885901">
        <w:rPr>
          <w:rFonts w:ascii="Times New Roman" w:hAnsi="Times New Roman"/>
        </w:rPr>
        <w:t>表示从页面</w:t>
      </w:r>
      <m:oMath>
        <m:r>
          <w:rPr>
            <w:rFonts w:ascii="Cambria Math" w:hAnsi="Cambria Math"/>
          </w:rPr>
          <m:t>i</m:t>
        </m:r>
      </m:oMath>
      <w:r w:rsidR="008717FD" w:rsidRPr="00885901">
        <w:rPr>
          <w:rFonts w:ascii="Times New Roman" w:hAnsi="Times New Roman"/>
        </w:rPr>
        <w:t>到页面</w:t>
      </w:r>
      <m:oMath>
        <m:r>
          <w:rPr>
            <w:rFonts w:ascii="Cambria Math" w:hAnsi="Cambria Math"/>
          </w:rPr>
          <m:t>j</m:t>
        </m:r>
      </m:oMath>
      <w:r w:rsidR="008717FD" w:rsidRPr="00885901">
        <w:rPr>
          <w:rFonts w:ascii="Times New Roman" w:hAnsi="Times New Roman"/>
        </w:rPr>
        <w:t>转移概率，</w:t>
      </w:r>
      <m:oMath>
        <m:r>
          <w:rPr>
            <w:rFonts w:ascii="Cambria Math" w:hAnsi="Cambria Math"/>
          </w:rPr>
          <m:t>N(i)</m:t>
        </m:r>
      </m:oMath>
      <w:r w:rsidR="008717FD" w:rsidRPr="00885901">
        <w:rPr>
          <w:rFonts w:ascii="Times New Roman" w:hAnsi="Times New Roman"/>
        </w:rPr>
        <w:t>表示链入页面</w:t>
      </w:r>
      <m:oMath>
        <m:r>
          <w:rPr>
            <w:rFonts w:ascii="Cambria Math" w:hAnsi="Cambria Math"/>
          </w:rPr>
          <m:t>i</m:t>
        </m:r>
      </m:oMath>
      <w:r w:rsidR="008717FD" w:rsidRPr="00885901">
        <w:rPr>
          <w:rFonts w:ascii="Times New Roman" w:hAnsi="Times New Roman"/>
        </w:rPr>
        <w:t>的链接数目。</w:t>
      </w:r>
      <w:r w:rsidR="0072169D" w:rsidRPr="00885901">
        <w:rPr>
          <w:rFonts w:ascii="Times New Roman" w:hAnsi="Times New Roman"/>
        </w:rPr>
        <w:t>因为</w:t>
      </w:r>
      <w:r w:rsidR="006F298C" w:rsidRPr="00885901">
        <w:rPr>
          <w:rFonts w:ascii="Times New Roman" w:hAnsi="Times New Roman"/>
        </w:rPr>
        <w:t>大部分的页面</w:t>
      </w:r>
      <w:r w:rsidR="0072169D" w:rsidRPr="00885901">
        <w:rPr>
          <w:rFonts w:ascii="Times New Roman" w:hAnsi="Times New Roman"/>
        </w:rPr>
        <w:t>的</w:t>
      </w:r>
      <w:r w:rsidR="0072169D" w:rsidRPr="00885901">
        <w:rPr>
          <w:rFonts w:ascii="Times New Roman" w:hAnsi="Times New Roman"/>
        </w:rPr>
        <w:t>PageRank</w:t>
      </w:r>
      <w:r w:rsidR="006F298C" w:rsidRPr="00885901">
        <w:rPr>
          <w:rFonts w:ascii="Times New Roman" w:hAnsi="Times New Roman"/>
        </w:rPr>
        <w:t>值是不同的，因此仅通过链入页面的链接数来计算转移概率是不合理的</w:t>
      </w:r>
      <w:r w:rsidR="0072169D" w:rsidRPr="00885901">
        <w:rPr>
          <w:rFonts w:ascii="Times New Roman" w:hAnsi="Times New Roman"/>
        </w:rPr>
        <w:t>。</w:t>
      </w:r>
      <w:r w:rsidR="0072169D" w:rsidRPr="00885901">
        <w:rPr>
          <w:rFonts w:ascii="Times New Roman" w:hAnsi="Times New Roman"/>
        </w:rPr>
        <w:t>PageRank</w:t>
      </w:r>
      <w:r w:rsidR="0072169D" w:rsidRPr="00885901">
        <w:rPr>
          <w:rFonts w:ascii="Times New Roman" w:hAnsi="Times New Roman"/>
        </w:rPr>
        <w:t>值高的页面链接，它在页面链接中的排序也应该是靠前的，从而更容易被其他的页面访问到。因此提出新的转移概率公式</w:t>
      </w:r>
      <w:r w:rsidR="00184BC3" w:rsidRPr="00885901">
        <w:rPr>
          <w:rFonts w:ascii="Times New Roman" w:hAnsi="Times New Roman"/>
        </w:rPr>
        <w:t>，如公式</w:t>
      </w:r>
      <w:r w:rsidR="0072169D" w:rsidRPr="00885901">
        <w:rPr>
          <w:rFonts w:ascii="Times New Roman" w:hAnsi="Times New Roman"/>
        </w:rPr>
        <w:t>（</w:t>
      </w:r>
      <w:r w:rsidR="0072169D" w:rsidRPr="00885901">
        <w:rPr>
          <w:rFonts w:ascii="Times New Roman" w:hAnsi="Times New Roman"/>
        </w:rPr>
        <w:t>5-4</w:t>
      </w:r>
      <w:r w:rsidR="0072169D" w:rsidRPr="00885901">
        <w:rPr>
          <w:rFonts w:ascii="Times New Roman" w:hAnsi="Times New Roman"/>
        </w:rPr>
        <w:t>）</w:t>
      </w:r>
      <w:r w:rsidR="00184BC3" w:rsidRPr="00885901">
        <w:rPr>
          <w:rFonts w:ascii="Times New Roman" w:hAnsi="Times New Roman"/>
        </w:rPr>
        <w:t>所示</w:t>
      </w:r>
      <w:r w:rsidR="0072169D" w:rsidRPr="00885901">
        <w:rPr>
          <w:rFonts w:ascii="Times New Roman" w:hAnsi="Times New Roman"/>
        </w:rPr>
        <w:t>。</w:t>
      </w:r>
    </w:p>
    <w:tbl>
      <w:tblPr>
        <w:tblStyle w:val="a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4"/>
        <w:gridCol w:w="1028"/>
      </w:tblGrid>
      <w:tr w:rsidR="0072169D" w:rsidRPr="00885901" w14:paraId="239C8144" w14:textId="77777777" w:rsidTr="00397D6C">
        <w:trPr>
          <w:trHeight w:val="428"/>
        </w:trPr>
        <w:tc>
          <w:tcPr>
            <w:tcW w:w="7694" w:type="dxa"/>
          </w:tcPr>
          <w:p w14:paraId="5BCCCA7D" w14:textId="3050402A" w:rsidR="0072169D" w:rsidRPr="00885901" w:rsidRDefault="00A15526" w:rsidP="00E56E32">
            <w:pPr>
              <w:spacing w:line="440" w:lineRule="atLeast"/>
              <w:rPr>
                <w:rFonts w:ascii="Times New Roman" w:hAnsi="Times New Roman"/>
              </w:rPr>
            </w:pPr>
            <m:oMathPara>
              <m:oMath>
                <m:sSub>
                  <m:sSubPr>
                    <m:ctrlPr>
                      <w:rPr>
                        <w:rFonts w:ascii="Cambria Math" w:hAnsi="Cambria Math"/>
                        <w:i/>
                      </w:rPr>
                    </m:ctrlPr>
                  </m:sSubPr>
                  <m:e>
                    <m:r>
                      <w:rPr>
                        <w:rFonts w:ascii="Cambria Math" w:hAnsi="Cambria Math"/>
                      </w:rPr>
                      <m:t>pr</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eastAsia="SimSun" w:hAnsi="Cambria Math"/>
                      </w:rPr>
                      <m:t>PR</m:t>
                    </m:r>
                    <m:d>
                      <m:dPr>
                        <m:ctrlPr>
                          <w:rPr>
                            <w:rFonts w:ascii="Cambria Math" w:eastAsia="SimSun" w:hAnsi="Cambria Math"/>
                          </w:rPr>
                        </m:ctrlPr>
                      </m:dPr>
                      <m:e>
                        <m:r>
                          <w:rPr>
                            <w:rFonts w:ascii="Cambria Math" w:eastAsia="SimSun" w:hAnsi="Cambria Math"/>
                          </w:rPr>
                          <m:t>j</m:t>
                        </m:r>
                      </m:e>
                    </m:d>
                  </m:num>
                  <m:den>
                    <m:nary>
                      <m:naryPr>
                        <m:chr m:val="∑"/>
                        <m:limLoc m:val="undOvr"/>
                        <m:supHide m:val="1"/>
                        <m:ctrlPr>
                          <w:rPr>
                            <w:rFonts w:ascii="Cambria Math" w:hAnsi="Cambria Math"/>
                            <w:i/>
                          </w:rPr>
                        </m:ctrlPr>
                      </m:naryPr>
                      <m:sub>
                        <m:r>
                          <w:rPr>
                            <w:rFonts w:ascii="Cambria Math" w:hAnsi="Cambria Math"/>
                          </w:rPr>
                          <m:t>j∈G(i)</m:t>
                        </m:r>
                      </m:sub>
                      <m:sup/>
                      <m:e>
                        <m:r>
                          <w:rPr>
                            <w:rFonts w:ascii="Cambria Math" w:hAnsi="Cambria Math"/>
                          </w:rPr>
                          <m:t>PR(j)</m:t>
                        </m:r>
                      </m:e>
                    </m:nary>
                  </m:den>
                </m:f>
              </m:oMath>
            </m:oMathPara>
          </w:p>
        </w:tc>
        <w:tc>
          <w:tcPr>
            <w:tcW w:w="1028" w:type="dxa"/>
            <w:vAlign w:val="center"/>
          </w:tcPr>
          <w:p w14:paraId="5A810B54" w14:textId="19800632" w:rsidR="0072169D" w:rsidRPr="00885901" w:rsidRDefault="0072169D" w:rsidP="00397D6C">
            <w:pPr>
              <w:spacing w:line="440" w:lineRule="atLeast"/>
              <w:jc w:val="center"/>
              <w:rPr>
                <w:rFonts w:ascii="Times New Roman" w:hAnsi="Times New Roman"/>
              </w:rPr>
            </w:pPr>
            <w:r w:rsidRPr="00885901">
              <w:rPr>
                <w:rFonts w:ascii="Times New Roman" w:hAnsi="Times New Roman"/>
              </w:rPr>
              <w:t>（</w:t>
            </w:r>
            <w:r w:rsidRPr="00885901">
              <w:rPr>
                <w:rFonts w:ascii="Times New Roman" w:hAnsi="Times New Roman"/>
              </w:rPr>
              <w:t>5-4</w:t>
            </w:r>
            <w:r w:rsidRPr="00885901">
              <w:rPr>
                <w:rFonts w:ascii="Times New Roman" w:hAnsi="Times New Roman"/>
              </w:rPr>
              <w:t>）</w:t>
            </w:r>
          </w:p>
        </w:tc>
      </w:tr>
    </w:tbl>
    <w:p w14:paraId="67DB16BA" w14:textId="41C24443" w:rsidR="0072169D" w:rsidRPr="00885901" w:rsidRDefault="008717FD" w:rsidP="00E56E32">
      <w:pPr>
        <w:spacing w:line="440" w:lineRule="atLeast"/>
        <w:ind w:firstLineChars="200" w:firstLine="480"/>
        <w:rPr>
          <w:rFonts w:ascii="Times New Roman" w:hAnsi="Times New Roman"/>
        </w:rPr>
      </w:pPr>
      <w:r w:rsidRPr="00885901">
        <w:rPr>
          <w:rFonts w:ascii="Times New Roman" w:hAnsi="Times New Roman"/>
        </w:rPr>
        <w:t>公式（</w:t>
      </w:r>
      <w:r w:rsidR="002A3655" w:rsidRPr="00885901">
        <w:rPr>
          <w:rFonts w:ascii="Times New Roman" w:hAnsi="Times New Roman"/>
        </w:rPr>
        <w:t>5-4</w:t>
      </w:r>
      <w:r w:rsidRPr="00885901">
        <w:rPr>
          <w:rFonts w:ascii="Times New Roman" w:hAnsi="Times New Roman"/>
        </w:rPr>
        <w:t>）中，</w:t>
      </w:r>
      <m:oMath>
        <m:r>
          <m:rPr>
            <m:sty m:val="p"/>
          </m:rPr>
          <w:rPr>
            <w:rFonts w:ascii="Cambria Math" w:hAnsi="Cambria Math"/>
          </w:rPr>
          <m:t>PR</m:t>
        </m:r>
        <m:d>
          <m:dPr>
            <m:ctrlPr>
              <w:rPr>
                <w:rFonts w:ascii="Cambria Math" w:hAnsi="Cambria Math"/>
              </w:rPr>
            </m:ctrlPr>
          </m:dPr>
          <m:e>
            <m:r>
              <m:rPr>
                <m:sty m:val="p"/>
              </m:rPr>
              <w:rPr>
                <w:rFonts w:ascii="Cambria Math" w:hAnsi="Cambria Math"/>
              </w:rPr>
              <m:t>j</m:t>
            </m:r>
          </m:e>
        </m:d>
      </m:oMath>
      <w:r w:rsidRPr="00885901">
        <w:rPr>
          <w:rFonts w:ascii="Times New Roman" w:hAnsi="Times New Roman"/>
        </w:rPr>
        <w:t>表示页面</w:t>
      </w:r>
      <m:oMath>
        <m:r>
          <m:rPr>
            <m:sty m:val="p"/>
          </m:rPr>
          <w:rPr>
            <w:rFonts w:ascii="Cambria Math" w:hAnsi="Cambria Math"/>
          </w:rPr>
          <m:t>j</m:t>
        </m:r>
      </m:oMath>
      <w:r w:rsidRPr="00885901">
        <w:rPr>
          <w:rFonts w:ascii="Times New Roman" w:hAnsi="Times New Roman"/>
        </w:rPr>
        <w:t>的</w:t>
      </w:r>
      <w:r w:rsidRPr="00885901">
        <w:rPr>
          <w:rFonts w:ascii="Times New Roman" w:hAnsi="Times New Roman"/>
        </w:rPr>
        <w:t>PageRank</w:t>
      </w:r>
      <w:r w:rsidRPr="00885901">
        <w:rPr>
          <w:rFonts w:ascii="Times New Roman" w:hAnsi="Times New Roman"/>
        </w:rPr>
        <w:t>值，</w:t>
      </w:r>
      <m:oMath>
        <m:r>
          <m:rPr>
            <m:sty m:val="p"/>
          </m:rPr>
          <w:rPr>
            <w:rFonts w:ascii="Cambria Math" w:hAnsi="Cambria Math"/>
          </w:rPr>
          <m:t>G(i)</m:t>
        </m:r>
      </m:oMath>
      <w:r w:rsidRPr="00885901">
        <w:rPr>
          <w:rFonts w:ascii="Times New Roman" w:hAnsi="Times New Roman"/>
        </w:rPr>
        <w:t>表示</w:t>
      </w:r>
      <w:r w:rsidR="007B3DD1" w:rsidRPr="00885901">
        <w:rPr>
          <w:rFonts w:ascii="Times New Roman" w:hAnsi="Times New Roman"/>
        </w:rPr>
        <w:t>页面</w:t>
      </w:r>
      <m:oMath>
        <m:r>
          <m:rPr>
            <m:sty m:val="p"/>
          </m:rPr>
          <w:rPr>
            <w:rFonts w:ascii="Cambria Math" w:hAnsi="Cambria Math"/>
          </w:rPr>
          <m:t>i</m:t>
        </m:r>
      </m:oMath>
      <w:r w:rsidR="007B3DD1" w:rsidRPr="00885901">
        <w:rPr>
          <w:rFonts w:ascii="Times New Roman" w:hAnsi="Times New Roman"/>
        </w:rPr>
        <w:t>中</w:t>
      </w:r>
      <w:r w:rsidR="00F924D6" w:rsidRPr="00885901">
        <w:rPr>
          <w:rFonts w:ascii="Times New Roman" w:hAnsi="Times New Roman"/>
        </w:rPr>
        <w:t>所链接</w:t>
      </w:r>
      <w:r w:rsidRPr="00885901">
        <w:rPr>
          <w:rFonts w:ascii="Times New Roman" w:hAnsi="Times New Roman"/>
        </w:rPr>
        <w:t>页面集合。</w:t>
      </w:r>
      <w:r w:rsidR="00E56E32" w:rsidRPr="00885901">
        <w:rPr>
          <w:rFonts w:ascii="Times New Roman" w:hAnsi="Times New Roman"/>
        </w:rPr>
        <w:t>但是从公式（</w:t>
      </w:r>
      <w:r w:rsidR="00E56E32" w:rsidRPr="00885901">
        <w:rPr>
          <w:rFonts w:ascii="Times New Roman" w:hAnsi="Times New Roman"/>
        </w:rPr>
        <w:t>5-4</w:t>
      </w:r>
      <w:r w:rsidR="00E56E32" w:rsidRPr="00885901">
        <w:rPr>
          <w:rFonts w:ascii="Times New Roman" w:hAnsi="Times New Roman"/>
        </w:rPr>
        <w:t>）中可以看出，与公式（</w:t>
      </w:r>
      <w:r w:rsidR="00E56E32" w:rsidRPr="00885901">
        <w:rPr>
          <w:rFonts w:ascii="Times New Roman" w:hAnsi="Times New Roman"/>
        </w:rPr>
        <w:t>5-3</w:t>
      </w:r>
      <w:r w:rsidR="00E56E32" w:rsidRPr="00885901">
        <w:rPr>
          <w:rFonts w:ascii="Times New Roman" w:hAnsi="Times New Roman"/>
        </w:rPr>
        <w:t>）的情况类似，仅仅依据</w:t>
      </w:r>
      <w:r w:rsidR="00564C1F" w:rsidRPr="00885901">
        <w:rPr>
          <w:rFonts w:ascii="Times New Roman" w:hAnsi="Times New Roman"/>
        </w:rPr>
        <w:t>PageRank</w:t>
      </w:r>
      <w:r w:rsidR="00564C1F" w:rsidRPr="00885901">
        <w:rPr>
          <w:rFonts w:ascii="Times New Roman" w:hAnsi="Times New Roman"/>
        </w:rPr>
        <w:t>值占总</w:t>
      </w:r>
      <w:r w:rsidR="00564C1F" w:rsidRPr="00885901">
        <w:rPr>
          <w:rFonts w:ascii="Times New Roman" w:hAnsi="Times New Roman"/>
        </w:rPr>
        <w:t>PageRank</w:t>
      </w:r>
      <w:r w:rsidR="00564C1F" w:rsidRPr="00885901">
        <w:rPr>
          <w:rFonts w:ascii="Times New Roman" w:hAnsi="Times New Roman"/>
        </w:rPr>
        <w:t>值的百分比来决定转移概率也是不合理的。因为有的页面虽然</w:t>
      </w:r>
      <w:r w:rsidR="00564C1F" w:rsidRPr="00885901">
        <w:rPr>
          <w:rFonts w:ascii="Times New Roman" w:hAnsi="Times New Roman"/>
        </w:rPr>
        <w:t>PageRank</w:t>
      </w:r>
      <w:r w:rsidR="00564C1F" w:rsidRPr="00885901">
        <w:rPr>
          <w:rFonts w:ascii="Times New Roman" w:hAnsi="Times New Roman"/>
        </w:rPr>
        <w:t>值很高，但是可能它</w:t>
      </w:r>
      <w:r w:rsidR="003D5B05" w:rsidRPr="00885901">
        <w:rPr>
          <w:rFonts w:ascii="Times New Roman" w:hAnsi="Times New Roman"/>
        </w:rPr>
        <w:t>会</w:t>
      </w:r>
      <w:r w:rsidR="00564C1F" w:rsidRPr="00885901">
        <w:rPr>
          <w:rFonts w:ascii="Times New Roman" w:hAnsi="Times New Roman"/>
        </w:rPr>
        <w:t>有很多的出链，因此可能会导致页面的转移概率比出链少的页面转移概率要低。</w:t>
      </w:r>
    </w:p>
    <w:p w14:paraId="00142C79" w14:textId="5C79549C" w:rsidR="00860D40" w:rsidRPr="00885901" w:rsidRDefault="00C86CF5" w:rsidP="00860D40">
      <w:pPr>
        <w:spacing w:line="440" w:lineRule="atLeast"/>
        <w:ind w:firstLineChars="200" w:firstLine="480"/>
        <w:rPr>
          <w:rFonts w:ascii="Times New Roman" w:hAnsi="Times New Roman"/>
        </w:rPr>
      </w:pPr>
      <w:r w:rsidRPr="00885901">
        <w:rPr>
          <w:rFonts w:ascii="Times New Roman" w:hAnsi="Times New Roman"/>
        </w:rPr>
        <w:lastRenderedPageBreak/>
        <w:t>结合本文构建的大气污染物传播网络，</w:t>
      </w:r>
      <w:r w:rsidR="00F23D89" w:rsidRPr="00885901">
        <w:rPr>
          <w:rFonts w:ascii="Times New Roman" w:hAnsi="Times New Roman"/>
        </w:rPr>
        <w:t>可根据每对站点之间的传播代价来衡量站点之间污染物传播的难易程度，因此在此基础上结合公式</w:t>
      </w:r>
      <w:r w:rsidR="001414B0" w:rsidRPr="00885901">
        <w:rPr>
          <w:rFonts w:ascii="Times New Roman" w:hAnsi="Times New Roman"/>
        </w:rPr>
        <w:t>（</w:t>
      </w:r>
      <w:r w:rsidR="001414B0" w:rsidRPr="00885901">
        <w:rPr>
          <w:rFonts w:ascii="Times New Roman" w:hAnsi="Times New Roman"/>
        </w:rPr>
        <w:t>5-4</w:t>
      </w:r>
      <w:r w:rsidR="00F23D89" w:rsidRPr="00885901">
        <w:rPr>
          <w:rFonts w:ascii="Times New Roman" w:hAnsi="Times New Roman"/>
        </w:rPr>
        <w:t>）</w:t>
      </w:r>
      <w:r w:rsidR="001414B0" w:rsidRPr="00885901">
        <w:rPr>
          <w:rFonts w:ascii="Times New Roman" w:hAnsi="Times New Roman"/>
        </w:rPr>
        <w:t>，本文最终提出一种新的转移概率公式</w:t>
      </w:r>
      <w:r w:rsidR="00184BC3" w:rsidRPr="00885901">
        <w:rPr>
          <w:rFonts w:ascii="Times New Roman" w:hAnsi="Times New Roman"/>
        </w:rPr>
        <w:t>，如公式（</w:t>
      </w:r>
      <w:r w:rsidR="00860D40" w:rsidRPr="00885901">
        <w:rPr>
          <w:rFonts w:ascii="Times New Roman" w:hAnsi="Times New Roman"/>
        </w:rPr>
        <w:t>5-6</w:t>
      </w:r>
      <w:r w:rsidR="00860D40" w:rsidRPr="00885901">
        <w:rPr>
          <w:rFonts w:ascii="Times New Roman" w:hAnsi="Times New Roman"/>
        </w:rPr>
        <w:t>）所示。</w:t>
      </w:r>
    </w:p>
    <w:tbl>
      <w:tblPr>
        <w:tblStyle w:val="a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4"/>
        <w:gridCol w:w="1028"/>
      </w:tblGrid>
      <w:tr w:rsidR="00860D40" w:rsidRPr="00885901" w14:paraId="690DE758" w14:textId="77777777" w:rsidTr="00860D40">
        <w:tc>
          <w:tcPr>
            <w:tcW w:w="7694" w:type="dxa"/>
            <w:vAlign w:val="center"/>
          </w:tcPr>
          <w:p w14:paraId="0486045E" w14:textId="3AACC966" w:rsidR="00860D40" w:rsidRPr="00885901" w:rsidRDefault="00A15526" w:rsidP="00860D40">
            <w:pPr>
              <w:spacing w:line="440" w:lineRule="atLeast"/>
              <w:jc w:val="center"/>
              <w:rPr>
                <w:rFonts w:ascii="Times New Roman" w:hAnsi="Times New Roman"/>
              </w:rPr>
            </w:pPr>
            <m:oMathPara>
              <m:oMath>
                <m:sSub>
                  <m:sSubPr>
                    <m:ctrlPr>
                      <w:rPr>
                        <w:rFonts w:ascii="Cambria Math" w:hAnsi="Cambria Math"/>
                        <w:i/>
                      </w:rPr>
                    </m:ctrlPr>
                  </m:sSubPr>
                  <m:e>
                    <m:r>
                      <w:rPr>
                        <w:rFonts w:ascii="Cambria Math" w:hAnsi="Cambria Math"/>
                      </w:rPr>
                      <m:t>l</m:t>
                    </m:r>
                  </m:e>
                  <m:sub>
                    <m:r>
                      <w:rPr>
                        <w:rFonts w:ascii="Cambria Math" w:hAnsi="Cambria Math"/>
                      </w:rPr>
                      <m:t>ij</m:t>
                    </m:r>
                  </m:sub>
                </m:sSub>
                <m:r>
                  <w:rPr>
                    <w:rFonts w:ascii="Cambria Math" w:hAnsi="Cambria Math"/>
                  </w:rPr>
                  <m:t>=</m:t>
                </m:r>
                <m:f>
                  <m:fPr>
                    <m:ctrlPr>
                      <w:rPr>
                        <w:rFonts w:ascii="Cambria Math" w:eastAsia="SimSun" w:hAnsi="Cambria Math"/>
                        <w:i/>
                      </w:rPr>
                    </m:ctrlPr>
                  </m:fPr>
                  <m:num>
                    <m:f>
                      <m:fPr>
                        <m:type m:val="lin"/>
                        <m:ctrlPr>
                          <w:rPr>
                            <w:rFonts w:ascii="Cambria Math" w:eastAsia="SimSun" w:hAnsi="Cambria Math"/>
                            <w:i/>
                          </w:rPr>
                        </m:ctrlPr>
                      </m:fPr>
                      <m:num>
                        <m:r>
                          <w:rPr>
                            <w:rFonts w:ascii="Cambria Math" w:eastAsia="SimSun" w:hAnsi="Cambria Math"/>
                          </w:rPr>
                          <m:t>1</m:t>
                        </m:r>
                      </m:num>
                      <m:den>
                        <m:sSub>
                          <m:sSubPr>
                            <m:ctrlPr>
                              <w:rPr>
                                <w:rFonts w:ascii="Cambria Math" w:eastAsia="SimSun" w:hAnsi="Cambria Math"/>
                                <w:i/>
                              </w:rPr>
                            </m:ctrlPr>
                          </m:sSubPr>
                          <m:e>
                            <m:r>
                              <w:rPr>
                                <w:rFonts w:ascii="Cambria Math" w:eastAsia="SimSun" w:hAnsi="Cambria Math"/>
                              </w:rPr>
                              <m:t>Cost</m:t>
                            </m:r>
                          </m:e>
                          <m:sub>
                            <m:r>
                              <w:rPr>
                                <w:rFonts w:ascii="Cambria Math" w:eastAsia="SimSun" w:hAnsi="Cambria Math"/>
                              </w:rPr>
                              <m:t>i j</m:t>
                            </m:r>
                          </m:sub>
                        </m:sSub>
                      </m:den>
                    </m:f>
                  </m:num>
                  <m:den>
                    <m:nary>
                      <m:naryPr>
                        <m:chr m:val="∑"/>
                        <m:limLoc m:val="undOvr"/>
                        <m:supHide m:val="1"/>
                        <m:ctrlPr>
                          <w:rPr>
                            <w:rFonts w:ascii="Cambria Math" w:hAnsi="Cambria Math"/>
                            <w:i/>
                          </w:rPr>
                        </m:ctrlPr>
                      </m:naryPr>
                      <m:sub>
                        <m:r>
                          <w:rPr>
                            <w:rFonts w:ascii="Cambria Math" w:hAnsi="Cambria Math"/>
                          </w:rPr>
                          <m:t>j∈G(i)</m:t>
                        </m:r>
                      </m:sub>
                      <m:sup/>
                      <m:e>
                        <m:d>
                          <m:dPr>
                            <m:ctrlPr>
                              <w:rPr>
                                <w:rFonts w:ascii="Cambria Math" w:eastAsia="SimSun" w:hAnsi="Cambria Math"/>
                                <w:i/>
                              </w:rPr>
                            </m:ctrlPr>
                          </m:dPr>
                          <m:e>
                            <m:f>
                              <m:fPr>
                                <m:type m:val="lin"/>
                                <m:ctrlPr>
                                  <w:rPr>
                                    <w:rFonts w:ascii="Cambria Math" w:eastAsia="SimSun" w:hAnsi="Cambria Math"/>
                                    <w:i/>
                                  </w:rPr>
                                </m:ctrlPr>
                              </m:fPr>
                              <m:num>
                                <m:r>
                                  <w:rPr>
                                    <w:rFonts w:ascii="Cambria Math" w:eastAsia="SimSun" w:hAnsi="Cambria Math"/>
                                  </w:rPr>
                                  <m:t>1</m:t>
                                </m:r>
                              </m:num>
                              <m:den>
                                <m:sSub>
                                  <m:sSubPr>
                                    <m:ctrlPr>
                                      <w:rPr>
                                        <w:rFonts w:ascii="Cambria Math" w:eastAsia="SimSun" w:hAnsi="Cambria Math"/>
                                        <w:i/>
                                      </w:rPr>
                                    </m:ctrlPr>
                                  </m:sSubPr>
                                  <m:e>
                                    <m:r>
                                      <w:rPr>
                                        <w:rFonts w:ascii="Cambria Math" w:eastAsia="SimSun" w:hAnsi="Cambria Math"/>
                                      </w:rPr>
                                      <m:t>Cost</m:t>
                                    </m:r>
                                  </m:e>
                                  <m:sub>
                                    <m:r>
                                      <w:rPr>
                                        <w:rFonts w:ascii="Cambria Math" w:eastAsia="SimSun" w:hAnsi="Cambria Math"/>
                                      </w:rPr>
                                      <m:t>i j</m:t>
                                    </m:r>
                                  </m:sub>
                                </m:sSub>
                              </m:den>
                            </m:f>
                          </m:e>
                        </m:d>
                      </m:e>
                    </m:nary>
                  </m:den>
                </m:f>
              </m:oMath>
            </m:oMathPara>
          </w:p>
        </w:tc>
        <w:tc>
          <w:tcPr>
            <w:tcW w:w="1028" w:type="dxa"/>
            <w:vAlign w:val="center"/>
          </w:tcPr>
          <w:p w14:paraId="2462456B" w14:textId="6E1E04CF" w:rsidR="00860D40" w:rsidRPr="00885901" w:rsidRDefault="00860D40" w:rsidP="002571C9">
            <w:pPr>
              <w:spacing w:line="440" w:lineRule="atLeast"/>
              <w:jc w:val="center"/>
              <w:rPr>
                <w:rFonts w:ascii="Times New Roman" w:hAnsi="Times New Roman"/>
              </w:rPr>
            </w:pPr>
            <w:r w:rsidRPr="00885901">
              <w:rPr>
                <w:rFonts w:ascii="Times New Roman" w:hAnsi="Times New Roman"/>
              </w:rPr>
              <w:t>（</w:t>
            </w:r>
            <w:r w:rsidRPr="00885901">
              <w:rPr>
                <w:rFonts w:ascii="Times New Roman" w:hAnsi="Times New Roman"/>
              </w:rPr>
              <w:t>5-5</w:t>
            </w:r>
            <w:r w:rsidRPr="00885901">
              <w:rPr>
                <w:rFonts w:ascii="Times New Roman" w:hAnsi="Times New Roman"/>
              </w:rPr>
              <w:t>）</w:t>
            </w:r>
          </w:p>
        </w:tc>
      </w:tr>
      <w:tr w:rsidR="002571C9" w:rsidRPr="00885901" w14:paraId="168745C6" w14:textId="77777777" w:rsidTr="002571C9">
        <w:tc>
          <w:tcPr>
            <w:tcW w:w="7694" w:type="dxa"/>
          </w:tcPr>
          <w:p w14:paraId="42F4605F" w14:textId="37F7E64E" w:rsidR="0085162D" w:rsidRPr="00885901" w:rsidRDefault="00A15526" w:rsidP="001350A8">
            <w:pPr>
              <w:spacing w:line="440" w:lineRule="atLeast"/>
              <w:rPr>
                <w:rFonts w:ascii="Times New Roman" w:hAnsi="Times New Roman"/>
              </w:rPr>
            </w:pPr>
            <m:oMathPara>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d>
                      <m:dPr>
                        <m:ctrlPr>
                          <w:rPr>
                            <w:rFonts w:ascii="Cambria Math" w:eastAsia="SimSun" w:hAnsi="Cambria Math"/>
                            <w:i/>
                          </w:rPr>
                        </m:ctrlPr>
                      </m:dPr>
                      <m:e>
                        <m:r>
                          <w:rPr>
                            <w:rFonts w:ascii="Cambria Math" w:eastAsia="SimSun" w:hAnsi="Cambria Math"/>
                          </w:rPr>
                          <m:t>1-β</m:t>
                        </m:r>
                      </m:e>
                    </m:d>
                    <m:sSub>
                      <m:sSubPr>
                        <m:ctrlPr>
                          <w:rPr>
                            <w:rFonts w:ascii="Cambria Math" w:hAnsi="Cambria Math"/>
                            <w:i/>
                          </w:rPr>
                        </m:ctrlPr>
                      </m:sSubPr>
                      <m:e>
                        <m:r>
                          <w:rPr>
                            <w:rFonts w:ascii="Cambria Math" w:hAnsi="Cambria Math"/>
                          </w:rPr>
                          <m:t>pr</m:t>
                        </m:r>
                      </m:e>
                      <m:sub>
                        <m:r>
                          <w:rPr>
                            <w:rFonts w:ascii="Cambria Math" w:hAnsi="Cambria Math"/>
                          </w:rPr>
                          <m:t>ij</m:t>
                        </m:r>
                      </m:sub>
                    </m:sSub>
                    <m:r>
                      <w:rPr>
                        <w:rFonts w:ascii="Cambria Math" w:eastAsia="SimSun" w:hAnsi="Cambria Math"/>
                      </w:rPr>
                      <m:t>+β</m:t>
                    </m:r>
                    <m:sSub>
                      <m:sSubPr>
                        <m:ctrlPr>
                          <w:rPr>
                            <w:rFonts w:ascii="Cambria Math" w:hAnsi="Cambria Math"/>
                            <w:i/>
                          </w:rPr>
                        </m:ctrlPr>
                      </m:sSubPr>
                      <m:e>
                        <m:r>
                          <w:rPr>
                            <w:rFonts w:ascii="Cambria Math" w:hAnsi="Cambria Math"/>
                          </w:rPr>
                          <m:t>l</m:t>
                        </m:r>
                      </m:e>
                      <m:sub>
                        <m:r>
                          <w:rPr>
                            <w:rFonts w:ascii="Cambria Math" w:hAnsi="Cambria Math"/>
                          </w:rPr>
                          <m:t>ij</m:t>
                        </m:r>
                      </m:sub>
                    </m:sSub>
                  </m:num>
                  <m:den>
                    <m:nary>
                      <m:naryPr>
                        <m:chr m:val="∑"/>
                        <m:limLoc m:val="undOvr"/>
                        <m:supHide m:val="1"/>
                        <m:ctrlPr>
                          <w:rPr>
                            <w:rFonts w:ascii="Cambria Math" w:hAnsi="Cambria Math"/>
                            <w:i/>
                          </w:rPr>
                        </m:ctrlPr>
                      </m:naryPr>
                      <m:sub>
                        <m:r>
                          <w:rPr>
                            <w:rFonts w:ascii="Cambria Math" w:hAnsi="Cambria Math"/>
                          </w:rPr>
                          <m:t>j∈G(i)</m:t>
                        </m:r>
                      </m:sub>
                      <m:sup/>
                      <m:e>
                        <m:d>
                          <m:dPr>
                            <m:ctrlPr>
                              <w:rPr>
                                <w:rFonts w:ascii="Cambria Math" w:eastAsia="SimSun" w:hAnsi="Cambria Math"/>
                                <w:i/>
                              </w:rPr>
                            </m:ctrlPr>
                          </m:dPr>
                          <m:e>
                            <m:d>
                              <m:dPr>
                                <m:ctrlPr>
                                  <w:rPr>
                                    <w:rFonts w:ascii="Cambria Math" w:eastAsia="SimSun" w:hAnsi="Cambria Math"/>
                                    <w:i/>
                                  </w:rPr>
                                </m:ctrlPr>
                              </m:dPr>
                              <m:e>
                                <m:r>
                                  <w:rPr>
                                    <w:rFonts w:ascii="Cambria Math" w:eastAsia="SimSun" w:hAnsi="Cambria Math"/>
                                  </w:rPr>
                                  <m:t>1-β</m:t>
                                </m:r>
                              </m:e>
                            </m:d>
                            <m:sSub>
                              <m:sSubPr>
                                <m:ctrlPr>
                                  <w:rPr>
                                    <w:rFonts w:ascii="Cambria Math" w:hAnsi="Cambria Math"/>
                                    <w:i/>
                                  </w:rPr>
                                </m:ctrlPr>
                              </m:sSubPr>
                              <m:e>
                                <m:r>
                                  <w:rPr>
                                    <w:rFonts w:ascii="Cambria Math" w:hAnsi="Cambria Math"/>
                                  </w:rPr>
                                  <m:t>pr</m:t>
                                </m:r>
                              </m:e>
                              <m:sub>
                                <m:r>
                                  <w:rPr>
                                    <w:rFonts w:ascii="Cambria Math" w:hAnsi="Cambria Math"/>
                                  </w:rPr>
                                  <m:t>ij</m:t>
                                </m:r>
                              </m:sub>
                            </m:sSub>
                            <m:r>
                              <w:rPr>
                                <w:rFonts w:ascii="Cambria Math" w:eastAsia="SimSun" w:hAnsi="Cambria Math"/>
                              </w:rPr>
                              <m:t>+β</m:t>
                            </m:r>
                            <m:sSub>
                              <m:sSubPr>
                                <m:ctrlPr>
                                  <w:rPr>
                                    <w:rFonts w:ascii="Cambria Math" w:hAnsi="Cambria Math"/>
                                    <w:i/>
                                  </w:rPr>
                                </m:ctrlPr>
                              </m:sSubPr>
                              <m:e>
                                <m:r>
                                  <w:rPr>
                                    <w:rFonts w:ascii="Cambria Math" w:hAnsi="Cambria Math"/>
                                  </w:rPr>
                                  <m:t>l</m:t>
                                </m:r>
                              </m:e>
                              <m:sub>
                                <m:r>
                                  <w:rPr>
                                    <w:rFonts w:ascii="Cambria Math" w:hAnsi="Cambria Math"/>
                                  </w:rPr>
                                  <m:t>ij</m:t>
                                </m:r>
                              </m:sub>
                            </m:sSub>
                          </m:e>
                        </m:d>
                      </m:e>
                    </m:nary>
                  </m:den>
                </m:f>
              </m:oMath>
            </m:oMathPara>
          </w:p>
        </w:tc>
        <w:tc>
          <w:tcPr>
            <w:tcW w:w="1028" w:type="dxa"/>
            <w:vAlign w:val="center"/>
          </w:tcPr>
          <w:p w14:paraId="3421FA2C" w14:textId="1DDBB07A" w:rsidR="0085162D" w:rsidRPr="00885901" w:rsidRDefault="0085162D" w:rsidP="002571C9">
            <w:pPr>
              <w:spacing w:line="440" w:lineRule="atLeast"/>
              <w:jc w:val="center"/>
              <w:rPr>
                <w:rFonts w:ascii="Times New Roman" w:hAnsi="Times New Roman"/>
              </w:rPr>
            </w:pPr>
            <w:r w:rsidRPr="00885901">
              <w:rPr>
                <w:rFonts w:ascii="Times New Roman" w:hAnsi="Times New Roman"/>
              </w:rPr>
              <w:t>（</w:t>
            </w:r>
            <w:r w:rsidR="00860D40" w:rsidRPr="00885901">
              <w:rPr>
                <w:rFonts w:ascii="Times New Roman" w:hAnsi="Times New Roman"/>
              </w:rPr>
              <w:t>5-6</w:t>
            </w:r>
            <w:r w:rsidRPr="00885901">
              <w:rPr>
                <w:rFonts w:ascii="Times New Roman" w:hAnsi="Times New Roman"/>
              </w:rPr>
              <w:t>）</w:t>
            </w:r>
          </w:p>
        </w:tc>
      </w:tr>
    </w:tbl>
    <w:p w14:paraId="56B3759B" w14:textId="0B1B97AA" w:rsidR="00C83AED" w:rsidRPr="00885901" w:rsidRDefault="00AD2EF0" w:rsidP="00E56E32">
      <w:pPr>
        <w:spacing w:line="440" w:lineRule="atLeast"/>
        <w:ind w:firstLineChars="200" w:firstLine="480"/>
        <w:rPr>
          <w:rFonts w:ascii="Times New Roman" w:hAnsi="Times New Roman"/>
        </w:rPr>
      </w:pPr>
      <w:r w:rsidRPr="00885901">
        <w:rPr>
          <w:rFonts w:ascii="Times New Roman" w:hAnsi="Times New Roman"/>
        </w:rPr>
        <w:t>公式</w:t>
      </w:r>
      <w:r w:rsidR="008C74EF" w:rsidRPr="00885901">
        <w:rPr>
          <w:rFonts w:ascii="Times New Roman" w:hAnsi="Times New Roman"/>
        </w:rPr>
        <w:t>（</w:t>
      </w:r>
      <w:r w:rsidR="008C74EF" w:rsidRPr="00885901">
        <w:rPr>
          <w:rFonts w:ascii="Times New Roman" w:hAnsi="Times New Roman"/>
        </w:rPr>
        <w:t>5-5</w:t>
      </w:r>
      <w:r w:rsidR="008C74EF" w:rsidRPr="00885901">
        <w:rPr>
          <w:rFonts w:ascii="Times New Roman" w:hAnsi="Times New Roman"/>
        </w:rPr>
        <w:t>）中，</w:t>
      </w:r>
      <m:oMath>
        <m:sSub>
          <m:sSubPr>
            <m:ctrlPr>
              <w:rPr>
                <w:rFonts w:ascii="Cambria Math" w:eastAsia="SimSun" w:hAnsi="Cambria Math"/>
                <w:i/>
              </w:rPr>
            </m:ctrlPr>
          </m:sSubPr>
          <m:e>
            <m:r>
              <w:rPr>
                <w:rFonts w:ascii="Cambria Math" w:eastAsia="SimSun" w:hAnsi="Cambria Math"/>
              </w:rPr>
              <m:t>Cost</m:t>
            </m:r>
          </m:e>
          <m:sub>
            <m:r>
              <w:rPr>
                <w:rFonts w:ascii="Cambria Math" w:eastAsia="SimSun" w:hAnsi="Cambria Math"/>
              </w:rPr>
              <m:t>i j</m:t>
            </m:r>
          </m:sub>
        </m:sSub>
      </m:oMath>
      <w:r w:rsidR="00FC5E69" w:rsidRPr="00885901">
        <w:rPr>
          <w:rFonts w:ascii="Times New Roman" w:hAnsi="Times New Roman"/>
        </w:rPr>
        <w:t>表示污染物从站点</w:t>
      </w:r>
      <m:oMath>
        <m:r>
          <m:rPr>
            <m:sty m:val="p"/>
          </m:rPr>
          <w:rPr>
            <w:rFonts w:ascii="Cambria Math" w:hAnsi="Cambria Math"/>
          </w:rPr>
          <m:t>i</m:t>
        </m:r>
      </m:oMath>
      <w:r w:rsidR="00FC5E69" w:rsidRPr="00885901">
        <w:rPr>
          <w:rFonts w:ascii="Times New Roman" w:hAnsi="Times New Roman"/>
        </w:rPr>
        <w:t>传播到站点</w:t>
      </w:r>
      <m:oMath>
        <m:r>
          <m:rPr>
            <m:sty m:val="p"/>
          </m:rPr>
          <w:rPr>
            <w:rFonts w:ascii="Cambria Math" w:hAnsi="Cambria Math"/>
          </w:rPr>
          <m:t>j</m:t>
        </m:r>
      </m:oMath>
      <w:r w:rsidR="00FC5E69" w:rsidRPr="00885901">
        <w:rPr>
          <w:rFonts w:ascii="Times New Roman" w:hAnsi="Times New Roman"/>
        </w:rPr>
        <w:t>之间的传播代价，</w:t>
      </w:r>
      <m:oMath>
        <m:sSub>
          <m:sSubPr>
            <m:ctrlPr>
              <w:rPr>
                <w:rFonts w:ascii="Cambria Math" w:eastAsia="SimSun" w:hAnsi="Cambria Math"/>
                <w:i/>
              </w:rPr>
            </m:ctrlPr>
          </m:sSubPr>
          <m:e>
            <m:r>
              <w:rPr>
                <w:rFonts w:ascii="Cambria Math" w:eastAsia="SimSun" w:hAnsi="Cambria Math"/>
              </w:rPr>
              <m:t>Cost</m:t>
            </m:r>
          </m:e>
          <m:sub>
            <m:r>
              <w:rPr>
                <w:rFonts w:ascii="Cambria Math" w:eastAsia="SimSun" w:hAnsi="Cambria Math"/>
              </w:rPr>
              <m:t>i j</m:t>
            </m:r>
          </m:sub>
        </m:sSub>
      </m:oMath>
      <w:r w:rsidR="00FC5E69" w:rsidRPr="00885901">
        <w:rPr>
          <w:rFonts w:ascii="Times New Roman" w:hAnsi="Times New Roman"/>
        </w:rPr>
        <w:t>越大表明越不易传播，反之容易传播。</w:t>
      </w:r>
      <w:r w:rsidR="001350A8" w:rsidRPr="00885901">
        <w:rPr>
          <w:rFonts w:ascii="Times New Roman" w:hAnsi="Times New Roman"/>
        </w:rPr>
        <w:t>由于大气污染物的传播概率氛围两部分来确定：</w:t>
      </w:r>
      <w:r w:rsidR="0044694F" w:rsidRPr="00885901">
        <w:rPr>
          <w:rFonts w:ascii="Times New Roman" w:hAnsi="Times New Roman"/>
        </w:rPr>
        <w:t>传播代价所占比</w:t>
      </w:r>
      <m:oMath>
        <m:sSub>
          <m:sSubPr>
            <m:ctrlPr>
              <w:rPr>
                <w:rFonts w:ascii="Cambria Math" w:hAnsi="Cambria Math"/>
                <w:i/>
              </w:rPr>
            </m:ctrlPr>
          </m:sSubPr>
          <m:e>
            <m:r>
              <w:rPr>
                <w:rFonts w:ascii="Cambria Math" w:hAnsi="Cambria Math"/>
              </w:rPr>
              <m:t>l</m:t>
            </m:r>
          </m:e>
          <m:sub>
            <m:r>
              <w:rPr>
                <w:rFonts w:ascii="Cambria Math" w:hAnsi="Cambria Math"/>
              </w:rPr>
              <m:t>ij</m:t>
            </m:r>
          </m:sub>
        </m:sSub>
      </m:oMath>
      <w:r w:rsidR="0044694F" w:rsidRPr="00885901">
        <w:rPr>
          <w:rFonts w:ascii="Times New Roman" w:hAnsi="Times New Roman"/>
        </w:rPr>
        <w:t>、站点</w:t>
      </w:r>
      <w:r w:rsidR="0044694F" w:rsidRPr="00885901">
        <w:rPr>
          <w:rFonts w:ascii="Times New Roman" w:hAnsi="Times New Roman"/>
        </w:rPr>
        <w:t>PageRank</w:t>
      </w:r>
      <w:r w:rsidR="0044694F" w:rsidRPr="00885901">
        <w:rPr>
          <w:rFonts w:ascii="Times New Roman" w:hAnsi="Times New Roman"/>
        </w:rPr>
        <w:t>值所占比。考虑到传播代价所占比</w:t>
      </w:r>
      <m:oMath>
        <m:sSub>
          <m:sSubPr>
            <m:ctrlPr>
              <w:rPr>
                <w:rFonts w:ascii="Cambria Math" w:hAnsi="Cambria Math"/>
                <w:i/>
              </w:rPr>
            </m:ctrlPr>
          </m:sSubPr>
          <m:e>
            <m:r>
              <w:rPr>
                <w:rFonts w:ascii="Cambria Math" w:hAnsi="Cambria Math"/>
              </w:rPr>
              <m:t>l</m:t>
            </m:r>
          </m:e>
          <m:sub>
            <m:r>
              <w:rPr>
                <w:rFonts w:ascii="Cambria Math" w:hAnsi="Cambria Math"/>
              </w:rPr>
              <m:t>ij</m:t>
            </m:r>
          </m:sub>
        </m:sSub>
      </m:oMath>
      <w:r w:rsidR="0044694F" w:rsidRPr="00885901">
        <w:rPr>
          <w:rFonts w:ascii="Times New Roman" w:hAnsi="Times New Roman"/>
        </w:rPr>
        <w:t>对污染物的传播概率起到的</w:t>
      </w:r>
      <w:r w:rsidR="00B7087C" w:rsidRPr="00885901">
        <w:rPr>
          <w:rFonts w:ascii="Times New Roman" w:hAnsi="Times New Roman"/>
        </w:rPr>
        <w:t>影响</w:t>
      </w:r>
      <w:r w:rsidR="0044694F" w:rsidRPr="00885901">
        <w:rPr>
          <w:rFonts w:ascii="Times New Roman" w:hAnsi="Times New Roman"/>
        </w:rPr>
        <w:t>更大，因此将</w:t>
      </w:r>
      <w:r w:rsidR="004E13B5" w:rsidRPr="00885901">
        <w:rPr>
          <w:rFonts w:ascii="Times New Roman" w:hAnsi="Times New Roman"/>
        </w:rPr>
        <w:t>调整参数</w:t>
      </w:r>
      <m:oMath>
        <m:r>
          <m:rPr>
            <m:sty m:val="p"/>
          </m:rPr>
          <w:rPr>
            <w:rFonts w:ascii="Cambria Math" w:hAnsi="Cambria Math"/>
          </w:rPr>
          <m:t>β</m:t>
        </m:r>
      </m:oMath>
      <w:r w:rsidR="0044694F" w:rsidRPr="00885901">
        <w:rPr>
          <w:rFonts w:ascii="Times New Roman" w:hAnsi="Times New Roman"/>
        </w:rPr>
        <w:t>设置为</w:t>
      </w:r>
      <w:r w:rsidR="0044694F" w:rsidRPr="00885901">
        <w:rPr>
          <w:rFonts w:ascii="Times New Roman" w:hAnsi="Times New Roman"/>
        </w:rPr>
        <w:t>0.7</w:t>
      </w:r>
      <w:r w:rsidR="009E0BCA" w:rsidRPr="00885901">
        <w:rPr>
          <w:rFonts w:ascii="Times New Roman" w:hAnsi="Times New Roman"/>
        </w:rPr>
        <w:t>。该</w:t>
      </w:r>
      <w:r w:rsidR="00FC5E69" w:rsidRPr="00885901">
        <w:rPr>
          <w:rFonts w:ascii="Times New Roman" w:hAnsi="Times New Roman"/>
        </w:rPr>
        <w:t>公式考虑到了站点</w:t>
      </w:r>
      <w:r w:rsidR="005D5EC0" w:rsidRPr="00885901">
        <w:rPr>
          <w:rFonts w:ascii="Times New Roman" w:hAnsi="Times New Roman"/>
        </w:rPr>
        <w:t>之间的权值</w:t>
      </w:r>
      <w:r w:rsidR="00FC5E69" w:rsidRPr="00885901">
        <w:rPr>
          <w:rFonts w:ascii="Times New Roman" w:hAnsi="Times New Roman"/>
        </w:rPr>
        <w:t>，同时也考虑到了站点</w:t>
      </w:r>
      <w:r w:rsidR="008C74EF" w:rsidRPr="00885901">
        <w:rPr>
          <w:rFonts w:ascii="Times New Roman" w:hAnsi="Times New Roman"/>
        </w:rPr>
        <w:t>的</w:t>
      </w:r>
      <w:r w:rsidR="008C74EF" w:rsidRPr="00885901">
        <w:rPr>
          <w:rFonts w:ascii="Times New Roman" w:hAnsi="Times New Roman"/>
        </w:rPr>
        <w:t>PageRank</w:t>
      </w:r>
      <w:r w:rsidR="00860D40" w:rsidRPr="00885901">
        <w:rPr>
          <w:rFonts w:ascii="Times New Roman" w:hAnsi="Times New Roman"/>
        </w:rPr>
        <w:t>值，也保证了矩阵</w:t>
      </w:r>
      <m:oMath>
        <m:r>
          <m:rPr>
            <m:sty m:val="p"/>
          </m:rPr>
          <w:rPr>
            <w:rFonts w:ascii="Cambria Math" w:hAnsi="Cambria Math"/>
          </w:rPr>
          <m:t>P</m:t>
        </m:r>
      </m:oMath>
      <w:r w:rsidR="00860D40" w:rsidRPr="00885901">
        <w:rPr>
          <w:rFonts w:ascii="Times New Roman" w:hAnsi="Times New Roman"/>
        </w:rPr>
        <w:t>每行之和始终为</w:t>
      </w:r>
      <w:r w:rsidR="00860D40" w:rsidRPr="00885901">
        <w:rPr>
          <w:rFonts w:ascii="Times New Roman" w:hAnsi="Times New Roman"/>
        </w:rPr>
        <w:t>1</w:t>
      </w:r>
      <w:r w:rsidR="00860D40" w:rsidRPr="00885901">
        <w:rPr>
          <w:rFonts w:ascii="Times New Roman" w:hAnsi="Times New Roman"/>
        </w:rPr>
        <w:t>。</w:t>
      </w:r>
      <w:r w:rsidR="008C74EF" w:rsidRPr="00885901">
        <w:rPr>
          <w:rFonts w:ascii="Times New Roman" w:hAnsi="Times New Roman"/>
        </w:rPr>
        <w:t>因此，相比之前的转移概率公式，更加具有合理性。</w:t>
      </w:r>
    </w:p>
    <w:p w14:paraId="43E9A575" w14:textId="5483D0FB" w:rsidR="00FB736C" w:rsidRPr="00885901" w:rsidRDefault="00FB736C" w:rsidP="00E56E32">
      <w:pPr>
        <w:spacing w:line="440" w:lineRule="atLeast"/>
        <w:ind w:firstLineChars="200" w:firstLine="480"/>
        <w:rPr>
          <w:rFonts w:ascii="Times New Roman" w:hAnsi="Times New Roman"/>
        </w:rPr>
      </w:pPr>
      <w:r w:rsidRPr="00885901">
        <w:rPr>
          <w:rFonts w:ascii="Times New Roman" w:hAnsi="Times New Roman"/>
        </w:rPr>
        <w:t>因此最终</w:t>
      </w:r>
      <w:r w:rsidR="00F55923" w:rsidRPr="00885901">
        <w:rPr>
          <w:rFonts w:ascii="Times New Roman" w:hAnsi="Times New Roman"/>
        </w:rPr>
        <w:t>得出了</w:t>
      </w:r>
      <w:r w:rsidRPr="00885901">
        <w:rPr>
          <w:rFonts w:ascii="Times New Roman" w:hAnsi="Times New Roman"/>
        </w:rPr>
        <w:t>评价节点重要性的指标</w:t>
      </w:r>
      <w:r w:rsidRPr="00885901">
        <w:rPr>
          <w:rFonts w:ascii="Times New Roman" w:hAnsi="Times New Roman"/>
        </w:rPr>
        <w:t>NodeRank</w:t>
      </w:r>
      <w:r w:rsidRPr="00885901">
        <w:rPr>
          <w:rFonts w:ascii="Times New Roman" w:hAnsi="Times New Roman"/>
        </w:rPr>
        <w:t>值的计算公式为：</w:t>
      </w:r>
    </w:p>
    <w:tbl>
      <w:tblPr>
        <w:tblStyle w:val="a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4"/>
        <w:gridCol w:w="1028"/>
      </w:tblGrid>
      <w:tr w:rsidR="00FB736C" w:rsidRPr="00885901" w14:paraId="252BC523" w14:textId="77777777" w:rsidTr="001E549A">
        <w:trPr>
          <w:trHeight w:val="843"/>
        </w:trPr>
        <w:tc>
          <w:tcPr>
            <w:tcW w:w="7694" w:type="dxa"/>
            <w:vAlign w:val="center"/>
          </w:tcPr>
          <w:p w14:paraId="32BB20C6" w14:textId="3AE87396" w:rsidR="00FB736C" w:rsidRPr="00885901" w:rsidRDefault="004854EC" w:rsidP="00FB736C">
            <w:pPr>
              <w:spacing w:line="440" w:lineRule="atLeast"/>
              <w:jc w:val="center"/>
              <w:rPr>
                <w:rFonts w:ascii="Times New Roman" w:hAnsi="Times New Roman"/>
              </w:rPr>
            </w:pPr>
            <m:oMathPara>
              <m:oMath>
                <m:r>
                  <m:rPr>
                    <m:sty m:val="p"/>
                  </m:rPr>
                  <w:rPr>
                    <w:rFonts w:ascii="Cambria Math" w:hAnsi="Cambria Math"/>
                  </w:rPr>
                  <m:t>N</m:t>
                </m:r>
                <m:r>
                  <w:rPr>
                    <w:rFonts w:ascii="Cambria Math" w:hAnsi="Cambria Math"/>
                  </w:rPr>
                  <m:t>R</m:t>
                </m:r>
                <m:d>
                  <m:dPr>
                    <m:ctrlPr>
                      <w:rPr>
                        <w:rFonts w:ascii="Cambria Math" w:hAnsi="Cambria Math"/>
                        <w:i/>
                      </w:rPr>
                    </m:ctrlPr>
                  </m:dPr>
                  <m:e>
                    <m:r>
                      <w:rPr>
                        <w:rFonts w:ascii="Cambria Math" w:hAnsi="Cambria Math"/>
                      </w:rPr>
                      <m:t>i</m:t>
                    </m:r>
                  </m:e>
                </m:d>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ji</m:t>
                        </m:r>
                      </m:sub>
                    </m:sSub>
                  </m:e>
                </m:nary>
                <m:r>
                  <m:rPr>
                    <m:sty m:val="p"/>
                  </m:rPr>
                  <w:rPr>
                    <w:rFonts w:ascii="Cambria Math" w:eastAsia="SimSun" w:hAnsi="Cambria Math"/>
                  </w:rPr>
                  <m:t>N</m:t>
                </m:r>
                <m:r>
                  <w:rPr>
                    <w:rFonts w:ascii="Cambria Math" w:eastAsia="SimSun" w:hAnsi="Cambria Math"/>
                  </w:rPr>
                  <m:t>R</m:t>
                </m:r>
                <m:d>
                  <m:dPr>
                    <m:ctrlPr>
                      <w:rPr>
                        <w:rFonts w:ascii="Cambria Math" w:eastAsia="SimSun" w:hAnsi="Cambria Math"/>
                      </w:rPr>
                    </m:ctrlPr>
                  </m:dPr>
                  <m:e>
                    <m:r>
                      <w:rPr>
                        <w:rFonts w:ascii="Cambria Math" w:eastAsia="SimSun" w:hAnsi="Cambria Math"/>
                      </w:rPr>
                      <m:t>j</m:t>
                    </m:r>
                  </m:e>
                </m:d>
                <m:r>
                  <w:rPr>
                    <w:rFonts w:ascii="Cambria Math" w:hAnsi="Cambria Math"/>
                  </w:rPr>
                  <m:t>+</m:t>
                </m:r>
                <m:f>
                  <m:fPr>
                    <m:ctrlPr>
                      <w:rPr>
                        <w:rFonts w:ascii="Cambria Math" w:hAnsi="Cambria Math"/>
                        <w:i/>
                      </w:rPr>
                    </m:ctrlPr>
                  </m:fPr>
                  <m:num>
                    <m:r>
                      <w:rPr>
                        <w:rFonts w:ascii="Cambria Math" w:hAnsi="Cambria Math"/>
                      </w:rPr>
                      <m:t>1-α</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oMath>
            </m:oMathPara>
          </w:p>
        </w:tc>
        <w:tc>
          <w:tcPr>
            <w:tcW w:w="1028" w:type="dxa"/>
            <w:vAlign w:val="center"/>
          </w:tcPr>
          <w:p w14:paraId="4FE52791" w14:textId="03A8456E" w:rsidR="00FB736C" w:rsidRPr="00885901" w:rsidRDefault="00FB736C" w:rsidP="00FB736C">
            <w:pPr>
              <w:spacing w:line="440" w:lineRule="atLeast"/>
              <w:jc w:val="center"/>
              <w:rPr>
                <w:rFonts w:ascii="Times New Roman" w:hAnsi="Times New Roman"/>
              </w:rPr>
            </w:pPr>
            <w:r w:rsidRPr="00885901">
              <w:rPr>
                <w:rFonts w:ascii="Times New Roman" w:hAnsi="Times New Roman"/>
              </w:rPr>
              <w:t>（</w:t>
            </w:r>
            <w:r w:rsidR="00860D40" w:rsidRPr="00885901">
              <w:rPr>
                <w:rFonts w:ascii="Times New Roman" w:hAnsi="Times New Roman"/>
              </w:rPr>
              <w:t>5-7</w:t>
            </w:r>
            <w:r w:rsidRPr="00885901">
              <w:rPr>
                <w:rFonts w:ascii="Times New Roman" w:hAnsi="Times New Roman"/>
              </w:rPr>
              <w:t>）</w:t>
            </w:r>
          </w:p>
        </w:tc>
      </w:tr>
    </w:tbl>
    <w:p w14:paraId="2EBFAD6E" w14:textId="36BE64A0" w:rsidR="00C96C65" w:rsidRPr="00885901" w:rsidRDefault="00F55923" w:rsidP="00C96C65">
      <w:pPr>
        <w:spacing w:line="440" w:lineRule="atLeast"/>
        <w:ind w:firstLineChars="200" w:firstLine="480"/>
        <w:rPr>
          <w:rFonts w:ascii="Times New Roman" w:hAnsi="Times New Roman"/>
        </w:rPr>
      </w:pPr>
      <w:r w:rsidRPr="00885901">
        <w:rPr>
          <w:rFonts w:ascii="Times New Roman" w:hAnsi="Times New Roman"/>
        </w:rPr>
        <w:t>当将公式（</w:t>
      </w:r>
      <w:r w:rsidR="00860D40" w:rsidRPr="00885901">
        <w:rPr>
          <w:rFonts w:ascii="Times New Roman" w:hAnsi="Times New Roman"/>
        </w:rPr>
        <w:t>5-7</w:t>
      </w:r>
      <w:r w:rsidRPr="00885901">
        <w:rPr>
          <w:rFonts w:ascii="Times New Roman" w:hAnsi="Times New Roman"/>
        </w:rPr>
        <w:t>）应用于大气污染物传播网络时，</w:t>
      </w:r>
      <m:oMath>
        <m:r>
          <m:rPr>
            <m:sty m:val="p"/>
          </m:rPr>
          <w:rPr>
            <w:rFonts w:ascii="Cambria Math" w:hAnsi="Cambria Math"/>
          </w:rPr>
          <m:t>N</m:t>
        </m:r>
        <m:r>
          <w:rPr>
            <w:rFonts w:ascii="Cambria Math" w:hAnsi="Cambria Math"/>
          </w:rPr>
          <m:t>R</m:t>
        </m:r>
        <m:d>
          <m:dPr>
            <m:ctrlPr>
              <w:rPr>
                <w:rFonts w:ascii="Cambria Math" w:hAnsi="Cambria Math"/>
                <w:i/>
              </w:rPr>
            </m:ctrlPr>
          </m:dPr>
          <m:e>
            <m:r>
              <w:rPr>
                <w:rFonts w:ascii="Cambria Math" w:hAnsi="Cambria Math"/>
              </w:rPr>
              <m:t>i</m:t>
            </m:r>
          </m:e>
        </m:d>
      </m:oMath>
      <w:r w:rsidRPr="00885901">
        <w:rPr>
          <w:rFonts w:ascii="Times New Roman" w:hAnsi="Times New Roman"/>
        </w:rPr>
        <w:t>表示监测站</w:t>
      </w:r>
      <m:oMath>
        <m:r>
          <w:rPr>
            <w:rFonts w:ascii="Cambria Math" w:hAnsi="Cambria Math"/>
          </w:rPr>
          <m:t>i</m:t>
        </m:r>
      </m:oMath>
      <w:r w:rsidRPr="00885901">
        <w:rPr>
          <w:rFonts w:ascii="Times New Roman" w:hAnsi="Times New Roman"/>
        </w:rPr>
        <w:t>的</w:t>
      </w:r>
      <w:r w:rsidRPr="00885901">
        <w:rPr>
          <w:rFonts w:ascii="Times New Roman" w:hAnsi="Times New Roman"/>
        </w:rPr>
        <w:t>NodeRank</w:t>
      </w:r>
      <w:r w:rsidRPr="00885901">
        <w:rPr>
          <w:rFonts w:ascii="Times New Roman" w:hAnsi="Times New Roman"/>
        </w:rPr>
        <w:t>值</w:t>
      </w:r>
      <w:r w:rsidR="00A45D08" w:rsidRPr="00885901">
        <w:rPr>
          <w:rFonts w:ascii="Times New Roman" w:hAnsi="Times New Roman"/>
        </w:rPr>
        <w:t>；</w:t>
      </w:r>
      <m:oMath>
        <m:r>
          <m:rPr>
            <m:sty m:val="p"/>
          </m:rPr>
          <w:rPr>
            <w:rFonts w:ascii="Cambria Math" w:eastAsia="SimSun" w:hAnsi="Cambria Math"/>
          </w:rPr>
          <m:t>N</m:t>
        </m:r>
        <m:r>
          <w:rPr>
            <w:rFonts w:ascii="Cambria Math" w:eastAsia="SimSun" w:hAnsi="Cambria Math"/>
          </w:rPr>
          <m:t>R</m:t>
        </m:r>
        <m:d>
          <m:dPr>
            <m:ctrlPr>
              <w:rPr>
                <w:rFonts w:ascii="Cambria Math" w:eastAsia="SimSun" w:hAnsi="Cambria Math"/>
              </w:rPr>
            </m:ctrlPr>
          </m:dPr>
          <m:e>
            <m:r>
              <w:rPr>
                <w:rFonts w:ascii="Cambria Math" w:eastAsia="SimSun" w:hAnsi="Cambria Math"/>
              </w:rPr>
              <m:t>j</m:t>
            </m:r>
          </m:e>
        </m:d>
      </m:oMath>
      <w:r w:rsidR="004F730B" w:rsidRPr="00885901">
        <w:rPr>
          <w:rFonts w:ascii="Times New Roman" w:hAnsi="Times New Roman"/>
        </w:rPr>
        <w:t>表示大气污染物</w:t>
      </w:r>
      <w:r w:rsidR="00EE131A" w:rsidRPr="00885901">
        <w:rPr>
          <w:rFonts w:ascii="Times New Roman" w:hAnsi="Times New Roman"/>
        </w:rPr>
        <w:t>输送路径</w:t>
      </w:r>
      <m:oMath>
        <m:r>
          <w:rPr>
            <w:rFonts w:ascii="Cambria Math" w:hAnsi="Cambria Math"/>
          </w:rPr>
          <m:t>j→</m:t>
        </m:r>
      </m:oMath>
      <w:r w:rsidR="00EE131A" w:rsidRPr="00885901">
        <w:rPr>
          <w:rFonts w:ascii="Times New Roman" w:hAnsi="Times New Roman"/>
        </w:rPr>
        <w:t>i</w:t>
      </w:r>
      <w:r w:rsidR="00EE131A" w:rsidRPr="00885901">
        <w:rPr>
          <w:rFonts w:ascii="Times New Roman" w:hAnsi="Times New Roman"/>
        </w:rPr>
        <w:t>中监测站</w:t>
      </w:r>
      <m:oMath>
        <m:r>
          <w:rPr>
            <w:rFonts w:ascii="Cambria Math" w:hAnsi="Cambria Math"/>
          </w:rPr>
          <m:t>j</m:t>
        </m:r>
      </m:oMath>
      <w:r w:rsidR="00EE131A" w:rsidRPr="00885901">
        <w:rPr>
          <w:rFonts w:ascii="Times New Roman" w:hAnsi="Times New Roman"/>
        </w:rPr>
        <w:t>的</w:t>
      </w:r>
      <w:r w:rsidR="00EE131A" w:rsidRPr="00885901">
        <w:rPr>
          <w:rFonts w:ascii="Times New Roman" w:hAnsi="Times New Roman"/>
        </w:rPr>
        <w:t>NodeRank</w:t>
      </w:r>
      <w:r w:rsidR="00EE131A" w:rsidRPr="00885901">
        <w:rPr>
          <w:rFonts w:ascii="Times New Roman" w:hAnsi="Times New Roman"/>
        </w:rPr>
        <w:t>值</w:t>
      </w:r>
      <w:r w:rsidR="00A45D08" w:rsidRPr="00885901">
        <w:rPr>
          <w:rFonts w:ascii="Times New Roman" w:hAnsi="Times New Roman"/>
        </w:rPr>
        <w:t>；</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rsidR="00A45D08" w:rsidRPr="00885901">
        <w:rPr>
          <w:rFonts w:ascii="Times New Roman" w:hAnsi="Times New Roman"/>
        </w:rPr>
        <w:t>表示转移概率</w:t>
      </w:r>
      <w:r w:rsidR="00B849ED" w:rsidRPr="00885901">
        <w:rPr>
          <w:rFonts w:ascii="Times New Roman" w:hAnsi="Times New Roman"/>
        </w:rPr>
        <w:t>；</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B849ED" w:rsidRPr="00885901">
        <w:rPr>
          <w:rFonts w:ascii="Times New Roman" w:hAnsi="Times New Roman"/>
        </w:rPr>
        <w:t>表示大气污染物能够输送到站点</w:t>
      </w:r>
      <m:oMath>
        <m:r>
          <w:rPr>
            <w:rFonts w:ascii="Cambria Math" w:hAnsi="Cambria Math"/>
          </w:rPr>
          <m:t>i</m:t>
        </m:r>
      </m:oMath>
      <w:r w:rsidR="00B849ED" w:rsidRPr="00885901">
        <w:rPr>
          <w:rFonts w:ascii="Times New Roman" w:hAnsi="Times New Roman"/>
        </w:rPr>
        <w:t>的数目。</w:t>
      </w:r>
    </w:p>
    <w:p w14:paraId="2C29A039" w14:textId="77777777" w:rsidR="00C96C65" w:rsidRPr="00885901" w:rsidRDefault="00C96C65" w:rsidP="00C96C65">
      <w:pPr>
        <w:pStyle w:val="3"/>
        <w:spacing w:before="223" w:after="223"/>
        <w:rPr>
          <w:rFonts w:ascii="Times New Roman" w:hAnsi="Times New Roman"/>
        </w:rPr>
      </w:pPr>
      <w:bookmarkStart w:id="139" w:name="_Toc508310430"/>
      <w:r w:rsidRPr="00885901">
        <w:rPr>
          <w:rFonts w:ascii="Times New Roman" w:hAnsi="Times New Roman"/>
        </w:rPr>
        <w:t>5.2.3 NodeRank</w:t>
      </w:r>
      <w:r w:rsidRPr="00885901">
        <w:rPr>
          <w:rFonts w:ascii="Times New Roman" w:hAnsi="Times New Roman"/>
        </w:rPr>
        <w:t>算法实现</w:t>
      </w:r>
      <w:bookmarkEnd w:id="139"/>
    </w:p>
    <w:p w14:paraId="2E31BD94" w14:textId="7D78B846" w:rsidR="00644DD2" w:rsidRPr="00885901" w:rsidRDefault="00F4478D" w:rsidP="00F4478D">
      <w:pPr>
        <w:spacing w:line="440" w:lineRule="atLeast"/>
        <w:ind w:firstLineChars="200" w:firstLine="480"/>
        <w:rPr>
          <w:rFonts w:ascii="Times New Roman" w:hAnsi="Times New Roman"/>
        </w:rPr>
      </w:pPr>
      <w:r w:rsidRPr="00885901">
        <w:rPr>
          <w:rFonts w:ascii="Times New Roman" w:hAnsi="Times New Roman"/>
        </w:rPr>
        <w:t>NodeRank</w:t>
      </w:r>
      <w:r w:rsidRPr="00885901">
        <w:rPr>
          <w:rFonts w:ascii="Times New Roman" w:hAnsi="Times New Roman"/>
        </w:rPr>
        <w:t>算法</w:t>
      </w:r>
      <w:r w:rsidR="00551976" w:rsidRPr="00885901">
        <w:rPr>
          <w:rFonts w:ascii="Times New Roman" w:hAnsi="Times New Roman"/>
        </w:rPr>
        <w:t>以大气污染物传播网络为基础，对网络中的所有监测站进行打分排序。</w:t>
      </w:r>
      <w:r w:rsidR="00551976" w:rsidRPr="00885901">
        <w:rPr>
          <w:rFonts w:ascii="Times New Roman" w:hAnsi="Times New Roman"/>
        </w:rPr>
        <w:t>NodeRank</w:t>
      </w:r>
      <w:r w:rsidR="00551976" w:rsidRPr="00885901">
        <w:rPr>
          <w:rFonts w:ascii="Times New Roman" w:hAnsi="Times New Roman"/>
        </w:rPr>
        <w:t>算法的主要步骤如下：</w:t>
      </w:r>
    </w:p>
    <w:p w14:paraId="1C442629" w14:textId="4ACAD9AA" w:rsidR="00551976" w:rsidRPr="00885901" w:rsidRDefault="00397D6C" w:rsidP="00F4478D">
      <w:pPr>
        <w:spacing w:line="440" w:lineRule="atLeast"/>
        <w:ind w:firstLineChars="200" w:firstLine="480"/>
        <w:rPr>
          <w:rFonts w:ascii="Times New Roman" w:hAnsi="Times New Roman"/>
        </w:rPr>
      </w:pPr>
      <w:r w:rsidRPr="00885901">
        <w:rPr>
          <w:rFonts w:ascii="Times New Roman" w:hAnsi="Times New Roman"/>
        </w:rPr>
        <w:t>算法</w:t>
      </w:r>
      <w:r w:rsidRPr="00885901">
        <w:rPr>
          <w:rFonts w:ascii="Times New Roman" w:hAnsi="Times New Roman"/>
        </w:rPr>
        <w:t xml:space="preserve"> 5.1 </w:t>
      </w:r>
      <w:r w:rsidR="009D3CFD" w:rsidRPr="00885901">
        <w:rPr>
          <w:rFonts w:ascii="Times New Roman" w:hAnsi="Times New Roman"/>
        </w:rPr>
        <w:t>NodeRank</w:t>
      </w:r>
      <w:r w:rsidR="009D3CFD" w:rsidRPr="00885901">
        <w:rPr>
          <w:rFonts w:ascii="Times New Roman" w:hAnsi="Times New Roman"/>
        </w:rPr>
        <w:t>算法</w:t>
      </w:r>
    </w:p>
    <w:p w14:paraId="4533D108" w14:textId="1FFCC01F" w:rsidR="00253231" w:rsidRPr="00885901" w:rsidRDefault="00253231" w:rsidP="00F4478D">
      <w:pPr>
        <w:spacing w:line="440" w:lineRule="atLeast"/>
        <w:ind w:firstLineChars="200" w:firstLine="480"/>
        <w:rPr>
          <w:rFonts w:ascii="Times New Roman" w:hAnsi="Times New Roman"/>
        </w:rPr>
      </w:pPr>
      <w:r w:rsidRPr="00885901">
        <w:rPr>
          <w:rFonts w:ascii="Times New Roman" w:hAnsi="Times New Roman"/>
        </w:rPr>
        <w:t>输入：大气污染物传播网络</w:t>
      </w:r>
      <m:oMath>
        <m:r>
          <m:rPr>
            <m:sty m:val="p"/>
          </m:rPr>
          <w:rPr>
            <w:rFonts w:ascii="Cambria Math" w:hAnsi="Cambria Math"/>
          </w:rPr>
          <m:t>G=</m:t>
        </m:r>
        <m:d>
          <m:dPr>
            <m:begChr m:val="{"/>
            <m:endChr m:val="}"/>
            <m:ctrlPr>
              <w:rPr>
                <w:rFonts w:ascii="Cambria Math" w:hAnsi="Cambria Math"/>
              </w:rPr>
            </m:ctrlPr>
          </m:dPr>
          <m:e>
            <m:r>
              <m:rPr>
                <m:sty m:val="p"/>
              </m:rPr>
              <w:rPr>
                <w:rFonts w:ascii="Cambria Math" w:hAnsi="Cambria Math"/>
              </w:rPr>
              <m:t>V,A,W</m:t>
            </m:r>
          </m:e>
        </m:d>
      </m:oMath>
    </w:p>
    <w:p w14:paraId="66318E2C" w14:textId="124F9DE3" w:rsidR="00411781" w:rsidRPr="00885901" w:rsidRDefault="00411781" w:rsidP="00F4478D">
      <w:pPr>
        <w:spacing w:line="440" w:lineRule="atLeast"/>
        <w:ind w:firstLineChars="200" w:firstLine="480"/>
        <w:rPr>
          <w:rFonts w:ascii="Times New Roman" w:hAnsi="Times New Roman"/>
        </w:rPr>
      </w:pPr>
      <w:r w:rsidRPr="00885901">
        <w:rPr>
          <w:rFonts w:ascii="Times New Roman" w:hAnsi="Times New Roman"/>
        </w:rPr>
        <w:t>输出：站点评分排序</w:t>
      </w:r>
    </w:p>
    <w:p w14:paraId="6376305D" w14:textId="482A4BE8" w:rsidR="00F8371C" w:rsidRPr="00885901" w:rsidRDefault="00F8371C" w:rsidP="00F4478D">
      <w:pPr>
        <w:spacing w:line="440" w:lineRule="atLeast"/>
        <w:ind w:firstLineChars="200" w:firstLine="480"/>
        <w:rPr>
          <w:rFonts w:ascii="Times New Roman" w:hAnsi="Times New Roman"/>
        </w:rPr>
      </w:pPr>
      <w:r w:rsidRPr="00885901">
        <w:rPr>
          <w:rFonts w:ascii="Times New Roman" w:hAnsi="Times New Roman"/>
        </w:rPr>
        <w:t>BEGIN</w:t>
      </w:r>
    </w:p>
    <w:p w14:paraId="05C29DC9" w14:textId="65A90B20" w:rsidR="00F8371C" w:rsidRPr="00885901" w:rsidRDefault="00F8371C" w:rsidP="00F8371C">
      <w:pPr>
        <w:spacing w:line="440" w:lineRule="atLeast"/>
        <w:ind w:firstLineChars="200" w:firstLine="480"/>
        <w:rPr>
          <w:rFonts w:ascii="Times New Roman" w:hAnsi="Times New Roman"/>
        </w:rPr>
      </w:pPr>
      <w:r w:rsidRPr="00885901">
        <w:rPr>
          <w:rFonts w:ascii="Times New Roman" w:hAnsi="Times New Roman"/>
        </w:rPr>
        <w:t>（</w:t>
      </w:r>
      <w:r w:rsidRPr="00885901">
        <w:rPr>
          <w:rFonts w:ascii="Times New Roman" w:hAnsi="Times New Roman"/>
        </w:rPr>
        <w:t>1</w:t>
      </w:r>
      <w:r w:rsidRPr="00885901">
        <w:rPr>
          <w:rFonts w:ascii="Times New Roman" w:hAnsi="Times New Roman"/>
        </w:rPr>
        <w:t>）</w:t>
      </w:r>
      <w:r w:rsidR="006B1F73" w:rsidRPr="00885901">
        <w:rPr>
          <w:rFonts w:ascii="Times New Roman" w:hAnsi="Times New Roman"/>
        </w:rPr>
        <w:t>输入</w:t>
      </w:r>
      <w:r w:rsidR="00833A73" w:rsidRPr="00885901">
        <w:rPr>
          <w:rFonts w:ascii="Times New Roman" w:hAnsi="Times New Roman"/>
        </w:rPr>
        <w:t>大气污染物传播网络</w:t>
      </w:r>
      <m:oMath>
        <m:r>
          <m:rPr>
            <m:sty m:val="p"/>
          </m:rPr>
          <w:rPr>
            <w:rFonts w:ascii="Cambria Math" w:hAnsi="Cambria Math"/>
          </w:rPr>
          <m:t>G</m:t>
        </m:r>
      </m:oMath>
    </w:p>
    <w:p w14:paraId="606F44E2" w14:textId="2735B0BD" w:rsidR="00F8371C" w:rsidRPr="00885901" w:rsidRDefault="00F8371C" w:rsidP="00F8371C">
      <w:pPr>
        <w:spacing w:line="440" w:lineRule="atLeast"/>
        <w:ind w:firstLineChars="200" w:firstLine="480"/>
        <w:rPr>
          <w:rFonts w:ascii="Times New Roman" w:hAnsi="Times New Roman"/>
        </w:rPr>
      </w:pPr>
      <w:r w:rsidRPr="00885901">
        <w:rPr>
          <w:rFonts w:ascii="Times New Roman" w:hAnsi="Times New Roman"/>
        </w:rPr>
        <w:t>（</w:t>
      </w:r>
      <w:r w:rsidRPr="00885901">
        <w:rPr>
          <w:rFonts w:ascii="Times New Roman" w:hAnsi="Times New Roman"/>
        </w:rPr>
        <w:t>2</w:t>
      </w:r>
      <w:r w:rsidRPr="00885901">
        <w:rPr>
          <w:rFonts w:ascii="Times New Roman" w:hAnsi="Times New Roman"/>
        </w:rPr>
        <w:t>）</w:t>
      </w:r>
      <w:r w:rsidR="00FD051F" w:rsidRPr="00885901">
        <w:rPr>
          <w:rFonts w:ascii="Times New Roman" w:hAnsi="Times New Roman"/>
        </w:rPr>
        <w:t>根据</w:t>
      </w:r>
      <w:r w:rsidR="00833A73" w:rsidRPr="00885901">
        <w:rPr>
          <w:rFonts w:ascii="Times New Roman" w:hAnsi="Times New Roman"/>
        </w:rPr>
        <w:t>公式（</w:t>
      </w:r>
      <w:r w:rsidR="00833A73" w:rsidRPr="00885901">
        <w:rPr>
          <w:rFonts w:ascii="Times New Roman" w:hAnsi="Times New Roman"/>
        </w:rPr>
        <w:t>5-5</w:t>
      </w:r>
      <w:r w:rsidR="00833A73" w:rsidRPr="00885901">
        <w:rPr>
          <w:rFonts w:ascii="Times New Roman" w:hAnsi="Times New Roman"/>
        </w:rPr>
        <w:t>）计算站点</w:t>
      </w:r>
      <m:oMath>
        <m:r>
          <w:rPr>
            <w:rFonts w:ascii="Cambria Math" w:hAnsi="Cambria Math"/>
          </w:rPr>
          <m:t>i</m:t>
        </m:r>
      </m:oMath>
      <w:r w:rsidR="00833A73" w:rsidRPr="00885901">
        <w:rPr>
          <w:rFonts w:ascii="Times New Roman" w:hAnsi="Times New Roman"/>
        </w:rPr>
        <w:t>到站点</w:t>
      </w:r>
      <m:oMath>
        <m:r>
          <w:rPr>
            <w:rFonts w:ascii="Cambria Math" w:hAnsi="Cambria Math"/>
          </w:rPr>
          <m:t>j</m:t>
        </m:r>
      </m:oMath>
      <w:r w:rsidR="00833A73" w:rsidRPr="00885901">
        <w:rPr>
          <w:rFonts w:ascii="Times New Roman" w:hAnsi="Times New Roman"/>
        </w:rPr>
        <w:t>的转移概率，并将每个值存储至矩阵</w:t>
      </w:r>
      <m:oMath>
        <m:r>
          <m:rPr>
            <m:sty m:val="p"/>
          </m:rPr>
          <w:rPr>
            <w:rFonts w:ascii="Cambria Math" w:hAnsi="Cambria Math"/>
          </w:rPr>
          <m:t>P</m:t>
        </m:r>
      </m:oMath>
    </w:p>
    <w:p w14:paraId="669817CC" w14:textId="7B07BFDC" w:rsidR="00833A73" w:rsidRPr="00885901" w:rsidRDefault="00833A73" w:rsidP="00F8371C">
      <w:pPr>
        <w:spacing w:line="440" w:lineRule="atLeast"/>
        <w:ind w:firstLineChars="200" w:firstLine="480"/>
        <w:rPr>
          <w:rFonts w:ascii="Times New Roman" w:hAnsi="Times New Roman"/>
        </w:rPr>
      </w:pPr>
      <w:r w:rsidRPr="00885901">
        <w:rPr>
          <w:rFonts w:ascii="Times New Roman" w:hAnsi="Times New Roman"/>
        </w:rPr>
        <w:t>（</w:t>
      </w:r>
      <w:r w:rsidRPr="00885901">
        <w:rPr>
          <w:rFonts w:ascii="Times New Roman" w:hAnsi="Times New Roman"/>
        </w:rPr>
        <w:t>3</w:t>
      </w:r>
      <w:r w:rsidRPr="00885901">
        <w:rPr>
          <w:rFonts w:ascii="Times New Roman" w:hAnsi="Times New Roman"/>
        </w:rPr>
        <w:t>）</w:t>
      </w:r>
      <w:r w:rsidR="00FD051F" w:rsidRPr="00885901">
        <w:rPr>
          <w:rFonts w:ascii="Times New Roman" w:hAnsi="Times New Roman"/>
        </w:rPr>
        <w:t>根据公式（</w:t>
      </w:r>
      <w:r w:rsidR="00FD051F" w:rsidRPr="00885901">
        <w:rPr>
          <w:rFonts w:ascii="Times New Roman" w:hAnsi="Times New Roman"/>
        </w:rPr>
        <w:t>5-6</w:t>
      </w:r>
      <w:r w:rsidR="00FD051F" w:rsidRPr="00885901">
        <w:rPr>
          <w:rFonts w:ascii="Times New Roman" w:hAnsi="Times New Roman"/>
        </w:rPr>
        <w:t>）计算</w:t>
      </w:r>
      <w:r w:rsidR="00FD051F" w:rsidRPr="00885901">
        <w:rPr>
          <w:rFonts w:ascii="Times New Roman" w:hAnsi="Times New Roman"/>
        </w:rPr>
        <w:t>NodeRank</w:t>
      </w:r>
      <w:r w:rsidR="00FD051F" w:rsidRPr="00885901">
        <w:rPr>
          <w:rFonts w:ascii="Times New Roman" w:hAnsi="Times New Roman"/>
        </w:rPr>
        <w:t>矩阵</w:t>
      </w:r>
      <m:oMath>
        <m:r>
          <m:rPr>
            <m:sty m:val="p"/>
          </m:rPr>
          <w:rPr>
            <w:rFonts w:ascii="Cambria Math" w:hAnsi="Cambria Math"/>
          </w:rPr>
          <m:t>NR</m:t>
        </m:r>
      </m:oMath>
    </w:p>
    <w:p w14:paraId="2D4C8F49" w14:textId="2841E45B" w:rsidR="006D6660" w:rsidRPr="00885901" w:rsidRDefault="00BF4912" w:rsidP="006D6660">
      <w:pPr>
        <w:spacing w:line="440" w:lineRule="atLeast"/>
        <w:ind w:firstLineChars="200" w:firstLine="480"/>
        <w:rPr>
          <w:rFonts w:ascii="Times New Roman" w:hAnsi="Times New Roman"/>
        </w:rPr>
      </w:pPr>
      <w:r w:rsidRPr="00885901">
        <w:rPr>
          <w:rFonts w:ascii="Times New Roman" w:hAnsi="Times New Roman"/>
        </w:rPr>
        <w:lastRenderedPageBreak/>
        <w:t>（</w:t>
      </w:r>
      <w:r w:rsidRPr="00885901">
        <w:rPr>
          <w:rFonts w:ascii="Times New Roman" w:hAnsi="Times New Roman"/>
        </w:rPr>
        <w:t>4</w:t>
      </w:r>
      <w:r w:rsidRPr="00885901">
        <w:rPr>
          <w:rFonts w:ascii="Times New Roman" w:hAnsi="Times New Roman"/>
        </w:rPr>
        <w:t>）使用幂法迭代</w:t>
      </w:r>
      <w:r w:rsidRPr="00885901">
        <w:rPr>
          <w:rFonts w:ascii="Times New Roman" w:hAnsi="Times New Roman"/>
          <w:vertAlign w:val="superscript"/>
        </w:rPr>
        <w:t>[49]</w:t>
      </w:r>
      <w:r w:rsidRPr="00885901">
        <w:rPr>
          <w:rFonts w:ascii="Times New Roman" w:hAnsi="Times New Roman"/>
        </w:rPr>
        <w:t>求解</w:t>
      </w:r>
      <w:r w:rsidRPr="00885901">
        <w:rPr>
          <w:rFonts w:ascii="Times New Roman" w:hAnsi="Times New Roman"/>
        </w:rPr>
        <w:t>NodeRank</w:t>
      </w:r>
      <w:r w:rsidRPr="00885901">
        <w:rPr>
          <w:rFonts w:ascii="Times New Roman" w:hAnsi="Times New Roman"/>
        </w:rPr>
        <w:t>矩阵</w:t>
      </w:r>
      <m:oMath>
        <m:r>
          <m:rPr>
            <m:sty m:val="p"/>
          </m:rPr>
          <w:rPr>
            <w:rFonts w:ascii="Cambria Math" w:hAnsi="Cambria Math"/>
          </w:rPr>
          <m:t>NR</m:t>
        </m:r>
      </m:oMath>
      <w:r w:rsidRPr="00885901">
        <w:rPr>
          <w:rFonts w:ascii="Times New Roman" w:hAnsi="Times New Roman"/>
        </w:rPr>
        <w:t>中特征值为</w:t>
      </w:r>
      <w:r w:rsidRPr="00885901">
        <w:rPr>
          <w:rFonts w:ascii="Times New Roman" w:hAnsi="Times New Roman"/>
        </w:rPr>
        <w:t>1</w:t>
      </w:r>
      <w:r w:rsidRPr="00885901">
        <w:rPr>
          <w:rFonts w:ascii="Times New Roman" w:hAnsi="Times New Roman"/>
        </w:rPr>
        <w:t>对应的特征向</w:t>
      </w:r>
      <w:r w:rsidR="00C55360" w:rsidRPr="00885901">
        <w:rPr>
          <w:rFonts w:ascii="Times New Roman" w:hAnsi="Times New Roman"/>
        </w:rPr>
        <w:t>量，即</w:t>
      </w:r>
      <w:r w:rsidR="006D6660" w:rsidRPr="00885901">
        <w:rPr>
          <w:rFonts w:ascii="Times New Roman" w:hAnsi="Times New Roman"/>
        </w:rPr>
        <w:t xml:space="preserve"> </w:t>
      </w:r>
    </w:p>
    <w:p w14:paraId="76EFF40B" w14:textId="6CD039DC" w:rsidR="00BF4912" w:rsidRPr="00885901" w:rsidRDefault="006D6660" w:rsidP="006D6660">
      <w:pPr>
        <w:spacing w:line="440" w:lineRule="atLeast"/>
        <w:ind w:firstLineChars="200" w:firstLine="480"/>
        <w:rPr>
          <w:rFonts w:ascii="Times New Roman" w:hAnsi="Times New Roman"/>
        </w:rPr>
      </w:pPr>
      <w:r w:rsidRPr="00885901">
        <w:rPr>
          <w:rFonts w:ascii="Times New Roman" w:hAnsi="Times New Roman"/>
        </w:rPr>
        <w:t xml:space="preserve">     </w:t>
      </w:r>
      <w:r w:rsidR="00BF4912" w:rsidRPr="00885901">
        <w:rPr>
          <w:rFonts w:ascii="Times New Roman" w:hAnsi="Times New Roman"/>
        </w:rPr>
        <w:t>平稳分布</w:t>
      </w:r>
    </w:p>
    <w:p w14:paraId="054E4E47" w14:textId="6F9BF8EA" w:rsidR="000543B7" w:rsidRPr="00885901" w:rsidRDefault="000543B7" w:rsidP="00F8371C">
      <w:pPr>
        <w:spacing w:line="440" w:lineRule="atLeast"/>
        <w:ind w:firstLineChars="200" w:firstLine="480"/>
        <w:rPr>
          <w:rFonts w:ascii="Times New Roman" w:hAnsi="Times New Roman"/>
        </w:rPr>
      </w:pPr>
      <w:r w:rsidRPr="00885901">
        <w:rPr>
          <w:rFonts w:ascii="Times New Roman" w:hAnsi="Times New Roman"/>
        </w:rPr>
        <w:t>（</w:t>
      </w:r>
      <w:r w:rsidRPr="00885901">
        <w:rPr>
          <w:rFonts w:ascii="Times New Roman" w:hAnsi="Times New Roman"/>
        </w:rPr>
        <w:t>5</w:t>
      </w:r>
      <w:r w:rsidRPr="00885901">
        <w:rPr>
          <w:rFonts w:ascii="Times New Roman" w:hAnsi="Times New Roman"/>
        </w:rPr>
        <w:t>）对结果进行节点评分排序</w:t>
      </w:r>
    </w:p>
    <w:p w14:paraId="19AEE13E" w14:textId="6503D8D2" w:rsidR="00F8371C" w:rsidRPr="00885901" w:rsidRDefault="00F8371C" w:rsidP="00F4478D">
      <w:pPr>
        <w:spacing w:line="440" w:lineRule="atLeast"/>
        <w:ind w:firstLineChars="200" w:firstLine="480"/>
        <w:rPr>
          <w:rFonts w:ascii="Times New Roman" w:hAnsi="Times New Roman"/>
        </w:rPr>
      </w:pPr>
      <w:r w:rsidRPr="00885901">
        <w:rPr>
          <w:rFonts w:ascii="Times New Roman" w:hAnsi="Times New Roman"/>
        </w:rPr>
        <w:t>END</w:t>
      </w:r>
    </w:p>
    <w:p w14:paraId="67C74808" w14:textId="252A77CF" w:rsidR="009C03F5" w:rsidRPr="00885901" w:rsidRDefault="009C03F5" w:rsidP="00F4478D">
      <w:pPr>
        <w:spacing w:line="440" w:lineRule="atLeast"/>
        <w:ind w:firstLineChars="200" w:firstLine="480"/>
        <w:rPr>
          <w:rFonts w:ascii="Times New Roman" w:hAnsi="Times New Roman"/>
        </w:rPr>
      </w:pPr>
      <w:r w:rsidRPr="00885901">
        <w:rPr>
          <w:rFonts w:ascii="Times New Roman" w:hAnsi="Times New Roman"/>
        </w:rPr>
        <w:t>其中</w:t>
      </w:r>
      <w:r w:rsidR="000D5A51" w:rsidRPr="00885901">
        <w:rPr>
          <w:rFonts w:ascii="Times New Roman" w:hAnsi="Times New Roman"/>
        </w:rPr>
        <w:t>，</w:t>
      </w:r>
      <w:r w:rsidR="006E0176" w:rsidRPr="00885901">
        <w:rPr>
          <w:rFonts w:ascii="Times New Roman" w:hAnsi="Times New Roman"/>
        </w:rPr>
        <w:t>第</w:t>
      </w:r>
      <w:r w:rsidR="006E0176" w:rsidRPr="00885901">
        <w:rPr>
          <w:rFonts w:ascii="Times New Roman" w:hAnsi="Times New Roman"/>
        </w:rPr>
        <w:t>4</w:t>
      </w:r>
      <w:r w:rsidR="006E0176" w:rsidRPr="00885901">
        <w:rPr>
          <w:rFonts w:ascii="Times New Roman" w:hAnsi="Times New Roman"/>
        </w:rPr>
        <w:t>步中</w:t>
      </w:r>
      <w:r w:rsidR="00AF7F2B" w:rsidRPr="00885901">
        <w:rPr>
          <w:rFonts w:ascii="Times New Roman" w:hAnsi="Times New Roman"/>
          <w:color w:val="000000"/>
        </w:rPr>
        <w:t>求解</w:t>
      </w:r>
      <w:r w:rsidR="00AF7F2B" w:rsidRPr="00885901">
        <w:rPr>
          <w:rFonts w:ascii="Times New Roman" w:hAnsi="Times New Roman"/>
        </w:rPr>
        <w:t>NodeRank</w:t>
      </w:r>
      <w:r w:rsidR="00AF7F2B" w:rsidRPr="00885901">
        <w:rPr>
          <w:rFonts w:ascii="Times New Roman" w:hAnsi="Times New Roman"/>
          <w:color w:val="000000"/>
        </w:rPr>
        <w:t>k</w:t>
      </w:r>
      <w:r w:rsidR="00AF7F2B" w:rsidRPr="00885901">
        <w:rPr>
          <w:rFonts w:ascii="Times New Roman" w:hAnsi="Times New Roman"/>
          <w:color w:val="000000"/>
        </w:rPr>
        <w:t>矩阵</w:t>
      </w:r>
      <m:oMath>
        <m:r>
          <m:rPr>
            <m:sty m:val="p"/>
          </m:rPr>
          <w:rPr>
            <w:rFonts w:ascii="Cambria Math" w:hAnsi="Cambria Math"/>
            <w:color w:val="000000"/>
            <w:kern w:val="0"/>
          </w:rPr>
          <m:t>NR</m:t>
        </m:r>
      </m:oMath>
      <w:r w:rsidR="00AF7F2B" w:rsidRPr="00885901">
        <w:rPr>
          <w:rFonts w:ascii="Times New Roman" w:hAnsi="Times New Roman"/>
          <w:color w:val="000000"/>
        </w:rPr>
        <w:t>平稳分布的</w:t>
      </w:r>
      <w:r w:rsidR="003014C5" w:rsidRPr="00885901">
        <w:rPr>
          <w:rFonts w:ascii="Times New Roman" w:hAnsi="Times New Roman"/>
        </w:rPr>
        <w:t>幂法迭代的算法</w:t>
      </w:r>
      <w:r w:rsidR="003C61B0" w:rsidRPr="00885901">
        <w:rPr>
          <w:rFonts w:ascii="Times New Roman" w:hAnsi="Times New Roman"/>
        </w:rPr>
        <w:t>过程</w:t>
      </w:r>
      <w:r w:rsidR="003014C5" w:rsidRPr="00885901">
        <w:rPr>
          <w:rFonts w:ascii="Times New Roman" w:hAnsi="Times New Roman"/>
        </w:rPr>
        <w:t>如下：</w:t>
      </w:r>
    </w:p>
    <w:p w14:paraId="2F789047" w14:textId="5090F936" w:rsidR="003014C5" w:rsidRPr="00885901" w:rsidRDefault="003014C5" w:rsidP="00F4478D">
      <w:pPr>
        <w:spacing w:line="440" w:lineRule="atLeast"/>
        <w:ind w:firstLineChars="200" w:firstLine="480"/>
        <w:rPr>
          <w:rFonts w:ascii="Times New Roman" w:hAnsi="Times New Roman"/>
        </w:rPr>
      </w:pPr>
      <w:r w:rsidRPr="00885901">
        <w:rPr>
          <w:rFonts w:ascii="Times New Roman" w:hAnsi="Times New Roman"/>
        </w:rPr>
        <w:t>算法</w:t>
      </w:r>
      <w:r w:rsidRPr="00885901">
        <w:rPr>
          <w:rFonts w:ascii="Times New Roman" w:hAnsi="Times New Roman"/>
        </w:rPr>
        <w:t>5.2 Pagerank-Interate</w:t>
      </w:r>
    </w:p>
    <w:p w14:paraId="29E851A5" w14:textId="60169A2C" w:rsidR="003014C5" w:rsidRPr="00885901" w:rsidRDefault="003014C5" w:rsidP="00F4478D">
      <w:pPr>
        <w:spacing w:line="440" w:lineRule="atLeast"/>
        <w:ind w:firstLineChars="200" w:firstLine="480"/>
        <w:rPr>
          <w:rFonts w:ascii="Times New Roman" w:hAnsi="Times New Roman"/>
        </w:rPr>
      </w:pPr>
      <w:r w:rsidRPr="00885901">
        <w:rPr>
          <w:rFonts w:ascii="Times New Roman" w:hAnsi="Times New Roman"/>
        </w:rPr>
        <w:t>输入：</w:t>
      </w:r>
      <w:r w:rsidR="00E54B9B" w:rsidRPr="00885901">
        <w:rPr>
          <w:rFonts w:ascii="Times New Roman" w:hAnsi="Times New Roman"/>
        </w:rPr>
        <w:t>NodeRank</w:t>
      </w:r>
      <w:r w:rsidR="00E54B9B" w:rsidRPr="00885901">
        <w:rPr>
          <w:rFonts w:ascii="Times New Roman" w:hAnsi="Times New Roman"/>
        </w:rPr>
        <w:t>矩阵</w:t>
      </w:r>
      <m:oMath>
        <m:r>
          <m:rPr>
            <m:sty m:val="p"/>
          </m:rPr>
          <w:rPr>
            <w:rFonts w:ascii="Cambria Math" w:hAnsi="Cambria Math"/>
          </w:rPr>
          <m:t>NR</m:t>
        </m:r>
      </m:oMath>
      <w:r w:rsidR="00147948" w:rsidRPr="00885901">
        <w:rPr>
          <w:rFonts w:ascii="Times New Roman" w:hAnsi="Times New Roman"/>
        </w:rPr>
        <w:t>，</w:t>
      </w:r>
      <w:r w:rsidR="00E84C1B" w:rsidRPr="00885901">
        <w:rPr>
          <w:rFonts w:ascii="Times New Roman" w:hAnsi="Times New Roman"/>
        </w:rPr>
        <w:t>转移概率矩阵</w:t>
      </w:r>
      <m:oMath>
        <m:r>
          <m:rPr>
            <m:sty m:val="p"/>
          </m:rPr>
          <w:rPr>
            <w:rFonts w:ascii="Cambria Math" w:hAnsi="Cambria Math"/>
          </w:rPr>
          <m:t>P</m:t>
        </m:r>
      </m:oMath>
    </w:p>
    <w:p w14:paraId="457AB262" w14:textId="4D7EF6FB" w:rsidR="003014C5" w:rsidRPr="00885901" w:rsidRDefault="003014C5" w:rsidP="00F4478D">
      <w:pPr>
        <w:spacing w:line="440" w:lineRule="atLeast"/>
        <w:ind w:firstLineChars="200" w:firstLine="480"/>
        <w:rPr>
          <w:rFonts w:ascii="Times New Roman" w:hAnsi="Times New Roman"/>
        </w:rPr>
      </w:pPr>
      <w:r w:rsidRPr="00885901">
        <w:rPr>
          <w:rFonts w:ascii="Times New Roman" w:hAnsi="Times New Roman"/>
        </w:rPr>
        <w:t>输出：</w:t>
      </w:r>
      <w:r w:rsidR="00E54B9B" w:rsidRPr="00885901">
        <w:rPr>
          <w:rFonts w:ascii="Times New Roman" w:hAnsi="Times New Roman"/>
        </w:rPr>
        <w:t>NR</w:t>
      </w:r>
    </w:p>
    <w:p w14:paraId="52C658A0" w14:textId="1E42CA51" w:rsidR="003014C5" w:rsidRPr="00885901" w:rsidRDefault="003014C5" w:rsidP="00F4478D">
      <w:pPr>
        <w:spacing w:line="440" w:lineRule="atLeast"/>
        <w:ind w:firstLineChars="200" w:firstLine="480"/>
        <w:rPr>
          <w:rFonts w:ascii="Times New Roman" w:hAnsi="Times New Roman"/>
        </w:rPr>
      </w:pPr>
      <w:r w:rsidRPr="00885901">
        <w:rPr>
          <w:rFonts w:ascii="Times New Roman" w:hAnsi="Times New Roman"/>
        </w:rPr>
        <w:t>BEFIN</w:t>
      </w:r>
    </w:p>
    <w:p w14:paraId="03585740" w14:textId="16DEA9ED" w:rsidR="003014C5" w:rsidRPr="00885901" w:rsidRDefault="00A15526" w:rsidP="00921F3B">
      <w:pPr>
        <w:pStyle w:val="aff2"/>
        <w:numPr>
          <w:ilvl w:val="0"/>
          <w:numId w:val="24"/>
        </w:numPr>
        <w:spacing w:line="440" w:lineRule="atLeast"/>
        <w:ind w:firstLineChars="0"/>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NR</m:t>
            </m:r>
          </m:e>
          <m:sub>
            <m:r>
              <w:rPr>
                <w:rFonts w:ascii="Cambria Math" w:hAnsi="Cambria Math"/>
                <w:sz w:val="24"/>
                <w:szCs w:val="24"/>
              </w:rPr>
              <m:t>0</m:t>
            </m:r>
          </m:sub>
        </m:sSub>
        <m:r>
          <w:rPr>
            <w:rFonts w:ascii="Cambria Math" w:hAnsi="Cambria Math"/>
            <w:sz w:val="24"/>
            <w:szCs w:val="24"/>
          </w:rPr>
          <m:t>←</m:t>
        </m:r>
        <m:f>
          <m:fPr>
            <m:type m:val="lin"/>
            <m:ctrlPr>
              <w:rPr>
                <w:rFonts w:ascii="Cambria Math" w:hAnsi="Cambria Math"/>
                <w:bCs/>
                <w:i/>
                <w:sz w:val="24"/>
                <w:szCs w:val="24"/>
              </w:rPr>
            </m:ctrlPr>
          </m:fPr>
          <m:num>
            <m:r>
              <w:rPr>
                <w:rFonts w:ascii="Cambria Math" w:hAnsi="Cambria Math"/>
                <w:sz w:val="24"/>
                <w:szCs w:val="24"/>
              </w:rPr>
              <m:t>e</m:t>
            </m:r>
          </m:num>
          <m:den>
            <m:r>
              <w:rPr>
                <w:rFonts w:ascii="Cambria Math" w:hAnsi="Cambria Math"/>
                <w:sz w:val="24"/>
                <w:szCs w:val="24"/>
              </w:rPr>
              <m:t>n</m:t>
            </m:r>
          </m:den>
        </m:f>
      </m:oMath>
    </w:p>
    <w:p w14:paraId="0FAA3EEC" w14:textId="537B0B1F" w:rsidR="00AE6BA8" w:rsidRPr="00885901" w:rsidRDefault="00AE6BA8" w:rsidP="00921F3B">
      <w:pPr>
        <w:pStyle w:val="aff2"/>
        <w:numPr>
          <w:ilvl w:val="0"/>
          <w:numId w:val="24"/>
        </w:numPr>
        <w:spacing w:line="440" w:lineRule="atLeast"/>
        <w:ind w:firstLineChars="0"/>
        <w:rPr>
          <w:rFonts w:ascii="Times New Roman" w:hAnsi="Times New Roman"/>
          <w:sz w:val="24"/>
          <w:szCs w:val="24"/>
        </w:rPr>
      </w:pPr>
      <m:oMath>
        <m:r>
          <w:rPr>
            <w:rFonts w:ascii="Cambria Math" w:hAnsi="Cambria Math"/>
            <w:sz w:val="24"/>
            <w:szCs w:val="24"/>
          </w:rPr>
          <m:t>k←1</m:t>
        </m:r>
      </m:oMath>
    </w:p>
    <w:p w14:paraId="326693AE" w14:textId="3A03E1CD" w:rsidR="00AE6BA8" w:rsidRPr="00885901" w:rsidRDefault="00AE6BA8" w:rsidP="00921F3B">
      <w:pPr>
        <w:pStyle w:val="aff2"/>
        <w:numPr>
          <w:ilvl w:val="0"/>
          <w:numId w:val="24"/>
        </w:numPr>
        <w:spacing w:line="440" w:lineRule="atLeast"/>
        <w:ind w:firstLineChars="0"/>
        <w:rPr>
          <w:rFonts w:ascii="Times New Roman" w:hAnsi="Times New Roman"/>
          <w:sz w:val="24"/>
          <w:szCs w:val="24"/>
        </w:rPr>
      </w:pPr>
      <w:r w:rsidRPr="00885901">
        <w:rPr>
          <w:rFonts w:ascii="Times New Roman" w:hAnsi="Times New Roman"/>
          <w:sz w:val="24"/>
          <w:szCs w:val="24"/>
        </w:rPr>
        <w:t>repeat</w:t>
      </w:r>
    </w:p>
    <w:p w14:paraId="243C57E0" w14:textId="172BFBBA" w:rsidR="00AE6BA8" w:rsidRPr="00885901" w:rsidRDefault="00AE6BA8" w:rsidP="00921F3B">
      <w:pPr>
        <w:pStyle w:val="aff2"/>
        <w:numPr>
          <w:ilvl w:val="0"/>
          <w:numId w:val="24"/>
        </w:numPr>
        <w:spacing w:line="440" w:lineRule="atLeast"/>
        <w:ind w:firstLineChars="0"/>
        <w:rPr>
          <w:rFonts w:ascii="Times New Roman" w:hAnsi="Times New Roman"/>
          <w:sz w:val="24"/>
          <w:szCs w:val="24"/>
        </w:rPr>
      </w:pPr>
      <w:r w:rsidRPr="00885901">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NR</m:t>
            </m:r>
          </m:e>
          <m:sub>
            <m:r>
              <w:rPr>
                <w:rFonts w:ascii="Cambria Math" w:hAnsi="Cambria Math"/>
                <w:sz w:val="24"/>
                <w:szCs w:val="24"/>
              </w:rPr>
              <m:t>k+1</m:t>
            </m:r>
          </m:sub>
        </m:sSub>
        <m:r>
          <w:rPr>
            <w:rFonts w:ascii="Cambria Math" w:hAnsi="Cambria Math"/>
            <w:sz w:val="24"/>
            <w:szCs w:val="24"/>
          </w:rPr>
          <m:t>=P∙N</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k</m:t>
            </m:r>
          </m:sub>
        </m:sSub>
      </m:oMath>
    </w:p>
    <w:p w14:paraId="44A8949A" w14:textId="465A1634" w:rsidR="00AE6BA8" w:rsidRPr="00885901" w:rsidRDefault="00AE6BA8" w:rsidP="00921F3B">
      <w:pPr>
        <w:pStyle w:val="aff2"/>
        <w:numPr>
          <w:ilvl w:val="0"/>
          <w:numId w:val="24"/>
        </w:numPr>
        <w:spacing w:line="440" w:lineRule="atLeast"/>
        <w:ind w:firstLineChars="0"/>
        <w:rPr>
          <w:rFonts w:ascii="Times New Roman" w:hAnsi="Times New Roman"/>
          <w:sz w:val="24"/>
          <w:szCs w:val="24"/>
        </w:rPr>
      </w:pPr>
      <w:r w:rsidRPr="00885901">
        <w:rPr>
          <w:rFonts w:ascii="Times New Roman" w:hAnsi="Times New Roman"/>
          <w:sz w:val="24"/>
          <w:szCs w:val="24"/>
        </w:rPr>
        <w:t xml:space="preserve">  </w:t>
      </w:r>
      <m:oMath>
        <m:r>
          <w:rPr>
            <w:rFonts w:ascii="Cambria Math" w:hAnsi="Cambria Math"/>
            <w:sz w:val="24"/>
            <w:szCs w:val="24"/>
          </w:rPr>
          <m:t>k←k+1</m:t>
        </m:r>
      </m:oMath>
    </w:p>
    <w:p w14:paraId="280FA93B" w14:textId="391C13E9" w:rsidR="00AE6BA8" w:rsidRPr="00885901" w:rsidRDefault="00AE6BA8" w:rsidP="00921F3B">
      <w:pPr>
        <w:pStyle w:val="aff2"/>
        <w:numPr>
          <w:ilvl w:val="0"/>
          <w:numId w:val="24"/>
        </w:numPr>
        <w:spacing w:line="440" w:lineRule="atLeast"/>
        <w:ind w:firstLineChars="0"/>
        <w:rPr>
          <w:rFonts w:ascii="Times New Roman" w:hAnsi="Times New Roman"/>
          <w:sz w:val="24"/>
          <w:szCs w:val="24"/>
        </w:rPr>
      </w:pPr>
      <w:r w:rsidRPr="00885901">
        <w:rPr>
          <w:rFonts w:ascii="Times New Roman" w:hAnsi="Times New Roman"/>
          <w:sz w:val="24"/>
          <w:szCs w:val="24"/>
        </w:rPr>
        <w:t xml:space="preserve">until  </w:t>
      </w: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NR</m:t>
                </m:r>
              </m:e>
              <m:sub>
                <m:r>
                  <w:rPr>
                    <w:rFonts w:ascii="Cambria Math" w:hAnsi="Cambria Math"/>
                    <w:sz w:val="24"/>
                    <w:szCs w:val="24"/>
                  </w:rPr>
                  <m:t>k</m:t>
                </m:r>
              </m:sub>
            </m:sSub>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k+1</m:t>
                </m:r>
              </m:sub>
            </m:sSub>
          </m:e>
        </m:d>
        <m:r>
          <w:rPr>
            <w:rFonts w:ascii="Cambria Math" w:hAnsi="Cambria Math"/>
            <w:sz w:val="24"/>
            <w:szCs w:val="24"/>
          </w:rPr>
          <m:t>&lt;ε</m:t>
        </m:r>
      </m:oMath>
    </w:p>
    <w:p w14:paraId="521D0185" w14:textId="0534A172" w:rsidR="00AE6BA8" w:rsidRPr="00885901" w:rsidRDefault="00AE6BA8" w:rsidP="00921F3B">
      <w:pPr>
        <w:pStyle w:val="aff2"/>
        <w:numPr>
          <w:ilvl w:val="0"/>
          <w:numId w:val="24"/>
        </w:numPr>
        <w:spacing w:line="440" w:lineRule="atLeast"/>
        <w:ind w:firstLineChars="0"/>
        <w:rPr>
          <w:rFonts w:ascii="Times New Roman" w:hAnsi="Times New Roman"/>
          <w:sz w:val="24"/>
          <w:szCs w:val="24"/>
        </w:rPr>
      </w:pPr>
      <w:r w:rsidRPr="00885901">
        <w:rPr>
          <w:rFonts w:ascii="Times New Roman" w:hAnsi="Times New Roman"/>
          <w:sz w:val="24"/>
          <w:szCs w:val="24"/>
        </w:rPr>
        <w:t xml:space="preserve">return  </w:t>
      </w:r>
      <m:oMath>
        <m:sSub>
          <m:sSubPr>
            <m:ctrlPr>
              <w:rPr>
                <w:rFonts w:ascii="Cambria Math" w:hAnsi="Cambria Math"/>
                <w:i/>
                <w:sz w:val="24"/>
                <w:szCs w:val="24"/>
              </w:rPr>
            </m:ctrlPr>
          </m:sSubPr>
          <m:e>
            <m:r>
              <w:rPr>
                <w:rFonts w:ascii="Cambria Math" w:hAnsi="Cambria Math"/>
                <w:sz w:val="24"/>
                <w:szCs w:val="24"/>
              </w:rPr>
              <m:t>NR</m:t>
            </m:r>
          </m:e>
          <m:sub>
            <m:r>
              <w:rPr>
                <w:rFonts w:ascii="Cambria Math" w:hAnsi="Cambria Math"/>
                <w:sz w:val="24"/>
                <w:szCs w:val="24"/>
              </w:rPr>
              <m:t>k</m:t>
            </m:r>
          </m:sub>
        </m:sSub>
      </m:oMath>
    </w:p>
    <w:p w14:paraId="3799194E" w14:textId="770F304B" w:rsidR="00795F56" w:rsidRPr="00885901" w:rsidRDefault="00AE6BA8" w:rsidP="00364564">
      <w:pPr>
        <w:spacing w:line="440" w:lineRule="atLeast"/>
        <w:ind w:left="480"/>
        <w:rPr>
          <w:rFonts w:ascii="Times New Roman" w:hAnsi="Times New Roman"/>
        </w:rPr>
      </w:pPr>
      <w:r w:rsidRPr="00885901">
        <w:rPr>
          <w:rFonts w:ascii="Times New Roman" w:hAnsi="Times New Roman"/>
        </w:rPr>
        <w:t>END</w:t>
      </w:r>
    </w:p>
    <w:p w14:paraId="11778C8A" w14:textId="37ADB6F4" w:rsidR="000027FB" w:rsidRPr="00885901" w:rsidRDefault="000027FB" w:rsidP="001258A8">
      <w:pPr>
        <w:spacing w:line="440" w:lineRule="atLeast"/>
        <w:ind w:firstLineChars="200" w:firstLine="480"/>
        <w:rPr>
          <w:rFonts w:ascii="Times New Roman" w:hAnsi="Times New Roman"/>
        </w:rPr>
      </w:pPr>
      <w:r w:rsidRPr="00885901">
        <w:rPr>
          <w:rFonts w:ascii="Times New Roman" w:hAnsi="Times New Roman"/>
        </w:rPr>
        <w:t>算法</w:t>
      </w:r>
      <w:r w:rsidRPr="00885901">
        <w:rPr>
          <w:rFonts w:ascii="Times New Roman" w:hAnsi="Times New Roman"/>
        </w:rPr>
        <w:t xml:space="preserve">5.2 </w:t>
      </w:r>
      <w:r w:rsidRPr="00885901">
        <w:rPr>
          <w:rFonts w:ascii="Times New Roman" w:hAnsi="Times New Roman"/>
        </w:rPr>
        <w:t>中初始</w:t>
      </w:r>
      <w:r w:rsidR="001258A8" w:rsidRPr="00885901">
        <w:rPr>
          <w:rFonts w:ascii="Times New Roman" w:hAnsi="Times New Roman"/>
        </w:rPr>
        <w:t>每个站点的</w:t>
      </w:r>
      <w:r w:rsidR="001258A8" w:rsidRPr="00885901">
        <w:rPr>
          <w:rFonts w:ascii="Times New Roman" w:hAnsi="Times New Roman"/>
        </w:rPr>
        <w:t>NodeRank</w:t>
      </w:r>
      <w:r w:rsidR="001258A8" w:rsidRPr="00885901">
        <w:rPr>
          <w:rFonts w:ascii="Times New Roman" w:hAnsi="Times New Roman"/>
        </w:rPr>
        <w:t>依旧按照原始</w:t>
      </w:r>
      <w:r w:rsidR="001258A8" w:rsidRPr="00885901">
        <w:rPr>
          <w:rFonts w:ascii="Times New Roman" w:hAnsi="Times New Roman"/>
        </w:rPr>
        <w:t>PageRank</w:t>
      </w:r>
      <w:r w:rsidR="008F1223" w:rsidRPr="00885901">
        <w:rPr>
          <w:rFonts w:ascii="Times New Roman" w:hAnsi="Times New Roman"/>
        </w:rPr>
        <w:t>进行计算，若两次迭代</w:t>
      </w:r>
      <w:r w:rsidR="00BC5B38" w:rsidRPr="00885901">
        <w:rPr>
          <w:rFonts w:ascii="Times New Roman" w:hAnsi="Times New Roman"/>
        </w:rPr>
        <w:t>后差</w:t>
      </w:r>
      <w:r w:rsidR="001258A8" w:rsidRPr="00885901">
        <w:rPr>
          <w:rFonts w:ascii="Times New Roman" w:hAnsi="Times New Roman"/>
        </w:rPr>
        <w:t>值小于</w:t>
      </w:r>
      <w:r w:rsidR="00BC5B38" w:rsidRPr="00885901">
        <w:rPr>
          <w:rFonts w:ascii="Times New Roman" w:hAnsi="Times New Roman"/>
        </w:rPr>
        <w:t>临界值</w:t>
      </w:r>
      <m:oMath>
        <m:r>
          <w:rPr>
            <w:rFonts w:ascii="Cambria Math" w:hAnsi="Cambria Math"/>
            <w:szCs w:val="24"/>
          </w:rPr>
          <m:t>ε</m:t>
        </m:r>
      </m:oMath>
      <w:r w:rsidR="001258A8" w:rsidRPr="00885901">
        <w:rPr>
          <w:rFonts w:ascii="Times New Roman" w:hAnsi="Times New Roman"/>
        </w:rPr>
        <w:t>，则</w:t>
      </w:r>
      <w:r w:rsidR="00BC5B38" w:rsidRPr="00885901">
        <w:rPr>
          <w:rFonts w:ascii="Times New Roman" w:hAnsi="Times New Roman"/>
        </w:rPr>
        <w:t>停止继续</w:t>
      </w:r>
      <w:r w:rsidR="001258A8" w:rsidRPr="00885901">
        <w:rPr>
          <w:rFonts w:ascii="Times New Roman" w:hAnsi="Times New Roman"/>
        </w:rPr>
        <w:t>迭代</w:t>
      </w:r>
      <w:r w:rsidR="002F4D08" w:rsidRPr="00885901">
        <w:rPr>
          <w:rFonts w:ascii="Times New Roman" w:hAnsi="Times New Roman"/>
        </w:rPr>
        <w:t>。</w:t>
      </w:r>
      <w:r w:rsidR="002F4D08" w:rsidRPr="00885901">
        <w:rPr>
          <w:rFonts w:ascii="Times New Roman" w:hAnsi="Times New Roman"/>
        </w:rPr>
        <w:t xml:space="preserve"> </w:t>
      </w:r>
    </w:p>
    <w:p w14:paraId="73088D44" w14:textId="0D25A9ED" w:rsidR="00F917D8" w:rsidRPr="00885901" w:rsidRDefault="00F917D8" w:rsidP="00F917D8">
      <w:pPr>
        <w:pStyle w:val="2"/>
        <w:spacing w:before="223" w:after="223"/>
        <w:rPr>
          <w:rFonts w:ascii="Times New Roman" w:hAnsi="Times New Roman"/>
        </w:rPr>
      </w:pPr>
      <w:bookmarkStart w:id="140" w:name="_Toc508310431"/>
      <w:r w:rsidRPr="00885901">
        <w:rPr>
          <w:rFonts w:ascii="Times New Roman" w:hAnsi="Times New Roman"/>
        </w:rPr>
        <w:t>5.</w:t>
      </w:r>
      <w:r w:rsidR="00E93D82" w:rsidRPr="00885901">
        <w:rPr>
          <w:rFonts w:ascii="Times New Roman" w:hAnsi="Times New Roman"/>
        </w:rPr>
        <w:t>3</w:t>
      </w:r>
      <w:r w:rsidRPr="00885901">
        <w:rPr>
          <w:rFonts w:ascii="Times New Roman" w:hAnsi="Times New Roman"/>
        </w:rPr>
        <w:t xml:space="preserve"> </w:t>
      </w:r>
      <w:r w:rsidRPr="00885901">
        <w:rPr>
          <w:rFonts w:ascii="Times New Roman" w:hAnsi="Times New Roman"/>
        </w:rPr>
        <w:t>实验结果与分析</w:t>
      </w:r>
      <w:bookmarkEnd w:id="140"/>
    </w:p>
    <w:p w14:paraId="7615A344" w14:textId="52639362" w:rsidR="0069740D" w:rsidRPr="00885901" w:rsidRDefault="00367BA5" w:rsidP="0069740D">
      <w:pPr>
        <w:spacing w:line="440" w:lineRule="atLeast"/>
        <w:ind w:firstLineChars="200" w:firstLine="480"/>
        <w:rPr>
          <w:rFonts w:ascii="Times New Roman" w:hAnsi="Times New Roman"/>
        </w:rPr>
      </w:pPr>
      <w:r w:rsidRPr="00885901">
        <w:rPr>
          <w:rFonts w:ascii="Times New Roman" w:hAnsi="Times New Roman"/>
        </w:rPr>
        <w:t>根据算法</w:t>
      </w:r>
      <w:r w:rsidRPr="00885901">
        <w:rPr>
          <w:rFonts w:ascii="Times New Roman" w:hAnsi="Times New Roman"/>
        </w:rPr>
        <w:t>5.1</w:t>
      </w:r>
      <w:r w:rsidRPr="00885901">
        <w:rPr>
          <w:rFonts w:ascii="Times New Roman" w:hAnsi="Times New Roman"/>
        </w:rPr>
        <w:t>的步骤，对京津冀地区空气污染物传播网络应用算法</w:t>
      </w:r>
      <w:r w:rsidRPr="00885901">
        <w:rPr>
          <w:rFonts w:ascii="Times New Roman" w:hAnsi="Times New Roman"/>
        </w:rPr>
        <w:t>NodeRank</w:t>
      </w:r>
      <w:r w:rsidRPr="00885901">
        <w:rPr>
          <w:rFonts w:ascii="Times New Roman" w:hAnsi="Times New Roman"/>
        </w:rPr>
        <w:t>，对其中的站点进行评分排序，并挖掘出网络中的脆弱点。</w:t>
      </w:r>
      <w:r w:rsidR="001D1786" w:rsidRPr="00885901">
        <w:rPr>
          <w:rFonts w:ascii="Times New Roman" w:hAnsi="Times New Roman"/>
        </w:rPr>
        <w:t>表</w:t>
      </w:r>
      <w:r w:rsidR="001D1786" w:rsidRPr="00885901">
        <w:rPr>
          <w:rFonts w:ascii="Times New Roman" w:hAnsi="Times New Roman"/>
        </w:rPr>
        <w:t>5-1</w:t>
      </w:r>
      <w:r w:rsidR="001D1786" w:rsidRPr="00885901">
        <w:rPr>
          <w:rFonts w:ascii="Times New Roman" w:hAnsi="Times New Roman"/>
        </w:rPr>
        <w:t>为算法</w:t>
      </w:r>
      <w:r w:rsidR="001D1786" w:rsidRPr="00885901">
        <w:rPr>
          <w:rFonts w:ascii="Times New Roman" w:hAnsi="Times New Roman"/>
        </w:rPr>
        <w:t>NodeRank</w:t>
      </w:r>
      <w:r w:rsidR="001D1786" w:rsidRPr="00885901">
        <w:rPr>
          <w:rFonts w:ascii="Times New Roman" w:hAnsi="Times New Roman"/>
        </w:rPr>
        <w:t>评分前</w:t>
      </w:r>
      <w:r w:rsidR="001D1786" w:rsidRPr="00885901">
        <w:rPr>
          <w:rFonts w:ascii="Times New Roman" w:hAnsi="Times New Roman"/>
        </w:rPr>
        <w:t>20</w:t>
      </w:r>
      <w:r w:rsidR="001D1786" w:rsidRPr="00885901">
        <w:rPr>
          <w:rFonts w:ascii="Times New Roman" w:hAnsi="Times New Roman"/>
        </w:rPr>
        <w:t>的空气质量监测站，即脆弱点。</w:t>
      </w:r>
    </w:p>
    <w:p w14:paraId="77720692" w14:textId="02405024" w:rsidR="007748F4" w:rsidRPr="00CB0B08" w:rsidRDefault="007748F4" w:rsidP="007748F4">
      <w:pPr>
        <w:spacing w:line="440" w:lineRule="atLeast"/>
        <w:jc w:val="center"/>
        <w:rPr>
          <w:rFonts w:ascii="Times New Roman" w:hAnsi="Times New Roman"/>
          <w:sz w:val="21"/>
          <w:szCs w:val="21"/>
        </w:rPr>
      </w:pPr>
      <w:r w:rsidRPr="00CB0B08">
        <w:rPr>
          <w:rFonts w:ascii="Times New Roman" w:hAnsi="Times New Roman"/>
          <w:sz w:val="21"/>
          <w:szCs w:val="21"/>
        </w:rPr>
        <w:t>表</w:t>
      </w:r>
      <w:r w:rsidRPr="00CB0B08">
        <w:rPr>
          <w:rFonts w:ascii="Times New Roman" w:hAnsi="Times New Roman"/>
          <w:sz w:val="21"/>
          <w:szCs w:val="21"/>
        </w:rPr>
        <w:t xml:space="preserve">5-1 </w:t>
      </w:r>
      <w:r w:rsidRPr="00CB0B08">
        <w:rPr>
          <w:rFonts w:ascii="Times New Roman" w:hAnsi="Times New Roman"/>
          <w:sz w:val="21"/>
          <w:szCs w:val="21"/>
        </w:rPr>
        <w:t>排名前</w:t>
      </w:r>
      <w:r w:rsidRPr="00CB0B08">
        <w:rPr>
          <w:rFonts w:ascii="Times New Roman" w:hAnsi="Times New Roman"/>
          <w:sz w:val="21"/>
          <w:szCs w:val="21"/>
        </w:rPr>
        <w:t>20</w:t>
      </w:r>
      <w:r w:rsidRPr="00CB0B08">
        <w:rPr>
          <w:rFonts w:ascii="Times New Roman" w:hAnsi="Times New Roman"/>
          <w:sz w:val="21"/>
          <w:szCs w:val="21"/>
        </w:rPr>
        <w:t>空气质量监测站</w:t>
      </w:r>
      <w:r w:rsidRPr="00CB0B08">
        <w:rPr>
          <w:rFonts w:ascii="Times New Roman" w:hAnsi="Times New Roman"/>
          <w:sz w:val="21"/>
          <w:szCs w:val="21"/>
        </w:rPr>
        <w:t>NodeRank</w:t>
      </w:r>
      <w:r w:rsidRPr="00CB0B08">
        <w:rPr>
          <w:rFonts w:ascii="Times New Roman" w:hAnsi="Times New Roman"/>
          <w:sz w:val="21"/>
          <w:szCs w:val="21"/>
        </w:rPr>
        <w:t>值</w:t>
      </w:r>
    </w:p>
    <w:tbl>
      <w:tblPr>
        <w:tblStyle w:val="aff1"/>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71"/>
        <w:gridCol w:w="2290"/>
        <w:gridCol w:w="1243"/>
        <w:gridCol w:w="925"/>
        <w:gridCol w:w="2150"/>
        <w:gridCol w:w="1243"/>
      </w:tblGrid>
      <w:tr w:rsidR="001034DA" w:rsidRPr="00885901" w14:paraId="5EEB6F46" w14:textId="77777777" w:rsidTr="00A8354F">
        <w:tc>
          <w:tcPr>
            <w:tcW w:w="871" w:type="dxa"/>
            <w:tcBorders>
              <w:top w:val="single" w:sz="12" w:space="0" w:color="auto"/>
              <w:bottom w:val="single" w:sz="8" w:space="0" w:color="auto"/>
            </w:tcBorders>
          </w:tcPr>
          <w:p w14:paraId="6D6FCC24" w14:textId="37012314" w:rsidR="00173CFE" w:rsidRPr="00885901" w:rsidRDefault="00173CFE" w:rsidP="007748F4">
            <w:pPr>
              <w:spacing w:line="440" w:lineRule="atLeast"/>
              <w:jc w:val="center"/>
              <w:rPr>
                <w:rFonts w:ascii="Times New Roman" w:eastAsia="SimSun" w:hAnsi="Times New Roman"/>
              </w:rPr>
            </w:pPr>
            <w:r w:rsidRPr="00885901">
              <w:rPr>
                <w:rFonts w:ascii="Times New Roman" w:eastAsia="SimSun" w:hAnsi="Times New Roman"/>
              </w:rPr>
              <w:t>排名</w:t>
            </w:r>
          </w:p>
        </w:tc>
        <w:tc>
          <w:tcPr>
            <w:tcW w:w="2290" w:type="dxa"/>
            <w:tcBorders>
              <w:top w:val="single" w:sz="12" w:space="0" w:color="auto"/>
              <w:bottom w:val="single" w:sz="8" w:space="0" w:color="auto"/>
            </w:tcBorders>
          </w:tcPr>
          <w:p w14:paraId="74F78267" w14:textId="41AB87F0" w:rsidR="00173CFE" w:rsidRPr="00885901" w:rsidRDefault="00173CFE" w:rsidP="007748F4">
            <w:pPr>
              <w:spacing w:line="440" w:lineRule="atLeast"/>
              <w:jc w:val="center"/>
              <w:rPr>
                <w:rFonts w:ascii="Times New Roman" w:eastAsia="SimSun" w:hAnsi="Times New Roman"/>
              </w:rPr>
            </w:pPr>
            <w:r w:rsidRPr="00885901">
              <w:rPr>
                <w:rFonts w:ascii="Times New Roman" w:eastAsia="SimSun" w:hAnsi="Times New Roman"/>
              </w:rPr>
              <w:t>站名</w:t>
            </w:r>
          </w:p>
        </w:tc>
        <w:tc>
          <w:tcPr>
            <w:tcW w:w="1243" w:type="dxa"/>
            <w:tcBorders>
              <w:top w:val="single" w:sz="12" w:space="0" w:color="auto"/>
              <w:bottom w:val="single" w:sz="8" w:space="0" w:color="auto"/>
            </w:tcBorders>
          </w:tcPr>
          <w:p w14:paraId="56529709" w14:textId="49DEFE07" w:rsidR="00173CFE" w:rsidRPr="00885901" w:rsidRDefault="00173CFE" w:rsidP="007748F4">
            <w:pPr>
              <w:spacing w:line="440" w:lineRule="atLeast"/>
              <w:jc w:val="center"/>
              <w:rPr>
                <w:rFonts w:ascii="Times New Roman" w:eastAsia="SimSun" w:hAnsi="Times New Roman"/>
              </w:rPr>
            </w:pPr>
            <w:r w:rsidRPr="00885901">
              <w:rPr>
                <w:rFonts w:ascii="Times New Roman" w:eastAsia="SimSun" w:hAnsi="Times New Roman"/>
              </w:rPr>
              <w:t>NodeRank</w:t>
            </w:r>
          </w:p>
        </w:tc>
        <w:tc>
          <w:tcPr>
            <w:tcW w:w="925" w:type="dxa"/>
            <w:tcBorders>
              <w:top w:val="single" w:sz="12" w:space="0" w:color="auto"/>
              <w:bottom w:val="single" w:sz="8" w:space="0" w:color="auto"/>
            </w:tcBorders>
          </w:tcPr>
          <w:p w14:paraId="39792A95" w14:textId="19A881A9" w:rsidR="00173CFE" w:rsidRPr="00885901" w:rsidRDefault="00173CFE" w:rsidP="007748F4">
            <w:pPr>
              <w:spacing w:line="440" w:lineRule="atLeast"/>
              <w:jc w:val="center"/>
              <w:rPr>
                <w:rFonts w:ascii="Times New Roman" w:eastAsia="SimSun" w:hAnsi="Times New Roman"/>
              </w:rPr>
            </w:pPr>
            <w:r w:rsidRPr="00885901">
              <w:rPr>
                <w:rFonts w:ascii="Times New Roman" w:eastAsia="SimSun" w:hAnsi="Times New Roman"/>
              </w:rPr>
              <w:t>排名</w:t>
            </w:r>
          </w:p>
        </w:tc>
        <w:tc>
          <w:tcPr>
            <w:tcW w:w="2150" w:type="dxa"/>
            <w:tcBorders>
              <w:top w:val="single" w:sz="12" w:space="0" w:color="auto"/>
              <w:bottom w:val="single" w:sz="8" w:space="0" w:color="auto"/>
            </w:tcBorders>
          </w:tcPr>
          <w:p w14:paraId="786368B2" w14:textId="7082FC72" w:rsidR="00173CFE" w:rsidRPr="00885901" w:rsidRDefault="00173CFE" w:rsidP="007748F4">
            <w:pPr>
              <w:spacing w:line="440" w:lineRule="atLeast"/>
              <w:jc w:val="center"/>
              <w:rPr>
                <w:rFonts w:ascii="Times New Roman" w:eastAsia="SimSun" w:hAnsi="Times New Roman"/>
              </w:rPr>
            </w:pPr>
            <w:r w:rsidRPr="00885901">
              <w:rPr>
                <w:rFonts w:ascii="Times New Roman" w:eastAsia="SimSun" w:hAnsi="Times New Roman"/>
              </w:rPr>
              <w:t>站名</w:t>
            </w:r>
          </w:p>
        </w:tc>
        <w:tc>
          <w:tcPr>
            <w:tcW w:w="1243" w:type="dxa"/>
            <w:tcBorders>
              <w:top w:val="single" w:sz="12" w:space="0" w:color="auto"/>
              <w:bottom w:val="single" w:sz="8" w:space="0" w:color="auto"/>
            </w:tcBorders>
          </w:tcPr>
          <w:p w14:paraId="18B47B50" w14:textId="6C1B8943" w:rsidR="00173CFE" w:rsidRPr="00885901" w:rsidRDefault="00173CFE" w:rsidP="007748F4">
            <w:pPr>
              <w:spacing w:line="440" w:lineRule="atLeast"/>
              <w:jc w:val="center"/>
              <w:rPr>
                <w:rFonts w:ascii="Times New Roman" w:eastAsia="SimSun" w:hAnsi="Times New Roman"/>
              </w:rPr>
            </w:pPr>
            <w:r w:rsidRPr="00885901">
              <w:rPr>
                <w:rFonts w:ascii="Times New Roman" w:eastAsia="SimSun" w:hAnsi="Times New Roman"/>
              </w:rPr>
              <w:t>NodeRank</w:t>
            </w:r>
          </w:p>
        </w:tc>
      </w:tr>
      <w:tr w:rsidR="005D1C29" w:rsidRPr="00885901" w14:paraId="25DCDD78" w14:textId="77777777" w:rsidTr="0049316E">
        <w:trPr>
          <w:trHeight w:val="483"/>
        </w:trPr>
        <w:tc>
          <w:tcPr>
            <w:tcW w:w="871" w:type="dxa"/>
            <w:tcBorders>
              <w:top w:val="single" w:sz="8" w:space="0" w:color="auto"/>
            </w:tcBorders>
          </w:tcPr>
          <w:p w14:paraId="0918A7A6" w14:textId="776DC63F" w:rsidR="005D1C29" w:rsidRPr="00885901" w:rsidRDefault="005D1C29" w:rsidP="007748F4">
            <w:pPr>
              <w:spacing w:line="440" w:lineRule="atLeast"/>
              <w:jc w:val="center"/>
              <w:rPr>
                <w:rFonts w:ascii="Times New Roman" w:eastAsia="SimSun" w:hAnsi="Times New Roman"/>
              </w:rPr>
            </w:pPr>
            <w:r w:rsidRPr="00885901">
              <w:rPr>
                <w:rFonts w:ascii="Times New Roman" w:eastAsia="SimSun" w:hAnsi="Times New Roman"/>
              </w:rPr>
              <w:t>1</w:t>
            </w:r>
          </w:p>
        </w:tc>
        <w:tc>
          <w:tcPr>
            <w:tcW w:w="2290" w:type="dxa"/>
            <w:tcBorders>
              <w:top w:val="single" w:sz="8" w:space="0" w:color="auto"/>
            </w:tcBorders>
            <w:vAlign w:val="bottom"/>
          </w:tcPr>
          <w:p w14:paraId="11E44F45" w14:textId="5EE58BAB" w:rsidR="005D1C29" w:rsidRPr="00885901" w:rsidRDefault="005D1C29" w:rsidP="007748F4">
            <w:pPr>
              <w:spacing w:line="440" w:lineRule="atLeast"/>
              <w:jc w:val="center"/>
              <w:rPr>
                <w:rFonts w:ascii="Times New Roman" w:eastAsia="SimSun" w:hAnsi="Times New Roman"/>
              </w:rPr>
            </w:pPr>
            <w:r w:rsidRPr="00885901">
              <w:rPr>
                <w:rFonts w:ascii="Times New Roman" w:eastAsia="SimSun" w:hAnsi="Times New Roman"/>
                <w:color w:val="000000"/>
              </w:rPr>
              <w:t>京西南琉璃河</w:t>
            </w:r>
          </w:p>
        </w:tc>
        <w:tc>
          <w:tcPr>
            <w:tcW w:w="1243" w:type="dxa"/>
            <w:tcBorders>
              <w:top w:val="single" w:sz="8" w:space="0" w:color="auto"/>
            </w:tcBorders>
            <w:vAlign w:val="bottom"/>
          </w:tcPr>
          <w:p w14:paraId="7EC1B3DF" w14:textId="093FBECD" w:rsidR="005D1C29" w:rsidRPr="00885901" w:rsidRDefault="005D1C29" w:rsidP="007748F4">
            <w:pPr>
              <w:spacing w:line="440" w:lineRule="atLeast"/>
              <w:jc w:val="center"/>
              <w:rPr>
                <w:rFonts w:ascii="Times New Roman" w:eastAsia="SimSun" w:hAnsi="Times New Roman"/>
              </w:rPr>
            </w:pPr>
            <w:r w:rsidRPr="00885901">
              <w:rPr>
                <w:rFonts w:ascii="Times New Roman" w:eastAsia="DengXian" w:hAnsi="Times New Roman"/>
                <w:color w:val="000000"/>
              </w:rPr>
              <w:t>0.03207</w:t>
            </w:r>
          </w:p>
        </w:tc>
        <w:tc>
          <w:tcPr>
            <w:tcW w:w="925" w:type="dxa"/>
            <w:tcBorders>
              <w:top w:val="single" w:sz="8" w:space="0" w:color="auto"/>
            </w:tcBorders>
          </w:tcPr>
          <w:p w14:paraId="681E7FD9" w14:textId="6B92D13A" w:rsidR="005D1C29" w:rsidRPr="00885901" w:rsidRDefault="005D1C29" w:rsidP="007748F4">
            <w:pPr>
              <w:spacing w:line="440" w:lineRule="atLeast"/>
              <w:jc w:val="center"/>
              <w:rPr>
                <w:rFonts w:ascii="Times New Roman" w:eastAsia="SimSun" w:hAnsi="Times New Roman"/>
              </w:rPr>
            </w:pPr>
            <w:r w:rsidRPr="00885901">
              <w:rPr>
                <w:rFonts w:ascii="Times New Roman" w:eastAsia="SimSun" w:hAnsi="Times New Roman"/>
              </w:rPr>
              <w:t>11</w:t>
            </w:r>
          </w:p>
        </w:tc>
        <w:tc>
          <w:tcPr>
            <w:tcW w:w="2150" w:type="dxa"/>
            <w:tcBorders>
              <w:top w:val="single" w:sz="8" w:space="0" w:color="auto"/>
            </w:tcBorders>
            <w:vAlign w:val="bottom"/>
          </w:tcPr>
          <w:p w14:paraId="751BA230" w14:textId="600199B5" w:rsidR="005D1C29" w:rsidRPr="00885901" w:rsidRDefault="005D1C29" w:rsidP="007748F4">
            <w:pPr>
              <w:spacing w:line="440" w:lineRule="atLeast"/>
              <w:jc w:val="center"/>
              <w:rPr>
                <w:rFonts w:ascii="Times New Roman" w:eastAsia="SimSun" w:hAnsi="Times New Roman"/>
              </w:rPr>
            </w:pPr>
            <w:r w:rsidRPr="00885901">
              <w:rPr>
                <w:rFonts w:ascii="Times New Roman" w:eastAsia="SimSun" w:hAnsi="Times New Roman"/>
                <w:color w:val="000000"/>
              </w:rPr>
              <w:t>安平县环保局</w:t>
            </w:r>
          </w:p>
        </w:tc>
        <w:tc>
          <w:tcPr>
            <w:tcW w:w="1243" w:type="dxa"/>
            <w:tcBorders>
              <w:top w:val="single" w:sz="8" w:space="0" w:color="auto"/>
            </w:tcBorders>
            <w:vAlign w:val="bottom"/>
          </w:tcPr>
          <w:p w14:paraId="4029FD07" w14:textId="1C217B99" w:rsidR="005D1C29" w:rsidRPr="00885901" w:rsidRDefault="005D1C29" w:rsidP="007748F4">
            <w:pPr>
              <w:spacing w:line="440" w:lineRule="atLeast"/>
              <w:jc w:val="center"/>
              <w:rPr>
                <w:rFonts w:ascii="Times New Roman" w:eastAsia="SimSun" w:hAnsi="Times New Roman"/>
              </w:rPr>
            </w:pPr>
            <w:r w:rsidRPr="00885901">
              <w:rPr>
                <w:rFonts w:ascii="Times New Roman" w:eastAsia="DengXian" w:hAnsi="Times New Roman"/>
                <w:color w:val="000000"/>
              </w:rPr>
              <w:t>0.01893</w:t>
            </w:r>
          </w:p>
        </w:tc>
      </w:tr>
      <w:tr w:rsidR="005D1C29" w:rsidRPr="00885901" w14:paraId="1B8F6BFE" w14:textId="77777777" w:rsidTr="0049316E">
        <w:tc>
          <w:tcPr>
            <w:tcW w:w="871" w:type="dxa"/>
          </w:tcPr>
          <w:p w14:paraId="25291BF6" w14:textId="495B6947" w:rsidR="005D1C29" w:rsidRPr="00885901" w:rsidRDefault="005D1C29" w:rsidP="007748F4">
            <w:pPr>
              <w:spacing w:line="440" w:lineRule="atLeast"/>
              <w:jc w:val="center"/>
              <w:rPr>
                <w:rFonts w:ascii="Times New Roman" w:eastAsia="SimSun" w:hAnsi="Times New Roman"/>
              </w:rPr>
            </w:pPr>
            <w:r w:rsidRPr="00885901">
              <w:rPr>
                <w:rFonts w:ascii="Times New Roman" w:eastAsia="SimSun" w:hAnsi="Times New Roman"/>
              </w:rPr>
              <w:t>2</w:t>
            </w:r>
          </w:p>
        </w:tc>
        <w:tc>
          <w:tcPr>
            <w:tcW w:w="2290" w:type="dxa"/>
            <w:vAlign w:val="bottom"/>
          </w:tcPr>
          <w:p w14:paraId="35227E44" w14:textId="272C0314" w:rsidR="005D1C29" w:rsidRPr="00885901" w:rsidRDefault="005D1C29" w:rsidP="007748F4">
            <w:pPr>
              <w:spacing w:line="440" w:lineRule="atLeast"/>
              <w:jc w:val="center"/>
              <w:rPr>
                <w:rFonts w:ascii="Times New Roman" w:eastAsia="SimSun" w:hAnsi="Times New Roman"/>
              </w:rPr>
            </w:pPr>
            <w:r w:rsidRPr="00885901">
              <w:rPr>
                <w:rFonts w:ascii="Times New Roman" w:eastAsia="SimSun" w:hAnsi="Times New Roman"/>
                <w:color w:val="000000"/>
              </w:rPr>
              <w:t>无极环保局</w:t>
            </w:r>
          </w:p>
        </w:tc>
        <w:tc>
          <w:tcPr>
            <w:tcW w:w="1243" w:type="dxa"/>
            <w:vAlign w:val="bottom"/>
          </w:tcPr>
          <w:p w14:paraId="0752BEA3" w14:textId="3D13ABC0" w:rsidR="005D1C29" w:rsidRPr="00885901" w:rsidRDefault="005D1C29" w:rsidP="007748F4">
            <w:pPr>
              <w:spacing w:line="440" w:lineRule="atLeast"/>
              <w:jc w:val="center"/>
              <w:rPr>
                <w:rFonts w:ascii="Times New Roman" w:eastAsia="SimSun" w:hAnsi="Times New Roman"/>
              </w:rPr>
            </w:pPr>
            <w:r w:rsidRPr="00885901">
              <w:rPr>
                <w:rFonts w:ascii="Times New Roman" w:eastAsia="DengXian" w:hAnsi="Times New Roman"/>
                <w:color w:val="000000"/>
              </w:rPr>
              <w:t>0.02705</w:t>
            </w:r>
          </w:p>
        </w:tc>
        <w:tc>
          <w:tcPr>
            <w:tcW w:w="925" w:type="dxa"/>
          </w:tcPr>
          <w:p w14:paraId="0C683515" w14:textId="7A719F78" w:rsidR="005D1C29" w:rsidRPr="00885901" w:rsidRDefault="005D1C29" w:rsidP="007748F4">
            <w:pPr>
              <w:spacing w:line="440" w:lineRule="atLeast"/>
              <w:jc w:val="center"/>
              <w:rPr>
                <w:rFonts w:ascii="Times New Roman" w:eastAsia="SimSun" w:hAnsi="Times New Roman"/>
              </w:rPr>
            </w:pPr>
            <w:r w:rsidRPr="00885901">
              <w:rPr>
                <w:rFonts w:ascii="Times New Roman" w:eastAsia="SimSun" w:hAnsi="Times New Roman"/>
              </w:rPr>
              <w:t>12</w:t>
            </w:r>
          </w:p>
        </w:tc>
        <w:tc>
          <w:tcPr>
            <w:tcW w:w="2150" w:type="dxa"/>
            <w:vAlign w:val="bottom"/>
          </w:tcPr>
          <w:p w14:paraId="14C90D25" w14:textId="38729F61" w:rsidR="005D1C29" w:rsidRPr="00885901" w:rsidRDefault="005D1C29" w:rsidP="007748F4">
            <w:pPr>
              <w:spacing w:line="440" w:lineRule="atLeast"/>
              <w:jc w:val="center"/>
              <w:rPr>
                <w:rFonts w:ascii="Times New Roman" w:eastAsia="SimSun" w:hAnsi="Times New Roman"/>
              </w:rPr>
            </w:pPr>
            <w:r w:rsidRPr="00885901">
              <w:rPr>
                <w:rFonts w:ascii="Times New Roman" w:eastAsia="SimSun" w:hAnsi="Times New Roman"/>
                <w:color w:val="000000"/>
              </w:rPr>
              <w:t>大兴黄村镇</w:t>
            </w:r>
          </w:p>
        </w:tc>
        <w:tc>
          <w:tcPr>
            <w:tcW w:w="1243" w:type="dxa"/>
            <w:vAlign w:val="bottom"/>
          </w:tcPr>
          <w:p w14:paraId="000A05DC" w14:textId="37A1A218" w:rsidR="005D1C29" w:rsidRPr="00885901" w:rsidRDefault="005D1C29" w:rsidP="007748F4">
            <w:pPr>
              <w:spacing w:line="440" w:lineRule="atLeast"/>
              <w:jc w:val="center"/>
              <w:rPr>
                <w:rFonts w:ascii="Times New Roman" w:eastAsia="SimSun" w:hAnsi="Times New Roman"/>
              </w:rPr>
            </w:pPr>
            <w:r w:rsidRPr="00885901">
              <w:rPr>
                <w:rFonts w:ascii="Times New Roman" w:eastAsia="DengXian" w:hAnsi="Times New Roman"/>
                <w:color w:val="000000"/>
              </w:rPr>
              <w:t>0.01783</w:t>
            </w:r>
          </w:p>
        </w:tc>
      </w:tr>
      <w:tr w:rsidR="005D1C29" w:rsidRPr="00885901" w14:paraId="0BF0525F" w14:textId="77777777" w:rsidTr="0049316E">
        <w:trPr>
          <w:trHeight w:val="483"/>
        </w:trPr>
        <w:tc>
          <w:tcPr>
            <w:tcW w:w="871" w:type="dxa"/>
          </w:tcPr>
          <w:p w14:paraId="682EA30C" w14:textId="52E2B583" w:rsidR="005D1C29" w:rsidRPr="00885901" w:rsidRDefault="005D1C29" w:rsidP="007748F4">
            <w:pPr>
              <w:spacing w:line="440" w:lineRule="atLeast"/>
              <w:jc w:val="center"/>
              <w:rPr>
                <w:rFonts w:ascii="Times New Roman" w:eastAsia="SimSun" w:hAnsi="Times New Roman"/>
              </w:rPr>
            </w:pPr>
            <w:r w:rsidRPr="00885901">
              <w:rPr>
                <w:rFonts w:ascii="Times New Roman" w:eastAsia="SimSun" w:hAnsi="Times New Roman"/>
              </w:rPr>
              <w:t>3</w:t>
            </w:r>
          </w:p>
        </w:tc>
        <w:tc>
          <w:tcPr>
            <w:tcW w:w="2290" w:type="dxa"/>
            <w:vAlign w:val="bottom"/>
          </w:tcPr>
          <w:p w14:paraId="6031FE8A" w14:textId="5E7ED594" w:rsidR="005D1C29" w:rsidRPr="00885901" w:rsidRDefault="005D1C29" w:rsidP="007748F4">
            <w:pPr>
              <w:spacing w:line="440" w:lineRule="atLeast"/>
              <w:jc w:val="center"/>
              <w:rPr>
                <w:rFonts w:ascii="Times New Roman" w:eastAsia="SimSun" w:hAnsi="Times New Roman"/>
              </w:rPr>
            </w:pPr>
            <w:r w:rsidRPr="00885901">
              <w:rPr>
                <w:rFonts w:ascii="Times New Roman" w:eastAsia="SimSun" w:hAnsi="Times New Roman"/>
                <w:color w:val="000000"/>
              </w:rPr>
              <w:t>满城税务局</w:t>
            </w:r>
          </w:p>
        </w:tc>
        <w:tc>
          <w:tcPr>
            <w:tcW w:w="1243" w:type="dxa"/>
            <w:vAlign w:val="bottom"/>
          </w:tcPr>
          <w:p w14:paraId="78FEE5A5" w14:textId="01E909C0" w:rsidR="005D1C29" w:rsidRPr="00885901" w:rsidRDefault="005D1C29" w:rsidP="007748F4">
            <w:pPr>
              <w:spacing w:line="440" w:lineRule="atLeast"/>
              <w:jc w:val="center"/>
              <w:rPr>
                <w:rFonts w:ascii="Times New Roman" w:eastAsia="SimSun" w:hAnsi="Times New Roman"/>
              </w:rPr>
            </w:pPr>
            <w:r w:rsidRPr="00885901">
              <w:rPr>
                <w:rFonts w:ascii="Times New Roman" w:eastAsia="DengXian" w:hAnsi="Times New Roman"/>
                <w:color w:val="000000"/>
              </w:rPr>
              <w:t>0.02556</w:t>
            </w:r>
          </w:p>
        </w:tc>
        <w:tc>
          <w:tcPr>
            <w:tcW w:w="925" w:type="dxa"/>
          </w:tcPr>
          <w:p w14:paraId="65BCF243" w14:textId="73FFB31B" w:rsidR="005D1C29" w:rsidRPr="00885901" w:rsidRDefault="005D1C29" w:rsidP="007748F4">
            <w:pPr>
              <w:spacing w:line="440" w:lineRule="atLeast"/>
              <w:jc w:val="center"/>
              <w:rPr>
                <w:rFonts w:ascii="Times New Roman" w:eastAsia="SimSun" w:hAnsi="Times New Roman"/>
              </w:rPr>
            </w:pPr>
            <w:r w:rsidRPr="00885901">
              <w:rPr>
                <w:rFonts w:ascii="Times New Roman" w:eastAsia="SimSun" w:hAnsi="Times New Roman"/>
              </w:rPr>
              <w:t>13</w:t>
            </w:r>
          </w:p>
        </w:tc>
        <w:tc>
          <w:tcPr>
            <w:tcW w:w="2150" w:type="dxa"/>
            <w:vAlign w:val="bottom"/>
          </w:tcPr>
          <w:p w14:paraId="1CA6CFFB" w14:textId="205911ED" w:rsidR="005D1C29" w:rsidRPr="00885901" w:rsidRDefault="005D1C29" w:rsidP="007748F4">
            <w:pPr>
              <w:spacing w:line="440" w:lineRule="atLeast"/>
              <w:jc w:val="center"/>
              <w:rPr>
                <w:rFonts w:ascii="Times New Roman" w:eastAsia="SimSun" w:hAnsi="Times New Roman"/>
              </w:rPr>
            </w:pPr>
            <w:r w:rsidRPr="00885901">
              <w:rPr>
                <w:rFonts w:ascii="Times New Roman" w:eastAsia="SimSun" w:hAnsi="Times New Roman"/>
                <w:color w:val="000000"/>
              </w:rPr>
              <w:t>徐水环保局</w:t>
            </w:r>
          </w:p>
        </w:tc>
        <w:tc>
          <w:tcPr>
            <w:tcW w:w="1243" w:type="dxa"/>
            <w:vAlign w:val="bottom"/>
          </w:tcPr>
          <w:p w14:paraId="46858947" w14:textId="6BB068A8" w:rsidR="005D1C29" w:rsidRPr="00885901" w:rsidRDefault="005D1C29" w:rsidP="007748F4">
            <w:pPr>
              <w:spacing w:line="440" w:lineRule="atLeast"/>
              <w:jc w:val="center"/>
              <w:rPr>
                <w:rFonts w:ascii="Times New Roman" w:eastAsia="SimSun" w:hAnsi="Times New Roman"/>
              </w:rPr>
            </w:pPr>
            <w:r w:rsidRPr="00885901">
              <w:rPr>
                <w:rFonts w:ascii="Times New Roman" w:eastAsia="DengXian" w:hAnsi="Times New Roman"/>
                <w:color w:val="000000"/>
              </w:rPr>
              <w:t>0.01755</w:t>
            </w:r>
          </w:p>
        </w:tc>
      </w:tr>
      <w:tr w:rsidR="005D1C29" w:rsidRPr="00885901" w14:paraId="43F086D8" w14:textId="77777777" w:rsidTr="0049316E">
        <w:tc>
          <w:tcPr>
            <w:tcW w:w="871" w:type="dxa"/>
          </w:tcPr>
          <w:p w14:paraId="1D94B75E" w14:textId="5E5A51EF" w:rsidR="005D1C29" w:rsidRPr="00885901" w:rsidRDefault="005D1C29" w:rsidP="007748F4">
            <w:pPr>
              <w:spacing w:line="440" w:lineRule="atLeast"/>
              <w:jc w:val="center"/>
              <w:rPr>
                <w:rFonts w:ascii="Times New Roman" w:eastAsia="SimSun" w:hAnsi="Times New Roman"/>
              </w:rPr>
            </w:pPr>
            <w:r w:rsidRPr="00885901">
              <w:rPr>
                <w:rFonts w:ascii="Times New Roman" w:eastAsia="SimSun" w:hAnsi="Times New Roman"/>
              </w:rPr>
              <w:lastRenderedPageBreak/>
              <w:t>4</w:t>
            </w:r>
          </w:p>
        </w:tc>
        <w:tc>
          <w:tcPr>
            <w:tcW w:w="2290" w:type="dxa"/>
            <w:vAlign w:val="bottom"/>
          </w:tcPr>
          <w:p w14:paraId="6D4B551B" w14:textId="42D47B43" w:rsidR="005D1C29" w:rsidRPr="00885901" w:rsidRDefault="005D1C29" w:rsidP="007748F4">
            <w:pPr>
              <w:spacing w:line="440" w:lineRule="atLeast"/>
              <w:jc w:val="center"/>
              <w:rPr>
                <w:rFonts w:ascii="Times New Roman" w:eastAsia="SimSun" w:hAnsi="Times New Roman"/>
              </w:rPr>
            </w:pPr>
            <w:r w:rsidRPr="00885901">
              <w:rPr>
                <w:rFonts w:ascii="Times New Roman" w:eastAsia="SimSun" w:hAnsi="Times New Roman"/>
                <w:color w:val="000000"/>
              </w:rPr>
              <w:t>新乐市委东楼</w:t>
            </w:r>
          </w:p>
        </w:tc>
        <w:tc>
          <w:tcPr>
            <w:tcW w:w="1243" w:type="dxa"/>
            <w:vAlign w:val="bottom"/>
          </w:tcPr>
          <w:p w14:paraId="7E0CE357" w14:textId="18042605" w:rsidR="005D1C29" w:rsidRPr="00885901" w:rsidRDefault="005D1C29" w:rsidP="007748F4">
            <w:pPr>
              <w:spacing w:line="440" w:lineRule="atLeast"/>
              <w:jc w:val="center"/>
              <w:rPr>
                <w:rFonts w:ascii="Times New Roman" w:eastAsia="SimSun" w:hAnsi="Times New Roman"/>
              </w:rPr>
            </w:pPr>
            <w:r w:rsidRPr="00885901">
              <w:rPr>
                <w:rFonts w:ascii="Times New Roman" w:eastAsia="DengXian" w:hAnsi="Times New Roman"/>
                <w:color w:val="000000"/>
              </w:rPr>
              <w:t>0.02469</w:t>
            </w:r>
          </w:p>
        </w:tc>
        <w:tc>
          <w:tcPr>
            <w:tcW w:w="925" w:type="dxa"/>
          </w:tcPr>
          <w:p w14:paraId="4F7A8E98" w14:textId="3386FE08" w:rsidR="005D1C29" w:rsidRPr="00885901" w:rsidRDefault="005D1C29" w:rsidP="007748F4">
            <w:pPr>
              <w:spacing w:line="440" w:lineRule="atLeast"/>
              <w:jc w:val="center"/>
              <w:rPr>
                <w:rFonts w:ascii="Times New Roman" w:eastAsia="SimSun" w:hAnsi="Times New Roman"/>
              </w:rPr>
            </w:pPr>
            <w:r w:rsidRPr="00885901">
              <w:rPr>
                <w:rFonts w:ascii="Times New Roman" w:eastAsia="SimSun" w:hAnsi="Times New Roman"/>
              </w:rPr>
              <w:t>14</w:t>
            </w:r>
          </w:p>
        </w:tc>
        <w:tc>
          <w:tcPr>
            <w:tcW w:w="2150" w:type="dxa"/>
            <w:vAlign w:val="bottom"/>
          </w:tcPr>
          <w:p w14:paraId="2BBD3F27" w14:textId="141161BB" w:rsidR="005D1C29" w:rsidRPr="00885901" w:rsidRDefault="005D1C29" w:rsidP="007748F4">
            <w:pPr>
              <w:spacing w:line="440" w:lineRule="atLeast"/>
              <w:jc w:val="center"/>
              <w:rPr>
                <w:rFonts w:ascii="Times New Roman" w:eastAsia="SimSun" w:hAnsi="Times New Roman"/>
              </w:rPr>
            </w:pPr>
            <w:r w:rsidRPr="00885901">
              <w:rPr>
                <w:rFonts w:ascii="Times New Roman" w:eastAsia="SimSun" w:hAnsi="Times New Roman"/>
                <w:color w:val="000000"/>
              </w:rPr>
              <w:t>栾城通讯公司</w:t>
            </w:r>
          </w:p>
        </w:tc>
        <w:tc>
          <w:tcPr>
            <w:tcW w:w="1243" w:type="dxa"/>
            <w:vAlign w:val="bottom"/>
          </w:tcPr>
          <w:p w14:paraId="162C7E28" w14:textId="032C8AAC" w:rsidR="005D1C29" w:rsidRPr="00885901" w:rsidRDefault="005D1C29" w:rsidP="007748F4">
            <w:pPr>
              <w:spacing w:line="440" w:lineRule="atLeast"/>
              <w:jc w:val="center"/>
              <w:rPr>
                <w:rFonts w:ascii="Times New Roman" w:eastAsia="SimSun" w:hAnsi="Times New Roman"/>
              </w:rPr>
            </w:pPr>
            <w:r w:rsidRPr="00885901">
              <w:rPr>
                <w:rFonts w:ascii="Times New Roman" w:eastAsia="DengXian" w:hAnsi="Times New Roman"/>
                <w:color w:val="000000"/>
              </w:rPr>
              <w:t>0.01597</w:t>
            </w:r>
          </w:p>
        </w:tc>
      </w:tr>
      <w:tr w:rsidR="005D1C29" w:rsidRPr="00885901" w14:paraId="097339B8" w14:textId="77777777" w:rsidTr="0049316E">
        <w:tc>
          <w:tcPr>
            <w:tcW w:w="871" w:type="dxa"/>
          </w:tcPr>
          <w:p w14:paraId="7D71DCCA" w14:textId="4A061484" w:rsidR="005D1C29" w:rsidRPr="00885901" w:rsidRDefault="005D1C29" w:rsidP="007748F4">
            <w:pPr>
              <w:spacing w:line="440" w:lineRule="atLeast"/>
              <w:jc w:val="center"/>
              <w:rPr>
                <w:rFonts w:ascii="Times New Roman" w:eastAsia="SimSun" w:hAnsi="Times New Roman"/>
              </w:rPr>
            </w:pPr>
            <w:r w:rsidRPr="00885901">
              <w:rPr>
                <w:rFonts w:ascii="Times New Roman" w:eastAsia="SimSun" w:hAnsi="Times New Roman"/>
              </w:rPr>
              <w:t>5</w:t>
            </w:r>
          </w:p>
        </w:tc>
        <w:tc>
          <w:tcPr>
            <w:tcW w:w="2290" w:type="dxa"/>
            <w:vAlign w:val="bottom"/>
          </w:tcPr>
          <w:p w14:paraId="143026CC" w14:textId="6C8993C7" w:rsidR="005D1C29" w:rsidRPr="00885901" w:rsidRDefault="005D1C29" w:rsidP="007748F4">
            <w:pPr>
              <w:spacing w:line="440" w:lineRule="atLeast"/>
              <w:jc w:val="center"/>
              <w:rPr>
                <w:rFonts w:ascii="Times New Roman" w:eastAsia="SimSun" w:hAnsi="Times New Roman"/>
              </w:rPr>
            </w:pPr>
            <w:r w:rsidRPr="00885901">
              <w:rPr>
                <w:rFonts w:ascii="Times New Roman" w:eastAsia="SimSun" w:hAnsi="Times New Roman"/>
                <w:color w:val="000000"/>
              </w:rPr>
              <w:t>深泽供电局</w:t>
            </w:r>
          </w:p>
        </w:tc>
        <w:tc>
          <w:tcPr>
            <w:tcW w:w="1243" w:type="dxa"/>
            <w:vAlign w:val="bottom"/>
          </w:tcPr>
          <w:p w14:paraId="164D2BDD" w14:textId="50CB7D59" w:rsidR="005D1C29" w:rsidRPr="00885901" w:rsidRDefault="005D1C29" w:rsidP="007748F4">
            <w:pPr>
              <w:spacing w:line="440" w:lineRule="atLeast"/>
              <w:jc w:val="center"/>
              <w:rPr>
                <w:rFonts w:ascii="Times New Roman" w:eastAsia="SimSun" w:hAnsi="Times New Roman"/>
              </w:rPr>
            </w:pPr>
            <w:r w:rsidRPr="00885901">
              <w:rPr>
                <w:rFonts w:ascii="Times New Roman" w:eastAsia="DengXian" w:hAnsi="Times New Roman"/>
                <w:color w:val="000000"/>
              </w:rPr>
              <w:t>0.02466</w:t>
            </w:r>
          </w:p>
        </w:tc>
        <w:tc>
          <w:tcPr>
            <w:tcW w:w="925" w:type="dxa"/>
          </w:tcPr>
          <w:p w14:paraId="29988944" w14:textId="5CCC500C" w:rsidR="005D1C29" w:rsidRPr="00885901" w:rsidRDefault="005D1C29" w:rsidP="007748F4">
            <w:pPr>
              <w:spacing w:line="440" w:lineRule="atLeast"/>
              <w:jc w:val="center"/>
              <w:rPr>
                <w:rFonts w:ascii="Times New Roman" w:eastAsia="SimSun" w:hAnsi="Times New Roman"/>
              </w:rPr>
            </w:pPr>
            <w:r w:rsidRPr="00885901">
              <w:rPr>
                <w:rFonts w:ascii="Times New Roman" w:eastAsia="SimSun" w:hAnsi="Times New Roman"/>
              </w:rPr>
              <w:t>15</w:t>
            </w:r>
          </w:p>
        </w:tc>
        <w:tc>
          <w:tcPr>
            <w:tcW w:w="2150" w:type="dxa"/>
            <w:vAlign w:val="bottom"/>
          </w:tcPr>
          <w:p w14:paraId="5BD6B039" w14:textId="6E525934" w:rsidR="005D1C29" w:rsidRPr="00885901" w:rsidRDefault="005D1C29" w:rsidP="007748F4">
            <w:pPr>
              <w:spacing w:line="440" w:lineRule="atLeast"/>
              <w:jc w:val="center"/>
              <w:rPr>
                <w:rFonts w:ascii="Times New Roman" w:eastAsia="SimSun" w:hAnsi="Times New Roman"/>
              </w:rPr>
            </w:pPr>
            <w:r w:rsidRPr="00885901">
              <w:rPr>
                <w:rFonts w:ascii="Times New Roman" w:eastAsia="SimSun" w:hAnsi="Times New Roman"/>
                <w:color w:val="000000"/>
              </w:rPr>
              <w:t>晋州博纳德</w:t>
            </w:r>
          </w:p>
        </w:tc>
        <w:tc>
          <w:tcPr>
            <w:tcW w:w="1243" w:type="dxa"/>
            <w:vAlign w:val="bottom"/>
          </w:tcPr>
          <w:p w14:paraId="56334F3A" w14:textId="56827966" w:rsidR="005D1C29" w:rsidRPr="00885901" w:rsidRDefault="005D1C29" w:rsidP="007748F4">
            <w:pPr>
              <w:spacing w:line="440" w:lineRule="atLeast"/>
              <w:jc w:val="center"/>
              <w:rPr>
                <w:rFonts w:ascii="Times New Roman" w:eastAsia="SimSun" w:hAnsi="Times New Roman"/>
              </w:rPr>
            </w:pPr>
            <w:r w:rsidRPr="00885901">
              <w:rPr>
                <w:rFonts w:ascii="Times New Roman" w:eastAsia="DengXian" w:hAnsi="Times New Roman"/>
                <w:color w:val="000000"/>
              </w:rPr>
              <w:t>0.01563</w:t>
            </w:r>
          </w:p>
        </w:tc>
      </w:tr>
      <w:tr w:rsidR="005D1C29" w:rsidRPr="00885901" w14:paraId="0A9154D4" w14:textId="77777777" w:rsidTr="0049316E">
        <w:tc>
          <w:tcPr>
            <w:tcW w:w="871" w:type="dxa"/>
          </w:tcPr>
          <w:p w14:paraId="2479EC90" w14:textId="664DEBDC" w:rsidR="005D1C29" w:rsidRPr="00885901" w:rsidRDefault="005D1C29" w:rsidP="007748F4">
            <w:pPr>
              <w:spacing w:line="440" w:lineRule="atLeast"/>
              <w:jc w:val="center"/>
              <w:rPr>
                <w:rFonts w:ascii="Times New Roman" w:eastAsia="SimSun" w:hAnsi="Times New Roman"/>
              </w:rPr>
            </w:pPr>
            <w:r w:rsidRPr="00885901">
              <w:rPr>
                <w:rFonts w:ascii="Times New Roman" w:eastAsia="SimSun" w:hAnsi="Times New Roman"/>
              </w:rPr>
              <w:t>6</w:t>
            </w:r>
          </w:p>
        </w:tc>
        <w:tc>
          <w:tcPr>
            <w:tcW w:w="2290" w:type="dxa"/>
            <w:vAlign w:val="bottom"/>
          </w:tcPr>
          <w:p w14:paraId="747503EF" w14:textId="74F71C58" w:rsidR="005D1C29" w:rsidRPr="00885901" w:rsidRDefault="005D1C29" w:rsidP="007748F4">
            <w:pPr>
              <w:spacing w:line="440" w:lineRule="atLeast"/>
              <w:jc w:val="center"/>
              <w:rPr>
                <w:rFonts w:ascii="Times New Roman" w:eastAsia="SimSun" w:hAnsi="Times New Roman"/>
              </w:rPr>
            </w:pPr>
            <w:r w:rsidRPr="00885901">
              <w:rPr>
                <w:rFonts w:ascii="Times New Roman" w:eastAsia="SimSun" w:hAnsi="Times New Roman"/>
                <w:color w:val="000000"/>
              </w:rPr>
              <w:t>高邑县政府</w:t>
            </w:r>
          </w:p>
        </w:tc>
        <w:tc>
          <w:tcPr>
            <w:tcW w:w="1243" w:type="dxa"/>
            <w:vAlign w:val="bottom"/>
          </w:tcPr>
          <w:p w14:paraId="4824EDCC" w14:textId="02727E4A" w:rsidR="005D1C29" w:rsidRPr="00885901" w:rsidRDefault="005D1C29" w:rsidP="007748F4">
            <w:pPr>
              <w:spacing w:line="440" w:lineRule="atLeast"/>
              <w:jc w:val="center"/>
              <w:rPr>
                <w:rFonts w:ascii="Times New Roman" w:eastAsia="SimSun" w:hAnsi="Times New Roman"/>
              </w:rPr>
            </w:pPr>
            <w:r w:rsidRPr="00885901">
              <w:rPr>
                <w:rFonts w:ascii="Times New Roman" w:eastAsia="DengXian" w:hAnsi="Times New Roman"/>
                <w:color w:val="000000"/>
              </w:rPr>
              <w:t>0.02315</w:t>
            </w:r>
          </w:p>
        </w:tc>
        <w:tc>
          <w:tcPr>
            <w:tcW w:w="925" w:type="dxa"/>
          </w:tcPr>
          <w:p w14:paraId="4BC37C42" w14:textId="2527BFB7" w:rsidR="005D1C29" w:rsidRPr="00885901" w:rsidRDefault="005D1C29" w:rsidP="007748F4">
            <w:pPr>
              <w:spacing w:line="440" w:lineRule="atLeast"/>
              <w:jc w:val="center"/>
              <w:rPr>
                <w:rFonts w:ascii="Times New Roman" w:eastAsia="SimSun" w:hAnsi="Times New Roman"/>
              </w:rPr>
            </w:pPr>
            <w:r w:rsidRPr="00885901">
              <w:rPr>
                <w:rFonts w:ascii="Times New Roman" w:eastAsia="SimSun" w:hAnsi="Times New Roman"/>
              </w:rPr>
              <w:t>16</w:t>
            </w:r>
          </w:p>
        </w:tc>
        <w:tc>
          <w:tcPr>
            <w:tcW w:w="2150" w:type="dxa"/>
            <w:vAlign w:val="bottom"/>
          </w:tcPr>
          <w:p w14:paraId="2582BEF4" w14:textId="78F65372" w:rsidR="005D1C29" w:rsidRPr="00885901" w:rsidRDefault="005D1C29" w:rsidP="007748F4">
            <w:pPr>
              <w:spacing w:line="440" w:lineRule="atLeast"/>
              <w:jc w:val="center"/>
              <w:rPr>
                <w:rFonts w:ascii="Times New Roman" w:eastAsia="SimSun" w:hAnsi="Times New Roman"/>
              </w:rPr>
            </w:pPr>
            <w:r w:rsidRPr="00885901">
              <w:rPr>
                <w:rFonts w:ascii="Times New Roman" w:eastAsia="SimSun" w:hAnsi="Times New Roman"/>
                <w:color w:val="000000"/>
              </w:rPr>
              <w:t>赵县环保局</w:t>
            </w:r>
          </w:p>
        </w:tc>
        <w:tc>
          <w:tcPr>
            <w:tcW w:w="1243" w:type="dxa"/>
            <w:vAlign w:val="bottom"/>
          </w:tcPr>
          <w:p w14:paraId="23E45B5A" w14:textId="2A346213" w:rsidR="005D1C29" w:rsidRPr="00885901" w:rsidRDefault="005D1C29" w:rsidP="007748F4">
            <w:pPr>
              <w:spacing w:line="440" w:lineRule="atLeast"/>
              <w:jc w:val="center"/>
              <w:rPr>
                <w:rFonts w:ascii="Times New Roman" w:eastAsia="SimSun" w:hAnsi="Times New Roman"/>
              </w:rPr>
            </w:pPr>
            <w:r w:rsidRPr="00885901">
              <w:rPr>
                <w:rFonts w:ascii="Times New Roman" w:eastAsia="DengXian" w:hAnsi="Times New Roman"/>
                <w:color w:val="000000"/>
              </w:rPr>
              <w:t>0.01503</w:t>
            </w:r>
          </w:p>
        </w:tc>
      </w:tr>
      <w:tr w:rsidR="005D1C29" w:rsidRPr="00885901" w14:paraId="690B26CA" w14:textId="77777777" w:rsidTr="0049316E">
        <w:tc>
          <w:tcPr>
            <w:tcW w:w="871" w:type="dxa"/>
          </w:tcPr>
          <w:p w14:paraId="04700749" w14:textId="565E43F1" w:rsidR="005D1C29" w:rsidRPr="00885901" w:rsidRDefault="005D1C29" w:rsidP="007748F4">
            <w:pPr>
              <w:spacing w:line="440" w:lineRule="atLeast"/>
              <w:jc w:val="center"/>
              <w:rPr>
                <w:rFonts w:ascii="Times New Roman" w:eastAsia="SimSun" w:hAnsi="Times New Roman"/>
              </w:rPr>
            </w:pPr>
            <w:r w:rsidRPr="00885901">
              <w:rPr>
                <w:rFonts w:ascii="Times New Roman" w:eastAsia="SimSun" w:hAnsi="Times New Roman"/>
              </w:rPr>
              <w:t>7</w:t>
            </w:r>
          </w:p>
        </w:tc>
        <w:tc>
          <w:tcPr>
            <w:tcW w:w="2290" w:type="dxa"/>
            <w:vAlign w:val="bottom"/>
          </w:tcPr>
          <w:p w14:paraId="58D42CD2" w14:textId="47076144" w:rsidR="005D1C29" w:rsidRPr="00885901" w:rsidRDefault="005D1C29" w:rsidP="007748F4">
            <w:pPr>
              <w:spacing w:line="440" w:lineRule="atLeast"/>
              <w:jc w:val="center"/>
              <w:rPr>
                <w:rFonts w:ascii="Times New Roman" w:eastAsia="SimSun" w:hAnsi="Times New Roman"/>
              </w:rPr>
            </w:pPr>
            <w:r w:rsidRPr="00885901">
              <w:rPr>
                <w:rFonts w:ascii="Times New Roman" w:eastAsia="SimSun" w:hAnsi="Times New Roman"/>
                <w:color w:val="000000"/>
              </w:rPr>
              <w:t>正定联通公司</w:t>
            </w:r>
          </w:p>
        </w:tc>
        <w:tc>
          <w:tcPr>
            <w:tcW w:w="1243" w:type="dxa"/>
            <w:vAlign w:val="bottom"/>
          </w:tcPr>
          <w:p w14:paraId="5EC8620F" w14:textId="1F7F0BAA" w:rsidR="005D1C29" w:rsidRPr="00885901" w:rsidRDefault="005D1C29" w:rsidP="007748F4">
            <w:pPr>
              <w:spacing w:line="440" w:lineRule="atLeast"/>
              <w:jc w:val="center"/>
              <w:rPr>
                <w:rFonts w:ascii="Times New Roman" w:eastAsia="SimSun" w:hAnsi="Times New Roman"/>
              </w:rPr>
            </w:pPr>
            <w:r w:rsidRPr="00885901">
              <w:rPr>
                <w:rFonts w:ascii="Times New Roman" w:eastAsia="DengXian" w:hAnsi="Times New Roman"/>
                <w:color w:val="000000"/>
              </w:rPr>
              <w:t>0.02084</w:t>
            </w:r>
          </w:p>
        </w:tc>
        <w:tc>
          <w:tcPr>
            <w:tcW w:w="925" w:type="dxa"/>
          </w:tcPr>
          <w:p w14:paraId="4866B742" w14:textId="00F2A3C7" w:rsidR="005D1C29" w:rsidRPr="00885901" w:rsidRDefault="005D1C29" w:rsidP="007748F4">
            <w:pPr>
              <w:spacing w:line="440" w:lineRule="atLeast"/>
              <w:jc w:val="center"/>
              <w:rPr>
                <w:rFonts w:ascii="Times New Roman" w:eastAsia="SimSun" w:hAnsi="Times New Roman"/>
              </w:rPr>
            </w:pPr>
            <w:r w:rsidRPr="00885901">
              <w:rPr>
                <w:rFonts w:ascii="Times New Roman" w:eastAsia="SimSun" w:hAnsi="Times New Roman"/>
              </w:rPr>
              <w:t>17</w:t>
            </w:r>
          </w:p>
        </w:tc>
        <w:tc>
          <w:tcPr>
            <w:tcW w:w="2150" w:type="dxa"/>
            <w:vAlign w:val="bottom"/>
          </w:tcPr>
          <w:p w14:paraId="279148B4" w14:textId="1CEC22D8" w:rsidR="005D1C29" w:rsidRPr="00885901" w:rsidRDefault="005D1C29" w:rsidP="007748F4">
            <w:pPr>
              <w:spacing w:line="440" w:lineRule="atLeast"/>
              <w:jc w:val="center"/>
              <w:rPr>
                <w:rFonts w:ascii="Times New Roman" w:eastAsia="SimSun" w:hAnsi="Times New Roman"/>
              </w:rPr>
            </w:pPr>
            <w:r w:rsidRPr="00885901">
              <w:rPr>
                <w:rFonts w:ascii="Times New Roman" w:eastAsia="SimSun" w:hAnsi="Times New Roman"/>
                <w:color w:val="000000"/>
              </w:rPr>
              <w:t>房山良乡</w:t>
            </w:r>
          </w:p>
        </w:tc>
        <w:tc>
          <w:tcPr>
            <w:tcW w:w="1243" w:type="dxa"/>
            <w:vAlign w:val="bottom"/>
          </w:tcPr>
          <w:p w14:paraId="0B9EE02F" w14:textId="5EA9970D" w:rsidR="005D1C29" w:rsidRPr="00885901" w:rsidRDefault="005D1C29" w:rsidP="007748F4">
            <w:pPr>
              <w:spacing w:line="440" w:lineRule="atLeast"/>
              <w:jc w:val="center"/>
              <w:rPr>
                <w:rFonts w:ascii="Times New Roman" w:eastAsia="SimSun" w:hAnsi="Times New Roman"/>
              </w:rPr>
            </w:pPr>
            <w:r w:rsidRPr="00885901">
              <w:rPr>
                <w:rFonts w:ascii="Times New Roman" w:eastAsia="DengXian" w:hAnsi="Times New Roman"/>
                <w:color w:val="000000"/>
              </w:rPr>
              <w:t>0.01499</w:t>
            </w:r>
          </w:p>
        </w:tc>
      </w:tr>
      <w:tr w:rsidR="005D1C29" w:rsidRPr="00885901" w14:paraId="0C70A717" w14:textId="77777777" w:rsidTr="0049316E">
        <w:tc>
          <w:tcPr>
            <w:tcW w:w="871" w:type="dxa"/>
          </w:tcPr>
          <w:p w14:paraId="6BDC0AAB" w14:textId="79615967" w:rsidR="005D1C29" w:rsidRPr="00885901" w:rsidRDefault="005D1C29" w:rsidP="007748F4">
            <w:pPr>
              <w:spacing w:line="440" w:lineRule="atLeast"/>
              <w:jc w:val="center"/>
              <w:rPr>
                <w:rFonts w:ascii="Times New Roman" w:eastAsia="SimSun" w:hAnsi="Times New Roman"/>
              </w:rPr>
            </w:pPr>
            <w:r w:rsidRPr="00885901">
              <w:rPr>
                <w:rFonts w:ascii="Times New Roman" w:eastAsia="SimSun" w:hAnsi="Times New Roman"/>
              </w:rPr>
              <w:t>8</w:t>
            </w:r>
          </w:p>
        </w:tc>
        <w:tc>
          <w:tcPr>
            <w:tcW w:w="2290" w:type="dxa"/>
            <w:vAlign w:val="bottom"/>
          </w:tcPr>
          <w:p w14:paraId="7392228D" w14:textId="012B4CF1" w:rsidR="005D1C29" w:rsidRPr="00885901" w:rsidRDefault="005D1C29" w:rsidP="007748F4">
            <w:pPr>
              <w:spacing w:line="440" w:lineRule="atLeast"/>
              <w:jc w:val="center"/>
              <w:rPr>
                <w:rFonts w:ascii="Times New Roman" w:eastAsia="SimSun" w:hAnsi="Times New Roman"/>
              </w:rPr>
            </w:pPr>
            <w:r w:rsidRPr="00885901">
              <w:rPr>
                <w:rFonts w:ascii="Times New Roman" w:eastAsia="SimSun" w:hAnsi="Times New Roman"/>
                <w:color w:val="000000"/>
              </w:rPr>
              <w:t>行唐县委办公楼</w:t>
            </w:r>
          </w:p>
        </w:tc>
        <w:tc>
          <w:tcPr>
            <w:tcW w:w="1243" w:type="dxa"/>
            <w:vAlign w:val="bottom"/>
          </w:tcPr>
          <w:p w14:paraId="484472BC" w14:textId="24E68CF6" w:rsidR="005D1C29" w:rsidRPr="00885901" w:rsidRDefault="005D1C29" w:rsidP="007748F4">
            <w:pPr>
              <w:spacing w:line="440" w:lineRule="atLeast"/>
              <w:jc w:val="center"/>
              <w:rPr>
                <w:rFonts w:ascii="Times New Roman" w:eastAsia="SimSun" w:hAnsi="Times New Roman"/>
              </w:rPr>
            </w:pPr>
            <w:r w:rsidRPr="00885901">
              <w:rPr>
                <w:rFonts w:ascii="Times New Roman" w:eastAsia="DengXian" w:hAnsi="Times New Roman"/>
                <w:color w:val="000000"/>
              </w:rPr>
              <w:t>0.02060</w:t>
            </w:r>
          </w:p>
        </w:tc>
        <w:tc>
          <w:tcPr>
            <w:tcW w:w="925" w:type="dxa"/>
          </w:tcPr>
          <w:p w14:paraId="04F2655A" w14:textId="7781CA07" w:rsidR="005D1C29" w:rsidRPr="00885901" w:rsidRDefault="005D1C29" w:rsidP="007748F4">
            <w:pPr>
              <w:spacing w:line="440" w:lineRule="atLeast"/>
              <w:jc w:val="center"/>
              <w:rPr>
                <w:rFonts w:ascii="Times New Roman" w:eastAsia="SimSun" w:hAnsi="Times New Roman"/>
              </w:rPr>
            </w:pPr>
            <w:r w:rsidRPr="00885901">
              <w:rPr>
                <w:rFonts w:ascii="Times New Roman" w:eastAsia="SimSun" w:hAnsi="Times New Roman"/>
              </w:rPr>
              <w:t>18</w:t>
            </w:r>
          </w:p>
        </w:tc>
        <w:tc>
          <w:tcPr>
            <w:tcW w:w="2150" w:type="dxa"/>
            <w:vAlign w:val="bottom"/>
          </w:tcPr>
          <w:p w14:paraId="6226D302" w14:textId="2A0177A3" w:rsidR="005D1C29" w:rsidRPr="00885901" w:rsidRDefault="005D1C29" w:rsidP="007748F4">
            <w:pPr>
              <w:spacing w:line="440" w:lineRule="atLeast"/>
              <w:jc w:val="center"/>
              <w:rPr>
                <w:rFonts w:ascii="Times New Roman" w:eastAsia="SimSun" w:hAnsi="Times New Roman"/>
              </w:rPr>
            </w:pPr>
            <w:r w:rsidRPr="00885901">
              <w:rPr>
                <w:rFonts w:ascii="Times New Roman" w:eastAsia="SimSun" w:hAnsi="Times New Roman"/>
                <w:color w:val="000000"/>
              </w:rPr>
              <w:t>任丘华油八处</w:t>
            </w:r>
          </w:p>
        </w:tc>
        <w:tc>
          <w:tcPr>
            <w:tcW w:w="1243" w:type="dxa"/>
            <w:vAlign w:val="bottom"/>
          </w:tcPr>
          <w:p w14:paraId="0679DF1A" w14:textId="43ED7E2A" w:rsidR="005D1C29" w:rsidRPr="00885901" w:rsidRDefault="005D1C29" w:rsidP="007748F4">
            <w:pPr>
              <w:spacing w:line="440" w:lineRule="atLeast"/>
              <w:jc w:val="center"/>
              <w:rPr>
                <w:rFonts w:ascii="Times New Roman" w:eastAsia="SimSun" w:hAnsi="Times New Roman"/>
              </w:rPr>
            </w:pPr>
            <w:r w:rsidRPr="00885901">
              <w:rPr>
                <w:rFonts w:ascii="Times New Roman" w:eastAsia="DengXian" w:hAnsi="Times New Roman"/>
                <w:color w:val="000000"/>
              </w:rPr>
              <w:t>0.01492</w:t>
            </w:r>
          </w:p>
        </w:tc>
      </w:tr>
      <w:tr w:rsidR="005D1C29" w:rsidRPr="00885901" w14:paraId="116A7150" w14:textId="77777777" w:rsidTr="0049316E">
        <w:tc>
          <w:tcPr>
            <w:tcW w:w="871" w:type="dxa"/>
          </w:tcPr>
          <w:p w14:paraId="58C6CB23" w14:textId="26AFB0FE" w:rsidR="005D1C29" w:rsidRPr="00885901" w:rsidRDefault="005D1C29" w:rsidP="007748F4">
            <w:pPr>
              <w:spacing w:line="440" w:lineRule="atLeast"/>
              <w:jc w:val="center"/>
              <w:rPr>
                <w:rFonts w:ascii="Times New Roman" w:eastAsia="SimSun" w:hAnsi="Times New Roman"/>
              </w:rPr>
            </w:pPr>
            <w:r w:rsidRPr="00885901">
              <w:rPr>
                <w:rFonts w:ascii="Times New Roman" w:eastAsia="SimSun" w:hAnsi="Times New Roman"/>
              </w:rPr>
              <w:t>9</w:t>
            </w:r>
          </w:p>
        </w:tc>
        <w:tc>
          <w:tcPr>
            <w:tcW w:w="2290" w:type="dxa"/>
            <w:vAlign w:val="bottom"/>
          </w:tcPr>
          <w:p w14:paraId="5D6BD6E1" w14:textId="753367DB" w:rsidR="005D1C29" w:rsidRPr="00885901" w:rsidRDefault="005D1C29" w:rsidP="007748F4">
            <w:pPr>
              <w:spacing w:line="440" w:lineRule="atLeast"/>
              <w:jc w:val="center"/>
              <w:rPr>
                <w:rFonts w:ascii="Times New Roman" w:eastAsia="SimSun" w:hAnsi="Times New Roman"/>
              </w:rPr>
            </w:pPr>
            <w:r w:rsidRPr="00885901">
              <w:rPr>
                <w:rFonts w:ascii="Times New Roman" w:eastAsia="SimSun" w:hAnsi="Times New Roman"/>
                <w:color w:val="000000"/>
              </w:rPr>
              <w:t>元氏住建局</w:t>
            </w:r>
          </w:p>
        </w:tc>
        <w:tc>
          <w:tcPr>
            <w:tcW w:w="1243" w:type="dxa"/>
            <w:vAlign w:val="bottom"/>
          </w:tcPr>
          <w:p w14:paraId="0D1F556D" w14:textId="1965B4FC" w:rsidR="005D1C29" w:rsidRPr="00885901" w:rsidRDefault="005D1C29" w:rsidP="007748F4">
            <w:pPr>
              <w:spacing w:line="440" w:lineRule="atLeast"/>
              <w:jc w:val="center"/>
              <w:rPr>
                <w:rFonts w:ascii="Times New Roman" w:eastAsia="SimSun" w:hAnsi="Times New Roman"/>
              </w:rPr>
            </w:pPr>
            <w:r w:rsidRPr="00885901">
              <w:rPr>
                <w:rFonts w:ascii="Times New Roman" w:eastAsia="DengXian" w:hAnsi="Times New Roman"/>
                <w:color w:val="000000"/>
              </w:rPr>
              <w:t>0.01988</w:t>
            </w:r>
          </w:p>
        </w:tc>
        <w:tc>
          <w:tcPr>
            <w:tcW w:w="925" w:type="dxa"/>
          </w:tcPr>
          <w:p w14:paraId="061CE85B" w14:textId="49306C59" w:rsidR="005D1C29" w:rsidRPr="00885901" w:rsidRDefault="005D1C29" w:rsidP="007748F4">
            <w:pPr>
              <w:spacing w:line="440" w:lineRule="atLeast"/>
              <w:jc w:val="center"/>
              <w:rPr>
                <w:rFonts w:ascii="Times New Roman" w:eastAsia="SimSun" w:hAnsi="Times New Roman"/>
              </w:rPr>
            </w:pPr>
            <w:r w:rsidRPr="00885901">
              <w:rPr>
                <w:rFonts w:ascii="Times New Roman" w:eastAsia="SimSun" w:hAnsi="Times New Roman"/>
              </w:rPr>
              <w:t>19</w:t>
            </w:r>
          </w:p>
        </w:tc>
        <w:tc>
          <w:tcPr>
            <w:tcW w:w="2150" w:type="dxa"/>
            <w:vAlign w:val="bottom"/>
          </w:tcPr>
          <w:p w14:paraId="1E0A8F8D" w14:textId="1557606A" w:rsidR="005D1C29" w:rsidRPr="00885901" w:rsidRDefault="005D1C29" w:rsidP="007748F4">
            <w:pPr>
              <w:spacing w:line="440" w:lineRule="atLeast"/>
              <w:jc w:val="center"/>
              <w:rPr>
                <w:rFonts w:ascii="Times New Roman" w:eastAsia="SimSun" w:hAnsi="Times New Roman"/>
              </w:rPr>
            </w:pPr>
            <w:r w:rsidRPr="00885901">
              <w:rPr>
                <w:rFonts w:ascii="Times New Roman" w:eastAsia="SimSun" w:hAnsi="Times New Roman"/>
                <w:color w:val="000000"/>
              </w:rPr>
              <w:t>天津团泊洼</w:t>
            </w:r>
          </w:p>
        </w:tc>
        <w:tc>
          <w:tcPr>
            <w:tcW w:w="1243" w:type="dxa"/>
            <w:vAlign w:val="bottom"/>
          </w:tcPr>
          <w:p w14:paraId="1631D94F" w14:textId="1D4EC24E" w:rsidR="005D1C29" w:rsidRPr="00885901" w:rsidRDefault="005D1C29" w:rsidP="007748F4">
            <w:pPr>
              <w:spacing w:line="440" w:lineRule="atLeast"/>
              <w:jc w:val="center"/>
              <w:rPr>
                <w:rFonts w:ascii="Times New Roman" w:eastAsia="SimSun" w:hAnsi="Times New Roman"/>
              </w:rPr>
            </w:pPr>
            <w:r w:rsidRPr="00885901">
              <w:rPr>
                <w:rFonts w:ascii="Times New Roman" w:eastAsia="DengXian" w:hAnsi="Times New Roman"/>
                <w:color w:val="000000"/>
              </w:rPr>
              <w:t>0.01466</w:t>
            </w:r>
          </w:p>
        </w:tc>
      </w:tr>
      <w:tr w:rsidR="005D1C29" w:rsidRPr="00885901" w14:paraId="49A0C061" w14:textId="77777777" w:rsidTr="0049316E">
        <w:tc>
          <w:tcPr>
            <w:tcW w:w="871" w:type="dxa"/>
          </w:tcPr>
          <w:p w14:paraId="3B89B3B9" w14:textId="3D25BB64" w:rsidR="005D1C29" w:rsidRPr="00885901" w:rsidRDefault="005D1C29" w:rsidP="007748F4">
            <w:pPr>
              <w:spacing w:line="440" w:lineRule="atLeast"/>
              <w:jc w:val="center"/>
              <w:rPr>
                <w:rFonts w:ascii="Times New Roman" w:eastAsia="SimSun" w:hAnsi="Times New Roman"/>
              </w:rPr>
            </w:pPr>
            <w:r w:rsidRPr="00885901">
              <w:rPr>
                <w:rFonts w:ascii="Times New Roman" w:eastAsia="SimSun" w:hAnsi="Times New Roman"/>
              </w:rPr>
              <w:t>10</w:t>
            </w:r>
          </w:p>
        </w:tc>
        <w:tc>
          <w:tcPr>
            <w:tcW w:w="2290" w:type="dxa"/>
            <w:vAlign w:val="bottom"/>
          </w:tcPr>
          <w:p w14:paraId="2CC099BF" w14:textId="50242024" w:rsidR="005D1C29" w:rsidRPr="00885901" w:rsidRDefault="005D1C29" w:rsidP="007748F4">
            <w:pPr>
              <w:spacing w:line="440" w:lineRule="atLeast"/>
              <w:jc w:val="center"/>
              <w:rPr>
                <w:rFonts w:ascii="Times New Roman" w:eastAsia="SimSun" w:hAnsi="Times New Roman"/>
              </w:rPr>
            </w:pPr>
            <w:r w:rsidRPr="00885901">
              <w:rPr>
                <w:rFonts w:ascii="Times New Roman" w:eastAsia="SimSun" w:hAnsi="Times New Roman"/>
                <w:color w:val="000000"/>
              </w:rPr>
              <w:t>亦庄开发区</w:t>
            </w:r>
          </w:p>
        </w:tc>
        <w:tc>
          <w:tcPr>
            <w:tcW w:w="1243" w:type="dxa"/>
            <w:vAlign w:val="bottom"/>
          </w:tcPr>
          <w:p w14:paraId="73D7108C" w14:textId="09281B1F" w:rsidR="005D1C29" w:rsidRPr="00885901" w:rsidRDefault="005D1C29" w:rsidP="007748F4">
            <w:pPr>
              <w:spacing w:line="440" w:lineRule="atLeast"/>
              <w:jc w:val="center"/>
              <w:rPr>
                <w:rFonts w:ascii="Times New Roman" w:eastAsia="SimSun" w:hAnsi="Times New Roman"/>
              </w:rPr>
            </w:pPr>
            <w:r w:rsidRPr="00885901">
              <w:rPr>
                <w:rFonts w:ascii="Times New Roman" w:eastAsia="DengXian" w:hAnsi="Times New Roman"/>
                <w:color w:val="000000"/>
              </w:rPr>
              <w:t>0.01941</w:t>
            </w:r>
          </w:p>
        </w:tc>
        <w:tc>
          <w:tcPr>
            <w:tcW w:w="925" w:type="dxa"/>
          </w:tcPr>
          <w:p w14:paraId="1CA2B4BC" w14:textId="61B976CF" w:rsidR="005D1C29" w:rsidRPr="00885901" w:rsidRDefault="005D1C29" w:rsidP="007748F4">
            <w:pPr>
              <w:spacing w:line="440" w:lineRule="atLeast"/>
              <w:jc w:val="center"/>
              <w:rPr>
                <w:rFonts w:ascii="Times New Roman" w:eastAsia="SimSun" w:hAnsi="Times New Roman"/>
              </w:rPr>
            </w:pPr>
            <w:r w:rsidRPr="00885901">
              <w:rPr>
                <w:rFonts w:ascii="Times New Roman" w:eastAsia="SimSun" w:hAnsi="Times New Roman"/>
              </w:rPr>
              <w:t>20</w:t>
            </w:r>
          </w:p>
        </w:tc>
        <w:tc>
          <w:tcPr>
            <w:tcW w:w="2150" w:type="dxa"/>
            <w:vAlign w:val="bottom"/>
          </w:tcPr>
          <w:p w14:paraId="28FC5D1A" w14:textId="541A7ED3" w:rsidR="005D1C29" w:rsidRPr="00885901" w:rsidRDefault="005D1C29" w:rsidP="007748F4">
            <w:pPr>
              <w:spacing w:line="440" w:lineRule="atLeast"/>
              <w:jc w:val="center"/>
              <w:rPr>
                <w:rFonts w:ascii="Times New Roman" w:eastAsia="SimSun" w:hAnsi="Times New Roman"/>
              </w:rPr>
            </w:pPr>
            <w:r w:rsidRPr="00885901">
              <w:rPr>
                <w:rFonts w:ascii="Times New Roman" w:eastAsia="SimSun" w:hAnsi="Times New Roman"/>
                <w:color w:val="000000"/>
              </w:rPr>
              <w:t>藁城实验学校</w:t>
            </w:r>
          </w:p>
        </w:tc>
        <w:tc>
          <w:tcPr>
            <w:tcW w:w="1243" w:type="dxa"/>
            <w:vAlign w:val="bottom"/>
          </w:tcPr>
          <w:p w14:paraId="748C68E3" w14:textId="5A7D76EF" w:rsidR="005D1C29" w:rsidRPr="00885901" w:rsidRDefault="005D1C29" w:rsidP="007748F4">
            <w:pPr>
              <w:spacing w:line="440" w:lineRule="atLeast"/>
              <w:jc w:val="center"/>
              <w:rPr>
                <w:rFonts w:ascii="Times New Roman" w:eastAsia="SimSun" w:hAnsi="Times New Roman"/>
              </w:rPr>
            </w:pPr>
            <w:r w:rsidRPr="00885901">
              <w:rPr>
                <w:rFonts w:ascii="Times New Roman" w:eastAsia="DengXian" w:hAnsi="Times New Roman"/>
                <w:color w:val="000000"/>
              </w:rPr>
              <w:t>0.01461</w:t>
            </w:r>
          </w:p>
        </w:tc>
      </w:tr>
    </w:tbl>
    <w:p w14:paraId="199F5120" w14:textId="06308820" w:rsidR="00173CFE" w:rsidRPr="00885901" w:rsidRDefault="0049316E" w:rsidP="0049316E">
      <w:pPr>
        <w:spacing w:line="440" w:lineRule="atLeast"/>
        <w:ind w:firstLineChars="200" w:firstLine="480"/>
        <w:rPr>
          <w:rFonts w:ascii="Times New Roman" w:hAnsi="Times New Roman"/>
        </w:rPr>
      </w:pPr>
      <w:r w:rsidRPr="00885901">
        <w:rPr>
          <w:rFonts w:ascii="Times New Roman" w:hAnsi="Times New Roman"/>
        </w:rPr>
        <w:t>根据表</w:t>
      </w:r>
      <w:r w:rsidRPr="00885901">
        <w:rPr>
          <w:rFonts w:ascii="Times New Roman" w:hAnsi="Times New Roman"/>
        </w:rPr>
        <w:t>5-1</w:t>
      </w:r>
      <w:r w:rsidRPr="00885901">
        <w:rPr>
          <w:rFonts w:ascii="Times New Roman" w:hAnsi="Times New Roman"/>
        </w:rPr>
        <w:t>中的排名前</w:t>
      </w:r>
      <w:r w:rsidRPr="00885901">
        <w:rPr>
          <w:rFonts w:ascii="Times New Roman" w:hAnsi="Times New Roman"/>
        </w:rPr>
        <w:t>20</w:t>
      </w:r>
      <w:r w:rsidRPr="00885901">
        <w:rPr>
          <w:rFonts w:ascii="Times New Roman" w:hAnsi="Times New Roman"/>
        </w:rPr>
        <w:t>空气质量监测站，统计出每个监测站一年的污染物超标率如下表所示</w:t>
      </w:r>
    </w:p>
    <w:p w14:paraId="79917100" w14:textId="2233DB8F" w:rsidR="00BC4A47" w:rsidRPr="00CB0B08" w:rsidRDefault="00BC4A47" w:rsidP="00044B7F">
      <w:pPr>
        <w:spacing w:line="440" w:lineRule="atLeast"/>
        <w:jc w:val="center"/>
        <w:rPr>
          <w:rFonts w:ascii="Times New Roman" w:hAnsi="Times New Roman"/>
          <w:sz w:val="21"/>
          <w:szCs w:val="21"/>
        </w:rPr>
      </w:pPr>
      <w:r w:rsidRPr="00CB0B08">
        <w:rPr>
          <w:rFonts w:ascii="Times New Roman" w:hAnsi="Times New Roman"/>
          <w:sz w:val="21"/>
          <w:szCs w:val="21"/>
        </w:rPr>
        <w:t>表</w:t>
      </w:r>
      <w:r w:rsidRPr="00CB0B08">
        <w:rPr>
          <w:rFonts w:ascii="Times New Roman" w:hAnsi="Times New Roman"/>
          <w:sz w:val="21"/>
          <w:szCs w:val="21"/>
        </w:rPr>
        <w:t xml:space="preserve">5-2 </w:t>
      </w:r>
      <w:r w:rsidR="00044B7F" w:rsidRPr="00CB0B08">
        <w:rPr>
          <w:rFonts w:ascii="Times New Roman" w:hAnsi="Times New Roman"/>
          <w:sz w:val="21"/>
          <w:szCs w:val="21"/>
        </w:rPr>
        <w:t>脆弱点污染物超标率</w:t>
      </w:r>
    </w:p>
    <w:tbl>
      <w:tblPr>
        <w:tblStyle w:val="aff1"/>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2023"/>
        <w:gridCol w:w="1701"/>
        <w:gridCol w:w="851"/>
        <w:gridCol w:w="1701"/>
        <w:gridCol w:w="1737"/>
      </w:tblGrid>
      <w:tr w:rsidR="00A518B4" w:rsidRPr="00885901" w14:paraId="671D15A8" w14:textId="77777777" w:rsidTr="001F2EEC">
        <w:tc>
          <w:tcPr>
            <w:tcW w:w="709" w:type="dxa"/>
            <w:tcBorders>
              <w:top w:val="single" w:sz="12" w:space="0" w:color="auto"/>
              <w:bottom w:val="single" w:sz="12" w:space="0" w:color="auto"/>
            </w:tcBorders>
            <w:vAlign w:val="center"/>
          </w:tcPr>
          <w:p w14:paraId="6804FD9D" w14:textId="42565463"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rPr>
              <w:t>排名</w:t>
            </w:r>
          </w:p>
        </w:tc>
        <w:tc>
          <w:tcPr>
            <w:tcW w:w="2023" w:type="dxa"/>
            <w:tcBorders>
              <w:top w:val="single" w:sz="12" w:space="0" w:color="auto"/>
              <w:bottom w:val="single" w:sz="12" w:space="0" w:color="auto"/>
            </w:tcBorders>
            <w:vAlign w:val="center"/>
          </w:tcPr>
          <w:p w14:paraId="228260E1" w14:textId="04F02796"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rPr>
              <w:t>站名</w:t>
            </w:r>
          </w:p>
        </w:tc>
        <w:tc>
          <w:tcPr>
            <w:tcW w:w="1701" w:type="dxa"/>
            <w:tcBorders>
              <w:top w:val="single" w:sz="12" w:space="0" w:color="auto"/>
              <w:bottom w:val="single" w:sz="12" w:space="0" w:color="auto"/>
            </w:tcBorders>
            <w:vAlign w:val="center"/>
          </w:tcPr>
          <w:p w14:paraId="7ECB6057" w14:textId="50AFA32E"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rPr>
              <w:t>污染物超标率</w:t>
            </w:r>
          </w:p>
        </w:tc>
        <w:tc>
          <w:tcPr>
            <w:tcW w:w="851" w:type="dxa"/>
            <w:tcBorders>
              <w:top w:val="single" w:sz="12" w:space="0" w:color="auto"/>
              <w:bottom w:val="single" w:sz="12" w:space="0" w:color="auto"/>
            </w:tcBorders>
            <w:vAlign w:val="center"/>
          </w:tcPr>
          <w:p w14:paraId="5B3BEA2E" w14:textId="74BF023F"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rPr>
              <w:t>排名</w:t>
            </w:r>
          </w:p>
        </w:tc>
        <w:tc>
          <w:tcPr>
            <w:tcW w:w="1701" w:type="dxa"/>
            <w:tcBorders>
              <w:top w:val="single" w:sz="12" w:space="0" w:color="auto"/>
              <w:bottom w:val="single" w:sz="12" w:space="0" w:color="auto"/>
            </w:tcBorders>
            <w:vAlign w:val="center"/>
          </w:tcPr>
          <w:p w14:paraId="2493DB3A" w14:textId="5EC62BD6"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rPr>
              <w:t>站名</w:t>
            </w:r>
          </w:p>
        </w:tc>
        <w:tc>
          <w:tcPr>
            <w:tcW w:w="1737" w:type="dxa"/>
            <w:tcBorders>
              <w:top w:val="single" w:sz="12" w:space="0" w:color="auto"/>
              <w:bottom w:val="single" w:sz="12" w:space="0" w:color="auto"/>
            </w:tcBorders>
            <w:vAlign w:val="center"/>
          </w:tcPr>
          <w:p w14:paraId="574E04DA" w14:textId="1571F2DC"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rPr>
              <w:t>污染物超标率</w:t>
            </w:r>
          </w:p>
        </w:tc>
      </w:tr>
      <w:tr w:rsidR="00A518B4" w:rsidRPr="00885901" w14:paraId="370E6AC5" w14:textId="77777777" w:rsidTr="001F2EEC">
        <w:tc>
          <w:tcPr>
            <w:tcW w:w="709" w:type="dxa"/>
            <w:tcBorders>
              <w:top w:val="single" w:sz="12" w:space="0" w:color="auto"/>
            </w:tcBorders>
          </w:tcPr>
          <w:p w14:paraId="61D4AE8A" w14:textId="7D5B2B5E"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rPr>
              <w:t>1</w:t>
            </w:r>
          </w:p>
        </w:tc>
        <w:tc>
          <w:tcPr>
            <w:tcW w:w="2023" w:type="dxa"/>
            <w:tcBorders>
              <w:top w:val="single" w:sz="12" w:space="0" w:color="auto"/>
            </w:tcBorders>
            <w:vAlign w:val="bottom"/>
          </w:tcPr>
          <w:p w14:paraId="3738BC2D" w14:textId="28E2C954"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color w:val="000000"/>
              </w:rPr>
              <w:t>京西南琉璃河</w:t>
            </w:r>
          </w:p>
        </w:tc>
        <w:tc>
          <w:tcPr>
            <w:tcW w:w="1701" w:type="dxa"/>
            <w:tcBorders>
              <w:top w:val="single" w:sz="12" w:space="0" w:color="auto"/>
            </w:tcBorders>
            <w:vAlign w:val="bottom"/>
          </w:tcPr>
          <w:p w14:paraId="1697CE3C" w14:textId="4694E28D" w:rsidR="0062146E" w:rsidRPr="00885901" w:rsidRDefault="000610DE" w:rsidP="000610DE">
            <w:pPr>
              <w:widowControl/>
              <w:jc w:val="center"/>
              <w:rPr>
                <w:rFonts w:ascii="Times New Roman" w:eastAsia="SimSun" w:hAnsi="Times New Roman"/>
                <w:bCs w:val="0"/>
                <w:color w:val="000000"/>
                <w:kern w:val="0"/>
                <w:szCs w:val="24"/>
              </w:rPr>
            </w:pPr>
            <w:r w:rsidRPr="00885901">
              <w:rPr>
                <w:rFonts w:ascii="Times New Roman" w:eastAsia="SimSun" w:hAnsi="Times New Roman"/>
                <w:bCs w:val="0"/>
                <w:color w:val="000000"/>
                <w:kern w:val="0"/>
                <w:szCs w:val="24"/>
              </w:rPr>
              <w:t>44.08%</w:t>
            </w:r>
          </w:p>
        </w:tc>
        <w:tc>
          <w:tcPr>
            <w:tcW w:w="851" w:type="dxa"/>
            <w:tcBorders>
              <w:top w:val="single" w:sz="12" w:space="0" w:color="auto"/>
            </w:tcBorders>
          </w:tcPr>
          <w:p w14:paraId="58CF9D00" w14:textId="3692D695"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rPr>
              <w:t>11</w:t>
            </w:r>
          </w:p>
        </w:tc>
        <w:tc>
          <w:tcPr>
            <w:tcW w:w="1701" w:type="dxa"/>
            <w:tcBorders>
              <w:top w:val="single" w:sz="12" w:space="0" w:color="auto"/>
            </w:tcBorders>
            <w:vAlign w:val="bottom"/>
          </w:tcPr>
          <w:p w14:paraId="2FC6F499" w14:textId="3A3ED018"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color w:val="000000"/>
              </w:rPr>
              <w:t>安平县环保局</w:t>
            </w:r>
          </w:p>
        </w:tc>
        <w:tc>
          <w:tcPr>
            <w:tcW w:w="1737" w:type="dxa"/>
            <w:tcBorders>
              <w:top w:val="single" w:sz="12" w:space="0" w:color="auto"/>
            </w:tcBorders>
            <w:vAlign w:val="bottom"/>
          </w:tcPr>
          <w:p w14:paraId="7EA26520" w14:textId="59323BBB" w:rsidR="0062146E" w:rsidRPr="00885901" w:rsidRDefault="004A1A0A" w:rsidP="004A1A0A">
            <w:pPr>
              <w:widowControl/>
              <w:jc w:val="center"/>
              <w:rPr>
                <w:rFonts w:ascii="Times New Roman" w:eastAsia="SimSun" w:hAnsi="Times New Roman"/>
                <w:bCs w:val="0"/>
                <w:color w:val="000000"/>
                <w:kern w:val="0"/>
                <w:szCs w:val="24"/>
              </w:rPr>
            </w:pPr>
            <w:r w:rsidRPr="00885901">
              <w:rPr>
                <w:rFonts w:ascii="Times New Roman" w:eastAsia="SimSun" w:hAnsi="Times New Roman"/>
                <w:bCs w:val="0"/>
                <w:color w:val="000000"/>
                <w:kern w:val="0"/>
                <w:szCs w:val="24"/>
              </w:rPr>
              <w:t>53.65%</w:t>
            </w:r>
          </w:p>
        </w:tc>
      </w:tr>
      <w:tr w:rsidR="00A518B4" w:rsidRPr="00885901" w14:paraId="010D8CA4" w14:textId="77777777" w:rsidTr="001F2EEC">
        <w:tc>
          <w:tcPr>
            <w:tcW w:w="709" w:type="dxa"/>
          </w:tcPr>
          <w:p w14:paraId="3F22E201" w14:textId="2D9BA2C5"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rPr>
              <w:t>2</w:t>
            </w:r>
          </w:p>
        </w:tc>
        <w:tc>
          <w:tcPr>
            <w:tcW w:w="2023" w:type="dxa"/>
            <w:vAlign w:val="bottom"/>
          </w:tcPr>
          <w:p w14:paraId="3845236B" w14:textId="2D280B44"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color w:val="000000"/>
              </w:rPr>
              <w:t>无极环保局</w:t>
            </w:r>
          </w:p>
        </w:tc>
        <w:tc>
          <w:tcPr>
            <w:tcW w:w="1701" w:type="dxa"/>
            <w:vAlign w:val="bottom"/>
          </w:tcPr>
          <w:p w14:paraId="4F6C9EA8" w14:textId="475A3C9B" w:rsidR="0062146E" w:rsidRPr="00885901" w:rsidRDefault="000610DE" w:rsidP="000610DE">
            <w:pPr>
              <w:widowControl/>
              <w:jc w:val="center"/>
              <w:rPr>
                <w:rFonts w:ascii="Times New Roman" w:eastAsia="SimSun" w:hAnsi="Times New Roman"/>
                <w:bCs w:val="0"/>
                <w:color w:val="000000"/>
                <w:kern w:val="0"/>
                <w:szCs w:val="24"/>
              </w:rPr>
            </w:pPr>
            <w:r w:rsidRPr="00885901">
              <w:rPr>
                <w:rFonts w:ascii="Times New Roman" w:eastAsia="SimSun" w:hAnsi="Times New Roman"/>
                <w:bCs w:val="0"/>
                <w:color w:val="000000"/>
                <w:kern w:val="0"/>
                <w:szCs w:val="24"/>
              </w:rPr>
              <w:t>60.48%</w:t>
            </w:r>
          </w:p>
        </w:tc>
        <w:tc>
          <w:tcPr>
            <w:tcW w:w="851" w:type="dxa"/>
          </w:tcPr>
          <w:p w14:paraId="150F6442" w14:textId="17EAC6E7"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rPr>
              <w:t>12</w:t>
            </w:r>
          </w:p>
        </w:tc>
        <w:tc>
          <w:tcPr>
            <w:tcW w:w="1701" w:type="dxa"/>
            <w:vAlign w:val="bottom"/>
          </w:tcPr>
          <w:p w14:paraId="0A85E78F" w14:textId="24DD507B"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color w:val="000000"/>
              </w:rPr>
              <w:t>大兴黄村镇</w:t>
            </w:r>
          </w:p>
        </w:tc>
        <w:tc>
          <w:tcPr>
            <w:tcW w:w="1737" w:type="dxa"/>
            <w:vAlign w:val="bottom"/>
          </w:tcPr>
          <w:p w14:paraId="4E111989" w14:textId="6FE6E12E" w:rsidR="0062146E" w:rsidRPr="00885901" w:rsidRDefault="004A1A0A" w:rsidP="004A1A0A">
            <w:pPr>
              <w:widowControl/>
              <w:jc w:val="center"/>
              <w:rPr>
                <w:rFonts w:ascii="Times New Roman" w:eastAsia="SimSun" w:hAnsi="Times New Roman"/>
                <w:bCs w:val="0"/>
                <w:color w:val="000000"/>
                <w:kern w:val="0"/>
                <w:szCs w:val="24"/>
              </w:rPr>
            </w:pPr>
            <w:r w:rsidRPr="00885901">
              <w:rPr>
                <w:rFonts w:ascii="Times New Roman" w:eastAsia="SimSun" w:hAnsi="Times New Roman"/>
                <w:bCs w:val="0"/>
                <w:color w:val="000000"/>
                <w:kern w:val="0"/>
                <w:szCs w:val="24"/>
              </w:rPr>
              <w:t>36.34%</w:t>
            </w:r>
          </w:p>
        </w:tc>
      </w:tr>
      <w:tr w:rsidR="00A518B4" w:rsidRPr="00885901" w14:paraId="190809CB" w14:textId="77777777" w:rsidTr="001F2EEC">
        <w:tc>
          <w:tcPr>
            <w:tcW w:w="709" w:type="dxa"/>
          </w:tcPr>
          <w:p w14:paraId="7FD92A51" w14:textId="46C02F84"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rPr>
              <w:t>3</w:t>
            </w:r>
          </w:p>
        </w:tc>
        <w:tc>
          <w:tcPr>
            <w:tcW w:w="2023" w:type="dxa"/>
            <w:vAlign w:val="bottom"/>
          </w:tcPr>
          <w:p w14:paraId="49397537" w14:textId="1B6A3340"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color w:val="000000"/>
              </w:rPr>
              <w:t>满城税务局</w:t>
            </w:r>
          </w:p>
        </w:tc>
        <w:tc>
          <w:tcPr>
            <w:tcW w:w="1701" w:type="dxa"/>
            <w:vAlign w:val="bottom"/>
          </w:tcPr>
          <w:p w14:paraId="3C5293E0" w14:textId="7577CC2E" w:rsidR="0062146E" w:rsidRPr="00885901" w:rsidRDefault="000610DE" w:rsidP="000610DE">
            <w:pPr>
              <w:widowControl/>
              <w:jc w:val="center"/>
              <w:rPr>
                <w:rFonts w:ascii="Times New Roman" w:eastAsia="SimSun" w:hAnsi="Times New Roman"/>
                <w:bCs w:val="0"/>
                <w:color w:val="000000"/>
                <w:kern w:val="0"/>
                <w:szCs w:val="24"/>
              </w:rPr>
            </w:pPr>
            <w:r w:rsidRPr="00885901">
              <w:rPr>
                <w:rFonts w:ascii="Times New Roman" w:eastAsia="SimSun" w:hAnsi="Times New Roman"/>
                <w:bCs w:val="0"/>
                <w:color w:val="000000"/>
                <w:kern w:val="0"/>
                <w:szCs w:val="24"/>
              </w:rPr>
              <w:t>57.11%</w:t>
            </w:r>
          </w:p>
        </w:tc>
        <w:tc>
          <w:tcPr>
            <w:tcW w:w="851" w:type="dxa"/>
          </w:tcPr>
          <w:p w14:paraId="46FFCA7F" w14:textId="3BD68349"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rPr>
              <w:t>13</w:t>
            </w:r>
          </w:p>
        </w:tc>
        <w:tc>
          <w:tcPr>
            <w:tcW w:w="1701" w:type="dxa"/>
            <w:vAlign w:val="bottom"/>
          </w:tcPr>
          <w:p w14:paraId="5E0846F9" w14:textId="2F77682E"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color w:val="000000"/>
              </w:rPr>
              <w:t>徐水环保局</w:t>
            </w:r>
          </w:p>
        </w:tc>
        <w:tc>
          <w:tcPr>
            <w:tcW w:w="1737" w:type="dxa"/>
            <w:vAlign w:val="bottom"/>
          </w:tcPr>
          <w:p w14:paraId="7E979A51" w14:textId="5C48166A" w:rsidR="0062146E" w:rsidRPr="00885901" w:rsidRDefault="004A1A0A" w:rsidP="004A1A0A">
            <w:pPr>
              <w:widowControl/>
              <w:jc w:val="center"/>
              <w:rPr>
                <w:rFonts w:ascii="Times New Roman" w:eastAsia="SimSun" w:hAnsi="Times New Roman"/>
                <w:bCs w:val="0"/>
                <w:color w:val="000000"/>
                <w:kern w:val="0"/>
                <w:szCs w:val="24"/>
              </w:rPr>
            </w:pPr>
            <w:r w:rsidRPr="00885901">
              <w:rPr>
                <w:rFonts w:ascii="Times New Roman" w:eastAsia="SimSun" w:hAnsi="Times New Roman"/>
                <w:bCs w:val="0"/>
                <w:color w:val="000000"/>
                <w:kern w:val="0"/>
                <w:szCs w:val="24"/>
              </w:rPr>
              <w:t>53.45%</w:t>
            </w:r>
          </w:p>
        </w:tc>
      </w:tr>
      <w:tr w:rsidR="00A518B4" w:rsidRPr="00885901" w14:paraId="272EA8EB" w14:textId="77777777" w:rsidTr="001F2EEC">
        <w:tc>
          <w:tcPr>
            <w:tcW w:w="709" w:type="dxa"/>
          </w:tcPr>
          <w:p w14:paraId="646C67AB" w14:textId="55EBAD86"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rPr>
              <w:t>4</w:t>
            </w:r>
          </w:p>
        </w:tc>
        <w:tc>
          <w:tcPr>
            <w:tcW w:w="2023" w:type="dxa"/>
            <w:vAlign w:val="bottom"/>
          </w:tcPr>
          <w:p w14:paraId="2DD1EA6E" w14:textId="601C8E28"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color w:val="000000"/>
              </w:rPr>
              <w:t>新乐市委东楼</w:t>
            </w:r>
          </w:p>
        </w:tc>
        <w:tc>
          <w:tcPr>
            <w:tcW w:w="1701" w:type="dxa"/>
            <w:vAlign w:val="bottom"/>
          </w:tcPr>
          <w:p w14:paraId="691B5999" w14:textId="4A57135C" w:rsidR="0062146E" w:rsidRPr="00885901" w:rsidRDefault="000610DE" w:rsidP="000610DE">
            <w:pPr>
              <w:widowControl/>
              <w:jc w:val="center"/>
              <w:rPr>
                <w:rFonts w:ascii="Times New Roman" w:eastAsia="SimSun" w:hAnsi="Times New Roman"/>
                <w:bCs w:val="0"/>
                <w:color w:val="000000"/>
                <w:kern w:val="0"/>
                <w:szCs w:val="24"/>
              </w:rPr>
            </w:pPr>
            <w:r w:rsidRPr="00885901">
              <w:rPr>
                <w:rFonts w:ascii="Times New Roman" w:eastAsia="SimSun" w:hAnsi="Times New Roman"/>
                <w:bCs w:val="0"/>
                <w:color w:val="000000"/>
                <w:kern w:val="0"/>
                <w:szCs w:val="24"/>
              </w:rPr>
              <w:t>56.46%</w:t>
            </w:r>
          </w:p>
        </w:tc>
        <w:tc>
          <w:tcPr>
            <w:tcW w:w="851" w:type="dxa"/>
          </w:tcPr>
          <w:p w14:paraId="5949220A" w14:textId="3DA35D63"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rPr>
              <w:t>14</w:t>
            </w:r>
          </w:p>
        </w:tc>
        <w:tc>
          <w:tcPr>
            <w:tcW w:w="1701" w:type="dxa"/>
            <w:vAlign w:val="bottom"/>
          </w:tcPr>
          <w:p w14:paraId="65ABC334" w14:textId="3F426FAA"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color w:val="000000"/>
              </w:rPr>
              <w:t>栾城通讯公司</w:t>
            </w:r>
          </w:p>
        </w:tc>
        <w:tc>
          <w:tcPr>
            <w:tcW w:w="1737" w:type="dxa"/>
            <w:vAlign w:val="bottom"/>
          </w:tcPr>
          <w:p w14:paraId="096C9F79" w14:textId="259BD7A1" w:rsidR="0062146E" w:rsidRPr="00885901" w:rsidRDefault="004A1A0A" w:rsidP="004A1A0A">
            <w:pPr>
              <w:widowControl/>
              <w:jc w:val="center"/>
              <w:rPr>
                <w:rFonts w:ascii="Times New Roman" w:eastAsia="SimSun" w:hAnsi="Times New Roman"/>
                <w:bCs w:val="0"/>
                <w:color w:val="000000"/>
                <w:kern w:val="0"/>
                <w:szCs w:val="24"/>
              </w:rPr>
            </w:pPr>
            <w:r w:rsidRPr="00885901">
              <w:rPr>
                <w:rFonts w:ascii="Times New Roman" w:eastAsia="SimSun" w:hAnsi="Times New Roman"/>
                <w:bCs w:val="0"/>
                <w:color w:val="000000"/>
                <w:kern w:val="0"/>
                <w:szCs w:val="24"/>
              </w:rPr>
              <w:t>53.38%</w:t>
            </w:r>
          </w:p>
        </w:tc>
      </w:tr>
      <w:tr w:rsidR="00A518B4" w:rsidRPr="00885901" w14:paraId="71C58A97" w14:textId="77777777" w:rsidTr="001F2EEC">
        <w:tc>
          <w:tcPr>
            <w:tcW w:w="709" w:type="dxa"/>
          </w:tcPr>
          <w:p w14:paraId="44130F8B" w14:textId="4D6CCDF6"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rPr>
              <w:t>5</w:t>
            </w:r>
          </w:p>
        </w:tc>
        <w:tc>
          <w:tcPr>
            <w:tcW w:w="2023" w:type="dxa"/>
            <w:vAlign w:val="bottom"/>
          </w:tcPr>
          <w:p w14:paraId="2A482EF9" w14:textId="2E5905F5"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color w:val="000000"/>
              </w:rPr>
              <w:t>深泽供电局</w:t>
            </w:r>
          </w:p>
        </w:tc>
        <w:tc>
          <w:tcPr>
            <w:tcW w:w="1701" w:type="dxa"/>
            <w:vAlign w:val="bottom"/>
          </w:tcPr>
          <w:p w14:paraId="2E3EDA61" w14:textId="785C21F4" w:rsidR="0062146E" w:rsidRPr="00885901" w:rsidRDefault="000610DE" w:rsidP="000610DE">
            <w:pPr>
              <w:widowControl/>
              <w:jc w:val="center"/>
              <w:rPr>
                <w:rFonts w:ascii="Times New Roman" w:eastAsia="SimSun" w:hAnsi="Times New Roman"/>
                <w:bCs w:val="0"/>
                <w:color w:val="000000"/>
                <w:kern w:val="0"/>
                <w:szCs w:val="24"/>
              </w:rPr>
            </w:pPr>
            <w:r w:rsidRPr="00885901">
              <w:rPr>
                <w:rFonts w:ascii="Times New Roman" w:eastAsia="SimSun" w:hAnsi="Times New Roman"/>
                <w:bCs w:val="0"/>
                <w:color w:val="000000"/>
                <w:kern w:val="0"/>
                <w:szCs w:val="24"/>
              </w:rPr>
              <w:t>55.69%</w:t>
            </w:r>
          </w:p>
        </w:tc>
        <w:tc>
          <w:tcPr>
            <w:tcW w:w="851" w:type="dxa"/>
          </w:tcPr>
          <w:p w14:paraId="3C4C7F80" w14:textId="2C500DBB"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rPr>
              <w:t>15</w:t>
            </w:r>
          </w:p>
        </w:tc>
        <w:tc>
          <w:tcPr>
            <w:tcW w:w="1701" w:type="dxa"/>
            <w:vAlign w:val="bottom"/>
          </w:tcPr>
          <w:p w14:paraId="5DC4172F" w14:textId="66AC09F0"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color w:val="000000"/>
              </w:rPr>
              <w:t>晋州博纳德</w:t>
            </w:r>
          </w:p>
        </w:tc>
        <w:tc>
          <w:tcPr>
            <w:tcW w:w="1737" w:type="dxa"/>
            <w:vAlign w:val="bottom"/>
          </w:tcPr>
          <w:p w14:paraId="46BA3D11" w14:textId="48E85CF1" w:rsidR="0062146E" w:rsidRPr="00885901" w:rsidRDefault="004A1A0A" w:rsidP="004A1A0A">
            <w:pPr>
              <w:widowControl/>
              <w:jc w:val="center"/>
              <w:rPr>
                <w:rFonts w:ascii="Times New Roman" w:eastAsia="SimSun" w:hAnsi="Times New Roman"/>
                <w:bCs w:val="0"/>
                <w:color w:val="000000"/>
                <w:kern w:val="0"/>
                <w:szCs w:val="24"/>
              </w:rPr>
            </w:pPr>
            <w:r w:rsidRPr="00885901">
              <w:rPr>
                <w:rFonts w:ascii="Times New Roman" w:eastAsia="SimSun" w:hAnsi="Times New Roman"/>
                <w:bCs w:val="0"/>
                <w:color w:val="000000"/>
                <w:kern w:val="0"/>
                <w:szCs w:val="24"/>
              </w:rPr>
              <w:t>52.12%</w:t>
            </w:r>
          </w:p>
        </w:tc>
      </w:tr>
      <w:tr w:rsidR="00A518B4" w:rsidRPr="00885901" w14:paraId="48108D2D" w14:textId="77777777" w:rsidTr="001F2EEC">
        <w:tc>
          <w:tcPr>
            <w:tcW w:w="709" w:type="dxa"/>
          </w:tcPr>
          <w:p w14:paraId="4262C5C1" w14:textId="62263FDD"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rPr>
              <w:t>6</w:t>
            </w:r>
          </w:p>
        </w:tc>
        <w:tc>
          <w:tcPr>
            <w:tcW w:w="2023" w:type="dxa"/>
            <w:vAlign w:val="bottom"/>
          </w:tcPr>
          <w:p w14:paraId="6249638A" w14:textId="33D4170E"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color w:val="000000"/>
              </w:rPr>
              <w:t>高邑县政府</w:t>
            </w:r>
          </w:p>
        </w:tc>
        <w:tc>
          <w:tcPr>
            <w:tcW w:w="1701" w:type="dxa"/>
            <w:vAlign w:val="bottom"/>
          </w:tcPr>
          <w:p w14:paraId="347C8A96" w14:textId="7A3BEF6C" w:rsidR="0062146E" w:rsidRPr="00885901" w:rsidRDefault="000610DE" w:rsidP="000610DE">
            <w:pPr>
              <w:widowControl/>
              <w:jc w:val="center"/>
              <w:rPr>
                <w:rFonts w:ascii="Times New Roman" w:eastAsia="SimSun" w:hAnsi="Times New Roman"/>
                <w:bCs w:val="0"/>
                <w:color w:val="000000"/>
                <w:kern w:val="0"/>
                <w:szCs w:val="24"/>
              </w:rPr>
            </w:pPr>
            <w:r w:rsidRPr="00885901">
              <w:rPr>
                <w:rFonts w:ascii="Times New Roman" w:eastAsia="SimSun" w:hAnsi="Times New Roman"/>
                <w:bCs w:val="0"/>
                <w:color w:val="000000"/>
                <w:kern w:val="0"/>
                <w:szCs w:val="24"/>
              </w:rPr>
              <w:t>55.31%</w:t>
            </w:r>
          </w:p>
        </w:tc>
        <w:tc>
          <w:tcPr>
            <w:tcW w:w="851" w:type="dxa"/>
          </w:tcPr>
          <w:p w14:paraId="28DD7416" w14:textId="16FCEF6B"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rPr>
              <w:t>16</w:t>
            </w:r>
          </w:p>
        </w:tc>
        <w:tc>
          <w:tcPr>
            <w:tcW w:w="1701" w:type="dxa"/>
            <w:vAlign w:val="bottom"/>
          </w:tcPr>
          <w:p w14:paraId="52BB306E" w14:textId="0079A382"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color w:val="000000"/>
              </w:rPr>
              <w:t>赵县环保局</w:t>
            </w:r>
          </w:p>
        </w:tc>
        <w:tc>
          <w:tcPr>
            <w:tcW w:w="1737" w:type="dxa"/>
            <w:vAlign w:val="bottom"/>
          </w:tcPr>
          <w:p w14:paraId="723DCDE4" w14:textId="5AADB597" w:rsidR="0062146E" w:rsidRPr="00885901" w:rsidRDefault="004A1A0A" w:rsidP="004A1A0A">
            <w:pPr>
              <w:widowControl/>
              <w:jc w:val="center"/>
              <w:rPr>
                <w:rFonts w:ascii="Times New Roman" w:eastAsia="SimSun" w:hAnsi="Times New Roman"/>
                <w:bCs w:val="0"/>
                <w:color w:val="000000"/>
                <w:kern w:val="0"/>
                <w:szCs w:val="24"/>
              </w:rPr>
            </w:pPr>
            <w:r w:rsidRPr="00885901">
              <w:rPr>
                <w:rFonts w:ascii="Times New Roman" w:eastAsia="SimSun" w:hAnsi="Times New Roman"/>
                <w:bCs w:val="0"/>
                <w:color w:val="000000"/>
                <w:kern w:val="0"/>
                <w:szCs w:val="24"/>
              </w:rPr>
              <w:t>51.58%</w:t>
            </w:r>
          </w:p>
        </w:tc>
      </w:tr>
      <w:tr w:rsidR="00A518B4" w:rsidRPr="00885901" w14:paraId="3A6894D3" w14:textId="77777777" w:rsidTr="001F2EEC">
        <w:tc>
          <w:tcPr>
            <w:tcW w:w="709" w:type="dxa"/>
          </w:tcPr>
          <w:p w14:paraId="3E04E02C" w14:textId="706CF7E5"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rPr>
              <w:t>7</w:t>
            </w:r>
          </w:p>
        </w:tc>
        <w:tc>
          <w:tcPr>
            <w:tcW w:w="2023" w:type="dxa"/>
            <w:vAlign w:val="bottom"/>
          </w:tcPr>
          <w:p w14:paraId="5C18D63E" w14:textId="047F1359"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color w:val="000000"/>
              </w:rPr>
              <w:t>正定联通公司</w:t>
            </w:r>
          </w:p>
        </w:tc>
        <w:tc>
          <w:tcPr>
            <w:tcW w:w="1701" w:type="dxa"/>
            <w:vAlign w:val="bottom"/>
          </w:tcPr>
          <w:p w14:paraId="3FDFF5B2" w14:textId="22283997" w:rsidR="0062146E" w:rsidRPr="00885901" w:rsidRDefault="000610DE" w:rsidP="000610DE">
            <w:pPr>
              <w:widowControl/>
              <w:jc w:val="center"/>
              <w:rPr>
                <w:rFonts w:ascii="Times New Roman" w:eastAsia="SimSun" w:hAnsi="Times New Roman"/>
                <w:bCs w:val="0"/>
                <w:color w:val="000000"/>
                <w:kern w:val="0"/>
                <w:szCs w:val="24"/>
              </w:rPr>
            </w:pPr>
            <w:r w:rsidRPr="00885901">
              <w:rPr>
                <w:rFonts w:ascii="Times New Roman" w:eastAsia="SimSun" w:hAnsi="Times New Roman"/>
                <w:bCs w:val="0"/>
                <w:color w:val="000000"/>
                <w:kern w:val="0"/>
                <w:szCs w:val="24"/>
              </w:rPr>
              <w:t>54.77%</w:t>
            </w:r>
          </w:p>
        </w:tc>
        <w:tc>
          <w:tcPr>
            <w:tcW w:w="851" w:type="dxa"/>
          </w:tcPr>
          <w:p w14:paraId="0DE17A18" w14:textId="54993FD4"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rPr>
              <w:t>17</w:t>
            </w:r>
          </w:p>
        </w:tc>
        <w:tc>
          <w:tcPr>
            <w:tcW w:w="1701" w:type="dxa"/>
            <w:vAlign w:val="bottom"/>
          </w:tcPr>
          <w:p w14:paraId="1E15A8B0" w14:textId="16329D82"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color w:val="000000"/>
              </w:rPr>
              <w:t>房山良乡</w:t>
            </w:r>
          </w:p>
        </w:tc>
        <w:tc>
          <w:tcPr>
            <w:tcW w:w="1737" w:type="dxa"/>
            <w:vAlign w:val="bottom"/>
          </w:tcPr>
          <w:p w14:paraId="3FF523BB" w14:textId="341285AE" w:rsidR="0062146E" w:rsidRPr="00885901" w:rsidRDefault="004A1A0A" w:rsidP="004A1A0A">
            <w:pPr>
              <w:widowControl/>
              <w:jc w:val="center"/>
              <w:rPr>
                <w:rFonts w:ascii="Times New Roman" w:eastAsia="SimSun" w:hAnsi="Times New Roman"/>
                <w:bCs w:val="0"/>
                <w:color w:val="000000"/>
                <w:kern w:val="0"/>
                <w:szCs w:val="24"/>
              </w:rPr>
            </w:pPr>
            <w:r w:rsidRPr="00885901">
              <w:rPr>
                <w:rFonts w:ascii="Times New Roman" w:eastAsia="SimSun" w:hAnsi="Times New Roman"/>
                <w:bCs w:val="0"/>
                <w:color w:val="000000"/>
                <w:kern w:val="0"/>
                <w:szCs w:val="24"/>
              </w:rPr>
              <w:t>34.44%</w:t>
            </w:r>
          </w:p>
        </w:tc>
      </w:tr>
      <w:tr w:rsidR="00A518B4" w:rsidRPr="00885901" w14:paraId="647415A5" w14:textId="77777777" w:rsidTr="001F2EEC">
        <w:tc>
          <w:tcPr>
            <w:tcW w:w="709" w:type="dxa"/>
          </w:tcPr>
          <w:p w14:paraId="59223EF6" w14:textId="1F6EFAA3"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rPr>
              <w:t>8</w:t>
            </w:r>
          </w:p>
        </w:tc>
        <w:tc>
          <w:tcPr>
            <w:tcW w:w="2023" w:type="dxa"/>
            <w:vAlign w:val="bottom"/>
          </w:tcPr>
          <w:p w14:paraId="11D65B2E" w14:textId="2A3ED27B"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color w:val="000000"/>
              </w:rPr>
              <w:t>行唐县委办公楼</w:t>
            </w:r>
          </w:p>
        </w:tc>
        <w:tc>
          <w:tcPr>
            <w:tcW w:w="1701" w:type="dxa"/>
            <w:vAlign w:val="bottom"/>
          </w:tcPr>
          <w:p w14:paraId="6774B831" w14:textId="46BC1D8A" w:rsidR="0062146E" w:rsidRPr="00885901" w:rsidRDefault="000610DE" w:rsidP="000610DE">
            <w:pPr>
              <w:widowControl/>
              <w:jc w:val="center"/>
              <w:rPr>
                <w:rFonts w:ascii="Times New Roman" w:eastAsia="SimSun" w:hAnsi="Times New Roman"/>
                <w:bCs w:val="0"/>
                <w:color w:val="000000"/>
                <w:kern w:val="0"/>
                <w:szCs w:val="24"/>
              </w:rPr>
            </w:pPr>
            <w:r w:rsidRPr="00885901">
              <w:rPr>
                <w:rFonts w:ascii="Times New Roman" w:eastAsia="SimSun" w:hAnsi="Times New Roman"/>
                <w:bCs w:val="0"/>
                <w:color w:val="000000"/>
                <w:kern w:val="0"/>
                <w:szCs w:val="24"/>
              </w:rPr>
              <w:t>55.40%</w:t>
            </w:r>
          </w:p>
        </w:tc>
        <w:tc>
          <w:tcPr>
            <w:tcW w:w="851" w:type="dxa"/>
          </w:tcPr>
          <w:p w14:paraId="03CB30C2" w14:textId="5085DEA6"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rPr>
              <w:t>18</w:t>
            </w:r>
          </w:p>
        </w:tc>
        <w:tc>
          <w:tcPr>
            <w:tcW w:w="1701" w:type="dxa"/>
            <w:vAlign w:val="bottom"/>
          </w:tcPr>
          <w:p w14:paraId="251A26BE" w14:textId="3ABB713A"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color w:val="000000"/>
              </w:rPr>
              <w:t>任丘华油八处</w:t>
            </w:r>
          </w:p>
        </w:tc>
        <w:tc>
          <w:tcPr>
            <w:tcW w:w="1737" w:type="dxa"/>
            <w:vAlign w:val="bottom"/>
          </w:tcPr>
          <w:p w14:paraId="774D1D90" w14:textId="38E6DC71" w:rsidR="0062146E" w:rsidRPr="00885901" w:rsidRDefault="004A1A0A" w:rsidP="004A1A0A">
            <w:pPr>
              <w:widowControl/>
              <w:jc w:val="center"/>
              <w:rPr>
                <w:rFonts w:ascii="Times New Roman" w:eastAsia="SimSun" w:hAnsi="Times New Roman"/>
                <w:bCs w:val="0"/>
                <w:color w:val="000000"/>
                <w:kern w:val="0"/>
                <w:szCs w:val="24"/>
              </w:rPr>
            </w:pPr>
            <w:r w:rsidRPr="00885901">
              <w:rPr>
                <w:rFonts w:ascii="Times New Roman" w:eastAsia="SimSun" w:hAnsi="Times New Roman"/>
                <w:bCs w:val="0"/>
                <w:color w:val="000000"/>
                <w:kern w:val="0"/>
                <w:szCs w:val="24"/>
              </w:rPr>
              <w:t>49.64%</w:t>
            </w:r>
          </w:p>
        </w:tc>
      </w:tr>
      <w:tr w:rsidR="00A518B4" w:rsidRPr="00885901" w14:paraId="7F50C87C" w14:textId="77777777" w:rsidTr="001F2EEC">
        <w:tc>
          <w:tcPr>
            <w:tcW w:w="709" w:type="dxa"/>
          </w:tcPr>
          <w:p w14:paraId="546F505A" w14:textId="7F920F29"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rPr>
              <w:t>9</w:t>
            </w:r>
          </w:p>
        </w:tc>
        <w:tc>
          <w:tcPr>
            <w:tcW w:w="2023" w:type="dxa"/>
            <w:vAlign w:val="bottom"/>
          </w:tcPr>
          <w:p w14:paraId="4D6A7EBC" w14:textId="743FA9FE"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color w:val="000000"/>
              </w:rPr>
              <w:t>元氏住建局</w:t>
            </w:r>
          </w:p>
        </w:tc>
        <w:tc>
          <w:tcPr>
            <w:tcW w:w="1701" w:type="dxa"/>
            <w:vAlign w:val="bottom"/>
          </w:tcPr>
          <w:p w14:paraId="098CDDAC" w14:textId="77728747" w:rsidR="0062146E" w:rsidRPr="00885901" w:rsidRDefault="000610DE" w:rsidP="000610DE">
            <w:pPr>
              <w:widowControl/>
              <w:jc w:val="center"/>
              <w:rPr>
                <w:rFonts w:ascii="Times New Roman" w:eastAsia="SimSun" w:hAnsi="Times New Roman"/>
                <w:bCs w:val="0"/>
                <w:color w:val="000000"/>
                <w:kern w:val="0"/>
                <w:szCs w:val="24"/>
              </w:rPr>
            </w:pPr>
            <w:r w:rsidRPr="00885901">
              <w:rPr>
                <w:rFonts w:ascii="Times New Roman" w:eastAsia="SimSun" w:hAnsi="Times New Roman"/>
                <w:bCs w:val="0"/>
                <w:color w:val="000000"/>
                <w:kern w:val="0"/>
                <w:szCs w:val="24"/>
              </w:rPr>
              <w:t>54.28%</w:t>
            </w:r>
          </w:p>
        </w:tc>
        <w:tc>
          <w:tcPr>
            <w:tcW w:w="851" w:type="dxa"/>
          </w:tcPr>
          <w:p w14:paraId="7C20CE1F" w14:textId="6D5C8009"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rPr>
              <w:t>19</w:t>
            </w:r>
          </w:p>
        </w:tc>
        <w:tc>
          <w:tcPr>
            <w:tcW w:w="1701" w:type="dxa"/>
            <w:vAlign w:val="bottom"/>
          </w:tcPr>
          <w:p w14:paraId="119075C6" w14:textId="10A8B9EE"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color w:val="000000"/>
              </w:rPr>
              <w:t>天津团泊洼</w:t>
            </w:r>
          </w:p>
        </w:tc>
        <w:tc>
          <w:tcPr>
            <w:tcW w:w="1737" w:type="dxa"/>
            <w:vAlign w:val="bottom"/>
          </w:tcPr>
          <w:p w14:paraId="6E02DFCE" w14:textId="066E4244" w:rsidR="0062146E" w:rsidRPr="00885901" w:rsidRDefault="004A1A0A" w:rsidP="004A1A0A">
            <w:pPr>
              <w:widowControl/>
              <w:jc w:val="center"/>
              <w:rPr>
                <w:rFonts w:ascii="Times New Roman" w:eastAsia="SimSun" w:hAnsi="Times New Roman"/>
                <w:bCs w:val="0"/>
                <w:color w:val="000000"/>
                <w:kern w:val="0"/>
                <w:szCs w:val="24"/>
              </w:rPr>
            </w:pPr>
            <w:r w:rsidRPr="00885901">
              <w:rPr>
                <w:rFonts w:ascii="Times New Roman" w:eastAsia="SimSun" w:hAnsi="Times New Roman"/>
                <w:bCs w:val="0"/>
                <w:color w:val="000000"/>
                <w:kern w:val="0"/>
                <w:szCs w:val="24"/>
              </w:rPr>
              <w:t>34.01%</w:t>
            </w:r>
          </w:p>
        </w:tc>
      </w:tr>
      <w:tr w:rsidR="00A518B4" w:rsidRPr="00885901" w14:paraId="29A09AE3" w14:textId="77777777" w:rsidTr="001F2EEC">
        <w:tc>
          <w:tcPr>
            <w:tcW w:w="709" w:type="dxa"/>
          </w:tcPr>
          <w:p w14:paraId="5928378E" w14:textId="215C90D5"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rPr>
              <w:t>10</w:t>
            </w:r>
          </w:p>
        </w:tc>
        <w:tc>
          <w:tcPr>
            <w:tcW w:w="2023" w:type="dxa"/>
            <w:vAlign w:val="bottom"/>
          </w:tcPr>
          <w:p w14:paraId="76E81BD3" w14:textId="57763DA6"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color w:val="000000"/>
              </w:rPr>
              <w:t>亦庄开发区</w:t>
            </w:r>
          </w:p>
        </w:tc>
        <w:tc>
          <w:tcPr>
            <w:tcW w:w="1701" w:type="dxa"/>
            <w:vAlign w:val="bottom"/>
          </w:tcPr>
          <w:p w14:paraId="4180544E" w14:textId="0FC5EFFF" w:rsidR="0062146E" w:rsidRPr="00885901" w:rsidRDefault="000610DE" w:rsidP="000610DE">
            <w:pPr>
              <w:widowControl/>
              <w:jc w:val="center"/>
              <w:rPr>
                <w:rFonts w:ascii="Times New Roman" w:eastAsia="SimSun" w:hAnsi="Times New Roman"/>
                <w:bCs w:val="0"/>
                <w:color w:val="000000"/>
                <w:kern w:val="0"/>
                <w:szCs w:val="24"/>
              </w:rPr>
            </w:pPr>
            <w:r w:rsidRPr="00885901">
              <w:rPr>
                <w:rFonts w:ascii="Times New Roman" w:eastAsia="SimSun" w:hAnsi="Times New Roman"/>
                <w:bCs w:val="0"/>
                <w:color w:val="000000"/>
                <w:kern w:val="0"/>
                <w:szCs w:val="24"/>
              </w:rPr>
              <w:t>36.98%</w:t>
            </w:r>
          </w:p>
        </w:tc>
        <w:tc>
          <w:tcPr>
            <w:tcW w:w="851" w:type="dxa"/>
          </w:tcPr>
          <w:p w14:paraId="732F087A" w14:textId="0D63FB8B"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rPr>
              <w:t>20</w:t>
            </w:r>
          </w:p>
        </w:tc>
        <w:tc>
          <w:tcPr>
            <w:tcW w:w="1701" w:type="dxa"/>
            <w:vAlign w:val="bottom"/>
          </w:tcPr>
          <w:p w14:paraId="6E652FD9" w14:textId="4FB5CD26" w:rsidR="0062146E" w:rsidRPr="00885901" w:rsidRDefault="0062146E" w:rsidP="0062146E">
            <w:pPr>
              <w:spacing w:line="440" w:lineRule="atLeast"/>
              <w:jc w:val="center"/>
              <w:rPr>
                <w:rFonts w:ascii="Times New Roman" w:eastAsia="SimSun" w:hAnsi="Times New Roman"/>
              </w:rPr>
            </w:pPr>
            <w:r w:rsidRPr="00885901">
              <w:rPr>
                <w:rFonts w:ascii="Times New Roman" w:eastAsia="SimSun" w:hAnsi="Times New Roman"/>
                <w:color w:val="000000"/>
              </w:rPr>
              <w:t>藁城实验学校</w:t>
            </w:r>
          </w:p>
        </w:tc>
        <w:tc>
          <w:tcPr>
            <w:tcW w:w="1737" w:type="dxa"/>
            <w:vAlign w:val="bottom"/>
          </w:tcPr>
          <w:p w14:paraId="3AE977AA" w14:textId="22028756" w:rsidR="0062146E" w:rsidRPr="00885901" w:rsidRDefault="004C3072" w:rsidP="004A1A0A">
            <w:pPr>
              <w:widowControl/>
              <w:jc w:val="center"/>
              <w:rPr>
                <w:rFonts w:ascii="Times New Roman" w:eastAsia="SimSun" w:hAnsi="Times New Roman"/>
                <w:bCs w:val="0"/>
                <w:color w:val="000000"/>
                <w:kern w:val="0"/>
                <w:szCs w:val="24"/>
              </w:rPr>
            </w:pPr>
            <w:r w:rsidRPr="00885901">
              <w:rPr>
                <w:rFonts w:ascii="Times New Roman" w:eastAsia="SimSun" w:hAnsi="Times New Roman"/>
                <w:bCs w:val="0"/>
                <w:color w:val="000000"/>
                <w:kern w:val="0"/>
                <w:szCs w:val="24"/>
              </w:rPr>
              <w:t>52</w:t>
            </w:r>
            <w:r w:rsidR="004A1A0A" w:rsidRPr="00885901">
              <w:rPr>
                <w:rFonts w:ascii="Times New Roman" w:eastAsia="SimSun" w:hAnsi="Times New Roman"/>
                <w:bCs w:val="0"/>
                <w:color w:val="000000"/>
                <w:kern w:val="0"/>
                <w:szCs w:val="24"/>
              </w:rPr>
              <w:t>%</w:t>
            </w:r>
          </w:p>
        </w:tc>
      </w:tr>
    </w:tbl>
    <w:p w14:paraId="35511556" w14:textId="75ED3314" w:rsidR="005D18CA" w:rsidRPr="00885901" w:rsidRDefault="00BC4A47" w:rsidP="00451C27">
      <w:pPr>
        <w:spacing w:line="440" w:lineRule="atLeast"/>
        <w:ind w:firstLineChars="200" w:firstLine="480"/>
        <w:rPr>
          <w:rFonts w:ascii="Times New Roman" w:hAnsi="Times New Roman"/>
        </w:rPr>
      </w:pPr>
      <w:r w:rsidRPr="00885901">
        <w:rPr>
          <w:rFonts w:ascii="Times New Roman" w:hAnsi="Times New Roman"/>
        </w:rPr>
        <w:t>由表</w:t>
      </w:r>
      <w:r w:rsidR="008D0EF2" w:rsidRPr="00885901">
        <w:rPr>
          <w:rFonts w:ascii="Times New Roman" w:hAnsi="Times New Roman"/>
        </w:rPr>
        <w:t>5-2</w:t>
      </w:r>
      <w:r w:rsidR="008D0EF2" w:rsidRPr="00885901">
        <w:rPr>
          <w:rFonts w:ascii="Times New Roman" w:hAnsi="Times New Roman"/>
        </w:rPr>
        <w:t>可以看出，虽然监测站点的污染物超标率部分</w:t>
      </w:r>
      <w:r w:rsidR="00451C27" w:rsidRPr="00885901">
        <w:rPr>
          <w:rFonts w:ascii="Times New Roman" w:hAnsi="Times New Roman"/>
        </w:rPr>
        <w:t>不</w:t>
      </w:r>
      <w:r w:rsidR="008D0EF2" w:rsidRPr="00885901">
        <w:rPr>
          <w:rFonts w:ascii="Times New Roman" w:hAnsi="Times New Roman"/>
        </w:rPr>
        <w:t>符合</w:t>
      </w:r>
      <w:r w:rsidR="008D0EF2" w:rsidRPr="00885901">
        <w:rPr>
          <w:rFonts w:ascii="Times New Roman" w:hAnsi="Times New Roman"/>
        </w:rPr>
        <w:t>NodeRank</w:t>
      </w:r>
      <w:r w:rsidR="008D0EF2" w:rsidRPr="00885901">
        <w:rPr>
          <w:rFonts w:ascii="Times New Roman" w:hAnsi="Times New Roman"/>
        </w:rPr>
        <w:t>值的排序，但是，总体上</w:t>
      </w:r>
      <w:r w:rsidR="00451C27" w:rsidRPr="00885901">
        <w:rPr>
          <w:rFonts w:ascii="Times New Roman" w:hAnsi="Times New Roman"/>
        </w:rPr>
        <w:t>监测站点的污染物超标率的趋势是与</w:t>
      </w:r>
      <w:r w:rsidR="00451C27" w:rsidRPr="00885901">
        <w:rPr>
          <w:rFonts w:ascii="Times New Roman" w:hAnsi="Times New Roman"/>
        </w:rPr>
        <w:t>NodeRank</w:t>
      </w:r>
      <w:r w:rsidR="00451C27" w:rsidRPr="00885901">
        <w:rPr>
          <w:rFonts w:ascii="Times New Roman" w:hAnsi="Times New Roman"/>
        </w:rPr>
        <w:t>值的排序的趋势</w:t>
      </w:r>
      <w:r w:rsidR="005A1A3B" w:rsidRPr="00885901">
        <w:rPr>
          <w:rFonts w:ascii="Times New Roman" w:hAnsi="Times New Roman"/>
        </w:rPr>
        <w:t>是相同的。</w:t>
      </w:r>
    </w:p>
    <w:p w14:paraId="45937633" w14:textId="7ADDDDB3" w:rsidR="00B40E00" w:rsidRPr="00885901" w:rsidRDefault="000E7A16" w:rsidP="00C541A1">
      <w:pPr>
        <w:spacing w:line="440" w:lineRule="atLeast"/>
        <w:jc w:val="center"/>
        <w:rPr>
          <w:rFonts w:ascii="Times New Roman" w:hAnsi="Times New Roman"/>
        </w:rPr>
      </w:pPr>
      <w:r>
        <w:rPr>
          <w:rFonts w:ascii="Times New Roman" w:hAnsi="Times New Roman"/>
          <w:noProof/>
        </w:rPr>
        <w:lastRenderedPageBreak/>
        <w:drawing>
          <wp:inline distT="0" distB="0" distL="0" distR="0" wp14:anchorId="2C8F18EF" wp14:editId="68D081B8">
            <wp:extent cx="5544820" cy="30556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重要节点排序.png"/>
                    <pic:cNvPicPr/>
                  </pic:nvPicPr>
                  <pic:blipFill>
                    <a:blip r:embed="rId29">
                      <a:extLst>
                        <a:ext uri="{28A0092B-C50C-407E-A947-70E740481C1C}">
                          <a14:useLocalDpi xmlns:a14="http://schemas.microsoft.com/office/drawing/2010/main" val="0"/>
                        </a:ext>
                      </a:extLst>
                    </a:blip>
                    <a:stretch>
                      <a:fillRect/>
                    </a:stretch>
                  </pic:blipFill>
                  <pic:spPr>
                    <a:xfrm>
                      <a:off x="0" y="0"/>
                      <a:ext cx="5544820" cy="3055620"/>
                    </a:xfrm>
                    <a:prstGeom prst="rect">
                      <a:avLst/>
                    </a:prstGeom>
                  </pic:spPr>
                </pic:pic>
              </a:graphicData>
            </a:graphic>
          </wp:inline>
        </w:drawing>
      </w:r>
    </w:p>
    <w:p w14:paraId="2F270EBA" w14:textId="20C7BB13" w:rsidR="00C541A1" w:rsidRPr="00885901" w:rsidRDefault="00C541A1" w:rsidP="00C541A1">
      <w:pPr>
        <w:spacing w:line="440" w:lineRule="atLeast"/>
        <w:jc w:val="center"/>
        <w:rPr>
          <w:rFonts w:ascii="Times New Roman" w:eastAsia="SimSun" w:hAnsi="Times New Roman"/>
          <w:sz w:val="21"/>
          <w:szCs w:val="21"/>
        </w:rPr>
      </w:pPr>
      <w:r w:rsidRPr="00885901">
        <w:rPr>
          <w:rFonts w:ascii="Times New Roman" w:eastAsia="SimSun" w:hAnsi="Times New Roman"/>
          <w:sz w:val="21"/>
          <w:szCs w:val="21"/>
        </w:rPr>
        <w:t>图</w:t>
      </w:r>
      <w:r w:rsidRPr="00885901">
        <w:rPr>
          <w:rFonts w:ascii="Times New Roman" w:eastAsia="SimSun" w:hAnsi="Times New Roman"/>
          <w:sz w:val="21"/>
          <w:szCs w:val="21"/>
        </w:rPr>
        <w:t>5-1</w:t>
      </w:r>
      <w:r w:rsidRPr="00885901">
        <w:rPr>
          <w:rFonts w:ascii="Times New Roman" w:eastAsia="SimSun" w:hAnsi="Times New Roman"/>
          <w:sz w:val="21"/>
          <w:szCs w:val="21"/>
        </w:rPr>
        <w:t>空气质量监测站</w:t>
      </w:r>
      <w:r w:rsidRPr="00885901">
        <w:rPr>
          <w:rFonts w:ascii="Times New Roman" w:eastAsia="SimSun" w:hAnsi="Times New Roman"/>
          <w:sz w:val="21"/>
          <w:szCs w:val="21"/>
        </w:rPr>
        <w:t>NodeRank</w:t>
      </w:r>
      <w:r w:rsidRPr="00885901">
        <w:rPr>
          <w:rFonts w:ascii="Times New Roman" w:eastAsia="SimSun" w:hAnsi="Times New Roman"/>
          <w:sz w:val="21"/>
          <w:szCs w:val="21"/>
        </w:rPr>
        <w:t>值排序</w:t>
      </w:r>
    </w:p>
    <w:p w14:paraId="0ACDD452" w14:textId="67CAF61D" w:rsidR="000B321F" w:rsidRPr="00885901" w:rsidRDefault="00507290" w:rsidP="00507290">
      <w:pPr>
        <w:spacing w:line="440" w:lineRule="atLeast"/>
        <w:ind w:firstLineChars="200" w:firstLine="480"/>
        <w:rPr>
          <w:rFonts w:ascii="Times New Roman" w:eastAsia="SimSun" w:hAnsi="Times New Roman"/>
          <w:szCs w:val="24"/>
        </w:rPr>
      </w:pPr>
      <w:r w:rsidRPr="00885901">
        <w:rPr>
          <w:rFonts w:ascii="Times New Roman" w:eastAsia="SimSun" w:hAnsi="Times New Roman"/>
          <w:szCs w:val="24"/>
        </w:rPr>
        <w:t>图</w:t>
      </w:r>
      <w:r w:rsidRPr="00885901">
        <w:rPr>
          <w:rFonts w:ascii="Times New Roman" w:eastAsia="SimSun" w:hAnsi="Times New Roman"/>
          <w:szCs w:val="24"/>
        </w:rPr>
        <w:t>5-1</w:t>
      </w:r>
      <w:r w:rsidRPr="00885901">
        <w:rPr>
          <w:rFonts w:ascii="Times New Roman" w:eastAsia="SimSun" w:hAnsi="Times New Roman"/>
          <w:szCs w:val="24"/>
        </w:rPr>
        <w:t>为通过</w:t>
      </w:r>
      <w:r w:rsidRPr="00885901">
        <w:rPr>
          <w:rFonts w:ascii="Times New Roman" w:eastAsia="SimSun" w:hAnsi="Times New Roman"/>
          <w:szCs w:val="24"/>
        </w:rPr>
        <w:t>NodeRank</w:t>
      </w:r>
      <w:r w:rsidRPr="00885901">
        <w:rPr>
          <w:rFonts w:ascii="Times New Roman" w:eastAsia="SimSun" w:hAnsi="Times New Roman"/>
          <w:szCs w:val="24"/>
        </w:rPr>
        <w:t>算法计算出的空气质量监测站</w:t>
      </w:r>
      <w:r w:rsidRPr="00885901">
        <w:rPr>
          <w:rFonts w:ascii="Times New Roman" w:eastAsia="SimSun" w:hAnsi="Times New Roman"/>
          <w:szCs w:val="24"/>
        </w:rPr>
        <w:t>NodeRank</w:t>
      </w:r>
      <w:r w:rsidRPr="00885901">
        <w:rPr>
          <w:rFonts w:ascii="Times New Roman" w:eastAsia="SimSun" w:hAnsi="Times New Roman"/>
          <w:szCs w:val="24"/>
        </w:rPr>
        <w:t>值排序的曲线图</w:t>
      </w:r>
      <w:r w:rsidR="004444A6" w:rsidRPr="00885901">
        <w:rPr>
          <w:rFonts w:ascii="Times New Roman" w:eastAsia="SimSun" w:hAnsi="Times New Roman"/>
          <w:szCs w:val="24"/>
        </w:rPr>
        <w:t>，横坐标为站点关键度排序编号，纵坐标为各站点的</w:t>
      </w:r>
      <w:r w:rsidR="004444A6" w:rsidRPr="00885901">
        <w:rPr>
          <w:rFonts w:ascii="Times New Roman" w:eastAsia="SimSun" w:hAnsi="Times New Roman"/>
          <w:szCs w:val="24"/>
        </w:rPr>
        <w:t>NodeRan</w:t>
      </w:r>
      <w:r w:rsidR="00BA5C23" w:rsidRPr="00885901">
        <w:rPr>
          <w:rFonts w:ascii="Times New Roman" w:eastAsia="SimSun" w:hAnsi="Times New Roman"/>
          <w:szCs w:val="24"/>
        </w:rPr>
        <w:t>k</w:t>
      </w:r>
      <w:r w:rsidR="004444A6" w:rsidRPr="00885901">
        <w:rPr>
          <w:rFonts w:ascii="Times New Roman" w:eastAsia="SimSun" w:hAnsi="Times New Roman"/>
          <w:szCs w:val="24"/>
        </w:rPr>
        <w:t>值。</w:t>
      </w:r>
    </w:p>
    <w:p w14:paraId="33A3F2D8" w14:textId="66DFF1D1" w:rsidR="00A94BAB" w:rsidRPr="00885901" w:rsidRDefault="008C021C" w:rsidP="00507290">
      <w:pPr>
        <w:spacing w:line="440" w:lineRule="atLeast"/>
        <w:ind w:firstLineChars="200" w:firstLine="480"/>
        <w:rPr>
          <w:rFonts w:ascii="Times New Roman" w:eastAsia="SimSun" w:hAnsi="Times New Roman"/>
          <w:szCs w:val="24"/>
        </w:rPr>
      </w:pPr>
      <w:r w:rsidRPr="00885901">
        <w:rPr>
          <w:rFonts w:ascii="Times New Roman" w:eastAsia="SimSun" w:hAnsi="Times New Roman"/>
          <w:szCs w:val="24"/>
        </w:rPr>
        <w:t>然后，</w:t>
      </w:r>
      <w:r w:rsidR="004C1330" w:rsidRPr="00885901">
        <w:rPr>
          <w:rFonts w:ascii="Times New Roman" w:eastAsia="SimSun" w:hAnsi="Times New Roman"/>
          <w:szCs w:val="24"/>
        </w:rPr>
        <w:t>根据</w:t>
      </w:r>
      <w:r w:rsidR="00D272F9" w:rsidRPr="00885901">
        <w:rPr>
          <w:rFonts w:ascii="Times New Roman" w:eastAsia="SimSun" w:hAnsi="Times New Roman"/>
          <w:szCs w:val="24"/>
        </w:rPr>
        <w:t>NodeRank</w:t>
      </w:r>
      <w:r w:rsidR="00D272F9" w:rsidRPr="00885901">
        <w:rPr>
          <w:rFonts w:ascii="Times New Roman" w:eastAsia="SimSun" w:hAnsi="Times New Roman"/>
          <w:szCs w:val="24"/>
        </w:rPr>
        <w:t>值排序后的站点编号，对每个站点的入度强度进行统计，</w:t>
      </w:r>
    </w:p>
    <w:p w14:paraId="34321B1A" w14:textId="1F41FAF8" w:rsidR="00385A16" w:rsidRPr="00885901" w:rsidRDefault="004A61BA" w:rsidP="00385A16">
      <w:pPr>
        <w:spacing w:line="440" w:lineRule="atLeast"/>
        <w:rPr>
          <w:rFonts w:ascii="Times New Roman" w:eastAsia="SimSun" w:hAnsi="Times New Roman"/>
          <w:szCs w:val="24"/>
        </w:rPr>
      </w:pPr>
      <w:r w:rsidRPr="00885901">
        <w:rPr>
          <w:rFonts w:ascii="Times New Roman" w:eastAsia="SimSun" w:hAnsi="Times New Roman"/>
          <w:szCs w:val="24"/>
        </w:rPr>
        <w:t>如图</w:t>
      </w:r>
      <w:r w:rsidRPr="00885901">
        <w:rPr>
          <w:rFonts w:ascii="Times New Roman" w:eastAsia="SimSun" w:hAnsi="Times New Roman"/>
          <w:szCs w:val="24"/>
        </w:rPr>
        <w:t>5-2</w:t>
      </w:r>
      <w:r w:rsidRPr="00885901">
        <w:rPr>
          <w:rFonts w:ascii="Times New Roman" w:eastAsia="SimSun" w:hAnsi="Times New Roman"/>
          <w:szCs w:val="24"/>
        </w:rPr>
        <w:t>所示，横坐标为站点关键度排序编号，纵坐标为各站点的入度强度。</w:t>
      </w:r>
    </w:p>
    <w:p w14:paraId="7F092B12" w14:textId="5000D5C6" w:rsidR="002C6BE4" w:rsidRPr="00885901" w:rsidRDefault="00E1065A" w:rsidP="00385A16">
      <w:pPr>
        <w:spacing w:line="440" w:lineRule="atLeast"/>
        <w:rPr>
          <w:rFonts w:ascii="Times New Roman" w:eastAsia="SimSun" w:hAnsi="Times New Roman" w:hint="eastAsia"/>
          <w:szCs w:val="24"/>
        </w:rPr>
      </w:pPr>
      <w:r>
        <w:rPr>
          <w:rFonts w:ascii="Times New Roman" w:eastAsia="SimSun" w:hAnsi="Times New Roman" w:hint="eastAsia"/>
          <w:noProof/>
          <w:szCs w:val="24"/>
        </w:rPr>
        <w:drawing>
          <wp:inline distT="0" distB="0" distL="0" distR="0" wp14:anchorId="4B15E951" wp14:editId="4A664C57">
            <wp:extent cx="5544820" cy="34321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入度强度.png"/>
                    <pic:cNvPicPr/>
                  </pic:nvPicPr>
                  <pic:blipFill>
                    <a:blip r:embed="rId30">
                      <a:extLst>
                        <a:ext uri="{28A0092B-C50C-407E-A947-70E740481C1C}">
                          <a14:useLocalDpi xmlns:a14="http://schemas.microsoft.com/office/drawing/2010/main" val="0"/>
                        </a:ext>
                      </a:extLst>
                    </a:blip>
                    <a:stretch>
                      <a:fillRect/>
                    </a:stretch>
                  </pic:blipFill>
                  <pic:spPr>
                    <a:xfrm>
                      <a:off x="0" y="0"/>
                      <a:ext cx="5544820" cy="3432175"/>
                    </a:xfrm>
                    <a:prstGeom prst="rect">
                      <a:avLst/>
                    </a:prstGeom>
                  </pic:spPr>
                </pic:pic>
              </a:graphicData>
            </a:graphic>
          </wp:inline>
        </w:drawing>
      </w:r>
    </w:p>
    <w:p w14:paraId="58877B06" w14:textId="1C5FA747" w:rsidR="00226D56" w:rsidRPr="00885901" w:rsidRDefault="00226D56" w:rsidP="00226D56">
      <w:pPr>
        <w:spacing w:line="440" w:lineRule="atLeast"/>
        <w:jc w:val="center"/>
        <w:rPr>
          <w:rFonts w:ascii="Times New Roman" w:eastAsia="SimSun" w:hAnsi="Times New Roman"/>
          <w:sz w:val="21"/>
          <w:szCs w:val="21"/>
        </w:rPr>
      </w:pPr>
      <w:r w:rsidRPr="00885901">
        <w:rPr>
          <w:rFonts w:ascii="Times New Roman" w:eastAsia="SimSun" w:hAnsi="Times New Roman"/>
          <w:sz w:val="21"/>
          <w:szCs w:val="21"/>
        </w:rPr>
        <w:t>图</w:t>
      </w:r>
      <w:r w:rsidRPr="00885901">
        <w:rPr>
          <w:rFonts w:ascii="Times New Roman" w:eastAsia="SimSun" w:hAnsi="Times New Roman"/>
          <w:sz w:val="21"/>
          <w:szCs w:val="21"/>
        </w:rPr>
        <w:t xml:space="preserve">5-2 </w:t>
      </w:r>
      <w:r w:rsidRPr="00885901">
        <w:rPr>
          <w:rFonts w:ascii="Times New Roman" w:eastAsia="SimSun" w:hAnsi="Times New Roman"/>
          <w:sz w:val="21"/>
          <w:szCs w:val="21"/>
        </w:rPr>
        <w:t>空气质量监测站入度强度</w:t>
      </w:r>
    </w:p>
    <w:p w14:paraId="1DC64947" w14:textId="506DE21B" w:rsidR="002C6BE4" w:rsidRPr="00885901" w:rsidRDefault="002C6BE4" w:rsidP="00BC2E0F">
      <w:pPr>
        <w:spacing w:line="440" w:lineRule="atLeast"/>
        <w:ind w:firstLineChars="200" w:firstLine="480"/>
        <w:rPr>
          <w:rFonts w:ascii="Times New Roman" w:eastAsia="SimSun" w:hAnsi="Times New Roman"/>
          <w:szCs w:val="24"/>
        </w:rPr>
      </w:pPr>
      <w:r w:rsidRPr="00885901">
        <w:rPr>
          <w:rFonts w:ascii="Times New Roman" w:eastAsia="SimSun" w:hAnsi="Times New Roman"/>
          <w:szCs w:val="24"/>
        </w:rPr>
        <w:lastRenderedPageBreak/>
        <w:t>由图</w:t>
      </w:r>
      <w:r w:rsidRPr="00885901">
        <w:rPr>
          <w:rFonts w:ascii="Times New Roman" w:eastAsia="SimSun" w:hAnsi="Times New Roman"/>
          <w:szCs w:val="24"/>
        </w:rPr>
        <w:t>5-1</w:t>
      </w:r>
      <w:r w:rsidRPr="00885901">
        <w:rPr>
          <w:rFonts w:ascii="Times New Roman" w:eastAsia="SimSun" w:hAnsi="Times New Roman"/>
          <w:szCs w:val="24"/>
        </w:rPr>
        <w:t>和图</w:t>
      </w:r>
      <w:r w:rsidRPr="00885901">
        <w:rPr>
          <w:rFonts w:ascii="Times New Roman" w:eastAsia="SimSun" w:hAnsi="Times New Roman"/>
          <w:szCs w:val="24"/>
        </w:rPr>
        <w:t>5-2</w:t>
      </w:r>
      <w:r w:rsidRPr="00885901">
        <w:rPr>
          <w:rFonts w:ascii="Times New Roman" w:eastAsia="SimSun" w:hAnsi="Times New Roman"/>
          <w:szCs w:val="24"/>
        </w:rPr>
        <w:t>可知，</w:t>
      </w:r>
      <w:r w:rsidR="00BC2E0F" w:rsidRPr="00885901">
        <w:rPr>
          <w:rFonts w:ascii="Times New Roman" w:eastAsia="SimSun" w:hAnsi="Times New Roman"/>
          <w:szCs w:val="24"/>
        </w:rPr>
        <w:t>节点入度强度的增大，尽管部分节点出现异常，但大部分站点的</w:t>
      </w:r>
      <w:r w:rsidR="00BC2E0F" w:rsidRPr="00885901">
        <w:rPr>
          <w:rFonts w:ascii="Times New Roman" w:eastAsia="SimSun" w:hAnsi="Times New Roman"/>
          <w:szCs w:val="24"/>
        </w:rPr>
        <w:t>NodeRank</w:t>
      </w:r>
      <w:r w:rsidR="00BC2E0F" w:rsidRPr="00885901">
        <w:rPr>
          <w:rFonts w:ascii="Times New Roman" w:eastAsia="SimSun" w:hAnsi="Times New Roman"/>
          <w:szCs w:val="24"/>
        </w:rPr>
        <w:t>值也随之增大，两者基本符合正相关系，因此证明了</w:t>
      </w:r>
      <w:r w:rsidR="00BC2E0F" w:rsidRPr="00885901">
        <w:rPr>
          <w:rFonts w:ascii="Times New Roman" w:eastAsia="SimSun" w:hAnsi="Times New Roman"/>
          <w:szCs w:val="24"/>
        </w:rPr>
        <w:t>NodeRank</w:t>
      </w:r>
      <w:r w:rsidR="00BC2E0F" w:rsidRPr="00885901">
        <w:rPr>
          <w:rFonts w:ascii="Times New Roman" w:eastAsia="SimSun" w:hAnsi="Times New Roman"/>
          <w:szCs w:val="24"/>
        </w:rPr>
        <w:t>算法的正确性。</w:t>
      </w:r>
    </w:p>
    <w:p w14:paraId="2EE62431" w14:textId="5E2CC249" w:rsidR="00E5100A" w:rsidRPr="00885901" w:rsidRDefault="00D42947" w:rsidP="00734CD3">
      <w:pPr>
        <w:pStyle w:val="2"/>
        <w:tabs>
          <w:tab w:val="left" w:pos="2548"/>
        </w:tabs>
        <w:spacing w:before="223" w:after="223"/>
        <w:rPr>
          <w:rFonts w:ascii="Times New Roman" w:hAnsi="Times New Roman"/>
        </w:rPr>
      </w:pPr>
      <w:bookmarkStart w:id="141" w:name="_Toc508310432"/>
      <w:r w:rsidRPr="00885901">
        <w:rPr>
          <w:rFonts w:ascii="Times New Roman" w:hAnsi="Times New Roman"/>
        </w:rPr>
        <w:t>5</w:t>
      </w:r>
      <w:r w:rsidR="00E5100A" w:rsidRPr="00885901">
        <w:rPr>
          <w:rFonts w:ascii="Times New Roman" w:hAnsi="Times New Roman"/>
        </w:rPr>
        <w:t>.</w:t>
      </w:r>
      <w:r w:rsidR="00E93D82" w:rsidRPr="00885901">
        <w:rPr>
          <w:rFonts w:ascii="Times New Roman" w:hAnsi="Times New Roman"/>
        </w:rPr>
        <w:t>4</w:t>
      </w:r>
      <w:r w:rsidR="00E5100A" w:rsidRPr="00885901">
        <w:rPr>
          <w:rFonts w:ascii="Times New Roman" w:hAnsi="Times New Roman"/>
        </w:rPr>
        <w:t xml:space="preserve"> </w:t>
      </w:r>
      <w:r w:rsidR="00E5100A" w:rsidRPr="00885901">
        <w:rPr>
          <w:rFonts w:ascii="Times New Roman" w:hAnsi="Times New Roman"/>
        </w:rPr>
        <w:t>本章小结</w:t>
      </w:r>
      <w:bookmarkEnd w:id="141"/>
      <w:r w:rsidR="00734CD3" w:rsidRPr="00885901">
        <w:rPr>
          <w:rFonts w:ascii="Times New Roman" w:hAnsi="Times New Roman"/>
        </w:rPr>
        <w:tab/>
      </w:r>
    </w:p>
    <w:p w14:paraId="087A7115" w14:textId="3C73F1BF" w:rsidR="00E5100A" w:rsidRPr="00885901" w:rsidRDefault="00312E72" w:rsidP="00033F33">
      <w:pPr>
        <w:spacing w:line="440" w:lineRule="atLeast"/>
        <w:ind w:firstLineChars="200" w:firstLine="480"/>
        <w:rPr>
          <w:rFonts w:ascii="Times New Roman" w:hAnsi="Times New Roman"/>
        </w:rPr>
      </w:pPr>
      <w:r w:rsidRPr="00885901">
        <w:rPr>
          <w:rFonts w:ascii="Times New Roman" w:hAnsi="Times New Roman"/>
        </w:rPr>
        <w:t>本章主要是在大气污染物传播网络图的基础上对网络中的脆弱点进行了挖掘。</w:t>
      </w:r>
      <w:r w:rsidR="00692EE6" w:rsidRPr="00885901">
        <w:rPr>
          <w:rFonts w:ascii="Times New Roman" w:hAnsi="Times New Roman"/>
        </w:rPr>
        <w:t>首先，</w:t>
      </w:r>
      <w:r w:rsidR="00E06DBF" w:rsidRPr="00885901">
        <w:rPr>
          <w:rFonts w:ascii="Times New Roman" w:hAnsi="Times New Roman"/>
        </w:rPr>
        <w:t>对大气污染物传播网络中的节点进行了分析，并</w:t>
      </w:r>
      <w:r w:rsidR="005F00C6" w:rsidRPr="00885901">
        <w:rPr>
          <w:rFonts w:ascii="Times New Roman" w:hAnsi="Times New Roman"/>
        </w:rPr>
        <w:t>列举了常见的几种关键节点评价指标</w:t>
      </w:r>
      <w:r w:rsidR="001F66BC" w:rsidRPr="00885901">
        <w:rPr>
          <w:rFonts w:ascii="Times New Roman" w:hAnsi="Times New Roman"/>
        </w:rPr>
        <w:t>；</w:t>
      </w:r>
      <w:r w:rsidR="00717608" w:rsidRPr="00885901">
        <w:rPr>
          <w:rFonts w:ascii="Times New Roman" w:hAnsi="Times New Roman"/>
        </w:rPr>
        <w:t>其次，简述了传统</w:t>
      </w:r>
      <w:r w:rsidR="00717608" w:rsidRPr="00885901">
        <w:rPr>
          <w:rFonts w:ascii="Times New Roman" w:hAnsi="Times New Roman"/>
        </w:rPr>
        <w:t>PageRank</w:t>
      </w:r>
      <w:r w:rsidR="00717608" w:rsidRPr="00885901">
        <w:rPr>
          <w:rFonts w:ascii="Times New Roman" w:hAnsi="Times New Roman"/>
        </w:rPr>
        <w:t>算法，</w:t>
      </w:r>
      <w:r w:rsidR="001F66BC" w:rsidRPr="00885901">
        <w:rPr>
          <w:rFonts w:ascii="Times New Roman" w:hAnsi="Times New Roman"/>
        </w:rPr>
        <w:t>并根据构建的大气污染物传播网络，对传统</w:t>
      </w:r>
      <w:r w:rsidR="001F66BC" w:rsidRPr="00885901">
        <w:rPr>
          <w:rFonts w:ascii="Times New Roman" w:hAnsi="Times New Roman"/>
        </w:rPr>
        <w:t>PageRank</w:t>
      </w:r>
      <w:r w:rsidR="001F66BC" w:rsidRPr="00885901">
        <w:rPr>
          <w:rFonts w:ascii="Times New Roman" w:hAnsi="Times New Roman"/>
        </w:rPr>
        <w:t>算法中的节点数和转移概率两方面进行了改进，最终提出了算法</w:t>
      </w:r>
      <w:r w:rsidR="001F66BC" w:rsidRPr="00885901">
        <w:rPr>
          <w:rFonts w:ascii="Times New Roman" w:hAnsi="Times New Roman"/>
        </w:rPr>
        <w:t>NodeRank,</w:t>
      </w:r>
      <w:r w:rsidR="001F66BC" w:rsidRPr="00885901">
        <w:rPr>
          <w:rFonts w:ascii="Times New Roman" w:hAnsi="Times New Roman"/>
        </w:rPr>
        <w:t>并详细描述了算法</w:t>
      </w:r>
      <w:r w:rsidR="001F66BC" w:rsidRPr="00885901">
        <w:rPr>
          <w:rFonts w:ascii="Times New Roman" w:hAnsi="Times New Roman"/>
        </w:rPr>
        <w:t>NodeRank</w:t>
      </w:r>
      <w:r w:rsidR="001F66BC" w:rsidRPr="00885901">
        <w:rPr>
          <w:rFonts w:ascii="Times New Roman" w:hAnsi="Times New Roman"/>
        </w:rPr>
        <w:t>的实现过程；最后，给出了试验结果并对试验结果进行了分析，并与实际</w:t>
      </w:r>
      <w:r w:rsidR="0011589F" w:rsidRPr="00885901">
        <w:rPr>
          <w:rFonts w:ascii="Times New Roman" w:hAnsi="Times New Roman"/>
        </w:rPr>
        <w:t>各</w:t>
      </w:r>
      <w:r w:rsidR="001F66BC" w:rsidRPr="00885901">
        <w:rPr>
          <w:rFonts w:ascii="Times New Roman" w:hAnsi="Times New Roman"/>
        </w:rPr>
        <w:t>站点污染物超标率进行了对比，与</w:t>
      </w:r>
      <w:r w:rsidR="00814D12" w:rsidRPr="00885901">
        <w:rPr>
          <w:rFonts w:ascii="Times New Roman" w:hAnsi="Times New Roman"/>
        </w:rPr>
        <w:t>各站</w:t>
      </w:r>
      <w:r w:rsidR="001F66BC" w:rsidRPr="00885901">
        <w:rPr>
          <w:rFonts w:ascii="Times New Roman" w:hAnsi="Times New Roman"/>
        </w:rPr>
        <w:t>点的入度强度分布进行了对比，发现</w:t>
      </w:r>
      <w:r w:rsidR="006901EC" w:rsidRPr="00885901">
        <w:rPr>
          <w:rFonts w:ascii="Times New Roman" w:hAnsi="Times New Roman"/>
        </w:rPr>
        <w:t>它</w:t>
      </w:r>
      <w:r w:rsidR="001F66BC" w:rsidRPr="00885901">
        <w:rPr>
          <w:rFonts w:ascii="Times New Roman" w:hAnsi="Times New Roman"/>
        </w:rPr>
        <w:t>们分布情况十分接近，因此证明了挖掘出的脆弱点的有效性。</w:t>
      </w:r>
    </w:p>
    <w:p w14:paraId="3153EBF1" w14:textId="77777777" w:rsidR="00E5100A" w:rsidRPr="00885901" w:rsidRDefault="00E5100A" w:rsidP="00DB0273">
      <w:pPr>
        <w:pStyle w:val="af6"/>
        <w:adjustRightInd w:val="0"/>
        <w:snapToGrid w:val="0"/>
        <w:spacing w:line="440" w:lineRule="atLeast"/>
        <w:ind w:firstLineChars="0" w:firstLine="0"/>
        <w:rPr>
          <w:rFonts w:ascii="Times New Roman" w:hAnsi="Times New Roman"/>
        </w:rPr>
      </w:pPr>
    </w:p>
    <w:p w14:paraId="7B8F4C0C" w14:textId="77777777" w:rsidR="00CB19DA" w:rsidRPr="00885901" w:rsidRDefault="00CB19DA">
      <w:pPr>
        <w:pStyle w:val="------1"/>
        <w:spacing w:before="447" w:after="357"/>
      </w:pPr>
      <w:bookmarkStart w:id="142" w:name="_Toc508310433"/>
      <w:r w:rsidRPr="00885901">
        <w:lastRenderedPageBreak/>
        <w:t>结</w:t>
      </w:r>
      <w:r w:rsidRPr="00885901">
        <w:t xml:space="preserve">  </w:t>
      </w:r>
      <w:r w:rsidRPr="00885901">
        <w:t>论</w:t>
      </w:r>
      <w:bookmarkEnd w:id="128"/>
      <w:bookmarkEnd w:id="129"/>
      <w:bookmarkEnd w:id="130"/>
      <w:bookmarkEnd w:id="131"/>
      <w:bookmarkEnd w:id="132"/>
      <w:bookmarkEnd w:id="133"/>
      <w:bookmarkEnd w:id="134"/>
      <w:bookmarkEnd w:id="142"/>
    </w:p>
    <w:p w14:paraId="0F5FEC7D" w14:textId="62436EC8" w:rsidR="002724CC" w:rsidRPr="00885901" w:rsidRDefault="002724CC" w:rsidP="00DF3EFC">
      <w:pPr>
        <w:pStyle w:val="2linsio"/>
        <w:adjustRightInd w:val="0"/>
        <w:spacing w:line="440" w:lineRule="atLeast"/>
        <w:ind w:firstLineChars="200" w:firstLine="480"/>
        <w:jc w:val="both"/>
        <w:rPr>
          <w:color w:val="000000" w:themeColor="text1"/>
          <w:szCs w:val="24"/>
        </w:rPr>
      </w:pPr>
      <w:r w:rsidRPr="00885901">
        <w:rPr>
          <w:color w:val="000000" w:themeColor="text1"/>
          <w:szCs w:val="24"/>
        </w:rPr>
        <w:t>随着我国经济的飞速发展，大气污染物问题越来越引起了人们的重视，</w:t>
      </w:r>
      <w:r w:rsidR="007C405A" w:rsidRPr="00885901">
        <w:rPr>
          <w:color w:val="000000" w:themeColor="text1"/>
          <w:szCs w:val="24"/>
        </w:rPr>
        <w:t>而大气污染物传播有着明显的区域性特点。</w:t>
      </w:r>
      <w:r w:rsidR="00A5164E" w:rsidRPr="00885901">
        <w:rPr>
          <w:color w:val="000000" w:themeColor="text1"/>
          <w:szCs w:val="24"/>
        </w:rPr>
        <w:t>因此，有效</w:t>
      </w:r>
      <w:r w:rsidR="00A8145A" w:rsidRPr="00885901">
        <w:rPr>
          <w:color w:val="000000" w:themeColor="text1"/>
          <w:szCs w:val="24"/>
        </w:rPr>
        <w:t>的</w:t>
      </w:r>
      <w:r w:rsidR="00A5164E" w:rsidRPr="00885901">
        <w:rPr>
          <w:color w:val="000000" w:themeColor="text1"/>
          <w:szCs w:val="24"/>
        </w:rPr>
        <w:t>防治大气污染物传播，</w:t>
      </w:r>
      <w:r w:rsidR="00A8145A" w:rsidRPr="00885901">
        <w:rPr>
          <w:color w:val="000000" w:themeColor="text1"/>
          <w:szCs w:val="24"/>
        </w:rPr>
        <w:t>改善区域内的空气质量</w:t>
      </w:r>
      <w:r w:rsidR="00A5164E" w:rsidRPr="00885901">
        <w:rPr>
          <w:color w:val="000000" w:themeColor="text1"/>
          <w:szCs w:val="24"/>
        </w:rPr>
        <w:t>就显得尤为重要</w:t>
      </w:r>
      <w:r w:rsidR="00B942B8" w:rsidRPr="00885901">
        <w:rPr>
          <w:color w:val="000000" w:themeColor="text1"/>
          <w:szCs w:val="24"/>
        </w:rPr>
        <w:t>。</w:t>
      </w:r>
      <w:r w:rsidR="00A5164E" w:rsidRPr="00885901">
        <w:rPr>
          <w:color w:val="000000" w:themeColor="text1"/>
          <w:szCs w:val="24"/>
        </w:rPr>
        <w:t>本文在京津冀区域内空气质量监测站以及气象监测站历史数据的基础上，做出了以下研究：</w:t>
      </w:r>
    </w:p>
    <w:p w14:paraId="01F162C1" w14:textId="584144E9" w:rsidR="00756810" w:rsidRPr="00885901" w:rsidRDefault="00A85A49" w:rsidP="006379AF">
      <w:pPr>
        <w:pStyle w:val="2linsio"/>
        <w:adjustRightInd w:val="0"/>
        <w:spacing w:line="440" w:lineRule="atLeast"/>
        <w:ind w:firstLineChars="200" w:firstLine="480"/>
        <w:jc w:val="both"/>
        <w:rPr>
          <w:color w:val="000000" w:themeColor="text1"/>
          <w:szCs w:val="24"/>
        </w:rPr>
      </w:pPr>
      <w:r w:rsidRPr="00885901">
        <w:rPr>
          <w:color w:val="000000" w:themeColor="text1"/>
          <w:szCs w:val="24"/>
        </w:rPr>
        <w:t>（</w:t>
      </w:r>
      <w:r w:rsidRPr="00885901">
        <w:rPr>
          <w:color w:val="000000" w:themeColor="text1"/>
          <w:szCs w:val="24"/>
        </w:rPr>
        <w:t>1</w:t>
      </w:r>
      <w:r w:rsidRPr="00885901">
        <w:rPr>
          <w:color w:val="000000" w:themeColor="text1"/>
          <w:szCs w:val="24"/>
        </w:rPr>
        <w:t>）</w:t>
      </w:r>
      <w:r w:rsidR="00B43BFC" w:rsidRPr="00885901">
        <w:rPr>
          <w:color w:val="000000" w:themeColor="text1"/>
          <w:szCs w:val="24"/>
        </w:rPr>
        <w:t>提出了一种基于大气污染物传播机理的污染物传播模型。由于无法获取详尽的污染源清单，因而无法采用传统的气体扩散模型来分析污染物的传播规律。因此，分析大气污染物的传播机理，筛选出影响污染物传播的</w:t>
      </w:r>
      <w:r w:rsidR="004C157F" w:rsidRPr="00885901">
        <w:rPr>
          <w:color w:val="000000" w:themeColor="text1"/>
          <w:szCs w:val="24"/>
        </w:rPr>
        <w:t>主要</w:t>
      </w:r>
      <w:r w:rsidR="00B43BFC" w:rsidRPr="00885901">
        <w:rPr>
          <w:color w:val="000000" w:themeColor="text1"/>
          <w:szCs w:val="24"/>
        </w:rPr>
        <w:t>因素</w:t>
      </w:r>
      <w:r w:rsidR="004C157F" w:rsidRPr="00885901">
        <w:rPr>
          <w:color w:val="000000" w:themeColor="text1"/>
          <w:szCs w:val="24"/>
        </w:rPr>
        <w:t>，如风、降雨量、海拔、水平距离等</w:t>
      </w:r>
      <w:r w:rsidR="00F3070C" w:rsidRPr="00885901">
        <w:rPr>
          <w:color w:val="000000" w:themeColor="text1"/>
          <w:szCs w:val="24"/>
        </w:rPr>
        <w:t>因素</w:t>
      </w:r>
      <w:r w:rsidR="00B43BFC" w:rsidRPr="00885901">
        <w:rPr>
          <w:color w:val="000000" w:themeColor="text1"/>
          <w:szCs w:val="24"/>
        </w:rPr>
        <w:t>。</w:t>
      </w:r>
      <w:r w:rsidR="00A7360A" w:rsidRPr="00885901">
        <w:rPr>
          <w:color w:val="000000" w:themeColor="text1"/>
          <w:szCs w:val="24"/>
        </w:rPr>
        <w:t>并以此为依据，构建大气污染物传播模型，其值为大气污染物传播代价。</w:t>
      </w:r>
    </w:p>
    <w:p w14:paraId="5324EB2A" w14:textId="4A5FCF12" w:rsidR="006379AF" w:rsidRPr="00885901" w:rsidRDefault="00A85A49" w:rsidP="006379AF">
      <w:pPr>
        <w:pStyle w:val="2linsio"/>
        <w:adjustRightInd w:val="0"/>
        <w:spacing w:line="440" w:lineRule="atLeast"/>
        <w:ind w:firstLineChars="200" w:firstLine="480"/>
        <w:jc w:val="both"/>
        <w:rPr>
          <w:color w:val="000000" w:themeColor="text1"/>
          <w:szCs w:val="24"/>
        </w:rPr>
      </w:pPr>
      <w:r w:rsidRPr="00885901">
        <w:rPr>
          <w:color w:val="000000" w:themeColor="text1"/>
          <w:szCs w:val="24"/>
        </w:rPr>
        <w:t>（</w:t>
      </w:r>
      <w:r w:rsidRPr="00885901">
        <w:rPr>
          <w:color w:val="000000" w:themeColor="text1"/>
          <w:szCs w:val="24"/>
        </w:rPr>
        <w:t>2</w:t>
      </w:r>
      <w:r w:rsidRPr="00885901">
        <w:rPr>
          <w:color w:val="000000" w:themeColor="text1"/>
          <w:szCs w:val="24"/>
        </w:rPr>
        <w:t>）</w:t>
      </w:r>
      <w:r w:rsidR="006379AF" w:rsidRPr="00885901">
        <w:rPr>
          <w:color w:val="000000" w:themeColor="text1"/>
          <w:szCs w:val="24"/>
        </w:rPr>
        <w:t>提出了一种基于</w:t>
      </w:r>
      <w:r w:rsidR="007D79A7" w:rsidRPr="00885901">
        <w:rPr>
          <w:color w:val="000000" w:themeColor="text1"/>
          <w:szCs w:val="24"/>
        </w:rPr>
        <w:t>图矩阵的大气污染物关键传播路径的方法。</w:t>
      </w:r>
      <w:r w:rsidR="00C11F4B" w:rsidRPr="00885901">
        <w:rPr>
          <w:color w:val="000000" w:themeColor="text1"/>
          <w:szCs w:val="24"/>
        </w:rPr>
        <w:t>首先，分析污染物传播约束条件</w:t>
      </w:r>
      <w:r w:rsidR="0071374E" w:rsidRPr="00885901">
        <w:rPr>
          <w:color w:val="000000" w:themeColor="text1"/>
          <w:szCs w:val="24"/>
        </w:rPr>
        <w:t>，并在此基础上结合污染物传播模型，</w:t>
      </w:r>
      <w:r w:rsidR="00F314FA" w:rsidRPr="00885901">
        <w:rPr>
          <w:color w:val="000000" w:themeColor="text1"/>
          <w:szCs w:val="24"/>
        </w:rPr>
        <w:t>获得污染物传播路径序列，并将所有序列映射到</w:t>
      </w:r>
      <w:r w:rsidR="0071374E" w:rsidRPr="00885901">
        <w:rPr>
          <w:color w:val="000000" w:themeColor="text1"/>
          <w:szCs w:val="24"/>
        </w:rPr>
        <w:t>污染物传播网络，经验证该网络符合复杂网络的特征。</w:t>
      </w:r>
      <w:r w:rsidR="00BD53F3" w:rsidRPr="00885901">
        <w:rPr>
          <w:color w:val="000000" w:themeColor="text1"/>
          <w:szCs w:val="24"/>
        </w:rPr>
        <w:t>然后，统计出周期内污染物超标的城市，以这些地区作为起点对污染物传播网络进行深度优先遍历，得到污染物传播的路径序列</w:t>
      </w:r>
      <w:r w:rsidR="00B11A5E" w:rsidRPr="00885901">
        <w:rPr>
          <w:color w:val="000000" w:themeColor="text1"/>
          <w:szCs w:val="24"/>
        </w:rPr>
        <w:t>。最后，</w:t>
      </w:r>
      <w:r w:rsidR="00565B5E" w:rsidRPr="00885901">
        <w:rPr>
          <w:color w:val="000000" w:themeColor="text1"/>
          <w:szCs w:val="24"/>
        </w:rPr>
        <w:t>将每天路径序列映射到图矩阵中，在此基础上，根据预先设置的频繁阈值和重复次数，筛选出符合要求的边，并将这些边拼接起来即为污染物关键传播路径</w:t>
      </w:r>
      <w:r w:rsidR="00595CCB" w:rsidRPr="00885901">
        <w:rPr>
          <w:color w:val="000000" w:themeColor="text1"/>
          <w:szCs w:val="24"/>
        </w:rPr>
        <w:t>。此方法时间复杂度较低，而且挖掘出的路径具有代表性，也基本符合京津冀地区的地理特征和气象规律。</w:t>
      </w:r>
    </w:p>
    <w:p w14:paraId="371E0685" w14:textId="043ED471" w:rsidR="00CA6FD6" w:rsidRPr="00885901" w:rsidRDefault="004757D8" w:rsidP="006379AF">
      <w:pPr>
        <w:pStyle w:val="2linsio"/>
        <w:adjustRightInd w:val="0"/>
        <w:spacing w:line="440" w:lineRule="atLeast"/>
        <w:ind w:firstLineChars="200" w:firstLine="480"/>
        <w:jc w:val="both"/>
        <w:rPr>
          <w:color w:val="000000" w:themeColor="text1"/>
          <w:szCs w:val="24"/>
        </w:rPr>
      </w:pPr>
      <w:r w:rsidRPr="00885901">
        <w:rPr>
          <w:color w:val="000000" w:themeColor="text1"/>
          <w:szCs w:val="24"/>
        </w:rPr>
        <w:t>（</w:t>
      </w:r>
      <w:r w:rsidRPr="00885901">
        <w:rPr>
          <w:color w:val="000000" w:themeColor="text1"/>
          <w:szCs w:val="24"/>
        </w:rPr>
        <w:t>3</w:t>
      </w:r>
      <w:r w:rsidRPr="00885901">
        <w:rPr>
          <w:color w:val="000000" w:themeColor="text1"/>
          <w:szCs w:val="24"/>
        </w:rPr>
        <w:t>）</w:t>
      </w:r>
      <w:r w:rsidR="00613542" w:rsidRPr="00885901">
        <w:rPr>
          <w:color w:val="000000" w:themeColor="text1"/>
          <w:szCs w:val="24"/>
        </w:rPr>
        <w:t>提出了一种基于</w:t>
      </w:r>
      <w:r w:rsidR="00E028E0" w:rsidRPr="00885901">
        <w:rPr>
          <w:color w:val="000000" w:themeColor="text1"/>
          <w:szCs w:val="24"/>
        </w:rPr>
        <w:t>PageRank</w:t>
      </w:r>
      <w:r w:rsidR="00E028E0" w:rsidRPr="00885901">
        <w:rPr>
          <w:color w:val="000000" w:themeColor="text1"/>
          <w:szCs w:val="24"/>
        </w:rPr>
        <w:t>算法改进的</w:t>
      </w:r>
      <w:r w:rsidR="00BE502E" w:rsidRPr="00885901">
        <w:rPr>
          <w:color w:val="000000" w:themeColor="text1"/>
          <w:szCs w:val="24"/>
        </w:rPr>
        <w:t>适用于空气污染物传播网络的</w:t>
      </w:r>
      <w:r w:rsidR="00E028E0" w:rsidRPr="00885901">
        <w:rPr>
          <w:color w:val="000000" w:themeColor="text1"/>
          <w:szCs w:val="24"/>
        </w:rPr>
        <w:t>NodeRank</w:t>
      </w:r>
      <w:r w:rsidR="00E028E0" w:rsidRPr="00885901">
        <w:rPr>
          <w:color w:val="000000" w:themeColor="text1"/>
          <w:szCs w:val="24"/>
        </w:rPr>
        <w:t>算法</w:t>
      </w:r>
      <w:r w:rsidR="00BE502E" w:rsidRPr="00885901">
        <w:rPr>
          <w:color w:val="000000" w:themeColor="text1"/>
          <w:szCs w:val="24"/>
        </w:rPr>
        <w:t>。</w:t>
      </w:r>
      <w:r w:rsidRPr="00885901">
        <w:rPr>
          <w:color w:val="000000" w:themeColor="text1"/>
          <w:szCs w:val="24"/>
        </w:rPr>
        <w:t>NodeRank</w:t>
      </w:r>
      <w:r w:rsidRPr="00885901">
        <w:rPr>
          <w:color w:val="000000" w:themeColor="text1"/>
          <w:szCs w:val="24"/>
        </w:rPr>
        <w:t>算法不仅考虑了站点之间的传播代价，而且对</w:t>
      </w:r>
      <w:r w:rsidRPr="00885901">
        <w:rPr>
          <w:color w:val="000000" w:themeColor="text1"/>
          <w:szCs w:val="24"/>
        </w:rPr>
        <w:t>PageRank</w:t>
      </w:r>
      <w:r w:rsidRPr="00885901">
        <w:rPr>
          <w:color w:val="000000" w:themeColor="text1"/>
          <w:szCs w:val="24"/>
        </w:rPr>
        <w:t>算法中的转移概率做出了</w:t>
      </w:r>
      <w:r w:rsidR="000C5AAB" w:rsidRPr="00885901">
        <w:rPr>
          <w:color w:val="000000" w:themeColor="text1"/>
          <w:szCs w:val="24"/>
        </w:rPr>
        <w:t>改进</w:t>
      </w:r>
      <w:r w:rsidRPr="00885901">
        <w:rPr>
          <w:color w:val="000000" w:themeColor="text1"/>
          <w:szCs w:val="24"/>
        </w:rPr>
        <w:t>，充分考虑了</w:t>
      </w:r>
      <w:r w:rsidR="000C5AAB" w:rsidRPr="00885901">
        <w:rPr>
          <w:color w:val="000000" w:themeColor="text1"/>
          <w:szCs w:val="24"/>
        </w:rPr>
        <w:t>邻居站</w:t>
      </w:r>
      <w:r w:rsidRPr="00885901">
        <w:rPr>
          <w:color w:val="000000" w:themeColor="text1"/>
          <w:szCs w:val="24"/>
        </w:rPr>
        <w:t>点的重要性。最后通过对每个站点进行评分排序</w:t>
      </w:r>
      <w:r w:rsidR="000C5AAB" w:rsidRPr="00885901">
        <w:rPr>
          <w:color w:val="000000" w:themeColor="text1"/>
          <w:szCs w:val="24"/>
        </w:rPr>
        <w:t>，最终得出的排名靠前的站点即为污染物传播网络中的脆弱点</w:t>
      </w:r>
      <w:r w:rsidR="00750A8C" w:rsidRPr="00885901">
        <w:rPr>
          <w:color w:val="000000" w:themeColor="text1"/>
          <w:szCs w:val="24"/>
        </w:rPr>
        <w:t>。并将站点排序结果与实际各站点的污染物超标率和入度强度进行对比，发现有很好的同步性。</w:t>
      </w:r>
    </w:p>
    <w:p w14:paraId="03A85114" w14:textId="4090D25F" w:rsidR="00F94245" w:rsidRPr="00885901" w:rsidRDefault="00F94245" w:rsidP="006379AF">
      <w:pPr>
        <w:pStyle w:val="2linsio"/>
        <w:adjustRightInd w:val="0"/>
        <w:spacing w:line="440" w:lineRule="atLeast"/>
        <w:ind w:firstLineChars="200" w:firstLine="480"/>
        <w:jc w:val="both"/>
        <w:rPr>
          <w:color w:val="000000" w:themeColor="text1"/>
          <w:szCs w:val="24"/>
        </w:rPr>
      </w:pPr>
      <w:r w:rsidRPr="00885901">
        <w:rPr>
          <w:color w:val="000000" w:themeColor="text1"/>
          <w:szCs w:val="24"/>
        </w:rPr>
        <w:t>由于时间和精力有限，本文虽然取得了一些研究成果，但是仍然存在值得改进的地方，因此</w:t>
      </w:r>
      <w:r w:rsidR="006B032B" w:rsidRPr="00885901">
        <w:rPr>
          <w:color w:val="000000" w:themeColor="text1"/>
          <w:szCs w:val="24"/>
        </w:rPr>
        <w:t>下一步的工作将</w:t>
      </w:r>
      <w:r w:rsidR="00C3061A" w:rsidRPr="00885901">
        <w:rPr>
          <w:color w:val="000000" w:themeColor="text1"/>
          <w:szCs w:val="24"/>
        </w:rPr>
        <w:t>主要从以下方面进行研究：</w:t>
      </w:r>
    </w:p>
    <w:p w14:paraId="0BF45FAB" w14:textId="1250E9DF" w:rsidR="00A0619F" w:rsidRPr="00885901" w:rsidRDefault="00A0619F" w:rsidP="006379AF">
      <w:pPr>
        <w:pStyle w:val="2linsio"/>
        <w:adjustRightInd w:val="0"/>
        <w:spacing w:line="440" w:lineRule="atLeast"/>
        <w:ind w:firstLineChars="200" w:firstLine="480"/>
        <w:jc w:val="both"/>
        <w:rPr>
          <w:color w:val="000000" w:themeColor="text1"/>
          <w:szCs w:val="24"/>
        </w:rPr>
      </w:pPr>
      <w:r w:rsidRPr="00885901">
        <w:rPr>
          <w:color w:val="000000" w:themeColor="text1"/>
          <w:szCs w:val="24"/>
        </w:rPr>
        <w:t>（</w:t>
      </w:r>
      <w:r w:rsidRPr="00885901">
        <w:rPr>
          <w:color w:val="000000" w:themeColor="text1"/>
          <w:szCs w:val="24"/>
        </w:rPr>
        <w:t>1</w:t>
      </w:r>
      <w:r w:rsidRPr="00885901">
        <w:rPr>
          <w:color w:val="000000" w:themeColor="text1"/>
          <w:szCs w:val="24"/>
        </w:rPr>
        <w:t>）由于本文只是研究了京津冀地区的污染物关键传输路径以及脆弱点，没有对其他区域进行研究，因此，为了进一步验证本文提出的污染物传播模型的广泛性以</w:t>
      </w:r>
      <w:r w:rsidRPr="00885901">
        <w:rPr>
          <w:color w:val="000000" w:themeColor="text1"/>
          <w:szCs w:val="24"/>
        </w:rPr>
        <w:lastRenderedPageBreak/>
        <w:t>及适应性，接下来将着重研究其他区域、特殊地形下的污染物传输规律，来进一步完善污染物传播模型。</w:t>
      </w:r>
    </w:p>
    <w:p w14:paraId="3E48D3D8" w14:textId="469E7291" w:rsidR="000469E6" w:rsidRPr="00885901" w:rsidRDefault="00A0619F" w:rsidP="006379AF">
      <w:pPr>
        <w:pStyle w:val="2linsio"/>
        <w:adjustRightInd w:val="0"/>
        <w:spacing w:line="440" w:lineRule="atLeast"/>
        <w:ind w:firstLineChars="200" w:firstLine="480"/>
        <w:jc w:val="both"/>
        <w:rPr>
          <w:color w:val="000000" w:themeColor="text1"/>
          <w:szCs w:val="24"/>
        </w:rPr>
      </w:pPr>
      <w:r w:rsidRPr="00885901">
        <w:rPr>
          <w:color w:val="000000" w:themeColor="text1"/>
          <w:szCs w:val="24"/>
        </w:rPr>
        <w:t>（</w:t>
      </w:r>
      <w:r w:rsidRPr="00885901">
        <w:rPr>
          <w:color w:val="000000" w:themeColor="text1"/>
          <w:szCs w:val="24"/>
        </w:rPr>
        <w:t>2</w:t>
      </w:r>
      <w:r w:rsidRPr="00885901">
        <w:rPr>
          <w:color w:val="000000" w:themeColor="text1"/>
          <w:szCs w:val="24"/>
        </w:rPr>
        <w:t>）</w:t>
      </w:r>
      <w:r w:rsidR="000469E6" w:rsidRPr="00885901">
        <w:rPr>
          <w:color w:val="000000" w:themeColor="text1"/>
          <w:szCs w:val="24"/>
        </w:rPr>
        <w:t>大气污染是一个极其复杂的过程，不仅仅与污染源有关，大部分的来源污染物的二次污染，也就是污染物之间发生化学反应，再次生成大气污染物。因此，还需要从化学原理上对大气污染进行分析，才能更加准确的找到防治大气污染的有效方法。</w:t>
      </w:r>
    </w:p>
    <w:p w14:paraId="77E7F96A" w14:textId="77777777" w:rsidR="001356B2" w:rsidRPr="00885901" w:rsidRDefault="001356B2" w:rsidP="00A0619F">
      <w:pPr>
        <w:pStyle w:val="af6"/>
        <w:adjustRightInd w:val="0"/>
        <w:snapToGrid w:val="0"/>
        <w:spacing w:line="440" w:lineRule="atLeast"/>
        <w:ind w:firstLineChars="0" w:firstLine="0"/>
        <w:rPr>
          <w:rFonts w:ascii="Times New Roman" w:hAnsi="Times New Roman"/>
        </w:rPr>
      </w:pPr>
    </w:p>
    <w:p w14:paraId="19584E7F" w14:textId="77777777" w:rsidR="001356B2" w:rsidRPr="00885901" w:rsidRDefault="001356B2">
      <w:pPr>
        <w:pStyle w:val="af6"/>
        <w:adjustRightInd w:val="0"/>
        <w:snapToGrid w:val="0"/>
        <w:spacing w:line="440" w:lineRule="atLeast"/>
        <w:ind w:firstLine="480"/>
        <w:rPr>
          <w:rFonts w:ascii="Times New Roman" w:hAnsi="Times New Roman"/>
        </w:rPr>
      </w:pPr>
    </w:p>
    <w:p w14:paraId="6BC822B2" w14:textId="77777777" w:rsidR="001356B2" w:rsidRPr="00885901" w:rsidRDefault="001356B2">
      <w:pPr>
        <w:pStyle w:val="af6"/>
        <w:adjustRightInd w:val="0"/>
        <w:snapToGrid w:val="0"/>
        <w:spacing w:line="440" w:lineRule="atLeast"/>
        <w:ind w:firstLine="480"/>
        <w:rPr>
          <w:rFonts w:ascii="Times New Roman" w:hAnsi="Times New Roman"/>
        </w:rPr>
      </w:pPr>
    </w:p>
    <w:p w14:paraId="77E7E838" w14:textId="77777777" w:rsidR="001356B2" w:rsidRPr="00885901" w:rsidRDefault="001356B2">
      <w:pPr>
        <w:pStyle w:val="af6"/>
        <w:adjustRightInd w:val="0"/>
        <w:snapToGrid w:val="0"/>
        <w:spacing w:line="440" w:lineRule="atLeast"/>
        <w:ind w:firstLine="480"/>
        <w:rPr>
          <w:rFonts w:ascii="Times New Roman" w:hAnsi="Times New Roman"/>
        </w:rPr>
      </w:pPr>
    </w:p>
    <w:p w14:paraId="16C4995E" w14:textId="77777777" w:rsidR="00CB19DA" w:rsidRPr="00885901" w:rsidRDefault="00CB19DA" w:rsidP="001356B2">
      <w:pPr>
        <w:pStyle w:val="af6"/>
        <w:adjustRightInd w:val="0"/>
        <w:snapToGrid w:val="0"/>
        <w:spacing w:line="440" w:lineRule="atLeast"/>
        <w:ind w:firstLineChars="0" w:firstLine="0"/>
        <w:rPr>
          <w:rFonts w:ascii="Times New Roman" w:hAnsi="Times New Roman"/>
        </w:rPr>
      </w:pPr>
    </w:p>
    <w:p w14:paraId="0F3C69B8" w14:textId="77777777" w:rsidR="00CB19DA" w:rsidRPr="00885901" w:rsidRDefault="00CB19DA">
      <w:pPr>
        <w:pStyle w:val="------1"/>
        <w:spacing w:before="447" w:after="357"/>
      </w:pPr>
      <w:bookmarkStart w:id="143" w:name="_Toc225579656"/>
      <w:bookmarkStart w:id="144" w:name="_Toc250450180"/>
      <w:bookmarkStart w:id="145" w:name="_Toc280628521"/>
      <w:bookmarkStart w:id="146" w:name="_Toc280715555"/>
      <w:bookmarkStart w:id="147" w:name="_Toc280715700"/>
      <w:bookmarkStart w:id="148" w:name="_Toc280797203"/>
      <w:bookmarkStart w:id="149" w:name="_Toc452380954"/>
      <w:bookmarkStart w:id="150" w:name="_Toc508310434"/>
      <w:r w:rsidRPr="00885901">
        <w:lastRenderedPageBreak/>
        <w:t>参考文献</w:t>
      </w:r>
      <w:bookmarkEnd w:id="143"/>
      <w:bookmarkEnd w:id="144"/>
      <w:bookmarkEnd w:id="145"/>
      <w:bookmarkEnd w:id="146"/>
      <w:bookmarkEnd w:id="147"/>
      <w:bookmarkEnd w:id="148"/>
      <w:bookmarkEnd w:id="149"/>
      <w:bookmarkEnd w:id="150"/>
    </w:p>
    <w:p w14:paraId="1BB05EA9" w14:textId="77777777" w:rsidR="00735DC4" w:rsidRPr="00885901" w:rsidRDefault="00735DC4">
      <w:pPr>
        <w:numPr>
          <w:ilvl w:val="0"/>
          <w:numId w:val="1"/>
        </w:numPr>
        <w:spacing w:line="440" w:lineRule="atLeast"/>
        <w:rPr>
          <w:rFonts w:ascii="Times New Roman" w:hAnsi="Times New Roman"/>
          <w:sz w:val="21"/>
          <w:szCs w:val="21"/>
        </w:rPr>
      </w:pPr>
      <w:r w:rsidRPr="00885901">
        <w:rPr>
          <w:rFonts w:ascii="Times New Roman" w:hAnsi="Times New Roman"/>
          <w:noProof/>
          <w:sz w:val="21"/>
          <w:szCs w:val="21"/>
        </w:rPr>
        <w:t>戴红</w:t>
      </w:r>
      <w:r w:rsidRPr="00885901">
        <w:rPr>
          <w:rFonts w:ascii="Times New Roman" w:hAnsi="Times New Roman"/>
          <w:noProof/>
          <w:sz w:val="21"/>
          <w:szCs w:val="21"/>
        </w:rPr>
        <w:t xml:space="preserve">. </w:t>
      </w:r>
      <w:r w:rsidRPr="00885901">
        <w:rPr>
          <w:rFonts w:ascii="Times New Roman" w:hAnsi="Times New Roman"/>
          <w:noProof/>
          <w:sz w:val="21"/>
          <w:szCs w:val="21"/>
        </w:rPr>
        <w:t>康复医学</w:t>
      </w:r>
      <w:r w:rsidRPr="00885901">
        <w:rPr>
          <w:rFonts w:ascii="Times New Roman" w:hAnsi="Times New Roman"/>
          <w:sz w:val="21"/>
          <w:szCs w:val="21"/>
        </w:rPr>
        <w:t>[M]</w:t>
      </w:r>
      <w:r w:rsidRPr="00885901">
        <w:rPr>
          <w:rFonts w:ascii="Times New Roman" w:hAnsi="Times New Roman"/>
          <w:noProof/>
          <w:sz w:val="21"/>
          <w:szCs w:val="21"/>
        </w:rPr>
        <w:t xml:space="preserve">. </w:t>
      </w:r>
      <w:r w:rsidRPr="00885901">
        <w:rPr>
          <w:rFonts w:ascii="Times New Roman" w:hAnsi="Times New Roman"/>
          <w:noProof/>
          <w:sz w:val="21"/>
          <w:szCs w:val="21"/>
        </w:rPr>
        <w:t>北京</w:t>
      </w:r>
      <w:r w:rsidRPr="00885901">
        <w:rPr>
          <w:rFonts w:ascii="Times New Roman" w:hAnsi="Times New Roman"/>
          <w:noProof/>
          <w:sz w:val="21"/>
          <w:szCs w:val="21"/>
        </w:rPr>
        <w:t xml:space="preserve">: </w:t>
      </w:r>
      <w:r w:rsidRPr="00885901">
        <w:rPr>
          <w:rFonts w:ascii="Times New Roman" w:hAnsi="Times New Roman"/>
          <w:noProof/>
          <w:sz w:val="21"/>
          <w:szCs w:val="21"/>
        </w:rPr>
        <w:t>人民卫生出版社</w:t>
      </w:r>
      <w:r w:rsidRPr="00885901">
        <w:rPr>
          <w:rFonts w:ascii="Times New Roman" w:hAnsi="Times New Roman"/>
          <w:noProof/>
          <w:sz w:val="21"/>
          <w:szCs w:val="21"/>
        </w:rPr>
        <w:t>, 1998: 3-10.</w:t>
      </w:r>
    </w:p>
    <w:p w14:paraId="1BA0223E" w14:textId="73CFB6FC" w:rsidR="00CB19DA" w:rsidRPr="00885901" w:rsidRDefault="00735DC4" w:rsidP="00835009">
      <w:pPr>
        <w:numPr>
          <w:ilvl w:val="0"/>
          <w:numId w:val="1"/>
        </w:numPr>
        <w:spacing w:line="440" w:lineRule="atLeast"/>
        <w:rPr>
          <w:rFonts w:ascii="Times New Roman" w:hAnsi="Times New Roman"/>
          <w:sz w:val="21"/>
          <w:szCs w:val="21"/>
        </w:rPr>
      </w:pPr>
      <w:r w:rsidRPr="00885901">
        <w:rPr>
          <w:rFonts w:ascii="Times New Roman" w:hAnsi="Times New Roman"/>
          <w:noProof/>
          <w:sz w:val="21"/>
          <w:szCs w:val="21"/>
          <w:lang w:val="it-IT"/>
        </w:rPr>
        <w:t>Krebs</w:t>
      </w:r>
      <w:r w:rsidRPr="00885901">
        <w:rPr>
          <w:rFonts w:ascii="Times New Roman" w:hAnsi="Times New Roman"/>
          <w:sz w:val="21"/>
          <w:szCs w:val="21"/>
        </w:rPr>
        <w:t xml:space="preserve"> </w:t>
      </w:r>
      <w:r w:rsidRPr="00885901">
        <w:rPr>
          <w:rFonts w:ascii="Times New Roman" w:hAnsi="Times New Roman"/>
          <w:noProof/>
          <w:sz w:val="21"/>
          <w:szCs w:val="21"/>
          <w:lang w:val="it-IT"/>
        </w:rPr>
        <w:t>H</w:t>
      </w:r>
      <w:r w:rsidRPr="00885901">
        <w:rPr>
          <w:rFonts w:ascii="Times New Roman" w:hAnsi="Times New Roman"/>
          <w:sz w:val="21"/>
          <w:szCs w:val="21"/>
        </w:rPr>
        <w:t xml:space="preserve"> </w:t>
      </w:r>
      <w:r w:rsidRPr="00885901">
        <w:rPr>
          <w:rFonts w:ascii="Times New Roman" w:hAnsi="Times New Roman"/>
          <w:noProof/>
          <w:sz w:val="21"/>
          <w:szCs w:val="21"/>
          <w:lang w:val="it-IT"/>
        </w:rPr>
        <w:t xml:space="preserve">I., Palazzolo J, Dipietro L, et al. </w:t>
      </w:r>
      <w:r w:rsidRPr="00885901">
        <w:rPr>
          <w:rFonts w:ascii="Times New Roman" w:hAnsi="Times New Roman"/>
          <w:noProof/>
          <w:sz w:val="21"/>
          <w:szCs w:val="21"/>
        </w:rPr>
        <w:t>Rehabilitation Robotics: Performance-Based Progressive Robot-Assisted Therapy[J]. Autonomous Robots, 2003, 15(1): 7-</w:t>
      </w:r>
      <w:proofErr w:type="gramStart"/>
      <w:r w:rsidRPr="00885901">
        <w:rPr>
          <w:rFonts w:ascii="Times New Roman" w:hAnsi="Times New Roman"/>
          <w:noProof/>
          <w:sz w:val="21"/>
          <w:szCs w:val="21"/>
        </w:rPr>
        <w:t>20.</w:t>
      </w:r>
      <w:r w:rsidR="00CB19DA" w:rsidRPr="00885901">
        <w:rPr>
          <w:rFonts w:ascii="Times New Roman" w:hAnsi="Times New Roman"/>
          <w:sz w:val="21"/>
          <w:szCs w:val="21"/>
        </w:rPr>
        <w:t>.</w:t>
      </w:r>
      <w:proofErr w:type="gramEnd"/>
    </w:p>
    <w:p w14:paraId="694E5680" w14:textId="3968D062" w:rsidR="00CB19DA" w:rsidRPr="00885901" w:rsidRDefault="00CB19DA">
      <w:pPr>
        <w:pStyle w:val="------1"/>
        <w:spacing w:before="447" w:after="357"/>
      </w:pPr>
      <w:bookmarkStart w:id="151" w:name="_Toc452380955"/>
      <w:bookmarkStart w:id="152" w:name="_Toc508310435"/>
      <w:bookmarkStart w:id="153" w:name="_Toc225579659"/>
      <w:bookmarkStart w:id="154" w:name="_Toc250450182"/>
      <w:bookmarkStart w:id="155" w:name="_Toc280628524"/>
      <w:bookmarkStart w:id="156" w:name="_Toc280715558"/>
      <w:bookmarkStart w:id="157" w:name="_Toc280715703"/>
      <w:bookmarkStart w:id="158" w:name="_Toc280797206"/>
      <w:r w:rsidRPr="00885901">
        <w:lastRenderedPageBreak/>
        <w:t>攻读</w:t>
      </w:r>
      <w:r w:rsidR="00426724">
        <w:rPr>
          <w:rFonts w:hint="eastAsia"/>
        </w:rPr>
        <w:t>硕</w:t>
      </w:r>
      <w:r w:rsidR="00642815" w:rsidRPr="00885901">
        <w:t>士</w:t>
      </w:r>
      <w:r w:rsidRPr="00885901">
        <w:t>学位期间承担的科研任务与主要成果</w:t>
      </w:r>
      <w:bookmarkEnd w:id="151"/>
      <w:bookmarkEnd w:id="152"/>
    </w:p>
    <w:p w14:paraId="7D594C41" w14:textId="77777777" w:rsidR="009C1098" w:rsidRPr="00885901" w:rsidRDefault="009C1098" w:rsidP="009C1098">
      <w:pPr>
        <w:adjustRightInd w:val="0"/>
        <w:snapToGrid w:val="0"/>
        <w:spacing w:before="100" w:after="100" w:line="440" w:lineRule="exact"/>
        <w:rPr>
          <w:rFonts w:ascii="Times New Roman" w:hAnsi="Times New Roman"/>
          <w:b/>
        </w:rPr>
      </w:pPr>
      <w:r w:rsidRPr="00885901">
        <w:rPr>
          <w:rFonts w:ascii="Times New Roman" w:hAnsi="Times New Roman"/>
          <w:b/>
        </w:rPr>
        <w:t>（一）参与的科研项目</w:t>
      </w:r>
    </w:p>
    <w:p w14:paraId="1A243331" w14:textId="77777777" w:rsidR="009C1098" w:rsidRPr="00885901" w:rsidRDefault="009C1098" w:rsidP="009C1098">
      <w:pPr>
        <w:adjustRightInd w:val="0"/>
        <w:snapToGrid w:val="0"/>
        <w:spacing w:before="100" w:after="100" w:line="440" w:lineRule="exact"/>
        <w:rPr>
          <w:rFonts w:ascii="Times New Roman" w:hAnsi="Times New Roman"/>
          <w:b/>
        </w:rPr>
      </w:pPr>
      <w:r w:rsidRPr="00885901">
        <w:rPr>
          <w:rFonts w:ascii="Times New Roman" w:hAnsi="Times New Roman"/>
          <w:b/>
        </w:rPr>
        <w:t>（二）发表的学术论文</w:t>
      </w:r>
    </w:p>
    <w:p w14:paraId="79CC9CC3" w14:textId="77777777" w:rsidR="009C1098" w:rsidRPr="00885901" w:rsidRDefault="009C1098" w:rsidP="009C1098">
      <w:pPr>
        <w:numPr>
          <w:ilvl w:val="0"/>
          <w:numId w:val="2"/>
        </w:numPr>
        <w:spacing w:line="440" w:lineRule="exact"/>
        <w:rPr>
          <w:rFonts w:ascii="Times New Roman" w:hAnsi="Times New Roman"/>
          <w:sz w:val="21"/>
          <w:szCs w:val="21"/>
        </w:rPr>
      </w:pPr>
      <w:r w:rsidRPr="00885901">
        <w:rPr>
          <w:rFonts w:ascii="Times New Roman" w:hAnsi="Times New Roman"/>
          <w:sz w:val="21"/>
          <w:szCs w:val="21"/>
        </w:rPr>
        <w:t>×××,×××.</w:t>
      </w:r>
      <w:r w:rsidRPr="00885901">
        <w:rPr>
          <w:rFonts w:ascii="Times New Roman" w:hAnsi="Times New Roman"/>
          <w:sz w:val="21"/>
          <w:szCs w:val="21"/>
        </w:rPr>
        <w:t>并联</w:t>
      </w:r>
      <w:r w:rsidRPr="00885901">
        <w:rPr>
          <w:rFonts w:ascii="Times New Roman" w:hAnsi="Times New Roman"/>
          <w:sz w:val="21"/>
          <w:szCs w:val="21"/>
        </w:rPr>
        <w:t>2-RRR/UPRR</w:t>
      </w:r>
      <w:r w:rsidRPr="00885901">
        <w:rPr>
          <w:rFonts w:ascii="Times New Roman" w:hAnsi="Times New Roman"/>
          <w:sz w:val="21"/>
          <w:szCs w:val="21"/>
        </w:rPr>
        <w:t>踝关节康复机器人机构及其运动学</w:t>
      </w:r>
      <w:r w:rsidRPr="00885901">
        <w:rPr>
          <w:rFonts w:ascii="Times New Roman" w:hAnsi="Times New Roman"/>
          <w:sz w:val="21"/>
          <w:szCs w:val="21"/>
        </w:rPr>
        <w:t xml:space="preserve">[J]. </w:t>
      </w:r>
      <w:r w:rsidRPr="00885901">
        <w:rPr>
          <w:rFonts w:ascii="Times New Roman" w:hAnsi="Times New Roman"/>
          <w:sz w:val="21"/>
          <w:szCs w:val="21"/>
        </w:rPr>
        <w:t>机器人</w:t>
      </w:r>
      <w:r w:rsidRPr="00885901">
        <w:rPr>
          <w:rFonts w:ascii="Times New Roman" w:hAnsi="Times New Roman"/>
          <w:sz w:val="21"/>
          <w:szCs w:val="21"/>
        </w:rPr>
        <w:t>, 2010, 32(1):6-12 .(EI</w:t>
      </w:r>
      <w:r w:rsidRPr="00885901">
        <w:rPr>
          <w:rFonts w:ascii="Times New Roman" w:hAnsi="Times New Roman"/>
          <w:sz w:val="21"/>
          <w:szCs w:val="21"/>
        </w:rPr>
        <w:t>收录号</w:t>
      </w:r>
      <w:r w:rsidRPr="00885901">
        <w:rPr>
          <w:rFonts w:ascii="Times New Roman" w:hAnsi="Times New Roman"/>
          <w:sz w:val="21"/>
          <w:szCs w:val="21"/>
        </w:rPr>
        <w:t>: 20101212786168)</w:t>
      </w:r>
    </w:p>
    <w:p w14:paraId="0BC27FA4" w14:textId="77777777" w:rsidR="00CB19DA" w:rsidRPr="00885901" w:rsidRDefault="00CB19DA">
      <w:pPr>
        <w:rPr>
          <w:rFonts w:ascii="Times New Roman" w:hAnsi="Times New Roman"/>
        </w:rPr>
      </w:pPr>
    </w:p>
    <w:p w14:paraId="3FA7779E" w14:textId="77777777" w:rsidR="00CB19DA" w:rsidRPr="00885901" w:rsidRDefault="00CB19DA">
      <w:pPr>
        <w:rPr>
          <w:rFonts w:ascii="Times New Roman" w:hAnsi="Times New Roman"/>
        </w:rPr>
      </w:pPr>
    </w:p>
    <w:p w14:paraId="16A4B55A" w14:textId="77777777" w:rsidR="00CB19DA" w:rsidRPr="00885901" w:rsidRDefault="00CB19DA">
      <w:pPr>
        <w:rPr>
          <w:rFonts w:ascii="Times New Roman" w:hAnsi="Times New Roman"/>
        </w:rPr>
      </w:pPr>
    </w:p>
    <w:p w14:paraId="47CE0613" w14:textId="77777777" w:rsidR="00CB19DA" w:rsidRPr="00885901" w:rsidRDefault="00CB19DA">
      <w:pPr>
        <w:rPr>
          <w:rFonts w:ascii="Times New Roman" w:hAnsi="Times New Roman"/>
        </w:rPr>
      </w:pPr>
    </w:p>
    <w:p w14:paraId="45CBF293" w14:textId="77777777" w:rsidR="00CB19DA" w:rsidRPr="00885901" w:rsidRDefault="00CB19DA">
      <w:pPr>
        <w:rPr>
          <w:rFonts w:ascii="Times New Roman" w:hAnsi="Times New Roman"/>
        </w:rPr>
      </w:pPr>
    </w:p>
    <w:p w14:paraId="3C25CBEB" w14:textId="77777777" w:rsidR="009C1098" w:rsidRPr="00885901" w:rsidRDefault="009C1098">
      <w:pPr>
        <w:rPr>
          <w:rFonts w:ascii="Times New Roman" w:hAnsi="Times New Roman"/>
        </w:rPr>
      </w:pPr>
    </w:p>
    <w:p w14:paraId="3B56FF90" w14:textId="636F18F2" w:rsidR="0003245E" w:rsidRPr="00885901" w:rsidRDefault="00CB19DA" w:rsidP="001B2645">
      <w:pPr>
        <w:pStyle w:val="------1"/>
        <w:spacing w:before="447" w:after="357"/>
      </w:pPr>
      <w:bookmarkStart w:id="159" w:name="_Toc452380956"/>
      <w:bookmarkStart w:id="160" w:name="_Toc508310436"/>
      <w:r w:rsidRPr="00885901">
        <w:lastRenderedPageBreak/>
        <w:t>致</w:t>
      </w:r>
      <w:r w:rsidRPr="00885901">
        <w:t xml:space="preserve">  </w:t>
      </w:r>
      <w:r w:rsidRPr="00885901">
        <w:t>谢</w:t>
      </w:r>
      <w:bookmarkEnd w:id="153"/>
      <w:bookmarkEnd w:id="154"/>
      <w:bookmarkEnd w:id="155"/>
      <w:bookmarkEnd w:id="156"/>
      <w:bookmarkEnd w:id="157"/>
      <w:bookmarkEnd w:id="158"/>
      <w:bookmarkEnd w:id="159"/>
      <w:bookmarkEnd w:id="160"/>
    </w:p>
    <w:p w14:paraId="1841658F" w14:textId="01CFD2BC" w:rsidR="008B2379" w:rsidRPr="00885901" w:rsidRDefault="007D59AF" w:rsidP="001A4592">
      <w:pPr>
        <w:spacing w:line="440" w:lineRule="atLeast"/>
        <w:ind w:firstLineChars="200" w:firstLine="480"/>
        <w:jc w:val="left"/>
        <w:rPr>
          <w:rFonts w:ascii="Times New Roman" w:hAnsi="Times New Roman"/>
        </w:rPr>
      </w:pPr>
      <w:r w:rsidRPr="00885901">
        <w:rPr>
          <w:rFonts w:ascii="Times New Roman" w:hAnsi="Times New Roman"/>
        </w:rPr>
        <w:t>值此论文完成之际，谨向给予我指导、关心和帮助的老师、朋友、同学及家人表示衷心的感谢。</w:t>
      </w:r>
      <w:r w:rsidRPr="00885901">
        <w:rPr>
          <w:rFonts w:ascii="Times New Roman" w:hAnsi="Times New Roman"/>
        </w:rPr>
        <w:t xml:space="preserve"> </w:t>
      </w:r>
    </w:p>
    <w:p w14:paraId="0C34EFE5" w14:textId="1A693873" w:rsidR="007D59AF" w:rsidRPr="00885901" w:rsidRDefault="007D59AF" w:rsidP="001A4592">
      <w:pPr>
        <w:spacing w:line="440" w:lineRule="atLeast"/>
        <w:ind w:firstLineChars="200" w:firstLine="480"/>
        <w:jc w:val="left"/>
        <w:rPr>
          <w:rFonts w:ascii="Times New Roman" w:hAnsi="Times New Roman"/>
        </w:rPr>
      </w:pPr>
      <w:r w:rsidRPr="00885901">
        <w:rPr>
          <w:rFonts w:ascii="Times New Roman" w:hAnsi="Times New Roman"/>
        </w:rPr>
        <w:t>深深感谢我的导师</w:t>
      </w:r>
      <w:r w:rsidR="001A4592" w:rsidRPr="00885901">
        <w:rPr>
          <w:rFonts w:ascii="Times New Roman" w:hAnsi="Times New Roman"/>
        </w:rPr>
        <w:t>黄国言</w:t>
      </w:r>
      <w:r w:rsidRPr="00885901">
        <w:rPr>
          <w:rFonts w:ascii="Times New Roman" w:hAnsi="Times New Roman"/>
        </w:rPr>
        <w:t>教授，</w:t>
      </w:r>
      <w:r w:rsidR="001A4592" w:rsidRPr="00885901">
        <w:rPr>
          <w:rFonts w:ascii="Times New Roman" w:hAnsi="Times New Roman"/>
        </w:rPr>
        <w:t>黄</w:t>
      </w:r>
      <w:r w:rsidRPr="00885901">
        <w:rPr>
          <w:rFonts w:ascii="Times New Roman" w:hAnsi="Times New Roman"/>
        </w:rPr>
        <w:t>师严谨的治学态度、渊博的专业知识、执着追求的敬业精神和高尚的人格品质都使我受益匪浅。在攻读</w:t>
      </w:r>
      <w:r w:rsidR="001A4592" w:rsidRPr="00885901">
        <w:rPr>
          <w:rFonts w:ascii="Times New Roman" w:hAnsi="Times New Roman"/>
        </w:rPr>
        <w:t>硕</w:t>
      </w:r>
      <w:r w:rsidRPr="00885901">
        <w:rPr>
          <w:rFonts w:ascii="Times New Roman" w:hAnsi="Times New Roman"/>
        </w:rPr>
        <w:t>士学位期间，从课题的研究到论文的撰写都得到了导师全面、认真的指导。在学习遇到困难时，</w:t>
      </w:r>
      <w:r w:rsidR="001A4592" w:rsidRPr="00885901">
        <w:rPr>
          <w:rFonts w:ascii="Times New Roman" w:hAnsi="Times New Roman"/>
        </w:rPr>
        <w:t>黄</w:t>
      </w:r>
      <w:r w:rsidRPr="00885901">
        <w:rPr>
          <w:rFonts w:ascii="Times New Roman" w:hAnsi="Times New Roman"/>
        </w:rPr>
        <w:t>老师给予了耐心的解答和帮助，还提出了很多宝贵的意见和建议，使我渐渐的熟悉了研究内容。从导师那里我不仅学到了丰富的专业知识和科学的研究方法，更重要的是学到了一丝不苟的工作态度和谦和的为人处世原则。在此，谨向培养我的恩师致以最衷心的感谢和最诚挚的敬意！</w:t>
      </w:r>
      <w:r w:rsidRPr="00885901">
        <w:rPr>
          <w:rFonts w:ascii="Times New Roman" w:hAnsi="Times New Roman"/>
        </w:rPr>
        <w:t xml:space="preserve"> </w:t>
      </w:r>
    </w:p>
    <w:p w14:paraId="51A75B8F" w14:textId="4B978461" w:rsidR="001A4592" w:rsidRPr="00885901" w:rsidRDefault="001A4592" w:rsidP="001A4592">
      <w:pPr>
        <w:spacing w:line="440" w:lineRule="atLeast"/>
        <w:ind w:firstLineChars="200" w:firstLine="480"/>
        <w:jc w:val="left"/>
        <w:rPr>
          <w:rFonts w:ascii="Times New Roman" w:hAnsi="Times New Roman"/>
        </w:rPr>
      </w:pPr>
      <w:r w:rsidRPr="00885901">
        <w:rPr>
          <w:rFonts w:ascii="Times New Roman" w:hAnsi="Times New Roman"/>
        </w:rPr>
        <w:t>感谢组里的郝晨谦、贾越洋、田相敏、刘新倩、何洪豆</w:t>
      </w:r>
      <w:r w:rsidR="001C32A3" w:rsidRPr="00885901">
        <w:rPr>
          <w:rFonts w:ascii="Times New Roman" w:hAnsi="Times New Roman"/>
        </w:rPr>
        <w:t>、齐聪雅</w:t>
      </w:r>
      <w:r w:rsidRPr="00885901">
        <w:rPr>
          <w:rFonts w:ascii="Times New Roman" w:hAnsi="Times New Roman"/>
        </w:rPr>
        <w:t>等同学，他们在学术研究和项目实践等诸多方面给与我支持和帮助。在大家的共同努力下，实验室不仅是共同科研、一起学习进步的场所，更如一个温暖有爱的大家庭，互帮互助，互相激励，我们在实验室度过的每一天都温馨而充实。</w:t>
      </w:r>
    </w:p>
    <w:p w14:paraId="28DA12D8" w14:textId="1EBA0188" w:rsidR="001A4592" w:rsidRPr="00885901" w:rsidRDefault="001A4592" w:rsidP="001A4592">
      <w:pPr>
        <w:spacing w:line="440" w:lineRule="atLeast"/>
        <w:ind w:firstLineChars="200" w:firstLine="480"/>
        <w:jc w:val="left"/>
        <w:rPr>
          <w:rFonts w:ascii="Times New Roman" w:hAnsi="Times New Roman"/>
        </w:rPr>
      </w:pPr>
      <w:r w:rsidRPr="00885901">
        <w:rPr>
          <w:rFonts w:ascii="Times New Roman" w:hAnsi="Times New Roman"/>
        </w:rPr>
        <w:t>感谢燕山大学对我七年的培养，在这里，我从一个懵懂无知的高中毕业生，成长为一名遇事有担当的青年。在这里，我遇到了人生的良师，结交了人生的挚友，学习到了将来工作中所需的诸多专业技能，在燕山大学浓厚的学术氛围和优美的校园环境中积累了宝贵的知识和精神财富</w:t>
      </w:r>
    </w:p>
    <w:p w14:paraId="419FF63D" w14:textId="4186B1B1" w:rsidR="007D59AF" w:rsidRPr="00885901" w:rsidRDefault="001A4592" w:rsidP="001A4592">
      <w:pPr>
        <w:spacing w:line="440" w:lineRule="atLeast"/>
        <w:ind w:firstLineChars="200" w:firstLine="480"/>
        <w:jc w:val="left"/>
        <w:rPr>
          <w:rFonts w:ascii="Times New Roman" w:hAnsi="Times New Roman"/>
        </w:rPr>
      </w:pPr>
      <w:r w:rsidRPr="00885901">
        <w:rPr>
          <w:rFonts w:ascii="Times New Roman" w:hAnsi="Times New Roman"/>
        </w:rPr>
        <w:t>感谢我的家人，多年来对我无私的帮助和鼎力的支持，不管我遇到任何困难，都无条件的支持我、鼓励我、信任我。</w:t>
      </w:r>
      <w:r w:rsidR="007D59AF" w:rsidRPr="00885901">
        <w:rPr>
          <w:rFonts w:ascii="Times New Roman" w:hAnsi="Times New Roman"/>
        </w:rPr>
        <w:t xml:space="preserve"> </w:t>
      </w:r>
    </w:p>
    <w:p w14:paraId="30B6678A" w14:textId="77777777" w:rsidR="007D59AF" w:rsidRPr="00885901" w:rsidRDefault="007D59AF" w:rsidP="001A4592">
      <w:pPr>
        <w:spacing w:line="440" w:lineRule="atLeast"/>
        <w:ind w:firstLineChars="200" w:firstLine="480"/>
        <w:jc w:val="left"/>
        <w:rPr>
          <w:rFonts w:ascii="Times New Roman" w:hAnsi="Times New Roman"/>
        </w:rPr>
      </w:pPr>
      <w:r w:rsidRPr="00885901">
        <w:rPr>
          <w:rFonts w:ascii="Times New Roman" w:hAnsi="Times New Roman"/>
        </w:rPr>
        <w:t>最后，再次感谢所有关心和帮助过我的人们！</w:t>
      </w:r>
      <w:r w:rsidRPr="00885901">
        <w:rPr>
          <w:rFonts w:ascii="Times New Roman" w:hAnsi="Times New Roman"/>
        </w:rPr>
        <w:t xml:space="preserve"> </w:t>
      </w:r>
    </w:p>
    <w:p w14:paraId="0418919D" w14:textId="77777777" w:rsidR="007D59AF" w:rsidRPr="00885901" w:rsidRDefault="007D59AF" w:rsidP="007D59AF">
      <w:pPr>
        <w:rPr>
          <w:rFonts w:ascii="Times New Roman" w:hAnsi="Times New Roman"/>
        </w:rPr>
      </w:pPr>
    </w:p>
    <w:sectPr w:rsidR="007D59AF" w:rsidRPr="00885901">
      <w:footerReference w:type="even" r:id="rId31"/>
      <w:footerReference w:type="default" r:id="rId32"/>
      <w:pgSz w:w="11906" w:h="16838"/>
      <w:pgMar w:top="1701" w:right="1587" w:bottom="1701" w:left="1587" w:header="1417" w:footer="1417" w:gutter="0"/>
      <w:pgNumType w:start="1"/>
      <w:cols w:space="720"/>
      <w:docGrid w:type="lines" w:linePitch="447" w:charSpace="5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E1A9F8" w14:textId="77777777" w:rsidR="00F50F35" w:rsidRDefault="00F50F35">
      <w:r>
        <w:separator/>
      </w:r>
    </w:p>
  </w:endnote>
  <w:endnote w:type="continuationSeparator" w:id="0">
    <w:p w14:paraId="3D60E0E0" w14:textId="77777777" w:rsidR="00F50F35" w:rsidRDefault="00F50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time">
    <w:altName w:val="Times New Roman"/>
    <w:panose1 w:val="00000000000000000000"/>
    <w:charset w:val="00"/>
    <w:family w:val="roman"/>
    <w:notTrueType/>
    <w:pitch w:val="default"/>
    <w:sig w:usb0="00000003" w:usb1="00000000" w:usb2="00000000" w:usb3="00000000" w:csb0="0000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楷体_GB2312">
    <w:altName w:val="Yuppy SC"/>
    <w:charset w:val="86"/>
    <w:family w:val="modern"/>
    <w:pitch w:val="fixed"/>
    <w:sig w:usb0="00000001" w:usb1="080E0000" w:usb2="00000010" w:usb3="00000000" w:csb0="00040000" w:csb1="00000000"/>
  </w:font>
  <w:font w:name="楷体">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SimSun">
    <w:panose1 w:val="02010600030101010101"/>
    <w:charset w:val="86"/>
    <w:family w:val="auto"/>
    <w:pitch w:val="variable"/>
    <w:sig w:usb0="00000003" w:usb1="080E0000" w:usb2="00000010" w:usb3="00000000" w:csb0="00040001" w:csb1="00000000"/>
  </w:font>
  <w:font w:name="MS Gothic">
    <w:panose1 w:val="020B0609070205080204"/>
    <w:charset w:val="80"/>
    <w:family w:val="auto"/>
    <w:pitch w:val="variable"/>
    <w:sig w:usb0="E00002FF" w:usb1="6AC7FDFB" w:usb2="08000012" w:usb3="00000000" w:csb0="0002009F" w:csb1="00000000"/>
  </w:font>
  <w:font w:name=".Apple Color Emoji UI">
    <w:altName w:val="Angsana New"/>
    <w:panose1 w:val="00000000000000000000"/>
    <w:charset w:val="00"/>
    <w:family w:val="auto"/>
    <w:pitch w:val="variable"/>
    <w:sig w:usb0="00000003" w:usb1="18000000" w:usb2="14000000" w:usb3="00000000" w:csb0="00000001" w:csb1="00000000"/>
  </w:font>
  <w:font w:name="MS Mincho">
    <w:panose1 w:val="02020609040205080304"/>
    <w:charset w:val="80"/>
    <w:family w:val="auto"/>
    <w:pitch w:val="variable"/>
    <w:sig w:usb0="E00002FF" w:usb1="6AC7FDFB" w:usb2="08000012" w:usb3="00000000" w:csb0="0002009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A6A92" w14:textId="77777777" w:rsidR="00ED579B" w:rsidRDefault="00ED579B">
    <w:pPr>
      <w:pStyle w:val="ad"/>
    </w:pPr>
    <w:r>
      <w:rPr>
        <w:rStyle w:val="ab"/>
        <w:rFonts w:hint="eastAsia"/>
      </w:rPr>
      <w:t xml:space="preserve">- </w:t>
    </w:r>
    <w:r>
      <w:fldChar w:fldCharType="begin"/>
    </w:r>
    <w:r>
      <w:rPr>
        <w:rStyle w:val="ab"/>
      </w:rPr>
      <w:instrText xml:space="preserve"> PAGE </w:instrText>
    </w:r>
    <w:r>
      <w:fldChar w:fldCharType="separate"/>
    </w:r>
    <w:r w:rsidR="008A178F">
      <w:rPr>
        <w:rStyle w:val="ab"/>
        <w:noProof/>
      </w:rPr>
      <w:t>IV</w:t>
    </w:r>
    <w:r>
      <w:fldChar w:fldCharType="end"/>
    </w:r>
    <w:r>
      <w:rPr>
        <w:rStyle w:val="ab"/>
        <w:rFonts w:hint="eastAsia"/>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C5B4C3" w14:textId="77777777" w:rsidR="00ED579B" w:rsidRDefault="00ED579B">
    <w:pPr>
      <w:pStyle w:val="ad"/>
    </w:pPr>
    <w:r>
      <w:rPr>
        <w:rStyle w:val="ab"/>
        <w:rFonts w:hint="eastAsia"/>
      </w:rPr>
      <w:t xml:space="preserve">- </w:t>
    </w:r>
    <w:r>
      <w:fldChar w:fldCharType="begin"/>
    </w:r>
    <w:r>
      <w:rPr>
        <w:rStyle w:val="ab"/>
      </w:rPr>
      <w:instrText xml:space="preserve"> PAGE </w:instrText>
    </w:r>
    <w:r>
      <w:fldChar w:fldCharType="separate"/>
    </w:r>
    <w:r w:rsidR="008A178F">
      <w:rPr>
        <w:rStyle w:val="ab"/>
        <w:noProof/>
      </w:rPr>
      <w:t>V</w:t>
    </w:r>
    <w:r>
      <w:fldChar w:fldCharType="end"/>
    </w:r>
    <w:r>
      <w:rPr>
        <w:rStyle w:val="ab"/>
        <w:rFonts w:hint="eastAsia"/>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1C502" w14:textId="77777777" w:rsidR="00ED579B" w:rsidRDefault="00ED579B">
    <w:pPr>
      <w:pStyle w:val="ad"/>
    </w:pPr>
    <w:r>
      <w:rPr>
        <w:rStyle w:val="ab"/>
        <w:rFonts w:hint="eastAsia"/>
      </w:rPr>
      <w:t xml:space="preserve">- </w:t>
    </w:r>
    <w:r>
      <w:fldChar w:fldCharType="begin"/>
    </w:r>
    <w:r>
      <w:rPr>
        <w:rStyle w:val="ab"/>
      </w:rPr>
      <w:instrText xml:space="preserve"> PAGE </w:instrText>
    </w:r>
    <w:r>
      <w:fldChar w:fldCharType="separate"/>
    </w:r>
    <w:r w:rsidR="00382BE5">
      <w:rPr>
        <w:rStyle w:val="ab"/>
        <w:noProof/>
      </w:rPr>
      <w:t>22</w:t>
    </w:r>
    <w:r>
      <w:fldChar w:fldCharType="end"/>
    </w:r>
    <w:r>
      <w:rPr>
        <w:rStyle w:val="ab"/>
        <w:rFonts w:hint="eastAsia"/>
      </w:rPr>
      <w:t xml:space="preserve"> -</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B1DBD6" w14:textId="77777777" w:rsidR="00ED579B" w:rsidRDefault="00ED579B">
    <w:pPr>
      <w:pStyle w:val="ad"/>
    </w:pPr>
    <w:r>
      <w:rPr>
        <w:rStyle w:val="ab"/>
        <w:rFonts w:hint="eastAsia"/>
      </w:rPr>
      <w:t xml:space="preserve">- </w:t>
    </w:r>
    <w:r>
      <w:fldChar w:fldCharType="begin"/>
    </w:r>
    <w:r>
      <w:rPr>
        <w:rStyle w:val="ab"/>
      </w:rPr>
      <w:instrText xml:space="preserve"> PAGE </w:instrText>
    </w:r>
    <w:r>
      <w:fldChar w:fldCharType="separate"/>
    </w:r>
    <w:r w:rsidR="00382BE5">
      <w:rPr>
        <w:rStyle w:val="ab"/>
        <w:noProof/>
      </w:rPr>
      <w:t>23</w:t>
    </w:r>
    <w:r>
      <w:fldChar w:fldCharType="end"/>
    </w:r>
    <w:r>
      <w:rPr>
        <w:rStyle w:val="ab"/>
        <w:rFonts w:hint="eastAsia"/>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BF97C4" w14:textId="77777777" w:rsidR="00F50F35" w:rsidRDefault="00F50F35">
      <w:r>
        <w:separator/>
      </w:r>
    </w:p>
  </w:footnote>
  <w:footnote w:type="continuationSeparator" w:id="0">
    <w:p w14:paraId="5557031D" w14:textId="77777777" w:rsidR="00F50F35" w:rsidRDefault="00F50F3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EE598" w14:textId="77777777" w:rsidR="00ED579B" w:rsidRDefault="00ED579B">
    <w:pPr>
      <w:pStyle w:val="a4"/>
      <w:pBdr>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BFEEE" w14:textId="77777777" w:rsidR="00ED579B" w:rsidRDefault="00ED579B">
    <w:pPr>
      <w:pStyle w:val="a4"/>
    </w:pPr>
    <w:r>
      <w:rPr>
        <w:rFonts w:hint="eastAsia"/>
      </w:rPr>
      <w:t>燕山大学工学硕士学位论文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85A18" w14:textId="77777777" w:rsidR="00ED579B" w:rsidRDefault="00ED579B">
    <w:pPr>
      <w:pStyle w:val="a4"/>
    </w:pPr>
    <w:r>
      <w:fldChar w:fldCharType="begin"/>
    </w:r>
    <w:r>
      <w:instrText xml:space="preserve"> STYLEREF  </w:instrText>
    </w:r>
    <w:r>
      <w:instrText>标题</w:instrText>
    </w:r>
    <w:r>
      <w:instrText xml:space="preserve">------1  \* MERGEFORMAT </w:instrText>
    </w:r>
    <w:r>
      <w:fldChar w:fldCharType="separate"/>
    </w:r>
    <w:r w:rsidR="00382BE5">
      <w:rPr>
        <w:rFonts w:hint="eastAsia"/>
        <w:noProof/>
      </w:rPr>
      <w:t>第</w:t>
    </w:r>
    <w:r w:rsidR="00382BE5">
      <w:rPr>
        <w:rFonts w:hint="eastAsia"/>
        <w:noProof/>
      </w:rPr>
      <w:t>3</w:t>
    </w:r>
    <w:r w:rsidR="00382BE5">
      <w:rPr>
        <w:rFonts w:hint="eastAsia"/>
        <w:noProof/>
      </w:rPr>
      <w:t>章</w:t>
    </w:r>
    <w:r w:rsidR="00382BE5">
      <w:rPr>
        <w:rFonts w:hint="eastAsia"/>
        <w:noProof/>
      </w:rPr>
      <w:t xml:space="preserve"> </w:t>
    </w:r>
    <w:r w:rsidR="00382BE5">
      <w:rPr>
        <w:rFonts w:hint="eastAsia"/>
        <w:noProof/>
      </w:rPr>
      <w:t>构建大气污染物传播模型</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C492A"/>
    <w:multiLevelType w:val="hybridMultilevel"/>
    <w:tmpl w:val="CEA04A52"/>
    <w:lvl w:ilvl="0" w:tplc="3480731E">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
    <w:nsid w:val="02A94EE5"/>
    <w:multiLevelType w:val="hybridMultilevel"/>
    <w:tmpl w:val="17C8B1DA"/>
    <w:lvl w:ilvl="0" w:tplc="8116BC30">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08392104"/>
    <w:multiLevelType w:val="multilevel"/>
    <w:tmpl w:val="08392104"/>
    <w:lvl w:ilvl="0">
      <w:start w:val="1"/>
      <w:numFmt w:val="decimal"/>
      <w:lvlText w:val="[%1]"/>
      <w:lvlJc w:val="left"/>
      <w:pPr>
        <w:tabs>
          <w:tab w:val="num" w:pos="454"/>
        </w:tabs>
        <w:ind w:left="454" w:hanging="454"/>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nsid w:val="0B3F317C"/>
    <w:multiLevelType w:val="hybridMultilevel"/>
    <w:tmpl w:val="352C3E24"/>
    <w:lvl w:ilvl="0" w:tplc="FC46CD1C">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0CD04B11"/>
    <w:multiLevelType w:val="hybridMultilevel"/>
    <w:tmpl w:val="4A5AB31C"/>
    <w:lvl w:ilvl="0" w:tplc="913C2524">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10E303F0"/>
    <w:multiLevelType w:val="hybridMultilevel"/>
    <w:tmpl w:val="23640F08"/>
    <w:lvl w:ilvl="0" w:tplc="B4721864">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1CC86E36"/>
    <w:multiLevelType w:val="hybridMultilevel"/>
    <w:tmpl w:val="C9DEC6E0"/>
    <w:lvl w:ilvl="0" w:tplc="F1303D1A">
      <w:start w:val="1"/>
      <w:numFmt w:val="decimal"/>
      <w:lvlText w:val="[%1]"/>
      <w:lvlJc w:val="left"/>
      <w:pPr>
        <w:tabs>
          <w:tab w:val="num" w:pos="420"/>
        </w:tabs>
        <w:ind w:left="420" w:hanging="420"/>
      </w:pPr>
      <w:rPr>
        <w:rFonts w:hint="eastAsia"/>
        <w:b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1E1F3935"/>
    <w:multiLevelType w:val="hybridMultilevel"/>
    <w:tmpl w:val="DA605128"/>
    <w:lvl w:ilvl="0" w:tplc="0409000F">
      <w:start w:val="1"/>
      <w:numFmt w:val="decimal"/>
      <w:lvlText w:val="%1."/>
      <w:lvlJc w:val="left"/>
      <w:pPr>
        <w:ind w:left="960" w:hanging="480"/>
      </w:pPr>
      <w:rPr>
        <w:rFonts w:hint="eastAsia"/>
      </w:rPr>
    </w:lvl>
    <w:lvl w:ilvl="1" w:tplc="04090019">
      <w:start w:val="1"/>
      <w:numFmt w:val="lowerLetter"/>
      <w:lvlText w:val="%2)"/>
      <w:lvlJc w:val="left"/>
      <w:pPr>
        <w:ind w:left="1440" w:hanging="480"/>
      </w:p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1FCF0368"/>
    <w:multiLevelType w:val="hybridMultilevel"/>
    <w:tmpl w:val="C8DE73E0"/>
    <w:lvl w:ilvl="0" w:tplc="0409000F">
      <w:start w:val="1"/>
      <w:numFmt w:val="decimal"/>
      <w:lvlText w:val="%1."/>
      <w:lvlJc w:val="left"/>
      <w:pPr>
        <w:ind w:left="960" w:hanging="48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33C83635"/>
    <w:multiLevelType w:val="hybridMultilevel"/>
    <w:tmpl w:val="AB3A4960"/>
    <w:lvl w:ilvl="0" w:tplc="7CC87658">
      <w:start w:val="1"/>
      <w:numFmt w:val="decimal"/>
      <w:lvlText w:val="%1."/>
      <w:lvlJc w:val="left"/>
      <w:pPr>
        <w:ind w:left="840" w:hanging="36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3D1D52BE"/>
    <w:multiLevelType w:val="hybridMultilevel"/>
    <w:tmpl w:val="F416A516"/>
    <w:lvl w:ilvl="0" w:tplc="0409000F">
      <w:start w:val="1"/>
      <w:numFmt w:val="decimal"/>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4F2B728C"/>
    <w:multiLevelType w:val="hybridMultilevel"/>
    <w:tmpl w:val="6B948BCE"/>
    <w:lvl w:ilvl="0" w:tplc="0409000F">
      <w:start w:val="1"/>
      <w:numFmt w:val="decimal"/>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4FF0761A"/>
    <w:multiLevelType w:val="hybridMultilevel"/>
    <w:tmpl w:val="B96E4712"/>
    <w:lvl w:ilvl="0" w:tplc="585637BC">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516A0BB1"/>
    <w:multiLevelType w:val="hybridMultilevel"/>
    <w:tmpl w:val="8FF631A0"/>
    <w:lvl w:ilvl="0" w:tplc="F1303D1A">
      <w:start w:val="1"/>
      <w:numFmt w:val="decimal"/>
      <w:lvlText w:val="[%1]"/>
      <w:lvlJc w:val="left"/>
      <w:pPr>
        <w:tabs>
          <w:tab w:val="num" w:pos="420"/>
        </w:tabs>
        <w:ind w:left="420" w:hanging="420"/>
      </w:pPr>
      <w:rPr>
        <w:rFonts w:hint="eastAsia"/>
        <w:b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531339D3"/>
    <w:multiLevelType w:val="hybridMultilevel"/>
    <w:tmpl w:val="E6C2498C"/>
    <w:lvl w:ilvl="0" w:tplc="0BE0FD16">
      <w:start w:val="1"/>
      <w:numFmt w:val="decimal"/>
      <w:lvlText w:val="（%1）"/>
      <w:lvlJc w:val="left"/>
      <w:pPr>
        <w:ind w:left="1200" w:hanging="7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38135CB"/>
    <w:multiLevelType w:val="hybridMultilevel"/>
    <w:tmpl w:val="52CA6B5E"/>
    <w:lvl w:ilvl="0" w:tplc="F1303D1A">
      <w:start w:val="1"/>
      <w:numFmt w:val="decimal"/>
      <w:lvlText w:val="[%1]"/>
      <w:lvlJc w:val="left"/>
      <w:pPr>
        <w:tabs>
          <w:tab w:val="num" w:pos="420"/>
        </w:tabs>
        <w:ind w:left="420" w:hanging="420"/>
      </w:pPr>
      <w:rPr>
        <w:rFonts w:hint="eastAsia"/>
        <w:b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55FE40D3"/>
    <w:multiLevelType w:val="hybridMultilevel"/>
    <w:tmpl w:val="239EC2DE"/>
    <w:lvl w:ilvl="0" w:tplc="0409000F">
      <w:start w:val="1"/>
      <w:numFmt w:val="decimal"/>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587007DA"/>
    <w:multiLevelType w:val="hybridMultilevel"/>
    <w:tmpl w:val="A2F8918E"/>
    <w:lvl w:ilvl="0" w:tplc="A4FCE8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A4C6F5F"/>
    <w:multiLevelType w:val="hybridMultilevel"/>
    <w:tmpl w:val="A7D29C6A"/>
    <w:lvl w:ilvl="0" w:tplc="0409000F">
      <w:start w:val="1"/>
      <w:numFmt w:val="decimal"/>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5BF47378"/>
    <w:multiLevelType w:val="hybridMultilevel"/>
    <w:tmpl w:val="67F6D78A"/>
    <w:lvl w:ilvl="0" w:tplc="BEC6565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63FA49EF"/>
    <w:multiLevelType w:val="multilevel"/>
    <w:tmpl w:val="4302397C"/>
    <w:lvl w:ilvl="0">
      <w:start w:val="1"/>
      <w:numFmt w:val="decimal"/>
      <w:lvlText w:val="%1"/>
      <w:lvlJc w:val="left"/>
      <w:pPr>
        <w:ind w:left="520" w:hanging="520"/>
      </w:pPr>
      <w:rPr>
        <w:rFonts w:hint="default"/>
      </w:rPr>
    </w:lvl>
    <w:lvl w:ilvl="1">
      <w:start w:val="1"/>
      <w:numFmt w:val="decimal"/>
      <w:lvlText w:val="%1.%2"/>
      <w:lvlJc w:val="left"/>
      <w:pPr>
        <w:ind w:left="520" w:hanging="5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66D12D4E"/>
    <w:multiLevelType w:val="hybridMultilevel"/>
    <w:tmpl w:val="A3B8791E"/>
    <w:lvl w:ilvl="0" w:tplc="C98A4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7AA2231"/>
    <w:multiLevelType w:val="hybridMultilevel"/>
    <w:tmpl w:val="714603A8"/>
    <w:lvl w:ilvl="0" w:tplc="E842CDD2">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nsid w:val="6CC9215B"/>
    <w:multiLevelType w:val="hybridMultilevel"/>
    <w:tmpl w:val="0680DB34"/>
    <w:lvl w:ilvl="0" w:tplc="2A72DE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75AB697C"/>
    <w:multiLevelType w:val="hybridMultilevel"/>
    <w:tmpl w:val="DA302032"/>
    <w:lvl w:ilvl="0" w:tplc="8DFEEABC">
      <w:start w:val="1"/>
      <w:numFmt w:val="decimal"/>
      <w:lvlText w:val="（%1）"/>
      <w:lvlJc w:val="left"/>
      <w:pPr>
        <w:ind w:left="1200" w:hanging="720"/>
      </w:pPr>
      <w:rPr>
        <w:rFonts w:hint="eastAsia"/>
      </w:rPr>
    </w:lvl>
    <w:lvl w:ilvl="1" w:tplc="04090019">
      <w:start w:val="1"/>
      <w:numFmt w:val="lowerLetter"/>
      <w:lvlText w:val="%2)"/>
      <w:lvlJc w:val="left"/>
      <w:pPr>
        <w:ind w:left="1440" w:hanging="480"/>
      </w:p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7D7F4D41"/>
    <w:multiLevelType w:val="hybridMultilevel"/>
    <w:tmpl w:val="E0D02D50"/>
    <w:lvl w:ilvl="0" w:tplc="8A26684E">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
  </w:num>
  <w:num w:numId="2">
    <w:abstractNumId w:val="15"/>
  </w:num>
  <w:num w:numId="3">
    <w:abstractNumId w:val="6"/>
  </w:num>
  <w:num w:numId="4">
    <w:abstractNumId w:val="13"/>
  </w:num>
  <w:num w:numId="5">
    <w:abstractNumId w:val="14"/>
  </w:num>
  <w:num w:numId="6">
    <w:abstractNumId w:val="17"/>
  </w:num>
  <w:num w:numId="7">
    <w:abstractNumId w:val="21"/>
  </w:num>
  <w:num w:numId="8">
    <w:abstractNumId w:val="24"/>
  </w:num>
  <w:num w:numId="9">
    <w:abstractNumId w:val="1"/>
  </w:num>
  <w:num w:numId="10">
    <w:abstractNumId w:val="0"/>
  </w:num>
  <w:num w:numId="11">
    <w:abstractNumId w:val="5"/>
  </w:num>
  <w:num w:numId="12">
    <w:abstractNumId w:val="20"/>
  </w:num>
  <w:num w:numId="13">
    <w:abstractNumId w:val="22"/>
  </w:num>
  <w:num w:numId="14">
    <w:abstractNumId w:val="4"/>
  </w:num>
  <w:num w:numId="15">
    <w:abstractNumId w:val="25"/>
  </w:num>
  <w:num w:numId="16">
    <w:abstractNumId w:val="23"/>
  </w:num>
  <w:num w:numId="17">
    <w:abstractNumId w:val="3"/>
  </w:num>
  <w:num w:numId="18">
    <w:abstractNumId w:val="19"/>
  </w:num>
  <w:num w:numId="19">
    <w:abstractNumId w:val="9"/>
  </w:num>
  <w:num w:numId="20">
    <w:abstractNumId w:val="7"/>
  </w:num>
  <w:num w:numId="21">
    <w:abstractNumId w:val="18"/>
  </w:num>
  <w:num w:numId="22">
    <w:abstractNumId w:val="10"/>
  </w:num>
  <w:num w:numId="23">
    <w:abstractNumId w:val="16"/>
  </w:num>
  <w:num w:numId="24">
    <w:abstractNumId w:val="11"/>
  </w:num>
  <w:num w:numId="25">
    <w:abstractNumId w:val="12"/>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43"/>
  <w:drawingGridVerticalSpacing w:val="447"/>
  <w:noPunctuationKerning/>
  <w:characterSpacingControl w:val="compressPunctuation"/>
  <w:doNotValidateAgainstSchema/>
  <w:doNotDemarcateInvalidXml/>
  <w:hdrShapeDefaults>
    <o:shapedefaults v:ext="edit" spidmax="2049" fill="f" stroke="f">
      <v:fill on="f"/>
      <v:stroke on="f"/>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EFD"/>
    <w:rsid w:val="00002557"/>
    <w:rsid w:val="000027FB"/>
    <w:rsid w:val="000032D2"/>
    <w:rsid w:val="000034C2"/>
    <w:rsid w:val="00003706"/>
    <w:rsid w:val="00006C70"/>
    <w:rsid w:val="00006E65"/>
    <w:rsid w:val="000076F3"/>
    <w:rsid w:val="00013226"/>
    <w:rsid w:val="00013FEE"/>
    <w:rsid w:val="00014348"/>
    <w:rsid w:val="00015D08"/>
    <w:rsid w:val="000174F1"/>
    <w:rsid w:val="00017E08"/>
    <w:rsid w:val="0002291F"/>
    <w:rsid w:val="00023BD2"/>
    <w:rsid w:val="00031742"/>
    <w:rsid w:val="00031ED9"/>
    <w:rsid w:val="0003245E"/>
    <w:rsid w:val="000330EC"/>
    <w:rsid w:val="00033DDC"/>
    <w:rsid w:val="00033F33"/>
    <w:rsid w:val="0003478D"/>
    <w:rsid w:val="00034A3A"/>
    <w:rsid w:val="000356E0"/>
    <w:rsid w:val="00036FC0"/>
    <w:rsid w:val="00037DC5"/>
    <w:rsid w:val="00040D8E"/>
    <w:rsid w:val="000423A3"/>
    <w:rsid w:val="000427C2"/>
    <w:rsid w:val="000427EE"/>
    <w:rsid w:val="000438EA"/>
    <w:rsid w:val="00044B7F"/>
    <w:rsid w:val="000469E6"/>
    <w:rsid w:val="00046BDA"/>
    <w:rsid w:val="00047BAC"/>
    <w:rsid w:val="00047D9F"/>
    <w:rsid w:val="00050CF3"/>
    <w:rsid w:val="0005212D"/>
    <w:rsid w:val="000543B7"/>
    <w:rsid w:val="00055DB3"/>
    <w:rsid w:val="00060BEF"/>
    <w:rsid w:val="000610DE"/>
    <w:rsid w:val="00061FA3"/>
    <w:rsid w:val="00062F01"/>
    <w:rsid w:val="000630A0"/>
    <w:rsid w:val="00063CEF"/>
    <w:rsid w:val="000643A3"/>
    <w:rsid w:val="000654ED"/>
    <w:rsid w:val="00070657"/>
    <w:rsid w:val="00070C53"/>
    <w:rsid w:val="00072CEC"/>
    <w:rsid w:val="00072D5D"/>
    <w:rsid w:val="0007385B"/>
    <w:rsid w:val="000738FA"/>
    <w:rsid w:val="00075132"/>
    <w:rsid w:val="00075ED6"/>
    <w:rsid w:val="000767B5"/>
    <w:rsid w:val="0008049B"/>
    <w:rsid w:val="00081C89"/>
    <w:rsid w:val="000858AB"/>
    <w:rsid w:val="0008714D"/>
    <w:rsid w:val="0009088F"/>
    <w:rsid w:val="000921DA"/>
    <w:rsid w:val="0009303C"/>
    <w:rsid w:val="000940AB"/>
    <w:rsid w:val="000951EB"/>
    <w:rsid w:val="00095689"/>
    <w:rsid w:val="0009599C"/>
    <w:rsid w:val="00097EB3"/>
    <w:rsid w:val="00097F77"/>
    <w:rsid w:val="000A0608"/>
    <w:rsid w:val="000A0659"/>
    <w:rsid w:val="000A4C5F"/>
    <w:rsid w:val="000A587C"/>
    <w:rsid w:val="000A5C6E"/>
    <w:rsid w:val="000A5F6C"/>
    <w:rsid w:val="000A66F4"/>
    <w:rsid w:val="000A6D2A"/>
    <w:rsid w:val="000B2180"/>
    <w:rsid w:val="000B321F"/>
    <w:rsid w:val="000B33F5"/>
    <w:rsid w:val="000B47BB"/>
    <w:rsid w:val="000B5472"/>
    <w:rsid w:val="000B65AF"/>
    <w:rsid w:val="000B7DBA"/>
    <w:rsid w:val="000C0FFB"/>
    <w:rsid w:val="000C14C5"/>
    <w:rsid w:val="000C1770"/>
    <w:rsid w:val="000C2380"/>
    <w:rsid w:val="000C2F81"/>
    <w:rsid w:val="000C3358"/>
    <w:rsid w:val="000C3C4B"/>
    <w:rsid w:val="000C5AAB"/>
    <w:rsid w:val="000C78B4"/>
    <w:rsid w:val="000D008C"/>
    <w:rsid w:val="000D35EA"/>
    <w:rsid w:val="000D3F9D"/>
    <w:rsid w:val="000D47EF"/>
    <w:rsid w:val="000D5A51"/>
    <w:rsid w:val="000D5CE9"/>
    <w:rsid w:val="000D613D"/>
    <w:rsid w:val="000D6B7E"/>
    <w:rsid w:val="000E07B3"/>
    <w:rsid w:val="000E0BD5"/>
    <w:rsid w:val="000E161A"/>
    <w:rsid w:val="000E1BC2"/>
    <w:rsid w:val="000E24EE"/>
    <w:rsid w:val="000E2873"/>
    <w:rsid w:val="000E36DB"/>
    <w:rsid w:val="000E469C"/>
    <w:rsid w:val="000E70D2"/>
    <w:rsid w:val="000E7A16"/>
    <w:rsid w:val="000E7F6A"/>
    <w:rsid w:val="000F5F80"/>
    <w:rsid w:val="000F6B7E"/>
    <w:rsid w:val="000F6B8D"/>
    <w:rsid w:val="000F7081"/>
    <w:rsid w:val="001034DA"/>
    <w:rsid w:val="00103DCF"/>
    <w:rsid w:val="001048F1"/>
    <w:rsid w:val="00104A72"/>
    <w:rsid w:val="001059D4"/>
    <w:rsid w:val="00105F94"/>
    <w:rsid w:val="00112A5E"/>
    <w:rsid w:val="0011529A"/>
    <w:rsid w:val="001153D4"/>
    <w:rsid w:val="001157D4"/>
    <w:rsid w:val="0011589F"/>
    <w:rsid w:val="00115BBC"/>
    <w:rsid w:val="00116434"/>
    <w:rsid w:val="00117FC5"/>
    <w:rsid w:val="00120A72"/>
    <w:rsid w:val="001251F2"/>
    <w:rsid w:val="001258A8"/>
    <w:rsid w:val="00125901"/>
    <w:rsid w:val="00127F85"/>
    <w:rsid w:val="00131968"/>
    <w:rsid w:val="00131B38"/>
    <w:rsid w:val="00131B3C"/>
    <w:rsid w:val="00131E88"/>
    <w:rsid w:val="00134AC6"/>
    <w:rsid w:val="001350A8"/>
    <w:rsid w:val="001352E2"/>
    <w:rsid w:val="001356B2"/>
    <w:rsid w:val="00135B31"/>
    <w:rsid w:val="00135F81"/>
    <w:rsid w:val="00136FCA"/>
    <w:rsid w:val="001375A1"/>
    <w:rsid w:val="00137D84"/>
    <w:rsid w:val="001414B0"/>
    <w:rsid w:val="0014395E"/>
    <w:rsid w:val="00143E75"/>
    <w:rsid w:val="00145284"/>
    <w:rsid w:val="001463E3"/>
    <w:rsid w:val="001470F7"/>
    <w:rsid w:val="00147948"/>
    <w:rsid w:val="00152A75"/>
    <w:rsid w:val="00153ADB"/>
    <w:rsid w:val="00153F71"/>
    <w:rsid w:val="00154323"/>
    <w:rsid w:val="001549B5"/>
    <w:rsid w:val="00154F0E"/>
    <w:rsid w:val="001552D0"/>
    <w:rsid w:val="00155D65"/>
    <w:rsid w:val="001577AB"/>
    <w:rsid w:val="00157F99"/>
    <w:rsid w:val="0016057C"/>
    <w:rsid w:val="00163035"/>
    <w:rsid w:val="00165CB5"/>
    <w:rsid w:val="00166062"/>
    <w:rsid w:val="00170822"/>
    <w:rsid w:val="0017235F"/>
    <w:rsid w:val="0017294C"/>
    <w:rsid w:val="00172A27"/>
    <w:rsid w:val="00173CFE"/>
    <w:rsid w:val="0017456A"/>
    <w:rsid w:val="001751B5"/>
    <w:rsid w:val="00176816"/>
    <w:rsid w:val="00176A0C"/>
    <w:rsid w:val="00177687"/>
    <w:rsid w:val="00180536"/>
    <w:rsid w:val="0018074A"/>
    <w:rsid w:val="00181985"/>
    <w:rsid w:val="00184BC3"/>
    <w:rsid w:val="0018614E"/>
    <w:rsid w:val="001905E8"/>
    <w:rsid w:val="00192D89"/>
    <w:rsid w:val="00192EFE"/>
    <w:rsid w:val="00194935"/>
    <w:rsid w:val="001949A7"/>
    <w:rsid w:val="00195495"/>
    <w:rsid w:val="00197691"/>
    <w:rsid w:val="001A06EC"/>
    <w:rsid w:val="001A1990"/>
    <w:rsid w:val="001A3050"/>
    <w:rsid w:val="001A4239"/>
    <w:rsid w:val="001A4278"/>
    <w:rsid w:val="001A4592"/>
    <w:rsid w:val="001A7701"/>
    <w:rsid w:val="001B0CF1"/>
    <w:rsid w:val="001B25D5"/>
    <w:rsid w:val="001B2645"/>
    <w:rsid w:val="001B2A32"/>
    <w:rsid w:val="001B3549"/>
    <w:rsid w:val="001B4A9F"/>
    <w:rsid w:val="001B50D1"/>
    <w:rsid w:val="001B5EB1"/>
    <w:rsid w:val="001B60FE"/>
    <w:rsid w:val="001B7D6E"/>
    <w:rsid w:val="001C1D40"/>
    <w:rsid w:val="001C2B71"/>
    <w:rsid w:val="001C2ECB"/>
    <w:rsid w:val="001C2EF9"/>
    <w:rsid w:val="001C317B"/>
    <w:rsid w:val="001C32A3"/>
    <w:rsid w:val="001C4B4C"/>
    <w:rsid w:val="001C6275"/>
    <w:rsid w:val="001C6468"/>
    <w:rsid w:val="001C721C"/>
    <w:rsid w:val="001C73EB"/>
    <w:rsid w:val="001C7CAD"/>
    <w:rsid w:val="001D0456"/>
    <w:rsid w:val="001D1786"/>
    <w:rsid w:val="001D21D9"/>
    <w:rsid w:val="001D27E2"/>
    <w:rsid w:val="001D3874"/>
    <w:rsid w:val="001D4D08"/>
    <w:rsid w:val="001D525F"/>
    <w:rsid w:val="001D75EE"/>
    <w:rsid w:val="001D7A2E"/>
    <w:rsid w:val="001D7D1A"/>
    <w:rsid w:val="001E0071"/>
    <w:rsid w:val="001E25EB"/>
    <w:rsid w:val="001E26CC"/>
    <w:rsid w:val="001E3168"/>
    <w:rsid w:val="001E3D39"/>
    <w:rsid w:val="001E549A"/>
    <w:rsid w:val="001E56AA"/>
    <w:rsid w:val="001F0DF5"/>
    <w:rsid w:val="001F1426"/>
    <w:rsid w:val="001F1D88"/>
    <w:rsid w:val="001F1E2F"/>
    <w:rsid w:val="001F1EB3"/>
    <w:rsid w:val="001F1F2B"/>
    <w:rsid w:val="001F29FD"/>
    <w:rsid w:val="001F2EEC"/>
    <w:rsid w:val="001F30F2"/>
    <w:rsid w:val="001F65BC"/>
    <w:rsid w:val="001F66BC"/>
    <w:rsid w:val="001F7A22"/>
    <w:rsid w:val="00200503"/>
    <w:rsid w:val="00200513"/>
    <w:rsid w:val="00203166"/>
    <w:rsid w:val="00204377"/>
    <w:rsid w:val="002049C7"/>
    <w:rsid w:val="00207D9F"/>
    <w:rsid w:val="002100AE"/>
    <w:rsid w:val="002103C9"/>
    <w:rsid w:val="00210981"/>
    <w:rsid w:val="00211161"/>
    <w:rsid w:val="00214FE1"/>
    <w:rsid w:val="002161F9"/>
    <w:rsid w:val="00216A91"/>
    <w:rsid w:val="00217F10"/>
    <w:rsid w:val="002211CD"/>
    <w:rsid w:val="0022195A"/>
    <w:rsid w:val="002225F2"/>
    <w:rsid w:val="002229F4"/>
    <w:rsid w:val="002266FD"/>
    <w:rsid w:val="00226804"/>
    <w:rsid w:val="00226827"/>
    <w:rsid w:val="00226D56"/>
    <w:rsid w:val="00232662"/>
    <w:rsid w:val="002329AA"/>
    <w:rsid w:val="002354B1"/>
    <w:rsid w:val="00235CCF"/>
    <w:rsid w:val="002360FB"/>
    <w:rsid w:val="00237AAC"/>
    <w:rsid w:val="002413A8"/>
    <w:rsid w:val="002438E8"/>
    <w:rsid w:val="002463D8"/>
    <w:rsid w:val="00247185"/>
    <w:rsid w:val="002478A2"/>
    <w:rsid w:val="0025118A"/>
    <w:rsid w:val="00251367"/>
    <w:rsid w:val="00251C31"/>
    <w:rsid w:val="0025290D"/>
    <w:rsid w:val="00253231"/>
    <w:rsid w:val="002536B3"/>
    <w:rsid w:val="00253C7D"/>
    <w:rsid w:val="00253F22"/>
    <w:rsid w:val="00254037"/>
    <w:rsid w:val="00254439"/>
    <w:rsid w:val="00255048"/>
    <w:rsid w:val="002571C9"/>
    <w:rsid w:val="00260CA7"/>
    <w:rsid w:val="00262896"/>
    <w:rsid w:val="00264368"/>
    <w:rsid w:val="0026632E"/>
    <w:rsid w:val="002667A7"/>
    <w:rsid w:val="00270D5E"/>
    <w:rsid w:val="00271600"/>
    <w:rsid w:val="002724CC"/>
    <w:rsid w:val="0027681D"/>
    <w:rsid w:val="00277465"/>
    <w:rsid w:val="00277B11"/>
    <w:rsid w:val="002807E0"/>
    <w:rsid w:val="00283B87"/>
    <w:rsid w:val="00283E4D"/>
    <w:rsid w:val="00284047"/>
    <w:rsid w:val="002846C9"/>
    <w:rsid w:val="00284B63"/>
    <w:rsid w:val="00284F6D"/>
    <w:rsid w:val="00287F83"/>
    <w:rsid w:val="00290B3A"/>
    <w:rsid w:val="00291147"/>
    <w:rsid w:val="00292AEA"/>
    <w:rsid w:val="00295D2A"/>
    <w:rsid w:val="002A059F"/>
    <w:rsid w:val="002A108C"/>
    <w:rsid w:val="002A10AF"/>
    <w:rsid w:val="002A22C8"/>
    <w:rsid w:val="002A3655"/>
    <w:rsid w:val="002A4E59"/>
    <w:rsid w:val="002A68BB"/>
    <w:rsid w:val="002B1951"/>
    <w:rsid w:val="002B29CE"/>
    <w:rsid w:val="002B2B12"/>
    <w:rsid w:val="002B4CC5"/>
    <w:rsid w:val="002B50DB"/>
    <w:rsid w:val="002B5F7A"/>
    <w:rsid w:val="002B6644"/>
    <w:rsid w:val="002B69E1"/>
    <w:rsid w:val="002B7B81"/>
    <w:rsid w:val="002C1307"/>
    <w:rsid w:val="002C1DD7"/>
    <w:rsid w:val="002C3242"/>
    <w:rsid w:val="002C52F0"/>
    <w:rsid w:val="002C65CC"/>
    <w:rsid w:val="002C6BE4"/>
    <w:rsid w:val="002C6F53"/>
    <w:rsid w:val="002C74CE"/>
    <w:rsid w:val="002C7AF2"/>
    <w:rsid w:val="002D0C5E"/>
    <w:rsid w:val="002D0F94"/>
    <w:rsid w:val="002D23DE"/>
    <w:rsid w:val="002D3CCF"/>
    <w:rsid w:val="002D3DA8"/>
    <w:rsid w:val="002D3DEB"/>
    <w:rsid w:val="002D4D90"/>
    <w:rsid w:val="002D512C"/>
    <w:rsid w:val="002D628F"/>
    <w:rsid w:val="002D63BA"/>
    <w:rsid w:val="002D69CF"/>
    <w:rsid w:val="002E01F5"/>
    <w:rsid w:val="002E0F55"/>
    <w:rsid w:val="002E100E"/>
    <w:rsid w:val="002E1F01"/>
    <w:rsid w:val="002E353E"/>
    <w:rsid w:val="002E452C"/>
    <w:rsid w:val="002E4FD3"/>
    <w:rsid w:val="002F1D74"/>
    <w:rsid w:val="002F1EAD"/>
    <w:rsid w:val="002F3A5B"/>
    <w:rsid w:val="002F4D08"/>
    <w:rsid w:val="002F5438"/>
    <w:rsid w:val="0030029C"/>
    <w:rsid w:val="0030111F"/>
    <w:rsid w:val="003014C5"/>
    <w:rsid w:val="00302344"/>
    <w:rsid w:val="0030276E"/>
    <w:rsid w:val="00302D69"/>
    <w:rsid w:val="00303013"/>
    <w:rsid w:val="003043F1"/>
    <w:rsid w:val="00307A36"/>
    <w:rsid w:val="00312E72"/>
    <w:rsid w:val="0031301B"/>
    <w:rsid w:val="00314ADF"/>
    <w:rsid w:val="00314CF8"/>
    <w:rsid w:val="00315ECC"/>
    <w:rsid w:val="003175DB"/>
    <w:rsid w:val="0032096E"/>
    <w:rsid w:val="00321671"/>
    <w:rsid w:val="00322848"/>
    <w:rsid w:val="00322A77"/>
    <w:rsid w:val="00323125"/>
    <w:rsid w:val="00323E16"/>
    <w:rsid w:val="0032445F"/>
    <w:rsid w:val="0032498A"/>
    <w:rsid w:val="00324AC4"/>
    <w:rsid w:val="003273AC"/>
    <w:rsid w:val="00330F77"/>
    <w:rsid w:val="00333039"/>
    <w:rsid w:val="0033445D"/>
    <w:rsid w:val="00334961"/>
    <w:rsid w:val="003420F6"/>
    <w:rsid w:val="00343602"/>
    <w:rsid w:val="00343CC2"/>
    <w:rsid w:val="00344137"/>
    <w:rsid w:val="0034444A"/>
    <w:rsid w:val="00344B6C"/>
    <w:rsid w:val="00344B9D"/>
    <w:rsid w:val="00347BAE"/>
    <w:rsid w:val="0035009B"/>
    <w:rsid w:val="00350A1D"/>
    <w:rsid w:val="00350EEF"/>
    <w:rsid w:val="00351442"/>
    <w:rsid w:val="00351594"/>
    <w:rsid w:val="00352941"/>
    <w:rsid w:val="00354815"/>
    <w:rsid w:val="00354899"/>
    <w:rsid w:val="003572C1"/>
    <w:rsid w:val="00357F02"/>
    <w:rsid w:val="003606D9"/>
    <w:rsid w:val="00361774"/>
    <w:rsid w:val="0036347C"/>
    <w:rsid w:val="00364564"/>
    <w:rsid w:val="003650EB"/>
    <w:rsid w:val="0036570F"/>
    <w:rsid w:val="00367BA5"/>
    <w:rsid w:val="00371558"/>
    <w:rsid w:val="0037188E"/>
    <w:rsid w:val="00372055"/>
    <w:rsid w:val="00374598"/>
    <w:rsid w:val="003764FB"/>
    <w:rsid w:val="00377170"/>
    <w:rsid w:val="0038087A"/>
    <w:rsid w:val="00380D4B"/>
    <w:rsid w:val="00381046"/>
    <w:rsid w:val="00381B14"/>
    <w:rsid w:val="00382BE5"/>
    <w:rsid w:val="00384E80"/>
    <w:rsid w:val="00385A16"/>
    <w:rsid w:val="00385BCF"/>
    <w:rsid w:val="003864CD"/>
    <w:rsid w:val="00387A1E"/>
    <w:rsid w:val="00387F6C"/>
    <w:rsid w:val="00387F83"/>
    <w:rsid w:val="00390200"/>
    <w:rsid w:val="003908AE"/>
    <w:rsid w:val="00391AA3"/>
    <w:rsid w:val="003925F0"/>
    <w:rsid w:val="00393C65"/>
    <w:rsid w:val="003949FE"/>
    <w:rsid w:val="00397228"/>
    <w:rsid w:val="00397D6C"/>
    <w:rsid w:val="003A139C"/>
    <w:rsid w:val="003A1D17"/>
    <w:rsid w:val="003A2232"/>
    <w:rsid w:val="003A2DED"/>
    <w:rsid w:val="003A6488"/>
    <w:rsid w:val="003A6961"/>
    <w:rsid w:val="003A74F5"/>
    <w:rsid w:val="003B06A7"/>
    <w:rsid w:val="003B7A9A"/>
    <w:rsid w:val="003B7D37"/>
    <w:rsid w:val="003C1466"/>
    <w:rsid w:val="003C28D8"/>
    <w:rsid w:val="003C2F33"/>
    <w:rsid w:val="003C390E"/>
    <w:rsid w:val="003C5E80"/>
    <w:rsid w:val="003C61B0"/>
    <w:rsid w:val="003C6CF1"/>
    <w:rsid w:val="003C70C6"/>
    <w:rsid w:val="003D0455"/>
    <w:rsid w:val="003D0F3C"/>
    <w:rsid w:val="003D1D78"/>
    <w:rsid w:val="003D5B05"/>
    <w:rsid w:val="003D644A"/>
    <w:rsid w:val="003D721C"/>
    <w:rsid w:val="003D7900"/>
    <w:rsid w:val="003D7973"/>
    <w:rsid w:val="003E2736"/>
    <w:rsid w:val="003E4C93"/>
    <w:rsid w:val="003E4CE4"/>
    <w:rsid w:val="003E57DA"/>
    <w:rsid w:val="003F1846"/>
    <w:rsid w:val="003F2CE5"/>
    <w:rsid w:val="003F30A3"/>
    <w:rsid w:val="003F35DC"/>
    <w:rsid w:val="003F3C1E"/>
    <w:rsid w:val="003F4884"/>
    <w:rsid w:val="003F4A67"/>
    <w:rsid w:val="003F54C7"/>
    <w:rsid w:val="003F5921"/>
    <w:rsid w:val="003F7066"/>
    <w:rsid w:val="00400410"/>
    <w:rsid w:val="00402727"/>
    <w:rsid w:val="00402A14"/>
    <w:rsid w:val="00402CDC"/>
    <w:rsid w:val="00404787"/>
    <w:rsid w:val="004049C9"/>
    <w:rsid w:val="00405204"/>
    <w:rsid w:val="00406268"/>
    <w:rsid w:val="00410C7C"/>
    <w:rsid w:val="00411781"/>
    <w:rsid w:val="00412C31"/>
    <w:rsid w:val="0041348D"/>
    <w:rsid w:val="00414EFB"/>
    <w:rsid w:val="00415324"/>
    <w:rsid w:val="00415940"/>
    <w:rsid w:val="00416E19"/>
    <w:rsid w:val="00417DF4"/>
    <w:rsid w:val="00417FC8"/>
    <w:rsid w:val="00421C39"/>
    <w:rsid w:val="00421D83"/>
    <w:rsid w:val="0042283B"/>
    <w:rsid w:val="004260D3"/>
    <w:rsid w:val="00426724"/>
    <w:rsid w:val="004268A9"/>
    <w:rsid w:val="00426914"/>
    <w:rsid w:val="004270D2"/>
    <w:rsid w:val="00430D8B"/>
    <w:rsid w:val="00431378"/>
    <w:rsid w:val="004319F3"/>
    <w:rsid w:val="00436F02"/>
    <w:rsid w:val="00443A34"/>
    <w:rsid w:val="004444A6"/>
    <w:rsid w:val="004447EB"/>
    <w:rsid w:val="0044694F"/>
    <w:rsid w:val="004469EB"/>
    <w:rsid w:val="0045103D"/>
    <w:rsid w:val="00451C27"/>
    <w:rsid w:val="00451E71"/>
    <w:rsid w:val="004523D8"/>
    <w:rsid w:val="0045253B"/>
    <w:rsid w:val="00460294"/>
    <w:rsid w:val="0046162A"/>
    <w:rsid w:val="00462BEB"/>
    <w:rsid w:val="00463A2C"/>
    <w:rsid w:val="00463D34"/>
    <w:rsid w:val="0046683F"/>
    <w:rsid w:val="00467711"/>
    <w:rsid w:val="00467C6B"/>
    <w:rsid w:val="00470C75"/>
    <w:rsid w:val="0047485F"/>
    <w:rsid w:val="004757D8"/>
    <w:rsid w:val="00475CB0"/>
    <w:rsid w:val="00476511"/>
    <w:rsid w:val="0047685F"/>
    <w:rsid w:val="00476BB2"/>
    <w:rsid w:val="004774F7"/>
    <w:rsid w:val="00482018"/>
    <w:rsid w:val="0048371A"/>
    <w:rsid w:val="00483FEE"/>
    <w:rsid w:val="004854EC"/>
    <w:rsid w:val="00486894"/>
    <w:rsid w:val="00490729"/>
    <w:rsid w:val="004907F2"/>
    <w:rsid w:val="0049111E"/>
    <w:rsid w:val="004919CD"/>
    <w:rsid w:val="00491F48"/>
    <w:rsid w:val="0049316E"/>
    <w:rsid w:val="00494B26"/>
    <w:rsid w:val="004963C2"/>
    <w:rsid w:val="00496895"/>
    <w:rsid w:val="004972E9"/>
    <w:rsid w:val="0049754C"/>
    <w:rsid w:val="004A0837"/>
    <w:rsid w:val="004A1A0A"/>
    <w:rsid w:val="004A1B7E"/>
    <w:rsid w:val="004A26E1"/>
    <w:rsid w:val="004A2993"/>
    <w:rsid w:val="004A3188"/>
    <w:rsid w:val="004A373F"/>
    <w:rsid w:val="004A61BA"/>
    <w:rsid w:val="004A6FBF"/>
    <w:rsid w:val="004A7A2E"/>
    <w:rsid w:val="004B11B7"/>
    <w:rsid w:val="004B1603"/>
    <w:rsid w:val="004B413E"/>
    <w:rsid w:val="004B5063"/>
    <w:rsid w:val="004B5CA7"/>
    <w:rsid w:val="004B5F0B"/>
    <w:rsid w:val="004C1330"/>
    <w:rsid w:val="004C157F"/>
    <w:rsid w:val="004C16F0"/>
    <w:rsid w:val="004C1858"/>
    <w:rsid w:val="004C3058"/>
    <w:rsid w:val="004C3072"/>
    <w:rsid w:val="004C4E00"/>
    <w:rsid w:val="004D12B5"/>
    <w:rsid w:val="004D144D"/>
    <w:rsid w:val="004D34A2"/>
    <w:rsid w:val="004D4DDB"/>
    <w:rsid w:val="004D5D86"/>
    <w:rsid w:val="004D6214"/>
    <w:rsid w:val="004E0AD2"/>
    <w:rsid w:val="004E0BE9"/>
    <w:rsid w:val="004E13B5"/>
    <w:rsid w:val="004E1CDA"/>
    <w:rsid w:val="004E2BE9"/>
    <w:rsid w:val="004E333F"/>
    <w:rsid w:val="004E3950"/>
    <w:rsid w:val="004E39DF"/>
    <w:rsid w:val="004E4597"/>
    <w:rsid w:val="004E57B6"/>
    <w:rsid w:val="004E6252"/>
    <w:rsid w:val="004E6632"/>
    <w:rsid w:val="004E75F8"/>
    <w:rsid w:val="004E7F5C"/>
    <w:rsid w:val="004F145E"/>
    <w:rsid w:val="004F3E1F"/>
    <w:rsid w:val="004F49ED"/>
    <w:rsid w:val="004F4CDA"/>
    <w:rsid w:val="004F4DAC"/>
    <w:rsid w:val="004F581F"/>
    <w:rsid w:val="004F68CB"/>
    <w:rsid w:val="004F730B"/>
    <w:rsid w:val="004F75E4"/>
    <w:rsid w:val="00504030"/>
    <w:rsid w:val="00504981"/>
    <w:rsid w:val="005050E0"/>
    <w:rsid w:val="00507290"/>
    <w:rsid w:val="00507F41"/>
    <w:rsid w:val="00507FDF"/>
    <w:rsid w:val="00512228"/>
    <w:rsid w:val="00512BF9"/>
    <w:rsid w:val="00517AC7"/>
    <w:rsid w:val="00517B3D"/>
    <w:rsid w:val="005214B7"/>
    <w:rsid w:val="0052251D"/>
    <w:rsid w:val="005238E2"/>
    <w:rsid w:val="00523F82"/>
    <w:rsid w:val="0052640D"/>
    <w:rsid w:val="00526E14"/>
    <w:rsid w:val="00527798"/>
    <w:rsid w:val="005278B3"/>
    <w:rsid w:val="00531AC9"/>
    <w:rsid w:val="0053453B"/>
    <w:rsid w:val="005359D7"/>
    <w:rsid w:val="005411C6"/>
    <w:rsid w:val="00541C5B"/>
    <w:rsid w:val="00543F9B"/>
    <w:rsid w:val="005456CB"/>
    <w:rsid w:val="00545EC3"/>
    <w:rsid w:val="0054646F"/>
    <w:rsid w:val="005471DF"/>
    <w:rsid w:val="005503B4"/>
    <w:rsid w:val="00550B4F"/>
    <w:rsid w:val="00551976"/>
    <w:rsid w:val="00551FDF"/>
    <w:rsid w:val="00553205"/>
    <w:rsid w:val="005545DC"/>
    <w:rsid w:val="005569F9"/>
    <w:rsid w:val="00560CC9"/>
    <w:rsid w:val="00560EAB"/>
    <w:rsid w:val="00561403"/>
    <w:rsid w:val="00561722"/>
    <w:rsid w:val="00564C1F"/>
    <w:rsid w:val="00565B5E"/>
    <w:rsid w:val="00571257"/>
    <w:rsid w:val="00573D59"/>
    <w:rsid w:val="005742E6"/>
    <w:rsid w:val="005748AA"/>
    <w:rsid w:val="00575D7F"/>
    <w:rsid w:val="00581E50"/>
    <w:rsid w:val="00582C38"/>
    <w:rsid w:val="00583864"/>
    <w:rsid w:val="00583D66"/>
    <w:rsid w:val="005873E0"/>
    <w:rsid w:val="00590B1A"/>
    <w:rsid w:val="00590BBE"/>
    <w:rsid w:val="00591BC2"/>
    <w:rsid w:val="00592223"/>
    <w:rsid w:val="0059495F"/>
    <w:rsid w:val="00595CCB"/>
    <w:rsid w:val="00595CE4"/>
    <w:rsid w:val="00596729"/>
    <w:rsid w:val="0059709B"/>
    <w:rsid w:val="00597DF9"/>
    <w:rsid w:val="00597FC4"/>
    <w:rsid w:val="005A148D"/>
    <w:rsid w:val="005A1A3B"/>
    <w:rsid w:val="005A3647"/>
    <w:rsid w:val="005A3B14"/>
    <w:rsid w:val="005A3DD8"/>
    <w:rsid w:val="005A4ADB"/>
    <w:rsid w:val="005A5017"/>
    <w:rsid w:val="005A5E84"/>
    <w:rsid w:val="005B0525"/>
    <w:rsid w:val="005B1308"/>
    <w:rsid w:val="005B17C1"/>
    <w:rsid w:val="005B29F6"/>
    <w:rsid w:val="005B2A0B"/>
    <w:rsid w:val="005B2DE8"/>
    <w:rsid w:val="005B3BAF"/>
    <w:rsid w:val="005B3FAC"/>
    <w:rsid w:val="005B412C"/>
    <w:rsid w:val="005B44D5"/>
    <w:rsid w:val="005B53F9"/>
    <w:rsid w:val="005B5EBE"/>
    <w:rsid w:val="005B75B1"/>
    <w:rsid w:val="005C0566"/>
    <w:rsid w:val="005C09BF"/>
    <w:rsid w:val="005C3042"/>
    <w:rsid w:val="005C3600"/>
    <w:rsid w:val="005C3712"/>
    <w:rsid w:val="005C43CA"/>
    <w:rsid w:val="005C6036"/>
    <w:rsid w:val="005C6179"/>
    <w:rsid w:val="005C6FAE"/>
    <w:rsid w:val="005C7326"/>
    <w:rsid w:val="005C7EA4"/>
    <w:rsid w:val="005D0297"/>
    <w:rsid w:val="005D0C19"/>
    <w:rsid w:val="005D0F33"/>
    <w:rsid w:val="005D18CA"/>
    <w:rsid w:val="005D1AB3"/>
    <w:rsid w:val="005D1C29"/>
    <w:rsid w:val="005D339A"/>
    <w:rsid w:val="005D4A30"/>
    <w:rsid w:val="005D5AA3"/>
    <w:rsid w:val="005D5EC0"/>
    <w:rsid w:val="005D69BF"/>
    <w:rsid w:val="005D7353"/>
    <w:rsid w:val="005D7F0D"/>
    <w:rsid w:val="005E0735"/>
    <w:rsid w:val="005E199C"/>
    <w:rsid w:val="005E1AAB"/>
    <w:rsid w:val="005E227E"/>
    <w:rsid w:val="005E30DF"/>
    <w:rsid w:val="005E55DE"/>
    <w:rsid w:val="005E6D40"/>
    <w:rsid w:val="005F00C6"/>
    <w:rsid w:val="005F1B05"/>
    <w:rsid w:val="005F4208"/>
    <w:rsid w:val="005F5FA7"/>
    <w:rsid w:val="005F64CF"/>
    <w:rsid w:val="005F6742"/>
    <w:rsid w:val="005F6C60"/>
    <w:rsid w:val="005F7043"/>
    <w:rsid w:val="00600F8B"/>
    <w:rsid w:val="00600F92"/>
    <w:rsid w:val="00602BA4"/>
    <w:rsid w:val="00602E25"/>
    <w:rsid w:val="006066F9"/>
    <w:rsid w:val="006070B9"/>
    <w:rsid w:val="00610D2E"/>
    <w:rsid w:val="00611AE3"/>
    <w:rsid w:val="0061203A"/>
    <w:rsid w:val="00613542"/>
    <w:rsid w:val="00615457"/>
    <w:rsid w:val="00617A59"/>
    <w:rsid w:val="00620C49"/>
    <w:rsid w:val="0062146E"/>
    <w:rsid w:val="0062193E"/>
    <w:rsid w:val="006238B0"/>
    <w:rsid w:val="00624672"/>
    <w:rsid w:val="00624684"/>
    <w:rsid w:val="00625EFD"/>
    <w:rsid w:val="00626F8C"/>
    <w:rsid w:val="00630475"/>
    <w:rsid w:val="00633C84"/>
    <w:rsid w:val="00634CE0"/>
    <w:rsid w:val="0063523A"/>
    <w:rsid w:val="00635C3E"/>
    <w:rsid w:val="00635F66"/>
    <w:rsid w:val="0063672E"/>
    <w:rsid w:val="006379AF"/>
    <w:rsid w:val="00641C3F"/>
    <w:rsid w:val="006421C9"/>
    <w:rsid w:val="00642815"/>
    <w:rsid w:val="00642976"/>
    <w:rsid w:val="00644DD2"/>
    <w:rsid w:val="006455B8"/>
    <w:rsid w:val="00650920"/>
    <w:rsid w:val="006525C9"/>
    <w:rsid w:val="006564BF"/>
    <w:rsid w:val="00656D40"/>
    <w:rsid w:val="00656ECB"/>
    <w:rsid w:val="00664087"/>
    <w:rsid w:val="006652B0"/>
    <w:rsid w:val="00665575"/>
    <w:rsid w:val="006712EC"/>
    <w:rsid w:val="00675A2F"/>
    <w:rsid w:val="0067609A"/>
    <w:rsid w:val="006764E5"/>
    <w:rsid w:val="00676FAE"/>
    <w:rsid w:val="00677E3F"/>
    <w:rsid w:val="00680DEB"/>
    <w:rsid w:val="00682B4B"/>
    <w:rsid w:val="00684568"/>
    <w:rsid w:val="00684D74"/>
    <w:rsid w:val="00684F4F"/>
    <w:rsid w:val="00685164"/>
    <w:rsid w:val="006857D9"/>
    <w:rsid w:val="00686E6C"/>
    <w:rsid w:val="006901EC"/>
    <w:rsid w:val="00692EE6"/>
    <w:rsid w:val="0069308D"/>
    <w:rsid w:val="006932BC"/>
    <w:rsid w:val="00695695"/>
    <w:rsid w:val="0069740D"/>
    <w:rsid w:val="00697931"/>
    <w:rsid w:val="006A0051"/>
    <w:rsid w:val="006A0BE5"/>
    <w:rsid w:val="006A1984"/>
    <w:rsid w:val="006A2B9F"/>
    <w:rsid w:val="006A4B3B"/>
    <w:rsid w:val="006A57A9"/>
    <w:rsid w:val="006A67DD"/>
    <w:rsid w:val="006A6DFF"/>
    <w:rsid w:val="006A7632"/>
    <w:rsid w:val="006B032B"/>
    <w:rsid w:val="006B06EF"/>
    <w:rsid w:val="006B1F73"/>
    <w:rsid w:val="006B2049"/>
    <w:rsid w:val="006B2234"/>
    <w:rsid w:val="006B445D"/>
    <w:rsid w:val="006B4D4A"/>
    <w:rsid w:val="006B5CDE"/>
    <w:rsid w:val="006B7A78"/>
    <w:rsid w:val="006C056B"/>
    <w:rsid w:val="006C181A"/>
    <w:rsid w:val="006C30F8"/>
    <w:rsid w:val="006C39A5"/>
    <w:rsid w:val="006C4D41"/>
    <w:rsid w:val="006C5B46"/>
    <w:rsid w:val="006C74E1"/>
    <w:rsid w:val="006C79FB"/>
    <w:rsid w:val="006D0CFB"/>
    <w:rsid w:val="006D5F53"/>
    <w:rsid w:val="006D6660"/>
    <w:rsid w:val="006D69DA"/>
    <w:rsid w:val="006D73FB"/>
    <w:rsid w:val="006E0176"/>
    <w:rsid w:val="006E04E5"/>
    <w:rsid w:val="006E1378"/>
    <w:rsid w:val="006E19FA"/>
    <w:rsid w:val="006E2EA6"/>
    <w:rsid w:val="006E3F07"/>
    <w:rsid w:val="006E4CDE"/>
    <w:rsid w:val="006E58D6"/>
    <w:rsid w:val="006E78EB"/>
    <w:rsid w:val="006F0FB6"/>
    <w:rsid w:val="006F17CC"/>
    <w:rsid w:val="006F187B"/>
    <w:rsid w:val="006F25E2"/>
    <w:rsid w:val="006F298C"/>
    <w:rsid w:val="006F4063"/>
    <w:rsid w:val="006F513F"/>
    <w:rsid w:val="006F5640"/>
    <w:rsid w:val="006F65F2"/>
    <w:rsid w:val="006F6AFB"/>
    <w:rsid w:val="007004DC"/>
    <w:rsid w:val="0070281B"/>
    <w:rsid w:val="007030CF"/>
    <w:rsid w:val="00705176"/>
    <w:rsid w:val="00707AD7"/>
    <w:rsid w:val="00710546"/>
    <w:rsid w:val="00711029"/>
    <w:rsid w:val="00711299"/>
    <w:rsid w:val="0071374E"/>
    <w:rsid w:val="00714C95"/>
    <w:rsid w:val="00716169"/>
    <w:rsid w:val="0071716F"/>
    <w:rsid w:val="00717608"/>
    <w:rsid w:val="00720471"/>
    <w:rsid w:val="0072169D"/>
    <w:rsid w:val="00721B11"/>
    <w:rsid w:val="00723006"/>
    <w:rsid w:val="007231C6"/>
    <w:rsid w:val="007238CD"/>
    <w:rsid w:val="0072705A"/>
    <w:rsid w:val="007305F7"/>
    <w:rsid w:val="00730C15"/>
    <w:rsid w:val="00730D1B"/>
    <w:rsid w:val="007317D6"/>
    <w:rsid w:val="0073184A"/>
    <w:rsid w:val="00731A53"/>
    <w:rsid w:val="007324B5"/>
    <w:rsid w:val="00732895"/>
    <w:rsid w:val="007337A1"/>
    <w:rsid w:val="00734084"/>
    <w:rsid w:val="00734CD3"/>
    <w:rsid w:val="0073567C"/>
    <w:rsid w:val="00735DC4"/>
    <w:rsid w:val="00735ED4"/>
    <w:rsid w:val="007376A1"/>
    <w:rsid w:val="00737876"/>
    <w:rsid w:val="0073793A"/>
    <w:rsid w:val="00737BD2"/>
    <w:rsid w:val="00737D67"/>
    <w:rsid w:val="00740345"/>
    <w:rsid w:val="00740A87"/>
    <w:rsid w:val="00742598"/>
    <w:rsid w:val="0074266A"/>
    <w:rsid w:val="007432BC"/>
    <w:rsid w:val="0074668C"/>
    <w:rsid w:val="00746791"/>
    <w:rsid w:val="00746C58"/>
    <w:rsid w:val="00746F1C"/>
    <w:rsid w:val="00747823"/>
    <w:rsid w:val="00747E58"/>
    <w:rsid w:val="00750A8C"/>
    <w:rsid w:val="00753A5E"/>
    <w:rsid w:val="00754C58"/>
    <w:rsid w:val="00756810"/>
    <w:rsid w:val="00757D78"/>
    <w:rsid w:val="00760D88"/>
    <w:rsid w:val="00762854"/>
    <w:rsid w:val="00763EE5"/>
    <w:rsid w:val="00765507"/>
    <w:rsid w:val="0076768E"/>
    <w:rsid w:val="00770674"/>
    <w:rsid w:val="00770EB4"/>
    <w:rsid w:val="00771353"/>
    <w:rsid w:val="00771ED5"/>
    <w:rsid w:val="007724C3"/>
    <w:rsid w:val="007737EB"/>
    <w:rsid w:val="00774149"/>
    <w:rsid w:val="007748F4"/>
    <w:rsid w:val="00774EBE"/>
    <w:rsid w:val="00775C7E"/>
    <w:rsid w:val="00776E03"/>
    <w:rsid w:val="0077775D"/>
    <w:rsid w:val="00777855"/>
    <w:rsid w:val="00782440"/>
    <w:rsid w:val="0078379A"/>
    <w:rsid w:val="00784F96"/>
    <w:rsid w:val="00786139"/>
    <w:rsid w:val="00786499"/>
    <w:rsid w:val="007901ED"/>
    <w:rsid w:val="007908F7"/>
    <w:rsid w:val="00791804"/>
    <w:rsid w:val="007930A6"/>
    <w:rsid w:val="0079347C"/>
    <w:rsid w:val="007942EF"/>
    <w:rsid w:val="007950D6"/>
    <w:rsid w:val="00795F56"/>
    <w:rsid w:val="00795F96"/>
    <w:rsid w:val="00796816"/>
    <w:rsid w:val="00796BE8"/>
    <w:rsid w:val="007A055C"/>
    <w:rsid w:val="007A099D"/>
    <w:rsid w:val="007A328C"/>
    <w:rsid w:val="007A40F6"/>
    <w:rsid w:val="007A5147"/>
    <w:rsid w:val="007A5A68"/>
    <w:rsid w:val="007A7B5B"/>
    <w:rsid w:val="007B164C"/>
    <w:rsid w:val="007B3DD1"/>
    <w:rsid w:val="007B46EE"/>
    <w:rsid w:val="007B7798"/>
    <w:rsid w:val="007C1DA6"/>
    <w:rsid w:val="007C1EAF"/>
    <w:rsid w:val="007C26A9"/>
    <w:rsid w:val="007C39B2"/>
    <w:rsid w:val="007C405A"/>
    <w:rsid w:val="007C5593"/>
    <w:rsid w:val="007C5E8A"/>
    <w:rsid w:val="007C641A"/>
    <w:rsid w:val="007C6C9D"/>
    <w:rsid w:val="007C6FE8"/>
    <w:rsid w:val="007C70FC"/>
    <w:rsid w:val="007D0945"/>
    <w:rsid w:val="007D1747"/>
    <w:rsid w:val="007D20A4"/>
    <w:rsid w:val="007D30A5"/>
    <w:rsid w:val="007D53C5"/>
    <w:rsid w:val="007D59AF"/>
    <w:rsid w:val="007D6822"/>
    <w:rsid w:val="007D7618"/>
    <w:rsid w:val="007D79A7"/>
    <w:rsid w:val="007E046D"/>
    <w:rsid w:val="007E12D2"/>
    <w:rsid w:val="007E5A97"/>
    <w:rsid w:val="007E62FA"/>
    <w:rsid w:val="007E6B46"/>
    <w:rsid w:val="007E6D6E"/>
    <w:rsid w:val="007F1DE0"/>
    <w:rsid w:val="007F38D8"/>
    <w:rsid w:val="007F3AC2"/>
    <w:rsid w:val="007F430D"/>
    <w:rsid w:val="007F531C"/>
    <w:rsid w:val="007F5C60"/>
    <w:rsid w:val="007F5FEE"/>
    <w:rsid w:val="007F603E"/>
    <w:rsid w:val="007F711F"/>
    <w:rsid w:val="007F76E4"/>
    <w:rsid w:val="00800033"/>
    <w:rsid w:val="00800E2F"/>
    <w:rsid w:val="00803B82"/>
    <w:rsid w:val="008055E4"/>
    <w:rsid w:val="00805B7A"/>
    <w:rsid w:val="00805BF6"/>
    <w:rsid w:val="00806D85"/>
    <w:rsid w:val="00807F17"/>
    <w:rsid w:val="00810495"/>
    <w:rsid w:val="008109CE"/>
    <w:rsid w:val="0081161B"/>
    <w:rsid w:val="00813074"/>
    <w:rsid w:val="00813548"/>
    <w:rsid w:val="008135AE"/>
    <w:rsid w:val="008139EE"/>
    <w:rsid w:val="00814D12"/>
    <w:rsid w:val="00817D45"/>
    <w:rsid w:val="00820C57"/>
    <w:rsid w:val="00823679"/>
    <w:rsid w:val="0082630D"/>
    <w:rsid w:val="00830998"/>
    <w:rsid w:val="008312C6"/>
    <w:rsid w:val="00831535"/>
    <w:rsid w:val="0083153B"/>
    <w:rsid w:val="00833A73"/>
    <w:rsid w:val="00835009"/>
    <w:rsid w:val="00835A8C"/>
    <w:rsid w:val="008368B1"/>
    <w:rsid w:val="00836941"/>
    <w:rsid w:val="00837EC0"/>
    <w:rsid w:val="008402FB"/>
    <w:rsid w:val="008412B7"/>
    <w:rsid w:val="00841CB1"/>
    <w:rsid w:val="0084455A"/>
    <w:rsid w:val="00844923"/>
    <w:rsid w:val="00844BF0"/>
    <w:rsid w:val="0084531C"/>
    <w:rsid w:val="008474F8"/>
    <w:rsid w:val="0085162D"/>
    <w:rsid w:val="00852EB0"/>
    <w:rsid w:val="00853EA1"/>
    <w:rsid w:val="008561BA"/>
    <w:rsid w:val="008566C1"/>
    <w:rsid w:val="00860CFE"/>
    <w:rsid w:val="00860D40"/>
    <w:rsid w:val="0086186F"/>
    <w:rsid w:val="0086460E"/>
    <w:rsid w:val="008662A1"/>
    <w:rsid w:val="008677DC"/>
    <w:rsid w:val="008677FD"/>
    <w:rsid w:val="00871039"/>
    <w:rsid w:val="008717FD"/>
    <w:rsid w:val="00872CA2"/>
    <w:rsid w:val="00872D58"/>
    <w:rsid w:val="00873015"/>
    <w:rsid w:val="008735FA"/>
    <w:rsid w:val="00874085"/>
    <w:rsid w:val="00874CA3"/>
    <w:rsid w:val="00875448"/>
    <w:rsid w:val="00876AAD"/>
    <w:rsid w:val="00876FBA"/>
    <w:rsid w:val="008770B9"/>
    <w:rsid w:val="008771EC"/>
    <w:rsid w:val="00877690"/>
    <w:rsid w:val="00880A37"/>
    <w:rsid w:val="008811C6"/>
    <w:rsid w:val="008849BE"/>
    <w:rsid w:val="00885901"/>
    <w:rsid w:val="00886BF8"/>
    <w:rsid w:val="00887922"/>
    <w:rsid w:val="00890B11"/>
    <w:rsid w:val="00891F95"/>
    <w:rsid w:val="00892538"/>
    <w:rsid w:val="00893550"/>
    <w:rsid w:val="0089366F"/>
    <w:rsid w:val="008938E9"/>
    <w:rsid w:val="00893916"/>
    <w:rsid w:val="00893D57"/>
    <w:rsid w:val="00893DB5"/>
    <w:rsid w:val="00894787"/>
    <w:rsid w:val="00896B26"/>
    <w:rsid w:val="00897CD4"/>
    <w:rsid w:val="008A0482"/>
    <w:rsid w:val="008A0D39"/>
    <w:rsid w:val="008A178F"/>
    <w:rsid w:val="008A2D6C"/>
    <w:rsid w:val="008A3934"/>
    <w:rsid w:val="008A3E43"/>
    <w:rsid w:val="008A3EFF"/>
    <w:rsid w:val="008A49E5"/>
    <w:rsid w:val="008A4B5A"/>
    <w:rsid w:val="008A5DBA"/>
    <w:rsid w:val="008A626B"/>
    <w:rsid w:val="008A6559"/>
    <w:rsid w:val="008A6AD3"/>
    <w:rsid w:val="008A6D1F"/>
    <w:rsid w:val="008A784F"/>
    <w:rsid w:val="008B2379"/>
    <w:rsid w:val="008B3809"/>
    <w:rsid w:val="008B3BA6"/>
    <w:rsid w:val="008B4C82"/>
    <w:rsid w:val="008B670D"/>
    <w:rsid w:val="008C021C"/>
    <w:rsid w:val="008C0DE7"/>
    <w:rsid w:val="008C224C"/>
    <w:rsid w:val="008C3137"/>
    <w:rsid w:val="008C596F"/>
    <w:rsid w:val="008C623F"/>
    <w:rsid w:val="008C659F"/>
    <w:rsid w:val="008C68EC"/>
    <w:rsid w:val="008C6B9C"/>
    <w:rsid w:val="008C74EF"/>
    <w:rsid w:val="008C7C3B"/>
    <w:rsid w:val="008D0EDC"/>
    <w:rsid w:val="008D0EF2"/>
    <w:rsid w:val="008D1335"/>
    <w:rsid w:val="008D13F2"/>
    <w:rsid w:val="008D3E1A"/>
    <w:rsid w:val="008D4ABB"/>
    <w:rsid w:val="008D4D20"/>
    <w:rsid w:val="008D5C7C"/>
    <w:rsid w:val="008D6713"/>
    <w:rsid w:val="008D67D6"/>
    <w:rsid w:val="008E1456"/>
    <w:rsid w:val="008E263D"/>
    <w:rsid w:val="008E50FF"/>
    <w:rsid w:val="008E58BC"/>
    <w:rsid w:val="008E5F44"/>
    <w:rsid w:val="008E76A8"/>
    <w:rsid w:val="008E771A"/>
    <w:rsid w:val="008E7E94"/>
    <w:rsid w:val="008F0C21"/>
    <w:rsid w:val="008F1223"/>
    <w:rsid w:val="008F226E"/>
    <w:rsid w:val="008F4560"/>
    <w:rsid w:val="008F4C19"/>
    <w:rsid w:val="008F4FA3"/>
    <w:rsid w:val="008F5358"/>
    <w:rsid w:val="008F5D00"/>
    <w:rsid w:val="008F6150"/>
    <w:rsid w:val="008F61C5"/>
    <w:rsid w:val="00901241"/>
    <w:rsid w:val="009013D1"/>
    <w:rsid w:val="0090632A"/>
    <w:rsid w:val="00906BCE"/>
    <w:rsid w:val="00907B81"/>
    <w:rsid w:val="00911444"/>
    <w:rsid w:val="00911E5D"/>
    <w:rsid w:val="00915FF9"/>
    <w:rsid w:val="00916C90"/>
    <w:rsid w:val="009174AF"/>
    <w:rsid w:val="00917C7C"/>
    <w:rsid w:val="00917DDC"/>
    <w:rsid w:val="0092061C"/>
    <w:rsid w:val="00921F3B"/>
    <w:rsid w:val="009239E4"/>
    <w:rsid w:val="0092517A"/>
    <w:rsid w:val="00925505"/>
    <w:rsid w:val="00927674"/>
    <w:rsid w:val="009305AA"/>
    <w:rsid w:val="009324DD"/>
    <w:rsid w:val="009356E9"/>
    <w:rsid w:val="00935AF6"/>
    <w:rsid w:val="00937F3D"/>
    <w:rsid w:val="00940A24"/>
    <w:rsid w:val="00943081"/>
    <w:rsid w:val="0094316C"/>
    <w:rsid w:val="00943EBD"/>
    <w:rsid w:val="009449D9"/>
    <w:rsid w:val="00946CB4"/>
    <w:rsid w:val="00947961"/>
    <w:rsid w:val="00947F5C"/>
    <w:rsid w:val="00952BDA"/>
    <w:rsid w:val="009535DF"/>
    <w:rsid w:val="00954367"/>
    <w:rsid w:val="00960F42"/>
    <w:rsid w:val="00961916"/>
    <w:rsid w:val="0096210D"/>
    <w:rsid w:val="009627D0"/>
    <w:rsid w:val="009635CA"/>
    <w:rsid w:val="009660CA"/>
    <w:rsid w:val="009666C5"/>
    <w:rsid w:val="009673B0"/>
    <w:rsid w:val="00967C91"/>
    <w:rsid w:val="009712A9"/>
    <w:rsid w:val="00971C24"/>
    <w:rsid w:val="00971D4A"/>
    <w:rsid w:val="009725E5"/>
    <w:rsid w:val="00974EE0"/>
    <w:rsid w:val="009754E0"/>
    <w:rsid w:val="00977848"/>
    <w:rsid w:val="00977E39"/>
    <w:rsid w:val="00982E83"/>
    <w:rsid w:val="00983B3B"/>
    <w:rsid w:val="00984357"/>
    <w:rsid w:val="00985D4E"/>
    <w:rsid w:val="00987C34"/>
    <w:rsid w:val="00987C6D"/>
    <w:rsid w:val="009921A8"/>
    <w:rsid w:val="00994085"/>
    <w:rsid w:val="00994542"/>
    <w:rsid w:val="00994CF8"/>
    <w:rsid w:val="009959F0"/>
    <w:rsid w:val="00995DE8"/>
    <w:rsid w:val="009A2447"/>
    <w:rsid w:val="009A2F1C"/>
    <w:rsid w:val="009A46E2"/>
    <w:rsid w:val="009A4883"/>
    <w:rsid w:val="009A56D3"/>
    <w:rsid w:val="009A6C0A"/>
    <w:rsid w:val="009A77C2"/>
    <w:rsid w:val="009B2997"/>
    <w:rsid w:val="009B2D01"/>
    <w:rsid w:val="009B3531"/>
    <w:rsid w:val="009B42BB"/>
    <w:rsid w:val="009B5264"/>
    <w:rsid w:val="009C03F5"/>
    <w:rsid w:val="009C0DB8"/>
    <w:rsid w:val="009C1098"/>
    <w:rsid w:val="009C1E78"/>
    <w:rsid w:val="009C209F"/>
    <w:rsid w:val="009C2676"/>
    <w:rsid w:val="009C5820"/>
    <w:rsid w:val="009C65C0"/>
    <w:rsid w:val="009C7371"/>
    <w:rsid w:val="009D064A"/>
    <w:rsid w:val="009D1337"/>
    <w:rsid w:val="009D21F7"/>
    <w:rsid w:val="009D2463"/>
    <w:rsid w:val="009D3405"/>
    <w:rsid w:val="009D3CFD"/>
    <w:rsid w:val="009D686E"/>
    <w:rsid w:val="009D718A"/>
    <w:rsid w:val="009E0064"/>
    <w:rsid w:val="009E0BCA"/>
    <w:rsid w:val="009E0F14"/>
    <w:rsid w:val="009E15C5"/>
    <w:rsid w:val="009E44F2"/>
    <w:rsid w:val="009E4DF1"/>
    <w:rsid w:val="009E5CA9"/>
    <w:rsid w:val="009E616C"/>
    <w:rsid w:val="009F21B2"/>
    <w:rsid w:val="009F4572"/>
    <w:rsid w:val="009F6C05"/>
    <w:rsid w:val="009F7BA9"/>
    <w:rsid w:val="00A00900"/>
    <w:rsid w:val="00A0377E"/>
    <w:rsid w:val="00A05501"/>
    <w:rsid w:val="00A0600E"/>
    <w:rsid w:val="00A0619F"/>
    <w:rsid w:val="00A0665D"/>
    <w:rsid w:val="00A110A0"/>
    <w:rsid w:val="00A11AF1"/>
    <w:rsid w:val="00A15526"/>
    <w:rsid w:val="00A173F2"/>
    <w:rsid w:val="00A21483"/>
    <w:rsid w:val="00A2171E"/>
    <w:rsid w:val="00A21DA9"/>
    <w:rsid w:val="00A234AA"/>
    <w:rsid w:val="00A234B7"/>
    <w:rsid w:val="00A25346"/>
    <w:rsid w:val="00A258DC"/>
    <w:rsid w:val="00A26381"/>
    <w:rsid w:val="00A3148D"/>
    <w:rsid w:val="00A34021"/>
    <w:rsid w:val="00A3431E"/>
    <w:rsid w:val="00A35220"/>
    <w:rsid w:val="00A36B96"/>
    <w:rsid w:val="00A36EC1"/>
    <w:rsid w:val="00A3728F"/>
    <w:rsid w:val="00A37A27"/>
    <w:rsid w:val="00A37DAD"/>
    <w:rsid w:val="00A4124A"/>
    <w:rsid w:val="00A432F7"/>
    <w:rsid w:val="00A45733"/>
    <w:rsid w:val="00A45B7F"/>
    <w:rsid w:val="00A45D08"/>
    <w:rsid w:val="00A45DB8"/>
    <w:rsid w:val="00A45E5B"/>
    <w:rsid w:val="00A4713E"/>
    <w:rsid w:val="00A50097"/>
    <w:rsid w:val="00A50859"/>
    <w:rsid w:val="00A5164E"/>
    <w:rsid w:val="00A518B4"/>
    <w:rsid w:val="00A53A19"/>
    <w:rsid w:val="00A55AE6"/>
    <w:rsid w:val="00A56576"/>
    <w:rsid w:val="00A61CBC"/>
    <w:rsid w:val="00A62B55"/>
    <w:rsid w:val="00A63C4D"/>
    <w:rsid w:val="00A66755"/>
    <w:rsid w:val="00A66AC3"/>
    <w:rsid w:val="00A67713"/>
    <w:rsid w:val="00A67950"/>
    <w:rsid w:val="00A7129C"/>
    <w:rsid w:val="00A72B4B"/>
    <w:rsid w:val="00A72D30"/>
    <w:rsid w:val="00A7302B"/>
    <w:rsid w:val="00A7360A"/>
    <w:rsid w:val="00A739D5"/>
    <w:rsid w:val="00A74835"/>
    <w:rsid w:val="00A7513D"/>
    <w:rsid w:val="00A75531"/>
    <w:rsid w:val="00A7597D"/>
    <w:rsid w:val="00A7708D"/>
    <w:rsid w:val="00A7777C"/>
    <w:rsid w:val="00A8145A"/>
    <w:rsid w:val="00A8257E"/>
    <w:rsid w:val="00A8354F"/>
    <w:rsid w:val="00A842B7"/>
    <w:rsid w:val="00A845BC"/>
    <w:rsid w:val="00A8478C"/>
    <w:rsid w:val="00A8550C"/>
    <w:rsid w:val="00A85961"/>
    <w:rsid w:val="00A85A49"/>
    <w:rsid w:val="00A85F09"/>
    <w:rsid w:val="00A86F8C"/>
    <w:rsid w:val="00A9015E"/>
    <w:rsid w:val="00A90FB5"/>
    <w:rsid w:val="00A91435"/>
    <w:rsid w:val="00A91573"/>
    <w:rsid w:val="00A91D5F"/>
    <w:rsid w:val="00A93E8F"/>
    <w:rsid w:val="00A940BB"/>
    <w:rsid w:val="00A94BAB"/>
    <w:rsid w:val="00A95135"/>
    <w:rsid w:val="00AA3472"/>
    <w:rsid w:val="00AA4981"/>
    <w:rsid w:val="00AA6A3B"/>
    <w:rsid w:val="00AA77A0"/>
    <w:rsid w:val="00AB0C88"/>
    <w:rsid w:val="00AB5C04"/>
    <w:rsid w:val="00AB5C71"/>
    <w:rsid w:val="00AB5FD4"/>
    <w:rsid w:val="00AB6E76"/>
    <w:rsid w:val="00AB7E47"/>
    <w:rsid w:val="00AC0898"/>
    <w:rsid w:val="00AC1053"/>
    <w:rsid w:val="00AC2C68"/>
    <w:rsid w:val="00AC3FA5"/>
    <w:rsid w:val="00AC46F4"/>
    <w:rsid w:val="00AC4786"/>
    <w:rsid w:val="00AC7B65"/>
    <w:rsid w:val="00AD2EF0"/>
    <w:rsid w:val="00AD41CF"/>
    <w:rsid w:val="00AD497A"/>
    <w:rsid w:val="00AD4E60"/>
    <w:rsid w:val="00AD621D"/>
    <w:rsid w:val="00AE07CC"/>
    <w:rsid w:val="00AE3FCC"/>
    <w:rsid w:val="00AE4325"/>
    <w:rsid w:val="00AE4516"/>
    <w:rsid w:val="00AE50F3"/>
    <w:rsid w:val="00AE5440"/>
    <w:rsid w:val="00AE5499"/>
    <w:rsid w:val="00AE58CC"/>
    <w:rsid w:val="00AE6193"/>
    <w:rsid w:val="00AE6BA8"/>
    <w:rsid w:val="00AF03AF"/>
    <w:rsid w:val="00AF1A47"/>
    <w:rsid w:val="00AF1EF9"/>
    <w:rsid w:val="00AF2BFA"/>
    <w:rsid w:val="00AF5926"/>
    <w:rsid w:val="00AF67F3"/>
    <w:rsid w:val="00AF729E"/>
    <w:rsid w:val="00AF761A"/>
    <w:rsid w:val="00AF7F2B"/>
    <w:rsid w:val="00B0182F"/>
    <w:rsid w:val="00B02B79"/>
    <w:rsid w:val="00B04236"/>
    <w:rsid w:val="00B0481E"/>
    <w:rsid w:val="00B05F31"/>
    <w:rsid w:val="00B05F8A"/>
    <w:rsid w:val="00B07DE6"/>
    <w:rsid w:val="00B1100C"/>
    <w:rsid w:val="00B11A5E"/>
    <w:rsid w:val="00B128B4"/>
    <w:rsid w:val="00B12F60"/>
    <w:rsid w:val="00B12FF1"/>
    <w:rsid w:val="00B133D5"/>
    <w:rsid w:val="00B16AD4"/>
    <w:rsid w:val="00B22756"/>
    <w:rsid w:val="00B23ADF"/>
    <w:rsid w:val="00B2474A"/>
    <w:rsid w:val="00B26468"/>
    <w:rsid w:val="00B26674"/>
    <w:rsid w:val="00B27AC0"/>
    <w:rsid w:val="00B306EC"/>
    <w:rsid w:val="00B30CC8"/>
    <w:rsid w:val="00B31E7A"/>
    <w:rsid w:val="00B349C6"/>
    <w:rsid w:val="00B363EE"/>
    <w:rsid w:val="00B36671"/>
    <w:rsid w:val="00B36D03"/>
    <w:rsid w:val="00B37C85"/>
    <w:rsid w:val="00B4079A"/>
    <w:rsid w:val="00B40E00"/>
    <w:rsid w:val="00B42E09"/>
    <w:rsid w:val="00B42E4F"/>
    <w:rsid w:val="00B4376F"/>
    <w:rsid w:val="00B43BFC"/>
    <w:rsid w:val="00B46899"/>
    <w:rsid w:val="00B47212"/>
    <w:rsid w:val="00B52753"/>
    <w:rsid w:val="00B52E4B"/>
    <w:rsid w:val="00B55CB8"/>
    <w:rsid w:val="00B5775E"/>
    <w:rsid w:val="00B61CD0"/>
    <w:rsid w:val="00B626EB"/>
    <w:rsid w:val="00B634AD"/>
    <w:rsid w:val="00B64877"/>
    <w:rsid w:val="00B65655"/>
    <w:rsid w:val="00B661B0"/>
    <w:rsid w:val="00B661E5"/>
    <w:rsid w:val="00B66907"/>
    <w:rsid w:val="00B6730F"/>
    <w:rsid w:val="00B6778E"/>
    <w:rsid w:val="00B67B78"/>
    <w:rsid w:val="00B7087C"/>
    <w:rsid w:val="00B729BD"/>
    <w:rsid w:val="00B7341A"/>
    <w:rsid w:val="00B74006"/>
    <w:rsid w:val="00B74400"/>
    <w:rsid w:val="00B74E39"/>
    <w:rsid w:val="00B75254"/>
    <w:rsid w:val="00B75777"/>
    <w:rsid w:val="00B770B5"/>
    <w:rsid w:val="00B77B5F"/>
    <w:rsid w:val="00B81342"/>
    <w:rsid w:val="00B814C4"/>
    <w:rsid w:val="00B81A4C"/>
    <w:rsid w:val="00B8220C"/>
    <w:rsid w:val="00B827CF"/>
    <w:rsid w:val="00B83CDA"/>
    <w:rsid w:val="00B849A2"/>
    <w:rsid w:val="00B849ED"/>
    <w:rsid w:val="00B851E9"/>
    <w:rsid w:val="00B87EBE"/>
    <w:rsid w:val="00B87F7A"/>
    <w:rsid w:val="00B9035D"/>
    <w:rsid w:val="00B9316D"/>
    <w:rsid w:val="00B942B8"/>
    <w:rsid w:val="00B94A3A"/>
    <w:rsid w:val="00B95FB0"/>
    <w:rsid w:val="00BA40EF"/>
    <w:rsid w:val="00BA4FD5"/>
    <w:rsid w:val="00BA5C23"/>
    <w:rsid w:val="00BB043D"/>
    <w:rsid w:val="00BB1FC3"/>
    <w:rsid w:val="00BB21F8"/>
    <w:rsid w:val="00BB34B1"/>
    <w:rsid w:val="00BB3D44"/>
    <w:rsid w:val="00BB414A"/>
    <w:rsid w:val="00BB5F09"/>
    <w:rsid w:val="00BB7EBB"/>
    <w:rsid w:val="00BC02C8"/>
    <w:rsid w:val="00BC06E7"/>
    <w:rsid w:val="00BC2289"/>
    <w:rsid w:val="00BC2E0F"/>
    <w:rsid w:val="00BC2E22"/>
    <w:rsid w:val="00BC4A39"/>
    <w:rsid w:val="00BC4A47"/>
    <w:rsid w:val="00BC5246"/>
    <w:rsid w:val="00BC5B38"/>
    <w:rsid w:val="00BC5F80"/>
    <w:rsid w:val="00BD1BD3"/>
    <w:rsid w:val="00BD2174"/>
    <w:rsid w:val="00BD3B98"/>
    <w:rsid w:val="00BD4B9B"/>
    <w:rsid w:val="00BD5259"/>
    <w:rsid w:val="00BD53F3"/>
    <w:rsid w:val="00BD5FC3"/>
    <w:rsid w:val="00BD6ED4"/>
    <w:rsid w:val="00BE0DAC"/>
    <w:rsid w:val="00BE1F08"/>
    <w:rsid w:val="00BE3980"/>
    <w:rsid w:val="00BE41CD"/>
    <w:rsid w:val="00BE502E"/>
    <w:rsid w:val="00BE69DC"/>
    <w:rsid w:val="00BE6D42"/>
    <w:rsid w:val="00BF08AC"/>
    <w:rsid w:val="00BF0B9F"/>
    <w:rsid w:val="00BF1C21"/>
    <w:rsid w:val="00BF24C7"/>
    <w:rsid w:val="00BF4912"/>
    <w:rsid w:val="00BF5F2E"/>
    <w:rsid w:val="00BF6AD4"/>
    <w:rsid w:val="00C0149A"/>
    <w:rsid w:val="00C046D6"/>
    <w:rsid w:val="00C04A5E"/>
    <w:rsid w:val="00C05A6A"/>
    <w:rsid w:val="00C0603B"/>
    <w:rsid w:val="00C1155E"/>
    <w:rsid w:val="00C11F4B"/>
    <w:rsid w:val="00C12D2E"/>
    <w:rsid w:val="00C14613"/>
    <w:rsid w:val="00C1500B"/>
    <w:rsid w:val="00C17CF1"/>
    <w:rsid w:val="00C20449"/>
    <w:rsid w:val="00C21868"/>
    <w:rsid w:val="00C219E3"/>
    <w:rsid w:val="00C22FFC"/>
    <w:rsid w:val="00C26A0C"/>
    <w:rsid w:val="00C3061A"/>
    <w:rsid w:val="00C31585"/>
    <w:rsid w:val="00C34148"/>
    <w:rsid w:val="00C3420A"/>
    <w:rsid w:val="00C34F12"/>
    <w:rsid w:val="00C36177"/>
    <w:rsid w:val="00C36A83"/>
    <w:rsid w:val="00C37F19"/>
    <w:rsid w:val="00C402E4"/>
    <w:rsid w:val="00C40DA1"/>
    <w:rsid w:val="00C44078"/>
    <w:rsid w:val="00C4548C"/>
    <w:rsid w:val="00C4677B"/>
    <w:rsid w:val="00C46BA4"/>
    <w:rsid w:val="00C46C89"/>
    <w:rsid w:val="00C471C3"/>
    <w:rsid w:val="00C475A9"/>
    <w:rsid w:val="00C47FE3"/>
    <w:rsid w:val="00C508F6"/>
    <w:rsid w:val="00C51196"/>
    <w:rsid w:val="00C51982"/>
    <w:rsid w:val="00C52739"/>
    <w:rsid w:val="00C5283A"/>
    <w:rsid w:val="00C52B70"/>
    <w:rsid w:val="00C531CD"/>
    <w:rsid w:val="00C5325B"/>
    <w:rsid w:val="00C53B68"/>
    <w:rsid w:val="00C53DAF"/>
    <w:rsid w:val="00C541A1"/>
    <w:rsid w:val="00C55360"/>
    <w:rsid w:val="00C60376"/>
    <w:rsid w:val="00C6068A"/>
    <w:rsid w:val="00C61AB1"/>
    <w:rsid w:val="00C627E1"/>
    <w:rsid w:val="00C62CE5"/>
    <w:rsid w:val="00C6335A"/>
    <w:rsid w:val="00C64249"/>
    <w:rsid w:val="00C66A67"/>
    <w:rsid w:val="00C70E00"/>
    <w:rsid w:val="00C71E00"/>
    <w:rsid w:val="00C7422F"/>
    <w:rsid w:val="00C747F7"/>
    <w:rsid w:val="00C75320"/>
    <w:rsid w:val="00C80198"/>
    <w:rsid w:val="00C83AED"/>
    <w:rsid w:val="00C8573F"/>
    <w:rsid w:val="00C85DD6"/>
    <w:rsid w:val="00C85F84"/>
    <w:rsid w:val="00C86CF5"/>
    <w:rsid w:val="00C8705F"/>
    <w:rsid w:val="00C87ED8"/>
    <w:rsid w:val="00C90E06"/>
    <w:rsid w:val="00C925E6"/>
    <w:rsid w:val="00C9388D"/>
    <w:rsid w:val="00C94004"/>
    <w:rsid w:val="00C94AE7"/>
    <w:rsid w:val="00C94E7C"/>
    <w:rsid w:val="00C96C65"/>
    <w:rsid w:val="00C97B85"/>
    <w:rsid w:val="00CA0061"/>
    <w:rsid w:val="00CA10AC"/>
    <w:rsid w:val="00CA1639"/>
    <w:rsid w:val="00CA5DEB"/>
    <w:rsid w:val="00CA668E"/>
    <w:rsid w:val="00CA6FD6"/>
    <w:rsid w:val="00CA7185"/>
    <w:rsid w:val="00CA7686"/>
    <w:rsid w:val="00CB0B08"/>
    <w:rsid w:val="00CB19DA"/>
    <w:rsid w:val="00CB1EB2"/>
    <w:rsid w:val="00CB2C9A"/>
    <w:rsid w:val="00CB2F8F"/>
    <w:rsid w:val="00CB376C"/>
    <w:rsid w:val="00CB38D7"/>
    <w:rsid w:val="00CB3BE8"/>
    <w:rsid w:val="00CB7E04"/>
    <w:rsid w:val="00CC09CF"/>
    <w:rsid w:val="00CC153D"/>
    <w:rsid w:val="00CC2CAE"/>
    <w:rsid w:val="00CC5846"/>
    <w:rsid w:val="00CC710F"/>
    <w:rsid w:val="00CC7CCC"/>
    <w:rsid w:val="00CD0727"/>
    <w:rsid w:val="00CD138D"/>
    <w:rsid w:val="00CD180D"/>
    <w:rsid w:val="00CD57F3"/>
    <w:rsid w:val="00CD656A"/>
    <w:rsid w:val="00CD6F15"/>
    <w:rsid w:val="00CD732D"/>
    <w:rsid w:val="00CE3D6E"/>
    <w:rsid w:val="00CE4C9D"/>
    <w:rsid w:val="00CE4D46"/>
    <w:rsid w:val="00CF1BE4"/>
    <w:rsid w:val="00CF3284"/>
    <w:rsid w:val="00CF39F6"/>
    <w:rsid w:val="00CF4509"/>
    <w:rsid w:val="00CF592A"/>
    <w:rsid w:val="00CF75A0"/>
    <w:rsid w:val="00D04397"/>
    <w:rsid w:val="00D06CBA"/>
    <w:rsid w:val="00D078F5"/>
    <w:rsid w:val="00D07F1E"/>
    <w:rsid w:val="00D105F6"/>
    <w:rsid w:val="00D12BB4"/>
    <w:rsid w:val="00D131CB"/>
    <w:rsid w:val="00D1485C"/>
    <w:rsid w:val="00D171AF"/>
    <w:rsid w:val="00D17BD6"/>
    <w:rsid w:val="00D17FAC"/>
    <w:rsid w:val="00D233D4"/>
    <w:rsid w:val="00D23A17"/>
    <w:rsid w:val="00D241B4"/>
    <w:rsid w:val="00D24478"/>
    <w:rsid w:val="00D25007"/>
    <w:rsid w:val="00D25ABC"/>
    <w:rsid w:val="00D26771"/>
    <w:rsid w:val="00D272F9"/>
    <w:rsid w:val="00D32464"/>
    <w:rsid w:val="00D32BC0"/>
    <w:rsid w:val="00D33F84"/>
    <w:rsid w:val="00D34583"/>
    <w:rsid w:val="00D378EF"/>
    <w:rsid w:val="00D42947"/>
    <w:rsid w:val="00D42976"/>
    <w:rsid w:val="00D43E8B"/>
    <w:rsid w:val="00D46028"/>
    <w:rsid w:val="00D5317B"/>
    <w:rsid w:val="00D54AC3"/>
    <w:rsid w:val="00D54FFE"/>
    <w:rsid w:val="00D5674F"/>
    <w:rsid w:val="00D605E4"/>
    <w:rsid w:val="00D626E2"/>
    <w:rsid w:val="00D6373D"/>
    <w:rsid w:val="00D638BD"/>
    <w:rsid w:val="00D63D1C"/>
    <w:rsid w:val="00D64FFF"/>
    <w:rsid w:val="00D661E8"/>
    <w:rsid w:val="00D66964"/>
    <w:rsid w:val="00D6738A"/>
    <w:rsid w:val="00D67A6F"/>
    <w:rsid w:val="00D71D3E"/>
    <w:rsid w:val="00D730BF"/>
    <w:rsid w:val="00D73281"/>
    <w:rsid w:val="00D73638"/>
    <w:rsid w:val="00D740A7"/>
    <w:rsid w:val="00D74ACC"/>
    <w:rsid w:val="00D75D5F"/>
    <w:rsid w:val="00D77174"/>
    <w:rsid w:val="00D772DF"/>
    <w:rsid w:val="00D77790"/>
    <w:rsid w:val="00D83F7D"/>
    <w:rsid w:val="00D8538C"/>
    <w:rsid w:val="00D857A6"/>
    <w:rsid w:val="00D85D22"/>
    <w:rsid w:val="00D86B3A"/>
    <w:rsid w:val="00D86B93"/>
    <w:rsid w:val="00D907EE"/>
    <w:rsid w:val="00D9179E"/>
    <w:rsid w:val="00D92150"/>
    <w:rsid w:val="00D9305C"/>
    <w:rsid w:val="00D93E8F"/>
    <w:rsid w:val="00D940A3"/>
    <w:rsid w:val="00D9519A"/>
    <w:rsid w:val="00D95F33"/>
    <w:rsid w:val="00D96D1A"/>
    <w:rsid w:val="00D97174"/>
    <w:rsid w:val="00DA1034"/>
    <w:rsid w:val="00DA2682"/>
    <w:rsid w:val="00DA3993"/>
    <w:rsid w:val="00DA48F2"/>
    <w:rsid w:val="00DA4985"/>
    <w:rsid w:val="00DA66C7"/>
    <w:rsid w:val="00DB0273"/>
    <w:rsid w:val="00DB146C"/>
    <w:rsid w:val="00DB2251"/>
    <w:rsid w:val="00DB4C49"/>
    <w:rsid w:val="00DB5343"/>
    <w:rsid w:val="00DB5411"/>
    <w:rsid w:val="00DB57B7"/>
    <w:rsid w:val="00DB617D"/>
    <w:rsid w:val="00DB723C"/>
    <w:rsid w:val="00DC0413"/>
    <w:rsid w:val="00DC0821"/>
    <w:rsid w:val="00DC17F9"/>
    <w:rsid w:val="00DC1CF2"/>
    <w:rsid w:val="00DC2067"/>
    <w:rsid w:val="00DC4A34"/>
    <w:rsid w:val="00DC7B90"/>
    <w:rsid w:val="00DD18FF"/>
    <w:rsid w:val="00DD2B52"/>
    <w:rsid w:val="00DD2CEB"/>
    <w:rsid w:val="00DD659A"/>
    <w:rsid w:val="00DD7843"/>
    <w:rsid w:val="00DE1B1A"/>
    <w:rsid w:val="00DE1E95"/>
    <w:rsid w:val="00DE2826"/>
    <w:rsid w:val="00DE37B3"/>
    <w:rsid w:val="00DE4B19"/>
    <w:rsid w:val="00DE4F30"/>
    <w:rsid w:val="00DE6AF2"/>
    <w:rsid w:val="00DE7294"/>
    <w:rsid w:val="00DE7980"/>
    <w:rsid w:val="00DF012C"/>
    <w:rsid w:val="00DF0EA3"/>
    <w:rsid w:val="00DF1BE7"/>
    <w:rsid w:val="00DF232B"/>
    <w:rsid w:val="00DF28F8"/>
    <w:rsid w:val="00DF3EFC"/>
    <w:rsid w:val="00DF5E9C"/>
    <w:rsid w:val="00DF68B9"/>
    <w:rsid w:val="00E002FD"/>
    <w:rsid w:val="00E02658"/>
    <w:rsid w:val="00E028E0"/>
    <w:rsid w:val="00E02E7F"/>
    <w:rsid w:val="00E03272"/>
    <w:rsid w:val="00E06565"/>
    <w:rsid w:val="00E06759"/>
    <w:rsid w:val="00E06DBF"/>
    <w:rsid w:val="00E1065A"/>
    <w:rsid w:val="00E10A69"/>
    <w:rsid w:val="00E11189"/>
    <w:rsid w:val="00E12800"/>
    <w:rsid w:val="00E14350"/>
    <w:rsid w:val="00E15F6E"/>
    <w:rsid w:val="00E1670E"/>
    <w:rsid w:val="00E1718F"/>
    <w:rsid w:val="00E17544"/>
    <w:rsid w:val="00E20081"/>
    <w:rsid w:val="00E213B1"/>
    <w:rsid w:val="00E21722"/>
    <w:rsid w:val="00E2500A"/>
    <w:rsid w:val="00E251F4"/>
    <w:rsid w:val="00E26159"/>
    <w:rsid w:val="00E2669E"/>
    <w:rsid w:val="00E27960"/>
    <w:rsid w:val="00E321F9"/>
    <w:rsid w:val="00E34701"/>
    <w:rsid w:val="00E3530C"/>
    <w:rsid w:val="00E3621F"/>
    <w:rsid w:val="00E364C9"/>
    <w:rsid w:val="00E36B4D"/>
    <w:rsid w:val="00E36CA3"/>
    <w:rsid w:val="00E37F70"/>
    <w:rsid w:val="00E4077A"/>
    <w:rsid w:val="00E40876"/>
    <w:rsid w:val="00E41E0B"/>
    <w:rsid w:val="00E41E71"/>
    <w:rsid w:val="00E44F9D"/>
    <w:rsid w:val="00E46707"/>
    <w:rsid w:val="00E474B0"/>
    <w:rsid w:val="00E506E8"/>
    <w:rsid w:val="00E5100A"/>
    <w:rsid w:val="00E513EC"/>
    <w:rsid w:val="00E51704"/>
    <w:rsid w:val="00E52697"/>
    <w:rsid w:val="00E53BD5"/>
    <w:rsid w:val="00E54B9B"/>
    <w:rsid w:val="00E54E39"/>
    <w:rsid w:val="00E55BD9"/>
    <w:rsid w:val="00E560A5"/>
    <w:rsid w:val="00E56E32"/>
    <w:rsid w:val="00E57B1E"/>
    <w:rsid w:val="00E61DD8"/>
    <w:rsid w:val="00E620F6"/>
    <w:rsid w:val="00E63123"/>
    <w:rsid w:val="00E679A1"/>
    <w:rsid w:val="00E7555E"/>
    <w:rsid w:val="00E75697"/>
    <w:rsid w:val="00E75F6A"/>
    <w:rsid w:val="00E76200"/>
    <w:rsid w:val="00E81430"/>
    <w:rsid w:val="00E81FC5"/>
    <w:rsid w:val="00E8325D"/>
    <w:rsid w:val="00E84C1B"/>
    <w:rsid w:val="00E905E8"/>
    <w:rsid w:val="00E908D0"/>
    <w:rsid w:val="00E90FF7"/>
    <w:rsid w:val="00E914DA"/>
    <w:rsid w:val="00E91779"/>
    <w:rsid w:val="00E91850"/>
    <w:rsid w:val="00E918F5"/>
    <w:rsid w:val="00E92B16"/>
    <w:rsid w:val="00E93D82"/>
    <w:rsid w:val="00E93FD7"/>
    <w:rsid w:val="00E944A4"/>
    <w:rsid w:val="00E96640"/>
    <w:rsid w:val="00EA0B3D"/>
    <w:rsid w:val="00EA21AB"/>
    <w:rsid w:val="00EA3455"/>
    <w:rsid w:val="00EA494E"/>
    <w:rsid w:val="00EA5370"/>
    <w:rsid w:val="00EB00B5"/>
    <w:rsid w:val="00EB078E"/>
    <w:rsid w:val="00EB21E3"/>
    <w:rsid w:val="00EB3DD7"/>
    <w:rsid w:val="00EB5A7A"/>
    <w:rsid w:val="00EB6801"/>
    <w:rsid w:val="00EB6C19"/>
    <w:rsid w:val="00EB76A6"/>
    <w:rsid w:val="00EC358C"/>
    <w:rsid w:val="00EC5CC3"/>
    <w:rsid w:val="00EC5E99"/>
    <w:rsid w:val="00ED1A12"/>
    <w:rsid w:val="00ED1E89"/>
    <w:rsid w:val="00ED3AE4"/>
    <w:rsid w:val="00ED579B"/>
    <w:rsid w:val="00ED60B4"/>
    <w:rsid w:val="00ED6238"/>
    <w:rsid w:val="00EE131A"/>
    <w:rsid w:val="00EE15D4"/>
    <w:rsid w:val="00EE543D"/>
    <w:rsid w:val="00EE659B"/>
    <w:rsid w:val="00EE7865"/>
    <w:rsid w:val="00EF0796"/>
    <w:rsid w:val="00EF0C30"/>
    <w:rsid w:val="00EF303F"/>
    <w:rsid w:val="00EF42CE"/>
    <w:rsid w:val="00EF56FE"/>
    <w:rsid w:val="00F004CC"/>
    <w:rsid w:val="00F01F80"/>
    <w:rsid w:val="00F038D5"/>
    <w:rsid w:val="00F040F9"/>
    <w:rsid w:val="00F05BB8"/>
    <w:rsid w:val="00F070C1"/>
    <w:rsid w:val="00F10D5A"/>
    <w:rsid w:val="00F119CF"/>
    <w:rsid w:val="00F12E55"/>
    <w:rsid w:val="00F14213"/>
    <w:rsid w:val="00F14BE2"/>
    <w:rsid w:val="00F15BF0"/>
    <w:rsid w:val="00F1741E"/>
    <w:rsid w:val="00F1759D"/>
    <w:rsid w:val="00F2031D"/>
    <w:rsid w:val="00F22EAE"/>
    <w:rsid w:val="00F23D89"/>
    <w:rsid w:val="00F2529E"/>
    <w:rsid w:val="00F26522"/>
    <w:rsid w:val="00F276C0"/>
    <w:rsid w:val="00F3070C"/>
    <w:rsid w:val="00F314FA"/>
    <w:rsid w:val="00F31ABE"/>
    <w:rsid w:val="00F320D5"/>
    <w:rsid w:val="00F32D51"/>
    <w:rsid w:val="00F33298"/>
    <w:rsid w:val="00F362EE"/>
    <w:rsid w:val="00F364CA"/>
    <w:rsid w:val="00F3659C"/>
    <w:rsid w:val="00F36EBA"/>
    <w:rsid w:val="00F378D8"/>
    <w:rsid w:val="00F37EE0"/>
    <w:rsid w:val="00F406BE"/>
    <w:rsid w:val="00F411E9"/>
    <w:rsid w:val="00F41A8F"/>
    <w:rsid w:val="00F42A4F"/>
    <w:rsid w:val="00F443B7"/>
    <w:rsid w:val="00F4478D"/>
    <w:rsid w:val="00F45CF0"/>
    <w:rsid w:val="00F4626A"/>
    <w:rsid w:val="00F47FDB"/>
    <w:rsid w:val="00F50F35"/>
    <w:rsid w:val="00F52408"/>
    <w:rsid w:val="00F5307B"/>
    <w:rsid w:val="00F530EF"/>
    <w:rsid w:val="00F55754"/>
    <w:rsid w:val="00F55923"/>
    <w:rsid w:val="00F55C56"/>
    <w:rsid w:val="00F57DA0"/>
    <w:rsid w:val="00F61698"/>
    <w:rsid w:val="00F62622"/>
    <w:rsid w:val="00F62948"/>
    <w:rsid w:val="00F63926"/>
    <w:rsid w:val="00F64217"/>
    <w:rsid w:val="00F65011"/>
    <w:rsid w:val="00F652EE"/>
    <w:rsid w:val="00F66B5E"/>
    <w:rsid w:val="00F7037C"/>
    <w:rsid w:val="00F706A8"/>
    <w:rsid w:val="00F7070B"/>
    <w:rsid w:val="00F71177"/>
    <w:rsid w:val="00F71790"/>
    <w:rsid w:val="00F72155"/>
    <w:rsid w:val="00F72783"/>
    <w:rsid w:val="00F757F4"/>
    <w:rsid w:val="00F76A2B"/>
    <w:rsid w:val="00F76AEB"/>
    <w:rsid w:val="00F804FD"/>
    <w:rsid w:val="00F8100D"/>
    <w:rsid w:val="00F81516"/>
    <w:rsid w:val="00F81B06"/>
    <w:rsid w:val="00F833E4"/>
    <w:rsid w:val="00F8371C"/>
    <w:rsid w:val="00F838A6"/>
    <w:rsid w:val="00F84DB5"/>
    <w:rsid w:val="00F86A1D"/>
    <w:rsid w:val="00F87E8D"/>
    <w:rsid w:val="00F916B4"/>
    <w:rsid w:val="00F917D8"/>
    <w:rsid w:val="00F924D6"/>
    <w:rsid w:val="00F93BAD"/>
    <w:rsid w:val="00F93F15"/>
    <w:rsid w:val="00F940FC"/>
    <w:rsid w:val="00F94245"/>
    <w:rsid w:val="00F959A5"/>
    <w:rsid w:val="00F95BD7"/>
    <w:rsid w:val="00FA0B74"/>
    <w:rsid w:val="00FA131A"/>
    <w:rsid w:val="00FA16FF"/>
    <w:rsid w:val="00FA1D0F"/>
    <w:rsid w:val="00FA26AC"/>
    <w:rsid w:val="00FA28D7"/>
    <w:rsid w:val="00FA2F64"/>
    <w:rsid w:val="00FA39CA"/>
    <w:rsid w:val="00FA3B50"/>
    <w:rsid w:val="00FA3E23"/>
    <w:rsid w:val="00FA42CC"/>
    <w:rsid w:val="00FA6008"/>
    <w:rsid w:val="00FA761E"/>
    <w:rsid w:val="00FB07B7"/>
    <w:rsid w:val="00FB4314"/>
    <w:rsid w:val="00FB453D"/>
    <w:rsid w:val="00FB4674"/>
    <w:rsid w:val="00FB55E8"/>
    <w:rsid w:val="00FB736C"/>
    <w:rsid w:val="00FB7788"/>
    <w:rsid w:val="00FC0B75"/>
    <w:rsid w:val="00FC16D9"/>
    <w:rsid w:val="00FC1A57"/>
    <w:rsid w:val="00FC2C71"/>
    <w:rsid w:val="00FC4D76"/>
    <w:rsid w:val="00FC4F5F"/>
    <w:rsid w:val="00FC5496"/>
    <w:rsid w:val="00FC5A41"/>
    <w:rsid w:val="00FC5E69"/>
    <w:rsid w:val="00FC718A"/>
    <w:rsid w:val="00FD051F"/>
    <w:rsid w:val="00FD0A1D"/>
    <w:rsid w:val="00FD0B9C"/>
    <w:rsid w:val="00FD1A7F"/>
    <w:rsid w:val="00FD4944"/>
    <w:rsid w:val="00FD507F"/>
    <w:rsid w:val="00FD615A"/>
    <w:rsid w:val="00FD6C11"/>
    <w:rsid w:val="00FD6F2C"/>
    <w:rsid w:val="00FE063F"/>
    <w:rsid w:val="00FE14F2"/>
    <w:rsid w:val="00FE1AA0"/>
    <w:rsid w:val="00FE2419"/>
    <w:rsid w:val="00FE3B8A"/>
    <w:rsid w:val="00FE506A"/>
    <w:rsid w:val="00FE5729"/>
    <w:rsid w:val="00FF02DD"/>
    <w:rsid w:val="00FF0C79"/>
    <w:rsid w:val="00FF1014"/>
    <w:rsid w:val="00FF18B7"/>
    <w:rsid w:val="00FF6E46"/>
    <w:rsid w:val="00FF7B71"/>
    <w:rsid w:val="00FF7FD9"/>
    <w:rsid w:val="04650466"/>
    <w:rsid w:val="06CE54B7"/>
    <w:rsid w:val="0F903940"/>
    <w:rsid w:val="17BB757F"/>
    <w:rsid w:val="1BC93522"/>
    <w:rsid w:val="1DC438D2"/>
    <w:rsid w:val="1EC731A8"/>
    <w:rsid w:val="27C70F4E"/>
    <w:rsid w:val="314A129C"/>
    <w:rsid w:val="3900623B"/>
    <w:rsid w:val="3A3116A4"/>
    <w:rsid w:val="3A986C4B"/>
    <w:rsid w:val="3C79497C"/>
    <w:rsid w:val="3CC3210F"/>
    <w:rsid w:val="3CEA190D"/>
    <w:rsid w:val="3D895561"/>
    <w:rsid w:val="4DCD027C"/>
    <w:rsid w:val="560B14BD"/>
    <w:rsid w:val="5A5E2B9B"/>
    <w:rsid w:val="636D1FAC"/>
    <w:rsid w:val="64AC4672"/>
    <w:rsid w:val="66DA0066"/>
    <w:rsid w:val="674F1E67"/>
    <w:rsid w:val="710F390D"/>
    <w:rsid w:val="71A63F65"/>
    <w:rsid w:val="7535770D"/>
    <w:rsid w:val="77F056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stroke="f">
      <v:fill on="f"/>
      <v:stroke on="f"/>
    </o:shapedefaults>
    <o:shapelayout v:ext="edit">
      <o:idmap v:ext="edit" data="1"/>
    </o:shapelayout>
  </w:shapeDefaults>
  <w:decimalSymbol w:val="."/>
  <w:listSeparator w:val=","/>
  <w14:docId w14:val="3C4AEA0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annotation text" w:semiHidden="1"/>
    <w:lsdException w:name="footer" w:uiPriority="99"/>
    <w:lsdException w:name="caption" w:semiHidden="1" w:unhideWhenUsed="1" w:qFormat="1"/>
    <w:lsdException w:name="annotation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qFormat="1"/>
    <w:lsdException w:name="HTML Preformatted" w:uiPriority="99"/>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lsdException w:name="Table Grid" w:uiPriority="39"/>
    <w:lsdException w:name="Table Theme" w:semiHidden="1" w:uiPriority="99"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A845BC"/>
    <w:pPr>
      <w:widowControl w:val="0"/>
      <w:jc w:val="both"/>
    </w:pPr>
    <w:rPr>
      <w:rFonts w:ascii="time" w:hAnsi="time"/>
      <w:bCs/>
      <w:kern w:val="2"/>
      <w:sz w:val="24"/>
      <w:szCs w:val="44"/>
    </w:rPr>
  </w:style>
  <w:style w:type="paragraph" w:styleId="1">
    <w:name w:val="heading 1"/>
    <w:basedOn w:val="a"/>
    <w:link w:val="10"/>
    <w:uiPriority w:val="9"/>
    <w:qFormat/>
    <w:pPr>
      <w:keepNext/>
      <w:keepLines/>
      <w:tabs>
        <w:tab w:val="right" w:leader="middleDot" w:pos="7776"/>
      </w:tabs>
      <w:spacing w:beforeLines="50" w:before="50" w:afterLines="50" w:after="50" w:line="400" w:lineRule="atLeast"/>
      <w:outlineLvl w:val="0"/>
    </w:pPr>
    <w:rPr>
      <w:rFonts w:eastAsia="黑体"/>
      <w:bCs w:val="0"/>
      <w:kern w:val="44"/>
      <w:sz w:val="36"/>
    </w:rPr>
  </w:style>
  <w:style w:type="paragraph" w:styleId="2">
    <w:name w:val="heading 2"/>
    <w:basedOn w:val="a"/>
    <w:next w:val="a"/>
    <w:link w:val="20"/>
    <w:uiPriority w:val="9"/>
    <w:qFormat/>
    <w:pPr>
      <w:keepNext/>
      <w:keepLines/>
      <w:spacing w:beforeLines="50" w:before="50" w:afterLines="50" w:after="50"/>
      <w:jc w:val="left"/>
      <w:outlineLvl w:val="1"/>
    </w:pPr>
    <w:rPr>
      <w:rFonts w:eastAsia="黑体"/>
      <w:bCs w:val="0"/>
      <w:sz w:val="30"/>
      <w:szCs w:val="32"/>
    </w:rPr>
  </w:style>
  <w:style w:type="paragraph" w:styleId="3">
    <w:name w:val="heading 3"/>
    <w:basedOn w:val="a"/>
    <w:next w:val="a"/>
    <w:link w:val="30"/>
    <w:uiPriority w:val="9"/>
    <w:qFormat/>
    <w:pPr>
      <w:keepNext/>
      <w:keepLines/>
      <w:spacing w:beforeLines="50" w:before="50" w:afterLines="50" w:after="50"/>
      <w:jc w:val="left"/>
      <w:outlineLvl w:val="2"/>
    </w:pPr>
    <w:rPr>
      <w:rFonts w:eastAsia="黑体"/>
      <w:bCs w:val="0"/>
      <w:sz w:val="28"/>
      <w:szCs w:val="32"/>
    </w:rPr>
  </w:style>
  <w:style w:type="paragraph" w:styleId="4">
    <w:name w:val="heading 4"/>
    <w:basedOn w:val="a"/>
    <w:next w:val="a"/>
    <w:link w:val="40"/>
    <w:uiPriority w:val="9"/>
    <w:qFormat/>
    <w:pPr>
      <w:keepNext/>
      <w:wordWrap w:val="0"/>
      <w:jc w:val="right"/>
      <w:outlineLvl w:val="3"/>
    </w:pPr>
    <w:rPr>
      <w:sz w:val="32"/>
    </w:rPr>
  </w:style>
  <w:style w:type="paragraph" w:styleId="5">
    <w:name w:val="heading 5"/>
    <w:basedOn w:val="a"/>
    <w:next w:val="a"/>
    <w:link w:val="50"/>
    <w:qFormat/>
    <w:pPr>
      <w:keepNext/>
      <w:keepLines/>
      <w:spacing w:before="280" w:after="290" w:line="376" w:lineRule="auto"/>
      <w:outlineLvl w:val="4"/>
    </w:pPr>
    <w:rPr>
      <w:rFonts w:ascii="Times New Roman" w:hAnsi="Times New Roman"/>
      <w:b/>
      <w:sz w:val="28"/>
      <w:szCs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uiPriority w:val="9"/>
    <w:rsid w:val="00FF02DD"/>
    <w:rPr>
      <w:rFonts w:ascii="time" w:eastAsia="黑体" w:hAnsi="time"/>
      <w:kern w:val="44"/>
      <w:sz w:val="36"/>
      <w:szCs w:val="44"/>
    </w:rPr>
  </w:style>
  <w:style w:type="character" w:customStyle="1" w:styleId="20">
    <w:name w:val="标题 2字符"/>
    <w:link w:val="2"/>
    <w:uiPriority w:val="9"/>
    <w:rPr>
      <w:rFonts w:ascii="time" w:eastAsia="黑体" w:hAnsi="time"/>
      <w:kern w:val="2"/>
      <w:sz w:val="30"/>
      <w:szCs w:val="32"/>
      <w:lang w:val="en-US" w:eastAsia="zh-CN" w:bidi="ar-SA"/>
    </w:rPr>
  </w:style>
  <w:style w:type="character" w:customStyle="1" w:styleId="30">
    <w:name w:val="标题 3字符"/>
    <w:link w:val="3"/>
    <w:uiPriority w:val="9"/>
    <w:rPr>
      <w:rFonts w:ascii="time" w:eastAsia="黑体" w:hAnsi="time"/>
      <w:kern w:val="2"/>
      <w:sz w:val="28"/>
      <w:szCs w:val="32"/>
      <w:lang w:val="en-US" w:eastAsia="zh-CN" w:bidi="ar-SA"/>
    </w:rPr>
  </w:style>
  <w:style w:type="character" w:customStyle="1" w:styleId="40">
    <w:name w:val="标题 4字符"/>
    <w:link w:val="4"/>
    <w:uiPriority w:val="9"/>
    <w:rsid w:val="00763EE5"/>
    <w:rPr>
      <w:rFonts w:ascii="time" w:hAnsi="time"/>
      <w:bCs/>
      <w:kern w:val="2"/>
      <w:sz w:val="32"/>
      <w:szCs w:val="44"/>
    </w:rPr>
  </w:style>
  <w:style w:type="character" w:customStyle="1" w:styleId="50">
    <w:name w:val="标题 5字符"/>
    <w:link w:val="5"/>
    <w:rPr>
      <w:b/>
      <w:bCs/>
      <w:kern w:val="2"/>
      <w:sz w:val="28"/>
      <w:szCs w:val="28"/>
    </w:rPr>
  </w:style>
  <w:style w:type="character" w:customStyle="1" w:styleId="a3">
    <w:name w:val="页眉字符"/>
    <w:link w:val="a4"/>
    <w:uiPriority w:val="99"/>
    <w:rPr>
      <w:rFonts w:eastAsia="宋体"/>
      <w:kern w:val="2"/>
      <w:sz w:val="21"/>
      <w:szCs w:val="18"/>
      <w:lang w:bidi="ar-SA"/>
    </w:rPr>
  </w:style>
  <w:style w:type="paragraph" w:styleId="a4">
    <w:name w:val="header"/>
    <w:basedOn w:val="a"/>
    <w:link w:val="a3"/>
    <w:uiPriority w:val="99"/>
    <w:pPr>
      <w:pBdr>
        <w:bottom w:val="thinThickSmallGap" w:sz="12" w:space="1" w:color="auto"/>
      </w:pBdr>
      <w:snapToGrid w:val="0"/>
      <w:jc w:val="center"/>
    </w:pPr>
    <w:rPr>
      <w:rFonts w:ascii="Times New Roman" w:hAnsi="Times New Roman"/>
      <w:bCs w:val="0"/>
      <w:sz w:val="21"/>
      <w:szCs w:val="18"/>
      <w:lang w:val="x-none" w:eastAsia="x-none"/>
    </w:rPr>
  </w:style>
  <w:style w:type="character" w:customStyle="1" w:styleId="CharChar">
    <w:name w:val="表题 Char Char"/>
    <w:link w:val="a5"/>
    <w:rPr>
      <w:rFonts w:eastAsia="宋体"/>
      <w:kern w:val="2"/>
      <w:sz w:val="21"/>
      <w:szCs w:val="21"/>
      <w:lang w:val="en-US" w:eastAsia="zh-CN" w:bidi="ar-SA"/>
    </w:rPr>
  </w:style>
  <w:style w:type="paragraph" w:customStyle="1" w:styleId="a5">
    <w:name w:val="表题"/>
    <w:basedOn w:val="a"/>
    <w:link w:val="CharChar"/>
    <w:pPr>
      <w:spacing w:line="360" w:lineRule="atLeast"/>
      <w:jc w:val="center"/>
    </w:pPr>
    <w:rPr>
      <w:rFonts w:ascii="Times New Roman" w:hAnsi="Times New Roman"/>
      <w:bCs w:val="0"/>
      <w:sz w:val="21"/>
      <w:szCs w:val="21"/>
    </w:rPr>
  </w:style>
  <w:style w:type="character" w:styleId="a6">
    <w:name w:val="Hyperlink"/>
    <w:uiPriority w:val="99"/>
    <w:rPr>
      <w:color w:val="0000FF"/>
      <w:u w:val="single"/>
    </w:rPr>
  </w:style>
  <w:style w:type="character" w:styleId="a7">
    <w:name w:val="footnote reference"/>
    <w:rPr>
      <w:vertAlign w:val="superscript"/>
    </w:rPr>
  </w:style>
  <w:style w:type="character" w:styleId="a8">
    <w:name w:val="annotation reference"/>
    <w:semiHidden/>
    <w:rPr>
      <w:sz w:val="21"/>
      <w:szCs w:val="21"/>
    </w:rPr>
  </w:style>
  <w:style w:type="character" w:customStyle="1" w:styleId="frlabel1">
    <w:name w:val="fr_label1"/>
    <w:rPr>
      <w:b/>
      <w:bCs/>
    </w:rPr>
  </w:style>
  <w:style w:type="character" w:customStyle="1" w:styleId="shorttext1">
    <w:name w:val="short_text1"/>
    <w:rPr>
      <w:sz w:val="29"/>
      <w:szCs w:val="29"/>
    </w:rPr>
  </w:style>
  <w:style w:type="character" w:customStyle="1" w:styleId="a9">
    <w:name w:val="日期字符"/>
    <w:link w:val="aa"/>
    <w:rPr>
      <w:rFonts w:eastAsia="黑体"/>
      <w:kern w:val="2"/>
      <w:sz w:val="24"/>
      <w:lang w:val="en-US" w:eastAsia="zh-CN" w:bidi="ar-SA"/>
    </w:rPr>
  </w:style>
  <w:style w:type="paragraph" w:styleId="aa">
    <w:name w:val="Date"/>
    <w:basedOn w:val="a"/>
    <w:next w:val="a"/>
    <w:link w:val="a9"/>
    <w:rPr>
      <w:rFonts w:ascii="Times New Roman" w:eastAsia="黑体" w:hAnsi="Times New Roman"/>
      <w:bCs w:val="0"/>
      <w:szCs w:val="20"/>
    </w:rPr>
  </w:style>
  <w:style w:type="character" w:styleId="ab">
    <w:name w:val="page number"/>
    <w:basedOn w:val="a0"/>
  </w:style>
  <w:style w:type="character" w:customStyle="1" w:styleId="ac">
    <w:name w:val="页脚字符"/>
    <w:link w:val="ad"/>
    <w:uiPriority w:val="99"/>
    <w:rPr>
      <w:rFonts w:eastAsia="宋体"/>
      <w:kern w:val="2"/>
      <w:sz w:val="18"/>
      <w:szCs w:val="18"/>
      <w:lang w:bidi="ar-SA"/>
    </w:rPr>
  </w:style>
  <w:style w:type="paragraph" w:styleId="ad">
    <w:name w:val="footer"/>
    <w:basedOn w:val="a"/>
    <w:link w:val="ac"/>
    <w:uiPriority w:val="99"/>
    <w:pPr>
      <w:snapToGrid w:val="0"/>
      <w:jc w:val="center"/>
    </w:pPr>
    <w:rPr>
      <w:rFonts w:ascii="Times New Roman" w:hAnsi="Times New Roman"/>
      <w:bCs w:val="0"/>
      <w:sz w:val="18"/>
      <w:szCs w:val="18"/>
      <w:lang w:val="x-none" w:eastAsia="x-none"/>
    </w:rPr>
  </w:style>
  <w:style w:type="character" w:customStyle="1" w:styleId="apple-converted-space">
    <w:name w:val="apple-converted-space"/>
    <w:basedOn w:val="a0"/>
  </w:style>
  <w:style w:type="character" w:customStyle="1" w:styleId="2Char">
    <w:name w:val="标题 章后2级节 Char"/>
    <w:link w:val="21"/>
    <w:rPr>
      <w:rFonts w:ascii="宋体" w:eastAsia="黑体" w:cs="宋体"/>
      <w:bCs/>
      <w:kern w:val="2"/>
      <w:sz w:val="24"/>
      <w:szCs w:val="24"/>
    </w:rPr>
  </w:style>
  <w:style w:type="paragraph" w:customStyle="1" w:styleId="21">
    <w:name w:val="标题 章后2级节"/>
    <w:basedOn w:val="a"/>
    <w:link w:val="2Char"/>
    <w:pPr>
      <w:spacing w:before="300" w:after="300"/>
      <w:outlineLvl w:val="2"/>
    </w:pPr>
    <w:rPr>
      <w:rFonts w:ascii="宋体" w:eastAsia="黑体" w:hAnsi="Times New Roman"/>
      <w:szCs w:val="24"/>
      <w:lang w:val="x-none" w:eastAsia="x-none"/>
    </w:rPr>
  </w:style>
  <w:style w:type="character" w:customStyle="1" w:styleId="medblacktext1">
    <w:name w:val="medblacktext1"/>
    <w:rPr>
      <w:rFonts w:ascii="Arial" w:hAnsi="Arial" w:cs="Arial" w:hint="default"/>
      <w:color w:val="000000"/>
      <w:sz w:val="18"/>
      <w:szCs w:val="18"/>
    </w:rPr>
  </w:style>
  <w:style w:type="character" w:styleId="ae">
    <w:name w:val="Emphasis"/>
    <w:qFormat/>
    <w:rPr>
      <w:i/>
      <w:iCs/>
    </w:rPr>
  </w:style>
  <w:style w:type="character" w:customStyle="1" w:styleId="CharChar0">
    <w:name w:val="首行缩进 Char Char"/>
    <w:link w:val="af"/>
    <w:rPr>
      <w:rFonts w:eastAsia="宋体"/>
      <w:kern w:val="2"/>
      <w:sz w:val="24"/>
      <w:szCs w:val="24"/>
      <w:lang w:val="en-US" w:eastAsia="zh-CN" w:bidi="ar-SA"/>
    </w:rPr>
  </w:style>
  <w:style w:type="paragraph" w:customStyle="1" w:styleId="af">
    <w:name w:val="首行缩进"/>
    <w:basedOn w:val="a"/>
    <w:link w:val="CharChar0"/>
    <w:pPr>
      <w:tabs>
        <w:tab w:val="left" w:pos="6240"/>
      </w:tabs>
      <w:spacing w:line="440" w:lineRule="atLeast"/>
      <w:ind w:firstLineChars="200" w:firstLine="507"/>
    </w:pPr>
    <w:rPr>
      <w:rFonts w:ascii="Times New Roman" w:hAnsi="Times New Roman"/>
      <w:bCs w:val="0"/>
      <w:szCs w:val="24"/>
    </w:rPr>
  </w:style>
  <w:style w:type="paragraph" w:styleId="11">
    <w:name w:val="toc 1"/>
    <w:basedOn w:val="a"/>
    <w:next w:val="a"/>
    <w:uiPriority w:val="39"/>
    <w:pPr>
      <w:tabs>
        <w:tab w:val="right" w:leader="dot" w:pos="8640"/>
      </w:tabs>
      <w:snapToGrid w:val="0"/>
      <w:spacing w:line="288" w:lineRule="auto"/>
      <w:jc w:val="left"/>
    </w:pPr>
    <w:rPr>
      <w:rFonts w:eastAsia="黑体"/>
      <w:szCs w:val="24"/>
    </w:rPr>
  </w:style>
  <w:style w:type="paragraph" w:styleId="7">
    <w:name w:val="toc 7"/>
    <w:basedOn w:val="a"/>
    <w:next w:val="a"/>
    <w:semiHidden/>
    <w:pPr>
      <w:ind w:left="1440"/>
      <w:jc w:val="left"/>
    </w:pPr>
    <w:rPr>
      <w:sz w:val="18"/>
      <w:szCs w:val="18"/>
    </w:rPr>
  </w:style>
  <w:style w:type="paragraph" w:styleId="31">
    <w:name w:val="toc 3"/>
    <w:basedOn w:val="a"/>
    <w:next w:val="a"/>
    <w:uiPriority w:val="39"/>
    <w:pPr>
      <w:tabs>
        <w:tab w:val="right" w:leader="dot" w:pos="8640"/>
      </w:tabs>
      <w:snapToGrid w:val="0"/>
      <w:spacing w:line="288" w:lineRule="auto"/>
      <w:ind w:leftChars="200" w:left="200"/>
      <w:jc w:val="left"/>
    </w:pPr>
    <w:rPr>
      <w:rFonts w:ascii="Times New Roman" w:hAnsi="Times New Roman"/>
      <w:bCs w:val="0"/>
      <w:szCs w:val="24"/>
    </w:rPr>
  </w:style>
  <w:style w:type="paragraph" w:customStyle="1" w:styleId="11111111">
    <w:name w:val="标题11111111"/>
    <w:pPr>
      <w:keepLines/>
      <w:pageBreakBefore/>
      <w:widowControl w:val="0"/>
      <w:spacing w:beforeLines="50" w:before="50" w:afterLines="50" w:after="50"/>
      <w:jc w:val="center"/>
      <w:outlineLvl w:val="0"/>
    </w:pPr>
    <w:rPr>
      <w:rFonts w:ascii="time" w:eastAsia="黑体" w:hAnsi="time"/>
      <w:kern w:val="2"/>
      <w:sz w:val="36"/>
    </w:rPr>
  </w:style>
  <w:style w:type="paragraph" w:customStyle="1" w:styleId="12">
    <w:name w:val="1"/>
    <w:basedOn w:val="a"/>
    <w:pPr>
      <w:pageBreakBefore/>
      <w:tabs>
        <w:tab w:val="right" w:leader="middleDot" w:pos="6720"/>
      </w:tabs>
      <w:spacing w:beforeLines="50" w:before="50" w:afterLines="50" w:after="50" w:line="400" w:lineRule="atLeast"/>
      <w:jc w:val="center"/>
      <w:outlineLvl w:val="0"/>
    </w:pPr>
    <w:rPr>
      <w:rFonts w:eastAsia="黑体" w:cs="宋体"/>
      <w:kern w:val="0"/>
      <w:sz w:val="36"/>
      <w:szCs w:val="30"/>
    </w:rPr>
  </w:style>
  <w:style w:type="paragraph" w:styleId="af0">
    <w:name w:val="annotation text"/>
    <w:basedOn w:val="a"/>
    <w:semiHidden/>
    <w:pPr>
      <w:jc w:val="left"/>
    </w:pPr>
  </w:style>
  <w:style w:type="paragraph" w:styleId="af1">
    <w:name w:val="Body Text"/>
    <w:basedOn w:val="a"/>
    <w:pPr>
      <w:spacing w:after="120"/>
    </w:pPr>
  </w:style>
  <w:style w:type="paragraph" w:customStyle="1" w:styleId="22">
    <w:name w:val="样式2"/>
    <w:basedOn w:val="a"/>
    <w:pPr>
      <w:tabs>
        <w:tab w:val="right" w:leader="middleDot" w:pos="7776"/>
      </w:tabs>
      <w:spacing w:beforeLines="50" w:before="50" w:afterLines="50" w:after="50" w:line="400" w:lineRule="atLeast"/>
      <w:outlineLvl w:val="1"/>
    </w:pPr>
    <w:rPr>
      <w:rFonts w:eastAsia="黑体"/>
      <w:sz w:val="30"/>
      <w:szCs w:val="30"/>
    </w:rPr>
  </w:style>
  <w:style w:type="paragraph" w:customStyle="1" w:styleId="cardlist-name">
    <w:name w:val="cardlist-name"/>
    <w:basedOn w:val="a"/>
    <w:pPr>
      <w:widowControl/>
      <w:spacing w:before="100" w:beforeAutospacing="1" w:after="100" w:afterAutospacing="1"/>
      <w:jc w:val="left"/>
    </w:pPr>
    <w:rPr>
      <w:rFonts w:ascii="宋体" w:hAnsi="宋体" w:cs="宋体"/>
      <w:kern w:val="0"/>
    </w:rPr>
  </w:style>
  <w:style w:type="paragraph" w:customStyle="1" w:styleId="af2">
    <w:name w:val="工学博士学位论文"/>
    <w:basedOn w:val="a"/>
    <w:pPr>
      <w:adjustRightInd w:val="0"/>
      <w:snapToGrid w:val="0"/>
      <w:spacing w:line="440" w:lineRule="atLeast"/>
      <w:jc w:val="center"/>
    </w:pPr>
    <w:rPr>
      <w:rFonts w:ascii="Times New Roman" w:hAnsi="Times New Roman" w:cs="宋体"/>
      <w:b/>
      <w:caps/>
      <w:sz w:val="36"/>
      <w:szCs w:val="36"/>
    </w:rPr>
  </w:style>
  <w:style w:type="paragraph" w:styleId="af3">
    <w:name w:val="annotation subject"/>
    <w:basedOn w:val="af0"/>
    <w:next w:val="af0"/>
    <w:semiHidden/>
    <w:rPr>
      <w:b/>
      <w:bCs w:val="0"/>
    </w:rPr>
  </w:style>
  <w:style w:type="paragraph" w:styleId="8">
    <w:name w:val="toc 8"/>
    <w:basedOn w:val="a"/>
    <w:next w:val="a"/>
    <w:semiHidden/>
    <w:pPr>
      <w:ind w:left="1680"/>
      <w:jc w:val="left"/>
    </w:pPr>
    <w:rPr>
      <w:sz w:val="18"/>
      <w:szCs w:val="18"/>
    </w:rPr>
  </w:style>
  <w:style w:type="paragraph" w:styleId="af4">
    <w:name w:val="Body Text Indent"/>
    <w:basedOn w:val="a"/>
    <w:pPr>
      <w:spacing w:after="120"/>
      <w:ind w:leftChars="200" w:left="420"/>
    </w:pPr>
  </w:style>
  <w:style w:type="paragraph" w:customStyle="1" w:styleId="------3">
    <w:name w:val="标题------3"/>
    <w:basedOn w:val="a"/>
    <w:pPr>
      <w:keepLines/>
      <w:snapToGrid w:val="0"/>
      <w:spacing w:beforeLines="50" w:before="50" w:afterLines="50" w:after="50" w:line="440" w:lineRule="atLeast"/>
      <w:outlineLvl w:val="2"/>
    </w:pPr>
    <w:rPr>
      <w:rFonts w:eastAsia="黑体"/>
      <w:sz w:val="28"/>
    </w:rPr>
  </w:style>
  <w:style w:type="paragraph" w:styleId="af5">
    <w:name w:val="footnote text"/>
    <w:basedOn w:val="a"/>
    <w:pPr>
      <w:snapToGrid w:val="0"/>
      <w:jc w:val="left"/>
    </w:pPr>
    <w:rPr>
      <w:sz w:val="18"/>
      <w:szCs w:val="18"/>
    </w:rPr>
  </w:style>
  <w:style w:type="paragraph" w:customStyle="1" w:styleId="13">
    <w:name w:val="样式1"/>
    <w:basedOn w:val="a"/>
    <w:pPr>
      <w:keepNext/>
      <w:tabs>
        <w:tab w:val="right" w:leader="middleDot" w:pos="7776"/>
      </w:tabs>
      <w:spacing w:beforeLines="50" w:before="50" w:afterLines="50" w:after="50" w:line="400" w:lineRule="atLeast"/>
      <w:jc w:val="center"/>
      <w:outlineLvl w:val="0"/>
    </w:pPr>
    <w:rPr>
      <w:rFonts w:eastAsia="黑体"/>
      <w:sz w:val="36"/>
      <w:szCs w:val="20"/>
    </w:rPr>
  </w:style>
  <w:style w:type="paragraph" w:styleId="9">
    <w:name w:val="toc 9"/>
    <w:basedOn w:val="a"/>
    <w:next w:val="a"/>
    <w:semiHidden/>
    <w:pPr>
      <w:ind w:left="1920"/>
      <w:jc w:val="left"/>
    </w:pPr>
    <w:rPr>
      <w:sz w:val="18"/>
      <w:szCs w:val="18"/>
    </w:rPr>
  </w:style>
  <w:style w:type="paragraph" w:styleId="af6">
    <w:name w:val="Body Text First Indent"/>
    <w:basedOn w:val="a"/>
    <w:pPr>
      <w:ind w:firstLineChars="200" w:firstLine="498"/>
    </w:pPr>
    <w:rPr>
      <w:szCs w:val="20"/>
    </w:rPr>
  </w:style>
  <w:style w:type="paragraph" w:customStyle="1" w:styleId="32">
    <w:name w:val="样式3"/>
    <w:basedOn w:val="a"/>
    <w:pPr>
      <w:tabs>
        <w:tab w:val="right" w:leader="middleDot" w:pos="7776"/>
      </w:tabs>
      <w:spacing w:beforeLines="50" w:before="50" w:afterLines="50" w:after="50" w:line="400" w:lineRule="atLeast"/>
      <w:outlineLvl w:val="2"/>
    </w:pPr>
    <w:rPr>
      <w:sz w:val="28"/>
      <w:szCs w:val="28"/>
    </w:rPr>
  </w:style>
  <w:style w:type="paragraph" w:customStyle="1" w:styleId="p-englishfamily-englishsize-english">
    <w:name w:val="p-english family-english size-english"/>
    <w:basedOn w:val="a"/>
    <w:pPr>
      <w:widowControl/>
      <w:spacing w:before="100" w:beforeAutospacing="1" w:after="100" w:afterAutospacing="1" w:line="300" w:lineRule="atLeast"/>
      <w:jc w:val="left"/>
    </w:pPr>
    <w:rPr>
      <w:rFonts w:ascii="宋体" w:hAnsi="宋体" w:cs="宋体"/>
      <w:bCs w:val="0"/>
      <w:kern w:val="0"/>
      <w:szCs w:val="24"/>
    </w:rPr>
  </w:style>
  <w:style w:type="paragraph" w:customStyle="1" w:styleId="111">
    <w:name w:val="1.1.1"/>
    <w:basedOn w:val="a"/>
    <w:pPr>
      <w:tabs>
        <w:tab w:val="right" w:leader="middleDot" w:pos="6720"/>
      </w:tabs>
      <w:spacing w:beforeLines="50" w:before="50" w:afterLines="50" w:after="50" w:line="400" w:lineRule="atLeast"/>
      <w:outlineLvl w:val="2"/>
    </w:pPr>
    <w:rPr>
      <w:rFonts w:eastAsia="黑体" w:cs="宋体"/>
      <w:kern w:val="0"/>
      <w:sz w:val="28"/>
      <w:szCs w:val="28"/>
    </w:rPr>
  </w:style>
  <w:style w:type="paragraph" w:customStyle="1" w:styleId="------2">
    <w:name w:val="标题------2"/>
    <w:basedOn w:val="a"/>
    <w:pPr>
      <w:keepLines/>
      <w:spacing w:beforeLines="50" w:before="50" w:afterLines="50" w:after="50" w:line="440" w:lineRule="atLeast"/>
      <w:outlineLvl w:val="1"/>
    </w:pPr>
    <w:rPr>
      <w:rFonts w:eastAsia="黑体"/>
      <w:sz w:val="30"/>
    </w:rPr>
  </w:style>
  <w:style w:type="paragraph" w:styleId="af7">
    <w:name w:val="Document Map"/>
    <w:basedOn w:val="a"/>
    <w:semiHidden/>
    <w:pPr>
      <w:shd w:val="clear" w:color="auto" w:fill="000080"/>
    </w:pPr>
  </w:style>
  <w:style w:type="paragraph" w:styleId="6">
    <w:name w:val="toc 6"/>
    <w:basedOn w:val="a"/>
    <w:next w:val="a"/>
    <w:semiHidden/>
    <w:pPr>
      <w:ind w:left="1200"/>
      <w:jc w:val="left"/>
    </w:pPr>
    <w:rPr>
      <w:sz w:val="18"/>
      <w:szCs w:val="18"/>
    </w:rPr>
  </w:style>
  <w:style w:type="paragraph" w:styleId="af8">
    <w:name w:val="Plain Text"/>
    <w:basedOn w:val="a"/>
    <w:link w:val="af9"/>
    <w:rPr>
      <w:rFonts w:ascii="宋体" w:hAnsi="Courier New"/>
      <w:sz w:val="21"/>
      <w:szCs w:val="20"/>
    </w:rPr>
  </w:style>
  <w:style w:type="paragraph" w:styleId="afa">
    <w:name w:val="Normal (Web)"/>
    <w:basedOn w:val="a"/>
    <w:link w:val="afb"/>
    <w:uiPriority w:val="99"/>
    <w:qFormat/>
    <w:pPr>
      <w:widowControl/>
      <w:spacing w:before="100" w:beforeAutospacing="1" w:after="100" w:afterAutospacing="1"/>
      <w:jc w:val="left"/>
    </w:pPr>
    <w:rPr>
      <w:rFonts w:ascii="宋体" w:hAnsi="宋体" w:cs="宋体"/>
      <w:kern w:val="0"/>
    </w:rPr>
  </w:style>
  <w:style w:type="character" w:customStyle="1" w:styleId="afb">
    <w:name w:val="普通(网站)字符"/>
    <w:link w:val="afa"/>
    <w:uiPriority w:val="99"/>
    <w:rsid w:val="00763EE5"/>
    <w:rPr>
      <w:rFonts w:ascii="宋体" w:hAnsi="宋体" w:cs="宋体"/>
      <w:bCs/>
      <w:sz w:val="24"/>
      <w:szCs w:val="44"/>
    </w:rPr>
  </w:style>
  <w:style w:type="paragraph" w:styleId="afc">
    <w:name w:val="Normal Indent"/>
    <w:basedOn w:val="a"/>
    <w:pPr>
      <w:ind w:firstLine="499"/>
    </w:pPr>
    <w:rPr>
      <w:szCs w:val="20"/>
    </w:rPr>
  </w:style>
  <w:style w:type="paragraph" w:customStyle="1" w:styleId="110">
    <w:name w:val="1.1"/>
    <w:basedOn w:val="a"/>
    <w:pPr>
      <w:tabs>
        <w:tab w:val="right" w:leader="middleDot" w:pos="6720"/>
      </w:tabs>
      <w:spacing w:beforeLines="50" w:before="50" w:afterLines="50" w:after="50" w:line="400" w:lineRule="atLeast"/>
      <w:outlineLvl w:val="1"/>
    </w:pPr>
    <w:rPr>
      <w:rFonts w:eastAsia="黑体" w:cs="宋体"/>
      <w:kern w:val="0"/>
      <w:sz w:val="30"/>
      <w:szCs w:val="20"/>
    </w:rPr>
  </w:style>
  <w:style w:type="paragraph" w:customStyle="1" w:styleId="22222222">
    <w:name w:val="标题22222222"/>
    <w:pPr>
      <w:keepLines/>
      <w:widowControl w:val="0"/>
      <w:spacing w:beforeLines="50" w:before="50" w:afterLines="50" w:after="50"/>
      <w:jc w:val="both"/>
      <w:outlineLvl w:val="1"/>
    </w:pPr>
    <w:rPr>
      <w:rFonts w:ascii="time" w:eastAsia="黑体" w:hAnsi="time"/>
      <w:kern w:val="2"/>
      <w:sz w:val="30"/>
    </w:rPr>
  </w:style>
  <w:style w:type="paragraph" w:styleId="41">
    <w:name w:val="toc 4"/>
    <w:basedOn w:val="a"/>
    <w:next w:val="a"/>
    <w:semiHidden/>
    <w:pPr>
      <w:ind w:left="720"/>
      <w:jc w:val="left"/>
    </w:pPr>
    <w:rPr>
      <w:sz w:val="18"/>
      <w:szCs w:val="18"/>
    </w:rPr>
  </w:style>
  <w:style w:type="paragraph" w:customStyle="1" w:styleId="cardlist-value">
    <w:name w:val="cardlist-value"/>
    <w:basedOn w:val="a"/>
    <w:pPr>
      <w:widowControl/>
      <w:spacing w:before="100" w:beforeAutospacing="1" w:after="100" w:afterAutospacing="1"/>
      <w:jc w:val="left"/>
    </w:pPr>
    <w:rPr>
      <w:rFonts w:ascii="宋体" w:hAnsi="宋体" w:cs="宋体"/>
      <w:kern w:val="0"/>
    </w:rPr>
  </w:style>
  <w:style w:type="paragraph" w:styleId="afd">
    <w:name w:val="Title"/>
    <w:next w:val="af6"/>
    <w:qFormat/>
    <w:pPr>
      <w:keepLines/>
      <w:pageBreakBefore/>
      <w:widowControl w:val="0"/>
      <w:spacing w:before="240" w:after="120"/>
      <w:jc w:val="center"/>
      <w:outlineLvl w:val="0"/>
    </w:pPr>
    <w:rPr>
      <w:rFonts w:eastAsia="黑体"/>
      <w:b/>
      <w:kern w:val="2"/>
      <w:sz w:val="36"/>
    </w:rPr>
  </w:style>
  <w:style w:type="paragraph" w:styleId="23">
    <w:name w:val="toc 2"/>
    <w:basedOn w:val="a"/>
    <w:next w:val="a"/>
    <w:uiPriority w:val="39"/>
    <w:pPr>
      <w:tabs>
        <w:tab w:val="right" w:leader="dot" w:pos="8640"/>
      </w:tabs>
      <w:snapToGrid w:val="0"/>
      <w:spacing w:line="288" w:lineRule="auto"/>
      <w:ind w:leftChars="125" w:left="125"/>
      <w:jc w:val="left"/>
    </w:pPr>
    <w:rPr>
      <w:rFonts w:ascii="Times New Roman" w:hAnsi="Times New Roman"/>
      <w:bCs w:val="0"/>
      <w:szCs w:val="24"/>
    </w:rPr>
  </w:style>
  <w:style w:type="paragraph" w:styleId="51">
    <w:name w:val="toc 5"/>
    <w:basedOn w:val="a"/>
    <w:next w:val="a"/>
    <w:semiHidden/>
    <w:pPr>
      <w:ind w:left="960"/>
      <w:jc w:val="left"/>
    </w:pPr>
    <w:rPr>
      <w:sz w:val="18"/>
      <w:szCs w:val="18"/>
    </w:rPr>
  </w:style>
  <w:style w:type="paragraph" w:styleId="afe">
    <w:name w:val="Balloon Text"/>
    <w:basedOn w:val="a"/>
    <w:semiHidden/>
    <w:rPr>
      <w:sz w:val="18"/>
      <w:szCs w:val="18"/>
    </w:rPr>
  </w:style>
  <w:style w:type="paragraph" w:customStyle="1" w:styleId="33333333">
    <w:name w:val="标题33333333"/>
    <w:pPr>
      <w:keepLines/>
      <w:widowControl w:val="0"/>
      <w:numPr>
        <w:ilvl w:val="2"/>
      </w:numPr>
      <w:spacing w:beforeLines="50" w:before="50" w:afterLines="50" w:after="50"/>
      <w:jc w:val="both"/>
      <w:outlineLvl w:val="2"/>
    </w:pPr>
    <w:rPr>
      <w:rFonts w:ascii="time" w:eastAsia="黑体" w:hAnsi="time"/>
      <w:kern w:val="2"/>
      <w:sz w:val="28"/>
    </w:rPr>
  </w:style>
  <w:style w:type="paragraph" w:customStyle="1" w:styleId="aff">
    <w:name w:val="表内容"/>
    <w:basedOn w:val="a5"/>
    <w:next w:val="af1"/>
    <w:pPr>
      <w:ind w:leftChars="-37" w:left="-37" w:hanging="2"/>
      <w:jc w:val="left"/>
    </w:pPr>
    <w:rPr>
      <w:rFonts w:cs="宋体"/>
      <w:sz w:val="18"/>
    </w:rPr>
  </w:style>
  <w:style w:type="paragraph" w:customStyle="1" w:styleId="------1">
    <w:name w:val="标题------1"/>
    <w:basedOn w:val="11111111"/>
    <w:pPr>
      <w:snapToGrid w:val="0"/>
      <w:spacing w:beforeLines="100" w:before="100" w:afterLines="80" w:after="80" w:line="440" w:lineRule="atLeast"/>
    </w:pPr>
    <w:rPr>
      <w:rFonts w:ascii="Times New Roman" w:hAnsi="Times New Roman"/>
    </w:rPr>
  </w:style>
  <w:style w:type="paragraph" w:customStyle="1" w:styleId="aff0">
    <w:name w:val="题目"/>
    <w:basedOn w:val="a"/>
    <w:pPr>
      <w:spacing w:line="360" w:lineRule="atLeast"/>
      <w:ind w:firstLineChars="200" w:firstLine="898"/>
    </w:pPr>
    <w:rPr>
      <w:rFonts w:ascii="黑体" w:eastAsia="黑体"/>
      <w:sz w:val="44"/>
    </w:rPr>
  </w:style>
  <w:style w:type="paragraph" w:customStyle="1" w:styleId="33">
    <w:name w:val="样式 3"/>
    <w:basedOn w:val="a"/>
    <w:pPr>
      <w:tabs>
        <w:tab w:val="right" w:leader="middleDot" w:pos="7776"/>
      </w:tabs>
      <w:spacing w:beforeLines="50" w:before="50" w:afterLines="50" w:after="50" w:line="400" w:lineRule="atLeast"/>
      <w:outlineLvl w:val="2"/>
    </w:pPr>
    <w:rPr>
      <w:rFonts w:eastAsia="黑体"/>
      <w:sz w:val="28"/>
      <w:szCs w:val="28"/>
    </w:rPr>
  </w:style>
  <w:style w:type="table" w:styleId="aff1">
    <w:name w:val="Table Grid"/>
    <w:basedOn w:val="a1"/>
    <w:uiPriority w:val="3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表题 Char"/>
    <w:rsid w:val="00387F83"/>
    <w:rPr>
      <w:rFonts w:eastAsia="宋体"/>
      <w:kern w:val="2"/>
      <w:sz w:val="21"/>
      <w:szCs w:val="21"/>
      <w:lang w:val="en-US" w:eastAsia="zh-CN" w:bidi="ar-SA"/>
    </w:rPr>
  </w:style>
  <w:style w:type="character" w:customStyle="1" w:styleId="Char0">
    <w:name w:val="首行缩进 Char"/>
    <w:rsid w:val="00387F83"/>
    <w:rPr>
      <w:rFonts w:eastAsia="宋体"/>
      <w:kern w:val="2"/>
      <w:sz w:val="24"/>
      <w:szCs w:val="24"/>
      <w:lang w:val="en-US" w:eastAsia="zh-CN" w:bidi="ar-SA"/>
    </w:rPr>
  </w:style>
  <w:style w:type="paragraph" w:styleId="aff2">
    <w:name w:val="List Paragraph"/>
    <w:basedOn w:val="a"/>
    <w:uiPriority w:val="34"/>
    <w:qFormat/>
    <w:rsid w:val="00AC46F4"/>
    <w:pPr>
      <w:ind w:firstLineChars="200" w:firstLine="420"/>
    </w:pPr>
    <w:rPr>
      <w:rFonts w:ascii="Calibri" w:hAnsi="Calibri"/>
      <w:bCs w:val="0"/>
      <w:sz w:val="21"/>
      <w:szCs w:val="22"/>
    </w:rPr>
  </w:style>
  <w:style w:type="paragraph" w:styleId="HTML">
    <w:name w:val="HTML Preformatted"/>
    <w:basedOn w:val="a"/>
    <w:link w:val="HTML0"/>
    <w:uiPriority w:val="99"/>
    <w:unhideWhenUsed/>
    <w:rsid w:val="00FF02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DengXian" w:hAnsi="Courier New" w:cs="Courier New"/>
      <w:bCs w:val="0"/>
      <w:kern w:val="0"/>
      <w:sz w:val="20"/>
      <w:szCs w:val="20"/>
    </w:rPr>
  </w:style>
  <w:style w:type="character" w:customStyle="1" w:styleId="HTML0">
    <w:name w:val="HTML 预设格式字符"/>
    <w:basedOn w:val="a0"/>
    <w:link w:val="HTML"/>
    <w:uiPriority w:val="99"/>
    <w:rsid w:val="00FF02DD"/>
    <w:rPr>
      <w:rFonts w:ascii="Courier New" w:eastAsia="DengXian" w:hAnsi="Courier New" w:cs="Courier New"/>
    </w:rPr>
  </w:style>
  <w:style w:type="character" w:styleId="aff3">
    <w:name w:val="Placeholder Text"/>
    <w:basedOn w:val="a0"/>
    <w:uiPriority w:val="99"/>
    <w:semiHidden/>
    <w:rsid w:val="001E3D39"/>
    <w:rPr>
      <w:color w:val="808080"/>
    </w:rPr>
  </w:style>
  <w:style w:type="paragraph" w:customStyle="1" w:styleId="2linsio">
    <w:name w:val="首行缩进:  2 字符(linsio)"/>
    <w:rsid w:val="0046683F"/>
    <w:pPr>
      <w:spacing w:line="400" w:lineRule="atLeast"/>
      <w:ind w:firstLine="510"/>
    </w:pPr>
    <w:rPr>
      <w:kern w:val="2"/>
      <w:sz w:val="24"/>
    </w:rPr>
  </w:style>
  <w:style w:type="character" w:customStyle="1" w:styleId="af9">
    <w:name w:val="纯文本字符"/>
    <w:link w:val="af8"/>
    <w:rsid w:val="0046683F"/>
    <w:rPr>
      <w:rFonts w:ascii="宋体" w:hAnsi="Courier New"/>
      <w:bCs/>
      <w:kern w:val="2"/>
      <w:sz w:val="21"/>
    </w:rPr>
  </w:style>
  <w:style w:type="paragraph" w:customStyle="1" w:styleId="34">
    <w:name w:val="3级标题"/>
    <w:basedOn w:val="3"/>
    <w:next w:val="a"/>
    <w:qFormat/>
    <w:rsid w:val="001157D4"/>
    <w:pPr>
      <w:spacing w:line="400" w:lineRule="atLeast"/>
      <w:jc w:val="both"/>
    </w:pPr>
    <w:rPr>
      <w:rFonts w:ascii="Arial" w:hAnsi="Arial" w:cs="Arial"/>
      <w:bCs/>
    </w:rPr>
  </w:style>
  <w:style w:type="paragraph" w:styleId="aff4">
    <w:name w:val="Revision"/>
    <w:hidden/>
    <w:uiPriority w:val="99"/>
    <w:semiHidden/>
    <w:rsid w:val="004757D8"/>
    <w:rPr>
      <w:rFonts w:ascii="time" w:hAnsi="time"/>
      <w:bCs/>
      <w:kern w:val="2"/>
      <w:sz w:val="2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173929">
      <w:bodyDiv w:val="1"/>
      <w:marLeft w:val="0"/>
      <w:marRight w:val="0"/>
      <w:marTop w:val="0"/>
      <w:marBottom w:val="0"/>
      <w:divBdr>
        <w:top w:val="none" w:sz="0" w:space="0" w:color="auto"/>
        <w:left w:val="none" w:sz="0" w:space="0" w:color="auto"/>
        <w:bottom w:val="none" w:sz="0" w:space="0" w:color="auto"/>
        <w:right w:val="none" w:sz="0" w:space="0" w:color="auto"/>
      </w:divBdr>
    </w:div>
    <w:div w:id="119998308">
      <w:bodyDiv w:val="1"/>
      <w:marLeft w:val="0"/>
      <w:marRight w:val="0"/>
      <w:marTop w:val="0"/>
      <w:marBottom w:val="0"/>
      <w:divBdr>
        <w:top w:val="none" w:sz="0" w:space="0" w:color="auto"/>
        <w:left w:val="none" w:sz="0" w:space="0" w:color="auto"/>
        <w:bottom w:val="none" w:sz="0" w:space="0" w:color="auto"/>
        <w:right w:val="none" w:sz="0" w:space="0" w:color="auto"/>
      </w:divBdr>
    </w:div>
    <w:div w:id="140849215">
      <w:bodyDiv w:val="1"/>
      <w:marLeft w:val="0"/>
      <w:marRight w:val="0"/>
      <w:marTop w:val="0"/>
      <w:marBottom w:val="0"/>
      <w:divBdr>
        <w:top w:val="none" w:sz="0" w:space="0" w:color="auto"/>
        <w:left w:val="none" w:sz="0" w:space="0" w:color="auto"/>
        <w:bottom w:val="none" w:sz="0" w:space="0" w:color="auto"/>
        <w:right w:val="none" w:sz="0" w:space="0" w:color="auto"/>
      </w:divBdr>
    </w:div>
    <w:div w:id="155221066">
      <w:bodyDiv w:val="1"/>
      <w:marLeft w:val="0"/>
      <w:marRight w:val="0"/>
      <w:marTop w:val="0"/>
      <w:marBottom w:val="0"/>
      <w:divBdr>
        <w:top w:val="none" w:sz="0" w:space="0" w:color="auto"/>
        <w:left w:val="none" w:sz="0" w:space="0" w:color="auto"/>
        <w:bottom w:val="none" w:sz="0" w:space="0" w:color="auto"/>
        <w:right w:val="none" w:sz="0" w:space="0" w:color="auto"/>
      </w:divBdr>
    </w:div>
    <w:div w:id="330304268">
      <w:bodyDiv w:val="1"/>
      <w:marLeft w:val="0"/>
      <w:marRight w:val="0"/>
      <w:marTop w:val="0"/>
      <w:marBottom w:val="0"/>
      <w:divBdr>
        <w:top w:val="none" w:sz="0" w:space="0" w:color="auto"/>
        <w:left w:val="none" w:sz="0" w:space="0" w:color="auto"/>
        <w:bottom w:val="none" w:sz="0" w:space="0" w:color="auto"/>
        <w:right w:val="none" w:sz="0" w:space="0" w:color="auto"/>
      </w:divBdr>
    </w:div>
    <w:div w:id="461267009">
      <w:bodyDiv w:val="1"/>
      <w:marLeft w:val="0"/>
      <w:marRight w:val="0"/>
      <w:marTop w:val="0"/>
      <w:marBottom w:val="0"/>
      <w:divBdr>
        <w:top w:val="none" w:sz="0" w:space="0" w:color="auto"/>
        <w:left w:val="none" w:sz="0" w:space="0" w:color="auto"/>
        <w:bottom w:val="none" w:sz="0" w:space="0" w:color="auto"/>
        <w:right w:val="none" w:sz="0" w:space="0" w:color="auto"/>
      </w:divBdr>
    </w:div>
    <w:div w:id="533227132">
      <w:bodyDiv w:val="1"/>
      <w:marLeft w:val="0"/>
      <w:marRight w:val="0"/>
      <w:marTop w:val="0"/>
      <w:marBottom w:val="0"/>
      <w:divBdr>
        <w:top w:val="none" w:sz="0" w:space="0" w:color="auto"/>
        <w:left w:val="none" w:sz="0" w:space="0" w:color="auto"/>
        <w:bottom w:val="none" w:sz="0" w:space="0" w:color="auto"/>
        <w:right w:val="none" w:sz="0" w:space="0" w:color="auto"/>
      </w:divBdr>
    </w:div>
    <w:div w:id="541939597">
      <w:bodyDiv w:val="1"/>
      <w:marLeft w:val="0"/>
      <w:marRight w:val="0"/>
      <w:marTop w:val="0"/>
      <w:marBottom w:val="0"/>
      <w:divBdr>
        <w:top w:val="none" w:sz="0" w:space="0" w:color="auto"/>
        <w:left w:val="none" w:sz="0" w:space="0" w:color="auto"/>
        <w:bottom w:val="none" w:sz="0" w:space="0" w:color="auto"/>
        <w:right w:val="none" w:sz="0" w:space="0" w:color="auto"/>
      </w:divBdr>
    </w:div>
    <w:div w:id="1011448368">
      <w:bodyDiv w:val="1"/>
      <w:marLeft w:val="0"/>
      <w:marRight w:val="0"/>
      <w:marTop w:val="0"/>
      <w:marBottom w:val="0"/>
      <w:divBdr>
        <w:top w:val="none" w:sz="0" w:space="0" w:color="auto"/>
        <w:left w:val="none" w:sz="0" w:space="0" w:color="auto"/>
        <w:bottom w:val="none" w:sz="0" w:space="0" w:color="auto"/>
        <w:right w:val="none" w:sz="0" w:space="0" w:color="auto"/>
      </w:divBdr>
    </w:div>
    <w:div w:id="1015577258">
      <w:bodyDiv w:val="1"/>
      <w:marLeft w:val="0"/>
      <w:marRight w:val="0"/>
      <w:marTop w:val="0"/>
      <w:marBottom w:val="0"/>
      <w:divBdr>
        <w:top w:val="none" w:sz="0" w:space="0" w:color="auto"/>
        <w:left w:val="none" w:sz="0" w:space="0" w:color="auto"/>
        <w:bottom w:val="none" w:sz="0" w:space="0" w:color="auto"/>
        <w:right w:val="none" w:sz="0" w:space="0" w:color="auto"/>
      </w:divBdr>
    </w:div>
    <w:div w:id="1044252842">
      <w:bodyDiv w:val="1"/>
      <w:marLeft w:val="0"/>
      <w:marRight w:val="0"/>
      <w:marTop w:val="0"/>
      <w:marBottom w:val="0"/>
      <w:divBdr>
        <w:top w:val="none" w:sz="0" w:space="0" w:color="auto"/>
        <w:left w:val="none" w:sz="0" w:space="0" w:color="auto"/>
        <w:bottom w:val="none" w:sz="0" w:space="0" w:color="auto"/>
        <w:right w:val="none" w:sz="0" w:space="0" w:color="auto"/>
      </w:divBdr>
    </w:div>
    <w:div w:id="1196698259">
      <w:bodyDiv w:val="1"/>
      <w:marLeft w:val="0"/>
      <w:marRight w:val="0"/>
      <w:marTop w:val="0"/>
      <w:marBottom w:val="0"/>
      <w:divBdr>
        <w:top w:val="none" w:sz="0" w:space="0" w:color="auto"/>
        <w:left w:val="none" w:sz="0" w:space="0" w:color="auto"/>
        <w:bottom w:val="none" w:sz="0" w:space="0" w:color="auto"/>
        <w:right w:val="none" w:sz="0" w:space="0" w:color="auto"/>
      </w:divBdr>
    </w:div>
    <w:div w:id="1393889814">
      <w:bodyDiv w:val="1"/>
      <w:marLeft w:val="0"/>
      <w:marRight w:val="0"/>
      <w:marTop w:val="0"/>
      <w:marBottom w:val="0"/>
      <w:divBdr>
        <w:top w:val="none" w:sz="0" w:space="0" w:color="auto"/>
        <w:left w:val="none" w:sz="0" w:space="0" w:color="auto"/>
        <w:bottom w:val="none" w:sz="0" w:space="0" w:color="auto"/>
        <w:right w:val="none" w:sz="0" w:space="0" w:color="auto"/>
      </w:divBdr>
    </w:div>
    <w:div w:id="1408066827">
      <w:bodyDiv w:val="1"/>
      <w:marLeft w:val="0"/>
      <w:marRight w:val="0"/>
      <w:marTop w:val="0"/>
      <w:marBottom w:val="0"/>
      <w:divBdr>
        <w:top w:val="none" w:sz="0" w:space="0" w:color="auto"/>
        <w:left w:val="none" w:sz="0" w:space="0" w:color="auto"/>
        <w:bottom w:val="none" w:sz="0" w:space="0" w:color="auto"/>
        <w:right w:val="none" w:sz="0" w:space="0" w:color="auto"/>
      </w:divBdr>
    </w:div>
    <w:div w:id="1433431796">
      <w:bodyDiv w:val="1"/>
      <w:marLeft w:val="0"/>
      <w:marRight w:val="0"/>
      <w:marTop w:val="0"/>
      <w:marBottom w:val="0"/>
      <w:divBdr>
        <w:top w:val="none" w:sz="0" w:space="0" w:color="auto"/>
        <w:left w:val="none" w:sz="0" w:space="0" w:color="auto"/>
        <w:bottom w:val="none" w:sz="0" w:space="0" w:color="auto"/>
        <w:right w:val="none" w:sz="0" w:space="0" w:color="auto"/>
      </w:divBdr>
    </w:div>
    <w:div w:id="1537279472">
      <w:bodyDiv w:val="1"/>
      <w:marLeft w:val="0"/>
      <w:marRight w:val="0"/>
      <w:marTop w:val="0"/>
      <w:marBottom w:val="0"/>
      <w:divBdr>
        <w:top w:val="none" w:sz="0" w:space="0" w:color="auto"/>
        <w:left w:val="none" w:sz="0" w:space="0" w:color="auto"/>
        <w:bottom w:val="none" w:sz="0" w:space="0" w:color="auto"/>
        <w:right w:val="none" w:sz="0" w:space="0" w:color="auto"/>
      </w:divBdr>
    </w:div>
    <w:div w:id="1603370329">
      <w:bodyDiv w:val="1"/>
      <w:marLeft w:val="0"/>
      <w:marRight w:val="0"/>
      <w:marTop w:val="0"/>
      <w:marBottom w:val="0"/>
      <w:divBdr>
        <w:top w:val="none" w:sz="0" w:space="0" w:color="auto"/>
        <w:left w:val="none" w:sz="0" w:space="0" w:color="auto"/>
        <w:bottom w:val="none" w:sz="0" w:space="0" w:color="auto"/>
        <w:right w:val="none" w:sz="0" w:space="0" w:color="auto"/>
      </w:divBdr>
    </w:div>
    <w:div w:id="1625502977">
      <w:bodyDiv w:val="1"/>
      <w:marLeft w:val="0"/>
      <w:marRight w:val="0"/>
      <w:marTop w:val="0"/>
      <w:marBottom w:val="0"/>
      <w:divBdr>
        <w:top w:val="none" w:sz="0" w:space="0" w:color="auto"/>
        <w:left w:val="none" w:sz="0" w:space="0" w:color="auto"/>
        <w:bottom w:val="none" w:sz="0" w:space="0" w:color="auto"/>
        <w:right w:val="none" w:sz="0" w:space="0" w:color="auto"/>
      </w:divBdr>
    </w:div>
    <w:div w:id="1679850688">
      <w:bodyDiv w:val="1"/>
      <w:marLeft w:val="0"/>
      <w:marRight w:val="0"/>
      <w:marTop w:val="0"/>
      <w:marBottom w:val="0"/>
      <w:divBdr>
        <w:top w:val="none" w:sz="0" w:space="0" w:color="auto"/>
        <w:left w:val="none" w:sz="0" w:space="0" w:color="auto"/>
        <w:bottom w:val="none" w:sz="0" w:space="0" w:color="auto"/>
        <w:right w:val="none" w:sz="0" w:space="0" w:color="auto"/>
      </w:divBdr>
    </w:div>
    <w:div w:id="1801999845">
      <w:bodyDiv w:val="1"/>
      <w:marLeft w:val="0"/>
      <w:marRight w:val="0"/>
      <w:marTop w:val="0"/>
      <w:marBottom w:val="0"/>
      <w:divBdr>
        <w:top w:val="none" w:sz="0" w:space="0" w:color="auto"/>
        <w:left w:val="none" w:sz="0" w:space="0" w:color="auto"/>
        <w:bottom w:val="none" w:sz="0" w:space="0" w:color="auto"/>
        <w:right w:val="none" w:sz="0" w:space="0" w:color="auto"/>
      </w:divBdr>
    </w:div>
    <w:div w:id="1802721920">
      <w:bodyDiv w:val="1"/>
      <w:marLeft w:val="0"/>
      <w:marRight w:val="0"/>
      <w:marTop w:val="0"/>
      <w:marBottom w:val="0"/>
      <w:divBdr>
        <w:top w:val="none" w:sz="0" w:space="0" w:color="auto"/>
        <w:left w:val="none" w:sz="0" w:space="0" w:color="auto"/>
        <w:bottom w:val="none" w:sz="0" w:space="0" w:color="auto"/>
        <w:right w:val="none" w:sz="0" w:space="0" w:color="auto"/>
      </w:divBdr>
    </w:div>
    <w:div w:id="1876771125">
      <w:bodyDiv w:val="1"/>
      <w:marLeft w:val="0"/>
      <w:marRight w:val="0"/>
      <w:marTop w:val="0"/>
      <w:marBottom w:val="0"/>
      <w:divBdr>
        <w:top w:val="none" w:sz="0" w:space="0" w:color="auto"/>
        <w:left w:val="none" w:sz="0" w:space="0" w:color="auto"/>
        <w:bottom w:val="none" w:sz="0" w:space="0" w:color="auto"/>
        <w:right w:val="none" w:sz="0" w:space="0" w:color="auto"/>
      </w:divBdr>
    </w:div>
    <w:div w:id="1952976636">
      <w:bodyDiv w:val="1"/>
      <w:marLeft w:val="0"/>
      <w:marRight w:val="0"/>
      <w:marTop w:val="0"/>
      <w:marBottom w:val="0"/>
      <w:divBdr>
        <w:top w:val="none" w:sz="0" w:space="0" w:color="auto"/>
        <w:left w:val="none" w:sz="0" w:space="0" w:color="auto"/>
        <w:bottom w:val="none" w:sz="0" w:space="0" w:color="auto"/>
        <w:right w:val="none" w:sz="0" w:space="0" w:color="auto"/>
      </w:divBdr>
    </w:div>
    <w:div w:id="1986740673">
      <w:bodyDiv w:val="1"/>
      <w:marLeft w:val="0"/>
      <w:marRight w:val="0"/>
      <w:marTop w:val="0"/>
      <w:marBottom w:val="0"/>
      <w:divBdr>
        <w:top w:val="none" w:sz="0" w:space="0" w:color="auto"/>
        <w:left w:val="none" w:sz="0" w:space="0" w:color="auto"/>
        <w:bottom w:val="none" w:sz="0" w:space="0" w:color="auto"/>
        <w:right w:val="none" w:sz="0" w:space="0" w:color="auto"/>
      </w:divBdr>
    </w:div>
    <w:div w:id="2035498802">
      <w:bodyDiv w:val="1"/>
      <w:marLeft w:val="0"/>
      <w:marRight w:val="0"/>
      <w:marTop w:val="0"/>
      <w:marBottom w:val="0"/>
      <w:divBdr>
        <w:top w:val="none" w:sz="0" w:space="0" w:color="auto"/>
        <w:left w:val="none" w:sz="0" w:space="0" w:color="auto"/>
        <w:bottom w:val="none" w:sz="0" w:space="0" w:color="auto"/>
        <w:right w:val="none" w:sz="0" w:space="0" w:color="auto"/>
      </w:divBdr>
    </w:div>
    <w:div w:id="209639143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6.png"/><Relationship Id="rId31" Type="http://schemas.openxmlformats.org/officeDocument/2006/relationships/footer" Target="footer3.xml"/><Relationship Id="rId32" Type="http://schemas.openxmlformats.org/officeDocument/2006/relationships/footer" Target="footer4.xm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2.wmf"/><Relationship Id="rId15" Type="http://schemas.openxmlformats.org/officeDocument/2006/relationships/oleObject" Target="embeddings/oleObject1.bin"/><Relationship Id="rId16" Type="http://schemas.openxmlformats.org/officeDocument/2006/relationships/image" Target="media/image3.emf"/><Relationship Id="rId17" Type="http://schemas.openxmlformats.org/officeDocument/2006/relationships/image" Target="media/image4.emf"/><Relationship Id="rId18" Type="http://schemas.openxmlformats.org/officeDocument/2006/relationships/oleObject" Target="embeddings/oleObject2.bin"/><Relationship Id="rId1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D9D5D57-7ABD-E347-86FD-21AC721D8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1694</TotalTime>
  <Pages>73</Pages>
  <Words>7661</Words>
  <Characters>43669</Characters>
  <Application>Microsoft Macintosh Word</Application>
  <DocSecurity>0</DocSecurity>
  <PresentationFormat/>
  <Lines>363</Lines>
  <Paragraphs>102</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第1章绪论</vt:lpstr>
    </vt:vector>
  </TitlesOfParts>
  <Manager/>
  <Company>sparkle</Company>
  <LinksUpToDate>false</LinksUpToDate>
  <CharactersWithSpaces>51228</CharactersWithSpaces>
  <SharedDoc>false</SharedDoc>
  <HLinks>
    <vt:vector size="228" baseType="variant">
      <vt:variant>
        <vt:i4>4194315</vt:i4>
      </vt:variant>
      <vt:variant>
        <vt:i4>221</vt:i4>
      </vt:variant>
      <vt:variant>
        <vt:i4>0</vt:i4>
      </vt:variant>
      <vt:variant>
        <vt:i4>5</vt:i4>
      </vt:variant>
      <vt:variant>
        <vt:lpwstr/>
      </vt:variant>
      <vt:variant>
        <vt:lpwstr>_ENREF_1</vt:lpwstr>
      </vt:variant>
      <vt:variant>
        <vt:i4>1310721</vt:i4>
      </vt:variant>
      <vt:variant>
        <vt:i4>212</vt:i4>
      </vt:variant>
      <vt:variant>
        <vt:i4>0</vt:i4>
      </vt:variant>
      <vt:variant>
        <vt:i4>5</vt:i4>
      </vt:variant>
      <vt:variant>
        <vt:lpwstr/>
      </vt:variant>
      <vt:variant>
        <vt:lpwstr>_Toc452380956</vt:lpwstr>
      </vt:variant>
      <vt:variant>
        <vt:i4>1310722</vt:i4>
      </vt:variant>
      <vt:variant>
        <vt:i4>206</vt:i4>
      </vt:variant>
      <vt:variant>
        <vt:i4>0</vt:i4>
      </vt:variant>
      <vt:variant>
        <vt:i4>5</vt:i4>
      </vt:variant>
      <vt:variant>
        <vt:lpwstr/>
      </vt:variant>
      <vt:variant>
        <vt:lpwstr>_Toc452380955</vt:lpwstr>
      </vt:variant>
      <vt:variant>
        <vt:i4>1310723</vt:i4>
      </vt:variant>
      <vt:variant>
        <vt:i4>200</vt:i4>
      </vt:variant>
      <vt:variant>
        <vt:i4>0</vt:i4>
      </vt:variant>
      <vt:variant>
        <vt:i4>5</vt:i4>
      </vt:variant>
      <vt:variant>
        <vt:lpwstr/>
      </vt:variant>
      <vt:variant>
        <vt:lpwstr>_Toc452380954</vt:lpwstr>
      </vt:variant>
      <vt:variant>
        <vt:i4>1310724</vt:i4>
      </vt:variant>
      <vt:variant>
        <vt:i4>194</vt:i4>
      </vt:variant>
      <vt:variant>
        <vt:i4>0</vt:i4>
      </vt:variant>
      <vt:variant>
        <vt:i4>5</vt:i4>
      </vt:variant>
      <vt:variant>
        <vt:lpwstr/>
      </vt:variant>
      <vt:variant>
        <vt:lpwstr>_Toc452380953</vt:lpwstr>
      </vt:variant>
      <vt:variant>
        <vt:i4>1245198</vt:i4>
      </vt:variant>
      <vt:variant>
        <vt:i4>188</vt:i4>
      </vt:variant>
      <vt:variant>
        <vt:i4>0</vt:i4>
      </vt:variant>
      <vt:variant>
        <vt:i4>5</vt:i4>
      </vt:variant>
      <vt:variant>
        <vt:lpwstr/>
      </vt:variant>
      <vt:variant>
        <vt:lpwstr>_Toc452380929</vt:lpwstr>
      </vt:variant>
      <vt:variant>
        <vt:i4>1245199</vt:i4>
      </vt:variant>
      <vt:variant>
        <vt:i4>182</vt:i4>
      </vt:variant>
      <vt:variant>
        <vt:i4>0</vt:i4>
      </vt:variant>
      <vt:variant>
        <vt:i4>5</vt:i4>
      </vt:variant>
      <vt:variant>
        <vt:lpwstr/>
      </vt:variant>
      <vt:variant>
        <vt:lpwstr>_Toc452380928</vt:lpwstr>
      </vt:variant>
      <vt:variant>
        <vt:i4>1245184</vt:i4>
      </vt:variant>
      <vt:variant>
        <vt:i4>176</vt:i4>
      </vt:variant>
      <vt:variant>
        <vt:i4>0</vt:i4>
      </vt:variant>
      <vt:variant>
        <vt:i4>5</vt:i4>
      </vt:variant>
      <vt:variant>
        <vt:lpwstr/>
      </vt:variant>
      <vt:variant>
        <vt:lpwstr>_Toc452380927</vt:lpwstr>
      </vt:variant>
      <vt:variant>
        <vt:i4>1245185</vt:i4>
      </vt:variant>
      <vt:variant>
        <vt:i4>170</vt:i4>
      </vt:variant>
      <vt:variant>
        <vt:i4>0</vt:i4>
      </vt:variant>
      <vt:variant>
        <vt:i4>5</vt:i4>
      </vt:variant>
      <vt:variant>
        <vt:lpwstr/>
      </vt:variant>
      <vt:variant>
        <vt:lpwstr>_Toc452380926</vt:lpwstr>
      </vt:variant>
      <vt:variant>
        <vt:i4>1245186</vt:i4>
      </vt:variant>
      <vt:variant>
        <vt:i4>164</vt:i4>
      </vt:variant>
      <vt:variant>
        <vt:i4>0</vt:i4>
      </vt:variant>
      <vt:variant>
        <vt:i4>5</vt:i4>
      </vt:variant>
      <vt:variant>
        <vt:lpwstr/>
      </vt:variant>
      <vt:variant>
        <vt:lpwstr>_Toc452380925</vt:lpwstr>
      </vt:variant>
      <vt:variant>
        <vt:i4>1245187</vt:i4>
      </vt:variant>
      <vt:variant>
        <vt:i4>158</vt:i4>
      </vt:variant>
      <vt:variant>
        <vt:i4>0</vt:i4>
      </vt:variant>
      <vt:variant>
        <vt:i4>5</vt:i4>
      </vt:variant>
      <vt:variant>
        <vt:lpwstr/>
      </vt:variant>
      <vt:variant>
        <vt:lpwstr>_Toc452380924</vt:lpwstr>
      </vt:variant>
      <vt:variant>
        <vt:i4>1245188</vt:i4>
      </vt:variant>
      <vt:variant>
        <vt:i4>152</vt:i4>
      </vt:variant>
      <vt:variant>
        <vt:i4>0</vt:i4>
      </vt:variant>
      <vt:variant>
        <vt:i4>5</vt:i4>
      </vt:variant>
      <vt:variant>
        <vt:lpwstr/>
      </vt:variant>
      <vt:variant>
        <vt:lpwstr>_Toc452380923</vt:lpwstr>
      </vt:variant>
      <vt:variant>
        <vt:i4>1245189</vt:i4>
      </vt:variant>
      <vt:variant>
        <vt:i4>146</vt:i4>
      </vt:variant>
      <vt:variant>
        <vt:i4>0</vt:i4>
      </vt:variant>
      <vt:variant>
        <vt:i4>5</vt:i4>
      </vt:variant>
      <vt:variant>
        <vt:lpwstr/>
      </vt:variant>
      <vt:variant>
        <vt:lpwstr>_Toc452380922</vt:lpwstr>
      </vt:variant>
      <vt:variant>
        <vt:i4>1245190</vt:i4>
      </vt:variant>
      <vt:variant>
        <vt:i4>140</vt:i4>
      </vt:variant>
      <vt:variant>
        <vt:i4>0</vt:i4>
      </vt:variant>
      <vt:variant>
        <vt:i4>5</vt:i4>
      </vt:variant>
      <vt:variant>
        <vt:lpwstr/>
      </vt:variant>
      <vt:variant>
        <vt:lpwstr>_Toc452380921</vt:lpwstr>
      </vt:variant>
      <vt:variant>
        <vt:i4>1245191</vt:i4>
      </vt:variant>
      <vt:variant>
        <vt:i4>134</vt:i4>
      </vt:variant>
      <vt:variant>
        <vt:i4>0</vt:i4>
      </vt:variant>
      <vt:variant>
        <vt:i4>5</vt:i4>
      </vt:variant>
      <vt:variant>
        <vt:lpwstr/>
      </vt:variant>
      <vt:variant>
        <vt:lpwstr>_Toc452380920</vt:lpwstr>
      </vt:variant>
      <vt:variant>
        <vt:i4>1048590</vt:i4>
      </vt:variant>
      <vt:variant>
        <vt:i4>128</vt:i4>
      </vt:variant>
      <vt:variant>
        <vt:i4>0</vt:i4>
      </vt:variant>
      <vt:variant>
        <vt:i4>5</vt:i4>
      </vt:variant>
      <vt:variant>
        <vt:lpwstr/>
      </vt:variant>
      <vt:variant>
        <vt:lpwstr>_Toc452380919</vt:lpwstr>
      </vt:variant>
      <vt:variant>
        <vt:i4>1048591</vt:i4>
      </vt:variant>
      <vt:variant>
        <vt:i4>122</vt:i4>
      </vt:variant>
      <vt:variant>
        <vt:i4>0</vt:i4>
      </vt:variant>
      <vt:variant>
        <vt:i4>5</vt:i4>
      </vt:variant>
      <vt:variant>
        <vt:lpwstr/>
      </vt:variant>
      <vt:variant>
        <vt:lpwstr>_Toc452380918</vt:lpwstr>
      </vt:variant>
      <vt:variant>
        <vt:i4>1048576</vt:i4>
      </vt:variant>
      <vt:variant>
        <vt:i4>116</vt:i4>
      </vt:variant>
      <vt:variant>
        <vt:i4>0</vt:i4>
      </vt:variant>
      <vt:variant>
        <vt:i4>5</vt:i4>
      </vt:variant>
      <vt:variant>
        <vt:lpwstr/>
      </vt:variant>
      <vt:variant>
        <vt:lpwstr>_Toc452380917</vt:lpwstr>
      </vt:variant>
      <vt:variant>
        <vt:i4>1048577</vt:i4>
      </vt:variant>
      <vt:variant>
        <vt:i4>110</vt:i4>
      </vt:variant>
      <vt:variant>
        <vt:i4>0</vt:i4>
      </vt:variant>
      <vt:variant>
        <vt:i4>5</vt:i4>
      </vt:variant>
      <vt:variant>
        <vt:lpwstr/>
      </vt:variant>
      <vt:variant>
        <vt:lpwstr>_Toc452380916</vt:lpwstr>
      </vt:variant>
      <vt:variant>
        <vt:i4>1048578</vt:i4>
      </vt:variant>
      <vt:variant>
        <vt:i4>104</vt:i4>
      </vt:variant>
      <vt:variant>
        <vt:i4>0</vt:i4>
      </vt:variant>
      <vt:variant>
        <vt:i4>5</vt:i4>
      </vt:variant>
      <vt:variant>
        <vt:lpwstr/>
      </vt:variant>
      <vt:variant>
        <vt:lpwstr>_Toc452380915</vt:lpwstr>
      </vt:variant>
      <vt:variant>
        <vt:i4>1048579</vt:i4>
      </vt:variant>
      <vt:variant>
        <vt:i4>98</vt:i4>
      </vt:variant>
      <vt:variant>
        <vt:i4>0</vt:i4>
      </vt:variant>
      <vt:variant>
        <vt:i4>5</vt:i4>
      </vt:variant>
      <vt:variant>
        <vt:lpwstr/>
      </vt:variant>
      <vt:variant>
        <vt:lpwstr>_Toc452380914</vt:lpwstr>
      </vt:variant>
      <vt:variant>
        <vt:i4>1048580</vt:i4>
      </vt:variant>
      <vt:variant>
        <vt:i4>92</vt:i4>
      </vt:variant>
      <vt:variant>
        <vt:i4>0</vt:i4>
      </vt:variant>
      <vt:variant>
        <vt:i4>5</vt:i4>
      </vt:variant>
      <vt:variant>
        <vt:lpwstr/>
      </vt:variant>
      <vt:variant>
        <vt:lpwstr>_Toc452380913</vt:lpwstr>
      </vt:variant>
      <vt:variant>
        <vt:i4>1048581</vt:i4>
      </vt:variant>
      <vt:variant>
        <vt:i4>86</vt:i4>
      </vt:variant>
      <vt:variant>
        <vt:i4>0</vt:i4>
      </vt:variant>
      <vt:variant>
        <vt:i4>5</vt:i4>
      </vt:variant>
      <vt:variant>
        <vt:lpwstr/>
      </vt:variant>
      <vt:variant>
        <vt:lpwstr>_Toc452380912</vt:lpwstr>
      </vt:variant>
      <vt:variant>
        <vt:i4>1048582</vt:i4>
      </vt:variant>
      <vt:variant>
        <vt:i4>80</vt:i4>
      </vt:variant>
      <vt:variant>
        <vt:i4>0</vt:i4>
      </vt:variant>
      <vt:variant>
        <vt:i4>5</vt:i4>
      </vt:variant>
      <vt:variant>
        <vt:lpwstr/>
      </vt:variant>
      <vt:variant>
        <vt:lpwstr>_Toc452380911</vt:lpwstr>
      </vt:variant>
      <vt:variant>
        <vt:i4>1048583</vt:i4>
      </vt:variant>
      <vt:variant>
        <vt:i4>74</vt:i4>
      </vt:variant>
      <vt:variant>
        <vt:i4>0</vt:i4>
      </vt:variant>
      <vt:variant>
        <vt:i4>5</vt:i4>
      </vt:variant>
      <vt:variant>
        <vt:lpwstr/>
      </vt:variant>
      <vt:variant>
        <vt:lpwstr>_Toc452380910</vt:lpwstr>
      </vt:variant>
      <vt:variant>
        <vt:i4>1114126</vt:i4>
      </vt:variant>
      <vt:variant>
        <vt:i4>68</vt:i4>
      </vt:variant>
      <vt:variant>
        <vt:i4>0</vt:i4>
      </vt:variant>
      <vt:variant>
        <vt:i4>5</vt:i4>
      </vt:variant>
      <vt:variant>
        <vt:lpwstr/>
      </vt:variant>
      <vt:variant>
        <vt:lpwstr>_Toc452380909</vt:lpwstr>
      </vt:variant>
      <vt:variant>
        <vt:i4>1114114</vt:i4>
      </vt:variant>
      <vt:variant>
        <vt:i4>62</vt:i4>
      </vt:variant>
      <vt:variant>
        <vt:i4>0</vt:i4>
      </vt:variant>
      <vt:variant>
        <vt:i4>5</vt:i4>
      </vt:variant>
      <vt:variant>
        <vt:lpwstr/>
      </vt:variant>
      <vt:variant>
        <vt:lpwstr>_Toc452380905</vt:lpwstr>
      </vt:variant>
      <vt:variant>
        <vt:i4>1114115</vt:i4>
      </vt:variant>
      <vt:variant>
        <vt:i4>56</vt:i4>
      </vt:variant>
      <vt:variant>
        <vt:i4>0</vt:i4>
      </vt:variant>
      <vt:variant>
        <vt:i4>5</vt:i4>
      </vt:variant>
      <vt:variant>
        <vt:lpwstr/>
      </vt:variant>
      <vt:variant>
        <vt:lpwstr>_Toc452380904</vt:lpwstr>
      </vt:variant>
      <vt:variant>
        <vt:i4>1114116</vt:i4>
      </vt:variant>
      <vt:variant>
        <vt:i4>50</vt:i4>
      </vt:variant>
      <vt:variant>
        <vt:i4>0</vt:i4>
      </vt:variant>
      <vt:variant>
        <vt:i4>5</vt:i4>
      </vt:variant>
      <vt:variant>
        <vt:lpwstr/>
      </vt:variant>
      <vt:variant>
        <vt:lpwstr>_Toc452380903</vt:lpwstr>
      </vt:variant>
      <vt:variant>
        <vt:i4>1114117</vt:i4>
      </vt:variant>
      <vt:variant>
        <vt:i4>44</vt:i4>
      </vt:variant>
      <vt:variant>
        <vt:i4>0</vt:i4>
      </vt:variant>
      <vt:variant>
        <vt:i4>5</vt:i4>
      </vt:variant>
      <vt:variant>
        <vt:lpwstr/>
      </vt:variant>
      <vt:variant>
        <vt:lpwstr>_Toc452380902</vt:lpwstr>
      </vt:variant>
      <vt:variant>
        <vt:i4>1114119</vt:i4>
      </vt:variant>
      <vt:variant>
        <vt:i4>38</vt:i4>
      </vt:variant>
      <vt:variant>
        <vt:i4>0</vt:i4>
      </vt:variant>
      <vt:variant>
        <vt:i4>5</vt:i4>
      </vt:variant>
      <vt:variant>
        <vt:lpwstr/>
      </vt:variant>
      <vt:variant>
        <vt:lpwstr>_Toc452380900</vt:lpwstr>
      </vt:variant>
      <vt:variant>
        <vt:i4>1572879</vt:i4>
      </vt:variant>
      <vt:variant>
        <vt:i4>32</vt:i4>
      </vt:variant>
      <vt:variant>
        <vt:i4>0</vt:i4>
      </vt:variant>
      <vt:variant>
        <vt:i4>5</vt:i4>
      </vt:variant>
      <vt:variant>
        <vt:lpwstr/>
      </vt:variant>
      <vt:variant>
        <vt:lpwstr>_Toc452380899</vt:lpwstr>
      </vt:variant>
      <vt:variant>
        <vt:i4>1572878</vt:i4>
      </vt:variant>
      <vt:variant>
        <vt:i4>26</vt:i4>
      </vt:variant>
      <vt:variant>
        <vt:i4>0</vt:i4>
      </vt:variant>
      <vt:variant>
        <vt:i4>5</vt:i4>
      </vt:variant>
      <vt:variant>
        <vt:lpwstr/>
      </vt:variant>
      <vt:variant>
        <vt:lpwstr>_Toc452380898</vt:lpwstr>
      </vt:variant>
      <vt:variant>
        <vt:i4>1572865</vt:i4>
      </vt:variant>
      <vt:variant>
        <vt:i4>20</vt:i4>
      </vt:variant>
      <vt:variant>
        <vt:i4>0</vt:i4>
      </vt:variant>
      <vt:variant>
        <vt:i4>5</vt:i4>
      </vt:variant>
      <vt:variant>
        <vt:lpwstr/>
      </vt:variant>
      <vt:variant>
        <vt:lpwstr>_Toc452380897</vt:lpwstr>
      </vt:variant>
      <vt:variant>
        <vt:i4>1572864</vt:i4>
      </vt:variant>
      <vt:variant>
        <vt:i4>14</vt:i4>
      </vt:variant>
      <vt:variant>
        <vt:i4>0</vt:i4>
      </vt:variant>
      <vt:variant>
        <vt:i4>5</vt:i4>
      </vt:variant>
      <vt:variant>
        <vt:lpwstr/>
      </vt:variant>
      <vt:variant>
        <vt:lpwstr>_Toc452380896</vt:lpwstr>
      </vt:variant>
      <vt:variant>
        <vt:i4>1572866</vt:i4>
      </vt:variant>
      <vt:variant>
        <vt:i4>8</vt:i4>
      </vt:variant>
      <vt:variant>
        <vt:i4>0</vt:i4>
      </vt:variant>
      <vt:variant>
        <vt:i4>5</vt:i4>
      </vt:variant>
      <vt:variant>
        <vt:lpwstr/>
      </vt:variant>
      <vt:variant>
        <vt:lpwstr>_Toc452380894</vt:lpwstr>
      </vt:variant>
      <vt:variant>
        <vt:i4>1572869</vt:i4>
      </vt:variant>
      <vt:variant>
        <vt:i4>2</vt:i4>
      </vt:variant>
      <vt:variant>
        <vt:i4>0</vt:i4>
      </vt:variant>
      <vt:variant>
        <vt:i4>5</vt:i4>
      </vt:variant>
      <vt:variant>
        <vt:lpwstr/>
      </vt:variant>
      <vt:variant>
        <vt:lpwstr>_Toc452380893</vt:lpwstr>
      </vt:variant>
      <vt:variant>
        <vt:i4>3211313</vt:i4>
      </vt:variant>
      <vt:variant>
        <vt:i4>2048</vt:i4>
      </vt:variant>
      <vt:variant>
        <vt:i4>1025</vt:i4>
      </vt:variant>
      <vt:variant>
        <vt:i4>1</vt:i4>
      </vt:variant>
      <vt:variant>
        <vt:lpwstr>11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Microsoft Office 用户</cp:lastModifiedBy>
  <cp:revision>744</cp:revision>
  <cp:lastPrinted>2018-03-10T10:13:00Z</cp:lastPrinted>
  <dcterms:created xsi:type="dcterms:W3CDTF">2018-03-03T08:16:00Z</dcterms:created>
  <dcterms:modified xsi:type="dcterms:W3CDTF">2018-03-13T09:55:00Z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2052-10.1.0.5601</vt:lpwstr>
  </property>
</Properties>
</file>