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仿宋" w:hAnsi="仿宋" w:eastAsia="仿宋"/>
          <w:b/>
          <w:sz w:val="30"/>
          <w:szCs w:val="30"/>
        </w:rPr>
      </w:pPr>
      <w:r>
        <w:rPr>
          <w:rFonts w:hint="eastAsia" w:ascii="仿宋" w:hAnsi="仿宋" w:eastAsia="仿宋"/>
          <w:b/>
          <w:sz w:val="30"/>
          <w:szCs w:val="30"/>
        </w:rPr>
        <w:t xml:space="preserve">传智播客 </w:t>
      </w:r>
      <w:r>
        <w:rPr>
          <w:rFonts w:ascii="仿宋" w:hAnsi="仿宋" w:eastAsia="仿宋"/>
          <w:b/>
          <w:sz w:val="30"/>
          <w:szCs w:val="30"/>
        </w:rPr>
        <w:t>–</w:t>
      </w:r>
      <w:r>
        <w:rPr>
          <w:rFonts w:hint="eastAsia" w:ascii="仿宋" w:hAnsi="仿宋" w:eastAsia="仿宋"/>
          <w:b/>
          <w:sz w:val="30"/>
          <w:szCs w:val="30"/>
        </w:rPr>
        <w:t xml:space="preserve"> </w:t>
      </w:r>
      <w:r>
        <w:rPr>
          <w:rFonts w:ascii="仿宋" w:hAnsi="仿宋" w:eastAsia="仿宋"/>
          <w:b/>
          <w:sz w:val="30"/>
          <w:szCs w:val="30"/>
        </w:rPr>
        <w:t>C++学院</w:t>
      </w:r>
    </w:p>
    <w:p>
      <w:pPr>
        <w:spacing w:line="360" w:lineRule="auto"/>
        <w:jc w:val="center"/>
        <w:rPr>
          <w:rFonts w:hint="eastAsia" w:ascii="仿宋" w:hAnsi="仿宋" w:eastAsia="仿宋"/>
          <w:b/>
          <w:sz w:val="30"/>
          <w:szCs w:val="30"/>
        </w:rPr>
      </w:pPr>
      <w:r>
        <w:rPr>
          <w:rFonts w:ascii="仿宋" w:hAnsi="仿宋" w:eastAsia="仿宋"/>
          <w:b/>
          <w:sz w:val="30"/>
          <w:szCs w:val="30"/>
        </w:rPr>
        <w:t>Qt5教程</w:t>
      </w:r>
      <w:r>
        <w:rPr>
          <w:rFonts w:hint="eastAsia" w:ascii="仿宋" w:hAnsi="仿宋" w:eastAsia="仿宋"/>
          <w:b/>
          <w:sz w:val="30"/>
          <w:szCs w:val="30"/>
        </w:rPr>
        <w:t xml:space="preserve"> </w:t>
      </w:r>
    </w:p>
    <w:sdt>
      <w:sdtPr>
        <w:rPr>
          <w:rFonts w:eastAsiaTheme="minorEastAsia"/>
          <w:b w:val="0"/>
          <w:bCs w:val="0"/>
          <w:kern w:val="2"/>
          <w:sz w:val="21"/>
          <w:szCs w:val="22"/>
          <w:lang w:val="zh-CN"/>
        </w:rPr>
        <w:id w:val="-210808073"/>
      </w:sdtPr>
      <w:sdtEndPr>
        <w:rPr>
          <w:rFonts w:eastAsiaTheme="minorEastAsia"/>
          <w:b w:val="0"/>
          <w:bCs w:val="0"/>
          <w:kern w:val="2"/>
          <w:sz w:val="21"/>
          <w:szCs w:val="22"/>
          <w:lang w:val="zh-CN"/>
        </w:rPr>
      </w:sdtEndPr>
      <w:sdtContent>
        <w:p>
          <w:pPr>
            <w:pStyle w:val="2"/>
          </w:pPr>
          <w:bookmarkStart w:id="0" w:name="_Toc438722330"/>
          <w:r>
            <w:rPr>
              <w:lang w:val="zh-CN"/>
            </w:rPr>
            <w:t>目录</w:t>
          </w:r>
          <w:bookmarkEnd w:id="0"/>
        </w:p>
        <w:p>
          <w:pPr>
            <w:pStyle w:val="16"/>
            <w:tabs>
              <w:tab w:val="right" w:leader="do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"_Toc438722330" </w:instrText>
          </w:r>
          <w:r>
            <w:fldChar w:fldCharType="separate"/>
          </w:r>
          <w:r>
            <w:rPr>
              <w:rStyle w:val="27"/>
              <w:rFonts w:hint="eastAsia"/>
              <w:lang w:val="zh-CN"/>
            </w:rPr>
            <w:t>目录</w:t>
          </w:r>
          <w:r>
            <w:tab/>
          </w:r>
          <w:r>
            <w:fldChar w:fldCharType="begin"/>
          </w:r>
          <w:r>
            <w:instrText xml:space="preserve"> PAGEREF _Toc438722330 \h </w:instrText>
          </w:r>
          <w:r>
            <w:fldChar w:fldCharType="separate"/>
          </w:r>
          <w:r>
            <w:t>1</w:t>
          </w:r>
          <w:r>
            <w:fldChar w:fldCharType="end"/>
          </w:r>
          <w:r>
            <w:fldChar w:fldCharType="end"/>
          </w:r>
        </w:p>
        <w:p>
          <w:pPr>
            <w:pStyle w:val="16"/>
            <w:tabs>
              <w:tab w:val="left" w:pos="440"/>
              <w:tab w:val="right" w:leader="dot" w:pos="8296"/>
            </w:tabs>
            <w:rPr>
              <w:rFonts w:cstheme="minorBidi"/>
              <w:kern w:val="2"/>
              <w:sz w:val="21"/>
            </w:rPr>
          </w:pPr>
          <w:r>
            <w:fldChar w:fldCharType="begin"/>
          </w:r>
          <w:r>
            <w:instrText xml:space="preserve"> HYPERLINK \l "_Toc438722331" </w:instrText>
          </w:r>
          <w:r>
            <w:fldChar w:fldCharType="separate"/>
          </w:r>
          <w:r>
            <w:rPr>
              <w:rStyle w:val="27"/>
            </w:rPr>
            <w:t>1</w:t>
          </w:r>
          <w:r>
            <w:rPr>
              <w:rFonts w:cstheme="minorBidi"/>
              <w:kern w:val="2"/>
              <w:sz w:val="21"/>
            </w:rPr>
            <w:tab/>
          </w:r>
          <w:r>
            <w:rPr>
              <w:rStyle w:val="27"/>
            </w:rPr>
            <w:t>Qt</w:t>
          </w:r>
          <w:r>
            <w:rPr>
              <w:rStyle w:val="27"/>
              <w:rFonts w:hint="eastAsia"/>
            </w:rPr>
            <w:t>概述</w:t>
          </w:r>
          <w:r>
            <w:tab/>
          </w:r>
          <w:r>
            <w:fldChar w:fldCharType="begin"/>
          </w:r>
          <w:r>
            <w:instrText xml:space="preserve"> PAGEREF _Toc438722331 \h </w:instrText>
          </w:r>
          <w:r>
            <w:fldChar w:fldCharType="separate"/>
          </w:r>
          <w:r>
            <w:t>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"_Toc438722332" </w:instrText>
          </w:r>
          <w:r>
            <w:fldChar w:fldCharType="separate"/>
          </w:r>
          <w:r>
            <w:rPr>
              <w:rStyle w:val="27"/>
            </w:rPr>
            <w:t xml:space="preserve">1.1 </w:t>
          </w:r>
          <w:r>
            <w:rPr>
              <w:rStyle w:val="27"/>
              <w:rFonts w:hint="eastAsia"/>
            </w:rPr>
            <w:t>什么是</w:t>
          </w:r>
          <w:r>
            <w:rPr>
              <w:rStyle w:val="27"/>
            </w:rPr>
            <w:t>Qt</w:t>
          </w:r>
          <w:r>
            <w:tab/>
          </w:r>
          <w:r>
            <w:fldChar w:fldCharType="begin"/>
          </w:r>
          <w:r>
            <w:instrText xml:space="preserve"> PAGEREF _Toc438722332 \h </w:instrText>
          </w:r>
          <w:r>
            <w:fldChar w:fldCharType="separate"/>
          </w:r>
          <w:r>
            <w:t>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"_Toc438722333" </w:instrText>
          </w:r>
          <w:r>
            <w:fldChar w:fldCharType="separate"/>
          </w:r>
          <w:r>
            <w:rPr>
              <w:rStyle w:val="27"/>
            </w:rPr>
            <w:t>1.2 Qt</w:t>
          </w:r>
          <w:r>
            <w:rPr>
              <w:rStyle w:val="27"/>
              <w:rFonts w:hint="eastAsia"/>
            </w:rPr>
            <w:t>的发展史</w:t>
          </w:r>
          <w:r>
            <w:tab/>
          </w:r>
          <w:r>
            <w:fldChar w:fldCharType="begin"/>
          </w:r>
          <w:r>
            <w:instrText xml:space="preserve"> PAGEREF _Toc438722333 \h </w:instrText>
          </w:r>
          <w:r>
            <w:fldChar w:fldCharType="separate"/>
          </w:r>
          <w:r>
            <w:t>4</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"_Toc438722334" </w:instrText>
          </w:r>
          <w:r>
            <w:fldChar w:fldCharType="separate"/>
          </w:r>
          <w:r>
            <w:rPr>
              <w:rStyle w:val="27"/>
            </w:rPr>
            <w:t xml:space="preserve">1.3 </w:t>
          </w:r>
          <w:r>
            <w:rPr>
              <w:rStyle w:val="27"/>
              <w:rFonts w:hint="eastAsia"/>
            </w:rPr>
            <w:t>支持的平台</w:t>
          </w:r>
          <w:r>
            <w:tab/>
          </w:r>
          <w:r>
            <w:fldChar w:fldCharType="begin"/>
          </w:r>
          <w:r>
            <w:instrText xml:space="preserve"> PAGEREF _Toc438722334 \h </w:instrText>
          </w:r>
          <w:r>
            <w:fldChar w:fldCharType="separate"/>
          </w:r>
          <w:r>
            <w:t>4</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"_Toc438722335" </w:instrText>
          </w:r>
          <w:r>
            <w:fldChar w:fldCharType="separate"/>
          </w:r>
          <w:r>
            <w:rPr>
              <w:rStyle w:val="27"/>
            </w:rPr>
            <w:t>1.4 Qt</w:t>
          </w:r>
          <w:r>
            <w:rPr>
              <w:rStyle w:val="27"/>
              <w:rFonts w:hint="eastAsia"/>
            </w:rPr>
            <w:t>版本</w:t>
          </w:r>
          <w:r>
            <w:tab/>
          </w:r>
          <w:r>
            <w:fldChar w:fldCharType="begin"/>
          </w:r>
          <w:r>
            <w:instrText xml:space="preserve"> PAGEREF _Toc438722335 \h </w:instrText>
          </w:r>
          <w:r>
            <w:fldChar w:fldCharType="separate"/>
          </w:r>
          <w:r>
            <w:t>4</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"_Toc438722336" </w:instrText>
          </w:r>
          <w:r>
            <w:fldChar w:fldCharType="separate"/>
          </w:r>
          <w:r>
            <w:rPr>
              <w:rStyle w:val="27"/>
            </w:rPr>
            <w:t>1.5 Qt</w:t>
          </w:r>
          <w:r>
            <w:rPr>
              <w:rStyle w:val="27"/>
              <w:rFonts w:hint="eastAsia"/>
            </w:rPr>
            <w:t>的安装</w:t>
          </w:r>
          <w:r>
            <w:tab/>
          </w:r>
          <w:r>
            <w:fldChar w:fldCharType="begin"/>
          </w:r>
          <w:r>
            <w:instrText xml:space="preserve"> PAGEREF _Toc438722336 \h </w:instrText>
          </w:r>
          <w:r>
            <w:fldChar w:fldCharType="separate"/>
          </w:r>
          <w:r>
            <w:t>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"_Toc438722337" </w:instrText>
          </w:r>
          <w:r>
            <w:fldChar w:fldCharType="separate"/>
          </w:r>
          <w:r>
            <w:rPr>
              <w:rStyle w:val="27"/>
            </w:rPr>
            <w:t>Linux Host</w:t>
          </w:r>
          <w:r>
            <w:tab/>
          </w:r>
          <w:r>
            <w:fldChar w:fldCharType="begin"/>
          </w:r>
          <w:r>
            <w:instrText xml:space="preserve"> PAGEREF _Toc438722337 \h </w:instrText>
          </w:r>
          <w:r>
            <w:fldChar w:fldCharType="separate"/>
          </w:r>
          <w:r>
            <w:t>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"_Toc438722338" </w:instrText>
          </w:r>
          <w:r>
            <w:fldChar w:fldCharType="separate"/>
          </w:r>
          <w:r>
            <w:rPr>
              <w:rStyle w:val="27"/>
            </w:rPr>
            <w:t>OS X Host</w:t>
          </w:r>
          <w:r>
            <w:tab/>
          </w:r>
          <w:r>
            <w:fldChar w:fldCharType="begin"/>
          </w:r>
          <w:r>
            <w:instrText xml:space="preserve"> PAGEREF _Toc438722338 \h </w:instrText>
          </w:r>
          <w:r>
            <w:fldChar w:fldCharType="separate"/>
          </w:r>
          <w:r>
            <w:t>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"_Toc438722339" </w:instrText>
          </w:r>
          <w:r>
            <w:fldChar w:fldCharType="separate"/>
          </w:r>
          <w:r>
            <w:rPr>
              <w:rStyle w:val="27"/>
            </w:rPr>
            <w:t>Windows Host</w:t>
          </w:r>
          <w:r>
            <w:tab/>
          </w:r>
          <w:r>
            <w:fldChar w:fldCharType="begin"/>
          </w:r>
          <w:r>
            <w:instrText xml:space="preserve"> PAGEREF _Toc438722339 \h </w:instrText>
          </w:r>
          <w:r>
            <w:fldChar w:fldCharType="separate"/>
          </w:r>
          <w:r>
            <w:t>5</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"_Toc438722340" </w:instrText>
          </w:r>
          <w:r>
            <w:fldChar w:fldCharType="separate"/>
          </w:r>
          <w:r>
            <w:rPr>
              <w:rStyle w:val="27"/>
            </w:rPr>
            <w:t>1.6 Qt</w:t>
          </w:r>
          <w:r>
            <w:rPr>
              <w:rStyle w:val="27"/>
              <w:rFonts w:hint="eastAsia"/>
            </w:rPr>
            <w:t>的优点</w:t>
          </w:r>
          <w:r>
            <w:tab/>
          </w:r>
          <w:r>
            <w:fldChar w:fldCharType="begin"/>
          </w:r>
          <w:r>
            <w:instrText xml:space="preserve"> PAGEREF _Toc438722340 \h </w:instrText>
          </w:r>
          <w:r>
            <w:fldChar w:fldCharType="separate"/>
          </w:r>
          <w:r>
            <w:t>5</w:t>
          </w:r>
          <w:r>
            <w:fldChar w:fldCharType="end"/>
          </w:r>
          <w:r>
            <w:fldChar w:fldCharType="end"/>
          </w:r>
        </w:p>
        <w:p>
          <w:pPr>
            <w:pStyle w:val="16"/>
            <w:tabs>
              <w:tab w:val="left" w:pos="440"/>
              <w:tab w:val="right" w:leader="dot" w:pos="8296"/>
            </w:tabs>
            <w:rPr>
              <w:rFonts w:cstheme="minorBidi"/>
              <w:kern w:val="2"/>
              <w:sz w:val="21"/>
            </w:rPr>
          </w:pPr>
          <w:r>
            <w:fldChar w:fldCharType="begin"/>
          </w:r>
          <w:r>
            <w:instrText xml:space="preserve"> HYPERLINK \l "_Toc438722341" </w:instrText>
          </w:r>
          <w:r>
            <w:fldChar w:fldCharType="separate"/>
          </w:r>
          <w:r>
            <w:rPr>
              <w:rStyle w:val="27"/>
            </w:rPr>
            <w:t>2</w:t>
          </w:r>
          <w:r>
            <w:rPr>
              <w:rFonts w:cstheme="minorBidi"/>
              <w:kern w:val="2"/>
              <w:sz w:val="21"/>
            </w:rPr>
            <w:tab/>
          </w:r>
          <w:r>
            <w:rPr>
              <w:rStyle w:val="27"/>
              <w:rFonts w:hint="eastAsia"/>
            </w:rPr>
            <w:t>创建</w:t>
          </w:r>
          <w:r>
            <w:rPr>
              <w:rStyle w:val="27"/>
            </w:rPr>
            <w:t>Qt</w:t>
          </w:r>
          <w:r>
            <w:rPr>
              <w:rStyle w:val="27"/>
              <w:rFonts w:hint="eastAsia"/>
            </w:rPr>
            <w:t>项目</w:t>
          </w:r>
          <w:r>
            <w:tab/>
          </w:r>
          <w:r>
            <w:fldChar w:fldCharType="begin"/>
          </w:r>
          <w:r>
            <w:instrText xml:space="preserve"> PAGEREF _Toc438722341 \h </w:instrText>
          </w:r>
          <w:r>
            <w:fldChar w:fldCharType="separate"/>
          </w:r>
          <w:r>
            <w:t>6</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"_Toc438722342" </w:instrText>
          </w:r>
          <w:r>
            <w:fldChar w:fldCharType="separate"/>
          </w:r>
          <w:r>
            <w:rPr>
              <w:rStyle w:val="27"/>
            </w:rPr>
            <w:t xml:space="preserve">2.1 </w:t>
          </w:r>
          <w:r>
            <w:rPr>
              <w:rStyle w:val="27"/>
              <w:rFonts w:hint="eastAsia"/>
            </w:rPr>
            <w:t>使用向导创建</w:t>
          </w:r>
          <w:r>
            <w:tab/>
          </w:r>
          <w:r>
            <w:fldChar w:fldCharType="begin"/>
          </w:r>
          <w:r>
            <w:instrText xml:space="preserve"> PAGEREF _Toc438722342 \h </w:instrText>
          </w:r>
          <w:r>
            <w:fldChar w:fldCharType="separate"/>
          </w:r>
          <w:r>
            <w:t>6</w:t>
          </w:r>
          <w:r>
            <w:fldChar w:fldCharType="end"/>
          </w:r>
          <w:r>
            <w:fldChar w:fldCharType="end"/>
          </w:r>
        </w:p>
        <w:p>
          <w:pPr>
            <w:pStyle w:val="19"/>
            <w:tabs>
              <w:tab w:val="left" w:pos="1260"/>
              <w:tab w:val="right" w:leader="dot" w:pos="8296"/>
            </w:tabs>
            <w:rPr>
              <w:rFonts w:cstheme="minorBidi"/>
              <w:kern w:val="2"/>
              <w:sz w:val="21"/>
            </w:rPr>
          </w:pPr>
          <w:r>
            <w:fldChar w:fldCharType="begin"/>
          </w:r>
          <w:r>
            <w:instrText xml:space="preserve"> HYPERLINK \l "_Toc438722343" </w:instrText>
          </w:r>
          <w:r>
            <w:fldChar w:fldCharType="separate"/>
          </w:r>
          <w:r>
            <w:rPr>
              <w:rStyle w:val="27"/>
            </w:rPr>
            <w:t>2.2</w:t>
          </w:r>
          <w:r>
            <w:rPr>
              <w:rFonts w:cstheme="minorBidi"/>
              <w:kern w:val="2"/>
              <w:sz w:val="21"/>
            </w:rPr>
            <w:tab/>
          </w:r>
          <w:r>
            <w:rPr>
              <w:rStyle w:val="27"/>
              <w:rFonts w:hint="eastAsia"/>
            </w:rPr>
            <w:t>手动创建</w:t>
          </w:r>
          <w:r>
            <w:tab/>
          </w:r>
          <w:r>
            <w:fldChar w:fldCharType="begin"/>
          </w:r>
          <w:r>
            <w:instrText xml:space="preserve"> PAGEREF _Toc438722343 \h </w:instrText>
          </w:r>
          <w:r>
            <w:fldChar w:fldCharType="separate"/>
          </w:r>
          <w:r>
            <w:t>9</w:t>
          </w:r>
          <w:r>
            <w:fldChar w:fldCharType="end"/>
          </w:r>
          <w:r>
            <w:fldChar w:fldCharType="end"/>
          </w:r>
        </w:p>
        <w:p>
          <w:pPr>
            <w:pStyle w:val="19"/>
            <w:tabs>
              <w:tab w:val="left" w:pos="1260"/>
              <w:tab w:val="right" w:leader="dot" w:pos="8296"/>
            </w:tabs>
            <w:rPr>
              <w:rFonts w:cstheme="minorBidi"/>
              <w:kern w:val="2"/>
              <w:sz w:val="21"/>
            </w:rPr>
          </w:pPr>
          <w:r>
            <w:fldChar w:fldCharType="begin"/>
          </w:r>
          <w:r>
            <w:instrText xml:space="preserve"> HYPERLINK \l "_Toc438722344" </w:instrText>
          </w:r>
          <w:r>
            <w:fldChar w:fldCharType="separate"/>
          </w:r>
          <w:r>
            <w:rPr>
              <w:rStyle w:val="27"/>
            </w:rPr>
            <w:t>2.3</w:t>
          </w:r>
          <w:r>
            <w:rPr>
              <w:rFonts w:cstheme="minorBidi"/>
              <w:kern w:val="2"/>
              <w:sz w:val="21"/>
            </w:rPr>
            <w:tab/>
          </w:r>
          <w:r>
            <w:rPr>
              <w:rStyle w:val="27"/>
            </w:rPr>
            <w:t>.pro</w:t>
          </w:r>
          <w:r>
            <w:rPr>
              <w:rStyle w:val="27"/>
              <w:rFonts w:hint="eastAsia"/>
            </w:rPr>
            <w:t>文件</w:t>
          </w:r>
          <w:r>
            <w:tab/>
          </w:r>
          <w:r>
            <w:fldChar w:fldCharType="begin"/>
          </w:r>
          <w:r>
            <w:instrText xml:space="preserve"> PAGEREF _Toc438722344 \h </w:instrText>
          </w:r>
          <w:r>
            <w:fldChar w:fldCharType="separate"/>
          </w:r>
          <w:r>
            <w:t>10</w:t>
          </w:r>
          <w:r>
            <w:fldChar w:fldCharType="end"/>
          </w:r>
          <w:r>
            <w:fldChar w:fldCharType="end"/>
          </w:r>
        </w:p>
        <w:p>
          <w:pPr>
            <w:pStyle w:val="19"/>
            <w:tabs>
              <w:tab w:val="left" w:pos="1260"/>
              <w:tab w:val="right" w:leader="dot" w:pos="8296"/>
            </w:tabs>
            <w:rPr>
              <w:rFonts w:cstheme="minorBidi"/>
              <w:kern w:val="2"/>
              <w:sz w:val="21"/>
            </w:rPr>
          </w:pPr>
          <w:r>
            <w:fldChar w:fldCharType="begin"/>
          </w:r>
          <w:r>
            <w:instrText xml:space="preserve"> HYPERLINK \l "_Toc438722345" </w:instrText>
          </w:r>
          <w:r>
            <w:fldChar w:fldCharType="separate"/>
          </w:r>
          <w:r>
            <w:rPr>
              <w:rStyle w:val="27"/>
            </w:rPr>
            <w:t>2.4</w:t>
          </w:r>
          <w:r>
            <w:rPr>
              <w:rFonts w:cstheme="minorBidi"/>
              <w:kern w:val="2"/>
              <w:sz w:val="21"/>
            </w:rPr>
            <w:tab/>
          </w:r>
          <w:r>
            <w:rPr>
              <w:rStyle w:val="27"/>
              <w:rFonts w:hint="eastAsia"/>
            </w:rPr>
            <w:t>一个最简单的</w:t>
          </w:r>
          <w:r>
            <w:rPr>
              <w:rStyle w:val="27"/>
            </w:rPr>
            <w:t>Qt</w:t>
          </w:r>
          <w:r>
            <w:rPr>
              <w:rStyle w:val="27"/>
              <w:rFonts w:hint="eastAsia"/>
            </w:rPr>
            <w:t>应用程序</w:t>
          </w:r>
          <w:r>
            <w:tab/>
          </w:r>
          <w:r>
            <w:fldChar w:fldCharType="begin"/>
          </w:r>
          <w:r>
            <w:instrText xml:space="preserve"> PAGEREF _Toc438722345 \h </w:instrText>
          </w:r>
          <w:r>
            <w:fldChar w:fldCharType="separate"/>
          </w:r>
          <w:r>
            <w:t>12</w:t>
          </w:r>
          <w:r>
            <w:fldChar w:fldCharType="end"/>
          </w:r>
          <w:r>
            <w:fldChar w:fldCharType="end"/>
          </w:r>
        </w:p>
        <w:p>
          <w:pPr>
            <w:pStyle w:val="16"/>
            <w:tabs>
              <w:tab w:val="left" w:pos="440"/>
              <w:tab w:val="right" w:leader="dot" w:pos="8296"/>
            </w:tabs>
            <w:rPr>
              <w:rFonts w:cstheme="minorBidi"/>
              <w:kern w:val="2"/>
              <w:sz w:val="21"/>
            </w:rPr>
          </w:pPr>
          <w:r>
            <w:fldChar w:fldCharType="begin"/>
          </w:r>
          <w:r>
            <w:instrText xml:space="preserve"> HYPERLINK \l "_Toc438722346" </w:instrText>
          </w:r>
          <w:r>
            <w:fldChar w:fldCharType="separate"/>
          </w:r>
          <w:r>
            <w:rPr>
              <w:rStyle w:val="27"/>
            </w:rPr>
            <w:t>3</w:t>
          </w:r>
          <w:r>
            <w:rPr>
              <w:rFonts w:cstheme="minorBidi"/>
              <w:kern w:val="2"/>
              <w:sz w:val="21"/>
            </w:rPr>
            <w:tab/>
          </w:r>
          <w:r>
            <w:rPr>
              <w:rStyle w:val="27"/>
              <w:rFonts w:hint="eastAsia"/>
            </w:rPr>
            <w:t>信号和槽机制</w:t>
          </w:r>
          <w:r>
            <w:tab/>
          </w:r>
          <w:r>
            <w:fldChar w:fldCharType="begin"/>
          </w:r>
          <w:r>
            <w:instrText xml:space="preserve"> PAGEREF _Toc438722346 \h </w:instrText>
          </w:r>
          <w:r>
            <w:fldChar w:fldCharType="separate"/>
          </w:r>
          <w:r>
            <w:t>13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"_Toc438722347" </w:instrText>
          </w:r>
          <w:r>
            <w:fldChar w:fldCharType="separate"/>
          </w:r>
          <w:r>
            <w:rPr>
              <w:rStyle w:val="27"/>
            </w:rPr>
            <w:t xml:space="preserve">3.1 </w:t>
          </w:r>
          <w:r>
            <w:rPr>
              <w:rStyle w:val="27"/>
              <w:rFonts w:hint="eastAsia"/>
            </w:rPr>
            <w:t>信号和槽</w:t>
          </w:r>
          <w:r>
            <w:tab/>
          </w:r>
          <w:r>
            <w:fldChar w:fldCharType="begin"/>
          </w:r>
          <w:r>
            <w:instrText xml:space="preserve"> PAGEREF _Toc438722347 \h </w:instrText>
          </w:r>
          <w:r>
            <w:fldChar w:fldCharType="separate"/>
          </w:r>
          <w:r>
            <w:t>13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"_Toc438722348" </w:instrText>
          </w:r>
          <w:r>
            <w:fldChar w:fldCharType="separate"/>
          </w:r>
          <w:r>
            <w:rPr>
              <w:rStyle w:val="27"/>
            </w:rPr>
            <w:t xml:space="preserve">3.2 </w:t>
          </w:r>
          <w:r>
            <w:rPr>
              <w:rStyle w:val="27"/>
              <w:rFonts w:hint="eastAsia"/>
            </w:rPr>
            <w:t>自定义信号槽</w:t>
          </w:r>
          <w:r>
            <w:tab/>
          </w:r>
          <w:r>
            <w:fldChar w:fldCharType="begin"/>
          </w:r>
          <w:r>
            <w:instrText xml:space="preserve"> PAGEREF _Toc438722348 \h </w:instrText>
          </w:r>
          <w:r>
            <w:fldChar w:fldCharType="separate"/>
          </w:r>
          <w:r>
            <w:t>15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"_Toc438722349" </w:instrText>
          </w:r>
          <w:r>
            <w:fldChar w:fldCharType="separate"/>
          </w:r>
          <w:r>
            <w:rPr>
              <w:rStyle w:val="27"/>
              <w:rFonts w:hint="eastAsia"/>
            </w:rPr>
            <w:t>自定义信号槽需要注意的事项</w:t>
          </w:r>
          <w:r>
            <w:tab/>
          </w:r>
          <w:r>
            <w:fldChar w:fldCharType="begin"/>
          </w:r>
          <w:r>
            <w:instrText xml:space="preserve"> PAGEREF _Toc438722349 \h </w:instrText>
          </w:r>
          <w:r>
            <w:fldChar w:fldCharType="separate"/>
          </w:r>
          <w:r>
            <w:t>18</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"_Toc438722350" </w:instrText>
          </w:r>
          <w:r>
            <w:fldChar w:fldCharType="separate"/>
          </w:r>
          <w:r>
            <w:rPr>
              <w:rStyle w:val="27"/>
              <w:rFonts w:hint="eastAsia"/>
            </w:rPr>
            <w:t>信号槽的更多用法</w:t>
          </w:r>
          <w:r>
            <w:tab/>
          </w:r>
          <w:r>
            <w:fldChar w:fldCharType="begin"/>
          </w:r>
          <w:r>
            <w:instrText xml:space="preserve"> PAGEREF _Toc438722350 \h </w:instrText>
          </w:r>
          <w:r>
            <w:fldChar w:fldCharType="separate"/>
          </w:r>
          <w:r>
            <w:t>18</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"_Toc438722351" </w:instrText>
          </w:r>
          <w:r>
            <w:fldChar w:fldCharType="separate"/>
          </w:r>
          <w:r>
            <w:rPr>
              <w:rStyle w:val="27"/>
            </w:rPr>
            <w:t>3.3 Lambda</w:t>
          </w:r>
          <w:r>
            <w:rPr>
              <w:rStyle w:val="27"/>
              <w:rFonts w:hint="eastAsia"/>
            </w:rPr>
            <w:t>表达式</w:t>
          </w:r>
          <w:r>
            <w:tab/>
          </w:r>
          <w:r>
            <w:fldChar w:fldCharType="begin"/>
          </w:r>
          <w:r>
            <w:instrText xml:space="preserve"> PAGEREF _Toc438722351 \h </w:instrText>
          </w:r>
          <w:r>
            <w:fldChar w:fldCharType="separate"/>
          </w:r>
          <w:r>
            <w:t>19</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"_Toc438722352" </w:instrText>
          </w:r>
          <w:r>
            <w:fldChar w:fldCharType="separate"/>
          </w:r>
          <w:r>
            <w:rPr>
              <w:rStyle w:val="27"/>
            </w:rPr>
            <w:t>4 Qt</w:t>
          </w:r>
          <w:r>
            <w:rPr>
              <w:rStyle w:val="27"/>
              <w:rFonts w:hint="eastAsia"/>
            </w:rPr>
            <w:t>窗口系统</w:t>
          </w:r>
          <w:r>
            <w:tab/>
          </w:r>
          <w:r>
            <w:fldChar w:fldCharType="begin"/>
          </w:r>
          <w:r>
            <w:instrText xml:space="preserve"> PAGEREF _Toc438722352 \h </w:instrText>
          </w:r>
          <w:r>
            <w:fldChar w:fldCharType="separate"/>
          </w:r>
          <w:r>
            <w:t>21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"_Toc438722353" </w:instrText>
          </w:r>
          <w:r>
            <w:fldChar w:fldCharType="separate"/>
          </w:r>
          <w:r>
            <w:rPr>
              <w:rStyle w:val="27"/>
            </w:rPr>
            <w:t>4.1 Qt</w:t>
          </w:r>
          <w:r>
            <w:rPr>
              <w:rStyle w:val="27"/>
              <w:rFonts w:hint="eastAsia"/>
            </w:rPr>
            <w:t>窗口坐标体系</w:t>
          </w:r>
          <w:r>
            <w:tab/>
          </w:r>
          <w:r>
            <w:fldChar w:fldCharType="begin"/>
          </w:r>
          <w:r>
            <w:instrText xml:space="preserve"> PAGEREF _Toc438722353 \h </w:instrText>
          </w:r>
          <w:r>
            <w:fldChar w:fldCharType="separate"/>
          </w:r>
          <w:r>
            <w:t>21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"_Toc438722354" </w:instrText>
          </w:r>
          <w:r>
            <w:fldChar w:fldCharType="separate"/>
          </w:r>
          <w:r>
            <w:rPr>
              <w:rStyle w:val="27"/>
              <w:rFonts w:hint="eastAsia"/>
            </w:rPr>
            <w:t>坐标体系</w:t>
          </w:r>
          <w:r>
            <w:tab/>
          </w:r>
          <w:r>
            <w:fldChar w:fldCharType="begin"/>
          </w:r>
          <w:r>
            <w:instrText xml:space="preserve"> PAGEREF _Toc438722354 \h </w:instrText>
          </w:r>
          <w:r>
            <w:fldChar w:fldCharType="separate"/>
          </w:r>
          <w:r>
            <w:t>21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"_Toc438722355" </w:instrText>
          </w:r>
          <w:r>
            <w:fldChar w:fldCharType="separate"/>
          </w:r>
          <w:r>
            <w:rPr>
              <w:rStyle w:val="27"/>
            </w:rPr>
            <w:t>4.2 QWidget</w:t>
          </w:r>
          <w:r>
            <w:tab/>
          </w:r>
          <w:r>
            <w:fldChar w:fldCharType="begin"/>
          </w:r>
          <w:r>
            <w:instrText xml:space="preserve"> PAGEREF _Toc438722355 \h </w:instrText>
          </w:r>
          <w:r>
            <w:fldChar w:fldCharType="separate"/>
          </w:r>
          <w:r>
            <w:t>21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"_Toc438722356" </w:instrText>
          </w:r>
          <w:r>
            <w:fldChar w:fldCharType="separate"/>
          </w:r>
          <w:r>
            <w:rPr>
              <w:rStyle w:val="27"/>
            </w:rPr>
            <w:t xml:space="preserve">4.2.1 </w:t>
          </w:r>
          <w:r>
            <w:rPr>
              <w:rStyle w:val="27"/>
              <w:rFonts w:hint="eastAsia"/>
            </w:rPr>
            <w:t>对象模型</w:t>
          </w:r>
          <w:r>
            <w:tab/>
          </w:r>
          <w:r>
            <w:fldChar w:fldCharType="begin"/>
          </w:r>
          <w:r>
            <w:instrText xml:space="preserve"> PAGEREF _Toc438722356 \h </w:instrText>
          </w:r>
          <w:r>
            <w:fldChar w:fldCharType="separate"/>
          </w:r>
          <w:r>
            <w:t>21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"_Toc438722357" </w:instrText>
          </w:r>
          <w:r>
            <w:fldChar w:fldCharType="separate"/>
          </w:r>
          <w:r>
            <w:rPr>
              <w:rStyle w:val="27"/>
            </w:rPr>
            <w:t>4.3 QMainWindow</w:t>
          </w:r>
          <w:r>
            <w:tab/>
          </w:r>
          <w:r>
            <w:fldChar w:fldCharType="begin"/>
          </w:r>
          <w:r>
            <w:instrText xml:space="preserve"> PAGEREF _Toc438722357 \h </w:instrText>
          </w:r>
          <w:r>
            <w:fldChar w:fldCharType="separate"/>
          </w:r>
          <w:r>
            <w:t>23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"_Toc438722358" </w:instrText>
          </w:r>
          <w:r>
            <w:fldChar w:fldCharType="separate"/>
          </w:r>
          <w:r>
            <w:rPr>
              <w:rStyle w:val="27"/>
            </w:rPr>
            <w:t xml:space="preserve">4.3.1 </w:t>
          </w:r>
          <w:r>
            <w:rPr>
              <w:rStyle w:val="27"/>
              <w:rFonts w:hint="eastAsia"/>
            </w:rPr>
            <w:t>菜单栏</w:t>
          </w:r>
          <w:r>
            <w:tab/>
          </w:r>
          <w:r>
            <w:fldChar w:fldCharType="begin"/>
          </w:r>
          <w:r>
            <w:instrText xml:space="preserve"> PAGEREF _Toc438722358 \h </w:instrText>
          </w:r>
          <w:r>
            <w:fldChar w:fldCharType="separate"/>
          </w:r>
          <w:r>
            <w:t>24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"_Toc438722359" </w:instrText>
          </w:r>
          <w:r>
            <w:fldChar w:fldCharType="separate"/>
          </w:r>
          <w:r>
            <w:rPr>
              <w:rStyle w:val="27"/>
            </w:rPr>
            <w:t xml:space="preserve">4.3.2 </w:t>
          </w:r>
          <w:r>
            <w:rPr>
              <w:rStyle w:val="27"/>
              <w:rFonts w:hint="eastAsia"/>
            </w:rPr>
            <w:t>工具栏</w:t>
          </w:r>
          <w:r>
            <w:tab/>
          </w:r>
          <w:r>
            <w:fldChar w:fldCharType="begin"/>
          </w:r>
          <w:r>
            <w:instrText xml:space="preserve"> PAGEREF _Toc438722359 \h </w:instrText>
          </w:r>
          <w:r>
            <w:fldChar w:fldCharType="separate"/>
          </w:r>
          <w:r>
            <w:t>25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"_Toc438722360" </w:instrText>
          </w:r>
          <w:r>
            <w:fldChar w:fldCharType="separate"/>
          </w:r>
          <w:r>
            <w:rPr>
              <w:rStyle w:val="27"/>
            </w:rPr>
            <w:t xml:space="preserve">4.3.3 </w:t>
          </w:r>
          <w:r>
            <w:rPr>
              <w:rStyle w:val="27"/>
              <w:rFonts w:hint="eastAsia"/>
            </w:rPr>
            <w:t>状态栏</w:t>
          </w:r>
          <w:r>
            <w:tab/>
          </w:r>
          <w:r>
            <w:fldChar w:fldCharType="begin"/>
          </w:r>
          <w:r>
            <w:instrText xml:space="preserve"> PAGEREF _Toc438722360 \h </w:instrText>
          </w:r>
          <w:r>
            <w:fldChar w:fldCharType="separate"/>
          </w:r>
          <w:r>
            <w:t>25</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"_Toc438722361" </w:instrText>
          </w:r>
          <w:r>
            <w:fldChar w:fldCharType="separate"/>
          </w:r>
          <w:r>
            <w:rPr>
              <w:rStyle w:val="27"/>
            </w:rPr>
            <w:t xml:space="preserve">4.4 </w:t>
          </w:r>
          <w:r>
            <w:rPr>
              <w:rStyle w:val="27"/>
              <w:rFonts w:hint="eastAsia"/>
            </w:rPr>
            <w:t>资源文件</w:t>
          </w:r>
          <w:r>
            <w:tab/>
          </w:r>
          <w:r>
            <w:fldChar w:fldCharType="begin"/>
          </w:r>
          <w:r>
            <w:instrText xml:space="preserve"> PAGEREF _Toc438722361 \h </w:instrText>
          </w:r>
          <w:r>
            <w:fldChar w:fldCharType="separate"/>
          </w:r>
          <w:r>
            <w:t>26</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"_Toc438722362" </w:instrText>
          </w:r>
          <w:r>
            <w:fldChar w:fldCharType="separate"/>
          </w:r>
          <w:r>
            <w:rPr>
              <w:rStyle w:val="27"/>
            </w:rPr>
            <w:t xml:space="preserve">4.5 </w:t>
          </w:r>
          <w:r>
            <w:rPr>
              <w:rStyle w:val="27"/>
              <w:rFonts w:hint="eastAsia"/>
            </w:rPr>
            <w:t>对话框</w:t>
          </w:r>
          <w:r>
            <w:rPr>
              <w:rStyle w:val="27"/>
            </w:rPr>
            <w:t>QDialog</w:t>
          </w:r>
          <w:r>
            <w:tab/>
          </w:r>
          <w:r>
            <w:fldChar w:fldCharType="begin"/>
          </w:r>
          <w:r>
            <w:instrText xml:space="preserve"> PAGEREF _Toc438722362 \h </w:instrText>
          </w:r>
          <w:r>
            <w:fldChar w:fldCharType="separate"/>
          </w:r>
          <w:r>
            <w:t>29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"_Toc438722363" </w:instrText>
          </w:r>
          <w:r>
            <w:fldChar w:fldCharType="separate"/>
          </w:r>
          <w:r>
            <w:rPr>
              <w:rStyle w:val="27"/>
            </w:rPr>
            <w:t xml:space="preserve">4.5.1 </w:t>
          </w:r>
          <w:r>
            <w:rPr>
              <w:rStyle w:val="27"/>
              <w:rFonts w:hint="eastAsia"/>
            </w:rPr>
            <w:t>基本概念</w:t>
          </w:r>
          <w:r>
            <w:tab/>
          </w:r>
          <w:r>
            <w:fldChar w:fldCharType="begin"/>
          </w:r>
          <w:r>
            <w:instrText xml:space="preserve"> PAGEREF _Toc438722363 \h </w:instrText>
          </w:r>
          <w:r>
            <w:fldChar w:fldCharType="separate"/>
          </w:r>
          <w:r>
            <w:t>29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"_Toc438722364" </w:instrText>
          </w:r>
          <w:r>
            <w:fldChar w:fldCharType="separate"/>
          </w:r>
          <w:r>
            <w:rPr>
              <w:rStyle w:val="27"/>
            </w:rPr>
            <w:t xml:space="preserve">4.5.2 </w:t>
          </w:r>
          <w:r>
            <w:rPr>
              <w:rStyle w:val="27"/>
              <w:rFonts w:hint="eastAsia"/>
            </w:rPr>
            <w:t>标准对话框</w:t>
          </w:r>
          <w:r>
            <w:tab/>
          </w:r>
          <w:r>
            <w:fldChar w:fldCharType="begin"/>
          </w:r>
          <w:r>
            <w:instrText xml:space="preserve"> PAGEREF _Toc438722364 \h </w:instrText>
          </w:r>
          <w:r>
            <w:fldChar w:fldCharType="separate"/>
          </w:r>
          <w:r>
            <w:t>30</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"_Toc438722365" </w:instrText>
          </w:r>
          <w:r>
            <w:fldChar w:fldCharType="separate"/>
          </w:r>
          <w:r>
            <w:rPr>
              <w:rStyle w:val="27"/>
            </w:rPr>
            <w:t xml:space="preserve">4.5.3 </w:t>
          </w:r>
          <w:r>
            <w:rPr>
              <w:rStyle w:val="27"/>
              <w:rFonts w:hint="eastAsia"/>
            </w:rPr>
            <w:t>自定义消息框</w:t>
          </w:r>
          <w:r>
            <w:tab/>
          </w:r>
          <w:r>
            <w:fldChar w:fldCharType="begin"/>
          </w:r>
          <w:r>
            <w:instrText xml:space="preserve"> PAGEREF _Toc438722365 \h </w:instrText>
          </w:r>
          <w:r>
            <w:fldChar w:fldCharType="separate"/>
          </w:r>
          <w:r>
            <w:t>31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"_Toc438722366" </w:instrText>
          </w:r>
          <w:r>
            <w:fldChar w:fldCharType="separate"/>
          </w:r>
          <w:r>
            <w:rPr>
              <w:rStyle w:val="27"/>
            </w:rPr>
            <w:t xml:space="preserve">4.5.4 </w:t>
          </w:r>
          <w:r>
            <w:rPr>
              <w:rStyle w:val="27"/>
              <w:rFonts w:hint="eastAsia"/>
            </w:rPr>
            <w:t>消息对话框</w:t>
          </w:r>
          <w:r>
            <w:tab/>
          </w:r>
          <w:r>
            <w:fldChar w:fldCharType="begin"/>
          </w:r>
          <w:r>
            <w:instrText xml:space="preserve"> PAGEREF _Toc438722366 \h </w:instrText>
          </w:r>
          <w:r>
            <w:fldChar w:fldCharType="separate"/>
          </w:r>
          <w:r>
            <w:t>33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"_Toc438722367" </w:instrText>
          </w:r>
          <w:r>
            <w:fldChar w:fldCharType="separate"/>
          </w:r>
          <w:r>
            <w:rPr>
              <w:rStyle w:val="27"/>
            </w:rPr>
            <w:t xml:space="preserve">4.5.5 </w:t>
          </w:r>
          <w:r>
            <w:rPr>
              <w:rStyle w:val="27"/>
              <w:rFonts w:hint="eastAsia"/>
            </w:rPr>
            <w:t>标准文件对话框</w:t>
          </w:r>
          <w:r>
            <w:tab/>
          </w:r>
          <w:r>
            <w:fldChar w:fldCharType="begin"/>
          </w:r>
          <w:r>
            <w:instrText xml:space="preserve"> PAGEREF _Toc438722367 \h </w:instrText>
          </w:r>
          <w:r>
            <w:fldChar w:fldCharType="separate"/>
          </w:r>
          <w:r>
            <w:t>36</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"_Toc438722368" </w:instrText>
          </w:r>
          <w:r>
            <w:fldChar w:fldCharType="separate"/>
          </w:r>
          <w:r>
            <w:rPr>
              <w:rStyle w:val="27"/>
            </w:rPr>
            <w:t xml:space="preserve">4.6 </w:t>
          </w:r>
          <w:r>
            <w:rPr>
              <w:rStyle w:val="27"/>
              <w:rFonts w:hint="eastAsia"/>
            </w:rPr>
            <w:t>常用控件</w:t>
          </w:r>
          <w:r>
            <w:tab/>
          </w:r>
          <w:r>
            <w:fldChar w:fldCharType="begin"/>
          </w:r>
          <w:r>
            <w:instrText xml:space="preserve"> PAGEREF _Toc438722368 \h </w:instrText>
          </w:r>
          <w:r>
            <w:fldChar w:fldCharType="separate"/>
          </w:r>
          <w:r>
            <w:t>39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"_Toc438722369" </w:instrText>
          </w:r>
          <w:r>
            <w:fldChar w:fldCharType="separate"/>
          </w:r>
          <w:r>
            <w:rPr>
              <w:rStyle w:val="27"/>
            </w:rPr>
            <w:t>4.6.1 QLabel</w:t>
          </w:r>
          <w:r>
            <w:rPr>
              <w:rStyle w:val="27"/>
              <w:rFonts w:hint="eastAsia"/>
            </w:rPr>
            <w:t>控件使用</w:t>
          </w:r>
          <w:r>
            <w:tab/>
          </w:r>
          <w:r>
            <w:fldChar w:fldCharType="begin"/>
          </w:r>
          <w:r>
            <w:instrText xml:space="preserve"> PAGEREF _Toc438722369 \h </w:instrText>
          </w:r>
          <w:r>
            <w:fldChar w:fldCharType="separate"/>
          </w:r>
          <w:r>
            <w:t>39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"_Toc438722370" </w:instrText>
          </w:r>
          <w:r>
            <w:fldChar w:fldCharType="separate"/>
          </w:r>
          <w:r>
            <w:rPr>
              <w:rStyle w:val="27"/>
            </w:rPr>
            <w:t>4.6.2 QLineEdit</w:t>
          </w:r>
          <w:r>
            <w:tab/>
          </w:r>
          <w:r>
            <w:fldChar w:fldCharType="begin"/>
          </w:r>
          <w:r>
            <w:instrText xml:space="preserve"> PAGEREF _Toc438722370 \h </w:instrText>
          </w:r>
          <w:r>
            <w:fldChar w:fldCharType="separate"/>
          </w:r>
          <w:r>
            <w:t>41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"_Toc438722371" </w:instrText>
          </w:r>
          <w:r>
            <w:fldChar w:fldCharType="separate"/>
          </w:r>
          <w:r>
            <w:rPr>
              <w:rStyle w:val="27"/>
            </w:rPr>
            <w:t xml:space="preserve">4.6.3 </w:t>
          </w:r>
          <w:r>
            <w:rPr>
              <w:rStyle w:val="27"/>
              <w:rFonts w:hint="eastAsia"/>
            </w:rPr>
            <w:t>其他控件</w:t>
          </w:r>
          <w:r>
            <w:tab/>
          </w:r>
          <w:r>
            <w:fldChar w:fldCharType="begin"/>
          </w:r>
          <w:r>
            <w:instrText xml:space="preserve"> PAGEREF _Toc438722371 \h </w:instrText>
          </w:r>
          <w:r>
            <w:fldChar w:fldCharType="separate"/>
          </w:r>
          <w:r>
            <w:t>43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"_Toc438722372" </w:instrText>
          </w:r>
          <w:r>
            <w:fldChar w:fldCharType="separate"/>
          </w:r>
          <w:r>
            <w:rPr>
              <w:rStyle w:val="27"/>
            </w:rPr>
            <w:t xml:space="preserve">4.7 </w:t>
          </w:r>
          <w:r>
            <w:rPr>
              <w:rStyle w:val="27"/>
              <w:rFonts w:hint="eastAsia"/>
            </w:rPr>
            <w:t>布局管理器</w:t>
          </w:r>
          <w:r>
            <w:tab/>
          </w:r>
          <w:r>
            <w:fldChar w:fldCharType="begin"/>
          </w:r>
          <w:r>
            <w:instrText xml:space="preserve"> PAGEREF _Toc438722372 \h </w:instrText>
          </w:r>
          <w:r>
            <w:fldChar w:fldCharType="separate"/>
          </w:r>
          <w:r>
            <w:t>43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"_Toc438722373" </w:instrText>
          </w:r>
          <w:r>
            <w:fldChar w:fldCharType="separate"/>
          </w:r>
          <w:r>
            <w:rPr>
              <w:rStyle w:val="27"/>
            </w:rPr>
            <w:t xml:space="preserve">4.7.1 </w:t>
          </w:r>
          <w:r>
            <w:rPr>
              <w:rStyle w:val="27"/>
              <w:rFonts w:hint="eastAsia"/>
            </w:rPr>
            <w:t>水平</w:t>
          </w:r>
          <w:r>
            <w:rPr>
              <w:rStyle w:val="27"/>
            </w:rPr>
            <w:t>/</w:t>
          </w:r>
          <w:r>
            <w:rPr>
              <w:rStyle w:val="27"/>
              <w:rFonts w:hint="eastAsia"/>
            </w:rPr>
            <w:t>垂直</w:t>
          </w:r>
          <w:r>
            <w:rPr>
              <w:rStyle w:val="27"/>
            </w:rPr>
            <w:t>/</w:t>
          </w:r>
          <w:r>
            <w:rPr>
              <w:rStyle w:val="27"/>
              <w:rFonts w:hint="eastAsia"/>
            </w:rPr>
            <w:t>网格布局</w:t>
          </w:r>
          <w:r>
            <w:tab/>
          </w:r>
          <w:r>
            <w:fldChar w:fldCharType="begin"/>
          </w:r>
          <w:r>
            <w:instrText xml:space="preserve"> PAGEREF _Toc438722373 \h </w:instrText>
          </w:r>
          <w:r>
            <w:fldChar w:fldCharType="separate"/>
          </w:r>
          <w:r>
            <w:t>44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"_Toc438722374" </w:instrText>
          </w:r>
          <w:r>
            <w:fldChar w:fldCharType="separate"/>
          </w:r>
          <w:r>
            <w:rPr>
              <w:rStyle w:val="27"/>
            </w:rPr>
            <w:t xml:space="preserve">4.7.2 </w:t>
          </w:r>
          <w:r>
            <w:rPr>
              <w:rStyle w:val="27"/>
              <w:rFonts w:hint="eastAsia"/>
            </w:rPr>
            <w:t>自定义控件</w:t>
          </w:r>
          <w:r>
            <w:tab/>
          </w:r>
          <w:r>
            <w:fldChar w:fldCharType="begin"/>
          </w:r>
          <w:r>
            <w:instrText xml:space="preserve"> PAGEREF _Toc438722374 \h </w:instrText>
          </w:r>
          <w:r>
            <w:fldChar w:fldCharType="separate"/>
          </w:r>
          <w:r>
            <w:t>46</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"_Toc438722375" </w:instrText>
          </w:r>
          <w:r>
            <w:fldChar w:fldCharType="separate"/>
          </w:r>
          <w:r>
            <w:rPr>
              <w:rStyle w:val="27"/>
            </w:rPr>
            <w:t>5 Qt</w:t>
          </w:r>
          <w:r>
            <w:rPr>
              <w:rStyle w:val="27"/>
              <w:rFonts w:hint="eastAsia"/>
            </w:rPr>
            <w:t>消息机制和事件</w:t>
          </w:r>
          <w:r>
            <w:tab/>
          </w:r>
          <w:r>
            <w:fldChar w:fldCharType="begin"/>
          </w:r>
          <w:r>
            <w:instrText xml:space="preserve"> PAGEREF _Toc438722375 \h </w:instrText>
          </w:r>
          <w:r>
            <w:fldChar w:fldCharType="separate"/>
          </w:r>
          <w:r>
            <w:t>50</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"_Toc438722376" </w:instrText>
          </w:r>
          <w:r>
            <w:fldChar w:fldCharType="separate"/>
          </w:r>
          <w:r>
            <w:rPr>
              <w:rStyle w:val="27"/>
            </w:rPr>
            <w:t xml:space="preserve">5.1 </w:t>
          </w:r>
          <w:r>
            <w:rPr>
              <w:rStyle w:val="27"/>
              <w:rFonts w:hint="eastAsia"/>
            </w:rPr>
            <w:t>事件</w:t>
          </w:r>
          <w:r>
            <w:tab/>
          </w:r>
          <w:r>
            <w:fldChar w:fldCharType="begin"/>
          </w:r>
          <w:r>
            <w:instrText xml:space="preserve"> PAGEREF _Toc438722376 \h </w:instrText>
          </w:r>
          <w:r>
            <w:fldChar w:fldCharType="separate"/>
          </w:r>
          <w:r>
            <w:t>50</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"_Toc438722377" </w:instrText>
          </w:r>
          <w:r>
            <w:fldChar w:fldCharType="separate"/>
          </w:r>
          <w:r>
            <w:rPr>
              <w:rStyle w:val="27"/>
            </w:rPr>
            <w:t>5.2 event</w:t>
          </w:r>
          <w:r>
            <w:rPr>
              <w:rStyle w:val="27"/>
              <w:rFonts w:hint="eastAsia"/>
            </w:rPr>
            <w:t>（）</w:t>
          </w:r>
          <w:r>
            <w:tab/>
          </w:r>
          <w:r>
            <w:fldChar w:fldCharType="begin"/>
          </w:r>
          <w:r>
            <w:instrText xml:space="preserve"> PAGEREF _Toc438722377 \h </w:instrText>
          </w:r>
          <w:r>
            <w:fldChar w:fldCharType="separate"/>
          </w:r>
          <w:r>
            <w:t>52</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"_Toc438722378" </w:instrText>
          </w:r>
          <w:r>
            <w:fldChar w:fldCharType="separate"/>
          </w:r>
          <w:r>
            <w:rPr>
              <w:rStyle w:val="27"/>
            </w:rPr>
            <w:t xml:space="preserve">5.3 </w:t>
          </w:r>
          <w:r>
            <w:rPr>
              <w:rStyle w:val="27"/>
              <w:rFonts w:hint="eastAsia"/>
            </w:rPr>
            <w:t>事件过滤器</w:t>
          </w:r>
          <w:r>
            <w:tab/>
          </w:r>
          <w:r>
            <w:fldChar w:fldCharType="begin"/>
          </w:r>
          <w:r>
            <w:instrText xml:space="preserve"> PAGEREF _Toc438722378 \h </w:instrText>
          </w:r>
          <w:r>
            <w:fldChar w:fldCharType="separate"/>
          </w:r>
          <w:r>
            <w:t>55</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"_Toc438722379" </w:instrText>
          </w:r>
          <w:r>
            <w:fldChar w:fldCharType="separate"/>
          </w:r>
          <w:r>
            <w:rPr>
              <w:rStyle w:val="27"/>
            </w:rPr>
            <w:t xml:space="preserve">5.4 </w:t>
          </w:r>
          <w:r>
            <w:rPr>
              <w:rStyle w:val="27"/>
              <w:rFonts w:hint="eastAsia"/>
            </w:rPr>
            <w:t>总结</w:t>
          </w:r>
          <w:r>
            <w:tab/>
          </w:r>
          <w:r>
            <w:fldChar w:fldCharType="begin"/>
          </w:r>
          <w:r>
            <w:instrText xml:space="preserve"> PAGEREF _Toc438722379 \h </w:instrText>
          </w:r>
          <w:r>
            <w:fldChar w:fldCharType="separate"/>
          </w:r>
          <w:r>
            <w:t>59</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"_Toc438722380" </w:instrText>
          </w:r>
          <w:r>
            <w:fldChar w:fldCharType="separate"/>
          </w:r>
          <w:r>
            <w:rPr>
              <w:rStyle w:val="27"/>
            </w:rPr>
            <w:t xml:space="preserve">5.5 </w:t>
          </w:r>
          <w:r>
            <w:rPr>
              <w:rStyle w:val="27"/>
              <w:rFonts w:hint="eastAsia"/>
            </w:rPr>
            <w:t>不规则窗体</w:t>
          </w:r>
          <w:r>
            <w:tab/>
          </w:r>
          <w:r>
            <w:fldChar w:fldCharType="begin"/>
          </w:r>
          <w:r>
            <w:instrText xml:space="preserve"> PAGEREF _Toc438722380 \h </w:instrText>
          </w:r>
          <w:r>
            <w:fldChar w:fldCharType="separate"/>
          </w:r>
          <w:r>
            <w:t>62</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"_Toc438722381" </w:instrText>
          </w:r>
          <w:r>
            <w:fldChar w:fldCharType="separate"/>
          </w:r>
          <w:r>
            <w:rPr>
              <w:rStyle w:val="27"/>
            </w:rPr>
            <w:t xml:space="preserve">6 </w:t>
          </w:r>
          <w:r>
            <w:rPr>
              <w:rStyle w:val="27"/>
              <w:rFonts w:hint="eastAsia"/>
            </w:rPr>
            <w:t>绘图和绘图设备</w:t>
          </w:r>
          <w:r>
            <w:tab/>
          </w:r>
          <w:r>
            <w:fldChar w:fldCharType="begin"/>
          </w:r>
          <w:r>
            <w:instrText xml:space="preserve"> PAGEREF _Toc438722381 \h </w:instrText>
          </w:r>
          <w:r>
            <w:fldChar w:fldCharType="separate"/>
          </w:r>
          <w:r>
            <w:t>63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"_Toc438722382" </w:instrText>
          </w:r>
          <w:r>
            <w:fldChar w:fldCharType="separate"/>
          </w:r>
          <w:r>
            <w:rPr>
              <w:rStyle w:val="27"/>
            </w:rPr>
            <w:t>6.1 QPainter</w:t>
          </w:r>
          <w:r>
            <w:tab/>
          </w:r>
          <w:r>
            <w:fldChar w:fldCharType="begin"/>
          </w:r>
          <w:r>
            <w:instrText xml:space="preserve"> PAGEREF _Toc438722382 \h </w:instrText>
          </w:r>
          <w:r>
            <w:fldChar w:fldCharType="separate"/>
          </w:r>
          <w:r>
            <w:t>63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"_Toc438722383" </w:instrText>
          </w:r>
          <w:r>
            <w:fldChar w:fldCharType="separate"/>
          </w:r>
          <w:r>
            <w:rPr>
              <w:rStyle w:val="27"/>
            </w:rPr>
            <w:t xml:space="preserve">6.2 </w:t>
          </w:r>
          <w:r>
            <w:rPr>
              <w:rStyle w:val="27"/>
              <w:rFonts w:hint="eastAsia"/>
            </w:rPr>
            <w:t>绘图设备</w:t>
          </w:r>
          <w:r>
            <w:tab/>
          </w:r>
          <w:r>
            <w:fldChar w:fldCharType="begin"/>
          </w:r>
          <w:r>
            <w:instrText xml:space="preserve"> PAGEREF _Toc438722383 \h </w:instrText>
          </w:r>
          <w:r>
            <w:fldChar w:fldCharType="separate"/>
          </w:r>
          <w:r>
            <w:t>65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"_Toc438722384" </w:instrText>
          </w:r>
          <w:r>
            <w:fldChar w:fldCharType="separate"/>
          </w:r>
          <w:r>
            <w:rPr>
              <w:rStyle w:val="27"/>
            </w:rPr>
            <w:t>6.2.1 QPixmap</w:t>
          </w:r>
          <w:r>
            <w:rPr>
              <w:rStyle w:val="27"/>
              <w:rFonts w:hint="eastAsia"/>
            </w:rPr>
            <w:t>、</w:t>
          </w:r>
          <w:r>
            <w:rPr>
              <w:rStyle w:val="27"/>
            </w:rPr>
            <w:t>QBitmap</w:t>
          </w:r>
          <w:r>
            <w:rPr>
              <w:rStyle w:val="27"/>
              <w:rFonts w:hint="eastAsia"/>
            </w:rPr>
            <w:t>、</w:t>
          </w:r>
          <w:r>
            <w:rPr>
              <w:rStyle w:val="27"/>
            </w:rPr>
            <w:t>QImage</w:t>
          </w:r>
          <w:r>
            <w:tab/>
          </w:r>
          <w:r>
            <w:fldChar w:fldCharType="begin"/>
          </w:r>
          <w:r>
            <w:instrText xml:space="preserve"> PAGEREF _Toc438722384 \h </w:instrText>
          </w:r>
          <w:r>
            <w:fldChar w:fldCharType="separate"/>
          </w:r>
          <w:r>
            <w:t>66</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"_Toc438722385" </w:instrText>
          </w:r>
          <w:r>
            <w:fldChar w:fldCharType="separate"/>
          </w:r>
          <w:r>
            <w:rPr>
              <w:rStyle w:val="27"/>
            </w:rPr>
            <w:t>6.2.2 QPicture</w:t>
          </w:r>
          <w:r>
            <w:tab/>
          </w:r>
          <w:r>
            <w:fldChar w:fldCharType="begin"/>
          </w:r>
          <w:r>
            <w:instrText xml:space="preserve"> PAGEREF _Toc438722385 \h </w:instrText>
          </w:r>
          <w:r>
            <w:fldChar w:fldCharType="separate"/>
          </w:r>
          <w:r>
            <w:t>69</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"_Toc438722386" </w:instrText>
          </w:r>
          <w:r>
            <w:fldChar w:fldCharType="separate"/>
          </w:r>
          <w:r>
            <w:rPr>
              <w:rStyle w:val="27"/>
            </w:rPr>
            <w:t xml:space="preserve">7 </w:t>
          </w:r>
          <w:r>
            <w:rPr>
              <w:rStyle w:val="27"/>
              <w:rFonts w:hint="eastAsia"/>
            </w:rPr>
            <w:t>文件系统</w:t>
          </w:r>
          <w:r>
            <w:tab/>
          </w:r>
          <w:r>
            <w:fldChar w:fldCharType="begin"/>
          </w:r>
          <w:r>
            <w:instrText xml:space="preserve"> PAGEREF _Toc438722386 \h </w:instrText>
          </w:r>
          <w:r>
            <w:fldChar w:fldCharType="separate"/>
          </w:r>
          <w:r>
            <w:t>70</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"_Toc438722387" </w:instrText>
          </w:r>
          <w:r>
            <w:fldChar w:fldCharType="separate"/>
          </w:r>
          <w:r>
            <w:rPr>
              <w:rStyle w:val="27"/>
            </w:rPr>
            <w:t xml:space="preserve">7.1 </w:t>
          </w:r>
          <w:r>
            <w:rPr>
              <w:rStyle w:val="27"/>
              <w:rFonts w:hint="eastAsia"/>
            </w:rPr>
            <w:t>基本文件操作</w:t>
          </w:r>
          <w:r>
            <w:tab/>
          </w:r>
          <w:r>
            <w:fldChar w:fldCharType="begin"/>
          </w:r>
          <w:r>
            <w:instrText xml:space="preserve"> PAGEREF _Toc438722387 \h </w:instrText>
          </w:r>
          <w:r>
            <w:fldChar w:fldCharType="separate"/>
          </w:r>
          <w:r>
            <w:t>71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"_Toc438722388" </w:instrText>
          </w:r>
          <w:r>
            <w:fldChar w:fldCharType="separate"/>
          </w:r>
          <w:r>
            <w:rPr>
              <w:rStyle w:val="27"/>
            </w:rPr>
            <w:t xml:space="preserve">7.2 </w:t>
          </w:r>
          <w:r>
            <w:rPr>
              <w:rStyle w:val="27"/>
              <w:rFonts w:hint="eastAsia"/>
            </w:rPr>
            <w:t>二进制文件读写</w:t>
          </w:r>
          <w:r>
            <w:tab/>
          </w:r>
          <w:r>
            <w:fldChar w:fldCharType="begin"/>
          </w:r>
          <w:r>
            <w:instrText xml:space="preserve"> PAGEREF _Toc438722388 \h </w:instrText>
          </w:r>
          <w:r>
            <w:fldChar w:fldCharType="separate"/>
          </w:r>
          <w:r>
            <w:t>73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"_Toc438722389" </w:instrText>
          </w:r>
          <w:r>
            <w:fldChar w:fldCharType="separate"/>
          </w:r>
          <w:r>
            <w:rPr>
              <w:rStyle w:val="27"/>
            </w:rPr>
            <w:t xml:space="preserve">7.3 </w:t>
          </w:r>
          <w:r>
            <w:rPr>
              <w:rStyle w:val="27"/>
              <w:rFonts w:hint="eastAsia"/>
            </w:rPr>
            <w:t>文本文件读写</w:t>
          </w:r>
          <w:r>
            <w:tab/>
          </w:r>
          <w:r>
            <w:fldChar w:fldCharType="begin"/>
          </w:r>
          <w:r>
            <w:instrText xml:space="preserve"> PAGEREF _Toc438722389 \h </w:instrText>
          </w:r>
          <w:r>
            <w:fldChar w:fldCharType="separate"/>
          </w:r>
          <w:r>
            <w:t>75</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"_Toc438722390" </w:instrText>
          </w:r>
          <w:r>
            <w:fldChar w:fldCharType="separate"/>
          </w:r>
          <w:r>
            <w:rPr>
              <w:rStyle w:val="27"/>
            </w:rPr>
            <w:t>8 Socket</w:t>
          </w:r>
          <w:r>
            <w:rPr>
              <w:rStyle w:val="27"/>
              <w:rFonts w:hint="eastAsia"/>
            </w:rPr>
            <w:t>通信</w:t>
          </w:r>
          <w:r>
            <w:tab/>
          </w:r>
          <w:r>
            <w:fldChar w:fldCharType="begin"/>
          </w:r>
          <w:r>
            <w:instrText xml:space="preserve"> PAGEREF _Toc438722390 \h </w:instrText>
          </w:r>
          <w:r>
            <w:fldChar w:fldCharType="separate"/>
          </w:r>
          <w:r>
            <w:t>76</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"_Toc438722391" </w:instrText>
          </w:r>
          <w:r>
            <w:fldChar w:fldCharType="separate"/>
          </w:r>
          <w:r>
            <w:rPr>
              <w:rStyle w:val="27"/>
            </w:rPr>
            <w:t>8.1 TCP/IP</w:t>
          </w:r>
          <w:r>
            <w:tab/>
          </w:r>
          <w:r>
            <w:fldChar w:fldCharType="begin"/>
          </w:r>
          <w:r>
            <w:instrText xml:space="preserve"> PAGEREF _Toc438722391 \h </w:instrText>
          </w:r>
          <w:r>
            <w:fldChar w:fldCharType="separate"/>
          </w:r>
          <w:r>
            <w:t>77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"_Toc438722392" </w:instrText>
          </w:r>
          <w:r>
            <w:fldChar w:fldCharType="separate"/>
          </w:r>
          <w:r>
            <w:rPr>
              <w:rStyle w:val="27"/>
              <w:rFonts w:hint="eastAsia"/>
            </w:rPr>
            <w:t>服务器端</w:t>
          </w:r>
          <w:r>
            <w:tab/>
          </w:r>
          <w:r>
            <w:fldChar w:fldCharType="begin"/>
          </w:r>
          <w:r>
            <w:instrText xml:space="preserve"> PAGEREF _Toc438722392 \h </w:instrText>
          </w:r>
          <w:r>
            <w:fldChar w:fldCharType="separate"/>
          </w:r>
          <w:r>
            <w:t>77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"_Toc438722393" </w:instrText>
          </w:r>
          <w:r>
            <w:fldChar w:fldCharType="separate"/>
          </w:r>
          <w:r>
            <w:rPr>
              <w:rStyle w:val="27"/>
              <w:rFonts w:hint="eastAsia"/>
            </w:rPr>
            <w:t>客户端</w:t>
          </w:r>
          <w:r>
            <w:tab/>
          </w:r>
          <w:r>
            <w:fldChar w:fldCharType="begin"/>
          </w:r>
          <w:r>
            <w:instrText xml:space="preserve"> PAGEREF _Toc438722393 \h </w:instrText>
          </w:r>
          <w:r>
            <w:fldChar w:fldCharType="separate"/>
          </w:r>
          <w:r>
            <w:t>79</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"_Toc438722394" </w:instrText>
          </w:r>
          <w:r>
            <w:fldChar w:fldCharType="separate"/>
          </w:r>
          <w:r>
            <w:rPr>
              <w:rStyle w:val="27"/>
            </w:rPr>
            <w:t>8.2 UDP</w:t>
          </w:r>
          <w:r>
            <w:tab/>
          </w:r>
          <w:r>
            <w:fldChar w:fldCharType="begin"/>
          </w:r>
          <w:r>
            <w:instrText xml:space="preserve"> PAGEREF _Toc438722394 \h </w:instrText>
          </w:r>
          <w:r>
            <w:fldChar w:fldCharType="separate"/>
          </w:r>
          <w:r>
            <w:t>81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"_Toc438722395" </w:instrText>
          </w:r>
          <w:r>
            <w:fldChar w:fldCharType="separate"/>
          </w:r>
          <w:r>
            <w:rPr>
              <w:rStyle w:val="27"/>
              <w:rFonts w:hint="eastAsia"/>
            </w:rPr>
            <w:t>广播</w:t>
          </w:r>
          <w:r>
            <w:tab/>
          </w:r>
          <w:r>
            <w:fldChar w:fldCharType="begin"/>
          </w:r>
          <w:r>
            <w:instrText xml:space="preserve"> PAGEREF _Toc438722395 \h </w:instrText>
          </w:r>
          <w:r>
            <w:fldChar w:fldCharType="separate"/>
          </w:r>
          <w:r>
            <w:t>82</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"_Toc438722396" </w:instrText>
          </w:r>
          <w:r>
            <w:fldChar w:fldCharType="separate"/>
          </w:r>
          <w:r>
            <w:rPr>
              <w:rStyle w:val="27"/>
              <w:rFonts w:hint="eastAsia"/>
            </w:rPr>
            <w:t>组播</w:t>
          </w:r>
          <w:r>
            <w:tab/>
          </w:r>
          <w:r>
            <w:fldChar w:fldCharType="begin"/>
          </w:r>
          <w:r>
            <w:instrText xml:space="preserve"> PAGEREF _Toc438722396 \h </w:instrText>
          </w:r>
          <w:r>
            <w:fldChar w:fldCharType="separate"/>
          </w:r>
          <w:r>
            <w:t>82</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"_Toc438722397" </w:instrText>
          </w:r>
          <w:r>
            <w:fldChar w:fldCharType="separate"/>
          </w:r>
          <w:r>
            <w:rPr>
              <w:rStyle w:val="27"/>
            </w:rPr>
            <w:t xml:space="preserve">8.3 TCP/IP </w:t>
          </w:r>
          <w:r>
            <w:rPr>
              <w:rStyle w:val="27"/>
              <w:rFonts w:hint="eastAsia"/>
            </w:rPr>
            <w:t>和</w:t>
          </w:r>
          <w:r>
            <w:rPr>
              <w:rStyle w:val="27"/>
            </w:rPr>
            <w:t xml:space="preserve"> UDP</w:t>
          </w:r>
          <w:r>
            <w:rPr>
              <w:rStyle w:val="27"/>
              <w:rFonts w:hint="eastAsia"/>
            </w:rPr>
            <w:t>的区别</w:t>
          </w:r>
          <w:r>
            <w:tab/>
          </w:r>
          <w:r>
            <w:fldChar w:fldCharType="begin"/>
          </w:r>
          <w:r>
            <w:instrText xml:space="preserve"> PAGEREF _Toc438722397 \h </w:instrText>
          </w:r>
          <w:r>
            <w:fldChar w:fldCharType="separate"/>
          </w:r>
          <w:r>
            <w:t>83</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"_Toc438722398" </w:instrText>
          </w:r>
          <w:r>
            <w:fldChar w:fldCharType="separate"/>
          </w:r>
          <w:r>
            <w:rPr>
              <w:rStyle w:val="27"/>
            </w:rPr>
            <w:t xml:space="preserve">9 </w:t>
          </w:r>
          <w:r>
            <w:rPr>
              <w:rStyle w:val="27"/>
              <w:rFonts w:hint="eastAsia"/>
            </w:rPr>
            <w:t>多线程</w:t>
          </w:r>
          <w:r>
            <w:tab/>
          </w:r>
          <w:r>
            <w:fldChar w:fldCharType="begin"/>
          </w:r>
          <w:r>
            <w:instrText xml:space="preserve"> PAGEREF _Toc438722398 \h </w:instrText>
          </w:r>
          <w:r>
            <w:fldChar w:fldCharType="separate"/>
          </w:r>
          <w:r>
            <w:t>83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"_Toc438722399" </w:instrText>
          </w:r>
          <w:r>
            <w:fldChar w:fldCharType="separate"/>
          </w:r>
          <w:r>
            <w:rPr>
              <w:rStyle w:val="27"/>
            </w:rPr>
            <w:t xml:space="preserve">9.1 </w:t>
          </w:r>
          <w:r>
            <w:rPr>
              <w:rStyle w:val="27"/>
              <w:rFonts w:hint="eastAsia"/>
            </w:rPr>
            <w:t>线程介绍</w:t>
          </w:r>
          <w:r>
            <w:tab/>
          </w:r>
          <w:r>
            <w:fldChar w:fldCharType="begin"/>
          </w:r>
          <w:r>
            <w:instrText xml:space="preserve"> PAGEREF _Toc438722399 \h </w:instrText>
          </w:r>
          <w:r>
            <w:fldChar w:fldCharType="separate"/>
          </w:r>
          <w:r>
            <w:t>84</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"_Toc438722400" </w:instrText>
          </w:r>
          <w:r>
            <w:fldChar w:fldCharType="separate"/>
          </w:r>
          <w:r>
            <w:rPr>
              <w:rStyle w:val="27"/>
            </w:rPr>
            <w:t xml:space="preserve">9.2 </w:t>
          </w:r>
          <w:r>
            <w:rPr>
              <w:rStyle w:val="27"/>
              <w:rFonts w:hint="eastAsia"/>
            </w:rPr>
            <w:t>多线程的使用</w:t>
          </w:r>
          <w:r>
            <w:tab/>
          </w:r>
          <w:r>
            <w:fldChar w:fldCharType="begin"/>
          </w:r>
          <w:r>
            <w:instrText xml:space="preserve"> PAGEREF _Toc438722400 \h </w:instrText>
          </w:r>
          <w:r>
            <w:fldChar w:fldCharType="separate"/>
          </w:r>
          <w:r>
            <w:t>87</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"_Toc438722401" </w:instrText>
          </w:r>
          <w:r>
            <w:fldChar w:fldCharType="separate"/>
          </w:r>
          <w:r>
            <w:rPr>
              <w:rStyle w:val="27"/>
            </w:rPr>
            <w:t xml:space="preserve">9.3 </w:t>
          </w:r>
          <w:r>
            <w:rPr>
              <w:rStyle w:val="27"/>
              <w:rFonts w:hint="eastAsia"/>
            </w:rPr>
            <w:t>使用线程绘图</w:t>
          </w:r>
          <w:r>
            <w:tab/>
          </w:r>
          <w:r>
            <w:fldChar w:fldCharType="begin"/>
          </w:r>
          <w:r>
            <w:instrText xml:space="preserve"> PAGEREF _Toc438722401 \h </w:instrText>
          </w:r>
          <w:r>
            <w:fldChar w:fldCharType="separate"/>
          </w:r>
          <w:r>
            <w:t>89</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"_Toc438722402" </w:instrText>
          </w:r>
          <w:r>
            <w:fldChar w:fldCharType="separate"/>
          </w:r>
          <w:r>
            <w:rPr>
              <w:rStyle w:val="27"/>
            </w:rPr>
            <w:t xml:space="preserve">10 </w:t>
          </w:r>
          <w:r>
            <w:rPr>
              <w:rStyle w:val="27"/>
              <w:rFonts w:hint="eastAsia"/>
            </w:rPr>
            <w:t>数据库操作</w:t>
          </w:r>
          <w:r>
            <w:tab/>
          </w:r>
          <w:r>
            <w:fldChar w:fldCharType="begin"/>
          </w:r>
          <w:r>
            <w:instrText xml:space="preserve"> PAGEREF _Toc438722402 \h </w:instrText>
          </w:r>
          <w:r>
            <w:fldChar w:fldCharType="separate"/>
          </w:r>
          <w:r>
            <w:t>91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"_Toc438722403" </w:instrText>
          </w:r>
          <w:r>
            <w:fldChar w:fldCharType="separate"/>
          </w:r>
          <w:r>
            <w:rPr>
              <w:rStyle w:val="27"/>
            </w:rPr>
            <w:t xml:space="preserve">10.1 </w:t>
          </w:r>
          <w:r>
            <w:rPr>
              <w:rStyle w:val="27"/>
              <w:rFonts w:hint="eastAsia"/>
            </w:rPr>
            <w:t>数据库操作</w:t>
          </w:r>
          <w:r>
            <w:tab/>
          </w:r>
          <w:r>
            <w:fldChar w:fldCharType="begin"/>
          </w:r>
          <w:r>
            <w:instrText xml:space="preserve"> PAGEREF _Toc438722403 \h </w:instrText>
          </w:r>
          <w:r>
            <w:fldChar w:fldCharType="separate"/>
          </w:r>
          <w:r>
            <w:t>91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"_Toc438722404" </w:instrText>
          </w:r>
          <w:r>
            <w:fldChar w:fldCharType="separate"/>
          </w:r>
          <w:r>
            <w:rPr>
              <w:rStyle w:val="27"/>
            </w:rPr>
            <w:t xml:space="preserve">10.2 </w:t>
          </w:r>
          <w:r>
            <w:rPr>
              <w:rStyle w:val="27"/>
              <w:rFonts w:hint="eastAsia"/>
            </w:rPr>
            <w:t>使用模型操作数据库</w:t>
          </w:r>
          <w:r>
            <w:tab/>
          </w:r>
          <w:r>
            <w:fldChar w:fldCharType="begin"/>
          </w:r>
          <w:r>
            <w:instrText xml:space="preserve"> PAGEREF _Toc438722404 \h </w:instrText>
          </w:r>
          <w:r>
            <w:fldChar w:fldCharType="separate"/>
          </w:r>
          <w:r>
            <w:t>97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"_Toc438722405" </w:instrText>
          </w:r>
          <w:r>
            <w:fldChar w:fldCharType="separate"/>
          </w:r>
          <w:r>
            <w:rPr>
              <w:rStyle w:val="27"/>
              <w:rFonts w:hint="eastAsia"/>
            </w:rPr>
            <w:t>查询操作</w:t>
          </w:r>
          <w:r>
            <w:tab/>
          </w:r>
          <w:r>
            <w:fldChar w:fldCharType="begin"/>
          </w:r>
          <w:r>
            <w:instrText xml:space="preserve"> PAGEREF _Toc438722405 \h </w:instrText>
          </w:r>
          <w:r>
            <w:fldChar w:fldCharType="separate"/>
          </w:r>
          <w:r>
            <w:t>97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"_Toc438722406" </w:instrText>
          </w:r>
          <w:r>
            <w:fldChar w:fldCharType="separate"/>
          </w:r>
          <w:r>
            <w:rPr>
              <w:rStyle w:val="27"/>
              <w:rFonts w:hint="eastAsia"/>
            </w:rPr>
            <w:t>插入操作</w:t>
          </w:r>
          <w:r>
            <w:tab/>
          </w:r>
          <w:r>
            <w:fldChar w:fldCharType="begin"/>
          </w:r>
          <w:r>
            <w:instrText xml:space="preserve"> PAGEREF _Toc438722406 \h </w:instrText>
          </w:r>
          <w:r>
            <w:fldChar w:fldCharType="separate"/>
          </w:r>
          <w:r>
            <w:t>98</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"_Toc438722407" </w:instrText>
          </w:r>
          <w:r>
            <w:fldChar w:fldCharType="separate"/>
          </w:r>
          <w:r>
            <w:rPr>
              <w:rStyle w:val="27"/>
              <w:rFonts w:hint="eastAsia"/>
            </w:rPr>
            <w:t>更新操作</w:t>
          </w:r>
          <w:r>
            <w:tab/>
          </w:r>
          <w:r>
            <w:fldChar w:fldCharType="begin"/>
          </w:r>
          <w:r>
            <w:instrText xml:space="preserve"> PAGEREF _Toc438722407 \h </w:instrText>
          </w:r>
          <w:r>
            <w:fldChar w:fldCharType="separate"/>
          </w:r>
          <w:r>
            <w:t>99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"_Toc438722408" </w:instrText>
          </w:r>
          <w:r>
            <w:fldChar w:fldCharType="separate"/>
          </w:r>
          <w:r>
            <w:rPr>
              <w:rStyle w:val="27"/>
              <w:rFonts w:hint="eastAsia"/>
            </w:rPr>
            <w:t>删除操作</w:t>
          </w:r>
          <w:r>
            <w:tab/>
          </w:r>
          <w:r>
            <w:fldChar w:fldCharType="begin"/>
          </w:r>
          <w:r>
            <w:instrText xml:space="preserve"> PAGEREF _Toc438722408 \h </w:instrText>
          </w:r>
          <w:r>
            <w:fldChar w:fldCharType="separate"/>
          </w:r>
          <w:r>
            <w:t>100</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"_Toc438722409" </w:instrText>
          </w:r>
          <w:r>
            <w:fldChar w:fldCharType="separate"/>
          </w:r>
          <w:r>
            <w:rPr>
              <w:rStyle w:val="27"/>
            </w:rPr>
            <w:t xml:space="preserve">10.3 </w:t>
          </w:r>
          <w:r>
            <w:rPr>
              <w:rStyle w:val="27"/>
              <w:rFonts w:hint="eastAsia"/>
            </w:rPr>
            <w:t>可视化显示数据库数据</w:t>
          </w:r>
          <w:r>
            <w:tab/>
          </w:r>
          <w:r>
            <w:fldChar w:fldCharType="begin"/>
          </w:r>
          <w:r>
            <w:instrText xml:space="preserve"> PAGEREF _Toc438722409 \h </w:instrText>
          </w:r>
          <w:r>
            <w:fldChar w:fldCharType="separate"/>
          </w:r>
          <w:r>
            <w:t>100</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"_Toc438722410" </w:instrText>
          </w:r>
          <w:r>
            <w:fldChar w:fldCharType="separate"/>
          </w:r>
          <w:r>
            <w:rPr>
              <w:rStyle w:val="27"/>
            </w:rPr>
            <w:t>11 Qt</w:t>
          </w:r>
          <w:r>
            <w:rPr>
              <w:rStyle w:val="27"/>
              <w:rFonts w:hint="eastAsia"/>
            </w:rPr>
            <w:t>程序打包</w:t>
          </w:r>
          <w:r>
            <w:tab/>
          </w:r>
          <w:r>
            <w:fldChar w:fldCharType="begin"/>
          </w:r>
          <w:r>
            <w:instrText xml:space="preserve"> PAGEREF _Toc438722410 \h </w:instrText>
          </w:r>
          <w:r>
            <w:fldChar w:fldCharType="separate"/>
          </w:r>
          <w:r>
            <w:t>102</w:t>
          </w:r>
          <w:r>
            <w:fldChar w:fldCharType="end"/>
          </w:r>
          <w:r>
            <w:fldChar w:fldCharType="end"/>
          </w:r>
        </w:p>
        <w:p>
          <w:r>
            <w:rPr>
              <w:b/>
              <w:bCs/>
              <w:lang w:val="zh-CN"/>
            </w:rPr>
            <w:fldChar w:fldCharType="end"/>
          </w:r>
        </w:p>
      </w:sdtContent>
    </w:sdt>
    <w:p>
      <w:pPr>
        <w:pStyle w:val="2"/>
        <w:numPr>
          <w:ilvl w:val="0"/>
          <w:numId w:val="1"/>
        </w:numPr>
      </w:pPr>
      <w:bookmarkStart w:id="1" w:name="_Toc438722331"/>
      <w:r>
        <w:rPr>
          <w:rFonts w:hint="eastAsia"/>
        </w:rPr>
        <w:t>Qt概述</w:t>
      </w:r>
      <w:bookmarkEnd w:id="1"/>
    </w:p>
    <w:p>
      <w:pPr>
        <w:pStyle w:val="3"/>
      </w:pPr>
      <w:bookmarkStart w:id="2" w:name="_Toc438722332"/>
      <w:r>
        <w:rPr>
          <w:rFonts w:hint="eastAsia"/>
        </w:rPr>
        <w:t>1.1 什么</w:t>
      </w:r>
      <w:r>
        <w:t>是Qt</w:t>
      </w:r>
      <w:bookmarkEnd w:id="2"/>
    </w:p>
    <w:p>
      <w:pPr>
        <w:spacing w:line="360" w:lineRule="auto"/>
        <w:rPr>
          <w:rFonts w:ascii="仿宋" w:hAnsi="仿宋" w:eastAsia="仿宋"/>
          <w:sz w:val="24"/>
        </w:rPr>
      </w:pPr>
      <w:r>
        <w:rPr>
          <w:rFonts w:hint="eastAsia" w:ascii="仿宋" w:hAnsi="仿宋" w:eastAsia="仿宋"/>
          <w:sz w:val="24"/>
        </w:rPr>
        <w:t>Qt</w:t>
      </w:r>
      <w:r>
        <w:rPr>
          <w:rFonts w:ascii="仿宋" w:hAnsi="仿宋" w:eastAsia="仿宋"/>
          <w:sz w:val="24"/>
        </w:rPr>
        <w:t>是一个</w:t>
      </w:r>
      <w:r>
        <w:rPr>
          <w:rFonts w:ascii="仿宋" w:hAnsi="仿宋" w:eastAsia="仿宋"/>
          <w:b/>
          <w:color w:val="FF0000"/>
          <w:sz w:val="24"/>
        </w:rPr>
        <w:t>跨平台</w:t>
      </w:r>
      <w:r>
        <w:rPr>
          <w:rFonts w:ascii="仿宋" w:hAnsi="仿宋" w:eastAsia="仿宋"/>
          <w:sz w:val="24"/>
        </w:rPr>
        <w:t>的C++</w:t>
      </w:r>
      <w:r>
        <w:rPr>
          <w:rFonts w:ascii="仿宋" w:hAnsi="仿宋" w:eastAsia="仿宋"/>
          <w:b/>
          <w:color w:val="FF0000"/>
          <w:sz w:val="24"/>
        </w:rPr>
        <w:t>图形用户界面应用程序框架</w:t>
      </w:r>
      <w:r>
        <w:rPr>
          <w:rFonts w:hint="eastAsia" w:ascii="仿宋" w:hAnsi="仿宋" w:eastAsia="仿宋"/>
          <w:sz w:val="24"/>
        </w:rPr>
        <w:t>。它为</w:t>
      </w:r>
      <w:r>
        <w:rPr>
          <w:rFonts w:ascii="仿宋" w:hAnsi="仿宋" w:eastAsia="仿宋"/>
          <w:sz w:val="24"/>
        </w:rPr>
        <w:t>应用程序开发者提供建立艺术级图形界面所需的所有功能。它是</w:t>
      </w:r>
      <w:r>
        <w:rPr>
          <w:rFonts w:hint="eastAsia" w:ascii="仿宋" w:hAnsi="仿宋" w:eastAsia="仿宋"/>
          <w:sz w:val="24"/>
        </w:rPr>
        <w:t>完全</w:t>
      </w:r>
      <w:r>
        <w:rPr>
          <w:rFonts w:ascii="仿宋" w:hAnsi="仿宋" w:eastAsia="仿宋"/>
          <w:sz w:val="24"/>
        </w:rPr>
        <w:t>面向对象的，很容易扩展，</w:t>
      </w:r>
      <w:r>
        <w:rPr>
          <w:rFonts w:hint="eastAsia" w:ascii="仿宋" w:hAnsi="仿宋" w:eastAsia="仿宋"/>
          <w:sz w:val="24"/>
        </w:rPr>
        <w:t>并且</w:t>
      </w:r>
      <w:r>
        <w:rPr>
          <w:rFonts w:ascii="仿宋" w:hAnsi="仿宋" w:eastAsia="仿宋"/>
          <w:sz w:val="24"/>
        </w:rPr>
        <w:t>允许真正的组件编程。</w:t>
      </w:r>
    </w:p>
    <w:p>
      <w:pPr>
        <w:pStyle w:val="3"/>
      </w:pPr>
      <w:bookmarkStart w:id="3" w:name="_Toc438722333"/>
      <w:r>
        <w:rPr>
          <w:rFonts w:hint="eastAsia"/>
        </w:rPr>
        <w:t xml:space="preserve">1.2 </w:t>
      </w:r>
      <w:r>
        <w:t>Qt</w:t>
      </w:r>
      <w:r>
        <w:rPr>
          <w:rFonts w:hint="eastAsia"/>
        </w:rPr>
        <w:t>的</w:t>
      </w:r>
      <w:r>
        <w:t>发展史</w:t>
      </w:r>
      <w:bookmarkEnd w:id="3"/>
    </w:p>
    <w:p>
      <w:pPr>
        <w:spacing w:line="360" w:lineRule="auto"/>
        <w:rPr>
          <w:rFonts w:ascii="仿宋" w:hAnsi="仿宋" w:eastAsia="仿宋"/>
          <w:sz w:val="24"/>
        </w:rPr>
      </w:pPr>
      <w:r>
        <w:rPr>
          <w:rFonts w:hint="eastAsia" w:ascii="仿宋" w:hAnsi="仿宋" w:eastAsia="仿宋"/>
          <w:sz w:val="24"/>
        </w:rPr>
        <w:t xml:space="preserve">1991年 </w:t>
      </w:r>
      <w:r>
        <w:rPr>
          <w:rFonts w:ascii="仿宋" w:hAnsi="仿宋" w:eastAsia="仿宋"/>
          <w:sz w:val="24"/>
        </w:rPr>
        <w:t>Qt最早由</w:t>
      </w:r>
      <w:r>
        <w:rPr>
          <w:rFonts w:hint="eastAsia" w:ascii="仿宋" w:hAnsi="仿宋" w:eastAsia="仿宋"/>
          <w:sz w:val="24"/>
        </w:rPr>
        <w:t>奇趣</w:t>
      </w:r>
      <w:r>
        <w:rPr>
          <w:rFonts w:ascii="仿宋" w:hAnsi="仿宋" w:eastAsia="仿宋"/>
          <w:sz w:val="24"/>
        </w:rPr>
        <w:t>科技开发</w:t>
      </w:r>
    </w:p>
    <w:p>
      <w:pPr>
        <w:spacing w:line="360" w:lineRule="auto"/>
        <w:rPr>
          <w:rFonts w:ascii="仿宋" w:hAnsi="仿宋" w:eastAsia="仿宋"/>
          <w:sz w:val="24"/>
        </w:rPr>
      </w:pPr>
      <w:r>
        <w:rPr>
          <w:rFonts w:ascii="仿宋" w:hAnsi="仿宋" w:eastAsia="仿宋"/>
          <w:sz w:val="24"/>
        </w:rPr>
        <w:t>1996</w:t>
      </w:r>
      <w:r>
        <w:rPr>
          <w:rFonts w:hint="eastAsia" w:ascii="仿宋" w:hAnsi="仿宋" w:eastAsia="仿宋"/>
          <w:sz w:val="24"/>
        </w:rPr>
        <w:t>年</w:t>
      </w:r>
      <w:r>
        <w:rPr>
          <w:rFonts w:ascii="仿宋" w:hAnsi="仿宋" w:eastAsia="仿宋"/>
          <w:sz w:val="24"/>
        </w:rPr>
        <w:t xml:space="preserve"> </w:t>
      </w:r>
      <w:r>
        <w:rPr>
          <w:rFonts w:hint="eastAsia" w:ascii="仿宋" w:hAnsi="仿宋" w:eastAsia="仿宋"/>
          <w:sz w:val="24"/>
        </w:rPr>
        <w:t>进入</w:t>
      </w:r>
      <w:r>
        <w:rPr>
          <w:rFonts w:ascii="仿宋" w:hAnsi="仿宋" w:eastAsia="仿宋"/>
          <w:sz w:val="24"/>
        </w:rPr>
        <w:t>商业领域，它也是目前流行的Linux桌面环境KDE的基础</w:t>
      </w:r>
    </w:p>
    <w:p>
      <w:pPr>
        <w:spacing w:line="360" w:lineRule="auto"/>
        <w:rPr>
          <w:rFonts w:ascii="仿宋" w:hAnsi="仿宋" w:eastAsia="仿宋"/>
          <w:sz w:val="24"/>
        </w:rPr>
      </w:pPr>
      <w:r>
        <w:rPr>
          <w:rFonts w:ascii="仿宋" w:hAnsi="仿宋" w:eastAsia="仿宋"/>
          <w:sz w:val="24"/>
        </w:rPr>
        <w:t>2008</w:t>
      </w:r>
      <w:r>
        <w:rPr>
          <w:rFonts w:hint="eastAsia" w:ascii="仿宋" w:hAnsi="仿宋" w:eastAsia="仿宋"/>
          <w:sz w:val="24"/>
        </w:rPr>
        <w:t>年</w:t>
      </w:r>
      <w:r>
        <w:rPr>
          <w:rFonts w:ascii="仿宋" w:hAnsi="仿宋" w:eastAsia="仿宋"/>
          <w:sz w:val="24"/>
        </w:rPr>
        <w:t xml:space="preserve"> </w:t>
      </w:r>
      <w:r>
        <w:rPr>
          <w:rFonts w:hint="eastAsia" w:ascii="仿宋" w:hAnsi="仿宋" w:eastAsia="仿宋"/>
          <w:sz w:val="24"/>
        </w:rPr>
        <w:t>奇趣</w:t>
      </w:r>
      <w:r>
        <w:rPr>
          <w:rFonts w:ascii="仿宋" w:hAnsi="仿宋" w:eastAsia="仿宋"/>
          <w:sz w:val="24"/>
        </w:rPr>
        <w:t>科技被诺基亚</w:t>
      </w:r>
      <w:r>
        <w:rPr>
          <w:rFonts w:hint="eastAsia" w:ascii="仿宋" w:hAnsi="仿宋" w:eastAsia="仿宋"/>
          <w:sz w:val="24"/>
        </w:rPr>
        <w:t>公司</w:t>
      </w:r>
      <w:r>
        <w:rPr>
          <w:rFonts w:ascii="仿宋" w:hAnsi="仿宋" w:eastAsia="仿宋"/>
          <w:sz w:val="24"/>
        </w:rPr>
        <w:t>收购</w:t>
      </w:r>
      <w:r>
        <w:rPr>
          <w:rFonts w:hint="eastAsia" w:ascii="仿宋" w:hAnsi="仿宋" w:eastAsia="仿宋"/>
          <w:sz w:val="24"/>
        </w:rPr>
        <w:t>，</w:t>
      </w:r>
      <w:r>
        <w:rPr>
          <w:rFonts w:ascii="仿宋" w:hAnsi="仿宋" w:eastAsia="仿宋"/>
          <w:sz w:val="24"/>
        </w:rPr>
        <w:t>Qt称为诺基亚旗下的编程语言</w:t>
      </w:r>
    </w:p>
    <w:p>
      <w:pPr>
        <w:spacing w:line="360" w:lineRule="auto"/>
        <w:rPr>
          <w:rFonts w:ascii="仿宋" w:hAnsi="仿宋" w:eastAsia="仿宋"/>
          <w:sz w:val="24"/>
        </w:rPr>
      </w:pPr>
      <w:r>
        <w:rPr>
          <w:rFonts w:ascii="仿宋" w:hAnsi="仿宋" w:eastAsia="仿宋"/>
          <w:sz w:val="24"/>
        </w:rPr>
        <w:t>2012</w:t>
      </w:r>
      <w:r>
        <w:rPr>
          <w:rFonts w:hint="eastAsia" w:ascii="仿宋" w:hAnsi="仿宋" w:eastAsia="仿宋"/>
          <w:sz w:val="24"/>
        </w:rPr>
        <w:t xml:space="preserve">年 </w:t>
      </w:r>
      <w:r>
        <w:rPr>
          <w:rFonts w:ascii="仿宋" w:hAnsi="仿宋" w:eastAsia="仿宋"/>
          <w:sz w:val="24"/>
        </w:rPr>
        <w:t>Qt又被Digia公司收购</w:t>
      </w:r>
    </w:p>
    <w:p>
      <w:pPr>
        <w:spacing w:line="360" w:lineRule="auto"/>
        <w:rPr>
          <w:rFonts w:ascii="仿宋" w:hAnsi="仿宋" w:eastAsia="仿宋"/>
          <w:sz w:val="24"/>
        </w:rPr>
      </w:pPr>
      <w:r>
        <w:rPr>
          <w:rFonts w:hint="eastAsia" w:ascii="仿宋" w:hAnsi="仿宋" w:eastAsia="仿宋"/>
          <w:sz w:val="24"/>
        </w:rPr>
        <w:t>2014年4月 跨平台</w:t>
      </w:r>
      <w:r>
        <w:rPr>
          <w:rFonts w:ascii="仿宋" w:hAnsi="仿宋" w:eastAsia="仿宋"/>
          <w:sz w:val="24"/>
        </w:rPr>
        <w:t>的集成开发环境Qt Creator3.1.0</w:t>
      </w:r>
      <w:r>
        <w:rPr>
          <w:rFonts w:hint="eastAsia" w:ascii="仿宋" w:hAnsi="仿宋" w:eastAsia="仿宋"/>
          <w:sz w:val="24"/>
        </w:rPr>
        <w:t>发布，</w:t>
      </w:r>
      <w:r>
        <w:rPr>
          <w:rFonts w:ascii="仿宋" w:hAnsi="仿宋" w:eastAsia="仿宋"/>
          <w:sz w:val="24"/>
        </w:rPr>
        <w:t>同年</w:t>
      </w:r>
      <w:r>
        <w:rPr>
          <w:rFonts w:hint="eastAsia" w:ascii="仿宋" w:hAnsi="仿宋" w:eastAsia="仿宋"/>
          <w:sz w:val="24"/>
        </w:rPr>
        <w:t>5月20日</w:t>
      </w:r>
      <w:r>
        <w:rPr>
          <w:rFonts w:ascii="仿宋" w:hAnsi="仿宋" w:eastAsia="仿宋"/>
          <w:sz w:val="24"/>
        </w:rPr>
        <w:t>配发了Qt5.3</w:t>
      </w:r>
      <w:r>
        <w:rPr>
          <w:rFonts w:hint="eastAsia" w:ascii="仿宋" w:hAnsi="仿宋" w:eastAsia="仿宋"/>
          <w:sz w:val="24"/>
        </w:rPr>
        <w:t>正式版</w:t>
      </w:r>
      <w:r>
        <w:rPr>
          <w:rFonts w:ascii="仿宋" w:hAnsi="仿宋" w:eastAsia="仿宋"/>
          <w:sz w:val="24"/>
        </w:rPr>
        <w:t>，至此Qt实现</w:t>
      </w:r>
      <w:r>
        <w:rPr>
          <w:rFonts w:hint="eastAsia" w:ascii="仿宋" w:hAnsi="仿宋" w:eastAsia="仿宋"/>
          <w:sz w:val="24"/>
        </w:rPr>
        <w:t>了</w:t>
      </w:r>
      <w:r>
        <w:rPr>
          <w:rFonts w:ascii="仿宋" w:hAnsi="仿宋" w:eastAsia="仿宋"/>
          <w:sz w:val="24"/>
        </w:rPr>
        <w:t>对iOS</w:t>
      </w:r>
      <w:r>
        <w:rPr>
          <w:rFonts w:hint="eastAsia" w:ascii="仿宋" w:hAnsi="仿宋" w:eastAsia="仿宋"/>
          <w:sz w:val="24"/>
        </w:rPr>
        <w:t>、</w:t>
      </w:r>
      <w:r>
        <w:rPr>
          <w:rFonts w:ascii="仿宋" w:hAnsi="仿宋" w:eastAsia="仿宋"/>
          <w:sz w:val="24"/>
        </w:rPr>
        <w:t>Android、WP</w:t>
      </w:r>
      <w:r>
        <w:rPr>
          <w:rFonts w:hint="eastAsia" w:ascii="仿宋" w:hAnsi="仿宋" w:eastAsia="仿宋"/>
          <w:sz w:val="24"/>
        </w:rPr>
        <w:t>等</w:t>
      </w:r>
      <w:r>
        <w:rPr>
          <w:rFonts w:ascii="仿宋" w:hAnsi="仿宋" w:eastAsia="仿宋"/>
          <w:sz w:val="24"/>
        </w:rPr>
        <w:t>各平台的全面支持。</w:t>
      </w:r>
    </w:p>
    <w:p>
      <w:pPr>
        <w:spacing w:line="360" w:lineRule="auto"/>
        <w:rPr>
          <w:rFonts w:ascii="仿宋" w:hAnsi="仿宋" w:eastAsia="仿宋"/>
          <w:sz w:val="24"/>
        </w:rPr>
      </w:pPr>
      <w:r>
        <w:rPr>
          <w:rFonts w:hint="eastAsia" w:ascii="仿宋" w:hAnsi="仿宋" w:eastAsia="仿宋"/>
          <w:sz w:val="24"/>
        </w:rPr>
        <w:t>当前</w:t>
      </w:r>
      <w:r>
        <w:rPr>
          <w:rFonts w:ascii="仿宋" w:hAnsi="仿宋" w:eastAsia="仿宋"/>
          <w:sz w:val="24"/>
        </w:rPr>
        <w:t>Qt最新版本为</w:t>
      </w:r>
      <w:r>
        <w:rPr>
          <w:rFonts w:hint="eastAsia" w:ascii="仿宋" w:hAnsi="仿宋" w:eastAsia="仿宋"/>
          <w:sz w:val="24"/>
        </w:rPr>
        <w:t xml:space="preserve"> 5.5.0</w:t>
      </w:r>
    </w:p>
    <w:p>
      <w:pPr>
        <w:pStyle w:val="3"/>
      </w:pPr>
      <w:bookmarkStart w:id="4" w:name="_Toc438722334"/>
      <w:r>
        <w:rPr>
          <w:rFonts w:hint="eastAsia"/>
        </w:rPr>
        <w:t>1.3 支持</w:t>
      </w:r>
      <w:r>
        <w:t>的平台</w:t>
      </w:r>
      <w:bookmarkEnd w:id="4"/>
    </w:p>
    <w:p>
      <w:pPr>
        <w:pStyle w:val="37"/>
        <w:numPr>
          <w:ilvl w:val="0"/>
          <w:numId w:val="2"/>
        </w:numPr>
        <w:spacing w:line="360" w:lineRule="auto"/>
        <w:ind w:firstLineChars="0"/>
        <w:rPr>
          <w:rFonts w:ascii="仿宋" w:hAnsi="仿宋" w:eastAsia="仿宋"/>
          <w:sz w:val="24"/>
        </w:rPr>
      </w:pPr>
      <w:r>
        <w:rPr>
          <w:rFonts w:hint="eastAsia" w:ascii="仿宋" w:hAnsi="仿宋" w:eastAsia="仿宋"/>
          <w:sz w:val="24"/>
        </w:rPr>
        <w:t>Windows</w:t>
      </w:r>
      <w:r>
        <w:rPr>
          <w:rFonts w:ascii="仿宋" w:hAnsi="仿宋" w:eastAsia="仿宋"/>
          <w:sz w:val="24"/>
        </w:rPr>
        <w:t xml:space="preserve"> – XP、Vista、Win7、Win8</w:t>
      </w:r>
      <w:r>
        <w:rPr>
          <w:rFonts w:hint="eastAsia" w:ascii="仿宋" w:hAnsi="仿宋" w:eastAsia="仿宋"/>
          <w:sz w:val="24"/>
        </w:rPr>
        <w:t>、</w:t>
      </w:r>
      <w:r>
        <w:rPr>
          <w:rFonts w:ascii="仿宋" w:hAnsi="仿宋" w:eastAsia="仿宋"/>
          <w:sz w:val="24"/>
        </w:rPr>
        <w:t>Win2008</w:t>
      </w:r>
      <w:r>
        <w:rPr>
          <w:rFonts w:hint="eastAsia" w:ascii="仿宋" w:hAnsi="仿宋" w:eastAsia="仿宋"/>
          <w:sz w:val="24"/>
        </w:rPr>
        <w:t>、</w:t>
      </w:r>
      <w:r>
        <w:rPr>
          <w:rFonts w:ascii="仿宋" w:hAnsi="仿宋" w:eastAsia="仿宋"/>
          <w:sz w:val="24"/>
        </w:rPr>
        <w:t>Win10</w:t>
      </w:r>
    </w:p>
    <w:p>
      <w:pPr>
        <w:pStyle w:val="37"/>
        <w:numPr>
          <w:ilvl w:val="0"/>
          <w:numId w:val="2"/>
        </w:numPr>
        <w:spacing w:line="360" w:lineRule="auto"/>
        <w:ind w:firstLineChars="0"/>
        <w:rPr>
          <w:rFonts w:ascii="仿宋" w:hAnsi="仿宋" w:eastAsia="仿宋"/>
          <w:sz w:val="24"/>
        </w:rPr>
      </w:pPr>
      <w:r>
        <w:rPr>
          <w:rFonts w:hint="eastAsia" w:ascii="仿宋" w:hAnsi="仿宋" w:eastAsia="仿宋"/>
          <w:sz w:val="24"/>
        </w:rPr>
        <w:t>U</w:t>
      </w:r>
      <w:r>
        <w:rPr>
          <w:rFonts w:ascii="仿宋" w:hAnsi="仿宋" w:eastAsia="仿宋"/>
          <w:sz w:val="24"/>
        </w:rPr>
        <w:t>inux/X11 – Linux、Sun Solaris</w:t>
      </w:r>
      <w:r>
        <w:rPr>
          <w:rFonts w:hint="eastAsia" w:ascii="仿宋" w:hAnsi="仿宋" w:eastAsia="仿宋"/>
          <w:sz w:val="24"/>
        </w:rPr>
        <w:t>、</w:t>
      </w:r>
      <w:r>
        <w:rPr>
          <w:rFonts w:ascii="仿宋" w:hAnsi="仿宋" w:eastAsia="仿宋"/>
          <w:sz w:val="24"/>
        </w:rPr>
        <w:t>HP-UX、Compaq Tru64 UNIX、IBM AIX、SGI IRIX、FreeBSD、BSD/OS、</w:t>
      </w:r>
      <w:r>
        <w:rPr>
          <w:rFonts w:hint="eastAsia" w:ascii="仿宋" w:hAnsi="仿宋" w:eastAsia="仿宋"/>
          <w:sz w:val="24"/>
        </w:rPr>
        <w:t>和</w:t>
      </w:r>
      <w:r>
        <w:rPr>
          <w:rFonts w:ascii="仿宋" w:hAnsi="仿宋" w:eastAsia="仿宋"/>
          <w:sz w:val="24"/>
        </w:rPr>
        <w:t>其他很多X11</w:t>
      </w:r>
      <w:r>
        <w:rPr>
          <w:rFonts w:hint="eastAsia" w:ascii="仿宋" w:hAnsi="仿宋" w:eastAsia="仿宋"/>
          <w:sz w:val="24"/>
        </w:rPr>
        <w:t>平台</w:t>
      </w:r>
    </w:p>
    <w:p>
      <w:pPr>
        <w:pStyle w:val="37"/>
        <w:numPr>
          <w:ilvl w:val="0"/>
          <w:numId w:val="2"/>
        </w:numPr>
        <w:spacing w:line="360" w:lineRule="auto"/>
        <w:ind w:firstLineChars="0"/>
        <w:rPr>
          <w:rFonts w:ascii="仿宋" w:hAnsi="仿宋" w:eastAsia="仿宋"/>
          <w:sz w:val="24"/>
        </w:rPr>
      </w:pPr>
      <w:r>
        <w:rPr>
          <w:rFonts w:ascii="仿宋" w:hAnsi="仿宋" w:eastAsia="仿宋"/>
          <w:sz w:val="24"/>
        </w:rPr>
        <w:t>Macintosh – Mac OS X</w:t>
      </w:r>
    </w:p>
    <w:p>
      <w:pPr>
        <w:pStyle w:val="37"/>
        <w:numPr>
          <w:ilvl w:val="0"/>
          <w:numId w:val="2"/>
        </w:numPr>
        <w:spacing w:line="360" w:lineRule="auto"/>
        <w:ind w:firstLineChars="0"/>
        <w:rPr>
          <w:rFonts w:ascii="仿宋" w:hAnsi="仿宋" w:eastAsia="仿宋"/>
          <w:sz w:val="24"/>
        </w:rPr>
      </w:pPr>
      <w:r>
        <w:rPr>
          <w:rFonts w:hint="eastAsia" w:ascii="仿宋" w:hAnsi="仿宋" w:eastAsia="仿宋"/>
          <w:sz w:val="24"/>
        </w:rPr>
        <w:t>Embedded</w:t>
      </w:r>
      <w:r>
        <w:rPr>
          <w:rFonts w:ascii="仿宋" w:hAnsi="仿宋" w:eastAsia="仿宋"/>
          <w:sz w:val="24"/>
        </w:rPr>
        <w:t xml:space="preserve"> – </w:t>
      </w:r>
      <w:r>
        <w:rPr>
          <w:rFonts w:hint="eastAsia" w:ascii="仿宋" w:hAnsi="仿宋" w:eastAsia="仿宋"/>
          <w:sz w:val="24"/>
        </w:rPr>
        <w:t>有</w:t>
      </w:r>
      <w:r>
        <w:rPr>
          <w:rFonts w:ascii="仿宋" w:hAnsi="仿宋" w:eastAsia="仿宋"/>
          <w:sz w:val="24"/>
        </w:rPr>
        <w:t>帧缓冲支持的嵌入式Linux平台，Windows CE</w:t>
      </w:r>
    </w:p>
    <w:p>
      <w:pPr>
        <w:pStyle w:val="3"/>
      </w:pPr>
      <w:bookmarkStart w:id="5" w:name="_Toc438722335"/>
      <w:r>
        <w:rPr>
          <w:rFonts w:hint="eastAsia"/>
        </w:rPr>
        <w:t xml:space="preserve">1.4 </w:t>
      </w:r>
      <w:r>
        <w:t>Qt版本</w:t>
      </w:r>
      <w:bookmarkEnd w:id="5"/>
    </w:p>
    <w:p>
      <w:pPr>
        <w:spacing w:line="360" w:lineRule="auto"/>
        <w:rPr>
          <w:rFonts w:ascii="仿宋" w:hAnsi="仿宋" w:eastAsia="仿宋"/>
          <w:sz w:val="24"/>
        </w:rPr>
      </w:pPr>
      <w:r>
        <w:rPr>
          <w:rFonts w:hint="eastAsia" w:ascii="仿宋" w:hAnsi="仿宋" w:eastAsia="仿宋"/>
          <w:sz w:val="24"/>
        </w:rPr>
        <w:t>Q</w:t>
      </w:r>
      <w:r>
        <w:rPr>
          <w:rFonts w:ascii="仿宋" w:hAnsi="仿宋" w:eastAsia="仿宋"/>
          <w:sz w:val="24"/>
        </w:rPr>
        <w:t>t</w:t>
      </w:r>
      <w:r>
        <w:rPr>
          <w:rFonts w:hint="eastAsia" w:ascii="仿宋" w:hAnsi="仿宋" w:eastAsia="仿宋"/>
          <w:sz w:val="24"/>
        </w:rPr>
        <w:t>按照</w:t>
      </w:r>
      <w:r>
        <w:rPr>
          <w:rFonts w:ascii="仿宋" w:hAnsi="仿宋" w:eastAsia="仿宋"/>
          <w:sz w:val="24"/>
        </w:rPr>
        <w:t>不同</w:t>
      </w:r>
      <w:r>
        <w:rPr>
          <w:rFonts w:hint="eastAsia" w:ascii="仿宋" w:hAnsi="仿宋" w:eastAsia="仿宋"/>
          <w:sz w:val="24"/>
        </w:rPr>
        <w:t>的版本</w:t>
      </w:r>
      <w:r>
        <w:rPr>
          <w:rFonts w:ascii="仿宋" w:hAnsi="仿宋" w:eastAsia="仿宋"/>
          <w:sz w:val="24"/>
        </w:rPr>
        <w:t>发行，分为商业</w:t>
      </w:r>
      <w:r>
        <w:rPr>
          <w:rFonts w:hint="eastAsia" w:ascii="仿宋" w:hAnsi="仿宋" w:eastAsia="仿宋"/>
          <w:sz w:val="24"/>
        </w:rPr>
        <w:t>版</w:t>
      </w:r>
      <w:r>
        <w:rPr>
          <w:rFonts w:ascii="仿宋" w:hAnsi="仿宋" w:eastAsia="仿宋"/>
          <w:sz w:val="24"/>
        </w:rPr>
        <w:t>和开</w:t>
      </w:r>
      <w:r>
        <w:rPr>
          <w:rFonts w:hint="eastAsia" w:ascii="仿宋" w:hAnsi="仿宋" w:eastAsia="仿宋"/>
          <w:sz w:val="24"/>
        </w:rPr>
        <w:t>源</w:t>
      </w:r>
      <w:r>
        <w:rPr>
          <w:rFonts w:ascii="仿宋" w:hAnsi="仿宋" w:eastAsia="仿宋"/>
          <w:sz w:val="24"/>
        </w:rPr>
        <w:t>版</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商业版</w:t>
      </w:r>
    </w:p>
    <w:p>
      <w:pPr>
        <w:pStyle w:val="37"/>
        <w:spacing w:line="360" w:lineRule="auto"/>
        <w:ind w:left="420" w:firstLine="0" w:firstLineChars="0"/>
        <w:rPr>
          <w:rFonts w:ascii="仿宋" w:hAnsi="仿宋" w:eastAsia="仿宋"/>
          <w:sz w:val="24"/>
        </w:rPr>
      </w:pPr>
      <w:r>
        <w:rPr>
          <w:rFonts w:hint="eastAsia" w:ascii="仿宋" w:hAnsi="仿宋" w:eastAsia="仿宋"/>
          <w:sz w:val="24"/>
        </w:rPr>
        <w:t>为</w:t>
      </w:r>
      <w:r>
        <w:rPr>
          <w:rFonts w:ascii="仿宋" w:hAnsi="仿宋" w:eastAsia="仿宋"/>
          <w:sz w:val="24"/>
        </w:rPr>
        <w:t>商业软件提供开发，他们提供</w:t>
      </w:r>
      <w:r>
        <w:rPr>
          <w:rFonts w:hint="eastAsia" w:ascii="仿宋" w:hAnsi="仿宋" w:eastAsia="仿宋"/>
          <w:sz w:val="24"/>
        </w:rPr>
        <w:t>传统</w:t>
      </w:r>
      <w:r>
        <w:rPr>
          <w:rFonts w:ascii="仿宋" w:hAnsi="仿宋" w:eastAsia="仿宋"/>
          <w:sz w:val="24"/>
        </w:rPr>
        <w:t>商业软件</w:t>
      </w:r>
      <w:r>
        <w:rPr>
          <w:rFonts w:hint="eastAsia" w:ascii="仿宋" w:hAnsi="仿宋" w:eastAsia="仿宋"/>
          <w:sz w:val="24"/>
        </w:rPr>
        <w:t>发行版</w:t>
      </w:r>
      <w:r>
        <w:rPr>
          <w:rFonts w:ascii="仿宋" w:hAnsi="仿宋" w:eastAsia="仿宋"/>
          <w:sz w:val="24"/>
        </w:rPr>
        <w:t>，并且提供在商业有效期内的免费升级和技术支持服务。</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开源的LGPL版本</w:t>
      </w:r>
      <w:r>
        <w:rPr>
          <w:rFonts w:ascii="仿宋" w:hAnsi="仿宋" w:eastAsia="仿宋"/>
          <w:sz w:val="24"/>
        </w:rPr>
        <w:t>：</w:t>
      </w:r>
    </w:p>
    <w:p>
      <w:pPr>
        <w:pStyle w:val="37"/>
        <w:spacing w:line="360" w:lineRule="auto"/>
        <w:ind w:left="420" w:firstLine="0" w:firstLineChars="0"/>
        <w:rPr>
          <w:rFonts w:ascii="仿宋" w:hAnsi="仿宋" w:eastAsia="仿宋"/>
          <w:sz w:val="24"/>
        </w:rPr>
      </w:pPr>
      <w:r>
        <w:rPr>
          <w:rFonts w:hint="eastAsia" w:ascii="仿宋" w:hAnsi="仿宋" w:eastAsia="仿宋"/>
          <w:sz w:val="24"/>
        </w:rPr>
        <w:t>为了</w:t>
      </w:r>
      <w:r>
        <w:rPr>
          <w:rFonts w:ascii="仿宋" w:hAnsi="仿宋" w:eastAsia="仿宋"/>
          <w:sz w:val="24"/>
        </w:rPr>
        <w:t>开发自有而设计</w:t>
      </w:r>
      <w:r>
        <w:rPr>
          <w:rFonts w:hint="eastAsia" w:ascii="仿宋" w:hAnsi="仿宋" w:eastAsia="仿宋"/>
          <w:sz w:val="24"/>
        </w:rPr>
        <w:t>的开放</w:t>
      </w:r>
      <w:r>
        <w:rPr>
          <w:rFonts w:ascii="仿宋" w:hAnsi="仿宋" w:eastAsia="仿宋"/>
          <w:sz w:val="24"/>
        </w:rPr>
        <w:t>源码软件，</w:t>
      </w:r>
      <w:r>
        <w:rPr>
          <w:rFonts w:hint="eastAsia" w:ascii="仿宋" w:hAnsi="仿宋" w:eastAsia="仿宋"/>
          <w:sz w:val="24"/>
        </w:rPr>
        <w:t>它</w:t>
      </w:r>
      <w:r>
        <w:rPr>
          <w:rFonts w:ascii="仿宋" w:hAnsi="仿宋" w:eastAsia="仿宋"/>
          <w:sz w:val="24"/>
        </w:rPr>
        <w:t>提供</w:t>
      </w:r>
      <w:r>
        <w:rPr>
          <w:rFonts w:hint="eastAsia" w:ascii="仿宋" w:hAnsi="仿宋" w:eastAsia="仿宋"/>
          <w:sz w:val="24"/>
        </w:rPr>
        <w:t>了</w:t>
      </w:r>
      <w:r>
        <w:rPr>
          <w:rFonts w:ascii="仿宋" w:hAnsi="仿宋" w:eastAsia="仿宋"/>
          <w:sz w:val="24"/>
        </w:rPr>
        <w:t>和商业版本</w:t>
      </w:r>
      <w:r>
        <w:rPr>
          <w:rFonts w:hint="eastAsia" w:ascii="仿宋" w:hAnsi="仿宋" w:eastAsia="仿宋"/>
          <w:sz w:val="24"/>
        </w:rPr>
        <w:t>同样</w:t>
      </w:r>
      <w:r>
        <w:rPr>
          <w:rFonts w:ascii="仿宋" w:hAnsi="仿宋" w:eastAsia="仿宋"/>
          <w:sz w:val="24"/>
        </w:rPr>
        <w:t>的功能，在GNU通用公共许可下，它是免费的。</w:t>
      </w:r>
    </w:p>
    <w:p>
      <w:pPr>
        <w:pStyle w:val="3"/>
      </w:pPr>
      <w:bookmarkStart w:id="6" w:name="_Toc438722336"/>
      <w:r>
        <w:t>1.5 Qt</w:t>
      </w:r>
      <w:r>
        <w:rPr>
          <w:rFonts w:hint="eastAsia"/>
        </w:rPr>
        <w:t>的安装</w:t>
      </w:r>
      <w:bookmarkEnd w:id="6"/>
    </w:p>
    <w:p>
      <w:pPr>
        <w:pStyle w:val="4"/>
      </w:pPr>
      <w:bookmarkStart w:id="7" w:name="_Toc438722337"/>
      <w:r>
        <w:t>Linux Host</w:t>
      </w:r>
      <w:bookmarkEnd w:id="7"/>
    </w:p>
    <w:p>
      <w:pPr>
        <w:widowControl/>
        <w:numPr>
          <w:ilvl w:val="0"/>
          <w:numId w:val="4"/>
        </w:numPr>
        <w:spacing w:line="390" w:lineRule="atLeast"/>
        <w:ind w:left="540"/>
        <w:jc w:val="left"/>
        <w:textAlignment w:val="baseline"/>
        <w:rPr>
          <w:rFonts w:ascii="Arial" w:hAnsi="Arial" w:cs="Arial"/>
          <w:color w:val="404244"/>
          <w:sz w:val="24"/>
          <w:szCs w:val="24"/>
        </w:rPr>
      </w:pPr>
      <w:r>
        <w:fldChar w:fldCharType="begin"/>
      </w:r>
      <w:r>
        <w:instrText xml:space="preserve"> HYPERLINK "http://download.qt.io/official_releases/qt/5.5/5.5.0/qt-opensource-linux-x86-5.5.0.run" \t "_blank" \o "Qt 5.5.0 for Linux 32-bit (535 MB)" </w:instrText>
      </w:r>
      <w:r>
        <w:fldChar w:fldCharType="separate"/>
      </w:r>
      <w:r>
        <w:rPr>
          <w:rStyle w:val="27"/>
          <w:rFonts w:ascii="Arial" w:hAnsi="Arial" w:cs="Arial"/>
          <w:color w:val="5CAA15"/>
        </w:rPr>
        <w:t>Qt 5.5.0 for Linux 32-bit (535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"http://download.qt.io/official_releases/qt/5.5/5.5.0/qt-opensource-linux-x86-5.5.0.run.mirrorlist"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4"/>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"http://download.qt.io/official_releases/qt/5.5/5.5.0/qt-opensource-linux-x64-5.5.0-2.run" \t "_blank" \o "Qt 5.5.0 for Linux 64-bit (532 MB)" </w:instrText>
      </w:r>
      <w:r>
        <w:fldChar w:fldCharType="separate"/>
      </w:r>
      <w:r>
        <w:rPr>
          <w:rStyle w:val="27"/>
          <w:rFonts w:ascii="Arial" w:hAnsi="Arial" w:cs="Arial"/>
          <w:color w:val="5CAA15"/>
        </w:rPr>
        <w:t>Qt 5.5.0 for Linux 64-bit (532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"http://download.qt.io/official_releases/qt/5.5/5.5.0/qt-opensource-linux-x64-5.5.0-2.run.mirrorlist"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4"/>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"http://download.qt.io/official_releases/qt/5.5/5.5.0/qt-opensource-linux-x64-android-5.5.0-2.run" \t "_blank" \o "Qt 5.5.0 for Android (Linux 64-bit, 605 MB)" </w:instrText>
      </w:r>
      <w:r>
        <w:fldChar w:fldCharType="separate"/>
      </w:r>
      <w:r>
        <w:rPr>
          <w:rStyle w:val="27"/>
          <w:rFonts w:ascii="Arial" w:hAnsi="Arial" w:cs="Arial"/>
          <w:color w:val="5CAA15"/>
        </w:rPr>
        <w:t>Qt 5.5.0 for Android (Linux 64-bit, 605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"http://download.qt.io/official_releases/qt/5.5/5.5.0/qt-opensource-linux-x64-android-5.5.0-2.run.mirrorlist"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4"/>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"http://download.qt.io/official_releases/qt/5.5/5.5.0/qt-opensource-linux-x86-android-5.5.0.run" \t "_blank" \o "Qt 5.5.0 for Android (Linux 32-bit, 608 MB)" </w:instrText>
      </w:r>
      <w:r>
        <w:fldChar w:fldCharType="separate"/>
      </w:r>
      <w:r>
        <w:rPr>
          <w:rStyle w:val="27"/>
          <w:rFonts w:ascii="Arial" w:hAnsi="Arial" w:cs="Arial"/>
          <w:color w:val="5CAA15"/>
        </w:rPr>
        <w:t>Qt 5.5.0 for Android (Linux 32-bit, 608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"http://download.qt.io/official_releases/qt/5.5/5.5.0/qt-opensource-linux-x86-android-5.5.0.run.mirrorlist"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pStyle w:val="4"/>
      </w:pPr>
      <w:bookmarkStart w:id="8" w:name="_Toc438722338"/>
      <w:r>
        <w:t>OS X Host</w:t>
      </w:r>
      <w:bookmarkEnd w:id="8"/>
    </w:p>
    <w:p>
      <w:pPr>
        <w:widowControl/>
        <w:numPr>
          <w:ilvl w:val="0"/>
          <w:numId w:val="5"/>
        </w:numPr>
        <w:spacing w:line="390" w:lineRule="atLeast"/>
        <w:ind w:left="540"/>
        <w:jc w:val="left"/>
        <w:textAlignment w:val="baseline"/>
        <w:rPr>
          <w:rFonts w:ascii="Arial" w:hAnsi="Arial" w:cs="Arial"/>
          <w:color w:val="404244"/>
          <w:sz w:val="24"/>
          <w:szCs w:val="24"/>
        </w:rPr>
      </w:pPr>
      <w:r>
        <w:fldChar w:fldCharType="begin"/>
      </w:r>
      <w:r>
        <w:instrText xml:space="preserve"> HYPERLINK "http://download.qt.io/official_releases/qt/5.5/5.5.0/qt-opensource-mac-x64-clang-5.5.0.dmg" \t "_blank" \o "Qt 5.5.0 for Mac (588 MB)" </w:instrText>
      </w:r>
      <w:r>
        <w:fldChar w:fldCharType="separate"/>
      </w:r>
      <w:r>
        <w:rPr>
          <w:rStyle w:val="27"/>
          <w:rFonts w:ascii="Arial" w:hAnsi="Arial" w:cs="Arial"/>
          <w:color w:val="5CAA15"/>
        </w:rPr>
        <w:t>Qt 5.5.0 for Mac (588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"http://download.qt.io/official_releases/qt/5.5/5.5.0/qt-opensource-mac-x64-clang-5.5.0.dmg.mirrorlist"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5"/>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"http://download.qt.io/official_releases/qt/5.5/5.5.0/qt-opensource-mac-x64-android-5.5.0.dmg" \t "_blank" \o "Qt 5.5.0 for Android (Mac, 652 MB)" </w:instrText>
      </w:r>
      <w:r>
        <w:fldChar w:fldCharType="separate"/>
      </w:r>
      <w:r>
        <w:rPr>
          <w:rStyle w:val="27"/>
          <w:rFonts w:ascii="Arial" w:hAnsi="Arial" w:cs="Arial"/>
          <w:color w:val="5CAA15"/>
        </w:rPr>
        <w:t>Qt 5.5.0 for Android (Mac, 652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"http://download.qt.io/official_releases/qt/5.5/5.5.0/qt-opensource-mac-x64-android-5.5.0.dmg.mirrorlist"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5"/>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"http://download.qt.io/official_releases/qt/5.5/5.5.0/qt-opensource-mac-x64-android-ios-5.5.0.dmg" \t "_blank" \o "Qt 5.5.0 for Android and iOS (Mac, 1.7 GB)" </w:instrText>
      </w:r>
      <w:r>
        <w:fldChar w:fldCharType="separate"/>
      </w:r>
      <w:r>
        <w:rPr>
          <w:rStyle w:val="27"/>
          <w:rFonts w:ascii="Arial" w:hAnsi="Arial" w:cs="Arial"/>
          <w:color w:val="5CAA15"/>
        </w:rPr>
        <w:t>Qt 5.5.0 for Android and iOS (Mac, 1.7 GB)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"http://download.qt.io/official_releases/qt/5.5/5.5.0/qt-opensource-mac-x64-android-ios-5.5.0.dmg.mirrorlist"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pStyle w:val="4"/>
      </w:pPr>
      <w:bookmarkStart w:id="9" w:name="_Toc438722339"/>
      <w:r>
        <w:t>Windows Host</w:t>
      </w:r>
      <w:bookmarkEnd w:id="9"/>
    </w:p>
    <w:p>
      <w:pPr>
        <w:widowControl/>
        <w:numPr>
          <w:ilvl w:val="0"/>
          <w:numId w:val="6"/>
        </w:numPr>
        <w:spacing w:line="390" w:lineRule="atLeast"/>
        <w:ind w:left="540"/>
        <w:jc w:val="left"/>
        <w:textAlignment w:val="baseline"/>
        <w:rPr>
          <w:rFonts w:ascii="Arial" w:hAnsi="Arial" w:cs="Arial"/>
          <w:color w:val="404244"/>
          <w:sz w:val="24"/>
          <w:szCs w:val="24"/>
        </w:rPr>
      </w:pPr>
      <w:r>
        <w:fldChar w:fldCharType="begin"/>
      </w:r>
      <w:r>
        <w:instrText xml:space="preserve"> HYPERLINK "http://download.qt.io/official_releases/qt/5.5/5.5.0/qt-opensource-windows-x86-msvc2013_64-5.5.0.exe" \t "_blank" \o "Qt 5.5.0 for Windows 64-bit (VS 2013, 650 MB)" </w:instrText>
      </w:r>
      <w:r>
        <w:fldChar w:fldCharType="separate"/>
      </w:r>
      <w:r>
        <w:rPr>
          <w:rStyle w:val="27"/>
          <w:rFonts w:ascii="Arial" w:hAnsi="Arial" w:cs="Arial"/>
          <w:color w:val="5CAA15"/>
        </w:rPr>
        <w:t>Qt 5.5.0 for Windows 64-bit (VS 2013, 650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"http://download.qt.io/official_releases/qt/5.5/5.5.0/qt-opensource-windows-x86-msvc2013_64-5.5.0.exe.mirrorlist"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"http://download.qt.io/official_releases/qt/5.5/5.5.0/qt-opensource-windows-x86-msvc2013-5.5.0.exe" \t "_blank" \o "Qt 5.5.0 for Windows 32-bit (VS 2013, 633 MB)" </w:instrText>
      </w:r>
      <w:r>
        <w:fldChar w:fldCharType="separate"/>
      </w:r>
      <w:r>
        <w:rPr>
          <w:rStyle w:val="27"/>
          <w:rFonts w:ascii="Arial" w:hAnsi="Arial" w:cs="Arial"/>
          <w:color w:val="5CAA15"/>
        </w:rPr>
        <w:t>Qt 5.5.0 for Windows 32-bit (VS 2013, 633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"http://download.qt.io/official_releases/qt/5.5/5.5.0/qt-opensource-windows-x86-msvc2013-5.5.0.exe.mirrorlist"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"http://download.qt.io/official_releases/qt/5.5/5.5.0/qt-opensource-windows-x86-msvc2012-5.5.0.exe" \t "_blank" \o "Qt 5.5.0 for Windows 32-bit (VS 2012, 587 MB)" </w:instrText>
      </w:r>
      <w:r>
        <w:fldChar w:fldCharType="separate"/>
      </w:r>
      <w:r>
        <w:rPr>
          <w:rStyle w:val="27"/>
          <w:rFonts w:ascii="Arial" w:hAnsi="Arial" w:cs="Arial"/>
          <w:color w:val="5CAA15"/>
        </w:rPr>
        <w:t>Qt 5.5.0 for Windows 32-bit (VS 2012, 587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"http://download.qt.io/official_releases/qt/5.5/5.5.0/qt-opensource-windows-x86-msvc2012-5.5.0.exe.mirrorlist"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"http://download.qt.io/official_releases/qt/5.5/5.5.0/qt-opensource-windows-x86-msvc2010-5.5.0.exe" \t "_blank" \o "Qt 5.5.0 for Windows 32-bit (VS 2010, 585 MB)" </w:instrText>
      </w:r>
      <w:r>
        <w:fldChar w:fldCharType="separate"/>
      </w:r>
      <w:r>
        <w:rPr>
          <w:rStyle w:val="27"/>
          <w:rFonts w:ascii="Arial" w:hAnsi="Arial" w:cs="Arial"/>
          <w:color w:val="5CAA15"/>
        </w:rPr>
        <w:t>Qt 5.5.0 for Windows 32-bit (VS 2010, 585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"http://download.qt.io/official_releases/qt/5.5/5.5.0/qt-opensource-windows-x86-msvc2010-5.5.0.exe.mirrorlist"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6"/>
        </w:numPr>
        <w:spacing w:line="390" w:lineRule="atLeast"/>
        <w:ind w:left="540"/>
        <w:jc w:val="left"/>
        <w:textAlignment w:val="baseline"/>
        <w:rPr>
          <w:rFonts w:ascii="Arial" w:hAnsi="Arial" w:cs="Arial"/>
          <w:color w:val="404244"/>
        </w:rPr>
      </w:pPr>
      <w:bookmarkStart w:id="10" w:name="OLE_LINK11"/>
      <w:r>
        <w:fldChar w:fldCharType="begin"/>
      </w:r>
      <w:r>
        <w:instrText xml:space="preserve"> HYPERLINK "http://download.qt.io/official_releases/qt/5.5/5.5.0/qt-opensource-windows-x86-mingw492-5.5.0.exe" \t "_blank" \o "Qt 5.5.0 for Windows 32-bit (MinGW 4.9.2, 959 MB)" </w:instrText>
      </w:r>
      <w:r>
        <w:fldChar w:fldCharType="separate"/>
      </w:r>
      <w:r>
        <w:rPr>
          <w:rStyle w:val="25"/>
          <w:rFonts w:ascii="Arial" w:hAnsi="Arial" w:cs="Arial"/>
          <w:color w:val="5CAA15"/>
        </w:rPr>
        <w:t>Qt 5.5.0 for Windows 32-bit (MinGW 4.9.2, 959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"http://download.qt.io/official_releases/qt/5.5/5.5.0/qt-opensource-windows-x86-mingw492-5.5.0.exe.mirrorlist"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bookmarkEnd w:id="10"/>
    <w:p>
      <w:pPr>
        <w:widowControl/>
        <w:numPr>
          <w:ilvl w:val="0"/>
          <w:numId w:val="6"/>
        </w:numPr>
        <w:spacing w:line="390" w:lineRule="atLeast"/>
        <w:ind w:left="540"/>
        <w:jc w:val="left"/>
        <w:textAlignment w:val="baseline"/>
        <w:rPr>
          <w:rFonts w:ascii="Arial" w:hAnsi="Arial" w:cs="Arial"/>
          <w:color w:val="404244"/>
        </w:rPr>
      </w:pPr>
      <w:bookmarkStart w:id="11" w:name="OLE_LINK12"/>
      <w:r>
        <w:fldChar w:fldCharType="begin"/>
      </w:r>
      <w:r>
        <w:instrText xml:space="preserve"> HYPERLINK "http://download.qt.io/official_releases/qt/5.5/5.5.0/qt-opensource-windows-x86-android-5.5.0.exe" \t "_blank" \o "Qt 5.5.0 for Android (Windows 32-bit, 1.0 GB)" </w:instrText>
      </w:r>
      <w:r>
        <w:fldChar w:fldCharType="separate"/>
      </w:r>
      <w:r>
        <w:rPr>
          <w:rStyle w:val="27"/>
          <w:rFonts w:ascii="Arial" w:hAnsi="Arial" w:cs="Arial"/>
          <w:color w:val="5CAA15"/>
        </w:rPr>
        <w:t>Qt 5.5.0 for Android (Windows 32-bit, 1.0 GB)</w:t>
      </w:r>
      <w:r>
        <w:rPr>
          <w:rStyle w:val="27"/>
          <w:rFonts w:ascii="Arial" w:hAnsi="Arial" w:cs="Arial"/>
          <w:color w:val="5CAA15"/>
        </w:rPr>
        <w:fldChar w:fldCharType="end"/>
      </w:r>
      <w:r>
        <w:rPr>
          <w:rStyle w:val="43"/>
          <w:rFonts w:ascii="Arial" w:hAnsi="Arial" w:cs="Arial"/>
          <w:color w:val="404244"/>
        </w:rPr>
        <w:t> </w:t>
      </w:r>
      <w:bookmarkEnd w:id="11"/>
      <w:r>
        <w:fldChar w:fldCharType="begin"/>
      </w:r>
      <w:r>
        <w:instrText xml:space="preserve"> HYPERLINK "http://download.qt.io/official_releases/qt/5.5/5.5.0/qt-opensource-windows-x86-android-5.5.0.exe.mirrorlist"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"http://download.qt.io/official_releases/qt/5.5/5.5.0/qt-opensource-windows-x86-winrt-5.5.0.exe" \t "_blank" \o "Qt 5.5.0 for Windows RT 32-bit (621 MB)" </w:instrText>
      </w:r>
      <w:r>
        <w:fldChar w:fldCharType="separate"/>
      </w:r>
      <w:r>
        <w:rPr>
          <w:rStyle w:val="27"/>
          <w:rFonts w:ascii="Arial" w:hAnsi="Arial" w:cs="Arial"/>
          <w:color w:val="5CAA15"/>
        </w:rPr>
        <w:t>Qt 5.5.0 for Windows RT 32-bit (621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"http://download.qt.io/official_releases/qt/5.5/5.5.0/qt-opensource-windows-x86-winrt-5.5.0.exe.mirrorlist"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p>
    <w:p>
      <w:pPr>
        <w:widowControl/>
        <w:spacing w:line="390" w:lineRule="atLeast"/>
        <w:ind w:left="180"/>
        <w:jc w:val="left"/>
        <w:textAlignment w:val="baseline"/>
        <w:rPr>
          <w:rFonts w:ascii="Arial" w:hAnsi="Arial" w:cs="Arial"/>
          <w:color w:val="404244"/>
        </w:rPr>
      </w:pPr>
    </w:p>
    <w:p>
      <w:pPr>
        <w:widowControl/>
        <w:spacing w:line="390" w:lineRule="atLeast"/>
        <w:jc w:val="left"/>
        <w:textAlignment w:val="baseline"/>
        <w:rPr>
          <w:rFonts w:ascii="仿宋" w:hAnsi="仿宋" w:eastAsia="仿宋"/>
          <w:sz w:val="24"/>
        </w:rPr>
      </w:pPr>
      <w:r>
        <w:rPr>
          <w:rFonts w:ascii="仿宋" w:hAnsi="仿宋" w:eastAsia="仿宋"/>
          <w:sz w:val="24"/>
        </w:rPr>
        <w:t>Qt对不同</w:t>
      </w:r>
      <w:r>
        <w:rPr>
          <w:rFonts w:hint="eastAsia" w:ascii="仿宋" w:hAnsi="仿宋" w:eastAsia="仿宋"/>
          <w:sz w:val="24"/>
        </w:rPr>
        <w:t>的</w:t>
      </w:r>
      <w:r>
        <w:rPr>
          <w:rFonts w:ascii="仿宋" w:hAnsi="仿宋" w:eastAsia="仿宋"/>
          <w:sz w:val="24"/>
        </w:rPr>
        <w:t>平台提供了不同版本的安装包，可根据实际情况自行下载安装</w:t>
      </w:r>
      <w:r>
        <w:rPr>
          <w:rFonts w:hint="eastAsia" w:ascii="仿宋" w:hAnsi="仿宋" w:eastAsia="仿宋"/>
          <w:sz w:val="24"/>
        </w:rPr>
        <w:t>，</w:t>
      </w:r>
      <w:r>
        <w:rPr>
          <w:rFonts w:ascii="仿宋" w:hAnsi="仿宋" w:eastAsia="仿宋"/>
          <w:sz w:val="24"/>
        </w:rPr>
        <w:t>本文档</w:t>
      </w:r>
      <w:r>
        <w:rPr>
          <w:rFonts w:hint="eastAsia" w:ascii="仿宋" w:hAnsi="仿宋" w:eastAsia="仿宋"/>
          <w:sz w:val="24"/>
        </w:rPr>
        <w:t>使用</w:t>
      </w:r>
      <w:r>
        <w:fldChar w:fldCharType="begin"/>
      </w:r>
      <w:r>
        <w:instrText xml:space="preserve"> HYPERLINK "http://download.qt.io/official_releases/qt/5.5/5.5.0/qt-opensource-windows-x86-mingw492-5.5.0.exe" \t "_blank" \o "Qt 5.5.0 for Windows 32-bit (MinGW 4.9.2, 959 MB)" </w:instrText>
      </w:r>
      <w:r>
        <w:fldChar w:fldCharType="separate"/>
      </w:r>
      <w:r>
        <w:rPr>
          <w:rStyle w:val="27"/>
          <w:rFonts w:ascii="Arial" w:hAnsi="Arial" w:cs="Arial"/>
          <w:color w:val="5CAA15"/>
        </w:rPr>
        <w:t>Qt 5.5.0 for Windows 32-bit (MinGW 4.9.2, 959 MB)</w:t>
      </w:r>
      <w:r>
        <w:rPr>
          <w:rStyle w:val="27"/>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"http://download.qt.io/official_releases/qt/5.5/5.5.0/qt-opensource-windows-x86-mingw492-5.5.0.exe.mirrorlist" \t "_blank" </w:instrText>
      </w:r>
      <w:r>
        <w:fldChar w:fldCharType="separate"/>
      </w:r>
      <w:r>
        <w:rPr>
          <w:rStyle w:val="27"/>
          <w:rFonts w:ascii="Arial" w:hAnsi="Arial" w:cs="Arial"/>
          <w:color w:val="5CAA15"/>
        </w:rPr>
        <w:t>   (info)</w:t>
      </w:r>
      <w:r>
        <w:rPr>
          <w:rStyle w:val="27"/>
          <w:rFonts w:ascii="Arial" w:hAnsi="Arial" w:cs="Arial"/>
          <w:color w:val="5CAA15"/>
        </w:rPr>
        <w:fldChar w:fldCharType="end"/>
      </w:r>
      <w:r>
        <w:rPr>
          <w:rFonts w:ascii="Arial" w:hAnsi="Arial" w:cs="Arial"/>
          <w:color w:val="404244"/>
        </w:rPr>
        <w:t xml:space="preserve"> </w:t>
      </w:r>
      <w:r>
        <w:rPr>
          <w:rFonts w:hint="eastAsia" w:ascii="仿宋" w:hAnsi="仿宋" w:eastAsia="仿宋"/>
          <w:sz w:val="24"/>
        </w:rPr>
        <w:t>版本</w:t>
      </w:r>
      <w:r>
        <w:rPr>
          <w:rFonts w:ascii="仿宋" w:hAnsi="仿宋" w:eastAsia="仿宋"/>
          <w:sz w:val="24"/>
        </w:rPr>
        <w:t>就行讲解</w:t>
      </w:r>
      <w:r>
        <w:rPr>
          <w:rFonts w:hint="eastAsia" w:ascii="仿宋" w:hAnsi="仿宋" w:eastAsia="仿宋"/>
          <w:sz w:val="24"/>
        </w:rPr>
        <w:t>。</w:t>
      </w:r>
    </w:p>
    <w:p>
      <w:pPr>
        <w:widowControl/>
        <w:spacing w:line="390" w:lineRule="atLeast"/>
        <w:jc w:val="left"/>
        <w:textAlignment w:val="baseline"/>
        <w:rPr>
          <w:rFonts w:ascii="仿宋" w:hAnsi="仿宋" w:eastAsia="仿宋"/>
          <w:sz w:val="24"/>
          <w:u w:val="single"/>
        </w:rPr>
      </w:pPr>
      <w:r>
        <w:rPr>
          <w:rFonts w:ascii="仿宋" w:hAnsi="仿宋" w:eastAsia="仿宋"/>
          <w:sz w:val="24"/>
          <w:u w:val="single"/>
        </w:rPr>
        <w:t>MinGW32 --&gt; Minimalist GNU for Windows 32</w:t>
      </w:r>
    </w:p>
    <w:p>
      <w:pPr>
        <w:pStyle w:val="3"/>
      </w:pPr>
      <w:bookmarkStart w:id="12" w:name="_Toc438722340"/>
      <w:r>
        <w:t>1.6 Qt的优点</w:t>
      </w:r>
      <w:bookmarkEnd w:id="12"/>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跨平台，</w:t>
      </w:r>
      <w:r>
        <w:rPr>
          <w:rFonts w:ascii="仿宋" w:hAnsi="仿宋" w:eastAsia="仿宋"/>
          <w:sz w:val="24"/>
        </w:rPr>
        <w:t>几乎支持所有的平台</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 xml:space="preserve">接口简单，容易上手，学习QT框架对学习其他框架有参考意义。 </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 xml:space="preserve">一定程度上简化了内存回收机制 </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开发效率高，能够快速的构建应用程序。</w:t>
      </w:r>
    </w:p>
    <w:p>
      <w:pPr>
        <w:pStyle w:val="37"/>
        <w:numPr>
          <w:ilvl w:val="0"/>
          <w:numId w:val="3"/>
        </w:numPr>
        <w:spacing w:line="360" w:lineRule="auto"/>
        <w:ind w:firstLineChars="0"/>
        <w:rPr>
          <w:rFonts w:ascii="仿宋" w:hAnsi="仿宋" w:eastAsia="仿宋"/>
          <w:sz w:val="24"/>
        </w:rPr>
      </w:pPr>
      <w:r>
        <w:rPr>
          <w:rFonts w:ascii="仿宋" w:hAnsi="仿宋" w:eastAsia="仿宋"/>
          <w:sz w:val="24"/>
        </w:rPr>
        <w:t>有很好的社区氛围</w:t>
      </w:r>
      <w:r>
        <w:rPr>
          <w:rFonts w:hint="eastAsia" w:ascii="仿宋" w:hAnsi="仿宋" w:eastAsia="仿宋"/>
          <w:sz w:val="24"/>
        </w:rPr>
        <w:t>，</w:t>
      </w:r>
      <w:r>
        <w:rPr>
          <w:rFonts w:ascii="仿宋" w:hAnsi="仿宋" w:eastAsia="仿宋"/>
          <w:sz w:val="24"/>
        </w:rPr>
        <w:t>市场份额在缓慢上升</w:t>
      </w:r>
      <w:r>
        <w:rPr>
          <w:rFonts w:hint="eastAsia" w:ascii="仿宋" w:hAnsi="仿宋" w:eastAsia="仿宋"/>
          <w:sz w:val="24"/>
        </w:rPr>
        <w:t>。</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可以进行嵌入式开发。</w:t>
      </w:r>
    </w:p>
    <w:p>
      <w:pPr>
        <w:pStyle w:val="2"/>
        <w:numPr>
          <w:ilvl w:val="0"/>
          <w:numId w:val="1"/>
        </w:numPr>
      </w:pPr>
      <w:bookmarkStart w:id="13" w:name="_Toc438722341"/>
      <w:r>
        <w:rPr>
          <w:rFonts w:hint="eastAsia"/>
        </w:rPr>
        <w:t>创建</w:t>
      </w:r>
      <w:r>
        <w:t>Qt项目</w:t>
      </w:r>
      <w:bookmarkEnd w:id="13"/>
    </w:p>
    <w:p>
      <w:pPr>
        <w:pStyle w:val="3"/>
      </w:pPr>
      <w:bookmarkStart w:id="14" w:name="_Toc438722342"/>
      <w:r>
        <w:rPr>
          <w:rFonts w:hint="eastAsia"/>
        </w:rPr>
        <w:t>2</w:t>
      </w:r>
      <w:r>
        <w:t xml:space="preserve">.1 </w:t>
      </w:r>
      <w:r>
        <w:rPr>
          <w:rFonts w:hint="eastAsia"/>
        </w:rPr>
        <w:t>使用</w:t>
      </w:r>
      <w:r>
        <w:t>向导创建</w:t>
      </w:r>
      <w:bookmarkEnd w:id="14"/>
    </w:p>
    <w:p>
      <w:pPr>
        <w:spacing w:line="360" w:lineRule="auto"/>
        <w:rPr>
          <w:rFonts w:ascii="仿宋" w:hAnsi="仿宋" w:eastAsia="仿宋"/>
          <w:sz w:val="24"/>
        </w:rPr>
      </w:pPr>
      <w:r>
        <w:rPr>
          <w:rFonts w:hint="eastAsia" w:ascii="仿宋" w:hAnsi="仿宋" w:eastAsia="仿宋"/>
          <w:sz w:val="24"/>
        </w:rPr>
        <w:t>打开</w:t>
      </w:r>
      <w:r>
        <w:rPr>
          <w:rFonts w:ascii="仿宋" w:hAnsi="仿宋" w:eastAsia="仿宋"/>
          <w:sz w:val="24"/>
        </w:rPr>
        <w:t xml:space="preserve">Qt Creator </w:t>
      </w:r>
      <w:r>
        <w:rPr>
          <w:rFonts w:hint="eastAsia" w:ascii="仿宋" w:hAnsi="仿宋" w:eastAsia="仿宋"/>
          <w:sz w:val="24"/>
        </w:rPr>
        <w:t>界面</w:t>
      </w:r>
      <w:r>
        <w:rPr>
          <w:rFonts w:ascii="仿宋" w:hAnsi="仿宋" w:eastAsia="仿宋"/>
          <w:sz w:val="24"/>
        </w:rPr>
        <w:t>选择</w:t>
      </w:r>
      <w:r>
        <w:rPr>
          <w:rFonts w:hint="eastAsia" w:ascii="仿宋" w:hAnsi="仿宋" w:eastAsia="仿宋"/>
          <w:sz w:val="24"/>
        </w:rPr>
        <w:t xml:space="preserve"> </w:t>
      </w:r>
      <w:r>
        <w:rPr>
          <w:rFonts w:ascii="仿宋" w:hAnsi="仿宋" w:eastAsia="仿宋"/>
          <w:sz w:val="24"/>
        </w:rPr>
        <w:t>New Project</w:t>
      </w:r>
      <w:r>
        <w:rPr>
          <w:rFonts w:hint="eastAsia" w:ascii="仿宋" w:hAnsi="仿宋" w:eastAsia="仿宋"/>
          <w:sz w:val="24"/>
        </w:rPr>
        <w:t>或者</w:t>
      </w:r>
      <w:r>
        <w:rPr>
          <w:rFonts w:ascii="仿宋" w:hAnsi="仿宋" w:eastAsia="仿宋"/>
          <w:sz w:val="24"/>
        </w:rPr>
        <w:t>选择菜单栏</w:t>
      </w:r>
      <w:r>
        <w:rPr>
          <w:rFonts w:hint="eastAsia" w:ascii="仿宋" w:hAnsi="仿宋" w:eastAsia="仿宋"/>
          <w:sz w:val="24"/>
        </w:rPr>
        <w:t xml:space="preserve"> 【文件</w:t>
      </w:r>
      <w:r>
        <w:rPr>
          <w:rFonts w:ascii="仿宋" w:hAnsi="仿宋" w:eastAsia="仿宋"/>
          <w:sz w:val="24"/>
        </w:rPr>
        <w:t>】</w:t>
      </w:r>
      <w:r>
        <w:rPr>
          <w:rFonts w:hint="eastAsia" w:ascii="仿宋" w:hAnsi="仿宋" w:eastAsia="仿宋"/>
          <w:sz w:val="24"/>
        </w:rPr>
        <w:t>-</w:t>
      </w:r>
      <w:r>
        <w:rPr>
          <w:rFonts w:ascii="仿宋" w:hAnsi="仿宋" w:eastAsia="仿宋"/>
          <w:sz w:val="24"/>
        </w:rPr>
        <w:t>【</w:t>
      </w:r>
      <w:r>
        <w:rPr>
          <w:rFonts w:hint="eastAsia" w:ascii="仿宋" w:hAnsi="仿宋" w:eastAsia="仿宋"/>
          <w:sz w:val="24"/>
        </w:rPr>
        <w:t>新建</w:t>
      </w:r>
      <w:r>
        <w:rPr>
          <w:rFonts w:ascii="仿宋" w:hAnsi="仿宋" w:eastAsia="仿宋"/>
          <w:sz w:val="24"/>
        </w:rPr>
        <w:t>文件或项目】</w:t>
      </w:r>
      <w:r>
        <w:rPr>
          <w:rFonts w:hint="eastAsia" w:ascii="仿宋" w:hAnsi="仿宋" w:eastAsia="仿宋"/>
          <w:sz w:val="24"/>
        </w:rPr>
        <w:t>菜单项</w:t>
      </w:r>
    </w:p>
    <w:p>
      <w:pPr>
        <w:spacing w:line="360" w:lineRule="auto"/>
        <w:rPr>
          <w:rFonts w:ascii="仿宋" w:hAnsi="仿宋" w:eastAsia="仿宋"/>
          <w:sz w:val="24"/>
        </w:rPr>
      </w:pPr>
      <w:r>
        <w:drawing>
          <wp:inline distT="0" distB="0" distL="0" distR="0">
            <wp:extent cx="5274310" cy="3971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a:stretch>
                      <a:fillRect/>
                    </a:stretch>
                  </pic:blipFill>
                  <pic:spPr>
                    <a:xfrm>
                      <a:off x="0" y="0"/>
                      <a:ext cx="5274310" cy="397129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弹出New Project对话框</w:t>
      </w:r>
      <w:r>
        <w:rPr>
          <w:rFonts w:ascii="仿宋" w:hAnsi="仿宋" w:eastAsia="仿宋"/>
          <w:sz w:val="24"/>
        </w:rPr>
        <w:t>，选择Qt Widgets Application，</w:t>
      </w:r>
      <w:r>
        <w:rPr>
          <w:rFonts w:hint="eastAsia" w:ascii="仿宋" w:hAnsi="仿宋" w:eastAsia="仿宋"/>
          <w:sz w:val="24"/>
        </w:rPr>
        <w:t xml:space="preserve"> </w:t>
      </w:r>
    </w:p>
    <w:p>
      <w:pPr>
        <w:spacing w:line="360" w:lineRule="auto"/>
        <w:rPr>
          <w:rFonts w:ascii="仿宋" w:hAnsi="仿宋" w:eastAsia="仿宋"/>
          <w:sz w:val="24"/>
        </w:rPr>
      </w:pPr>
      <w:r>
        <w:drawing>
          <wp:inline distT="0" distB="0" distL="0" distR="0">
            <wp:extent cx="5274310" cy="31407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rcRect/>
                    <a:stretch>
                      <a:fillRect/>
                    </a:stretch>
                  </pic:blipFill>
                  <pic:spPr>
                    <a:xfrm>
                      <a:off x="0" y="0"/>
                      <a:ext cx="5274310" cy="3140710"/>
                    </a:xfrm>
                    <a:prstGeom prst="rect">
                      <a:avLst/>
                    </a:prstGeom>
                  </pic:spPr>
                </pic:pic>
              </a:graphicData>
            </a:graphic>
          </wp:inline>
        </w:drawing>
      </w:r>
    </w:p>
    <w:p>
      <w:pPr>
        <w:spacing w:line="360" w:lineRule="auto"/>
        <w:rPr>
          <w:rFonts w:ascii="仿宋" w:hAnsi="仿宋" w:eastAsia="仿宋"/>
          <w:sz w:val="24"/>
        </w:rPr>
      </w:pPr>
      <w:r>
        <w:rPr>
          <w:rFonts w:ascii="仿宋" w:hAnsi="仿宋" w:eastAsia="仿宋"/>
          <w:sz w:val="24"/>
        </w:rPr>
        <w:t>选择【Choose】按钮</w:t>
      </w:r>
      <w:r>
        <w:rPr>
          <w:rFonts w:hint="eastAsia" w:ascii="仿宋" w:hAnsi="仿宋" w:eastAsia="仿宋"/>
          <w:sz w:val="24"/>
        </w:rPr>
        <w:t>，</w:t>
      </w:r>
      <w:r>
        <w:rPr>
          <w:rFonts w:ascii="仿宋" w:hAnsi="仿宋" w:eastAsia="仿宋"/>
          <w:sz w:val="24"/>
        </w:rPr>
        <w:t>弹出如下对话框</w:t>
      </w:r>
    </w:p>
    <w:p>
      <w:pPr>
        <w:spacing w:line="360" w:lineRule="auto"/>
        <w:rPr>
          <w:rFonts w:ascii="仿宋" w:hAnsi="仿宋" w:eastAsia="仿宋"/>
          <w:sz w:val="24"/>
        </w:rPr>
      </w:pPr>
      <w:r>
        <w:drawing>
          <wp:inline distT="0" distB="0" distL="0" distR="0">
            <wp:extent cx="4714875" cy="38766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a:stretch>
                      <a:fillRect/>
                    </a:stretch>
                  </pic:blipFill>
                  <pic:spPr>
                    <a:xfrm>
                      <a:off x="0" y="0"/>
                      <a:ext cx="4714875" cy="387667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设置</w:t>
      </w:r>
      <w:r>
        <w:rPr>
          <w:rFonts w:ascii="仿宋" w:hAnsi="仿宋" w:eastAsia="仿宋"/>
          <w:sz w:val="24"/>
        </w:rPr>
        <w:t>项目名称和路径，按照向导</w:t>
      </w:r>
      <w:r>
        <w:rPr>
          <w:rFonts w:hint="eastAsia" w:ascii="仿宋" w:hAnsi="仿宋" w:eastAsia="仿宋"/>
          <w:sz w:val="24"/>
        </w:rPr>
        <w:t>进行</w:t>
      </w:r>
      <w:r>
        <w:rPr>
          <w:rFonts w:ascii="仿宋" w:hAnsi="仿宋" w:eastAsia="仿宋"/>
          <w:sz w:val="24"/>
        </w:rPr>
        <w:t>下一步，</w:t>
      </w:r>
    </w:p>
    <w:p>
      <w:pPr>
        <w:spacing w:line="360" w:lineRule="auto"/>
        <w:rPr>
          <w:rFonts w:ascii="仿宋" w:hAnsi="仿宋" w:eastAsia="仿宋"/>
          <w:sz w:val="24"/>
        </w:rPr>
      </w:pPr>
      <w:r>
        <w:drawing>
          <wp:inline distT="0" distB="0" distL="0" distR="0">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a:stretch>
                      <a:fillRect/>
                    </a:stretch>
                  </pic:blipFill>
                  <pic:spPr>
                    <a:xfrm>
                      <a:off x="0" y="0"/>
                      <a:ext cx="5274310" cy="313626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选择编译</w:t>
      </w:r>
      <w:r>
        <w:rPr>
          <w:rFonts w:ascii="仿宋" w:hAnsi="仿宋" w:eastAsia="仿宋"/>
          <w:sz w:val="24"/>
        </w:rPr>
        <w:t>套件</w:t>
      </w:r>
    </w:p>
    <w:p>
      <w:pPr>
        <w:spacing w:line="360" w:lineRule="auto"/>
        <w:rPr>
          <w:rFonts w:ascii="仿宋" w:hAnsi="仿宋" w:eastAsia="仿宋"/>
          <w:sz w:val="24"/>
        </w:rPr>
      </w:pPr>
      <w:r>
        <w:drawing>
          <wp:inline distT="0" distB="0" distL="0" distR="0">
            <wp:extent cx="5274310" cy="34385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rcRect/>
                    <a:stretch>
                      <a:fillRect/>
                    </a:stretch>
                  </pic:blipFill>
                  <pic:spPr>
                    <a:xfrm>
                      <a:off x="0" y="0"/>
                      <a:ext cx="5274310" cy="343852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向导会默认</w:t>
      </w:r>
      <w:r>
        <w:rPr>
          <w:rFonts w:ascii="仿宋" w:hAnsi="仿宋" w:eastAsia="仿宋"/>
          <w:sz w:val="24"/>
        </w:rPr>
        <w:t>添加一个继承自CMainWindow的类，可以</w:t>
      </w:r>
      <w:r>
        <w:rPr>
          <w:rFonts w:hint="eastAsia" w:ascii="仿宋" w:hAnsi="仿宋" w:eastAsia="仿宋"/>
          <w:sz w:val="24"/>
        </w:rPr>
        <w:t>在此</w:t>
      </w:r>
      <w:r>
        <w:rPr>
          <w:rFonts w:ascii="仿宋" w:hAnsi="仿宋" w:eastAsia="仿宋"/>
          <w:sz w:val="24"/>
        </w:rPr>
        <w:t>修改类的名字</w:t>
      </w:r>
      <w:r>
        <w:rPr>
          <w:rFonts w:hint="eastAsia" w:ascii="仿宋" w:hAnsi="仿宋" w:eastAsia="仿宋"/>
          <w:sz w:val="24"/>
        </w:rPr>
        <w:t>和</w:t>
      </w:r>
      <w:r>
        <w:rPr>
          <w:rFonts w:ascii="仿宋" w:hAnsi="仿宋" w:eastAsia="仿宋"/>
          <w:sz w:val="24"/>
        </w:rPr>
        <w:t>基类。</w:t>
      </w:r>
      <w:r>
        <w:rPr>
          <w:rFonts w:hint="eastAsia" w:ascii="仿宋" w:hAnsi="仿宋" w:eastAsia="仿宋"/>
          <w:sz w:val="24"/>
        </w:rPr>
        <w:t>继续下一步</w:t>
      </w:r>
    </w:p>
    <w:p>
      <w:pPr>
        <w:spacing w:line="360" w:lineRule="auto"/>
        <w:rPr>
          <w:rFonts w:ascii="仿宋" w:hAnsi="仿宋" w:eastAsia="仿宋"/>
          <w:sz w:val="24"/>
        </w:rPr>
      </w:pPr>
      <w:r>
        <w:drawing>
          <wp:inline distT="0" distB="0" distL="0" distR="0">
            <wp:extent cx="5274310" cy="34385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rcRect/>
                    <a:stretch>
                      <a:fillRect/>
                    </a:stretch>
                  </pic:blipFill>
                  <pic:spPr>
                    <a:xfrm>
                      <a:off x="0" y="0"/>
                      <a:ext cx="5274310" cy="3438525"/>
                    </a:xfrm>
                    <a:prstGeom prst="rect">
                      <a:avLst/>
                    </a:prstGeom>
                  </pic:spPr>
                </pic:pic>
              </a:graphicData>
            </a:graphic>
          </wp:inline>
        </w:drawing>
      </w:r>
    </w:p>
    <w:p>
      <w:pPr>
        <w:spacing w:line="360" w:lineRule="auto"/>
        <w:rPr>
          <w:rFonts w:ascii="仿宋" w:hAnsi="仿宋" w:eastAsia="仿宋"/>
          <w:sz w:val="24"/>
        </w:rPr>
      </w:pPr>
      <w:r>
        <w:rPr>
          <w:rFonts w:ascii="仿宋" w:hAnsi="仿宋" w:eastAsia="仿宋"/>
          <w:sz w:val="24"/>
        </w:rPr>
        <w:t>即可创建出一个Qt</w:t>
      </w:r>
      <w:r>
        <w:rPr>
          <w:rFonts w:hint="eastAsia" w:ascii="仿宋" w:hAnsi="仿宋" w:eastAsia="仿宋"/>
          <w:sz w:val="24"/>
        </w:rPr>
        <w:t>桌面</w:t>
      </w:r>
      <w:r>
        <w:rPr>
          <w:rFonts w:ascii="仿宋" w:hAnsi="仿宋" w:eastAsia="仿宋"/>
          <w:sz w:val="24"/>
        </w:rPr>
        <w:t>程序。</w:t>
      </w:r>
    </w:p>
    <w:p>
      <w:pPr>
        <w:pStyle w:val="3"/>
        <w:numPr>
          <w:ilvl w:val="1"/>
          <w:numId w:val="7"/>
        </w:numPr>
      </w:pPr>
      <w:bookmarkStart w:id="15" w:name="_Toc438722343"/>
      <w:r>
        <w:rPr>
          <w:rFonts w:hint="eastAsia"/>
        </w:rPr>
        <w:t>手动</w:t>
      </w:r>
      <w:r>
        <w:t>创建</w:t>
      </w:r>
      <w:bookmarkEnd w:id="15"/>
    </w:p>
    <w:p>
      <w:pPr>
        <w:spacing w:line="360" w:lineRule="auto"/>
        <w:rPr>
          <w:rFonts w:ascii="仿宋" w:hAnsi="仿宋" w:eastAsia="仿宋"/>
          <w:sz w:val="24"/>
        </w:rPr>
      </w:pPr>
      <w:r>
        <w:rPr>
          <w:rFonts w:hint="eastAsia" w:ascii="仿宋" w:hAnsi="仿宋" w:eastAsia="仿宋"/>
          <w:sz w:val="24"/>
        </w:rPr>
        <w:t>添加</w:t>
      </w:r>
      <w:r>
        <w:rPr>
          <w:rFonts w:ascii="仿宋" w:hAnsi="仿宋" w:eastAsia="仿宋"/>
          <w:sz w:val="24"/>
        </w:rPr>
        <w:t>一个空项目</w:t>
      </w:r>
    </w:p>
    <w:p>
      <w:pPr>
        <w:spacing w:line="360" w:lineRule="auto"/>
        <w:rPr>
          <w:rFonts w:ascii="仿宋" w:hAnsi="仿宋" w:eastAsia="仿宋"/>
          <w:sz w:val="24"/>
        </w:rPr>
      </w:pPr>
      <w:r>
        <w:drawing>
          <wp:inline distT="0" distB="0" distL="0" distR="0">
            <wp:extent cx="5274310" cy="3829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a:stretch>
                      <a:fillRect/>
                    </a:stretch>
                  </pic:blipFill>
                  <pic:spPr>
                    <a:xfrm>
                      <a:off x="0" y="0"/>
                      <a:ext cx="5274310" cy="382905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选择</w:t>
      </w:r>
      <w:r>
        <w:rPr>
          <w:rFonts w:ascii="仿宋" w:hAnsi="仿宋" w:eastAsia="仿宋"/>
          <w:sz w:val="24"/>
        </w:rPr>
        <w:t>【</w:t>
      </w:r>
      <w:r>
        <w:rPr>
          <w:rFonts w:hint="eastAsia" w:ascii="仿宋" w:hAnsi="仿宋" w:eastAsia="仿宋"/>
          <w:sz w:val="24"/>
        </w:rPr>
        <w:t>choose</w:t>
      </w:r>
      <w:r>
        <w:rPr>
          <w:rFonts w:ascii="仿宋" w:hAnsi="仿宋" w:eastAsia="仿宋"/>
          <w:sz w:val="24"/>
        </w:rPr>
        <w:t>】</w:t>
      </w:r>
      <w:r>
        <w:rPr>
          <w:rFonts w:hint="eastAsia" w:ascii="仿宋" w:hAnsi="仿宋" w:eastAsia="仿宋"/>
          <w:sz w:val="24"/>
        </w:rPr>
        <w:t>进行</w:t>
      </w:r>
      <w:r>
        <w:rPr>
          <w:rFonts w:ascii="仿宋" w:hAnsi="仿宋" w:eastAsia="仿宋"/>
          <w:sz w:val="24"/>
        </w:rPr>
        <w:t>下一步。</w:t>
      </w:r>
      <w:r>
        <w:rPr>
          <w:rFonts w:hint="eastAsia" w:ascii="仿宋" w:hAnsi="仿宋" w:eastAsia="仿宋"/>
          <w:sz w:val="24"/>
        </w:rPr>
        <w:t>设置</w:t>
      </w:r>
      <w:r>
        <w:rPr>
          <w:rFonts w:ascii="仿宋" w:hAnsi="仿宋" w:eastAsia="仿宋"/>
          <w:sz w:val="24"/>
        </w:rPr>
        <w:t>项目名称和路径</w:t>
      </w:r>
      <w:r>
        <w:rPr>
          <w:rFonts w:hint="eastAsia" w:ascii="仿宋" w:hAnsi="仿宋" w:eastAsia="仿宋"/>
          <w:sz w:val="24"/>
        </w:rPr>
        <w:t xml:space="preserve"> </w:t>
      </w:r>
      <w:r>
        <w:rPr>
          <w:rFonts w:ascii="仿宋" w:hAnsi="仿宋" w:eastAsia="仿宋"/>
          <w:sz w:val="24"/>
        </w:rPr>
        <w:t xml:space="preserve">—&gt; </w:t>
      </w:r>
      <w:r>
        <w:rPr>
          <w:rFonts w:hint="eastAsia" w:ascii="仿宋" w:hAnsi="仿宋" w:eastAsia="仿宋"/>
          <w:sz w:val="24"/>
        </w:rPr>
        <w:t>选择</w:t>
      </w:r>
      <w:r>
        <w:rPr>
          <w:rFonts w:ascii="仿宋" w:hAnsi="仿宋" w:eastAsia="仿宋"/>
          <w:sz w:val="24"/>
        </w:rPr>
        <w:t>编译套件</w:t>
      </w:r>
      <w:r>
        <w:rPr>
          <w:rFonts w:hint="eastAsia" w:ascii="仿宋" w:hAnsi="仿宋" w:eastAsia="仿宋"/>
          <w:sz w:val="24"/>
        </w:rPr>
        <w:t xml:space="preserve"> </w:t>
      </w:r>
      <w:r>
        <w:rPr>
          <w:rFonts w:ascii="仿宋" w:hAnsi="仿宋" w:eastAsia="仿宋"/>
          <w:sz w:val="24"/>
        </w:rPr>
        <w:t xml:space="preserve">--&gt; </w:t>
      </w:r>
      <w:r>
        <w:rPr>
          <w:rFonts w:hint="eastAsia" w:ascii="仿宋" w:hAnsi="仿宋" w:eastAsia="仿宋"/>
          <w:sz w:val="24"/>
        </w:rPr>
        <w:t>修改</w:t>
      </w:r>
      <w:r>
        <w:rPr>
          <w:rFonts w:ascii="仿宋" w:hAnsi="仿宋" w:eastAsia="仿宋"/>
          <w:sz w:val="24"/>
        </w:rPr>
        <w:t>类信息</w:t>
      </w:r>
      <w:r>
        <w:rPr>
          <w:rFonts w:hint="eastAsia" w:ascii="仿宋" w:hAnsi="仿宋" w:eastAsia="仿宋"/>
          <w:sz w:val="24"/>
        </w:rPr>
        <w:t xml:space="preserve"> </w:t>
      </w:r>
      <w:r>
        <w:rPr>
          <w:rFonts w:ascii="仿宋" w:hAnsi="仿宋" w:eastAsia="仿宋"/>
          <w:sz w:val="24"/>
        </w:rPr>
        <w:t xml:space="preserve">--&gt; </w:t>
      </w:r>
      <w:r>
        <w:rPr>
          <w:rFonts w:hint="eastAsia" w:ascii="仿宋" w:hAnsi="仿宋" w:eastAsia="仿宋"/>
          <w:sz w:val="24"/>
        </w:rPr>
        <w:t>完成</w:t>
      </w:r>
      <w:r>
        <w:rPr>
          <w:rFonts w:ascii="仿宋" w:hAnsi="仿宋" w:eastAsia="仿宋"/>
          <w:sz w:val="24"/>
        </w:rPr>
        <w:t>（</w:t>
      </w:r>
      <w:r>
        <w:rPr>
          <w:rFonts w:hint="eastAsia" w:ascii="仿宋" w:hAnsi="仿宋" w:eastAsia="仿宋"/>
          <w:sz w:val="24"/>
        </w:rPr>
        <w:t>步骤</w:t>
      </w:r>
      <w:r>
        <w:rPr>
          <w:rFonts w:ascii="仿宋" w:hAnsi="仿宋" w:eastAsia="仿宋"/>
          <w:sz w:val="24"/>
        </w:rPr>
        <w:t>同上</w:t>
      </w:r>
      <w:r>
        <w:rPr>
          <w:rFonts w:hint="eastAsia" w:ascii="仿宋" w:hAnsi="仿宋" w:eastAsia="仿宋"/>
          <w:sz w:val="24"/>
        </w:rPr>
        <w:t>），生成</w:t>
      </w:r>
      <w:r>
        <w:rPr>
          <w:rFonts w:ascii="仿宋" w:hAnsi="仿宋" w:eastAsia="仿宋"/>
          <w:sz w:val="24"/>
        </w:rPr>
        <w:t>一个空项目。</w:t>
      </w:r>
      <w:r>
        <w:rPr>
          <w:rFonts w:hint="eastAsia" w:ascii="仿宋" w:hAnsi="仿宋" w:eastAsia="仿宋"/>
          <w:sz w:val="24"/>
        </w:rPr>
        <w:t>在空项目</w:t>
      </w:r>
      <w:r>
        <w:rPr>
          <w:rFonts w:ascii="仿宋" w:hAnsi="仿宋" w:eastAsia="仿宋"/>
          <w:sz w:val="24"/>
        </w:rPr>
        <w:t>中添加文件：</w:t>
      </w:r>
      <w:r>
        <w:rPr>
          <w:rFonts w:hint="eastAsia" w:ascii="仿宋" w:hAnsi="仿宋" w:eastAsia="仿宋"/>
          <w:sz w:val="24"/>
        </w:rPr>
        <w:t>在</w:t>
      </w:r>
      <w:r>
        <w:rPr>
          <w:rFonts w:ascii="仿宋" w:hAnsi="仿宋" w:eastAsia="仿宋"/>
          <w:sz w:val="24"/>
        </w:rPr>
        <w:t>项目名称上单击鼠标右键弹出右键菜单，选择</w:t>
      </w:r>
      <w:r>
        <w:rPr>
          <w:rFonts w:hint="eastAsia" w:ascii="仿宋" w:hAnsi="仿宋" w:eastAsia="仿宋"/>
          <w:sz w:val="24"/>
        </w:rPr>
        <w:t>【</w:t>
      </w:r>
      <w:r>
        <w:rPr>
          <w:rFonts w:ascii="仿宋" w:hAnsi="仿宋" w:eastAsia="仿宋"/>
          <w:sz w:val="24"/>
        </w:rPr>
        <w:t>添加</w:t>
      </w:r>
      <w:r>
        <w:rPr>
          <w:rFonts w:hint="eastAsia" w:ascii="仿宋" w:hAnsi="仿宋" w:eastAsia="仿宋"/>
          <w:sz w:val="24"/>
        </w:rPr>
        <w:t>新</w:t>
      </w:r>
      <w:r>
        <w:rPr>
          <w:rFonts w:ascii="仿宋" w:hAnsi="仿宋" w:eastAsia="仿宋"/>
          <w:sz w:val="24"/>
        </w:rPr>
        <w:t>文件</w:t>
      </w:r>
      <w:r>
        <w:rPr>
          <w:rFonts w:hint="eastAsia" w:ascii="仿宋" w:hAnsi="仿宋" w:eastAsia="仿宋"/>
          <w:sz w:val="24"/>
        </w:rPr>
        <w:t>】</w:t>
      </w:r>
    </w:p>
    <w:p>
      <w:pPr>
        <w:spacing w:line="360" w:lineRule="auto"/>
        <w:rPr>
          <w:rFonts w:ascii="仿宋" w:hAnsi="仿宋" w:eastAsia="仿宋"/>
          <w:sz w:val="24"/>
        </w:rPr>
      </w:pPr>
      <w:r>
        <w:drawing>
          <wp:inline distT="0" distB="0" distL="0" distR="0">
            <wp:extent cx="3609975" cy="3600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rcRect/>
                    <a:stretch>
                      <a:fillRect/>
                    </a:stretch>
                  </pic:blipFill>
                  <pic:spPr>
                    <a:xfrm>
                      <a:off x="0" y="0"/>
                      <a:ext cx="3609975" cy="360045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弹出</w:t>
      </w:r>
      <w:r>
        <w:rPr>
          <w:rFonts w:ascii="仿宋" w:hAnsi="仿宋" w:eastAsia="仿宋"/>
          <w:sz w:val="24"/>
        </w:rPr>
        <w:t>新建文件对话框</w:t>
      </w:r>
    </w:p>
    <w:p>
      <w:pPr>
        <w:spacing w:line="360" w:lineRule="auto"/>
        <w:rPr>
          <w:rFonts w:ascii="仿宋" w:hAnsi="仿宋" w:eastAsia="仿宋"/>
          <w:sz w:val="24"/>
        </w:rPr>
      </w:pPr>
      <w:r>
        <w:drawing>
          <wp:inline distT="0" distB="0" distL="0" distR="0">
            <wp:extent cx="5274310" cy="25323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rcRect/>
                    <a:stretch>
                      <a:fillRect/>
                    </a:stretch>
                  </pic:blipFill>
                  <pic:spPr>
                    <a:xfrm>
                      <a:off x="0" y="0"/>
                      <a:ext cx="5274310" cy="253238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在</w:t>
      </w:r>
      <w:r>
        <w:rPr>
          <w:rFonts w:ascii="仿宋" w:hAnsi="仿宋" w:eastAsia="仿宋"/>
          <w:sz w:val="24"/>
        </w:rPr>
        <w:t>此对话框中选择要添加的类或者文件，根据向导完成文件的添加。</w:t>
      </w:r>
    </w:p>
    <w:p>
      <w:pPr>
        <w:pStyle w:val="3"/>
        <w:numPr>
          <w:ilvl w:val="1"/>
          <w:numId w:val="7"/>
        </w:numPr>
      </w:pPr>
      <w:bookmarkStart w:id="16" w:name="_Toc438722344"/>
      <w:r>
        <w:rPr>
          <w:rFonts w:hint="eastAsia"/>
        </w:rPr>
        <w:t>.</w:t>
      </w:r>
      <w:r>
        <w:t>pro文件</w:t>
      </w:r>
      <w:bookmarkEnd w:id="16"/>
    </w:p>
    <w:p>
      <w:pPr>
        <w:rPr>
          <w:rFonts w:ascii="仿宋" w:hAnsi="仿宋" w:eastAsia="仿宋"/>
          <w:sz w:val="24"/>
        </w:rPr>
      </w:pPr>
      <w:r>
        <w:rPr>
          <w:rFonts w:hint="eastAsia" w:ascii="仿宋" w:hAnsi="仿宋" w:eastAsia="仿宋"/>
          <w:sz w:val="24"/>
        </w:rPr>
        <w:t>在</w:t>
      </w:r>
      <w:r>
        <w:rPr>
          <w:rFonts w:ascii="仿宋" w:hAnsi="仿宋" w:eastAsia="仿宋"/>
          <w:sz w:val="24"/>
        </w:rPr>
        <w:t>使用Qt向导生成的应用程序</w:t>
      </w:r>
      <w:r>
        <w:rPr>
          <w:rFonts w:hint="eastAsia" w:ascii="仿宋" w:hAnsi="仿宋" w:eastAsia="仿宋"/>
          <w:sz w:val="24"/>
        </w:rPr>
        <w:t>.</w:t>
      </w:r>
      <w:r>
        <w:rPr>
          <w:rFonts w:ascii="仿宋" w:hAnsi="仿宋" w:eastAsia="仿宋"/>
          <w:sz w:val="24"/>
        </w:rPr>
        <w:t>pro文件</w:t>
      </w:r>
      <w:r>
        <w:rPr>
          <w:rFonts w:hint="eastAsia" w:ascii="仿宋" w:hAnsi="仿宋" w:eastAsia="仿宋"/>
          <w:sz w:val="24"/>
        </w:rPr>
        <w:t>格式</w:t>
      </w:r>
      <w:r>
        <w:rPr>
          <w:rFonts w:ascii="仿宋" w:hAnsi="仿宋" w:eastAsia="仿宋"/>
          <w:sz w:val="24"/>
        </w:rPr>
        <w:t>如下：</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QT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core</w:t>
      </w:r>
      <w:r>
        <w:rPr>
          <w:rFonts w:ascii="宋体" w:hAnsi="宋体" w:eastAsia="宋体" w:cs="宋体"/>
          <w:color w:val="C0C0C0"/>
          <w:kern w:val="0"/>
          <w:sz w:val="24"/>
          <w:szCs w:val="24"/>
        </w:rPr>
        <w:t xml:space="preserve"> </w:t>
      </w:r>
      <w:r>
        <w:rPr>
          <w:rFonts w:ascii="宋体" w:hAnsi="宋体" w:eastAsia="宋体" w:cs="宋体"/>
          <w:kern w:val="0"/>
          <w:sz w:val="24"/>
          <w:szCs w:val="24"/>
        </w:rPr>
        <w:t>gui</w:t>
      </w:r>
      <w:r>
        <w:rPr>
          <w:rFonts w:ascii="宋体" w:hAnsi="宋体" w:eastAsia="宋体" w:cs="宋体"/>
          <w:kern w:val="0"/>
          <w:sz w:val="24"/>
          <w:szCs w:val="24"/>
        </w:rPr>
        <w:tab/>
      </w:r>
      <w:r>
        <w:rPr>
          <w:rFonts w:ascii="仿宋" w:hAnsi="仿宋" w:eastAsia="仿宋"/>
          <w:sz w:val="24"/>
        </w:rPr>
        <w:t>//模块的</w:t>
      </w:r>
      <w:r>
        <w:rPr>
          <w:rFonts w:hint="eastAsia" w:ascii="仿宋" w:hAnsi="仿宋" w:eastAsia="仿宋"/>
          <w:sz w:val="24"/>
        </w:rPr>
        <w:t>名字</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ab/>
      </w:r>
      <w:r>
        <w:rPr>
          <w:rFonts w:ascii="宋体" w:hAnsi="宋体" w:eastAsia="宋体" w:cs="宋体"/>
          <w:color w:val="808000"/>
          <w:kern w:val="0"/>
          <w:sz w:val="24"/>
          <w:szCs w:val="24"/>
        </w:rPr>
        <w:t>greaterThan</w:t>
      </w:r>
      <w:r>
        <w:rPr>
          <w:rFonts w:ascii="宋体" w:hAnsi="宋体" w:eastAsia="宋体" w:cs="宋体"/>
          <w:kern w:val="0"/>
          <w:sz w:val="24"/>
          <w:szCs w:val="24"/>
        </w:rPr>
        <w:t>(</w:t>
      </w:r>
      <w:r>
        <w:rPr>
          <w:rFonts w:ascii="宋体" w:hAnsi="宋体" w:eastAsia="宋体" w:cs="宋体"/>
          <w:color w:val="800080"/>
          <w:kern w:val="0"/>
          <w:sz w:val="24"/>
          <w:szCs w:val="24"/>
        </w:rPr>
        <w:t>QT_MAJOR_VERSION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4):</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widgets</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TARGET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test</w:t>
      </w:r>
      <w:r>
        <w:rPr>
          <w:rFonts w:ascii="宋体" w:hAnsi="宋体" w:eastAsia="宋体" w:cs="宋体"/>
          <w:kern w:val="0"/>
          <w:sz w:val="24"/>
          <w:szCs w:val="24"/>
        </w:rPr>
        <w:tab/>
      </w:r>
      <w:r>
        <w:rPr>
          <w:rFonts w:hint="eastAsia" w:ascii="仿宋" w:hAnsi="仿宋" w:eastAsia="仿宋"/>
          <w:sz w:val="24"/>
        </w:rPr>
        <w:t>//应用程序名</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TEMPLATE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app</w:t>
      </w:r>
      <w:r>
        <w:rPr>
          <w:rFonts w:ascii="宋体" w:hAnsi="宋体" w:eastAsia="宋体" w:cs="宋体"/>
          <w:kern w:val="0"/>
          <w:sz w:val="24"/>
          <w:szCs w:val="24"/>
        </w:rPr>
        <w:tab/>
      </w:r>
      <w:r>
        <w:rPr>
          <w:rFonts w:hint="eastAsia" w:ascii="仿宋" w:hAnsi="仿宋" w:eastAsia="仿宋"/>
          <w:sz w:val="24"/>
        </w:rPr>
        <w:t>//生成的makefile的模板类型</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kern w:val="0"/>
          <w:sz w:val="24"/>
          <w:szCs w:val="24"/>
        </w:rPr>
        <w:tab/>
      </w:r>
      <w:r>
        <w:rPr>
          <w:rFonts w:hint="eastAsia" w:ascii="仿宋" w:hAnsi="仿宋" w:eastAsia="仿宋"/>
          <w:sz w:val="24"/>
        </w:rPr>
        <w:t>//源文件</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SOURCES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main.cpp\</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kern w:val="0"/>
          <w:sz w:val="24"/>
          <w:szCs w:val="24"/>
        </w:rPr>
        <w:t>mainwindow.cpp</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kern w:val="0"/>
          <w:sz w:val="24"/>
          <w:szCs w:val="24"/>
        </w:rPr>
        <w:tab/>
      </w:r>
      <w:r>
        <w:rPr>
          <w:rFonts w:hint="eastAsia" w:ascii="仿宋" w:hAnsi="仿宋" w:eastAsia="仿宋"/>
          <w:sz w:val="24"/>
        </w:rPr>
        <w:t>//头文件</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HEADERS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mainwindow.h</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ab/>
      </w:r>
      <w:r>
        <w:rPr>
          <w:rFonts w:hint="eastAsia" w:ascii="仿宋" w:hAnsi="仿宋" w:eastAsia="仿宋"/>
          <w:sz w:val="24"/>
        </w:rPr>
        <w:t>//窗口设计文件</w:t>
      </w:r>
    </w:p>
    <w:p>
      <w:pPr>
        <w:shd w:val="clear" w:color="auto" w:fill="B6DDE8" w:themeFill="accent5" w:themeFillTint="66"/>
        <w:spacing w:line="360" w:lineRule="auto"/>
        <w:ind w:firstLine="960" w:firstLineChars="400"/>
        <w:rPr>
          <w:rFonts w:ascii="仿宋" w:hAnsi="仿宋" w:eastAsia="仿宋"/>
          <w:sz w:val="24"/>
        </w:rPr>
      </w:pPr>
      <w:r>
        <w:rPr>
          <w:rFonts w:ascii="宋体" w:hAnsi="宋体" w:eastAsia="宋体" w:cs="宋体"/>
          <w:color w:val="800080"/>
          <w:kern w:val="0"/>
          <w:sz w:val="24"/>
          <w:szCs w:val="24"/>
        </w:rPr>
        <w:t>FORMS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mainwindow.ui</w:t>
      </w:r>
    </w:p>
    <w:p>
      <w:pPr>
        <w:spacing w:line="360" w:lineRule="auto"/>
        <w:rPr>
          <w:rFonts w:ascii="仿宋" w:hAnsi="仿宋" w:eastAsia="仿宋"/>
          <w:sz w:val="24"/>
        </w:rPr>
      </w:pPr>
      <w:r>
        <w:rPr>
          <w:rFonts w:hint="eastAsia" w:ascii="仿宋" w:hAnsi="仿宋" w:eastAsia="仿宋"/>
          <w:b/>
          <w:color w:val="FF0000"/>
          <w:sz w:val="24"/>
        </w:rPr>
        <w:t>.pro就是工程文件(project)，它是qmake自动生成的用于生产makefile的配置文件</w:t>
      </w:r>
      <w:r>
        <w:rPr>
          <w:rFonts w:hint="eastAsia" w:ascii="仿宋" w:hAnsi="仿宋" w:eastAsia="仿宋"/>
          <w:sz w:val="24"/>
        </w:rPr>
        <w:t>。.pro文件的写法如下：</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注释</w:t>
      </w:r>
    </w:p>
    <w:p>
      <w:pPr>
        <w:spacing w:line="360" w:lineRule="auto"/>
        <w:ind w:firstLine="420"/>
        <w:rPr>
          <w:rFonts w:ascii="仿宋" w:hAnsi="仿宋" w:eastAsia="仿宋"/>
          <w:sz w:val="24"/>
        </w:rPr>
      </w:pPr>
      <w:r>
        <w:rPr>
          <w:rFonts w:hint="eastAsia" w:ascii="仿宋" w:hAnsi="仿宋" w:eastAsia="仿宋"/>
          <w:sz w:val="24"/>
        </w:rPr>
        <w:t>从“#”开始，到这一行结束。</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模板变量告诉qmake为这个应用程序生成哪种makefile。下面是可供使用的选择：</w:t>
      </w:r>
      <w:r>
        <w:rPr>
          <w:rFonts w:ascii="仿宋" w:hAnsi="仿宋" w:eastAsia="仿宋"/>
          <w:b/>
          <w:color w:val="FF0000"/>
          <w:sz w:val="24"/>
        </w:rPr>
        <w:t>TEMPLATE</w:t>
      </w:r>
      <w:r>
        <w:rPr>
          <w:rFonts w:ascii="仿宋" w:hAnsi="仿宋" w:eastAsia="仿宋"/>
          <w:color w:val="FF0000"/>
          <w:sz w:val="24"/>
        </w:rPr>
        <w:t xml:space="preserve"> </w:t>
      </w:r>
      <w:r>
        <w:rPr>
          <w:rFonts w:ascii="仿宋" w:hAnsi="仿宋" w:eastAsia="仿宋"/>
          <w:sz w:val="24"/>
        </w:rPr>
        <w:t>= app</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app -建立一个应用程序的makefile。这是默认值，所以如果模板没有被指定，这个将被使用。</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lib - 建立一个库的makefile。</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vcapp - 建立一个应用程序的VisualStudio项目文件。</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vclib - 建立一个库的VisualStudio项目文件。</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subdirs -这是一个特殊的模板，它可以创建一个能够进入特定目录并且为一个项目文件生成makefile并且为它调用make的makefile。</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 xml:space="preserve">#指定生成的应用程序名： </w:t>
      </w:r>
    </w:p>
    <w:p>
      <w:pPr>
        <w:spacing w:line="360" w:lineRule="auto"/>
        <w:ind w:firstLine="420"/>
        <w:rPr>
          <w:rFonts w:ascii="仿宋" w:hAnsi="仿宋" w:eastAsia="仿宋"/>
          <w:sz w:val="24"/>
        </w:rPr>
      </w:pPr>
      <w:r>
        <w:rPr>
          <w:rFonts w:ascii="仿宋" w:hAnsi="仿宋" w:eastAsia="仿宋"/>
          <w:b/>
          <w:color w:val="FF0000"/>
          <w:sz w:val="24"/>
        </w:rPr>
        <w:t>TARGET</w:t>
      </w:r>
      <w:r>
        <w:rPr>
          <w:rFonts w:ascii="仿宋" w:hAnsi="仿宋" w:eastAsia="仿宋"/>
          <w:sz w:val="24"/>
        </w:rPr>
        <w:t xml:space="preserve"> = QtDemo</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#工程中包含的头文件</w:t>
      </w:r>
    </w:p>
    <w:p>
      <w:pPr>
        <w:spacing w:line="360" w:lineRule="auto"/>
        <w:ind w:firstLine="420"/>
        <w:rPr>
          <w:rFonts w:ascii="仿宋" w:hAnsi="仿宋" w:eastAsia="仿宋"/>
          <w:sz w:val="24"/>
        </w:rPr>
      </w:pPr>
      <w:r>
        <w:rPr>
          <w:rFonts w:ascii="仿宋" w:hAnsi="仿宋" w:eastAsia="仿宋"/>
          <w:b/>
          <w:color w:val="FF0000"/>
          <w:sz w:val="24"/>
        </w:rPr>
        <w:t>HEADERS</w:t>
      </w:r>
      <w:r>
        <w:rPr>
          <w:rFonts w:ascii="仿宋" w:hAnsi="仿宋" w:eastAsia="仿宋"/>
          <w:sz w:val="24"/>
        </w:rPr>
        <w:t xml:space="preserve"> += include/painter.h</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#工程中包含的.ui设计文件</w:t>
      </w:r>
    </w:p>
    <w:p>
      <w:pPr>
        <w:spacing w:line="360" w:lineRule="auto"/>
        <w:ind w:firstLine="420"/>
        <w:rPr>
          <w:rFonts w:ascii="仿宋" w:hAnsi="仿宋" w:eastAsia="仿宋"/>
          <w:sz w:val="24"/>
        </w:rPr>
      </w:pPr>
      <w:r>
        <w:rPr>
          <w:rFonts w:ascii="仿宋" w:hAnsi="仿宋" w:eastAsia="仿宋"/>
          <w:b/>
          <w:color w:val="FF0000"/>
          <w:sz w:val="24"/>
        </w:rPr>
        <w:t>FORMS</w:t>
      </w:r>
      <w:r>
        <w:rPr>
          <w:rFonts w:ascii="仿宋" w:hAnsi="仿宋" w:eastAsia="仿宋"/>
          <w:sz w:val="24"/>
        </w:rPr>
        <w:t xml:space="preserve"> += forms/painter.ui</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#工程中包含的源文件</w:t>
      </w:r>
    </w:p>
    <w:p>
      <w:pPr>
        <w:spacing w:line="360" w:lineRule="auto"/>
        <w:ind w:firstLine="420"/>
        <w:rPr>
          <w:rFonts w:ascii="仿宋" w:hAnsi="仿宋" w:eastAsia="仿宋"/>
          <w:sz w:val="24"/>
        </w:rPr>
      </w:pPr>
      <w:r>
        <w:rPr>
          <w:rFonts w:ascii="仿宋" w:hAnsi="仿宋" w:eastAsia="仿宋"/>
          <w:b/>
          <w:color w:val="FF0000"/>
          <w:sz w:val="24"/>
        </w:rPr>
        <w:t xml:space="preserve">SOURCES </w:t>
      </w:r>
      <w:r>
        <w:rPr>
          <w:rFonts w:ascii="仿宋" w:hAnsi="仿宋" w:eastAsia="仿宋"/>
          <w:sz w:val="24"/>
        </w:rPr>
        <w:t>+= sources/main.cpp sources/painter.cpp</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#工程中包含的资源文件</w:t>
      </w:r>
    </w:p>
    <w:p>
      <w:pPr>
        <w:spacing w:line="360" w:lineRule="auto"/>
        <w:ind w:firstLine="420"/>
        <w:rPr>
          <w:rFonts w:ascii="仿宋" w:hAnsi="仿宋" w:eastAsia="仿宋"/>
          <w:sz w:val="24"/>
        </w:rPr>
      </w:pPr>
      <w:r>
        <w:rPr>
          <w:rFonts w:ascii="仿宋" w:hAnsi="仿宋" w:eastAsia="仿宋"/>
          <w:b/>
          <w:color w:val="FF0000"/>
          <w:sz w:val="24"/>
        </w:rPr>
        <w:t>RESOURCES</w:t>
      </w:r>
      <w:r>
        <w:rPr>
          <w:rFonts w:ascii="仿宋" w:hAnsi="仿宋" w:eastAsia="仿宋"/>
          <w:sz w:val="24"/>
        </w:rPr>
        <w:t xml:space="preserve"> += qrc/painter.qrc</w:t>
      </w:r>
    </w:p>
    <w:p>
      <w:pPr>
        <w:pStyle w:val="37"/>
        <w:numPr>
          <w:ilvl w:val="0"/>
          <w:numId w:val="3"/>
        </w:numPr>
        <w:spacing w:line="360" w:lineRule="auto"/>
        <w:ind w:firstLineChars="0"/>
        <w:rPr>
          <w:rFonts w:ascii="仿宋" w:hAnsi="仿宋" w:eastAsia="仿宋"/>
          <w:b/>
          <w:sz w:val="24"/>
        </w:rPr>
      </w:pPr>
      <w:r>
        <w:rPr>
          <w:rFonts w:ascii="仿宋" w:hAnsi="仿宋" w:eastAsia="仿宋"/>
          <w:b/>
          <w:color w:val="FF0000"/>
          <w:sz w:val="24"/>
        </w:rPr>
        <w:t>greaterThan(QT_MAJOR_VERSION, 4): QT += widgets</w:t>
      </w:r>
    </w:p>
    <w:p>
      <w:pPr>
        <w:pStyle w:val="37"/>
        <w:spacing w:line="360" w:lineRule="auto"/>
        <w:ind w:left="420" w:firstLine="0" w:firstLineChars="0"/>
        <w:rPr>
          <w:rFonts w:ascii="仿宋" w:hAnsi="仿宋" w:eastAsia="仿宋"/>
          <w:b/>
          <w:color w:val="FF0000"/>
          <w:sz w:val="24"/>
        </w:rPr>
      </w:pPr>
      <w:r>
        <w:rPr>
          <w:rFonts w:hint="eastAsia" w:ascii="仿宋" w:hAnsi="仿宋" w:eastAsia="仿宋"/>
          <w:b/>
          <w:color w:val="FF0000"/>
          <w:sz w:val="24"/>
        </w:rPr>
        <w:t>这条</w:t>
      </w:r>
      <w:r>
        <w:rPr>
          <w:rFonts w:ascii="仿宋" w:hAnsi="仿宋" w:eastAsia="仿宋"/>
          <w:b/>
          <w:color w:val="FF0000"/>
          <w:sz w:val="24"/>
        </w:rPr>
        <w:t>语句的含义是，如果QT_MAJOR_VERSION</w:t>
      </w:r>
      <w:r>
        <w:rPr>
          <w:rFonts w:hint="eastAsia" w:ascii="仿宋" w:hAnsi="仿宋" w:eastAsia="仿宋"/>
          <w:b/>
          <w:color w:val="FF0000"/>
          <w:sz w:val="24"/>
        </w:rPr>
        <w:t>大于4（也就是</w:t>
      </w:r>
      <w:r>
        <w:rPr>
          <w:rFonts w:ascii="仿宋" w:hAnsi="仿宋" w:eastAsia="仿宋"/>
          <w:b/>
          <w:color w:val="FF0000"/>
          <w:sz w:val="24"/>
        </w:rPr>
        <w:t>当前使用的Qt5</w:t>
      </w:r>
      <w:r>
        <w:rPr>
          <w:rFonts w:hint="eastAsia" w:ascii="仿宋" w:hAnsi="仿宋" w:eastAsia="仿宋"/>
          <w:b/>
          <w:color w:val="FF0000"/>
          <w:sz w:val="24"/>
        </w:rPr>
        <w:t>及</w:t>
      </w:r>
      <w:r>
        <w:rPr>
          <w:rFonts w:ascii="仿宋" w:hAnsi="仿宋" w:eastAsia="仿宋"/>
          <w:b/>
          <w:color w:val="FF0000"/>
          <w:sz w:val="24"/>
        </w:rPr>
        <w:t>更高版本）</w:t>
      </w:r>
      <w:r>
        <w:rPr>
          <w:rFonts w:hint="eastAsia" w:ascii="仿宋" w:hAnsi="仿宋" w:eastAsia="仿宋"/>
          <w:b/>
          <w:color w:val="FF0000"/>
          <w:sz w:val="24"/>
        </w:rPr>
        <w:t>需要</w:t>
      </w:r>
      <w:r>
        <w:rPr>
          <w:rFonts w:ascii="仿宋" w:hAnsi="仿宋" w:eastAsia="仿宋"/>
          <w:b/>
          <w:color w:val="FF0000"/>
          <w:sz w:val="24"/>
        </w:rPr>
        <w:t>增加widgets模块。如果</w:t>
      </w:r>
      <w:r>
        <w:rPr>
          <w:rFonts w:hint="eastAsia" w:ascii="仿宋" w:hAnsi="仿宋" w:eastAsia="仿宋"/>
          <w:b/>
          <w:color w:val="FF0000"/>
          <w:sz w:val="24"/>
        </w:rPr>
        <w:t>项目</w:t>
      </w:r>
      <w:r>
        <w:rPr>
          <w:rFonts w:ascii="仿宋" w:hAnsi="仿宋" w:eastAsia="仿宋"/>
          <w:b/>
          <w:color w:val="FF0000"/>
          <w:sz w:val="24"/>
        </w:rPr>
        <w:t>仅需</w:t>
      </w:r>
      <w:r>
        <w:rPr>
          <w:rFonts w:hint="eastAsia" w:ascii="仿宋" w:hAnsi="仿宋" w:eastAsia="仿宋"/>
          <w:b/>
          <w:color w:val="FF0000"/>
          <w:sz w:val="24"/>
        </w:rPr>
        <w:t>支持</w:t>
      </w:r>
      <w:r>
        <w:rPr>
          <w:rFonts w:ascii="仿宋" w:hAnsi="仿宋" w:eastAsia="仿宋"/>
          <w:b/>
          <w:color w:val="FF0000"/>
          <w:sz w:val="24"/>
        </w:rPr>
        <w:t>Qt5</w:t>
      </w:r>
      <w:r>
        <w:rPr>
          <w:rFonts w:hint="eastAsia" w:ascii="仿宋" w:hAnsi="仿宋" w:eastAsia="仿宋"/>
          <w:b/>
          <w:color w:val="FF0000"/>
          <w:sz w:val="24"/>
        </w:rPr>
        <w:t>，</w:t>
      </w:r>
      <w:r>
        <w:rPr>
          <w:rFonts w:ascii="仿宋" w:hAnsi="仿宋" w:eastAsia="仿宋"/>
          <w:b/>
          <w:color w:val="FF0000"/>
          <w:sz w:val="24"/>
        </w:rPr>
        <w:t>也可以直接添加“QT += widgets”一句。不过为了保持代码</w:t>
      </w:r>
      <w:r>
        <w:rPr>
          <w:rFonts w:hint="eastAsia" w:ascii="仿宋" w:hAnsi="仿宋" w:eastAsia="仿宋"/>
          <w:b/>
          <w:color w:val="FF0000"/>
          <w:sz w:val="24"/>
        </w:rPr>
        <w:t>兼容</w:t>
      </w:r>
      <w:r>
        <w:rPr>
          <w:rFonts w:ascii="仿宋" w:hAnsi="仿宋" w:eastAsia="仿宋"/>
          <w:b/>
          <w:color w:val="FF0000"/>
          <w:sz w:val="24"/>
        </w:rPr>
        <w:t>，最好还是按照QtCreator生成的语句编写。</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#配置信息</w:t>
      </w:r>
    </w:p>
    <w:p>
      <w:pPr>
        <w:pStyle w:val="37"/>
        <w:spacing w:line="360" w:lineRule="auto"/>
        <w:ind w:left="420" w:firstLine="0" w:firstLineChars="0"/>
        <w:rPr>
          <w:rFonts w:ascii="仿宋" w:hAnsi="仿宋" w:eastAsia="仿宋"/>
          <w:sz w:val="24"/>
        </w:rPr>
      </w:pPr>
      <w:r>
        <w:rPr>
          <w:rFonts w:hint="eastAsia" w:ascii="仿宋" w:hAnsi="仿宋" w:eastAsia="仿宋"/>
          <w:sz w:val="24"/>
        </w:rPr>
        <w:t>CONFIG用来告诉qmake关于应用程序的配置信息。</w:t>
      </w:r>
    </w:p>
    <w:p>
      <w:pPr>
        <w:spacing w:line="360" w:lineRule="auto"/>
        <w:ind w:firstLine="420"/>
        <w:rPr>
          <w:rFonts w:ascii="仿宋" w:hAnsi="仿宋" w:eastAsia="仿宋"/>
          <w:sz w:val="24"/>
        </w:rPr>
      </w:pPr>
      <w:r>
        <w:rPr>
          <w:rFonts w:ascii="仿宋" w:hAnsi="仿宋" w:eastAsia="仿宋"/>
          <w:sz w:val="24"/>
        </w:rPr>
        <w:t xml:space="preserve">CONFIG += </w:t>
      </w:r>
      <w:r>
        <w:rPr>
          <w:rFonts w:hint="eastAsia" w:ascii="仿宋" w:hAnsi="仿宋" w:eastAsia="仿宋"/>
          <w:sz w:val="24"/>
        </w:rPr>
        <w:t>c++</w:t>
      </w:r>
      <w:r>
        <w:rPr>
          <w:rFonts w:ascii="仿宋" w:hAnsi="仿宋" w:eastAsia="仿宋"/>
          <w:sz w:val="24"/>
        </w:rPr>
        <w:t>11</w:t>
      </w:r>
      <w:r>
        <w:rPr>
          <w:rFonts w:ascii="仿宋" w:hAnsi="仿宋" w:eastAsia="仿宋"/>
          <w:sz w:val="24"/>
        </w:rPr>
        <w:tab/>
      </w:r>
      <w:r>
        <w:rPr>
          <w:rFonts w:ascii="仿宋" w:hAnsi="仿宋" w:eastAsia="仿宋"/>
          <w:sz w:val="24"/>
        </w:rPr>
        <w:t>//使用c++11的特性</w:t>
      </w:r>
    </w:p>
    <w:p>
      <w:pPr>
        <w:spacing w:line="360" w:lineRule="auto"/>
        <w:rPr>
          <w:rFonts w:ascii="仿宋" w:hAnsi="仿宋" w:eastAsia="仿宋"/>
          <w:sz w:val="24"/>
        </w:rPr>
      </w:pPr>
      <w:r>
        <w:rPr>
          <w:rFonts w:hint="eastAsia" w:ascii="仿宋" w:hAnsi="仿宋" w:eastAsia="仿宋"/>
          <w:sz w:val="24"/>
        </w:rPr>
        <w:t>在这里使用“+=”，是因为我们添加我们的配置选项到任何一个已经存在中。这样做比使用“=”那样替换已经指定的所有选项更安全。</w:t>
      </w:r>
    </w:p>
    <w:p>
      <w:pPr>
        <w:pStyle w:val="3"/>
        <w:numPr>
          <w:ilvl w:val="1"/>
          <w:numId w:val="7"/>
        </w:numPr>
      </w:pPr>
      <w:bookmarkStart w:id="17" w:name="_Toc438722345"/>
      <w:r>
        <w:rPr>
          <w:rFonts w:hint="eastAsia"/>
        </w:rPr>
        <w:t>一个</w:t>
      </w:r>
      <w:r>
        <w:t>最简单的Qt应用程序</w:t>
      </w:r>
      <w:bookmarkEnd w:id="17"/>
    </w:p>
    <w:p>
      <w:pPr>
        <w:pStyle w:val="37"/>
        <w:widowControl/>
        <w:shd w:val="clear" w:color="auto" w:fill="B6DDE8" w:themeFill="accent5" w:themeFillTint="66"/>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color w:val="008000"/>
          <w:kern w:val="0"/>
          <w:sz w:val="24"/>
          <w:szCs w:val="24"/>
        </w:rPr>
      </w:pPr>
      <w:r>
        <w:rPr>
          <w:rFonts w:ascii="宋体" w:hAnsi="宋体" w:eastAsia="宋体" w:cs="宋体"/>
          <w:color w:val="000080"/>
          <w:kern w:val="0"/>
          <w:sz w:val="24"/>
          <w:szCs w:val="24"/>
        </w:rPr>
        <w:tab/>
      </w: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&lt;QApplication&gt;</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000080"/>
          <w:kern w:val="0"/>
          <w:sz w:val="24"/>
          <w:szCs w:val="24"/>
        </w:rPr>
        <w:tab/>
      </w: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hint="eastAsia" w:ascii="宋体" w:hAnsi="宋体" w:eastAsia="宋体" w:cs="宋体"/>
          <w:color w:val="008000"/>
          <w:kern w:val="0"/>
          <w:sz w:val="24"/>
          <w:szCs w:val="24"/>
        </w:rPr>
        <w:t>&lt;QWidget&gt;</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808000"/>
          <w:kern w:val="0"/>
          <w:sz w:val="24"/>
          <w:szCs w:val="24"/>
        </w:rPr>
        <w:tab/>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main</w:t>
      </w:r>
      <w:r>
        <w:rPr>
          <w:rFonts w:ascii="宋体" w:hAnsi="宋体" w:eastAsia="宋体" w:cs="宋体"/>
          <w:color w:val="000000"/>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argc,</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char</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*argv[])</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800080"/>
          <w:kern w:val="0"/>
          <w:sz w:val="24"/>
          <w:szCs w:val="24"/>
        </w:rPr>
        <w:t>QApplication</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a(argc,</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argv);</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800080"/>
          <w:kern w:val="0"/>
          <w:sz w:val="24"/>
          <w:szCs w:val="24"/>
        </w:rPr>
        <w:t>QWidget</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w;</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000000"/>
          <w:kern w:val="0"/>
          <w:sz w:val="24"/>
          <w:szCs w:val="24"/>
        </w:rPr>
        <w:t>w.show();</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a.exec();</w:t>
      </w:r>
    </w:p>
    <w:p>
      <w:pPr>
        <w:pStyle w:val="37"/>
        <w:shd w:val="clear" w:color="auto" w:fill="B6DDE8" w:themeFill="accent5" w:themeFillTint="66"/>
        <w:ind w:left="29" w:leftChars="14" w:firstLine="960" w:firstLineChars="400"/>
        <w:rPr>
          <w:rFonts w:ascii="宋体" w:hAnsi="宋体" w:eastAsia="宋体" w:cs="宋体"/>
          <w:color w:val="000000"/>
          <w:kern w:val="0"/>
          <w:sz w:val="24"/>
          <w:szCs w:val="24"/>
        </w:rPr>
      </w:pPr>
      <w:r>
        <w:rPr>
          <w:rFonts w:ascii="宋体" w:hAnsi="宋体" w:eastAsia="宋体" w:cs="宋体"/>
          <w:color w:val="000000"/>
          <w:kern w:val="0"/>
          <w:sz w:val="24"/>
          <w:szCs w:val="24"/>
        </w:rPr>
        <w:t>}</w:t>
      </w:r>
    </w:p>
    <w:p>
      <w:pPr>
        <w:spacing w:line="360" w:lineRule="auto"/>
        <w:rPr>
          <w:rFonts w:ascii="仿宋" w:hAnsi="仿宋" w:eastAsia="仿宋"/>
          <w:sz w:val="24"/>
        </w:rPr>
      </w:pPr>
      <w:r>
        <w:rPr>
          <w:rFonts w:hint="eastAsia" w:ascii="仿宋" w:hAnsi="仿宋" w:eastAsia="仿宋"/>
          <w:sz w:val="24"/>
        </w:rPr>
        <w:t>解释</w:t>
      </w:r>
      <w:r>
        <w:rPr>
          <w:rFonts w:ascii="仿宋" w:hAnsi="仿宋" w:eastAsia="仿宋"/>
          <w:sz w:val="24"/>
        </w:rPr>
        <w:t>：</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Qt</w:t>
      </w:r>
      <w:r>
        <w:rPr>
          <w:rFonts w:ascii="仿宋" w:hAnsi="仿宋" w:eastAsia="仿宋"/>
          <w:sz w:val="24"/>
        </w:rPr>
        <w:t>头文件没有.h</w:t>
      </w:r>
      <w:r>
        <w:rPr>
          <w:rFonts w:hint="eastAsia" w:ascii="仿宋" w:hAnsi="仿宋" w:eastAsia="仿宋"/>
          <w:sz w:val="24"/>
        </w:rPr>
        <w:t>后缀</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Qt一个</w:t>
      </w:r>
      <w:r>
        <w:rPr>
          <w:rFonts w:ascii="仿宋" w:hAnsi="仿宋" w:eastAsia="仿宋"/>
          <w:sz w:val="24"/>
        </w:rPr>
        <w:t>类对应一个头文件，</w:t>
      </w:r>
      <w:r>
        <w:rPr>
          <w:rFonts w:hint="eastAsia" w:ascii="仿宋" w:hAnsi="仿宋" w:eastAsia="仿宋"/>
          <w:sz w:val="24"/>
        </w:rPr>
        <w:t>类名</w:t>
      </w:r>
      <w:r>
        <w:rPr>
          <w:rFonts w:ascii="仿宋" w:hAnsi="仿宋" w:eastAsia="仿宋"/>
          <w:sz w:val="24"/>
        </w:rPr>
        <w:t>就是头文件名</w:t>
      </w:r>
    </w:p>
    <w:p>
      <w:pPr>
        <w:pStyle w:val="37"/>
        <w:numPr>
          <w:ilvl w:val="0"/>
          <w:numId w:val="3"/>
        </w:numPr>
        <w:spacing w:line="360" w:lineRule="auto"/>
        <w:ind w:firstLineChars="0"/>
        <w:rPr>
          <w:rFonts w:ascii="仿宋" w:hAnsi="仿宋" w:eastAsia="仿宋"/>
          <w:sz w:val="24"/>
        </w:rPr>
      </w:pPr>
      <w:r>
        <w:rPr>
          <w:rFonts w:ascii="仿宋" w:hAnsi="仿宋" w:eastAsia="仿宋"/>
          <w:sz w:val="24"/>
        </w:rPr>
        <w:t>QApplication应用程序</w:t>
      </w:r>
      <w:r>
        <w:rPr>
          <w:rFonts w:hint="eastAsia" w:ascii="仿宋" w:hAnsi="仿宋" w:eastAsia="仿宋"/>
          <w:sz w:val="24"/>
        </w:rPr>
        <w:t>类</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管理图形用户界面应用程序的控制流和主要设置。</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是Qt的整个后台管理的命脉它</w:t>
      </w:r>
      <w:r>
        <w:rPr>
          <w:rFonts w:hint="eastAsia" w:ascii="仿宋" w:hAnsi="仿宋" w:eastAsia="仿宋"/>
          <w:b/>
          <w:color w:val="FF0000"/>
          <w:sz w:val="24"/>
        </w:rPr>
        <w:t>包含主事件循环</w:t>
      </w:r>
      <w:r>
        <w:rPr>
          <w:rFonts w:hint="eastAsia" w:ascii="仿宋" w:hAnsi="仿宋" w:eastAsia="仿宋"/>
          <w:sz w:val="24"/>
        </w:rPr>
        <w:t>，在其中来自窗口系统和其它资源的</w:t>
      </w:r>
      <w:r>
        <w:rPr>
          <w:rFonts w:hint="eastAsia" w:ascii="仿宋" w:hAnsi="仿宋" w:eastAsia="仿宋"/>
          <w:b/>
          <w:color w:val="FF0000"/>
          <w:sz w:val="24"/>
        </w:rPr>
        <w:t>所有事件处理和调度</w:t>
      </w:r>
      <w:r>
        <w:rPr>
          <w:rFonts w:hint="eastAsia" w:ascii="仿宋" w:hAnsi="仿宋" w:eastAsia="仿宋"/>
          <w:sz w:val="24"/>
        </w:rPr>
        <w:t>。它也处理</w:t>
      </w:r>
      <w:r>
        <w:rPr>
          <w:rFonts w:hint="eastAsia" w:ascii="仿宋" w:hAnsi="仿宋" w:eastAsia="仿宋"/>
          <w:b/>
          <w:color w:val="FF0000"/>
          <w:sz w:val="24"/>
        </w:rPr>
        <w:t>应用程序的初始化和结束</w:t>
      </w:r>
      <w:r>
        <w:rPr>
          <w:rFonts w:hint="eastAsia" w:ascii="仿宋" w:hAnsi="仿宋" w:eastAsia="仿宋"/>
          <w:sz w:val="24"/>
        </w:rPr>
        <w:t>，并且</w:t>
      </w:r>
      <w:r>
        <w:rPr>
          <w:rFonts w:hint="eastAsia" w:ascii="仿宋" w:hAnsi="仿宋" w:eastAsia="仿宋"/>
          <w:b/>
          <w:color w:val="FF0000"/>
          <w:sz w:val="24"/>
        </w:rPr>
        <w:t>提供对话管理</w:t>
      </w:r>
      <w:r>
        <w:rPr>
          <w:rFonts w:hint="eastAsia" w:ascii="仿宋" w:hAnsi="仿宋" w:eastAsia="仿宋"/>
          <w:sz w:val="24"/>
        </w:rPr>
        <w: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对于任何一个使用Qt的图形用户界面应用程序，都正好存在一个QApplication 对象，而不论这个应用程序在同一时间内是不是有0、1、2或更多个窗口。</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a</w:t>
      </w:r>
      <w:r>
        <w:rPr>
          <w:rFonts w:ascii="仿宋" w:hAnsi="仿宋" w:eastAsia="仿宋"/>
          <w:sz w:val="24"/>
        </w:rPr>
        <w:t>.exec()</w:t>
      </w:r>
    </w:p>
    <w:p>
      <w:pPr>
        <w:pStyle w:val="37"/>
        <w:spacing w:line="360" w:lineRule="auto"/>
        <w:ind w:left="420" w:firstLine="0" w:firstLineChars="0"/>
        <w:rPr>
          <w:rFonts w:ascii="仿宋" w:hAnsi="仿宋" w:eastAsia="仿宋"/>
          <w:b/>
          <w:color w:val="FF0000"/>
          <w:sz w:val="24"/>
        </w:rPr>
      </w:pPr>
      <w:r>
        <w:rPr>
          <w:rFonts w:hint="eastAsia" w:ascii="仿宋" w:hAnsi="仿宋" w:eastAsia="仿宋"/>
          <w:sz w:val="24"/>
        </w:rPr>
        <w:t>程序进入消息循环，等待对</w:t>
      </w:r>
      <w:r>
        <w:rPr>
          <w:rFonts w:ascii="仿宋" w:hAnsi="仿宋" w:eastAsia="仿宋"/>
          <w:sz w:val="24"/>
        </w:rPr>
        <w:t>用户</w:t>
      </w:r>
      <w:r>
        <w:rPr>
          <w:rFonts w:hint="eastAsia" w:ascii="仿宋" w:hAnsi="仿宋" w:eastAsia="仿宋"/>
          <w:sz w:val="24"/>
        </w:rPr>
        <w:t>输入进行响应。这里main()把控制权转交给Qt，Qt完成事件处理工作，当应用程序退出的时候exec()的值就会返回。</w:t>
      </w:r>
      <w:r>
        <w:rPr>
          <w:rFonts w:hint="eastAsia" w:ascii="仿宋" w:hAnsi="仿宋" w:eastAsia="仿宋"/>
          <w:b/>
          <w:color w:val="FF0000"/>
          <w:sz w:val="24"/>
        </w:rPr>
        <w:t>在exec()中，Qt接受并处理用户和系统的事件并且把它们传递给适当的窗口部件。</w:t>
      </w:r>
    </w:p>
    <w:p>
      <w:pPr>
        <w:pStyle w:val="2"/>
        <w:numPr>
          <w:ilvl w:val="0"/>
          <w:numId w:val="7"/>
        </w:numPr>
      </w:pPr>
      <w:bookmarkStart w:id="18" w:name="_Toc438722346"/>
      <w:r>
        <w:rPr>
          <w:rFonts w:hint="eastAsia"/>
        </w:rPr>
        <w:t>信号</w:t>
      </w:r>
      <w:r>
        <w:t>和槽</w:t>
      </w:r>
      <w:r>
        <w:rPr>
          <w:rFonts w:hint="eastAsia"/>
        </w:rPr>
        <w:t>机制</w:t>
      </w:r>
      <w:bookmarkEnd w:id="18"/>
    </w:p>
    <w:p>
      <w:pPr>
        <w:spacing w:line="360" w:lineRule="auto"/>
        <w:rPr>
          <w:rFonts w:ascii="仿宋" w:hAnsi="仿宋" w:eastAsia="仿宋"/>
          <w:sz w:val="24"/>
        </w:rPr>
      </w:pPr>
      <w:r>
        <w:rPr>
          <w:rFonts w:hint="eastAsia" w:ascii="仿宋" w:hAnsi="仿宋" w:eastAsia="仿宋"/>
          <w:sz w:val="24"/>
        </w:rPr>
        <w:t>信号槽是 Qt 框架引以为豪的机制之一。所谓信号槽，实际就是观察者模式。</w:t>
      </w:r>
      <w:r>
        <w:rPr>
          <w:rFonts w:hint="eastAsia" w:ascii="仿宋" w:hAnsi="仿宋" w:eastAsia="仿宋"/>
          <w:b/>
          <w:color w:val="FF0000"/>
          <w:sz w:val="24"/>
        </w:rPr>
        <w:t>当某个事件发生之后</w:t>
      </w:r>
      <w:r>
        <w:rPr>
          <w:rFonts w:hint="eastAsia" w:ascii="仿宋" w:hAnsi="仿宋" w:eastAsia="仿宋"/>
          <w:sz w:val="24"/>
        </w:rPr>
        <w:t>，比如，按钮检测到自己被点击了一下，</w:t>
      </w:r>
      <w:r>
        <w:rPr>
          <w:rFonts w:hint="eastAsia" w:ascii="仿宋" w:hAnsi="仿宋" w:eastAsia="仿宋"/>
          <w:b/>
          <w:color w:val="FF0000"/>
          <w:sz w:val="24"/>
        </w:rPr>
        <w:t>它就会发出一个信号（signal）</w:t>
      </w:r>
      <w:r>
        <w:rPr>
          <w:rFonts w:hint="eastAsia" w:ascii="仿宋" w:hAnsi="仿宋" w:eastAsia="仿宋"/>
          <w:sz w:val="24"/>
        </w:rPr>
        <w:t>。这种发出是没有目的的，类似广播。</w:t>
      </w:r>
      <w:r>
        <w:rPr>
          <w:rFonts w:hint="eastAsia" w:ascii="仿宋" w:hAnsi="仿宋" w:eastAsia="仿宋"/>
          <w:b/>
          <w:color w:val="FF0000"/>
          <w:sz w:val="24"/>
        </w:rPr>
        <w:t>如果有对象对这个信号感兴趣，它就会使用连接（connect）函数</w:t>
      </w:r>
      <w:r>
        <w:rPr>
          <w:rFonts w:hint="eastAsia" w:ascii="仿宋" w:hAnsi="仿宋" w:eastAsia="仿宋"/>
          <w:sz w:val="24"/>
        </w:rPr>
        <w:t>，意思是，</w:t>
      </w:r>
      <w:r>
        <w:rPr>
          <w:rFonts w:hint="eastAsia" w:ascii="仿宋" w:hAnsi="仿宋" w:eastAsia="仿宋"/>
          <w:b/>
          <w:color w:val="FF0000"/>
          <w:sz w:val="24"/>
        </w:rPr>
        <w:t>将想要</w:t>
      </w:r>
      <w:r>
        <w:rPr>
          <w:rFonts w:ascii="仿宋" w:hAnsi="仿宋" w:eastAsia="仿宋"/>
          <w:b/>
          <w:color w:val="FF0000"/>
          <w:sz w:val="24"/>
        </w:rPr>
        <w:t>处理的信号和</w:t>
      </w:r>
      <w:r>
        <w:rPr>
          <w:rFonts w:hint="eastAsia" w:ascii="仿宋" w:hAnsi="仿宋" w:eastAsia="仿宋"/>
          <w:b/>
          <w:color w:val="FF0000"/>
          <w:sz w:val="24"/>
        </w:rPr>
        <w:t>自己的一个函数（称为槽（slot））绑定来处理这个信号</w:t>
      </w:r>
      <w:r>
        <w:rPr>
          <w:rFonts w:hint="eastAsia" w:ascii="仿宋" w:hAnsi="仿宋" w:eastAsia="仿宋"/>
          <w:sz w:val="24"/>
        </w:rPr>
        <w:t>。也就是说，</w:t>
      </w:r>
      <w:r>
        <w:rPr>
          <w:rFonts w:hint="eastAsia" w:ascii="仿宋" w:hAnsi="仿宋" w:eastAsia="仿宋"/>
          <w:b/>
          <w:color w:val="FF0000"/>
          <w:sz w:val="24"/>
        </w:rPr>
        <w:t>当信号发出时，被连接的槽函数会自动被回调</w:t>
      </w:r>
      <w:r>
        <w:rPr>
          <w:rFonts w:hint="eastAsia" w:ascii="仿宋" w:hAnsi="仿宋" w:eastAsia="仿宋"/>
          <w:sz w:val="24"/>
        </w:rPr>
        <w:t>。这就类似观察者模式：当发生了感兴趣的事件，某一个操作就会被自动触发。（这里提一句，Qt 的信号槽使用了额外的处理来实现，并不是 GoF 经典的观察者模式的实现方式。）</w:t>
      </w:r>
    </w:p>
    <w:p>
      <w:pPr>
        <w:pStyle w:val="3"/>
      </w:pPr>
      <w:bookmarkStart w:id="19" w:name="_Toc438722347"/>
      <w:r>
        <w:rPr>
          <w:rFonts w:hint="eastAsia"/>
        </w:rPr>
        <w:t>3.1 信号</w:t>
      </w:r>
      <w:r>
        <w:t>和槽</w:t>
      </w:r>
      <w:bookmarkEnd w:id="19"/>
    </w:p>
    <w:p>
      <w:pPr>
        <w:spacing w:line="360" w:lineRule="auto"/>
        <w:rPr>
          <w:rFonts w:ascii="仿宋" w:hAnsi="仿宋" w:eastAsia="仿宋"/>
          <w:sz w:val="24"/>
        </w:rPr>
      </w:pPr>
      <w:r>
        <w:rPr>
          <w:rFonts w:hint="eastAsia" w:ascii="仿宋" w:hAnsi="仿宋" w:eastAsia="仿宋"/>
          <w:sz w:val="24"/>
        </w:rPr>
        <w:t>为了体验一下信号槽的使用，我们以一段简单的代码说明：</w:t>
      </w:r>
    </w:p>
    <w:p>
      <w:pPr>
        <w:pStyle w:val="37"/>
        <w:numPr>
          <w:ilvl w:val="0"/>
          <w:numId w:val="8"/>
        </w:numPr>
        <w:spacing w:line="360" w:lineRule="auto"/>
        <w:ind w:firstLineChars="0"/>
        <w:rPr>
          <w:rFonts w:ascii="仿宋" w:hAnsi="仿宋" w:eastAsia="仿宋"/>
          <w:sz w:val="24"/>
        </w:rPr>
      </w:pPr>
      <w:r>
        <w:rPr>
          <w:rFonts w:hint="eastAsia" w:ascii="仿宋" w:hAnsi="仿宋" w:eastAsia="仿宋"/>
          <w:sz w:val="24"/>
        </w:rPr>
        <w:t>Qt5 的</w:t>
      </w:r>
      <w:r>
        <w:rPr>
          <w:rFonts w:ascii="仿宋" w:hAnsi="仿宋" w:eastAsia="仿宋"/>
          <w:sz w:val="24"/>
        </w:rPr>
        <w:t>书写方式</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#include &lt;QApplication&gt;</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#include &lt;QPushButton&gt;</w:t>
      </w:r>
    </w:p>
    <w:p>
      <w:pPr>
        <w:pStyle w:val="37"/>
        <w:shd w:val="clear" w:color="auto" w:fill="B6DDE8" w:themeFill="accent5" w:themeFillTint="66"/>
        <w:spacing w:line="276" w:lineRule="auto"/>
        <w:ind w:left="420" w:leftChars="200" w:firstLine="0" w:firstLineChars="0"/>
        <w:rPr>
          <w:rFonts w:ascii="仿宋" w:hAnsi="仿宋" w:eastAsia="仿宋"/>
          <w:sz w:val="24"/>
        </w:rPr>
      </w:pP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QApplication app(argc, argv);</w:t>
      </w:r>
    </w:p>
    <w:p>
      <w:pPr>
        <w:pStyle w:val="37"/>
        <w:shd w:val="clear" w:color="auto" w:fill="B6DDE8" w:themeFill="accent5" w:themeFillTint="66"/>
        <w:spacing w:line="276" w:lineRule="auto"/>
        <w:ind w:left="420" w:leftChars="200" w:firstLine="0" w:firstLineChars="0"/>
        <w:rPr>
          <w:rFonts w:ascii="仿宋" w:hAnsi="仿宋" w:eastAsia="仿宋"/>
          <w:sz w:val="24"/>
        </w:rPr>
      </w:pP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QPushButton button("Quit");</w:t>
      </w:r>
    </w:p>
    <w:p>
      <w:pPr>
        <w:pStyle w:val="37"/>
        <w:shd w:val="clear" w:color="auto" w:fill="B6DDE8" w:themeFill="accent5" w:themeFillTint="66"/>
        <w:spacing w:line="276" w:lineRule="auto"/>
        <w:ind w:left="420" w:leftChars="200" w:firstLine="480" w:firstLineChars="0"/>
        <w:rPr>
          <w:rFonts w:ascii="仿宋" w:hAnsi="仿宋" w:eastAsia="仿宋"/>
          <w:b/>
          <w:color w:val="FF0000"/>
          <w:sz w:val="24"/>
        </w:rPr>
      </w:pPr>
      <w:r>
        <w:rPr>
          <w:color w:val="800080"/>
        </w:rPr>
        <w:t>QObject</w:t>
      </w:r>
      <w:r>
        <w:rPr>
          <w:color w:val="000000"/>
        </w:rPr>
        <w:t>::</w:t>
      </w:r>
      <w:r>
        <w:rPr>
          <w:rFonts w:ascii="仿宋" w:hAnsi="仿宋" w:eastAsia="仿宋"/>
          <w:b/>
          <w:color w:val="FF0000"/>
          <w:sz w:val="24"/>
        </w:rPr>
        <w:t>connect(&amp;button, &amp;QPushButton::clicked,</w:t>
      </w:r>
    </w:p>
    <w:p>
      <w:pPr>
        <w:pStyle w:val="37"/>
        <w:shd w:val="clear" w:color="auto" w:fill="B6DDE8" w:themeFill="accent5" w:themeFillTint="66"/>
        <w:spacing w:line="276" w:lineRule="auto"/>
        <w:ind w:left="420" w:leftChars="200" w:firstLine="2940" w:firstLineChars="1400"/>
        <w:rPr>
          <w:rFonts w:ascii="仿宋" w:hAnsi="仿宋" w:eastAsia="仿宋"/>
          <w:b/>
          <w:color w:val="FF0000"/>
          <w:sz w:val="24"/>
        </w:rPr>
      </w:pPr>
      <w:r>
        <w:rPr>
          <w:rFonts w:hint="eastAsia"/>
          <w:color w:val="800080"/>
        </w:rPr>
        <w:t>&amp;</w:t>
      </w:r>
      <w:r>
        <w:rPr>
          <w:color w:val="800080"/>
        </w:rPr>
        <w:t>app</w:t>
      </w:r>
      <w:r>
        <w:rPr>
          <w:rFonts w:hint="eastAsia"/>
          <w:color w:val="800080"/>
        </w:rPr>
        <w:t>,</w:t>
      </w:r>
      <w:r>
        <w:rPr>
          <w:rFonts w:ascii="仿宋" w:hAnsi="仿宋" w:eastAsia="仿宋"/>
          <w:b/>
          <w:color w:val="FF0000"/>
          <w:sz w:val="24"/>
        </w:rPr>
        <w:t xml:space="preserve"> &amp;QApplication::quit);</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button.show();</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return app.exec();</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w:t>
      </w:r>
    </w:p>
    <w:p>
      <w:pPr>
        <w:spacing w:line="360" w:lineRule="auto"/>
        <w:ind w:left="420"/>
        <w:rPr>
          <w:rFonts w:ascii="仿宋" w:hAnsi="仿宋" w:eastAsia="仿宋"/>
          <w:sz w:val="24"/>
        </w:rPr>
      </w:pPr>
      <w:r>
        <w:rPr>
          <w:rFonts w:hint="eastAsia" w:ascii="仿宋" w:hAnsi="仿宋" w:eastAsia="仿宋"/>
          <w:sz w:val="24"/>
        </w:rPr>
        <w:t>我们按照前面文章中介绍的在 Qt Creator 中创建工程的方法创建好工程，然后将main()函数修改为上面的代码。点击运行，我们会看到一个按钮，上面有“Quit”字样。点击按钮，程序退出。</w:t>
      </w:r>
    </w:p>
    <w:p>
      <w:pPr>
        <w:spacing w:line="360" w:lineRule="auto"/>
        <w:ind w:left="210" w:firstLine="210"/>
        <w:rPr>
          <w:rFonts w:ascii="仿宋" w:hAnsi="仿宋" w:eastAsia="仿宋"/>
          <w:sz w:val="24"/>
        </w:rPr>
      </w:pPr>
      <w:r>
        <w:rPr>
          <w:rFonts w:hint="eastAsia" w:ascii="仿宋" w:hAnsi="仿宋" w:eastAsia="仿宋"/>
          <w:sz w:val="24"/>
        </w:rPr>
        <w:t>connect()函数最常用的一般形式：</w:t>
      </w:r>
    </w:p>
    <w:p>
      <w:pPr>
        <w:pStyle w:val="37"/>
        <w:shd w:val="clear" w:color="auto" w:fill="B6DDE8" w:themeFill="accent5" w:themeFillTint="66"/>
        <w:spacing w:line="276" w:lineRule="auto"/>
        <w:ind w:left="420" w:leftChars="200" w:firstLineChars="0"/>
        <w:rPr>
          <w:rFonts w:ascii="仿宋" w:hAnsi="仿宋" w:eastAsia="仿宋"/>
          <w:b/>
          <w:color w:val="FF0000"/>
          <w:sz w:val="24"/>
        </w:rPr>
      </w:pPr>
      <w:r>
        <w:rPr>
          <w:rFonts w:ascii="仿宋" w:hAnsi="仿宋" w:eastAsia="仿宋"/>
          <w:b/>
          <w:color w:val="FF0000"/>
          <w:sz w:val="24"/>
        </w:rPr>
        <w:t>connect(sender, signal,</w:t>
      </w:r>
      <w:r>
        <w:rPr>
          <w:rFonts w:hint="eastAsia" w:ascii="仿宋" w:hAnsi="仿宋" w:eastAsia="仿宋"/>
          <w:b/>
          <w:color w:val="FF0000"/>
          <w:sz w:val="24"/>
        </w:rPr>
        <w:t xml:space="preserve"> </w:t>
      </w:r>
      <w:r>
        <w:rPr>
          <w:rFonts w:ascii="仿宋" w:hAnsi="仿宋" w:eastAsia="仿宋"/>
          <w:b/>
          <w:color w:val="FF0000"/>
          <w:sz w:val="24"/>
        </w:rPr>
        <w:t>receiver, slot);</w:t>
      </w:r>
    </w:p>
    <w:p>
      <w:pPr>
        <w:spacing w:line="360" w:lineRule="auto"/>
        <w:ind w:firstLine="420"/>
        <w:rPr>
          <w:rFonts w:ascii="仿宋" w:hAnsi="仿宋" w:eastAsia="仿宋"/>
          <w:sz w:val="24"/>
        </w:rPr>
      </w:pPr>
      <w:r>
        <w:rPr>
          <w:rFonts w:hint="eastAsia" w:ascii="仿宋" w:hAnsi="仿宋" w:eastAsia="仿宋"/>
          <w:sz w:val="24"/>
        </w:rPr>
        <w:t>参数</w:t>
      </w:r>
      <w:r>
        <w:rPr>
          <w:rFonts w:ascii="仿宋" w:hAnsi="仿宋" w:eastAsia="仿宋"/>
          <w:sz w:val="24"/>
        </w:rPr>
        <w:t>：</w:t>
      </w:r>
    </w:p>
    <w:p>
      <w:pPr>
        <w:pStyle w:val="37"/>
        <w:numPr>
          <w:ilvl w:val="1"/>
          <w:numId w:val="9"/>
        </w:numPr>
        <w:spacing w:line="360" w:lineRule="auto"/>
        <w:ind w:firstLineChars="0"/>
        <w:rPr>
          <w:rFonts w:ascii="仿宋" w:hAnsi="仿宋" w:eastAsia="仿宋"/>
          <w:sz w:val="24"/>
        </w:rPr>
      </w:pPr>
      <w:r>
        <w:rPr>
          <w:rFonts w:hint="eastAsia" w:ascii="仿宋" w:hAnsi="仿宋" w:eastAsia="仿宋"/>
          <w:sz w:val="24"/>
        </w:rPr>
        <w:t>sender</w:t>
      </w:r>
      <w:r>
        <w:rPr>
          <w:rFonts w:ascii="仿宋" w:hAnsi="仿宋" w:eastAsia="仿宋"/>
          <w:sz w:val="24"/>
        </w:rPr>
        <w:t>：</w:t>
      </w:r>
      <w:r>
        <w:rPr>
          <w:rFonts w:hint="eastAsia" w:ascii="仿宋" w:hAnsi="仿宋" w:eastAsia="仿宋"/>
          <w:sz w:val="24"/>
        </w:rPr>
        <w:t>发出</w:t>
      </w:r>
      <w:r>
        <w:rPr>
          <w:rFonts w:ascii="仿宋" w:hAnsi="仿宋" w:eastAsia="仿宋"/>
          <w:sz w:val="24"/>
        </w:rPr>
        <w:t>信号的对象</w:t>
      </w:r>
    </w:p>
    <w:p>
      <w:pPr>
        <w:pStyle w:val="37"/>
        <w:numPr>
          <w:ilvl w:val="1"/>
          <w:numId w:val="9"/>
        </w:numPr>
        <w:spacing w:line="360" w:lineRule="auto"/>
        <w:ind w:firstLineChars="0"/>
        <w:rPr>
          <w:rFonts w:ascii="仿宋" w:hAnsi="仿宋" w:eastAsia="仿宋"/>
          <w:sz w:val="24"/>
        </w:rPr>
      </w:pPr>
      <w:r>
        <w:rPr>
          <w:rFonts w:hint="eastAsia" w:ascii="仿宋" w:hAnsi="仿宋" w:eastAsia="仿宋"/>
          <w:sz w:val="24"/>
        </w:rPr>
        <w:t>signal</w:t>
      </w:r>
      <w:r>
        <w:rPr>
          <w:rFonts w:ascii="仿宋" w:hAnsi="仿宋" w:eastAsia="仿宋"/>
          <w:sz w:val="24"/>
        </w:rPr>
        <w:t>：</w:t>
      </w:r>
      <w:r>
        <w:rPr>
          <w:rFonts w:hint="eastAsia" w:ascii="仿宋" w:hAnsi="仿宋" w:eastAsia="仿宋"/>
          <w:sz w:val="24"/>
        </w:rPr>
        <w:t>发送</w:t>
      </w:r>
      <w:r>
        <w:rPr>
          <w:rFonts w:ascii="仿宋" w:hAnsi="仿宋" w:eastAsia="仿宋"/>
          <w:sz w:val="24"/>
        </w:rPr>
        <w:t>对象发出的信号</w:t>
      </w:r>
    </w:p>
    <w:p>
      <w:pPr>
        <w:pStyle w:val="37"/>
        <w:numPr>
          <w:ilvl w:val="1"/>
          <w:numId w:val="9"/>
        </w:numPr>
        <w:spacing w:line="360" w:lineRule="auto"/>
        <w:ind w:firstLineChars="0"/>
        <w:rPr>
          <w:rFonts w:ascii="仿宋" w:hAnsi="仿宋" w:eastAsia="仿宋"/>
          <w:sz w:val="24"/>
        </w:rPr>
      </w:pPr>
      <w:r>
        <w:rPr>
          <w:rFonts w:hint="eastAsia" w:ascii="仿宋" w:hAnsi="仿宋" w:eastAsia="仿宋"/>
          <w:sz w:val="24"/>
        </w:rPr>
        <w:t>receiver</w:t>
      </w:r>
      <w:r>
        <w:rPr>
          <w:rFonts w:ascii="仿宋" w:hAnsi="仿宋" w:eastAsia="仿宋"/>
          <w:sz w:val="24"/>
        </w:rPr>
        <w:t>：</w:t>
      </w:r>
      <w:r>
        <w:rPr>
          <w:rFonts w:hint="eastAsia" w:ascii="仿宋" w:hAnsi="仿宋" w:eastAsia="仿宋"/>
          <w:sz w:val="24"/>
        </w:rPr>
        <w:t>接收</w:t>
      </w:r>
      <w:r>
        <w:rPr>
          <w:rFonts w:ascii="仿宋" w:hAnsi="仿宋" w:eastAsia="仿宋"/>
          <w:sz w:val="24"/>
        </w:rPr>
        <w:t>信号的对象</w:t>
      </w:r>
    </w:p>
    <w:p>
      <w:pPr>
        <w:pStyle w:val="37"/>
        <w:numPr>
          <w:ilvl w:val="1"/>
          <w:numId w:val="9"/>
        </w:numPr>
        <w:spacing w:line="360" w:lineRule="auto"/>
        <w:ind w:firstLineChars="0"/>
        <w:rPr>
          <w:rFonts w:ascii="仿宋" w:hAnsi="仿宋" w:eastAsia="仿宋"/>
          <w:sz w:val="24"/>
        </w:rPr>
      </w:pPr>
      <w:r>
        <w:rPr>
          <w:rFonts w:hint="eastAsia" w:ascii="仿宋" w:hAnsi="仿宋" w:eastAsia="仿宋"/>
          <w:sz w:val="24"/>
        </w:rPr>
        <w:t>slot</w:t>
      </w:r>
      <w:r>
        <w:rPr>
          <w:rFonts w:ascii="仿宋" w:hAnsi="仿宋" w:eastAsia="仿宋"/>
          <w:sz w:val="24"/>
        </w:rPr>
        <w:t>：</w:t>
      </w:r>
      <w:r>
        <w:rPr>
          <w:rFonts w:hint="eastAsia" w:ascii="仿宋" w:hAnsi="仿宋" w:eastAsia="仿宋"/>
          <w:sz w:val="24"/>
        </w:rPr>
        <w:t>接收对象在接收到信号之后所需要调用的函数</w:t>
      </w:r>
    </w:p>
    <w:p>
      <w:pPr>
        <w:spacing w:line="360" w:lineRule="auto"/>
        <w:ind w:left="420"/>
        <w:rPr>
          <w:rFonts w:ascii="仿宋" w:hAnsi="仿宋" w:eastAsia="仿宋"/>
          <w:b/>
          <w:color w:val="FF0000"/>
          <w:sz w:val="24"/>
        </w:rPr>
      </w:pPr>
      <w:r>
        <w:rPr>
          <w:rFonts w:hint="eastAsia" w:ascii="仿宋" w:hAnsi="仿宋" w:eastAsia="仿宋"/>
          <w:b/>
          <w:color w:val="FF0000"/>
          <w:sz w:val="24"/>
        </w:rPr>
        <w:t>信号槽要求信号和槽的参数一致，所谓一致，是参数类型一致。如果不一致，允许的情况是，</w:t>
      </w:r>
      <w:r>
        <w:rPr>
          <w:rFonts w:hint="eastAsia" w:ascii="仿宋" w:hAnsi="仿宋" w:eastAsia="仿宋"/>
          <w:b/>
          <w:color w:val="FF0000"/>
          <w:sz w:val="24"/>
          <w:highlight w:val="yellow"/>
        </w:rPr>
        <w:t>槽函数的参数可以比信号的少</w:t>
      </w:r>
      <w:r>
        <w:rPr>
          <w:rFonts w:hint="eastAsia" w:ascii="仿宋" w:hAnsi="仿宋" w:eastAsia="仿宋"/>
          <w:b/>
          <w:color w:val="FF0000"/>
          <w:sz w:val="24"/>
        </w:rPr>
        <w:t>，即便如此，槽函数存在的那些</w:t>
      </w:r>
      <w:r>
        <w:rPr>
          <w:rFonts w:hint="eastAsia" w:ascii="仿宋" w:hAnsi="仿宋" w:eastAsia="仿宋"/>
          <w:b/>
          <w:color w:val="FF0000"/>
          <w:sz w:val="24"/>
          <w:highlight w:val="yellow"/>
        </w:rPr>
        <w:t>参数的顺序也必须和信号的前面几个一致起来</w:t>
      </w:r>
      <w:r>
        <w:rPr>
          <w:rFonts w:hint="eastAsia" w:ascii="仿宋" w:hAnsi="仿宋" w:eastAsia="仿宋"/>
          <w:b/>
          <w:color w:val="FF0000"/>
          <w:sz w:val="24"/>
        </w:rPr>
        <w:t>。这是因为，你可以在槽函数中选择忽略信号传来的数据（也就是槽函数的参数比信号的少），但是不能说信号根本没有这个数据，你就要在槽函数中使用（就是槽函数的参数比信号的多，这是不允许的）。</w:t>
      </w:r>
    </w:p>
    <w:p>
      <w:pPr>
        <w:spacing w:line="360" w:lineRule="auto"/>
        <w:ind w:firstLine="420"/>
        <w:rPr>
          <w:rFonts w:ascii="仿宋" w:hAnsi="仿宋" w:eastAsia="仿宋"/>
          <w:sz w:val="24"/>
        </w:rPr>
      </w:pPr>
      <w:r>
        <w:rPr>
          <w:rFonts w:hint="eastAsia" w:ascii="仿宋" w:hAnsi="仿宋" w:eastAsia="仿宋"/>
          <w:sz w:val="24"/>
        </w:rPr>
        <w:t>如果信号槽不符合，或者根本找不到这个信号或者槽函数，比如我们改成：</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connect(&amp;button, &amp;QPushButton::clicked, &amp;QApplication::quit2);</w:t>
      </w:r>
    </w:p>
    <w:p>
      <w:pPr>
        <w:spacing w:line="360" w:lineRule="auto"/>
        <w:ind w:firstLine="420"/>
        <w:rPr>
          <w:rFonts w:ascii="仿宋" w:hAnsi="仿宋" w:eastAsia="仿宋"/>
          <w:sz w:val="24"/>
        </w:rPr>
      </w:pPr>
      <w:r>
        <w:rPr>
          <w:rFonts w:hint="eastAsia" w:ascii="仿宋" w:hAnsi="仿宋" w:eastAsia="仿宋"/>
          <w:sz w:val="24"/>
        </w:rPr>
        <w:t>由于 QApplication 没有 quit2 这样的函数，因此在编译时会有编译错误：</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'quit2' is not a member of QApplication</w:t>
      </w:r>
    </w:p>
    <w:p>
      <w:pPr>
        <w:spacing w:line="360" w:lineRule="auto"/>
        <w:ind w:firstLine="420"/>
        <w:rPr>
          <w:rFonts w:ascii="仿宋" w:hAnsi="仿宋" w:eastAsia="仿宋"/>
          <w:sz w:val="24"/>
        </w:rPr>
      </w:pPr>
      <w:r>
        <w:rPr>
          <w:rFonts w:hint="eastAsia" w:ascii="仿宋" w:hAnsi="仿宋" w:eastAsia="仿宋"/>
          <w:sz w:val="24"/>
        </w:rPr>
        <w:t>这样，使用成员函数指针我们就不会担心在编写信号槽的时候出现函数错误。</w:t>
      </w:r>
    </w:p>
    <w:p>
      <w:pPr>
        <w:pStyle w:val="37"/>
        <w:numPr>
          <w:ilvl w:val="0"/>
          <w:numId w:val="9"/>
        </w:numPr>
        <w:spacing w:line="360" w:lineRule="auto"/>
        <w:ind w:firstLineChars="0"/>
        <w:rPr>
          <w:rFonts w:ascii="仿宋" w:hAnsi="仿宋" w:eastAsia="仿宋"/>
          <w:sz w:val="24"/>
        </w:rPr>
      </w:pPr>
      <w:r>
        <w:rPr>
          <w:rFonts w:hint="eastAsia" w:ascii="仿宋" w:hAnsi="仿宋" w:eastAsia="仿宋"/>
          <w:sz w:val="24"/>
        </w:rPr>
        <w:t>Qt</w:t>
      </w:r>
      <w:r>
        <w:rPr>
          <w:rFonts w:ascii="仿宋" w:hAnsi="仿宋" w:eastAsia="仿宋"/>
          <w:sz w:val="24"/>
        </w:rPr>
        <w:t xml:space="preserve">4 </w:t>
      </w:r>
      <w:r>
        <w:rPr>
          <w:rFonts w:hint="eastAsia" w:ascii="仿宋" w:hAnsi="仿宋" w:eastAsia="仿宋"/>
          <w:sz w:val="24"/>
        </w:rPr>
        <w:t>的</w:t>
      </w:r>
      <w:r>
        <w:rPr>
          <w:rFonts w:ascii="仿宋" w:hAnsi="仿宋" w:eastAsia="仿宋"/>
          <w:sz w:val="24"/>
        </w:rPr>
        <w:t>书写方式：</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int main(int argc, char *argv[])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QApplication a(argc, argv);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QPushButton *button = new QPushButton("Quit"); </w:t>
      </w:r>
    </w:p>
    <w:p>
      <w:pPr>
        <w:pStyle w:val="37"/>
        <w:shd w:val="clear" w:color="auto" w:fill="B6DDE8" w:themeFill="accent5" w:themeFillTint="66"/>
        <w:spacing w:line="276" w:lineRule="auto"/>
        <w:ind w:left="420" w:leftChars="200" w:firstLine="0" w:firstLineChars="0"/>
        <w:rPr>
          <w:rFonts w:ascii="仿宋" w:hAnsi="仿宋" w:eastAsia="仿宋"/>
          <w:b/>
          <w:sz w:val="24"/>
        </w:rPr>
      </w:pPr>
      <w:r>
        <w:rPr>
          <w:rFonts w:ascii="仿宋" w:hAnsi="仿宋" w:eastAsia="仿宋"/>
          <w:sz w:val="24"/>
        </w:rPr>
        <w:t xml:space="preserve">        </w:t>
      </w:r>
      <w:r>
        <w:rPr>
          <w:rFonts w:ascii="仿宋" w:hAnsi="仿宋" w:eastAsia="仿宋"/>
          <w:b/>
          <w:color w:val="FF0000"/>
          <w:sz w:val="24"/>
        </w:rPr>
        <w:t xml:space="preserve">connect(button, SIGNAL(clicked()), &amp;a, SLOT(quit()));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button-&gt;show();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return a.exec();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w:t>
      </w:r>
    </w:p>
    <w:p>
      <w:pPr>
        <w:spacing w:line="360" w:lineRule="auto"/>
        <w:ind w:left="420"/>
        <w:rPr>
          <w:rFonts w:ascii="仿宋" w:hAnsi="仿宋" w:eastAsia="仿宋"/>
          <w:sz w:val="24"/>
        </w:rPr>
      </w:pPr>
      <w:r>
        <w:rPr>
          <w:rFonts w:hint="eastAsia" w:ascii="仿宋" w:hAnsi="仿宋" w:eastAsia="仿宋"/>
          <w:sz w:val="24"/>
        </w:rPr>
        <w:t>这里使用了</w:t>
      </w:r>
      <w:r>
        <w:rPr>
          <w:rFonts w:hint="eastAsia" w:ascii="仿宋" w:hAnsi="仿宋" w:eastAsia="仿宋"/>
          <w:b/>
          <w:color w:val="FF0000"/>
          <w:sz w:val="24"/>
        </w:rPr>
        <w:t>SIGNAL和SLOT这两个宏，将两个函数名转换成了字符串</w:t>
      </w:r>
      <w:r>
        <w:rPr>
          <w:rFonts w:hint="eastAsia" w:ascii="仿宋" w:hAnsi="仿宋" w:eastAsia="仿宋"/>
          <w:sz w:val="24"/>
        </w:rPr>
        <w:t>。注意到connect()函数的 signal 和 slot 都是接受字符串，一旦出现连接不成功的情况，Qt</w:t>
      </w:r>
      <w:r>
        <w:rPr>
          <w:rFonts w:ascii="仿宋" w:hAnsi="仿宋" w:eastAsia="仿宋"/>
          <w:sz w:val="24"/>
        </w:rPr>
        <w:t>4</w:t>
      </w:r>
      <w:r>
        <w:rPr>
          <w:rFonts w:hint="eastAsia" w:ascii="仿宋" w:hAnsi="仿宋" w:eastAsia="仿宋"/>
          <w:sz w:val="24"/>
        </w:rPr>
        <w:t>是没有编译错误的（因为一切都是字符串，编译期是不检查字符串是否匹配），而是在运行时给出错误。这无疑会增加程序的不稳定性。</w:t>
      </w:r>
    </w:p>
    <w:p>
      <w:pPr>
        <w:pStyle w:val="37"/>
        <w:numPr>
          <w:ilvl w:val="0"/>
          <w:numId w:val="10"/>
        </w:numPr>
        <w:spacing w:line="360" w:lineRule="auto"/>
        <w:ind w:firstLineChars="0"/>
        <w:rPr>
          <w:rFonts w:ascii="仿宋" w:hAnsi="仿宋" w:eastAsia="仿宋"/>
          <w:sz w:val="24"/>
        </w:rPr>
      </w:pPr>
      <w:r>
        <w:rPr>
          <w:rFonts w:hint="eastAsia" w:ascii="仿宋" w:hAnsi="仿宋" w:eastAsia="仿宋"/>
          <w:sz w:val="24"/>
        </w:rPr>
        <w:t>Qt</w:t>
      </w:r>
      <w:r>
        <w:rPr>
          <w:rFonts w:ascii="仿宋" w:hAnsi="仿宋" w:eastAsia="仿宋"/>
          <w:sz w:val="24"/>
        </w:rPr>
        <w:t>5</w:t>
      </w:r>
      <w:r>
        <w:rPr>
          <w:rFonts w:hint="eastAsia" w:ascii="仿宋" w:hAnsi="仿宋" w:eastAsia="仿宋"/>
          <w:sz w:val="24"/>
        </w:rPr>
        <w:t>在</w:t>
      </w:r>
      <w:r>
        <w:rPr>
          <w:rFonts w:ascii="仿宋" w:hAnsi="仿宋" w:eastAsia="仿宋"/>
          <w:sz w:val="24"/>
        </w:rPr>
        <w:t>语法上完全兼容Qt4</w:t>
      </w:r>
    </w:p>
    <w:p>
      <w:pPr>
        <w:pStyle w:val="3"/>
      </w:pPr>
      <w:bookmarkStart w:id="20" w:name="_Toc438722348"/>
      <w:r>
        <w:rPr>
          <w:rFonts w:hint="eastAsia"/>
        </w:rPr>
        <w:t>3.2 自定义信号槽</w:t>
      </w:r>
      <w:bookmarkEnd w:id="20"/>
    </w:p>
    <w:p>
      <w:pPr>
        <w:spacing w:line="360" w:lineRule="auto"/>
        <w:rPr>
          <w:rFonts w:ascii="仿宋" w:hAnsi="仿宋" w:eastAsia="仿宋"/>
          <w:sz w:val="24"/>
        </w:rPr>
      </w:pPr>
      <w:r>
        <w:rPr>
          <w:rFonts w:hint="eastAsia" w:ascii="仿宋" w:hAnsi="仿宋" w:eastAsia="仿宋"/>
          <w:sz w:val="24"/>
        </w:rPr>
        <w:t>使用connect()可以让我们连接系统提供的信号和槽。但是，Qt 的信号槽机制并不仅仅是使用系统提供的那部分，还会允许我们自己设计自己的信号和槽。</w:t>
      </w:r>
    </w:p>
    <w:p>
      <w:pPr>
        <w:spacing w:line="360" w:lineRule="auto"/>
        <w:rPr>
          <w:rFonts w:ascii="仿宋" w:hAnsi="仿宋" w:eastAsia="仿宋"/>
          <w:sz w:val="24"/>
        </w:rPr>
      </w:pPr>
      <w:r>
        <w:rPr>
          <w:rFonts w:hint="eastAsia" w:ascii="仿宋" w:hAnsi="仿宋" w:eastAsia="仿宋"/>
          <w:sz w:val="24"/>
        </w:rPr>
        <w:t>下面我们看看使用 Qt 的信号槽，实现</w:t>
      </w:r>
      <w:r>
        <w:rPr>
          <w:rFonts w:ascii="仿宋" w:hAnsi="仿宋" w:eastAsia="仿宋"/>
          <w:sz w:val="24"/>
        </w:rPr>
        <w:t>一个</w:t>
      </w:r>
      <w:r>
        <w:rPr>
          <w:rFonts w:hint="eastAsia" w:ascii="仿宋" w:hAnsi="仿宋" w:eastAsia="仿宋"/>
          <w:sz w:val="24"/>
        </w:rPr>
        <w:t>报纸和订阅者的例子：</w:t>
      </w:r>
    </w:p>
    <w:p>
      <w:pPr>
        <w:spacing w:line="360" w:lineRule="auto"/>
        <w:rPr>
          <w:rFonts w:ascii="仿宋" w:hAnsi="仿宋" w:eastAsia="仿宋"/>
          <w:sz w:val="24"/>
        </w:rPr>
      </w:pPr>
      <w:r>
        <w:rPr>
          <w:rFonts w:hint="eastAsia" w:ascii="仿宋" w:hAnsi="仿宋" w:eastAsia="仿宋"/>
          <w:sz w:val="24"/>
        </w:rPr>
        <w:t>有一个报纸类Newspaper，有一个订阅者类Subscriber。Subscriber可以订阅Newspaper。这样，当Newspaper有了新的内容的时候，Subscriber可以立即得到通知。</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&lt;QObject&gt;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 newspaper.h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class Newspaper : public QObject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Newspaper(const QString &amp; name)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m_name(name)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void send()</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b/>
          <w:sz w:val="24"/>
        </w:rPr>
      </w:pPr>
      <w:r>
        <w:rPr>
          <w:rFonts w:ascii="仿宋" w:hAnsi="仿宋" w:eastAsia="仿宋"/>
          <w:sz w:val="24"/>
        </w:rPr>
        <w:t xml:space="preserve">        </w:t>
      </w:r>
      <w:r>
        <w:rPr>
          <w:rFonts w:ascii="仿宋" w:hAnsi="仿宋" w:eastAsia="仿宋"/>
          <w:b/>
          <w:color w:val="FF0000"/>
          <w:sz w:val="24"/>
        </w:rPr>
        <w:t>emit newPaper(m_name);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b/>
          <w:color w:val="FF0000"/>
          <w:sz w:val="24"/>
        </w:rPr>
      </w:pPr>
      <w:r>
        <w:rPr>
          <w:rFonts w:ascii="仿宋" w:hAnsi="仿宋" w:eastAsia="仿宋"/>
          <w:b/>
          <w:color w:val="FF0000"/>
          <w:sz w:val="24"/>
        </w:rPr>
        <w:t>signals:</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b/>
          <w:color w:val="FF0000"/>
          <w:sz w:val="24"/>
        </w:rPr>
        <w:t xml:space="preserve">    void newPaper(const QString &amp;name);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private: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QString m_name;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reader.h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&lt;QObject&gt;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&lt;QDebug&gt;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class Reader : public QObject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Reader()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void receiveNewspaper(const QString &amp; 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qDebug() &lt;&lt; "Receives Newspaper: " &lt;&lt; 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main.cpp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&lt;QCoreApplication&gt;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"newspaper.h"</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"reader.h"</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QCoreApplication app(argc, argv);</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Newspaper newspaper("Newspaper A");</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Reader reader;</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QObject::connect(&amp;newspaper, &amp;Newspaper::newPaper,</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&amp;reader,    &amp;Reader::receiveNewspaper);</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newspaper.send();</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return app.exec();</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numPr>
          <w:ilvl w:val="0"/>
          <w:numId w:val="10"/>
        </w:numPr>
        <w:spacing w:line="360" w:lineRule="auto"/>
        <w:ind w:firstLineChars="0"/>
        <w:rPr>
          <w:rFonts w:ascii="仿宋" w:hAnsi="仿宋" w:eastAsia="仿宋"/>
          <w:sz w:val="24"/>
        </w:rPr>
      </w:pPr>
      <w:r>
        <w:rPr>
          <w:rFonts w:hint="eastAsia" w:ascii="仿宋" w:hAnsi="仿宋" w:eastAsia="仿宋"/>
          <w:sz w:val="24"/>
        </w:rPr>
        <w:t>首先看Newspaper这个类。这个类继承了QObject类。</w:t>
      </w:r>
      <w:r>
        <w:rPr>
          <w:rFonts w:hint="eastAsia" w:ascii="仿宋" w:hAnsi="仿宋" w:eastAsia="仿宋"/>
          <w:b/>
          <w:color w:val="FF0000"/>
          <w:sz w:val="24"/>
        </w:rPr>
        <w:t>只有继承了QObject类的类，才具有信号槽的能力。</w:t>
      </w:r>
      <w:r>
        <w:rPr>
          <w:rFonts w:hint="eastAsia" w:ascii="仿宋" w:hAnsi="仿宋" w:eastAsia="仿宋"/>
          <w:sz w:val="24"/>
        </w:rPr>
        <w:t>所以，为了使用信号槽，必须继承QObject。</w:t>
      </w:r>
      <w:r>
        <w:rPr>
          <w:rFonts w:hint="eastAsia" w:ascii="仿宋" w:hAnsi="仿宋" w:eastAsia="仿宋"/>
          <w:b/>
          <w:color w:val="FF0000"/>
          <w:sz w:val="24"/>
        </w:rPr>
        <w:t>凡是QObject类（不管是直接子类还是间接子类），都应该在第一行代码写上Q_OBJECT</w:t>
      </w:r>
      <w:r>
        <w:rPr>
          <w:rFonts w:hint="eastAsia" w:ascii="仿宋" w:hAnsi="仿宋" w:eastAsia="仿宋"/>
          <w:sz w:val="24"/>
        </w:rPr>
        <w:t>。不管是不是使用信号槽，都应该添加这个宏。这个宏的展开将为我们的类提供信号槽机制、国际化机制以及 Qt 提供的不基于 C++ RTTI 的反射能力。</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sz w:val="24"/>
        </w:rPr>
        <w:t>Newspaper类的 public 和 private 代码块都比较简单，只不过它新加了一个 signals。signals 块所列出的，就是该类的信号。</w:t>
      </w:r>
      <w:r>
        <w:rPr>
          <w:rFonts w:hint="eastAsia" w:ascii="仿宋" w:hAnsi="仿宋" w:eastAsia="仿宋"/>
          <w:b/>
          <w:color w:val="FF0000"/>
          <w:sz w:val="24"/>
        </w:rPr>
        <w:t>信号就是一个个的函数名，返回值是 void（因为无法获得信号的返回值，所以也就无需返回任何值），参数是该类需要让外界知道的数据。信号作为函数名，不需要在 cpp 函数中添加任何实现。</w:t>
      </w:r>
    </w:p>
    <w:p>
      <w:pPr>
        <w:pStyle w:val="37"/>
        <w:numPr>
          <w:ilvl w:val="0"/>
          <w:numId w:val="10"/>
        </w:numPr>
        <w:spacing w:line="360" w:lineRule="auto"/>
        <w:ind w:firstLineChars="0"/>
        <w:rPr>
          <w:rFonts w:ascii="仿宋" w:hAnsi="仿宋" w:eastAsia="仿宋"/>
          <w:sz w:val="24"/>
        </w:rPr>
      </w:pPr>
      <w:r>
        <w:rPr>
          <w:rFonts w:hint="eastAsia" w:ascii="仿宋" w:hAnsi="仿宋" w:eastAsia="仿宋"/>
          <w:sz w:val="24"/>
        </w:rPr>
        <w:t>Newspaper类的send()函数比较简单，只有一个语句emit newPaper(m_name);。emit 是 Qt 对 C++ 的扩展，是一个关键字（其实也是一个宏）。emit 的含义是发出，也就是发出newPaper()信号。感兴趣的接收者会关注这个信号，可能还需要知道是哪份报纸发出的信号？所以，我们将实际的报纸名字m_name当做参数传给这个信号。当接收者连接这个信号时，就可以通过槽函数获得实际值。这样就完成了数据从发出者到接收者的一个转移。</w:t>
      </w:r>
    </w:p>
    <w:p>
      <w:pPr>
        <w:pStyle w:val="37"/>
        <w:numPr>
          <w:ilvl w:val="0"/>
          <w:numId w:val="10"/>
        </w:numPr>
        <w:spacing w:line="360" w:lineRule="auto"/>
        <w:ind w:firstLineChars="0"/>
        <w:rPr>
          <w:rFonts w:ascii="仿宋" w:hAnsi="仿宋" w:eastAsia="仿宋"/>
          <w:sz w:val="24"/>
        </w:rPr>
      </w:pPr>
      <w:r>
        <w:rPr>
          <w:rFonts w:hint="eastAsia" w:ascii="仿宋" w:hAnsi="仿宋" w:eastAsia="仿宋"/>
          <w:sz w:val="24"/>
        </w:rPr>
        <w:t>Reader类更简单。因为这个类需要接受信号，所以我们将其继承了QObject，并且添加了Q_OBJECT宏。后面则是默认构造函数和一个普通的成员函数。</w:t>
      </w:r>
      <w:r>
        <w:rPr>
          <w:rFonts w:hint="eastAsia" w:ascii="仿宋" w:hAnsi="仿宋" w:eastAsia="仿宋"/>
          <w:b/>
          <w:color w:val="FF0000"/>
          <w:sz w:val="24"/>
        </w:rPr>
        <w:t>Qt 5 中，任何成员函数、static 函数、全局函数和 Lambda 表达式都可以作为槽函数。</w:t>
      </w:r>
      <w:r>
        <w:rPr>
          <w:rFonts w:hint="eastAsia" w:ascii="仿宋" w:hAnsi="仿宋" w:eastAsia="仿宋"/>
          <w:sz w:val="24"/>
        </w:rPr>
        <w:t>与信号函数不同，槽函数必须自己完成实现代码。槽函数就是普通的成员函数，因此作为成员函数，也会受到 public、private 等访问控制符的影响。（如果信号是 private 的，这个信号就不能在类的外面连接，也就没有任何意义。）</w:t>
      </w:r>
    </w:p>
    <w:p>
      <w:pPr>
        <w:pStyle w:val="4"/>
      </w:pPr>
      <w:bookmarkStart w:id="21" w:name="_Toc438722349"/>
      <w:r>
        <w:rPr>
          <w:rFonts w:hint="eastAsia"/>
        </w:rPr>
        <w:t>自定义信号槽需要注意的事项</w:t>
      </w:r>
      <w:bookmarkEnd w:id="21"/>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发送者和接收者都需要是QObject的子类（当然，槽函数是全局函数、Lambda 表达式等无需接收者的时候除外）；</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使用 signals 标记信号函数，信号是一个函数声明，返回 void，不需要实现函数代码；</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槽函数是普通的成员函数，作为成员函数，会受到 public、private、protected 的影响；</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使用 emit 在恰当的位置发送信号；</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使用QObject::connect()函数连接信号和槽。</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任何成员函数、static 函数、全局函数和 Lambda 表达式都可以作为槽函数</w:t>
      </w:r>
    </w:p>
    <w:p>
      <w:pPr>
        <w:pStyle w:val="4"/>
      </w:pPr>
      <w:bookmarkStart w:id="22" w:name="_Toc438722350"/>
      <w:r>
        <w:rPr>
          <w:rFonts w:hint="eastAsia"/>
        </w:rPr>
        <w:t>信号槽</w:t>
      </w:r>
      <w:r>
        <w:t>的更多用法</w:t>
      </w:r>
      <w:bookmarkEnd w:id="22"/>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一个信号可以和多个槽相连</w:t>
      </w:r>
    </w:p>
    <w:p>
      <w:pPr>
        <w:pStyle w:val="37"/>
        <w:spacing w:line="360" w:lineRule="auto"/>
        <w:ind w:left="420" w:firstLine="0" w:firstLineChars="0"/>
        <w:rPr>
          <w:rFonts w:ascii="仿宋" w:hAnsi="仿宋" w:eastAsia="仿宋"/>
          <w:b/>
          <w:color w:val="FF0000"/>
          <w:sz w:val="24"/>
        </w:rPr>
      </w:pPr>
      <w:r>
        <w:rPr>
          <w:rFonts w:hint="eastAsia" w:ascii="仿宋" w:hAnsi="仿宋" w:eastAsia="仿宋"/>
          <w:b/>
          <w:color w:val="FF0000"/>
          <w:sz w:val="24"/>
        </w:rPr>
        <w:t>如果是这种情况，这些槽会一个接一个的被调用，但是它们的</w:t>
      </w:r>
      <w:r>
        <w:rPr>
          <w:rFonts w:hint="eastAsia" w:ascii="仿宋" w:hAnsi="仿宋" w:eastAsia="仿宋"/>
          <w:b/>
          <w:color w:val="FF0000"/>
          <w:sz w:val="32"/>
          <w:highlight w:val="yellow"/>
        </w:rPr>
        <w:t>调用顺序是不确定的。</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多个信号可以连接到一个槽</w:t>
      </w:r>
    </w:p>
    <w:p>
      <w:pPr>
        <w:pStyle w:val="37"/>
        <w:spacing w:line="360" w:lineRule="auto"/>
        <w:ind w:left="420" w:firstLine="0" w:firstLineChars="0"/>
        <w:rPr>
          <w:rFonts w:ascii="仿宋" w:hAnsi="仿宋" w:eastAsia="仿宋"/>
          <w:sz w:val="24"/>
        </w:rPr>
      </w:pPr>
      <w:r>
        <w:rPr>
          <w:rFonts w:hint="eastAsia" w:ascii="仿宋" w:hAnsi="仿宋" w:eastAsia="仿宋"/>
          <w:b/>
          <w:color w:val="FF0000"/>
          <w:sz w:val="24"/>
        </w:rPr>
        <w:t>只要任意一个信号发出，这个槽就会被调用</w:t>
      </w:r>
      <w:r>
        <w:rPr>
          <w:rFonts w:hint="eastAsia" w:ascii="仿宋" w:hAnsi="仿宋" w:eastAsia="仿宋"/>
          <w:sz w:val="24"/>
        </w:rPr>
        <w:t>。</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一个信号可以连接到另外的一个信号</w:t>
      </w:r>
    </w:p>
    <w:p>
      <w:pPr>
        <w:pStyle w:val="37"/>
        <w:spacing w:line="360" w:lineRule="auto"/>
        <w:ind w:left="420" w:firstLine="0" w:firstLineChars="0"/>
        <w:rPr>
          <w:rFonts w:ascii="仿宋" w:hAnsi="仿宋" w:eastAsia="仿宋"/>
          <w:b/>
          <w:color w:val="FF0000"/>
          <w:sz w:val="24"/>
        </w:rPr>
      </w:pPr>
      <w:r>
        <w:rPr>
          <w:rFonts w:hint="eastAsia" w:ascii="仿宋" w:hAnsi="仿宋" w:eastAsia="仿宋"/>
          <w:b/>
          <w:color w:val="FF0000"/>
          <w:sz w:val="24"/>
        </w:rPr>
        <w:t>当第一个信号发出时，第二个信号被发出。除此之外，这种信号-信号的形式和信号-槽的形式没有什么区别。</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槽可以被取消链接</w:t>
      </w:r>
    </w:p>
    <w:p>
      <w:pPr>
        <w:pStyle w:val="37"/>
        <w:spacing w:line="360" w:lineRule="auto"/>
        <w:ind w:left="420" w:firstLine="0" w:firstLineChars="0"/>
        <w:rPr>
          <w:rFonts w:ascii="仿宋" w:hAnsi="仿宋" w:eastAsia="仿宋"/>
          <w:sz w:val="24"/>
        </w:rPr>
      </w:pPr>
      <w:r>
        <w:rPr>
          <w:rFonts w:hint="eastAsia" w:ascii="仿宋" w:hAnsi="仿宋" w:eastAsia="仿宋"/>
          <w:sz w:val="24"/>
        </w:rPr>
        <w:t>这种情况并不经常出现，因为</w:t>
      </w:r>
      <w:r>
        <w:rPr>
          <w:rFonts w:hint="eastAsia" w:ascii="仿宋" w:hAnsi="仿宋" w:eastAsia="仿宋"/>
          <w:b/>
          <w:color w:val="FF0000"/>
          <w:sz w:val="24"/>
        </w:rPr>
        <w:t>当一个对象delete之后，Qt自动取消所有连接到这个对象上面的槽</w:t>
      </w:r>
      <w:r>
        <w:rPr>
          <w:rFonts w:hint="eastAsia" w:ascii="仿宋" w:hAnsi="仿宋" w:eastAsia="仿宋"/>
          <w:sz w:val="24"/>
        </w:rPr>
        <w:t>。</w:t>
      </w:r>
    </w:p>
    <w:p>
      <w:pPr>
        <w:pStyle w:val="37"/>
        <w:numPr>
          <w:ilvl w:val="0"/>
          <w:numId w:val="11"/>
        </w:numPr>
        <w:spacing w:line="360" w:lineRule="auto"/>
        <w:ind w:firstLineChars="0"/>
        <w:rPr>
          <w:rFonts w:ascii="仿宋" w:hAnsi="仿宋" w:eastAsia="仿宋"/>
          <w:sz w:val="24"/>
        </w:rPr>
      </w:pPr>
      <w:r>
        <w:rPr>
          <w:rFonts w:ascii="仿宋" w:hAnsi="仿宋" w:eastAsia="仿宋"/>
          <w:sz w:val="24"/>
        </w:rPr>
        <w:t>使用</w:t>
      </w:r>
      <w:r>
        <w:rPr>
          <w:rFonts w:hint="eastAsia" w:ascii="仿宋" w:hAnsi="仿宋" w:eastAsia="仿宋"/>
          <w:sz w:val="24"/>
        </w:rPr>
        <w:t>Lambda 表达式</w:t>
      </w:r>
    </w:p>
    <w:p>
      <w:pPr>
        <w:pStyle w:val="37"/>
        <w:spacing w:line="360" w:lineRule="auto"/>
        <w:ind w:left="420" w:firstLine="0" w:firstLineChars="0"/>
        <w:rPr>
          <w:rFonts w:ascii="仿宋" w:hAnsi="仿宋" w:eastAsia="仿宋"/>
          <w:sz w:val="24"/>
        </w:rPr>
      </w:pPr>
      <w:r>
        <w:rPr>
          <w:rFonts w:hint="eastAsia" w:ascii="仿宋" w:hAnsi="仿宋" w:eastAsia="仿宋"/>
          <w:sz w:val="24"/>
        </w:rPr>
        <w:t>在使用 Qt 5 的时候，能够支持 Qt 5 的编译器都是支持 Lambda 表达式的。</w:t>
      </w:r>
    </w:p>
    <w:p>
      <w:pPr>
        <w:pStyle w:val="37"/>
        <w:spacing w:line="360" w:lineRule="auto"/>
        <w:ind w:left="420" w:firstLine="0" w:firstLineChars="0"/>
        <w:rPr>
          <w:rFonts w:ascii="仿宋" w:hAnsi="仿宋" w:eastAsia="仿宋"/>
          <w:sz w:val="24"/>
        </w:rPr>
      </w:pPr>
      <w:r>
        <w:rPr>
          <w:rFonts w:ascii="仿宋" w:hAnsi="仿宋" w:eastAsia="仿宋"/>
          <w:sz w:val="24"/>
        </w:rPr>
        <w:t>我们的代码可以写成下面这样</w:t>
      </w:r>
      <w:r>
        <w:rPr>
          <w:rFonts w:hint="eastAsia" w:ascii="仿宋" w:hAnsi="仿宋" w:eastAsia="仿宋"/>
          <w:sz w:val="24"/>
        </w:rPr>
        <w:t>：</w:t>
      </w:r>
    </w:p>
    <w:p>
      <w:pPr>
        <w:pStyle w:val="37"/>
        <w:shd w:val="clear" w:color="auto" w:fill="B6DDE8" w:themeFill="accent5" w:themeFillTint="66"/>
        <w:spacing w:line="276" w:lineRule="auto"/>
        <w:ind w:left="420" w:firstLineChars="0"/>
        <w:rPr>
          <w:rFonts w:ascii="仿宋" w:hAnsi="仿宋" w:eastAsia="仿宋"/>
          <w:sz w:val="24"/>
        </w:rPr>
      </w:pP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QObject::connect(&amp;newspaper,</w:t>
      </w:r>
      <w:r>
        <w:rPr>
          <w:rFonts w:hint="eastAsia" w:ascii="仿宋" w:hAnsi="仿宋" w:eastAsia="仿宋"/>
          <w:sz w:val="24"/>
        </w:rPr>
        <w:t xml:space="preserve"> </w:t>
      </w:r>
      <w:r>
        <w:rPr>
          <w:rFonts w:ascii="仿宋" w:hAnsi="仿宋" w:eastAsia="仿宋"/>
          <w:sz w:val="24"/>
        </w:rPr>
        <w:t>static_cast&lt;void (Newspaper:: *)</w:t>
      </w:r>
    </w:p>
    <w:p>
      <w:pPr>
        <w:pStyle w:val="37"/>
        <w:shd w:val="clear" w:color="auto" w:fill="B6DDE8" w:themeFill="accent5" w:themeFillTint="66"/>
        <w:spacing w:line="276" w:lineRule="auto"/>
        <w:ind w:left="420" w:firstLine="2640" w:firstLineChars="1100"/>
        <w:rPr>
          <w:rFonts w:ascii="仿宋" w:hAnsi="仿宋" w:eastAsia="仿宋"/>
          <w:sz w:val="24"/>
        </w:rPr>
      </w:pPr>
      <w:r>
        <w:rPr>
          <w:rFonts w:ascii="仿宋" w:hAnsi="仿宋" w:eastAsia="仿宋"/>
          <w:sz w:val="24"/>
        </w:rPr>
        <w:t>(const QString &amp;)&gt;(&amp;Newspaper::newPaper),</w:t>
      </w:r>
    </w:p>
    <w:p>
      <w:pPr>
        <w:pStyle w:val="37"/>
        <w:shd w:val="clear" w:color="auto" w:fill="B6DDE8" w:themeFill="accent5" w:themeFillTint="66"/>
        <w:spacing w:line="276" w:lineRule="auto"/>
        <w:ind w:left="420" w:firstLine="2640" w:firstLineChars="1100"/>
        <w:rPr>
          <w:rFonts w:ascii="仿宋" w:hAnsi="仿宋" w:eastAsia="仿宋"/>
          <w:sz w:val="24"/>
        </w:rPr>
      </w:pPr>
      <w:r>
        <w:rPr>
          <w:rFonts w:ascii="仿宋" w:hAnsi="仿宋" w:eastAsia="仿宋"/>
          <w:sz w:val="24"/>
        </w:rPr>
        <w:t xml:space="preserve">[=](const QString &amp;name) </w:t>
      </w:r>
    </w:p>
    <w:p>
      <w:pPr>
        <w:pStyle w:val="37"/>
        <w:shd w:val="clear" w:color="auto" w:fill="B6DDE8" w:themeFill="accent5" w:themeFillTint="66"/>
        <w:spacing w:line="276" w:lineRule="auto"/>
        <w:ind w:left="420" w:firstLine="2640" w:firstLineChars="1100"/>
        <w:rPr>
          <w:rFonts w:ascii="仿宋" w:hAnsi="仿宋" w:eastAsia="仿宋"/>
          <w:sz w:val="24"/>
        </w:rPr>
      </w:pPr>
      <w:r>
        <w:rPr>
          <w:rFonts w:ascii="仿宋" w:hAnsi="仿宋" w:eastAsia="仿宋"/>
          <w:sz w:val="24"/>
        </w:rPr>
        <w:t>{ /* Your code here. */ }</w:t>
      </w:r>
    </w:p>
    <w:p>
      <w:pPr>
        <w:shd w:val="clear" w:color="auto" w:fill="B6DDE8" w:themeFill="accent5" w:themeFillTint="66"/>
        <w:spacing w:line="276" w:lineRule="auto"/>
        <w:ind w:left="420" w:firstLine="2340" w:firstLineChars="975"/>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ascii="仿宋" w:hAnsi="仿宋" w:eastAsia="仿宋"/>
          <w:sz w:val="24"/>
        </w:rPr>
        <w:tab/>
      </w:r>
      <w:r>
        <w:rPr>
          <w:rFonts w:ascii="仿宋" w:hAnsi="仿宋" w:eastAsia="仿宋"/>
          <w:sz w:val="24"/>
        </w:rPr>
        <w:t>在连接信号和槽的时候</w:t>
      </w:r>
      <w:r>
        <w:rPr>
          <w:rFonts w:hint="eastAsia" w:ascii="仿宋" w:hAnsi="仿宋" w:eastAsia="仿宋"/>
          <w:sz w:val="24"/>
        </w:rPr>
        <w:t>，</w:t>
      </w:r>
      <w:r>
        <w:rPr>
          <w:rFonts w:ascii="仿宋" w:hAnsi="仿宋" w:eastAsia="仿宋"/>
          <w:sz w:val="24"/>
        </w:rPr>
        <w:t>槽函数可以使用Lambda表达式的方式进行处理</w:t>
      </w:r>
      <w:r>
        <w:rPr>
          <w:rFonts w:hint="eastAsia" w:ascii="仿宋" w:hAnsi="仿宋" w:eastAsia="仿宋"/>
          <w:sz w:val="24"/>
        </w:rPr>
        <w:t>。</w:t>
      </w:r>
    </w:p>
    <w:p>
      <w:pPr>
        <w:pStyle w:val="3"/>
      </w:pPr>
      <w:bookmarkStart w:id="23" w:name="_Toc438722351"/>
      <w:r>
        <w:rPr>
          <w:rFonts w:hint="eastAsia"/>
        </w:rPr>
        <w:t xml:space="preserve">3.3 </w:t>
      </w:r>
      <w:r>
        <w:t>Lambda表达式</w:t>
      </w:r>
      <w:bookmarkEnd w:id="23"/>
    </w:p>
    <w:p>
      <w:pPr>
        <w:spacing w:line="360" w:lineRule="auto"/>
        <w:rPr>
          <w:rFonts w:ascii="仿宋" w:hAnsi="仿宋" w:eastAsia="仿宋"/>
          <w:sz w:val="24"/>
        </w:rPr>
      </w:pPr>
      <w:r>
        <w:rPr>
          <w:rFonts w:hint="eastAsia" w:ascii="仿宋" w:hAnsi="仿宋" w:eastAsia="仿宋"/>
          <w:sz w:val="24"/>
        </w:rPr>
        <w:t>C++11中的Lambda表达式</w:t>
      </w:r>
      <w:r>
        <w:rPr>
          <w:rFonts w:hint="eastAsia" w:ascii="仿宋" w:hAnsi="仿宋" w:eastAsia="仿宋"/>
          <w:b/>
          <w:color w:val="FF0000"/>
          <w:sz w:val="24"/>
        </w:rPr>
        <w:t>用于定义并创建匿名的函数对象</w:t>
      </w:r>
      <w:r>
        <w:rPr>
          <w:rFonts w:hint="eastAsia" w:ascii="仿宋" w:hAnsi="仿宋" w:eastAsia="仿宋"/>
          <w:sz w:val="24"/>
        </w:rPr>
        <w:t>，以简化编程工作。首先看一下Lambda表达式的基本构成：</w:t>
      </w:r>
    </w:p>
    <w:p>
      <w:pPr>
        <w:ind w:left="1260" w:firstLine="420"/>
      </w:pPr>
      <w:r>
        <w:drawing>
          <wp:inline distT="0" distB="0" distL="0" distR="0">
            <wp:extent cx="2647950" cy="1809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rcRect/>
                    <a:stretch>
                      <a:fillRect/>
                    </a:stretch>
                  </pic:blipFill>
                  <pic:spPr>
                    <a:xfrm>
                      <a:off x="0" y="0"/>
                      <a:ext cx="2647950" cy="1809750"/>
                    </a:xfrm>
                    <a:prstGeom prst="rect">
                      <a:avLst/>
                    </a:prstGeom>
                  </pic:spPr>
                </pic:pic>
              </a:graphicData>
            </a:graphic>
          </wp:inline>
        </w:drawing>
      </w:r>
    </w:p>
    <w:p>
      <w:pPr>
        <w:rPr>
          <w:rFonts w:ascii="仿宋" w:hAnsi="仿宋" w:eastAsia="仿宋"/>
          <w:sz w:val="24"/>
        </w:rPr>
      </w:pPr>
      <w:r>
        <w:rPr>
          <w:rFonts w:hint="eastAsia" w:ascii="仿宋" w:hAnsi="仿宋" w:eastAsia="仿宋"/>
          <w:sz w:val="24"/>
        </w:rPr>
        <w:t>[函数对象参数](操作符重载函数参数)mutable或exception</w:t>
      </w:r>
      <w:r>
        <w:rPr>
          <w:rFonts w:ascii="仿宋" w:hAnsi="仿宋" w:eastAsia="仿宋"/>
          <w:sz w:val="24"/>
        </w:rPr>
        <w:t xml:space="preserve"> -&gt;返回值</w:t>
      </w:r>
      <w:r>
        <w:rPr>
          <w:rFonts w:hint="eastAsia" w:ascii="仿宋" w:hAnsi="仿宋" w:eastAsia="仿宋"/>
          <w:sz w:val="24"/>
        </w:rPr>
        <w:t>{函数体}</w:t>
      </w:r>
    </w:p>
    <w:p/>
    <w:p>
      <w:pPr>
        <w:spacing w:line="360" w:lineRule="auto"/>
        <w:rPr>
          <w:rFonts w:ascii="仿宋" w:hAnsi="仿宋" w:eastAsia="仿宋"/>
          <w:sz w:val="24"/>
        </w:rPr>
      </w:pPr>
      <w:r>
        <w:rPr>
          <w:rFonts w:ascii="仿宋" w:hAnsi="仿宋" w:eastAsia="仿宋"/>
          <w:sz w:val="24"/>
        </w:rPr>
        <w:t>①</w:t>
      </w:r>
      <w:r>
        <w:rPr>
          <w:rFonts w:hint="eastAsia" w:ascii="仿宋" w:hAnsi="仿宋" w:eastAsia="仿宋"/>
          <w:sz w:val="24"/>
        </w:rPr>
        <w:t xml:space="preserve"> 函数对象参数；</w:t>
      </w:r>
    </w:p>
    <w:p>
      <w:pPr>
        <w:spacing w:line="360" w:lineRule="auto"/>
        <w:ind w:left="420"/>
        <w:rPr>
          <w:rFonts w:ascii="仿宋" w:hAnsi="仿宋" w:eastAsia="仿宋"/>
          <w:sz w:val="24"/>
        </w:rPr>
      </w:pPr>
      <w:r>
        <w:rPr>
          <w:rFonts w:hint="eastAsia" w:ascii="仿宋" w:hAnsi="仿宋" w:eastAsia="仿宋"/>
          <w:sz w:val="24"/>
        </w:rPr>
        <w:t>[]，标识一个</w:t>
      </w:r>
      <w:r>
        <w:rPr>
          <w:rFonts w:hint="eastAsia" w:ascii="仿宋" w:hAnsi="仿宋" w:eastAsia="仿宋"/>
          <w:b/>
          <w:sz w:val="24"/>
        </w:rPr>
        <w:t>Lambda的开始</w:t>
      </w:r>
      <w:r>
        <w:rPr>
          <w:rFonts w:hint="eastAsia" w:ascii="仿宋" w:hAnsi="仿宋" w:eastAsia="仿宋"/>
          <w:sz w:val="24"/>
        </w:rPr>
        <w:t>，这部分必须存在，</w:t>
      </w:r>
      <w:r>
        <w:rPr>
          <w:rFonts w:hint="eastAsia" w:ascii="仿宋" w:hAnsi="仿宋" w:eastAsia="仿宋"/>
          <w:b/>
          <w:color w:val="FF0000"/>
          <w:sz w:val="24"/>
          <w:highlight w:val="yellow"/>
        </w:rPr>
        <w:t>不能省略</w:t>
      </w:r>
      <w:r>
        <w:rPr>
          <w:rFonts w:hint="eastAsia" w:ascii="仿宋" w:hAnsi="仿宋" w:eastAsia="仿宋"/>
          <w:sz w:val="24"/>
        </w:rPr>
        <w:t>。函数对象参数是传递给编译器自动生成的函数对象类的构造函数的。函数对象参数只能使用那些到定义Lambda为止时Lambda所在作用范围内可见的局部变量（包括Lambda所在类的this）。函数对象参数有以下形式：</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空。没有使用任何函数对象参数。</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=。函数体内可以使用Lambda所在作用范围内所有可见的局部变量（包括Lambda所在类的this），并且是</w:t>
      </w:r>
      <w:r>
        <w:rPr>
          <w:rFonts w:hint="eastAsia" w:ascii="仿宋" w:hAnsi="仿宋" w:eastAsia="仿宋"/>
          <w:b/>
          <w:sz w:val="24"/>
          <w:highlight w:val="yellow"/>
        </w:rPr>
        <w:t>值传递方式</w:t>
      </w:r>
      <w:r>
        <w:rPr>
          <w:rFonts w:hint="eastAsia" w:ascii="仿宋" w:hAnsi="仿宋" w:eastAsia="仿宋"/>
          <w:sz w:val="24"/>
        </w:rPr>
        <w:t>（相当于编译器自动为我们按值传递了所有局部变量）。</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&amp;。函数体内可以使用Lambda所在作用范围内所有可见的局部变量（包括Lambda所在类的this），并且是</w:t>
      </w:r>
      <w:r>
        <w:rPr>
          <w:rFonts w:hint="eastAsia" w:ascii="仿宋" w:hAnsi="仿宋" w:eastAsia="仿宋"/>
          <w:b/>
          <w:sz w:val="24"/>
          <w:highlight w:val="yellow"/>
        </w:rPr>
        <w:t>引用传递方式</w:t>
      </w:r>
      <w:r>
        <w:rPr>
          <w:rFonts w:hint="eastAsia" w:ascii="仿宋" w:hAnsi="仿宋" w:eastAsia="仿宋"/>
          <w:sz w:val="24"/>
        </w:rPr>
        <w:t>（相当于编译器自动为我们按引用传递了所有局部变量）。</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this。函数体内可以使用Lambda所在类中的成员变量。</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a。将a按值进行传递。按值进行传递时，函数体内不能修改传递进来的a的拷贝，因为默认情况下函数是const的。要修改传递进来的a的拷贝，可以添加mutable修饰符。</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&amp;a。将a按引用进行传递。</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 &amp;b。将a按值进行传递，b按引用进行传递。</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=，&amp;a, &amp;b。除a和b按引用进行传递外，其他参数都按值进行传递。</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&amp;, a, b。除a和b按值进行传递外，其他参数都按引用进行传递。</w:t>
      </w:r>
    </w:p>
    <w:p>
      <w:pPr>
        <w:pStyle w:val="37"/>
        <w:shd w:val="clear" w:color="auto" w:fill="B6DDE8" w:themeFill="accent5" w:themeFillTint="66"/>
        <w:spacing w:line="276" w:lineRule="auto"/>
        <w:ind w:left="840" w:leftChars="400" w:firstLine="720" w:firstLineChars="300"/>
        <w:rPr>
          <w:rFonts w:ascii="仿宋" w:hAnsi="仿宋" w:eastAsia="仿宋"/>
          <w:sz w:val="24"/>
        </w:rPr>
      </w:pPr>
      <w:r>
        <w:rPr>
          <w:rFonts w:ascii="仿宋" w:hAnsi="仿宋" w:eastAsia="仿宋"/>
          <w:sz w:val="24"/>
        </w:rPr>
        <w:t>int m = 0, n = 0;</w:t>
      </w:r>
    </w:p>
    <w:p>
      <w:pPr>
        <w:pStyle w:val="37"/>
        <w:shd w:val="clear" w:color="auto" w:fill="B6DDE8" w:themeFill="accent5" w:themeFillTint="66"/>
        <w:spacing w:line="276" w:lineRule="auto"/>
        <w:ind w:left="840" w:leftChars="400" w:firstLine="720" w:firstLineChars="300"/>
        <w:rPr>
          <w:rFonts w:ascii="仿宋" w:hAnsi="仿宋" w:eastAsia="仿宋"/>
          <w:sz w:val="24"/>
        </w:rPr>
      </w:pPr>
      <w:r>
        <w:rPr>
          <w:rFonts w:ascii="仿宋" w:hAnsi="仿宋" w:eastAsia="仿宋"/>
          <w:sz w:val="24"/>
        </w:rPr>
        <w:t>[=] (int a) mutable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[&amp;] (int a)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[=,&amp;m] (int a) mutable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[&amp;,m] (int a) mutable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[m,n] (int a) mutable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[&amp;m,&amp;n] (int a) { m = ++n + a; }(4);</w:t>
      </w:r>
    </w:p>
    <w:p>
      <w:pPr>
        <w:spacing w:line="360" w:lineRule="auto"/>
        <w:rPr>
          <w:rFonts w:ascii="仿宋" w:hAnsi="仿宋" w:eastAsia="仿宋"/>
          <w:sz w:val="24"/>
        </w:rPr>
      </w:pPr>
      <w:r>
        <w:rPr>
          <w:rFonts w:hint="eastAsia" w:ascii="仿宋" w:hAnsi="仿宋" w:eastAsia="仿宋"/>
          <w:sz w:val="24"/>
        </w:rPr>
        <w:t>② 操作符重载函数参数；</w:t>
      </w:r>
    </w:p>
    <w:p>
      <w:pPr>
        <w:spacing w:line="360" w:lineRule="auto"/>
        <w:ind w:left="420"/>
        <w:rPr>
          <w:rFonts w:ascii="仿宋" w:hAnsi="仿宋" w:eastAsia="仿宋"/>
          <w:sz w:val="24"/>
        </w:rPr>
      </w:pPr>
      <w:r>
        <w:rPr>
          <w:rFonts w:hint="eastAsia" w:ascii="仿宋" w:hAnsi="仿宋" w:eastAsia="仿宋"/>
          <w:sz w:val="24"/>
        </w:rPr>
        <w:t>标识重载的()操作符的参数，没有参数时，这部分可以省略。参数可以通过按值（如：(a,b)）和按引用（如：(&amp;a,&amp;b)）两种方式进行传递。</w:t>
      </w:r>
    </w:p>
    <w:p>
      <w:pPr>
        <w:spacing w:line="360" w:lineRule="auto"/>
        <w:rPr>
          <w:rFonts w:ascii="仿宋" w:hAnsi="仿宋" w:eastAsia="仿宋"/>
          <w:sz w:val="24"/>
        </w:rPr>
      </w:pPr>
      <w:r>
        <w:rPr>
          <w:rFonts w:hint="eastAsia" w:ascii="仿宋" w:hAnsi="仿宋" w:eastAsia="仿宋"/>
          <w:sz w:val="24"/>
        </w:rPr>
        <w:t>③ 可修改标示符；</w:t>
      </w:r>
    </w:p>
    <w:p>
      <w:pPr>
        <w:spacing w:line="360" w:lineRule="auto"/>
        <w:ind w:left="420"/>
        <w:rPr>
          <w:rFonts w:ascii="仿宋" w:hAnsi="仿宋" w:eastAsia="仿宋"/>
          <w:sz w:val="24"/>
        </w:rPr>
      </w:pPr>
      <w:r>
        <w:rPr>
          <w:rFonts w:hint="eastAsia" w:ascii="仿宋" w:hAnsi="仿宋" w:eastAsia="仿宋"/>
          <w:sz w:val="24"/>
        </w:rPr>
        <w:t>mutable声明，这部分可以省略。按值传递函数对象参数时，加上mutable修饰符后，可以修改按值传递进来的拷贝（注意是能修改拷贝，而不是值本身）。</w:t>
      </w:r>
    </w:p>
    <w:p>
      <w:pPr>
        <w:spacing w:line="360" w:lineRule="auto"/>
        <w:rPr>
          <w:rFonts w:ascii="仿宋" w:hAnsi="仿宋" w:eastAsia="仿宋"/>
          <w:sz w:val="24"/>
        </w:rPr>
      </w:pPr>
      <w:r>
        <w:rPr>
          <w:rFonts w:hint="eastAsia" w:ascii="仿宋" w:hAnsi="仿宋" w:eastAsia="仿宋"/>
          <w:sz w:val="24"/>
        </w:rPr>
        <w:t>④ 错误抛出标示符；</w:t>
      </w:r>
    </w:p>
    <w:p>
      <w:pPr>
        <w:spacing w:line="360" w:lineRule="auto"/>
        <w:ind w:left="420"/>
        <w:rPr>
          <w:rFonts w:ascii="仿宋" w:hAnsi="仿宋" w:eastAsia="仿宋"/>
          <w:sz w:val="24"/>
        </w:rPr>
      </w:pPr>
      <w:r>
        <w:rPr>
          <w:rFonts w:hint="eastAsia" w:ascii="仿宋" w:hAnsi="仿宋" w:eastAsia="仿宋"/>
          <w:sz w:val="24"/>
        </w:rPr>
        <w:t>exception声明，这部分也可以省略。exception声明用于指定函数抛出的异常，如抛出整数类型的异常，可以使用throw(int)</w:t>
      </w:r>
    </w:p>
    <w:p>
      <w:pPr>
        <w:spacing w:line="360" w:lineRule="auto"/>
        <w:rPr>
          <w:rFonts w:ascii="仿宋" w:hAnsi="仿宋" w:eastAsia="仿宋"/>
          <w:sz w:val="24"/>
        </w:rPr>
      </w:pPr>
      <w:r>
        <w:rPr>
          <w:rFonts w:hint="eastAsia" w:ascii="仿宋" w:hAnsi="仿宋" w:eastAsia="仿宋"/>
          <w:sz w:val="24"/>
        </w:rPr>
        <w:t>⑤ 函数返回值；</w:t>
      </w:r>
    </w:p>
    <w:p>
      <w:pPr>
        <w:spacing w:line="360" w:lineRule="auto"/>
        <w:ind w:left="420"/>
        <w:rPr>
          <w:rFonts w:ascii="仿宋" w:hAnsi="仿宋" w:eastAsia="仿宋"/>
          <w:sz w:val="24"/>
        </w:rPr>
      </w:pPr>
      <w:r>
        <w:rPr>
          <w:rFonts w:hint="eastAsia" w:ascii="仿宋" w:hAnsi="仿宋" w:eastAsia="仿宋"/>
          <w:sz w:val="24"/>
        </w:rPr>
        <w:t>-&gt;返回值类型，标识函数返回值的类型，当返回值为void，或者函数体中只有一处return的地方（此时编译器可以自动推断出返回值类型）时，这部分可以省略。</w:t>
      </w:r>
    </w:p>
    <w:p>
      <w:pPr>
        <w:spacing w:line="360" w:lineRule="auto"/>
        <w:rPr>
          <w:rFonts w:ascii="仿宋" w:hAnsi="仿宋" w:eastAsia="仿宋"/>
          <w:sz w:val="24"/>
        </w:rPr>
      </w:pPr>
      <w:r>
        <w:rPr>
          <w:rFonts w:hint="eastAsia" w:ascii="仿宋" w:hAnsi="仿宋" w:eastAsia="仿宋"/>
          <w:sz w:val="24"/>
        </w:rPr>
        <w:t>⑥ 是函数体；</w:t>
      </w:r>
    </w:p>
    <w:p>
      <w:pPr>
        <w:spacing w:line="360" w:lineRule="auto"/>
        <w:rPr>
          <w:rFonts w:ascii="仿宋" w:hAnsi="仿宋" w:eastAsia="仿宋"/>
          <w:sz w:val="24"/>
        </w:rPr>
      </w:pPr>
      <w:r>
        <w:rPr>
          <w:rFonts w:ascii="仿宋" w:hAnsi="仿宋" w:eastAsia="仿宋"/>
          <w:sz w:val="24"/>
        </w:rPr>
        <w:tab/>
      </w:r>
      <w:r>
        <w:rPr>
          <w:rFonts w:hint="eastAsia" w:ascii="仿宋" w:hAnsi="仿宋" w:eastAsia="仿宋"/>
          <w:sz w:val="24"/>
        </w:rPr>
        <w:t>{}，标识函数的实现，这部分不能省略，但函数体可以为空。</w:t>
      </w:r>
    </w:p>
    <w:p>
      <w:pPr>
        <w:pStyle w:val="2"/>
      </w:pPr>
      <w:bookmarkStart w:id="24" w:name="_Toc438722352"/>
      <w:r>
        <w:t xml:space="preserve">4 </w:t>
      </w:r>
      <w:r>
        <w:rPr>
          <w:rFonts w:hint="eastAsia"/>
        </w:rPr>
        <w:t>Q</w:t>
      </w:r>
      <w:r>
        <w:t>t</w:t>
      </w:r>
      <w:r>
        <w:rPr>
          <w:rFonts w:hint="eastAsia"/>
        </w:rPr>
        <w:t>窗口</w:t>
      </w:r>
      <w:r>
        <w:t>系统</w:t>
      </w:r>
      <w:bookmarkEnd w:id="24"/>
    </w:p>
    <w:p>
      <w:pPr>
        <w:pStyle w:val="3"/>
      </w:pPr>
      <w:bookmarkStart w:id="25" w:name="_Toc438722353"/>
      <w:r>
        <w:rPr>
          <w:rFonts w:hint="eastAsia"/>
        </w:rPr>
        <w:t xml:space="preserve">4.1 </w:t>
      </w:r>
      <w:r>
        <w:t>Qt窗口坐标</w:t>
      </w:r>
      <w:r>
        <w:rPr>
          <w:rFonts w:hint="eastAsia"/>
        </w:rPr>
        <w:t>体系</w:t>
      </w:r>
      <w:bookmarkEnd w:id="25"/>
    </w:p>
    <w:p>
      <w:pPr>
        <w:pStyle w:val="4"/>
      </w:pPr>
      <w:bookmarkStart w:id="26" w:name="_Toc438722354"/>
      <w:r>
        <w:rPr>
          <w:rFonts w:hint="eastAsia"/>
        </w:rPr>
        <w:t>坐标体系</w:t>
      </w:r>
      <w:bookmarkEnd w:id="26"/>
    </w:p>
    <w:p>
      <w:pPr>
        <w:rPr>
          <w:rFonts w:ascii="仿宋" w:hAnsi="仿宋" w:eastAsia="仿宋"/>
          <w:sz w:val="24"/>
        </w:rPr>
      </w:pPr>
      <w:r>
        <w:rPr>
          <w:rFonts w:hint="eastAsia" w:ascii="仿宋" w:hAnsi="仿宋" w:eastAsia="仿宋"/>
          <w:sz w:val="24"/>
        </w:rPr>
        <w:t>以左</w:t>
      </w:r>
      <w:r>
        <w:rPr>
          <w:rFonts w:ascii="仿宋" w:hAnsi="仿宋" w:eastAsia="仿宋"/>
          <w:sz w:val="24"/>
        </w:rPr>
        <w:t>上角为原点</w:t>
      </w:r>
      <w:r>
        <w:rPr>
          <w:rFonts w:hint="eastAsia" w:ascii="仿宋" w:hAnsi="仿宋" w:eastAsia="仿宋"/>
          <w:sz w:val="24"/>
        </w:rPr>
        <w:t>，</w:t>
      </w:r>
      <w:r>
        <w:rPr>
          <w:rFonts w:ascii="仿宋" w:hAnsi="仿宋" w:eastAsia="仿宋"/>
          <w:sz w:val="24"/>
        </w:rPr>
        <w:t>X向右增加，Y向下增加</w:t>
      </w:r>
      <w:r>
        <w:rPr>
          <w:rFonts w:hint="eastAsia" w:ascii="仿宋" w:hAnsi="仿宋" w:eastAsia="仿宋"/>
          <w:sz w:val="24"/>
        </w:rPr>
        <w:t>。</w:t>
      </w:r>
    </w:p>
    <w:p>
      <w:pPr>
        <w:ind w:left="420" w:firstLine="420"/>
        <w:rPr>
          <w:rFonts w:ascii="仿宋" w:hAnsi="仿宋" w:eastAsia="仿宋"/>
          <w:sz w:val="24"/>
        </w:rPr>
      </w:pPr>
      <w:r>
        <w:drawing>
          <wp:inline distT="0" distB="0" distL="0" distR="0">
            <wp:extent cx="3324225" cy="2314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rcRect/>
                    <a:stretch>
                      <a:fillRect/>
                    </a:stretch>
                  </pic:blipFill>
                  <pic:spPr>
                    <a:xfrm>
                      <a:off x="0" y="0"/>
                      <a:ext cx="3324225" cy="2314575"/>
                    </a:xfrm>
                    <a:prstGeom prst="rect">
                      <a:avLst/>
                    </a:prstGeom>
                  </pic:spPr>
                </pic:pic>
              </a:graphicData>
            </a:graphic>
          </wp:inline>
        </w:drawing>
      </w:r>
    </w:p>
    <w:p>
      <w:pPr>
        <w:rPr>
          <w:rFonts w:ascii="仿宋" w:hAnsi="仿宋" w:eastAsia="仿宋"/>
          <w:sz w:val="24"/>
        </w:rPr>
      </w:pPr>
      <w:r>
        <w:rPr>
          <w:rFonts w:hint="eastAsia" w:ascii="仿宋" w:hAnsi="仿宋" w:eastAsia="仿宋"/>
          <w:sz w:val="24"/>
        </w:rPr>
        <w:t>对于</w:t>
      </w:r>
      <w:r>
        <w:rPr>
          <w:rFonts w:ascii="仿宋" w:hAnsi="仿宋" w:eastAsia="仿宋"/>
          <w:sz w:val="24"/>
        </w:rPr>
        <w:t>嵌套窗口，其坐标是</w:t>
      </w:r>
      <w:r>
        <w:rPr>
          <w:rFonts w:ascii="仿宋" w:hAnsi="仿宋" w:eastAsia="仿宋"/>
          <w:b/>
          <w:color w:val="FF0000"/>
          <w:sz w:val="24"/>
        </w:rPr>
        <w:t>相对于父窗口</w:t>
      </w:r>
      <w:r>
        <w:rPr>
          <w:rFonts w:ascii="仿宋" w:hAnsi="仿宋" w:eastAsia="仿宋"/>
          <w:sz w:val="24"/>
        </w:rPr>
        <w:t>来说的。</w:t>
      </w:r>
    </w:p>
    <w:p>
      <w:pPr>
        <w:pStyle w:val="3"/>
      </w:pPr>
      <w:bookmarkStart w:id="27" w:name="_Toc438722355"/>
      <w:r>
        <w:t>4.2 QWidget</w:t>
      </w:r>
      <w:bookmarkEnd w:id="27"/>
    </w:p>
    <w:p>
      <w:pPr>
        <w:spacing w:line="360" w:lineRule="auto"/>
        <w:rPr>
          <w:rFonts w:ascii="仿宋" w:hAnsi="仿宋" w:eastAsia="仿宋"/>
          <w:sz w:val="24"/>
        </w:rPr>
      </w:pPr>
      <w:r>
        <w:rPr>
          <w:rFonts w:hint="eastAsia" w:ascii="仿宋" w:hAnsi="仿宋" w:eastAsia="仿宋"/>
          <w:sz w:val="24"/>
        </w:rPr>
        <w:t>所有</w:t>
      </w:r>
      <w:r>
        <w:rPr>
          <w:rFonts w:ascii="仿宋" w:hAnsi="仿宋" w:eastAsia="仿宋"/>
          <w:sz w:val="24"/>
        </w:rPr>
        <w:t>窗口及窗口控件</w:t>
      </w:r>
      <w:r>
        <w:rPr>
          <w:rFonts w:hint="eastAsia" w:ascii="仿宋" w:hAnsi="仿宋" w:eastAsia="仿宋"/>
          <w:sz w:val="24"/>
        </w:rPr>
        <w:t>都是从</w:t>
      </w:r>
      <w:r>
        <w:rPr>
          <w:rFonts w:ascii="仿宋" w:hAnsi="仿宋" w:eastAsia="仿宋"/>
          <w:sz w:val="24"/>
        </w:rPr>
        <w:t>QWidget直接或间接派生出来的</w:t>
      </w:r>
      <w:r>
        <w:rPr>
          <w:rFonts w:hint="eastAsia" w:ascii="仿宋" w:hAnsi="仿宋" w:eastAsia="仿宋"/>
          <w:sz w:val="24"/>
        </w:rPr>
        <w:t>。</w:t>
      </w:r>
    </w:p>
    <w:p>
      <w:pPr>
        <w:pStyle w:val="4"/>
      </w:pPr>
      <w:bookmarkStart w:id="28" w:name="_Toc438722356"/>
      <w:r>
        <w:rPr>
          <w:rFonts w:hint="eastAsia"/>
        </w:rPr>
        <w:t>4.2.1 对象</w:t>
      </w:r>
      <w:r>
        <w:t>模型</w:t>
      </w:r>
      <w:bookmarkEnd w:id="28"/>
    </w:p>
    <w:p>
      <w:pPr>
        <w:spacing w:line="360" w:lineRule="auto"/>
        <w:rPr>
          <w:rFonts w:ascii="仿宋" w:hAnsi="仿宋" w:eastAsia="仿宋"/>
          <w:sz w:val="24"/>
        </w:rPr>
      </w:pPr>
      <w:r>
        <w:rPr>
          <w:rFonts w:hint="eastAsia" w:ascii="仿宋" w:hAnsi="仿宋" w:eastAsia="仿宋"/>
          <w:sz w:val="24"/>
        </w:rPr>
        <w:t>在</w:t>
      </w:r>
      <w:r>
        <w:rPr>
          <w:rFonts w:ascii="仿宋" w:hAnsi="仿宋" w:eastAsia="仿宋"/>
          <w:sz w:val="24"/>
        </w:rPr>
        <w:t>Qt中创建对象的时候会提供一个Parent对象指针</w:t>
      </w:r>
      <w:r>
        <w:rPr>
          <w:rFonts w:hint="eastAsia" w:ascii="仿宋" w:hAnsi="仿宋" w:eastAsia="仿宋"/>
          <w:sz w:val="24"/>
        </w:rPr>
        <w:t>，</w:t>
      </w:r>
      <w:r>
        <w:rPr>
          <w:rFonts w:ascii="仿宋" w:hAnsi="仿宋" w:eastAsia="仿宋"/>
          <w:sz w:val="24"/>
        </w:rPr>
        <w:t>下面来解释这个parent</w:t>
      </w:r>
      <w:r>
        <w:rPr>
          <w:rFonts w:hint="eastAsia" w:ascii="仿宋" w:hAnsi="仿宋" w:eastAsia="仿宋"/>
          <w:sz w:val="24"/>
        </w:rPr>
        <w:t>到底</w:t>
      </w:r>
      <w:r>
        <w:rPr>
          <w:rFonts w:ascii="仿宋" w:hAnsi="仿宋" w:eastAsia="仿宋"/>
          <w:sz w:val="24"/>
        </w:rPr>
        <w:t>是干什么的。</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QObject是以对象树的形式组织起来的。</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当你创建一个QObject对象时，会看到QObject的构造函数接收一个QObject指针作为参数，这个参数就是 parent，也就是父对象指针。</w:t>
      </w:r>
    </w:p>
    <w:p>
      <w:pPr>
        <w:pStyle w:val="37"/>
        <w:spacing w:line="360" w:lineRule="auto"/>
        <w:ind w:left="840" w:firstLine="0" w:firstLineChars="0"/>
        <w:rPr>
          <w:rFonts w:ascii="仿宋" w:hAnsi="仿宋" w:eastAsia="仿宋"/>
          <w:sz w:val="24"/>
        </w:rPr>
      </w:pPr>
      <w:r>
        <w:rPr>
          <w:rFonts w:hint="eastAsia" w:ascii="仿宋" w:hAnsi="仿宋" w:eastAsia="仿宋"/>
          <w:sz w:val="24"/>
        </w:rPr>
        <w:t>这相当于，</w:t>
      </w:r>
      <w:r>
        <w:rPr>
          <w:rFonts w:hint="eastAsia" w:ascii="仿宋" w:hAnsi="仿宋" w:eastAsia="仿宋"/>
          <w:b/>
          <w:color w:val="FF0000"/>
          <w:sz w:val="24"/>
        </w:rPr>
        <w:t>在创建QObject对象时，可以提供一个其父对象，我们创建的这个QObject对象会自动添加到其父对象的children()列表。</w:t>
      </w:r>
    </w:p>
    <w:p>
      <w:pPr>
        <w:pStyle w:val="37"/>
        <w:numPr>
          <w:ilvl w:val="1"/>
          <w:numId w:val="11"/>
        </w:numPr>
        <w:spacing w:line="360" w:lineRule="auto"/>
        <w:ind w:firstLineChars="0"/>
        <w:rPr>
          <w:rFonts w:ascii="仿宋" w:hAnsi="仿宋" w:eastAsia="仿宋"/>
          <w:b/>
          <w:color w:val="FF0000"/>
          <w:sz w:val="24"/>
        </w:rPr>
      </w:pPr>
      <w:r>
        <w:rPr>
          <w:rFonts w:hint="eastAsia" w:ascii="仿宋" w:hAnsi="仿宋" w:eastAsia="仿宋"/>
          <w:b/>
          <w:color w:val="FF0000"/>
          <w:sz w:val="24"/>
        </w:rPr>
        <w:t>当父对象析构的时候，这个列表中的所有对象也会被析构。（注意，这里的父对象并不是继承意义上的父类！）</w:t>
      </w:r>
    </w:p>
    <w:p>
      <w:pPr>
        <w:pStyle w:val="37"/>
        <w:spacing w:line="360" w:lineRule="auto"/>
        <w:ind w:left="840" w:firstLine="0" w:firstLineChars="0"/>
        <w:rPr>
          <w:rFonts w:ascii="仿宋" w:hAnsi="仿宋" w:eastAsia="仿宋"/>
          <w:sz w:val="24"/>
        </w:rPr>
      </w:pPr>
      <w:r>
        <w:rPr>
          <w:rFonts w:hint="eastAsia" w:ascii="仿宋" w:hAnsi="仿宋" w:eastAsia="仿宋"/>
          <w:sz w:val="24"/>
        </w:rPr>
        <w:t>这种机制在 GUI 程序设计中相当有用。例如，一个按钮有一个QShortcut（快捷键）对象作为其子对象。当我们删除按钮的时候，这个快捷键理应被删除。这是合理的。</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QWidget是能够在屏幕上显示的一切组件的父类。</w:t>
      </w:r>
    </w:p>
    <w:p>
      <w:pPr>
        <w:pStyle w:val="37"/>
        <w:numPr>
          <w:ilvl w:val="1"/>
          <w:numId w:val="11"/>
        </w:numPr>
        <w:spacing w:line="360" w:lineRule="auto"/>
        <w:ind w:firstLineChars="0"/>
        <w:rPr>
          <w:rFonts w:ascii="仿宋" w:hAnsi="仿宋" w:eastAsia="仿宋"/>
          <w:sz w:val="24"/>
        </w:rPr>
      </w:pPr>
      <w:r>
        <w:rPr>
          <w:rFonts w:hint="eastAsia" w:ascii="仿宋" w:hAnsi="仿宋" w:eastAsia="仿宋"/>
          <w:b/>
          <w:color w:val="FF0000"/>
          <w:sz w:val="24"/>
        </w:rPr>
        <w:t>QWidget继承自QObject，因此也继承了这种对象树关系。一个孩子自动地成为父组件的一个子组件</w:t>
      </w:r>
      <w:r>
        <w:rPr>
          <w:rFonts w:hint="eastAsia" w:ascii="仿宋" w:hAnsi="仿宋" w:eastAsia="仿宋"/>
          <w:sz w:val="24"/>
        </w:rPr>
        <w:t>。因此，它会显示在父组件的坐标系统中，被父组件的边界剪裁。例如，当用户关闭一个对话框的时候，应用程序将其删除，那么，我们希望属于这个对话框的按钮、图标等应该一起被删除。事实就是如此，因为这些都是对话框的子组件。</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当然，</w:t>
      </w:r>
      <w:r>
        <w:rPr>
          <w:rFonts w:hint="eastAsia" w:ascii="仿宋" w:hAnsi="仿宋" w:eastAsia="仿宋"/>
          <w:b/>
          <w:color w:val="FF0000"/>
          <w:sz w:val="24"/>
        </w:rPr>
        <w:t>我们也可以自己删除子对象，它们会自动从其父对象列表中删除。</w:t>
      </w:r>
      <w:r>
        <w:rPr>
          <w:rFonts w:hint="eastAsia" w:ascii="仿宋" w:hAnsi="仿宋" w:eastAsia="仿宋"/>
          <w:sz w:val="24"/>
        </w:rPr>
        <w:t>比如，当我们删除了一个工具栏时，其所在的主窗口会自动将该工具栏从其子对象列表中删除，并且自动调整屏幕显示。</w:t>
      </w:r>
    </w:p>
    <w:p>
      <w:pPr>
        <w:spacing w:line="360" w:lineRule="auto"/>
        <w:rPr>
          <w:rFonts w:ascii="仿宋" w:hAnsi="仿宋" w:eastAsia="仿宋"/>
          <w:sz w:val="24"/>
        </w:rPr>
      </w:pPr>
      <w:r>
        <w:rPr>
          <w:rFonts w:hint="eastAsia" w:ascii="仿宋" w:hAnsi="仿宋" w:eastAsia="仿宋"/>
          <w:sz w:val="24"/>
        </w:rPr>
        <w:t>Qt 引入对象树的概念，在一定程度上解决了内存问题。</w:t>
      </w:r>
    </w:p>
    <w:p>
      <w:pPr>
        <w:pStyle w:val="37"/>
        <w:numPr>
          <w:ilvl w:val="0"/>
          <w:numId w:val="12"/>
        </w:numPr>
        <w:spacing w:line="360" w:lineRule="auto"/>
        <w:ind w:firstLineChars="0"/>
        <w:rPr>
          <w:rFonts w:ascii="仿宋" w:hAnsi="仿宋" w:eastAsia="仿宋"/>
          <w:sz w:val="24"/>
        </w:rPr>
      </w:pPr>
      <w:r>
        <w:rPr>
          <w:rFonts w:hint="eastAsia" w:ascii="仿宋" w:hAnsi="仿宋" w:eastAsia="仿宋"/>
          <w:sz w:val="24"/>
        </w:rPr>
        <w:t>当一个QObject对象在堆上创建的时候，Qt 会同时为其创建一个对象树。不过，对象树中对象的顺序是没有定义的。这意味着，销毁这些对象的顺序也是未定义的。</w:t>
      </w:r>
    </w:p>
    <w:p>
      <w:pPr>
        <w:pStyle w:val="37"/>
        <w:numPr>
          <w:ilvl w:val="0"/>
          <w:numId w:val="12"/>
        </w:numPr>
        <w:spacing w:line="360" w:lineRule="auto"/>
        <w:ind w:firstLineChars="0"/>
        <w:rPr>
          <w:rFonts w:ascii="仿宋" w:hAnsi="仿宋" w:eastAsia="仿宋"/>
          <w:sz w:val="24"/>
        </w:rPr>
      </w:pPr>
      <w:r>
        <w:rPr>
          <w:rFonts w:hint="eastAsia" w:ascii="仿宋" w:hAnsi="仿宋" w:eastAsia="仿宋"/>
          <w:sz w:val="24"/>
        </w:rPr>
        <w:t>任何对象树中的 QObject对象 delete 的时候，如果这个对象有 parent，则自动将其从 parent 的children()列表中删除；如果有孩子，则自动 delete 每一个孩子。Qt 保证没有QObject会被 delete 两次，这是由析构顺序决定的。</w:t>
      </w:r>
    </w:p>
    <w:p>
      <w:pPr>
        <w:spacing w:line="360" w:lineRule="auto"/>
        <w:rPr>
          <w:rFonts w:ascii="仿宋" w:hAnsi="仿宋" w:eastAsia="仿宋"/>
          <w:sz w:val="24"/>
        </w:rPr>
      </w:pPr>
      <w:r>
        <w:rPr>
          <w:rFonts w:hint="eastAsia" w:ascii="仿宋" w:hAnsi="仿宋" w:eastAsia="仿宋"/>
          <w:sz w:val="24"/>
        </w:rPr>
        <w:t>如果QObject在栈上创建，Qt 保持同样的行为。正常情况下，这也不会发生什么问题。来看下下面的代码片段：</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QWidget 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QPushButton quit("Quit", &amp;window);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作为父组件的 window 和作为子组件的 quit 都是QObject的子类（事实上，它们都是QWidget的子类，而QWidget是QObject的子类）。这段代码是正确的，quit 的析构函数不会被调用两次，因为标准 C++要求，</w:t>
      </w:r>
      <w:r>
        <w:rPr>
          <w:rFonts w:hint="eastAsia" w:ascii="仿宋" w:hAnsi="仿宋" w:eastAsia="仿宋"/>
          <w:b/>
          <w:sz w:val="24"/>
        </w:rPr>
        <w:t>局部对象的析构顺序应该按照其创建顺序的相反过程</w:t>
      </w:r>
      <w:r>
        <w:rPr>
          <w:rFonts w:hint="eastAsia" w:ascii="仿宋" w:hAnsi="仿宋" w:eastAsia="仿宋"/>
          <w:sz w:val="24"/>
        </w:rPr>
        <w:t>。因此，这段代码在超出作用域时，会先调用 quit 的析构函数，将其从父对象 window 的子对象列表中删除，然后才会再调用 window 的析构函数。</w:t>
      </w:r>
    </w:p>
    <w:p>
      <w:pPr>
        <w:spacing w:line="360" w:lineRule="auto"/>
        <w:rPr>
          <w:rFonts w:ascii="仿宋" w:hAnsi="仿宋" w:eastAsia="仿宋"/>
          <w:sz w:val="24"/>
        </w:rPr>
      </w:pPr>
      <w:r>
        <w:rPr>
          <w:rFonts w:hint="eastAsia" w:ascii="仿宋" w:hAnsi="仿宋" w:eastAsia="仿宋"/>
          <w:sz w:val="24"/>
        </w:rPr>
        <w:t>但是，如果我们使用下面的代码：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QPushButton quit("Quit");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QWidget 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quit.setParent(&amp;window);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情况又有所不同，析构顺序就有了问题。我们看到，在上面的代码中，作为父对象的 window 会首先被析构，因为它是最后一个创建的对象。在析构过程中，它会调用子对象列表中每一个对象的析构函数，也就是说， quit 此时就被析构了。然后，代码继续执行，在 window 析构之后，quit 也会被析构，因为 quit 也是一个局部变量，在超出作用域的时候当然也需要析构。但是，这时候已经是第二次调用 quit 的析构函数了，C++ 不允许调用两次析构函数，因此，程序崩溃了。</w:t>
      </w:r>
    </w:p>
    <w:p>
      <w:pPr>
        <w:spacing w:line="360" w:lineRule="auto"/>
        <w:rPr>
          <w:rFonts w:ascii="仿宋" w:hAnsi="仿宋" w:eastAsia="仿宋"/>
          <w:sz w:val="24"/>
        </w:rPr>
      </w:pPr>
      <w:r>
        <w:rPr>
          <w:rFonts w:hint="eastAsia" w:ascii="仿宋" w:hAnsi="仿宋" w:eastAsia="仿宋"/>
          <w:sz w:val="24"/>
        </w:rPr>
        <w:t>由此我们看到，Qt 的对象树机制虽然帮助我们在一定程度上解决了内存问题，但是也引入了一些值得注意的事情。这些细节在今后的开发过程中很可能时不时跳出来烦扰一下，所以，我们最好从开始就养成良好习惯，在 Qt 中，尽量在构造的时候就指定 parent 对象，并且大胆在堆上创建。</w:t>
      </w:r>
    </w:p>
    <w:p>
      <w:pPr>
        <w:pStyle w:val="3"/>
      </w:pPr>
      <w:bookmarkStart w:id="29" w:name="_Toc438722357"/>
      <w:r>
        <w:t>4.3 QMainWindow</w:t>
      </w:r>
      <w:bookmarkEnd w:id="29"/>
    </w:p>
    <w:p>
      <w:pPr>
        <w:spacing w:line="360" w:lineRule="auto"/>
        <w:rPr>
          <w:rFonts w:ascii="仿宋" w:hAnsi="仿宋" w:eastAsia="仿宋"/>
          <w:sz w:val="24"/>
        </w:rPr>
      </w:pPr>
      <w:r>
        <w:rPr>
          <w:rFonts w:hint="eastAsia" w:ascii="仿宋" w:hAnsi="仿宋" w:eastAsia="仿宋"/>
          <w:sz w:val="24"/>
        </w:rPr>
        <w:t>QMainWindow</w:t>
      </w:r>
      <w:r>
        <w:rPr>
          <w:rFonts w:ascii="仿宋" w:hAnsi="仿宋" w:eastAsia="仿宋"/>
          <w:sz w:val="24"/>
        </w:rPr>
        <w:t>是一个为用户提供主窗口程序的类，包含一个菜单栏</w:t>
      </w:r>
      <w:r>
        <w:rPr>
          <w:rFonts w:hint="eastAsia" w:ascii="仿宋" w:hAnsi="仿宋" w:eastAsia="仿宋"/>
          <w:sz w:val="24"/>
        </w:rPr>
        <w:t>（menu</w:t>
      </w:r>
      <w:r>
        <w:rPr>
          <w:rFonts w:ascii="仿宋" w:hAnsi="仿宋" w:eastAsia="仿宋"/>
          <w:sz w:val="24"/>
        </w:rPr>
        <w:t xml:space="preserve"> bar）、多个工具栏</w:t>
      </w:r>
      <w:r>
        <w:rPr>
          <w:rFonts w:hint="eastAsia" w:ascii="仿宋" w:hAnsi="仿宋" w:eastAsia="仿宋"/>
          <w:sz w:val="24"/>
        </w:rPr>
        <w:t>(</w:t>
      </w:r>
      <w:r>
        <w:rPr>
          <w:rFonts w:ascii="仿宋" w:hAnsi="仿宋" w:eastAsia="仿宋"/>
          <w:sz w:val="24"/>
        </w:rPr>
        <w:t>tool bars</w:t>
      </w:r>
      <w:r>
        <w:rPr>
          <w:rFonts w:hint="eastAsia" w:ascii="仿宋" w:hAnsi="仿宋" w:eastAsia="仿宋"/>
          <w:sz w:val="24"/>
        </w:rPr>
        <w:t>)</w:t>
      </w:r>
      <w:r>
        <w:rPr>
          <w:rFonts w:ascii="仿宋" w:hAnsi="仿宋" w:eastAsia="仿宋"/>
          <w:sz w:val="24"/>
        </w:rPr>
        <w:t>、多个锚接部件</w:t>
      </w:r>
      <w:r>
        <w:rPr>
          <w:rFonts w:hint="eastAsia" w:ascii="仿宋" w:hAnsi="仿宋" w:eastAsia="仿宋"/>
          <w:sz w:val="24"/>
        </w:rPr>
        <w:t>(</w:t>
      </w:r>
      <w:r>
        <w:rPr>
          <w:rFonts w:ascii="仿宋" w:hAnsi="仿宋" w:eastAsia="仿宋"/>
          <w:sz w:val="24"/>
        </w:rPr>
        <w:t>dock widgets</w:t>
      </w:r>
      <w:r>
        <w:rPr>
          <w:rFonts w:hint="eastAsia" w:ascii="仿宋" w:hAnsi="仿宋" w:eastAsia="仿宋"/>
          <w:sz w:val="24"/>
        </w:rPr>
        <w:t>)</w:t>
      </w:r>
      <w:r>
        <w:rPr>
          <w:rFonts w:ascii="仿宋" w:hAnsi="仿宋" w:eastAsia="仿宋"/>
          <w:sz w:val="24"/>
        </w:rPr>
        <w:t>、一个状态栏</w:t>
      </w:r>
      <w:r>
        <w:rPr>
          <w:rFonts w:hint="eastAsia" w:ascii="仿宋" w:hAnsi="仿宋" w:eastAsia="仿宋"/>
          <w:sz w:val="24"/>
        </w:rPr>
        <w:t>(</w:t>
      </w:r>
      <w:r>
        <w:rPr>
          <w:rFonts w:ascii="仿宋" w:hAnsi="仿宋" w:eastAsia="仿宋"/>
          <w:sz w:val="24"/>
        </w:rPr>
        <w:t>status bar</w:t>
      </w:r>
      <w:r>
        <w:rPr>
          <w:rFonts w:hint="eastAsia" w:ascii="仿宋" w:hAnsi="仿宋" w:eastAsia="仿宋"/>
          <w:sz w:val="24"/>
        </w:rPr>
        <w:t>)及</w:t>
      </w:r>
      <w:r>
        <w:rPr>
          <w:rFonts w:ascii="仿宋" w:hAnsi="仿宋" w:eastAsia="仿宋"/>
          <w:sz w:val="24"/>
        </w:rPr>
        <w:t>一个中心部件</w:t>
      </w:r>
      <w:r>
        <w:rPr>
          <w:rFonts w:hint="eastAsia" w:ascii="仿宋" w:hAnsi="仿宋" w:eastAsia="仿宋"/>
          <w:sz w:val="24"/>
        </w:rPr>
        <w:t>(</w:t>
      </w:r>
      <w:r>
        <w:rPr>
          <w:rFonts w:ascii="仿宋" w:hAnsi="仿宋" w:eastAsia="仿宋"/>
          <w:sz w:val="24"/>
        </w:rPr>
        <w:t>central widget</w:t>
      </w:r>
      <w:r>
        <w:rPr>
          <w:rFonts w:hint="eastAsia" w:ascii="仿宋" w:hAnsi="仿宋" w:eastAsia="仿宋"/>
          <w:sz w:val="24"/>
        </w:rPr>
        <w:t>)</w:t>
      </w:r>
      <w:r>
        <w:rPr>
          <w:rFonts w:ascii="仿宋" w:hAnsi="仿宋" w:eastAsia="仿宋"/>
          <w:sz w:val="24"/>
        </w:rPr>
        <w:t>，是许多应用程序的基础，如文本编辑器，图片编辑器等。</w:t>
      </w:r>
    </w:p>
    <w:p>
      <w:pPr>
        <w:spacing w:line="360" w:lineRule="auto"/>
        <w:rPr>
          <w:rFonts w:ascii="仿宋" w:hAnsi="仿宋" w:eastAsia="仿宋"/>
          <w:sz w:val="24"/>
        </w:rPr>
      </w:pPr>
      <w:r>
        <w:rPr>
          <w:rFonts w:hint="eastAsia" w:ascii="仿宋" w:hAnsi="仿宋" w:eastAsia="仿宋"/>
          <w:sz w:val="24"/>
        </w:rPr>
        <w:drawing>
          <wp:inline distT="0" distB="0" distL="0" distR="0">
            <wp:extent cx="5274310" cy="32118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11830"/>
                    </a:xfrm>
                    <a:prstGeom prst="rect">
                      <a:avLst/>
                    </a:prstGeom>
                  </pic:spPr>
                </pic:pic>
              </a:graphicData>
            </a:graphic>
          </wp:inline>
        </w:drawing>
      </w:r>
    </w:p>
    <w:p>
      <w:pPr>
        <w:pStyle w:val="4"/>
      </w:pPr>
      <w:bookmarkStart w:id="30" w:name="_Toc438722358"/>
      <w:r>
        <w:rPr>
          <w:rFonts w:hint="eastAsia"/>
        </w:rPr>
        <w:t>4.3.1 菜单栏</w:t>
      </w:r>
      <w:bookmarkEnd w:id="30"/>
    </w:p>
    <w:p>
      <w:pPr>
        <w:pStyle w:val="37"/>
        <w:spacing w:line="360" w:lineRule="auto"/>
        <w:ind w:firstLine="0" w:firstLineChars="0"/>
        <w:rPr>
          <w:rFonts w:ascii="仿宋" w:hAnsi="仿宋" w:eastAsia="仿宋"/>
          <w:sz w:val="24"/>
        </w:rPr>
      </w:pPr>
      <w:r>
        <w:rPr>
          <w:rFonts w:hint="eastAsia" w:ascii="仿宋" w:hAnsi="仿宋" w:eastAsia="仿宋"/>
          <w:sz w:val="24"/>
        </w:rPr>
        <w:t>一个</w:t>
      </w:r>
      <w:r>
        <w:rPr>
          <w:rFonts w:ascii="仿宋" w:hAnsi="仿宋" w:eastAsia="仿宋"/>
          <w:sz w:val="24"/>
        </w:rPr>
        <w:t>主窗口最多只有一个菜单栏。位于</w:t>
      </w:r>
      <w:r>
        <w:rPr>
          <w:rFonts w:hint="eastAsia" w:ascii="仿宋" w:hAnsi="仿宋" w:eastAsia="仿宋"/>
          <w:sz w:val="24"/>
        </w:rPr>
        <w:t>主窗口</w:t>
      </w:r>
      <w:r>
        <w:rPr>
          <w:rFonts w:ascii="仿宋" w:hAnsi="仿宋" w:eastAsia="仿宋"/>
          <w:sz w:val="24"/>
        </w:rPr>
        <w:t>顶部</w:t>
      </w:r>
      <w:r>
        <w:rPr>
          <w:rFonts w:hint="eastAsia" w:ascii="仿宋" w:hAnsi="仿宋" w:eastAsia="仿宋"/>
          <w:sz w:val="24"/>
        </w:rPr>
        <w:t>、</w:t>
      </w:r>
      <w:r>
        <w:rPr>
          <w:rFonts w:ascii="仿宋" w:hAnsi="仿宋" w:eastAsia="仿宋"/>
          <w:sz w:val="24"/>
        </w:rPr>
        <w:t>主窗口标题栏</w:t>
      </w:r>
      <w:r>
        <w:rPr>
          <w:rFonts w:hint="eastAsia" w:ascii="仿宋" w:hAnsi="仿宋" w:eastAsia="仿宋"/>
          <w:sz w:val="24"/>
        </w:rPr>
        <w:t>下面</w:t>
      </w:r>
      <w:r>
        <w:rPr>
          <w:rFonts w:ascii="仿宋" w:hAnsi="仿宋" w:eastAsia="仿宋"/>
          <w:sz w:val="24"/>
        </w:rPr>
        <w:t>。</w:t>
      </w:r>
    </w:p>
    <w:p>
      <w:pPr>
        <w:pStyle w:val="37"/>
        <w:numPr>
          <w:ilvl w:val="0"/>
          <w:numId w:val="13"/>
        </w:numPr>
        <w:spacing w:line="360" w:lineRule="auto"/>
        <w:ind w:left="420" w:firstLineChars="0"/>
        <w:rPr>
          <w:rFonts w:ascii="仿宋" w:hAnsi="仿宋" w:eastAsia="仿宋"/>
          <w:sz w:val="24"/>
        </w:rPr>
      </w:pPr>
      <w:r>
        <w:rPr>
          <w:rFonts w:hint="eastAsia" w:ascii="仿宋" w:hAnsi="仿宋" w:eastAsia="仿宋"/>
          <w:sz w:val="24"/>
        </w:rPr>
        <w:t>创建</w:t>
      </w:r>
      <w:r>
        <w:rPr>
          <w:rFonts w:ascii="仿宋" w:hAnsi="仿宋" w:eastAsia="仿宋"/>
          <w:sz w:val="24"/>
        </w:rPr>
        <w:t>菜单栏，</w:t>
      </w:r>
      <w:r>
        <w:rPr>
          <w:rFonts w:hint="eastAsia" w:ascii="仿宋" w:hAnsi="仿宋" w:eastAsia="仿宋"/>
          <w:sz w:val="24"/>
        </w:rPr>
        <w:t>通过QMainWindow类</w:t>
      </w:r>
      <w:r>
        <w:rPr>
          <w:rFonts w:ascii="仿宋" w:hAnsi="仿宋" w:eastAsia="仿宋"/>
          <w:sz w:val="24"/>
        </w:rPr>
        <w:t>的menubar</w:t>
      </w:r>
      <w:r>
        <w:rPr>
          <w:rFonts w:hint="eastAsia" w:ascii="仿宋" w:hAnsi="仿宋" w:eastAsia="仿宋"/>
          <w:sz w:val="24"/>
        </w:rPr>
        <w:t>（</w:t>
      </w:r>
      <w:r>
        <w:rPr>
          <w:rFonts w:ascii="仿宋" w:hAnsi="仿宋" w:eastAsia="仿宋"/>
          <w:sz w:val="24"/>
        </w:rPr>
        <w:t>）函数获取主窗口菜单栏指针</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QMenuBar *</w:t>
      </w:r>
      <w:r>
        <w:rPr>
          <w:rFonts w:ascii="仿宋" w:hAnsi="仿宋" w:eastAsia="仿宋"/>
          <w:sz w:val="24"/>
        </w:rPr>
        <w:tab/>
      </w:r>
      <w:r>
        <w:rPr>
          <w:rFonts w:ascii="仿宋" w:hAnsi="仿宋" w:eastAsia="仿宋"/>
          <w:sz w:val="24"/>
        </w:rPr>
        <w:t>menuBar() const</w:t>
      </w:r>
    </w:p>
    <w:p>
      <w:pPr>
        <w:pStyle w:val="37"/>
        <w:numPr>
          <w:ilvl w:val="0"/>
          <w:numId w:val="13"/>
        </w:numPr>
        <w:spacing w:line="360" w:lineRule="auto"/>
        <w:ind w:left="420" w:firstLineChars="0"/>
        <w:rPr>
          <w:rFonts w:ascii="仿宋" w:hAnsi="仿宋" w:eastAsia="仿宋"/>
          <w:sz w:val="24"/>
        </w:rPr>
      </w:pPr>
      <w:r>
        <w:rPr>
          <w:rFonts w:hint="eastAsia" w:ascii="仿宋" w:hAnsi="仿宋" w:eastAsia="仿宋"/>
          <w:sz w:val="24"/>
        </w:rPr>
        <w:t>创建</w:t>
      </w:r>
      <w:r>
        <w:rPr>
          <w:rFonts w:ascii="仿宋" w:hAnsi="仿宋" w:eastAsia="仿宋"/>
          <w:sz w:val="24"/>
        </w:rPr>
        <w:t>菜单，</w:t>
      </w:r>
      <w:r>
        <w:rPr>
          <w:rFonts w:hint="eastAsia" w:ascii="仿宋" w:hAnsi="仿宋" w:eastAsia="仿宋"/>
          <w:sz w:val="24"/>
        </w:rPr>
        <w:t>调用</w:t>
      </w:r>
      <w:r>
        <w:rPr>
          <w:rFonts w:ascii="仿宋" w:hAnsi="仿宋" w:eastAsia="仿宋"/>
          <w:sz w:val="24"/>
        </w:rPr>
        <w:t>QMenu的成员函数addMenu来添加菜单</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addMenu(QMenu * menu)</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QMenu* addMenu(const QString &amp; title)</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QMenu* addMenu(const QIcon &amp; icon, const QString &amp; title)</w:t>
      </w:r>
    </w:p>
    <w:p>
      <w:pPr>
        <w:pStyle w:val="37"/>
        <w:numPr>
          <w:ilvl w:val="0"/>
          <w:numId w:val="13"/>
        </w:numPr>
        <w:spacing w:line="360" w:lineRule="auto"/>
        <w:ind w:left="420" w:firstLineChars="0"/>
        <w:rPr>
          <w:rFonts w:ascii="仿宋" w:hAnsi="仿宋" w:eastAsia="仿宋"/>
          <w:sz w:val="24"/>
        </w:rPr>
      </w:pPr>
      <w:r>
        <w:rPr>
          <w:rFonts w:hint="eastAsia" w:ascii="仿宋" w:hAnsi="仿宋" w:eastAsia="仿宋"/>
          <w:sz w:val="24"/>
        </w:rPr>
        <w:t>创建</w:t>
      </w:r>
      <w:r>
        <w:rPr>
          <w:rFonts w:ascii="仿宋" w:hAnsi="仿宋" w:eastAsia="仿宋"/>
          <w:sz w:val="24"/>
        </w:rPr>
        <w:t>菜单项</w:t>
      </w:r>
      <w:r>
        <w:rPr>
          <w:rFonts w:hint="eastAsia" w:ascii="仿宋" w:hAnsi="仿宋" w:eastAsia="仿宋"/>
          <w:sz w:val="24"/>
        </w:rPr>
        <w:t>，调用</w:t>
      </w:r>
      <w:r>
        <w:rPr>
          <w:rFonts w:ascii="仿宋" w:hAnsi="仿宋" w:eastAsia="仿宋"/>
          <w:sz w:val="24"/>
        </w:rPr>
        <w:t>QMenu的成员函数addAction来添加菜单</w:t>
      </w:r>
      <w:r>
        <w:rPr>
          <w:rFonts w:hint="eastAsia" w:ascii="仿宋" w:hAnsi="仿宋" w:eastAsia="仿宋"/>
          <w:sz w:val="24"/>
        </w:rPr>
        <w:t>项</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activeAction() const</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addAction(const QString &amp; text)</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addAction(const QIcon &amp; icon, const QString &amp; text)</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addAction(const QString &amp; text, const QObject * receiver,</w:t>
      </w:r>
    </w:p>
    <w:p>
      <w:pPr>
        <w:pStyle w:val="37"/>
        <w:shd w:val="clear" w:color="auto" w:fill="B6DDE8" w:themeFill="accent5" w:themeFillTint="66"/>
        <w:spacing w:line="360" w:lineRule="auto"/>
        <w:ind w:left="420" w:leftChars="200" w:firstLine="720" w:firstLineChars="300"/>
        <w:rPr>
          <w:rFonts w:ascii="仿宋" w:hAnsi="仿宋" w:eastAsia="仿宋"/>
          <w:sz w:val="24"/>
        </w:rPr>
      </w:pPr>
      <w:r>
        <w:rPr>
          <w:rFonts w:ascii="仿宋" w:hAnsi="仿宋" w:eastAsia="仿宋"/>
          <w:sz w:val="24"/>
        </w:rPr>
        <w:t xml:space="preserve"> const char * member, const QKeySequence &amp; shortcut = 0)</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 xml:space="preserve">QAction* addAction(const QIcon &amp; icon, const QString &amp; text, </w:t>
      </w:r>
    </w:p>
    <w:p>
      <w:pPr>
        <w:pStyle w:val="37"/>
        <w:shd w:val="clear" w:color="auto" w:fill="B6DDE8" w:themeFill="accent5" w:themeFillTint="66"/>
        <w:spacing w:line="360" w:lineRule="auto"/>
        <w:ind w:left="420" w:leftChars="200" w:firstLine="1800" w:firstLineChars="750"/>
        <w:rPr>
          <w:rFonts w:ascii="仿宋" w:hAnsi="仿宋" w:eastAsia="仿宋"/>
          <w:sz w:val="24"/>
        </w:rPr>
      </w:pPr>
      <w:r>
        <w:rPr>
          <w:rFonts w:ascii="仿宋" w:hAnsi="仿宋" w:eastAsia="仿宋"/>
          <w:sz w:val="24"/>
        </w:rPr>
        <w:t xml:space="preserve">const QObject * receiver, const char * member, </w:t>
      </w:r>
    </w:p>
    <w:p>
      <w:pPr>
        <w:pStyle w:val="37"/>
        <w:shd w:val="clear" w:color="auto" w:fill="B6DDE8" w:themeFill="accent5" w:themeFillTint="66"/>
        <w:spacing w:line="360" w:lineRule="auto"/>
        <w:ind w:left="420" w:leftChars="200" w:firstLine="1800" w:firstLineChars="750"/>
        <w:rPr>
          <w:rFonts w:ascii="仿宋" w:hAnsi="仿宋" w:eastAsia="仿宋"/>
          <w:sz w:val="24"/>
        </w:rPr>
      </w:pPr>
      <w:r>
        <w:rPr>
          <w:rFonts w:ascii="仿宋" w:hAnsi="仿宋" w:eastAsia="仿宋"/>
          <w:sz w:val="24"/>
        </w:rPr>
        <w:t>const QKeySequence &amp; shortcut = 0)</w:t>
      </w:r>
    </w:p>
    <w:p>
      <w:pPr>
        <w:spacing w:line="360" w:lineRule="auto"/>
        <w:ind w:left="420"/>
        <w:rPr>
          <w:rFonts w:ascii="仿宋" w:hAnsi="仿宋" w:eastAsia="仿宋"/>
          <w:sz w:val="24"/>
        </w:rPr>
      </w:pPr>
      <w:r>
        <w:rPr>
          <w:rFonts w:ascii="仿宋" w:hAnsi="仿宋" w:eastAsia="仿宋"/>
          <w:sz w:val="24"/>
        </w:rPr>
        <w:t>Qt 并没有专门的菜单项类，只是使用一个QAction类，抽象出公共的动作。当我们把QAction对象添加到菜单，就显示成一个菜单项，添加到工具栏，就显示成一个工具按钮。用户可以通过点击菜单项、点击工具栏按钮、点击快捷键来激活这个动作。</w:t>
      </w:r>
    </w:p>
    <w:p>
      <w:pPr>
        <w:pStyle w:val="4"/>
      </w:pPr>
      <w:bookmarkStart w:id="31" w:name="_Toc438722359"/>
      <w:r>
        <w:rPr>
          <w:rFonts w:hint="eastAsia"/>
        </w:rPr>
        <w:t>4.3.2 工具栏</w:t>
      </w:r>
      <w:bookmarkEnd w:id="31"/>
    </w:p>
    <w:p>
      <w:pPr>
        <w:pStyle w:val="37"/>
        <w:spacing w:line="360" w:lineRule="auto"/>
        <w:ind w:firstLine="0" w:firstLineChars="0"/>
        <w:rPr>
          <w:rFonts w:ascii="仿宋" w:hAnsi="仿宋" w:eastAsia="仿宋"/>
          <w:sz w:val="24"/>
        </w:rPr>
      </w:pPr>
      <w:r>
        <w:rPr>
          <w:rFonts w:hint="eastAsia" w:ascii="仿宋" w:hAnsi="仿宋" w:eastAsia="仿宋"/>
          <w:sz w:val="24"/>
        </w:rPr>
        <w:t>主窗口的</w:t>
      </w:r>
      <w:r>
        <w:rPr>
          <w:rFonts w:ascii="仿宋" w:hAnsi="仿宋" w:eastAsia="仿宋"/>
          <w:sz w:val="24"/>
        </w:rPr>
        <w:t>工具栏上可以有多个工具</w:t>
      </w:r>
      <w:r>
        <w:rPr>
          <w:rFonts w:hint="eastAsia" w:ascii="仿宋" w:hAnsi="仿宋" w:eastAsia="仿宋"/>
          <w:sz w:val="24"/>
        </w:rPr>
        <w:t>条</w:t>
      </w:r>
      <w:r>
        <w:rPr>
          <w:rFonts w:ascii="仿宋" w:hAnsi="仿宋" w:eastAsia="仿宋"/>
          <w:sz w:val="24"/>
        </w:rPr>
        <w:t>，通常采用一个菜单对应一个工具条的的方式，也可根据需要进行工具条的划分</w:t>
      </w:r>
      <w:r>
        <w:rPr>
          <w:rFonts w:hint="eastAsia" w:ascii="仿宋" w:hAnsi="仿宋" w:eastAsia="仿宋"/>
          <w:sz w:val="24"/>
        </w:rPr>
        <w:t>。</w:t>
      </w:r>
    </w:p>
    <w:p>
      <w:pPr>
        <w:pStyle w:val="37"/>
        <w:numPr>
          <w:ilvl w:val="1"/>
          <w:numId w:val="3"/>
        </w:numPr>
        <w:spacing w:line="360" w:lineRule="auto"/>
        <w:ind w:left="420" w:firstLineChars="0"/>
        <w:rPr>
          <w:rFonts w:ascii="仿宋" w:hAnsi="仿宋" w:eastAsia="仿宋"/>
          <w:sz w:val="24"/>
        </w:rPr>
      </w:pPr>
      <w:r>
        <w:rPr>
          <w:rFonts w:hint="eastAsia" w:ascii="仿宋" w:hAnsi="仿宋" w:eastAsia="仿宋"/>
          <w:sz w:val="24"/>
        </w:rPr>
        <w:t>直接</w:t>
      </w:r>
      <w:r>
        <w:rPr>
          <w:rFonts w:ascii="仿宋" w:hAnsi="仿宋" w:eastAsia="仿宋"/>
          <w:sz w:val="24"/>
        </w:rPr>
        <w:t>调用QMainWindow类的addToolBar（）函数获取主窗口的工具条对象，每增加一个工具条</w:t>
      </w:r>
      <w:r>
        <w:rPr>
          <w:rFonts w:hint="eastAsia" w:ascii="仿宋" w:hAnsi="仿宋" w:eastAsia="仿宋"/>
          <w:sz w:val="24"/>
        </w:rPr>
        <w:t>都</w:t>
      </w:r>
      <w:r>
        <w:rPr>
          <w:rFonts w:ascii="仿宋" w:hAnsi="仿宋" w:eastAsia="仿宋"/>
          <w:sz w:val="24"/>
        </w:rPr>
        <w:t>需要调用一次该函数</w:t>
      </w:r>
      <w:r>
        <w:rPr>
          <w:rFonts w:hint="eastAsia" w:ascii="仿宋" w:hAnsi="仿宋" w:eastAsia="仿宋"/>
          <w:sz w:val="24"/>
        </w:rPr>
        <w:t>。</w:t>
      </w:r>
    </w:p>
    <w:p>
      <w:pPr>
        <w:pStyle w:val="37"/>
        <w:numPr>
          <w:ilvl w:val="1"/>
          <w:numId w:val="3"/>
        </w:numPr>
        <w:spacing w:line="360" w:lineRule="auto"/>
        <w:ind w:left="420" w:firstLineChars="0"/>
        <w:rPr>
          <w:rFonts w:ascii="仿宋" w:hAnsi="仿宋" w:eastAsia="仿宋"/>
          <w:sz w:val="24"/>
        </w:rPr>
      </w:pPr>
      <w:r>
        <w:rPr>
          <w:rFonts w:hint="eastAsia" w:ascii="仿宋" w:hAnsi="仿宋" w:eastAsia="仿宋"/>
          <w:sz w:val="24"/>
        </w:rPr>
        <w:t>插入</w:t>
      </w:r>
      <w:r>
        <w:rPr>
          <w:rFonts w:ascii="仿宋" w:hAnsi="仿宋" w:eastAsia="仿宋"/>
          <w:sz w:val="24"/>
        </w:rPr>
        <w:t>属于工具条的动作，即在工具条上</w:t>
      </w:r>
      <w:r>
        <w:rPr>
          <w:rFonts w:hint="eastAsia" w:ascii="仿宋" w:hAnsi="仿宋" w:eastAsia="仿宋"/>
          <w:sz w:val="24"/>
        </w:rPr>
        <w:t>添加</w:t>
      </w:r>
      <w:r>
        <w:rPr>
          <w:rFonts w:ascii="仿宋" w:hAnsi="仿宋" w:eastAsia="仿宋"/>
          <w:sz w:val="24"/>
        </w:rPr>
        <w:t>操作。</w:t>
      </w:r>
    </w:p>
    <w:p>
      <w:pPr>
        <w:pStyle w:val="37"/>
        <w:spacing w:line="360" w:lineRule="auto"/>
        <w:ind w:left="420" w:leftChars="200" w:firstLine="0" w:firstLineChars="0"/>
        <w:rPr>
          <w:rFonts w:ascii="仿宋" w:hAnsi="仿宋" w:eastAsia="仿宋"/>
          <w:sz w:val="24"/>
        </w:rPr>
      </w:pPr>
      <w:r>
        <w:rPr>
          <w:rFonts w:hint="eastAsia" w:ascii="仿宋" w:hAnsi="仿宋" w:eastAsia="仿宋"/>
          <w:sz w:val="24"/>
        </w:rPr>
        <w:t>通过QToolBar类</w:t>
      </w:r>
      <w:r>
        <w:rPr>
          <w:rFonts w:ascii="仿宋" w:hAnsi="仿宋" w:eastAsia="仿宋"/>
          <w:sz w:val="24"/>
        </w:rPr>
        <w:t>的addAction函数添加。</w:t>
      </w:r>
    </w:p>
    <w:p>
      <w:pPr>
        <w:pStyle w:val="37"/>
        <w:numPr>
          <w:ilvl w:val="1"/>
          <w:numId w:val="3"/>
        </w:numPr>
        <w:spacing w:line="360" w:lineRule="auto"/>
        <w:ind w:left="420" w:firstLineChars="0"/>
        <w:rPr>
          <w:rFonts w:ascii="仿宋" w:hAnsi="仿宋" w:eastAsia="仿宋"/>
          <w:sz w:val="24"/>
        </w:rPr>
      </w:pPr>
      <w:r>
        <w:rPr>
          <w:rFonts w:hint="eastAsia" w:ascii="仿宋" w:hAnsi="仿宋" w:eastAsia="仿宋"/>
          <w:sz w:val="24"/>
        </w:rPr>
        <w:t>工具条</w:t>
      </w:r>
      <w:r>
        <w:rPr>
          <w:rFonts w:ascii="仿宋" w:hAnsi="仿宋" w:eastAsia="仿宋"/>
          <w:sz w:val="24"/>
        </w:rPr>
        <w:t>是一个可移动的窗口，它的停靠区域</w:t>
      </w:r>
      <w:r>
        <w:rPr>
          <w:rFonts w:hint="eastAsia" w:ascii="仿宋" w:hAnsi="仿宋" w:eastAsia="仿宋"/>
          <w:sz w:val="24"/>
        </w:rPr>
        <w:t>由</w:t>
      </w:r>
      <w:r>
        <w:rPr>
          <w:rFonts w:ascii="仿宋" w:hAnsi="仿宋" w:eastAsia="仿宋"/>
          <w:sz w:val="24"/>
        </w:rPr>
        <w:t>QToolBar的allowAreas决定，包括：</w:t>
      </w:r>
    </w:p>
    <w:p>
      <w:pPr>
        <w:pStyle w:val="37"/>
        <w:numPr>
          <w:ilvl w:val="2"/>
          <w:numId w:val="3"/>
        </w:numPr>
        <w:spacing w:line="360" w:lineRule="auto"/>
        <w:ind w:left="420" w:leftChars="200" w:firstLineChars="0"/>
        <w:rPr>
          <w:rFonts w:ascii="仿宋" w:hAnsi="仿宋" w:eastAsia="仿宋"/>
          <w:sz w:val="24"/>
        </w:rPr>
      </w:pPr>
      <w:r>
        <w:rPr>
          <w:rFonts w:ascii="仿宋" w:hAnsi="仿宋" w:eastAsia="仿宋"/>
          <w:sz w:val="24"/>
        </w:rPr>
        <w:t>Qt::LeftToolBarArea</w:t>
      </w:r>
      <w:r>
        <w:rPr>
          <w:rFonts w:ascii="仿宋" w:hAnsi="仿宋" w:eastAsia="仿宋"/>
          <w:sz w:val="24"/>
        </w:rPr>
        <w:tab/>
      </w:r>
      <w:r>
        <w:rPr>
          <w:rFonts w:ascii="仿宋" w:hAnsi="仿宋" w:eastAsia="仿宋"/>
          <w:sz w:val="24"/>
        </w:rPr>
        <w:tab/>
      </w:r>
      <w:r>
        <w:rPr>
          <w:rFonts w:hint="eastAsia" w:ascii="仿宋" w:hAnsi="仿宋" w:eastAsia="仿宋"/>
          <w:sz w:val="24"/>
        </w:rPr>
        <w:t>停靠</w:t>
      </w:r>
      <w:r>
        <w:rPr>
          <w:rFonts w:ascii="仿宋" w:hAnsi="仿宋" w:eastAsia="仿宋"/>
          <w:sz w:val="24"/>
        </w:rPr>
        <w:t>在左侧</w:t>
      </w:r>
    </w:p>
    <w:p>
      <w:pPr>
        <w:pStyle w:val="37"/>
        <w:numPr>
          <w:ilvl w:val="2"/>
          <w:numId w:val="3"/>
        </w:numPr>
        <w:spacing w:line="360" w:lineRule="auto"/>
        <w:ind w:left="420" w:leftChars="200" w:firstLineChars="0"/>
        <w:rPr>
          <w:rFonts w:ascii="仿宋" w:hAnsi="仿宋" w:eastAsia="仿宋"/>
          <w:sz w:val="24"/>
        </w:rPr>
      </w:pPr>
      <w:r>
        <w:rPr>
          <w:rFonts w:ascii="仿宋" w:hAnsi="仿宋" w:eastAsia="仿宋"/>
          <w:sz w:val="24"/>
        </w:rPr>
        <w:t>Qt::RightToolBarArea</w:t>
      </w:r>
      <w:r>
        <w:rPr>
          <w:rFonts w:ascii="仿宋" w:hAnsi="仿宋" w:eastAsia="仿宋"/>
          <w:sz w:val="24"/>
        </w:rPr>
        <w:tab/>
      </w:r>
      <w:r>
        <w:rPr>
          <w:rFonts w:ascii="仿宋" w:hAnsi="仿宋" w:eastAsia="仿宋"/>
          <w:sz w:val="24"/>
        </w:rPr>
        <w:tab/>
      </w:r>
      <w:r>
        <w:rPr>
          <w:rFonts w:hint="eastAsia" w:ascii="仿宋" w:hAnsi="仿宋" w:eastAsia="仿宋"/>
          <w:sz w:val="24"/>
        </w:rPr>
        <w:t>停靠</w:t>
      </w:r>
      <w:r>
        <w:rPr>
          <w:rFonts w:ascii="仿宋" w:hAnsi="仿宋" w:eastAsia="仿宋"/>
          <w:sz w:val="24"/>
        </w:rPr>
        <w:t>在右侧</w:t>
      </w:r>
    </w:p>
    <w:p>
      <w:pPr>
        <w:pStyle w:val="37"/>
        <w:numPr>
          <w:ilvl w:val="2"/>
          <w:numId w:val="3"/>
        </w:numPr>
        <w:spacing w:line="360" w:lineRule="auto"/>
        <w:ind w:left="420" w:leftChars="200" w:firstLineChars="0"/>
        <w:rPr>
          <w:rFonts w:ascii="仿宋" w:hAnsi="仿宋" w:eastAsia="仿宋"/>
          <w:sz w:val="24"/>
        </w:rPr>
      </w:pPr>
      <w:r>
        <w:rPr>
          <w:rFonts w:ascii="仿宋" w:hAnsi="仿宋" w:eastAsia="仿宋"/>
          <w:sz w:val="24"/>
        </w:rPr>
        <w:t>Qt::TopToolBarArea</w:t>
      </w:r>
      <w:r>
        <w:rPr>
          <w:rFonts w:ascii="仿宋" w:hAnsi="仿宋" w:eastAsia="仿宋"/>
          <w:sz w:val="24"/>
        </w:rPr>
        <w:tab/>
      </w:r>
      <w:r>
        <w:rPr>
          <w:rFonts w:ascii="仿宋" w:hAnsi="仿宋" w:eastAsia="仿宋"/>
          <w:sz w:val="24"/>
        </w:rPr>
        <w:tab/>
      </w:r>
      <w:r>
        <w:rPr>
          <w:rFonts w:hint="eastAsia" w:ascii="仿宋" w:hAnsi="仿宋" w:eastAsia="仿宋"/>
          <w:sz w:val="24"/>
        </w:rPr>
        <w:t>停靠</w:t>
      </w:r>
      <w:r>
        <w:rPr>
          <w:rFonts w:ascii="仿宋" w:hAnsi="仿宋" w:eastAsia="仿宋"/>
          <w:sz w:val="24"/>
        </w:rPr>
        <w:t>在顶部</w:t>
      </w:r>
    </w:p>
    <w:p>
      <w:pPr>
        <w:pStyle w:val="37"/>
        <w:numPr>
          <w:ilvl w:val="2"/>
          <w:numId w:val="3"/>
        </w:numPr>
        <w:spacing w:line="360" w:lineRule="auto"/>
        <w:ind w:left="420" w:leftChars="200" w:firstLineChars="0"/>
        <w:rPr>
          <w:rFonts w:ascii="仿宋" w:hAnsi="仿宋" w:eastAsia="仿宋"/>
          <w:sz w:val="24"/>
        </w:rPr>
      </w:pPr>
      <w:r>
        <w:rPr>
          <w:rFonts w:ascii="仿宋" w:hAnsi="仿宋" w:eastAsia="仿宋"/>
          <w:sz w:val="24"/>
        </w:rPr>
        <w:t xml:space="preserve">Qt::BottomToolBarArea   </w:t>
      </w:r>
      <w:r>
        <w:rPr>
          <w:rFonts w:ascii="仿宋" w:hAnsi="仿宋" w:eastAsia="仿宋"/>
          <w:sz w:val="24"/>
        </w:rPr>
        <w:tab/>
      </w:r>
      <w:r>
        <w:rPr>
          <w:rFonts w:hint="eastAsia" w:ascii="仿宋" w:hAnsi="仿宋" w:eastAsia="仿宋"/>
          <w:sz w:val="24"/>
        </w:rPr>
        <w:t>停靠</w:t>
      </w:r>
      <w:r>
        <w:rPr>
          <w:rFonts w:ascii="仿宋" w:hAnsi="仿宋" w:eastAsia="仿宋"/>
          <w:sz w:val="24"/>
        </w:rPr>
        <w:t>在底部</w:t>
      </w:r>
    </w:p>
    <w:p>
      <w:pPr>
        <w:pStyle w:val="37"/>
        <w:numPr>
          <w:ilvl w:val="2"/>
          <w:numId w:val="3"/>
        </w:numPr>
        <w:spacing w:line="360" w:lineRule="auto"/>
        <w:ind w:left="420" w:leftChars="200" w:firstLineChars="0"/>
        <w:rPr>
          <w:rFonts w:ascii="仿宋" w:hAnsi="仿宋" w:eastAsia="仿宋"/>
          <w:sz w:val="24"/>
        </w:rPr>
      </w:pPr>
      <w:r>
        <w:rPr>
          <w:rFonts w:ascii="仿宋" w:hAnsi="仿宋" w:eastAsia="仿宋"/>
          <w:sz w:val="24"/>
        </w:rPr>
        <w:t>Qt::AllToolBarAreas</w:t>
      </w:r>
      <w:r>
        <w:rPr>
          <w:rFonts w:ascii="仿宋" w:hAnsi="仿宋" w:eastAsia="仿宋"/>
          <w:sz w:val="24"/>
        </w:rPr>
        <w:tab/>
      </w:r>
      <w:r>
        <w:rPr>
          <w:rFonts w:ascii="仿宋" w:hAnsi="仿宋" w:eastAsia="仿宋"/>
          <w:sz w:val="24"/>
        </w:rPr>
        <w:tab/>
      </w:r>
      <w:r>
        <w:rPr>
          <w:rFonts w:hint="eastAsia" w:ascii="仿宋" w:hAnsi="仿宋" w:eastAsia="仿宋"/>
          <w:sz w:val="24"/>
        </w:rPr>
        <w:t>以上</w:t>
      </w:r>
      <w:r>
        <w:rPr>
          <w:rFonts w:ascii="仿宋" w:hAnsi="仿宋" w:eastAsia="仿宋"/>
          <w:sz w:val="24"/>
        </w:rPr>
        <w:t>四个位置都可停靠</w:t>
      </w:r>
    </w:p>
    <w:p>
      <w:pPr>
        <w:spacing w:line="360" w:lineRule="auto"/>
        <w:ind w:left="420" w:leftChars="200"/>
        <w:rPr>
          <w:rFonts w:ascii="仿宋" w:hAnsi="仿宋" w:eastAsia="仿宋"/>
          <w:b/>
          <w:color w:val="FF0000"/>
          <w:sz w:val="24"/>
        </w:rPr>
      </w:pPr>
      <w:r>
        <w:rPr>
          <w:rFonts w:hint="eastAsia" w:ascii="仿宋" w:hAnsi="仿宋" w:eastAsia="仿宋"/>
          <w:b/>
          <w:color w:val="FF0000"/>
          <w:sz w:val="24"/>
        </w:rPr>
        <w:t>使用</w:t>
      </w:r>
      <w:r>
        <w:rPr>
          <w:rFonts w:ascii="仿宋" w:hAnsi="仿宋" w:eastAsia="仿宋"/>
          <w:b/>
          <w:color w:val="FF0000"/>
          <w:sz w:val="24"/>
        </w:rPr>
        <w:t>setAllowedAreas（）函数</w:t>
      </w:r>
      <w:r>
        <w:rPr>
          <w:rFonts w:hint="eastAsia" w:ascii="仿宋" w:hAnsi="仿宋" w:eastAsia="仿宋"/>
          <w:b/>
          <w:color w:val="FF0000"/>
          <w:sz w:val="24"/>
        </w:rPr>
        <w:t>指定</w:t>
      </w:r>
      <w:r>
        <w:rPr>
          <w:rFonts w:ascii="仿宋" w:hAnsi="仿宋" w:eastAsia="仿宋"/>
          <w:b/>
          <w:color w:val="FF0000"/>
          <w:sz w:val="24"/>
        </w:rPr>
        <w:t>停靠区域：</w:t>
      </w:r>
    </w:p>
    <w:p>
      <w:pPr>
        <w:spacing w:line="360" w:lineRule="auto"/>
        <w:ind w:left="420" w:leftChars="200"/>
        <w:rPr>
          <w:rFonts w:ascii="仿宋" w:hAnsi="仿宋" w:eastAsia="仿宋"/>
          <w:sz w:val="24"/>
        </w:rPr>
      </w:pPr>
      <w:r>
        <w:rPr>
          <w:rFonts w:hint="eastAsia" w:ascii="仿宋" w:hAnsi="仿宋" w:eastAsia="仿宋"/>
          <w:sz w:val="24"/>
        </w:rPr>
        <w:t>setAllow</w:t>
      </w:r>
      <w:r>
        <w:rPr>
          <w:rFonts w:ascii="仿宋" w:hAnsi="仿宋" w:eastAsia="仿宋"/>
          <w:sz w:val="24"/>
        </w:rPr>
        <w:t>ed</w:t>
      </w:r>
      <w:r>
        <w:rPr>
          <w:rFonts w:hint="eastAsia" w:ascii="仿宋" w:hAnsi="仿宋" w:eastAsia="仿宋"/>
          <w:sz w:val="24"/>
        </w:rPr>
        <w:t>Area</w:t>
      </w:r>
      <w:r>
        <w:rPr>
          <w:rFonts w:ascii="仿宋" w:hAnsi="仿宋" w:eastAsia="仿宋"/>
          <w:sz w:val="24"/>
        </w:rPr>
        <w:t>s（Qt::LeftToolBarArea | Qt::RightToolBarArea）</w:t>
      </w:r>
    </w:p>
    <w:p>
      <w:pPr>
        <w:spacing w:line="360" w:lineRule="auto"/>
        <w:ind w:left="420" w:leftChars="200"/>
        <w:rPr>
          <w:rFonts w:ascii="仿宋" w:hAnsi="仿宋" w:eastAsia="仿宋"/>
          <w:b/>
          <w:color w:val="FF0000"/>
          <w:sz w:val="24"/>
        </w:rPr>
      </w:pPr>
      <w:r>
        <w:rPr>
          <w:rFonts w:hint="eastAsia" w:ascii="仿宋" w:hAnsi="仿宋" w:eastAsia="仿宋"/>
          <w:b/>
          <w:color w:val="FF0000"/>
          <w:sz w:val="24"/>
        </w:rPr>
        <w:t>使用</w:t>
      </w:r>
      <w:r>
        <w:rPr>
          <w:rFonts w:ascii="仿宋" w:hAnsi="仿宋" w:eastAsia="仿宋"/>
          <w:b/>
          <w:color w:val="FF0000"/>
          <w:sz w:val="24"/>
        </w:rPr>
        <w:t>setMoveable（）函数</w:t>
      </w:r>
      <w:r>
        <w:rPr>
          <w:rFonts w:hint="eastAsia" w:ascii="仿宋" w:hAnsi="仿宋" w:eastAsia="仿宋"/>
          <w:b/>
          <w:color w:val="FF0000"/>
          <w:sz w:val="24"/>
        </w:rPr>
        <w:t>设定</w:t>
      </w:r>
      <w:r>
        <w:rPr>
          <w:rFonts w:ascii="仿宋" w:hAnsi="仿宋" w:eastAsia="仿宋"/>
          <w:b/>
          <w:color w:val="FF0000"/>
          <w:sz w:val="24"/>
        </w:rPr>
        <w:t>工具栏的可移动性</w:t>
      </w:r>
      <w:r>
        <w:rPr>
          <w:rFonts w:hint="eastAsia" w:ascii="仿宋" w:hAnsi="仿宋" w:eastAsia="仿宋"/>
          <w:b/>
          <w:color w:val="FF0000"/>
          <w:sz w:val="24"/>
        </w:rPr>
        <w:t>：</w:t>
      </w:r>
    </w:p>
    <w:p>
      <w:pPr>
        <w:spacing w:line="360" w:lineRule="auto"/>
        <w:ind w:left="420" w:leftChars="200"/>
        <w:rPr>
          <w:rFonts w:ascii="仿宋" w:hAnsi="仿宋" w:eastAsia="仿宋"/>
          <w:sz w:val="24"/>
        </w:rPr>
      </w:pPr>
      <w:r>
        <w:rPr>
          <w:rFonts w:hint="eastAsia" w:ascii="仿宋" w:hAnsi="仿宋" w:eastAsia="仿宋"/>
          <w:sz w:val="24"/>
        </w:rPr>
        <w:t>set</w:t>
      </w:r>
      <w:r>
        <w:rPr>
          <w:rFonts w:ascii="仿宋" w:hAnsi="仿宋" w:eastAsia="仿宋"/>
          <w:sz w:val="24"/>
        </w:rPr>
        <w:t>Moveable（false）//</w:t>
      </w:r>
      <w:r>
        <w:rPr>
          <w:rFonts w:hint="eastAsia" w:ascii="仿宋" w:hAnsi="仿宋" w:eastAsia="仿宋"/>
          <w:sz w:val="24"/>
        </w:rPr>
        <w:t>工具条</w:t>
      </w:r>
      <w:r>
        <w:rPr>
          <w:rFonts w:ascii="仿宋" w:hAnsi="仿宋" w:eastAsia="仿宋"/>
          <w:sz w:val="24"/>
        </w:rPr>
        <w:t>不可移动</w:t>
      </w:r>
      <w:r>
        <w:rPr>
          <w:rFonts w:hint="eastAsia" w:ascii="仿宋" w:hAnsi="仿宋" w:eastAsia="仿宋"/>
          <w:sz w:val="24"/>
        </w:rPr>
        <w:t>, 只能停靠在初始化的位置上</w:t>
      </w:r>
    </w:p>
    <w:p>
      <w:pPr>
        <w:pStyle w:val="4"/>
      </w:pPr>
      <w:bookmarkStart w:id="32" w:name="_Toc438722360"/>
      <w:r>
        <w:rPr>
          <w:rFonts w:hint="eastAsia"/>
        </w:rPr>
        <w:t>4.3.3 状态栏</w:t>
      </w:r>
      <w:bookmarkEnd w:id="32"/>
    </w:p>
    <w:p>
      <w:pPr>
        <w:pStyle w:val="37"/>
        <w:numPr>
          <w:ilvl w:val="1"/>
          <w:numId w:val="3"/>
        </w:numPr>
        <w:spacing w:line="360" w:lineRule="auto"/>
        <w:ind w:left="420" w:firstLineChars="0"/>
        <w:rPr>
          <w:rFonts w:ascii="仿宋" w:hAnsi="仿宋" w:eastAsia="仿宋"/>
          <w:sz w:val="24"/>
        </w:rPr>
      </w:pPr>
      <w:r>
        <w:rPr>
          <w:rFonts w:hint="eastAsia" w:ascii="仿宋" w:hAnsi="仿宋" w:eastAsia="仿宋"/>
          <w:sz w:val="24"/>
        </w:rPr>
        <w:t>派生自</w:t>
      </w:r>
      <w:r>
        <w:rPr>
          <w:rFonts w:ascii="仿宋" w:hAnsi="仿宋" w:eastAsia="仿宋"/>
          <w:sz w:val="24"/>
        </w:rPr>
        <w:t>QWidget类，</w:t>
      </w:r>
      <w:r>
        <w:rPr>
          <w:rFonts w:hint="eastAsia" w:ascii="仿宋" w:hAnsi="仿宋" w:eastAsia="仿宋"/>
          <w:sz w:val="24"/>
        </w:rPr>
        <w:t>使用</w:t>
      </w:r>
      <w:r>
        <w:rPr>
          <w:rFonts w:ascii="仿宋" w:hAnsi="仿宋" w:eastAsia="仿宋"/>
          <w:sz w:val="24"/>
        </w:rPr>
        <w:t>方法与QWidget类似，QStatusBar</w:t>
      </w:r>
      <w:r>
        <w:rPr>
          <w:rFonts w:hint="eastAsia" w:ascii="仿宋" w:hAnsi="仿宋" w:eastAsia="仿宋"/>
          <w:sz w:val="24"/>
        </w:rPr>
        <w:t>类常用成员</w:t>
      </w:r>
      <w:r>
        <w:rPr>
          <w:rFonts w:ascii="仿宋" w:hAnsi="仿宋" w:eastAsia="仿宋"/>
          <w:sz w:val="24"/>
        </w:rPr>
        <w:t>函数：</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hint="eastAsia" w:ascii="仿宋" w:hAnsi="仿宋" w:eastAsia="仿宋"/>
          <w:sz w:val="24"/>
        </w:rPr>
        <w:t>//添加</w:t>
      </w:r>
      <w:r>
        <w:rPr>
          <w:rFonts w:ascii="仿宋" w:hAnsi="仿宋" w:eastAsia="仿宋"/>
          <w:sz w:val="24"/>
        </w:rPr>
        <w:t>小部件</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void addWidget(QWidget * widget, int stretch = 0)</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hint="eastAsia" w:ascii="仿宋" w:hAnsi="仿宋" w:eastAsia="仿宋"/>
          <w:sz w:val="24"/>
        </w:rPr>
        <w:t>//插入</w:t>
      </w:r>
      <w:r>
        <w:rPr>
          <w:rFonts w:ascii="仿宋" w:hAnsi="仿宋" w:eastAsia="仿宋"/>
          <w:sz w:val="24"/>
        </w:rPr>
        <w:t>小部件</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int</w:t>
      </w:r>
      <w:r>
        <w:rPr>
          <w:rFonts w:ascii="仿宋" w:hAnsi="仿宋" w:eastAsia="仿宋"/>
          <w:sz w:val="24"/>
        </w:rPr>
        <w:tab/>
      </w:r>
      <w:r>
        <w:rPr>
          <w:rFonts w:ascii="仿宋" w:hAnsi="仿宋" w:eastAsia="仿宋"/>
          <w:sz w:val="24"/>
        </w:rPr>
        <w:t>insertWidget(int index, QWidget * widget, int stretch = 0)</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hint="eastAsia" w:ascii="仿宋" w:hAnsi="仿宋" w:eastAsia="仿宋"/>
          <w:sz w:val="24"/>
        </w:rPr>
        <w:t>//删除</w:t>
      </w:r>
      <w:r>
        <w:rPr>
          <w:rFonts w:ascii="仿宋" w:hAnsi="仿宋" w:eastAsia="仿宋"/>
          <w:sz w:val="24"/>
        </w:rPr>
        <w:t>小部件</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void removeWidget(QWidget * widget)</w:t>
      </w:r>
    </w:p>
    <w:p>
      <w:pPr>
        <w:pStyle w:val="3"/>
      </w:pPr>
      <w:bookmarkStart w:id="33" w:name="_Toc438722361"/>
      <w:r>
        <w:rPr>
          <w:rFonts w:hint="eastAsia"/>
        </w:rPr>
        <w:t>4.4 资源</w:t>
      </w:r>
      <w:r>
        <w:t>文件</w:t>
      </w:r>
      <w:bookmarkEnd w:id="33"/>
    </w:p>
    <w:p>
      <w:pPr>
        <w:spacing w:line="360" w:lineRule="auto"/>
        <w:rPr>
          <w:rFonts w:ascii="仿宋" w:hAnsi="仿宋" w:eastAsia="仿宋"/>
          <w:sz w:val="24"/>
        </w:rPr>
      </w:pPr>
      <w:r>
        <w:rPr>
          <w:rFonts w:hint="eastAsia" w:ascii="仿宋" w:hAnsi="仿宋" w:eastAsia="仿宋"/>
          <w:sz w:val="24"/>
        </w:rPr>
        <w:t>Qt 资源系统是一个跨平台的资源机制，用于将程序运行时所需要的资源以二进制的形式存储于可执行文件内部。如果你的程序需要加载特定的资源（图标、文本翻译等），那么，将其放置在资源文件中，就再也不需要担心这些文件的丢失。也就是说，如果你将资源以资源文件形式存储，它是会编译到可执行文件内部。</w:t>
      </w:r>
    </w:p>
    <w:p>
      <w:pPr>
        <w:spacing w:line="360" w:lineRule="auto"/>
        <w:rPr>
          <w:rFonts w:ascii="仿宋" w:hAnsi="仿宋" w:eastAsia="仿宋"/>
          <w:sz w:val="24"/>
        </w:rPr>
      </w:pPr>
      <w:r>
        <w:rPr>
          <w:rFonts w:hint="eastAsia" w:ascii="仿宋" w:hAnsi="仿宋" w:eastAsia="仿宋"/>
          <w:sz w:val="24"/>
        </w:rPr>
        <w:t>使用 Qt Creator 可以很方便地创建资源文件。我们可以在工程上点右键，选择“添加新文件…”，可以在 Qt 分类下找到“Qt 资源文件”：</w:t>
      </w:r>
    </w:p>
    <w:p>
      <w:pPr>
        <w:spacing w:line="360" w:lineRule="auto"/>
        <w:rPr>
          <w:rFonts w:ascii="仿宋" w:hAnsi="仿宋" w:eastAsia="仿宋"/>
          <w:sz w:val="24"/>
        </w:rPr>
      </w:pPr>
      <w:r>
        <w:drawing>
          <wp:inline distT="0" distB="0" distL="0" distR="0">
            <wp:extent cx="5274310" cy="3452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rcRect/>
                    <a:stretch>
                      <a:fillRect/>
                    </a:stretch>
                  </pic:blipFill>
                  <pic:spPr>
                    <a:xfrm>
                      <a:off x="0" y="0"/>
                      <a:ext cx="5274310" cy="345249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点击“选择…”按钮，打开“新建 Qt 资源文件”对话框。在这里我们输入资源文件的名字和路径：</w:t>
      </w:r>
    </w:p>
    <w:p>
      <w:pPr>
        <w:spacing w:line="360" w:lineRule="auto"/>
        <w:rPr>
          <w:rFonts w:ascii="仿宋" w:hAnsi="仿宋" w:eastAsia="仿宋"/>
          <w:sz w:val="24"/>
        </w:rPr>
      </w:pPr>
      <w:r>
        <w:rPr>
          <w:rFonts w:ascii="仿宋" w:hAnsi="仿宋" w:eastAsia="仿宋"/>
          <w:sz w:val="24"/>
        </w:rPr>
        <w:drawing>
          <wp:inline distT="0" distB="0" distL="0" distR="0">
            <wp:extent cx="4761865" cy="371411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4761905" cy="3714286"/>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点击下一步，选择所需要的版本控制系统，然后直接选择完成。我们可以在 Qt Creator 的左侧文件列表中看到“资源文件”一项，也就是我们新创建的资源文件：</w:t>
      </w:r>
    </w:p>
    <w:p>
      <w:pPr>
        <w:spacing w:line="360" w:lineRule="auto"/>
        <w:rPr>
          <w:rFonts w:ascii="仿宋" w:hAnsi="仿宋" w:eastAsia="仿宋"/>
          <w:sz w:val="24"/>
        </w:rPr>
      </w:pPr>
      <w:r>
        <w:rPr>
          <w:rFonts w:hint="eastAsia" w:ascii="仿宋" w:hAnsi="仿宋" w:eastAsia="仿宋"/>
          <w:sz w:val="24"/>
        </w:rPr>
        <w:drawing>
          <wp:inline distT="0" distB="0" distL="0" distR="0">
            <wp:extent cx="5274310" cy="35426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54266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右侧的编辑区有个“添加”，我们首先需要添加前缀，比如我们将前缀取名为 images。然后选中这个前缀，继续点击添加文件，可以找到我们所需添加的文件。这里，我们选择 document-open.png 文件。当我们完成操作之后，Qt Creator 应该是这样子的：</w:t>
      </w:r>
    </w:p>
    <w:p>
      <w:pPr>
        <w:spacing w:line="360" w:lineRule="auto"/>
        <w:rPr>
          <w:rFonts w:ascii="仿宋" w:hAnsi="仿宋" w:eastAsia="仿宋"/>
          <w:sz w:val="24"/>
        </w:rPr>
      </w:pPr>
      <w:r>
        <w:rPr>
          <w:rFonts w:hint="eastAsia" w:ascii="仿宋" w:hAnsi="仿宋" w:eastAsia="仿宋"/>
          <w:sz w:val="24"/>
        </w:rPr>
        <w:drawing>
          <wp:inline distT="0" distB="0" distL="0" distR="0">
            <wp:extent cx="5274310" cy="35426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54266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接下来，我们还可以添加另外的前缀或者另外的文件。这取决于你的需要。当我们添加完成之后，我们可以像前面一章讲解的那样，通过使用 : 开头的路径来找到这个文件。比如，我们的前缀是 /images，文件是 document-open.png，那么就可以使用:/images/document-open.png找到这个文件。</w:t>
      </w:r>
    </w:p>
    <w:p>
      <w:pPr>
        <w:spacing w:line="360" w:lineRule="auto"/>
        <w:rPr>
          <w:rFonts w:ascii="仿宋" w:hAnsi="仿宋" w:eastAsia="仿宋"/>
          <w:sz w:val="24"/>
        </w:rPr>
      </w:pPr>
      <w:r>
        <w:rPr>
          <w:rFonts w:hint="eastAsia" w:ascii="仿宋" w:hAnsi="仿宋" w:eastAsia="仿宋"/>
          <w:sz w:val="24"/>
        </w:rPr>
        <w:t>这么做带来的一个问题是，如果以后我们要更改文件名，比如将 docuemnt-open.png 改成 docopen.png，那么，所有使用了这个名字的路径都需要修改。所以，更好的办法是，我们给这个文件去一个“别名”，以后就以这个别名来引用这个文件。具体做法是，选中这个文件，添加别名信息：</w:t>
      </w:r>
    </w:p>
    <w:p>
      <w:pPr>
        <w:spacing w:line="360" w:lineRule="auto"/>
        <w:rPr>
          <w:rFonts w:ascii="仿宋" w:hAnsi="仿宋" w:eastAsia="仿宋"/>
          <w:sz w:val="24"/>
        </w:rPr>
      </w:pPr>
      <w:r>
        <w:rPr>
          <w:rFonts w:ascii="仿宋" w:hAnsi="仿宋" w:eastAsia="仿宋"/>
          <w:sz w:val="24"/>
        </w:rPr>
        <w:drawing>
          <wp:inline distT="0" distB="0" distL="0" distR="0">
            <wp:extent cx="5274310" cy="35496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54965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这样，我们可以直接使用:/images/doc-open引用到这个资源，无需关心图片的真实文件名。</w:t>
      </w:r>
    </w:p>
    <w:p>
      <w:pPr>
        <w:spacing w:line="360" w:lineRule="auto"/>
        <w:rPr>
          <w:rFonts w:ascii="仿宋" w:hAnsi="仿宋" w:eastAsia="仿宋"/>
          <w:sz w:val="24"/>
        </w:rPr>
      </w:pPr>
      <w:r>
        <w:rPr>
          <w:rFonts w:hint="eastAsia" w:ascii="仿宋" w:hAnsi="仿宋" w:eastAsia="仿宋"/>
          <w:sz w:val="24"/>
        </w:rPr>
        <w:t>如果我们使用文本编辑器打开 res.qrc 文件，就会看到一下内容：</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&lt;RCC&gt;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&lt;qresource prefix="/images"&gt;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&lt;file alias="doc-open"&gt;document-open.png&lt;/file&gt;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&lt;/qresource&gt;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&lt;qresource prefix="/images/fr" lang="fr"&gt;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&lt;file alias="doc-open"&gt;document-open-fr.png&lt;/file&gt;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&lt;/qresource&gt;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&lt;/RCC&gt;</w:t>
      </w:r>
    </w:p>
    <w:p>
      <w:pPr>
        <w:spacing w:line="360" w:lineRule="auto"/>
        <w:rPr>
          <w:rFonts w:ascii="仿宋" w:hAnsi="仿宋" w:eastAsia="仿宋"/>
          <w:sz w:val="24"/>
        </w:rPr>
      </w:pPr>
      <w:r>
        <w:rPr>
          <w:rFonts w:hint="eastAsia" w:ascii="仿宋" w:hAnsi="仿宋" w:eastAsia="仿宋"/>
          <w:sz w:val="24"/>
        </w:rPr>
        <w:t>我们可以对比一下，看看 Qt Creator 帮我们生成的是怎样的 qrc 文件。当我们编译工程之后，我们可以在构建目录中找到 qrc_res.cpp 文件，这就是 Qt 将我们的资源编译成了 C++ 代码。</w:t>
      </w:r>
    </w:p>
    <w:p>
      <w:pPr>
        <w:pStyle w:val="3"/>
      </w:pPr>
      <w:bookmarkStart w:id="34" w:name="_Toc438722362"/>
      <w:r>
        <w:t xml:space="preserve">4.5 </w:t>
      </w:r>
      <w:r>
        <w:rPr>
          <w:rFonts w:hint="eastAsia"/>
        </w:rPr>
        <w:t>对话框</w:t>
      </w:r>
      <w:r>
        <w:t>QDialog</w:t>
      </w:r>
      <w:bookmarkEnd w:id="34"/>
    </w:p>
    <w:p>
      <w:pPr>
        <w:pStyle w:val="4"/>
      </w:pPr>
      <w:bookmarkStart w:id="35" w:name="_Toc438722363"/>
      <w:r>
        <w:rPr>
          <w:rFonts w:hint="eastAsia"/>
        </w:rPr>
        <w:t>4.5.1 基本概念</w:t>
      </w:r>
      <w:bookmarkEnd w:id="35"/>
    </w:p>
    <w:p>
      <w:pPr>
        <w:spacing w:line="360" w:lineRule="auto"/>
        <w:rPr>
          <w:rFonts w:ascii="仿宋" w:hAnsi="仿宋" w:eastAsia="仿宋"/>
          <w:sz w:val="24"/>
        </w:rPr>
      </w:pPr>
      <w:r>
        <w:rPr>
          <w:rFonts w:hint="eastAsia" w:ascii="仿宋" w:hAnsi="仿宋" w:eastAsia="仿宋"/>
          <w:sz w:val="24"/>
        </w:rPr>
        <w:t>对话框是 GUI 程序中不可或缺的组成部分。很多不能或者不适合放入主窗口的功能组件都必须放在对话框中设置。对话框通常会是一个顶层窗口，出现在程序最上层，用于实现短期任务或者简洁的用户交互。</w:t>
      </w:r>
    </w:p>
    <w:p>
      <w:pPr>
        <w:spacing w:line="360" w:lineRule="auto"/>
        <w:rPr>
          <w:rFonts w:ascii="仿宋" w:hAnsi="仿宋" w:eastAsia="仿宋"/>
          <w:b/>
          <w:sz w:val="24"/>
        </w:rPr>
      </w:pPr>
      <w:r>
        <w:rPr>
          <w:rFonts w:hint="eastAsia" w:ascii="仿宋" w:hAnsi="仿宋" w:eastAsia="仿宋"/>
          <w:sz w:val="24"/>
        </w:rPr>
        <w:t>Qt 中使用QDialog类实现对话框。就像主窗口一样，我们通常会设计一个类继承QDialog。QDialog（及其子类，以及所有Qt::Dialog类型的类）的对于其 parent 指针都有额外的解释：</w:t>
      </w:r>
      <w:r>
        <w:rPr>
          <w:rFonts w:hint="eastAsia" w:ascii="仿宋" w:hAnsi="仿宋" w:eastAsia="仿宋"/>
          <w:b/>
          <w:color w:val="FF0000"/>
          <w:sz w:val="24"/>
        </w:rPr>
        <w:t>如果 parent 为 NULL，则该对话框会作为一个顶层窗口，否则则作为其父组件的子对话框（此时，其默认出现的位置是 parent 的中心）。</w:t>
      </w:r>
      <w:r>
        <w:rPr>
          <w:rFonts w:hint="eastAsia" w:ascii="仿宋" w:hAnsi="仿宋" w:eastAsia="仿宋"/>
          <w:b/>
          <w:sz w:val="24"/>
        </w:rPr>
        <w:t>顶层窗口与非顶层窗口的区别在于，顶层窗口在任务栏会有自己的位置，而非顶层窗口则会共享其父组件的位置。</w:t>
      </w:r>
    </w:p>
    <w:p>
      <w:pPr>
        <w:spacing w:line="360" w:lineRule="auto"/>
        <w:rPr>
          <w:rFonts w:ascii="仿宋" w:hAnsi="仿宋" w:eastAsia="仿宋"/>
          <w:b/>
          <w:color w:val="FF0000"/>
          <w:sz w:val="24"/>
        </w:rPr>
      </w:pPr>
      <w:r>
        <w:rPr>
          <w:rFonts w:hint="eastAsia" w:ascii="仿宋" w:hAnsi="仿宋" w:eastAsia="仿宋"/>
          <w:b/>
          <w:color w:val="FF0000"/>
          <w:sz w:val="24"/>
        </w:rPr>
        <w:t>对话框分为模态对话框和非模态对话框。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模态对话框，就是会阻塞同一应用程序中其它窗口的输入。</w:t>
      </w:r>
    </w:p>
    <w:p>
      <w:pPr>
        <w:pStyle w:val="37"/>
        <w:spacing w:line="360" w:lineRule="auto"/>
        <w:ind w:left="420" w:firstLine="0" w:firstLineChars="0"/>
        <w:rPr>
          <w:rFonts w:ascii="仿宋" w:hAnsi="仿宋" w:eastAsia="仿宋"/>
          <w:sz w:val="24"/>
        </w:rPr>
      </w:pPr>
      <w:r>
        <w:rPr>
          <w:rFonts w:hint="eastAsia" w:ascii="仿宋" w:hAnsi="仿宋" w:eastAsia="仿宋"/>
          <w:sz w:val="24"/>
        </w:rPr>
        <w:t>模态对话框很常见，比如“打开文件”功能。你可以尝试一下记事本的打开文件，当打开文件对话框出现时，我们是不能对除此对话框之外的窗口部分进行操作的。</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与此相反的是非模态对话框，例如查找对话框，我们可以在显示着查找对话框的同时，继续对记事本的内容进行编辑。</w:t>
      </w:r>
    </w:p>
    <w:p>
      <w:pPr>
        <w:pStyle w:val="4"/>
      </w:pPr>
      <w:bookmarkStart w:id="36" w:name="_Toc438722364"/>
      <w:r>
        <w:rPr>
          <w:rFonts w:hint="eastAsia"/>
        </w:rPr>
        <w:t>4.5.2 标准</w:t>
      </w:r>
      <w:r>
        <w:t>对话框</w:t>
      </w:r>
      <w:bookmarkEnd w:id="36"/>
    </w:p>
    <w:p>
      <w:pPr>
        <w:spacing w:line="360" w:lineRule="auto"/>
        <w:rPr>
          <w:rFonts w:ascii="仿宋" w:hAnsi="仿宋" w:eastAsia="仿宋"/>
          <w:sz w:val="24"/>
        </w:rPr>
      </w:pPr>
      <w:r>
        <w:rPr>
          <w:rFonts w:ascii="仿宋" w:hAnsi="仿宋" w:eastAsia="仿宋"/>
          <w:sz w:val="24"/>
        </w:rPr>
        <w:t>所谓标准对话框，是 Qt 内置的一系列对话框，用于简化开发。事实上，有很多对话框都是通用的，比如打开文件、设置颜色、打印设置等。这些对话框在所有程序中几乎相同，因此没有必要在每一个程序中都自己实现这么一个对话框。</w:t>
      </w:r>
    </w:p>
    <w:p>
      <w:pPr>
        <w:spacing w:line="360" w:lineRule="auto"/>
        <w:rPr>
          <w:rFonts w:ascii="仿宋" w:hAnsi="仿宋" w:eastAsia="仿宋"/>
          <w:sz w:val="24"/>
        </w:rPr>
      </w:pPr>
      <w:r>
        <w:rPr>
          <w:rFonts w:hint="eastAsia" w:ascii="仿宋" w:hAnsi="仿宋" w:eastAsia="仿宋"/>
          <w:sz w:val="24"/>
        </w:rPr>
        <w:t>Qt 的内置对话框大致分为以下几类：</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QColorDialog：</w:t>
      </w:r>
      <w:r>
        <w:rPr>
          <w:rFonts w:ascii="仿宋" w:hAnsi="仿宋" w:eastAsia="仿宋"/>
          <w:sz w:val="24"/>
        </w:rPr>
        <w:tab/>
      </w:r>
      <w:r>
        <w:rPr>
          <w:rFonts w:ascii="仿宋" w:hAnsi="仿宋" w:eastAsia="仿宋"/>
          <w:sz w:val="24"/>
        </w:rPr>
        <w:tab/>
      </w:r>
      <w:r>
        <w:rPr>
          <w:rFonts w:hint="eastAsia" w:ascii="仿宋" w:hAnsi="仿宋" w:eastAsia="仿宋"/>
          <w:sz w:val="24"/>
        </w:rPr>
        <w:t>选择颜色；</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QFileDialog：</w:t>
      </w:r>
      <w:r>
        <w:rPr>
          <w:rFonts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选择文件或者目录；</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QFontDialog：</w:t>
      </w:r>
      <w:r>
        <w:rPr>
          <w:rFonts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选择字体；</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QInputDialog：</w:t>
      </w:r>
      <w:r>
        <w:rPr>
          <w:rFonts w:ascii="仿宋" w:hAnsi="仿宋" w:eastAsia="仿宋"/>
          <w:sz w:val="24"/>
        </w:rPr>
        <w:tab/>
      </w:r>
      <w:r>
        <w:rPr>
          <w:rFonts w:ascii="仿宋" w:hAnsi="仿宋" w:eastAsia="仿宋"/>
          <w:sz w:val="24"/>
        </w:rPr>
        <w:tab/>
      </w:r>
      <w:r>
        <w:rPr>
          <w:rFonts w:hint="eastAsia" w:ascii="仿宋" w:hAnsi="仿宋" w:eastAsia="仿宋"/>
          <w:sz w:val="24"/>
        </w:rPr>
        <w:t>允许用户输入一个值，并将其值返回；</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QMessageBox：</w:t>
      </w:r>
      <w:r>
        <w:rPr>
          <w:rFonts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模态对话框，用于显示信息、询问问题等；</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QPageSetupDialog：</w:t>
      </w:r>
      <w:r>
        <w:rPr>
          <w:rFonts w:ascii="仿宋" w:hAnsi="仿宋" w:eastAsia="仿宋"/>
          <w:sz w:val="24"/>
        </w:rPr>
        <w:tab/>
      </w:r>
      <w:r>
        <w:rPr>
          <w:rFonts w:hint="eastAsia" w:ascii="仿宋" w:hAnsi="仿宋" w:eastAsia="仿宋"/>
          <w:sz w:val="24"/>
        </w:rPr>
        <w:t>为打印机提供纸张相关的选项；</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QPrintDialog：</w:t>
      </w:r>
      <w:r>
        <w:rPr>
          <w:rFonts w:ascii="仿宋" w:hAnsi="仿宋" w:eastAsia="仿宋"/>
          <w:sz w:val="24"/>
        </w:rPr>
        <w:tab/>
      </w:r>
      <w:r>
        <w:rPr>
          <w:rFonts w:ascii="仿宋" w:hAnsi="仿宋" w:eastAsia="仿宋"/>
          <w:sz w:val="24"/>
        </w:rPr>
        <w:tab/>
      </w:r>
      <w:r>
        <w:rPr>
          <w:rFonts w:hint="eastAsia" w:ascii="仿宋" w:hAnsi="仿宋" w:eastAsia="仿宋"/>
          <w:sz w:val="24"/>
        </w:rPr>
        <w:t>打印机配置；</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QPrintPreviewDialog：打印预览；</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QProgressDialog：</w:t>
      </w:r>
      <w:r>
        <w:rPr>
          <w:rFonts w:ascii="仿宋" w:hAnsi="仿宋" w:eastAsia="仿宋"/>
          <w:sz w:val="24"/>
        </w:rPr>
        <w:tab/>
      </w:r>
      <w:r>
        <w:rPr>
          <w:rFonts w:ascii="仿宋" w:hAnsi="仿宋" w:eastAsia="仿宋"/>
          <w:sz w:val="24"/>
        </w:rPr>
        <w:tab/>
      </w:r>
      <w:r>
        <w:rPr>
          <w:rFonts w:hint="eastAsia" w:ascii="仿宋" w:hAnsi="仿宋" w:eastAsia="仿宋"/>
          <w:sz w:val="24"/>
        </w:rPr>
        <w:t>显示操作过程。</w:t>
      </w:r>
    </w:p>
    <w:p>
      <w:pPr>
        <w:pStyle w:val="4"/>
      </w:pPr>
      <w:bookmarkStart w:id="37" w:name="_Toc438722365"/>
      <w:r>
        <w:rPr>
          <w:rFonts w:hint="eastAsia"/>
        </w:rPr>
        <w:t>4.5.3 自定义</w:t>
      </w:r>
      <w:r>
        <w:t>消息框</w:t>
      </w:r>
      <w:bookmarkEnd w:id="37"/>
    </w:p>
    <w:p>
      <w:pPr>
        <w:spacing w:line="360" w:lineRule="auto"/>
        <w:rPr>
          <w:rFonts w:ascii="仿宋" w:hAnsi="仿宋" w:eastAsia="仿宋"/>
          <w:sz w:val="24"/>
        </w:rPr>
      </w:pPr>
      <w:r>
        <w:rPr>
          <w:rFonts w:hint="eastAsia" w:ascii="仿宋" w:hAnsi="仿宋" w:eastAsia="仿宋"/>
          <w:sz w:val="24"/>
        </w:rPr>
        <w:t>Qt 支持模态对话框和非模态对话框。</w:t>
      </w:r>
    </w:p>
    <w:p>
      <w:pPr>
        <w:spacing w:line="360" w:lineRule="auto"/>
        <w:rPr>
          <w:rFonts w:ascii="仿宋" w:hAnsi="仿宋" w:eastAsia="仿宋"/>
          <w:sz w:val="24"/>
        </w:rPr>
      </w:pPr>
      <w:r>
        <w:rPr>
          <w:rFonts w:hint="eastAsia" w:ascii="仿宋" w:hAnsi="仿宋" w:eastAsia="仿宋"/>
          <w:sz w:val="24"/>
        </w:rPr>
        <w:t>模态</w:t>
      </w:r>
      <w:r>
        <w:rPr>
          <w:rFonts w:ascii="仿宋" w:hAnsi="仿宋" w:eastAsia="仿宋"/>
          <w:sz w:val="24"/>
        </w:rPr>
        <w:t>与非模态的实现：</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使用QDialog::exec()实现应用程序级别的模态对话框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使用QDialog::open()实现窗口级别的模态对话框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使用QDialog::show()实现非模态对话框。</w:t>
      </w:r>
    </w:p>
    <w:p>
      <w:pPr>
        <w:pStyle w:val="5"/>
      </w:pPr>
      <w:r>
        <w:rPr>
          <w:rFonts w:hint="eastAsia"/>
        </w:rPr>
        <w:t>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Qt 有两种级别的模态对话框：</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应用程序级别的模态</w:t>
      </w:r>
    </w:p>
    <w:p>
      <w:pPr>
        <w:pStyle w:val="37"/>
        <w:spacing w:line="360" w:lineRule="auto"/>
        <w:ind w:left="840" w:firstLine="0" w:firstLineChars="0"/>
        <w:rPr>
          <w:rFonts w:ascii="仿宋" w:hAnsi="仿宋" w:eastAsia="仿宋"/>
          <w:sz w:val="24"/>
        </w:rPr>
      </w:pPr>
      <w:r>
        <w:rPr>
          <w:rFonts w:hint="eastAsia" w:ascii="仿宋" w:hAnsi="仿宋" w:eastAsia="仿宋"/>
          <w:sz w:val="24"/>
        </w:rPr>
        <w:t>当该种模态的对话框出现时，用户必须首先对对话框进行交互，直到关闭对话框，然后才能访问程序中其他的窗口。</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窗口级别的模态</w:t>
      </w:r>
    </w:p>
    <w:p>
      <w:pPr>
        <w:pStyle w:val="37"/>
        <w:spacing w:line="360" w:lineRule="auto"/>
        <w:ind w:left="840" w:firstLine="0" w:firstLineChars="0"/>
        <w:rPr>
          <w:rFonts w:ascii="仿宋" w:hAnsi="仿宋" w:eastAsia="仿宋"/>
          <w:sz w:val="24"/>
        </w:rPr>
      </w:pPr>
      <w:r>
        <w:rPr>
          <w:rFonts w:hint="eastAsia" w:ascii="仿宋" w:hAnsi="仿宋" w:eastAsia="仿宋"/>
          <w:sz w:val="24"/>
        </w:rPr>
        <w:t>该模态仅仅阻塞与对话框关联的窗口，但是依然允许用户与程序中其它窗口交互。窗口级别的模态尤其适用于多窗口模式。</w:t>
      </w:r>
    </w:p>
    <w:p>
      <w:pPr>
        <w:spacing w:line="360" w:lineRule="auto"/>
        <w:ind w:firstLine="420"/>
        <w:rPr>
          <w:rFonts w:ascii="仿宋" w:hAnsi="仿宋" w:eastAsia="仿宋"/>
          <w:sz w:val="24"/>
        </w:rPr>
      </w:pPr>
      <w:r>
        <w:rPr>
          <w:rFonts w:hint="eastAsia" w:ascii="仿宋" w:hAnsi="仿宋" w:eastAsia="仿宋"/>
          <w:sz w:val="24"/>
        </w:rPr>
        <w:t>一般默认是应用程序级别的模态。</w:t>
      </w:r>
    </w:p>
    <w:p>
      <w:pPr>
        <w:spacing w:line="360" w:lineRule="auto"/>
        <w:rPr>
          <w:rFonts w:ascii="仿宋" w:hAnsi="仿宋" w:eastAsia="仿宋"/>
          <w:sz w:val="24"/>
        </w:rPr>
      </w:pPr>
      <w:r>
        <w:rPr>
          <w:rFonts w:hint="eastAsia" w:ascii="仿宋" w:hAnsi="仿宋" w:eastAsia="仿宋"/>
          <w:sz w:val="24"/>
        </w:rPr>
        <w:t>在下面的示例中，我们调用了exec()将对话框显示出来，因此这就是一个模态对话框。当对话框出现时，我们不能与主窗口进行任何交互，直到我们关闭了该对话框。</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QDialog dialog;</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dialog.setWindowTitle(tr("Hello, dialog!"));</w:t>
      </w:r>
    </w:p>
    <w:p>
      <w:pPr>
        <w:pStyle w:val="37"/>
        <w:shd w:val="clear" w:color="auto" w:fill="B6DDE8" w:themeFill="accent5" w:themeFillTint="66"/>
        <w:spacing w:line="276" w:lineRule="auto"/>
        <w:ind w:firstLine="843" w:firstLineChars="350"/>
        <w:rPr>
          <w:rFonts w:ascii="仿宋" w:hAnsi="仿宋" w:eastAsia="仿宋"/>
          <w:b/>
          <w:color w:val="FF0000"/>
          <w:sz w:val="24"/>
        </w:rPr>
      </w:pPr>
      <w:r>
        <w:rPr>
          <w:rFonts w:ascii="仿宋" w:hAnsi="仿宋" w:eastAsia="仿宋"/>
          <w:b/>
          <w:color w:val="FF0000"/>
          <w:sz w:val="24"/>
        </w:rPr>
        <w:t>dialog.exec();</w:t>
      </w:r>
    </w:p>
    <w:p>
      <w:pPr>
        <w:shd w:val="clear" w:color="auto" w:fill="B6DDE8" w:themeFill="accent5" w:themeFillTint="66"/>
        <w:spacing w:line="276" w:lineRule="auto"/>
        <w:ind w:firstLine="360"/>
        <w:rPr>
          <w:rFonts w:ascii="仿宋" w:hAnsi="仿宋" w:eastAsia="仿宋"/>
          <w:sz w:val="24"/>
        </w:rPr>
      </w:pPr>
      <w:r>
        <w:rPr>
          <w:rFonts w:ascii="仿宋" w:hAnsi="仿宋" w:eastAsia="仿宋"/>
          <w:sz w:val="24"/>
        </w:rPr>
        <w:t>}</w:t>
      </w:r>
    </w:p>
    <w:p>
      <w:pPr>
        <w:pStyle w:val="5"/>
      </w:pPr>
      <w:r>
        <w:rPr>
          <w:rFonts w:hint="eastAsia"/>
        </w:rPr>
        <w:t>非</w:t>
      </w:r>
      <w:r>
        <w:t>模态对话框</w:t>
      </w:r>
    </w:p>
    <w:p>
      <w:pPr>
        <w:spacing w:line="360" w:lineRule="auto"/>
        <w:rPr>
          <w:rFonts w:ascii="仿宋" w:hAnsi="仿宋" w:eastAsia="仿宋"/>
          <w:sz w:val="24"/>
        </w:rPr>
      </w:pPr>
      <w:r>
        <w:rPr>
          <w:rFonts w:hint="eastAsia" w:ascii="仿宋" w:hAnsi="仿宋" w:eastAsia="仿宋"/>
          <w:sz w:val="24"/>
        </w:rPr>
        <w:t>下面我们试着将exec()修改为show()，看看非模态对话框：</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QDialog dialog(this);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dialog.setWindowTitle(tr("Hello, dialog!"));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dialog.show();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是不是事与愿违？对话框竟然一闪而过！这是因为，</w:t>
      </w:r>
      <w:r>
        <w:rPr>
          <w:rFonts w:hint="eastAsia" w:ascii="仿宋" w:hAnsi="仿宋" w:eastAsia="仿宋"/>
          <w:b/>
          <w:color w:val="FF0000"/>
          <w:sz w:val="24"/>
        </w:rPr>
        <w:t>show()函数不会阻塞当前线程，对话框会显示出来，然后函数立即返回，代码继续执行。</w:t>
      </w:r>
      <w:r>
        <w:rPr>
          <w:rFonts w:hint="eastAsia" w:ascii="仿宋" w:hAnsi="仿宋" w:eastAsia="仿宋"/>
          <w:sz w:val="24"/>
        </w:rPr>
        <w:t>注意，dialog 是建立在栈上的，show()函数返回，MainWindow::open()函数结束，dialog 超出作用域被析构，因此对话框消失了。知道了原因就好改了，我们将 dialog 改成堆上建立，当然就没有这个问题了：</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QDialog *dialog = new QDialog;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dialog-&gt;setWindowTitle(tr("Hello, dialog!"));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dialog-&gt;show();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如果你足够细心，应该发现上面的代码是有问题的：dialog 存在内存泄露！dialog 使用 new 在堆上分配空间，却一直没有 delete。解决方案也很简单：将 MainWindow 的指针赋给 dialog 即可。还记得我们前面说过的 Qt 的对象系统吗？</w:t>
      </w:r>
    </w:p>
    <w:p>
      <w:pPr>
        <w:spacing w:line="360" w:lineRule="auto"/>
        <w:rPr>
          <w:rFonts w:ascii="仿宋" w:hAnsi="仿宋" w:eastAsia="仿宋"/>
          <w:sz w:val="24"/>
        </w:rPr>
      </w:pPr>
      <w:r>
        <w:rPr>
          <w:rFonts w:hint="eastAsia" w:ascii="仿宋" w:hAnsi="仿宋" w:eastAsia="仿宋"/>
          <w:sz w:val="24"/>
        </w:rPr>
        <w:t>不过，这样做有一个问题：如果我们的对话框不是在一个界面类中出现呢？由于QWidget的 parent 必须是QWidget指针，那就限制了我们不能将一个普通的 C++ 类指针传给 Qt 对话框。另外，如果对内存占用有严格限制的话，当我们将主窗口作为 parent 时，主窗口不关闭，对话框就不会被销毁，所以会一直占用内存。在这种情景下，我们可以设置 dialog 的WindowAttribute：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QDialog *dialog = new QDialog;</w:t>
      </w:r>
    </w:p>
    <w:p>
      <w:pPr>
        <w:pStyle w:val="37"/>
        <w:shd w:val="clear" w:color="auto" w:fill="B6DDE8" w:themeFill="accent5" w:themeFillTint="66"/>
        <w:spacing w:line="276" w:lineRule="auto"/>
        <w:ind w:firstLineChars="0"/>
        <w:rPr>
          <w:rFonts w:ascii="仿宋" w:hAnsi="仿宋" w:eastAsia="仿宋"/>
          <w:b/>
          <w:sz w:val="24"/>
        </w:rPr>
      </w:pPr>
      <w:r>
        <w:rPr>
          <w:rFonts w:ascii="仿宋" w:hAnsi="仿宋" w:eastAsia="仿宋"/>
          <w:sz w:val="24"/>
        </w:rPr>
        <w:t xml:space="preserve">    </w:t>
      </w:r>
      <w:r>
        <w:rPr>
          <w:rFonts w:ascii="仿宋" w:hAnsi="仿宋" w:eastAsia="仿宋"/>
          <w:b/>
          <w:color w:val="FF0000"/>
          <w:sz w:val="24"/>
        </w:rPr>
        <w:t>dialog-&gt;setAttribute(Qt::WA_DeleteOnClose);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dialog-&gt;setWindowTitle(tr("Hello, dialog!"));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dialog-&gt;show();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b/>
          <w:color w:val="FF0000"/>
          <w:sz w:val="24"/>
        </w:rPr>
        <w:t>setAttribute()函数设置对话框关闭时，自动销毁对话框。</w:t>
      </w:r>
    </w:p>
    <w:p>
      <w:pPr>
        <w:pStyle w:val="4"/>
      </w:pPr>
      <w:bookmarkStart w:id="38" w:name="_Toc438722366"/>
      <w:r>
        <w:rPr>
          <w:rFonts w:hint="eastAsia"/>
        </w:rPr>
        <w:t>4.5.4 消息</w:t>
      </w:r>
      <w:r>
        <w:t>对话框</w:t>
      </w:r>
      <w:bookmarkEnd w:id="38"/>
    </w:p>
    <w:p>
      <w:pPr>
        <w:spacing w:line="360" w:lineRule="auto"/>
        <w:rPr>
          <w:rFonts w:ascii="仿宋" w:hAnsi="仿宋" w:eastAsia="仿宋"/>
          <w:sz w:val="24"/>
        </w:rPr>
      </w:pPr>
      <w:r>
        <w:rPr>
          <w:rFonts w:hint="eastAsia" w:ascii="仿宋" w:hAnsi="仿宋" w:eastAsia="仿宋"/>
          <w:sz w:val="24"/>
        </w:rPr>
        <w:t>QMessageBox用于显示消息提示。我们一般会使用其提供的几个 static 函数：</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显示关于对话框。</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void about(QWidget * parent, const QString &amp; title, const QString &amp; text)</w:t>
      </w:r>
    </w:p>
    <w:p>
      <w:pPr>
        <w:pStyle w:val="37"/>
        <w:spacing w:line="360" w:lineRule="auto"/>
        <w:ind w:left="420" w:firstLine="0" w:firstLineChars="0"/>
        <w:rPr>
          <w:rFonts w:ascii="仿宋" w:hAnsi="仿宋" w:eastAsia="仿宋"/>
          <w:sz w:val="24"/>
        </w:rPr>
      </w:pPr>
      <w:r>
        <w:rPr>
          <w:rFonts w:hint="eastAsia" w:ascii="仿宋" w:hAnsi="仿宋" w:eastAsia="仿宋"/>
          <w:sz w:val="24"/>
        </w:rPr>
        <w:t>这是一个最简单的对话框，其标题是 title，内容是 text，父窗口是 parent。对话框只有一个 OK 按钮。</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显示关于 Qt 对话框。该对话框用于显示有关 Qt 的信息。</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 xml:space="preserve">void aboutQt(QWidget * parent, const QString &amp; title = QString())： </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显示严重错误对话框。</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 xml:space="preserve">StandardButton critical(QWidget * parent, </w:t>
      </w:r>
    </w:p>
    <w:p>
      <w:pPr>
        <w:shd w:val="clear" w:color="auto" w:fill="B6DDE8" w:themeFill="accent5" w:themeFillTint="66"/>
        <w:spacing w:line="276" w:lineRule="auto"/>
        <w:ind w:left="420" w:firstLine="2640" w:firstLineChars="1200"/>
        <w:rPr>
          <w:rFonts w:ascii="仿宋" w:hAnsi="仿宋" w:eastAsia="仿宋"/>
          <w:sz w:val="22"/>
        </w:rPr>
      </w:pPr>
      <w:r>
        <w:rPr>
          <w:rFonts w:hint="eastAsia" w:ascii="仿宋" w:hAnsi="仿宋" w:eastAsia="仿宋"/>
          <w:sz w:val="22"/>
        </w:rPr>
        <w:t xml:space="preserve">const QString &amp; title, </w:t>
      </w:r>
    </w:p>
    <w:p>
      <w:pPr>
        <w:shd w:val="clear" w:color="auto" w:fill="B6DDE8" w:themeFill="accent5" w:themeFillTint="66"/>
        <w:spacing w:line="276" w:lineRule="auto"/>
        <w:ind w:left="420" w:firstLine="2640" w:firstLineChars="1200"/>
        <w:rPr>
          <w:rFonts w:ascii="仿宋" w:hAnsi="仿宋" w:eastAsia="仿宋"/>
          <w:sz w:val="22"/>
        </w:rPr>
      </w:pPr>
      <w:r>
        <w:rPr>
          <w:rFonts w:hint="eastAsia" w:ascii="仿宋" w:hAnsi="仿宋" w:eastAsia="仿宋"/>
          <w:sz w:val="22"/>
        </w:rPr>
        <w:t xml:space="preserve">const QString &amp; text, </w:t>
      </w:r>
    </w:p>
    <w:p>
      <w:pPr>
        <w:shd w:val="clear" w:color="auto" w:fill="B6DDE8" w:themeFill="accent5" w:themeFillTint="66"/>
        <w:spacing w:line="276" w:lineRule="auto"/>
        <w:ind w:left="420" w:firstLine="2640" w:firstLineChars="1200"/>
        <w:rPr>
          <w:rFonts w:ascii="仿宋" w:hAnsi="仿宋" w:eastAsia="仿宋"/>
          <w:sz w:val="22"/>
        </w:rPr>
      </w:pPr>
      <w:r>
        <w:rPr>
          <w:rFonts w:hint="eastAsia" w:ascii="仿宋" w:hAnsi="仿宋" w:eastAsia="仿宋"/>
          <w:sz w:val="22"/>
        </w:rPr>
        <w:t xml:space="preserve">StandardButtons buttons = Ok, </w:t>
      </w:r>
    </w:p>
    <w:p>
      <w:pPr>
        <w:shd w:val="clear" w:color="auto" w:fill="B6DDE8" w:themeFill="accent5" w:themeFillTint="66"/>
        <w:spacing w:line="276" w:lineRule="auto"/>
        <w:ind w:left="420" w:firstLine="2640" w:firstLineChars="1200"/>
        <w:rPr>
          <w:rFonts w:ascii="仿宋" w:hAnsi="仿宋" w:eastAsia="仿宋"/>
          <w:sz w:val="22"/>
        </w:rPr>
      </w:pPr>
      <w:r>
        <w:rPr>
          <w:rFonts w:hint="eastAsia" w:ascii="仿宋" w:hAnsi="仿宋" w:eastAsia="仿宋"/>
          <w:sz w:val="22"/>
        </w:rPr>
        <w:t>StandardButton defaultButton = NoButton)：</w:t>
      </w:r>
    </w:p>
    <w:p>
      <w:pPr>
        <w:pStyle w:val="37"/>
        <w:spacing w:line="360" w:lineRule="auto"/>
        <w:ind w:left="420" w:firstLine="0" w:firstLineChars="0"/>
        <w:rPr>
          <w:rFonts w:ascii="仿宋" w:hAnsi="仿宋" w:eastAsia="仿宋"/>
          <w:sz w:val="24"/>
        </w:rPr>
      </w:pPr>
      <w:r>
        <w:rPr>
          <w:rFonts w:hint="eastAsia" w:ascii="仿宋" w:hAnsi="仿宋" w:eastAsia="仿宋"/>
          <w:sz w:val="24"/>
        </w:rPr>
        <w:t>这个对话框将显示一个红色的错误符号。我们可以通过 buttons 参数指明其显示的按钮。默认情况下只有一个 Ok 按钮，我们可以使用StandardButtons类型指定多种按钮。</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与QMessageBox::critical()类似，不同之处在于这个对话框提供一个普通信息图标。</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 xml:space="preserve">StandardButton information(QWidget * parent, </w:t>
      </w:r>
    </w:p>
    <w:p>
      <w:pPr>
        <w:shd w:val="clear" w:color="auto" w:fill="B6DDE8" w:themeFill="accent5" w:themeFillTint="66"/>
        <w:spacing w:line="276" w:lineRule="auto"/>
        <w:ind w:left="420" w:firstLine="2970" w:firstLineChars="1350"/>
        <w:rPr>
          <w:rFonts w:ascii="仿宋" w:hAnsi="仿宋" w:eastAsia="仿宋"/>
          <w:sz w:val="22"/>
        </w:rPr>
      </w:pPr>
      <w:r>
        <w:rPr>
          <w:rFonts w:hint="eastAsia" w:ascii="仿宋" w:hAnsi="仿宋" w:eastAsia="仿宋"/>
          <w:sz w:val="22"/>
        </w:rPr>
        <w:t xml:space="preserve">const QString &amp; title, </w:t>
      </w:r>
    </w:p>
    <w:p>
      <w:pPr>
        <w:shd w:val="clear" w:color="auto" w:fill="B6DDE8" w:themeFill="accent5" w:themeFillTint="66"/>
        <w:spacing w:line="276" w:lineRule="auto"/>
        <w:ind w:left="420" w:firstLine="2970" w:firstLineChars="1350"/>
        <w:rPr>
          <w:rFonts w:ascii="仿宋" w:hAnsi="仿宋" w:eastAsia="仿宋"/>
          <w:sz w:val="22"/>
        </w:rPr>
      </w:pPr>
      <w:r>
        <w:rPr>
          <w:rFonts w:hint="eastAsia" w:ascii="仿宋" w:hAnsi="仿宋" w:eastAsia="仿宋"/>
          <w:sz w:val="22"/>
        </w:rPr>
        <w:t xml:space="preserve">const QString &amp; text, </w:t>
      </w:r>
    </w:p>
    <w:p>
      <w:pPr>
        <w:shd w:val="clear" w:color="auto" w:fill="B6DDE8" w:themeFill="accent5" w:themeFillTint="66"/>
        <w:spacing w:line="276" w:lineRule="auto"/>
        <w:ind w:left="420" w:firstLine="2970" w:firstLineChars="1350"/>
        <w:rPr>
          <w:rFonts w:ascii="仿宋" w:hAnsi="仿宋" w:eastAsia="仿宋"/>
          <w:sz w:val="22"/>
        </w:rPr>
      </w:pPr>
      <w:r>
        <w:rPr>
          <w:rFonts w:hint="eastAsia" w:ascii="仿宋" w:hAnsi="仿宋" w:eastAsia="仿宋"/>
          <w:sz w:val="22"/>
        </w:rPr>
        <w:t xml:space="preserve">StandardButtons buttons = Ok, </w:t>
      </w:r>
    </w:p>
    <w:p>
      <w:pPr>
        <w:shd w:val="clear" w:color="auto" w:fill="B6DDE8" w:themeFill="accent5" w:themeFillTint="66"/>
        <w:spacing w:line="276" w:lineRule="auto"/>
        <w:ind w:left="420" w:firstLine="2970" w:firstLineChars="1350"/>
        <w:rPr>
          <w:rFonts w:ascii="仿宋" w:hAnsi="仿宋" w:eastAsia="仿宋"/>
          <w:sz w:val="22"/>
        </w:rPr>
      </w:pPr>
      <w:r>
        <w:rPr>
          <w:rFonts w:hint="eastAsia" w:ascii="仿宋" w:hAnsi="仿宋" w:eastAsia="仿宋"/>
          <w:sz w:val="22"/>
        </w:rPr>
        <w:t>StandardButton defaultButton = NoButton)</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与QMessageBox::critical()类似，不同之处在于这个对话框提供一个问号图标，并且其显示的按钮是“是”和“否”。</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StandardButton question(QWidget * parent,</w:t>
      </w:r>
    </w:p>
    <w:p>
      <w:pPr>
        <w:shd w:val="clear" w:color="auto" w:fill="B6DDE8" w:themeFill="accent5" w:themeFillTint="66"/>
        <w:spacing w:line="276" w:lineRule="auto"/>
        <w:ind w:left="420" w:firstLine="1980" w:firstLineChars="900"/>
        <w:rPr>
          <w:rFonts w:ascii="仿宋" w:hAnsi="仿宋" w:eastAsia="仿宋"/>
          <w:sz w:val="22"/>
        </w:rPr>
      </w:pPr>
      <w:r>
        <w:rPr>
          <w:rFonts w:hint="eastAsia" w:ascii="仿宋" w:hAnsi="仿宋" w:eastAsia="仿宋"/>
          <w:sz w:val="22"/>
        </w:rPr>
        <w:t xml:space="preserve">const QString &amp; title, </w:t>
      </w:r>
    </w:p>
    <w:p>
      <w:pPr>
        <w:shd w:val="clear" w:color="auto" w:fill="B6DDE8" w:themeFill="accent5" w:themeFillTint="66"/>
        <w:spacing w:line="276" w:lineRule="auto"/>
        <w:ind w:left="420" w:firstLine="1980" w:firstLineChars="900"/>
        <w:rPr>
          <w:rFonts w:ascii="仿宋" w:hAnsi="仿宋" w:eastAsia="仿宋"/>
          <w:sz w:val="22"/>
        </w:rPr>
      </w:pPr>
      <w:r>
        <w:rPr>
          <w:rFonts w:hint="eastAsia" w:ascii="仿宋" w:hAnsi="仿宋" w:eastAsia="仿宋"/>
          <w:sz w:val="22"/>
        </w:rPr>
        <w:t xml:space="preserve">const QString &amp; text, </w:t>
      </w:r>
    </w:p>
    <w:p>
      <w:pPr>
        <w:shd w:val="clear" w:color="auto" w:fill="B6DDE8" w:themeFill="accent5" w:themeFillTint="66"/>
        <w:spacing w:line="276" w:lineRule="auto"/>
        <w:ind w:left="420" w:firstLine="1980" w:firstLineChars="900"/>
        <w:rPr>
          <w:rFonts w:ascii="仿宋" w:hAnsi="仿宋" w:eastAsia="仿宋"/>
          <w:sz w:val="22"/>
        </w:rPr>
      </w:pPr>
      <w:r>
        <w:rPr>
          <w:rFonts w:hint="eastAsia" w:ascii="仿宋" w:hAnsi="仿宋" w:eastAsia="仿宋"/>
          <w:sz w:val="22"/>
        </w:rPr>
        <w:t xml:space="preserve">StandardButtons buttons = StandardButtons( Yes | No ), </w:t>
      </w:r>
    </w:p>
    <w:p>
      <w:pPr>
        <w:shd w:val="clear" w:color="auto" w:fill="B6DDE8" w:themeFill="accent5" w:themeFillTint="66"/>
        <w:spacing w:line="276" w:lineRule="auto"/>
        <w:ind w:left="420" w:firstLine="1980" w:firstLineChars="900"/>
        <w:rPr>
          <w:rFonts w:ascii="仿宋" w:hAnsi="仿宋" w:eastAsia="仿宋"/>
          <w:sz w:val="22"/>
        </w:rPr>
      </w:pPr>
      <w:r>
        <w:rPr>
          <w:rFonts w:hint="eastAsia" w:ascii="仿宋" w:hAnsi="仿宋" w:eastAsia="仿宋"/>
          <w:sz w:val="22"/>
        </w:rPr>
        <w:t xml:space="preserve">StandardButton defaultButton = NoButton) </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与QMessageBox::critical()类似，不同之处在于这个对话框提供一个黄色叹号图标。</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 xml:space="preserve">StandardButton warning(QWidget * parent, </w:t>
      </w:r>
    </w:p>
    <w:p>
      <w:pPr>
        <w:shd w:val="clear" w:color="auto" w:fill="B6DDE8" w:themeFill="accent5" w:themeFillTint="66"/>
        <w:spacing w:line="276" w:lineRule="auto"/>
        <w:ind w:left="420" w:firstLine="2530" w:firstLineChars="1150"/>
        <w:rPr>
          <w:rFonts w:ascii="仿宋" w:hAnsi="仿宋" w:eastAsia="仿宋"/>
          <w:sz w:val="22"/>
        </w:rPr>
      </w:pPr>
      <w:r>
        <w:rPr>
          <w:rFonts w:hint="eastAsia" w:ascii="仿宋" w:hAnsi="仿宋" w:eastAsia="仿宋"/>
          <w:sz w:val="22"/>
        </w:rPr>
        <w:t xml:space="preserve">const QString &amp; title, </w:t>
      </w:r>
    </w:p>
    <w:p>
      <w:pPr>
        <w:shd w:val="clear" w:color="auto" w:fill="B6DDE8" w:themeFill="accent5" w:themeFillTint="66"/>
        <w:spacing w:line="276" w:lineRule="auto"/>
        <w:ind w:left="420" w:firstLine="2530" w:firstLineChars="1150"/>
        <w:rPr>
          <w:rFonts w:ascii="仿宋" w:hAnsi="仿宋" w:eastAsia="仿宋"/>
          <w:sz w:val="22"/>
        </w:rPr>
      </w:pPr>
      <w:r>
        <w:rPr>
          <w:rFonts w:hint="eastAsia" w:ascii="仿宋" w:hAnsi="仿宋" w:eastAsia="仿宋"/>
          <w:sz w:val="22"/>
        </w:rPr>
        <w:t xml:space="preserve">const QString &amp; text, </w:t>
      </w:r>
    </w:p>
    <w:p>
      <w:pPr>
        <w:shd w:val="clear" w:color="auto" w:fill="B6DDE8" w:themeFill="accent5" w:themeFillTint="66"/>
        <w:spacing w:line="276" w:lineRule="auto"/>
        <w:ind w:left="420" w:firstLine="2530" w:firstLineChars="1150"/>
        <w:rPr>
          <w:rFonts w:ascii="仿宋" w:hAnsi="仿宋" w:eastAsia="仿宋"/>
          <w:sz w:val="22"/>
        </w:rPr>
      </w:pPr>
      <w:r>
        <w:rPr>
          <w:rFonts w:hint="eastAsia" w:ascii="仿宋" w:hAnsi="仿宋" w:eastAsia="仿宋"/>
          <w:sz w:val="22"/>
        </w:rPr>
        <w:t xml:space="preserve">StandardButtons buttons = Ok, </w:t>
      </w:r>
    </w:p>
    <w:p>
      <w:pPr>
        <w:shd w:val="clear" w:color="auto" w:fill="B6DDE8" w:themeFill="accent5" w:themeFillTint="66"/>
        <w:spacing w:line="276" w:lineRule="auto"/>
        <w:ind w:left="420" w:firstLine="2530" w:firstLineChars="1150"/>
        <w:rPr>
          <w:rFonts w:ascii="仿宋" w:hAnsi="仿宋" w:eastAsia="仿宋"/>
          <w:sz w:val="22"/>
        </w:rPr>
      </w:pPr>
      <w:r>
        <w:rPr>
          <w:rFonts w:hint="eastAsia" w:ascii="仿宋" w:hAnsi="仿宋" w:eastAsia="仿宋"/>
          <w:sz w:val="22"/>
        </w:rPr>
        <w:t>StandardButton defaultButton = NoButton)</w:t>
      </w:r>
    </w:p>
    <w:p>
      <w:pPr>
        <w:spacing w:line="360" w:lineRule="auto"/>
        <w:rPr>
          <w:rFonts w:ascii="仿宋" w:hAnsi="仿宋" w:eastAsia="仿宋"/>
          <w:sz w:val="24"/>
        </w:rPr>
      </w:pPr>
      <w:r>
        <w:rPr>
          <w:rFonts w:hint="eastAsia" w:ascii="仿宋" w:hAnsi="仿宋" w:eastAsia="仿宋"/>
          <w:sz w:val="24"/>
        </w:rPr>
        <w:t>我们可以通过下面的代码来演示下如何使用QMessageBox。</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if (QMessageBox::Yes == QMessageBox::question(this,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tr("Question"), tr("Are you OK?"),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QMessageBox::Yes | QMessageBox::No,</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QMessageBox::Yes))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QMessageBox::information(this, tr("Hmmm..."), </w:t>
      </w:r>
    </w:p>
    <w:p>
      <w:pPr>
        <w:pStyle w:val="37"/>
        <w:shd w:val="clear" w:color="auto" w:fill="B6DDE8" w:themeFill="accent5" w:themeFillTint="66"/>
        <w:spacing w:line="276" w:lineRule="auto"/>
        <w:ind w:firstLine="4200" w:firstLineChars="1750"/>
        <w:rPr>
          <w:rFonts w:ascii="仿宋" w:hAnsi="仿宋" w:eastAsia="仿宋"/>
          <w:sz w:val="24"/>
        </w:rPr>
      </w:pPr>
      <w:r>
        <w:rPr>
          <w:rFonts w:ascii="仿宋" w:hAnsi="仿宋" w:eastAsia="仿宋"/>
          <w:sz w:val="24"/>
        </w:rPr>
        <w:t>tr("I'm glad to hear that!"));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QMessageBox::information(this, tr("Hmmm..."), </w:t>
      </w:r>
    </w:p>
    <w:p>
      <w:pPr>
        <w:pStyle w:val="37"/>
        <w:shd w:val="clear" w:color="auto" w:fill="B6DDE8" w:themeFill="accent5" w:themeFillTint="66"/>
        <w:spacing w:line="276" w:lineRule="auto"/>
        <w:ind w:firstLine="4200" w:firstLineChars="1750"/>
        <w:rPr>
          <w:rFonts w:ascii="仿宋" w:hAnsi="仿宋" w:eastAsia="仿宋"/>
          <w:sz w:val="24"/>
        </w:rPr>
      </w:pPr>
      <w:r>
        <w:rPr>
          <w:rFonts w:ascii="仿宋" w:hAnsi="仿宋" w:eastAsia="仿宋"/>
          <w:sz w:val="24"/>
        </w:rPr>
        <w:t>tr("I'm sorry!"));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我们使用QMessageBox::question()来询问一个问题。</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这个对话框的父窗口是 this。</w:t>
      </w:r>
    </w:p>
    <w:p>
      <w:pPr>
        <w:pStyle w:val="37"/>
        <w:spacing w:line="360" w:lineRule="auto"/>
        <w:ind w:left="420" w:firstLine="0" w:firstLineChars="0"/>
        <w:rPr>
          <w:rFonts w:ascii="仿宋" w:hAnsi="仿宋" w:eastAsia="仿宋"/>
          <w:sz w:val="24"/>
        </w:rPr>
      </w:pPr>
      <w:r>
        <w:rPr>
          <w:rFonts w:hint="eastAsia" w:ascii="仿宋" w:hAnsi="仿宋" w:eastAsia="仿宋"/>
          <w:sz w:val="24"/>
        </w:rPr>
        <w:t>QMessageBox是QDialog的子类，这意味着它的初始显示位置将会是在 parent 窗口的中央。</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第二个参数是对话框的标题。</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第三个参数是我们想要显示的内容。</w:t>
      </w:r>
    </w:p>
    <w:p>
      <w:pPr>
        <w:pStyle w:val="37"/>
        <w:spacing w:line="360" w:lineRule="auto"/>
        <w:ind w:left="420" w:firstLine="0" w:firstLineChars="0"/>
        <w:rPr>
          <w:rFonts w:ascii="仿宋" w:hAnsi="仿宋" w:eastAsia="仿宋"/>
          <w:sz w:val="24"/>
        </w:rPr>
      </w:pPr>
      <w:r>
        <w:rPr>
          <w:rFonts w:hint="eastAsia" w:ascii="仿宋" w:hAnsi="仿宋" w:eastAsia="仿宋"/>
          <w:sz w:val="24"/>
        </w:rPr>
        <w:t>这里就是我们需要询问的文字。下面，我们使用或运算符（|）指定对话框应该出现的按钮。这里我们希望是一个 Yes 和一个 No。</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最后一个参数指定默认选择的按钮。</w:t>
      </w:r>
    </w:p>
    <w:p>
      <w:pPr>
        <w:pStyle w:val="37"/>
        <w:spacing w:line="360" w:lineRule="auto"/>
        <w:ind w:left="420" w:firstLine="0" w:firstLineChars="0"/>
        <w:rPr>
          <w:rFonts w:ascii="仿宋" w:hAnsi="仿宋" w:eastAsia="仿宋"/>
          <w:sz w:val="24"/>
        </w:rPr>
      </w:pPr>
      <w:r>
        <w:rPr>
          <w:rFonts w:hint="eastAsia" w:ascii="仿宋" w:hAnsi="仿宋" w:eastAsia="仿宋"/>
          <w:sz w:val="24"/>
        </w:rPr>
        <w:t>这个函数有一个返回值，用于确定用户点击的是哪一个按钮。按照我们的写法，应该很容易的看出，这是一个模态对话框，因此我们可以直接获取其返回值。</w:t>
      </w:r>
    </w:p>
    <w:p>
      <w:pPr>
        <w:spacing w:line="360" w:lineRule="auto"/>
        <w:rPr>
          <w:rFonts w:ascii="仿宋" w:hAnsi="仿宋" w:eastAsia="仿宋"/>
          <w:sz w:val="24"/>
        </w:rPr>
      </w:pPr>
      <w:r>
        <w:rPr>
          <w:rFonts w:hint="eastAsia" w:ascii="仿宋" w:hAnsi="仿宋" w:eastAsia="仿宋"/>
          <w:sz w:val="24"/>
        </w:rPr>
        <w:t>QMessageBox类的 static 函数优点是方便使用，缺点也很明显：非常不灵活。我们只能使用简单的几种形式。为了能够定制QMessageBox细节，我们必须使用QMessageBox的属性设置 API。如果我们希望制作一个询问是否保存的对话框，我们可以使用如下的代码：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QMessageBox msgBox;</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msgBox.setText(tr("The document has been modified."));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msgBox.setInformativeText(tr("Do you want to save your changes?"));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msgBox.setDetailedText(tr("Differences here..."));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msgBox.setStandardButtons(QMessageBox::Save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QMessageBox::Discard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QMessageBox::Cancel);</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msgBox.setDefaultButton(QMessageBox::Save);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int ret = msgBox.exec();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switch (ret)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case QMessageBox::Save: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"Save document!";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case QMessageBox::Discard: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"Discard changes!";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case QMessageBox::Cancel:</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"Close document!";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msgBox 是一个建立在栈上的QMessageBox实例。我们设置其主要文本信息为“The document has been modified.”，informativeText 则是会在对话框中显示的简单说明文字。下面我们使用了一个detailedText，也就是详细信息，当我们点击了详细信息按钮时，对话框可以自动显示更多信息。我们自己定义的对话框的按钮有三个：保存、丢弃和取消。然后我们使用了exec()是其成为一个模态对话框，根据其返回值进行相应的操作。</w:t>
      </w:r>
    </w:p>
    <w:p>
      <w:pPr>
        <w:pStyle w:val="4"/>
      </w:pPr>
      <w:bookmarkStart w:id="39" w:name="_Toc438722367"/>
      <w:r>
        <w:rPr>
          <w:rFonts w:hint="eastAsia"/>
        </w:rPr>
        <w:t>4.5.5 标准</w:t>
      </w:r>
      <w:r>
        <w:t>文件对话框</w:t>
      </w:r>
      <w:bookmarkEnd w:id="39"/>
    </w:p>
    <w:p>
      <w:pPr>
        <w:spacing w:line="360" w:lineRule="auto"/>
        <w:rPr>
          <w:rFonts w:ascii="仿宋" w:hAnsi="仿宋" w:eastAsia="仿宋"/>
          <w:sz w:val="24"/>
        </w:rPr>
      </w:pPr>
      <w:r>
        <w:rPr>
          <w:rFonts w:hint="eastAsia" w:ascii="仿宋" w:hAnsi="仿宋" w:eastAsia="仿宋"/>
          <w:sz w:val="24"/>
        </w:rPr>
        <w:t>QFileDialog，也就是文件对话框。在本节中，我们将尝试编写一个简单的文本文件编辑器，我们将使用QFileDialog来打开一个文本文件，并将修改过的文件保存到硬盘。</w:t>
      </w:r>
    </w:p>
    <w:p>
      <w:pPr>
        <w:spacing w:line="360" w:lineRule="auto"/>
        <w:rPr>
          <w:rFonts w:ascii="仿宋" w:hAnsi="仿宋" w:eastAsia="仿宋"/>
          <w:sz w:val="24"/>
        </w:rPr>
      </w:pPr>
      <w:r>
        <w:rPr>
          <w:rFonts w:hint="eastAsia" w:ascii="仿宋" w:hAnsi="仿宋" w:eastAsia="仿宋"/>
          <w:sz w:val="24"/>
        </w:rPr>
        <w:t>首先，我们需要创建一个带有文本编辑功能的窗口。借用我们前面的程序代码，应该可以很方便地完成：</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openAction = new QAction(QIcon(":/images/file-open"),</w:t>
      </w:r>
    </w:p>
    <w:p>
      <w:pPr>
        <w:pStyle w:val="37"/>
        <w:shd w:val="clear" w:color="auto" w:fill="B6DDE8" w:themeFill="accent5" w:themeFillTint="66"/>
        <w:spacing w:line="276" w:lineRule="auto"/>
        <w:ind w:firstLine="3360" w:firstLineChars="1400"/>
        <w:rPr>
          <w:rFonts w:ascii="仿宋" w:hAnsi="仿宋" w:eastAsia="仿宋"/>
          <w:sz w:val="24"/>
        </w:rPr>
      </w:pPr>
      <w:r>
        <w:rPr>
          <w:rFonts w:ascii="仿宋" w:hAnsi="仿宋" w:eastAsia="仿宋"/>
          <w:sz w:val="24"/>
        </w:rPr>
        <w:t xml:space="preserve"> tr("&amp;Open..."), 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openAction-&gt;setShortcuts(QKeySequence::Open);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openAction-&gt;setStatusTip(tr("Open an existing file"));</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saveAction = new QAction(QIcon(":/images/file-save"), </w:t>
      </w:r>
    </w:p>
    <w:p>
      <w:pPr>
        <w:pStyle w:val="37"/>
        <w:shd w:val="clear" w:color="auto" w:fill="B6DDE8" w:themeFill="accent5" w:themeFillTint="66"/>
        <w:spacing w:line="276" w:lineRule="auto"/>
        <w:ind w:firstLine="3480" w:firstLineChars="1450"/>
        <w:rPr>
          <w:rFonts w:ascii="仿宋" w:hAnsi="仿宋" w:eastAsia="仿宋"/>
          <w:sz w:val="24"/>
        </w:rPr>
      </w:pPr>
      <w:r>
        <w:rPr>
          <w:rFonts w:ascii="仿宋" w:hAnsi="仿宋" w:eastAsia="仿宋"/>
          <w:sz w:val="24"/>
        </w:rPr>
        <w:t>tr("&amp;Save..."), 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saveAction-&gt;setShortcuts(QKeySequence::Save);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saveAction-&gt;setStatusTip(tr("Save a new file"));</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QMenu *file = menuBar()-&gt;addMenu(tr("&amp;File"));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file-&gt;addAction(openAction);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file-&gt;addAction(saveAction);</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QToolBar *toolBar = addToolBar(tr("&amp;File"));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toolBar-&gt;addAction(openAction);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toolBar-&gt;addAction(saveAction);</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textEdit = new QTextEdit(this);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setCentralWidget(textEdit);</w:t>
      </w:r>
    </w:p>
    <w:p>
      <w:pPr>
        <w:spacing w:line="360" w:lineRule="auto"/>
        <w:rPr>
          <w:rFonts w:ascii="仿宋" w:hAnsi="仿宋" w:eastAsia="仿宋"/>
          <w:sz w:val="24"/>
        </w:rPr>
      </w:pPr>
      <w:r>
        <w:rPr>
          <w:rFonts w:hint="eastAsia" w:ascii="仿宋" w:hAnsi="仿宋" w:eastAsia="仿宋"/>
          <w:sz w:val="24"/>
        </w:rPr>
        <w:t>我们在菜单和工具栏添加了两个动作：打开和保存。接下来是一个QTextEdit类，这个类用于显示富文本文件。也就是说，它不仅仅用于显示文本，还可以显示图片、表格等等。不过，我们现在只用它显示纯文本文件。QMainWindow有一个setCentralWidget()函数，可以将一个组件作为窗口的中心组件，放在窗口中央显示区。显然，在一个文本编辑器中，文本编辑区就是这个中心组件，因此我们将QTextEdit作为这种组件。</w:t>
      </w:r>
    </w:p>
    <w:p>
      <w:pPr>
        <w:spacing w:line="360" w:lineRule="auto"/>
        <w:rPr>
          <w:rFonts w:ascii="仿宋" w:hAnsi="仿宋" w:eastAsia="仿宋"/>
          <w:sz w:val="24"/>
        </w:rPr>
      </w:pPr>
      <w:r>
        <w:rPr>
          <w:rFonts w:hint="eastAsia" w:ascii="仿宋" w:hAnsi="仿宋" w:eastAsia="仿宋"/>
          <w:sz w:val="24"/>
        </w:rPr>
        <w:t>我们使用connect()函数，为这两个QAction对象添加响应的动作：</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connect(openAction, &amp;QAction::triggered, </w:t>
      </w:r>
    </w:p>
    <w:p>
      <w:pPr>
        <w:pStyle w:val="37"/>
        <w:shd w:val="clear" w:color="auto" w:fill="B6DDE8" w:themeFill="accent5" w:themeFillTint="66"/>
        <w:spacing w:line="276" w:lineRule="auto"/>
        <w:ind w:firstLine="4080" w:firstLineChars="1700"/>
        <w:rPr>
          <w:rFonts w:ascii="仿宋" w:hAnsi="仿宋" w:eastAsia="仿宋"/>
          <w:sz w:val="24"/>
        </w:rPr>
      </w:pPr>
      <w:r>
        <w:rPr>
          <w:rFonts w:ascii="仿宋" w:hAnsi="仿宋" w:eastAsia="仿宋"/>
          <w:sz w:val="24"/>
        </w:rPr>
        <w:t>this, &amp;MainWindow::openFile);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connect(saveAction, &amp;QAction::triggered, </w:t>
      </w:r>
    </w:p>
    <w:p>
      <w:pPr>
        <w:pStyle w:val="37"/>
        <w:shd w:val="clear" w:color="auto" w:fill="B6DDE8" w:themeFill="accent5" w:themeFillTint="66"/>
        <w:spacing w:line="276" w:lineRule="auto"/>
        <w:ind w:firstLine="4080" w:firstLineChars="1700"/>
        <w:rPr>
          <w:rFonts w:ascii="仿宋" w:hAnsi="仿宋" w:eastAsia="仿宋"/>
          <w:sz w:val="24"/>
        </w:rPr>
      </w:pPr>
      <w:r>
        <w:rPr>
          <w:rFonts w:ascii="仿宋" w:hAnsi="仿宋" w:eastAsia="仿宋"/>
          <w:sz w:val="24"/>
        </w:rPr>
        <w:t>this, &amp;MainWindow::saveFile);</w:t>
      </w:r>
    </w:p>
    <w:p>
      <w:pPr>
        <w:spacing w:line="360" w:lineRule="auto"/>
        <w:rPr>
          <w:rFonts w:ascii="仿宋" w:hAnsi="仿宋" w:eastAsia="仿宋"/>
          <w:sz w:val="24"/>
        </w:rPr>
      </w:pPr>
      <w:r>
        <w:rPr>
          <w:rFonts w:hint="eastAsia" w:ascii="仿宋" w:hAnsi="仿宋" w:eastAsia="仿宋"/>
          <w:sz w:val="24"/>
        </w:rPr>
        <w:t>下面是最主要的openFile()和saveFile()这两个函数的代码：</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//打开</w:t>
      </w:r>
      <w:r>
        <w:rPr>
          <w:rFonts w:ascii="仿宋" w:hAnsi="仿宋" w:eastAsia="仿宋"/>
          <w:sz w:val="24"/>
        </w:rPr>
        <w:t>文件</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QString path = QFileDialog::getOpenFileName(this,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tr("Open File"), ".", tr("Text Files(*.txt)"));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if(!path.isEmpty())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QFile file(path);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(!file.open(QIODevice::ReadOnly | QIODevice::Text)) </w:t>
      </w:r>
    </w:p>
    <w:p>
      <w:pPr>
        <w:pStyle w:val="37"/>
        <w:shd w:val="clear" w:color="auto" w:fill="B6DDE8" w:themeFill="accent5" w:themeFillTint="66"/>
        <w:spacing w:line="276" w:lineRule="auto"/>
        <w:ind w:firstLine="1320" w:firstLineChars="5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QMessageBox::warning(this, tr("Read 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tr("Cannot open file:\n%1").arg(path));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QTextStream in(&amp;file);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textEdit-&gt;setText(in.readAll());</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file.close();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w:t>
      </w:r>
    </w:p>
    <w:p>
      <w:pPr>
        <w:shd w:val="clear" w:color="auto" w:fill="B6DDE8" w:themeFill="accent5" w:themeFillTint="66"/>
        <w:spacing w:line="276" w:lineRule="auto"/>
        <w:ind w:firstLine="900" w:firstLineChars="375"/>
        <w:rPr>
          <w:rFonts w:ascii="仿宋" w:hAnsi="仿宋" w:eastAsia="仿宋"/>
          <w:sz w:val="24"/>
        </w:rPr>
      </w:pPr>
      <w:r>
        <w:rPr>
          <w:rFonts w:ascii="仿宋" w:hAnsi="仿宋" w:eastAsia="仿宋"/>
          <w:sz w:val="24"/>
        </w:rPr>
        <w:t xml:space="preserve">else </w:t>
      </w:r>
    </w:p>
    <w:p>
      <w:pPr>
        <w:shd w:val="clear" w:color="auto" w:fill="B6DDE8" w:themeFill="accent5" w:themeFillTint="66"/>
        <w:spacing w:line="276" w:lineRule="auto"/>
        <w:ind w:firstLine="900" w:firstLineChars="3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QMessageBox::warning(this, tr("Path"),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tr("You did not select any 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//保存</w:t>
      </w:r>
      <w:r>
        <w:rPr>
          <w:rFonts w:ascii="仿宋" w:hAnsi="仿宋" w:eastAsia="仿宋"/>
          <w:sz w:val="24"/>
        </w:rPr>
        <w:t>文件</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MainWindow::saveFile()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QString path = QFileDialog::getSaveFileName(this,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tr("Open File"), ".", tr("Text Files(*.txt)"));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if(!path.isEmpty())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QFile file(path);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(!file.open(QIODevice::WriteOnly | QIODevice::Text)) </w:t>
      </w:r>
    </w:p>
    <w:p>
      <w:pPr>
        <w:pStyle w:val="37"/>
        <w:shd w:val="clear" w:color="auto" w:fill="B6DDE8" w:themeFill="accent5" w:themeFillTint="66"/>
        <w:spacing w:line="276" w:lineRule="auto"/>
        <w:ind w:firstLine="1320" w:firstLineChars="5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QMessageBox::warning(this, tr("Write 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tr("Cannot open file:\n%1").arg(path));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QTextStream out(&amp;file);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out &lt;&lt; textEdit-&gt;toPlainText();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file.close();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 xml:space="preserve">else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QMessageBox::warning(this, tr("Path"),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tr("You did not select any 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在openFile()函数中，我们使用QFileDialog::getOpenFileName()来获取需要打开的文件的路径。这个函数原型如下</w:t>
      </w: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QString getOpenFileName(QWidget * parent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const QString &amp; caption = QString(),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const QString &amp; dir = QString(),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const QString &amp; filter = QString(),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QString * selectedFilter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Options options = 0)</w:t>
      </w:r>
    </w:p>
    <w:p>
      <w:pPr>
        <w:spacing w:line="360" w:lineRule="auto"/>
        <w:rPr>
          <w:rFonts w:ascii="仿宋" w:hAnsi="仿宋" w:eastAsia="仿宋"/>
          <w:sz w:val="24"/>
        </w:rPr>
      </w:pPr>
      <w:r>
        <w:rPr>
          <w:rFonts w:hint="eastAsia" w:ascii="仿宋" w:hAnsi="仿宋" w:eastAsia="仿宋"/>
          <w:sz w:val="24"/>
        </w:rPr>
        <w:t>不过注意，它的所有参数都是可选的，因此在一定程度上说，这个函数也是简单的。这六个参数分别是：</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parent：父窗口。</w:t>
      </w:r>
    </w:p>
    <w:p>
      <w:pPr>
        <w:pStyle w:val="37"/>
        <w:spacing w:line="360" w:lineRule="auto"/>
        <w:ind w:left="420" w:firstLine="0" w:firstLineChars="0"/>
        <w:rPr>
          <w:rFonts w:ascii="仿宋" w:hAnsi="仿宋" w:eastAsia="仿宋"/>
          <w:sz w:val="24"/>
        </w:rPr>
      </w:pPr>
      <w:r>
        <w:rPr>
          <w:rFonts w:hint="eastAsia" w:ascii="仿宋" w:hAnsi="仿宋" w:eastAsia="仿宋"/>
          <w:sz w:val="24"/>
        </w:rPr>
        <w:t>Qt 的标准对话框提供静态函数，用于返回一个模态对话框；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caption：对话框标题；</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dir：对话框打开时的默认目录</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 代表程序运行目录</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 代表当前盘符的根目录（特指 Windows 平台；Linux 平台当然就是根目录），这个参数也可以是平台相关的，比如“C:\\”等；</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filter：过滤器。</w:t>
      </w:r>
    </w:p>
    <w:p>
      <w:pPr>
        <w:pStyle w:val="37"/>
        <w:spacing w:line="360" w:lineRule="auto"/>
        <w:ind w:left="420" w:firstLine="0" w:firstLineChars="0"/>
        <w:rPr>
          <w:rFonts w:ascii="仿宋" w:hAnsi="仿宋" w:eastAsia="仿宋"/>
          <w:sz w:val="24"/>
        </w:rPr>
      </w:pPr>
      <w:r>
        <w:rPr>
          <w:rFonts w:hint="eastAsia" w:ascii="仿宋" w:hAnsi="仿宋" w:eastAsia="仿宋"/>
          <w:sz w:val="24"/>
        </w:rPr>
        <w:t>我们使用文件对话框可以浏览很多类型的文件，但是，很多时候我们仅希望打开特定类型的文件。比如，文本编辑器希望打开文本文件，图片浏览器希望打开图片文件。</w:t>
      </w:r>
      <w:r>
        <w:rPr>
          <w:rFonts w:hint="eastAsia" w:ascii="仿宋" w:hAnsi="仿宋" w:eastAsia="仿宋"/>
          <w:b/>
          <w:color w:val="FF0000"/>
          <w:sz w:val="24"/>
        </w:rPr>
        <w:t>过滤器就是用于过滤特定的后缀名</w:t>
      </w:r>
      <w:r>
        <w:rPr>
          <w:rFonts w:hint="eastAsia" w:ascii="仿宋" w:hAnsi="仿宋" w:eastAsia="仿宋"/>
          <w:sz w:val="24"/>
        </w:rPr>
        <w:t>。如果我们使用“Image Files(*.jpg *.png)”，则只能显示后缀名是 jpg 或者 png 的文件。</w:t>
      </w:r>
      <w:r>
        <w:rPr>
          <w:rFonts w:hint="eastAsia" w:ascii="仿宋" w:hAnsi="仿宋" w:eastAsia="仿宋"/>
          <w:b/>
          <w:color w:val="FF0000"/>
          <w:sz w:val="24"/>
        </w:rPr>
        <w:t>如果需要多个过滤器，使用“;;”分割</w:t>
      </w:r>
      <w:r>
        <w:rPr>
          <w:rFonts w:hint="eastAsia" w:ascii="仿宋" w:hAnsi="仿宋" w:eastAsia="仿宋"/>
          <w:sz w:val="24"/>
        </w:rPr>
        <w:t>，比如“JPEG Files(*.jpg);;PNG Files(*.png)”；</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selectedFilter：默认选择的过滤器；</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options：对话框的一些参数设定</w:t>
      </w:r>
    </w:p>
    <w:p>
      <w:pPr>
        <w:pStyle w:val="37"/>
        <w:spacing w:line="360" w:lineRule="auto"/>
        <w:ind w:left="420" w:firstLine="0" w:firstLineChars="0"/>
        <w:rPr>
          <w:rFonts w:ascii="仿宋" w:hAnsi="仿宋" w:eastAsia="仿宋"/>
          <w:sz w:val="24"/>
        </w:rPr>
      </w:pPr>
      <w:r>
        <w:rPr>
          <w:rFonts w:hint="eastAsia" w:ascii="仿宋" w:hAnsi="仿宋" w:eastAsia="仿宋"/>
          <w:sz w:val="24"/>
        </w:rPr>
        <w:t>比如只显示文件夹等等，它的取值是enum QFileDialog::Option，每个选项可以使用 | 运算组合起来。</w:t>
      </w:r>
    </w:p>
    <w:p>
      <w:pPr>
        <w:spacing w:line="360" w:lineRule="auto"/>
        <w:rPr>
          <w:rFonts w:ascii="仿宋" w:hAnsi="仿宋" w:eastAsia="仿宋"/>
          <w:sz w:val="24"/>
        </w:rPr>
      </w:pPr>
      <w:r>
        <w:rPr>
          <w:rFonts w:hint="eastAsia" w:ascii="仿宋" w:hAnsi="仿宋" w:eastAsia="仿宋"/>
          <w:b/>
          <w:color w:val="FF0000"/>
          <w:sz w:val="24"/>
        </w:rPr>
        <w:t>QFileDialog::getOpenFileName()返回值是选择的文件路径。</w:t>
      </w:r>
      <w:r>
        <w:rPr>
          <w:rFonts w:hint="eastAsia" w:ascii="仿宋" w:hAnsi="仿宋" w:eastAsia="仿宋"/>
          <w:sz w:val="24"/>
        </w:rPr>
        <w:t>我们将其赋值给 path。通过判断 path 是否为空，可以确定用户是否选择了某一文件。只有当用户选择了一个文件时，我们才执行下面的操作。</w:t>
      </w:r>
    </w:p>
    <w:p>
      <w:pPr>
        <w:spacing w:line="360" w:lineRule="auto"/>
        <w:rPr>
          <w:rFonts w:ascii="仿宋" w:hAnsi="仿宋" w:eastAsia="仿宋"/>
          <w:sz w:val="24"/>
        </w:rPr>
      </w:pPr>
      <w:r>
        <w:rPr>
          <w:rFonts w:hint="eastAsia" w:ascii="仿宋" w:hAnsi="仿宋" w:eastAsia="仿宋"/>
          <w:sz w:val="24"/>
        </w:rPr>
        <w:t>在saveFile()中使用的QFileDialog::getSaveFileName()也是类似的。使用这种静态函数，在 Windows、Mac OS 上面都是直接调用本地对话框，但是 Linux 上则是QFileDialog自己的模拟。这暗示了，如果你不使用这些静态函数，而是直接使用QFileDialog进行设置，那么得到的对话框很可能与系统对话框的外观不一致。这一点是需要注意的。</w:t>
      </w:r>
    </w:p>
    <w:p>
      <w:pPr>
        <w:pStyle w:val="3"/>
      </w:pPr>
      <w:bookmarkStart w:id="40" w:name="_Toc438722368"/>
      <w:r>
        <w:rPr>
          <w:rFonts w:hint="eastAsia"/>
        </w:rPr>
        <w:t>4.6 常用控件</w:t>
      </w:r>
      <w:bookmarkEnd w:id="40"/>
    </w:p>
    <w:p>
      <w:pPr>
        <w:spacing w:line="360" w:lineRule="auto"/>
        <w:rPr>
          <w:rFonts w:ascii="仿宋" w:hAnsi="仿宋" w:eastAsia="仿宋"/>
          <w:sz w:val="24"/>
        </w:rPr>
      </w:pPr>
      <w:r>
        <w:rPr>
          <w:rFonts w:hint="eastAsia" w:ascii="仿宋" w:hAnsi="仿宋" w:eastAsia="仿宋"/>
          <w:sz w:val="24"/>
        </w:rPr>
        <w:t>Qt为我们应用程序界面开发提供的一系列的控件，下面我们介绍两种最常用的两种，所有控件的使用方法我们都可以通过帮助文档获取。</w:t>
      </w:r>
    </w:p>
    <w:p>
      <w:pPr>
        <w:pStyle w:val="4"/>
      </w:pPr>
      <w:bookmarkStart w:id="41" w:name="_Toc438722369"/>
      <w:r>
        <w:t xml:space="preserve">4.6.1 </w:t>
      </w:r>
      <w:r>
        <w:rPr>
          <w:rFonts w:hint="eastAsia"/>
        </w:rPr>
        <w:t>QL</w:t>
      </w:r>
      <w:r>
        <w:t>abel</w:t>
      </w:r>
      <w:r>
        <w:rPr>
          <w:rFonts w:hint="eastAsia"/>
        </w:rPr>
        <w:t>控件</w:t>
      </w:r>
      <w:r>
        <w:t>使用</w:t>
      </w:r>
      <w:bookmarkEnd w:id="41"/>
    </w:p>
    <w:p>
      <w:pPr>
        <w:spacing w:line="360" w:lineRule="auto"/>
        <w:rPr>
          <w:rFonts w:ascii="仿宋" w:hAnsi="仿宋" w:eastAsia="仿宋"/>
          <w:sz w:val="24"/>
        </w:rPr>
      </w:pPr>
      <w:r>
        <w:rPr>
          <w:rFonts w:ascii="仿宋" w:hAnsi="仿宋" w:eastAsia="仿宋"/>
          <w:sz w:val="24"/>
        </w:rPr>
        <w:t>QLabel是我们最常用的控件之一</w:t>
      </w:r>
      <w:r>
        <w:rPr>
          <w:rFonts w:hint="eastAsia" w:ascii="仿宋" w:hAnsi="仿宋" w:eastAsia="仿宋"/>
          <w:sz w:val="24"/>
        </w:rPr>
        <w:t>，</w:t>
      </w:r>
      <w:r>
        <w:rPr>
          <w:rFonts w:ascii="仿宋" w:hAnsi="仿宋" w:eastAsia="仿宋"/>
          <w:sz w:val="24"/>
        </w:rPr>
        <w:t>其功能很强大</w:t>
      </w:r>
      <w:r>
        <w:rPr>
          <w:rFonts w:hint="eastAsia" w:ascii="仿宋" w:hAnsi="仿宋" w:eastAsia="仿宋"/>
          <w:sz w:val="24"/>
        </w:rPr>
        <w:t>，</w:t>
      </w:r>
      <w:r>
        <w:rPr>
          <w:rFonts w:ascii="仿宋" w:hAnsi="仿宋" w:eastAsia="仿宋"/>
          <w:sz w:val="24"/>
        </w:rPr>
        <w:t>我们可以用来显示文本</w:t>
      </w:r>
      <w:r>
        <w:rPr>
          <w:rFonts w:hint="eastAsia" w:ascii="仿宋" w:hAnsi="仿宋" w:eastAsia="仿宋"/>
          <w:sz w:val="24"/>
        </w:rPr>
        <w:t>，</w:t>
      </w:r>
      <w:r>
        <w:rPr>
          <w:rFonts w:ascii="仿宋" w:hAnsi="仿宋" w:eastAsia="仿宋"/>
          <w:sz w:val="24"/>
        </w:rPr>
        <w:t>图片和动画等</w:t>
      </w:r>
      <w:r>
        <w:rPr>
          <w:rFonts w:hint="eastAsia" w:ascii="仿宋" w:hAnsi="仿宋" w:eastAsia="仿宋"/>
          <w:sz w:val="24"/>
        </w:rPr>
        <w:t>。</w:t>
      </w:r>
    </w:p>
    <w:p>
      <w:pPr>
        <w:pStyle w:val="5"/>
      </w:pPr>
      <w:r>
        <w:rPr>
          <w:rFonts w:hint="eastAsia"/>
        </w:rPr>
        <w:t>显示</w:t>
      </w:r>
      <w:r>
        <w:t>文字</w:t>
      </w:r>
      <w:r>
        <w:rPr>
          <w:rFonts w:hint="eastAsia"/>
        </w:rPr>
        <w:t xml:space="preserve"> （普通</w:t>
      </w:r>
      <w:r>
        <w:t>文本、html）</w:t>
      </w:r>
    </w:p>
    <w:p>
      <w:pPr>
        <w:spacing w:line="360" w:lineRule="auto"/>
        <w:rPr>
          <w:rFonts w:ascii="仿宋" w:hAnsi="仿宋" w:eastAsia="仿宋"/>
          <w:sz w:val="24"/>
        </w:rPr>
      </w:pPr>
      <w:r>
        <w:rPr>
          <w:rFonts w:hint="eastAsia" w:ascii="仿宋" w:hAnsi="仿宋" w:eastAsia="仿宋"/>
          <w:sz w:val="24"/>
        </w:rPr>
        <w:t>通过QLabel类的setText函数设置显示的内容:</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setText(const QString &amp;)</w:t>
      </w:r>
    </w:p>
    <w:p>
      <w:pPr>
        <w:pStyle w:val="37"/>
        <w:numPr>
          <w:ilvl w:val="0"/>
          <w:numId w:val="14"/>
        </w:numPr>
        <w:spacing w:line="360" w:lineRule="auto"/>
        <w:ind w:firstLineChars="0"/>
        <w:rPr>
          <w:rFonts w:ascii="仿宋" w:hAnsi="仿宋" w:eastAsia="仿宋"/>
          <w:sz w:val="24"/>
        </w:rPr>
      </w:pPr>
      <w:r>
        <w:rPr>
          <w:rFonts w:hint="eastAsia" w:ascii="仿宋" w:hAnsi="仿宋" w:eastAsia="仿宋"/>
          <w:sz w:val="24"/>
        </w:rPr>
        <w:t>可以显示普通文本字符串</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QLable *label = new QLable;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label-&gt;setText(“Hello, World!”);</w:t>
      </w:r>
    </w:p>
    <w:p>
      <w:pPr>
        <w:pStyle w:val="37"/>
        <w:numPr>
          <w:ilvl w:val="0"/>
          <w:numId w:val="14"/>
        </w:numPr>
        <w:spacing w:line="360" w:lineRule="auto"/>
        <w:ind w:firstLineChars="0"/>
        <w:rPr>
          <w:rFonts w:ascii="仿宋" w:hAnsi="仿宋" w:eastAsia="仿宋"/>
          <w:sz w:val="24"/>
        </w:rPr>
      </w:pPr>
      <w:r>
        <w:rPr>
          <w:rFonts w:ascii="仿宋" w:hAnsi="仿宋" w:eastAsia="仿宋"/>
          <w:sz w:val="24"/>
        </w:rPr>
        <w:t>可以显示HTML格式的字符串</w:t>
      </w:r>
    </w:p>
    <w:p>
      <w:pPr>
        <w:spacing w:line="360" w:lineRule="auto"/>
        <w:ind w:left="420"/>
        <w:rPr>
          <w:rFonts w:ascii="仿宋" w:hAnsi="仿宋" w:eastAsia="仿宋"/>
          <w:sz w:val="24"/>
        </w:rPr>
      </w:pPr>
      <w:r>
        <w:rPr>
          <w:rFonts w:hint="eastAsia" w:ascii="仿宋" w:hAnsi="仿宋" w:eastAsia="仿宋"/>
          <w:sz w:val="24"/>
        </w:rPr>
        <w:t>比如显示一个链接:</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QLabel * label = new QLabel(this);</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label -&gt;setText("Hello, World");</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label </w:t>
      </w:r>
      <w:r>
        <w:rPr>
          <w:rFonts w:hint="eastAsia" w:ascii="仿宋" w:hAnsi="仿宋" w:eastAsia="仿宋"/>
          <w:sz w:val="24"/>
        </w:rPr>
        <w:t>-&gt;setText("&lt;h1&gt;&lt;a href=\"https://www.baidu.com\"&gt;</w:t>
      </w:r>
    </w:p>
    <w:p>
      <w:pPr>
        <w:pStyle w:val="37"/>
        <w:shd w:val="clear" w:color="auto" w:fill="B6DDE8" w:themeFill="accent5" w:themeFillTint="66"/>
        <w:spacing w:line="276" w:lineRule="auto"/>
        <w:ind w:left="420" w:leftChars="200" w:firstLine="5280" w:firstLineChars="2200"/>
        <w:rPr>
          <w:rFonts w:ascii="仿宋" w:hAnsi="仿宋" w:eastAsia="仿宋"/>
          <w:sz w:val="24"/>
        </w:rPr>
      </w:pPr>
      <w:r>
        <w:rPr>
          <w:rFonts w:hint="eastAsia" w:ascii="仿宋" w:hAnsi="仿宋" w:eastAsia="仿宋"/>
          <w:sz w:val="24"/>
        </w:rPr>
        <w:t>百度一下&lt;/a&gt;&lt;/h1&gt;");</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label -&gt;setOpenExternalLinks(true);</w:t>
      </w:r>
    </w:p>
    <w:p>
      <w:pPr>
        <w:spacing w:line="360" w:lineRule="auto"/>
        <w:ind w:left="420"/>
        <w:rPr>
          <w:rFonts w:ascii="仿宋" w:hAnsi="仿宋" w:eastAsia="仿宋"/>
          <w:sz w:val="24"/>
        </w:rPr>
      </w:pPr>
      <w:r>
        <w:rPr>
          <w:rFonts w:hint="eastAsia" w:ascii="仿宋" w:hAnsi="仿宋" w:eastAsia="仿宋"/>
          <w:sz w:val="24"/>
        </w:rPr>
        <w:t>其中</w:t>
      </w:r>
      <w:r>
        <w:rPr>
          <w:rFonts w:ascii="仿宋" w:hAnsi="仿宋" w:eastAsia="仿宋"/>
          <w:sz w:val="24"/>
        </w:rPr>
        <w:t>setOpenExternalLinks()函数是用来设置用户点击链接之后是否自动打开链接</w:t>
      </w:r>
      <w:r>
        <w:rPr>
          <w:rFonts w:hint="eastAsia" w:ascii="仿宋" w:hAnsi="仿宋" w:eastAsia="仿宋"/>
          <w:sz w:val="24"/>
        </w:rPr>
        <w:t>，如果参数指定为true则会自动打开，如果设置为false，想要打开链接只能通过捕捉</w:t>
      </w:r>
      <w:r>
        <w:rPr>
          <w:rFonts w:ascii="仿宋" w:hAnsi="仿宋" w:eastAsia="仿宋"/>
          <w:sz w:val="24"/>
        </w:rPr>
        <w:t>linkActivated()信号</w:t>
      </w:r>
      <w:r>
        <w:rPr>
          <w:rFonts w:hint="eastAsia" w:ascii="仿宋" w:hAnsi="仿宋" w:eastAsia="仿宋"/>
          <w:sz w:val="24"/>
        </w:rPr>
        <w:t>，</w:t>
      </w:r>
      <w:r>
        <w:rPr>
          <w:rFonts w:ascii="仿宋" w:hAnsi="仿宋" w:eastAsia="仿宋"/>
          <w:sz w:val="24"/>
        </w:rPr>
        <w:t>在自定义的槽函数中使用QDesktopServices::openUrl()打开链接</w:t>
      </w:r>
      <w:r>
        <w:rPr>
          <w:rFonts w:hint="eastAsia" w:ascii="仿宋" w:hAnsi="仿宋" w:eastAsia="仿宋"/>
          <w:sz w:val="24"/>
        </w:rPr>
        <w:t>，</w:t>
      </w:r>
      <w:r>
        <w:rPr>
          <w:rFonts w:ascii="仿宋" w:hAnsi="仿宋" w:eastAsia="仿宋"/>
          <w:sz w:val="24"/>
        </w:rPr>
        <w:t>该函数参数默认值为false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QLabel * label = new QLabel(this);</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label -&gt;setText("Hello, World");</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label </w:t>
      </w:r>
      <w:r>
        <w:rPr>
          <w:rFonts w:hint="eastAsia" w:ascii="仿宋" w:hAnsi="仿宋" w:eastAsia="仿宋"/>
          <w:sz w:val="24"/>
        </w:rPr>
        <w:t>-&gt;setText("&lt;h1&gt;&lt;a href=\"https://www.baidu.com\"&gt;</w:t>
      </w:r>
    </w:p>
    <w:p>
      <w:pPr>
        <w:pStyle w:val="37"/>
        <w:shd w:val="clear" w:color="auto" w:fill="B6DDE8" w:themeFill="accent5" w:themeFillTint="66"/>
        <w:spacing w:line="276" w:lineRule="auto"/>
        <w:ind w:left="420" w:leftChars="200" w:firstLine="5040" w:firstLineChars="2100"/>
        <w:rPr>
          <w:rFonts w:ascii="仿宋" w:hAnsi="仿宋" w:eastAsia="仿宋"/>
          <w:sz w:val="24"/>
        </w:rPr>
      </w:pPr>
      <w:r>
        <w:rPr>
          <w:rFonts w:hint="eastAsia" w:ascii="仿宋" w:hAnsi="仿宋" w:eastAsia="仿宋"/>
          <w:sz w:val="24"/>
        </w:rPr>
        <w:t>百度一下&lt;/a&gt;&lt;/h1&gt;");</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label-&gt;setOpenExternalLinks(true);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connect(label, &amp;QLabel::linkActivated, </w:t>
      </w:r>
    </w:p>
    <w:p>
      <w:pPr>
        <w:pStyle w:val="37"/>
        <w:shd w:val="clear" w:color="auto" w:fill="B6DDE8" w:themeFill="accent5" w:themeFillTint="66"/>
        <w:spacing w:line="276" w:lineRule="auto"/>
        <w:ind w:left="420" w:leftChars="200" w:firstLine="3120" w:firstLineChars="1300"/>
        <w:rPr>
          <w:rFonts w:ascii="仿宋" w:hAnsi="仿宋" w:eastAsia="仿宋"/>
          <w:sz w:val="24"/>
        </w:rPr>
      </w:pPr>
      <w:r>
        <w:rPr>
          <w:rFonts w:ascii="仿宋" w:hAnsi="仿宋" w:eastAsia="仿宋"/>
          <w:sz w:val="24"/>
        </w:rPr>
        <w:t>this, &amp;MyWidget::slotOpenUrl);</w:t>
      </w:r>
    </w:p>
    <w:p>
      <w:pPr>
        <w:shd w:val="clear" w:color="auto" w:fill="B6DDE8" w:themeFill="accent5" w:themeFillTint="66"/>
        <w:spacing w:line="276" w:lineRule="auto"/>
        <w:ind w:left="420" w:firstLine="420"/>
        <w:rPr>
          <w:rFonts w:ascii="仿宋" w:hAnsi="仿宋" w:eastAsia="仿宋"/>
          <w:sz w:val="24"/>
        </w:rPr>
      </w:pPr>
    </w:p>
    <w:p>
      <w:pPr>
        <w:shd w:val="clear" w:color="auto" w:fill="B6DDE8" w:themeFill="accent5" w:themeFillTint="66"/>
        <w:tabs>
          <w:tab w:val="left" w:pos="2265"/>
        </w:tabs>
        <w:spacing w:line="276" w:lineRule="auto"/>
        <w:ind w:left="420" w:firstLine="420"/>
        <w:rPr>
          <w:rFonts w:ascii="仿宋" w:hAnsi="仿宋" w:eastAsia="仿宋"/>
          <w:sz w:val="24"/>
        </w:rPr>
      </w:pPr>
      <w:r>
        <w:rPr>
          <w:rFonts w:hint="eastAsia" w:ascii="仿宋" w:hAnsi="仿宋" w:eastAsia="仿宋"/>
          <w:sz w:val="24"/>
        </w:rPr>
        <w:t>//槽函数</w:t>
      </w:r>
      <w:r>
        <w:rPr>
          <w:rFonts w:ascii="仿宋" w:hAnsi="仿宋" w:eastAsia="仿宋"/>
          <w:sz w:val="24"/>
        </w:rPr>
        <w:tab/>
      </w:r>
    </w:p>
    <w:p>
      <w:pPr>
        <w:shd w:val="clear" w:color="auto" w:fill="B6DDE8" w:themeFill="accent5" w:themeFillTint="66"/>
        <w:spacing w:line="276" w:lineRule="auto"/>
        <w:ind w:left="420" w:leftChars="200" w:firstLine="420" w:firstLineChars="175"/>
        <w:rPr>
          <w:rFonts w:ascii="仿宋" w:hAnsi="仿宋" w:eastAsia="仿宋"/>
          <w:sz w:val="24"/>
        </w:rPr>
      </w:pPr>
      <w:r>
        <w:rPr>
          <w:rFonts w:ascii="仿宋" w:hAnsi="仿宋" w:eastAsia="仿宋"/>
          <w:sz w:val="24"/>
        </w:rPr>
        <w:t>void MyWidget::slotOpenUrl(const QString &amp;link)</w:t>
      </w:r>
    </w:p>
    <w:p>
      <w:pPr>
        <w:shd w:val="clear" w:color="auto" w:fill="B6DDE8" w:themeFill="accent5" w:themeFillTint="66"/>
        <w:spacing w:line="276" w:lineRule="auto"/>
        <w:ind w:left="420" w:leftChars="200" w:firstLine="420" w:firstLineChars="175"/>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left="420" w:leftChars="200" w:firstLine="420" w:firstLineChars="175"/>
        <w:rPr>
          <w:rFonts w:ascii="仿宋" w:hAnsi="仿宋" w:eastAsia="仿宋"/>
          <w:sz w:val="24"/>
        </w:rPr>
      </w:pPr>
      <w:r>
        <w:rPr>
          <w:rFonts w:ascii="仿宋" w:hAnsi="仿宋" w:eastAsia="仿宋"/>
          <w:sz w:val="24"/>
        </w:rPr>
        <w:t xml:space="preserve">    QDesktopServices::openUrl(QUrl(link));</w:t>
      </w:r>
    </w:p>
    <w:p>
      <w:pPr>
        <w:shd w:val="clear" w:color="auto" w:fill="B6DDE8" w:themeFill="accent5" w:themeFillTint="66"/>
        <w:spacing w:line="276" w:lineRule="auto"/>
        <w:ind w:left="420" w:leftChars="200" w:firstLine="420" w:firstLineChars="175"/>
        <w:rPr>
          <w:rFonts w:ascii="仿宋" w:hAnsi="仿宋" w:eastAsia="仿宋"/>
          <w:sz w:val="24"/>
        </w:rPr>
      </w:pPr>
      <w:r>
        <w:rPr>
          <w:rFonts w:ascii="仿宋" w:hAnsi="仿宋" w:eastAsia="仿宋"/>
          <w:sz w:val="24"/>
        </w:rPr>
        <w:t>}</w:t>
      </w:r>
    </w:p>
    <w:p>
      <w:pPr>
        <w:pStyle w:val="5"/>
      </w:pPr>
      <w:r>
        <w:rPr>
          <w:rFonts w:hint="eastAsia"/>
        </w:rPr>
        <w:t>显示</w:t>
      </w:r>
      <w:r>
        <w:t>图片</w:t>
      </w:r>
    </w:p>
    <w:p>
      <w:pPr>
        <w:spacing w:line="360" w:lineRule="auto"/>
        <w:rPr>
          <w:rFonts w:ascii="仿宋" w:hAnsi="仿宋" w:eastAsia="仿宋"/>
          <w:sz w:val="24"/>
        </w:rPr>
      </w:pPr>
      <w:r>
        <w:rPr>
          <w:rFonts w:ascii="仿宋" w:hAnsi="仿宋" w:eastAsia="仿宋"/>
          <w:sz w:val="24"/>
        </w:rPr>
        <w:t>可以使用QLab</w:t>
      </w:r>
      <w:r>
        <w:rPr>
          <w:rFonts w:hint="eastAsia" w:ascii="仿宋" w:hAnsi="仿宋" w:eastAsia="仿宋"/>
          <w:sz w:val="24"/>
        </w:rPr>
        <w:t>el</w:t>
      </w:r>
      <w:r>
        <w:rPr>
          <w:rFonts w:ascii="仿宋" w:hAnsi="仿宋" w:eastAsia="仿宋"/>
          <w:sz w:val="24"/>
        </w:rPr>
        <w:t>的成员函数setPixmap设置图片</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setPixmap(const QPixmap &amp;)</w:t>
      </w:r>
    </w:p>
    <w:p>
      <w:pPr>
        <w:spacing w:line="360" w:lineRule="auto"/>
        <w:rPr>
          <w:rFonts w:ascii="仿宋" w:hAnsi="仿宋" w:eastAsia="仿宋"/>
          <w:sz w:val="24"/>
        </w:rPr>
      </w:pPr>
      <w:r>
        <w:rPr>
          <w:rFonts w:ascii="仿宋" w:hAnsi="仿宋" w:eastAsia="仿宋"/>
          <w:sz w:val="24"/>
        </w:rPr>
        <w:t>首先定义</w:t>
      </w:r>
      <w:r>
        <w:rPr>
          <w:rFonts w:hint="eastAsia" w:ascii="仿宋" w:hAnsi="仿宋" w:eastAsia="仿宋"/>
          <w:sz w:val="24"/>
        </w:rPr>
        <w:t>QPixmap对象</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QPixmap pixmap;</w:t>
      </w:r>
    </w:p>
    <w:p>
      <w:pPr>
        <w:spacing w:line="360" w:lineRule="auto"/>
        <w:rPr>
          <w:rFonts w:ascii="仿宋" w:hAnsi="仿宋" w:eastAsia="仿宋"/>
          <w:sz w:val="24"/>
        </w:rPr>
      </w:pPr>
      <w:r>
        <w:rPr>
          <w:rFonts w:ascii="仿宋" w:hAnsi="仿宋" w:eastAsia="仿宋"/>
          <w:sz w:val="24"/>
        </w:rPr>
        <w:t>然后加载图片</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pixmap.load(":/Image/boat.jpg");</w:t>
      </w:r>
    </w:p>
    <w:p>
      <w:pPr>
        <w:spacing w:line="360" w:lineRule="auto"/>
        <w:rPr>
          <w:rFonts w:ascii="仿宋" w:hAnsi="仿宋" w:eastAsia="仿宋"/>
          <w:sz w:val="24"/>
        </w:rPr>
      </w:pPr>
      <w:r>
        <w:rPr>
          <w:rFonts w:ascii="仿宋" w:hAnsi="仿宋" w:eastAsia="仿宋"/>
          <w:sz w:val="24"/>
        </w:rPr>
        <w:t>最后将图片设置到QLabel中</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QLabel *label = new QLabel;</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label.setPixmap(pixmap);</w:t>
      </w:r>
    </w:p>
    <w:p>
      <w:pPr>
        <w:pStyle w:val="5"/>
      </w:pPr>
      <w:r>
        <w:rPr>
          <w:rFonts w:hint="eastAsia"/>
        </w:rPr>
        <w:t>显示</w:t>
      </w:r>
      <w:r>
        <w:t>动画</w:t>
      </w:r>
    </w:p>
    <w:p>
      <w:pPr>
        <w:spacing w:line="360" w:lineRule="auto"/>
        <w:rPr>
          <w:rFonts w:ascii="仿宋" w:hAnsi="仿宋" w:eastAsia="仿宋"/>
          <w:sz w:val="24"/>
        </w:rPr>
      </w:pPr>
      <w:r>
        <w:rPr>
          <w:rFonts w:ascii="仿宋" w:hAnsi="仿宋" w:eastAsia="仿宋"/>
          <w:sz w:val="24"/>
        </w:rPr>
        <w:t>可以使用QLabel 的成员函数setMovie加载动画</w:t>
      </w:r>
      <w:r>
        <w:rPr>
          <w:rFonts w:hint="eastAsia" w:ascii="仿宋" w:hAnsi="仿宋" w:eastAsia="仿宋"/>
          <w:sz w:val="24"/>
        </w:rPr>
        <w:t>，可以播放gif格式的文件</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setMovie(QMovie * movie)</w:t>
      </w:r>
    </w:p>
    <w:p>
      <w:pPr>
        <w:spacing w:line="360" w:lineRule="auto"/>
        <w:rPr>
          <w:rFonts w:ascii="仿宋" w:hAnsi="仿宋" w:eastAsia="仿宋"/>
          <w:sz w:val="24"/>
        </w:rPr>
      </w:pPr>
      <w:r>
        <w:rPr>
          <w:rFonts w:ascii="仿宋" w:hAnsi="仿宋" w:eastAsia="仿宋"/>
          <w:sz w:val="24"/>
        </w:rPr>
        <w:t>首先定义QMovied对象</w:t>
      </w:r>
      <w:r>
        <w:rPr>
          <w:rFonts w:hint="eastAsia" w:ascii="仿宋" w:hAnsi="仿宋" w:eastAsia="仿宋"/>
          <w:sz w:val="24"/>
        </w:rPr>
        <w:t>，并初始化:</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QMovie *movie = new QMovie(":/Mario</w:t>
      </w:r>
      <w:r>
        <w:rPr>
          <w:rFonts w:hint="eastAsia" w:ascii="仿宋" w:hAnsi="仿宋" w:eastAsia="仿宋"/>
          <w:sz w:val="24"/>
        </w:rPr>
        <w:t>.</w:t>
      </w:r>
      <w:r>
        <w:rPr>
          <w:rFonts w:ascii="仿宋" w:hAnsi="仿宋" w:eastAsia="仿宋"/>
          <w:sz w:val="24"/>
        </w:rPr>
        <w:t>gif");</w:t>
      </w:r>
    </w:p>
    <w:p>
      <w:pPr>
        <w:spacing w:line="360" w:lineRule="auto"/>
        <w:rPr>
          <w:rFonts w:ascii="仿宋" w:hAnsi="仿宋" w:eastAsia="仿宋"/>
          <w:sz w:val="24"/>
        </w:rPr>
      </w:pPr>
      <w:r>
        <w:rPr>
          <w:rFonts w:ascii="仿宋" w:hAnsi="仿宋" w:eastAsia="仿宋"/>
          <w:sz w:val="24"/>
        </w:rPr>
        <w:t>播放加载的动画</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movie-&gt;start();</w:t>
      </w:r>
    </w:p>
    <w:p>
      <w:pPr>
        <w:spacing w:line="360" w:lineRule="auto"/>
        <w:rPr>
          <w:rFonts w:ascii="仿宋" w:hAnsi="仿宋" w:eastAsia="仿宋"/>
          <w:sz w:val="24"/>
        </w:rPr>
      </w:pPr>
      <w:r>
        <w:rPr>
          <w:rFonts w:ascii="仿宋" w:hAnsi="仿宋" w:eastAsia="仿宋"/>
          <w:sz w:val="24"/>
        </w:rPr>
        <w:t>将动画设置到QLabel中</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QLabel </w:t>
      </w:r>
      <w:r>
        <w:rPr>
          <w:rFonts w:hint="eastAsia" w:ascii="仿宋" w:hAnsi="仿宋" w:eastAsia="仿宋"/>
          <w:sz w:val="24"/>
        </w:rPr>
        <w:t>*</w:t>
      </w:r>
      <w:r>
        <w:rPr>
          <w:rFonts w:ascii="仿宋" w:hAnsi="仿宋" w:eastAsia="仿宋"/>
          <w:sz w:val="24"/>
        </w:rPr>
        <w:t xml:space="preserve">label </w:t>
      </w:r>
      <w:r>
        <w:rPr>
          <w:rFonts w:hint="eastAsia" w:ascii="仿宋" w:hAnsi="仿宋" w:eastAsia="仿宋"/>
          <w:sz w:val="24"/>
        </w:rPr>
        <w:t>=</w:t>
      </w:r>
      <w:r>
        <w:rPr>
          <w:rFonts w:ascii="仿宋" w:hAnsi="仿宋" w:eastAsia="仿宋"/>
          <w:sz w:val="24"/>
        </w:rPr>
        <w:t xml:space="preserve"> new QLabel</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label</w:t>
      </w:r>
      <w:r>
        <w:rPr>
          <w:rFonts w:ascii="仿宋" w:hAnsi="仿宋" w:eastAsia="仿宋"/>
          <w:sz w:val="24"/>
        </w:rPr>
        <w:t>-&gt;setMovie(movie);</w:t>
      </w:r>
    </w:p>
    <w:p>
      <w:pPr>
        <w:pStyle w:val="4"/>
      </w:pPr>
      <w:bookmarkStart w:id="42" w:name="_Toc438722370"/>
      <w:r>
        <w:t xml:space="preserve">4.6.2 </w:t>
      </w:r>
      <w:r>
        <w:rPr>
          <w:rFonts w:hint="eastAsia"/>
        </w:rPr>
        <w:t>QLineEdit</w:t>
      </w:r>
      <w:bookmarkEnd w:id="42"/>
    </w:p>
    <w:p>
      <w:pPr>
        <w:spacing w:line="360" w:lineRule="auto"/>
        <w:rPr>
          <w:rFonts w:ascii="仿宋" w:hAnsi="仿宋" w:eastAsia="仿宋"/>
          <w:sz w:val="24"/>
        </w:rPr>
      </w:pPr>
      <w:r>
        <w:rPr>
          <w:rFonts w:hint="eastAsia" w:ascii="仿宋" w:hAnsi="仿宋" w:eastAsia="仿宋"/>
          <w:sz w:val="24"/>
        </w:rPr>
        <w:t>Qt提供的单行文本编辑框。</w:t>
      </w:r>
    </w:p>
    <w:p>
      <w:pPr>
        <w:pStyle w:val="5"/>
      </w:pPr>
      <w:r>
        <w:rPr>
          <w:rFonts w:hint="eastAsia"/>
        </w:rPr>
        <w:t>设置/获取</w:t>
      </w:r>
      <w:r>
        <w:t>内容</w:t>
      </w:r>
    </w:p>
    <w:p>
      <w:pPr>
        <w:pStyle w:val="37"/>
        <w:numPr>
          <w:ilvl w:val="0"/>
          <w:numId w:val="14"/>
        </w:numPr>
        <w:spacing w:line="360" w:lineRule="auto"/>
        <w:ind w:firstLineChars="0"/>
        <w:rPr>
          <w:rFonts w:ascii="仿宋" w:hAnsi="仿宋" w:eastAsia="仿宋"/>
          <w:sz w:val="24"/>
        </w:rPr>
      </w:pPr>
      <w:r>
        <w:rPr>
          <w:rFonts w:ascii="仿宋" w:hAnsi="仿宋" w:eastAsia="仿宋"/>
          <w:sz w:val="24"/>
        </w:rPr>
        <w:t>获取编辑框内容</w:t>
      </w:r>
      <w:r>
        <w:rPr>
          <w:rFonts w:hint="eastAsia" w:ascii="仿宋" w:hAnsi="仿宋" w:eastAsia="仿宋"/>
          <w:sz w:val="24"/>
        </w:rPr>
        <w:t>使用text（），函数声明如下：</w:t>
      </w: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QString</w:t>
      </w:r>
      <w:r>
        <w:rPr>
          <w:rFonts w:ascii="仿宋" w:hAnsi="仿宋" w:eastAsia="仿宋"/>
          <w:sz w:val="24"/>
        </w:rPr>
        <w:tab/>
      </w:r>
      <w:r>
        <w:rPr>
          <w:rFonts w:ascii="仿宋" w:hAnsi="仿宋" w:eastAsia="仿宋"/>
          <w:sz w:val="24"/>
        </w:rPr>
        <w:t>text() const</w:t>
      </w:r>
    </w:p>
    <w:p>
      <w:pPr>
        <w:pStyle w:val="37"/>
        <w:numPr>
          <w:ilvl w:val="0"/>
          <w:numId w:val="14"/>
        </w:numPr>
        <w:spacing w:line="360" w:lineRule="auto"/>
        <w:ind w:firstLineChars="0"/>
        <w:rPr>
          <w:rFonts w:ascii="仿宋" w:hAnsi="仿宋" w:eastAsia="仿宋"/>
          <w:sz w:val="24"/>
        </w:rPr>
      </w:pPr>
      <w:r>
        <w:rPr>
          <w:rFonts w:ascii="仿宋" w:hAnsi="仿宋" w:eastAsia="仿宋"/>
          <w:sz w:val="24"/>
        </w:rPr>
        <w:t>设置编辑框内容</w:t>
      </w: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setText(const QString &amp;)</w:t>
      </w:r>
    </w:p>
    <w:p>
      <w:pPr>
        <w:pStyle w:val="5"/>
      </w:pPr>
      <w:r>
        <w:rPr>
          <w:rFonts w:hint="eastAsia"/>
        </w:rPr>
        <w:t>设置显示</w:t>
      </w:r>
      <w:r>
        <w:t>模式</w:t>
      </w:r>
    </w:p>
    <w:p>
      <w:pPr>
        <w:spacing w:line="360" w:lineRule="auto"/>
        <w:rPr>
          <w:rFonts w:ascii="仿宋" w:hAnsi="仿宋" w:eastAsia="仿宋"/>
          <w:sz w:val="24"/>
        </w:rPr>
      </w:pPr>
      <w:r>
        <w:rPr>
          <w:rFonts w:ascii="仿宋" w:hAnsi="仿宋" w:eastAsia="仿宋"/>
          <w:sz w:val="24"/>
        </w:rPr>
        <w:t>使用QLineEdit类的setEchoMode () 函数设置文本的显示模式</w:t>
      </w:r>
      <w:r>
        <w:rPr>
          <w:rFonts w:hint="eastAsia" w:ascii="仿宋" w:hAnsi="仿宋" w:eastAsia="仿宋"/>
          <w:sz w:val="24"/>
        </w:rPr>
        <w:t>,函数声明:</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setEchoMode(EchoMode mode)</w:t>
      </w:r>
    </w:p>
    <w:p>
      <w:pPr>
        <w:spacing w:line="360" w:lineRule="auto"/>
        <w:rPr>
          <w:rFonts w:ascii="仿宋" w:hAnsi="仿宋" w:eastAsia="仿宋"/>
          <w:sz w:val="24"/>
        </w:rPr>
      </w:pPr>
      <w:r>
        <w:rPr>
          <w:rFonts w:ascii="仿宋" w:hAnsi="仿宋" w:eastAsia="仿宋"/>
          <w:sz w:val="24"/>
        </w:rPr>
        <w:t>EchoMode是一个枚举类型</w:t>
      </w:r>
      <w:r>
        <w:rPr>
          <w:rFonts w:hint="eastAsia" w:ascii="仿宋" w:hAnsi="仿宋" w:eastAsia="仿宋"/>
          <w:sz w:val="24"/>
        </w:rPr>
        <w:t>,一共定义了四种显示模式:</w:t>
      </w:r>
    </w:p>
    <w:p>
      <w:pPr>
        <w:pStyle w:val="37"/>
        <w:numPr>
          <w:ilvl w:val="0"/>
          <w:numId w:val="14"/>
        </w:numPr>
        <w:spacing w:line="360" w:lineRule="auto"/>
        <w:ind w:firstLineChars="0"/>
        <w:rPr>
          <w:rFonts w:ascii="仿宋" w:hAnsi="仿宋" w:eastAsia="仿宋"/>
          <w:sz w:val="24"/>
        </w:rPr>
      </w:pPr>
      <w:r>
        <w:rPr>
          <w:rFonts w:ascii="仿宋" w:hAnsi="仿宋" w:eastAsia="仿宋"/>
          <w:sz w:val="24"/>
        </w:rPr>
        <w:t>QLineEdit::Normal</w:t>
      </w:r>
      <w:r>
        <w:rPr>
          <w:rFonts w:ascii="仿宋" w:hAnsi="仿宋" w:eastAsia="仿宋"/>
          <w:sz w:val="24"/>
        </w:rPr>
        <w:tab/>
      </w:r>
      <w:r>
        <w:rPr>
          <w:rFonts w:ascii="仿宋" w:hAnsi="仿宋" w:eastAsia="仿宋"/>
          <w:sz w:val="24"/>
        </w:rPr>
        <w:t xml:space="preserve"> 模式显示方式</w:t>
      </w:r>
      <w:r>
        <w:rPr>
          <w:rFonts w:hint="eastAsia" w:ascii="仿宋" w:hAnsi="仿宋" w:eastAsia="仿宋"/>
          <w:sz w:val="24"/>
        </w:rPr>
        <w:t>，按照输入的内容显示。</w:t>
      </w:r>
    </w:p>
    <w:p>
      <w:pPr>
        <w:pStyle w:val="37"/>
        <w:numPr>
          <w:ilvl w:val="0"/>
          <w:numId w:val="14"/>
        </w:numPr>
        <w:spacing w:line="360" w:lineRule="auto"/>
        <w:ind w:firstLineChars="0"/>
        <w:rPr>
          <w:rFonts w:ascii="仿宋" w:hAnsi="仿宋" w:eastAsia="仿宋"/>
          <w:sz w:val="24"/>
        </w:rPr>
      </w:pPr>
      <w:r>
        <w:rPr>
          <w:rFonts w:ascii="仿宋" w:hAnsi="仿宋" w:eastAsia="仿宋"/>
          <w:sz w:val="24"/>
        </w:rPr>
        <w:t>QLineEdit::NoEcho</w:t>
      </w:r>
      <w:r>
        <w:rPr>
          <w:rFonts w:ascii="仿宋" w:hAnsi="仿宋" w:eastAsia="仿宋"/>
          <w:sz w:val="24"/>
        </w:rPr>
        <w:tab/>
      </w:r>
      <w:r>
        <w:rPr>
          <w:rFonts w:hint="eastAsia" w:ascii="仿宋" w:hAnsi="仿宋" w:eastAsia="仿宋"/>
          <w:sz w:val="24"/>
        </w:rPr>
        <w:t>不显示</w:t>
      </w:r>
      <w:r>
        <w:rPr>
          <w:rFonts w:ascii="仿宋" w:hAnsi="仿宋" w:eastAsia="仿宋"/>
          <w:sz w:val="24"/>
        </w:rPr>
        <w:t>任何内容</w:t>
      </w:r>
      <w:r>
        <w:rPr>
          <w:rFonts w:hint="eastAsia" w:ascii="仿宋" w:hAnsi="仿宋" w:eastAsia="仿宋"/>
          <w:sz w:val="24"/>
        </w:rPr>
        <w:t>，</w:t>
      </w:r>
      <w:r>
        <w:rPr>
          <w:rFonts w:ascii="仿宋" w:hAnsi="仿宋" w:eastAsia="仿宋"/>
          <w:sz w:val="24"/>
        </w:rPr>
        <w:t>此模式下无法看到用户的输入</w:t>
      </w:r>
      <w:r>
        <w:rPr>
          <w:rFonts w:hint="eastAsia" w:ascii="仿宋" w:hAnsi="仿宋" w:eastAsia="仿宋"/>
          <w:sz w:val="24"/>
        </w:rPr>
        <w:t>。</w:t>
      </w:r>
    </w:p>
    <w:p>
      <w:pPr>
        <w:pStyle w:val="37"/>
        <w:numPr>
          <w:ilvl w:val="0"/>
          <w:numId w:val="14"/>
        </w:numPr>
        <w:spacing w:line="360" w:lineRule="auto"/>
        <w:ind w:firstLineChars="0"/>
        <w:rPr>
          <w:rFonts w:ascii="仿宋" w:hAnsi="仿宋" w:eastAsia="仿宋"/>
          <w:sz w:val="24"/>
        </w:rPr>
      </w:pPr>
      <w:r>
        <w:rPr>
          <w:rFonts w:ascii="仿宋" w:hAnsi="仿宋" w:eastAsia="仿宋"/>
          <w:sz w:val="24"/>
        </w:rPr>
        <w:t>QLineEdit::Password</w:t>
      </w:r>
      <w:r>
        <w:rPr>
          <w:rFonts w:ascii="仿宋" w:hAnsi="仿宋" w:eastAsia="仿宋"/>
          <w:sz w:val="24"/>
        </w:rPr>
        <w:tab/>
      </w:r>
      <w:r>
        <w:rPr>
          <w:rFonts w:hint="eastAsia" w:ascii="仿宋" w:hAnsi="仿宋" w:eastAsia="仿宋"/>
          <w:sz w:val="24"/>
        </w:rPr>
        <w:t>密码</w:t>
      </w:r>
      <w:r>
        <w:rPr>
          <w:rFonts w:ascii="仿宋" w:hAnsi="仿宋" w:eastAsia="仿宋"/>
          <w:sz w:val="24"/>
        </w:rPr>
        <w:t>模式</w:t>
      </w:r>
      <w:r>
        <w:rPr>
          <w:rFonts w:hint="eastAsia" w:ascii="仿宋" w:hAnsi="仿宋" w:eastAsia="仿宋"/>
          <w:sz w:val="24"/>
        </w:rPr>
        <w:t>，</w:t>
      </w:r>
      <w:r>
        <w:rPr>
          <w:rFonts w:ascii="仿宋" w:hAnsi="仿宋" w:eastAsia="仿宋"/>
          <w:sz w:val="24"/>
        </w:rPr>
        <w:t>输入的字符会根据平台转换为</w:t>
      </w:r>
      <w:r>
        <w:rPr>
          <w:rFonts w:hint="eastAsia" w:ascii="仿宋" w:hAnsi="仿宋" w:eastAsia="仿宋"/>
          <w:sz w:val="24"/>
        </w:rPr>
        <w:t>特殊字符。</w:t>
      </w:r>
    </w:p>
    <w:p>
      <w:pPr>
        <w:pStyle w:val="37"/>
        <w:numPr>
          <w:ilvl w:val="0"/>
          <w:numId w:val="14"/>
        </w:numPr>
        <w:spacing w:line="360" w:lineRule="auto"/>
        <w:ind w:firstLineChars="0"/>
        <w:rPr>
          <w:rFonts w:ascii="仿宋" w:hAnsi="仿宋" w:eastAsia="仿宋"/>
          <w:sz w:val="24"/>
        </w:rPr>
      </w:pPr>
      <w:r>
        <w:rPr>
          <w:rFonts w:ascii="仿宋" w:hAnsi="仿宋" w:eastAsia="仿宋"/>
          <w:sz w:val="24"/>
        </w:rPr>
        <w:t>QLineEdit::PasswordEchoOnEdit</w:t>
      </w:r>
      <w:r>
        <w:rPr>
          <w:rFonts w:ascii="仿宋" w:hAnsi="仿宋" w:eastAsia="仿宋"/>
          <w:sz w:val="24"/>
        </w:rPr>
        <w:tab/>
      </w:r>
      <w:r>
        <w:rPr>
          <w:rFonts w:hint="eastAsia" w:ascii="仿宋" w:hAnsi="仿宋" w:eastAsia="仿宋"/>
          <w:sz w:val="24"/>
        </w:rPr>
        <w:t>编辑时显示字符否则显示字符作为密码。</w:t>
      </w:r>
    </w:p>
    <w:p>
      <w:pPr>
        <w:spacing w:line="360" w:lineRule="auto"/>
        <w:rPr>
          <w:rFonts w:ascii="仿宋" w:hAnsi="仿宋" w:eastAsia="仿宋"/>
          <w:sz w:val="24"/>
        </w:rPr>
      </w:pPr>
      <w:r>
        <w:rPr>
          <w:rFonts w:ascii="仿宋" w:hAnsi="仿宋" w:eastAsia="仿宋"/>
          <w:sz w:val="24"/>
        </w:rPr>
        <w:t>另外</w:t>
      </w:r>
      <w:r>
        <w:rPr>
          <w:rFonts w:hint="eastAsia" w:ascii="仿宋" w:hAnsi="仿宋" w:eastAsia="仿宋"/>
          <w:sz w:val="24"/>
        </w:rPr>
        <w:t>，</w:t>
      </w:r>
      <w:r>
        <w:rPr>
          <w:rFonts w:ascii="仿宋" w:hAnsi="仿宋" w:eastAsia="仿宋"/>
          <w:sz w:val="24"/>
        </w:rPr>
        <w:t>我们再使用QLineEdit显示文本的时候</w:t>
      </w:r>
      <w:r>
        <w:rPr>
          <w:rFonts w:hint="eastAsia" w:ascii="仿宋" w:hAnsi="仿宋" w:eastAsia="仿宋"/>
          <w:sz w:val="24"/>
        </w:rPr>
        <w:t>，</w:t>
      </w:r>
      <w:r>
        <w:rPr>
          <w:rFonts w:ascii="仿宋" w:hAnsi="仿宋" w:eastAsia="仿宋"/>
          <w:sz w:val="24"/>
        </w:rPr>
        <w:t>希望在左侧留出一段空白的区域</w:t>
      </w:r>
      <w:r>
        <w:rPr>
          <w:rFonts w:hint="eastAsia" w:ascii="仿宋" w:hAnsi="仿宋" w:eastAsia="仿宋"/>
          <w:sz w:val="24"/>
        </w:rPr>
        <w:t>，</w:t>
      </w:r>
      <w:r>
        <w:rPr>
          <w:rFonts w:ascii="仿宋" w:hAnsi="仿宋" w:eastAsia="仿宋"/>
          <w:sz w:val="24"/>
        </w:rPr>
        <w:t>那么</w:t>
      </w:r>
      <w:r>
        <w:rPr>
          <w:rFonts w:hint="eastAsia" w:ascii="仿宋" w:hAnsi="仿宋" w:eastAsia="仿宋"/>
          <w:sz w:val="24"/>
        </w:rPr>
        <w:t>，</w:t>
      </w:r>
      <w:r>
        <w:rPr>
          <w:rFonts w:ascii="仿宋" w:hAnsi="仿宋" w:eastAsia="仿宋"/>
          <w:sz w:val="24"/>
        </w:rPr>
        <w:t>就可以使用QLineEdit给我们提供</w:t>
      </w:r>
      <w:r>
        <w:rPr>
          <w:rFonts w:hint="eastAsia" w:ascii="仿宋" w:hAnsi="仿宋" w:eastAsia="仿宋"/>
          <w:sz w:val="24"/>
        </w:rPr>
        <w:t>的</w:t>
      </w:r>
      <w:r>
        <w:rPr>
          <w:rFonts w:ascii="仿宋" w:hAnsi="仿宋" w:eastAsia="仿宋"/>
          <w:sz w:val="24"/>
        </w:rPr>
        <w:t>setTextMargins函数</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setTextMargins(int left, int top, int right, int bottom)</w:t>
      </w:r>
    </w:p>
    <w:p>
      <w:pPr>
        <w:spacing w:line="360" w:lineRule="auto"/>
        <w:rPr>
          <w:rFonts w:ascii="仿宋" w:hAnsi="仿宋" w:eastAsia="仿宋"/>
          <w:sz w:val="24"/>
        </w:rPr>
      </w:pPr>
      <w:r>
        <w:rPr>
          <w:rFonts w:ascii="仿宋" w:hAnsi="仿宋" w:eastAsia="仿宋"/>
          <w:sz w:val="24"/>
        </w:rPr>
        <w:t>用此函数可以指定显示的文本与输入框上下左右边界的间隔的像素数</w:t>
      </w:r>
      <w:r>
        <w:rPr>
          <w:rFonts w:hint="eastAsia" w:ascii="仿宋" w:hAnsi="仿宋" w:eastAsia="仿宋"/>
          <w:sz w:val="24"/>
        </w:rPr>
        <w:t>。</w:t>
      </w:r>
    </w:p>
    <w:p>
      <w:pPr>
        <w:pStyle w:val="5"/>
      </w:pPr>
      <w:r>
        <w:rPr>
          <w:rFonts w:hint="eastAsia"/>
        </w:rPr>
        <w:t>设置</w:t>
      </w:r>
      <w:r>
        <w:t>输入提示</w:t>
      </w:r>
    </w:p>
    <w:p>
      <w:pPr>
        <w:spacing w:line="360" w:lineRule="auto"/>
        <w:rPr>
          <w:rFonts w:ascii="仿宋" w:hAnsi="仿宋" w:eastAsia="仿宋"/>
          <w:sz w:val="24"/>
        </w:rPr>
      </w:pPr>
      <w:r>
        <w:rPr>
          <w:rFonts w:ascii="仿宋" w:hAnsi="仿宋" w:eastAsia="仿宋"/>
          <w:sz w:val="24"/>
        </w:rPr>
        <w:t>如果我们想实现一个与百度的搜索框类似的功能</w:t>
      </w:r>
      <w:r>
        <w:rPr>
          <w:rFonts w:hint="eastAsia" w:ascii="仿宋" w:hAnsi="仿宋" w:eastAsia="仿宋"/>
          <w:sz w:val="24"/>
        </w:rPr>
        <w:t>：输入一个或几个字符，下边会列出几个跟输入的字符相匹配的字符串，QLineEdit要实现这样的功能可以使用该类的成员函数set</w:t>
      </w:r>
      <w:r>
        <w:rPr>
          <w:rFonts w:ascii="仿宋" w:hAnsi="仿宋" w:eastAsia="仿宋"/>
          <w:sz w:val="24"/>
        </w:rPr>
        <w:t>Comleter()函数来实现</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setCompleter(QCompleter * c)</w:t>
      </w:r>
    </w:p>
    <w:p>
      <w:pPr>
        <w:spacing w:line="360" w:lineRule="auto"/>
        <w:rPr>
          <w:rFonts w:ascii="仿宋" w:hAnsi="仿宋" w:eastAsia="仿宋"/>
          <w:sz w:val="24"/>
        </w:rPr>
      </w:pPr>
      <w:r>
        <w:rPr>
          <w:rFonts w:ascii="仿宋" w:hAnsi="仿宋" w:eastAsia="仿宋"/>
          <w:sz w:val="24"/>
        </w:rPr>
        <w:t>创建QCompleter对象</w:t>
      </w:r>
      <w:r>
        <w:rPr>
          <w:rFonts w:hint="eastAsia" w:ascii="仿宋" w:hAnsi="仿宋" w:eastAsia="仿宋"/>
          <w:sz w:val="24"/>
        </w:rPr>
        <w:t>，并初始化</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QStringList</w:t>
      </w:r>
      <w:r>
        <w:rPr>
          <w:rFonts w:ascii="仿宋" w:hAnsi="仿宋" w:eastAsia="仿宋"/>
          <w:sz w:val="24"/>
        </w:rPr>
        <w:t xml:space="preserve"> tipList;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tipList&lt;&lt; “Hello” &lt;&lt; “how are you” &lt;&lt; “Haha” &lt;&lt; “oh, hello”;</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不区分大小写</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completer-&gt;setCaseSensitivity(Qt::CaseInsensitive);</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QComp</w:t>
      </w:r>
      <w:r>
        <w:rPr>
          <w:rFonts w:ascii="仿宋" w:hAnsi="仿宋" w:eastAsia="仿宋"/>
          <w:sz w:val="24"/>
        </w:rPr>
        <w:t>leter *completer = new QCompleter(tipList, this);</w:t>
      </w:r>
    </w:p>
    <w:p>
      <w:pPr>
        <w:spacing w:line="360" w:lineRule="auto"/>
        <w:rPr>
          <w:rFonts w:ascii="仿宋" w:hAnsi="仿宋" w:eastAsia="仿宋"/>
          <w:sz w:val="24"/>
        </w:rPr>
      </w:pPr>
      <w:r>
        <w:rPr>
          <w:rFonts w:ascii="仿宋" w:hAnsi="仿宋" w:eastAsia="仿宋"/>
          <w:sz w:val="24"/>
        </w:rPr>
        <w:t>QCompleter类的setCaseSensitivity()函数可以设置是否区分大小写</w:t>
      </w:r>
      <w:r>
        <w:rPr>
          <w:rFonts w:hint="eastAsia" w:ascii="仿宋" w:hAnsi="仿宋" w:eastAsia="仿宋"/>
          <w:sz w:val="24"/>
        </w:rPr>
        <w:t>，它的参数是一个枚举类型：</w:t>
      </w:r>
    </w:p>
    <w:p>
      <w:pPr>
        <w:pStyle w:val="37"/>
        <w:numPr>
          <w:ilvl w:val="0"/>
          <w:numId w:val="15"/>
        </w:numPr>
        <w:spacing w:line="360" w:lineRule="auto"/>
        <w:ind w:firstLineChars="0"/>
        <w:rPr>
          <w:rFonts w:ascii="仿宋" w:hAnsi="仿宋" w:eastAsia="仿宋"/>
          <w:sz w:val="24"/>
        </w:rPr>
      </w:pPr>
      <w:r>
        <w:rPr>
          <w:rFonts w:ascii="仿宋" w:hAnsi="仿宋" w:eastAsia="仿宋"/>
          <w:sz w:val="24"/>
        </w:rPr>
        <w:t>Qt::CaseInsensitive</w:t>
      </w:r>
      <w:r>
        <w:rPr>
          <w:rFonts w:ascii="仿宋" w:hAnsi="仿宋" w:eastAsia="仿宋"/>
          <w:sz w:val="24"/>
        </w:rPr>
        <w:tab/>
      </w:r>
      <w:r>
        <w:rPr>
          <w:rFonts w:ascii="仿宋" w:hAnsi="仿宋" w:eastAsia="仿宋"/>
          <w:sz w:val="24"/>
        </w:rPr>
        <w:t>不区分大小写</w:t>
      </w:r>
    </w:p>
    <w:p>
      <w:pPr>
        <w:pStyle w:val="37"/>
        <w:numPr>
          <w:ilvl w:val="0"/>
          <w:numId w:val="15"/>
        </w:numPr>
        <w:spacing w:line="360" w:lineRule="auto"/>
        <w:ind w:firstLineChars="0"/>
        <w:rPr>
          <w:rFonts w:ascii="仿宋" w:hAnsi="仿宋" w:eastAsia="仿宋"/>
          <w:sz w:val="24"/>
        </w:rPr>
      </w:pPr>
      <w:r>
        <w:rPr>
          <w:rFonts w:ascii="仿宋" w:hAnsi="仿宋" w:eastAsia="仿宋"/>
          <w:sz w:val="24"/>
        </w:rPr>
        <w:t>Qt::CaseSensitive    区分大小写</w:t>
      </w:r>
    </w:p>
    <w:p>
      <w:pPr>
        <w:spacing w:line="360" w:lineRule="auto"/>
        <w:rPr>
          <w:rFonts w:ascii="仿宋" w:hAnsi="仿宋" w:eastAsia="仿宋"/>
          <w:sz w:val="24"/>
        </w:rPr>
      </w:pPr>
      <w:r>
        <w:rPr>
          <w:rFonts w:ascii="仿宋" w:hAnsi="仿宋" w:eastAsia="仿宋"/>
          <w:sz w:val="24"/>
        </w:rPr>
        <w:t>如果不设置该属性</w:t>
      </w:r>
      <w:r>
        <w:rPr>
          <w:rFonts w:hint="eastAsia" w:ascii="仿宋" w:hAnsi="仿宋" w:eastAsia="仿宋"/>
          <w:sz w:val="24"/>
        </w:rPr>
        <w:t>，</w:t>
      </w:r>
      <w:r>
        <w:rPr>
          <w:rFonts w:ascii="仿宋" w:hAnsi="仿宋" w:eastAsia="仿宋"/>
          <w:sz w:val="24"/>
        </w:rPr>
        <w:t>默认匹配字符串时是区分大小写的</w:t>
      </w:r>
      <w:r>
        <w:rPr>
          <w:rFonts w:hint="eastAsia" w:ascii="仿宋" w:hAnsi="仿宋" w:eastAsia="仿宋"/>
          <w:sz w:val="24"/>
        </w:rPr>
        <w:t>。</w:t>
      </w:r>
    </w:p>
    <w:p>
      <w:pPr>
        <w:spacing w:line="360" w:lineRule="auto"/>
        <w:rPr>
          <w:rFonts w:ascii="仿宋" w:hAnsi="仿宋" w:eastAsia="仿宋"/>
          <w:sz w:val="24"/>
        </w:rPr>
      </w:pPr>
      <w:r>
        <w:rPr>
          <w:rFonts w:ascii="仿宋" w:hAnsi="仿宋" w:eastAsia="仿宋"/>
          <w:sz w:val="24"/>
        </w:rPr>
        <w:t>另外我们还可以设置字符串其中某一部分匹配</w:t>
      </w:r>
      <w:r>
        <w:rPr>
          <w:rFonts w:hint="eastAsia" w:ascii="仿宋" w:hAnsi="仿宋" w:eastAsia="仿宋"/>
          <w:sz w:val="24"/>
        </w:rPr>
        <w:t>，</w:t>
      </w:r>
      <w:r>
        <w:rPr>
          <w:rFonts w:ascii="仿宋" w:hAnsi="仿宋" w:eastAsia="仿宋"/>
          <w:sz w:val="24"/>
        </w:rPr>
        <w:t>此功能可通过QCompleter类的setFilterMode函数来实现</w:t>
      </w:r>
      <w:r>
        <w:rPr>
          <w:rFonts w:hint="eastAsia" w:ascii="仿宋" w:hAnsi="仿宋" w:eastAsia="仿宋"/>
          <w:sz w:val="24"/>
        </w:rPr>
        <w:t>,函数声明如下:</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setFilterMode(Qt::MatchFlags filterMode)</w:t>
      </w:r>
    </w:p>
    <w:p>
      <w:pPr>
        <w:spacing w:line="360" w:lineRule="auto"/>
        <w:rPr>
          <w:rFonts w:ascii="仿宋" w:hAnsi="仿宋" w:eastAsia="仿宋"/>
          <w:sz w:val="24"/>
        </w:rPr>
      </w:pPr>
      <w:r>
        <w:rPr>
          <w:rFonts w:ascii="仿宋" w:hAnsi="仿宋" w:eastAsia="仿宋"/>
          <w:sz w:val="24"/>
        </w:rPr>
        <w:t>其参数为Qt定义的宏</w:t>
      </w:r>
      <w:r>
        <w:rPr>
          <w:rFonts w:hint="eastAsia" w:ascii="仿宋" w:hAnsi="仿宋" w:eastAsia="仿宋"/>
          <w:sz w:val="24"/>
        </w:rPr>
        <w:t xml:space="preserve">,有多重类型,具体可参考Qt帮助稳定，要实现我们上边提到的功能，参数可以使用 </w:t>
      </w:r>
      <w:r>
        <w:rPr>
          <w:rFonts w:ascii="仿宋" w:hAnsi="仿宋" w:eastAsia="仿宋"/>
          <w:sz w:val="24"/>
        </w:rPr>
        <w:t>Qt::MatchContains</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completer-&gt;setFilterMode(Qt::MatchContains);</w:t>
      </w:r>
    </w:p>
    <w:p>
      <w:pPr>
        <w:spacing w:line="360" w:lineRule="auto"/>
        <w:rPr>
          <w:rFonts w:ascii="仿宋" w:hAnsi="仿宋" w:eastAsia="仿宋"/>
          <w:sz w:val="24"/>
        </w:rPr>
      </w:pPr>
      <w:r>
        <w:rPr>
          <w:rFonts w:ascii="仿宋" w:hAnsi="仿宋" w:eastAsia="仿宋"/>
          <w:sz w:val="24"/>
        </w:rPr>
        <w:t>属性设置完成之后</w:t>
      </w:r>
      <w:r>
        <w:rPr>
          <w:rFonts w:hint="eastAsia" w:ascii="仿宋" w:hAnsi="仿宋" w:eastAsia="仿宋"/>
          <w:sz w:val="24"/>
        </w:rPr>
        <w:t>，</w:t>
      </w:r>
      <w:r>
        <w:rPr>
          <w:rFonts w:ascii="仿宋" w:hAnsi="仿宋" w:eastAsia="仿宋"/>
          <w:sz w:val="24"/>
        </w:rPr>
        <w:t>将QCompleter对象设置到QLineEdit中</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QLineEdit *edit = new QLineEdit(this);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edit-&gt;setCompleter(completer);</w:t>
      </w:r>
    </w:p>
    <w:p>
      <w:pPr>
        <w:spacing w:line="360" w:lineRule="auto"/>
        <w:ind w:left="1260" w:firstLine="420"/>
        <w:rPr>
          <w:rFonts w:ascii="仿宋" w:hAnsi="仿宋" w:eastAsia="仿宋"/>
          <w:sz w:val="24"/>
        </w:rPr>
      </w:pPr>
      <w:r>
        <w:drawing>
          <wp:inline distT="0" distB="0" distL="0" distR="0">
            <wp:extent cx="2085975" cy="12287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rcRect/>
                    <a:stretch>
                      <a:fillRect/>
                    </a:stretch>
                  </pic:blipFill>
                  <pic:spPr>
                    <a:xfrm>
                      <a:off x="0" y="0"/>
                      <a:ext cx="2085975" cy="1228725"/>
                    </a:xfrm>
                    <a:prstGeom prst="rect">
                      <a:avLst/>
                    </a:prstGeom>
                  </pic:spPr>
                </pic:pic>
              </a:graphicData>
            </a:graphic>
          </wp:inline>
        </w:drawing>
      </w:r>
    </w:p>
    <w:p>
      <w:pPr>
        <w:pStyle w:val="4"/>
      </w:pPr>
      <w:bookmarkStart w:id="43" w:name="_Toc438722371"/>
      <w:r>
        <w:rPr>
          <w:rFonts w:hint="eastAsia"/>
        </w:rPr>
        <w:t>4.6.3 其他</w:t>
      </w:r>
      <w:r>
        <w:t>控件</w:t>
      </w:r>
      <w:bookmarkEnd w:id="43"/>
    </w:p>
    <w:p>
      <w:pPr>
        <w:rPr>
          <w:rFonts w:ascii="仿宋" w:hAnsi="仿宋" w:eastAsia="仿宋"/>
          <w:sz w:val="24"/>
        </w:rPr>
      </w:pPr>
      <w:r>
        <w:rPr>
          <w:rFonts w:hint="eastAsia" w:ascii="仿宋" w:hAnsi="仿宋" w:eastAsia="仿宋"/>
          <w:sz w:val="24"/>
        </w:rPr>
        <w:t>Qt</w:t>
      </w:r>
      <w:r>
        <w:rPr>
          <w:rFonts w:ascii="仿宋" w:hAnsi="仿宋" w:eastAsia="仿宋"/>
          <w:sz w:val="24"/>
        </w:rPr>
        <w:t>中控件的使用方法可参考Qt提供</w:t>
      </w:r>
      <w:r>
        <w:rPr>
          <w:rFonts w:hint="eastAsia" w:ascii="仿宋" w:hAnsi="仿宋" w:eastAsia="仿宋"/>
          <w:sz w:val="24"/>
        </w:rPr>
        <w:t>的</w:t>
      </w:r>
      <w:r>
        <w:rPr>
          <w:rFonts w:ascii="仿宋" w:hAnsi="仿宋" w:eastAsia="仿宋"/>
          <w:sz w:val="24"/>
        </w:rPr>
        <w:t>帮助文档</w:t>
      </w:r>
      <w:r>
        <w:rPr>
          <w:rFonts w:hint="eastAsia" w:ascii="仿宋" w:hAnsi="仿宋" w:eastAsia="仿宋"/>
          <w:sz w:val="24"/>
        </w:rPr>
        <w:t>。</w:t>
      </w:r>
    </w:p>
    <w:p>
      <w:pPr>
        <w:pStyle w:val="3"/>
      </w:pPr>
      <w:bookmarkStart w:id="44" w:name="_Toc438722372"/>
      <w:r>
        <w:rPr>
          <w:rFonts w:hint="eastAsia"/>
        </w:rPr>
        <w:t xml:space="preserve">4.7 </w:t>
      </w:r>
      <w:r>
        <w:t>布局</w:t>
      </w:r>
      <w:r>
        <w:rPr>
          <w:rFonts w:hint="eastAsia"/>
        </w:rPr>
        <w:t>管理器</w:t>
      </w:r>
      <w:bookmarkEnd w:id="44"/>
    </w:p>
    <w:p>
      <w:pPr>
        <w:spacing w:line="360" w:lineRule="auto"/>
        <w:rPr>
          <w:rFonts w:ascii="仿宋" w:hAnsi="仿宋" w:eastAsia="仿宋"/>
          <w:sz w:val="24"/>
        </w:rPr>
      </w:pPr>
      <w:r>
        <w:rPr>
          <w:rFonts w:ascii="仿宋" w:hAnsi="仿宋" w:eastAsia="仿宋"/>
          <w:sz w:val="24"/>
        </w:rPr>
        <w:t>所谓 GUI 界面，归根结底，就是一堆组件的叠加。我们创建一个窗口，把按钮放上面，把图标放上面，这样就成了一个界面。在放置时，组件的位置尤其重要。我们必须要指定组件放在哪里，以便窗口能够按照我们需要的方式进行渲染。这就涉及到组件定位的机制。</w:t>
      </w:r>
    </w:p>
    <w:p>
      <w:pPr>
        <w:spacing w:line="360" w:lineRule="auto"/>
        <w:rPr>
          <w:rFonts w:ascii="仿宋" w:hAnsi="仿宋" w:eastAsia="仿宋"/>
          <w:b/>
          <w:color w:val="FF0000"/>
          <w:sz w:val="24"/>
        </w:rPr>
      </w:pPr>
      <w:r>
        <w:rPr>
          <w:rFonts w:ascii="仿宋" w:hAnsi="仿宋" w:eastAsia="仿宋"/>
          <w:b/>
          <w:color w:val="FF0000"/>
          <w:sz w:val="24"/>
        </w:rPr>
        <w:t>Qt 提供了两种组件定位机制：绝对定位和布局定位。</w:t>
      </w:r>
    </w:p>
    <w:p>
      <w:pPr>
        <w:pStyle w:val="37"/>
        <w:numPr>
          <w:ilvl w:val="0"/>
          <w:numId w:val="16"/>
        </w:numPr>
        <w:spacing w:line="360" w:lineRule="auto"/>
        <w:ind w:firstLineChars="0"/>
        <w:rPr>
          <w:rFonts w:ascii="仿宋" w:hAnsi="仿宋" w:eastAsia="仿宋"/>
          <w:sz w:val="24"/>
        </w:rPr>
      </w:pPr>
      <w:r>
        <w:rPr>
          <w:rFonts w:ascii="仿宋" w:hAnsi="仿宋" w:eastAsia="仿宋"/>
          <w:sz w:val="24"/>
        </w:rPr>
        <w:t>绝对定位就是一种最原始的定位方法：给出这个组件的坐标和长宽值。</w:t>
      </w:r>
    </w:p>
    <w:p>
      <w:pPr>
        <w:pStyle w:val="37"/>
        <w:spacing w:line="360" w:lineRule="auto"/>
        <w:ind w:left="420" w:firstLine="0" w:firstLineChars="0"/>
        <w:rPr>
          <w:rFonts w:ascii="仿宋" w:hAnsi="仿宋" w:eastAsia="仿宋"/>
          <w:sz w:val="24"/>
        </w:rPr>
      </w:pPr>
      <w:r>
        <w:rPr>
          <w:rFonts w:ascii="仿宋" w:hAnsi="仿宋" w:eastAsia="仿宋"/>
          <w:sz w:val="24"/>
        </w:rPr>
        <w:t>这样，Qt 就知道该把组件放在哪里以及如何设置组件的大小。但是这样做带来的一个问题是，如果用户改变了窗口大小，比如点击最大化按钮或者使用鼠标拖动窗口边缘，采用绝对定位的组件是不会有任何响应的。这也很自然，因为你并没有告诉 Qt，在窗口变化时，组件是否要更新自己以及如何更新。或者，还有更简单的方法：禁止用户改变窗口大小。但这总不是长远之计。</w:t>
      </w:r>
    </w:p>
    <w:p>
      <w:pPr>
        <w:pStyle w:val="37"/>
        <w:numPr>
          <w:ilvl w:val="0"/>
          <w:numId w:val="16"/>
        </w:numPr>
        <w:spacing w:line="360" w:lineRule="auto"/>
        <w:ind w:firstLineChars="0"/>
        <w:rPr>
          <w:rFonts w:ascii="仿宋" w:hAnsi="仿宋" w:eastAsia="仿宋"/>
          <w:sz w:val="24"/>
        </w:rPr>
      </w:pPr>
      <w:r>
        <w:rPr>
          <w:rFonts w:hint="eastAsia" w:ascii="仿宋" w:hAnsi="仿宋" w:eastAsia="仿宋"/>
          <w:sz w:val="24"/>
        </w:rPr>
        <w:t>布局</w:t>
      </w:r>
      <w:r>
        <w:rPr>
          <w:rFonts w:ascii="仿宋" w:hAnsi="仿宋" w:eastAsia="仿宋"/>
          <w:sz w:val="24"/>
        </w:rPr>
        <w:t>定位：</w:t>
      </w:r>
      <w:r>
        <w:rPr>
          <w:rFonts w:hint="eastAsia" w:ascii="仿宋" w:hAnsi="仿宋" w:eastAsia="仿宋"/>
          <w:sz w:val="24"/>
        </w:rPr>
        <w:t>你只要把组件放入某一种布局，布局由专门的布局管理器进行管理。当需要调整大小或者位置的时候，Qt 使用对应的布局管理器进行调整。</w:t>
      </w:r>
    </w:p>
    <w:p>
      <w:pPr>
        <w:spacing w:line="360" w:lineRule="auto"/>
        <w:rPr>
          <w:rFonts w:ascii="仿宋" w:hAnsi="仿宋" w:eastAsia="仿宋"/>
          <w:sz w:val="24"/>
        </w:rPr>
      </w:pPr>
      <w:r>
        <w:rPr>
          <w:rFonts w:hint="eastAsia" w:ascii="仿宋" w:hAnsi="仿宋" w:eastAsia="仿宋"/>
          <w:sz w:val="24"/>
        </w:rPr>
        <w:t>布局定位</w:t>
      </w:r>
      <w:r>
        <w:rPr>
          <w:rFonts w:ascii="仿宋" w:hAnsi="仿宋" w:eastAsia="仿宋"/>
          <w:sz w:val="24"/>
        </w:rPr>
        <w:t>完美的解决了使用绝对定位的缺陷。</w:t>
      </w:r>
    </w:p>
    <w:p>
      <w:pPr>
        <w:spacing w:line="360" w:lineRule="auto"/>
        <w:rPr>
          <w:rFonts w:ascii="仿宋" w:hAnsi="仿宋" w:eastAsia="仿宋"/>
          <w:sz w:val="24"/>
        </w:rPr>
      </w:pPr>
      <w:r>
        <w:rPr>
          <w:rFonts w:hint="eastAsia" w:ascii="仿宋" w:hAnsi="仿宋" w:eastAsia="仿宋"/>
          <w:sz w:val="24"/>
        </w:rPr>
        <w:t>Qt 提供的</w:t>
      </w:r>
      <w:r>
        <w:rPr>
          <w:rFonts w:ascii="仿宋" w:hAnsi="仿宋" w:eastAsia="仿宋"/>
          <w:sz w:val="24"/>
        </w:rPr>
        <w:t>布局中以下三种是我们最常用的</w:t>
      </w:r>
      <w:r>
        <w:rPr>
          <w:rFonts w:hint="eastAsia" w:ascii="仿宋" w:hAnsi="仿宋" w:eastAsia="仿宋"/>
          <w:sz w:val="24"/>
        </w:rPr>
        <w:t>：</w:t>
      </w:r>
    </w:p>
    <w:p>
      <w:pPr>
        <w:pStyle w:val="37"/>
        <w:numPr>
          <w:ilvl w:val="0"/>
          <w:numId w:val="16"/>
        </w:numPr>
        <w:spacing w:line="360" w:lineRule="auto"/>
        <w:ind w:firstLineChars="0"/>
        <w:rPr>
          <w:rFonts w:ascii="仿宋" w:hAnsi="仿宋" w:eastAsia="仿宋"/>
          <w:sz w:val="24"/>
        </w:rPr>
      </w:pPr>
      <w:r>
        <w:rPr>
          <w:rFonts w:hint="eastAsia" w:ascii="仿宋" w:hAnsi="仿宋" w:eastAsia="仿宋"/>
          <w:sz w:val="24"/>
        </w:rPr>
        <w:t>QHBoxLayout：按照水平方向从左到右布局；</w:t>
      </w:r>
    </w:p>
    <w:p>
      <w:pPr>
        <w:pStyle w:val="37"/>
        <w:numPr>
          <w:ilvl w:val="0"/>
          <w:numId w:val="16"/>
        </w:numPr>
        <w:spacing w:line="360" w:lineRule="auto"/>
        <w:ind w:firstLineChars="0"/>
        <w:rPr>
          <w:rFonts w:ascii="仿宋" w:hAnsi="仿宋" w:eastAsia="仿宋"/>
          <w:sz w:val="24"/>
        </w:rPr>
      </w:pPr>
      <w:r>
        <w:rPr>
          <w:rFonts w:hint="eastAsia" w:ascii="仿宋" w:hAnsi="仿宋" w:eastAsia="仿宋"/>
          <w:sz w:val="24"/>
        </w:rPr>
        <w:t>QVBoxLayout：按照竖直方向从上到下布局；</w:t>
      </w:r>
    </w:p>
    <w:p>
      <w:pPr>
        <w:pStyle w:val="37"/>
        <w:numPr>
          <w:ilvl w:val="0"/>
          <w:numId w:val="16"/>
        </w:numPr>
        <w:spacing w:line="360" w:lineRule="auto"/>
        <w:ind w:firstLineChars="0"/>
        <w:rPr>
          <w:rFonts w:ascii="仿宋" w:hAnsi="仿宋" w:eastAsia="仿宋"/>
          <w:sz w:val="24"/>
        </w:rPr>
      </w:pPr>
      <w:r>
        <w:rPr>
          <w:rFonts w:hint="eastAsia" w:ascii="仿宋" w:hAnsi="仿宋" w:eastAsia="仿宋"/>
          <w:sz w:val="24"/>
        </w:rPr>
        <w:t>QGridLayout：在一个网格中进行布局，类似于 HTML 的 table；</w:t>
      </w:r>
    </w:p>
    <w:p>
      <w:pPr>
        <w:pStyle w:val="4"/>
      </w:pPr>
      <w:bookmarkStart w:id="45" w:name="_Toc438722373"/>
      <w:r>
        <w:rPr>
          <w:rFonts w:hint="eastAsia"/>
        </w:rPr>
        <w:t>4.7.1 水平/</w:t>
      </w:r>
      <w:r>
        <w:t>垂直</w:t>
      </w:r>
      <w:r>
        <w:rPr>
          <w:rFonts w:hint="eastAsia"/>
        </w:rPr>
        <w:t>/网格</w:t>
      </w:r>
      <w:r>
        <w:t>布局</w:t>
      </w:r>
      <w:bookmarkEnd w:id="45"/>
    </w:p>
    <w:p>
      <w:pPr>
        <w:spacing w:line="360" w:lineRule="auto"/>
        <w:rPr>
          <w:rFonts w:ascii="仿宋" w:hAnsi="仿宋" w:eastAsia="仿宋"/>
          <w:sz w:val="24"/>
        </w:rPr>
      </w:pPr>
      <w:r>
        <w:rPr>
          <w:rFonts w:hint="eastAsia" w:ascii="仿宋" w:hAnsi="仿宋" w:eastAsia="仿宋"/>
          <w:sz w:val="24"/>
        </w:rPr>
        <w:t>下面</w:t>
      </w:r>
      <w:r>
        <w:rPr>
          <w:rFonts w:ascii="仿宋" w:hAnsi="仿宋" w:eastAsia="仿宋"/>
          <w:sz w:val="24"/>
        </w:rPr>
        <w:t>我们通过一个例子来学习以下水平布局管理器的使用</w:t>
      </w:r>
      <w:r>
        <w:rPr>
          <w:rFonts w:hint="eastAsia" w:ascii="仿宋" w:hAnsi="仿宋" w:eastAsia="仿宋"/>
          <w:sz w:val="24"/>
        </w:rPr>
        <w:t>方法</w:t>
      </w: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QApplication app(argc, argv);</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QWidget window;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window.setWindowTitle("Enter your age");</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QSpinBox *spinBox = new QSpinBox(&amp;window);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QSlider *slider = new QSlider(Qt::Horizontal, &amp;window);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spinBox-&gt;setRange(0, 130);</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slider-&gt;setRange(0, 130);</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480" w:firstLineChars="0"/>
        <w:rPr>
          <w:rFonts w:ascii="仿宋" w:hAnsi="仿宋" w:eastAsia="仿宋"/>
          <w:sz w:val="24"/>
        </w:rPr>
      </w:pPr>
      <w:r>
        <w:rPr>
          <w:rFonts w:ascii="仿宋" w:hAnsi="仿宋" w:eastAsia="仿宋"/>
          <w:sz w:val="24"/>
        </w:rPr>
        <w:t xml:space="preserve">QObject::connect(slider, &amp;QSlider::valueChanged, </w:t>
      </w:r>
    </w:p>
    <w:p>
      <w:pPr>
        <w:pStyle w:val="37"/>
        <w:shd w:val="clear" w:color="auto" w:fill="B6DDE8" w:themeFill="accent5" w:themeFillTint="66"/>
        <w:spacing w:line="276" w:lineRule="auto"/>
        <w:ind w:left="210" w:leftChars="100" w:firstLine="2520" w:firstLineChars="1050"/>
        <w:rPr>
          <w:rFonts w:ascii="仿宋" w:hAnsi="仿宋" w:eastAsia="仿宋"/>
          <w:sz w:val="24"/>
        </w:rPr>
      </w:pPr>
      <w:r>
        <w:rPr>
          <w:rFonts w:ascii="仿宋" w:hAnsi="仿宋" w:eastAsia="仿宋"/>
          <w:sz w:val="24"/>
        </w:rPr>
        <w:t>spinBox, &amp;QSpinBox::setValue);</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sz w:val="24"/>
        </w:rPr>
        <w:t xml:space="preserve">    </w:t>
      </w:r>
      <w:r>
        <w:rPr>
          <w:rFonts w:ascii="仿宋" w:hAnsi="仿宋" w:eastAsia="仿宋"/>
          <w:b/>
          <w:color w:val="FF0000"/>
          <w:sz w:val="24"/>
        </w:rPr>
        <w:t>void (QSpinBox:: *spinBoxSignal)(int) = &amp;QSpinBox::valueChanged;</w:t>
      </w:r>
    </w:p>
    <w:p>
      <w:pPr>
        <w:pStyle w:val="37"/>
        <w:shd w:val="clear" w:color="auto" w:fill="B6DDE8" w:themeFill="accent5" w:themeFillTint="66"/>
        <w:spacing w:line="276" w:lineRule="auto"/>
        <w:ind w:left="210" w:leftChars="100" w:firstLine="480" w:firstLineChars="0"/>
        <w:rPr>
          <w:rFonts w:ascii="仿宋" w:hAnsi="仿宋" w:eastAsia="仿宋"/>
          <w:b/>
          <w:color w:val="FF0000"/>
          <w:sz w:val="24"/>
        </w:rPr>
      </w:pPr>
      <w:r>
        <w:rPr>
          <w:rFonts w:ascii="仿宋" w:hAnsi="仿宋" w:eastAsia="仿宋"/>
          <w:b/>
          <w:color w:val="FF0000"/>
          <w:sz w:val="24"/>
        </w:rPr>
        <w:t xml:space="preserve">QObject::connect(spinBox, spinBoxSignal, </w:t>
      </w:r>
    </w:p>
    <w:p>
      <w:pPr>
        <w:pStyle w:val="37"/>
        <w:shd w:val="clear" w:color="auto" w:fill="B6DDE8" w:themeFill="accent5" w:themeFillTint="66"/>
        <w:spacing w:line="276" w:lineRule="auto"/>
        <w:ind w:left="210" w:leftChars="100" w:firstLine="2530" w:firstLineChars="1050"/>
        <w:rPr>
          <w:rFonts w:ascii="仿宋" w:hAnsi="仿宋" w:eastAsia="仿宋"/>
          <w:b/>
          <w:color w:val="FF0000"/>
          <w:sz w:val="24"/>
        </w:rPr>
      </w:pPr>
      <w:r>
        <w:rPr>
          <w:rFonts w:ascii="仿宋" w:hAnsi="仿宋" w:eastAsia="仿宋"/>
          <w:b/>
          <w:color w:val="FF0000"/>
          <w:sz w:val="24"/>
        </w:rPr>
        <w:t>slider, &amp;QSlider::setValue);</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spinBox-&gt;setValue(35);</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hint="eastAsia" w:ascii="仿宋" w:hAnsi="仿宋" w:eastAsia="仿宋"/>
          <w:sz w:val="24"/>
        </w:rPr>
        <w:tab/>
      </w:r>
      <w:r>
        <w:rPr>
          <w:rFonts w:ascii="仿宋" w:hAnsi="仿宋" w:eastAsia="仿宋"/>
          <w:sz w:val="24"/>
        </w:rPr>
        <w:t xml:space="preserve">  </w:t>
      </w:r>
      <w:r>
        <w:rPr>
          <w:rFonts w:hint="eastAsia" w:ascii="仿宋" w:hAnsi="仿宋" w:eastAsia="仿宋"/>
          <w:sz w:val="24"/>
        </w:rPr>
        <w:t>//给</w:t>
      </w:r>
      <w:r>
        <w:rPr>
          <w:rFonts w:ascii="仿宋" w:hAnsi="仿宋" w:eastAsia="仿宋"/>
          <w:sz w:val="24"/>
        </w:rPr>
        <w:t>控件设置布局</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sz w:val="24"/>
        </w:rPr>
        <w:t xml:space="preserve">    </w:t>
      </w:r>
      <w:r>
        <w:rPr>
          <w:rFonts w:ascii="仿宋" w:hAnsi="仿宋" w:eastAsia="仿宋"/>
          <w:b/>
          <w:color w:val="FF0000"/>
          <w:sz w:val="24"/>
          <w:highlight w:val="yellow"/>
        </w:rPr>
        <w:t>QHBoxLayout *layout = new QHBoxLayout;</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b/>
          <w:color w:val="FF0000"/>
          <w:sz w:val="24"/>
        </w:rPr>
        <w:t xml:space="preserve">    layout-&gt;addWidget(spinBox);</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b/>
          <w:color w:val="FF0000"/>
          <w:sz w:val="24"/>
        </w:rPr>
        <w:t xml:space="preserve">    layout-&gt;addWidget(slider);</w:t>
      </w:r>
    </w:p>
    <w:p>
      <w:pPr>
        <w:pStyle w:val="37"/>
        <w:shd w:val="clear" w:color="auto" w:fill="B6DDE8" w:themeFill="accent5" w:themeFillTint="66"/>
        <w:spacing w:line="276" w:lineRule="auto"/>
        <w:ind w:left="210" w:leftChars="100" w:firstLine="495" w:firstLineChars="0"/>
        <w:rPr>
          <w:rFonts w:ascii="仿宋" w:hAnsi="仿宋" w:eastAsia="仿宋"/>
          <w:b/>
          <w:color w:val="FF0000"/>
          <w:sz w:val="24"/>
        </w:rPr>
      </w:pPr>
      <w:r>
        <w:rPr>
          <w:rFonts w:ascii="仿宋" w:hAnsi="仿宋" w:eastAsia="仿宋"/>
          <w:b/>
          <w:color w:val="FF0000"/>
          <w:sz w:val="24"/>
          <w:highlight w:val="yellow"/>
        </w:rPr>
        <w:t>window.setLayout(layout);</w:t>
      </w:r>
    </w:p>
    <w:p>
      <w:pPr>
        <w:pStyle w:val="37"/>
        <w:shd w:val="clear" w:color="auto" w:fill="B6DDE8" w:themeFill="accent5" w:themeFillTint="66"/>
        <w:spacing w:line="276" w:lineRule="auto"/>
        <w:ind w:left="210" w:leftChars="100" w:firstLine="495" w:firstLineChars="0"/>
        <w:rPr>
          <w:rFonts w:ascii="仿宋" w:hAnsi="仿宋" w:eastAsia="仿宋"/>
          <w:b/>
          <w:color w:val="FF0000"/>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window.show();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return app.exec();</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我们在这段代码中引入了两个新的组件：QSpinBox和QSlider。QSpinBox就是只能输入数字的输入框，并且带有上下箭头的步进按钮。QSlider则是带有滑块的滑竿。</w:t>
      </w:r>
    </w:p>
    <w:p>
      <w:pPr>
        <w:spacing w:line="360" w:lineRule="auto"/>
        <w:ind w:left="840" w:firstLine="420"/>
        <w:rPr>
          <w:rFonts w:ascii="仿宋" w:hAnsi="仿宋" w:eastAsia="仿宋"/>
          <w:sz w:val="24"/>
        </w:rPr>
      </w:pPr>
      <w:r>
        <w:drawing>
          <wp:inline distT="0" distB="0" distL="0" distR="0">
            <wp:extent cx="3076575" cy="10572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rcRect/>
                    <a:stretch>
                      <a:fillRect/>
                    </a:stretch>
                  </pic:blipFill>
                  <pic:spPr>
                    <a:xfrm>
                      <a:off x="0" y="0"/>
                      <a:ext cx="3076575" cy="105727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上面</w:t>
      </w:r>
      <w:r>
        <w:rPr>
          <w:rFonts w:ascii="仿宋" w:hAnsi="仿宋" w:eastAsia="仿宋"/>
          <w:sz w:val="24"/>
        </w:rPr>
        <w:t>的代码中</w:t>
      </w:r>
      <w:r>
        <w:rPr>
          <w:rFonts w:ascii="仿宋" w:hAnsi="仿宋" w:eastAsia="仿宋"/>
          <w:b/>
          <w:color w:val="FF0000"/>
          <w:sz w:val="24"/>
        </w:rPr>
        <w:t xml:space="preserve">window.setLayout(layout); </w:t>
      </w:r>
      <w:r>
        <w:rPr>
          <w:rFonts w:hint="eastAsia" w:ascii="仿宋" w:hAnsi="仿宋" w:eastAsia="仿宋"/>
          <w:sz w:val="24"/>
        </w:rPr>
        <w:t>是</w:t>
      </w:r>
      <w:r>
        <w:rPr>
          <w:rFonts w:ascii="仿宋" w:hAnsi="仿宋" w:eastAsia="仿宋"/>
          <w:sz w:val="24"/>
        </w:rPr>
        <w:t>将布局设置到窗口window中</w:t>
      </w:r>
      <w:r>
        <w:rPr>
          <w:rFonts w:hint="eastAsia" w:ascii="仿宋" w:hAnsi="仿宋" w:eastAsia="仿宋"/>
          <w:sz w:val="24"/>
        </w:rPr>
        <w:t>，在窗口</w:t>
      </w:r>
      <w:r>
        <w:rPr>
          <w:rFonts w:ascii="仿宋" w:hAnsi="仿宋" w:eastAsia="仿宋"/>
          <w:sz w:val="24"/>
        </w:rPr>
        <w:t>中设置布局还有另一种写法：</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hint="eastAsia" w:ascii="仿宋" w:hAnsi="仿宋" w:eastAsia="仿宋"/>
          <w:sz w:val="24"/>
        </w:rPr>
        <w:t>//给</w:t>
      </w:r>
      <w:r>
        <w:rPr>
          <w:rFonts w:ascii="仿宋" w:hAnsi="仿宋" w:eastAsia="仿宋"/>
          <w:sz w:val="24"/>
        </w:rPr>
        <w:t>控件设置布局</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sz w:val="24"/>
        </w:rPr>
        <w:t xml:space="preserve">    </w:t>
      </w:r>
      <w:r>
        <w:rPr>
          <w:rFonts w:ascii="仿宋" w:hAnsi="仿宋" w:eastAsia="仿宋"/>
          <w:b/>
          <w:color w:val="FF0000"/>
          <w:sz w:val="24"/>
          <w:highlight w:val="yellow"/>
        </w:rPr>
        <w:t>QHBoxLayout *layout = new QHBoxLayout</w:t>
      </w:r>
      <w:r>
        <w:rPr>
          <w:rFonts w:hint="eastAsia" w:ascii="仿宋" w:hAnsi="仿宋" w:eastAsia="仿宋"/>
          <w:b/>
          <w:color w:val="FF0000"/>
          <w:sz w:val="24"/>
          <w:highlight w:val="yellow"/>
        </w:rPr>
        <w:t>（window</w:t>
      </w:r>
      <w:r>
        <w:rPr>
          <w:rFonts w:ascii="仿宋" w:hAnsi="仿宋" w:eastAsia="仿宋"/>
          <w:b/>
          <w:color w:val="FF0000"/>
          <w:sz w:val="24"/>
          <w:highlight w:val="yellow"/>
        </w:rPr>
        <w:t>）;</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b/>
          <w:color w:val="FF0000"/>
          <w:sz w:val="24"/>
        </w:rPr>
        <w:t xml:space="preserve">    layout-&gt;addWidget(spinBox);</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b/>
          <w:color w:val="FF0000"/>
          <w:sz w:val="24"/>
        </w:rPr>
        <w:t xml:space="preserve">    layout-&gt;addWidget(slider);</w:t>
      </w:r>
    </w:p>
    <w:p>
      <w:pPr>
        <w:spacing w:line="360" w:lineRule="auto"/>
        <w:rPr>
          <w:rFonts w:ascii="仿宋" w:hAnsi="仿宋" w:eastAsia="仿宋"/>
          <w:sz w:val="24"/>
        </w:rPr>
      </w:pPr>
      <w:r>
        <w:rPr>
          <w:rFonts w:hint="eastAsia" w:ascii="仿宋" w:hAnsi="仿宋" w:eastAsia="仿宋"/>
          <w:sz w:val="24"/>
        </w:rPr>
        <w:t>在创建</w:t>
      </w:r>
      <w:r>
        <w:rPr>
          <w:rFonts w:ascii="仿宋" w:hAnsi="仿宋" w:eastAsia="仿宋"/>
          <w:sz w:val="24"/>
        </w:rPr>
        <w:t>布局</w:t>
      </w:r>
      <w:r>
        <w:rPr>
          <w:rFonts w:hint="eastAsia" w:ascii="仿宋" w:hAnsi="仿宋" w:eastAsia="仿宋"/>
          <w:sz w:val="24"/>
        </w:rPr>
        <w:t>对象</w:t>
      </w:r>
      <w:r>
        <w:rPr>
          <w:rFonts w:ascii="仿宋" w:hAnsi="仿宋" w:eastAsia="仿宋"/>
          <w:sz w:val="24"/>
        </w:rPr>
        <w:t>的时候给新对象指定父窗口，</w:t>
      </w:r>
      <w:r>
        <w:rPr>
          <w:rFonts w:hint="eastAsia" w:ascii="仿宋" w:hAnsi="仿宋" w:eastAsia="仿宋"/>
          <w:sz w:val="24"/>
        </w:rPr>
        <w:t>就等于</w:t>
      </w:r>
      <w:r>
        <w:rPr>
          <w:rFonts w:ascii="仿宋" w:hAnsi="仿宋" w:eastAsia="仿宋"/>
          <w:sz w:val="24"/>
        </w:rPr>
        <w:t>给传入的窗口设置了布局。</w:t>
      </w:r>
    </w:p>
    <w:p>
      <w:pPr>
        <w:spacing w:line="360" w:lineRule="auto"/>
        <w:rPr>
          <w:rFonts w:ascii="仿宋" w:hAnsi="仿宋" w:eastAsia="仿宋"/>
          <w:sz w:val="24"/>
        </w:rPr>
      </w:pPr>
      <w:r>
        <w:rPr>
          <w:rFonts w:hint="eastAsia" w:ascii="仿宋" w:hAnsi="仿宋" w:eastAsia="仿宋"/>
          <w:sz w:val="24"/>
        </w:rPr>
        <w:t>另外</w:t>
      </w:r>
      <w:r>
        <w:rPr>
          <w:rFonts w:ascii="仿宋" w:hAnsi="仿宋" w:eastAsia="仿宋"/>
          <w:sz w:val="24"/>
        </w:rPr>
        <w:t>布局与布局</w:t>
      </w:r>
      <w:r>
        <w:rPr>
          <w:rFonts w:hint="eastAsia" w:ascii="仿宋" w:hAnsi="仿宋" w:eastAsia="仿宋"/>
          <w:sz w:val="24"/>
        </w:rPr>
        <w:t>之间</w:t>
      </w:r>
      <w:r>
        <w:rPr>
          <w:rFonts w:ascii="仿宋" w:hAnsi="仿宋" w:eastAsia="仿宋"/>
          <w:sz w:val="24"/>
        </w:rPr>
        <w:t>是可以嵌套使用</w:t>
      </w:r>
      <w:r>
        <w:rPr>
          <w:rFonts w:hint="eastAsia" w:ascii="仿宋" w:hAnsi="仿宋" w:eastAsia="仿宋"/>
          <w:sz w:val="24"/>
        </w:rPr>
        <w:t>的，</w:t>
      </w:r>
      <w:r>
        <w:rPr>
          <w:rFonts w:ascii="仿宋" w:hAnsi="仿宋" w:eastAsia="仿宋"/>
          <w:sz w:val="24"/>
        </w:rPr>
        <w:t>使用addLayout</w:t>
      </w:r>
      <w:r>
        <w:rPr>
          <w:rFonts w:hint="eastAsia" w:ascii="仿宋" w:hAnsi="仿宋" w:eastAsia="仿宋"/>
          <w:sz w:val="24"/>
        </w:rPr>
        <w:t>（</w:t>
      </w:r>
      <w:r>
        <w:rPr>
          <w:rFonts w:ascii="仿宋" w:hAnsi="仿宋" w:eastAsia="仿宋"/>
          <w:sz w:val="24"/>
        </w:rPr>
        <w:t>）方法。</w:t>
      </w:r>
      <w:r>
        <w:rPr>
          <w:rFonts w:hint="eastAsia" w:ascii="仿宋" w:hAnsi="仿宋" w:eastAsia="仿宋"/>
          <w:sz w:val="24"/>
        </w:rPr>
        <w:t>QVBoxLayout</w:t>
      </w:r>
      <w:r>
        <w:rPr>
          <w:rFonts w:ascii="仿宋" w:hAnsi="仿宋" w:eastAsia="仿宋"/>
          <w:sz w:val="24"/>
        </w:rPr>
        <w:t>的使用方法与QHBoxLayout</w:t>
      </w:r>
      <w:r>
        <w:rPr>
          <w:rFonts w:hint="eastAsia" w:ascii="仿宋" w:hAnsi="仿宋" w:eastAsia="仿宋"/>
          <w:sz w:val="24"/>
        </w:rPr>
        <w:t>完全相同</w:t>
      </w:r>
      <w:r>
        <w:rPr>
          <w:rFonts w:ascii="仿宋" w:hAnsi="仿宋" w:eastAsia="仿宋"/>
          <w:sz w:val="24"/>
        </w:rPr>
        <w:t>。</w:t>
      </w:r>
    </w:p>
    <w:p>
      <w:pPr>
        <w:spacing w:line="360" w:lineRule="auto"/>
        <w:rPr>
          <w:rFonts w:ascii="仿宋" w:hAnsi="仿宋" w:eastAsia="仿宋"/>
          <w:sz w:val="24"/>
        </w:rPr>
      </w:pPr>
    </w:p>
    <w:p>
      <w:pPr>
        <w:spacing w:line="360" w:lineRule="auto"/>
        <w:rPr>
          <w:rFonts w:ascii="仿宋" w:hAnsi="仿宋" w:eastAsia="仿宋"/>
          <w:b/>
          <w:sz w:val="28"/>
        </w:rPr>
      </w:pPr>
      <w:r>
        <w:rPr>
          <w:rFonts w:hint="eastAsia" w:ascii="仿宋" w:hAnsi="仿宋" w:eastAsia="仿宋"/>
          <w:b/>
          <w:sz w:val="28"/>
        </w:rPr>
        <w:t>关于</w:t>
      </w:r>
      <w:r>
        <w:rPr>
          <w:rFonts w:ascii="仿宋" w:hAnsi="仿宋" w:eastAsia="仿宋"/>
          <w:b/>
          <w:sz w:val="28"/>
        </w:rPr>
        <w:t>上述代码中信号和槽连接的解释：</w:t>
      </w:r>
    </w:p>
    <w:p>
      <w:pPr>
        <w:spacing w:line="360" w:lineRule="auto"/>
        <w:rPr>
          <w:rFonts w:ascii="仿宋" w:hAnsi="仿宋" w:eastAsia="仿宋"/>
          <w:sz w:val="24"/>
        </w:rPr>
      </w:pPr>
      <w:r>
        <w:rPr>
          <w:rFonts w:hint="eastAsia" w:ascii="仿宋" w:hAnsi="仿宋" w:eastAsia="仿宋"/>
          <w:sz w:val="24"/>
        </w:rPr>
        <w:t>当数字输入</w:t>
      </w:r>
      <w:r>
        <w:rPr>
          <w:rFonts w:ascii="仿宋" w:hAnsi="仿宋" w:eastAsia="仿宋"/>
          <w:sz w:val="24"/>
        </w:rPr>
        <w:t>框</w:t>
      </w:r>
      <w:r>
        <w:rPr>
          <w:rFonts w:hint="eastAsia" w:ascii="仿宋" w:hAnsi="仿宋" w:eastAsia="仿宋"/>
          <w:sz w:val="24"/>
        </w:rPr>
        <w:t>显示</w:t>
      </w:r>
      <w:r>
        <w:rPr>
          <w:rFonts w:ascii="仿宋" w:hAnsi="仿宋" w:eastAsia="仿宋"/>
          <w:sz w:val="24"/>
        </w:rPr>
        <w:t>的内容发生改变的时候，会</w:t>
      </w:r>
      <w:r>
        <w:rPr>
          <w:rFonts w:hint="eastAsia" w:ascii="仿宋" w:hAnsi="仿宋" w:eastAsia="仿宋"/>
          <w:sz w:val="24"/>
        </w:rPr>
        <w:t>发出</w:t>
      </w:r>
      <w:r>
        <w:rPr>
          <w:rFonts w:ascii="仿宋" w:hAnsi="仿宋" w:eastAsia="仿宋"/>
          <w:sz w:val="24"/>
        </w:rPr>
        <w:t>一股信息，滑块</w:t>
      </w:r>
      <w:r>
        <w:rPr>
          <w:rFonts w:hint="eastAsia" w:ascii="仿宋" w:hAnsi="仿宋" w:eastAsia="仿宋"/>
          <w:sz w:val="24"/>
        </w:rPr>
        <w:t>会</w:t>
      </w:r>
      <w:r>
        <w:rPr>
          <w:rFonts w:ascii="仿宋" w:hAnsi="仿宋" w:eastAsia="仿宋"/>
          <w:sz w:val="24"/>
        </w:rPr>
        <w:t>接收这一信号，并作出改变。</w:t>
      </w:r>
      <w:r>
        <w:rPr>
          <w:rFonts w:hint="eastAsia" w:ascii="仿宋" w:hAnsi="仿宋" w:eastAsia="仿宋"/>
          <w:sz w:val="24"/>
        </w:rPr>
        <w:t>如果二者</w:t>
      </w:r>
      <w:r>
        <w:rPr>
          <w:rFonts w:ascii="仿宋" w:hAnsi="仿宋" w:eastAsia="仿宋"/>
          <w:sz w:val="24"/>
        </w:rPr>
        <w:t>的信号槽连接</w:t>
      </w:r>
      <w:r>
        <w:rPr>
          <w:rFonts w:hint="eastAsia" w:ascii="仿宋" w:hAnsi="仿宋" w:eastAsia="仿宋"/>
          <w:sz w:val="24"/>
        </w:rPr>
        <w:t>写成</w:t>
      </w:r>
      <w:r>
        <w:rPr>
          <w:rFonts w:ascii="仿宋" w:hAnsi="仿宋" w:eastAsia="仿宋"/>
          <w:sz w:val="24"/>
        </w:rPr>
        <w:t>下边这样：</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QObject::connect(spinBox, &amp;QSpinBox::valueChanged, </w:t>
      </w:r>
    </w:p>
    <w:p>
      <w:pPr>
        <w:pStyle w:val="37"/>
        <w:shd w:val="clear" w:color="auto" w:fill="B6DDE8" w:themeFill="accent5" w:themeFillTint="66"/>
        <w:spacing w:line="276" w:lineRule="auto"/>
        <w:ind w:left="210" w:leftChars="100" w:firstLine="2040" w:firstLineChars="850"/>
        <w:rPr>
          <w:rFonts w:ascii="仿宋" w:hAnsi="仿宋" w:eastAsia="仿宋"/>
          <w:sz w:val="24"/>
        </w:rPr>
      </w:pPr>
      <w:r>
        <w:rPr>
          <w:rFonts w:ascii="仿宋" w:hAnsi="仿宋" w:eastAsia="仿宋"/>
          <w:sz w:val="24"/>
        </w:rPr>
        <w:t>slider, &amp;QSlider::setValue);</w:t>
      </w:r>
    </w:p>
    <w:p>
      <w:pPr>
        <w:spacing w:line="360" w:lineRule="auto"/>
        <w:rPr>
          <w:rFonts w:ascii="仿宋" w:hAnsi="仿宋" w:eastAsia="仿宋"/>
          <w:sz w:val="24"/>
        </w:rPr>
      </w:pPr>
      <w:r>
        <w:rPr>
          <w:rFonts w:hint="eastAsia" w:ascii="仿宋" w:hAnsi="仿宋" w:eastAsia="仿宋"/>
          <w:sz w:val="24"/>
        </w:rPr>
        <w:t>编译器却会报错</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no matching function for call to 'QObject::connect(QSpinBox*&amp;, &lt;unresolved overloaded function type&gt;, QSlider*&amp;, void (QAbstractSlider::*)(int))'</w:t>
      </w:r>
    </w:p>
    <w:p>
      <w:pPr>
        <w:spacing w:line="360" w:lineRule="auto"/>
        <w:rPr>
          <w:rFonts w:ascii="仿宋" w:hAnsi="仿宋" w:eastAsia="仿宋"/>
          <w:sz w:val="24"/>
        </w:rPr>
      </w:pPr>
      <w:r>
        <w:rPr>
          <w:rFonts w:hint="eastAsia" w:ascii="仿宋" w:hAnsi="仿宋" w:eastAsia="仿宋"/>
          <w:sz w:val="24"/>
        </w:rPr>
        <w:t>这是怎么回事呢？从出错信息可以看出，编译器认为QSpinBox::valueChanged是一个 overloaded 的函数。我们看一下QSpinBox的文档发现，QSpinBox的确有两个信号：</w:t>
      </w:r>
    </w:p>
    <w:p>
      <w:pPr>
        <w:pStyle w:val="37"/>
        <w:numPr>
          <w:ilvl w:val="0"/>
          <w:numId w:val="17"/>
        </w:numPr>
        <w:spacing w:line="360" w:lineRule="auto"/>
        <w:ind w:firstLineChars="0"/>
        <w:rPr>
          <w:rFonts w:ascii="仿宋" w:hAnsi="仿宋" w:eastAsia="仿宋"/>
          <w:sz w:val="24"/>
        </w:rPr>
      </w:pPr>
      <w:r>
        <w:rPr>
          <w:rFonts w:ascii="仿宋" w:hAnsi="仿宋" w:eastAsia="仿宋"/>
          <w:sz w:val="24"/>
        </w:rPr>
        <w:t>void valueChanged(int)</w:t>
      </w:r>
    </w:p>
    <w:p>
      <w:pPr>
        <w:pStyle w:val="37"/>
        <w:numPr>
          <w:ilvl w:val="0"/>
          <w:numId w:val="17"/>
        </w:numPr>
        <w:spacing w:line="360" w:lineRule="auto"/>
        <w:ind w:firstLineChars="0"/>
        <w:rPr>
          <w:rFonts w:ascii="仿宋" w:hAnsi="仿宋" w:eastAsia="仿宋"/>
          <w:sz w:val="24"/>
        </w:rPr>
      </w:pPr>
      <w:r>
        <w:rPr>
          <w:rFonts w:ascii="仿宋" w:hAnsi="仿宋" w:eastAsia="仿宋"/>
          <w:sz w:val="24"/>
        </w:rPr>
        <w:t>void valueChanged(const QString &amp;)</w:t>
      </w:r>
    </w:p>
    <w:p>
      <w:pPr>
        <w:spacing w:line="360" w:lineRule="auto"/>
        <w:rPr>
          <w:rFonts w:ascii="仿宋" w:hAnsi="仿宋" w:eastAsia="仿宋"/>
          <w:sz w:val="24"/>
        </w:rPr>
      </w:pPr>
      <w:r>
        <w:rPr>
          <w:rFonts w:hint="eastAsia" w:ascii="仿宋" w:hAnsi="仿宋" w:eastAsia="仿宋"/>
          <w:sz w:val="24"/>
        </w:rPr>
        <w:t>当我们使用&amp;QSpinBox::valueChanged取函数指针时，编译器不知道应该取哪一个函数（记住前面我们介绍过的，signal 也是一个普通的函数。）的地址，因此报错。解决的方法很简单，编译器不是不能确定哪一个函数吗？那么我们就显式指定一个函数。方法就是，我们创建一个函数指针，这个函数指针参数指定为 int：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void (QSpinBox:: *spinBoxSignal)(int) = &amp;QSpinBox::valueChanged;</w:t>
      </w:r>
    </w:p>
    <w:p>
      <w:pPr>
        <w:spacing w:line="360" w:lineRule="auto"/>
        <w:rPr>
          <w:rFonts w:ascii="仿宋" w:hAnsi="仿宋" w:eastAsia="仿宋"/>
          <w:sz w:val="24"/>
        </w:rPr>
      </w:pPr>
      <w:r>
        <w:rPr>
          <w:rFonts w:hint="eastAsia" w:ascii="仿宋" w:hAnsi="仿宋" w:eastAsia="仿宋"/>
          <w:sz w:val="24"/>
        </w:rPr>
        <w:t>然后我们将这个函数指针作为 signal，与 QSlider 的函数连接：</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QObject::connect(spinBox, spinBoxSignal, </w:t>
      </w:r>
    </w:p>
    <w:p>
      <w:pPr>
        <w:pStyle w:val="37"/>
        <w:shd w:val="clear" w:color="auto" w:fill="B6DDE8" w:themeFill="accent5" w:themeFillTint="66"/>
        <w:spacing w:line="276" w:lineRule="auto"/>
        <w:ind w:left="210" w:leftChars="100" w:firstLine="2040" w:firstLineChars="850"/>
        <w:rPr>
          <w:rFonts w:ascii="仿宋" w:hAnsi="仿宋" w:eastAsia="仿宋"/>
          <w:sz w:val="24"/>
        </w:rPr>
      </w:pPr>
      <w:r>
        <w:rPr>
          <w:rFonts w:ascii="仿宋" w:hAnsi="仿宋" w:eastAsia="仿宋"/>
          <w:sz w:val="24"/>
        </w:rPr>
        <w:t>slider, &amp;QSlider::setValue);</w:t>
      </w:r>
    </w:p>
    <w:p>
      <w:pPr>
        <w:spacing w:line="360" w:lineRule="auto"/>
        <w:rPr>
          <w:rFonts w:ascii="仿宋" w:hAnsi="仿宋" w:eastAsia="仿宋"/>
          <w:sz w:val="24"/>
        </w:rPr>
      </w:pPr>
      <w:r>
        <w:rPr>
          <w:rFonts w:hint="eastAsia" w:ascii="仿宋" w:hAnsi="仿宋" w:eastAsia="仿宋"/>
          <w:sz w:val="24"/>
        </w:rPr>
        <w:t>这样便避免了编译错误。</w:t>
      </w:r>
    </w:p>
    <w:p>
      <w:pPr>
        <w:pStyle w:val="5"/>
      </w:pPr>
      <w:r>
        <w:rPr>
          <w:rFonts w:hint="eastAsia"/>
        </w:rPr>
        <w:t>动手</w:t>
      </w:r>
    </w:p>
    <w:p>
      <w:pPr>
        <w:spacing w:line="360" w:lineRule="auto"/>
        <w:rPr>
          <w:rFonts w:ascii="仿宋" w:hAnsi="仿宋" w:eastAsia="仿宋"/>
          <w:sz w:val="24"/>
        </w:rPr>
      </w:pPr>
      <w:r>
        <w:rPr>
          <w:rFonts w:hint="eastAsia" w:ascii="仿宋" w:hAnsi="仿宋" w:eastAsia="仿宋"/>
          <w:sz w:val="24"/>
        </w:rPr>
        <w:t>通过</w:t>
      </w:r>
      <w:r>
        <w:rPr>
          <w:rFonts w:ascii="仿宋" w:hAnsi="仿宋" w:eastAsia="仿宋"/>
          <w:sz w:val="24"/>
        </w:rPr>
        <w:t>布局管理器搭建如下</w:t>
      </w:r>
      <w:r>
        <w:rPr>
          <w:rFonts w:hint="eastAsia" w:ascii="仿宋" w:hAnsi="仿宋" w:eastAsia="仿宋"/>
          <w:sz w:val="24"/>
        </w:rPr>
        <w:t>登陆</w:t>
      </w:r>
      <w:r>
        <w:rPr>
          <w:rFonts w:ascii="仿宋" w:hAnsi="仿宋" w:eastAsia="仿宋"/>
          <w:sz w:val="24"/>
        </w:rPr>
        <w:t>界面：</w:t>
      </w:r>
    </w:p>
    <w:p>
      <w:pPr>
        <w:ind w:left="840" w:firstLine="420"/>
      </w:pPr>
      <w:r>
        <w:drawing>
          <wp:inline distT="0" distB="0" distL="0" distR="0">
            <wp:extent cx="1981200" cy="2505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rcRect/>
                    <a:stretch>
                      <a:fillRect/>
                    </a:stretch>
                  </pic:blipFill>
                  <pic:spPr>
                    <a:xfrm>
                      <a:off x="0" y="0"/>
                      <a:ext cx="1981200" cy="2505075"/>
                    </a:xfrm>
                    <a:prstGeom prst="rect">
                      <a:avLst/>
                    </a:prstGeom>
                  </pic:spPr>
                </pic:pic>
              </a:graphicData>
            </a:graphic>
          </wp:inline>
        </w:drawing>
      </w:r>
    </w:p>
    <w:p>
      <w:pPr>
        <w:pStyle w:val="4"/>
      </w:pPr>
      <w:bookmarkStart w:id="46" w:name="_Toc438722374"/>
      <w:r>
        <w:rPr>
          <w:rFonts w:hint="eastAsia"/>
        </w:rPr>
        <w:t>4.7.2 自定义控件</w:t>
      </w:r>
      <w:bookmarkEnd w:id="46"/>
    </w:p>
    <w:p>
      <w:pPr>
        <w:spacing w:line="360" w:lineRule="auto"/>
        <w:rPr>
          <w:rFonts w:ascii="仿宋" w:hAnsi="仿宋" w:eastAsia="仿宋"/>
          <w:sz w:val="24"/>
        </w:rPr>
      </w:pPr>
      <w:r>
        <w:rPr>
          <w:rFonts w:hint="eastAsia" w:ascii="仿宋" w:hAnsi="仿宋" w:eastAsia="仿宋"/>
          <w:sz w:val="24"/>
        </w:rPr>
        <w:t>在搭建Qt</w:t>
      </w:r>
      <w:r>
        <w:rPr>
          <w:rFonts w:ascii="仿宋" w:hAnsi="仿宋" w:eastAsia="仿宋"/>
          <w:sz w:val="24"/>
        </w:rPr>
        <w:t>窗口界面的时候，</w:t>
      </w:r>
      <w:r>
        <w:rPr>
          <w:rFonts w:hint="eastAsia" w:ascii="仿宋" w:hAnsi="仿宋" w:eastAsia="仿宋"/>
          <w:sz w:val="24"/>
        </w:rPr>
        <w:t>在</w:t>
      </w:r>
      <w:r>
        <w:rPr>
          <w:rFonts w:ascii="仿宋" w:hAnsi="仿宋" w:eastAsia="仿宋"/>
          <w:sz w:val="24"/>
        </w:rPr>
        <w:t>一个项目中很多窗口，或者是</w:t>
      </w:r>
      <w:r>
        <w:rPr>
          <w:rFonts w:hint="eastAsia" w:ascii="仿宋" w:hAnsi="仿宋" w:eastAsia="仿宋"/>
          <w:sz w:val="24"/>
        </w:rPr>
        <w:t>窗口</w:t>
      </w:r>
      <w:r>
        <w:rPr>
          <w:rFonts w:ascii="仿宋" w:hAnsi="仿宋" w:eastAsia="仿宋"/>
          <w:sz w:val="24"/>
        </w:rPr>
        <w:t>中的某个模块会被经常性的</w:t>
      </w:r>
      <w:r>
        <w:rPr>
          <w:rFonts w:hint="eastAsia" w:ascii="仿宋" w:hAnsi="仿宋" w:eastAsia="仿宋"/>
          <w:sz w:val="24"/>
        </w:rPr>
        <w:t>重复</w:t>
      </w:r>
      <w:r>
        <w:rPr>
          <w:rFonts w:ascii="仿宋" w:hAnsi="仿宋" w:eastAsia="仿宋"/>
          <w:sz w:val="24"/>
        </w:rPr>
        <w:t>使用。</w:t>
      </w:r>
      <w:r>
        <w:rPr>
          <w:rFonts w:hint="eastAsia" w:ascii="仿宋" w:hAnsi="仿宋" w:eastAsia="仿宋"/>
          <w:sz w:val="24"/>
        </w:rPr>
        <w:t>一般</w:t>
      </w:r>
      <w:r>
        <w:rPr>
          <w:rFonts w:ascii="仿宋" w:hAnsi="仿宋" w:eastAsia="仿宋"/>
          <w:sz w:val="24"/>
        </w:rPr>
        <w:t>遇到这种情况我们都会将这个窗口或者模块</w:t>
      </w:r>
      <w:r>
        <w:rPr>
          <w:rFonts w:hint="eastAsia" w:ascii="仿宋" w:hAnsi="仿宋" w:eastAsia="仿宋"/>
          <w:sz w:val="24"/>
        </w:rPr>
        <w:t>拿出来</w:t>
      </w:r>
      <w:r>
        <w:rPr>
          <w:rFonts w:ascii="仿宋" w:hAnsi="仿宋" w:eastAsia="仿宋"/>
          <w:sz w:val="24"/>
        </w:rPr>
        <w:t>做成一个独立的窗口类，以备以后重复使用。</w:t>
      </w:r>
    </w:p>
    <w:p>
      <w:pPr>
        <w:spacing w:line="360" w:lineRule="auto"/>
        <w:rPr>
          <w:rFonts w:ascii="仿宋" w:hAnsi="仿宋" w:eastAsia="仿宋"/>
          <w:sz w:val="24"/>
        </w:rPr>
      </w:pPr>
      <w:r>
        <w:rPr>
          <w:rFonts w:hint="eastAsia" w:ascii="仿宋" w:hAnsi="仿宋" w:eastAsia="仿宋"/>
          <w:sz w:val="24"/>
        </w:rPr>
        <w:t>在使用</w:t>
      </w:r>
      <w:r>
        <w:rPr>
          <w:rFonts w:ascii="仿宋" w:hAnsi="仿宋" w:eastAsia="仿宋"/>
          <w:sz w:val="24"/>
        </w:rPr>
        <w:t>Qt的ui文件搭建界面的时候，工具栏栏中</w:t>
      </w:r>
      <w:r>
        <w:rPr>
          <w:rFonts w:hint="eastAsia" w:ascii="仿宋" w:hAnsi="仿宋" w:eastAsia="仿宋"/>
          <w:sz w:val="24"/>
        </w:rPr>
        <w:t>只</w:t>
      </w:r>
      <w:r>
        <w:rPr>
          <w:rFonts w:ascii="仿宋" w:hAnsi="仿宋" w:eastAsia="仿宋"/>
          <w:sz w:val="24"/>
        </w:rPr>
        <w:t>为我们提供了标准的窗口控件，如果我们想使用自定义控件怎么办？</w:t>
      </w:r>
    </w:p>
    <w:p>
      <w:pPr>
        <w:spacing w:line="360" w:lineRule="auto"/>
        <w:rPr>
          <w:rFonts w:ascii="仿宋" w:hAnsi="仿宋" w:eastAsia="仿宋"/>
          <w:sz w:val="24"/>
        </w:rPr>
      </w:pPr>
      <w:r>
        <w:rPr>
          <w:rFonts w:hint="eastAsia" w:ascii="仿宋" w:hAnsi="仿宋" w:eastAsia="仿宋"/>
          <w:sz w:val="24"/>
        </w:rPr>
        <w:t>例如</w:t>
      </w:r>
      <w:r>
        <w:rPr>
          <w:rFonts w:ascii="仿宋" w:hAnsi="仿宋" w:eastAsia="仿宋"/>
          <w:sz w:val="24"/>
        </w:rPr>
        <w:t>：我</w:t>
      </w:r>
      <w:r>
        <w:rPr>
          <w:rFonts w:hint="eastAsia" w:ascii="仿宋" w:hAnsi="仿宋" w:eastAsia="仿宋"/>
          <w:sz w:val="24"/>
        </w:rPr>
        <w:t>们从</w:t>
      </w:r>
      <w:r>
        <w:rPr>
          <w:rFonts w:ascii="仿宋" w:hAnsi="仿宋" w:eastAsia="仿宋"/>
          <w:sz w:val="24"/>
        </w:rPr>
        <w:t>QWidget</w:t>
      </w:r>
      <w:r>
        <w:rPr>
          <w:rFonts w:hint="eastAsia" w:ascii="仿宋" w:hAnsi="仿宋" w:eastAsia="仿宋"/>
          <w:sz w:val="24"/>
        </w:rPr>
        <w:t>派生</w:t>
      </w:r>
      <w:r>
        <w:rPr>
          <w:rFonts w:ascii="仿宋" w:hAnsi="仿宋" w:eastAsia="仿宋"/>
          <w:sz w:val="24"/>
        </w:rPr>
        <w:t>出一个类SmallWidget，实现了一个自定窗口，</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hint="eastAsia" w:ascii="仿宋" w:hAnsi="仿宋" w:eastAsia="仿宋"/>
          <w:sz w:val="24"/>
        </w:rPr>
        <w:t>// smallwidget.h</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class SmallWidget : public QWidget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explicit SmallWidget(QWidget *parent = 0);</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signals:</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public slots:</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private:</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QSpinBox* spin;</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QSlider* slider;</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smallwidget.cpp</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SmallWidget::SmallWidget(QWidget *parent) : QWidget(parent)</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spin = new QSpinBox(this);</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slider = new QSlider(Qt::Horizontal, this);</w:t>
      </w:r>
    </w:p>
    <w:p>
      <w:pPr>
        <w:pStyle w:val="37"/>
        <w:shd w:val="clear" w:color="auto" w:fill="B6DDE8" w:themeFill="accent5" w:themeFillTint="66"/>
        <w:spacing w:line="276" w:lineRule="auto"/>
        <w:ind w:left="210" w:leftChars="100" w:firstLine="480"/>
        <w:rPr>
          <w:rFonts w:ascii="仿宋" w:hAnsi="仿宋" w:eastAsia="仿宋"/>
          <w:sz w:val="24"/>
        </w:rPr>
      </w:pPr>
    </w:p>
    <w:p>
      <w:pPr>
        <w:pStyle w:val="37"/>
        <w:shd w:val="clear" w:color="auto" w:fill="B6DDE8" w:themeFill="accent5" w:themeFillTint="66"/>
        <w:spacing w:line="276" w:lineRule="auto"/>
        <w:ind w:left="210" w:leftChars="100" w:firstLine="480"/>
        <w:rPr>
          <w:rFonts w:ascii="仿宋" w:hAnsi="仿宋" w:eastAsia="仿宋"/>
          <w:sz w:val="24"/>
        </w:rPr>
      </w:pPr>
      <w:r>
        <w:rPr>
          <w:rFonts w:hint="eastAsia" w:ascii="仿宋" w:hAnsi="仿宋" w:eastAsia="仿宋"/>
          <w:sz w:val="24"/>
        </w:rPr>
        <w:t xml:space="preserve">    // 创建布局对象</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QHBoxLayout* layout = new QHBoxLayout;</w:t>
      </w:r>
    </w:p>
    <w:p>
      <w:pPr>
        <w:pStyle w:val="37"/>
        <w:shd w:val="clear" w:color="auto" w:fill="B6DDE8" w:themeFill="accent5" w:themeFillTint="66"/>
        <w:spacing w:line="276" w:lineRule="auto"/>
        <w:ind w:left="210" w:leftChars="100" w:firstLine="480"/>
        <w:rPr>
          <w:rFonts w:ascii="仿宋" w:hAnsi="仿宋" w:eastAsia="仿宋"/>
          <w:sz w:val="24"/>
        </w:rPr>
      </w:pPr>
      <w:r>
        <w:rPr>
          <w:rFonts w:hint="eastAsia" w:ascii="仿宋" w:hAnsi="仿宋" w:eastAsia="仿宋"/>
          <w:sz w:val="24"/>
        </w:rPr>
        <w:t xml:space="preserve">    // 将控件添加到布局中</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layout-&gt;addWidget(spin);</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layout-&gt;addWidget(slider);</w:t>
      </w:r>
    </w:p>
    <w:p>
      <w:pPr>
        <w:pStyle w:val="37"/>
        <w:shd w:val="clear" w:color="auto" w:fill="B6DDE8" w:themeFill="accent5" w:themeFillTint="66"/>
        <w:spacing w:line="276" w:lineRule="auto"/>
        <w:ind w:left="210" w:leftChars="100" w:firstLine="480"/>
        <w:rPr>
          <w:rFonts w:ascii="仿宋" w:hAnsi="仿宋" w:eastAsia="仿宋"/>
          <w:sz w:val="24"/>
        </w:rPr>
      </w:pPr>
      <w:r>
        <w:rPr>
          <w:rFonts w:hint="eastAsia" w:ascii="仿宋" w:hAnsi="仿宋" w:eastAsia="仿宋"/>
          <w:sz w:val="24"/>
        </w:rPr>
        <w:t xml:space="preserve">    // 将布局设置到窗口中</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setLayout(layout);</w:t>
      </w:r>
    </w:p>
    <w:p>
      <w:pPr>
        <w:pStyle w:val="37"/>
        <w:shd w:val="clear" w:color="auto" w:fill="B6DDE8" w:themeFill="accent5" w:themeFillTint="66"/>
        <w:spacing w:line="276" w:lineRule="auto"/>
        <w:ind w:left="210" w:leftChars="100" w:firstLine="480"/>
        <w:rPr>
          <w:rFonts w:ascii="仿宋" w:hAnsi="仿宋" w:eastAsia="仿宋"/>
          <w:sz w:val="24"/>
        </w:rPr>
      </w:pPr>
    </w:p>
    <w:p>
      <w:pPr>
        <w:pStyle w:val="37"/>
        <w:shd w:val="clear" w:color="auto" w:fill="B6DDE8" w:themeFill="accent5" w:themeFillTint="66"/>
        <w:spacing w:line="276" w:lineRule="auto"/>
        <w:ind w:left="210" w:leftChars="100" w:firstLine="480"/>
        <w:rPr>
          <w:rFonts w:ascii="仿宋" w:hAnsi="仿宋" w:eastAsia="仿宋"/>
          <w:sz w:val="24"/>
        </w:rPr>
      </w:pPr>
      <w:r>
        <w:rPr>
          <w:rFonts w:hint="eastAsia" w:ascii="仿宋" w:hAnsi="仿宋" w:eastAsia="仿宋"/>
          <w:sz w:val="24"/>
        </w:rPr>
        <w:t xml:space="preserve">    // 添加消息响应</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connect(spin, </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static_cast&lt;void (QSpinBox::*)(int)&gt;(&amp;QSpinBox::valueChanged),</w:t>
      </w:r>
    </w:p>
    <w:p>
      <w:pPr>
        <w:pStyle w:val="37"/>
        <w:shd w:val="clear" w:color="auto" w:fill="B6DDE8" w:themeFill="accent5" w:themeFillTint="66"/>
        <w:spacing w:line="276" w:lineRule="auto"/>
        <w:ind w:left="210" w:leftChars="100" w:firstLine="1680" w:firstLineChars="700"/>
        <w:rPr>
          <w:rFonts w:ascii="仿宋" w:hAnsi="仿宋" w:eastAsia="仿宋"/>
          <w:sz w:val="24"/>
        </w:rPr>
      </w:pPr>
      <w:r>
        <w:rPr>
          <w:rFonts w:ascii="仿宋" w:hAnsi="仿宋" w:eastAsia="仿宋"/>
          <w:sz w:val="24"/>
        </w:rPr>
        <w:t xml:space="preserve"> slider, &amp;QSlider::setValue);</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connect(slider, &amp;QSlider::valueChanged, </w:t>
      </w:r>
    </w:p>
    <w:p>
      <w:pPr>
        <w:pStyle w:val="37"/>
        <w:shd w:val="clear" w:color="auto" w:fill="B6DDE8" w:themeFill="accent5" w:themeFillTint="66"/>
        <w:spacing w:line="276" w:lineRule="auto"/>
        <w:ind w:left="210" w:leftChars="100" w:firstLine="1920" w:firstLineChars="800"/>
        <w:rPr>
          <w:rFonts w:ascii="仿宋" w:hAnsi="仿宋" w:eastAsia="仿宋"/>
          <w:sz w:val="24"/>
        </w:rPr>
      </w:pPr>
      <w:r>
        <w:rPr>
          <w:rFonts w:ascii="仿宋" w:hAnsi="仿宋" w:eastAsia="仿宋"/>
          <w:sz w:val="24"/>
        </w:rPr>
        <w:t>spin, &amp;QSpinBox::setValue);</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spacing w:line="360" w:lineRule="auto"/>
        <w:ind w:left="1260" w:firstLine="420"/>
        <w:rPr>
          <w:rFonts w:ascii="仿宋" w:hAnsi="仿宋" w:eastAsia="仿宋"/>
          <w:sz w:val="24"/>
        </w:rPr>
      </w:pPr>
      <w:r>
        <w:drawing>
          <wp:inline distT="0" distB="0" distL="0" distR="0">
            <wp:extent cx="3076575" cy="10572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rcRect/>
                    <a:stretch>
                      <a:fillRect/>
                    </a:stretch>
                  </pic:blipFill>
                  <pic:spPr>
                    <a:xfrm>
                      <a:off x="0" y="0"/>
                      <a:ext cx="3076575" cy="1057275"/>
                    </a:xfrm>
                    <a:prstGeom prst="rect">
                      <a:avLst/>
                    </a:prstGeom>
                  </pic:spPr>
                </pic:pic>
              </a:graphicData>
            </a:graphic>
          </wp:inline>
        </w:drawing>
      </w:r>
    </w:p>
    <w:p>
      <w:pPr>
        <w:spacing w:line="360" w:lineRule="auto"/>
        <w:rPr>
          <w:rFonts w:ascii="仿宋" w:hAnsi="仿宋" w:eastAsia="仿宋"/>
          <w:sz w:val="24"/>
        </w:rPr>
      </w:pPr>
      <w:r>
        <w:rPr>
          <w:rFonts w:ascii="仿宋" w:hAnsi="仿宋" w:eastAsia="仿宋"/>
          <w:sz w:val="24"/>
        </w:rPr>
        <w:t>那么这个</w:t>
      </w:r>
      <w:r>
        <w:rPr>
          <w:rFonts w:hint="eastAsia" w:ascii="仿宋" w:hAnsi="仿宋" w:eastAsia="仿宋"/>
          <w:sz w:val="24"/>
        </w:rPr>
        <w:t>S</w:t>
      </w:r>
      <w:r>
        <w:rPr>
          <w:rFonts w:ascii="仿宋" w:hAnsi="仿宋" w:eastAsia="仿宋"/>
          <w:sz w:val="24"/>
        </w:rPr>
        <w:t>mallWidget</w:t>
      </w:r>
      <w:r>
        <w:rPr>
          <w:rFonts w:hint="eastAsia" w:ascii="仿宋" w:hAnsi="仿宋" w:eastAsia="仿宋"/>
          <w:sz w:val="24"/>
        </w:rPr>
        <w:t>可以</w:t>
      </w:r>
      <w:r>
        <w:rPr>
          <w:rFonts w:ascii="仿宋" w:hAnsi="仿宋" w:eastAsia="仿宋"/>
          <w:sz w:val="24"/>
        </w:rPr>
        <w:t>作为独立的窗口显示</w:t>
      </w:r>
      <w:r>
        <w:rPr>
          <w:rFonts w:hint="eastAsia" w:ascii="仿宋" w:hAnsi="仿宋" w:eastAsia="仿宋"/>
          <w:sz w:val="24"/>
        </w:rPr>
        <w:t>,也可以</w:t>
      </w:r>
      <w:r>
        <w:rPr>
          <w:rFonts w:ascii="仿宋" w:hAnsi="仿宋" w:eastAsia="仿宋"/>
          <w:sz w:val="24"/>
        </w:rPr>
        <w:t>作为一个控件来使用：</w:t>
      </w:r>
    </w:p>
    <w:p>
      <w:pPr>
        <w:spacing w:line="360" w:lineRule="auto"/>
        <w:rPr>
          <w:rFonts w:ascii="仿宋" w:hAnsi="仿宋" w:eastAsia="仿宋"/>
          <w:sz w:val="24"/>
        </w:rPr>
      </w:pPr>
      <w:r>
        <w:rPr>
          <w:rFonts w:hint="eastAsia" w:ascii="仿宋" w:hAnsi="仿宋" w:eastAsia="仿宋"/>
          <w:sz w:val="24"/>
        </w:rPr>
        <w:t>打开</w:t>
      </w:r>
      <w:r>
        <w:rPr>
          <w:rFonts w:ascii="仿宋" w:hAnsi="仿宋" w:eastAsia="仿宋"/>
          <w:sz w:val="24"/>
        </w:rPr>
        <w:t>Qt的</w:t>
      </w:r>
      <w:r>
        <w:rPr>
          <w:rFonts w:hint="eastAsia" w:ascii="仿宋" w:hAnsi="仿宋" w:eastAsia="仿宋"/>
          <w:sz w:val="24"/>
        </w:rPr>
        <w:t>.</w:t>
      </w:r>
      <w:r>
        <w:rPr>
          <w:rFonts w:ascii="仿宋" w:hAnsi="仿宋" w:eastAsia="仿宋"/>
          <w:sz w:val="24"/>
        </w:rPr>
        <w:t>ui文件</w:t>
      </w:r>
      <w:r>
        <w:rPr>
          <w:rFonts w:hint="eastAsia" w:ascii="仿宋" w:hAnsi="仿宋" w:eastAsia="仿宋"/>
          <w:sz w:val="24"/>
        </w:rPr>
        <w:t>,因为S</w:t>
      </w:r>
      <w:r>
        <w:rPr>
          <w:rFonts w:ascii="仿宋" w:hAnsi="仿宋" w:eastAsia="仿宋"/>
          <w:sz w:val="24"/>
        </w:rPr>
        <w:t>mallWidget</w:t>
      </w:r>
      <w:r>
        <w:rPr>
          <w:rFonts w:hint="eastAsia" w:ascii="仿宋" w:hAnsi="仿宋" w:eastAsia="仿宋"/>
          <w:sz w:val="24"/>
        </w:rPr>
        <w:t>是</w:t>
      </w:r>
      <w:r>
        <w:rPr>
          <w:rFonts w:ascii="仿宋" w:hAnsi="仿宋" w:eastAsia="仿宋"/>
          <w:sz w:val="24"/>
        </w:rPr>
        <w:t>派生自Qwidget类</w:t>
      </w:r>
      <w:r>
        <w:rPr>
          <w:rFonts w:hint="eastAsia" w:ascii="仿宋" w:hAnsi="仿宋" w:eastAsia="仿宋"/>
          <w:sz w:val="24"/>
        </w:rPr>
        <w:t>,所以</w:t>
      </w:r>
      <w:r>
        <w:rPr>
          <w:rFonts w:ascii="仿宋" w:hAnsi="仿宋" w:eastAsia="仿宋"/>
          <w:sz w:val="24"/>
        </w:rPr>
        <w:t>需要在ui文件中先放入一个QWidget</w:t>
      </w:r>
      <w:r>
        <w:rPr>
          <w:rFonts w:hint="eastAsia" w:ascii="仿宋" w:hAnsi="仿宋" w:eastAsia="仿宋"/>
          <w:sz w:val="24"/>
        </w:rPr>
        <w:t>控件, 然后</w:t>
      </w:r>
      <w:r>
        <w:rPr>
          <w:rFonts w:ascii="仿宋" w:hAnsi="仿宋" w:eastAsia="仿宋"/>
          <w:sz w:val="24"/>
        </w:rPr>
        <w:t>再上边</w:t>
      </w:r>
      <w:r>
        <w:rPr>
          <w:rFonts w:hint="eastAsia" w:ascii="仿宋" w:hAnsi="仿宋" w:eastAsia="仿宋"/>
          <w:sz w:val="24"/>
        </w:rPr>
        <w:t>鼠标</w:t>
      </w:r>
      <w:r>
        <w:rPr>
          <w:rFonts w:ascii="仿宋" w:hAnsi="仿宋" w:eastAsia="仿宋"/>
          <w:sz w:val="24"/>
        </w:rPr>
        <w:t>右键</w:t>
      </w:r>
    </w:p>
    <w:p>
      <w:pPr>
        <w:spacing w:line="360" w:lineRule="auto"/>
        <w:ind w:left="840" w:firstLine="420"/>
        <w:rPr>
          <w:rFonts w:ascii="仿宋" w:hAnsi="仿宋" w:eastAsia="仿宋"/>
          <w:sz w:val="24"/>
        </w:rPr>
      </w:pPr>
      <w:r>
        <w:drawing>
          <wp:inline distT="0" distB="0" distL="0" distR="0">
            <wp:extent cx="3143250" cy="2400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rcRect/>
                    <a:stretch>
                      <a:fillRect/>
                    </a:stretch>
                  </pic:blipFill>
                  <pic:spPr>
                    <a:xfrm>
                      <a:off x="0" y="0"/>
                      <a:ext cx="3143250" cy="240030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弹出</w:t>
      </w:r>
      <w:r>
        <w:rPr>
          <w:rFonts w:ascii="仿宋" w:hAnsi="仿宋" w:eastAsia="仿宋"/>
          <w:sz w:val="24"/>
        </w:rPr>
        <w:t>提升窗口</w:t>
      </w:r>
      <w:r>
        <w:rPr>
          <w:rFonts w:hint="eastAsia" w:ascii="仿宋" w:hAnsi="仿宋" w:eastAsia="仿宋"/>
          <w:sz w:val="24"/>
        </w:rPr>
        <w:t>部件</w:t>
      </w:r>
      <w:r>
        <w:rPr>
          <w:rFonts w:ascii="仿宋" w:hAnsi="仿宋" w:eastAsia="仿宋"/>
          <w:sz w:val="24"/>
        </w:rPr>
        <w:t>对话框</w:t>
      </w:r>
    </w:p>
    <w:p>
      <w:pPr>
        <w:spacing w:line="360" w:lineRule="auto"/>
        <w:rPr>
          <w:rFonts w:ascii="仿宋" w:hAnsi="仿宋" w:eastAsia="仿宋"/>
          <w:sz w:val="24"/>
        </w:rPr>
      </w:pPr>
      <w:r>
        <w:drawing>
          <wp:inline distT="0" distB="0" distL="0" distR="0">
            <wp:extent cx="4838700" cy="4495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rcRect/>
                    <a:stretch>
                      <a:fillRect/>
                    </a:stretch>
                  </pic:blipFill>
                  <pic:spPr>
                    <a:xfrm>
                      <a:off x="0" y="0"/>
                      <a:ext cx="4838700" cy="449580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添加</w:t>
      </w:r>
      <w:r>
        <w:rPr>
          <w:rFonts w:ascii="仿宋" w:hAnsi="仿宋" w:eastAsia="仿宋"/>
          <w:sz w:val="24"/>
        </w:rPr>
        <w:t>要提升的类的名字</w:t>
      </w:r>
      <w:r>
        <w:rPr>
          <w:rFonts w:hint="eastAsia" w:ascii="仿宋" w:hAnsi="仿宋" w:eastAsia="仿宋"/>
          <w:sz w:val="24"/>
        </w:rPr>
        <w:t>,然后</w:t>
      </w:r>
      <w:r>
        <w:rPr>
          <w:rFonts w:ascii="仿宋" w:hAnsi="仿宋" w:eastAsia="仿宋"/>
          <w:sz w:val="24"/>
        </w:rPr>
        <w:t>选择</w:t>
      </w:r>
      <w:r>
        <w:rPr>
          <w:rFonts w:hint="eastAsia" w:ascii="仿宋" w:hAnsi="仿宋" w:eastAsia="仿宋"/>
          <w:sz w:val="24"/>
        </w:rPr>
        <w:t xml:space="preserve"> 添加 </w:t>
      </w:r>
    </w:p>
    <w:p>
      <w:pPr>
        <w:spacing w:line="360" w:lineRule="auto"/>
        <w:rPr>
          <w:rFonts w:ascii="仿宋" w:hAnsi="仿宋" w:eastAsia="仿宋"/>
          <w:sz w:val="24"/>
        </w:rPr>
      </w:pPr>
      <w:r>
        <w:drawing>
          <wp:inline distT="0" distB="0" distL="0" distR="0">
            <wp:extent cx="4838700" cy="4495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6"/>
                    <a:srcRect/>
                    <a:stretch>
                      <a:fillRect/>
                    </a:stretch>
                  </pic:blipFill>
                  <pic:spPr>
                    <a:xfrm>
                      <a:off x="0" y="0"/>
                      <a:ext cx="4838700" cy="449580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添加</w:t>
      </w:r>
      <w:r>
        <w:rPr>
          <w:rFonts w:ascii="仿宋" w:hAnsi="仿宋" w:eastAsia="仿宋"/>
          <w:sz w:val="24"/>
        </w:rPr>
        <w:t>之后</w:t>
      </w:r>
      <w:r>
        <w:rPr>
          <w:rFonts w:hint="eastAsia" w:ascii="仿宋" w:hAnsi="仿宋" w:eastAsia="仿宋"/>
          <w:sz w:val="24"/>
        </w:rPr>
        <w:t>,类名</w:t>
      </w:r>
      <w:r>
        <w:rPr>
          <w:rFonts w:ascii="仿宋" w:hAnsi="仿宋" w:eastAsia="仿宋"/>
          <w:sz w:val="24"/>
        </w:rPr>
        <w:t>会显示到上边的列表框中</w:t>
      </w:r>
      <w:r>
        <w:rPr>
          <w:rFonts w:hint="eastAsia" w:ascii="仿宋" w:hAnsi="仿宋" w:eastAsia="仿宋"/>
          <w:sz w:val="24"/>
        </w:rPr>
        <w:t>,然后单击</w:t>
      </w:r>
      <w:r>
        <w:rPr>
          <w:rFonts w:ascii="仿宋" w:hAnsi="仿宋" w:eastAsia="仿宋"/>
          <w:sz w:val="24"/>
        </w:rPr>
        <w:t>提升</w:t>
      </w:r>
      <w:r>
        <w:rPr>
          <w:rFonts w:hint="eastAsia" w:ascii="仿宋" w:hAnsi="仿宋" w:eastAsia="仿宋"/>
          <w:sz w:val="24"/>
        </w:rPr>
        <w:t>按钮,完成</w:t>
      </w:r>
      <w:r>
        <w:rPr>
          <w:rFonts w:ascii="仿宋" w:hAnsi="仿宋" w:eastAsia="仿宋"/>
          <w:sz w:val="24"/>
        </w:rPr>
        <w:t>操作</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w:t>
      </w:r>
      <w:r>
        <w:rPr>
          <w:rFonts w:ascii="仿宋" w:hAnsi="仿宋" w:eastAsia="仿宋"/>
          <w:sz w:val="24"/>
        </w:rPr>
        <w:t>可以看到</w:t>
      </w:r>
      <w:r>
        <w:rPr>
          <w:rFonts w:hint="eastAsia" w:ascii="仿宋" w:hAnsi="仿宋" w:eastAsia="仿宋"/>
          <w:sz w:val="24"/>
        </w:rPr>
        <w:t>, 这个</w:t>
      </w:r>
      <w:r>
        <w:rPr>
          <w:rFonts w:ascii="仿宋" w:hAnsi="仿宋" w:eastAsia="仿宋"/>
          <w:sz w:val="24"/>
        </w:rPr>
        <w:t>窗口</w:t>
      </w:r>
      <w:r>
        <w:rPr>
          <w:rFonts w:hint="eastAsia" w:ascii="仿宋" w:hAnsi="仿宋" w:eastAsia="仿宋"/>
          <w:sz w:val="24"/>
        </w:rPr>
        <w:t>对应</w:t>
      </w:r>
      <w:r>
        <w:rPr>
          <w:rFonts w:ascii="仿宋" w:hAnsi="仿宋" w:eastAsia="仿宋"/>
          <w:sz w:val="24"/>
        </w:rPr>
        <w:t>的类从原来的QWidget</w:t>
      </w:r>
      <w:r>
        <w:rPr>
          <w:rFonts w:hint="eastAsia" w:ascii="仿宋" w:hAnsi="仿宋" w:eastAsia="仿宋"/>
          <w:sz w:val="24"/>
        </w:rPr>
        <w:t>变成</w:t>
      </w:r>
      <w:r>
        <w:rPr>
          <w:rFonts w:ascii="仿宋" w:hAnsi="仿宋" w:eastAsia="仿宋"/>
          <w:sz w:val="24"/>
        </w:rPr>
        <w:t>了SmallWidget</w:t>
      </w:r>
    </w:p>
    <w:p>
      <w:pPr>
        <w:spacing w:line="360" w:lineRule="auto"/>
        <w:rPr>
          <w:rFonts w:ascii="仿宋" w:hAnsi="仿宋" w:eastAsia="仿宋"/>
          <w:sz w:val="24"/>
        </w:rPr>
      </w:pPr>
      <w:r>
        <w:drawing>
          <wp:inline distT="0" distB="0" distL="0" distR="0">
            <wp:extent cx="2552700" cy="2095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7"/>
                    <a:srcRect/>
                    <a:stretch>
                      <a:fillRect/>
                    </a:stretch>
                  </pic:blipFill>
                  <pic:spPr>
                    <a:xfrm>
                      <a:off x="0" y="0"/>
                      <a:ext cx="2552700" cy="20955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再次</w:t>
      </w:r>
      <w:r>
        <w:rPr>
          <w:rFonts w:ascii="仿宋" w:hAnsi="仿宋" w:eastAsia="仿宋"/>
          <w:sz w:val="24"/>
        </w:rPr>
        <w:t>运行程序</w:t>
      </w:r>
      <w:r>
        <w:rPr>
          <w:rFonts w:hint="eastAsia" w:ascii="仿宋" w:hAnsi="仿宋" w:eastAsia="仿宋"/>
          <w:sz w:val="24"/>
        </w:rPr>
        <w:t>,这个</w:t>
      </w:r>
      <w:r>
        <w:rPr>
          <w:rFonts w:ascii="仿宋" w:hAnsi="仿宋" w:eastAsia="仿宋"/>
          <w:sz w:val="24"/>
        </w:rPr>
        <w:t>widget_3</w:t>
      </w:r>
      <w:r>
        <w:rPr>
          <w:rFonts w:hint="eastAsia" w:ascii="仿宋" w:hAnsi="仿宋" w:eastAsia="仿宋"/>
          <w:sz w:val="24"/>
        </w:rPr>
        <w:t>中就能显示</w:t>
      </w:r>
      <w:r>
        <w:rPr>
          <w:rFonts w:ascii="仿宋" w:hAnsi="仿宋" w:eastAsia="仿宋"/>
          <w:sz w:val="24"/>
        </w:rPr>
        <w:t>出我们自定义的窗口了</w:t>
      </w:r>
      <w:r>
        <w:rPr>
          <w:rFonts w:hint="eastAsia" w:ascii="仿宋" w:hAnsi="仿宋" w:eastAsia="仿宋"/>
          <w:sz w:val="24"/>
        </w:rPr>
        <w:t>.</w:t>
      </w:r>
    </w:p>
    <w:p>
      <w:pPr>
        <w:spacing w:line="360" w:lineRule="auto"/>
        <w:ind w:left="1680" w:firstLine="420"/>
        <w:rPr>
          <w:rFonts w:ascii="仿宋" w:hAnsi="仿宋" w:eastAsia="仿宋"/>
          <w:sz w:val="24"/>
        </w:rPr>
      </w:pPr>
      <w:r>
        <w:drawing>
          <wp:inline distT="0" distB="0" distL="0" distR="0">
            <wp:extent cx="1981200" cy="2924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8"/>
                    <a:srcRect/>
                    <a:stretch>
                      <a:fillRect/>
                    </a:stretch>
                  </pic:blipFill>
                  <pic:spPr>
                    <a:xfrm>
                      <a:off x="0" y="0"/>
                      <a:ext cx="1981200" cy="2924175"/>
                    </a:xfrm>
                    <a:prstGeom prst="rect">
                      <a:avLst/>
                    </a:prstGeom>
                  </pic:spPr>
                </pic:pic>
              </a:graphicData>
            </a:graphic>
          </wp:inline>
        </w:drawing>
      </w:r>
    </w:p>
    <w:p>
      <w:pPr>
        <w:pStyle w:val="2"/>
      </w:pPr>
      <w:bookmarkStart w:id="47" w:name="_Toc438722375"/>
      <w:r>
        <w:rPr>
          <w:rFonts w:hint="eastAsia"/>
        </w:rPr>
        <w:t xml:space="preserve">5 </w:t>
      </w:r>
      <w:r>
        <w:t>Qt消息</w:t>
      </w:r>
      <w:r>
        <w:rPr>
          <w:rFonts w:hint="eastAsia"/>
        </w:rPr>
        <w:t>机制</w:t>
      </w:r>
      <w:r>
        <w:t>和事件</w:t>
      </w:r>
      <w:bookmarkEnd w:id="47"/>
    </w:p>
    <w:p>
      <w:pPr>
        <w:pStyle w:val="3"/>
      </w:pPr>
      <w:bookmarkStart w:id="48" w:name="_Toc438722376"/>
      <w:r>
        <w:rPr>
          <w:rFonts w:hint="eastAsia"/>
        </w:rPr>
        <w:t>5.1 事件</w:t>
      </w:r>
      <w:bookmarkEnd w:id="48"/>
    </w:p>
    <w:p>
      <w:pPr>
        <w:spacing w:line="360" w:lineRule="auto"/>
        <w:rPr>
          <w:rFonts w:ascii="仿宋" w:hAnsi="仿宋" w:eastAsia="仿宋"/>
          <w:sz w:val="24"/>
        </w:rPr>
      </w:pPr>
      <w:r>
        <w:rPr>
          <w:rFonts w:hint="eastAsia" w:ascii="仿宋" w:hAnsi="仿宋" w:eastAsia="仿宋"/>
          <w:sz w:val="24"/>
        </w:rPr>
        <w:t>事件（event）是由系统或者 Qt 本身在不同的时刻发出的。当用户按下鼠标、敲下键盘，或者是窗口需要重新绘制的时候，都会发出一个相应的事件。一些事件在对用户操作做出响应时发出，如键盘事件等；另一些事件则是由系统自动发出，如计时器事件。</w:t>
      </w:r>
    </w:p>
    <w:p>
      <w:pPr>
        <w:spacing w:line="360" w:lineRule="auto"/>
        <w:rPr>
          <w:rFonts w:ascii="仿宋" w:hAnsi="仿宋" w:eastAsia="仿宋"/>
          <w:sz w:val="24"/>
        </w:rPr>
      </w:pPr>
      <w:r>
        <w:rPr>
          <w:rFonts w:hint="eastAsia" w:ascii="仿宋" w:hAnsi="仿宋" w:eastAsia="仿宋"/>
          <w:sz w:val="24"/>
        </w:rPr>
        <w:t>在前面我们也曾经简单提到，</w:t>
      </w:r>
      <w:r>
        <w:rPr>
          <w:rFonts w:hint="eastAsia" w:ascii="仿宋" w:hAnsi="仿宋" w:eastAsia="仿宋"/>
          <w:b/>
          <w:sz w:val="24"/>
          <w:highlight w:val="yellow"/>
        </w:rPr>
        <w:t>Qt 程序</w:t>
      </w:r>
      <w:r>
        <w:rPr>
          <w:rFonts w:hint="eastAsia" w:ascii="仿宋" w:hAnsi="仿宋" w:eastAsia="仿宋"/>
          <w:sz w:val="24"/>
        </w:rPr>
        <w:t>需要在main()函数创建一个QApplication对象，然后调用它的exec()函数。这个函数就是开始 Qt 的事件循环。在执行exec()函数之后，程序将进入事件循环来监听应用程序的事件。当事件发生时，Qt 将创建一个事件对象。</w:t>
      </w:r>
      <w:r>
        <w:rPr>
          <w:rFonts w:hint="eastAsia" w:ascii="仿宋" w:hAnsi="仿宋" w:eastAsia="仿宋"/>
          <w:b/>
          <w:color w:val="FF0000"/>
          <w:sz w:val="24"/>
        </w:rPr>
        <w:t>Qt 中所有事件类都继承于QEvent</w:t>
      </w:r>
      <w:r>
        <w:rPr>
          <w:rFonts w:hint="eastAsia" w:ascii="仿宋" w:hAnsi="仿宋" w:eastAsia="仿宋"/>
          <w:sz w:val="24"/>
        </w:rPr>
        <w:t>。在事件对象创建完毕后，Qt 将这个事件对象传递给QObject的event()函数。</w:t>
      </w:r>
      <w:r>
        <w:rPr>
          <w:rFonts w:hint="eastAsia" w:ascii="仿宋" w:hAnsi="仿宋" w:eastAsia="仿宋"/>
          <w:b/>
          <w:color w:val="FF0000"/>
          <w:sz w:val="24"/>
        </w:rPr>
        <w:t>event()函数并不直接处理事件，而是按照事件对象的类型分派给特定的事件处理函数</w:t>
      </w:r>
      <w:r>
        <w:rPr>
          <w:rFonts w:hint="eastAsia" w:ascii="仿宋" w:hAnsi="仿宋" w:eastAsia="仿宋"/>
          <w:sz w:val="24"/>
        </w:rPr>
        <w:t>（event handler），关于这一点，会在后边详细说明。</w:t>
      </w:r>
    </w:p>
    <w:p>
      <w:pPr>
        <w:spacing w:line="360" w:lineRule="auto"/>
        <w:rPr>
          <w:rFonts w:ascii="仿宋" w:hAnsi="仿宋" w:eastAsia="仿宋"/>
          <w:sz w:val="24"/>
        </w:rPr>
      </w:pPr>
      <w:r>
        <w:rPr>
          <w:rFonts w:hint="eastAsia" w:ascii="仿宋" w:hAnsi="仿宋" w:eastAsia="仿宋"/>
          <w:sz w:val="24"/>
        </w:rPr>
        <w:t>在所有组件的父类QWidget中，定义了很多事件处理的回调函数，如</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keyPressEvent()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keyReleaseEvent()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mouseDoubleClickEvent()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mouseMoveEvent()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mousePressEvent()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mouseReleaseEvent()</w:t>
      </w:r>
      <w:r>
        <w:rPr>
          <w:rFonts w:ascii="仿宋" w:hAnsi="仿宋" w:eastAsia="仿宋"/>
          <w:sz w:val="24"/>
        </w:rPr>
        <w:t xml:space="preserve"> </w:t>
      </w:r>
      <w:r>
        <w:rPr>
          <w:rFonts w:hint="eastAsia" w:ascii="仿宋" w:hAnsi="仿宋" w:eastAsia="仿宋"/>
          <w:sz w:val="24"/>
        </w:rPr>
        <w:t>等。</w:t>
      </w:r>
    </w:p>
    <w:p>
      <w:pPr>
        <w:spacing w:line="360" w:lineRule="auto"/>
        <w:rPr>
          <w:rFonts w:ascii="仿宋" w:hAnsi="仿宋" w:eastAsia="仿宋"/>
          <w:sz w:val="24"/>
        </w:rPr>
      </w:pPr>
      <w:r>
        <w:rPr>
          <w:rFonts w:hint="eastAsia" w:ascii="仿宋" w:hAnsi="仿宋" w:eastAsia="仿宋"/>
          <w:sz w:val="24"/>
        </w:rPr>
        <w:t>这些函数都是 protected virtual 的，也就是说，我们可以在子类中重新实现这些函数。下面来看一个例子：</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class EventLabel : public QLabel</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protected:</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void mouseMoveEvent(QMouseEvent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void mousePressEvent(QMouseEvent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void mouseReleaseEvent(QMouseEvent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void EventLabel::mouseMoveEvent(QMouseEvent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480" w:firstLineChars="0"/>
        <w:rPr>
          <w:rFonts w:ascii="仿宋" w:hAnsi="仿宋" w:eastAsia="仿宋"/>
          <w:sz w:val="24"/>
        </w:rPr>
      </w:pPr>
      <w:r>
        <w:rPr>
          <w:rFonts w:ascii="仿宋" w:hAnsi="仿宋" w:eastAsia="仿宋"/>
          <w:sz w:val="24"/>
        </w:rPr>
        <w:t>this-&gt;setText(QString("&lt;center&gt;&lt;h1&gt;Move: (%1, %2)</w:t>
      </w:r>
    </w:p>
    <w:p>
      <w:pPr>
        <w:pStyle w:val="37"/>
        <w:shd w:val="clear" w:color="auto" w:fill="B6DDE8" w:themeFill="accent5" w:themeFillTint="66"/>
        <w:spacing w:line="276" w:lineRule="auto"/>
        <w:ind w:left="210" w:leftChars="100" w:firstLine="1920" w:firstLineChars="800"/>
        <w:rPr>
          <w:rFonts w:ascii="仿宋" w:hAnsi="仿宋" w:eastAsia="仿宋"/>
          <w:sz w:val="24"/>
        </w:rPr>
      </w:pPr>
      <w:r>
        <w:rPr>
          <w:rFonts w:ascii="仿宋" w:hAnsi="仿宋" w:eastAsia="仿宋"/>
          <w:sz w:val="24"/>
        </w:rPr>
        <w:t>&lt;/h1&gt;&lt;/center&gt;").arg(QString::number(event-&gt;x()),</w:t>
      </w:r>
    </w:p>
    <w:p>
      <w:pPr>
        <w:pStyle w:val="37"/>
        <w:shd w:val="clear" w:color="auto" w:fill="B6DDE8" w:themeFill="accent5" w:themeFillTint="66"/>
        <w:spacing w:line="276" w:lineRule="auto"/>
        <w:ind w:left="210" w:leftChars="100" w:firstLine="480" w:firstLineChars="0"/>
        <w:rPr>
          <w:rFonts w:ascii="仿宋" w:hAnsi="仿宋" w:eastAsia="仿宋"/>
          <w:sz w:val="24"/>
        </w:rPr>
      </w:pPr>
      <w:r>
        <w:rPr>
          <w:rFonts w:ascii="仿宋" w:hAnsi="仿宋" w:eastAsia="仿宋"/>
          <w:sz w:val="24"/>
        </w:rPr>
        <w:t xml:space="preserve">            QString::number(event-&gt;y())));</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void EventLabel::mousePressEvent(QMouseEvent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this-&gt;setText(QString("&lt;center&gt;&lt;h1&gt;Press:(%1, %2)</w:t>
      </w:r>
    </w:p>
    <w:p>
      <w:pPr>
        <w:pStyle w:val="37"/>
        <w:shd w:val="clear" w:color="auto" w:fill="B6DDE8" w:themeFill="accent5" w:themeFillTint="66"/>
        <w:spacing w:line="276" w:lineRule="auto"/>
        <w:ind w:left="210" w:leftChars="100" w:firstLine="1920" w:firstLineChars="800"/>
        <w:rPr>
          <w:rFonts w:ascii="仿宋" w:hAnsi="仿宋" w:eastAsia="仿宋"/>
          <w:sz w:val="24"/>
        </w:rPr>
      </w:pPr>
      <w:r>
        <w:rPr>
          <w:rFonts w:ascii="仿宋" w:hAnsi="仿宋" w:eastAsia="仿宋"/>
          <w:sz w:val="24"/>
        </w:rPr>
        <w:t>&lt;/h1&gt;&lt;/center&gt;").arg(QString::number(event-&gt;x()),</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QString::number(event-&gt;y())));</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void EventLabel::mouseReleaseEvent(QMouseEvent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QString msg;</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msg.sprintf("&lt;center&gt;&lt;h1&gt;Release: (%d, %d)&lt;/h1&gt;&lt;/center&gt;",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event-&gt;x(), event-&gt;y());</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this-&gt;setText(msg);</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QApplication a(argc, argv);</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EventLabel *label = new EventLabel;</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label-&gt;setWindowTitle("MouseEvent Demo");</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label-&gt;resize(300, 200);</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label-&gt;show();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return a.exec();</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numPr>
          <w:ilvl w:val="0"/>
          <w:numId w:val="18"/>
        </w:numPr>
        <w:spacing w:line="360" w:lineRule="auto"/>
        <w:ind w:firstLineChars="0"/>
        <w:rPr>
          <w:rFonts w:ascii="仿宋" w:hAnsi="仿宋" w:eastAsia="仿宋"/>
          <w:sz w:val="24"/>
        </w:rPr>
      </w:pPr>
      <w:r>
        <w:rPr>
          <w:rFonts w:hint="eastAsia" w:ascii="仿宋" w:hAnsi="仿宋" w:eastAsia="仿宋"/>
          <w:sz w:val="24"/>
        </w:rPr>
        <w:t>EventLabel继承了QLabel，覆盖了mousePressEvent()、mouseMoveEvent()和MouseReleaseEvent()三个函数。我们并没有添加什么功能，只是在鼠标按下（press）、鼠标移动（move）和鼠标释放（release）的时候，把当前鼠标的坐标值显示在这个Label上面。由于QLabel是支持 HTML 代码的，因此我们直接使用了 HTML 代码来格式化文字。</w:t>
      </w:r>
    </w:p>
    <w:p>
      <w:pPr>
        <w:pStyle w:val="37"/>
        <w:numPr>
          <w:ilvl w:val="0"/>
          <w:numId w:val="18"/>
        </w:numPr>
        <w:spacing w:line="360" w:lineRule="auto"/>
        <w:ind w:firstLineChars="0"/>
        <w:rPr>
          <w:rFonts w:ascii="仿宋" w:hAnsi="仿宋" w:eastAsia="仿宋"/>
          <w:sz w:val="24"/>
        </w:rPr>
      </w:pPr>
      <w:r>
        <w:rPr>
          <w:rFonts w:hint="eastAsia" w:ascii="仿宋" w:hAnsi="仿宋" w:eastAsia="仿宋"/>
          <w:sz w:val="24"/>
        </w:rPr>
        <w:t>QString的arg()函数可以自动替换掉QString中出现的占位符。其占位符以 % 开始，后面是占位符的位置，例如 %1，%2 这种。</w:t>
      </w: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QString("[%1, %2]").arg(x).arg(y);</w:t>
      </w:r>
    </w:p>
    <w:p>
      <w:pPr>
        <w:spacing w:line="360" w:lineRule="auto"/>
        <w:ind w:firstLine="420"/>
        <w:rPr>
          <w:rFonts w:ascii="仿宋" w:hAnsi="仿宋" w:eastAsia="仿宋"/>
          <w:sz w:val="24"/>
        </w:rPr>
      </w:pPr>
      <w:r>
        <w:rPr>
          <w:rFonts w:hint="eastAsia" w:ascii="仿宋" w:hAnsi="仿宋" w:eastAsia="仿宋"/>
          <w:sz w:val="24"/>
        </w:rPr>
        <w:t>语句将会使用x替换 %1，y替换 %2，因此，生成的QString为[x, y]。</w:t>
      </w:r>
    </w:p>
    <w:p>
      <w:pPr>
        <w:pStyle w:val="37"/>
        <w:numPr>
          <w:ilvl w:val="0"/>
          <w:numId w:val="19"/>
        </w:numPr>
        <w:spacing w:line="360" w:lineRule="auto"/>
        <w:ind w:firstLineChars="0"/>
        <w:rPr>
          <w:rFonts w:ascii="仿宋" w:hAnsi="仿宋" w:eastAsia="仿宋"/>
          <w:sz w:val="24"/>
        </w:rPr>
      </w:pPr>
      <w:r>
        <w:rPr>
          <w:rFonts w:hint="eastAsia" w:ascii="仿宋" w:hAnsi="仿宋" w:eastAsia="仿宋"/>
          <w:sz w:val="24"/>
        </w:rPr>
        <w:t>在mouseReleaseEvent()函数中，我们使用了另外一种QString的构造方法。我们使用类似 C 风格的格式化函数sprintf()来构造QString。</w:t>
      </w:r>
    </w:p>
    <w:p>
      <w:pPr>
        <w:spacing w:line="360" w:lineRule="auto"/>
        <w:rPr>
          <w:rFonts w:ascii="仿宋" w:hAnsi="仿宋" w:eastAsia="仿宋"/>
          <w:sz w:val="24"/>
        </w:rPr>
      </w:pPr>
      <w:r>
        <w:rPr>
          <w:rFonts w:hint="eastAsia" w:ascii="仿宋" w:hAnsi="仿宋" w:eastAsia="仿宋"/>
          <w:sz w:val="24"/>
        </w:rPr>
        <w:t>运行上面的代码，当我们点击了一下鼠标之后，label 上将显示鼠标当前坐标值。</w:t>
      </w:r>
    </w:p>
    <w:p>
      <w:pPr>
        <w:spacing w:line="360" w:lineRule="auto"/>
        <w:ind w:left="840" w:firstLine="420"/>
        <w:rPr>
          <w:rFonts w:ascii="仿宋" w:hAnsi="仿宋" w:eastAsia="仿宋"/>
          <w:sz w:val="24"/>
        </w:rPr>
      </w:pPr>
      <w:r>
        <w:rPr>
          <w:rFonts w:ascii="仿宋" w:hAnsi="仿宋" w:eastAsia="仿宋"/>
          <w:sz w:val="24"/>
        </w:rPr>
        <w:drawing>
          <wp:inline distT="0" distB="0" distL="0" distR="0">
            <wp:extent cx="3009265" cy="226631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3009524" cy="2266667"/>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为什么要点击鼠标之后才能在mouseMoveEvent()函数中显示鼠标坐标值？</w:t>
      </w:r>
    </w:p>
    <w:p>
      <w:pPr>
        <w:spacing w:line="360" w:lineRule="auto"/>
        <w:rPr>
          <w:rFonts w:ascii="仿宋" w:hAnsi="仿宋" w:eastAsia="仿宋"/>
          <w:b/>
          <w:color w:val="FF0000"/>
          <w:sz w:val="24"/>
        </w:rPr>
      </w:pPr>
      <w:r>
        <w:rPr>
          <w:rFonts w:hint="eastAsia" w:ascii="仿宋" w:hAnsi="仿宋" w:eastAsia="仿宋"/>
          <w:b/>
          <w:color w:val="FF0000"/>
          <w:sz w:val="24"/>
        </w:rPr>
        <w:t>这是因为QWidget中有一个mouseTracking属性，该属性用于设置是否追踪鼠标。只有鼠标被追踪时，mouseMoveEvent()才会发出。如果mouseTracking是 false（默认即是），组件在至少一次鼠标点击之后，才能够被追踪，也就是能够发出mouseMoveEvent()事件。如果mouseTracking为 true，则mouseMoveEvent()直接可以被发出。</w:t>
      </w:r>
    </w:p>
    <w:p>
      <w:pPr>
        <w:spacing w:line="360" w:lineRule="auto"/>
        <w:rPr>
          <w:rFonts w:ascii="仿宋" w:hAnsi="仿宋" w:eastAsia="仿宋"/>
          <w:sz w:val="24"/>
        </w:rPr>
      </w:pPr>
      <w:r>
        <w:rPr>
          <w:rFonts w:hint="eastAsia" w:ascii="仿宋" w:hAnsi="仿宋" w:eastAsia="仿宋"/>
          <w:sz w:val="24"/>
        </w:rPr>
        <w:t>知道了这一点，我们就可以在main()函数中添加如下</w:t>
      </w:r>
      <w:r>
        <w:rPr>
          <w:rFonts w:ascii="仿宋" w:hAnsi="仿宋" w:eastAsia="仿宋"/>
          <w:sz w:val="24"/>
        </w:rPr>
        <w:t>代码</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label-&gt;setMouseTracking(true);</w:t>
      </w:r>
    </w:p>
    <w:p>
      <w:pPr>
        <w:tabs>
          <w:tab w:val="center" w:pos="4153"/>
        </w:tabs>
        <w:spacing w:line="360" w:lineRule="auto"/>
        <w:rPr>
          <w:rFonts w:ascii="仿宋" w:hAnsi="仿宋" w:eastAsia="仿宋"/>
          <w:sz w:val="24"/>
        </w:rPr>
      </w:pPr>
      <w:r>
        <w:rPr>
          <w:rFonts w:hint="eastAsia" w:ascii="仿宋" w:hAnsi="仿宋" w:eastAsia="仿宋"/>
          <w:sz w:val="24"/>
        </w:rPr>
        <w:t>在运行程序就没有这个问题了。</w:t>
      </w:r>
      <w:r>
        <w:rPr>
          <w:rFonts w:ascii="仿宋" w:hAnsi="仿宋" w:eastAsia="仿宋"/>
          <w:sz w:val="24"/>
        </w:rPr>
        <w:tab/>
      </w:r>
    </w:p>
    <w:p>
      <w:pPr>
        <w:pStyle w:val="3"/>
      </w:pPr>
      <w:bookmarkStart w:id="49" w:name="_Toc438722377"/>
      <w:r>
        <w:t xml:space="preserve">5.2 </w:t>
      </w:r>
      <w:r>
        <w:rPr>
          <w:rFonts w:hint="eastAsia"/>
        </w:rPr>
        <w:t>event</w:t>
      </w:r>
      <w:r>
        <w:t>（）</w:t>
      </w:r>
      <w:bookmarkEnd w:id="49"/>
    </w:p>
    <w:p>
      <w:pPr>
        <w:spacing w:line="360" w:lineRule="auto"/>
        <w:rPr>
          <w:rFonts w:ascii="仿宋" w:hAnsi="仿宋" w:eastAsia="仿宋"/>
          <w:sz w:val="24"/>
        </w:rPr>
      </w:pPr>
      <w:r>
        <w:rPr>
          <w:rFonts w:hint="eastAsia" w:ascii="仿宋" w:hAnsi="仿宋" w:eastAsia="仿宋"/>
          <w:sz w:val="24"/>
        </w:rPr>
        <w:t>事件对象创建完毕后，Qt 将这个事件对象传递给QObject的event()函数。event()函数并不直接处理事件，而是将这些事件对象按照它们不同的类型，分发给不同的事件处理器（event handler）。</w:t>
      </w:r>
    </w:p>
    <w:p>
      <w:pPr>
        <w:spacing w:line="360" w:lineRule="auto"/>
        <w:rPr>
          <w:rFonts w:ascii="仿宋" w:hAnsi="仿宋" w:eastAsia="仿宋"/>
          <w:sz w:val="24"/>
        </w:rPr>
      </w:pPr>
      <w:r>
        <w:rPr>
          <w:rFonts w:hint="eastAsia" w:ascii="仿宋" w:hAnsi="仿宋" w:eastAsia="仿宋"/>
          <w:sz w:val="24"/>
        </w:rPr>
        <w:t>如上所述，</w:t>
      </w:r>
      <w:r>
        <w:rPr>
          <w:rFonts w:hint="eastAsia" w:ascii="仿宋" w:hAnsi="仿宋" w:eastAsia="仿宋"/>
          <w:b/>
          <w:color w:val="FF0000"/>
          <w:sz w:val="24"/>
        </w:rPr>
        <w:t>event()函数主要用于事件的分发</w:t>
      </w:r>
      <w:r>
        <w:rPr>
          <w:rFonts w:hint="eastAsia" w:ascii="仿宋" w:hAnsi="仿宋" w:eastAsia="仿宋"/>
          <w:sz w:val="24"/>
        </w:rPr>
        <w:t>。所以，如果你希望在事件分发之前做一些操作，就可以重写这个event()函数了。例如，我们希望在一个QWidget组件中监听 tab 键的按下，那么就可以继承QWidget，并重写它的event()函数，来达到这个目的：</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CustomWidget::event(QEvent *e)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(e-&gt;type() == QEvent::KeyPress)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(keyEvent-&gt;key() == Qt::Key_Tab)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"You press tab.";</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QWidget::event(e);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CustomWidget是一个普通的QWidget子类。我们重写了它的event()函数，这个函数有一个QEvent对象作为参数，也就是需要转发的事件对象。函数返回值是 bool 类型。</w:t>
      </w:r>
    </w:p>
    <w:p>
      <w:pPr>
        <w:pStyle w:val="37"/>
        <w:numPr>
          <w:ilvl w:val="0"/>
          <w:numId w:val="19"/>
        </w:numPr>
        <w:spacing w:line="360" w:lineRule="auto"/>
        <w:ind w:firstLineChars="0"/>
        <w:rPr>
          <w:rFonts w:ascii="仿宋" w:hAnsi="仿宋" w:eastAsia="仿宋"/>
          <w:sz w:val="24"/>
        </w:rPr>
      </w:pPr>
      <w:r>
        <w:rPr>
          <w:rFonts w:hint="eastAsia" w:ascii="仿宋" w:hAnsi="仿宋" w:eastAsia="仿宋"/>
          <w:b/>
          <w:sz w:val="24"/>
        </w:rPr>
        <w:t>如果传入的事件已被识别并且处理，则需要返回 true，否则返回 false。如果返回值是 true，那么 Qt 会认为这个事件已经处理完毕，不会再将这个事件发送给其它对象，而是会继续处理事件队列中的下一事件。</w:t>
      </w:r>
    </w:p>
    <w:p>
      <w:pPr>
        <w:pStyle w:val="37"/>
        <w:numPr>
          <w:ilvl w:val="0"/>
          <w:numId w:val="19"/>
        </w:numPr>
        <w:spacing w:line="360" w:lineRule="auto"/>
        <w:ind w:firstLineChars="0"/>
        <w:rPr>
          <w:rFonts w:ascii="仿宋" w:hAnsi="仿宋" w:eastAsia="仿宋"/>
          <w:sz w:val="24"/>
        </w:rPr>
      </w:pPr>
      <w:r>
        <w:rPr>
          <w:rFonts w:hint="eastAsia" w:ascii="仿宋" w:hAnsi="仿宋" w:eastAsia="仿宋"/>
          <w:b/>
          <w:sz w:val="24"/>
        </w:rPr>
        <w:t>在event()函数中，调用事件对象的accept()和ignore()函数是没有作用的，不会影响到事件的传播</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我们可以通过使用QEvent::type()函数可以检查事件的实际类型，其返回值是QEvent::Type类型的枚举。我们处理过自己感兴趣的事件之后，可以直接返回 true，表示我们已经对此事件进行了处理；对于其它我们不关心的事件，则需要调用父类的event()函数继续转发，否则这个组件就只能处理我们定义的事件了。为了测试这一种情况，我们可以尝试下面的代码：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CustomTextEdit::event(QEvent *e)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(e-&gt;type() == QEvent::KeyPress) </w:t>
      </w:r>
    </w:p>
    <w:p>
      <w:pPr>
        <w:pStyle w:val="37"/>
        <w:shd w:val="clear" w:color="auto" w:fill="B6DDE8" w:themeFill="accent5" w:themeFillTint="66"/>
        <w:spacing w:line="276" w:lineRule="auto"/>
        <w:ind w:firstLine="720" w:firstLineChars="3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(keyEvent-&gt;key() == Qt::Key_Tab) </w:t>
      </w:r>
    </w:p>
    <w:p>
      <w:pPr>
        <w:pStyle w:val="37"/>
        <w:shd w:val="clear" w:color="auto" w:fill="B6DDE8" w:themeFill="accent5" w:themeFillTint="66"/>
        <w:spacing w:line="276" w:lineRule="auto"/>
        <w:ind w:firstLine="1200" w:firstLineChars="5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"You press tab.";</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CustomTextEdit是QTextEdit的一个子类。我们重写了其event()函数，却没有调用父类的同名函数。这样，我们的组件就只能处理 Tab 键，再也无法输入任何文本，也不能响应其它事件，比如鼠标点击之后也不会有光标出现。这是因为我们只处理的KeyPress类型的事件，并且如果不是KeyPress事件，则直接返回 false，鼠标事件根本不会被转发，也就没有了鼠标事件。</w:t>
      </w:r>
    </w:p>
    <w:p>
      <w:pPr>
        <w:spacing w:line="360" w:lineRule="auto"/>
        <w:rPr>
          <w:rFonts w:ascii="仿宋" w:hAnsi="仿宋" w:eastAsia="仿宋"/>
          <w:sz w:val="24"/>
        </w:rPr>
      </w:pPr>
      <w:r>
        <w:rPr>
          <w:rFonts w:hint="eastAsia" w:ascii="仿宋" w:hAnsi="仿宋" w:eastAsia="仿宋"/>
          <w:sz w:val="24"/>
        </w:rPr>
        <w:t>通过查看QObject::event()的实现，我们可以理解，event()函数同前面的章节中我们所说的事件处理器有什么联系：</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Qt5</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QObject::event(QEvent *e)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switch (e-&gt;type())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QEvent::Timer: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timerEvent((QTimerEvent*)e);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QEvent::ChildAdded: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QEvent::ChildPolished: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QEvent::ChildRemoved: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childEvent((QChildEvent*)e);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default: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(e-&gt;type() &gt;= QEvent::User)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customEvent(e);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这是 Qt 5 中QObject::event()函数的源代码（Qt 4 的版本也是类似的）。我们可以看到，同前面我们所说的一样，Qt 也是使用QEvent::type()判断事件类型，然后调用了特定的事件处理器。比如，如果event-&gt;type()返回值是QEvent::Timer，则调用timerEvent()函数。可以想象，QWidget::event()中一定会有如下的代码：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switch (event-&gt;type())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QEvent::MouseMove: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mouseMoveEvent((QMouseEvent*)event);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事实也的确如此。timerEvent()和mouseMoveEvent()这样的函数，就是我们前面章节所说的事件处理器 event handler。也就是说，</w:t>
      </w:r>
      <w:r>
        <w:rPr>
          <w:rFonts w:hint="eastAsia" w:ascii="仿宋" w:hAnsi="仿宋" w:eastAsia="仿宋"/>
          <w:b/>
          <w:sz w:val="24"/>
        </w:rPr>
        <w:t>event()函数中实际是通过事件处理器来响应一个具体的事件。这相当于event()函数将具体事件的处理“委托”给具体的事件处理器。而这些事件处理器是 protected virtual 的，因此，我们重写了某一个事件处理器，即可让 Qt 调用我们自己实现的版本。</w:t>
      </w:r>
    </w:p>
    <w:p>
      <w:pPr>
        <w:spacing w:line="360" w:lineRule="auto"/>
        <w:rPr>
          <w:rFonts w:ascii="仿宋" w:hAnsi="仿宋" w:eastAsia="仿宋"/>
          <w:sz w:val="24"/>
        </w:rPr>
      </w:pPr>
      <w:r>
        <w:rPr>
          <w:rFonts w:hint="eastAsia" w:ascii="仿宋" w:hAnsi="仿宋" w:eastAsia="仿宋"/>
          <w:sz w:val="24"/>
        </w:rPr>
        <w:t>由此可以见，event()是一个集中处理不同类型的事件的地方。如果你不想重写一大堆事件处理器，就可以重写这个event()函数，通过QEvent::type()判断不同的事件。鉴于重写event()函数需要十分小心注意父类的同名函数的调用，一不留神就可能出现问题，所以一般还是建议只重写事件处理器（当然，也必须记得是不是应该调用父类的同名处理器）。这其实暗示了event()函数的另外一个作用：屏蔽掉某些不需要的事件处理器。正如我们前面的CustomTextEdit例子看到的那样，我们创建了一个只能响应 tab 键的组件。这种作用是重写事件处理器所不能实现的。</w:t>
      </w:r>
    </w:p>
    <w:p>
      <w:pPr>
        <w:pStyle w:val="3"/>
      </w:pPr>
      <w:bookmarkStart w:id="50" w:name="_Toc438722378"/>
      <w:r>
        <w:rPr>
          <w:rFonts w:hint="eastAsia"/>
        </w:rPr>
        <w:t>5.3 事件</w:t>
      </w:r>
      <w:r>
        <w:t>过滤器</w:t>
      </w:r>
      <w:bookmarkEnd w:id="50"/>
    </w:p>
    <w:p>
      <w:pPr>
        <w:spacing w:line="360" w:lineRule="auto"/>
        <w:rPr>
          <w:rFonts w:ascii="仿宋" w:hAnsi="仿宋" w:eastAsia="仿宋"/>
          <w:sz w:val="24"/>
        </w:rPr>
      </w:pPr>
      <w:r>
        <w:rPr>
          <w:rFonts w:hint="eastAsia" w:ascii="仿宋" w:hAnsi="仿宋" w:eastAsia="仿宋"/>
          <w:sz w:val="24"/>
        </w:rPr>
        <w:t>有时候，对象需要查看、甚至要拦截发送到另外对象的事件。例如，对话框可能想要拦截按键事件，不让别的组件接收到；或者要修改回车键的默认处理。</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通过前面的章节，我们已经知道，Qt 创建了QEvent事件对象之后，会调用QObject的event()函数处理事件的分发。显然，我们可以在event()函数中实现拦截的操作。由于event()函数是 protected 的，因此，需要继承已有类。如果组件很多，就需要重写很多个event()函数。这当然相当麻烦，更不用说重写event()函数还得小心一堆问题。好在 Qt 提供了另外一种机制来达到这一目的：事件过滤器。</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QObject有一个eventFilter()函数，用于建立事件过滤器。函数原型如下：</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virtual bool QObject::eventFilter ( QObject * watched, QEvent * event );</w:t>
      </w:r>
    </w:p>
    <w:p>
      <w:pPr>
        <w:spacing w:line="360" w:lineRule="auto"/>
        <w:rPr>
          <w:rFonts w:ascii="仿宋" w:hAnsi="仿宋" w:eastAsia="仿宋"/>
          <w:sz w:val="24"/>
        </w:rPr>
      </w:pPr>
      <w:r>
        <w:rPr>
          <w:rFonts w:hint="eastAsia" w:ascii="仿宋" w:hAnsi="仿宋" w:eastAsia="仿宋"/>
          <w:sz w:val="24"/>
        </w:rPr>
        <w:t>这个函数正如其名字显示的那样，是一个“事件过滤器”。所谓事件过滤器，可以理解成一种过滤代码。事件过滤器会检查接收到的事件。如果这个事件是我们感兴趣的类型，就进行我们自己的处理；如果不是，就继续转发。这个函数返回一个 bool 类型，如果你想将参数 event 过滤出来，比如，</w:t>
      </w:r>
      <w:r>
        <w:rPr>
          <w:rFonts w:hint="eastAsia" w:ascii="仿宋" w:hAnsi="仿宋" w:eastAsia="仿宋"/>
          <w:b/>
          <w:color w:val="FF0000"/>
          <w:sz w:val="24"/>
        </w:rPr>
        <w:t>不想让它继续转发，就返回 true，否则返回 false。</w:t>
      </w:r>
      <w:r>
        <w:rPr>
          <w:rFonts w:hint="eastAsia" w:ascii="仿宋" w:hAnsi="仿宋" w:eastAsia="仿宋"/>
          <w:sz w:val="24"/>
        </w:rPr>
        <w:t>事件过滤器的调用时间是目标对象（也就是参数里面的watched对象）接收到事件对象之前。也就是说，如果你在事件过滤器中停止了某个事件，那么，watched对象以及以后所有的事件过滤器根本不会知道这么一个事件。</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我们来看一段简单的代码：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class MainWindow : public QMainWindow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public: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MainWindow();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protected: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bool eventFilter(QObject *obj, QEvent *event);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private: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QTextEdit *textEdit;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MainWindow::MainWindow()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textEdit = new QTextEdit;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setCentralWidget(textEdit);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textEdit-&gt;installEventFilter(this);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bool MainWindow::eventFilter(QObject *obj, QEvent *event)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(obj == textEdit)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(event-&gt;type() == QEvent::KeyPress)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"Ate key press" &lt;&lt; keyEvent-&gt;key();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pass the event on to the parent class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QMainWindow::eventFilter(obj, 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numPr>
          <w:ilvl w:val="0"/>
          <w:numId w:val="19"/>
        </w:numPr>
        <w:spacing w:line="360" w:lineRule="auto"/>
        <w:ind w:firstLineChars="0"/>
        <w:rPr>
          <w:rFonts w:ascii="仿宋" w:hAnsi="仿宋" w:eastAsia="仿宋"/>
          <w:sz w:val="24"/>
        </w:rPr>
      </w:pPr>
      <w:r>
        <w:rPr>
          <w:rFonts w:hint="eastAsia" w:ascii="仿宋" w:hAnsi="仿宋" w:eastAsia="仿宋"/>
          <w:sz w:val="24"/>
        </w:rPr>
        <w:t>MainWindow是我们定义的一个类。我们重写了它的eventFilter()函数。为了过滤特定组件上的事件，首先需要判断这个对象是不是我们感兴趣的组件，然后判断这个事件的类型。在上面的代码中，我们不想让textEdit组件处理键盘按下的事件。所以，首先我们找到这个组件，如果这个事件是键盘事件，则直接返回 true，也就是过滤掉了这个事件，其他事件还是要继续处理，所以返回 false。对于其它的组件，我们并不保证是不是还有过滤器，于是最保险的办法是调用父类的函数。</w:t>
      </w:r>
    </w:p>
    <w:p>
      <w:pPr>
        <w:pStyle w:val="37"/>
        <w:numPr>
          <w:ilvl w:val="0"/>
          <w:numId w:val="19"/>
        </w:numPr>
        <w:spacing w:line="360" w:lineRule="auto"/>
        <w:ind w:firstLineChars="0"/>
        <w:rPr>
          <w:rFonts w:ascii="仿宋" w:hAnsi="仿宋" w:eastAsia="仿宋"/>
          <w:sz w:val="24"/>
        </w:rPr>
      </w:pPr>
      <w:r>
        <w:rPr>
          <w:rFonts w:hint="eastAsia" w:ascii="仿宋" w:hAnsi="仿宋" w:eastAsia="仿宋"/>
          <w:sz w:val="24"/>
        </w:rPr>
        <w:t>eventFilter()函数相当于创建了过滤器，然后我们需要安装这个过滤器。安装过滤器需要调用QObject::installEventFilter()函数。函数的原型如下：</w:t>
      </w: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void QObject::installEventFilter ( QObject * filterObj )</w:t>
      </w:r>
    </w:p>
    <w:p>
      <w:pPr>
        <w:spacing w:line="360" w:lineRule="auto"/>
        <w:ind w:left="420"/>
        <w:rPr>
          <w:rFonts w:ascii="仿宋" w:hAnsi="仿宋" w:eastAsia="仿宋"/>
          <w:sz w:val="24"/>
        </w:rPr>
      </w:pPr>
      <w:r>
        <w:rPr>
          <w:rFonts w:hint="eastAsia" w:ascii="仿宋" w:hAnsi="仿宋" w:eastAsia="仿宋"/>
          <w:sz w:val="24"/>
        </w:rPr>
        <w:t>这个函数接受一个QObject *类型的参数。记得刚刚我们说的，eventFilter()函数是QObject的一个成员函数，因此，任意QObject都可以作为事件过滤器（问题在于，如果你没有重写eventFilter()函数，这个事件过滤器是没有任何作用的，因为默认什么都不会过滤）。已经存在的过滤器则可以通过QObject::removeEventFilter()函数移除。</w:t>
      </w:r>
    </w:p>
    <w:p>
      <w:pPr>
        <w:pStyle w:val="37"/>
        <w:numPr>
          <w:ilvl w:val="0"/>
          <w:numId w:val="19"/>
        </w:numPr>
        <w:spacing w:line="360" w:lineRule="auto"/>
        <w:ind w:firstLineChars="0"/>
        <w:rPr>
          <w:rFonts w:ascii="仿宋" w:hAnsi="仿宋" w:eastAsia="仿宋"/>
          <w:sz w:val="24"/>
        </w:rPr>
      </w:pPr>
      <w:r>
        <w:rPr>
          <w:rFonts w:hint="eastAsia" w:ascii="仿宋" w:hAnsi="仿宋" w:eastAsia="仿宋"/>
          <w:sz w:val="24"/>
        </w:rPr>
        <w:t>我们可以向一个对象上面安装多个事件处理器，只要调用多次installEventFilter()函数。如果一个对象存在多个事件过滤器，那么，最后一个安装的会第一个执行，也就是后进先执行的顺序。</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还记得我们前面的那个例子吗？我们使用event()函数处理了 Tab 键：</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CustomWidget::event(QEvent *e)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(e-&gt;type() == QEvent::KeyPress)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(keyEvent-&gt;key() == Qt::Key_Tab)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"You press tab.";</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QWidget::event(e);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现在，我们可以给出一个使用事件过滤器的版本：</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FilterObject::eventFilter(QObject *object, QEvent *event)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(object == target &amp;&amp; event-&gt;type() == QEvent::KeyPress)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(keyEvent-&gt;key() == Qt::Key_Tab)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"You press tab.";</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事件过滤器的强大之处在于，我们可以为整个应用程序添加一个事件过滤器。记得，installEventFilter()函数是QObject的函数，QApplication或者QCoreApplication对象都是QObject的子类，因此，我们可以向QApplication或者QCoreApplication添加事件过滤器。</w:t>
      </w:r>
      <w:r>
        <w:rPr>
          <w:rFonts w:hint="eastAsia" w:ascii="仿宋" w:hAnsi="仿宋" w:eastAsia="仿宋"/>
          <w:b/>
          <w:sz w:val="24"/>
        </w:rPr>
        <w:t>这种全局的事件过滤器将会在所有其它特性对象的事件过滤器之前调用。尽管很强大，但这种行为会严重降低整个应用程序的事件分发效率。</w:t>
      </w:r>
      <w:r>
        <w:rPr>
          <w:rFonts w:hint="eastAsia" w:ascii="仿宋" w:hAnsi="仿宋" w:eastAsia="仿宋"/>
          <w:sz w:val="24"/>
        </w:rPr>
        <w:t>因此，除非是不得不使用的情况，否则的话我们不应该这么做。</w:t>
      </w:r>
    </w:p>
    <w:p>
      <w:pPr>
        <w:spacing w:line="360" w:lineRule="auto"/>
        <w:rPr>
          <w:rFonts w:ascii="仿宋" w:hAnsi="仿宋" w:eastAsia="仿宋"/>
          <w:b/>
          <w:color w:val="FF0000"/>
          <w:sz w:val="24"/>
        </w:rPr>
      </w:pPr>
      <w:r>
        <w:rPr>
          <w:rFonts w:hint="eastAsia" w:ascii="仿宋" w:hAnsi="仿宋" w:eastAsia="仿宋"/>
          <w:b/>
          <w:color w:val="FF0000"/>
          <w:sz w:val="24"/>
        </w:rPr>
        <w:t>注意，</w:t>
      </w:r>
    </w:p>
    <w:p>
      <w:pPr>
        <w:spacing w:line="360" w:lineRule="auto"/>
        <w:rPr>
          <w:rFonts w:ascii="仿宋" w:hAnsi="仿宋" w:eastAsia="仿宋"/>
          <w:b/>
          <w:color w:val="FF0000"/>
          <w:sz w:val="24"/>
        </w:rPr>
      </w:pPr>
      <w:r>
        <w:rPr>
          <w:rFonts w:hint="eastAsia" w:ascii="仿宋" w:hAnsi="仿宋" w:eastAsia="仿宋"/>
          <w:b/>
          <w:color w:val="FF0000"/>
          <w:sz w:val="24"/>
        </w:rPr>
        <w:t>事件过滤器和被安装过滤器的组件必须在同一线程，否则，过滤器将不起作用。另外，如果在安装过滤器之后，这两个组件到了不同的线程，那么，只有等到二者重新回到同一线程的时候过滤器才会有效。</w:t>
      </w:r>
    </w:p>
    <w:p>
      <w:pPr>
        <w:pStyle w:val="3"/>
      </w:pPr>
      <w:bookmarkStart w:id="51" w:name="_Toc438722379"/>
      <w:r>
        <w:rPr>
          <w:rFonts w:hint="eastAsia"/>
        </w:rPr>
        <w:t>5.4 总结</w:t>
      </w:r>
      <w:bookmarkEnd w:id="51"/>
    </w:p>
    <w:p>
      <w:pPr>
        <w:spacing w:line="360" w:lineRule="auto"/>
        <w:rPr>
          <w:rFonts w:ascii="仿宋" w:hAnsi="仿宋" w:eastAsia="仿宋"/>
          <w:sz w:val="24"/>
        </w:rPr>
      </w:pPr>
      <w:r>
        <w:rPr>
          <w:rFonts w:hint="eastAsia" w:ascii="仿宋" w:hAnsi="仿宋" w:eastAsia="仿宋"/>
          <w:sz w:val="24"/>
        </w:rPr>
        <w:t>Qt 的事件是整个 Qt 框架的核心机制之一，也比较复杂。说它复杂，更多是因为它涉及到的函数众多，而处理方法也很多，有时候让人难以选择。现在我们简单总结一下 Qt 中的事件机制。</w:t>
      </w:r>
    </w:p>
    <w:p>
      <w:pPr>
        <w:spacing w:line="360" w:lineRule="auto"/>
        <w:rPr>
          <w:rFonts w:ascii="仿宋" w:hAnsi="仿宋" w:eastAsia="仿宋"/>
          <w:sz w:val="24"/>
        </w:rPr>
      </w:pPr>
      <w:r>
        <w:rPr>
          <w:rFonts w:hint="eastAsia" w:ascii="仿宋" w:hAnsi="仿宋" w:eastAsia="仿宋"/>
          <w:sz w:val="24"/>
        </w:rPr>
        <w:t>Qt 中有很多种事件：鼠标事件、键盘事件、大小改变的事件、位置移动的事件等等。如何处理这些事件，实际有两种选择：</w:t>
      </w:r>
    </w:p>
    <w:p>
      <w:pPr>
        <w:pStyle w:val="37"/>
        <w:numPr>
          <w:ilvl w:val="0"/>
          <w:numId w:val="20"/>
        </w:numPr>
        <w:spacing w:line="360" w:lineRule="auto"/>
        <w:ind w:firstLineChars="0"/>
        <w:rPr>
          <w:rFonts w:ascii="仿宋" w:hAnsi="仿宋" w:eastAsia="仿宋"/>
          <w:sz w:val="24"/>
        </w:rPr>
      </w:pPr>
      <w:r>
        <w:rPr>
          <w:rFonts w:hint="eastAsia" w:ascii="仿宋" w:hAnsi="仿宋" w:eastAsia="仿宋"/>
          <w:sz w:val="24"/>
        </w:rPr>
        <w:t>所有事件对应一个事件处理函数，在这个事件处理函数中用一个很大的分支语句进行选择，其代表作就是 win32 API</w:t>
      </w:r>
      <w:r>
        <w:rPr>
          <w:rFonts w:hint="eastAsia" w:ascii="仿宋" w:hAnsi="仿宋" w:eastAsia="仿宋"/>
          <w:sz w:val="24"/>
          <w:lang w:eastAsia="zh-CN"/>
        </w:rPr>
        <w:t>（</w:t>
      </w:r>
      <w:r>
        <w:rPr>
          <w:rFonts w:hint="eastAsia" w:ascii="仿宋" w:hAnsi="仿宋" w:eastAsia="仿宋"/>
          <w:color w:val="FF0000"/>
          <w:sz w:val="24"/>
          <w:lang w:val="en-US" w:eastAsia="zh-CN"/>
        </w:rPr>
        <w:t>MFC里面的</w:t>
      </w:r>
      <w:r>
        <w:rPr>
          <w:rFonts w:hint="eastAsia" w:ascii="仿宋" w:hAnsi="仿宋" w:eastAsia="仿宋"/>
          <w:sz w:val="24"/>
          <w:lang w:eastAsia="zh-CN"/>
        </w:rPr>
        <w:t>）</w:t>
      </w:r>
      <w:r>
        <w:rPr>
          <w:rFonts w:hint="eastAsia" w:ascii="仿宋" w:hAnsi="仿宋" w:eastAsia="仿宋"/>
          <w:sz w:val="24"/>
        </w:rPr>
        <w:t xml:space="preserve"> 的WndProc()函数：</w:t>
      </w:r>
      <w:r>
        <w:rPr>
          <w:rFonts w:hint="eastAsia" w:ascii="仿宋" w:hAnsi="仿宋" w:eastAsia="仿宋"/>
          <w:sz w:val="24"/>
          <w:lang w:val="en-US" w:eastAsia="zh-CN"/>
        </w:rPr>
        <w:t xml:space="preserve"> </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LRESULT CALLBACK WndProc(HWND hWnd,</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UINT message,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WPARAM wParam,</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LPARAM lParam)</w:t>
      </w:r>
    </w:p>
    <w:p>
      <w:pPr>
        <w:pStyle w:val="37"/>
        <w:spacing w:line="360" w:lineRule="auto"/>
        <w:ind w:left="420" w:firstLine="0" w:firstLineChars="0"/>
        <w:rPr>
          <w:rFonts w:ascii="仿宋" w:hAnsi="仿宋" w:eastAsia="仿宋"/>
          <w:sz w:val="24"/>
        </w:rPr>
      </w:pPr>
      <w:r>
        <w:rPr>
          <w:rFonts w:hint="eastAsia" w:ascii="仿宋" w:hAnsi="仿宋" w:eastAsia="仿宋"/>
          <w:sz w:val="24"/>
        </w:rPr>
        <w:t>在这个函数中，我们需要使用switch语句，选择message参数的类型进行处理，典型代码是：</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switch(message)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case WM_PAINT:</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case WM_DESTROY:</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w:t>
      </w:r>
    </w:p>
    <w:p>
      <w:pPr>
        <w:pStyle w:val="37"/>
        <w:numPr>
          <w:ilvl w:val="0"/>
          <w:numId w:val="20"/>
        </w:numPr>
        <w:spacing w:line="360" w:lineRule="auto"/>
        <w:ind w:firstLineChars="0"/>
        <w:rPr>
          <w:rFonts w:ascii="仿宋" w:hAnsi="仿宋" w:eastAsia="仿宋"/>
          <w:sz w:val="24"/>
        </w:rPr>
      </w:pPr>
      <w:r>
        <w:rPr>
          <w:rFonts w:hint="eastAsia" w:ascii="仿宋" w:hAnsi="仿宋" w:eastAsia="仿宋"/>
          <w:sz w:val="24"/>
        </w:rPr>
        <w:t>每一种事件对应一个事件处理函数。Qt 就是使用的这么一种机制：</w:t>
      </w:r>
    </w:p>
    <w:p>
      <w:pPr>
        <w:pStyle w:val="37"/>
        <w:numPr>
          <w:ilvl w:val="1"/>
          <w:numId w:val="20"/>
        </w:numPr>
        <w:spacing w:line="360" w:lineRule="auto"/>
        <w:ind w:firstLineChars="0"/>
        <w:rPr>
          <w:rFonts w:ascii="仿宋" w:hAnsi="仿宋" w:eastAsia="仿宋"/>
          <w:sz w:val="24"/>
        </w:rPr>
      </w:pPr>
      <w:r>
        <w:rPr>
          <w:rFonts w:ascii="仿宋" w:hAnsi="仿宋" w:eastAsia="仿宋"/>
          <w:sz w:val="24"/>
        </w:rPr>
        <w:t>mouseEvent()</w:t>
      </w:r>
    </w:p>
    <w:p>
      <w:pPr>
        <w:pStyle w:val="37"/>
        <w:numPr>
          <w:ilvl w:val="1"/>
          <w:numId w:val="20"/>
        </w:numPr>
        <w:spacing w:line="360" w:lineRule="auto"/>
        <w:ind w:firstLineChars="0"/>
        <w:rPr>
          <w:rFonts w:ascii="仿宋" w:hAnsi="仿宋" w:eastAsia="仿宋"/>
          <w:sz w:val="24"/>
        </w:rPr>
      </w:pPr>
      <w:r>
        <w:rPr>
          <w:rFonts w:ascii="仿宋" w:hAnsi="仿宋" w:eastAsia="仿宋"/>
          <w:sz w:val="24"/>
        </w:rPr>
        <w:t>keyPressEvent()</w:t>
      </w:r>
    </w:p>
    <w:p>
      <w:pPr>
        <w:pStyle w:val="37"/>
        <w:numPr>
          <w:ilvl w:val="1"/>
          <w:numId w:val="20"/>
        </w:numPr>
        <w:spacing w:line="360" w:lineRule="auto"/>
        <w:ind w:firstLineChars="0"/>
        <w:rPr>
          <w:rFonts w:ascii="仿宋" w:hAnsi="仿宋" w:eastAsia="仿宋"/>
          <w:sz w:val="24"/>
        </w:rPr>
      </w:pP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Qt 具有这么多种事件处理函数，肯定有一个地方对其进行分发，否则，Qt 怎么知道哪一种事件调用哪一个事件处理函数呢？这个分发的函数，就是event()。显然，当QMouseEvent产生之后，event()函数将其分发给mouseEvent()事件处理器进行处理。</w:t>
      </w:r>
    </w:p>
    <w:p>
      <w:pPr>
        <w:spacing w:line="360" w:lineRule="auto"/>
        <w:rPr>
          <w:rFonts w:ascii="仿宋" w:hAnsi="仿宋" w:eastAsia="仿宋"/>
          <w:sz w:val="24"/>
        </w:rPr>
      </w:pPr>
      <w:r>
        <w:rPr>
          <w:rFonts w:hint="eastAsia" w:ascii="仿宋" w:hAnsi="仿宋" w:eastAsia="仿宋"/>
          <w:sz w:val="24"/>
        </w:rPr>
        <w:t>event()函数会有两个问题：</w:t>
      </w:r>
    </w:p>
    <w:p>
      <w:pPr>
        <w:pStyle w:val="37"/>
        <w:numPr>
          <w:ilvl w:val="0"/>
          <w:numId w:val="20"/>
        </w:numPr>
        <w:spacing w:line="360" w:lineRule="auto"/>
        <w:ind w:firstLineChars="0"/>
        <w:rPr>
          <w:rFonts w:ascii="仿宋" w:hAnsi="仿宋" w:eastAsia="仿宋"/>
          <w:sz w:val="24"/>
        </w:rPr>
      </w:pPr>
      <w:r>
        <w:rPr>
          <w:rFonts w:hint="eastAsia" w:ascii="仿宋" w:hAnsi="仿宋" w:eastAsia="仿宋"/>
          <w:sz w:val="24"/>
        </w:rPr>
        <w:t>event()函数是一个 protected 的函数，这意味着我们要想重写event()，必须继承一个已有的类。试想，我的程序根本不想要鼠标事件，程序中所有组件都不允许处理鼠标事件，是不是我得继承所有组件，一一重写其event()函数？protected 函数带来的另外一个问题是，如果我基于第三方库进行开发，而对方没有提供源代码，只有一个链接库，其它都是封装好的。我怎么去继承这种库中的组件呢？</w:t>
      </w:r>
    </w:p>
    <w:p>
      <w:pPr>
        <w:pStyle w:val="37"/>
        <w:numPr>
          <w:ilvl w:val="0"/>
          <w:numId w:val="20"/>
        </w:numPr>
        <w:spacing w:line="360" w:lineRule="auto"/>
        <w:ind w:firstLineChars="0"/>
        <w:rPr>
          <w:rFonts w:ascii="仿宋" w:hAnsi="仿宋" w:eastAsia="仿宋"/>
          <w:color w:val="FF0000"/>
          <w:sz w:val="24"/>
        </w:rPr>
      </w:pPr>
      <w:r>
        <w:rPr>
          <w:rFonts w:hint="eastAsia" w:ascii="仿宋" w:hAnsi="仿宋" w:eastAsia="仿宋"/>
          <w:sz w:val="24"/>
        </w:rPr>
        <w:t>event()函数的确有一定的控制，不过有时候我的需求更严格一些：我希望那些组件根本看不到这种事件。</w:t>
      </w:r>
      <w:r>
        <w:rPr>
          <w:rFonts w:hint="eastAsia" w:ascii="仿宋" w:hAnsi="仿宋" w:eastAsia="仿宋"/>
          <w:color w:val="FF0000"/>
          <w:sz w:val="24"/>
        </w:rPr>
        <w:t>event()函数虽然可以拦截，但其实也是接收到了QMouseEvent对象</w:t>
      </w:r>
      <w:r>
        <w:rPr>
          <w:rFonts w:hint="eastAsia" w:ascii="仿宋" w:hAnsi="仿宋" w:eastAsia="仿宋"/>
          <w:sz w:val="24"/>
        </w:rPr>
        <w:t>。</w:t>
      </w:r>
      <w:r>
        <w:rPr>
          <w:rFonts w:hint="eastAsia" w:ascii="仿宋" w:hAnsi="仿宋" w:eastAsia="仿宋"/>
          <w:color w:val="FF0000"/>
          <w:sz w:val="24"/>
        </w:rPr>
        <w:t>我连让它收都收不到</w:t>
      </w:r>
      <w:r>
        <w:rPr>
          <w:rFonts w:hint="eastAsia" w:ascii="仿宋" w:hAnsi="仿宋" w:eastAsia="仿宋"/>
          <w:sz w:val="24"/>
        </w:rPr>
        <w:t>。这样做的好处是，模拟一种系统根本没有那个事件的效果，所以其它组件根本不会收到这个事件，也就无需修改自己的事件处理函数。</w:t>
      </w:r>
      <w:r>
        <w:rPr>
          <w:rFonts w:hint="eastAsia" w:ascii="仿宋" w:hAnsi="仿宋" w:eastAsia="仿宋"/>
          <w:color w:val="FF0000"/>
          <w:sz w:val="24"/>
        </w:rPr>
        <w:t>这种需求怎么办呢？</w:t>
      </w:r>
    </w:p>
    <w:p>
      <w:pPr>
        <w:spacing w:line="360" w:lineRule="auto"/>
        <w:rPr>
          <w:rFonts w:ascii="仿宋" w:hAnsi="仿宋" w:eastAsia="仿宋"/>
          <w:color w:val="FF0000"/>
          <w:sz w:val="24"/>
        </w:rPr>
      </w:pPr>
      <w:r>
        <w:rPr>
          <w:rFonts w:hint="eastAsia" w:ascii="仿宋" w:hAnsi="仿宋" w:eastAsia="仿宋"/>
          <w:sz w:val="24"/>
        </w:rPr>
        <w:t>这两个问题是event()函数无法处理的。于是，Qt 提供了另外一种解决方案：事件过滤器。事件过滤器给我们一种能力，让我们能够完全移除某种事件。事件过滤器可以安装到任意QObject类型上面，并且可以安装多个。如果要实现全局的事件过滤器，则可以安装到QApplication或者QCoreApplication上面。这里需要注意的是，如果使用installEventFilter()函数给一个对象安装事件过滤器，那么该事件过滤器只对该对象有效，只有这个对象的事件需要先传递给事件过滤器的eventFilter()函数进行过滤，其它对象不受影响。如果给QApplication对象安装事件过滤器，那么该过滤器对程序中的每一个对象都有效，</w:t>
      </w:r>
      <w:r>
        <w:rPr>
          <w:rFonts w:hint="eastAsia" w:ascii="仿宋" w:hAnsi="仿宋" w:eastAsia="仿宋"/>
          <w:color w:val="FF0000"/>
          <w:sz w:val="24"/>
        </w:rPr>
        <w:t>任何对象的事件都是先传给eventFilter()函数。</w:t>
      </w:r>
    </w:p>
    <w:p>
      <w:pPr>
        <w:spacing w:line="360" w:lineRule="auto"/>
        <w:rPr>
          <w:rFonts w:ascii="仿宋" w:hAnsi="仿宋" w:eastAsia="仿宋"/>
          <w:b/>
          <w:sz w:val="24"/>
        </w:rPr>
      </w:pPr>
      <w:r>
        <w:rPr>
          <w:rFonts w:hint="eastAsia" w:ascii="仿宋" w:hAnsi="仿宋" w:eastAsia="仿宋"/>
          <w:b/>
          <w:sz w:val="24"/>
        </w:rPr>
        <w:t>事件过滤器可以解决刚刚我们提出的event()函数的</w:t>
      </w:r>
      <w:r>
        <w:rPr>
          <w:rFonts w:hint="eastAsia" w:ascii="仿宋" w:hAnsi="仿宋" w:eastAsia="仿宋"/>
          <w:b/>
          <w:color w:val="FF0000"/>
          <w:sz w:val="24"/>
        </w:rPr>
        <w:t>两点不足：</w:t>
      </w:r>
    </w:p>
    <w:p>
      <w:pPr>
        <w:pStyle w:val="37"/>
        <w:numPr>
          <w:ilvl w:val="0"/>
          <w:numId w:val="21"/>
        </w:numPr>
        <w:spacing w:line="360" w:lineRule="auto"/>
        <w:ind w:firstLineChars="0"/>
        <w:rPr>
          <w:rFonts w:ascii="仿宋" w:hAnsi="仿宋" w:eastAsia="仿宋"/>
          <w:b/>
          <w:sz w:val="24"/>
        </w:rPr>
      </w:pPr>
      <w:r>
        <w:rPr>
          <w:rFonts w:hint="eastAsia" w:ascii="仿宋" w:hAnsi="仿宋" w:eastAsia="仿宋"/>
          <w:b/>
          <w:sz w:val="24"/>
        </w:rPr>
        <w:t>首先，事件过滤器不是 protected 的，因此我们可以向任何QObject子类安装事件过滤器；</w:t>
      </w:r>
    </w:p>
    <w:p>
      <w:pPr>
        <w:pStyle w:val="37"/>
        <w:numPr>
          <w:ilvl w:val="0"/>
          <w:numId w:val="21"/>
        </w:numPr>
        <w:spacing w:line="360" w:lineRule="auto"/>
        <w:ind w:firstLineChars="0"/>
        <w:rPr>
          <w:rFonts w:ascii="仿宋" w:hAnsi="仿宋" w:eastAsia="仿宋"/>
          <w:b/>
          <w:sz w:val="24"/>
        </w:rPr>
      </w:pPr>
      <w:r>
        <w:rPr>
          <w:rFonts w:hint="eastAsia" w:ascii="仿宋" w:hAnsi="仿宋" w:eastAsia="仿宋"/>
          <w:b/>
          <w:sz w:val="24"/>
        </w:rPr>
        <w:t>其次，事件过滤器在目标对象接收到事件之前进行处理，如果我们将事件过滤掉，目标对象根本不会见到这个事件。</w:t>
      </w:r>
    </w:p>
    <w:p>
      <w:pPr>
        <w:spacing w:line="360" w:lineRule="auto"/>
        <w:rPr>
          <w:rFonts w:ascii="仿宋" w:hAnsi="仿宋" w:eastAsia="仿宋"/>
          <w:sz w:val="24"/>
        </w:rPr>
      </w:pPr>
      <w:r>
        <w:rPr>
          <w:rFonts w:hint="eastAsia" w:ascii="仿宋" w:hAnsi="仿宋" w:eastAsia="仿宋"/>
          <w:sz w:val="24"/>
        </w:rPr>
        <w:t>事实上，还有一种方法，我们没有介绍。Qt 事件的调用最终都会追溯到QCoreApplication::notify()函数，因此，最大的控制权实际上是重写QCoreApplication::notify()。这个函数的声明是：</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virtual bool QCoreApplication::notify ( QObject * receiver,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QEvent * event );</w:t>
      </w:r>
    </w:p>
    <w:p>
      <w:pPr>
        <w:spacing w:line="360" w:lineRule="auto"/>
        <w:rPr>
          <w:rFonts w:ascii="仿宋" w:hAnsi="仿宋" w:eastAsia="仿宋"/>
          <w:sz w:val="24"/>
        </w:rPr>
      </w:pPr>
      <w:r>
        <w:rPr>
          <w:rFonts w:hint="eastAsia" w:ascii="仿宋" w:hAnsi="仿宋" w:eastAsia="仿宋"/>
          <w:sz w:val="24"/>
        </w:rPr>
        <w:t>该函数会将event发送给receiver，也就是调用receiver-&gt;event(event)，其返回值就是来自receiver的事件处理器。注意，这个函数为任意线程的任意对象的任意事件调用，因此，它不存在事件过滤器的线程的问题。不过我们并不推荐这么做，因为notify()函数只有一个，而事件过滤器要灵活得多。</w:t>
      </w:r>
    </w:p>
    <w:p>
      <w:pPr>
        <w:spacing w:line="360" w:lineRule="auto"/>
        <w:rPr>
          <w:rFonts w:ascii="仿宋" w:hAnsi="仿宋" w:eastAsia="仿宋"/>
          <w:sz w:val="24"/>
        </w:rPr>
      </w:pPr>
    </w:p>
    <w:p>
      <w:pPr>
        <w:spacing w:line="360" w:lineRule="auto"/>
        <w:rPr>
          <w:rFonts w:ascii="仿宋" w:hAnsi="仿宋" w:eastAsia="仿宋"/>
          <w:b/>
          <w:sz w:val="28"/>
        </w:rPr>
      </w:pPr>
      <w:r>
        <w:rPr>
          <w:rFonts w:hint="eastAsia" w:ascii="仿宋" w:hAnsi="仿宋" w:eastAsia="仿宋"/>
          <w:b/>
          <w:sz w:val="28"/>
        </w:rPr>
        <w:t>现在我们可以总结一下 Qt 的事件处理，实际上是有五个层次：</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重写paintEvent()、mousePressEvent()等事件处理函数。这是最普通、最简单的形式，同时功能也最简单。</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重写event()函数。event()函数是所有对象的事件入口，QObject和QWidget中的实现，默认是把事件传递给特定的事件处理函数。</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在特定对象上面安装事件过滤器。该过滤器仅过滤该对象接收到的事件。</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在QCoreApplication::instance()上面安装事件过滤器。该过滤器将过滤所有对象的所有事件，因此和notify()函数一样强大，但是它更灵活，因为可以安装多个过滤器。全局的事件过滤器可以看到 disabled 组件上面发出的鼠标事件。全局过滤器有一个问题：只能用在主线程。</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重写QCoreApplication::notify()函数。这是最强大的，和全局事件过滤器一样提供完全控制，并且不受线程的限制。但是全局范围内只能有一个被使用（因为QCoreApplication是单例的）。</w:t>
      </w:r>
    </w:p>
    <w:p>
      <w:pPr>
        <w:pStyle w:val="3"/>
      </w:pPr>
      <w:bookmarkStart w:id="52" w:name="_Toc438722380"/>
      <w:r>
        <w:rPr>
          <w:rFonts w:hint="eastAsia"/>
        </w:rPr>
        <w:t>5.5 不规则</w:t>
      </w:r>
      <w:r>
        <w:t>窗体</w:t>
      </w:r>
      <w:bookmarkEnd w:id="52"/>
    </w:p>
    <w:p>
      <w:pPr>
        <w:spacing w:line="360" w:lineRule="auto"/>
        <w:rPr>
          <w:rFonts w:ascii="仿宋" w:hAnsi="仿宋" w:eastAsia="仿宋"/>
          <w:sz w:val="24"/>
        </w:rPr>
      </w:pPr>
      <w:r>
        <w:rPr>
          <w:rFonts w:ascii="仿宋" w:hAnsi="仿宋" w:eastAsia="仿宋"/>
          <w:sz w:val="24"/>
        </w:rPr>
        <w:t>常见的窗体是各种方形的对话框</w:t>
      </w:r>
      <w:r>
        <w:rPr>
          <w:rFonts w:hint="eastAsia" w:ascii="仿宋" w:hAnsi="仿宋" w:eastAsia="仿宋"/>
          <w:sz w:val="24"/>
        </w:rPr>
        <w:t>,但有时候也需要非方形的窗体,如圆形,椭圆甚至是不规则形状的对话框。</w:t>
      </w:r>
    </w:p>
    <w:p>
      <w:pPr>
        <w:spacing w:line="360" w:lineRule="auto"/>
        <w:rPr>
          <w:rFonts w:ascii="仿宋" w:hAnsi="仿宋" w:eastAsia="仿宋"/>
          <w:sz w:val="24"/>
        </w:rPr>
      </w:pPr>
      <w:r>
        <w:rPr>
          <w:rFonts w:ascii="仿宋" w:hAnsi="仿宋" w:eastAsia="仿宋"/>
          <w:sz w:val="24"/>
        </w:rPr>
        <w:t>实现步骤</w:t>
      </w:r>
      <w:r>
        <w:rPr>
          <w:rFonts w:hint="eastAsia" w:ascii="仿宋" w:hAnsi="仿宋" w:eastAsia="仿宋"/>
          <w:sz w:val="24"/>
        </w:rPr>
        <w:t>：</w:t>
      </w:r>
    </w:p>
    <w:p>
      <w:pPr>
        <w:pStyle w:val="37"/>
        <w:numPr>
          <w:ilvl w:val="0"/>
          <w:numId w:val="23"/>
        </w:numPr>
        <w:spacing w:line="360" w:lineRule="auto"/>
        <w:ind w:firstLineChars="0"/>
        <w:rPr>
          <w:rFonts w:ascii="仿宋" w:hAnsi="仿宋" w:eastAsia="仿宋"/>
          <w:sz w:val="24"/>
        </w:rPr>
      </w:pPr>
      <w:r>
        <w:rPr>
          <w:rFonts w:ascii="仿宋" w:hAnsi="仿宋" w:eastAsia="仿宋"/>
          <w:sz w:val="24"/>
        </w:rPr>
        <w:t>新建一个项目</w:t>
      </w:r>
      <w:r>
        <w:rPr>
          <w:rFonts w:hint="eastAsia" w:ascii="仿宋" w:hAnsi="仿宋" w:eastAsia="仿宋"/>
          <w:sz w:val="24"/>
        </w:rPr>
        <w:t>，</w:t>
      </w:r>
      <w:r>
        <w:rPr>
          <w:rFonts w:ascii="仿宋" w:hAnsi="仿宋" w:eastAsia="仿宋"/>
          <w:sz w:val="24"/>
        </w:rPr>
        <w:t>比如项目名称叫做</w:t>
      </w:r>
      <w:r>
        <w:rPr>
          <w:rFonts w:hint="eastAsia" w:ascii="仿宋" w:hAnsi="仿宋" w:eastAsia="仿宋"/>
          <w:sz w:val="24"/>
        </w:rPr>
        <w:t>“</w:t>
      </w:r>
      <w:r>
        <w:rPr>
          <w:rFonts w:ascii="仿宋" w:hAnsi="仿宋" w:eastAsia="仿宋"/>
          <w:sz w:val="24"/>
        </w:rPr>
        <w:t>ShapeWidget</w:t>
      </w:r>
      <w:r>
        <w:rPr>
          <w:rFonts w:hint="eastAsia" w:ascii="仿宋" w:hAnsi="仿宋" w:eastAsia="仿宋"/>
          <w:sz w:val="24"/>
        </w:rPr>
        <w:t>”，</w:t>
      </w:r>
      <w:r>
        <w:rPr>
          <w:rFonts w:ascii="仿宋" w:hAnsi="仿宋" w:eastAsia="仿宋"/>
          <w:sz w:val="24"/>
        </w:rPr>
        <w:t>给此项目添加一个类</w:t>
      </w:r>
      <w:r>
        <w:rPr>
          <w:rFonts w:hint="eastAsia" w:ascii="仿宋" w:hAnsi="仿宋" w:eastAsia="仿宋"/>
          <w:sz w:val="24"/>
        </w:rPr>
        <w:t>“</w:t>
      </w:r>
      <w:r>
        <w:rPr>
          <w:rFonts w:ascii="仿宋" w:hAnsi="仿宋" w:eastAsia="仿宋"/>
          <w:sz w:val="24"/>
        </w:rPr>
        <w:t>ShapeWidget</w:t>
      </w:r>
      <w:r>
        <w:rPr>
          <w:rFonts w:hint="eastAsia" w:ascii="仿宋" w:hAnsi="仿宋" w:eastAsia="仿宋"/>
          <w:sz w:val="24"/>
        </w:rPr>
        <w:t>”，</w:t>
      </w:r>
      <w:r>
        <w:rPr>
          <w:rFonts w:ascii="仿宋" w:hAnsi="仿宋" w:eastAsia="仿宋"/>
          <w:sz w:val="24"/>
        </w:rPr>
        <w:t>基类选择</w:t>
      </w:r>
      <w:r>
        <w:rPr>
          <w:rFonts w:hint="eastAsia" w:ascii="仿宋" w:hAnsi="仿宋" w:eastAsia="仿宋"/>
          <w:sz w:val="24"/>
        </w:rPr>
        <w:t>“</w:t>
      </w:r>
      <w:r>
        <w:rPr>
          <w:rFonts w:ascii="仿宋" w:hAnsi="仿宋" w:eastAsia="仿宋"/>
          <w:sz w:val="24"/>
        </w:rPr>
        <w:t>QWidget</w:t>
      </w:r>
      <w:r>
        <w:rPr>
          <w:rFonts w:hint="eastAsia" w:ascii="仿宋" w:hAnsi="仿宋" w:eastAsia="仿宋"/>
          <w:sz w:val="24"/>
        </w:rPr>
        <w:t>”。</w:t>
      </w:r>
    </w:p>
    <w:p>
      <w:pPr>
        <w:pStyle w:val="37"/>
        <w:numPr>
          <w:ilvl w:val="0"/>
          <w:numId w:val="23"/>
        </w:numPr>
        <w:spacing w:line="360" w:lineRule="auto"/>
        <w:ind w:firstLineChars="0"/>
        <w:rPr>
          <w:rFonts w:ascii="仿宋" w:hAnsi="仿宋" w:eastAsia="仿宋"/>
          <w:sz w:val="24"/>
        </w:rPr>
      </w:pPr>
      <w:r>
        <w:rPr>
          <w:rFonts w:ascii="仿宋" w:hAnsi="仿宋" w:eastAsia="仿宋"/>
          <w:sz w:val="24"/>
        </w:rPr>
        <w:t>为了使该不规则窗体可以通过鼠标随意拖拽</w:t>
      </w:r>
      <w:r>
        <w:rPr>
          <w:rFonts w:hint="eastAsia" w:ascii="仿宋" w:hAnsi="仿宋" w:eastAsia="仿宋"/>
          <w:sz w:val="24"/>
        </w:rPr>
        <w:t>，</w:t>
      </w:r>
      <w:r>
        <w:rPr>
          <w:rFonts w:ascii="仿宋" w:hAnsi="仿宋" w:eastAsia="仿宋"/>
          <w:sz w:val="24"/>
        </w:rPr>
        <w:t>在类中重定义鼠标事件</w:t>
      </w:r>
      <w:r>
        <w:rPr>
          <w:rFonts w:hint="eastAsia" w:ascii="仿宋" w:hAnsi="仿宋" w:eastAsia="仿宋"/>
          <w:sz w:val="24"/>
        </w:rPr>
        <w:t>：</w:t>
      </w:r>
      <w:r>
        <w:rPr>
          <w:rFonts w:ascii="仿宋" w:hAnsi="仿宋" w:eastAsia="仿宋"/>
          <w:sz w:val="24"/>
        </w:rPr>
        <w:t>mousePressEvent</w:t>
      </w:r>
      <w:r>
        <w:rPr>
          <w:rFonts w:hint="eastAsia" w:ascii="仿宋" w:hAnsi="仿宋" w:eastAsia="仿宋"/>
          <w:sz w:val="24"/>
        </w:rPr>
        <w:t>（）、</w:t>
      </w:r>
      <w:r>
        <w:rPr>
          <w:rFonts w:ascii="仿宋" w:hAnsi="仿宋" w:eastAsia="仿宋"/>
          <w:sz w:val="24"/>
        </w:rPr>
        <w:t>mouseMoveEvent</w:t>
      </w:r>
      <w:r>
        <w:rPr>
          <w:rFonts w:hint="eastAsia" w:ascii="仿宋" w:hAnsi="仿宋" w:eastAsia="仿宋"/>
          <w:sz w:val="24"/>
        </w:rPr>
        <w:t>（）、以及绘制函数</w:t>
      </w:r>
      <w:r>
        <w:rPr>
          <w:rFonts w:ascii="仿宋" w:hAnsi="仿宋" w:eastAsia="仿宋"/>
          <w:sz w:val="24"/>
        </w:rPr>
        <w:t>paintEvent</w:t>
      </w:r>
      <w:r>
        <w:rPr>
          <w:rFonts w:hint="eastAsia" w:ascii="仿宋" w:hAnsi="仿宋" w:eastAsia="仿宋"/>
          <w:sz w:val="24"/>
        </w:rPr>
        <w:t>（）</w:t>
      </w:r>
    </w:p>
    <w:p>
      <w:pPr>
        <w:pStyle w:val="37"/>
        <w:numPr>
          <w:ilvl w:val="0"/>
          <w:numId w:val="23"/>
        </w:numPr>
        <w:spacing w:line="360" w:lineRule="auto"/>
        <w:ind w:firstLineChars="0"/>
        <w:rPr>
          <w:rFonts w:ascii="仿宋" w:hAnsi="仿宋" w:eastAsia="仿宋"/>
          <w:sz w:val="24"/>
        </w:rPr>
      </w:pPr>
      <w:r>
        <w:rPr>
          <w:rFonts w:hint="eastAsia" w:ascii="仿宋" w:hAnsi="仿宋" w:eastAsia="仿宋"/>
          <w:sz w:val="24"/>
        </w:rPr>
        <w:t>“</w:t>
      </w:r>
      <w:r>
        <w:rPr>
          <w:rFonts w:ascii="仿宋" w:hAnsi="仿宋" w:eastAsia="仿宋"/>
          <w:sz w:val="24"/>
        </w:rPr>
        <w:t>ShapeWidget</w:t>
      </w:r>
      <w:r>
        <w:rPr>
          <w:rFonts w:hint="eastAsia" w:ascii="仿宋" w:hAnsi="仿宋" w:eastAsia="仿宋"/>
          <w:sz w:val="24"/>
        </w:rPr>
        <w:t>”</w:t>
      </w:r>
      <w:r>
        <w:rPr>
          <w:rFonts w:ascii="仿宋" w:hAnsi="仿宋" w:eastAsia="仿宋"/>
          <w:sz w:val="24"/>
        </w:rPr>
        <w:t>的构造函数部分是实现该不规则窗体的关键</w:t>
      </w:r>
      <w:r>
        <w:rPr>
          <w:rFonts w:hint="eastAsia" w:ascii="仿宋" w:hAnsi="仿宋" w:eastAsia="仿宋"/>
          <w:sz w:val="24"/>
        </w:rPr>
        <w:t>，</w:t>
      </w:r>
      <w:r>
        <w:rPr>
          <w:rFonts w:ascii="仿宋" w:hAnsi="仿宋" w:eastAsia="仿宋"/>
          <w:sz w:val="24"/>
        </w:rPr>
        <w:t>添加具体代码如下</w:t>
      </w:r>
      <w:r>
        <w:rPr>
          <w:rFonts w:hint="eastAsia"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//新建一个Pixmap对象</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QPixmap pixmap;</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xml:space="preserve">    //加载图片</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r>
        <w:rPr>
          <w:rFonts w:hint="eastAsia" w:ascii="仿宋" w:hAnsi="仿宋" w:eastAsia="仿宋"/>
          <w:sz w:val="24"/>
        </w:rPr>
        <w:t>pixmap.load(":/new/prefix1/image/sunny.png");</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rPr>
        <w:t xml:space="preserve">   //固定窗口大小，将窗口大小设置为图片大小</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lang w:val="en-US" w:eastAsia="zh-CN"/>
        </w:rPr>
        <w:t xml:space="preserve">    </w:t>
      </w:r>
      <w:r>
        <w:rPr>
          <w:rFonts w:hint="eastAsia" w:ascii="仿宋" w:hAnsi="仿宋" w:eastAsia="仿宋"/>
          <w:sz w:val="24"/>
        </w:rPr>
        <w:t>setFixedSize( pixmap.width(), pixmap.height() );</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rPr>
        <w:t xml:space="preserve">    //给窗口去掉边框，设置窗口的flags</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lang w:val="en-US" w:eastAsia="zh-CN"/>
        </w:rPr>
        <w:t xml:space="preserve">    </w:t>
      </w:r>
      <w:r>
        <w:rPr>
          <w:rFonts w:hint="eastAsia" w:ascii="仿宋" w:hAnsi="仿宋" w:eastAsia="仿宋"/>
          <w:sz w:val="24"/>
        </w:rPr>
        <w:t>setWindowFlags(Qt::FramelessWindowHint | windowFlags() );</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lang w:val="en-US" w:eastAsia="zh-CN"/>
        </w:rPr>
        <w:t xml:space="preserve">    </w:t>
      </w:r>
      <w:r>
        <w:rPr>
          <w:rFonts w:hint="eastAsia" w:ascii="仿宋" w:hAnsi="仿宋" w:eastAsia="仿宋"/>
          <w:sz w:val="24"/>
        </w:rPr>
        <w:t>//设置透明背景</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lang w:val="en-US" w:eastAsia="zh-CN"/>
        </w:rPr>
        <w:t xml:space="preserve">    </w:t>
      </w:r>
      <w:r>
        <w:rPr>
          <w:rFonts w:hint="eastAsia" w:ascii="仿宋" w:hAnsi="仿宋" w:eastAsia="仿宋"/>
          <w:sz w:val="24"/>
        </w:rPr>
        <w:t>setAttribute(Qt::WA_TranslucentBackground);</w:t>
      </w:r>
    </w:p>
    <w:p>
      <w:pPr>
        <w:pStyle w:val="37"/>
        <w:numPr>
          <w:ilvl w:val="0"/>
          <w:numId w:val="23"/>
        </w:numPr>
        <w:spacing w:line="360" w:lineRule="auto"/>
        <w:ind w:firstLineChars="0"/>
        <w:rPr>
          <w:rFonts w:ascii="仿宋" w:hAnsi="仿宋" w:eastAsia="仿宋"/>
          <w:sz w:val="24"/>
        </w:rPr>
      </w:pPr>
      <w:r>
        <w:rPr>
          <w:rFonts w:hint="eastAsia" w:ascii="仿宋" w:hAnsi="仿宋" w:eastAsia="仿宋"/>
          <w:sz w:val="24"/>
        </w:rPr>
        <w:t>重新实现鼠标事件和绘制函数</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void ShareWidget::mousePressEvent(QMouseEvent *ev)</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if(ev-&gt;button() == Qt::LeftButton)</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 xml:space="preserve">    // 求出窗口移动之前的坐标</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 xml:space="preserve">    m_dragPoint = ev-&gt;globalPos()-frameGeometry().topLeft();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if(ev-&gt;button() == Qt::RightButton)</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 xml:space="preserve">    // 鼠标右键关闭窗口</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 xml:space="preserve">    close();</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void ShareWidget::mouseMoveEvent(QMouseEvent *ev)</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if(ev-&gt;buttons() &amp; Qt::LeftButton)</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 xml:space="preserve">    // 如果是鼠标左键拖动, 移动窗口</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 xml:space="preserve">    move(ev-&gt;globalPos() - m_dragPoint);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void ShareWidget::paintEvent(QPaintEvent *ev)</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Q_UNUSED(ev)</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QPainter painter(this);</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 重新绘制图片</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painter.drawPixmap(0, 0, QPixmap(":/ButterFly"));</w:t>
      </w:r>
    </w:p>
    <w:p>
      <w:pPr>
        <w:shd w:val="clear" w:color="auto" w:fill="B6DDE8" w:themeFill="accent5" w:themeFillTint="66"/>
        <w:spacing w:line="276" w:lineRule="auto"/>
        <w:ind w:firstLine="420" w:firstLineChars="175"/>
        <w:rPr>
          <w:rFonts w:hint="eastAsia" w:ascii="仿宋" w:hAnsi="仿宋" w:eastAsia="仿宋"/>
          <w:sz w:val="24"/>
        </w:rPr>
      </w:pPr>
      <w:r>
        <w:rPr>
          <w:rFonts w:ascii="仿宋" w:hAnsi="仿宋" w:eastAsia="仿宋"/>
          <w:sz w:val="24"/>
        </w:rPr>
        <w:t>}</w:t>
      </w:r>
    </w:p>
    <w:p>
      <w:pPr>
        <w:pStyle w:val="2"/>
      </w:pPr>
      <w:bookmarkStart w:id="53" w:name="_Toc438722381"/>
      <w:r>
        <w:rPr>
          <w:rFonts w:hint="eastAsia"/>
        </w:rPr>
        <w:t>6 绘图和绘图设备</w:t>
      </w:r>
      <w:bookmarkEnd w:id="53"/>
    </w:p>
    <w:p>
      <w:pPr>
        <w:pStyle w:val="3"/>
      </w:pPr>
      <w:bookmarkStart w:id="54" w:name="_Toc438722382"/>
      <w:r>
        <w:t xml:space="preserve">6.1 </w:t>
      </w:r>
      <w:r>
        <w:rPr>
          <w:rFonts w:hint="eastAsia"/>
        </w:rPr>
        <w:t>QPainter</w:t>
      </w:r>
      <w:bookmarkEnd w:id="54"/>
    </w:p>
    <w:p>
      <w:pPr>
        <w:spacing w:line="360" w:lineRule="auto"/>
        <w:rPr>
          <w:rFonts w:ascii="仿宋" w:hAnsi="仿宋" w:eastAsia="仿宋"/>
          <w:sz w:val="24"/>
        </w:rPr>
      </w:pPr>
      <w:r>
        <w:rPr>
          <w:rFonts w:hint="eastAsia" w:ascii="仿宋" w:hAnsi="仿宋" w:eastAsia="仿宋"/>
          <w:sz w:val="24"/>
        </w:rPr>
        <w:t>Qt 的绘图系统允许使用相同的 API 在屏幕和其它打印设备上进行绘制。整个绘图系统基于QPainter，QPainterDevice和QPaintEngine三个类。</w:t>
      </w:r>
    </w:p>
    <w:p>
      <w:pPr>
        <w:spacing w:line="360" w:lineRule="auto"/>
        <w:rPr>
          <w:rFonts w:ascii="仿宋" w:hAnsi="仿宋" w:eastAsia="仿宋"/>
          <w:sz w:val="24"/>
        </w:rPr>
      </w:pPr>
      <w:r>
        <w:rPr>
          <w:rFonts w:hint="eastAsia" w:ascii="仿宋" w:hAnsi="仿宋" w:eastAsia="仿宋"/>
          <w:b/>
          <w:sz w:val="24"/>
        </w:rPr>
        <w:t>QPainter</w:t>
      </w:r>
      <w:r>
        <w:rPr>
          <w:rFonts w:hint="eastAsia" w:ascii="仿宋" w:hAnsi="仿宋" w:eastAsia="仿宋"/>
          <w:sz w:val="24"/>
        </w:rPr>
        <w:t>用来执行绘制的操作；</w:t>
      </w:r>
      <w:r>
        <w:rPr>
          <w:rFonts w:hint="eastAsia" w:ascii="仿宋" w:hAnsi="仿宋" w:eastAsia="仿宋"/>
          <w:b/>
          <w:sz w:val="24"/>
        </w:rPr>
        <w:t>QPaintDevice</w:t>
      </w:r>
      <w:r>
        <w:rPr>
          <w:rFonts w:hint="eastAsia" w:ascii="仿宋" w:hAnsi="仿宋" w:eastAsia="仿宋"/>
          <w:sz w:val="24"/>
        </w:rPr>
        <w:t>是一个二维空间的抽象，这个二维空间允许QPainter在其上面进行绘制，也就是QPainter工作的空间；</w:t>
      </w:r>
      <w:r>
        <w:rPr>
          <w:rFonts w:hint="eastAsia" w:ascii="仿宋" w:hAnsi="仿宋" w:eastAsia="仿宋"/>
          <w:b/>
          <w:sz w:val="24"/>
        </w:rPr>
        <w:t>QPaintEngine</w:t>
      </w:r>
      <w:r>
        <w:rPr>
          <w:rFonts w:hint="eastAsia" w:ascii="仿宋" w:hAnsi="仿宋" w:eastAsia="仿宋"/>
          <w:sz w:val="24"/>
        </w:rPr>
        <w:t>提供了画笔（QPainter）在不同的设备上进行绘制的统一的接口。QPaintEngine类应用于QPainter和QPaintDevice之间，通常对开发人员是透明的。除非你需要自定义一个设备，否则你是不需要关心QPaintEngine这个类的。我们可以把QPainter理解成画笔；把QPaintDevice理解成使用画笔的地方，比如纸张、屏幕等；而对于纸张、屏幕而言，肯定要使用不同的画笔绘制，为了统一使用一种画笔，我们设计了QPaintEngine类，这个类让不同的纸张、屏幕都能使用一种画笔。</w:t>
      </w:r>
    </w:p>
    <w:p>
      <w:pPr>
        <w:spacing w:line="360" w:lineRule="auto"/>
        <w:rPr>
          <w:rFonts w:ascii="仿宋" w:hAnsi="仿宋" w:eastAsia="仿宋"/>
          <w:sz w:val="24"/>
        </w:rPr>
      </w:pPr>
      <w:r>
        <w:rPr>
          <w:rFonts w:hint="eastAsia" w:ascii="仿宋" w:hAnsi="仿宋" w:eastAsia="仿宋"/>
          <w:sz w:val="24"/>
        </w:rPr>
        <w:t>下图给出了这三个类之间的层次结构:</w:t>
      </w:r>
    </w:p>
    <w:p>
      <w:pPr>
        <w:spacing w:line="360" w:lineRule="auto"/>
        <w:rPr>
          <w:rFonts w:ascii="仿宋" w:hAnsi="仿宋" w:eastAsia="仿宋"/>
          <w:sz w:val="24"/>
        </w:rPr>
      </w:pPr>
      <w:r>
        <w:drawing>
          <wp:inline distT="0" distB="0" distL="0" distR="0">
            <wp:extent cx="4743450" cy="619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rcRect/>
                    <a:stretch>
                      <a:fillRect/>
                    </a:stretch>
                  </pic:blipFill>
                  <pic:spPr>
                    <a:xfrm>
                      <a:off x="0" y="0"/>
                      <a:ext cx="4743450" cy="619125"/>
                    </a:xfrm>
                    <a:prstGeom prst="rect">
                      <a:avLst/>
                    </a:prstGeom>
                  </pic:spPr>
                </pic:pic>
              </a:graphicData>
            </a:graphic>
          </wp:inline>
        </w:drawing>
      </w:r>
    </w:p>
    <w:p>
      <w:pPr>
        <w:spacing w:line="360" w:lineRule="auto"/>
        <w:rPr>
          <w:rFonts w:ascii="仿宋" w:hAnsi="仿宋" w:eastAsia="仿宋"/>
          <w:b/>
          <w:color w:val="FF0000"/>
          <w:sz w:val="24"/>
        </w:rPr>
      </w:pPr>
      <w:bookmarkStart w:id="55" w:name="OLE_LINK8"/>
      <w:r>
        <w:rPr>
          <w:rFonts w:hint="eastAsia" w:ascii="仿宋" w:hAnsi="仿宋" w:eastAsia="仿宋"/>
          <w:sz w:val="24"/>
        </w:rPr>
        <w:t>上面的示意图告诉我们，</w:t>
      </w:r>
      <w:r>
        <w:rPr>
          <w:rFonts w:hint="eastAsia" w:ascii="仿宋" w:hAnsi="仿宋" w:eastAsia="仿宋"/>
          <w:b/>
          <w:color w:val="FF0000"/>
          <w:sz w:val="24"/>
        </w:rPr>
        <w:t>Qt 的绘图系统实际上是，使用QPainter在QPainterDevice上进行绘制，它们之间使用QPaintEngine进行通讯（也就是翻译QPainter的指令）。</w:t>
      </w:r>
    </w:p>
    <w:bookmarkEnd w:id="55"/>
    <w:p>
      <w:pPr>
        <w:spacing w:line="360" w:lineRule="auto"/>
        <w:rPr>
          <w:rFonts w:ascii="仿宋" w:hAnsi="仿宋" w:eastAsia="仿宋"/>
          <w:sz w:val="24"/>
        </w:rPr>
      </w:pPr>
      <w:r>
        <w:rPr>
          <w:rFonts w:hint="eastAsia" w:ascii="仿宋" w:hAnsi="仿宋" w:eastAsia="仿宋"/>
          <w:sz w:val="24"/>
        </w:rPr>
        <w:t>下面我们通过一个实例来介绍QPainter的使用：</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class PaintedWidget : public QWidget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PaintedWidget(QWidget *parent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protected: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void paintEvent(QPaintEvent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注意我们重写了QWidget的paintEvent()函数。接下来就是PaintedWidget的源代码：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PaintedWidget::PaintedWidget(QWidget *parent)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QWidget(parent)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resize(800, 600);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setWindowTitle(tr("Paint Demo"));</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PaintedWidget::paintEvent(QPaintEvent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QPainter painter(this);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painter.drawLine(80, 100, 650, 500);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painter.setPen(Qt::red);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painter.drawRect(10, 10, 100, 400);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painter.setPen(QPen(Qt::green, 5));</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painter.setBrush(Qt::blue);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painter.drawEllipse(50, 150, 400, 200);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在构造函数中，我们仅仅设置了窗口的大小和标题。而paintEvent()函数则是绘制的代码。首先，我们在栈上创建了一个QPainter对象，也就是说，每次运行paintEvent()函数的时候，都会重建这个QPainter对象。注意，这一点可能会引发某些细节问题：由于我们每次重建QPainter，因此第一次运行时所设置的画笔颜色、状态等，第二次再进入这个函数时就会全部丢失。有时候我们希望保存画笔状态，就必须自己保存数据，否则的话则需要将QPainter作为类的成员变量。</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QPainter接收一个QPaintDevice指针作为参数。QPaintDevice有很多子类，比如QImage，以及QWidget。注意回忆一下，QPaintDevice可以理解成要在哪里去绘制，而现在我们希望画在这个组件，因此传入的是 this 指针。</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QPainter有很多以 draw 开头的函数，用于各种图形的绘制，比如这里的drawLine()，drawRect()以及drawEllipse()等。当绘制轮廓线时，使用QPainter的pen()属性。比如，我们调用了painter.setPen(Qt::red)将 pen 设置为红色，则下面绘制的矩形具有红色的轮廓线。接下来，我们将 pen 修改为绿色，5 像素宽（painter.setPen(QPen(Qt::green, 5))），又设置了画刷为蓝色。这时候再调用 draw 函数，则是具有绿色 5 像素宽轮廓线、蓝色填充的椭圆。</w:t>
      </w:r>
    </w:p>
    <w:p>
      <w:pPr>
        <w:pStyle w:val="3"/>
      </w:pPr>
      <w:bookmarkStart w:id="56" w:name="_Toc438722383"/>
      <w:bookmarkStart w:id="57" w:name="OLE_LINK14"/>
      <w:r>
        <w:rPr>
          <w:rFonts w:hint="eastAsia"/>
        </w:rPr>
        <w:t xml:space="preserve">6.2 </w:t>
      </w:r>
      <w:bookmarkStart w:id="58" w:name="OLE_LINK13"/>
      <w:r>
        <w:rPr>
          <w:rFonts w:hint="eastAsia"/>
        </w:rPr>
        <w:t>绘图设备</w:t>
      </w:r>
      <w:bookmarkEnd w:id="56"/>
    </w:p>
    <w:p>
      <w:pPr>
        <w:spacing w:line="360" w:lineRule="auto"/>
        <w:rPr>
          <w:rFonts w:ascii="仿宋" w:hAnsi="仿宋" w:eastAsia="仿宋"/>
          <w:sz w:val="24"/>
        </w:rPr>
      </w:pPr>
      <w:r>
        <w:rPr>
          <w:rFonts w:hint="eastAsia" w:ascii="仿宋" w:hAnsi="仿宋" w:eastAsia="仿宋"/>
          <w:b/>
          <w:color w:val="FF0000"/>
          <w:sz w:val="24"/>
        </w:rPr>
        <w:t>绘图设备是指继承QPainterDevice的子类。</w:t>
      </w:r>
      <w:r>
        <w:rPr>
          <w:rFonts w:hint="eastAsia" w:ascii="仿宋" w:hAnsi="仿宋" w:eastAsia="仿宋"/>
          <w:sz w:val="24"/>
        </w:rPr>
        <w:t>Qt一共提供了四个这样的类，分别是QPixmap、QBitmap、QImage和 QPicture。其中，</w:t>
      </w:r>
    </w:p>
    <w:p>
      <w:pPr>
        <w:pStyle w:val="37"/>
        <w:numPr>
          <w:ilvl w:val="0"/>
          <w:numId w:val="24"/>
        </w:numPr>
        <w:spacing w:line="360" w:lineRule="auto"/>
        <w:ind w:firstLineChars="0"/>
        <w:rPr>
          <w:rFonts w:ascii="仿宋" w:hAnsi="仿宋" w:eastAsia="仿宋"/>
          <w:sz w:val="24"/>
        </w:rPr>
      </w:pPr>
      <w:r>
        <w:rPr>
          <w:rFonts w:hint="eastAsia" w:ascii="仿宋" w:hAnsi="仿宋" w:eastAsia="仿宋"/>
          <w:sz w:val="24"/>
        </w:rPr>
        <w:t>QPixmap专门为图像在屏幕上的显示做了优化</w:t>
      </w:r>
    </w:p>
    <w:p>
      <w:pPr>
        <w:pStyle w:val="37"/>
        <w:numPr>
          <w:ilvl w:val="0"/>
          <w:numId w:val="24"/>
        </w:numPr>
        <w:spacing w:line="360" w:lineRule="auto"/>
        <w:ind w:firstLineChars="0"/>
        <w:rPr>
          <w:rFonts w:ascii="仿宋" w:hAnsi="仿宋" w:eastAsia="仿宋"/>
          <w:sz w:val="24"/>
        </w:rPr>
      </w:pPr>
      <w:r>
        <w:rPr>
          <w:rFonts w:hint="eastAsia" w:ascii="仿宋" w:hAnsi="仿宋" w:eastAsia="仿宋"/>
          <w:sz w:val="24"/>
        </w:rPr>
        <w:t>QBitmap是QPixmap的一个子类，它的色深限定为1，可以使用 QPixmap的isQBitmap()函数来确定这个QPixmap是不是一个QBitmap。</w:t>
      </w:r>
    </w:p>
    <w:p>
      <w:pPr>
        <w:pStyle w:val="37"/>
        <w:numPr>
          <w:ilvl w:val="0"/>
          <w:numId w:val="24"/>
        </w:numPr>
        <w:spacing w:line="360" w:lineRule="auto"/>
        <w:ind w:firstLineChars="0"/>
        <w:rPr>
          <w:rFonts w:ascii="仿宋" w:hAnsi="仿宋" w:eastAsia="仿宋"/>
          <w:sz w:val="24"/>
        </w:rPr>
      </w:pPr>
      <w:r>
        <w:rPr>
          <w:rFonts w:hint="eastAsia" w:ascii="仿宋" w:hAnsi="仿宋" w:eastAsia="仿宋"/>
          <w:sz w:val="24"/>
        </w:rPr>
        <w:t xml:space="preserve">QImage专门为图像的像素级访问做了优化。 </w:t>
      </w:r>
    </w:p>
    <w:p>
      <w:pPr>
        <w:pStyle w:val="37"/>
        <w:numPr>
          <w:ilvl w:val="0"/>
          <w:numId w:val="24"/>
        </w:numPr>
        <w:spacing w:line="360" w:lineRule="auto"/>
        <w:ind w:firstLineChars="0"/>
        <w:rPr>
          <w:rFonts w:ascii="仿宋" w:hAnsi="仿宋" w:eastAsia="仿宋"/>
          <w:sz w:val="24"/>
        </w:rPr>
      </w:pPr>
      <w:r>
        <w:rPr>
          <w:rFonts w:hint="eastAsia" w:ascii="仿宋" w:hAnsi="仿宋" w:eastAsia="仿宋"/>
          <w:sz w:val="24"/>
        </w:rPr>
        <w:t>QPicture则可以记录和重现QPainter的各条命令。</w:t>
      </w:r>
    </w:p>
    <w:bookmarkEnd w:id="57"/>
    <w:bookmarkEnd w:id="58"/>
    <w:p>
      <w:pPr>
        <w:pStyle w:val="4"/>
      </w:pPr>
      <w:bookmarkStart w:id="59" w:name="_Toc438722384"/>
      <w:r>
        <w:t xml:space="preserve">6.2.1 </w:t>
      </w:r>
      <w:r>
        <w:rPr>
          <w:rFonts w:hint="eastAsia"/>
        </w:rPr>
        <w:t>QPixmap、QBitmap、QImage</w:t>
      </w:r>
      <w:bookmarkEnd w:id="59"/>
    </w:p>
    <w:p>
      <w:pPr>
        <w:spacing w:line="360" w:lineRule="auto"/>
        <w:rPr>
          <w:rFonts w:ascii="仿宋" w:hAnsi="仿宋" w:eastAsia="仿宋"/>
          <w:sz w:val="24"/>
        </w:rPr>
      </w:pPr>
      <w:r>
        <w:rPr>
          <w:rFonts w:hint="eastAsia" w:ascii="仿宋" w:hAnsi="仿宋" w:eastAsia="仿宋"/>
          <w:sz w:val="24"/>
        </w:rPr>
        <w:t>QPixmap继承了QPaintDevice，因此，你可以使用QPainter直接在上面绘制图形。QPixmap也可以接受一个字符串作为一个文件的路径来显示这个文件，比如你想在程序之中打开png、jpeg之类的文件，就可以使用 QPixmap。使用QPainter的drawPixmap()函数可以把这个文件绘制到一个QLabel、QPushButton或者其他的设备上面。</w:t>
      </w:r>
      <w:r>
        <w:rPr>
          <w:rFonts w:hint="eastAsia" w:ascii="仿宋" w:hAnsi="仿宋" w:eastAsia="仿宋"/>
          <w:b/>
          <w:color w:val="FF0000"/>
          <w:sz w:val="24"/>
        </w:rPr>
        <w:t>QPixmap是针对屏幕进行特殊优化的，因此，它与实际的底层显示设备息息相关。</w:t>
      </w:r>
      <w:r>
        <w:rPr>
          <w:rFonts w:hint="eastAsia" w:ascii="仿宋" w:hAnsi="仿宋" w:eastAsia="仿宋"/>
          <w:sz w:val="24"/>
        </w:rPr>
        <w:t>注意，这里说的显示设备并不是硬件，而是操作系统提供的原生的绘图引擎。所以，在不同的操作系统平台下，QPixmap的显示可能会有所差别。</w:t>
      </w:r>
    </w:p>
    <w:p>
      <w:pPr>
        <w:spacing w:line="360" w:lineRule="auto"/>
        <w:rPr>
          <w:rFonts w:ascii="仿宋" w:hAnsi="仿宋" w:eastAsia="仿宋"/>
          <w:sz w:val="24"/>
        </w:rPr>
      </w:pPr>
      <w:r>
        <w:rPr>
          <w:rFonts w:hint="eastAsia" w:ascii="仿宋" w:hAnsi="仿宋" w:eastAsia="仿宋"/>
          <w:b/>
          <w:color w:val="FF0000"/>
          <w:sz w:val="24"/>
        </w:rPr>
        <w:t>QBitmap继承自QPixmap，因此具有QPixmap的所有特性，提供单色图像</w:t>
      </w:r>
      <w:r>
        <w:rPr>
          <w:rFonts w:hint="eastAsia" w:ascii="仿宋" w:hAnsi="仿宋" w:eastAsia="仿宋"/>
          <w:sz w:val="24"/>
        </w:rPr>
        <w:t>。QBitmap的色深始终为1. 色深这个概念来自计算机图形学，是指用于表现颜色的二进制的位数。我们知道，计算机里面的数据都是使用二进制表示的。为了表示一种颜色，我们也会使用二进制。比如我们要表示8种颜色，需要用3个二进制位，这时我们就说色深是3. 因此，所谓色深为1，也就是使用1个二进制位表示颜色。1个位只有两种状态：0和1，因此它所表示的颜色就有两种，黑和白。所以说，</w:t>
      </w:r>
      <w:r>
        <w:rPr>
          <w:rFonts w:hint="eastAsia" w:ascii="仿宋" w:hAnsi="仿宋" w:eastAsia="仿宋"/>
          <w:b/>
          <w:color w:val="FF0000"/>
          <w:sz w:val="24"/>
        </w:rPr>
        <w:t>QBitmap实际上是只有黑白两色的图像数据。</w:t>
      </w:r>
    </w:p>
    <w:p>
      <w:pPr>
        <w:spacing w:line="360" w:lineRule="auto"/>
        <w:rPr>
          <w:rFonts w:ascii="仿宋" w:hAnsi="仿宋" w:eastAsia="仿宋"/>
          <w:b/>
          <w:color w:val="FF0000"/>
          <w:sz w:val="24"/>
        </w:rPr>
      </w:pPr>
      <w:r>
        <w:rPr>
          <w:rFonts w:hint="eastAsia" w:ascii="仿宋" w:hAnsi="仿宋" w:eastAsia="仿宋"/>
          <w:b/>
          <w:color w:val="FF0000"/>
          <w:sz w:val="24"/>
        </w:rPr>
        <w:t>由于QBitmap色深小，因此只占用很少的存储空间，所以适合做光标文件和笔刷。</w:t>
      </w:r>
    </w:p>
    <w:p>
      <w:pPr>
        <w:spacing w:line="360" w:lineRule="auto"/>
        <w:rPr>
          <w:rFonts w:ascii="仿宋" w:hAnsi="仿宋" w:eastAsia="仿宋"/>
          <w:sz w:val="24"/>
        </w:rPr>
      </w:pPr>
      <w:r>
        <w:rPr>
          <w:rFonts w:hint="eastAsia" w:ascii="仿宋" w:hAnsi="仿宋" w:eastAsia="仿宋"/>
          <w:sz w:val="24"/>
        </w:rPr>
        <w:t>下面我们来看同一个图像文件在QPixmap和QBitmap下的不同表现：</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PaintWidget::paintEvent(QPaintEvent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QPixmap pixmap(":/Image/butterfly.png");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QPixmap pixmap1(":/Image/butterfly1.png");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QBitmap bitmap(":/Image/butterfly.png");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QBitmap bitmap1(":/Image/butterfly1.png");</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QPainter painter(this);</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painter.drawPixmap(0, 0, pixmap);</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painter.drawPixmap(200, 0, pixmap1);</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painter.drawPixmap(0, 130, bitmap);</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painter.drawPixmap(200, 130, bitmap1);</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ind w:left="420" w:firstLine="420"/>
        <w:rPr>
          <w:rFonts w:ascii="仿宋" w:hAnsi="仿宋" w:eastAsia="仿宋"/>
          <w:sz w:val="24"/>
        </w:rPr>
      </w:pPr>
      <w:r>
        <w:drawing>
          <wp:inline distT="0" distB="0" distL="0" distR="0">
            <wp:extent cx="362902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rcRect/>
                    <a:stretch>
                      <a:fillRect/>
                    </a:stretch>
                  </pic:blipFill>
                  <pic:spPr>
                    <a:xfrm>
                      <a:off x="0" y="0"/>
                      <a:ext cx="3629025" cy="286702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这里我们给出了两张png图片。</w:t>
      </w:r>
      <w:r>
        <w:rPr>
          <w:rFonts w:ascii="仿宋" w:hAnsi="仿宋" w:eastAsia="仿宋"/>
          <w:sz w:val="24"/>
        </w:rPr>
        <w:t>butterfly1</w:t>
      </w:r>
      <w:r>
        <w:rPr>
          <w:rFonts w:hint="eastAsia" w:ascii="仿宋" w:hAnsi="仿宋" w:eastAsia="仿宋"/>
          <w:sz w:val="24"/>
        </w:rPr>
        <w:t>.png是没有透明色的纯白背景，而</w:t>
      </w:r>
      <w:r>
        <w:rPr>
          <w:rFonts w:ascii="仿宋" w:hAnsi="仿宋" w:eastAsia="仿宋"/>
          <w:sz w:val="24"/>
        </w:rPr>
        <w:t>butterfly</w:t>
      </w:r>
      <w:r>
        <w:rPr>
          <w:rFonts w:hint="eastAsia" w:ascii="仿宋" w:hAnsi="仿宋" w:eastAsia="仿宋"/>
          <w:sz w:val="24"/>
        </w:rPr>
        <w:t>.png是具有透明色的背景。我们分别使用QPixmap和QBitmap来加载它们。注意看它们的区别：白色的背景在QBitmap中消失了，而透明色在QBitmap中转换成了黑色；其他颜色则是使用点的疏密程度来体现的。</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QPixmap使用底层平台的绘制系统进行绘制，无法提供像素级别的操作，而</w:t>
      </w:r>
      <w:r>
        <w:rPr>
          <w:rFonts w:hint="eastAsia" w:ascii="仿宋" w:hAnsi="仿宋" w:eastAsia="仿宋"/>
          <w:b/>
          <w:color w:val="FF0000"/>
          <w:sz w:val="24"/>
        </w:rPr>
        <w:t>QImage则是使用独立于硬件的绘制系统，实际上是自己绘制自己，因此提供了像素级别的操作，并且能够在不同系统之上提供一个一致的显示形式。</w:t>
      </w:r>
    </w:p>
    <w:p>
      <w:pPr>
        <w:spacing w:line="360" w:lineRule="auto"/>
        <w:rPr>
          <w:rFonts w:ascii="仿宋" w:hAnsi="仿宋" w:eastAsia="仿宋"/>
          <w:sz w:val="24"/>
        </w:rPr>
      </w:pPr>
      <w:r>
        <w:rPr>
          <w:rFonts w:hint="eastAsia" w:ascii="仿宋" w:hAnsi="仿宋" w:eastAsia="仿宋"/>
          <w:sz w:val="24"/>
        </w:rPr>
        <w:t>我们声明了一个QImage对象，大小是3</w:t>
      </w:r>
      <w:r>
        <w:rPr>
          <w:rFonts w:ascii="仿宋" w:hAnsi="仿宋" w:eastAsia="仿宋"/>
          <w:sz w:val="24"/>
        </w:rPr>
        <w:t>00</w:t>
      </w:r>
      <w:r>
        <w:rPr>
          <w:rFonts w:hint="eastAsia" w:ascii="仿宋" w:hAnsi="仿宋" w:eastAsia="仿宋"/>
          <w:sz w:val="24"/>
        </w:rPr>
        <w:t xml:space="preserve"> x 3</w:t>
      </w:r>
      <w:r>
        <w:rPr>
          <w:rFonts w:ascii="仿宋" w:hAnsi="仿宋" w:eastAsia="仿宋"/>
          <w:sz w:val="24"/>
        </w:rPr>
        <w:t>00</w:t>
      </w:r>
      <w:r>
        <w:rPr>
          <w:rFonts w:hint="eastAsia" w:ascii="仿宋" w:hAnsi="仿宋" w:eastAsia="仿宋"/>
          <w:sz w:val="24"/>
        </w:rPr>
        <w:t>，颜色模式是RGB32，即使用32位数值表示一个颜色的RGB值，也就是说每种颜色使用8位。然后我们对每个像素进行颜色赋值，从而构成了这个图像。我们可以把QImage想象成一个RGB颜色的二维数组，记录了每一像素的颜色。</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PaintWidget::paintEvent(QPaintEvent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QPainter painter(this);</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QImage image(300, 300, QImage::Format_RGB32);</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QRgb value;</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//将图片背景填充为白色</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image.fill(Qt::white);</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//改变指定区域的像素点的值</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for(int i=50; i&lt;100; ++i)</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for(int j=50; j&lt;100; ++j)</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value = qRgb(255, 0, 0); // 红色</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image.setPixel(i, j, value);</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//将图片绘制到窗口中</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painter.drawImage(QPoint(0, 0), image);</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spacing w:line="360" w:lineRule="auto"/>
        <w:ind w:left="1260" w:firstLine="420"/>
        <w:rPr>
          <w:rFonts w:ascii="仿宋" w:hAnsi="仿宋" w:eastAsia="仿宋"/>
          <w:sz w:val="24"/>
        </w:rPr>
      </w:pPr>
      <w:r>
        <w:drawing>
          <wp:inline distT="0" distB="0" distL="0" distR="0">
            <wp:extent cx="2981325" cy="2933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srcRect/>
                    <a:stretch>
                      <a:fillRect/>
                    </a:stretch>
                  </pic:blipFill>
                  <pic:spPr>
                    <a:xfrm>
                      <a:off x="0" y="0"/>
                      <a:ext cx="2981325" cy="293370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QImage与Q</w:t>
      </w:r>
      <w:r>
        <w:rPr>
          <w:rFonts w:ascii="仿宋" w:hAnsi="仿宋" w:eastAsia="仿宋"/>
          <w:sz w:val="24"/>
        </w:rPr>
        <w:t>P</w:t>
      </w:r>
      <w:r>
        <w:rPr>
          <w:rFonts w:hint="eastAsia" w:ascii="仿宋" w:hAnsi="仿宋" w:eastAsia="仿宋"/>
          <w:sz w:val="24"/>
        </w:rPr>
        <w:t>ixmap的区别</w:t>
      </w:r>
    </w:p>
    <w:p>
      <w:pPr>
        <w:pStyle w:val="37"/>
        <w:numPr>
          <w:ilvl w:val="1"/>
          <w:numId w:val="25"/>
        </w:numPr>
        <w:spacing w:line="360" w:lineRule="auto"/>
        <w:ind w:left="420" w:firstLineChars="0"/>
        <w:rPr>
          <w:rFonts w:ascii="仿宋" w:hAnsi="仿宋" w:eastAsia="仿宋"/>
          <w:sz w:val="24"/>
        </w:rPr>
      </w:pPr>
      <w:r>
        <w:rPr>
          <w:rFonts w:hint="eastAsia" w:ascii="仿宋" w:hAnsi="仿宋" w:eastAsia="仿宋"/>
          <w:sz w:val="24"/>
        </w:rPr>
        <w:t>QPixmap主要是用于绘图，针对屏幕显示而最佳化设计，QImage主要是为图像I/O、图片访问和像素修改而设计的</w:t>
      </w:r>
    </w:p>
    <w:p>
      <w:pPr>
        <w:pStyle w:val="37"/>
        <w:numPr>
          <w:ilvl w:val="1"/>
          <w:numId w:val="25"/>
        </w:numPr>
        <w:spacing w:line="360" w:lineRule="auto"/>
        <w:ind w:left="420" w:firstLineChars="0"/>
        <w:rPr>
          <w:rFonts w:ascii="仿宋" w:hAnsi="仿宋" w:eastAsia="仿宋"/>
          <w:sz w:val="24"/>
        </w:rPr>
      </w:pPr>
      <w:r>
        <w:rPr>
          <w:rFonts w:hint="eastAsia" w:ascii="仿宋" w:hAnsi="仿宋" w:eastAsia="仿宋"/>
          <w:sz w:val="24"/>
        </w:rPr>
        <w:t>QPixmap依赖于所在的平台的绘图引擎，故例如反锯齿等一些效果在不同的平台上可能会有不同的显示效果，QImage使用Qt自身的绘图引擎，可在不同平台上具有相同的显示效果</w:t>
      </w:r>
    </w:p>
    <w:p>
      <w:pPr>
        <w:pStyle w:val="37"/>
        <w:numPr>
          <w:ilvl w:val="1"/>
          <w:numId w:val="25"/>
        </w:numPr>
        <w:spacing w:line="360" w:lineRule="auto"/>
        <w:ind w:left="420" w:firstLineChars="0"/>
        <w:rPr>
          <w:rFonts w:ascii="仿宋" w:hAnsi="仿宋" w:eastAsia="仿宋"/>
          <w:sz w:val="24"/>
        </w:rPr>
      </w:pPr>
      <w:r>
        <w:rPr>
          <w:rFonts w:hint="eastAsia" w:ascii="仿宋" w:hAnsi="仿宋" w:eastAsia="仿宋"/>
          <w:sz w:val="24"/>
        </w:rPr>
        <w:t>由于QImage是独立于硬件的，也是一种QPaintDevice，因此我们可以在另一个线程中对其进行绘制，而不需要在GUI线程中处理，使用这一方式可以很大幅度提高UI响应速度。</w:t>
      </w:r>
    </w:p>
    <w:p>
      <w:pPr>
        <w:pStyle w:val="37"/>
        <w:numPr>
          <w:ilvl w:val="1"/>
          <w:numId w:val="25"/>
        </w:numPr>
        <w:spacing w:line="360" w:lineRule="auto"/>
        <w:ind w:left="420" w:firstLineChars="0"/>
        <w:rPr>
          <w:rFonts w:ascii="仿宋" w:hAnsi="仿宋" w:eastAsia="仿宋"/>
          <w:sz w:val="24"/>
        </w:rPr>
      </w:pPr>
      <w:r>
        <w:rPr>
          <w:rFonts w:hint="eastAsia" w:ascii="仿宋" w:hAnsi="仿宋" w:eastAsia="仿宋"/>
          <w:sz w:val="24"/>
        </w:rPr>
        <w:t>QImage可通过setPixpel()和pixel()等方法直接存取指定的像素。</w:t>
      </w:r>
    </w:p>
    <w:p>
      <w:pPr>
        <w:spacing w:line="360" w:lineRule="auto"/>
        <w:rPr>
          <w:rFonts w:ascii="仿宋" w:hAnsi="仿宋" w:eastAsia="仿宋"/>
          <w:sz w:val="24"/>
        </w:rPr>
      </w:pPr>
      <w:r>
        <w:rPr>
          <w:rFonts w:hint="eastAsia" w:ascii="仿宋" w:hAnsi="仿宋" w:eastAsia="仿宋"/>
          <w:sz w:val="24"/>
        </w:rPr>
        <w:t>QImage与Q</w:t>
      </w:r>
      <w:r>
        <w:rPr>
          <w:rFonts w:ascii="仿宋" w:hAnsi="仿宋" w:eastAsia="仿宋"/>
          <w:sz w:val="24"/>
        </w:rPr>
        <w:t>P</w:t>
      </w:r>
      <w:r>
        <w:rPr>
          <w:rFonts w:hint="eastAsia" w:ascii="仿宋" w:hAnsi="仿宋" w:eastAsia="仿宋"/>
          <w:sz w:val="24"/>
        </w:rPr>
        <w:t>ixmap之间</w:t>
      </w:r>
      <w:r>
        <w:rPr>
          <w:rFonts w:ascii="仿宋" w:hAnsi="仿宋" w:eastAsia="仿宋"/>
          <w:sz w:val="24"/>
        </w:rPr>
        <w:t>的转换</w:t>
      </w:r>
      <w:r>
        <w:rPr>
          <w:rFonts w:hint="eastAsia" w:ascii="仿宋" w:hAnsi="仿宋" w:eastAsia="仿宋"/>
          <w:sz w:val="24"/>
        </w:rPr>
        <w:t>:</w:t>
      </w:r>
    </w:p>
    <w:p>
      <w:pPr>
        <w:pStyle w:val="37"/>
        <w:numPr>
          <w:ilvl w:val="0"/>
          <w:numId w:val="26"/>
        </w:numPr>
        <w:spacing w:line="360" w:lineRule="auto"/>
        <w:ind w:firstLineChars="0"/>
        <w:rPr>
          <w:rFonts w:ascii="仿宋" w:hAnsi="仿宋" w:eastAsia="仿宋"/>
          <w:sz w:val="24"/>
        </w:rPr>
      </w:pPr>
      <w:r>
        <w:rPr>
          <w:rFonts w:ascii="仿宋" w:hAnsi="仿宋" w:eastAsia="仿宋"/>
          <w:sz w:val="24"/>
        </w:rPr>
        <w:t>QImage转QPixmap</w:t>
      </w:r>
    </w:p>
    <w:p>
      <w:pPr>
        <w:pStyle w:val="37"/>
        <w:spacing w:line="360" w:lineRule="auto"/>
        <w:ind w:left="420" w:firstLine="0" w:firstLineChars="0"/>
        <w:rPr>
          <w:rFonts w:ascii="仿宋" w:hAnsi="仿宋" w:eastAsia="仿宋"/>
          <w:sz w:val="24"/>
        </w:rPr>
      </w:pPr>
      <w:r>
        <w:rPr>
          <w:rFonts w:hint="eastAsia" w:ascii="仿宋" w:hAnsi="仿宋" w:eastAsia="仿宋"/>
          <w:sz w:val="24"/>
        </w:rPr>
        <w:t>使用</w:t>
      </w:r>
      <w:r>
        <w:rPr>
          <w:rFonts w:ascii="仿宋" w:hAnsi="仿宋" w:eastAsia="仿宋"/>
          <w:sz w:val="24"/>
        </w:rPr>
        <w:t>QPixmap的</w:t>
      </w:r>
      <w:r>
        <w:rPr>
          <w:rFonts w:hint="eastAsia" w:ascii="仿宋" w:hAnsi="仿宋" w:eastAsia="仿宋"/>
          <w:sz w:val="24"/>
        </w:rPr>
        <w:t>静态</w:t>
      </w:r>
      <w:r>
        <w:rPr>
          <w:rFonts w:ascii="仿宋" w:hAnsi="仿宋" w:eastAsia="仿宋"/>
          <w:sz w:val="24"/>
        </w:rPr>
        <w:t>成员函数</w:t>
      </w:r>
      <w:r>
        <w:rPr>
          <w:rFonts w:hint="eastAsia" w:ascii="仿宋" w:hAnsi="仿宋" w:eastAsia="仿宋"/>
          <w:sz w:val="24"/>
        </w:rPr>
        <w:t xml:space="preserve">: </w:t>
      </w:r>
      <w:r>
        <w:rPr>
          <w:rFonts w:ascii="仿宋" w:hAnsi="仿宋" w:eastAsia="仿宋"/>
          <w:sz w:val="24"/>
        </w:rPr>
        <w:t>fromImage()</w:t>
      </w:r>
    </w:p>
    <w:p>
      <w:pPr>
        <w:pStyle w:val="37"/>
        <w:shd w:val="clear" w:color="auto" w:fill="B6DDE8" w:themeFill="accent5" w:themeFillTint="66"/>
        <w:spacing w:line="276" w:lineRule="auto"/>
        <w:ind w:left="360" w:firstLine="480"/>
        <w:rPr>
          <w:rFonts w:ascii="仿宋" w:hAnsi="仿宋" w:eastAsia="仿宋"/>
          <w:sz w:val="24"/>
        </w:rPr>
      </w:pPr>
      <w:r>
        <w:rPr>
          <w:rFonts w:ascii="仿宋" w:hAnsi="仿宋" w:eastAsia="仿宋"/>
          <w:sz w:val="24"/>
        </w:rPr>
        <w:t>QPixmap</w:t>
      </w:r>
      <w:r>
        <w:rPr>
          <w:rFonts w:ascii="仿宋" w:hAnsi="仿宋" w:eastAsia="仿宋"/>
          <w:sz w:val="24"/>
        </w:rPr>
        <w:tab/>
      </w:r>
      <w:r>
        <w:rPr>
          <w:rFonts w:ascii="仿宋" w:hAnsi="仿宋" w:eastAsia="仿宋"/>
          <w:sz w:val="24"/>
        </w:rPr>
        <w:t xml:space="preserve">fromImage(const QImage &amp; image, </w:t>
      </w:r>
    </w:p>
    <w:p>
      <w:pPr>
        <w:pStyle w:val="37"/>
        <w:shd w:val="clear" w:color="auto" w:fill="B6DDE8" w:themeFill="accent5" w:themeFillTint="66"/>
        <w:spacing w:line="276" w:lineRule="auto"/>
        <w:ind w:left="360" w:firstLine="2280" w:firstLineChars="950"/>
        <w:rPr>
          <w:rFonts w:ascii="仿宋" w:hAnsi="仿宋" w:eastAsia="仿宋"/>
          <w:sz w:val="24"/>
        </w:rPr>
      </w:pPr>
      <w:r>
        <w:rPr>
          <w:rFonts w:ascii="仿宋" w:hAnsi="仿宋" w:eastAsia="仿宋"/>
          <w:sz w:val="24"/>
        </w:rPr>
        <w:t>Qt::ImageConversionFlags flags = Qt::AutoColor)</w:t>
      </w:r>
    </w:p>
    <w:p>
      <w:pPr>
        <w:pStyle w:val="37"/>
        <w:numPr>
          <w:ilvl w:val="0"/>
          <w:numId w:val="26"/>
        </w:numPr>
        <w:spacing w:line="360" w:lineRule="auto"/>
        <w:ind w:firstLineChars="0"/>
        <w:rPr>
          <w:rFonts w:ascii="仿宋" w:hAnsi="仿宋" w:eastAsia="仿宋"/>
          <w:sz w:val="24"/>
        </w:rPr>
      </w:pPr>
      <w:r>
        <w:rPr>
          <w:rFonts w:ascii="仿宋" w:hAnsi="仿宋" w:eastAsia="仿宋"/>
          <w:sz w:val="24"/>
        </w:rPr>
        <w:t>QPixmap转QImage:</w:t>
      </w:r>
    </w:p>
    <w:p>
      <w:pPr>
        <w:pStyle w:val="37"/>
        <w:spacing w:line="360" w:lineRule="auto"/>
        <w:ind w:left="420" w:firstLine="0" w:firstLineChars="0"/>
        <w:rPr>
          <w:rFonts w:ascii="仿宋" w:hAnsi="仿宋" w:eastAsia="仿宋"/>
          <w:sz w:val="24"/>
        </w:rPr>
      </w:pPr>
      <w:r>
        <w:rPr>
          <w:rFonts w:hint="eastAsia" w:ascii="仿宋" w:hAnsi="仿宋" w:eastAsia="仿宋"/>
          <w:sz w:val="24"/>
        </w:rPr>
        <w:t>使用</w:t>
      </w:r>
      <w:r>
        <w:rPr>
          <w:rFonts w:ascii="仿宋" w:hAnsi="仿宋" w:eastAsia="仿宋"/>
          <w:sz w:val="24"/>
        </w:rPr>
        <w:t>QPixmap类的成员函数</w:t>
      </w:r>
      <w:r>
        <w:rPr>
          <w:rFonts w:hint="eastAsia" w:ascii="仿宋" w:hAnsi="仿宋" w:eastAsia="仿宋"/>
          <w:sz w:val="24"/>
        </w:rPr>
        <w:t xml:space="preserve">: </w:t>
      </w:r>
      <w:r>
        <w:rPr>
          <w:rFonts w:ascii="仿宋" w:hAnsi="仿宋" w:eastAsia="仿宋"/>
          <w:sz w:val="24"/>
        </w:rPr>
        <w:t>toImage()</w:t>
      </w:r>
    </w:p>
    <w:p>
      <w:pPr>
        <w:pStyle w:val="37"/>
        <w:shd w:val="clear" w:color="auto" w:fill="B6DDE8" w:themeFill="accent5" w:themeFillTint="66"/>
        <w:spacing w:line="276" w:lineRule="auto"/>
        <w:ind w:left="360" w:firstLine="480"/>
        <w:rPr>
          <w:rFonts w:ascii="仿宋" w:hAnsi="仿宋" w:eastAsia="仿宋"/>
          <w:sz w:val="24"/>
        </w:rPr>
      </w:pPr>
      <w:r>
        <w:rPr>
          <w:rFonts w:ascii="仿宋" w:hAnsi="仿宋" w:eastAsia="仿宋"/>
          <w:sz w:val="24"/>
        </w:rPr>
        <w:t>QImage toImage() const</w:t>
      </w:r>
    </w:p>
    <w:p>
      <w:pPr>
        <w:pStyle w:val="4"/>
      </w:pPr>
      <w:bookmarkStart w:id="60" w:name="_Toc438722385"/>
      <w:r>
        <w:t>6.2.2 QPicture</w:t>
      </w:r>
      <w:bookmarkEnd w:id="60"/>
    </w:p>
    <w:p>
      <w:pPr>
        <w:spacing w:line="360" w:lineRule="auto"/>
        <w:rPr>
          <w:rFonts w:ascii="仿宋" w:hAnsi="仿宋" w:eastAsia="仿宋"/>
          <w:sz w:val="24"/>
        </w:rPr>
      </w:pPr>
      <w:r>
        <w:rPr>
          <w:rFonts w:hint="eastAsia" w:ascii="仿宋" w:hAnsi="仿宋" w:eastAsia="仿宋"/>
          <w:sz w:val="24"/>
        </w:rPr>
        <w:t>最后一个需要说明的是QPicture。</w:t>
      </w:r>
      <w:r>
        <w:rPr>
          <w:rFonts w:hint="eastAsia" w:ascii="仿宋" w:hAnsi="仿宋" w:eastAsia="仿宋"/>
          <w:b/>
          <w:color w:val="FF0000"/>
          <w:sz w:val="24"/>
        </w:rPr>
        <w:t>这是一个可以记录和重现QPainter命令的绘图设备。</w:t>
      </w:r>
      <w:r>
        <w:rPr>
          <w:rFonts w:hint="eastAsia" w:ascii="仿宋" w:hAnsi="仿宋" w:eastAsia="仿宋"/>
          <w:sz w:val="24"/>
        </w:rPr>
        <w:t xml:space="preserve"> </w:t>
      </w:r>
      <w:r>
        <w:rPr>
          <w:rFonts w:hint="eastAsia" w:ascii="仿宋" w:hAnsi="仿宋" w:eastAsia="仿宋"/>
          <w:b/>
          <w:color w:val="FF0000"/>
          <w:sz w:val="24"/>
        </w:rPr>
        <w:t>QPicture将QPainter的命令序列化到一个IO设备，保存为一个平台独立的文件格式。</w:t>
      </w:r>
      <w:r>
        <w:rPr>
          <w:rFonts w:hint="eastAsia" w:ascii="仿宋" w:hAnsi="仿宋" w:eastAsia="仿宋"/>
          <w:sz w:val="24"/>
        </w:rPr>
        <w:t>这种格式有时候会是“元文件(meta- files)”。Qt的这种格式是二进制的，不同于某些本地的元文件，Qt的pictures文件没有内容上的限制，只要是能够被QPainter绘制的元素，不论是字体还是pixmap，或者是变换，都可以保存进一个picture中。</w:t>
      </w:r>
    </w:p>
    <w:p>
      <w:pPr>
        <w:spacing w:line="360" w:lineRule="auto"/>
        <w:rPr>
          <w:rFonts w:ascii="仿宋" w:hAnsi="仿宋" w:eastAsia="仿宋"/>
          <w:sz w:val="24"/>
        </w:rPr>
      </w:pPr>
      <w:r>
        <w:rPr>
          <w:rFonts w:hint="eastAsia" w:ascii="仿宋" w:hAnsi="仿宋" w:eastAsia="仿宋"/>
          <w:b/>
          <w:color w:val="FF0000"/>
          <w:sz w:val="24"/>
        </w:rPr>
        <w:t>QPicture是平台无关的</w:t>
      </w:r>
      <w:r>
        <w:rPr>
          <w:rFonts w:hint="eastAsia" w:ascii="仿宋" w:hAnsi="仿宋" w:eastAsia="仿宋"/>
          <w:sz w:val="24"/>
        </w:rPr>
        <w:t>，因此它可以使用在多种设备之上，比如svg、pdf、ps、打印机或者屏幕。回忆下我们这里所说的QPaintDevice，实际上是说可以有QPainter绘制的对象。QPicture使用系统的分辨率，并且可以调整 QPainter来消除不同设备之间的显示差异。</w:t>
      </w:r>
    </w:p>
    <w:p>
      <w:pPr>
        <w:spacing w:line="360" w:lineRule="auto"/>
        <w:rPr>
          <w:rFonts w:ascii="仿宋" w:hAnsi="仿宋" w:eastAsia="仿宋"/>
          <w:sz w:val="24"/>
        </w:rPr>
      </w:pPr>
      <w:r>
        <w:rPr>
          <w:rFonts w:hint="eastAsia" w:ascii="仿宋" w:hAnsi="仿宋" w:eastAsia="仿宋"/>
          <w:sz w:val="24"/>
        </w:rPr>
        <w:t>如果我们要记录下QPainter的命令，首先要使用QPainter::begin()函数，将QPicture实例作为参数传递进去，以便告诉系统开始记录，记录完毕后使用QPainter::end()命令终止。代码示例如下：</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PaintWidget::paintEvent(QPaintEvent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QPicture pic;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QPainter painter;</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ab/>
      </w:r>
      <w:r>
        <w:rPr>
          <w:rFonts w:ascii="仿宋" w:hAnsi="仿宋" w:eastAsia="仿宋"/>
          <w:sz w:val="24"/>
        </w:rPr>
        <w:t xml:space="preserve"> //将图像绘制到QPicture中</w:t>
      </w:r>
      <w:r>
        <w:rPr>
          <w:rFonts w:hint="eastAsia" w:ascii="仿宋" w:hAnsi="仿宋" w:eastAsia="仿宋"/>
          <w:sz w:val="24"/>
        </w:rPr>
        <w:t>,并</w:t>
      </w:r>
      <w:r>
        <w:rPr>
          <w:rFonts w:ascii="仿宋" w:hAnsi="仿宋" w:eastAsia="仿宋"/>
          <w:sz w:val="24"/>
        </w:rPr>
        <w:t>保存到文件</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painter.begin(&amp;pic);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painter.drawEllipse(20, 20, 100, 50);</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painter.fillRect(20, 100, 100, 100, Qt::red);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painter.end();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pic.save("D:\\drawing.pic");</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ab/>
      </w:r>
      <w:r>
        <w:rPr>
          <w:rFonts w:ascii="仿宋" w:hAnsi="仿宋" w:eastAsia="仿宋"/>
          <w:sz w:val="24"/>
        </w:rPr>
        <w:t xml:space="preserve"> </w:t>
      </w:r>
      <w:r>
        <w:rPr>
          <w:rFonts w:hint="eastAsia" w:ascii="仿宋" w:hAnsi="仿宋" w:eastAsia="仿宋"/>
          <w:sz w:val="24"/>
        </w:rPr>
        <w:t>//将保存的绘图动作重新绘制到设备上</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pic.load("D:\\drawing.pic");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painter.begin(this);</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painter.drawPicture(200, 200, pic);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painter.end();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2"/>
      </w:pPr>
      <w:bookmarkStart w:id="61" w:name="_Toc438722386"/>
      <w:bookmarkStart w:id="62" w:name="OLE_LINK18"/>
      <w:r>
        <w:rPr>
          <w:rFonts w:hint="eastAsia"/>
        </w:rPr>
        <w:t>7 文件系统</w:t>
      </w:r>
      <w:bookmarkEnd w:id="61"/>
    </w:p>
    <w:bookmarkEnd w:id="62"/>
    <w:p>
      <w:pPr>
        <w:spacing w:line="360" w:lineRule="auto"/>
        <w:rPr>
          <w:rFonts w:ascii="仿宋" w:hAnsi="仿宋" w:eastAsia="仿宋"/>
          <w:sz w:val="24"/>
        </w:rPr>
      </w:pPr>
      <w:r>
        <w:rPr>
          <w:rFonts w:hint="eastAsia" w:ascii="仿宋" w:hAnsi="仿宋" w:eastAsia="仿宋"/>
          <w:sz w:val="24"/>
        </w:rPr>
        <w:t>文件操作是应用程序必不可少的部分。Qt 作为一个通用开发库，提供了跨平台的文件操作能力。Qt 通过QIODevice提供了对 I/O 设备的抽象，这些设备具有读写字节块的能力。下面是 I/O 设备的类图（Qt</w:t>
      </w:r>
      <w:r>
        <w:rPr>
          <w:rFonts w:ascii="仿宋" w:hAnsi="仿宋" w:eastAsia="仿宋"/>
          <w:sz w:val="24"/>
        </w:rPr>
        <w:t>5）</w:t>
      </w:r>
      <w:r>
        <w:rPr>
          <w:rFonts w:hint="eastAsia" w:ascii="仿宋" w:hAnsi="仿宋" w:eastAsia="仿宋"/>
          <w:sz w:val="24"/>
        </w:rPr>
        <w:t>：</w:t>
      </w:r>
    </w:p>
    <w:p>
      <w:pPr>
        <w:spacing w:line="360" w:lineRule="auto"/>
        <w:rPr>
          <w:rFonts w:ascii="仿宋" w:hAnsi="仿宋" w:eastAsia="仿宋"/>
          <w:sz w:val="24"/>
        </w:rPr>
      </w:pPr>
      <w:r>
        <w:rPr>
          <w:rFonts w:ascii="仿宋" w:hAnsi="仿宋" w:eastAsia="仿宋"/>
          <w:sz w:val="24"/>
        </w:rPr>
        <w:drawing>
          <wp:inline distT="0" distB="0" distL="0" distR="0">
            <wp:extent cx="5274310" cy="3604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3604260"/>
                    </a:xfrm>
                    <a:prstGeom prst="rect">
                      <a:avLst/>
                    </a:prstGeom>
                  </pic:spPr>
                </pic:pic>
              </a:graphicData>
            </a:graphic>
          </wp:inline>
        </w:drawing>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QIODevice：所有 I/O 设备类的父类，提供了字节块读写的通用操作以及基本接口；</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QFileDevice：Qt5新增加的类，提供了有关文件操作的通用实现。</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QFlie：访问本地文件或者嵌入资源；</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QTemporaryFile：创建和访问本地文件系统的临时文件；</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QBuffer：读写Q</w:t>
      </w:r>
      <w:r>
        <w:rPr>
          <w:rFonts w:ascii="仿宋" w:hAnsi="仿宋" w:eastAsia="仿宋"/>
          <w:sz w:val="24"/>
        </w:rPr>
        <w:t>b</w:t>
      </w:r>
      <w:r>
        <w:rPr>
          <w:rFonts w:hint="eastAsia" w:ascii="仿宋" w:hAnsi="仿宋" w:eastAsia="仿宋"/>
          <w:sz w:val="24"/>
        </w:rPr>
        <w:t>yteArray</w:t>
      </w:r>
      <w:r>
        <w:rPr>
          <w:rFonts w:ascii="仿宋" w:hAnsi="仿宋" w:eastAsia="仿宋"/>
          <w:sz w:val="24"/>
        </w:rPr>
        <w:t xml:space="preserve">, </w:t>
      </w:r>
      <w:r>
        <w:rPr>
          <w:rFonts w:hint="eastAsia" w:ascii="仿宋" w:hAnsi="仿宋" w:eastAsia="仿宋"/>
          <w:sz w:val="24"/>
        </w:rPr>
        <w:t>内存</w:t>
      </w:r>
      <w:r>
        <w:rPr>
          <w:rFonts w:ascii="仿宋" w:hAnsi="仿宋" w:eastAsia="仿宋"/>
          <w:sz w:val="24"/>
        </w:rPr>
        <w:t>文件</w:t>
      </w:r>
      <w:r>
        <w:rPr>
          <w:rFonts w:hint="eastAsia" w:ascii="仿宋" w:hAnsi="仿宋" w:eastAsia="仿宋"/>
          <w:sz w:val="24"/>
        </w:rPr>
        <w:t>；</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QProcess：运行外部程序，处理进程间通讯；</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QAbstractSocket：所有套接字类的父类；</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QTcpSocket：TCP协议网络数据传输；</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QUdpSocket：传输 UDP 报文；</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QSslSocket：使用 SSL/TLS 传输数据；</w:t>
      </w:r>
    </w:p>
    <w:p>
      <w:pPr>
        <w:spacing w:line="360" w:lineRule="auto"/>
        <w:rPr>
          <w:rFonts w:ascii="仿宋" w:hAnsi="仿宋" w:eastAsia="仿宋"/>
          <w:b/>
          <w:sz w:val="32"/>
        </w:rPr>
      </w:pPr>
      <w:r>
        <w:rPr>
          <w:rFonts w:hint="eastAsia" w:ascii="仿宋" w:hAnsi="仿宋" w:eastAsia="仿宋"/>
          <w:b/>
          <w:sz w:val="32"/>
        </w:rPr>
        <w:t>文件</w:t>
      </w:r>
      <w:r>
        <w:rPr>
          <w:rFonts w:ascii="仿宋" w:hAnsi="仿宋" w:eastAsia="仿宋"/>
          <w:b/>
          <w:sz w:val="32"/>
        </w:rPr>
        <w:t>系统分类</w:t>
      </w:r>
      <w:r>
        <w:rPr>
          <w:rFonts w:hint="eastAsia" w:ascii="仿宋" w:hAnsi="仿宋" w:eastAsia="仿宋"/>
          <w:b/>
          <w:sz w:val="32"/>
        </w:rPr>
        <w:t>:</w:t>
      </w:r>
    </w:p>
    <w:p>
      <w:pPr>
        <w:pStyle w:val="37"/>
        <w:numPr>
          <w:ilvl w:val="0"/>
          <w:numId w:val="28"/>
        </w:numPr>
        <w:spacing w:line="360" w:lineRule="auto"/>
        <w:ind w:firstLineChars="0"/>
        <w:rPr>
          <w:rFonts w:ascii="仿宋" w:hAnsi="仿宋" w:eastAsia="仿宋"/>
          <w:sz w:val="24"/>
        </w:rPr>
      </w:pPr>
      <w:r>
        <w:rPr>
          <w:rFonts w:hint="eastAsia" w:ascii="仿宋" w:hAnsi="仿宋" w:eastAsia="仿宋"/>
          <w:sz w:val="24"/>
        </w:rPr>
        <w:t>顺序</w:t>
      </w:r>
      <w:r>
        <w:rPr>
          <w:rFonts w:ascii="仿宋" w:hAnsi="仿宋" w:eastAsia="仿宋"/>
          <w:sz w:val="24"/>
        </w:rPr>
        <w:t>访问设备</w:t>
      </w:r>
      <w:r>
        <w:rPr>
          <w:rFonts w:hint="eastAsia" w:ascii="仿宋" w:hAnsi="仿宋" w:eastAsia="仿宋"/>
          <w:sz w:val="24"/>
        </w:rPr>
        <w:t>:</w:t>
      </w:r>
    </w:p>
    <w:p>
      <w:pPr>
        <w:pStyle w:val="37"/>
        <w:spacing w:line="360" w:lineRule="auto"/>
        <w:ind w:left="420" w:firstLine="0" w:firstLineChars="0"/>
        <w:rPr>
          <w:rFonts w:ascii="仿宋" w:hAnsi="仿宋" w:eastAsia="仿宋"/>
          <w:sz w:val="24"/>
        </w:rPr>
      </w:pPr>
      <w:r>
        <w:rPr>
          <w:rFonts w:hint="eastAsia" w:ascii="仿宋" w:hAnsi="仿宋" w:eastAsia="仿宋"/>
          <w:sz w:val="24"/>
        </w:rPr>
        <w:t>是指它们的数据只能访问一遍：从头走到尾，从第一个字节开始访问，直到最后一个字节，中途不能返回去读取上一个字节，这其中，QProcess、QTcpSocket、QUdpSoctet和QSslSocket是顺序访问设备。</w:t>
      </w:r>
    </w:p>
    <w:p>
      <w:pPr>
        <w:pStyle w:val="37"/>
        <w:numPr>
          <w:ilvl w:val="0"/>
          <w:numId w:val="28"/>
        </w:numPr>
        <w:spacing w:line="360" w:lineRule="auto"/>
        <w:ind w:firstLineChars="0"/>
        <w:rPr>
          <w:rFonts w:ascii="仿宋" w:hAnsi="仿宋" w:eastAsia="仿宋"/>
          <w:sz w:val="24"/>
        </w:rPr>
      </w:pPr>
      <w:r>
        <w:rPr>
          <w:rFonts w:hint="eastAsia" w:ascii="仿宋" w:hAnsi="仿宋" w:eastAsia="仿宋"/>
          <w:sz w:val="24"/>
        </w:rPr>
        <w:t>随机</w:t>
      </w:r>
      <w:r>
        <w:rPr>
          <w:rFonts w:ascii="仿宋" w:hAnsi="仿宋" w:eastAsia="仿宋"/>
          <w:sz w:val="24"/>
        </w:rPr>
        <w:t>访问设备</w:t>
      </w:r>
      <w:r>
        <w:rPr>
          <w:rFonts w:hint="eastAsia" w:ascii="仿宋" w:hAnsi="仿宋" w:eastAsia="仿宋"/>
          <w:sz w:val="24"/>
        </w:rPr>
        <w:t>:</w:t>
      </w:r>
    </w:p>
    <w:p>
      <w:pPr>
        <w:spacing w:line="360" w:lineRule="auto"/>
        <w:ind w:left="420"/>
        <w:rPr>
          <w:rFonts w:ascii="仿宋" w:hAnsi="仿宋" w:eastAsia="仿宋"/>
          <w:sz w:val="24"/>
        </w:rPr>
      </w:pPr>
      <w:r>
        <w:rPr>
          <w:rFonts w:hint="eastAsia" w:ascii="仿宋" w:hAnsi="仿宋" w:eastAsia="仿宋"/>
          <w:sz w:val="24"/>
        </w:rPr>
        <w:t>可以访问任意位置任意次数，还可以使用QIODevice::seek()函数来重新定位文件访问位置指针，QFile、Q</w:t>
      </w:r>
      <w:bookmarkStart w:id="63" w:name="OLE_LINK9"/>
      <w:bookmarkStart w:id="64" w:name="OLE_LINK10"/>
      <w:r>
        <w:rPr>
          <w:rFonts w:hint="eastAsia" w:ascii="仿宋" w:hAnsi="仿宋" w:eastAsia="仿宋"/>
          <w:sz w:val="24"/>
        </w:rPr>
        <w:t>Temporary</w:t>
      </w:r>
      <w:bookmarkEnd w:id="63"/>
      <w:bookmarkEnd w:id="64"/>
      <w:r>
        <w:rPr>
          <w:rFonts w:hint="eastAsia" w:ascii="仿宋" w:hAnsi="仿宋" w:eastAsia="仿宋"/>
          <w:sz w:val="24"/>
        </w:rPr>
        <w:t>File和QBuffer是随机访问设备，</w:t>
      </w:r>
      <w:r>
        <w:rPr>
          <w:rFonts w:ascii="仿宋" w:hAnsi="仿宋" w:eastAsia="仿宋"/>
          <w:sz w:val="24"/>
        </w:rPr>
        <w:t xml:space="preserve"> </w:t>
      </w:r>
    </w:p>
    <w:p>
      <w:pPr>
        <w:pStyle w:val="3"/>
      </w:pPr>
      <w:bookmarkStart w:id="65" w:name="_Toc438722387"/>
      <w:r>
        <w:rPr>
          <w:rFonts w:hint="eastAsia"/>
        </w:rPr>
        <w:t>7.1 基本</w:t>
      </w:r>
      <w:r>
        <w:t>文件操作</w:t>
      </w:r>
      <w:bookmarkEnd w:id="65"/>
    </w:p>
    <w:p>
      <w:pPr>
        <w:spacing w:line="360" w:lineRule="auto"/>
        <w:rPr>
          <w:rFonts w:ascii="仿宋" w:hAnsi="仿宋" w:eastAsia="仿宋"/>
          <w:sz w:val="24"/>
        </w:rPr>
      </w:pPr>
      <w:r>
        <w:rPr>
          <w:rFonts w:hint="eastAsia" w:ascii="仿宋" w:hAnsi="仿宋" w:eastAsia="仿宋"/>
          <w:sz w:val="24"/>
        </w:rPr>
        <w:t>文件操作是应用程序必不可少的部分。Qt 作为一个通用开发库，提供了跨平台的文件操作能力。在所有的 I/O 设备中，文件 I/O 是最重要的部分之一。因为我们大多数的程序依旧需要首先访问本地文件（当然，在云计算大行其道的将来，这一观点可能改变）。</w:t>
      </w:r>
      <w:r>
        <w:rPr>
          <w:rFonts w:hint="eastAsia" w:ascii="仿宋" w:hAnsi="仿宋" w:eastAsia="仿宋"/>
          <w:b/>
          <w:color w:val="FF0000"/>
          <w:sz w:val="24"/>
        </w:rPr>
        <w:t>QFile提供了从文件中读取和写入数据的能力。</w:t>
      </w:r>
    </w:p>
    <w:p>
      <w:pPr>
        <w:spacing w:line="360" w:lineRule="auto"/>
        <w:rPr>
          <w:rFonts w:ascii="仿宋" w:hAnsi="仿宋" w:eastAsia="仿宋"/>
          <w:sz w:val="24"/>
        </w:rPr>
      </w:pPr>
      <w:r>
        <w:rPr>
          <w:rFonts w:hint="eastAsia" w:ascii="仿宋" w:hAnsi="仿宋" w:eastAsia="仿宋"/>
          <w:b/>
          <w:color w:val="FF0000"/>
          <w:sz w:val="24"/>
        </w:rPr>
        <w:t>我们通常会将文件路径作为参数传给QFile的构造函数。不过也可以在创建好对象最后，使用setFileName()来修改</w:t>
      </w:r>
      <w:r>
        <w:rPr>
          <w:rFonts w:hint="eastAsia" w:ascii="仿宋" w:hAnsi="仿宋" w:eastAsia="仿宋"/>
          <w:sz w:val="24"/>
        </w:rPr>
        <w:t>。QFile需要使用 / 作为文件分隔符，不过，它会自动将其转换成操作系统所需要的形式。例如 C:/windows 这样的路径在 Windows 平台下同样是可以的。</w:t>
      </w:r>
    </w:p>
    <w:p>
      <w:pPr>
        <w:spacing w:line="360" w:lineRule="auto"/>
        <w:rPr>
          <w:rFonts w:ascii="仿宋" w:hAnsi="仿宋" w:eastAsia="仿宋"/>
          <w:sz w:val="24"/>
        </w:rPr>
      </w:pPr>
      <w:r>
        <w:rPr>
          <w:rFonts w:hint="eastAsia" w:ascii="仿宋" w:hAnsi="仿宋" w:eastAsia="仿宋"/>
          <w:sz w:val="24"/>
        </w:rPr>
        <w:t>QFile主要提供了有关文件的各种操作，比如打开文件、关闭文件、刷新文件等。</w:t>
      </w:r>
      <w:r>
        <w:rPr>
          <w:rFonts w:hint="eastAsia" w:ascii="仿宋" w:hAnsi="仿宋" w:eastAsia="仿宋"/>
          <w:b/>
          <w:sz w:val="24"/>
        </w:rPr>
        <w:t>我们可以使用QDataStream或QTextStream类来读写文件，也可以使用QIODevice类提供的read()、readLine()、readAll()以及write()这样的函数。</w:t>
      </w:r>
      <w:r>
        <w:rPr>
          <w:rFonts w:hint="eastAsia" w:ascii="仿宋" w:hAnsi="仿宋" w:eastAsia="仿宋"/>
          <w:sz w:val="24"/>
        </w:rPr>
        <w:t>值得注意的是，</w:t>
      </w:r>
      <w:r>
        <w:rPr>
          <w:rFonts w:hint="eastAsia" w:ascii="仿宋" w:hAnsi="仿宋" w:eastAsia="仿宋"/>
          <w:b/>
          <w:sz w:val="24"/>
        </w:rPr>
        <w:t>有关文件本身的信息，比如文件名、文件所在目录的名字等，则是通过QFileInfo获取</w:t>
      </w:r>
      <w:r>
        <w:rPr>
          <w:rFonts w:hint="eastAsia" w:ascii="仿宋" w:hAnsi="仿宋" w:eastAsia="仿宋"/>
          <w:sz w:val="24"/>
        </w:rPr>
        <w:t>，而不是自己分析文件路径字符串。</w:t>
      </w:r>
    </w:p>
    <w:p>
      <w:pPr>
        <w:spacing w:line="360" w:lineRule="auto"/>
        <w:rPr>
          <w:rFonts w:ascii="仿宋" w:hAnsi="仿宋" w:eastAsia="仿宋"/>
          <w:sz w:val="24"/>
        </w:rPr>
      </w:pPr>
      <w:r>
        <w:rPr>
          <w:rFonts w:hint="eastAsia" w:ascii="仿宋" w:hAnsi="仿宋" w:eastAsia="仿宋"/>
          <w:sz w:val="24"/>
        </w:rPr>
        <w:t>下面我们使用一段代码来看看QFile的有关操作：</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QApplication app(argc, argv);</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QFile file("in.txt");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(!file.open(QIODevice::ReadOnly | QIODevice::Text))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"Open file failed.";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-1;</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while (!file.atEnd())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file.readLine();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QFileInfo info(file);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info.isDir();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info.isExecutable();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info.baseName();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info.completeBaseName();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info.suffix();</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info.completeSuffix();</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app.exec();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numPr>
          <w:ilvl w:val="0"/>
          <w:numId w:val="29"/>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我们首先使用QFile创建了一个文件对象。</w:t>
      </w:r>
    </w:p>
    <w:p>
      <w:pPr>
        <w:pStyle w:val="37"/>
        <w:shd w:val="clear" w:color="auto" w:fill="CCE8CF" w:themeFill="background1"/>
        <w:spacing w:line="360" w:lineRule="auto"/>
        <w:ind w:left="420" w:firstLine="0" w:firstLineChars="0"/>
        <w:rPr>
          <w:rFonts w:ascii="仿宋" w:hAnsi="仿宋" w:eastAsia="仿宋"/>
          <w:sz w:val="24"/>
        </w:rPr>
      </w:pPr>
      <w:r>
        <w:rPr>
          <w:rFonts w:hint="eastAsia" w:ascii="仿宋" w:hAnsi="仿宋" w:eastAsia="仿宋"/>
          <w:sz w:val="24"/>
        </w:rPr>
        <w:t>这个文件名字是 in.txt。如果你不知道应该把它放在哪里，可以使用QDir::currentPath()来获得应用程序执行时的当前路径。只要将这个文件放在与当前路径一致的目录下即可。</w:t>
      </w:r>
    </w:p>
    <w:p>
      <w:pPr>
        <w:pStyle w:val="37"/>
        <w:numPr>
          <w:ilvl w:val="0"/>
          <w:numId w:val="29"/>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使用open()函数打开这个文件，打开形式是只读方式，文本格式。</w:t>
      </w:r>
    </w:p>
    <w:p>
      <w:pPr>
        <w:pStyle w:val="37"/>
        <w:shd w:val="clear" w:color="auto" w:fill="CCE8CF" w:themeFill="background1"/>
        <w:spacing w:line="360" w:lineRule="auto"/>
        <w:ind w:left="420" w:firstLine="0" w:firstLineChars="0"/>
        <w:rPr>
          <w:rFonts w:ascii="仿宋" w:hAnsi="仿宋" w:eastAsia="仿宋"/>
          <w:sz w:val="24"/>
        </w:rPr>
      </w:pPr>
      <w:r>
        <w:rPr>
          <w:rFonts w:hint="eastAsia" w:ascii="仿宋" w:hAnsi="仿宋" w:eastAsia="仿宋"/>
          <w:sz w:val="24"/>
        </w:rPr>
        <w:t>这个类似于fopen()的 r 这样的参数。open()函数返回一个 bool 类型，如果打开失败，我们在控制台输出一段提示然后程序退出。否则，我们利用 while 循环，将每一行读到的内容输出。</w:t>
      </w:r>
    </w:p>
    <w:p>
      <w:pPr>
        <w:pStyle w:val="37"/>
        <w:numPr>
          <w:ilvl w:val="0"/>
          <w:numId w:val="29"/>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可以使用QFileInfo获取有关该文件的信息。</w:t>
      </w:r>
    </w:p>
    <w:p>
      <w:pPr>
        <w:pStyle w:val="37"/>
        <w:shd w:val="clear" w:color="auto" w:fill="CCE8CF" w:themeFill="background1"/>
        <w:spacing w:line="360" w:lineRule="auto"/>
        <w:ind w:left="420" w:firstLine="0" w:firstLineChars="0"/>
        <w:rPr>
          <w:rFonts w:ascii="仿宋" w:hAnsi="仿宋" w:eastAsia="仿宋"/>
          <w:sz w:val="24"/>
        </w:rPr>
      </w:pPr>
      <w:r>
        <w:rPr>
          <w:rFonts w:hint="eastAsia" w:ascii="仿宋" w:hAnsi="仿宋" w:eastAsia="仿宋"/>
          <w:sz w:val="24"/>
        </w:rPr>
        <w:t>QFileInfo有很多类型的函数，我们只举出一些例子。比如：</w:t>
      </w:r>
    </w:p>
    <w:p>
      <w:pPr>
        <w:pStyle w:val="37"/>
        <w:numPr>
          <w:ilvl w:val="1"/>
          <w:numId w:val="29"/>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isDir()检查该文件是否是目录；</w:t>
      </w:r>
    </w:p>
    <w:p>
      <w:pPr>
        <w:pStyle w:val="37"/>
        <w:numPr>
          <w:ilvl w:val="1"/>
          <w:numId w:val="29"/>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isExecutable()</w:t>
      </w:r>
      <w:r>
        <w:rPr>
          <w:rFonts w:ascii="仿宋" w:hAnsi="仿宋" w:eastAsia="仿宋"/>
          <w:sz w:val="24"/>
        </w:rPr>
        <w:tab/>
      </w:r>
      <w:r>
        <w:rPr>
          <w:rFonts w:hint="eastAsia" w:ascii="仿宋" w:hAnsi="仿宋" w:eastAsia="仿宋"/>
          <w:sz w:val="24"/>
        </w:rPr>
        <w:t>检查该文件是否是可执行文件等。</w:t>
      </w:r>
    </w:p>
    <w:p>
      <w:pPr>
        <w:pStyle w:val="37"/>
        <w:numPr>
          <w:ilvl w:val="1"/>
          <w:numId w:val="29"/>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baseName()</w:t>
      </w:r>
      <w:r>
        <w:rPr>
          <w:rFonts w:ascii="仿宋" w:hAnsi="仿宋" w:eastAsia="仿宋"/>
          <w:sz w:val="24"/>
        </w:rPr>
        <w:tab/>
      </w:r>
      <w:r>
        <w:rPr>
          <w:rFonts w:ascii="仿宋" w:hAnsi="仿宋" w:eastAsia="仿宋"/>
          <w:sz w:val="24"/>
        </w:rPr>
        <w:tab/>
      </w:r>
      <w:r>
        <w:rPr>
          <w:rFonts w:hint="eastAsia" w:ascii="仿宋" w:hAnsi="仿宋" w:eastAsia="仿宋"/>
          <w:sz w:val="24"/>
        </w:rPr>
        <w:t>可以直接获得文件名；</w:t>
      </w:r>
    </w:p>
    <w:p>
      <w:pPr>
        <w:pStyle w:val="37"/>
        <w:numPr>
          <w:ilvl w:val="1"/>
          <w:numId w:val="29"/>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 xml:space="preserve">completeBaseName() </w:t>
      </w:r>
      <w:r>
        <w:rPr>
          <w:rFonts w:ascii="仿宋" w:hAnsi="仿宋" w:eastAsia="仿宋"/>
          <w:sz w:val="24"/>
        </w:rPr>
        <w:tab/>
      </w:r>
      <w:r>
        <w:rPr>
          <w:rFonts w:hint="eastAsia" w:ascii="仿宋" w:hAnsi="仿宋" w:eastAsia="仿宋"/>
          <w:sz w:val="24"/>
        </w:rPr>
        <w:t>获取</w:t>
      </w:r>
      <w:r>
        <w:rPr>
          <w:rFonts w:ascii="仿宋" w:hAnsi="仿宋" w:eastAsia="仿宋"/>
          <w:sz w:val="24"/>
        </w:rPr>
        <w:t>完整的文件名</w:t>
      </w:r>
    </w:p>
    <w:p>
      <w:pPr>
        <w:pStyle w:val="37"/>
        <w:numPr>
          <w:ilvl w:val="1"/>
          <w:numId w:val="29"/>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suffix()</w:t>
      </w:r>
      <w:r>
        <w:rPr>
          <w:rFonts w:ascii="仿宋" w:hAnsi="仿宋" w:eastAsia="仿宋"/>
          <w:sz w:val="24"/>
        </w:rPr>
        <w:tab/>
      </w:r>
      <w:r>
        <w:rPr>
          <w:rFonts w:hint="eastAsia" w:ascii="仿宋" w:hAnsi="仿宋" w:eastAsia="仿宋"/>
          <w:sz w:val="24"/>
        </w:rPr>
        <w:t>则直接获取文件后缀名。</w:t>
      </w:r>
    </w:p>
    <w:p>
      <w:pPr>
        <w:pStyle w:val="37"/>
        <w:numPr>
          <w:ilvl w:val="1"/>
          <w:numId w:val="29"/>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completeSuffix</w:t>
      </w:r>
      <w:r>
        <w:rPr>
          <w:rFonts w:ascii="仿宋" w:hAnsi="仿宋" w:eastAsia="仿宋"/>
          <w:sz w:val="24"/>
        </w:rPr>
        <w:t xml:space="preserve">() </w:t>
      </w:r>
      <w:r>
        <w:rPr>
          <w:rFonts w:ascii="仿宋" w:hAnsi="仿宋" w:eastAsia="仿宋"/>
          <w:sz w:val="24"/>
        </w:rPr>
        <w:tab/>
      </w:r>
      <w:r>
        <w:rPr>
          <w:rFonts w:hint="eastAsia" w:ascii="仿宋" w:hAnsi="仿宋" w:eastAsia="仿宋"/>
          <w:sz w:val="24"/>
        </w:rPr>
        <w:t>获取</w:t>
      </w:r>
      <w:r>
        <w:rPr>
          <w:rFonts w:ascii="仿宋" w:hAnsi="仿宋" w:eastAsia="仿宋"/>
          <w:sz w:val="24"/>
        </w:rPr>
        <w:t>完整的文件后缀</w:t>
      </w:r>
    </w:p>
    <w:p>
      <w:pPr>
        <w:pStyle w:val="37"/>
        <w:shd w:val="clear" w:color="auto" w:fill="CCE8CF" w:themeFill="background1"/>
        <w:spacing w:line="360" w:lineRule="auto"/>
        <w:ind w:left="420" w:firstLine="0" w:firstLineChars="0"/>
        <w:rPr>
          <w:rFonts w:ascii="仿宋" w:hAnsi="仿宋" w:eastAsia="仿宋"/>
          <w:sz w:val="24"/>
        </w:rPr>
      </w:pPr>
      <w:r>
        <w:rPr>
          <w:rFonts w:hint="eastAsia" w:ascii="仿宋" w:hAnsi="仿宋" w:eastAsia="仿宋"/>
          <w:sz w:val="24"/>
        </w:rPr>
        <w:t>我们可以由下面的示例看到，baseName()和completeBaseName()，以及suffix()和completeSuffix()的区别：</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QFileInfo fi("/tmp/archive.tar.gz");</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QString base  = fi.baseName();  // base = "archive"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QString base  = fi.completeBaseName();  // base = "archive.tar"</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QString ext   = fi.suffix();  // ext = "gz"</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QString ext   = fi.completeSuffix();  // ext = "tar.gz"</w:t>
      </w:r>
    </w:p>
    <w:p>
      <w:pPr>
        <w:pStyle w:val="3"/>
      </w:pPr>
      <w:bookmarkStart w:id="66" w:name="_Toc438722388"/>
      <w:r>
        <w:rPr>
          <w:rFonts w:hint="eastAsia"/>
        </w:rPr>
        <w:t>7.2 二进制</w:t>
      </w:r>
      <w:r>
        <w:t>文件读写</w:t>
      </w:r>
      <w:bookmarkEnd w:id="66"/>
    </w:p>
    <w:p>
      <w:pPr>
        <w:pStyle w:val="37"/>
        <w:shd w:val="clear" w:color="auto" w:fill="CCE8CF" w:themeFill="background1"/>
        <w:spacing w:line="360" w:lineRule="auto"/>
        <w:ind w:firstLine="0" w:firstLineChars="0"/>
        <w:rPr>
          <w:rFonts w:ascii="仿宋" w:hAnsi="仿宋" w:eastAsia="仿宋"/>
          <w:sz w:val="24"/>
        </w:rPr>
      </w:pPr>
      <w:bookmarkStart w:id="67" w:name="OLE_LINK19"/>
      <w:r>
        <w:rPr>
          <w:rFonts w:hint="eastAsia" w:ascii="仿宋" w:hAnsi="仿宋" w:eastAsia="仿宋"/>
          <w:b/>
          <w:color w:val="FF0000"/>
          <w:sz w:val="24"/>
        </w:rPr>
        <w:t>QDataStream</w:t>
      </w:r>
      <w:r>
        <w:rPr>
          <w:rFonts w:hint="eastAsia" w:ascii="仿宋" w:hAnsi="仿宋" w:eastAsia="仿宋"/>
          <w:sz w:val="24"/>
        </w:rPr>
        <w:t>提供了基于QIODevice的二进制数据的序列化。数据流是一种二进制流，这种流</w:t>
      </w:r>
      <w:r>
        <w:rPr>
          <w:rFonts w:hint="eastAsia" w:ascii="仿宋" w:hAnsi="仿宋" w:eastAsia="仿宋"/>
          <w:b/>
          <w:color w:val="FF0000"/>
          <w:sz w:val="28"/>
        </w:rPr>
        <w:t>完全不依赖</w:t>
      </w:r>
      <w:r>
        <w:rPr>
          <w:rFonts w:hint="eastAsia" w:ascii="仿宋" w:hAnsi="仿宋" w:eastAsia="仿宋"/>
          <w:sz w:val="24"/>
        </w:rPr>
        <w:t>于底层操作系统、CPU 或者字节顺序（大端或小端）。例如，在安装了 Windows 平台的 PC 上面写入的一个数据流，可以不经过任何处理，直接拿到运行了 Solaris 的 SPARC 机器上读取。由于数据流就是二进制流，因此我们也可以</w:t>
      </w:r>
      <w:r>
        <w:rPr>
          <w:rFonts w:hint="eastAsia" w:ascii="仿宋" w:hAnsi="仿宋" w:eastAsia="仿宋"/>
          <w:b/>
          <w:sz w:val="24"/>
        </w:rPr>
        <w:t>直接读写没有编码的二进制数据，例如图像、视频、音频</w:t>
      </w:r>
      <w:r>
        <w:rPr>
          <w:rFonts w:hint="eastAsia" w:ascii="仿宋" w:hAnsi="仿宋" w:eastAsia="仿宋"/>
          <w:sz w:val="24"/>
        </w:rPr>
        <w:t>等。</w:t>
      </w:r>
    </w:p>
    <w:p>
      <w:pPr>
        <w:shd w:val="clear" w:color="auto" w:fill="CCE8CF" w:themeFill="background1"/>
        <w:spacing w:line="360" w:lineRule="auto"/>
        <w:rPr>
          <w:rFonts w:ascii="仿宋" w:hAnsi="仿宋" w:eastAsia="仿宋"/>
          <w:b/>
          <w:sz w:val="24"/>
        </w:rPr>
      </w:pPr>
      <w:r>
        <w:rPr>
          <w:rFonts w:hint="eastAsia" w:ascii="仿宋" w:hAnsi="仿宋" w:eastAsia="仿宋"/>
          <w:b/>
          <w:sz w:val="24"/>
        </w:rPr>
        <w:t>QDataStream既能够存取 C++ 基本类型，如 int、char、short 等，也可以存取复杂的数据类型，例如自定义的类。实际上，QDataStream对于类的存储，是将复杂的类分割为很多基本单元实现的。</w:t>
      </w:r>
    </w:p>
    <w:bookmarkEnd w:id="67"/>
    <w:p>
      <w:pPr>
        <w:shd w:val="clear" w:color="auto" w:fill="CCE8CF" w:themeFill="background1"/>
        <w:spacing w:line="360" w:lineRule="auto"/>
        <w:rPr>
          <w:rFonts w:ascii="仿宋" w:hAnsi="仿宋" w:eastAsia="仿宋"/>
          <w:sz w:val="24"/>
        </w:rPr>
      </w:pPr>
      <w:r>
        <w:rPr>
          <w:rFonts w:hint="eastAsia" w:ascii="仿宋" w:hAnsi="仿宋" w:eastAsia="仿宋"/>
          <w:sz w:val="24"/>
        </w:rPr>
        <w:t>结合QIODevice，QDataStream可以很方便地对文件、网络套接字等进行读写操作。我们从代码开始看起：</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file("file.dat");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file.open(QIODevice::WriteOnly);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QDataStream out(&amp;file);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out &lt;&lt; QString("the answer 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out &lt;&lt; (qint32)42;</w:t>
      </w:r>
    </w:p>
    <w:p>
      <w:pPr>
        <w:pStyle w:val="37"/>
        <w:numPr>
          <w:ilvl w:val="0"/>
          <w:numId w:val="29"/>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在这段代码中，我们首先打开一个名为 file.dat 的文件（注意，我们为简单起见，并没有检查文件打开是否成功，这在正式程序中是不允许的）。然后，我们将刚刚创建的file对象的指针传递给一个QDataStream实例out。类似于std::cout标准输出流，QDataStream也重载了输出重定向&lt;&lt;运算符。后面的代码就很简单了：将“the answer is”和数字 42 输出到数据流。由于我们的 out 对象建立在file之上，因此相当于将问题和答案写入file。</w:t>
      </w:r>
    </w:p>
    <w:p>
      <w:pPr>
        <w:pStyle w:val="37"/>
        <w:numPr>
          <w:ilvl w:val="0"/>
          <w:numId w:val="29"/>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需要指出一点：最好使用 Qt 整型来进行读写，比如程序中的qint32。这保证了在任意平台和任意编译器都能够有相同的行为。</w:t>
      </w:r>
    </w:p>
    <w:p>
      <w:pPr>
        <w:shd w:val="clear" w:color="auto" w:fill="CCE8CF" w:themeFill="background1"/>
        <w:spacing w:line="360" w:lineRule="auto"/>
        <w:rPr>
          <w:rFonts w:ascii="仿宋" w:hAnsi="仿宋" w:eastAsia="仿宋"/>
          <w:sz w:val="24"/>
        </w:rPr>
      </w:pPr>
      <w:r>
        <w:rPr>
          <w:rFonts w:hint="eastAsia" w:ascii="仿宋" w:hAnsi="仿宋" w:eastAsia="仿宋"/>
          <w:sz w:val="24"/>
        </w:rPr>
        <w:t>如果你直接运行这段代码，你会得到一个空白的 file.dat，并没有写入任何数据。这是因为我们的file没有正常关闭。</w:t>
      </w:r>
      <w:r>
        <w:rPr>
          <w:rFonts w:hint="eastAsia" w:ascii="仿宋" w:hAnsi="仿宋" w:eastAsia="仿宋"/>
          <w:b/>
          <w:color w:val="FF0000"/>
          <w:sz w:val="24"/>
        </w:rPr>
        <w:t>为性能起见，数据只有在文件关闭时才会真正写入</w:t>
      </w:r>
      <w:r>
        <w:rPr>
          <w:rFonts w:hint="eastAsia" w:ascii="仿宋" w:hAnsi="仿宋" w:eastAsia="仿宋"/>
          <w:sz w:val="24"/>
        </w:rPr>
        <w:t>。因此，我们必须在最后添加一行代码：</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file.close(); // 如果不想关闭文件，可以使用 file.flush();</w:t>
      </w:r>
    </w:p>
    <w:p>
      <w:pPr>
        <w:shd w:val="clear" w:color="auto" w:fill="CCE8CF" w:themeFill="background1"/>
        <w:spacing w:line="360" w:lineRule="auto"/>
        <w:rPr>
          <w:rFonts w:ascii="仿宋" w:hAnsi="仿宋" w:eastAsia="仿宋"/>
          <w:sz w:val="24"/>
        </w:rPr>
      </w:pPr>
      <w:r>
        <w:rPr>
          <w:rFonts w:hint="eastAsia" w:ascii="仿宋" w:hAnsi="仿宋" w:eastAsia="仿宋"/>
          <w:sz w:val="24"/>
        </w:rPr>
        <w:t>接下来</w:t>
      </w:r>
      <w:r>
        <w:rPr>
          <w:rFonts w:ascii="仿宋" w:hAnsi="仿宋" w:eastAsia="仿宋"/>
          <w:sz w:val="24"/>
        </w:rPr>
        <w:t>我们将存储到文件中的答案取出来</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file("file.dat");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file.open(QIODevice::ReadOnly);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QDataStream in(&amp;file);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QString str;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qint32 a;</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in &gt;&gt; str &gt;&gt; a;</w:t>
      </w:r>
    </w:p>
    <w:p>
      <w:pPr>
        <w:shd w:val="clear" w:color="auto" w:fill="CCE8CF" w:themeFill="background1"/>
        <w:spacing w:line="360" w:lineRule="auto"/>
        <w:rPr>
          <w:rFonts w:ascii="仿宋" w:hAnsi="仿宋" w:eastAsia="仿宋"/>
          <w:b/>
          <w:sz w:val="24"/>
        </w:rPr>
      </w:pPr>
      <w:r>
        <w:rPr>
          <w:rFonts w:hint="eastAsia" w:ascii="仿宋" w:hAnsi="仿宋" w:eastAsia="仿宋"/>
          <w:b/>
          <w:color w:val="FF0000"/>
          <w:sz w:val="24"/>
        </w:rPr>
        <w:t>唯一需要注意的是，你必须按照写入的顺序，将数据读取出来。顺序颠倒的话，程序行为是不确定的，严重时会直接造成程序崩溃。</w:t>
      </w:r>
    </w:p>
    <w:p>
      <w:pPr>
        <w:shd w:val="clear" w:color="auto" w:fill="CCE8CF" w:themeFill="background1"/>
        <w:spacing w:line="360" w:lineRule="auto"/>
        <w:rPr>
          <w:rFonts w:ascii="仿宋" w:hAnsi="仿宋" w:eastAsia="仿宋"/>
          <w:sz w:val="24"/>
        </w:rPr>
      </w:pPr>
      <w:r>
        <w:rPr>
          <w:rFonts w:hint="eastAsia" w:ascii="仿宋" w:hAnsi="仿宋" w:eastAsia="仿宋"/>
          <w:sz w:val="24"/>
        </w:rPr>
        <w:t>那么，既然QIODevice提供了read()、readLine()之类的函数，为什么还要有QDataStream呢？QDataStream同QIODevice有什么区别？区别在于，</w:t>
      </w:r>
      <w:r>
        <w:rPr>
          <w:rFonts w:hint="eastAsia" w:ascii="仿宋" w:hAnsi="仿宋" w:eastAsia="仿宋"/>
          <w:b/>
          <w:color w:val="FF0000"/>
          <w:sz w:val="24"/>
        </w:rPr>
        <w:t>QDataStream提供流的形式，性能上一般比直接调用原始 API 更好一些。</w:t>
      </w:r>
      <w:r>
        <w:rPr>
          <w:rFonts w:hint="eastAsia" w:ascii="仿宋" w:hAnsi="仿宋" w:eastAsia="仿宋"/>
          <w:sz w:val="24"/>
        </w:rPr>
        <w:t>我们通过下面一段代码看看什么是流的形式：</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file("file.dat");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file.open(QIODevice::ReadWrite);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QDataStream stream(&amp;file);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QString str = "the answer is 42";</w:t>
      </w:r>
    </w:p>
    <w:p>
      <w:pPr>
        <w:pStyle w:val="37"/>
        <w:shd w:val="clear" w:color="auto" w:fill="B6DDE8" w:themeFill="accent5" w:themeFillTint="66"/>
        <w:spacing w:line="276" w:lineRule="auto"/>
        <w:ind w:firstLineChars="0"/>
        <w:rPr>
          <w:rFonts w:hint="eastAsia"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stream &lt;&lt; str;</w:t>
      </w:r>
    </w:p>
    <w:p>
      <w:pPr>
        <w:pStyle w:val="3"/>
      </w:pPr>
      <w:bookmarkStart w:id="68" w:name="_Toc438722389"/>
      <w:r>
        <w:rPr>
          <w:rFonts w:hint="eastAsia"/>
        </w:rPr>
        <w:t>7.3 文本</w:t>
      </w:r>
      <w:r>
        <w:t>文件读写</w:t>
      </w:r>
      <w:bookmarkEnd w:id="68"/>
    </w:p>
    <w:p>
      <w:pPr>
        <w:shd w:val="clear" w:color="auto" w:fill="CCE8CF" w:themeFill="background1"/>
        <w:spacing w:line="360" w:lineRule="auto"/>
        <w:rPr>
          <w:rFonts w:ascii="仿宋" w:hAnsi="仿宋" w:eastAsia="仿宋"/>
          <w:sz w:val="24"/>
        </w:rPr>
      </w:pPr>
      <w:r>
        <w:rPr>
          <w:rFonts w:hint="eastAsia" w:ascii="仿宋" w:hAnsi="仿宋" w:eastAsia="仿宋"/>
          <w:sz w:val="24"/>
        </w:rPr>
        <w:t>上一节我们介绍了有关二进制文件的读写。二进制文件比较小巧，却不是人可读的格式。而文本文件是一种人可读的文件。为了操作这种文件，我们需要使用QTextStream类。QTextStream和QDataStream的使用类似，只不过它是操作纯文本文件的。</w:t>
      </w:r>
    </w:p>
    <w:p>
      <w:pPr>
        <w:shd w:val="clear" w:color="auto" w:fill="CCE8CF" w:themeFill="background1"/>
        <w:spacing w:line="360" w:lineRule="auto"/>
        <w:rPr>
          <w:rFonts w:ascii="仿宋" w:hAnsi="仿宋" w:eastAsia="仿宋"/>
          <w:sz w:val="24"/>
        </w:rPr>
      </w:pPr>
      <w:r>
        <w:rPr>
          <w:rFonts w:hint="eastAsia" w:ascii="仿宋" w:hAnsi="仿宋" w:eastAsia="仿宋"/>
          <w:sz w:val="24"/>
        </w:rPr>
        <w:t>QTextStream会自动将 Unicode 编码同操作系统的编码进行转换，这一操作对开发人员是透明的。它也会将换行符进行转换，同样不需要自己处理。</w:t>
      </w:r>
      <w:r>
        <w:rPr>
          <w:rFonts w:hint="eastAsia" w:ascii="仿宋" w:hAnsi="仿宋" w:eastAsia="仿宋"/>
          <w:b/>
          <w:color w:val="FF0000"/>
          <w:sz w:val="24"/>
        </w:rPr>
        <w:t>QTextStream使用 16 位的QChar作为基础的数据存储单位，同样，它也支持 C++ 标准类型，如 int 等。实际上，这是将这种标准类型与字符串进行了相互转换。</w:t>
      </w:r>
    </w:p>
    <w:p>
      <w:pPr>
        <w:shd w:val="clear" w:color="auto" w:fill="CCE8CF" w:themeFill="background1"/>
        <w:spacing w:line="360" w:lineRule="auto"/>
        <w:rPr>
          <w:rFonts w:ascii="仿宋" w:hAnsi="仿宋" w:eastAsia="仿宋"/>
          <w:sz w:val="24"/>
        </w:rPr>
      </w:pPr>
      <w:r>
        <w:rPr>
          <w:rFonts w:hint="eastAsia" w:ascii="仿宋" w:hAnsi="仿宋" w:eastAsia="仿宋"/>
          <w:sz w:val="24"/>
        </w:rPr>
        <w:t>QTextStream同QDataStream的使用基本一致，例如下面的代码将把“The answer is 42”写入到 file.txt 文件中：</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data("file.txt");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if (data.open(QFile::WriteOnly | QIODevice::Truncate))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QTextStream out(&amp;data);</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out &lt;&lt; "The answer is " &lt;&lt; 42;</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hd w:val="clear" w:color="auto" w:fill="CCE8CF" w:themeFill="background1"/>
        <w:spacing w:line="360" w:lineRule="auto"/>
        <w:rPr>
          <w:rFonts w:ascii="仿宋" w:hAnsi="仿宋" w:eastAsia="仿宋"/>
          <w:sz w:val="24"/>
        </w:rPr>
      </w:pPr>
      <w:r>
        <w:rPr>
          <w:rFonts w:hint="eastAsia" w:ascii="仿宋" w:hAnsi="仿宋" w:eastAsia="仿宋"/>
          <w:sz w:val="24"/>
        </w:rPr>
        <w:t>这里，我们在open()函数中增加了QIODevice::Truncate打开方式。我们可以从下表中看到这些打开方式的区别：</w:t>
      </w:r>
    </w:p>
    <w:p>
      <w:pPr>
        <w:shd w:val="clear" w:color="auto" w:fill="CCE8CF" w:themeFill="background1"/>
        <w:spacing w:line="360" w:lineRule="auto"/>
        <w:ind w:firstLine="840" w:firstLineChars="350"/>
        <w:rPr>
          <w:rFonts w:ascii="仿宋" w:hAnsi="仿宋" w:eastAsia="仿宋"/>
          <w:sz w:val="24"/>
        </w:rPr>
      </w:pPr>
      <w:r>
        <w:rPr>
          <w:rFonts w:hint="eastAsia" w:ascii="仿宋" w:hAnsi="仿宋" w:eastAsia="仿宋"/>
          <w:sz w:val="24"/>
        </w:rPr>
        <w:t>枚举值</w:t>
      </w:r>
      <w:r>
        <w:rPr>
          <w:rFonts w:hint="eastAsia" w:ascii="仿宋" w:hAnsi="仿宋" w:eastAsia="仿宋"/>
          <w:sz w:val="24"/>
        </w:rPr>
        <w:tab/>
      </w:r>
      <w:r>
        <w:rPr>
          <w:rFonts w:ascii="仿宋" w:hAnsi="仿宋" w:eastAsia="仿宋"/>
          <w:sz w:val="24"/>
        </w:rPr>
        <w:t xml:space="preserve">               </w:t>
      </w:r>
      <w:r>
        <w:rPr>
          <w:rFonts w:hint="eastAsia" w:ascii="仿宋" w:hAnsi="仿宋" w:eastAsia="仿宋"/>
          <w:sz w:val="24"/>
        </w:rPr>
        <w:t>描述</w:t>
      </w:r>
    </w:p>
    <w:p>
      <w:pPr>
        <w:pStyle w:val="37"/>
        <w:numPr>
          <w:ilvl w:val="0"/>
          <w:numId w:val="30"/>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QIODevice::NotOpen</w:t>
      </w:r>
      <w:r>
        <w:rPr>
          <w:rFonts w:hint="eastAsia" w:ascii="仿宋" w:hAnsi="仿宋" w:eastAsia="仿宋"/>
          <w:sz w:val="24"/>
        </w:rPr>
        <w:tab/>
      </w:r>
      <w:r>
        <w:rPr>
          <w:rFonts w:ascii="仿宋" w:hAnsi="仿宋" w:eastAsia="仿宋"/>
          <w:sz w:val="24"/>
        </w:rPr>
        <w:tab/>
      </w:r>
      <w:r>
        <w:rPr>
          <w:rFonts w:hint="eastAsia" w:ascii="仿宋" w:hAnsi="仿宋" w:eastAsia="仿宋"/>
          <w:sz w:val="24"/>
        </w:rPr>
        <w:t>未打开</w:t>
      </w:r>
    </w:p>
    <w:p>
      <w:pPr>
        <w:pStyle w:val="37"/>
        <w:numPr>
          <w:ilvl w:val="0"/>
          <w:numId w:val="30"/>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QIODevice::ReadOnly</w:t>
      </w:r>
      <w:r>
        <w:rPr>
          <w:rFonts w:hint="eastAsia" w:ascii="仿宋" w:hAnsi="仿宋" w:eastAsia="仿宋"/>
          <w:sz w:val="24"/>
        </w:rPr>
        <w:tab/>
      </w:r>
      <w:r>
        <w:rPr>
          <w:rFonts w:ascii="仿宋" w:hAnsi="仿宋" w:eastAsia="仿宋"/>
          <w:sz w:val="24"/>
        </w:rPr>
        <w:tab/>
      </w:r>
      <w:r>
        <w:rPr>
          <w:rFonts w:hint="eastAsia" w:ascii="仿宋" w:hAnsi="仿宋" w:eastAsia="仿宋"/>
          <w:sz w:val="24"/>
        </w:rPr>
        <w:t>以只读方式打开</w:t>
      </w:r>
    </w:p>
    <w:p>
      <w:pPr>
        <w:pStyle w:val="37"/>
        <w:numPr>
          <w:ilvl w:val="0"/>
          <w:numId w:val="30"/>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QIODevice::WriteOnly</w:t>
      </w:r>
      <w:r>
        <w:rPr>
          <w:rFonts w:hint="eastAsia" w:ascii="仿宋" w:hAnsi="仿宋" w:eastAsia="仿宋"/>
          <w:sz w:val="24"/>
        </w:rPr>
        <w:tab/>
      </w:r>
      <w:r>
        <w:rPr>
          <w:rFonts w:ascii="仿宋" w:hAnsi="仿宋" w:eastAsia="仿宋"/>
          <w:sz w:val="24"/>
        </w:rPr>
        <w:tab/>
      </w:r>
      <w:r>
        <w:rPr>
          <w:rFonts w:hint="eastAsia" w:ascii="仿宋" w:hAnsi="仿宋" w:eastAsia="仿宋"/>
          <w:sz w:val="24"/>
        </w:rPr>
        <w:t>以只写方式打开</w:t>
      </w:r>
    </w:p>
    <w:p>
      <w:pPr>
        <w:pStyle w:val="37"/>
        <w:numPr>
          <w:ilvl w:val="0"/>
          <w:numId w:val="30"/>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QIODevice::ReadWrite</w:t>
      </w:r>
      <w:r>
        <w:rPr>
          <w:rFonts w:hint="eastAsia" w:ascii="仿宋" w:hAnsi="仿宋" w:eastAsia="仿宋"/>
          <w:sz w:val="24"/>
        </w:rPr>
        <w:tab/>
      </w:r>
      <w:r>
        <w:rPr>
          <w:rFonts w:ascii="仿宋" w:hAnsi="仿宋" w:eastAsia="仿宋"/>
          <w:sz w:val="24"/>
        </w:rPr>
        <w:tab/>
      </w:r>
      <w:r>
        <w:rPr>
          <w:rFonts w:hint="eastAsia" w:ascii="仿宋" w:hAnsi="仿宋" w:eastAsia="仿宋"/>
          <w:sz w:val="24"/>
        </w:rPr>
        <w:t>以读写方式打开</w:t>
      </w:r>
    </w:p>
    <w:p>
      <w:pPr>
        <w:pStyle w:val="37"/>
        <w:numPr>
          <w:ilvl w:val="0"/>
          <w:numId w:val="30"/>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QIODevice::Append</w:t>
      </w:r>
      <w:r>
        <w:rPr>
          <w:rFonts w:hint="eastAsia"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以追加的方式打开，</w:t>
      </w:r>
    </w:p>
    <w:p>
      <w:pPr>
        <w:pStyle w:val="37"/>
        <w:shd w:val="clear" w:color="auto" w:fill="CCE8CF" w:themeFill="background1"/>
        <w:spacing w:line="360" w:lineRule="auto"/>
        <w:ind w:left="3360" w:firstLine="0" w:firstLineChars="0"/>
        <w:rPr>
          <w:rFonts w:ascii="仿宋" w:hAnsi="仿宋" w:eastAsia="仿宋"/>
          <w:sz w:val="24"/>
        </w:rPr>
      </w:pPr>
      <w:r>
        <w:rPr>
          <w:rFonts w:hint="eastAsia" w:ascii="仿宋" w:hAnsi="仿宋" w:eastAsia="仿宋"/>
          <w:sz w:val="24"/>
        </w:rPr>
        <w:t>新增加的内容将被追加到文件末尾</w:t>
      </w:r>
    </w:p>
    <w:p>
      <w:pPr>
        <w:pStyle w:val="37"/>
        <w:numPr>
          <w:ilvl w:val="0"/>
          <w:numId w:val="30"/>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QIODevice::Truncate</w:t>
      </w:r>
      <w:r>
        <w:rPr>
          <w:rFonts w:hint="eastAsia" w:ascii="仿宋" w:hAnsi="仿宋" w:eastAsia="仿宋"/>
          <w:sz w:val="24"/>
        </w:rPr>
        <w:tab/>
      </w:r>
      <w:r>
        <w:rPr>
          <w:rFonts w:ascii="仿宋" w:hAnsi="仿宋" w:eastAsia="仿宋"/>
          <w:sz w:val="24"/>
        </w:rPr>
        <w:tab/>
      </w:r>
      <w:r>
        <w:rPr>
          <w:rFonts w:hint="eastAsia" w:ascii="仿宋" w:hAnsi="仿宋" w:eastAsia="仿宋"/>
          <w:sz w:val="24"/>
        </w:rPr>
        <w:t>以重写的方式打开，在写入新的数据时会将原有</w:t>
      </w:r>
    </w:p>
    <w:p>
      <w:pPr>
        <w:pStyle w:val="37"/>
        <w:shd w:val="clear" w:color="auto" w:fill="CCE8CF" w:themeFill="background1"/>
        <w:spacing w:line="360" w:lineRule="auto"/>
        <w:ind w:left="420" w:firstLine="0" w:firstLineChars="0"/>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ab/>
      </w:r>
      <w:r>
        <w:rPr>
          <w:rFonts w:ascii="仿宋" w:hAnsi="仿宋" w:eastAsia="仿宋"/>
          <w:sz w:val="24"/>
        </w:rPr>
        <w:tab/>
      </w:r>
      <w:r>
        <w:rPr>
          <w:rFonts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数据全部清除，游标设置在文件开头。</w:t>
      </w:r>
    </w:p>
    <w:p>
      <w:pPr>
        <w:pStyle w:val="37"/>
        <w:numPr>
          <w:ilvl w:val="0"/>
          <w:numId w:val="30"/>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QIODevice::Text</w:t>
      </w:r>
      <w:r>
        <w:rPr>
          <w:rFonts w:hint="eastAsia"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在读取时，将行结束符转换成 \n；在写入时，</w:t>
      </w:r>
    </w:p>
    <w:p>
      <w:pPr>
        <w:pStyle w:val="37"/>
        <w:shd w:val="clear" w:color="auto" w:fill="CCE8CF" w:themeFill="background1"/>
        <w:spacing w:line="360" w:lineRule="auto"/>
        <w:ind w:left="2940" w:firstLineChars="0"/>
        <w:rPr>
          <w:rFonts w:ascii="仿宋" w:hAnsi="仿宋" w:eastAsia="仿宋"/>
          <w:sz w:val="24"/>
        </w:rPr>
      </w:pPr>
      <w:r>
        <w:rPr>
          <w:rFonts w:hint="eastAsia" w:ascii="仿宋" w:hAnsi="仿宋" w:eastAsia="仿宋"/>
          <w:sz w:val="24"/>
        </w:rPr>
        <w:t>将行结束符转换成本地格式，例如 Win32 平台</w:t>
      </w:r>
    </w:p>
    <w:p>
      <w:pPr>
        <w:pStyle w:val="37"/>
        <w:shd w:val="clear" w:color="auto" w:fill="CCE8CF" w:themeFill="background1"/>
        <w:spacing w:line="360" w:lineRule="auto"/>
        <w:ind w:left="2940" w:firstLineChars="0"/>
        <w:rPr>
          <w:rFonts w:ascii="仿宋" w:hAnsi="仿宋" w:eastAsia="仿宋"/>
          <w:sz w:val="24"/>
        </w:rPr>
      </w:pPr>
      <w:r>
        <w:rPr>
          <w:rFonts w:hint="eastAsia" w:ascii="仿宋" w:hAnsi="仿宋" w:eastAsia="仿宋"/>
          <w:sz w:val="24"/>
        </w:rPr>
        <w:t>上是 \r\n</w:t>
      </w:r>
    </w:p>
    <w:p>
      <w:pPr>
        <w:pStyle w:val="37"/>
        <w:numPr>
          <w:ilvl w:val="0"/>
          <w:numId w:val="30"/>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QIODevice::Unbuffered</w:t>
      </w:r>
      <w:r>
        <w:rPr>
          <w:rFonts w:hint="eastAsia" w:ascii="仿宋" w:hAnsi="仿宋" w:eastAsia="仿宋"/>
          <w:sz w:val="24"/>
        </w:rPr>
        <w:tab/>
      </w:r>
      <w:r>
        <w:rPr>
          <w:rFonts w:hint="eastAsia" w:ascii="仿宋" w:hAnsi="仿宋" w:eastAsia="仿宋"/>
          <w:sz w:val="24"/>
        </w:rPr>
        <w:t>忽略缓存</w:t>
      </w:r>
    </w:p>
    <w:p>
      <w:pPr>
        <w:shd w:val="clear" w:color="auto" w:fill="CCE8CF" w:themeFill="background1"/>
        <w:spacing w:line="360" w:lineRule="auto"/>
        <w:rPr>
          <w:rFonts w:ascii="仿宋" w:hAnsi="仿宋" w:eastAsia="仿宋"/>
          <w:sz w:val="24"/>
        </w:rPr>
      </w:pPr>
      <w:r>
        <w:rPr>
          <w:rFonts w:hint="eastAsia" w:ascii="仿宋" w:hAnsi="仿宋" w:eastAsia="仿宋"/>
          <w:sz w:val="24"/>
        </w:rPr>
        <w:t>我们在这里使用了QFile::WriteOnly | QIODevice::Truncate，也就是以只写并且覆盖已有内容的形式操作文件。注意，QIODevice::Truncate会直接将文件内容清空。</w:t>
      </w:r>
    </w:p>
    <w:p>
      <w:pPr>
        <w:shd w:val="clear" w:color="auto" w:fill="CCE8CF" w:themeFill="background1"/>
        <w:spacing w:line="360" w:lineRule="auto"/>
        <w:rPr>
          <w:rFonts w:ascii="仿宋" w:hAnsi="仿宋" w:eastAsia="仿宋"/>
          <w:sz w:val="24"/>
        </w:rPr>
      </w:pPr>
    </w:p>
    <w:p>
      <w:pPr>
        <w:shd w:val="clear" w:color="auto" w:fill="CCE8CF" w:themeFill="background1"/>
        <w:spacing w:line="360" w:lineRule="auto"/>
        <w:rPr>
          <w:rFonts w:ascii="仿宋" w:hAnsi="仿宋" w:eastAsia="仿宋"/>
          <w:sz w:val="24"/>
        </w:rPr>
      </w:pPr>
      <w:r>
        <w:rPr>
          <w:rFonts w:hint="eastAsia" w:ascii="仿宋" w:hAnsi="仿宋" w:eastAsia="仿宋"/>
          <w:sz w:val="24"/>
        </w:rPr>
        <w:t>虽然QTextStream的写入内容与QDataStream一致，但是读取时却会有些困难：</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data("file.txt");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if (data.open(QFile::ReadOnly))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QTextStream in(&amp;data);</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QString str;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int ans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in &gt;&gt; str &gt;&gt; ans;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hd w:val="clear" w:color="auto" w:fill="CCE8CF" w:themeFill="background1"/>
        <w:spacing w:line="360" w:lineRule="auto"/>
        <w:rPr>
          <w:rFonts w:ascii="仿宋" w:hAnsi="仿宋" w:eastAsia="仿宋"/>
          <w:sz w:val="24"/>
        </w:rPr>
      </w:pPr>
      <w:r>
        <w:rPr>
          <w:rFonts w:hint="eastAsia" w:ascii="仿宋" w:hAnsi="仿宋" w:eastAsia="仿宋"/>
          <w:sz w:val="24"/>
        </w:rPr>
        <w:t>在使用QDataStream的时候，这样的代码很方便，但是使用了QTextStream时却有所不同：读出的时候，str 里面将是 The answer is 42，ans 是 0。这是因为</w:t>
      </w:r>
      <w:r>
        <w:rPr>
          <w:rFonts w:hint="eastAsia" w:ascii="仿宋" w:hAnsi="仿宋" w:eastAsia="仿宋"/>
          <w:b/>
          <w:color w:val="FF0000"/>
          <w:sz w:val="24"/>
        </w:rPr>
        <w:t>当使用QDataStream写入的时候，实际上会在要写入的内容前面，额外添加一个这段内容的长度值。而以文本形式写入数据，是没有数据之间的分隔的。</w:t>
      </w:r>
      <w:r>
        <w:rPr>
          <w:rFonts w:hint="eastAsia" w:ascii="仿宋" w:hAnsi="仿宋" w:eastAsia="仿宋"/>
          <w:sz w:val="24"/>
        </w:rPr>
        <w:t>因此，使用文本文件时，很少会将其分割开来读取，而是使用诸如使用：</w:t>
      </w:r>
    </w:p>
    <w:p>
      <w:pPr>
        <w:pStyle w:val="37"/>
        <w:numPr>
          <w:ilvl w:val="0"/>
          <w:numId w:val="30"/>
        </w:numPr>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QTextStream::readLine()</w:t>
      </w:r>
      <w:r>
        <w:rPr>
          <w:rFonts w:ascii="仿宋" w:hAnsi="仿宋" w:eastAsia="仿宋"/>
          <w:sz w:val="24"/>
        </w:rPr>
        <w:tab/>
      </w:r>
      <w:r>
        <w:rPr>
          <w:rFonts w:hint="eastAsia" w:ascii="仿宋" w:hAnsi="仿宋" w:eastAsia="仿宋"/>
          <w:sz w:val="24"/>
        </w:rPr>
        <w:t>读取一行</w:t>
      </w:r>
    </w:p>
    <w:p>
      <w:pPr>
        <w:pStyle w:val="37"/>
        <w:numPr>
          <w:ilvl w:val="0"/>
          <w:numId w:val="30"/>
        </w:numPr>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QTextStream::readAll()读取所有文本</w:t>
      </w:r>
    </w:p>
    <w:p>
      <w:pPr>
        <w:shd w:val="clear" w:color="auto" w:fill="CCE8CF" w:themeFill="background1"/>
        <w:spacing w:line="360" w:lineRule="auto"/>
        <w:rPr>
          <w:rFonts w:ascii="仿宋" w:hAnsi="仿宋" w:eastAsia="仿宋"/>
          <w:sz w:val="24"/>
        </w:rPr>
      </w:pPr>
      <w:r>
        <w:rPr>
          <w:rFonts w:hint="eastAsia" w:ascii="仿宋" w:hAnsi="仿宋" w:eastAsia="仿宋"/>
          <w:sz w:val="24"/>
        </w:rPr>
        <w:t>这种函数之后再对获得的QString对象进行处理。</w:t>
      </w:r>
    </w:p>
    <w:p>
      <w:pPr>
        <w:shd w:val="clear" w:color="auto" w:fill="CCE8CF" w:themeFill="background1"/>
        <w:spacing w:line="360" w:lineRule="auto"/>
        <w:rPr>
          <w:rFonts w:ascii="仿宋" w:hAnsi="仿宋" w:eastAsia="仿宋"/>
          <w:sz w:val="24"/>
        </w:rPr>
      </w:pPr>
      <w:r>
        <w:rPr>
          <w:rFonts w:hint="eastAsia" w:ascii="仿宋" w:hAnsi="仿宋" w:eastAsia="仿宋"/>
          <w:sz w:val="24"/>
        </w:rPr>
        <w:t>默认情况下，QTextStream的编码格式是 Unicode，如果我们需要使用另外的编码，可以使用：</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stream.setCodec("UTF-8");</w:t>
      </w:r>
    </w:p>
    <w:p>
      <w:pPr>
        <w:shd w:val="clear" w:color="auto" w:fill="CCE8CF" w:themeFill="background1"/>
        <w:spacing w:line="360" w:lineRule="auto"/>
        <w:rPr>
          <w:rFonts w:ascii="仿宋" w:hAnsi="仿宋" w:eastAsia="仿宋"/>
          <w:sz w:val="24"/>
        </w:rPr>
      </w:pPr>
      <w:r>
        <w:rPr>
          <w:rFonts w:hint="eastAsia" w:ascii="仿宋" w:hAnsi="仿宋" w:eastAsia="仿宋"/>
          <w:sz w:val="24"/>
        </w:rPr>
        <w:t>这样</w:t>
      </w:r>
      <w:r>
        <w:rPr>
          <w:rFonts w:ascii="仿宋" w:hAnsi="仿宋" w:eastAsia="仿宋"/>
          <w:sz w:val="24"/>
        </w:rPr>
        <w:t>的函数进行设置。</w:t>
      </w:r>
    </w:p>
    <w:p>
      <w:pPr>
        <w:pStyle w:val="2"/>
      </w:pPr>
      <w:bookmarkStart w:id="69" w:name="_Toc438722390"/>
      <w:bookmarkStart w:id="100" w:name="_GoBack"/>
      <w:bookmarkEnd w:id="100"/>
      <w:r>
        <w:rPr>
          <w:rFonts w:hint="eastAsia"/>
        </w:rPr>
        <w:t xml:space="preserve">8 </w:t>
      </w:r>
      <w:r>
        <w:t>Socket通信</w:t>
      </w:r>
      <w:bookmarkEnd w:id="69"/>
    </w:p>
    <w:p>
      <w:pPr>
        <w:shd w:val="clear" w:color="auto" w:fill="CCE8CF" w:themeFill="background1"/>
        <w:spacing w:line="360" w:lineRule="auto"/>
        <w:rPr>
          <w:rFonts w:ascii="仿宋" w:hAnsi="仿宋" w:eastAsia="仿宋"/>
          <w:sz w:val="24"/>
        </w:rPr>
      </w:pPr>
      <w:r>
        <w:rPr>
          <w:rFonts w:ascii="仿宋" w:hAnsi="仿宋" w:eastAsia="仿宋"/>
          <w:sz w:val="24"/>
        </w:rPr>
        <w:t>Qt中提供的所有的Socket类都是非阻塞的</w:t>
      </w:r>
      <w:r>
        <w:rPr>
          <w:rFonts w:hint="eastAsia" w:ascii="仿宋" w:hAnsi="仿宋" w:eastAsia="仿宋"/>
          <w:sz w:val="24"/>
        </w:rPr>
        <w:t>。</w:t>
      </w:r>
    </w:p>
    <w:p>
      <w:pPr>
        <w:shd w:val="clear" w:color="auto" w:fill="CCE8CF" w:themeFill="background1"/>
        <w:spacing w:line="360" w:lineRule="auto"/>
        <w:rPr>
          <w:rFonts w:ascii="仿宋" w:hAnsi="仿宋" w:eastAsia="仿宋"/>
          <w:sz w:val="24"/>
        </w:rPr>
      </w:pPr>
      <w:r>
        <w:rPr>
          <w:rFonts w:hint="eastAsia" w:ascii="仿宋" w:hAnsi="仿宋" w:eastAsia="仿宋"/>
          <w:sz w:val="24"/>
        </w:rPr>
        <w:t>Qt中</w:t>
      </w:r>
      <w:r>
        <w:rPr>
          <w:rFonts w:ascii="仿宋" w:hAnsi="仿宋" w:eastAsia="仿宋"/>
          <w:sz w:val="24"/>
        </w:rPr>
        <w:t>常用的用于socket通信的套接字类</w:t>
      </w:r>
      <w:r>
        <w:rPr>
          <w:rFonts w:hint="eastAsia" w:ascii="仿宋" w:hAnsi="仿宋" w:eastAsia="仿宋"/>
          <w:sz w:val="24"/>
        </w:rPr>
        <w:t>:</w:t>
      </w:r>
    </w:p>
    <w:p>
      <w:pPr>
        <w:pStyle w:val="37"/>
        <w:numPr>
          <w:ilvl w:val="0"/>
          <w:numId w:val="31"/>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Q</w:t>
      </w:r>
      <w:r>
        <w:rPr>
          <w:rFonts w:ascii="仿宋" w:hAnsi="仿宋" w:eastAsia="仿宋"/>
          <w:sz w:val="24"/>
        </w:rPr>
        <w:t>T</w:t>
      </w:r>
      <w:r>
        <w:rPr>
          <w:rFonts w:hint="eastAsia" w:ascii="仿宋" w:hAnsi="仿宋" w:eastAsia="仿宋"/>
          <w:sz w:val="24"/>
        </w:rPr>
        <w:t>cpServer</w:t>
      </w:r>
    </w:p>
    <w:p>
      <w:pPr>
        <w:pStyle w:val="37"/>
        <w:shd w:val="clear" w:color="auto" w:fill="CCE8CF" w:themeFill="background1"/>
        <w:spacing w:line="360" w:lineRule="auto"/>
        <w:ind w:left="420" w:firstLine="0" w:firstLineChars="0"/>
        <w:rPr>
          <w:rFonts w:ascii="仿宋" w:hAnsi="仿宋" w:eastAsia="仿宋"/>
          <w:sz w:val="24"/>
        </w:rPr>
      </w:pPr>
      <w:r>
        <w:rPr>
          <w:rFonts w:hint="eastAsia" w:ascii="仿宋" w:hAnsi="仿宋" w:eastAsia="仿宋"/>
          <w:sz w:val="24"/>
        </w:rPr>
        <w:t>用于</w:t>
      </w:r>
      <w:r>
        <w:rPr>
          <w:rFonts w:ascii="仿宋" w:hAnsi="仿宋" w:eastAsia="仿宋"/>
          <w:sz w:val="24"/>
        </w:rPr>
        <w:t>TCP/IP通信</w:t>
      </w:r>
      <w:r>
        <w:rPr>
          <w:rFonts w:hint="eastAsia" w:ascii="仿宋" w:hAnsi="仿宋" w:eastAsia="仿宋"/>
          <w:sz w:val="24"/>
        </w:rPr>
        <w:t>, 作为</w:t>
      </w:r>
      <w:r>
        <w:rPr>
          <w:rFonts w:ascii="仿宋" w:hAnsi="仿宋" w:eastAsia="仿宋"/>
          <w:sz w:val="24"/>
        </w:rPr>
        <w:t>服务器端套接字使用</w:t>
      </w:r>
    </w:p>
    <w:p>
      <w:pPr>
        <w:pStyle w:val="37"/>
        <w:numPr>
          <w:ilvl w:val="0"/>
          <w:numId w:val="31"/>
        </w:numPr>
        <w:shd w:val="clear" w:color="auto" w:fill="CCE8CF" w:themeFill="background1"/>
        <w:spacing w:line="360" w:lineRule="auto"/>
        <w:ind w:firstLineChars="0"/>
        <w:rPr>
          <w:rFonts w:ascii="仿宋" w:hAnsi="仿宋" w:eastAsia="仿宋"/>
          <w:sz w:val="24"/>
        </w:rPr>
      </w:pPr>
      <w:r>
        <w:rPr>
          <w:rFonts w:hint="eastAsia" w:ascii="仿宋" w:hAnsi="仿宋" w:eastAsia="仿宋"/>
          <w:sz w:val="24"/>
        </w:rPr>
        <w:t>Q</w:t>
      </w:r>
      <w:r>
        <w:rPr>
          <w:rFonts w:ascii="仿宋" w:hAnsi="仿宋" w:eastAsia="仿宋"/>
          <w:sz w:val="24"/>
        </w:rPr>
        <w:t>T</w:t>
      </w:r>
      <w:r>
        <w:rPr>
          <w:rFonts w:hint="eastAsia" w:ascii="仿宋" w:hAnsi="仿宋" w:eastAsia="仿宋"/>
          <w:sz w:val="24"/>
        </w:rPr>
        <w:t>cpSocket</w:t>
      </w:r>
    </w:p>
    <w:p>
      <w:pPr>
        <w:pStyle w:val="37"/>
        <w:shd w:val="clear" w:color="auto" w:fill="CCE8CF" w:themeFill="background1"/>
        <w:spacing w:line="360" w:lineRule="auto"/>
        <w:ind w:left="420" w:firstLine="0" w:firstLineChars="0"/>
        <w:rPr>
          <w:rFonts w:ascii="仿宋" w:hAnsi="仿宋" w:eastAsia="仿宋"/>
          <w:sz w:val="24"/>
        </w:rPr>
      </w:pPr>
      <w:r>
        <w:rPr>
          <w:rFonts w:hint="eastAsia" w:ascii="仿宋" w:hAnsi="仿宋" w:eastAsia="仿宋"/>
          <w:sz w:val="24"/>
        </w:rPr>
        <w:t>用于</w:t>
      </w:r>
      <w:r>
        <w:rPr>
          <w:rFonts w:ascii="仿宋" w:hAnsi="仿宋" w:eastAsia="仿宋"/>
          <w:sz w:val="24"/>
        </w:rPr>
        <w:t>TCP/IP通信</w:t>
      </w:r>
      <w:r>
        <w:rPr>
          <w:rFonts w:hint="eastAsia" w:ascii="仿宋" w:hAnsi="仿宋" w:eastAsia="仿宋"/>
          <w:sz w:val="24"/>
        </w:rPr>
        <w:t>，</w:t>
      </w:r>
      <w:r>
        <w:rPr>
          <w:rFonts w:ascii="仿宋" w:hAnsi="仿宋" w:eastAsia="仿宋"/>
          <w:sz w:val="24"/>
        </w:rPr>
        <w:t>作为</w:t>
      </w:r>
      <w:r>
        <w:rPr>
          <w:rFonts w:hint="eastAsia" w:ascii="仿宋" w:hAnsi="仿宋" w:eastAsia="仿宋"/>
          <w:sz w:val="24"/>
        </w:rPr>
        <w:t>客户端</w:t>
      </w:r>
      <w:r>
        <w:rPr>
          <w:rFonts w:ascii="仿宋" w:hAnsi="仿宋" w:eastAsia="仿宋"/>
          <w:sz w:val="24"/>
        </w:rPr>
        <w:t>套接字使用。</w:t>
      </w:r>
    </w:p>
    <w:p>
      <w:pPr>
        <w:pStyle w:val="37"/>
        <w:numPr>
          <w:ilvl w:val="0"/>
          <w:numId w:val="31"/>
        </w:numPr>
        <w:shd w:val="clear" w:color="auto" w:fill="CCE8CF" w:themeFill="background1"/>
        <w:spacing w:line="360" w:lineRule="auto"/>
        <w:ind w:firstLineChars="0"/>
        <w:rPr>
          <w:rFonts w:ascii="仿宋" w:hAnsi="仿宋" w:eastAsia="仿宋"/>
          <w:sz w:val="24"/>
        </w:rPr>
      </w:pPr>
      <w:r>
        <w:rPr>
          <w:rFonts w:ascii="仿宋" w:hAnsi="仿宋" w:eastAsia="仿宋"/>
          <w:sz w:val="24"/>
        </w:rPr>
        <w:t>QUdpSocket</w:t>
      </w:r>
    </w:p>
    <w:p>
      <w:pPr>
        <w:pStyle w:val="37"/>
        <w:shd w:val="clear" w:color="auto" w:fill="CCE8CF" w:themeFill="background1"/>
        <w:spacing w:line="360" w:lineRule="auto"/>
        <w:ind w:left="420" w:firstLine="0" w:firstLineChars="0"/>
        <w:rPr>
          <w:rFonts w:ascii="仿宋" w:hAnsi="仿宋" w:eastAsia="仿宋"/>
          <w:sz w:val="24"/>
        </w:rPr>
      </w:pPr>
      <w:r>
        <w:rPr>
          <w:rFonts w:hint="eastAsia" w:ascii="仿宋" w:hAnsi="仿宋" w:eastAsia="仿宋"/>
          <w:sz w:val="24"/>
        </w:rPr>
        <w:t>用于</w:t>
      </w:r>
      <w:r>
        <w:rPr>
          <w:rFonts w:ascii="仿宋" w:hAnsi="仿宋" w:eastAsia="仿宋"/>
          <w:sz w:val="24"/>
        </w:rPr>
        <w:t>UDP通信，服务器，客户端均使用此套接字。</w:t>
      </w:r>
    </w:p>
    <w:p>
      <w:pPr>
        <w:pStyle w:val="3"/>
        <w:ind w:firstLine="181" w:firstLineChars="50"/>
      </w:pPr>
      <w:bookmarkStart w:id="70" w:name="_Toc438722391"/>
      <w:r>
        <w:rPr>
          <w:rFonts w:hint="eastAsia"/>
        </w:rPr>
        <w:t>8.1 TCP/IP</w:t>
      </w:r>
      <w:bookmarkEnd w:id="70"/>
    </w:p>
    <w:p>
      <w:pPr>
        <w:spacing w:line="360" w:lineRule="auto"/>
        <w:rPr>
          <w:rFonts w:ascii="仿宋" w:hAnsi="仿宋" w:eastAsia="仿宋"/>
          <w:sz w:val="24"/>
        </w:rPr>
      </w:pPr>
      <w:r>
        <w:rPr>
          <w:rFonts w:hint="eastAsia" w:ascii="仿宋" w:hAnsi="仿宋" w:eastAsia="仿宋"/>
          <w:sz w:val="24"/>
        </w:rPr>
        <w:t>在</w:t>
      </w:r>
      <w:r>
        <w:rPr>
          <w:rFonts w:ascii="仿宋" w:hAnsi="仿宋" w:eastAsia="仿宋"/>
          <w:sz w:val="24"/>
        </w:rPr>
        <w:t>Qt中实现TCP/IP服务器端通信的流程</w:t>
      </w:r>
      <w:r>
        <w:rPr>
          <w:rFonts w:hint="eastAsia" w:ascii="仿宋" w:hAnsi="仿宋" w:eastAsia="仿宋"/>
          <w:sz w:val="24"/>
        </w:rPr>
        <w:t>:</w:t>
      </w:r>
    </w:p>
    <w:p>
      <w:pPr>
        <w:pStyle w:val="37"/>
        <w:numPr>
          <w:ilvl w:val="0"/>
          <w:numId w:val="32"/>
        </w:numPr>
        <w:spacing w:line="360" w:lineRule="auto"/>
        <w:ind w:firstLineChars="0"/>
        <w:rPr>
          <w:rFonts w:ascii="仿宋" w:hAnsi="仿宋" w:eastAsia="仿宋"/>
          <w:sz w:val="24"/>
        </w:rPr>
      </w:pPr>
      <w:r>
        <w:rPr>
          <w:rFonts w:ascii="仿宋" w:hAnsi="仿宋" w:eastAsia="仿宋"/>
          <w:sz w:val="24"/>
        </w:rPr>
        <w:t>创建套接字</w:t>
      </w:r>
    </w:p>
    <w:p>
      <w:pPr>
        <w:pStyle w:val="37"/>
        <w:numPr>
          <w:ilvl w:val="0"/>
          <w:numId w:val="32"/>
        </w:numPr>
        <w:spacing w:line="360" w:lineRule="auto"/>
        <w:ind w:firstLineChars="0"/>
        <w:rPr>
          <w:rFonts w:ascii="仿宋" w:hAnsi="仿宋" w:eastAsia="仿宋"/>
          <w:sz w:val="24"/>
        </w:rPr>
      </w:pPr>
      <w:r>
        <w:rPr>
          <w:rFonts w:ascii="仿宋" w:hAnsi="仿宋" w:eastAsia="仿宋"/>
          <w:sz w:val="24"/>
        </w:rPr>
        <w:t>将套接字设置为监听模式</w:t>
      </w:r>
    </w:p>
    <w:p>
      <w:pPr>
        <w:pStyle w:val="37"/>
        <w:numPr>
          <w:ilvl w:val="0"/>
          <w:numId w:val="32"/>
        </w:numPr>
        <w:spacing w:line="360" w:lineRule="auto"/>
        <w:ind w:firstLineChars="0"/>
        <w:rPr>
          <w:rFonts w:ascii="仿宋" w:hAnsi="仿宋" w:eastAsia="仿宋"/>
          <w:sz w:val="24"/>
        </w:rPr>
      </w:pPr>
      <w:r>
        <w:rPr>
          <w:rFonts w:ascii="仿宋" w:hAnsi="仿宋" w:eastAsia="仿宋"/>
          <w:sz w:val="24"/>
        </w:rPr>
        <w:t>等待并接受客户端请求</w:t>
      </w:r>
    </w:p>
    <w:p>
      <w:pPr>
        <w:pStyle w:val="37"/>
        <w:spacing w:line="360" w:lineRule="auto"/>
        <w:ind w:left="420" w:firstLine="0" w:firstLineChars="0"/>
        <w:rPr>
          <w:rFonts w:ascii="仿宋" w:hAnsi="仿宋" w:eastAsia="仿宋"/>
          <w:sz w:val="24"/>
        </w:rPr>
      </w:pPr>
      <w:r>
        <w:rPr>
          <w:rFonts w:ascii="仿宋" w:hAnsi="仿宋" w:eastAsia="仿宋"/>
          <w:sz w:val="24"/>
        </w:rPr>
        <w:t>可以通过QTcpServer提供</w:t>
      </w:r>
      <w:r>
        <w:rPr>
          <w:rFonts w:hint="eastAsia" w:ascii="仿宋" w:hAnsi="仿宋" w:eastAsia="仿宋"/>
          <w:sz w:val="24"/>
        </w:rPr>
        <w:t>的</w:t>
      </w:r>
      <w:r>
        <w:rPr>
          <w:rFonts w:ascii="仿宋" w:hAnsi="仿宋" w:eastAsia="仿宋"/>
          <w:sz w:val="24"/>
        </w:rPr>
        <w:t>void</w:t>
      </w:r>
      <w:r>
        <w:rPr>
          <w:rFonts w:ascii="仿宋" w:hAnsi="仿宋" w:eastAsia="仿宋"/>
          <w:sz w:val="24"/>
        </w:rPr>
        <w:tab/>
      </w:r>
      <w:r>
        <w:rPr>
          <w:rFonts w:ascii="仿宋" w:hAnsi="仿宋" w:eastAsia="仿宋"/>
          <w:b/>
          <w:sz w:val="24"/>
        </w:rPr>
        <w:t>newConnection()信号</w:t>
      </w:r>
      <w:r>
        <w:rPr>
          <w:rFonts w:ascii="仿宋" w:hAnsi="仿宋" w:eastAsia="仿宋"/>
          <w:sz w:val="24"/>
        </w:rPr>
        <w:t>来检测是否有连接请求</w:t>
      </w:r>
      <w:r>
        <w:rPr>
          <w:rFonts w:hint="eastAsia" w:ascii="仿宋" w:hAnsi="仿宋" w:eastAsia="仿宋"/>
          <w:sz w:val="24"/>
        </w:rPr>
        <w:t>，如果有可以在对应的槽函数中调用</w:t>
      </w:r>
      <w:r>
        <w:rPr>
          <w:rFonts w:ascii="仿宋" w:hAnsi="仿宋" w:eastAsia="仿宋"/>
          <w:sz w:val="24"/>
        </w:rPr>
        <w:t>nextPendingConnection函数获取到客户端的Socket信息</w:t>
      </w:r>
      <w:r>
        <w:rPr>
          <w:rFonts w:hint="eastAsia" w:ascii="仿宋" w:hAnsi="仿宋" w:eastAsia="仿宋"/>
          <w:sz w:val="24"/>
        </w:rPr>
        <w:t>（返回值为QTcpSocket*类型指针），通过此套接字与客户端之间进行通信。</w:t>
      </w:r>
    </w:p>
    <w:p>
      <w:pPr>
        <w:pStyle w:val="37"/>
        <w:numPr>
          <w:ilvl w:val="0"/>
          <w:numId w:val="32"/>
        </w:numPr>
        <w:spacing w:line="360" w:lineRule="auto"/>
        <w:ind w:firstLineChars="0"/>
        <w:rPr>
          <w:rFonts w:ascii="仿宋" w:hAnsi="仿宋" w:eastAsia="仿宋"/>
          <w:sz w:val="24"/>
        </w:rPr>
      </w:pPr>
      <w:r>
        <w:rPr>
          <w:rFonts w:ascii="仿宋" w:hAnsi="仿宋" w:eastAsia="仿宋"/>
          <w:sz w:val="24"/>
        </w:rPr>
        <w:t>接收或者向客户端发送数据</w:t>
      </w:r>
    </w:p>
    <w:p>
      <w:pPr>
        <w:pStyle w:val="37"/>
        <w:numPr>
          <w:ilvl w:val="1"/>
          <w:numId w:val="32"/>
        </w:numPr>
        <w:spacing w:line="360" w:lineRule="auto"/>
        <w:ind w:firstLineChars="0"/>
        <w:rPr>
          <w:rFonts w:ascii="仿宋" w:hAnsi="仿宋" w:eastAsia="仿宋"/>
          <w:sz w:val="24"/>
        </w:rPr>
      </w:pPr>
      <w:r>
        <w:rPr>
          <w:rFonts w:ascii="仿宋" w:hAnsi="仿宋" w:eastAsia="仿宋"/>
          <w:sz w:val="24"/>
        </w:rPr>
        <w:t>接收数据</w:t>
      </w:r>
      <w:r>
        <w:rPr>
          <w:rFonts w:hint="eastAsia" w:ascii="仿宋" w:hAnsi="仿宋" w:eastAsia="仿宋"/>
          <w:sz w:val="24"/>
        </w:rPr>
        <w:t>：使用read（）或者readAll（）函数</w:t>
      </w:r>
    </w:p>
    <w:p>
      <w:pPr>
        <w:pStyle w:val="37"/>
        <w:numPr>
          <w:ilvl w:val="1"/>
          <w:numId w:val="32"/>
        </w:numPr>
        <w:spacing w:line="360" w:lineRule="auto"/>
        <w:ind w:firstLineChars="0"/>
        <w:rPr>
          <w:rFonts w:ascii="仿宋" w:hAnsi="仿宋" w:eastAsia="仿宋"/>
          <w:sz w:val="24"/>
        </w:rPr>
      </w:pPr>
      <w:r>
        <w:rPr>
          <w:rFonts w:ascii="仿宋" w:hAnsi="仿宋" w:eastAsia="仿宋"/>
          <w:sz w:val="24"/>
        </w:rPr>
        <w:t>发送数据</w:t>
      </w:r>
      <w:r>
        <w:rPr>
          <w:rFonts w:hint="eastAsia" w:ascii="仿宋" w:hAnsi="仿宋" w:eastAsia="仿宋"/>
          <w:sz w:val="24"/>
        </w:rPr>
        <w:t>：使用write（）函数</w:t>
      </w:r>
    </w:p>
    <w:p>
      <w:pPr>
        <w:spacing w:line="360" w:lineRule="auto"/>
        <w:rPr>
          <w:rFonts w:ascii="仿宋" w:hAnsi="仿宋" w:eastAsia="仿宋"/>
          <w:sz w:val="24"/>
        </w:rPr>
      </w:pPr>
      <w:r>
        <w:rPr>
          <w:rFonts w:ascii="仿宋" w:hAnsi="仿宋" w:eastAsia="仿宋"/>
          <w:sz w:val="24"/>
        </w:rPr>
        <w:t>客户端通信流程</w:t>
      </w:r>
      <w:r>
        <w:rPr>
          <w:rFonts w:hint="eastAsia" w:ascii="仿宋" w:hAnsi="仿宋" w:eastAsia="仿宋"/>
          <w:sz w:val="24"/>
        </w:rPr>
        <w:t>:</w:t>
      </w:r>
    </w:p>
    <w:p>
      <w:pPr>
        <w:pStyle w:val="37"/>
        <w:numPr>
          <w:ilvl w:val="0"/>
          <w:numId w:val="33"/>
        </w:numPr>
        <w:spacing w:line="360" w:lineRule="auto"/>
        <w:ind w:firstLineChars="0"/>
        <w:rPr>
          <w:rFonts w:ascii="仿宋" w:hAnsi="仿宋" w:eastAsia="仿宋"/>
          <w:sz w:val="24"/>
        </w:rPr>
      </w:pPr>
      <w:r>
        <w:rPr>
          <w:rFonts w:ascii="仿宋" w:hAnsi="仿宋" w:eastAsia="仿宋"/>
          <w:sz w:val="24"/>
        </w:rPr>
        <w:t>创建套接字</w:t>
      </w:r>
    </w:p>
    <w:p>
      <w:pPr>
        <w:pStyle w:val="37"/>
        <w:numPr>
          <w:ilvl w:val="0"/>
          <w:numId w:val="33"/>
        </w:numPr>
        <w:spacing w:line="360" w:lineRule="auto"/>
        <w:ind w:firstLineChars="0"/>
        <w:rPr>
          <w:rFonts w:ascii="仿宋" w:hAnsi="仿宋" w:eastAsia="仿宋"/>
          <w:sz w:val="24"/>
        </w:rPr>
      </w:pPr>
      <w:r>
        <w:rPr>
          <w:rFonts w:ascii="仿宋" w:hAnsi="仿宋" w:eastAsia="仿宋"/>
          <w:sz w:val="24"/>
        </w:rPr>
        <w:t>连接服务器</w:t>
      </w:r>
    </w:p>
    <w:p>
      <w:pPr>
        <w:pStyle w:val="37"/>
        <w:spacing w:line="360" w:lineRule="auto"/>
        <w:ind w:left="420" w:firstLine="0" w:firstLineChars="0"/>
        <w:rPr>
          <w:rFonts w:ascii="仿宋" w:hAnsi="仿宋" w:eastAsia="仿宋"/>
          <w:sz w:val="24"/>
        </w:rPr>
      </w:pPr>
      <w:r>
        <w:rPr>
          <w:rFonts w:hint="eastAsia" w:ascii="仿宋" w:hAnsi="仿宋" w:eastAsia="仿宋"/>
          <w:sz w:val="24"/>
        </w:rPr>
        <w:t>可以使用QTcpSocket类的</w:t>
      </w:r>
      <w:r>
        <w:rPr>
          <w:rFonts w:ascii="仿宋" w:hAnsi="仿宋" w:eastAsia="仿宋"/>
          <w:b/>
          <w:color w:val="FF0000"/>
          <w:sz w:val="24"/>
        </w:rPr>
        <w:t>connectToHost</w:t>
      </w:r>
      <w:r>
        <w:rPr>
          <w:rFonts w:hint="eastAsia" w:ascii="仿宋" w:hAnsi="仿宋" w:eastAsia="仿宋"/>
          <w:b/>
          <w:color w:val="FF0000"/>
          <w:sz w:val="24"/>
        </w:rPr>
        <w:t>（）</w:t>
      </w:r>
      <w:r>
        <w:rPr>
          <w:rFonts w:ascii="仿宋" w:hAnsi="仿宋" w:eastAsia="仿宋"/>
          <w:sz w:val="24"/>
        </w:rPr>
        <w:t>函数来连接服务器</w:t>
      </w:r>
      <w:r>
        <w:rPr>
          <w:rFonts w:hint="eastAsia" w:ascii="仿宋" w:hAnsi="仿宋" w:eastAsia="仿宋"/>
          <w:sz w:val="24"/>
        </w:rPr>
        <w:t>。</w:t>
      </w:r>
    </w:p>
    <w:p>
      <w:pPr>
        <w:pStyle w:val="37"/>
        <w:numPr>
          <w:ilvl w:val="0"/>
          <w:numId w:val="33"/>
        </w:numPr>
        <w:spacing w:line="360" w:lineRule="auto"/>
        <w:ind w:firstLineChars="0"/>
        <w:rPr>
          <w:rFonts w:ascii="仿宋" w:hAnsi="仿宋" w:eastAsia="仿宋"/>
          <w:sz w:val="24"/>
        </w:rPr>
      </w:pPr>
      <w:r>
        <w:rPr>
          <w:rFonts w:ascii="仿宋" w:hAnsi="仿宋" w:eastAsia="仿宋"/>
          <w:sz w:val="24"/>
        </w:rPr>
        <w:t>向服务器发送或者接受数据</w:t>
      </w:r>
    </w:p>
    <w:p>
      <w:pPr>
        <w:spacing w:line="360" w:lineRule="auto"/>
        <w:rPr>
          <w:rFonts w:ascii="仿宋" w:hAnsi="仿宋" w:eastAsia="仿宋"/>
          <w:sz w:val="24"/>
        </w:rPr>
      </w:pPr>
      <w:r>
        <w:rPr>
          <w:rFonts w:hint="eastAsia" w:ascii="仿宋" w:hAnsi="仿宋" w:eastAsia="仿宋"/>
          <w:sz w:val="24"/>
        </w:rPr>
        <w:t>下面例子为简单的TCP</w:t>
      </w:r>
      <w:r>
        <w:rPr>
          <w:rFonts w:ascii="仿宋" w:hAnsi="仿宋" w:eastAsia="仿宋"/>
          <w:sz w:val="24"/>
        </w:rPr>
        <w:t>/IP通信的实现</w:t>
      </w:r>
      <w:r>
        <w:rPr>
          <w:rFonts w:hint="eastAsia" w:ascii="仿宋" w:hAnsi="仿宋" w:eastAsia="仿宋"/>
          <w:sz w:val="24"/>
        </w:rPr>
        <w:t>:</w:t>
      </w:r>
    </w:p>
    <w:p>
      <w:pPr>
        <w:pStyle w:val="4"/>
      </w:pPr>
      <w:bookmarkStart w:id="71" w:name="_Toc438722392"/>
      <w:r>
        <w:t>服务器端</w:t>
      </w:r>
      <w:bookmarkEnd w:id="71"/>
    </w:p>
    <w:p>
      <w:pPr>
        <w:spacing w:line="360" w:lineRule="auto"/>
        <w:rPr>
          <w:rFonts w:ascii="仿宋" w:hAnsi="仿宋" w:eastAsia="仿宋"/>
          <w:sz w:val="24"/>
        </w:rPr>
      </w:pPr>
      <w:r>
        <w:rPr>
          <w:rFonts w:ascii="仿宋" w:hAnsi="仿宋" w:eastAsia="仿宋"/>
          <w:sz w:val="24"/>
        </w:rPr>
        <w:t>通过Qt提供的QTcpServer类实现服务器端的socket通信</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tcpserver.h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class TCPServer : public QMainWindow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explicit TCPServer(QWidget *parent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~TCPServer();</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public slots: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void slotNewConnection();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void slotReadyRead();</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private: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Ui::TCPServer *ui;</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xml:space="preserve">    // 负责监听的套接字</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QTcpServer* m_server;</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xml:space="preserve">    // 负责通信的套接字</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QTcpSocket* m_client;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tcpserver.</w:t>
      </w:r>
      <w:r>
        <w:rPr>
          <w:rFonts w:ascii="仿宋" w:hAnsi="仿宋" w:eastAsia="仿宋"/>
          <w:sz w:val="24"/>
        </w:rPr>
        <w:t>cpp</w:t>
      </w:r>
      <w:r>
        <w:rPr>
          <w:rFonts w:hint="eastAsia"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TCPServer::TCPServer(QWidget *parent)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QMainWindow(parent),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ui(new Ui::TCPServer),</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m_server(NULL),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m_client(NULL)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ui-&gt;setupUi(this);</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//创建套接字对象</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m_server = new QTcpServer(this);</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//将套接字设置为监听模式</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m_server-&gt;listen(QHostAddress::Any, 9999);</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//通过信号接收客户端请求</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connect(m_server, &amp;QTcpServer::newConnection, </w:t>
      </w:r>
    </w:p>
    <w:p>
      <w:pPr>
        <w:pStyle w:val="37"/>
        <w:shd w:val="clear" w:color="auto" w:fill="B6DDE8" w:themeFill="accent5" w:themeFillTint="66"/>
        <w:spacing w:line="276" w:lineRule="auto"/>
        <w:ind w:firstLine="2400" w:firstLineChars="1000"/>
        <w:rPr>
          <w:rFonts w:ascii="仿宋" w:hAnsi="仿宋" w:eastAsia="仿宋"/>
          <w:sz w:val="24"/>
        </w:rPr>
      </w:pPr>
      <w:r>
        <w:rPr>
          <w:rFonts w:ascii="仿宋" w:hAnsi="仿宋" w:eastAsia="仿宋"/>
          <w:sz w:val="24"/>
        </w:rPr>
        <w:t>this, &amp;TCPServer::slotNewConnection);</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TCPServer::~TCPServer()</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delete ui;</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TCPServer::slotNewConnection()</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if(m_client == NULL)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//处理客户端的连接请求</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 = m_server-&gt;nextPendingConnection();</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//发送数据</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m_client-&gt;write("服务器连接成功!!!");</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//连接信号, 接收客户端数据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connect(m_client, &amp;QTcpSocket::readyRead, </w:t>
      </w:r>
    </w:p>
    <w:p>
      <w:pPr>
        <w:pStyle w:val="37"/>
        <w:shd w:val="clear" w:color="auto" w:fill="B6DDE8" w:themeFill="accent5" w:themeFillTint="66"/>
        <w:spacing w:line="276" w:lineRule="auto"/>
        <w:ind w:firstLine="2880" w:firstLineChars="1200"/>
        <w:rPr>
          <w:rFonts w:ascii="仿宋" w:hAnsi="仿宋" w:eastAsia="仿宋"/>
          <w:sz w:val="24"/>
        </w:rPr>
      </w:pPr>
      <w:r>
        <w:rPr>
          <w:rFonts w:ascii="仿宋" w:hAnsi="仿宋" w:eastAsia="仿宋"/>
          <w:sz w:val="24"/>
        </w:rPr>
        <w:t>this, &amp;TCPServer::slotReadyRead);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TCPServer::slotReadyRead()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//接收数据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QByteArray array = m_client-&gt;readAll();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QMessageBox::information(this, "Client Message", array);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4"/>
      </w:pPr>
      <w:bookmarkStart w:id="72" w:name="_Toc438722393"/>
      <w:r>
        <w:t>客户端</w:t>
      </w:r>
      <w:bookmarkEnd w:id="72"/>
    </w:p>
    <w:p>
      <w:pPr>
        <w:spacing w:line="360" w:lineRule="auto"/>
        <w:rPr>
          <w:rFonts w:ascii="仿宋" w:hAnsi="仿宋" w:eastAsia="仿宋"/>
          <w:sz w:val="24"/>
        </w:rPr>
      </w:pPr>
      <w:r>
        <w:rPr>
          <w:rFonts w:hint="eastAsia" w:ascii="仿宋" w:hAnsi="仿宋" w:eastAsia="仿宋"/>
          <w:sz w:val="24"/>
        </w:rPr>
        <w:t>客户端通过使用Qt提供的QTcpSocket类可以方便的实现与服务器端的通信。</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tcpclient.h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class TCPClient : public QMainWindow</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explicit TCPClient(QWidget *parent = 0);</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~TCPClient();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public slots:</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void slotReadyRead();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void slotSendMsg();</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private:</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Ui::TCPClient *ui;</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QTcpSocket* m_client;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tcpclient.cpp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TCPClient::TCPClient(QWidget *parent)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QMainWindow(parent),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ui(new Ui::TCPClient)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ui-&gt;setupUi(this);</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//创建套接字</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 = new QTcpSocket(this);</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//连接服务器</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m_client-&gt;connectToHost(QHostAddress("127.0.0.1"), 9999);</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//通过信号接收服务器数据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connect(m_client, &amp;QTcpSocket::readyRead, </w:t>
      </w:r>
    </w:p>
    <w:p>
      <w:pPr>
        <w:pStyle w:val="37"/>
        <w:shd w:val="clear" w:color="auto" w:fill="B6DDE8" w:themeFill="accent5" w:themeFillTint="66"/>
        <w:spacing w:line="276" w:lineRule="auto"/>
        <w:ind w:firstLine="3360" w:firstLineChars="1400"/>
        <w:rPr>
          <w:rFonts w:ascii="仿宋" w:hAnsi="仿宋" w:eastAsia="仿宋"/>
          <w:sz w:val="24"/>
        </w:rPr>
      </w:pPr>
      <w:r>
        <w:rPr>
          <w:rFonts w:ascii="仿宋" w:hAnsi="仿宋" w:eastAsia="仿宋"/>
          <w:sz w:val="24"/>
        </w:rPr>
        <w:t>this, &amp;TCPClient::slotReadyRead);</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//发送按钮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connect(ui-&gt;btnSend, &amp;QPushButton::clicked, </w:t>
      </w:r>
    </w:p>
    <w:p>
      <w:pPr>
        <w:pStyle w:val="37"/>
        <w:shd w:val="clear" w:color="auto" w:fill="B6DDE8" w:themeFill="accent5" w:themeFillTint="66"/>
        <w:spacing w:line="276" w:lineRule="auto"/>
        <w:ind w:firstLine="3360" w:firstLineChars="1400"/>
        <w:rPr>
          <w:rFonts w:ascii="仿宋" w:hAnsi="仿宋" w:eastAsia="仿宋"/>
          <w:sz w:val="24"/>
        </w:rPr>
      </w:pPr>
      <w:r>
        <w:rPr>
          <w:rFonts w:ascii="仿宋" w:hAnsi="仿宋" w:eastAsia="仿宋"/>
          <w:sz w:val="24"/>
        </w:rPr>
        <w:t>this, &amp;TCPClient::slotSendMsg);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TCPClient::~TCPClient()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delete ui;</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TCPClient::slotReadyRead()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ab/>
      </w:r>
      <w:r>
        <w:rPr>
          <w:rFonts w:ascii="仿宋" w:hAnsi="仿宋" w:eastAsia="仿宋"/>
          <w:sz w:val="24"/>
        </w:rPr>
        <w:t xml:space="preserve"> //接收数据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QByteArray array = m_client-&gt;readAll();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QMessageBox::information(this, "Server Message", array);</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TCPClient::slotSendMsg()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QString text = ui-&gt;textEdit-&gt;toPlainText();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ab/>
      </w:r>
      <w:r>
        <w:rPr>
          <w:rFonts w:ascii="仿宋" w:hAnsi="仿宋" w:eastAsia="仿宋"/>
          <w:sz w:val="24"/>
        </w:rPr>
        <w:t xml:space="preserve"> //发送数据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m_client-&gt;write(text.toUtf8());</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ui-&gt;textEdit-&gt;clear();</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
      </w:pPr>
      <w:bookmarkStart w:id="73" w:name="_Toc438722394"/>
      <w:r>
        <w:rPr>
          <w:rFonts w:hint="eastAsia"/>
        </w:rPr>
        <w:t>8.2 UDP</w:t>
      </w:r>
      <w:bookmarkEnd w:id="73"/>
    </w:p>
    <w:p>
      <w:pPr>
        <w:spacing w:line="360" w:lineRule="auto"/>
        <w:rPr>
          <w:rFonts w:ascii="仿宋" w:hAnsi="仿宋" w:eastAsia="仿宋"/>
          <w:sz w:val="24"/>
        </w:rPr>
      </w:pPr>
      <w:r>
        <w:rPr>
          <w:rFonts w:hint="eastAsia" w:ascii="仿宋" w:hAnsi="仿宋" w:eastAsia="仿宋"/>
          <w:sz w:val="24"/>
        </w:rPr>
        <w:t>使用</w:t>
      </w:r>
      <w:r>
        <w:rPr>
          <w:rFonts w:ascii="仿宋" w:hAnsi="仿宋" w:eastAsia="仿宋"/>
          <w:sz w:val="24"/>
        </w:rPr>
        <w:t>Qt提供的</w:t>
      </w:r>
      <w:bookmarkStart w:id="74" w:name="OLE_LINK2"/>
      <w:bookmarkStart w:id="75" w:name="OLE_LINK1"/>
      <w:r>
        <w:rPr>
          <w:rFonts w:ascii="仿宋" w:hAnsi="仿宋" w:eastAsia="仿宋"/>
          <w:sz w:val="24"/>
        </w:rPr>
        <w:t>QUdpSocket</w:t>
      </w:r>
      <w:bookmarkEnd w:id="74"/>
      <w:bookmarkEnd w:id="75"/>
      <w:r>
        <w:rPr>
          <w:rFonts w:ascii="仿宋" w:hAnsi="仿宋" w:eastAsia="仿宋"/>
          <w:sz w:val="24"/>
        </w:rPr>
        <w:t>进行UDP通信</w:t>
      </w:r>
      <w:r>
        <w:rPr>
          <w:rFonts w:hint="eastAsia" w:ascii="仿宋" w:hAnsi="仿宋" w:eastAsia="仿宋"/>
          <w:sz w:val="24"/>
        </w:rPr>
        <w:t>。</w:t>
      </w:r>
      <w:r>
        <w:rPr>
          <w:rFonts w:hint="eastAsia" w:ascii="仿宋" w:hAnsi="仿宋" w:eastAsia="仿宋"/>
          <w:b/>
          <w:color w:val="FF0000"/>
          <w:sz w:val="24"/>
        </w:rPr>
        <w:t>在UDP方式下，客户端并不与服务器建立连接，它只负责调用发送函数向服务器发送数据</w:t>
      </w:r>
      <w:r>
        <w:rPr>
          <w:rFonts w:hint="eastAsia" w:ascii="仿宋" w:hAnsi="仿宋" w:eastAsia="仿宋"/>
          <w:sz w:val="24"/>
        </w:rPr>
        <w:t>。类似的</w:t>
      </w:r>
      <w:r>
        <w:rPr>
          <w:rFonts w:hint="eastAsia" w:ascii="仿宋" w:hAnsi="仿宋" w:eastAsia="仿宋"/>
          <w:b/>
          <w:color w:val="FF0000"/>
          <w:sz w:val="24"/>
        </w:rPr>
        <w:t>服务器也不从客户端接收连接，只负责调用接收函数，等待来自客户端的数据的到达</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在UDP通信中，服务器端和客户端的概念已经显得有些淡化，两部分做的工作都大致相同：</w:t>
      </w:r>
    </w:p>
    <w:p>
      <w:pPr>
        <w:pStyle w:val="37"/>
        <w:numPr>
          <w:ilvl w:val="0"/>
          <w:numId w:val="33"/>
        </w:numPr>
        <w:spacing w:line="360" w:lineRule="auto"/>
        <w:ind w:firstLineChars="0"/>
        <w:rPr>
          <w:rFonts w:ascii="仿宋" w:hAnsi="仿宋" w:eastAsia="仿宋"/>
          <w:sz w:val="24"/>
        </w:rPr>
      </w:pPr>
      <w:r>
        <w:rPr>
          <w:rFonts w:ascii="仿宋" w:hAnsi="仿宋" w:eastAsia="仿宋"/>
          <w:sz w:val="24"/>
        </w:rPr>
        <w:t>创建套接字</w:t>
      </w:r>
    </w:p>
    <w:p>
      <w:pPr>
        <w:pStyle w:val="37"/>
        <w:numPr>
          <w:ilvl w:val="0"/>
          <w:numId w:val="33"/>
        </w:numPr>
        <w:spacing w:line="360" w:lineRule="auto"/>
        <w:ind w:firstLineChars="0"/>
        <w:rPr>
          <w:rFonts w:ascii="仿宋" w:hAnsi="仿宋" w:eastAsia="仿宋"/>
          <w:sz w:val="24"/>
        </w:rPr>
      </w:pPr>
      <w:r>
        <w:rPr>
          <w:rFonts w:ascii="仿宋" w:hAnsi="仿宋" w:eastAsia="仿宋"/>
          <w:sz w:val="24"/>
        </w:rPr>
        <w:t>绑定套接字</w:t>
      </w:r>
    </w:p>
    <w:p>
      <w:pPr>
        <w:pStyle w:val="37"/>
        <w:spacing w:line="360" w:lineRule="auto"/>
        <w:ind w:left="420" w:firstLine="0" w:firstLineChars="0"/>
        <w:rPr>
          <w:rFonts w:ascii="仿宋" w:hAnsi="仿宋" w:eastAsia="仿宋"/>
          <w:sz w:val="24"/>
        </w:rPr>
      </w:pPr>
      <w:r>
        <w:rPr>
          <w:rFonts w:hint="eastAsia" w:ascii="仿宋" w:hAnsi="仿宋" w:eastAsia="仿宋"/>
          <w:sz w:val="24"/>
        </w:rPr>
        <w:t>在UDP中如果需要</w:t>
      </w:r>
      <w:r>
        <w:rPr>
          <w:rFonts w:hint="eastAsia" w:ascii="仿宋" w:hAnsi="仿宋" w:eastAsia="仿宋"/>
          <w:b/>
          <w:color w:val="FF0000"/>
          <w:sz w:val="24"/>
        </w:rPr>
        <w:t>接收数据</w:t>
      </w:r>
      <w:r>
        <w:rPr>
          <w:rFonts w:hint="eastAsia" w:ascii="仿宋" w:hAnsi="仿宋" w:eastAsia="仿宋"/>
          <w:sz w:val="24"/>
        </w:rPr>
        <w:t>则</w:t>
      </w:r>
      <w:r>
        <w:rPr>
          <w:rFonts w:hint="eastAsia" w:ascii="仿宋" w:hAnsi="仿宋" w:eastAsia="仿宋"/>
          <w:b/>
          <w:color w:val="FF0000"/>
          <w:sz w:val="24"/>
        </w:rPr>
        <w:t>需要对套接字进行绑定</w:t>
      </w:r>
      <w:r>
        <w:rPr>
          <w:rFonts w:hint="eastAsia" w:ascii="仿宋" w:hAnsi="仿宋" w:eastAsia="仿宋"/>
          <w:sz w:val="24"/>
        </w:rPr>
        <w:t>，只发送数据则不需要对套接字进行绑定。</w:t>
      </w:r>
    </w:p>
    <w:p>
      <w:pPr>
        <w:pStyle w:val="37"/>
        <w:spacing w:line="360" w:lineRule="auto"/>
        <w:ind w:left="420" w:firstLine="0" w:firstLineChars="0"/>
        <w:rPr>
          <w:rFonts w:ascii="仿宋" w:hAnsi="仿宋" w:eastAsia="仿宋"/>
          <w:sz w:val="24"/>
        </w:rPr>
      </w:pPr>
      <w:r>
        <w:rPr>
          <w:rFonts w:hint="eastAsia" w:ascii="仿宋" w:hAnsi="仿宋" w:eastAsia="仿宋"/>
          <w:sz w:val="24"/>
        </w:rPr>
        <w:t>通过调用bind（）函数将套接字绑定到指定端口上。</w:t>
      </w:r>
    </w:p>
    <w:p>
      <w:pPr>
        <w:pStyle w:val="37"/>
        <w:numPr>
          <w:ilvl w:val="0"/>
          <w:numId w:val="33"/>
        </w:numPr>
        <w:spacing w:line="360" w:lineRule="auto"/>
        <w:ind w:firstLineChars="0"/>
        <w:rPr>
          <w:rFonts w:ascii="仿宋" w:hAnsi="仿宋" w:eastAsia="仿宋"/>
          <w:sz w:val="24"/>
        </w:rPr>
      </w:pPr>
      <w:r>
        <w:rPr>
          <w:rFonts w:ascii="仿宋" w:hAnsi="仿宋" w:eastAsia="仿宋"/>
          <w:sz w:val="24"/>
        </w:rPr>
        <w:t>接收或者发送数据</w:t>
      </w:r>
    </w:p>
    <w:p>
      <w:pPr>
        <w:pStyle w:val="37"/>
        <w:numPr>
          <w:ilvl w:val="1"/>
          <w:numId w:val="33"/>
        </w:numPr>
        <w:spacing w:line="360" w:lineRule="auto"/>
        <w:ind w:firstLineChars="0"/>
        <w:rPr>
          <w:rFonts w:ascii="仿宋" w:hAnsi="仿宋" w:eastAsia="仿宋"/>
          <w:sz w:val="24"/>
        </w:rPr>
      </w:pPr>
      <w:r>
        <w:rPr>
          <w:rFonts w:hint="eastAsia" w:ascii="仿宋" w:hAnsi="仿宋" w:eastAsia="仿宋"/>
          <w:sz w:val="24"/>
        </w:rPr>
        <w:t>接收数据：使用readDatagram</w:t>
      </w:r>
      <w:r>
        <w:rPr>
          <w:rFonts w:ascii="仿宋" w:hAnsi="仿宋" w:eastAsia="仿宋"/>
          <w:sz w:val="24"/>
        </w:rPr>
        <w:t>()</w:t>
      </w:r>
      <w:r>
        <w:rPr>
          <w:rFonts w:hint="eastAsia" w:ascii="仿宋" w:hAnsi="仿宋" w:eastAsia="仿宋"/>
          <w:sz w:val="24"/>
        </w:rPr>
        <w:t>接收数据,函数声明如下:</w:t>
      </w:r>
    </w:p>
    <w:p>
      <w:pPr>
        <w:shd w:val="clear" w:color="auto" w:fill="B6DDE8" w:themeFill="accent5" w:themeFillTint="66"/>
        <w:spacing w:line="276" w:lineRule="auto"/>
        <w:ind w:left="840" w:firstLine="420" w:firstLineChars="175"/>
        <w:rPr>
          <w:rFonts w:ascii="仿宋" w:hAnsi="仿宋" w:eastAsia="仿宋"/>
          <w:sz w:val="24"/>
        </w:rPr>
      </w:pPr>
      <w:r>
        <w:rPr>
          <w:rFonts w:ascii="仿宋" w:hAnsi="仿宋" w:eastAsia="仿宋"/>
          <w:sz w:val="24"/>
        </w:rPr>
        <w:t>qint64</w:t>
      </w:r>
      <w:r>
        <w:rPr>
          <w:rFonts w:ascii="仿宋" w:hAnsi="仿宋" w:eastAsia="仿宋"/>
          <w:sz w:val="24"/>
        </w:rPr>
        <w:tab/>
      </w:r>
      <w:r>
        <w:rPr>
          <w:rFonts w:ascii="仿宋" w:hAnsi="仿宋" w:eastAsia="仿宋"/>
          <w:sz w:val="24"/>
        </w:rPr>
        <w:t xml:space="preserve">readDatagram(char * data, qint64 maxSize, </w:t>
      </w:r>
    </w:p>
    <w:p>
      <w:pPr>
        <w:shd w:val="clear" w:color="auto" w:fill="B6DDE8" w:themeFill="accent5" w:themeFillTint="66"/>
        <w:spacing w:line="276" w:lineRule="auto"/>
        <w:ind w:left="840" w:firstLine="1860" w:firstLineChars="775"/>
        <w:rPr>
          <w:rFonts w:ascii="仿宋" w:hAnsi="仿宋" w:eastAsia="仿宋"/>
          <w:sz w:val="24"/>
        </w:rPr>
      </w:pPr>
      <w:r>
        <w:rPr>
          <w:rFonts w:ascii="仿宋" w:hAnsi="仿宋" w:eastAsia="仿宋"/>
          <w:sz w:val="24"/>
        </w:rPr>
        <w:t>QHostAddress * address = 0, quint16 * port = 0)</w:t>
      </w:r>
    </w:p>
    <w:p>
      <w:pPr>
        <w:spacing w:line="360" w:lineRule="auto"/>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参数</w:t>
      </w:r>
      <w:r>
        <w:rPr>
          <w:rFonts w:hint="eastAsia" w:ascii="仿宋" w:hAnsi="仿宋" w:eastAsia="仿宋"/>
          <w:sz w:val="24"/>
        </w:rPr>
        <w:t>:</w:t>
      </w:r>
    </w:p>
    <w:p>
      <w:pPr>
        <w:pStyle w:val="37"/>
        <w:numPr>
          <w:ilvl w:val="0"/>
          <w:numId w:val="34"/>
        </w:numPr>
        <w:spacing w:line="360" w:lineRule="auto"/>
        <w:ind w:firstLineChars="0"/>
        <w:rPr>
          <w:rFonts w:ascii="仿宋" w:hAnsi="仿宋" w:eastAsia="仿宋"/>
          <w:sz w:val="24"/>
        </w:rPr>
      </w:pPr>
      <w:r>
        <w:rPr>
          <w:rFonts w:ascii="仿宋" w:hAnsi="仿宋" w:eastAsia="仿宋"/>
          <w:sz w:val="24"/>
        </w:rPr>
        <w:t>data: 接收数据的缓存地址</w:t>
      </w:r>
    </w:p>
    <w:p>
      <w:pPr>
        <w:pStyle w:val="37"/>
        <w:numPr>
          <w:ilvl w:val="0"/>
          <w:numId w:val="34"/>
        </w:numPr>
        <w:spacing w:line="360" w:lineRule="auto"/>
        <w:ind w:firstLineChars="0"/>
        <w:rPr>
          <w:rFonts w:ascii="仿宋" w:hAnsi="仿宋" w:eastAsia="仿宋"/>
          <w:sz w:val="24"/>
        </w:rPr>
      </w:pPr>
      <w:r>
        <w:rPr>
          <w:rFonts w:ascii="仿宋" w:hAnsi="仿宋" w:eastAsia="仿宋"/>
          <w:sz w:val="24"/>
        </w:rPr>
        <w:t>maxSize: 缓存接收的最大字节数</w:t>
      </w:r>
    </w:p>
    <w:p>
      <w:pPr>
        <w:pStyle w:val="37"/>
        <w:numPr>
          <w:ilvl w:val="0"/>
          <w:numId w:val="34"/>
        </w:numPr>
        <w:spacing w:line="360" w:lineRule="auto"/>
        <w:ind w:firstLineChars="0"/>
        <w:rPr>
          <w:rFonts w:ascii="仿宋" w:hAnsi="仿宋" w:eastAsia="仿宋"/>
          <w:sz w:val="24"/>
        </w:rPr>
      </w:pPr>
      <w:r>
        <w:rPr>
          <w:rFonts w:ascii="仿宋" w:hAnsi="仿宋" w:eastAsia="仿宋"/>
          <w:sz w:val="24"/>
        </w:rPr>
        <w:t>address: 数据发送方的地址</w:t>
      </w:r>
      <w:r>
        <w:rPr>
          <w:rFonts w:hint="eastAsia" w:ascii="仿宋" w:hAnsi="仿宋" w:eastAsia="仿宋"/>
          <w:sz w:val="24"/>
        </w:rPr>
        <w:t>（一般</w:t>
      </w:r>
      <w:r>
        <w:rPr>
          <w:rFonts w:ascii="仿宋" w:hAnsi="仿宋" w:eastAsia="仿宋"/>
          <w:sz w:val="24"/>
        </w:rPr>
        <w:t>使用</w:t>
      </w:r>
      <w:r>
        <w:rPr>
          <w:rFonts w:hint="eastAsia" w:ascii="仿宋" w:hAnsi="仿宋" w:eastAsia="仿宋"/>
          <w:sz w:val="24"/>
        </w:rPr>
        <w:t>提供</w:t>
      </w:r>
      <w:r>
        <w:rPr>
          <w:rFonts w:ascii="仿宋" w:hAnsi="仿宋" w:eastAsia="仿宋"/>
          <w:sz w:val="24"/>
        </w:rPr>
        <w:t>的默认值）</w:t>
      </w:r>
    </w:p>
    <w:p>
      <w:pPr>
        <w:pStyle w:val="37"/>
        <w:numPr>
          <w:ilvl w:val="0"/>
          <w:numId w:val="34"/>
        </w:numPr>
        <w:spacing w:line="360" w:lineRule="auto"/>
        <w:ind w:firstLineChars="0"/>
        <w:rPr>
          <w:rFonts w:ascii="仿宋" w:hAnsi="仿宋" w:eastAsia="仿宋"/>
          <w:sz w:val="24"/>
        </w:rPr>
      </w:pPr>
      <w:r>
        <w:rPr>
          <w:rFonts w:ascii="仿宋" w:hAnsi="仿宋" w:eastAsia="仿宋"/>
          <w:sz w:val="24"/>
        </w:rPr>
        <w:t>port: 数据发送方的端口号</w:t>
      </w:r>
      <w:r>
        <w:rPr>
          <w:rFonts w:hint="eastAsia" w:ascii="仿宋" w:hAnsi="仿宋" w:eastAsia="仿宋"/>
          <w:sz w:val="24"/>
        </w:rPr>
        <w:t>（一般</w:t>
      </w:r>
      <w:r>
        <w:rPr>
          <w:rFonts w:ascii="仿宋" w:hAnsi="仿宋" w:eastAsia="仿宋"/>
          <w:sz w:val="24"/>
        </w:rPr>
        <w:t>使用</w:t>
      </w:r>
      <w:r>
        <w:rPr>
          <w:rFonts w:hint="eastAsia" w:ascii="仿宋" w:hAnsi="仿宋" w:eastAsia="仿宋"/>
          <w:sz w:val="24"/>
        </w:rPr>
        <w:t>提供</w:t>
      </w:r>
      <w:r>
        <w:rPr>
          <w:rFonts w:ascii="仿宋" w:hAnsi="仿宋" w:eastAsia="仿宋"/>
          <w:sz w:val="24"/>
        </w:rPr>
        <w:t>的默认值）</w:t>
      </w:r>
    </w:p>
    <w:p>
      <w:pPr>
        <w:spacing w:line="360" w:lineRule="auto"/>
        <w:ind w:left="840"/>
        <w:rPr>
          <w:rFonts w:ascii="仿宋" w:hAnsi="仿宋" w:eastAsia="仿宋"/>
          <w:sz w:val="24"/>
        </w:rPr>
      </w:pPr>
      <w:r>
        <w:rPr>
          <w:rFonts w:ascii="仿宋" w:hAnsi="仿宋" w:eastAsia="仿宋"/>
          <w:sz w:val="24"/>
        </w:rPr>
        <w:t>使用</w:t>
      </w:r>
      <w:r>
        <w:rPr>
          <w:rFonts w:ascii="仿宋" w:hAnsi="仿宋" w:eastAsia="仿宋"/>
          <w:b/>
          <w:color w:val="FF0000"/>
          <w:sz w:val="24"/>
        </w:rPr>
        <w:t>pendingDatagramSize()可以获取到将要接收的数据的大小</w:t>
      </w:r>
      <w:r>
        <w:rPr>
          <w:rFonts w:hint="eastAsia" w:ascii="仿宋" w:hAnsi="仿宋" w:eastAsia="仿宋"/>
          <w:sz w:val="24"/>
        </w:rPr>
        <w:t>，根据该函数返回值来准备对应大小的内存空间存放将要接收的数据。</w:t>
      </w:r>
    </w:p>
    <w:p>
      <w:pPr>
        <w:pStyle w:val="37"/>
        <w:numPr>
          <w:ilvl w:val="1"/>
          <w:numId w:val="33"/>
        </w:numPr>
        <w:spacing w:line="360" w:lineRule="auto"/>
        <w:ind w:firstLineChars="0"/>
        <w:rPr>
          <w:rFonts w:ascii="仿宋" w:hAnsi="仿宋" w:eastAsia="仿宋"/>
          <w:sz w:val="24"/>
        </w:rPr>
      </w:pPr>
      <w:r>
        <w:rPr>
          <w:rFonts w:ascii="仿宋" w:hAnsi="仿宋" w:eastAsia="仿宋"/>
          <w:sz w:val="24"/>
        </w:rPr>
        <w:t>发送数据</w:t>
      </w:r>
      <w:r>
        <w:rPr>
          <w:rFonts w:hint="eastAsia" w:ascii="仿宋" w:hAnsi="仿宋" w:eastAsia="仿宋"/>
          <w:sz w:val="24"/>
        </w:rPr>
        <w:t>: 使用writeDatagram</w:t>
      </w:r>
      <w:r>
        <w:rPr>
          <w:rFonts w:ascii="仿宋" w:hAnsi="仿宋" w:eastAsia="仿宋"/>
          <w:sz w:val="24"/>
        </w:rPr>
        <w:t>()函数发送数据</w:t>
      </w:r>
      <w:r>
        <w:rPr>
          <w:rFonts w:hint="eastAsia" w:ascii="仿宋" w:hAnsi="仿宋" w:eastAsia="仿宋"/>
          <w:sz w:val="24"/>
        </w:rPr>
        <w:t>，</w:t>
      </w:r>
      <w:r>
        <w:rPr>
          <w:rFonts w:ascii="仿宋" w:hAnsi="仿宋" w:eastAsia="仿宋"/>
          <w:sz w:val="24"/>
        </w:rPr>
        <w:t>函数声明如下</w:t>
      </w:r>
      <w:r>
        <w:rPr>
          <w:rFonts w:hint="eastAsia" w:ascii="仿宋" w:hAnsi="仿宋" w:eastAsia="仿宋"/>
          <w:sz w:val="24"/>
        </w:rPr>
        <w:t>：</w:t>
      </w:r>
    </w:p>
    <w:p>
      <w:pPr>
        <w:shd w:val="clear" w:color="auto" w:fill="B6DDE8" w:themeFill="accent5" w:themeFillTint="66"/>
        <w:spacing w:line="276" w:lineRule="auto"/>
        <w:ind w:left="840" w:firstLine="420" w:firstLineChars="175"/>
        <w:rPr>
          <w:rFonts w:ascii="仿宋" w:hAnsi="仿宋" w:eastAsia="仿宋"/>
          <w:sz w:val="24"/>
        </w:rPr>
      </w:pPr>
      <w:r>
        <w:rPr>
          <w:rFonts w:ascii="仿宋" w:hAnsi="仿宋" w:eastAsia="仿宋"/>
          <w:sz w:val="24"/>
        </w:rPr>
        <w:t>qint64</w:t>
      </w:r>
      <w:r>
        <w:rPr>
          <w:rFonts w:ascii="仿宋" w:hAnsi="仿宋" w:eastAsia="仿宋"/>
          <w:sz w:val="24"/>
        </w:rPr>
        <w:tab/>
      </w:r>
      <w:r>
        <w:rPr>
          <w:rFonts w:ascii="仿宋" w:hAnsi="仿宋" w:eastAsia="仿宋"/>
          <w:sz w:val="24"/>
        </w:rPr>
        <w:t xml:space="preserve">writeDatagram(const QByteArray &amp; datagram, </w:t>
      </w:r>
    </w:p>
    <w:p>
      <w:pPr>
        <w:shd w:val="clear" w:color="auto" w:fill="B6DDE8" w:themeFill="accent5" w:themeFillTint="66"/>
        <w:spacing w:line="276" w:lineRule="auto"/>
        <w:ind w:left="840" w:firstLine="2820" w:firstLineChars="1175"/>
        <w:rPr>
          <w:rFonts w:ascii="仿宋" w:hAnsi="仿宋" w:eastAsia="仿宋"/>
          <w:sz w:val="24"/>
        </w:rPr>
      </w:pPr>
      <w:r>
        <w:rPr>
          <w:rFonts w:ascii="仿宋" w:hAnsi="仿宋" w:eastAsia="仿宋"/>
          <w:sz w:val="24"/>
        </w:rPr>
        <w:t>const QHostAddress &amp; host, quint16 port)</w:t>
      </w:r>
    </w:p>
    <w:p>
      <w:pPr>
        <w:spacing w:line="360" w:lineRule="auto"/>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参数</w:t>
      </w:r>
      <w:r>
        <w:rPr>
          <w:rFonts w:hint="eastAsia" w:ascii="仿宋" w:hAnsi="仿宋" w:eastAsia="仿宋"/>
          <w:sz w:val="24"/>
        </w:rPr>
        <w:t>：</w:t>
      </w:r>
    </w:p>
    <w:p>
      <w:pPr>
        <w:pStyle w:val="37"/>
        <w:numPr>
          <w:ilvl w:val="0"/>
          <w:numId w:val="35"/>
        </w:numPr>
        <w:spacing w:line="360" w:lineRule="auto"/>
        <w:ind w:firstLineChars="0"/>
        <w:rPr>
          <w:rFonts w:ascii="仿宋" w:hAnsi="仿宋" w:eastAsia="仿宋"/>
          <w:sz w:val="24"/>
        </w:rPr>
      </w:pPr>
      <w:r>
        <w:rPr>
          <w:rFonts w:ascii="仿宋" w:hAnsi="仿宋" w:eastAsia="仿宋"/>
          <w:sz w:val="24"/>
        </w:rPr>
        <w:t>datagram</w:t>
      </w:r>
      <w:r>
        <w:rPr>
          <w:rFonts w:hint="eastAsia" w:ascii="仿宋" w:hAnsi="仿宋" w:eastAsia="仿宋"/>
          <w:sz w:val="24"/>
        </w:rPr>
        <w:t>：要发送的字符串</w:t>
      </w:r>
    </w:p>
    <w:p>
      <w:pPr>
        <w:pStyle w:val="37"/>
        <w:numPr>
          <w:ilvl w:val="0"/>
          <w:numId w:val="35"/>
        </w:numPr>
        <w:spacing w:line="360" w:lineRule="auto"/>
        <w:ind w:firstLineChars="0"/>
        <w:rPr>
          <w:rFonts w:ascii="仿宋" w:hAnsi="仿宋" w:eastAsia="仿宋"/>
          <w:sz w:val="24"/>
        </w:rPr>
      </w:pPr>
      <w:r>
        <w:rPr>
          <w:rFonts w:ascii="仿宋" w:hAnsi="仿宋" w:eastAsia="仿宋"/>
          <w:sz w:val="24"/>
        </w:rPr>
        <w:t>host</w:t>
      </w:r>
      <w:r>
        <w:rPr>
          <w:rFonts w:hint="eastAsia" w:ascii="仿宋" w:hAnsi="仿宋" w:eastAsia="仿宋"/>
          <w:sz w:val="24"/>
        </w:rPr>
        <w:t>：数据接收方的地址</w:t>
      </w:r>
    </w:p>
    <w:p>
      <w:pPr>
        <w:pStyle w:val="37"/>
        <w:numPr>
          <w:ilvl w:val="0"/>
          <w:numId w:val="35"/>
        </w:numPr>
        <w:spacing w:line="360" w:lineRule="auto"/>
        <w:ind w:firstLineChars="0"/>
        <w:rPr>
          <w:rFonts w:ascii="仿宋" w:hAnsi="仿宋" w:eastAsia="仿宋"/>
          <w:sz w:val="24"/>
        </w:rPr>
      </w:pPr>
      <w:r>
        <w:rPr>
          <w:rFonts w:ascii="仿宋" w:hAnsi="仿宋" w:eastAsia="仿宋"/>
          <w:sz w:val="24"/>
        </w:rPr>
        <w:t>port</w:t>
      </w:r>
      <w:r>
        <w:rPr>
          <w:rFonts w:hint="eastAsia" w:ascii="仿宋" w:hAnsi="仿宋" w:eastAsia="仿宋"/>
          <w:sz w:val="24"/>
        </w:rPr>
        <w:t>：数据接收方的端口号</w:t>
      </w:r>
    </w:p>
    <w:p>
      <w:pPr>
        <w:pStyle w:val="4"/>
      </w:pPr>
      <w:bookmarkStart w:id="76" w:name="_Toc438722395"/>
      <w:r>
        <w:t>广播</w:t>
      </w:r>
      <w:bookmarkEnd w:id="76"/>
    </w:p>
    <w:p>
      <w:pPr>
        <w:spacing w:line="360" w:lineRule="auto"/>
        <w:rPr>
          <w:rFonts w:ascii="仿宋" w:hAnsi="仿宋" w:eastAsia="仿宋"/>
          <w:sz w:val="24"/>
        </w:rPr>
      </w:pPr>
      <w:r>
        <w:rPr>
          <w:rFonts w:ascii="仿宋" w:hAnsi="仿宋" w:eastAsia="仿宋"/>
          <w:sz w:val="24"/>
        </w:rPr>
        <w:t>在使用QUdpSocket类的writeDatagram()函数发送数据的时候</w:t>
      </w:r>
      <w:r>
        <w:rPr>
          <w:rFonts w:hint="eastAsia" w:ascii="仿宋" w:hAnsi="仿宋" w:eastAsia="仿宋"/>
          <w:sz w:val="24"/>
        </w:rPr>
        <w:t>，其中第二个参数host应该指定为广播地址：QHostAddress：：Broadcast此设置相当于</w:t>
      </w:r>
      <w:r>
        <w:rPr>
          <w:rFonts w:ascii="仿宋" w:hAnsi="仿宋" w:eastAsia="仿宋"/>
          <w:sz w:val="24"/>
        </w:rPr>
        <w:t>QHostAddress("255.255.255.255")</w:t>
      </w:r>
    </w:p>
    <w:p>
      <w:pPr>
        <w:spacing w:line="360" w:lineRule="auto"/>
        <w:rPr>
          <w:rFonts w:ascii="仿宋" w:hAnsi="仿宋" w:eastAsia="仿宋"/>
          <w:sz w:val="24"/>
        </w:rPr>
      </w:pPr>
      <w:r>
        <w:rPr>
          <w:rFonts w:ascii="仿宋" w:hAnsi="仿宋" w:eastAsia="仿宋"/>
          <w:sz w:val="24"/>
        </w:rPr>
        <w:t>使用UDP广播的的特点</w:t>
      </w:r>
      <w:r>
        <w:rPr>
          <w:rFonts w:hint="eastAsia" w:ascii="仿宋" w:hAnsi="仿宋" w:eastAsia="仿宋"/>
          <w:sz w:val="24"/>
        </w:rPr>
        <w:t>：</w:t>
      </w:r>
    </w:p>
    <w:p>
      <w:pPr>
        <w:pStyle w:val="37"/>
        <w:numPr>
          <w:ilvl w:val="0"/>
          <w:numId w:val="36"/>
        </w:numPr>
        <w:spacing w:line="360" w:lineRule="auto"/>
        <w:ind w:firstLineChars="0"/>
        <w:rPr>
          <w:rFonts w:ascii="仿宋" w:hAnsi="仿宋" w:eastAsia="仿宋"/>
          <w:sz w:val="24"/>
        </w:rPr>
      </w:pPr>
      <w:r>
        <w:rPr>
          <w:rFonts w:ascii="仿宋" w:hAnsi="仿宋" w:eastAsia="仿宋"/>
          <w:sz w:val="24"/>
        </w:rPr>
        <w:t>使用UDP进行广播</w:t>
      </w:r>
      <w:r>
        <w:rPr>
          <w:rFonts w:hint="eastAsia" w:ascii="仿宋" w:hAnsi="仿宋" w:eastAsia="仿宋"/>
          <w:sz w:val="24"/>
        </w:rPr>
        <w:t>，局域网内的</w:t>
      </w:r>
      <w:r>
        <w:rPr>
          <w:rFonts w:ascii="仿宋" w:hAnsi="仿宋" w:eastAsia="仿宋"/>
          <w:sz w:val="24"/>
        </w:rPr>
        <w:t>其他的UDP用户全部可以收到广播的消息</w:t>
      </w:r>
    </w:p>
    <w:p>
      <w:pPr>
        <w:pStyle w:val="37"/>
        <w:numPr>
          <w:ilvl w:val="0"/>
          <w:numId w:val="36"/>
        </w:numPr>
        <w:spacing w:line="360" w:lineRule="auto"/>
        <w:ind w:firstLineChars="0"/>
        <w:rPr>
          <w:rFonts w:ascii="仿宋" w:hAnsi="仿宋" w:eastAsia="仿宋"/>
          <w:sz w:val="24"/>
        </w:rPr>
      </w:pPr>
      <w:r>
        <w:rPr>
          <w:rFonts w:ascii="仿宋" w:hAnsi="仿宋" w:eastAsia="仿宋"/>
          <w:sz w:val="24"/>
        </w:rPr>
        <w:t>UDP广播只能在局域网范围内使用</w:t>
      </w:r>
    </w:p>
    <w:p>
      <w:pPr>
        <w:pStyle w:val="4"/>
      </w:pPr>
      <w:bookmarkStart w:id="77" w:name="_Toc438722396"/>
      <w:r>
        <w:t>组播</w:t>
      </w:r>
      <w:bookmarkEnd w:id="77"/>
    </w:p>
    <w:p>
      <w:pPr>
        <w:spacing w:line="360" w:lineRule="auto"/>
        <w:rPr>
          <w:rFonts w:ascii="仿宋" w:hAnsi="仿宋" w:eastAsia="仿宋"/>
          <w:sz w:val="24"/>
        </w:rPr>
      </w:pPr>
      <w:r>
        <w:rPr>
          <w:rFonts w:ascii="仿宋" w:hAnsi="仿宋" w:eastAsia="仿宋"/>
          <w:sz w:val="24"/>
        </w:rPr>
        <w:t>我们再使用广播发送消息的时候会发送给所有用户</w:t>
      </w:r>
      <w:r>
        <w:rPr>
          <w:rFonts w:hint="eastAsia" w:ascii="仿宋" w:hAnsi="仿宋" w:eastAsia="仿宋"/>
          <w:sz w:val="24"/>
        </w:rPr>
        <w:t>，</w:t>
      </w:r>
      <w:r>
        <w:rPr>
          <w:rFonts w:ascii="仿宋" w:hAnsi="仿宋" w:eastAsia="仿宋"/>
          <w:sz w:val="24"/>
        </w:rPr>
        <w:t>但是有些用户是不想接受消息的</w:t>
      </w:r>
      <w:r>
        <w:rPr>
          <w:rFonts w:hint="eastAsia" w:ascii="仿宋" w:hAnsi="仿宋" w:eastAsia="仿宋"/>
          <w:sz w:val="24"/>
        </w:rPr>
        <w:t>，</w:t>
      </w:r>
      <w:r>
        <w:rPr>
          <w:rFonts w:ascii="仿宋" w:hAnsi="仿宋" w:eastAsia="仿宋"/>
          <w:sz w:val="24"/>
        </w:rPr>
        <w:t>这时候我们就应该使用组播</w:t>
      </w:r>
      <w:r>
        <w:rPr>
          <w:rFonts w:hint="eastAsia" w:ascii="仿宋" w:hAnsi="仿宋" w:eastAsia="仿宋"/>
          <w:sz w:val="24"/>
        </w:rPr>
        <w:t>，</w:t>
      </w:r>
      <w:r>
        <w:rPr>
          <w:rFonts w:ascii="仿宋" w:hAnsi="仿宋" w:eastAsia="仿宋"/>
          <w:sz w:val="24"/>
        </w:rPr>
        <w:t>接收方只有先注册到组播地址中才能收到组播消息</w:t>
      </w:r>
      <w:r>
        <w:rPr>
          <w:rFonts w:hint="eastAsia" w:ascii="仿宋" w:hAnsi="仿宋" w:eastAsia="仿宋"/>
          <w:sz w:val="24"/>
        </w:rPr>
        <w:t>，</w:t>
      </w:r>
      <w:r>
        <w:rPr>
          <w:rFonts w:ascii="仿宋" w:hAnsi="仿宋" w:eastAsia="仿宋"/>
          <w:sz w:val="24"/>
        </w:rPr>
        <w:t>否则则接受不到消息</w:t>
      </w:r>
      <w:r>
        <w:rPr>
          <w:rFonts w:hint="eastAsia" w:ascii="仿宋" w:hAnsi="仿宋" w:eastAsia="仿宋"/>
          <w:sz w:val="24"/>
        </w:rPr>
        <w:t>。</w:t>
      </w:r>
      <w:r>
        <w:rPr>
          <w:rFonts w:ascii="仿宋" w:hAnsi="仿宋" w:eastAsia="仿宋"/>
          <w:sz w:val="24"/>
        </w:rPr>
        <w:t>另外组播是可以在Internet中使用的</w:t>
      </w:r>
      <w:r>
        <w:rPr>
          <w:rFonts w:hint="eastAsia" w:ascii="仿宋" w:hAnsi="仿宋" w:eastAsia="仿宋"/>
          <w:sz w:val="24"/>
        </w:rPr>
        <w:t>。</w:t>
      </w:r>
    </w:p>
    <w:p>
      <w:pPr>
        <w:spacing w:line="360" w:lineRule="auto"/>
        <w:rPr>
          <w:rFonts w:ascii="仿宋" w:hAnsi="仿宋" w:eastAsia="仿宋"/>
          <w:sz w:val="24"/>
        </w:rPr>
      </w:pPr>
      <w:r>
        <w:rPr>
          <w:rFonts w:ascii="仿宋" w:hAnsi="仿宋" w:eastAsia="仿宋"/>
          <w:sz w:val="24"/>
        </w:rPr>
        <w:t>在使用QUdpSocket类的writeDatagram()函数发送数据的时候</w:t>
      </w:r>
      <w:r>
        <w:rPr>
          <w:rFonts w:hint="eastAsia" w:ascii="仿宋" w:hAnsi="仿宋" w:eastAsia="仿宋"/>
          <w:sz w:val="24"/>
        </w:rPr>
        <w:t>，其中第二个参数host应该指定为组播地址，关于组播地址的分类：</w:t>
      </w:r>
    </w:p>
    <w:p>
      <w:pPr>
        <w:pStyle w:val="37"/>
        <w:numPr>
          <w:ilvl w:val="0"/>
          <w:numId w:val="37"/>
        </w:numPr>
        <w:spacing w:line="360" w:lineRule="auto"/>
        <w:ind w:firstLineChars="0"/>
        <w:rPr>
          <w:rFonts w:ascii="仿宋" w:hAnsi="仿宋" w:eastAsia="仿宋"/>
          <w:sz w:val="24"/>
        </w:rPr>
      </w:pPr>
      <w:r>
        <w:rPr>
          <w:rFonts w:hint="eastAsia" w:ascii="仿宋" w:hAnsi="仿宋" w:eastAsia="仿宋"/>
          <w:sz w:val="24"/>
        </w:rPr>
        <w:t>224.0.0.0～224.0.0.255为预留的组播地址（永久组地址），地址224.0.0.0保留不做分配，其它地址供路由协议使用；</w:t>
      </w:r>
    </w:p>
    <w:p>
      <w:pPr>
        <w:pStyle w:val="37"/>
        <w:numPr>
          <w:ilvl w:val="0"/>
          <w:numId w:val="37"/>
        </w:numPr>
        <w:spacing w:line="360" w:lineRule="auto"/>
        <w:ind w:firstLineChars="0"/>
        <w:rPr>
          <w:rFonts w:ascii="仿宋" w:hAnsi="仿宋" w:eastAsia="仿宋"/>
          <w:sz w:val="24"/>
        </w:rPr>
      </w:pPr>
      <w:r>
        <w:rPr>
          <w:rFonts w:hint="eastAsia" w:ascii="仿宋" w:hAnsi="仿宋" w:eastAsia="仿宋"/>
          <w:sz w:val="24"/>
        </w:rPr>
        <w:t>224.0.1.0～224.0.1.255是公用组播地址，可以用于Internet；</w:t>
      </w:r>
    </w:p>
    <w:p>
      <w:pPr>
        <w:pStyle w:val="37"/>
        <w:numPr>
          <w:ilvl w:val="0"/>
          <w:numId w:val="37"/>
        </w:numPr>
        <w:spacing w:line="360" w:lineRule="auto"/>
        <w:ind w:firstLineChars="0"/>
        <w:rPr>
          <w:rFonts w:ascii="仿宋" w:hAnsi="仿宋" w:eastAsia="仿宋"/>
          <w:sz w:val="24"/>
        </w:rPr>
      </w:pPr>
      <w:r>
        <w:rPr>
          <w:rFonts w:hint="eastAsia" w:ascii="仿宋" w:hAnsi="仿宋" w:eastAsia="仿宋"/>
          <w:sz w:val="24"/>
        </w:rPr>
        <w:t>224.0.2.0～238.255.255.255为用户可用的组播地址（临时组地址），全网范围内有效；</w:t>
      </w:r>
    </w:p>
    <w:p>
      <w:pPr>
        <w:pStyle w:val="37"/>
        <w:numPr>
          <w:ilvl w:val="0"/>
          <w:numId w:val="37"/>
        </w:numPr>
        <w:spacing w:line="360" w:lineRule="auto"/>
        <w:ind w:firstLineChars="0"/>
        <w:rPr>
          <w:rFonts w:ascii="仿宋" w:hAnsi="仿宋" w:eastAsia="仿宋"/>
          <w:sz w:val="24"/>
        </w:rPr>
      </w:pPr>
      <w:r>
        <w:rPr>
          <w:rFonts w:hint="eastAsia" w:ascii="仿宋" w:hAnsi="仿宋" w:eastAsia="仿宋"/>
          <w:sz w:val="24"/>
        </w:rPr>
        <w:t>239.0.0.0～239.255.255.255为本地管理组播地址，仅在特定的本地范围内有效。</w:t>
      </w:r>
    </w:p>
    <w:p>
      <w:pPr>
        <w:spacing w:line="360" w:lineRule="auto"/>
        <w:rPr>
          <w:rFonts w:ascii="仿宋" w:hAnsi="仿宋" w:eastAsia="仿宋"/>
          <w:sz w:val="24"/>
        </w:rPr>
      </w:pPr>
      <w:r>
        <w:rPr>
          <w:rFonts w:ascii="仿宋" w:hAnsi="仿宋" w:eastAsia="仿宋"/>
          <w:sz w:val="24"/>
        </w:rPr>
        <w:t>注册加入到组播地址需要使用QUdpSocket类的成员函数</w:t>
      </w:r>
      <w:r>
        <w:rPr>
          <w:rFonts w:hint="eastAsia" w:ascii="仿宋" w:hAnsi="仿宋" w:eastAsia="仿宋"/>
          <w:sz w:val="24"/>
        </w:rPr>
        <w:t>：</w:t>
      </w:r>
    </w:p>
    <w:p>
      <w:pPr>
        <w:shd w:val="clear" w:color="auto" w:fill="B6DDE8" w:themeFill="accent5" w:themeFillTint="66"/>
        <w:spacing w:line="276" w:lineRule="auto"/>
        <w:ind w:firstLine="480" w:firstLineChars="200"/>
        <w:rPr>
          <w:rFonts w:hint="eastAsia" w:ascii="仿宋" w:hAnsi="仿宋" w:eastAsia="仿宋"/>
          <w:sz w:val="24"/>
        </w:rPr>
      </w:pPr>
      <w:r>
        <w:rPr>
          <w:rFonts w:ascii="仿宋" w:hAnsi="仿宋" w:eastAsia="仿宋"/>
          <w:sz w:val="24"/>
        </w:rPr>
        <w:t>bool</w:t>
      </w:r>
      <w:r>
        <w:rPr>
          <w:rFonts w:ascii="仿宋" w:hAnsi="仿宋" w:eastAsia="仿宋"/>
          <w:sz w:val="24"/>
        </w:rPr>
        <w:tab/>
      </w:r>
      <w:r>
        <w:rPr>
          <w:rFonts w:ascii="仿宋" w:hAnsi="仿宋" w:eastAsia="仿宋"/>
          <w:sz w:val="24"/>
        </w:rPr>
        <w:t>joinMulticastGroup(const QHostAddress &amp; groupAddress)</w:t>
      </w:r>
    </w:p>
    <w:p>
      <w:pPr>
        <w:pStyle w:val="3"/>
      </w:pPr>
      <w:bookmarkStart w:id="78" w:name="_Toc438722397"/>
      <w:r>
        <w:rPr>
          <w:rFonts w:hint="eastAsia"/>
        </w:rPr>
        <w:t>8.3 TCP/IP</w:t>
      </w:r>
      <w:r>
        <w:t xml:space="preserve"> 和</w:t>
      </w:r>
      <w:r>
        <w:rPr>
          <w:rFonts w:hint="eastAsia"/>
        </w:rPr>
        <w:t xml:space="preserve"> UDP的区别</w:t>
      </w:r>
      <w:bookmarkEnd w:id="78"/>
    </w:p>
    <w:tbl>
      <w:tblPr>
        <w:tblStyle w:val="29"/>
        <w:tblW w:w="7779" w:type="dxa"/>
        <w:tblInd w:w="0" w:type="dxa"/>
        <w:tblLayout w:type="fixed"/>
        <w:tblCellMar>
          <w:top w:w="0" w:type="dxa"/>
          <w:left w:w="108" w:type="dxa"/>
          <w:bottom w:w="0" w:type="dxa"/>
          <w:right w:w="108" w:type="dxa"/>
        </w:tblCellMar>
      </w:tblPr>
      <w:tblGrid>
        <w:gridCol w:w="2593"/>
        <w:gridCol w:w="2593"/>
        <w:gridCol w:w="2593"/>
      </w:tblGrid>
      <w:tr>
        <w:tblPrEx>
          <w:tblLayout w:type="fixed"/>
          <w:tblCellMar>
            <w:top w:w="0" w:type="dxa"/>
            <w:left w:w="108" w:type="dxa"/>
            <w:bottom w:w="0" w:type="dxa"/>
            <w:right w:w="108" w:type="dxa"/>
          </w:tblCellMar>
        </w:tblPrEx>
        <w:trPr>
          <w:trHeight w:val="682" w:hRule="atLeast"/>
        </w:trPr>
        <w:tc>
          <w:tcPr>
            <w:tcW w:w="2593" w:type="dxa"/>
          </w:tcPr>
          <w:p/>
        </w:tc>
        <w:tc>
          <w:tcPr>
            <w:tcW w:w="2593" w:type="dxa"/>
          </w:tcPr>
          <w:p>
            <w:pPr>
              <w:jc w:val="center"/>
              <w:rPr>
                <w:b/>
                <w:sz w:val="36"/>
              </w:rPr>
            </w:pPr>
            <w:r>
              <w:rPr>
                <w:rFonts w:hint="eastAsia"/>
                <w:b/>
                <w:sz w:val="36"/>
              </w:rPr>
              <w:t>TCP/IP</w:t>
            </w:r>
          </w:p>
        </w:tc>
        <w:tc>
          <w:tcPr>
            <w:tcW w:w="2593" w:type="dxa"/>
          </w:tcPr>
          <w:p>
            <w:pPr>
              <w:jc w:val="center"/>
              <w:rPr>
                <w:b/>
                <w:sz w:val="36"/>
              </w:rPr>
            </w:pPr>
            <w:r>
              <w:rPr>
                <w:rFonts w:hint="eastAsia"/>
                <w:b/>
                <w:sz w:val="36"/>
              </w:rPr>
              <w:t>UDP</w:t>
            </w:r>
          </w:p>
        </w:tc>
      </w:tr>
      <w:tr>
        <w:tblPrEx>
          <w:tblLayout w:type="fixed"/>
          <w:tblCellMar>
            <w:top w:w="0" w:type="dxa"/>
            <w:left w:w="108" w:type="dxa"/>
            <w:bottom w:w="0" w:type="dxa"/>
            <w:right w:w="108" w:type="dxa"/>
          </w:tblCellMar>
        </w:tblPrEx>
        <w:trPr>
          <w:trHeight w:val="325" w:hRule="atLeast"/>
        </w:trPr>
        <w:tc>
          <w:tcPr>
            <w:tcW w:w="2593" w:type="dxa"/>
          </w:tcPr>
          <w:p>
            <w:pPr>
              <w:spacing w:line="360" w:lineRule="auto"/>
              <w:jc w:val="center"/>
            </w:pPr>
            <w:r>
              <w:rPr>
                <w:rFonts w:hint="eastAsia"/>
              </w:rPr>
              <w:t>是否连接</w:t>
            </w:r>
          </w:p>
        </w:tc>
        <w:tc>
          <w:tcPr>
            <w:tcW w:w="2593" w:type="dxa"/>
          </w:tcPr>
          <w:p>
            <w:pPr>
              <w:spacing w:line="360" w:lineRule="auto"/>
              <w:jc w:val="center"/>
            </w:pPr>
            <w:r>
              <w:rPr>
                <w:rFonts w:hint="eastAsia"/>
              </w:rPr>
              <w:t>面向连接</w:t>
            </w:r>
          </w:p>
        </w:tc>
        <w:tc>
          <w:tcPr>
            <w:tcW w:w="2593" w:type="dxa"/>
          </w:tcPr>
          <w:p>
            <w:pPr>
              <w:spacing w:line="360" w:lineRule="auto"/>
              <w:jc w:val="center"/>
            </w:pPr>
            <w:r>
              <w:rPr>
                <w:rFonts w:hint="eastAsia"/>
              </w:rPr>
              <w:t>无连接</w:t>
            </w:r>
          </w:p>
        </w:tc>
      </w:tr>
      <w:tr>
        <w:tblPrEx>
          <w:tblLayout w:type="fixed"/>
          <w:tblCellMar>
            <w:top w:w="0" w:type="dxa"/>
            <w:left w:w="108" w:type="dxa"/>
            <w:bottom w:w="0" w:type="dxa"/>
            <w:right w:w="108" w:type="dxa"/>
          </w:tblCellMar>
        </w:tblPrEx>
        <w:trPr>
          <w:trHeight w:val="341" w:hRule="atLeast"/>
        </w:trPr>
        <w:tc>
          <w:tcPr>
            <w:tcW w:w="2593" w:type="dxa"/>
          </w:tcPr>
          <w:p>
            <w:pPr>
              <w:spacing w:line="360" w:lineRule="auto"/>
              <w:jc w:val="center"/>
            </w:pPr>
            <w:r>
              <w:rPr>
                <w:rFonts w:hint="eastAsia"/>
              </w:rPr>
              <w:t>传输方式</w:t>
            </w:r>
          </w:p>
        </w:tc>
        <w:tc>
          <w:tcPr>
            <w:tcW w:w="2593" w:type="dxa"/>
          </w:tcPr>
          <w:p>
            <w:pPr>
              <w:spacing w:line="360" w:lineRule="auto"/>
              <w:jc w:val="center"/>
            </w:pPr>
            <w:r>
              <w:rPr>
                <w:rFonts w:hint="eastAsia"/>
              </w:rPr>
              <w:t>基于流</w:t>
            </w:r>
          </w:p>
        </w:tc>
        <w:tc>
          <w:tcPr>
            <w:tcW w:w="2593" w:type="dxa"/>
          </w:tcPr>
          <w:p>
            <w:pPr>
              <w:spacing w:line="360" w:lineRule="auto"/>
              <w:jc w:val="center"/>
            </w:pPr>
            <w:r>
              <w:rPr>
                <w:rFonts w:hint="eastAsia"/>
              </w:rPr>
              <w:t>基于数据报</w:t>
            </w:r>
          </w:p>
        </w:tc>
      </w:tr>
      <w:tr>
        <w:tblPrEx>
          <w:tblLayout w:type="fixed"/>
          <w:tblCellMar>
            <w:top w:w="0" w:type="dxa"/>
            <w:left w:w="108" w:type="dxa"/>
            <w:bottom w:w="0" w:type="dxa"/>
            <w:right w:w="108" w:type="dxa"/>
          </w:tblCellMar>
        </w:tblPrEx>
        <w:trPr>
          <w:trHeight w:val="341" w:hRule="atLeast"/>
        </w:trPr>
        <w:tc>
          <w:tcPr>
            <w:tcW w:w="2593" w:type="dxa"/>
          </w:tcPr>
          <w:p>
            <w:pPr>
              <w:spacing w:line="360" w:lineRule="auto"/>
              <w:jc w:val="center"/>
            </w:pPr>
            <w:r>
              <w:rPr>
                <w:rFonts w:hint="eastAsia"/>
              </w:rPr>
              <w:t>传输可靠性</w:t>
            </w:r>
          </w:p>
        </w:tc>
        <w:tc>
          <w:tcPr>
            <w:tcW w:w="2593" w:type="dxa"/>
          </w:tcPr>
          <w:p>
            <w:pPr>
              <w:spacing w:line="360" w:lineRule="auto"/>
              <w:jc w:val="center"/>
            </w:pPr>
            <w:r>
              <w:rPr>
                <w:rFonts w:hint="eastAsia"/>
              </w:rPr>
              <w:t>可靠</w:t>
            </w:r>
          </w:p>
        </w:tc>
        <w:tc>
          <w:tcPr>
            <w:tcW w:w="2593" w:type="dxa"/>
          </w:tcPr>
          <w:p>
            <w:pPr>
              <w:spacing w:line="360" w:lineRule="auto"/>
              <w:jc w:val="center"/>
            </w:pPr>
            <w:r>
              <w:rPr>
                <w:rFonts w:hint="eastAsia"/>
              </w:rPr>
              <w:t>不可靠</w:t>
            </w:r>
          </w:p>
        </w:tc>
      </w:tr>
      <w:tr>
        <w:tblPrEx>
          <w:tblLayout w:type="fixed"/>
          <w:tblCellMar>
            <w:top w:w="0" w:type="dxa"/>
            <w:left w:w="108" w:type="dxa"/>
            <w:bottom w:w="0" w:type="dxa"/>
            <w:right w:w="108" w:type="dxa"/>
          </w:tblCellMar>
        </w:tblPrEx>
        <w:trPr>
          <w:trHeight w:val="341" w:hRule="atLeast"/>
        </w:trPr>
        <w:tc>
          <w:tcPr>
            <w:tcW w:w="2593" w:type="dxa"/>
          </w:tcPr>
          <w:p>
            <w:pPr>
              <w:spacing w:line="360" w:lineRule="auto"/>
              <w:jc w:val="center"/>
            </w:pPr>
            <w:r>
              <w:rPr>
                <w:rFonts w:hint="eastAsia"/>
              </w:rPr>
              <w:t>传输效率</w:t>
            </w:r>
          </w:p>
        </w:tc>
        <w:tc>
          <w:tcPr>
            <w:tcW w:w="2593" w:type="dxa"/>
          </w:tcPr>
          <w:p>
            <w:pPr>
              <w:spacing w:line="360" w:lineRule="auto"/>
              <w:jc w:val="center"/>
            </w:pPr>
            <w:r>
              <w:rPr>
                <w:rFonts w:hint="eastAsia"/>
              </w:rPr>
              <w:t>效率低</w:t>
            </w:r>
          </w:p>
        </w:tc>
        <w:tc>
          <w:tcPr>
            <w:tcW w:w="2593" w:type="dxa"/>
          </w:tcPr>
          <w:p>
            <w:pPr>
              <w:spacing w:line="360" w:lineRule="auto"/>
              <w:jc w:val="center"/>
            </w:pPr>
            <w:r>
              <w:rPr>
                <w:rFonts w:hint="eastAsia"/>
              </w:rPr>
              <w:t>效率高</w:t>
            </w:r>
          </w:p>
        </w:tc>
      </w:tr>
      <w:tr>
        <w:tblPrEx>
          <w:tblLayout w:type="fixed"/>
          <w:tblCellMar>
            <w:top w:w="0" w:type="dxa"/>
            <w:left w:w="108" w:type="dxa"/>
            <w:bottom w:w="0" w:type="dxa"/>
            <w:right w:w="108" w:type="dxa"/>
          </w:tblCellMar>
        </w:tblPrEx>
        <w:trPr>
          <w:trHeight w:val="341" w:hRule="atLeast"/>
        </w:trPr>
        <w:tc>
          <w:tcPr>
            <w:tcW w:w="2593" w:type="dxa"/>
          </w:tcPr>
          <w:p>
            <w:pPr>
              <w:spacing w:line="360" w:lineRule="auto"/>
              <w:jc w:val="center"/>
            </w:pPr>
            <w:r>
              <w:rPr>
                <w:rFonts w:hint="eastAsia"/>
              </w:rPr>
              <w:t>能否广播</w:t>
            </w:r>
          </w:p>
        </w:tc>
        <w:tc>
          <w:tcPr>
            <w:tcW w:w="2593" w:type="dxa"/>
          </w:tcPr>
          <w:p>
            <w:pPr>
              <w:spacing w:line="360" w:lineRule="auto"/>
              <w:jc w:val="center"/>
            </w:pPr>
            <w:r>
              <w:rPr>
                <w:rFonts w:hint="eastAsia"/>
              </w:rPr>
              <w:t>不能</w:t>
            </w:r>
          </w:p>
        </w:tc>
        <w:tc>
          <w:tcPr>
            <w:tcW w:w="2593" w:type="dxa"/>
          </w:tcPr>
          <w:p>
            <w:pPr>
              <w:spacing w:line="360" w:lineRule="auto"/>
              <w:jc w:val="center"/>
            </w:pPr>
            <w:r>
              <w:rPr>
                <w:rFonts w:hint="eastAsia"/>
              </w:rPr>
              <w:t>能</w:t>
            </w:r>
          </w:p>
        </w:tc>
      </w:tr>
    </w:tbl>
    <w:p>
      <w:pPr>
        <w:pStyle w:val="2"/>
      </w:pPr>
      <w:bookmarkStart w:id="79" w:name="_Toc438722398"/>
      <w:r>
        <w:rPr>
          <w:rFonts w:hint="eastAsia"/>
        </w:rPr>
        <w:t>9 多线程</w:t>
      </w:r>
      <w:bookmarkEnd w:id="79"/>
    </w:p>
    <w:p>
      <w:pPr>
        <w:spacing w:line="360" w:lineRule="auto"/>
        <w:rPr>
          <w:rFonts w:ascii="仿宋" w:hAnsi="仿宋" w:eastAsia="仿宋"/>
          <w:sz w:val="24"/>
        </w:rPr>
      </w:pPr>
      <w:r>
        <w:rPr>
          <w:rFonts w:hint="eastAsia" w:ascii="仿宋" w:hAnsi="仿宋" w:eastAsia="仿宋"/>
          <w:sz w:val="24"/>
        </w:rPr>
        <w:t>通常情况下，</w:t>
      </w:r>
      <w:r>
        <w:rPr>
          <w:rFonts w:ascii="仿宋" w:hAnsi="仿宋" w:eastAsia="仿宋"/>
          <w:sz w:val="24"/>
        </w:rPr>
        <w:t>应用程序</w:t>
      </w:r>
      <w:r>
        <w:rPr>
          <w:rFonts w:hint="eastAsia" w:ascii="仿宋" w:hAnsi="仿宋" w:eastAsia="仿宋"/>
          <w:sz w:val="24"/>
        </w:rPr>
        <w:t>都是</w:t>
      </w:r>
      <w:r>
        <w:rPr>
          <w:rFonts w:ascii="仿宋" w:hAnsi="仿宋" w:eastAsia="仿宋"/>
          <w:sz w:val="24"/>
        </w:rPr>
        <w:t>在一个</w:t>
      </w:r>
      <w:r>
        <w:rPr>
          <w:rFonts w:hint="eastAsia" w:ascii="仿宋" w:hAnsi="仿宋" w:eastAsia="仿宋"/>
          <w:sz w:val="24"/>
        </w:rPr>
        <w:t>线程</w:t>
      </w:r>
      <w:r>
        <w:rPr>
          <w:rFonts w:ascii="仿宋" w:hAnsi="仿宋" w:eastAsia="仿宋"/>
          <w:sz w:val="24"/>
        </w:rPr>
        <w:t>中执行操作。但是</w:t>
      </w:r>
      <w:r>
        <w:rPr>
          <w:rFonts w:hint="eastAsia" w:ascii="仿宋" w:hAnsi="仿宋" w:eastAsia="仿宋"/>
          <w:sz w:val="24"/>
        </w:rPr>
        <w:t>，</w:t>
      </w:r>
      <w:r>
        <w:rPr>
          <w:rFonts w:ascii="仿宋" w:hAnsi="仿宋" w:eastAsia="仿宋"/>
          <w:sz w:val="24"/>
        </w:rPr>
        <w:t>当调用一个耗时操作（</w:t>
      </w:r>
      <w:r>
        <w:rPr>
          <w:rFonts w:hint="eastAsia" w:ascii="仿宋" w:hAnsi="仿宋" w:eastAsia="仿宋"/>
          <w:sz w:val="24"/>
        </w:rPr>
        <w:t>例如</w:t>
      </w:r>
      <w:r>
        <w:rPr>
          <w:rFonts w:ascii="仿宋" w:hAnsi="仿宋" w:eastAsia="仿宋"/>
          <w:sz w:val="24"/>
        </w:rPr>
        <w:t>，大批量I/O或大量矩阵变换等CPU密集操作）时，用户界面常常会冻结。</w:t>
      </w:r>
      <w:r>
        <w:rPr>
          <w:rFonts w:hint="eastAsia" w:ascii="仿宋" w:hAnsi="仿宋" w:eastAsia="仿宋"/>
          <w:sz w:val="24"/>
        </w:rPr>
        <w:t>而</w:t>
      </w:r>
      <w:r>
        <w:rPr>
          <w:rFonts w:ascii="仿宋" w:hAnsi="仿宋" w:eastAsia="仿宋"/>
          <w:sz w:val="24"/>
        </w:rPr>
        <w:t>使用多线程可以解决这一问题。</w:t>
      </w:r>
    </w:p>
    <w:p>
      <w:pPr>
        <w:spacing w:line="360" w:lineRule="auto"/>
        <w:rPr>
          <w:rFonts w:ascii="仿宋" w:hAnsi="仿宋" w:eastAsia="仿宋"/>
          <w:sz w:val="24"/>
        </w:rPr>
      </w:pPr>
      <w:r>
        <w:rPr>
          <w:rFonts w:hint="eastAsia" w:ascii="仿宋" w:hAnsi="仿宋" w:eastAsia="仿宋"/>
          <w:sz w:val="24"/>
        </w:rPr>
        <w:t>多线程</w:t>
      </w:r>
      <w:r>
        <w:rPr>
          <w:rFonts w:ascii="仿宋" w:hAnsi="仿宋" w:eastAsia="仿宋"/>
          <w:sz w:val="24"/>
        </w:rPr>
        <w:t>有以下几个优势：</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提高</w:t>
      </w:r>
      <w:r>
        <w:rPr>
          <w:rFonts w:ascii="仿宋" w:hAnsi="仿宋" w:eastAsia="仿宋"/>
          <w:sz w:val="24"/>
        </w:rPr>
        <w:t>应用程序</w:t>
      </w:r>
      <w:r>
        <w:rPr>
          <w:rFonts w:hint="eastAsia" w:ascii="仿宋" w:hAnsi="仿宋" w:eastAsia="仿宋"/>
          <w:sz w:val="24"/>
        </w:rPr>
        <w:t>响应</w:t>
      </w:r>
      <w:r>
        <w:rPr>
          <w:rFonts w:ascii="仿宋" w:hAnsi="仿宋" w:eastAsia="仿宋"/>
          <w:sz w:val="24"/>
        </w:rPr>
        <w:t>速度。</w:t>
      </w:r>
    </w:p>
    <w:p>
      <w:pPr>
        <w:pStyle w:val="37"/>
        <w:spacing w:line="360" w:lineRule="auto"/>
        <w:ind w:left="420" w:firstLine="0" w:firstLineChars="0"/>
        <w:rPr>
          <w:rFonts w:ascii="仿宋" w:hAnsi="仿宋" w:eastAsia="仿宋"/>
          <w:sz w:val="24"/>
        </w:rPr>
      </w:pPr>
      <w:r>
        <w:rPr>
          <w:rFonts w:hint="eastAsia" w:ascii="仿宋" w:hAnsi="仿宋" w:eastAsia="仿宋"/>
          <w:sz w:val="24"/>
        </w:rPr>
        <w:t>这对于图形</w:t>
      </w:r>
      <w:r>
        <w:rPr>
          <w:rFonts w:ascii="仿宋" w:hAnsi="仿宋" w:eastAsia="仿宋"/>
          <w:sz w:val="24"/>
        </w:rPr>
        <w:t>界面开发的程序尤为重要，当一个操作耗时很长时，整个系统都会等待这个操作，程序就不能响应键盘、鼠标、菜单等操作，而使用多线程技术可将耗时长的操作置于一个新的线程，避免以上问题。</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使</w:t>
      </w:r>
      <w:r>
        <w:rPr>
          <w:rFonts w:ascii="仿宋" w:hAnsi="仿宋" w:eastAsia="仿宋"/>
          <w:sz w:val="24"/>
        </w:rPr>
        <w:t>多CPU系统更加有效。</w:t>
      </w:r>
    </w:p>
    <w:p>
      <w:pPr>
        <w:pStyle w:val="37"/>
        <w:spacing w:line="360" w:lineRule="auto"/>
        <w:ind w:left="420" w:firstLine="0" w:firstLineChars="0"/>
        <w:rPr>
          <w:rFonts w:ascii="仿宋" w:hAnsi="仿宋" w:eastAsia="仿宋"/>
          <w:sz w:val="24"/>
        </w:rPr>
      </w:pPr>
      <w:r>
        <w:rPr>
          <w:rFonts w:hint="eastAsia" w:ascii="仿宋" w:hAnsi="仿宋" w:eastAsia="仿宋"/>
          <w:sz w:val="24"/>
        </w:rPr>
        <w:t>当前</w:t>
      </w:r>
      <w:r>
        <w:rPr>
          <w:rFonts w:ascii="仿宋" w:hAnsi="仿宋" w:eastAsia="仿宋"/>
          <w:sz w:val="24"/>
        </w:rPr>
        <w:t>线程数不大于CPU数目时，操作系统可以调度不同的线程运行于不同的CPU上。</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改善</w:t>
      </w:r>
      <w:r>
        <w:rPr>
          <w:rFonts w:ascii="仿宋" w:hAnsi="仿宋" w:eastAsia="仿宋"/>
          <w:sz w:val="24"/>
        </w:rPr>
        <w:t>程序结构。</w:t>
      </w:r>
    </w:p>
    <w:p>
      <w:pPr>
        <w:pStyle w:val="37"/>
        <w:spacing w:line="360" w:lineRule="auto"/>
        <w:ind w:left="420" w:firstLine="0" w:firstLineChars="0"/>
        <w:rPr>
          <w:rFonts w:ascii="仿宋" w:hAnsi="仿宋" w:eastAsia="仿宋"/>
          <w:sz w:val="24"/>
        </w:rPr>
      </w:pPr>
      <w:r>
        <w:rPr>
          <w:rFonts w:hint="eastAsia" w:ascii="仿宋" w:hAnsi="仿宋" w:eastAsia="仿宋"/>
          <w:sz w:val="24"/>
        </w:rPr>
        <w:t>一个</w:t>
      </w:r>
      <w:r>
        <w:rPr>
          <w:rFonts w:ascii="仿宋" w:hAnsi="仿宋" w:eastAsia="仿宋"/>
          <w:sz w:val="24"/>
        </w:rPr>
        <w:t>既长又复杂的进程可以考虑分为多个线程，成为独立或半独立的</w:t>
      </w:r>
      <w:r>
        <w:rPr>
          <w:rFonts w:hint="eastAsia" w:ascii="仿宋" w:hAnsi="仿宋" w:eastAsia="仿宋"/>
          <w:sz w:val="24"/>
        </w:rPr>
        <w:t>运行</w:t>
      </w:r>
      <w:r>
        <w:rPr>
          <w:rFonts w:ascii="仿宋" w:hAnsi="仿宋" w:eastAsia="仿宋"/>
          <w:sz w:val="24"/>
        </w:rPr>
        <w:t>部分，这样有利于代码的理解和维护。</w:t>
      </w:r>
    </w:p>
    <w:p>
      <w:pPr>
        <w:spacing w:line="360" w:lineRule="auto"/>
        <w:rPr>
          <w:rFonts w:ascii="仿宋" w:hAnsi="仿宋" w:eastAsia="仿宋"/>
          <w:sz w:val="24"/>
        </w:rPr>
      </w:pPr>
      <w:r>
        <w:rPr>
          <w:rFonts w:hint="eastAsia" w:ascii="仿宋" w:hAnsi="仿宋" w:eastAsia="仿宋"/>
          <w:sz w:val="24"/>
        </w:rPr>
        <w:t>多线程</w:t>
      </w:r>
      <w:r>
        <w:rPr>
          <w:rFonts w:ascii="仿宋" w:hAnsi="仿宋" w:eastAsia="仿宋"/>
          <w:sz w:val="24"/>
        </w:rPr>
        <w:t>程序有以下几个特点：</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多线程</w:t>
      </w:r>
      <w:r>
        <w:rPr>
          <w:rFonts w:ascii="仿宋" w:hAnsi="仿宋" w:eastAsia="仿宋"/>
          <w:sz w:val="24"/>
        </w:rPr>
        <w:t>程序的行为无法预期，当多次执行程序时，每一</w:t>
      </w:r>
      <w:r>
        <w:rPr>
          <w:rFonts w:hint="eastAsia" w:ascii="仿宋" w:hAnsi="仿宋" w:eastAsia="仿宋"/>
          <w:sz w:val="24"/>
        </w:rPr>
        <w:t>次</w:t>
      </w:r>
      <w:r>
        <w:rPr>
          <w:rFonts w:ascii="仿宋" w:hAnsi="仿宋" w:eastAsia="仿宋"/>
          <w:sz w:val="24"/>
        </w:rPr>
        <w:t>的结果都</w:t>
      </w:r>
      <w:r>
        <w:rPr>
          <w:rFonts w:hint="eastAsia" w:ascii="仿宋" w:hAnsi="仿宋" w:eastAsia="仿宋"/>
          <w:sz w:val="24"/>
        </w:rPr>
        <w:t>可能</w:t>
      </w:r>
      <w:r>
        <w:rPr>
          <w:rFonts w:ascii="仿宋" w:hAnsi="仿宋" w:eastAsia="仿宋"/>
          <w:sz w:val="24"/>
        </w:rPr>
        <w:t>不同。</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多线程</w:t>
      </w:r>
      <w:r>
        <w:rPr>
          <w:rFonts w:ascii="仿宋" w:hAnsi="仿宋" w:eastAsia="仿宋"/>
          <w:sz w:val="24"/>
        </w:rPr>
        <w:t>的执行顺序无法保证，它与操作系统的调度策略</w:t>
      </w:r>
      <w:r>
        <w:rPr>
          <w:rFonts w:hint="eastAsia" w:ascii="仿宋" w:hAnsi="仿宋" w:eastAsia="仿宋"/>
          <w:sz w:val="24"/>
        </w:rPr>
        <w:t>和</w:t>
      </w:r>
      <w:r>
        <w:rPr>
          <w:rFonts w:ascii="仿宋" w:hAnsi="仿宋" w:eastAsia="仿宋"/>
          <w:sz w:val="24"/>
        </w:rPr>
        <w:t>线程优先级等因素有关。</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多线程</w:t>
      </w:r>
      <w:r>
        <w:rPr>
          <w:rFonts w:ascii="仿宋" w:hAnsi="仿宋" w:eastAsia="仿宋"/>
          <w:sz w:val="24"/>
        </w:rPr>
        <w:t>的切换可能发生在任何时刻、任何地点。</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多线程</w:t>
      </w:r>
      <w:r>
        <w:rPr>
          <w:rFonts w:ascii="仿宋" w:hAnsi="仿宋" w:eastAsia="仿宋"/>
          <w:sz w:val="24"/>
        </w:rPr>
        <w:t>对代码的敏感度高，对代码的细微修改都可能产生意想不到的</w:t>
      </w:r>
      <w:r>
        <w:rPr>
          <w:rFonts w:hint="eastAsia" w:ascii="仿宋" w:hAnsi="仿宋" w:eastAsia="仿宋"/>
          <w:sz w:val="24"/>
        </w:rPr>
        <w:t>结果</w:t>
      </w: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基于以上</w:t>
      </w:r>
      <w:r>
        <w:rPr>
          <w:rFonts w:ascii="仿宋" w:hAnsi="仿宋" w:eastAsia="仿宋"/>
          <w:sz w:val="24"/>
        </w:rPr>
        <w:t>这些特点，为了有效的使用线程，开发人员必须对其进行控制。</w:t>
      </w:r>
    </w:p>
    <w:p>
      <w:pPr>
        <w:pStyle w:val="3"/>
      </w:pPr>
      <w:bookmarkStart w:id="80" w:name="_Toc438722399"/>
      <w:r>
        <w:rPr>
          <w:rFonts w:hint="eastAsia"/>
        </w:rPr>
        <w:t>9</w:t>
      </w:r>
      <w:r>
        <w:t>.1 线程</w:t>
      </w:r>
      <w:r>
        <w:rPr>
          <w:rFonts w:hint="eastAsia"/>
        </w:rPr>
        <w:t>介绍</w:t>
      </w:r>
      <w:bookmarkEnd w:id="80"/>
    </w:p>
    <w:p>
      <w:pPr>
        <w:spacing w:line="360" w:lineRule="auto"/>
        <w:rPr>
          <w:rFonts w:ascii="仿宋" w:hAnsi="仿宋" w:eastAsia="仿宋"/>
          <w:sz w:val="24"/>
        </w:rPr>
      </w:pPr>
      <w:r>
        <w:rPr>
          <w:rFonts w:hint="eastAsia" w:ascii="仿宋" w:hAnsi="仿宋" w:eastAsia="仿宋"/>
          <w:sz w:val="24"/>
        </w:rPr>
        <w:t>在Qt中使用QThread 来管理线程。下面来看一个简单的例子:</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MainWindow::MainWindow(QWidget *parent)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QMainWindow(parent)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QWidget *widget = new QWidget(this);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QVBoxLayout *layout = new QVBoxLayout;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widget-&gt;setLayout(layout);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QLCDNumber *lcdNu///mber = new QLCDNumber(this);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layout-&gt;addWidget(lcdNumber);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QPushButton *button = new QPushButton(tr("Start"), 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layout-&gt;addWidget(button);</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setCentralWidget(widget);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QTimer *timer = new QTimer(this);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connect(timer, &amp;QTimer::timeout, [=]()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static int sec = 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lcdNumber-&gt;display(QString::number(sec++));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connect(button, &amp;QPushButton::clicked, [=]()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timer-&gt;start(1);</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for (int i = 0; i &lt; </w:t>
      </w:r>
      <w:bookmarkStart w:id="81" w:name="OLE_LINK3"/>
      <w:bookmarkStart w:id="82" w:name="OLE_LINK4"/>
      <w:r>
        <w:rPr>
          <w:rFonts w:ascii="仿宋" w:hAnsi="仿宋" w:eastAsia="仿宋"/>
          <w:sz w:val="24"/>
        </w:rPr>
        <w:t>2000000000</w:t>
      </w:r>
      <w:bookmarkEnd w:id="81"/>
      <w:bookmarkEnd w:id="82"/>
      <w:r>
        <w:rPr>
          <w:rFonts w:ascii="仿宋" w:hAnsi="仿宋" w:eastAsia="仿宋"/>
          <w:sz w:val="24"/>
        </w:rPr>
        <w:t>; i++);</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timer-&gt;stop();</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我们的主界面有一个用于显示时间的 LCD 数字面板还有一个用于启动任务的按钮。程序的目的是用户点击按钮，开始一个非常耗时的运算（程序中我们以一个 2000000000 次的循环来替代这个非常耗时的工作，在真实的程序中，这可能是一个网络访问，可能是需要复制一个很大的文件或者其它任务），同时 LCD 开始显示逝去的毫秒数。毫秒数通过一个计时器QTimer进行更新。计算完成后，计时器停止。这是一个很简单的应用，也看不出有任何问题。但是当我们开始运行程序时，问题就来了：点击按钮之后，程序界面直接停止响应，直到循环结束才开始重新更新。</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有经验的开发者立即指出，这里需要使用线程。这是因为 Qt 中所有界面都是在 UI 线程中（也被称为主线程，就是执行了QApplication::exec()的线程），在这个线程中执行耗时的操作（比如那个循环），就会阻塞 UI 线程，从而让界面停止响应。界面停止响应，用户体验自然不好，不过更严重的是，有些窗口管理程序会检测到你的程序已经失去响应，可能会建议用户强制停止程序，这样一来你的程序可能就此终止，任务再也无法完成。所以，为了避免这一问题，我们要使用 QThread 开启一个新的线程：</w:t>
      </w:r>
    </w:p>
    <w:p>
      <w:pPr>
        <w:shd w:val="clear" w:color="auto" w:fill="B6DDE8" w:themeFill="accent5" w:themeFillTint="66"/>
        <w:spacing w:line="276" w:lineRule="auto"/>
        <w:ind w:firstLine="480" w:firstLineChars="200"/>
        <w:rPr>
          <w:rFonts w:ascii="仿宋" w:hAnsi="仿宋" w:eastAsia="仿宋"/>
          <w:sz w:val="24"/>
        </w:rPr>
      </w:pPr>
      <w:bookmarkStart w:id="83" w:name="OLE_LINK7"/>
      <w:bookmarkStart w:id="84" w:name="OLE_LINK6"/>
      <w:r>
        <w:rPr>
          <w:rFonts w:ascii="仿宋" w:hAnsi="仿宋" w:eastAsia="仿宋"/>
          <w:sz w:val="24"/>
        </w:rPr>
        <w:t>class WorkerThread : public QThread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Q_OBJECT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public: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WorkerThread(QObject *parent = 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QThread(parent)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protected: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run()</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for (int i = 0; i &lt; 1000000000; i++);</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emit done();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bookmarkStart w:id="85" w:name="OLE_LINK5"/>
      <w:r>
        <w:rPr>
          <w:rFonts w:ascii="仿宋" w:hAnsi="仿宋" w:eastAsia="仿宋"/>
          <w:sz w:val="24"/>
        </w:rPr>
        <w:t>signals</w:t>
      </w:r>
      <w:bookmarkEnd w:id="85"/>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done();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bookmarkEnd w:id="83"/>
    <w:bookmarkEnd w:id="84"/>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MainWindow::MainWindow(QWidget *parent)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QMainWindow(parent)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QWidget *widget = new QWidget(this);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QVBoxLayout *layout = new QVBoxLayout;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widget-&gt;setLayout(layout);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lcdNumber = new QLCDNumber(this);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layout-&gt;addWidget(lcdNumber);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QPushButton *button = new QPushButton(tr("Start"), 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layout-&gt;addWidget(button);</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setCentralWidget(widget);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QTimer *timer = new QTimer(this);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connect(timer, &amp;QTimer::timeout, [=]()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static int sec = 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lcdNumber-&gt;display(QString::number(sec++));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WorkerThread *thread = new WorkerThread(this);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connect(thread, &amp;WorkerThread::done, timer, &amp;QTimer::stop);</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connect(thread, &amp;WorkerThread::finished, </w:t>
      </w:r>
    </w:p>
    <w:p>
      <w:pPr>
        <w:shd w:val="clear" w:color="auto" w:fill="B6DDE8" w:themeFill="accent5" w:themeFillTint="66"/>
        <w:spacing w:line="276" w:lineRule="auto"/>
        <w:ind w:firstLine="3120" w:firstLineChars="1300"/>
        <w:rPr>
          <w:rFonts w:ascii="仿宋" w:hAnsi="仿宋" w:eastAsia="仿宋"/>
          <w:sz w:val="24"/>
        </w:rPr>
      </w:pPr>
      <w:r>
        <w:rPr>
          <w:rFonts w:ascii="仿宋" w:hAnsi="仿宋" w:eastAsia="仿宋"/>
          <w:sz w:val="24"/>
        </w:rPr>
        <w:t>thread, &amp;WorkerThread::deleteLater);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connect(button, &amp;QPushButton::clicked, [=]()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timer-&gt;start(1);</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thread-&gt;start();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注意，我们增加了一个WorkerThread类。WorkerThread继承自QThread类，重写了其run()函数。我们可以认为，</w:t>
      </w:r>
      <w:r>
        <w:rPr>
          <w:rFonts w:hint="eastAsia" w:ascii="仿宋" w:hAnsi="仿宋" w:eastAsia="仿宋"/>
          <w:b/>
          <w:color w:val="FF0000"/>
          <w:sz w:val="24"/>
        </w:rPr>
        <w:t>run()函数就是新的线程需要执行的代码</w:t>
      </w:r>
      <w:r>
        <w:rPr>
          <w:rFonts w:hint="eastAsia" w:ascii="仿宋" w:hAnsi="仿宋" w:eastAsia="仿宋"/>
          <w:sz w:val="24"/>
        </w:rPr>
        <w:t>。在这里就是要执行这个循环，然后发出计算完成的信号。</w:t>
      </w:r>
      <w:r>
        <w:rPr>
          <w:rFonts w:hint="eastAsia" w:ascii="仿宋" w:hAnsi="仿宋" w:eastAsia="仿宋"/>
          <w:b/>
          <w:color w:val="FF0000"/>
          <w:sz w:val="24"/>
        </w:rPr>
        <w:t>run()是线程的入口，就像main()对于应用程序的作用，使用QThread::start()函数启动一个线程</w:t>
      </w:r>
      <w:r>
        <w:rPr>
          <w:rFonts w:hint="eastAsia" w:ascii="仿宋" w:hAnsi="仿宋" w:eastAsia="仿宋"/>
          <w:sz w:val="24"/>
        </w:rPr>
        <w:t>（注意，这里不是run()函数）。再次运行程序，你会发现现在界面已经不会被阻塞了。另外，</w:t>
      </w:r>
      <w:r>
        <w:rPr>
          <w:rFonts w:hint="eastAsia" w:ascii="仿宋" w:hAnsi="仿宋" w:eastAsia="仿宋"/>
          <w:b/>
          <w:color w:val="FF0000"/>
          <w:sz w:val="24"/>
        </w:rPr>
        <w:t>我们将WorkerThread::deleteLater()函数与WorkerThread::finished()信号连接起来，当线程完成时，系统可以帮我们清除线程实例。</w:t>
      </w:r>
      <w:r>
        <w:rPr>
          <w:rFonts w:hint="eastAsia" w:ascii="仿宋" w:hAnsi="仿宋" w:eastAsia="仿宋"/>
          <w:sz w:val="24"/>
        </w:rPr>
        <w:t>这里的finished()信号是系统发出的，与我们自定义的done()信号无关。</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这是 Qt 线程的最基本的使用方式之一（确切的说，这种方式已经不大推荐使用，不过因为看起来很清晰，而且简单使用起来也没有什么问题，所以还是有必要介绍）。代码看起来很简单，不过，如果你认为 Qt 的多线程编程也很简单，那就大错特错了。Qt 多线程的优势设计使得它使用起来变得容易，但是坑很多，稍不留神就会被绊住，尤其是涉及到与 QObject 交互的情况。稍懂多线程开发的童鞋都会知道，调试多线程开发简直就是煎熬。</w:t>
      </w:r>
    </w:p>
    <w:p>
      <w:pPr>
        <w:pStyle w:val="3"/>
      </w:pPr>
      <w:bookmarkStart w:id="86" w:name="_Toc438722400"/>
      <w:r>
        <w:rPr>
          <w:rFonts w:hint="eastAsia"/>
        </w:rPr>
        <w:t>9.2 多线程</w:t>
      </w:r>
      <w:r>
        <w:t>的使用</w:t>
      </w:r>
      <w:bookmarkEnd w:id="86"/>
    </w:p>
    <w:p>
      <w:pPr>
        <w:spacing w:line="360" w:lineRule="auto"/>
        <w:rPr>
          <w:rFonts w:ascii="仿宋" w:hAnsi="仿宋" w:eastAsia="仿宋"/>
          <w:sz w:val="24"/>
        </w:rPr>
      </w:pPr>
      <w:r>
        <w:rPr>
          <w:rFonts w:hint="eastAsia" w:ascii="仿宋" w:hAnsi="仿宋" w:eastAsia="仿宋"/>
          <w:sz w:val="24"/>
        </w:rPr>
        <w:t>在Qt4.7及以后版本推荐使用</w:t>
      </w:r>
      <w:r>
        <w:rPr>
          <w:rFonts w:ascii="仿宋" w:hAnsi="仿宋" w:eastAsia="仿宋"/>
          <w:sz w:val="24"/>
        </w:rPr>
        <w:t>以下的</w:t>
      </w:r>
      <w:r>
        <w:rPr>
          <w:rFonts w:hint="eastAsia" w:ascii="仿宋" w:hAnsi="仿宋" w:eastAsia="仿宋"/>
          <w:sz w:val="24"/>
        </w:rPr>
        <w:t>工作方式。其主要特点就是利用Qt的事件驱动特性，将</w:t>
      </w:r>
      <w:r>
        <w:rPr>
          <w:rFonts w:hint="eastAsia" w:ascii="仿宋" w:hAnsi="仿宋" w:eastAsia="仿宋"/>
          <w:b/>
          <w:color w:val="FF0000"/>
          <w:sz w:val="24"/>
        </w:rPr>
        <w:t>需要在次线程中处理的业务放在独立的模块（类）中，由主线程创建完该对象后，将其移交给指定的线程，且可以将多个类似的对象移交给同一个线程。</w:t>
      </w:r>
      <w:r>
        <w:rPr>
          <w:rFonts w:hint="eastAsia" w:ascii="仿宋" w:hAnsi="仿宋" w:eastAsia="仿宋"/>
          <w:sz w:val="24"/>
        </w:rPr>
        <w:t>在这个例子中，信号由主线程的QTimer对象发出，之后Qt会将关联的事件放到worker所属线程的事件队列。由于队列连接的作用，在不同线程间连接信号和槽是很安全的。</w:t>
      </w:r>
    </w:p>
    <w:p>
      <w:pPr>
        <w:spacing w:line="360" w:lineRule="auto"/>
        <w:rPr>
          <w:rFonts w:ascii="仿宋" w:hAnsi="仿宋" w:eastAsia="仿宋"/>
          <w:sz w:val="24"/>
        </w:rPr>
      </w:pPr>
      <w:r>
        <w:rPr>
          <w:rFonts w:hint="eastAsia" w:ascii="仿宋" w:hAnsi="仿宋" w:eastAsia="仿宋"/>
          <w:sz w:val="24"/>
        </w:rPr>
        <w:t>示例</w:t>
      </w:r>
      <w:r>
        <w:rPr>
          <w:rFonts w:ascii="仿宋" w:hAnsi="仿宋" w:eastAsia="仿宋"/>
          <w:sz w:val="24"/>
        </w:rPr>
        <w:t>代码如下：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class Worker : public QObject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Q_OBJECT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private slots: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onTimeout()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qDebug()&lt;&lt;"Worker::onTimeout get called from?: "</w:t>
      </w:r>
    </w:p>
    <w:p>
      <w:pPr>
        <w:shd w:val="clear" w:color="auto" w:fill="B6DDE8" w:themeFill="accent5" w:themeFillTint="66"/>
        <w:spacing w:line="276" w:lineRule="auto"/>
        <w:ind w:firstLine="2400" w:firstLineChars="1000"/>
        <w:rPr>
          <w:rFonts w:ascii="仿宋" w:hAnsi="仿宋" w:eastAsia="仿宋"/>
          <w:sz w:val="24"/>
        </w:rPr>
      </w:pPr>
      <w:r>
        <w:rPr>
          <w:rFonts w:ascii="仿宋" w:hAnsi="仿宋" w:eastAsia="仿宋"/>
          <w:sz w:val="24"/>
        </w:rPr>
        <w:t>&lt;&lt;QThread::currentThreadId();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int main(int argc, char *argv[])</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QApplication a(argc, argv);</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qDebug()&lt;&lt;"From main thread: "&lt;&lt;QThread::currentThreadId();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QThread 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QTimer timer;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Worker worker;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QObject::connect(&amp;timer, SIGNAL(timeout()), </w:t>
      </w:r>
    </w:p>
    <w:p>
      <w:pPr>
        <w:shd w:val="clear" w:color="auto" w:fill="B6DDE8" w:themeFill="accent5" w:themeFillTint="66"/>
        <w:spacing w:line="276" w:lineRule="auto"/>
        <w:ind w:firstLine="3000" w:firstLineChars="1250"/>
        <w:rPr>
          <w:rFonts w:ascii="仿宋" w:hAnsi="仿宋" w:eastAsia="仿宋"/>
          <w:sz w:val="24"/>
        </w:rPr>
      </w:pPr>
      <w:r>
        <w:rPr>
          <w:rFonts w:ascii="仿宋" w:hAnsi="仿宋" w:eastAsia="仿宋"/>
          <w:sz w:val="24"/>
        </w:rPr>
        <w:t>&amp;worker, SLOT(onTimeout()));</w:t>
      </w:r>
    </w:p>
    <w:p>
      <w:pPr>
        <w:shd w:val="clear" w:color="auto" w:fill="B6DDE8" w:themeFill="accent5" w:themeFillTint="66"/>
        <w:spacing w:line="276" w:lineRule="auto"/>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 xml:space="preserve"> // </w:t>
      </w:r>
      <w:r>
        <w:rPr>
          <w:rFonts w:hint="eastAsia" w:ascii="仿宋" w:hAnsi="仿宋" w:eastAsia="仿宋"/>
          <w:sz w:val="24"/>
        </w:rPr>
        <w:t>启动</w:t>
      </w:r>
      <w:r>
        <w:rPr>
          <w:rFonts w:ascii="仿宋" w:hAnsi="仿宋" w:eastAsia="仿宋"/>
          <w:sz w:val="24"/>
        </w:rPr>
        <w:t>定时器</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timer.start(1000);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 xml:space="preserve"> </w:t>
      </w:r>
      <w:r>
        <w:rPr>
          <w:rFonts w:hint="eastAsia" w:ascii="仿宋" w:hAnsi="仿宋" w:eastAsia="仿宋"/>
          <w:sz w:val="24"/>
        </w:rPr>
        <w:t>// 将</w:t>
      </w:r>
      <w:r>
        <w:rPr>
          <w:rFonts w:ascii="仿宋" w:hAnsi="仿宋" w:eastAsia="仿宋"/>
          <w:sz w:val="24"/>
        </w:rPr>
        <w:t>类对象移交个线程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worker.moveToThread(&amp;t);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w:t>
      </w:r>
      <w:r>
        <w:rPr>
          <w:rFonts w:hint="eastAsia" w:ascii="仿宋" w:hAnsi="仿宋" w:eastAsia="仿宋"/>
          <w:sz w:val="24"/>
        </w:rPr>
        <w:t>启动</w:t>
      </w:r>
      <w:r>
        <w:rPr>
          <w:rFonts w:ascii="仿宋" w:hAnsi="仿宋" w:eastAsia="仿宋"/>
          <w:sz w:val="24"/>
        </w:rPr>
        <w:t>线程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t.start();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return a.exec();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关于Q</w:t>
      </w:r>
      <w:r>
        <w:rPr>
          <w:rFonts w:ascii="仿宋" w:hAnsi="仿宋" w:eastAsia="仿宋"/>
          <w:sz w:val="24"/>
        </w:rPr>
        <w:t>o</w:t>
      </w:r>
      <w:r>
        <w:rPr>
          <w:rFonts w:hint="eastAsia" w:ascii="仿宋" w:hAnsi="仿宋" w:eastAsia="仿宋"/>
          <w:sz w:val="24"/>
        </w:rPr>
        <w:t>bject</w:t>
      </w:r>
      <w:r>
        <w:rPr>
          <w:rFonts w:ascii="仿宋" w:hAnsi="仿宋" w:eastAsia="仿宋"/>
          <w:sz w:val="24"/>
        </w:rPr>
        <w:t>类的</w:t>
      </w:r>
      <w:r>
        <w:rPr>
          <w:rFonts w:hint="eastAsia" w:ascii="仿宋" w:hAnsi="仿宋" w:eastAsia="仿宋"/>
          <w:sz w:val="24"/>
        </w:rPr>
        <w:t>connect函数最后一个参数，连接类型：</w:t>
      </w:r>
    </w:p>
    <w:p>
      <w:pPr>
        <w:pStyle w:val="37"/>
        <w:numPr>
          <w:ilvl w:val="0"/>
          <w:numId w:val="39"/>
        </w:numPr>
        <w:spacing w:line="360" w:lineRule="auto"/>
        <w:ind w:firstLineChars="0"/>
        <w:rPr>
          <w:rFonts w:ascii="仿宋" w:hAnsi="仿宋" w:eastAsia="仿宋"/>
          <w:sz w:val="24"/>
        </w:rPr>
      </w:pPr>
      <w:r>
        <w:rPr>
          <w:rFonts w:hint="eastAsia" w:ascii="仿宋" w:hAnsi="仿宋" w:eastAsia="仿宋"/>
          <w:sz w:val="24"/>
        </w:rPr>
        <w:t>自动连接(AutoConnection)，默认的连接方式。</w:t>
      </w:r>
    </w:p>
    <w:p>
      <w:pPr>
        <w:pStyle w:val="37"/>
        <w:numPr>
          <w:ilvl w:val="1"/>
          <w:numId w:val="39"/>
        </w:numPr>
        <w:spacing w:line="360" w:lineRule="auto"/>
        <w:ind w:firstLineChars="0"/>
        <w:rPr>
          <w:rFonts w:ascii="仿宋" w:hAnsi="仿宋" w:eastAsia="仿宋"/>
          <w:sz w:val="24"/>
        </w:rPr>
      </w:pPr>
      <w:r>
        <w:rPr>
          <w:rFonts w:hint="eastAsia" w:ascii="仿宋" w:hAnsi="仿宋" w:eastAsia="仿宋"/>
          <w:sz w:val="24"/>
        </w:rPr>
        <w:t>如果信号与槽，也就是发送者与接受者在同一线程，等同于直接连接；</w:t>
      </w:r>
    </w:p>
    <w:p>
      <w:pPr>
        <w:pStyle w:val="37"/>
        <w:numPr>
          <w:ilvl w:val="1"/>
          <w:numId w:val="39"/>
        </w:numPr>
        <w:spacing w:line="360" w:lineRule="auto"/>
        <w:ind w:firstLineChars="0"/>
        <w:rPr>
          <w:rFonts w:ascii="仿宋" w:hAnsi="仿宋" w:eastAsia="仿宋"/>
          <w:sz w:val="24"/>
        </w:rPr>
      </w:pPr>
      <w:r>
        <w:rPr>
          <w:rFonts w:hint="eastAsia" w:ascii="仿宋" w:hAnsi="仿宋" w:eastAsia="仿宋"/>
          <w:sz w:val="24"/>
        </w:rPr>
        <w:t>如果发送者与接受者处在不同线程，等同于队列连接。</w:t>
      </w:r>
    </w:p>
    <w:p>
      <w:pPr>
        <w:pStyle w:val="37"/>
        <w:numPr>
          <w:ilvl w:val="0"/>
          <w:numId w:val="39"/>
        </w:numPr>
        <w:spacing w:line="360" w:lineRule="auto"/>
        <w:ind w:firstLineChars="0"/>
        <w:rPr>
          <w:rFonts w:ascii="仿宋" w:hAnsi="仿宋" w:eastAsia="仿宋"/>
          <w:sz w:val="24"/>
        </w:rPr>
      </w:pPr>
      <w:r>
        <w:rPr>
          <w:rFonts w:hint="eastAsia" w:ascii="仿宋" w:hAnsi="仿宋" w:eastAsia="仿宋"/>
          <w:sz w:val="24"/>
        </w:rPr>
        <w:t>直接连接(</w:t>
      </w:r>
      <w:bookmarkStart w:id="87" w:name="OLE_LINK17"/>
      <w:r>
        <w:rPr>
          <w:rFonts w:hint="eastAsia" w:ascii="仿宋" w:hAnsi="仿宋" w:eastAsia="仿宋"/>
          <w:sz w:val="24"/>
        </w:rPr>
        <w:t>DirectConnection</w:t>
      </w:r>
      <w:bookmarkEnd w:id="87"/>
      <w:r>
        <w:rPr>
          <w:rFonts w:hint="eastAsia" w:ascii="仿宋" w:hAnsi="仿宋" w:eastAsia="仿宋"/>
          <w:sz w:val="24"/>
        </w:rPr>
        <w:t>)</w:t>
      </w:r>
    </w:p>
    <w:p>
      <w:pPr>
        <w:pStyle w:val="37"/>
        <w:spacing w:line="360" w:lineRule="auto"/>
        <w:ind w:left="420" w:firstLine="0" w:firstLineChars="0"/>
        <w:rPr>
          <w:rFonts w:ascii="仿宋" w:hAnsi="仿宋" w:eastAsia="仿宋"/>
          <w:b/>
          <w:color w:val="FF0000"/>
          <w:sz w:val="24"/>
        </w:rPr>
      </w:pPr>
      <w:r>
        <w:rPr>
          <w:rFonts w:hint="eastAsia" w:ascii="仿宋" w:hAnsi="仿宋" w:eastAsia="仿宋"/>
          <w:sz w:val="24"/>
        </w:rPr>
        <w:t>当信号发射时，槽函数立即直接调用。</w:t>
      </w:r>
      <w:r>
        <w:rPr>
          <w:rFonts w:hint="eastAsia" w:ascii="仿宋" w:hAnsi="仿宋" w:eastAsia="仿宋"/>
          <w:b/>
          <w:color w:val="FF0000"/>
          <w:sz w:val="24"/>
        </w:rPr>
        <w:t>无论槽函数所属对象在哪个线程，槽函数总在发送者所在线程执行。</w:t>
      </w:r>
    </w:p>
    <w:p>
      <w:pPr>
        <w:pStyle w:val="37"/>
        <w:numPr>
          <w:ilvl w:val="0"/>
          <w:numId w:val="39"/>
        </w:numPr>
        <w:spacing w:line="360" w:lineRule="auto"/>
        <w:ind w:firstLineChars="0"/>
        <w:rPr>
          <w:rFonts w:ascii="仿宋" w:hAnsi="仿宋" w:eastAsia="仿宋"/>
          <w:sz w:val="24"/>
        </w:rPr>
      </w:pPr>
      <w:r>
        <w:rPr>
          <w:rFonts w:hint="eastAsia" w:ascii="仿宋" w:hAnsi="仿宋" w:eastAsia="仿宋"/>
          <w:sz w:val="24"/>
        </w:rPr>
        <w:t>队列连接(QueuedConnection)</w:t>
      </w:r>
    </w:p>
    <w:p>
      <w:pPr>
        <w:pStyle w:val="37"/>
        <w:spacing w:line="360" w:lineRule="auto"/>
        <w:ind w:left="420" w:firstLine="0" w:firstLineChars="0"/>
        <w:rPr>
          <w:rFonts w:ascii="仿宋" w:hAnsi="仿宋" w:eastAsia="仿宋"/>
          <w:b/>
          <w:color w:val="FF0000"/>
          <w:sz w:val="24"/>
        </w:rPr>
      </w:pPr>
      <w:r>
        <w:rPr>
          <w:rFonts w:hint="eastAsia" w:ascii="仿宋" w:hAnsi="仿宋" w:eastAsia="仿宋"/>
          <w:sz w:val="24"/>
        </w:rPr>
        <w:t>当控制权回到接受者所在线程的事件循环时，槽函数被调用。</w:t>
      </w:r>
      <w:r>
        <w:rPr>
          <w:rFonts w:hint="eastAsia" w:ascii="仿宋" w:hAnsi="仿宋" w:eastAsia="仿宋"/>
          <w:b/>
          <w:color w:val="FF0000"/>
          <w:sz w:val="24"/>
        </w:rPr>
        <w:t>槽函数在接受者所在线程执行。</w:t>
      </w:r>
    </w:p>
    <w:p>
      <w:pPr>
        <w:spacing w:line="360" w:lineRule="auto"/>
        <w:rPr>
          <w:rFonts w:ascii="仿宋" w:hAnsi="仿宋" w:eastAsia="仿宋"/>
          <w:b/>
          <w:color w:val="FF0000"/>
          <w:sz w:val="24"/>
        </w:rPr>
      </w:pPr>
      <w:r>
        <w:rPr>
          <w:rFonts w:hint="eastAsia" w:ascii="仿宋" w:hAnsi="仿宋" w:eastAsia="仿宋"/>
          <w:b/>
          <w:color w:val="FF0000"/>
          <w:sz w:val="24"/>
        </w:rPr>
        <w:t>总结：</w:t>
      </w:r>
    </w:p>
    <w:p>
      <w:pPr>
        <w:spacing w:line="360" w:lineRule="auto"/>
        <w:rPr>
          <w:rFonts w:ascii="仿宋" w:hAnsi="仿宋" w:eastAsia="仿宋"/>
          <w:color w:val="FF0000"/>
          <w:sz w:val="24"/>
        </w:rPr>
      </w:pPr>
      <w:r>
        <w:rPr>
          <w:rFonts w:hint="eastAsia" w:ascii="仿宋" w:hAnsi="仿宋" w:eastAsia="仿宋"/>
          <w:color w:val="FF0000"/>
          <w:sz w:val="24"/>
        </w:rPr>
        <w:t xml:space="preserve">* </w:t>
      </w:r>
      <w:r>
        <w:rPr>
          <w:rFonts w:hint="eastAsia" w:ascii="仿宋" w:hAnsi="仿宋" w:eastAsia="仿宋"/>
          <w:b/>
          <w:color w:val="FF0000"/>
          <w:sz w:val="24"/>
        </w:rPr>
        <w:t>队列连接：槽函数在接受者所在线程执行</w:t>
      </w:r>
      <w:r>
        <w:rPr>
          <w:rFonts w:hint="eastAsia" w:ascii="仿宋" w:hAnsi="仿宋" w:eastAsia="仿宋"/>
          <w:color w:val="FF0000"/>
          <w:sz w:val="24"/>
        </w:rPr>
        <w:t>。</w:t>
      </w:r>
    </w:p>
    <w:p>
      <w:pPr>
        <w:spacing w:line="360" w:lineRule="auto"/>
        <w:rPr>
          <w:rFonts w:ascii="仿宋" w:hAnsi="仿宋" w:eastAsia="仿宋"/>
          <w:sz w:val="24"/>
        </w:rPr>
      </w:pPr>
      <w:r>
        <w:rPr>
          <w:rFonts w:hint="eastAsia" w:ascii="仿宋" w:hAnsi="仿宋" w:eastAsia="仿宋"/>
          <w:color w:val="FF0000"/>
          <w:sz w:val="24"/>
        </w:rPr>
        <w:t xml:space="preserve">* </w:t>
      </w:r>
      <w:r>
        <w:rPr>
          <w:rFonts w:hint="eastAsia" w:ascii="仿宋" w:hAnsi="仿宋" w:eastAsia="仿宋"/>
          <w:b/>
          <w:color w:val="FF0000"/>
          <w:sz w:val="24"/>
        </w:rPr>
        <w:t>直接连接：槽函数在发送者所在线程执行</w:t>
      </w:r>
      <w:r>
        <w:rPr>
          <w:rFonts w:hint="eastAsia" w:ascii="仿宋" w:hAnsi="仿宋" w:eastAsia="仿宋"/>
          <w:color w:val="FF0000"/>
          <w:sz w:val="24"/>
        </w:rPr>
        <w:t>。</w:t>
      </w:r>
    </w:p>
    <w:p>
      <w:pPr>
        <w:spacing w:line="360" w:lineRule="auto"/>
        <w:rPr>
          <w:rFonts w:ascii="仿宋" w:hAnsi="仿宋" w:eastAsia="仿宋"/>
          <w:b/>
          <w:color w:val="FF0000"/>
          <w:sz w:val="24"/>
        </w:rPr>
      </w:pPr>
      <w:r>
        <w:rPr>
          <w:rFonts w:hint="eastAsia" w:ascii="仿宋" w:hAnsi="仿宋" w:eastAsia="仿宋"/>
          <w:b/>
          <w:color w:val="FF0000"/>
          <w:sz w:val="24"/>
        </w:rPr>
        <w:t>* 自动连接：二者不在同一线程时，等同于队列连接</w:t>
      </w:r>
    </w:p>
    <w:p>
      <w:pPr>
        <w:spacing w:line="360" w:lineRule="auto"/>
        <w:rPr>
          <w:rFonts w:ascii="仿宋" w:hAnsi="仿宋" w:eastAsia="仿宋"/>
          <w:sz w:val="24"/>
        </w:rPr>
      </w:pPr>
    </w:p>
    <w:p>
      <w:pPr>
        <w:spacing w:line="360" w:lineRule="auto"/>
        <w:rPr>
          <w:rFonts w:ascii="仿宋" w:hAnsi="仿宋" w:eastAsia="仿宋"/>
          <w:b/>
          <w:color w:val="FF0000"/>
          <w:sz w:val="28"/>
        </w:rPr>
      </w:pPr>
      <w:r>
        <w:rPr>
          <w:rFonts w:hint="eastAsia" w:ascii="仿宋" w:hAnsi="仿宋" w:eastAsia="仿宋"/>
          <w:b/>
          <w:color w:val="FF0000"/>
          <w:sz w:val="28"/>
        </w:rPr>
        <w:t>多线程</w:t>
      </w:r>
      <w:r>
        <w:rPr>
          <w:rFonts w:ascii="仿宋" w:hAnsi="仿宋" w:eastAsia="仿宋"/>
          <w:b/>
          <w:color w:val="FF0000"/>
          <w:sz w:val="28"/>
        </w:rPr>
        <w:t>使用过程中注意事项：</w:t>
      </w:r>
    </w:p>
    <w:p>
      <w:pPr>
        <w:pStyle w:val="37"/>
        <w:numPr>
          <w:ilvl w:val="0"/>
          <w:numId w:val="39"/>
        </w:numPr>
        <w:spacing w:line="360" w:lineRule="auto"/>
        <w:ind w:firstLineChars="0"/>
        <w:rPr>
          <w:rFonts w:ascii="仿宋" w:hAnsi="仿宋" w:eastAsia="仿宋"/>
          <w:b/>
          <w:color w:val="FF0000"/>
          <w:sz w:val="28"/>
        </w:rPr>
      </w:pPr>
      <w:r>
        <w:rPr>
          <w:rFonts w:hint="eastAsia" w:ascii="仿宋" w:hAnsi="仿宋" w:eastAsia="仿宋"/>
          <w:b/>
          <w:color w:val="FF0000"/>
          <w:sz w:val="28"/>
        </w:rPr>
        <w:t>线程</w:t>
      </w:r>
      <w:r>
        <w:rPr>
          <w:rFonts w:ascii="仿宋" w:hAnsi="仿宋" w:eastAsia="仿宋"/>
          <w:b/>
          <w:color w:val="FF0000"/>
          <w:sz w:val="28"/>
        </w:rPr>
        <w:t>不能操作UI对象</w:t>
      </w:r>
      <w:r>
        <w:rPr>
          <w:rFonts w:hint="eastAsia" w:ascii="仿宋" w:hAnsi="仿宋" w:eastAsia="仿宋"/>
          <w:b/>
          <w:color w:val="FF0000"/>
          <w:sz w:val="28"/>
        </w:rPr>
        <w:t>（从</w:t>
      </w:r>
      <w:r>
        <w:rPr>
          <w:rFonts w:ascii="仿宋" w:hAnsi="仿宋" w:eastAsia="仿宋"/>
          <w:b/>
          <w:color w:val="FF0000"/>
          <w:sz w:val="28"/>
        </w:rPr>
        <w:t>Qwidget直接或间接派生的窗口对象）</w:t>
      </w:r>
    </w:p>
    <w:p>
      <w:pPr>
        <w:pStyle w:val="37"/>
        <w:numPr>
          <w:ilvl w:val="0"/>
          <w:numId w:val="39"/>
        </w:numPr>
        <w:spacing w:line="360" w:lineRule="auto"/>
        <w:ind w:firstLineChars="0"/>
        <w:rPr>
          <w:rFonts w:ascii="仿宋" w:hAnsi="仿宋" w:eastAsia="仿宋"/>
          <w:b/>
          <w:color w:val="FF0000"/>
          <w:sz w:val="28"/>
        </w:rPr>
      </w:pPr>
      <w:r>
        <w:rPr>
          <w:rFonts w:hint="eastAsia" w:ascii="仿宋" w:hAnsi="仿宋" w:eastAsia="仿宋"/>
          <w:b/>
          <w:color w:val="FF0000"/>
          <w:sz w:val="28"/>
        </w:rPr>
        <w:t>需要</w:t>
      </w:r>
      <w:r>
        <w:rPr>
          <w:rFonts w:ascii="仿宋" w:hAnsi="仿宋" w:eastAsia="仿宋"/>
          <w:b/>
          <w:color w:val="FF0000"/>
          <w:sz w:val="28"/>
        </w:rPr>
        <w:t>移动到子线程中处理的模块类，创建的对象的时候不能指定父对象。</w:t>
      </w:r>
    </w:p>
    <w:p>
      <w:pPr>
        <w:pStyle w:val="3"/>
      </w:pPr>
      <w:bookmarkStart w:id="88" w:name="_Toc438722401"/>
      <w:r>
        <w:rPr>
          <w:rFonts w:hint="eastAsia"/>
        </w:rPr>
        <w:t>9.3 使用</w:t>
      </w:r>
      <w:r>
        <w:t>线程绘图</w:t>
      </w:r>
      <w:bookmarkEnd w:id="88"/>
    </w:p>
    <w:p>
      <w:pPr>
        <w:spacing w:line="360" w:lineRule="auto"/>
        <w:rPr>
          <w:rFonts w:ascii="仿宋" w:hAnsi="仿宋" w:eastAsia="仿宋"/>
          <w:sz w:val="24"/>
        </w:rPr>
      </w:pPr>
      <w:r>
        <w:rPr>
          <w:rFonts w:hint="eastAsia" w:ascii="仿宋" w:hAnsi="仿宋" w:eastAsia="仿宋"/>
          <w:sz w:val="24"/>
        </w:rPr>
        <w:t>根据前面</w:t>
      </w:r>
      <w:r>
        <w:rPr>
          <w:rFonts w:ascii="仿宋" w:hAnsi="仿宋" w:eastAsia="仿宋"/>
          <w:sz w:val="24"/>
        </w:rPr>
        <w:t>讲过的知识</w:t>
      </w:r>
      <w:r>
        <w:rPr>
          <w:rFonts w:hint="eastAsia" w:ascii="仿宋" w:hAnsi="仿宋" w:eastAsia="仿宋"/>
          <w:sz w:val="24"/>
        </w:rPr>
        <w:t>,实现</w:t>
      </w:r>
      <w:r>
        <w:rPr>
          <w:rFonts w:ascii="仿宋" w:hAnsi="仿宋" w:eastAsia="仿宋"/>
          <w:sz w:val="24"/>
        </w:rPr>
        <w:t>以下案例</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在窗口</w:t>
      </w:r>
      <w:r>
        <w:rPr>
          <w:rFonts w:ascii="仿宋" w:hAnsi="仿宋" w:eastAsia="仿宋"/>
          <w:sz w:val="24"/>
        </w:rPr>
        <w:t>中有一个按钮</w:t>
      </w:r>
      <w:r>
        <w:rPr>
          <w:rFonts w:hint="eastAsia" w:ascii="仿宋" w:hAnsi="仿宋" w:eastAsia="仿宋"/>
          <w:sz w:val="24"/>
        </w:rPr>
        <w:t>,当</w:t>
      </w:r>
      <w:r>
        <w:rPr>
          <w:rFonts w:ascii="仿宋" w:hAnsi="仿宋" w:eastAsia="仿宋"/>
          <w:sz w:val="24"/>
        </w:rPr>
        <w:t>点击按钮之后</w:t>
      </w:r>
      <w:r>
        <w:rPr>
          <w:rFonts w:hint="eastAsia" w:ascii="仿宋" w:hAnsi="仿宋" w:eastAsia="仿宋"/>
          <w:sz w:val="24"/>
        </w:rPr>
        <w:t>,在</w:t>
      </w:r>
      <w:r>
        <w:rPr>
          <w:rFonts w:ascii="仿宋" w:hAnsi="仿宋" w:eastAsia="仿宋"/>
          <w:sz w:val="24"/>
        </w:rPr>
        <w:t>线程中绘制一张图片</w:t>
      </w:r>
      <w:r>
        <w:rPr>
          <w:rFonts w:hint="eastAsia" w:ascii="仿宋" w:hAnsi="仿宋" w:eastAsia="仿宋"/>
          <w:sz w:val="24"/>
        </w:rPr>
        <w:t>,然后将绘制好</w:t>
      </w:r>
      <w:r>
        <w:rPr>
          <w:rFonts w:ascii="仿宋" w:hAnsi="仿宋" w:eastAsia="仿宋"/>
          <w:sz w:val="24"/>
        </w:rPr>
        <w:t>的图片显示到当前窗口中</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实现步骤</w:t>
      </w: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将</w:t>
      </w:r>
      <w:r>
        <w:rPr>
          <w:rFonts w:ascii="仿宋" w:hAnsi="仿宋" w:eastAsia="仿宋"/>
          <w:sz w:val="24"/>
        </w:rPr>
        <w:t>需要房屋线程中</w:t>
      </w:r>
      <w:r>
        <w:rPr>
          <w:rFonts w:hint="eastAsia" w:ascii="仿宋" w:hAnsi="仿宋" w:eastAsia="仿宋"/>
          <w:sz w:val="24"/>
        </w:rPr>
        <w:t>的</w:t>
      </w:r>
      <w:r>
        <w:rPr>
          <w:rFonts w:ascii="仿宋" w:hAnsi="仿宋" w:eastAsia="仿宋"/>
          <w:sz w:val="24"/>
        </w:rPr>
        <w:t>操作放入单独的一个类中去处理：</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class Work : public QObject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Q_OBJECT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public: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Work(QObject *parent = 0) : QObject(parent)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public slots: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slotDrawImage()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QImage image(600, 600, QImage::Format_ARGB32);</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QPainter painter(&amp;image);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 pt[]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painter.drawPolygon(pt, 5);</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 xml:space="preserve"> </w:t>
      </w:r>
      <w:r>
        <w:rPr>
          <w:rFonts w:hint="eastAsia" w:ascii="仿宋" w:hAnsi="仿宋" w:eastAsia="仿宋"/>
          <w:sz w:val="24"/>
        </w:rPr>
        <w:t>// 将</w:t>
      </w:r>
      <w:r>
        <w:rPr>
          <w:rFonts w:ascii="仿宋" w:hAnsi="仿宋" w:eastAsia="仿宋"/>
          <w:sz w:val="24"/>
        </w:rPr>
        <w:t>画好的图片通过信号发送出去</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emit ImageDone(image);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signals: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ImageDone(QImage 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在</w:t>
      </w:r>
      <w:r>
        <w:rPr>
          <w:rFonts w:ascii="仿宋" w:hAnsi="仿宋" w:eastAsia="仿宋"/>
          <w:sz w:val="24"/>
        </w:rPr>
        <w:t>UI线程中</w:t>
      </w:r>
      <w:r>
        <w:rPr>
          <w:rFonts w:hint="eastAsia" w:ascii="仿宋" w:hAnsi="仿宋" w:eastAsia="仿宋"/>
          <w:sz w:val="24"/>
        </w:rPr>
        <w:t>(主线程)中创建</w:t>
      </w:r>
      <w:r>
        <w:rPr>
          <w:rFonts w:ascii="仿宋" w:hAnsi="仿宋" w:eastAsia="仿宋"/>
          <w:sz w:val="24"/>
        </w:rPr>
        <w:t>Work类对象</w:t>
      </w:r>
      <w:r>
        <w:rPr>
          <w:rFonts w:hint="eastAsia" w:ascii="仿宋" w:hAnsi="仿宋" w:eastAsia="仿宋"/>
          <w:sz w:val="24"/>
        </w:rPr>
        <w:t>, 并调用</w:t>
      </w:r>
      <w:r>
        <w:rPr>
          <w:rFonts w:ascii="仿宋" w:hAnsi="仿宋" w:eastAsia="仿宋"/>
          <w:sz w:val="24"/>
        </w:rPr>
        <w:t>moveToThread</w:t>
      </w:r>
      <w:r>
        <w:rPr>
          <w:rFonts w:hint="eastAsia" w:ascii="仿宋" w:hAnsi="仿宋" w:eastAsia="仿宋"/>
          <w:sz w:val="24"/>
        </w:rPr>
        <w:t>函数将</w:t>
      </w:r>
      <w:r>
        <w:rPr>
          <w:rFonts w:ascii="仿宋" w:hAnsi="仿宋" w:eastAsia="仿宋"/>
          <w:sz w:val="24"/>
        </w:rPr>
        <w:t>操作移入到子线程中取处理</w:t>
      </w:r>
      <w:r>
        <w:rPr>
          <w:rFonts w:hint="eastAsia"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hint="eastAsia" w:ascii="仿宋" w:hAnsi="仿宋" w:eastAsia="仿宋"/>
          <w:sz w:val="24"/>
        </w:rPr>
        <w:t>// 头文件</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class MyWidget : public QWidget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Q_OBJECT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public: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explicit MyWidget(QWidget *parent = 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~MyWidget();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protected: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paintEvent(QPaintEvent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private: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Ui::MyWidget *ui;</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QImage m_image;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r>
        <w:rPr>
          <w:rFonts w:hint="eastAsia" w:ascii="仿宋" w:hAnsi="仿宋" w:eastAsia="仿宋"/>
          <w:sz w:val="24"/>
        </w:rPr>
        <w:t>源文件</w:t>
      </w: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MyWidget::MyWidget(QWidget *parent)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QWidget(parent),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ui(new Ui::MyWidget)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ui-&gt;setupUi(this);</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 pWork = new Work;</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connect(ui-&gt;draw, &amp;QPushButton::clicked, </w:t>
      </w:r>
    </w:p>
    <w:p>
      <w:pPr>
        <w:shd w:val="clear" w:color="auto" w:fill="B6DDE8" w:themeFill="accent5" w:themeFillTint="66"/>
        <w:spacing w:line="276" w:lineRule="auto"/>
        <w:ind w:firstLine="1920" w:firstLineChars="800"/>
        <w:rPr>
          <w:rFonts w:ascii="仿宋" w:hAnsi="仿宋" w:eastAsia="仿宋"/>
          <w:sz w:val="24"/>
        </w:rPr>
      </w:pPr>
      <w:r>
        <w:rPr>
          <w:rFonts w:ascii="仿宋" w:hAnsi="仿宋" w:eastAsia="仿宋"/>
          <w:sz w:val="24"/>
        </w:rPr>
        <w:t>pWork, &amp;Work::slotDrawImage);</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QThread * pthread = new QThread(this);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w:t>
      </w:r>
      <w:r>
        <w:rPr>
          <w:rFonts w:hint="eastAsia" w:ascii="仿宋" w:hAnsi="仿宋" w:eastAsia="仿宋"/>
          <w:sz w:val="24"/>
        </w:rPr>
        <w:t>将</w:t>
      </w:r>
      <w:r>
        <w:rPr>
          <w:rFonts w:ascii="仿宋" w:hAnsi="仿宋" w:eastAsia="仿宋"/>
          <w:sz w:val="24"/>
        </w:rPr>
        <w:t>操作移入子线程中处理</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pWork-&gt;moveToThread(pthread);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w:t>
      </w:r>
      <w:r>
        <w:rPr>
          <w:rFonts w:hint="eastAsia" w:ascii="仿宋" w:hAnsi="仿宋" w:eastAsia="仿宋"/>
          <w:sz w:val="24"/>
        </w:rPr>
        <w:t>启动</w:t>
      </w:r>
      <w:r>
        <w:rPr>
          <w:rFonts w:ascii="仿宋" w:hAnsi="仿宋" w:eastAsia="仿宋"/>
          <w:sz w:val="24"/>
        </w:rPr>
        <w:t>子线程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pthread-&gt;start();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connect(pWork, &amp;Work::ImageDone, [=](QImage 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 xml:space="preserve"> </w:t>
      </w:r>
      <w:r>
        <w:rPr>
          <w:rFonts w:hint="eastAsia" w:ascii="仿宋" w:hAnsi="仿宋" w:eastAsia="仿宋"/>
          <w:sz w:val="24"/>
        </w:rPr>
        <w:t>// 保存</w:t>
      </w:r>
      <w:r>
        <w:rPr>
          <w:rFonts w:ascii="仿宋" w:hAnsi="仿宋" w:eastAsia="仿宋"/>
          <w:sz w:val="24"/>
        </w:rPr>
        <w:t>图片</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m_image = 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 xml:space="preserve"> // </w:t>
      </w:r>
      <w:r>
        <w:rPr>
          <w:rFonts w:hint="eastAsia" w:ascii="仿宋" w:hAnsi="仿宋" w:eastAsia="仿宋"/>
          <w:sz w:val="24"/>
        </w:rPr>
        <w:t>刷新</w:t>
      </w:r>
      <w:r>
        <w:rPr>
          <w:rFonts w:ascii="仿宋" w:hAnsi="仿宋" w:eastAsia="仿宋"/>
          <w:sz w:val="24"/>
        </w:rPr>
        <w:t>窗口</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update();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connect(this, &amp;MyWidget::destroyed,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w:t>
      </w:r>
      <w:r>
        <w:rPr>
          <w:rFonts w:hint="eastAsia" w:ascii="仿宋" w:hAnsi="仿宋" w:eastAsia="仿宋"/>
          <w:sz w:val="24"/>
        </w:rPr>
        <w:t>退出</w:t>
      </w:r>
      <w:r>
        <w:rPr>
          <w:rFonts w:ascii="仿宋" w:hAnsi="仿宋" w:eastAsia="仿宋"/>
          <w:sz w:val="24"/>
        </w:rPr>
        <w:t>线程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pthread-&gt;quit();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pthread-&gt;wait();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delete pWork;</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如果</w:t>
      </w:r>
      <w:r>
        <w:rPr>
          <w:rFonts w:ascii="仿宋" w:hAnsi="仿宋" w:eastAsia="仿宋"/>
          <w:sz w:val="24"/>
        </w:rPr>
        <w:t>需要在窗口中绘制图形</w:t>
      </w:r>
      <w:r>
        <w:rPr>
          <w:rFonts w:hint="eastAsia" w:ascii="仿宋" w:hAnsi="仿宋" w:eastAsia="仿宋"/>
          <w:sz w:val="24"/>
        </w:rPr>
        <w:t>,那么就</w:t>
      </w:r>
      <w:r>
        <w:rPr>
          <w:rFonts w:ascii="仿宋" w:hAnsi="仿宋" w:eastAsia="仿宋"/>
          <w:sz w:val="24"/>
        </w:rPr>
        <w:t>需要重写paintEvent事件处理函数</w:t>
      </w:r>
      <w:r>
        <w:rPr>
          <w:rFonts w:hint="eastAsia" w:ascii="仿宋" w:hAnsi="仿宋" w:eastAsia="仿宋"/>
          <w:sz w:val="24"/>
        </w:rPr>
        <w:t>。</w:t>
      </w:r>
      <w:r>
        <w:rPr>
          <w:rFonts w:ascii="仿宋" w:hAnsi="仿宋" w:eastAsia="仿宋"/>
          <w:sz w:val="24"/>
        </w:rPr>
        <w:t>通过QPainter</w:t>
      </w:r>
      <w:r>
        <w:rPr>
          <w:rFonts w:hint="eastAsia" w:ascii="仿宋" w:hAnsi="仿宋" w:eastAsia="仿宋"/>
          <w:sz w:val="24"/>
        </w:rPr>
        <w:t>对象</w:t>
      </w:r>
      <w:r>
        <w:rPr>
          <w:rFonts w:ascii="仿宋" w:hAnsi="仿宋" w:eastAsia="仿宋"/>
          <w:sz w:val="24"/>
        </w:rPr>
        <w:t>将</w:t>
      </w:r>
      <w:r>
        <w:rPr>
          <w:rFonts w:hint="eastAsia" w:ascii="仿宋" w:hAnsi="仿宋" w:eastAsia="仿宋"/>
          <w:sz w:val="24"/>
        </w:rPr>
        <w:t>子线程</w:t>
      </w:r>
      <w:r>
        <w:rPr>
          <w:rFonts w:ascii="仿宋" w:hAnsi="仿宋" w:eastAsia="仿宋"/>
          <w:sz w:val="24"/>
        </w:rPr>
        <w:t>中绘制的图片画到当前窗口中</w:t>
      </w:r>
      <w:r>
        <w:rPr>
          <w:rFonts w:hint="eastAsia" w:ascii="仿宋" w:hAnsi="仿宋" w:eastAsia="仿宋"/>
          <w:sz w:val="24"/>
        </w:rPr>
        <w:t>。如果需要</w:t>
      </w:r>
      <w:r>
        <w:rPr>
          <w:rFonts w:ascii="仿宋" w:hAnsi="仿宋" w:eastAsia="仿宋"/>
          <w:sz w:val="24"/>
        </w:rPr>
        <w:t>刷新窗口可以调用update（）函数，时间处理器会自动被调用。</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void MyWidget::paintEvent(QPaintEvent *e)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QPainter p(this);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p.drawImage(0, 0, m_image);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pStyle w:val="2"/>
      </w:pPr>
      <w:bookmarkStart w:id="89" w:name="_Toc438722402"/>
      <w:r>
        <w:rPr>
          <w:rFonts w:hint="eastAsia"/>
        </w:rPr>
        <w:t>10 数据库</w:t>
      </w:r>
      <w:r>
        <w:t>操作</w:t>
      </w:r>
      <w:bookmarkEnd w:id="89"/>
    </w:p>
    <w:p>
      <w:pPr>
        <w:pStyle w:val="3"/>
      </w:pPr>
      <w:bookmarkStart w:id="90" w:name="_Toc438722403"/>
      <w:r>
        <w:rPr>
          <w:rFonts w:hint="eastAsia"/>
        </w:rPr>
        <w:t>10.1 数据库操作</w:t>
      </w:r>
      <w:bookmarkEnd w:id="90"/>
    </w:p>
    <w:p>
      <w:pPr>
        <w:spacing w:line="360" w:lineRule="auto"/>
        <w:rPr>
          <w:rFonts w:ascii="仿宋" w:hAnsi="仿宋" w:eastAsia="仿宋"/>
          <w:sz w:val="24"/>
        </w:rPr>
      </w:pPr>
      <w:r>
        <w:rPr>
          <w:rFonts w:hint="eastAsia" w:ascii="仿宋" w:hAnsi="仿宋" w:eastAsia="仿宋"/>
          <w:b/>
          <w:color w:val="FF0000"/>
          <w:sz w:val="24"/>
        </w:rPr>
        <w:t>Qt 提供了 QtSql 模块来提供平台独立的基于 SQL 的数据库操作。</w:t>
      </w:r>
      <w:r>
        <w:rPr>
          <w:rFonts w:hint="eastAsia" w:ascii="仿宋" w:hAnsi="仿宋" w:eastAsia="仿宋"/>
          <w:sz w:val="24"/>
        </w:rPr>
        <w:t>这里我们所说的“平台独立”，既包括操作系统平台，有包括各个数据库平台。另外，我们强调了“基于 SQL”，因为 NoSQL 数据库至今没有一个通用查询方法，所以不可能提供一种通用的 NoSQL 数据库的操作。</w:t>
      </w:r>
      <w:r>
        <w:rPr>
          <w:rFonts w:hint="eastAsia" w:ascii="仿宋" w:hAnsi="仿宋" w:eastAsia="仿宋"/>
          <w:b/>
          <w:color w:val="FF0000"/>
          <w:sz w:val="24"/>
        </w:rPr>
        <w:t>Qt 的数据库操作还可以很方便的与 model/view 架构进行整合。</w:t>
      </w:r>
      <w:r>
        <w:rPr>
          <w:rFonts w:hint="eastAsia" w:ascii="仿宋" w:hAnsi="仿宋" w:eastAsia="仿宋"/>
          <w:sz w:val="24"/>
        </w:rPr>
        <w:t>通常来说，我们对数据库的操作更多地在于对数据库表的操作，而这正是 model/view 架构的长项。</w:t>
      </w:r>
    </w:p>
    <w:p>
      <w:pPr>
        <w:spacing w:line="360" w:lineRule="auto"/>
        <w:rPr>
          <w:rFonts w:ascii="仿宋" w:hAnsi="仿宋" w:eastAsia="仿宋"/>
          <w:sz w:val="24"/>
        </w:rPr>
      </w:pPr>
      <w:r>
        <w:rPr>
          <w:rFonts w:hint="eastAsia" w:ascii="仿宋" w:hAnsi="仿宋" w:eastAsia="仿宋"/>
          <w:b/>
          <w:color w:val="FF0000"/>
          <w:sz w:val="24"/>
        </w:rPr>
        <w:t>Qt 使用QSqlDatabase表示一个数据库连接。</w:t>
      </w:r>
      <w:r>
        <w:rPr>
          <w:rFonts w:hint="eastAsia" w:ascii="仿宋" w:hAnsi="仿宋" w:eastAsia="仿宋"/>
          <w:sz w:val="24"/>
        </w:rPr>
        <w:t>更底层上，Qt 使用驱动（drivers）来与不同的数据库 API 进行交互。Qt 桌面版本提供了如下几种驱动：</w:t>
      </w:r>
    </w:p>
    <w:tbl>
      <w:tblPr>
        <w:tblStyle w:val="29"/>
        <w:tblW w:w="8272" w:type="dxa"/>
        <w:tblInd w:w="250" w:type="dxa"/>
        <w:tblLayout w:type="fixed"/>
        <w:tblCellMar>
          <w:top w:w="0" w:type="dxa"/>
          <w:left w:w="108" w:type="dxa"/>
          <w:bottom w:w="0" w:type="dxa"/>
          <w:right w:w="108" w:type="dxa"/>
        </w:tblCellMar>
      </w:tblPr>
      <w:tblGrid>
        <w:gridCol w:w="3402"/>
        <w:gridCol w:w="4870"/>
      </w:tblGrid>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驱动</w:t>
            </w:r>
          </w:p>
        </w:tc>
        <w:tc>
          <w:tcPr>
            <w:tcW w:w="4870" w:type="dxa"/>
          </w:tcPr>
          <w:p>
            <w:pPr>
              <w:spacing w:line="360" w:lineRule="auto"/>
              <w:rPr>
                <w:rFonts w:ascii="仿宋" w:hAnsi="仿宋" w:eastAsia="仿宋"/>
                <w:sz w:val="24"/>
              </w:rPr>
            </w:pPr>
            <w:r>
              <w:rPr>
                <w:rFonts w:hint="eastAsia" w:ascii="仿宋" w:hAnsi="仿宋" w:eastAsia="仿宋"/>
                <w:sz w:val="24"/>
              </w:rPr>
              <w:t>数据库</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QDB2</w:t>
            </w:r>
          </w:p>
        </w:tc>
        <w:tc>
          <w:tcPr>
            <w:tcW w:w="4870" w:type="dxa"/>
          </w:tcPr>
          <w:p>
            <w:pPr>
              <w:spacing w:line="360" w:lineRule="auto"/>
              <w:rPr>
                <w:rFonts w:ascii="仿宋" w:hAnsi="仿宋" w:eastAsia="仿宋"/>
                <w:sz w:val="24"/>
              </w:rPr>
            </w:pPr>
            <w:r>
              <w:rPr>
                <w:rFonts w:hint="eastAsia" w:ascii="仿宋" w:hAnsi="仿宋" w:eastAsia="仿宋"/>
                <w:sz w:val="24"/>
              </w:rPr>
              <w:t>IBM DB2 (7.1 或更新版本)</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QIBASE</w:t>
            </w:r>
          </w:p>
        </w:tc>
        <w:tc>
          <w:tcPr>
            <w:tcW w:w="4870" w:type="dxa"/>
          </w:tcPr>
          <w:p>
            <w:pPr>
              <w:spacing w:line="360" w:lineRule="auto"/>
              <w:rPr>
                <w:rFonts w:ascii="仿宋" w:hAnsi="仿宋" w:eastAsia="仿宋"/>
                <w:sz w:val="24"/>
              </w:rPr>
            </w:pPr>
            <w:r>
              <w:rPr>
                <w:rFonts w:ascii="仿宋" w:hAnsi="仿宋" w:eastAsia="仿宋"/>
                <w:sz w:val="24"/>
              </w:rPr>
              <w:t>Borland InterBase</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QMYSQL</w:t>
            </w:r>
          </w:p>
        </w:tc>
        <w:tc>
          <w:tcPr>
            <w:tcW w:w="4870" w:type="dxa"/>
          </w:tcPr>
          <w:p>
            <w:pPr>
              <w:spacing w:line="360" w:lineRule="auto"/>
              <w:rPr>
                <w:rFonts w:ascii="仿宋" w:hAnsi="仿宋" w:eastAsia="仿宋"/>
                <w:sz w:val="24"/>
              </w:rPr>
            </w:pPr>
            <w:r>
              <w:rPr>
                <w:rFonts w:ascii="仿宋" w:hAnsi="仿宋" w:eastAsia="仿宋"/>
                <w:sz w:val="24"/>
              </w:rPr>
              <w:t>MySQL</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QOCI</w:t>
            </w:r>
          </w:p>
        </w:tc>
        <w:tc>
          <w:tcPr>
            <w:tcW w:w="4870" w:type="dxa"/>
          </w:tcPr>
          <w:p>
            <w:pPr>
              <w:spacing w:line="360" w:lineRule="auto"/>
              <w:rPr>
                <w:rFonts w:ascii="仿宋" w:hAnsi="仿宋" w:eastAsia="仿宋"/>
                <w:sz w:val="24"/>
              </w:rPr>
            </w:pPr>
            <w:r>
              <w:rPr>
                <w:rFonts w:ascii="仿宋" w:hAnsi="仿宋" w:eastAsia="仿宋"/>
                <w:sz w:val="24"/>
              </w:rPr>
              <w:t>Oracle Call Interface Driver</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QODBC</w:t>
            </w:r>
          </w:p>
        </w:tc>
        <w:tc>
          <w:tcPr>
            <w:tcW w:w="4870" w:type="dxa"/>
          </w:tcPr>
          <w:p>
            <w:pPr>
              <w:spacing w:line="360" w:lineRule="auto"/>
              <w:rPr>
                <w:rFonts w:ascii="仿宋" w:hAnsi="仿宋" w:eastAsia="仿宋"/>
                <w:sz w:val="24"/>
              </w:rPr>
            </w:pPr>
            <w:r>
              <w:rPr>
                <w:rFonts w:hint="eastAsia" w:ascii="仿宋" w:hAnsi="仿宋" w:eastAsia="仿宋"/>
                <w:sz w:val="24"/>
              </w:rPr>
              <w:t>Open Database Connectivity (ODBC) – Microsoft SQL Server 及其它兼容 ODBC 的数据库</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QPSQL</w:t>
            </w:r>
          </w:p>
        </w:tc>
        <w:tc>
          <w:tcPr>
            <w:tcW w:w="4870" w:type="dxa"/>
          </w:tcPr>
          <w:p>
            <w:pPr>
              <w:spacing w:line="360" w:lineRule="auto"/>
              <w:rPr>
                <w:rFonts w:ascii="仿宋" w:hAnsi="仿宋" w:eastAsia="仿宋"/>
                <w:sz w:val="24"/>
              </w:rPr>
            </w:pPr>
            <w:r>
              <w:rPr>
                <w:rFonts w:hint="eastAsia" w:ascii="仿宋" w:hAnsi="仿宋" w:eastAsia="仿宋"/>
                <w:sz w:val="24"/>
              </w:rPr>
              <w:t>PostgreSQL (7.3 或更新版本)</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QSQLITE2</w:t>
            </w:r>
          </w:p>
        </w:tc>
        <w:tc>
          <w:tcPr>
            <w:tcW w:w="4870" w:type="dxa"/>
          </w:tcPr>
          <w:p>
            <w:pPr>
              <w:spacing w:line="360" w:lineRule="auto"/>
              <w:rPr>
                <w:rFonts w:ascii="仿宋" w:hAnsi="仿宋" w:eastAsia="仿宋"/>
                <w:sz w:val="24"/>
              </w:rPr>
            </w:pPr>
            <w:r>
              <w:rPr>
                <w:rFonts w:ascii="仿宋" w:hAnsi="仿宋" w:eastAsia="仿宋"/>
                <w:sz w:val="24"/>
              </w:rPr>
              <w:t>SQLite 2</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QSQLITE</w:t>
            </w:r>
          </w:p>
        </w:tc>
        <w:tc>
          <w:tcPr>
            <w:tcW w:w="4870" w:type="dxa"/>
          </w:tcPr>
          <w:p>
            <w:pPr>
              <w:spacing w:line="360" w:lineRule="auto"/>
              <w:rPr>
                <w:rFonts w:ascii="仿宋" w:hAnsi="仿宋" w:eastAsia="仿宋"/>
                <w:sz w:val="24"/>
              </w:rPr>
            </w:pPr>
            <w:r>
              <w:rPr>
                <w:rFonts w:ascii="仿宋" w:hAnsi="仿宋" w:eastAsia="仿宋"/>
                <w:sz w:val="24"/>
              </w:rPr>
              <w:t>SQLite 3</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QSYMSQL</w:t>
            </w:r>
          </w:p>
        </w:tc>
        <w:tc>
          <w:tcPr>
            <w:tcW w:w="4870" w:type="dxa"/>
          </w:tcPr>
          <w:p>
            <w:pPr>
              <w:spacing w:line="360" w:lineRule="auto"/>
              <w:rPr>
                <w:rFonts w:ascii="仿宋" w:hAnsi="仿宋" w:eastAsia="仿宋"/>
                <w:sz w:val="24"/>
              </w:rPr>
            </w:pPr>
            <w:r>
              <w:rPr>
                <w:rFonts w:hint="eastAsia" w:ascii="仿宋" w:hAnsi="仿宋" w:eastAsia="仿宋"/>
                <w:sz w:val="24"/>
              </w:rPr>
              <w:t>针对 Symbian 平台的SQLite 3</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QTDS</w:t>
            </w:r>
          </w:p>
        </w:tc>
        <w:tc>
          <w:tcPr>
            <w:tcW w:w="4870" w:type="dxa"/>
          </w:tcPr>
          <w:p>
            <w:pPr>
              <w:spacing w:line="360" w:lineRule="auto"/>
              <w:rPr>
                <w:rFonts w:ascii="仿宋" w:hAnsi="仿宋" w:eastAsia="仿宋"/>
                <w:sz w:val="24"/>
              </w:rPr>
            </w:pPr>
            <w:r>
              <w:rPr>
                <w:rFonts w:hint="eastAsia" w:ascii="仿宋" w:hAnsi="仿宋" w:eastAsia="仿宋"/>
                <w:sz w:val="24"/>
              </w:rPr>
              <w:t>Sybase Adaptive Server (自 Qt 4.7 起废除)</w:t>
            </w:r>
          </w:p>
        </w:tc>
      </w:tr>
    </w:tbl>
    <w:p>
      <w:pPr>
        <w:spacing w:line="360" w:lineRule="auto"/>
        <w:rPr>
          <w:rFonts w:ascii="仿宋" w:hAnsi="仿宋" w:eastAsia="仿宋"/>
          <w:sz w:val="24"/>
        </w:rPr>
      </w:pPr>
      <w:r>
        <w:rPr>
          <w:rFonts w:hint="eastAsia" w:ascii="仿宋" w:hAnsi="仿宋" w:eastAsia="仿宋"/>
          <w:sz w:val="24"/>
        </w:rPr>
        <w:t>不过，由于受到协议的限制，Qt 开源版本并没有提供上面所有驱动的二进制版本，而仅仅以源代码的形式提供。通常，Qt 只默认搭载 QSqlite 驱动（这个驱动实际还包括 Sqlite 数据库，也就是说，如果需要使用 Sqlite 的话，只需要该驱动即可）。我们可以选择把这些驱动作为 Qt 的一部分进行编译，也可以当作插件编译。</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如果习惯于使用 SQL 语句，我们可以选择QSqlQuery类；如果只需要使用高层次的数据库接口（不关心 SQL 语法），我们可以选择使用Q</w:t>
      </w:r>
      <w:r>
        <w:rPr>
          <w:rFonts w:ascii="仿宋" w:hAnsi="仿宋" w:eastAsia="仿宋"/>
          <w:sz w:val="24"/>
        </w:rPr>
        <w:t>s</w:t>
      </w:r>
      <w:r>
        <w:rPr>
          <w:rFonts w:hint="eastAsia" w:ascii="仿宋" w:hAnsi="仿宋" w:eastAsia="仿宋"/>
          <w:sz w:val="24"/>
        </w:rPr>
        <w:t>qlTableModel类。</w:t>
      </w:r>
      <w:r>
        <w:rPr>
          <w:rFonts w:ascii="仿宋" w:hAnsi="仿宋" w:eastAsia="仿宋"/>
          <w:sz w:val="24"/>
        </w:rPr>
        <w:t xml:space="preserve"> </w:t>
      </w:r>
    </w:p>
    <w:p>
      <w:pPr>
        <w:spacing w:line="360" w:lineRule="auto"/>
        <w:rPr>
          <w:rFonts w:ascii="仿宋" w:hAnsi="仿宋" w:eastAsia="仿宋"/>
          <w:sz w:val="24"/>
        </w:rPr>
      </w:pPr>
      <w:r>
        <w:rPr>
          <w:rFonts w:hint="eastAsia" w:ascii="仿宋" w:hAnsi="仿宋" w:eastAsia="仿宋"/>
          <w:sz w:val="24"/>
        </w:rPr>
        <w:t>在使用时，我们可以通过</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QSqlDatabase::drivers();</w:t>
      </w:r>
    </w:p>
    <w:p>
      <w:pPr>
        <w:spacing w:line="360" w:lineRule="auto"/>
        <w:rPr>
          <w:rFonts w:ascii="仿宋" w:hAnsi="仿宋" w:eastAsia="仿宋"/>
          <w:sz w:val="24"/>
        </w:rPr>
      </w:pPr>
      <w:r>
        <w:rPr>
          <w:rFonts w:hint="eastAsia" w:ascii="仿宋" w:hAnsi="仿宋" w:eastAsia="仿宋"/>
          <w:sz w:val="24"/>
        </w:rPr>
        <w:t>找到系统中所有可用的数据库驱动的名字列表。我们只能使用出现在列表中的驱动。由于默认情况下，QtSql 是作为 Qt 的一个模块提供的。为了使用有关数据库的类，我们必须早 .pro 文件中添加这么一句：</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QT += sql</w:t>
      </w:r>
    </w:p>
    <w:p>
      <w:pPr>
        <w:spacing w:line="360" w:lineRule="auto"/>
        <w:rPr>
          <w:rFonts w:ascii="仿宋" w:hAnsi="仿宋" w:eastAsia="仿宋"/>
          <w:sz w:val="24"/>
        </w:rPr>
      </w:pPr>
      <w:r>
        <w:rPr>
          <w:rFonts w:hint="eastAsia" w:ascii="仿宋" w:hAnsi="仿宋" w:eastAsia="仿宋"/>
          <w:sz w:val="24"/>
        </w:rPr>
        <w:t>这表示，我们的程序需要使用 Qt 的 core、gui 以及 sql 三个模块。注意，如果需要同时使用 Qt4 和 Qt5 编译程序，通常我们的 .pro 文件是这样的：</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QT += core gui sql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greaterThan(QT_MAJOR_VERSION, 4): QT += widgets</w:t>
      </w:r>
    </w:p>
    <w:p>
      <w:pPr>
        <w:spacing w:line="360" w:lineRule="auto"/>
        <w:rPr>
          <w:rFonts w:ascii="仿宋" w:hAnsi="仿宋" w:eastAsia="仿宋"/>
          <w:sz w:val="24"/>
        </w:rPr>
      </w:pPr>
      <w:r>
        <w:rPr>
          <w:rFonts w:hint="eastAsia" w:ascii="仿宋" w:hAnsi="仿宋" w:eastAsia="仿宋"/>
          <w:sz w:val="24"/>
        </w:rPr>
        <w:t>这两句也很明确：Qt 需要加载 core、gui 和 sql 三个模块，如果主板本大于 4，则再添加 widgets 模块。</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下面来看一个简单的函数：</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bool connect(const QString &amp;dbName)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QSqlDatabase db = QSqlDatabase::addDatabase("QSQLITE");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db.setHostName("host");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db.setDatabaseName("dbname");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db.setUserName("username");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db.setPassword("password");</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db.setDatabaseName(dbName);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(!db.open())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QMessageBox::critical(0, QObject::tr("Database Error"),</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db.lastError().text());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false;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true;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使用connect()函数创建一个数据库连接。我们使用QSqlDatabase::addDatabase()静态函数完成这一请求，也就是创建了一个QSqlDatabase实例。注意，数据库连接使用自己的名字进行区分，而不是数据库的名字。例如，我们可以使用下面的语句：</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QSqlDatabase db=QSqlDatabase::addDatabase("QSQLITE",</w:t>
      </w:r>
    </w:p>
    <w:p>
      <w:pPr>
        <w:shd w:val="clear" w:color="auto" w:fill="B6DDE8" w:themeFill="accent5" w:themeFillTint="66"/>
        <w:spacing w:line="276" w:lineRule="auto"/>
        <w:ind w:firstLine="4560" w:firstLineChars="1900"/>
        <w:rPr>
          <w:rFonts w:ascii="仿宋" w:hAnsi="仿宋" w:eastAsia="仿宋"/>
          <w:sz w:val="24"/>
        </w:rPr>
      </w:pPr>
      <w:r>
        <w:rPr>
          <w:rFonts w:ascii="仿宋" w:hAnsi="仿宋" w:eastAsia="仿宋"/>
          <w:sz w:val="24"/>
        </w:rPr>
        <w:t xml:space="preserve"> QString("con%1").arg(dbName));</w:t>
      </w:r>
    </w:p>
    <w:p>
      <w:pPr>
        <w:spacing w:line="360" w:lineRule="auto"/>
        <w:rPr>
          <w:rFonts w:ascii="仿宋" w:hAnsi="仿宋" w:eastAsia="仿宋"/>
          <w:sz w:val="24"/>
        </w:rPr>
      </w:pPr>
      <w:r>
        <w:rPr>
          <w:rFonts w:hint="eastAsia" w:ascii="仿宋" w:hAnsi="仿宋" w:eastAsia="仿宋"/>
          <w:sz w:val="24"/>
        </w:rPr>
        <w:t>此时，我们是使用addDatabase()函数的第二个参数来给这个数据库连接一个名字。在这个例子中，用于区分这个数据库连接的名字是QString("conn%1").arg(dbName)，而不是 “QSQLITE”。这个参数是可选的，如果不指定，系统会给出一个默认的名字QSqlDatabase::defaultConnection，此时，Qt 会创建一个默认的连接。如果你给出的名字与已存在的名字相同，新的连接会替换掉已有的连接。通过这种设计，我们可以为一个数据库建立多个连接。</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我们这里使用的是 sqlite 数据库，只需要指定数据库名字即可。如果是数据库服务器，比如 MySQL，我们还需要指定主机名、端口号、用户名和密码，这些语句使用注释进行了简单的说明。</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接下来我们调用了</w:t>
      </w:r>
      <w:r>
        <w:rPr>
          <w:rFonts w:hint="eastAsia" w:ascii="仿宋" w:hAnsi="仿宋" w:eastAsia="仿宋"/>
          <w:b/>
          <w:color w:val="FF0000"/>
          <w:sz w:val="24"/>
        </w:rPr>
        <w:t>QSqlDatabase类</w:t>
      </w:r>
      <w:r>
        <w:rPr>
          <w:rFonts w:ascii="仿宋" w:hAnsi="仿宋" w:eastAsia="仿宋"/>
          <w:b/>
          <w:color w:val="FF0000"/>
          <w:sz w:val="24"/>
        </w:rPr>
        <w:t>的</w:t>
      </w:r>
      <w:r>
        <w:rPr>
          <w:rFonts w:hint="eastAsia" w:ascii="仿宋" w:hAnsi="仿宋" w:eastAsia="仿宋"/>
          <w:b/>
          <w:color w:val="FF0000"/>
          <w:sz w:val="24"/>
        </w:rPr>
        <w:t>open()函数，打开这个数据库连接</w:t>
      </w:r>
      <w:r>
        <w:rPr>
          <w:rFonts w:hint="eastAsia" w:ascii="仿宋" w:hAnsi="仿宋" w:eastAsia="仿宋"/>
          <w:sz w:val="24"/>
        </w:rPr>
        <w:t>。通过检查open()函数的返回值，我们可以判断数据库是不是正确打开。</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QtSql 模块中的类大多具有lastError()函数，用于检查最新出现的错误。如果你发现数据库操作有任何问题，应该使用这个函数进行错误的检查。这一点我们也在上面的代码中进行了体现。当然，这只是最简单的实现，一般来说，更好的设计是，不要在数据库操作中混杂界面代码（并且将这个connect()函数放在一个专门的数据库操作类中）。</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接下来我们可以在main()函数中使用这个connect()函数：</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int main(int argc, char *argv[])</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QApplication a(argc, argv);</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(connect("demo.db"))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QSqlQuery query;</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(!query.exec("CREATE TABLE student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"id INT PRIMARY KEY AUTOINCREMENT,"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"name VARCHAR(255),"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"age INT)")) </w:t>
      </w:r>
    </w:p>
    <w:p>
      <w:pPr>
        <w:shd w:val="clear" w:color="auto" w:fill="B6DDE8" w:themeFill="accent5" w:themeFillTint="66"/>
        <w:spacing w:line="276" w:lineRule="auto"/>
        <w:ind w:firstLine="1440" w:firstLineChars="6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QMessageBox::critical(0, </w:t>
      </w:r>
    </w:p>
    <w:p>
      <w:pPr>
        <w:shd w:val="clear" w:color="auto" w:fill="B6DDE8" w:themeFill="accent5" w:themeFillTint="66"/>
        <w:spacing w:line="276" w:lineRule="auto"/>
        <w:ind w:firstLine="3120" w:firstLineChars="1300"/>
        <w:rPr>
          <w:rFonts w:ascii="仿宋" w:hAnsi="仿宋" w:eastAsia="仿宋"/>
          <w:sz w:val="24"/>
        </w:rPr>
      </w:pPr>
      <w:r>
        <w:rPr>
          <w:rFonts w:ascii="仿宋" w:hAnsi="仿宋" w:eastAsia="仿宋"/>
          <w:sz w:val="24"/>
        </w:rPr>
        <w:t xml:space="preserve">QObject::tr("Database Error"), </w:t>
      </w:r>
    </w:p>
    <w:p>
      <w:pPr>
        <w:shd w:val="clear" w:color="auto" w:fill="B6DDE8" w:themeFill="accent5" w:themeFillTint="66"/>
        <w:spacing w:line="276" w:lineRule="auto"/>
        <w:ind w:firstLine="3120" w:firstLineChars="1300"/>
        <w:rPr>
          <w:rFonts w:ascii="仿宋" w:hAnsi="仿宋" w:eastAsia="仿宋"/>
          <w:sz w:val="24"/>
        </w:rPr>
      </w:pPr>
      <w:r>
        <w:rPr>
          <w:rFonts w:ascii="仿宋" w:hAnsi="仿宋" w:eastAsia="仿宋"/>
          <w:sz w:val="24"/>
        </w:rPr>
        <w:t>query.lastError().text());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 else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a.exec();</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main()函数中，我们调用这个connect()函数打开数据库。如果打开成功，我们通过一个QSqlQuery实例执行了 SQL 语句。同样，我们使用其lastError()函数检查了执行结果是否正确。</w:t>
      </w:r>
    </w:p>
    <w:p>
      <w:pPr>
        <w:spacing w:line="360" w:lineRule="auto"/>
        <w:rPr>
          <w:rFonts w:ascii="仿宋" w:hAnsi="仿宋" w:eastAsia="仿宋"/>
          <w:sz w:val="24"/>
        </w:rPr>
      </w:pPr>
      <w:r>
        <w:rPr>
          <w:rFonts w:hint="eastAsia" w:ascii="仿宋" w:hAnsi="仿宋" w:eastAsia="仿宋"/>
          <w:sz w:val="24"/>
        </w:rPr>
        <w:t>注意这里的QSqlQuery实例的创建。我们并没有指定是为哪一个数据库连接创建查询对象，此时，系统会使用默认的连接，也就是使用没有第二个参数的addDatabase()函数创建的那个连接（其实就是名字为QSqlDatabase::defaultConnection的默认连接）。如果没有这么一个连接，系统就会报错。也就是说，如果没有默认连接，我们在创建QSqlQuery对象时必须指明是哪一个QSqlDatabase对象，也就是addDatabase()的返回值。</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我们还可以通过使用QSqlQuery::isActive()函数检查语句执行正确与否。如果QSqlQuery对象是活动的，该函数返回 true。所谓“活动”，就是指该对象成功执行了exec()函数，但是还没有完成。这里需要注意的是，如果存在一个活动的 SELECT 语句，某些数据库系统不能成功完成connect()或者rollback()函数的调用。此时，我们必须首先将活动的 SELECT 语句设置成不活动的。</w:t>
      </w:r>
    </w:p>
    <w:p>
      <w:pPr>
        <w:spacing w:line="360" w:lineRule="auto"/>
        <w:rPr>
          <w:rFonts w:ascii="仿宋" w:hAnsi="仿宋" w:eastAsia="仿宋"/>
          <w:sz w:val="24"/>
        </w:rPr>
      </w:pPr>
      <w:r>
        <w:rPr>
          <w:rFonts w:hint="eastAsia" w:ascii="仿宋" w:hAnsi="仿宋" w:eastAsia="仿宋"/>
          <w:sz w:val="24"/>
        </w:rPr>
        <w:t>创建过数据库表 student 之后，我们开始插入数据，然后将其独取出来：</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(connect("demo.db"))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QSqlQuery query;</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query.prepare("INSERT INTO student (name, age) VALUES (?,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QVariantList names;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names &lt;&lt; "Tom" &lt;&lt; "Jack" &lt;&lt; "Jane" &lt;&lt; "Jerry";</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query.addBindValue(names);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QVariantList ages;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ages &lt;&lt; 20 &lt;&lt; 23 &lt;&lt; 22 &lt;&lt; 25;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query.addBindValue(ages);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(!query.execBatch())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QMessageBox::critical(0, QObject::tr("Database Error"),</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query.lastError().text());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query.exec("SELECT name, age FROM 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while (query.next())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QString name = query.value(0).toString();</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int age = query.value(1).toInt();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qDebug() &lt;&lt; name &lt;&lt; ": " &lt;&lt; age;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else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依旧连接到我们创建的 demo.db 数据库。我们需要插入多条数据，此时可以使用QSqlQuery::exec()函数一条一条插入数据，但是这里我们选择了另外一种方法：批量执行。首先，我们使用</w:t>
      </w:r>
      <w:r>
        <w:rPr>
          <w:rFonts w:hint="eastAsia" w:ascii="仿宋" w:hAnsi="仿宋" w:eastAsia="仿宋"/>
          <w:b/>
          <w:color w:val="FF0000"/>
          <w:sz w:val="24"/>
        </w:rPr>
        <w:t>QSqlQuery::prepare()函数对这条 SQL 语句进行预处理，问号 ? 相当于占位符，预示着以后我们可以使用实际数据替换这些位置。</w:t>
      </w:r>
      <w:r>
        <w:rPr>
          <w:rFonts w:hint="eastAsia" w:ascii="仿宋" w:hAnsi="仿宋" w:eastAsia="仿宋"/>
          <w:sz w:val="24"/>
        </w:rPr>
        <w:t>简单说明一下，预处理是数据库提供的一种特性，它会将 SQL 语句进行编译，性能和安全性都要优于普通的 SQL 处理。在上面的代码中，我们使用一个字符串列表 names 替换掉第一个问号的位置，一个整型列表 ages 替换掉第二个问号的位置，利用</w:t>
      </w:r>
      <w:r>
        <w:rPr>
          <w:rFonts w:hint="eastAsia" w:ascii="仿宋" w:hAnsi="仿宋" w:eastAsia="仿宋"/>
          <w:b/>
          <w:color w:val="FF0000"/>
          <w:sz w:val="24"/>
        </w:rPr>
        <w:t>QSqlQuery::addBindValue()我们将实际数据绑定到这个预处理的 SQL 语句上</w:t>
      </w:r>
      <w:r>
        <w:rPr>
          <w:rFonts w:hint="eastAsia" w:ascii="仿宋" w:hAnsi="仿宋" w:eastAsia="仿宋"/>
          <w:sz w:val="24"/>
        </w:rPr>
        <w:t>。需要注意的是，names 和 ages 这两个列表里面的数据需要一一对应。然后我们调用</w:t>
      </w:r>
      <w:r>
        <w:rPr>
          <w:rFonts w:hint="eastAsia" w:ascii="仿宋" w:hAnsi="仿宋" w:eastAsia="仿宋"/>
          <w:b/>
          <w:color w:val="FF0000"/>
          <w:sz w:val="24"/>
        </w:rPr>
        <w:t>QSqlQuery::execBatch()批量执行 SQL，之后结束该对象。</w:t>
      </w:r>
      <w:r>
        <w:rPr>
          <w:rFonts w:hint="eastAsia" w:ascii="仿宋" w:hAnsi="仿宋" w:eastAsia="仿宋"/>
          <w:sz w:val="24"/>
        </w:rPr>
        <w:t>这样，插入操作便完成了。</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另外说明一点，我们这里使用了 ODBC 风格的 ? 占位符，同样，我们也可以使用 Oracle 风格的占位符：</w:t>
      </w:r>
    </w:p>
    <w:p>
      <w:pPr>
        <w:shd w:val="clear" w:color="auto" w:fill="B6DDE8" w:themeFill="accent5" w:themeFillTint="66"/>
        <w:spacing w:line="276" w:lineRule="auto"/>
        <w:rPr>
          <w:rFonts w:ascii="仿宋" w:hAnsi="仿宋" w:eastAsia="仿宋"/>
          <w:sz w:val="24"/>
        </w:rPr>
      </w:pPr>
      <w:r>
        <w:rPr>
          <w:rFonts w:ascii="仿宋" w:hAnsi="仿宋" w:eastAsia="仿宋"/>
          <w:sz w:val="24"/>
        </w:rPr>
        <w:t>query.prepare("INSERT INTO student (name, age) VALUES (:name, :age)");</w:t>
      </w:r>
    </w:p>
    <w:p>
      <w:pPr>
        <w:spacing w:line="360" w:lineRule="auto"/>
        <w:rPr>
          <w:rFonts w:ascii="仿宋" w:hAnsi="仿宋" w:eastAsia="仿宋"/>
          <w:sz w:val="24"/>
        </w:rPr>
      </w:pPr>
      <w:r>
        <w:rPr>
          <w:rFonts w:hint="eastAsia" w:ascii="仿宋" w:hAnsi="仿宋" w:eastAsia="仿宋"/>
          <w:sz w:val="24"/>
        </w:rPr>
        <w:t>此时，我们就需要使用</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query.bindValue(":name", names);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query.bindValue(":age", ages);</w:t>
      </w:r>
    </w:p>
    <w:p>
      <w:pPr>
        <w:spacing w:line="360" w:lineRule="auto"/>
        <w:rPr>
          <w:rFonts w:ascii="仿宋" w:hAnsi="仿宋" w:eastAsia="仿宋"/>
          <w:sz w:val="24"/>
        </w:rPr>
      </w:pPr>
      <w:r>
        <w:rPr>
          <w:rFonts w:hint="eastAsia" w:ascii="仿宋" w:hAnsi="仿宋" w:eastAsia="仿宋"/>
          <w:sz w:val="24"/>
        </w:rPr>
        <w:t>进行绑定。Oracle 风格的绑定最大的好处是，绑定的名字和值很清晰，与顺序无关。但是这里需要注意，bindValue()函数只能绑定一个位置。比如</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query.prepare("INSERT INTO test (name1, name2) </w:t>
      </w:r>
    </w:p>
    <w:p>
      <w:pPr>
        <w:shd w:val="clear" w:color="auto" w:fill="B6DDE8" w:themeFill="accent5" w:themeFillTint="66"/>
        <w:spacing w:line="276" w:lineRule="auto"/>
        <w:ind w:firstLine="4800" w:firstLineChars="2000"/>
        <w:rPr>
          <w:rFonts w:ascii="仿宋" w:hAnsi="仿宋" w:eastAsia="仿宋"/>
          <w:sz w:val="24"/>
        </w:rPr>
      </w:pPr>
      <w:r>
        <w:rPr>
          <w:rFonts w:ascii="仿宋" w:hAnsi="仿宋" w:eastAsia="仿宋"/>
          <w:sz w:val="24"/>
        </w:rPr>
        <w:t>VALUES (:name, :name)");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query.bindValue(":name", name);</w:t>
      </w:r>
    </w:p>
    <w:p>
      <w:pPr>
        <w:spacing w:line="360" w:lineRule="auto"/>
        <w:rPr>
          <w:rFonts w:ascii="仿宋" w:hAnsi="仿宋" w:eastAsia="仿宋"/>
          <w:sz w:val="24"/>
        </w:rPr>
      </w:pPr>
      <w:r>
        <w:rPr>
          <w:rFonts w:hint="eastAsia" w:ascii="仿宋" w:hAnsi="仿宋" w:eastAsia="仿宋"/>
          <w:sz w:val="24"/>
        </w:rPr>
        <w:t>只能绑定第一个 :name 占位符，不能绑定到第二个。</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接下来我们依旧使用同一个查询对象执行一个 SELECT 语句。如果存在查询结果，QSqlQuery::next()会返回 true，直到到达结果最末，返回 false，说明遍历结束。我们利用这一点，使用 while 循环即可遍历查询结果。使用QSqlQuery::value()函数即可按照 SELECT 语句的字段顺序获取到对应的数据库存储的数据。</w:t>
      </w:r>
    </w:p>
    <w:p>
      <w:pPr>
        <w:shd w:val="clear" w:color="auto" w:fill="B6DDE8" w:themeFill="accent5" w:themeFillTint="66"/>
        <w:spacing w:line="276" w:lineRule="auto"/>
        <w:ind w:firstLine="420"/>
        <w:rPr>
          <w:rFonts w:ascii="仿宋" w:hAnsi="仿宋" w:eastAsia="仿宋"/>
          <w:sz w:val="24"/>
        </w:rPr>
      </w:pPr>
      <w:r>
        <w:rPr>
          <w:rFonts w:hint="eastAsia" w:ascii="仿宋" w:hAnsi="仿宋" w:eastAsia="仿宋"/>
          <w:sz w:val="24"/>
        </w:rPr>
        <w:t>query.exec(</w:t>
      </w:r>
      <w:r>
        <w:rPr>
          <w:rFonts w:ascii="仿宋" w:hAnsi="仿宋" w:eastAsia="仿宋"/>
          <w:sz w:val="24"/>
        </w:rPr>
        <w:t>“select name, age from student”);</w:t>
      </w:r>
    </w:p>
    <w:p>
      <w:pPr>
        <w:shd w:val="clear" w:color="auto" w:fill="B6DDE8" w:themeFill="accent5" w:themeFillTint="66"/>
        <w:spacing w:line="276" w:lineRule="auto"/>
        <w:ind w:firstLine="420"/>
        <w:rPr>
          <w:rFonts w:ascii="仿宋" w:hAnsi="仿宋" w:eastAsia="仿宋"/>
          <w:sz w:val="24"/>
        </w:rPr>
      </w:pPr>
      <w:r>
        <w:rPr>
          <w:rFonts w:hint="eastAsia" w:ascii="仿宋" w:hAnsi="仿宋" w:eastAsia="仿宋"/>
          <w:sz w:val="24"/>
        </w:rPr>
        <w:t>while</w:t>
      </w:r>
      <w:r>
        <w:rPr>
          <w:rFonts w:ascii="仿宋" w:hAnsi="仿宋" w:eastAsia="仿宋"/>
          <w:sz w:val="24"/>
        </w:rPr>
        <w:t>（query</w:t>
      </w:r>
      <w:r>
        <w:rPr>
          <w:rFonts w:hint="eastAsia" w:ascii="仿宋" w:hAnsi="仿宋" w:eastAsia="仿宋"/>
          <w:sz w:val="24"/>
        </w:rPr>
        <w:t>.next()</w:t>
      </w: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ab/>
      </w:r>
      <w:r>
        <w:rPr>
          <w:rFonts w:ascii="仿宋" w:hAnsi="仿宋" w:eastAsia="仿宋"/>
          <w:sz w:val="24"/>
        </w:rPr>
        <w:t>QString name = query.value(0);</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ab/>
      </w:r>
      <w:r>
        <w:rPr>
          <w:rFonts w:ascii="仿宋" w:hAnsi="仿宋" w:eastAsia="仿宋"/>
          <w:sz w:val="24"/>
        </w:rPr>
        <w:t>QString age = query.value(1);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对于数据库事务的操作，我们可以使用 QSqlDatabase::transaction() 开启事务，QSqlDatabase::commit() 或者QSqlDatabase::rollback() 结束事务。使用QSqlDatabase::database()函数则可以根据名字获取所需要的数据库连接。</w:t>
      </w:r>
    </w:p>
    <w:p>
      <w:pPr>
        <w:pStyle w:val="3"/>
      </w:pPr>
      <w:bookmarkStart w:id="91" w:name="_Toc438722404"/>
      <w:r>
        <w:rPr>
          <w:rFonts w:hint="eastAsia"/>
        </w:rPr>
        <w:t>10.2 使用模型操作数据库</w:t>
      </w:r>
      <w:bookmarkEnd w:id="91"/>
    </w:p>
    <w:p>
      <w:pPr>
        <w:spacing w:line="360" w:lineRule="auto"/>
        <w:rPr>
          <w:rFonts w:ascii="仿宋" w:hAnsi="仿宋" w:eastAsia="仿宋"/>
          <w:sz w:val="24"/>
        </w:rPr>
      </w:pPr>
      <w:r>
        <w:rPr>
          <w:rFonts w:hint="eastAsia" w:ascii="仿宋" w:hAnsi="仿宋" w:eastAsia="仿宋"/>
          <w:sz w:val="24"/>
        </w:rPr>
        <w:t>上一节我们使用 SQL 语句完成了对数据库的常规操作，包括简单的 CREATE、SELECT 等语句的使用。我们也提到过，Qt 不仅提供了这种使用 SQL 语句的方式，还提供了一种基于模型的更高级的处理方式。这种</w:t>
      </w:r>
      <w:r>
        <w:rPr>
          <w:rFonts w:hint="eastAsia" w:ascii="仿宋" w:hAnsi="仿宋" w:eastAsia="仿宋"/>
          <w:b/>
          <w:sz w:val="24"/>
        </w:rPr>
        <w:t>基于QSqlTableModel 的模型处理更为高级，如果对 SQL 语句不熟悉，并且不需要很多复杂的查询，这种QSqlTableModel模型基本可以满足一般的需求。</w:t>
      </w:r>
      <w:r>
        <w:rPr>
          <w:rFonts w:hint="eastAsia" w:ascii="仿宋" w:hAnsi="仿宋" w:eastAsia="仿宋"/>
          <w:sz w:val="24"/>
        </w:rPr>
        <w:t>本节我们将介绍QSqlTableModel的一般使用，对比 SQL 语句完成对数据库的增删改查等的操作。值得注意的是，QSqlTableModel并不一定非得结合 QListView或QTableView使用，我们完全可以用其作一般性处理。</w:t>
      </w:r>
    </w:p>
    <w:p>
      <w:pPr>
        <w:pStyle w:val="4"/>
      </w:pPr>
      <w:bookmarkStart w:id="92" w:name="_Toc438722405"/>
      <w:r>
        <w:t>查询操作</w:t>
      </w:r>
      <w:bookmarkEnd w:id="92"/>
    </w:p>
    <w:p>
      <w:pPr>
        <w:spacing w:line="360" w:lineRule="auto"/>
        <w:rPr>
          <w:rFonts w:ascii="仿宋" w:hAnsi="仿宋" w:eastAsia="仿宋"/>
          <w:sz w:val="24"/>
        </w:rPr>
      </w:pPr>
      <w:r>
        <w:rPr>
          <w:rFonts w:hint="eastAsia" w:ascii="仿宋" w:hAnsi="仿宋" w:eastAsia="仿宋"/>
          <w:sz w:val="24"/>
        </w:rPr>
        <w:t>首先我们来看看如何使用QSqlTableModel 进行 SELECT 操作：</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(connect("demo.db"))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QSqlTableModel 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model.setFilter("age &gt; 20 and age &lt; 25");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(model.select())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for (int i = 0; i &lt; model.rowCount(); ++i)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QSqlRecord record = model.record(i);</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QString name = record.value("name").toString();</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int age = record.value("age").toInt();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qDebug() &lt;&lt; name &lt;&lt; ": " &lt;&lt; age;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else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我们依旧使用了上一节的connect()函数。接下来我们创建了QSqlTableModel实例，</w:t>
      </w:r>
    </w:p>
    <w:p>
      <w:pPr>
        <w:pStyle w:val="37"/>
        <w:numPr>
          <w:ilvl w:val="0"/>
          <w:numId w:val="40"/>
        </w:numPr>
        <w:spacing w:line="360" w:lineRule="auto"/>
        <w:ind w:firstLineChars="0"/>
        <w:rPr>
          <w:rFonts w:ascii="仿宋" w:hAnsi="仿宋" w:eastAsia="仿宋"/>
          <w:sz w:val="24"/>
        </w:rPr>
      </w:pPr>
      <w:r>
        <w:rPr>
          <w:rFonts w:hint="eastAsia" w:ascii="仿宋" w:hAnsi="仿宋" w:eastAsia="仿宋"/>
          <w:sz w:val="24"/>
        </w:rPr>
        <w:t>setTable()函数设置所需要操作的表格；</w:t>
      </w:r>
    </w:p>
    <w:p>
      <w:pPr>
        <w:pStyle w:val="37"/>
        <w:numPr>
          <w:ilvl w:val="0"/>
          <w:numId w:val="40"/>
        </w:numPr>
        <w:spacing w:line="360" w:lineRule="auto"/>
        <w:ind w:firstLineChars="0"/>
        <w:rPr>
          <w:rFonts w:ascii="仿宋" w:hAnsi="仿宋" w:eastAsia="仿宋"/>
          <w:sz w:val="24"/>
        </w:rPr>
      </w:pPr>
      <w:r>
        <w:rPr>
          <w:rFonts w:hint="eastAsia" w:ascii="仿宋" w:hAnsi="仿宋" w:eastAsia="仿宋"/>
          <w:sz w:val="24"/>
        </w:rPr>
        <w:t>setFilter()函数则是添加过滤器，也就是 WHERE 语句所需要的部分。</w:t>
      </w:r>
    </w:p>
    <w:p>
      <w:pPr>
        <w:spacing w:line="360" w:lineRule="auto"/>
        <w:rPr>
          <w:rFonts w:ascii="仿宋" w:hAnsi="仿宋" w:eastAsia="仿宋"/>
          <w:sz w:val="24"/>
        </w:rPr>
      </w:pPr>
      <w:r>
        <w:rPr>
          <w:rFonts w:hint="eastAsia" w:ascii="仿宋" w:hAnsi="仿宋" w:eastAsia="仿宋"/>
          <w:sz w:val="24"/>
        </w:rPr>
        <w:t>例如上面代码中的操作实际相当于 SQL 语句</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SELECT * FROM student WHERE age &gt; 20 and age &lt; 25</w:t>
      </w:r>
    </w:p>
    <w:p>
      <w:pPr>
        <w:spacing w:line="360" w:lineRule="auto"/>
        <w:rPr>
          <w:rFonts w:ascii="仿宋" w:hAnsi="仿宋" w:eastAsia="仿宋"/>
          <w:sz w:val="24"/>
        </w:rPr>
      </w:pPr>
      <w:r>
        <w:rPr>
          <w:rFonts w:hint="eastAsia" w:ascii="仿宋" w:hAnsi="仿宋" w:eastAsia="仿宋"/>
          <w:sz w:val="24"/>
        </w:rPr>
        <w:t>使用QSqlTableModel::select()函数进行操作，也就是执行了查询操作。如果查询成功，函数返回 true，由此判断是否发生了错误。如果没有错误，我们使用record()函数取出一行记录，该记录是以QSqlRecord的形式给出的，而QSqlRecord::value()则取出一个列的实际数据值。注意，由于QSqlTableModel没有提供const_iterator遍历器，因此不能使用foreach宏进行遍历。</w:t>
      </w:r>
    </w:p>
    <w:p>
      <w:pPr>
        <w:spacing w:line="360" w:lineRule="auto"/>
        <w:rPr>
          <w:rFonts w:ascii="仿宋" w:hAnsi="仿宋" w:eastAsia="仿宋"/>
          <w:sz w:val="24"/>
        </w:rPr>
      </w:pPr>
      <w:r>
        <w:rPr>
          <w:rFonts w:hint="eastAsia" w:ascii="仿宋" w:hAnsi="仿宋" w:eastAsia="仿宋"/>
          <w:sz w:val="24"/>
        </w:rPr>
        <w:t>另外需要注意，由于QSqlTableModel只是一种高级操作，肯定没有实际 SQL 语句方便。具体来说，</w:t>
      </w:r>
      <w:r>
        <w:rPr>
          <w:rFonts w:hint="eastAsia" w:ascii="仿宋" w:hAnsi="仿宋" w:eastAsia="仿宋"/>
          <w:b/>
          <w:color w:val="FF0000"/>
          <w:sz w:val="24"/>
        </w:rPr>
        <w:t>我们使用QSqlTableModel只能进行 SELECT * 的查询，不能只查询其中某些列的数据。</w:t>
      </w:r>
    </w:p>
    <w:p>
      <w:pPr>
        <w:spacing w:line="360" w:lineRule="auto"/>
        <w:rPr>
          <w:rFonts w:ascii="仿宋" w:hAnsi="仿宋" w:eastAsia="仿宋"/>
          <w:sz w:val="24"/>
        </w:rPr>
      </w:pPr>
    </w:p>
    <w:p>
      <w:pPr>
        <w:pStyle w:val="4"/>
      </w:pPr>
      <w:bookmarkStart w:id="93" w:name="_Toc438722406"/>
      <w:r>
        <w:t>插入操作</w:t>
      </w:r>
      <w:bookmarkEnd w:id="93"/>
    </w:p>
    <w:p>
      <w:pPr>
        <w:spacing w:line="360" w:lineRule="auto"/>
        <w:rPr>
          <w:rFonts w:ascii="仿宋" w:hAnsi="仿宋" w:eastAsia="仿宋"/>
          <w:sz w:val="24"/>
        </w:rPr>
      </w:pPr>
      <w:r>
        <w:rPr>
          <w:rFonts w:hint="eastAsia" w:ascii="仿宋" w:hAnsi="仿宋" w:eastAsia="仿宋"/>
          <w:sz w:val="24"/>
        </w:rPr>
        <w:t>下面一段代码则显示了如何使用QSqlTableModel进行插入操作：</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QSqlTableModel 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int row = 0;</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model.insertRows(row,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model.setData(model.index(row, 1), "Cheng");</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model.setData(model.index(row, 2), 24);</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model.submitAll();</w:t>
      </w:r>
    </w:p>
    <w:p>
      <w:pPr>
        <w:spacing w:line="360" w:lineRule="auto"/>
        <w:rPr>
          <w:rFonts w:ascii="仿宋" w:hAnsi="仿宋" w:eastAsia="仿宋"/>
          <w:sz w:val="24"/>
        </w:rPr>
      </w:pPr>
      <w:r>
        <w:rPr>
          <w:rFonts w:hint="eastAsia" w:ascii="仿宋" w:hAnsi="仿宋" w:eastAsia="仿宋"/>
          <w:sz w:val="24"/>
        </w:rPr>
        <w:t>插入也很简单：model.insertRows(row, 1);说明我们想在索引 0 的位置插入 1 行新的数据。使用</w:t>
      </w:r>
      <w:r>
        <w:rPr>
          <w:rFonts w:hint="eastAsia" w:ascii="仿宋" w:hAnsi="仿宋" w:eastAsia="仿宋"/>
          <w:b/>
          <w:color w:val="FF0000"/>
          <w:sz w:val="24"/>
        </w:rPr>
        <w:t>setData()函数则开始准备实际需要插入的数据</w:t>
      </w:r>
      <w:r>
        <w:rPr>
          <w:rFonts w:hint="eastAsia" w:ascii="仿宋" w:hAnsi="仿宋" w:eastAsia="仿宋"/>
          <w:sz w:val="24"/>
        </w:rPr>
        <w:t>。注意这里我们向 row 的第一个位置写入 Cheng（通过model.index(row, 1)，回忆一下，我们把 model 当作一个二维表，这个坐标相当于第 row 行第 1 列），其余以此类推。最后，调用</w:t>
      </w:r>
      <w:r>
        <w:rPr>
          <w:rFonts w:hint="eastAsia" w:ascii="仿宋" w:hAnsi="仿宋" w:eastAsia="仿宋"/>
          <w:b/>
          <w:color w:val="FF0000"/>
          <w:sz w:val="24"/>
        </w:rPr>
        <w:t>submitAll()函数提交所有修改</w:t>
      </w:r>
      <w:r>
        <w:rPr>
          <w:rFonts w:hint="eastAsia" w:ascii="仿宋" w:hAnsi="仿宋" w:eastAsia="仿宋"/>
          <w:sz w:val="24"/>
        </w:rPr>
        <w:t>。这里执行的操作可以用如下 SQL 表示：</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INSERT INTO student (name, age) VALUES ('Cheng', 24)</w:t>
      </w:r>
    </w:p>
    <w:p>
      <w:pPr>
        <w:pStyle w:val="4"/>
      </w:pPr>
      <w:bookmarkStart w:id="94" w:name="_Toc438722407"/>
      <w:r>
        <w:t>更新操作</w:t>
      </w:r>
      <w:bookmarkEnd w:id="94"/>
    </w:p>
    <w:p>
      <w:pPr>
        <w:spacing w:line="360" w:lineRule="auto"/>
        <w:rPr>
          <w:rFonts w:ascii="仿宋" w:hAnsi="仿宋" w:eastAsia="仿宋"/>
          <w:sz w:val="24"/>
        </w:rPr>
      </w:pPr>
      <w:r>
        <w:rPr>
          <w:rFonts w:hint="eastAsia" w:ascii="仿宋" w:hAnsi="仿宋" w:eastAsia="仿宋"/>
          <w:sz w:val="24"/>
        </w:rPr>
        <w:t>当我们取出了已经存在的数据后，对其进行修改，然后重新写入数据库，即完成了一次更新操作：</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QSqlTableModel 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model.setFilter("age = 25");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(model.select())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(model.rowCount() == 1)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QSqlRecord record = model.record(0);</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record.setValue("age", 26);</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model.setRecord(0, record);</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model.submitAll();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这段代码中，我们首先找到 age = 25 的记录，然后将 age 重新设置为 26，存入相同的位置（在这里都是索引 0 的位置），提交之后完成一次更新。当然，我们也可以类似其它模型一样的设置方式：setData()函数。具体代码片段如下：</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(model.select())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(model.rowCount() == 1)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model.setData(model.index(0, 2), 26);</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model.submitAll();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注意我们的 age 列是第 3 列，索引值为 2，因为前面还有 id 和 name 两列。这里的更新操作则可以用如下 SQL 表示：</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UPDATE student SET age = 26 WHERE age = 25</w:t>
      </w:r>
    </w:p>
    <w:p>
      <w:pPr>
        <w:pStyle w:val="4"/>
      </w:pPr>
      <w:bookmarkStart w:id="95" w:name="_Toc438722408"/>
      <w:r>
        <w:rPr>
          <w:rFonts w:hint="eastAsia"/>
        </w:rPr>
        <w:t>删除操作</w:t>
      </w:r>
      <w:bookmarkEnd w:id="95"/>
    </w:p>
    <w:p>
      <w:pPr>
        <w:spacing w:line="360" w:lineRule="auto"/>
        <w:rPr>
          <w:rFonts w:ascii="仿宋" w:hAnsi="仿宋" w:eastAsia="仿宋"/>
          <w:sz w:val="24"/>
        </w:rPr>
      </w:pPr>
      <w:r>
        <w:rPr>
          <w:rFonts w:hint="eastAsia" w:ascii="仿宋" w:hAnsi="仿宋" w:eastAsia="仿宋"/>
          <w:sz w:val="24"/>
        </w:rPr>
        <w:t>删除操作同更新类似：</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QSqlTableModel 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model.setFilter("age = 25");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(model.select())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(model.rowCount() == 1)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model.removeRows(0,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model.submitAll();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如果使用 SQL 则是：</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DELETE FROM student WHERE age = 25</w:t>
      </w:r>
    </w:p>
    <w:p>
      <w:pPr>
        <w:spacing w:line="360" w:lineRule="auto"/>
        <w:rPr>
          <w:rFonts w:ascii="仿宋" w:hAnsi="仿宋" w:eastAsia="仿宋"/>
          <w:sz w:val="24"/>
        </w:rPr>
      </w:pPr>
      <w:r>
        <w:rPr>
          <w:rFonts w:hint="eastAsia" w:ascii="仿宋" w:hAnsi="仿宋" w:eastAsia="仿宋"/>
          <w:sz w:val="24"/>
        </w:rPr>
        <w:t>当我们看到removeRows()函数就应该想到：我们可以一次删除多行。事实也正是如此，这里不再赘述。</w:t>
      </w:r>
    </w:p>
    <w:p>
      <w:pPr>
        <w:pStyle w:val="3"/>
      </w:pPr>
      <w:bookmarkStart w:id="96" w:name="_Toc438722409"/>
      <w:r>
        <w:rPr>
          <w:rFonts w:hint="eastAsia"/>
        </w:rPr>
        <w:t>10.3 可视化显示数据库数据</w:t>
      </w:r>
      <w:bookmarkEnd w:id="96"/>
    </w:p>
    <w:p>
      <w:pPr>
        <w:spacing w:line="360" w:lineRule="auto"/>
        <w:rPr>
          <w:rFonts w:ascii="仿宋" w:hAnsi="仿宋" w:eastAsia="仿宋"/>
          <w:sz w:val="24"/>
        </w:rPr>
      </w:pPr>
      <w:r>
        <w:rPr>
          <w:rFonts w:hint="eastAsia" w:ascii="仿宋" w:hAnsi="仿宋" w:eastAsia="仿宋"/>
          <w:sz w:val="24"/>
        </w:rPr>
        <w:t>前面我们用了两个章节介绍了 Qt 提供的两种操作数据库的方法。显然，使用QSqlQuery的方式更灵活，功能更强大，而使用QSqlTableModel则更简单，更方便与 model/view 结合使用（数据库应用很大一部分就是以表格形式显示出来，这正是 model/view 的强项）。本章我们简单介绍使用QSqlTableModel显示数据的方法。当然，我们也可以选择使用QSqlQuery获取数据，然后交给 view 显示，而这需要自己给 model 提供数据。</w:t>
      </w:r>
    </w:p>
    <w:p>
      <w:pPr>
        <w:spacing w:line="360" w:lineRule="auto"/>
        <w:rPr>
          <w:rFonts w:ascii="仿宋" w:hAnsi="仿宋" w:eastAsia="仿宋"/>
          <w:sz w:val="24"/>
        </w:rPr>
      </w:pPr>
      <w:r>
        <w:rPr>
          <w:rFonts w:hint="eastAsia" w:ascii="仿宋" w:hAnsi="仿宋" w:eastAsia="仿宋"/>
          <w:sz w:val="24"/>
        </w:rPr>
        <w:t>我们还是使用前面一直在用的 student 表，直接来看代码：</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int main(int argc, char *argv[])</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QApplication a(argc, argv);</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(connect("demo.db"))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QSqlTableModel *model = new QSqlTableModel;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model-&gt;setSort(1, Qt::AscendingOrder);</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model-&gt;setHeaderData(1, Qt::Horizontal, "Name");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model-&gt;setHeaderData(2, Qt::Horizontal, "Age");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model-&gt;select();</w:t>
      </w:r>
    </w:p>
    <w:p>
      <w:pPr>
        <w:shd w:val="clear" w:color="auto" w:fill="B6DDE8" w:themeFill="accent5" w:themeFillTint="66"/>
        <w:spacing w:line="276" w:lineRule="auto"/>
        <w:ind w:firstLine="420"/>
        <w:rPr>
          <w:rFonts w:ascii="仿宋" w:hAnsi="仿宋" w:eastAsia="仿宋"/>
          <w:sz w:val="24"/>
        </w:rPr>
      </w:pP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QTableView *view = new QTableView;</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view-&gt;setModel(model);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1200" w:firstLineChars="500"/>
        <w:rPr>
          <w:rFonts w:ascii="仿宋" w:hAnsi="仿宋" w:eastAsia="仿宋"/>
          <w:sz w:val="24"/>
        </w:rPr>
      </w:pPr>
      <w:r>
        <w:rPr>
          <w:rFonts w:ascii="仿宋" w:hAnsi="仿宋" w:eastAsia="仿宋"/>
          <w:sz w:val="24"/>
        </w:rPr>
        <w:t>view-&gt;setSelectionMode(</w:t>
      </w:r>
      <w:bookmarkStart w:id="97" w:name="OLE_LINK15"/>
      <w:r>
        <w:rPr>
          <w:rFonts w:ascii="仿宋" w:hAnsi="仿宋" w:eastAsia="仿宋"/>
          <w:sz w:val="24"/>
        </w:rPr>
        <w:t>QAbstractItemView</w:t>
      </w:r>
      <w:bookmarkEnd w:id="97"/>
      <w:r>
        <w:rPr>
          <w:rFonts w:ascii="仿宋" w:hAnsi="仿宋" w:eastAsia="仿宋"/>
          <w:sz w:val="24"/>
        </w:rPr>
        <w:t>::SingleSelection);</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1320" w:firstLineChars="550"/>
        <w:rPr>
          <w:rFonts w:ascii="仿宋" w:hAnsi="仿宋" w:eastAsia="仿宋"/>
          <w:sz w:val="24"/>
        </w:rPr>
      </w:pPr>
      <w:r>
        <w:rPr>
          <w:rFonts w:ascii="仿宋" w:hAnsi="仿宋" w:eastAsia="仿宋"/>
          <w:sz w:val="24"/>
        </w:rPr>
        <w:t>view-&gt;setSelection</w:t>
      </w:r>
      <w:bookmarkStart w:id="98" w:name="OLE_LINK16"/>
      <w:r>
        <w:rPr>
          <w:rFonts w:ascii="仿宋" w:hAnsi="仿宋" w:eastAsia="仿宋"/>
          <w:sz w:val="24"/>
        </w:rPr>
        <w:t>Behavior</w:t>
      </w:r>
      <w:bookmarkEnd w:id="98"/>
      <w:r>
        <w:rPr>
          <w:rFonts w:ascii="仿宋" w:hAnsi="仿宋" w:eastAsia="仿宋"/>
          <w:sz w:val="24"/>
        </w:rPr>
        <w:t>(QAbstractItemView::SelectRows);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view-&gt;setColumnHidden(0, true);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view-&gt;resizeColumnsToContents();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view-&gt;setEditTriggers(QAbstractItemView::NoEditTriggers);</w:t>
      </w:r>
    </w:p>
    <w:p>
      <w:pPr>
        <w:shd w:val="clear" w:color="auto" w:fill="B6DDE8" w:themeFill="accent5" w:themeFillTint="66"/>
        <w:spacing w:line="276" w:lineRule="auto"/>
        <w:ind w:firstLine="420"/>
        <w:rPr>
          <w:rFonts w:ascii="仿宋" w:hAnsi="仿宋" w:eastAsia="仿宋"/>
          <w:sz w:val="24"/>
        </w:rPr>
      </w:pP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QHeaderView *header = view-&gt;horizontalHeader();</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header-&gt;setStretchLastSection(true);</w:t>
      </w:r>
    </w:p>
    <w:p>
      <w:pPr>
        <w:shd w:val="clear" w:color="auto" w:fill="B6DDE8" w:themeFill="accent5" w:themeFillTint="66"/>
        <w:spacing w:line="276" w:lineRule="auto"/>
        <w:ind w:firstLine="420"/>
        <w:rPr>
          <w:rFonts w:ascii="仿宋" w:hAnsi="仿宋" w:eastAsia="仿宋"/>
          <w:sz w:val="24"/>
        </w:rPr>
      </w:pP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view-&gt;show();</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 else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a.exec();</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这里的connect()函数还是我们前面使用过的（11.1</w:t>
      </w:r>
      <w:r>
        <w:rPr>
          <w:rFonts w:ascii="仿宋" w:hAnsi="仿宋" w:eastAsia="仿宋"/>
          <w:sz w:val="24"/>
        </w:rPr>
        <w:t>）</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我们在main()函数中创建了QSqlTableModel对象，使用 student 表。student 表有三列：id，name 和 age，我们选择按照 name 排序，使用setSort()函数达到这一目的。然后我们设置每一列的列头。这里我们只使用了后两列，第一列没有设置，所以依旧显示为列名 id。</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在设置好 model 之后，我们又创建了QTableView对象作为视图。注意这里的设置：单行选择，按行选择。resizeColumnsToContents()说明每列宽度适配其内容；setEditTriggers()则禁用编辑功能。最后，我们设置最后一列要充满整个窗口。我们的代码中有一行注释，设置第一列不显示。</w:t>
      </w:r>
    </w:p>
    <w:p>
      <w:pPr>
        <w:pStyle w:val="2"/>
      </w:pPr>
      <w:bookmarkStart w:id="99" w:name="_Toc438722410"/>
      <w:r>
        <w:rPr>
          <w:rFonts w:hint="eastAsia"/>
        </w:rPr>
        <w:t>11</w:t>
      </w:r>
      <w:r>
        <w:t xml:space="preserve"> </w:t>
      </w:r>
      <w:r>
        <w:rPr>
          <w:rFonts w:hint="eastAsia"/>
        </w:rPr>
        <w:t>Qt程序</w:t>
      </w:r>
      <w:r>
        <w:t>打包</w:t>
      </w:r>
      <w:bookmarkEnd w:id="99"/>
    </w:p>
    <w:p>
      <w:pPr>
        <w:spacing w:line="360" w:lineRule="auto"/>
        <w:rPr>
          <w:rFonts w:ascii="仿宋" w:hAnsi="仿宋" w:eastAsia="仿宋"/>
          <w:sz w:val="24"/>
        </w:rPr>
      </w:pPr>
      <w:r>
        <w:rPr>
          <w:rFonts w:hint="eastAsia" w:ascii="仿宋" w:hAnsi="仿宋" w:eastAsia="仿宋"/>
          <w:sz w:val="24"/>
        </w:rPr>
        <w:t>Qt</w:t>
      </w:r>
      <w:r>
        <w:rPr>
          <w:rFonts w:ascii="仿宋" w:hAnsi="仿宋" w:eastAsia="仿宋"/>
          <w:sz w:val="24"/>
        </w:rPr>
        <w:t>的应用程序编译出来之后</w:t>
      </w:r>
      <w:r>
        <w:rPr>
          <w:rFonts w:hint="eastAsia" w:ascii="仿宋" w:hAnsi="仿宋" w:eastAsia="仿宋"/>
          <w:sz w:val="24"/>
        </w:rPr>
        <w:t>,将</w:t>
      </w:r>
      <w:r>
        <w:rPr>
          <w:rFonts w:ascii="仿宋" w:hAnsi="仿宋" w:eastAsia="仿宋"/>
          <w:sz w:val="24"/>
        </w:rPr>
        <w:t>单独的exe程序拿到其他</w:t>
      </w:r>
      <w:r>
        <w:rPr>
          <w:rFonts w:hint="eastAsia" w:ascii="仿宋" w:hAnsi="仿宋" w:eastAsia="仿宋"/>
          <w:sz w:val="24"/>
        </w:rPr>
        <w:t>PC</w:t>
      </w:r>
      <w:r>
        <w:rPr>
          <w:rFonts w:ascii="仿宋" w:hAnsi="仿宋" w:eastAsia="仿宋"/>
          <w:sz w:val="24"/>
        </w:rPr>
        <w:t>上运行是运行不起来的</w:t>
      </w:r>
      <w:r>
        <w:rPr>
          <w:rFonts w:hint="eastAsia" w:ascii="仿宋" w:hAnsi="仿宋" w:eastAsia="仿宋"/>
          <w:sz w:val="24"/>
        </w:rPr>
        <w:t>,会提示</w:t>
      </w:r>
      <w:r>
        <w:rPr>
          <w:rFonts w:ascii="仿宋" w:hAnsi="仿宋" w:eastAsia="仿宋"/>
          <w:sz w:val="24"/>
        </w:rPr>
        <w:t>缺少对应的动态链接库。我们</w:t>
      </w:r>
      <w:r>
        <w:rPr>
          <w:rFonts w:hint="eastAsia" w:ascii="仿宋" w:hAnsi="仿宋" w:eastAsia="仿宋"/>
          <w:sz w:val="24"/>
        </w:rPr>
        <w:t>需要</w:t>
      </w:r>
      <w:r>
        <w:rPr>
          <w:rFonts w:ascii="仿宋" w:hAnsi="仿宋" w:eastAsia="仿宋"/>
          <w:sz w:val="24"/>
        </w:rPr>
        <w:t>去Qt的安装目录下找到所有的Qt程序运行时所依赖的，将他们和exe程序放到同一目录下，程序才可以执行。</w:t>
      </w:r>
    </w:p>
    <w:p>
      <w:pPr>
        <w:spacing w:line="360" w:lineRule="auto"/>
        <w:rPr>
          <w:rFonts w:ascii="仿宋" w:hAnsi="仿宋" w:eastAsia="仿宋"/>
          <w:sz w:val="24"/>
        </w:rPr>
      </w:pPr>
      <w:r>
        <w:rPr>
          <w:rFonts w:hint="eastAsia" w:ascii="仿宋" w:hAnsi="仿宋" w:eastAsia="仿宋"/>
          <w:sz w:val="24"/>
        </w:rPr>
        <w:t>根据</w:t>
      </w:r>
      <w:r>
        <w:rPr>
          <w:rFonts w:ascii="仿宋" w:hAnsi="仿宋" w:eastAsia="仿宋"/>
          <w:sz w:val="24"/>
        </w:rPr>
        <w:t>上</w:t>
      </w:r>
      <w:r>
        <w:rPr>
          <w:rFonts w:hint="eastAsia" w:ascii="仿宋" w:hAnsi="仿宋" w:eastAsia="仿宋"/>
          <w:sz w:val="24"/>
        </w:rPr>
        <w:t>边</w:t>
      </w:r>
      <w:r>
        <w:rPr>
          <w:rFonts w:ascii="仿宋" w:hAnsi="仿宋" w:eastAsia="仿宋"/>
          <w:sz w:val="24"/>
        </w:rPr>
        <w:t>的描述我们可以想象的到，如果手动去寻找应用程序依赖的动态库，这是一件非常麻烦的事情。其实</w:t>
      </w:r>
      <w:r>
        <w:rPr>
          <w:rFonts w:hint="eastAsia" w:ascii="仿宋" w:hAnsi="仿宋" w:eastAsia="仿宋"/>
          <w:sz w:val="24"/>
        </w:rPr>
        <w:t>我们</w:t>
      </w:r>
      <w:r>
        <w:rPr>
          <w:rFonts w:ascii="仿宋" w:hAnsi="仿宋" w:eastAsia="仿宋"/>
          <w:sz w:val="24"/>
        </w:rPr>
        <w:t>完全没有必要这么辛苦，</w:t>
      </w:r>
      <w:r>
        <w:rPr>
          <w:rFonts w:hint="eastAsia" w:ascii="仿宋" w:hAnsi="仿宋" w:eastAsia="仿宋"/>
          <w:sz w:val="24"/>
        </w:rPr>
        <w:t>Qt</w:t>
      </w:r>
      <w:r>
        <w:rPr>
          <w:rFonts w:ascii="仿宋" w:hAnsi="仿宋" w:eastAsia="仿宋"/>
          <w:sz w:val="24"/>
        </w:rPr>
        <w:t>给我们提供了一</w:t>
      </w:r>
      <w:r>
        <w:rPr>
          <w:rFonts w:hint="eastAsia" w:ascii="仿宋" w:hAnsi="仿宋" w:eastAsia="仿宋"/>
          <w:sz w:val="24"/>
        </w:rPr>
        <w:t>个</w:t>
      </w:r>
      <w:r>
        <w:rPr>
          <w:rFonts w:ascii="仿宋" w:hAnsi="仿宋" w:eastAsia="仿宋"/>
          <w:sz w:val="24"/>
        </w:rPr>
        <w:t>寻找依赖项的工具windeployqt</w:t>
      </w:r>
    </w:p>
    <w:p>
      <w:pPr>
        <w:spacing w:line="360" w:lineRule="auto"/>
        <w:rPr>
          <w:rFonts w:ascii="仿宋" w:hAnsi="仿宋" w:eastAsia="仿宋"/>
          <w:sz w:val="24"/>
        </w:rPr>
      </w:pPr>
      <w:r>
        <w:rPr>
          <w:rFonts w:ascii="仿宋" w:hAnsi="仿宋" w:eastAsia="仿宋"/>
          <w:sz w:val="24"/>
        </w:rPr>
        <w:t>Windeployqt</w:t>
      </w:r>
      <w:r>
        <w:rPr>
          <w:rFonts w:hint="eastAsia" w:ascii="仿宋" w:hAnsi="仿宋" w:eastAsia="仿宋"/>
          <w:sz w:val="24"/>
        </w:rPr>
        <w:t>的</w:t>
      </w:r>
      <w:r>
        <w:rPr>
          <w:rFonts w:ascii="仿宋" w:hAnsi="仿宋" w:eastAsia="仿宋"/>
          <w:sz w:val="24"/>
        </w:rPr>
        <w:t>使用方法：</w:t>
      </w:r>
    </w:p>
    <w:p>
      <w:pPr>
        <w:spacing w:line="360" w:lineRule="auto"/>
        <w:rPr>
          <w:rFonts w:ascii="仿宋" w:hAnsi="仿宋" w:eastAsia="仿宋"/>
          <w:sz w:val="24"/>
        </w:rPr>
      </w:pPr>
      <w:r>
        <w:rPr>
          <w:rFonts w:hint="eastAsia" w:ascii="仿宋" w:hAnsi="仿宋" w:eastAsia="仿宋"/>
          <w:sz w:val="24"/>
        </w:rPr>
        <w:t>如果</w:t>
      </w:r>
      <w:r>
        <w:rPr>
          <w:rFonts w:ascii="仿宋" w:hAnsi="仿宋" w:eastAsia="仿宋"/>
          <w:sz w:val="24"/>
        </w:rPr>
        <w:t>我们一件配置好了环境变量，在dos下输入</w:t>
      </w:r>
      <w:r>
        <w:rPr>
          <w:rFonts w:hint="eastAsia" w:ascii="仿宋" w:hAnsi="仿宋" w:eastAsia="仿宋"/>
          <w:sz w:val="24"/>
        </w:rPr>
        <w:t>win</w:t>
      </w:r>
      <w:r>
        <w:rPr>
          <w:rFonts w:ascii="仿宋" w:hAnsi="仿宋" w:eastAsia="仿宋"/>
          <w:sz w:val="24"/>
        </w:rPr>
        <w:t>deployqt</w:t>
      </w:r>
      <w:r>
        <w:rPr>
          <w:rFonts w:hint="eastAsia" w:ascii="仿宋" w:hAnsi="仿宋" w:eastAsia="仿宋"/>
          <w:sz w:val="24"/>
        </w:rPr>
        <w:t>会有</w:t>
      </w:r>
      <w:r>
        <w:rPr>
          <w:rFonts w:ascii="仿宋" w:hAnsi="仿宋" w:eastAsia="仿宋"/>
          <w:sz w:val="24"/>
        </w:rPr>
        <w:t>相应的信息输出</w:t>
      </w:r>
      <w:r>
        <w:rPr>
          <w:rFonts w:hint="eastAsia" w:ascii="仿宋" w:hAnsi="仿宋" w:eastAsia="仿宋"/>
          <w:sz w:val="24"/>
        </w:rPr>
        <w:t>,否则</w:t>
      </w:r>
      <w:r>
        <w:rPr>
          <w:rFonts w:ascii="仿宋" w:hAnsi="仿宋" w:eastAsia="仿宋"/>
          <w:sz w:val="24"/>
        </w:rPr>
        <w:t>需要指定该工具的完全路径</w:t>
      </w:r>
      <w:r>
        <w:rPr>
          <w:rFonts w:hint="eastAsia" w:ascii="仿宋" w:hAnsi="仿宋" w:eastAsia="仿宋"/>
          <w:sz w:val="24"/>
        </w:rPr>
        <w:t>才能够</w:t>
      </w:r>
      <w:r>
        <w:rPr>
          <w:rFonts w:ascii="仿宋" w:hAnsi="仿宋" w:eastAsia="仿宋"/>
          <w:sz w:val="24"/>
        </w:rPr>
        <w:t>正常使用</w:t>
      </w:r>
      <w:r>
        <w:rPr>
          <w:rFonts w:hint="eastAsia" w:ascii="仿宋" w:hAnsi="仿宋" w:eastAsia="仿宋"/>
          <w:sz w:val="24"/>
        </w:rPr>
        <w:t>,例如:</w:t>
      </w:r>
    </w:p>
    <w:p>
      <w:pPr>
        <w:spacing w:line="360" w:lineRule="auto"/>
        <w:rPr>
          <w:rFonts w:ascii="仿宋" w:hAnsi="仿宋" w:eastAsia="仿宋"/>
          <w:sz w:val="24"/>
        </w:rPr>
      </w:pPr>
      <w:r>
        <w:t xml:space="preserve"> </w:t>
      </w:r>
      <w:r>
        <w:rPr>
          <w:rFonts w:ascii="仿宋" w:hAnsi="仿宋" w:eastAsia="仿宋"/>
          <w:sz w:val="24"/>
        </w:rPr>
        <w:t>C:\Qt\Qt5.5.0\5.5\mingw492_32\bin\windeployqt</w:t>
      </w:r>
    </w:p>
    <w:p>
      <w:pPr>
        <w:spacing w:line="360" w:lineRule="auto"/>
        <w:rPr>
          <w:rFonts w:ascii="仿宋" w:hAnsi="仿宋" w:eastAsia="仿宋"/>
          <w:sz w:val="24"/>
        </w:rPr>
      </w:pPr>
      <w:r>
        <w:drawing>
          <wp:inline distT="0" distB="0" distL="0" distR="0">
            <wp:extent cx="5274310" cy="49218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rcRect/>
                    <a:stretch>
                      <a:fillRect/>
                    </a:stretch>
                  </pic:blipFill>
                  <pic:spPr>
                    <a:xfrm>
                      <a:off x="0" y="0"/>
                      <a:ext cx="5274310" cy="4921885"/>
                    </a:xfrm>
                    <a:prstGeom prst="rect">
                      <a:avLst/>
                    </a:prstGeom>
                  </pic:spPr>
                </pic:pic>
              </a:graphicData>
            </a:graphic>
          </wp:inline>
        </w:drawing>
      </w:r>
    </w:p>
    <w:p>
      <w:pPr>
        <w:spacing w:line="360" w:lineRule="auto"/>
        <w:jc w:val="right"/>
        <w:rPr>
          <w:rFonts w:ascii="仿宋" w:hAnsi="仿宋" w:eastAsia="仿宋"/>
          <w:sz w:val="24"/>
        </w:rPr>
      </w:pPr>
    </w:p>
    <w:p>
      <w:pPr>
        <w:pStyle w:val="37"/>
        <w:numPr>
          <w:ilvl w:val="0"/>
          <w:numId w:val="41"/>
        </w:numPr>
        <w:spacing w:line="360" w:lineRule="auto"/>
        <w:ind w:firstLineChars="0"/>
        <w:rPr>
          <w:rFonts w:ascii="仿宋" w:hAnsi="仿宋" w:eastAsia="仿宋"/>
          <w:sz w:val="24"/>
        </w:rPr>
      </w:pPr>
      <w:r>
        <w:rPr>
          <w:rFonts w:hint="eastAsia" w:ascii="仿宋" w:hAnsi="仿宋" w:eastAsia="仿宋"/>
          <w:sz w:val="24"/>
        </w:rPr>
        <w:t>把新生成</w:t>
      </w:r>
      <w:r>
        <w:rPr>
          <w:rFonts w:ascii="仿宋" w:hAnsi="仿宋" w:eastAsia="仿宋"/>
          <w:sz w:val="24"/>
        </w:rPr>
        <w:t>的exe文件放到指定</w:t>
      </w:r>
      <w:r>
        <w:rPr>
          <w:rFonts w:hint="eastAsia" w:ascii="仿宋" w:hAnsi="仿宋" w:eastAsia="仿宋"/>
          <w:sz w:val="24"/>
        </w:rPr>
        <w:t>的</w:t>
      </w:r>
      <w:r>
        <w:rPr>
          <w:rFonts w:ascii="仿宋" w:hAnsi="仿宋" w:eastAsia="仿宋"/>
          <w:sz w:val="24"/>
        </w:rPr>
        <w:t>目录下</w:t>
      </w:r>
      <w:r>
        <w:rPr>
          <w:rFonts w:hint="eastAsia" w:ascii="仿宋" w:hAnsi="仿宋" w:eastAsia="仿宋"/>
          <w:sz w:val="24"/>
        </w:rPr>
        <w:t>:</w:t>
      </w:r>
    </w:p>
    <w:p>
      <w:pPr>
        <w:pStyle w:val="37"/>
        <w:spacing w:line="360" w:lineRule="auto"/>
        <w:ind w:left="420" w:firstLine="0" w:firstLineChars="0"/>
        <w:rPr>
          <w:rFonts w:ascii="仿宋" w:hAnsi="仿宋" w:eastAsia="仿宋"/>
          <w:sz w:val="24"/>
        </w:rPr>
      </w:pPr>
      <w:r>
        <w:rPr>
          <w:rFonts w:hint="eastAsia" w:ascii="仿宋" w:hAnsi="仿宋" w:eastAsia="仿宋"/>
          <w:sz w:val="24"/>
        </w:rPr>
        <w:t xml:space="preserve">例如: </w:t>
      </w:r>
      <w:r>
        <w:rPr>
          <w:rFonts w:ascii="仿宋" w:hAnsi="仿宋" w:eastAsia="仿宋"/>
          <w:sz w:val="24"/>
        </w:rPr>
        <w:t>C:\Users\Kevin\Desktop\qt_test</w:t>
      </w:r>
    </w:p>
    <w:p>
      <w:pPr>
        <w:spacing w:line="360" w:lineRule="auto"/>
        <w:ind w:firstLine="420"/>
        <w:rPr>
          <w:rFonts w:ascii="仿宋" w:hAnsi="仿宋" w:eastAsia="仿宋"/>
          <w:sz w:val="24"/>
        </w:rPr>
      </w:pPr>
      <w:r>
        <w:drawing>
          <wp:inline distT="0" distB="0" distL="0" distR="0">
            <wp:extent cx="5274310" cy="4424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rcRect/>
                    <a:stretch>
                      <a:fillRect/>
                    </a:stretch>
                  </pic:blipFill>
                  <pic:spPr>
                    <a:xfrm>
                      <a:off x="0" y="0"/>
                      <a:ext cx="5274310" cy="4424680"/>
                    </a:xfrm>
                    <a:prstGeom prst="rect">
                      <a:avLst/>
                    </a:prstGeom>
                  </pic:spPr>
                </pic:pic>
              </a:graphicData>
            </a:graphic>
          </wp:inline>
        </w:drawing>
      </w:r>
    </w:p>
    <w:p>
      <w:pPr>
        <w:pStyle w:val="37"/>
        <w:numPr>
          <w:ilvl w:val="0"/>
          <w:numId w:val="41"/>
        </w:numPr>
        <w:spacing w:line="360" w:lineRule="auto"/>
        <w:ind w:firstLineChars="0"/>
        <w:rPr>
          <w:rFonts w:ascii="仿宋" w:hAnsi="仿宋" w:eastAsia="仿宋"/>
          <w:sz w:val="24"/>
        </w:rPr>
      </w:pPr>
      <w:r>
        <w:rPr>
          <w:rFonts w:hint="eastAsia" w:ascii="仿宋" w:hAnsi="仿宋" w:eastAsia="仿宋"/>
          <w:sz w:val="24"/>
        </w:rPr>
        <w:t>在控制台</w:t>
      </w:r>
      <w:r>
        <w:rPr>
          <w:rFonts w:ascii="仿宋" w:hAnsi="仿宋" w:eastAsia="仿宋"/>
          <w:sz w:val="24"/>
        </w:rPr>
        <w:t>窗口中通命令进入到上述目录中</w:t>
      </w:r>
    </w:p>
    <w:p>
      <w:pPr>
        <w:pStyle w:val="37"/>
        <w:spacing w:line="360" w:lineRule="auto"/>
        <w:ind w:left="420" w:firstLine="0" w:firstLineChars="0"/>
        <w:rPr>
          <w:rFonts w:ascii="仿宋" w:hAnsi="仿宋" w:eastAsia="仿宋"/>
          <w:sz w:val="24"/>
        </w:rPr>
      </w:pPr>
      <w:r>
        <w:drawing>
          <wp:inline distT="0" distB="0" distL="0" distR="0">
            <wp:extent cx="4543425" cy="26955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rcRect/>
                    <a:stretch>
                      <a:fillRect/>
                    </a:stretch>
                  </pic:blipFill>
                  <pic:spPr>
                    <a:xfrm>
                      <a:off x="0" y="0"/>
                      <a:ext cx="4543425" cy="2695575"/>
                    </a:xfrm>
                    <a:prstGeom prst="rect">
                      <a:avLst/>
                    </a:prstGeom>
                  </pic:spPr>
                </pic:pic>
              </a:graphicData>
            </a:graphic>
          </wp:inline>
        </w:drawing>
      </w:r>
    </w:p>
    <w:p>
      <w:pPr>
        <w:pStyle w:val="37"/>
        <w:numPr>
          <w:ilvl w:val="0"/>
          <w:numId w:val="41"/>
        </w:numPr>
        <w:spacing w:line="360" w:lineRule="auto"/>
        <w:ind w:firstLineChars="0"/>
        <w:rPr>
          <w:rFonts w:ascii="仿宋" w:hAnsi="仿宋" w:eastAsia="仿宋"/>
          <w:sz w:val="24"/>
        </w:rPr>
      </w:pPr>
      <w:r>
        <w:rPr>
          <w:rFonts w:hint="eastAsia" w:ascii="仿宋" w:hAnsi="仿宋" w:eastAsia="仿宋"/>
          <w:sz w:val="24"/>
        </w:rPr>
        <w:t>执行</w:t>
      </w:r>
      <w:r>
        <w:rPr>
          <w:rFonts w:ascii="仿宋" w:hAnsi="仿宋" w:eastAsia="仿宋"/>
          <w:sz w:val="24"/>
        </w:rPr>
        <w:t xml:space="preserve">命令windeployqt </w:t>
      </w:r>
      <w:r>
        <w:rPr>
          <w:rFonts w:hint="eastAsia" w:ascii="仿宋" w:hAnsi="仿宋" w:eastAsia="仿宋"/>
          <w:sz w:val="24"/>
        </w:rPr>
        <w:t>应用</w:t>
      </w:r>
      <w:r>
        <w:rPr>
          <w:rFonts w:ascii="仿宋" w:hAnsi="仿宋" w:eastAsia="仿宋"/>
          <w:sz w:val="24"/>
        </w:rPr>
        <w:t>程序名</w:t>
      </w:r>
      <w:r>
        <w:rPr>
          <w:rFonts w:hint="eastAsia" w:ascii="仿宋" w:hAnsi="仿宋" w:eastAsia="仿宋"/>
          <w:sz w:val="24"/>
        </w:rPr>
        <w:t>(</w:t>
      </w:r>
      <w:r>
        <w:rPr>
          <w:rFonts w:ascii="仿宋" w:hAnsi="仿宋" w:eastAsia="仿宋"/>
          <w:sz w:val="24"/>
        </w:rPr>
        <w:t>qttext.exe</w:t>
      </w:r>
      <w:r>
        <w:rPr>
          <w:rFonts w:hint="eastAsia" w:ascii="仿宋" w:hAnsi="仿宋" w:eastAsia="仿宋"/>
          <w:sz w:val="24"/>
        </w:rPr>
        <w:t>)</w:t>
      </w:r>
    </w:p>
    <w:p>
      <w:pPr>
        <w:spacing w:line="360" w:lineRule="auto"/>
        <w:ind w:left="420"/>
        <w:rPr>
          <w:rFonts w:ascii="仿宋" w:hAnsi="仿宋" w:eastAsia="仿宋"/>
          <w:sz w:val="24"/>
        </w:rPr>
      </w:pPr>
      <w:r>
        <w:drawing>
          <wp:inline distT="0" distB="0" distL="0" distR="0">
            <wp:extent cx="4943475" cy="3578225"/>
            <wp:effectExtent l="0" t="0" r="952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rcRect/>
                    <a:stretch>
                      <a:fillRect/>
                    </a:stretch>
                  </pic:blipFill>
                  <pic:spPr>
                    <a:xfrm>
                      <a:off x="0" y="0"/>
                      <a:ext cx="4943475" cy="3578225"/>
                    </a:xfrm>
                    <a:prstGeom prst="rect">
                      <a:avLst/>
                    </a:prstGeom>
                  </pic:spPr>
                </pic:pic>
              </a:graphicData>
            </a:graphic>
          </wp:inline>
        </w:drawing>
      </w:r>
    </w:p>
    <w:p>
      <w:pPr>
        <w:spacing w:line="360" w:lineRule="auto"/>
        <w:rPr>
          <w:rFonts w:ascii="仿宋" w:hAnsi="仿宋" w:eastAsia="仿宋"/>
          <w:sz w:val="24"/>
        </w:rPr>
      </w:pPr>
      <w:r>
        <w:rPr>
          <w:rFonts w:ascii="仿宋" w:hAnsi="仿宋" w:eastAsia="仿宋"/>
          <w:sz w:val="24"/>
        </w:rPr>
        <w:tab/>
      </w:r>
      <w:r>
        <w:rPr>
          <w:rFonts w:hint="eastAsia" w:ascii="仿宋" w:hAnsi="仿宋" w:eastAsia="仿宋"/>
          <w:sz w:val="24"/>
        </w:rPr>
        <w:t>应用</w:t>
      </w:r>
      <w:r>
        <w:rPr>
          <w:rFonts w:ascii="仿宋" w:hAnsi="仿宋" w:eastAsia="仿宋"/>
          <w:sz w:val="24"/>
        </w:rPr>
        <w:t>程序所需的附加依赖项就会全部拷贝到我们指定的目录中</w:t>
      </w:r>
    </w:p>
    <w:p>
      <w:pPr>
        <w:spacing w:line="360" w:lineRule="auto"/>
        <w:rPr>
          <w:rFonts w:ascii="仿宋" w:hAnsi="仿宋" w:eastAsia="仿宋"/>
          <w:sz w:val="24"/>
        </w:rPr>
      </w:pPr>
      <w:r>
        <w:rPr>
          <w:rFonts w:ascii="仿宋" w:hAnsi="仿宋" w:eastAsia="仿宋"/>
          <w:sz w:val="24"/>
        </w:rPr>
        <w:tab/>
      </w:r>
      <w:r>
        <w:drawing>
          <wp:inline distT="0" distB="0" distL="0" distR="0">
            <wp:extent cx="5274310" cy="48126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rcRect/>
                    <a:stretch>
                      <a:fillRect/>
                    </a:stretch>
                  </pic:blipFill>
                  <pic:spPr>
                    <a:xfrm>
                      <a:off x="0" y="0"/>
                      <a:ext cx="5274310" cy="4812665"/>
                    </a:xfrm>
                    <a:prstGeom prst="rect">
                      <a:avLst/>
                    </a:prstGeom>
                  </pic:spPr>
                </pic:pic>
              </a:graphicData>
            </a:graphic>
          </wp:inline>
        </w:drawing>
      </w: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仿宋">
    <w:panose1 w:val="02010609060101010101"/>
    <w:charset w:val="86"/>
    <w:family w:val="swiss"/>
    <w:pitch w:val="default"/>
    <w:sig w:usb0="800002BF" w:usb1="38CF7CFA" w:usb2="00000016" w:usb3="00000000" w:csb0="00040001" w:csb1="00000000"/>
  </w:font>
  <w:font w:name="Cambria">
    <w:panose1 w:val="02040503050406030204"/>
    <w:charset w:val="00"/>
    <w:family w:val="modern"/>
    <w:pitch w:val="default"/>
    <w:sig w:usb0="E00002FF" w:usb1="400004FF"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105" w:firstLineChars="50"/>
      <w:jc w:val="both"/>
    </w:pPr>
    <w:r>
      <w:rPr>
        <w:rFonts w:hint="eastAsia"/>
        <w:sz w:val="21"/>
        <w:szCs w:val="21"/>
      </w:rPr>
      <w:t>轻松入门 实战应用                                          传智播客C++课程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15AB5"/>
    <w:multiLevelType w:val="multilevel"/>
    <w:tmpl w:val="01315AB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21F1AEC"/>
    <w:multiLevelType w:val="multilevel"/>
    <w:tmpl w:val="021F1A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C670F18"/>
    <w:multiLevelType w:val="multilevel"/>
    <w:tmpl w:val="0C670F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D6915BD"/>
    <w:multiLevelType w:val="multilevel"/>
    <w:tmpl w:val="0D6915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0E812918"/>
    <w:multiLevelType w:val="multilevel"/>
    <w:tmpl w:val="0E8129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121434C7"/>
    <w:multiLevelType w:val="multilevel"/>
    <w:tmpl w:val="121434C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6">
    <w:nsid w:val="13C81FC4"/>
    <w:multiLevelType w:val="multilevel"/>
    <w:tmpl w:val="13C81FC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06571C0"/>
    <w:multiLevelType w:val="multilevel"/>
    <w:tmpl w:val="206571C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19D2D90"/>
    <w:multiLevelType w:val="multilevel"/>
    <w:tmpl w:val="219D2D9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2D57CB9"/>
    <w:multiLevelType w:val="multilevel"/>
    <w:tmpl w:val="22D57CB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3F53046"/>
    <w:multiLevelType w:val="multilevel"/>
    <w:tmpl w:val="23F5304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A066FFF"/>
    <w:multiLevelType w:val="multilevel"/>
    <w:tmpl w:val="2A066F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2CE86F90"/>
    <w:multiLevelType w:val="multilevel"/>
    <w:tmpl w:val="2CE86F9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31471F34"/>
    <w:multiLevelType w:val="multilevel"/>
    <w:tmpl w:val="31471F3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325C2974"/>
    <w:multiLevelType w:val="multilevel"/>
    <w:tmpl w:val="325C297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7D11D7E"/>
    <w:multiLevelType w:val="multilevel"/>
    <w:tmpl w:val="37D11D7E"/>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6">
    <w:nsid w:val="3A4C4175"/>
    <w:multiLevelType w:val="multilevel"/>
    <w:tmpl w:val="3A4C417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3CA84696"/>
    <w:multiLevelType w:val="multilevel"/>
    <w:tmpl w:val="3CA8469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DD55AE5"/>
    <w:multiLevelType w:val="multilevel"/>
    <w:tmpl w:val="3DD55AE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3F8167E1"/>
    <w:multiLevelType w:val="multilevel"/>
    <w:tmpl w:val="3F8167E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42242070"/>
    <w:multiLevelType w:val="multilevel"/>
    <w:tmpl w:val="42242070"/>
    <w:lvl w:ilvl="0" w:tentative="0">
      <w:start w:val="2"/>
      <w:numFmt w:val="decimal"/>
      <w:lvlText w:val="%1"/>
      <w:lvlJc w:val="left"/>
      <w:pPr>
        <w:ind w:left="435" w:hanging="435"/>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21">
    <w:nsid w:val="43525C42"/>
    <w:multiLevelType w:val="multilevel"/>
    <w:tmpl w:val="43525C4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48A10168"/>
    <w:multiLevelType w:val="multilevel"/>
    <w:tmpl w:val="48A101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4A16647C"/>
    <w:multiLevelType w:val="multilevel"/>
    <w:tmpl w:val="4A1664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
    <w:nsid w:val="4BD864F3"/>
    <w:multiLevelType w:val="multilevel"/>
    <w:tmpl w:val="4BD864F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4E584283"/>
    <w:multiLevelType w:val="multilevel"/>
    <w:tmpl w:val="4E58428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4EB94664"/>
    <w:multiLevelType w:val="multilevel"/>
    <w:tmpl w:val="4EB946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52775950"/>
    <w:multiLevelType w:val="multilevel"/>
    <w:tmpl w:val="5277595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546C6DD9"/>
    <w:multiLevelType w:val="multilevel"/>
    <w:tmpl w:val="546C6D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decimal"/>
      <w:lvlText w:val="%3."/>
      <w:lvlJc w:val="left"/>
      <w:pPr>
        <w:ind w:left="2160" w:hanging="360"/>
      </w:pPr>
      <w:rPr>
        <w:rFonts w:hint="default"/>
      </w:rPr>
    </w:lvl>
    <w:lvl w:ilvl="3" w:tentative="0">
      <w:start w:val="1"/>
      <w:numFmt w:val="decimalEnclosedCircle"/>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
    <w:nsid w:val="549F2554"/>
    <w:multiLevelType w:val="multilevel"/>
    <w:tmpl w:val="549F255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554C150C"/>
    <w:multiLevelType w:val="multilevel"/>
    <w:tmpl w:val="554C150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57FD4007"/>
    <w:multiLevelType w:val="multilevel"/>
    <w:tmpl w:val="57FD40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5A0A6D51"/>
    <w:multiLevelType w:val="multilevel"/>
    <w:tmpl w:val="5A0A6D5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3">
    <w:nsid w:val="5C6B4E84"/>
    <w:multiLevelType w:val="multilevel"/>
    <w:tmpl w:val="5C6B4E8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617F1E84"/>
    <w:multiLevelType w:val="multilevel"/>
    <w:tmpl w:val="617F1E8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420" w:hanging="420"/>
      </w:pPr>
      <w:rPr>
        <w:rFonts w:hint="default" w:ascii="Wingdings" w:hAnsi="Wingdings"/>
      </w:rPr>
    </w:lvl>
    <w:lvl w:ilvl="2" w:tentative="0">
      <w:start w:val="1"/>
      <w:numFmt w:val="bullet"/>
      <w:lvlText w:val=""/>
      <w:lvlJc w:val="left"/>
      <w:pPr>
        <w:ind w:left="840" w:hanging="420"/>
      </w:pPr>
      <w:rPr>
        <w:rFonts w:hint="default" w:ascii="Wingdings" w:hAnsi="Wingdings"/>
      </w:rPr>
    </w:lvl>
    <w:lvl w:ilvl="3" w:tentative="0">
      <w:start w:val="1"/>
      <w:numFmt w:val="bullet"/>
      <w:lvlText w:val=""/>
      <w:lvlJc w:val="left"/>
      <w:pPr>
        <w:ind w:left="1260" w:hanging="420"/>
      </w:pPr>
      <w:rPr>
        <w:rFonts w:hint="default" w:ascii="Wingdings" w:hAnsi="Wingdings"/>
      </w:rPr>
    </w:lvl>
    <w:lvl w:ilvl="4" w:tentative="0">
      <w:start w:val="1"/>
      <w:numFmt w:val="bullet"/>
      <w:lvlText w:val=""/>
      <w:lvlJc w:val="left"/>
      <w:pPr>
        <w:ind w:left="1680" w:hanging="420"/>
      </w:pPr>
      <w:rPr>
        <w:rFonts w:hint="default" w:ascii="Wingdings" w:hAnsi="Wingdings"/>
      </w:rPr>
    </w:lvl>
    <w:lvl w:ilvl="5" w:tentative="0">
      <w:start w:val="1"/>
      <w:numFmt w:val="bullet"/>
      <w:lvlText w:val=""/>
      <w:lvlJc w:val="left"/>
      <w:pPr>
        <w:ind w:left="2100" w:hanging="420"/>
      </w:pPr>
      <w:rPr>
        <w:rFonts w:hint="default" w:ascii="Wingdings" w:hAnsi="Wingdings"/>
      </w:rPr>
    </w:lvl>
    <w:lvl w:ilvl="6" w:tentative="0">
      <w:start w:val="1"/>
      <w:numFmt w:val="bullet"/>
      <w:lvlText w:val=""/>
      <w:lvlJc w:val="left"/>
      <w:pPr>
        <w:ind w:left="2520" w:hanging="420"/>
      </w:pPr>
      <w:rPr>
        <w:rFonts w:hint="default" w:ascii="Wingdings" w:hAnsi="Wingdings"/>
      </w:rPr>
    </w:lvl>
    <w:lvl w:ilvl="7" w:tentative="0">
      <w:start w:val="1"/>
      <w:numFmt w:val="bullet"/>
      <w:lvlText w:val=""/>
      <w:lvlJc w:val="left"/>
      <w:pPr>
        <w:ind w:left="2940" w:hanging="420"/>
      </w:pPr>
      <w:rPr>
        <w:rFonts w:hint="default" w:ascii="Wingdings" w:hAnsi="Wingdings"/>
      </w:rPr>
    </w:lvl>
    <w:lvl w:ilvl="8" w:tentative="0">
      <w:start w:val="1"/>
      <w:numFmt w:val="bullet"/>
      <w:lvlText w:val=""/>
      <w:lvlJc w:val="left"/>
      <w:pPr>
        <w:ind w:left="3360" w:hanging="420"/>
      </w:pPr>
      <w:rPr>
        <w:rFonts w:hint="default" w:ascii="Wingdings" w:hAnsi="Wingdings"/>
      </w:rPr>
    </w:lvl>
  </w:abstractNum>
  <w:abstractNum w:abstractNumId="35">
    <w:nsid w:val="685714AD"/>
    <w:multiLevelType w:val="multilevel"/>
    <w:tmpl w:val="685714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6B950E64"/>
    <w:multiLevelType w:val="multilevel"/>
    <w:tmpl w:val="6B950E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7">
    <w:nsid w:val="6BF55B7F"/>
    <w:multiLevelType w:val="multilevel"/>
    <w:tmpl w:val="6BF55B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8">
    <w:nsid w:val="70007A49"/>
    <w:multiLevelType w:val="multilevel"/>
    <w:tmpl w:val="70007A4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7B8D2D42"/>
    <w:multiLevelType w:val="multilevel"/>
    <w:tmpl w:val="7B8D2D4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7E7B10F8"/>
    <w:multiLevelType w:val="multilevel"/>
    <w:tmpl w:val="7E7B10F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5"/>
  </w:num>
  <w:num w:numId="2">
    <w:abstractNumId w:val="13"/>
  </w:num>
  <w:num w:numId="3">
    <w:abstractNumId w:val="36"/>
  </w:num>
  <w:num w:numId="4">
    <w:abstractNumId w:val="23"/>
  </w:num>
  <w:num w:numId="5">
    <w:abstractNumId w:val="11"/>
  </w:num>
  <w:num w:numId="6">
    <w:abstractNumId w:val="28"/>
  </w:num>
  <w:num w:numId="7">
    <w:abstractNumId w:val="20"/>
  </w:num>
  <w:num w:numId="8">
    <w:abstractNumId w:val="21"/>
  </w:num>
  <w:num w:numId="9">
    <w:abstractNumId w:val="0"/>
  </w:num>
  <w:num w:numId="10">
    <w:abstractNumId w:val="34"/>
  </w:num>
  <w:num w:numId="11">
    <w:abstractNumId w:val="16"/>
  </w:num>
  <w:num w:numId="12">
    <w:abstractNumId w:val="29"/>
  </w:num>
  <w:num w:numId="13">
    <w:abstractNumId w:val="32"/>
  </w:num>
  <w:num w:numId="14">
    <w:abstractNumId w:val="1"/>
  </w:num>
  <w:num w:numId="15">
    <w:abstractNumId w:val="24"/>
  </w:num>
  <w:num w:numId="16">
    <w:abstractNumId w:val="6"/>
  </w:num>
  <w:num w:numId="17">
    <w:abstractNumId w:val="19"/>
  </w:num>
  <w:num w:numId="18">
    <w:abstractNumId w:val="22"/>
  </w:num>
  <w:num w:numId="19">
    <w:abstractNumId w:val="38"/>
  </w:num>
  <w:num w:numId="20">
    <w:abstractNumId w:val="10"/>
  </w:num>
  <w:num w:numId="21">
    <w:abstractNumId w:val="8"/>
  </w:num>
  <w:num w:numId="22">
    <w:abstractNumId w:val="2"/>
  </w:num>
  <w:num w:numId="23">
    <w:abstractNumId w:val="12"/>
  </w:num>
  <w:num w:numId="24">
    <w:abstractNumId w:val="3"/>
  </w:num>
  <w:num w:numId="25">
    <w:abstractNumId w:val="4"/>
  </w:num>
  <w:num w:numId="26">
    <w:abstractNumId w:val="14"/>
  </w:num>
  <w:num w:numId="27">
    <w:abstractNumId w:val="37"/>
  </w:num>
  <w:num w:numId="28">
    <w:abstractNumId w:val="9"/>
  </w:num>
  <w:num w:numId="29">
    <w:abstractNumId w:val="33"/>
  </w:num>
  <w:num w:numId="30">
    <w:abstractNumId w:val="40"/>
  </w:num>
  <w:num w:numId="31">
    <w:abstractNumId w:val="31"/>
  </w:num>
  <w:num w:numId="32">
    <w:abstractNumId w:val="30"/>
  </w:num>
  <w:num w:numId="33">
    <w:abstractNumId w:val="39"/>
  </w:num>
  <w:num w:numId="34">
    <w:abstractNumId w:val="15"/>
  </w:num>
  <w:num w:numId="35">
    <w:abstractNumId w:val="5"/>
  </w:num>
  <w:num w:numId="36">
    <w:abstractNumId w:val="18"/>
  </w:num>
  <w:num w:numId="37">
    <w:abstractNumId w:val="7"/>
  </w:num>
  <w:num w:numId="38">
    <w:abstractNumId w:val="26"/>
  </w:num>
  <w:num w:numId="39">
    <w:abstractNumId w:val="27"/>
  </w:num>
  <w:num w:numId="40">
    <w:abstractNumId w:val="17"/>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FA7"/>
    <w:rsid w:val="000004DC"/>
    <w:rsid w:val="000012BE"/>
    <w:rsid w:val="00002E5C"/>
    <w:rsid w:val="00003EC6"/>
    <w:rsid w:val="00004AB0"/>
    <w:rsid w:val="00005C4C"/>
    <w:rsid w:val="00006AE8"/>
    <w:rsid w:val="00010354"/>
    <w:rsid w:val="000105C8"/>
    <w:rsid w:val="00011197"/>
    <w:rsid w:val="000123AF"/>
    <w:rsid w:val="000125A5"/>
    <w:rsid w:val="00012913"/>
    <w:rsid w:val="00013AB9"/>
    <w:rsid w:val="00015299"/>
    <w:rsid w:val="00015994"/>
    <w:rsid w:val="00015C51"/>
    <w:rsid w:val="00015C86"/>
    <w:rsid w:val="00016581"/>
    <w:rsid w:val="00016D0A"/>
    <w:rsid w:val="00017084"/>
    <w:rsid w:val="000172D7"/>
    <w:rsid w:val="00017588"/>
    <w:rsid w:val="00017623"/>
    <w:rsid w:val="0002085A"/>
    <w:rsid w:val="000220D6"/>
    <w:rsid w:val="000222A3"/>
    <w:rsid w:val="000225F3"/>
    <w:rsid w:val="0002280F"/>
    <w:rsid w:val="000234BA"/>
    <w:rsid w:val="0002451D"/>
    <w:rsid w:val="00024A9E"/>
    <w:rsid w:val="000251A5"/>
    <w:rsid w:val="00025951"/>
    <w:rsid w:val="00025B86"/>
    <w:rsid w:val="0002657D"/>
    <w:rsid w:val="00026BD0"/>
    <w:rsid w:val="00026C96"/>
    <w:rsid w:val="0002731E"/>
    <w:rsid w:val="000310F5"/>
    <w:rsid w:val="00031D90"/>
    <w:rsid w:val="000325FB"/>
    <w:rsid w:val="000328F2"/>
    <w:rsid w:val="00033887"/>
    <w:rsid w:val="00033D72"/>
    <w:rsid w:val="00033E29"/>
    <w:rsid w:val="0003431C"/>
    <w:rsid w:val="000347CC"/>
    <w:rsid w:val="00034B77"/>
    <w:rsid w:val="00034DEC"/>
    <w:rsid w:val="00035B2F"/>
    <w:rsid w:val="00035C6B"/>
    <w:rsid w:val="00040939"/>
    <w:rsid w:val="00040B32"/>
    <w:rsid w:val="00040E1D"/>
    <w:rsid w:val="000417B4"/>
    <w:rsid w:val="000419C7"/>
    <w:rsid w:val="00041ABB"/>
    <w:rsid w:val="00041F31"/>
    <w:rsid w:val="000429A6"/>
    <w:rsid w:val="00042CBC"/>
    <w:rsid w:val="00042D3A"/>
    <w:rsid w:val="00042D84"/>
    <w:rsid w:val="0004336D"/>
    <w:rsid w:val="00043587"/>
    <w:rsid w:val="00044ED9"/>
    <w:rsid w:val="000451E8"/>
    <w:rsid w:val="00045433"/>
    <w:rsid w:val="000467F5"/>
    <w:rsid w:val="000468CE"/>
    <w:rsid w:val="00046F6A"/>
    <w:rsid w:val="00046FF4"/>
    <w:rsid w:val="000471A0"/>
    <w:rsid w:val="000474EF"/>
    <w:rsid w:val="00047812"/>
    <w:rsid w:val="00047AF7"/>
    <w:rsid w:val="00051113"/>
    <w:rsid w:val="000511BE"/>
    <w:rsid w:val="000525C2"/>
    <w:rsid w:val="00052EEC"/>
    <w:rsid w:val="0005505F"/>
    <w:rsid w:val="000563D7"/>
    <w:rsid w:val="00056D96"/>
    <w:rsid w:val="0005702C"/>
    <w:rsid w:val="00057548"/>
    <w:rsid w:val="00057CAA"/>
    <w:rsid w:val="00060629"/>
    <w:rsid w:val="000618C7"/>
    <w:rsid w:val="00061CD8"/>
    <w:rsid w:val="000621BE"/>
    <w:rsid w:val="0006244F"/>
    <w:rsid w:val="00062D09"/>
    <w:rsid w:val="000635B5"/>
    <w:rsid w:val="000642CB"/>
    <w:rsid w:val="0006463E"/>
    <w:rsid w:val="000660FD"/>
    <w:rsid w:val="00066481"/>
    <w:rsid w:val="000664E5"/>
    <w:rsid w:val="00066C21"/>
    <w:rsid w:val="00067263"/>
    <w:rsid w:val="00067527"/>
    <w:rsid w:val="00070111"/>
    <w:rsid w:val="000707DE"/>
    <w:rsid w:val="00070CA1"/>
    <w:rsid w:val="00073849"/>
    <w:rsid w:val="00074581"/>
    <w:rsid w:val="0007516C"/>
    <w:rsid w:val="0007535D"/>
    <w:rsid w:val="00075BC7"/>
    <w:rsid w:val="00075D17"/>
    <w:rsid w:val="000761CF"/>
    <w:rsid w:val="00076297"/>
    <w:rsid w:val="00077598"/>
    <w:rsid w:val="0007779C"/>
    <w:rsid w:val="00080637"/>
    <w:rsid w:val="00080881"/>
    <w:rsid w:val="000808D8"/>
    <w:rsid w:val="00080CC0"/>
    <w:rsid w:val="00080E88"/>
    <w:rsid w:val="000813AC"/>
    <w:rsid w:val="00081503"/>
    <w:rsid w:val="00081B24"/>
    <w:rsid w:val="00081EE9"/>
    <w:rsid w:val="000821E8"/>
    <w:rsid w:val="000826A1"/>
    <w:rsid w:val="00082847"/>
    <w:rsid w:val="00082FE2"/>
    <w:rsid w:val="000832C8"/>
    <w:rsid w:val="00084468"/>
    <w:rsid w:val="000846C4"/>
    <w:rsid w:val="0008487C"/>
    <w:rsid w:val="000849DF"/>
    <w:rsid w:val="0008557B"/>
    <w:rsid w:val="0008767B"/>
    <w:rsid w:val="00090060"/>
    <w:rsid w:val="000902B5"/>
    <w:rsid w:val="00090930"/>
    <w:rsid w:val="00090B32"/>
    <w:rsid w:val="00091D99"/>
    <w:rsid w:val="00092103"/>
    <w:rsid w:val="0009224F"/>
    <w:rsid w:val="000924B4"/>
    <w:rsid w:val="00093717"/>
    <w:rsid w:val="00093A42"/>
    <w:rsid w:val="000941AA"/>
    <w:rsid w:val="00094883"/>
    <w:rsid w:val="00094B79"/>
    <w:rsid w:val="00095F76"/>
    <w:rsid w:val="000961CC"/>
    <w:rsid w:val="00096838"/>
    <w:rsid w:val="000968A3"/>
    <w:rsid w:val="00097213"/>
    <w:rsid w:val="00097A44"/>
    <w:rsid w:val="00097A7A"/>
    <w:rsid w:val="00097D65"/>
    <w:rsid w:val="00097D8C"/>
    <w:rsid w:val="00097FB2"/>
    <w:rsid w:val="00097FED"/>
    <w:rsid w:val="000A1C23"/>
    <w:rsid w:val="000A214E"/>
    <w:rsid w:val="000A2EE5"/>
    <w:rsid w:val="000A2F6E"/>
    <w:rsid w:val="000A367E"/>
    <w:rsid w:val="000A37BD"/>
    <w:rsid w:val="000A3CA6"/>
    <w:rsid w:val="000A5987"/>
    <w:rsid w:val="000A62DC"/>
    <w:rsid w:val="000A6968"/>
    <w:rsid w:val="000A764C"/>
    <w:rsid w:val="000B0121"/>
    <w:rsid w:val="000B048B"/>
    <w:rsid w:val="000B0FB5"/>
    <w:rsid w:val="000B132A"/>
    <w:rsid w:val="000B13F2"/>
    <w:rsid w:val="000B1DF2"/>
    <w:rsid w:val="000B22FE"/>
    <w:rsid w:val="000B2C9B"/>
    <w:rsid w:val="000B306B"/>
    <w:rsid w:val="000B3591"/>
    <w:rsid w:val="000B418A"/>
    <w:rsid w:val="000B487F"/>
    <w:rsid w:val="000B48A7"/>
    <w:rsid w:val="000B5045"/>
    <w:rsid w:val="000B52C0"/>
    <w:rsid w:val="000B5FE7"/>
    <w:rsid w:val="000B64B1"/>
    <w:rsid w:val="000B65C1"/>
    <w:rsid w:val="000B7150"/>
    <w:rsid w:val="000B7502"/>
    <w:rsid w:val="000C04AD"/>
    <w:rsid w:val="000C12A0"/>
    <w:rsid w:val="000C2244"/>
    <w:rsid w:val="000C33C1"/>
    <w:rsid w:val="000C3F6A"/>
    <w:rsid w:val="000C4021"/>
    <w:rsid w:val="000C49DE"/>
    <w:rsid w:val="000C4CB4"/>
    <w:rsid w:val="000C4E3C"/>
    <w:rsid w:val="000C5E2C"/>
    <w:rsid w:val="000C6C3D"/>
    <w:rsid w:val="000C6EFE"/>
    <w:rsid w:val="000C73EA"/>
    <w:rsid w:val="000C7C89"/>
    <w:rsid w:val="000C7D8F"/>
    <w:rsid w:val="000D1472"/>
    <w:rsid w:val="000D24A4"/>
    <w:rsid w:val="000D29EC"/>
    <w:rsid w:val="000D30AC"/>
    <w:rsid w:val="000D33FF"/>
    <w:rsid w:val="000D3BD7"/>
    <w:rsid w:val="000D406A"/>
    <w:rsid w:val="000D462E"/>
    <w:rsid w:val="000D5BC9"/>
    <w:rsid w:val="000D6763"/>
    <w:rsid w:val="000D6B1F"/>
    <w:rsid w:val="000D735E"/>
    <w:rsid w:val="000E007E"/>
    <w:rsid w:val="000E0478"/>
    <w:rsid w:val="000E069B"/>
    <w:rsid w:val="000E0AA4"/>
    <w:rsid w:val="000E0C62"/>
    <w:rsid w:val="000E0E06"/>
    <w:rsid w:val="000E0FBB"/>
    <w:rsid w:val="000E1229"/>
    <w:rsid w:val="000E1B04"/>
    <w:rsid w:val="000E1FEA"/>
    <w:rsid w:val="000E2899"/>
    <w:rsid w:val="000E2913"/>
    <w:rsid w:val="000E2AFB"/>
    <w:rsid w:val="000E4980"/>
    <w:rsid w:val="000E52A0"/>
    <w:rsid w:val="000E5E26"/>
    <w:rsid w:val="000E7F11"/>
    <w:rsid w:val="000F11C0"/>
    <w:rsid w:val="000F1DA0"/>
    <w:rsid w:val="000F28C4"/>
    <w:rsid w:val="000F34E9"/>
    <w:rsid w:val="000F50B8"/>
    <w:rsid w:val="000F50F2"/>
    <w:rsid w:val="000F519B"/>
    <w:rsid w:val="000F614A"/>
    <w:rsid w:val="000F680E"/>
    <w:rsid w:val="000F6DEF"/>
    <w:rsid w:val="000F7DEB"/>
    <w:rsid w:val="00101D43"/>
    <w:rsid w:val="0010272D"/>
    <w:rsid w:val="00103401"/>
    <w:rsid w:val="00104DCD"/>
    <w:rsid w:val="00104E7E"/>
    <w:rsid w:val="00105B2B"/>
    <w:rsid w:val="0010695B"/>
    <w:rsid w:val="00107F1B"/>
    <w:rsid w:val="0011102A"/>
    <w:rsid w:val="00111243"/>
    <w:rsid w:val="00111F87"/>
    <w:rsid w:val="0011210E"/>
    <w:rsid w:val="0011377A"/>
    <w:rsid w:val="0011378D"/>
    <w:rsid w:val="00114578"/>
    <w:rsid w:val="00114B61"/>
    <w:rsid w:val="0011565E"/>
    <w:rsid w:val="00115C8E"/>
    <w:rsid w:val="0011614D"/>
    <w:rsid w:val="00116803"/>
    <w:rsid w:val="00116CE3"/>
    <w:rsid w:val="0011745B"/>
    <w:rsid w:val="00117874"/>
    <w:rsid w:val="00117F0D"/>
    <w:rsid w:val="00117F3D"/>
    <w:rsid w:val="001206D3"/>
    <w:rsid w:val="00120D06"/>
    <w:rsid w:val="00120E42"/>
    <w:rsid w:val="0012179E"/>
    <w:rsid w:val="00121CAC"/>
    <w:rsid w:val="001233A9"/>
    <w:rsid w:val="00123BBA"/>
    <w:rsid w:val="00123C7B"/>
    <w:rsid w:val="001246F7"/>
    <w:rsid w:val="00125EC2"/>
    <w:rsid w:val="0012616F"/>
    <w:rsid w:val="00127044"/>
    <w:rsid w:val="001272C5"/>
    <w:rsid w:val="001272D3"/>
    <w:rsid w:val="00127357"/>
    <w:rsid w:val="001279A7"/>
    <w:rsid w:val="00127DC3"/>
    <w:rsid w:val="001302FF"/>
    <w:rsid w:val="00132835"/>
    <w:rsid w:val="001329AC"/>
    <w:rsid w:val="0013387A"/>
    <w:rsid w:val="00133A8C"/>
    <w:rsid w:val="00133B62"/>
    <w:rsid w:val="0013469F"/>
    <w:rsid w:val="00134B59"/>
    <w:rsid w:val="00134D89"/>
    <w:rsid w:val="00135353"/>
    <w:rsid w:val="001357F7"/>
    <w:rsid w:val="00135F5A"/>
    <w:rsid w:val="00135F91"/>
    <w:rsid w:val="00136FA7"/>
    <w:rsid w:val="00137838"/>
    <w:rsid w:val="00137DBF"/>
    <w:rsid w:val="001409C0"/>
    <w:rsid w:val="00141939"/>
    <w:rsid w:val="00141C3E"/>
    <w:rsid w:val="00141C61"/>
    <w:rsid w:val="0014225A"/>
    <w:rsid w:val="001423BC"/>
    <w:rsid w:val="001433B7"/>
    <w:rsid w:val="00143651"/>
    <w:rsid w:val="00143F6F"/>
    <w:rsid w:val="00144226"/>
    <w:rsid w:val="00145044"/>
    <w:rsid w:val="00145370"/>
    <w:rsid w:val="001460D9"/>
    <w:rsid w:val="001465A1"/>
    <w:rsid w:val="0015028D"/>
    <w:rsid w:val="00150924"/>
    <w:rsid w:val="0015118D"/>
    <w:rsid w:val="00151F7E"/>
    <w:rsid w:val="00151FA3"/>
    <w:rsid w:val="00152C0E"/>
    <w:rsid w:val="001530F0"/>
    <w:rsid w:val="00153CEF"/>
    <w:rsid w:val="00153E08"/>
    <w:rsid w:val="001547FD"/>
    <w:rsid w:val="00154B3C"/>
    <w:rsid w:val="00154BFD"/>
    <w:rsid w:val="00155D21"/>
    <w:rsid w:val="00156E48"/>
    <w:rsid w:val="0015746A"/>
    <w:rsid w:val="00157B11"/>
    <w:rsid w:val="00157CD8"/>
    <w:rsid w:val="00157E40"/>
    <w:rsid w:val="00157E7F"/>
    <w:rsid w:val="00160130"/>
    <w:rsid w:val="00160285"/>
    <w:rsid w:val="00160849"/>
    <w:rsid w:val="00160883"/>
    <w:rsid w:val="00160C39"/>
    <w:rsid w:val="00161313"/>
    <w:rsid w:val="001613C3"/>
    <w:rsid w:val="00161DB1"/>
    <w:rsid w:val="00161F41"/>
    <w:rsid w:val="001622FB"/>
    <w:rsid w:val="00162469"/>
    <w:rsid w:val="00164CAD"/>
    <w:rsid w:val="00165FB1"/>
    <w:rsid w:val="001667BA"/>
    <w:rsid w:val="00167041"/>
    <w:rsid w:val="0016790A"/>
    <w:rsid w:val="00170990"/>
    <w:rsid w:val="00170B97"/>
    <w:rsid w:val="00170FBA"/>
    <w:rsid w:val="00171314"/>
    <w:rsid w:val="00171F02"/>
    <w:rsid w:val="0017208F"/>
    <w:rsid w:val="001723D7"/>
    <w:rsid w:val="001723E8"/>
    <w:rsid w:val="00172D29"/>
    <w:rsid w:val="00172FA7"/>
    <w:rsid w:val="0017366A"/>
    <w:rsid w:val="001736A5"/>
    <w:rsid w:val="00173F4B"/>
    <w:rsid w:val="00174090"/>
    <w:rsid w:val="00174627"/>
    <w:rsid w:val="00174F8C"/>
    <w:rsid w:val="001762A3"/>
    <w:rsid w:val="00177758"/>
    <w:rsid w:val="00180CED"/>
    <w:rsid w:val="0018156C"/>
    <w:rsid w:val="001818DE"/>
    <w:rsid w:val="00181DF3"/>
    <w:rsid w:val="0018238A"/>
    <w:rsid w:val="00182465"/>
    <w:rsid w:val="00182C2E"/>
    <w:rsid w:val="00182D12"/>
    <w:rsid w:val="00183C71"/>
    <w:rsid w:val="00184CF5"/>
    <w:rsid w:val="00184D11"/>
    <w:rsid w:val="0018504B"/>
    <w:rsid w:val="00185401"/>
    <w:rsid w:val="00186201"/>
    <w:rsid w:val="0018739F"/>
    <w:rsid w:val="00187E6D"/>
    <w:rsid w:val="00190238"/>
    <w:rsid w:val="0019028B"/>
    <w:rsid w:val="00190638"/>
    <w:rsid w:val="00190A71"/>
    <w:rsid w:val="00190E94"/>
    <w:rsid w:val="00191948"/>
    <w:rsid w:val="00192428"/>
    <w:rsid w:val="001925FE"/>
    <w:rsid w:val="00192A6F"/>
    <w:rsid w:val="001936EF"/>
    <w:rsid w:val="00193A80"/>
    <w:rsid w:val="00194994"/>
    <w:rsid w:val="00194CD7"/>
    <w:rsid w:val="00195E3F"/>
    <w:rsid w:val="00197442"/>
    <w:rsid w:val="00197A52"/>
    <w:rsid w:val="00197AB0"/>
    <w:rsid w:val="00197AEA"/>
    <w:rsid w:val="00197C25"/>
    <w:rsid w:val="001A07A6"/>
    <w:rsid w:val="001A0A10"/>
    <w:rsid w:val="001A0B9E"/>
    <w:rsid w:val="001A1010"/>
    <w:rsid w:val="001A117A"/>
    <w:rsid w:val="001A253F"/>
    <w:rsid w:val="001A25C9"/>
    <w:rsid w:val="001A2673"/>
    <w:rsid w:val="001A2E5B"/>
    <w:rsid w:val="001A3CD2"/>
    <w:rsid w:val="001A437F"/>
    <w:rsid w:val="001A4401"/>
    <w:rsid w:val="001A4D31"/>
    <w:rsid w:val="001A5CDD"/>
    <w:rsid w:val="001A5F0B"/>
    <w:rsid w:val="001A60A2"/>
    <w:rsid w:val="001A6142"/>
    <w:rsid w:val="001A720A"/>
    <w:rsid w:val="001A76E0"/>
    <w:rsid w:val="001A7D34"/>
    <w:rsid w:val="001B0038"/>
    <w:rsid w:val="001B0F95"/>
    <w:rsid w:val="001B13DC"/>
    <w:rsid w:val="001B15D1"/>
    <w:rsid w:val="001B174F"/>
    <w:rsid w:val="001B1BBA"/>
    <w:rsid w:val="001B214C"/>
    <w:rsid w:val="001B2534"/>
    <w:rsid w:val="001B31EC"/>
    <w:rsid w:val="001B3809"/>
    <w:rsid w:val="001B3BA8"/>
    <w:rsid w:val="001B529F"/>
    <w:rsid w:val="001C0644"/>
    <w:rsid w:val="001C0656"/>
    <w:rsid w:val="001C1420"/>
    <w:rsid w:val="001C15A1"/>
    <w:rsid w:val="001C22F4"/>
    <w:rsid w:val="001C31AA"/>
    <w:rsid w:val="001C32F3"/>
    <w:rsid w:val="001C3D07"/>
    <w:rsid w:val="001C3FF0"/>
    <w:rsid w:val="001C4494"/>
    <w:rsid w:val="001C4496"/>
    <w:rsid w:val="001C4A4B"/>
    <w:rsid w:val="001C5BCB"/>
    <w:rsid w:val="001C65AC"/>
    <w:rsid w:val="001C6F68"/>
    <w:rsid w:val="001C7498"/>
    <w:rsid w:val="001C7CE2"/>
    <w:rsid w:val="001D0D19"/>
    <w:rsid w:val="001D0D92"/>
    <w:rsid w:val="001D0EFE"/>
    <w:rsid w:val="001D1925"/>
    <w:rsid w:val="001D1B41"/>
    <w:rsid w:val="001D2B48"/>
    <w:rsid w:val="001D34FC"/>
    <w:rsid w:val="001D3717"/>
    <w:rsid w:val="001D412C"/>
    <w:rsid w:val="001D4937"/>
    <w:rsid w:val="001D4E0E"/>
    <w:rsid w:val="001D4F24"/>
    <w:rsid w:val="001D4FF9"/>
    <w:rsid w:val="001D516E"/>
    <w:rsid w:val="001D6C17"/>
    <w:rsid w:val="001D771B"/>
    <w:rsid w:val="001E003B"/>
    <w:rsid w:val="001E01C0"/>
    <w:rsid w:val="001E0523"/>
    <w:rsid w:val="001E0E87"/>
    <w:rsid w:val="001E1405"/>
    <w:rsid w:val="001E1516"/>
    <w:rsid w:val="001E1EA7"/>
    <w:rsid w:val="001E257B"/>
    <w:rsid w:val="001E2CBF"/>
    <w:rsid w:val="001E2FA7"/>
    <w:rsid w:val="001E35AC"/>
    <w:rsid w:val="001E3D5A"/>
    <w:rsid w:val="001E4DDD"/>
    <w:rsid w:val="001E56DC"/>
    <w:rsid w:val="001E5852"/>
    <w:rsid w:val="001E5A96"/>
    <w:rsid w:val="001E5DD5"/>
    <w:rsid w:val="001E6DE5"/>
    <w:rsid w:val="001F1ABC"/>
    <w:rsid w:val="001F1FB3"/>
    <w:rsid w:val="001F2070"/>
    <w:rsid w:val="001F2609"/>
    <w:rsid w:val="001F26A9"/>
    <w:rsid w:val="001F2770"/>
    <w:rsid w:val="001F2939"/>
    <w:rsid w:val="001F2B33"/>
    <w:rsid w:val="001F2DD1"/>
    <w:rsid w:val="001F3126"/>
    <w:rsid w:val="001F550D"/>
    <w:rsid w:val="001F5809"/>
    <w:rsid w:val="001F631C"/>
    <w:rsid w:val="001F68D7"/>
    <w:rsid w:val="001F7214"/>
    <w:rsid w:val="001F7595"/>
    <w:rsid w:val="002016AD"/>
    <w:rsid w:val="00201754"/>
    <w:rsid w:val="0020249C"/>
    <w:rsid w:val="0020285D"/>
    <w:rsid w:val="00203AE1"/>
    <w:rsid w:val="00204C41"/>
    <w:rsid w:val="00204EDC"/>
    <w:rsid w:val="002050BA"/>
    <w:rsid w:val="00205B57"/>
    <w:rsid w:val="00206683"/>
    <w:rsid w:val="002067E5"/>
    <w:rsid w:val="00206851"/>
    <w:rsid w:val="0020719D"/>
    <w:rsid w:val="00210549"/>
    <w:rsid w:val="0021058A"/>
    <w:rsid w:val="00210C4E"/>
    <w:rsid w:val="00210F5B"/>
    <w:rsid w:val="00211B2C"/>
    <w:rsid w:val="00211EA8"/>
    <w:rsid w:val="002123F1"/>
    <w:rsid w:val="00212CB0"/>
    <w:rsid w:val="00213AE7"/>
    <w:rsid w:val="00213E1C"/>
    <w:rsid w:val="00214533"/>
    <w:rsid w:val="002148E4"/>
    <w:rsid w:val="00214A2F"/>
    <w:rsid w:val="00214F40"/>
    <w:rsid w:val="0021503F"/>
    <w:rsid w:val="0021583F"/>
    <w:rsid w:val="0021620F"/>
    <w:rsid w:val="00216645"/>
    <w:rsid w:val="00216A4D"/>
    <w:rsid w:val="00216E28"/>
    <w:rsid w:val="00217791"/>
    <w:rsid w:val="00217901"/>
    <w:rsid w:val="00220869"/>
    <w:rsid w:val="00220963"/>
    <w:rsid w:val="00220968"/>
    <w:rsid w:val="00223227"/>
    <w:rsid w:val="00223CA7"/>
    <w:rsid w:val="00226067"/>
    <w:rsid w:val="00226613"/>
    <w:rsid w:val="00227AD5"/>
    <w:rsid w:val="0023011F"/>
    <w:rsid w:val="00230150"/>
    <w:rsid w:val="00230A6B"/>
    <w:rsid w:val="002317B7"/>
    <w:rsid w:val="00232078"/>
    <w:rsid w:val="00232E8C"/>
    <w:rsid w:val="00233506"/>
    <w:rsid w:val="00233995"/>
    <w:rsid w:val="00234C2F"/>
    <w:rsid w:val="0023531E"/>
    <w:rsid w:val="002353FF"/>
    <w:rsid w:val="0023553D"/>
    <w:rsid w:val="002356A1"/>
    <w:rsid w:val="002359F3"/>
    <w:rsid w:val="00236B7C"/>
    <w:rsid w:val="00236D51"/>
    <w:rsid w:val="0023706D"/>
    <w:rsid w:val="00237A89"/>
    <w:rsid w:val="00237BA1"/>
    <w:rsid w:val="002408B7"/>
    <w:rsid w:val="002408CC"/>
    <w:rsid w:val="00240F2E"/>
    <w:rsid w:val="002410F7"/>
    <w:rsid w:val="00241429"/>
    <w:rsid w:val="002426B4"/>
    <w:rsid w:val="002431EB"/>
    <w:rsid w:val="00243E62"/>
    <w:rsid w:val="00243F91"/>
    <w:rsid w:val="002458EA"/>
    <w:rsid w:val="00245F99"/>
    <w:rsid w:val="00246112"/>
    <w:rsid w:val="00246C48"/>
    <w:rsid w:val="00247725"/>
    <w:rsid w:val="00247D26"/>
    <w:rsid w:val="00250047"/>
    <w:rsid w:val="002504D1"/>
    <w:rsid w:val="002507FF"/>
    <w:rsid w:val="0025094A"/>
    <w:rsid w:val="00250A14"/>
    <w:rsid w:val="00250EF6"/>
    <w:rsid w:val="00251ACF"/>
    <w:rsid w:val="00254212"/>
    <w:rsid w:val="00254928"/>
    <w:rsid w:val="00254BFE"/>
    <w:rsid w:val="00254BFF"/>
    <w:rsid w:val="00254EDE"/>
    <w:rsid w:val="00254F48"/>
    <w:rsid w:val="0025562E"/>
    <w:rsid w:val="00255827"/>
    <w:rsid w:val="00255860"/>
    <w:rsid w:val="00255AE4"/>
    <w:rsid w:val="00256217"/>
    <w:rsid w:val="00256D52"/>
    <w:rsid w:val="00257414"/>
    <w:rsid w:val="00257A77"/>
    <w:rsid w:val="00257D40"/>
    <w:rsid w:val="00257DC5"/>
    <w:rsid w:val="00260AE5"/>
    <w:rsid w:val="00262408"/>
    <w:rsid w:val="002659CD"/>
    <w:rsid w:val="00265A60"/>
    <w:rsid w:val="00265FFA"/>
    <w:rsid w:val="002660A1"/>
    <w:rsid w:val="00267385"/>
    <w:rsid w:val="00267B01"/>
    <w:rsid w:val="00267D40"/>
    <w:rsid w:val="00270085"/>
    <w:rsid w:val="00271751"/>
    <w:rsid w:val="0027176D"/>
    <w:rsid w:val="00271E96"/>
    <w:rsid w:val="00272786"/>
    <w:rsid w:val="00272878"/>
    <w:rsid w:val="00272AB0"/>
    <w:rsid w:val="00272C78"/>
    <w:rsid w:val="00272D35"/>
    <w:rsid w:val="00273D0B"/>
    <w:rsid w:val="00273F99"/>
    <w:rsid w:val="0027405C"/>
    <w:rsid w:val="0027448E"/>
    <w:rsid w:val="00275ABA"/>
    <w:rsid w:val="00275CDE"/>
    <w:rsid w:val="00275F18"/>
    <w:rsid w:val="00276791"/>
    <w:rsid w:val="0027721C"/>
    <w:rsid w:val="0027757C"/>
    <w:rsid w:val="00280775"/>
    <w:rsid w:val="00280FAA"/>
    <w:rsid w:val="0028106C"/>
    <w:rsid w:val="00281544"/>
    <w:rsid w:val="00282354"/>
    <w:rsid w:val="00282810"/>
    <w:rsid w:val="00283363"/>
    <w:rsid w:val="0028374E"/>
    <w:rsid w:val="00283EDC"/>
    <w:rsid w:val="00283F61"/>
    <w:rsid w:val="0028440B"/>
    <w:rsid w:val="002859C9"/>
    <w:rsid w:val="00285CF6"/>
    <w:rsid w:val="00286395"/>
    <w:rsid w:val="0028698C"/>
    <w:rsid w:val="00287053"/>
    <w:rsid w:val="00287D22"/>
    <w:rsid w:val="00287ED5"/>
    <w:rsid w:val="00290680"/>
    <w:rsid w:val="002907DB"/>
    <w:rsid w:val="0029117C"/>
    <w:rsid w:val="0029117F"/>
    <w:rsid w:val="00291D0E"/>
    <w:rsid w:val="00291F22"/>
    <w:rsid w:val="00293B0E"/>
    <w:rsid w:val="00293DD4"/>
    <w:rsid w:val="00294305"/>
    <w:rsid w:val="00294C57"/>
    <w:rsid w:val="00294EF0"/>
    <w:rsid w:val="00295935"/>
    <w:rsid w:val="00296633"/>
    <w:rsid w:val="00296A92"/>
    <w:rsid w:val="00296CB8"/>
    <w:rsid w:val="00296F78"/>
    <w:rsid w:val="002972CD"/>
    <w:rsid w:val="002A036D"/>
    <w:rsid w:val="002A0CDE"/>
    <w:rsid w:val="002A0D7E"/>
    <w:rsid w:val="002A10CD"/>
    <w:rsid w:val="002A191D"/>
    <w:rsid w:val="002A1DF8"/>
    <w:rsid w:val="002A2C5F"/>
    <w:rsid w:val="002A2D6D"/>
    <w:rsid w:val="002A2F48"/>
    <w:rsid w:val="002A2F4E"/>
    <w:rsid w:val="002A3AE9"/>
    <w:rsid w:val="002A49D5"/>
    <w:rsid w:val="002A522D"/>
    <w:rsid w:val="002A53AA"/>
    <w:rsid w:val="002A5962"/>
    <w:rsid w:val="002A5E98"/>
    <w:rsid w:val="002A6638"/>
    <w:rsid w:val="002A6D93"/>
    <w:rsid w:val="002B1554"/>
    <w:rsid w:val="002B1691"/>
    <w:rsid w:val="002B1795"/>
    <w:rsid w:val="002B1DCA"/>
    <w:rsid w:val="002B24D8"/>
    <w:rsid w:val="002B2ADE"/>
    <w:rsid w:val="002B326A"/>
    <w:rsid w:val="002B3BF8"/>
    <w:rsid w:val="002B4749"/>
    <w:rsid w:val="002B4E60"/>
    <w:rsid w:val="002B59F2"/>
    <w:rsid w:val="002B5C21"/>
    <w:rsid w:val="002B5C43"/>
    <w:rsid w:val="002B5D71"/>
    <w:rsid w:val="002B72D7"/>
    <w:rsid w:val="002B79E2"/>
    <w:rsid w:val="002C0253"/>
    <w:rsid w:val="002C096C"/>
    <w:rsid w:val="002C0F97"/>
    <w:rsid w:val="002C2015"/>
    <w:rsid w:val="002C2696"/>
    <w:rsid w:val="002C2D8C"/>
    <w:rsid w:val="002C3478"/>
    <w:rsid w:val="002C4630"/>
    <w:rsid w:val="002C4A41"/>
    <w:rsid w:val="002C4A86"/>
    <w:rsid w:val="002C626D"/>
    <w:rsid w:val="002C6460"/>
    <w:rsid w:val="002C67BD"/>
    <w:rsid w:val="002C6FAE"/>
    <w:rsid w:val="002C7036"/>
    <w:rsid w:val="002C7A2D"/>
    <w:rsid w:val="002D0E48"/>
    <w:rsid w:val="002D19D6"/>
    <w:rsid w:val="002D26AB"/>
    <w:rsid w:val="002D36C8"/>
    <w:rsid w:val="002D47DD"/>
    <w:rsid w:val="002D4E1E"/>
    <w:rsid w:val="002D592F"/>
    <w:rsid w:val="002D699C"/>
    <w:rsid w:val="002D6B54"/>
    <w:rsid w:val="002D77A3"/>
    <w:rsid w:val="002D7A50"/>
    <w:rsid w:val="002E10A5"/>
    <w:rsid w:val="002E1153"/>
    <w:rsid w:val="002E1391"/>
    <w:rsid w:val="002E387A"/>
    <w:rsid w:val="002E4169"/>
    <w:rsid w:val="002E4372"/>
    <w:rsid w:val="002E509A"/>
    <w:rsid w:val="002E5338"/>
    <w:rsid w:val="002E576F"/>
    <w:rsid w:val="002E5985"/>
    <w:rsid w:val="002E71F0"/>
    <w:rsid w:val="002E7C06"/>
    <w:rsid w:val="002F0D92"/>
    <w:rsid w:val="002F0F64"/>
    <w:rsid w:val="002F155B"/>
    <w:rsid w:val="002F336F"/>
    <w:rsid w:val="002F3C0B"/>
    <w:rsid w:val="002F5490"/>
    <w:rsid w:val="002F5BCA"/>
    <w:rsid w:val="002F5FEF"/>
    <w:rsid w:val="002F6551"/>
    <w:rsid w:val="002F6B6D"/>
    <w:rsid w:val="002F6C06"/>
    <w:rsid w:val="002F6CD0"/>
    <w:rsid w:val="002F6F43"/>
    <w:rsid w:val="00300B44"/>
    <w:rsid w:val="0030122E"/>
    <w:rsid w:val="00301458"/>
    <w:rsid w:val="003021F7"/>
    <w:rsid w:val="00302298"/>
    <w:rsid w:val="00302465"/>
    <w:rsid w:val="00302C1C"/>
    <w:rsid w:val="003040E5"/>
    <w:rsid w:val="0030459E"/>
    <w:rsid w:val="003051C3"/>
    <w:rsid w:val="00305ABE"/>
    <w:rsid w:val="003063EF"/>
    <w:rsid w:val="00306CD2"/>
    <w:rsid w:val="003073BB"/>
    <w:rsid w:val="00307709"/>
    <w:rsid w:val="00307C5F"/>
    <w:rsid w:val="003103D6"/>
    <w:rsid w:val="00311234"/>
    <w:rsid w:val="00311694"/>
    <w:rsid w:val="00311731"/>
    <w:rsid w:val="00311DFE"/>
    <w:rsid w:val="003127B1"/>
    <w:rsid w:val="0031280B"/>
    <w:rsid w:val="0031280C"/>
    <w:rsid w:val="00313622"/>
    <w:rsid w:val="00314014"/>
    <w:rsid w:val="0031482B"/>
    <w:rsid w:val="00314C23"/>
    <w:rsid w:val="0031571A"/>
    <w:rsid w:val="00315B17"/>
    <w:rsid w:val="00316436"/>
    <w:rsid w:val="00316E10"/>
    <w:rsid w:val="00317781"/>
    <w:rsid w:val="00317F17"/>
    <w:rsid w:val="00320C60"/>
    <w:rsid w:val="00320E79"/>
    <w:rsid w:val="0032155E"/>
    <w:rsid w:val="00321B0E"/>
    <w:rsid w:val="00321D7F"/>
    <w:rsid w:val="0032217A"/>
    <w:rsid w:val="00322230"/>
    <w:rsid w:val="00323F42"/>
    <w:rsid w:val="003246D8"/>
    <w:rsid w:val="00325224"/>
    <w:rsid w:val="003254C8"/>
    <w:rsid w:val="00325746"/>
    <w:rsid w:val="00326233"/>
    <w:rsid w:val="003266A3"/>
    <w:rsid w:val="003274EC"/>
    <w:rsid w:val="00327795"/>
    <w:rsid w:val="003277BD"/>
    <w:rsid w:val="003338E1"/>
    <w:rsid w:val="00333A9A"/>
    <w:rsid w:val="00333DEF"/>
    <w:rsid w:val="00333F9A"/>
    <w:rsid w:val="003342CA"/>
    <w:rsid w:val="00334C90"/>
    <w:rsid w:val="0033520A"/>
    <w:rsid w:val="0033526F"/>
    <w:rsid w:val="00335E52"/>
    <w:rsid w:val="00336A35"/>
    <w:rsid w:val="00337D57"/>
    <w:rsid w:val="00337EFC"/>
    <w:rsid w:val="00337FA6"/>
    <w:rsid w:val="0034093E"/>
    <w:rsid w:val="00340A43"/>
    <w:rsid w:val="00341FC4"/>
    <w:rsid w:val="003434E8"/>
    <w:rsid w:val="0034467C"/>
    <w:rsid w:val="00344D45"/>
    <w:rsid w:val="00345909"/>
    <w:rsid w:val="00346B80"/>
    <w:rsid w:val="00346CE0"/>
    <w:rsid w:val="00347C3D"/>
    <w:rsid w:val="00347D94"/>
    <w:rsid w:val="00351E66"/>
    <w:rsid w:val="00352081"/>
    <w:rsid w:val="00352351"/>
    <w:rsid w:val="003526B6"/>
    <w:rsid w:val="00352F4F"/>
    <w:rsid w:val="00353006"/>
    <w:rsid w:val="003530B4"/>
    <w:rsid w:val="00353FED"/>
    <w:rsid w:val="0035441F"/>
    <w:rsid w:val="00354F9A"/>
    <w:rsid w:val="003551C9"/>
    <w:rsid w:val="003557D5"/>
    <w:rsid w:val="00355ADF"/>
    <w:rsid w:val="003564CC"/>
    <w:rsid w:val="003566A0"/>
    <w:rsid w:val="00357ED4"/>
    <w:rsid w:val="003601B6"/>
    <w:rsid w:val="003602B4"/>
    <w:rsid w:val="00361386"/>
    <w:rsid w:val="00362A46"/>
    <w:rsid w:val="003637AA"/>
    <w:rsid w:val="0036385D"/>
    <w:rsid w:val="003644BE"/>
    <w:rsid w:val="00364EEC"/>
    <w:rsid w:val="00365BF8"/>
    <w:rsid w:val="0036719C"/>
    <w:rsid w:val="00367206"/>
    <w:rsid w:val="003721FE"/>
    <w:rsid w:val="00372912"/>
    <w:rsid w:val="00375657"/>
    <w:rsid w:val="00375C8C"/>
    <w:rsid w:val="00376627"/>
    <w:rsid w:val="00376764"/>
    <w:rsid w:val="00376819"/>
    <w:rsid w:val="00377176"/>
    <w:rsid w:val="0037721C"/>
    <w:rsid w:val="00377A19"/>
    <w:rsid w:val="00377B0E"/>
    <w:rsid w:val="00380D91"/>
    <w:rsid w:val="003815FE"/>
    <w:rsid w:val="003819A7"/>
    <w:rsid w:val="0038241A"/>
    <w:rsid w:val="00383ADD"/>
    <w:rsid w:val="00383F49"/>
    <w:rsid w:val="003845B4"/>
    <w:rsid w:val="0038467A"/>
    <w:rsid w:val="00386873"/>
    <w:rsid w:val="00386F92"/>
    <w:rsid w:val="00387988"/>
    <w:rsid w:val="00387ADE"/>
    <w:rsid w:val="0039058C"/>
    <w:rsid w:val="00390714"/>
    <w:rsid w:val="00390959"/>
    <w:rsid w:val="0039125F"/>
    <w:rsid w:val="00391399"/>
    <w:rsid w:val="003917A4"/>
    <w:rsid w:val="00391BC4"/>
    <w:rsid w:val="003925E7"/>
    <w:rsid w:val="0039332F"/>
    <w:rsid w:val="0039370E"/>
    <w:rsid w:val="003938AE"/>
    <w:rsid w:val="00393DC5"/>
    <w:rsid w:val="00394078"/>
    <w:rsid w:val="00394C7B"/>
    <w:rsid w:val="00394E1A"/>
    <w:rsid w:val="0039578D"/>
    <w:rsid w:val="00395B80"/>
    <w:rsid w:val="00395E4A"/>
    <w:rsid w:val="003966B6"/>
    <w:rsid w:val="0039733B"/>
    <w:rsid w:val="003A063C"/>
    <w:rsid w:val="003A11A4"/>
    <w:rsid w:val="003A1704"/>
    <w:rsid w:val="003A1B2E"/>
    <w:rsid w:val="003A1BCA"/>
    <w:rsid w:val="003A22D8"/>
    <w:rsid w:val="003A251E"/>
    <w:rsid w:val="003A292B"/>
    <w:rsid w:val="003A398C"/>
    <w:rsid w:val="003A4204"/>
    <w:rsid w:val="003A4238"/>
    <w:rsid w:val="003A4D04"/>
    <w:rsid w:val="003A4EE1"/>
    <w:rsid w:val="003A56EB"/>
    <w:rsid w:val="003A56F4"/>
    <w:rsid w:val="003A64B9"/>
    <w:rsid w:val="003A672F"/>
    <w:rsid w:val="003A6B27"/>
    <w:rsid w:val="003A72F9"/>
    <w:rsid w:val="003A7EDD"/>
    <w:rsid w:val="003B01C4"/>
    <w:rsid w:val="003B022F"/>
    <w:rsid w:val="003B13DB"/>
    <w:rsid w:val="003B1847"/>
    <w:rsid w:val="003B1E3D"/>
    <w:rsid w:val="003B2608"/>
    <w:rsid w:val="003B2DDB"/>
    <w:rsid w:val="003B4CC9"/>
    <w:rsid w:val="003B5B96"/>
    <w:rsid w:val="003B5E45"/>
    <w:rsid w:val="003B5EEB"/>
    <w:rsid w:val="003B6064"/>
    <w:rsid w:val="003B63FD"/>
    <w:rsid w:val="003B6E36"/>
    <w:rsid w:val="003B6F1D"/>
    <w:rsid w:val="003B725C"/>
    <w:rsid w:val="003B7607"/>
    <w:rsid w:val="003B78C4"/>
    <w:rsid w:val="003B7FE4"/>
    <w:rsid w:val="003C06A4"/>
    <w:rsid w:val="003C0FD4"/>
    <w:rsid w:val="003C20D0"/>
    <w:rsid w:val="003C4089"/>
    <w:rsid w:val="003C4257"/>
    <w:rsid w:val="003C4350"/>
    <w:rsid w:val="003C44E2"/>
    <w:rsid w:val="003C7876"/>
    <w:rsid w:val="003D111C"/>
    <w:rsid w:val="003D1421"/>
    <w:rsid w:val="003D1939"/>
    <w:rsid w:val="003D1B6F"/>
    <w:rsid w:val="003D30A5"/>
    <w:rsid w:val="003D3D86"/>
    <w:rsid w:val="003D41CB"/>
    <w:rsid w:val="003D4414"/>
    <w:rsid w:val="003D4558"/>
    <w:rsid w:val="003D54B8"/>
    <w:rsid w:val="003D5B7B"/>
    <w:rsid w:val="003D6A14"/>
    <w:rsid w:val="003D6F1A"/>
    <w:rsid w:val="003D76D7"/>
    <w:rsid w:val="003D7B36"/>
    <w:rsid w:val="003D7D1D"/>
    <w:rsid w:val="003E0F07"/>
    <w:rsid w:val="003E16F5"/>
    <w:rsid w:val="003E194E"/>
    <w:rsid w:val="003E1EB0"/>
    <w:rsid w:val="003E2270"/>
    <w:rsid w:val="003E24D4"/>
    <w:rsid w:val="003E258F"/>
    <w:rsid w:val="003E25C7"/>
    <w:rsid w:val="003E2908"/>
    <w:rsid w:val="003E3530"/>
    <w:rsid w:val="003E3D13"/>
    <w:rsid w:val="003E3F23"/>
    <w:rsid w:val="003E4679"/>
    <w:rsid w:val="003E5F32"/>
    <w:rsid w:val="003E69C9"/>
    <w:rsid w:val="003E6D5E"/>
    <w:rsid w:val="003E6E1D"/>
    <w:rsid w:val="003E73AF"/>
    <w:rsid w:val="003E77A6"/>
    <w:rsid w:val="003E7EB9"/>
    <w:rsid w:val="003F0C98"/>
    <w:rsid w:val="003F19B3"/>
    <w:rsid w:val="003F2194"/>
    <w:rsid w:val="003F2566"/>
    <w:rsid w:val="003F34DC"/>
    <w:rsid w:val="003F37DC"/>
    <w:rsid w:val="003F452F"/>
    <w:rsid w:val="003F4758"/>
    <w:rsid w:val="003F4D0A"/>
    <w:rsid w:val="003F5558"/>
    <w:rsid w:val="003F64CC"/>
    <w:rsid w:val="003F6CB9"/>
    <w:rsid w:val="003F7D64"/>
    <w:rsid w:val="00400651"/>
    <w:rsid w:val="0040121A"/>
    <w:rsid w:val="004013EE"/>
    <w:rsid w:val="0040181B"/>
    <w:rsid w:val="00401AA3"/>
    <w:rsid w:val="00402033"/>
    <w:rsid w:val="00402635"/>
    <w:rsid w:val="00403745"/>
    <w:rsid w:val="00403883"/>
    <w:rsid w:val="004057D5"/>
    <w:rsid w:val="00405873"/>
    <w:rsid w:val="00405E96"/>
    <w:rsid w:val="004068E3"/>
    <w:rsid w:val="00406B39"/>
    <w:rsid w:val="004079AE"/>
    <w:rsid w:val="00410233"/>
    <w:rsid w:val="00410C4A"/>
    <w:rsid w:val="00411AB1"/>
    <w:rsid w:val="00412542"/>
    <w:rsid w:val="0041299D"/>
    <w:rsid w:val="0041301A"/>
    <w:rsid w:val="00413569"/>
    <w:rsid w:val="004136D5"/>
    <w:rsid w:val="00413CC4"/>
    <w:rsid w:val="00413EAE"/>
    <w:rsid w:val="00414589"/>
    <w:rsid w:val="00415A05"/>
    <w:rsid w:val="00416A58"/>
    <w:rsid w:val="00417283"/>
    <w:rsid w:val="00417685"/>
    <w:rsid w:val="00417FFB"/>
    <w:rsid w:val="004200C0"/>
    <w:rsid w:val="004202CF"/>
    <w:rsid w:val="004219CB"/>
    <w:rsid w:val="00421E05"/>
    <w:rsid w:val="00422884"/>
    <w:rsid w:val="00422B7A"/>
    <w:rsid w:val="00422F0D"/>
    <w:rsid w:val="00423981"/>
    <w:rsid w:val="00423998"/>
    <w:rsid w:val="00423EFA"/>
    <w:rsid w:val="00424A59"/>
    <w:rsid w:val="00424F7A"/>
    <w:rsid w:val="0042598E"/>
    <w:rsid w:val="00425A7A"/>
    <w:rsid w:val="0042684E"/>
    <w:rsid w:val="00427787"/>
    <w:rsid w:val="00427E27"/>
    <w:rsid w:val="0043067B"/>
    <w:rsid w:val="004307A5"/>
    <w:rsid w:val="00431125"/>
    <w:rsid w:val="00431A2E"/>
    <w:rsid w:val="00431A6F"/>
    <w:rsid w:val="00431BB8"/>
    <w:rsid w:val="004320C1"/>
    <w:rsid w:val="004321C3"/>
    <w:rsid w:val="00432709"/>
    <w:rsid w:val="004329B8"/>
    <w:rsid w:val="00434BDE"/>
    <w:rsid w:val="00435618"/>
    <w:rsid w:val="0043564D"/>
    <w:rsid w:val="004365F0"/>
    <w:rsid w:val="00436ADB"/>
    <w:rsid w:val="00436B3E"/>
    <w:rsid w:val="00436DF5"/>
    <w:rsid w:val="00437D0D"/>
    <w:rsid w:val="0044021B"/>
    <w:rsid w:val="00440BBB"/>
    <w:rsid w:val="0044189E"/>
    <w:rsid w:val="00442090"/>
    <w:rsid w:val="0044255F"/>
    <w:rsid w:val="00443769"/>
    <w:rsid w:val="00443A74"/>
    <w:rsid w:val="00443FFF"/>
    <w:rsid w:val="004450A1"/>
    <w:rsid w:val="004463A5"/>
    <w:rsid w:val="0044712D"/>
    <w:rsid w:val="00447E31"/>
    <w:rsid w:val="0045016C"/>
    <w:rsid w:val="00450385"/>
    <w:rsid w:val="004509AB"/>
    <w:rsid w:val="00451014"/>
    <w:rsid w:val="004519CB"/>
    <w:rsid w:val="00452CD7"/>
    <w:rsid w:val="00453536"/>
    <w:rsid w:val="00454638"/>
    <w:rsid w:val="00454B45"/>
    <w:rsid w:val="00454CE8"/>
    <w:rsid w:val="00455FCC"/>
    <w:rsid w:val="00456096"/>
    <w:rsid w:val="004577D3"/>
    <w:rsid w:val="004604D3"/>
    <w:rsid w:val="004608F4"/>
    <w:rsid w:val="00460D7A"/>
    <w:rsid w:val="00460E5A"/>
    <w:rsid w:val="00461783"/>
    <w:rsid w:val="0046277B"/>
    <w:rsid w:val="00462A08"/>
    <w:rsid w:val="004632D3"/>
    <w:rsid w:val="004643A9"/>
    <w:rsid w:val="0046648B"/>
    <w:rsid w:val="00466852"/>
    <w:rsid w:val="004713DC"/>
    <w:rsid w:val="0047180E"/>
    <w:rsid w:val="004720C3"/>
    <w:rsid w:val="0047287B"/>
    <w:rsid w:val="00472C16"/>
    <w:rsid w:val="00472CC8"/>
    <w:rsid w:val="00473992"/>
    <w:rsid w:val="004739E4"/>
    <w:rsid w:val="004740F7"/>
    <w:rsid w:val="00474773"/>
    <w:rsid w:val="00474B13"/>
    <w:rsid w:val="00475E29"/>
    <w:rsid w:val="004767B8"/>
    <w:rsid w:val="00476AC5"/>
    <w:rsid w:val="00480248"/>
    <w:rsid w:val="00480325"/>
    <w:rsid w:val="004803B9"/>
    <w:rsid w:val="0048044C"/>
    <w:rsid w:val="00480A35"/>
    <w:rsid w:val="00481BD4"/>
    <w:rsid w:val="0048252E"/>
    <w:rsid w:val="00482B8B"/>
    <w:rsid w:val="00482E28"/>
    <w:rsid w:val="00483683"/>
    <w:rsid w:val="00483D3D"/>
    <w:rsid w:val="0048401F"/>
    <w:rsid w:val="00484C83"/>
    <w:rsid w:val="004854BC"/>
    <w:rsid w:val="00485B9E"/>
    <w:rsid w:val="00486D73"/>
    <w:rsid w:val="00487E33"/>
    <w:rsid w:val="00490189"/>
    <w:rsid w:val="004901C2"/>
    <w:rsid w:val="00490577"/>
    <w:rsid w:val="004905B0"/>
    <w:rsid w:val="0049121C"/>
    <w:rsid w:val="004916E3"/>
    <w:rsid w:val="00491AC6"/>
    <w:rsid w:val="00491FCB"/>
    <w:rsid w:val="00492A7F"/>
    <w:rsid w:val="00493EA9"/>
    <w:rsid w:val="00494708"/>
    <w:rsid w:val="00495161"/>
    <w:rsid w:val="004953BC"/>
    <w:rsid w:val="004957C6"/>
    <w:rsid w:val="004963BA"/>
    <w:rsid w:val="004966E1"/>
    <w:rsid w:val="00497016"/>
    <w:rsid w:val="004A00B8"/>
    <w:rsid w:val="004A0429"/>
    <w:rsid w:val="004A05B7"/>
    <w:rsid w:val="004A0886"/>
    <w:rsid w:val="004A08BF"/>
    <w:rsid w:val="004A0D93"/>
    <w:rsid w:val="004A1A25"/>
    <w:rsid w:val="004A26B9"/>
    <w:rsid w:val="004A285A"/>
    <w:rsid w:val="004A2C5C"/>
    <w:rsid w:val="004A3586"/>
    <w:rsid w:val="004A5EEB"/>
    <w:rsid w:val="004A5FD9"/>
    <w:rsid w:val="004A6008"/>
    <w:rsid w:val="004A608C"/>
    <w:rsid w:val="004A6440"/>
    <w:rsid w:val="004A69C5"/>
    <w:rsid w:val="004A7060"/>
    <w:rsid w:val="004B025F"/>
    <w:rsid w:val="004B0412"/>
    <w:rsid w:val="004B1764"/>
    <w:rsid w:val="004B255D"/>
    <w:rsid w:val="004B345D"/>
    <w:rsid w:val="004B3BA6"/>
    <w:rsid w:val="004B4952"/>
    <w:rsid w:val="004B4965"/>
    <w:rsid w:val="004B4B3B"/>
    <w:rsid w:val="004B4B98"/>
    <w:rsid w:val="004B5334"/>
    <w:rsid w:val="004B5400"/>
    <w:rsid w:val="004B554C"/>
    <w:rsid w:val="004B6DE4"/>
    <w:rsid w:val="004B6E5A"/>
    <w:rsid w:val="004C1194"/>
    <w:rsid w:val="004C144A"/>
    <w:rsid w:val="004C1570"/>
    <w:rsid w:val="004C20C3"/>
    <w:rsid w:val="004C249F"/>
    <w:rsid w:val="004C271B"/>
    <w:rsid w:val="004C3DC4"/>
    <w:rsid w:val="004C4843"/>
    <w:rsid w:val="004C7C56"/>
    <w:rsid w:val="004D0DDB"/>
    <w:rsid w:val="004D15B3"/>
    <w:rsid w:val="004D198E"/>
    <w:rsid w:val="004D1D35"/>
    <w:rsid w:val="004D2463"/>
    <w:rsid w:val="004D2473"/>
    <w:rsid w:val="004D2D2E"/>
    <w:rsid w:val="004D39E8"/>
    <w:rsid w:val="004D3AC9"/>
    <w:rsid w:val="004D43FD"/>
    <w:rsid w:val="004D4E77"/>
    <w:rsid w:val="004D529A"/>
    <w:rsid w:val="004D52C2"/>
    <w:rsid w:val="004D56A3"/>
    <w:rsid w:val="004D6667"/>
    <w:rsid w:val="004D678D"/>
    <w:rsid w:val="004D7E41"/>
    <w:rsid w:val="004E00BC"/>
    <w:rsid w:val="004E1532"/>
    <w:rsid w:val="004E1B25"/>
    <w:rsid w:val="004E2A5A"/>
    <w:rsid w:val="004E2C18"/>
    <w:rsid w:val="004E2D97"/>
    <w:rsid w:val="004E3941"/>
    <w:rsid w:val="004E5C13"/>
    <w:rsid w:val="004E6682"/>
    <w:rsid w:val="004E66F6"/>
    <w:rsid w:val="004E6769"/>
    <w:rsid w:val="004E6AA6"/>
    <w:rsid w:val="004E6DEF"/>
    <w:rsid w:val="004E742C"/>
    <w:rsid w:val="004E753D"/>
    <w:rsid w:val="004E7773"/>
    <w:rsid w:val="004F03DA"/>
    <w:rsid w:val="004F0ABB"/>
    <w:rsid w:val="004F1A1F"/>
    <w:rsid w:val="004F27CF"/>
    <w:rsid w:val="004F2A93"/>
    <w:rsid w:val="004F2B07"/>
    <w:rsid w:val="004F2E66"/>
    <w:rsid w:val="004F3F34"/>
    <w:rsid w:val="004F5BDE"/>
    <w:rsid w:val="004F6434"/>
    <w:rsid w:val="004F6918"/>
    <w:rsid w:val="004F69CB"/>
    <w:rsid w:val="004F6D54"/>
    <w:rsid w:val="004F7384"/>
    <w:rsid w:val="004F7E5F"/>
    <w:rsid w:val="00500000"/>
    <w:rsid w:val="00500211"/>
    <w:rsid w:val="00501AEC"/>
    <w:rsid w:val="00501C19"/>
    <w:rsid w:val="005028AD"/>
    <w:rsid w:val="00503EC4"/>
    <w:rsid w:val="00504910"/>
    <w:rsid w:val="00506E1E"/>
    <w:rsid w:val="00507891"/>
    <w:rsid w:val="005079CA"/>
    <w:rsid w:val="00507E8C"/>
    <w:rsid w:val="00510626"/>
    <w:rsid w:val="005116AF"/>
    <w:rsid w:val="0051176C"/>
    <w:rsid w:val="00512064"/>
    <w:rsid w:val="005127CF"/>
    <w:rsid w:val="00512B5F"/>
    <w:rsid w:val="00512D77"/>
    <w:rsid w:val="00512F99"/>
    <w:rsid w:val="00513032"/>
    <w:rsid w:val="005130F6"/>
    <w:rsid w:val="00513336"/>
    <w:rsid w:val="00514281"/>
    <w:rsid w:val="005143EE"/>
    <w:rsid w:val="00514DBF"/>
    <w:rsid w:val="00514DCA"/>
    <w:rsid w:val="00515883"/>
    <w:rsid w:val="0051666F"/>
    <w:rsid w:val="00516760"/>
    <w:rsid w:val="00517D56"/>
    <w:rsid w:val="0052015C"/>
    <w:rsid w:val="00520AA9"/>
    <w:rsid w:val="00521269"/>
    <w:rsid w:val="00521349"/>
    <w:rsid w:val="00522ED1"/>
    <w:rsid w:val="00523F25"/>
    <w:rsid w:val="00524460"/>
    <w:rsid w:val="00524AA8"/>
    <w:rsid w:val="00524BD6"/>
    <w:rsid w:val="005252A7"/>
    <w:rsid w:val="005254D3"/>
    <w:rsid w:val="00525FE8"/>
    <w:rsid w:val="005262D9"/>
    <w:rsid w:val="00526B89"/>
    <w:rsid w:val="005277DB"/>
    <w:rsid w:val="005306A9"/>
    <w:rsid w:val="0053079B"/>
    <w:rsid w:val="005308CB"/>
    <w:rsid w:val="00530BC4"/>
    <w:rsid w:val="00530F46"/>
    <w:rsid w:val="00531099"/>
    <w:rsid w:val="0053127E"/>
    <w:rsid w:val="005323E5"/>
    <w:rsid w:val="00532B3A"/>
    <w:rsid w:val="00532FDB"/>
    <w:rsid w:val="0053316B"/>
    <w:rsid w:val="00533D95"/>
    <w:rsid w:val="00533F56"/>
    <w:rsid w:val="00534120"/>
    <w:rsid w:val="005341A9"/>
    <w:rsid w:val="00534626"/>
    <w:rsid w:val="00534717"/>
    <w:rsid w:val="005349D2"/>
    <w:rsid w:val="00535BDE"/>
    <w:rsid w:val="00535D99"/>
    <w:rsid w:val="00536117"/>
    <w:rsid w:val="0053661D"/>
    <w:rsid w:val="00536836"/>
    <w:rsid w:val="00536EFD"/>
    <w:rsid w:val="00537829"/>
    <w:rsid w:val="00537F25"/>
    <w:rsid w:val="005404C1"/>
    <w:rsid w:val="00540E1A"/>
    <w:rsid w:val="0054169C"/>
    <w:rsid w:val="005417E9"/>
    <w:rsid w:val="005419E9"/>
    <w:rsid w:val="00541E17"/>
    <w:rsid w:val="0054275A"/>
    <w:rsid w:val="00542CE5"/>
    <w:rsid w:val="00543562"/>
    <w:rsid w:val="00544C1A"/>
    <w:rsid w:val="00544D9D"/>
    <w:rsid w:val="00546FB9"/>
    <w:rsid w:val="00547AC8"/>
    <w:rsid w:val="00550289"/>
    <w:rsid w:val="00550F5E"/>
    <w:rsid w:val="00551978"/>
    <w:rsid w:val="00551D57"/>
    <w:rsid w:val="005522A4"/>
    <w:rsid w:val="00552639"/>
    <w:rsid w:val="00552D6A"/>
    <w:rsid w:val="005534BF"/>
    <w:rsid w:val="00553915"/>
    <w:rsid w:val="00554570"/>
    <w:rsid w:val="00555F6B"/>
    <w:rsid w:val="0055600C"/>
    <w:rsid w:val="00556D20"/>
    <w:rsid w:val="005571F4"/>
    <w:rsid w:val="0056222E"/>
    <w:rsid w:val="005628A7"/>
    <w:rsid w:val="005635C0"/>
    <w:rsid w:val="005644A7"/>
    <w:rsid w:val="005647D3"/>
    <w:rsid w:val="00564B34"/>
    <w:rsid w:val="00565C6B"/>
    <w:rsid w:val="0056612D"/>
    <w:rsid w:val="005663A2"/>
    <w:rsid w:val="00566BDF"/>
    <w:rsid w:val="00570128"/>
    <w:rsid w:val="00570AAB"/>
    <w:rsid w:val="00570F1F"/>
    <w:rsid w:val="005721C0"/>
    <w:rsid w:val="005730F1"/>
    <w:rsid w:val="00573A2D"/>
    <w:rsid w:val="005755EA"/>
    <w:rsid w:val="005770CC"/>
    <w:rsid w:val="00577DEB"/>
    <w:rsid w:val="005800E7"/>
    <w:rsid w:val="00581AE2"/>
    <w:rsid w:val="00581BE5"/>
    <w:rsid w:val="0058341B"/>
    <w:rsid w:val="0058396B"/>
    <w:rsid w:val="00584846"/>
    <w:rsid w:val="00584DC9"/>
    <w:rsid w:val="00586795"/>
    <w:rsid w:val="0058777A"/>
    <w:rsid w:val="0059009B"/>
    <w:rsid w:val="00590215"/>
    <w:rsid w:val="00590629"/>
    <w:rsid w:val="005910BA"/>
    <w:rsid w:val="00591769"/>
    <w:rsid w:val="00591887"/>
    <w:rsid w:val="0059267F"/>
    <w:rsid w:val="00592D94"/>
    <w:rsid w:val="005931C7"/>
    <w:rsid w:val="005939D9"/>
    <w:rsid w:val="00594051"/>
    <w:rsid w:val="00594135"/>
    <w:rsid w:val="0059579D"/>
    <w:rsid w:val="00595DB7"/>
    <w:rsid w:val="00596112"/>
    <w:rsid w:val="005964C1"/>
    <w:rsid w:val="00596DBC"/>
    <w:rsid w:val="00596DE7"/>
    <w:rsid w:val="00596E50"/>
    <w:rsid w:val="00596F49"/>
    <w:rsid w:val="00597B30"/>
    <w:rsid w:val="005A01D9"/>
    <w:rsid w:val="005A0578"/>
    <w:rsid w:val="005A1115"/>
    <w:rsid w:val="005A116D"/>
    <w:rsid w:val="005A1651"/>
    <w:rsid w:val="005A1786"/>
    <w:rsid w:val="005A17E2"/>
    <w:rsid w:val="005A1CA2"/>
    <w:rsid w:val="005A1ED6"/>
    <w:rsid w:val="005A4CCF"/>
    <w:rsid w:val="005A4DD4"/>
    <w:rsid w:val="005A4F1C"/>
    <w:rsid w:val="005A51B5"/>
    <w:rsid w:val="005A6478"/>
    <w:rsid w:val="005A7508"/>
    <w:rsid w:val="005A7E95"/>
    <w:rsid w:val="005A7FCB"/>
    <w:rsid w:val="005B01DD"/>
    <w:rsid w:val="005B026D"/>
    <w:rsid w:val="005B03A8"/>
    <w:rsid w:val="005B143F"/>
    <w:rsid w:val="005B2C03"/>
    <w:rsid w:val="005B436F"/>
    <w:rsid w:val="005B4F7D"/>
    <w:rsid w:val="005B5990"/>
    <w:rsid w:val="005B5C70"/>
    <w:rsid w:val="005B654C"/>
    <w:rsid w:val="005B65FB"/>
    <w:rsid w:val="005B6AA3"/>
    <w:rsid w:val="005B6F89"/>
    <w:rsid w:val="005B7536"/>
    <w:rsid w:val="005B7562"/>
    <w:rsid w:val="005B7AB5"/>
    <w:rsid w:val="005C0828"/>
    <w:rsid w:val="005C137F"/>
    <w:rsid w:val="005C1463"/>
    <w:rsid w:val="005C2295"/>
    <w:rsid w:val="005C24D8"/>
    <w:rsid w:val="005C2F58"/>
    <w:rsid w:val="005C4AF2"/>
    <w:rsid w:val="005C515A"/>
    <w:rsid w:val="005C66F5"/>
    <w:rsid w:val="005C71F1"/>
    <w:rsid w:val="005C77B4"/>
    <w:rsid w:val="005D0D53"/>
    <w:rsid w:val="005D1190"/>
    <w:rsid w:val="005D2648"/>
    <w:rsid w:val="005D2CA6"/>
    <w:rsid w:val="005D2F56"/>
    <w:rsid w:val="005D33E7"/>
    <w:rsid w:val="005D3B75"/>
    <w:rsid w:val="005D4736"/>
    <w:rsid w:val="005D5BE1"/>
    <w:rsid w:val="005D60AA"/>
    <w:rsid w:val="005D60F9"/>
    <w:rsid w:val="005D788A"/>
    <w:rsid w:val="005E12A9"/>
    <w:rsid w:val="005E13ED"/>
    <w:rsid w:val="005E1C09"/>
    <w:rsid w:val="005E1F85"/>
    <w:rsid w:val="005E2604"/>
    <w:rsid w:val="005E260C"/>
    <w:rsid w:val="005E2B6E"/>
    <w:rsid w:val="005E2E26"/>
    <w:rsid w:val="005E3CDE"/>
    <w:rsid w:val="005E41B0"/>
    <w:rsid w:val="005E4206"/>
    <w:rsid w:val="005E441F"/>
    <w:rsid w:val="005E52DC"/>
    <w:rsid w:val="005E5EC1"/>
    <w:rsid w:val="005E68E4"/>
    <w:rsid w:val="005E71A2"/>
    <w:rsid w:val="005E761A"/>
    <w:rsid w:val="005F027C"/>
    <w:rsid w:val="005F04C0"/>
    <w:rsid w:val="005F0577"/>
    <w:rsid w:val="005F09F3"/>
    <w:rsid w:val="005F0CE5"/>
    <w:rsid w:val="005F1017"/>
    <w:rsid w:val="005F1D9C"/>
    <w:rsid w:val="005F2A4F"/>
    <w:rsid w:val="005F2FF8"/>
    <w:rsid w:val="005F3057"/>
    <w:rsid w:val="005F3B10"/>
    <w:rsid w:val="005F475A"/>
    <w:rsid w:val="005F48F5"/>
    <w:rsid w:val="005F498F"/>
    <w:rsid w:val="005F4A36"/>
    <w:rsid w:val="005F5A81"/>
    <w:rsid w:val="005F5BDE"/>
    <w:rsid w:val="005F75BA"/>
    <w:rsid w:val="005F7C0B"/>
    <w:rsid w:val="00601788"/>
    <w:rsid w:val="00601E3D"/>
    <w:rsid w:val="00601F98"/>
    <w:rsid w:val="00602CA8"/>
    <w:rsid w:val="00603383"/>
    <w:rsid w:val="00604AE2"/>
    <w:rsid w:val="00605240"/>
    <w:rsid w:val="00605415"/>
    <w:rsid w:val="006054C3"/>
    <w:rsid w:val="006055B3"/>
    <w:rsid w:val="00605726"/>
    <w:rsid w:val="00605B5B"/>
    <w:rsid w:val="00605C9B"/>
    <w:rsid w:val="00605F7D"/>
    <w:rsid w:val="006069D0"/>
    <w:rsid w:val="00606E3B"/>
    <w:rsid w:val="006074D0"/>
    <w:rsid w:val="0060797B"/>
    <w:rsid w:val="00607D40"/>
    <w:rsid w:val="006109D4"/>
    <w:rsid w:val="00610DCD"/>
    <w:rsid w:val="0061113D"/>
    <w:rsid w:val="00611451"/>
    <w:rsid w:val="00611B42"/>
    <w:rsid w:val="0061296C"/>
    <w:rsid w:val="00612D3C"/>
    <w:rsid w:val="00612E2B"/>
    <w:rsid w:val="00613109"/>
    <w:rsid w:val="006135DE"/>
    <w:rsid w:val="00613D54"/>
    <w:rsid w:val="0061447A"/>
    <w:rsid w:val="00614A4D"/>
    <w:rsid w:val="006154E0"/>
    <w:rsid w:val="00615AAF"/>
    <w:rsid w:val="00615D68"/>
    <w:rsid w:val="00616778"/>
    <w:rsid w:val="006177DC"/>
    <w:rsid w:val="00617AB9"/>
    <w:rsid w:val="00620174"/>
    <w:rsid w:val="00620EBF"/>
    <w:rsid w:val="0062118E"/>
    <w:rsid w:val="00622695"/>
    <w:rsid w:val="00622870"/>
    <w:rsid w:val="00622A83"/>
    <w:rsid w:val="0062440B"/>
    <w:rsid w:val="00624A8F"/>
    <w:rsid w:val="00625F39"/>
    <w:rsid w:val="0062604C"/>
    <w:rsid w:val="00626DC9"/>
    <w:rsid w:val="0063065B"/>
    <w:rsid w:val="00631097"/>
    <w:rsid w:val="006313F0"/>
    <w:rsid w:val="0063179A"/>
    <w:rsid w:val="00631971"/>
    <w:rsid w:val="00631BF8"/>
    <w:rsid w:val="00631C06"/>
    <w:rsid w:val="00631CC6"/>
    <w:rsid w:val="006321A9"/>
    <w:rsid w:val="00632B59"/>
    <w:rsid w:val="00632E41"/>
    <w:rsid w:val="00632E8E"/>
    <w:rsid w:val="00632EB6"/>
    <w:rsid w:val="006333A2"/>
    <w:rsid w:val="006336B8"/>
    <w:rsid w:val="00633765"/>
    <w:rsid w:val="00633D48"/>
    <w:rsid w:val="00634B51"/>
    <w:rsid w:val="00634F2F"/>
    <w:rsid w:val="0063575E"/>
    <w:rsid w:val="00635CB9"/>
    <w:rsid w:val="00636923"/>
    <w:rsid w:val="006373D4"/>
    <w:rsid w:val="006411C8"/>
    <w:rsid w:val="006411E2"/>
    <w:rsid w:val="0064125E"/>
    <w:rsid w:val="00641F5A"/>
    <w:rsid w:val="00642DD7"/>
    <w:rsid w:val="006437B0"/>
    <w:rsid w:val="006444FD"/>
    <w:rsid w:val="006460CA"/>
    <w:rsid w:val="00646AE3"/>
    <w:rsid w:val="00646D84"/>
    <w:rsid w:val="00647745"/>
    <w:rsid w:val="00650D13"/>
    <w:rsid w:val="006515CC"/>
    <w:rsid w:val="00651CB9"/>
    <w:rsid w:val="00651E5B"/>
    <w:rsid w:val="0065207C"/>
    <w:rsid w:val="00652442"/>
    <w:rsid w:val="00652CA7"/>
    <w:rsid w:val="00652F1D"/>
    <w:rsid w:val="00653032"/>
    <w:rsid w:val="00653D9E"/>
    <w:rsid w:val="006541B1"/>
    <w:rsid w:val="0065616E"/>
    <w:rsid w:val="006562F3"/>
    <w:rsid w:val="006566A5"/>
    <w:rsid w:val="00656B5B"/>
    <w:rsid w:val="00656FC3"/>
    <w:rsid w:val="006575B3"/>
    <w:rsid w:val="006575E3"/>
    <w:rsid w:val="00657673"/>
    <w:rsid w:val="00657CA2"/>
    <w:rsid w:val="00657D3D"/>
    <w:rsid w:val="00660582"/>
    <w:rsid w:val="00660CAA"/>
    <w:rsid w:val="0066166B"/>
    <w:rsid w:val="00661E77"/>
    <w:rsid w:val="00661FF1"/>
    <w:rsid w:val="006628B4"/>
    <w:rsid w:val="006628D1"/>
    <w:rsid w:val="006629C3"/>
    <w:rsid w:val="00663342"/>
    <w:rsid w:val="00664819"/>
    <w:rsid w:val="00664BE5"/>
    <w:rsid w:val="00666EA1"/>
    <w:rsid w:val="006672FC"/>
    <w:rsid w:val="00667FF2"/>
    <w:rsid w:val="006704F8"/>
    <w:rsid w:val="006707AD"/>
    <w:rsid w:val="00670B0F"/>
    <w:rsid w:val="00671666"/>
    <w:rsid w:val="0067217A"/>
    <w:rsid w:val="00672858"/>
    <w:rsid w:val="00672C6B"/>
    <w:rsid w:val="006738ED"/>
    <w:rsid w:val="00673F4F"/>
    <w:rsid w:val="00674154"/>
    <w:rsid w:val="00674591"/>
    <w:rsid w:val="006746CD"/>
    <w:rsid w:val="00674CE5"/>
    <w:rsid w:val="006757D8"/>
    <w:rsid w:val="0067599E"/>
    <w:rsid w:val="00676478"/>
    <w:rsid w:val="00676C8C"/>
    <w:rsid w:val="006774ED"/>
    <w:rsid w:val="006776C5"/>
    <w:rsid w:val="00677733"/>
    <w:rsid w:val="0067787B"/>
    <w:rsid w:val="0068005F"/>
    <w:rsid w:val="0068027C"/>
    <w:rsid w:val="00680A9F"/>
    <w:rsid w:val="00681282"/>
    <w:rsid w:val="0068174A"/>
    <w:rsid w:val="00681997"/>
    <w:rsid w:val="00683368"/>
    <w:rsid w:val="006838C7"/>
    <w:rsid w:val="00683B8A"/>
    <w:rsid w:val="00683CD4"/>
    <w:rsid w:val="00685779"/>
    <w:rsid w:val="00685F80"/>
    <w:rsid w:val="00692BBB"/>
    <w:rsid w:val="00693657"/>
    <w:rsid w:val="006940D0"/>
    <w:rsid w:val="006941DF"/>
    <w:rsid w:val="00694E1C"/>
    <w:rsid w:val="006951BA"/>
    <w:rsid w:val="006961E9"/>
    <w:rsid w:val="006A005C"/>
    <w:rsid w:val="006A0291"/>
    <w:rsid w:val="006A08D8"/>
    <w:rsid w:val="006A0AD8"/>
    <w:rsid w:val="006A13F3"/>
    <w:rsid w:val="006A2A4C"/>
    <w:rsid w:val="006A323A"/>
    <w:rsid w:val="006A33FC"/>
    <w:rsid w:val="006A3990"/>
    <w:rsid w:val="006A4EB1"/>
    <w:rsid w:val="006A616E"/>
    <w:rsid w:val="006A6767"/>
    <w:rsid w:val="006A6835"/>
    <w:rsid w:val="006A6B22"/>
    <w:rsid w:val="006A6C76"/>
    <w:rsid w:val="006A716B"/>
    <w:rsid w:val="006A79CA"/>
    <w:rsid w:val="006B0526"/>
    <w:rsid w:val="006B15E6"/>
    <w:rsid w:val="006B1C90"/>
    <w:rsid w:val="006B227D"/>
    <w:rsid w:val="006B251B"/>
    <w:rsid w:val="006B2682"/>
    <w:rsid w:val="006B2AB1"/>
    <w:rsid w:val="006B2D57"/>
    <w:rsid w:val="006B31B5"/>
    <w:rsid w:val="006B33F4"/>
    <w:rsid w:val="006B4CCD"/>
    <w:rsid w:val="006B548B"/>
    <w:rsid w:val="006B70BC"/>
    <w:rsid w:val="006B7735"/>
    <w:rsid w:val="006B7791"/>
    <w:rsid w:val="006B7B18"/>
    <w:rsid w:val="006B7D85"/>
    <w:rsid w:val="006C02E0"/>
    <w:rsid w:val="006C0340"/>
    <w:rsid w:val="006C1FA5"/>
    <w:rsid w:val="006C2031"/>
    <w:rsid w:val="006C2206"/>
    <w:rsid w:val="006C2795"/>
    <w:rsid w:val="006C74AE"/>
    <w:rsid w:val="006D0589"/>
    <w:rsid w:val="006D0611"/>
    <w:rsid w:val="006D0BB6"/>
    <w:rsid w:val="006D10EE"/>
    <w:rsid w:val="006D1418"/>
    <w:rsid w:val="006D14AB"/>
    <w:rsid w:val="006D1F84"/>
    <w:rsid w:val="006D2773"/>
    <w:rsid w:val="006D28DA"/>
    <w:rsid w:val="006D306F"/>
    <w:rsid w:val="006D3764"/>
    <w:rsid w:val="006D3DC9"/>
    <w:rsid w:val="006D48D6"/>
    <w:rsid w:val="006D49E6"/>
    <w:rsid w:val="006D571B"/>
    <w:rsid w:val="006D580C"/>
    <w:rsid w:val="006D6265"/>
    <w:rsid w:val="006D658B"/>
    <w:rsid w:val="006D68BC"/>
    <w:rsid w:val="006D7D5E"/>
    <w:rsid w:val="006E0D7F"/>
    <w:rsid w:val="006E3664"/>
    <w:rsid w:val="006E3804"/>
    <w:rsid w:val="006E39C0"/>
    <w:rsid w:val="006E42E9"/>
    <w:rsid w:val="006E42EC"/>
    <w:rsid w:val="006E49B1"/>
    <w:rsid w:val="006E56FD"/>
    <w:rsid w:val="006E601A"/>
    <w:rsid w:val="006E640C"/>
    <w:rsid w:val="006E674F"/>
    <w:rsid w:val="006E6795"/>
    <w:rsid w:val="006E76A3"/>
    <w:rsid w:val="006F09FA"/>
    <w:rsid w:val="006F0B6B"/>
    <w:rsid w:val="006F22DA"/>
    <w:rsid w:val="006F2651"/>
    <w:rsid w:val="006F2CFE"/>
    <w:rsid w:val="006F306A"/>
    <w:rsid w:val="006F3F3C"/>
    <w:rsid w:val="006F49F2"/>
    <w:rsid w:val="006F4EA6"/>
    <w:rsid w:val="006F65DD"/>
    <w:rsid w:val="006F72BA"/>
    <w:rsid w:val="006F76FF"/>
    <w:rsid w:val="006F7A18"/>
    <w:rsid w:val="006F7EB3"/>
    <w:rsid w:val="00700317"/>
    <w:rsid w:val="00700CEA"/>
    <w:rsid w:val="0070168D"/>
    <w:rsid w:val="00701F19"/>
    <w:rsid w:val="0070267E"/>
    <w:rsid w:val="007026C2"/>
    <w:rsid w:val="00703523"/>
    <w:rsid w:val="00703BCC"/>
    <w:rsid w:val="0070435D"/>
    <w:rsid w:val="00704684"/>
    <w:rsid w:val="0070506E"/>
    <w:rsid w:val="00705B54"/>
    <w:rsid w:val="00707650"/>
    <w:rsid w:val="00707DA4"/>
    <w:rsid w:val="007103ED"/>
    <w:rsid w:val="007104DE"/>
    <w:rsid w:val="00711252"/>
    <w:rsid w:val="00712414"/>
    <w:rsid w:val="0071274E"/>
    <w:rsid w:val="00712DE1"/>
    <w:rsid w:val="00712E93"/>
    <w:rsid w:val="00713501"/>
    <w:rsid w:val="00714011"/>
    <w:rsid w:val="0071476F"/>
    <w:rsid w:val="00714EB8"/>
    <w:rsid w:val="0071574A"/>
    <w:rsid w:val="00716413"/>
    <w:rsid w:val="00717D1A"/>
    <w:rsid w:val="00720D33"/>
    <w:rsid w:val="00720E0E"/>
    <w:rsid w:val="007230D2"/>
    <w:rsid w:val="00723129"/>
    <w:rsid w:val="007237EF"/>
    <w:rsid w:val="007249BB"/>
    <w:rsid w:val="00724D2B"/>
    <w:rsid w:val="00724EB4"/>
    <w:rsid w:val="00725500"/>
    <w:rsid w:val="00725B57"/>
    <w:rsid w:val="0072623E"/>
    <w:rsid w:val="007266E2"/>
    <w:rsid w:val="0073095D"/>
    <w:rsid w:val="00730A02"/>
    <w:rsid w:val="007315B0"/>
    <w:rsid w:val="00731643"/>
    <w:rsid w:val="00731E23"/>
    <w:rsid w:val="00732511"/>
    <w:rsid w:val="007327C6"/>
    <w:rsid w:val="0073282C"/>
    <w:rsid w:val="00732EA6"/>
    <w:rsid w:val="00733B74"/>
    <w:rsid w:val="007346A3"/>
    <w:rsid w:val="007346B9"/>
    <w:rsid w:val="007346E3"/>
    <w:rsid w:val="007348B4"/>
    <w:rsid w:val="00736A76"/>
    <w:rsid w:val="007370A8"/>
    <w:rsid w:val="007404AA"/>
    <w:rsid w:val="00740A10"/>
    <w:rsid w:val="00742396"/>
    <w:rsid w:val="0074270F"/>
    <w:rsid w:val="0074276E"/>
    <w:rsid w:val="00742AA4"/>
    <w:rsid w:val="00742F10"/>
    <w:rsid w:val="00745872"/>
    <w:rsid w:val="00745B92"/>
    <w:rsid w:val="007461EE"/>
    <w:rsid w:val="0074639B"/>
    <w:rsid w:val="007465D5"/>
    <w:rsid w:val="00747012"/>
    <w:rsid w:val="00747706"/>
    <w:rsid w:val="00750477"/>
    <w:rsid w:val="00750B73"/>
    <w:rsid w:val="007514E5"/>
    <w:rsid w:val="0075398C"/>
    <w:rsid w:val="00753AC9"/>
    <w:rsid w:val="00753D8F"/>
    <w:rsid w:val="007560F8"/>
    <w:rsid w:val="00756A68"/>
    <w:rsid w:val="00757431"/>
    <w:rsid w:val="0075775B"/>
    <w:rsid w:val="00757881"/>
    <w:rsid w:val="00760460"/>
    <w:rsid w:val="007608F0"/>
    <w:rsid w:val="00761BB5"/>
    <w:rsid w:val="007621B9"/>
    <w:rsid w:val="0076312B"/>
    <w:rsid w:val="00763B2F"/>
    <w:rsid w:val="00763EC2"/>
    <w:rsid w:val="0076466A"/>
    <w:rsid w:val="00764B6C"/>
    <w:rsid w:val="00765C8F"/>
    <w:rsid w:val="0076645E"/>
    <w:rsid w:val="00766A65"/>
    <w:rsid w:val="00766B5F"/>
    <w:rsid w:val="00767D2E"/>
    <w:rsid w:val="00767DDB"/>
    <w:rsid w:val="00770177"/>
    <w:rsid w:val="007706D9"/>
    <w:rsid w:val="00771290"/>
    <w:rsid w:val="007716EB"/>
    <w:rsid w:val="00771BA9"/>
    <w:rsid w:val="00771FF2"/>
    <w:rsid w:val="0077234D"/>
    <w:rsid w:val="007727AB"/>
    <w:rsid w:val="00772B08"/>
    <w:rsid w:val="00772D69"/>
    <w:rsid w:val="0077329F"/>
    <w:rsid w:val="00773414"/>
    <w:rsid w:val="00773D0F"/>
    <w:rsid w:val="007750AF"/>
    <w:rsid w:val="00775114"/>
    <w:rsid w:val="00775D25"/>
    <w:rsid w:val="00776471"/>
    <w:rsid w:val="00776756"/>
    <w:rsid w:val="007767FF"/>
    <w:rsid w:val="00776B18"/>
    <w:rsid w:val="0077733D"/>
    <w:rsid w:val="00777576"/>
    <w:rsid w:val="00780459"/>
    <w:rsid w:val="00780473"/>
    <w:rsid w:val="00780562"/>
    <w:rsid w:val="00780F9B"/>
    <w:rsid w:val="00781001"/>
    <w:rsid w:val="0078141D"/>
    <w:rsid w:val="0078144A"/>
    <w:rsid w:val="00781805"/>
    <w:rsid w:val="00781D12"/>
    <w:rsid w:val="00782184"/>
    <w:rsid w:val="007830C4"/>
    <w:rsid w:val="007834ED"/>
    <w:rsid w:val="00783B2A"/>
    <w:rsid w:val="00783C91"/>
    <w:rsid w:val="00783D26"/>
    <w:rsid w:val="00783D7B"/>
    <w:rsid w:val="0078481B"/>
    <w:rsid w:val="00784940"/>
    <w:rsid w:val="00784D2E"/>
    <w:rsid w:val="00784FAF"/>
    <w:rsid w:val="00785732"/>
    <w:rsid w:val="00786013"/>
    <w:rsid w:val="00786A48"/>
    <w:rsid w:val="00786F9D"/>
    <w:rsid w:val="0078785B"/>
    <w:rsid w:val="00787914"/>
    <w:rsid w:val="00787EC6"/>
    <w:rsid w:val="00787FF2"/>
    <w:rsid w:val="00790368"/>
    <w:rsid w:val="00790E39"/>
    <w:rsid w:val="007929AA"/>
    <w:rsid w:val="00792F5B"/>
    <w:rsid w:val="007930BE"/>
    <w:rsid w:val="00793E65"/>
    <w:rsid w:val="007944DF"/>
    <w:rsid w:val="00795A61"/>
    <w:rsid w:val="00795B1A"/>
    <w:rsid w:val="0079662A"/>
    <w:rsid w:val="00796870"/>
    <w:rsid w:val="00796F5B"/>
    <w:rsid w:val="00797457"/>
    <w:rsid w:val="00797955"/>
    <w:rsid w:val="007A3A2C"/>
    <w:rsid w:val="007A3E00"/>
    <w:rsid w:val="007A504D"/>
    <w:rsid w:val="007A598D"/>
    <w:rsid w:val="007A6ABB"/>
    <w:rsid w:val="007A6B57"/>
    <w:rsid w:val="007A6D9F"/>
    <w:rsid w:val="007A7454"/>
    <w:rsid w:val="007B0A3F"/>
    <w:rsid w:val="007B2570"/>
    <w:rsid w:val="007B33D2"/>
    <w:rsid w:val="007B3F27"/>
    <w:rsid w:val="007B45CE"/>
    <w:rsid w:val="007B5207"/>
    <w:rsid w:val="007B552D"/>
    <w:rsid w:val="007B6C85"/>
    <w:rsid w:val="007B6E0F"/>
    <w:rsid w:val="007B6EF5"/>
    <w:rsid w:val="007B7423"/>
    <w:rsid w:val="007B7F09"/>
    <w:rsid w:val="007C02C5"/>
    <w:rsid w:val="007C05D1"/>
    <w:rsid w:val="007C0643"/>
    <w:rsid w:val="007C0CE5"/>
    <w:rsid w:val="007C1262"/>
    <w:rsid w:val="007C1CD7"/>
    <w:rsid w:val="007C3BFE"/>
    <w:rsid w:val="007C3E2E"/>
    <w:rsid w:val="007C4205"/>
    <w:rsid w:val="007C5221"/>
    <w:rsid w:val="007C530D"/>
    <w:rsid w:val="007C569C"/>
    <w:rsid w:val="007C608B"/>
    <w:rsid w:val="007C7009"/>
    <w:rsid w:val="007C7AFD"/>
    <w:rsid w:val="007C7B82"/>
    <w:rsid w:val="007C7BD8"/>
    <w:rsid w:val="007C7F5C"/>
    <w:rsid w:val="007D04B0"/>
    <w:rsid w:val="007D07B1"/>
    <w:rsid w:val="007D117F"/>
    <w:rsid w:val="007D118F"/>
    <w:rsid w:val="007D1F44"/>
    <w:rsid w:val="007D3514"/>
    <w:rsid w:val="007D38C8"/>
    <w:rsid w:val="007D38FD"/>
    <w:rsid w:val="007D3FD1"/>
    <w:rsid w:val="007D48C1"/>
    <w:rsid w:val="007D4BCF"/>
    <w:rsid w:val="007D5EFD"/>
    <w:rsid w:val="007D602D"/>
    <w:rsid w:val="007D730E"/>
    <w:rsid w:val="007D7342"/>
    <w:rsid w:val="007D7807"/>
    <w:rsid w:val="007E00AC"/>
    <w:rsid w:val="007E0E70"/>
    <w:rsid w:val="007E1007"/>
    <w:rsid w:val="007E1125"/>
    <w:rsid w:val="007E1ABC"/>
    <w:rsid w:val="007E1F1C"/>
    <w:rsid w:val="007E2415"/>
    <w:rsid w:val="007E2B4E"/>
    <w:rsid w:val="007E2B94"/>
    <w:rsid w:val="007E302A"/>
    <w:rsid w:val="007E3301"/>
    <w:rsid w:val="007E3955"/>
    <w:rsid w:val="007E4805"/>
    <w:rsid w:val="007E660C"/>
    <w:rsid w:val="007F0198"/>
    <w:rsid w:val="007F0847"/>
    <w:rsid w:val="007F2034"/>
    <w:rsid w:val="007F25DB"/>
    <w:rsid w:val="007F29E7"/>
    <w:rsid w:val="007F394E"/>
    <w:rsid w:val="007F3A65"/>
    <w:rsid w:val="007F3E7C"/>
    <w:rsid w:val="007F420D"/>
    <w:rsid w:val="007F5C4B"/>
    <w:rsid w:val="007F6482"/>
    <w:rsid w:val="007F6B2F"/>
    <w:rsid w:val="007F6FED"/>
    <w:rsid w:val="007F715C"/>
    <w:rsid w:val="00801D9D"/>
    <w:rsid w:val="008020CC"/>
    <w:rsid w:val="00802787"/>
    <w:rsid w:val="008030E4"/>
    <w:rsid w:val="00803136"/>
    <w:rsid w:val="00803152"/>
    <w:rsid w:val="00803465"/>
    <w:rsid w:val="00803A7E"/>
    <w:rsid w:val="00804A98"/>
    <w:rsid w:val="00804B25"/>
    <w:rsid w:val="00804B36"/>
    <w:rsid w:val="00804BE4"/>
    <w:rsid w:val="00804E9B"/>
    <w:rsid w:val="008059BE"/>
    <w:rsid w:val="0080633D"/>
    <w:rsid w:val="00810660"/>
    <w:rsid w:val="00810834"/>
    <w:rsid w:val="008109E6"/>
    <w:rsid w:val="00811402"/>
    <w:rsid w:val="00811677"/>
    <w:rsid w:val="00811AA4"/>
    <w:rsid w:val="0081380B"/>
    <w:rsid w:val="00814A7F"/>
    <w:rsid w:val="00814D59"/>
    <w:rsid w:val="00815152"/>
    <w:rsid w:val="00815638"/>
    <w:rsid w:val="00815BF0"/>
    <w:rsid w:val="008169E9"/>
    <w:rsid w:val="00816C4D"/>
    <w:rsid w:val="0081751E"/>
    <w:rsid w:val="00820401"/>
    <w:rsid w:val="00820E71"/>
    <w:rsid w:val="00821071"/>
    <w:rsid w:val="00821D4C"/>
    <w:rsid w:val="00821E1F"/>
    <w:rsid w:val="008223EB"/>
    <w:rsid w:val="00822EBF"/>
    <w:rsid w:val="00823468"/>
    <w:rsid w:val="00823EEA"/>
    <w:rsid w:val="00823FA6"/>
    <w:rsid w:val="008241FC"/>
    <w:rsid w:val="008250EC"/>
    <w:rsid w:val="0082571B"/>
    <w:rsid w:val="00827AC8"/>
    <w:rsid w:val="0083052E"/>
    <w:rsid w:val="00830872"/>
    <w:rsid w:val="00830E09"/>
    <w:rsid w:val="00831B8B"/>
    <w:rsid w:val="0083394C"/>
    <w:rsid w:val="00833CAD"/>
    <w:rsid w:val="00834A7B"/>
    <w:rsid w:val="00834D12"/>
    <w:rsid w:val="008352A0"/>
    <w:rsid w:val="008359F0"/>
    <w:rsid w:val="00836167"/>
    <w:rsid w:val="008364CF"/>
    <w:rsid w:val="00836B45"/>
    <w:rsid w:val="00837B2A"/>
    <w:rsid w:val="00837B7E"/>
    <w:rsid w:val="00837CA6"/>
    <w:rsid w:val="00837D42"/>
    <w:rsid w:val="008405EA"/>
    <w:rsid w:val="00840D2A"/>
    <w:rsid w:val="008414E5"/>
    <w:rsid w:val="008426C2"/>
    <w:rsid w:val="00842FAF"/>
    <w:rsid w:val="008447E7"/>
    <w:rsid w:val="00844F28"/>
    <w:rsid w:val="008457FD"/>
    <w:rsid w:val="00845930"/>
    <w:rsid w:val="00845B91"/>
    <w:rsid w:val="0084662B"/>
    <w:rsid w:val="00846F01"/>
    <w:rsid w:val="0084799D"/>
    <w:rsid w:val="008479AD"/>
    <w:rsid w:val="008500C8"/>
    <w:rsid w:val="008505C9"/>
    <w:rsid w:val="00850AAC"/>
    <w:rsid w:val="00850D5C"/>
    <w:rsid w:val="00851B87"/>
    <w:rsid w:val="0085213F"/>
    <w:rsid w:val="00852D6E"/>
    <w:rsid w:val="008544BC"/>
    <w:rsid w:val="00855181"/>
    <w:rsid w:val="008576A3"/>
    <w:rsid w:val="00860646"/>
    <w:rsid w:val="00860952"/>
    <w:rsid w:val="00862A21"/>
    <w:rsid w:val="0086312D"/>
    <w:rsid w:val="008640B3"/>
    <w:rsid w:val="00864518"/>
    <w:rsid w:val="00865684"/>
    <w:rsid w:val="0086591E"/>
    <w:rsid w:val="00866900"/>
    <w:rsid w:val="00866AAF"/>
    <w:rsid w:val="00867825"/>
    <w:rsid w:val="00870D8A"/>
    <w:rsid w:val="00870E20"/>
    <w:rsid w:val="0087157B"/>
    <w:rsid w:val="008717CF"/>
    <w:rsid w:val="008723DA"/>
    <w:rsid w:val="0087287A"/>
    <w:rsid w:val="00872CFB"/>
    <w:rsid w:val="008746DF"/>
    <w:rsid w:val="008748F8"/>
    <w:rsid w:val="00874E68"/>
    <w:rsid w:val="0087521E"/>
    <w:rsid w:val="0087606F"/>
    <w:rsid w:val="008765B6"/>
    <w:rsid w:val="00876CE5"/>
    <w:rsid w:val="008802FD"/>
    <w:rsid w:val="00880487"/>
    <w:rsid w:val="00880703"/>
    <w:rsid w:val="0088086D"/>
    <w:rsid w:val="00880D26"/>
    <w:rsid w:val="00882255"/>
    <w:rsid w:val="0088226D"/>
    <w:rsid w:val="008827D7"/>
    <w:rsid w:val="0088291B"/>
    <w:rsid w:val="00882A4E"/>
    <w:rsid w:val="00882E0F"/>
    <w:rsid w:val="00882F8F"/>
    <w:rsid w:val="00883F24"/>
    <w:rsid w:val="00884184"/>
    <w:rsid w:val="00884A46"/>
    <w:rsid w:val="00885405"/>
    <w:rsid w:val="008868B5"/>
    <w:rsid w:val="00886D1A"/>
    <w:rsid w:val="008872D0"/>
    <w:rsid w:val="00887883"/>
    <w:rsid w:val="0089168D"/>
    <w:rsid w:val="0089185D"/>
    <w:rsid w:val="0089292F"/>
    <w:rsid w:val="00892A95"/>
    <w:rsid w:val="008937C4"/>
    <w:rsid w:val="00893A6B"/>
    <w:rsid w:val="00893AC3"/>
    <w:rsid w:val="0089410D"/>
    <w:rsid w:val="008945BF"/>
    <w:rsid w:val="00895001"/>
    <w:rsid w:val="0089714B"/>
    <w:rsid w:val="00897673"/>
    <w:rsid w:val="008A03CE"/>
    <w:rsid w:val="008A0BD6"/>
    <w:rsid w:val="008A0E1F"/>
    <w:rsid w:val="008A16A5"/>
    <w:rsid w:val="008A191A"/>
    <w:rsid w:val="008A1A78"/>
    <w:rsid w:val="008A2DC0"/>
    <w:rsid w:val="008A4EA5"/>
    <w:rsid w:val="008A5D80"/>
    <w:rsid w:val="008A67CA"/>
    <w:rsid w:val="008A6BA9"/>
    <w:rsid w:val="008A6BFC"/>
    <w:rsid w:val="008A7C6A"/>
    <w:rsid w:val="008A7F4B"/>
    <w:rsid w:val="008B0479"/>
    <w:rsid w:val="008B0927"/>
    <w:rsid w:val="008B0CD1"/>
    <w:rsid w:val="008B0ED9"/>
    <w:rsid w:val="008B2D96"/>
    <w:rsid w:val="008B30D7"/>
    <w:rsid w:val="008B4AC3"/>
    <w:rsid w:val="008B580C"/>
    <w:rsid w:val="008B6B95"/>
    <w:rsid w:val="008B7019"/>
    <w:rsid w:val="008B785C"/>
    <w:rsid w:val="008C00F8"/>
    <w:rsid w:val="008C1023"/>
    <w:rsid w:val="008C10A0"/>
    <w:rsid w:val="008C129A"/>
    <w:rsid w:val="008C2930"/>
    <w:rsid w:val="008C2E75"/>
    <w:rsid w:val="008C3478"/>
    <w:rsid w:val="008C3714"/>
    <w:rsid w:val="008C3817"/>
    <w:rsid w:val="008C3BA9"/>
    <w:rsid w:val="008C3D6B"/>
    <w:rsid w:val="008C4210"/>
    <w:rsid w:val="008C4839"/>
    <w:rsid w:val="008C4DED"/>
    <w:rsid w:val="008C4E19"/>
    <w:rsid w:val="008C53B2"/>
    <w:rsid w:val="008C568A"/>
    <w:rsid w:val="008C5ECA"/>
    <w:rsid w:val="008C68BF"/>
    <w:rsid w:val="008C69E4"/>
    <w:rsid w:val="008C6CD3"/>
    <w:rsid w:val="008C7240"/>
    <w:rsid w:val="008C726F"/>
    <w:rsid w:val="008C73A7"/>
    <w:rsid w:val="008D12CB"/>
    <w:rsid w:val="008D1A05"/>
    <w:rsid w:val="008D1B96"/>
    <w:rsid w:val="008D2591"/>
    <w:rsid w:val="008D27FD"/>
    <w:rsid w:val="008D33ED"/>
    <w:rsid w:val="008D3458"/>
    <w:rsid w:val="008D345B"/>
    <w:rsid w:val="008D5400"/>
    <w:rsid w:val="008D5FA5"/>
    <w:rsid w:val="008D7EAD"/>
    <w:rsid w:val="008E05C8"/>
    <w:rsid w:val="008E0ABA"/>
    <w:rsid w:val="008E1664"/>
    <w:rsid w:val="008E1E4C"/>
    <w:rsid w:val="008E20A5"/>
    <w:rsid w:val="008E2A99"/>
    <w:rsid w:val="008E314C"/>
    <w:rsid w:val="008E3C19"/>
    <w:rsid w:val="008E4369"/>
    <w:rsid w:val="008E524E"/>
    <w:rsid w:val="008E53CD"/>
    <w:rsid w:val="008E5972"/>
    <w:rsid w:val="008E5D64"/>
    <w:rsid w:val="008E67C2"/>
    <w:rsid w:val="008E6F41"/>
    <w:rsid w:val="008E71DE"/>
    <w:rsid w:val="008F0CD0"/>
    <w:rsid w:val="008F1B69"/>
    <w:rsid w:val="008F285E"/>
    <w:rsid w:val="008F2932"/>
    <w:rsid w:val="008F31E7"/>
    <w:rsid w:val="008F3A49"/>
    <w:rsid w:val="008F411D"/>
    <w:rsid w:val="008F5246"/>
    <w:rsid w:val="008F779B"/>
    <w:rsid w:val="008F7AD6"/>
    <w:rsid w:val="008F7EF0"/>
    <w:rsid w:val="0090171C"/>
    <w:rsid w:val="00901E88"/>
    <w:rsid w:val="00901FA6"/>
    <w:rsid w:val="00903848"/>
    <w:rsid w:val="00903EEF"/>
    <w:rsid w:val="00904428"/>
    <w:rsid w:val="00905AFB"/>
    <w:rsid w:val="00905BE2"/>
    <w:rsid w:val="00906895"/>
    <w:rsid w:val="00907455"/>
    <w:rsid w:val="00907866"/>
    <w:rsid w:val="00910421"/>
    <w:rsid w:val="00910543"/>
    <w:rsid w:val="009107C8"/>
    <w:rsid w:val="009119D5"/>
    <w:rsid w:val="00911AEB"/>
    <w:rsid w:val="00911C39"/>
    <w:rsid w:val="00911D54"/>
    <w:rsid w:val="00913642"/>
    <w:rsid w:val="00915B5F"/>
    <w:rsid w:val="009174E6"/>
    <w:rsid w:val="00917A39"/>
    <w:rsid w:val="00920F71"/>
    <w:rsid w:val="009210BE"/>
    <w:rsid w:val="00921997"/>
    <w:rsid w:val="00922A41"/>
    <w:rsid w:val="00922EAC"/>
    <w:rsid w:val="009230F6"/>
    <w:rsid w:val="00923131"/>
    <w:rsid w:val="00923226"/>
    <w:rsid w:val="009243DC"/>
    <w:rsid w:val="00924EF4"/>
    <w:rsid w:val="009255BB"/>
    <w:rsid w:val="009270C7"/>
    <w:rsid w:val="00927A53"/>
    <w:rsid w:val="00927D32"/>
    <w:rsid w:val="0093004C"/>
    <w:rsid w:val="009305DF"/>
    <w:rsid w:val="009305EC"/>
    <w:rsid w:val="009305F3"/>
    <w:rsid w:val="009309FF"/>
    <w:rsid w:val="00930F5F"/>
    <w:rsid w:val="00932997"/>
    <w:rsid w:val="00932D1F"/>
    <w:rsid w:val="00933235"/>
    <w:rsid w:val="00933285"/>
    <w:rsid w:val="009335AB"/>
    <w:rsid w:val="00934448"/>
    <w:rsid w:val="00934E8F"/>
    <w:rsid w:val="00935839"/>
    <w:rsid w:val="00935D27"/>
    <w:rsid w:val="0093641E"/>
    <w:rsid w:val="00936686"/>
    <w:rsid w:val="00936808"/>
    <w:rsid w:val="00936A4E"/>
    <w:rsid w:val="0094085C"/>
    <w:rsid w:val="00940BDB"/>
    <w:rsid w:val="00940C52"/>
    <w:rsid w:val="00941C76"/>
    <w:rsid w:val="00943627"/>
    <w:rsid w:val="00943AAC"/>
    <w:rsid w:val="00943FDE"/>
    <w:rsid w:val="009441AC"/>
    <w:rsid w:val="00944BC0"/>
    <w:rsid w:val="00945334"/>
    <w:rsid w:val="0094548A"/>
    <w:rsid w:val="00945C23"/>
    <w:rsid w:val="0094696C"/>
    <w:rsid w:val="00947870"/>
    <w:rsid w:val="00950057"/>
    <w:rsid w:val="00950481"/>
    <w:rsid w:val="00950524"/>
    <w:rsid w:val="00950C66"/>
    <w:rsid w:val="00950C98"/>
    <w:rsid w:val="0095167D"/>
    <w:rsid w:val="0095172C"/>
    <w:rsid w:val="00951CBA"/>
    <w:rsid w:val="0095222A"/>
    <w:rsid w:val="0095226A"/>
    <w:rsid w:val="00952501"/>
    <w:rsid w:val="009529C9"/>
    <w:rsid w:val="00952F1A"/>
    <w:rsid w:val="00953593"/>
    <w:rsid w:val="00954EFC"/>
    <w:rsid w:val="009554BE"/>
    <w:rsid w:val="00955CB0"/>
    <w:rsid w:val="00955E04"/>
    <w:rsid w:val="00955E40"/>
    <w:rsid w:val="00956D76"/>
    <w:rsid w:val="0095719E"/>
    <w:rsid w:val="00957478"/>
    <w:rsid w:val="0095750C"/>
    <w:rsid w:val="00960EF9"/>
    <w:rsid w:val="009611BA"/>
    <w:rsid w:val="009619E7"/>
    <w:rsid w:val="00962CCC"/>
    <w:rsid w:val="00962F4B"/>
    <w:rsid w:val="00963185"/>
    <w:rsid w:val="00963928"/>
    <w:rsid w:val="00963CC7"/>
    <w:rsid w:val="00964021"/>
    <w:rsid w:val="0096414E"/>
    <w:rsid w:val="00965237"/>
    <w:rsid w:val="00966031"/>
    <w:rsid w:val="00967D1F"/>
    <w:rsid w:val="00970796"/>
    <w:rsid w:val="009716F7"/>
    <w:rsid w:val="00971955"/>
    <w:rsid w:val="009721D3"/>
    <w:rsid w:val="00972A6D"/>
    <w:rsid w:val="0097381B"/>
    <w:rsid w:val="00973B4A"/>
    <w:rsid w:val="0097566C"/>
    <w:rsid w:val="00976147"/>
    <w:rsid w:val="0097648D"/>
    <w:rsid w:val="0097786F"/>
    <w:rsid w:val="00977FA9"/>
    <w:rsid w:val="00980670"/>
    <w:rsid w:val="00981468"/>
    <w:rsid w:val="00981660"/>
    <w:rsid w:val="009826AF"/>
    <w:rsid w:val="009835CA"/>
    <w:rsid w:val="00983632"/>
    <w:rsid w:val="00984265"/>
    <w:rsid w:val="009849CE"/>
    <w:rsid w:val="00984BF6"/>
    <w:rsid w:val="00985628"/>
    <w:rsid w:val="0098577F"/>
    <w:rsid w:val="00985999"/>
    <w:rsid w:val="0098638E"/>
    <w:rsid w:val="009877F1"/>
    <w:rsid w:val="0098784A"/>
    <w:rsid w:val="00987EE6"/>
    <w:rsid w:val="00990130"/>
    <w:rsid w:val="009904AB"/>
    <w:rsid w:val="009908E3"/>
    <w:rsid w:val="00990F9B"/>
    <w:rsid w:val="00991FCD"/>
    <w:rsid w:val="009939AE"/>
    <w:rsid w:val="009940D6"/>
    <w:rsid w:val="00994726"/>
    <w:rsid w:val="00994BDB"/>
    <w:rsid w:val="00994CB3"/>
    <w:rsid w:val="00995602"/>
    <w:rsid w:val="009969EB"/>
    <w:rsid w:val="00996DED"/>
    <w:rsid w:val="009A0165"/>
    <w:rsid w:val="009A09BB"/>
    <w:rsid w:val="009A0E77"/>
    <w:rsid w:val="009A1AD3"/>
    <w:rsid w:val="009A24F2"/>
    <w:rsid w:val="009A250E"/>
    <w:rsid w:val="009A27F7"/>
    <w:rsid w:val="009A2C07"/>
    <w:rsid w:val="009A2D33"/>
    <w:rsid w:val="009A3382"/>
    <w:rsid w:val="009A3C9E"/>
    <w:rsid w:val="009A49D7"/>
    <w:rsid w:val="009A524E"/>
    <w:rsid w:val="009A52F1"/>
    <w:rsid w:val="009A7293"/>
    <w:rsid w:val="009A740B"/>
    <w:rsid w:val="009A7B69"/>
    <w:rsid w:val="009B003B"/>
    <w:rsid w:val="009B0480"/>
    <w:rsid w:val="009B1AF1"/>
    <w:rsid w:val="009B2099"/>
    <w:rsid w:val="009B29C6"/>
    <w:rsid w:val="009B2B57"/>
    <w:rsid w:val="009B2B86"/>
    <w:rsid w:val="009B2C2C"/>
    <w:rsid w:val="009B31FC"/>
    <w:rsid w:val="009B3B6A"/>
    <w:rsid w:val="009B6248"/>
    <w:rsid w:val="009B647F"/>
    <w:rsid w:val="009B6616"/>
    <w:rsid w:val="009B671A"/>
    <w:rsid w:val="009B713F"/>
    <w:rsid w:val="009C21F8"/>
    <w:rsid w:val="009C2419"/>
    <w:rsid w:val="009C27FD"/>
    <w:rsid w:val="009C2A9D"/>
    <w:rsid w:val="009C2AA5"/>
    <w:rsid w:val="009C2E85"/>
    <w:rsid w:val="009C37B6"/>
    <w:rsid w:val="009C3F1B"/>
    <w:rsid w:val="009C4036"/>
    <w:rsid w:val="009C4B7B"/>
    <w:rsid w:val="009C4D58"/>
    <w:rsid w:val="009C4EEA"/>
    <w:rsid w:val="009C56EC"/>
    <w:rsid w:val="009C661D"/>
    <w:rsid w:val="009C681B"/>
    <w:rsid w:val="009C687D"/>
    <w:rsid w:val="009C6BBD"/>
    <w:rsid w:val="009C6FC5"/>
    <w:rsid w:val="009C773B"/>
    <w:rsid w:val="009C792E"/>
    <w:rsid w:val="009C7E6A"/>
    <w:rsid w:val="009D0003"/>
    <w:rsid w:val="009D013A"/>
    <w:rsid w:val="009D06AE"/>
    <w:rsid w:val="009D0AAD"/>
    <w:rsid w:val="009D0EC7"/>
    <w:rsid w:val="009D1114"/>
    <w:rsid w:val="009D1D29"/>
    <w:rsid w:val="009D25E1"/>
    <w:rsid w:val="009D2904"/>
    <w:rsid w:val="009D3042"/>
    <w:rsid w:val="009D34E6"/>
    <w:rsid w:val="009D3DEE"/>
    <w:rsid w:val="009D5A95"/>
    <w:rsid w:val="009D5C06"/>
    <w:rsid w:val="009D5F2C"/>
    <w:rsid w:val="009D6343"/>
    <w:rsid w:val="009D690A"/>
    <w:rsid w:val="009E095C"/>
    <w:rsid w:val="009E0DF4"/>
    <w:rsid w:val="009E0EA9"/>
    <w:rsid w:val="009E1247"/>
    <w:rsid w:val="009E2924"/>
    <w:rsid w:val="009E29CB"/>
    <w:rsid w:val="009E2D97"/>
    <w:rsid w:val="009E356D"/>
    <w:rsid w:val="009E3C4D"/>
    <w:rsid w:val="009E4024"/>
    <w:rsid w:val="009E4A23"/>
    <w:rsid w:val="009E53B5"/>
    <w:rsid w:val="009E593F"/>
    <w:rsid w:val="009E5DBF"/>
    <w:rsid w:val="009E6496"/>
    <w:rsid w:val="009E70BB"/>
    <w:rsid w:val="009E78A3"/>
    <w:rsid w:val="009E7F1B"/>
    <w:rsid w:val="009F0BCE"/>
    <w:rsid w:val="009F0CE8"/>
    <w:rsid w:val="009F122C"/>
    <w:rsid w:val="009F147D"/>
    <w:rsid w:val="009F269C"/>
    <w:rsid w:val="009F2834"/>
    <w:rsid w:val="009F2F19"/>
    <w:rsid w:val="009F3381"/>
    <w:rsid w:val="009F366F"/>
    <w:rsid w:val="009F55DA"/>
    <w:rsid w:val="009F5FA0"/>
    <w:rsid w:val="009F6747"/>
    <w:rsid w:val="009F67CE"/>
    <w:rsid w:val="009F6995"/>
    <w:rsid w:val="009F6BF3"/>
    <w:rsid w:val="00A0067B"/>
    <w:rsid w:val="00A00C02"/>
    <w:rsid w:val="00A00F47"/>
    <w:rsid w:val="00A0259A"/>
    <w:rsid w:val="00A027BB"/>
    <w:rsid w:val="00A030E6"/>
    <w:rsid w:val="00A040F6"/>
    <w:rsid w:val="00A04474"/>
    <w:rsid w:val="00A04708"/>
    <w:rsid w:val="00A0654B"/>
    <w:rsid w:val="00A07689"/>
    <w:rsid w:val="00A07F58"/>
    <w:rsid w:val="00A10C2C"/>
    <w:rsid w:val="00A112CE"/>
    <w:rsid w:val="00A11491"/>
    <w:rsid w:val="00A12316"/>
    <w:rsid w:val="00A124E3"/>
    <w:rsid w:val="00A12592"/>
    <w:rsid w:val="00A12C45"/>
    <w:rsid w:val="00A12D7A"/>
    <w:rsid w:val="00A12F4A"/>
    <w:rsid w:val="00A13826"/>
    <w:rsid w:val="00A1405A"/>
    <w:rsid w:val="00A14121"/>
    <w:rsid w:val="00A142B4"/>
    <w:rsid w:val="00A15E1D"/>
    <w:rsid w:val="00A166A1"/>
    <w:rsid w:val="00A16E09"/>
    <w:rsid w:val="00A173BA"/>
    <w:rsid w:val="00A20284"/>
    <w:rsid w:val="00A209E3"/>
    <w:rsid w:val="00A211EB"/>
    <w:rsid w:val="00A21710"/>
    <w:rsid w:val="00A21CCC"/>
    <w:rsid w:val="00A22296"/>
    <w:rsid w:val="00A22456"/>
    <w:rsid w:val="00A22791"/>
    <w:rsid w:val="00A22983"/>
    <w:rsid w:val="00A22E9F"/>
    <w:rsid w:val="00A23184"/>
    <w:rsid w:val="00A23821"/>
    <w:rsid w:val="00A23BE0"/>
    <w:rsid w:val="00A23F4C"/>
    <w:rsid w:val="00A24D9D"/>
    <w:rsid w:val="00A24F59"/>
    <w:rsid w:val="00A270EE"/>
    <w:rsid w:val="00A27BA8"/>
    <w:rsid w:val="00A27BB3"/>
    <w:rsid w:val="00A3056D"/>
    <w:rsid w:val="00A31B2C"/>
    <w:rsid w:val="00A31BA1"/>
    <w:rsid w:val="00A324C6"/>
    <w:rsid w:val="00A33985"/>
    <w:rsid w:val="00A339D4"/>
    <w:rsid w:val="00A343A0"/>
    <w:rsid w:val="00A34916"/>
    <w:rsid w:val="00A3505B"/>
    <w:rsid w:val="00A35154"/>
    <w:rsid w:val="00A351C4"/>
    <w:rsid w:val="00A35410"/>
    <w:rsid w:val="00A36E5F"/>
    <w:rsid w:val="00A36E83"/>
    <w:rsid w:val="00A36FF4"/>
    <w:rsid w:val="00A36FF5"/>
    <w:rsid w:val="00A3703B"/>
    <w:rsid w:val="00A376D5"/>
    <w:rsid w:val="00A37797"/>
    <w:rsid w:val="00A3785D"/>
    <w:rsid w:val="00A40056"/>
    <w:rsid w:val="00A40401"/>
    <w:rsid w:val="00A4081C"/>
    <w:rsid w:val="00A4137F"/>
    <w:rsid w:val="00A41680"/>
    <w:rsid w:val="00A417E0"/>
    <w:rsid w:val="00A4364B"/>
    <w:rsid w:val="00A437A3"/>
    <w:rsid w:val="00A462C9"/>
    <w:rsid w:val="00A468D6"/>
    <w:rsid w:val="00A46F00"/>
    <w:rsid w:val="00A47CCD"/>
    <w:rsid w:val="00A501FF"/>
    <w:rsid w:val="00A510E8"/>
    <w:rsid w:val="00A5137B"/>
    <w:rsid w:val="00A513BA"/>
    <w:rsid w:val="00A514EF"/>
    <w:rsid w:val="00A51914"/>
    <w:rsid w:val="00A52499"/>
    <w:rsid w:val="00A5303D"/>
    <w:rsid w:val="00A532DD"/>
    <w:rsid w:val="00A53329"/>
    <w:rsid w:val="00A544A5"/>
    <w:rsid w:val="00A549F8"/>
    <w:rsid w:val="00A54A2D"/>
    <w:rsid w:val="00A555A7"/>
    <w:rsid w:val="00A5620A"/>
    <w:rsid w:val="00A5650A"/>
    <w:rsid w:val="00A569F4"/>
    <w:rsid w:val="00A56B78"/>
    <w:rsid w:val="00A56B99"/>
    <w:rsid w:val="00A57AA4"/>
    <w:rsid w:val="00A60061"/>
    <w:rsid w:val="00A60467"/>
    <w:rsid w:val="00A60FA9"/>
    <w:rsid w:val="00A62133"/>
    <w:rsid w:val="00A62A33"/>
    <w:rsid w:val="00A62D2E"/>
    <w:rsid w:val="00A63F62"/>
    <w:rsid w:val="00A64109"/>
    <w:rsid w:val="00A645E4"/>
    <w:rsid w:val="00A6474C"/>
    <w:rsid w:val="00A659FA"/>
    <w:rsid w:val="00A65F00"/>
    <w:rsid w:val="00A661D4"/>
    <w:rsid w:val="00A6628B"/>
    <w:rsid w:val="00A6671C"/>
    <w:rsid w:val="00A670E2"/>
    <w:rsid w:val="00A672C2"/>
    <w:rsid w:val="00A70591"/>
    <w:rsid w:val="00A70F72"/>
    <w:rsid w:val="00A712BB"/>
    <w:rsid w:val="00A71367"/>
    <w:rsid w:val="00A737A6"/>
    <w:rsid w:val="00A73FDC"/>
    <w:rsid w:val="00A74C23"/>
    <w:rsid w:val="00A74D9A"/>
    <w:rsid w:val="00A75894"/>
    <w:rsid w:val="00A75BE5"/>
    <w:rsid w:val="00A75C7A"/>
    <w:rsid w:val="00A760F4"/>
    <w:rsid w:val="00A767BE"/>
    <w:rsid w:val="00A767C3"/>
    <w:rsid w:val="00A76C1B"/>
    <w:rsid w:val="00A76E0A"/>
    <w:rsid w:val="00A7733A"/>
    <w:rsid w:val="00A77C71"/>
    <w:rsid w:val="00A8028B"/>
    <w:rsid w:val="00A80AE9"/>
    <w:rsid w:val="00A80D1D"/>
    <w:rsid w:val="00A8102B"/>
    <w:rsid w:val="00A812F6"/>
    <w:rsid w:val="00A813A6"/>
    <w:rsid w:val="00A81F82"/>
    <w:rsid w:val="00A83944"/>
    <w:rsid w:val="00A839E9"/>
    <w:rsid w:val="00A8411C"/>
    <w:rsid w:val="00A84178"/>
    <w:rsid w:val="00A842E7"/>
    <w:rsid w:val="00A84CE8"/>
    <w:rsid w:val="00A8534A"/>
    <w:rsid w:val="00A8540B"/>
    <w:rsid w:val="00A8623E"/>
    <w:rsid w:val="00A8683C"/>
    <w:rsid w:val="00A86A3D"/>
    <w:rsid w:val="00A87C40"/>
    <w:rsid w:val="00A90B79"/>
    <w:rsid w:val="00A9112E"/>
    <w:rsid w:val="00A92277"/>
    <w:rsid w:val="00A92496"/>
    <w:rsid w:val="00A93A2F"/>
    <w:rsid w:val="00A940E6"/>
    <w:rsid w:val="00A948E1"/>
    <w:rsid w:val="00A94E80"/>
    <w:rsid w:val="00A952D2"/>
    <w:rsid w:val="00A95420"/>
    <w:rsid w:val="00A95704"/>
    <w:rsid w:val="00A95849"/>
    <w:rsid w:val="00A96981"/>
    <w:rsid w:val="00A974AE"/>
    <w:rsid w:val="00A975DA"/>
    <w:rsid w:val="00AA0607"/>
    <w:rsid w:val="00AA12B4"/>
    <w:rsid w:val="00AA1D2E"/>
    <w:rsid w:val="00AA3326"/>
    <w:rsid w:val="00AA3CA2"/>
    <w:rsid w:val="00AA42CD"/>
    <w:rsid w:val="00AA5141"/>
    <w:rsid w:val="00AA5AE4"/>
    <w:rsid w:val="00AA5C56"/>
    <w:rsid w:val="00AA5F03"/>
    <w:rsid w:val="00AA667A"/>
    <w:rsid w:val="00AA686C"/>
    <w:rsid w:val="00AB04F4"/>
    <w:rsid w:val="00AB0A20"/>
    <w:rsid w:val="00AB138C"/>
    <w:rsid w:val="00AB1602"/>
    <w:rsid w:val="00AB1BC3"/>
    <w:rsid w:val="00AB2ABD"/>
    <w:rsid w:val="00AB2D30"/>
    <w:rsid w:val="00AB389B"/>
    <w:rsid w:val="00AB3C14"/>
    <w:rsid w:val="00AB48DB"/>
    <w:rsid w:val="00AB51F4"/>
    <w:rsid w:val="00AB5C5C"/>
    <w:rsid w:val="00AB642A"/>
    <w:rsid w:val="00AB6FD7"/>
    <w:rsid w:val="00AB71BC"/>
    <w:rsid w:val="00AB754E"/>
    <w:rsid w:val="00AB7760"/>
    <w:rsid w:val="00AB7E93"/>
    <w:rsid w:val="00AC032F"/>
    <w:rsid w:val="00AC10DF"/>
    <w:rsid w:val="00AC110E"/>
    <w:rsid w:val="00AC13BF"/>
    <w:rsid w:val="00AC1BF6"/>
    <w:rsid w:val="00AC3191"/>
    <w:rsid w:val="00AC5442"/>
    <w:rsid w:val="00AC581E"/>
    <w:rsid w:val="00AC63EA"/>
    <w:rsid w:val="00AC6ACC"/>
    <w:rsid w:val="00AC6B23"/>
    <w:rsid w:val="00AC6EA5"/>
    <w:rsid w:val="00AC71B1"/>
    <w:rsid w:val="00AC7A1D"/>
    <w:rsid w:val="00AD0EE7"/>
    <w:rsid w:val="00AD1578"/>
    <w:rsid w:val="00AD1ACE"/>
    <w:rsid w:val="00AD29BA"/>
    <w:rsid w:val="00AD3415"/>
    <w:rsid w:val="00AD3873"/>
    <w:rsid w:val="00AD3B45"/>
    <w:rsid w:val="00AD3BE5"/>
    <w:rsid w:val="00AD59FE"/>
    <w:rsid w:val="00AD5C02"/>
    <w:rsid w:val="00AD613E"/>
    <w:rsid w:val="00AD6A75"/>
    <w:rsid w:val="00AD6B6D"/>
    <w:rsid w:val="00AD6E5E"/>
    <w:rsid w:val="00AD7380"/>
    <w:rsid w:val="00AD77A7"/>
    <w:rsid w:val="00AD78CD"/>
    <w:rsid w:val="00AE0727"/>
    <w:rsid w:val="00AE08F8"/>
    <w:rsid w:val="00AE1B5E"/>
    <w:rsid w:val="00AE1B74"/>
    <w:rsid w:val="00AE1C15"/>
    <w:rsid w:val="00AE266D"/>
    <w:rsid w:val="00AE307A"/>
    <w:rsid w:val="00AE31B1"/>
    <w:rsid w:val="00AE32FA"/>
    <w:rsid w:val="00AE4369"/>
    <w:rsid w:val="00AE48FB"/>
    <w:rsid w:val="00AE4A68"/>
    <w:rsid w:val="00AE4F8B"/>
    <w:rsid w:val="00AE5000"/>
    <w:rsid w:val="00AE59BB"/>
    <w:rsid w:val="00AE5BA1"/>
    <w:rsid w:val="00AE7892"/>
    <w:rsid w:val="00AE7B31"/>
    <w:rsid w:val="00AE7FC9"/>
    <w:rsid w:val="00AF05CC"/>
    <w:rsid w:val="00AF1C15"/>
    <w:rsid w:val="00AF2977"/>
    <w:rsid w:val="00AF38CE"/>
    <w:rsid w:val="00AF3A17"/>
    <w:rsid w:val="00AF3A58"/>
    <w:rsid w:val="00AF3B25"/>
    <w:rsid w:val="00AF5413"/>
    <w:rsid w:val="00AF5FA6"/>
    <w:rsid w:val="00AF629B"/>
    <w:rsid w:val="00AF6D87"/>
    <w:rsid w:val="00AF7451"/>
    <w:rsid w:val="00AF7601"/>
    <w:rsid w:val="00AF7CDD"/>
    <w:rsid w:val="00AF7DD5"/>
    <w:rsid w:val="00B00909"/>
    <w:rsid w:val="00B00F4C"/>
    <w:rsid w:val="00B0145B"/>
    <w:rsid w:val="00B028C4"/>
    <w:rsid w:val="00B03434"/>
    <w:rsid w:val="00B05E38"/>
    <w:rsid w:val="00B061C6"/>
    <w:rsid w:val="00B063A4"/>
    <w:rsid w:val="00B06497"/>
    <w:rsid w:val="00B06741"/>
    <w:rsid w:val="00B0742A"/>
    <w:rsid w:val="00B07BC7"/>
    <w:rsid w:val="00B07EC4"/>
    <w:rsid w:val="00B117B2"/>
    <w:rsid w:val="00B12BCC"/>
    <w:rsid w:val="00B12CBB"/>
    <w:rsid w:val="00B13253"/>
    <w:rsid w:val="00B139E4"/>
    <w:rsid w:val="00B148CA"/>
    <w:rsid w:val="00B14A88"/>
    <w:rsid w:val="00B158AC"/>
    <w:rsid w:val="00B15C75"/>
    <w:rsid w:val="00B15D0F"/>
    <w:rsid w:val="00B15DBF"/>
    <w:rsid w:val="00B15EF1"/>
    <w:rsid w:val="00B16C30"/>
    <w:rsid w:val="00B16C4E"/>
    <w:rsid w:val="00B1709C"/>
    <w:rsid w:val="00B20400"/>
    <w:rsid w:val="00B20FC6"/>
    <w:rsid w:val="00B2139F"/>
    <w:rsid w:val="00B21F31"/>
    <w:rsid w:val="00B22839"/>
    <w:rsid w:val="00B22851"/>
    <w:rsid w:val="00B22B6E"/>
    <w:rsid w:val="00B23028"/>
    <w:rsid w:val="00B237B8"/>
    <w:rsid w:val="00B252CE"/>
    <w:rsid w:val="00B2682F"/>
    <w:rsid w:val="00B26888"/>
    <w:rsid w:val="00B26CD0"/>
    <w:rsid w:val="00B27E5A"/>
    <w:rsid w:val="00B318AB"/>
    <w:rsid w:val="00B31F66"/>
    <w:rsid w:val="00B33CB1"/>
    <w:rsid w:val="00B33DAC"/>
    <w:rsid w:val="00B3418D"/>
    <w:rsid w:val="00B3431E"/>
    <w:rsid w:val="00B34676"/>
    <w:rsid w:val="00B34B0A"/>
    <w:rsid w:val="00B34BBC"/>
    <w:rsid w:val="00B3507F"/>
    <w:rsid w:val="00B35836"/>
    <w:rsid w:val="00B36DF3"/>
    <w:rsid w:val="00B36FA3"/>
    <w:rsid w:val="00B37724"/>
    <w:rsid w:val="00B37F2A"/>
    <w:rsid w:val="00B40ACA"/>
    <w:rsid w:val="00B40B26"/>
    <w:rsid w:val="00B42380"/>
    <w:rsid w:val="00B42D60"/>
    <w:rsid w:val="00B42D64"/>
    <w:rsid w:val="00B42F61"/>
    <w:rsid w:val="00B434CA"/>
    <w:rsid w:val="00B43581"/>
    <w:rsid w:val="00B43665"/>
    <w:rsid w:val="00B43BB1"/>
    <w:rsid w:val="00B43D96"/>
    <w:rsid w:val="00B43F9A"/>
    <w:rsid w:val="00B4450B"/>
    <w:rsid w:val="00B446BB"/>
    <w:rsid w:val="00B4503F"/>
    <w:rsid w:val="00B459F8"/>
    <w:rsid w:val="00B46342"/>
    <w:rsid w:val="00B4664D"/>
    <w:rsid w:val="00B46DD7"/>
    <w:rsid w:val="00B5011B"/>
    <w:rsid w:val="00B50967"/>
    <w:rsid w:val="00B51004"/>
    <w:rsid w:val="00B514B4"/>
    <w:rsid w:val="00B5155D"/>
    <w:rsid w:val="00B51844"/>
    <w:rsid w:val="00B52235"/>
    <w:rsid w:val="00B528D2"/>
    <w:rsid w:val="00B52BEA"/>
    <w:rsid w:val="00B53500"/>
    <w:rsid w:val="00B546F1"/>
    <w:rsid w:val="00B54A27"/>
    <w:rsid w:val="00B56332"/>
    <w:rsid w:val="00B56760"/>
    <w:rsid w:val="00B569EE"/>
    <w:rsid w:val="00B56B4E"/>
    <w:rsid w:val="00B60374"/>
    <w:rsid w:val="00B617A0"/>
    <w:rsid w:val="00B62F96"/>
    <w:rsid w:val="00B63465"/>
    <w:rsid w:val="00B63B6E"/>
    <w:rsid w:val="00B645C4"/>
    <w:rsid w:val="00B65114"/>
    <w:rsid w:val="00B653BE"/>
    <w:rsid w:val="00B66689"/>
    <w:rsid w:val="00B673B8"/>
    <w:rsid w:val="00B67F5B"/>
    <w:rsid w:val="00B70811"/>
    <w:rsid w:val="00B70CD2"/>
    <w:rsid w:val="00B718ED"/>
    <w:rsid w:val="00B71EF0"/>
    <w:rsid w:val="00B72AA0"/>
    <w:rsid w:val="00B72D42"/>
    <w:rsid w:val="00B7302D"/>
    <w:rsid w:val="00B7376A"/>
    <w:rsid w:val="00B73846"/>
    <w:rsid w:val="00B73A2A"/>
    <w:rsid w:val="00B73AE8"/>
    <w:rsid w:val="00B73F11"/>
    <w:rsid w:val="00B74CC0"/>
    <w:rsid w:val="00B74EE4"/>
    <w:rsid w:val="00B74F84"/>
    <w:rsid w:val="00B75DA1"/>
    <w:rsid w:val="00B768DE"/>
    <w:rsid w:val="00B769C6"/>
    <w:rsid w:val="00B76EE1"/>
    <w:rsid w:val="00B772FE"/>
    <w:rsid w:val="00B8052A"/>
    <w:rsid w:val="00B81779"/>
    <w:rsid w:val="00B823AC"/>
    <w:rsid w:val="00B82538"/>
    <w:rsid w:val="00B827C1"/>
    <w:rsid w:val="00B829BD"/>
    <w:rsid w:val="00B82A5E"/>
    <w:rsid w:val="00B82B77"/>
    <w:rsid w:val="00B8333C"/>
    <w:rsid w:val="00B8361E"/>
    <w:rsid w:val="00B83C70"/>
    <w:rsid w:val="00B849C1"/>
    <w:rsid w:val="00B84EB4"/>
    <w:rsid w:val="00B855DD"/>
    <w:rsid w:val="00B85D8D"/>
    <w:rsid w:val="00B8645E"/>
    <w:rsid w:val="00B86A4E"/>
    <w:rsid w:val="00B8732D"/>
    <w:rsid w:val="00B878FE"/>
    <w:rsid w:val="00B87A1C"/>
    <w:rsid w:val="00B87E15"/>
    <w:rsid w:val="00B9046C"/>
    <w:rsid w:val="00B918C4"/>
    <w:rsid w:val="00B91A01"/>
    <w:rsid w:val="00B91CCC"/>
    <w:rsid w:val="00B93293"/>
    <w:rsid w:val="00B934D0"/>
    <w:rsid w:val="00B93F3B"/>
    <w:rsid w:val="00B941DB"/>
    <w:rsid w:val="00B9421B"/>
    <w:rsid w:val="00B9576C"/>
    <w:rsid w:val="00B9659A"/>
    <w:rsid w:val="00B970E6"/>
    <w:rsid w:val="00B9758C"/>
    <w:rsid w:val="00B97ABE"/>
    <w:rsid w:val="00BA0D8B"/>
    <w:rsid w:val="00BA1B06"/>
    <w:rsid w:val="00BA3557"/>
    <w:rsid w:val="00BA3693"/>
    <w:rsid w:val="00BA36B9"/>
    <w:rsid w:val="00BA3C1D"/>
    <w:rsid w:val="00BA417B"/>
    <w:rsid w:val="00BA4996"/>
    <w:rsid w:val="00BA4E75"/>
    <w:rsid w:val="00BA6FFD"/>
    <w:rsid w:val="00BA75DF"/>
    <w:rsid w:val="00BB09BD"/>
    <w:rsid w:val="00BB1157"/>
    <w:rsid w:val="00BB11B5"/>
    <w:rsid w:val="00BB229F"/>
    <w:rsid w:val="00BB304E"/>
    <w:rsid w:val="00BB425D"/>
    <w:rsid w:val="00BB4F1B"/>
    <w:rsid w:val="00BB56D6"/>
    <w:rsid w:val="00BB5A2A"/>
    <w:rsid w:val="00BB5BFA"/>
    <w:rsid w:val="00BB5CC7"/>
    <w:rsid w:val="00BB630A"/>
    <w:rsid w:val="00BB6A42"/>
    <w:rsid w:val="00BB7080"/>
    <w:rsid w:val="00BB72C1"/>
    <w:rsid w:val="00BB77F1"/>
    <w:rsid w:val="00BB7B2C"/>
    <w:rsid w:val="00BC4A8C"/>
    <w:rsid w:val="00BC7D30"/>
    <w:rsid w:val="00BD01A5"/>
    <w:rsid w:val="00BD0AB2"/>
    <w:rsid w:val="00BD0CC9"/>
    <w:rsid w:val="00BD0CD8"/>
    <w:rsid w:val="00BD149E"/>
    <w:rsid w:val="00BD1D30"/>
    <w:rsid w:val="00BD275A"/>
    <w:rsid w:val="00BD2BAB"/>
    <w:rsid w:val="00BD47C7"/>
    <w:rsid w:val="00BD6E3D"/>
    <w:rsid w:val="00BD6FAB"/>
    <w:rsid w:val="00BD78BD"/>
    <w:rsid w:val="00BE07B3"/>
    <w:rsid w:val="00BE0D59"/>
    <w:rsid w:val="00BE12C1"/>
    <w:rsid w:val="00BE16AB"/>
    <w:rsid w:val="00BE1A1D"/>
    <w:rsid w:val="00BE1ABF"/>
    <w:rsid w:val="00BE2A61"/>
    <w:rsid w:val="00BE2AB6"/>
    <w:rsid w:val="00BE30DA"/>
    <w:rsid w:val="00BE416A"/>
    <w:rsid w:val="00BE43A8"/>
    <w:rsid w:val="00BE5F4D"/>
    <w:rsid w:val="00BE6D2C"/>
    <w:rsid w:val="00BE6F6A"/>
    <w:rsid w:val="00BE6FD5"/>
    <w:rsid w:val="00BE70EF"/>
    <w:rsid w:val="00BF0657"/>
    <w:rsid w:val="00BF0ABD"/>
    <w:rsid w:val="00BF0CD5"/>
    <w:rsid w:val="00BF15ED"/>
    <w:rsid w:val="00BF1B56"/>
    <w:rsid w:val="00BF3814"/>
    <w:rsid w:val="00BF431F"/>
    <w:rsid w:val="00BF517A"/>
    <w:rsid w:val="00BF5524"/>
    <w:rsid w:val="00BF56C4"/>
    <w:rsid w:val="00BF695C"/>
    <w:rsid w:val="00BF6B68"/>
    <w:rsid w:val="00BF750C"/>
    <w:rsid w:val="00C00226"/>
    <w:rsid w:val="00C00522"/>
    <w:rsid w:val="00C016C7"/>
    <w:rsid w:val="00C02D7C"/>
    <w:rsid w:val="00C03874"/>
    <w:rsid w:val="00C03B79"/>
    <w:rsid w:val="00C03D23"/>
    <w:rsid w:val="00C04096"/>
    <w:rsid w:val="00C04CC7"/>
    <w:rsid w:val="00C05489"/>
    <w:rsid w:val="00C056BC"/>
    <w:rsid w:val="00C06B59"/>
    <w:rsid w:val="00C10314"/>
    <w:rsid w:val="00C10913"/>
    <w:rsid w:val="00C10B33"/>
    <w:rsid w:val="00C110EC"/>
    <w:rsid w:val="00C111B8"/>
    <w:rsid w:val="00C116F8"/>
    <w:rsid w:val="00C11772"/>
    <w:rsid w:val="00C11812"/>
    <w:rsid w:val="00C11CFA"/>
    <w:rsid w:val="00C11FB2"/>
    <w:rsid w:val="00C122DA"/>
    <w:rsid w:val="00C1268C"/>
    <w:rsid w:val="00C12D4E"/>
    <w:rsid w:val="00C13E4B"/>
    <w:rsid w:val="00C144AF"/>
    <w:rsid w:val="00C14BDD"/>
    <w:rsid w:val="00C16496"/>
    <w:rsid w:val="00C17BBE"/>
    <w:rsid w:val="00C203C2"/>
    <w:rsid w:val="00C2052F"/>
    <w:rsid w:val="00C2149A"/>
    <w:rsid w:val="00C21AFD"/>
    <w:rsid w:val="00C2222A"/>
    <w:rsid w:val="00C22421"/>
    <w:rsid w:val="00C228E5"/>
    <w:rsid w:val="00C22C31"/>
    <w:rsid w:val="00C2317C"/>
    <w:rsid w:val="00C23AF2"/>
    <w:rsid w:val="00C24D81"/>
    <w:rsid w:val="00C25375"/>
    <w:rsid w:val="00C254F8"/>
    <w:rsid w:val="00C25DFD"/>
    <w:rsid w:val="00C263FF"/>
    <w:rsid w:val="00C26B54"/>
    <w:rsid w:val="00C26ED6"/>
    <w:rsid w:val="00C2711C"/>
    <w:rsid w:val="00C305B4"/>
    <w:rsid w:val="00C30A76"/>
    <w:rsid w:val="00C30AD2"/>
    <w:rsid w:val="00C30ADA"/>
    <w:rsid w:val="00C30AF5"/>
    <w:rsid w:val="00C30D6C"/>
    <w:rsid w:val="00C30F82"/>
    <w:rsid w:val="00C32342"/>
    <w:rsid w:val="00C32EB3"/>
    <w:rsid w:val="00C336ED"/>
    <w:rsid w:val="00C3398D"/>
    <w:rsid w:val="00C349EF"/>
    <w:rsid w:val="00C34C31"/>
    <w:rsid w:val="00C34E5B"/>
    <w:rsid w:val="00C35497"/>
    <w:rsid w:val="00C3560F"/>
    <w:rsid w:val="00C36055"/>
    <w:rsid w:val="00C3675A"/>
    <w:rsid w:val="00C369C6"/>
    <w:rsid w:val="00C36FAF"/>
    <w:rsid w:val="00C37007"/>
    <w:rsid w:val="00C378F0"/>
    <w:rsid w:val="00C37942"/>
    <w:rsid w:val="00C411D6"/>
    <w:rsid w:val="00C4132D"/>
    <w:rsid w:val="00C426AF"/>
    <w:rsid w:val="00C42DE7"/>
    <w:rsid w:val="00C4334D"/>
    <w:rsid w:val="00C43B80"/>
    <w:rsid w:val="00C43D36"/>
    <w:rsid w:val="00C44ABF"/>
    <w:rsid w:val="00C45659"/>
    <w:rsid w:val="00C4594D"/>
    <w:rsid w:val="00C45BF0"/>
    <w:rsid w:val="00C46BE7"/>
    <w:rsid w:val="00C4704E"/>
    <w:rsid w:val="00C47AC9"/>
    <w:rsid w:val="00C47B4C"/>
    <w:rsid w:val="00C502A9"/>
    <w:rsid w:val="00C5184C"/>
    <w:rsid w:val="00C52271"/>
    <w:rsid w:val="00C523F4"/>
    <w:rsid w:val="00C524D4"/>
    <w:rsid w:val="00C53AD0"/>
    <w:rsid w:val="00C53B86"/>
    <w:rsid w:val="00C53D0C"/>
    <w:rsid w:val="00C53DA1"/>
    <w:rsid w:val="00C53E12"/>
    <w:rsid w:val="00C548DD"/>
    <w:rsid w:val="00C557E1"/>
    <w:rsid w:val="00C560D7"/>
    <w:rsid w:val="00C56297"/>
    <w:rsid w:val="00C56620"/>
    <w:rsid w:val="00C5669C"/>
    <w:rsid w:val="00C56744"/>
    <w:rsid w:val="00C568C2"/>
    <w:rsid w:val="00C568F6"/>
    <w:rsid w:val="00C56B83"/>
    <w:rsid w:val="00C57998"/>
    <w:rsid w:val="00C60254"/>
    <w:rsid w:val="00C60C48"/>
    <w:rsid w:val="00C610A9"/>
    <w:rsid w:val="00C61B83"/>
    <w:rsid w:val="00C63005"/>
    <w:rsid w:val="00C63195"/>
    <w:rsid w:val="00C63E49"/>
    <w:rsid w:val="00C64186"/>
    <w:rsid w:val="00C64319"/>
    <w:rsid w:val="00C646C0"/>
    <w:rsid w:val="00C654FA"/>
    <w:rsid w:val="00C659FF"/>
    <w:rsid w:val="00C65A15"/>
    <w:rsid w:val="00C65BA7"/>
    <w:rsid w:val="00C660FB"/>
    <w:rsid w:val="00C6618C"/>
    <w:rsid w:val="00C66438"/>
    <w:rsid w:val="00C66CEA"/>
    <w:rsid w:val="00C670E5"/>
    <w:rsid w:val="00C673AE"/>
    <w:rsid w:val="00C70856"/>
    <w:rsid w:val="00C70957"/>
    <w:rsid w:val="00C70CFF"/>
    <w:rsid w:val="00C70EE1"/>
    <w:rsid w:val="00C70F45"/>
    <w:rsid w:val="00C72822"/>
    <w:rsid w:val="00C72AF3"/>
    <w:rsid w:val="00C7364F"/>
    <w:rsid w:val="00C738EF"/>
    <w:rsid w:val="00C744A1"/>
    <w:rsid w:val="00C747AC"/>
    <w:rsid w:val="00C750DD"/>
    <w:rsid w:val="00C759E9"/>
    <w:rsid w:val="00C76B02"/>
    <w:rsid w:val="00C7780E"/>
    <w:rsid w:val="00C77CE9"/>
    <w:rsid w:val="00C81B93"/>
    <w:rsid w:val="00C83F9C"/>
    <w:rsid w:val="00C84159"/>
    <w:rsid w:val="00C850D8"/>
    <w:rsid w:val="00C858A0"/>
    <w:rsid w:val="00C86341"/>
    <w:rsid w:val="00C8684F"/>
    <w:rsid w:val="00C868F6"/>
    <w:rsid w:val="00C86F05"/>
    <w:rsid w:val="00C87476"/>
    <w:rsid w:val="00C874CA"/>
    <w:rsid w:val="00C901A5"/>
    <w:rsid w:val="00C90D42"/>
    <w:rsid w:val="00C90F68"/>
    <w:rsid w:val="00C91755"/>
    <w:rsid w:val="00C92119"/>
    <w:rsid w:val="00C92FD6"/>
    <w:rsid w:val="00C93151"/>
    <w:rsid w:val="00C93409"/>
    <w:rsid w:val="00C93900"/>
    <w:rsid w:val="00C93951"/>
    <w:rsid w:val="00C93DD7"/>
    <w:rsid w:val="00C944E8"/>
    <w:rsid w:val="00C94746"/>
    <w:rsid w:val="00C94749"/>
    <w:rsid w:val="00C94B3F"/>
    <w:rsid w:val="00C94FCA"/>
    <w:rsid w:val="00C95842"/>
    <w:rsid w:val="00C95CC4"/>
    <w:rsid w:val="00C9706C"/>
    <w:rsid w:val="00CA0D55"/>
    <w:rsid w:val="00CA0E53"/>
    <w:rsid w:val="00CA2B18"/>
    <w:rsid w:val="00CA3096"/>
    <w:rsid w:val="00CA3119"/>
    <w:rsid w:val="00CA331B"/>
    <w:rsid w:val="00CA3483"/>
    <w:rsid w:val="00CA3578"/>
    <w:rsid w:val="00CA3A44"/>
    <w:rsid w:val="00CA4B31"/>
    <w:rsid w:val="00CA5411"/>
    <w:rsid w:val="00CA5989"/>
    <w:rsid w:val="00CA70F8"/>
    <w:rsid w:val="00CA71C0"/>
    <w:rsid w:val="00CA7668"/>
    <w:rsid w:val="00CA7816"/>
    <w:rsid w:val="00CA787B"/>
    <w:rsid w:val="00CA7B43"/>
    <w:rsid w:val="00CA7F12"/>
    <w:rsid w:val="00CB02D3"/>
    <w:rsid w:val="00CB1C2B"/>
    <w:rsid w:val="00CB1EEB"/>
    <w:rsid w:val="00CB2C30"/>
    <w:rsid w:val="00CB31ED"/>
    <w:rsid w:val="00CB3A5E"/>
    <w:rsid w:val="00CB443C"/>
    <w:rsid w:val="00CB4FC8"/>
    <w:rsid w:val="00CB574F"/>
    <w:rsid w:val="00CB64FA"/>
    <w:rsid w:val="00CB6BC5"/>
    <w:rsid w:val="00CB71FE"/>
    <w:rsid w:val="00CB7FE2"/>
    <w:rsid w:val="00CC0053"/>
    <w:rsid w:val="00CC0CA2"/>
    <w:rsid w:val="00CC0D1B"/>
    <w:rsid w:val="00CC0F1C"/>
    <w:rsid w:val="00CC14F7"/>
    <w:rsid w:val="00CC1AD2"/>
    <w:rsid w:val="00CC1B45"/>
    <w:rsid w:val="00CC2603"/>
    <w:rsid w:val="00CC2C14"/>
    <w:rsid w:val="00CC319A"/>
    <w:rsid w:val="00CC32BD"/>
    <w:rsid w:val="00CC3785"/>
    <w:rsid w:val="00CC451C"/>
    <w:rsid w:val="00CC4788"/>
    <w:rsid w:val="00CC48EE"/>
    <w:rsid w:val="00CC5E6A"/>
    <w:rsid w:val="00CC690F"/>
    <w:rsid w:val="00CC6D36"/>
    <w:rsid w:val="00CC6E28"/>
    <w:rsid w:val="00CC7CAD"/>
    <w:rsid w:val="00CC7D46"/>
    <w:rsid w:val="00CD0335"/>
    <w:rsid w:val="00CD088A"/>
    <w:rsid w:val="00CD0970"/>
    <w:rsid w:val="00CD0E31"/>
    <w:rsid w:val="00CD0FED"/>
    <w:rsid w:val="00CD1278"/>
    <w:rsid w:val="00CD1763"/>
    <w:rsid w:val="00CD1EF1"/>
    <w:rsid w:val="00CD2334"/>
    <w:rsid w:val="00CD2885"/>
    <w:rsid w:val="00CD34F1"/>
    <w:rsid w:val="00CD3A85"/>
    <w:rsid w:val="00CD3B4D"/>
    <w:rsid w:val="00CD3BE1"/>
    <w:rsid w:val="00CD3E4A"/>
    <w:rsid w:val="00CD439A"/>
    <w:rsid w:val="00CD5055"/>
    <w:rsid w:val="00CD525D"/>
    <w:rsid w:val="00CD61C9"/>
    <w:rsid w:val="00CD6CC5"/>
    <w:rsid w:val="00CD6DAC"/>
    <w:rsid w:val="00CD6EB3"/>
    <w:rsid w:val="00CD7026"/>
    <w:rsid w:val="00CD7160"/>
    <w:rsid w:val="00CD7248"/>
    <w:rsid w:val="00CE0379"/>
    <w:rsid w:val="00CE0717"/>
    <w:rsid w:val="00CE1AFD"/>
    <w:rsid w:val="00CE1BAC"/>
    <w:rsid w:val="00CE1E61"/>
    <w:rsid w:val="00CE20AC"/>
    <w:rsid w:val="00CE2403"/>
    <w:rsid w:val="00CE40C2"/>
    <w:rsid w:val="00CE480A"/>
    <w:rsid w:val="00CE4975"/>
    <w:rsid w:val="00CE4F93"/>
    <w:rsid w:val="00CE6CFB"/>
    <w:rsid w:val="00CE75BB"/>
    <w:rsid w:val="00CF00FE"/>
    <w:rsid w:val="00CF07FF"/>
    <w:rsid w:val="00CF0A9B"/>
    <w:rsid w:val="00CF149F"/>
    <w:rsid w:val="00CF1559"/>
    <w:rsid w:val="00CF1808"/>
    <w:rsid w:val="00CF20E3"/>
    <w:rsid w:val="00CF29CE"/>
    <w:rsid w:val="00CF2B29"/>
    <w:rsid w:val="00CF3BED"/>
    <w:rsid w:val="00CF3F68"/>
    <w:rsid w:val="00CF542B"/>
    <w:rsid w:val="00CF558D"/>
    <w:rsid w:val="00CF564C"/>
    <w:rsid w:val="00CF6508"/>
    <w:rsid w:val="00CF7615"/>
    <w:rsid w:val="00CF76BB"/>
    <w:rsid w:val="00D0069B"/>
    <w:rsid w:val="00D01C4A"/>
    <w:rsid w:val="00D01C76"/>
    <w:rsid w:val="00D034BE"/>
    <w:rsid w:val="00D036A2"/>
    <w:rsid w:val="00D03AD6"/>
    <w:rsid w:val="00D03F60"/>
    <w:rsid w:val="00D04000"/>
    <w:rsid w:val="00D0435D"/>
    <w:rsid w:val="00D04CC4"/>
    <w:rsid w:val="00D04EA4"/>
    <w:rsid w:val="00D054E9"/>
    <w:rsid w:val="00D055E2"/>
    <w:rsid w:val="00D058EC"/>
    <w:rsid w:val="00D066EA"/>
    <w:rsid w:val="00D068C9"/>
    <w:rsid w:val="00D06A12"/>
    <w:rsid w:val="00D07BC4"/>
    <w:rsid w:val="00D07F96"/>
    <w:rsid w:val="00D1036C"/>
    <w:rsid w:val="00D109BE"/>
    <w:rsid w:val="00D11C7C"/>
    <w:rsid w:val="00D125BD"/>
    <w:rsid w:val="00D12BC3"/>
    <w:rsid w:val="00D13271"/>
    <w:rsid w:val="00D13A22"/>
    <w:rsid w:val="00D14FBC"/>
    <w:rsid w:val="00D156EE"/>
    <w:rsid w:val="00D15DC3"/>
    <w:rsid w:val="00D167B5"/>
    <w:rsid w:val="00D203D7"/>
    <w:rsid w:val="00D21051"/>
    <w:rsid w:val="00D2108D"/>
    <w:rsid w:val="00D214AB"/>
    <w:rsid w:val="00D21CDC"/>
    <w:rsid w:val="00D22675"/>
    <w:rsid w:val="00D228E1"/>
    <w:rsid w:val="00D229A2"/>
    <w:rsid w:val="00D23B34"/>
    <w:rsid w:val="00D23F0D"/>
    <w:rsid w:val="00D251A4"/>
    <w:rsid w:val="00D25EB4"/>
    <w:rsid w:val="00D265CA"/>
    <w:rsid w:val="00D2742A"/>
    <w:rsid w:val="00D2798C"/>
    <w:rsid w:val="00D27C6C"/>
    <w:rsid w:val="00D31301"/>
    <w:rsid w:val="00D3258C"/>
    <w:rsid w:val="00D32E88"/>
    <w:rsid w:val="00D3325E"/>
    <w:rsid w:val="00D33EFC"/>
    <w:rsid w:val="00D33FEE"/>
    <w:rsid w:val="00D344A5"/>
    <w:rsid w:val="00D34DA9"/>
    <w:rsid w:val="00D35357"/>
    <w:rsid w:val="00D35E42"/>
    <w:rsid w:val="00D35F62"/>
    <w:rsid w:val="00D362D0"/>
    <w:rsid w:val="00D36366"/>
    <w:rsid w:val="00D37046"/>
    <w:rsid w:val="00D3767C"/>
    <w:rsid w:val="00D401F7"/>
    <w:rsid w:val="00D40A5C"/>
    <w:rsid w:val="00D41FF5"/>
    <w:rsid w:val="00D421E3"/>
    <w:rsid w:val="00D428A2"/>
    <w:rsid w:val="00D42DA5"/>
    <w:rsid w:val="00D42DD0"/>
    <w:rsid w:val="00D43B02"/>
    <w:rsid w:val="00D43DBD"/>
    <w:rsid w:val="00D43F31"/>
    <w:rsid w:val="00D43FD4"/>
    <w:rsid w:val="00D443E7"/>
    <w:rsid w:val="00D449EE"/>
    <w:rsid w:val="00D4517D"/>
    <w:rsid w:val="00D455E7"/>
    <w:rsid w:val="00D45FA8"/>
    <w:rsid w:val="00D5075C"/>
    <w:rsid w:val="00D50879"/>
    <w:rsid w:val="00D50F08"/>
    <w:rsid w:val="00D5116A"/>
    <w:rsid w:val="00D51261"/>
    <w:rsid w:val="00D517AC"/>
    <w:rsid w:val="00D51A1F"/>
    <w:rsid w:val="00D5208C"/>
    <w:rsid w:val="00D5227C"/>
    <w:rsid w:val="00D52476"/>
    <w:rsid w:val="00D5256D"/>
    <w:rsid w:val="00D52988"/>
    <w:rsid w:val="00D52CCC"/>
    <w:rsid w:val="00D52FB2"/>
    <w:rsid w:val="00D5385E"/>
    <w:rsid w:val="00D54238"/>
    <w:rsid w:val="00D55862"/>
    <w:rsid w:val="00D566E6"/>
    <w:rsid w:val="00D567E2"/>
    <w:rsid w:val="00D573A8"/>
    <w:rsid w:val="00D5786B"/>
    <w:rsid w:val="00D6041E"/>
    <w:rsid w:val="00D60831"/>
    <w:rsid w:val="00D61CD1"/>
    <w:rsid w:val="00D63259"/>
    <w:rsid w:val="00D63A1B"/>
    <w:rsid w:val="00D63D7D"/>
    <w:rsid w:val="00D64D36"/>
    <w:rsid w:val="00D64EED"/>
    <w:rsid w:val="00D651CE"/>
    <w:rsid w:val="00D65CC5"/>
    <w:rsid w:val="00D66385"/>
    <w:rsid w:val="00D664F3"/>
    <w:rsid w:val="00D66F65"/>
    <w:rsid w:val="00D67028"/>
    <w:rsid w:val="00D670FC"/>
    <w:rsid w:val="00D67894"/>
    <w:rsid w:val="00D67E7F"/>
    <w:rsid w:val="00D71AED"/>
    <w:rsid w:val="00D72924"/>
    <w:rsid w:val="00D72ADC"/>
    <w:rsid w:val="00D72B6C"/>
    <w:rsid w:val="00D7322B"/>
    <w:rsid w:val="00D74799"/>
    <w:rsid w:val="00D74BC1"/>
    <w:rsid w:val="00D74C1C"/>
    <w:rsid w:val="00D7525D"/>
    <w:rsid w:val="00D75674"/>
    <w:rsid w:val="00D75E23"/>
    <w:rsid w:val="00D76070"/>
    <w:rsid w:val="00D770DF"/>
    <w:rsid w:val="00D77F45"/>
    <w:rsid w:val="00D81078"/>
    <w:rsid w:val="00D81D20"/>
    <w:rsid w:val="00D8202C"/>
    <w:rsid w:val="00D822A5"/>
    <w:rsid w:val="00D8454F"/>
    <w:rsid w:val="00D84DCB"/>
    <w:rsid w:val="00D84F64"/>
    <w:rsid w:val="00D850C9"/>
    <w:rsid w:val="00D854BE"/>
    <w:rsid w:val="00D85BFF"/>
    <w:rsid w:val="00D85C9C"/>
    <w:rsid w:val="00D8669B"/>
    <w:rsid w:val="00D86867"/>
    <w:rsid w:val="00D86CEC"/>
    <w:rsid w:val="00D87041"/>
    <w:rsid w:val="00D87A08"/>
    <w:rsid w:val="00D9020B"/>
    <w:rsid w:val="00D90228"/>
    <w:rsid w:val="00D90833"/>
    <w:rsid w:val="00D90C20"/>
    <w:rsid w:val="00D91AE8"/>
    <w:rsid w:val="00D92AFC"/>
    <w:rsid w:val="00D92F41"/>
    <w:rsid w:val="00D932CC"/>
    <w:rsid w:val="00D934C1"/>
    <w:rsid w:val="00D94278"/>
    <w:rsid w:val="00D94631"/>
    <w:rsid w:val="00D94819"/>
    <w:rsid w:val="00D94C7A"/>
    <w:rsid w:val="00D954FD"/>
    <w:rsid w:val="00D95816"/>
    <w:rsid w:val="00D95BA2"/>
    <w:rsid w:val="00D96690"/>
    <w:rsid w:val="00D966A6"/>
    <w:rsid w:val="00D9698D"/>
    <w:rsid w:val="00D96E1E"/>
    <w:rsid w:val="00D973E5"/>
    <w:rsid w:val="00DA0854"/>
    <w:rsid w:val="00DA19AA"/>
    <w:rsid w:val="00DA2C8F"/>
    <w:rsid w:val="00DA395F"/>
    <w:rsid w:val="00DA3EF7"/>
    <w:rsid w:val="00DA430E"/>
    <w:rsid w:val="00DA4641"/>
    <w:rsid w:val="00DA4B5C"/>
    <w:rsid w:val="00DA4D1A"/>
    <w:rsid w:val="00DA4DE8"/>
    <w:rsid w:val="00DA4EDB"/>
    <w:rsid w:val="00DA5B71"/>
    <w:rsid w:val="00DA65E3"/>
    <w:rsid w:val="00DA75FD"/>
    <w:rsid w:val="00DB0634"/>
    <w:rsid w:val="00DB0668"/>
    <w:rsid w:val="00DB111C"/>
    <w:rsid w:val="00DB187F"/>
    <w:rsid w:val="00DB1AA8"/>
    <w:rsid w:val="00DB1D8B"/>
    <w:rsid w:val="00DB1E67"/>
    <w:rsid w:val="00DB297B"/>
    <w:rsid w:val="00DB2DC5"/>
    <w:rsid w:val="00DB3310"/>
    <w:rsid w:val="00DB33C5"/>
    <w:rsid w:val="00DB3B95"/>
    <w:rsid w:val="00DB4E2F"/>
    <w:rsid w:val="00DB5725"/>
    <w:rsid w:val="00DB62A1"/>
    <w:rsid w:val="00DB62D1"/>
    <w:rsid w:val="00DB6FEC"/>
    <w:rsid w:val="00DB7451"/>
    <w:rsid w:val="00DB794B"/>
    <w:rsid w:val="00DC0DEB"/>
    <w:rsid w:val="00DC0FE8"/>
    <w:rsid w:val="00DC2679"/>
    <w:rsid w:val="00DC37FE"/>
    <w:rsid w:val="00DC476C"/>
    <w:rsid w:val="00DC5780"/>
    <w:rsid w:val="00DC5AC5"/>
    <w:rsid w:val="00DC5FA1"/>
    <w:rsid w:val="00DC638E"/>
    <w:rsid w:val="00DC6710"/>
    <w:rsid w:val="00DC7F42"/>
    <w:rsid w:val="00DD040E"/>
    <w:rsid w:val="00DD05E5"/>
    <w:rsid w:val="00DD299F"/>
    <w:rsid w:val="00DD331F"/>
    <w:rsid w:val="00DD3976"/>
    <w:rsid w:val="00DD3B50"/>
    <w:rsid w:val="00DD3D46"/>
    <w:rsid w:val="00DD3EA0"/>
    <w:rsid w:val="00DD4122"/>
    <w:rsid w:val="00DD649F"/>
    <w:rsid w:val="00DD6CC9"/>
    <w:rsid w:val="00DD79BA"/>
    <w:rsid w:val="00DE0175"/>
    <w:rsid w:val="00DE0644"/>
    <w:rsid w:val="00DE0993"/>
    <w:rsid w:val="00DE0CBF"/>
    <w:rsid w:val="00DE0D44"/>
    <w:rsid w:val="00DE103A"/>
    <w:rsid w:val="00DE16BB"/>
    <w:rsid w:val="00DE2108"/>
    <w:rsid w:val="00DE3055"/>
    <w:rsid w:val="00DE3EA1"/>
    <w:rsid w:val="00DE3ED8"/>
    <w:rsid w:val="00DE4013"/>
    <w:rsid w:val="00DE43D0"/>
    <w:rsid w:val="00DE4963"/>
    <w:rsid w:val="00DE4C61"/>
    <w:rsid w:val="00DE4FDD"/>
    <w:rsid w:val="00DE5719"/>
    <w:rsid w:val="00DE580E"/>
    <w:rsid w:val="00DE61BF"/>
    <w:rsid w:val="00DE6B19"/>
    <w:rsid w:val="00DE6BAA"/>
    <w:rsid w:val="00DF0AFA"/>
    <w:rsid w:val="00DF1B21"/>
    <w:rsid w:val="00DF1FD6"/>
    <w:rsid w:val="00DF277D"/>
    <w:rsid w:val="00DF37B6"/>
    <w:rsid w:val="00DF3DFA"/>
    <w:rsid w:val="00DF4121"/>
    <w:rsid w:val="00DF4D05"/>
    <w:rsid w:val="00DF4DE0"/>
    <w:rsid w:val="00DF5947"/>
    <w:rsid w:val="00DF5C79"/>
    <w:rsid w:val="00DF5F0C"/>
    <w:rsid w:val="00DF6FD0"/>
    <w:rsid w:val="00DF7BB8"/>
    <w:rsid w:val="00DF7EE8"/>
    <w:rsid w:val="00E00228"/>
    <w:rsid w:val="00E00AA5"/>
    <w:rsid w:val="00E00B11"/>
    <w:rsid w:val="00E00EF0"/>
    <w:rsid w:val="00E013FA"/>
    <w:rsid w:val="00E01CE5"/>
    <w:rsid w:val="00E02479"/>
    <w:rsid w:val="00E02983"/>
    <w:rsid w:val="00E03061"/>
    <w:rsid w:val="00E03FE1"/>
    <w:rsid w:val="00E041E4"/>
    <w:rsid w:val="00E046CF"/>
    <w:rsid w:val="00E04ECA"/>
    <w:rsid w:val="00E04FDA"/>
    <w:rsid w:val="00E05BCE"/>
    <w:rsid w:val="00E067AC"/>
    <w:rsid w:val="00E07A65"/>
    <w:rsid w:val="00E07DDE"/>
    <w:rsid w:val="00E10077"/>
    <w:rsid w:val="00E1119D"/>
    <w:rsid w:val="00E11513"/>
    <w:rsid w:val="00E11A44"/>
    <w:rsid w:val="00E11C7E"/>
    <w:rsid w:val="00E12781"/>
    <w:rsid w:val="00E12F71"/>
    <w:rsid w:val="00E13ABD"/>
    <w:rsid w:val="00E13E5C"/>
    <w:rsid w:val="00E14AAE"/>
    <w:rsid w:val="00E15AA2"/>
    <w:rsid w:val="00E15BDD"/>
    <w:rsid w:val="00E15C48"/>
    <w:rsid w:val="00E163F1"/>
    <w:rsid w:val="00E16411"/>
    <w:rsid w:val="00E17196"/>
    <w:rsid w:val="00E20959"/>
    <w:rsid w:val="00E229E3"/>
    <w:rsid w:val="00E245F7"/>
    <w:rsid w:val="00E24A35"/>
    <w:rsid w:val="00E25F10"/>
    <w:rsid w:val="00E27B22"/>
    <w:rsid w:val="00E31E1F"/>
    <w:rsid w:val="00E32308"/>
    <w:rsid w:val="00E32A71"/>
    <w:rsid w:val="00E32BB3"/>
    <w:rsid w:val="00E32FF5"/>
    <w:rsid w:val="00E33954"/>
    <w:rsid w:val="00E3499E"/>
    <w:rsid w:val="00E3517C"/>
    <w:rsid w:val="00E3532E"/>
    <w:rsid w:val="00E35BCB"/>
    <w:rsid w:val="00E3622D"/>
    <w:rsid w:val="00E36280"/>
    <w:rsid w:val="00E372E6"/>
    <w:rsid w:val="00E379FD"/>
    <w:rsid w:val="00E37DC8"/>
    <w:rsid w:val="00E4085E"/>
    <w:rsid w:val="00E41B57"/>
    <w:rsid w:val="00E41C48"/>
    <w:rsid w:val="00E42706"/>
    <w:rsid w:val="00E430BD"/>
    <w:rsid w:val="00E4359E"/>
    <w:rsid w:val="00E43A30"/>
    <w:rsid w:val="00E43B44"/>
    <w:rsid w:val="00E44948"/>
    <w:rsid w:val="00E45000"/>
    <w:rsid w:val="00E4549B"/>
    <w:rsid w:val="00E462DF"/>
    <w:rsid w:val="00E4723C"/>
    <w:rsid w:val="00E47E4D"/>
    <w:rsid w:val="00E47EA0"/>
    <w:rsid w:val="00E51975"/>
    <w:rsid w:val="00E51C84"/>
    <w:rsid w:val="00E52094"/>
    <w:rsid w:val="00E528C5"/>
    <w:rsid w:val="00E52B1C"/>
    <w:rsid w:val="00E52B78"/>
    <w:rsid w:val="00E5326C"/>
    <w:rsid w:val="00E5478D"/>
    <w:rsid w:val="00E54B6B"/>
    <w:rsid w:val="00E54E54"/>
    <w:rsid w:val="00E54EDB"/>
    <w:rsid w:val="00E556EB"/>
    <w:rsid w:val="00E55F01"/>
    <w:rsid w:val="00E565A1"/>
    <w:rsid w:val="00E567A3"/>
    <w:rsid w:val="00E56E8B"/>
    <w:rsid w:val="00E6035F"/>
    <w:rsid w:val="00E60D22"/>
    <w:rsid w:val="00E62458"/>
    <w:rsid w:val="00E63747"/>
    <w:rsid w:val="00E63D40"/>
    <w:rsid w:val="00E656DB"/>
    <w:rsid w:val="00E65757"/>
    <w:rsid w:val="00E662B8"/>
    <w:rsid w:val="00E66A88"/>
    <w:rsid w:val="00E6779A"/>
    <w:rsid w:val="00E6789C"/>
    <w:rsid w:val="00E67E4B"/>
    <w:rsid w:val="00E70C70"/>
    <w:rsid w:val="00E70FCE"/>
    <w:rsid w:val="00E71F43"/>
    <w:rsid w:val="00E7285D"/>
    <w:rsid w:val="00E7291D"/>
    <w:rsid w:val="00E7404F"/>
    <w:rsid w:val="00E753F7"/>
    <w:rsid w:val="00E80F0D"/>
    <w:rsid w:val="00E81BF6"/>
    <w:rsid w:val="00E81CA2"/>
    <w:rsid w:val="00E84256"/>
    <w:rsid w:val="00E84582"/>
    <w:rsid w:val="00E84DE2"/>
    <w:rsid w:val="00E85609"/>
    <w:rsid w:val="00E87DC7"/>
    <w:rsid w:val="00E904D6"/>
    <w:rsid w:val="00E90CF0"/>
    <w:rsid w:val="00E92091"/>
    <w:rsid w:val="00E922B2"/>
    <w:rsid w:val="00E9235D"/>
    <w:rsid w:val="00E928B9"/>
    <w:rsid w:val="00E92C4B"/>
    <w:rsid w:val="00E92D07"/>
    <w:rsid w:val="00E931F2"/>
    <w:rsid w:val="00E9321E"/>
    <w:rsid w:val="00E939AE"/>
    <w:rsid w:val="00E94123"/>
    <w:rsid w:val="00E94754"/>
    <w:rsid w:val="00E9553F"/>
    <w:rsid w:val="00E959F9"/>
    <w:rsid w:val="00E95C5D"/>
    <w:rsid w:val="00E95CBB"/>
    <w:rsid w:val="00E96449"/>
    <w:rsid w:val="00E96536"/>
    <w:rsid w:val="00E96D44"/>
    <w:rsid w:val="00E973F4"/>
    <w:rsid w:val="00EA01CA"/>
    <w:rsid w:val="00EA08DD"/>
    <w:rsid w:val="00EA0C4F"/>
    <w:rsid w:val="00EA210F"/>
    <w:rsid w:val="00EA2812"/>
    <w:rsid w:val="00EA355C"/>
    <w:rsid w:val="00EA414A"/>
    <w:rsid w:val="00EA4950"/>
    <w:rsid w:val="00EA4B3F"/>
    <w:rsid w:val="00EA52C7"/>
    <w:rsid w:val="00EA63D6"/>
    <w:rsid w:val="00EA740B"/>
    <w:rsid w:val="00EA76F5"/>
    <w:rsid w:val="00EA7DEA"/>
    <w:rsid w:val="00EB018A"/>
    <w:rsid w:val="00EB1A99"/>
    <w:rsid w:val="00EB1D94"/>
    <w:rsid w:val="00EB2847"/>
    <w:rsid w:val="00EB294B"/>
    <w:rsid w:val="00EB2D9B"/>
    <w:rsid w:val="00EB335D"/>
    <w:rsid w:val="00EB33B7"/>
    <w:rsid w:val="00EB34FD"/>
    <w:rsid w:val="00EB3CE8"/>
    <w:rsid w:val="00EB44BC"/>
    <w:rsid w:val="00EB46B8"/>
    <w:rsid w:val="00EB5BB2"/>
    <w:rsid w:val="00EB6D78"/>
    <w:rsid w:val="00EB7752"/>
    <w:rsid w:val="00EB7FC0"/>
    <w:rsid w:val="00EC002A"/>
    <w:rsid w:val="00EC0DFF"/>
    <w:rsid w:val="00EC0F7F"/>
    <w:rsid w:val="00EC2033"/>
    <w:rsid w:val="00EC3142"/>
    <w:rsid w:val="00EC3D74"/>
    <w:rsid w:val="00EC3E19"/>
    <w:rsid w:val="00EC50AC"/>
    <w:rsid w:val="00EC528F"/>
    <w:rsid w:val="00EC793F"/>
    <w:rsid w:val="00ED01E3"/>
    <w:rsid w:val="00ED0438"/>
    <w:rsid w:val="00ED07DC"/>
    <w:rsid w:val="00ED0E44"/>
    <w:rsid w:val="00ED213D"/>
    <w:rsid w:val="00ED2E5F"/>
    <w:rsid w:val="00ED46B2"/>
    <w:rsid w:val="00ED4F6C"/>
    <w:rsid w:val="00ED561D"/>
    <w:rsid w:val="00ED5873"/>
    <w:rsid w:val="00ED659C"/>
    <w:rsid w:val="00ED6664"/>
    <w:rsid w:val="00ED6C58"/>
    <w:rsid w:val="00ED6F3B"/>
    <w:rsid w:val="00ED77C6"/>
    <w:rsid w:val="00EE0658"/>
    <w:rsid w:val="00EE0E61"/>
    <w:rsid w:val="00EE0E84"/>
    <w:rsid w:val="00EE19D1"/>
    <w:rsid w:val="00EE220D"/>
    <w:rsid w:val="00EE2462"/>
    <w:rsid w:val="00EE27B6"/>
    <w:rsid w:val="00EE2AF2"/>
    <w:rsid w:val="00EE3278"/>
    <w:rsid w:val="00EE3378"/>
    <w:rsid w:val="00EE3897"/>
    <w:rsid w:val="00EE3968"/>
    <w:rsid w:val="00EE3B0F"/>
    <w:rsid w:val="00EE3B88"/>
    <w:rsid w:val="00EE3E69"/>
    <w:rsid w:val="00EE4D0E"/>
    <w:rsid w:val="00EE542F"/>
    <w:rsid w:val="00EE55EC"/>
    <w:rsid w:val="00EE5B20"/>
    <w:rsid w:val="00EE62C8"/>
    <w:rsid w:val="00EF066C"/>
    <w:rsid w:val="00EF0B22"/>
    <w:rsid w:val="00EF34EE"/>
    <w:rsid w:val="00EF3633"/>
    <w:rsid w:val="00EF453F"/>
    <w:rsid w:val="00EF49D1"/>
    <w:rsid w:val="00EF5FC0"/>
    <w:rsid w:val="00EF64A4"/>
    <w:rsid w:val="00EF6F5B"/>
    <w:rsid w:val="00F00C2A"/>
    <w:rsid w:val="00F023A2"/>
    <w:rsid w:val="00F02950"/>
    <w:rsid w:val="00F029AC"/>
    <w:rsid w:val="00F03507"/>
    <w:rsid w:val="00F0370A"/>
    <w:rsid w:val="00F04008"/>
    <w:rsid w:val="00F0439F"/>
    <w:rsid w:val="00F04459"/>
    <w:rsid w:val="00F07AFD"/>
    <w:rsid w:val="00F10E6A"/>
    <w:rsid w:val="00F10EBA"/>
    <w:rsid w:val="00F11047"/>
    <w:rsid w:val="00F11460"/>
    <w:rsid w:val="00F11B36"/>
    <w:rsid w:val="00F12365"/>
    <w:rsid w:val="00F12923"/>
    <w:rsid w:val="00F12F8E"/>
    <w:rsid w:val="00F131B7"/>
    <w:rsid w:val="00F13430"/>
    <w:rsid w:val="00F142C2"/>
    <w:rsid w:val="00F144CC"/>
    <w:rsid w:val="00F15E0C"/>
    <w:rsid w:val="00F172D3"/>
    <w:rsid w:val="00F1787A"/>
    <w:rsid w:val="00F20544"/>
    <w:rsid w:val="00F207A1"/>
    <w:rsid w:val="00F21B69"/>
    <w:rsid w:val="00F232B7"/>
    <w:rsid w:val="00F23CA8"/>
    <w:rsid w:val="00F2428C"/>
    <w:rsid w:val="00F24AF2"/>
    <w:rsid w:val="00F250A7"/>
    <w:rsid w:val="00F263CE"/>
    <w:rsid w:val="00F269F2"/>
    <w:rsid w:val="00F26CA5"/>
    <w:rsid w:val="00F26F6F"/>
    <w:rsid w:val="00F27170"/>
    <w:rsid w:val="00F27A1F"/>
    <w:rsid w:val="00F30466"/>
    <w:rsid w:val="00F304AF"/>
    <w:rsid w:val="00F3067C"/>
    <w:rsid w:val="00F30687"/>
    <w:rsid w:val="00F3173E"/>
    <w:rsid w:val="00F33085"/>
    <w:rsid w:val="00F333C7"/>
    <w:rsid w:val="00F3380E"/>
    <w:rsid w:val="00F3443C"/>
    <w:rsid w:val="00F34602"/>
    <w:rsid w:val="00F346FD"/>
    <w:rsid w:val="00F3496A"/>
    <w:rsid w:val="00F35FC5"/>
    <w:rsid w:val="00F36FFB"/>
    <w:rsid w:val="00F4019C"/>
    <w:rsid w:val="00F40811"/>
    <w:rsid w:val="00F40936"/>
    <w:rsid w:val="00F40A84"/>
    <w:rsid w:val="00F41532"/>
    <w:rsid w:val="00F41613"/>
    <w:rsid w:val="00F41EDB"/>
    <w:rsid w:val="00F42051"/>
    <w:rsid w:val="00F421C1"/>
    <w:rsid w:val="00F4302A"/>
    <w:rsid w:val="00F43346"/>
    <w:rsid w:val="00F43E30"/>
    <w:rsid w:val="00F44547"/>
    <w:rsid w:val="00F44E80"/>
    <w:rsid w:val="00F45869"/>
    <w:rsid w:val="00F46632"/>
    <w:rsid w:val="00F46766"/>
    <w:rsid w:val="00F46AC3"/>
    <w:rsid w:val="00F472C4"/>
    <w:rsid w:val="00F4764B"/>
    <w:rsid w:val="00F47BFF"/>
    <w:rsid w:val="00F50295"/>
    <w:rsid w:val="00F5159E"/>
    <w:rsid w:val="00F5173B"/>
    <w:rsid w:val="00F5292D"/>
    <w:rsid w:val="00F52F8B"/>
    <w:rsid w:val="00F5363D"/>
    <w:rsid w:val="00F53C03"/>
    <w:rsid w:val="00F53DFD"/>
    <w:rsid w:val="00F53E76"/>
    <w:rsid w:val="00F54ED7"/>
    <w:rsid w:val="00F554B6"/>
    <w:rsid w:val="00F55E81"/>
    <w:rsid w:val="00F578F7"/>
    <w:rsid w:val="00F60D3A"/>
    <w:rsid w:val="00F6184E"/>
    <w:rsid w:val="00F61D4A"/>
    <w:rsid w:val="00F62336"/>
    <w:rsid w:val="00F627E6"/>
    <w:rsid w:val="00F629DB"/>
    <w:rsid w:val="00F62E30"/>
    <w:rsid w:val="00F63DD7"/>
    <w:rsid w:val="00F65000"/>
    <w:rsid w:val="00F65027"/>
    <w:rsid w:val="00F65229"/>
    <w:rsid w:val="00F66E79"/>
    <w:rsid w:val="00F67E24"/>
    <w:rsid w:val="00F719B2"/>
    <w:rsid w:val="00F7282D"/>
    <w:rsid w:val="00F72B8C"/>
    <w:rsid w:val="00F72F0A"/>
    <w:rsid w:val="00F73066"/>
    <w:rsid w:val="00F733A5"/>
    <w:rsid w:val="00F7484C"/>
    <w:rsid w:val="00F74E5D"/>
    <w:rsid w:val="00F75613"/>
    <w:rsid w:val="00F75CF0"/>
    <w:rsid w:val="00F75F23"/>
    <w:rsid w:val="00F76139"/>
    <w:rsid w:val="00F769CB"/>
    <w:rsid w:val="00F772AF"/>
    <w:rsid w:val="00F772D2"/>
    <w:rsid w:val="00F77520"/>
    <w:rsid w:val="00F8071B"/>
    <w:rsid w:val="00F80FDF"/>
    <w:rsid w:val="00F811C0"/>
    <w:rsid w:val="00F81CD2"/>
    <w:rsid w:val="00F82A80"/>
    <w:rsid w:val="00F83B53"/>
    <w:rsid w:val="00F855F6"/>
    <w:rsid w:val="00F85943"/>
    <w:rsid w:val="00F85AD9"/>
    <w:rsid w:val="00F85C36"/>
    <w:rsid w:val="00F85D38"/>
    <w:rsid w:val="00F860B2"/>
    <w:rsid w:val="00F86152"/>
    <w:rsid w:val="00F86AAA"/>
    <w:rsid w:val="00F86C19"/>
    <w:rsid w:val="00F8743F"/>
    <w:rsid w:val="00F876A1"/>
    <w:rsid w:val="00F90459"/>
    <w:rsid w:val="00F906FC"/>
    <w:rsid w:val="00F90CC2"/>
    <w:rsid w:val="00F90F40"/>
    <w:rsid w:val="00F91BD3"/>
    <w:rsid w:val="00F91EB7"/>
    <w:rsid w:val="00F92483"/>
    <w:rsid w:val="00F93281"/>
    <w:rsid w:val="00F938E8"/>
    <w:rsid w:val="00F93929"/>
    <w:rsid w:val="00F93CAE"/>
    <w:rsid w:val="00F94C23"/>
    <w:rsid w:val="00F9617B"/>
    <w:rsid w:val="00F969C5"/>
    <w:rsid w:val="00F9779E"/>
    <w:rsid w:val="00F97C0A"/>
    <w:rsid w:val="00FA03F9"/>
    <w:rsid w:val="00FA0C6F"/>
    <w:rsid w:val="00FA16A2"/>
    <w:rsid w:val="00FA184C"/>
    <w:rsid w:val="00FA2640"/>
    <w:rsid w:val="00FA27DC"/>
    <w:rsid w:val="00FA2F33"/>
    <w:rsid w:val="00FA38FF"/>
    <w:rsid w:val="00FA3A85"/>
    <w:rsid w:val="00FA515A"/>
    <w:rsid w:val="00FA523B"/>
    <w:rsid w:val="00FA55D1"/>
    <w:rsid w:val="00FA5830"/>
    <w:rsid w:val="00FB0863"/>
    <w:rsid w:val="00FB1972"/>
    <w:rsid w:val="00FB1E3D"/>
    <w:rsid w:val="00FB278F"/>
    <w:rsid w:val="00FB33EC"/>
    <w:rsid w:val="00FB3BCB"/>
    <w:rsid w:val="00FB431D"/>
    <w:rsid w:val="00FB460C"/>
    <w:rsid w:val="00FB4E3F"/>
    <w:rsid w:val="00FB5481"/>
    <w:rsid w:val="00FB56C4"/>
    <w:rsid w:val="00FB6830"/>
    <w:rsid w:val="00FB68C8"/>
    <w:rsid w:val="00FB6C5D"/>
    <w:rsid w:val="00FB75A1"/>
    <w:rsid w:val="00FC0922"/>
    <w:rsid w:val="00FC1230"/>
    <w:rsid w:val="00FC270A"/>
    <w:rsid w:val="00FC2EF3"/>
    <w:rsid w:val="00FC30C2"/>
    <w:rsid w:val="00FC3ECA"/>
    <w:rsid w:val="00FC4EF8"/>
    <w:rsid w:val="00FC524C"/>
    <w:rsid w:val="00FC5371"/>
    <w:rsid w:val="00FC720A"/>
    <w:rsid w:val="00FD015F"/>
    <w:rsid w:val="00FD1C56"/>
    <w:rsid w:val="00FD29BC"/>
    <w:rsid w:val="00FD436B"/>
    <w:rsid w:val="00FD48B0"/>
    <w:rsid w:val="00FD518A"/>
    <w:rsid w:val="00FD5DB5"/>
    <w:rsid w:val="00FD5E5D"/>
    <w:rsid w:val="00FD6B98"/>
    <w:rsid w:val="00FD7E88"/>
    <w:rsid w:val="00FE10AA"/>
    <w:rsid w:val="00FE26A3"/>
    <w:rsid w:val="00FE2A36"/>
    <w:rsid w:val="00FE2CD1"/>
    <w:rsid w:val="00FE3371"/>
    <w:rsid w:val="00FE35B1"/>
    <w:rsid w:val="00FE3B2C"/>
    <w:rsid w:val="00FE3C4B"/>
    <w:rsid w:val="00FE3F09"/>
    <w:rsid w:val="00FE415C"/>
    <w:rsid w:val="00FE42B3"/>
    <w:rsid w:val="00FE6371"/>
    <w:rsid w:val="00FE67D3"/>
    <w:rsid w:val="00FE6A91"/>
    <w:rsid w:val="00FE71A6"/>
    <w:rsid w:val="00FE7C57"/>
    <w:rsid w:val="00FF00AC"/>
    <w:rsid w:val="00FF0369"/>
    <w:rsid w:val="00FF0412"/>
    <w:rsid w:val="00FF0D00"/>
    <w:rsid w:val="00FF111D"/>
    <w:rsid w:val="00FF123C"/>
    <w:rsid w:val="00FF22CE"/>
    <w:rsid w:val="00FF23E5"/>
    <w:rsid w:val="00FF2ABE"/>
    <w:rsid w:val="00FF35C9"/>
    <w:rsid w:val="00FF41E5"/>
    <w:rsid w:val="00FF46B3"/>
    <w:rsid w:val="00FF4B09"/>
    <w:rsid w:val="00FF539F"/>
    <w:rsid w:val="00FF56B1"/>
    <w:rsid w:val="00FF5B29"/>
    <w:rsid w:val="00FF5DA9"/>
    <w:rsid w:val="00FF5FD4"/>
    <w:rsid w:val="00FF6481"/>
    <w:rsid w:val="00FF6677"/>
    <w:rsid w:val="00FF7340"/>
    <w:rsid w:val="11D93657"/>
    <w:rsid w:val="12894AA1"/>
    <w:rsid w:val="255F7E01"/>
    <w:rsid w:val="48595363"/>
    <w:rsid w:val="4AB71543"/>
    <w:rsid w:val="5FE25E41"/>
    <w:rsid w:val="697C0A14"/>
    <w:rsid w:val="7F56222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9"/>
    <w:pPr>
      <w:keepNext/>
      <w:keepLines/>
      <w:spacing w:before="340" w:after="330" w:line="578" w:lineRule="auto"/>
      <w:outlineLvl w:val="0"/>
    </w:pPr>
    <w:rPr>
      <w:rFonts w:eastAsia="仿宋"/>
      <w:b/>
      <w:bCs/>
      <w:kern w:val="44"/>
      <w:sz w:val="44"/>
      <w:szCs w:val="44"/>
    </w:rPr>
  </w:style>
  <w:style w:type="paragraph" w:styleId="3">
    <w:name w:val="heading 2"/>
    <w:basedOn w:val="1"/>
    <w:next w:val="1"/>
    <w:link w:val="32"/>
    <w:unhideWhenUsed/>
    <w:qFormat/>
    <w:uiPriority w:val="9"/>
    <w:pPr>
      <w:keepNext/>
      <w:keepLines/>
      <w:spacing w:before="260" w:after="260" w:line="416" w:lineRule="auto"/>
      <w:outlineLvl w:val="1"/>
    </w:pPr>
    <w:rPr>
      <w:rFonts w:eastAsia="仿宋" w:asciiTheme="majorHAnsi" w:hAnsiTheme="majorHAnsi" w:cstheme="majorBidi"/>
      <w:b/>
      <w:bCs/>
      <w:sz w:val="36"/>
      <w:szCs w:val="32"/>
    </w:rPr>
  </w:style>
  <w:style w:type="paragraph" w:styleId="4">
    <w:name w:val="heading 3"/>
    <w:basedOn w:val="1"/>
    <w:next w:val="1"/>
    <w:link w:val="33"/>
    <w:unhideWhenUsed/>
    <w:qFormat/>
    <w:uiPriority w:val="9"/>
    <w:pPr>
      <w:keepNext/>
      <w:keepLines/>
      <w:spacing w:before="260" w:after="260" w:line="416" w:lineRule="auto"/>
      <w:outlineLvl w:val="2"/>
    </w:pPr>
    <w:rPr>
      <w:rFonts w:eastAsia="仿宋"/>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eastAsia="仿宋" w:asciiTheme="majorHAnsi" w:hAnsiTheme="majorHAnsi" w:cstheme="majorBidi"/>
      <w:b/>
      <w:bCs/>
      <w:sz w:val="28"/>
      <w:szCs w:val="28"/>
    </w:rPr>
  </w:style>
  <w:style w:type="paragraph" w:styleId="6">
    <w:name w:val="heading 5"/>
    <w:basedOn w:val="1"/>
    <w:next w:val="1"/>
    <w:link w:val="35"/>
    <w:unhideWhenUsed/>
    <w:qFormat/>
    <w:uiPriority w:val="9"/>
    <w:pPr>
      <w:keepNext/>
      <w:keepLines/>
      <w:spacing w:before="280" w:after="290" w:line="376" w:lineRule="auto"/>
      <w:outlineLvl w:val="4"/>
    </w:pPr>
    <w:rPr>
      <w:rFonts w:eastAsia="仿宋"/>
      <w:b/>
      <w:bCs/>
      <w:sz w:val="28"/>
      <w:szCs w:val="28"/>
    </w:rPr>
  </w:style>
  <w:style w:type="paragraph" w:styleId="7">
    <w:name w:val="heading 6"/>
    <w:basedOn w:val="1"/>
    <w:next w:val="1"/>
    <w:link w:val="36"/>
    <w:unhideWhenUsed/>
    <w:qFormat/>
    <w:uiPriority w:val="9"/>
    <w:pPr>
      <w:keepNext/>
      <w:keepLines/>
      <w:spacing w:before="240" w:after="64" w:line="320" w:lineRule="auto"/>
      <w:outlineLvl w:val="5"/>
    </w:pPr>
    <w:rPr>
      <w:rFonts w:eastAsia="仿宋" w:asciiTheme="majorHAnsi" w:hAnsiTheme="majorHAnsi" w:cstheme="majorBidi"/>
      <w:b/>
      <w:bCs/>
      <w:sz w:val="24"/>
      <w:szCs w:val="24"/>
    </w:rPr>
  </w:style>
  <w:style w:type="character" w:default="1" w:styleId="23">
    <w:name w:val="Default Paragraph Font"/>
    <w:unhideWhenUsed/>
    <w:qFormat/>
    <w:uiPriority w:val="1"/>
  </w:style>
  <w:style w:type="table" w:default="1" w:styleId="29">
    <w:name w:val="Normal Table"/>
    <w:unhideWhenUsed/>
    <w:qFormat/>
    <w:uiPriority w:val="99"/>
    <w:tblPr>
      <w:tblLayout w:type="fixed"/>
      <w:tblCellMar>
        <w:top w:w="0" w:type="dxa"/>
        <w:left w:w="108" w:type="dxa"/>
        <w:bottom w:w="0" w:type="dxa"/>
        <w:right w:w="108" w:type="dxa"/>
      </w:tblCellMar>
    </w:tblPr>
  </w:style>
  <w:style w:type="paragraph" w:styleId="8">
    <w:name w:val="toc 7"/>
    <w:basedOn w:val="1"/>
    <w:next w:val="1"/>
    <w:unhideWhenUsed/>
    <w:qFormat/>
    <w:uiPriority w:val="39"/>
    <w:pPr>
      <w:ind w:left="2520" w:leftChars="1200"/>
    </w:p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pPr>
      <w:widowControl/>
      <w:spacing w:after="100" w:line="259" w:lineRule="auto"/>
      <w:ind w:left="440"/>
      <w:jc w:val="left"/>
    </w:pPr>
    <w:rPr>
      <w:rFonts w:cs="Times New Roman"/>
      <w:kern w:val="0"/>
      <w:sz w:val="22"/>
    </w:rPr>
  </w:style>
  <w:style w:type="paragraph" w:styleId="11">
    <w:name w:val="toc 8"/>
    <w:basedOn w:val="1"/>
    <w:next w:val="1"/>
    <w:unhideWhenUsed/>
    <w:qFormat/>
    <w:uiPriority w:val="39"/>
    <w:pPr>
      <w:ind w:left="2940" w:leftChars="1400"/>
    </w:pPr>
  </w:style>
  <w:style w:type="paragraph" w:styleId="12">
    <w:name w:val="Date"/>
    <w:basedOn w:val="1"/>
    <w:next w:val="1"/>
    <w:link w:val="41"/>
    <w:unhideWhenUsed/>
    <w:qFormat/>
    <w:uiPriority w:val="99"/>
    <w:pPr>
      <w:ind w:left="100" w:leftChars="2500"/>
    </w:pPr>
  </w:style>
  <w:style w:type="paragraph" w:styleId="13">
    <w:name w:val="Balloon Text"/>
    <w:basedOn w:val="1"/>
    <w:link w:val="40"/>
    <w:unhideWhenUsed/>
    <w:qFormat/>
    <w:uiPriority w:val="99"/>
    <w:rPr>
      <w:sz w:val="18"/>
      <w:szCs w:val="18"/>
    </w:rPr>
  </w:style>
  <w:style w:type="paragraph" w:styleId="14">
    <w:name w:val="footer"/>
    <w:basedOn w:val="1"/>
    <w:link w:val="39"/>
    <w:unhideWhenUsed/>
    <w:qFormat/>
    <w:uiPriority w:val="99"/>
    <w:pPr>
      <w:tabs>
        <w:tab w:val="center" w:pos="4153"/>
        <w:tab w:val="right" w:pos="8306"/>
      </w:tabs>
      <w:snapToGrid w:val="0"/>
      <w:jc w:val="left"/>
    </w:pPr>
    <w:rPr>
      <w:sz w:val="18"/>
      <w:szCs w:val="18"/>
    </w:rPr>
  </w:style>
  <w:style w:type="paragraph" w:styleId="15">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widowControl/>
      <w:spacing w:after="100" w:line="259" w:lineRule="auto"/>
      <w:jc w:val="left"/>
    </w:pPr>
    <w:rPr>
      <w:rFonts w:cs="Times New Roman"/>
      <w:kern w:val="0"/>
      <w:sz w:val="22"/>
    </w:rPr>
  </w:style>
  <w:style w:type="paragraph" w:styleId="17">
    <w:name w:val="toc 4"/>
    <w:basedOn w:val="1"/>
    <w:next w:val="1"/>
    <w:unhideWhenUsed/>
    <w:qFormat/>
    <w:uiPriority w:val="39"/>
    <w:pPr>
      <w:ind w:left="1260" w:leftChars="600"/>
    </w:pPr>
  </w:style>
  <w:style w:type="paragraph" w:styleId="18">
    <w:name w:val="toc 6"/>
    <w:basedOn w:val="1"/>
    <w:next w:val="1"/>
    <w:unhideWhenUsed/>
    <w:qFormat/>
    <w:uiPriority w:val="39"/>
    <w:pPr>
      <w:ind w:left="2100" w:leftChars="1000"/>
    </w:pPr>
  </w:style>
  <w:style w:type="paragraph" w:styleId="19">
    <w:name w:val="toc 2"/>
    <w:basedOn w:val="1"/>
    <w:next w:val="1"/>
    <w:unhideWhenUsed/>
    <w:qFormat/>
    <w:uiPriority w:val="39"/>
    <w:pPr>
      <w:widowControl/>
      <w:spacing w:after="100" w:line="259" w:lineRule="auto"/>
      <w:ind w:left="220"/>
      <w:jc w:val="left"/>
    </w:pPr>
    <w:rPr>
      <w:rFonts w:cs="Times New Roman"/>
      <w:kern w:val="0"/>
      <w:sz w:val="22"/>
    </w:rPr>
  </w:style>
  <w:style w:type="paragraph" w:styleId="20">
    <w:name w:val="toc 9"/>
    <w:basedOn w:val="1"/>
    <w:next w:val="1"/>
    <w:unhideWhenUsed/>
    <w:qFormat/>
    <w:uiPriority w:val="39"/>
    <w:pPr>
      <w:ind w:left="3360" w:leftChars="1600"/>
    </w:pPr>
  </w:style>
  <w:style w:type="paragraph" w:styleId="21">
    <w:name w:val="HTML Preformatted"/>
    <w:basedOn w:val="1"/>
    <w:link w:val="4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4">
    <w:name w:val="Strong"/>
    <w:basedOn w:val="23"/>
    <w:qFormat/>
    <w:uiPriority w:val="22"/>
    <w:rPr>
      <w:b/>
      <w:bCs/>
    </w:rPr>
  </w:style>
  <w:style w:type="character" w:styleId="25">
    <w:name w:val="FollowedHyperlink"/>
    <w:basedOn w:val="23"/>
    <w:unhideWhenUsed/>
    <w:qFormat/>
    <w:uiPriority w:val="99"/>
    <w:rPr>
      <w:color w:val="800080" w:themeColor="followedHyperlink"/>
      <w:u w:val="single"/>
      <w14:textFill>
        <w14:solidFill>
          <w14:schemeClr w14:val="folHlink"/>
        </w14:solidFill>
      </w14:textFill>
    </w:rPr>
  </w:style>
  <w:style w:type="character" w:styleId="26">
    <w:name w:val="Emphasis"/>
    <w:basedOn w:val="23"/>
    <w:qFormat/>
    <w:uiPriority w:val="20"/>
    <w:rPr>
      <w:i/>
      <w:iCs/>
    </w:rPr>
  </w:style>
  <w:style w:type="character" w:styleId="27">
    <w:name w:val="Hyperlink"/>
    <w:basedOn w:val="23"/>
    <w:unhideWhenUsed/>
    <w:qFormat/>
    <w:uiPriority w:val="99"/>
    <w:rPr>
      <w:color w:val="0000FF"/>
      <w:u w:val="single"/>
    </w:rPr>
  </w:style>
  <w:style w:type="character" w:styleId="28">
    <w:name w:val="HTML Code"/>
    <w:basedOn w:val="23"/>
    <w:unhideWhenUsed/>
    <w:qFormat/>
    <w:uiPriority w:val="99"/>
    <w:rPr>
      <w:rFonts w:ascii="宋体" w:hAnsi="宋体" w:eastAsia="宋体" w:cs="宋体"/>
      <w:sz w:val="24"/>
      <w:szCs w:val="24"/>
    </w:rPr>
  </w:style>
  <w:style w:type="table" w:styleId="30">
    <w:name w:val="Table Grid"/>
    <w:basedOn w:val="2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1">
    <w:name w:val="标题 1 Char"/>
    <w:basedOn w:val="23"/>
    <w:link w:val="2"/>
    <w:qFormat/>
    <w:uiPriority w:val="9"/>
    <w:rPr>
      <w:rFonts w:eastAsia="仿宋"/>
      <w:b/>
      <w:bCs/>
      <w:kern w:val="44"/>
      <w:sz w:val="44"/>
      <w:szCs w:val="44"/>
    </w:rPr>
  </w:style>
  <w:style w:type="character" w:customStyle="1" w:styleId="32">
    <w:name w:val="标题 2 Char"/>
    <w:basedOn w:val="23"/>
    <w:link w:val="3"/>
    <w:qFormat/>
    <w:uiPriority w:val="9"/>
    <w:rPr>
      <w:rFonts w:eastAsia="仿宋" w:asciiTheme="majorHAnsi" w:hAnsiTheme="majorHAnsi" w:cstheme="majorBidi"/>
      <w:b/>
      <w:bCs/>
      <w:sz w:val="36"/>
      <w:szCs w:val="32"/>
    </w:rPr>
  </w:style>
  <w:style w:type="character" w:customStyle="1" w:styleId="33">
    <w:name w:val="标题 3 Char"/>
    <w:basedOn w:val="23"/>
    <w:link w:val="4"/>
    <w:qFormat/>
    <w:uiPriority w:val="9"/>
    <w:rPr>
      <w:rFonts w:eastAsia="仿宋"/>
      <w:b/>
      <w:bCs/>
      <w:sz w:val="32"/>
      <w:szCs w:val="32"/>
    </w:rPr>
  </w:style>
  <w:style w:type="character" w:customStyle="1" w:styleId="34">
    <w:name w:val="标题 4 Char"/>
    <w:basedOn w:val="23"/>
    <w:link w:val="5"/>
    <w:qFormat/>
    <w:uiPriority w:val="9"/>
    <w:rPr>
      <w:rFonts w:eastAsia="仿宋" w:asciiTheme="majorHAnsi" w:hAnsiTheme="majorHAnsi" w:cstheme="majorBidi"/>
      <w:b/>
      <w:bCs/>
      <w:sz w:val="28"/>
      <w:szCs w:val="28"/>
    </w:rPr>
  </w:style>
  <w:style w:type="character" w:customStyle="1" w:styleId="35">
    <w:name w:val="标题 5 Char"/>
    <w:basedOn w:val="23"/>
    <w:link w:val="6"/>
    <w:qFormat/>
    <w:uiPriority w:val="9"/>
    <w:rPr>
      <w:rFonts w:eastAsia="仿宋"/>
      <w:b/>
      <w:bCs/>
      <w:sz w:val="28"/>
      <w:szCs w:val="28"/>
    </w:rPr>
  </w:style>
  <w:style w:type="character" w:customStyle="1" w:styleId="36">
    <w:name w:val="标题 6 Char"/>
    <w:basedOn w:val="23"/>
    <w:link w:val="7"/>
    <w:semiHidden/>
    <w:qFormat/>
    <w:uiPriority w:val="9"/>
    <w:rPr>
      <w:rFonts w:eastAsia="仿宋" w:asciiTheme="majorHAnsi" w:hAnsiTheme="majorHAnsi" w:cstheme="majorBidi"/>
      <w:b/>
      <w:bCs/>
      <w:sz w:val="24"/>
      <w:szCs w:val="24"/>
    </w:rPr>
  </w:style>
  <w:style w:type="paragraph" w:customStyle="1" w:styleId="37">
    <w:name w:val="List Paragraph"/>
    <w:basedOn w:val="1"/>
    <w:qFormat/>
    <w:uiPriority w:val="34"/>
    <w:pPr>
      <w:ind w:firstLine="420" w:firstLineChars="200"/>
    </w:pPr>
  </w:style>
  <w:style w:type="character" w:customStyle="1" w:styleId="38">
    <w:name w:val="页眉 Char"/>
    <w:basedOn w:val="23"/>
    <w:link w:val="15"/>
    <w:qFormat/>
    <w:uiPriority w:val="99"/>
    <w:rPr>
      <w:sz w:val="18"/>
      <w:szCs w:val="18"/>
    </w:rPr>
  </w:style>
  <w:style w:type="character" w:customStyle="1" w:styleId="39">
    <w:name w:val="页脚 Char"/>
    <w:basedOn w:val="23"/>
    <w:link w:val="14"/>
    <w:qFormat/>
    <w:uiPriority w:val="99"/>
    <w:rPr>
      <w:sz w:val="18"/>
      <w:szCs w:val="18"/>
    </w:rPr>
  </w:style>
  <w:style w:type="character" w:customStyle="1" w:styleId="40">
    <w:name w:val="批注框文本 Char"/>
    <w:basedOn w:val="23"/>
    <w:link w:val="13"/>
    <w:semiHidden/>
    <w:qFormat/>
    <w:uiPriority w:val="99"/>
    <w:rPr>
      <w:sz w:val="18"/>
      <w:szCs w:val="18"/>
    </w:rPr>
  </w:style>
  <w:style w:type="character" w:customStyle="1" w:styleId="41">
    <w:name w:val="日期 Char"/>
    <w:basedOn w:val="23"/>
    <w:link w:val="12"/>
    <w:semiHidden/>
    <w:qFormat/>
    <w:uiPriority w:val="99"/>
  </w:style>
  <w:style w:type="character" w:customStyle="1" w:styleId="42">
    <w:name w:val="HTML 预设格式 Char"/>
    <w:basedOn w:val="23"/>
    <w:link w:val="21"/>
    <w:semiHidden/>
    <w:qFormat/>
    <w:uiPriority w:val="99"/>
    <w:rPr>
      <w:rFonts w:ascii="宋体" w:hAnsi="宋体" w:eastAsia="宋体" w:cs="宋体"/>
      <w:kern w:val="0"/>
      <w:sz w:val="24"/>
      <w:szCs w:val="24"/>
    </w:rPr>
  </w:style>
  <w:style w:type="character" w:customStyle="1" w:styleId="43">
    <w:name w:val="apple-converted-space"/>
    <w:basedOn w:val="23"/>
    <w:qFormat/>
    <w:uiPriority w:val="0"/>
  </w:style>
  <w:style w:type="character" w:customStyle="1" w:styleId="44">
    <w:name w:val="crayon-v"/>
    <w:basedOn w:val="23"/>
    <w:qFormat/>
    <w:uiPriority w:val="0"/>
  </w:style>
  <w:style w:type="character" w:customStyle="1" w:styleId="45">
    <w:name w:val="crayon-h"/>
    <w:basedOn w:val="23"/>
    <w:qFormat/>
    <w:uiPriority w:val="0"/>
  </w:style>
  <w:style w:type="character" w:customStyle="1" w:styleId="46">
    <w:name w:val="crayon-o"/>
    <w:basedOn w:val="23"/>
    <w:qFormat/>
    <w:uiPriority w:val="0"/>
  </w:style>
  <w:style w:type="character" w:customStyle="1" w:styleId="47">
    <w:name w:val="crayon-sy"/>
    <w:basedOn w:val="23"/>
    <w:qFormat/>
    <w:uiPriority w:val="0"/>
  </w:style>
  <w:style w:type="character" w:customStyle="1" w:styleId="48">
    <w:name w:val="crayon-e"/>
    <w:basedOn w:val="23"/>
    <w:qFormat/>
    <w:uiPriority w:val="0"/>
  </w:style>
  <w:style w:type="character" w:customStyle="1" w:styleId="49">
    <w:name w:val="crayon-cn"/>
    <w:basedOn w:val="23"/>
    <w:qFormat/>
    <w:uiPriority w:val="0"/>
  </w:style>
  <w:style w:type="paragraph" w:customStyle="1" w:styleId="5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51">
    <w:name w:val="type"/>
    <w:basedOn w:val="23"/>
    <w:qFormat/>
    <w:uiPriority w:val="0"/>
  </w:style>
  <w:style w:type="character" w:customStyle="1" w:styleId="52">
    <w:name w:val="name"/>
    <w:basedOn w:val="2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3FA39A-B975-4D8C-986F-917B69CBAA12}">
  <ds:schemaRefs/>
</ds:datastoreItem>
</file>

<file path=docProps/app.xml><?xml version="1.0" encoding="utf-8"?>
<Properties xmlns="http://schemas.openxmlformats.org/officeDocument/2006/extended-properties" xmlns:vt="http://schemas.openxmlformats.org/officeDocument/2006/docPropsVTypes">
  <Template>Normal.dotm</Template>
  <Company>传智播客 C++学院</Company>
  <Pages>106</Pages>
  <Words>12815</Words>
  <Characters>73052</Characters>
  <Lines>608</Lines>
  <Paragraphs>171</Paragraphs>
  <TotalTime>677</TotalTime>
  <ScaleCrop>false</ScaleCrop>
  <LinksUpToDate>false</LinksUpToDate>
  <CharactersWithSpaces>85696</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2014-03-27T14:28:00Z</dcterms:created>
  <dc:creator>观心大师</dc:creator>
  <cp:keywords>传智播客 C++学院 观心大师</cp:keywords>
  <cp:lastModifiedBy>子夜o星空</cp:lastModifiedBy>
  <dcterms:modified xsi:type="dcterms:W3CDTF">2018-05-11T15:11:59Z</dcterms:modified>
  <dc:subject>传智播客 C++学院 观心大师</dc:subject>
  <dc:title>C/C++数据结构与基础</dc:title>
  <cp:revision>3675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