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0966" w14:textId="4FE0D378" w:rsidR="00691FE5" w:rsidRDefault="00691FE5" w:rsidP="00691FE5">
      <w:pPr>
        <w:jc w:val="center"/>
      </w:pPr>
      <w:r>
        <w:rPr>
          <w:rFonts w:hint="eastAsia"/>
        </w:rPr>
        <w:t>推动逻辑学发展的十位重要学者及其贡献简介</w:t>
      </w:r>
    </w:p>
    <w:p w14:paraId="0DA4415C" w14:textId="5E5D995E" w:rsidR="005C2ABF" w:rsidRDefault="005C2ABF" w:rsidP="005C2ABF">
      <w:pPr>
        <w:jc w:val="left"/>
        <w:rPr>
          <w:rFonts w:hint="eastAsia"/>
        </w:rPr>
      </w:pPr>
      <w:r>
        <w:rPr>
          <w:rFonts w:hint="eastAsia"/>
        </w:rPr>
        <w:t>一、格奥尔格·威廉·弗里德里希·黑格尔</w:t>
      </w:r>
    </w:p>
    <w:p w14:paraId="66B6DACE" w14:textId="716C2F40" w:rsidR="005C2ABF" w:rsidRDefault="005C2ABF" w:rsidP="005C2ABF">
      <w:pPr>
        <w:ind w:firstLineChars="200" w:firstLine="420"/>
        <w:jc w:val="left"/>
      </w:pPr>
      <w:r>
        <w:rPr>
          <w:rFonts w:hint="eastAsia"/>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14:paraId="69EBBAB2" w14:textId="5952E185" w:rsidR="005C2ABF" w:rsidRDefault="005C2ABF" w:rsidP="005C2ABF">
      <w:pPr>
        <w:jc w:val="left"/>
        <w:rPr>
          <w:rFonts w:hint="eastAsia"/>
        </w:rPr>
      </w:pPr>
      <w:r>
        <w:rPr>
          <w:rFonts w:hint="eastAsia"/>
        </w:rPr>
        <w:t>逻辑学是黑格尔哲学的灵魂和核心，是其哲学观点及其思维方式和体系框架的基本规定。</w:t>
      </w:r>
    </w:p>
    <w:p w14:paraId="50D7C6BD" w14:textId="46F8A824" w:rsidR="005C2ABF" w:rsidRDefault="005C2ABF" w:rsidP="005C2ABF">
      <w:pPr>
        <w:jc w:val="left"/>
        <w:rPr>
          <w:rFonts w:hint="eastAsia"/>
        </w:rPr>
      </w:pPr>
      <w:r>
        <w:rPr>
          <w:rFonts w:hint="eastAsia"/>
        </w:rPr>
        <w:t>概念</w:t>
      </w:r>
      <w:proofErr w:type="gramStart"/>
      <w:r>
        <w:rPr>
          <w:rFonts w:hint="eastAsia"/>
        </w:rPr>
        <w:t>论又是</w:t>
      </w:r>
      <w:proofErr w:type="gramEnd"/>
      <w:r>
        <w:rPr>
          <w:rFonts w:hint="eastAsia"/>
        </w:rPr>
        <w:t>逻辑学的灵魂和核心，是逻辑学的旨趣和根本观点的明白确立，亦是逻辑学的思维方式和整个黑格尔哲学的体系框架的具体规定。黑格尔在逻辑学方面的主要思想即：</w:t>
      </w:r>
    </w:p>
    <w:p w14:paraId="177D236E" w14:textId="47AB925B" w:rsidR="005C2ABF" w:rsidRDefault="005C2ABF" w:rsidP="005C2ABF">
      <w:pPr>
        <w:ind w:firstLineChars="200" w:firstLine="420"/>
        <w:jc w:val="left"/>
        <w:rPr>
          <w:rFonts w:hint="eastAsia"/>
        </w:rPr>
      </w:pPr>
      <w:r>
        <w:t>1.批判了形式逻辑。</w:t>
      </w:r>
    </w:p>
    <w:p w14:paraId="3F0D82B8" w14:textId="3DAAFCC8" w:rsidR="005C2ABF" w:rsidRDefault="005C2ABF" w:rsidP="005C2ABF">
      <w:pPr>
        <w:ind w:firstLineChars="200" w:firstLine="420"/>
        <w:jc w:val="left"/>
        <w:rPr>
          <w:rFonts w:hint="eastAsia"/>
        </w:rPr>
      </w:pPr>
      <w:r>
        <w:t>2.研究了辩证思维。</w:t>
      </w:r>
    </w:p>
    <w:p w14:paraId="6EDB571E" w14:textId="63B05C9F" w:rsidR="005C2ABF" w:rsidRPr="005C2ABF" w:rsidRDefault="005C2ABF" w:rsidP="005C2ABF">
      <w:pPr>
        <w:ind w:firstLineChars="200" w:firstLine="420"/>
        <w:jc w:val="left"/>
        <w:rPr>
          <w:rFonts w:hint="eastAsia"/>
        </w:rPr>
      </w:pPr>
      <w:r>
        <w:t>3.构造了辩证逻辑的体系。</w:t>
      </w:r>
    </w:p>
    <w:p w14:paraId="6A95D654" w14:textId="7FDE230A" w:rsidR="005C2ABF" w:rsidRPr="005C2ABF" w:rsidRDefault="005C2ABF" w:rsidP="005C2ABF">
      <w:pPr>
        <w:jc w:val="left"/>
        <w:rPr>
          <w:rFonts w:hint="eastAsia"/>
        </w:rPr>
      </w:pPr>
      <w:r>
        <w:rPr>
          <w:rFonts w:hint="eastAsia"/>
        </w:rPr>
        <w:t>二、戈特弗里德·威廉·莱布尼茨莱布尼茨</w:t>
      </w:r>
    </w:p>
    <w:p w14:paraId="33C61D48" w14:textId="07F32A53" w:rsidR="005C2ABF" w:rsidRPr="005C2ABF" w:rsidRDefault="005C2ABF" w:rsidP="005C2ABF">
      <w:pPr>
        <w:ind w:firstLineChars="200" w:firstLine="420"/>
        <w:jc w:val="left"/>
        <w:rPr>
          <w:rFonts w:hint="eastAsia"/>
        </w:rPr>
      </w:pPr>
      <w:r>
        <w:rPr>
          <w:rFonts w:hint="eastAsia"/>
        </w:rPr>
        <w:t>他是数理逻辑的创始人，他明确提出了数理逻辑的指导思想：</w:t>
      </w:r>
    </w:p>
    <w:p w14:paraId="00E2D078" w14:textId="16AB7704" w:rsidR="005C2ABF" w:rsidRPr="005C2ABF" w:rsidRDefault="005C2ABF" w:rsidP="005C2ABF">
      <w:pPr>
        <w:ind w:firstLineChars="200" w:firstLine="420"/>
        <w:jc w:val="left"/>
        <w:rPr>
          <w:rFonts w:hint="eastAsia"/>
        </w:rPr>
      </w:pPr>
      <w:r>
        <w:rPr>
          <w:rFonts w:hint="eastAsia"/>
        </w:rPr>
        <w:t>①希望建立一种“普遍的符号语言”，这种语言的符号应该是表意的而不是拼音的，每一符号表达一个概念，如同数学的符号一样；</w:t>
      </w:r>
    </w:p>
    <w:p w14:paraId="4E0F96C0" w14:textId="1864425E" w:rsidR="005C2ABF" w:rsidRDefault="005C2ABF" w:rsidP="005C2ABF">
      <w:pPr>
        <w:ind w:firstLineChars="200" w:firstLine="420"/>
        <w:jc w:val="left"/>
      </w:pPr>
      <w:r>
        <w:rPr>
          <w:rFonts w:hint="eastAsia"/>
        </w:rPr>
        <w:t>②一个完善的符号语言同时应该是一个“思维的演算”。他认为，演算就是用符号作运算，在数量方面、在思维方面都起作用。</w:t>
      </w:r>
    </w:p>
    <w:p w14:paraId="65867612" w14:textId="6020B504" w:rsidR="005C2ABF" w:rsidRDefault="005C2ABF" w:rsidP="005C2ABF">
      <w:pPr>
        <w:ind w:firstLineChars="200" w:firstLine="420"/>
        <w:jc w:val="left"/>
        <w:rPr>
          <w:rFonts w:hint="eastAsia"/>
        </w:rPr>
      </w:pPr>
      <w:r>
        <w:rPr>
          <w:rFonts w:hint="eastAsia"/>
        </w:rPr>
        <w:t>莱布尼茨在逻辑学方面的主要贡献，即：</w:t>
      </w:r>
    </w:p>
    <w:p w14:paraId="48FCA613" w14:textId="404B9C03" w:rsidR="005C2ABF" w:rsidRDefault="005C2ABF" w:rsidP="005C2ABF">
      <w:pPr>
        <w:ind w:firstLineChars="200" w:firstLine="420"/>
        <w:jc w:val="left"/>
        <w:rPr>
          <w:rFonts w:hint="eastAsia"/>
        </w:rPr>
      </w:pPr>
      <w:r>
        <w:t>1.成功地将命题形式表达为符号公式。</w:t>
      </w:r>
    </w:p>
    <w:p w14:paraId="75C4AD35" w14:textId="5C51C683" w:rsidR="005C2ABF" w:rsidRDefault="005C2ABF" w:rsidP="005C2ABF">
      <w:pPr>
        <w:ind w:firstLineChars="200" w:firstLine="420"/>
        <w:jc w:val="left"/>
        <w:rPr>
          <w:rFonts w:hint="eastAsia"/>
        </w:rPr>
      </w:pPr>
      <w:r>
        <w:t>2.构成了一种关于两个概念相结合的演算。</w:t>
      </w:r>
    </w:p>
    <w:p w14:paraId="48BF1D9E" w14:textId="2BD31823" w:rsidR="005C2ABF" w:rsidRDefault="005C2ABF" w:rsidP="005C2ABF">
      <w:pPr>
        <w:ind w:firstLineChars="200" w:firstLine="420"/>
        <w:jc w:val="left"/>
        <w:rPr>
          <w:rFonts w:hint="eastAsia"/>
        </w:rPr>
      </w:pPr>
      <w:r>
        <w:t>3.提出了等词的定义，即一物能为另一物所替代而保持原来命题的真实性，那么它们就是同一的。这个原理叫做不可分辨的东西的同一原理。</w:t>
      </w:r>
    </w:p>
    <w:p w14:paraId="3C322D76" w14:textId="7275C9FE" w:rsidR="005C2ABF" w:rsidRDefault="005C2ABF" w:rsidP="005C2ABF">
      <w:pPr>
        <w:ind w:firstLineChars="200" w:firstLine="420"/>
        <w:jc w:val="left"/>
        <w:rPr>
          <w:rFonts w:hint="eastAsia"/>
        </w:rPr>
      </w:pPr>
      <w:r>
        <w:t>4.第一次确定了三值逻辑的表，其中用0表示不可能，用1/2表示偶然，用1表示必然。</w:t>
      </w:r>
    </w:p>
    <w:p w14:paraId="60EDB8D4" w14:textId="0D6EE5E2" w:rsidR="005C2ABF" w:rsidRDefault="005C2ABF" w:rsidP="005C2ABF">
      <w:pPr>
        <w:jc w:val="left"/>
        <w:rPr>
          <w:rFonts w:hint="eastAsia"/>
        </w:rPr>
      </w:pPr>
      <w:r>
        <w:rPr>
          <w:rFonts w:hint="eastAsia"/>
        </w:rPr>
        <w:t>三、乔治·布尔</w:t>
      </w:r>
    </w:p>
    <w:p w14:paraId="199FF698" w14:textId="77777777" w:rsidR="005C2ABF" w:rsidRDefault="005C2ABF" w:rsidP="005C2ABF">
      <w:pPr>
        <w:ind w:firstLineChars="200" w:firstLine="420"/>
        <w:jc w:val="left"/>
      </w:pPr>
      <w:r>
        <w:rPr>
          <w:rFonts w:hint="eastAsia"/>
        </w:rPr>
        <w:t>他的研究大致可分为逻辑和数学两部分。他在数学上的成就是多方面的，但在逻辑方面，他的主要贡献就是用一套符号来进行逻辑演算，即逻辑的数学化。大约</w:t>
      </w:r>
      <w:r>
        <w:t>200年以前，戈特弗里德·威廉·莱布尼茨曾经探索过这一问题，但最终没有找到精确有效的表示方法，因为它牵涉到改进亚里士多德（Aristoteles）的工作，而人们对于改进亚里士多德的工作的</w:t>
      </w:r>
      <w:proofErr w:type="gramStart"/>
      <w:r>
        <w:t>尝试总</w:t>
      </w:r>
      <w:proofErr w:type="gramEnd"/>
      <w:r>
        <w:t>有点犹豫不决。</w:t>
      </w:r>
      <w:r>
        <w:rPr>
          <w:rFonts w:hint="eastAsia"/>
        </w:rPr>
        <w:t>布尔凭着他卓越的才干，创造了逻辑代数系统，从而基本上完成了逻辑的演算工作。乔治·布尔在逻辑学方面的主要贡献，即：</w:t>
      </w:r>
    </w:p>
    <w:p w14:paraId="75463B8A" w14:textId="2FACF782" w:rsidR="005C2ABF" w:rsidRDefault="005C2ABF" w:rsidP="007164F2">
      <w:pPr>
        <w:ind w:firstLineChars="200" w:firstLine="420"/>
        <w:jc w:val="left"/>
        <w:rPr>
          <w:rFonts w:hint="eastAsia"/>
        </w:rPr>
      </w:pPr>
      <w:r>
        <w:t>1.出版了《逻辑的数学分析》，这是它对符号逻辑诸多贡献中的第一次。</w:t>
      </w:r>
    </w:p>
    <w:p w14:paraId="681F8686" w14:textId="249CC197" w:rsidR="005C2ABF" w:rsidRDefault="005C2ABF" w:rsidP="007164F2">
      <w:pPr>
        <w:ind w:firstLineChars="200" w:firstLine="420"/>
        <w:rPr>
          <w:rFonts w:hint="eastAsia"/>
        </w:rPr>
      </w:pPr>
      <w:r>
        <w:t>2.创造了逻辑代数系统，从而基本上完成了逻辑的演算工作。</w:t>
      </w:r>
    </w:p>
    <w:p w14:paraId="5B97BAC9" w14:textId="7EF7420B" w:rsidR="005C2ABF" w:rsidRDefault="005C2ABF" w:rsidP="007164F2">
      <w:pPr>
        <w:ind w:firstLineChars="200" w:firstLine="420"/>
        <w:rPr>
          <w:rFonts w:hint="eastAsia"/>
        </w:rPr>
      </w:pPr>
      <w:r>
        <w:t>3.使逻辑学从传统走向现代。</w:t>
      </w:r>
    </w:p>
    <w:p w14:paraId="1314DD2B" w14:textId="2339E447" w:rsidR="005C2ABF" w:rsidRDefault="005C2ABF" w:rsidP="005C2ABF">
      <w:pPr>
        <w:rPr>
          <w:rFonts w:hint="eastAsia"/>
        </w:rPr>
      </w:pPr>
      <w:r>
        <w:rPr>
          <w:rFonts w:hint="eastAsia"/>
        </w:rPr>
        <w:t>四、库尔特·哥德尔</w:t>
      </w:r>
    </w:p>
    <w:p w14:paraId="0B0A7833" w14:textId="3E7EFE09" w:rsidR="005C2ABF" w:rsidRDefault="005C2ABF" w:rsidP="005C2ABF">
      <w:pPr>
        <w:ind w:firstLineChars="200" w:firstLine="420"/>
        <w:rPr>
          <w:rFonts w:hint="eastAsia"/>
        </w:rPr>
      </w:pPr>
      <w:r>
        <w:rPr>
          <w:rFonts w:hint="eastAsia"/>
        </w:rPr>
        <w:t>在</w:t>
      </w:r>
      <w:r>
        <w:t>20世纪初，库尔特·哥德尔证明了形式数论（</w:t>
      </w:r>
      <w:r>
        <w:rPr>
          <w:rFonts w:ascii="MS Gothic" w:eastAsia="MS Gothic" w:hAnsi="MS Gothic" w:cs="MS Gothic" w:hint="eastAsia"/>
        </w:rPr>
        <w:t> </w:t>
      </w:r>
      <w:r>
        <w:t>即算术逻辑</w:t>
      </w:r>
      <w:r>
        <w:rPr>
          <w:rFonts w:ascii="MS Gothic" w:eastAsia="MS Gothic" w:hAnsi="MS Gothic" w:cs="MS Gothic" w:hint="eastAsia"/>
        </w:rPr>
        <w:t> </w:t>
      </w:r>
      <w:r>
        <w:t>）系统的“不完全性定理”，即使把初等数论形式化之后，在这个形式的演绎</w:t>
      </w:r>
      <w:r>
        <w:rPr>
          <w:rFonts w:hint="eastAsia"/>
        </w:rPr>
        <w:t>系</w:t>
      </w:r>
      <w:r>
        <w:t>统中也总可以找出一个合理的命题来，在该系统中既无法证明它为真，也无法证明它为假。</w:t>
      </w:r>
      <w:r>
        <w:rPr>
          <w:rFonts w:hint="eastAsia"/>
        </w:rPr>
        <w:t>库尔特·哥德尔发表于</w:t>
      </w:r>
      <w:r>
        <w:t>1931年的论文《〈数学原理〉（</w:t>
      </w:r>
      <w:r>
        <w:rPr>
          <w:rFonts w:ascii="MS Gothic" w:eastAsia="MS Gothic" w:hAnsi="MS Gothic" w:cs="MS Gothic" w:hint="eastAsia"/>
        </w:rPr>
        <w:t> </w:t>
      </w:r>
      <w:r>
        <w:t>指怀德海和罗素所著的书</w:t>
      </w:r>
      <w:r>
        <w:rPr>
          <w:rFonts w:ascii="MS Gothic" w:eastAsia="MS Gothic" w:hAnsi="MS Gothic" w:cs="MS Gothic" w:hint="eastAsia"/>
        </w:rPr>
        <w:t> </w:t>
      </w:r>
      <w:r>
        <w:t>）及有关系统中的形式不可判定命题》是20世纪在逻辑学和数学基础方面最重要的文献之一。</w:t>
      </w:r>
    </w:p>
    <w:p w14:paraId="64EAF11D" w14:textId="7A35A42B" w:rsidR="005C2ABF" w:rsidRDefault="005C2ABF" w:rsidP="005C2ABF">
      <w:pPr>
        <w:rPr>
          <w:rFonts w:hint="eastAsia"/>
        </w:rPr>
      </w:pPr>
      <w:r>
        <w:rPr>
          <w:rFonts w:hint="eastAsia"/>
        </w:rPr>
        <w:t>五、伯特兰·罗素</w:t>
      </w:r>
    </w:p>
    <w:p w14:paraId="43BB77DC" w14:textId="09F21010" w:rsidR="005C2ABF" w:rsidRDefault="005C2ABF" w:rsidP="005C2ABF">
      <w:pPr>
        <w:ind w:firstLineChars="200" w:firstLine="420"/>
      </w:pPr>
      <w:r>
        <w:rPr>
          <w:rFonts w:hint="eastAsia"/>
        </w:rPr>
        <w:t>在现代西方哲学界、逻辑学界以及社会政治领域内，伯特兰·罗素都享有崇高声誉。在学术领域，伯特兰·罗素不仅是风靡</w:t>
      </w:r>
      <w:r>
        <w:t>20世纪的分析哲学的主要创始人，而且是对数学逻辑发展</w:t>
      </w:r>
      <w:proofErr w:type="gramStart"/>
      <w:r>
        <w:lastRenderedPageBreak/>
        <w:t>作出</w:t>
      </w:r>
      <w:proofErr w:type="gramEnd"/>
      <w:r>
        <w:t>过重要贡献的逻辑学家。</w:t>
      </w:r>
      <w:r>
        <w:rPr>
          <w:rFonts w:hint="eastAsia"/>
        </w:rPr>
        <w:t>作为一位逻辑学家，伯特兰·罗</w:t>
      </w:r>
      <w:proofErr w:type="gramStart"/>
      <w:r>
        <w:rPr>
          <w:rFonts w:hint="eastAsia"/>
        </w:rPr>
        <w:t>素甚至</w:t>
      </w:r>
      <w:proofErr w:type="gramEnd"/>
      <w:r>
        <w:rPr>
          <w:rFonts w:hint="eastAsia"/>
        </w:rPr>
        <w:t>被看作是亚里士多德以来最伟大的逻辑学家。伯特兰·罗素在逻辑学方面的主要贡献，即：</w:t>
      </w:r>
    </w:p>
    <w:p w14:paraId="26ACE9BD" w14:textId="6CA9A8BE" w:rsidR="005C2ABF" w:rsidRDefault="005C2ABF" w:rsidP="005C2ABF">
      <w:pPr>
        <w:ind w:firstLineChars="200" w:firstLine="420"/>
        <w:rPr>
          <w:rFonts w:hint="eastAsia"/>
        </w:rPr>
      </w:pPr>
      <w:r>
        <w:t>1.在数学逻辑方面的贡献是举世公认的，伯特兰·罗素和怀特海合作的《数学原理》一书已被公认为现代数理逻辑这门科学的奠基石。</w:t>
      </w:r>
    </w:p>
    <w:p w14:paraId="6D714634" w14:textId="26166BD0" w:rsidR="005C2ABF" w:rsidRDefault="005C2ABF" w:rsidP="005C2ABF">
      <w:pPr>
        <w:ind w:firstLineChars="200" w:firstLine="420"/>
        <w:rPr>
          <w:rFonts w:hint="eastAsia"/>
        </w:rPr>
      </w:pPr>
      <w:r>
        <w:t>2.提出的“罗素悖论”刺激和推动了20世纪逻辑学的发展，他的类型理论为解决这个悖论做出了重大贡献。</w:t>
      </w:r>
    </w:p>
    <w:p w14:paraId="4CB229AE" w14:textId="38656D14" w:rsidR="005C2ABF" w:rsidRDefault="005C2ABF" w:rsidP="005C2ABF">
      <w:pPr>
        <w:ind w:firstLineChars="200" w:firstLine="420"/>
        <w:rPr>
          <w:rFonts w:hint="eastAsia"/>
        </w:rPr>
      </w:pPr>
      <w:r>
        <w:t>3.主张的逻辑主义—即认为可以用逻辑概念来定义数学的核心概念也对数学发展产生了一定的影响。</w:t>
      </w:r>
    </w:p>
    <w:p w14:paraId="1731A6C4" w14:textId="2B9619B8" w:rsidR="005C2ABF" w:rsidRDefault="005C2ABF" w:rsidP="005C2ABF">
      <w:pPr>
        <w:rPr>
          <w:rFonts w:hint="eastAsia"/>
        </w:rPr>
      </w:pPr>
      <w:r>
        <w:rPr>
          <w:rFonts w:hint="eastAsia"/>
        </w:rPr>
        <w:t>六、索尔·阿伦·克里普克</w:t>
      </w:r>
    </w:p>
    <w:p w14:paraId="515F10A0" w14:textId="77777777" w:rsidR="005C2ABF" w:rsidRDefault="005C2ABF" w:rsidP="005C2ABF">
      <w:pPr>
        <w:ind w:firstLineChars="200" w:firstLine="420"/>
      </w:pPr>
      <w:r>
        <w:rPr>
          <w:rFonts w:hint="eastAsia"/>
        </w:rPr>
        <w:t>克里普克是美国的逻辑学家，哲学家，曾任教于哈佛、哥伦比亚、康奈尔和洛克菲勒等大学，</w:t>
      </w:r>
      <w:r>
        <w:t>1977年任普林斯顿大学哲学教授，后升任麦科什讲座哲学教授。</w:t>
      </w:r>
      <w:r>
        <w:rPr>
          <w:rFonts w:hint="eastAsia"/>
        </w:rPr>
        <w:t>克里普克是模态逻辑语义学的创始人和因果—历史指称论的首倡者之一，认为名词的指称主要取决于与使用该名词有关的社会历史的传递链条。克里普克在逻辑学方面的主要贡献，即：</w:t>
      </w:r>
    </w:p>
    <w:p w14:paraId="125C79FF" w14:textId="516601C7" w:rsidR="005C2ABF" w:rsidRDefault="005C2ABF" w:rsidP="005C2ABF">
      <w:pPr>
        <w:ind w:firstLineChars="200" w:firstLine="420"/>
        <w:rPr>
          <w:rFonts w:hint="eastAsia"/>
        </w:rPr>
      </w:pPr>
      <w:r>
        <w:t>1.严格区分了“先验的”和“必然的”这两个概念。</w:t>
      </w:r>
    </w:p>
    <w:p w14:paraId="05192C3C" w14:textId="37317664" w:rsidR="005C2ABF" w:rsidRDefault="005C2ABF" w:rsidP="005C2ABF">
      <w:pPr>
        <w:ind w:firstLineChars="200" w:firstLine="420"/>
        <w:rPr>
          <w:rFonts w:hint="eastAsia"/>
        </w:rPr>
      </w:pPr>
      <w:r>
        <w:t>2.在区分先验真理和必然真理基础上，提出了“先验偶然命题”和“后验必然命题”的新概念。</w:t>
      </w:r>
    </w:p>
    <w:p w14:paraId="122B2E5F" w14:textId="0BEA50FB" w:rsidR="005C2ABF" w:rsidRDefault="005C2ABF" w:rsidP="005C2ABF">
      <w:pPr>
        <w:ind w:firstLineChars="200" w:firstLine="420"/>
        <w:rPr>
          <w:rFonts w:hint="eastAsia"/>
        </w:rPr>
      </w:pPr>
      <w:r>
        <w:t>3.在模态逻辑语义学的基础上，提出了因果的、历史的指称理论，为该理论的首创人之一。</w:t>
      </w:r>
    </w:p>
    <w:p w14:paraId="6CAA019D" w14:textId="6DC3CF08" w:rsidR="005C2ABF" w:rsidRDefault="005C2ABF" w:rsidP="005C2ABF">
      <w:pPr>
        <w:ind w:firstLineChars="200" w:firstLine="420"/>
        <w:rPr>
          <w:rFonts w:hint="eastAsia"/>
        </w:rPr>
      </w:pPr>
      <w:r>
        <w:rPr>
          <w:rFonts w:hint="eastAsia"/>
        </w:rPr>
        <w:t>七、卡尔·波普尔</w:t>
      </w:r>
    </w:p>
    <w:p w14:paraId="545E3FD9" w14:textId="77777777" w:rsidR="005C2ABF" w:rsidRDefault="005C2ABF" w:rsidP="005C2ABF">
      <w:pPr>
        <w:ind w:firstLineChars="200" w:firstLine="420"/>
      </w:pPr>
      <w:r>
        <w:rPr>
          <w:rFonts w:hint="eastAsia"/>
        </w:rPr>
        <w:t>卡尔·波普尔生于奥地利维也纳的一个犹太裔中产阶级家庭，毕业于维也纳大学。</w:t>
      </w:r>
      <w:r>
        <w:t>1928年，他获授哲学博士学位，1930年至1936年间在中学任教。1937年，纳粹主义势力抬头，波普尔移民至新西兰。</w:t>
      </w:r>
      <w:r>
        <w:rPr>
          <w:rFonts w:hint="eastAsia"/>
        </w:rPr>
        <w:t>他在新西兰克赖斯特彻奇市（</w:t>
      </w:r>
      <w:r>
        <w:rPr>
          <w:rFonts w:ascii="MS Gothic" w:eastAsia="MS Gothic" w:hAnsi="MS Gothic" w:cs="MS Gothic" w:hint="eastAsia"/>
        </w:rPr>
        <w:t> </w:t>
      </w:r>
      <w:r>
        <w:t>即基督堂市</w:t>
      </w:r>
      <w:r>
        <w:rPr>
          <w:rFonts w:ascii="MS Gothic" w:eastAsia="MS Gothic" w:hAnsi="MS Gothic" w:cs="MS Gothic" w:hint="eastAsia"/>
        </w:rPr>
        <w:t> </w:t>
      </w:r>
      <w:r>
        <w:t>）的坎特伯雷大学任哲学讲师。1946年迁居英国，在伦敦经济学院讲解逻辑和科学方法论。</w:t>
      </w:r>
      <w:r>
        <w:rPr>
          <w:rFonts w:hint="eastAsia"/>
        </w:rPr>
        <w:t>卡尔·波普尔在逻辑学方面的主要贡献，即：</w:t>
      </w:r>
    </w:p>
    <w:p w14:paraId="2B85E7B5" w14:textId="3EC45873" w:rsidR="005C2ABF" w:rsidRDefault="005C2ABF" w:rsidP="005C2ABF">
      <w:pPr>
        <w:ind w:firstLineChars="200" w:firstLine="420"/>
        <w:rPr>
          <w:rFonts w:hint="eastAsia"/>
        </w:rPr>
      </w:pPr>
      <w:r>
        <w:t>1.波普尔的哲学体系，重点在于批判的理性主义，这与经典的经验主义及其观测—归纳法泾渭分明。</w:t>
      </w:r>
    </w:p>
    <w:p w14:paraId="44D9F498" w14:textId="0D820DD8" w:rsidR="005C2ABF" w:rsidRDefault="005C2ABF" w:rsidP="005C2ABF">
      <w:pPr>
        <w:ind w:firstLineChars="200" w:firstLine="420"/>
        <w:rPr>
          <w:rFonts w:hint="eastAsia"/>
        </w:rPr>
      </w:pPr>
      <w:r>
        <w:t>2.波普尔高度评价了休</w:t>
      </w:r>
      <w:proofErr w:type="gramStart"/>
      <w:r>
        <w:t>谟</w:t>
      </w:r>
      <w:proofErr w:type="gramEnd"/>
      <w:r>
        <w:t>对归纳法的批判，虽然他对休</w:t>
      </w:r>
      <w:proofErr w:type="gramStart"/>
      <w:r>
        <w:t>谟</w:t>
      </w:r>
      <w:proofErr w:type="gramEnd"/>
      <w:r>
        <w:t>和归纳逻辑主义的批判是牵强的，但对基础论的批判是相当有力的。</w:t>
      </w:r>
    </w:p>
    <w:p w14:paraId="44FA4452" w14:textId="5159D7AE" w:rsidR="005C2ABF" w:rsidRDefault="005C2ABF" w:rsidP="005C2ABF">
      <w:pPr>
        <w:ind w:firstLineChars="200" w:firstLine="420"/>
        <w:rPr>
          <w:rFonts w:hint="eastAsia"/>
        </w:rPr>
      </w:pPr>
      <w:r>
        <w:rPr>
          <w:rFonts w:hint="eastAsia"/>
        </w:rPr>
        <w:t>八、奥古斯特·孔德</w:t>
      </w:r>
    </w:p>
    <w:p w14:paraId="561DD951" w14:textId="7EB42199" w:rsidR="005C2ABF" w:rsidRDefault="005C2ABF" w:rsidP="005C2ABF">
      <w:pPr>
        <w:ind w:firstLineChars="200" w:firstLine="420"/>
        <w:rPr>
          <w:rFonts w:hint="eastAsia"/>
        </w:rPr>
      </w:pPr>
      <w:r>
        <w:rPr>
          <w:rFonts w:hint="eastAsia"/>
        </w:rPr>
        <w:t>奥古斯特·孔德是法国著名的哲学家、社会学和实证主义的创始人。孔德开创了社会学这一学科，被尊称为“社会学之父”。他创立的实证主义学说是西方哲学由近代转入现代的重要标志之一。</w:t>
      </w:r>
    </w:p>
    <w:p w14:paraId="54D8E995" w14:textId="77777777" w:rsidR="005C2ABF" w:rsidRDefault="005C2ABF" w:rsidP="005C2ABF">
      <w:pPr>
        <w:ind w:firstLineChars="200" w:firstLine="420"/>
      </w:pPr>
      <w:r>
        <w:rPr>
          <w:rFonts w:hint="eastAsia"/>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即：</w:t>
      </w:r>
    </w:p>
    <w:p w14:paraId="01EC0896" w14:textId="74B813B4" w:rsidR="005C2ABF" w:rsidRDefault="005C2ABF" w:rsidP="005C2ABF">
      <w:pPr>
        <w:ind w:firstLineChars="200" w:firstLine="420"/>
        <w:rPr>
          <w:rFonts w:hint="eastAsia"/>
        </w:rPr>
      </w:pPr>
      <w:r>
        <w:t>1.把社会学概括为一门研究人类社会的学科，并在他所处的历史条件下，规定了社会学的地位、研究对象和研究方法，建立了他的社会学理论体系。</w:t>
      </w:r>
    </w:p>
    <w:p w14:paraId="6D460CBB" w14:textId="4E8ED13F" w:rsidR="005C2ABF" w:rsidRDefault="005C2ABF" w:rsidP="005C2ABF">
      <w:pPr>
        <w:ind w:firstLineChars="200" w:firstLine="420"/>
        <w:rPr>
          <w:rFonts w:hint="eastAsia"/>
        </w:rPr>
      </w:pPr>
      <w:r>
        <w:t>2.借用了圣西门“实证”一词，并认为19世纪的人类已经进入了“科学的实证阶段”，在这个时期里，经验认识可以用于理解社会现象。</w:t>
      </w:r>
    </w:p>
    <w:p w14:paraId="5289C3A6" w14:textId="196FBED2" w:rsidR="007164F2" w:rsidRDefault="005C2ABF" w:rsidP="007164F2">
      <w:pPr>
        <w:ind w:firstLineChars="200" w:firstLine="420"/>
        <w:rPr>
          <w:rFonts w:hint="eastAsia"/>
        </w:rPr>
      </w:pPr>
      <w:r>
        <w:t>3.把实证主义应用于社会学，试图建立一个无所不包的实证知识体系用以解释所有的社会现象。</w:t>
      </w:r>
    </w:p>
    <w:p w14:paraId="12671FE6" w14:textId="59DA9340" w:rsidR="007164F2" w:rsidRDefault="007164F2" w:rsidP="007164F2">
      <w:pPr>
        <w:ind w:firstLineChars="200" w:firstLine="420"/>
        <w:rPr>
          <w:rFonts w:hint="eastAsia"/>
        </w:rPr>
      </w:pPr>
      <w:r>
        <w:rPr>
          <w:rFonts w:hint="eastAsia"/>
        </w:rPr>
        <w:lastRenderedPageBreak/>
        <w:t>九</w:t>
      </w:r>
      <w:r>
        <w:rPr>
          <w:rFonts w:hint="eastAsia"/>
        </w:rPr>
        <w:t>、威廉姆·斯坦利·杰文斯</w:t>
      </w:r>
    </w:p>
    <w:p w14:paraId="344FB958" w14:textId="1AFE620C" w:rsidR="007164F2" w:rsidRDefault="007164F2" w:rsidP="007164F2">
      <w:pPr>
        <w:ind w:firstLineChars="200" w:firstLine="420"/>
        <w:rPr>
          <w:rFonts w:hint="eastAsia"/>
        </w:rPr>
      </w:pPr>
      <w:r>
        <w:rPr>
          <w:rFonts w:hint="eastAsia"/>
        </w:rPr>
        <w:t>威廉姆·斯坦利·杰文斯生于利物浦，英国著名的经济学家和逻辑学家。</w:t>
      </w:r>
    </w:p>
    <w:p w14:paraId="429525DE" w14:textId="2C041976" w:rsidR="007164F2" w:rsidRDefault="007164F2" w:rsidP="007164F2">
      <w:pPr>
        <w:ind w:firstLineChars="200" w:firstLine="420"/>
        <w:rPr>
          <w:rFonts w:hint="eastAsia"/>
        </w:rPr>
      </w:pPr>
      <w:r>
        <w:rPr>
          <w:rFonts w:hint="eastAsia"/>
        </w:rPr>
        <w:t>威廉姆·斯坦利·杰文斯在逻辑学上有很大的成就，</w:t>
      </w:r>
      <w:r>
        <w:t>1864年他出版了一本小书，名字是《纯逻辑，或数与量之间的逻辑》，其基础是乔治·布尔的逻辑体系，但摒除了他认为错误的数学外衣。</w:t>
      </w:r>
    </w:p>
    <w:p w14:paraId="336ACFA8" w14:textId="4068E3ED" w:rsidR="007164F2" w:rsidRDefault="007164F2" w:rsidP="007164F2">
      <w:pPr>
        <w:ind w:firstLineChars="200" w:firstLine="420"/>
        <w:rPr>
          <w:rFonts w:hint="eastAsia"/>
        </w:rPr>
      </w:pPr>
      <w:r>
        <w:rPr>
          <w:rFonts w:hint="eastAsia"/>
        </w:rPr>
        <w:t>随后几年，威廉姆·斯坦利·杰文斯致力于研究逻辑机器，正是这个研究，他知道给定逻辑前提，可以用机械模拟出来。</w:t>
      </w:r>
      <w:r>
        <w:t>1866年他发现了伟大且普遍的推理法则，并于1869年以《同类替代》（</w:t>
      </w:r>
      <w:r>
        <w:rPr>
          <w:rFonts w:ascii="MS Gothic" w:eastAsia="MS Gothic" w:hAnsi="MS Gothic" w:cs="MS Gothic" w:hint="eastAsia"/>
        </w:rPr>
        <w:t> </w:t>
      </w:r>
      <w:r>
        <w:t xml:space="preserve">The Substitution of </w:t>
      </w:r>
      <w:proofErr w:type="spellStart"/>
      <w:r>
        <w:t>Similars</w:t>
      </w:r>
      <w:proofErr w:type="spellEnd"/>
      <w:r>
        <w:rPr>
          <w:rFonts w:ascii="MS Gothic" w:eastAsia="MS Gothic" w:hAnsi="MS Gothic" w:cs="MS Gothic" w:hint="eastAsia"/>
        </w:rPr>
        <w:t> </w:t>
      </w:r>
      <w:r>
        <w:t>）为题描述了这个学说，最简单的格式是：“同类必有同质”（</w:t>
      </w:r>
      <w:r>
        <w:rPr>
          <w:rFonts w:ascii="MS Gothic" w:eastAsia="MS Gothic" w:hAnsi="MS Gothic" w:cs="MS Gothic" w:hint="eastAsia"/>
        </w:rPr>
        <w:t> </w:t>
      </w:r>
      <w:r>
        <w:t xml:space="preserve">Whatever is true of a thing is </w:t>
      </w:r>
      <w:proofErr w:type="spellStart"/>
      <w:r>
        <w:t>trueof</w:t>
      </w:r>
      <w:proofErr w:type="spellEnd"/>
      <w:r>
        <w:t xml:space="preserve"> </w:t>
      </w:r>
      <w:proofErr w:type="spellStart"/>
      <w:r>
        <w:t>its</w:t>
      </w:r>
      <w:proofErr w:type="spellEnd"/>
      <w:r>
        <w:t xml:space="preserve"> like.</w:t>
      </w:r>
      <w:r>
        <w:rPr>
          <w:rFonts w:ascii="MS Gothic" w:eastAsia="MS Gothic" w:hAnsi="MS Gothic" w:cs="MS Gothic" w:hint="eastAsia"/>
        </w:rPr>
        <w:t> </w:t>
      </w:r>
      <w:r>
        <w:t>）。</w:t>
      </w:r>
    </w:p>
    <w:p w14:paraId="460263A9" w14:textId="1636690D" w:rsidR="007164F2" w:rsidRDefault="007164F2" w:rsidP="007164F2">
      <w:pPr>
        <w:ind w:firstLineChars="200" w:firstLine="420"/>
        <w:rPr>
          <w:rFonts w:hint="eastAsia"/>
        </w:rPr>
      </w:pPr>
      <w:r>
        <w:rPr>
          <w:rFonts w:hint="eastAsia"/>
        </w:rPr>
        <w:t>另外，他还有其他的各样表达。之后，威廉姆·斯坦利·杰文斯又发表了《逻辑学初级教程》并很快成为英语世界里最为流行的逻辑学基础教科书。</w:t>
      </w:r>
    </w:p>
    <w:p w14:paraId="3A2308C6" w14:textId="18E7F889" w:rsidR="007164F2" w:rsidRDefault="007164F2" w:rsidP="007164F2">
      <w:pPr>
        <w:ind w:firstLineChars="200" w:firstLine="420"/>
        <w:rPr>
          <w:rFonts w:hint="eastAsia"/>
        </w:rPr>
      </w:pPr>
      <w:r>
        <w:rPr>
          <w:rFonts w:hint="eastAsia"/>
        </w:rPr>
        <w:t>这本书里他对早期的纯逻辑和同类替代作了具体的表述，还发展了归纳是演绎的简单反转的观点。</w:t>
      </w:r>
    </w:p>
    <w:p w14:paraId="4045F875" w14:textId="6A4CA1CC" w:rsidR="007164F2" w:rsidRDefault="007164F2" w:rsidP="007164F2">
      <w:pPr>
        <w:ind w:firstLineChars="200" w:firstLine="420"/>
        <w:rPr>
          <w:rFonts w:hint="eastAsia"/>
        </w:rPr>
      </w:pPr>
      <w:r>
        <w:rPr>
          <w:rFonts w:hint="eastAsia"/>
        </w:rPr>
        <w:t>他还撰写了很多逻辑学论文，</w:t>
      </w:r>
      <w:r>
        <w:t>1874年以《科学原理》为题发表。另外，威廉姆·斯坦利·杰文斯还对概率的一般原理和概率与归纳之间的关系作了出色的改造。他在各种自然科学上的造诣此时发挥了巨大作用，使他可以利用图形来处理抽象的逻辑学概念，从而获得了成功。</w:t>
      </w:r>
    </w:p>
    <w:p w14:paraId="2101B943" w14:textId="1FED3666" w:rsidR="007164F2" w:rsidRDefault="007164F2" w:rsidP="007164F2">
      <w:pPr>
        <w:ind w:firstLineChars="200" w:firstLine="420"/>
        <w:rPr>
          <w:rFonts w:hint="eastAsia"/>
        </w:rPr>
      </w:pPr>
      <w:r>
        <w:rPr>
          <w:rFonts w:hint="eastAsia"/>
        </w:rPr>
        <w:t>而威廉姆·斯坦利·杰文斯的归纳准则是对威廉·惠威尔理论的回归，恰是此理论受到了穆勒的批评。当然，杰文斯用了新的表达，摒弃了受人批评的一些不必要的附属条件。这份努力可以算是</w:t>
      </w:r>
      <w:r>
        <w:t>19世纪英国最可大书一笔的逻辑学贡献之一。</w:t>
      </w:r>
    </w:p>
    <w:p w14:paraId="092D0A35" w14:textId="77777777" w:rsidR="007164F2" w:rsidRDefault="007164F2" w:rsidP="007164F2">
      <w:pPr>
        <w:ind w:firstLineChars="200" w:firstLine="420"/>
      </w:pPr>
      <w:r>
        <w:t>1880年，他出版了《演绎逻辑研究》。威廉姆·斯坦利·杰文斯在逻辑学方面的主要贡献，即：</w:t>
      </w:r>
    </w:p>
    <w:p w14:paraId="09D948B0" w14:textId="5E6FFC40" w:rsidR="007164F2" w:rsidRDefault="007164F2" w:rsidP="007164F2">
      <w:pPr>
        <w:ind w:firstLineChars="200" w:firstLine="420"/>
        <w:rPr>
          <w:rFonts w:hint="eastAsia"/>
        </w:rPr>
      </w:pPr>
      <w:r>
        <w:t>1.《纯逻辑，或数与量之间的逻辑》《逻辑学初级教程》《演绎逻辑研究》。</w:t>
      </w:r>
    </w:p>
    <w:p w14:paraId="22582964" w14:textId="75E49CEB" w:rsidR="007164F2" w:rsidRDefault="007164F2" w:rsidP="007164F2">
      <w:pPr>
        <w:ind w:firstLineChars="200" w:firstLine="420"/>
        <w:rPr>
          <w:rFonts w:hint="eastAsia"/>
        </w:rPr>
      </w:pPr>
      <w:r>
        <w:t>2.发现了伟大且普遍的推理法则。</w:t>
      </w:r>
    </w:p>
    <w:p w14:paraId="358BEAAE" w14:textId="2AFAE309" w:rsidR="007164F2" w:rsidRDefault="007164F2" w:rsidP="007164F2">
      <w:pPr>
        <w:ind w:firstLineChars="200" w:firstLine="420"/>
        <w:rPr>
          <w:rFonts w:hint="eastAsia"/>
        </w:rPr>
      </w:pPr>
      <w:r>
        <w:t>3.认为归纳是演绎的简单反转的观点，并对概率的一般原理，以及概率与归纳之间的关系做出论证。</w:t>
      </w:r>
    </w:p>
    <w:p w14:paraId="3A8D2B6C" w14:textId="314FD40B" w:rsidR="007164F2" w:rsidRDefault="007164F2" w:rsidP="007164F2">
      <w:pPr>
        <w:ind w:firstLineChars="200" w:firstLine="420"/>
      </w:pPr>
      <w:r>
        <w:rPr>
          <w:rFonts w:hint="eastAsia"/>
        </w:rPr>
        <w:t>十、奥卡</w:t>
      </w:r>
      <w:proofErr w:type="gramStart"/>
      <w:r>
        <w:rPr>
          <w:rFonts w:hint="eastAsia"/>
        </w:rPr>
        <w:t>姆</w:t>
      </w:r>
      <w:proofErr w:type="gramEnd"/>
    </w:p>
    <w:p w14:paraId="0E8114B4" w14:textId="760F0DB1" w:rsidR="007164F2" w:rsidRDefault="007164F2" w:rsidP="007164F2">
      <w:pPr>
        <w:ind w:firstLineChars="200" w:firstLine="420"/>
        <w:rPr>
          <w:rFonts w:hint="eastAsia"/>
        </w:rPr>
      </w:pPr>
      <w:r>
        <w:rPr>
          <w:rFonts w:hint="eastAsia"/>
        </w:rPr>
        <w:t>英国学者，约</w:t>
      </w:r>
      <w:r>
        <w:t>1285年生于</w:t>
      </w:r>
      <w:proofErr w:type="gramStart"/>
      <w:r>
        <w:t>萨</w:t>
      </w:r>
      <w:proofErr w:type="gramEnd"/>
      <w:r>
        <w:t>里，1349年卒于德国慕尼黑。提到奥卡</w:t>
      </w:r>
      <w:proofErr w:type="gramStart"/>
      <w:r>
        <w:t>姆</w:t>
      </w:r>
      <w:proofErr w:type="gramEnd"/>
      <w:r>
        <w:t>，可能他的剃刀定律更被人熟知。奥卡</w:t>
      </w:r>
      <w:proofErr w:type="gramStart"/>
      <w:r>
        <w:t>姆</w:t>
      </w:r>
      <w:proofErr w:type="gramEnd"/>
      <w:r>
        <w:t>剃刀定律（</w:t>
      </w:r>
      <w:r>
        <w:rPr>
          <w:rFonts w:ascii="MS Gothic" w:eastAsia="MS Gothic" w:hAnsi="MS Gothic" w:cs="MS Gothic" w:hint="eastAsia"/>
        </w:rPr>
        <w:t> </w:t>
      </w:r>
      <w:proofErr w:type="spellStart"/>
      <w:r>
        <w:t>Occam</w:t>
      </w:r>
      <w:proofErr w:type="gramStart"/>
      <w:r>
        <w:t>’</w:t>
      </w:r>
      <w:proofErr w:type="gramEnd"/>
      <w:r>
        <w:t>sRazor</w:t>
      </w:r>
      <w:proofErr w:type="spellEnd"/>
      <w:r>
        <w:t>，Ockham</w:t>
      </w:r>
      <w:proofErr w:type="gramStart"/>
      <w:r>
        <w:t>’</w:t>
      </w:r>
      <w:proofErr w:type="gramEnd"/>
      <w:r>
        <w:t>s Razor</w:t>
      </w:r>
      <w:r>
        <w:rPr>
          <w:rFonts w:ascii="MS Gothic" w:eastAsia="MS Gothic" w:hAnsi="MS Gothic" w:cs="MS Gothic" w:hint="eastAsia"/>
        </w:rPr>
        <w:t> </w:t>
      </w:r>
      <w:r>
        <w:t>）又称“奥康的剃刀”，这个原理认为“如无必要，勿增实体”，即“简单有效原理”。</w:t>
      </w:r>
    </w:p>
    <w:p w14:paraId="6CABE4C6" w14:textId="483AD81D" w:rsidR="007164F2" w:rsidRDefault="007164F2" w:rsidP="007164F2">
      <w:pPr>
        <w:ind w:firstLineChars="200" w:firstLine="420"/>
        <w:rPr>
          <w:rFonts w:hint="eastAsia"/>
        </w:rPr>
      </w:pPr>
      <w:r>
        <w:rPr>
          <w:rFonts w:hint="eastAsia"/>
        </w:rPr>
        <w:t>正如奥卡</w:t>
      </w:r>
      <w:proofErr w:type="gramStart"/>
      <w:r>
        <w:rPr>
          <w:rFonts w:hint="eastAsia"/>
        </w:rPr>
        <w:t>姆</w:t>
      </w:r>
      <w:proofErr w:type="gramEnd"/>
      <w:r>
        <w:rPr>
          <w:rFonts w:hint="eastAsia"/>
        </w:rPr>
        <w:t>在《箴言书注》</w:t>
      </w:r>
      <w:r>
        <w:t>2卷15题说“切勿浪费较多东西去做，用较少的东西，同样可以做好的事情”，奥卡</w:t>
      </w:r>
      <w:proofErr w:type="gramStart"/>
      <w:r>
        <w:t>姆</w:t>
      </w:r>
      <w:proofErr w:type="gramEnd"/>
      <w:r>
        <w:t>的意思是在对于同一理论或者同一命题的多种解释和证明过程中，步骤最少、最为简洁的证明是最有效的。</w:t>
      </w:r>
      <w:r>
        <w:rPr>
          <w:rFonts w:hint="eastAsia"/>
        </w:rPr>
        <w:t>但是，奥卡姆又是一名逻辑学家，他是中世纪晚期的逻辑学家和哲学家（</w:t>
      </w:r>
      <w:r>
        <w:rPr>
          <w:rFonts w:ascii="MS Gothic" w:eastAsia="MS Gothic" w:hAnsi="MS Gothic" w:cs="MS Gothic" w:hint="eastAsia"/>
        </w:rPr>
        <w:t> </w:t>
      </w:r>
      <w:r>
        <w:t>中世纪晚于奥卡姆的最著名的逻辑学家大概只有布列丹一位</w:t>
      </w:r>
      <w:r>
        <w:rPr>
          <w:rFonts w:ascii="MS Gothic" w:eastAsia="MS Gothic" w:hAnsi="MS Gothic" w:cs="MS Gothic" w:hint="eastAsia"/>
        </w:rPr>
        <w:t> </w:t>
      </w:r>
      <w:r>
        <w:t>），在某种意义上可以说，奥卡姆是中世纪逻辑思想和成就的集大成者。</w:t>
      </w:r>
    </w:p>
    <w:p w14:paraId="25788945" w14:textId="33EDE36F" w:rsidR="007164F2" w:rsidRDefault="007164F2" w:rsidP="007164F2">
      <w:pPr>
        <w:ind w:firstLineChars="200" w:firstLine="420"/>
        <w:rPr>
          <w:rFonts w:hint="eastAsia"/>
        </w:rPr>
      </w:pPr>
      <w:r>
        <w:rPr>
          <w:rFonts w:hint="eastAsia"/>
        </w:rPr>
        <w:t>奥卡姆</w:t>
      </w:r>
      <w:proofErr w:type="gramStart"/>
      <w:r>
        <w:rPr>
          <w:rFonts w:hint="eastAsia"/>
        </w:rPr>
        <w:t>一</w:t>
      </w:r>
      <w:proofErr w:type="gramEnd"/>
      <w:r>
        <w:rPr>
          <w:rFonts w:hint="eastAsia"/>
        </w:rPr>
        <w:t>以贯之坚持的是唯名论的个体化原则，他反对托马斯·阿奎那所坚持的温和实在论，他认为人的理智所能把握的概念并不是真正的存在，世界上唯一真实存在的是个体，而概念是人类理智对于个别事物之间相似性的一种把握。</w:t>
      </w:r>
    </w:p>
    <w:p w14:paraId="01375178" w14:textId="2DF53B3A" w:rsidR="007164F2" w:rsidRDefault="007164F2" w:rsidP="007164F2">
      <w:pPr>
        <w:ind w:firstLineChars="200" w:firstLine="420"/>
        <w:rPr>
          <w:rFonts w:hint="eastAsia"/>
        </w:rPr>
      </w:pPr>
      <w:r>
        <w:rPr>
          <w:rFonts w:hint="eastAsia"/>
        </w:rPr>
        <w:t>由此，奥卡姆认为命题中的</w:t>
      </w:r>
      <w:proofErr w:type="gramStart"/>
      <w:r>
        <w:rPr>
          <w:rFonts w:hint="eastAsia"/>
        </w:rPr>
        <w:t>词项此</w:t>
      </w:r>
      <w:proofErr w:type="gramEnd"/>
      <w:r>
        <w:rPr>
          <w:rFonts w:hint="eastAsia"/>
        </w:rPr>
        <w:t>概念就是思想中的事物是唯一真正的现实，而直觉能感觉到的客观事物倒是思想中事物的不完全的反映。</w:t>
      </w:r>
    </w:p>
    <w:p w14:paraId="3D790F91" w14:textId="292FE873" w:rsidR="007164F2" w:rsidRDefault="007164F2" w:rsidP="007164F2">
      <w:pPr>
        <w:ind w:firstLineChars="200" w:firstLine="420"/>
        <w:rPr>
          <w:rFonts w:hint="eastAsia"/>
        </w:rPr>
      </w:pPr>
      <w:r>
        <w:rPr>
          <w:rFonts w:hint="eastAsia"/>
        </w:rPr>
        <w:t>命题中</w:t>
      </w:r>
      <w:proofErr w:type="gramStart"/>
      <w:r>
        <w:rPr>
          <w:rFonts w:hint="eastAsia"/>
        </w:rPr>
        <w:t>的词项是</w:t>
      </w:r>
      <w:proofErr w:type="gramEnd"/>
      <w:r>
        <w:rPr>
          <w:rFonts w:hint="eastAsia"/>
        </w:rPr>
        <w:t>理智概念对于个别事物的指代。奥卡姆在逻辑学方面的主要贡献，即：</w:t>
      </w:r>
    </w:p>
    <w:p w14:paraId="6C58352D" w14:textId="22EE4092" w:rsidR="007164F2" w:rsidRDefault="007164F2" w:rsidP="007164F2">
      <w:pPr>
        <w:ind w:firstLineChars="200" w:firstLine="420"/>
        <w:rPr>
          <w:rFonts w:hint="eastAsia"/>
        </w:rPr>
      </w:pPr>
      <w:r>
        <w:t>1.奥卡姆研究的指代理论，对现代语言逻辑具有重要的借鉴作用。</w:t>
      </w:r>
    </w:p>
    <w:p w14:paraId="1963674D" w14:textId="3A4FD013" w:rsidR="007164F2" w:rsidRDefault="007164F2" w:rsidP="007164F2">
      <w:pPr>
        <w:ind w:firstLineChars="200" w:firstLine="420"/>
        <w:rPr>
          <w:rFonts w:hint="eastAsia"/>
        </w:rPr>
      </w:pPr>
      <w:r>
        <w:t>2.奥卡姆对此</w:t>
      </w:r>
      <w:proofErr w:type="gramStart"/>
      <w:r>
        <w:t>项特征</w:t>
      </w:r>
      <w:proofErr w:type="gramEnd"/>
      <w:r>
        <w:t>理论、命题逻辑和推论学说等主要逻辑思想进行过分析和阐述。</w:t>
      </w:r>
    </w:p>
    <w:p w14:paraId="4FB23613" w14:textId="157EBE1B" w:rsidR="005C2ABF" w:rsidRPr="005C2ABF" w:rsidRDefault="007164F2" w:rsidP="007164F2">
      <w:pPr>
        <w:ind w:firstLineChars="200" w:firstLine="420"/>
        <w:rPr>
          <w:rFonts w:hint="eastAsia"/>
        </w:rPr>
      </w:pPr>
      <w:r>
        <w:t>3.奥卡姆出版了一部逻辑学巨著——《逻辑大全》，主要包含</w:t>
      </w:r>
      <w:proofErr w:type="gramStart"/>
      <w:r>
        <w:t>词项理论</w:t>
      </w:r>
      <w:proofErr w:type="gramEnd"/>
      <w:r>
        <w:t>和命题理论两方面内容。</w:t>
      </w:r>
    </w:p>
    <w:sectPr w:rsidR="005C2ABF" w:rsidRPr="005C2A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E5"/>
    <w:rsid w:val="005C2ABF"/>
    <w:rsid w:val="00691FE5"/>
    <w:rsid w:val="00716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B428"/>
  <w15:chartTrackingRefBased/>
  <w15:docId w15:val="{543C43EA-7299-4368-BAC2-24DC612E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吴奕辉</dc:creator>
  <cp:keywords/>
  <dc:description/>
  <cp:lastModifiedBy>吴奕辉</cp:lastModifiedBy>
  <cp:revision>1</cp:revision>
  <dcterms:created xsi:type="dcterms:W3CDTF">2023-12-14T03:18:00Z</dcterms:created>
  <dcterms:modified xsi:type="dcterms:W3CDTF">2023-12-14T04:26:00Z</dcterms:modified>
</cp:coreProperties>
</file>