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20810" w14:textId="77777777" w:rsidR="003B0AA8" w:rsidRPr="003B0AA8" w:rsidRDefault="003B0AA8" w:rsidP="003B0A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0AA8">
        <w:rPr>
          <w:rFonts w:ascii="Segoe UI" w:eastAsia="Times New Roman" w:hAnsi="Segoe UI" w:cs="Segoe UI"/>
          <w:color w:val="263238"/>
          <w:sz w:val="21"/>
          <w:szCs w:val="21"/>
        </w:rPr>
        <w:t>There are </w:t>
      </w:r>
      <w:r w:rsidRPr="003B0AA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3B0AA8">
        <w:rPr>
          <w:rFonts w:ascii="Segoe UI" w:eastAsia="Times New Roman" w:hAnsi="Segoe UI" w:cs="Segoe UI"/>
          <w:color w:val="263238"/>
          <w:sz w:val="21"/>
          <w:szCs w:val="21"/>
        </w:rPr>
        <w:t> servers numbered from </w:t>
      </w:r>
      <w:r w:rsidRPr="003B0AA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3B0AA8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3B0AA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n-1</w:t>
      </w:r>
      <w:r w:rsidRPr="003B0AA8">
        <w:rPr>
          <w:rFonts w:ascii="Segoe UI" w:eastAsia="Times New Roman" w:hAnsi="Segoe UI" w:cs="Segoe UI"/>
          <w:color w:val="263238"/>
          <w:sz w:val="21"/>
          <w:szCs w:val="21"/>
        </w:rPr>
        <w:t> connected by undirected server-to-server </w:t>
      </w:r>
      <w:r w:rsidRPr="003B0AA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connections</w:t>
      </w:r>
      <w:r w:rsidRPr="003B0AA8">
        <w:rPr>
          <w:rFonts w:ascii="Segoe UI" w:eastAsia="Times New Roman" w:hAnsi="Segoe UI" w:cs="Segoe UI"/>
          <w:color w:val="263238"/>
          <w:sz w:val="21"/>
          <w:szCs w:val="21"/>
        </w:rPr>
        <w:t> forming a network where </w:t>
      </w:r>
      <w:r w:rsidRPr="003B0AA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connections[i] = [a, b]</w:t>
      </w:r>
      <w:r w:rsidRPr="003B0AA8">
        <w:rPr>
          <w:rFonts w:ascii="Segoe UI" w:eastAsia="Times New Roman" w:hAnsi="Segoe UI" w:cs="Segoe UI"/>
          <w:color w:val="263238"/>
          <w:sz w:val="21"/>
          <w:szCs w:val="21"/>
        </w:rPr>
        <w:t> represents a connection between servers </w:t>
      </w:r>
      <w:r w:rsidRPr="003B0AA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3B0AA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3B0AA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3B0AA8">
        <w:rPr>
          <w:rFonts w:ascii="Segoe UI" w:eastAsia="Times New Roman" w:hAnsi="Segoe UI" w:cs="Segoe UI"/>
          <w:color w:val="263238"/>
          <w:sz w:val="21"/>
          <w:szCs w:val="21"/>
        </w:rPr>
        <w:t>. Any server can reach any other server directly or indirectly through the network.</w:t>
      </w:r>
    </w:p>
    <w:p w14:paraId="262C43D4" w14:textId="77777777" w:rsidR="003B0AA8" w:rsidRPr="003B0AA8" w:rsidRDefault="003B0AA8" w:rsidP="003B0A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0AA8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3B0AA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critical connection</w:t>
      </w:r>
      <w:r w:rsidRPr="003B0AA8">
        <w:rPr>
          <w:rFonts w:ascii="Segoe UI" w:eastAsia="Times New Roman" w:hAnsi="Segoe UI" w:cs="Segoe UI"/>
          <w:color w:val="263238"/>
          <w:sz w:val="21"/>
          <w:szCs w:val="21"/>
        </w:rPr>
        <w:t> is a connection that, if removed, will make some server unable to reach some other server.</w:t>
      </w:r>
    </w:p>
    <w:p w14:paraId="0B32D2CB" w14:textId="77777777" w:rsidR="003B0AA8" w:rsidRPr="003B0AA8" w:rsidRDefault="003B0AA8" w:rsidP="003B0A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0AA8">
        <w:rPr>
          <w:rFonts w:ascii="Segoe UI" w:eastAsia="Times New Roman" w:hAnsi="Segoe UI" w:cs="Segoe UI"/>
          <w:color w:val="263238"/>
          <w:sz w:val="21"/>
          <w:szCs w:val="21"/>
        </w:rPr>
        <w:t>Return all critical connections in the network in any order.</w:t>
      </w:r>
    </w:p>
    <w:p w14:paraId="37CD60C1" w14:textId="77777777" w:rsidR="003B0AA8" w:rsidRPr="003B0AA8" w:rsidRDefault="003B0AA8" w:rsidP="003B0A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0AA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D05AFFE" w14:textId="77777777" w:rsidR="003B0AA8" w:rsidRPr="003B0AA8" w:rsidRDefault="003B0AA8" w:rsidP="003B0A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0AA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E3D81FC" w14:textId="77777777" w:rsidR="003B0AA8" w:rsidRPr="003B0AA8" w:rsidRDefault="003B0AA8" w:rsidP="003B0A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0AA8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0FCE489D" wp14:editId="77C46BF3">
            <wp:extent cx="1884045" cy="23622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04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06ACD" w14:textId="77777777" w:rsidR="003B0AA8" w:rsidRPr="003B0AA8" w:rsidRDefault="003B0AA8" w:rsidP="003B0A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0AA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B0AA8">
        <w:rPr>
          <w:rFonts w:ascii="Consolas" w:eastAsia="Times New Roman" w:hAnsi="Consolas" w:cs="Courier New"/>
          <w:color w:val="263238"/>
          <w:sz w:val="20"/>
          <w:szCs w:val="20"/>
        </w:rPr>
        <w:t xml:space="preserve"> n = 4, connections = [[0,1],[1,2],[2,0],[1,3]]</w:t>
      </w:r>
    </w:p>
    <w:p w14:paraId="02FE148A" w14:textId="77777777" w:rsidR="003B0AA8" w:rsidRPr="003B0AA8" w:rsidRDefault="003B0AA8" w:rsidP="003B0A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0AA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B0AA8">
        <w:rPr>
          <w:rFonts w:ascii="Consolas" w:eastAsia="Times New Roman" w:hAnsi="Consolas" w:cs="Courier New"/>
          <w:color w:val="263238"/>
          <w:sz w:val="20"/>
          <w:szCs w:val="20"/>
        </w:rPr>
        <w:t xml:space="preserve"> [[1,3]]</w:t>
      </w:r>
    </w:p>
    <w:p w14:paraId="6866B258" w14:textId="77777777" w:rsidR="003B0AA8" w:rsidRPr="003B0AA8" w:rsidRDefault="003B0AA8" w:rsidP="003B0A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0AA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B0AA8">
        <w:rPr>
          <w:rFonts w:ascii="Consolas" w:eastAsia="Times New Roman" w:hAnsi="Consolas" w:cs="Courier New"/>
          <w:color w:val="263238"/>
          <w:sz w:val="20"/>
          <w:szCs w:val="20"/>
        </w:rPr>
        <w:t xml:space="preserve"> [[3,1]] is also accepted.</w:t>
      </w:r>
    </w:p>
    <w:p w14:paraId="46D4CD5C" w14:textId="77777777" w:rsidR="003B0AA8" w:rsidRPr="003B0AA8" w:rsidRDefault="003B0AA8" w:rsidP="003B0A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0AA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CD728C6" w14:textId="77777777" w:rsidR="003B0AA8" w:rsidRPr="003B0AA8" w:rsidRDefault="003B0AA8" w:rsidP="003B0A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0AA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544126B" w14:textId="77777777" w:rsidR="003B0AA8" w:rsidRPr="003B0AA8" w:rsidRDefault="003B0AA8" w:rsidP="003B0A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0AA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10^5</w:t>
      </w:r>
    </w:p>
    <w:p w14:paraId="6F83484B" w14:textId="77777777" w:rsidR="003B0AA8" w:rsidRPr="003B0AA8" w:rsidRDefault="003B0AA8" w:rsidP="003B0A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0AA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n-1 &lt;= connections.length &lt;= 10^5</w:t>
      </w:r>
    </w:p>
    <w:p w14:paraId="1A7952A5" w14:textId="77777777" w:rsidR="003B0AA8" w:rsidRPr="003B0AA8" w:rsidRDefault="003B0AA8" w:rsidP="003B0A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0AA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connections[i][0] != connections[i][1]</w:t>
      </w:r>
    </w:p>
    <w:p w14:paraId="3B643EE9" w14:textId="77777777" w:rsidR="003B0AA8" w:rsidRPr="003B0AA8" w:rsidRDefault="003B0AA8" w:rsidP="003B0A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0AA8">
        <w:rPr>
          <w:rFonts w:ascii="Segoe UI" w:eastAsia="Times New Roman" w:hAnsi="Segoe UI" w:cs="Segoe UI"/>
          <w:color w:val="263238"/>
          <w:sz w:val="21"/>
          <w:szCs w:val="21"/>
        </w:rPr>
        <w:t>There are no repeated connections.</w:t>
      </w:r>
    </w:p>
    <w:p w14:paraId="0B3C9B9C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62667F"/>
    <w:multiLevelType w:val="multilevel"/>
    <w:tmpl w:val="E168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84F"/>
    <w:rsid w:val="002A084F"/>
    <w:rsid w:val="003A1A6E"/>
    <w:rsid w:val="003B0AA8"/>
    <w:rsid w:val="00C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2A959-86DA-4AA5-B0AA-02D701C2C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2020-10-30T23:43:00Z</dcterms:created>
  <dcterms:modified xsi:type="dcterms:W3CDTF">2020-10-30T23:43:00Z</dcterms:modified>
</cp:coreProperties>
</file>