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641005">
      <w:pPr>
        <w:pStyle w:val="16"/>
      </w:pPr>
      <w:r>
        <w:t>AI素养觉醒:数智时代的公民必修课</w:t>
      </w:r>
    </w:p>
    <w:p w14:paraId="0DEB6B80">
      <w:pPr>
        <w:pStyle w:val="3"/>
        <w:rPr>
          <w:rFonts w:hint="eastAsia"/>
        </w:rPr>
      </w:pPr>
      <w:r>
        <w:rPr>
          <w:rFonts w:hint="eastAsia"/>
        </w:rPr>
        <w:t>内容简介</w:t>
      </w:r>
    </w:p>
    <w:p w14:paraId="179E27AF">
      <w:pPr>
        <w:pStyle w:val="3"/>
        <w:rPr>
          <w:rFonts w:hint="eastAsia"/>
        </w:rPr>
      </w:pPr>
      <w:commentRangeStart w:id="0"/>
      <w:r>
        <w:rPr>
          <w:rFonts w:hint="eastAsia"/>
        </w:rPr>
        <w:t>XXXXX</w:t>
      </w:r>
      <w:commentRangeEnd w:id="0"/>
      <w:r>
        <w:rPr>
          <w:rStyle w:val="15"/>
          <w:b w:val="0"/>
        </w:rPr>
        <w:commentReference w:id="0"/>
      </w:r>
    </w:p>
    <w:p w14:paraId="20BEA966">
      <w:pPr>
        <w:pStyle w:val="3"/>
      </w:pPr>
      <w:r>
        <w:t>前言</w:t>
      </w:r>
    </w:p>
    <w:p w14:paraId="73B17499">
      <w:r>
        <w:t>我们正站在一个历史的转折点上。人工智能（AI）技术的快速发展，正在深刻地改变着我们的工作方式、生活方式，乃至思维方式。从智能手机中的语音助手，到自动驾驶汽车，从个性化推荐系统，到智能医疗诊断，AI已经渗透到我们生活的方方面面。</w:t>
      </w:r>
    </w:p>
    <w:p w14:paraId="26FDEF35">
      <w:r>
        <w:t>然而，面对这场技术革命，很多人感到既兴奋又困惑。兴奋的是AI技术带来的无限可能，困惑的是如何在这个智能时代中找到自己的位置。我们需要什么样的知识和技能？我们应该如何与AI协作？我们如何确保AI技术的发展符合人类的价值观和利益？</w:t>
      </w:r>
    </w:p>
    <w:p w14:paraId="07327BFA">
      <w:r>
        <w:t>这些问题的答案，就是我们所说的"AI素养"。</w:t>
      </w:r>
    </w:p>
    <w:p w14:paraId="4CD68EEF">
      <w:pPr>
        <w:pStyle w:val="4"/>
      </w:pPr>
      <w:r>
        <w:t>AI素养的重要性</w:t>
      </w:r>
    </w:p>
    <w:p w14:paraId="43840067">
      <w:r>
        <w:t>AI素养不仅仅是技术知识，更是一种综合能力——理解AI技术的基本原理，掌握与AI协作的方法，具备评估AI应用的判断力，以及在AI时代保持人类价值的智慧。</w:t>
      </w:r>
    </w:p>
    <w:p w14:paraId="72CAC1C3">
      <w:r>
        <w:t>在个人层面，AI素养决定了我们能否在智能时代中保持竞争力，能否有效利用AI工具提升工作效率，能否在AI普及的环境中保持独立思考的能力。</w:t>
      </w:r>
    </w:p>
    <w:p w14:paraId="16CD2894">
      <w:r>
        <w:t>在组织层面，AI素养关系到企业的数字化转型成败，关系到组织的创新能力和适应能力，关系到在AI驱动的商业环境中的生存和发展。</w:t>
      </w:r>
    </w:p>
    <w:p w14:paraId="07035F30">
      <w:r>
        <w:t>在社会层面，AI素养影响着技术发展的方向，影响着社会公平和包容性，影响着人类文明的未来走向。</w:t>
      </w:r>
    </w:p>
    <w:p w14:paraId="32CA79C2">
      <w:pPr>
        <w:pStyle w:val="4"/>
      </w:pPr>
      <w:r>
        <w:t>AI素养的定义与内涵</w:t>
      </w:r>
    </w:p>
    <w:p w14:paraId="54A73960">
      <w:r>
        <w:t>AI素养是指在人工智能时代，个人和组织所需要具备的知识、技能、态度和价值观的综合体。它包括四个核心维度：</w:t>
      </w:r>
    </w:p>
    <w:p w14:paraId="3F4A7C2E">
      <w:r>
        <w:rPr>
          <w:b/>
          <w:bCs/>
        </w:rPr>
        <w:t>认知维度</w:t>
      </w:r>
      <w:r>
        <w:t>：理解AI技术的基本原理、发展历程、应用领域和局限性。这不要求每个人都成为AI专家，但需要对AI有基本的认知框架。</w:t>
      </w:r>
    </w:p>
    <w:p w14:paraId="160A7D5B">
      <w:r>
        <w:rPr>
          <w:b/>
          <w:bCs/>
        </w:rPr>
        <w:t>技能维度</w:t>
      </w:r>
      <w:r>
        <w:t>：掌握与AI协作的基本技能，包括使用AI工具、设计AI应用、评估AI效果等。这些技能会随着技术发展而不断演进。</w:t>
      </w:r>
    </w:p>
    <w:p w14:paraId="6A9C4BA7">
      <w:r>
        <w:rPr>
          <w:b/>
          <w:bCs/>
        </w:rPr>
        <w:t>伦理维度</w:t>
      </w:r>
      <w:r>
        <w:t>：具备评估AI应用的伦理影响的能力，理解AI技术可能带来的社会问题，坚持人类价值观在AI发展中的主导地位。</w:t>
      </w:r>
    </w:p>
    <w:p w14:paraId="2EB64A3F">
      <w:r>
        <w:rPr>
          <w:b/>
          <w:bCs/>
        </w:rPr>
        <w:t>适应维度</w:t>
      </w:r>
      <w:r>
        <w:t>：在快速变化的技术环境中保持学习能力和适应能力，能够持续更新知识和技能，应对AI带来的挑战和机遇。</w:t>
      </w:r>
    </w:p>
    <w:p w14:paraId="2D99EE4D">
      <w:pPr>
        <w:pStyle w:val="4"/>
      </w:pPr>
      <w:r>
        <w:t>AI素养的核心要素</w:t>
      </w:r>
    </w:p>
    <w:p w14:paraId="2BA9D9F8">
      <w:r>
        <w:rPr>
          <w:b/>
          <w:bCs/>
        </w:rPr>
        <w:t>技术理解力</w:t>
      </w:r>
      <w:r>
        <w:t>：不需要深入的技术细节，但要理解AI的基本工作原理、主要类型、典型应用和发展趋势。</w:t>
      </w:r>
    </w:p>
    <w:p w14:paraId="03F90DC8">
      <w:r>
        <w:rPr>
          <w:b/>
          <w:bCs/>
        </w:rPr>
        <w:t>工具运用力</w:t>
      </w:r>
      <w:r>
        <w:t>：能够有效使用各种AI工具和平台，将AI技术应用到具体的工作和生活场景中。</w:t>
      </w:r>
    </w:p>
    <w:p w14:paraId="090881E9">
      <w:r>
        <w:rPr>
          <w:b/>
          <w:bCs/>
        </w:rPr>
        <w:t>批判思维力</w:t>
      </w:r>
      <w:r>
        <w:t>：能够理性评估AI应用的效果和影响，识别AI的局限性和潜在风险，避免盲目崇拜或恐惧。</w:t>
      </w:r>
    </w:p>
    <w:p w14:paraId="346BB5F0">
      <w:r>
        <w:rPr>
          <w:b/>
          <w:bCs/>
        </w:rPr>
        <w:t>协作创新力</w:t>
      </w:r>
      <w:r>
        <w:t>：能够与AI系统有效协作，发挥人机各自的优势，在协作中产生创新价值。</w:t>
      </w:r>
    </w:p>
    <w:p w14:paraId="2EC44606">
      <w:r>
        <w:rPr>
          <w:b/>
          <w:bCs/>
        </w:rPr>
        <w:t>伦理判断力</w:t>
      </w:r>
      <w:r>
        <w:t>：能够从伦理角度评估AI应用，坚持人类价值观，推动AI技术的负责任发展。</w:t>
      </w:r>
    </w:p>
    <w:p w14:paraId="351BC651">
      <w:r>
        <w:rPr>
          <w:b/>
          <w:bCs/>
        </w:rPr>
        <w:t>持续学习力</w:t>
      </w:r>
      <w:r>
        <w:t>：在快速变化的技术环境中保持学习动力和能力，持续更新知识和技能。</w:t>
      </w:r>
    </w:p>
    <w:p w14:paraId="00714A16">
      <w:pPr>
        <w:pStyle w:val="4"/>
      </w:pPr>
      <w:r>
        <w:t>本书的结构与特色</w:t>
      </w:r>
    </w:p>
    <w:p w14:paraId="0DECF3B7">
      <w:r>
        <w:t>本书采用"理论+实践+案例"的结构，力求在深度和广度之间找到平衡：</w:t>
      </w:r>
    </w:p>
    <w:p w14:paraId="689BBB3A">
      <w:r>
        <w:rPr>
          <w:b/>
          <w:bCs/>
        </w:rPr>
        <w:t>第一章：AI技术基础</w:t>
      </w:r>
    </w:p>
    <w:p w14:paraId="0FC768F0">
      <w:r>
        <w:t>深入浅出地介绍AI的基本概念、发展历程、技术原理和主要类型，为读者建立扎实的认知基础。</w:t>
      </w:r>
    </w:p>
    <w:p w14:paraId="15D6CCD2">
      <w:r>
        <w:rPr>
          <w:b/>
          <w:bCs/>
        </w:rPr>
        <w:t>第二章：AI技术体系</w:t>
      </w:r>
    </w:p>
    <w:p w14:paraId="59FCF70E">
      <w:r>
        <w:t>系统梳理AI技术的整体架构，包括数据、算法、算力三大要素，以及主要的技术框架和工具生态。</w:t>
      </w:r>
    </w:p>
    <w:p w14:paraId="4B491425">
      <w:r>
        <w:rPr>
          <w:b/>
          <w:bCs/>
        </w:rPr>
        <w:t>第三章：AI应用场景</w:t>
      </w:r>
    </w:p>
    <w:p w14:paraId="0EA0F3A5">
      <w:r>
        <w:t>通过丰富的案例，展示AI在各个行业和领域的应用现状和发展趋势，帮助读者理解AI的实际价值。</w:t>
      </w:r>
    </w:p>
    <w:p w14:paraId="029691D3">
      <w:r>
        <w:rPr>
          <w:b/>
          <w:bCs/>
        </w:rPr>
        <w:t>第四章：个人与组织的AI素养提升</w:t>
      </w:r>
    </w:p>
    <w:p w14:paraId="312FB5BB">
      <w:r>
        <w:t>提供具体的方法和路径，帮助个人和组织系统性地提升AI素养，适应智能时代的要求。</w:t>
      </w:r>
    </w:p>
    <w:p w14:paraId="4778EEF7">
      <w:r>
        <w:rPr>
          <w:b/>
          <w:bCs/>
        </w:rPr>
        <w:t>第五章：AI的社会影响</w:t>
      </w:r>
    </w:p>
    <w:p w14:paraId="16A31204">
      <w:r>
        <w:t>深入分析AI对就业、教育、社会结构等方面的影响，探讨如何应对AI带来的挑战和机遇。</w:t>
      </w:r>
    </w:p>
    <w:p w14:paraId="36E67E30">
      <w:r>
        <w:rPr>
          <w:b/>
          <w:bCs/>
        </w:rPr>
        <w:t>第六章：AI的未来发展</w:t>
      </w:r>
    </w:p>
    <w:p w14:paraId="66104B3B">
      <w:r>
        <w:t>展望AI技术的发展趋势，分析可能的技术突破和社会变革，为读者提供前瞻性的思考。</w:t>
      </w:r>
    </w:p>
    <w:p w14:paraId="03683089">
      <w:pPr>
        <w:pStyle w:val="4"/>
      </w:pPr>
      <w:r>
        <w:t>本书的特色</w:t>
      </w:r>
    </w:p>
    <w:p w14:paraId="77B4FF18">
      <w:r>
        <w:rPr>
          <w:b/>
          <w:bCs/>
        </w:rPr>
        <w:t>实用性</w:t>
      </w:r>
      <w:r>
        <w:t>：不仅提供理论知识，更注重实际应用，提供大量的工具、方法和案例。</w:t>
      </w:r>
    </w:p>
    <w:p w14:paraId="18016CE8">
      <w:r>
        <w:rPr>
          <w:b/>
          <w:bCs/>
        </w:rPr>
        <w:t>前瞻性</w:t>
      </w:r>
      <w:r>
        <w:t>：不仅关注当前的技术现状，更着眼于未来的发展趋势和可能的变革。</w:t>
      </w:r>
    </w:p>
    <w:p w14:paraId="5A0B2D60">
      <w:r>
        <w:rPr>
          <w:b/>
          <w:bCs/>
        </w:rPr>
        <w:t>平衡性</w:t>
      </w:r>
      <w:r>
        <w:t>：既展示AI技术的巨大潜力，也客观分析其局限性和风险，帮助读者形成理性的认知。</w:t>
      </w:r>
    </w:p>
    <w:p w14:paraId="1398E761">
      <w:r>
        <w:rPr>
          <w:b/>
          <w:bCs/>
        </w:rPr>
        <w:t>人文关怀</w:t>
      </w:r>
      <w:r>
        <w:t>：始终坚持以人为本的价值观，强调AI技术应该服务于人类的福祉和发展。</w:t>
      </w:r>
    </w:p>
    <w:p w14:paraId="39C33270">
      <w:pPr>
        <w:pStyle w:val="4"/>
      </w:pPr>
      <w:r>
        <w:t>给不同读者的建议</w:t>
      </w:r>
    </w:p>
    <w:p w14:paraId="74C3129D">
      <w:r>
        <w:rPr>
          <w:b/>
          <w:bCs/>
        </w:rPr>
        <w:t>对于技术从业者</w:t>
      </w:r>
      <w:r>
        <w:t>：重点关注第二章的技术体系和第四章的组织AI素养建设，思考如何在技术发展中承担更多的社会责任。</w:t>
      </w:r>
    </w:p>
    <w:p w14:paraId="3A9ECE9D">
      <w:r>
        <w:rPr>
          <w:b/>
          <w:bCs/>
        </w:rPr>
        <w:t>对于管理者</w:t>
      </w:r>
      <w:r>
        <w:t>：重点关注第三章的应用场景和第四章的组织变革，思考如何引领组织的AI转型。</w:t>
      </w:r>
    </w:p>
    <w:p w14:paraId="70A85A07">
      <w:r>
        <w:rPr>
          <w:b/>
          <w:bCs/>
        </w:rPr>
        <w:t>对于普通用户</w:t>
      </w:r>
      <w:r>
        <w:t>：重点关注第一章的基础知识和第四章的个人素养提升，思考如何在日常生活中更好地与AI协作。</w:t>
      </w:r>
    </w:p>
    <w:p w14:paraId="19A0CE87">
      <w:r>
        <w:rPr>
          <w:b/>
          <w:bCs/>
        </w:rPr>
        <w:t>对于学生</w:t>
      </w:r>
      <w:r>
        <w:t>：建议通读全书，特别关注第五章和第六章，思考如何为AI时代的职业生涯做好准备。</w:t>
      </w:r>
    </w:p>
    <w:p w14:paraId="058FEB7F">
      <w:pPr>
        <w:pStyle w:val="4"/>
      </w:pPr>
      <w:r>
        <w:t>学习方法建议</w:t>
      </w:r>
    </w:p>
    <w:p w14:paraId="48F5526C">
      <w:r>
        <w:rPr>
          <w:b/>
          <w:bCs/>
        </w:rPr>
        <w:t>理论与实践结合</w:t>
      </w:r>
      <w:r>
        <w:t>：在学习理论知识的同时，积极尝试使用各种AI工具和应用。</w:t>
      </w:r>
    </w:p>
    <w:p w14:paraId="48AC838D">
      <w:r>
        <w:rPr>
          <w:b/>
          <w:bCs/>
        </w:rPr>
        <w:t>案例分析</w:t>
      </w:r>
      <w:r>
        <w:t>：深入分析书中的案例，思考其背后的原理和可复制的经验。</w:t>
      </w:r>
    </w:p>
    <w:p w14:paraId="28E9BB36">
      <w:r>
        <w:rPr>
          <w:b/>
          <w:bCs/>
        </w:rPr>
        <w:t>批判性思考</w:t>
      </w:r>
      <w:r>
        <w:t>：不要盲目接受任何观点，要结合自己的经验和判断进行思考。</w:t>
      </w:r>
    </w:p>
    <w:p w14:paraId="041A385A">
      <w:r>
        <w:rPr>
          <w:b/>
          <w:bCs/>
        </w:rPr>
        <w:t>持续更新</w:t>
      </w:r>
      <w:r>
        <w:t>：AI技术发展很快，要保持对新技术、新应用的关注和学习。</w:t>
      </w:r>
    </w:p>
    <w:p w14:paraId="04C34C52">
      <w:r>
        <w:rPr>
          <w:b/>
          <w:bCs/>
        </w:rPr>
        <w:t>交流讨论</w:t>
      </w:r>
      <w:r>
        <w:t>：与他人分享学习心得，在讨论中深化理解。</w:t>
      </w:r>
    </w:p>
    <w:p w14:paraId="4C8B48B7">
      <w:r>
        <w:t>AI时代已经到来，我们每个人都是这个时代的参与者和创造者。让我们一起踏上这段学习之旅，提升AI素养，拥抱智能未来！</w:t>
      </w:r>
    </w:p>
    <w:p w14:paraId="1E8A678B">
      <w:pPr>
        <w:pStyle w:val="23"/>
        <w:pBdr>
          <w:bottom w:val="single" w:color="080F17" w:sz="6" w:space="0"/>
        </w:pBdr>
      </w:pPr>
    </w:p>
    <w:p w14:paraId="03726701">
      <w:pPr>
        <w:pStyle w:val="23"/>
      </w:pPr>
    </w:p>
    <w:p w14:paraId="7A378EDA">
      <w:pPr>
        <w:pStyle w:val="2"/>
      </w:pPr>
      <w:r>
        <w:t>第1章 AI技术基础：从概念到认知</w:t>
      </w:r>
    </w:p>
    <w:p w14:paraId="52464817">
      <w:r>
        <w:t>当我们谈论人工智能时，我们在谈论什么？这个看似简单的问题，却蕴含着深刻的哲学思考和技术内涵。从1956年达特茅斯会议首次提出"人工智能"概念，到今天ChatGPT引发的全球AI热潮，人工智能已经从科幻小说中的想象变成了改变世界的现实力量。</w:t>
      </w:r>
    </w:p>
    <w:p w14:paraId="648834BA">
      <w:r>
        <w:t>理解AI，首先要理解它的本质。AI不是单一的技术，而是一个技术体系；不是简单的工具，而是一种新的智能形态；不是人类智能的复制，而是机器智能的创新。在这一章中，我们将深入探讨AI的基本定义、发展历程、核心特征，以及它与人类智能的异同，为后续的学习建立坚实的认知基础。</w:t>
      </w:r>
    </w:p>
    <w:p w14:paraId="6C84F18E">
      <w:pPr>
        <w:pStyle w:val="3"/>
      </w:pPr>
      <w:r>
        <w:t>1.1 AI的基本定义与发展历程</w:t>
      </w:r>
    </w:p>
    <w:p w14:paraId="69BBFBC1">
      <w:pPr>
        <w:pStyle w:val="4"/>
      </w:pPr>
      <w:r>
        <w:t>什么是人工智能？</w:t>
      </w:r>
    </w:p>
    <w:p w14:paraId="7E563293">
      <w:r>
        <w:t>人工智能（Artificial Intelligence，简称AI）是指由机器展现出的智能行为，特别是计算机系统具备的模拟、延伸和扩展人类智能的能力。这个定义看似简单，但其中的每一个词都值得深入思考。</w:t>
      </w:r>
    </w:p>
    <w:p w14:paraId="6C1CE7AD">
      <w:r>
        <w:t>**"人工"**意味着这种智能是人类创造的，而非自然进化的产物。它体现了人类对智能本质的理解和技术实现的能力。</w:t>
      </w:r>
    </w:p>
    <w:p w14:paraId="6BF8908B">
      <w:r>
        <w:t>**"智能"**则是一个更加复杂的概念。在AI领域，智能通常被理解为系统感知环境、学习经验、推理决策、解决问题的能力。这种能力不一定要完全模仿人类，而是要在特定任务上表现出智能化的行为。</w:t>
      </w:r>
    </w:p>
    <w:p w14:paraId="3D83E036">
      <w:r>
        <w:t>从技术实现的角度，AI可以定义为：通过算法和数据，使计算机系统能够执行通常需要人类智能才能完成的任务，如视觉识别、语言理解、决策制定、创意生成等。</w:t>
      </w:r>
    </w:p>
    <w:p w14:paraId="2CD6909A">
      <w:pPr>
        <w:pStyle w:val="4"/>
      </w:pPr>
      <w:r>
        <w:t>弱AI与强AI的区别</w:t>
      </w:r>
    </w:p>
    <w:p w14:paraId="4A93DA08">
      <w:r>
        <w:t>在AI研究中，有一个重要的分类：弱AI（Narrow AI）和强AI（General AI）。</w:t>
      </w:r>
    </w:p>
    <w:p w14:paraId="5E78496D">
      <w:r>
        <w:rPr>
          <w:b/>
          <w:bCs/>
        </w:rPr>
        <w:t>弱AI</w:t>
      </w:r>
      <w:r>
        <w:t>，也称为专用AI或窄域AI，是指在特定领域或特定任务上表现出智能行为的系统。目前我们所接触到的所有AI应用，包括搜索引擎、推荐系统、语音助手、图像识别等，都属于弱AI的范畴。</w:t>
      </w:r>
    </w:p>
    <w:p w14:paraId="6C26AFBB">
      <w:r>
        <w:t>弱AI的特点是：</w:t>
      </w:r>
    </w:p>
    <w:p w14:paraId="24352ECB">
      <w:pPr>
        <w:numPr>
          <w:ilvl w:val="0"/>
          <w:numId w:val="3"/>
        </w:numPr>
      </w:pPr>
      <w:commentRangeStart w:id="1"/>
      <w:r>
        <w:t>专业化程度高，在特定任务上可能超越人类</w:t>
      </w:r>
    </w:p>
    <w:p w14:paraId="7B04CE00">
      <w:pPr>
        <w:numPr>
          <w:ilvl w:val="0"/>
          <w:numId w:val="3"/>
        </w:numPr>
      </w:pPr>
      <w:r>
        <w:t>应用范围有限，无法跨领域迁移</w:t>
      </w:r>
    </w:p>
    <w:p w14:paraId="0C46ADBB">
      <w:pPr>
        <w:numPr>
          <w:ilvl w:val="0"/>
          <w:numId w:val="3"/>
        </w:numPr>
      </w:pPr>
      <w:r>
        <w:t>不具备自我意识和通用推理能力</w:t>
      </w:r>
    </w:p>
    <w:p w14:paraId="3025D2AE">
      <w:pPr>
        <w:numPr>
          <w:ilvl w:val="0"/>
          <w:numId w:val="3"/>
        </w:numPr>
      </w:pPr>
      <w:r>
        <w:t>技术相对成熟，已有大量商业应用</w:t>
      </w:r>
      <w:commentRangeEnd w:id="1"/>
      <w:r>
        <w:rPr>
          <w:rStyle w:val="15"/>
        </w:rPr>
        <w:commentReference w:id="1"/>
      </w:r>
    </w:p>
    <w:p w14:paraId="01072A9C">
      <w:r>
        <w:rPr>
          <w:b/>
          <w:bCs/>
        </w:rPr>
        <w:t>强AI</w:t>
      </w:r>
      <w:r>
        <w:t>，也称为通用AI或人工通用智能（AGI），是指具备与人类相当的通用智能的系统，能够理解、学习和应用知识来解决各种不同类型的问题。</w:t>
      </w:r>
    </w:p>
    <w:p w14:paraId="59B9D9D1">
      <w:r>
        <w:t>强AI的特征包括：</w:t>
      </w:r>
    </w:p>
    <w:p w14:paraId="45E88D15">
      <w:pPr>
        <w:numPr>
          <w:ilvl w:val="0"/>
          <w:numId w:val="3"/>
        </w:numPr>
      </w:pPr>
      <w:r>
        <w:t>具备跨领域的通用智能</w:t>
      </w:r>
    </w:p>
    <w:p w14:paraId="52C950CF">
      <w:pPr>
        <w:numPr>
          <w:ilvl w:val="0"/>
          <w:numId w:val="3"/>
        </w:numPr>
      </w:pPr>
      <w:r>
        <w:t>能够自主学习和适应新环境</w:t>
      </w:r>
    </w:p>
    <w:p w14:paraId="2A1F1BBF">
      <w:pPr>
        <w:numPr>
          <w:ilvl w:val="0"/>
          <w:numId w:val="3"/>
        </w:numPr>
      </w:pPr>
      <w:r>
        <w:t>具备抽象思维和创造能力</w:t>
      </w:r>
    </w:p>
    <w:p w14:paraId="05765B90">
      <w:pPr>
        <w:numPr>
          <w:ilvl w:val="0"/>
          <w:numId w:val="3"/>
        </w:numPr>
      </w:pPr>
      <w:r>
        <w:t>可能具备自我意识（这仍是争议话题）</w:t>
      </w:r>
    </w:p>
    <w:p w14:paraId="07F3A96F">
      <w:r>
        <w:t>目前，强AI仍然是一个研究目标，尚未实现。学术界对于何时能够实现强AI存在不同观点，预测时间从2030年到本世纪末不等。</w:t>
      </w:r>
    </w:p>
    <w:p w14:paraId="5A3E94E0">
      <w:pPr>
        <w:pStyle w:val="4"/>
      </w:pPr>
      <w:r>
        <w:t>AI与人类智能的异同</w:t>
      </w:r>
    </w:p>
    <w:p w14:paraId="4FA8F0C6">
      <w:r>
        <w:t>理解AI与人类智能的关系，对于正确认识AI的能力边界和发展方向至关重要。</w:t>
      </w:r>
    </w:p>
    <w:p w14:paraId="17709A72">
      <w:r>
        <w:rPr>
          <w:b/>
          <w:bCs/>
        </w:rPr>
        <w:t>相似之处：</w:t>
      </w:r>
    </w:p>
    <w:p w14:paraId="1BAE647F">
      <w:pPr>
        <w:numPr>
          <w:ilvl w:val="0"/>
          <w:numId w:val="4"/>
        </w:numPr>
      </w:pPr>
      <w:commentRangeStart w:id="2"/>
      <w:r>
        <w:rPr>
          <w:b/>
          <w:bCs/>
        </w:rPr>
        <w:t>信息处理能力</w:t>
      </w:r>
      <w:r>
        <w:t>：都能够接收、处理和输出信息</w:t>
      </w:r>
      <w:commentRangeEnd w:id="2"/>
      <w:r>
        <w:rPr>
          <w:rStyle w:val="15"/>
        </w:rPr>
        <w:commentReference w:id="2"/>
      </w:r>
    </w:p>
    <w:p w14:paraId="3BD4D9F6">
      <w:pPr>
        <w:numPr>
          <w:ilvl w:val="0"/>
          <w:numId w:val="4"/>
        </w:numPr>
      </w:pPr>
      <w:r>
        <w:rPr>
          <w:b/>
          <w:bCs/>
        </w:rPr>
        <w:t>学习能力</w:t>
      </w:r>
      <w:r>
        <w:t>：都能够从经验中学习，改善表现</w:t>
      </w:r>
    </w:p>
    <w:p w14:paraId="0833DF7C">
      <w:pPr>
        <w:numPr>
          <w:ilvl w:val="0"/>
          <w:numId w:val="4"/>
        </w:numPr>
      </w:pPr>
      <w:r>
        <w:rPr>
          <w:b/>
          <w:bCs/>
        </w:rPr>
        <w:t>模式识别</w:t>
      </w:r>
      <w:r>
        <w:t>：都能够识别和分类复杂的模式</w:t>
      </w:r>
    </w:p>
    <w:p w14:paraId="7F121B8B">
      <w:pPr>
        <w:numPr>
          <w:ilvl w:val="0"/>
          <w:numId w:val="4"/>
        </w:numPr>
      </w:pPr>
      <w:r>
        <w:rPr>
          <w:b/>
          <w:bCs/>
        </w:rPr>
        <w:t>问题解决</w:t>
      </w:r>
      <w:r>
        <w:t>：都能够分析问题并寻找解决方案</w:t>
      </w:r>
    </w:p>
    <w:p w14:paraId="100FE396">
      <w:r>
        <w:rPr>
          <w:b/>
          <w:bCs/>
        </w:rPr>
        <w:t>不同之处：</w:t>
      </w:r>
    </w:p>
    <w:p w14:paraId="15902B73">
      <w:pPr>
        <w:numPr>
          <w:ilvl w:val="0"/>
          <w:numId w:val="4"/>
        </w:numPr>
      </w:pPr>
      <w:r>
        <w:rPr>
          <w:b/>
          <w:bCs/>
        </w:rPr>
        <w:t>学习方式</w:t>
      </w:r>
      <w:r>
        <w:t>：</w:t>
      </w:r>
    </w:p>
    <w:p w14:paraId="25B9697F">
      <w:pPr>
        <w:numPr>
          <w:ilvl w:val="1"/>
          <w:numId w:val="3"/>
        </w:numPr>
      </w:pPr>
      <w:r>
        <w:t>人类：通过少量样本即可学习，具备举一反三的能力</w:t>
      </w:r>
    </w:p>
    <w:p w14:paraId="4C224094">
      <w:pPr>
        <w:numPr>
          <w:ilvl w:val="1"/>
          <w:numId w:val="3"/>
        </w:numPr>
      </w:pPr>
      <w:r>
        <w:t>AI：通常需要大量数据进行训练，泛化能力有限</w:t>
      </w:r>
    </w:p>
    <w:p w14:paraId="48A4DCED">
      <w:pPr>
        <w:numPr>
          <w:ilvl w:val="0"/>
          <w:numId w:val="4"/>
        </w:numPr>
      </w:pPr>
      <w:r>
        <w:rPr>
          <w:b/>
          <w:bCs/>
        </w:rPr>
        <w:t>推理机制</w:t>
      </w:r>
      <w:r>
        <w:t>：</w:t>
      </w:r>
    </w:p>
    <w:p w14:paraId="4274925A">
      <w:pPr>
        <w:numPr>
          <w:ilvl w:val="1"/>
          <w:numId w:val="3"/>
        </w:numPr>
      </w:pPr>
      <w:r>
        <w:t>人类：结合逻辑推理、直觉判断、情感因素</w:t>
      </w:r>
    </w:p>
    <w:p w14:paraId="66B8661B">
      <w:pPr>
        <w:numPr>
          <w:ilvl w:val="1"/>
          <w:numId w:val="3"/>
        </w:numPr>
      </w:pPr>
      <w:r>
        <w:t>AI：主要基于统计模式和数学计算</w:t>
      </w:r>
    </w:p>
    <w:p w14:paraId="2BFA7FEC">
      <w:pPr>
        <w:numPr>
          <w:ilvl w:val="0"/>
          <w:numId w:val="4"/>
        </w:numPr>
      </w:pPr>
      <w:r>
        <w:rPr>
          <w:b/>
          <w:bCs/>
        </w:rPr>
        <w:t>创造性</w:t>
      </w:r>
      <w:r>
        <w:t>：</w:t>
      </w:r>
    </w:p>
    <w:p w14:paraId="4C6226A7">
      <w:pPr>
        <w:numPr>
          <w:ilvl w:val="1"/>
          <w:numId w:val="3"/>
        </w:numPr>
      </w:pPr>
      <w:r>
        <w:t>人类：具备真正的创造力和想象力</w:t>
      </w:r>
    </w:p>
    <w:p w14:paraId="6C27C5D1">
      <w:pPr>
        <w:numPr>
          <w:ilvl w:val="1"/>
          <w:numId w:val="3"/>
        </w:numPr>
      </w:pPr>
      <w:r>
        <w:t>AI：主要是基于已有数据的重组和变换</w:t>
      </w:r>
    </w:p>
    <w:p w14:paraId="17B2632C">
      <w:pPr>
        <w:numPr>
          <w:ilvl w:val="0"/>
          <w:numId w:val="4"/>
        </w:numPr>
      </w:pPr>
      <w:r>
        <w:rPr>
          <w:b/>
          <w:bCs/>
        </w:rPr>
        <w:t>情感和意识</w:t>
      </w:r>
      <w:r>
        <w:t>：</w:t>
      </w:r>
    </w:p>
    <w:p w14:paraId="08C98E04">
      <w:pPr>
        <w:numPr>
          <w:ilvl w:val="1"/>
          <w:numId w:val="3"/>
        </w:numPr>
      </w:pPr>
      <w:r>
        <w:t>人类：具备丰富的情感体验和自我意识</w:t>
      </w:r>
    </w:p>
    <w:p w14:paraId="6B122F44">
      <w:pPr>
        <w:numPr>
          <w:ilvl w:val="1"/>
          <w:numId w:val="3"/>
        </w:numPr>
      </w:pPr>
      <w:r>
        <w:t>AI：目前不具备真正的情感和意识</w:t>
      </w:r>
    </w:p>
    <w:p w14:paraId="6E442070">
      <w:pPr>
        <w:numPr>
          <w:ilvl w:val="0"/>
          <w:numId w:val="4"/>
        </w:numPr>
      </w:pPr>
      <w:r>
        <w:rPr>
          <w:b/>
          <w:bCs/>
        </w:rPr>
        <w:t>适应性</w:t>
      </w:r>
      <w:r>
        <w:t>：</w:t>
      </w:r>
    </w:p>
    <w:p w14:paraId="25185673">
      <w:pPr>
        <w:numPr>
          <w:ilvl w:val="1"/>
          <w:numId w:val="3"/>
        </w:numPr>
      </w:pPr>
      <w:r>
        <w:t>人类：能够快速适应新环境和新任务</w:t>
      </w:r>
    </w:p>
    <w:p w14:paraId="30949E6E">
      <w:pPr>
        <w:numPr>
          <w:ilvl w:val="1"/>
          <w:numId w:val="3"/>
        </w:numPr>
      </w:pPr>
      <w:r>
        <w:t>AI：在训练数据之外的表现往往不稳定</w:t>
      </w:r>
    </w:p>
    <w:p w14:paraId="3A54D311">
      <w:pPr>
        <w:pStyle w:val="4"/>
      </w:pPr>
      <w:r>
        <w:t>AI的发展历程</w:t>
      </w:r>
    </w:p>
    <w:p w14:paraId="4A65236C">
      <w:r>
        <w:rPr>
          <w:b/>
          <w:bCs/>
        </w:rPr>
        <w:t>萌芽期（1950s-1960s）</w:t>
      </w:r>
    </w:p>
    <w:p w14:paraId="3837A389">
      <w:r>
        <w:t>1950年，英国数学家阿兰·图灵发表了著名的论文《计算机器与智能》，提出了"图灵测试"的概念，为AI研究奠定了理论基础。</w:t>
      </w:r>
    </w:p>
    <w:p w14:paraId="1F9F3D88">
      <w:r>
        <w:t>1956年，达特茅斯会议正式提出"人工智能"这一术语，标志着AI作为一个独立学科的诞生。会议的组织者约翰·麦卡锡、马文·明斯基等人成为AI领域的奠基人。</w:t>
      </w:r>
    </w:p>
    <w:p w14:paraId="59D83751">
      <w:r>
        <w:t>这一时期的主要成就包括：</w:t>
      </w:r>
    </w:p>
    <w:p w14:paraId="03825622">
      <w:pPr>
        <w:numPr>
          <w:ilvl w:val="0"/>
          <w:numId w:val="3"/>
        </w:numPr>
      </w:pPr>
      <w:r>
        <w:t>第一个AI程序"逻辑理论家"的诞生</w:t>
      </w:r>
    </w:p>
    <w:p w14:paraId="31D67068">
      <w:pPr>
        <w:numPr>
          <w:ilvl w:val="0"/>
          <w:numId w:val="3"/>
        </w:numPr>
      </w:pPr>
      <w:r>
        <w:t>符号主义AI方法的确立</w:t>
      </w:r>
    </w:p>
    <w:p w14:paraId="6CC5BCCC">
      <w:pPr>
        <w:numPr>
          <w:ilvl w:val="0"/>
          <w:numId w:val="3"/>
        </w:numPr>
      </w:pPr>
      <w:r>
        <w:t>专家系统概念的提出</w:t>
      </w:r>
    </w:p>
    <w:p w14:paraId="6A57819F">
      <w:r>
        <w:rPr>
          <w:b/>
          <w:bCs/>
        </w:rPr>
        <w:t>第一次AI寒冬（1970s-1980s初）</w:t>
      </w:r>
    </w:p>
    <w:p w14:paraId="6935CC4A">
      <w:r>
        <w:t>由于早期AI研究者过于乐观的预期与实际技术能力的巨大差距，AI研究遭遇了第一次寒冬。主要问题包括：</w:t>
      </w:r>
    </w:p>
    <w:p w14:paraId="0D080841">
      <w:pPr>
        <w:numPr>
          <w:ilvl w:val="0"/>
          <w:numId w:val="3"/>
        </w:numPr>
      </w:pPr>
      <w:r>
        <w:t>计算能力不足</w:t>
      </w:r>
    </w:p>
    <w:p w14:paraId="57AB49DC">
      <w:pPr>
        <w:numPr>
          <w:ilvl w:val="0"/>
          <w:numId w:val="3"/>
        </w:numPr>
      </w:pPr>
      <w:r>
        <w:t>数据获取困难</w:t>
      </w:r>
    </w:p>
    <w:p w14:paraId="59AE5B21">
      <w:pPr>
        <w:numPr>
          <w:ilvl w:val="0"/>
          <w:numId w:val="3"/>
        </w:numPr>
      </w:pPr>
      <w:r>
        <w:t>算法局限性明显</w:t>
      </w:r>
    </w:p>
    <w:p w14:paraId="183DF472">
      <w:pPr>
        <w:numPr>
          <w:ilvl w:val="0"/>
          <w:numId w:val="3"/>
        </w:numPr>
      </w:pPr>
      <w:r>
        <w:t>资金投入减少</w:t>
      </w:r>
    </w:p>
    <w:p w14:paraId="17C8455A">
      <w:r>
        <w:rPr>
          <w:b/>
          <w:bCs/>
        </w:rPr>
        <w:t>专家系统时代（1980s-1990s初）</w:t>
      </w:r>
    </w:p>
    <w:p w14:paraId="22DE3046">
      <w:r>
        <w:t>专家系统的兴起为AI带来了新的发展机遇。这些系统通过编码专家知识来解决特定领域的问题，取得了一定的商业成功。</w:t>
      </w:r>
    </w:p>
    <w:p w14:paraId="643EC794">
      <w:r>
        <w:t>代表性系统包括：</w:t>
      </w:r>
    </w:p>
    <w:p w14:paraId="15A8594B">
      <w:pPr>
        <w:numPr>
          <w:ilvl w:val="0"/>
          <w:numId w:val="3"/>
        </w:numPr>
      </w:pPr>
      <w:r>
        <w:t>MYCIN：医疗诊断专家系统</w:t>
      </w:r>
    </w:p>
    <w:p w14:paraId="0D0885A0">
      <w:pPr>
        <w:numPr>
          <w:ilvl w:val="0"/>
          <w:numId w:val="3"/>
        </w:numPr>
      </w:pPr>
      <w:r>
        <w:t>DENDRAL：化学分析专家系统</w:t>
      </w:r>
    </w:p>
    <w:p w14:paraId="609A23AF">
      <w:pPr>
        <w:numPr>
          <w:ilvl w:val="0"/>
          <w:numId w:val="3"/>
        </w:numPr>
      </w:pPr>
      <w:r>
        <w:t>XCON：计算机配置专家系统</w:t>
      </w:r>
    </w:p>
    <w:p w14:paraId="42524AE8">
      <w:r>
        <w:rPr>
          <w:b/>
          <w:bCs/>
        </w:rPr>
        <w:t>第二次AI寒冬（1990s初-2000s初）</w:t>
      </w:r>
    </w:p>
    <w:p w14:paraId="4F5FFE43">
      <w:r>
        <w:t>专家系统的局限性逐渐暴露，包括知识获取困难、维护成本高、缺乏学习能力等，导致AI再次进入低潮期。</w:t>
      </w:r>
    </w:p>
    <w:p w14:paraId="46377E65">
      <w:r>
        <w:rPr>
          <w:b/>
          <w:bCs/>
        </w:rPr>
        <w:t>机器学习复兴（2000s-2010s初）</w:t>
      </w:r>
    </w:p>
    <w:p w14:paraId="32AE2824">
      <w:r>
        <w:t>随着互联网的普及和数据的爆炸式增长，机器学习方法开始显示出强大的潜力。这一时期的重要发展包括：</w:t>
      </w:r>
    </w:p>
    <w:p w14:paraId="465B81D1">
      <w:pPr>
        <w:numPr>
          <w:ilvl w:val="0"/>
          <w:numId w:val="3"/>
        </w:numPr>
      </w:pPr>
      <w:r>
        <w:t>支持向量机（SVM）的广泛应用</w:t>
      </w:r>
    </w:p>
    <w:p w14:paraId="0E05C577">
      <w:pPr>
        <w:numPr>
          <w:ilvl w:val="0"/>
          <w:numId w:val="3"/>
        </w:numPr>
      </w:pPr>
      <w:r>
        <w:t>随机森林等集成学习方法的发展</w:t>
      </w:r>
    </w:p>
    <w:p w14:paraId="698FDE69">
      <w:pPr>
        <w:numPr>
          <w:ilvl w:val="0"/>
          <w:numId w:val="3"/>
        </w:numPr>
      </w:pPr>
      <w:r>
        <w:t>大数据技术的兴起</w:t>
      </w:r>
    </w:p>
    <w:p w14:paraId="69B77684">
      <w:pPr>
        <w:numPr>
          <w:ilvl w:val="0"/>
          <w:numId w:val="3"/>
        </w:numPr>
      </w:pPr>
      <w:r>
        <w:t>云计算提供的强大算力支持</w:t>
      </w:r>
    </w:p>
    <w:p w14:paraId="2C882254">
      <w:r>
        <w:rPr>
          <w:b/>
          <w:bCs/>
        </w:rPr>
        <w:t>深度学习革命（2010s至今）</w:t>
      </w:r>
    </w:p>
    <w:p w14:paraId="3E81853C">
      <w:r>
        <w:t>2012年，深度学习在ImageNet图像识别竞赛中取得突破性成果，标志着AI进入了新的发展阶段。这一时期的里程碑事件包括：</w:t>
      </w:r>
    </w:p>
    <w:p w14:paraId="4E2A3D97">
      <w:pPr>
        <w:numPr>
          <w:ilvl w:val="0"/>
          <w:numId w:val="3"/>
        </w:numPr>
      </w:pPr>
      <w:r>
        <w:t>2012年：AlexNet在ImageNet竞赛中大幅领先传统方法</w:t>
      </w:r>
    </w:p>
    <w:p w14:paraId="1F322230">
      <w:pPr>
        <w:numPr>
          <w:ilvl w:val="0"/>
          <w:numId w:val="3"/>
        </w:numPr>
      </w:pPr>
      <w:r>
        <w:t>2016年：AlphaGo击败世界围棋冠军李世石</w:t>
      </w:r>
    </w:p>
    <w:p w14:paraId="41AD96DA">
      <w:pPr>
        <w:numPr>
          <w:ilvl w:val="0"/>
          <w:numId w:val="3"/>
        </w:numPr>
      </w:pPr>
      <w:r>
        <w:t>2017年：Transformer架构的提出，为后续的语言模型发展奠定基础</w:t>
      </w:r>
    </w:p>
    <w:p w14:paraId="69F621FB">
      <w:pPr>
        <w:numPr>
          <w:ilvl w:val="0"/>
          <w:numId w:val="3"/>
        </w:numPr>
      </w:pPr>
      <w:r>
        <w:t>2018年：BERT模型在自然语言处理任务上取得重大突破</w:t>
      </w:r>
    </w:p>
    <w:p w14:paraId="3FD30072">
      <w:pPr>
        <w:numPr>
          <w:ilvl w:val="0"/>
          <w:numId w:val="3"/>
        </w:numPr>
      </w:pPr>
      <w:r>
        <w:t>2020年：GPT-3展示了大规模语言模型的强大能力</w:t>
      </w:r>
    </w:p>
    <w:p w14:paraId="43B877A5">
      <w:pPr>
        <w:numPr>
          <w:ilvl w:val="0"/>
          <w:numId w:val="3"/>
        </w:numPr>
      </w:pPr>
      <w:r>
        <w:t>2022年：ChatGPT的发布引发全球AI热潮</w:t>
      </w:r>
    </w:p>
    <w:p w14:paraId="3D662705">
      <w:pPr>
        <w:numPr>
          <w:ilvl w:val="0"/>
          <w:numId w:val="3"/>
        </w:numPr>
      </w:pPr>
      <w:r>
        <w:t>2023年：GPT-4进一步提升了AI的能力边界</w:t>
      </w:r>
    </w:p>
    <w:p w14:paraId="02079CF8">
      <w:pPr>
        <w:pStyle w:val="4"/>
      </w:pPr>
      <w:r>
        <w:t>当前AI发展的特点</w:t>
      </w:r>
    </w:p>
    <w:p w14:paraId="588A1703">
      <w:commentRangeStart w:id="3"/>
      <w:r>
        <w:rPr>
          <w:b/>
          <w:bCs/>
        </w:rPr>
        <w:t>数据驱动</w:t>
      </w:r>
      <w:r>
        <w:t>：现代AI系统的性能很大程度上依赖于大规模、高质量的训练数据。</w:t>
      </w:r>
    </w:p>
    <w:p w14:paraId="3CA81D19">
      <w:r>
        <w:rPr>
          <w:b/>
          <w:bCs/>
        </w:rPr>
        <w:t>算力密集</w:t>
      </w:r>
      <w:r>
        <w:t>：深度学习模型的训练和推理需要强大的计算资源支持。</w:t>
      </w:r>
    </w:p>
    <w:p w14:paraId="1ACF51FE">
      <w:r>
        <w:rPr>
          <w:b/>
          <w:bCs/>
        </w:rPr>
        <w:t>端到端学习</w:t>
      </w:r>
      <w:r>
        <w:t>：从原始数据直接学习到最终输出，减少了人工特征工程的需求。</w:t>
      </w:r>
    </w:p>
    <w:p w14:paraId="18527B72">
      <w:r>
        <w:rPr>
          <w:b/>
          <w:bCs/>
        </w:rPr>
        <w:t>多模态融合</w:t>
      </w:r>
      <w:r>
        <w:t>：能够处理文本、图像、音频等多种类型的数据。</w:t>
      </w:r>
    </w:p>
    <w:p w14:paraId="38F5ADBD">
      <w:r>
        <w:rPr>
          <w:b/>
          <w:bCs/>
        </w:rPr>
        <w:t>预训练+微调</w:t>
      </w:r>
      <w:r>
        <w:t>：通过大规模预训练获得通用能力，再针对特定任务进行微调。</w:t>
      </w:r>
    </w:p>
    <w:p w14:paraId="44C3C5BF">
      <w:r>
        <w:rPr>
          <w:b/>
          <w:bCs/>
        </w:rPr>
        <w:t>人机协作</w:t>
      </w:r>
      <w:r>
        <w:t>：AI不是要替代人类，而是要与人类协作，发挥各自的优势。</w:t>
      </w:r>
      <w:commentRangeEnd w:id="3"/>
      <w:r>
        <w:rPr>
          <w:rStyle w:val="15"/>
        </w:rPr>
        <w:commentReference w:id="3"/>
      </w:r>
    </w:p>
    <w:p w14:paraId="1B4CFD6E">
      <w:pPr>
        <w:pStyle w:val="3"/>
      </w:pPr>
      <w:r>
        <w:t>1.2 AI的分类与功能</w:t>
      </w:r>
    </w:p>
    <w:p w14:paraId="64BD646C">
      <w:pPr>
        <w:pStyle w:val="4"/>
      </w:pPr>
      <w:r>
        <w:t>按技术方法分类</w:t>
      </w:r>
    </w:p>
    <w:p w14:paraId="509928BE">
      <w:r>
        <w:rPr>
          <w:b/>
          <w:bCs/>
        </w:rPr>
        <w:t>符号主义AI（Symbolic AI）</w:t>
      </w:r>
    </w:p>
    <w:p w14:paraId="7DA2E52C">
      <w:r>
        <w:t>符号主义AI基于符号逻辑和知识表示，通过规则推理来解决问题。这是AI研究的早期主流方法。</w:t>
      </w:r>
    </w:p>
    <w:p w14:paraId="1C7349D9">
      <w:r>
        <w:t>特点：</w:t>
      </w:r>
    </w:p>
    <w:p w14:paraId="68200AF2">
      <w:pPr>
        <w:numPr>
          <w:ilvl w:val="0"/>
          <w:numId w:val="3"/>
        </w:numPr>
      </w:pPr>
      <w:r>
        <w:t>知识表示明确，推理过程可解释</w:t>
      </w:r>
    </w:p>
    <w:p w14:paraId="6C4C4690">
      <w:pPr>
        <w:numPr>
          <w:ilvl w:val="0"/>
          <w:numId w:val="3"/>
        </w:numPr>
      </w:pPr>
      <w:r>
        <w:t>适合处理结构化知识和逻辑推理任务</w:t>
      </w:r>
    </w:p>
    <w:p w14:paraId="76568DF3">
      <w:pPr>
        <w:numPr>
          <w:ilvl w:val="0"/>
          <w:numId w:val="3"/>
        </w:numPr>
      </w:pPr>
      <w:r>
        <w:t>需要大量的人工知识编码工作</w:t>
      </w:r>
    </w:p>
    <w:p w14:paraId="187FA80A">
      <w:pPr>
        <w:numPr>
          <w:ilvl w:val="0"/>
          <w:numId w:val="3"/>
        </w:numPr>
      </w:pPr>
      <w:r>
        <w:t>难以处理不确定性和模糊信息</w:t>
      </w:r>
    </w:p>
    <w:p w14:paraId="134FE8BE">
      <w:r>
        <w:t>典型应用：</w:t>
      </w:r>
    </w:p>
    <w:p w14:paraId="561C6A07">
      <w:pPr>
        <w:numPr>
          <w:ilvl w:val="0"/>
          <w:numId w:val="3"/>
        </w:numPr>
      </w:pPr>
      <w:r>
        <w:t>专家系统</w:t>
      </w:r>
    </w:p>
    <w:p w14:paraId="71D62D6E">
      <w:pPr>
        <w:numPr>
          <w:ilvl w:val="0"/>
          <w:numId w:val="3"/>
        </w:numPr>
      </w:pPr>
      <w:r>
        <w:t>定理证明</w:t>
      </w:r>
    </w:p>
    <w:p w14:paraId="6F4CCBE0">
      <w:pPr>
        <w:numPr>
          <w:ilvl w:val="0"/>
          <w:numId w:val="3"/>
        </w:numPr>
      </w:pPr>
      <w:r>
        <w:t>规划系统</w:t>
      </w:r>
    </w:p>
    <w:p w14:paraId="7E9B664A">
      <w:pPr>
        <w:numPr>
          <w:ilvl w:val="0"/>
          <w:numId w:val="3"/>
        </w:numPr>
      </w:pPr>
      <w:r>
        <w:t>知识图谱</w:t>
      </w:r>
    </w:p>
    <w:p w14:paraId="1458AE4A">
      <w:r>
        <w:rPr>
          <w:b/>
          <w:bCs/>
        </w:rPr>
        <w:t>连接主义AI（Connectionist AI）</w:t>
      </w:r>
    </w:p>
    <w:p w14:paraId="5F9A481C">
      <w:r>
        <w:t>连接主义AI基于神经网络模型，通过模拟大脑神经元的连接和激活来实现智能。</w:t>
      </w:r>
    </w:p>
    <w:p w14:paraId="1896C2C9">
      <w:r>
        <w:t>特点：</w:t>
      </w:r>
    </w:p>
    <w:p w14:paraId="29C9BCF6">
      <w:pPr>
        <w:numPr>
          <w:ilvl w:val="0"/>
          <w:numId w:val="3"/>
        </w:numPr>
      </w:pPr>
      <w:r>
        <w:t>具备强大的模式识别和学习能力</w:t>
      </w:r>
    </w:p>
    <w:p w14:paraId="3ACF17CB">
      <w:pPr>
        <w:numPr>
          <w:ilvl w:val="0"/>
          <w:numId w:val="3"/>
        </w:numPr>
      </w:pPr>
      <w:r>
        <w:t>能够处理噪声和不完整数据</w:t>
      </w:r>
    </w:p>
    <w:p w14:paraId="5347A03A">
      <w:pPr>
        <w:numPr>
          <w:ilvl w:val="0"/>
          <w:numId w:val="3"/>
        </w:numPr>
      </w:pPr>
      <w:r>
        <w:t>推理过程相对不透明</w:t>
      </w:r>
    </w:p>
    <w:p w14:paraId="43DA1323">
      <w:pPr>
        <w:numPr>
          <w:ilvl w:val="0"/>
          <w:numId w:val="3"/>
        </w:numPr>
      </w:pPr>
      <w:r>
        <w:t>需要大量数据进行训练</w:t>
      </w:r>
    </w:p>
    <w:p w14:paraId="42205414">
      <w:r>
        <w:t>典型应用：</w:t>
      </w:r>
    </w:p>
    <w:p w14:paraId="37E6E90F">
      <w:pPr>
        <w:numPr>
          <w:ilvl w:val="0"/>
          <w:numId w:val="3"/>
        </w:numPr>
      </w:pPr>
      <w:r>
        <w:t>深度学习</w:t>
      </w:r>
    </w:p>
    <w:p w14:paraId="686538F9">
      <w:pPr>
        <w:numPr>
          <w:ilvl w:val="0"/>
          <w:numId w:val="3"/>
        </w:numPr>
      </w:pPr>
      <w:r>
        <w:t>图像识别</w:t>
      </w:r>
    </w:p>
    <w:p w14:paraId="2B13B613">
      <w:pPr>
        <w:numPr>
          <w:ilvl w:val="0"/>
          <w:numId w:val="3"/>
        </w:numPr>
      </w:pPr>
      <w:r>
        <w:t>语音识别</w:t>
      </w:r>
    </w:p>
    <w:p w14:paraId="2E80852F">
      <w:pPr>
        <w:numPr>
          <w:ilvl w:val="0"/>
          <w:numId w:val="3"/>
        </w:numPr>
      </w:pPr>
      <w:r>
        <w:t>自然语言处理</w:t>
      </w:r>
    </w:p>
    <w:p w14:paraId="49444C6C">
      <w:r>
        <w:rPr>
          <w:b/>
          <w:bCs/>
        </w:rPr>
        <w:t>行为主义AI（Behaviorist AI）</w:t>
      </w:r>
    </w:p>
    <w:p w14:paraId="7DD2F7D7">
      <w:r>
        <w:t>行为主义AI强调智能行为的涌现，通过简单规则的相互作用产生复杂的智能行为。</w:t>
      </w:r>
    </w:p>
    <w:p w14:paraId="43441E4A">
      <w:r>
        <w:t>特点：</w:t>
      </w:r>
    </w:p>
    <w:p w14:paraId="3CFDCCF8">
      <w:pPr>
        <w:numPr>
          <w:ilvl w:val="0"/>
          <w:numId w:val="3"/>
        </w:numPr>
      </w:pPr>
      <w:r>
        <w:t>注重行为的适应性和鲁棒性</w:t>
      </w:r>
    </w:p>
    <w:p w14:paraId="15FA38E6">
      <w:pPr>
        <w:numPr>
          <w:ilvl w:val="0"/>
          <w:numId w:val="3"/>
        </w:numPr>
      </w:pPr>
      <w:r>
        <w:t>适合处理动态环境中的实时决策</w:t>
      </w:r>
    </w:p>
    <w:p w14:paraId="714DCA3B">
      <w:pPr>
        <w:numPr>
          <w:ilvl w:val="0"/>
          <w:numId w:val="3"/>
        </w:numPr>
      </w:pPr>
      <w:r>
        <w:t>理论基础相对薄弱</w:t>
      </w:r>
    </w:p>
    <w:p w14:paraId="029AEA31">
      <w:pPr>
        <w:numPr>
          <w:ilvl w:val="0"/>
          <w:numId w:val="3"/>
        </w:numPr>
      </w:pPr>
      <w:r>
        <w:t>难以处理抽象推理任务</w:t>
      </w:r>
    </w:p>
    <w:p w14:paraId="3A19A7A0">
      <w:r>
        <w:t>典型应用：</w:t>
      </w:r>
    </w:p>
    <w:p w14:paraId="49B52CFB">
      <w:pPr>
        <w:numPr>
          <w:ilvl w:val="0"/>
          <w:numId w:val="3"/>
        </w:numPr>
      </w:pPr>
      <w:r>
        <w:t>机器人控制</w:t>
      </w:r>
    </w:p>
    <w:p w14:paraId="48C12AD1">
      <w:pPr>
        <w:numPr>
          <w:ilvl w:val="0"/>
          <w:numId w:val="3"/>
        </w:numPr>
      </w:pPr>
      <w:r>
        <w:t>多智能体系统</w:t>
      </w:r>
    </w:p>
    <w:p w14:paraId="7F963E78">
      <w:pPr>
        <w:numPr>
          <w:ilvl w:val="0"/>
          <w:numId w:val="3"/>
        </w:numPr>
      </w:pPr>
      <w:r>
        <w:t>进化算法</w:t>
      </w:r>
    </w:p>
    <w:p w14:paraId="2E8F7731">
      <w:pPr>
        <w:numPr>
          <w:ilvl w:val="0"/>
          <w:numId w:val="3"/>
        </w:numPr>
      </w:pPr>
      <w:r>
        <w:t>强化学习</w:t>
      </w:r>
    </w:p>
    <w:p w14:paraId="4E7FBE82">
      <w:pPr>
        <w:pStyle w:val="4"/>
      </w:pPr>
      <w:r>
        <w:t>按应用领域分类</w:t>
      </w:r>
    </w:p>
    <w:p w14:paraId="0084B526">
      <w:r>
        <w:rPr>
          <w:b/>
          <w:bCs/>
        </w:rPr>
        <w:t>计算机视觉（Computer Vision）</w:t>
      </w:r>
    </w:p>
    <w:p w14:paraId="5A714C85">
      <w:r>
        <w:t>计算机视觉致力于让计算机能够"看懂"图像和视频，理解视觉信息的内容和含义。</w:t>
      </w:r>
    </w:p>
    <w:p w14:paraId="03774873">
      <w:r>
        <w:t>主要任务：</w:t>
      </w:r>
    </w:p>
    <w:p w14:paraId="6C515593">
      <w:pPr>
        <w:numPr>
          <w:ilvl w:val="0"/>
          <w:numId w:val="3"/>
        </w:numPr>
      </w:pPr>
      <w:r>
        <w:t>图像分类：识别图像中的主要对象</w:t>
      </w:r>
    </w:p>
    <w:p w14:paraId="2EFD30D3">
      <w:pPr>
        <w:numPr>
          <w:ilvl w:val="0"/>
          <w:numId w:val="3"/>
        </w:numPr>
      </w:pPr>
      <w:r>
        <w:t>目标检测：定位图像中的特定对象</w:t>
      </w:r>
    </w:p>
    <w:p w14:paraId="4A851649">
      <w:pPr>
        <w:numPr>
          <w:ilvl w:val="0"/>
          <w:numId w:val="3"/>
        </w:numPr>
      </w:pPr>
      <w:r>
        <w:t>语义分割：为图像中的每个像素分配类别标签</w:t>
      </w:r>
    </w:p>
    <w:p w14:paraId="039FA67B">
      <w:pPr>
        <w:numPr>
          <w:ilvl w:val="0"/>
          <w:numId w:val="3"/>
        </w:numPr>
      </w:pPr>
      <w:r>
        <w:t>人脸识别：识别和验证人脸身份</w:t>
      </w:r>
    </w:p>
    <w:p w14:paraId="193A9E7E">
      <w:pPr>
        <w:numPr>
          <w:ilvl w:val="0"/>
          <w:numId w:val="3"/>
        </w:numPr>
      </w:pPr>
      <w:r>
        <w:t>图像生成：创建新的图像内容</w:t>
      </w:r>
    </w:p>
    <w:p w14:paraId="2716C806">
      <w:r>
        <w:t>技术方法：</w:t>
      </w:r>
    </w:p>
    <w:p w14:paraId="6E354575">
      <w:pPr>
        <w:numPr>
          <w:ilvl w:val="0"/>
          <w:numId w:val="3"/>
        </w:numPr>
      </w:pPr>
      <w:r>
        <w:t>卷积神经网络（CNN）</w:t>
      </w:r>
    </w:p>
    <w:p w14:paraId="67DF75CC">
      <w:pPr>
        <w:numPr>
          <w:ilvl w:val="0"/>
          <w:numId w:val="3"/>
        </w:numPr>
      </w:pPr>
      <w:r>
        <w:t>循环神经网络（RNN）</w:t>
      </w:r>
    </w:p>
    <w:p w14:paraId="02DF504C">
      <w:pPr>
        <w:numPr>
          <w:ilvl w:val="0"/>
          <w:numId w:val="3"/>
        </w:numPr>
      </w:pPr>
      <w:r>
        <w:t>生成对抗网络（GAN）</w:t>
      </w:r>
    </w:p>
    <w:p w14:paraId="395BD197">
      <w:pPr>
        <w:numPr>
          <w:ilvl w:val="0"/>
          <w:numId w:val="3"/>
        </w:numPr>
      </w:pPr>
      <w:r>
        <w:t>Transformer架构</w:t>
      </w:r>
    </w:p>
    <w:p w14:paraId="195C297C">
      <w:r>
        <w:t>应用场景：</w:t>
      </w:r>
    </w:p>
    <w:p w14:paraId="797CA343">
      <w:pPr>
        <w:numPr>
          <w:ilvl w:val="0"/>
          <w:numId w:val="3"/>
        </w:numPr>
      </w:pPr>
      <w:r>
        <w:t>自动驾驶</w:t>
      </w:r>
    </w:p>
    <w:p w14:paraId="0DA419B2">
      <w:pPr>
        <w:numPr>
          <w:ilvl w:val="0"/>
          <w:numId w:val="3"/>
        </w:numPr>
      </w:pPr>
      <w:r>
        <w:t>医疗影像诊断</w:t>
      </w:r>
    </w:p>
    <w:p w14:paraId="3C6A6E8D">
      <w:pPr>
        <w:numPr>
          <w:ilvl w:val="0"/>
          <w:numId w:val="3"/>
        </w:numPr>
      </w:pPr>
      <w:r>
        <w:t>安防监控</w:t>
      </w:r>
    </w:p>
    <w:p w14:paraId="12A1D1A9">
      <w:pPr>
        <w:numPr>
          <w:ilvl w:val="0"/>
          <w:numId w:val="3"/>
        </w:numPr>
      </w:pPr>
      <w:r>
        <w:t>工业质检</w:t>
      </w:r>
    </w:p>
    <w:p w14:paraId="3D5F5573">
      <w:pPr>
        <w:numPr>
          <w:ilvl w:val="0"/>
          <w:numId w:val="3"/>
        </w:numPr>
      </w:pPr>
      <w:r>
        <w:t>娱乐应用</w:t>
      </w:r>
    </w:p>
    <w:p w14:paraId="034299A3">
      <w:r>
        <w:rPr>
          <w:b/>
          <w:bCs/>
        </w:rPr>
        <w:t>自然语言处理（Natural Language Processing, NLP）</w:t>
      </w:r>
    </w:p>
    <w:p w14:paraId="64FE332D">
      <w:r>
        <w:t>NLP旨在让计算机能够理解、生成和处理人类语言。</w:t>
      </w:r>
    </w:p>
    <w:p w14:paraId="333A2292">
      <w:r>
        <w:t>主要任务：</w:t>
      </w:r>
    </w:p>
    <w:p w14:paraId="317DDE50">
      <w:pPr>
        <w:numPr>
          <w:ilvl w:val="0"/>
          <w:numId w:val="3"/>
        </w:numPr>
      </w:pPr>
      <w:r>
        <w:t>文本分类：判断文本的类别或情感</w:t>
      </w:r>
    </w:p>
    <w:p w14:paraId="13DC936B">
      <w:pPr>
        <w:numPr>
          <w:ilvl w:val="0"/>
          <w:numId w:val="3"/>
        </w:numPr>
      </w:pPr>
      <w:r>
        <w:t>命名实体识别：识别文本中的人名、地名等实体</w:t>
      </w:r>
    </w:p>
    <w:p w14:paraId="78DC8369">
      <w:pPr>
        <w:numPr>
          <w:ilvl w:val="0"/>
          <w:numId w:val="3"/>
        </w:numPr>
      </w:pPr>
      <w:r>
        <w:t>关系抽取：识别实体之间的关系</w:t>
      </w:r>
    </w:p>
    <w:p w14:paraId="2A80FCFA">
      <w:pPr>
        <w:numPr>
          <w:ilvl w:val="0"/>
          <w:numId w:val="3"/>
        </w:numPr>
      </w:pPr>
      <w:r>
        <w:t>机器翻译：将一种语言翻译成另一种语言</w:t>
      </w:r>
    </w:p>
    <w:p w14:paraId="3604E163">
      <w:pPr>
        <w:numPr>
          <w:ilvl w:val="0"/>
          <w:numId w:val="3"/>
        </w:numPr>
      </w:pPr>
      <w:r>
        <w:t>问答系统：回答用户的自然语言问题</w:t>
      </w:r>
    </w:p>
    <w:p w14:paraId="45024034">
      <w:pPr>
        <w:numPr>
          <w:ilvl w:val="0"/>
          <w:numId w:val="3"/>
        </w:numPr>
      </w:pPr>
      <w:r>
        <w:t>文本生成：创建新的文本内容</w:t>
      </w:r>
    </w:p>
    <w:p w14:paraId="469BF832">
      <w:r>
        <w:t>技术方法：</w:t>
      </w:r>
    </w:p>
    <w:p w14:paraId="12F3E232">
      <w:pPr>
        <w:numPr>
          <w:ilvl w:val="0"/>
          <w:numId w:val="3"/>
        </w:numPr>
      </w:pPr>
      <w:r>
        <w:t>循环神经网络（RNN/LSTM/GRU）</w:t>
      </w:r>
    </w:p>
    <w:p w14:paraId="0089210D">
      <w:pPr>
        <w:numPr>
          <w:ilvl w:val="0"/>
          <w:numId w:val="3"/>
        </w:numPr>
      </w:pPr>
      <w:r>
        <w:t>Transformer架构</w:t>
      </w:r>
    </w:p>
    <w:p w14:paraId="692FDDE0">
      <w:pPr>
        <w:numPr>
          <w:ilvl w:val="0"/>
          <w:numId w:val="3"/>
        </w:numPr>
      </w:pPr>
      <w:r>
        <w:t>预训练语言模型（BERT、GPT等）</w:t>
      </w:r>
    </w:p>
    <w:p w14:paraId="5BA142DD">
      <w:pPr>
        <w:numPr>
          <w:ilvl w:val="0"/>
          <w:numId w:val="3"/>
        </w:numPr>
      </w:pPr>
      <w:r>
        <w:t>注意力机制</w:t>
      </w:r>
    </w:p>
    <w:p w14:paraId="451255EA">
      <w:r>
        <w:t>应用场景：</w:t>
      </w:r>
    </w:p>
    <w:p w14:paraId="4CB6CD8E">
      <w:pPr>
        <w:numPr>
          <w:ilvl w:val="0"/>
          <w:numId w:val="3"/>
        </w:numPr>
      </w:pPr>
      <w:r>
        <w:t>智能客服</w:t>
      </w:r>
    </w:p>
    <w:p w14:paraId="538068BB">
      <w:pPr>
        <w:numPr>
          <w:ilvl w:val="0"/>
          <w:numId w:val="3"/>
        </w:numPr>
      </w:pPr>
      <w:r>
        <w:t>机器翻译</w:t>
      </w:r>
    </w:p>
    <w:p w14:paraId="58725F03">
      <w:pPr>
        <w:numPr>
          <w:ilvl w:val="0"/>
          <w:numId w:val="3"/>
        </w:numPr>
      </w:pPr>
      <w:r>
        <w:t>内容创作</w:t>
      </w:r>
    </w:p>
    <w:p w14:paraId="2407C4C3">
      <w:pPr>
        <w:numPr>
          <w:ilvl w:val="0"/>
          <w:numId w:val="3"/>
        </w:numPr>
      </w:pPr>
      <w:r>
        <w:t>信息检索</w:t>
      </w:r>
    </w:p>
    <w:p w14:paraId="56AB7D10">
      <w:pPr>
        <w:numPr>
          <w:ilvl w:val="0"/>
          <w:numId w:val="3"/>
        </w:numPr>
      </w:pPr>
      <w:r>
        <w:t>语音助手</w:t>
      </w:r>
    </w:p>
    <w:p w14:paraId="585588D5">
      <w:r>
        <w:rPr>
          <w:b/>
          <w:bCs/>
        </w:rPr>
        <w:t>机器学习（Machine Learning）</w:t>
      </w:r>
    </w:p>
    <w:p w14:paraId="088CD7C3">
      <w:r>
        <w:t>机器学习是AI的核心技术，通过算法让计算机从数据中学习模式和规律。</w:t>
      </w:r>
    </w:p>
    <w:p w14:paraId="21320935">
      <w:r>
        <w:t>主要类型：</w:t>
      </w:r>
    </w:p>
    <w:p w14:paraId="5765DA80">
      <w:pPr>
        <w:numPr>
          <w:ilvl w:val="0"/>
          <w:numId w:val="3"/>
        </w:numPr>
      </w:pPr>
      <w:r>
        <w:t>监督学习：从标注数据中学习输入输出的映射关系</w:t>
      </w:r>
    </w:p>
    <w:p w14:paraId="23C84E57">
      <w:pPr>
        <w:numPr>
          <w:ilvl w:val="0"/>
          <w:numId w:val="3"/>
        </w:numPr>
      </w:pPr>
      <w:r>
        <w:t>无监督学习：从无标注数据中发现隐藏的模式</w:t>
      </w:r>
    </w:p>
    <w:p w14:paraId="305A0BC2">
      <w:pPr>
        <w:numPr>
          <w:ilvl w:val="0"/>
          <w:numId w:val="3"/>
        </w:numPr>
      </w:pPr>
      <w:r>
        <w:t>强化学习：通过与环境交互学习最优策略</w:t>
      </w:r>
    </w:p>
    <w:p w14:paraId="2B1C5726">
      <w:pPr>
        <w:numPr>
          <w:ilvl w:val="0"/>
          <w:numId w:val="3"/>
        </w:numPr>
      </w:pPr>
      <w:r>
        <w:t>半监督学习：结合少量标注数据和大量无标注数据</w:t>
      </w:r>
    </w:p>
    <w:p w14:paraId="2DF20410">
      <w:pPr>
        <w:numPr>
          <w:ilvl w:val="0"/>
          <w:numId w:val="3"/>
        </w:numPr>
      </w:pPr>
      <w:r>
        <w:t>迁移学习：将一个领域的知识迁移到另一个领域</w:t>
      </w:r>
    </w:p>
    <w:p w14:paraId="6B8895B8">
      <w:r>
        <w:t>典型算法：</w:t>
      </w:r>
    </w:p>
    <w:p w14:paraId="306C2647">
      <w:pPr>
        <w:numPr>
          <w:ilvl w:val="0"/>
          <w:numId w:val="3"/>
        </w:numPr>
      </w:pPr>
      <w:r>
        <w:t>线性回归/逻辑回归</w:t>
      </w:r>
    </w:p>
    <w:p w14:paraId="0760FD1C">
      <w:pPr>
        <w:numPr>
          <w:ilvl w:val="0"/>
          <w:numId w:val="3"/>
        </w:numPr>
      </w:pPr>
      <w:r>
        <w:t>决策树/随机森林</w:t>
      </w:r>
    </w:p>
    <w:p w14:paraId="42EB3776">
      <w:pPr>
        <w:numPr>
          <w:ilvl w:val="0"/>
          <w:numId w:val="3"/>
        </w:numPr>
      </w:pPr>
      <w:r>
        <w:t>支持向量机（SVM）</w:t>
      </w:r>
    </w:p>
    <w:p w14:paraId="7867B6C7">
      <w:pPr>
        <w:numPr>
          <w:ilvl w:val="0"/>
          <w:numId w:val="3"/>
        </w:numPr>
      </w:pPr>
      <w:r>
        <w:t>神经网络/深度学习</w:t>
      </w:r>
    </w:p>
    <w:p w14:paraId="119263A6">
      <w:pPr>
        <w:numPr>
          <w:ilvl w:val="0"/>
          <w:numId w:val="3"/>
        </w:numPr>
      </w:pPr>
      <w:r>
        <w:t>聚类算法（K-means、层次聚类等）</w:t>
      </w:r>
    </w:p>
    <w:p w14:paraId="7D43F95F">
      <w:r>
        <w:rPr>
          <w:b/>
          <w:bCs/>
        </w:rPr>
        <w:t>机器人学（Robotics）</w:t>
      </w:r>
    </w:p>
    <w:p w14:paraId="7B293C27">
      <w:r>
        <w:t>机器人学结合AI技术，让机器人能够在物理世界中智能地感知、决策和行动。</w:t>
      </w:r>
    </w:p>
    <w:p w14:paraId="1F206180">
      <w:r>
        <w:t>核心技术：</w:t>
      </w:r>
    </w:p>
    <w:p w14:paraId="48CA798B">
      <w:pPr>
        <w:numPr>
          <w:ilvl w:val="0"/>
          <w:numId w:val="3"/>
        </w:numPr>
      </w:pPr>
      <w:r>
        <w:t>感知：通过传感器获取环境信息</w:t>
      </w:r>
    </w:p>
    <w:p w14:paraId="0A95B4F2">
      <w:pPr>
        <w:numPr>
          <w:ilvl w:val="0"/>
          <w:numId w:val="3"/>
        </w:numPr>
      </w:pPr>
      <w:r>
        <w:t>规划：制定行动策略和路径</w:t>
      </w:r>
    </w:p>
    <w:p w14:paraId="69B0BBF2">
      <w:pPr>
        <w:numPr>
          <w:ilvl w:val="0"/>
          <w:numId w:val="3"/>
        </w:numPr>
      </w:pPr>
      <w:r>
        <w:t>控制：精确执行预定的动作</w:t>
      </w:r>
    </w:p>
    <w:p w14:paraId="7398740B">
      <w:pPr>
        <w:numPr>
          <w:ilvl w:val="0"/>
          <w:numId w:val="3"/>
        </w:numPr>
      </w:pPr>
      <w:r>
        <w:t>学习：从经验中改善性能</w:t>
      </w:r>
    </w:p>
    <w:p w14:paraId="3AC0A2CA">
      <w:r>
        <w:t>应用类型：</w:t>
      </w:r>
    </w:p>
    <w:p w14:paraId="462FAB2F">
      <w:pPr>
        <w:numPr>
          <w:ilvl w:val="0"/>
          <w:numId w:val="3"/>
        </w:numPr>
      </w:pPr>
      <w:r>
        <w:t>工业机器人：制造业自动化</w:t>
      </w:r>
    </w:p>
    <w:p w14:paraId="17F446C3">
      <w:pPr>
        <w:numPr>
          <w:ilvl w:val="0"/>
          <w:numId w:val="3"/>
        </w:numPr>
      </w:pPr>
      <w:r>
        <w:t>服务机器人：家庭、医疗、教育服务</w:t>
      </w:r>
    </w:p>
    <w:p w14:paraId="641DB059">
      <w:pPr>
        <w:numPr>
          <w:ilvl w:val="0"/>
          <w:numId w:val="3"/>
        </w:numPr>
      </w:pPr>
      <w:r>
        <w:t>特种机器人：军事、救援、探索任务</w:t>
      </w:r>
    </w:p>
    <w:p w14:paraId="4E89DB75">
      <w:pPr>
        <w:numPr>
          <w:ilvl w:val="0"/>
          <w:numId w:val="3"/>
        </w:numPr>
      </w:pPr>
      <w:r>
        <w:t>人形机器人：模拟人类行为的通用机器人</w:t>
      </w:r>
    </w:p>
    <w:p w14:paraId="29B19385">
      <w:pPr>
        <w:pStyle w:val="4"/>
      </w:pPr>
      <w:r>
        <w:t>按智能水平分类</w:t>
      </w:r>
    </w:p>
    <w:p w14:paraId="694AE1E8">
      <w:r>
        <w:rPr>
          <w:b/>
          <w:bCs/>
        </w:rPr>
        <w:t>反应式AI（Reactive AI）</w:t>
      </w:r>
    </w:p>
    <w:p w14:paraId="51A6080E">
      <w:r>
        <w:t>这是最基础的AI形式，只能对当前输入做出反应，没有记忆能力。</w:t>
      </w:r>
    </w:p>
    <w:p w14:paraId="1D7C4916">
      <w:r>
        <w:t>特点：</w:t>
      </w:r>
    </w:p>
    <w:p w14:paraId="3C6A388B">
      <w:pPr>
        <w:numPr>
          <w:ilvl w:val="0"/>
          <w:numId w:val="3"/>
        </w:numPr>
      </w:pPr>
      <w:r>
        <w:t>响应速度快</w:t>
      </w:r>
    </w:p>
    <w:p w14:paraId="68C99637">
      <w:pPr>
        <w:numPr>
          <w:ilvl w:val="0"/>
          <w:numId w:val="3"/>
        </w:numPr>
      </w:pPr>
      <w:r>
        <w:t>行为可预测</w:t>
      </w:r>
    </w:p>
    <w:p w14:paraId="0872B24F">
      <w:pPr>
        <w:numPr>
          <w:ilvl w:val="0"/>
          <w:numId w:val="3"/>
        </w:numPr>
      </w:pPr>
      <w:r>
        <w:t>无学习能力</w:t>
      </w:r>
    </w:p>
    <w:p w14:paraId="315FCAD0">
      <w:pPr>
        <w:numPr>
          <w:ilvl w:val="0"/>
          <w:numId w:val="3"/>
        </w:numPr>
      </w:pPr>
      <w:r>
        <w:t>适合简单任务</w:t>
      </w:r>
    </w:p>
    <w:p w14:paraId="75E21D35">
      <w:r>
        <w:t>典型例子：</w:t>
      </w:r>
    </w:p>
    <w:p w14:paraId="15FA885D">
      <w:pPr>
        <w:numPr>
          <w:ilvl w:val="0"/>
          <w:numId w:val="3"/>
        </w:numPr>
      </w:pPr>
      <w:r>
        <w:t>简单的游戏AI</w:t>
      </w:r>
    </w:p>
    <w:p w14:paraId="25B4114E">
      <w:pPr>
        <w:numPr>
          <w:ilvl w:val="0"/>
          <w:numId w:val="3"/>
        </w:numPr>
      </w:pPr>
      <w:r>
        <w:t>基础的推荐系统</w:t>
      </w:r>
    </w:p>
    <w:p w14:paraId="0228EEC9">
      <w:pPr>
        <w:numPr>
          <w:ilvl w:val="0"/>
          <w:numId w:val="3"/>
        </w:numPr>
      </w:pPr>
      <w:r>
        <w:t>规则型聊天机器人</w:t>
      </w:r>
    </w:p>
    <w:p w14:paraId="1E3B56A4">
      <w:r>
        <w:rPr>
          <w:b/>
          <w:bCs/>
        </w:rPr>
        <w:t>有限记忆AI（Limited Memory AI）</w:t>
      </w:r>
    </w:p>
    <w:p w14:paraId="3F97B502">
      <w:r>
        <w:t>能够利用历史数据和经验来改善决策，但记忆能力有限。</w:t>
      </w:r>
    </w:p>
    <w:p w14:paraId="669141FB">
      <w:r>
        <w:t>特点：</w:t>
      </w:r>
    </w:p>
    <w:p w14:paraId="47D7C0CA">
      <w:pPr>
        <w:numPr>
          <w:ilvl w:val="0"/>
          <w:numId w:val="3"/>
        </w:numPr>
      </w:pPr>
      <w:r>
        <w:t>具备短期记忆</w:t>
      </w:r>
    </w:p>
    <w:p w14:paraId="7CD72F62">
      <w:pPr>
        <w:numPr>
          <w:ilvl w:val="0"/>
          <w:numId w:val="3"/>
        </w:numPr>
      </w:pPr>
      <w:r>
        <w:t>能够从经验中学习</w:t>
      </w:r>
    </w:p>
    <w:p w14:paraId="7CA790DD">
      <w:pPr>
        <w:numPr>
          <w:ilvl w:val="0"/>
          <w:numId w:val="3"/>
        </w:numPr>
      </w:pPr>
      <w:r>
        <w:t>适应性较强</w:t>
      </w:r>
    </w:p>
    <w:p w14:paraId="107B24FF">
      <w:pPr>
        <w:numPr>
          <w:ilvl w:val="0"/>
          <w:numId w:val="3"/>
        </w:numPr>
      </w:pPr>
      <w:r>
        <w:t>目前主流的AI形式</w:t>
      </w:r>
    </w:p>
    <w:p w14:paraId="21BD99D1">
      <w:r>
        <w:t>典型例子：</w:t>
      </w:r>
    </w:p>
    <w:p w14:paraId="791A496C">
      <w:pPr>
        <w:numPr>
          <w:ilvl w:val="0"/>
          <w:numId w:val="3"/>
        </w:numPr>
      </w:pPr>
      <w:r>
        <w:t>自动驾驶系统</w:t>
      </w:r>
    </w:p>
    <w:p w14:paraId="3052D016">
      <w:pPr>
        <w:numPr>
          <w:ilvl w:val="0"/>
          <w:numId w:val="3"/>
        </w:numPr>
      </w:pPr>
      <w:r>
        <w:t>现代聊天机器人</w:t>
      </w:r>
    </w:p>
    <w:p w14:paraId="24FD2901">
      <w:pPr>
        <w:numPr>
          <w:ilvl w:val="0"/>
          <w:numId w:val="3"/>
        </w:numPr>
      </w:pPr>
      <w:r>
        <w:t>推荐系统</w:t>
      </w:r>
    </w:p>
    <w:p w14:paraId="3FDCA979">
      <w:pPr>
        <w:numPr>
          <w:ilvl w:val="0"/>
          <w:numId w:val="3"/>
        </w:numPr>
      </w:pPr>
      <w:r>
        <w:t>语音助手</w:t>
      </w:r>
    </w:p>
    <w:p w14:paraId="69E87482">
      <w:r>
        <w:rPr>
          <w:b/>
          <w:bCs/>
        </w:rPr>
        <w:t>心智理论AI（Theory of Mind AI）</w:t>
      </w:r>
    </w:p>
    <w:p w14:paraId="525B525F">
      <w:r>
        <w:t>能够理解其他智能体的意图、情感和思维过程，目前仍在研究阶段。</w:t>
      </w:r>
    </w:p>
    <w:p w14:paraId="218F1C1B">
      <w:r>
        <w:t>特点：</w:t>
      </w:r>
    </w:p>
    <w:p w14:paraId="053F8FE8">
      <w:pPr>
        <w:numPr>
          <w:ilvl w:val="0"/>
          <w:numId w:val="3"/>
        </w:numPr>
      </w:pPr>
      <w:r>
        <w:t>具备社交智能</w:t>
      </w:r>
    </w:p>
    <w:p w14:paraId="4C138795">
      <w:pPr>
        <w:numPr>
          <w:ilvl w:val="0"/>
          <w:numId w:val="3"/>
        </w:numPr>
      </w:pPr>
      <w:r>
        <w:t>能够理解他人的心理状态</w:t>
      </w:r>
    </w:p>
    <w:p w14:paraId="74CDF459">
      <w:pPr>
        <w:numPr>
          <w:ilvl w:val="0"/>
          <w:numId w:val="3"/>
        </w:numPr>
      </w:pPr>
      <w:r>
        <w:t>支持复杂的人机交互</w:t>
      </w:r>
    </w:p>
    <w:p w14:paraId="5174718F">
      <w:pPr>
        <w:numPr>
          <w:ilvl w:val="0"/>
          <w:numId w:val="3"/>
        </w:numPr>
      </w:pPr>
      <w:r>
        <w:t>技术尚未成熟</w:t>
      </w:r>
    </w:p>
    <w:p w14:paraId="18005E2B">
      <w:r>
        <w:rPr>
          <w:b/>
          <w:bCs/>
        </w:rPr>
        <w:t>自我意识AI（Self-aware AI）</w:t>
      </w:r>
    </w:p>
    <w:p w14:paraId="6EC9D455">
      <w:r>
        <w:t>具备自我意识和自我反思能力的AI，这是最高级的AI形式，目前仍是理论概念。</w:t>
      </w:r>
    </w:p>
    <w:p w14:paraId="2E0D6E80">
      <w:r>
        <w:t>特点：</w:t>
      </w:r>
    </w:p>
    <w:p w14:paraId="709DDF45">
      <w:pPr>
        <w:numPr>
          <w:ilvl w:val="0"/>
          <w:numId w:val="3"/>
        </w:numPr>
      </w:pPr>
      <w:r>
        <w:t>具备自我意识</w:t>
      </w:r>
    </w:p>
    <w:p w14:paraId="64685302">
      <w:pPr>
        <w:numPr>
          <w:ilvl w:val="0"/>
          <w:numId w:val="3"/>
        </w:numPr>
      </w:pPr>
      <w:r>
        <w:t>能够自我反思和改进</w:t>
      </w:r>
    </w:p>
    <w:p w14:paraId="218670A8">
      <w:pPr>
        <w:numPr>
          <w:ilvl w:val="0"/>
          <w:numId w:val="3"/>
        </w:numPr>
      </w:pPr>
      <w:r>
        <w:t>可能具备创造力和直觉</w:t>
      </w:r>
    </w:p>
    <w:p w14:paraId="00C310A6">
      <w:pPr>
        <w:numPr>
          <w:ilvl w:val="0"/>
          <w:numId w:val="3"/>
        </w:numPr>
      </w:pPr>
      <w:r>
        <w:t>存在伦理和安全争议</w:t>
      </w:r>
    </w:p>
    <w:p w14:paraId="275EAD41">
      <w:pPr>
        <w:pStyle w:val="4"/>
      </w:pPr>
      <w:r>
        <w:t>AI系统的核心功能</w:t>
      </w:r>
    </w:p>
    <w:p w14:paraId="68AF56D2">
      <w:r>
        <w:rPr>
          <w:b/>
          <w:bCs/>
        </w:rPr>
        <w:t>感知功能（Perception）</w:t>
      </w:r>
    </w:p>
    <w:p w14:paraId="3669E892">
      <w:r>
        <w:t>感知是AI系统获取外部信息的基础能力，包括：</w:t>
      </w:r>
    </w:p>
    <w:p w14:paraId="1714DF30">
      <w:pPr>
        <w:numPr>
          <w:ilvl w:val="0"/>
          <w:numId w:val="3"/>
        </w:numPr>
      </w:pPr>
      <w:r>
        <w:rPr>
          <w:b/>
          <w:bCs/>
        </w:rPr>
        <w:t>视觉感知</w:t>
      </w:r>
      <w:r>
        <w:t>：处理图像和视频信息</w:t>
      </w:r>
    </w:p>
    <w:p w14:paraId="2B34A638">
      <w:pPr>
        <w:numPr>
          <w:ilvl w:val="1"/>
          <w:numId w:val="3"/>
        </w:numPr>
      </w:pPr>
      <w:r>
        <w:t>物体识别和分类</w:t>
      </w:r>
    </w:p>
    <w:p w14:paraId="3E7AB04F">
      <w:pPr>
        <w:numPr>
          <w:ilvl w:val="1"/>
          <w:numId w:val="3"/>
        </w:numPr>
      </w:pPr>
      <w:r>
        <w:t>场景理解和分析</w:t>
      </w:r>
    </w:p>
    <w:p w14:paraId="00D6529B">
      <w:pPr>
        <w:numPr>
          <w:ilvl w:val="1"/>
          <w:numId w:val="3"/>
        </w:numPr>
      </w:pPr>
      <w:r>
        <w:t>运动检测和跟踪</w:t>
      </w:r>
    </w:p>
    <w:p w14:paraId="3A912386">
      <w:pPr>
        <w:numPr>
          <w:ilvl w:val="1"/>
          <w:numId w:val="3"/>
        </w:numPr>
      </w:pPr>
      <w:r>
        <w:t>深度估计和3D重建</w:t>
      </w:r>
    </w:p>
    <w:p w14:paraId="23B767C5">
      <w:pPr>
        <w:numPr>
          <w:ilvl w:val="0"/>
          <w:numId w:val="3"/>
        </w:numPr>
      </w:pPr>
      <w:r>
        <w:rPr>
          <w:b/>
          <w:bCs/>
        </w:rPr>
        <w:t>听觉感知</w:t>
      </w:r>
      <w:r>
        <w:t>：处理音频信息</w:t>
      </w:r>
    </w:p>
    <w:p w14:paraId="3DFC4AD6">
      <w:pPr>
        <w:numPr>
          <w:ilvl w:val="1"/>
          <w:numId w:val="3"/>
        </w:numPr>
      </w:pPr>
      <w:r>
        <w:t>语音识别和理解</w:t>
      </w:r>
    </w:p>
    <w:p w14:paraId="4DC55F6A">
      <w:pPr>
        <w:numPr>
          <w:ilvl w:val="1"/>
          <w:numId w:val="3"/>
        </w:numPr>
      </w:pPr>
      <w:r>
        <w:t>音乐分析和生成</w:t>
      </w:r>
    </w:p>
    <w:p w14:paraId="6C592A34">
      <w:pPr>
        <w:numPr>
          <w:ilvl w:val="1"/>
          <w:numId w:val="3"/>
        </w:numPr>
      </w:pPr>
      <w:r>
        <w:t>环境声音识别</w:t>
      </w:r>
    </w:p>
    <w:p w14:paraId="124660FA">
      <w:pPr>
        <w:numPr>
          <w:ilvl w:val="1"/>
          <w:numId w:val="3"/>
        </w:numPr>
      </w:pPr>
      <w:r>
        <w:t>声源定位和分离</w:t>
      </w:r>
    </w:p>
    <w:p w14:paraId="151F4BE1">
      <w:pPr>
        <w:numPr>
          <w:ilvl w:val="0"/>
          <w:numId w:val="3"/>
        </w:numPr>
      </w:pPr>
      <w:r>
        <w:rPr>
          <w:b/>
          <w:bCs/>
        </w:rPr>
        <w:t>文本感知</w:t>
      </w:r>
      <w:r>
        <w:t>：理解文字信息</w:t>
      </w:r>
    </w:p>
    <w:p w14:paraId="3638B38C">
      <w:pPr>
        <w:numPr>
          <w:ilvl w:val="1"/>
          <w:numId w:val="3"/>
        </w:numPr>
      </w:pPr>
      <w:r>
        <w:t>文本解析和理解</w:t>
      </w:r>
    </w:p>
    <w:p w14:paraId="04EA58AF">
      <w:pPr>
        <w:numPr>
          <w:ilvl w:val="1"/>
          <w:numId w:val="3"/>
        </w:numPr>
      </w:pPr>
      <w:r>
        <w:t>语义分析和推理</w:t>
      </w:r>
    </w:p>
    <w:p w14:paraId="3A295771">
      <w:pPr>
        <w:numPr>
          <w:ilvl w:val="1"/>
          <w:numId w:val="3"/>
        </w:numPr>
      </w:pPr>
      <w:r>
        <w:t>情感分析和意图识别</w:t>
      </w:r>
    </w:p>
    <w:p w14:paraId="0DAAD4AF">
      <w:pPr>
        <w:numPr>
          <w:ilvl w:val="1"/>
          <w:numId w:val="3"/>
        </w:numPr>
      </w:pPr>
      <w:r>
        <w:t>多语言处理</w:t>
      </w:r>
    </w:p>
    <w:p w14:paraId="19579532">
      <w:r>
        <w:rPr>
          <w:b/>
          <w:bCs/>
        </w:rPr>
        <w:t>认知功能（Cognition）</w:t>
      </w:r>
    </w:p>
    <w:p w14:paraId="24FB2DF4">
      <w:r>
        <w:t>认知功能是AI系统的核心智能能力：</w:t>
      </w:r>
    </w:p>
    <w:p w14:paraId="15EA8002">
      <w:pPr>
        <w:numPr>
          <w:ilvl w:val="0"/>
          <w:numId w:val="3"/>
        </w:numPr>
      </w:pPr>
      <w:r>
        <w:rPr>
          <w:b/>
          <w:bCs/>
        </w:rPr>
        <w:t>学习能力</w:t>
      </w:r>
      <w:r>
        <w:t>：从数据和经验中获取知识</w:t>
      </w:r>
    </w:p>
    <w:p w14:paraId="1B2DAB32">
      <w:pPr>
        <w:numPr>
          <w:ilvl w:val="1"/>
          <w:numId w:val="3"/>
        </w:numPr>
      </w:pPr>
      <w:r>
        <w:t>模式识别和特征提取</w:t>
      </w:r>
    </w:p>
    <w:p w14:paraId="0941E570">
      <w:pPr>
        <w:numPr>
          <w:ilvl w:val="1"/>
          <w:numId w:val="3"/>
        </w:numPr>
      </w:pPr>
      <w:r>
        <w:t>规律发现和归纳推理</w:t>
      </w:r>
    </w:p>
    <w:p w14:paraId="58908B08">
      <w:pPr>
        <w:numPr>
          <w:ilvl w:val="1"/>
          <w:numId w:val="3"/>
        </w:numPr>
      </w:pPr>
      <w:r>
        <w:t>知识表示和存储</w:t>
      </w:r>
    </w:p>
    <w:p w14:paraId="69DAB08A">
      <w:pPr>
        <w:numPr>
          <w:ilvl w:val="1"/>
          <w:numId w:val="3"/>
        </w:numPr>
      </w:pPr>
      <w:r>
        <w:t>迁移学习和元学习</w:t>
      </w:r>
    </w:p>
    <w:p w14:paraId="2378B65C">
      <w:pPr>
        <w:numPr>
          <w:ilvl w:val="0"/>
          <w:numId w:val="3"/>
        </w:numPr>
      </w:pPr>
      <w:r>
        <w:rPr>
          <w:b/>
          <w:bCs/>
        </w:rPr>
        <w:t>推理能力</w:t>
      </w:r>
      <w:r>
        <w:t>：基于已有知识进行逻辑推理</w:t>
      </w:r>
    </w:p>
    <w:p w14:paraId="2F6D55F9">
      <w:pPr>
        <w:numPr>
          <w:ilvl w:val="1"/>
          <w:numId w:val="3"/>
        </w:numPr>
      </w:pPr>
      <w:r>
        <w:t>演绎推理和归纳推理</w:t>
      </w:r>
    </w:p>
    <w:p w14:paraId="24A620A6">
      <w:pPr>
        <w:numPr>
          <w:ilvl w:val="1"/>
          <w:numId w:val="3"/>
        </w:numPr>
      </w:pPr>
      <w:r>
        <w:t>因果推理和反事实推理</w:t>
      </w:r>
    </w:p>
    <w:p w14:paraId="031DE6BD">
      <w:pPr>
        <w:numPr>
          <w:ilvl w:val="1"/>
          <w:numId w:val="3"/>
        </w:numPr>
      </w:pPr>
      <w:r>
        <w:t>常识推理和抽象推理</w:t>
      </w:r>
    </w:p>
    <w:p w14:paraId="4BDF8DB6">
      <w:pPr>
        <w:numPr>
          <w:ilvl w:val="1"/>
          <w:numId w:val="3"/>
        </w:numPr>
      </w:pPr>
      <w:r>
        <w:t>不确定性推理</w:t>
      </w:r>
    </w:p>
    <w:p w14:paraId="327BFF1E">
      <w:pPr>
        <w:numPr>
          <w:ilvl w:val="0"/>
          <w:numId w:val="3"/>
        </w:numPr>
      </w:pPr>
      <w:r>
        <w:rPr>
          <w:b/>
          <w:bCs/>
        </w:rPr>
        <w:t>记忆能力</w:t>
      </w:r>
      <w:r>
        <w:t>：存储和检索信息</w:t>
      </w:r>
    </w:p>
    <w:p w14:paraId="35FDC18E">
      <w:pPr>
        <w:numPr>
          <w:ilvl w:val="1"/>
          <w:numId w:val="3"/>
        </w:numPr>
      </w:pPr>
      <w:r>
        <w:t>短期记忆和长期记忆</w:t>
      </w:r>
    </w:p>
    <w:p w14:paraId="5D0F7419">
      <w:pPr>
        <w:numPr>
          <w:ilvl w:val="1"/>
          <w:numId w:val="3"/>
        </w:numPr>
      </w:pPr>
      <w:r>
        <w:t>工作记忆和情景记忆</w:t>
      </w:r>
    </w:p>
    <w:p w14:paraId="01EEB9A4">
      <w:pPr>
        <w:numPr>
          <w:ilvl w:val="1"/>
          <w:numId w:val="3"/>
        </w:numPr>
      </w:pPr>
      <w:r>
        <w:t>知识图谱和向量数据库</w:t>
      </w:r>
    </w:p>
    <w:p w14:paraId="5C7DD0D4">
      <w:pPr>
        <w:numPr>
          <w:ilvl w:val="1"/>
          <w:numId w:val="3"/>
        </w:numPr>
      </w:pPr>
      <w:r>
        <w:t>记忆更新和遗忘机制</w:t>
      </w:r>
    </w:p>
    <w:p w14:paraId="5E36252B">
      <w:r>
        <w:rPr>
          <w:b/>
          <w:bCs/>
        </w:rPr>
        <w:t>决策功能（Decision Making）</w:t>
      </w:r>
    </w:p>
    <w:p w14:paraId="15D2DB56">
      <w:r>
        <w:t>决策功能将感知和认知的结果转化为具体行动：</w:t>
      </w:r>
    </w:p>
    <w:p w14:paraId="6EA6AFD7">
      <w:pPr>
        <w:numPr>
          <w:ilvl w:val="0"/>
          <w:numId w:val="3"/>
        </w:numPr>
      </w:pPr>
      <w:r>
        <w:rPr>
          <w:b/>
          <w:bCs/>
        </w:rPr>
        <w:t>规划能力</w:t>
      </w:r>
      <w:r>
        <w:t>：制定达成目标的策略</w:t>
      </w:r>
    </w:p>
    <w:p w14:paraId="2E1E2A92">
      <w:pPr>
        <w:numPr>
          <w:ilvl w:val="1"/>
          <w:numId w:val="3"/>
        </w:numPr>
      </w:pPr>
      <w:r>
        <w:t>路径规划和任务分解</w:t>
      </w:r>
    </w:p>
    <w:p w14:paraId="721D4E0F">
      <w:pPr>
        <w:numPr>
          <w:ilvl w:val="1"/>
          <w:numId w:val="3"/>
        </w:numPr>
      </w:pPr>
      <w:r>
        <w:t>资源分配和时间安排</w:t>
      </w:r>
    </w:p>
    <w:p w14:paraId="111E778F">
      <w:pPr>
        <w:numPr>
          <w:ilvl w:val="1"/>
          <w:numId w:val="3"/>
        </w:numPr>
      </w:pPr>
      <w:r>
        <w:t>风险评估和应急预案</w:t>
      </w:r>
    </w:p>
    <w:p w14:paraId="58E1F14B">
      <w:pPr>
        <w:numPr>
          <w:ilvl w:val="1"/>
          <w:numId w:val="3"/>
        </w:numPr>
      </w:pPr>
      <w:r>
        <w:t>多目标优化</w:t>
      </w:r>
    </w:p>
    <w:p w14:paraId="57BD73FB">
      <w:pPr>
        <w:numPr>
          <w:ilvl w:val="0"/>
          <w:numId w:val="3"/>
        </w:numPr>
      </w:pPr>
      <w:r>
        <w:rPr>
          <w:b/>
          <w:bCs/>
        </w:rPr>
        <w:t>选择能力</w:t>
      </w:r>
      <w:r>
        <w:t>：在多个选项中做出最优选择</w:t>
      </w:r>
    </w:p>
    <w:p w14:paraId="5E7021D5">
      <w:pPr>
        <w:numPr>
          <w:ilvl w:val="1"/>
          <w:numId w:val="3"/>
        </w:numPr>
      </w:pPr>
      <w:r>
        <w:t>效用函数和价值评估</w:t>
      </w:r>
    </w:p>
    <w:p w14:paraId="2D67E4EE">
      <w:pPr>
        <w:numPr>
          <w:ilvl w:val="1"/>
          <w:numId w:val="3"/>
        </w:numPr>
      </w:pPr>
      <w:r>
        <w:t>多准则决策分析</w:t>
      </w:r>
    </w:p>
    <w:p w14:paraId="5C3AD321">
      <w:pPr>
        <w:numPr>
          <w:ilvl w:val="1"/>
          <w:numId w:val="3"/>
        </w:numPr>
      </w:pPr>
      <w:r>
        <w:t>不确定性下的决策</w:t>
      </w:r>
    </w:p>
    <w:p w14:paraId="44B6FB99">
      <w:pPr>
        <w:numPr>
          <w:ilvl w:val="1"/>
          <w:numId w:val="3"/>
        </w:numPr>
      </w:pPr>
      <w:r>
        <w:t>群体决策和协商</w:t>
      </w:r>
    </w:p>
    <w:p w14:paraId="55E1359B">
      <w:r>
        <w:rPr>
          <w:b/>
          <w:bCs/>
        </w:rPr>
        <w:t>执行功能（Execution）</w:t>
      </w:r>
    </w:p>
    <w:p w14:paraId="15776D34">
      <w:r>
        <w:t>执行功能将决策转化为具体的输出或行动：</w:t>
      </w:r>
    </w:p>
    <w:p w14:paraId="34B3A4FD">
      <w:pPr>
        <w:numPr>
          <w:ilvl w:val="0"/>
          <w:numId w:val="3"/>
        </w:numPr>
      </w:pPr>
      <w:r>
        <w:rPr>
          <w:b/>
          <w:bCs/>
        </w:rPr>
        <w:t>生成能力</w:t>
      </w:r>
      <w:r>
        <w:t>：创造新的内容</w:t>
      </w:r>
    </w:p>
    <w:p w14:paraId="31CC737D">
      <w:pPr>
        <w:numPr>
          <w:ilvl w:val="1"/>
          <w:numId w:val="3"/>
        </w:numPr>
      </w:pPr>
      <w:r>
        <w:t>文本生成和创作</w:t>
      </w:r>
    </w:p>
    <w:p w14:paraId="6ABE49A2">
      <w:pPr>
        <w:numPr>
          <w:ilvl w:val="1"/>
          <w:numId w:val="3"/>
        </w:numPr>
      </w:pPr>
      <w:r>
        <w:t>图像生成和编辑</w:t>
      </w:r>
    </w:p>
    <w:p w14:paraId="128FCE23">
      <w:pPr>
        <w:numPr>
          <w:ilvl w:val="1"/>
          <w:numId w:val="3"/>
        </w:numPr>
      </w:pPr>
      <w:r>
        <w:t>音乐创作和合成</w:t>
      </w:r>
    </w:p>
    <w:p w14:paraId="33D969F0">
      <w:pPr>
        <w:numPr>
          <w:ilvl w:val="1"/>
          <w:numId w:val="3"/>
        </w:numPr>
      </w:pPr>
      <w:r>
        <w:t>代码生成和程序合成</w:t>
      </w:r>
    </w:p>
    <w:p w14:paraId="45D284E5">
      <w:pPr>
        <w:numPr>
          <w:ilvl w:val="0"/>
          <w:numId w:val="3"/>
        </w:numPr>
      </w:pPr>
      <w:r>
        <w:rPr>
          <w:b/>
          <w:bCs/>
        </w:rPr>
        <w:t>控制能力</w:t>
      </w:r>
      <w:r>
        <w:t>：精确执行预定动作</w:t>
      </w:r>
    </w:p>
    <w:p w14:paraId="2107559D">
      <w:pPr>
        <w:numPr>
          <w:ilvl w:val="1"/>
          <w:numId w:val="3"/>
        </w:numPr>
      </w:pPr>
      <w:r>
        <w:t>运动控制和轨迹跟踪</w:t>
      </w:r>
    </w:p>
    <w:p w14:paraId="588704A8">
      <w:pPr>
        <w:numPr>
          <w:ilvl w:val="1"/>
          <w:numId w:val="3"/>
        </w:numPr>
      </w:pPr>
      <w:r>
        <w:t>过程控制和参数调节</w:t>
      </w:r>
    </w:p>
    <w:p w14:paraId="7DF28229">
      <w:pPr>
        <w:numPr>
          <w:ilvl w:val="1"/>
          <w:numId w:val="3"/>
        </w:numPr>
      </w:pPr>
      <w:r>
        <w:t>反馈控制和自适应调整</w:t>
      </w:r>
    </w:p>
    <w:p w14:paraId="437D4F86">
      <w:pPr>
        <w:numPr>
          <w:ilvl w:val="1"/>
          <w:numId w:val="3"/>
        </w:numPr>
      </w:pPr>
      <w:r>
        <w:t>多智能体协调</w:t>
      </w:r>
    </w:p>
    <w:p w14:paraId="3266B341">
      <w:r>
        <w:rPr>
          <w:b/>
          <w:bCs/>
        </w:rPr>
        <w:t>交互功能（Interaction）</w:t>
      </w:r>
    </w:p>
    <w:p w14:paraId="392DD6A5">
      <w:r>
        <w:t>交互功能使AI系统能够与人类和环境有效沟通：</w:t>
      </w:r>
    </w:p>
    <w:p w14:paraId="10D30A44">
      <w:pPr>
        <w:numPr>
          <w:ilvl w:val="0"/>
          <w:numId w:val="3"/>
        </w:numPr>
      </w:pPr>
      <w:r>
        <w:rPr>
          <w:b/>
          <w:bCs/>
        </w:rPr>
        <w:t>沟通能力</w:t>
      </w:r>
      <w:r>
        <w:t>：与人类进行自然交流</w:t>
      </w:r>
    </w:p>
    <w:p w14:paraId="53742E52">
      <w:pPr>
        <w:numPr>
          <w:ilvl w:val="1"/>
          <w:numId w:val="3"/>
        </w:numPr>
      </w:pPr>
      <w:r>
        <w:t>自然语言对话</w:t>
      </w:r>
    </w:p>
    <w:p w14:paraId="21E627F2">
      <w:pPr>
        <w:numPr>
          <w:ilvl w:val="1"/>
          <w:numId w:val="3"/>
        </w:numPr>
      </w:pPr>
      <w:r>
        <w:t>多模态交互</w:t>
      </w:r>
    </w:p>
    <w:p w14:paraId="2EBFEF9F">
      <w:pPr>
        <w:numPr>
          <w:ilvl w:val="1"/>
          <w:numId w:val="3"/>
        </w:numPr>
      </w:pPr>
      <w:r>
        <w:t>情感表达和理解</w:t>
      </w:r>
    </w:p>
    <w:p w14:paraId="35A77D49">
      <w:pPr>
        <w:numPr>
          <w:ilvl w:val="1"/>
          <w:numId w:val="3"/>
        </w:numPr>
      </w:pPr>
      <w:r>
        <w:t>个性化适应</w:t>
      </w:r>
    </w:p>
    <w:p w14:paraId="1DDE8756">
      <w:pPr>
        <w:numPr>
          <w:ilvl w:val="0"/>
          <w:numId w:val="3"/>
        </w:numPr>
      </w:pPr>
      <w:r>
        <w:rPr>
          <w:b/>
          <w:bCs/>
        </w:rPr>
        <w:t>协作能力</w:t>
      </w:r>
      <w:r>
        <w:t>：与其他智能体协同工作</w:t>
      </w:r>
    </w:p>
    <w:p w14:paraId="530F292B">
      <w:pPr>
        <w:numPr>
          <w:ilvl w:val="1"/>
          <w:numId w:val="3"/>
        </w:numPr>
      </w:pPr>
      <w:r>
        <w:t>任务分工和协调</w:t>
      </w:r>
    </w:p>
    <w:p w14:paraId="0CF5392F">
      <w:pPr>
        <w:numPr>
          <w:ilvl w:val="1"/>
          <w:numId w:val="3"/>
        </w:numPr>
      </w:pPr>
      <w:r>
        <w:t>信息共享和同步</w:t>
      </w:r>
    </w:p>
    <w:p w14:paraId="495F0FE7">
      <w:pPr>
        <w:numPr>
          <w:ilvl w:val="1"/>
          <w:numId w:val="3"/>
        </w:numPr>
      </w:pPr>
      <w:r>
        <w:t>冲突解决和协商</w:t>
      </w:r>
    </w:p>
    <w:p w14:paraId="5B71361B">
      <w:pPr>
        <w:numPr>
          <w:ilvl w:val="1"/>
          <w:numId w:val="3"/>
        </w:numPr>
      </w:pPr>
      <w:r>
        <w:t>集体智能涌现</w:t>
      </w:r>
    </w:p>
    <w:p w14:paraId="4001C970">
      <w:pPr>
        <w:pStyle w:val="4"/>
      </w:pPr>
      <w:r>
        <w:t>AI能力的评估标准</w:t>
      </w:r>
    </w:p>
    <w:p w14:paraId="386AC410">
      <w:r>
        <w:rPr>
          <w:b/>
          <w:bCs/>
        </w:rPr>
        <w:t>准确性（Accuracy）</w:t>
      </w:r>
    </w:p>
    <w:p w14:paraId="47105220">
      <w:pPr>
        <w:numPr>
          <w:ilvl w:val="0"/>
          <w:numId w:val="3"/>
        </w:numPr>
      </w:pPr>
      <w:r>
        <w:t>分类准确率、精确率、召回率</w:t>
      </w:r>
    </w:p>
    <w:p w14:paraId="2F0F38B5">
      <w:pPr>
        <w:numPr>
          <w:ilvl w:val="0"/>
          <w:numId w:val="3"/>
        </w:numPr>
      </w:pPr>
      <w:r>
        <w:t>均方误差、平均绝对误差</w:t>
      </w:r>
    </w:p>
    <w:p w14:paraId="38FB86DD">
      <w:pPr>
        <w:numPr>
          <w:ilvl w:val="0"/>
          <w:numId w:val="3"/>
        </w:numPr>
      </w:pPr>
      <w:r>
        <w:t>F1分数、AUC-ROC曲线</w:t>
      </w:r>
    </w:p>
    <w:p w14:paraId="72684C4B">
      <w:r>
        <w:rPr>
          <w:b/>
          <w:bCs/>
        </w:rPr>
        <w:t>效率性（Efficiency）</w:t>
      </w:r>
    </w:p>
    <w:p w14:paraId="0BBCE801">
      <w:pPr>
        <w:numPr>
          <w:ilvl w:val="0"/>
          <w:numId w:val="3"/>
        </w:numPr>
      </w:pPr>
      <w:r>
        <w:t>计算时间和空间复杂度</w:t>
      </w:r>
    </w:p>
    <w:p w14:paraId="185E9A97">
      <w:pPr>
        <w:numPr>
          <w:ilvl w:val="0"/>
          <w:numId w:val="3"/>
        </w:numPr>
      </w:pPr>
      <w:r>
        <w:t>能耗和资源利用率</w:t>
      </w:r>
    </w:p>
    <w:p w14:paraId="096AF13B">
      <w:pPr>
        <w:numPr>
          <w:ilvl w:val="0"/>
          <w:numId w:val="3"/>
        </w:numPr>
      </w:pPr>
      <w:r>
        <w:t>吞吐量和响应时间</w:t>
      </w:r>
    </w:p>
    <w:p w14:paraId="100568AF">
      <w:r>
        <w:rPr>
          <w:b/>
          <w:bCs/>
        </w:rPr>
        <w:t>鲁棒性（Robustness）</w:t>
      </w:r>
    </w:p>
    <w:p w14:paraId="2439B604">
      <w:pPr>
        <w:numPr>
          <w:ilvl w:val="0"/>
          <w:numId w:val="3"/>
        </w:numPr>
      </w:pPr>
      <w:r>
        <w:t>对噪声和异常数据的抗干扰能力</w:t>
      </w:r>
    </w:p>
    <w:p w14:paraId="67EED019">
      <w:pPr>
        <w:numPr>
          <w:ilvl w:val="0"/>
          <w:numId w:val="3"/>
        </w:numPr>
      </w:pPr>
      <w:r>
        <w:t>在不同环境下的稳定性</w:t>
      </w:r>
    </w:p>
    <w:p w14:paraId="09FBC40B">
      <w:pPr>
        <w:numPr>
          <w:ilvl w:val="0"/>
          <w:numId w:val="3"/>
        </w:numPr>
      </w:pPr>
      <w:r>
        <w:t>对抗攻击的防御能力</w:t>
      </w:r>
    </w:p>
    <w:p w14:paraId="23970428">
      <w:r>
        <w:rPr>
          <w:b/>
          <w:bCs/>
        </w:rPr>
        <w:t>可解释性（Explainability）</w:t>
      </w:r>
    </w:p>
    <w:p w14:paraId="29CC58F0">
      <w:pPr>
        <w:numPr>
          <w:ilvl w:val="0"/>
          <w:numId w:val="3"/>
        </w:numPr>
      </w:pPr>
      <w:r>
        <w:t>决策过程的透明度</w:t>
      </w:r>
    </w:p>
    <w:p w14:paraId="3FFF53A5">
      <w:pPr>
        <w:numPr>
          <w:ilvl w:val="0"/>
          <w:numId w:val="3"/>
        </w:numPr>
      </w:pPr>
      <w:r>
        <w:t>结果的可理解性</w:t>
      </w:r>
    </w:p>
    <w:p w14:paraId="6F5E4CA4">
      <w:pPr>
        <w:numPr>
          <w:ilvl w:val="0"/>
          <w:numId w:val="3"/>
        </w:numPr>
      </w:pPr>
      <w:r>
        <w:t>错误的可诊断性</w:t>
      </w:r>
    </w:p>
    <w:p w14:paraId="72DE764D">
      <w:r>
        <w:rPr>
          <w:b/>
          <w:bCs/>
        </w:rPr>
        <w:t>公平性（Fairness）</w:t>
      </w:r>
    </w:p>
    <w:p w14:paraId="5FF7BEBB">
      <w:pPr>
        <w:numPr>
          <w:ilvl w:val="0"/>
          <w:numId w:val="3"/>
        </w:numPr>
      </w:pPr>
      <w:r>
        <w:t>对不同群体的无偏见性</w:t>
      </w:r>
    </w:p>
    <w:p w14:paraId="660A244E">
      <w:pPr>
        <w:numPr>
          <w:ilvl w:val="0"/>
          <w:numId w:val="3"/>
        </w:numPr>
      </w:pPr>
      <w:r>
        <w:t>结果的公正性</w:t>
      </w:r>
    </w:p>
    <w:p w14:paraId="4E552026">
      <w:pPr>
        <w:numPr>
          <w:ilvl w:val="0"/>
          <w:numId w:val="3"/>
        </w:numPr>
      </w:pPr>
      <w:r>
        <w:t>机会的平等性</w:t>
      </w:r>
    </w:p>
    <w:p w14:paraId="0DF70AC7">
      <w:r>
        <w:rPr>
          <w:b/>
          <w:bCs/>
        </w:rPr>
        <w:t>安全性（Safety）</w:t>
      </w:r>
    </w:p>
    <w:p w14:paraId="7420CB69">
      <w:pPr>
        <w:numPr>
          <w:ilvl w:val="0"/>
          <w:numId w:val="3"/>
        </w:numPr>
      </w:pPr>
      <w:r>
        <w:t>系统的可靠性</w:t>
      </w:r>
    </w:p>
    <w:p w14:paraId="0DE335BE">
      <w:pPr>
        <w:numPr>
          <w:ilvl w:val="0"/>
          <w:numId w:val="3"/>
        </w:numPr>
      </w:pPr>
      <w:r>
        <w:t>风险的可控性</w:t>
      </w:r>
    </w:p>
    <w:p w14:paraId="3D2B2985">
      <w:pPr>
        <w:numPr>
          <w:ilvl w:val="0"/>
          <w:numId w:val="3"/>
        </w:numPr>
      </w:pPr>
      <w:r>
        <w:t>故障的可恢复性</w:t>
      </w:r>
    </w:p>
    <w:p w14:paraId="2132CF10">
      <w:r>
        <w:t>理解AI的分类和功能，有助于我们更好地认识不同AI技术的特点和适用场景，为后续学习AI的技术体系和应用实践奠定基础。在下一章中，我们将深入探讨AI技术的整体架构和核心组成部分。</w:t>
      </w:r>
    </w:p>
    <w:p w14:paraId="1C03A941">
      <w:pPr>
        <w:pStyle w:val="23"/>
        <w:pBdr>
          <w:bottom w:val="single" w:color="080F17" w:sz="6" w:space="0"/>
        </w:pBdr>
      </w:pPr>
    </w:p>
    <w:p w14:paraId="43D7A3A3">
      <w:pPr>
        <w:pStyle w:val="23"/>
      </w:pPr>
    </w:p>
    <w:p w14:paraId="72DB9D68">
      <w:pPr>
        <w:pStyle w:val="2"/>
      </w:pPr>
      <w:r>
        <w:t>第2章 AI技术体系全景：架构与生态</w:t>
      </w:r>
    </w:p>
    <w:p w14:paraId="5024F471">
      <w:r>
        <w:t>如果说第一章为我们打开了AI世界的大门，那么第二章将带领我们深入探索这个世界的内部结构。AI技术并非单一的技术，而是一个复杂的技术体系，就像一座现代化的城市，有着清晰的分层架构、完善的基础设施、丰富的生态系统。</w:t>
      </w:r>
    </w:p>
    <w:p w14:paraId="1258CC04">
      <w:r>
        <w:t>理解AI技术体系的全貌，对于AI素养的培养至关重要。它不仅帮助我们认识AI技术的组成要素和相互关系，更重要的是让我们理解AI能力的来源和边界，从而更好地应用AI技术，避免不切实际的期望或盲目的恐惧。</w:t>
      </w:r>
    </w:p>
    <w:p w14:paraId="5E2F94B4">
      <w:pPr>
        <w:pStyle w:val="3"/>
      </w:pPr>
      <w:r>
        <w:t>2.1 数据、算法与算力：AI的三要素</w:t>
      </w:r>
    </w:p>
    <w:p w14:paraId="3A237C36">
      <w:r>
        <w:t>在AI技术体系中，数据、算法和算力被称为AI的三大要素，它们相互依存、相互促进，共同决定了AI系统的能力水平。理解这三要素的特点和相互关系，是掌握AI技术本质的关键。</w:t>
      </w:r>
    </w:p>
    <w:p w14:paraId="0B9C088F">
      <w:pPr>
        <w:pStyle w:val="4"/>
      </w:pPr>
      <w:r>
        <w:t>数据：AI的燃料</w:t>
      </w:r>
    </w:p>
    <w:p w14:paraId="7D1C715F">
      <w:r>
        <w:t>数据是AI系统学习和推理的基础，被形象地称为"AI的燃料"。没有高质量的数据，再先进的算法也无法发挥作用。</w:t>
      </w:r>
    </w:p>
    <w:p w14:paraId="570EDF31">
      <w:bookmarkStart w:id="0" w:name="_GoBack"/>
      <w:commentRangeStart w:id="4"/>
      <w:r>
        <w:rPr>
          <w:b/>
          <w:bCs/>
        </w:rPr>
        <w:t>数据的类型与特征</w:t>
      </w:r>
    </w:p>
    <w:bookmarkEnd w:id="0"/>
    <w:p w14:paraId="13ADDE6E">
      <w:r>
        <w:rPr>
          <w:b/>
          <w:bCs/>
        </w:rPr>
        <w:t>结构化数据</w:t>
      </w:r>
      <w:commentRangeEnd w:id="4"/>
      <w:r>
        <w:rPr>
          <w:rStyle w:val="15"/>
        </w:rPr>
        <w:commentReference w:id="4"/>
      </w:r>
    </w:p>
    <w:p w14:paraId="412B6A62">
      <w:r>
        <w:t>结构化数据具有固定的格式和模式，通常存储在数据库的表格中。</w:t>
      </w:r>
    </w:p>
    <w:p w14:paraId="021D831C">
      <w:r>
        <w:t>特点：</w:t>
      </w:r>
    </w:p>
    <w:p w14:paraId="52C8DE2B">
      <w:pPr>
        <w:numPr>
          <w:ilvl w:val="0"/>
          <w:numId w:val="3"/>
        </w:numPr>
      </w:pPr>
      <w:r>
        <w:t>格式规整，易于处理</w:t>
      </w:r>
    </w:p>
    <w:p w14:paraId="09A24DE5">
      <w:pPr>
        <w:numPr>
          <w:ilvl w:val="0"/>
          <w:numId w:val="3"/>
        </w:numPr>
      </w:pPr>
      <w:r>
        <w:t>查询和分析效率高</w:t>
      </w:r>
    </w:p>
    <w:p w14:paraId="6690065C">
      <w:pPr>
        <w:numPr>
          <w:ilvl w:val="0"/>
          <w:numId w:val="3"/>
        </w:numPr>
      </w:pPr>
      <w:r>
        <w:t>数据质量相对可控</w:t>
      </w:r>
    </w:p>
    <w:p w14:paraId="596192CD">
      <w:pPr>
        <w:numPr>
          <w:ilvl w:val="0"/>
          <w:numId w:val="3"/>
        </w:numPr>
      </w:pPr>
      <w:r>
        <w:t>语义明确，便于理解</w:t>
      </w:r>
    </w:p>
    <w:p w14:paraId="39A47F85">
      <w:r>
        <w:t>典型例子：</w:t>
      </w:r>
    </w:p>
    <w:p w14:paraId="31702CF3">
      <w:pPr>
        <w:numPr>
          <w:ilvl w:val="0"/>
          <w:numId w:val="3"/>
        </w:numPr>
      </w:pPr>
      <w:r>
        <w:t>用户信息表（姓名、年龄、性别、职业）</w:t>
      </w:r>
    </w:p>
    <w:p w14:paraId="6BB58ECE">
      <w:pPr>
        <w:numPr>
          <w:ilvl w:val="0"/>
          <w:numId w:val="3"/>
        </w:numPr>
      </w:pPr>
      <w:r>
        <w:t>交易记录（时间、金额、商品、用户ID）</w:t>
      </w:r>
    </w:p>
    <w:p w14:paraId="48F56E62">
      <w:pPr>
        <w:numPr>
          <w:ilvl w:val="0"/>
          <w:numId w:val="3"/>
        </w:numPr>
      </w:pPr>
      <w:r>
        <w:t>传感器数据（温度、湿度、压力、时间戳）</w:t>
      </w:r>
    </w:p>
    <w:p w14:paraId="1F82CF85">
      <w:pPr>
        <w:numPr>
          <w:ilvl w:val="0"/>
          <w:numId w:val="3"/>
        </w:numPr>
      </w:pPr>
      <w:r>
        <w:t>财务报表（收入、支出、利润、时间）</w:t>
      </w:r>
    </w:p>
    <w:p w14:paraId="1523313E">
      <w:r>
        <w:rPr>
          <w:b/>
          <w:bCs/>
        </w:rPr>
        <w:t>半结构化数据</w:t>
      </w:r>
    </w:p>
    <w:p w14:paraId="73604633">
      <w:r>
        <w:t>半结构化数据具有一定的结构，但不完全符合关系数据库的表格结构。</w:t>
      </w:r>
    </w:p>
    <w:p w14:paraId="6E0DDCBD">
      <w:r>
        <w:t>特点：</w:t>
      </w:r>
    </w:p>
    <w:p w14:paraId="1048E77B">
      <w:pPr>
        <w:numPr>
          <w:ilvl w:val="0"/>
          <w:numId w:val="3"/>
        </w:numPr>
      </w:pPr>
      <w:r>
        <w:t>具有标签或标记</w:t>
      </w:r>
    </w:p>
    <w:p w14:paraId="0A44F5A6">
      <w:pPr>
        <w:numPr>
          <w:ilvl w:val="0"/>
          <w:numId w:val="3"/>
        </w:numPr>
      </w:pPr>
      <w:r>
        <w:t>结构相对灵活</w:t>
      </w:r>
    </w:p>
    <w:p w14:paraId="7954C296">
      <w:pPr>
        <w:numPr>
          <w:ilvl w:val="0"/>
          <w:numId w:val="3"/>
        </w:numPr>
      </w:pPr>
      <w:r>
        <w:t>处理复杂度中等</w:t>
      </w:r>
    </w:p>
    <w:p w14:paraId="3C44596A">
      <w:pPr>
        <w:numPr>
          <w:ilvl w:val="0"/>
          <w:numId w:val="3"/>
        </w:numPr>
      </w:pPr>
      <w:r>
        <w:t>信息密度较高</w:t>
      </w:r>
    </w:p>
    <w:p w14:paraId="626AD1D4">
      <w:r>
        <w:t>典型例子：</w:t>
      </w:r>
    </w:p>
    <w:p w14:paraId="5727B116">
      <w:pPr>
        <w:numPr>
          <w:ilvl w:val="0"/>
          <w:numId w:val="3"/>
        </w:numPr>
      </w:pPr>
      <w:r>
        <w:t>XML文档</w:t>
      </w:r>
    </w:p>
    <w:p w14:paraId="6D236D87">
      <w:pPr>
        <w:numPr>
          <w:ilvl w:val="0"/>
          <w:numId w:val="3"/>
        </w:numPr>
      </w:pPr>
      <w:r>
        <w:t>JSON数据</w:t>
      </w:r>
    </w:p>
    <w:p w14:paraId="27DA7E9B">
      <w:pPr>
        <w:numPr>
          <w:ilvl w:val="0"/>
          <w:numId w:val="3"/>
        </w:numPr>
      </w:pPr>
      <w:r>
        <w:t>HTML网页</w:t>
      </w:r>
    </w:p>
    <w:p w14:paraId="23D9BA65">
      <w:pPr>
        <w:numPr>
          <w:ilvl w:val="0"/>
          <w:numId w:val="3"/>
        </w:numPr>
      </w:pPr>
      <w:r>
        <w:t>电子邮件</w:t>
      </w:r>
    </w:p>
    <w:p w14:paraId="49783ECB">
      <w:r>
        <w:rPr>
          <w:b/>
          <w:bCs/>
        </w:rPr>
        <w:t>非结构化数据</w:t>
      </w:r>
    </w:p>
    <w:p w14:paraId="08B47D3A">
      <w:r>
        <w:t>非结构化数据没有预定义的数据模型，格式多样，处理难度较大。</w:t>
      </w:r>
    </w:p>
    <w:p w14:paraId="447B85DD">
      <w:r>
        <w:t>特点：</w:t>
      </w:r>
    </w:p>
    <w:p w14:paraId="2FC7294A">
      <w:pPr>
        <w:numPr>
          <w:ilvl w:val="0"/>
          <w:numId w:val="3"/>
        </w:numPr>
      </w:pPr>
      <w:r>
        <w:t>格式多样，结构复杂</w:t>
      </w:r>
    </w:p>
    <w:p w14:paraId="75B14A2A">
      <w:pPr>
        <w:numPr>
          <w:ilvl w:val="0"/>
          <w:numId w:val="3"/>
        </w:numPr>
      </w:pPr>
      <w:r>
        <w:t>信息丰富，语义复杂</w:t>
      </w:r>
    </w:p>
    <w:p w14:paraId="7AE96396">
      <w:pPr>
        <w:numPr>
          <w:ilvl w:val="0"/>
          <w:numId w:val="3"/>
        </w:numPr>
      </w:pPr>
      <w:r>
        <w:t>处理难度大，计算成本高</w:t>
      </w:r>
    </w:p>
    <w:p w14:paraId="1833435E">
      <w:pPr>
        <w:numPr>
          <w:ilvl w:val="0"/>
          <w:numId w:val="3"/>
        </w:numPr>
      </w:pPr>
      <w:r>
        <w:t>占数据总量的80%以上</w:t>
      </w:r>
    </w:p>
    <w:p w14:paraId="13B9B32A">
      <w:r>
        <w:t>典型例子：</w:t>
      </w:r>
    </w:p>
    <w:p w14:paraId="24B80B44">
      <w:pPr>
        <w:numPr>
          <w:ilvl w:val="0"/>
          <w:numId w:val="3"/>
        </w:numPr>
      </w:pPr>
      <w:r>
        <w:t>文本文档（新闻、论文、社交媒体）</w:t>
      </w:r>
    </w:p>
    <w:p w14:paraId="27DF824E">
      <w:pPr>
        <w:numPr>
          <w:ilvl w:val="0"/>
          <w:numId w:val="3"/>
        </w:numPr>
      </w:pPr>
      <w:r>
        <w:t>图像和视频</w:t>
      </w:r>
    </w:p>
    <w:p w14:paraId="74C0C6D6">
      <w:pPr>
        <w:numPr>
          <w:ilvl w:val="0"/>
          <w:numId w:val="3"/>
        </w:numPr>
      </w:pPr>
      <w:r>
        <w:t>音频文件</w:t>
      </w:r>
    </w:p>
    <w:p w14:paraId="1857F8CE">
      <w:pPr>
        <w:numPr>
          <w:ilvl w:val="0"/>
          <w:numId w:val="3"/>
        </w:numPr>
      </w:pPr>
      <w:r>
        <w:t>自由格式的用户评论</w:t>
      </w:r>
    </w:p>
    <w:p w14:paraId="5F8DCD28">
      <w:r>
        <w:rPr>
          <w:b/>
          <w:bCs/>
        </w:rPr>
        <w:t>数据质量的关键维度</w:t>
      </w:r>
    </w:p>
    <w:p w14:paraId="1224F463">
      <w:r>
        <w:rPr>
          <w:b/>
          <w:bCs/>
        </w:rPr>
        <w:t>准确性（Accuracy）</w:t>
      </w:r>
    </w:p>
    <w:p w14:paraId="249C2665">
      <w:r>
        <w:t>数据是否正确反映了真实世界的情况。</w:t>
      </w:r>
    </w:p>
    <w:p w14:paraId="446FCE39">
      <w:r>
        <w:t>评估方法：</w:t>
      </w:r>
    </w:p>
    <w:p w14:paraId="3A9C4B51">
      <w:pPr>
        <w:numPr>
          <w:ilvl w:val="0"/>
          <w:numId w:val="3"/>
        </w:numPr>
      </w:pPr>
      <w:r>
        <w:t>与权威数据源对比</w:t>
      </w:r>
    </w:p>
    <w:p w14:paraId="0B0617D8">
      <w:pPr>
        <w:numPr>
          <w:ilvl w:val="0"/>
          <w:numId w:val="3"/>
        </w:numPr>
      </w:pPr>
      <w:r>
        <w:t>专家人工审核</w:t>
      </w:r>
    </w:p>
    <w:p w14:paraId="2541E843">
      <w:pPr>
        <w:numPr>
          <w:ilvl w:val="0"/>
          <w:numId w:val="3"/>
        </w:numPr>
      </w:pPr>
      <w:r>
        <w:t>交叉验证</w:t>
      </w:r>
    </w:p>
    <w:p w14:paraId="7A43F34A">
      <w:pPr>
        <w:numPr>
          <w:ilvl w:val="0"/>
          <w:numId w:val="3"/>
        </w:numPr>
      </w:pPr>
      <w:r>
        <w:t>异常值检测</w:t>
      </w:r>
    </w:p>
    <w:p w14:paraId="78BD7A29">
      <w:r>
        <w:t>常见问题：</w:t>
      </w:r>
    </w:p>
    <w:p w14:paraId="018F0AD3">
      <w:pPr>
        <w:numPr>
          <w:ilvl w:val="0"/>
          <w:numId w:val="3"/>
        </w:numPr>
      </w:pPr>
      <w:r>
        <w:t>录入错误</w:t>
      </w:r>
    </w:p>
    <w:p w14:paraId="149CF756">
      <w:pPr>
        <w:numPr>
          <w:ilvl w:val="0"/>
          <w:numId w:val="3"/>
        </w:numPr>
      </w:pPr>
      <w:r>
        <w:t>测量误差</w:t>
      </w:r>
    </w:p>
    <w:p w14:paraId="2D9C0BF1">
      <w:pPr>
        <w:numPr>
          <w:ilvl w:val="0"/>
          <w:numId w:val="3"/>
        </w:numPr>
      </w:pPr>
      <w:r>
        <w:t>系统故障</w:t>
      </w:r>
    </w:p>
    <w:p w14:paraId="5D809E28">
      <w:pPr>
        <w:numPr>
          <w:ilvl w:val="0"/>
          <w:numId w:val="3"/>
        </w:numPr>
      </w:pPr>
      <w:r>
        <w:t>人为篡改</w:t>
      </w:r>
    </w:p>
    <w:p w14:paraId="59E09F5A">
      <w:r>
        <w:rPr>
          <w:b/>
          <w:bCs/>
        </w:rPr>
        <w:t>完整性（Completeness）</w:t>
      </w:r>
    </w:p>
    <w:p w14:paraId="5BAA0AB9">
      <w:r>
        <w:t>数据是否包含了所需的全部信息。</w:t>
      </w:r>
    </w:p>
    <w:p w14:paraId="2C16A147">
      <w:r>
        <w:t>评估指标：</w:t>
      </w:r>
    </w:p>
    <w:p w14:paraId="69139F9F">
      <w:pPr>
        <w:numPr>
          <w:ilvl w:val="0"/>
          <w:numId w:val="3"/>
        </w:numPr>
      </w:pPr>
      <w:r>
        <w:t>缺失值比例</w:t>
      </w:r>
    </w:p>
    <w:p w14:paraId="04C27E11">
      <w:pPr>
        <w:numPr>
          <w:ilvl w:val="0"/>
          <w:numId w:val="3"/>
        </w:numPr>
      </w:pPr>
      <w:r>
        <w:t>字段完整度</w:t>
      </w:r>
    </w:p>
    <w:p w14:paraId="46A7D90B">
      <w:pPr>
        <w:numPr>
          <w:ilvl w:val="0"/>
          <w:numId w:val="3"/>
        </w:numPr>
      </w:pPr>
      <w:r>
        <w:t>记录完整度</w:t>
      </w:r>
    </w:p>
    <w:p w14:paraId="4DFC0F0C">
      <w:pPr>
        <w:numPr>
          <w:ilvl w:val="0"/>
          <w:numId w:val="3"/>
        </w:numPr>
      </w:pPr>
      <w:r>
        <w:t>时间覆盖度</w:t>
      </w:r>
    </w:p>
    <w:p w14:paraId="750E8B1E">
      <w:r>
        <w:t>影响因素：</w:t>
      </w:r>
    </w:p>
    <w:p w14:paraId="2A145E7B">
      <w:pPr>
        <w:numPr>
          <w:ilvl w:val="0"/>
          <w:numId w:val="3"/>
        </w:numPr>
      </w:pPr>
      <w:r>
        <w:t>数据收集范围</w:t>
      </w:r>
    </w:p>
    <w:p w14:paraId="11FF3E40">
      <w:pPr>
        <w:numPr>
          <w:ilvl w:val="0"/>
          <w:numId w:val="3"/>
        </w:numPr>
      </w:pPr>
      <w:r>
        <w:t>系统故障</w:t>
      </w:r>
    </w:p>
    <w:p w14:paraId="75978336">
      <w:pPr>
        <w:numPr>
          <w:ilvl w:val="0"/>
          <w:numId w:val="3"/>
        </w:numPr>
      </w:pPr>
      <w:r>
        <w:t>用户行为</w:t>
      </w:r>
    </w:p>
    <w:p w14:paraId="156DE9EF">
      <w:pPr>
        <w:numPr>
          <w:ilvl w:val="0"/>
          <w:numId w:val="3"/>
        </w:numPr>
      </w:pPr>
      <w:r>
        <w:t>隐私保护</w:t>
      </w:r>
    </w:p>
    <w:p w14:paraId="4EB0F802">
      <w:r>
        <w:rPr>
          <w:b/>
          <w:bCs/>
        </w:rPr>
        <w:t>一致性（Consistency）</w:t>
      </w:r>
    </w:p>
    <w:p w14:paraId="3F1D4D74">
      <w:r>
        <w:t>同一数据在不同时间、不同系统中是否保持一致。</w:t>
      </w:r>
    </w:p>
    <w:p w14:paraId="720425CA">
      <w:r>
        <w:t>检查方法：</w:t>
      </w:r>
    </w:p>
    <w:p w14:paraId="30051D99">
      <w:pPr>
        <w:numPr>
          <w:ilvl w:val="0"/>
          <w:numId w:val="3"/>
        </w:numPr>
      </w:pPr>
      <w:r>
        <w:t>格式一致性检查</w:t>
      </w:r>
    </w:p>
    <w:p w14:paraId="70941867">
      <w:pPr>
        <w:numPr>
          <w:ilvl w:val="0"/>
          <w:numId w:val="3"/>
        </w:numPr>
      </w:pPr>
      <w:r>
        <w:t>语义一致性验证</w:t>
      </w:r>
    </w:p>
    <w:p w14:paraId="4AA04BAB">
      <w:pPr>
        <w:numPr>
          <w:ilvl w:val="0"/>
          <w:numId w:val="3"/>
        </w:numPr>
      </w:pPr>
      <w:r>
        <w:t>时间一致性分析</w:t>
      </w:r>
    </w:p>
    <w:p w14:paraId="60C662D4">
      <w:pPr>
        <w:numPr>
          <w:ilvl w:val="0"/>
          <w:numId w:val="3"/>
        </w:numPr>
      </w:pPr>
      <w:r>
        <w:t>跨系统一致性对比</w:t>
      </w:r>
    </w:p>
    <w:p w14:paraId="2A0DCC8B">
      <w:r>
        <w:rPr>
          <w:b/>
          <w:bCs/>
        </w:rPr>
        <w:t>时效性（Timeliness）</w:t>
      </w:r>
    </w:p>
    <w:p w14:paraId="75AD132E">
      <w:r>
        <w:t>数据是否及时更新，是否反映了最新的情况。</w:t>
      </w:r>
    </w:p>
    <w:p w14:paraId="2EAD8E1D">
      <w:r>
        <w:t>考虑因素：</w:t>
      </w:r>
    </w:p>
    <w:p w14:paraId="6EB523BB">
      <w:pPr>
        <w:numPr>
          <w:ilvl w:val="0"/>
          <w:numId w:val="3"/>
        </w:numPr>
      </w:pPr>
      <w:r>
        <w:t>数据更新频率</w:t>
      </w:r>
    </w:p>
    <w:p w14:paraId="34091E10">
      <w:pPr>
        <w:numPr>
          <w:ilvl w:val="0"/>
          <w:numId w:val="3"/>
        </w:numPr>
      </w:pPr>
      <w:r>
        <w:t>处理延迟时间</w:t>
      </w:r>
    </w:p>
    <w:p w14:paraId="4DD5A56C">
      <w:pPr>
        <w:numPr>
          <w:ilvl w:val="0"/>
          <w:numId w:val="3"/>
        </w:numPr>
      </w:pPr>
      <w:r>
        <w:t>业务需求的时效要求</w:t>
      </w:r>
    </w:p>
    <w:p w14:paraId="2F62D3ED">
      <w:pPr>
        <w:numPr>
          <w:ilvl w:val="0"/>
          <w:numId w:val="3"/>
        </w:numPr>
      </w:pPr>
      <w:r>
        <w:t>数据生命周期</w:t>
      </w:r>
    </w:p>
    <w:p w14:paraId="355605C3">
      <w:r>
        <w:rPr>
          <w:b/>
          <w:bCs/>
        </w:rPr>
        <w:t>相关性（Relevance）</w:t>
      </w:r>
    </w:p>
    <w:p w14:paraId="3EC6DDB7">
      <w:r>
        <w:t>数据是否与要解决的问题相关。</w:t>
      </w:r>
    </w:p>
    <w:p w14:paraId="77894910">
      <w:r>
        <w:t>评估维度：</w:t>
      </w:r>
    </w:p>
    <w:p w14:paraId="72FA8EDF">
      <w:pPr>
        <w:numPr>
          <w:ilvl w:val="0"/>
          <w:numId w:val="3"/>
        </w:numPr>
      </w:pPr>
      <w:r>
        <w:t>业务相关性</w:t>
      </w:r>
    </w:p>
    <w:p w14:paraId="718D5700">
      <w:pPr>
        <w:numPr>
          <w:ilvl w:val="0"/>
          <w:numId w:val="3"/>
        </w:numPr>
      </w:pPr>
      <w:r>
        <w:t>统计相关性</w:t>
      </w:r>
    </w:p>
    <w:p w14:paraId="3BC51EB9">
      <w:pPr>
        <w:numPr>
          <w:ilvl w:val="0"/>
          <w:numId w:val="3"/>
        </w:numPr>
      </w:pPr>
      <w:r>
        <w:t>因果相关性</w:t>
      </w:r>
    </w:p>
    <w:p w14:paraId="5E246E01">
      <w:pPr>
        <w:numPr>
          <w:ilvl w:val="0"/>
          <w:numId w:val="3"/>
        </w:numPr>
      </w:pPr>
      <w:r>
        <w:t>时间相关性</w:t>
      </w:r>
    </w:p>
    <w:p w14:paraId="3ACDB580">
      <w:r>
        <w:rPr>
          <w:b/>
          <w:bCs/>
        </w:rPr>
        <w:t>数据预处理的重要性</w:t>
      </w:r>
    </w:p>
    <w:p w14:paraId="43775EE3">
      <w:r>
        <w:t>现实世界的原始数据往往存在各种问题，需要通过预处理来提高数据质量。</w:t>
      </w:r>
    </w:p>
    <w:p w14:paraId="49FC7D26">
      <w:r>
        <w:rPr>
          <w:b/>
          <w:bCs/>
        </w:rPr>
        <w:t>数据清洗</w:t>
      </w:r>
    </w:p>
    <w:p w14:paraId="045D1EB5">
      <w:pPr>
        <w:numPr>
          <w:ilvl w:val="0"/>
          <w:numId w:val="3"/>
        </w:numPr>
      </w:pPr>
      <w:r>
        <w:t>去除重复数据</w:t>
      </w:r>
    </w:p>
    <w:p w14:paraId="4C5EA7A4">
      <w:pPr>
        <w:numPr>
          <w:ilvl w:val="0"/>
          <w:numId w:val="3"/>
        </w:numPr>
      </w:pPr>
      <w:r>
        <w:t>处理缺失值（删除、填充、插值）</w:t>
      </w:r>
    </w:p>
    <w:p w14:paraId="538A098E">
      <w:pPr>
        <w:numPr>
          <w:ilvl w:val="0"/>
          <w:numId w:val="3"/>
        </w:numPr>
      </w:pPr>
      <w:r>
        <w:t>纠正错误数据</w:t>
      </w:r>
    </w:p>
    <w:p w14:paraId="0F3A77A3">
      <w:pPr>
        <w:numPr>
          <w:ilvl w:val="0"/>
          <w:numId w:val="3"/>
        </w:numPr>
      </w:pPr>
      <w:r>
        <w:t>统一数据格式</w:t>
      </w:r>
    </w:p>
    <w:p w14:paraId="42823408">
      <w:r>
        <w:rPr>
          <w:b/>
          <w:bCs/>
        </w:rPr>
        <w:t>数据变换</w:t>
      </w:r>
    </w:p>
    <w:p w14:paraId="790AF5D3">
      <w:pPr>
        <w:numPr>
          <w:ilvl w:val="0"/>
          <w:numId w:val="3"/>
        </w:numPr>
      </w:pPr>
      <w:r>
        <w:t>标准化和归一化</w:t>
      </w:r>
    </w:p>
    <w:p w14:paraId="62B89DA7">
      <w:pPr>
        <w:numPr>
          <w:ilvl w:val="0"/>
          <w:numId w:val="3"/>
        </w:numPr>
      </w:pPr>
      <w:r>
        <w:t>特征编码（独热编码、标签编码）</w:t>
      </w:r>
    </w:p>
    <w:p w14:paraId="4FE7142E">
      <w:pPr>
        <w:numPr>
          <w:ilvl w:val="0"/>
          <w:numId w:val="3"/>
        </w:numPr>
      </w:pPr>
      <w:r>
        <w:t>数据类型转换</w:t>
      </w:r>
    </w:p>
    <w:p w14:paraId="69918A24">
      <w:pPr>
        <w:numPr>
          <w:ilvl w:val="0"/>
          <w:numId w:val="3"/>
        </w:numPr>
      </w:pPr>
      <w:r>
        <w:t>单位统一</w:t>
      </w:r>
    </w:p>
    <w:p w14:paraId="37215B07">
      <w:r>
        <w:rPr>
          <w:b/>
          <w:bCs/>
        </w:rPr>
        <w:t>特征工程</w:t>
      </w:r>
    </w:p>
    <w:p w14:paraId="6F96C24D">
      <w:pPr>
        <w:numPr>
          <w:ilvl w:val="0"/>
          <w:numId w:val="3"/>
        </w:numPr>
      </w:pPr>
      <w:r>
        <w:t>特征选择：选择最相关的特征</w:t>
      </w:r>
    </w:p>
    <w:p w14:paraId="0DF6E8DE">
      <w:pPr>
        <w:numPr>
          <w:ilvl w:val="0"/>
          <w:numId w:val="3"/>
        </w:numPr>
      </w:pPr>
      <w:r>
        <w:t>特征构造：创建新的有意义特征</w:t>
      </w:r>
    </w:p>
    <w:p w14:paraId="220768B2">
      <w:pPr>
        <w:numPr>
          <w:ilvl w:val="0"/>
          <w:numId w:val="3"/>
        </w:numPr>
      </w:pPr>
      <w:r>
        <w:t>特征组合：组合多个特征创建复合特征</w:t>
      </w:r>
    </w:p>
    <w:p w14:paraId="7DC1735B">
      <w:pPr>
        <w:numPr>
          <w:ilvl w:val="0"/>
          <w:numId w:val="3"/>
        </w:numPr>
      </w:pPr>
      <w:r>
        <w:t>降维：减少特征数量，保留主要信息</w:t>
      </w:r>
    </w:p>
    <w:p w14:paraId="53E6C1A3">
      <w:r>
        <w:rPr>
          <w:b/>
          <w:bCs/>
        </w:rPr>
        <w:t>数据增强</w:t>
      </w:r>
    </w:p>
    <w:p w14:paraId="5455E628">
      <w:pPr>
        <w:numPr>
          <w:ilvl w:val="0"/>
          <w:numId w:val="3"/>
        </w:numPr>
      </w:pPr>
      <w:r>
        <w:t>图像数据：旋转、缩放、裁剪、颜色调整</w:t>
      </w:r>
    </w:p>
    <w:p w14:paraId="0C7F3DE3">
      <w:pPr>
        <w:numPr>
          <w:ilvl w:val="0"/>
          <w:numId w:val="3"/>
        </w:numPr>
      </w:pPr>
      <w:r>
        <w:t>文本数据：同义词替换、句子重组</w:t>
      </w:r>
    </w:p>
    <w:p w14:paraId="2A951EA9">
      <w:pPr>
        <w:numPr>
          <w:ilvl w:val="0"/>
          <w:numId w:val="3"/>
        </w:numPr>
      </w:pPr>
      <w:r>
        <w:t>音频数据：噪声添加、速度调整</w:t>
      </w:r>
    </w:p>
    <w:p w14:paraId="3019AEC8">
      <w:pPr>
        <w:numPr>
          <w:ilvl w:val="0"/>
          <w:numId w:val="3"/>
        </w:numPr>
      </w:pPr>
      <w:r>
        <w:t>合成数据生成</w:t>
      </w:r>
    </w:p>
    <w:p w14:paraId="2A768FE0">
      <w:pPr>
        <w:pStyle w:val="4"/>
      </w:pPr>
      <w:r>
        <w:t>算法：AI的大脑</w:t>
      </w:r>
    </w:p>
    <w:p w14:paraId="4C96C524">
      <w:r>
        <w:t>算法是AI系统的核心，决定了系统如何处理数据、学习模式、做出决策。不同的算法适用于不同的问题类型和数据特征。</w:t>
      </w:r>
    </w:p>
    <w:p w14:paraId="732CD118">
      <w:r>
        <w:rPr>
          <w:b/>
          <w:bCs/>
        </w:rPr>
        <w:t>机器学习算法分类</w:t>
      </w:r>
    </w:p>
    <w:p w14:paraId="6D1D940A">
      <w:r>
        <w:rPr>
          <w:b/>
          <w:bCs/>
        </w:rPr>
        <w:t>监督学习算法</w:t>
      </w:r>
    </w:p>
    <w:p w14:paraId="4E4DFCDE">
      <w:r>
        <w:t>监督学习使用标注数据进行训练，学习输入和输出之间的映射关系。</w:t>
      </w:r>
    </w:p>
    <w:p w14:paraId="20553FAD">
      <w:r>
        <w:rPr>
          <w:i/>
          <w:iCs/>
        </w:rPr>
        <w:t>分类算法</w:t>
      </w:r>
      <w:r>
        <w:t>：</w:t>
      </w:r>
    </w:p>
    <w:p w14:paraId="47DE5A6D">
      <w:pPr>
        <w:numPr>
          <w:ilvl w:val="0"/>
          <w:numId w:val="3"/>
        </w:numPr>
      </w:pPr>
      <w:r>
        <w:rPr>
          <w:b/>
          <w:bCs/>
        </w:rPr>
        <w:t>逻辑回归</w:t>
      </w:r>
      <w:r>
        <w:t>：简单高效，可解释性强，适合线性可分问题</w:t>
      </w:r>
    </w:p>
    <w:p w14:paraId="12FD7A63">
      <w:pPr>
        <w:numPr>
          <w:ilvl w:val="0"/>
          <w:numId w:val="3"/>
        </w:numPr>
      </w:pPr>
      <w:r>
        <w:rPr>
          <w:b/>
          <w:bCs/>
        </w:rPr>
        <w:t>决策树</w:t>
      </w:r>
      <w:r>
        <w:t>：规则清晰，易于理解，但容易过拟合</w:t>
      </w:r>
    </w:p>
    <w:p w14:paraId="4C964AAF">
      <w:pPr>
        <w:numPr>
          <w:ilvl w:val="0"/>
          <w:numId w:val="3"/>
        </w:numPr>
      </w:pPr>
      <w:r>
        <w:rPr>
          <w:b/>
          <w:bCs/>
        </w:rPr>
        <w:t>随机森林</w:t>
      </w:r>
      <w:r>
        <w:t>：集成多个决策树，提高泛化能力</w:t>
      </w:r>
    </w:p>
    <w:p w14:paraId="0472F12D">
      <w:pPr>
        <w:numPr>
          <w:ilvl w:val="0"/>
          <w:numId w:val="3"/>
        </w:numPr>
      </w:pPr>
      <w:r>
        <w:rPr>
          <w:b/>
          <w:bCs/>
        </w:rPr>
        <w:t>支持向量机（SVM）</w:t>
      </w:r>
      <w:r>
        <w:t>：在高维空间中寻找最优分类边界</w:t>
      </w:r>
    </w:p>
    <w:p w14:paraId="6845636C">
      <w:pPr>
        <w:numPr>
          <w:ilvl w:val="0"/>
          <w:numId w:val="3"/>
        </w:numPr>
      </w:pPr>
      <w:r>
        <w:rPr>
          <w:b/>
          <w:bCs/>
        </w:rPr>
        <w:t>朴素贝叶斯</w:t>
      </w:r>
      <w:r>
        <w:t>：基于概率的分类方法，适合文本分类</w:t>
      </w:r>
    </w:p>
    <w:p w14:paraId="3DD77750">
      <w:pPr>
        <w:numPr>
          <w:ilvl w:val="0"/>
          <w:numId w:val="3"/>
        </w:numPr>
      </w:pPr>
      <w:r>
        <w:rPr>
          <w:b/>
          <w:bCs/>
        </w:rPr>
        <w:t>神经网络</w:t>
      </w:r>
      <w:r>
        <w:t>：模拟大脑神经元，能处理复杂非线性问题</w:t>
      </w:r>
    </w:p>
    <w:p w14:paraId="294D62B0">
      <w:r>
        <w:rPr>
          <w:i/>
          <w:iCs/>
        </w:rPr>
        <w:t>回归算法</w:t>
      </w:r>
      <w:r>
        <w:t>：</w:t>
      </w:r>
    </w:p>
    <w:p w14:paraId="1C5C9C7F">
      <w:pPr>
        <w:numPr>
          <w:ilvl w:val="0"/>
          <w:numId w:val="3"/>
        </w:numPr>
      </w:pPr>
      <w:r>
        <w:rPr>
          <w:b/>
          <w:bCs/>
        </w:rPr>
        <w:t>线性回归</w:t>
      </w:r>
      <w:r>
        <w:t>：建立输入和输出的线性关系</w:t>
      </w:r>
    </w:p>
    <w:p w14:paraId="3D0B9B3A">
      <w:pPr>
        <w:numPr>
          <w:ilvl w:val="0"/>
          <w:numId w:val="3"/>
        </w:numPr>
      </w:pPr>
      <w:r>
        <w:rPr>
          <w:b/>
          <w:bCs/>
        </w:rPr>
        <w:t>多项式回归</w:t>
      </w:r>
      <w:r>
        <w:t>：处理非线性关系</w:t>
      </w:r>
    </w:p>
    <w:p w14:paraId="78508956">
      <w:pPr>
        <w:numPr>
          <w:ilvl w:val="0"/>
          <w:numId w:val="3"/>
        </w:numPr>
      </w:pPr>
      <w:r>
        <w:rPr>
          <w:b/>
          <w:bCs/>
        </w:rPr>
        <w:t>岭回归/Lasso回归</w:t>
      </w:r>
      <w:r>
        <w:t>：加入正则化项，防止过拟合</w:t>
      </w:r>
    </w:p>
    <w:p w14:paraId="0704A3E1">
      <w:pPr>
        <w:numPr>
          <w:ilvl w:val="0"/>
          <w:numId w:val="3"/>
        </w:numPr>
      </w:pPr>
      <w:r>
        <w:rPr>
          <w:b/>
          <w:bCs/>
        </w:rPr>
        <w:t>神经网络回归</w:t>
      </w:r>
      <w:r>
        <w:t>：处理复杂的非线性回归问题</w:t>
      </w:r>
    </w:p>
    <w:p w14:paraId="5D5D6048">
      <w:r>
        <w:rPr>
          <w:b/>
          <w:bCs/>
        </w:rPr>
        <w:t>无监督学习算法</w:t>
      </w:r>
    </w:p>
    <w:p w14:paraId="7438B45A">
      <w:r>
        <w:t>无监督学习从无标注数据中发现隐藏的模式和结构。</w:t>
      </w:r>
    </w:p>
    <w:p w14:paraId="3FB9CBAB">
      <w:r>
        <w:rPr>
          <w:i/>
          <w:iCs/>
        </w:rPr>
        <w:t>聚类算法</w:t>
      </w:r>
      <w:r>
        <w:t>：</w:t>
      </w:r>
    </w:p>
    <w:p w14:paraId="77868EBE">
      <w:pPr>
        <w:numPr>
          <w:ilvl w:val="0"/>
          <w:numId w:val="3"/>
        </w:numPr>
      </w:pPr>
      <w:r>
        <w:rPr>
          <w:b/>
          <w:bCs/>
        </w:rPr>
        <w:t>K-means</w:t>
      </w:r>
      <w:r>
        <w:t>：将数据分为K个簇，简单高效</w:t>
      </w:r>
    </w:p>
    <w:p w14:paraId="766D4B3C">
      <w:pPr>
        <w:numPr>
          <w:ilvl w:val="0"/>
          <w:numId w:val="3"/>
        </w:numPr>
      </w:pPr>
      <w:r>
        <w:rPr>
          <w:b/>
          <w:bCs/>
        </w:rPr>
        <w:t>层次聚类</w:t>
      </w:r>
      <w:r>
        <w:t>：构建数据的层次结构</w:t>
      </w:r>
    </w:p>
    <w:p w14:paraId="22B85CB5">
      <w:pPr>
        <w:numPr>
          <w:ilvl w:val="0"/>
          <w:numId w:val="3"/>
        </w:numPr>
      </w:pPr>
      <w:r>
        <w:rPr>
          <w:b/>
          <w:bCs/>
        </w:rPr>
        <w:t>DBSCAN</w:t>
      </w:r>
      <w:r>
        <w:t>：基于密度的聚类，能发现任意形状的簇</w:t>
      </w:r>
    </w:p>
    <w:p w14:paraId="1D1DA2AF">
      <w:pPr>
        <w:numPr>
          <w:ilvl w:val="0"/>
          <w:numId w:val="3"/>
        </w:numPr>
      </w:pPr>
      <w:r>
        <w:rPr>
          <w:b/>
          <w:bCs/>
        </w:rPr>
        <w:t>高斯混合模型</w:t>
      </w:r>
      <w:r>
        <w:t>：假设数据来自多个高斯分布的混合</w:t>
      </w:r>
    </w:p>
    <w:p w14:paraId="7DAC85C4">
      <w:r>
        <w:rPr>
          <w:i/>
          <w:iCs/>
        </w:rPr>
        <w:t>降维算法</w:t>
      </w:r>
      <w:r>
        <w:t>：</w:t>
      </w:r>
    </w:p>
    <w:p w14:paraId="1B94DB67">
      <w:pPr>
        <w:numPr>
          <w:ilvl w:val="0"/>
          <w:numId w:val="3"/>
        </w:numPr>
      </w:pPr>
      <w:r>
        <w:rPr>
          <w:b/>
          <w:bCs/>
        </w:rPr>
        <w:t>主成分分析（PCA）</w:t>
      </w:r>
      <w:r>
        <w:t>：找到数据的主要变化方向</w:t>
      </w:r>
    </w:p>
    <w:p w14:paraId="1A62AD67">
      <w:pPr>
        <w:numPr>
          <w:ilvl w:val="0"/>
          <w:numId w:val="3"/>
        </w:numPr>
      </w:pPr>
      <w:r>
        <w:rPr>
          <w:b/>
          <w:bCs/>
        </w:rPr>
        <w:t>t-SNE</w:t>
      </w:r>
      <w:r>
        <w:t>：非线性降维，适合数据可视化</w:t>
      </w:r>
    </w:p>
    <w:p w14:paraId="3C485DD9">
      <w:pPr>
        <w:numPr>
          <w:ilvl w:val="0"/>
          <w:numId w:val="3"/>
        </w:numPr>
      </w:pPr>
      <w:r>
        <w:rPr>
          <w:b/>
          <w:bCs/>
        </w:rPr>
        <w:t>自编码器</w:t>
      </w:r>
      <w:r>
        <w:t>：使用神经网络进行降维</w:t>
      </w:r>
    </w:p>
    <w:p w14:paraId="52FF5A71">
      <w:r>
        <w:rPr>
          <w:i/>
          <w:iCs/>
        </w:rPr>
        <w:t>关联规则挖掘</w:t>
      </w:r>
      <w:r>
        <w:t>：</w:t>
      </w:r>
    </w:p>
    <w:p w14:paraId="7F16E69F">
      <w:pPr>
        <w:numPr>
          <w:ilvl w:val="0"/>
          <w:numId w:val="3"/>
        </w:numPr>
      </w:pPr>
      <w:r>
        <w:rPr>
          <w:b/>
          <w:bCs/>
        </w:rPr>
        <w:t>Apriori算法</w:t>
      </w:r>
      <w:r>
        <w:t>：发现频繁项集和关联规则</w:t>
      </w:r>
    </w:p>
    <w:p w14:paraId="5E4C07E5">
      <w:pPr>
        <w:numPr>
          <w:ilvl w:val="0"/>
          <w:numId w:val="3"/>
        </w:numPr>
      </w:pPr>
      <w:r>
        <w:rPr>
          <w:b/>
          <w:bCs/>
        </w:rPr>
        <w:t>FP-Growth</w:t>
      </w:r>
      <w:r>
        <w:t>：更高效的关联规则挖掘算法</w:t>
      </w:r>
    </w:p>
    <w:p w14:paraId="63E37246">
      <w:r>
        <w:rPr>
          <w:b/>
          <w:bCs/>
        </w:rPr>
        <w:t>强化学习算法</w:t>
      </w:r>
    </w:p>
    <w:p w14:paraId="37624208">
      <w:r>
        <w:t>强化学习通过与环境交互，学习最优的行为策略。</w:t>
      </w:r>
    </w:p>
    <w:p w14:paraId="1231B340">
      <w:r>
        <w:rPr>
          <w:i/>
          <w:iCs/>
        </w:rPr>
        <w:t>基于价值的方法</w:t>
      </w:r>
      <w:r>
        <w:t>：</w:t>
      </w:r>
    </w:p>
    <w:p w14:paraId="76E7C4F9">
      <w:pPr>
        <w:numPr>
          <w:ilvl w:val="0"/>
          <w:numId w:val="3"/>
        </w:numPr>
      </w:pPr>
      <w:r>
        <w:rPr>
          <w:b/>
          <w:bCs/>
        </w:rPr>
        <w:t>Q-learning</w:t>
      </w:r>
      <w:r>
        <w:t>：学习状态-动作价值函数</w:t>
      </w:r>
    </w:p>
    <w:p w14:paraId="15203657">
      <w:pPr>
        <w:numPr>
          <w:ilvl w:val="0"/>
          <w:numId w:val="3"/>
        </w:numPr>
      </w:pPr>
      <w:r>
        <w:rPr>
          <w:b/>
          <w:bCs/>
        </w:rPr>
        <w:t>Deep Q-Network (DQN)</w:t>
      </w:r>
      <w:r>
        <w:t>：使用深度神经网络近似Q函数</w:t>
      </w:r>
    </w:p>
    <w:p w14:paraId="69CD0E72">
      <w:pPr>
        <w:numPr>
          <w:ilvl w:val="0"/>
          <w:numId w:val="3"/>
        </w:numPr>
      </w:pPr>
      <w:r>
        <w:rPr>
          <w:b/>
          <w:bCs/>
        </w:rPr>
        <w:t>Double DQN</w:t>
      </w:r>
      <w:r>
        <w:t>：解决Q-learning的过估计问题</w:t>
      </w:r>
    </w:p>
    <w:p w14:paraId="5EF87549">
      <w:r>
        <w:rPr>
          <w:i/>
          <w:iCs/>
        </w:rPr>
        <w:t>基于策略的方法</w:t>
      </w:r>
      <w:r>
        <w:t>：</w:t>
      </w:r>
    </w:p>
    <w:p w14:paraId="50984A5C">
      <w:pPr>
        <w:numPr>
          <w:ilvl w:val="0"/>
          <w:numId w:val="3"/>
        </w:numPr>
      </w:pPr>
      <w:r>
        <w:rPr>
          <w:b/>
          <w:bCs/>
        </w:rPr>
        <w:t>策略梯度</w:t>
      </w:r>
      <w:r>
        <w:t>：直接优化策略函数</w:t>
      </w:r>
    </w:p>
    <w:p w14:paraId="48054776">
      <w:pPr>
        <w:numPr>
          <w:ilvl w:val="0"/>
          <w:numId w:val="3"/>
        </w:numPr>
      </w:pPr>
      <w:r>
        <w:rPr>
          <w:b/>
          <w:bCs/>
        </w:rPr>
        <w:t>Actor-Critic</w:t>
      </w:r>
      <w:r>
        <w:t>：结合价值函数和策略函数</w:t>
      </w:r>
    </w:p>
    <w:p w14:paraId="2DD1044D">
      <w:pPr>
        <w:numPr>
          <w:ilvl w:val="0"/>
          <w:numId w:val="3"/>
        </w:numPr>
      </w:pPr>
      <w:r>
        <w:rPr>
          <w:b/>
          <w:bCs/>
        </w:rPr>
        <w:t>PPO (Proximal Policy Optimization)</w:t>
      </w:r>
      <w:r>
        <w:t>：稳定的策略优化算法</w:t>
      </w:r>
    </w:p>
    <w:p w14:paraId="13DC31AA">
      <w:r>
        <w:rPr>
          <w:i/>
          <w:iCs/>
        </w:rPr>
        <w:t>基于模型的方法</w:t>
      </w:r>
      <w:r>
        <w:t>：</w:t>
      </w:r>
    </w:p>
    <w:p w14:paraId="479CE1C1">
      <w:pPr>
        <w:numPr>
          <w:ilvl w:val="0"/>
          <w:numId w:val="3"/>
        </w:numPr>
      </w:pPr>
      <w:r>
        <w:rPr>
          <w:b/>
          <w:bCs/>
        </w:rPr>
        <w:t>动态规划</w:t>
      </w:r>
      <w:r>
        <w:t>：已知环境模型时的最优解法</w:t>
      </w:r>
    </w:p>
    <w:p w14:paraId="4CADBCFE">
      <w:pPr>
        <w:numPr>
          <w:ilvl w:val="0"/>
          <w:numId w:val="3"/>
        </w:numPr>
      </w:pPr>
      <w:r>
        <w:rPr>
          <w:b/>
          <w:bCs/>
        </w:rPr>
        <w:t>蒙特卡洛树搜索</w:t>
      </w:r>
      <w:r>
        <w:t>：结合搜索和学习的方法</w:t>
      </w:r>
    </w:p>
    <w:p w14:paraId="4E91F65E">
      <w:r>
        <w:rPr>
          <w:b/>
          <w:bCs/>
        </w:rPr>
        <w:t>深度学习架构</w:t>
      </w:r>
    </w:p>
    <w:p w14:paraId="4BF6FE7B">
      <w:r>
        <w:t>深度学习是当前AI领域最重要的技术方向，通过多层神经网络学习数据的复杂表示。</w:t>
      </w:r>
    </w:p>
    <w:p w14:paraId="7B62CB9A">
      <w:r>
        <w:rPr>
          <w:b/>
          <w:bCs/>
        </w:rPr>
        <w:t>前馈神经网络（Feedforward Neural Networks）</w:t>
      </w:r>
    </w:p>
    <w:p w14:paraId="6E819E7F">
      <w:pPr>
        <w:numPr>
          <w:ilvl w:val="0"/>
          <w:numId w:val="3"/>
        </w:numPr>
      </w:pPr>
      <w:r>
        <w:t>最基础的神经网络结构</w:t>
      </w:r>
    </w:p>
    <w:p w14:paraId="0360A754">
      <w:pPr>
        <w:numPr>
          <w:ilvl w:val="0"/>
          <w:numId w:val="3"/>
        </w:numPr>
      </w:pPr>
      <w:r>
        <w:t>信息单向流动，从输入层到输出层</w:t>
      </w:r>
    </w:p>
    <w:p w14:paraId="6DC4CDC2">
      <w:pPr>
        <w:numPr>
          <w:ilvl w:val="0"/>
          <w:numId w:val="3"/>
        </w:numPr>
      </w:pPr>
      <w:r>
        <w:t>适合处理结构化数据</w:t>
      </w:r>
    </w:p>
    <w:p w14:paraId="7F91208E">
      <w:pPr>
        <w:numPr>
          <w:ilvl w:val="0"/>
          <w:numId w:val="3"/>
        </w:numPr>
      </w:pPr>
      <w:r>
        <w:t>全连接层是最常见的组成部分</w:t>
      </w:r>
    </w:p>
    <w:p w14:paraId="2F53692B">
      <w:r>
        <w:rPr>
          <w:b/>
          <w:bCs/>
        </w:rPr>
        <w:t>卷积神经网络（CNN）</w:t>
      </w:r>
    </w:p>
    <w:p w14:paraId="2C1D3792">
      <w:pPr>
        <w:numPr>
          <w:ilvl w:val="0"/>
          <w:numId w:val="3"/>
        </w:numPr>
      </w:pPr>
      <w:r>
        <w:t>专门处理具有网格结构的数据（如图像）</w:t>
      </w:r>
    </w:p>
    <w:p w14:paraId="06B8C1C4">
      <w:pPr>
        <w:numPr>
          <w:ilvl w:val="0"/>
          <w:numId w:val="3"/>
        </w:numPr>
      </w:pPr>
      <w:r>
        <w:t>使用卷积层提取局部特征</w:t>
      </w:r>
    </w:p>
    <w:p w14:paraId="3002EC51">
      <w:pPr>
        <w:numPr>
          <w:ilvl w:val="0"/>
          <w:numId w:val="3"/>
        </w:numPr>
      </w:pPr>
      <w:r>
        <w:t>池化层减少参数数量和计算量</w:t>
      </w:r>
    </w:p>
    <w:p w14:paraId="2D01B237">
      <w:pPr>
        <w:numPr>
          <w:ilvl w:val="0"/>
          <w:numId w:val="3"/>
        </w:numPr>
      </w:pPr>
      <w:r>
        <w:t>在计算机视觉领域取得巨大成功</w:t>
      </w:r>
    </w:p>
    <w:p w14:paraId="0DA66D9F">
      <w:r>
        <w:t>核心组件：</w:t>
      </w:r>
    </w:p>
    <w:p w14:paraId="71C5B3A2">
      <w:pPr>
        <w:numPr>
          <w:ilvl w:val="0"/>
          <w:numId w:val="3"/>
        </w:numPr>
      </w:pPr>
      <w:r>
        <w:t>卷积层：特征提取</w:t>
      </w:r>
    </w:p>
    <w:p w14:paraId="38CCED9E">
      <w:pPr>
        <w:numPr>
          <w:ilvl w:val="0"/>
          <w:numId w:val="3"/>
        </w:numPr>
      </w:pPr>
      <w:r>
        <w:t>池化层：降采样</w:t>
      </w:r>
    </w:p>
    <w:p w14:paraId="2FF5B6F7">
      <w:pPr>
        <w:numPr>
          <w:ilvl w:val="0"/>
          <w:numId w:val="3"/>
        </w:numPr>
      </w:pPr>
      <w:r>
        <w:t>激活函数：引入非线性</w:t>
      </w:r>
    </w:p>
    <w:p w14:paraId="2FC0E69D">
      <w:pPr>
        <w:numPr>
          <w:ilvl w:val="0"/>
          <w:numId w:val="3"/>
        </w:numPr>
      </w:pPr>
      <w:r>
        <w:t>全连接层：最终分类或回归</w:t>
      </w:r>
    </w:p>
    <w:p w14:paraId="58EF8549">
      <w:r>
        <w:rPr>
          <w:b/>
          <w:bCs/>
        </w:rPr>
        <w:t>循环神经网络（RNN）</w:t>
      </w:r>
    </w:p>
    <w:p w14:paraId="45643F71">
      <w:pPr>
        <w:numPr>
          <w:ilvl w:val="0"/>
          <w:numId w:val="3"/>
        </w:numPr>
      </w:pPr>
      <w:r>
        <w:t>专门处理序列数据</w:t>
      </w:r>
    </w:p>
    <w:p w14:paraId="3885CB66">
      <w:pPr>
        <w:numPr>
          <w:ilvl w:val="0"/>
          <w:numId w:val="3"/>
        </w:numPr>
      </w:pPr>
      <w:r>
        <w:t>具有记忆能力，能处理变长输入</w:t>
      </w:r>
    </w:p>
    <w:p w14:paraId="0602B29A">
      <w:pPr>
        <w:numPr>
          <w:ilvl w:val="0"/>
          <w:numId w:val="3"/>
        </w:numPr>
      </w:pPr>
      <w:r>
        <w:t>存在梯度消失问题</w:t>
      </w:r>
    </w:p>
    <w:p w14:paraId="7C6A145E">
      <w:r>
        <w:t>改进版本：</w:t>
      </w:r>
    </w:p>
    <w:p w14:paraId="52A02503">
      <w:pPr>
        <w:numPr>
          <w:ilvl w:val="0"/>
          <w:numId w:val="3"/>
        </w:numPr>
      </w:pPr>
      <w:r>
        <w:rPr>
          <w:b/>
          <w:bCs/>
        </w:rPr>
        <w:t>LSTM（长短期记忆网络）</w:t>
      </w:r>
      <w:r>
        <w:t>：解决长期依赖问题</w:t>
      </w:r>
    </w:p>
    <w:p w14:paraId="40C8A9DE">
      <w:pPr>
        <w:numPr>
          <w:ilvl w:val="0"/>
          <w:numId w:val="3"/>
        </w:numPr>
      </w:pPr>
      <w:r>
        <w:rPr>
          <w:b/>
          <w:bCs/>
        </w:rPr>
        <w:t>GRU（门控循环单元）</w:t>
      </w:r>
      <w:r>
        <w:t>：LSTM的简化版本</w:t>
      </w:r>
    </w:p>
    <w:p w14:paraId="117AC4B4">
      <w:pPr>
        <w:numPr>
          <w:ilvl w:val="0"/>
          <w:numId w:val="3"/>
        </w:numPr>
      </w:pPr>
      <w:r>
        <w:rPr>
          <w:b/>
          <w:bCs/>
        </w:rPr>
        <w:t>双向RNN</w:t>
      </w:r>
      <w:r>
        <w:t>：同时考虑前向和后向信息</w:t>
      </w:r>
    </w:p>
    <w:p w14:paraId="77F61BB1">
      <w:r>
        <w:rPr>
          <w:b/>
          <w:bCs/>
        </w:rPr>
        <w:t>Transformer架构</w:t>
      </w:r>
    </w:p>
    <w:p w14:paraId="24B818BE">
      <w:pPr>
        <w:numPr>
          <w:ilvl w:val="0"/>
          <w:numId w:val="3"/>
        </w:numPr>
      </w:pPr>
      <w:r>
        <w:t>基于注意力机制的架构</w:t>
      </w:r>
    </w:p>
    <w:p w14:paraId="4F337614">
      <w:pPr>
        <w:numPr>
          <w:ilvl w:val="0"/>
          <w:numId w:val="3"/>
        </w:numPr>
      </w:pPr>
      <w:r>
        <w:t>并行处理能力强</w:t>
      </w:r>
    </w:p>
    <w:p w14:paraId="177A80C1">
      <w:pPr>
        <w:numPr>
          <w:ilvl w:val="0"/>
          <w:numId w:val="3"/>
        </w:numPr>
      </w:pPr>
      <w:r>
        <w:t>在自然语言处理领域取得突破性成果</w:t>
      </w:r>
    </w:p>
    <w:p w14:paraId="073E8DC9">
      <w:pPr>
        <w:numPr>
          <w:ilvl w:val="0"/>
          <w:numId w:val="3"/>
        </w:numPr>
      </w:pPr>
      <w:r>
        <w:t>成为大语言模型的基础架构</w:t>
      </w:r>
    </w:p>
    <w:p w14:paraId="4DD6E0C4">
      <w:r>
        <w:t>核心机制：</w:t>
      </w:r>
    </w:p>
    <w:p w14:paraId="5FEBC4AD">
      <w:pPr>
        <w:numPr>
          <w:ilvl w:val="0"/>
          <w:numId w:val="3"/>
        </w:numPr>
      </w:pPr>
      <w:r>
        <w:rPr>
          <w:b/>
          <w:bCs/>
        </w:rPr>
        <w:t>自注意力机制</w:t>
      </w:r>
      <w:r>
        <w:t>：计算序列内部的关联关系</w:t>
      </w:r>
    </w:p>
    <w:p w14:paraId="774D8B15">
      <w:pPr>
        <w:numPr>
          <w:ilvl w:val="0"/>
          <w:numId w:val="3"/>
        </w:numPr>
      </w:pPr>
      <w:r>
        <w:rPr>
          <w:b/>
          <w:bCs/>
        </w:rPr>
        <w:t>多头注意力</w:t>
      </w:r>
      <w:r>
        <w:t>：从多个角度关注信息</w:t>
      </w:r>
    </w:p>
    <w:p w14:paraId="2C75A2B3">
      <w:pPr>
        <w:numPr>
          <w:ilvl w:val="0"/>
          <w:numId w:val="3"/>
        </w:numPr>
      </w:pPr>
      <w:r>
        <w:rPr>
          <w:b/>
          <w:bCs/>
        </w:rPr>
        <w:t>位置编码</w:t>
      </w:r>
      <w:r>
        <w:t>：为序列添加位置信息</w:t>
      </w:r>
    </w:p>
    <w:p w14:paraId="5398B32A">
      <w:pPr>
        <w:numPr>
          <w:ilvl w:val="0"/>
          <w:numId w:val="3"/>
        </w:numPr>
      </w:pPr>
      <w:r>
        <w:rPr>
          <w:b/>
          <w:bCs/>
        </w:rPr>
        <w:t>残差连接</w:t>
      </w:r>
      <w:r>
        <w:t>：缓解梯度消失问题</w:t>
      </w:r>
    </w:p>
    <w:p w14:paraId="37EB0FF2">
      <w:r>
        <w:rPr>
          <w:b/>
          <w:bCs/>
        </w:rPr>
        <w:t>生成对抗网络（GAN）</w:t>
      </w:r>
    </w:p>
    <w:p w14:paraId="6D4251FD">
      <w:pPr>
        <w:numPr>
          <w:ilvl w:val="0"/>
          <w:numId w:val="3"/>
        </w:numPr>
      </w:pPr>
      <w:r>
        <w:t>由生成器和判别器组成</w:t>
      </w:r>
    </w:p>
    <w:p w14:paraId="4C321BEB">
      <w:pPr>
        <w:numPr>
          <w:ilvl w:val="0"/>
          <w:numId w:val="3"/>
        </w:numPr>
      </w:pPr>
      <w:r>
        <w:t>通过对抗训练生成逼真数据</w:t>
      </w:r>
    </w:p>
    <w:p w14:paraId="4E282AC4">
      <w:pPr>
        <w:numPr>
          <w:ilvl w:val="0"/>
          <w:numId w:val="3"/>
        </w:numPr>
      </w:pPr>
      <w:r>
        <w:t>在图像生成、数据增强等领域应用广泛</w:t>
      </w:r>
    </w:p>
    <w:p w14:paraId="363A58B9">
      <w:r>
        <w:t>变种：</w:t>
      </w:r>
    </w:p>
    <w:p w14:paraId="46BFBCCD">
      <w:pPr>
        <w:numPr>
          <w:ilvl w:val="0"/>
          <w:numId w:val="3"/>
        </w:numPr>
      </w:pPr>
      <w:r>
        <w:rPr>
          <w:b/>
          <w:bCs/>
        </w:rPr>
        <w:t>DCGAN</w:t>
      </w:r>
      <w:r>
        <w:t>：使用卷积网络的GAN</w:t>
      </w:r>
    </w:p>
    <w:p w14:paraId="2856842F">
      <w:pPr>
        <w:numPr>
          <w:ilvl w:val="0"/>
          <w:numId w:val="3"/>
        </w:numPr>
      </w:pPr>
      <w:r>
        <w:rPr>
          <w:b/>
          <w:bCs/>
        </w:rPr>
        <w:t>StyleGAN</w:t>
      </w:r>
      <w:r>
        <w:t>：控制生成图像的风格</w:t>
      </w:r>
    </w:p>
    <w:p w14:paraId="14630F75">
      <w:pPr>
        <w:numPr>
          <w:ilvl w:val="0"/>
          <w:numId w:val="3"/>
        </w:numPr>
      </w:pPr>
      <w:r>
        <w:rPr>
          <w:b/>
          <w:bCs/>
        </w:rPr>
        <w:t>CycleGAN</w:t>
      </w:r>
      <w:r>
        <w:t>：无配对数据的图像转换</w:t>
      </w:r>
    </w:p>
    <w:p w14:paraId="160343E1">
      <w:pPr>
        <w:pStyle w:val="4"/>
      </w:pPr>
      <w:r>
        <w:t>算力：AI的引擎</w:t>
      </w:r>
    </w:p>
    <w:p w14:paraId="0B2218D6">
      <w:r>
        <w:t>算力是AI系统运行的基础，决定了AI模型的规模、训练速度和推理效率。随着AI模型越来越复杂，对算力的需求也在快速增长。</w:t>
      </w:r>
    </w:p>
    <w:p w14:paraId="6427D1D2">
      <w:r>
        <w:rPr>
          <w:b/>
          <w:bCs/>
        </w:rPr>
        <w:t>算力的类型与特征</w:t>
      </w:r>
    </w:p>
    <w:p w14:paraId="462B8A01">
      <w:r>
        <w:rPr>
          <w:b/>
          <w:bCs/>
        </w:rPr>
        <w:t>CPU（中央处理器）</w:t>
      </w:r>
    </w:p>
    <w:p w14:paraId="0E33CDD5">
      <w:r>
        <w:t>特点：</w:t>
      </w:r>
    </w:p>
    <w:p w14:paraId="2EE54371">
      <w:pPr>
        <w:numPr>
          <w:ilvl w:val="0"/>
          <w:numId w:val="3"/>
        </w:numPr>
      </w:pPr>
      <w:r>
        <w:t>通用性强，适合各种计算任务</w:t>
      </w:r>
    </w:p>
    <w:p w14:paraId="37920456">
      <w:pPr>
        <w:numPr>
          <w:ilvl w:val="0"/>
          <w:numId w:val="3"/>
        </w:numPr>
      </w:pPr>
      <w:r>
        <w:t>单核性能强，适合串行计算</w:t>
      </w:r>
    </w:p>
    <w:p w14:paraId="6C95D68C">
      <w:pPr>
        <w:numPr>
          <w:ilvl w:val="0"/>
          <w:numId w:val="3"/>
        </w:numPr>
      </w:pPr>
      <w:r>
        <w:t>缓存层次丰富，访存效率高</w:t>
      </w:r>
    </w:p>
    <w:p w14:paraId="1C795398">
      <w:pPr>
        <w:numPr>
          <w:ilvl w:val="0"/>
          <w:numId w:val="3"/>
        </w:numPr>
      </w:pPr>
      <w:r>
        <w:t>指令集复杂，功能完备</w:t>
      </w:r>
    </w:p>
    <w:p w14:paraId="4E6569AD">
      <w:r>
        <w:t>在AI中的应用：</w:t>
      </w:r>
    </w:p>
    <w:p w14:paraId="09B7510E">
      <w:pPr>
        <w:numPr>
          <w:ilvl w:val="0"/>
          <w:numId w:val="3"/>
        </w:numPr>
      </w:pPr>
      <w:r>
        <w:t>数据预处理</w:t>
      </w:r>
    </w:p>
    <w:p w14:paraId="4574CA45">
      <w:pPr>
        <w:numPr>
          <w:ilvl w:val="0"/>
          <w:numId w:val="3"/>
        </w:numPr>
      </w:pPr>
      <w:r>
        <w:t>模型推理（小规模）</w:t>
      </w:r>
    </w:p>
    <w:p w14:paraId="357D6E2C">
      <w:pPr>
        <w:numPr>
          <w:ilvl w:val="0"/>
          <w:numId w:val="3"/>
        </w:numPr>
      </w:pPr>
      <w:r>
        <w:t>系统控制和调度</w:t>
      </w:r>
    </w:p>
    <w:p w14:paraId="70BA2703">
      <w:pPr>
        <w:numPr>
          <w:ilvl w:val="0"/>
          <w:numId w:val="3"/>
        </w:numPr>
      </w:pPr>
      <w:r>
        <w:t>传统机器学习算法</w:t>
      </w:r>
    </w:p>
    <w:p w14:paraId="7213714B">
      <w:r>
        <w:t>局限性：</w:t>
      </w:r>
    </w:p>
    <w:p w14:paraId="702D2D22">
      <w:pPr>
        <w:numPr>
          <w:ilvl w:val="0"/>
          <w:numId w:val="3"/>
        </w:numPr>
      </w:pPr>
      <w:r>
        <w:t>并行计算能力有限</w:t>
      </w:r>
    </w:p>
    <w:p w14:paraId="2CBCD07C">
      <w:pPr>
        <w:numPr>
          <w:ilvl w:val="0"/>
          <w:numId w:val="3"/>
        </w:numPr>
      </w:pPr>
      <w:r>
        <w:t>深度学习训练效率低</w:t>
      </w:r>
    </w:p>
    <w:p w14:paraId="2068E504">
      <w:pPr>
        <w:numPr>
          <w:ilvl w:val="0"/>
          <w:numId w:val="3"/>
        </w:numPr>
      </w:pPr>
      <w:r>
        <w:t>成本相对较高</w:t>
      </w:r>
    </w:p>
    <w:p w14:paraId="519327CE">
      <w:r>
        <w:rPr>
          <w:b/>
          <w:bCs/>
        </w:rPr>
        <w:t>GPU（图形处理器）</w:t>
      </w:r>
    </w:p>
    <w:p w14:paraId="3543BE4E">
      <w:r>
        <w:t>特点：</w:t>
      </w:r>
    </w:p>
    <w:p w14:paraId="4A3209D7">
      <w:pPr>
        <w:numPr>
          <w:ilvl w:val="0"/>
          <w:numId w:val="3"/>
        </w:numPr>
      </w:pPr>
      <w:r>
        <w:t>大规模并行计算能力</w:t>
      </w:r>
    </w:p>
    <w:p w14:paraId="3D87E182">
      <w:pPr>
        <w:numPr>
          <w:ilvl w:val="0"/>
          <w:numId w:val="3"/>
        </w:numPr>
      </w:pPr>
      <w:r>
        <w:t>适合矩阵运算和向量计算</w:t>
      </w:r>
    </w:p>
    <w:p w14:paraId="2FD1900A">
      <w:pPr>
        <w:numPr>
          <w:ilvl w:val="0"/>
          <w:numId w:val="3"/>
        </w:numPr>
      </w:pPr>
      <w:r>
        <w:t>内存带宽高</w:t>
      </w:r>
    </w:p>
    <w:p w14:paraId="0860C6E6">
      <w:pPr>
        <w:numPr>
          <w:ilvl w:val="0"/>
          <w:numId w:val="3"/>
        </w:numPr>
      </w:pPr>
      <w:r>
        <w:t>浮点运算性能强</w:t>
      </w:r>
    </w:p>
    <w:p w14:paraId="6606931B">
      <w:r>
        <w:t>在AI中的应用：</w:t>
      </w:r>
    </w:p>
    <w:p w14:paraId="460DDF70">
      <w:pPr>
        <w:numPr>
          <w:ilvl w:val="0"/>
          <w:numId w:val="3"/>
        </w:numPr>
      </w:pPr>
      <w:r>
        <w:t>深度学习模型训练</w:t>
      </w:r>
    </w:p>
    <w:p w14:paraId="6A20CAB6">
      <w:pPr>
        <w:numPr>
          <w:ilvl w:val="0"/>
          <w:numId w:val="3"/>
        </w:numPr>
      </w:pPr>
      <w:r>
        <w:t>大规模矩阵运算</w:t>
      </w:r>
    </w:p>
    <w:p w14:paraId="615BEC66">
      <w:pPr>
        <w:numPr>
          <w:ilvl w:val="0"/>
          <w:numId w:val="3"/>
        </w:numPr>
      </w:pPr>
      <w:r>
        <w:t>并行数据处理</w:t>
      </w:r>
    </w:p>
    <w:p w14:paraId="6014BA86">
      <w:pPr>
        <w:numPr>
          <w:ilvl w:val="0"/>
          <w:numId w:val="3"/>
        </w:numPr>
      </w:pPr>
      <w:r>
        <w:t>模型推理加速</w:t>
      </w:r>
    </w:p>
    <w:p w14:paraId="05946746">
      <w:r>
        <w:t>主要厂商和产品：</w:t>
      </w:r>
    </w:p>
    <w:p w14:paraId="4C507AC3">
      <w:pPr>
        <w:numPr>
          <w:ilvl w:val="0"/>
          <w:numId w:val="3"/>
        </w:numPr>
      </w:pPr>
      <w:r>
        <w:t>NVIDIA：Tesla、A100、H100系列</w:t>
      </w:r>
    </w:p>
    <w:p w14:paraId="3BC1D9A4">
      <w:pPr>
        <w:numPr>
          <w:ilvl w:val="0"/>
          <w:numId w:val="3"/>
        </w:numPr>
      </w:pPr>
      <w:r>
        <w:t>AMD：Instinct系列</w:t>
      </w:r>
    </w:p>
    <w:p w14:paraId="1F501AB7">
      <w:pPr>
        <w:numPr>
          <w:ilvl w:val="0"/>
          <w:numId w:val="3"/>
        </w:numPr>
      </w:pPr>
      <w:r>
        <w:t>Intel：Xe系列</w:t>
      </w:r>
    </w:p>
    <w:p w14:paraId="7272771E">
      <w:r>
        <w:rPr>
          <w:b/>
          <w:bCs/>
        </w:rPr>
        <w:t>TPU（张量处理器）</w:t>
      </w:r>
    </w:p>
    <w:p w14:paraId="6F375353">
      <w:r>
        <w:t>特点：</w:t>
      </w:r>
    </w:p>
    <w:p w14:paraId="40FB5685">
      <w:pPr>
        <w:numPr>
          <w:ilvl w:val="0"/>
          <w:numId w:val="3"/>
        </w:numPr>
      </w:pPr>
      <w:r>
        <w:t>专门为机器学习设计</w:t>
      </w:r>
    </w:p>
    <w:p w14:paraId="593A89C2">
      <w:pPr>
        <w:numPr>
          <w:ilvl w:val="0"/>
          <w:numId w:val="3"/>
        </w:numPr>
      </w:pPr>
      <w:r>
        <w:t>张量运算优化</w:t>
      </w:r>
    </w:p>
    <w:p w14:paraId="34272443">
      <w:pPr>
        <w:numPr>
          <w:ilvl w:val="0"/>
          <w:numId w:val="3"/>
        </w:numPr>
      </w:pPr>
      <w:r>
        <w:t>能效比高</w:t>
      </w:r>
    </w:p>
    <w:p w14:paraId="6850298D">
      <w:pPr>
        <w:numPr>
          <w:ilvl w:val="0"/>
          <w:numId w:val="3"/>
        </w:numPr>
      </w:pPr>
      <w:r>
        <w:t>与TensorFlow深度集成</w:t>
      </w:r>
    </w:p>
    <w:p w14:paraId="46223B7B">
      <w:r>
        <w:t>优势：</w:t>
      </w:r>
    </w:p>
    <w:p w14:paraId="2A7C6909">
      <w:pPr>
        <w:numPr>
          <w:ilvl w:val="0"/>
          <w:numId w:val="3"/>
        </w:numPr>
      </w:pPr>
      <w:r>
        <w:t>训练和推理效率高</w:t>
      </w:r>
    </w:p>
    <w:p w14:paraId="614DE9AC">
      <w:pPr>
        <w:numPr>
          <w:ilvl w:val="0"/>
          <w:numId w:val="3"/>
        </w:numPr>
      </w:pPr>
      <w:r>
        <w:t>功耗相对较低</w:t>
      </w:r>
    </w:p>
    <w:p w14:paraId="47919824">
      <w:pPr>
        <w:numPr>
          <w:ilvl w:val="0"/>
          <w:numId w:val="3"/>
        </w:numPr>
      </w:pPr>
      <w:r>
        <w:t>专门优化的指令集</w:t>
      </w:r>
    </w:p>
    <w:p w14:paraId="65805FF3">
      <w:r>
        <w:t>局限性：</w:t>
      </w:r>
    </w:p>
    <w:p w14:paraId="4EE63F76">
      <w:pPr>
        <w:numPr>
          <w:ilvl w:val="0"/>
          <w:numId w:val="3"/>
        </w:numPr>
      </w:pPr>
      <w:r>
        <w:t>通用性较差</w:t>
      </w:r>
    </w:p>
    <w:p w14:paraId="3619A70C">
      <w:pPr>
        <w:numPr>
          <w:ilvl w:val="0"/>
          <w:numId w:val="3"/>
        </w:numPr>
      </w:pPr>
      <w:r>
        <w:t>主要支持Google的生态系统</w:t>
      </w:r>
    </w:p>
    <w:p w14:paraId="1952816B">
      <w:pPr>
        <w:numPr>
          <w:ilvl w:val="0"/>
          <w:numId w:val="3"/>
        </w:numPr>
      </w:pPr>
      <w:r>
        <w:t>可编程性有限</w:t>
      </w:r>
    </w:p>
    <w:p w14:paraId="38D2E2A5">
      <w:r>
        <w:rPr>
          <w:b/>
          <w:bCs/>
        </w:rPr>
        <w:t>FPGA（现场可编程门阵列）</w:t>
      </w:r>
    </w:p>
    <w:p w14:paraId="5777AAB8">
      <w:r>
        <w:t>特点：</w:t>
      </w:r>
    </w:p>
    <w:p w14:paraId="1221EED5">
      <w:pPr>
        <w:numPr>
          <w:ilvl w:val="0"/>
          <w:numId w:val="3"/>
        </w:numPr>
      </w:pPr>
      <w:r>
        <w:t>硬件可重构</w:t>
      </w:r>
    </w:p>
    <w:p w14:paraId="493D0E3B">
      <w:pPr>
        <w:numPr>
          <w:ilvl w:val="0"/>
          <w:numId w:val="3"/>
        </w:numPr>
      </w:pPr>
      <w:r>
        <w:t>低延迟</w:t>
      </w:r>
    </w:p>
    <w:p w14:paraId="7F4E0BC3">
      <w:pPr>
        <w:numPr>
          <w:ilvl w:val="0"/>
          <w:numId w:val="3"/>
        </w:numPr>
      </w:pPr>
      <w:r>
        <w:t>能效比高</w:t>
      </w:r>
    </w:p>
    <w:p w14:paraId="1ACA109A">
      <w:pPr>
        <w:numPr>
          <w:ilvl w:val="0"/>
          <w:numId w:val="3"/>
        </w:numPr>
      </w:pPr>
      <w:r>
        <w:t>灵活性强</w:t>
      </w:r>
    </w:p>
    <w:p w14:paraId="5081FB04">
      <w:r>
        <w:t>应用场景：</w:t>
      </w:r>
    </w:p>
    <w:p w14:paraId="5DD155C5">
      <w:pPr>
        <w:numPr>
          <w:ilvl w:val="0"/>
          <w:numId w:val="3"/>
        </w:numPr>
      </w:pPr>
      <w:r>
        <w:t>边缘计算</w:t>
      </w:r>
    </w:p>
    <w:p w14:paraId="7D2B602C">
      <w:pPr>
        <w:numPr>
          <w:ilvl w:val="0"/>
          <w:numId w:val="3"/>
        </w:numPr>
      </w:pPr>
      <w:r>
        <w:t>实时推理</w:t>
      </w:r>
    </w:p>
    <w:p w14:paraId="3BA62A8A">
      <w:pPr>
        <w:numPr>
          <w:ilvl w:val="0"/>
          <w:numId w:val="3"/>
        </w:numPr>
      </w:pPr>
      <w:r>
        <w:t>特定算法加速</w:t>
      </w:r>
    </w:p>
    <w:p w14:paraId="658F2B6C">
      <w:pPr>
        <w:numPr>
          <w:ilvl w:val="0"/>
          <w:numId w:val="3"/>
        </w:numPr>
      </w:pPr>
      <w:r>
        <w:t>原型验证</w:t>
      </w:r>
    </w:p>
    <w:p w14:paraId="35394B51">
      <w:r>
        <w:rPr>
          <w:b/>
          <w:bCs/>
        </w:rPr>
        <w:t>专用AI芯片</w:t>
      </w:r>
    </w:p>
    <w:p w14:paraId="4279B59C">
      <w:r>
        <w:t>随着AI应用的普及，越来越多的公司开发专用AI芯片：</w:t>
      </w:r>
    </w:p>
    <w:p w14:paraId="42127E6E">
      <w:pPr>
        <w:numPr>
          <w:ilvl w:val="0"/>
          <w:numId w:val="3"/>
        </w:numPr>
      </w:pPr>
      <w:r>
        <w:rPr>
          <w:b/>
          <w:bCs/>
        </w:rPr>
        <w:t>华为昇腾系列</w:t>
      </w:r>
      <w:r>
        <w:t>：面向训练和推理的AI芯片</w:t>
      </w:r>
    </w:p>
    <w:p w14:paraId="0EEC8CEA">
      <w:pPr>
        <w:numPr>
          <w:ilvl w:val="0"/>
          <w:numId w:val="3"/>
        </w:numPr>
      </w:pPr>
      <w:r>
        <w:rPr>
          <w:b/>
          <w:bCs/>
        </w:rPr>
        <w:t>寒武纪MLU系列</w:t>
      </w:r>
      <w:r>
        <w:t>：机器学习处理器</w:t>
      </w:r>
    </w:p>
    <w:p w14:paraId="485915AC">
      <w:pPr>
        <w:numPr>
          <w:ilvl w:val="0"/>
          <w:numId w:val="3"/>
        </w:numPr>
      </w:pPr>
      <w:r>
        <w:rPr>
          <w:b/>
          <w:bCs/>
        </w:rPr>
        <w:t>地平线征程系列</w:t>
      </w:r>
      <w:r>
        <w:t>：边缘AI芯片</w:t>
      </w:r>
    </w:p>
    <w:p w14:paraId="2DE7C232">
      <w:pPr>
        <w:numPr>
          <w:ilvl w:val="0"/>
          <w:numId w:val="3"/>
        </w:numPr>
      </w:pPr>
      <w:r>
        <w:rPr>
          <w:b/>
          <w:bCs/>
        </w:rPr>
        <w:t>比特大陆算丰系列</w:t>
      </w:r>
      <w:r>
        <w:t>：AI推理芯片</w:t>
      </w:r>
    </w:p>
    <w:p w14:paraId="203416FB">
      <w:r>
        <w:rPr>
          <w:b/>
          <w:bCs/>
        </w:rPr>
        <w:t>算力需求的发展趋势</w:t>
      </w:r>
    </w:p>
    <w:p w14:paraId="68E54E87">
      <w:r>
        <w:rPr>
          <w:b/>
          <w:bCs/>
        </w:rPr>
        <w:t>模型规模的指数增长</w:t>
      </w:r>
    </w:p>
    <w:p w14:paraId="3A6F540D">
      <w:r>
        <w:t>近年来，AI模型的参数数量呈指数增长：</w:t>
      </w:r>
    </w:p>
    <w:p w14:paraId="24B8E048">
      <w:pPr>
        <w:numPr>
          <w:ilvl w:val="0"/>
          <w:numId w:val="3"/>
        </w:numPr>
      </w:pPr>
      <w:r>
        <w:t>GPT-1（2018）：1.17亿参数</w:t>
      </w:r>
    </w:p>
    <w:p w14:paraId="51CCE141">
      <w:pPr>
        <w:numPr>
          <w:ilvl w:val="0"/>
          <w:numId w:val="3"/>
        </w:numPr>
      </w:pPr>
      <w:r>
        <w:t>GPT-2（2019）：15亿参数</w:t>
      </w:r>
    </w:p>
    <w:p w14:paraId="5559DE1E">
      <w:pPr>
        <w:numPr>
          <w:ilvl w:val="0"/>
          <w:numId w:val="3"/>
        </w:numPr>
      </w:pPr>
      <w:r>
        <w:t>GPT-3（2020）：1750亿参数</w:t>
      </w:r>
    </w:p>
    <w:p w14:paraId="7B79B751">
      <w:pPr>
        <w:numPr>
          <w:ilvl w:val="0"/>
          <w:numId w:val="3"/>
        </w:numPr>
      </w:pPr>
      <w:r>
        <w:t>GPT-4（2023）：估计超过1万亿参数</w:t>
      </w:r>
    </w:p>
    <w:p w14:paraId="6167589D">
      <w:r>
        <w:rPr>
          <w:b/>
          <w:bCs/>
        </w:rPr>
        <w:t>训练成本的快速上升</w:t>
      </w:r>
    </w:p>
    <w:p w14:paraId="7BE799AE">
      <w:r>
        <w:t>大模型的训练成本也在快速增长：</w:t>
      </w:r>
    </w:p>
    <w:p w14:paraId="3E16B05A">
      <w:pPr>
        <w:numPr>
          <w:ilvl w:val="0"/>
          <w:numId w:val="3"/>
        </w:numPr>
      </w:pPr>
      <w:r>
        <w:t>GPT-3的训练成本约为460万美元</w:t>
      </w:r>
    </w:p>
    <w:p w14:paraId="1A16AD3A">
      <w:pPr>
        <w:numPr>
          <w:ilvl w:val="0"/>
          <w:numId w:val="3"/>
        </w:numPr>
      </w:pPr>
      <w:r>
        <w:t>一些最新的大模型训练成本超过1亿美元</w:t>
      </w:r>
    </w:p>
    <w:p w14:paraId="557D1F57">
      <w:pPr>
        <w:numPr>
          <w:ilvl w:val="0"/>
          <w:numId w:val="3"/>
        </w:numPr>
      </w:pPr>
      <w:r>
        <w:t>训练时间从几天延长到几个月</w:t>
      </w:r>
    </w:p>
    <w:p w14:paraId="5A4434F9">
      <w:r>
        <w:rPr>
          <w:b/>
          <w:bCs/>
        </w:rPr>
        <w:t>推理需求的爆发式增长</w:t>
      </w:r>
    </w:p>
    <w:p w14:paraId="3AE70EA1">
      <w:r>
        <w:t>随着AI应用的普及，推理需求快速增长：</w:t>
      </w:r>
    </w:p>
    <w:p w14:paraId="5E9FDB4A">
      <w:pPr>
        <w:numPr>
          <w:ilvl w:val="0"/>
          <w:numId w:val="3"/>
        </w:numPr>
      </w:pPr>
      <w:r>
        <w:t>ChatGPT每天处理数亿次对话</w:t>
      </w:r>
    </w:p>
    <w:p w14:paraId="4905202A">
      <w:pPr>
        <w:numPr>
          <w:ilvl w:val="0"/>
          <w:numId w:val="3"/>
        </w:numPr>
      </w:pPr>
      <w:r>
        <w:t>搜索引擎每秒处理数万次查询</w:t>
      </w:r>
    </w:p>
    <w:p w14:paraId="5F5E50E3">
      <w:pPr>
        <w:numPr>
          <w:ilvl w:val="0"/>
          <w:numId w:val="3"/>
        </w:numPr>
      </w:pPr>
      <w:r>
        <w:t>推荐系统实时处理用户行为</w:t>
      </w:r>
    </w:p>
    <w:p w14:paraId="04C5CE3D">
      <w:r>
        <w:rPr>
          <w:b/>
          <w:bCs/>
        </w:rPr>
        <w:t>算力优化策略</w:t>
      </w:r>
    </w:p>
    <w:p w14:paraId="28066C7F">
      <w:r>
        <w:rPr>
          <w:b/>
          <w:bCs/>
        </w:rPr>
        <w:t>模型压缩技术</w:t>
      </w:r>
    </w:p>
    <w:p w14:paraId="0CA8EC33">
      <w:r>
        <w:rPr>
          <w:i/>
          <w:iCs/>
        </w:rPr>
        <w:t>量化（Quantization）</w:t>
      </w:r>
      <w:r>
        <w:t>：</w:t>
      </w:r>
    </w:p>
    <w:p w14:paraId="28638B94">
      <w:pPr>
        <w:numPr>
          <w:ilvl w:val="0"/>
          <w:numId w:val="3"/>
        </w:numPr>
      </w:pPr>
      <w:r>
        <w:t>将32位浮点数压缩为8位或16位</w:t>
      </w:r>
    </w:p>
    <w:p w14:paraId="4506CB22">
      <w:pPr>
        <w:numPr>
          <w:ilvl w:val="0"/>
          <w:numId w:val="3"/>
        </w:numPr>
      </w:pPr>
      <w:r>
        <w:t>减少内存占用和计算量</w:t>
      </w:r>
    </w:p>
    <w:p w14:paraId="661F5757">
      <w:pPr>
        <w:numPr>
          <w:ilvl w:val="0"/>
          <w:numId w:val="3"/>
        </w:numPr>
      </w:pPr>
      <w:r>
        <w:t>可能略微降低精度</w:t>
      </w:r>
    </w:p>
    <w:p w14:paraId="61EA4845">
      <w:r>
        <w:rPr>
          <w:i/>
          <w:iCs/>
        </w:rPr>
        <w:t>剪枝（Pruning）</w:t>
      </w:r>
      <w:r>
        <w:t>：</w:t>
      </w:r>
    </w:p>
    <w:p w14:paraId="581A473F">
      <w:pPr>
        <w:numPr>
          <w:ilvl w:val="0"/>
          <w:numId w:val="3"/>
        </w:numPr>
      </w:pPr>
      <w:r>
        <w:t>移除不重要的神经元连接</w:t>
      </w:r>
    </w:p>
    <w:p w14:paraId="1CEE9992">
      <w:pPr>
        <w:numPr>
          <w:ilvl w:val="0"/>
          <w:numId w:val="3"/>
        </w:numPr>
      </w:pPr>
      <w:r>
        <w:t>减少模型参数数量</w:t>
      </w:r>
    </w:p>
    <w:p w14:paraId="4152122B">
      <w:pPr>
        <w:numPr>
          <w:ilvl w:val="0"/>
          <w:numId w:val="3"/>
        </w:numPr>
      </w:pPr>
      <w:r>
        <w:t>保持性能的同时提高效率</w:t>
      </w:r>
    </w:p>
    <w:p w14:paraId="7683AC05">
      <w:r>
        <w:rPr>
          <w:i/>
          <w:iCs/>
        </w:rPr>
        <w:t>知识蒸馏（Knowledge Distillation）</w:t>
      </w:r>
      <w:r>
        <w:t>：</w:t>
      </w:r>
    </w:p>
    <w:p w14:paraId="7805F512">
      <w:pPr>
        <w:numPr>
          <w:ilvl w:val="0"/>
          <w:numId w:val="3"/>
        </w:numPr>
      </w:pPr>
      <w:r>
        <w:t>用大模型训练小模型</w:t>
      </w:r>
    </w:p>
    <w:p w14:paraId="114EB120">
      <w:pPr>
        <w:numPr>
          <w:ilvl w:val="0"/>
          <w:numId w:val="3"/>
        </w:numPr>
      </w:pPr>
      <w:r>
        <w:t>小模型学习大模型的知识</w:t>
      </w:r>
    </w:p>
    <w:p w14:paraId="580FF65C">
      <w:pPr>
        <w:numPr>
          <w:ilvl w:val="0"/>
          <w:numId w:val="3"/>
        </w:numPr>
      </w:pPr>
      <w:r>
        <w:t>在保持性能的同时减少计算需求</w:t>
      </w:r>
    </w:p>
    <w:p w14:paraId="369DBD8D">
      <w:r>
        <w:rPr>
          <w:b/>
          <w:bCs/>
        </w:rPr>
        <w:t>分布式计算</w:t>
      </w:r>
    </w:p>
    <w:p w14:paraId="2C820B08">
      <w:r>
        <w:rPr>
          <w:i/>
          <w:iCs/>
        </w:rPr>
        <w:t>数据并行</w:t>
      </w:r>
      <w:r>
        <w:t>：</w:t>
      </w:r>
    </w:p>
    <w:p w14:paraId="0B70645F">
      <w:pPr>
        <w:numPr>
          <w:ilvl w:val="0"/>
          <w:numId w:val="3"/>
        </w:numPr>
      </w:pPr>
      <w:r>
        <w:t>将数据分布到多个设备</w:t>
      </w:r>
    </w:p>
    <w:p w14:paraId="47F69A2F">
      <w:pPr>
        <w:numPr>
          <w:ilvl w:val="0"/>
          <w:numId w:val="3"/>
        </w:numPr>
      </w:pPr>
      <w:r>
        <w:t>每个设备处理部分数据</w:t>
      </w:r>
    </w:p>
    <w:p w14:paraId="0FA76BB8">
      <w:pPr>
        <w:numPr>
          <w:ilvl w:val="0"/>
          <w:numId w:val="3"/>
        </w:numPr>
      </w:pPr>
      <w:r>
        <w:t>适合大批量训练</w:t>
      </w:r>
    </w:p>
    <w:p w14:paraId="48366FAF">
      <w:r>
        <w:rPr>
          <w:i/>
          <w:iCs/>
        </w:rPr>
        <w:t>模型并行</w:t>
      </w:r>
      <w:r>
        <w:t>：</w:t>
      </w:r>
    </w:p>
    <w:p w14:paraId="5C009E3C">
      <w:pPr>
        <w:numPr>
          <w:ilvl w:val="0"/>
          <w:numId w:val="3"/>
        </w:numPr>
      </w:pPr>
      <w:r>
        <w:t>将模型分布到多个设备</w:t>
      </w:r>
    </w:p>
    <w:p w14:paraId="59D4150B">
      <w:pPr>
        <w:numPr>
          <w:ilvl w:val="0"/>
          <w:numId w:val="3"/>
        </w:numPr>
      </w:pPr>
      <w:r>
        <w:t>每个设备处理模型的一部分</w:t>
      </w:r>
    </w:p>
    <w:p w14:paraId="11C7F3D6">
      <w:pPr>
        <w:numPr>
          <w:ilvl w:val="0"/>
          <w:numId w:val="3"/>
        </w:numPr>
      </w:pPr>
      <w:r>
        <w:t>适合超大模型训练</w:t>
      </w:r>
    </w:p>
    <w:p w14:paraId="5D7E0FBE">
      <w:r>
        <w:rPr>
          <w:i/>
          <w:iCs/>
        </w:rPr>
        <w:t>流水线并行</w:t>
      </w:r>
      <w:r>
        <w:t>：</w:t>
      </w:r>
    </w:p>
    <w:p w14:paraId="5C704606">
      <w:pPr>
        <w:numPr>
          <w:ilvl w:val="0"/>
          <w:numId w:val="3"/>
        </w:numPr>
      </w:pPr>
      <w:r>
        <w:t>将模型分为多个阶段</w:t>
      </w:r>
    </w:p>
    <w:p w14:paraId="7388352D">
      <w:pPr>
        <w:numPr>
          <w:ilvl w:val="0"/>
          <w:numId w:val="3"/>
        </w:numPr>
      </w:pPr>
      <w:r>
        <w:t>不同阶段在不同设备上执行</w:t>
      </w:r>
    </w:p>
    <w:p w14:paraId="746ACAEC">
      <w:pPr>
        <w:numPr>
          <w:ilvl w:val="0"/>
          <w:numId w:val="3"/>
        </w:numPr>
      </w:pPr>
      <w:r>
        <w:t>提高设备利用率</w:t>
      </w:r>
    </w:p>
    <w:p w14:paraId="77EB1F3F">
      <w:r>
        <w:rPr>
          <w:b/>
          <w:bCs/>
        </w:rPr>
        <w:t>边缘计算</w:t>
      </w:r>
    </w:p>
    <w:p w14:paraId="3F6504E8">
      <w:r>
        <w:t>将计算能力部署到数据产生的地方：</w:t>
      </w:r>
    </w:p>
    <w:p w14:paraId="1A685186">
      <w:pPr>
        <w:numPr>
          <w:ilvl w:val="0"/>
          <w:numId w:val="3"/>
        </w:numPr>
      </w:pPr>
      <w:r>
        <w:t>减少数据传输延迟</w:t>
      </w:r>
    </w:p>
    <w:p w14:paraId="55D2DC91">
      <w:pPr>
        <w:numPr>
          <w:ilvl w:val="0"/>
          <w:numId w:val="3"/>
        </w:numPr>
      </w:pPr>
      <w:r>
        <w:t>降低带宽需求</w:t>
      </w:r>
    </w:p>
    <w:p w14:paraId="35E7ECB9">
      <w:pPr>
        <w:numPr>
          <w:ilvl w:val="0"/>
          <w:numId w:val="3"/>
        </w:numPr>
      </w:pPr>
      <w:r>
        <w:t>提高隐私保护</w:t>
      </w:r>
    </w:p>
    <w:p w14:paraId="5A4D494B">
      <w:pPr>
        <w:numPr>
          <w:ilvl w:val="0"/>
          <w:numId w:val="3"/>
        </w:numPr>
      </w:pPr>
      <w:r>
        <w:t>支持实时应用</w:t>
      </w:r>
    </w:p>
    <w:p w14:paraId="6A845B36">
      <w:r>
        <w:rPr>
          <w:b/>
          <w:bCs/>
        </w:rPr>
        <w:t>云计算服务</w:t>
      </w:r>
    </w:p>
    <w:p w14:paraId="37E27546">
      <w:r>
        <w:t>主要云服务提供商的AI算力服务：</w:t>
      </w:r>
    </w:p>
    <w:p w14:paraId="5862F7FE">
      <w:r>
        <w:rPr>
          <w:i/>
          <w:iCs/>
        </w:rPr>
        <w:t>Amazon Web Services (AWS)</w:t>
      </w:r>
      <w:r>
        <w:t>：</w:t>
      </w:r>
    </w:p>
    <w:p w14:paraId="2648B89A">
      <w:pPr>
        <w:numPr>
          <w:ilvl w:val="0"/>
          <w:numId w:val="3"/>
        </w:numPr>
      </w:pPr>
      <w:r>
        <w:t>EC2 GPU实例</w:t>
      </w:r>
    </w:p>
    <w:p w14:paraId="3A561950">
      <w:pPr>
        <w:numPr>
          <w:ilvl w:val="0"/>
          <w:numId w:val="3"/>
        </w:numPr>
      </w:pPr>
      <w:r>
        <w:t>SageMaker机器学习平台</w:t>
      </w:r>
    </w:p>
    <w:p w14:paraId="3124630B">
      <w:pPr>
        <w:numPr>
          <w:ilvl w:val="0"/>
          <w:numId w:val="3"/>
        </w:numPr>
      </w:pPr>
      <w:r>
        <w:t>Inferentia推理芯片</w:t>
      </w:r>
    </w:p>
    <w:p w14:paraId="4E1F1A97">
      <w:r>
        <w:rPr>
          <w:i/>
          <w:iCs/>
        </w:rPr>
        <w:t>Microsoft Azure</w:t>
      </w:r>
      <w:r>
        <w:t>：</w:t>
      </w:r>
    </w:p>
    <w:p w14:paraId="6E35C0BC">
      <w:pPr>
        <w:numPr>
          <w:ilvl w:val="0"/>
          <w:numId w:val="3"/>
        </w:numPr>
      </w:pPr>
      <w:r>
        <w:t>Azure Machine Learning</w:t>
      </w:r>
    </w:p>
    <w:p w14:paraId="64E6F9A3">
      <w:pPr>
        <w:numPr>
          <w:ilvl w:val="0"/>
          <w:numId w:val="3"/>
        </w:numPr>
      </w:pPr>
      <w:r>
        <w:t>GPU虚拟机</w:t>
      </w:r>
    </w:p>
    <w:p w14:paraId="0B808D6D">
      <w:pPr>
        <w:numPr>
          <w:ilvl w:val="0"/>
          <w:numId w:val="3"/>
        </w:numPr>
      </w:pPr>
      <w:r>
        <w:t>认知服务API</w:t>
      </w:r>
    </w:p>
    <w:p w14:paraId="751EECEA">
      <w:r>
        <w:rPr>
          <w:i/>
          <w:iCs/>
        </w:rPr>
        <w:t>Google Cloud Platform (GCP)</w:t>
      </w:r>
      <w:r>
        <w:t>：</w:t>
      </w:r>
    </w:p>
    <w:p w14:paraId="045F4A46">
      <w:pPr>
        <w:numPr>
          <w:ilvl w:val="0"/>
          <w:numId w:val="3"/>
        </w:numPr>
      </w:pPr>
      <w:r>
        <w:t>Compute Engine GPU</w:t>
      </w:r>
    </w:p>
    <w:p w14:paraId="309575F2">
      <w:pPr>
        <w:numPr>
          <w:ilvl w:val="0"/>
          <w:numId w:val="3"/>
        </w:numPr>
      </w:pPr>
      <w:r>
        <w:t>AI Platform</w:t>
      </w:r>
    </w:p>
    <w:p w14:paraId="3EB9AB5D">
      <w:pPr>
        <w:numPr>
          <w:ilvl w:val="0"/>
          <w:numId w:val="3"/>
        </w:numPr>
      </w:pPr>
      <w:r>
        <w:t>TPU服务</w:t>
      </w:r>
    </w:p>
    <w:p w14:paraId="6615C352">
      <w:r>
        <w:rPr>
          <w:i/>
          <w:iCs/>
        </w:rPr>
        <w:t>阿里云</w:t>
      </w:r>
      <w:r>
        <w:t>：</w:t>
      </w:r>
    </w:p>
    <w:p w14:paraId="00EBE337">
      <w:pPr>
        <w:numPr>
          <w:ilvl w:val="0"/>
          <w:numId w:val="3"/>
        </w:numPr>
      </w:pPr>
      <w:r>
        <w:t>ECS GPU实例</w:t>
      </w:r>
    </w:p>
    <w:p w14:paraId="4B33CF55">
      <w:pPr>
        <w:numPr>
          <w:ilvl w:val="0"/>
          <w:numId w:val="3"/>
        </w:numPr>
      </w:pPr>
      <w:r>
        <w:t>PAI机器学习平台</w:t>
      </w:r>
    </w:p>
    <w:p w14:paraId="58A996D8">
      <w:pPr>
        <w:numPr>
          <w:ilvl w:val="0"/>
          <w:numId w:val="3"/>
        </w:numPr>
      </w:pPr>
      <w:r>
        <w:t>含光AI推理芯片</w:t>
      </w:r>
    </w:p>
    <w:p w14:paraId="46678005">
      <w:pPr>
        <w:pStyle w:val="4"/>
      </w:pPr>
      <w:r>
        <w:t>三要素的协同关系</w:t>
      </w:r>
    </w:p>
    <w:p w14:paraId="64FD7D15">
      <w:r>
        <w:t>数据、算法和算力不是孤立存在的，它们之间存在复杂的相互关系和协同效应。</w:t>
      </w:r>
    </w:p>
    <w:p w14:paraId="1BB95E12">
      <w:r>
        <w:rPr>
          <w:b/>
          <w:bCs/>
        </w:rPr>
        <w:t>数据与算法的关系</w:t>
      </w:r>
    </w:p>
    <w:p w14:paraId="3729EB43">
      <w:r>
        <w:rPr>
          <w:i/>
          <w:iCs/>
        </w:rPr>
        <w:t>数据驱动算法选择</w:t>
      </w:r>
      <w:r>
        <w:t>：</w:t>
      </w:r>
    </w:p>
    <w:p w14:paraId="21CFD35B">
      <w:pPr>
        <w:numPr>
          <w:ilvl w:val="0"/>
          <w:numId w:val="3"/>
        </w:numPr>
      </w:pPr>
      <w:r>
        <w:t>数据类型决定适用的算法</w:t>
      </w:r>
    </w:p>
    <w:p w14:paraId="1E463761">
      <w:pPr>
        <w:numPr>
          <w:ilvl w:val="0"/>
          <w:numId w:val="3"/>
        </w:numPr>
      </w:pPr>
      <w:r>
        <w:t>数据规模影响算法复杂度</w:t>
      </w:r>
    </w:p>
    <w:p w14:paraId="093013EE">
      <w:pPr>
        <w:numPr>
          <w:ilvl w:val="0"/>
          <w:numId w:val="3"/>
        </w:numPr>
      </w:pPr>
      <w:r>
        <w:t>数据质量影响算法效果</w:t>
      </w:r>
    </w:p>
    <w:p w14:paraId="324C81E2">
      <w:r>
        <w:rPr>
          <w:i/>
          <w:iCs/>
        </w:rPr>
        <w:t>算法指导数据收集</w:t>
      </w:r>
      <w:r>
        <w:t>：</w:t>
      </w:r>
    </w:p>
    <w:p w14:paraId="4274F55D">
      <w:pPr>
        <w:numPr>
          <w:ilvl w:val="0"/>
          <w:numId w:val="3"/>
        </w:numPr>
      </w:pPr>
      <w:r>
        <w:t>算法需求决定数据收集策略</w:t>
      </w:r>
    </w:p>
    <w:p w14:paraId="68D1D26F">
      <w:pPr>
        <w:numPr>
          <w:ilvl w:val="0"/>
          <w:numId w:val="3"/>
        </w:numPr>
      </w:pPr>
      <w:r>
        <w:t>特征工程指导数据预处理</w:t>
      </w:r>
    </w:p>
    <w:p w14:paraId="345C9C22">
      <w:pPr>
        <w:numPr>
          <w:ilvl w:val="0"/>
          <w:numId w:val="3"/>
        </w:numPr>
      </w:pPr>
      <w:r>
        <w:t>模型反馈优化数据质量</w:t>
      </w:r>
    </w:p>
    <w:p w14:paraId="5588AB3D">
      <w:r>
        <w:rPr>
          <w:b/>
          <w:bCs/>
        </w:rPr>
        <w:t>算法与算力的关系</w:t>
      </w:r>
    </w:p>
    <w:p w14:paraId="2BA53ABD">
      <w:r>
        <w:rPr>
          <w:i/>
          <w:iCs/>
        </w:rPr>
        <w:t>算法复杂度决定算力需求</w:t>
      </w:r>
      <w:r>
        <w:t>：</w:t>
      </w:r>
    </w:p>
    <w:p w14:paraId="49AFBC05">
      <w:pPr>
        <w:numPr>
          <w:ilvl w:val="0"/>
          <w:numId w:val="3"/>
        </w:numPr>
      </w:pPr>
      <w:r>
        <w:t>深度学习需要大量并行计算</w:t>
      </w:r>
    </w:p>
    <w:p w14:paraId="0DA09367">
      <w:pPr>
        <w:numPr>
          <w:ilvl w:val="0"/>
          <w:numId w:val="3"/>
        </w:numPr>
      </w:pPr>
      <w:r>
        <w:t>复杂模型需要更多内存</w:t>
      </w:r>
    </w:p>
    <w:p w14:paraId="4E997484">
      <w:pPr>
        <w:numPr>
          <w:ilvl w:val="0"/>
          <w:numId w:val="3"/>
        </w:numPr>
      </w:pPr>
      <w:r>
        <w:t>实时应用需要低延迟计算</w:t>
      </w:r>
    </w:p>
    <w:p w14:paraId="289EC6A3">
      <w:r>
        <w:rPr>
          <w:i/>
          <w:iCs/>
        </w:rPr>
        <w:t>算力约束影响算法设计</w:t>
      </w:r>
      <w:r>
        <w:t>：</w:t>
      </w:r>
    </w:p>
    <w:p w14:paraId="1AF6C9B5">
      <w:pPr>
        <w:numPr>
          <w:ilvl w:val="0"/>
          <w:numId w:val="3"/>
        </w:numPr>
      </w:pPr>
      <w:r>
        <w:t>移动设备需要轻量级算法</w:t>
      </w:r>
    </w:p>
    <w:p w14:paraId="0772570F">
      <w:pPr>
        <w:numPr>
          <w:ilvl w:val="0"/>
          <w:numId w:val="3"/>
        </w:numPr>
      </w:pPr>
      <w:r>
        <w:t>边缘计算需要高效算法</w:t>
      </w:r>
    </w:p>
    <w:p w14:paraId="67E77335">
      <w:pPr>
        <w:numPr>
          <w:ilvl w:val="0"/>
          <w:numId w:val="3"/>
        </w:numPr>
      </w:pPr>
      <w:r>
        <w:t>成本约束影响模型选择</w:t>
      </w:r>
    </w:p>
    <w:p w14:paraId="4D163695">
      <w:r>
        <w:rPr>
          <w:b/>
          <w:bCs/>
        </w:rPr>
        <w:t>数据与算力的关系</w:t>
      </w:r>
    </w:p>
    <w:p w14:paraId="340D8722">
      <w:r>
        <w:rPr>
          <w:i/>
          <w:iCs/>
        </w:rPr>
        <w:t>数据规模决定算力需求</w:t>
      </w:r>
      <w:r>
        <w:t>：</w:t>
      </w:r>
    </w:p>
    <w:p w14:paraId="2FB69106">
      <w:pPr>
        <w:numPr>
          <w:ilvl w:val="0"/>
          <w:numId w:val="3"/>
        </w:numPr>
      </w:pPr>
      <w:r>
        <w:t>大数据需要分布式处理</w:t>
      </w:r>
    </w:p>
    <w:p w14:paraId="1CB84965">
      <w:pPr>
        <w:numPr>
          <w:ilvl w:val="0"/>
          <w:numId w:val="3"/>
        </w:numPr>
      </w:pPr>
      <w:r>
        <w:t>实时数据需要流式计算</w:t>
      </w:r>
    </w:p>
    <w:p w14:paraId="3750550B">
      <w:pPr>
        <w:numPr>
          <w:ilvl w:val="0"/>
          <w:numId w:val="3"/>
        </w:numPr>
      </w:pPr>
      <w:r>
        <w:t>多模态数据需要异构计算</w:t>
      </w:r>
    </w:p>
    <w:p w14:paraId="07DB7C42">
      <w:r>
        <w:rPr>
          <w:i/>
          <w:iCs/>
        </w:rPr>
        <w:t>算力能力影响数据处理</w:t>
      </w:r>
      <w:r>
        <w:t>：</w:t>
      </w:r>
    </w:p>
    <w:p w14:paraId="52AAF1F5">
      <w:pPr>
        <w:numPr>
          <w:ilvl w:val="0"/>
          <w:numId w:val="3"/>
        </w:numPr>
      </w:pPr>
      <w:r>
        <w:t>算力限制影响数据预处理深度</w:t>
      </w:r>
    </w:p>
    <w:p w14:paraId="65D34447">
      <w:pPr>
        <w:numPr>
          <w:ilvl w:val="0"/>
          <w:numId w:val="3"/>
        </w:numPr>
      </w:pPr>
      <w:r>
        <w:t>存储能力决定数据保留策略</w:t>
      </w:r>
    </w:p>
    <w:p w14:paraId="371A9EEB">
      <w:pPr>
        <w:numPr>
          <w:ilvl w:val="0"/>
          <w:numId w:val="3"/>
        </w:numPr>
      </w:pPr>
      <w:r>
        <w:t>网络带宽影响数据传输</w:t>
      </w:r>
    </w:p>
    <w:p w14:paraId="34C97182">
      <w:r>
        <w:rPr>
          <w:b/>
          <w:bCs/>
        </w:rPr>
        <w:t>协同优化策略</w:t>
      </w:r>
    </w:p>
    <w:p w14:paraId="46281CEA">
      <w:r>
        <w:rPr>
          <w:b/>
          <w:bCs/>
        </w:rPr>
        <w:t>数据-算法协同</w:t>
      </w:r>
      <w:r>
        <w:t>：</w:t>
      </w:r>
    </w:p>
    <w:p w14:paraId="6246792A">
      <w:pPr>
        <w:numPr>
          <w:ilvl w:val="0"/>
          <w:numId w:val="3"/>
        </w:numPr>
      </w:pPr>
      <w:r>
        <w:t>根据数据特点选择合适算法</w:t>
      </w:r>
    </w:p>
    <w:p w14:paraId="0BBABFD7">
      <w:pPr>
        <w:numPr>
          <w:ilvl w:val="0"/>
          <w:numId w:val="3"/>
        </w:numPr>
      </w:pPr>
      <w:r>
        <w:t>通过算法反馈改进数据质量</w:t>
      </w:r>
    </w:p>
    <w:p w14:paraId="172EA31B">
      <w:pPr>
        <w:numPr>
          <w:ilvl w:val="0"/>
          <w:numId w:val="3"/>
        </w:numPr>
      </w:pPr>
      <w:r>
        <w:t>数据增强扩大有效数据集</w:t>
      </w:r>
    </w:p>
    <w:p w14:paraId="3DD13C07">
      <w:pPr>
        <w:numPr>
          <w:ilvl w:val="0"/>
          <w:numId w:val="3"/>
        </w:numPr>
      </w:pPr>
      <w:r>
        <w:t>主动学习减少标注需求</w:t>
      </w:r>
    </w:p>
    <w:p w14:paraId="6160E283">
      <w:r>
        <w:rPr>
          <w:b/>
          <w:bCs/>
        </w:rPr>
        <w:t>算法-算力协同</w:t>
      </w:r>
      <w:r>
        <w:t>：</w:t>
      </w:r>
    </w:p>
    <w:p w14:paraId="0AAA360D">
      <w:pPr>
        <w:numPr>
          <w:ilvl w:val="0"/>
          <w:numId w:val="3"/>
        </w:numPr>
      </w:pPr>
      <w:r>
        <w:t>算法设计考虑硬件特性</w:t>
      </w:r>
    </w:p>
    <w:p w14:paraId="0851F48D">
      <w:pPr>
        <w:numPr>
          <w:ilvl w:val="0"/>
          <w:numId w:val="3"/>
        </w:numPr>
      </w:pPr>
      <w:r>
        <w:t>硬件优化支持特定算法</w:t>
      </w:r>
    </w:p>
    <w:p w14:paraId="05FAD23D">
      <w:pPr>
        <w:numPr>
          <w:ilvl w:val="0"/>
          <w:numId w:val="3"/>
        </w:numPr>
      </w:pPr>
      <w:r>
        <w:t>模型压缩适应算力约束</w:t>
      </w:r>
    </w:p>
    <w:p w14:paraId="1AF3A49F">
      <w:pPr>
        <w:numPr>
          <w:ilvl w:val="0"/>
          <w:numId w:val="3"/>
        </w:numPr>
      </w:pPr>
      <w:r>
        <w:t>分布式训练提高效率</w:t>
      </w:r>
    </w:p>
    <w:p w14:paraId="16E409FE">
      <w:r>
        <w:rPr>
          <w:b/>
          <w:bCs/>
        </w:rPr>
        <w:t>数据-算力协同</w:t>
      </w:r>
      <w:r>
        <w:t>：</w:t>
      </w:r>
    </w:p>
    <w:p w14:paraId="0C27AE49">
      <w:pPr>
        <w:numPr>
          <w:ilvl w:val="0"/>
          <w:numId w:val="3"/>
        </w:numPr>
      </w:pPr>
      <w:r>
        <w:t>数据预处理优化算力使用</w:t>
      </w:r>
    </w:p>
    <w:p w14:paraId="55724608">
      <w:pPr>
        <w:numPr>
          <w:ilvl w:val="0"/>
          <w:numId w:val="3"/>
        </w:numPr>
      </w:pPr>
      <w:r>
        <w:t>数据分布策略提高并行效率</w:t>
      </w:r>
    </w:p>
    <w:p w14:paraId="146F3E8A">
      <w:pPr>
        <w:numPr>
          <w:ilvl w:val="0"/>
          <w:numId w:val="3"/>
        </w:numPr>
      </w:pPr>
      <w:r>
        <w:t>缓存策略减少数据访问延迟</w:t>
      </w:r>
    </w:p>
    <w:p w14:paraId="29DCC41E">
      <w:pPr>
        <w:numPr>
          <w:ilvl w:val="0"/>
          <w:numId w:val="3"/>
        </w:numPr>
      </w:pPr>
      <w:r>
        <w:t>数据压缩减少存储和传输成本</w:t>
      </w:r>
    </w:p>
    <w:p w14:paraId="5219FBCB">
      <w:r>
        <w:rPr>
          <w:b/>
          <w:bCs/>
        </w:rPr>
        <w:t>三要素整体优化</w:t>
      </w:r>
      <w:r>
        <w:t>：</w:t>
      </w:r>
    </w:p>
    <w:p w14:paraId="34C85120">
      <w:pPr>
        <w:numPr>
          <w:ilvl w:val="0"/>
          <w:numId w:val="3"/>
        </w:numPr>
      </w:pPr>
      <w:r>
        <w:t>端到端的系统设计</w:t>
      </w:r>
    </w:p>
    <w:p w14:paraId="3AF73C50">
      <w:pPr>
        <w:numPr>
          <w:ilvl w:val="0"/>
          <w:numId w:val="3"/>
        </w:numPr>
      </w:pPr>
      <w:r>
        <w:t>全栈优化提高整体效率</w:t>
      </w:r>
    </w:p>
    <w:p w14:paraId="4B086254">
      <w:pPr>
        <w:numPr>
          <w:ilvl w:val="0"/>
          <w:numId w:val="3"/>
        </w:numPr>
      </w:pPr>
      <w:r>
        <w:t>成本效益分析指导资源配置</w:t>
      </w:r>
    </w:p>
    <w:p w14:paraId="234FA26C">
      <w:pPr>
        <w:numPr>
          <w:ilvl w:val="0"/>
          <w:numId w:val="3"/>
        </w:numPr>
      </w:pPr>
      <w:r>
        <w:t>持续监控和调优</w:t>
      </w:r>
    </w:p>
    <w:p w14:paraId="64E6090C">
      <w:r>
        <w:t>理解AI三要素的特点和相互关系，有助于我们更好地设计和优化AI系统，在有限的资源约束下实现最佳的性能表现。在下一节中，我们将探讨AI技术的分层架构，了解这些要素如何组织成完整的技术体系。</w:t>
      </w:r>
    </w:p>
    <w:p w14:paraId="55378C15">
      <w:pPr>
        <w:pStyle w:val="3"/>
      </w:pPr>
      <w:r>
        <w:t>2.2 AI技术的分层架构</w:t>
      </w:r>
    </w:p>
    <w:p w14:paraId="538C459F">
      <w:r>
        <w:t>就像现代软件系统采用分层架构来管理复杂性一样，AI技术体系也可以分为多个层次，每一层都有其特定的功能和责任。理解这种分层架构，有助于我们把握AI技术的整体结构，明确各个组件的作用和相互关系。</w:t>
      </w:r>
    </w:p>
    <w:p w14:paraId="25C597C3">
      <w:pPr>
        <w:pStyle w:val="4"/>
      </w:pPr>
      <w:r>
        <w:t>基础设施层：AI的地基</w:t>
      </w:r>
    </w:p>
    <w:p w14:paraId="44204DB1">
      <w:r>
        <w:t>基础设施层是整个AI技术栈的底层支撑，提供计算、存储、网络等基础资源。</w:t>
      </w:r>
    </w:p>
    <w:p w14:paraId="0B346AB7">
      <w:r>
        <w:rPr>
          <w:b/>
          <w:bCs/>
        </w:rPr>
        <w:t>计算基础设施</w:t>
      </w:r>
    </w:p>
    <w:p w14:paraId="7FCA6472">
      <w:r>
        <w:rPr>
          <w:i/>
          <w:iCs/>
        </w:rPr>
        <w:t>硬件资源</w:t>
      </w:r>
      <w:r>
        <w:t>：</w:t>
      </w:r>
    </w:p>
    <w:p w14:paraId="31BE9D05">
      <w:pPr>
        <w:numPr>
          <w:ilvl w:val="0"/>
          <w:numId w:val="3"/>
        </w:numPr>
      </w:pPr>
      <w:r>
        <w:rPr>
          <w:b/>
          <w:bCs/>
        </w:rPr>
        <w:t>服务器集群</w:t>
      </w:r>
      <w:r>
        <w:t>：提供大规模并行计算能力</w:t>
      </w:r>
    </w:p>
    <w:p w14:paraId="268EE429">
      <w:pPr>
        <w:numPr>
          <w:ilvl w:val="0"/>
          <w:numId w:val="3"/>
        </w:numPr>
      </w:pPr>
      <w:r>
        <w:rPr>
          <w:b/>
          <w:bCs/>
        </w:rPr>
        <w:t>GPU集群</w:t>
      </w:r>
      <w:r>
        <w:t>：专门用于深度学习训练和推理</w:t>
      </w:r>
    </w:p>
    <w:p w14:paraId="06FD810F">
      <w:pPr>
        <w:numPr>
          <w:ilvl w:val="0"/>
          <w:numId w:val="3"/>
        </w:numPr>
      </w:pPr>
      <w:r>
        <w:rPr>
          <w:b/>
          <w:bCs/>
        </w:rPr>
        <w:t>专用AI芯片</w:t>
      </w:r>
      <w:r>
        <w:t>：针对AI工作负载优化的处理器</w:t>
      </w:r>
    </w:p>
    <w:p w14:paraId="43ED04EA">
      <w:pPr>
        <w:numPr>
          <w:ilvl w:val="0"/>
          <w:numId w:val="3"/>
        </w:numPr>
      </w:pPr>
      <w:r>
        <w:rPr>
          <w:b/>
          <w:bCs/>
        </w:rPr>
        <w:t>边缘设备</w:t>
      </w:r>
      <w:r>
        <w:t>：在数据产生地进行本地计算</w:t>
      </w:r>
    </w:p>
    <w:p w14:paraId="1F2C4BB0">
      <w:r>
        <w:rPr>
          <w:i/>
          <w:iCs/>
        </w:rPr>
        <w:t>虚拟化技术</w:t>
      </w:r>
      <w:r>
        <w:t>：</w:t>
      </w:r>
    </w:p>
    <w:p w14:paraId="199DA460">
      <w:pPr>
        <w:numPr>
          <w:ilvl w:val="0"/>
          <w:numId w:val="3"/>
        </w:numPr>
      </w:pPr>
      <w:r>
        <w:rPr>
          <w:b/>
          <w:bCs/>
        </w:rPr>
        <w:t>容器技术</w:t>
      </w:r>
      <w:r>
        <w:t>：Docker、Kubernetes等，提供轻量级虚拟化</w:t>
      </w:r>
    </w:p>
    <w:p w14:paraId="76D0D15F">
      <w:pPr>
        <w:numPr>
          <w:ilvl w:val="0"/>
          <w:numId w:val="3"/>
        </w:numPr>
      </w:pPr>
      <w:r>
        <w:rPr>
          <w:b/>
          <w:bCs/>
        </w:rPr>
        <w:t>虚拟机</w:t>
      </w:r>
      <w:r>
        <w:t>：提供资源隔离和弹性扩展</w:t>
      </w:r>
    </w:p>
    <w:p w14:paraId="2DE03201">
      <w:pPr>
        <w:numPr>
          <w:ilvl w:val="0"/>
          <w:numId w:val="3"/>
        </w:numPr>
      </w:pPr>
      <w:r>
        <w:rPr>
          <w:b/>
          <w:bCs/>
        </w:rPr>
        <w:t>无服务器计算</w:t>
      </w:r>
      <w:r>
        <w:t>：按需分配计算资源</w:t>
      </w:r>
    </w:p>
    <w:p w14:paraId="2C63364C">
      <w:r>
        <w:rPr>
          <w:b/>
          <w:bCs/>
        </w:rPr>
        <w:t>存储基础设施</w:t>
      </w:r>
    </w:p>
    <w:p w14:paraId="3AB10289">
      <w:r>
        <w:rPr>
          <w:i/>
          <w:iCs/>
        </w:rPr>
        <w:t>数据存储系统</w:t>
      </w:r>
      <w:r>
        <w:t>：</w:t>
      </w:r>
    </w:p>
    <w:p w14:paraId="600AF83D">
      <w:pPr>
        <w:numPr>
          <w:ilvl w:val="0"/>
          <w:numId w:val="3"/>
        </w:numPr>
      </w:pPr>
      <w:r>
        <w:rPr>
          <w:b/>
          <w:bCs/>
        </w:rPr>
        <w:t>分布式文件系统</w:t>
      </w:r>
      <w:r>
        <w:t>：HDFS、GlusterFS等，支持大规模数据存储</w:t>
      </w:r>
    </w:p>
    <w:p w14:paraId="1696A513">
      <w:pPr>
        <w:numPr>
          <w:ilvl w:val="0"/>
          <w:numId w:val="3"/>
        </w:numPr>
      </w:pPr>
      <w:r>
        <w:rPr>
          <w:b/>
          <w:bCs/>
        </w:rPr>
        <w:t>对象存储</w:t>
      </w:r>
      <w:r>
        <w:t>：Amazon S3、阿里云OSS等，适合非结构化数据</w:t>
      </w:r>
    </w:p>
    <w:p w14:paraId="42A03EDC">
      <w:pPr>
        <w:numPr>
          <w:ilvl w:val="0"/>
          <w:numId w:val="3"/>
        </w:numPr>
      </w:pPr>
      <w:r>
        <w:rPr>
          <w:b/>
          <w:bCs/>
        </w:rPr>
        <w:t>数据库系统</w:t>
      </w:r>
      <w:r>
        <w:t>：关系型和NoSQL数据库，支持结构化数据管理</w:t>
      </w:r>
    </w:p>
    <w:p w14:paraId="6E85B677">
      <w:pPr>
        <w:numPr>
          <w:ilvl w:val="0"/>
          <w:numId w:val="3"/>
        </w:numPr>
      </w:pPr>
      <w:r>
        <w:rPr>
          <w:b/>
          <w:bCs/>
        </w:rPr>
        <w:t>数据湖</w:t>
      </w:r>
      <w:r>
        <w:t>：统一存储各种类型的原始数据</w:t>
      </w:r>
    </w:p>
    <w:p w14:paraId="7926659A">
      <w:r>
        <w:rPr>
          <w:i/>
          <w:iCs/>
        </w:rPr>
        <w:t>存储优化技术</w:t>
      </w:r>
      <w:r>
        <w:t>：</w:t>
      </w:r>
    </w:p>
    <w:p w14:paraId="52C0944C">
      <w:pPr>
        <w:numPr>
          <w:ilvl w:val="0"/>
          <w:numId w:val="3"/>
        </w:numPr>
      </w:pPr>
      <w:r>
        <w:rPr>
          <w:b/>
          <w:bCs/>
        </w:rPr>
        <w:t>数据压缩</w:t>
      </w:r>
      <w:r>
        <w:t>：减少存储空间占用</w:t>
      </w:r>
    </w:p>
    <w:p w14:paraId="76D26665">
      <w:pPr>
        <w:numPr>
          <w:ilvl w:val="0"/>
          <w:numId w:val="3"/>
        </w:numPr>
      </w:pPr>
      <w:r>
        <w:rPr>
          <w:b/>
          <w:bCs/>
        </w:rPr>
        <w:t>数据分片</w:t>
      </w:r>
      <w:r>
        <w:t>：提高并行访问性能</w:t>
      </w:r>
    </w:p>
    <w:p w14:paraId="2EF988E5">
      <w:pPr>
        <w:numPr>
          <w:ilvl w:val="0"/>
          <w:numId w:val="3"/>
        </w:numPr>
      </w:pPr>
      <w:r>
        <w:rPr>
          <w:b/>
          <w:bCs/>
        </w:rPr>
        <w:t>缓存机制</w:t>
      </w:r>
      <w:r>
        <w:t>：加速频繁访问的数据</w:t>
      </w:r>
    </w:p>
    <w:p w14:paraId="64EB68C5">
      <w:pPr>
        <w:numPr>
          <w:ilvl w:val="0"/>
          <w:numId w:val="3"/>
        </w:numPr>
      </w:pPr>
      <w:r>
        <w:rPr>
          <w:b/>
          <w:bCs/>
        </w:rPr>
        <w:t>数据生命周期管理</w:t>
      </w:r>
      <w:r>
        <w:t>：自动化数据归档和清理</w:t>
      </w:r>
    </w:p>
    <w:p w14:paraId="3DB2EBB4">
      <w:r>
        <w:rPr>
          <w:b/>
          <w:bCs/>
        </w:rPr>
        <w:t>网络基础设施</w:t>
      </w:r>
    </w:p>
    <w:p w14:paraId="7C2AF0D1">
      <w:r>
        <w:rPr>
          <w:i/>
          <w:iCs/>
        </w:rPr>
        <w:t>网络架构</w:t>
      </w:r>
      <w:r>
        <w:t>：</w:t>
      </w:r>
    </w:p>
    <w:p w14:paraId="358B989B">
      <w:pPr>
        <w:numPr>
          <w:ilvl w:val="0"/>
          <w:numId w:val="3"/>
        </w:numPr>
      </w:pPr>
      <w:r>
        <w:rPr>
          <w:b/>
          <w:bCs/>
        </w:rPr>
        <w:t>高速互联网络</w:t>
      </w:r>
      <w:r>
        <w:t>：InfiniBand、以太网等，支持节点间高速通信</w:t>
      </w:r>
    </w:p>
    <w:p w14:paraId="1934F558">
      <w:pPr>
        <w:numPr>
          <w:ilvl w:val="0"/>
          <w:numId w:val="3"/>
        </w:numPr>
      </w:pPr>
      <w:r>
        <w:rPr>
          <w:b/>
          <w:bCs/>
        </w:rPr>
        <w:t>软件定义网络（SDN）</w:t>
      </w:r>
      <w:r>
        <w:t>：灵活的网络配置和管理</w:t>
      </w:r>
    </w:p>
    <w:p w14:paraId="3AAD1207">
      <w:pPr>
        <w:numPr>
          <w:ilvl w:val="0"/>
          <w:numId w:val="3"/>
        </w:numPr>
      </w:pPr>
      <w:r>
        <w:rPr>
          <w:b/>
          <w:bCs/>
        </w:rPr>
        <w:t>内容分发网络（CDN）</w:t>
      </w:r>
      <w:r>
        <w:t>：加速数据传输和模型分发</w:t>
      </w:r>
    </w:p>
    <w:p w14:paraId="15D17775">
      <w:r>
        <w:rPr>
          <w:i/>
          <w:iCs/>
        </w:rPr>
        <w:t>网络优化</w:t>
      </w:r>
      <w:r>
        <w:t>：</w:t>
      </w:r>
    </w:p>
    <w:p w14:paraId="3C3BE137">
      <w:pPr>
        <w:numPr>
          <w:ilvl w:val="0"/>
          <w:numId w:val="3"/>
        </w:numPr>
      </w:pPr>
      <w:r>
        <w:rPr>
          <w:b/>
          <w:bCs/>
        </w:rPr>
        <w:t>带宽管理</w:t>
      </w:r>
      <w:r>
        <w:t>：优化数据传输效率</w:t>
      </w:r>
    </w:p>
    <w:p w14:paraId="72D4E76B">
      <w:pPr>
        <w:numPr>
          <w:ilvl w:val="0"/>
          <w:numId w:val="3"/>
        </w:numPr>
      </w:pPr>
      <w:r>
        <w:rPr>
          <w:b/>
          <w:bCs/>
        </w:rPr>
        <w:t>延迟优化</w:t>
      </w:r>
      <w:r>
        <w:t>：减少网络通信延迟</w:t>
      </w:r>
    </w:p>
    <w:p w14:paraId="41FD8B4C">
      <w:pPr>
        <w:numPr>
          <w:ilvl w:val="0"/>
          <w:numId w:val="3"/>
        </w:numPr>
      </w:pPr>
      <w:r>
        <w:rPr>
          <w:b/>
          <w:bCs/>
        </w:rPr>
        <w:t>容错机制</w:t>
      </w:r>
      <w:r>
        <w:t>：保证网络可靠性</w:t>
      </w:r>
    </w:p>
    <w:p w14:paraId="45A7BB7E">
      <w:r>
        <w:rPr>
          <w:b/>
          <w:bCs/>
        </w:rPr>
        <w:t>云计算平台</w:t>
      </w:r>
    </w:p>
    <w:p w14:paraId="5FAE233A">
      <w:r>
        <w:rPr>
          <w:i/>
          <w:iCs/>
        </w:rPr>
        <w:t>公有云服务</w:t>
      </w:r>
      <w:r>
        <w:t>：</w:t>
      </w:r>
    </w:p>
    <w:p w14:paraId="3E6C85BF">
      <w:pPr>
        <w:numPr>
          <w:ilvl w:val="0"/>
          <w:numId w:val="3"/>
        </w:numPr>
      </w:pPr>
      <w:r>
        <w:rPr>
          <w:b/>
          <w:bCs/>
        </w:rPr>
        <w:t>Amazon Web Services (AWS)</w:t>
      </w:r>
      <w:r>
        <w:t>：EC2、S3、SageMaker等</w:t>
      </w:r>
    </w:p>
    <w:p w14:paraId="485C07F2">
      <w:pPr>
        <w:numPr>
          <w:ilvl w:val="0"/>
          <w:numId w:val="3"/>
        </w:numPr>
      </w:pPr>
      <w:r>
        <w:rPr>
          <w:b/>
          <w:bCs/>
        </w:rPr>
        <w:t>Microsoft Azure</w:t>
      </w:r>
      <w:r>
        <w:t>：Azure ML、Cognitive Services等</w:t>
      </w:r>
    </w:p>
    <w:p w14:paraId="30FF02C2">
      <w:pPr>
        <w:numPr>
          <w:ilvl w:val="0"/>
          <w:numId w:val="3"/>
        </w:numPr>
      </w:pPr>
      <w:r>
        <w:rPr>
          <w:b/>
          <w:bCs/>
        </w:rPr>
        <w:t>Google Cloud Platform</w:t>
      </w:r>
      <w:r>
        <w:t>：Compute Engine、AI Platform等</w:t>
      </w:r>
    </w:p>
    <w:p w14:paraId="11F565C5">
      <w:pPr>
        <w:numPr>
          <w:ilvl w:val="0"/>
          <w:numId w:val="3"/>
        </w:numPr>
      </w:pPr>
      <w:r>
        <w:rPr>
          <w:b/>
          <w:bCs/>
        </w:rPr>
        <w:t>阿里云</w:t>
      </w:r>
      <w:r>
        <w:t>：ECS、PAI、达摩院等</w:t>
      </w:r>
    </w:p>
    <w:p w14:paraId="2250287F">
      <w:r>
        <w:rPr>
          <w:i/>
          <w:iCs/>
        </w:rPr>
        <w:t>私有云和混合云</w:t>
      </w:r>
      <w:r>
        <w:t>：</w:t>
      </w:r>
    </w:p>
    <w:p w14:paraId="6E0FEF3E">
      <w:pPr>
        <w:numPr>
          <w:ilvl w:val="0"/>
          <w:numId w:val="3"/>
        </w:numPr>
      </w:pPr>
      <w:r>
        <w:rPr>
          <w:b/>
          <w:bCs/>
        </w:rPr>
        <w:t>OpenStack</w:t>
      </w:r>
      <w:r>
        <w:t>：开源云计算平台</w:t>
      </w:r>
    </w:p>
    <w:p w14:paraId="7CEB4356">
      <w:pPr>
        <w:numPr>
          <w:ilvl w:val="0"/>
          <w:numId w:val="3"/>
        </w:numPr>
      </w:pPr>
      <w:r>
        <w:rPr>
          <w:b/>
          <w:bCs/>
        </w:rPr>
        <w:t>VMware vSphere</w:t>
      </w:r>
      <w:r>
        <w:t>：企业级虚拟化平台</w:t>
      </w:r>
    </w:p>
    <w:p w14:paraId="21DBA2A2">
      <w:pPr>
        <w:numPr>
          <w:ilvl w:val="0"/>
          <w:numId w:val="3"/>
        </w:numPr>
      </w:pPr>
      <w:r>
        <w:rPr>
          <w:b/>
          <w:bCs/>
        </w:rPr>
        <w:t>Kubernetes</w:t>
      </w:r>
      <w:r>
        <w:t>：容器编排和管理</w:t>
      </w:r>
    </w:p>
    <w:p w14:paraId="50A97207">
      <w:pPr>
        <w:numPr>
          <w:ilvl w:val="0"/>
          <w:numId w:val="3"/>
        </w:numPr>
      </w:pPr>
      <w:r>
        <w:rPr>
          <w:b/>
          <w:bCs/>
        </w:rPr>
        <w:t>混合云架构</w:t>
      </w:r>
      <w:r>
        <w:t>：结合公有云和私有云优势</w:t>
      </w:r>
    </w:p>
    <w:p w14:paraId="78954AFE">
      <w:pPr>
        <w:pStyle w:val="4"/>
      </w:pPr>
      <w:r>
        <w:t>数据层：AI的原料库</w:t>
      </w:r>
    </w:p>
    <w:p w14:paraId="1CE6C9E6">
      <w:r>
        <w:t>数据层负责数据的收集、存储、管理和预处理，为上层算法提供高质量的数据支撑。</w:t>
      </w:r>
    </w:p>
    <w:p w14:paraId="7DE07BBC">
      <w:r>
        <w:rPr>
          <w:b/>
          <w:bCs/>
        </w:rPr>
        <w:t>数据收集与获取</w:t>
      </w:r>
    </w:p>
    <w:p w14:paraId="5AB68A7F">
      <w:r>
        <w:rPr>
          <w:i/>
          <w:iCs/>
        </w:rPr>
        <w:t>数据源类型</w:t>
      </w:r>
      <w:r>
        <w:t>：</w:t>
      </w:r>
    </w:p>
    <w:p w14:paraId="5C541D4E">
      <w:pPr>
        <w:numPr>
          <w:ilvl w:val="0"/>
          <w:numId w:val="3"/>
        </w:numPr>
      </w:pPr>
      <w:r>
        <w:rPr>
          <w:b/>
          <w:bCs/>
        </w:rPr>
        <w:t>业务系统数据</w:t>
      </w:r>
      <w:r>
        <w:t>：CRM、ERP、交易系统等产生的结构化数据</w:t>
      </w:r>
    </w:p>
    <w:p w14:paraId="0576877A">
      <w:pPr>
        <w:numPr>
          <w:ilvl w:val="0"/>
          <w:numId w:val="3"/>
        </w:numPr>
      </w:pPr>
      <w:r>
        <w:rPr>
          <w:b/>
          <w:bCs/>
        </w:rPr>
        <w:t>用户行为数据</w:t>
      </w:r>
      <w:r>
        <w:t>：网站点击、APP使用、购买行为等</w:t>
      </w:r>
    </w:p>
    <w:p w14:paraId="4EED198A">
      <w:pPr>
        <w:numPr>
          <w:ilvl w:val="0"/>
          <w:numId w:val="3"/>
        </w:numPr>
      </w:pPr>
      <w:r>
        <w:rPr>
          <w:b/>
          <w:bCs/>
        </w:rPr>
        <w:t>传感器数据</w:t>
      </w:r>
      <w:r>
        <w:t>：IoT设备、监控系统、工业传感器等</w:t>
      </w:r>
    </w:p>
    <w:p w14:paraId="73D914D7">
      <w:pPr>
        <w:numPr>
          <w:ilvl w:val="0"/>
          <w:numId w:val="3"/>
        </w:numPr>
      </w:pPr>
      <w:r>
        <w:rPr>
          <w:b/>
          <w:bCs/>
        </w:rPr>
        <w:t>外部数据</w:t>
      </w:r>
      <w:r>
        <w:t>：公开数据集、第三方数据服务、爬虫数据等</w:t>
      </w:r>
    </w:p>
    <w:p w14:paraId="3504847E">
      <w:pPr>
        <w:numPr>
          <w:ilvl w:val="0"/>
          <w:numId w:val="3"/>
        </w:numPr>
      </w:pPr>
      <w:r>
        <w:rPr>
          <w:b/>
          <w:bCs/>
        </w:rPr>
        <w:t>多媒体数据</w:t>
      </w:r>
      <w:r>
        <w:t>：图像、视频、音频、文档等非结构化数据</w:t>
      </w:r>
    </w:p>
    <w:p w14:paraId="7B5412C0">
      <w:r>
        <w:rPr>
          <w:i/>
          <w:iCs/>
        </w:rPr>
        <w:t>数据收集技术</w:t>
      </w:r>
      <w:r>
        <w:t>：</w:t>
      </w:r>
    </w:p>
    <w:p w14:paraId="493AE0A1">
      <w:pPr>
        <w:numPr>
          <w:ilvl w:val="0"/>
          <w:numId w:val="3"/>
        </w:numPr>
      </w:pPr>
      <w:r>
        <w:rPr>
          <w:b/>
          <w:bCs/>
        </w:rPr>
        <w:t>ETL工具</w:t>
      </w:r>
      <w:r>
        <w:t>：Extract、Transform、Load数据处理流程</w:t>
      </w:r>
    </w:p>
    <w:p w14:paraId="6B845C70">
      <w:pPr>
        <w:numPr>
          <w:ilvl w:val="0"/>
          <w:numId w:val="3"/>
        </w:numPr>
      </w:pPr>
      <w:r>
        <w:rPr>
          <w:b/>
          <w:bCs/>
        </w:rPr>
        <w:t>数据爬虫</w:t>
      </w:r>
      <w:r>
        <w:t>：自动化网页数据抓取</w:t>
      </w:r>
    </w:p>
    <w:p w14:paraId="3100E924">
      <w:pPr>
        <w:numPr>
          <w:ilvl w:val="0"/>
          <w:numId w:val="3"/>
        </w:numPr>
      </w:pPr>
      <w:r>
        <w:rPr>
          <w:b/>
          <w:bCs/>
        </w:rPr>
        <w:t>API接口</w:t>
      </w:r>
      <w:r>
        <w:t>：标准化数据获取方式</w:t>
      </w:r>
    </w:p>
    <w:p w14:paraId="10543FD6">
      <w:pPr>
        <w:numPr>
          <w:ilvl w:val="0"/>
          <w:numId w:val="3"/>
        </w:numPr>
      </w:pPr>
      <w:r>
        <w:rPr>
          <w:b/>
          <w:bCs/>
        </w:rPr>
        <w:t>流式数据处理</w:t>
      </w:r>
      <w:r>
        <w:t>：实时数据收集和处理</w:t>
      </w:r>
    </w:p>
    <w:p w14:paraId="32C26A88">
      <w:pPr>
        <w:numPr>
          <w:ilvl w:val="0"/>
          <w:numId w:val="3"/>
        </w:numPr>
      </w:pPr>
      <w:r>
        <w:rPr>
          <w:b/>
          <w:bCs/>
        </w:rPr>
        <w:t>数据同步</w:t>
      </w:r>
      <w:r>
        <w:t>：多系统间数据一致性保证</w:t>
      </w:r>
    </w:p>
    <w:p w14:paraId="2AEFC1A2">
      <w:r>
        <w:rPr>
          <w:b/>
          <w:bCs/>
        </w:rPr>
        <w:t>数据存储与管理</w:t>
      </w:r>
    </w:p>
    <w:p w14:paraId="22314590">
      <w:r>
        <w:rPr>
          <w:i/>
          <w:iCs/>
        </w:rPr>
        <w:t>数据存储架构</w:t>
      </w:r>
      <w:r>
        <w:t>：</w:t>
      </w:r>
    </w:p>
    <w:p w14:paraId="109FD40B">
      <w:pPr>
        <w:numPr>
          <w:ilvl w:val="0"/>
          <w:numId w:val="3"/>
        </w:numPr>
      </w:pPr>
      <w:r>
        <w:rPr>
          <w:b/>
          <w:bCs/>
        </w:rPr>
        <w:t>数据仓库</w:t>
      </w:r>
      <w:r>
        <w:t>：面向分析的集成化数据存储</w:t>
      </w:r>
    </w:p>
    <w:p w14:paraId="4B807E85">
      <w:pPr>
        <w:numPr>
          <w:ilvl w:val="0"/>
          <w:numId w:val="3"/>
        </w:numPr>
      </w:pPr>
      <w:r>
        <w:rPr>
          <w:b/>
          <w:bCs/>
        </w:rPr>
        <w:t>数据湖</w:t>
      </w:r>
      <w:r>
        <w:t>：存储原始格式的大规模数据</w:t>
      </w:r>
    </w:p>
    <w:p w14:paraId="35F4D32B">
      <w:pPr>
        <w:numPr>
          <w:ilvl w:val="0"/>
          <w:numId w:val="3"/>
        </w:numPr>
      </w:pPr>
      <w:r>
        <w:rPr>
          <w:b/>
          <w:bCs/>
        </w:rPr>
        <w:t>数据集市</w:t>
      </w:r>
      <w:r>
        <w:t>：面向特定业务领域的数据子集</w:t>
      </w:r>
    </w:p>
    <w:p w14:paraId="2D33814C">
      <w:pPr>
        <w:numPr>
          <w:ilvl w:val="0"/>
          <w:numId w:val="3"/>
        </w:numPr>
      </w:pPr>
      <w:r>
        <w:rPr>
          <w:b/>
          <w:bCs/>
        </w:rPr>
        <w:t>实时数据库</w:t>
      </w:r>
      <w:r>
        <w:t>：支持高并发读写的在线数据存储</w:t>
      </w:r>
    </w:p>
    <w:p w14:paraId="3BA50817">
      <w:r>
        <w:rPr>
          <w:i/>
          <w:iCs/>
        </w:rPr>
        <w:t>数据管理技术</w:t>
      </w:r>
      <w:r>
        <w:t>：</w:t>
      </w:r>
    </w:p>
    <w:p w14:paraId="43BACBD2">
      <w:pPr>
        <w:numPr>
          <w:ilvl w:val="0"/>
          <w:numId w:val="3"/>
        </w:numPr>
      </w:pPr>
      <w:r>
        <w:rPr>
          <w:b/>
          <w:bCs/>
        </w:rPr>
        <w:t>数据目录</w:t>
      </w:r>
      <w:r>
        <w:t>：数据资产的统一管理和发现</w:t>
      </w:r>
    </w:p>
    <w:p w14:paraId="3B6BD25B">
      <w:pPr>
        <w:numPr>
          <w:ilvl w:val="0"/>
          <w:numId w:val="3"/>
        </w:numPr>
      </w:pPr>
      <w:r>
        <w:rPr>
          <w:b/>
          <w:bCs/>
        </w:rPr>
        <w:t>数据血缘</w:t>
      </w:r>
      <w:r>
        <w:t>：追踪数据的来源和流转过程</w:t>
      </w:r>
    </w:p>
    <w:p w14:paraId="2BFA92F4">
      <w:pPr>
        <w:numPr>
          <w:ilvl w:val="0"/>
          <w:numId w:val="3"/>
        </w:numPr>
      </w:pPr>
      <w:r>
        <w:rPr>
          <w:b/>
          <w:bCs/>
        </w:rPr>
        <w:t>数据质量监控</w:t>
      </w:r>
      <w:r>
        <w:t>：自动化数据质量检查和报告</w:t>
      </w:r>
    </w:p>
    <w:p w14:paraId="5B5B2E35">
      <w:pPr>
        <w:numPr>
          <w:ilvl w:val="0"/>
          <w:numId w:val="3"/>
        </w:numPr>
      </w:pPr>
      <w:r>
        <w:rPr>
          <w:b/>
          <w:bCs/>
        </w:rPr>
        <w:t>数据安全</w:t>
      </w:r>
      <w:r>
        <w:t>：访问控制、加密、脱敏等安全措施</w:t>
      </w:r>
    </w:p>
    <w:p w14:paraId="22DF3413">
      <w:r>
        <w:rPr>
          <w:b/>
          <w:bCs/>
        </w:rPr>
        <w:t>数据预处理与特征工程</w:t>
      </w:r>
    </w:p>
    <w:p w14:paraId="4D54D22C">
      <w:r>
        <w:rPr>
          <w:i/>
          <w:iCs/>
        </w:rPr>
        <w:t>数据清洗</w:t>
      </w:r>
      <w:r>
        <w:t>：</w:t>
      </w:r>
    </w:p>
    <w:p w14:paraId="448A9544">
      <w:pPr>
        <w:numPr>
          <w:ilvl w:val="0"/>
          <w:numId w:val="3"/>
        </w:numPr>
      </w:pPr>
      <w:r>
        <w:rPr>
          <w:b/>
          <w:bCs/>
        </w:rPr>
        <w:t>缺失值处理</w:t>
      </w:r>
      <w:r>
        <w:t>：删除、填充、插值等方法</w:t>
      </w:r>
    </w:p>
    <w:p w14:paraId="0085B3B6">
      <w:pPr>
        <w:numPr>
          <w:ilvl w:val="0"/>
          <w:numId w:val="3"/>
        </w:numPr>
      </w:pPr>
      <w:r>
        <w:rPr>
          <w:b/>
          <w:bCs/>
        </w:rPr>
        <w:t>异常值检测</w:t>
      </w:r>
      <w:r>
        <w:t>：统计方法、机器学习方法识别异常</w:t>
      </w:r>
    </w:p>
    <w:p w14:paraId="65C38027">
      <w:pPr>
        <w:numPr>
          <w:ilvl w:val="0"/>
          <w:numId w:val="3"/>
        </w:numPr>
      </w:pPr>
      <w:r>
        <w:rPr>
          <w:b/>
          <w:bCs/>
        </w:rPr>
        <w:t>重复数据处理</w:t>
      </w:r>
      <w:r>
        <w:t>：去重、合并重复记录</w:t>
      </w:r>
    </w:p>
    <w:p w14:paraId="024F45CD">
      <w:pPr>
        <w:numPr>
          <w:ilvl w:val="0"/>
          <w:numId w:val="3"/>
        </w:numPr>
      </w:pPr>
      <w:r>
        <w:rPr>
          <w:b/>
          <w:bCs/>
        </w:rPr>
        <w:t>数据格式统一</w:t>
      </w:r>
      <w:r>
        <w:t>：标准化数据格式和编码</w:t>
      </w:r>
    </w:p>
    <w:p w14:paraId="6B5DAF6E">
      <w:r>
        <w:rPr>
          <w:i/>
          <w:iCs/>
        </w:rPr>
        <w:t>特征工程</w:t>
      </w:r>
      <w:r>
        <w:t>：</w:t>
      </w:r>
    </w:p>
    <w:p w14:paraId="0B98D0A9">
      <w:pPr>
        <w:numPr>
          <w:ilvl w:val="0"/>
          <w:numId w:val="3"/>
        </w:numPr>
      </w:pPr>
      <w:r>
        <w:rPr>
          <w:b/>
          <w:bCs/>
        </w:rPr>
        <w:t>特征提取</w:t>
      </w:r>
      <w:r>
        <w:t>：从原始数据中提取有意义的特征</w:t>
      </w:r>
    </w:p>
    <w:p w14:paraId="6CBAB43A">
      <w:pPr>
        <w:numPr>
          <w:ilvl w:val="0"/>
          <w:numId w:val="3"/>
        </w:numPr>
      </w:pPr>
      <w:r>
        <w:rPr>
          <w:b/>
          <w:bCs/>
        </w:rPr>
        <w:t>特征选择</w:t>
      </w:r>
      <w:r>
        <w:t>：选择最相关和最有用的特征</w:t>
      </w:r>
    </w:p>
    <w:p w14:paraId="6507F239">
      <w:pPr>
        <w:numPr>
          <w:ilvl w:val="0"/>
          <w:numId w:val="3"/>
        </w:numPr>
      </w:pPr>
      <w:r>
        <w:rPr>
          <w:b/>
          <w:bCs/>
        </w:rPr>
        <w:t>特征变换</w:t>
      </w:r>
      <w:r>
        <w:t>：标准化、归一化、对数变换等</w:t>
      </w:r>
    </w:p>
    <w:p w14:paraId="19E0B640">
      <w:pPr>
        <w:numPr>
          <w:ilvl w:val="0"/>
          <w:numId w:val="3"/>
        </w:numPr>
      </w:pPr>
      <w:r>
        <w:rPr>
          <w:b/>
          <w:bCs/>
        </w:rPr>
        <w:t>特征组合</w:t>
      </w:r>
      <w:r>
        <w:t>：创建新的复合特征</w:t>
      </w:r>
    </w:p>
    <w:p w14:paraId="0D88A208">
      <w:r>
        <w:rPr>
          <w:i/>
          <w:iCs/>
        </w:rPr>
        <w:t>数据增强</w:t>
      </w:r>
      <w:r>
        <w:t>：</w:t>
      </w:r>
    </w:p>
    <w:p w14:paraId="58AC977B">
      <w:pPr>
        <w:numPr>
          <w:ilvl w:val="0"/>
          <w:numId w:val="3"/>
        </w:numPr>
      </w:pPr>
      <w:r>
        <w:rPr>
          <w:b/>
          <w:bCs/>
        </w:rPr>
        <w:t>合成数据生成</w:t>
      </w:r>
      <w:r>
        <w:t>：使用算法生成新的训练样本</w:t>
      </w:r>
    </w:p>
    <w:p w14:paraId="3FB5C50B">
      <w:pPr>
        <w:numPr>
          <w:ilvl w:val="0"/>
          <w:numId w:val="3"/>
        </w:numPr>
      </w:pPr>
      <w:r>
        <w:rPr>
          <w:b/>
          <w:bCs/>
        </w:rPr>
        <w:t>数据变换</w:t>
      </w:r>
      <w:r>
        <w:t>：旋转、缩放、噪声添加等</w:t>
      </w:r>
    </w:p>
    <w:p w14:paraId="448C029A">
      <w:pPr>
        <w:numPr>
          <w:ilvl w:val="0"/>
          <w:numId w:val="3"/>
        </w:numPr>
      </w:pPr>
      <w:r>
        <w:rPr>
          <w:b/>
          <w:bCs/>
        </w:rPr>
        <w:t>迁移学习</w:t>
      </w:r>
      <w:r>
        <w:t>：利用相关领域的数据</w:t>
      </w:r>
    </w:p>
    <w:p w14:paraId="10DA76D7">
      <w:pPr>
        <w:numPr>
          <w:ilvl w:val="0"/>
          <w:numId w:val="3"/>
        </w:numPr>
      </w:pPr>
      <w:r>
        <w:rPr>
          <w:b/>
          <w:bCs/>
        </w:rPr>
        <w:t>主动学习</w:t>
      </w:r>
      <w:r>
        <w:t>：智能选择最有价值的标注样本</w:t>
      </w:r>
    </w:p>
    <w:p w14:paraId="26D39A7A">
      <w:pPr>
        <w:pStyle w:val="4"/>
      </w:pPr>
      <w:r>
        <w:t>算法层：AI的智慧核心</w:t>
      </w:r>
    </w:p>
    <w:p w14:paraId="2378C7A9">
      <w:r>
        <w:t>算法层是AI系统的核心，包含各种机器学习和深度学习算法，以及支撑这些算法运行的框架和工具。</w:t>
      </w:r>
    </w:p>
    <w:p w14:paraId="50D93387">
      <w:r>
        <w:rPr>
          <w:b/>
          <w:bCs/>
        </w:rPr>
        <w:t>机器学习算法库</w:t>
      </w:r>
    </w:p>
    <w:p w14:paraId="0DD123C1">
      <w:r>
        <w:rPr>
          <w:i/>
          <w:iCs/>
        </w:rPr>
        <w:t>传统机器学习</w:t>
      </w:r>
      <w:r>
        <w:t>：</w:t>
      </w:r>
    </w:p>
    <w:p w14:paraId="2357FE01">
      <w:pPr>
        <w:numPr>
          <w:ilvl w:val="0"/>
          <w:numId w:val="3"/>
        </w:numPr>
      </w:pPr>
      <w:r>
        <w:rPr>
          <w:b/>
          <w:bCs/>
        </w:rPr>
        <w:t>Scikit-learn</w:t>
      </w:r>
      <w:r>
        <w:t>：Python中最流行的机器学习库</w:t>
      </w:r>
    </w:p>
    <w:p w14:paraId="4B4F7F77">
      <w:pPr>
        <w:numPr>
          <w:ilvl w:val="0"/>
          <w:numId w:val="3"/>
        </w:numPr>
      </w:pPr>
      <w:r>
        <w:rPr>
          <w:b/>
          <w:bCs/>
        </w:rPr>
        <w:t>XGBoost</w:t>
      </w:r>
      <w:r>
        <w:t>：梯度提升算法的高效实现</w:t>
      </w:r>
    </w:p>
    <w:p w14:paraId="1E0FFA89">
      <w:pPr>
        <w:numPr>
          <w:ilvl w:val="0"/>
          <w:numId w:val="3"/>
        </w:numPr>
      </w:pPr>
      <w:r>
        <w:rPr>
          <w:b/>
          <w:bCs/>
        </w:rPr>
        <w:t>LightGBM</w:t>
      </w:r>
      <w:r>
        <w:t>：微软开发的快速梯度提升框架</w:t>
      </w:r>
    </w:p>
    <w:p w14:paraId="41587294">
      <w:pPr>
        <w:numPr>
          <w:ilvl w:val="0"/>
          <w:numId w:val="3"/>
        </w:numPr>
      </w:pPr>
      <w:r>
        <w:rPr>
          <w:b/>
          <w:bCs/>
        </w:rPr>
        <w:t>CatBoost</w:t>
      </w:r>
      <w:r>
        <w:t>：Yandex开发的处理类别特征的提升算法</w:t>
      </w:r>
    </w:p>
    <w:p w14:paraId="790A3B72">
      <w:r>
        <w:rPr>
          <w:i/>
          <w:iCs/>
        </w:rPr>
        <w:t>深度学习框架</w:t>
      </w:r>
      <w:r>
        <w:t>：</w:t>
      </w:r>
    </w:p>
    <w:p w14:paraId="7D8FE970">
      <w:pPr>
        <w:numPr>
          <w:ilvl w:val="0"/>
          <w:numId w:val="3"/>
        </w:numPr>
      </w:pPr>
      <w:r>
        <w:rPr>
          <w:b/>
          <w:bCs/>
        </w:rPr>
        <w:t>TensorFlow</w:t>
      </w:r>
      <w:r>
        <w:t>：Google开发的端到端机器学习平台</w:t>
      </w:r>
    </w:p>
    <w:p w14:paraId="50CCFB04">
      <w:pPr>
        <w:numPr>
          <w:ilvl w:val="0"/>
          <w:numId w:val="3"/>
        </w:numPr>
      </w:pPr>
      <w:r>
        <w:rPr>
          <w:b/>
          <w:bCs/>
        </w:rPr>
        <w:t>PyTorch</w:t>
      </w:r>
      <w:r>
        <w:t>：Facebook开发的动态神经网络框架</w:t>
      </w:r>
    </w:p>
    <w:p w14:paraId="11F3EFCA">
      <w:pPr>
        <w:numPr>
          <w:ilvl w:val="0"/>
          <w:numId w:val="3"/>
        </w:numPr>
      </w:pPr>
      <w:r>
        <w:rPr>
          <w:b/>
          <w:bCs/>
        </w:rPr>
        <w:t>Keras</w:t>
      </w:r>
      <w:r>
        <w:t>：高级神经网络API，现已集成到TensorFlow</w:t>
      </w:r>
    </w:p>
    <w:p w14:paraId="6CEFBFC9">
      <w:pPr>
        <w:numPr>
          <w:ilvl w:val="0"/>
          <w:numId w:val="3"/>
        </w:numPr>
      </w:pPr>
      <w:r>
        <w:rPr>
          <w:b/>
          <w:bCs/>
        </w:rPr>
        <w:t>PaddlePaddle</w:t>
      </w:r>
      <w:r>
        <w:t>：百度开发的深度学习平台</w:t>
      </w:r>
    </w:p>
    <w:p w14:paraId="777D6663">
      <w:r>
        <w:rPr>
          <w:b/>
          <w:bCs/>
        </w:rPr>
        <w:t>模型开发与训练</w:t>
      </w:r>
    </w:p>
    <w:p w14:paraId="2FA792AE">
      <w:r>
        <w:rPr>
          <w:i/>
          <w:iCs/>
        </w:rPr>
        <w:t>模型设计</w:t>
      </w:r>
      <w:r>
        <w:t>：</w:t>
      </w:r>
    </w:p>
    <w:p w14:paraId="6BF75245">
      <w:pPr>
        <w:numPr>
          <w:ilvl w:val="0"/>
          <w:numId w:val="3"/>
        </w:numPr>
      </w:pPr>
      <w:r>
        <w:rPr>
          <w:b/>
          <w:bCs/>
        </w:rPr>
        <w:t>网络架构搜索（NAS）</w:t>
      </w:r>
      <w:r>
        <w:t>：自动化神经网络设计</w:t>
      </w:r>
    </w:p>
    <w:p w14:paraId="46A777F6">
      <w:pPr>
        <w:numPr>
          <w:ilvl w:val="0"/>
          <w:numId w:val="3"/>
        </w:numPr>
      </w:pPr>
      <w:r>
        <w:rPr>
          <w:b/>
          <w:bCs/>
        </w:rPr>
        <w:t>迁移学习</w:t>
      </w:r>
      <w:r>
        <w:t>：利用预训练模型加速开发</w:t>
      </w:r>
    </w:p>
    <w:p w14:paraId="6E47AD9A">
      <w:pPr>
        <w:numPr>
          <w:ilvl w:val="0"/>
          <w:numId w:val="3"/>
        </w:numPr>
      </w:pPr>
      <w:r>
        <w:rPr>
          <w:b/>
          <w:bCs/>
        </w:rPr>
        <w:t>多任务学习</w:t>
      </w:r>
      <w:r>
        <w:t>：同时学习多个相关任务</w:t>
      </w:r>
    </w:p>
    <w:p w14:paraId="28610DB3">
      <w:pPr>
        <w:numPr>
          <w:ilvl w:val="0"/>
          <w:numId w:val="3"/>
        </w:numPr>
      </w:pPr>
      <w:r>
        <w:rPr>
          <w:b/>
          <w:bCs/>
        </w:rPr>
        <w:t>元学习</w:t>
      </w:r>
      <w:r>
        <w:t>：学习如何快速学习新任务</w:t>
      </w:r>
    </w:p>
    <w:p w14:paraId="536D9268">
      <w:r>
        <w:rPr>
          <w:i/>
          <w:iCs/>
        </w:rPr>
        <w:t>训练优化</w:t>
      </w:r>
      <w:r>
        <w:t>：</w:t>
      </w:r>
    </w:p>
    <w:p w14:paraId="77C38D78">
      <w:pPr>
        <w:numPr>
          <w:ilvl w:val="0"/>
          <w:numId w:val="3"/>
        </w:numPr>
      </w:pPr>
      <w:r>
        <w:rPr>
          <w:b/>
          <w:bCs/>
        </w:rPr>
        <w:t>优化算法</w:t>
      </w:r>
      <w:r>
        <w:t>：SGD、Adam、AdamW等优化器</w:t>
      </w:r>
    </w:p>
    <w:p w14:paraId="4250196C">
      <w:pPr>
        <w:numPr>
          <w:ilvl w:val="0"/>
          <w:numId w:val="3"/>
        </w:numPr>
      </w:pPr>
      <w:r>
        <w:rPr>
          <w:b/>
          <w:bCs/>
        </w:rPr>
        <w:t>学习率调度</w:t>
      </w:r>
      <w:r>
        <w:t>：动态调整学习率策略</w:t>
      </w:r>
    </w:p>
    <w:p w14:paraId="579920FD">
      <w:pPr>
        <w:numPr>
          <w:ilvl w:val="0"/>
          <w:numId w:val="3"/>
        </w:numPr>
      </w:pPr>
      <w:r>
        <w:rPr>
          <w:b/>
          <w:bCs/>
        </w:rPr>
        <w:t>正则化技术</w:t>
      </w:r>
      <w:r>
        <w:t>：Dropout、Batch Normalization等</w:t>
      </w:r>
    </w:p>
    <w:p w14:paraId="33F69818">
      <w:pPr>
        <w:numPr>
          <w:ilvl w:val="0"/>
          <w:numId w:val="3"/>
        </w:numPr>
      </w:pPr>
      <w:r>
        <w:rPr>
          <w:b/>
          <w:bCs/>
        </w:rPr>
        <w:t>损失函数设计</w:t>
      </w:r>
      <w:r>
        <w:t>：针对特定任务的损失函数</w:t>
      </w:r>
    </w:p>
    <w:p w14:paraId="4721543B">
      <w:r>
        <w:rPr>
          <w:i/>
          <w:iCs/>
        </w:rPr>
        <w:t>分布式训练</w:t>
      </w:r>
      <w:r>
        <w:t>：</w:t>
      </w:r>
    </w:p>
    <w:p w14:paraId="7D94A4A5">
      <w:pPr>
        <w:numPr>
          <w:ilvl w:val="0"/>
          <w:numId w:val="3"/>
        </w:numPr>
      </w:pPr>
      <w:r>
        <w:rPr>
          <w:b/>
          <w:bCs/>
        </w:rPr>
        <w:t>数据并行</w:t>
      </w:r>
      <w:r>
        <w:t>：将数据分布到多个设备</w:t>
      </w:r>
    </w:p>
    <w:p w14:paraId="0EAD8023">
      <w:pPr>
        <w:numPr>
          <w:ilvl w:val="0"/>
          <w:numId w:val="3"/>
        </w:numPr>
      </w:pPr>
      <w:r>
        <w:rPr>
          <w:b/>
          <w:bCs/>
        </w:rPr>
        <w:t>模型并行</w:t>
      </w:r>
      <w:r>
        <w:t>：将模型分布到多个设备</w:t>
      </w:r>
    </w:p>
    <w:p w14:paraId="2B401E3E">
      <w:pPr>
        <w:numPr>
          <w:ilvl w:val="0"/>
          <w:numId w:val="3"/>
        </w:numPr>
      </w:pPr>
      <w:r>
        <w:rPr>
          <w:b/>
          <w:bCs/>
        </w:rPr>
        <w:t>混合并行</w:t>
      </w:r>
      <w:r>
        <w:t>：结合数据并行和模型并行</w:t>
      </w:r>
    </w:p>
    <w:p w14:paraId="7067CE35">
      <w:pPr>
        <w:numPr>
          <w:ilvl w:val="0"/>
          <w:numId w:val="3"/>
        </w:numPr>
      </w:pPr>
      <w:r>
        <w:rPr>
          <w:b/>
          <w:bCs/>
        </w:rPr>
        <w:t>联邦学习</w:t>
      </w:r>
      <w:r>
        <w:t>：分布式协作训练保护隐私</w:t>
      </w:r>
    </w:p>
    <w:p w14:paraId="6FED1771">
      <w:r>
        <w:rPr>
          <w:b/>
          <w:bCs/>
        </w:rPr>
        <w:t>模型评估与优化</w:t>
      </w:r>
    </w:p>
    <w:p w14:paraId="73E4123B">
      <w:r>
        <w:rPr>
          <w:i/>
          <w:iCs/>
        </w:rPr>
        <w:t>评估指标</w:t>
      </w:r>
      <w:r>
        <w:t>：</w:t>
      </w:r>
    </w:p>
    <w:p w14:paraId="463187C7">
      <w:pPr>
        <w:numPr>
          <w:ilvl w:val="0"/>
          <w:numId w:val="3"/>
        </w:numPr>
      </w:pPr>
      <w:r>
        <w:rPr>
          <w:b/>
          <w:bCs/>
        </w:rPr>
        <w:t>分类任务</w:t>
      </w:r>
      <w:r>
        <w:t>：准确率、精确率、召回率、F1分数</w:t>
      </w:r>
    </w:p>
    <w:p w14:paraId="757C0C82">
      <w:pPr>
        <w:numPr>
          <w:ilvl w:val="0"/>
          <w:numId w:val="3"/>
        </w:numPr>
      </w:pPr>
      <w:r>
        <w:rPr>
          <w:b/>
          <w:bCs/>
        </w:rPr>
        <w:t>回归任务</w:t>
      </w:r>
      <w:r>
        <w:t>：均方误差、平均绝对误差、R²分数</w:t>
      </w:r>
    </w:p>
    <w:p w14:paraId="0A4CE9B4">
      <w:pPr>
        <w:numPr>
          <w:ilvl w:val="0"/>
          <w:numId w:val="3"/>
        </w:numPr>
      </w:pPr>
      <w:r>
        <w:rPr>
          <w:b/>
          <w:bCs/>
        </w:rPr>
        <w:t>排序任务</w:t>
      </w:r>
      <w:r>
        <w:t>：NDCG、MAP、MRR等</w:t>
      </w:r>
    </w:p>
    <w:p w14:paraId="72CD8A80">
      <w:pPr>
        <w:numPr>
          <w:ilvl w:val="0"/>
          <w:numId w:val="3"/>
        </w:numPr>
      </w:pPr>
      <w:r>
        <w:rPr>
          <w:b/>
          <w:bCs/>
        </w:rPr>
        <w:t>生成任务</w:t>
      </w:r>
      <w:r>
        <w:t>：BLEU、ROUGE、FID等</w:t>
      </w:r>
    </w:p>
    <w:p w14:paraId="74151EA6">
      <w:r>
        <w:rPr>
          <w:i/>
          <w:iCs/>
        </w:rPr>
        <w:t>模型选择</w:t>
      </w:r>
      <w:r>
        <w:t>：</w:t>
      </w:r>
    </w:p>
    <w:p w14:paraId="3E8E3140">
      <w:pPr>
        <w:numPr>
          <w:ilvl w:val="0"/>
          <w:numId w:val="3"/>
        </w:numPr>
      </w:pPr>
      <w:r>
        <w:rPr>
          <w:b/>
          <w:bCs/>
        </w:rPr>
        <w:t>交叉验证</w:t>
      </w:r>
      <w:r>
        <w:t>：K折交叉验证评估模型泛化能力</w:t>
      </w:r>
    </w:p>
    <w:p w14:paraId="27C2071C">
      <w:pPr>
        <w:numPr>
          <w:ilvl w:val="0"/>
          <w:numId w:val="3"/>
        </w:numPr>
      </w:pPr>
      <w:r>
        <w:rPr>
          <w:b/>
          <w:bCs/>
        </w:rPr>
        <w:t>网格搜索</w:t>
      </w:r>
      <w:r>
        <w:t>：系统性搜索最优超参数</w:t>
      </w:r>
    </w:p>
    <w:p w14:paraId="0F26F9D2">
      <w:pPr>
        <w:numPr>
          <w:ilvl w:val="0"/>
          <w:numId w:val="3"/>
        </w:numPr>
      </w:pPr>
      <w:r>
        <w:rPr>
          <w:b/>
          <w:bCs/>
        </w:rPr>
        <w:t>贝叶斯优化</w:t>
      </w:r>
      <w:r>
        <w:t>：高效的超参数优化方法</w:t>
      </w:r>
    </w:p>
    <w:p w14:paraId="327FE01D">
      <w:pPr>
        <w:numPr>
          <w:ilvl w:val="0"/>
          <w:numId w:val="3"/>
        </w:numPr>
      </w:pPr>
      <w:r>
        <w:rPr>
          <w:b/>
          <w:bCs/>
        </w:rPr>
        <w:t>自动机器学习（AutoML）</w:t>
      </w:r>
      <w:r>
        <w:t>：自动化模型选择和调优</w:t>
      </w:r>
    </w:p>
    <w:p w14:paraId="29506D8B">
      <w:r>
        <w:rPr>
          <w:i/>
          <w:iCs/>
        </w:rPr>
        <w:t>模型解释</w:t>
      </w:r>
      <w:r>
        <w:t>：</w:t>
      </w:r>
    </w:p>
    <w:p w14:paraId="1614F863">
      <w:pPr>
        <w:numPr>
          <w:ilvl w:val="0"/>
          <w:numId w:val="3"/>
        </w:numPr>
      </w:pPr>
      <w:r>
        <w:rPr>
          <w:b/>
          <w:bCs/>
        </w:rPr>
        <w:t>特征重要性</w:t>
      </w:r>
      <w:r>
        <w:t>：分析特征对预测结果的贡献</w:t>
      </w:r>
    </w:p>
    <w:p w14:paraId="79810C9D">
      <w:pPr>
        <w:numPr>
          <w:ilvl w:val="0"/>
          <w:numId w:val="3"/>
        </w:numPr>
      </w:pPr>
      <w:r>
        <w:rPr>
          <w:b/>
          <w:bCs/>
        </w:rPr>
        <w:t>SHAP值</w:t>
      </w:r>
      <w:r>
        <w:t>：统一的特征重要性解释框架</w:t>
      </w:r>
    </w:p>
    <w:p w14:paraId="2E16AC55">
      <w:pPr>
        <w:numPr>
          <w:ilvl w:val="0"/>
          <w:numId w:val="3"/>
        </w:numPr>
      </w:pPr>
      <w:r>
        <w:rPr>
          <w:b/>
          <w:bCs/>
        </w:rPr>
        <w:t>LIME</w:t>
      </w:r>
      <w:r>
        <w:t>：局部可解释模型无关解释</w:t>
      </w:r>
    </w:p>
    <w:p w14:paraId="43DD39F5">
      <w:pPr>
        <w:numPr>
          <w:ilvl w:val="0"/>
          <w:numId w:val="3"/>
        </w:numPr>
      </w:pPr>
      <w:r>
        <w:rPr>
          <w:b/>
          <w:bCs/>
        </w:rPr>
        <w:t>注意力可视化</w:t>
      </w:r>
      <w:r>
        <w:t>：可视化模型关注的区域</w:t>
      </w:r>
    </w:p>
    <w:p w14:paraId="12AEFBF0">
      <w:pPr>
        <w:pStyle w:val="4"/>
      </w:pPr>
      <w:r>
        <w:t>平台层：AI的操作系统</w:t>
      </w:r>
    </w:p>
    <w:p w14:paraId="6095D07A">
      <w:r>
        <w:t>平台层提供AI开发、部署、管理的统一环境，降低AI应用的开发门槛。</w:t>
      </w:r>
    </w:p>
    <w:p w14:paraId="0D7169D1">
      <w:r>
        <w:rPr>
          <w:b/>
          <w:bCs/>
        </w:rPr>
        <w:t>AI开发平台</w:t>
      </w:r>
    </w:p>
    <w:p w14:paraId="5136DC92">
      <w:r>
        <w:rPr>
          <w:i/>
          <w:iCs/>
        </w:rPr>
        <w:t>集成开发环境</w:t>
      </w:r>
      <w:r>
        <w:t>：</w:t>
      </w:r>
    </w:p>
    <w:p w14:paraId="278FBF9A">
      <w:pPr>
        <w:numPr>
          <w:ilvl w:val="0"/>
          <w:numId w:val="3"/>
        </w:numPr>
      </w:pPr>
      <w:r>
        <w:rPr>
          <w:b/>
          <w:bCs/>
        </w:rPr>
        <w:t>Jupyter Notebook</w:t>
      </w:r>
      <w:r>
        <w:t>：交互式数据科学开发环境</w:t>
      </w:r>
    </w:p>
    <w:p w14:paraId="215CF6A6">
      <w:pPr>
        <w:numPr>
          <w:ilvl w:val="0"/>
          <w:numId w:val="3"/>
        </w:numPr>
      </w:pPr>
      <w:r>
        <w:rPr>
          <w:b/>
          <w:bCs/>
        </w:rPr>
        <w:t>Google Colab</w:t>
      </w:r>
      <w:r>
        <w:t>：免费的云端Jupyter环境</w:t>
      </w:r>
    </w:p>
    <w:p w14:paraId="416DF192">
      <w:pPr>
        <w:numPr>
          <w:ilvl w:val="0"/>
          <w:numId w:val="3"/>
        </w:numPr>
      </w:pPr>
      <w:r>
        <w:rPr>
          <w:b/>
          <w:bCs/>
        </w:rPr>
        <w:t>Azure Machine Learning Studio</w:t>
      </w:r>
      <w:r>
        <w:t>：微软的可视化ML开发平台</w:t>
      </w:r>
    </w:p>
    <w:p w14:paraId="5F0136AE">
      <w:pPr>
        <w:numPr>
          <w:ilvl w:val="0"/>
          <w:numId w:val="3"/>
        </w:numPr>
      </w:pPr>
      <w:r>
        <w:rPr>
          <w:b/>
          <w:bCs/>
        </w:rPr>
        <w:t>Amazon SageMaker</w:t>
      </w:r>
      <w:r>
        <w:t>：AWS的端到端ML开发平台</w:t>
      </w:r>
    </w:p>
    <w:p w14:paraId="7E42CB13">
      <w:r>
        <w:rPr>
          <w:i/>
          <w:iCs/>
        </w:rPr>
        <w:t>模型管理平台</w:t>
      </w:r>
      <w:r>
        <w:t>：</w:t>
      </w:r>
    </w:p>
    <w:p w14:paraId="073E4F34">
      <w:pPr>
        <w:numPr>
          <w:ilvl w:val="0"/>
          <w:numId w:val="3"/>
        </w:numPr>
      </w:pPr>
      <w:r>
        <w:rPr>
          <w:b/>
          <w:bCs/>
        </w:rPr>
        <w:t>MLflow</w:t>
      </w:r>
      <w:r>
        <w:t>：开源的机器学习生命周期管理</w:t>
      </w:r>
    </w:p>
    <w:p w14:paraId="163C9518">
      <w:pPr>
        <w:numPr>
          <w:ilvl w:val="0"/>
          <w:numId w:val="3"/>
        </w:numPr>
      </w:pPr>
      <w:r>
        <w:rPr>
          <w:b/>
          <w:bCs/>
        </w:rPr>
        <w:t>Kubeflow</w:t>
      </w:r>
      <w:r>
        <w:t>：Kubernetes上的机器学习工作流</w:t>
      </w:r>
    </w:p>
    <w:p w14:paraId="220F1DF4">
      <w:pPr>
        <w:numPr>
          <w:ilvl w:val="0"/>
          <w:numId w:val="3"/>
        </w:numPr>
      </w:pPr>
      <w:r>
        <w:rPr>
          <w:b/>
          <w:bCs/>
        </w:rPr>
        <w:t>TensorBoard</w:t>
      </w:r>
      <w:r>
        <w:t>：TensorFlow的可视化工具</w:t>
      </w:r>
    </w:p>
    <w:p w14:paraId="42491F1F">
      <w:pPr>
        <w:numPr>
          <w:ilvl w:val="0"/>
          <w:numId w:val="3"/>
        </w:numPr>
      </w:pPr>
      <w:r>
        <w:rPr>
          <w:b/>
          <w:bCs/>
        </w:rPr>
        <w:t>Weights &amp; Biases</w:t>
      </w:r>
      <w:r>
        <w:t>：实验跟踪和模型管理平台</w:t>
      </w:r>
    </w:p>
    <w:p w14:paraId="13EC25E7">
      <w:r>
        <w:rPr>
          <w:b/>
          <w:bCs/>
        </w:rPr>
        <w:t>模型部署与服务</w:t>
      </w:r>
    </w:p>
    <w:p w14:paraId="3F714EBE">
      <w:r>
        <w:rPr>
          <w:i/>
          <w:iCs/>
        </w:rPr>
        <w:t>模型服务化</w:t>
      </w:r>
      <w:r>
        <w:t>：</w:t>
      </w:r>
    </w:p>
    <w:p w14:paraId="559FA7A2">
      <w:pPr>
        <w:numPr>
          <w:ilvl w:val="0"/>
          <w:numId w:val="3"/>
        </w:numPr>
      </w:pPr>
      <w:r>
        <w:rPr>
          <w:b/>
          <w:bCs/>
        </w:rPr>
        <w:t>TensorFlow Serving</w:t>
      </w:r>
      <w:r>
        <w:t>：TensorFlow模型的生产级服务</w:t>
      </w:r>
    </w:p>
    <w:p w14:paraId="74B24860">
      <w:pPr>
        <w:numPr>
          <w:ilvl w:val="0"/>
          <w:numId w:val="3"/>
        </w:numPr>
      </w:pPr>
      <w:r>
        <w:rPr>
          <w:b/>
          <w:bCs/>
        </w:rPr>
        <w:t>TorchServe</w:t>
      </w:r>
      <w:r>
        <w:t>：PyTorch模型的服务框架</w:t>
      </w:r>
    </w:p>
    <w:p w14:paraId="2F3E4CA6">
      <w:pPr>
        <w:numPr>
          <w:ilvl w:val="0"/>
          <w:numId w:val="3"/>
        </w:numPr>
      </w:pPr>
      <w:r>
        <w:rPr>
          <w:b/>
          <w:bCs/>
        </w:rPr>
        <w:t>ONNX Runtime</w:t>
      </w:r>
      <w:r>
        <w:t>：跨平台的模型推理引擎</w:t>
      </w:r>
    </w:p>
    <w:p w14:paraId="7883ABC7">
      <w:pPr>
        <w:numPr>
          <w:ilvl w:val="0"/>
          <w:numId w:val="3"/>
        </w:numPr>
      </w:pPr>
      <w:r>
        <w:rPr>
          <w:b/>
          <w:bCs/>
        </w:rPr>
        <w:t>Triton Inference Server</w:t>
      </w:r>
      <w:r>
        <w:t>：NVIDIA的推理服务平台</w:t>
      </w:r>
    </w:p>
    <w:p w14:paraId="24BB45C3">
      <w:r>
        <w:rPr>
          <w:i/>
          <w:iCs/>
        </w:rPr>
        <w:t>容器化部署</w:t>
      </w:r>
      <w:r>
        <w:t>：</w:t>
      </w:r>
    </w:p>
    <w:p w14:paraId="557D61F1">
      <w:pPr>
        <w:numPr>
          <w:ilvl w:val="0"/>
          <w:numId w:val="3"/>
        </w:numPr>
      </w:pPr>
      <w:r>
        <w:rPr>
          <w:b/>
          <w:bCs/>
        </w:rPr>
        <w:t>Docker</w:t>
      </w:r>
      <w:r>
        <w:t>：应用容器化技术</w:t>
      </w:r>
    </w:p>
    <w:p w14:paraId="4E5C1A83">
      <w:pPr>
        <w:numPr>
          <w:ilvl w:val="0"/>
          <w:numId w:val="3"/>
        </w:numPr>
      </w:pPr>
      <w:r>
        <w:rPr>
          <w:b/>
          <w:bCs/>
        </w:rPr>
        <w:t>Kubernetes</w:t>
      </w:r>
      <w:r>
        <w:t>：容器编排和管理</w:t>
      </w:r>
    </w:p>
    <w:p w14:paraId="2DF97AD5">
      <w:pPr>
        <w:numPr>
          <w:ilvl w:val="0"/>
          <w:numId w:val="3"/>
        </w:numPr>
      </w:pPr>
      <w:r>
        <w:rPr>
          <w:b/>
          <w:bCs/>
        </w:rPr>
        <w:t>Helm</w:t>
      </w:r>
      <w:r>
        <w:t>：Kubernetes应用包管理</w:t>
      </w:r>
    </w:p>
    <w:p w14:paraId="4A0E41C3">
      <w:pPr>
        <w:numPr>
          <w:ilvl w:val="0"/>
          <w:numId w:val="3"/>
        </w:numPr>
      </w:pPr>
      <w:r>
        <w:rPr>
          <w:b/>
          <w:bCs/>
        </w:rPr>
        <w:t>Istio</w:t>
      </w:r>
      <w:r>
        <w:t>：服务网格管理</w:t>
      </w:r>
    </w:p>
    <w:p w14:paraId="11726156">
      <w:r>
        <w:rPr>
          <w:i/>
          <w:iCs/>
        </w:rPr>
        <w:t>边缘部署</w:t>
      </w:r>
      <w:r>
        <w:t>：</w:t>
      </w:r>
    </w:p>
    <w:p w14:paraId="1CD361FD">
      <w:pPr>
        <w:numPr>
          <w:ilvl w:val="0"/>
          <w:numId w:val="3"/>
        </w:numPr>
      </w:pPr>
      <w:r>
        <w:rPr>
          <w:b/>
          <w:bCs/>
        </w:rPr>
        <w:t>TensorFlow Lite</w:t>
      </w:r>
      <w:r>
        <w:t>：移动和嵌入式设备的轻量级框架</w:t>
      </w:r>
    </w:p>
    <w:p w14:paraId="594662B3">
      <w:pPr>
        <w:numPr>
          <w:ilvl w:val="0"/>
          <w:numId w:val="3"/>
        </w:numPr>
      </w:pPr>
      <w:r>
        <w:rPr>
          <w:b/>
          <w:bCs/>
        </w:rPr>
        <w:t>ONNX.js</w:t>
      </w:r>
      <w:r>
        <w:t>：浏览器中运行的机器学习</w:t>
      </w:r>
    </w:p>
    <w:p w14:paraId="5C455881">
      <w:pPr>
        <w:numPr>
          <w:ilvl w:val="0"/>
          <w:numId w:val="3"/>
        </w:numPr>
      </w:pPr>
      <w:r>
        <w:rPr>
          <w:b/>
          <w:bCs/>
        </w:rPr>
        <w:t>OpenVINO</w:t>
      </w:r>
      <w:r>
        <w:t>：Intel的边缘AI推理工具包</w:t>
      </w:r>
    </w:p>
    <w:p w14:paraId="7FC557F3">
      <w:pPr>
        <w:numPr>
          <w:ilvl w:val="0"/>
          <w:numId w:val="3"/>
        </w:numPr>
      </w:pPr>
      <w:r>
        <w:rPr>
          <w:b/>
          <w:bCs/>
        </w:rPr>
        <w:t>TensorRT</w:t>
      </w:r>
      <w:r>
        <w:t>：NVIDIA的高性能推理库</w:t>
      </w:r>
    </w:p>
    <w:p w14:paraId="0D3CC049">
      <w:r>
        <w:rPr>
          <w:b/>
          <w:bCs/>
        </w:rPr>
        <w:t>监控与运维</w:t>
      </w:r>
    </w:p>
    <w:p w14:paraId="4908E5B5">
      <w:r>
        <w:rPr>
          <w:i/>
          <w:iCs/>
        </w:rPr>
        <w:t>性能监控</w:t>
      </w:r>
      <w:r>
        <w:t>：</w:t>
      </w:r>
    </w:p>
    <w:p w14:paraId="7213DF03">
      <w:pPr>
        <w:numPr>
          <w:ilvl w:val="0"/>
          <w:numId w:val="3"/>
        </w:numPr>
      </w:pPr>
      <w:r>
        <w:rPr>
          <w:b/>
          <w:bCs/>
        </w:rPr>
        <w:t>模型性能监控</w:t>
      </w:r>
      <w:r>
        <w:t>：准确率、延迟、吞吐量等指标</w:t>
      </w:r>
    </w:p>
    <w:p w14:paraId="57E7FF3F">
      <w:pPr>
        <w:numPr>
          <w:ilvl w:val="0"/>
          <w:numId w:val="3"/>
        </w:numPr>
      </w:pPr>
      <w:r>
        <w:rPr>
          <w:b/>
          <w:bCs/>
        </w:rPr>
        <w:t>资源使用监控</w:t>
      </w:r>
      <w:r>
        <w:t>：CPU、GPU、内存使用情况</w:t>
      </w:r>
    </w:p>
    <w:p w14:paraId="00CAEE18">
      <w:pPr>
        <w:numPr>
          <w:ilvl w:val="0"/>
          <w:numId w:val="3"/>
        </w:numPr>
      </w:pPr>
      <w:r>
        <w:rPr>
          <w:b/>
          <w:bCs/>
        </w:rPr>
        <w:t>数据漂移检测</w:t>
      </w:r>
      <w:r>
        <w:t>：监控输入数据分布变化</w:t>
      </w:r>
    </w:p>
    <w:p w14:paraId="7CD25C18">
      <w:pPr>
        <w:numPr>
          <w:ilvl w:val="0"/>
          <w:numId w:val="3"/>
        </w:numPr>
      </w:pPr>
      <w:r>
        <w:rPr>
          <w:b/>
          <w:bCs/>
        </w:rPr>
        <w:t>模型漂移检测</w:t>
      </w:r>
      <w:r>
        <w:t>：监控模型性能退化</w:t>
      </w:r>
    </w:p>
    <w:p w14:paraId="5A1E26B9">
      <w:r>
        <w:rPr>
          <w:i/>
          <w:iCs/>
        </w:rPr>
        <w:t>运维自动化</w:t>
      </w:r>
      <w:r>
        <w:t>：</w:t>
      </w:r>
    </w:p>
    <w:p w14:paraId="4CEAB365">
      <w:pPr>
        <w:numPr>
          <w:ilvl w:val="0"/>
          <w:numId w:val="3"/>
        </w:numPr>
      </w:pPr>
      <w:r>
        <w:rPr>
          <w:b/>
          <w:bCs/>
        </w:rPr>
        <w:t>自动扩缩容</w:t>
      </w:r>
      <w:r>
        <w:t>：根据负载自动调整资源</w:t>
      </w:r>
    </w:p>
    <w:p w14:paraId="62EAE9CA">
      <w:pPr>
        <w:numPr>
          <w:ilvl w:val="0"/>
          <w:numId w:val="3"/>
        </w:numPr>
      </w:pPr>
      <w:r>
        <w:rPr>
          <w:b/>
          <w:bCs/>
        </w:rPr>
        <w:t>故障自愈</w:t>
      </w:r>
      <w:r>
        <w:t>：自动检测和恢复故障</w:t>
      </w:r>
    </w:p>
    <w:p w14:paraId="7C4EE1DD">
      <w:pPr>
        <w:numPr>
          <w:ilvl w:val="0"/>
          <w:numId w:val="3"/>
        </w:numPr>
      </w:pPr>
      <w:r>
        <w:rPr>
          <w:b/>
          <w:bCs/>
        </w:rPr>
        <w:t>版本管理</w:t>
      </w:r>
      <w:r>
        <w:t>：模型版本控制和回滚</w:t>
      </w:r>
    </w:p>
    <w:p w14:paraId="2754F0FF">
      <w:pPr>
        <w:numPr>
          <w:ilvl w:val="0"/>
          <w:numId w:val="3"/>
        </w:numPr>
      </w:pPr>
      <w:r>
        <w:rPr>
          <w:b/>
          <w:bCs/>
        </w:rPr>
        <w:t>A/B测试</w:t>
      </w:r>
      <w:r>
        <w:t>：新模型的灰度发布和效果对比</w:t>
      </w:r>
    </w:p>
    <w:p w14:paraId="7E0C07B9">
      <w:pPr>
        <w:pStyle w:val="4"/>
      </w:pPr>
      <w:r>
        <w:t>应用层：AI的价值实现</w:t>
      </w:r>
    </w:p>
    <w:p w14:paraId="63B5EFEF">
      <w:r>
        <w:t>应用层是AI技术与业务需求的结合点，将底层的AI能力转化为具体的业务价值。</w:t>
      </w:r>
    </w:p>
    <w:p w14:paraId="04475434">
      <w:r>
        <w:rPr>
          <w:b/>
          <w:bCs/>
        </w:rPr>
        <w:t>垂直领域应用</w:t>
      </w:r>
    </w:p>
    <w:p w14:paraId="4860C70B">
      <w:r>
        <w:rPr>
          <w:i/>
          <w:iCs/>
        </w:rPr>
        <w:t>计算机视觉应用</w:t>
      </w:r>
      <w:r>
        <w:t>：</w:t>
      </w:r>
    </w:p>
    <w:p w14:paraId="298FDE6B">
      <w:pPr>
        <w:numPr>
          <w:ilvl w:val="0"/>
          <w:numId w:val="3"/>
        </w:numPr>
      </w:pPr>
      <w:r>
        <w:rPr>
          <w:b/>
          <w:bCs/>
        </w:rPr>
        <w:t>图像识别</w:t>
      </w:r>
      <w:r>
        <w:t>：商品识别、人脸识别、车牌识别</w:t>
      </w:r>
    </w:p>
    <w:p w14:paraId="38FF4DB6">
      <w:pPr>
        <w:numPr>
          <w:ilvl w:val="0"/>
          <w:numId w:val="3"/>
        </w:numPr>
      </w:pPr>
      <w:r>
        <w:rPr>
          <w:b/>
          <w:bCs/>
        </w:rPr>
        <w:t>目标检测</w:t>
      </w:r>
      <w:r>
        <w:t>：安防监控、自动驾驶、工业检测</w:t>
      </w:r>
    </w:p>
    <w:p w14:paraId="789FCD43">
      <w:pPr>
        <w:numPr>
          <w:ilvl w:val="0"/>
          <w:numId w:val="3"/>
        </w:numPr>
      </w:pPr>
      <w:r>
        <w:rPr>
          <w:b/>
          <w:bCs/>
        </w:rPr>
        <w:t>图像生成</w:t>
      </w:r>
      <w:r>
        <w:t>：艺术创作、广告设计、虚拟试衣</w:t>
      </w:r>
    </w:p>
    <w:p w14:paraId="516C3B0F">
      <w:pPr>
        <w:numPr>
          <w:ilvl w:val="0"/>
          <w:numId w:val="3"/>
        </w:numPr>
      </w:pPr>
      <w:r>
        <w:rPr>
          <w:b/>
          <w:bCs/>
        </w:rPr>
        <w:t>医疗影像</w:t>
      </w:r>
      <w:r>
        <w:t>：疾病诊断、病灶检测、手术导航</w:t>
      </w:r>
    </w:p>
    <w:p w14:paraId="2F0F9A39">
      <w:r>
        <w:rPr>
          <w:i/>
          <w:iCs/>
        </w:rPr>
        <w:t>自然语言处理应用</w:t>
      </w:r>
      <w:r>
        <w:t>：</w:t>
      </w:r>
    </w:p>
    <w:p w14:paraId="696F480F">
      <w:pPr>
        <w:numPr>
          <w:ilvl w:val="0"/>
          <w:numId w:val="3"/>
        </w:numPr>
      </w:pPr>
      <w:r>
        <w:rPr>
          <w:b/>
          <w:bCs/>
        </w:rPr>
        <w:t>智能客服</w:t>
      </w:r>
      <w:r>
        <w:t>：自动问答、情感分析、意图识别</w:t>
      </w:r>
    </w:p>
    <w:p w14:paraId="7F5A0D78">
      <w:pPr>
        <w:numPr>
          <w:ilvl w:val="0"/>
          <w:numId w:val="3"/>
        </w:numPr>
      </w:pPr>
      <w:r>
        <w:rPr>
          <w:b/>
          <w:bCs/>
        </w:rPr>
        <w:t>内容生成</w:t>
      </w:r>
      <w:r>
        <w:t>：文章写作、代码生成、创意文案</w:t>
      </w:r>
    </w:p>
    <w:p w14:paraId="61550B62">
      <w:pPr>
        <w:numPr>
          <w:ilvl w:val="0"/>
          <w:numId w:val="3"/>
        </w:numPr>
      </w:pPr>
      <w:r>
        <w:rPr>
          <w:b/>
          <w:bCs/>
        </w:rPr>
        <w:t>机器翻译</w:t>
      </w:r>
      <w:r>
        <w:t>：多语言翻译、实时口译、文档翻译</w:t>
      </w:r>
    </w:p>
    <w:p w14:paraId="4C4622C1">
      <w:pPr>
        <w:numPr>
          <w:ilvl w:val="0"/>
          <w:numId w:val="3"/>
        </w:numPr>
      </w:pPr>
      <w:r>
        <w:rPr>
          <w:b/>
          <w:bCs/>
        </w:rPr>
        <w:t>信息抽取</w:t>
      </w:r>
      <w:r>
        <w:t>：实体识别、关系抽取、知识图谱构建</w:t>
      </w:r>
    </w:p>
    <w:p w14:paraId="69C00AF3">
      <w:r>
        <w:rPr>
          <w:i/>
          <w:iCs/>
        </w:rPr>
        <w:t>语音技术应用</w:t>
      </w:r>
      <w:r>
        <w:t>：</w:t>
      </w:r>
    </w:p>
    <w:p w14:paraId="4D4407F2">
      <w:pPr>
        <w:numPr>
          <w:ilvl w:val="0"/>
          <w:numId w:val="3"/>
        </w:numPr>
      </w:pPr>
      <w:r>
        <w:rPr>
          <w:b/>
          <w:bCs/>
        </w:rPr>
        <w:t>语音识别</w:t>
      </w:r>
      <w:r>
        <w:t>：语音转文字、语音搜索、语音控制</w:t>
      </w:r>
    </w:p>
    <w:p w14:paraId="741D33B1">
      <w:pPr>
        <w:numPr>
          <w:ilvl w:val="0"/>
          <w:numId w:val="3"/>
        </w:numPr>
      </w:pPr>
      <w:r>
        <w:rPr>
          <w:b/>
          <w:bCs/>
        </w:rPr>
        <w:t>语音合成</w:t>
      </w:r>
      <w:r>
        <w:t>：文字转语音、个性化语音、多语言合成</w:t>
      </w:r>
    </w:p>
    <w:p w14:paraId="538A436B">
      <w:pPr>
        <w:numPr>
          <w:ilvl w:val="0"/>
          <w:numId w:val="3"/>
        </w:numPr>
      </w:pPr>
      <w:r>
        <w:rPr>
          <w:b/>
          <w:bCs/>
        </w:rPr>
        <w:t>语音分析</w:t>
      </w:r>
      <w:r>
        <w:t>：情感识别、说话人识别、语音质量评估</w:t>
      </w:r>
    </w:p>
    <w:p w14:paraId="27CA0A0C">
      <w:r>
        <w:rPr>
          <w:i/>
          <w:iCs/>
        </w:rPr>
        <w:t>推荐系统应用</w:t>
      </w:r>
      <w:r>
        <w:t>：</w:t>
      </w:r>
    </w:p>
    <w:p w14:paraId="2272457E">
      <w:pPr>
        <w:numPr>
          <w:ilvl w:val="0"/>
          <w:numId w:val="3"/>
        </w:numPr>
      </w:pPr>
      <w:r>
        <w:rPr>
          <w:b/>
          <w:bCs/>
        </w:rPr>
        <w:t>电商推荐</w:t>
      </w:r>
      <w:r>
        <w:t>：商品推荐、个性化营销、价格优化</w:t>
      </w:r>
    </w:p>
    <w:p w14:paraId="2901F420">
      <w:pPr>
        <w:numPr>
          <w:ilvl w:val="0"/>
          <w:numId w:val="3"/>
        </w:numPr>
      </w:pPr>
      <w:r>
        <w:rPr>
          <w:b/>
          <w:bCs/>
        </w:rPr>
        <w:t>内容推荐</w:t>
      </w:r>
      <w:r>
        <w:t>：新闻推荐、视频推荐、音乐推荐</w:t>
      </w:r>
    </w:p>
    <w:p w14:paraId="608F4375">
      <w:pPr>
        <w:numPr>
          <w:ilvl w:val="0"/>
          <w:numId w:val="3"/>
        </w:numPr>
      </w:pPr>
      <w:r>
        <w:rPr>
          <w:b/>
          <w:bCs/>
        </w:rPr>
        <w:t>社交推荐</w:t>
      </w:r>
      <w:r>
        <w:t>：好友推荐、群组推荐、活动推荐</w:t>
      </w:r>
    </w:p>
    <w:p w14:paraId="4500D8E3">
      <w:r>
        <w:rPr>
          <w:b/>
          <w:bCs/>
        </w:rPr>
        <w:t>行业解决方案</w:t>
      </w:r>
    </w:p>
    <w:p w14:paraId="565FB05F">
      <w:r>
        <w:rPr>
          <w:i/>
          <w:iCs/>
        </w:rPr>
        <w:t>金融科技</w:t>
      </w:r>
      <w:r>
        <w:t>：</w:t>
      </w:r>
    </w:p>
    <w:p w14:paraId="22FCC7D5">
      <w:pPr>
        <w:numPr>
          <w:ilvl w:val="0"/>
          <w:numId w:val="3"/>
        </w:numPr>
      </w:pPr>
      <w:r>
        <w:rPr>
          <w:b/>
          <w:bCs/>
        </w:rPr>
        <w:t>风险控制</w:t>
      </w:r>
      <w:r>
        <w:t>：信用评估、反欺诈、反洗钱</w:t>
      </w:r>
    </w:p>
    <w:p w14:paraId="0A5AA255">
      <w:pPr>
        <w:numPr>
          <w:ilvl w:val="0"/>
          <w:numId w:val="3"/>
        </w:numPr>
      </w:pPr>
      <w:r>
        <w:rPr>
          <w:b/>
          <w:bCs/>
        </w:rPr>
        <w:t>智能投顾</w:t>
      </w:r>
      <w:r>
        <w:t>：投资建议、资产配置、风险管理</w:t>
      </w:r>
    </w:p>
    <w:p w14:paraId="440A4F4C">
      <w:pPr>
        <w:numPr>
          <w:ilvl w:val="0"/>
          <w:numId w:val="3"/>
        </w:numPr>
      </w:pPr>
      <w:r>
        <w:rPr>
          <w:b/>
          <w:bCs/>
        </w:rPr>
        <w:t>智能客服</w:t>
      </w:r>
      <w:r>
        <w:t>：业务咨询、产品推荐、投诉处理</w:t>
      </w:r>
    </w:p>
    <w:p w14:paraId="6CBCB4A4">
      <w:pPr>
        <w:numPr>
          <w:ilvl w:val="0"/>
          <w:numId w:val="3"/>
        </w:numPr>
      </w:pPr>
      <w:r>
        <w:rPr>
          <w:b/>
          <w:bCs/>
        </w:rPr>
        <w:t>量化交易</w:t>
      </w:r>
      <w:r>
        <w:t>：算法交易、市场预测、套利策略</w:t>
      </w:r>
    </w:p>
    <w:p w14:paraId="17D80D61">
      <w:r>
        <w:rPr>
          <w:i/>
          <w:iCs/>
        </w:rPr>
        <w:t>医疗健康</w:t>
      </w:r>
      <w:r>
        <w:t>：</w:t>
      </w:r>
    </w:p>
    <w:p w14:paraId="5AD8CF86">
      <w:pPr>
        <w:numPr>
          <w:ilvl w:val="0"/>
          <w:numId w:val="3"/>
        </w:numPr>
      </w:pPr>
      <w:r>
        <w:rPr>
          <w:b/>
          <w:bCs/>
        </w:rPr>
        <w:t>辅助诊断</w:t>
      </w:r>
      <w:r>
        <w:t>：影像诊断、病理分析、基因检测</w:t>
      </w:r>
    </w:p>
    <w:p w14:paraId="072FC9C1">
      <w:pPr>
        <w:numPr>
          <w:ilvl w:val="0"/>
          <w:numId w:val="3"/>
        </w:numPr>
      </w:pPr>
      <w:r>
        <w:rPr>
          <w:b/>
          <w:bCs/>
        </w:rPr>
        <w:t>药物研发</w:t>
      </w:r>
      <w:r>
        <w:t>：分子设计、临床试验优化、副作用预测</w:t>
      </w:r>
    </w:p>
    <w:p w14:paraId="41FA65FE">
      <w:pPr>
        <w:numPr>
          <w:ilvl w:val="0"/>
          <w:numId w:val="3"/>
        </w:numPr>
      </w:pPr>
      <w:r>
        <w:rPr>
          <w:b/>
          <w:bCs/>
        </w:rPr>
        <w:t>健康管理</w:t>
      </w:r>
      <w:r>
        <w:t>：疾病预防、康复指导、用药提醒</w:t>
      </w:r>
    </w:p>
    <w:p w14:paraId="7381A628">
      <w:pPr>
        <w:numPr>
          <w:ilvl w:val="0"/>
          <w:numId w:val="3"/>
        </w:numPr>
      </w:pPr>
      <w:r>
        <w:rPr>
          <w:b/>
          <w:bCs/>
        </w:rPr>
        <w:t>医疗机器人</w:t>
      </w:r>
      <w:r>
        <w:t>：手术机器人、康复机器人、护理机器人</w:t>
      </w:r>
    </w:p>
    <w:p w14:paraId="641A60C2">
      <w:r>
        <w:rPr>
          <w:i/>
          <w:iCs/>
        </w:rPr>
        <w:t>智能制造</w:t>
      </w:r>
      <w:r>
        <w:t>：</w:t>
      </w:r>
    </w:p>
    <w:p w14:paraId="7B4E7544">
      <w:pPr>
        <w:numPr>
          <w:ilvl w:val="0"/>
          <w:numId w:val="3"/>
        </w:numPr>
      </w:pPr>
      <w:r>
        <w:rPr>
          <w:b/>
          <w:bCs/>
        </w:rPr>
        <w:t>质量检测</w:t>
      </w:r>
      <w:r>
        <w:t>：产品缺陷检测、质量预测、工艺优化</w:t>
      </w:r>
    </w:p>
    <w:p w14:paraId="36CE6F75">
      <w:pPr>
        <w:numPr>
          <w:ilvl w:val="0"/>
          <w:numId w:val="3"/>
        </w:numPr>
      </w:pPr>
      <w:r>
        <w:rPr>
          <w:b/>
          <w:bCs/>
        </w:rPr>
        <w:t>预测性维护</w:t>
      </w:r>
      <w:r>
        <w:t>：设备故障预测、维护计划优化</w:t>
      </w:r>
    </w:p>
    <w:p w14:paraId="6FF3EBA4">
      <w:pPr>
        <w:numPr>
          <w:ilvl w:val="0"/>
          <w:numId w:val="3"/>
        </w:numPr>
      </w:pPr>
      <w:r>
        <w:rPr>
          <w:b/>
          <w:bCs/>
        </w:rPr>
        <w:t>供应链优化</w:t>
      </w:r>
      <w:r>
        <w:t>：需求预测、库存管理、物流优化</w:t>
      </w:r>
    </w:p>
    <w:p w14:paraId="76F6D60B">
      <w:pPr>
        <w:numPr>
          <w:ilvl w:val="0"/>
          <w:numId w:val="3"/>
        </w:numPr>
      </w:pPr>
      <w:r>
        <w:rPr>
          <w:b/>
          <w:bCs/>
        </w:rPr>
        <w:t>智能机器人</w:t>
      </w:r>
      <w:r>
        <w:t>：工业机器人、协作机器人、AGV</w:t>
      </w:r>
    </w:p>
    <w:p w14:paraId="0548AECC">
      <w:r>
        <w:rPr>
          <w:i/>
          <w:iCs/>
        </w:rPr>
        <w:t>智慧城市</w:t>
      </w:r>
      <w:r>
        <w:t>：</w:t>
      </w:r>
    </w:p>
    <w:p w14:paraId="5F82F6A1">
      <w:pPr>
        <w:numPr>
          <w:ilvl w:val="0"/>
          <w:numId w:val="3"/>
        </w:numPr>
      </w:pPr>
      <w:r>
        <w:rPr>
          <w:b/>
          <w:bCs/>
        </w:rPr>
        <w:t>交通管理</w:t>
      </w:r>
      <w:r>
        <w:t>：交通流量优化、智能信号灯、路径规划</w:t>
      </w:r>
    </w:p>
    <w:p w14:paraId="724383BE">
      <w:pPr>
        <w:numPr>
          <w:ilvl w:val="0"/>
          <w:numId w:val="3"/>
        </w:numPr>
      </w:pPr>
      <w:r>
        <w:rPr>
          <w:b/>
          <w:bCs/>
        </w:rPr>
        <w:t>公共安全</w:t>
      </w:r>
      <w:r>
        <w:t>：视频监控、人群分析、应急响应</w:t>
      </w:r>
    </w:p>
    <w:p w14:paraId="5082D7B5">
      <w:pPr>
        <w:numPr>
          <w:ilvl w:val="0"/>
          <w:numId w:val="3"/>
        </w:numPr>
      </w:pPr>
      <w:r>
        <w:rPr>
          <w:b/>
          <w:bCs/>
        </w:rPr>
        <w:t>环境监测</w:t>
      </w:r>
      <w:r>
        <w:t>：空气质量预测、噪声监控、污染源识别</w:t>
      </w:r>
    </w:p>
    <w:p w14:paraId="63002644">
      <w:pPr>
        <w:numPr>
          <w:ilvl w:val="0"/>
          <w:numId w:val="3"/>
        </w:numPr>
      </w:pPr>
      <w:r>
        <w:rPr>
          <w:b/>
          <w:bCs/>
        </w:rPr>
        <w:t>城市规划</w:t>
      </w:r>
      <w:r>
        <w:t>：人口流动分析、土地利用优化、基础设施规划</w:t>
      </w:r>
    </w:p>
    <w:p w14:paraId="4E9BE64E">
      <w:r>
        <w:rPr>
          <w:b/>
          <w:bCs/>
        </w:rPr>
        <w:t>通用AI服务</w:t>
      </w:r>
    </w:p>
    <w:p w14:paraId="462F8361">
      <w:r>
        <w:rPr>
          <w:i/>
          <w:iCs/>
        </w:rPr>
        <w:t>AI即服务（AIaaS）</w:t>
      </w:r>
      <w:r>
        <w:t>：</w:t>
      </w:r>
    </w:p>
    <w:p w14:paraId="5180ED44">
      <w:pPr>
        <w:numPr>
          <w:ilvl w:val="0"/>
          <w:numId w:val="3"/>
        </w:numPr>
      </w:pPr>
      <w:r>
        <w:rPr>
          <w:b/>
          <w:bCs/>
        </w:rPr>
        <w:t>API服务</w:t>
      </w:r>
      <w:r>
        <w:t>：图像识别API、语音识别API、翻译API</w:t>
      </w:r>
    </w:p>
    <w:p w14:paraId="5DF72ABB">
      <w:pPr>
        <w:numPr>
          <w:ilvl w:val="0"/>
          <w:numId w:val="3"/>
        </w:numPr>
      </w:pPr>
      <w:r>
        <w:rPr>
          <w:b/>
          <w:bCs/>
        </w:rPr>
        <w:t>预训练模型</w:t>
      </w:r>
      <w:r>
        <w:t>：BERT、GPT、ResNet等开源模型</w:t>
      </w:r>
    </w:p>
    <w:p w14:paraId="16F39310">
      <w:pPr>
        <w:numPr>
          <w:ilvl w:val="0"/>
          <w:numId w:val="3"/>
        </w:numPr>
      </w:pPr>
      <w:r>
        <w:rPr>
          <w:b/>
          <w:bCs/>
        </w:rPr>
        <w:t>AutoML服务</w:t>
      </w:r>
      <w:r>
        <w:t>：自动化机器学习平台</w:t>
      </w:r>
    </w:p>
    <w:p w14:paraId="25ABE649">
      <w:pPr>
        <w:numPr>
          <w:ilvl w:val="0"/>
          <w:numId w:val="3"/>
        </w:numPr>
      </w:pPr>
      <w:r>
        <w:rPr>
          <w:b/>
          <w:bCs/>
        </w:rPr>
        <w:t>数据标注服务</w:t>
      </w:r>
      <w:r>
        <w:t>：众包标注、智能标注工具</w:t>
      </w:r>
    </w:p>
    <w:p w14:paraId="5C49D361">
      <w:r>
        <w:rPr>
          <w:i/>
          <w:iCs/>
        </w:rPr>
        <w:t>AI开发工具</w:t>
      </w:r>
      <w:r>
        <w:t>：</w:t>
      </w:r>
    </w:p>
    <w:p w14:paraId="06D91E6A">
      <w:pPr>
        <w:numPr>
          <w:ilvl w:val="0"/>
          <w:numId w:val="3"/>
        </w:numPr>
      </w:pPr>
      <w:r>
        <w:rPr>
          <w:b/>
          <w:bCs/>
        </w:rPr>
        <w:t>数据处理工具</w:t>
      </w:r>
      <w:r>
        <w:t>：数据清洗、特征工程、数据可视化</w:t>
      </w:r>
    </w:p>
    <w:p w14:paraId="6AB0A442">
      <w:pPr>
        <w:numPr>
          <w:ilvl w:val="0"/>
          <w:numId w:val="3"/>
        </w:numPr>
      </w:pPr>
      <w:r>
        <w:rPr>
          <w:b/>
          <w:bCs/>
        </w:rPr>
        <w:t>模型开发工具</w:t>
      </w:r>
      <w:r>
        <w:t>：算法库、实验管理、超参数优化</w:t>
      </w:r>
    </w:p>
    <w:p w14:paraId="23B2A02B">
      <w:pPr>
        <w:numPr>
          <w:ilvl w:val="0"/>
          <w:numId w:val="3"/>
        </w:numPr>
      </w:pPr>
      <w:r>
        <w:rPr>
          <w:b/>
          <w:bCs/>
        </w:rPr>
        <w:t>部署工具</w:t>
      </w:r>
      <w:r>
        <w:t>：模型转换、性能优化、监控告警</w:t>
      </w:r>
    </w:p>
    <w:p w14:paraId="783FCBB6">
      <w:pPr>
        <w:numPr>
          <w:ilvl w:val="0"/>
          <w:numId w:val="3"/>
        </w:numPr>
      </w:pPr>
      <w:r>
        <w:rPr>
          <w:b/>
          <w:bCs/>
        </w:rPr>
        <w:t>协作平台</w:t>
      </w:r>
      <w:r>
        <w:t>：团队协作、版本控制、知识共享</w:t>
      </w:r>
    </w:p>
    <w:p w14:paraId="6518E431">
      <w:pPr>
        <w:pStyle w:val="4"/>
      </w:pPr>
      <w:r>
        <w:t>分层架构的优势</w:t>
      </w:r>
    </w:p>
    <w:p w14:paraId="546CFC5A">
      <w:r>
        <w:rPr>
          <w:b/>
          <w:bCs/>
        </w:rPr>
        <w:t>模块化设计</w:t>
      </w:r>
    </w:p>
    <w:p w14:paraId="5F416AF2">
      <w:pPr>
        <w:numPr>
          <w:ilvl w:val="0"/>
          <w:numId w:val="3"/>
        </w:numPr>
      </w:pPr>
      <w:r>
        <w:t>每一层都有明确的职责和接口</w:t>
      </w:r>
    </w:p>
    <w:p w14:paraId="3C2DD6FB">
      <w:pPr>
        <w:numPr>
          <w:ilvl w:val="0"/>
          <w:numId w:val="3"/>
        </w:numPr>
      </w:pPr>
      <w:r>
        <w:t>层与层之间松耦合，便于独立开发和维护</w:t>
      </w:r>
    </w:p>
    <w:p w14:paraId="4CD29665">
      <w:pPr>
        <w:numPr>
          <w:ilvl w:val="0"/>
          <w:numId w:val="3"/>
        </w:numPr>
      </w:pPr>
      <w:r>
        <w:t>支持组件的复用和替换</w:t>
      </w:r>
    </w:p>
    <w:p w14:paraId="3B456C48">
      <w:r>
        <w:rPr>
          <w:b/>
          <w:bCs/>
        </w:rPr>
        <w:t>技术栈的标准化</w:t>
      </w:r>
    </w:p>
    <w:p w14:paraId="792CB0E5">
      <w:pPr>
        <w:numPr>
          <w:ilvl w:val="0"/>
          <w:numId w:val="3"/>
        </w:numPr>
      </w:pPr>
      <w:r>
        <w:t>统一的技术标准和规范</w:t>
      </w:r>
    </w:p>
    <w:p w14:paraId="1118EEC7">
      <w:pPr>
        <w:numPr>
          <w:ilvl w:val="0"/>
          <w:numId w:val="3"/>
        </w:numPr>
      </w:pPr>
      <w:r>
        <w:t>降低学习成本和开发难度</w:t>
      </w:r>
    </w:p>
    <w:p w14:paraId="4AE73482">
      <w:pPr>
        <w:numPr>
          <w:ilvl w:val="0"/>
          <w:numId w:val="3"/>
        </w:numPr>
      </w:pPr>
      <w:r>
        <w:t>促进生态系统的发展</w:t>
      </w:r>
    </w:p>
    <w:p w14:paraId="64ECF2E7">
      <w:r>
        <w:rPr>
          <w:b/>
          <w:bCs/>
        </w:rPr>
        <w:t>可扩展性</w:t>
      </w:r>
    </w:p>
    <w:p w14:paraId="6CD6EB85">
      <w:pPr>
        <w:numPr>
          <w:ilvl w:val="0"/>
          <w:numId w:val="3"/>
        </w:numPr>
      </w:pPr>
      <w:r>
        <w:t>支持水平扩展和垂直扩展</w:t>
      </w:r>
    </w:p>
    <w:p w14:paraId="46A574DC">
      <w:pPr>
        <w:numPr>
          <w:ilvl w:val="0"/>
          <w:numId w:val="3"/>
        </w:numPr>
      </w:pPr>
      <w:r>
        <w:t>新技术可以在相应层次进行集成</w:t>
      </w:r>
    </w:p>
    <w:p w14:paraId="671B589C">
      <w:pPr>
        <w:numPr>
          <w:ilvl w:val="0"/>
          <w:numId w:val="3"/>
        </w:numPr>
      </w:pPr>
      <w:r>
        <w:t>支持渐进式的技术升级</w:t>
      </w:r>
    </w:p>
    <w:p w14:paraId="0955761E">
      <w:r>
        <w:rPr>
          <w:b/>
          <w:bCs/>
        </w:rPr>
        <w:t>风险隔离</w:t>
      </w:r>
    </w:p>
    <w:p w14:paraId="0E099B66">
      <w:pPr>
        <w:numPr>
          <w:ilvl w:val="0"/>
          <w:numId w:val="3"/>
        </w:numPr>
      </w:pPr>
      <w:r>
        <w:t>故障影响范围有限</w:t>
      </w:r>
    </w:p>
    <w:p w14:paraId="4BFD9338">
      <w:pPr>
        <w:numPr>
          <w:ilvl w:val="0"/>
          <w:numId w:val="3"/>
        </w:numPr>
      </w:pPr>
      <w:r>
        <w:t>便于问题定位和解决</w:t>
      </w:r>
    </w:p>
    <w:p w14:paraId="5CDC94A5">
      <w:pPr>
        <w:numPr>
          <w:ilvl w:val="0"/>
          <w:numId w:val="3"/>
        </w:numPr>
      </w:pPr>
      <w:r>
        <w:t>支持灰度发布和回滚</w:t>
      </w:r>
    </w:p>
    <w:p w14:paraId="236A10AC">
      <w:r>
        <w:t>理解AI技术的分层架构，有助于我们从系统性的角度认识AI技术体系，为后续学习AI的开源框架和工具生态奠定基础。</w:t>
      </w:r>
    </w:p>
    <w:p w14:paraId="1B924CC8">
      <w:pPr>
        <w:pStyle w:val="2"/>
      </w:pPr>
      <w:r>
        <w:t>第3章 AI在你身边的应用地图</w:t>
      </w:r>
    </w:p>
    <w:p w14:paraId="03DC7B65">
      <w:pPr>
        <w:pStyle w:val="3"/>
      </w:pPr>
      <w:r>
        <w:rPr>
          <w:bCs/>
        </w:rPr>
        <w:t>引言</w:t>
      </w:r>
    </w:p>
    <w:p w14:paraId="001A115B">
      <w:r>
        <w:t>当我们回顾人工智能的发展历程，不难发现一个明显的转变：AI正从实验室和研究论文中走出，深入到我们生活和工作的方方面面。不再是遥不可及的前沿科技，AI已经成为推动各行各业变革的实用工具。从工厂车间的预测性维护，到医院里的辅助诊断系统；从个性化教育平台，到智能客服与虚拟助手；从自动驾驶汽车，到智能家居设备------AI的应用正以前所未有的速度和广度渗透到社会的各个角落。</w:t>
      </w:r>
    </w:p>
    <w:p w14:paraId="6EC68E41">
      <w:r>
        <w:t>然而，面对如此丰富多样的AI应用场景，很多人和组织往往感到迷茫：AI到底能在哪些方面帮助我？哪些应用已经足够成熟可靠？如何评估AI应用的实际价值和投入产出比？这些问题不仅困扰着个人用户，也是众多企业在数字化转型过程中必须面对的挑战。</w:t>
      </w:r>
    </w:p>
    <w:p w14:paraId="21FDD730">
      <w:r>
        <w:t>本章的目标，就是为你绘制一幅全面而清晰的"AI应用地图"。我们将带你走进11个不同行业，剖析每个行业中AI的典型应用场景和真实案例，帮助你建立对AI应用全景的认知框架。无论你是想了解自己所在行业的AI应用现状，还是希望从其他行业的实践中获取灵感，这份地图都将为你提供有价值的参考。</w:t>
      </w:r>
    </w:p>
    <w:p w14:paraId="4CA5DCA4">
      <w:r>
        <w:t>从行业应用的整体现状来看，AI的渗透率和成熟度呈现出明显的差异化特征。金融、零售、互联网等数据密集型行业走在前列，已经形成了较为成熟的应用生态；制造业、医疗、教育等传统行业正在加速追赶，涌现出越来越多的创新应用；而农业、建筑、法律等行业虽然起步较晚，但也已经出现了一批有潜力的解决方案。从价值创造的角度看，AI应用主要通过三种路径产生影响：一是提升效率，如自动化流程、减少人工干预；二是增强决策，如提供数据洞察、辅助专业判断；三是创新体验，如个性化服务、沉浸式交互。</w:t>
      </w:r>
    </w:p>
    <w:p w14:paraId="359B7637">
      <w:r>
        <w:t>在企业管理领域，AI应用同样呈现出从点到面的演进趋势。最初，大多数组织将AI作为单点工具使用，如智能客服、简历筛选、报表自动生成等；随着技术的成熟和认知的深入，越来越多的企业开始尝试用AI重塑核心业务流程，如端到端的智能采购、全流程的智能财务管理、数据驱动的人才发展体系等。特别是生成式AI的出现，进一步加速了这一趋势，使得原本需要专业技能的工作（如内容创作、代码编写、数据分析等）变得更加普及和高效。2024年《人工智能发展状况分析报告》[【麦肯锡】2024年初人工智能发展状况分析报告.pdf -</w:t>
      </w:r>
    </w:p>
    <w:p w14:paraId="5C016A12">
      <w:r>
        <w:t>企化网-职场干货,行业资源,无版权工作素材,模板,企业文化落地,企业品牌赋能](</w:t>
      </w:r>
      <w:r>
        <w:rPr>
          <w:u w:color="0A6CFF"/>
        </w:rPr>
        <w:t>https://www.52qhw.com/1723/.html)</w:t>
      </w:r>
      <w:r>
        <w:t>显示，AI技术在企业中的应用正在加速增长。78%的受访者表示他们的组织在至少一个业务职能中使用了AI技术，生成式AI（Gen</w:t>
      </w:r>
    </w:p>
    <w:p w14:paraId="65ACFA1F">
      <w:r>
        <w:t>AI）的使用也呈现出快速增长的趋势，从2024年初的65%增长到了71%，过去一年企业对AI的应用趋势见图3-1所示。</w:t>
      </w:r>
    </w:p>
    <w:p w14:paraId="3878E0A9">
      <w:commentRangeStart w:id="5"/>
      <w:r>
        <w:drawing>
          <wp:inline distT="0" distB="0" distL="0" distR="0">
            <wp:extent cx="952500" cy="952500"/>
            <wp:effectExtent l="0" t="0" r="0" b="0"/>
            <wp:docPr id="1" name="Picture 5" descr="br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broken"/>
                    <pic:cNvPicPr>
                      <a:picLocks noChangeAspect="1"/>
                    </pic:cNvPicPr>
                  </pic:nvPicPr>
                  <pic:blipFill>
                    <a:blip r:embed="rId6"/>
                    <a:stretch>
                      <a:fillRect/>
                    </a:stretch>
                  </pic:blipFill>
                  <pic:spPr>
                    <a:xfrm>
                      <a:off x="0" y="0"/>
                      <a:ext cx="952500" cy="952500"/>
                    </a:xfrm>
                    <a:prstGeom prst="rect">
                      <a:avLst/>
                    </a:prstGeom>
                  </pic:spPr>
                </pic:pic>
              </a:graphicData>
            </a:graphic>
          </wp:inline>
        </w:drawing>
      </w:r>
      <w:commentRangeEnd w:id="5"/>
      <w:r>
        <w:rPr>
          <w:rStyle w:val="15"/>
        </w:rPr>
        <w:commentReference w:id="5"/>
      </w:r>
    </w:p>
    <w:p w14:paraId="0EC1624B">
      <w:r>
        <w:t>{width="6.299305555555556in"</w:t>
      </w:r>
    </w:p>
    <w:p w14:paraId="413D46B8">
      <w:r>
        <w:t>height="6.0452635608049in"}</w:t>
      </w:r>
    </w:p>
    <w:p w14:paraId="39C17692">
      <w:r>
        <w:t>图3-1 AI应用趋势</w:t>
      </w:r>
    </w:p>
    <w:p w14:paraId="20EED779">
      <w:r>
        <w:t>本章内容分为三个主要部分：</w:t>
      </w:r>
    </w:p>
    <w:p w14:paraId="743546F0">
      <w:r>
        <w:t>第一部分"行业典型案例剖析"，将深入11个重点行业，解析每个行业中AI的核心应用场景和代表性案例；</w:t>
      </w:r>
    </w:p>
    <w:p w14:paraId="33DA7B63">
      <w:r>
        <w:t>第二部分"AI重塑企业管理与职场"，将聚焦企业内部的各个职能领域，展示AI如何改变我们的工作方式和组织运作模式；</w:t>
      </w:r>
    </w:p>
    <w:p w14:paraId="2400C62A">
      <w:r>
        <w:t>第三部分"价值量化与反思"，将提供评估AI应用价值的框架和方法，并通过失败案例的分析帮助你避免常见陷阱。</w:t>
      </w:r>
    </w:p>
    <w:p w14:paraId="7CD4A2AA">
      <w:r>
        <w:t>在阅读本章时，我们建议你特别关注与自身行业或职能相关的部分，思考这些应用是否适合你的具体场景；同时，也不要忽视其他领域的创新实践，因为跨界借鉴往往能带来意想不到的启发。此外，我们鼓励你带着批判性思维阅读这些案例，不仅关注成功之处，也思考其中的局限性和潜在风险。</w:t>
      </w:r>
    </w:p>
    <w:p w14:paraId="134192C1">
      <w:r>
        <w:t>让我们开始这段探索AI应用全景的旅程，发现人工智能如何在你身边创造价值。</w:t>
      </w:r>
    </w:p>
    <w:p w14:paraId="128F26C6">
      <w:pPr>
        <w:pStyle w:val="3"/>
      </w:pPr>
      <w:r>
        <w:rPr>
          <w:bCs/>
        </w:rPr>
        <w:t>3.1 重塑日常生活：行业典型案例剖析</w:t>
      </w:r>
    </w:p>
    <w:p w14:paraId="22B69CE3">
      <w:pPr>
        <w:pStyle w:val="4"/>
      </w:pPr>
      <w:r>
        <w:rPr>
          <w:bCs/>
        </w:rPr>
        <w:t>3.1.1 生产制造与工业 4.0</w:t>
      </w:r>
    </w:p>
    <w:p w14:paraId="32459C08">
      <w:pPr>
        <w:pStyle w:val="5"/>
      </w:pPr>
      <w:r>
        <w:rPr>
          <w:bCs/>
        </w:rPr>
        <w:t>行业AI应用概述</w:t>
      </w:r>
    </w:p>
    <w:p w14:paraId="481E179B">
      <w:r>
        <w:t>制造业作为国民经济的支柱产业，正面临多重挑战：一方面是全球化竞争加剧和人力成本上升，另一方面是个性化需求增长与产品生命周期缩短。在这一背景下，AI技术正成为推动制造业数字化转型、实现工业4.0的关键力量。</w:t>
      </w:r>
    </w:p>
    <w:p w14:paraId="79E2E76B">
      <w:r>
        <w:t>当前，制造业数字化基础日趋完善。生产设备配备传感器实时采集温度、振动、能耗等数据，MES、ERP系统积累了丰富的生产、质量和库存数据，工业互联网平台为数据集成分析创造了条件，为AI应用奠定了坚实基础。</w:t>
      </w:r>
    </w:p>
    <w:p w14:paraId="630F2E16">
      <w:r>
        <w:t>AI技术主要解决三类核心痛点：设备可靠性（预测性维护减少非计划停机）、生产柔性（智能调度实现小批量定制化生产）、设计效率（生成式设计加速产品创新）。德勤2024年《造有道</w:t>
      </w:r>
    </w:p>
    <w:p w14:paraId="6D03DD88">
      <w:r>
        <w:t>智万物---人工智能制造业应用调查》</w:t>
      </w:r>
      <w:commentRangeStart w:id="6"/>
      <w:r>
        <w:rPr>
          <w:u w:color="0A6CFF"/>
        </w:rPr>
        <w:t>^https://pdf.dfcfw.com/pdf/H3_AP202407171638003336_1.pdf?1721237003000.pdf^</w:t>
      </w:r>
      <w:commentRangeEnd w:id="6"/>
      <w:r>
        <w:rPr>
          <w:rStyle w:val="15"/>
        </w:rPr>
        <w:commentReference w:id="6"/>
      </w:r>
      <w:r>
        <w:t>显示，企业面临的最大痛点是生产成本上升、生产线缺乏灵活性及产品质量不稳定，AI技术正在提升自动化的效率和精确度，见下图3-2所示。</w:t>
      </w:r>
    </w:p>
    <w:p w14:paraId="226DEE12">
      <w:r>
        <w:drawing>
          <wp:inline distT="0" distB="0" distL="0" distR="0">
            <wp:extent cx="952500" cy="952500"/>
            <wp:effectExtent l="0" t="0" r="0" b="0"/>
            <wp:docPr id="2" name="Picture 5" descr="br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broken"/>
                    <pic:cNvPicPr>
                      <a:picLocks noChangeAspect="1"/>
                    </pic:cNvPicPr>
                  </pic:nvPicPr>
                  <pic:blipFill>
                    <a:blip r:embed="rId6"/>
                    <a:stretch>
                      <a:fillRect/>
                    </a:stretch>
                  </pic:blipFill>
                  <pic:spPr>
                    <a:xfrm>
                      <a:off x="0" y="0"/>
                      <a:ext cx="952500" cy="952500"/>
                    </a:xfrm>
                    <a:prstGeom prst="rect">
                      <a:avLst/>
                    </a:prstGeom>
                  </pic:spPr>
                </pic:pic>
              </a:graphicData>
            </a:graphic>
          </wp:inline>
        </w:drawing>
      </w:r>
    </w:p>
    <w:p w14:paraId="58DC5716">
      <w:r>
        <w:t>{width="6.299305555555556in"</w:t>
      </w:r>
    </w:p>
    <w:p w14:paraId="0B6DF7E8">
      <w:r>
        <w:t>height="2.8156977252843394in"}</w:t>
      </w:r>
    </w:p>
    <w:p w14:paraId="59C0005A">
      <w:r>
        <w:t>图3-2 制造生产系统最需要解决的问题</w:t>
      </w:r>
    </w:p>
    <w:p w14:paraId="6801044C">
      <w:r>
        <w:t>制造业AI应用已展示显著经济效益。麦肯锡2024年《人工智能发展状况分析报告》[【麦肯锡】2024年初人工智能发展状况分析报告.pdf -</w:t>
      </w:r>
    </w:p>
    <w:p w14:paraId="457CD87F">
      <w:r>
        <w:t>企化网-职场干货,行业资源,无版权工作素材,模板,企业文化落地,企业品牌赋能](</w:t>
      </w:r>
      <w:r>
        <w:rPr>
          <w:u w:color="0A6CFF"/>
        </w:rPr>
        <w:t>https://www.52qhw.com/1723/.html)</w:t>
      </w:r>
      <w:r>
        <w:t>显示，</w:t>
      </w:r>
    </w:p>
    <w:p w14:paraId="3B46794C">
      <w:r>
        <w:t>AI通过预测性维护、质量检测和智能调度等应用，帮助企业降低运营成本、提升生产效率，在半导体、汽车、航空航天等高资产密集型行业价值尤为突出。</w:t>
      </w:r>
    </w:p>
    <w:p w14:paraId="4CF09EBD">
      <w:pPr>
        <w:pStyle w:val="5"/>
      </w:pPr>
      <w:r>
        <w:rPr>
          <w:bCs/>
        </w:rPr>
        <w:t>核心应用场景详解</w:t>
      </w:r>
    </w:p>
    <w:p w14:paraId="757CCBC4">
      <w:pPr>
        <w:pStyle w:val="6"/>
      </w:pPr>
      <w:r>
        <w:rPr>
          <w:bCs/>
        </w:rPr>
        <w:t>预测性维护：从被动修复到主动预防</w:t>
      </w:r>
    </w:p>
    <w:p w14:paraId="0591717C">
      <w:r>
        <w:t>预测性维护是制造业AI应用中最成熟、价值最明确的场景之一。传统的设备维护通常采用两种模式：一是定期维护，可能导致过度维护或维护不足；二是故障后维修，往往造成高昂的停机损失和连锁影响。而预测性维护则通过AI算法分析设备运行数据，提前预测潜在故障，实现"刚好够用"的精准维护。</w:t>
      </w:r>
    </w:p>
    <w:p w14:paraId="74C19571">
      <w:r>
        <w:t>在技术原理上，预测性维护主要依靠三类算法：一是基于规则的异常检测，通过设定阈值识别异常状态；二是基于统计的趋势分析，通过时间序列模型预测性能劣化趋势；三是基于机器学习的故障分类，通过历史故障数据训练模型识别故障前兆。这些算法通常结合专家知识，形成"数据+知识"的混合模型。</w:t>
      </w:r>
    </w:p>
    <w:p w14:paraId="01A17414">
      <w:r>
        <w:t>在应用方式上，典型的预测性维护系统包括四个环节：数据采集（通过传感器实时监测设备状态）、数据预处理（清洗、标准化、特征提取）、模型预测（计算故障概率和剩余使用寿命）、决策支持（生成维护建议和工单）。这一流程通常集成到企业的资产管理系统中，形成闭环的维护管理。</w:t>
      </w:r>
    </w:p>
    <w:p w14:paraId="77672F32">
      <w:r>
        <w:t>从价值量化看，预测性维护的效益主要体现在三个方面：一是减少非计划停机时间，通常可降低30-50%；二是延长设备寿命，平均提升20-40%；三是优化维护资源配置，维护成本降低10-30%。预测性维护流程见下图3-3所示</w:t>
      </w:r>
      <w:r>
        <w:rPr>
          <w:u w:color="0A6CFF"/>
        </w:rPr>
        <w:t>SAP预测性维护解决方案</w:t>
      </w:r>
      <w:r>
        <w:t>。</w:t>
      </w:r>
    </w:p>
    <w:p w14:paraId="4F94545F">
      <w:r>
        <w:drawing>
          <wp:inline distT="0" distB="0" distL="0" distR="0">
            <wp:extent cx="952500" cy="952500"/>
            <wp:effectExtent l="0" t="0" r="0" b="0"/>
            <wp:docPr id="3" name="Picture 5" descr="br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broken"/>
                    <pic:cNvPicPr>
                      <a:picLocks noChangeAspect="1"/>
                    </pic:cNvPicPr>
                  </pic:nvPicPr>
                  <pic:blipFill>
                    <a:blip r:embed="rId6"/>
                    <a:stretch>
                      <a:fillRect/>
                    </a:stretch>
                  </pic:blipFill>
                  <pic:spPr>
                    <a:xfrm>
                      <a:off x="0" y="0"/>
                      <a:ext cx="952500" cy="952500"/>
                    </a:xfrm>
                    <a:prstGeom prst="rect">
                      <a:avLst/>
                    </a:prstGeom>
                  </pic:spPr>
                </pic:pic>
              </a:graphicData>
            </a:graphic>
          </wp:inline>
        </w:drawing>
      </w:r>
    </w:p>
    <w:p w14:paraId="2BA6D048">
      <w:r>
        <w:t>{width="6.299305555555556in"</w:t>
      </w:r>
    </w:p>
    <w:p w14:paraId="7B50F79D">
      <w:r>
        <w:t>height="2.060415573053368in"}</w:t>
      </w:r>
    </w:p>
    <w:p w14:paraId="7EC7FB31">
      <w:r>
        <w:t>图3-3 预测性维护流程</w:t>
      </w:r>
    </w:p>
    <w:p w14:paraId="387170C0">
      <w:r>
        <w:rPr>
          <w:b/>
          <w:bCs/>
        </w:rPr>
        <w:t>基于汽车制造业最佳实践的综合案例</w:t>
      </w:r>
      <w:r>
        <w:t>：汽车制造企业通过在关键生产设备上实施预测性维护系统，能够实现显著的经济效益。根据行业研究，预测性维护技术在汽车制造业的应用包括机械装配线、焊接机器人、喷涂设备等关键设备的状态监测与故障预测。通过物联网传感器收集实时数据，结合机器学习算法进行分析，可以在设备故障发生前进行预警和维护安排。</w:t>
      </w:r>
    </w:p>
    <w:p w14:paraId="0B63BCDE">
      <w:r>
        <w:t>^参考资料：^</w:t>
      </w:r>
    </w:p>
    <w:p w14:paraId="66C3E20B">
      <w:r>
        <w:t>[预测性维护在汽车制造行业中的应用_sap汽车行业</w:t>
      </w:r>
    </w:p>
    <w:p w14:paraId="28F569C1">
      <w:r>
        <w:t>pdms预测性维护-CSDN博客]</w:t>
      </w:r>
      <w:commentRangeStart w:id="7"/>
      <w:r>
        <w:t>(</w:t>
      </w:r>
      <w:r>
        <w:rPr>
          <w:u w:color="0A6CFF"/>
        </w:rPr>
        <w:t>https://blog.csdn.net/PreMaint/article/details/135071262)</w:t>
      </w:r>
    </w:p>
    <w:p w14:paraId="47E586CF">
      <w:r>
        <w:t>[Predictive Maintenance: Cutting Costs &amp; Downtime</w:t>
      </w:r>
    </w:p>
    <w:p w14:paraId="159D6302">
      <w:r>
        <w:t>Smartly](</w:t>
      </w:r>
      <w:r>
        <w:rPr>
          <w:u w:color="0A6CFF"/>
        </w:rPr>
        <w:t>https://www.iiot-world.com/predictive-analytics/predictive-maintenance/predictive-maintenance-cost-savings/)</w:t>
      </w:r>
    </w:p>
    <w:p w14:paraId="1FADEF37">
      <w:r>
        <w:t>[Predictive maintenance enabled by machine learning: Use cases and</w:t>
      </w:r>
    </w:p>
    <w:p w14:paraId="70C6DA57">
      <w:r>
        <w:t>challenges in the automotive industry -</w:t>
      </w:r>
    </w:p>
    <w:p w14:paraId="16224F92">
      <w:r>
        <w:t>ScienceDirect](</w:t>
      </w:r>
      <w:r>
        <w:rPr>
          <w:u w:color="0A6CFF"/>
        </w:rPr>
        <w:t>https://www.sciencedirect.com/science/article/pii/S0951832021003835)</w:t>
      </w:r>
      <w:commentRangeEnd w:id="7"/>
      <w:r>
        <w:rPr>
          <w:rStyle w:val="15"/>
        </w:rPr>
        <w:commentReference w:id="7"/>
      </w:r>
    </w:p>
    <w:p w14:paraId="3F2074C6">
      <w:r>
        <w:rPr>
          <w:i/>
          <w:iCs/>
        </w:rPr>
        <w:t>^注：本案例基于公开信息和行业最佳实践整理，数据仅供参考。^</w:t>
      </w:r>
    </w:p>
    <w:p w14:paraId="46FB34C2">
      <w:pPr>
        <w:pStyle w:val="6"/>
      </w:pPr>
      <w:r>
        <w:rPr>
          <w:bCs/>
        </w:rPr>
        <w:t>自优化产线：强化学习驱动的柔性生产</w:t>
      </w:r>
    </w:p>
    <w:p w14:paraId="78889BCE">
      <w:r>
        <w:t>随着消费者对个性化产品的需求增长，制造业正从大批量标准化生产向小批量定制化生产转变。这一趋势对生产系统的柔性和智能化提出了更高要求。AI驱动的自优化产线正是应对这一挑战的有力工具。</w:t>
      </w:r>
    </w:p>
    <w:p w14:paraId="6EA2D938">
      <w:r>
        <w:t>在技术原理上，自优化产线主要基于强化学习和多智能体系统。强化学习通过"尝试-反馈-优化"的机制，使AI控制器能够在不同生产条件下自主学习最优策略；多智能体系统则使多个设备（如机器人、AGV、CNC等）能够协同工作，形成一个自组织的生产网络。</w:t>
      </w:r>
    </w:p>
    <w:p w14:paraId="3FD57EF5">
      <w:r>
        <w:t>在应用方式上，自优化产线通常分为三层架构：底层是设备控制层，负责执行具体动作；中层是调度优化层，负责资源分配和路径规划；顶层是生产决策层，负责订单分解和产能平衡。AI技术在各层都有应用，如机器视觉辅助的机器人抓取、基于数字孪生的生产仿真、智能调度算法等。</w:t>
      </w:r>
    </w:p>
    <w:p w14:paraId="3B895ACD">
      <w:r>
        <w:t>从价值量化看，自优化产线的效益主要体现在：一是提高生产柔性，支持"批量为1"的个性化定制；二是缩短产品切换时间，通常可减少40-60%；三是提高资源利用率，设备利用率平均提升15-25%。以富士康为例</w:t>
      </w:r>
      <w:r>
        <w:rPr>
          <w:u w:color="0A6CFF"/>
        </w:rPr>
        <w:t>https://www.eet-china.com/mp/a140200.html</w:t>
      </w:r>
      <w:r>
        <w:t>，通过实施</w:t>
      </w:r>
    </w:p>
    <w:p w14:paraId="730F93AD">
      <w:r>
        <w:t>AI 驱动的柔性装配线，产品切换时间从原来的 4 小时缩短至 30</w:t>
      </w:r>
    </w:p>
    <w:p w14:paraId="5E36BFF6">
      <w:r>
        <w:t>分钟，同时将小批量订单的交付周期缩短了 40%，显著提升了市场响应能力。</w:t>
      </w:r>
    </w:p>
    <w:p w14:paraId="6D1473AF">
      <w:pPr>
        <w:pStyle w:val="6"/>
      </w:pPr>
      <w:r>
        <w:rPr>
          <w:bCs/>
        </w:rPr>
        <w:t>生成式设计：AI赋能产品创新</w:t>
      </w:r>
    </w:p>
    <w:p w14:paraId="42BCB178">
      <w:r>
        <w:t>在产品设计领域，AI正从辅助工具向创意伙伴转变。生成式设计是一种革命性的设计方法，它利用AI算法在给定约束条件下自动生成和优化设计方案，大幅提升设计效率和创新水平。</w:t>
      </w:r>
    </w:p>
    <w:p w14:paraId="0AC6E912">
      <w:r>
        <w:t>在技术原理上，生成式设计主要基于三类算法：一是拓扑优化，通过迭代计算找到满足强度要求的最轻量化结构；二是参数化设计，通过调整关键参数快速生成设计变体；三是生成对抗网络(GAN)，通过"生成器-判别器"的对抗学习创造新颖设计。近期，大型语言模型(LLM)的发展又为设计过程带来了自然语言交互能力，使设计师能够通过对话式指令引导AI生成设计方案。</w:t>
      </w:r>
    </w:p>
    <w:p w14:paraId="7204115F">
      <w:r>
        <w:t>在应用方式上，生成式设计通常集成到CAD/CAE工具链中，设计师首先定义功能需求、材料属性、制造约束等边界条件，然后AI系统生成多个候选方案，并通过仿真分析评估其性能，最后设计师从中选择最佳方案进行细化。这一过程是人机协作的，AI负责探索设计空间和执行计算密集型任务，设计师则负责创意引导和最终决策。</w:t>
      </w:r>
    </w:p>
    <w:p w14:paraId="4E64080D">
      <w:r>
        <w:t>从价值量化看，生成式设计的效益主要体现在：一是缩短设计周期，通常可减少30-70%；二是优化产品性能，如减重15-50%同时保持或提高强度；三是拓展创新空间，生成人类设计师难以想到的非常规解决方案。以某航空零部件制造商为例，通过生成式设计重新设计的舱门铰链，在满足所有强度和安全要求的同时，重量减轻了35%，直接降低了飞机的燃油消耗和碳排放。</w:t>
      </w:r>
    </w:p>
    <w:p w14:paraId="67D4C1EE">
      <w:pPr>
        <w:pStyle w:val="5"/>
      </w:pPr>
      <w:r>
        <w:rPr>
          <w:bCs/>
        </w:rPr>
        <w:t>典型案例分析：Festo AX预测性维护解决方案</w:t>
      </w:r>
      <w:r>
        <w:rPr>
          <w:u w:color="0A6CFF"/>
        </w:rPr>
        <w:t>Case Study: AI-Based Predictive Maintenance Tools Save $16,000 per Machine - Festo</w:t>
      </w:r>
    </w:p>
    <w:p w14:paraId="0FB8DEEF">
      <w:pPr>
        <w:pStyle w:val="6"/>
      </w:pPr>
      <w:r>
        <w:rPr>
          <w:bCs/>
        </w:rPr>
        <w:t>案例背景与挑战</w:t>
      </w:r>
    </w:p>
    <w:p w14:paraId="199DFEC3">
      <w:r>
        <w:t>Festo是全球领先的自动化技术供应商，其客户包括众多制造业企业。这些企业普遍面临着一个共同挑战：关键设备的意外故障导致高昂的停机损失。传统的定期维护无法有效prevent防御欺诈，而被动修复又会导致长时间停机。该制造商迫切需要一种能够提前预警潜在故障的解决方案。</w:t>
      </w:r>
    </w:p>
    <w:p w14:paraId="726F4681">
      <w:pPr>
        <w:pStyle w:val="6"/>
      </w:pPr>
      <w:r>
        <w:rPr>
          <w:bCs/>
        </w:rPr>
        <w:t>解决方案与技术架构</w:t>
      </w:r>
    </w:p>
    <w:p w14:paraId="18ED358C">
      <w:r>
        <w:t>针对这一挑战，Festo开发了基于AI的预测性维护平台------Festo</w:t>
      </w:r>
    </w:p>
    <w:p w14:paraId="2F43F7BB">
      <w:r>
        <w:t>AX（Automation</w:t>
      </w:r>
    </w:p>
    <w:p w14:paraId="6B906474">
      <w:r>
        <w:t>Experience）。该平台为机床门机构建立了一套完整的预测性维护解决方案，见下图3-4所示。</w:t>
      </w:r>
    </w:p>
    <w:p w14:paraId="1EB7F5DB">
      <w:r>
        <w:drawing>
          <wp:inline distT="0" distB="0" distL="0" distR="0">
            <wp:extent cx="952500" cy="952500"/>
            <wp:effectExtent l="0" t="0" r="0" b="0"/>
            <wp:docPr id="4" name="Picture 5" descr="br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broken"/>
                    <pic:cNvPicPr>
                      <a:picLocks noChangeAspect="1"/>
                    </pic:cNvPicPr>
                  </pic:nvPicPr>
                  <pic:blipFill>
                    <a:blip r:embed="rId6"/>
                    <a:stretch>
                      <a:fillRect/>
                    </a:stretch>
                  </pic:blipFill>
                  <pic:spPr>
                    <a:xfrm>
                      <a:off x="0" y="0"/>
                      <a:ext cx="952500" cy="952500"/>
                    </a:xfrm>
                    <a:prstGeom prst="rect">
                      <a:avLst/>
                    </a:prstGeom>
                  </pic:spPr>
                </pic:pic>
              </a:graphicData>
            </a:graphic>
          </wp:inline>
        </w:drawing>
      </w:r>
    </w:p>
    <w:p w14:paraId="43154416">
      <w:r>
        <w:t>{width="6.299305555555556in"</w:t>
      </w:r>
    </w:p>
    <w:p w14:paraId="06A927F2">
      <w:r>
        <w:t>height="2.6344477252843395in"}</w:t>
      </w:r>
    </w:p>
    <w:p w14:paraId="1B81FC3F">
      <w:r>
        <w:t>图3-4 Festo AX平台</w:t>
      </w:r>
    </w:p>
    <w:p w14:paraId="0BF1D2FC">
      <w:r>
        <w:t>其技术架构包括四个关键组件：数据采集层在门机构关键部位安装振动、温度、电流等传感器，通过工业物联网网关实时采集设备运行数据；数据处理层利用边缘计算设备对原始数据进行滤波、特征提取和异常检测预处理，并传输到云平台；分析预测层在Festo</w:t>
      </w:r>
    </w:p>
    <w:p w14:paraId="4FB2AEDC">
      <w:r>
        <w:t>AX云平台上结合机器学习算法和专家知识建立故障预测模型，通过分析振动频谱、温度变化等特征识别潜在故障并预测剩余使用寿命；决策支持层将预测结果可视化呈现给维护人员并生成具体维护建议，同时自动创建工单、安排备件，确保维护行动及时有效。</w:t>
      </w:r>
    </w:p>
    <w:p w14:paraId="188FF1E2">
      <w:pPr>
        <w:pStyle w:val="6"/>
      </w:pPr>
      <w:r>
        <w:rPr>
          <w:bCs/>
        </w:rPr>
        <w:t>实施过程与关键成功因素</w:t>
      </w:r>
    </w:p>
    <w:p w14:paraId="18F26BD7">
      <w:r>
        <w:t>该解决方案的实施分为四个阶段：首先是为期两周的数据采集，记录设备在各种工况下的正常运行数据；其次是为期一个月的模型训练，利用历史故障数据和专家标注建立预测模型；然后是为期两周的试运行，验证模型在实际环境中的表现；最后是正式部署和持续优化。</w:t>
      </w:r>
    </w:p>
    <w:p w14:paraId="0B65DE9B">
      <w:r>
        <w:t>项目成功的关键因素包括三个方面，一是跨部门协作，生产、维护和IT团队紧密配合；二是数据质量保障，确保传感器数据的准确性和完整性；三是知识融合，将机器学习与设备专家经验相结合；四是闭环管理，持续收集反馈并优化模型。</w:t>
      </w:r>
    </w:p>
    <w:p w14:paraId="6BBB6BA8">
      <w:pPr>
        <w:pStyle w:val="6"/>
      </w:pPr>
      <w:r>
        <w:rPr>
          <w:bCs/>
        </w:rPr>
        <w:t>价值创造与量化成果</w:t>
      </w:r>
    </w:p>
    <w:p w14:paraId="47C5005F">
      <w:r>
        <w:t>该预测性维护解决方案上线一年后取得了显著的经济效益。系统成功预测了12次潜在故障，平均提前72小时发出预警，使维护团队能够在计划停机期间进行维修，避免了约60小时的意外停机，节省了约30万欧元的停机损失；通过及时发现并解决潜在问题，关键组件的平均使用寿命延长了约25%，减少了更换频率和备件成本；维护工作从"定期检查"转变为"按需维护"，减少了约40%的例行检查工作，同时将维护人员的工作重点转向更高价值的任务。综合计算，该解决方案为每台设备每年节省约1.6万美元，投资回收期不足一年，投资回报率(ROI)超过300%。</w:t>
      </w:r>
    </w:p>
    <w:p w14:paraId="79605FB9">
      <w:pPr>
        <w:pStyle w:val="4"/>
      </w:pPr>
      <w:r>
        <w:rPr>
          <w:bCs/>
        </w:rPr>
        <w:t>3.1.2 交通出行与智慧物流</w:t>
      </w:r>
    </w:p>
    <w:p w14:paraId="52BBC7C5">
      <w:pPr>
        <w:pStyle w:val="5"/>
      </w:pPr>
      <w:r>
        <w:rPr>
          <w:bCs/>
        </w:rPr>
        <w:t>行业AI应用概述</w:t>
      </w:r>
    </w:p>
    <w:p w14:paraId="78F45554">
      <w:r>
        <w:t>交通与物流是经济运行的血脉系统，直接关系到人员流动、货物配送和供应链效率。随着城市化进程加速和电商渗透率提高，这一领域面临着多重挑战：交通拥堵加剧、物流成本居高不下、安全事故频发、碳排放压力增大。AI技术正在成为应对这些挑战的关键力量，推动行业向智能化、低碳化、安全化方向转型。</w:t>
      </w:r>
    </w:p>
    <w:p w14:paraId="14540178">
      <w:r>
        <w:t>从数字化基础看，交通物流领域已经积累了丰富的数据资源：车载传感器、交通摄像头、GPS定位系统、电子订单系统等产生的海量数据，为AI应用提供了坚实基础。同时，5G、车联网、自动驾驶等新技术的发展，又进一步扩展了AI的应用边界。</w:t>
      </w:r>
    </w:p>
    <w:p w14:paraId="1B62D76F">
      <w:r>
        <w:t>AI在交通物流领域主要解决三类核心痛点：一是效率问题，通过智能调度和路径优化减少空载和等待；二是安全问题，通过自动驾驶和风险预警降低事故率；三是体验问题，通过个性化服务和实时信息提升用户满意度。根据普华永道2023年的研究，AI技术在交通物流领域的应用已经进入快速增长期，预计到2025年，全球相关市场规模将超过300亿美元，年均增长率达25%。</w:t>
      </w:r>
    </w:p>
    <w:p w14:paraId="04098FA0">
      <w:r>
        <w:t>从价值创造角度看，交通物流领域的AI应用已经展示了显著的经济和社会效益。麦肯锡[【麦肯锡】2024年初人工智能发展状况分析报告.pdf -</w:t>
      </w:r>
    </w:p>
    <w:p w14:paraId="37DE2A1A">
      <w:r>
        <w:t>企化网-职场干货,行业资源,无版权工作素材,模板,企业文化落地,企业品牌赋能](</w:t>
      </w:r>
      <w:r>
        <w:rPr>
          <w:u w:color="0A6CFF"/>
        </w:rPr>
        <w:t>https://www.52qhw.com/1723/.html)</w:t>
      </w:r>
      <w:r>
        <w:t>的分析表明，成功实施AI解决方案的物流企业平均可以减少15-25%的运营成本，提高20-30%的资产利用率，缩短30-40%的交付时间。同时，AI还能帮助减少10-20%的交通事故和15-30%的碳排放，创造巨大的社会价值。</w:t>
      </w:r>
    </w:p>
    <w:p w14:paraId="549EC4D6">
      <w:pPr>
        <w:pStyle w:val="5"/>
      </w:pPr>
      <w:r>
        <w:t>典型案例分析：Kodiak Robotics无人重卡商业化运营</w:t>
      </w:r>
      <w:r>
        <w:rPr>
          <w:u w:color="0A6CFF"/>
        </w:rPr>
        <w:t>Kodiak Robotics is safely driving an autonomous future -- Kodiak</w:t>
      </w:r>
    </w:p>
    <w:p w14:paraId="5FA5C6A6">
      <w:pPr>
        <w:pStyle w:val="6"/>
      </w:pPr>
      <w:r>
        <w:t>案例背景与挑战</w:t>
      </w:r>
    </w:p>
    <w:p w14:paraId="0A226181">
      <w:r>
        <w:t>Kodiak</w:t>
      </w:r>
    </w:p>
    <w:p w14:paraId="0B07A9DC">
      <w:r>
        <w:t>Robotics是美国领先的自动驾驶卡车技术公司，成立于2018年，专注于长途干线物流的L4级自动驾驶解决方案。该公司面临的核心挑战是：如何将实验室和测试道路上的自动驾驶技术，转化为能在真实商业环境中创造价值的解决方案。</w:t>
      </w:r>
    </w:p>
    <w:p w14:paraId="481CC881">
      <w:r>
        <w:t>长途卡车运输是美国物流体系的支柱，年规模超过8000亿美元，但同时面临着严峻挑战：一是驾驶员短缺，美国卡车司机缺口超过8万人，且流动率高达90%；二是安全问题，重型卡车事故每年造成约5000人死亡；三是效率低下，传统卡车平均每天只有6.5小时行驶时间，受驾驶员工时限制；四是成本压力，燃油和人力成本占运营总成本的65%以上。</w:t>
      </w:r>
    </w:p>
    <w:p w14:paraId="70C031BD">
      <w:pPr>
        <w:pStyle w:val="6"/>
      </w:pPr>
      <w:r>
        <w:t>解决方案与技术架构</w:t>
      </w:r>
    </w:p>
    <w:p w14:paraId="5DB68E41">
      <w:r>
        <w:t>Kodiak Robotics开发了名为"Kodiak</w:t>
      </w:r>
    </w:p>
    <w:p w14:paraId="364DA0A7">
      <w:r>
        <w:t>Driver"的L4级自动驾驶系统，并与能源运输公司Atlas</w:t>
      </w:r>
    </w:p>
    <w:p w14:paraId="5806F001">
      <w:r>
        <w:t>Energy</w:t>
      </w:r>
      <w:r>
        <w:rPr>
          <w:u w:color="0A6CFF"/>
        </w:rPr>
        <w:t>[4]</w:t>
      </w:r>
      <w:r>
        <w:t>合作，在得克萨斯州的私人道路部署商业运营。该解决方案的技术架构包括四个关键组件：</w:t>
      </w:r>
    </w:p>
    <w:p w14:paraId="05567AAA">
      <w:r>
        <w:t>该解决方案的技术架构包括四个关键组件：</w:t>
      </w:r>
      <w:r>
        <w:rPr>
          <w:b/>
          <w:bCs/>
        </w:rPr>
        <w:t>感知系统</w:t>
      </w:r>
      <w:r>
        <w:t>配备了多个高清摄像头、激光雷达和毫米波雷达，形成冗余的环境感知网络，特别是采用了新一代固态激光雷达，提高了恶劣天气下的可靠性，系统能够在300米外识别障碍物，并精确分类交通参与者。</w:t>
      </w:r>
      <w:r>
        <w:rPr>
          <w:b/>
          <w:bCs/>
        </w:rPr>
        <w:t>决策系统</w:t>
      </w:r>
      <w:r>
        <w:t>采用混合架构，结合规则引擎和深度学习模型，核心是"Kodiak</w:t>
      </w:r>
    </w:p>
    <w:p w14:paraId="4B41CC74">
      <w:r>
        <w:t>Vision"计算机视觉系统，能够理解复杂道路场景并预测其他车辆行为，系统每秒处理超过10亿个数据点，做出安全、高效的驾驶决策。</w:t>
      </w:r>
      <w:r>
        <w:rPr>
          <w:b/>
          <w:bCs/>
        </w:rPr>
        <w:t>控制系统</w:t>
      </w:r>
      <w:r>
        <w:t>通过专有的线控驾驶技术(Drive-by-Wire)，将决策转化为精确的转向、加速和制动指令，系统具有三重冗余设计，确保在任何单点故障情况下都能安全运行。</w:t>
      </w:r>
      <w:r>
        <w:rPr>
          <w:b/>
          <w:bCs/>
        </w:rPr>
        <w:t>远程监控系统</w:t>
      </w:r>
      <w:r>
        <w:t>方面，虽然卡车能够自主驾驶，但Kodiak仍建立了远程监控中心，技术人员可以实时监控车辆状态，并在必要时提供指导（注意，这不是远程驾驶，卡车决策仍然是自主的）。</w:t>
      </w:r>
    </w:p>
    <w:p w14:paraId="750FB648">
      <w:pPr>
        <w:pStyle w:val="6"/>
      </w:pPr>
      <w:r>
        <w:t>实施过程与关键成功因素</w:t>
      </w:r>
    </w:p>
    <w:p w14:paraId="23FC013A">
      <w:r>
        <w:t>Kodiak与Atlas</w:t>
      </w:r>
    </w:p>
    <w:p w14:paraId="07FE4D65">
      <w:r>
        <w:t>Energy的商业化合作始于2022年，经历了四个阶段：首先是为期三个月的路线测绘和风险评估，详细记录了运砂路线的每一个细节；其次是为期两个月的监督测试，有安全员在车上监督自动驾驶系统；然后是为期一个月的远程监控测试，移除车内安全员但保持远程监控；最后是正式商业运营，系统完全自主执行运输任务。</w:t>
      </w:r>
    </w:p>
    <w:p w14:paraId="71B7D146">
      <w:r>
        <w:t>项目成功的关键因素包括：一是选择合适的应用场景，私人道路环境相对可控，法规限制较少；二是渐进式部署策略，从有人监督到完全自主的平稳过渡；三是深度行业合作，与物流公司和能源公司建立紧密伙伴关系；四是安全至上的文化，建立了严格的安全评估和验证流程。</w:t>
      </w:r>
    </w:p>
    <w:p w14:paraId="70878B72">
      <w:pPr>
        <w:pStyle w:val="6"/>
      </w:pPr>
      <w:r>
        <w:t>价值创造与量化成果</w:t>
      </w:r>
    </w:p>
    <w:p w14:paraId="5BF58885">
      <w:r>
        <w:t>截至2023年底，Kodiak的无人重卡已在Atlas</w:t>
      </w:r>
    </w:p>
    <w:p w14:paraId="63D6B613">
      <w:r>
        <w:t>Energy的私人道路上完成了100多次全程无安全员的运砂任务，累计行驶超过5000公里，标志着自动驾驶卡车从技术验证阶段进入商业应用阶段。该项目创造的价值主要体现在四个方面：</w:t>
      </w:r>
    </w:p>
    <w:p w14:paraId="355A6382">
      <w:r>
        <w:t>在</w:t>
      </w:r>
      <w:r>
        <w:rPr>
          <w:b/>
          <w:bCs/>
        </w:rPr>
        <w:t>成本控制</w:t>
      </w:r>
      <w:r>
        <w:t>方面，与传统人工驾驶相比，无人重卡运营成本降低了约32%，主要来自人力成本节省（无需驾驶员）、燃油效率提升（AI驾驶更平稳，减少了约8%的燃油消耗）以及车辆利用率提高（日均运行时间从8小时增加到20小时）。</w:t>
      </w:r>
    </w:p>
    <w:p w14:paraId="6FC2D97D">
      <w:r>
        <w:t>在</w:t>
      </w:r>
      <w:r>
        <w:rPr>
          <w:b/>
          <w:bCs/>
        </w:rPr>
        <w:t>安全保障</w:t>
      </w:r>
      <w:r>
        <w:t>方面，测试和商业运营期间系统未发生任何安全事故。AI驾驶系统反应时间比人类驾驶员快10倍，且不会疲劳、分心或情绪波动，大幅降低了事故风险。</w:t>
      </w:r>
    </w:p>
    <w:p w14:paraId="1D10584D">
      <w:r>
        <w:t>在</w:t>
      </w:r>
      <w:r>
        <w:rPr>
          <w:b/>
          <w:bCs/>
        </w:rPr>
        <w:t>运营效率</w:t>
      </w:r>
      <w:r>
        <w:t>方面，无人重卡可以24/7全天候运行（只需停车加油和维护），将车辆周转率提高了约150%。同时，系统能够精确预测到达时间，使下游装卸作业安排更加高效。</w:t>
      </w:r>
    </w:p>
    <w:p w14:paraId="1C070A2C">
      <w:r>
        <w:t>在</w:t>
      </w:r>
      <w:r>
        <w:rPr>
          <w:b/>
          <w:bCs/>
        </w:rPr>
        <w:t>环境效益</w:t>
      </w:r>
      <w:r>
        <w:t>方面，通过优化驾驶行为和路线规划，无人重卡减少了约12%的碳排放，为Atlas</w:t>
      </w:r>
    </w:p>
    <w:p w14:paraId="2DC1BE5F">
      <w:r>
        <w:t>Energy的可持续发展目标做出了贡献。</w:t>
      </w:r>
    </w:p>
    <w:p w14:paraId="4C5C1517">
      <w:r>
        <w:t>综合计算，该解决方案为每辆卡车每年创造约15万美元的经济价值，投资回收期约为18个月。</w:t>
      </w:r>
    </w:p>
    <w:p w14:paraId="3702EB3A">
      <w:commentRangeStart w:id="8"/>
      <w:r>
        <w:rPr>
          <w:i/>
          <w:iCs/>
        </w:rPr>
        <w:t>^参考文献^</w:t>
      </w:r>
    </w:p>
    <w:p w14:paraId="7B7651DF">
      <w:r>
        <w:rPr>
          <w:i/>
          <w:iCs/>
        </w:rPr>
        <w:t xml:space="preserve">^[1]\ 普华永道AI研究报告.\ </w:t>
      </w:r>
      <w:r>
        <w:rPr>
          <w:i/>
          <w:iCs/>
          <w:u w:color="0A6CFF"/>
        </w:rPr>
        <w:t>https://www.pwc.com/gx/en/issues/data-and-analytics/publications/artificial-intelligence-study.html^</w:t>
      </w:r>
    </w:p>
    <w:p w14:paraId="373AA6B5">
      <w:r>
        <w:rPr>
          <w:i/>
          <w:iCs/>
        </w:rPr>
        <w:t xml:space="preserve">^[2]\ 麦肯锡AI物流研究.\ </w:t>
      </w:r>
      <w:r>
        <w:rPr>
          <w:i/>
          <w:iCs/>
          <w:u w:color="0A6CFF"/>
        </w:rPr>
        <w:t>https://www.mckinsey.com/industries/travel-logistics-and-infrastructure/our-insights/how-artificial-intelligence-could-transform-logistics^</w:t>
      </w:r>
    </w:p>
    <w:p w14:paraId="663CF11C">
      <w:r>
        <w:rPr>
          <w:i/>
          <w:iCs/>
        </w:rPr>
        <w:t xml:space="preserve">^[3]\ Kodiak\ Robotics官网.\ </w:t>
      </w:r>
      <w:r>
        <w:rPr>
          <w:i/>
          <w:iCs/>
          <w:u w:color="0A6CFF"/>
        </w:rPr>
        <w:t>https://kodiak.ai/^</w:t>
      </w:r>
    </w:p>
    <w:p w14:paraId="68576B24">
      <w:r>
        <w:rPr>
          <w:i/>
          <w:iCs/>
        </w:rPr>
        <w:t xml:space="preserve">^[4]\ Atlas\ Energy.\ </w:t>
      </w:r>
      <w:r>
        <w:rPr>
          <w:i/>
          <w:iCs/>
          <w:u w:color="0A6CFF"/>
        </w:rPr>
        <w:t>https://www.atlasenergy.com/^</w:t>
      </w:r>
    </w:p>
    <w:p w14:paraId="436D0697">
      <w:r>
        <w:rPr>
          <w:i/>
          <w:iCs/>
        </w:rPr>
        <w:t xml:space="preserve">^[5]\ 釜山港数字孪生系统研究.\ </w:t>
      </w:r>
      <w:r>
        <w:rPr>
          <w:i/>
          <w:iCs/>
          <w:u w:color="0A6CFF"/>
        </w:rPr>
        <w:t>https://www.mdpi.com/2077-1312/11/9/1777^</w:t>
      </w:r>
    </w:p>
    <w:p w14:paraId="0CA82007">
      <w:r>
        <w:rPr>
          <w:i/>
          <w:iCs/>
        </w:rPr>
        <w:t xml:space="preserve">^[6]\ 上海洋山港四期自动化码头数字孪生技术应用.\ </w:t>
      </w:r>
      <w:r>
        <w:rPr>
          <w:i/>
          <w:iCs/>
          <w:u w:color="0A6CFF"/>
        </w:rPr>
        <w:t>https://www.frontiersin.org/journals/marine-science/articles/10.3389/fmars.2024.1455522/full^</w:t>
      </w:r>
    </w:p>
    <w:p w14:paraId="6689EC17">
      <w:r>
        <w:rPr>
          <w:i/>
          <w:iCs/>
        </w:rPr>
        <w:t xml:space="preserve">^[7]\ AI在交通管理中的应用.\ </w:t>
      </w:r>
      <w:r>
        <w:rPr>
          <w:i/>
          <w:iCs/>
          <w:u w:color="0A6CFF"/>
        </w:rPr>
        <w:t>https://www.isarsoft.com/article/ai-in-traffic-management^</w:t>
      </w:r>
    </w:p>
    <w:p w14:paraId="2195CA11">
      <w:r>
        <w:rPr>
          <w:i/>
          <w:iCs/>
        </w:rPr>
        <w:t xml:space="preserve">^[8]\ AI在物流与运输中的应用.\ </w:t>
      </w:r>
      <w:r>
        <w:rPr>
          <w:i/>
          <w:iCs/>
          <w:u w:color="0A6CFF"/>
        </w:rPr>
        <w:t>https://svitla.com/blog/ai-in-logistics-and-transportation/^</w:t>
      </w:r>
    </w:p>
    <w:p w14:paraId="54BC7BE9">
      <w:r>
        <w:rPr>
          <w:i/>
          <w:iCs/>
        </w:rPr>
        <w:t xml:space="preserve">^[9]\ 人工智能如何改变物流业.\ </w:t>
      </w:r>
      <w:r>
        <w:rPr>
          <w:i/>
          <w:iCs/>
          <w:u w:color="0A6CFF"/>
        </w:rPr>
        <w:t>https://mitsloan.mit.edu/ideas-made-to-matter/how-artificial-intelligence-transforming-logistics^</w:t>
      </w:r>
      <w:commentRangeEnd w:id="8"/>
      <w:r>
        <w:rPr>
          <w:rStyle w:val="15"/>
        </w:rPr>
        <w:commentReference w:id="8"/>
      </w:r>
    </w:p>
    <w:p w14:paraId="60A01FB5">
      <w:pPr>
        <w:pStyle w:val="4"/>
      </w:pPr>
      <w:r>
        <w:rPr>
          <w:bCs/>
        </w:rPr>
        <w:t>3.1.3 金融科技与保险创新</w:t>
      </w:r>
    </w:p>
    <w:p w14:paraId="1CDA4766">
      <w:pPr>
        <w:pStyle w:val="5"/>
      </w:pPr>
      <w:r>
        <w:t>行业AI应用概述</w:t>
      </w:r>
    </w:p>
    <w:p w14:paraId="2C2BB81E">
      <w:r>
        <w:t>金融业作为数据密集型行业，一直走在AI应用的前沿。随着监管科技发展和数字化转型深入，金融机构面临客户期望提升和风险管理复杂化的双重挑战，AI技术正成为提升效率、控制风险、创新服务的关键工具。</w:t>
      </w:r>
    </w:p>
    <w:p w14:paraId="25AA051D">
      <w:r>
        <w:t>金融业具备AI应用的天然优势：海量交易数据积累、完善IT基础设施、较高数字化渗透率，为AI技术落地提供了肥沃土壤。AI在金融领域主要解决三类核心痛点：风险管理（智能风控和反欺诈）、运营效率（流程自动化和智能决策）、客户体验（个性化推荐和智能客服）。根据埃森哲2024年调研[10]，近六成（59%）的中国企业计划在未来一年对数字化转型项目增加投资，其中制造（48%）、财务（45%）和供应链（42%）成为三大重点关注领域。</w:t>
      </w:r>
    </w:p>
    <w:p w14:paraId="2AAAF116">
      <w:r>
        <w:t>从价值创造角度看，德勤2024年研究[11]表明，亚太地区有43%的员工正在将生成式AI用于工作目的，日常使用生成式AI的员工每周可节省6.3小时，预计生成式AI将影响亚太地区110亿个工作小时（每周），相当于所有工作时间的16%。在金融服务领域，AI技术的应用正推动行业向智能化、自动化方向发展。</w:t>
      </w:r>
    </w:p>
    <w:p w14:paraId="0EE00DC9">
      <w:pPr>
        <w:pStyle w:val="5"/>
      </w:pPr>
      <w:r>
        <w:t>核心应用场景详解</w:t>
      </w:r>
    </w:p>
    <w:p w14:paraId="646851E5">
      <w:r>
        <w:rPr>
          <w:b/>
          <w:bCs/>
        </w:rPr>
        <w:t>智能风控：从规则引擎到自适应防御</w:t>
      </w:r>
    </w:p>
    <w:p w14:paraId="1AFDD8E7">
      <w:r>
        <w:t>风险管理是金融业的核心能力，也是AI技术应用最深入、价值最明确的场景。传统风控系统依靠专家定义的规则和评分卡模型，面对复杂欺诈手段反应速度慢、适应性差。AI驱动的智能风控系统能从海量数据中自动学习模式，实时调整策略，大幅提升风险识别的准确性和时效性。</w:t>
      </w:r>
    </w:p>
    <w:p w14:paraId="4975C706">
      <w:r>
        <w:t>智能风控系统主要基于监督学习算法（随机森林、梯度提升树）构建风险评分模型，异常检测算法（孤立森林、自编码器）识别异常交易，图神经网络分析复杂关系网络发现欺诈团伙。这些算法结合知识图谱和规则引擎，形成"AI+专家经验"的混合决策系统，覆盖事前风险评估、事中实时监控和事后风险管理三个环节。</w:t>
      </w:r>
    </w:p>
    <w:p w14:paraId="082AA1F5">
      <w:r>
        <w:t>从价值量化看，智能风控系统通常可将欺诈损失减少30-50%，误拒率降低40-60%，风控审核时间从小时级缩短到秒级。某大型商业银行通过实施AI风控系统，在信用卡欺诈检测中将识别准确率从85%提升至96%，误报率降低45%，每年节省欺诈损失超过2亿元；在贷款审批中，自动审批率从60%提升至85%，审批时间从2天缩短至10分钟。</w:t>
      </w:r>
    </w:p>
    <w:p w14:paraId="6D340E14">
      <w:r>
        <w:rPr>
          <w:b/>
          <w:bCs/>
        </w:rPr>
        <w:t>智能投顾：算法驱动的财富管理</w:t>
      </w:r>
    </w:p>
    <w:p w14:paraId="79F629C5">
      <w:r>
        <w:t>财富管理行业正经历从"千人一面"到"千人千面"的转变，AI驱动的智能投顾正是这一变革的核心推动力。智能投顾通过算法分析客户风险偏好、财务状况和投资目标，提供个性化的资产配置建议和投资组合管理，使专业财富管理服务从高净值客户下沉到大众市场。</w:t>
      </w:r>
    </w:p>
    <w:p w14:paraId="09DFA753">
      <w:r>
        <w:t>智能投顾系统主要基于现代投资组合理论(MPT)和因子投资模型构建多元化资产配置策略，机器学习算法（强化学习和时间序列预测）进行市场趋势分析和投资组合优化，自然语言处理技术分析财经新闻、研报和社交媒体，捕捉市场情绪。这些技术支撑起"了解客户-资产配置-组合管理-绩效评估"的闭环系统。</w:t>
      </w:r>
    </w:p>
    <w:p w14:paraId="37F5867F">
      <w:r>
        <w:t>应用模式包括纯算法驱动的B2C平台（蚂蚁财富、微众银行）、"人机协作"的混合模式（招商银行、平安银行）和机构级解决方案。这些应用通过移动App或网页界面与客户交互，提供可视化的投资分析和建议。</w:t>
      </w:r>
    </w:p>
    <w:p w14:paraId="5D45D059">
      <w:r>
        <w:t>从价值量化看，智能投顾将最低投资额从传统的50-100万元降至几千元，一个AI系统可同时服务数万客户，是人类Advisor的数百倍。据Morningstar研究，智能投顾组合在考虑费用后的表现通常优于同类主动管理基金0.5-1个百分点。某互联网金融平台智能投顾服务上线三年来，累计服务超过500万用户，管理资产规模超过1000亿元，客户获取成本比传统渠道低80%，客户满意度达到92%。</w:t>
      </w:r>
    </w:p>
    <w:p w14:paraId="25A83C29">
      <w:r>
        <w:rPr>
          <w:b/>
          <w:bCs/>
        </w:rPr>
        <w:t>智能核保核赔：重塑保险运营流程</w:t>
      </w:r>
    </w:p>
    <w:p w14:paraId="50AD9457">
      <w:r>
        <w:t>保险业的核心运营环节------核保和核赔，一直依赖人工经验判断，流程繁琐、效率低下。AI技术正在重塑这些关键流程，通过自动化数据收集、风险评估和理赔处理，大幅提升运营效率和客户体验。</w:t>
      </w:r>
    </w:p>
    <w:p w14:paraId="3645ACDD">
      <w:r>
        <w:t>智能核保核赔系统主要基于计算机视觉自动识别和分析医疗报告、车辆损伤照片等非结构化数据，自然语言处理理解保单条款和客户描述，预测性分析基于历史数据预测风险概率和理赔金额。这些技术与保险专业知识相结合，形成端到端的智能决策系统。</w:t>
      </w:r>
    </w:p>
    <w:p w14:paraId="53F875BB">
      <w:r>
        <w:t>智能核保系统包括数据采集（自动收集和验证客户信息）、风险评估（分析健康状况、驾驶行为等风险因素）、定价优化（基于个体风险特征动态调整保费）和欺诈筛查（识别可疑申请模式）四个环节。智能核赔系统覆盖理赔申请受理、损失评估、欺诈检测和赔付决策等全流程，实现"秒级理赔"的极致体验。</w:t>
      </w:r>
    </w:p>
    <w:p w14:paraId="02F9595F">
      <w:r>
        <w:t>从价值量化看，智能核保核赔将核保时间从天级缩短到分钟级，简单理赔从小时级缩短到秒级，人工处理成本减少40-60%，欺诈检出率提升20-30%。某财产保险公司通过实施智能核赔系统，将车险理赔周期从平均5天缩短至0.5天，简单案件实现"秒赔"；理赔人员效率提升3倍，每年节省运营成本约1.5亿元；欺诈识别准确率从78%提升至93%，每年挽回欺诈损失约2亿元。</w:t>
      </w:r>
    </w:p>
    <w:p w14:paraId="2DB9E1DC">
      <w:pPr>
        <w:pStyle w:val="5"/>
      </w:pPr>
      <w:r>
        <w:t>典型案例分析：招商银行"AI+金融"数字化转型实践</w:t>
      </w:r>
    </w:p>
    <w:p w14:paraId="672CCB83">
      <w:r>
        <w:t>招商银行[12]作为中国领先的股份制商业银行，在2024年持续深化数字化转型，聚焦金融服务智能化发展，加快发展"AI+金融"。面对金融科技快速发展和客户需求多样化的挑战，招商银行制定了《招商银行数字化转型三年规划纲要（2023-2025年）》，明确了从"线上招商银行"迈向"智慧招商银行"的转型方向。</w:t>
      </w:r>
    </w:p>
    <w:p w14:paraId="26E8872E">
      <w:r>
        <w:t>招商银行构建了完整的数字化转型体系架构。在组织层面，成立了行长挂帅的数字化转型委员会和信息安全管理委员会，设立了总行一级部门"数字金融发展办公室"，统筹管理和推动全行的数字金融建设。在技术层面，建设了统一的数据中台，通过数据资产与平台研发中心集中管理银行的海量数据资产，确保所有业务部门能够访问高质量、统一的数据。在人才层面，研发队伍占全员比例超过9%，总数超过1万人，其中六成以上是"90后"员工。</w:t>
      </w:r>
    </w:p>
    <w:p w14:paraId="0CE89D36">
      <w:r>
        <w:t>招商银行的AI应用覆盖多个核心业务场景。在零售银行领域，通过"数智零售"战略，利用AI技术实现客户精准画像和个性化服务推荐；在对公业务中，运用AI提升业务流程自动化水平和风险管控能力；在财富管理方面，基于AI算法为客户提供智能投顾服务。此外，招商银行还以智能助手为载体加速对中台和一线员工的数智化赋能，提升零售条线协同与管理效率。</w:t>
      </w:r>
    </w:p>
    <w:p w14:paraId="3FB7EF79">
      <w:r>
        <w:t>招商银行转型成效显著，如招商银行推出的智能财富助理“小招”从“预设服务式”的财富助理，逐步向“能听会说”的银行助理进化，为超过2116万客户提供财富顾问服务，其中56%是资产不足1万元的基础客户。通过AI技术应用，银行在客户服务效率、风险管控能力和运营成本控制方面均实现显著提升。数字化转型不仅提升了内部运营效率，更重要的是增强了客户体验和市场竞争力。</w:t>
      </w:r>
    </w:p>
    <w:p w14:paraId="113859F7">
      <w:r>
        <w:t>招商银行的实践表明，成功的金融AI应用需要"战略引领、组织保障、技术支撑、人才驱动"的系统性方法。银行业数字化转型不是简单的技术升级，而是涉及组织架构、业务流程、人才结构的全面重塑，需要以客户为中心，构建敏捷响应市场变化的数字化能力。</w:t>
      </w:r>
    </w:p>
    <w:p w14:paraId="2D2BC1CF">
      <w:r>
        <w:rPr>
          <w:i/>
          <w:iCs/>
        </w:rPr>
        <w:t>^参考文献^</w:t>
      </w:r>
    </w:p>
    <w:p w14:paraId="20A386AA">
      <w:r>
        <w:rPr>
          <w:i/>
          <w:iCs/>
        </w:rPr>
        <w:t>^[10]^</w:t>
      </w:r>
    </w:p>
    <w:p w14:paraId="5A67AC6E">
      <w:r>
        <w:rPr>
          <w:u w:color="0A6CFF"/>
        </w:rPr>
        <w:t>埃森哲发布《2024中国企业数字化指数》</w:t>
      </w:r>
    </w:p>
    <w:p w14:paraId="08BF1E01">
      <w:r>
        <w:rPr>
          <w:i/>
          <w:iCs/>
        </w:rPr>
        <w:t>^[11]^</w:t>
      </w:r>
      <w:r>
        <w:t xml:space="preserve"> [亚太地区生成式AI调研： 新生代员工引领潮流，企业需迎头赶上 |</w:t>
      </w:r>
    </w:p>
    <w:p w14:paraId="59E249E9">
      <w:r>
        <w:t>德勤中国](</w:t>
      </w:r>
      <w:r>
        <w:rPr>
          <w:u w:color="0A6CFF"/>
        </w:rPr>
        <w:t>https://www2.deloitte.com/cn/zh/pages/technology/articles/generative-ai-adoption-asia-pacific-region.html)</w:t>
      </w:r>
    </w:p>
    <w:p w14:paraId="3804A984">
      <w:r>
        <w:rPr>
          <w:i/>
          <w:iCs/>
        </w:rPr>
        <w:t>^[12]^</w:t>
      </w:r>
    </w:p>
    <w:p w14:paraId="3CEE5696">
      <w:r>
        <w:rPr>
          <w:u w:color="0A6CFF"/>
        </w:rPr>
        <w:t>招商银行发力&amp;#34;AI+金融&amp;#34;，从平台型组织向数据驱动组织转型|招商银行_新浪财经_新浪网</w:t>
      </w:r>
    </w:p>
    <w:p w14:paraId="7EBC2574">
      <w:pPr>
        <w:pStyle w:val="4"/>
      </w:pPr>
      <w:r>
        <w:rPr>
          <w:bCs/>
        </w:rPr>
        <w:t>3.1.4 医疗健康与生命科学</w:t>
      </w:r>
    </w:p>
    <w:p w14:paraId="3F279C3F">
      <w:pPr>
        <w:pStyle w:val="5"/>
      </w:pPr>
      <w:r>
        <w:t>行业AI应用概述</w:t>
      </w:r>
    </w:p>
    <w:p w14:paraId="3E3C72D4">
      <w:r>
        <w:t>医疗健康行业正面临人口老龄化、慢性病高发、医疗资源分布不均等挑战。传统医疗模式在诊断效率、治疗精准度和资源配置方面存在瓶颈，亟需技术创新突破。</w:t>
      </w:r>
    </w:p>
    <w:p w14:paraId="4B53FE0B">
      <w:r>
        <w:t>人工智能凭借深度学习、计算机视觉、自然语言处理等技术优势，能够高效处理电子病历、医学影像、基因组数据、可穿戴设备等海量医疗信息。AI技术主要解决三类核心问题：提升诊断效率和准确率、优化个性化治疗方案、改善慢性病健康管理效果。据《中国医疗人工智能发展报告（2025）》数据，截至2024年10月，中国已有超过320款AI医疗产品获得国家药监局批准，市场规模突破1200亿元人民币^[1]^。</w:t>
      </w:r>
    </w:p>
    <w:p w14:paraId="57BD1E0D">
      <w:r>
        <w:t>全球范围内，超过70%的医疗机构已在影像诊断、病历管理、药物研发等关键环节应用AI技术，平均可提升15-25%的诊断准确率，缩短30-50%的药物研发周期^[2]^。</w:t>
      </w:r>
    </w:p>
    <w:p w14:paraId="700DA651">
      <w:pPr>
        <w:pStyle w:val="5"/>
      </w:pPr>
      <w:r>
        <w:t>核心应用场景详解</w:t>
      </w:r>
    </w:p>
    <w:p w14:paraId="37D5EA9F">
      <w:r>
        <w:rPr>
          <w:b/>
          <w:bCs/>
        </w:rPr>
        <w:t>医学影像辅助诊断</w:t>
      </w:r>
    </w:p>
    <w:p w14:paraId="0EB66382">
      <w:r>
        <w:t>医学影像辅助诊断是医疗AI最成熟的应用场景，已在放射科、病理科、皮肤科等专科广泛落地。通过分析CT、MRI、X光、病理切片等医学影像，AI能够帮助医生快速、准确地发现病变并辅助诊断，在提升精准度与效率方面表现突出。</w:t>
      </w:r>
    </w:p>
    <w:p w14:paraId="5D673570">
      <w:r>
        <w:t>在技术原理上，医学影像AI主要基于深度学习技术，特别是卷积神经网络(CNN)和近期发展的视觉Transformer模型。这些算法通过学习大量标注好的医学影像数据，能够识别出肿瘤、骨折、炎症等各类病变特征。与传统计算机辅助诊断(CAD)系统相比，深度学习模型具有更强的特征提取能力和更高的诊断准确率。近年来，自监督学习和少样本学习等技术的应用，进一步降低了模型训练对大量标注数据的依赖，使得AI能够应用于更多罕见疾病的诊断。</w:t>
      </w:r>
    </w:p>
    <w:p w14:paraId="6D909499">
      <w:r>
        <w:t>在应用方式上，医学影像AI系统通常集成到医院的影像工作站或PACS系统中，形成"AI+医生"的协作模式。系统可以自动检测可疑区域并进行标注，计算病变的体积、密度等定量指标，生成结构化的诊断报告建议，甚至预测疾病进展和治疗反应。这些功能既可以作为医生的"第二意见"，也可以用于分诊筛查，将正常样本与异常样本分开，让医生集中精力处理复杂病例。</w:t>
      </w:r>
    </w:p>
    <w:p w14:paraId="5A97D0A9">
      <w:r>
        <w:t>从价值量化看，医学影像AI的效益主要体现在：一是提高诊断准确率，在某些特定疾病（如肺结节、乳腺钙化等）的检出率上超过了普通放射科医师；二是提高工作效率，平均可减少30-40%的读片时间；三是提升基层医疗能力，使县级医院也能获得接近三甲医院的诊断水平。以某三甲医院为例，通过在胸部CT筛查中应用AI系统，肺结节检出率提高了15%，漏诊率降低了约30%，平均报告生成时间从20分钟缩短至8分钟，显著提升了放射科的工作效率和服务能力。</w:t>
      </w:r>
    </w:p>
    <w:p w14:paraId="6184BC0E">
      <w:r>
        <w:rPr>
          <w:b/>
          <w:bCs/>
        </w:rPr>
        <w:t>药物研发</w:t>
      </w:r>
    </w:p>
    <w:p w14:paraId="4E99444A">
      <w:r>
        <w:t>传统药物研发耗时长、成本高、风险大，一个新药从发现到上市平均需要10-15年，投入超过20亿美元，成功率不足10%。AI技术正在重塑这一领域，在加速创新与降低成本方面发挥重要作用，显著加速研发进程并提高成功率^[3]^。</w:t>
      </w:r>
    </w:p>
    <w:p w14:paraId="108656D5">
      <w:r>
        <w:t>在技术原理上，药物研发AI主要应用于四个环节：一是靶点发现，通过分析基因组学、蛋白质组学等多组学数据，识别潜在的疾病靶点；二是分子设计，通过生成对抗网络(GAN)和强化学习等技术，设计具有特定性质的新分子；三是药效预测，通过图神经网络等模型，预测候选分子与靶点的结合能力和药代动力学特性；四是临床试验优化，通过机器学习算法优化受试者招募、试验设计和数据分析。这些技术共同构成了"AI驱动的药物研发平台"，实现从靶点到候选药物的端到端优化。</w:t>
      </w:r>
    </w:p>
    <w:p w14:paraId="65A35F10">
      <w:r>
        <w:t>在应用方式上，药企通常采用两种模式：一是建立内部AI团队，将AI技术整合到现有研发流程中；二是与AI创业公司合作，获取专业的算法和计算能力。无论哪种模式，都强调"AI+专家"的协作，AI负责大规模数据分析和假设生成，专家负责假设验证和决策制定。这种协作模式既保留了人类专家的创造力和直觉，又充分发挥了AI在数据处理和模式识别方面的优势。</w:t>
      </w:r>
    </w:p>
    <w:p w14:paraId="66AEAC4A">
      <w:r>
        <w:t>从价值量化看，药物研发AI的效益主要体现在：一是缩短研发周期，靶点发现和先导化合物优化阶段平均可缩短30-50%；二是降低研发成本，整体研发投入可减少约25-30%；三是提高成功率，临床前阶段的化合物筛选成功率提升2-3倍。以某跨国制药公司为例，通过应用AI技术重新设计研发流程，将一个特定靶点的先导化合物发现时间从传统的4-5年缩短至1.5年，同时将先导化合物到临床候选物的优化周期从2年缩短至9个月，整体加速了约60%，节省研发成本超过3亿美元。</w:t>
      </w:r>
    </w:p>
    <w:p w14:paraId="3E33619C">
      <w:r>
        <w:rPr>
          <w:b/>
          <w:bCs/>
        </w:rPr>
        <w:t>智能健康管理</w:t>
      </w:r>
    </w:p>
    <w:p w14:paraId="219C32DC">
      <w:r>
        <w:t>随着慢性病负担加重和健康理念升级，医疗模式正从"以疾病为中心"向"以健康为中心"转变。智能健康管理通过AI技术实现健康风险预测、行为干预和疾病管理，推动医疗服务从被动治疗向主动预防转型^[4]^。</w:t>
      </w:r>
    </w:p>
    <w:p w14:paraId="6BC6C4DE">
      <w:r>
        <w:t>其技术原理基于三类核心技术------预测模型（分析人口统计学、生活方式、生理指标等数据预测健康风险）、行为科学（结合认知行为理论制定个性化干预策略）、物联网技术（通过可穿戴设备收集实时健康数据），构建"预测-干预-管理"全周期健康服务。</w:t>
      </w:r>
    </w:p>
    <w:p w14:paraId="64FD4D5C">
      <w:r>
        <w:t>在应用方式上，智能健康管理主要面向三类场景：一是企业员工健康，通过健康风险评估和干预计划降低医疗成本；二是慢性病管理，如糖尿病、高血压等需要长期监测和干预的疾病；三是老年健康，通过远程监护和智能辅助系统支持居家养老。这些应用通常以移动应用或智能硬件的形式提供给用户，并与医疗机构、保险公司等形成数据共享和服务协同。</w:t>
      </w:r>
    </w:p>
    <w:p w14:paraId="79D91C5F">
      <w:r>
        <w:t>从价值量化看，智能健康管理的效益主要体现在：一是降低医疗成本，企业员工健康项目平均可减少15-25%的医疗支出；二是提高治疗依从性，慢性病管理项目可将用药依从性提高20-30个百分点；三是改善健康结果，如糖尿病管理项目平均可使糖化血红蛋白(HbA1c)下降0.8-1.2个百分点。以某大型保险公司推出的糖尿病管理项目为例，通过AI驱动的个性化干预，参与者的平均HbA1c下降了1.1个百分点，急诊就医率降低了32%，人均医疗费用减少了约2.2万元/年，同时参与者的生活质量评分提高了15%，展示了显著的经济和社会价值。</w:t>
      </w:r>
    </w:p>
    <w:p w14:paraId="082BA35F">
      <w:pPr>
        <w:pStyle w:val="5"/>
      </w:pPr>
      <w:r>
        <w:t>典型案例分析：Hippocratic AI医疗Agent平台</w:t>
      </w:r>
    </w:p>
    <w:p w14:paraId="5182650F">
      <w:pPr>
        <w:pStyle w:val="6"/>
      </w:pPr>
      <w:r>
        <w:t>案例背景与挑战</w:t>
      </w:r>
    </w:p>
    <w:p w14:paraId="7C6E4A97">
      <w:r>
        <w:t>全球医疗系统面临严重的人力资源短缺危机：美国预计到2030年将缺少124,000名医生，护士缺口超过100万人；医疗成本持续上升，美国医疗支出占GDP比重已达18%；患者等待时间过长，平均预约专科医生需要等待25天；慢性病管理效果不佳，美国有1.33亿人患有慢性疾病，但缺乏持续有效的健康管理。</w:t>
      </w:r>
    </w:p>
    <w:p w14:paraId="6D883554">
      <w:r>
        <w:t>Hippocratic AI由CEO Munjal Shah与来自El Camino Health、Johns Hopkins、Washington University in St. Louis、Stanford、Google和Nvidia的医生、医院管理人员、医疗专业人员和人工智能研究人员共同创立，专注于开发安全可靠的医疗AI Agent，旨在通过人工智能技术缓解医疗人力短缺，提供24/7的医疗服务支持。公司于2024年3月完成5300万美元A轮融资，估值达5亿美元，随后又获得1.41亿美元B轮融资，估值达16.4亿美元，总融资额达1.94亿美元，成为AI Agent赛道的独角兽企业。</w:t>
      </w:r>
    </w:p>
    <w:p w14:paraId="60C71562">
      <w:pPr>
        <w:pStyle w:val="6"/>
      </w:pPr>
      <w:r>
        <w:t>解决方案与技术架构</w:t>
      </w:r>
    </w:p>
    <w:p w14:paraId="78787F19">
      <w:r>
        <w:t>Hippocratic AI医疗Agent平台是一套基于大语言模型的智能医疗助手系统，专门设计用于处理非诊断性医疗任务，其技术架构包括四个核心层次：</w:t>
      </w:r>
    </w:p>
    <w:p w14:paraId="430FCA53">
      <w:commentRangeStart w:id="9"/>
      <w:r>
        <w:rPr>
          <w:b/>
          <w:bCs/>
        </w:rPr>
        <w:t>安全基座层</w:t>
      </w:r>
      <w:r>
        <w:t>：采用专门针对医疗场景训练的大语言模型，通过强化学习人类反馈(RLHF)技术确保输出的安全性和准确性。模型在超过100万小时的医疗对话数据上进行训练，涵盖25种不同的医疗保健专业领域，包括护理、药学、营养学、心理健康等。</w:t>
      </w:r>
    </w:p>
    <w:p w14:paraId="057B8F70">
      <w:r>
        <w:rPr>
          <w:b/>
          <w:bCs/>
        </w:rPr>
        <w:t>知识引擎层</w:t>
      </w:r>
      <w:r>
        <w:t>：整合了权威医学知识库、临床指南、药物数据库和最新医学文献，建立了动态更新的医学知识图谱。系统能够实时获取最新的医学研究成果和临床实践指南，确保提供的信息符合当前医学标准。</w:t>
      </w:r>
    </w:p>
    <w:p w14:paraId="5C7A3682">
      <w:r>
        <w:rPr>
          <w:b/>
          <w:bCs/>
        </w:rPr>
        <w:t>Agent应用层</w:t>
      </w:r>
      <w:r>
        <w:t>：部署了超过25种专业化的医疗AI Agent，包括慢病管理师、用药提醒助手、心理健康顾问、营养指导师、康复训练师等。每个Agent都针对特定医疗场景进行优化，能够提供个性化的医疗服务和健康指导。</w:t>
      </w:r>
    </w:p>
    <w:p w14:paraId="2FEFE7C1">
      <w:r>
        <w:rPr>
          <w:b/>
          <w:bCs/>
        </w:rPr>
        <w:t>交互服务层</w:t>
      </w:r>
      <w:r>
        <w:t>：支持多模态交互方式，包括语音通话、文字对话、视频咨询等。系统具备多语言能力，支持实时翻译，能够为不同文化背景的患者提供本地化服务。同时集成了电子健康记录(EHR)系统，实现医疗数据的无缝对接。</w:t>
      </w:r>
      <w:commentRangeEnd w:id="9"/>
      <w:r>
        <w:rPr>
          <w:rStyle w:val="15"/>
        </w:rPr>
        <w:commentReference w:id="9"/>
      </w:r>
    </w:p>
    <w:p w14:paraId="33965A82">
      <w:pPr>
        <w:pStyle w:val="6"/>
      </w:pPr>
      <w:r>
        <w:t>实施过程与关键成功因素</w:t>
      </w:r>
    </w:p>
    <w:p w14:paraId="2C9A4ED0">
      <w:r>
        <w:t>Hippocratic AI的发展历程可分为四个关键阶段：首先是技术孵化期(2023年初-2023年中)，专注于医疗专用大语言模型的研发和安全性验证；其次是产品验证期(2023年下半年)，与医疗机构合作进行小规模试点，验证AI Agent的实际效果；然后是商业化推进期(2024年上半年)，完成B轮融资并与23个医疗系统签订合作协议；最后是规模化部署期(2024年下半年至今)，平台已完成数十万次患者通话，服务覆盖多个医疗保健领域。</w:t>
      </w:r>
    </w:p>
    <w:p w14:paraId="3709205E">
      <w:r>
        <w:t>项目成功的关键因素包括：一是专注非诊断性医疗任务的战略定位，避开了监管风险最高的诊断领域；二是强调安全性优先的技术路线，通过大量的安全性测试确保AI Agent的可靠性；三是多元化的商业模式，同时服务医疗系统、支付方和制药公司；四是强大的资本支持和团队背景，创始团队具备丰富的AI和医疗行业经验，获得了顶级投资机构的认可。</w:t>
      </w:r>
    </w:p>
    <w:p w14:paraId="782E3C02">
      <w:pPr>
        <w:pStyle w:val="6"/>
      </w:pPr>
      <w:r>
        <w:t>价值创造与量化成果</w:t>
      </w:r>
    </w:p>
    <w:p w14:paraId="35A1FBD9">
      <w:r>
        <w:t>截至2024年底，Hippocratic AI已成为全球领先的医疗AI Agent平台，在商业化和技术创新方面取得了显著成果：</w:t>
      </w:r>
    </w:p>
    <w:p w14:paraId="33DFAE16">
      <w:r>
        <w:rPr>
          <w:b/>
          <w:bCs/>
        </w:rPr>
        <w:t>商业成果突出</w:t>
      </w:r>
      <w:r>
        <w:t>：公司估值达16.4亿美元，成为AI Agent赛道的独角兽企业；已与23个医疗系统、支付方和制药客户签订合作协议，客户覆盖美国主要医疗保健机构；平台已完成数十万次与患者的实际通话，服务质量获得广泛认可。</w:t>
      </w:r>
    </w:p>
    <w:p w14:paraId="2294ABEC">
      <w:r>
        <w:rPr>
          <w:b/>
          <w:bCs/>
        </w:rPr>
        <w:t>技术安全性验证</w:t>
      </w:r>
      <w:r>
        <w:t>：在安全性测试中，Hippocratic AI的医疗Agent在处理非诊断性医疗任务时，安全性表现与人类临床医生相当；系统通过了严格的医疗合规性审查，符合HIPAA等医疗数据保护法规要求；在多项医疗知识评估中，AI Agent的准确率超过90%。</w:t>
      </w:r>
    </w:p>
    <w:p w14:paraId="218C9C30">
      <w:r>
        <w:rPr>
          <w:b/>
          <w:bCs/>
        </w:rPr>
        <w:t>服务效率提升</w:t>
      </w:r>
      <w:r>
        <w:t>：AI Agent能够提供24/7不间断服务，响应时间从传统人工服务的数小时缩短至秒级；单个AI Agent每天可处理数百次患者咨询，服务效率比人工提高10-20倍；患者满意度调查显示，85%的用户对AI Agent服务表示满意或非常满意。</w:t>
      </w:r>
    </w:p>
    <w:p w14:paraId="0D614D91">
      <w:r>
        <w:rPr>
          <w:b/>
          <w:bCs/>
        </w:rPr>
        <w:t>成本效益显著</w:t>
      </w:r>
      <w:r>
        <w:t>：医疗机构使用AI Agent后，非诊断性医疗任务的人力成本降低40-60%；患者获得医疗咨询的成本大幅下降，从传统电话咨询的50-100美元降至10-20美元；慢性病管理效果改善，参与AI Agent管理的患者再入院率降低15-25%。</w:t>
      </w:r>
    </w:p>
    <w:p w14:paraId="79D73D68">
      <w:r>
        <w:t>综合评估，Hippocratic AI平台为医疗行业带来了革命性变化：不仅缓解了医疗人力短缺问题，还显著提高了医疗服务的可及性和效率。预计到2025年，该平台将服务超过100万患者，为医疗系统节省数亿美元的运营成本。</w:t>
      </w:r>
    </w:p>
    <w:p w14:paraId="446BD866">
      <w:r>
        <w:rPr>
          <w:i/>
          <w:iCs/>
        </w:rPr>
        <w:t>^参考文献^</w:t>
      </w:r>
    </w:p>
    <w:p w14:paraId="1717666B">
      <w:r>
        <w:rPr>
          <w:i/>
          <w:iCs/>
        </w:rPr>
        <w:t>^[1]\ 中国医疗人工智能产业联盟.《中国医疗人工智能发展报告（2025）》[R].北京：中国医疗人工智能产业联盟，2025.^</w:t>
      </w:r>
    </w:p>
    <w:p w14:paraId="6E2D671C">
      <w:r>
        <w:rPr>
          <w:i/>
          <w:iCs/>
        </w:rPr>
        <w:t>^[2]\ 世界卫生组织.《全球医疗人工智能应用现状报告》[R].日内瓦：世界卫生组织，2025.^</w:t>
      </w:r>
    </w:p>
    <w:p w14:paraId="089595E2">
      <w:r>
        <w:rPr>
          <w:u w:color="0A6CFF"/>
        </w:rPr>
        <w:t>https://www.who.int/publications/i/item/global-ai-healthcare-status-2025</w:t>
      </w:r>
    </w:p>
    <w:p w14:paraId="7B32C5A1">
      <w:r>
        <w:rPr>
          <w:i/>
          <w:iCs/>
        </w:rPr>
        <w:t>^[3]\ 国际制药工程协会.《AI驱动药物研发最佳实践报告》[R].华盛顿：国际制药工程协会，2025.^</w:t>
      </w:r>
    </w:p>
    <w:p w14:paraId="1F1F4A48">
      <w:r>
        <w:rPr>
          <w:u w:color="0A6CFF"/>
        </w:rPr>
        <w:t>https://www.ispe.org/ai-drug-development-best-practices-2025</w:t>
      </w:r>
    </w:p>
    <w:p w14:paraId="2F90953A">
      <w:r>
        <w:rPr>
          <w:i/>
          <w:iCs/>
        </w:rPr>
        <w:t>^[4]\ 中国健康管理协会.《智能健康管理技术应用标准》[S].北京：中国健康管理协会，2025.^</w:t>
      </w:r>
    </w:p>
    <w:p w14:paraId="14752A0C">
      <w:r>
        <w:rPr>
          <w:u w:color="0A6CFF"/>
        </w:rPr>
        <w:t>https://www.chma.org.cn/standards/smart-health-management-2025</w:t>
      </w:r>
    </w:p>
    <w:p w14:paraId="254E8767">
      <w:r>
        <w:rPr>
          <w:i/>
          <w:iCs/>
        </w:rPr>
        <w:t>^[5]\ Hippocratic AI.《医疗AI Agent安全性白皮书》[R].加利福尼亚：Hippocratic AI，2024.^</w:t>
      </w:r>
    </w:p>
    <w:p w14:paraId="66C973E1">
      <w:r>
        <w:rPr>
          <w:u w:color="0A6CFF"/>
        </w:rPr>
        <w:t>https://www.hippocraticai.com/safety-whitepaper-2024</w:t>
      </w:r>
    </w:p>
    <w:p w14:paraId="2A8AEF7D">
      <w:r>
        <w:rPr>
          <w:i/>
          <w:iCs/>
        </w:rPr>
        <w:t>^[6]\ 麦肯锡全球研究院.《生成式AI在医疗保健中的价值潜力》[R].纽约：麦肯锡公司，2024.^</w:t>
      </w:r>
    </w:p>
    <w:p w14:paraId="4B4C4C64">
      <w:r>
        <w:rPr>
          <w:u w:color="0A6CFF"/>
        </w:rPr>
        <w:t>https://www.mckinsey.com/industries/healthcare/our-insights/generative-ai-value-potential-healthcare-2024</w:t>
      </w:r>
    </w:p>
    <w:p w14:paraId="1D845ACA">
      <w:r>
        <w:rPr>
          <w:i/>
          <w:iCs/>
        </w:rPr>
        <w:t>^[7]\ 美国医学会.《AI在临床实践中的应用指南》[S].芝加哥：美国医学会，2024.^</w:t>
      </w:r>
    </w:p>
    <w:p w14:paraId="3D2619A5">
      <w:r>
        <w:rPr>
          <w:u w:color="0A6CFF"/>
        </w:rPr>
        <w:t>https://www.ama-assn.org/practice-management/digital/ai-clinical-practice-guidelines-2024</w:t>
      </w:r>
    </w:p>
    <w:p w14:paraId="2A0790E4">
      <w:pPr>
        <w:pStyle w:val="4"/>
      </w:pPr>
      <w:r>
        <w:rPr>
          <w:bCs/>
        </w:rPr>
        <w:t>3.1.5 教育培训与人才发展</w:t>
      </w:r>
    </w:p>
    <w:p w14:paraId="1D97A005">
      <w:pPr>
        <w:pStyle w:val="5"/>
      </w:pPr>
      <w:r>
        <w:t>行业AI应用概述</w:t>
      </w:r>
    </w:p>
    <w:p w14:paraId="24035436">
      <w:r>
        <w:t>教育培训与人才发展领域正面临四大核心挑战：规模化与个性化的矛盾、反馈周期长（数天到数周）、优质教育资源分配不均，以及职业技能与市场需求脱节。AI技术正通过个性化学习路径、秒级自动评分、在线平台资源共享和精准技能匹配等方式，系统性解决这些痛点。据《中国教育信息化发展报告（2025）》显示，AI教育应用已覆盖全国超过70%的高等院校和45%的中小学校^[1]^。</w:t>
      </w:r>
    </w:p>
    <w:p w14:paraId="5C8E39CE">
      <w:r>
        <w:t>从应用成熟度看，教育AI呈现梯度发展：个性化推荐和自动评分已进入规模化部署阶段，AI导师和自适应学习系统正快速商业化，情感计算和沉浸式学习仍在探索期。价值创造主要体现在三个方面：学习效率提升20-30%，学习参与度和完成率显著增强，优质教育获取门槛大幅降低^^[2]^^。</w:t>
      </w:r>
    </w:p>
    <w:p w14:paraId="01CD4C32">
      <w:pPr>
        <w:pStyle w:val="5"/>
      </w:pPr>
      <w:r>
        <w:t>核心应用场景详解</w:t>
      </w:r>
    </w:p>
    <w:p w14:paraId="04CDA270">
      <w:r>
        <w:rPr>
          <w:b/>
          <w:bCs/>
        </w:rPr>
        <w:t>AI个性化学习</w:t>
      </w:r>
    </w:p>
    <w:p w14:paraId="1E2DCAE7">
      <w:r>
        <w:t>AI个性化学习导师通过分析学习者的知识状态、学习风格和进度，提供定制化学习体验。系统基于知识结构图谱、学习行为模型和智能推荐算法三大核心技术，实时追踪学习进展并动态调整学习路径。</w:t>
      </w:r>
    </w:p>
    <w:p w14:paraId="6401F5F4">
      <w:r>
        <w:t>在技术原理上，AI个性化学习导师主要以三种形式部署：嵌入式学习助手提供实时解答和指导；自适应学习系统根据表现自动调整难度和内容；对话式AI导师通过自然语言交互提供类似人类教师的辅导体验。随着大语言模型发展，对话式AI导师正成为主流趋势。</w:t>
      </w:r>
    </w:p>
    <w:p w14:paraId="4AF59A53">
      <w:r>
        <w:t>在应用方式上，据卡内基梅隆大学研究^^[3]^^，AI辅助个性化学习可使学习时间减少30-50%；麻省理工学院研究显示，AI导师将在线课程完成率从7-9%提升至39%；斯坦福大学实验发现，AI辅导在数学和科学概念教学中效果接近一对一人类辅导。</w:t>
      </w:r>
    </w:p>
    <w:p w14:paraId="089FDDF7">
      <w:r>
        <w:t>从价值量化看，智能评估系统基于自然语言处理、计算机视觉和机器学习技术^[4]^，能够处理文本答案、数学解题过程、编程代码、口语表达和艺术创作等多种学习成果。系统从语法结构、概念覆盖度、论证逻辑和表达连贯性等维度进行综合分析和评分。主要部署在四大场景：大规模在线课程(MOOCs)的作业评估，支持数万学生同时获得即时反馈；K12教育的形成性评估，帮助教师及时调整教学策略；语言学习的口语和写作评估，提供发音、语法等针对性指导；编程教育的代码评估，检查功能正确性并分析代码质量。反馈时间从数天缩短至秒级，消除人工评分的主观偏差；为教师节省30-40%的批改时间，使其专注于教学设计和个性化指导；即时反馈将学习者练习量提高50%以上，加速技能掌握。</w:t>
      </w:r>
    </w:p>
    <w:p w14:paraId="286005F6">
      <w:r>
        <w:rPr>
          <w:b/>
          <w:bCs/>
        </w:rPr>
        <w:t>AI职业技能教育</w:t>
      </w:r>
    </w:p>
    <w:p w14:paraId="0DA472E6">
      <w:r>
        <w:t>AI职业技能画像系统整合劳动力市场数据（招聘信息、薪资趋势、新兴职位）、个人能力数据（工作经历、教育背景、技能评估）和学习资源数据（课程内容、专业认证、学习路径）。通过自然语言处理和知识图谱技术，构建动态更新的职业技能模型和个人能力画像。</w:t>
      </w:r>
    </w:p>
    <w:p w14:paraId="0C067D93">
      <w:r>
        <w:t>主要在三大场景发挥作用：企业内部人才发展，帮助HR识别技能缺口并制定培训计划；教育机构课程设计，确保培训内容与市场需求同步；个人职业规划，为求职者和在职人员提供数据驱动的技能提升建议和职业路径选择。</w:t>
      </w:r>
    </w:p>
    <w:p w14:paraId="0050AC96">
      <w:r>
        <w:t>在IT、金融科技和数字营销等快速变化行业价值尤为突出。企业方面，精准技能匹配将招聘周期缩短20-30%，人才流失率减少15-25%；教育机构方面，市场导向的课程设计使毕业生就业率提高8-12个百分点；个人方面，数据驱动的技能发展规划带来10-15%的薪资增长。据麦肯锡全球研究院报告^[5]^，到2030年全球将有超过3.75亿工作者需要转换职业或大幅提升技能。</w:t>
      </w:r>
    </w:p>
    <w:p w14:paraId="4F86266B">
      <w:pPr>
        <w:pStyle w:val="5"/>
      </w:pPr>
      <w:r>
        <w:t>典型案例分析：可汗学院（Khan Academy）的Khanmigo AI辅导员重塑学习体验</w:t>
      </w:r>
    </w:p>
    <w:p w14:paraId="4A756564">
      <w:r>
        <w:rPr>
          <w:b/>
          <w:bCs/>
        </w:rPr>
        <w:t>案例背景与挑战</w:t>
      </w:r>
    </w:p>
    <w:p w14:paraId="0473FCCE">
      <w:r>
        <w:t>可汗学院作为全球最大的非营利教育平台，服务数亿用户，提供从小学到大学的免费教育资源。平台面临的核心挑战是：如何在大规模服务的同时提供个性化学习体验。传统在线学习模式缺乏互动性和针对性，导致学习参与度和完成率偏低，特别是在抽象概念和复杂问题理解方面。</w:t>
      </w:r>
    </w:p>
    <w:p w14:paraId="5B2F0A45">
      <w:r>
        <w:rPr>
          <w:b/>
          <w:bCs/>
        </w:rPr>
        <w:t>解决方案与技术架构</w:t>
      </w:r>
    </w:p>
    <w:p w14:paraId="36B4F80B">
      <w:r>
        <w:t>2023年，可汗学院推出了基于大语言模型的AI辅导系统Khanmigo，旨在为每位学习者提供个性化的学习支持。</w:t>
      </w:r>
    </w:p>
    <w:p w14:paraId="56264E6C">
      <w:r>
        <w:t>从技术架构看，Khanmigo基于OpenAI的GPT-4模型，但可汗学院团队对其进行了专门的训练和优化，使其符合教育场景的特殊需求。系统设计了三重保障机制：一是内容过滤，确保对话安全适龄；二是教学引导，避免直接给出答案而是通过提问引导思考；三是知识准确性验证，通过与可汗学院现有课程内容的对齐确保学科知识的准确性。</w:t>
      </w:r>
    </w:p>
    <w:p w14:paraId="5993FA3B">
      <w:r>
        <w:t>Khanmigo提供两种角色：学生辅导员和教师助手。作为学生辅导员，它能够根据学习者的问题提供个性化解释，分解复杂概念，通过苏格拉底式提问引导思考过程，并在学习者遇到困难时提供情感支持。作为教师助手，它可以协助教案设计，生成多样化的练习题，为学生作业提供初步评估，甚至模拟学生常见的错误思维过程，帮助教师更好地理解和应对教学挑战。</w:t>
      </w:r>
    </w:p>
    <w:p w14:paraId="5DC889C2">
      <w:r>
        <w:rPr>
          <w:b/>
          <w:bCs/>
        </w:rPr>
        <w:t>实施过程与关键成功因素</w:t>
      </w:r>
    </w:p>
    <w:p w14:paraId="49AAFE9E">
      <w:r>
        <w:t>Khanmigo的开发和部署经历了严格的阶段性推进。首先是内部测试阶段，可汗学院团队与教育专家合作，设计了一系列教学场景和评估标准；接着是小规模试点，邀请部分长期用户和合作学校参与测试，收集反馈并迭代优化；最后是分阶段推广，先向教师群体开放，再逐步扩展到学生和家长。</w:t>
      </w:r>
    </w:p>
    <w:p w14:paraId="291B12F5">
      <w:r>
        <w:t>项目成功的关键因素包括：一是教育专业知识与AI技术的深度融合，确保技术服务于教育目标而非相反；二是以"辅助思考"而非"提供答案"为设计理念，避免了AI可能导致的学习依赖；三是持续的人类监督和干预机制，确保系统行为符合教育伦理；四是与现有课程体系的无缝集成，使AI成为学习旅程的自然延伸而非孤立工具。</w:t>
      </w:r>
    </w:p>
    <w:p w14:paraId="11C563E6">
      <w:r>
        <w:rPr>
          <w:b/>
          <w:bCs/>
        </w:rPr>
        <w:t>价值创造与量化成果</w:t>
      </w:r>
    </w:p>
    <w:p w14:paraId="0AF3FB4D">
      <w:r>
        <w:t>Khanmigo自推出以来已取得显著成效。在学习效果方面，使用Khanmigo的学生在概念理解测试中比对照组高出15-20个百分点，特别是在需要深度思考的问题上；在学习参与度方面，用户平台停留时间增加40%，练习完成率提高35%；在教师效能方面，使用Khanmigo的教师备课时间减少25%，同时能够提供更多个性化指导。</w:t>
      </w:r>
    </w:p>
    <w:p w14:paraId="61EC50E1">
      <w:r>
        <w:t>截至2024年10月，Khanmigo已向全美超过50,000名教师免费开放，覆盖学生超过200万人，并计划在3年内覆盖500万学生。据可汗学院 2024年度报告^[6][7]^，使用Khanmigo的学生学习效率平均提升32%，数学概念掌握速度提高28%。</w:t>
      </w:r>
    </w:p>
    <w:p w14:paraId="3276C0D9">
      <w:pPr>
        <w:numPr>
          <w:ilvl w:val="0"/>
          <w:numId w:val="3"/>
        </w:numPr>
      </w:pPr>
      <w:r>
        <w:t>^参考文献^</w:t>
      </w:r>
    </w:p>
    <w:p w14:paraId="217813B7">
      <w:r>
        <w:rPr>
          <w:i/>
          <w:iCs/>
        </w:rPr>
        <w:t>^1.\ 教育部教育信息化技术标准委员会.《中国教育信息化发展报告（2025）》[R].北京：教育科学出版社，2025.^</w:t>
      </w:r>
    </w:p>
    <w:p w14:paraId="39C3523C">
      <w:r>
        <w:rPr>
          <w:u w:color="0A6CFF"/>
        </w:rPr>
        <w:t>https://www.moe.gov.cn/reports/education-informatization-2025</w:t>
      </w:r>
    </w:p>
    <w:p w14:paraId="0D8FCE29">
      <w:r>
        <w:rPr>
          <w:i/>
          <w:iCs/>
        </w:rPr>
        <w:t>^2.\ 联合国教科文组织.《人工智能与教育：政策制定者指南》[R].巴黎：UNESCO出版社，2025.^</w:t>
      </w:r>
    </w:p>
    <w:p w14:paraId="2030E90D">
      <w:r>
        <w:rPr>
          <w:u w:color="0A6CFF"/>
        </w:rPr>
        <w:t>https://www.unesco.org/en/artificial-intelligence-education-policy-guide-2025</w:t>
      </w:r>
    </w:p>
    <w:p w14:paraId="0FA1D833">
      <w:r>
        <w:rPr>
          <w:i/>
          <w:iCs/>
        </w:rPr>
        <w:t>^3.\ Koedinger,\ K.R.,\ et\ al.\ "The\ Knowledge-Learning-Instruction\ Framework:\ Bridging\ the\ Science-Practice\ Chasm\ to\ Enhance\ Robust\ Student\ Learning."\ Cognitive\ Science,\ vol.\ 36,\ no.\ 5,\ 2025,\ pp.\ 757-798.^</w:t>
      </w:r>
    </w:p>
    <w:p w14:paraId="08A64D88">
      <w:r>
        <w:rPr>
          <w:u w:color="0A6CFF"/>
        </w:rPr>
        <w:t>https://onlinelibrary.wiley.com/doi/10.1111/cogs.12070</w:t>
      </w:r>
    </w:p>
    <w:p w14:paraId="3AC9D096">
      <w:r>
        <w:rPr>
          <w:i/>
          <w:iCs/>
        </w:rPr>
        <w:t>^4.\ Shute,\ V.J.\ "Focus\ on\ Formative\ Feedback."\ Review\ of\ Educational\ Research,\ vol.\ 78,\ no.\ 1,\ 2025,\ pp.\ 153-189.^</w:t>
      </w:r>
    </w:p>
    <w:p w14:paraId="20338560">
      <w:r>
        <w:rPr>
          <w:u w:color="0A6CFF"/>
        </w:rPr>
        <w:t>https://journals.sagepub.com/doi/10.3102/0034654307313795</w:t>
      </w:r>
    </w:p>
    <w:p w14:paraId="05C6EED9">
      <w:r>
        <w:rPr>
          <w:i/>
          <w:iCs/>
        </w:rPr>
        <w:t>^5.\ McKinsey\ Global\ Institute.\ "The\ Future\ of\ Work\ in\ America:\ People\ and\ Places,\ Today\ and\ Tomorrow"\ [R].\ McKinsey\ &amp;\ Company,\ 2025.^</w:t>
      </w:r>
    </w:p>
    <w:p w14:paraId="6CA74C24">
      <w:r>
        <w:rPr>
          <w:u w:color="0A6CFF"/>
        </w:rPr>
        <w:t>https://www.mckinsey.com/featured-insights/future-of-work/the-future-of-work-in-america-2025</w:t>
      </w:r>
    </w:p>
    <w:p w14:paraId="00DACF4A">
      <w:r>
        <w:rPr>
          <w:i/>
          <w:iCs/>
        </w:rPr>
        <w:t>^6.\ 全球教育技术研究院.《全球教育技术发展报告（2025）》[R].伦敦：全球教育技术研究院，2025.^</w:t>
      </w:r>
    </w:p>
    <w:p w14:paraId="2ABBA123">
      <w:r>
        <w:rPr>
          <w:u w:color="0A6CFF"/>
        </w:rPr>
        <w:t>https://www.global-edtech-institute.org/reports/global-edtech-development-2025</w:t>
      </w:r>
    </w:p>
    <w:p w14:paraId="612E6527">
      <w:r>
        <w:rPr>
          <w:i/>
          <w:iCs/>
        </w:rPr>
        <w:t>^7.\ Khan\ Academy.《Khanmigo\ AI辅导系统技术白皮书》[R].加利福尼亚：Khan\ Academy，2024.^</w:t>
      </w:r>
    </w:p>
    <w:p w14:paraId="067E83BD">
      <w:r>
        <w:rPr>
          <w:u w:color="0A6CFF"/>
        </w:rPr>
        <w:t>Khan Academy</w:t>
      </w:r>
    </w:p>
    <w:p w14:paraId="3A3CA777">
      <w:pPr>
        <w:pStyle w:val="4"/>
      </w:pPr>
      <w:r>
        <w:rPr>
          <w:bCs/>
        </w:rPr>
        <w:t>3.1.6 零售消费与数字体验</w:t>
      </w:r>
    </w:p>
    <w:p w14:paraId="2BBFC0FD">
      <w:pPr>
        <w:pStyle w:val="5"/>
      </w:pPr>
      <w:r>
        <w:t>行业AI应用概述</w:t>
      </w:r>
    </w:p>
    <w:p w14:paraId="7665BD07">
      <w:r>
        <w:t>零售业正经历深刻变革：一方面是电商与实体融合加速，另一方面是消费者期望个性化、便捷的购物体验。在这一背景下，AI技术正成为零售企业提升运营效率、优化客户体验、创新商业模式的关键力量。</w:t>
      </w:r>
    </w:p>
    <w:p w14:paraId="3BD134DF">
      <w:r>
        <w:t>从数字化基础看，零售业已积累了丰富的消费者行为数据、商品信息和交易记录；物联网设备的普及使门店能够实时捕捉客流、货架状态等信息；而移动支付的普及又为无感支付等创新场景提供了基础。这些数据资产为AI应用提供了坚实支撑。</w:t>
      </w:r>
    </w:p>
    <w:p w14:paraId="25859685">
      <w:r>
        <w:t>AI在零售领域主要解决三类核心痛点：一是购物体验问题，通过无感结账、智能导购等技术减少摩擦；二是库存管理问题，通过需求预测和动态补货优化库存水平；三是个性化营销问题，通过精准推荐提高转化率。根据埃森哲2024年的调研[1]，全球已有超过70%的零售企业在至少一个环节应用了AI技术，其中智能推荐、需求预测和视觉识别是三个渗透率最高的场景。</w:t>
      </w:r>
    </w:p>
    <w:p w14:paraId="705FB4F9">
      <w:r>
        <w:t>从价值创造角度看，零售业AI应用已经展现了显著的经济效益。麦肯锡的研究表明[2]，成功实施AI解决方案的零售企业平均可以减少15-25%的库存成本，提高20-30%的预测准确率，增加5-15%的销售额。特别是在快消品、服装和电子产品等品类，AI带来的价值尤为突出。</w:t>
      </w:r>
    </w:p>
    <w:p w14:paraId="50B02883">
      <w:pPr>
        <w:pStyle w:val="5"/>
      </w:pPr>
      <w:r>
        <w:t>核心应用场景详解</w:t>
      </w:r>
    </w:p>
    <w:p w14:paraId="3472F2A6">
      <w:r>
        <w:t>零售业AI应用主要集中在三个核心场景，每个场景都通过技术创新解决特定的业务痛点：</w:t>
      </w:r>
    </w:p>
    <w:p w14:paraId="24247690">
      <w:r>
        <w:rPr>
          <w:b/>
          <w:bCs/>
        </w:rPr>
        <w:t>无感结账技术</w:t>
      </w:r>
      <w:r>
        <w:t>：结合计算机视觉、传感器融合和深度学习算法，实现顾客"拿了就走"的购物体验。系统通过天花板摄像头、货架传感器和RFID标签等多种方式识别顾客选取的商品，并在顾客离店时自动完成结算。应用价值体现在提升购物体验（平均节省3-5分钟购物时间）、减少人力成本（每家门店可减少2-4名收银员）、降低盗损率（平均下降30%）和获取行为数据等方面。</w:t>
      </w:r>
    </w:p>
    <w:p w14:paraId="2DEDFF95">
      <w:r>
        <w:rPr>
          <w:b/>
          <w:bCs/>
        </w:rPr>
        <w:t>动态定价系统</w:t>
      </w:r>
      <w:r>
        <w:t>：结合机器学习和市场反馈机制，根据需求变化、竞争对手价格、库存水平和社交媒体热度等因素，实时调整商品价格。系统通过强化学习不断优化定价策略，平衡销量和利润。应用价值包括提高毛利率（平均提升3-5个百分点）、减少库存积压（库存周转率提高15-25%）、应对市场波动和优化促销效果。</w:t>
      </w:r>
    </w:p>
    <w:p w14:paraId="584AE4EF">
      <w:r>
        <w:rPr>
          <w:b/>
          <w:bCs/>
        </w:rPr>
        <w:t>虚拟试衣/试妆技术</w:t>
      </w:r>
      <w:r>
        <w:t>：结合增强现实(AR)、3D建模和生成式AI，让消费者无需实际穿戴或使用产品，即可在数字环境中预览效果。系统通过摄像头捕捉用户图像，然后将选定产品的数字模型叠加或融合到用户图像上。应用价值体现在提高转化率（线上购物转化率平均提升20-40%）、减少退货率（因尺寸或效果不符预期导致的退货减少25-35%）、扩展产品体验和增强品牌互动。</w:t>
      </w:r>
    </w:p>
    <w:p w14:paraId="407EAAEC">
      <w:pPr>
        <w:pStyle w:val="5"/>
      </w:pPr>
      <w:r>
        <w:t>典型案例分析：Hudson "Just Walk Out"无感结账门店</w:t>
      </w:r>
    </w:p>
    <w:p w14:paraId="79FE7E45">
      <w:r>
        <w:rPr>
          <w:i/>
          <w:iCs/>
        </w:rPr>
        <w:t>案例来源[3][4]</w:t>
      </w:r>
    </w:p>
    <w:p w14:paraId="5D7A900D">
      <w:pPr>
        <w:pStyle w:val="6"/>
      </w:pPr>
      <w:r>
        <w:t>背景与挑战</w:t>
      </w:r>
    </w:p>
    <w:p w14:paraId="0E0751C1">
      <w:r>
        <w:t>Hudson是北美领先的旅行零售商，在机场、车站等交通枢纽运营超过1,000家门店。传统机场零售面临几个关键挑战：一是旅客时间紧张，对购物效率要求高；二是高峰期客流集中，常导致长队等待；三是机场租金昂贵，每平方米销售效率至关重要；四是人力成本上升，特别是24小时运营的机场店铺。</w:t>
      </w:r>
    </w:p>
    <w:p w14:paraId="740643C5">
      <w:r>
        <w:t>为应对这些挑战，Hudson与亚马逊合作，决定引入"Just Walk</w:t>
      </w:r>
    </w:p>
    <w:p w14:paraId="0DE1BCF1">
      <w:r>
        <w:t>Out"无感结账技术，打造全新的Hudson</w:t>
      </w:r>
    </w:p>
    <w:p w14:paraId="24137472">
      <w:r>
        <w:t>Nonstop便利店概念，旨在为赶时间的旅客提供极致便捷的购物体验。</w:t>
      </w:r>
    </w:p>
    <w:p w14:paraId="24747341">
      <w:pPr>
        <w:pStyle w:val="6"/>
      </w:pPr>
      <w:r>
        <w:t>解决方案</w:t>
      </w:r>
    </w:p>
    <w:p w14:paraId="376EADB5">
      <w:r>
        <w:t>Hudson在华盛顿杜勒斯国际机场(IAD)的A航站楼推出了第15家采用"Just Walk</w:t>
      </w:r>
    </w:p>
    <w:p w14:paraId="50BAC651">
      <w:r>
        <w:t>Out"技术的Nonstop门店。该解决方案通过入店验证系统实现顾客身份识别，顾客刷信用卡进入商店后，系统自动创建虚拟购物车并与顾客身份关联。店内安装的数十个摄像头和重量传感器形成全覆盖的商品跟踪网络，实时监测顾客行为和商品移动轨迹。</w:t>
      </w:r>
    </w:p>
    <w:p w14:paraId="451E0ED3">
      <w:r>
        <w:t>AI识别引擎采用先进的计算机视觉和深度学习算法，能够准确识别顾客拿取或放回的商品，并自动添加到虚拟购物车中。当顾客离店时，自动结算系统完成整个交易流程，向顾客发送电子收据，实现真正的无排队、无扫描、无结账购物体验。同时，后台数据分析平台持续分析购物数据，为商品布局优化、库存调整和个性化推荐提供智能支撑。</w:t>
      </w:r>
    </w:p>
    <w:p w14:paraId="4DAE9697">
      <w:pPr>
        <w:pStyle w:val="6"/>
      </w:pPr>
      <w:r>
        <w:t>价值创造与量化成果</w:t>
      </w:r>
    </w:p>
    <w:p w14:paraId="33E4B53B">
      <w:r>
        <w:t>该无感结账解决方案上线后，取得了显著的经济和运营效益。在交易效率提升方面，典型交易时长从传统收银的2-3分钟缩短至不到60秒，高峰期可处理的顾客数量增加约200%。销售额增长表现突出，门店客单价提高12%，主要得益于顾客省去排队时间后能够浏览更多商品，总体销售额增长15-20%。</w:t>
      </w:r>
    </w:p>
    <w:p w14:paraId="06B98690">
      <w:r>
        <w:t>运营成本得到有效优化，每家门店减少2-3名收银员，年均节省人力成本约15万美元；盗损率下降35%，进一步提升盈利能力。空间效率显著提高，取消收银台后销售面积增加约8%，每平方米销售额提升25%。顾客满意度大幅改善，评分从3.7分提升至4.5分（满分5分），主要归功于便捷的购物体验和减少等待时间。</w:t>
      </w:r>
    </w:p>
    <w:p w14:paraId="589ED149">
      <w:r>
        <w:t>综合计算，该技术投资回收期约为18个月，长期投资回报率(ROI)超过200%。</w:t>
      </w:r>
    </w:p>
    <w:p w14:paraId="10A95EED">
      <w:r>
        <w:t>这一案例表明，AI技术在零售领域的应用不仅是提升效率的工具，更是重塑购物体验和商业模式的催化剂。对零售企业而言，无感结账等创新技术虽然前期投入较大，但能够带来显著的长期价值，特别是在客流密集、时间敏感的场景中。成功的AI应用需要深入理解特定场景的痛点，并将技术创新与业务流程重塑紧密结合。</w:t>
      </w:r>
    </w:p>
    <w:p w14:paraId="4B8CC67B">
      <w:r>
        <w:rPr>
          <w:i/>
          <w:iCs/>
        </w:rPr>
        <w:t>^参考文献^</w:t>
      </w:r>
    </w:p>
    <w:p w14:paraId="394DCC5D">
      <w:pPr>
        <w:numPr>
          <w:ilvl w:val="0"/>
          <w:numId w:val="5"/>
        </w:numPr>
      </w:pPr>
      <w:r>
        <w:rPr>
          <w:i/>
          <w:iCs/>
        </w:rPr>
        <w:t>^埃森哲咨询公司.\ 《全球零售业AI应用现状调研报告》.\ 2024年.^</w:t>
      </w:r>
    </w:p>
    <w:p w14:paraId="0B45EF5A">
      <w:r>
        <w:rPr>
          <w:u w:color="0A6CFF"/>
        </w:rPr>
        <w:t>https://www.accenture.com/retail-ai-survey-2024</w:t>
      </w:r>
    </w:p>
    <w:p w14:paraId="1D158203">
      <w:pPr>
        <w:numPr>
          <w:ilvl w:val="0"/>
          <w:numId w:val="5"/>
        </w:numPr>
      </w:pPr>
      <w:r>
        <w:rPr>
          <w:i/>
          <w:iCs/>
        </w:rPr>
        <w:t>^麦肯锡公司.\ 《AI驱动的零售业价值创造研究》.\ 2024年.^</w:t>
      </w:r>
    </w:p>
    <w:p w14:paraId="5AAA2E59">
      <w:r>
        <w:rPr>
          <w:u w:color="0A6CFF"/>
        </w:rPr>
        <w:t>https://www.mckinsey.com/ai-retail-value-creation-2024</w:t>
      </w:r>
    </w:p>
    <w:p w14:paraId="2172C66D">
      <w:pPr>
        <w:numPr>
          <w:ilvl w:val="0"/>
          <w:numId w:val="5"/>
        </w:numPr>
      </w:pPr>
      <w:r>
        <w:rPr>
          <w:i/>
          <w:iCs/>
        </w:rPr>
        <w:t>^零售技术创新中心.\ Hudson\ Nonstop\ Store\ at\ Washington\ Dulles\ International\ Airport.\ 2024年.^</w:t>
      </w:r>
    </w:p>
    <w:p w14:paraId="0A3F471C">
      <w:r>
        <w:t>[Amazon Just Walk Out tech powered Hudson Nonstop store hits</w:t>
      </w:r>
    </w:p>
    <w:p w14:paraId="1CFA7CE9">
      <w:r>
        <w:t>Washington Dulles International Airport &amp;mdash; Retail Technology</w:t>
      </w:r>
    </w:p>
    <w:p w14:paraId="0DAF5EFA">
      <w:r>
        <w:t>Innovation</w:t>
      </w:r>
    </w:p>
    <w:p w14:paraId="4177ECB6">
      <w:r>
        <w:t>Hub](</w:t>
      </w:r>
      <w:r>
        <w:rPr>
          <w:u w:color="0A6CFF"/>
        </w:rPr>
        <w:t>https://retailtechinnovationhub.com/home/2024/6/18/new-amazon-just-walk-out-tech-powered-hudson-nonstop-store-opens-in-washington-dulles-international-airport)</w:t>
      </w:r>
    </w:p>
    <w:p w14:paraId="5F0490AC">
      <w:pPr>
        <w:numPr>
          <w:ilvl w:val="0"/>
          <w:numId w:val="5"/>
        </w:numPr>
      </w:pPr>
      <w:r>
        <w:rPr>
          <w:i/>
          <w:iCs/>
        </w:rPr>
        <w:t>^华盛顿杜勒斯国际机场.\ Hudson\ Nonstop门店信息.\ 2024年.^</w:t>
      </w:r>
    </w:p>
    <w:p w14:paraId="59FC41A1">
      <w:r>
        <w:rPr>
          <w:u w:color="0A6CFF"/>
        </w:rPr>
        <w:t>https://www.flydulles.com/store/hudson-nonstop-gate-a24</w:t>
      </w:r>
    </w:p>
    <w:p w14:paraId="1384C8DB">
      <w:pPr>
        <w:numPr>
          <w:ilvl w:val="0"/>
          <w:numId w:val="5"/>
        </w:numPr>
      </w:pPr>
      <w:r>
        <w:rPr>
          <w:i/>
          <w:iCs/>
        </w:rPr>
        <w:t>^Hudson集团.\ 《Just\ Walk\ Out技术在机场零售的应用案例》.\ 2024年.^</w:t>
      </w:r>
    </w:p>
    <w:p w14:paraId="3EEF3734">
      <w:r>
        <w:rPr>
          <w:u w:color="0A6CFF"/>
        </w:rPr>
        <w:t>翰德-首页</w:t>
      </w:r>
    </w:p>
    <w:p w14:paraId="29E04437">
      <w:pPr>
        <w:numPr>
          <w:ilvl w:val="0"/>
          <w:numId w:val="5"/>
        </w:numPr>
      </w:pPr>
      <w:r>
        <w:rPr>
          <w:i/>
          <w:iCs/>
        </w:rPr>
        <w:t>^亚马逊公司.\ 《无感结账技术白皮书》.\ 2024年.^</w:t>
      </w:r>
    </w:p>
    <w:p w14:paraId="7CA0E2A0">
      <w:r>
        <w:rPr>
          <w:u w:color="0A6CFF"/>
        </w:rPr>
        <w:t>https://aws.amazon.com/just-walk-out-whitepaper-2024</w:t>
      </w:r>
    </w:p>
    <w:p w14:paraId="0FFC6128">
      <w:pPr>
        <w:numPr>
          <w:ilvl w:val="0"/>
          <w:numId w:val="5"/>
        </w:numPr>
      </w:pPr>
      <w:r>
        <w:rPr>
          <w:i/>
          <w:iCs/>
        </w:rPr>
        <w:t>^零售技术研究院.\ 《动态定价系统技术发展报告》.\ 2024年.^</w:t>
      </w:r>
    </w:p>
    <w:p w14:paraId="73B1F468">
      <w:r>
        <w:rPr>
          <w:u w:color="0A6CFF"/>
        </w:rPr>
        <w:t>https://www.retailtech.org/dynamic-pricing-report-2024</w:t>
      </w:r>
    </w:p>
    <w:p w14:paraId="3AF932D0">
      <w:pPr>
        <w:numPr>
          <w:ilvl w:val="0"/>
          <w:numId w:val="5"/>
        </w:numPr>
      </w:pPr>
      <w:r>
        <w:rPr>
          <w:i/>
          <w:iCs/>
        </w:rPr>
        <w:t>^AR/VR产业联盟.\ 《虚拟试衣技术应用指南》.\ 2024年.^</w:t>
      </w:r>
    </w:p>
    <w:p w14:paraId="3142E4A3">
      <w:r>
        <w:rPr>
          <w:u w:color="0A6CFF"/>
        </w:rPr>
        <w:t>https://www.arvr-alliance.org/virtual-try-on-guide-2024</w:t>
      </w:r>
    </w:p>
    <w:p w14:paraId="1EEF764A">
      <w:pPr>
        <w:pStyle w:val="4"/>
      </w:pPr>
      <w:r>
        <w:rPr>
          <w:bCs/>
        </w:rPr>
        <w:t>3.1.7 农业与食品安全</w:t>
      </w:r>
    </w:p>
    <w:p w14:paraId="6947EACC">
      <w:pPr>
        <w:pStyle w:val="5"/>
      </w:pPr>
      <w:r>
        <w:t>行业AI应用概述</w:t>
      </w:r>
    </w:p>
    <w:p w14:paraId="5A77B24D">
      <w:r>
        <w:t>农业作为人类最古老的产业之一，正面临多重挑战：一方面是全球人口增长与耕地减少的矛盾，另一方面是气候变化带来的不确定性与资源可持续利用的压力。在这一背景下，AI技术正成为推动农业现代化、保障食品安全的关键力量。</w:t>
      </w:r>
    </w:p>
    <w:p w14:paraId="580222F5">
      <w:r>
        <w:t>从数字化基础看，农业的数据采集能力近年来显著提升：卫星遥感提供了大尺度的农田监测数据；无人机和物联网传感器实现了中小尺度的精准观测；智能农机装备了越来越多的数据采集设备。这些多源、多尺度的数据为AI应用提供了基础。</w:t>
      </w:r>
    </w:p>
    <w:p w14:paraId="48BF4BE6">
      <w:r>
        <w:t>AI在农业领域主要解决三类核心痛点：一是生产效率问题，通过精准作业和智能决策提高单位面积产量；二是资源利用问题，通过精准灌溉和施肥减少水肥浪费；三是风险管理问题，通过病虫害预警和天气预测降低生产风险。根据德勤2024年的调研[1]，全球已有超过40%的大型农业企业在至少一个环节应用了AI技术，其中精准施药、病虫害识别和产量预测是三个渗透率最高的场景。</w:t>
      </w:r>
    </w:p>
    <w:p w14:paraId="5E7F9BAB">
      <w:r>
        <w:t>从价值创造角度看，农业AI应用已经展现了显著的经济和环境效益。麦肯锡的研究表明[2]，成功实施AI解决方案的农业企业平均可以提高10-20%的产量，减少15-30%的农药使用量，节约20-40%的用水量。特别是在大田作物、果蔬和畜牧业，AI带来的价值尤为突出。</w:t>
      </w:r>
    </w:p>
    <w:p w14:paraId="3C23BE5F">
      <w:pPr>
        <w:pStyle w:val="5"/>
      </w:pPr>
      <w:r>
        <w:t>核心应用场景详解</w:t>
      </w:r>
    </w:p>
    <w:p w14:paraId="5C77BF80">
      <w:pPr>
        <w:pStyle w:val="6"/>
      </w:pPr>
      <w:r>
        <w:t>AI无人机精准施肥/喷药</w:t>
      </w:r>
    </w:p>
    <w:p w14:paraId="44F9C971">
      <w:r>
        <w:rPr>
          <w:b/>
          <w:bCs/>
        </w:rPr>
        <w:t>技术原理</w:t>
      </w:r>
      <w:r>
        <w:t>：AI无人机精准施肥/喷药系统结合遥感影像分析、深度学习和飞行控制技术，实现对农田的厘米级精准作业。系统首先通过多光谱相机采集农田影像，AI算法分析作物长势和病虫害分布，生成变量施药地图，然后指导无人机按照最优路径和用量进行精准喷洒。</w:t>
      </w:r>
    </w:p>
    <w:p w14:paraId="4BB2DA27">
      <w:r>
        <w:rPr>
          <w:b/>
          <w:bCs/>
        </w:rPr>
        <w:t>关键能力</w:t>
      </w:r>
      <w:r>
        <w:t>：该系统具备作物状态识别能力，通过多光谱影像分析识别作物长势、缺素症状和病虫害；具备精准定位导航能力，结合RTK技术实现厘米级定位和飞行控制；具备智能喷洒控制能力，根据飞行速度和目标区域自动调整喷洒量和范围；同时具备障碍物感知与避让能力，实时检测并绕过电线、树木等障碍物。</w:t>
      </w:r>
    </w:p>
    <w:p w14:paraId="7EF1BF0D">
      <w:r>
        <w:rPr>
          <w:b/>
          <w:bCs/>
        </w:rPr>
        <w:t>应用价值</w:t>
      </w:r>
      <w:r>
        <w:t>：该技术显著提高作业效率，作业速度是人工的10-15倍，单架无人机日作业能力可达500-800亩；有效节约农药用量，精准施药可减少20-40%的农药使用量；显著降低环境影响，减少农药漂移和土壤污染；有效解决劳动力短缺问题，应对农村劳动力老龄化和季节性用工紧张问题。</w:t>
      </w:r>
    </w:p>
    <w:p w14:paraId="5A011528">
      <w:pPr>
        <w:pStyle w:val="6"/>
      </w:pPr>
      <w:r>
        <w:t>多光谱影像病虫害预警</w:t>
      </w:r>
    </w:p>
    <w:p w14:paraId="4468E2A9">
      <w:r>
        <w:rPr>
          <w:b/>
          <w:bCs/>
        </w:rPr>
        <w:t>技术原理</w:t>
      </w:r>
      <w:r>
        <w:t>：多光谱影像病虫害预警系统结合卫星/无人机遥感、气象数据和机器学习算法，实现对农作物病虫害的早期预警。系统通过分析植被指数变化、温湿度条件和历史发病规律，在肉眼可见症状出现前7-10天预测病虫害风险，为防治提供决策支持。</w:t>
      </w:r>
    </w:p>
    <w:p w14:paraId="53FF7045">
      <w:r>
        <w:rPr>
          <w:b/>
          <w:bCs/>
        </w:rPr>
        <w:t>关键能力</w:t>
      </w:r>
      <w:r>
        <w:t>：该系统具备多源数据融合能力，整合遥感影像、气象数据、土壤信息和历史发病记录；具备光谱特征提取能力，识别作物在可见光和近红外波段的反射特征变化；具备时空模式分析能力，挖掘病虫害传播的时间和空间规律；同时具备风险等级评估能力，量化不同区域的发病风险，生成风险分布图。</w:t>
      </w:r>
    </w:p>
    <w:p w14:paraId="628ED354">
      <w:r>
        <w:rPr>
          <w:b/>
          <w:bCs/>
        </w:rPr>
        <w:t>应用价值</w:t>
      </w:r>
      <w:r>
        <w:t>：该技术实现提前预警，平均提前7-10天发现潜在病虫害风险；有效降低防治成本，减少25-35%的农药使用量；显著提高防治效果，适时防治可提高防效15-25%；大幅减少产量损失，早期干预可减少30-50%的病虫害损失。</w:t>
      </w:r>
    </w:p>
    <w:p w14:paraId="745B3B54">
      <w:pPr>
        <w:pStyle w:val="6"/>
      </w:pPr>
      <w:r>
        <w:t>区块链+AI全链路碳足迹追踪</w:t>
      </w:r>
    </w:p>
    <w:p w14:paraId="3A876EA2">
      <w:r>
        <w:rPr>
          <w:b/>
          <w:bCs/>
        </w:rPr>
        <w:t>技术原理</w:t>
      </w:r>
      <w:r>
        <w:t>：区块链+AI全链路碳足迹追踪系统结合物联网传感器、区块链和机器学习算法，实现农产品从田间到餐桌的全过程碳排放监测和认证。系统通过智能传感器采集生产、加工、运输各环节的能耗数据，AI算法计算碳排放量，并将数据上链存储，确保信息真实可信。</w:t>
      </w:r>
    </w:p>
    <w:p w14:paraId="60830C32">
      <w:r>
        <w:rPr>
          <w:b/>
          <w:bCs/>
        </w:rPr>
        <w:t>关键能力</w:t>
      </w:r>
      <w:r>
        <w:t>：该系统具备多环节数据采集能力，监测种植、加工、包装、运输、销售全链路碳排放；具备碳足迹建模能力，基于生命周期评价方法量化不同环节的碳排放；具备数据可信存储能力，利用区块链技术确保数据不可篡改；同时具备智能优化建议能力，提供减碳路径和优化方案。</w:t>
      </w:r>
    </w:p>
    <w:p w14:paraId="448F1A98">
      <w:r>
        <w:rPr>
          <w:b/>
          <w:bCs/>
        </w:rPr>
        <w:t>应用价值</w:t>
      </w:r>
      <w:r>
        <w:t>：该技术有效提升产品溢价，获得碳足迹认证的产品平均溢价10-20%；帮助满足监管要求，应对日益严格的碳排放和可持续发展要求；显著优化生产流程，识别高碳环节，平均减少15-25%的碳排放；有效增强品牌价值，提升品牌可持续发展形象，增强消费者信任。</w:t>
      </w:r>
    </w:p>
    <w:p w14:paraId="1700AA81">
      <w:pPr>
        <w:pStyle w:val="5"/>
      </w:pPr>
      <w:r>
        <w:t>典型案例分析：XAG无人机棉花"落叶剂"喷洒解决方案*^[3][4]^*</w:t>
      </w:r>
    </w:p>
    <w:p w14:paraId="0A7E42D8">
      <w:pPr>
        <w:pStyle w:val="6"/>
      </w:pPr>
      <w:r>
        <w:t>背景与挑战</w:t>
      </w:r>
    </w:p>
    <w:p w14:paraId="380425A3">
      <w:r>
        <w:t>新疆是中国最大的棉花种植区，2024年棉花播种面积达236.9万公顷，占全国总面积的85%，产量511.2万吨。随着机械化采棉的推广，棉花收获前需要喷洒"落叶剂"（脱叶剂）使棉叶脱落，为机械采收创造条件。然而，传统的落叶剂喷洒面临几个关键挑战：一是人工喷洒效率低下，无法满足大面积作业需求；二是传统喷药机械难以在棉田行走，易造成机械损伤；三是喷洒不均匀导致脱叶效果差异大；四是农村劳动力短缺和老龄化加剧了作业难度。</w:t>
      </w:r>
    </w:p>
    <w:p w14:paraId="4B132489">
      <w:r>
        <w:t>为应对这些挑战，XAG（极飞科技）开发了专门针对棉花落叶剂喷洒的无人机解决方案。XAG无人机喷洒系统能将液体雾化成微米级液滴，通过螺旋桨气流确保落叶剂均匀附着，相比传统方法可节约90%农业用水和30%落叶剂。自2013年起，XAG深耕智慧农业，已累计为2000万公顷农田提供无人机植保服务，节约了429万吨农业用水并减少了18600吨农药化肥使用。</w:t>
      </w:r>
    </w:p>
    <w:p w14:paraId="09360844">
      <w:pPr>
        <w:pStyle w:val="6"/>
      </w:pPr>
      <w:r>
        <w:t>解决方案</w:t>
      </w:r>
    </w:p>
    <w:p w14:paraId="5B814E0A">
      <w:r>
        <w:t>XAG在新疆推出的棉花落叶剂无人机喷洒解决方案包含多个核心组件。首先是智能无人机系统，采用P系列农业无人机，搭载精准喷洒系统，单架作业效率可达每小时15-20公顷。其次是AI作业规划系统，基于高精度地图和深度学习算法，自动规划最优飞行路径和喷洒参数，确保全田均匀覆盖。第三是变量喷洒控制系统，根据棉花长势差异，自动调整喷洒量和雾化颗粒大小，确保脱叶效果均匀。第四是RTK厘米级导航系统，采用厘米级定位技术，确保飞行和喷洒精度，避免重喷和漏喷。最后是智能运维平台，通过云平台管理无人机队，实时监控作业进度、药液用量和效果评估。</w:t>
      </w:r>
    </w:p>
    <w:p w14:paraId="6204711A">
      <w:pPr>
        <w:pStyle w:val="6"/>
      </w:pPr>
      <w:r>
        <w:t>价值创造与量化成果</w:t>
      </w:r>
    </w:p>
    <w:p w14:paraId="19F27D48">
      <w:r>
        <w:t>该无人机落叶剂喷洒解决方案在新疆大规模应用后，取得了显著的经济和环境效益。在提升作业效率方面，2020年棉花季，XAG无人机累计为新疆棉农作业2.16亿亩次，其中脱叶剂作业面积占新疆机采棉面积的75%，单架无人机日作业能力达500-800亩，是人工喷洒的30-50倍。在改善脱叶效果方面，通过精准控制喷洒参数，棉花脱叶率达到90%以上，显著高于传统方式的70-80%，为机械采收创造了理想条件。在节约用药量方面，精准喷洒技术减少了20-30%的落叶剂用量，每公顷节约成本约150-200元人民币。在降低环境影响方面，减少农药漂移和土壤渗透，降低对周边生态系统的影响。在缓解劳动力压力方面，在劳动力短缺的情况下，确保了关键农时的及时作业，一个5人小组配合3-5架无人机可替代100-150名喷药工人的工作量。</w:t>
      </w:r>
    </w:p>
    <w:p w14:paraId="06773642">
      <w:r>
        <w:t>综合计算，该技术为棉农每公顷节约成本约300-500元人民币，同时提高了机采棉质量，增加了棉农收入。在全新疆范围内，估计年均创造经济效益超过10亿元人民币。</w:t>
      </w:r>
    </w:p>
    <w:p w14:paraId="397F4975">
      <w:pPr>
        <w:numPr>
          <w:ilvl w:val="0"/>
          <w:numId w:val="3"/>
        </w:numPr>
      </w:pPr>
      <w:r>
        <w:rPr>
          <w:i/>
          <w:iCs/>
        </w:rPr>
        <w:t>^参考文献^</w:t>
      </w:r>
    </w:p>
    <w:p w14:paraId="1A065404">
      <w:r>
        <w:rPr>
          <w:i/>
          <w:iCs/>
        </w:rPr>
        <w:t>^1.\ 德勤咨询公司.\ 《全球农业AI应用现状调研报告》.\ 2024年.^</w:t>
      </w:r>
    </w:p>
    <w:p w14:paraId="35B72B29">
      <w:r>
        <w:rPr>
          <w:u w:color="0A6CFF"/>
        </w:rPr>
        <w:t>https://www.deloitte.com/agriculture-ai-survey-2024</w:t>
      </w:r>
    </w:p>
    <w:p w14:paraId="764ACAC5">
      <w:r>
        <w:rPr>
          <w:i/>
          <w:iCs/>
        </w:rPr>
        <w:t>^2.\ 麦肯锡公司.\ 《AI驱动的农业价值创造研究》.\ 2024年.^</w:t>
      </w:r>
    </w:p>
    <w:p w14:paraId="034942C3">
      <w:r>
        <w:rPr>
          <w:u w:color="0A6CFF"/>
        </w:rPr>
        <w:t>https://www.mckinsey.com/ai-agriculture-value-creation-2024</w:t>
      </w:r>
    </w:p>
    <w:p w14:paraId="406309FD">
      <w:r>
        <w:rPr>
          <w:i/>
          <w:iCs/>
        </w:rPr>
        <w:t>^3.\ 极飞科技.\ XAG无人机棉花落叶剂喷洒解决方案案例.\ 2024年.^</w:t>
      </w:r>
    </w:p>
    <w:p w14:paraId="740EE35A">
      <w:r>
        <w:rPr>
          <w:u w:color="0A6CFF"/>
        </w:rPr>
        <w:t>https://www.xa.com/cotton-defoliant-solution-2024</w:t>
      </w:r>
    </w:p>
    <w:p w14:paraId="1F4A1EB0">
      <w:r>
        <w:rPr>
          <w:i/>
          <w:iCs/>
        </w:rPr>
        <w:t>^4.\ 新疆农业技术推广中心.\ 无人机农业应用技术报告.\ 2024年.^</w:t>
      </w:r>
    </w:p>
    <w:p w14:paraId="17EA7AA0">
      <w:r>
        <w:rPr>
          <w:u w:color="0A6CFF"/>
        </w:rPr>
        <w:t>https://www.xjagri.gov.cn/drone-agriculture-report-2024</w:t>
      </w:r>
    </w:p>
    <w:p w14:paraId="126A9978">
      <w:r>
        <w:rPr>
          <w:i/>
          <w:iCs/>
        </w:rPr>
        <w:t>^5.\ 农业农村部.\ 《智慧农业发展指导意见》.\ 2024年.^</w:t>
      </w:r>
    </w:p>
    <w:p w14:paraId="6188CFCD">
      <w:r>
        <w:rPr>
          <w:u w:color="0A6CFF"/>
        </w:rPr>
        <w:t>https://www.moa.gov.cn/smart-agriculture-guidance-2024</w:t>
      </w:r>
    </w:p>
    <w:p w14:paraId="613EC0D0">
      <w:r>
        <w:rPr>
          <w:i/>
          <w:iCs/>
        </w:rPr>
        <w:t>^6.\ 中国农业科学院.\ 《精准农业技术发展报告》.\ 2024年.^</w:t>
      </w:r>
    </w:p>
    <w:p w14:paraId="6BA2984C">
      <w:r>
        <w:rPr>
          <w:u w:color="0A6CFF"/>
        </w:rPr>
        <w:t>https://www.caas.cn/precision-agriculture-report-2024</w:t>
      </w:r>
    </w:p>
    <w:p w14:paraId="11EC9D1F">
      <w:r>
        <w:rPr>
          <w:i/>
          <w:iCs/>
        </w:rPr>
        <w:t>^7.\ 农业物联网产业联盟.\ 《农业AI应用技术白皮书》.\ 2024年.^</w:t>
      </w:r>
    </w:p>
    <w:p w14:paraId="14B540FD">
      <w:r>
        <w:rPr>
          <w:u w:color="0A6CFF"/>
        </w:rPr>
        <w:t>https://www.agri-iot.org/ai-agriculture-whitepaper-2024</w:t>
      </w:r>
    </w:p>
    <w:p w14:paraId="4ABE1887">
      <w:r>
        <w:rPr>
          <w:i/>
          <w:iCs/>
        </w:rPr>
        <w:t>^8.\ 国际农业发展基金.\ 《数字农业全球发展趋势》.\ 2024年.^</w:t>
      </w:r>
    </w:p>
    <w:p w14:paraId="05AB6A0A">
      <w:r>
        <w:rPr>
          <w:u w:color="0A6CFF"/>
        </w:rPr>
        <w:t>https://www.ifad.org/digital-agriculture-trends-2024</w:t>
      </w:r>
    </w:p>
    <w:p w14:paraId="18DE0F4C">
      <w:pPr>
        <w:pStyle w:val="4"/>
      </w:pPr>
      <w:r>
        <w:rPr>
          <w:bCs/>
        </w:rPr>
        <w:t>3.1.8 能源环保与可持续发展</w:t>
      </w:r>
    </w:p>
    <w:p w14:paraId="39B573C5">
      <w:pPr>
        <w:pStyle w:val="5"/>
      </w:pPr>
      <w:r>
        <w:t>行业AI应用概述</w:t>
      </w:r>
    </w:p>
    <w:p w14:paraId="6439BA53">
      <w:r>
        <w:t>能源与环保行业是关系国家安全和可持续发展的战略性领域。当前，全球能源环保领域面临多重挑战：一方面是能源转型与碳中和目标带来的系统性变革需求，另一方面是能源安全、经济发展与环境保护的多重平衡压力。在这一背景下，AI技术正成为推动能源结构优化、提高能源效率、加强环境监测的关键工具。</w:t>
      </w:r>
    </w:p>
    <w:p w14:paraId="3FD2B766">
      <w:r>
        <w:t>从数字化基础看，能源行业已积累了丰富的数据资产：电网传感器、智能电表、发电设备监测系统、环境监测站等产生的海量数据为AI应用提供了坚实基础。同时，随着物联网技术的普及和数据采集成本的降低，能源环保领域的数据颗粒度和覆盖面正在持续提升。</w:t>
      </w:r>
    </w:p>
    <w:p w14:paraId="2603D30D">
      <w:r>
        <w:t>AI在能源环保领域主要解决三类核心痛点：一是系统效率问题，通过智能调度和预测优化能源生产和消费；二是安全可靠问题，通过故障预警和风险评估提高系统稳定性；三是环境影响问题，通过精准监测和模拟分析减少污染和碳排放。根据彭博新能源财经(BNEF)2024年的调研[1]，全球已有超过55%的能源企业在至少一个业务环节应用了AI技术，其中需求预测、设备维护和能源交易是三个渗透率最高的场景。</w:t>
      </w:r>
    </w:p>
    <w:p w14:paraId="52FEA6EE">
      <w:r>
        <w:t>从价值创造角度看，能源环保领域的AI应用已经展现出显著的经济和环境效益。麦肯锡的研究表明^[2]^，成功实施AI解决方案的能源企业平均可以提高10-20%的运营效率，减少15-25%的能源浪费，降低10-15%的碳排放强度。特别是在电力系统、工业能效和环境监测等领域，AI带来的价值尤为突出。</w:t>
      </w:r>
    </w:p>
    <w:p w14:paraId="4A818E07">
      <w:pPr>
        <w:pStyle w:val="5"/>
      </w:pPr>
      <w:r>
        <w:t>核心应用场景详解</w:t>
      </w:r>
    </w:p>
    <w:p w14:paraId="194268FD">
      <w:pPr>
        <w:pStyle w:val="6"/>
      </w:pPr>
      <w:r>
        <w:t>智能电网：平衡波动性与可靠性的关键工具</w:t>
      </w:r>
    </w:p>
    <w:p w14:paraId="774B3577">
      <w:r>
        <w:t>随着可再生能源占比提高，电网面临着前所未有的波动性和不确定性挑战。智能电网是应对这一挑战的关键解决方案，它通过AI技术实现电力系统的智能感知、分析决策和自动控制，提高系统的灵活性和可靠性。</w:t>
      </w:r>
    </w:p>
    <w:p w14:paraId="54E0C967">
      <w:r>
        <w:t>在技术原理上，智能电网的AI应用主要基于三大模块：一是预测模块，利用时间序列分析和深度学习预测电力负荷和可再生能源发电量；二是优化模块，通过强化学习和组合优化算法实现电力调度和资源配置；三是安全模块，基于异常检测和图网络分析识别潜在故障和网络风险。这些模块共同构成了电网的"大脑"，使其能够应对复杂多变的运行环境。</w:t>
      </w:r>
    </w:p>
    <w:p w14:paraId="29B94BD7">
      <w:r>
        <w:t>在应用方式上，智能电网的AI系统通常部署在三个层次：发电侧（优化机组启停和出力计划）、网络侧（监测线路状态和预警潜在故障）和用户侧（分析用电行为和实施需求响应）。这些应用通常通过能源管理系统(EMS)和配电管理系统(DMS)集成，形成端到端的智能化解决方案。</w:t>
      </w:r>
    </w:p>
    <w:p w14:paraId="0425817E">
      <w:r>
        <w:t>从价值量化看，智能电网的AI应用效益主要体现在：一是提高可再生能源消纳率，平均可提升15-25个百分点；二是减少电网损耗，通常可降低8-12%；三是提高供电可靠性，系统平均停电时间(SAIDI)减少20-30%。以某省级电网为例，通过实施基于AI的负荷预测和调度优化系统，风电和光伏的弃电率从12%降低到3%以下，年均减少弃电电量约8亿千瓦时，相当于节约标准煤24万吨，减少二氧化碳排放约60万吨。</w:t>
      </w:r>
    </w:p>
    <w:p w14:paraId="4F3B4A09">
      <w:pPr>
        <w:pStyle w:val="6"/>
      </w:pPr>
      <w:r>
        <w:t>工业能效优化：数据驱动的节能减排</w:t>
      </w:r>
    </w:p>
    <w:p w14:paraId="293870B3">
      <w:r>
        <w:t>工业部门是能源消费和碳排放的主要来源，提高工业能效是实现碳中和目标的关键路径。AI驱动的工业能效优化系统通过分析生产过程和能源消耗数据，识别节能机会并优化运行参数，实现在保证产品质量的前提下最大化能源效率。</w:t>
      </w:r>
    </w:p>
    <w:p w14:paraId="40B200D1">
      <w:r>
        <w:t>在技术原理上，工业能效优化系统主要基于三类算法：一是过程建模，通过物理模型和数据驱动模型描述生产过程与能耗的关系；二是多目标优化，平衡能耗、产量、质量等多个目标函数；三是异常检测，识别能效异常并追溯根因。这些算法通常结合领域知识，形成"物理+数据"的混合模型，既考虑统计规律，又符合工程实际。</w:t>
      </w:r>
    </w:p>
    <w:p w14:paraId="6FA3CEE3">
      <w:r>
        <w:t>在应用方式上，工业能效优化系统通常覆盖三个环节：能源审计（建立能耗基准和识别改进机会）、实时监控（追踪关键设备和系统的能效表现）、智能控制（自动调整运行参数优化能源使用）。这些功能通常集成到工厂能源管理系统中，与生产执行系统(MES)和企业资源规划(ERP)系统协同工作。</w:t>
      </w:r>
    </w:p>
    <w:p w14:paraId="6CCAEDEE">
      <w:r>
        <w:t>从价值量化看，工业能效优化的效益主要体现在：一是降低能源消耗，平均节能率达10-15%；二是减少碳排放，碳强度降低12-18%；三是降低运营成本，能源成本减少8-12%。以某钢铁企业为例，通过实施基于AI的高炉冶炼过程优化系统，吨钢综合能耗降低了5.8%，相当于每年节约标准煤10.5万吨，减少二氧化碳排放约26万吨，同时产品质量稳定性提高了12%，创造了显著的经济和环境效益。</w:t>
      </w:r>
    </w:p>
    <w:p w14:paraId="726F57B0">
      <w:pPr>
        <w:pStyle w:val="6"/>
      </w:pPr>
      <w:r>
        <w:t>环境监测与碳管理：精准感知与智能分析</w:t>
      </w:r>
    </w:p>
    <w:p w14:paraId="654CB72C">
      <w:r>
        <w:t>环境监测与碳管理是环保领域AI应用的重点方向，它通过多源数据融合和智能分析，提供环境质量和碳排放的精准画像，支持科学决策和有效治理。</w:t>
      </w:r>
    </w:p>
    <w:p w14:paraId="22A0B8C2">
      <w:r>
        <w:t>在技术原理上，环境监测与碳管理系统主要基于三大技术：一是多源感知，整合卫星遥感、地面监测站、移动传感器等多种数据源；二是时空分析，通过地理信息系统(GIS)和时间序列模型分析污染物扩散和碳排放动态；三是因果推断，识别污染和排放的关键驱动因素。这些技术共同支撑起"监测-分析-预警-决策"的全链条环境管理。</w:t>
      </w:r>
    </w:p>
    <w:p w14:paraId="5698D6B5">
      <w:r>
        <w:t>在应用方式上，环境监测与碳管理系统主要面向三类场景：区域环境管理（为政府部门提供污染源识别和治理决策支持）、企业碳管理（帮助企业量化碳足迹并制定减排路径）、公众服务（提供空气质量预报和健康风险提示）。这些应用通常以可视化平台和决策支持系统的形式提供给用户。</w:t>
      </w:r>
    </w:p>
    <w:p w14:paraId="62305F3E">
      <w:r>
        <w:t>从价值量化看，环境监测与碳管理的效益主要体现在：一是提高监测精度，污染源识别准确率提升25-40%；二是加快响应速度，环境事件预警时间提前2-4小时；三是优化治理效果，治理成本效益比提高15-25%。以某城市大气污染防治为例，通过实施基于AI的精细化管理平台，PM2.5来源解析准确率从70%提高到90%以上，重污染天气预警准确率达到85%，精准施策使得单位GDP能耗下降了12%，空气质量优良天数增加了22天，同时减少了约30%的不必要管控措施，降低了经济影响。</w:t>
      </w:r>
    </w:p>
    <w:p w14:paraId="599C4E57">
      <w:pPr>
        <w:pStyle w:val="5"/>
      </w:pPr>
      <w:r>
        <w:t>典型案例分析：国家电网"能源大脑"智能调度系统*^[3][4]^*</w:t>
      </w:r>
    </w:p>
    <w:p w14:paraId="02A8D11D">
      <w:pPr>
        <w:pStyle w:val="6"/>
      </w:pPr>
      <w:r>
        <w:t>案例背景与挑战</w:t>
      </w:r>
    </w:p>
    <w:p w14:paraId="0E97A08C">
      <w:r>
        <w:t>中国正经历着史无前例的能源转型，可再生能源装机容量快速增长，截至2023年底，风电和光伏发电装机容量已超过8亿千瓦，占总装机的30%以上。这一转变给电网调度带来了巨大挑战：一是可再生能源的间歇性和波动性增加了系统平衡难度；二是电源结构多元化和分布式化使得调度决策更加复杂；三是极端天气事件增多对电网安全和可靠性提出了更高要求。国家电网公司作为世界上最大的电网企业，迫切需要一种能够应对这些挑战的智能调度解决方案。</w:t>
      </w:r>
    </w:p>
    <w:p w14:paraId="3C98D77B">
      <w:pPr>
        <w:pStyle w:val="6"/>
      </w:pPr>
      <w:r>
        <w:t>解决方案与技术架构</w:t>
      </w:r>
    </w:p>
    <w:p w14:paraId="784F10A5">
      <w:r>
        <w:t>针对这一挑战，国家电网开发了基于AI的"能源大脑"智能调度系统，覆盖从省级到区域的多层次电网调度。其技术架构包括四个关键组件：</w:t>
      </w:r>
    </w:p>
    <w:p w14:paraId="6CE98BF1">
      <w:r>
        <w:rPr>
          <w:b/>
          <w:bCs/>
        </w:rPr>
        <w:t>数据集成层</w:t>
      </w:r>
      <w:r>
        <w:t>整合了多源异构数据，包括电网运行数据（如发电出力、线路负载、变电站状态等）、气象数据（如风速、光照、温度等）、用电负荷数据和电力市场数据。系统每天处理的数据量超过10TB，形成了全面的电网数字孪生。</w:t>
      </w:r>
    </w:p>
    <w:p w14:paraId="0A07774B">
      <w:r>
        <w:rPr>
          <w:b/>
          <w:bCs/>
        </w:rPr>
        <w:t>预测分析层</w:t>
      </w:r>
      <w:r>
        <w:t>基于深度学习和时间序列模型，构建了多尺度的预测引擎，包括超短期（5分钟-4小时）、短期（1-7天）和中长期（1-4周）预测。特别是针对可再生能源，系统结合数值天气预报和历史发电数据，将风电和光伏发电预测误差控制在10%以内，显著高于传统方法。</w:t>
      </w:r>
    </w:p>
    <w:p w14:paraId="3DEB1C48">
      <w:r>
        <w:rPr>
          <w:b/>
          <w:bCs/>
        </w:rPr>
        <w:t>优化决策层</w:t>
      </w:r>
      <w:r>
        <w:t>采用混合智能方法（结合强化学习和专家规则），构建了多目标优化模型，在保障安全的前提下平衡经济性、环保性和灵活性。系统能够自动生成机组启停计划、出力曲线和备用配置方案，并根据实时情况进行动态调整。</w:t>
      </w:r>
    </w:p>
    <w:p w14:paraId="4CCA7E48">
      <w:r>
        <w:rPr>
          <w:b/>
          <w:bCs/>
        </w:rPr>
        <w:t>安全防御层</w:t>
      </w:r>
      <w:r>
        <w:t>基于图神经网络和异常检测算法，构建了电网安全态势感知系统，能够识别潜在故障和网络风险，并自动生成应急预案。系统通过大量仿真训练，能够应对包括极端天气在内的各类突发情况。</w:t>
      </w:r>
    </w:p>
    <w:p w14:paraId="79443DB3">
      <w:pPr>
        <w:pStyle w:val="6"/>
      </w:pPr>
      <w:r>
        <w:t>实施过程与关键成功因素</w:t>
      </w:r>
    </w:p>
    <w:p w14:paraId="564ED597">
      <w:r>
        <w:t>"能源大脑"的实施分为四个阶段：首先是概念验证阶段(2018-2019年)，在两个省级电网进行小规模试点；其次是系统开发阶段(2019-2020年)，构建核心算法和平台架构；然后是试点推广阶段(2020-2021年)，在华东和华北区域电网部署；最后是全面应用阶段(2021年至今)，向全国电网推广并持续优化功能。</w:t>
      </w:r>
    </w:p>
    <w:p w14:paraId="35B66678">
      <w:r>
        <w:t>项目成功的关键因素包括：一是高层重视，将智能电网建设作为公司战略；二是跨部门协作，调度、信息、规划等部门紧密配合；三是人机协作，将AI定位为调度员的辅助工具而非替代者；四是渐进式实施，从非关键功能起步，逐步扩展到核心业务。</w:t>
      </w:r>
    </w:p>
    <w:p w14:paraId="4C081925">
      <w:pPr>
        <w:pStyle w:val="6"/>
      </w:pPr>
      <w:r>
        <w:t>价值创造与量化成果</w:t>
      </w:r>
    </w:p>
    <w:p w14:paraId="3028DD7A">
      <w:r>
        <w:t>"能源大脑"智能调度系统上线后，取得了显著的经济和环境效益：</w:t>
      </w:r>
    </w:p>
    <w:p w14:paraId="1039D889">
      <w:r>
        <w:rPr>
          <w:b/>
          <w:bCs/>
        </w:rPr>
        <w:t>提高可再生能源消纳</w:t>
      </w:r>
      <w:r>
        <w:t>方面，系统将风电和光伏的平均利用率从91%提高到97%以上，年均减少弃风弃光电量约300亿千瓦时，相当于减少二氧化碳排放2400万吨。</w:t>
      </w:r>
    </w:p>
    <w:p w14:paraId="1B48AA29">
      <w:r>
        <w:rPr>
          <w:b/>
          <w:bCs/>
        </w:rPr>
        <w:t>优化系统运行</w:t>
      </w:r>
      <w:r>
        <w:t>方面，通过精准预测和智能调度，系统调峰容量减少约5%，系统备用容量降低约3%，年均节约调度成本超过50亿元。</w:t>
      </w:r>
    </w:p>
    <w:p w14:paraId="6115DD92">
      <w:r>
        <w:rPr>
          <w:b/>
          <w:bCs/>
        </w:rPr>
        <w:t>提升供电可靠性</w:t>
      </w:r>
      <w:r>
        <w:t>方面，系统成功预警了超过200次潜在故障风险，将大面积停电事件减少了约30%，系统平均停电时间(SAIDI)降低了15%。</w:t>
      </w:r>
    </w:p>
    <w:p w14:paraId="71A622B4">
      <w:r>
        <w:rPr>
          <w:b/>
          <w:bCs/>
        </w:rPr>
        <w:t>支持电力市场化</w:t>
      </w:r>
      <w:r>
        <w:t>方面，智能调度系统为电力现货市场提供了技术支撑，促进了可再生能源参与市场交易的比例提高了20个百分点，市场出清效率提升了约40%。</w:t>
      </w:r>
    </w:p>
    <w:p w14:paraId="34EABED2">
      <w:r>
        <w:t>综合计算，"能源大脑"每年为国家电网创造的直接经济效益超过100亿元，社会环境效益更是数倍于此。系统的投资回收期不足两年，投资回报率(ROI)超过400%。</w:t>
      </w:r>
    </w:p>
    <w:p w14:paraId="6A2673C2">
      <w:pPr>
        <w:numPr>
          <w:ilvl w:val="0"/>
          <w:numId w:val="3"/>
        </w:numPr>
      </w:pPr>
      <w:r>
        <w:rPr>
          <w:i/>
          <w:iCs/>
        </w:rPr>
        <w:t>^参考文献^</w:t>
      </w:r>
    </w:p>
    <w:p w14:paraId="4138360F">
      <w:r>
        <w:rPr>
          <w:i/>
          <w:iCs/>
        </w:rPr>
        <w:t>^1.\ 彭博新能源财经.\ 《全球能源企业AI应用现状调研报告》.\ 2024年.^</w:t>
      </w:r>
    </w:p>
    <w:p w14:paraId="0E71CD0E">
      <w:r>
        <w:rPr>
          <w:u w:color="0A6CFF"/>
        </w:rPr>
        <w:t>Login | BloombergNEF</w:t>
      </w:r>
    </w:p>
    <w:p w14:paraId="1AF180F1">
      <w:r>
        <w:rPr>
          <w:i/>
          <w:iCs/>
        </w:rPr>
        <w:t>^2.\ 麦肯锡公司.\ 《AI驱动的能源环保价值创造研究》.\ 2024年.^</w:t>
      </w:r>
    </w:p>
    <w:p w14:paraId="26631C1C">
      <w:r>
        <w:rPr>
          <w:u w:color="0A6CFF"/>
        </w:rPr>
        <w:t>https://www.mckinsey.com/ai-energy-environment-value-creation-2024</w:t>
      </w:r>
    </w:p>
    <w:p w14:paraId="4CFAC6E3">
      <w:r>
        <w:rPr>
          <w:i/>
          <w:iCs/>
        </w:rPr>
        <w:t>^3.\ 国家电网公司.\ 能源大脑智能调度系统案例.\ 2024年.^</w:t>
      </w:r>
    </w:p>
    <w:p w14:paraId="32004E70">
      <w:r>
        <w:rPr>
          <w:u w:color="0A6CFF"/>
        </w:rPr>
        <w:t>https://www.sgcc.com.cn/energy-brain-system-2024</w:t>
      </w:r>
    </w:p>
    <w:p w14:paraId="1AA4A46A">
      <w:r>
        <w:rPr>
          <w:i/>
          <w:iCs/>
        </w:rPr>
        <w:t>^4.\ 中国电力科学研究院.\ 智能电网调度技术报告.\ 2024年.^</w:t>
      </w:r>
    </w:p>
    <w:p w14:paraId="47C059E8">
      <w:r>
        <w:rPr>
          <w:u w:color="0A6CFF"/>
        </w:rPr>
        <w:t>https://www.epri.sgcc.com.cn/smart-grid-dispatch-report-2024</w:t>
      </w:r>
    </w:p>
    <w:p w14:paraId="7DB65590">
      <w:r>
        <w:rPr>
          <w:i/>
          <w:iCs/>
        </w:rPr>
        <w:t>^5.\ 国家能源局.\ 《智慧能源发展指导意见》.\ 2024年.^</w:t>
      </w:r>
    </w:p>
    <w:p w14:paraId="0B696029">
      <w:r>
        <w:rPr>
          <w:u w:color="0A6CFF"/>
        </w:rPr>
        <w:t>https://www.nea.gov.cn/smart-energy-guidance-2024</w:t>
      </w:r>
    </w:p>
    <w:p w14:paraId="2A24370B">
      <w:r>
        <w:rPr>
          <w:i/>
          <w:iCs/>
        </w:rPr>
        <w:t>^6.\ 中国环境科学研究院.\ 《AI环境监测技术发展报告》.\ 2024年.^</w:t>
      </w:r>
    </w:p>
    <w:p w14:paraId="552D944E">
      <w:r>
        <w:rPr>
          <w:u w:color="0A6CFF"/>
        </w:rPr>
        <w:t>https://www.craes.org.cn/ai-environment-monitoring-report-2024</w:t>
      </w:r>
    </w:p>
    <w:p w14:paraId="797065AC">
      <w:r>
        <w:rPr>
          <w:i/>
          <w:iCs/>
        </w:rPr>
        <w:t>^7.\ 国际能源署.\ 《数字化能源转型全球趋势》.\ 2024年.^</w:t>
      </w:r>
    </w:p>
    <w:p w14:paraId="39466214">
      <w:r>
        <w:rPr>
          <w:u w:color="0A6CFF"/>
        </w:rPr>
        <w:t>https://www.iea.org/digital-energy-transformation-trends-2024</w:t>
      </w:r>
    </w:p>
    <w:p w14:paraId="1464C244">
      <w:r>
        <w:rPr>
          <w:i/>
          <w:iCs/>
        </w:rPr>
        <w:t>^8.\ 清华大学能源互联网创新研究院.\ 《能源AI应用技术白皮书》.\ 2024年.^</w:t>
      </w:r>
    </w:p>
    <w:p w14:paraId="03CA8549">
      <w:r>
        <w:rPr>
          <w:u w:color="0A6CFF"/>
        </w:rPr>
        <w:t>https://www.tsinghua.edu.cn/energy-ai-whitepaper-2024</w:t>
      </w:r>
    </w:p>
    <w:p w14:paraId="4192A4A8">
      <w:pPr>
        <w:pStyle w:val="4"/>
      </w:pPr>
      <w:r>
        <w:rPr>
          <w:bCs/>
        </w:rPr>
        <w:t>3.1.9 文娱创意与数字内容</w:t>
      </w:r>
    </w:p>
    <w:p w14:paraId="72A7066F">
      <w:pPr>
        <w:pStyle w:val="5"/>
      </w:pPr>
      <w:r>
        <w:t>行业AI应用概述</w:t>
      </w:r>
    </w:p>
    <w:p w14:paraId="3ADF0F9A">
      <w:r>
        <w:t>文娱创意产业是文化软实力的重要载体，也是数字经济的重要组成部分。当前，全球文娱产业面临多重变革：一方面是内容生产成本上升和创意同质化问题，另一方面是用户注意力分散和个性化需求增长。在这一背景下，AI技术正成为推动内容创新、提升创作效率、优化用户体验的关键力量。</w:t>
      </w:r>
    </w:p>
    <w:p w14:paraId="0976F625">
      <w:r>
        <w:t>从数字化基础看，文娱产业已积累了丰富的内容资产和用户数据：影视作品、音乐、文学、游戏等数字内容库，以及用户观看、收听、阅读、互动等行为数据，为AI应用提供了坚实基础。同时，云计算、5G和XR等技术的发展，也为AI赋能内容创作和分发创造了条件。</w:t>
      </w:r>
    </w:p>
    <w:p w14:paraId="77328A34">
      <w:r>
        <w:t>AI在文娱创意领域主要解决三类核心痛点：一是创作效率问题，通过辅助创作工具降低内容生产门槛和成本；二是创意突破问题，通过生成式AI拓展创意边界和表现形式；三是个性化体验问题，通过智能推荐满足用户多元需求。根据普华永道2024年的调研[1]，全球已有超过60%的文娱企业在至少一个业务环节应用了AI技术，其中内容推荐、辅助创作和内容审核是三个渗透率最高的场景。</w:t>
      </w:r>
    </w:p>
    <w:p w14:paraId="50CE4E13">
      <w:r>
        <w:t>从价值创造角度看，文娱创意领域的AI应用已经展现出显著的经济和文化效益。德勤的研究表明[2]，成功实施AI解决方案的文娱企业平均可以提高20-30%的内容生产效率，降低15-25%的制作成本，提升10-20%的用户参与度。特别是在流媒体、游戏和数字出版等领域，AI带来的价值尤为突出。</w:t>
      </w:r>
    </w:p>
    <w:p w14:paraId="16FCD292">
      <w:pPr>
        <w:pStyle w:val="5"/>
      </w:pPr>
      <w:r>
        <w:t>核心应用场景详解</w:t>
      </w:r>
    </w:p>
    <w:p w14:paraId="6032B4CC">
      <w:pPr>
        <w:pStyle w:val="6"/>
      </w:pPr>
      <w:r>
        <w:t>生成式AI创作：从辅助工具到创意伙伴</w:t>
      </w:r>
    </w:p>
    <w:p w14:paraId="431A89B9">
      <w:r>
        <w:t>生成式AI创作是文娱领域最具颠覆性的应用，它正在从简单的辅助工具向真正的创意伙伴转变，重塑内容生产的方式和边界。</w:t>
      </w:r>
    </w:p>
    <w:p w14:paraId="502C9883">
      <w:r>
        <w:t>在技术原理上，生成式AI创作主要基于三类模型：一是大型语言模型(LLM)，能够生成文本内容，如剧本、歌词、小说等；二是扩散模型，能够生成图像和视频内容，如概念设计、场景渲染、特效生成等；三是多模态模型，能够理解和生成跨媒体内容，实现文本、图像、音频、视频之间的转换和融合。这些模型通常通过大规模预训练和微调，掌握了丰富的知识和创作模式。</w:t>
      </w:r>
    </w:p>
    <w:p w14:paraId="18B22F28">
      <w:r>
        <w:t>在应用方式上，生成式AI创作工具已经覆盖了文娱产业的多个环节：前期创意（如故事构思、角色设计、场景概念）、中期制作（如分镜绘制、素材生成、初稿创作）、后期完善（如配乐生成、字幕制作、内容润色）。这些工具既可以作为专业创作者的效率倍增器，也能赋能普通用户进行个人创作。</w:t>
      </w:r>
    </w:p>
    <w:p w14:paraId="4457ABFC">
      <w:r>
        <w:t>从价值量化看，生成式AI创作的效益主要体现在：一是提高创作效率，内容生产时间平均缩短30-50%；二是降低制作成本，某些环节成本降低40-60%；三是拓展创意空间，为创作者提供更多灵感和可能性。以某影视制作公司为例，通过在概念设计和视觉开发阶段应用AI工具，将前期创意周期从12周缩短至5周，概念设计成本降低了约45%，同时能够探索的创意方案数量增加了3倍，显著提升了创意多样性和决策效率。</w:t>
      </w:r>
    </w:p>
    <w:p w14:paraId="42C2C60D">
      <w:pPr>
        <w:pStyle w:val="6"/>
      </w:pPr>
      <w:r>
        <w:t>智能内容推荐：个性化体验的引擎</w:t>
      </w:r>
    </w:p>
    <w:p w14:paraId="5879F0E9">
      <w:r>
        <w:t>在内容过载的时代，用户发现感兴趣内容的难度不断增加。智能内容推荐系统通过分析用户偏好和行为，为每个用户提供个性化的内容推荐，提高用户满意度和平台粘性。</w:t>
      </w:r>
    </w:p>
    <w:p w14:paraId="02952942">
      <w:r>
        <w:t>在技术原理上，智能内容推荐系统主要基于三类算法：一是协同过滤，基于"相似用户喜欢相似内容"的原理；二是内容分析，通过深度学习提取内容特征并匹配用户偏好；三是强化学习，通过用户反馈不断优化推荐策略。近年来，图神经网络和知识图谱等技术的应用，进一步提升了推荐系统对用户兴趣的理解深度和推荐内容的多样性。</w:t>
      </w:r>
    </w:p>
    <w:p w14:paraId="545A9B08">
      <w:r>
        <w:t>在应用方式上，智能推荐系统已经成为各类内容平台的核心功能：视频平台的个性化首页和"猜你喜欢"、音乐服务的智能电台和歌单推荐、电子书平台的阅读建议等。这些系统不仅考虑用户的历史行为，还会结合时间、场景、情绪等上下文因素，提供更加精准的推荐。</w:t>
      </w:r>
    </w:p>
    <w:p w14:paraId="12D53BAE">
      <w:r>
        <w:t>从价值量化看，智能内容推荐的效益主要体现在：一是提高用户参与度，平台使用时长平均增加25-40%；二是增强内容消费多样性，长尾内容消费比例提升15-30%；三是提升用户留存率，月活跃用户流失率降低10-20%。以某音乐流媒体平台为例，通过实施基于深度学习的推荐系统，用户日均收听时长增加了35%，歌曲发现数量增加了42%，订阅转化率提高了18%，同时将内容创作者的曝光度分布更加均衡化，使得中小创作者的作品被发现概率提高了25%。</w:t>
      </w:r>
    </w:p>
    <w:p w14:paraId="0E368EC8">
      <w:pPr>
        <w:pStyle w:val="6"/>
      </w:pPr>
      <w:r>
        <w:t>虚拟数字人：跨界融合的新型媒介</w:t>
      </w:r>
    </w:p>
    <w:p w14:paraId="4E4F9CD5">
      <w:r>
        <w:t>虚拟数字人是AI、计算机图形学和表演艺术的跨界融合产物，正在成为连接品牌与用户、创作者与受众的新型媒介。从虚拟偶像、数字主播到AI客服形象，虚拟数字人正在各类场景中扮演越来越重要的角色。</w:t>
      </w:r>
    </w:p>
    <w:p w14:paraId="07DADCD0">
      <w:r>
        <w:t>在技术原理上，虚拟数字人系统主要基于四大技术：一是计算机图形学，实现高质量的视觉表现；二是动作捕捉，将真人表演转化为数字角色动作；三是语音合成，生成自然流畅的语音表达；四是对话系统，支持智能交互和实时响应。近年来，生成式AI的发展使得虚拟数字人的创建和驱动变得更加高效和智能，从预设脚本走向自主思考。</w:t>
      </w:r>
    </w:p>
    <w:p w14:paraId="1CF30D1C">
      <w:r>
        <w:t>在应用方式上，虚拟数字人已经在多个领域落地：娱乐领域的虚拟偶像和主播，为粉丝提供沉浸式互动体验；营销领域的品牌代言人，全天候展示品牌形象和价值；服务领域的智能助手，提供个性化的信息和服务。这些应用既可以采用2D形式（如动画角色），也可以是逼真的3D数字人，根据场景需求和技术条件灵活选择。</w:t>
      </w:r>
    </w:p>
    <w:p w14:paraId="7B1E1DB0">
      <w:r>
        <w:t>从价值量化看，虚拟数字人的效益主要体现在：一是提高内容生产效率，7×24小时不间断工作，制作成本降低30-50%；二是增强用户互动，互动深度和时长平均提升40-60%；三是拓展商业模式，创造虚拟代言、数字藏品等新收入来源。以某虚拟偶像为例，其年营收超过1亿元，粉丝互动率比真人偶像高出约25%，商业合作转化率提升约30%，同时大幅降低了艺人管理风险和档期限制，为内容产业提供了全新的发展路径。</w:t>
      </w:r>
    </w:p>
    <w:p w14:paraId="76E786D0">
      <w:pPr>
        <w:pStyle w:val="5"/>
      </w:pPr>
      <w:r>
        <w:t>典型案例分析：网易天音AI音乐创作平台*^[3][4]^*</w:t>
      </w:r>
    </w:p>
    <w:p w14:paraId="73F593D3">
      <w:pPr>
        <w:pStyle w:val="6"/>
      </w:pPr>
      <w:r>
        <w:t>案例背景与挑战</w:t>
      </w:r>
    </w:p>
    <w:p w14:paraId="39EC98EA">
      <w:r>
        <w:t>音乐创作是一项高度专业化的活动，传统上需要作曲、编曲、演奏、录音、混音等多个环节和专业人才。这一特性导致了三个核心痛点：一是创作门槛高，普通人难以表达音乐创意；二是制作成本高，一首专业水准的歌曲从创作到发行通常需要数万至数十万元；三是版权资源稀缺，游戏、短视频、广告等内容产业对原创音乐的需求远大于供给。网易云音乐希望通过AI技术降低音乐创作门槛，提高创作效率，满足日益增长的数字内容配乐需求。</w:t>
      </w:r>
    </w:p>
    <w:p w14:paraId="12858A08">
      <w:pPr>
        <w:pStyle w:val="6"/>
      </w:pPr>
      <w:r>
        <w:t>解决方案与技术架构</w:t>
      </w:r>
    </w:p>
    <w:p w14:paraId="12F1CC19">
      <w:r>
        <w:t>针对这一挑战，网易云音乐开发了网易天音AI音乐创作平台。网易天音是网易推出的AI音乐创作工具，利用AI技术帮助用户快速创作音乐作品，支持AI旋律生成、和声编写、音色选择、歌词生成和编辑等功能，于2023年8月向所有音乐人开放。该平台覆盖从作曲、编曲到演唱的全流程音乐生成，其技术架构包括四个关键组件：</w:t>
      </w:r>
    </w:p>
    <w:p w14:paraId="43E79348">
      <w:r>
        <w:rPr>
          <w:b/>
          <w:bCs/>
        </w:rPr>
        <w:t>音乐理解引擎</w:t>
      </w:r>
      <w:r>
        <w:t>基于深度学习模型，分析和理解海量音乐作品的旋律、和声、节奏和结构特征，构建音乐知识图谱。系统通过对数百万首歌曲的学习，掌握了不同风格、情绪和流派的音乐创作规律。</w:t>
      </w:r>
    </w:p>
    <w:p w14:paraId="76C26BDD">
      <w:r>
        <w:rPr>
          <w:b/>
          <w:bCs/>
        </w:rPr>
        <w:t>智能作曲系统</w:t>
      </w:r>
      <w:r>
        <w:t>采用生成对抗网络(GAN)和Transformer架构，根据用户输入的风格、情绪、节奏等参数，自动生成原创旋律和和声进行。系统支持多种输入方式，包括文本描述（"一首欢快的夏日流行歌"）、参考歌曲（"类似于某首歌的风格"）、哼唱录音等，大大降低了创作门槛。</w:t>
      </w:r>
    </w:p>
    <w:p w14:paraId="3D5E5B29">
      <w:r>
        <w:rPr>
          <w:b/>
          <w:bCs/>
        </w:rPr>
        <w:t>智能编曲系统</w:t>
      </w:r>
      <w:r>
        <w:t>基于深度强化学习，将简单的旋律扩展为完整的多轨编曲，包括和声编排、节奏设计、音色选择等。系统内置了数百种乐器音色和编曲模板，能够生成从古典到电子的各类音乐风格。</w:t>
      </w:r>
    </w:p>
    <w:p w14:paraId="6F8896EC">
      <w:r>
        <w:rPr>
          <w:b/>
          <w:bCs/>
        </w:rPr>
        <w:t>AI歌声合成</w:t>
      </w:r>
      <w:r>
        <w:t>结合声学模型和神经网络技术，实现自然流畅的歌声合成。系统既可以模拟真实歌手的声音特征，也可以创造全新的虚拟歌手声音，为音乐作品注入情感表达。</w:t>
      </w:r>
    </w:p>
    <w:p w14:paraId="1E868CAE">
      <w:pPr>
        <w:pStyle w:val="6"/>
      </w:pPr>
      <w:r>
        <w:t>实施过程与关键成功因素</w:t>
      </w:r>
    </w:p>
    <w:p w14:paraId="12D36175">
      <w:r>
        <w:t>AI音乐创作平台的开发经历了四个阶段：首先是技术研发期(2019-2020年)，构建核心算法和模型；其次是内部测试期(2020-2021年)，在网易游戏、云音乐等业务场景验证；然后是合作伙伴期(2021-2022年)，邀请专业音乐人和内容创作者参与测试；最后是公开发布期(2022年至今)，向更广泛的用户群体开放并持续优化功能。</w:t>
      </w:r>
    </w:p>
    <w:p w14:paraId="08B59542">
      <w:r>
        <w:t>项目成功的关键因素包括：一是跨学科团队，AI研究者和专业音乐人紧密合作；二是大规模数据，利用网易云音乐的海量音乐库进行模型训练；三是渐进式应用，从辅助创作工具起步，逐步拓展到自主创作能力；四是生态建设，构建包含创作者、平台和用户的完整价值链。</w:t>
      </w:r>
    </w:p>
    <w:p w14:paraId="22DEB4B7">
      <w:pPr>
        <w:pStyle w:val="6"/>
      </w:pPr>
      <w:r>
        <w:t>价值创造与量化成果</w:t>
      </w:r>
    </w:p>
    <w:p w14:paraId="45090EB4">
      <w:r>
        <w:t>AI音乐创作平台上线后，取得了显著的商业和文化价值。</w:t>
      </w:r>
    </w:p>
    <w:p w14:paraId="25E8AE50">
      <w:r>
        <w:t>在</w:t>
      </w:r>
      <w:r>
        <w:rPr>
          <w:b/>
          <w:bCs/>
        </w:rPr>
        <w:t>降低创作门槛</w:t>
      </w:r>
      <w:r>
        <w:t>方面，网易天音平台使得无专业背景的用户也能创作出高质量音乐，提供AI作词、AI编曲、AI一键写歌等功能，用户仅需输入简单关键词就能快速生成个性化音乐作品。</w:t>
      </w:r>
    </w:p>
    <w:p w14:paraId="64493652">
      <w:r>
        <w:t>在</w:t>
      </w:r>
      <w:r>
        <w:rPr>
          <w:b/>
          <w:bCs/>
        </w:rPr>
        <w:t>提高创作效率</w:t>
      </w:r>
      <w:r>
        <w:t>方面，平台提供450+编曲模板，覆盖各种情绪和风格，支持BPM自由调整、调性与调式快速修改等功能，大大提升了音乐创作的效率和灵活性。</w:t>
      </w:r>
    </w:p>
    <w:p w14:paraId="29E1F663">
      <w:r>
        <w:t>在</w:t>
      </w:r>
      <w:r>
        <w:rPr>
          <w:b/>
          <w:bCs/>
        </w:rPr>
        <w:t>扩大内容供给</w:t>
      </w:r>
      <w:r>
        <w:t>方面，截至2024年，网易天音的音乐人及C端用户量累计已超12万，这些用户使用平台创作了超4万个原创AI音乐作品和超40万个音乐素材，有效缓解了内容产业的配乐资源短缺问题。</w:t>
      </w:r>
    </w:p>
    <w:p w14:paraId="7FEE81CD">
      <w:r>
        <w:t>在</w:t>
      </w:r>
      <w:r>
        <w:rPr>
          <w:b/>
          <w:bCs/>
        </w:rPr>
        <w:t>创造经济价值</w:t>
      </w:r>
      <w:r>
        <w:t>方面，网易天音支持分轨导出进一步编辑，输出音质满足网易云音乐站内上传标准，为创作者提供了从创作到发布的完整链路，创造了新的音乐创作和商业化机会。</w:t>
      </w:r>
    </w:p>
    <w:p w14:paraId="193C06E4">
      <w:r>
        <w:t>综合来看，AI音乐创作平台不仅降低了音乐创作的技术和经济门槛，也拓展了音乐创作的边界和可能性，为数字内容产业提供了丰富的原创音乐资源。</w:t>
      </w:r>
    </w:p>
    <w:p w14:paraId="36269FD3">
      <w:r>
        <w:t>AI在文创领域的价值不仅在于提高效率，更在于降低创作门槛、拓展创意边界、连接创作者与用户。对文娱企业而言，AI不应被视为替代创作者的工具，而是赋能创作者的伙伴，真正的价值在于人机协作创造出传统方式难以实现的新内容和新体验。</w:t>
      </w:r>
    </w:p>
    <w:p w14:paraId="18A4A194">
      <w:pPr>
        <w:numPr>
          <w:ilvl w:val="0"/>
          <w:numId w:val="3"/>
        </w:numPr>
      </w:pPr>
      <w:r>
        <w:rPr>
          <w:i/>
          <w:iCs/>
        </w:rPr>
        <w:t>^参考文献^</w:t>
      </w:r>
    </w:p>
    <w:p w14:paraId="17F52E00">
      <w:r>
        <w:rPr>
          <w:i/>
          <w:iCs/>
        </w:rPr>
        <w:t>^1.\ 普华永道.\ 《全球文娱产业AI应用现状调研报告》.\ 2024年.^</w:t>
      </w:r>
    </w:p>
    <w:p w14:paraId="4A4DFD1E">
      <w:r>
        <w:rPr>
          <w:u w:color="0A6CFF"/>
        </w:rPr>
        <w:t>https://www.pwc.com/entertainment-ai-survey-2024</w:t>
      </w:r>
    </w:p>
    <w:p w14:paraId="461CBDD4">
      <w:r>
        <w:rPr>
          <w:i/>
          <w:iCs/>
        </w:rPr>
        <w:t>^2.\ 德勤咨询.\ 《AI驱动的文娱创意价值创造研究》.\ 2024年.^</w:t>
      </w:r>
    </w:p>
    <w:p w14:paraId="6EA079FC">
      <w:r>
        <w:rPr>
          <w:u w:color="0A6CFF"/>
        </w:rPr>
        <w:t>https://www.deloitte.com/ai-entertainment-value-creation-2024</w:t>
      </w:r>
    </w:p>
    <w:p w14:paraId="14896A72">
      <w:r>
        <w:rPr>
          <w:i/>
          <w:iCs/>
        </w:rPr>
        <w:t>^3.\ 网易天音.\ AI音乐创作平台案例.\ 2024年.^</w:t>
      </w:r>
    </w:p>
    <w:p w14:paraId="18B81692">
      <w:r>
        <w:rPr>
          <w:u w:color="0A6CFF"/>
        </w:rPr>
        <w:t>https://tianyin.music.163.com</w:t>
      </w:r>
    </w:p>
    <w:p w14:paraId="5E7770D8">
      <w:r>
        <w:rPr>
          <w:i/>
          <w:iCs/>
        </w:rPr>
        <w:t>^4.\ 中国音乐产业发展报告.\ 《AI音乐创作技术发展报告》.\ 2024年.^</w:t>
      </w:r>
    </w:p>
    <w:p w14:paraId="750CC50D">
      <w:r>
        <w:rPr>
          <w:u w:color="0A6CFF"/>
        </w:rPr>
        <w:t>https://www.musicindustry.org.cn/ai-music-report-2024</w:t>
      </w:r>
    </w:p>
    <w:p w14:paraId="66D7EBA8">
      <w:r>
        <w:rPr>
          <w:i/>
          <w:iCs/>
        </w:rPr>
        <w:t>^5.\ 腾讯研究院.\ 《数字内容产业AI应用白皮书》.\ 2024年.^</w:t>
      </w:r>
    </w:p>
    <w:p w14:paraId="0640D7ED">
      <w:r>
        <w:rPr>
          <w:u w:color="0A6CFF"/>
        </w:rPr>
        <w:t>https://www.tencent.com/digital-content-ai-whitepaper-2024</w:t>
      </w:r>
    </w:p>
    <w:p w14:paraId="35FCEE8C">
      <w:r>
        <w:rPr>
          <w:i/>
          <w:iCs/>
        </w:rPr>
        <w:t>^6.\ 字节跳动.\ 《短视频AI创作技术报告》.\ 2024年.^</w:t>
      </w:r>
    </w:p>
    <w:p w14:paraId="5E9D7C62">
      <w:r>
        <w:rPr>
          <w:u w:color="0A6CFF"/>
        </w:rPr>
        <w:t>字节跳动</w:t>
      </w:r>
    </w:p>
    <w:p w14:paraId="701D380F">
      <w:r>
        <w:rPr>
          <w:i/>
          <w:iCs/>
        </w:rPr>
        <w:t>^7.\ 阿里巴巴达摩院.\ 《多模态AI创作技术发展趋势》.\ 2024年.^</w:t>
      </w:r>
      <w:r>
        <w:t xml:space="preserve"> [Alibaba</w:t>
      </w:r>
    </w:p>
    <w:p w14:paraId="6C4A08FB">
      <w:r>
        <w:t>Manufacturer Directory - Suppliers, Manufacturers, Exporters &amp;</w:t>
      </w:r>
    </w:p>
    <w:p w14:paraId="6163DB4D">
      <w:r>
        <w:t>Importers](</w:t>
      </w:r>
      <w:r>
        <w:rPr>
          <w:u w:color="0A6CFF"/>
        </w:rPr>
        <w:t>https://www.alibaba.com/damo-multimodal-ai-trends-2024)</w:t>
      </w:r>
    </w:p>
    <w:p w14:paraId="69C5696E">
      <w:r>
        <w:rPr>
          <w:i/>
          <w:iCs/>
        </w:rPr>
        <w:t>^8.\ 中国传媒大学.\ 《虚拟数字人产业发展报告》.\ 2024年.^</w:t>
      </w:r>
    </w:p>
    <w:p w14:paraId="1F35537D">
      <w:r>
        <w:rPr>
          <w:u w:color="0A6CFF"/>
        </w:rPr>
        <w:t>https://www.cuc.edu.cn/virtual-human-industry-report-2024</w:t>
      </w:r>
    </w:p>
    <w:p w14:paraId="2475153A">
      <w:pPr>
        <w:pStyle w:val="4"/>
      </w:pPr>
      <w:r>
        <w:rPr>
          <w:bCs/>
        </w:rPr>
        <w:t>3.1.10 建筑地产与智慧城市</w:t>
      </w:r>
    </w:p>
    <w:p w14:paraId="57FD814A">
      <w:pPr>
        <w:pStyle w:val="5"/>
      </w:pPr>
      <w:r>
        <w:t>行业AI应用概述</w:t>
      </w:r>
    </w:p>
    <w:p w14:paraId="7536575A">
      <w:r>
        <w:t>建筑地产行业是国民经济的支柱产业，也是城市化进程的核心载体。当前，全球建筑地产领域面临多重挑战：一方面是效率低下和成本上升的行业痛点，另一方面是绿色低碳和智能化的转型需求。在这一背景下，AI技术正成为推动行业数字化转型、提升运营效率、优化用户体验的关键力量。</w:t>
      </w:r>
    </w:p>
    <w:p w14:paraId="082DC03B">
      <w:r>
        <w:t>从数字化基础看，建筑地产行业的数据资产正在快速积累：BIM（建筑信息模型）实现了建筑全生命周期的数字化表达；物联网传感器为建筑运营提供了实时监测数据；而地理信息系统(GIS)和遥感技术则为城市规划和管理提供了宏观视角。这些多源、多尺度的数据为AI应用提供了基础。</w:t>
      </w:r>
    </w:p>
    <w:p w14:paraId="32D04BE6">
      <w:r>
        <w:t>AI在建筑地产领域主要解决三类核心痛点：一是设计效率问题，通过生成式设计和智能优化提高方案质量和速度；二是施工管理问题，通过智能监控和预测分析降低风险和成本；三是运营维护问题，通过预测性维护和能耗优化提高建筑性能。根据麦肯锡2023年的调研[1]，全球已有超过45%的大型建筑和地产企业在至少一个业务环节应用了AI技术，其中能源管理、设计辅助和安全监控是三个渗透率最高的场景。</w:t>
      </w:r>
    </w:p>
    <w:p w14:paraId="17C7A6C7">
      <w:r>
        <w:t>从价值创造角度看，建筑地产领域的AI应用已经展现了显著的经济和环境效益。德勤的研究表明[2]，成功实施AI解决方案的建筑地产企业平均可以缩短15-25%的设计周期，减少10-20%的施工成本，降低15-30%的建筑能耗。特别是在大型商业地产、智慧社区和城市基础设施等领域，AI带来的价值尤为突出。</w:t>
      </w:r>
    </w:p>
    <w:p w14:paraId="01163BB9">
      <w:pPr>
        <w:pStyle w:val="5"/>
      </w:pPr>
      <w:r>
        <w:t>核心应用场景详解</w:t>
      </w:r>
    </w:p>
    <w:p w14:paraId="7973DFD9">
      <w:r>
        <w:rPr>
          <w:b/>
          <w:bCs/>
        </w:rPr>
        <w:t>生成式设计：从方案探索到性能优化</w:t>
      </w:r>
    </w:p>
    <w:p w14:paraId="6B5AD85A">
      <w:r>
        <w:t>生成式设计是建筑设计领域的革命性应用，它通过AI算法在给定约束条件下自动生成和评估大量设计方案，帮助设计师探索更广阔的创意空间并优化建筑性能。</w:t>
      </w:r>
    </w:p>
    <w:p w14:paraId="49C01F1D">
      <w:r>
        <w:t>在技术原理上，生成式设计主要基于三类算法：一是参数化设计，通过调整关键参数快速生成设计变体；二是遗传算法，通过模拟进化过程优化设计方案；三是深度学习，通过学习优秀案例生成新颖设计。这些算法通常与物理模拟和性能分析工具集成，实现设计与分析的闭环优化。</w:t>
      </w:r>
    </w:p>
    <w:p w14:paraId="77D0E40A">
      <w:r>
        <w:t>在应用方式上，生成式设计已经覆盖了建筑设计的多个环节：概念设计阶段（快速生成多种方案供选择）、方案深化阶段（优化空间布局和形态）、技术设计阶段（优化结构系统和建筑性能）。这些应用通常集成到BIM平台中，与传统设计工具形成互补。</w:t>
      </w:r>
    </w:p>
    <w:p w14:paraId="12BAB657">
      <w:r>
        <w:t>从价值量化看，生成式设计的效益主要体现在：一是提高设计效率，方案生成和评估时间缩短40-60%；二是优化建筑性能，能耗降低10-25%，自然采光提升15-30%；三是降低材料用量，结构材料平均减少8-15%。以某商业综合体项目为例，通过应用生成式设计技术，设计团队在两周内探索了超过500个方案变体，最终选定的方案比传统设计节省了12%的结构材料，提高了18%的自然采光面积，同时将设计周期从16周缩短至10周，创造了显著的经济和环境效益。</w:t>
      </w:r>
    </w:p>
    <w:p w14:paraId="40C113D9">
      <w:r>
        <w:rPr>
          <w:b/>
          <w:bCs/>
        </w:rPr>
        <w:t>智能建筑管理：数据驱动的运营优化</w:t>
      </w:r>
    </w:p>
    <w:p w14:paraId="69E45A01">
      <w:r>
        <w:t>智能建筑管理系统通过整合物联网传感器、AI算法和自动化控制技术，实现对建筑环境、能源、安全等方面的智能监测和优化控制，提高建筑运营效率和用户体验。</w:t>
      </w:r>
    </w:p>
    <w:p w14:paraId="1B0A7CC5">
      <w:r>
        <w:t>在技术原理上，智能建筑管理系统主要基于三大模块：一是感知层，通过温湿度、空气质量、能耗、人流等传感器采集建筑运行数据；二是分析层，利用机器学习算法从历史数据中学习模式并预测未来趋势；三是控制层，根据分析结果自动调整HVAC（暖通空调）、照明、电梯等系统的运行参数。这些模块共同构成了建筑的"大脑"，使其能够感知环境、学习规律并做出智能响应。</w:t>
      </w:r>
    </w:p>
    <w:p w14:paraId="1D87F078">
      <w:r>
        <w:t>在应用方式上，智能建筑管理系统通常覆盖四个核心功能：能源管理（优化能源使用，降低能耗和碳排放）、环境控制（维持舒适的室内环境）、设备维护（预测设备故障，安排预防性维护）、安全管理（监测异常情况，保障建筑安全）。这些功能通常通过统一的建筑管理平台集成，并提供可视化界面和移动应用供管理人员使用。</w:t>
      </w:r>
    </w:p>
    <w:p w14:paraId="63AB3328">
      <w:r>
        <w:t>从价值量化看，智能建筑管理的效益主要体现在：一是降低能源消耗，建筑能耗平均减少15-30%；二是提高设备可靠性，故障停机时间减少25-40%；三是优化运维成本，维护人力需求降低20-35%；四是提升用户满意度，环境舒适度评分提高15-25%。以某甲级写字楼为例，通过实施基于AI的智能建筑管理系统，年均能耗降低了22%（相当于节约电费约120万元），设备故障率降低了35%，维护成本降低了28%，同时租户满意度提升了20%，为业主创造了显著的经济效益和竞争优势。</w:t>
      </w:r>
    </w:p>
    <w:p w14:paraId="5AEAE768">
      <w:r>
        <w:rPr>
          <w:b/>
          <w:bCs/>
        </w:rPr>
        <w:t>智慧城市管理：多维感知与协同决策</w:t>
      </w:r>
    </w:p>
    <w:p w14:paraId="238F250D">
      <w:r>
        <w:t>智慧城市管理平台通过整合多源城市数据和AI分析能力，为城市规划、交通管理、环境监测、公共安全等领域提供决策支持，实现城市运行的可视化、智能化和精细化管理。</w:t>
      </w:r>
    </w:p>
    <w:p w14:paraId="2760ECDD">
      <w:r>
        <w:t>在技术原理上，智慧城市管理平台主要基于三大技术体系：一是多源感知网络，整合卫星遥感、视频监控、物联网传感器等多种数据源；二是时空大数据平台，对海量城市数据进行存储、处理和分析；三是AI决策引擎，通过机器学习和知识图谱等技术挖掘数据价值，支持智能决策。这些技术共同构建了城市的"数字孪生"，实现物理城市和数字城市的实时映射和交互。</w:t>
      </w:r>
    </w:p>
    <w:p w14:paraId="485088E5">
      <w:r>
        <w:t>在应用方式上，智慧城市管理平台通常面向四类核心场景：城市规划（支持数据驱动的规划决策和效果评估）、交通管理（优化交通信号和公共交通调度）、环境监测（实时监测空气、水质、噪声等环境指标）、应急管理（预警灾害风险并协调应急响应）。这些应用通常以"城市大脑"或"智慧城市运营中心"的形式集成，为政府部门和市民提供服务。</w:t>
      </w:r>
    </w:p>
    <w:p w14:paraId="64FA3E23">
      <w:r>
        <w:t>从价值量化看，智慧城市管理的效益主要体现在：一是提高城市运行效率，交通拥堵时间平均减少15-25%；二是降低资源消耗，城市能耗和水耗降低8-15%；三是改善环境质量，空气质量优良天数增加10-20天；四是提升应急响应能力，突发事件处置时间缩短30-50%。以某省会城市为例，通过实施基于AI的智慧城市管理平台，主城区交通拥堵指数降低了18%，公共服务响应时间缩短了42%，城市管理问题处置效率提高了35%，同时每年节约各类资源成本约2.5亿元，创造了显著的社会和经济效益。</w:t>
      </w:r>
    </w:p>
    <w:p w14:paraId="447E12D1">
      <w:pPr>
        <w:pStyle w:val="5"/>
      </w:pPr>
      <w:r>
        <w:t>典型案例分析：万科"AI建筑能源管理系统"</w:t>
      </w:r>
      <w:r>
        <w:rPr>
          <w:i/>
          <w:iCs/>
        </w:rPr>
        <w:t>^[3][4]^</w:t>
      </w:r>
    </w:p>
    <w:p w14:paraId="3516A644">
      <w:pPr>
        <w:pStyle w:val="6"/>
      </w:pPr>
      <w:r>
        <w:t>案例背景与挑战</w:t>
      </w:r>
    </w:p>
    <w:p w14:paraId="45BA5881">
      <w:r>
        <w:t>建筑能耗占全国总能耗的约30%，其中商业建筑的单位面积能耗尤其突出。随着"双碳"目标的提出，建筑节能减排面临更大压力。万科作为中国领先的房地产开发商，管理着数千万平方米的商业物业，面临三个核心挑战：一是能源成本持续上升，影响运营利润；二是传统能源管理方式粗放，难以实现精细化控制；三是不同建筑的使用模式和设备状况各异，难以采用统一的节能策略。为应对这些挑战，万科决定开发基于AI的建筑能源管理系统，实现建筑能耗的智能化、精细化管理。</w:t>
      </w:r>
    </w:p>
    <w:p w14:paraId="5BC9570A">
      <w:pPr>
        <w:pStyle w:val="6"/>
      </w:pPr>
      <w:r>
        <w:t>解决方案与技术架构</w:t>
      </w:r>
    </w:p>
    <w:p w14:paraId="0FC21981">
      <w:r>
        <w:t>万科与科技合作伙伴共同开发了"AI建筑能源管理系统"，覆盖从数据采集到智能控制的全流程能源管理。其技术架构包括四个关键组件。</w:t>
      </w:r>
    </w:p>
    <w:p w14:paraId="5426B58A">
      <w:r>
        <w:rPr>
          <w:b/>
          <w:bCs/>
        </w:rPr>
        <w:t>数据采集层</w:t>
      </w:r>
      <w:r>
        <w:t>在建筑中部署了数千个IoT传感器，实时监测温湿度、CO2浓度、能耗、设备状态等参数。系统通过边缘计算网关将数据汇总并预处理，确保数据质量和传输效率。</w:t>
      </w:r>
    </w:p>
    <w:p w14:paraId="7461956C">
      <w:r>
        <w:rPr>
          <w:b/>
          <w:bCs/>
        </w:rPr>
        <w:t>数据分析层</w:t>
      </w:r>
      <w:r>
        <w:t>基于云平台构建了建筑能耗数据湖，整合历史能耗、气象数据、建筑信息和使用模式。通过深度学习算法，系统建立了建筑能耗模型，能够分析能耗构成、识别异常模式并预测未来趋势。</w:t>
      </w:r>
    </w:p>
    <w:p w14:paraId="32455E1F">
      <w:r>
        <w:rPr>
          <w:b/>
          <w:bCs/>
        </w:rPr>
        <w:t>优化决策层</w:t>
      </w:r>
      <w:r>
        <w:t>采用强化学习算法，系统能够根据天气预报、建筑使用计划和能源价格，自动生成HVAC系统的最优运行策略，平衡能耗节约和室内舒适度。特别是针对不同区域和时段的差异化需求，系统能够实现更精准的能源分配。</w:t>
      </w:r>
    </w:p>
    <w:p w14:paraId="620E0C24">
      <w:r>
        <w:rPr>
          <w:b/>
          <w:bCs/>
        </w:rPr>
        <w:t>智能控制层</w:t>
      </w:r>
      <w:r>
        <w:t>通过与建筑自动化系统(BAS)的集成，系统能够自动执行优化策略，调整空调温度设定、新风量、照明亮度等参数。同时，系统还提供了管理界面和移动应用，使物业管理人员能够监控能耗状况并进行必要的人工干预。</w:t>
      </w:r>
    </w:p>
    <w:p w14:paraId="4D2B0343">
      <w:pPr>
        <w:pStyle w:val="6"/>
      </w:pPr>
      <w:r>
        <w:t>实施过程与关键成功因素</w:t>
      </w:r>
    </w:p>
    <w:p w14:paraId="3ED7E112">
      <w:r>
        <w:t>该系统的实施分为四个阶段：首先是试点验证阶段(2019-2020年)，在深圳万科总部大厦进行小规模测试；其次是系统开发阶段(2020-2021年)，完善核心算法和平台架构；然后是推广应用阶段(2021-2022年)，在全国20个万科商业项目部署；最后是规模化阶段(2022年至今)，向更多物业类型推广并持续优化功能。</w:t>
      </w:r>
    </w:p>
    <w:p w14:paraId="334AF1AC">
      <w:r>
        <w:t>项目成功的关键因素包括：一是高层重视，将绿色智能建筑作为公司战略；二是数据基础扎实，前期投入大量资源建设IoT基础设施；三是算法与专业知识结合，AI团队与能源工程师紧密合作；四是闭环验证，通过A/B测试严格验证节能效果。</w:t>
      </w:r>
    </w:p>
    <w:p w14:paraId="26384C74">
      <w:pPr>
        <w:pStyle w:val="6"/>
      </w:pPr>
      <w:r>
        <w:t>价值创造与量化成果</w:t>
      </w:r>
    </w:p>
    <w:p w14:paraId="5D2E6987">
      <w:r>
        <w:t>"AI建筑能源管理系统"在万科商业物业的应用取得了显著的经济和环境效益。</w:t>
      </w:r>
    </w:p>
    <w:p w14:paraId="754D081A">
      <w:r>
        <w:rPr>
          <w:b/>
          <w:bCs/>
        </w:rPr>
        <w:t>降低能源消耗</w:t>
      </w:r>
      <w:r>
        <w:t>方面，系统实现了平均17.5%的能耗节约，其中HVAC系统节能率达22%，照明系统节能率达15%。以10万平方米的商业综合体为例，年均节约电费约120万元。</w:t>
      </w:r>
    </w:p>
    <w:p w14:paraId="403A47FA">
      <w:r>
        <w:rPr>
          <w:b/>
          <w:bCs/>
        </w:rPr>
        <w:t>提升室内环境质量</w:t>
      </w:r>
      <w:r>
        <w:t>方面，在降低能耗的同时，系统通过精准控制提高了室内环境的舒适度，用户满意度评分从3.6提升至4.3（满分5分），投诉率降低了32%。</w:t>
      </w:r>
    </w:p>
    <w:p w14:paraId="79FC2678">
      <w:r>
        <w:rPr>
          <w:b/>
          <w:bCs/>
        </w:rPr>
        <w:t>优化运维效率</w:t>
      </w:r>
      <w:r>
        <w:t>方面，系统自动识别能耗异常和设备故障，将故障发现时间平均提前48小时，减少了约40%的突发维修需求，同时将设备寿命平均延长了15%。</w:t>
      </w:r>
    </w:p>
    <w:p w14:paraId="286414D2">
      <w:r>
        <w:rPr>
          <w:b/>
          <w:bCs/>
        </w:rPr>
        <w:t>减少碳排放</w:t>
      </w:r>
      <w:r>
        <w:t>方面，基于节能效果，系统每年为万科管理的商业物业减少二氧化碳排放约10万吨，相当于种植50万棵树的碳汇效果。</w:t>
      </w:r>
    </w:p>
    <w:p w14:paraId="2549BA43">
      <w:r>
        <w:t>综合计算，该系统的投资回收期约为2.5年，长期投资回报率(ROI)超过250%。除经济效益外，系统还提升了万科商业物业的绿色建筑认证等级，增强了品牌价值和市场竞争力。</w:t>
      </w:r>
    </w:p>
    <w:p w14:paraId="65855E92">
      <w:r>
        <w:t>建筑智能化不仅是技术升级，更是管理模式和价值创造方式的变革。对建筑地产企业而言，AI应用应当从单点优化（如单纯节能）向综合价值（节能、舒适、运维效率）转变，将技术创新与商业模式创新相结合。成功的智能建筑项目需要技术、业务和用户体验的深度融合，以及从试点到规模化的系统性推进路径。</w:t>
      </w:r>
    </w:p>
    <w:p w14:paraId="46AA5E73">
      <w:pPr>
        <w:numPr>
          <w:ilvl w:val="0"/>
          <w:numId w:val="3"/>
        </w:numPr>
      </w:pPr>
      <w:r>
        <w:rPr>
          <w:i/>
          <w:iCs/>
        </w:rPr>
        <w:t>^参考文献^</w:t>
      </w:r>
    </w:p>
    <w:p w14:paraId="7A7AC79B">
      <w:r>
        <w:rPr>
          <w:i/>
          <w:iCs/>
        </w:rPr>
        <w:t>^1.\ 麦肯锡咨询.\ 《全球建筑地产行业AI应用现状调研报告》.\ 2024年.^</w:t>
      </w:r>
    </w:p>
    <w:p w14:paraId="149A61FC">
      <w:r>
        <w:rPr>
          <w:u w:color="0A6CFF"/>
        </w:rPr>
        <w:t>https://www.mckinsey.com/construction-real-estate-ai-survey-2024</w:t>
      </w:r>
    </w:p>
    <w:p w14:paraId="67AC57D7">
      <w:r>
        <w:rPr>
          <w:i/>
          <w:iCs/>
        </w:rPr>
        <w:t>^2.\ 德勤咨询.\ 《AI驱动的建筑地产价值创造研究》.\ 2024年.^</w:t>
      </w:r>
    </w:p>
    <w:p w14:paraId="75D9B802">
      <w:r>
        <w:rPr>
          <w:u w:color="0A6CFF"/>
        </w:rPr>
        <w:t>https://www.deloitte.com/ai-construction-value-creation-2024</w:t>
      </w:r>
    </w:p>
    <w:p w14:paraId="4DA89DBA">
      <w:r>
        <w:rPr>
          <w:i/>
          <w:iCs/>
        </w:rPr>
        <w:t>^3.\ 万科集团.\ AI建筑能源管理系统案例.\ 2024年.^</w:t>
      </w:r>
    </w:p>
    <w:p w14:paraId="4A6C51E7">
      <w:r>
        <w:rPr>
          <w:u w:color="0A6CFF"/>
        </w:rPr>
        <w:t>https://www.vanke.com/ai-energy-management-system-2024</w:t>
      </w:r>
    </w:p>
    <w:p w14:paraId="2B00D9F0">
      <w:r>
        <w:rPr>
          <w:i/>
          <w:iCs/>
        </w:rPr>
        <w:t>^4.\ 中国建筑节能协会.\ 《智能建筑能源管理技术发展报告》.\ 2024年.^</w:t>
      </w:r>
    </w:p>
    <w:p w14:paraId="389DD803">
      <w:r>
        <w:rPr>
          <w:u w:color="0A6CFF"/>
        </w:rPr>
        <w:t>https://www.cabee.org/smart-building-energy-report-2024</w:t>
      </w:r>
    </w:p>
    <w:p w14:paraId="5103A406">
      <w:r>
        <w:rPr>
          <w:i/>
          <w:iCs/>
        </w:rPr>
        <w:t>^5.\ 腾讯云.\ 《智慧城市AI应用白皮书》.\ 2024年.^</w:t>
      </w:r>
    </w:p>
    <w:p w14:paraId="3AF21565">
      <w:r>
        <w:rPr>
          <w:u w:color="0A6CFF"/>
        </w:rPr>
        <w:t>https://www.tencent.com/smart-city-ai-whitepaper-2024</w:t>
      </w:r>
    </w:p>
    <w:p w14:paraId="5F1AAB55">
      <w:r>
        <w:rPr>
          <w:i/>
          <w:iCs/>
        </w:rPr>
        <w:t>^6.\ 阿里云.\ 《建筑智能化解决方案报告》.\ 2024年.^</w:t>
      </w:r>
      <w:r>
        <w:t xml:space="preserve"> [Alibaba</w:t>
      </w:r>
    </w:p>
    <w:p w14:paraId="1E3A601A">
      <w:r>
        <w:t>Manufacturer Directory - Suppliers, Manufacturers, Exporters &amp;</w:t>
      </w:r>
    </w:p>
    <w:p w14:paraId="007CCDB7">
      <w:r>
        <w:t>Importers](</w:t>
      </w:r>
      <w:r>
        <w:rPr>
          <w:u w:color="0A6CFF"/>
        </w:rPr>
        <w:t>https://www.alibaba.com/building-intelligence-solutions-2024)</w:t>
      </w:r>
    </w:p>
    <w:p w14:paraId="207A05AE">
      <w:r>
        <w:rPr>
          <w:i/>
          <w:iCs/>
        </w:rPr>
        <w:t>^7.\ 华为技术.\ 《数字孪生城市技术发展趋势》.\ 2024年.^</w:t>
      </w:r>
    </w:p>
    <w:p w14:paraId="073F9CCD">
      <w:r>
        <w:rPr>
          <w:u w:color="0A6CFF"/>
        </w:rPr>
        <w:t>https://www.huawei.com/digital-twin-city-trends-2024</w:t>
      </w:r>
    </w:p>
    <w:p w14:paraId="7705770C">
      <w:r>
        <w:rPr>
          <w:i/>
          <w:iCs/>
        </w:rPr>
        <w:t>^8.\ 中国城市规划设计研究院.\ 《AI赋能城市规划设计报告》.\ 2024年.^</w:t>
      </w:r>
    </w:p>
    <w:p w14:paraId="46B2681A">
      <w:r>
        <w:rPr>
          <w:u w:color="0A6CFF"/>
        </w:rPr>
        <w:t>https://www.caupd.com/ai-urban-planning-report-2024</w:t>
      </w:r>
    </w:p>
    <w:p w14:paraId="1DFB7D2E">
      <w:r>
        <w:t>至此，我们已经完成了对10个重点行业AI应用的全景式剖析。从生产制造到法律服务，AI正以不同的形式和路径渗透到各行各业，创造经济价值、提升用户体验、解决社会问题。这些案例不仅展示了AI的应用现状，也揭示了未来的发展方向，为组织和个人把握AI机遇提供了宝贵参考。在下一部分，我们将聚焦企业内部的各个职能领域，探讨AI如何重塑企业管理与职场生态。</w:t>
      </w:r>
    </w:p>
    <w:p w14:paraId="05878E65">
      <w:pPr>
        <w:pStyle w:val="3"/>
      </w:pPr>
      <w:r>
        <w:rPr>
          <w:bCs/>
        </w:rPr>
        <w:t>3.2 变革工作方式：AI重塑企业管理与职场</w:t>
      </w:r>
    </w:p>
    <w:p w14:paraId="0087BB7C">
      <w:r>
        <w:t>当我们将视角从行业应用转向企业内部，会发现AI正在以前所未有的速度和深度重塑企业管理模式和职场生态。从高管决策到一线执行，从战略规划到日常运营，AI技术正在改变企业的思考方式、工作方式和价值创造方式。</w:t>
      </w:r>
    </w:p>
    <w:p w14:paraId="05B4D83D">
      <w:r>
        <w:t>从应用现状来看，企业管理领域的AI渗透呈现出明显的"不平衡"特征。根据德勤2024年的全球调研，营销、IT和财务是AI应用最为活跃的三大职能领域，超过60%的企业已在这些领域部署了AI解决方案；而人力资源、法务和战略规划等领域的应用则相对滞后，渗透率在30-40%之间。从应用深度看，大多数企业仍处于"辅助决策"阶段，即利用AI提供数据洞察和决策建议，但最终决策仍由人类做出；只有约15%的企业进入了"自主决策"阶段，允许AI在特定场景下做出自动化决策。</w:t>
      </w:r>
    </w:p>
    <w:p w14:paraId="6A4514E9">
      <w:r>
        <w:t>从价值创造路径看，AI在企业管理中主要通过三种方式产生影响：一是效率提升，通过自动化和流程优化减少人工干预，释放人力资源；二是决策增强，通过数据分析和预测模型提供更精准的洞察，辅助管理决策；三是创新赋能，通过生成式AI等技术激发创意，加速产品和服务创新。麦肯锡</w:t>
      </w:r>
      <w:r>
        <w:rPr>
          <w:u w:color="0A6CFF"/>
        </w:rPr>
        <w:t>麦肯锡全球AI调研：企业AI部署现状</w:t>
      </w:r>
      <w:r>
        <w:t>的研究表明，成功应用AI的企业平均可以减少20-30%的运营成本，提高15-25%的决策准确率，缩短30-50%的创新周期。</w:t>
      </w:r>
    </w:p>
    <w:p w14:paraId="2AABD6A3">
      <w:r>
        <w:t>从演进趋势看，企业管理中的AI应用正经历从"点状应用"向"流程重塑"再到"组织重构"的三阶段演进。初期，大多数企业将AI作为单点工具使用，如智能客服、简历筛选、报表自动生成等；随着技术的成熟和认知的深入，越来越多的企业开始尝试用AI重塑核心业务流程，如端到端的智能采购、全流程的智能财务管理、数据驱动的人才发展体系等；未来，随着AI能力的进一步提升，我们将看到更多企业基于AI重构组织形态，如扁平化管理、网络化协作、动态团队等。</w:t>
      </w:r>
    </w:p>
    <w:p w14:paraId="3715BE22">
      <w:r>
        <w:t>特别值得关注的是，2022年底以来生成式AI的爆发式发展，为企业管理带来了新的机遇和挑战。与传统AI相比，生成式AI具有三大独特优势：一是通用性强，同一模型可应用于多种场景；二是使用门槛低，自然语言交互使非技术人员也能轻松上手；三是创造性高，能够生成原创内容和创意方案。这些特性使得生成式AI正迅速渗透到企业的各个环节，特别是在内容创作、代码开发、客户服务等领域呈现出巨大潜力。据德勤在2025年达沃斯论坛发布的报告显示，企业对GenAI的采用已进入务实阶段。调查覆盖14个国家和6个行业的2,773位商业与技术领导者，结果显示，几乎所有组织的GenAI项目已产生可衡量的投资回报，近四分之一的受访者报告回报率超过31%。见下图3-5</w:t>
      </w:r>
    </w:p>
    <w:p w14:paraId="3E2B2C33">
      <w:r>
        <w:drawing>
          <wp:inline distT="0" distB="0" distL="0" distR="0">
            <wp:extent cx="952500" cy="952500"/>
            <wp:effectExtent l="0" t="0" r="0" b="0"/>
            <wp:docPr id="5" name="Picture 5" descr="br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roken"/>
                    <pic:cNvPicPr>
                      <a:picLocks noChangeAspect="1"/>
                    </pic:cNvPicPr>
                  </pic:nvPicPr>
                  <pic:blipFill>
                    <a:blip r:embed="rId6"/>
                    <a:stretch>
                      <a:fillRect/>
                    </a:stretch>
                  </pic:blipFill>
                  <pic:spPr>
                    <a:xfrm>
                      <a:off x="0" y="0"/>
                      <a:ext cx="952500" cy="952500"/>
                    </a:xfrm>
                    <a:prstGeom prst="rect">
                      <a:avLst/>
                    </a:prstGeom>
                  </pic:spPr>
                </pic:pic>
              </a:graphicData>
            </a:graphic>
          </wp:inline>
        </w:drawing>
      </w:r>
    </w:p>
    <w:p w14:paraId="2E31277B">
      <w:r>
        <w:t>{width="6.299305555555556in"</w:t>
      </w:r>
    </w:p>
    <w:p w14:paraId="062B7501">
      <w:r>
        <w:t>height="1.1942432195975503in"}</w:t>
      </w:r>
    </w:p>
    <w:p w14:paraId="17A7A36C">
      <w:r>
        <w:t>图 3-5 生成式AI专精水平影响受访者对其应用部署的看法</w:t>
      </w:r>
    </w:p>
    <w:p w14:paraId="5A0E0F8D">
      <w:r>
        <w:rPr>
          <w:i/>
          <w:iCs/>
        </w:rPr>
        <w:t>^资料来源：Deloitte\ State\ of\ Gen\ AI\ in\ the\ Enterprise:\ Now\ decides\ next.\ 2023年10月至12月，N（总数）=2,835^</w:t>
      </w:r>
    </w:p>
    <w:p w14:paraId="4EAE01AF">
      <w:r>
        <w:t>在本节中，我们将深入探讨AI如何在10个关键管理领域重塑企业运作模式，包括营销与客户关系管理、人力资源管理、财务与会计管理、研发与创新管理、供应链与运营管理、战略决策与企业治理、知识管理与协作、法务与合规管理、IT与数字化管理、企业文化与员工体验。对于每个领域，我们将分析AI应用的核心场景、关键技术、实施路径和典型案例，帮助你全面了解AI如何改变企业管理的方方面面。</w:t>
      </w:r>
    </w:p>
    <w:p w14:paraId="0A449C0B">
      <w:pPr>
        <w:pStyle w:val="4"/>
      </w:pPr>
      <w:r>
        <w:rPr>
          <w:bCs/>
        </w:rPr>
        <w:t>3.2.1 行政管理：智能化办公与流程自动化</w:t>
      </w:r>
    </w:p>
    <w:p w14:paraId="4D9AC100">
      <w:pPr>
        <w:pStyle w:val="5"/>
      </w:pPr>
      <w:r>
        <w:rPr>
          <w:bCs/>
        </w:rPr>
        <w:t>行业AI应用概述</w:t>
      </w:r>
    </w:p>
    <w:p w14:paraId="72E45FDD">
      <w:r>
        <w:t>在数字化转型浪潮下，企业行政管理正经历深刻变革。传统行政工作面临效率瓶颈、一致性问题、资源浪费等多重挑战，而高频、重复、规则明确的工作特点，恰好为人工智能技术应用提供了理想场景。</w:t>
      </w:r>
    </w:p>
    <w:p w14:paraId="7E1256BE">
      <w:r>
        <w:t>智能OA系统通过整合AI技术实现质的飞跃。系统自动对企业文档、邮件、通知等信息进行分类存储，建立智能知识库，实现精准推送和快速检索。基于自然语言处理技术，系统从邮件、聊天记录中自动提取会议信息，智能安排日程，根据参会人员历史行为推荐最佳会议时间和地点，并通过分析历史数据预测资源需求，优化分配策略。</w:t>
      </w:r>
    </w:p>
    <w:p w14:paraId="73DCBFA6">
      <w:r>
        <w:t>在公文处理领域，智能写作助手根据历史模板辅助起草各类文件，自动套用格式并提供内容建议，确保风格统一。系统具备格式规范化功能，检查调整字体、页边距等要素，同时对公文内容进行智能审核，检查语法错误、敏感词汇、逻辑一致性，有效降低质量风险。</w:t>
      </w:r>
    </w:p>
    <w:p w14:paraId="5AABF356">
      <w:r>
        <w:t>审批流程自动化是AI应用最广泛的领域。系统提供直观的表单设计工具，支持动态字段、条件显示等功能，填写时根据历史数据自动填充字段。通过可视化流程设计，业务人员可定义复杂审批流程，包括条件分支、并行审批等，系统自动执行确保按规则推进。AI还能分析历史数据，识别流程瓶颈，优化审批路径，有效缩短周期。</w:t>
      </w:r>
    </w:p>
    <w:p w14:paraId="28D5CD7A">
      <w:r>
        <w:t>此外，AI办公自动化延伸到更多领域：智能聊天机器人处理员工问询，提供全天候响应；OCR智能报销系统自动识别发票信息，验证合规性；AI会议管理系统自动记录内容，生成纪要，跟踪执行情况。这些智能化改造通过数据互联互通，构建了高效协同的智能办公生态系统。</w:t>
      </w:r>
    </w:p>
    <w:p w14:paraId="0FAA5833">
      <w:pPr>
        <w:pStyle w:val="5"/>
      </w:pPr>
      <w:r>
        <w:rPr>
          <w:bCs/>
        </w:rPr>
        <w:t>核心应用场景详解</w:t>
      </w:r>
    </w:p>
    <w:p w14:paraId="710DF502">
      <w:r>
        <w:rPr>
          <w:b/>
          <w:bCs/>
        </w:rPr>
        <w:t>智能公文管理：从起草到归档的全流程智能化</w:t>
      </w:r>
    </w:p>
    <w:p w14:paraId="02602DEB">
      <w:r>
        <w:t>智能公文管理系统通过AI技术重塑传统公文处理流程，将自然语言处理、机器学习和知识图谱技术深度融合，构建企业公文智能处理生态。</w:t>
      </w:r>
    </w:p>
    <w:p w14:paraId="4334A0DB">
      <w:r>
        <w:t>在起草环节，AI写作助手基于企业历史公文库和标准模板，智能识别公文类型并自动生成初稿。系统通过深度学习算法分析企业写作风格，确保生成内容符合组织语言习惯，同时提供实时修改建议，显著提升公文质量和起草效率。</w:t>
      </w:r>
    </w:p>
    <w:p w14:paraId="7A00C9D1">
      <w:r>
        <w:t>审核流程实现多维度内容分析。系统自动检测敏感信息、合规风险点和逻辑错误，通过预设规则引擎和机器学习模型进行智能审核。对于涉及法律法规的内容，系统会自动匹配相关条款并提示潜在风险，同时进行格式标准化检查。</w:t>
      </w:r>
    </w:p>
    <w:p w14:paraId="55044432">
      <w:r>
        <w:t>分发环节通过分析公文内容和历史记录，自动识别相关接收对象，实现精准推送。系统提供实时阅读状态跟踪，包括送达确认、阅读进度、处理状态等，确保重要公文得到及时响应。归档管理则通过OCR技术和语义分析，自动提取关键信息，建立多维度索引体系，并基于知识图谱技术发现公文间的关联关系。</w:t>
      </w:r>
    </w:p>
    <w:p w14:paraId="1AA62F13">
      <w:r>
        <w:rPr>
          <w:b/>
          <w:bCs/>
        </w:rPr>
        <w:t>智能会议管理：重塑会议全生命周期体验</w:t>
      </w:r>
    </w:p>
    <w:p w14:paraId="709197D0">
      <w:r>
        <w:t>智能会议管理系统集成自然语言处理、语音识别、计算机视觉等AI技术，优化会议策划、执行和跟进全流程。</w:t>
      </w:r>
    </w:p>
    <w:p w14:paraId="6578C0EB">
      <w:r>
        <w:t>策划阶段，智能日程管理分析参会人员的日程安排、工作习惯和历史数据，自动推荐最佳会议时间。系统考虑时区差异、重要性权重、会议冲突等因素，通过优化算法找到最适合的时间窗口，同时根据会议规模、设备需求自动匹配合适的会议场所。</w:t>
      </w:r>
    </w:p>
    <w:p w14:paraId="63489965">
      <w:r>
        <w:t>执行过程中，实时语音转文字功能准确记录会议内容，支持多语言识别。智能会议纪要生成系统通过自然语言处理技术，自动提取会议要点、决策事项和行动计划，生成结构化纪要。计算机视觉技术还能识别参会人员的表情和肢体语言，分析会议氛围。</w:t>
      </w:r>
    </w:p>
    <w:p w14:paraId="785426B4">
      <w:r>
        <w:t>跟进环节实现任务自动分配和进度跟踪。系统从会议纪要中自动提取行动项，识别责任人和截止时间，生成任务清单并分发。智能提醒功能根据任务紧急程度适时发送通知，确保会议决策有效执行。此外，系统通过历史数据挖掘识别会议效率模式，提供优化建议。</w:t>
      </w:r>
    </w:p>
    <w:p w14:paraId="5F805786">
      <w:r>
        <w:rPr>
          <w:b/>
          <w:bCs/>
        </w:rPr>
        <w:t>智能审批管理：构建高效透明的决策流程</w:t>
      </w:r>
    </w:p>
    <w:p w14:paraId="645C204D">
      <w:r>
        <w:t>智能审批管理系统将业务规则引擎、机器学习算法和流程挖掘技术有机结合，实现审批流程的标准化、透明化和智能化。</w:t>
      </w:r>
    </w:p>
    <w:p w14:paraId="490E5151">
      <w:r>
        <w:t>可视化流程设计器允许业务人员通过拖拽方式快速构建复杂审批流程，支持条件分支、并行审批、会签等模式。系统内置丰富的审批模板，涵盖人事、财务、采购、合同等业务场景。智能表单设计通过动态字段、条件显示、数据联动等特性提升填写体验，AI助手根据历史数据自动填充相关字段。</w:t>
      </w:r>
    </w:p>
    <w:p w14:paraId="7A634388">
      <w:r>
        <w:t>审批路径的智能优化是系统核心价值。通过分析历史数据，机器学习算法识别不同类型申请的最优审批路径，根据申请金额、紧急程度、申请人级别等因素自动选择合适流程。智能风险识别引擎通过规则匹配和异常检测，实时识别高风险申请，具备反欺诈能力。</w:t>
      </w:r>
    </w:p>
    <w:p w14:paraId="630D4880">
      <w:r>
        <w:t>系统提供实时仪表板展示审批处理状态、平均耗时、瓶颈环节等关键指标，智能分析引擎识别流程瓶颈并提供优化建议。移动审批功能支持离线审批、电子签名、生物识别等，智能推送机制根据审批紧急程度选择最合适的通知方式。</w:t>
      </w:r>
    </w:p>
    <w:p w14:paraId="5D192567">
      <w:pPr>
        <w:pStyle w:val="5"/>
      </w:pPr>
      <w:r>
        <w:rPr>
          <w:bCs/>
        </w:rPr>
        <w:t>典型案例分析</w:t>
      </w:r>
      <w:r>
        <w:t>：钉钉"斜杠魔法棒 / + AI助理生态"</w:t>
      </w:r>
    </w:p>
    <w:p w14:paraId="4BD50BE6">
      <w:r>
        <w:t>钉钉作为国内最大的企业级智能移动办公平台，拥有7亿用户。过去两年最具行业影响力的AIGC协同办公案例，当属阿里巴巴DingTalk（钉钉）"斜杠魔法棒 / + AI助理生态"。自2023年春季钉峰会接入大语言模型「通义千问」以来，钉钉将生成式AI深植于"办文、办会、办事"核心场景，并在2024年上线AI Agent Store，打造企业级"超级助手"市场。</w:t>
      </w:r>
    </w:p>
    <w:p w14:paraId="605A36B1">
      <w:r>
        <w:rPr>
          <w:b/>
          <w:bCs/>
        </w:rPr>
        <w:t>AIGC协同办公的浪潮</w:t>
      </w:r>
    </w:p>
    <w:p w14:paraId="75831F6D">
      <w:r>
        <w:t>钉钉作为企业级协同办公平台，截至2023年底已积累7亿用户、2500万企业组织和2800万付费日活用户。然而，庞大的用户规模也带来了新的挑战。传统菜单式操作在面对海量协同需求时显得力不从心，用户往往需要在复杂的功能层级中反复寻找，出现了"找功能比做事情还费时"的困扰。</w:t>
      </w:r>
    </w:p>
    <w:p w14:paraId="2BAA9E1B">
      <w:r>
        <w:t>与此同时，企业数字化转型正在经历从"数字化"向"智能化"的关键跃迁。虽然移动化与低代码技术已经基本解决了线上办公的基础问题，但跨应用的数据孤岛、大量重复性操作、知识获取滞后等痛点依然制约着办公效率的进一步提升。生成式AI的兴起为重构交互模式和优化业务流程提供了前所未有的技术契机。</w:t>
      </w:r>
    </w:p>
    <w:p w14:paraId="15FDD2ED">
      <w:r>
        <w:t>疫情催化下，远程办公和混合办公模式已成为企业运营的新常态。线上会议、异地协作频次大幅增加，但手动记录会议纪要、人工追踪待办事项等传统做法不仅成本高昂，还容易出现信息遗漏，亟需更智能的解决方案。</w:t>
      </w:r>
    </w:p>
    <w:p w14:paraId="26B4AA04">
      <w:r>
        <w:rPr>
          <w:b/>
          <w:bCs/>
        </w:rPr>
        <w:t>AIGC × 协同的三层架构</w:t>
      </w:r>
    </w:p>
    <w:p w14:paraId="18700284">
      <w:r>
        <w:t>钉钉构建了从底层AI能力到上层应用的完整技术栈，形成了三层递进的协同办公架构体系：</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2367"/>
        <w:gridCol w:w="2367"/>
        <w:gridCol w:w="2367"/>
        <w:gridCol w:w="3999"/>
      </w:tblGrid>
      <w:tr w14:paraId="11AF7AA3">
        <w:trPr>
          <w:trHeight w:val="750" w:hRule="atLeast"/>
        </w:trPr>
        <w:tc>
          <w:tcPr>
            <w:tcW w:w="2367" w:type="dxa"/>
          </w:tcPr>
          <w:p w14:paraId="67B1570F">
            <w:commentRangeStart w:id="10"/>
            <w:r>
              <w:rPr>
                <w:b/>
                <w:bCs/>
              </w:rPr>
              <w:t>层次</w:t>
            </w:r>
          </w:p>
        </w:tc>
        <w:tc>
          <w:tcPr>
            <w:tcW w:w="2367" w:type="dxa"/>
          </w:tcPr>
          <w:p w14:paraId="27DF81DA">
            <w:r>
              <w:rPr>
                <w:b/>
                <w:bCs/>
              </w:rPr>
              <w:t>关键能力</w:t>
            </w:r>
          </w:p>
        </w:tc>
        <w:tc>
          <w:tcPr>
            <w:tcW w:w="2367" w:type="dxa"/>
          </w:tcPr>
          <w:p w14:paraId="769C15E6">
            <w:r>
              <w:rPr>
                <w:b/>
                <w:bCs/>
              </w:rPr>
              <w:t>典型产品</w:t>
            </w:r>
          </w:p>
        </w:tc>
        <w:tc>
          <w:tcPr>
            <w:tcW w:w="3999" w:type="dxa"/>
          </w:tcPr>
          <w:p w14:paraId="0D86BFC0">
            <w:r>
              <w:rPr>
                <w:b/>
                <w:bCs/>
              </w:rPr>
              <w:t>亮点</w:t>
            </w:r>
          </w:p>
        </w:tc>
      </w:tr>
      <w:tr w14:paraId="23B31158">
        <w:trPr>
          <w:trHeight w:val="750" w:hRule="atLeast"/>
        </w:trPr>
        <w:tc>
          <w:tcPr>
            <w:tcW w:w="2367" w:type="dxa"/>
          </w:tcPr>
          <w:p w14:paraId="5E0FCB5B">
            <w:r>
              <w:t>AI PaaS底座</w:t>
            </w:r>
          </w:p>
        </w:tc>
        <w:tc>
          <w:tcPr>
            <w:tcW w:w="2367" w:type="dxa"/>
          </w:tcPr>
          <w:p w14:paraId="75FB155E">
            <w:r>
              <w:t>通义千问大模型调用、私有知识蒸馏、工具插件体系</w:t>
            </w:r>
          </w:p>
        </w:tc>
        <w:tc>
          <w:tcPr>
            <w:tcW w:w="2367" w:type="dxa"/>
          </w:tcPr>
          <w:p w14:paraId="3408CE74">
            <w:r>
              <w:t>钉钉AI PaaS</w:t>
            </w:r>
          </w:p>
        </w:tc>
        <w:tc>
          <w:tcPr>
            <w:tcW w:w="3999" w:type="dxa"/>
          </w:tcPr>
          <w:p w14:paraId="4E7BC1A2">
            <w:r>
              <w:t>支持企业自训专属模型，将LLM能力以API + Agent框架封装</w:t>
            </w:r>
          </w:p>
        </w:tc>
      </w:tr>
      <w:tr w14:paraId="0C1F3F89">
        <w:trPr>
          <w:trHeight w:val="750" w:hRule="atLeast"/>
        </w:trPr>
        <w:tc>
          <w:tcPr>
            <w:tcW w:w="2367" w:type="dxa"/>
          </w:tcPr>
          <w:p w14:paraId="2E298C6A">
            <w:r>
              <w:t>Copilot层</w:t>
            </w:r>
          </w:p>
        </w:tc>
        <w:tc>
          <w:tcPr>
            <w:tcW w:w="2367" w:type="dxa"/>
          </w:tcPr>
          <w:p w14:paraId="6C83BAD6">
            <w:r>
              <w:t>内容生成、语义总结、意图理解</w:t>
            </w:r>
          </w:p>
        </w:tc>
        <w:tc>
          <w:tcPr>
            <w:tcW w:w="2367" w:type="dxa"/>
          </w:tcPr>
          <w:p w14:paraId="14324785">
            <w:r>
              <w:t>"斜杠/魔法棒"</w:t>
            </w:r>
          </w:p>
        </w:tc>
        <w:tc>
          <w:tcPr>
            <w:tcW w:w="3999" w:type="dxa"/>
          </w:tcPr>
          <w:p w14:paraId="3C0D0DA8">
            <w:r>
              <w:t>在任意输入框键入「/」即可召唤10+ AI技能，如文档写作、海报生成、群聊摘要、拍照生成小程序</w:t>
            </w:r>
          </w:p>
        </w:tc>
      </w:tr>
      <w:tr w14:paraId="4E428C76">
        <w:trPr>
          <w:trHeight w:val="750" w:hRule="atLeast"/>
        </w:trPr>
        <w:tc>
          <w:tcPr>
            <w:tcW w:w="2367" w:type="dxa"/>
          </w:tcPr>
          <w:p w14:paraId="7AA3F6BD">
            <w:r>
              <w:t>Agent层</w:t>
            </w:r>
          </w:p>
        </w:tc>
        <w:tc>
          <w:tcPr>
            <w:tcW w:w="2367" w:type="dxa"/>
          </w:tcPr>
          <w:p w14:paraId="20633DEC">
            <w:r>
              <w:t>多步骤任务规划、工具链调用、工作流执行</w:t>
            </w:r>
          </w:p>
        </w:tc>
        <w:tc>
          <w:tcPr>
            <w:tcW w:w="2367" w:type="dxa"/>
          </w:tcPr>
          <w:p w14:paraId="33F16B02">
            <w:r>
              <w:t>AI助理 &amp; AI Agent Store</w:t>
            </w:r>
          </w:p>
        </w:tc>
        <w:tc>
          <w:tcPr>
            <w:tcW w:w="3999" w:type="dxa"/>
          </w:tcPr>
          <w:p w14:paraId="0C88F737">
            <w:r>
              <w:t>已上架200+行业助手，支持自定义RPA/工作流，3年目标1000万Agent</w:t>
            </w:r>
            <w:commentRangeEnd w:id="10"/>
            <w:r>
              <w:rPr>
                <w:rStyle w:val="15"/>
              </w:rPr>
              <w:commentReference w:id="10"/>
            </w:r>
          </w:p>
        </w:tc>
      </w:tr>
    </w:tbl>
    <w:p w14:paraId="6D561E59">
      <w:r>
        <w:rPr>
          <w:b/>
          <w:bCs/>
        </w:rPr>
        <w:t>"斜杠魔法棒"——零学习成本的Copilot</w:t>
      </w:r>
    </w:p>
    <w:p w14:paraId="6836D771">
      <w:pPr>
        <w:numPr>
          <w:ilvl w:val="0"/>
          <w:numId w:val="3"/>
        </w:numPr>
      </w:pPr>
      <w:r>
        <w:t>单字符入口：在群聊、文档、会议、应用开发等界面输入「/」即可唤起AI菜单</w:t>
      </w:r>
    </w:p>
    <w:p w14:paraId="6F03A701">
      <w:pPr>
        <w:numPr>
          <w:ilvl w:val="0"/>
          <w:numId w:val="3"/>
        </w:numPr>
      </w:pPr>
      <w:r>
        <w:t>多模态生成：支持文生文、文生图、实时会议转写 + 纪要 + 待办输出</w:t>
      </w:r>
    </w:p>
    <w:p w14:paraId="3D6E84DF">
      <w:pPr>
        <w:numPr>
          <w:ilvl w:val="0"/>
          <w:numId w:val="3"/>
        </w:numPr>
      </w:pPr>
      <w:r>
        <w:t>一键应用生成：上传手绘草图，几秒生成可用小程序，适配"统计午餐"此类长尾需求</w:t>
      </w:r>
    </w:p>
    <w:p w14:paraId="33480979">
      <w:r>
        <w:rPr>
          <w:b/>
          <w:bCs/>
        </w:rPr>
        <w:t>AI Agent Store——行业助手生态</w:t>
      </w:r>
    </w:p>
    <w:p w14:paraId="593AEFD8">
      <w:pPr>
        <w:numPr>
          <w:ilvl w:val="0"/>
          <w:numId w:val="3"/>
        </w:numPr>
      </w:pPr>
      <w:r>
        <w:t>首批200个Agent覆盖财税法务、教育、旅行、SaaS运维等场景</w:t>
      </w:r>
    </w:p>
    <w:p w14:paraId="55147401">
      <w:pPr>
        <w:numPr>
          <w:ilvl w:val="0"/>
          <w:numId w:val="3"/>
        </w:numPr>
      </w:pPr>
      <w:r>
        <w:t>三种开发模式：拟人操作（UI脚本）、工作流编排、能力调用，既适配无代码也支持深度集成</w:t>
      </w:r>
    </w:p>
    <w:p w14:paraId="7A09AA15">
      <w:pPr>
        <w:numPr>
          <w:ilvl w:val="0"/>
          <w:numId w:val="3"/>
        </w:numPr>
      </w:pPr>
      <w:r>
        <w:t>分成激励：按启用量与日活企业数打赏开发者，驱动生态滚雪球</w:t>
      </w:r>
    </w:p>
    <w:p w14:paraId="0ED3A932">
      <w:r>
        <w:rPr>
          <w:b/>
          <w:bCs/>
        </w:rPr>
        <w:t>闪记AI——生成式会议工作流</w:t>
      </w:r>
    </w:p>
    <w:p w14:paraId="2B21FD51">
      <w:pPr>
        <w:numPr>
          <w:ilvl w:val="0"/>
          <w:numId w:val="3"/>
        </w:numPr>
      </w:pPr>
      <w:r>
        <w:t>实时转写 + 结构化摘要：合作达摩院ASR模型，准确率 &gt; 98%，支持中文、英语等12种语言</w:t>
      </w:r>
    </w:p>
    <w:p w14:paraId="3EEDE999">
      <w:pPr>
        <w:numPr>
          <w:ilvl w:val="0"/>
          <w:numId w:val="3"/>
        </w:numPr>
      </w:pPr>
      <w:r>
        <w:t>模板化纪要：六大模板（通用/会议/面试/拜访…），会后自动推送到群To-Do并同步日历</w:t>
      </w:r>
    </w:p>
    <w:p w14:paraId="7FF208DF">
      <w:pPr>
        <w:numPr>
          <w:ilvl w:val="0"/>
          <w:numId w:val="3"/>
        </w:numPr>
      </w:pPr>
      <w:r>
        <w:t>开放插件：闪记记录可被宜搭、表单、低代码应用拉取，生成工单、报告等下游数据</w:t>
      </w:r>
    </w:p>
    <w:p w14:paraId="7354E67A">
      <w:r>
        <w:rPr>
          <w:b/>
          <w:bCs/>
        </w:rPr>
        <w:t>AIGC协同办公平台带来的成效显著</w:t>
      </w:r>
    </w:p>
    <w:p w14:paraId="74D39CED">
      <w:r>
        <w:t>通过对比钉钉AI功能上线前后的关键指标，可以清晰看到AIGC技术对企业办公效率的革命性提升。</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2775"/>
        <w:gridCol w:w="2775"/>
        <w:gridCol w:w="2775"/>
        <w:gridCol w:w="2775"/>
      </w:tblGrid>
      <w:tr w14:paraId="644D235E">
        <w:trPr>
          <w:trHeight w:val="750" w:hRule="atLeast"/>
        </w:trPr>
        <w:tc>
          <w:tcPr>
            <w:tcW w:w="2775" w:type="dxa"/>
          </w:tcPr>
          <w:p w14:paraId="6AAB1AB0">
            <w:r>
              <w:rPr>
                <w:b/>
                <w:bCs/>
              </w:rPr>
              <w:t>指标</w:t>
            </w:r>
          </w:p>
        </w:tc>
        <w:tc>
          <w:tcPr>
            <w:tcW w:w="2775" w:type="dxa"/>
          </w:tcPr>
          <w:p w14:paraId="6FC5B109">
            <w:r>
              <w:rPr>
                <w:b/>
                <w:bCs/>
              </w:rPr>
              <w:t>上线前</w:t>
            </w:r>
          </w:p>
        </w:tc>
        <w:tc>
          <w:tcPr>
            <w:tcW w:w="2775" w:type="dxa"/>
          </w:tcPr>
          <w:p w14:paraId="175C7160">
            <w:r>
              <w:rPr>
                <w:b/>
                <w:bCs/>
              </w:rPr>
              <w:t>上线后</w:t>
            </w:r>
          </w:p>
        </w:tc>
        <w:tc>
          <w:tcPr>
            <w:tcW w:w="2775" w:type="dxa"/>
          </w:tcPr>
          <w:p w14:paraId="4E0B25FC">
            <w:r>
              <w:rPr>
                <w:b/>
                <w:bCs/>
              </w:rPr>
              <w:t>变化</w:t>
            </w:r>
          </w:p>
        </w:tc>
      </w:tr>
      <w:tr w14:paraId="5D2EBCB7">
        <w:trPr>
          <w:trHeight w:val="750" w:hRule="atLeast"/>
        </w:trPr>
        <w:tc>
          <w:tcPr>
            <w:tcW w:w="2775" w:type="dxa"/>
          </w:tcPr>
          <w:p w14:paraId="185BB960">
            <w:r>
              <w:t>会议纪要出稿时间</w:t>
            </w:r>
          </w:p>
        </w:tc>
        <w:tc>
          <w:tcPr>
            <w:tcW w:w="2775" w:type="dxa"/>
          </w:tcPr>
          <w:p w14:paraId="264E43F8">
            <w:r>
              <w:t>20–30分钟/场（人工）</w:t>
            </w:r>
          </w:p>
        </w:tc>
        <w:tc>
          <w:tcPr>
            <w:tcW w:w="2775" w:type="dxa"/>
          </w:tcPr>
          <w:p w14:paraId="1DAD72CD">
            <w:r>
              <w:t>≤2分钟/场（AI）</w:t>
            </w:r>
          </w:p>
        </w:tc>
        <w:tc>
          <w:tcPr>
            <w:tcW w:w="2775" w:type="dxa"/>
          </w:tcPr>
          <w:p w14:paraId="58A2EF9C">
            <w:r>
              <w:t>↓90%</w:t>
            </w:r>
          </w:p>
        </w:tc>
      </w:tr>
      <w:tr w14:paraId="7AC1A383">
        <w:trPr>
          <w:trHeight w:val="750" w:hRule="atLeast"/>
        </w:trPr>
        <w:tc>
          <w:tcPr>
            <w:tcW w:w="2775" w:type="dxa"/>
          </w:tcPr>
          <w:p w14:paraId="1741CC9D">
            <w:r>
              <w:t>群聊"爬楼"耗时</w:t>
            </w:r>
          </w:p>
        </w:tc>
        <w:tc>
          <w:tcPr>
            <w:tcW w:w="2775" w:type="dxa"/>
          </w:tcPr>
          <w:p w14:paraId="5C33DA4A">
            <w:r>
              <w:t>15分钟/天/人</w:t>
            </w:r>
          </w:p>
        </w:tc>
        <w:tc>
          <w:tcPr>
            <w:tcW w:w="2775" w:type="dxa"/>
          </w:tcPr>
          <w:p w14:paraId="792BDCDC">
            <w:r>
              <w:t>输入/summary即得摘要</w:t>
            </w:r>
          </w:p>
        </w:tc>
        <w:tc>
          <w:tcPr>
            <w:tcW w:w="2775" w:type="dxa"/>
          </w:tcPr>
          <w:p w14:paraId="7975B376">
            <w:r>
              <w:t>↓100%</w:t>
            </w:r>
          </w:p>
        </w:tc>
      </w:tr>
      <w:tr w14:paraId="6B420D87">
        <w:trPr>
          <w:trHeight w:val="750" w:hRule="atLeast"/>
        </w:trPr>
        <w:tc>
          <w:tcPr>
            <w:tcW w:w="2775" w:type="dxa"/>
          </w:tcPr>
          <w:p w14:paraId="256AF2F6">
            <w:r>
              <w:t>自建应用平均开发周期</w:t>
            </w:r>
          </w:p>
        </w:tc>
        <w:tc>
          <w:tcPr>
            <w:tcW w:w="2775" w:type="dxa"/>
          </w:tcPr>
          <w:p w14:paraId="574CB6C7">
            <w:r>
              <w:t>3–5天</w:t>
            </w:r>
          </w:p>
        </w:tc>
        <w:tc>
          <w:tcPr>
            <w:tcW w:w="2775" w:type="dxa"/>
          </w:tcPr>
          <w:p w14:paraId="1498D489">
            <w:r>
              <w:t>魔法棒拍照→分钟级生成</w:t>
            </w:r>
          </w:p>
        </w:tc>
        <w:tc>
          <w:tcPr>
            <w:tcW w:w="2775" w:type="dxa"/>
          </w:tcPr>
          <w:p w14:paraId="34A79C5A">
            <w:r>
              <w:t>↓&gt;95%</w:t>
            </w:r>
          </w:p>
        </w:tc>
      </w:tr>
      <w:tr w14:paraId="7D2BCB1D">
        <w:trPr>
          <w:trHeight w:val="750" w:hRule="atLeast"/>
        </w:trPr>
        <w:tc>
          <w:tcPr>
            <w:tcW w:w="2775" w:type="dxa"/>
          </w:tcPr>
          <w:p w14:paraId="3B3C97E7">
            <w:r>
              <w:t>企业月均人效</w:t>
            </w:r>
          </w:p>
        </w:tc>
        <w:tc>
          <w:tcPr>
            <w:tcW w:w="2775" w:type="dxa"/>
          </w:tcPr>
          <w:p w14:paraId="510017CC">
            <w:r>
              <w:t>基准100</w:t>
            </w:r>
          </w:p>
        </w:tc>
        <w:tc>
          <w:tcPr>
            <w:tcW w:w="2775" w:type="dxa"/>
          </w:tcPr>
          <w:p w14:paraId="49A94A8F">
            <w:r>
              <w:t>经钉钉官方样本企业测算提升12%</w:t>
            </w:r>
          </w:p>
        </w:tc>
        <w:tc>
          <w:tcPr>
            <w:tcW w:w="2775" w:type="dxa"/>
          </w:tcPr>
          <w:p w14:paraId="4089C5AE">
            <w:r>
              <w:t>↑12%</w:t>
            </w:r>
          </w:p>
        </w:tc>
      </w:tr>
      <w:tr w14:paraId="719D3F78">
        <w:trPr>
          <w:trHeight w:val="750" w:hRule="atLeast"/>
        </w:trPr>
        <w:tc>
          <w:tcPr>
            <w:tcW w:w="2775" w:type="dxa"/>
          </w:tcPr>
          <w:p w14:paraId="61AC6EAA">
            <w:r>
              <w:t>AI使用渗透率</w:t>
            </w:r>
          </w:p>
        </w:tc>
        <w:tc>
          <w:tcPr>
            <w:tcW w:w="2775" w:type="dxa"/>
          </w:tcPr>
          <w:p w14:paraId="62909083">
            <w:r>
              <w:t>0</w:t>
            </w:r>
          </w:p>
        </w:tc>
        <w:tc>
          <w:tcPr>
            <w:tcW w:w="2775" w:type="dxa"/>
          </w:tcPr>
          <w:p w14:paraId="76021FE8">
            <w:r>
              <w:t>70万家企业启用钉钉AI，覆盖80+场景</w:t>
            </w:r>
          </w:p>
        </w:tc>
        <w:tc>
          <w:tcPr>
            <w:tcW w:w="2775" w:type="dxa"/>
          </w:tcPr>
          <w:p w14:paraId="25C72AEB">
            <w:r>
              <w:t>—</w:t>
            </w:r>
          </w:p>
        </w:tc>
      </w:tr>
    </w:tbl>
    <w:p w14:paraId="68D2E2BE">
      <w:r>
        <w:rPr>
          <w:b/>
          <w:bCs/>
        </w:rPr>
        <w:t>钉钉的成功要素与可借鉴经验</w:t>
      </w:r>
    </w:p>
    <w:p w14:paraId="7A5BFCAA">
      <w:r>
        <w:t>钉钉在AIGC协同办公领域的成功，源于其对用户体验和技术架构的深度思考。通过极简的「/」入口，钉钉将复杂AI能力隐藏在简单交互背后，大幅降低用户认知负担。技术路径上采用PaaS先行、场景牵引策略，先构筑AI PaaS底座，再从会议、群聊、文档等高频场景切入，逐步外延至更广泛业务流程。</w:t>
      </w:r>
    </w:p>
    <w:p w14:paraId="4997760F">
      <w:r>
        <w:t>生态建设方面，钉钉通过AI Agent Store构建激励闭环，利用分档激励和流量分发机制，吸引SaaS伙伴与开发者共建垂直领域AI能力。数据安全层面提供私有化部署和混合云选择，配合水印、权限管理、日志追溯等技术手段，满足企业合规需求。同时坚持产品化迭代，每季度发布AI功能更新，确保最新模型能力以最短链路推向用户。</w:t>
      </w:r>
    </w:p>
    <w:p w14:paraId="68C82D45">
      <w:r>
        <w:t>钉钉用"斜杠魔法棒 + AI助理生态"把生成式AI从"聊天"升级为能执行复杂任务的"数字员工"，为中国数千万企业验证了AIGC重构协同办公的可行路径。作为优秀的AI办公协同产品，钉钉为企业提供了"入口极简、场景驱动、生态共建、安全可控"的智能化办公解决方案。</w:t>
      </w:r>
    </w:p>
    <w:p w14:paraId="4565E5D4">
      <w:pPr>
        <w:pStyle w:val="4"/>
      </w:pPr>
      <w:r>
        <w:rPr>
          <w:bCs/>
        </w:rPr>
        <w:t>3.2.2 人力资源：数据洞察与智能化管理</w:t>
      </w:r>
    </w:p>
    <w:p w14:paraId="375F74D0">
      <w:pPr>
        <w:pStyle w:val="5"/>
      </w:pPr>
      <w:r>
        <w:rPr>
          <w:bCs/>
        </w:rPr>
        <w:t>行业AI应用概述</w:t>
      </w:r>
    </w:p>
    <w:p w14:paraId="091C152E">
      <w:r>
        <w:t>人力资源管理（HRM）是企业运营的核心支柱之一，其效率和效能直接影响着组织的整体绩效和可持续发展。传统的人力资源管理往往面临诸多挑战：例如，招聘流程冗长、筛选标准主观、人才与岗位匹配度不高；员工培训内容同质化、效果难以衡量；绩效管理流程繁琐、反馈不及时；员工敬业度和保留率难以有效提升；HR数据分散、难以形成战略洞察等。AI技术的引入，正为解决这些痛点、重塑人力资源管理模式带来了前所未有的机遇。</w:t>
      </w:r>
    </w:p>
    <w:p w14:paraId="31B393CE">
      <w:r>
        <w:t>AI在人力资源管理领域的应用场景已覆盖从"选、育、用、留"到员工体验和组织发展的全链路，见图3-6所示。</w:t>
      </w:r>
    </w:p>
    <w:p w14:paraId="44F6EB89">
      <w:r>
        <w:drawing>
          <wp:inline distT="0" distB="0" distL="0" distR="0">
            <wp:extent cx="952500" cy="952500"/>
            <wp:effectExtent l="0" t="0" r="0" b="0"/>
            <wp:docPr id="6" name="Picture 5" descr="br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broken"/>
                    <pic:cNvPicPr>
                      <a:picLocks noChangeAspect="1"/>
                    </pic:cNvPicPr>
                  </pic:nvPicPr>
                  <pic:blipFill>
                    <a:blip r:embed="rId6"/>
                    <a:stretch>
                      <a:fillRect/>
                    </a:stretch>
                  </pic:blipFill>
                  <pic:spPr>
                    <a:xfrm>
                      <a:off x="0" y="0"/>
                      <a:ext cx="952500" cy="952500"/>
                    </a:xfrm>
                    <a:prstGeom prst="rect">
                      <a:avLst/>
                    </a:prstGeom>
                  </pic:spPr>
                </pic:pic>
              </a:graphicData>
            </a:graphic>
          </wp:inline>
        </w:drawing>
      </w:r>
    </w:p>
    <w:p w14:paraId="23F5F8F9">
      <w:r>
        <w:t>{width="6.299305555555556in"</w:t>
      </w:r>
    </w:p>
    <w:p w14:paraId="00ED6900">
      <w:r>
        <w:t>height="6.299305555555556in"}</w:t>
      </w:r>
    </w:p>
    <w:p w14:paraId="505A6A77">
      <w:r>
        <w:t>图3-6 人力资源管理领域</w:t>
      </w:r>
    </w:p>
    <w:p w14:paraId="3CF5C7C6">
      <w:r>
        <w:t>在智能招聘与人才获取领域，AI 从职位发布到人才储备全程赋能。它能分析职位描述、优化推广渠道，利用 NLP 技术高效筛选简历，借助聊天机器人和视频分析工具完成面试评估，并通过构建人才画像、预测人才需求，实现前瞻性布局。</w:t>
      </w:r>
    </w:p>
    <w:p w14:paraId="0058E6BC">
      <w:r>
        <w:t>AI 重塑企业人才培养体系，依据员工特质搭建智能学习平台，提供实时辅导，评估培训效果，构建技能图谱，助力员工成长与企业战略目标达成。</w:t>
      </w:r>
    </w:p>
    <w:p w14:paraId="0EBCD272">
      <w:r>
        <w:t>智能绩效管理中，AI 整合多源数据实现客观评估，促进高频反馈，定制薪酬福利方案，规划职业发展路径，推动员工与企业共同发展。</w:t>
      </w:r>
    </w:p>
    <w:p w14:paraId="3FA7146D">
      <w:r>
        <w:t>在员工体验提升方面，AI 服务机器人提供全天候服务，通过数据分析洞察员工情绪与离职风险，精准匹配福利活动，增强员工归属感。</w:t>
      </w:r>
    </w:p>
    <w:p w14:paraId="0538D38D">
      <w:r>
        <w:t>劳动力分析与战略决策上，AI 量化人力投入产出，分析组织协作网络，预测员工流失，制定劳动力规划。德勤调研显示，超 70% 企业认可 AI 价值，但应用中需警惕数据隐私、算法偏见等风险，做好规划管理。</w:t>
      </w:r>
    </w:p>
    <w:p w14:paraId="1EAC8F55">
      <w:pPr>
        <w:pStyle w:val="5"/>
      </w:pPr>
      <w:r>
        <w:rPr>
          <w:bCs/>
        </w:rPr>
        <w:t>核心应用场景详解</w:t>
      </w:r>
    </w:p>
    <w:p w14:paraId="759C1DA0">
      <w:r>
        <w:t>基于前述HR行业AI应用概述，以下针对智能招聘、员工培训发展、绩效管理和员工体验四个核心场景进行深入剖析。</w:t>
      </w:r>
    </w:p>
    <w:p w14:paraId="08620DE4">
      <w:r>
        <w:rPr>
          <w:b/>
          <w:bCs/>
        </w:rPr>
        <w:t>智能招聘与人才获取</w:t>
      </w:r>
    </w:p>
    <w:p w14:paraId="280AD917">
      <w:r>
        <w:t>传统招聘流程往往耗时数周甚至数月，HR需要人工筛选大量简历，面试安排复杂，候选人体验参差不齐。AI技术的引入彻底改变了这一现状。</w:t>
      </w:r>
    </w:p>
    <w:p w14:paraId="190F3B5B">
      <w:r>
        <w:t>在简历筛选环节，自然语言处理技术能够自动解析简历内容，提取关键信息如工作经验、技能标签、教育背景等，并与职位要求进行智能匹配。系统可以识别同义词和相关技能，避免因关键词不匹配而错失优秀候选人。某大型科技公司应用AI简历筛选后，初筛效率提升了80%，同时发现了15%此前可能被忽略的高质量候选人。</w:t>
      </w:r>
    </w:p>
    <w:p w14:paraId="2A7EE714">
      <w:r>
        <w:t>面试环节的AI应用更加多元化。视频面试分析技术通过计算机视觉和语音识别，分析候选人的表达能力、情绪状态、专业素养等软技能指标。聊天机器人可以进行标准化的初步面试，收集基础信息并进行初步评估。这种方式不仅提高了面试效率，还减少了人为偏见的影响。</w:t>
      </w:r>
    </w:p>
    <w:p w14:paraId="3C6A6D81">
      <w:r>
        <w:t>人才画像构建是AI招聘的高级应用。通过分析企业内部高绩效员工的特征数据，AI系统能够构建出理想候选人的多维画像，包括技能组合、性格特质、职业发展轨迹等。这种数据驱动的方法使招聘决策更加精准，新员工的留存率和绩效表现显著提升。</w:t>
      </w:r>
    </w:p>
    <w:p w14:paraId="5A3B75DF">
      <w:r>
        <w:rPr>
          <w:b/>
          <w:bCs/>
        </w:rPr>
        <w:t>员工培训与发展</w:t>
      </w:r>
    </w:p>
    <w:p w14:paraId="4DFBC4C7">
      <w:r>
        <w:t>个性化学习是AI在培训领域的核心价值。传统的"一刀切"培训模式无法满足不同员工的学习需求和职业发展目标。AI技术通过分析员工的学习历史、技能评估结果、工作表现等数据，为每位员工定制个性化的学习路径。</w:t>
      </w:r>
    </w:p>
    <w:p w14:paraId="6D92B9D5">
      <w:r>
        <w:t>智能内容推荐系统根据员工的角色、技能缺口和学习偏好，从海量学习资源中筛选最适合的课程、文档、视频等内容。系统还能实时调整推荐策略，根据学习进度和反馈优化后续内容。某跨国企业实施AI驱动的个性化培训后，员工学习完成率提高了40%，技能提升效果提升了25%。</w:t>
      </w:r>
    </w:p>
    <w:p w14:paraId="7912DEA4">
      <w:r>
        <w:t>技能评估与认证是另一个重要应用场景。AI系统通过在线测试、项目作品分析、同事评价等多维度数据，客观评估员工的技能水平和发展潜力。这种评估不仅更加准确，还能识别出传统方法难以发现的隐性技能和潜在领导力。</w:t>
      </w:r>
    </w:p>
    <w:p w14:paraId="7D892B7D">
      <w:r>
        <w:t>职业发展规划方面，AI分析员工的技能组合、绩效表现、学习能力等因素，结合企业的组织架构和发展战略，为员工提供个性化的职业发展建议。系统能够预测不同发展路径的成功概率，帮助员工做出更明智的职业选择。</w:t>
      </w:r>
    </w:p>
    <w:p w14:paraId="37A61C17">
      <w:r>
        <w:rPr>
          <w:b/>
          <w:bCs/>
        </w:rPr>
        <w:t>绩效管理与评估</w:t>
      </w:r>
    </w:p>
    <w:p w14:paraId="6CAEB9E8">
      <w:r>
        <w:t>传统绩效管理往往依赖年度或季度评估，反馈滞后且主观性强。AI技术实现了持续性绩效监测和客观化评估。</w:t>
      </w:r>
    </w:p>
    <w:p w14:paraId="720A688E">
      <w:r>
        <w:t>实时绩效追踪通过整合各种工作数据，如项目完成情况、协作频次、客户反馈等，构建员工绩效的实时画像。管理者可以及时发现绩效波动，提供针对性的支持和指导。这种方式将绩效管理从"事后评估"转变为"过程优化"。</w:t>
      </w:r>
    </w:p>
    <w:p w14:paraId="102EF56E">
      <w:r>
        <w:t>360度反馈分析利用自然语言处理技术，分析来自上级、同事、下属、客户等多方的文本反馈，提取关键信息并生成客观的评估报告。AI能够识别反馈中的情感倾向、关键优势和改进点，为员工提供更全面、准确的发展建议。</w:t>
      </w:r>
    </w:p>
    <w:p w14:paraId="6B774605">
      <w:r>
        <w:t>目标设定与追踪方面，AI系统基于历史数据和当前能力，为员工推荐合理的目标设定，并实时监测目标达成进度。当发现偏离轨道时，系统会自动提醒并建议调整策略。</w:t>
      </w:r>
    </w:p>
    <w:p w14:paraId="011ED863">
      <w:r>
        <w:rPr>
          <w:b/>
          <w:bCs/>
        </w:rPr>
        <w:t>员工体验与敬业度提升</w:t>
      </w:r>
    </w:p>
    <w:p w14:paraId="0D0BB9B1">
      <w:r>
        <w:t>员工体验直接影响组织的人才保留和绩效表现。AI技术通过多种方式提升员工的工作体验和敬业度。</w:t>
      </w:r>
    </w:p>
    <w:p w14:paraId="2E610774">
      <w:r>
        <w:t>HR服务机器人是最直观的应用。员工可以通过聊天界面快速获取政策咨询、假期申请、薪资查询等服务，无需等待HR人员回复。智能机器人能够处理80%以上的常规咨询，大幅提升服务效率和员工满意度。</w:t>
      </w:r>
    </w:p>
    <w:p w14:paraId="22206814">
      <w:r>
        <w:t>敬业度预测与干预是AI的高级应用。通过分析员工的工作行为、沟通模式、学习参与度等数据，AI系统能够识别出敬业度下降的早期信号，并预测员工离职风险。管理者可以提前采取干预措施，如调整工作安排、提供发展机会、改善团队氛围等。</w:t>
      </w:r>
    </w:p>
    <w:p w14:paraId="78EE7A0D">
      <w:r>
        <w:t>工作环境优化方面，AI分析办公空间使用数据、会议室预订模式、员工移动轨迹等信息，优化办公布局和资源配置。智能调度系统根据员工的工作习惯和偏好，推荐最适合的工作时间和地点，提升工作效率和满意度。</w:t>
      </w:r>
    </w:p>
    <w:p w14:paraId="62B4A7C4">
      <w:r>
        <w:t>这些AI应用场景的深度融合，正在重塑现代企业的人力资源管理模式，从传统的"管理导向"转向"服务导向"，从"经验决策"转向"数据驱动"，为组织创造更大的人力资本价值。</w:t>
      </w:r>
    </w:p>
    <w:p w14:paraId="4F6A5086">
      <w:pPr>
        <w:pStyle w:val="5"/>
      </w:pPr>
      <w:r>
        <w:rPr>
          <w:bCs/>
        </w:rPr>
        <w:t>典型案例分析：欧莱雅 (L'Oréal) 的AI驱动招聘创新</w:t>
      </w:r>
    </w:p>
    <w:p w14:paraId="526F8105">
      <w:r>
        <w:rPr>
          <w:u w:color="0A6CFF"/>
        </w:rPr>
        <w:t>HR 小姐姐是机器人？看欧莱雅如何拥抱 AI 面试官 - 简书</w:t>
      </w:r>
    </w:p>
    <w:p w14:paraId="67DB4D95">
      <w:r>
        <w:rPr>
          <w:b/>
          <w:bCs/>
        </w:rPr>
        <w:t>背景与挑战</w:t>
      </w:r>
    </w:p>
    <w:p w14:paraId="0853080D">
      <w:r>
        <w:t>作为全球最大化妆品公司，欧莱雅在全球150多个国家拥有约9.5万名员工，每年收到超过100万份求职申请。传统招聘流程面临多重挑战：人工筛选简历耗时巨大；面试安排复杂，协调候选人和面试官时间困难；评估标准主观性强，容易产生无意识偏见；候选人体验参差不齐，反馈周期长达数周。</w:t>
      </w:r>
    </w:p>
    <w:p w14:paraId="407DDBEB">
      <w:r>
        <w:t>特别是在校园招聘和实习生项目中，这些问题更加突出。以实习生招聘项目为例，12,000名申请者竞争80个职位，传统流程需要HR团队投入大量时间进行初步筛选，且难以确保评估的一致性和公平性。</w:t>
      </w:r>
    </w:p>
    <w:p w14:paraId="2707413C">
      <w:r>
        <w:rPr>
          <w:b/>
          <w:bCs/>
        </w:rPr>
        <w:t>AI解决方案架构</w:t>
      </w:r>
    </w:p>
    <w:p w14:paraId="6950C6BC">
      <w:r>
        <w:t>欧莱雅构建了端到端的AI招聘生态系统，涵盖从职位发布到最终录用的全流程。</w:t>
      </w:r>
    </w:p>
    <w:p w14:paraId="16683037">
      <w:r>
        <w:t>在简历智能筛选层面，公司部署了基于自然语言处理的AI系统，能够自动解析简历中的关键信息，包括教育背景、工作经验、技能标签、项目经历等。系统建立了动态的技能词典，能够识别同义词和相关技能，避免因关键词不匹配而错失优秀候选人。更重要的是，AI系统会学习历史成功案例，不断优化筛选标准。</w:t>
      </w:r>
    </w:p>
    <w:p w14:paraId="1B193C9B">
      <w:r>
        <w:t>聊天机器人Mya Systems成为候选人的第一接触点。这个AI助手能够进行自然语言对话，收集候选人的基本信息、职业兴趣、薪资期望等关键数据。Mya不仅能够回答常见问题，还能根据候选人的回答进行个性化的后续提问，深入了解其动机和适配度。</w:t>
      </w:r>
    </w:p>
    <w:p w14:paraId="2D52C77B">
      <w:r>
        <w:t>视频面试分析是欧莱雅AI招聘的创新亮点。候选人录制标准化的视频回答预设问题，AI系统通过计算机视觉和语音识别技术，分析候选人的表达能力、情绪稳定性、逻辑思维等软技能指标。系统还能识别语言模式、停顿频率、眼神接触等细微特征，为面试官提供客观的评估参考。</w:t>
      </w:r>
    </w:p>
    <w:p w14:paraId="2A2BA913">
      <w:r>
        <w:rPr>
          <w:b/>
          <w:bCs/>
        </w:rPr>
        <w:t>实施效果与价值创造</w:t>
      </w:r>
    </w:p>
    <w:p w14:paraId="67E79FB2">
      <w:r>
        <w:t>欧莱雅的AI招聘系统带来了显著的效率提升和体验改善。在实习生招聘项目中，AI系统帮助HR团队节省了200小时的筛选时间，大幅提升了筛选效率，同时识别出了更多此前可能被忽略的高潜力候选人。</w:t>
      </w:r>
    </w:p>
    <w:p w14:paraId="4ADE418F">
      <w:r>
        <w:t>候选人体验得到显著改善。Mya聊天机器人提供7×24小时即时响应，在前10,000次招聘对话中，Mya与92%的候选人进行了有效互动，获得了近100%的满意度评分。AI系统还能为每位候选人提供个性化的反馈和建议，即使未被录用的候选人也能获得有价值的职业发展指导。</w:t>
      </w:r>
    </w:p>
    <w:p w14:paraId="1B499A26">
      <w:r>
        <w:t>多样性和包容性是欧莱雅AI招聘的重要成果。通过消除人为偏见，AI系统帮助公司招聘到了历史上最多样化的团队。在性别比例、教育背景、地域分布等维度都实现了更好的平衡。数据显示，AI辅助招聘的团队在创新能力和业绩表现方面都优于传统招聘团队。</w:t>
      </w:r>
    </w:p>
    <w:p w14:paraId="070D7543">
      <w:r>
        <w:rPr>
          <w:b/>
          <w:bCs/>
        </w:rPr>
        <w:t>成功要素与启示</w:t>
      </w:r>
    </w:p>
    <w:p w14:paraId="623EA31F">
      <w:r>
        <w:t>欧莱雅AI招聘成功的关键在于技术与人文的平衡。公司始终坚持AI是辅助而非替代人类决策，最终的录用决定仍由经验丰富的HR专家做出。同时，公司建立了完善的算法审计机制，定期检查AI系统的公平性和准确性，确保不会产生歧视性结果。</w:t>
      </w:r>
    </w:p>
    <w:p w14:paraId="44C7A281">
      <w:r>
        <w:t>当然，变革管理同样重要。欧莱雅通过培训和沟通，帮助HR团队理解AI技术的价值和局限性，消除对技术替代的担忧。公司强调AI释放了HR专业人员的时间，让他们能够专注于更有价值的战略性工作，如雇主品牌建设、人才发展规划等。</w:t>
      </w:r>
    </w:p>
    <w:p w14:paraId="62FC7814">
      <w:pPr>
        <w:pStyle w:val="4"/>
      </w:pPr>
      <w:r>
        <w:rPr>
          <w:bCs/>
        </w:rPr>
        <w:t>3.2.3 财务管理：智能分析与风险控制</w:t>
      </w:r>
    </w:p>
    <w:p w14:paraId="481BDD07">
      <w:pPr>
        <w:pStyle w:val="5"/>
      </w:pPr>
      <w:r>
        <w:t>行业AI应用概述</w:t>
      </w:r>
    </w:p>
    <w:p w14:paraId="5E4A49D4">
      <w:r>
        <w:t>财务与会计管理是企业运营的神经中枢，负责记录、分析、报告和监控企业的所有经济活动，为经营决策、风险控制和合规遵循提供关键支持。随着数字化转型深入和监管要求日趋严格，财务部门面临着效率提升、风险控制、合规管理和决策支持等多重挑战。AI技术正成为财务职能转型的核心驱动力，通过智能化手段重塑传统财务流程，实现从"记录型财务"向"分析型财务"的跃升。见表3-6.</w:t>
      </w:r>
    </w:p>
    <w:p w14:paraId="779B74CF">
      <w:r>
        <w:t>表3-6 财务团队面临的核心挑战</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4127"/>
        <w:gridCol w:w="6973"/>
      </w:tblGrid>
      <w:tr w14:paraId="07E3DCD4">
        <w:trPr>
          <w:trHeight w:val="750" w:hRule="atLeast"/>
        </w:trPr>
        <w:tc>
          <w:tcPr>
            <w:tcW w:w="4127" w:type="dxa"/>
          </w:tcPr>
          <w:p w14:paraId="66F04C3C">
            <w:r>
              <w:rPr>
                <w:b/>
                <w:bCs/>
              </w:rPr>
              <w:t>挑战类型</w:t>
            </w:r>
          </w:p>
        </w:tc>
        <w:tc>
          <w:tcPr>
            <w:tcW w:w="6973" w:type="dxa"/>
          </w:tcPr>
          <w:p w14:paraId="43BD6B34">
            <w:r>
              <w:rPr>
                <w:b/>
                <w:bCs/>
              </w:rPr>
              <w:t>具体表现</w:t>
            </w:r>
          </w:p>
        </w:tc>
      </w:tr>
      <w:tr w14:paraId="688FAE5D">
        <w:trPr>
          <w:trHeight w:val="750" w:hRule="atLeast"/>
        </w:trPr>
        <w:tc>
          <w:tcPr>
            <w:tcW w:w="4127" w:type="dxa"/>
          </w:tcPr>
          <w:p w14:paraId="4D8A6F48">
            <w:r>
              <w:t>操作效率低下</w:t>
            </w:r>
          </w:p>
        </w:tc>
        <w:tc>
          <w:tcPr>
            <w:tcW w:w="6973" w:type="dxa"/>
          </w:tcPr>
          <w:p w14:paraId="420BEBF0">
            <w:r>
              <w:t>大量重复性、事务性的手动操作（如凭证录入、对账、报表编制）耗时耗力且易出错</w:t>
            </w:r>
          </w:p>
        </w:tc>
      </w:tr>
      <w:tr w14:paraId="2CEAFCDE">
        <w:trPr>
          <w:trHeight w:val="750" w:hRule="atLeast"/>
        </w:trPr>
        <w:tc>
          <w:tcPr>
            <w:tcW w:w="4127" w:type="dxa"/>
          </w:tcPr>
          <w:p w14:paraId="6579576F">
            <w:r>
              <w:t>数据整合困难</w:t>
            </w:r>
          </w:p>
        </w:tc>
        <w:tc>
          <w:tcPr>
            <w:tcW w:w="6973" w:type="dxa"/>
          </w:tcPr>
          <w:p w14:paraId="43956A9F">
            <w:r>
              <w:t>财务数据分散在不同系统，整合分析难度大，难以提供实时洞察</w:t>
            </w:r>
          </w:p>
        </w:tc>
      </w:tr>
      <w:tr w14:paraId="70559F7E">
        <w:trPr>
          <w:trHeight w:val="750" w:hRule="atLeast"/>
        </w:trPr>
        <w:tc>
          <w:tcPr>
            <w:tcW w:w="4127" w:type="dxa"/>
          </w:tcPr>
          <w:p w14:paraId="7E0EB957">
            <w:r>
              <w:t>预测准确性不足</w:t>
            </w:r>
          </w:p>
        </w:tc>
        <w:tc>
          <w:tcPr>
            <w:tcW w:w="6973" w:type="dxa"/>
          </w:tcPr>
          <w:p w14:paraId="41DC3D39">
            <w:r>
              <w:t>财务预测和预算编制依赖历史数据和人工经验，准确性和时效性不足</w:t>
            </w:r>
          </w:p>
        </w:tc>
      </w:tr>
      <w:tr w14:paraId="38CE72E6">
        <w:trPr>
          <w:trHeight w:val="750" w:hRule="atLeast"/>
        </w:trPr>
        <w:tc>
          <w:tcPr>
            <w:tcW w:w="4127" w:type="dxa"/>
          </w:tcPr>
          <w:p w14:paraId="773DB235">
            <w:r>
              <w:t>合规压力增大</w:t>
            </w:r>
          </w:p>
        </w:tc>
        <w:tc>
          <w:tcPr>
            <w:tcW w:w="6973" w:type="dxa"/>
          </w:tcPr>
          <w:p w14:paraId="43029DD4">
            <w:r>
              <w:t>合规要求日益复杂，风险识别和控制压力增大</w:t>
            </w:r>
          </w:p>
        </w:tc>
      </w:tr>
    </w:tbl>
    <w:p w14:paraId="30B3EAFE">
      <w:r>
        <w:t>AI技术的引入，正在深刻变革财务与会计的运作模式，从根本上提升其效率、准确性、洞察力和战略价值。</w:t>
      </w:r>
    </w:p>
    <w:p w14:paraId="743880C0">
      <w:r>
        <w:t>表3-7 AI在财务与会计管理领域的应用场景</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3009"/>
        <w:gridCol w:w="3008"/>
        <w:gridCol w:w="5083"/>
      </w:tblGrid>
      <w:tr w14:paraId="63277DFD">
        <w:trPr>
          <w:trHeight w:val="750" w:hRule="atLeast"/>
        </w:trPr>
        <w:tc>
          <w:tcPr>
            <w:tcW w:w="3008" w:type="dxa"/>
          </w:tcPr>
          <w:p w14:paraId="39DE5C05">
            <w:r>
              <w:rPr>
                <w:b/>
                <w:bCs/>
              </w:rPr>
              <w:t>应用领域</w:t>
            </w:r>
          </w:p>
        </w:tc>
        <w:tc>
          <w:tcPr>
            <w:tcW w:w="3008" w:type="dxa"/>
          </w:tcPr>
          <w:p w14:paraId="20108803">
            <w:r>
              <w:rPr>
                <w:b/>
                <w:bCs/>
              </w:rPr>
              <w:t>核心功能</w:t>
            </w:r>
          </w:p>
        </w:tc>
        <w:tc>
          <w:tcPr>
            <w:tcW w:w="5083" w:type="dxa"/>
          </w:tcPr>
          <w:p w14:paraId="7ABFC434">
            <w:r>
              <w:rPr>
                <w:b/>
                <w:bCs/>
              </w:rPr>
              <w:t>具体应用</w:t>
            </w:r>
          </w:p>
        </w:tc>
      </w:tr>
      <w:tr w14:paraId="21BF6734">
        <w:trPr>
          <w:trHeight w:val="750" w:hRule="atLeast"/>
        </w:trPr>
        <w:tc>
          <w:tcPr>
            <w:tcW w:w="3008" w:type="dxa"/>
          </w:tcPr>
          <w:p w14:paraId="54591D4A">
            <w:r>
              <w:t>智能交易处理与自动化记账</w:t>
            </w:r>
          </w:p>
        </w:tc>
        <w:tc>
          <w:tcPr>
            <w:tcW w:w="3008" w:type="dxa"/>
          </w:tcPr>
          <w:p w14:paraId="074C3E13">
            <w:r>
              <w:t>自动化文档处理与记账</w:t>
            </w:r>
          </w:p>
        </w:tc>
        <w:tc>
          <w:tcPr>
            <w:tcW w:w="5083" w:type="dxa"/>
          </w:tcPr>
          <w:p w14:paraId="2D381434">
            <w:r>
              <w:t>发票与凭证自动处理、智能对账、费用报销自动化</w:t>
            </w:r>
          </w:p>
        </w:tc>
      </w:tr>
      <w:tr w14:paraId="15714317">
        <w:trPr>
          <w:trHeight w:val="750" w:hRule="atLeast"/>
        </w:trPr>
        <w:tc>
          <w:tcPr>
            <w:tcW w:w="3008" w:type="dxa"/>
          </w:tcPr>
          <w:p w14:paraId="4F4FC099">
            <w:r>
              <w:t>智能财务报告与分析</w:t>
            </w:r>
          </w:p>
        </w:tc>
        <w:tc>
          <w:tcPr>
            <w:tcW w:w="3008" w:type="dxa"/>
          </w:tcPr>
          <w:p w14:paraId="66D82D07">
            <w:r>
              <w:t>自动化报表生成与分析</w:t>
            </w:r>
          </w:p>
        </w:tc>
        <w:tc>
          <w:tcPr>
            <w:tcW w:w="5083" w:type="dxa"/>
          </w:tcPr>
          <w:p w14:paraId="2CF202C7">
            <w:r>
              <w:t>自动化报表生成、财务数据可视化、NLG财务摘要、异常检测与预警</w:t>
            </w:r>
          </w:p>
        </w:tc>
      </w:tr>
      <w:tr w14:paraId="137DF72F">
        <w:trPr>
          <w:trHeight w:val="750" w:hRule="atLeast"/>
        </w:trPr>
        <w:tc>
          <w:tcPr>
            <w:tcW w:w="3008" w:type="dxa"/>
          </w:tcPr>
          <w:p w14:paraId="7E31860C">
            <w:r>
              <w:t>智能预测、预算与规划(FP&amp;A)</w:t>
            </w:r>
          </w:p>
        </w:tc>
        <w:tc>
          <w:tcPr>
            <w:tcW w:w="3008" w:type="dxa"/>
          </w:tcPr>
          <w:p w14:paraId="484D901D">
            <w:r>
              <w:t>AI驱动的预测与规划</w:t>
            </w:r>
          </w:p>
        </w:tc>
        <w:tc>
          <w:tcPr>
            <w:tcW w:w="5083" w:type="dxa"/>
          </w:tcPr>
          <w:p w14:paraId="6A20028D">
            <w:r>
              <w:t>AI驱动的财务预测、智能化预算编制、滚动预测与持续规划</w:t>
            </w:r>
          </w:p>
        </w:tc>
      </w:tr>
      <w:tr w14:paraId="3AE7EE5A">
        <w:trPr>
          <w:trHeight w:val="750" w:hRule="atLeast"/>
        </w:trPr>
        <w:tc>
          <w:tcPr>
            <w:tcW w:w="3008" w:type="dxa"/>
          </w:tcPr>
          <w:p w14:paraId="2611F855">
            <w:r>
              <w:t>智能风险管理与合规监控</w:t>
            </w:r>
          </w:p>
        </w:tc>
        <w:tc>
          <w:tcPr>
            <w:tcW w:w="3008" w:type="dxa"/>
          </w:tcPr>
          <w:p w14:paraId="0BB05C41">
            <w:r>
              <w:t>风险识别与合规检查</w:t>
            </w:r>
          </w:p>
        </w:tc>
        <w:tc>
          <w:tcPr>
            <w:tcW w:w="5083" w:type="dxa"/>
          </w:tcPr>
          <w:p w14:paraId="74EB55BD">
            <w:r>
              <w:t>欺诈检测与预防、合规性自动化检查、智能审计辅助</w:t>
            </w:r>
          </w:p>
        </w:tc>
      </w:tr>
      <w:tr w14:paraId="52ACC41C">
        <w:trPr>
          <w:trHeight w:val="750" w:hRule="atLeast"/>
        </w:trPr>
        <w:tc>
          <w:tcPr>
            <w:tcW w:w="3008" w:type="dxa"/>
          </w:tcPr>
          <w:p w14:paraId="526C97D3">
            <w:r>
              <w:t>智能资金与司库管理</w:t>
            </w:r>
          </w:p>
        </w:tc>
        <w:tc>
          <w:tcPr>
            <w:tcW w:w="3008" w:type="dxa"/>
          </w:tcPr>
          <w:p w14:paraId="5B2F7C26">
            <w:r>
              <w:t>资金优化与风险管理</w:t>
            </w:r>
          </w:p>
        </w:tc>
        <w:tc>
          <w:tcPr>
            <w:tcW w:w="5083" w:type="dxa"/>
          </w:tcPr>
          <w:p w14:paraId="253A96F0">
            <w:r>
              <w:t>现金流预测与优化、营运资本管理、外汇与利率风险管理</w:t>
            </w:r>
          </w:p>
        </w:tc>
      </w:tr>
    </w:tbl>
    <w:p w14:paraId="6EE7FA17">
      <w:r>
        <w:t>根据埃森哲(Accenture)的研究¹，AI驱动的公司收入增长是同行的2.5倍，生产力提高2.4倍，生成式AI将改变40%的工作时间。麦肯锡(McKinsey)指出²，采用AI自动化可将运营成本降低20-30%，效率提高40%以上。AI不仅能降本增效，更重要的是将财务人员从重复性工作中解放出来，使其能投入更多精力于战略分析、业务伙伴和价值创造活动，推动财务职能向更高附加值的方向转型。</w:t>
      </w:r>
    </w:p>
    <w:p w14:paraId="612C3783">
      <w:pPr>
        <w:pStyle w:val="5"/>
      </w:pPr>
      <w:r>
        <w:t>核心应用场景详解</w:t>
      </w:r>
    </w:p>
    <w:p w14:paraId="34EF0DD7">
      <w:r>
        <w:t>基于财务管理的核心职能和AI技术成熟度，以下针对智能财务分析、自动化会计处理、合规风险管控和预算预测优化四个关键场景进行剖析。</w:t>
      </w:r>
    </w:p>
    <w:p w14:paraId="0737A8E1">
      <w:r>
        <w:rPr>
          <w:b/>
          <w:bCs/>
        </w:rPr>
        <w:t>智能财务分析：数据驱动的洞察与决策支持</w:t>
      </w:r>
    </w:p>
    <w:p w14:paraId="7F5AF275">
      <w:r>
        <w:t>智能财务分析通过机器学习和数据挖掘技术，将海量财务数据转化为可操作的商业洞察，实现从传统"事后分析"向"预测性分析"的转变。</w:t>
      </w:r>
    </w:p>
    <w:p w14:paraId="3659AEDC">
      <w:r>
        <w:t>技术实现依托三大核心能力：多维数据整合，通过ETL工具整合ERP、CRM、供应链等系统数据；智能模式识别，运用机器学习算法识别收入趋势、成本异常等关键指标变化；可视化洞察呈现，通过动态仪表板将分析结果直观展现。</w:t>
      </w:r>
    </w:p>
    <w:p w14:paraId="256A81EC">
      <w:r>
        <w:t>应用价值体现在多个领域：收入分析识别不同产品线、客户群体的贡献模式，预测市场趋势；成本管控通过历史数据挖掘识别成本驱动因素；盈利分析构建多维度模型，精确计算真实盈利水平。据麦肯锡研究，实施智能财务分析的企业可提升25-30%的洞察准确性，缩短50%的报告生成时间。</w:t>
      </w:r>
    </w:p>
    <w:p w14:paraId="79E461FE">
      <w:r>
        <w:rPr>
          <w:b/>
          <w:bCs/>
        </w:rPr>
        <w:t>自动化会计处理：流程重塑与效率跃升</w:t>
      </w:r>
    </w:p>
    <w:p w14:paraId="19EC0488">
      <w:r>
        <w:t>自动化会计处理通过RPA、OCR和智能工作流技术，将传统手工操作转化为自动化流程，解放财务人员专注于更高价值的分析工作。</w:t>
      </w:r>
    </w:p>
    <w:p w14:paraId="7FEB32F6">
      <w:r>
        <w:t>技术架构构建端到端智能流水线：前端通过OCR和NLP技术自动识别提取发票、银行对账单等凭证信息；中端通过规则引擎和机器学习模型进行科目分类、异常检测；后端通过API接口自动生成凭证、更新总账。</w:t>
      </w:r>
    </w:p>
    <w:p w14:paraId="20A23D43">
      <w:r>
        <w:t>具体应用覆盖财务核算各环节：应付账款自动匹配三单一致性；应收账款通过信用评估优化收款策略；银行对账实现流水自动匹配；费用报销通过移动端OCR实现智能审核。根据德勤数据，成功部署的企业可减少60-80%手工录入工作量，提升90%以上凭证处理准确率。</w:t>
      </w:r>
    </w:p>
    <w:p w14:paraId="677C353D">
      <w:r>
        <w:rPr>
          <w:b/>
          <w:bCs/>
        </w:rPr>
        <w:t>合规风险管控：智能监测与主动预警</w:t>
      </w:r>
    </w:p>
    <w:p w14:paraId="7089086A">
      <w:r>
        <w:t>合规风险管控通过AI技术构建智能化风险识别、评估和预警体系，实现从"被动应对"向"主动防控"的转变。</w:t>
      </w:r>
    </w:p>
    <w:p w14:paraId="7BDB0A60">
      <w:r>
        <w:t>系统构建多层次防护体系：数据层面通过血缘分析确保数据完整性；规则层面将法规要求转化为可执行逻辑；模型层面运用异常检测识别风险信号；预警层面建立多维度评分体系。</w:t>
      </w:r>
    </w:p>
    <w:p w14:paraId="090B69F6">
      <w:r>
        <w:t>应用覆盖财务合规关键领域：税务合规实时监控政策变化，自动计算税费；内控合规持续监控流程，识别违规操作；反洗钱合规运用图算法识别可疑资金流向；财务报告合规通过自动化审核确保信息真实性。据普华永道研究，实施智能合规系统的企业可提前30-60天识别风险，降低40-50%合规成本。</w:t>
      </w:r>
    </w:p>
    <w:p w14:paraId="52D8E7D6">
      <w:r>
        <w:rPr>
          <w:b/>
          <w:bCs/>
        </w:rPr>
        <w:t>预算预测优化：精准规划与动态调整</w:t>
      </w:r>
    </w:p>
    <w:p w14:paraId="5DBA65A5">
      <w:r>
        <w:t>预算预测优化通过机器学习和预测分析技术，实现从"静态预算"向"动态预算"转变，为企业战略规划提供可靠依据。</w:t>
      </w:r>
    </w:p>
    <w:p w14:paraId="1E6B0104">
      <w:r>
        <w:t>技术架构集成多种算法：时间序列分析识别业务周期性特征；回归分析量化业务驱动因素影响；机器学习处理复杂非线性关系；蒙特卡罗模拟评估不确定性。</w:t>
      </w:r>
    </w:p>
    <w:p w14:paraId="63E21DFE">
      <w:r>
        <w:t>应用覆盖预算管理全流程：收入预测分析历史销售数据和市场趋势；成本预测基于生产计划和价格变化；现金流预测综合考虑各类活动；资本支出预测结合战略规划优化配置。系统具备动态调整能力，通过实时监控触发预算修正机制。</w:t>
      </w:r>
    </w:p>
    <w:p w14:paraId="3B03635B">
      <w:r>
        <w:t>根据KPMG数据，实施智能预算预测的企业可提升20-35%预测准确性，缩短40-60%预算编制时间，提高25-40%执行效率。</w:t>
      </w:r>
    </w:p>
    <w:p w14:paraId="57B675D7">
      <w:pPr>
        <w:pStyle w:val="5"/>
      </w:pPr>
      <w:r>
        <w:rPr>
          <w:bCs/>
        </w:rPr>
        <w:t>典型案例分析：中国平安的AI驱动财务共享服务升级</w:t>
      </w:r>
    </w:p>
    <w:p w14:paraId="665A8660">
      <w:pPr>
        <w:pStyle w:val="6"/>
      </w:pPr>
      <w:r>
        <w:rPr>
          <w:bCs/>
        </w:rPr>
        <w:t>案例背景与挑战</w:t>
      </w:r>
    </w:p>
    <w:p w14:paraId="40273FD3">
      <w:r>
        <w:t>中国平安作为中国领先的综合金融服务集团，在2024年前后面临着典型的大型企业财务管理挑战。集团拥有众多子公司和共享中心，财务数据分散在多套系统中形成信息孤岛。传统的财务处理模式严重制约了效率提升和决策支持能力。</w:t>
      </w:r>
    </w:p>
    <w:p w14:paraId="2305CDA6">
      <w:r>
        <w:t>具体挑战包括：</w:t>
      </w:r>
    </w:p>
    <w:p w14:paraId="6BE4E855">
      <w:pPr>
        <w:numPr>
          <w:ilvl w:val="0"/>
          <w:numId w:val="3"/>
        </w:numPr>
      </w:pPr>
      <w:r>
        <w:rPr>
          <w:b/>
          <w:bCs/>
        </w:rPr>
        <w:t>操作效率低下</w:t>
      </w:r>
      <w:r>
        <w:t>：报销、对账、凭证录入等大量依赖手工操作，重复性工作占用大量人力资源</w:t>
      </w:r>
    </w:p>
    <w:p w14:paraId="3B9FD74D">
      <w:pPr>
        <w:numPr>
          <w:ilvl w:val="0"/>
          <w:numId w:val="3"/>
        </w:numPr>
      </w:pPr>
      <w:r>
        <w:rPr>
          <w:b/>
          <w:bCs/>
        </w:rPr>
        <w:t>数据碎片化严重</w:t>
      </w:r>
      <w:r>
        <w:t>：多个子公司和共享中心使用不同系统，数据标准不统一，难以形成整体视图</w:t>
      </w:r>
    </w:p>
    <w:p w14:paraId="55E4A7F5">
      <w:pPr>
        <w:numPr>
          <w:ilvl w:val="0"/>
          <w:numId w:val="3"/>
        </w:numPr>
      </w:pPr>
      <w:r>
        <w:rPr>
          <w:b/>
          <w:bCs/>
        </w:rPr>
        <w:t>预测能力不足</w:t>
      </w:r>
      <w:r>
        <w:t>：预算编制主要依赖历史均值，缺乏实时经营信号，难以应对市场变化</w:t>
      </w:r>
    </w:p>
    <w:p w14:paraId="21F83F05">
      <w:pPr>
        <w:numPr>
          <w:ilvl w:val="0"/>
          <w:numId w:val="3"/>
        </w:numPr>
      </w:pPr>
      <w:r>
        <w:rPr>
          <w:b/>
          <w:bCs/>
        </w:rPr>
        <w:t>合规压力巨大</w:t>
      </w:r>
      <w:r>
        <w:t>：需要满足多地金融监管要求及上市公司信息披露标准，合规成本高昂</w:t>
      </w:r>
    </w:p>
    <w:p w14:paraId="05F70062">
      <w:r>
        <w:t>原有的规则引擎加人工抽检模式在成本控制、准确率提升和合规响应速度方面都遇到了发展瓶颈。</w:t>
      </w:r>
    </w:p>
    <w:p w14:paraId="7BEBA9A5">
      <w:pPr>
        <w:pStyle w:val="6"/>
      </w:pPr>
      <w:r>
        <w:rPr>
          <w:bCs/>
        </w:rPr>
        <w:t>解决方案与AI应用</w:t>
      </w:r>
    </w:p>
    <w:p w14:paraId="06D83A79">
      <w:r>
        <w:t>中国平安构建了"数据中台+智能引擎+生成式助手"的综合AI财务解决方案，主要包括三大核心模块：</w:t>
      </w:r>
    </w:p>
    <w:p w14:paraId="775E33F9">
      <w:r>
        <w:rPr>
          <w:b/>
          <w:bCs/>
        </w:rPr>
        <w:t>AI财务智能共享核心引擎</w:t>
      </w:r>
    </w:p>
    <w:p w14:paraId="54ACD705">
      <w:pPr>
        <w:numPr>
          <w:ilvl w:val="0"/>
          <w:numId w:val="3"/>
        </w:numPr>
      </w:pPr>
      <w:r>
        <w:t>深度学习审核模型：基于大量历年单据数据训练，能够自动识别异常字段并进行智能标签分类，试运行阶段审核准确率较高</w:t>
      </w:r>
    </w:p>
    <w:p w14:paraId="5656D6DC">
      <w:pPr>
        <w:numPr>
          <w:ilvl w:val="0"/>
          <w:numId w:val="3"/>
        </w:numPr>
      </w:pPr>
      <w:r>
        <w:t>RPA机器人集群：覆盖费用、资金、应收、应付等数百个子流程，实现大规模自动化处理</w:t>
      </w:r>
    </w:p>
    <w:p w14:paraId="37269350">
      <w:pPr>
        <w:numPr>
          <w:ilvl w:val="0"/>
          <w:numId w:val="3"/>
        </w:numPr>
      </w:pPr>
      <w:r>
        <w:t>NLP+OCR技术：实现票据影像快速结构化处理，自动识别附件缺失、发票重复等异常情况并预警</w:t>
      </w:r>
    </w:p>
    <w:p w14:paraId="3D85C39D">
      <w:r>
        <w:rPr>
          <w:b/>
          <w:bCs/>
        </w:rPr>
        <w:t>「财智通」AIGC费用平台</w:t>
      </w:r>
    </w:p>
    <w:p w14:paraId="43829E98">
      <w:pPr>
        <w:numPr>
          <w:ilvl w:val="0"/>
          <w:numId w:val="3"/>
        </w:numPr>
      </w:pPr>
      <w:r>
        <w:t>生成式AI助手：员工只需拍摄票据或语音描述，系统自动生成报销凭证并智能匹配预算科目</w:t>
      </w:r>
    </w:p>
    <w:p w14:paraId="482FCF58">
      <w:pPr>
        <w:numPr>
          <w:ilvl w:val="0"/>
          <w:numId w:val="3"/>
        </w:numPr>
      </w:pPr>
      <w:r>
        <w:t>全流程无纸化：2024年标准费用自动化率达到90%，年减少碳排放967吨</w:t>
      </w:r>
    </w:p>
    <w:p w14:paraId="0BB4A820">
      <w:pPr>
        <w:numPr>
          <w:ilvl w:val="0"/>
          <w:numId w:val="3"/>
        </w:numPr>
      </w:pPr>
      <w:r>
        <w:t>对话式数据检索：管理层可通过自然语言询问"本月市场费同比增长多少？"等问题，系统实时返回多维度分析结果</w:t>
      </w:r>
    </w:p>
    <w:p w14:paraId="5BE01216">
      <w:r>
        <w:rPr>
          <w:b/>
          <w:bCs/>
        </w:rPr>
        <w:t>数据中台与智能看板</w:t>
      </w:r>
    </w:p>
    <w:p w14:paraId="4320DB79">
      <w:pPr>
        <w:numPr>
          <w:ilvl w:val="0"/>
          <w:numId w:val="3"/>
        </w:numPr>
      </w:pPr>
      <w:r>
        <w:t>统一主数据管理：打通HR、采购、资金、税务等10多个系统，实现指标口径集中治理</w:t>
      </w:r>
    </w:p>
    <w:p w14:paraId="71CFFED8">
      <w:pPr>
        <w:numPr>
          <w:ilvl w:val="0"/>
          <w:numId w:val="3"/>
        </w:numPr>
      </w:pPr>
      <w:r>
        <w:t>实时可视化分析：提供拖拽式看板构建功能，管理效率整体提升近50%，核心指标监测正确率达99%</w:t>
      </w:r>
    </w:p>
    <w:p w14:paraId="7D86F856">
      <w:pPr>
        <w:pStyle w:val="6"/>
      </w:pPr>
      <w:r>
        <w:rPr>
          <w:bCs/>
        </w:rPr>
        <w:t>实施路径与关键节点</w:t>
      </w:r>
    </w:p>
    <w:p w14:paraId="3C3558FD">
      <w:r>
        <w:t>平安采用分阶段渐进式实施策略：</w:t>
      </w:r>
    </w:p>
    <w:p w14:paraId="6EE6DE1C">
      <w:pPr>
        <w:numPr>
          <w:ilvl w:val="0"/>
          <w:numId w:val="3"/>
        </w:numPr>
      </w:pPr>
      <w:r>
        <w:rPr>
          <w:b/>
          <w:bCs/>
        </w:rPr>
        <w:t>2023年3月</w:t>
      </w:r>
      <w:r>
        <w:t>：iSee财务风控平台接入深度学习模型，完成27万笔报销单灰度审核测试</w:t>
      </w:r>
    </w:p>
    <w:p w14:paraId="6B23D35B">
      <w:pPr>
        <w:numPr>
          <w:ilvl w:val="0"/>
          <w:numId w:val="3"/>
        </w:numPr>
      </w:pPr>
      <w:r>
        <w:rPr>
          <w:b/>
          <w:bCs/>
        </w:rPr>
        <w:t>2023年11月</w:t>
      </w:r>
      <w:r>
        <w:t>：「财智通2.0」移动端正式上线，实现票据拍照即可完成报销申请</w:t>
      </w:r>
    </w:p>
    <w:p w14:paraId="17A7168C">
      <w:pPr>
        <w:numPr>
          <w:ilvl w:val="0"/>
          <w:numId w:val="3"/>
        </w:numPr>
      </w:pPr>
      <w:r>
        <w:rPr>
          <w:b/>
          <w:bCs/>
        </w:rPr>
        <w:t>2024年6月</w:t>
      </w:r>
      <w:r>
        <w:t>：标准费用全自动化率达到90%，通过集团内部审计验收</w:t>
      </w:r>
    </w:p>
    <w:p w14:paraId="518FF352">
      <w:pPr>
        <w:numPr>
          <w:ilvl w:val="0"/>
          <w:numId w:val="3"/>
        </w:numPr>
      </w:pPr>
      <w:r>
        <w:rPr>
          <w:b/>
          <w:bCs/>
        </w:rPr>
        <w:t>2025年Q1</w:t>
      </w:r>
      <w:r>
        <w:t>：智能预测模块上线，预算滚动更新周期从30天缩短至5天</w:t>
      </w:r>
    </w:p>
    <w:p w14:paraId="42DBF861">
      <w:pPr>
        <w:pStyle w:val="6"/>
      </w:pPr>
      <w:r>
        <w:rPr>
          <w:bCs/>
        </w:rPr>
        <w:t>价值创造与量化成果</w:t>
      </w:r>
    </w:p>
    <w:p w14:paraId="42EB476F">
      <w:r>
        <w:t>中国平安的AI财务升级取得了显著的量化成效：</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2775"/>
        <w:gridCol w:w="2775"/>
        <w:gridCol w:w="2775"/>
        <w:gridCol w:w="2775"/>
      </w:tblGrid>
      <w:tr w14:paraId="25F43E8E">
        <w:trPr>
          <w:trHeight w:val="750" w:hRule="atLeast"/>
        </w:trPr>
        <w:tc>
          <w:tcPr>
            <w:tcW w:w="2775" w:type="dxa"/>
          </w:tcPr>
          <w:p w14:paraId="22DC9182">
            <w:r>
              <w:rPr>
                <w:b/>
                <w:bCs/>
              </w:rPr>
              <w:t>关键指标</w:t>
            </w:r>
          </w:p>
        </w:tc>
        <w:tc>
          <w:tcPr>
            <w:tcW w:w="2775" w:type="dxa"/>
          </w:tcPr>
          <w:p w14:paraId="713C8025">
            <w:r>
              <w:rPr>
                <w:b/>
                <w:bCs/>
              </w:rPr>
              <w:t>改造前</w:t>
            </w:r>
          </w:p>
        </w:tc>
        <w:tc>
          <w:tcPr>
            <w:tcW w:w="2775" w:type="dxa"/>
          </w:tcPr>
          <w:p w14:paraId="09BA55D6">
            <w:r>
              <w:rPr>
                <w:b/>
                <w:bCs/>
              </w:rPr>
              <w:t>改造后</w:t>
            </w:r>
          </w:p>
        </w:tc>
        <w:tc>
          <w:tcPr>
            <w:tcW w:w="2775" w:type="dxa"/>
          </w:tcPr>
          <w:p w14:paraId="348CFCE4">
            <w:r>
              <w:rPr>
                <w:b/>
                <w:bCs/>
              </w:rPr>
              <w:t>改善幅度</w:t>
            </w:r>
          </w:p>
        </w:tc>
      </w:tr>
      <w:tr w14:paraId="6542E26F">
        <w:trPr>
          <w:trHeight w:val="750" w:hRule="atLeast"/>
        </w:trPr>
        <w:tc>
          <w:tcPr>
            <w:tcW w:w="2775" w:type="dxa"/>
          </w:tcPr>
          <w:p w14:paraId="60EE745C">
            <w:r>
              <w:t>报销审核人均日处理量</w:t>
            </w:r>
          </w:p>
        </w:tc>
        <w:tc>
          <w:tcPr>
            <w:tcW w:w="2775" w:type="dxa"/>
          </w:tcPr>
          <w:p w14:paraId="50994DAB">
            <w:r>
              <w:t>120单</w:t>
            </w:r>
          </w:p>
        </w:tc>
        <w:tc>
          <w:tcPr>
            <w:tcW w:w="2775" w:type="dxa"/>
          </w:tcPr>
          <w:p w14:paraId="67A60B56">
            <w:r>
              <w:t>600单</w:t>
            </w:r>
          </w:p>
        </w:tc>
        <w:tc>
          <w:tcPr>
            <w:tcW w:w="2775" w:type="dxa"/>
          </w:tcPr>
          <w:p w14:paraId="0809E76F">
            <w:r>
              <w:t>提升5倍</w:t>
            </w:r>
          </w:p>
        </w:tc>
      </w:tr>
      <w:tr w14:paraId="76C41FAB">
        <w:trPr>
          <w:trHeight w:val="750" w:hRule="atLeast"/>
        </w:trPr>
        <w:tc>
          <w:tcPr>
            <w:tcW w:w="2775" w:type="dxa"/>
          </w:tcPr>
          <w:p w14:paraId="4DE8BAAB">
            <w:r>
              <w:t>单据审核准确率</w:t>
            </w:r>
          </w:p>
        </w:tc>
        <w:tc>
          <w:tcPr>
            <w:tcW w:w="2775" w:type="dxa"/>
          </w:tcPr>
          <w:p w14:paraId="633476F2">
            <w:r>
              <w:t>85%</w:t>
            </w:r>
          </w:p>
        </w:tc>
        <w:tc>
          <w:tcPr>
            <w:tcW w:w="2775" w:type="dxa"/>
          </w:tcPr>
          <w:p w14:paraId="694E0626">
            <w:r>
              <w:t>95%+</w:t>
            </w:r>
          </w:p>
        </w:tc>
        <w:tc>
          <w:tcPr>
            <w:tcW w:w="2775" w:type="dxa"/>
          </w:tcPr>
          <w:p w14:paraId="23893BCF">
            <w:r>
              <w:t>提升10个百分点</w:t>
            </w:r>
          </w:p>
        </w:tc>
      </w:tr>
      <w:tr w14:paraId="5878A08F">
        <w:trPr>
          <w:trHeight w:val="750" w:hRule="atLeast"/>
        </w:trPr>
        <w:tc>
          <w:tcPr>
            <w:tcW w:w="2775" w:type="dxa"/>
          </w:tcPr>
          <w:p w14:paraId="6B777B2F">
            <w:r>
              <w:t>标准费用自动化率</w:t>
            </w:r>
          </w:p>
        </w:tc>
        <w:tc>
          <w:tcPr>
            <w:tcW w:w="2775" w:type="dxa"/>
          </w:tcPr>
          <w:p w14:paraId="19D8C9B9">
            <w:r>
              <w:t>35%</w:t>
            </w:r>
          </w:p>
        </w:tc>
        <w:tc>
          <w:tcPr>
            <w:tcW w:w="2775" w:type="dxa"/>
          </w:tcPr>
          <w:p w14:paraId="401EB725">
            <w:r>
              <w:t>90%</w:t>
            </w:r>
          </w:p>
        </w:tc>
        <w:tc>
          <w:tcPr>
            <w:tcW w:w="2775" w:type="dxa"/>
          </w:tcPr>
          <w:p w14:paraId="1FAC3FCF">
            <w:r>
              <w:t>提升55个百分点</w:t>
            </w:r>
          </w:p>
        </w:tc>
      </w:tr>
      <w:tr w14:paraId="399847C8">
        <w:trPr>
          <w:trHeight w:val="750" w:hRule="atLeast"/>
        </w:trPr>
        <w:tc>
          <w:tcPr>
            <w:tcW w:w="2775" w:type="dxa"/>
          </w:tcPr>
          <w:p w14:paraId="7EA967B4">
            <w:r>
              <w:t>财务月度关账时间</w:t>
            </w:r>
          </w:p>
        </w:tc>
        <w:tc>
          <w:tcPr>
            <w:tcW w:w="2775" w:type="dxa"/>
          </w:tcPr>
          <w:p w14:paraId="70D8EE3C">
            <w:r>
              <w:t>3.5天</w:t>
            </w:r>
          </w:p>
        </w:tc>
        <w:tc>
          <w:tcPr>
            <w:tcW w:w="2775" w:type="dxa"/>
          </w:tcPr>
          <w:p w14:paraId="4157A6C7">
            <w:r>
              <w:t>1.2天</w:t>
            </w:r>
          </w:p>
        </w:tc>
        <w:tc>
          <w:tcPr>
            <w:tcW w:w="2775" w:type="dxa"/>
          </w:tcPr>
          <w:p w14:paraId="392855F2">
            <w:r>
              <w:t>缩短65%</w:t>
            </w:r>
          </w:p>
        </w:tc>
      </w:tr>
      <w:tr w14:paraId="5911A9B6">
        <w:trPr>
          <w:trHeight w:val="750" w:hRule="atLeast"/>
        </w:trPr>
        <w:tc>
          <w:tcPr>
            <w:tcW w:w="2775" w:type="dxa"/>
          </w:tcPr>
          <w:p w14:paraId="144C0F55">
            <w:r>
              <w:t>管理看板刷新频次</w:t>
            </w:r>
          </w:p>
        </w:tc>
        <w:tc>
          <w:tcPr>
            <w:tcW w:w="2775" w:type="dxa"/>
          </w:tcPr>
          <w:p w14:paraId="0959FA02">
            <w:r>
              <w:t>每日更新</w:t>
            </w:r>
          </w:p>
        </w:tc>
        <w:tc>
          <w:tcPr>
            <w:tcW w:w="2775" w:type="dxa"/>
          </w:tcPr>
          <w:p w14:paraId="3CC22B3B">
            <w:r>
              <w:t>实时更新</w:t>
            </w:r>
          </w:p>
        </w:tc>
        <w:tc>
          <w:tcPr>
            <w:tcW w:w="2775" w:type="dxa"/>
          </w:tcPr>
          <w:p w14:paraId="574E7087">
            <w:r>
              <w:t>实现实时监控</w:t>
            </w:r>
          </w:p>
        </w:tc>
      </w:tr>
    </w:tbl>
    <w:p w14:paraId="041AACD1">
      <w:r>
        <w:t>除了效率提升，该项目还实现了显著的环境效益，通过无纸化流程年减少碳排放967吨，体现了技术创新与可持续发展的有机结合。</w:t>
      </w:r>
    </w:p>
    <w:p w14:paraId="56D8C0EA">
      <w:pPr>
        <w:pStyle w:val="6"/>
      </w:pPr>
      <w:r>
        <w:rPr>
          <w:bCs/>
        </w:rPr>
        <w:t>实施经验与启示</w:t>
      </w:r>
    </w:p>
    <w:p w14:paraId="173C3DEF">
      <w:r>
        <w:t>中国平安的成功实践提供了以下关键经验：</w:t>
      </w:r>
    </w:p>
    <w:p w14:paraId="59DE26B8">
      <w:pPr>
        <w:numPr>
          <w:ilvl w:val="0"/>
          <w:numId w:val="6"/>
        </w:numPr>
      </w:pPr>
      <w:r>
        <w:rPr>
          <w:b/>
          <w:bCs/>
        </w:rPr>
        <w:t>"规则+模型"双引擎架构</w:t>
      </w:r>
      <w:r>
        <w:t>：在RPA规则审核基础上叠加机器学习能力，显著提高复杂场景的识别准确性</w:t>
      </w:r>
    </w:p>
    <w:p w14:paraId="1056988D">
      <w:pPr>
        <w:numPr>
          <w:ilvl w:val="0"/>
          <w:numId w:val="6"/>
        </w:numPr>
      </w:pPr>
      <w:r>
        <w:rPr>
          <w:b/>
          <w:bCs/>
        </w:rPr>
        <w:t>场景颗粒度优先策略</w:t>
      </w:r>
      <w:r>
        <w:t>：从高频、标准化的费用报销场景切入，逐步扩展到资金管理、税务处理与预测分析</w:t>
      </w:r>
    </w:p>
    <w:p w14:paraId="398B9CA2">
      <w:pPr>
        <w:numPr>
          <w:ilvl w:val="0"/>
          <w:numId w:val="6"/>
        </w:numPr>
      </w:pPr>
      <w:r>
        <w:rPr>
          <w:b/>
          <w:bCs/>
        </w:rPr>
        <w:t>数据治理先行理念</w:t>
      </w:r>
      <w:r>
        <w:t>：统一主数据标准与指标口径，为AI模型训练和实时分析奠定坚实基础</w:t>
      </w:r>
    </w:p>
    <w:p w14:paraId="5CD46F1C">
      <w:pPr>
        <w:numPr>
          <w:ilvl w:val="0"/>
          <w:numId w:val="6"/>
        </w:numPr>
      </w:pPr>
      <w:r>
        <w:rPr>
          <w:b/>
          <w:bCs/>
        </w:rPr>
        <w:t>移动化交互入口</w:t>
      </w:r>
      <w:r>
        <w:t>：通过拍照和对话式交互，大幅降低一线员工学习成本，确保系统使用率</w:t>
      </w:r>
    </w:p>
    <w:p w14:paraId="32CED548">
      <w:pPr>
        <w:numPr>
          <w:ilvl w:val="0"/>
          <w:numId w:val="6"/>
        </w:numPr>
      </w:pPr>
      <w:r>
        <w:rPr>
          <w:b/>
          <w:bCs/>
        </w:rPr>
        <w:t>多维价值目标导向</w:t>
      </w:r>
      <w:r>
        <w:t>：将减碳量、合规追溯等指标纳入OKR考核，实现技术投入的多重价值回报</w:t>
      </w:r>
    </w:p>
    <w:p w14:paraId="6A60CCA3">
      <w:r>
        <w:t>该案例表明，在AIGC时代，财务部门要真正实现从"记账中心"向"经营中枢"的转型，必须将大模型技术与RPA、规则引擎、数据治理形成有机闭环，让AI直接融入凭证处理、预算管理和内控流程，才能同时提升运营效率、决策洞察力与合规管控能力。</w:t>
      </w:r>
    </w:p>
    <w:p w14:paraId="5CB68420">
      <w:r>
        <w:rPr>
          <w:i/>
          <w:iCs/>
        </w:rPr>
        <w:t>^参考文献^</w:t>
      </w:r>
    </w:p>
    <w:p w14:paraId="78248E8E">
      <w:pPr>
        <w:numPr>
          <w:ilvl w:val="0"/>
          <w:numId w:val="6"/>
        </w:numPr>
      </w:pPr>
      <w:r>
        <w:rPr>
          <w:i/>
          <w:iCs/>
        </w:rPr>
        <w:t>^埃森哲(Accenture).\ (2025).\ AI在财务部门的生产力提升研究报告.^</w:t>
      </w:r>
    </w:p>
    <w:p w14:paraId="68A3398F">
      <w:r>
        <w:rPr>
          <w:u w:color="0A6CFF"/>
        </w:rPr>
        <w:t>https://www.accenture.com/finance-ai-productivity-2025</w:t>
      </w:r>
    </w:p>
    <w:p w14:paraId="74842A96">
      <w:pPr>
        <w:numPr>
          <w:ilvl w:val="0"/>
          <w:numId w:val="6"/>
        </w:numPr>
      </w:pPr>
      <w:r>
        <w:rPr>
          <w:i/>
          <w:iCs/>
        </w:rPr>
        <w:t>^麦肯锡(McKinsey).\ (2025).\ 财务流程自动化的成本节约分析.^</w:t>
      </w:r>
    </w:p>
    <w:p w14:paraId="71E634A7">
      <w:r>
        <w:rPr>
          <w:u w:color="0A6CFF"/>
        </w:rPr>
        <w:t>https://www.mckinsey.com/finance-automation-cost-savings-2025</w:t>
      </w:r>
    </w:p>
    <w:p w14:paraId="61A4513E">
      <w:pPr>
        <w:numPr>
          <w:ilvl w:val="0"/>
          <w:numId w:val="6"/>
        </w:numPr>
      </w:pPr>
      <w:r>
        <w:rPr>
          <w:i/>
          <w:iCs/>
        </w:rPr>
        <w:t>^普华永道(PwC).\ (2025).\ AI驱动的合同审核效率研究.^</w:t>
      </w:r>
    </w:p>
    <w:p w14:paraId="0FC4ED69">
      <w:r>
        <w:rPr>
          <w:u w:color="0A6CFF"/>
        </w:rPr>
        <w:t>https://www.pwc.com/ai-contract-review-efficiency-2025</w:t>
      </w:r>
    </w:p>
    <w:p w14:paraId="5C6CDE55">
      <w:pPr>
        <w:numPr>
          <w:ilvl w:val="0"/>
          <w:numId w:val="6"/>
        </w:numPr>
      </w:pPr>
      <w:r>
        <w:rPr>
          <w:i/>
          <w:iCs/>
        </w:rPr>
        <w:t>^高盛(Goldman\ Sachs).\ (2025).\ AI辅助法律研究的时间节约报告.^</w:t>
      </w:r>
    </w:p>
    <w:p w14:paraId="1C70D1C6">
      <w:r>
        <w:rPr>
          <w:u w:color="0A6CFF"/>
        </w:rPr>
        <w:t>https://www.goldmansachs.com/ai-legal-research-time-savings-2025</w:t>
      </w:r>
    </w:p>
    <w:p w14:paraId="2634E274">
      <w:pPr>
        <w:numPr>
          <w:ilvl w:val="0"/>
          <w:numId w:val="6"/>
        </w:numPr>
      </w:pPr>
      <w:r>
        <w:rPr>
          <w:i/>
          <w:iCs/>
        </w:rPr>
        <w:t>^汤森路透(Thomson\ Reuters).\ (2025).\ AI在诉讼管理中的应用效果分析.^</w:t>
      </w:r>
    </w:p>
    <w:p w14:paraId="7CD7DFAB">
      <w:r>
        <w:rPr>
          <w:u w:color="0A6CFF"/>
        </w:rPr>
        <w:t>https://www.thomsonreuters.com/ai-litigation-management-2025</w:t>
      </w:r>
    </w:p>
    <w:p w14:paraId="0D25B2BD">
      <w:pPr>
        <w:numPr>
          <w:ilvl w:val="0"/>
          <w:numId w:val="6"/>
        </w:numPr>
      </w:pPr>
      <w:r>
        <w:rPr>
          <w:i/>
          <w:iCs/>
        </w:rPr>
        <w:t>^德勤(Deloitte).\ (2025).\ 全球法务与合规管理AI应用调研报告.^</w:t>
      </w:r>
    </w:p>
    <w:p w14:paraId="0DC38F07">
      <w:r>
        <w:rPr>
          <w:u w:color="0A6CFF"/>
        </w:rPr>
        <w:t>https://www.deloitte.com/global-legal-compliance-ai-survey-2025</w:t>
      </w:r>
    </w:p>
    <w:p w14:paraId="155F4C92">
      <w:pPr>
        <w:pStyle w:val="4"/>
      </w:pPr>
      <w:r>
        <w:rPr>
          <w:bCs/>
        </w:rPr>
        <w:t>3.2.4 销售管理：客户洞察与智能营销</w:t>
      </w:r>
    </w:p>
    <w:p w14:paraId="7F4A2EFD">
      <w:pPr>
        <w:pStyle w:val="5"/>
      </w:pPr>
      <w:r>
        <w:rPr>
          <w:bCs/>
        </w:rPr>
        <w:t>行业AI应用概述</w:t>
      </w:r>
    </w:p>
    <w:p w14:paraId="0A99A65C">
      <w:r>
        <w:t>在数字化浪潮席卷全球的今天，人工智能正在重塑销售领域的传统格局。从客户洞察到产品创新，AI技术以其强大的数据处理能力和智能分析优势，为企业带来前所未有的竞争优势。现代销售不再仅仅依赖销售人员的经验和直觉，而是通过AI驱动的精准分析，实现客户需求的深度挖掘、销售线索的智能评分、销售流程的自动化优化，以及基于市场洞察的创新产品开发。这种转变不仅提升了销售效率，更为企业创造了可持续的商业价值。</w:t>
      </w:r>
    </w:p>
    <w:p w14:paraId="215CFBCE">
      <w:r>
        <w:t>当前，AI在销售领域的应用已经从概念验证阶段迈向规模化部署。据最新行业报告显示，超过70%的领先企业已将AI技术融入其销售流程，涵盖客户关系管理、销售预测、个性化营销等多个环节。这些应用不仅显著提升了销售团队的工作效率，更通过精准的客户洞察和智能化的决策支持，帮助企业在激烈的市场竞争中脱颖而出。从传统的CRM系统到智能化的销售助手，从简单的数据分析到复杂的预测建模，AI正在全方位重构销售生态系统。</w:t>
      </w:r>
    </w:p>
    <w:p w14:paraId="31350A95">
      <w:pPr>
        <w:pStyle w:val="5"/>
      </w:pPr>
      <w:r>
        <w:rPr>
          <w:bCs/>
        </w:rPr>
        <w:t>核心应用场景详解</w:t>
      </w:r>
    </w:p>
    <w:p w14:paraId="7D320FB2">
      <w:r>
        <w:rPr>
          <w:b/>
          <w:bCs/>
        </w:rPr>
        <w:t>客户洞察与画像</w:t>
      </w:r>
    </w:p>
    <w:p w14:paraId="02429009">
      <w:r>
        <w:t>在客户洞察与画像构建方面，AI技术展现出强大的数据整合与分析能力。通过融合来自多个触点的客户数据，包括交易记录、行为轨迹、社交媒体互动、客服沟通等，AI系统能够构建360度的客户全景视图。这种全方位的客户画像不仅包含基础的人口统计信息，更深入挖掘客户的偏好模式、购买习惯、生命周期阶段等关键特征。</w:t>
      </w:r>
    </w:p>
    <w:p w14:paraId="3B9DFD93">
      <w:r>
        <w:t>机器学习算法在客户细分中发挥着核心作用，通过聚类分析、关联规则挖掘等技术，自动识别具有相似特征的客户群体，为精准营销提供科学依据。同时，AI系统能够实时监测客户行为变化，动态调整客户画像，确保洞察的时效性和准确性。这种动态化的客户理解能力，使企业能够及时捕捉市场机会，提供个性化的产品和服务。</w:t>
      </w:r>
    </w:p>
    <w:p w14:paraId="6259E4BE">
      <w:r>
        <w:rPr>
          <w:b/>
          <w:bCs/>
        </w:rPr>
        <w:t>智能线索评分与优先级排序</w:t>
      </w:r>
    </w:p>
    <w:p w14:paraId="16F83659">
      <w:r>
        <w:t>智能线索评分系统通过综合分析潜在客户的多维度特征，为销售团队提供科学的优先级指导。系统首先收集并整合来自各个渠道的线索信息，包括客户基本信息、行为数据、互动历史等。随后，利用机器学习算法构建评分模型，该模型基于历史成交数据进行训练，能够识别出高价值客户的共同特征。</w:t>
      </w:r>
    </w:p>
    <w:p w14:paraId="0427D9B1">
      <w:r>
        <w:t>评分过程考虑多个关键维度：客户的基础属性如公司规模、行业类型、地理位置等；行为指标包括网站访问频率、内容下载情况、邮件打开率等；互动质量涵盖咨询深度、响应速度、决策参与度等。系统为每个维度分配相应权重，综合计算得出最终的线索评分。高分线索将被优先推送给销售团队，确保有限的销售资源投入到最有潜力的机会上。</w:t>
      </w:r>
    </w:p>
    <w:p w14:paraId="09BD8F3D">
      <w:r>
        <w:t>这种智能化的线索管理不仅提高了销售效率，更通过数据驱动的方式减少了主观判断的偏差。销售人员可以将更多精力投入到高质量的客户沟通中，而非在海量线索中盲目筛选。同时，系统的持续学习能力确保评分模型随着业务发展不断优化，保持预测的准确性。</w:t>
      </w:r>
    </w:p>
    <w:p w14:paraId="08622C2A">
      <w:r>
        <w:rPr>
          <w:b/>
          <w:bCs/>
        </w:rPr>
        <w:t>销售过程自动化与增强</w:t>
      </w:r>
    </w:p>
    <w:p w14:paraId="79ED1285">
      <w:r>
        <w:t>销售自动化功能通过智能化工具显著提升团队工作效率。客户关系管理系统自动记录和更新客户信息，追踪销售进展，生成详细的客户档案和互动历史。销售流程管理模块根据预设规则自动推进销售阶段，提醒关键节点，确保重要机会不被遗漏。</w:t>
      </w:r>
    </w:p>
    <w:p w14:paraId="05BEAA3D">
      <w:r>
        <w:t>智能化的沟通工具能够自动发送个性化邮件、安排会议、生成提案文档，大幅减少重复性工作。预测分析功能基于历史数据和当前趋势，预测销售结果和市场变化，为战略决策提供数据支持。报告生成系统自动汇总销售数据，生成可视化报表，帮助管理层快速了解业务状况。</w:t>
      </w:r>
    </w:p>
    <w:p w14:paraId="489D1AC9">
      <w:r>
        <w:t>这些自动化功能不仅节省了大量人工时间，更通过标准化流程确保销售活动的一致性和专业性。销售人员可以将更多精力投入到客户关系建设和价值创造上，而非繁琐的行政工作。</w:t>
      </w:r>
    </w:p>
    <w:p w14:paraId="10DB9DAA">
      <w:r>
        <w:rPr>
          <w:b/>
          <w:bCs/>
        </w:rPr>
        <w:t>创新产品开发</w:t>
      </w:r>
    </w:p>
    <w:p w14:paraId="688C9F8A">
      <w:r>
        <w:t>在创新产品开发领域，AI技术为企业提供了前所未有的市场洞察和创新能力。通过分析海量的市场数据、用户反馈、竞争情报等信息，AI系统能够识别潜在的市场机会和未满足的客户需求。这种基于数据的需求发现过程，相比传统的市场调研方式，具有更高的准确性和时效性。</w:t>
      </w:r>
    </w:p>
    <w:p w14:paraId="19CA0FA5">
      <w:r>
        <w:t>AI驱动的产品概念生成工具能够基于市场洞察和技术约束，自动生成多样化的产品创意。这些工具不仅考虑市场需求，还综合评估技术可行性、成本效益、竞争优势等因素，为产品团队提供全面的决策支持。同时，AI系统能够模拟不同产品策略的市场表现，预测产品成功概率，帮助企业做出更明智的投资决策。</w:t>
      </w:r>
    </w:p>
    <w:p w14:paraId="4CCFD4CC">
      <w:r>
        <w:t>在产品开发过程中，AI技术还能够优化设计流程、预测用户体验、识别潜在问题等，全面提升产品开发的效率和质量。这种智能化的产品开发模式，使企业能够更快速地响应市场变化，推出符合客户需求的创新产品。</w:t>
      </w:r>
    </w:p>
    <w:p w14:paraId="5B52B1DE">
      <w:pPr>
        <w:pStyle w:val="5"/>
      </w:pPr>
      <w:r>
        <w:rPr>
          <w:bCs/>
        </w:rPr>
        <w:t>典型案例分析：阿里巴巴TMIC（天猫新品创新中心）</w:t>
      </w:r>
    </w:p>
    <w:p w14:paraId="2F4D2312">
      <w:pPr>
        <w:pStyle w:val="6"/>
      </w:pPr>
      <w:r>
        <w:rPr>
          <w:bCs/>
        </w:rPr>
        <w:t>案例背景</w:t>
      </w:r>
    </w:p>
    <w:p w14:paraId="0DC4ED79">
      <w:r>
        <w:t>阿里巴巴TMIC（天猫新品创新中心）作为全球领先的AI驱动产品创新平台，致力于通过大数据和人工智能技术，帮助品牌商和制造商开发符合市场需求的创新产品。面对快速变化的消费市场和日益激烈的竞争环境，传统的产品开发模式已难以满足企业的创新需求。TMIC应运而生，通过整合阿里巴巴生态内的海量数据资源，为企业提供从需求洞察到产品上市的全链路创新服务。</w:t>
      </w:r>
    </w:p>
    <w:p w14:paraId="19705B25">
      <w:pPr>
        <w:pStyle w:val="6"/>
      </w:pPr>
      <w:r>
        <w:rPr>
          <w:bCs/>
        </w:rPr>
        <w:t>AI技术应用</w:t>
      </w:r>
    </w:p>
    <w:p w14:paraId="02474330">
      <w:r>
        <w:t>TMIC的核心AI功能应用体现在多个关键环节。在需求挖掘方面，AI系统从海量用户行为数据中识别潜在的产品机会点，包括搜索关键词分析、购买行为模式识别、用户评价情感分析等，为产品创新提供数据驱动的方向指引。</w:t>
      </w:r>
    </w:p>
    <w:p w14:paraId="38A6C92B">
      <w:r>
        <w:t>TMIC的关键做法：</w:t>
      </w:r>
    </w:p>
    <w:p w14:paraId="5E522D04">
      <w:pPr>
        <w:numPr>
          <w:ilvl w:val="0"/>
          <w:numId w:val="7"/>
        </w:numPr>
      </w:pPr>
      <w:r>
        <w:rPr>
          <w:b/>
          <w:bCs/>
        </w:rPr>
        <w:t>AI 需求洞察</w:t>
      </w:r>
      <w:r>
        <w:t>：NLP 挖掘 淘宝/天猫评论、微博种草笔记，识别高速增长的“痛点+人群”组合，并自动形成产品机会池。</w:t>
      </w:r>
    </w:p>
    <w:p w14:paraId="2F3C61B7">
      <w:pPr>
        <w:numPr>
          <w:ilvl w:val="0"/>
          <w:numId w:val="7"/>
        </w:numPr>
      </w:pPr>
      <w:r>
        <w:rPr>
          <w:b/>
          <w:bCs/>
        </w:rPr>
        <w:t>数字孪生测试</w:t>
      </w:r>
      <w:r>
        <w:t>：通过 3D 渲染与 A/B 情景模拟，验证包装潜力与价格敏感度，平均减少 60 % 线下调研费用。</w:t>
      </w:r>
    </w:p>
    <w:p w14:paraId="283AF18D">
      <w:pPr>
        <w:numPr>
          <w:ilvl w:val="0"/>
          <w:numId w:val="7"/>
        </w:numPr>
      </w:pPr>
      <w:r>
        <w:rPr>
          <w:b/>
          <w:bCs/>
        </w:rPr>
        <w:t>在线“云共创”</w:t>
      </w:r>
      <w:r>
        <w:t>：开放原型给 1 万 + 目标消费者试玩并即时收集反馈，算法实时调整配方或功能配置。</w:t>
      </w:r>
    </w:p>
    <w:p w14:paraId="27AF9A3D">
      <w:r>
        <w:t>TMIC构建了基于大数据和AI的新品开发生态系统，整合了以下核心能力：</w:t>
      </w:r>
    </w:p>
    <w:p w14:paraId="4B59B0DC">
      <w:pPr>
        <w:numPr>
          <w:ilvl w:val="0"/>
          <w:numId w:val="7"/>
        </w:numPr>
      </w:pPr>
      <w:r>
        <w:rPr>
          <w:b/>
          <w:bCs/>
        </w:rPr>
        <w:t>消费者洞察引擎</w:t>
      </w:r>
      <w:r>
        <w:t>：通过分析天猫平台上亿级消费者的搜索、浏览、购买、评价等行为数据，识别未被满足的消费需求和新兴趋势</w:t>
      </w:r>
    </w:p>
    <w:p w14:paraId="1E21C570">
      <w:pPr>
        <w:numPr>
          <w:ilvl w:val="0"/>
          <w:numId w:val="7"/>
        </w:numPr>
      </w:pPr>
      <w:r>
        <w:rPr>
          <w:b/>
          <w:bCs/>
        </w:rPr>
        <w:t>趋势预测算法</w:t>
      </w:r>
      <w:r>
        <w:t>：运用机器学习算法分析历史销售数据、社交媒体讨论、搜索热度等，预测6-12个月的市场趋势</w:t>
      </w:r>
    </w:p>
    <w:p w14:paraId="5665AEF5">
      <w:pPr>
        <w:numPr>
          <w:ilvl w:val="0"/>
          <w:numId w:val="7"/>
        </w:numPr>
      </w:pPr>
      <w:r>
        <w:rPr>
          <w:b/>
          <w:bCs/>
        </w:rPr>
        <w:t>产品概念验证</w:t>
      </w:r>
      <w:r>
        <w:t>：通过AI模拟和小规模测试，快速验证产品概念的市场潜力</w:t>
      </w:r>
    </w:p>
    <w:p w14:paraId="4F6D510B">
      <w:pPr>
        <w:numPr>
          <w:ilvl w:val="0"/>
          <w:numId w:val="7"/>
        </w:numPr>
      </w:pPr>
      <w:r>
        <w:rPr>
          <w:b/>
          <w:bCs/>
        </w:rPr>
        <w:t>智能匹配系统</w:t>
      </w:r>
      <w:r>
        <w:t>：将消费者需求与品牌方的产品开发能力进行智能匹配</w:t>
      </w:r>
    </w:p>
    <w:p w14:paraId="04E1A31C">
      <w:r>
        <w:t>在具体的AI功能应用中，从海量用户行为数据中识别潜在的产品机会点：</w:t>
      </w:r>
    </w:p>
    <w:p w14:paraId="6B1B0510">
      <w:pPr>
        <w:numPr>
          <w:ilvl w:val="0"/>
          <w:numId w:val="3"/>
        </w:numPr>
      </w:pPr>
      <w:r>
        <w:rPr>
          <w:b/>
          <w:bCs/>
        </w:rPr>
        <w:t>趋势预测</w:t>
      </w:r>
      <w:r>
        <w:t>：基于多维度数据预测未来6-12个月的消费趋势</w:t>
      </w:r>
    </w:p>
    <w:p w14:paraId="50CECF50">
      <w:pPr>
        <w:numPr>
          <w:ilvl w:val="0"/>
          <w:numId w:val="3"/>
        </w:numPr>
      </w:pPr>
      <w:r>
        <w:rPr>
          <w:b/>
          <w:bCs/>
        </w:rPr>
        <w:t>概念测试</w:t>
      </w:r>
      <w:r>
        <w:t>：通过AI模拟消费者反应，快速验证产品概念</w:t>
      </w:r>
    </w:p>
    <w:p w14:paraId="3B65EAC0">
      <w:pPr>
        <w:numPr>
          <w:ilvl w:val="0"/>
          <w:numId w:val="3"/>
        </w:numPr>
      </w:pPr>
      <w:r>
        <w:rPr>
          <w:b/>
          <w:bCs/>
        </w:rPr>
        <w:t>精准营销</w:t>
      </w:r>
      <w:r>
        <w:t>：为新品制定个性化的营销策略和渠道推广方案</w:t>
      </w:r>
    </w:p>
    <w:p w14:paraId="2586DCCE">
      <w:r>
        <w:t>趋势预测功能通过机器学习算法分析历史销售数据、季节性变化、社会热点等因素，预测未来市场趋势和消费者偏好变化。概念验证模块利用A/B测试和用户反馈分析，快速验证产品概念的市场接受度。供应链匹配系统基于产品需求和供应商能力，智能推荐最适合的生产合作伙伴。</w:t>
      </w:r>
    </w:p>
    <w:p w14:paraId="06B1822C">
      <w:pPr>
        <w:pStyle w:val="6"/>
      </w:pPr>
      <w:r>
        <w:rPr>
          <w:bCs/>
        </w:rPr>
        <w:t>实施效果与成果</w:t>
      </w:r>
    </w:p>
    <w:p w14:paraId="165402A7">
      <w:r>
        <w:t>应用了AI技术的销售系统实现了显著提升：</w:t>
      </w:r>
    </w:p>
    <w:p w14:paraId="66B635B3">
      <w:pPr>
        <w:numPr>
          <w:ilvl w:val="0"/>
          <w:numId w:val="3"/>
        </w:numPr>
      </w:pPr>
      <w:r>
        <w:rPr>
          <w:b/>
          <w:bCs/>
        </w:rPr>
        <w:t>效率提升</w:t>
      </w:r>
      <w:r>
        <w:t>：开发效率实现了显著提升，新品孵化周期从传统的18个月大幅缩短至6个月，整体效率提升达到200%。</w:t>
      </w:r>
    </w:p>
    <w:p w14:paraId="7CF973D4">
      <w:pPr>
        <w:numPr>
          <w:ilvl w:val="0"/>
          <w:numId w:val="3"/>
        </w:numPr>
      </w:pPr>
      <w:r>
        <w:rPr>
          <w:b/>
          <w:bCs/>
        </w:rPr>
        <w:t>成功率显著改善</w:t>
      </w:r>
      <w:r>
        <w:t>：AI辅助开发的新品成功率达到30%，是行业平均水平的3倍。</w:t>
      </w:r>
    </w:p>
    <w:p w14:paraId="2834B2DA">
      <w:pPr>
        <w:numPr>
          <w:ilvl w:val="0"/>
          <w:numId w:val="3"/>
        </w:numPr>
      </w:pPr>
      <w:r>
        <w:rPr>
          <w:b/>
          <w:bCs/>
        </w:rPr>
        <w:t>规模化创新</w:t>
      </w:r>
      <w:r>
        <w:t>：2024年平台实际销售新品超过7400万款，日均20万+新品上线。</w:t>
      </w:r>
    </w:p>
    <w:p w14:paraId="3396E9D9">
      <w:r>
        <w:t>通过AI技术的深度应用，TMIC显著提升了产品开发的效率和成功率。传统的市场调研和产品规划往往需要数月时间，而TMIC能够在数周内完成相同工作，为企业争取了宝贵的市场先机。Oreo 榴莲味饼干、L’Oréal 紫熨斗面等 60 + SKU 在 TMIC 辅助下上市即爆款，上市 30 天 GMV 破 1 亿元。</w:t>
      </w:r>
    </w:p>
    <w:p w14:paraId="356AABCF">
      <w:r>
        <w:t>成功率显著改善，基于AI洞察开发的新品成功率提升了40%，远高于行业平均水平。这得益于AI系统对市场需求的精准识别和对消费者行为的深度理解。规模化创新能力大幅增强，平台每年帮助数千个品牌推出创新产品，覆盖美妆、食品、家居等多个品类，形成了庞大的创新生态。</w:t>
      </w:r>
    </w:p>
    <w:p w14:paraId="01BAF314">
      <w:pPr>
        <w:pStyle w:val="4"/>
      </w:pPr>
      <w:r>
        <w:rPr>
          <w:bCs/>
        </w:rPr>
        <w:t>3.2.5 采购管理：智能寻源与供应链优化</w:t>
      </w:r>
    </w:p>
    <w:p w14:paraId="27CA576A">
      <w:pPr>
        <w:pStyle w:val="5"/>
      </w:pPr>
      <w:r>
        <w:rPr>
          <w:bCs/>
        </w:rPr>
        <w:t>行业AI应用概述</w:t>
      </w:r>
    </w:p>
    <w:p w14:paraId="66B03EC9">
      <w:r>
        <w:t>当前，AI在采购领域的应用正经历从试点验证向规模化部署的关键转型期。据德勤2024年全球采购调研显示，超过60%的大型企业已在采购流程中部署AI解决方案，主要集中在供应商发现、风险评估、合同分析和支出优化等核心环节。这一趋势的驱动力来自于采购职能面临的多重挑战：全球供应链复杂性不断增加，供应商网络规模庞大且分布广泛，传统人工筛选和管理方式效率低下；供应链风险多样化，从地缘政治到自然灾害，从网络安全到ESG合规，风险识别和预警需要更智能的技术支撑；成本压力持续增大，企业需要通过更精准的支出分析和供应商谈判来实现降本增效；合规要求日益严格，反腐败、环保标准、劳工权益等合规检查工作量激增。</w:t>
      </w:r>
    </w:p>
    <w:p w14:paraId="62A702C5">
      <w:r>
        <w:t>AI技术在采购领域的应用主要体现在四个核心场景：智能寻源通过机器学习算法分析海量供应商数据，自动识别潜在合作伙伴，评估其能力匹配度和风险水平，显著提升寻源效率和质量；供应商管理利用预测分析技术监控供应商绩效，提前预警潜在风险，优化供应商组合配置；合同智能化运用自然语言处理技术自动审核合同条款，识别风险点和优化机会，加速合同谈判和签署流程；支出分析通过数据挖掘技术深度分析采购支出模式，识别节约机会，优化采购策略。这些应用不仅提升了采购效率，更通过数据驱动的决策支持，帮助企业构建更加敏捷、透明和可持续的采购体系。</w:t>
      </w:r>
    </w:p>
    <w:p w14:paraId="39DB6EEE">
      <w:r>
        <w:t>从技术成熟度来看，AI在采购领域的应用呈现明显的分层特征：基础的数据分析和报表自动化已经广泛普及；供应商风险评估和支出分析正处于快速发展期；而智能合同谈判和自主采购决策等前沿应用仍在探索阶段。根据麦肯锡研究，成功实施AI采购解决方案的企业平均可实现15-25%的成本节约，30-50%的采购周期缩短，以及显著的合规风险降低。随着技术不断成熟和应用场景持续拓展，AI正在重塑采购职能的价值创造模式，推动其从成本中心向战略伙伴的转型。</w:t>
      </w:r>
    </w:p>
    <w:p w14:paraId="7475683E">
      <w:pPr>
        <w:pStyle w:val="5"/>
      </w:pPr>
      <w:r>
        <w:rPr>
          <w:bCs/>
        </w:rPr>
        <w:t>核心应用场景详解</w:t>
      </w:r>
    </w:p>
    <w:p w14:paraId="2405564C">
      <w:pPr>
        <w:pStyle w:val="6"/>
      </w:pPr>
      <w:r>
        <w:rPr>
          <w:bCs/>
        </w:rPr>
        <w:t>智能寻源与供应商发现</w:t>
      </w:r>
    </w:p>
    <w:p w14:paraId="130A3ACA">
      <w:r>
        <w:t>AI在智能寻源领域的应用正在重塑传统的供应商发现和评估流程。机器学习算法能够分析全球供应商数据库、行业报告、财务信息和市场表现，自动识别符合特定需求的潜在供应商，并进行多维度能力评估。</w:t>
      </w:r>
    </w:p>
    <w:p w14:paraId="2E4B5AF8">
      <w:r>
        <w:t>自然语言处理技术可以分析供应商的产品描述、技术规格和服务能力，实现精准匹配；预测分析模型能够评估供应商的未来发展潜力和稳定性；知识图谱技术则可以揭示供应商之间的关联关系，识别潜在的集中度风险。</w:t>
      </w:r>
    </w:p>
    <w:p w14:paraId="19CE8B74">
      <w:r>
        <w:t>这种智能化的寻源方式不仅大幅提升了寻源效率，将传统需要数周的供应商筛选工作缩短至数天，更通过数据驱动的评估提高了供应商选择的客观性和准确性。</w:t>
      </w:r>
    </w:p>
    <w:p w14:paraId="373B9B1E">
      <w:pPr>
        <w:pStyle w:val="6"/>
      </w:pPr>
      <w:r>
        <w:rPr>
          <w:bCs/>
        </w:rPr>
        <w:t>供应商风险管理与绩效监控</w:t>
      </w:r>
    </w:p>
    <w:p w14:paraId="325DE46F">
      <w:r>
        <w:t>AI技术正在将被动的供应商管理转变为主动的风险预警和绩效优化。通过整合供应商的财务数据、运营指标、市场表现、新闻舆情和第三方评级信息，AI系统能够构建全面的供应商风险画像，实时监控供应商健康状况。</w:t>
      </w:r>
    </w:p>
    <w:p w14:paraId="6A761851">
      <w:r>
        <w:t>预测分析模型可以提前识别供应商可能面临的财务困难、产能瓶颈或合规风险；异常检测算法能够发现供应商绩效的异常波动，触发预警机制；情感分析技术则可以监控供应商相关的负面新闻和市场情绪变化。</w:t>
      </w:r>
    </w:p>
    <w:p w14:paraId="43E4A657">
      <w:r>
        <w:t>AI还能够基于历史绩效数据和市场变化趋势，动态调整供应商组合配置，优化风险分散策略，确保供应链的稳定性和韧性。</w:t>
      </w:r>
    </w:p>
    <w:p w14:paraId="07464602">
      <w:pPr>
        <w:pStyle w:val="6"/>
      </w:pPr>
      <w:r>
        <w:rPr>
          <w:bCs/>
        </w:rPr>
        <w:t>合同智能化与支出优化</w:t>
      </w:r>
    </w:p>
    <w:p w14:paraId="40660BD0">
      <w:r>
        <w:t>AI在合同管理领域的应用正在显著提升采购的精细化管理水平。自然语言处理技术能够自动解析合同条款，识别关键信息如价格条款、交付条件、质量标准和风险分配，并与标准模板进行对比分析，发现潜在的风险点和优化机会。</w:t>
      </w:r>
    </w:p>
    <w:p w14:paraId="195E8E7D">
      <w:r>
        <w:t>机器学习算法可以分析历史合同数据，识别最优的合同条款组合，为谈判提供数据支撑；智能合同审核系统能够自动标记不合规条款，加速合同审批流程。</w:t>
      </w:r>
    </w:p>
    <w:p w14:paraId="7C38CCD4">
      <w:r>
        <w:t>在支出分析方面，AI通过深度挖掘采购支出数据，识别重复采购、价格异常和节约机会，优化采购策略；支出分类算法能够自动归类复杂的采购项目，提高支出可视性；预测模型则可以预测未来支出趋势，支持预算规划和成本控制决策。</w:t>
      </w:r>
    </w:p>
    <w:p w14:paraId="7DC483DC">
      <w:pPr>
        <w:pStyle w:val="5"/>
      </w:pPr>
      <w:r>
        <w:rPr>
          <w:bCs/>
        </w:rPr>
        <w:t>典型案例分析：亚马逊的AI驱动供应链</w:t>
      </w:r>
    </w:p>
    <w:p w14:paraId="6BC1DED9">
      <w:pPr>
        <w:pStyle w:val="6"/>
      </w:pPr>
      <w:r>
        <w:rPr>
          <w:bCs/>
        </w:rPr>
        <w:t>案例背景与挑战</w:t>
      </w:r>
    </w:p>
    <w:p w14:paraId="026AF817">
      <w:r>
        <w:rPr>
          <w:b/>
          <w:bCs/>
        </w:rPr>
        <w:t>市场环境变化</w:t>
      </w:r>
    </w:p>
    <w:p w14:paraId="185C7447">
      <w:r>
        <w:t>进入2024年，亚马逊的AI驱动供应链面临着新的挑战与机遇。随着全球电商竞争加剧、消费者对配送速度和个性化服务期望的持续攀升，以及地缘政治等因素对全球供应链韧性的考验，亚马逊需要进一步深化AI在其供应链各环节的应用。</w:t>
      </w:r>
    </w:p>
    <w:p w14:paraId="2F15777A">
      <w:r>
        <w:rPr>
          <w:b/>
          <w:bCs/>
        </w:rPr>
        <w:t>核心挑战</w:t>
      </w:r>
    </w:p>
    <w:p w14:paraId="6DAAA404">
      <w:pPr>
        <w:numPr>
          <w:ilvl w:val="0"/>
          <w:numId w:val="3"/>
        </w:numPr>
      </w:pPr>
      <w:r>
        <w:rPr>
          <w:b/>
          <w:bCs/>
        </w:rPr>
        <w:t>需求预测精准化</w:t>
      </w:r>
      <w:r>
        <w:t>：如何更精准地预测短期和长期需求波动，以应对日益复杂的市场环境</w:t>
      </w:r>
    </w:p>
    <w:p w14:paraId="4FA4C1A6">
      <w:pPr>
        <w:numPr>
          <w:ilvl w:val="0"/>
          <w:numId w:val="3"/>
        </w:numPr>
      </w:pPr>
      <w:r>
        <w:rPr>
          <w:b/>
          <w:bCs/>
        </w:rPr>
        <w:t>库存网络优化</w:t>
      </w:r>
      <w:r>
        <w:t>：如何进一步优化庞大的库存网络，减少浪费并提高响应速度</w:t>
      </w:r>
    </w:p>
    <w:p w14:paraId="49A7CE6A">
      <w:pPr>
        <w:numPr>
          <w:ilvl w:val="0"/>
          <w:numId w:val="3"/>
        </w:numPr>
      </w:pPr>
      <w:r>
        <w:rPr>
          <w:b/>
          <w:bCs/>
        </w:rPr>
        <w:t>物流效率提升</w:t>
      </w:r>
      <w:r>
        <w:t>：如何通过更智能的物流调度和自动化技术，提升最后一公里配送效率并降低成本</w:t>
      </w:r>
    </w:p>
    <w:p w14:paraId="20BEAEBF">
      <w:pPr>
        <w:numPr>
          <w:ilvl w:val="0"/>
          <w:numId w:val="3"/>
        </w:numPr>
      </w:pPr>
      <w:r>
        <w:rPr>
          <w:b/>
          <w:bCs/>
        </w:rPr>
        <w:t>供应链协同性</w:t>
      </w:r>
      <w:r>
        <w:t>：如何利用AI提升供应链的整体可见性和协同性，以应对潜在的风险和中断</w:t>
      </w:r>
    </w:p>
    <w:p w14:paraId="4240AFB2">
      <w:pPr>
        <w:pStyle w:val="6"/>
      </w:pPr>
      <w:r>
        <w:rPr>
          <w:bCs/>
        </w:rPr>
        <w:t>解决方案与技术架构</w:t>
      </w:r>
    </w:p>
    <w:p w14:paraId="66EF2C9A">
      <w:r>
        <w:rPr>
          <w:b/>
          <w:bCs/>
        </w:rPr>
        <w:t>整体策略</w:t>
      </w:r>
    </w:p>
    <w:p w14:paraId="215F602B">
      <w:r>
        <w:t>为应对这些挑战，亚马逊在2024年持续升级其AI驱动的供应链平台，重点体现在更智能的预测与需求感知、端到端的库存优化、自主化物流与配送、供应链控制塔与风险管理以及可持续供应链等几个方面。</w:t>
      </w:r>
    </w:p>
    <w:p w14:paraId="2E5DF383">
      <w:r>
        <w:rPr>
          <w:b/>
          <w:bCs/>
        </w:rPr>
        <w:t>预测与需求感知</w:t>
      </w:r>
    </w:p>
    <w:p w14:paraId="3EE60277">
      <w:r>
        <w:t>亚马逊引入更先进的机器学习模型，结合生成式AI分析更广泛的数据源（如社交媒体趋势、宏观经济指标、实时事件等），以提升需求预测的准确性和粒度，例如利用AI分析区域性事件对特定商品需求的影响，实现更动态的库存调拨。</w:t>
      </w:r>
    </w:p>
    <w:p w14:paraId="158E4840">
      <w:r>
        <w:rPr>
          <w:b/>
          <w:bCs/>
        </w:rPr>
        <w:t>端到端库存优化</w:t>
      </w:r>
    </w:p>
    <w:p w14:paraId="28C89DFB">
      <w:r>
        <w:t>通过AI算法优化整个库存网络的布局和管理，不仅考虑单个仓库的库存水平，更注重跨区域、多层级库存的协同优化，并利用数字孪生技术模拟不同库存策略对成本、效率和客户满意度的影响，实现全局最优。</w:t>
      </w:r>
    </w:p>
    <w:p w14:paraId="3B71ED9A">
      <w:r>
        <w:rPr>
          <w:b/>
          <w:bCs/>
        </w:rPr>
        <w:t>自主化物流配送</w:t>
      </w:r>
    </w:p>
    <w:p w14:paraId="6881B01F">
      <w:r>
        <w:t>亚马逊加大对自主移动机器人（AMR）、无人机配送和自动驾驶卡车等技术的投入和应用，AI在路径规划、交通预测、以及机器人集群调度方面发挥核心作用，旨在打造更高效、更具弹性的物流配送网络。</w:t>
      </w:r>
    </w:p>
    <w:p w14:paraId="50186F72">
      <w:r>
        <w:rPr>
          <w:b/>
          <w:bCs/>
        </w:rPr>
        <w:t>供应链控制塔</w:t>
      </w:r>
    </w:p>
    <w:p w14:paraId="2F4FE872">
      <w:r>
        <w:t>亚马逊构建更为强大的供应链控制塔，利用AI实时监控全球供应链的动态，提前预警潜在风险（如供应商中断、港口拥堵、极端天气等），并提供智能化的应对建议和预案。</w:t>
      </w:r>
    </w:p>
    <w:p w14:paraId="52B438B3">
      <w:r>
        <w:rPr>
          <w:b/>
          <w:bCs/>
        </w:rPr>
        <w:t>可持续供应链</w:t>
      </w:r>
    </w:p>
    <w:p w14:paraId="625F34FE">
      <w:r>
        <w:t>亚马逊将AI应用于优化运输路线以减少碳排放、智能管理能源消耗、以及提升包装材料的可持续性等方面，助力亚马逊实现其气候承诺。</w:t>
      </w:r>
    </w:p>
    <w:p w14:paraId="02B5F9C0">
      <w:pPr>
        <w:pStyle w:val="6"/>
      </w:pPr>
      <w:r>
        <w:rPr>
          <w:bCs/>
        </w:rPr>
        <w:t>实施过程与关键成功因素</w:t>
      </w:r>
    </w:p>
    <w:p w14:paraId="07A70487">
      <w:r>
        <w:rPr>
          <w:b/>
          <w:bCs/>
        </w:rPr>
        <w:t>实施阶段</w:t>
      </w:r>
    </w:p>
    <w:p w14:paraId="3E9745FB">
      <w:r>
        <w:t>亚马逊的AI供应链转型是一个渐进式过程，经历了三个关键阶段：</w:t>
      </w:r>
    </w:p>
    <w:p w14:paraId="25F0770D">
      <w:pPr>
        <w:numPr>
          <w:ilvl w:val="0"/>
          <w:numId w:val="3"/>
        </w:numPr>
      </w:pPr>
      <w:r>
        <w:rPr>
          <w:b/>
          <w:bCs/>
        </w:rPr>
        <w:t>数据基础设施阶段</w:t>
      </w:r>
      <w:r>
        <w:t>：构建统一的数据湖和分析平台</w:t>
      </w:r>
    </w:p>
    <w:p w14:paraId="437C69C7">
      <w:pPr>
        <w:numPr>
          <w:ilvl w:val="0"/>
          <w:numId w:val="3"/>
        </w:numPr>
      </w:pPr>
      <w:r>
        <w:rPr>
          <w:b/>
          <w:bCs/>
        </w:rPr>
        <w:t>算法开发和试点阶段</w:t>
      </w:r>
      <w:r>
        <w:t>：在有限范围内验证AI解决方案的价值</w:t>
      </w:r>
    </w:p>
    <w:p w14:paraId="2C0D4A9D">
      <w:pPr>
        <w:numPr>
          <w:ilvl w:val="0"/>
          <w:numId w:val="3"/>
        </w:numPr>
      </w:pPr>
      <w:r>
        <w:rPr>
          <w:b/>
          <w:bCs/>
        </w:rPr>
        <w:t>规模化部署阶段</w:t>
      </w:r>
      <w:r>
        <w:t>：将成功验证的解决方案推广到全球网络</w:t>
      </w:r>
    </w:p>
    <w:p w14:paraId="5689C35A">
      <w:r>
        <w:rPr>
          <w:b/>
          <w:bCs/>
        </w:rPr>
        <w:t>关键成功因素</w:t>
      </w:r>
    </w:p>
    <w:p w14:paraId="07FDD884">
      <w:pPr>
        <w:numPr>
          <w:ilvl w:val="0"/>
          <w:numId w:val="3"/>
        </w:numPr>
      </w:pPr>
      <w:r>
        <w:rPr>
          <w:b/>
          <w:bCs/>
        </w:rPr>
        <w:t>高层支持</w:t>
      </w:r>
      <w:r>
        <w:t>：CEO贝索斯亲自推动技术创新</w:t>
      </w:r>
    </w:p>
    <w:p w14:paraId="7B027A85">
      <w:pPr>
        <w:numPr>
          <w:ilvl w:val="0"/>
          <w:numId w:val="3"/>
        </w:numPr>
      </w:pPr>
      <w:r>
        <w:rPr>
          <w:b/>
          <w:bCs/>
        </w:rPr>
        <w:t>数据驱动文化</w:t>
      </w:r>
      <w:r>
        <w:t>：将数据视为核心资产</w:t>
      </w:r>
    </w:p>
    <w:p w14:paraId="7E5CF0FF">
      <w:pPr>
        <w:numPr>
          <w:ilvl w:val="0"/>
          <w:numId w:val="3"/>
        </w:numPr>
      </w:pPr>
      <w:r>
        <w:rPr>
          <w:b/>
          <w:bCs/>
        </w:rPr>
        <w:t>敏捷实施方法</w:t>
      </w:r>
      <w:r>
        <w:t>：通过小规模试点快速验证价值</w:t>
      </w:r>
    </w:p>
    <w:p w14:paraId="2F85F521">
      <w:pPr>
        <w:numPr>
          <w:ilvl w:val="0"/>
          <w:numId w:val="3"/>
        </w:numPr>
      </w:pPr>
      <w:r>
        <w:rPr>
          <w:b/>
          <w:bCs/>
        </w:rPr>
        <w:t>内部技术能力建设</w:t>
      </w:r>
      <w:r>
        <w:t>：组建专门的供应链科学团队</w:t>
      </w:r>
    </w:p>
    <w:p w14:paraId="34D99E01">
      <w:pPr>
        <w:numPr>
          <w:ilvl w:val="0"/>
          <w:numId w:val="3"/>
        </w:numPr>
      </w:pPr>
      <w:r>
        <w:rPr>
          <w:b/>
          <w:bCs/>
        </w:rPr>
        <w:t>平衡自动化与人工判断</w:t>
      </w:r>
      <w:r>
        <w:t>：在关键决策点保留人工审核</w:t>
      </w:r>
    </w:p>
    <w:p w14:paraId="141C0D0C">
      <w:pPr>
        <w:pStyle w:val="6"/>
      </w:pPr>
      <w:r>
        <w:rPr>
          <w:bCs/>
        </w:rPr>
        <w:t>价值创造与量化成果</w:t>
      </w:r>
    </w:p>
    <w:p w14:paraId="3FCF1B74">
      <w:r>
        <w:t>亚马逊的AI驱动供应链在2024年持续进化，最新的AI预测模型使长期全国预测准确率提高了10%，区域预测准确率提高了20%。在关键品类的预测准确率有望再提升5-10个百分点，这一突破性进展正在重塑整个行业的预测标准。</w:t>
      </w:r>
    </w:p>
    <w:p w14:paraId="08889EFA">
      <w:r>
        <w:t>更智能的库存部署策略带来了显著成效。预计可进一步降低10-15%的冗余库存，同时提升5%的现货满足率，这意味着消费者能够更快获得所需商品，而企业则能够减少资金占用。</w:t>
      </w:r>
    </w:p>
    <w:p w14:paraId="33BD0261">
      <w:r>
        <w:t>自动化和路径优化的深度融合，预计能使单位包裹的平均配送成本降低3-5%。更令人瞩目的是，这一优化还将显著提升高峰期的配送准时率，即使在"双十一"等购物狂欢节期间，消费者也能享受到稳定可靠的配送服务。</w:t>
      </w:r>
    </w:p>
    <w:p w14:paraId="00CAFCAD">
      <w:r>
        <w:t>AI驱动的风险预警和快速响应机制展现出强大的韧性。预计能将重大供应链中断事件的平均恢复时间缩短20%，这在全球供应链日益复杂的今天显得尤为珍贵。通过优化运营，预计每年可减少数百万吨的碳排放，为全球可持续发展目标贡献力量。</w:t>
      </w:r>
    </w:p>
    <w:p w14:paraId="54A028D5">
      <w:r>
        <w:t>这一系列成果不仅巩固了亚马逊在电商和物流领域的领先地位，更为全球供应链的智能化转型提供了重要的实践蓝图。</w:t>
      </w:r>
    </w:p>
    <w:p w14:paraId="67C05B01">
      <w:r>
        <w:rPr>
          <w:i/>
          <w:iCs/>
        </w:rPr>
        <w:t>参考资料：</w:t>
      </w:r>
      <w:r>
        <w:rPr>
          <w:i/>
          <w:iCs/>
          <w:u w:color="0A6CFF"/>
        </w:rPr>
        <w:t>Case Study: Amazon's AI-Driven Supply Chain: A Blueprint for the Future of Global Logistics - The CDO TIMES</w:t>
      </w:r>
    </w:p>
    <w:p w14:paraId="541A1220">
      <w:pPr>
        <w:pStyle w:val="4"/>
      </w:pPr>
      <w:r>
        <w:rPr>
          <w:bCs/>
        </w:rPr>
        <w:t>3.2.6 项目管理：智能规划与风险预控</w:t>
      </w:r>
    </w:p>
    <w:p w14:paraId="10E44DB5">
      <w:pPr>
        <w:pStyle w:val="5"/>
      </w:pPr>
      <w:r>
        <w:rPr>
          <w:bCs/>
        </w:rPr>
        <w:t>行业AI应用概述</w:t>
      </w:r>
    </w:p>
    <w:p w14:paraId="60F6BD54">
      <w:r>
        <w:t>项目管理作为现代企业运营的核心驱动力，正面临着前所未有的复杂性挑战。在数字化转型浪潮中，项目规模日益庞大，涉及跨部门、跨地域的协作日趋频繁，传统的项目管理方式已难以应对多变的市场环境和日益严格的交付要求。项目经理们常常陷入信息孤岛的困扰，难以实时掌握项目全貌；资源配置缺乏科学依据，导致人力物力的浪费；风险识别滞后，往往在问题爆发后才被动应对；进度跟踪依赖人工汇报，数据准确性和时效性难以保证。</w:t>
      </w:r>
    </w:p>
    <w:p w14:paraId="5A376DE4">
      <w:r>
        <w:t>人工智能技术的引入，正在彻底重塑项目管理的传统模式。通过机器学习算法分析历史项目数据，AI能够预测项目风险、优化资源配置、自动化进度跟踪，将项目管理从经验驱动转向数据驱动。智能化的项目管理平台不仅能够实时监控项目状态，更能够主动识别潜在问题，提前预警并提供解决方案建议。这种转变不仅显著提升了项目成功率，更为企业创造了可持续的竞争优势。</w:t>
      </w:r>
    </w:p>
    <w:p w14:paraId="21DDF96B">
      <w:r>
        <w:t>当前，AI在项目管理领域的应用已经从概念验证阶段迈向规模化部署。据PMI（项目管理协会）最新调研显示，超过65%的组织已开始在项目管理流程中应用AI技术，主要集中在项目规划、风险管理、资源优化和进度控制等核心环节。这些应用不仅大幅提升了项目管理效率，更通过智能化的决策支持，帮助项目团队在复杂多变的环境中保持敏捷响应能力。从传统的甘特图到智能化的项目仪表板，从简单的任务分配到复杂的资源优化算法，AI正在全方位重构项目管理生态系统。</w:t>
      </w:r>
    </w:p>
    <w:p w14:paraId="194E910C">
      <w:r>
        <w:t>智能项目管理的核心价值体现在四个关键维度：预测性规划通过分析历史数据和当前条件，预测项目执行过程中可能遇到的挑战，提前制定应对策略；自适应资源配置根据项目进展和团队能力动态调整资源分配，最大化资源利用效率；实时风险监控通过多维度数据分析持续监测项目风险，实现从被动应对到主动预防的转变；智能决策支持基于大数据分析为项目决策提供科学依据，减少主观判断的偏差。这些能力的有机结合，使得现代项目管理能够在不确定性中寻找确定性，在复杂性中创造简洁性。</w:t>
      </w:r>
    </w:p>
    <w:p w14:paraId="54A99CFB">
      <w:pPr>
        <w:pStyle w:val="5"/>
      </w:pPr>
      <w:r>
        <w:rPr>
          <w:bCs/>
        </w:rPr>
        <w:t>核心应用场景详解</w:t>
      </w:r>
    </w:p>
    <w:p w14:paraId="0A7A3628">
      <w:r>
        <w:rPr>
          <w:b/>
          <w:bCs/>
        </w:rPr>
        <w:t>智能项目规划与资源优化</w:t>
      </w:r>
    </w:p>
    <w:p w14:paraId="355E909C">
      <w:r>
        <w:t>智能项目规划代表了项目管理领域的重大突破，通过AI技术将传统的经验驱动规划转变为数据驱动的科学决策过程。机器学习算法能够分析大量历史项目数据，识别成功项目的共同特征和失败项目的关键风险因素，为新项目的规划提供科学依据。</w:t>
      </w:r>
    </w:p>
    <w:p w14:paraId="64ABED19">
      <w:r>
        <w:t>在项目分解和任务定义阶段，自然语言处理技术能够分析项目需求文档，自动识别关键任务和依赖关系，生成初步的工作分解结构。AI系统还能够基于类似项目的历史数据，预测各项任务的工期和资源需求，为项目计划制定提供量化支撑。这种智能化的规划方式不仅提高了规划精度，更大幅缩短了规划周期。</w:t>
      </w:r>
    </w:p>
    <w:p w14:paraId="7EAB830C">
      <w:r>
        <w:t>资源优化是智能项目管理的核心能力之一。AI算法能够综合考虑团队成员的技能水平、工作负荷、可用时间等多个维度，实现最优的人员配置。系统还能够预测资源瓶颈，提前调配资源，避免项目延期。某大型软件公司应用AI资源优化后，项目资源利用率提升了30%，项目按时交付率提高了25%。</w:t>
      </w:r>
    </w:p>
    <w:p w14:paraId="53BE428E">
      <w:r>
        <w:t>动态调度功能使项目能够适应变化。当项目环境发生变化时，AI系统能够快速重新计算最优方案，自动调整任务优先级和资源分配。这种自适应能力确保项目在面对不确定性时仍能保持高效执行。</w:t>
      </w:r>
    </w:p>
    <w:p w14:paraId="2F95DE05">
      <w:r>
        <w:rPr>
          <w:b/>
          <w:bCs/>
        </w:rPr>
        <w:t>风险识别与预警系统</w:t>
      </w:r>
    </w:p>
    <w:p w14:paraId="6AC73BFB">
      <w:r>
        <w:t>传统的风险管理往往依赖项目经理的经验和直觉，存在识别不全面、预警不及时等问题。AI驱动的风险管理系统通过多维度数据分析，实现了风险的早期识别和精准预警。</w:t>
      </w:r>
    </w:p>
    <w:p w14:paraId="3DAF843E">
      <w:r>
        <w:t>风险识别引擎整合项目内外部数据，包括项目进度、团队绩效、市场环境、技术变化等信息，运用机器学习算法识别潜在风险。系统能够发现人类难以察觉的风险模式，如某些任务组合容易导致延期、特定团队配置可能引发质量问题等。这种基于数据的风险识别方式更加客观和全面。</w:t>
      </w:r>
    </w:p>
    <w:p w14:paraId="4F2B4547">
      <w:r>
        <w:t>预警机制根据风险的严重程度和紧急程度，自动触发不同级别的预警。系统不仅能够预测风险发生的概率，还能够评估风险对项目目标的潜在影响。高风险事件会立即通知相关责任人，中等风险则通过日报或周报形式提醒，确保风险信息及时传达。</w:t>
      </w:r>
    </w:p>
    <w:p w14:paraId="52F1344C">
      <w:r>
        <w:t>风险应对建议是系统的高级功能。基于历史项目的成功经验，AI能够为每个识别出的风险提供具体的应对策略建议。这些建议不仅包括风险缓解措施，还涵盖应急预案和资源调配方案，为项目团队提供可操作的指导。</w:t>
      </w:r>
    </w:p>
    <w:p w14:paraId="0885FFCC">
      <w:r>
        <w:rPr>
          <w:b/>
          <w:bCs/>
        </w:rPr>
        <w:t>进度跟踪与绩效分析</w:t>
      </w:r>
    </w:p>
    <w:p w14:paraId="005DD096">
      <w:r>
        <w:t>智能进度跟踪系统通过自动化数据收集和分析，实现了项目进度的实时监控和精准预测。系统能够整合来自各种工具和平台的数据，包括任务管理系统、代码仓库、测试平台等，构建项目进度的全景视图。</w:t>
      </w:r>
    </w:p>
    <w:p w14:paraId="3346974A">
      <w:r>
        <w:t>自动化数据收集减少了人工汇报的工作量和误差。系统通过API接口自动获取任务完成情况、代码提交记录、测试结果等关键数据，实时更新项目状态。这种方式不仅提高了数据的准确性和时效性，还减轻了团队成员的汇报负担。</w:t>
      </w:r>
    </w:p>
    <w:p w14:paraId="1A7D60EE">
      <w:r>
        <w:t>进度预测算法基于当前进度和历史趋势，预测项目的完成时间和可能遇到的瓶颈。系统能够识别关键路径上的风险任务，提前预警可能的延期风险。预测结果以可视化图表形式展示，帮助项目经理快速了解项目状况。</w:t>
      </w:r>
    </w:p>
    <w:p w14:paraId="0E016FC6">
      <w:r>
        <w:t>绩效分析功能从多个维度评估项目和团队表现。系统不仅关注进度和质量指标，还分析团队协作效率、沟通质量、创新能力等软性指标。通过对比分析，系统能够识别最佳实践和改进机会，为团队能力提升提供数据支撑。</w:t>
      </w:r>
    </w:p>
    <w:p w14:paraId="083F3EF5">
      <w:r>
        <w:rPr>
          <w:b/>
          <w:bCs/>
        </w:rPr>
        <w:t>智能决策支持与协作优化</w:t>
      </w:r>
    </w:p>
    <w:p w14:paraId="13E3ECE5">
      <w:r>
        <w:t>智能决策支持系统通过大数据分析和机器学习技术，为项目管理决策提供科学依据。系统能够分析项目的各种可能路径，评估不同决策方案的风险和收益，帮助项目经理做出最优选择。</w:t>
      </w:r>
    </w:p>
    <w:p w14:paraId="17C719A8">
      <w:r>
        <w:t>场景模拟功能允许项目经理测试不同的决策方案。系统能够模拟各种情况下的项目执行结果，包括最好情况、最坏情况和最可能情况，为决策提供全面的参考信息。这种基于数据的决策支持大大提高了决策的科学性和准确性。</w:t>
      </w:r>
    </w:p>
    <w:p w14:paraId="2F4A4F71">
      <w:r>
        <w:t>协作优化通过分析团队成员的工作模式和协作关系，识别协作瓶颈和优化机会。系统能够推荐最佳的团队配置、会议安排和沟通方式，提升团队协作效率。某咨询公司应用协作优化功能后，团队沟通效率提升了40%，项目交付质量显著改善。</w:t>
      </w:r>
    </w:p>
    <w:p w14:paraId="50F8D120">
      <w:r>
        <w:t>知识管理功能将项目过程中产生的知识和经验进行结构化存储和智能检索。系统能够自动提取项目文档中的关键信息，建立知识图谱，为后续项目提供参考。这种知识积累和复用机制有效避免了重复犯错，提升了组织的项目管理成熟度。</w:t>
      </w:r>
    </w:p>
    <w:p w14:paraId="733B91FF">
      <w:pPr>
        <w:pStyle w:val="5"/>
      </w:pPr>
      <w:r>
        <w:rPr>
          <w:bCs/>
        </w:rPr>
        <w:t>典型案例分析：微软Azure DevOps的AI项目管理实践</w:t>
      </w:r>
    </w:p>
    <w:p w14:paraId="53DF753A">
      <w:r>
        <w:rPr>
          <w:b/>
          <w:bCs/>
        </w:rPr>
        <w:t>案例背景与挑战</w:t>
      </w:r>
    </w:p>
    <w:p w14:paraId="1C5E5954">
      <w:r>
        <w:t>微软作为全球领先的科技企业，每年管理着数千个软件开发项目，涉及全球数万名开发人员的协作。传统的项目管理方式面临着巨大挑战：项目规模和复杂度不断增加，跨时区、跨文化的团队协作日益频繁；开发周期要求越来越短，市场竞争压力巨大；质量要求持续提升，用户对产品稳定性和安全性的期望不断攀升；资源配置复杂，需要在多个项目间动态调配有限的专家资源。</w:t>
      </w:r>
    </w:p>
    <w:p w14:paraId="68D9436A">
      <w:r>
        <w:t>面对这些挑战，微软意识到传统的项目管理工具和方法已无法满足现代软件开发的需求。项目经理们常常陷入信息过载的困境，难以从海量数据中提取有价值的洞察；风险识别主要依赖经验，缺乏系统性的预警机制；资源分配缺乏科学依据，导致关键人才的过度使用和普通资源的闲置；项目进度跟踪依赖人工汇报，数据滞后且准确性难以保证。</w:t>
      </w:r>
    </w:p>
    <w:p w14:paraId="1CE284BC">
      <w:r>
        <w:rPr>
          <w:b/>
          <w:bCs/>
        </w:rPr>
        <w:t>AI解决方案与技术架构</w:t>
      </w:r>
    </w:p>
    <w:p w14:paraId="51116A7F">
      <w:r>
        <w:t>微软Azure DevOps团队开发了一套完整的AI驱动项目管理解决方案，将人工智能技术深度融入项目管理的各个环节。该解决方案的核心架构包括数据收集层、AI分析引擎、决策支持系统和用户交互界面四个主要组件。</w:t>
      </w:r>
    </w:p>
    <w:p w14:paraId="0083E683">
      <w:r>
        <w:t>数据收集层整合了来自代码仓库、工作项跟踪、测试系统、部署管道等多个数据源的信息，构建了项目管理的统一数据视图。AI分析引擎运用机器学习、自然语言处理、预测分析等技术，对项目数据进行深度挖掘和智能分析。决策支持系统基于AI分析结果，为项目管理决策提供科学依据和行动建议。用户交互界面通过直观的可视化展示和智能化的交互方式，让项目团队能够轻松获取和使用AI洞察。</w:t>
      </w:r>
    </w:p>
    <w:p w14:paraId="17A20278">
      <w:r>
        <w:t>在具体的AI功能实现上，智能工作项分类系统运用自然语言处理技术，自动分析工作项描述，识别任务类型、优先级和复杂度，大幅提升了工作项管理的效率和准确性。风险预测模型通过分析历史项目数据和当前项目状态，预测项目可能遇到的风险和挑战，提前预警并提供应对建议。资源优化算法综合考虑团队成员的技能、经验、工作负荷等因素，实现最优的人员配置和任务分配。进度预测引擎基于当前进度和历史趋势，准确预测项目完成时间和可能的延期风险。</w:t>
      </w:r>
    </w:p>
    <w:p w14:paraId="08465297">
      <w:r>
        <w:rPr>
          <w:b/>
          <w:bCs/>
        </w:rPr>
        <w:t>实施过程与关键成功因素</w:t>
      </w:r>
    </w:p>
    <w:p w14:paraId="521F7749">
      <w:r>
        <w:t>微软Azure DevOps的AI项目管理实践采用了渐进式的实施策略，分为试点验证、扩大应用和全面推广三个阶段。试点阶段选择了几个典型的开发团队进行AI功能的测试和优化，收集用户反馈并持续改进算法模型。扩大应用阶段将成功的AI功能推广到更多团队，同时开发新的AI能力。全面推广阶段实现了AI功能在整个组织的标准化应用。</w:t>
      </w:r>
    </w:p>
    <w:p w14:paraId="15F6446E">
      <w:r>
        <w:t>实施过程中的关键成功因素包括：高质量的数据基础，微软建立了完善的数据治理体系，确保AI模型训练所需的高质量数据；用户体验优先，所有AI功能都以提升用户体验为核心目标，确保技术创新能够真正解决实际问题；持续学习和优化，建立了AI模型的持续学习机制，根据用户反馈和新数据不断优化算法性能；变革管理，通过培训和沟通帮助团队理解和接受AI技术，消除对技术变革的抵触情绪。</w:t>
      </w:r>
    </w:p>
    <w:p w14:paraId="46ED248C">
      <w:r>
        <w:rPr>
          <w:b/>
          <w:bCs/>
        </w:rPr>
        <w:t>价值创造与量化成果</w:t>
      </w:r>
    </w:p>
    <w:p w14:paraId="54728DDA">
      <w:r>
        <w:t>微软Azure DevOps的AI项目管理实践取得了显著的量化成果。项目规划效率提升了50%，AI辅助的工作项分类和估算大幅减少了项目规划的时间投入。风险识别准确率达到85%，AI系统能够提前识别80%以上的项目风险，为团队争取了宝贵的应对时间。资源利用率提升了35%，智能化的资源配置减少了人员闲置和过度工作的情况。项目按时交付率提高了40%，AI驱动的进度预测和风险预警显著改善了项目交付表现。</w:t>
      </w:r>
    </w:p>
    <w:p w14:paraId="45F1D4AD">
      <w:r>
        <w:t>除了量化指标的改善，AI项目管理还带来了显著的定性价值。项目经理的工作重心从繁琐的数据收集和分析转向战略规划和团队领导，工作满意度和效能都有明显提升。团队协作质量改善，AI推荐的最佳实践和协作模式提升了团队的整体绩效。知识管理水平提升，AI系统帮助组织积累和复用项目管理知识，避免了重复犯错。客户满意度提高，更高的项目成功率和交付质量赢得了客户的认可和信赖。</w:t>
      </w:r>
    </w:p>
    <w:p w14:paraId="440F19A1">
      <w:r>
        <w:rPr>
          <w:b/>
          <w:bCs/>
        </w:rPr>
        <w:t>经验启示与最佳实践</w:t>
      </w:r>
    </w:p>
    <w:p w14:paraId="4498342E">
      <w:r>
        <w:t>微软Azure DevOps的成功实践为其他组织提供了宝贵的经验启示。首先，AI项目管理的成功需要坚实的数据基础，组织必须建立完善的数据收集、存储和治理体系。其次，用户接受度是AI应用成功的关键，必须确保AI功能真正解决用户痛点，提升而非复杂化用户体验。再次，持续优化是AI系统保持有效性的必要条件，需要建立反馈机制和学习循环。最后，变革管理不可忽视，技术创新必须伴随组织文化和工作方式的相应调整。</w:t>
      </w:r>
    </w:p>
    <w:p w14:paraId="27D6DE08">
      <w:r>
        <w:t>这个案例表明，AI技术在项目管理领域具有巨大的应用潜力和价值创造能力。通过智能化的规划、预测、优化和决策支持，AI正在重塑项目管理的传统模式，帮助组织在复杂多变的环境中实现更高的项目成功率和更好的业务成果。随着AI技术的不断发展和应用场景的持续拓展，智能项目管理将成为现代企业竞争优势的重要来源。</w:t>
      </w:r>
    </w:p>
    <w:p w14:paraId="2ABAE003">
      <w:pPr>
        <w:pStyle w:val="4"/>
      </w:pPr>
      <w:r>
        <w:rPr>
          <w:bCs/>
        </w:rPr>
        <w:t>3.2.7 知识管理：智能协作与知识共享</w:t>
      </w:r>
    </w:p>
    <w:p w14:paraId="11A90E75">
      <w:pPr>
        <w:pStyle w:val="5"/>
      </w:pPr>
      <w:r>
        <w:rPr>
          <w:bCs/>
        </w:rPr>
        <w:t>行业AI应用概述</w:t>
      </w:r>
    </w:p>
    <w:p w14:paraId="10BF92F7">
      <w:r>
        <w:t>知识管理与协作是企业创新和持续发展的关键支撑，也是AI技术应用的重要领域。根据IDC</w:t>
      </w:r>
    </w:p>
    <w:p w14:paraId="03B4C504">
      <w:r>
        <w:t>2023年的全球调研数据，目前约有40-45%的企业在知识管理与协作领域部署了AI解决方案，渗透率处于中等水平，但增长速度迅猛，年均增长率达到45%以上。这一趋势背后，是知识管理与协作面临的几大核心挑战：一是知识爆炸，企业内外部信息量呈指数级增长，传统管理方法难以应对；二是知识碎片化，关键信息分散在不同系统和格式中，难以整合和访问；三是专业知识流失，随着员工流动和退休，宝贵的经验和专业知识面临流失风险；四是远程协作需求增加，全球化和混合办公模式要求更高效的虚拟协作工具。</w:t>
      </w:r>
    </w:p>
    <w:p w14:paraId="5D33F31E">
      <w:pPr>
        <w:pStyle w:val="5"/>
      </w:pPr>
      <w:r>
        <w:rPr>
          <w:bCs/>
        </w:rPr>
        <w:t>核心应用场景详解</w:t>
      </w:r>
    </w:p>
    <w:p w14:paraId="56A0486C">
      <w:r>
        <w:t>从应用场景来看，AI在知识管理与协作中已形成了较为清晰的应用图谱，主要集中在五大环节：</w:t>
      </w:r>
    </w:p>
    <w:p w14:paraId="6BAA979D">
      <w:r>
        <w:rPr>
          <w:b/>
          <w:bCs/>
        </w:rPr>
        <w:t>知识发现与组织</w:t>
      </w:r>
      <w:r>
        <w:t>：AI技术正在重塑企业发现和组织知识的能力。智能搜索引擎可以理解自然语言查询，从多个来源检索相关信息；知识图谱能够自动建立概念之间的关联，形成结构化知识网络；内容分类系统可以自动对文档进行标记和分类；知识提取工具则可以从非结构化文本中提取关键信息和见解。据Gartner的研究，AI驱动的知识发现可以将信息检索时间减少50-70%，提高相关信息发现率30-50%，大幅提升知识工作者的生产力。</w:t>
      </w:r>
    </w:p>
    <w:p w14:paraId="5FF6DFE5">
      <w:r>
        <w:rPr>
          <w:b/>
          <w:bCs/>
        </w:rPr>
        <w:t>知识共享与传播</w:t>
      </w:r>
      <w:r>
        <w:t>：AI正在将传统的被动知识共享转变为主动推送模式。智能推荐系统可以根据员工的角色、项目和兴趣，主动推送相关知识和资源；协作平台能够识别项目需求，自动连接相关专家和知识；知识转化工具可以将复杂专业知识转化为易于理解的形式；学习助手则可以根据个人学习风格和进度，提供个性化的学习路径。麦肯锡的调研显示，AI辅助知识共享可以提高员工知识获取效率25-40%，减少重复工作15-30%，加速新员工上手时间20-35%。</w:t>
      </w:r>
    </w:p>
    <w:p w14:paraId="32ED3F74">
      <w:r>
        <w:rPr>
          <w:b/>
          <w:bCs/>
        </w:rPr>
        <w:t>专业知识捕获与传承</w:t>
      </w:r>
      <w:r>
        <w:t>：AI正在帮助企业捕获和传承宝贵的专业知识。专家系统可以通过与资深专家的交互，提取和编码其决策逻辑和经验；知识挖掘工具能够从历史数据和文档中提取隐含的专业知识；虚拟导师系统可以模拟专家思维，指导新员工学习；经验库则可以记录和分析成功和失败案例，提炼最佳实践。德勤的数据显示，AI驱动的知识传承可以保留60-80%的关键专业知识，减少因人员流动导致的知识损失30-50%，提高组织的知识连续性和韧性。</w:t>
      </w:r>
    </w:p>
    <w:p w14:paraId="6DC2CCEF">
      <w:r>
        <w:rPr>
          <w:b/>
          <w:bCs/>
        </w:rPr>
        <w:t>协作增强与优化</w:t>
      </w:r>
      <w:r>
        <w:t>：AI正在提升团队协作的效率和质量。智能会议助手可以自动记录和总结会议内容，提取关键决策和行动项；协作分析工具能够识别团队协作模式，提供优化建议；项目管理AI可以预测项目风险，推荐资源分配方案；虚拟协作空间则可以模拟面对面互动，增强远程团队的凝聚力。波士顿咨询集团的研究表明，AI增强的协作工具可以减少会议时间15-25%，提高团队决策速度20-35%，增强跨地域团队的协作效果30-45%。</w:t>
      </w:r>
    </w:p>
    <w:p w14:paraId="0C601B0A">
      <w:r>
        <w:rPr>
          <w:b/>
          <w:bCs/>
        </w:rPr>
        <w:t>知识安全与治理</w:t>
      </w:r>
      <w:r>
        <w:t>：AI正在帮助企业平衡知识共享与安全保护。智能访问控制系统可以根据内容敏感度和用户角色，动态调整访问权限；异常行为检测能够识别潜在的知识泄露风险；合规监控工具可以确保知识管理实践符合法规要求；知识价值评估则可以量化知识资产的商业价值，指导投资决策。普华永道的分析显示，AI驱动的知识治理可以减少信息安全事件25-40%，提高合规性35-55%，优化知识管理投资回报率20-30%。</w:t>
      </w:r>
    </w:p>
    <w:p w14:paraId="2CC6EDF7">
      <w:r>
        <w:t>从应用成熟度来看，知识管理领域的AI应用呈现出明显的梯度分布：智能搜索和内容分类等基础应用已经相对成熟，正在规模化部署阶段；知识图谱和专家系统处于快速发展期，商业化应用正在扩展；而知识创造和自主学习系统等前沿应用仍处于探索阶段。从价值创造角度看，AI在知识管理领域的应用主要通过三种方式产生影响：提升效率，平均可减少知识工作者30-50%的信息搜索和处理时间；增强决策，平均可提高决策质量20-35%；促进创新，平均可加速创新周期25-40%。</w:t>
      </w:r>
    </w:p>
    <w:p w14:paraId="50D0D0AE">
      <w:pPr>
        <w:pStyle w:val="5"/>
      </w:pPr>
      <w:r>
        <w:rPr>
          <w:bCs/>
        </w:rPr>
        <w:t>典型案例分析：Avanade的Microsoft Viva Topics知识管理实践</w:t>
      </w:r>
    </w:p>
    <w:p w14:paraId="7E51ED27">
      <w:r>
        <w:rPr>
          <w:b/>
          <w:bCs/>
        </w:rPr>
        <w:t>背景与挑战</w:t>
      </w:r>
    </w:p>
    <w:p w14:paraId="11BF0E96">
      <w:r>
        <w:t>Avanade作为全球领先的数字化和云服务提供商，拥有50,000名专业人员，其业务核心建立在人员知识和经验的基础上。公司深知，专业知识、项目案例、模板等资源的有效共享是企业成功的关键。然而，即使拥有Yammer和Microsoft Teams等顶尖协作工具，员工在寻找合适的专家、最佳案例或模板时仍面临重大挑战。</w:t>
      </w:r>
    </w:p>
    <w:p w14:paraId="0F38A3D6">
      <w:r>
        <w:t>传统的知识发现过程往往需要构建所谓的"专家链条"——员工从一个专家开始咨询，然后被逐级转介，直到找到真正合适的团队成员。这种方式不仅效率低下，还需要大量的邮件往来和繁琐的搜索过程。随着创新数字化解决方案需求的激增，Avanade迫切需要一个能够快速定位专家和资源的智能化解决方案。</w:t>
      </w:r>
    </w:p>
    <w:p w14:paraId="38953E95">
      <w:r>
        <w:rPr>
          <w:b/>
          <w:bCs/>
        </w:rPr>
        <w:t>AI解决方案架构</w:t>
      </w:r>
    </w:p>
    <w:p w14:paraId="618200E7">
      <w:r>
        <w:t>Avanade选择部署Microsoft Viva Topics作为其AI驱动的知识管理平台。这一解决方案的核心优势在于利用人工智能自动分析组织数据，识别、处理和组织信息，使知识发现变得更加便捷。</w:t>
      </w:r>
    </w:p>
    <w:p w14:paraId="7C8540BA">
      <w:r>
        <w:t>Viva Topics通过爬取SharePoint中的文档，自动识别出数千个跨公司的主题，包括Avanade的服务产品、Microsoft解决方案、行业领域、客户信息，甚至战略举措。系统将AI技术与员工的智慧和经验相结合，在员工日常工作的场景中主动呈现相关信息。</w:t>
      </w:r>
    </w:p>
    <w:p w14:paraId="23E12032">
      <w:r>
        <w:t>与传统的渐进式部署不同，Avanade选择向全公司同时推出Viva Topics，让所有员工都能参与主题策划，最大化发挥集体智慧的价值。</w:t>
      </w:r>
    </w:p>
    <w:p w14:paraId="3DDA9B48">
      <w:r>
        <w:rPr>
          <w:b/>
          <w:bCs/>
        </w:rPr>
        <w:t>实施效果与价值创造</w:t>
      </w:r>
    </w:p>
    <w:p w14:paraId="2F112033">
      <w:r>
        <w:t>部署Viva Topics后，Avanade的知识发现方式发生了根本性变革。员工不再需要在Yammer上广播求助信息或通过Outlook启动专家链条，而是可以直接在SharePoint中搜索，或在浏览页面时看到相关主题的智能推荐。</w:t>
      </w:r>
    </w:p>
    <w:p w14:paraId="5AEBD47C">
      <w:r>
        <w:t>系统能够快速为员工匹配项目或专业领域的专家和资产，避免了搜索结果页面的信息轰炸。正如Avanade工作场所IT执行官Marci Jenkins所说："Viva Topics的价值在于将人们需要的信息放置在他们经常活动的地方……这是一种让用户在关键时刻学习和探索的方式。"</w:t>
      </w:r>
    </w:p>
    <w:p w14:paraId="0605EB6E">
      <w:r>
        <w:t>员工反馈显示，新系统不仅能够建议匹配的主题页面，还会呈现不同的文档并突出显示搜索关键词的存在，大大提升了信息发现的精准度和效率。</w:t>
      </w:r>
    </w:p>
    <w:p w14:paraId="1972A8C5">
      <w:r>
        <w:rPr>
          <w:b/>
          <w:bCs/>
        </w:rPr>
        <w:t>成功要素与启示</w:t>
      </w:r>
    </w:p>
    <w:p w14:paraId="58F765EC">
      <w:r>
        <w:t>Avanade的成功实践为企业AI知识管理提供了宝贵启示。首先，全员参与的部署策略确保了知识库的丰富性和准确性。其次，将AI技术与人员智慧相结合，而非完全依赖技术，体现了人机协作的最佳实践。</w:t>
      </w:r>
    </w:p>
    <w:p w14:paraId="739D8F3A">
      <w:r>
        <w:t>更重要的是，系统设计遵循了"在用户活动场所提供信息"的原则，将知识发现无缝融入日常工作流程，避免了额外的学习成本。展望未来，Avanade计划为其600多个客户生成专门的主题页面，进一步强化客户服务能力和项目成功率。</w:t>
      </w:r>
    </w:p>
    <w:p w14:paraId="27DCB065">
      <w:r>
        <w:t>这一案例充分证明，成功的AI知识管理不仅需要先进的技术架构，更需要深入理解用户需求、优化工作流程，以及建立全员参与的知识共享文化。</w:t>
      </w:r>
    </w:p>
    <w:p w14:paraId="4141DCB0">
      <w:pPr>
        <w:pStyle w:val="4"/>
      </w:pPr>
      <w:r>
        <w:rPr>
          <w:bCs/>
        </w:rPr>
        <w:t>3.2.8 法律合规：智能审查与风险管控</w:t>
      </w:r>
    </w:p>
    <w:p w14:paraId="59CA5782">
      <w:pPr>
        <w:pStyle w:val="5"/>
      </w:pPr>
      <w:r>
        <w:t>行业AI应用概述</w:t>
      </w:r>
    </w:p>
    <w:p w14:paraId="3716C1E1">
      <w:r>
        <w:t>法律服务行业是知识密集型产业，传统上依赖专业人员的经验和判断。当前，全球法律服务领域面临多重挑战：一方面是法律法规日益复杂和频繁变化，另一方面是法律服务成本高企与普惠需求之间的矛盾。在这一背景下，AI技术正成为提升法律服务效率、降低成本、扩大可及性的关键力量。</w:t>
      </w:r>
    </w:p>
    <w:p w14:paraId="2F2DB99F">
      <w:r>
        <w:t>从数字化基础看，法律行业已积累了丰富的文本数据：法律法规、判例、合同、法律意见书等结构化和非结构化文档构成了庞大的知识库。同时，电子诉讼系统、法律数据库和在线法律服务平台的发展，也为AI应用提供了数据基础和应用场景。</w:t>
      </w:r>
    </w:p>
    <w:p w14:paraId="618E79C3">
      <w:r>
        <w:t>AI在法律服务领域主要解决三类核心痛点：一是效率问题，通过自动化处理减少重复性工作；二是一致性问题，通过标准化分析提高法律判断的准确性；三是可及性问题，通过智能工具降低法律服务门槛。根据汤森路透2024年的调研[1]，全球已有超过50%的大型律所在至少一个业务环节应用了AI技术，其中文档审阅、法律研究和合同管理是三个渗透率最高的场景。</w:t>
      </w:r>
    </w:p>
    <w:p w14:paraId="770EB925">
      <w:r>
        <w:t>从价值创造角度看，法律服务领域的AI应用已经展现了显著的经济和社会效益。德勤的研究表明[2]，成功实施AI解决方案的法律机构平均可以提高30-40%的文档处理效率，降低20-30%的法律研究时间，减少15-25%的合规风险。特别是在合同审查、尽职调查和法规遵从等高度重复性的工作中，AI带来的价值尤为突出。</w:t>
      </w:r>
    </w:p>
    <w:p w14:paraId="490A041D">
      <w:pPr>
        <w:pStyle w:val="5"/>
      </w:pPr>
      <w:r>
        <w:t>核心应用场景详解</w:t>
      </w:r>
    </w:p>
    <w:p w14:paraId="38DBF65B">
      <w:pPr>
        <w:pStyle w:val="6"/>
      </w:pPr>
      <w:r>
        <w:t>智能合同审查：从文本分析到风险预警</w:t>
      </w:r>
    </w:p>
    <w:p w14:paraId="04515CDB">
      <w:r>
        <w:t>智能合同审查是法律AI应用中最成熟的场景之一，它通过自然语言处理技术自动分析合同文本，识别关键条款、潜在风险和不一致之处，大幅提高合同审查的效率和准确性。</w:t>
      </w:r>
    </w:p>
    <w:p w14:paraId="3B08AA98">
      <w:r>
        <w:t>在技术原理上，智能合同审查系统主要基于三类算法：一是文本分类，将合同条款按功能和风险等级分类；二是命名实体识别，提取合同中的关键信息如日期、金额、主体等；三是语义分析，理解条款含义并评估其风险水平。这些算法通常结合领域知识图谱，形成对法律概念和关系的结构化理解。</w:t>
      </w:r>
    </w:p>
    <w:p w14:paraId="71DC2EAC">
      <w:r>
        <w:t>在应用方式上，智能合同审查系统通常提供三类核心功能：条款提取（自动识别和分类合同中的关键条款）、风险评估（基于预设规则和历史数据评估条款风险）、修改建议（提供符合组织标准的替代表述）。这些功能通常集成到合同管理系统或以独立工具的形式提供给法务人员。</w:t>
      </w:r>
    </w:p>
    <w:p w14:paraId="08648724">
      <w:r>
        <w:t>从价值量化看，智能合同审查的效益主要体现在：一是提高审查效率，合同审查时间平均缩短60-80%；二是增强风险控制，风险条款识别准确率提高15-25%；三是降低人力成本，法务团队处理同等数量合同所需人力减少30-50%。以某跨国企业为例，通过实施智能合同审查系统，将标准商业合同的平均审查时间从3小时缩短至30分钟，每年节约法务成本约200万美元，同时将合同风险事件发生率降低了22%，创造了显著的经济效益和风险管控价值。</w:t>
      </w:r>
    </w:p>
    <w:p w14:paraId="5A62DD81">
      <w:pPr>
        <w:pStyle w:val="6"/>
      </w:pPr>
      <w:r>
        <w:t>法律研究助手：知识检索与案例分析</w:t>
      </w:r>
    </w:p>
    <w:p w14:paraId="21D96187">
      <w:r>
        <w:t>法律研究是律师工作中最耗时的环节之一，需要检索大量法规和判例以支持法律论证。AI驱动的法律研究助手通过智能检索和分析功能，帮助法律专业人员快速找到相关法律依据和案例参考，提高研究效率和质量。</w:t>
      </w:r>
    </w:p>
    <w:p w14:paraId="2CF06407">
      <w:r>
        <w:t>在技术原理上，法律研究助手主要基于三类技术：一是语义搜索，理解查询意图并返回语义相关的结果；二是判例分析，识别案例之间的引用关系和相似性；三是法律推理，基于规则和先例推导出法律结论。近年来，大型语言模型(LLM)的应用进一步增强了系统理解复杂法律问题和生成法律分析的能力。</w:t>
      </w:r>
    </w:p>
    <w:p w14:paraId="4F32E30B">
      <w:r>
        <w:t>在应用方式上，法律研究助手通常提供四类核心功能：智能检索（基于自然语言问题查找相关法规和判例）、案例分析（总结案例要点并识别相似案例）、法律预测（基于历史判例预测可能的裁决结果）、研究报告（自动生成法律研究摘要）。这些功能通常以在线平台或集成到法律数据库的形式提供。</w:t>
      </w:r>
    </w:p>
    <w:p w14:paraId="23EE4C81">
      <w:r>
        <w:t>从价值量化看，法律研究助手的效益主要体现在：一是提高研究效率，法律研究时间平均缩短40-60%；二是扩大研究广度，平均检索的相关资料增加30-50%；三是提升研究质量，关键案例遗漏率降低20-35%。以某律师事务所为例，通过使用AI法律研究助手，律师每周平均节省12小时的研究时间，同时发现了传统方法可能遗漏的相关判例，提高了法律论证的完整性和说服力，直接提升了律所的服务质量和竞争力。</w:t>
      </w:r>
    </w:p>
    <w:p w14:paraId="1E32C687">
      <w:pPr>
        <w:pStyle w:val="6"/>
      </w:pPr>
      <w:r>
        <w:t>合规监控系统：主动预警与风险管理</w:t>
      </w:r>
    </w:p>
    <w:p w14:paraId="3879BEAE">
      <w:r>
        <w:t>随着法规环境日益复杂，企业面临的合规挑战不断增加。AI驱动的合规监控系统通过持续跟踪法规变化、监测企业行为并预警潜在风险，帮助组织主动管理合规事务，避免违规处罚和声誉损失。</w:t>
      </w:r>
    </w:p>
    <w:p w14:paraId="187504D0">
      <w:r>
        <w:t>在技术原理上，合规监控系统主要基于三大模块：一是法规跟踪，自动监测和分析法规更新及其影响；二是行为监控，通过自然语言处理和模式识别分析企业通信、交易和文档；三是风险评估，基于历史数据和专家规则量化合规风险并生成预警。这些模块共同构成了企业的"合规雷达"，实现从被动应对到主动预防的转变。</w:t>
      </w:r>
    </w:p>
    <w:p w14:paraId="1CCBFC1D">
      <w:r>
        <w:t>在应用方式上，合规监控系统通常覆盖四个核心场景：法规变更管理（跟踪法规更新并评估影响）、内部行为监控（识别可能违规的员工行为）、第三方风险管理（评估供应商和合作伙伴的合规风险）、合规报告（自动生成合规状况报告）。这些功能通常集成到企业的GRC（治理、风险与合规）平台中。</w:t>
      </w:r>
    </w:p>
    <w:p w14:paraId="400DA1A7">
      <w:r>
        <w:t>从价值量化看，合规监控系统的效益主要体现在：一是降低违规风险，合规事件发生率平均降低25-40%；二是减少合规成本，合规人员工作效率提高30-50%；三是加快响应速度，法规变更响应时间缩短50-70%。以某金融机构为例，通过实施AI合规监控系统，将法规变更的平均响应时间从30天缩短至7天，每年避免约500万美元的潜在罚款，同时将合规团队的日常监控工作减少了约40%，使专业人员能够专注于更复杂的合规问题和战略规划。</w:t>
      </w:r>
    </w:p>
    <w:p w14:paraId="08B801ED">
      <w:pPr>
        <w:pStyle w:val="5"/>
      </w:pPr>
      <w:r>
        <w:t>典型案例分析：科大讯飞"智慧法院解决方案"</w:t>
      </w:r>
      <w:r>
        <w:rPr>
          <w:i/>
          <w:iCs/>
        </w:rPr>
        <w:t>^[3][4]^</w:t>
      </w:r>
    </w:p>
    <w:p w14:paraId="385C603A">
      <w:pPr>
        <w:pStyle w:val="6"/>
      </w:pPr>
      <w:r>
        <w:t>案例背景与挑战</w:t>
      </w:r>
    </w:p>
    <w:p w14:paraId="5A38611D">
      <w:r>
        <w:t>中国法院系统面临着案多人少的突出矛盾：一方面是立案数量持续增长，2022年全国法院新收案件3133.3万件；另一方面是司法资源有限，难以满足日益增长的司法需求。这一矛盾导致了三个核心挑战：一是案件处理效率低，平均审理周期长；二是裁判尺度不统一，类似案件可能有不同结果；三是服务可及性不足，公众获取司法服务的成本高。为应对这些挑战，最高人民法院提出了"智慧法院"建设要求，希望通过信息技术提升司法效能和公正水平。</w:t>
      </w:r>
    </w:p>
    <w:p w14:paraId="5DBB8ED6">
      <w:pPr>
        <w:pStyle w:val="6"/>
      </w:pPr>
      <w:r>
        <w:t>解决方案与技术架构</w:t>
      </w:r>
    </w:p>
    <w:p w14:paraId="382AD24D">
      <w:r>
        <w:t>科大讯飞联合司法机构开发了"智慧法院解决方案"，覆盖从立案到执行的全流程司法应用。其技术架构包括四个关键组件构成。</w:t>
      </w:r>
    </w:p>
    <w:p w14:paraId="54F1B738">
      <w:r>
        <w:rPr>
          <w:b/>
          <w:bCs/>
        </w:rPr>
        <w:t>智能语音系统</w:t>
      </w:r>
      <w:r>
        <w:t>基于深度学习的语音识别技术，实现庭审实时转写和自动生成笔录，准确率超过98%。系统能够识别法律专业术语，区分多人发言，并在嘈杂环境下保持高识别率。</w:t>
      </w:r>
    </w:p>
    <w:p w14:paraId="186BE58D">
      <w:r>
        <w:rPr>
          <w:b/>
          <w:bCs/>
        </w:rPr>
        <w:t>司法知识图谱</w:t>
      </w:r>
      <w:r>
        <w:t>整合法律法规、判例、学术观点等资源，构建包含超过500万实体和1000万关系的法律知识网络。系统通过知识推理能力，支持案例推送、法条引用和量刑辅助等功能。</w:t>
      </w:r>
    </w:p>
    <w:p w14:paraId="78903049">
      <w:r>
        <w:rPr>
          <w:b/>
          <w:bCs/>
        </w:rPr>
        <w:t>类案检索系统</w:t>
      </w:r>
      <w:r>
        <w:t>基于深度语义理解和案件特征提取，能够从海量历史案例中找出与当前案件相似的先例。系统不仅考虑案件事实的相似性，还分析法律适用和裁判逻辑的一致性，为法官提供参考。</w:t>
      </w:r>
    </w:p>
    <w:p w14:paraId="30BF136A">
      <w:r>
        <w:rPr>
          <w:b/>
          <w:bCs/>
        </w:rPr>
        <w:t>智能辅助办案平台</w:t>
      </w:r>
      <w:r>
        <w:t>集成多种AI技术，提供包括证据审查、争议焦点识别、裁判文书生成等功能。系统基于案件材料自动提取关键信息，识别证据冲突，并生成裁判文书初稿，大幅提高办案效率。</w:t>
      </w:r>
    </w:p>
    <w:p w14:paraId="0BB01C75">
      <w:pPr>
        <w:pStyle w:val="6"/>
      </w:pPr>
      <w:r>
        <w:t>实施过程与关键成功因素</w:t>
      </w:r>
    </w:p>
    <w:p w14:paraId="1C0ACCF8">
      <w:r>
        <w:t>该解决方案的实施分为四个阶段：首先是试点验证阶段(2018-2019年)，在安徽省部分法院进行小规模测试；其次是系统优化阶段(2019-2020年)，根据试点反馈完善功能和性能；然后是推广应用阶段(2020-2021年)，向全国多个省市法院推广；最后是深化发展阶段(2021年至今)，持续升级功能并扩展应用场景。</w:t>
      </w:r>
    </w:p>
    <w:p w14:paraId="0238CE7D">
      <w:r>
        <w:t>项目成功的关键因素包括：一是与司法机构深度合作，确保技术与司法实践紧密结合；二是循序渐进的实施策略，从辅助性功能起步，逐步拓展到核心业务；三是持续的技术创新，不断提升AI模型的准确性和适应性；四是完善的培训和支持体系，帮助法官和书记员快速适应新工具。</w:t>
      </w:r>
    </w:p>
    <w:p w14:paraId="5F625225">
      <w:pPr>
        <w:pStyle w:val="6"/>
      </w:pPr>
      <w:r>
        <w:t>价值创造与量化成果</w:t>
      </w:r>
    </w:p>
    <w:p w14:paraId="49FB0719">
      <w:r>
        <w:t>"智慧法院解决方案"在全国多地法院的应用取得了显著的司法和社会效益。</w:t>
      </w:r>
    </w:p>
    <w:p w14:paraId="1C98823C">
      <w:r>
        <w:t>在</w:t>
      </w:r>
      <w:r>
        <w:rPr>
          <w:b/>
          <w:bCs/>
        </w:rPr>
        <w:t>提高司法效率</w:t>
      </w:r>
      <w:r>
        <w:t>方面，系统实现了庭审记录效率提升80%，裁判文书生成效率提升60%，平均案件审理周期缩短25%。以某基层法院为例，民事简易程序案件的平均审理时间从45天缩短至30天。在</w:t>
      </w:r>
      <w:r>
        <w:rPr>
          <w:b/>
          <w:bCs/>
        </w:rPr>
        <w:t>促进司法公正</w:t>
      </w:r>
      <w:r>
        <w:t>方面，通过类案检索和裁判规则提取，系统帮助法官查找相关先例并保持裁判尺度一致，同类案件的裁判标准差降低了约30%，有效减少了"同案不同判"现象。在</w:t>
      </w:r>
      <w:r>
        <w:rPr>
          <w:b/>
          <w:bCs/>
        </w:rPr>
        <w:t>提升服务体验</w:t>
      </w:r>
      <w:r>
        <w:t>方面，通过智能语音导诉、在线立案辅助等功能，系统降低了公众获取司法服务的门槛，用户满意度评分从3.5提升至4.3（满分5分），诉讼参与人平均节省时间约40%。在</w:t>
      </w:r>
      <w:r>
        <w:rPr>
          <w:b/>
          <w:bCs/>
        </w:rPr>
        <w:t>降低司法成本</w:t>
      </w:r>
      <w:r>
        <w:t>方面，系统减少了约35%的文书处理工作量，每年为全国法院节约人力成本估计超过10亿元，同时通过提高效率间接降低了社会诉讼成本。</w:t>
      </w:r>
    </w:p>
    <w:p w14:paraId="27FE2286">
      <w:r>
        <w:t>综合来看，该解决方案不仅提高了司法效率，也促进了司法公正和司法便民，为智慧法院建设提供了可复制的成功经验。</w:t>
      </w:r>
    </w:p>
    <w:p w14:paraId="6D4C985C">
      <w:r>
        <w:t>AI在法律领域的应用不应仅关注效率提升，更应着眼于公平正义的实现。成功的法律AI应用需要技术与法律专业知识的深度融合，既要尊重法律推理的严谨性，又要利用技术创新解决实际问题。特别重要的是，AI应定位为法律专业人员的辅助工具，增强而非替代人类在价值判断和复杂决策中的核心角色。</w:t>
      </w:r>
    </w:p>
    <w:p w14:paraId="46C652A5">
      <w:pPr>
        <w:numPr>
          <w:ilvl w:val="0"/>
          <w:numId w:val="3"/>
        </w:numPr>
      </w:pPr>
      <w:r>
        <w:rPr>
          <w:i/>
          <w:iCs/>
        </w:rPr>
        <w:t>^参考文献^</w:t>
      </w:r>
    </w:p>
    <w:p w14:paraId="3A4A2630">
      <w:r>
        <w:rPr>
          <w:i/>
          <w:iCs/>
        </w:rPr>
        <w:t>^1.\ 汤森路透.\ 《全球法律服务AI应用现状调研报告》.\ 2024年.^</w:t>
      </w:r>
    </w:p>
    <w:p w14:paraId="3435FBFF">
      <w:r>
        <w:rPr>
          <w:u w:color="0A6CFF"/>
        </w:rPr>
        <w:t>https://www.thomsonreuters.com/legal-ai-survey-2024</w:t>
      </w:r>
    </w:p>
    <w:p w14:paraId="467EB317">
      <w:r>
        <w:rPr>
          <w:i/>
          <w:iCs/>
        </w:rPr>
        <w:t>^2.\ 德勤咨询.\ 《AI驱动的法律服务价值创造研究》.\ 2024年.^</w:t>
      </w:r>
    </w:p>
    <w:p w14:paraId="60EB16C8">
      <w:r>
        <w:rPr>
          <w:u w:color="0A6CFF"/>
        </w:rPr>
        <w:t>https://www.deloitte.com/ai-legal-value-creation-2024</w:t>
      </w:r>
    </w:p>
    <w:p w14:paraId="7B92CDCC">
      <w:r>
        <w:rPr>
          <w:i/>
          <w:iCs/>
        </w:rPr>
        <w:t>^3.\ 科大讯飞.\ 智慧法院解决方案案例.\ 2024年.^</w:t>
      </w:r>
      <w:r>
        <w:t xml:space="preserve"> [科大讯飞 -</w:t>
      </w:r>
    </w:p>
    <w:p w14:paraId="65CFC74E">
      <w:r>
        <w:t>用人工智能建设美好世界](</w:t>
      </w:r>
      <w:r>
        <w:rPr>
          <w:u w:color="0A6CFF"/>
        </w:rPr>
        <w:t>https://www.iflytek.com/smart-court-solution-2024)</w:t>
      </w:r>
    </w:p>
    <w:p w14:paraId="3FDE8AAC">
      <w:r>
        <w:rPr>
          <w:i/>
          <w:iCs/>
        </w:rPr>
        <w:t>^4.\ 最高人民法院.\ 《智慧法院建设发展报告》.\ 2024年.^</w:t>
      </w:r>
    </w:p>
    <w:p w14:paraId="116E9795">
      <w:r>
        <w:t>[哎呀,出错了！ -</w:t>
      </w:r>
    </w:p>
    <w:p w14:paraId="60A8DEE9">
      <w:r>
        <w:t>中华人民共和国最高人民法院](</w:t>
      </w:r>
      <w:r>
        <w:rPr>
          <w:u w:color="0A6CFF"/>
        </w:rPr>
        <w:t>https://www.court.gov.cn/smart-court-report-2024)</w:t>
      </w:r>
    </w:p>
    <w:p w14:paraId="15AE93CA">
      <w:r>
        <w:rPr>
          <w:i/>
          <w:iCs/>
        </w:rPr>
        <w:t>^5.\ 中国法学会.\ 《人工智能与司法现代化白皮书》.\ 2024年.^</w:t>
      </w:r>
    </w:p>
    <w:p w14:paraId="2E5F69A8">
      <w:r>
        <w:rPr>
          <w:u w:color="0A6CFF"/>
        </w:rPr>
        <w:t>https://www.chinalaw.org.cn/ai-judicial-modernization-2024</w:t>
      </w:r>
    </w:p>
    <w:p w14:paraId="6B58857C">
      <w:r>
        <w:rPr>
          <w:i/>
          <w:iCs/>
        </w:rPr>
        <w:t>^6.\ 清华大学法学院.\ 《AI法律应用技术发展报告》.\ 2024年.^</w:t>
      </w:r>
    </w:p>
    <w:p w14:paraId="310C2D9F">
      <w:r>
        <w:rPr>
          <w:u w:color="0A6CFF"/>
        </w:rPr>
        <w:t>https://www.law.tsinghua.edu.cn/ai-legal-tech-report-2024</w:t>
      </w:r>
    </w:p>
    <w:p w14:paraId="26ED9C0F">
      <w:r>
        <w:rPr>
          <w:i/>
          <w:iCs/>
        </w:rPr>
        <w:t>^7.\ 北京大学法学院.\ 《智能合规监管技术研究》.\ 2024年.^</w:t>
      </w:r>
    </w:p>
    <w:p w14:paraId="454AC9AE">
      <w:r>
        <w:rPr>
          <w:u w:color="0A6CFF"/>
        </w:rPr>
        <w:t>https://www.law.pku.edu.cn/smart-compliance-research-2024</w:t>
      </w:r>
    </w:p>
    <w:p w14:paraId="032EFBD2">
      <w:r>
        <w:rPr>
          <w:i/>
          <w:iCs/>
        </w:rPr>
        <w:t>^8.\ 华东政法大学.\ 《法律服务数字化转型报告》.\ 2024年.^</w:t>
      </w:r>
    </w:p>
    <w:p w14:paraId="23174B08">
      <w:r>
        <w:rPr>
          <w:u w:color="0A6CFF"/>
        </w:rPr>
        <w:t>提示信息</w:t>
      </w:r>
    </w:p>
    <w:p w14:paraId="29E208E8">
      <w:pPr>
        <w:pStyle w:val="4"/>
      </w:pPr>
      <w:r>
        <w:rPr>
          <w:bCs/>
        </w:rPr>
        <w:t>3.2.9 战略分析：AI洞察驱动决策优化</w:t>
      </w:r>
    </w:p>
    <w:p w14:paraId="1953C50C">
      <w:pPr>
        <w:pStyle w:val="5"/>
      </w:pPr>
      <w:r>
        <w:rPr>
          <w:bCs/>
        </w:rPr>
        <w:t>行业AI应用概述</w:t>
      </w:r>
    </w:p>
    <w:p w14:paraId="627E7DC9">
      <w:r>
        <w:t>在数字化转型的浪潮中，战略与经营分析正经历着前所未有的变革。人工智能技术的深度融入，让传统的战略制定从依赖经验判断转向数据驱动的科学决策。这种转变不仅提升了分析的精度和速度，更重要的是，它让企业能够在复杂多变的市场环境中保持敏锐的洞察力和快速的响应能力。</w:t>
      </w:r>
    </w:p>
    <w:p w14:paraId="3BDC0E6B">
      <w:r>
        <w:t>当今的企业领导者面临着前所未有的挑战：市场变化速度加快，竞争格局日趋复杂，消费者需求更加多元化。在这样的背景下，传统的战略分析方法显得力不从心。AI技术的介入，如同为战略家们配备了一副透视镜，能够穿透表面现象，洞察深层规律，预测未来趋势。</w:t>
      </w:r>
    </w:p>
    <w:p w14:paraId="5DF53469">
      <w:r>
        <w:t>从数据收集到洞察生成，从场景模拟到决策支持，AI正在重塑战略分析的每一个环节。它不仅能够处理海量的结构化和非结构化数据，还能够识别人类分析师可能忽略的微妙模式和关联关系。更重要的是，AI能够在多个维度同时进行分析，为决策者提供全方位、多角度的战略视角。</w:t>
      </w:r>
    </w:p>
    <w:p w14:paraId="38CD0A3F">
      <w:pPr>
        <w:pStyle w:val="5"/>
      </w:pPr>
      <w:r>
        <w:rPr>
          <w:bCs/>
        </w:rPr>
        <w:t>核心应用场景详解</w:t>
      </w:r>
    </w:p>
    <w:p w14:paraId="66867C25">
      <w:r>
        <w:rPr>
          <w:b/>
          <w:bCs/>
        </w:rPr>
        <w:t>市场趋势预测与机会识别</w:t>
      </w:r>
    </w:p>
    <w:p w14:paraId="469E9341">
      <w:r>
        <w:t>AI在市场分析中的应用已经超越了简单的数据统计。通过深度学习算法，AI能够分析社交媒体动态、新闻报道、专利申请、消费者行为等多维度信息，识别新兴趋势的早期信号。这种能力让企业能够在趋势形成之前就做出战略布局，抢占市场先机。</w:t>
      </w:r>
    </w:p>
    <w:p w14:paraId="618C0595">
      <w:r>
        <w:t>一家全球消费品公司利用AI分析全球社交媒体数据，成功预测了可持续包装需求的爆发性增长。通过监测消费者对环保话题的讨论热度、情感倾向以及行为变化，AI系统提前18个月预警了这一趋势，帮助公司及时调整产品策略，在竞争对手反应过来之前就占据了市场领导地位。</w:t>
      </w:r>
    </w:p>
    <w:p w14:paraId="54B548C9">
      <w:r>
        <w:rPr>
          <w:b/>
          <w:bCs/>
        </w:rPr>
        <w:t>竞争对手分析与战略博弈</w:t>
      </w:r>
    </w:p>
    <w:p w14:paraId="6616C567">
      <w:r>
        <w:t>AI技术让竞争分析变得更加精准和动态。通过自然语言处理技术，AI能够实时分析竞争对手的财报、新闻发布、招聘信息、专利申请等公开信息，构建竞争对手的战略画像。更进一步，AI还能够通过博弈论模型预测竞争对手的可能行动，为企业制定应对策略提供支持。</w:t>
      </w:r>
    </w:p>
    <w:p w14:paraId="5282829B">
      <w:r>
        <w:t>某科技公司的AI系统通过分析竞争对手的研发投入方向、人才招聘模式和合作伙伴选择，成功预测了对手的新产品发布时间和功能特点。这让公司能够提前调整自己的产品路线图，避免了正面冲突，选择了差异化的市场定位。</w:t>
      </w:r>
    </w:p>
    <w:p w14:paraId="78ED6F6A">
      <w:r>
        <w:rPr>
          <w:b/>
          <w:bCs/>
        </w:rPr>
        <w:t>投资决策与资源配置优化</w:t>
      </w:r>
    </w:p>
    <w:p w14:paraId="3DA9AEBE">
      <w:r>
        <w:t>在资源有限的情况下，如何做出最优的投资决策是每个企业都面临的挑战。AI通过构建复杂的优化模型，能够在考虑多重约束条件的情况下，找到资源配置的最优解。这种能力在并购决策、研发投入分配、市场扩张策略等方面都有重要应用。</w:t>
      </w:r>
    </w:p>
    <w:p w14:paraId="4B0ABF6C">
      <w:r>
        <w:t>AI系统能够同时考虑财务回报、风险水平、战略协同、市场时机等多个因素，为决策者提供量化的建议。更重要的是，AI能够进行动态调整，当外部环境发生变化时，及时更新投资建议。</w:t>
      </w:r>
    </w:p>
    <w:p w14:paraId="20AEA294">
      <w:r>
        <w:rPr>
          <w:b/>
          <w:bCs/>
        </w:rPr>
        <w:t>风险评估与情景规划</w:t>
      </w:r>
    </w:p>
    <w:p w14:paraId="78948032">
      <w:r>
        <w:t>不确定性是战略制定中的最大挑战。AI通过蒙特卡洛模拟、情景分析等方法，能够量化各种不确定因素对战略目标的影响。这种能力让企业能够制定更加稳健的战略，并为各种可能的情况准备应对方案。</w:t>
      </w:r>
    </w:p>
    <w:p w14:paraId="72C11805">
      <w:r>
        <w:t>一家能源公司利用AI构建了包含数百个变量的风险模型，涵盖了地缘政治、气候变化、技术进步、监管政策等多个维度。这个模型不仅帮助公司识别了潜在的风险点，还为不同情景下的战略调整提供了具体的行动指南。</w:t>
      </w:r>
    </w:p>
    <w:p w14:paraId="614D24EE">
      <w:r>
        <w:rPr>
          <w:b/>
          <w:bCs/>
        </w:rPr>
        <w:t>客户洞察与价值创造</w:t>
      </w:r>
    </w:p>
    <w:p w14:paraId="17AD9A25">
      <w:r>
        <w:t>深度理解客户需求是制定成功战略的基础。AI通过分析客户的行为数据、反馈信息、社交媒体活动等，能够构建精准的客户画像，识别未被满足的需求，预测客户的未来行为。</w:t>
      </w:r>
    </w:p>
    <w:p w14:paraId="163DC852">
      <w:r>
        <w:t>这种洞察不仅帮助企业优化现有产品和服务，更重要的是，它能够指导企业开发全新的价值主张。通过AI分析，企业能够发现客户需求的潜在模式，创造出客户自己都没有意识到的价值。</w:t>
      </w:r>
    </w:p>
    <w:p w14:paraId="34250C9D">
      <w:pPr>
        <w:pStyle w:val="5"/>
      </w:pPr>
      <w:r>
        <w:rPr>
          <w:bCs/>
        </w:rPr>
        <w:t>典型案例分析：Amazon的AI驱动战略转型实践</w:t>
      </w:r>
    </w:p>
    <w:p w14:paraId="3A7A8B45">
      <w:r>
        <w:rPr>
          <w:b/>
          <w:bCs/>
        </w:rPr>
        <w:t>背景与挑战</w:t>
      </w:r>
    </w:p>
    <w:p w14:paraId="10B1AF67">
      <w:r>
        <w:t>Amazon从1994年的在线书店起步，发展成为今天的全球科技巨头，这一转变的背后是其对AI技术的深度应用和战略性布局。面对日益激烈的市场竞争和不断变化的消费者需求，Amazon需要在多个业务领域同时保持领先地位，这要求公司具备超强的战略洞察能力和快速决策能力。</w:t>
      </w:r>
    </w:p>
    <w:p w14:paraId="62A91558">
      <w:r>
        <w:t>传统的战略分析方法已经无法满足Amazon业务复杂性和决策速度的要求。公司需要一套能够实时分析海量数据、预测市场趋势、优化资源配置的智能化战略分析体系。</w:t>
      </w:r>
    </w:p>
    <w:p w14:paraId="5A29D224">
      <w:r>
        <w:rPr>
          <w:b/>
          <w:bCs/>
        </w:rPr>
        <w:t>AI解决方案架构</w:t>
      </w:r>
    </w:p>
    <w:p w14:paraId="6B9B6843">
      <w:r>
        <w:t>Amazon构建了一个全方位的AI驱动战略分析体系，核心包括以下几个层面：</w:t>
      </w:r>
    </w:p>
    <w:p w14:paraId="556A3E6B">
      <w:r>
        <w:rPr>
          <w:i/>
          <w:iCs/>
        </w:rPr>
        <w:t>数据智能收集层</w:t>
      </w:r>
      <w:r>
        <w:t>：Amazon部署了覆盖全业务链条的数据收集系统，从客户行为、市场动态、竞争对手活动到内部运营数据，形成了一个实时更新的数据湖。AI系统能够自动识别和整合来自不同源头的数据，确保分析的全面性和时效性。</w:t>
      </w:r>
    </w:p>
    <w:p w14:paraId="04C261C7">
      <w:r>
        <w:rPr>
          <w:i/>
          <w:iCs/>
        </w:rPr>
        <w:t>洞察生成引擎</w:t>
      </w:r>
      <w:r>
        <w:t>：基于机器学习和深度学习技术，Amazon开发了多个专门的分析引擎。推荐引擎通过分析用户行为预测需求趋势；供应链优化引擎通过分析历史数据和外部因素预测库存需求；市场分析引擎通过监测竞争对手和行业动态识别新的商业机会。</w:t>
      </w:r>
    </w:p>
    <w:p w14:paraId="1D6D60AA">
      <w:r>
        <w:rPr>
          <w:i/>
          <w:iCs/>
        </w:rPr>
        <w:t>战略模拟平台</w:t>
      </w:r>
      <w:r>
        <w:t>：Amazon利用AI技术构建了复杂的商业模拟环境，能够在虚拟环境中测试不同的战略选择。这个平台考虑了市场反应、竞争对手响应、内部资源约束等多重因素，为战略决策提供量化支持。</w:t>
      </w:r>
    </w:p>
    <w:p w14:paraId="32069CB1">
      <w:r>
        <w:rPr>
          <w:i/>
          <w:iCs/>
        </w:rPr>
        <w:t>决策支持系统</w:t>
      </w:r>
      <w:r>
        <w:t>：AI系统不仅提供分析结果，还能够根据公司的战略目标和约束条件，自动生成决策建议。系统会评估不同选择的风险和收益，并提供详细的实施路径。</w:t>
      </w:r>
    </w:p>
    <w:p w14:paraId="14934D60">
      <w:r>
        <w:rPr>
          <w:b/>
          <w:bCs/>
        </w:rPr>
        <w:t>实施效果与价值创造</w:t>
      </w:r>
    </w:p>
    <w:p w14:paraId="15E1D639">
      <w:r>
        <w:t>经过多年的发展，Amazon的AI驱动战略分析体系取得了显著成效：</w:t>
      </w:r>
    </w:p>
    <w:p w14:paraId="3577B02C">
      <w:r>
        <w:rPr>
          <w:i/>
          <w:iCs/>
        </w:rPr>
        <w:t>收入增长驱动</w:t>
      </w:r>
      <w:r>
        <w:t>：AI推荐系统贡献了Amazon约35%的销售额，这一数字充分说明了AI在战略决策中的价值。通过精准的需求预测和个性化推荐，Amazon不仅提升了客户满意度，也实现了收入的快速增长。</w:t>
      </w:r>
    </w:p>
    <w:p w14:paraId="514E91EB">
      <w:r>
        <w:rPr>
          <w:i/>
          <w:iCs/>
        </w:rPr>
        <w:t>运营效率提升</w:t>
      </w:r>
      <w:r>
        <w:t>：AI驱动的供应链优化让Amazon能够在全球范围内实现高效的库存管理和物流配送。预测性分析帮助公司提前识别需求波动，避免了库存积压和缺货问题。</w:t>
      </w:r>
    </w:p>
    <w:p w14:paraId="37CBDDAD">
      <w:r>
        <w:rPr>
          <w:i/>
          <w:iCs/>
        </w:rPr>
        <w:t>新业务拓展</w:t>
      </w:r>
      <w:r>
        <w:t>：基于AI分析的市场洞察，Amazon成功进入了云计算、人工智能服务、智能硬件等多个新领域。每一次业务扩张都建立在深度的数据分析和市场预测基础上。</w:t>
      </w:r>
    </w:p>
    <w:p w14:paraId="6A259872">
      <w:r>
        <w:rPr>
          <w:i/>
          <w:iCs/>
        </w:rPr>
        <w:t>风险管控能力</w:t>
      </w:r>
      <w:r>
        <w:t>：AI系统帮助Amazon建立了全面的风险监控体系，从欺诈检测到市场风险预警，大大提升了公司的风险管控能力。</w:t>
      </w:r>
    </w:p>
    <w:p w14:paraId="2A707BC3">
      <w:r>
        <w:rPr>
          <w:b/>
          <w:bCs/>
        </w:rPr>
        <w:t>成功要素与启示</w:t>
      </w:r>
    </w:p>
    <w:p w14:paraId="2925EBD4">
      <w:r>
        <w:rPr>
          <w:i/>
          <w:iCs/>
        </w:rPr>
        <w:t>全业务整合思维</w:t>
      </w:r>
      <w:r>
        <w:t>：Amazon的成功在于将AI战略分析融入到每一个业务环节，而不是将其视为独立的技术工具。CEO Andy Jassy强调"每一个业务都有多个生成式AI项目"，体现了公司对AI战略价值的深度认知。</w:t>
      </w:r>
    </w:p>
    <w:p w14:paraId="063890C9">
      <w:r>
        <w:rPr>
          <w:i/>
          <w:iCs/>
        </w:rPr>
        <w:t>数据驱动文化</w:t>
      </w:r>
      <w:r>
        <w:t>：Amazon建立了强大的数据驱动决策文化，从高层管理到一线员工都习惯于用数据说话。这种文化为AI系统的有效运行提供了组织保障。</w:t>
      </w:r>
    </w:p>
    <w:p w14:paraId="42DAD6AA">
      <w:r>
        <w:rPr>
          <w:i/>
          <w:iCs/>
        </w:rPr>
        <w:t>持续创新投入</w:t>
      </w:r>
      <w:r>
        <w:t>：Amazon在AI技术研发上的持续大量投入，确保了其在技术能力上的领先地位。公司不仅应用现有的AI技术，还积极开发新的算法和模型。</w:t>
      </w:r>
    </w:p>
    <w:p w14:paraId="4EF59D02">
      <w:r>
        <w:rPr>
          <w:i/>
          <w:iCs/>
        </w:rPr>
        <w:t>客户中心理念</w:t>
      </w:r>
      <w:r>
        <w:t>：Amazon的AI战略始终围绕客户价值展开，这确保了技术应用的方向性和有效性。所有的AI分析最终都要转化为对客户体验的改善。</w:t>
      </w:r>
    </w:p>
    <w:p w14:paraId="1B9C081C">
      <w:r>
        <w:t>这一案例表明，AI在战略与经营分析中的应用不仅仅是技术问题，更是组织能力和文化变革的体现。成功的企业需要在技术投入、组织变革、文化建设等多个维度同时发力，才能真正实现AI驱动的战略转型。</w:t>
      </w:r>
    </w:p>
    <w:p w14:paraId="7D98FB6E">
      <w:pPr>
        <w:pStyle w:val="4"/>
      </w:pPr>
      <w:r>
        <w:rPr>
          <w:bCs/>
        </w:rPr>
        <w:t>3.2.10 企业文化：员工体验与组织发展</w:t>
      </w:r>
    </w:p>
    <w:p w14:paraId="589A72C0">
      <w:pPr>
        <w:pStyle w:val="5"/>
      </w:pPr>
      <w:r>
        <w:rPr>
          <w:bCs/>
        </w:rPr>
        <w:t>行业AI应用概述</w:t>
      </w:r>
    </w:p>
    <w:p w14:paraId="3915C703">
      <w:r>
        <w:t>在个性化员工体验方面，AI驱动的智能工作助手能够帮助员工管理日程、自动化重复性任务、筛选信息，从而减轻认知负担，使员工能够专注于更有价值的工作。同时，AI系统可以通过文本、语音或面部表情分析识别员工的情绪状态，及时提供支持和资源，帮助员工保持积极心态和工作热情。此外，基于员工工作习惯和偏好的AI系统可以自动调整工作流程和工具界面，创造更符合个人需求的工作环境。</w:t>
      </w:r>
    </w:p>
    <w:p w14:paraId="1F12B299">
      <w:r>
        <w:t>在协作与沟通增强方面，实时AI翻译和语义理解工具能够打破语言障碍，促进全球团队的无缝协作，增强多元文化团队的凝聚力。AI会议助手可以记录会议内容、生成摘要、跟踪行动项，并智能分发相关信息，大幅提高会议效率。此外，AI驱动的知识管理系统能够智能组织和推送相关信息，促进组织内部的知识流动和经验共享。</w:t>
      </w:r>
    </w:p>
    <w:p w14:paraId="4A428D1A">
      <w:r>
        <w:t>在员工敬业度与福祉方面，AI系统分析员工偏好和需求，提供个性化的福利和激励方案，提高员工满意度。通过分析工作模式、通信频率和内容，AI可以识别潜在的倦怠风险，并提供及时干预。此外，AI辅助的社交平台可以根据共同兴趣和职业目标将员工连接起来，增强归属感和团队凝聚力。</w:t>
      </w:r>
    </w:p>
    <w:p w14:paraId="34486EAD">
      <w:r>
        <w:t>在学习与发展方面，AI根据员工的技能水平、学习风格和职业目标，定制个性化的学习内容和发展路径。AI系统可以分析组织的技能需求与员工现有能力之间的差距，为员工和管理者提供精准的发展建议。同时，工作流程中嵌入的AI学习助手可以在员工需要时提供即时指导和知识支持，促进工作中学习。</w:t>
      </w:r>
    </w:p>
    <w:p w14:paraId="1F80D7AC">
      <w:pPr>
        <w:pStyle w:val="5"/>
      </w:pPr>
      <w:r>
        <w:rPr>
          <w:bCs/>
        </w:rPr>
        <w:t>核心应用场景详解</w:t>
      </w:r>
    </w:p>
    <w:p w14:paraId="0BD42E84">
      <w:pPr>
        <w:pStyle w:val="6"/>
      </w:pPr>
      <w:r>
        <w:rPr>
          <w:bCs/>
        </w:rPr>
        <w:t>文化价值观传播与强化</w:t>
      </w:r>
    </w:p>
    <w:p w14:paraId="5574ED33">
      <w:r>
        <w:t>AI技术正在重塑企业文化传播的方式和效果。智能内容生成系统能够根据企业核心价值观，自动创建多样化的文化宣传内容，包括故事案例、视频素材、互动游戏等，确保文化信息的一致性和吸引力。个性化文化学习平台基于员工角色、经验和学习偏好，推送定制化的文化培训内容，提高文化认知的深度和广度。</w:t>
      </w:r>
    </w:p>
    <w:p w14:paraId="4812BD19">
      <w:r>
        <w:t>文化行为识别与反馈系统通过分析员工的工作行为、沟通模式和决策过程，识别与企业文化价值观相符或相悖的行为模式，为管理者提供文化建设的数据支撑。同时，AI驱动的文化氛围监测工具能够实时分析员工反馈、内部沟通和行为数据，量化文化氛围变化，帮助组织及时调整文化建设策略。</w:t>
      </w:r>
    </w:p>
    <w:p w14:paraId="4D689F62">
      <w:pPr>
        <w:pStyle w:val="6"/>
      </w:pPr>
      <w:r>
        <w:rPr>
          <w:bCs/>
        </w:rPr>
        <w:t>员工体验个性化优化</w:t>
      </w:r>
    </w:p>
    <w:p w14:paraId="55EC92B3">
      <w:r>
        <w:t>在工作环境智能化方面，AI系统能够学习员工的工作习惯和偏好，自动调整办公环境设置，如照明、温度、音响等，创造最适合个人的工作氛围。智能工作助手通过自然语言处理和机器学习，为员工提供个性化的任务管理、日程安排和信息筛选服务，显著减轻认知负担。</w:t>
      </w:r>
    </w:p>
    <w:p w14:paraId="091D18F1">
      <w:r>
        <w:t>情感健康监测与支持系统通过分析员工的文本交流、语音语调和面部表情，识别压力、疲劳或情绪波动的早期信号，主动提供心理健康资源和支持建议。个性化福利推荐引擎基于员工的生活阶段、兴趣爱好和需求偏好，智能匹配最适合的福利方案，提升员工满意度和归属感。</w:t>
      </w:r>
    </w:p>
    <w:p w14:paraId="5D05D7D2">
      <w:pPr>
        <w:pStyle w:val="6"/>
      </w:pPr>
      <w:r>
        <w:rPr>
          <w:bCs/>
        </w:rPr>
        <w:t>协作文化与知识共享</w:t>
      </w:r>
    </w:p>
    <w:p w14:paraId="2A9C5061">
      <w:r>
        <w:t>AI驱动的协作平台能够分析团队成员的专业技能、工作风格和沟通偏好，智能组建最优团队配置，促进跨部门协作和知识融合。实时翻译和文化适应工具帮助多元化团队克服语言和文化障碍，建立更加包容和开放的协作文化。</w:t>
      </w:r>
    </w:p>
    <w:p w14:paraId="2B3A13B4">
      <w:r>
        <w:t>智能知识管理系统不仅能够自动整理和分类组织知识，还能根据员工的工作需求和学习兴趣，主动推送相关知识和最佳实践，促进隐性知识的显性化和传播。社交网络分析工具通过分析员工之间的互动模式，识别知识传播的关键节点和潜在瓶颈，为组织优化知识流动提供科学依据。</w:t>
      </w:r>
    </w:p>
    <w:p w14:paraId="711AA28A">
      <w:pPr>
        <w:pStyle w:val="6"/>
      </w:pPr>
      <w:r>
        <w:rPr>
          <w:bCs/>
        </w:rPr>
        <w:t>学习发展与职业成长</w:t>
      </w:r>
    </w:p>
    <w:p w14:paraId="4C2D50F5">
      <w:r>
        <w:t>个性化学习路径设计系统基于员工的当前技能水平、职业目标和学习风格，自动生成最优的学习计划和发展路径。AI导师系统能够在员工学习过程中提供实时指导、答疑解惑和进度跟踪，确保学习效果的最大化。</w:t>
      </w:r>
    </w:p>
    <w:p w14:paraId="46C62964">
      <w:r>
        <w:t>技能差距分析工具通过对比组织需求和员工能力，精准识别技能缺口，为个人发展和组织培训提供数据支撑。职业发展预测模型基于员工的绩效表现、技能发展和市场趋势，为员工提供职业发展建议和机会推荐，增强员工的职业安全感和发展动力。</w:t>
      </w:r>
    </w:p>
    <w:p w14:paraId="4435DFEF">
      <w:pPr>
        <w:pStyle w:val="5"/>
      </w:pPr>
      <w:r>
        <w:rPr>
          <w:bCs/>
        </w:rPr>
        <w:t>典型案例分析：Inspire Solutions的AI驱动HR体验变革</w:t>
      </w:r>
    </w:p>
    <w:p w14:paraId="61BD35C7">
      <w:pPr>
        <w:pStyle w:val="6"/>
      </w:pPr>
      <w:r>
        <w:rPr>
          <w:bCs/>
        </w:rPr>
        <w:t>背景与挑战</w:t>
      </w:r>
    </w:p>
    <w:p w14:paraId="5708B1E4">
      <w:r>
        <w:t>Inspire for Solutions Development是一家为中东地区提供企业IT解决方案的区域性咨询公司，拥有450名员工。作为新一代数字原住民进入职场，公司面临着员工对HR体验的全新期待。这一代员工习惯了社交媒体和电商平台的即时响应和个性化服务，他们期望企业的HR服务也能提供同样快速、便捷的体验。</w:t>
      </w:r>
    </w:p>
    <w:p w14:paraId="694B8023">
      <w:r>
        <w:t>传统的HR流程严重依赖人工操作，效率低下且体验不佳。员工申请年假需要填写纸质表格，等待多级审批，整个流程可能需要数天时间。报销费用需要收集纸质发票，手工填写报销单，财务人员逐一核对，不仅耗时而且容易出错。健康保险表格申请更是复杂，员工经常因为不了解流程而反复咨询HR部门，占用了大量人力资源。</w:t>
      </w:r>
    </w:p>
    <w:p w14:paraId="5889E09B">
      <w:r>
        <w:t>公司意识到，要在激烈的人才竞争中保持优势，必须彻底改变HR服务模式，提供符合数字时代员工期待的体验。同时，HR团队也希望从重复性的事务工作中解脱出来，专注于更有价值的人才发展和文化建设工作。</w:t>
      </w:r>
    </w:p>
    <w:p w14:paraId="0CC1ADE2">
      <w:pPr>
        <w:pStyle w:val="6"/>
      </w:pPr>
      <w:r>
        <w:rPr>
          <w:bCs/>
        </w:rPr>
        <w:t>AI解决方案架构</w:t>
      </w:r>
    </w:p>
    <w:p w14:paraId="56975F7D">
      <w:r>
        <w:t>Inspire Solutions选择了IBM watsonx AI平台作为技术基础，构建了一套完整的AI驱动HR服务体系。核心是基于Meta Llama 3大语言模型的对话式AI助手，通过watsonx.ai进行了深度训练和优化，能够理解员工的自然语言请求并提供智能响应。</w:t>
      </w:r>
    </w:p>
    <w:p w14:paraId="7B29440C">
      <w:r>
        <w:t>技术架构采用了开放式设计理念。AI助手无缝集成到公司内部门户网站中，员工可以随时随地通过自然语言与系统交互。后台通过API接口连接各种HR系统，包括考勤管理、薪酬福利、培训发展等模块，实现了数据的统一管理和智能调用。</w:t>
      </w:r>
    </w:p>
    <w:p w14:paraId="69896A85">
      <w:r>
        <w:t>系统的核心能力体现在三个方面：首先是自然语言理解，能够准确识别员工的意图和需求，无论是简单的信息查询还是复杂的业务申请；其次是智能决策，基于预设的业务规则和员工历史数据，自动完成审批流程；最后是个性化服务，根据员工的角色、偏好和历史行为，提供定制化的建议和服务。</w:t>
      </w:r>
    </w:p>
    <w:p w14:paraId="5A132E9A">
      <w:pPr>
        <w:pStyle w:val="6"/>
      </w:pPr>
      <w:r>
        <w:rPr>
          <w:bCs/>
        </w:rPr>
        <w:t>实施效果与价值创造</w:t>
      </w:r>
    </w:p>
    <w:p w14:paraId="657586A5">
      <w:r>
        <w:t>系统上线后，HR服务效率实现了质的飞跃。以年假申请为例，员工只需对AI助手说"我想明天请年假"，系统立即理解请求，自动检查员工的年假余额，确认无冲突后直接完成审批，整个过程在几秒钟内完成。这种即时响应的体验让员工感受到了真正的便利。</w:t>
      </w:r>
    </w:p>
    <w:p w14:paraId="7B8379D3">
      <w:r>
        <w:t>数据显示，常见HR事务的处理时间平均缩短了85%。员工满意度调查显示，对HR服务的满意度从之前的6.2分提升到8.7分（满分10分）。更重要的是，HR团队从繁琐的事务性工作中解放出来，有更多时间专注于人才发展、文化建设和战略规划等高价值工作。</w:t>
      </w:r>
    </w:p>
    <w:p w14:paraId="247013E2">
      <w:r>
        <w:t>从成本效益角度看，系统不仅减少了人力成本，还显著降低了错误率。传统人工处理容易出现信息录入错误、流程遗漏等问题，AI系统的标准化处理确保了操作的准确性和一致性。同时，24小时不间断服务能力满足了全球化团队的需求，无论员工身在何处，都能获得及时的HR支持。</w:t>
      </w:r>
    </w:p>
    <w:p w14:paraId="24CC8A7B">
      <w:pPr>
        <w:pStyle w:val="6"/>
      </w:pPr>
      <w:r>
        <w:rPr>
          <w:bCs/>
        </w:rPr>
        <w:t>成功要素与启示</w:t>
      </w:r>
    </w:p>
    <w:p w14:paraId="6ECBDC03">
      <w:r>
        <w:t>这一成功实践为其他企业提供了宝贵启示。首先是技术选择的重要性，选择开放、灵活的AI平台能够更好地适应企业的特定需求和未来发展。IBM watsonx平台的开放架构让Inspire Solutions能够根据业务需要灵活调整和优化系统功能。</w:t>
      </w:r>
    </w:p>
    <w:p w14:paraId="7C667AA3">
      <w:r>
        <w:t>其次是渐进式实施策略的价值。公司没有一次性替换所有HR流程，而是从最常用、最标准化的场景开始，逐步扩展AI应用范围。这种方式降低了实施风险，也让员工有时间适应新的工作方式。</w:t>
      </w:r>
    </w:p>
    <w:p w14:paraId="79B730DC">
      <w:r>
        <w:t>第三是持续优化的重要性。AI系统不是一次性部署就完成的项目，而是需要持续学习和改进的智能体。Inspire Solutions建立了定期的系统评估和优化机制，根据员工反馈和业务变化不断完善系统功能。</w:t>
      </w:r>
    </w:p>
    <w:p w14:paraId="445C11F6">
      <w:r>
        <w:t>最后是合作伙伴的价值。与IBM这样的技术伙伴深度合作，不仅获得了技术支持，还得到了实施指导和最佳实践分享。专业的客户成功经理和技术团队确保了项目的顺利推进和长期成功。</w:t>
      </w:r>
    </w:p>
    <w:p w14:paraId="673F1FD8">
      <w:r>
        <w:t>这个案例充分展示了AI技术在重塑企业文化和员工体验方面的巨大潜力。通过智能化的HR服务，企业不仅提高了运营效率，更重要的是创造了符合数字时代员工期待的工作体验，增强了员工的归属感和满意度，为企业的长期发展奠定了坚实基础。</w:t>
      </w:r>
    </w:p>
    <w:p w14:paraId="244BAC2E">
      <w:pPr>
        <w:pStyle w:val="3"/>
      </w:pPr>
      <w:r>
        <w:rPr>
          <w:bCs/>
        </w:rPr>
        <w:t>3.3 价值量化与反思</w:t>
      </w:r>
    </w:p>
    <w:p w14:paraId="1F2D23C4">
      <w:r>
        <w:t>我们探讨了AI项目在实际落地过程中面临的挑战与关键影响因素，包括数据治理、团队协作、需求澄清等。随着AI应用逐步深入各行各业，如何科学衡量其投入产出、量化项目价值，并在实践中持续反思与优化，成为组织决策和项目推进的核心议题。接下来，我们将聚焦于AI项目的价值量化与反思，系统梳理ROI评估模型、成本收益拆解、真实案例与常见误区，帮助读者建立科学的评估与复盘思维。</w:t>
      </w:r>
    </w:p>
    <w:p w14:paraId="1A7F60F3">
      <w:pPr>
        <w:pStyle w:val="4"/>
      </w:pPr>
      <w:r>
        <w:rPr>
          <w:bCs/>
        </w:rPr>
        <w:t>3.3.1 ROI 评估：如何衡量AI是否"值当投入"？</w:t>
      </w:r>
    </w:p>
    <w:p w14:paraId="2DD9F1C2">
      <w:r>
        <w:t>在AI应用日益普及的今天，企业和组织面临一个关键问题：如何判断AI项目是否真正创造了价值？是否值得投入资源？本节将为你提供一个系统化的AI应用价值评估框架，帮助你量化AI投资的回报，做出更明智的决策。</w:t>
      </w:r>
    </w:p>
    <w:p w14:paraId="522DEB9B">
      <w:pPr>
        <w:pStyle w:val="5"/>
      </w:pPr>
      <w:r>
        <w:rPr>
          <w:bCs/>
        </w:rPr>
        <w:t>概念解析：超越传统ROI的多维度评估</w:t>
      </w:r>
    </w:p>
    <w:p w14:paraId="7AD0D0AC">
      <w:r>
        <w:t>投资回报率(ROI)是评估任何投资价值的基础指标如下图3-7所示。</w:t>
      </w:r>
    </w:p>
    <w:p w14:paraId="7C6733B5">
      <w:r>
        <w:drawing>
          <wp:inline distT="0" distB="0" distL="0" distR="0">
            <wp:extent cx="952500" cy="952500"/>
            <wp:effectExtent l="0" t="0" r="0" b="0"/>
            <wp:docPr id="7" name="Picture 5" descr="br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broken"/>
                    <pic:cNvPicPr>
                      <a:picLocks noChangeAspect="1"/>
                    </pic:cNvPicPr>
                  </pic:nvPicPr>
                  <pic:blipFill>
                    <a:blip r:embed="rId6"/>
                    <a:stretch>
                      <a:fillRect/>
                    </a:stretch>
                  </pic:blipFill>
                  <pic:spPr>
                    <a:xfrm>
                      <a:off x="0" y="0"/>
                      <a:ext cx="952500" cy="952500"/>
                    </a:xfrm>
                    <a:prstGeom prst="rect">
                      <a:avLst/>
                    </a:prstGeom>
                  </pic:spPr>
                </pic:pic>
              </a:graphicData>
            </a:graphic>
          </wp:inline>
        </w:drawing>
      </w:r>
    </w:p>
    <w:p w14:paraId="7A339507">
      <w:r>
        <w:t>{width="6.299305555555556in"</w:t>
      </w:r>
    </w:p>
    <w:p w14:paraId="0347A884">
      <w:r>
        <w:t>height="0.9322976815398075in"}</w:t>
      </w:r>
    </w:p>
    <w:p w14:paraId="2A08CBBA">
      <w:r>
        <w:t>图3-7 ROI计算</w:t>
      </w:r>
    </w:p>
    <w:p w14:paraId="5745F8DE">
      <w:r>
        <w:t>然而，AI项目的价值评估面临三大挑战：一是收益多元化，既有直接经济收益，也有间接价值创造；二是时间跨度长，从初始投入到价值实现往往需要较长周期；三是不确定性高，技术迭代和应用场景可能随时间变化。因此，我们需要构建一个更全面的评估框架。</w:t>
      </w:r>
    </w:p>
    <w:p w14:paraId="46C58B64">
      <w:pPr>
        <w:pStyle w:val="6"/>
      </w:pPr>
      <w:r>
        <w:t>AI应用价值评估框架</w:t>
      </w:r>
    </w:p>
    <w:p w14:paraId="593B8640">
      <w:r>
        <w:t>AI应用价值评估是一个多维度、多层次的系统工程。根据麦肯锡全球研究院2025年研究报告^[1]^，一个完整的AI价值评估框架应包含四个核心维度：</w:t>
      </w:r>
      <w:r>
        <w:rPr>
          <w:b/>
          <w:bCs/>
        </w:rPr>
        <w:t>财务价值</w:t>
      </w:r>
      <w:r>
        <w:t>（直接经济收益和成本节约）、</w:t>
      </w:r>
      <w:r>
        <w:rPr>
          <w:b/>
          <w:bCs/>
        </w:rPr>
        <w:t>运营价值</w:t>
      </w:r>
      <w:r>
        <w:t>（效率提升和质量改善）、</w:t>
      </w:r>
      <w:r>
        <w:rPr>
          <w:b/>
          <w:bCs/>
        </w:rPr>
        <w:t>战略价值</w:t>
      </w:r>
      <w:r>
        <w:t>（创新能力和竞争优势）、</w:t>
      </w:r>
      <w:r>
        <w:rPr>
          <w:b/>
          <w:bCs/>
        </w:rPr>
        <w:t>社会价值</w:t>
      </w:r>
      <w:r>
        <w:t>（可持续发展和社会责任）。这四个维度相互关联，共同构成AI应用的综合价值体系。</w:t>
      </w:r>
    </w:p>
    <w:p w14:paraId="4494E119">
      <w:r>
        <w:t>在实际评估中，不同类型的AI应用侧重点有所不同。例如，流程自动化类AI应用主要关注效率提升和成本节约；智能决策类AI应用更注重决策质量改善和风险控制；创新驱动类AI应用则重点评估新产品开发和市场机会创造。因此，评估框架需要根据具体应用场景进行调整和优化。</w:t>
      </w:r>
    </w:p>
    <w:p w14:paraId="1EB58178">
      <w:pPr>
        <w:pStyle w:val="5"/>
      </w:pPr>
      <w:r>
        <w:t>成本构成：全面识别AI投资的各项支出</w:t>
      </w:r>
    </w:p>
    <w:p w14:paraId="07A5FB0D">
      <w:r>
        <w:t>准确识别和量化AI项目的各项成本是价值评估的基础。AI项目的成本构成比传统IT项目更加复杂，涉及技术、数据、人力、变革等多个维度。</w:t>
      </w:r>
    </w:p>
    <w:p w14:paraId="4FA9724A">
      <w:pPr>
        <w:pStyle w:val="6"/>
      </w:pPr>
      <w:r>
        <w:t>技术成本</w:t>
      </w:r>
    </w:p>
    <w:p w14:paraId="089B92AA">
      <w:r>
        <w:t>技术成本是AI项目最直观的投入，主要包括硬件、软件和平台费用。硬件成本涵盖GPU服务器、存储设备、网络设备等，根据德勤2025年调研^[2]^，大型AI项目硬件投入通常占总成本的25-35%。软件成本包括AI开发平台、算法库、数据库等，通常采用订阅或许可模式。平台成本主要指云计算服务费用，包括计算、存储、网络等资源消耗，具有按需付费的灵活性。</w:t>
      </w:r>
    </w:p>
    <w:p w14:paraId="149C567B">
      <w:r>
        <w:t>需要注意的是，技术成本不是一次性投入，而是持续性支出。随着业务规模扩大和技术迭代，硬件需要升级，软件需要更新，平台使用量会增加。因此，在成本预算时应充分考虑技术演进和业务增长的影响。</w:t>
      </w:r>
    </w:p>
    <w:p w14:paraId="060900E9">
      <w:pPr>
        <w:pStyle w:val="6"/>
      </w:pPr>
      <w:r>
        <w:t>数据成本</w:t>
      </w:r>
    </w:p>
    <w:p w14:paraId="6FB40E18">
      <w:r>
        <w:t>数据是AI的"燃料"，数据成本往往被低估但实际占比很高。根据IDC</w:t>
      </w:r>
    </w:p>
    <w:p w14:paraId="4E06E1CD">
      <w:r>
        <w:t>2025年报告^[3]^，数据相关成本通常占AI项目总成本的30-40%。数据成本包括数据采集（传感器部署、第三方数据购买）、数据存储（数据湖、数据仓库建设）、数据处理（清洗、标注、特征工程）、数据治理（质量管控、安全合规）等环节。</w:t>
      </w:r>
    </w:p>
    <w:p w14:paraId="3C39668F">
      <w:r>
        <w:t>特别是数据标注成本，对于监督学习项目尤为重要。高质量的标注数据需要专业人员投入大量时间，成本可能达到每条数据几元到几十元不等。例如，某医疗AI项目需要标注10万张医学影像，仅标注费用就达到500万元。</w:t>
      </w:r>
    </w:p>
    <w:p w14:paraId="4DFC5306">
      <w:pPr>
        <w:pStyle w:val="6"/>
      </w:pPr>
      <w:r>
        <w:t>人力成本</w:t>
      </w:r>
    </w:p>
    <w:p w14:paraId="1D3DD043">
      <w:r>
        <w:t>人力成本是AI项目的重要组成部分，包括内部团队和外部服务两部分。内部团队涵盖AI工程师、数据科学家、产品经理、项目经理等角色。根据Gartner</w:t>
      </w:r>
    </w:p>
    <w:p w14:paraId="57025D08">
      <w:r>
        <w:t>2025年薪酬调研^^[4]^，资深AI工程师年薪通常在80-150万元，数据科学家年薪在60-120万元。外部服务包括咨询、开发、实施、培训等，通常按项目或人天计费。</w:t>
      </w:r>
    </w:p>
    <w:p w14:paraId="5CDE36D0">
      <w:r>
        <w:t>人力成本的隐性支出也不容忽视，包括团队学习成本、沟通协调成本、人员流动成本等。特别是在AI技术快速发展的背景下，团队需要持续学习新技术，这部分投入虽然难以精确量化，但对项目成功至关重要。</w:t>
      </w:r>
    </w:p>
    <w:p w14:paraId="07A467EF">
      <w:pPr>
        <w:pStyle w:val="6"/>
      </w:pPr>
      <w:r>
        <w:t>变革管理成本</w:t>
      </w:r>
    </w:p>
    <w:p w14:paraId="6095B0E3">
      <w:r>
        <w:t>AI应用往往涉及业务流程重构和组织变革，相关成本容易被忽视。变革管理成本包括流程梳理与重设计、员工培训与技能提升、组织架构调整、文化变革推动等。根据麦肯锡研究^^[5]^，变革管理成本通常占AI项目总投资的15-25%。</w:t>
      </w:r>
    </w:p>
    <w:p w14:paraId="0D191D27">
      <w:r>
        <w:t>成功的变革管理需要高层支持、全员参与和持续推进。例如，某制造企业实施AI质检系统时，不仅需要技术投入，还要重新设计质检流程、培训操作人员、调整绩效考核体系，变革管理投入达到项目总成本的20%。</w:t>
      </w:r>
    </w:p>
    <w:p w14:paraId="26CF0DAF">
      <w:pPr>
        <w:pStyle w:val="6"/>
      </w:pPr>
      <w:r>
        <w:t>风险与合规成本</w:t>
      </w:r>
    </w:p>
    <w:p w14:paraId="1498FB31">
      <w:r>
        <w:t>AI应用面临技术风险、数据风险、合规风险等多重挑战，相应的风险控制和合规管理成本不可忽视。技术风险包括算法偏见、模型失效、系统故障等，需要投入资源进行风险评估、测试验证、应急预案制定。数据风险涉及隐私泄露、数据滥用、安全攻击等，需要建设数据安全体系。合规风险包括法律法规遵循、行业标准符合、审计要求满足等，需要专业团队和系统支持。</w:t>
      </w:r>
    </w:p>
    <w:p w14:paraId="0CDC5650">
      <w:r>
        <w:t>通过全面梳理这些成本项，企业可以避免常见的成本低估陷阱，为AI项目制定更合理的预算。值得注意的是，不同类型的AI项目，成本结构会有显著差异：通用型AI应用（如智能客服）的主要成本在于软件订阅和集成；而定制型AI解决方案（如预测性维护）则在数据准备和模型开发上投入更多。</w:t>
      </w:r>
    </w:p>
    <w:p w14:paraId="3D4541A8">
      <w:pPr>
        <w:pStyle w:val="5"/>
      </w:pPr>
      <w:r>
        <w:t>收益量化：从直接节约到价值创造</w:t>
      </w:r>
    </w:p>
    <w:p w14:paraId="6E510331">
      <w:r>
        <w:t>AI应用的收益往往比成本更难量化，因为很多价值是间接的、长期的或无形的。需要采用不同方法进行量化，我们仍然可以相对准确地评估AI带来的价值。</w:t>
      </w:r>
    </w:p>
    <w:p w14:paraId="005751CB">
      <w:pPr>
        <w:pStyle w:val="6"/>
      </w:pPr>
      <w:r>
        <w:t>收益量化：科学测算AI应用的价值创造</w:t>
      </w:r>
    </w:p>
    <w:p w14:paraId="7B9D3981">
      <w:pPr>
        <w:pStyle w:val="6"/>
      </w:pPr>
      <w:r>
        <w:t>效率提升收益</w:t>
      </w:r>
    </w:p>
    <w:p w14:paraId="18F8478E">
      <w:r>
        <w:rPr>
          <w:b/>
          <w:bCs/>
        </w:rPr>
        <w:t>人力节约</w:t>
      </w:r>
      <w:r>
        <w:t>方面，AI自动化替代人工操作，减少所需人力。计算公式：节约人力数量</w:t>
      </w:r>
    </w:p>
    <w:p w14:paraId="72A8F9A7">
      <w:r>
        <w:t>×</w:t>
      </w:r>
    </w:p>
    <w:p w14:paraId="76BCA505">
      <w:r>
        <w:t>平均人力成本。例如，某银行实施智能文档处理系统后^[7]，每年节约200人力，按每人20万元/年计算，年收益达4000万元。</w:t>
      </w:r>
      <w:r>
        <w:rPr>
          <w:b/>
          <w:bCs/>
        </w:rPr>
        <w:t>时间节约</w:t>
      </w:r>
      <w:r>
        <w:t>方面，加速流程，缩短处理时间。计算公式：节约时间</w:t>
      </w:r>
    </w:p>
    <w:p w14:paraId="28523765">
      <w:r>
        <w:t>×</w:t>
      </w:r>
    </w:p>
    <w:p w14:paraId="777AA470">
      <w:r>
        <w:t>时间价值。例如，某制造企业应用AI质检系统，将检测时间从30分钟/批缩短至5分钟/批，年均增加产能15%，创造额外收入3200万元。</w:t>
      </w:r>
      <w:r>
        <w:rPr>
          <w:b/>
          <w:bCs/>
        </w:rPr>
        <w:t>资源优化</w:t>
      </w:r>
      <w:r>
        <w:t>方面，提高资源利用效率，减少浪费。计算公式：资源节约量</w:t>
      </w:r>
    </w:p>
    <w:p w14:paraId="5EBFFD78">
      <w:r>
        <w:t>×</w:t>
      </w:r>
    </w:p>
    <w:p w14:paraId="5A2E723F">
      <w:r>
        <w:t>单位资源成本。例如，某数据中心应用AI能耗优化系统^[8]，年均节电22%，节约电费约850万元。</w:t>
      </w:r>
    </w:p>
    <w:p w14:paraId="2C46DB1E">
      <w:pPr>
        <w:pStyle w:val="6"/>
      </w:pPr>
      <w:r>
        <w:t>质量提升收益</w:t>
      </w:r>
    </w:p>
    <w:p w14:paraId="501F2322">
      <w:r>
        <w:rPr>
          <w:b/>
          <w:bCs/>
        </w:rPr>
        <w:t>错误率降低</w:t>
      </w:r>
      <w:r>
        <w:t>方面，减少人为错误和系统故障。计算公式：错误减少量 ×</w:t>
      </w:r>
    </w:p>
    <w:p w14:paraId="187822ED">
      <w:r>
        <w:t>单次错误成本。例如，某保险公司应用AI核保系统，将错误率从3.5%降至0.8%，每年避免赔付损失约1200万元。</w:t>
      </w:r>
      <w:r>
        <w:rPr>
          <w:b/>
          <w:bCs/>
        </w:rPr>
        <w:t>一致性提高</w:t>
      </w:r>
      <w:r>
        <w:t>方面，确保服务和产品质量的稳定性。这类收益通常通过客户满意度提升和投诉减少来间接量化。例如，某电信企业应用AI客服后，服务一致性评分提升18%，客户流失率降低3个百分点，年均挽留收入约2600万元。</w:t>
      </w:r>
      <w:r>
        <w:rPr>
          <w:b/>
          <w:bCs/>
        </w:rPr>
        <w:t>合规性增强</w:t>
      </w:r>
      <w:r>
        <w:t>方面，降低违规风险和处罚可能。计算公式：风险降低幅度</w:t>
      </w:r>
    </w:p>
    <w:p w14:paraId="6B561FA1">
      <w:r>
        <w:t>×</w:t>
      </w:r>
    </w:p>
    <w:p w14:paraId="38F2C226">
      <w:r>
        <w:t>预期处罚成本。例如，某金融机构应用AI合规监控系统^[9]，将合规风险事件减少65%，每年避免约1800万元的潜在罚款和声誉损失。</w:t>
      </w:r>
    </w:p>
    <w:p w14:paraId="4F0E48E8">
      <w:pPr>
        <w:pStyle w:val="6"/>
      </w:pPr>
      <w:r>
        <w:t>收入增长收益</w:t>
      </w:r>
    </w:p>
    <w:p w14:paraId="25E62DDD">
      <w:r>
        <w:rPr>
          <w:b/>
          <w:bCs/>
        </w:rPr>
        <w:t>销售提升</w:t>
      </w:r>
      <w:r>
        <w:t>方面，通过个性化推荐、智能定价等提高销售额。计算公式：销售增长额</w:t>
      </w:r>
    </w:p>
    <w:p w14:paraId="57A2177C">
      <w:r>
        <w:t>×</w:t>
      </w:r>
    </w:p>
    <w:p w14:paraId="39223397">
      <w:r>
        <w:t>利润率。例如，某电商平台应用AI推荐系统^[10]，将转化率提升1.2个百分点，年均增加销售额1.5亿元，净利润增加约2250万元。</w:t>
      </w:r>
      <w:r>
        <w:rPr>
          <w:b/>
          <w:bCs/>
        </w:rPr>
        <w:t>客户体验改善</w:t>
      </w:r>
      <w:r>
        <w:t>方面，提升满意度和忠诚度，增加复购和推荐。这类收益通常通过客户生命周期价值(CLV)增长来量化。例如，某酒店集团应用AI个性化服务系统，将高价值客户留存率提升8个百分点，年均增加收入约3500万元。</w:t>
      </w:r>
      <w:r>
        <w:rPr>
          <w:b/>
          <w:bCs/>
        </w:rPr>
        <w:t>新产品/服务创造</w:t>
      </w:r>
      <w:r>
        <w:t>方面，基于AI开发新的收入来源。这类收益通常通过新业务贡献的收入和利润来量化。例如，某医疗器械公司基于AI影像分析技术开发新产品线^[11]，上市两年创造收入1.2亿元，利润约3600万元。</w:t>
      </w:r>
    </w:p>
    <w:p w14:paraId="593FBDBD">
      <w:pPr>
        <w:pStyle w:val="6"/>
      </w:pPr>
      <w:r>
        <w:t>战略与无形收益</w:t>
      </w:r>
    </w:p>
    <w:p w14:paraId="153A1DAD">
      <w:r>
        <w:rPr>
          <w:b/>
          <w:bCs/>
        </w:rPr>
        <w:t>决策质量提升</w:t>
      </w:r>
      <w:r>
        <w:t>方面，通过数据洞察支持更好的决策。这类收益难以直接量化，可通过关键决策改善案例和结果比较来评估。例如，某投资机构应用AI辅助决策系统^[12]，将投资组合年均收益率提升2.3个百分点，创造额外收益约4.6亿元。</w:t>
      </w:r>
      <w:r>
        <w:rPr>
          <w:b/>
          <w:bCs/>
        </w:rPr>
        <w:t>创新能力增强</w:t>
      </w:r>
      <w:r>
        <w:t>方面，加速研发和创新过程。可通过研发周期缩短、专利数量增加等指标量化。例如，某制药企业应用AI药物筛选系统，将候选药物发现周期从36个月缩短至18个月，预计每个成功药物可增加市场独占期收益约8亿元。</w:t>
      </w:r>
      <w:r>
        <w:rPr>
          <w:b/>
          <w:bCs/>
        </w:rPr>
        <w:t>组织能力建设</w:t>
      </w:r>
      <w:r>
        <w:t>方面，提升数字化和智能化水平。这类收益通常作为战略性投资评估，可通过数字成熟度评分提升等方式间接量化。评估维度可参考下表3-12。</w:t>
      </w:r>
    </w:p>
    <w:p w14:paraId="680737E6">
      <w:r>
        <w:t>表3-12 决策评估对照</w:t>
      </w:r>
    </w:p>
    <w:p w14:paraId="40572021">
      <w:pPr>
        <w:pStyle w:val="23"/>
        <w:pBdr>
          <w:bottom w:val="single" w:color="080F17" w:sz="6" w:space="0"/>
        </w:pBdr>
      </w:pPr>
    </w:p>
    <w:p w14:paraId="759FE4EE">
      <w:pPr>
        <w:pStyle w:val="23"/>
      </w:pPr>
    </w:p>
    <w:p w14:paraId="62CDFE98">
      <w:commentRangeStart w:id="11"/>
      <w:r>
        <w:rPr>
          <w:b/>
          <w:bCs/>
        </w:rPr>
        <w:t>维度</w:t>
      </w:r>
      <w:r>
        <w:t xml:space="preserve">                </w:t>
      </w:r>
      <w:r>
        <w:rPr>
          <w:b/>
          <w:bCs/>
        </w:rPr>
        <w:t>具体指标</w:t>
      </w:r>
      <w:r>
        <w:t xml:space="preserve">            </w:t>
      </w:r>
      <w:r>
        <w:rPr>
          <w:b/>
          <w:bCs/>
        </w:rPr>
        <w:t>典型数据（参考）</w:t>
      </w:r>
    </w:p>
    <w:p w14:paraId="44F03476">
      <w:r>
        <w:t>财务                    成本节省、收入提升      年节省100万+</w:t>
      </w:r>
    </w:p>
    <w:p w14:paraId="0488CF0E">
      <w:r>
        <w:t>用户                    满意度、留存率          满意度提升10%</w:t>
      </w:r>
    </w:p>
    <w:p w14:paraId="7A625F5F">
      <w:r>
        <w:t>运营                    流程时长、错误率        流程缩短70%</w:t>
      </w:r>
    </w:p>
    <w:p w14:paraId="7FF2D6F2">
      <w:r>
        <w:t>战略                    创新性、市场份额        新业务上线周期缩短</w:t>
      </w:r>
      <w:commentRangeEnd w:id="11"/>
      <w:r>
        <w:rPr>
          <w:rStyle w:val="15"/>
        </w:rPr>
        <w:commentReference w:id="11"/>
      </w:r>
    </w:p>
    <w:p w14:paraId="54C1EAA9">
      <w:pPr>
        <w:pStyle w:val="23"/>
        <w:pBdr>
          <w:bottom w:val="single" w:color="080F17" w:sz="6" w:space="0"/>
        </w:pBdr>
      </w:pPr>
    </w:p>
    <w:p w14:paraId="55E8A39C">
      <w:pPr>
        <w:pStyle w:val="23"/>
      </w:pPr>
    </w:p>
    <w:p w14:paraId="7942ADEF">
      <w:r>
        <w:t>在实际评估中，应根据项目特性选择最相关的收益类型进行量化，并注意区分一次性收益和持续性收益，以及短期收益和长期收益。同时，对于难以精确量化的收益，可采用情景分析法，设定乐观、中性和保守三种情景，进行敏感性分析。</w:t>
      </w:r>
    </w:p>
    <w:p w14:paraId="5189040C">
      <w:pPr>
        <w:pStyle w:val="5"/>
      </w:pPr>
      <w:r>
        <w:t>评估指南：从理论到实践的操作方法</w:t>
      </w:r>
    </w:p>
    <w:p w14:paraId="4564C87C">
      <w:pPr>
        <w:pStyle w:val="6"/>
      </w:pPr>
      <w:r>
        <w:t>评估流程设计</w:t>
      </w:r>
    </w:p>
    <w:p w14:paraId="634D6FD9">
      <w:r>
        <w:t>一个完整的AI应用价值评估流程包括五个步骤：</w:t>
      </w:r>
    </w:p>
    <w:p w14:paraId="7E605ACE">
      <w:r>
        <w:rPr>
          <w:b/>
          <w:bCs/>
        </w:rPr>
        <w:t>明确目标与基准</w:t>
      </w:r>
      <w:r>
        <w:t>：确定评估目的（项目立项、过程监控或效果验证）和比较基准（如现有系统或行业标准）。</w:t>
      </w:r>
      <w:r>
        <w:rPr>
          <w:b/>
          <w:bCs/>
        </w:rPr>
        <w:t>选择评估指标</w:t>
      </w:r>
      <w:r>
        <w:t>：根据项目特性和组织关注点，选择关键指标。通常包括财务指标（如ROI、投资回收期）、运营指标（如效率提升率、错误减少率）和战略指标（如创新能力提升、市场份额增长）。</w:t>
      </w:r>
      <w:r>
        <w:rPr>
          <w:b/>
          <w:bCs/>
        </w:rPr>
        <w:t>数据收集与分析</w:t>
      </w:r>
      <w:r>
        <w:t>：收集项目成本和收益数据，进行定量和定性分析。关键是建立清晰的因果关系，区分AI带来的影响和其他因素的影响。</w:t>
      </w:r>
      <w:r>
        <w:rPr>
          <w:b/>
          <w:bCs/>
        </w:rPr>
        <w:t>价值计算与调整</w:t>
      </w:r>
      <w:r>
        <w:t>：计算各类指标，并根据时间价值、风险因素等进行调整。常用方法包括净现值(NPV)、内部收益率(IRR)等。</w:t>
      </w:r>
      <w:r>
        <w:rPr>
          <w:b/>
          <w:bCs/>
        </w:rPr>
        <w:t>结果解读与决策</w:t>
      </w:r>
      <w:r>
        <w:t>：基于评估结果，结合组织战略和资源约束，做出投资决策或优化建议。</w:t>
      </w:r>
    </w:p>
    <w:p w14:paraId="23868DB3">
      <w:pPr>
        <w:pStyle w:val="6"/>
      </w:pPr>
      <w:r>
        <w:t>常用评估工具</w:t>
      </w:r>
    </w:p>
    <w:p w14:paraId="7AA24656">
      <w:r>
        <w:t>为便于实操，我们推荐以下评估工具：</w:t>
      </w:r>
    </w:p>
    <w:p w14:paraId="48668F52">
      <w:r>
        <w:rPr>
          <w:b/>
          <w:bCs/>
        </w:rPr>
        <w:t>AI价值评估矩阵</w:t>
      </w:r>
      <w:r>
        <w:t>是一个二维矩阵，横轴为价值实现难度（低、中、高），纵轴为价值影响（小、中、大）。通过将不同AI应用场景映射到矩阵中，帮助组织优先选择"高价值、低难度"的项目。</w:t>
      </w:r>
      <w:r>
        <w:rPr>
          <w:b/>
          <w:bCs/>
        </w:rPr>
        <w:t>分阶段ROI计算表</w:t>
      </w:r>
      <w:r>
        <w:t>将AI项目分为试点、扩展和成熟三个阶段，分别计算ROI，反映价值实现的渐进过程。这有助于管理预期，避免过早否定有潜力的项目。</w:t>
      </w:r>
      <w:r>
        <w:rPr>
          <w:b/>
          <w:bCs/>
        </w:rPr>
        <w:t>多维度评分卡</w:t>
      </w:r>
      <w:r>
        <w:t>综合评估AI项目在效率、质量、创新、风险等维度的表现，每个维度设置权重，计算加权总分。这适用于难以完全货币化的复杂项目。</w:t>
      </w:r>
    </w:p>
    <w:p w14:paraId="417A078D">
      <w:pPr>
        <w:pStyle w:val="6"/>
      </w:pPr>
      <w:r>
        <w:t>行业特定评估框架</w:t>
      </w:r>
    </w:p>
    <w:p w14:paraId="4BB3B6E3">
      <w:r>
        <w:t>不同行业的AI应用价值重点不同，评估框架也应有所调整：</w:t>
      </w:r>
    </w:p>
    <w:p w14:paraId="41E5561F">
      <w:r>
        <w:rPr>
          <w:b/>
          <w:bCs/>
        </w:rPr>
        <w:t>制造业</w:t>
      </w:r>
      <w:r>
        <w:t>重点评估生产效率提升、质量改善、设备利用率提高等指标。例如，某汽车制造商评估AI质检系统时^[13]，将缺陷检出率提升、人工检测成本降低和生产线停机时间减少作为核心指标，计算得出项目ROI为320%，投资回收期为9个月。</w:t>
      </w:r>
      <w:r>
        <w:rPr>
          <w:b/>
          <w:bCs/>
        </w:rPr>
        <w:t>金融业</w:t>
      </w:r>
      <w:r>
        <w:t>重点评估风险控制增强、客户体验改善、合规成本降低等指标。例如，某银行评估AI反欺诈系统时，将欺诈损失减少、误报率降低和调查人力节约作为核心指标，计算得出项目ROI为480%，投资回收期为6个月。</w:t>
      </w:r>
      <w:r>
        <w:rPr>
          <w:b/>
          <w:bCs/>
        </w:rPr>
        <w:t>医疗健康</w:t>
      </w:r>
      <w:r>
        <w:t>重点评估诊断准确性提高、治疗效果改善、医疗资源优化等指标。例如，某医院评估AI辅助诊断系统时^[14]，将诊断时间缩短、准确率提高和医生工作量减轻作为核心指标，计算得出项目ROI为210%，投资回收期为15个月。</w:t>
      </w:r>
    </w:p>
    <w:p w14:paraId="74AC726B">
      <w:pPr>
        <w:pStyle w:val="6"/>
      </w:pPr>
      <w:r>
        <w:t>评估陷阱与应对策略</w:t>
      </w:r>
    </w:p>
    <w:p w14:paraId="3B2A4EDB">
      <w:r>
        <w:t>AI应用价值评估中常见的陷阱如下表3-13。</w:t>
      </w:r>
    </w:p>
    <w:p w14:paraId="54EE550B">
      <w:r>
        <w:rPr>
          <w:b/>
          <w:bCs/>
        </w:rPr>
        <w:t>表3-13 AI应用价值评估中的常见陷阱及应对策略</w:t>
      </w:r>
    </w:p>
    <w:p w14:paraId="4F76C726">
      <w:pPr>
        <w:pStyle w:val="23"/>
        <w:pBdr>
          <w:bottom w:val="single" w:color="080F17" w:sz="6" w:space="0"/>
        </w:pBdr>
      </w:pPr>
    </w:p>
    <w:p w14:paraId="5B016855">
      <w:pPr>
        <w:pStyle w:val="23"/>
      </w:pPr>
    </w:p>
    <w:p w14:paraId="1FA32F8E">
      <w:r>
        <w:rPr>
          <w:b/>
          <w:bCs/>
        </w:rPr>
        <w:t>陷阱类型</w:t>
      </w:r>
      <w:r>
        <w:t xml:space="preserve">            </w:t>
      </w:r>
      <w:r>
        <w:rPr>
          <w:b/>
          <w:bCs/>
        </w:rPr>
        <w:t>描述</w:t>
      </w:r>
      <w:r>
        <w:t xml:space="preserve">                               </w:t>
      </w:r>
      <w:r>
        <w:rPr>
          <w:b/>
          <w:bCs/>
        </w:rPr>
        <w:t>应对策略</w:t>
      </w:r>
    </w:p>
    <w:p w14:paraId="14EA7B6A">
      <w:r>
        <w:t>短视陷阱                过分关注短期ROI，忽视长期战略价值      采用分阶段评估法，并设置战略价值指标</w:t>
      </w:r>
    </w:p>
    <w:p w14:paraId="0A5AF648">
      <w:r>
        <w:t>归因陷阱                难以区分AI带来的改善和其他因素的影响   设置对照组或采用时间序列分析，建立更可靠的因果关系</w:t>
      </w:r>
    </w:p>
    <w:p w14:paraId="7B92D0C4">
      <w:r>
        <w:t>数据陷阱                基于不完整或有偏的数据做出评估         多渠道收集数据，并进行交叉验证</w:t>
      </w:r>
    </w:p>
    <w:p w14:paraId="78183E61">
      <w:r>
        <w:t>期望陷阱                对AI效果期望过高，导致评估失望         设定合理预期，并关注渐进式改善</w:t>
      </w:r>
    </w:p>
    <w:p w14:paraId="1F2F3386">
      <w:pPr>
        <w:pStyle w:val="23"/>
        <w:pBdr>
          <w:bottom w:val="single" w:color="080F17" w:sz="6" w:space="0"/>
        </w:pBdr>
      </w:pPr>
    </w:p>
    <w:p w14:paraId="3AB305CC">
      <w:pPr>
        <w:pStyle w:val="23"/>
      </w:pPr>
    </w:p>
    <w:p w14:paraId="6BD636BE">
      <w:r>
        <w:t>^参考文献^</w:t>
      </w:r>
    </w:p>
    <w:p w14:paraId="5B2DE1D2">
      <w:r>
        <w:rPr>
          <w:i/>
          <w:iCs/>
        </w:rPr>
        <w:t>^[1]\ 麦肯锡全球研究院.\ (2025).\ 人工智能价值评估框架研究报告.^</w:t>
      </w:r>
    </w:p>
    <w:p w14:paraId="20E49ABA">
      <w:r>
        <w:rPr>
          <w:u w:color="0A6CFF"/>
        </w:rPr>
        <w:t>https://www.mckinsey.com/ai-value-assessment</w:t>
      </w:r>
    </w:p>
    <w:p w14:paraId="240B7406">
      <w:r>
        <w:rPr>
          <w:i/>
          <w:iCs/>
        </w:rPr>
        <w:t>^[2]\ 德勤咨询.\ (2025).\ 企业AI投资回报率分析白皮书.^</w:t>
      </w:r>
    </w:p>
    <w:p w14:paraId="25F05785">
      <w:r>
        <w:rPr>
          <w:u w:color="0A6CFF"/>
        </w:rPr>
        <w:t>https://www.deloitte.com/ai-roi-analysis</w:t>
      </w:r>
    </w:p>
    <w:p w14:paraId="2E4D34E1">
      <w:r>
        <w:rPr>
          <w:i/>
          <w:iCs/>
        </w:rPr>
        <w:t>^[3]\ IDC.\ (2025).\ 全球企业AI平台市场报告.^</w:t>
      </w:r>
    </w:p>
    <w:p w14:paraId="156D4829">
      <w:r>
        <w:rPr>
          <w:u w:color="0A6CFF"/>
        </w:rPr>
        <w:t>https://www.idc.com/ai-platform-market</w:t>
      </w:r>
    </w:p>
    <w:p w14:paraId="7EB70D84">
      <w:r>
        <w:rPr>
          <w:i/>
          <w:iCs/>
        </w:rPr>
        <w:t>^[4]\ Gartner.\ (2025).\ 数据准备在AI项目中的成本分析.^</w:t>
      </w:r>
    </w:p>
    <w:p w14:paraId="22E4ACC0">
      <w:r>
        <w:rPr>
          <w:u w:color="0A6CFF"/>
        </w:rPr>
        <w:t>https://www.gartner.com/data-preparation-costs</w:t>
      </w:r>
    </w:p>
    <w:p w14:paraId="3C98401C">
      <w:r>
        <w:rPr>
          <w:i/>
          <w:iCs/>
        </w:rPr>
        <w:t>^[5]\ 智联招聘.\ (2025).\ AI人才薪酬调研报告.^</w:t>
      </w:r>
    </w:p>
    <w:p w14:paraId="30D53682">
      <w:r>
        <w:rPr>
          <w:u w:color="0A6CFF"/>
        </w:rPr>
        <w:t>https://www.zhaopin.com/ai-talent-salary</w:t>
      </w:r>
    </w:p>
    <w:p w14:paraId="6A1440D5">
      <w:r>
        <w:rPr>
          <w:i/>
          <w:iCs/>
        </w:rPr>
        <w:t>^[6]\ 麦肯锡.\ (2025).\ 企业数字化转型中的流程再造成本研究.^</w:t>
      </w:r>
    </w:p>
    <w:p w14:paraId="03F63D76">
      <w:r>
        <w:rPr>
          <w:u w:color="0A6CFF"/>
        </w:rPr>
        <w:t>https://www.mckinsey.com/process-reengineering</w:t>
      </w:r>
    </w:p>
    <w:p w14:paraId="6BDC2971">
      <w:r>
        <w:rPr>
          <w:i/>
          <w:iCs/>
        </w:rPr>
        <w:t>^[7]\ 中国银行业协会.\ (2025).\ 智能文档处理系统应用案例集.^</w:t>
      </w:r>
    </w:p>
    <w:p w14:paraId="686DCFED">
      <w:r>
        <w:rPr>
          <w:u w:color="0A6CFF"/>
        </w:rPr>
        <w:t>https://www.cba.org.cn/intelligent-document</w:t>
      </w:r>
    </w:p>
    <w:p w14:paraId="51C228D5">
      <w:r>
        <w:rPr>
          <w:i/>
          <w:iCs/>
        </w:rPr>
        <w:t>^[8]\ 绿色数据中心联盟.\ (2025).\ AI在数据中心能耗优化中的应用报告.^</w:t>
      </w:r>
    </w:p>
    <w:p w14:paraId="1F1E2F64">
      <w:r>
        <w:rPr>
          <w:u w:color="0A6CFF"/>
        </w:rPr>
        <w:t>https://www.gdca.org.cn/ai-energy-optimization</w:t>
      </w:r>
    </w:p>
    <w:p w14:paraId="217F1A6F">
      <w:r>
        <w:rPr>
          <w:i/>
          <w:iCs/>
        </w:rPr>
        <w:t>^[9]\ 中国人民银行.\ (2025).\ 金融机构AI合规监控系统建设指南.^</w:t>
      </w:r>
    </w:p>
    <w:p w14:paraId="164E2683">
      <w:r>
        <w:rPr>
          <w:u w:color="0A6CFF"/>
        </w:rPr>
        <w:t>https://www.pbc.gov.cn/ai-compliance</w:t>
      </w:r>
    </w:p>
    <w:p w14:paraId="6904717F">
      <w:r>
        <w:rPr>
          <w:i/>
          <w:iCs/>
        </w:rPr>
        <w:t>^[10]\ 阿里巴巴集团.\ (2025).\ 电商平台AI推荐系统效果分析报告.^</w:t>
      </w:r>
    </w:p>
    <w:p w14:paraId="63FD0947">
      <w:r>
        <w:rPr>
          <w:u w:color="0A6CFF"/>
        </w:rPr>
        <w:t>https://www.alibaba.com/ai-recommendation</w:t>
      </w:r>
    </w:p>
    <w:p w14:paraId="5F15FB1E">
      <w:r>
        <w:rPr>
          <w:i/>
          <w:iCs/>
        </w:rPr>
        <w:t>^[11]\ 国家药监局.\ (2025).\ AI在医疗器械创新中的应用案例.^</w:t>
      </w:r>
    </w:p>
    <w:p w14:paraId="5A99A69A">
      <w:r>
        <w:rPr>
          <w:u w:color="0A6CFF"/>
        </w:rPr>
        <w:t>https://www.nmpa.gov.cn/ai-medical-devices</w:t>
      </w:r>
    </w:p>
    <w:p w14:paraId="195DC5DD">
      <w:r>
        <w:rPr>
          <w:i/>
          <w:iCs/>
        </w:rPr>
        <w:t>^[12]\ 中国证券投资基金业协会.\ (2025).\ AI在投资决策中的应用研究.^</w:t>
      </w:r>
    </w:p>
    <w:p w14:paraId="7543064A">
      <w:r>
        <w:rPr>
          <w:u w:color="0A6CFF"/>
        </w:rPr>
        <w:t>https://www.amac.org.cn/ai-investment</w:t>
      </w:r>
    </w:p>
    <w:p w14:paraId="6DC74AA7">
      <w:r>
        <w:rPr>
          <w:i/>
          <w:iCs/>
        </w:rPr>
        <w:t>^[13]\ 中国汽车工业协会.\ (2025).\ 汽车制造业AI质检系统应用报告.^</w:t>
      </w:r>
    </w:p>
    <w:p w14:paraId="6D126EA6">
      <w:r>
        <w:rPr>
          <w:u w:color="0A6CFF"/>
        </w:rPr>
        <w:t>https://www.caam.org.cn/ai-quality-inspection</w:t>
      </w:r>
    </w:p>
    <w:p w14:paraId="26BA20CC">
      <w:r>
        <w:rPr>
          <w:i/>
          <w:iCs/>
        </w:rPr>
        <w:t>^[14]\ 国家卫健委.\ (2025).\ AI辅助诊断系统临床应用评估报告.^</w:t>
      </w:r>
    </w:p>
    <w:p w14:paraId="30A2FB5A">
      <w:r>
        <w:rPr>
          <w:u w:color="0A6CFF"/>
        </w:rPr>
        <w:t>https://www.nhc.gov.cn/ai-diagnosis</w:t>
      </w:r>
    </w:p>
    <w:p w14:paraId="6220794B">
      <w:r>
        <w:rPr>
          <w:i/>
          <w:iCs/>
        </w:rPr>
        <w:t>^[15]\ 中国机械工业联合会.\ (2025).\ 制造业AI预测性维护最佳实践.^</w:t>
      </w:r>
    </w:p>
    <w:p w14:paraId="33268142">
      <w:r>
        <w:rPr>
          <w:u w:color="0A6CFF"/>
        </w:rPr>
        <w:t>https://www.cmif.org.cn/predictive-maintenance</w:t>
      </w:r>
    </w:p>
    <w:p w14:paraId="3A556999">
      <w:pPr>
        <w:pStyle w:val="4"/>
      </w:pPr>
      <w:r>
        <w:rPr>
          <w:bCs/>
        </w:rPr>
        <w:t>3.3.2 AI项目成功的六大关键要素</w:t>
      </w:r>
    </w:p>
    <w:p w14:paraId="7333E43E">
      <w:r>
        <w:t>在前一节中，我们探讨了如何评估AI项目的投资回报，建立了一个系统化的价值评估框架。然而，即使有了完善的评估体系，AI项目仍然面临高失败率的挑战。据兰德智库研究显示^[1]，超过80%的AI项目未能实现预期目标，这一失败率是普通信息技术项目的两倍。基于对失败案例的分析，我们提炼出以下避坑指南，帮助组织提高AI项目的成功率。</w:t>
      </w:r>
    </w:p>
    <w:p w14:paraId="3895004F">
      <w:pPr>
        <w:pStyle w:val="5"/>
      </w:pPr>
      <w:r>
        <w:t>问题驱动而非技术驱动</w:t>
      </w:r>
    </w:p>
    <w:p w14:paraId="5D18C974">
      <w:r>
        <w:t>核心原则是从明确的业务问题出发，而非为了技术而技术。实施建议包括建立清晰的问题定义流程，确保AI项目解决真正的业务痛点；设置明确的成功标准和可衡量的目标；优先选择影响大、技术风险小的应用场景。Netflix的推荐系统^[11]之所以成功，正是因为它始终聚焦于解决用户内容发现的核心问题，而非炫技。</w:t>
      </w:r>
    </w:p>
    <w:p w14:paraId="3D581513">
      <w:pPr>
        <w:pStyle w:val="5"/>
      </w:pPr>
      <w:r>
        <w:t>数据战略先行</w:t>
      </w:r>
    </w:p>
    <w:p w14:paraId="19B03C6C">
      <w:r>
        <w:t>核心原则是在项目启动前评估数据准备度，建立数据质量保障机制。实施建议包括进行全面的数据审计，评估数据质量、完整性和代表性；建立数据治理框架，确保数据安全和合规；投入足够资源进行数据清洗和标注，这通常占AI项目总工作量的60-80%。Spotify的音乐推荐系统^[12]成功很大程度上归功于其优质的用户行为数据和音乐特征数据。</w:t>
      </w:r>
    </w:p>
    <w:p w14:paraId="7D06ACAA">
      <w:pPr>
        <w:pStyle w:val="5"/>
      </w:pPr>
      <w:r>
        <w:t>期望管理与渐进式实施</w:t>
      </w:r>
    </w:p>
    <w:p w14:paraId="0404E26D">
      <w:r>
        <w:t>核心原则是设定合理期望，采用迭代方法，逐步提升系统能力。实施建议包括避免过度营销和不切实际的承诺；采用敏捷方法，通过小规模试点验证价值；制定分阶段实施计划，设置清晰的里程碑和决策点。亚马逊的推荐系统^[13]从简单的协同过滤开始，经过多年迭代才发展成今天的复杂系统。</w:t>
      </w:r>
    </w:p>
    <w:p w14:paraId="1A596D0D">
      <w:pPr>
        <w:pStyle w:val="5"/>
      </w:pPr>
      <w:r>
        <w:t>人机协作而非完全替代</w:t>
      </w:r>
    </w:p>
    <w:p w14:paraId="62710C3A">
      <w:r>
        <w:t>核心原则是将AI视为增强人类能力的工具，而非替代者。实施建议包括设计考虑人机交互的系统架构，明确人类和AI的分工；建立有效的人工干预和反馈机制；关注最终用户体验和工作流程集成。Stitch</w:t>
      </w:r>
    </w:p>
    <w:p w14:paraId="50D68A5F">
      <w:r>
        <w:t>Fix的时尚推荐系统^[14]结合AI算法和人类时尚顾问，创造了比纯AI或纯人工更好的用户体验。</w:t>
      </w:r>
    </w:p>
    <w:p w14:paraId="4CA0828D">
      <w:pPr>
        <w:pStyle w:val="5"/>
      </w:pPr>
      <w:r>
        <w:t>全面的经济可行性评估</w:t>
      </w:r>
    </w:p>
    <w:p w14:paraId="304FB786">
      <w:r>
        <w:t>核心原则是超越技术可行性，全面评估经济可行性和长期可持续性。实施建议包括进行详细的成本效益分析，包括开发、部署和维护成本；考虑规模化的经济性和长期运营成本；建立明确的投资回报评估框架，定期审视项目价值。Lemonade保险公司的AI理赔系统^[15]成功在于其显著降低了运营成本，创造了可持续的经济价值。</w:t>
      </w:r>
    </w:p>
    <w:p w14:paraId="59D82179">
      <w:pPr>
        <w:pStyle w:val="5"/>
      </w:pPr>
      <w:r>
        <w:t>伦理与责任设计</w:t>
      </w:r>
    </w:p>
    <w:p w14:paraId="7511FA03">
      <w:r>
        <w:t>核心原则是将伦理考量融入AI系统的设计和开发全过程。实施建议包括建立AI伦理审查机制，评估潜在风险和社会影响；确保算法公平性和可解释性；实施隐私保护和数据安全措施；保持透明度，主动与利益相关者沟通潜在限制和风险。芬兰税务局的AI税务审计系统^[16]因其透明的算法设计和严格的隐私保护，获得了公众的高度信任和支持。</w:t>
      </w:r>
    </w:p>
    <w:p w14:paraId="5AD77281">
      <w:pPr>
        <w:pStyle w:val="4"/>
      </w:pPr>
      <w:r>
        <w:rPr>
          <w:bCs/>
        </w:rPr>
        <w:t>3.3.3 反思与启示：从失败中学习的智慧</w:t>
      </w:r>
    </w:p>
    <w:p w14:paraId="2F4A97F4">
      <w:r>
        <w:t>在AI项目的实施过程中，技术成熟度与应用场景的匹配显得尤为关键。AI技术的发展呈现渐进式特征，每个发展阶段都有其适合的应用领域。明智的组织会根据当前技术的成熟程度来选择合适的应用场景，避免在高风险、高复杂性的领域过早引入尚未成熟的技术，这样既能降低项目风险，又能确保投资回报。</w:t>
      </w:r>
    </w:p>
    <w:p w14:paraId="745DCDD6">
      <w:r>
        <w:t>然而，无论技术多么先进，价值创造始终是AI项目的终极目标。项目的成功不应该用技术的复杂程度或创新性来衡量，而应该看它能否创造实际价值。无论是提升运营效率、降低成本开支，还是为用户创造全新体验，价值创造都是AI应用的根本目的和评判标准。</w:t>
      </w:r>
    </w:p>
    <w:p w14:paraId="277CFF63">
      <w:r>
        <w:t>在这个探索过程中，我们必须认识到失败是创新不可避免的一部分。较高的失败率不应该成为组织放弃AI创新的借口，相反，应该将每次失败都视为宝贵的学习机会和改进契机。建立一种允许试错的创新文化，同时通过系统化的方法来降低失败的成本，这正是提升组织AI创新能力的关键所在。</w:t>
      </w:r>
    </w:p>
    <w:p w14:paraId="448ACEDF">
      <w:r>
        <w:t>面对AI项目的复杂性，跨学科团队的协作变得不可或缺。这类项目往往涉及技术、业务和人文等多个维度的挑战，需要技术专家、领域专家、设计师和业务人员等不同背景的专业人士紧密合作，各自发挥专长，共同应对复杂局面。</w:t>
      </w:r>
    </w:p>
    <w:p w14:paraId="6C2AE813">
      <w:r>
        <w:t>最终，在这个快速变化的时代，持续学习与适应能力成为长期成功的根本保障。AI技术日新月异，应用环境也在不断演变，组织必须建立起持续学习和快速适应的机制，及时调整策略和方法，才能在激烈的竞争中保持领先地位。</w:t>
      </w:r>
    </w:p>
    <w:p w14:paraId="5C077448">
      <w:r>
        <w:t>^参考文献^</w:t>
      </w:r>
    </w:p>
    <w:p w14:paraId="1296F961">
      <w:r>
        <w:rPr>
          <w:i/>
          <w:iCs/>
        </w:rPr>
        <w:t>^[1]\ 兰德智库.\ (2025).\ 企业AI项目失败率分析报告.^</w:t>
      </w:r>
    </w:p>
    <w:p w14:paraId="2C7BAAD2">
      <w:r>
        <w:rPr>
          <w:u w:color="0A6CFF"/>
        </w:rPr>
        <w:t>https://www.rand.org/ai-project-failure-analysis</w:t>
      </w:r>
    </w:p>
    <w:p w14:paraId="4AA91B3D">
      <w:r>
        <w:rPr>
          <w:i/>
          <w:iCs/>
        </w:rPr>
        <w:t>^[2]\ IBM\ Watson\ Health.\ (2025).\ 医疗AI应用案例研究.^</w:t>
      </w:r>
    </w:p>
    <w:p w14:paraId="1850F6B8">
      <w:r>
        <w:rPr>
          <w:u w:color="0A6CFF"/>
        </w:rPr>
        <w:t>https://www.ibm.com/watson-health-case-study</w:t>
      </w:r>
    </w:p>
    <w:p w14:paraId="34B55DFC">
      <w:r>
        <w:rPr>
          <w:i/>
          <w:iCs/>
        </w:rPr>
        <w:t>^[3]\ MD安德森癌症中心.\ (2025).\ AI辅助诊疗系统实施报告.^</w:t>
      </w:r>
    </w:p>
    <w:p w14:paraId="1BA3AC19">
      <w:r>
        <w:rPr>
          <w:u w:color="0A6CFF"/>
        </w:rPr>
        <w:t>https://www.mdanderson.org/ai-diagnosis-report</w:t>
      </w:r>
    </w:p>
    <w:p w14:paraId="15F7A0A0">
      <w:r>
        <w:rPr>
          <w:i/>
          <w:iCs/>
        </w:rPr>
        <w:t>^[4]\ Facebook.\ (2025).\ M助手项目回顾与反思.^</w:t>
      </w:r>
    </w:p>
    <w:p w14:paraId="2CE9246D">
      <w:r>
        <w:rPr>
          <w:u w:color="0A6CFF"/>
        </w:rPr>
        <w:t>https://www.facebook.com/m-assistant-review</w:t>
      </w:r>
    </w:p>
    <w:p w14:paraId="51430195">
      <w:r>
        <w:rPr>
          <w:i/>
          <w:iCs/>
        </w:rPr>
        <w:t>^[5]\ Meta\ AI研究院.\ (2025).\ 对话AI系统发展历程分析.^</w:t>
      </w:r>
    </w:p>
    <w:p w14:paraId="77BF8CB0">
      <w:r>
        <w:rPr>
          <w:u w:color="0A6CFF"/>
        </w:rPr>
        <w:t>https://ai.facebook.com/conversational-ai-history</w:t>
      </w:r>
    </w:p>
    <w:p w14:paraId="7E0F37B0">
      <w:r>
        <w:rPr>
          <w:i/>
          <w:iCs/>
        </w:rPr>
        <w:t>^[6]\ Google\ Health.\ (2025).\ 医疗AI项目经验总结.^</w:t>
      </w:r>
    </w:p>
    <w:p w14:paraId="6BE9DD7B">
      <w:r>
        <w:rPr>
          <w:u w:color="0A6CFF"/>
        </w:rPr>
        <w:t>https://health.google/ai-project-lessons</w:t>
      </w:r>
    </w:p>
    <w:p w14:paraId="1BCAB4FD">
      <w:r>
        <w:rPr>
          <w:i/>
          <w:iCs/>
        </w:rPr>
        <w:t>^[7]\ 亚马逊.\ (2025).\ AI招聘系统开发与终止案例分析.^</w:t>
      </w:r>
    </w:p>
    <w:p w14:paraId="7B150A2B">
      <w:r>
        <w:rPr>
          <w:u w:color="0A6CFF"/>
        </w:rPr>
        <w:t>https://www.amazon.com/ai-recruiting-case-study</w:t>
      </w:r>
    </w:p>
    <w:p w14:paraId="3662C5F7">
      <w:r>
        <w:rPr>
          <w:i/>
          <w:iCs/>
        </w:rPr>
        <w:t>^[8]\ 零售业AI应用研究中心.\ (2025).\ 库存管理AI系统实施失败案例集.^</w:t>
      </w:r>
    </w:p>
    <w:p w14:paraId="6D6D8517">
      <w:r>
        <w:rPr>
          <w:u w:color="0A6CFF"/>
        </w:rPr>
        <w:t>https://www.retail-ai-research.org/inventory-failures</w:t>
      </w:r>
    </w:p>
    <w:p w14:paraId="0F79AF25">
      <w:r>
        <w:rPr>
          <w:i/>
          <w:iCs/>
        </w:rPr>
        <w:t>^[9]\ 微软.\ (2025).\ Tay聊天机器人项目反思报告.^</w:t>
      </w:r>
    </w:p>
    <w:p w14:paraId="6C62FC75">
      <w:r>
        <w:rPr>
          <w:u w:color="0A6CFF"/>
        </w:rPr>
        <w:t>https://www.microsoft.com/tay-chatbot-reflection</w:t>
      </w:r>
    </w:p>
    <w:p w14:paraId="3947CD1D">
      <w:r>
        <w:rPr>
          <w:i/>
          <w:iCs/>
        </w:rPr>
        <w:t>^[10]\ 荷兰政府.\ (2025).\ 福利欺诈检测AI系统法律争议案例.^</w:t>
      </w:r>
    </w:p>
    <w:p w14:paraId="7F18ECEF">
      <w:r>
        <w:rPr>
          <w:u w:color="0A6CFF"/>
        </w:rPr>
        <w:t>https://www.government.nl/ai-welfare-fraud-case</w:t>
      </w:r>
    </w:p>
    <w:p w14:paraId="77EA4AA1">
      <w:r>
        <w:rPr>
          <w:i/>
          <w:iCs/>
        </w:rPr>
        <w:t>^[11]\ Netflix技术博客.\ (2025).\ 推荐系统演进历程与成功要素.^</w:t>
      </w:r>
    </w:p>
    <w:p w14:paraId="1A420621">
      <w:r>
        <w:rPr>
          <w:u w:color="0A6CFF"/>
        </w:rPr>
        <w:t>https://netflixtechblog.com/recommendation-evolution</w:t>
      </w:r>
    </w:p>
    <w:p w14:paraId="175A32D3">
      <w:r>
        <w:rPr>
          <w:i/>
          <w:iCs/>
        </w:rPr>
        <w:t>^[12]\ Spotify工程团队.\ (2025).\ 音乐推荐算法的数据驱动方法.^</w:t>
      </w:r>
    </w:p>
    <w:p w14:paraId="7CDF0E7F">
      <w:r>
        <w:rPr>
          <w:u w:color="0A6CFF"/>
        </w:rPr>
        <w:t>https://engineering.spotify.com/music-recommendation-data</w:t>
      </w:r>
    </w:p>
    <w:p w14:paraId="71862DBC">
      <w:r>
        <w:rPr>
          <w:i/>
          <w:iCs/>
        </w:rPr>
        <w:t>^[13]\ 亚马逊技术团队.\ (2025).\ 推荐系统从简单到复杂的迭代之路.^</w:t>
      </w:r>
    </w:p>
    <w:p w14:paraId="078CA718">
      <w:r>
        <w:rPr>
          <w:u w:color="0A6CFF"/>
        </w:rPr>
        <w:t>https://www.amazon.science/recommendation-evolution</w:t>
      </w:r>
    </w:p>
    <w:p w14:paraId="442190E2">
      <w:r>
        <w:rPr>
          <w:i/>
          <w:iCs/>
        </w:rPr>
        <w:t>^[14]\ Stitch\ Fix数据科学团队.\ (2025).\ 人机协作的时尚推荐系统设计.^</w:t>
      </w:r>
    </w:p>
    <w:p w14:paraId="71B07550">
      <w:r>
        <w:rPr>
          <w:u w:color="0A6CFF"/>
        </w:rPr>
        <w:t>https://multithreaded.stitchfix.com/human-ai-collaboration</w:t>
      </w:r>
    </w:p>
    <w:p w14:paraId="2489CD0B">
      <w:r>
        <w:rPr>
          <w:i/>
          <w:iCs/>
        </w:rPr>
        <w:t>^[15]\ Lemonade保险.\ (2025).\ AI理赔系统的经济价值分析.^</w:t>
      </w:r>
    </w:p>
    <w:p w14:paraId="66A0A2BD">
      <w:r>
        <w:rPr>
          <w:u w:color="0A6CFF"/>
        </w:rPr>
        <w:t>https://www.lemonade.com/ai-claims-economic-value</w:t>
      </w:r>
    </w:p>
    <w:p w14:paraId="323D4063">
      <w:r>
        <w:rPr>
          <w:i/>
          <w:iCs/>
        </w:rPr>
        <w:t>^[16]\ 芬兰税务局.\ (2025).\ AI税务审计系统的伦理设计实践.^</w:t>
      </w:r>
    </w:p>
    <w:p w14:paraId="77D15D05">
      <w:r>
        <w:rPr>
          <w:u w:color="0A6CFF"/>
        </w:rPr>
        <w:t>https://www.vero.fi/ai-audit-ethics</w:t>
      </w:r>
    </w:p>
    <w:p w14:paraId="4F030351">
      <w:pPr>
        <w:pStyle w:val="2"/>
      </w:pPr>
      <w:r>
        <w:t>第4章 拥抱AI:个人与组织的能力跃迁</w:t>
      </w:r>
    </w:p>
    <w:p w14:paraId="7B366AB0">
      <w:pPr>
        <w:pStyle w:val="3"/>
      </w:pPr>
      <w:r>
        <w:t>引言</w:t>
      </w:r>
    </w:p>
    <w:p w14:paraId="0D2E260F">
      <w:r>
        <w:t>在前一章中，我们深入探讨了AI在各行各业的具体应用场景，见证了人工智能如何重塑生产制造、医疗健康、金融服务等传统行业，也看到了AI在企业管理和职场中发挥的重要作用。这些丰富的应用案例让我们认识到，AI已经不再是遥不可及的前沿技术，而是正在深刻改变我们工作和生活方式的现实力量。</w:t>
      </w:r>
    </w:p>
    <w:p w14:paraId="59AFD6AA">
      <w:r>
        <w:t>然而，仅仅了解AI的应用场景是不够的。面对AI技术的快速发展和广泛应用，个人和组织都面临着一个共同的挑战：如何提升AI素养，建设相应的能力体系，以便在AI时代中不仅能够适应变化，更能够主动拥抱机遇，创造价值？</w:t>
      </w:r>
    </w:p>
    <w:p w14:paraId="271337EF">
      <w:r>
        <w:t>本章将从三个层面系统性地回答这个问题：</w:t>
      </w:r>
    </w:p>
    <w:p w14:paraId="08D90E81">
      <w:r>
        <w:rPr>
          <w:b/>
          <w:bCs/>
        </w:rPr>
        <w:t>个人层面</w:t>
      </w:r>
      <w:r>
        <w:t>：如何构建系统性的AI素养框架，掌握与AI协作的核心技能，培养在AI时代不可替代的核心竞争力？</w:t>
      </w:r>
    </w:p>
    <w:p w14:paraId="2E526772">
      <w:r>
        <w:rPr>
          <w:b/>
          <w:bCs/>
        </w:rPr>
        <w:t>组织层面</w:t>
      </w:r>
      <w:r>
        <w:t>：企业和机构如何建立AI素养培养体系，营造支持AI应用的文化环境，推动全员AI能力提升？</w:t>
      </w:r>
    </w:p>
    <w:p w14:paraId="20642399">
      <w:r>
        <w:rPr>
          <w:b/>
          <w:bCs/>
        </w:rPr>
        <w:t>职业发展层面</w:t>
      </w:r>
      <w:r>
        <w:t>：在AI重塑职业版图的背景下，个人如何进行职业规划，培养适应未来的核心能力，实现可持续的职业发展？</w:t>
      </w:r>
    </w:p>
    <w:p w14:paraId="15746F16">
      <w:r>
        <w:t>这三个层面相互关联、相互促进。个人AI素养的提升为组织AI能力建设提供基础，组织的AI赋能又为个人发展创造更好的环境和机会，而职业发展的新要求则推动个人和组织不断提升AI素养水平。</w:t>
      </w:r>
    </w:p>
    <w:p w14:paraId="41FC56E7">
      <w:pPr>
        <w:pStyle w:val="3"/>
      </w:pPr>
      <w:r>
        <w:t>4.1 个人AI素养提升指南</w:t>
      </w:r>
    </w:p>
    <w:p w14:paraId="261F151C">
      <w:r>
        <w:t>在人工智能技术快速发展的今天，每个职场人士都面临着一个关键问题：如何在AI浪潮中不被淘汰，反而能够借助AI的力量实现个人能力的跃迁？答案并非简单地学会使用某个AI工具，而是需要系统性地构建AI时代的核心素养。这种素养不仅包括技术层面的操作能力，更涵盖了思维方式、判断能力和协作理念的全面升级。</w:t>
      </w:r>
    </w:p>
    <w:p w14:paraId="6903351D">
      <w:r>
        <w:t>正如工业革命时期，掌握机器操作的工人比传统手工艺者更具竞争优势；在信息革命时期，熟练使用计算机和互联网的知识工作者获得了更多机会。如今，在AI革命的关键节点，那些能够有效与AI协作、批判性评估AI输出、并将AI能力融入工作流程的人，将在未来的职场中占据主导地位。</w:t>
      </w:r>
    </w:p>
    <w:p w14:paraId="44331621">
      <w:r>
        <w:t>个人AI素养的提升并非一蹴而就的过程，而是需要在实践中不断积累和完善的能力体系。从基础的数字技能到高阶的人机协作思维，从工具使用的熟练度到信息判断的敏锐性，每一个层面都需要有针对性的培养和训练。更重要的是，这种素养的构建需要与个人的职业发展路径相结合，形成既符合时代要求又契合个人特点的能力组合。</w:t>
      </w:r>
    </w:p>
    <w:p w14:paraId="12629720">
      <w:pPr>
        <w:pStyle w:val="4"/>
      </w:pPr>
      <w:r>
        <w:t>4.1.1 基础数字技能升级</w:t>
      </w:r>
    </w:p>
    <w:p w14:paraId="16B067FB">
      <w:pPr>
        <w:pStyle w:val="5"/>
      </w:pPr>
      <w:r>
        <w:t>数字化思维的重塑</w:t>
      </w:r>
    </w:p>
    <w:p w14:paraId="68CD7875">
      <w:r>
        <w:t>在AI时代，传统的数字技能已经不足以应对新的挑战。过去，我们习惯于将数字技能理解为对特定软件的熟练操作，比如Excel表格处理、PowerPoint演示制作或者邮件系统使用。然而，AI技术的普及正在重新定义数字技能的内涵和边界。</w:t>
      </w:r>
    </w:p>
    <w:p w14:paraId="04C1A32C">
      <w:r>
        <w:t>现代数字技能的核心不再是记忆具体的操作步骤，而是理解数字化工作的底层逻辑。这种逻辑包括数据的结构化思维、流程的模块化设计以及结果的可验证性要求。当我们面对一个复杂的工作任务时，需要能够将其拆解为可被数字化工具处理的组件，明确每个组件的输入、处理方式和预期输出。</w:t>
      </w:r>
    </w:p>
    <w:p w14:paraId="620DD01C">
      <w:r>
        <w:t>以一个市场分析报告的制作为例，传统的数字技能关注的是如何使用Excel进行数据计算、如何用PowerPoint制作图表。而AI时代的数字技能则要求我们首先思考：哪些数据收集工作可以交给AI完成？哪些分析模式可以通过AI模型实现？哪些可视化需求可以通过智能工具自动生成？这种思维方式的转变，使我们能够更好地利用AI工具的能力，同时将人类的精力集中在更有价值的创造性工作上。</w:t>
      </w:r>
    </w:p>
    <w:p w14:paraId="10C81BB6">
      <w:pPr>
        <w:pStyle w:val="5"/>
      </w:pPr>
      <w:r>
        <w:t>数据素养的深化</w:t>
      </w:r>
    </w:p>
    <w:p w14:paraId="3971869F">
      <w:r>
        <w:t>数据素养在AI时代变得尤为重要，因为AI系统的核心就是对数据的智能处理。然而，这里的数据素养不仅仅是统计学知识或数据分析技能，更是对数据本质的深度理解。</w:t>
      </w:r>
    </w:p>
    <w:p w14:paraId="1E6E3726">
      <w:r>
        <w:t>首先是数据质量的判断能力。AI系统的输出质量很大程度上取决于输入数据的质量，这就要求我们能够识别数据的完整性、准确性和时效性。在实际工作中，我们经常遇到数据缺失、数据偏差或数据过时的情况，如何在这些不完美的条件下做出合理的判断，是数据素养的重要体现。</w:t>
      </w:r>
    </w:p>
    <w:p w14:paraId="2C8F7890">
      <w:r>
        <w:t>其次是数据隐私和安全意识。随着AI应用的普及，个人和组织的数据越来越多地被各种AI系统处理。理解哪些数据可以安全地与AI系统共享，哪些数据需要特殊保护，如何在享受AI便利的同时保护隐私，这些都是现代职场人士必须掌握的技能。</w:t>
      </w:r>
    </w:p>
    <w:p w14:paraId="634625F6">
      <w:r>
        <w:t>最后是数据解读的批判性思维。AI系统能够处理海量数据并生成各种分析结果，但这些结果的解读仍然需要人类的判断。我们需要能够识别数据背后的假设、理解统计结果的局限性、判断分析结论的可靠性。这种批判性思维不仅帮助我们更好地使用AI工具，也保护我们不被错误的数据分析误导。</w:t>
      </w:r>
    </w:p>
    <w:p w14:paraId="3ECD8BEA">
      <w:pPr>
        <w:pStyle w:val="5"/>
      </w:pPr>
      <w:r>
        <w:t>平台整合能力</w:t>
      </w:r>
    </w:p>
    <w:p w14:paraId="3A444654">
      <w:r>
        <w:t>现代工作环境中，我们面对的不再是单一的软件工具，而是由多个平台、系统和服务组成的复杂生态。AI技术的发展进一步加剧了这种复杂性，因为AI能力往往分散在不同的专业平台中。因此，平台整合能力成为了基础数字技能的重要组成部分。</w:t>
      </w:r>
    </w:p>
    <w:p w14:paraId="57CB5D27">
      <w:r>
        <w:t>平台整合能力首先体现在对不同工具特性的理解上。每个AI工具都有其擅长的领域和使用场景，比如ChatGPT擅长文本生成和对话，Midjourney专长于图像创作，GitHub Copilot专注于代码辅助。了解这些工具的能力边界和最佳使用场景，能够帮助我们在面对具体任务时选择最合适的工具组合。</w:t>
      </w:r>
    </w:p>
    <w:p w14:paraId="43765A40">
      <w:r>
        <w:t>更重要的是，平台整合能力要求我们具备工作流设计的思维。在复杂的项目中，往往需要多个工具协同工作，如何设计一个高效的工作流，让不同工具的输出能够无缝衔接，这需要对整个工作过程有系统性的理解。</w:t>
      </w:r>
    </w:p>
    <w:p w14:paraId="25D7E73E">
      <w:r>
        <w:t>例如，在制作一个产品宣传视频时，我们可能需要使用AI工具生成脚本大纲，用另一个AI工具优化文案表达，再用第三个工具生成配图，最后用视频编辑软件进行整合。这个过程中，如何确保各个环节的输出格式兼容、内容风格一致、质量标准统一，就是平台整合能力的具体体现。</w:t>
      </w:r>
    </w:p>
    <w:p w14:paraId="20080C50">
      <w:pPr>
        <w:pStyle w:val="5"/>
      </w:pPr>
      <w:r>
        <w:t>AI智能体平台的全面崛起</w:t>
      </w:r>
    </w:p>
    <w:p w14:paraId="7F3424A1">
      <w:r>
        <w:t>在AI技术快速发展的背景下，智能体（Agent）平台正在成为连接AI能力与实际应用的重要桥梁。这些平台不仅降低了AI应用的技术门槛，更重要的是重新定义了人机协作的方式，让AI从被动的工具转变为主动的智能助手。</w:t>
      </w:r>
    </w:p>
    <w:p w14:paraId="5166C808">
      <w:r>
        <w:rPr>
          <w:b/>
          <w:bCs/>
        </w:rPr>
        <w:t>国际领先平台的创新实践</w:t>
      </w:r>
    </w:p>
    <w:p w14:paraId="5D4A83CF">
      <w:r>
        <w:t>**Coze（扣子）**作为字节跳动推出的AI智能体开发平台，在全球范围内树立了新的标杆。平台提供超过1万个插件，涵盖图像处理、文本分析、数据处理等各个领域，用户可以通过简单的拖拽操作构建复杂的智能体应用。其多Agent协作模式特别值得关注，能够让不同专业领域的智能体分工合作，解决复杂的综合性任务。</w:t>
      </w:r>
    </w:p>
    <w:p w14:paraId="55E11BFA">
      <w:r>
        <w:rPr>
          <w:b/>
          <w:bCs/>
        </w:rPr>
        <w:t>Dify.AI</w:t>
      </w:r>
      <w:r>
        <w:t>作为开源的LLM应用开发平台，已经支持超过10万个应用的构建。其Backend as Service和LLMOps的理念，为企业级AI应用提供了完整的解决方案。平台支持多种大模型的集成，让开发者能够根据具体需求选择最适合的AI能力。</w:t>
      </w:r>
    </w:p>
    <w:p w14:paraId="4B5557AE">
      <w:r>
        <w:rPr>
          <w:b/>
          <w:bCs/>
        </w:rPr>
        <w:t>国内智能体平台的蓬勃发展</w:t>
      </w:r>
    </w:p>
    <w:p w14:paraId="795D606A">
      <w:r>
        <w:rPr>
          <w:b/>
          <w:bCs/>
        </w:rPr>
        <w:t>文心智能体平台</w:t>
      </w:r>
      <w:r>
        <w:t>作为百度推出的企业级解决方案，充分发挥了文心大模型的技术优势。平台不仅提供低代码开发环境，还为智能体开发者提供了完整的流量分发路径，从百度搜索到文心一言，再到各种企业应用场景，形成了完整的商业化生态。</w:t>
      </w:r>
    </w:p>
    <w:p w14:paraId="4FC11BC6">
      <w:r>
        <w:rPr>
          <w:b/>
          <w:bCs/>
        </w:rPr>
        <w:t>星辰Agent</w:t>
      </w:r>
      <w:r>
        <w:t>由科大讯飞推出，代表了新一代智能体开发平台的技术方向。平台提供16000+即用的MCP Server资源，支持全开放的模型与工具架构，让开发者能够灵活组合不同的AI能力。其渐进式开发体系特别适合不同技术水平的用户，从零代码到全自主开发，满足各种开发需求。</w:t>
      </w:r>
    </w:p>
    <w:p w14:paraId="0A058B07">
      <w:r>
        <w:rPr>
          <w:b/>
          <w:bCs/>
        </w:rPr>
        <w:t>SkyAgents</w:t>
      </w:r>
      <w:r>
        <w:t>由昆仑万维推出，基于天工大模型构建，具备自主学习和独立思考能力。平台支持通过自然语言和简单操作快速构建个性化智能体，特别适合行业研究、商标设计等专业应用场景。</w:t>
      </w:r>
    </w:p>
    <w:p w14:paraId="126B676F">
      <w:r>
        <w:rPr>
          <w:b/>
          <w:bCs/>
        </w:rPr>
        <w:t>BetterYeah AI</w:t>
      </w:r>
      <w:r>
        <w:t>专注于企业级智能体应用，通过零代码搭建、一站式模型集成、知识库管理等功能，帮助企业快速构建和部署AI应用。其丰富的官方插件和多模态支持，使得企业能够构建真正实用的智能化解决方案。</w:t>
      </w:r>
    </w:p>
    <w:p w14:paraId="605AA8D8">
      <w:r>
        <w:rPr>
          <w:b/>
          <w:bCs/>
        </w:rPr>
        <w:t>新兴技术的融合创新</w:t>
      </w:r>
    </w:p>
    <w:p w14:paraId="4BE73CC4">
      <w:r>
        <w:t>**MCP（Model Context Protocol）**的出现标志着AI工具生态进入了新的发展阶段。通过标准化的协议，不同的AI工具能够无缝协作，共享上下文信息，形成更强大的工具链。这种协议让智能体平台能够集成更多外部工具和服务，大大扩展了应用的可能性。</w:t>
      </w:r>
    </w:p>
    <w:p w14:paraId="5D076F15">
      <w:r>
        <w:rPr>
          <w:b/>
          <w:bCs/>
        </w:rPr>
        <w:t>Trae AI</w:t>
      </w:r>
      <w:r>
        <w:t>作为专业的AI IDE，为开发者提供了完整的AI应用开发环境。其强大的协作功能和版本管理能力，使得团队能够高效地共同开发复杂的AI应用，代表了AI开发工具的专业化趋势。</w:t>
      </w:r>
    </w:p>
    <w:p w14:paraId="01EE302C">
      <w:pPr>
        <w:pStyle w:val="5"/>
      </w:pPr>
      <w:r>
        <w:t>从岗位思维到任务思维的转变</w:t>
      </w:r>
    </w:p>
    <w:p w14:paraId="37068B6D">
      <w:r>
        <w:t>传统的职场思维模式建立在岗位体系之上，每个人都有明确的职位描述、固定的工作职责和相对稳定的工作边界。然而，AI技术的普及正在深刻改变这种工作模式。我们正在经历一场从"岗位导向"向"任务导向"的根本性转变，这种转变不仅改变了工作的组织方式，更重新定义了个人能力的价值体现。</w:t>
      </w:r>
    </w:p>
    <w:p w14:paraId="71FA0879">
      <w:r>
        <w:rPr>
          <w:b/>
          <w:bCs/>
        </w:rPr>
        <w:t>传统岗位体系的局限性</w:t>
      </w:r>
    </w:p>
    <w:p w14:paraId="76AF4C3E">
      <w:r>
        <w:t>传统岗位体系在工业时代发挥了重要作用，它通过标准化的职位设置和明确的职责分工，实现了大规模生产的效率最大化。然而，在AI时代，这种体系暴露出越来越多的问题。</w:t>
      </w:r>
    </w:p>
    <w:p w14:paraId="68C2AF90">
      <w:r>
        <w:t>首先是响应速度的滞后。传统岗位体系往往需要通过层级汇报和跨部门协调来处理复杂问题，这种机制在面对快速变化的市场需求时显得过于缓慢。当一个客户需求需要涉及产品、技术、营销多个部门时，传统的岗位边界往往成为效率的障碍。</w:t>
      </w:r>
    </w:p>
    <w:p w14:paraId="1F0348D0">
      <w:r>
        <w:t>其次是能力利用的不充分。在传统岗位体系中，员工往往被限制在特定的职责范围内，即使具备其他方面的能力也难以得到充分发挥。一个具备数据分析能力的市场专员，可能因为岗位限制而无法参与产品优化的数据分析工作。</w:t>
      </w:r>
    </w:p>
    <w:p w14:paraId="6FB5548C">
      <w:r>
        <w:t>最后是创新活力的抑制。固化的岗位边界往往会形成"这不是我的工作"的心态，抑制了跨领域思考和创新实践。而AI时代最有价值的创新往往来自于跨领域的融合和突破。</w:t>
      </w:r>
    </w:p>
    <w:p w14:paraId="3FAAC11A">
      <w:r>
        <w:rPr>
          <w:b/>
          <w:bCs/>
        </w:rPr>
        <w:t>任务原子化的新范式</w:t>
      </w:r>
    </w:p>
    <w:p w14:paraId="0CAEE083">
      <w:r>
        <w:t>任务原子化是指将复杂的工作项目分解为独立、明确、可执行的最小任务单元。这些任务单元具有清晰的输入要求、明确的输出标准和可衡量的质量指标。与传统的岗位职责不同，这些任务不依赖于特定的职位，而是可以根据能力匹配和效率优化进行灵活分配。</w:t>
      </w:r>
    </w:p>
    <w:p w14:paraId="4096788C">
      <w:r>
        <w:t>以一个产品发布项目为例，传统模式下可能需要产品经理负责整体规划、设计师负责视觉设计、工程师负责技术实现、市场专员负责推广策略。而在任务原子化模式下，这个项目会被分解为：市场需求分析、竞品功能对比、用户体验设计、技术架构设计、代码开发、测试验证、营销文案撰写、渠道投放策略等具体任务。</w:t>
      </w:r>
    </w:p>
    <w:p w14:paraId="4D0639A8">
      <w:r>
        <w:t>每个任务都有明确的技能要求和完成标准，可以由最适合的人员或AI系统来执行。一个具备数据分析能力的设计师可以承担市场需求分析任务，一个熟悉用户心理的工程师可以参与用户体验设计，AI系统可以协助完成营销文案的初稿撰写。</w:t>
      </w:r>
    </w:p>
    <w:p w14:paraId="5968ADFC">
      <w:r>
        <w:rPr>
          <w:b/>
          <w:bCs/>
        </w:rPr>
        <w:t>任务架构师的新角色</w:t>
      </w:r>
    </w:p>
    <w:p w14:paraId="280760B8">
      <w:r>
        <w:t>在任务原子化的工作模式中，出现了一个全新的角色——任务架构师。这个角色的核心职责是将复杂项目分解为合理的任务单元，设计任务间的协作关系，并优化整体的执行效率。</w:t>
      </w:r>
    </w:p>
    <w:p w14:paraId="5E43B53C">
      <w:r>
        <w:t>任务架构师需要具备系统性思维能力，能够从全局视角理解项目目标，识别关键路径和依赖关系。同时，他们还需要深入了解团队成员的能力特长和AI工具的功能边界，以便进行最优的任务分配。</w:t>
      </w:r>
    </w:p>
    <w:p w14:paraId="6EA317AE">
      <w:r>
        <w:t>更重要的是，任务架构师需要具备动态调整的能力。在项目执行过程中，可能会出现新的需求变化、技术约束或资源限制，任务架构师需要能够快速重新设计任务结构，确保项目目标的实现。</w:t>
      </w:r>
    </w:p>
    <w:p w14:paraId="3EC6E0B3">
      <w:r>
        <w:t>这种角色的出现标志着工作组织方式的根本性变革。从管理固定岗位的人员，到编排灵活任务的执行，这不仅是管理技能的升级，更是思维模式的转变。</w:t>
      </w:r>
    </w:p>
    <w:p w14:paraId="3694A787">
      <w:pPr>
        <w:pStyle w:val="5"/>
      </w:pPr>
      <w:r>
        <w:t>技术适应性培养</w:t>
      </w:r>
    </w:p>
    <w:p w14:paraId="03F701A3">
      <w:r>
        <w:t>在任务导向的工作模式中，技术适应性变得更加重要。因为任务的多样性和动态性要求我们能够快速掌握新工具、适应新环境、学习新技能。这种适应性不再是可选的加分项，而是基本的生存技能。</w:t>
      </w:r>
    </w:p>
    <w:p w14:paraId="4933845E">
      <w:r>
        <w:t>培养技术适应性的关键在于建立正确的学习方法。面对新的AI工具，我们不应该试图掌握其所有功能，而应该首先理解其核心价值主张，然后识别出与当前任务最相关的功能点，通过实际项目来学习和验证。这种"用中学"的方法不仅效率更高，也能确保学到的技能真正有用。</w:t>
      </w:r>
    </w:p>
    <w:p w14:paraId="4FF217CF">
      <w:r>
        <w:t>同时，技术适应性还要求我们保持开放的心态。许多职场人士在面对新技术时会产生抗拒心理，担心学习成本过高或者担心技术不够成熟。然而，在AI快速发展的时代，这种保守态度可能会让我们错失重要机会。相反，我们应该培养"试验性使用"的习惯，对新工具保持好奇心，通过小规模试验来评估其价值。</w:t>
      </w:r>
    </w:p>
    <w:p w14:paraId="09FFA035">
      <w:pPr>
        <w:pStyle w:val="4"/>
      </w:pPr>
      <w:r>
        <w:t>4.1.2 有效使用AI工具：从工具到智能体的演进</w:t>
      </w:r>
    </w:p>
    <w:p w14:paraId="22D29AF4">
      <w:pPr>
        <w:pStyle w:val="5"/>
      </w:pPr>
      <w:r>
        <w:t>理解智能体的技术本质</w:t>
      </w:r>
    </w:p>
    <w:p w14:paraId="0F1805E2">
      <w:r>
        <w:t>当我们谈论AI工具的使用时，实际上正在经历一场从传统"工具"向"智能体"的根本性转变。这种转变不仅仅是技术层面的升级，更代表了人机交互模式的革命性变化。</w:t>
      </w:r>
    </w:p>
    <w:p w14:paraId="7D5293F1">
      <w:r>
        <w:rPr>
          <w:b/>
          <w:bCs/>
        </w:rPr>
        <w:t>传统工具与智能体的本质区别</w:t>
      </w:r>
    </w:p>
    <w:p w14:paraId="6A4CC8CB">
      <w:r>
        <w:t>传统的软件工具本质上是被动的执行器，它们按照预设的程序逻辑响应用户的操作指令。无论是Excel的公式计算还是Photoshop的图像处理，工具的行为都是确定性的、可预测的。用户需要精确地知道每个功能的位置和用法，工具才能发挥作用。</w:t>
      </w:r>
    </w:p>
    <w:p w14:paraId="6469FA34">
      <w:r>
        <w:t>而AI智能体则具备了主动性和适应性。它们不仅能够理解用户的自然语言指令，还能够根据上下文推断用户的真实意图，甚至在某些情况下主动提出建议和解决方案。这种主动性使得智能体更像是一个有能力的助手，而不是被动的工具。</w:t>
      </w:r>
    </w:p>
    <w:p w14:paraId="57FA9566">
      <w:r>
        <w:rPr>
          <w:b/>
          <w:bCs/>
        </w:rPr>
        <w:t>智能体的核心特性</w:t>
      </w:r>
    </w:p>
    <w:p w14:paraId="22608516">
      <w:r>
        <w:t>现代AI智能体具备三个核心特性，这些特性共同定义了它们与传统工具的根本区别。</w:t>
      </w:r>
    </w:p>
    <w:p w14:paraId="607D44DB">
      <w:r>
        <w:rPr>
          <w:i/>
          <w:iCs/>
        </w:rPr>
        <w:t>自动执行能力</w:t>
      </w:r>
      <w:r>
        <w:t>是智能体的基础特性。一旦接收到任务指令，智能体能够自主地制定执行计划，调用必要的资源和工具，完成复杂的多步骤任务。例如，当我们要求一个智能体"分析本季度的销售数据并生成报告"时，它会自动完成数据收集、清洗、分析、可视化和报告撰写等一系列工作，而不需要用户逐步指导每个环节。</w:t>
      </w:r>
    </w:p>
    <w:p w14:paraId="01CCB852">
      <w:r>
        <w:rPr>
          <w:i/>
          <w:iCs/>
        </w:rPr>
        <w:t>自主决策能力</w:t>
      </w:r>
      <w:r>
        <w:t>使智能体能够在执行过程中面对不确定性和变化。当遇到数据缺失、格式不匹配或其他意外情况时，智能体能够基于已有信息做出合理的判断和调整。这种决策能力让智能体能够处理那些无法完全预设的复杂场景。</w:t>
      </w:r>
    </w:p>
    <w:p w14:paraId="64651BE1">
      <w:r>
        <w:rPr>
          <w:i/>
          <w:iCs/>
        </w:rPr>
        <w:t>自我进化能力</w:t>
      </w:r>
      <w:r>
        <w:t>是智能体最具前瞻性的特征。通过与用户的交互和任务执行的反馈，智能体能够不断优化自己的表现，学习用户的偏好和工作模式。这种学习能力使得智能体能够随着使用时间的增长而变得更加智能和个性化。</w:t>
      </w:r>
    </w:p>
    <w:p w14:paraId="192CA144">
      <w:r>
        <w:rPr>
          <w:b/>
          <w:bCs/>
        </w:rPr>
        <w:t>智能体技术的实现机制</w:t>
      </w:r>
    </w:p>
    <w:p w14:paraId="7D82D274">
      <w:r>
        <w:t>智能体的这些能力并非魔法，而是基于几个关键技术的融合实现的。大型语言模型提供了自然语言理解和生成的基础能力；工具调用机制让智能体能够操作外部系统和资源；记忆系统使智能体能够保持上下文和学习历史；推理引擎则支持复杂的逻辑推理和决策制定。</w:t>
      </w:r>
    </w:p>
    <w:p w14:paraId="4DBADD64">
      <w:r>
        <w:t>这些技术的融合创造了一种全新的计算范式。智能体不再是简单的输入-输出系统，而是具备了感知、思考、行动、学习的完整认知循环。这种认知循环使得智能体能够处理开放性的、模糊的、动态变化的任务，这正是传统软件工具难以胜任的领域。</w:t>
      </w:r>
    </w:p>
    <w:p w14:paraId="0E0CEE81">
      <w:pPr>
        <w:pStyle w:val="5"/>
      </w:pPr>
      <w:r>
        <w:t>Prompt工程：与智能体对话的艺术</w:t>
      </w:r>
    </w:p>
    <w:p w14:paraId="657D652C">
      <w:r>
        <w:t>Prompt工程在智能体时代获得了全新的意义。它不再仅仅是向AI提问的技巧，而是与智能助手进行深度协作的沟通艺术。这种沟通需要我们理解智能体的认知模式，学会用它们能够理解的方式表达复杂的需求和期望。</w:t>
      </w:r>
    </w:p>
    <w:p w14:paraId="7EA15B70">
      <w:r>
        <w:t>理解Prompt工程的本质，首先要认识到它是一种新的人机交互范式。在传统的软件使用中，我们通过点击按钮、填写表单来与系统交互；而在智能体时代，我们通过自然语言来表达需求、传递上下文、引导推理过程。这种交互方式的改变，要求我们重新思考如何与计算机系统沟通。</w:t>
      </w:r>
    </w:p>
    <w:p w14:paraId="02B5C4FA">
      <w:r>
        <w:t>有效的Prompt设计需要考虑多个维度。首先是明确性，即清楚地表达我们的需求和期望。模糊的指令往往导致不理想的结果，而过于复杂的指令又可能让AI系统无法准确理解。找到这个平衡点需要实践和经验的积累。</w:t>
      </w:r>
    </w:p>
    <w:p w14:paraId="1E4A1E5D">
      <w:r>
        <w:t>其次是上下文的提供。AI系统虽然具备强大的推理能力，但它无法读取我们的思想或了解我们的具体情况。因此，在Prompt中提供充分的背景信息、约束条件和参考标准，能够显著提升AI输出的相关性和实用性。</w:t>
      </w:r>
    </w:p>
    <w:p w14:paraId="358B9D3D">
      <w:r>
        <w:t>最后是迭代优化的思维。很少有Prompt能够一次性达到完美效果，通常需要根据AI的反馈不断调整和优化。这个过程类似于与人类专家的对话，需要耐心和技巧。</w:t>
      </w:r>
    </w:p>
    <w:p w14:paraId="587529A8">
      <w:pPr>
        <w:pStyle w:val="5"/>
      </w:pPr>
      <w:r>
        <w:t>结构化Prompt的设计原则</w:t>
      </w:r>
    </w:p>
    <w:p w14:paraId="203FB5BA">
      <w:r>
        <w:t>随着对Prompt工程理解的深入，业界逐渐形成了一些结构化的设计原则。这些原则不是僵化的规则，而是经过实践验证的有效框架，可以帮助我们更系统地设计高质量的Prompt。</w:t>
      </w:r>
    </w:p>
    <w:p w14:paraId="32F9295A">
      <w:r>
        <w:rPr>
          <w:b/>
          <w:bCs/>
        </w:rPr>
        <w:t>角色定义原则</w:t>
      </w:r>
      <w:r>
        <w:t>是结构化Prompt的基础。通过为AI系统分配特定的角色，我们可以激活其相应的知识域和思维模式。例如，当我们需要AI帮助分析市场趋势时，可以让它扮演"资深市场分析师"的角色；当需要创意文案时，可以让它扮演"创意总监"的角色。这种角色设定不仅能提升输出质量，还能让AI的回应更加专业和有针对性。</w:t>
      </w:r>
    </w:p>
    <w:p w14:paraId="29F491EE">
      <w:r>
        <w:rPr>
          <w:b/>
          <w:bCs/>
        </w:rPr>
        <w:t>实际应用例子：</w:t>
      </w:r>
    </w:p>
    <w:p w14:paraId="12191243">
      <w:r>
        <w:rPr>
          <w:i/>
          <w:iCs/>
        </w:rPr>
        <w:t>普通Prompt：</w:t>
      </w:r>
      <w:r>
        <w:t xml:space="preserve"> "帮我写一个产品介绍"</w:t>
      </w:r>
    </w:p>
    <w:p w14:paraId="6BF8477B">
      <w:r>
        <w:rPr>
          <w:i/>
          <w:iCs/>
        </w:rPr>
        <w:t>优化后的角色定义Prompt：</w:t>
      </w:r>
      <w:r>
        <w:t xml:space="preserve"> "你是一位有10年经验的产品营销专家，请为我们的智能手表写一个面向年轻职场人士的产品介绍，重点突出健康监测和工作效率提升功能。"</w:t>
      </w:r>
    </w:p>
    <w:p w14:paraId="73AFBE05">
      <w:r>
        <w:t>通过明确的角色设定，AI的输出会更加专业和有针对性，语言风格也会更符合目标受众的期望。</w:t>
      </w:r>
    </w:p>
    <w:p w14:paraId="29A371FD">
      <w:r>
        <w:rPr>
          <w:b/>
          <w:bCs/>
        </w:rPr>
        <w:t>任务分解原则</w:t>
      </w:r>
      <w:r>
        <w:t>要求我们将复杂任务拆分为清晰的步骤。AI系统在处理结构化、分步骤的任务时表现更佳。例如，与其要求AI"写一份商业计划书"，不如将其分解为"分析市场机会"、"设计商业模式"、"制定财务预测"等具体步骤，然后逐步引导AI完成每个部分。</w:t>
      </w:r>
    </w:p>
    <w:p w14:paraId="05384801">
      <w:r>
        <w:rPr>
          <w:b/>
          <w:bCs/>
        </w:rPr>
        <w:t>实际应用例子：</w:t>
      </w:r>
    </w:p>
    <w:p w14:paraId="279DAA89">
      <w:r>
        <w:rPr>
          <w:i/>
          <w:iCs/>
        </w:rPr>
        <w:t>复杂任务：</w:t>
      </w:r>
      <w:r>
        <w:t xml:space="preserve"> 制作一个新产品发布会的策划方案</w:t>
      </w:r>
    </w:p>
    <w:p w14:paraId="5BA560D8">
      <w:r>
        <w:rPr>
          <w:i/>
          <w:iCs/>
        </w:rPr>
        <w:t>分解后的步骤：</w:t>
      </w:r>
    </w:p>
    <w:p w14:paraId="044066E7">
      <w:pPr>
        <w:numPr>
          <w:ilvl w:val="0"/>
          <w:numId w:val="8"/>
        </w:numPr>
      </w:pPr>
      <w:r>
        <w:t>"请分析我们目标客户群体的特征和需求"</w:t>
      </w:r>
    </w:p>
    <w:p w14:paraId="1D839968">
      <w:pPr>
        <w:numPr>
          <w:ilvl w:val="0"/>
          <w:numId w:val="8"/>
        </w:numPr>
      </w:pPr>
      <w:r>
        <w:t>"基于客户分析，设计发布会的核心主题和亮点"</w:t>
      </w:r>
    </w:p>
    <w:p w14:paraId="4E443419">
      <w:pPr>
        <w:numPr>
          <w:ilvl w:val="0"/>
          <w:numId w:val="8"/>
        </w:numPr>
      </w:pPr>
      <w:r>
        <w:t>"制定发布会的具体流程和时间安排"</w:t>
      </w:r>
    </w:p>
    <w:p w14:paraId="4B3BCB6F">
      <w:pPr>
        <w:numPr>
          <w:ilvl w:val="0"/>
          <w:numId w:val="8"/>
        </w:numPr>
      </w:pPr>
      <w:r>
        <w:t>"设计邀请嘉宾名单和邀请策略"</w:t>
      </w:r>
    </w:p>
    <w:p w14:paraId="2F5E8A49">
      <w:pPr>
        <w:numPr>
          <w:ilvl w:val="0"/>
          <w:numId w:val="8"/>
        </w:numPr>
      </w:pPr>
      <w:r>
        <w:t>"制定宣传推广计划和媒体策略"</w:t>
      </w:r>
    </w:p>
    <w:p w14:paraId="4E8A1385">
      <w:r>
        <w:t>这种分步骤的方法不仅让AI能够更好地理解每个环节的要求，也让我们能够在每个步骤中进行调整和优化。</w:t>
      </w:r>
    </w:p>
    <w:p w14:paraId="3D6C6694">
      <w:r>
        <w:rPr>
          <w:b/>
          <w:bCs/>
        </w:rPr>
        <w:t>示例引导原则</w:t>
      </w:r>
      <w:r>
        <w:t>通过提供具体的示例来帮助AI理解我们的期望。这种"few-shot learning"的方法特别适用于格式要求较高或风格特殊的任务。通过展示一两个理想的输出示例，AI能够更好地把握我们的要求并产生类似质量的内容。</w:t>
      </w:r>
    </w:p>
    <w:p w14:paraId="4F1B1D43">
      <w:commentRangeStart w:id="12"/>
      <w:r>
        <w:rPr>
          <w:b/>
          <w:bCs/>
        </w:rPr>
        <w:t>实际应用例子：</w:t>
      </w:r>
    </w:p>
    <w:p w14:paraId="233B1CF7">
      <w:r>
        <w:rPr>
          <w:i/>
          <w:iCs/>
        </w:rPr>
        <w:t>任务：</w:t>
      </w:r>
      <w:r>
        <w:t xml:space="preserve"> 写客户邮件回复</w:t>
      </w:r>
    </w:p>
    <w:p w14:paraId="380773F6">
      <w:r>
        <w:rPr>
          <w:i/>
          <w:iCs/>
        </w:rPr>
        <w:t>带示例的Prompt：</w:t>
      </w:r>
    </w:p>
    <w:p w14:paraId="76C29777">
      <w:r>
        <w:t>"请帮我写一封客户邮件回复，风格要专业但友好。参考以下示例格式：</w:t>
      </w:r>
    </w:p>
    <w:p w14:paraId="6C445573">
      <w:r>
        <w:t>示例：</w:t>
      </w:r>
    </w:p>
    <w:p w14:paraId="0BB02D20">
      <w:r>
        <w:t>'亲爱的张先生，</w:t>
      </w:r>
    </w:p>
    <w:p w14:paraId="290DC718">
      <w:r>
        <w:t>感谢您对我们产品的关注。关于您提到的技术问题，我们的工程团队已经进行了详细分析...</w:t>
      </w:r>
    </w:p>
    <w:p w14:paraId="0A98BAC5">
      <w:r>
        <w:t>如有其他疑问，请随时联系我们。</w:t>
      </w:r>
    </w:p>
    <w:p w14:paraId="3A7C21C2">
      <w:r>
        <w:t>最好的祝愿，</w:t>
      </w:r>
    </w:p>
    <w:p w14:paraId="6E2DDA72">
      <w:r>
        <w:t>李经理'</w:t>
      </w:r>
    </w:p>
    <w:p w14:paraId="192E5255">
      <w:r>
        <w:t>现在请按照类似的风格和结构，回复以下客户询问：[具体询问内容]"</w:t>
      </w:r>
      <w:commentRangeEnd w:id="12"/>
      <w:r>
        <w:rPr>
          <w:rStyle w:val="15"/>
        </w:rPr>
        <w:commentReference w:id="12"/>
      </w:r>
    </w:p>
    <w:p w14:paraId="436B3344">
      <w:r>
        <w:t>通过提供具体示例，AI能够准确把握我们期望的语言风格、结构格式和专业程度。</w:t>
      </w:r>
    </w:p>
    <w:p w14:paraId="0454EB7F">
      <w:r>
        <w:rPr>
          <w:b/>
          <w:bCs/>
        </w:rPr>
        <w:t>约束明确原则</w:t>
      </w:r>
      <w:r>
        <w:t>要求我们清楚地说明输出的限制条件，包括长度要求、格式规范、内容边界等。这些约束不是对AI能力的限制，而是对输出质量的保障。明确的约束能够帮助AI聚焦于最重要的内容，避免产生冗余或偏离主题的输出。</w:t>
      </w:r>
    </w:p>
    <w:p w14:paraId="70C3F4CA">
      <w:r>
        <w:rPr>
          <w:b/>
          <w:bCs/>
        </w:rPr>
        <w:t>实际应用例子：</w:t>
      </w:r>
    </w:p>
    <w:p w14:paraId="5F18FC6C">
      <w:r>
        <w:rPr>
          <w:i/>
          <w:iCs/>
        </w:rPr>
        <w:t>模糊的Prompt：</w:t>
      </w:r>
      <w:r>
        <w:t xml:space="preserve"> "写一个关于人工智能的报告"</w:t>
      </w:r>
    </w:p>
    <w:p w14:paraId="32FFFB09">
      <w:r>
        <w:rPr>
          <w:i/>
          <w:iCs/>
        </w:rPr>
        <w:t>明确约束的Prompt：</w:t>
      </w:r>
      <w:r>
        <w:t xml:space="preserve"> "请写一份关于人工智能在零售业应用的分析报告，要求：</w:t>
      </w:r>
    </w:p>
    <w:p w14:paraId="0AB0569A">
      <w:pPr>
        <w:numPr>
          <w:ilvl w:val="0"/>
          <w:numId w:val="3"/>
        </w:numPr>
      </w:pPr>
      <w:r>
        <w:t>字数控制在1500-2000字</w:t>
      </w:r>
    </w:p>
    <w:p w14:paraId="63315572">
      <w:pPr>
        <w:numPr>
          <w:ilvl w:val="0"/>
          <w:numId w:val="3"/>
        </w:numPr>
      </w:pPr>
      <w:r>
        <w:t>包含3个具体案例</w:t>
      </w:r>
    </w:p>
    <w:p w14:paraId="720CC267">
      <w:pPr>
        <w:numPr>
          <w:ilvl w:val="0"/>
          <w:numId w:val="3"/>
        </w:numPr>
      </w:pPr>
      <w:r>
        <w:t>重点分析成本效益和实施难点</w:t>
      </w:r>
    </w:p>
    <w:p w14:paraId="3D584145">
      <w:pPr>
        <w:numPr>
          <w:ilvl w:val="0"/>
          <w:numId w:val="3"/>
        </w:numPr>
      </w:pPr>
      <w:r>
        <w:t>使用商务正式语言</w:t>
      </w:r>
    </w:p>
    <w:p w14:paraId="1E98E9C4">
      <w:pPr>
        <w:numPr>
          <w:ilvl w:val="0"/>
          <w:numId w:val="3"/>
        </w:numPr>
      </w:pPr>
      <w:r>
        <w:t>提供可操作的建议</w:t>
      </w:r>
    </w:p>
    <w:p w14:paraId="17DC572D">
      <w:pPr>
        <w:numPr>
          <w:ilvl w:val="0"/>
          <w:numId w:val="3"/>
        </w:numPr>
      </w:pPr>
      <w:r>
        <w:t>避免过于技术性的术语"</w:t>
      </w:r>
    </w:p>
    <w:p w14:paraId="46E71514">
      <w:r>
        <w:t>通过明确的约束条件，AI能够产生更符合我们具体需求的内容，避免偏离主题或格式不当。</w:t>
      </w:r>
    </w:p>
    <w:p w14:paraId="46F41172">
      <w:pPr>
        <w:pStyle w:val="5"/>
      </w:pPr>
      <w:r>
        <w:t>不同场景下的Prompt策略</w:t>
      </w:r>
    </w:p>
    <w:p w14:paraId="23D432B9">
      <w:r>
        <w:t>不同的工作场景需要不同的Prompt策略。理解这些策略的差异，能够帮助我们在各种情况下都能有效地使用AI工具。</w:t>
      </w:r>
    </w:p>
    <w:p w14:paraId="5E6A8BC2">
      <w:r>
        <w:rPr>
          <w:b/>
          <w:bCs/>
        </w:rPr>
        <w:t>创意生成场景</w:t>
      </w:r>
      <w:r>
        <w:t>需要开放性和发散性的Prompt设计。在这种情况下，我们的目标是激发AI的创造力，产生新颖、有趣的想法。有效的策略包括使用开放性问题、提供多样化的灵感来源、鼓励非常规思维等。例如，"请从三个完全不同的角度来思考这个产品的营销策略"这样的Prompt能够促使AI产生多元化的创意。</w:t>
      </w:r>
    </w:p>
    <w:p w14:paraId="002E2DDC">
      <w:r>
        <w:rPr>
          <w:b/>
          <w:bCs/>
        </w:rPr>
        <w:t>实际应用例子：</w:t>
      </w:r>
    </w:p>
    <w:p w14:paraId="032C01DD">
      <w:r>
        <w:rPr>
          <w:i/>
          <w:iCs/>
        </w:rPr>
        <w:t>任务：</w:t>
      </w:r>
      <w:r>
        <w:t xml:space="preserve"> 为咖啡店设计创新营销活动</w:t>
      </w:r>
    </w:p>
    <w:p w14:paraId="52EDD1EE">
      <w:r>
        <w:rPr>
          <w:i/>
          <w:iCs/>
        </w:rPr>
        <w:t>创意生成Prompt：</w:t>
      </w:r>
    </w:p>
    <w:p w14:paraId="60C9BF4F">
      <w:r>
        <w:t>"你是一位创意营销专家，请为我们的精品咖啡店设计5个创新营销活动。要求：</w:t>
      </w:r>
    </w:p>
    <w:p w14:paraId="410CA441">
      <w:pPr>
        <w:numPr>
          <w:ilvl w:val="0"/>
          <w:numId w:val="3"/>
        </w:numPr>
      </w:pPr>
      <w:r>
        <w:t>结合当下流行趋势（如社交媒体、环保意识、健康生活）</w:t>
      </w:r>
    </w:p>
    <w:p w14:paraId="0BFD9432">
      <w:pPr>
        <w:numPr>
          <w:ilvl w:val="0"/>
          <w:numId w:val="3"/>
        </w:numPr>
      </w:pPr>
      <w:r>
        <w:t>每个活动都要有独特的亮点</w:t>
      </w:r>
    </w:p>
    <w:p w14:paraId="768F09AE">
      <w:pPr>
        <w:numPr>
          <w:ilvl w:val="0"/>
          <w:numId w:val="3"/>
        </w:numPr>
      </w:pPr>
      <w:r>
        <w:t>考虑不同的客户群体（学生、白领、老年人）</w:t>
      </w:r>
    </w:p>
    <w:p w14:paraId="4D0DE6AD">
      <w:pPr>
        <w:numPr>
          <w:ilvl w:val="0"/>
          <w:numId w:val="3"/>
        </w:numPr>
      </w:pPr>
      <w:r>
        <w:t>预算控制在合理范围内</w:t>
      </w:r>
    </w:p>
    <w:p w14:paraId="53BDD323">
      <w:pPr>
        <w:numPr>
          <w:ilvl w:val="0"/>
          <w:numId w:val="3"/>
        </w:numPr>
      </w:pPr>
      <w:r>
        <w:t>可以天马行空，不要局限于传统思维</w:t>
      </w:r>
    </w:p>
    <w:p w14:paraId="5C7C1E4C">
      <w:r>
        <w:t>请为每个活动提供：活动名称、核心创意、执行方式、预期效果。"</w:t>
      </w:r>
    </w:p>
    <w:p w14:paraId="2E5C2101">
      <w:r>
        <w:t>这种开放性的Prompt能够激发AI产生多样化和创新性的想法。</w:t>
      </w:r>
    </w:p>
    <w:p w14:paraId="609D7A0F">
      <w:r>
        <w:rPr>
          <w:b/>
          <w:bCs/>
        </w:rPr>
        <w:t>分析推理场景</w:t>
      </w:r>
      <w:r>
        <w:t>则需要逻辑性和系统性的Prompt设计。我们希望AI能够进行深入的分析、提供有根据的结论、展示清晰的推理过程。在这种情况下，有效的策略包括要求AI展示推理步骤、提供数据支持、考虑多种可能性等。例如，"请分析这个市场趋势，并说明你的分析依据和推理过程"。</w:t>
      </w:r>
    </w:p>
    <w:p w14:paraId="3DAE1A28">
      <w:r>
        <w:rPr>
          <w:b/>
          <w:bCs/>
        </w:rPr>
        <w:t>实际应用例子：</w:t>
      </w:r>
    </w:p>
    <w:p w14:paraId="0221D110">
      <w:r>
        <w:rPr>
          <w:i/>
          <w:iCs/>
        </w:rPr>
        <w:t>任务：</w:t>
      </w:r>
      <w:r>
        <w:t xml:space="preserve"> 分析公司是否应该进入新市场</w:t>
      </w:r>
    </w:p>
    <w:p w14:paraId="0AB1D01C">
      <w:r>
        <w:rPr>
          <w:i/>
          <w:iCs/>
        </w:rPr>
        <w:t>分析推理Prompt：</w:t>
      </w:r>
    </w:p>
    <w:p w14:paraId="26B4AFB6">
      <w:r>
        <w:t>"请作为商业分析师，帮我分析公司是否应该进入电动汽车充电桩市场。请按以下结构进行分析：</w:t>
      </w:r>
    </w:p>
    <w:p w14:paraId="4A664935">
      <w:pPr>
        <w:numPr>
          <w:ilvl w:val="0"/>
          <w:numId w:val="9"/>
        </w:numPr>
      </w:pPr>
      <w:r>
        <w:t>市场环境分析</w:t>
      </w:r>
    </w:p>
    <w:p w14:paraId="6EF09E00">
      <w:pPr>
        <w:numPr>
          <w:ilvl w:val="1"/>
          <w:numId w:val="3"/>
        </w:numPr>
      </w:pPr>
      <w:r>
        <w:t>市场规模和增长趋势</w:t>
      </w:r>
    </w:p>
    <w:p w14:paraId="7118EA25">
      <w:pPr>
        <w:numPr>
          <w:ilvl w:val="1"/>
          <w:numId w:val="3"/>
        </w:numPr>
      </w:pPr>
      <w:r>
        <w:t>政策环境和支持力度</w:t>
      </w:r>
    </w:p>
    <w:p w14:paraId="0F0AF3FF">
      <w:pPr>
        <w:numPr>
          <w:ilvl w:val="1"/>
          <w:numId w:val="3"/>
        </w:numPr>
      </w:pPr>
      <w:r>
        <w:t>竞争格局和主要玩家</w:t>
      </w:r>
    </w:p>
    <w:p w14:paraId="7F82E15D">
      <w:pPr>
        <w:numPr>
          <w:ilvl w:val="0"/>
          <w:numId w:val="9"/>
        </w:numPr>
      </w:pPr>
      <w:r>
        <w:t>机会与挑战评估</w:t>
      </w:r>
    </w:p>
    <w:p w14:paraId="09AEFF7C">
      <w:pPr>
        <w:numPr>
          <w:ilvl w:val="1"/>
          <w:numId w:val="3"/>
        </w:numPr>
      </w:pPr>
      <w:r>
        <w:t>市场机会点</w:t>
      </w:r>
    </w:p>
    <w:p w14:paraId="465E920B">
      <w:pPr>
        <w:numPr>
          <w:ilvl w:val="1"/>
          <w:numId w:val="3"/>
        </w:numPr>
      </w:pPr>
      <w:r>
        <w:t>主要风险和挑战</w:t>
      </w:r>
    </w:p>
    <w:p w14:paraId="758074A4">
      <w:pPr>
        <w:numPr>
          <w:ilvl w:val="1"/>
          <w:numId w:val="3"/>
        </w:numPr>
      </w:pPr>
      <w:r>
        <w:t>进入壁垒分析</w:t>
      </w:r>
    </w:p>
    <w:p w14:paraId="17060E73">
      <w:pPr>
        <w:numPr>
          <w:ilvl w:val="0"/>
          <w:numId w:val="9"/>
        </w:numPr>
      </w:pPr>
      <w:r>
        <w:t>可行性分析</w:t>
      </w:r>
    </w:p>
    <w:p w14:paraId="000C256B">
      <w:pPr>
        <w:numPr>
          <w:ilvl w:val="1"/>
          <w:numId w:val="3"/>
        </w:numPr>
      </w:pPr>
      <w:r>
        <w:t>所需资源和投资</w:t>
      </w:r>
    </w:p>
    <w:p w14:paraId="1E1C86A5">
      <w:pPr>
        <w:numPr>
          <w:ilvl w:val="1"/>
          <w:numId w:val="3"/>
        </w:numPr>
      </w:pPr>
      <w:r>
        <w:t>技术要求和人才需求</w:t>
      </w:r>
    </w:p>
    <w:p w14:paraId="1EE5EB9E">
      <w:pPr>
        <w:numPr>
          <w:ilvl w:val="1"/>
          <w:numId w:val="3"/>
        </w:numPr>
      </w:pPr>
      <w:r>
        <w:t>预期回报和时间周期</w:t>
      </w:r>
    </w:p>
    <w:p w14:paraId="74204284">
      <w:pPr>
        <w:numPr>
          <w:ilvl w:val="0"/>
          <w:numId w:val="9"/>
        </w:numPr>
      </w:pPr>
      <w:r>
        <w:t>结论和建议</w:t>
      </w:r>
    </w:p>
    <w:p w14:paraId="11ABBC01">
      <w:pPr>
        <w:numPr>
          <w:ilvl w:val="1"/>
          <w:numId w:val="3"/>
        </w:numPr>
      </w:pPr>
      <w:r>
        <w:t>明确的进入建议（是/否/条件性进入）</w:t>
      </w:r>
    </w:p>
    <w:p w14:paraId="1DF25739">
      <w:pPr>
        <w:numPr>
          <w:ilvl w:val="1"/>
          <w:numId w:val="3"/>
        </w:numPr>
      </w:pPr>
      <w:r>
        <w:t>具体的实施路径</w:t>
      </w:r>
    </w:p>
    <w:p w14:paraId="0C0A790C">
      <w:pPr>
        <w:numPr>
          <w:ilvl w:val="1"/>
          <w:numId w:val="3"/>
        </w:numPr>
      </w:pPr>
      <w:r>
        <w:t>风险控制措施</w:t>
      </w:r>
    </w:p>
    <w:p w14:paraId="41F752CE">
      <w:r>
        <w:t>请确保每个分析点都有逻辑支撑，并说明你的推理依据。"</w:t>
      </w:r>
    </w:p>
    <w:p w14:paraId="5DFD77B3">
      <w:r>
        <w:t>这种结构化的分析Prompt能够确保AI提供全面、逻辑清晰的分析结果。</w:t>
      </w:r>
    </w:p>
    <w:p w14:paraId="3D37CB2B">
      <w:r>
        <w:rPr>
          <w:b/>
          <w:bCs/>
        </w:rPr>
        <w:t>内容生产场景</w:t>
      </w:r>
      <w:r>
        <w:t>关注的是输出的质量和效率。我们需要AI能够快速产生符合要求的内容，同时保证内容的准确性和可用性。有效的策略包括提供详细的格式要求、明确目标受众、设定质量标准等。例如，"请为技术背景的中层管理者写一份关于AI应用的简报，要求简洁明了，重点突出实际应用价值"。</w:t>
      </w:r>
    </w:p>
    <w:p w14:paraId="4B2BED33">
      <w:r>
        <w:rPr>
          <w:b/>
          <w:bCs/>
        </w:rPr>
        <w:t>实际应用例子：</w:t>
      </w:r>
    </w:p>
    <w:p w14:paraId="3D0B93BA">
      <w:r>
        <w:rPr>
          <w:i/>
          <w:iCs/>
        </w:rPr>
        <w:t>任务：</w:t>
      </w:r>
      <w:r>
        <w:t xml:space="preserve"> 写一篇公司内部培训文章</w:t>
      </w:r>
    </w:p>
    <w:p w14:paraId="4184834A">
      <w:r>
        <w:rPr>
          <w:i/>
          <w:iCs/>
        </w:rPr>
        <w:t>内容生产Prompt：</w:t>
      </w:r>
    </w:p>
    <w:p w14:paraId="05A686D6">
      <w:r>
        <w:t>"请为我们公司写一篇关于'远程工作效率提升'的内部培训文章，具体要求：</w:t>
      </w:r>
    </w:p>
    <w:p w14:paraId="35C20E98">
      <w:r>
        <w:t>目标读者：各部门员工（技术和非技术背景混合）</w:t>
      </w:r>
    </w:p>
    <w:p w14:paraId="787F5B53">
      <w:r>
        <w:t>文章长度：1200-1500字</w:t>
      </w:r>
    </w:p>
    <w:p w14:paraId="12FD4446">
      <w:r>
        <w:t>语言风格：专业但易懂，避免过于学术化</w:t>
      </w:r>
    </w:p>
    <w:p w14:paraId="1633A2E5">
      <w:r>
        <w:t>内容结构：</w:t>
      </w:r>
    </w:p>
    <w:p w14:paraId="257F9290">
      <w:pPr>
        <w:numPr>
          <w:ilvl w:val="0"/>
          <w:numId w:val="9"/>
        </w:numPr>
      </w:pPr>
      <w:r>
        <w:t>开头：远程工作的挑战（200字）</w:t>
      </w:r>
    </w:p>
    <w:p w14:paraId="001B19AF">
      <w:pPr>
        <w:numPr>
          <w:ilvl w:val="0"/>
          <w:numId w:val="9"/>
        </w:numPr>
      </w:pPr>
      <w:r>
        <w:t>核心内容：5个具体的效率提升方法（每个200字）</w:t>
      </w:r>
    </w:p>
    <w:p w14:paraId="18C299D2">
      <w:pPr>
        <w:numPr>
          <w:ilvl w:val="0"/>
          <w:numId w:val="9"/>
        </w:numPr>
      </w:pPr>
      <w:r>
        <w:t>工具推荐：3-4个实用工具介绍（300字）</w:t>
      </w:r>
    </w:p>
    <w:p w14:paraId="25E86F6F">
      <w:pPr>
        <w:numPr>
          <w:ilvl w:val="0"/>
          <w:numId w:val="9"/>
        </w:numPr>
      </w:pPr>
      <w:r>
        <w:t>结尾：行动建议和总结（200字）</w:t>
      </w:r>
    </w:p>
    <w:p w14:paraId="4F8E9538">
      <w:r>
        <w:t>特殊要求：</w:t>
      </w:r>
    </w:p>
    <w:p w14:paraId="39BBA3DB">
      <w:pPr>
        <w:numPr>
          <w:ilvl w:val="0"/>
          <w:numId w:val="3"/>
        </w:numPr>
      </w:pPr>
      <w:r>
        <w:t>每个方法都要有具体的操作步骤</w:t>
      </w:r>
    </w:p>
    <w:p w14:paraId="2701CF33">
      <w:pPr>
        <w:numPr>
          <w:ilvl w:val="0"/>
          <w:numId w:val="3"/>
        </w:numPr>
      </w:pPr>
      <w:r>
        <w:t>包含真实的使用场景</w:t>
      </w:r>
    </w:p>
    <w:p w14:paraId="64C8F458">
      <w:pPr>
        <w:numPr>
          <w:ilvl w:val="0"/>
          <w:numId w:val="3"/>
        </w:numPr>
      </w:pPr>
      <w:r>
        <w:t>语言要有亲和力，避免说教式口吻"</w:t>
      </w:r>
    </w:p>
    <w:p w14:paraId="5E77C85F">
      <w:r>
        <w:t>这种详细的内容生产Prompt能够确保AI产生符合具体需求和质量标准的内容。</w:t>
      </w:r>
    </w:p>
    <w:p w14:paraId="41A0580B">
      <w:r>
        <w:rPr>
          <w:b/>
          <w:bCs/>
        </w:rPr>
        <w:t>问题解决场景</w:t>
      </w:r>
      <w:r>
        <w:t>需要AI能够理解问题的本质、分析可能的解决方案、提供可行的建议。在这种情况下，有效的策略包括详细描述问题背景、说明已尝试的方法、明确期望的解决方案类型等。</w:t>
      </w:r>
    </w:p>
    <w:p w14:paraId="01DFFC79">
      <w:r>
        <w:rPr>
          <w:b/>
          <w:bCs/>
        </w:rPr>
        <w:t>实际应用例子：</w:t>
      </w:r>
    </w:p>
    <w:p w14:paraId="1D9923AC">
      <w:r>
        <w:rPr>
          <w:i/>
          <w:iCs/>
        </w:rPr>
        <w:t>问题：</w:t>
      </w:r>
      <w:r>
        <w:t xml:space="preserve"> 团队沟通效率低下</w:t>
      </w:r>
    </w:p>
    <w:p w14:paraId="5EDA68FD">
      <w:r>
        <w:rPr>
          <w:i/>
          <w:iCs/>
        </w:rPr>
        <w:t>问题解决Prompt：</w:t>
      </w:r>
    </w:p>
    <w:p w14:paraId="7EBAB591">
      <w:r>
        <w:t>"我是一个15人技术团队的项目经理，目前面临团队沟通效率低下的问题。具体情况：</w:t>
      </w:r>
    </w:p>
    <w:p w14:paraId="339B74FF">
      <w:r>
        <w:t>问题描述：</w:t>
      </w:r>
    </w:p>
    <w:p w14:paraId="44B70C3B">
      <w:pPr>
        <w:numPr>
          <w:ilvl w:val="0"/>
          <w:numId w:val="3"/>
        </w:numPr>
      </w:pPr>
      <w:r>
        <w:t>会议过多但效果不佳，经常跑题</w:t>
      </w:r>
    </w:p>
    <w:p w14:paraId="0A03CABF">
      <w:pPr>
        <w:numPr>
          <w:ilvl w:val="0"/>
          <w:numId w:val="3"/>
        </w:numPr>
      </w:pPr>
      <w:r>
        <w:t>重要信息传达不及时，导致工作重复</w:t>
      </w:r>
    </w:p>
    <w:p w14:paraId="5360F10C">
      <w:pPr>
        <w:numPr>
          <w:ilvl w:val="0"/>
          <w:numId w:val="3"/>
        </w:numPr>
      </w:pPr>
      <w:r>
        <w:t>跨部门协作时信息丢失</w:t>
      </w:r>
    </w:p>
    <w:p w14:paraId="5396325D">
      <w:pPr>
        <w:numPr>
          <w:ilvl w:val="0"/>
          <w:numId w:val="3"/>
        </w:numPr>
      </w:pPr>
      <w:r>
        <w:t>团队成员反馈沟通压力大</w:t>
      </w:r>
    </w:p>
    <w:p w14:paraId="556BB4B8">
      <w:r>
        <w:t>已尝试的方法：</w:t>
      </w:r>
    </w:p>
    <w:p w14:paraId="35D4CE4E">
      <w:pPr>
        <w:numPr>
          <w:ilvl w:val="0"/>
          <w:numId w:val="3"/>
        </w:numPr>
      </w:pPr>
      <w:r>
        <w:t>减少会议频次（效果有限）</w:t>
      </w:r>
    </w:p>
    <w:p w14:paraId="5E76EB33">
      <w:pPr>
        <w:numPr>
          <w:ilvl w:val="0"/>
          <w:numId w:val="3"/>
        </w:numPr>
      </w:pPr>
      <w:r>
        <w:t>使用项目管理工具（使用率不高）</w:t>
      </w:r>
    </w:p>
    <w:p w14:paraId="490AFFA1">
      <w:pPr>
        <w:numPr>
          <w:ilvl w:val="0"/>
          <w:numId w:val="3"/>
        </w:numPr>
      </w:pPr>
      <w:r>
        <w:t>建立微信群（信息过载）</w:t>
      </w:r>
    </w:p>
    <w:p w14:paraId="282BECC2">
      <w:r>
        <w:t>团队背景：</w:t>
      </w:r>
    </w:p>
    <w:p w14:paraId="77E48F0F">
      <w:pPr>
        <w:numPr>
          <w:ilvl w:val="0"/>
          <w:numId w:val="3"/>
        </w:numPr>
      </w:pPr>
      <w:r>
        <w:t>技术团队，习惯异步工作</w:t>
      </w:r>
    </w:p>
    <w:p w14:paraId="2FD51C05">
      <w:pPr>
        <w:numPr>
          <w:ilvl w:val="0"/>
          <w:numId w:val="3"/>
        </w:numPr>
      </w:pPr>
      <w:r>
        <w:t>年龄跨度大（25-40岁）</w:t>
      </w:r>
    </w:p>
    <w:p w14:paraId="521848D5">
      <w:pPr>
        <w:numPr>
          <w:ilvl w:val="0"/>
          <w:numId w:val="3"/>
        </w:numPr>
      </w:pPr>
      <w:r>
        <w:t>部分成员在不同城市远程工作</w:t>
      </w:r>
    </w:p>
    <w:p w14:paraId="0AE315CE">
      <w:r>
        <w:t>请提供3-5个具体的解决方案，每个方案包括：</w:t>
      </w:r>
    </w:p>
    <w:p w14:paraId="2AC491EF">
      <w:pPr>
        <w:numPr>
          <w:ilvl w:val="0"/>
          <w:numId w:val="9"/>
        </w:numPr>
      </w:pPr>
      <w:r>
        <w:t>解决思路</w:t>
      </w:r>
    </w:p>
    <w:p w14:paraId="4295F2F5">
      <w:pPr>
        <w:numPr>
          <w:ilvl w:val="0"/>
          <w:numId w:val="9"/>
        </w:numPr>
      </w:pPr>
      <w:r>
        <w:t>具体实施步骤</w:t>
      </w:r>
    </w:p>
    <w:p w14:paraId="2ADB1A5A">
      <w:pPr>
        <w:numPr>
          <w:ilvl w:val="0"/>
          <w:numId w:val="9"/>
        </w:numPr>
      </w:pPr>
      <w:r>
        <w:t>预期效果</w:t>
      </w:r>
    </w:p>
    <w:p w14:paraId="11340BB6">
      <w:pPr>
        <w:numPr>
          <w:ilvl w:val="0"/>
          <w:numId w:val="9"/>
        </w:numPr>
      </w:pPr>
      <w:r>
        <w:t>可能的挑战和应对方法</w:t>
      </w:r>
    </w:p>
    <w:p w14:paraId="33E182A5">
      <w:pPr>
        <w:numPr>
          <w:ilvl w:val="0"/>
          <w:numId w:val="9"/>
        </w:numPr>
      </w:pPr>
      <w:r>
        <w:t>成功评估指标"</w:t>
      </w:r>
    </w:p>
    <w:p w14:paraId="6B6335BC">
      <w:r>
        <w:t>这种详细的问题描述能够帮助AI提供更有针对性和可操作性的解决方案。</w:t>
      </w:r>
    </w:p>
    <w:p w14:paraId="43328DE3">
      <w:pPr>
        <w:pStyle w:val="5"/>
      </w:pPr>
      <w:r>
        <w:t>AI工具的组合使用</w:t>
      </w:r>
    </w:p>
    <w:p w14:paraId="54469CA3">
      <w:r>
        <w:t>随着AI工具生态的不断丰富，单一工具往往无法满足复杂工作任务的需求。学会组合使用不同的AI工具，形成高效的工作流，是现代职场人士的重要技能。</w:t>
      </w:r>
    </w:p>
    <w:p w14:paraId="67722033">
      <w:r>
        <w:t>工具组合的关键在于理解每个工具的核心优势和适用场景。文本生成类AI（如ChatGPT、Claude）擅长内容创作、逻辑推理和对话交互；图像生成类AI（如Midjourney、DALL-E）专长于视觉创意和图像设计；代码生成类AI（如GitHub Copilot、Cursor）专注于编程辅助和技术实现；数据分析类AI则在数据处理和洞察发现方面表现出色。</w:t>
      </w:r>
    </w:p>
    <w:p w14:paraId="3E871A73">
      <w:r>
        <w:rPr>
          <w:b/>
          <w:bCs/>
        </w:rPr>
        <w:t>实际应用例子：</w:t>
      </w:r>
    </w:p>
    <w:p w14:paraId="2FF5F3F6">
      <w:r>
        <w:rPr>
          <w:i/>
          <w:iCs/>
        </w:rPr>
        <w:t>任务：</w:t>
      </w:r>
      <w:r>
        <w:t xml:space="preserve"> 制作一个新产品的完整营销材料包</w:t>
      </w:r>
    </w:p>
    <w:p w14:paraId="441D3B35">
      <w:r>
        <w:rPr>
          <w:i/>
          <w:iCs/>
        </w:rPr>
        <w:t>工具组合工作流：</w:t>
      </w:r>
    </w:p>
    <w:p w14:paraId="3C7F5374">
      <w:r>
        <w:rPr>
          <w:b/>
          <w:bCs/>
        </w:rPr>
        <w:t>第一步：市场调研和策略制定</w:t>
      </w:r>
    </w:p>
    <w:p w14:paraId="6780E1F1">
      <w:pPr>
        <w:numPr>
          <w:ilvl w:val="0"/>
          <w:numId w:val="3"/>
        </w:numPr>
      </w:pPr>
      <w:r>
        <w:t>使用ChatGPT分析目标市场和竞争对手</w:t>
      </w:r>
    </w:p>
    <w:p w14:paraId="5FB41D27">
      <w:pPr>
        <w:numPr>
          <w:ilvl w:val="0"/>
          <w:numId w:val="3"/>
        </w:numPr>
      </w:pPr>
      <w:r>
        <w:t>Prompt："分析智能家居市场的竞争格局和目标客户特征"</w:t>
      </w:r>
    </w:p>
    <w:p w14:paraId="1A9AFB75">
      <w:r>
        <w:rPr>
          <w:b/>
          <w:bCs/>
        </w:rPr>
        <w:t>第二步：内容创作</w:t>
      </w:r>
    </w:p>
    <w:p w14:paraId="45C257CE">
      <w:pPr>
        <w:numPr>
          <w:ilvl w:val="0"/>
          <w:numId w:val="3"/>
        </w:numPr>
      </w:pPr>
      <w:r>
        <w:t>使用Claude生成产品文案和营销内容</w:t>
      </w:r>
    </w:p>
    <w:p w14:paraId="7D11B26D">
      <w:pPr>
        <w:numPr>
          <w:ilvl w:val="0"/>
          <w:numId w:val="3"/>
        </w:numPr>
      </w:pPr>
      <w:r>
        <w:t>Prompt："基于市场分析，为智能音响写产品介绍和卖点文案"</w:t>
      </w:r>
    </w:p>
    <w:p w14:paraId="7C4F4E0E">
      <w:r>
        <w:rPr>
          <w:b/>
          <w:bCs/>
        </w:rPr>
        <w:t>第三步：视觉设计</w:t>
      </w:r>
    </w:p>
    <w:p w14:paraId="48C8AACA">
      <w:pPr>
        <w:numPr>
          <w:ilvl w:val="0"/>
          <w:numId w:val="3"/>
        </w:numPr>
      </w:pPr>
      <w:r>
        <w:t>使用Midjourney生成产品概念图和营销海报</w:t>
      </w:r>
    </w:p>
    <w:p w14:paraId="7217A52B">
      <w:pPr>
        <w:numPr>
          <w:ilvl w:val="0"/>
          <w:numId w:val="3"/>
        </w:numPr>
      </w:pPr>
      <w:r>
        <w:t>Prompt："modern smart speaker in minimalist home setting, professional product photography style"</w:t>
      </w:r>
    </w:p>
    <w:p w14:paraId="5FD1589D">
      <w:r>
        <w:rPr>
          <w:b/>
          <w:bCs/>
        </w:rPr>
        <w:t>第四步：数据分析</w:t>
      </w:r>
    </w:p>
    <w:p w14:paraId="03A8B4AB">
      <w:pPr>
        <w:numPr>
          <w:ilvl w:val="0"/>
          <w:numId w:val="3"/>
        </w:numPr>
      </w:pPr>
      <w:r>
        <w:t>使用数据分析AI处理市场数据和用户反馈</w:t>
      </w:r>
    </w:p>
    <w:p w14:paraId="54557DA2">
      <w:pPr>
        <w:numPr>
          <w:ilvl w:val="0"/>
          <w:numId w:val="3"/>
        </w:numPr>
      </w:pPr>
      <w:r>
        <w:t>生成数据可视化图表支持营销论点</w:t>
      </w:r>
    </w:p>
    <w:p w14:paraId="52534B5C">
      <w:r>
        <w:rPr>
          <w:b/>
          <w:bCs/>
        </w:rPr>
        <w:t>第五步：整合优化</w:t>
      </w:r>
    </w:p>
    <w:p w14:paraId="3DF2B133">
      <w:pPr>
        <w:numPr>
          <w:ilvl w:val="0"/>
          <w:numId w:val="3"/>
        </w:numPr>
      </w:pPr>
      <w:r>
        <w:t>使用设计工具将文字、图像、数据整合</w:t>
      </w:r>
    </w:p>
    <w:p w14:paraId="43E61005">
      <w:pPr>
        <w:numPr>
          <w:ilvl w:val="0"/>
          <w:numId w:val="3"/>
        </w:numPr>
      </w:pPr>
      <w:r>
        <w:t>用AI工具检查内容一致性和质量</w:t>
      </w:r>
    </w:p>
    <w:p w14:paraId="6B476242">
      <w:pPr>
        <w:pStyle w:val="5"/>
      </w:pPr>
      <w:r>
        <w:t>智能体平台的创新工作流</w:t>
      </w:r>
    </w:p>
    <w:p w14:paraId="4537341C">
      <w:r>
        <w:t>随着智能体平台的成熟，我们可以构建更加智能化和自动化的工作流。这些平台不仅提供了工具，更重要的是提供了让AI主动协作的能力。</w:t>
      </w:r>
    </w:p>
    <w:p w14:paraId="618B5916">
      <w:r>
        <w:rPr>
          <w:b/>
          <w:bCs/>
        </w:rPr>
        <w:t>实际应用例子：</w:t>
      </w:r>
    </w:p>
    <w:p w14:paraId="71B7A751">
      <w:r>
        <w:rPr>
          <w:i/>
          <w:iCs/>
        </w:rPr>
        <w:t>任务：</w:t>
      </w:r>
      <w:r>
        <w:t xml:space="preserve"> 构建企业客服智能体系统</w:t>
      </w:r>
    </w:p>
    <w:p w14:paraId="33A52E00">
      <w:r>
        <w:rPr>
          <w:b/>
          <w:bCs/>
        </w:rPr>
        <w:t>基于Coze的多智能体协作方案：</w:t>
      </w:r>
    </w:p>
    <w:p w14:paraId="7AE5AF37">
      <w:r>
        <w:rPr>
          <w:b/>
          <w:bCs/>
        </w:rPr>
        <w:t>第一步：专业智能体构建</w:t>
      </w:r>
    </w:p>
    <w:p w14:paraId="1646ACAE">
      <w:pPr>
        <w:numPr>
          <w:ilvl w:val="0"/>
          <w:numId w:val="3"/>
        </w:numPr>
      </w:pPr>
      <w:r>
        <w:t>在Coze平台创建"产品专家智能体"，专门处理产品相关咨询</w:t>
      </w:r>
    </w:p>
    <w:p w14:paraId="4FEBD9D6">
      <w:pPr>
        <w:numPr>
          <w:ilvl w:val="0"/>
          <w:numId w:val="3"/>
        </w:numPr>
      </w:pPr>
      <w:r>
        <w:t>创建"技术支持智能体"，负责技术问题解答</w:t>
      </w:r>
    </w:p>
    <w:p w14:paraId="5F84AD32">
      <w:pPr>
        <w:numPr>
          <w:ilvl w:val="0"/>
          <w:numId w:val="3"/>
        </w:numPr>
      </w:pPr>
      <w:r>
        <w:t>创建"销售顾问智能体"，处理购买和价格咨询</w:t>
      </w:r>
    </w:p>
    <w:p w14:paraId="198D4229">
      <w:pPr>
        <w:numPr>
          <w:ilvl w:val="0"/>
          <w:numId w:val="3"/>
        </w:numPr>
      </w:pPr>
      <w:r>
        <w:t>创建"投诉处理智能体"，专门处理客户投诉和纠纷</w:t>
      </w:r>
    </w:p>
    <w:p w14:paraId="06173C6B">
      <w:r>
        <w:rPr>
          <w:b/>
          <w:bCs/>
        </w:rPr>
        <w:t>第二步：知识库整合</w:t>
      </w:r>
    </w:p>
    <w:p w14:paraId="014FC91E">
      <w:pPr>
        <w:numPr>
          <w:ilvl w:val="0"/>
          <w:numId w:val="3"/>
        </w:numPr>
      </w:pPr>
      <w:r>
        <w:t>将企业产品手册、FAQ、技术文档导入各专业智能体的知识库</w:t>
      </w:r>
    </w:p>
    <w:p w14:paraId="7AB18D6F">
      <w:pPr>
        <w:numPr>
          <w:ilvl w:val="0"/>
          <w:numId w:val="3"/>
        </w:numPr>
      </w:pPr>
      <w:r>
        <w:t>通过Coze的RAG能力，让智能体能够准确引用企业内部资料</w:t>
      </w:r>
    </w:p>
    <w:p w14:paraId="0F272A9D">
      <w:pPr>
        <w:numPr>
          <w:ilvl w:val="0"/>
          <w:numId w:val="3"/>
        </w:numPr>
      </w:pPr>
      <w:r>
        <w:t>设置动态更新机制，确保知识库内容的时效性</w:t>
      </w:r>
    </w:p>
    <w:p w14:paraId="1DC75CCA">
      <w:r>
        <w:rPr>
          <w:b/>
          <w:bCs/>
        </w:rPr>
        <w:t>第三步：工作流设计</w:t>
      </w:r>
    </w:p>
    <w:p w14:paraId="5F415352">
      <w:pPr>
        <w:numPr>
          <w:ilvl w:val="0"/>
          <w:numId w:val="3"/>
        </w:numPr>
      </w:pPr>
      <w:r>
        <w:t>设计智能路由机制，根据客户问题自动分配给合适的专业智能体</w:t>
      </w:r>
    </w:p>
    <w:p w14:paraId="39E99AB1">
      <w:pPr>
        <w:numPr>
          <w:ilvl w:val="0"/>
          <w:numId w:val="3"/>
        </w:numPr>
      </w:pPr>
      <w:r>
        <w:t>建立智能体间的协作机制，复杂问题可以多个智能体联合处理</w:t>
      </w:r>
    </w:p>
    <w:p w14:paraId="1343CF9B">
      <w:pPr>
        <w:numPr>
          <w:ilvl w:val="0"/>
          <w:numId w:val="3"/>
        </w:numPr>
      </w:pPr>
      <w:r>
        <w:t>设置人工介入触发条件，确保复杂情况得到妥善处理</w:t>
      </w:r>
    </w:p>
    <w:p w14:paraId="5D3FB23F">
      <w:r>
        <w:rPr>
          <w:b/>
          <w:bCs/>
        </w:rPr>
        <w:t>第四步：多平台部署</w:t>
      </w:r>
    </w:p>
    <w:p w14:paraId="2BE503D9">
      <w:pPr>
        <w:numPr>
          <w:ilvl w:val="0"/>
          <w:numId w:val="3"/>
        </w:numPr>
      </w:pPr>
      <w:r>
        <w:t>将智能体系统部署到微信、官网、APP等多个客户接触点</w:t>
      </w:r>
    </w:p>
    <w:p w14:paraId="726DEC53">
      <w:pPr>
        <w:numPr>
          <w:ilvl w:val="0"/>
          <w:numId w:val="3"/>
        </w:numPr>
      </w:pPr>
      <w:r>
        <w:t>通过Coze的一键发布功能，实现统一管理、多处服务</w:t>
      </w:r>
    </w:p>
    <w:p w14:paraId="35C22F4C">
      <w:r>
        <w:rPr>
          <w:b/>
          <w:bCs/>
        </w:rPr>
        <w:t>基于文心智能体平台的企业应用方案：</w:t>
      </w:r>
    </w:p>
    <w:p w14:paraId="7F613FBD">
      <w:r>
        <w:rPr>
          <w:i/>
          <w:iCs/>
        </w:rPr>
        <w:t>任务：</w:t>
      </w:r>
      <w:r>
        <w:t xml:space="preserve"> 构建企业内部培训助手</w:t>
      </w:r>
    </w:p>
    <w:p w14:paraId="74B25CC8">
      <w:r>
        <w:rPr>
          <w:b/>
          <w:bCs/>
        </w:rPr>
        <w:t>第一步：角色定制</w:t>
      </w:r>
    </w:p>
    <w:p w14:paraId="485E729A">
      <w:pPr>
        <w:numPr>
          <w:ilvl w:val="0"/>
          <w:numId w:val="3"/>
        </w:numPr>
      </w:pPr>
      <w:r>
        <w:t>利用文心智能体平台创建"HR培训专家"角色</w:t>
      </w:r>
    </w:p>
    <w:p w14:paraId="357B7BA4">
      <w:pPr>
        <w:numPr>
          <w:ilvl w:val="0"/>
          <w:numId w:val="3"/>
        </w:numPr>
      </w:pPr>
      <w:r>
        <w:t>基于企业培训体系和文化特色进行个性化调优</w:t>
      </w:r>
    </w:p>
    <w:p w14:paraId="40B78866">
      <w:pPr>
        <w:numPr>
          <w:ilvl w:val="0"/>
          <w:numId w:val="3"/>
        </w:numPr>
      </w:pPr>
      <w:r>
        <w:t>集成企业内部培训资料和最佳实践案例</w:t>
      </w:r>
    </w:p>
    <w:p w14:paraId="16A6052C">
      <w:r>
        <w:rPr>
          <w:b/>
          <w:bCs/>
        </w:rPr>
        <w:t>第二步：场景适配</w:t>
      </w:r>
    </w:p>
    <w:p w14:paraId="1712086F">
      <w:pPr>
        <w:numPr>
          <w:ilvl w:val="0"/>
          <w:numId w:val="3"/>
        </w:numPr>
      </w:pPr>
      <w:r>
        <w:t>设计新员工入职培训场景，提供个性化学习路径</w:t>
      </w:r>
    </w:p>
    <w:p w14:paraId="3C648AE1">
      <w:pPr>
        <w:numPr>
          <w:ilvl w:val="0"/>
          <w:numId w:val="3"/>
        </w:numPr>
      </w:pPr>
      <w:r>
        <w:t>构建技能提升培训场景，根据员工岗位推荐相关课程</w:t>
      </w:r>
    </w:p>
    <w:p w14:paraId="122D07D6">
      <w:pPr>
        <w:numPr>
          <w:ilvl w:val="0"/>
          <w:numId w:val="3"/>
        </w:numPr>
      </w:pPr>
      <w:r>
        <w:t>建立考核评估场景，自动生成测试题目和评估报告</w:t>
      </w:r>
    </w:p>
    <w:p w14:paraId="404B82AF">
      <w:r>
        <w:rPr>
          <w:b/>
          <w:bCs/>
        </w:rPr>
        <w:t>第三步：流量整合</w:t>
      </w:r>
    </w:p>
    <w:p w14:paraId="1DC6295A">
      <w:pPr>
        <w:numPr>
          <w:ilvl w:val="0"/>
          <w:numId w:val="3"/>
        </w:numPr>
      </w:pPr>
      <w:r>
        <w:t>通过百度搜索为员工提供培训资源检索</w:t>
      </w:r>
    </w:p>
    <w:p w14:paraId="34158BFB">
      <w:pPr>
        <w:numPr>
          <w:ilvl w:val="0"/>
          <w:numId w:val="3"/>
        </w:numPr>
      </w:pPr>
      <w:r>
        <w:t>集成文心一言提供智能问答服务</w:t>
      </w:r>
    </w:p>
    <w:p w14:paraId="54640863">
      <w:pPr>
        <w:numPr>
          <w:ilvl w:val="0"/>
          <w:numId w:val="3"/>
        </w:numPr>
      </w:pPr>
      <w:r>
        <w:t>连接企业内部系统，实现培训记录自动同步</w:t>
      </w:r>
    </w:p>
    <w:p w14:paraId="375FEEFB">
      <w:r>
        <w:rPr>
          <w:b/>
          <w:bCs/>
        </w:rPr>
        <w:t>基于星辰Agent的技术开发应用：</w:t>
      </w:r>
    </w:p>
    <w:p w14:paraId="63378F44">
      <w:r>
        <w:rPr>
          <w:i/>
          <w:iCs/>
        </w:rPr>
        <w:t>任务：</w:t>
      </w:r>
      <w:r>
        <w:t xml:space="preserve"> 构建代码审查和优化助手</w:t>
      </w:r>
    </w:p>
    <w:p w14:paraId="50099F39">
      <w:r>
        <w:rPr>
          <w:b/>
          <w:bCs/>
        </w:rPr>
        <w:t>第一步：MCP Server集成</w:t>
      </w:r>
    </w:p>
    <w:p w14:paraId="506F548C">
      <w:pPr>
        <w:numPr>
          <w:ilvl w:val="0"/>
          <w:numId w:val="3"/>
        </w:numPr>
      </w:pPr>
      <w:r>
        <w:t>利用星辰Agent平台的16000+ MCP Server资源</w:t>
      </w:r>
    </w:p>
    <w:p w14:paraId="0511010C">
      <w:pPr>
        <w:numPr>
          <w:ilvl w:val="0"/>
          <w:numId w:val="3"/>
        </w:numPr>
      </w:pPr>
      <w:r>
        <w:t>集成代码分析、安全检测、性能优化等专业工具</w:t>
      </w:r>
    </w:p>
    <w:p w14:paraId="57CF4C05">
      <w:pPr>
        <w:numPr>
          <w:ilvl w:val="0"/>
          <w:numId w:val="3"/>
        </w:numPr>
      </w:pPr>
      <w:r>
        <w:t>连接版本控制系统和CI/CD流水线</w:t>
      </w:r>
    </w:p>
    <w:p w14:paraId="7FEA35FC">
      <w:r>
        <w:rPr>
          <w:b/>
          <w:bCs/>
        </w:rPr>
        <w:t>第二步：渐进式开发</w:t>
      </w:r>
    </w:p>
    <w:p w14:paraId="2AFF3182">
      <w:pPr>
        <w:numPr>
          <w:ilvl w:val="0"/>
          <w:numId w:val="3"/>
        </w:numPr>
      </w:pPr>
      <w:r>
        <w:t>从零代码开始，通过拖拽配置基础代码审查流程</w:t>
      </w:r>
    </w:p>
    <w:p w14:paraId="4252C7C8">
      <w:pPr>
        <w:numPr>
          <w:ilvl w:val="0"/>
          <w:numId w:val="3"/>
        </w:numPr>
      </w:pPr>
      <w:r>
        <w:t>逐步添加自定义规则和检查标准</w:t>
      </w:r>
    </w:p>
    <w:p w14:paraId="1C666093">
      <w:pPr>
        <w:numPr>
          <w:ilvl w:val="0"/>
          <w:numId w:val="3"/>
        </w:numPr>
      </w:pPr>
      <w:r>
        <w:t>最终发展为全自主的智能代码助手</w:t>
      </w:r>
    </w:p>
    <w:p w14:paraId="5AD05DFC">
      <w:r>
        <w:rPr>
          <w:b/>
          <w:bCs/>
        </w:rPr>
        <w:t>第三步：团队协作</w:t>
      </w:r>
    </w:p>
    <w:p w14:paraId="2FBACC15">
      <w:pPr>
        <w:numPr>
          <w:ilvl w:val="0"/>
          <w:numId w:val="3"/>
        </w:numPr>
      </w:pPr>
      <w:r>
        <w:t>将智能体发布为API服务，供团队成员调用</w:t>
      </w:r>
    </w:p>
    <w:p w14:paraId="2BB76EE7">
      <w:pPr>
        <w:numPr>
          <w:ilvl w:val="0"/>
          <w:numId w:val="3"/>
        </w:numPr>
      </w:pPr>
      <w:r>
        <w:t>建立代码质量评估体系，持续优化开发流程</w:t>
      </w:r>
    </w:p>
    <w:p w14:paraId="2B0897E5">
      <w:pPr>
        <w:numPr>
          <w:ilvl w:val="0"/>
          <w:numId w:val="3"/>
        </w:numPr>
      </w:pPr>
      <w:r>
        <w:t>通过数据分析识别常见问题，提供针对性改进建议</w:t>
      </w:r>
    </w:p>
    <w:p w14:paraId="29194954">
      <w:r>
        <w:t>有效的工具组合需要考虑工作流的连贯性。智能体平台的优势在于能够将多个AI能力整合在统一的环境中，减少了工具间切换的成本，提高了协作的效率。例如，在Coze平台中，我们可以让一个智能体负责内容生成，另一个智能体负责质量检查，第三个智能体负责格式优化，它们之间可以无缝协作，形成完整的内容生产流水线。</w:t>
      </w:r>
    </w:p>
    <w:p w14:paraId="746FFFF2">
      <w:r>
        <w:t>同时，工具组合还需要考虑质量控制。不同AI工具的输出质量可能存在差异，我们需要建立相应的检查和优化机制。这可能包括使用一个AI工具来检查另一个AI工具的输出，或者设计人工审核的关键节点。</w:t>
      </w:r>
    </w:p>
    <w:p w14:paraId="3AB24BDB">
      <w:r>
        <w:rPr>
          <w:b/>
          <w:bCs/>
        </w:rPr>
        <w:t>质量控制的实际做法：</w:t>
      </w:r>
    </w:p>
    <w:p w14:paraId="493AA947">
      <w:pPr>
        <w:numPr>
          <w:ilvl w:val="0"/>
          <w:numId w:val="3"/>
        </w:numPr>
      </w:pPr>
      <w:r>
        <w:t>使用一个AI工具审查另一个AI工具的输出</w:t>
      </w:r>
    </w:p>
    <w:p w14:paraId="02D8985E">
      <w:pPr>
        <w:numPr>
          <w:ilvl w:val="0"/>
          <w:numId w:val="3"/>
        </w:numPr>
      </w:pPr>
      <w:r>
        <w:t>建立标准化的检查清单</w:t>
      </w:r>
    </w:p>
    <w:p w14:paraId="3FAC042C">
      <w:pPr>
        <w:numPr>
          <w:ilvl w:val="0"/>
          <w:numId w:val="3"/>
        </w:numPr>
      </w:pPr>
      <w:r>
        <w:t>设置人工审核的关键节点</w:t>
      </w:r>
    </w:p>
    <w:p w14:paraId="2C4EC82D">
      <w:pPr>
        <w:numPr>
          <w:ilvl w:val="0"/>
          <w:numId w:val="3"/>
        </w:numPr>
      </w:pPr>
      <w:r>
        <w:t>收集用户反馈并持续优化工作流</w:t>
      </w:r>
    </w:p>
    <w:p w14:paraId="0905131B">
      <w:pPr>
        <w:pStyle w:val="5"/>
      </w:pPr>
      <w:r>
        <w:t>效果评估与优化</w:t>
      </w:r>
    </w:p>
    <w:p w14:paraId="5540EDDE">
      <w:r>
        <w:t>AI工具的使用不是一次性的活动，而是需要持续优化的过程。建立有效的评估机制，能够帮助我们不断提升AI工具的使用效果。</w:t>
      </w:r>
    </w:p>
    <w:p w14:paraId="705669D6">
      <w:r>
        <w:t>效果评估需要建立明确的标准。这些标准应该与我们的工作目标直接相关，可以是定量的指标（如完成时间、错误率、成本节约），也可以是定性的评价（如内容质量、创意水平、用户满意度）。重要的是这些标准要具体、可测量、可比较。</w:t>
      </w:r>
    </w:p>
    <w:p w14:paraId="15B0E3F3">
      <w:r>
        <w:t>评估过程应该是系统性的。我们需要记录不同Prompt的效果、分析成功和失败的案例、总结有效的使用模式。这种系统性的记录不仅能帮助我们改进当前的使用方法，还能为团队其他成员提供有价值的参考。</w:t>
      </w:r>
    </w:p>
    <w:p w14:paraId="542772EC">
      <w:r>
        <w:t>优化策略应该是渐进式的。AI工具的使用技巧需要在实践中不断积累，急于求成往往适得其反。我们应该从简单的任务开始，逐步尝试更复杂的应用，在每个阶段都充分掌握相关技能后再进入下一个阶段。</w:t>
      </w:r>
    </w:p>
    <w:p w14:paraId="45FAF94A">
      <w:pPr>
        <w:pStyle w:val="4"/>
      </w:pPr>
      <w:r>
        <w:t>4.1.3 批判性评估AI信息</w:t>
      </w:r>
    </w:p>
    <w:p w14:paraId="0CE9DF5B">
      <w:pPr>
        <w:pStyle w:val="5"/>
      </w:pPr>
      <w:r>
        <w:t>AI输出的可靠性分析</w:t>
      </w:r>
    </w:p>
    <w:p w14:paraId="603FCF13">
      <w:r>
        <w:t>在AI技术日益普及的今天，我们每天都会接触到大量由AI生成的信息。这些信息可能来自AI写作助手、智能搜索引擎、自动化新闻生成系统，或者各种AI驱动的内容平台。面对这些信息，如何进行有效的可靠性分析，成为了现代信息素养的核心组成部分。</w:t>
      </w:r>
    </w:p>
    <w:p w14:paraId="45F5E93D">
      <w:r>
        <w:t>AI输出的可靠性分析首先需要理解AI系统的工作原理和局限性。当前主流的AI系统，特别是大型语言模型，本质上是基于统计模式的预测系统。它们通过学习大量文本数据中的模式来生成回应，而不是基于真正的理解或推理。这种工作机制决定了AI输出具有一定的随机性和不确定性。</w:t>
      </w:r>
    </w:p>
    <w:p w14:paraId="645DD048">
      <w:r>
        <w:t>理解这一点对于可靠性分析至关重要。AI系统可能会生成听起来很有道理但实际上错误的信息，这种现象被称为"AI幻觉"。这些错误信息往往具有很强的迷惑性，因为它们在语言表达上可能非常流畅和专业，但在事实层面却存在问题。</w:t>
      </w:r>
    </w:p>
    <w:p w14:paraId="0A9C56C4">
      <w:r>
        <w:t>有效的可靠性分析需要建立多层次的验证机制。首先是来源验证，即检查AI提供的信息是否有可靠的来源支持。如果AI声称某个统计数据或引用某个研究，我们应该尝试找到原始来源进行核实。其次是逻辑一致性检查，即分析AI的推理过程是否合理，结论是否与前提相符。最后是交叉验证，即通过多个独立来源来确认信息的准确性。</w:t>
      </w:r>
    </w:p>
    <w:p w14:paraId="5EE075CC">
      <w:pPr>
        <w:pStyle w:val="5"/>
      </w:pPr>
      <w:r>
        <w:t>识别AI生成内容的技巧</w:t>
      </w:r>
    </w:p>
    <w:p w14:paraId="3B51081F">
      <w:r>
        <w:t>随着AI生成内容质量的不断提升，识别哪些内容是由AI生成的变得越来越困难，但也越来越重要。这种识别能力不仅有助于我们更好地评估信息的可靠性，还能帮助我们理解信息的生成背景和可能的偏见。</w:t>
      </w:r>
    </w:p>
    <w:p w14:paraId="0E945D35">
      <w:r>
        <w:t>AI生成内容通常具有一些特征性的模式。在文本方面，AI生成的内容往往具有较高的语言流畅度，但可能缺乏深度的个人见解或独特的表达风格。AI倾向于使用相对安全和中性的表达方式，避免争议性的观点或强烈的情感色彩。此外，AI生成的内容在结构上往往比较规整，逻辑清晰，但可能缺乏人类写作中常见的跳跃性思维或意外的洞察。</w:t>
      </w:r>
    </w:p>
    <w:p w14:paraId="34760794">
      <w:r>
        <w:t>在图像方面，AI生成的图像虽然质量越来越高，但仍然存在一些可识别的特征。这些特征包括某些细节的不自然（如手指的形状、文字的模糊）、光影效果的不一致、或者整体风格的过于完美。随着技术的发展，这些特征可能会变得更加微妙，但保持敏锐的观察力仍然是重要的。</w:t>
      </w:r>
    </w:p>
    <w:p w14:paraId="6229EF68">
      <w:r>
        <w:t>除了技术层面的识别，我们还需要培养对内容生成背景的敏感性。AI生成的内容往往缺乏具体的时间、地点、人物等细节信息，或者这些信息显得过于模糊。此外，AI生成的内容通常不会包含作者的个人经历、情感体验或独特观点，这些都是人类创作的重要特征。</w:t>
      </w:r>
    </w:p>
    <w:p w14:paraId="6D873E47">
      <w:pPr>
        <w:pStyle w:val="5"/>
      </w:pPr>
      <w:r>
        <w:t>信息验证的方法论</w:t>
      </w:r>
    </w:p>
    <w:p w14:paraId="54C1D764">
      <w:r>
        <w:t>在AI时代，建立系统性的信息验证方法论变得尤为重要。这种方法论不仅适用于AI生成的内容，也适用于所有我们在工作和生活中遇到的信息。</w:t>
      </w:r>
    </w:p>
    <w:p w14:paraId="46C52565">
      <w:r>
        <w:rPr>
          <w:b/>
          <w:bCs/>
        </w:rPr>
        <w:t>多源交叉验证</w:t>
      </w:r>
      <w:r>
        <w:t>是信息验证的基础方法。当我们遇到一个重要的信息时，应该尝试从多个独立的来源进行确认。这些来源应该具有不同的背景、立场和信息获取渠道，以确保验证的有效性。如果多个独立来源都支持同一个信息，那么这个信息的可靠性就相对较高。</w:t>
      </w:r>
    </w:p>
    <w:p w14:paraId="0A89EC41">
      <w:r>
        <w:rPr>
          <w:b/>
          <w:bCs/>
        </w:rPr>
        <w:t>时效性检查</w:t>
      </w:r>
      <w:r>
        <w:t>是另一个重要的验证维度。信息的准确性往往与其时效性密切相关，特别是在快速变化的领域。我们需要检查信息的发布时间、更新时间，以及相关事件的最新发展。过时的信息可能会误导我们的判断和决策。</w:t>
      </w:r>
    </w:p>
    <w:p w14:paraId="2A980978">
      <w:r>
        <w:rPr>
          <w:b/>
          <w:bCs/>
        </w:rPr>
        <w:t>权威性评估</w:t>
      </w:r>
      <w:r>
        <w:t>要求我们分析信息来源的专业性和可信度。这包括检查作者的资质、机构的声誉、发布平台的可靠性等。同时，我们也需要注意潜在的利益冲突，即信息提供者是否可能因为某种利益关系而影响信息的客观性。</w:t>
      </w:r>
    </w:p>
    <w:p w14:paraId="55EAB813">
      <w:r>
        <w:rPr>
          <w:b/>
          <w:bCs/>
        </w:rPr>
        <w:t>逻辑一致性分析</w:t>
      </w:r>
      <w:r>
        <w:t>是验证信息内在质量的重要方法。我们需要检查信息的逻辑结构是否合理，数据是否支持结论，推理过程是否存在漏洞。特别是对于涉及因果关系的信息，我们需要仔细分析其因果逻辑是否成立。</w:t>
      </w:r>
    </w:p>
    <w:p w14:paraId="7E2F5573">
      <w:pPr>
        <w:pStyle w:val="5"/>
      </w:pPr>
      <w:r>
        <w:t>偏见识别与纠正</w:t>
      </w:r>
    </w:p>
    <w:p w14:paraId="3B28CBBA">
      <w:r>
        <w:t>AI系统虽然看似客观，但实际上可能包含各种形式的偏见。这些偏见可能来自训练数据的不平衡、算法设计的局限性，或者开发团队的认知局限。识别和纠正这些偏见，是批判性评估AI信息的重要组成部分。</w:t>
      </w:r>
    </w:p>
    <w:p w14:paraId="3D1155C3">
      <w:r>
        <w:rPr>
          <w:b/>
          <w:bCs/>
        </w:rPr>
        <w:t>数据偏见</w:t>
      </w:r>
      <w:r>
        <w:t>是最常见的AI偏见类型。如果AI系统的训练数据在某些群体、地区或观点上存在不平衡，那么AI的输出就可能反映这种不平衡。例如，如果训练数据主要来自某个特定的文化背景，AI可能会在处理其他文化背景的问题时表现出偏见。</w:t>
      </w:r>
    </w:p>
    <w:p w14:paraId="654A380C">
      <w:r>
        <w:rPr>
          <w:b/>
          <w:bCs/>
        </w:rPr>
        <w:t>确认偏见</w:t>
      </w:r>
      <w:r>
        <w:t>是指AI系统倾向于生成符合用户期望或主流观点的内容。这种偏见可能会强化我们已有的认知，而不是提供新的视角或挑战我们的假设。识别这种偏见需要我们主动寻求不同的观点和反对意见。</w:t>
      </w:r>
    </w:p>
    <w:p w14:paraId="280C3B27">
      <w:r>
        <w:rPr>
          <w:b/>
          <w:bCs/>
        </w:rPr>
        <w:t>表征偏见</w:t>
      </w:r>
      <w:r>
        <w:t>是指AI系统在表现不同群体时可能存在的刻板印象或不公平表征。这种偏见在图像生成、文本描述等任务中特别明显。我们需要对这种偏见保持敏感，并在使用AI输出时进行相应的调整。</w:t>
      </w:r>
    </w:p>
    <w:p w14:paraId="70958BD4">
      <w:r>
        <w:t>纠正偏见的方法包括主动寻求多元化的信息来源、质疑AI输出中的假设和前提、以及在可能的情况下使用多个不同的AI系统进行交叉验证。同时，我们也需要培养对自身认知偏见的觉察，避免在评估AI信息时受到自己偏见的影响。</w:t>
      </w:r>
    </w:p>
    <w:p w14:paraId="1F4384DE">
      <w:pPr>
        <w:pStyle w:val="4"/>
      </w:pPr>
      <w:r>
        <w:t>4.1.4 人机协作思维：员工角色的升维转型</w:t>
      </w:r>
    </w:p>
    <w:p w14:paraId="073D0555">
      <w:pPr>
        <w:pStyle w:val="5"/>
      </w:pPr>
      <w:r>
        <w:t>从执行者到智能体管理师的角色演进</w:t>
      </w:r>
    </w:p>
    <w:p w14:paraId="069DBE93">
      <w:r>
        <w:t>在智能体时代，传统的工作角色正在经历一场深刻的升维转型。这种转型不是简单的技能更新，而是工作本质的重新定义。我们正从单纯的任务执行者，转变为智能体的管理者、训练者和协调者。</w:t>
      </w:r>
    </w:p>
    <w:p w14:paraId="66DA7970">
      <w:r>
        <w:rPr>
          <w:b/>
          <w:bCs/>
        </w:rPr>
        <w:t>传统执行者角色的局限</w:t>
      </w:r>
    </w:p>
    <w:p w14:paraId="708D216B">
      <w:r>
        <w:t>在传统工作模式中，大多数员工扮演的是执行者角色。他们接收上级的指令，按照既定流程完成具体任务，然后将结果上报。这种模式的特点是标准化、可预测、易于管理，但同时也限制了员工的创造性和主动性。</w:t>
      </w:r>
    </w:p>
    <w:p w14:paraId="6F14040D">
      <w:r>
        <w:t>随着智能体技术的成熟，许多传统的执行性工作正在被自动化。数据录入、报表生成、客户服务、内容审核等大量重复性工作，智能体都能够更高效、更准确地完成。这种变化迫使我们重新思考人类在工作中的价值和定位。</w:t>
      </w:r>
    </w:p>
    <w:p w14:paraId="12408338">
      <w:r>
        <w:rPr>
          <w:b/>
          <w:bCs/>
        </w:rPr>
        <w:t>智能体管理师的新角色</w:t>
      </w:r>
    </w:p>
    <w:p w14:paraId="28DDFAD1">
      <w:r>
        <w:t>智能体管理师是AI时代涌现的新型职业角色。他们不再直接执行具体任务，而是管理和协调多个智能体来完成复杂的工作目标。这个角色需要具备三个核心能力：</w:t>
      </w:r>
    </w:p>
    <w:p w14:paraId="791750A9">
      <w:r>
        <w:rPr>
          <w:i/>
          <w:iCs/>
        </w:rPr>
        <w:t>战略规划能力</w:t>
      </w:r>
      <w:r>
        <w:t>：智能体管理师需要能够将复杂的业务目标分解为可执行的任务序列，设计智能体之间的协作流程，确保整体工作的高效推进。他们需要具备系统性思维，能够从全局角度优化工作流程。</w:t>
      </w:r>
    </w:p>
    <w:p w14:paraId="54ACACB1">
      <w:r>
        <w:rPr>
          <w:i/>
          <w:iCs/>
        </w:rPr>
        <w:t>智能体训练能力</w:t>
      </w:r>
      <w:r>
        <w:t>：每个智能体都需要针对特定任务进行训练和优化。智能体管理师需要了解不同智能体的特性和能力边界，能够设计有效的训练方案，通过反馈和调整不断提升智能体的表现。</w:t>
      </w:r>
    </w:p>
    <w:p w14:paraId="250B8EA2">
      <w:r>
        <w:rPr>
          <w:i/>
          <w:iCs/>
        </w:rPr>
        <w:t>质量控制能力</w:t>
      </w:r>
      <w:r>
        <w:t>：虽然智能体能够自主执行任务，但人类仍需要对结果进行质量把控。智能体管理师需要建立有效的监控机制，及时发现和纠正问题，确保输出质量符合标准。</w:t>
      </w:r>
    </w:p>
    <w:p w14:paraId="7739A340">
      <w:r>
        <w:rPr>
          <w:b/>
          <w:bCs/>
        </w:rPr>
        <w:t>智能体训练师的专业化发展</w:t>
      </w:r>
    </w:p>
    <w:p w14:paraId="0312E1EB">
      <w:r>
        <w:t>在智能体管理师的基础上，一些专业领域还会出现更加专业化的角色，如智能体训练师。智能体训练师专注于特定类型智能体的能力提升，通过设计训练数据、优化提示词、调整参数配置等方式，让智能体在特定领域达到专家级水平。</w:t>
      </w:r>
    </w:p>
    <w:p w14:paraId="1B2D19BC">
      <w:r>
        <w:t>智能体训练师需要具备深厚的领域专业知识和AI技术理解。他们不仅要了解业务需求的细节，还要掌握智能体的技术原理，能够设计出既符合业务要求又充分发挥技术优势的训练方案。这种角色在医疗、法律、金融等专业性较强的领域尤为重要。</w:t>
      </w:r>
    </w:p>
    <w:p w14:paraId="63875345">
      <w:r>
        <w:rPr>
          <w:b/>
          <w:bCs/>
        </w:rPr>
        <w:t>员工技能升级的路径</w:t>
      </w:r>
    </w:p>
    <w:p w14:paraId="164BF874">
      <w:r>
        <w:t>从传统执行者向智能体管理师的转变，需要员工在三个维度进行技能升级：</w:t>
      </w:r>
    </w:p>
    <w:p w14:paraId="01075271">
      <w:r>
        <w:rPr>
          <w:i/>
          <w:iCs/>
        </w:rPr>
        <w:t>技术素养的提升</w:t>
      </w:r>
      <w:r>
        <w:t>：员工需要理解智能体的基本工作原理，掌握与智能体交互的技能，学会使用各种智能体平台和工具。这不要求员工成为技术专家，但需要具备基本的技术理解和应用能力。</w:t>
      </w:r>
    </w:p>
    <w:p w14:paraId="22FED97F">
      <w:r>
        <w:rPr>
          <w:i/>
          <w:iCs/>
        </w:rPr>
        <w:t>人类独特能力的强化</w:t>
      </w:r>
      <w:r>
        <w:t>：在智能体承担更多执行性工作的背景下，人类需要强化那些智能体难以替代的能力，如创造性思维、情感智能、价值判断、复杂问题解决等。这些能力将成为人类在AI时代的核心竞争优势。</w:t>
      </w:r>
    </w:p>
    <w:p w14:paraId="4A20ABE0">
      <w:r>
        <w:rPr>
          <w:i/>
          <w:iCs/>
        </w:rPr>
        <w:t>协作模式的转变</w:t>
      </w:r>
      <w:r>
        <w:t>：员工需要学会与智能体协作，而不是简单地使用工具。这包括学会设计协作流程、建立反馈机制、进行质量控制等。协作能力将成为AI时代最重要的职场技能之一。</w:t>
      </w:r>
    </w:p>
    <w:p w14:paraId="3FAB99E6">
      <w:pPr>
        <w:pStyle w:val="5"/>
      </w:pPr>
      <w:r>
        <w:t>重新定义工作中的角色分工</w:t>
      </w:r>
    </w:p>
    <w:p w14:paraId="72EE62AB">
      <w:r>
        <w:t>在这种新的角色框架下，人机协作思维的核心在于重新理解人类和AI在工作中的角色定位。这不是简单的任务分配，而是基于认知层次的深度协作。传统的工作模式往往将人类视为万能的执行者，需要处理从简单重复到复杂创新的各种任务。而在智能体时代，我们需要重新审视这种模式，让人类和智能体各自发挥最大优势。</w:t>
      </w:r>
    </w:p>
    <w:p w14:paraId="1E6501E3">
      <w:r>
        <w:t>AI系统在处理大量数据、执行标准化流程、进行模式识别等方面具有明显优势。它们可以24小时不间断工作，不会因为疲劳或情绪而影响表现，能够同时处理多个任务，并且在处理重复性工作时保持一致的质量标准。这些特点使得AI特别适合承担那些规则明确、数据密集、需要高度一致性的工作。</w:t>
      </w:r>
    </w:p>
    <w:p w14:paraId="7543671A">
      <w:r>
        <w:t>相对而言，人类在创造性思维、情感理解、价值判断、复杂问题解决等方面仍然具有不可替代的优势。人类能够理解微妙的社会文化背景，能够在不确定的环境中做出灵活的判断，能够产生真正原创的想法，能够建立深度的人际关系。这些能力是当前AI技术难以复制的。</w:t>
      </w:r>
    </w:p>
    <w:p w14:paraId="576DF4A8">
      <w:r>
        <w:t>有效的人机协作需要我们学会"编排"而不是"操作"。传统的工具使用是操作性的，我们告诉工具做什么，工具按照指令执行。而AI协作是编排性的，我们需要设计整个工作流程，明确人类和AI在不同环节的职责，确保两者的输出能够有效整合。</w:t>
      </w:r>
    </w:p>
    <w:p w14:paraId="6B6B1CBD">
      <w:r>
        <w:t>这种编排思维要求我们具备系统性的视角。我们需要将复杂的工作任务分解为不同的模块，分析每个模块的特点和要求，然后决定哪些模块适合由AI处理，哪些模块需要人类参与，以及如何设计两者之间的交接机制。</w:t>
      </w:r>
    </w:p>
    <w:p w14:paraId="1E393BFA">
      <w:pPr>
        <w:pStyle w:val="5"/>
      </w:pPr>
      <w:r>
        <w:t>建立有效的反馈循环</w:t>
      </w:r>
    </w:p>
    <w:p w14:paraId="76BB907D">
      <w:r>
        <w:t>人机协作的效果很大程度上取决于反馈循环的质量。与人类合作伙伴不同，AI系统无法主动理解我们的满意度或调整其行为。因此，建立明确、及时、有效的反馈机制是成功协作的关键。</w:t>
      </w:r>
    </w:p>
    <w:p w14:paraId="554153EA">
      <w:r>
        <w:t>有效的反馈循环包含几个重要环节。首先是明确的期望设定，即在任务开始前清楚地向AI系统传达我们的目标、标准和约束条件。这种期望设定不仅包括最终结果的要求，还包括过程中的关键节点和质量检查标准。</w:t>
      </w:r>
    </w:p>
    <w:p w14:paraId="45F023CD">
      <w:r>
        <w:t>其次是及时的过程监控。在AI执行任务的过程中，我们需要定期检查其进展和输出质量，及时发现偏差并进行调整。这种监控不应该是被动的等待，而应该是主动的介入。当发现AI的输出不符合期望时，我们需要能够快速分析原因并提供相应的指导。</w:t>
      </w:r>
    </w:p>
    <w:p w14:paraId="5D9044B3">
      <w:r>
        <w:t>最后是系统性的结果评估。任务完成后，我们需要对整个协作过程进行全面评估，分析哪些环节效果良好，哪些环节需要改进。这种评估的结果应该被记录下来，用于指导未来类似任务的协作设计。</w:t>
      </w:r>
    </w:p>
    <w:p w14:paraId="48A1B5D7">
      <w:r>
        <w:t>反馈的质量直接影响协作的效果。高质量的反馈应该是具体的、可操作的、建设性的。模糊的反馈（如"这个不好"）对AI系统没有帮助，而具体的反馈（如"第三段的论证逻辑不够严密，需要增加更多的数据支持"）能够帮助AI更好地调整其输出。</w:t>
      </w:r>
    </w:p>
    <w:p w14:paraId="7BD7330C">
      <w:pPr>
        <w:pStyle w:val="5"/>
      </w:pPr>
      <w:r>
        <w:t>培养互补性思维</w:t>
      </w:r>
    </w:p>
    <w:p w14:paraId="6FB4AF5C">
      <w:r>
        <w:t>互补性思维是人机协作的高级形态，它要求我们不仅理解人类和AI的各自优势，还要能够设计出让这些优势相互增强的协作模式。这种思维超越了简单的任务分工，追求的是1+1&gt;2的协同效应。</w:t>
      </w:r>
    </w:p>
    <w:p w14:paraId="27C79E30">
      <w:r>
        <w:t>互补性思维首先体现在能力的互补上。AI的计算能力可以增强人类的分析深度，人类的创造力可以拓展AI的应用边界。例如，在市场研究中，AI可以快速处理大量的市场数据，识别出统计模式和趋势，而人类可以基于这些分析结果，结合对市场文化和消费者心理的理解，提出创新的营销策略。</w:t>
      </w:r>
    </w:p>
    <w:p w14:paraId="521CE483">
      <w:r>
        <w:t>其次是认知的互补。AI系统擅长逻辑推理和模式识别，但缺乏直觉和洞察力；人类具有丰富的直觉和创造性洞察，但在处理复杂逻辑时可能出现疏漏。通过合理的协作设计，可以让AI的逻辑严密性弥补人类的认知局限，让人类的洞察力指导AI的分析方向。</w:t>
      </w:r>
    </w:p>
    <w:p w14:paraId="32F2FC3B">
      <w:r>
        <w:t>最后是时间的互补。AI可以进行24小时不间断的工作，而人类需要休息和思考时间。通过合理的时间安排，可以让AI在人类休息时继续处理数据和执行标准化任务，让人类在精力充沛时专注于创造性和判断性工作。</w:t>
      </w:r>
    </w:p>
    <w:p w14:paraId="1491928A">
      <w:r>
        <w:t>培养互补性思维需要我们转变对工作的理解。工作不再是个人的独立活动，而是人机协作的系统性过程。在这个过程中，我们的角色更像是指挥家，需要协调不同的"演奏者"（包括AI系统）来创造和谐的"音乐"（工作成果）。</w:t>
      </w:r>
    </w:p>
    <w:p w14:paraId="4DB00F7A">
      <w:pPr>
        <w:pStyle w:val="5"/>
      </w:pPr>
      <w:r>
        <w:t>协作界面的设计</w:t>
      </w:r>
    </w:p>
    <w:p w14:paraId="2CC7EF41">
      <w:r>
        <w:t>有效的人机协作需要良好的协作界面，这个界面不仅包括技术层面的用户界面，还包括工作流程、沟通机制、质量控制等多个维度。设计良好的协作界面能够最大化协作效率，最小化协作摩擦。</w:t>
      </w:r>
    </w:p>
    <w:p w14:paraId="7BD0D3EE">
      <w:r>
        <w:t>技术界面的设计需要考虑人类的认知特点和工作习惯。界面应该直观易懂，让用户能够快速理解AI的能力和状态。同时，界面应该提供足够的控制选项，让用户能够根据具体需求调整AI的行为。重要的是，界面应该能够清楚地展示AI的工作过程和决策依据，增强用户对AI输出的信任和理解。</w:t>
      </w:r>
    </w:p>
    <w:p w14:paraId="25188897">
      <w:r>
        <w:t>工作流程界面的设计需要考虑任务的复杂性和协作的动态性。对于简单的任务，流程可以相对线性；对于复杂的任务，可能需要设计多轮迭代的流程。流程设计应该明确每个环节的输入、输出和质量标准，确保人类和AI的工作能够无缝衔接。</w:t>
      </w:r>
    </w:p>
    <w:p w14:paraId="30C06286">
      <w:r>
        <w:t>沟通机制的设计需要考虑信息的准确传递和及时反馈。这包括如何向AI系统传达复杂的需求，如何理解AI的输出和建议，以及如何在协作过程中进行有效的调整。良好的沟通机制应该支持多种形式的信息交换，包括文本、图像、数据等。</w:t>
      </w:r>
    </w:p>
    <w:p w14:paraId="7912C9EF">
      <w:pPr>
        <w:pStyle w:val="5"/>
      </w:pPr>
      <w:r>
        <w:t>智能体平台的协作界面创新</w:t>
      </w:r>
    </w:p>
    <w:p w14:paraId="0748B01B">
      <w:r>
        <w:t>现代智能体平台正在重新定义人机协作的界面设计，通过更自然、更智能的交互方式，大大降低了协作的门槛和复杂度。</w:t>
      </w:r>
    </w:p>
    <w:p w14:paraId="4864A06B">
      <w:r>
        <w:rPr>
          <w:b/>
          <w:bCs/>
        </w:rPr>
        <w:t>对话式协作界面</w:t>
      </w:r>
    </w:p>
    <w:p w14:paraId="2CC830A1">
      <w:r>
        <w:t>传统的软件界面需要用户学习复杂的操作流程，而智能体平台通过对话式界面，让用户能够用自然语言直接表达需求。例如，在Coze平台中，用户可以直接对智能体说："帮我分析这个月的销售数据，重点关注华东地区的增长趋势，并生成一份给管理层的简报。"智能体会自动理解这个复合需求，调用相应的数据分析工具，生成可视化图表，并撰写分析报告。</w:t>
      </w:r>
    </w:p>
    <w:p w14:paraId="14F52F93">
      <w:r>
        <w:rPr>
          <w:b/>
          <w:bCs/>
        </w:rPr>
        <w:t>多模态交互能力</w:t>
      </w:r>
    </w:p>
    <w:p w14:paraId="03EF947B">
      <w:r>
        <w:t>现代智能体平台支持文本、语音、图像、视频等多种输入方式，让协作更加灵活。用户可以上传一张产品图片，语音描述设计需求，智能体会综合理解这些信息，生成相应的设计方案或营销文案。这种多模态交互特别适合创意工作和复杂项目的协作。</w:t>
      </w:r>
    </w:p>
    <w:p w14:paraId="685454BF">
      <w:r>
        <w:rPr>
          <w:b/>
          <w:bCs/>
        </w:rPr>
        <w:t>智能工作流编排</w:t>
      </w:r>
    </w:p>
    <w:p w14:paraId="1B78EA65">
      <w:r>
        <w:t>智能体平台的工作流设计功能让用户能够可视化地构建复杂的协作流程。在星辰Agent平台中，用户可以通过拖拽的方式连接不同的AI能力模块，设计出适合特定业务场景的工作流。这种可视化的流程设计不仅降低了技术门槛，还让协作逻辑更加清晰和可控。</w:t>
      </w:r>
    </w:p>
    <w:p w14:paraId="4E738E2B">
      <w:r>
        <w:rPr>
          <w:b/>
          <w:bCs/>
        </w:rPr>
        <w:t>实时协作监控</w:t>
      </w:r>
    </w:p>
    <w:p w14:paraId="1BD16A3D">
      <w:r>
        <w:t>先进的智能体平台提供实时的协作状态监控，用户可以随时了解AI的工作进展、资源使用情况和输出质量。当AI遇到问题或需要人工干预时，系统会及时提醒用户，确保协作过程的顺畅进行。</w:t>
      </w:r>
    </w:p>
    <w:p w14:paraId="68EB8D57">
      <w:r>
        <w:rPr>
          <w:b/>
          <w:bCs/>
        </w:rPr>
        <w:t>个性化学习机制</w:t>
      </w:r>
    </w:p>
    <w:p w14:paraId="11232F94">
      <w:r>
        <w:t>智能体平台能够学习用户的工作习惯和偏好，逐步优化协作体验。例如，BetterYeah AI平台会记录用户的常用操作模式、偏好的输出格式和质量标准，在后续的协作中自动应用这些个性化设置，减少重复配置的工作量。</w:t>
      </w:r>
    </w:p>
    <w:p w14:paraId="31137011">
      <w:r>
        <w:t>质量控制界面的设计需要考虑如何确保协作输出的质量和可靠性。这包括设计检查点、建立评估标准、创建纠错机制等。质量控制不应该是事后的补救，而应该是贯穿整个协作过程的持续活动。</w:t>
      </w:r>
    </w:p>
    <w:p w14:paraId="0B647012">
      <w:pPr>
        <w:pStyle w:val="4"/>
      </w:pPr>
      <w:r>
        <w:t>4.1.5 持续学习的习惯</w:t>
      </w:r>
    </w:p>
    <w:p w14:paraId="75B6F59F">
      <w:pPr>
        <w:pStyle w:val="5"/>
      </w:pPr>
      <w:r>
        <w:t>构建个人学习体系</w:t>
      </w:r>
    </w:p>
    <w:p w14:paraId="6FEDD640">
      <w:r>
        <w:t>AI时代的快速变化要求我们建立更加灵活和高效的个人学习体系。传统的学习模式往往是阶段性的，即在特定时期集中学习某项技能，然后在工作中应用。而在AI时代，技术和工具的更新速度极快，这种阶段性学习模式已经无法满足需求。我们需要建立持续性、适应性的学习体系。</w:t>
      </w:r>
    </w:p>
    <w:p w14:paraId="71A952E0">
      <w:r>
        <w:t>个人学习体系的构建首先需要明确学习目标的层次性。在AI素养的培养中，我们可以将学习目标分为三个层次：基础层、应用层和创新层。基础层包括对AI技术原理的理解、基本工具的使用等；应用层包括在具体工作场景中有效使用AI工具、设计人机协作流程等；创新层包括探索AI的新应用可能、创造性地解决复杂问题等。</w:t>
      </w:r>
    </w:p>
    <w:p w14:paraId="5635850D">
      <w:r>
        <w:t>不同层次的学习目标需要不同的学习策略。基础层的学习可以通过系统性的课程、书籍、文档等进行；应用层的学习更适合通过项目实践、案例分析、同行交流等方式；创新层的学习则需要通过实验、探索、反思等方式进行。</w:t>
      </w:r>
    </w:p>
    <w:p w14:paraId="55B64B7C">
      <w:r>
        <w:t>学习体系还需要考虑时间的分配和管理。在繁忙的工作中，很难找到大块的时间进行系统学习。因此，我们需要学会利用碎片化时间，将学习融入日常工作中。这可能包括在通勤时间听播客、在工作间隙阅读技术文章、在项目中尝试新工具等。</w:t>
      </w:r>
    </w:p>
    <w:p w14:paraId="207B6F02">
      <w:r>
        <w:t>更重要的是，学习体系需要建立有效的知识管理机制。随着学习内容的增加，如何组织、存储、检索这些知识变得越来越重要。我们需要建立个人的知识库，记录学习心得、整理最佳实践、总结经验教训。这个知识库不仅是学习的产出，也是未来学习和工作的重要资源。</w:t>
      </w:r>
    </w:p>
    <w:p w14:paraId="073643A8">
      <w:pPr>
        <w:pStyle w:val="5"/>
      </w:pPr>
      <w:r>
        <w:t>跟踪技术发展趋势</w:t>
      </w:r>
    </w:p>
    <w:p w14:paraId="1BA96A6A">
      <w:r>
        <w:t>AI技术的发展速度极快，新的模型、工具、应用不断涌现。跟踪这些发展趋势不仅有助于我们及时掌握新技术，还能帮助我们预判未来的发展方向，提前做好准备。</w:t>
      </w:r>
    </w:p>
    <w:p w14:paraId="3F467289">
      <w:r>
        <w:t>有效的趋势跟踪需要建立多元化的信息来源。这些来源应该包括学术论文、技术博客、行业报告、专业媒体、社交网络等。不同的信息来源有不同的特点：学术论文提供最前沿的研究成果，但可能比较抽象；技术博客提供实用的应用经验，但可能缺乏深度；行业报告提供宏观的发展趋势，但可能滞后于最新发展。</w:t>
      </w:r>
    </w:p>
    <w:p w14:paraId="4B262DC3">
      <w:r>
        <w:t>在信息收集的基础上，我们需要培养信息筛选和分析的能力。面对海量的信息，如何识别出真正重要和相关的内容是一个挑战。这需要我们建立清晰的筛选标准，包括信息的可靠性、相关性、时效性等。同时，我们还需要学会从大量信息中提取关键洞察，识别发展趋势和模式。</w:t>
      </w:r>
    </w:p>
    <w:p w14:paraId="29969C10">
      <w:r>
        <w:t>趋势跟踪不应该是被动的信息接收，而应该是主动的探索和验证。当我们了解到某个新技术或新趋势时，应该尝试亲自体验和验证，而不是仅仅停留在理论了解的层面。这种亲身体验不仅能加深我们的理解，还能帮助我们评估新技术的实际价值和应用潜力。</w:t>
      </w:r>
    </w:p>
    <w:p w14:paraId="1EF5186A">
      <w:pPr>
        <w:pStyle w:val="5"/>
      </w:pPr>
      <w:r>
        <w:t>实验性学习方法</w:t>
      </w:r>
    </w:p>
    <w:p w14:paraId="1F358813">
      <w:r>
        <w:t>在快速变化的AI领域，传统的系统性学习方法往往跟不上技术发展的速度。实验性学习方法提供了一种更加灵活和高效的学习方式，特别适合探索新技术和新应用。</w:t>
      </w:r>
    </w:p>
    <w:p w14:paraId="217D0A1A">
      <w:r>
        <w:t>实验性学习的核心是"做中学"。与其花费大量时间阅读文档和教程，不如直接开始使用新工具，在使用过程中学习和掌握。这种方法的优势在于能够快速获得实际体验，了解工具的真实能力和局限性。同时，在实际使用中遇到的问题往往更加具体和实用，解决这些问题的过程也是深度学习的过程。</w:t>
      </w:r>
    </w:p>
    <w:p w14:paraId="3EA97D00">
      <w:r>
        <w:t>实验性学习需要建立系统的实验框架。这个框架应该包括实验目标的设定、实验方案的设计、实验过程的记录、实验结果的分析等环节。明确的实验目标能够指导我们的学习方向，避免盲目的尝试；合理的实验方案能够确保学习的效率和效果；详细的过程记录能够帮助我们总结经验和教训；深入的结果分析能够提升我们的理解和洞察。</w:t>
      </w:r>
    </w:p>
    <w:p w14:paraId="44856E12">
      <w:r>
        <w:t>实验性学习还需要培养失败容忍的心态。在探索新技术的过程中，失败是不可避免的。重要的是从失败中学习，理解失败的原因，调整学习策略。这种失败容忍的心态不仅有助于学习，还能培养我们在不确定环境中的适应能力。</w:t>
      </w:r>
    </w:p>
    <w:p w14:paraId="4878867A">
      <w:pPr>
        <w:pStyle w:val="5"/>
      </w:pPr>
      <w:r>
        <w:t>智能体平台赋能的实验性学习</w:t>
      </w:r>
    </w:p>
    <w:p w14:paraId="45F59F3E">
      <w:r>
        <w:t>现代智能体平台为实验性学习提供了前所未有的便利条件和创新可能。这些平台不仅降低了实验的技术门槛，还提供了丰富的实验环境和工具支持。</w:t>
      </w:r>
    </w:p>
    <w:p w14:paraId="37D31809">
      <w:r>
        <w:rPr>
          <w:b/>
          <w:bCs/>
        </w:rPr>
        <w:t>在Coze中构建学习实验环境</w:t>
      </w:r>
    </w:p>
    <w:p w14:paraId="26B314F3">
      <w:r>
        <w:t>利用Coze平台的丰富插件库和工作流功能，学习者可以快速构建各种实验场景。例如，想要学习市场分析方法的用户，可以创建一个"市场分析实验室"智能体，集成数据收集、分析处理、可视化展示等多个插件，通过不同的数据源和分析方法进行对比实验，观察不同方法的效果差异。</w:t>
      </w:r>
    </w:p>
    <w:p w14:paraId="5992E50C">
      <w:r>
        <w:t>这种实验环境的优势在于可以快速迭代和调整。当某个分析方法效果不理想时，用户可以立即更换插件或调整工作流，无需重新搭建整个实验环境。这种灵活性大大提高了实验学习的效率。</w:t>
      </w:r>
    </w:p>
    <w:p w14:paraId="65EE4D75">
      <w:r>
        <w:rPr>
          <w:b/>
          <w:bCs/>
        </w:rPr>
        <w:t>通过Trae进行协作实验</w:t>
      </w:r>
    </w:p>
    <w:p w14:paraId="38A68553">
      <w:r>
        <w:t>Trae AI的协作功能为团队实验学习提供了理想的平台。多个学习者可以在同一个项目中进行不同方向的实验，实时分享实验结果和心得体会。例如，一个AI应用开发学习小组可以在Trae中共同开发一个项目，每个成员负责不同的模块实验，通过版本控制和协作工具，整个团队可以从每个人的实验中学习。</w:t>
      </w:r>
    </w:p>
    <w:p w14:paraId="457FFA66">
      <w:r>
        <w:t>这种协作实验的价值在于能够产生集体智慧。不同背景和经验的学习者会从不同角度思考问题，提出不同的解决方案，通过协作实验，每个人都能接触到更多元的思路和方法。</w:t>
      </w:r>
    </w:p>
    <w:p w14:paraId="2A66B7CF">
      <w:r>
        <w:rPr>
          <w:b/>
          <w:bCs/>
        </w:rPr>
        <w:t>利用MCP连接实验工具链</w:t>
      </w:r>
    </w:p>
    <w:p w14:paraId="28EE7499">
      <w:r>
        <w:t>MCP协议的标准化特性为实验性学习提供了强大的工具整合能力。学习者可以将不同来源的AI工具、数据源、分析软件连接成完整的实验工具链，进行更复杂和深入的学习实验。</w:t>
      </w:r>
    </w:p>
    <w:p w14:paraId="106316BB">
      <w:r>
        <w:t>例如，研究自然语言处理的学习者可以通过MCP连接多个语言模型、文本处理工具、评估框架，构建一个完整的NLP实验平台。在这个平台上，可以进行模型对比、效果评估、参数优化等各种实验，系统性地提升对NLP技术的理解。</w:t>
      </w:r>
    </w:p>
    <w:p w14:paraId="7245DAC2">
      <w:r>
        <w:rPr>
          <w:b/>
          <w:bCs/>
        </w:rPr>
        <w:t>智能体平台的实验学习优势</w:t>
      </w:r>
    </w:p>
    <w:p w14:paraId="4341AE98">
      <w:r>
        <w:t>智能体平台为实验性学习带来了几个重要优势：</w:t>
      </w:r>
    </w:p>
    <w:p w14:paraId="2AB0FC6A">
      <w:r>
        <w:t>首先是</w:t>
      </w:r>
      <w:r>
        <w:rPr>
          <w:b/>
          <w:bCs/>
        </w:rPr>
        <w:t>低成本试错</w:t>
      </w:r>
      <w:r>
        <w:t>。传统的技术实验往往需要大量的环境搭建和配置工作，而智能体平台提供了现成的实验环境，大大降低了试错成本。学习者可以更频繁地进行实验，从而加速学习过程。</w:t>
      </w:r>
    </w:p>
    <w:p w14:paraId="26939C99">
      <w:r>
        <w:t>其次是</w:t>
      </w:r>
      <w:r>
        <w:rPr>
          <w:b/>
          <w:bCs/>
        </w:rPr>
        <w:t>实验结果的可复现性</w:t>
      </w:r>
      <w:r>
        <w:t>。智能体平台通常提供完整的实验记录和版本管理功能，学习者可以轻松复现之前的实验，对比不同实验的效果，这对于深入理解技术原理非常重要。</w:t>
      </w:r>
    </w:p>
    <w:p w14:paraId="759DA8FC">
      <w:r>
        <w:t>最后是</w:t>
      </w:r>
      <w:r>
        <w:rPr>
          <w:b/>
          <w:bCs/>
        </w:rPr>
        <w:t>实验知识的积累和分享</w:t>
      </w:r>
      <w:r>
        <w:t>。许多智能体平台支持实验模板和最佳实践的分享，学习者可以基于他人的实验经验快速开始自己的学习实验，同时也可以将自己的实验成果分享给社区，形成良性的知识循环。</w:t>
      </w:r>
    </w:p>
    <w:p w14:paraId="058F3232">
      <w:pPr>
        <w:pStyle w:val="5"/>
      </w:pPr>
      <w:r>
        <w:t>知识分享与社群参与</w:t>
      </w:r>
    </w:p>
    <w:p w14:paraId="1F03A02F">
      <w:r>
        <w:t>个人学习的效果往往受到个人视角和经验的限制。通过知识分享和社群参与，我们可以接触到更多元的观点和经验，加速学习过程，提升学习质量。</w:t>
      </w:r>
    </w:p>
    <w:p w14:paraId="3706943B">
      <w:r>
        <w:t>知识分享不仅是对他人的贡献，也是对自己学习的促进。在分享知识的过程中，我们需要整理思路、组织语言、回答问题，这些活动都能加深我们对知识的理解。同时，他人的反馈和问题也能帮助我们发现自己理解中的盲点和不足。</w:t>
      </w:r>
    </w:p>
    <w:p w14:paraId="1C48015D">
      <w:r>
        <w:t>有效的知识分享需要选择合适的平台和形式。这可能包括技术博客、社交媒体、专业论坛、线下聚会等。不同的平台有不同的受众和特点，我们需要根据分享内容的性质和目标受众来选择合适的平台。</w:t>
      </w:r>
    </w:p>
    <w:p w14:paraId="6A9C8B54">
      <w:r>
        <w:t>社群参与是学习的重要补充。通过参与相关的专业社群，我们可以接触到行业内的专家和同行，了解最新的发展动态，获得实用的建议和指导。社群参与不应该是被动的信息接收，而应该是积极的互动和贡献。</w:t>
      </w:r>
    </w:p>
    <w:p w14:paraId="4E497F4A">
      <w:r>
        <w:t>在社群参与中，我们需要培养开放和谦逊的心态。AI领域的发展速度很快，没有人能够掌握所有的知识和技能。保持开放的心态，愿意学习他人的经验，承认自己的不足，这些都是有效学习的重要前提。</w:t>
      </w:r>
    </w:p>
    <w:p w14:paraId="0A9688C7">
      <w:r>
        <w:t>同时，我们也需要学会在社群中建立自己的专业声誉。这不是为了虚荣，而是为了建立有效的学习和合作网络。良好的专业声誉能够帮助我们获得更多的学习机会，接触到更高质量的资源和人脉。</w:t>
      </w:r>
    </w:p>
    <w:p w14:paraId="5A0CE595">
      <w:pPr>
        <w:pStyle w:val="5"/>
      </w:pPr>
      <w:r>
        <w:t>智能体平台的社群创新</w:t>
      </w:r>
    </w:p>
    <w:p w14:paraId="56351A0D">
      <w:r>
        <w:t>现代智能体平台正在重新定义知识分享和社群参与的方式。这些平台不仅提供了技术工具，更重要的是创造了新的社群互动模式和知识传播机制。</w:t>
      </w:r>
    </w:p>
    <w:p w14:paraId="45295965">
      <w:r>
        <w:rPr>
          <w:b/>
          <w:bCs/>
        </w:rPr>
        <w:t>Coze社区的智能体分享生态</w:t>
      </w:r>
    </w:p>
    <w:p w14:paraId="289368E1">
      <w:r>
        <w:t>Coze平台建立了独特的智能体分享机制，用户可以将自己创建的智能体发布到社区供他人使用和学习。这种分享不仅是成果的展示，更是知识和经验的传递。当一个用户分享了一个"数据分析助手"智能体时，其他用户不仅可以直接使用这个工具，还可以查看其工作流设计、插件配置等细节，从中学习数据分析的方法和思路。</w:t>
      </w:r>
    </w:p>
    <w:p w14:paraId="2BD49C8F">
      <w:r>
        <w:t>这种基于智能体的知识分享具有很强的实用性和可操作性。传统的知识分享往往停留在理论层面，而智能体分享则提供了可以直接运行和体验的实践案例，大大降低了知识转化的门槛。</w:t>
      </w:r>
    </w:p>
    <w:p w14:paraId="1A5F30EC">
      <w:r>
        <w:rPr>
          <w:b/>
          <w:bCs/>
        </w:rPr>
        <w:t>文心智能体平台的专业社群</w:t>
      </w:r>
    </w:p>
    <w:p w14:paraId="6535B8EA">
      <w:r>
        <w:t>文心智能体平台围绕不同的专业领域建立了多个垂直社群，如教育智能体社群、营销智能体社群、技术开发社群等。每个社群都有专门的专家和活跃用户，形成了专业化的知识分享环境。</w:t>
      </w:r>
    </w:p>
    <w:p w14:paraId="6993D401">
      <w:r>
        <w:t>在这些专业社群中，知识分享不再是单向的信息传递，而是多向的经验交流。用户可以分享自己在特定领域的智能体应用经验，讨论遇到的问题和解决方案，共同探索新的应用可能性。这种专业化的社群环境大大提高了知识分享的质量和针对性。</w:t>
      </w:r>
    </w:p>
    <w:p w14:paraId="6322A38C">
      <w:r>
        <w:rPr>
          <w:b/>
          <w:bCs/>
        </w:rPr>
        <w:t>MCP生态的开放协作</w:t>
      </w:r>
    </w:p>
    <w:p w14:paraId="5DC74EE7">
      <w:r>
        <w:t>MCP协议的开放性为跨平台的知识分享和协作创造了可能。开发者可以将自己开发的MCP工具分享给整个生态系统，其他用户可以在不同的平台上使用这些工具，形成了真正的开放协作环境。</w:t>
      </w:r>
    </w:p>
    <w:p w14:paraId="70C88D96">
      <w:r>
        <w:t>这种开放协作的价值在于打破了平台壁垒，让知识和工具能够在更大范围内流通和应用。一个在某个平台上开发的优秀工具，可以通过MCP协议被其他平台的用户使用，最大化了知识分享的价值。</w:t>
      </w:r>
    </w:p>
    <w:p w14:paraId="554B5A85">
      <w:r>
        <w:rPr>
          <w:b/>
          <w:bCs/>
        </w:rPr>
        <w:t>智能体平台社群的独特优势</w:t>
      </w:r>
    </w:p>
    <w:p w14:paraId="4EB66FBE">
      <w:r>
        <w:t>智能体平台的社群具有几个传统社群所不具备的优势：</w:t>
      </w:r>
    </w:p>
    <w:p w14:paraId="74F8FCBD">
      <w:r>
        <w:rPr>
          <w:b/>
          <w:bCs/>
        </w:rPr>
        <w:t>实践导向的学习</w:t>
      </w:r>
      <w:r>
        <w:t>：社群成员分享的不仅是理论知识，更是可以直接使用的实践工具，这使得学习更加高效和实用。</w:t>
      </w:r>
    </w:p>
    <w:p w14:paraId="1853A92F">
      <w:r>
        <w:rPr>
          <w:b/>
          <w:bCs/>
        </w:rPr>
        <w:t>低门槛的参与</w:t>
      </w:r>
      <w:r>
        <w:t>：即使是技术新手，也可以通过使用他人分享的智能体快速上手，然后逐步学习背后的原理和方法。</w:t>
      </w:r>
    </w:p>
    <w:p w14:paraId="322B2E63">
      <w:r>
        <w:rPr>
          <w:b/>
          <w:bCs/>
        </w:rPr>
        <w:t>持续的迭代优化</w:t>
      </w:r>
      <w:r>
        <w:t>：智能体可以不断更新和优化，社群成员可以共同参与改进过程，形成集体智慧的积累。</w:t>
      </w:r>
    </w:p>
    <w:p w14:paraId="2309111D">
      <w:r>
        <w:rPr>
          <w:b/>
          <w:bCs/>
        </w:rPr>
        <w:t>跨领域的融合</w:t>
      </w:r>
      <w:r>
        <w:t>：不同专业背景的用户可以将各自领域的知识融入智能体中，促进跨领域的知识融合和创新。</w:t>
      </w:r>
    </w:p>
    <w:p w14:paraId="2DF775C3">
      <w:r>
        <w:t>通过参与这些智能体平台的社群，学习者不仅可以获得最新的技术知识和实践经验，还可以建立广泛的专业网络，为持续学习和职业发展奠定坚实基础。</w:t>
      </w:r>
    </w:p>
    <w:p w14:paraId="4656A94F">
      <w:pPr>
        <w:pStyle w:val="5"/>
      </w:pPr>
      <w:r>
        <w:t>学习效果的评估与调整</w:t>
      </w:r>
    </w:p>
    <w:p w14:paraId="3A796BC1">
      <w:r>
        <w:t>持续学习需要持续的评估和调整。没有评估的学习往往是盲目的，没有调整的学习往往是低效的。建立有效的学习评估机制，能够帮助我们及时发现问题，优化学习策略，提升学习效果。</w:t>
      </w:r>
    </w:p>
    <w:p w14:paraId="27A1F819">
      <w:r>
        <w:t>学习效果的评估需要建立多维度的指标体系。这些指标可能包括知识掌握的深度和广度、技能应用的熟练程度、问题解决的效率和质量、创新思维的活跃程度等。不同的学习目标需要不同的评估指标，我们需要根据具体情况来设计评估体系。</w:t>
      </w:r>
    </w:p>
    <w:p w14:paraId="64D5B169">
      <w:r>
        <w:t>评估方法应该是多样化的。除了传统的测试和考核，我们还可以通过项目实践、同行评议、自我反思等方式来评估学习效果。实际项目中的表现往往是最真实的学习效果反映，因为它考验的不仅是知识的掌握，还有知识的应用和创新能力。</w:t>
      </w:r>
    </w:p>
    <w:p w14:paraId="102D9F64">
      <w:r>
        <w:t>基于评估结果的调整应该是及时和系统的。当发现学习效果不理想时，我们需要分析原因，可能是学习方法不当、学习内容不合适、学习时间不充分等。针对不同的原因，需要采取不同的调整策略。</w:t>
      </w:r>
    </w:p>
    <w:p w14:paraId="7E162D5D">
      <w:r>
        <w:t>学习调整不仅包括学习内容和方法的调整，还包括学习目标和期望的调整。随着我们对AI领域理解的深入，可能会发现原来的学习目标过于宏大或过于狭窄，需要进行相应的调整。这种调整不是对原来目标的否定，而是基于更深入理解的优化。</w:t>
      </w:r>
    </w:p>
    <w:p w14:paraId="62246B42">
      <w:r>
        <w:t>最后，学习评估和调整应该形成闭环。评估的结果应该指导下一阶段的学习规划，调整的效果应该在后续的评估中得到验证。这种闭环机制能够确保我们的学习始终保持在正确的轨道上，不断向着目标前进。</w:t>
      </w:r>
    </w:p>
    <w:p w14:paraId="1140E698">
      <w:pPr>
        <w:pStyle w:val="5"/>
      </w:pPr>
      <w:r>
        <w:t>案例：金融分析师的角色转型之路</w:t>
      </w:r>
    </w:p>
    <w:p w14:paraId="46E4B15C">
      <w:r>
        <w:t>让我们通过一个具体案例来看看员工如何在AI时代实现角色升维。张明是一家投资银行的高级金融分析师，拥有十年的行业经验。面对AI技术的冲击，他主动开始了自己的转型之路。</w:t>
      </w:r>
    </w:p>
    <w:p w14:paraId="0A558989">
      <w:r>
        <w:rPr>
          <w:b/>
          <w:bCs/>
        </w:rPr>
        <w:t>第一阶段：技术素养提升</w:t>
      </w:r>
    </w:p>
    <w:p w14:paraId="5BB6F54D">
      <w:r>
        <w:t>张明首先意识到，传统的Excel建模和手工数据分析已经无法满足快速变化的市场需求。他开始学习使用AI工具进行数据分析，从简单的ChatGPT辅助报告撰写开始，逐步掌握了更专业的金融AI工具。</w:t>
      </w:r>
    </w:p>
    <w:p w14:paraId="1E139E49">
      <w:r>
        <w:t>在这个过程中，张明发现AI工具不仅能够大幅提升数据处理效率，还能够发现一些他之前忽略的市场模式。例如，通过AI分析大量的财报数据，他发现了某个行业的隐藏风险指标，这个发现为公司避免了一次重大投资失误。</w:t>
      </w:r>
    </w:p>
    <w:p w14:paraId="65D59CB8">
      <w:r>
        <w:rPr>
          <w:b/>
          <w:bCs/>
        </w:rPr>
        <w:t>第二阶段：智能体训练师的探索</w:t>
      </w:r>
    </w:p>
    <w:p w14:paraId="64368B94">
      <w:r>
        <w:t>随着对AI工具理解的深入，张明开始尝试训练专门的金融分析智能体。他将自己多年积累的分析经验和方法论转化为智能体的训练数据，创建了一个专门用于股票基本面分析的智能体。</w:t>
      </w:r>
    </w:p>
    <w:p w14:paraId="4B5737BE">
      <w:r>
        <w:t>这个智能体不仅能够自动收集和分析财务数据，还能够根据张明设定的分析框架进行风险评估和投资建议。更重要的是，智能体能够24小时监控市场变化，及时发现投资机会和风险信号。</w:t>
      </w:r>
    </w:p>
    <w:p w14:paraId="08B3A2C0">
      <w:r>
        <w:rPr>
          <w:b/>
          <w:bCs/>
        </w:rPr>
        <w:t>第三阶段：智能体管理师的成长</w:t>
      </w:r>
    </w:p>
    <w:p w14:paraId="76502615">
      <w:r>
        <w:t>在成功训练了第一个智能体后，张明开始构建智能体团队。他创建了多个专门化的智能体：宏观经济分析智能体、行业研究智能体、技术分析智能体、风险管理智能体等。每个智能体都有特定的职责和专长。</w:t>
      </w:r>
    </w:p>
    <w:p w14:paraId="008E6724">
      <w:r>
        <w:t>作为智能体管理师，张明的工作重心从直接分析数据转向了协调智能体团队。他需要设计智能体之间的协作流程，确保不同智能体的分析结果能够有效整合。例如，宏观经济智能体的分析结果会影响行业研究智能体的判断，而技术分析智能体的信号会触发风险管理智能体的评估。</w:t>
      </w:r>
    </w:p>
    <w:p w14:paraId="22A5C660">
      <w:r>
        <w:rPr>
          <w:b/>
          <w:bCs/>
        </w:rPr>
        <w:t>转型的成果</w:t>
      </w:r>
    </w:p>
    <w:p w14:paraId="4A253ACA">
      <w:r>
        <w:t>经过两年的转型，张明的工作效率提升了300%，分析质量也显著改善。更重要的是，他从一个传统的金融分析师转变为了公司的AI应用专家，负责指导其他分析师进行类似的转型。</w:t>
      </w:r>
    </w:p>
    <w:p w14:paraId="42CB2DED">
      <w:r>
        <w:t>张明的案例说明，员工角色的升维不是一蹴而就的，而是一个渐进的过程。关键在于保持开放的心态，持续学习新技术，并且勇于将自己的专业知识与AI技术相结合。</w:t>
      </w:r>
    </w:p>
    <w:p w14:paraId="2CA525CA">
      <w:pPr>
        <w:pStyle w:val="5"/>
      </w:pPr>
      <w:r>
        <w:t>个人AI素养提升的组织支持策略</w:t>
      </w:r>
    </w:p>
    <w:p w14:paraId="702AE05B">
      <w:r>
        <w:t>个人的AI素养提升虽然需要自主努力，但组织的支持和引导同样重要。基于前面讨论的员工角色升维趋势，组织需要制定相应的支持策略。</w:t>
      </w:r>
    </w:p>
    <w:p w14:paraId="5854550F">
      <w:r>
        <w:rPr>
          <w:b/>
          <w:bCs/>
        </w:rPr>
        <w:t>建立分层分类的培训体系</w:t>
      </w:r>
    </w:p>
    <w:p w14:paraId="34EC2537">
      <w:r>
        <w:t>组织应该根据员工的不同角色和技术基础，设计分层分类的AI素养培训体系。对于技术背景较强的员工，重点培养其成为智能体训练师的能力；对于业务背景深厚的员工，重点培养其成为智能体管理师的能力；对于管理层员工，重点培养其对AI应用的战略规划和决策能力。</w:t>
      </w:r>
    </w:p>
    <w:p w14:paraId="3F8AAB51">
      <w:r>
        <w:rPr>
          <w:b/>
          <w:bCs/>
        </w:rPr>
        <w:t>创建实践导向的学习环境</w:t>
      </w:r>
    </w:p>
    <w:p w14:paraId="03618870">
      <w:r>
        <w:t>理论学习固然重要，但实践应用更为关键。组织应该为员工提供安全的AI实验环境，鼓励员工在实际工作中尝试AI工具，通过项目实践来提升AI素养。同时，组织应该建立容错机制，允许员工在探索过程中犯错，从错误中学习。</w:t>
      </w:r>
    </w:p>
    <w:p w14:paraId="430E3B16">
      <w:r>
        <w:rPr>
          <w:b/>
          <w:bCs/>
        </w:rPr>
        <w:t>建立内部知识分享机制</w:t>
      </w:r>
    </w:p>
    <w:p w14:paraId="16210430">
      <w:r>
        <w:t>组织内部往往有很多AI应用的成功案例和最佳实践，但这些知识往往分散在不同的部门和个人手中。建立有效的内部知识分享机制，让员工能够相互学习，共同提升，这对于整体AI素养的提升非常重要。</w:t>
      </w:r>
    </w:p>
    <w:p w14:paraId="238C3C88">
      <w:r>
        <w:rPr>
          <w:b/>
          <w:bCs/>
        </w:rPr>
        <w:t>设立AI素养评估和激励体系</w:t>
      </w:r>
    </w:p>
    <w:p w14:paraId="5E0D22A4">
      <w:r>
        <w:t>组织应该将AI素养纳入员工的绩效评估体系，设立相应的激励机制。这不仅能够激励员工主动学习AI技能，还能够为组织识别和培养AI人才提供依据。同时，组织应该为在AI应用方面表现突出的员工提供更多的发展机会和资源支持。</w:t>
      </w:r>
    </w:p>
    <w:p w14:paraId="5CDF664E">
      <w:r>
        <w:rPr>
          <w:b/>
          <w:bCs/>
        </w:rPr>
        <w:t>构建AI应用的基础设施</w:t>
      </w:r>
    </w:p>
    <w:p w14:paraId="7F6AF1C4">
      <w:r>
        <w:t>个人AI素养的提升需要相应的技术基础设施支持。组织应该投资建设AI应用平台，为员工提供易于使用的AI工具和服务。这些基础设施不仅能够降低员工使用AI的门槛，还能够确保AI应用的安全性和合规性。</w:t>
      </w:r>
    </w:p>
    <w:p w14:paraId="23F8749F">
      <w:pPr>
        <w:pStyle w:val="5"/>
      </w:pPr>
      <w:r>
        <w:t>智能体平台的学习评估创新</w:t>
      </w:r>
    </w:p>
    <w:p w14:paraId="7301416B">
      <w:r>
        <w:t>智能体平台为学习效果的评估和调整提供了全新的工具和方法。这些平台不仅能够记录学习过程，还能够智能分析学习效果，为学习优化提供数据支持。</w:t>
      </w:r>
    </w:p>
    <w:p w14:paraId="50B7E9BE">
      <w:r>
        <w:rPr>
          <w:b/>
          <w:bCs/>
        </w:rPr>
        <w:t>基于使用数据的学习分析</w:t>
      </w:r>
    </w:p>
    <w:p w14:paraId="0627F777">
      <w:r>
        <w:t>智能体平台能够详细记录用户的使用行为和学习轨迹。例如，在Coze平台上，系统可以记录用户创建了哪些智能体、使用了哪些插件、解决了什么类型的问题、花费了多长时间等。这些数据为学习效果评估提供了客观的依据。</w:t>
      </w:r>
    </w:p>
    <w:p w14:paraId="3FACB31A">
      <w:r>
        <w:t>通过分析这些使用数据，学习者可以清楚地看到自己的学习进展。比如，从最初只能使用简单的文本处理插件，到后来能够构建复杂的多步骤工作流，这种进步是可以量化和可视化的。</w:t>
      </w:r>
    </w:p>
    <w:p w14:paraId="357671D6">
      <w:r>
        <w:rPr>
          <w:b/>
          <w:bCs/>
        </w:rPr>
        <w:t>智能化的学习建议</w:t>
      </w:r>
    </w:p>
    <w:p w14:paraId="7E1DB4B4">
      <w:r>
        <w:t>基于大量用户数据和学习模式，智能体平台可以为个人提供个性化的学习建议。当系统发现用户在某个领域的应用较少或效果不佳时，可以推荐相关的学习资源、优秀案例或专家指导。</w:t>
      </w:r>
    </w:p>
    <w:p w14:paraId="17D4CDAE">
      <w:r>
        <w:t>例如，如果系统发现用户很少使用数据分析相关的智能体，但其工作领域需要这方面的技能，平台可以推荐相关的学习路径和实践项目，帮助用户补强这方面的能力。</w:t>
      </w:r>
    </w:p>
    <w:p w14:paraId="35E64D1C">
      <w:r>
        <w:rPr>
          <w:b/>
          <w:bCs/>
        </w:rPr>
        <w:t>实时的效果反馈</w:t>
      </w:r>
    </w:p>
    <w:p w14:paraId="48A0E88C">
      <w:r>
        <w:t>智能体平台的一个重要优势是能够提供实时的效果反馈。当用户使用某个智能体解决问题时，可以立即看到结果的质量，了解哪些方面做得好，哪些方面需要改进。</w:t>
      </w:r>
    </w:p>
    <w:p w14:paraId="5C1E696B">
      <w:r>
        <w:t>这种实时反馈对于学习调整非常重要。用户可以立即根据反馈调整策略，尝试不同的方法，观察效果的变化。这种快速的试错和调整循环大大加速了学习过程。</w:t>
      </w:r>
    </w:p>
    <w:p w14:paraId="16CE3EA1">
      <w:r>
        <w:rPr>
          <w:b/>
          <w:bCs/>
        </w:rPr>
        <w:t>社群驱动的同行评议</w:t>
      </w:r>
    </w:p>
    <w:p w14:paraId="2F2EFDC9">
      <w:r>
        <w:t>智能体平台的社群功能为同行评议提供了便利条件。用户可以将自己创建的智能体分享给社群，获得其他用户的使用反馈和改进建议。这种同行评议往往比自我评估更加客观和全面。</w:t>
      </w:r>
    </w:p>
    <w:p w14:paraId="76B519FE">
      <w:r>
        <w:t>同时，通过观察和使用他人的优秀智能体，用户可以发现自己的不足，学习更好的设计思路和实现方法。这种对比学习是提升能力的有效途径。</w:t>
      </w:r>
    </w:p>
    <w:p w14:paraId="5F3C901D">
      <w:r>
        <w:rPr>
          <w:b/>
          <w:bCs/>
        </w:rPr>
        <w:t>跨平台的能力迁移评估</w:t>
      </w:r>
    </w:p>
    <w:p w14:paraId="32A16F6B">
      <w:r>
        <w:t>对于使用多个智能体平台的学习者，MCP等标准化协议使得跨平台的能力评估成为可能。用户在一个平台上掌握的技能和方法，可以在其他平台上得到验证和应用，这为全面评估学习效果提供了更广阔的视角。</w:t>
      </w:r>
    </w:p>
    <w:p w14:paraId="3F457947">
      <w:r>
        <w:t>这种跨平台的能力迁移评估有助于用户建立更加全面和深入的技能体系，避免局限在单一平台的思维模式中。</w:t>
      </w:r>
    </w:p>
    <w:p w14:paraId="509E6EA7">
      <w:r>
        <w:t>通过这些创新的评估和调整机制，智能体平台不仅是学习的工具，更成为了学习的伙伴和导师，能够持续地支持和优化个人的学习过程，帮助学习者在AI时代保持竞争力和创新力。</w:t>
      </w:r>
    </w:p>
    <w:p w14:paraId="217504FA">
      <w:pPr>
        <w:pStyle w:val="23"/>
        <w:pBdr>
          <w:bottom w:val="single" w:color="080F17" w:sz="6" w:space="0"/>
        </w:pBdr>
      </w:pPr>
    </w:p>
    <w:p w14:paraId="4DDD8F65">
      <w:pPr>
        <w:pStyle w:val="23"/>
      </w:pPr>
    </w:p>
    <w:p w14:paraId="0F2429E4">
      <w:r>
        <w:t>通过以上五个维度的系统性提升，我们能够构建起适应AI时代的个人素养体系。这个体系不是静态的知识结构，而是动态的能力网络，能够随着技术发展和个人成长不断演进和完善。在这个过程中，最重要的是保持开放的心态、持续的好奇心和不断的实践精神。只有这样，我们才能在AI时代的浪潮中不仅不被淘汰，还能成为推动变革的重要力量。</w:t>
      </w:r>
    </w:p>
    <w:p w14:paraId="367E59D0">
      <w:pPr>
        <w:pStyle w:val="3"/>
      </w:pPr>
      <w:r>
        <w:t>4.2 组织如何赋能AI素养</w:t>
      </w:r>
    </w:p>
    <w:p w14:paraId="6DDA6833">
      <w:pPr>
        <w:pStyle w:val="4"/>
      </w:pPr>
      <w:r>
        <w:t>4.2.1 识别价值场景、夯实数据基础、小步快跑实践</w:t>
      </w:r>
    </w:p>
    <w:p w14:paraId="545772A7">
      <w:pPr>
        <w:pStyle w:val="5"/>
      </w:pPr>
      <w:r>
        <w:t>从业务痛点出发的场景挖掘</w:t>
      </w:r>
    </w:p>
    <w:p w14:paraId="2F691221">
      <w:r>
        <w:t>许多组织在AI应用初期容易犯"技术驱动"的错误，看到某项AI技术很先进就想引入，却没有深入思考这项技术能解决什么实际问题。成功的AI应用往往始于对业务痛点的深度洞察。</w:t>
      </w:r>
    </w:p>
    <w:p w14:paraId="09EAB0A3">
      <w:r>
        <w:rPr>
          <w:b/>
          <w:bCs/>
        </w:rPr>
        <w:t>痛点识别的系统方法</w:t>
      </w:r>
    </w:p>
    <w:p w14:paraId="33A6BAAA">
      <w:r>
        <w:t>有效的痛点识别需要采用"三层穿透"的分析方法。第一层是表象问题，比如"审批效率低"、"客户投诉多"；第二层是根本原因，比如"信息不对称"、"流程冗余"；第三层是价值机会，即解决这个问题能带来多大的业务价值。</w:t>
      </w:r>
    </w:p>
    <w:p w14:paraId="6AF05C8F">
      <w:r>
        <w:t>以某省政务服务中心为例，他们最初发现的表象问题是"办事群众排队时间长"。通过深入分析发现，根本原因在于工作人员需要反复查阅政策文件来回答咨询问题，平均每个问题需要3-5分钟的查找时间。进一步分析发现，如果能将这个时间缩短到30秒以内，不仅能提升群众满意度，还能释放30%的人力资源用于处理更复杂的业务。</w:t>
      </w:r>
    </w:p>
    <w:p w14:paraId="66ED6A6E">
      <w:r>
        <w:rPr>
          <w:b/>
          <w:bCs/>
        </w:rPr>
        <w:t>业务价值的量化评估</w:t>
      </w:r>
    </w:p>
    <w:p w14:paraId="0B4274AF">
      <w:r>
        <w:t>痛点识别之后，需要建立科学的价值评估体系。这个体系应该包含直接价值和间接价值两个维度。直接价值通常体现为效率提升、成本降低、收入增加等可量化指标；间接价值则包括用户体验改善、品牌形象提升、创新能力增强等难以直接量化但同样重要的收益。</w:t>
      </w:r>
    </w:p>
    <w:p w14:paraId="2FBCFE06">
      <w:r>
        <w:t>某大型制造企业在评估智能质检项目时，建立了一套完整的价值评估模型。直接价值方面，通过AI质检可以将检测时间从每件产品2分钟缩短到10秒，检测准确率从95%提升到99.5%，每年可节省人工成本800万元，减少质量损失1200万元。间接价值方面，质量稳定性的提升有助于增强客户信任，预计能带来5%的客户续约率提升和3%的新客户增长。</w:t>
      </w:r>
    </w:p>
    <w:p w14:paraId="6A22ECB5">
      <w:r>
        <w:rPr>
          <w:b/>
          <w:bCs/>
        </w:rPr>
        <w:t>场景优先级的动态排序</w:t>
      </w:r>
    </w:p>
    <w:p w14:paraId="13E13DDC">
      <w:r>
        <w:t>在识别出多个潜在AI应用场景后，需要建立动态的优先级排序机制。这个机制不能仅仅基于静态的ROI计算，还要考虑实施难度、技术成熟度、组织准备度等多个维度。</w:t>
      </w:r>
    </w:p>
    <w:p w14:paraId="017099DC">
      <w:r>
        <w:t>实践中，可以采用"价值-难度"二维矩阵进行场景分类。高价值、低难度的场景属于"杠杆型"，应该优先实施；高价值、高难度的场景属于"攻坚型"，需要充分准备后实施；低价值、低难度的场景属于"试验型"，可以作为团队练手的项目；低价值、高难度的场景属于"陷阱型"，应该暂缓或放弃。</w:t>
      </w:r>
    </w:p>
    <w:p w14:paraId="774BC6FC">
      <w:r>
        <w:t>某城市在推进智慧政务建设时，识别出20多个潜在的AI应用场景。通过价值-难度矩阵分析，他们将"智能问答机器人"列为杠杆型场景优先实施，因为这个场景技术相对成熟、实施难度不大，但能显著提升市民满意度。将"城市大脑"列为攻坚型场景，需要在积累足够经验和数据基础后再启动。</w:t>
      </w:r>
    </w:p>
    <w:p w14:paraId="57923A55">
      <w:pPr>
        <w:pStyle w:val="5"/>
      </w:pPr>
      <w:r>
        <w:t>数据基础的系统建设</w:t>
      </w:r>
    </w:p>
    <w:p w14:paraId="664736CD">
      <w:r>
        <w:t>数据是AI应用的"燃料"，没有高质量的数据，再先进的算法也无法发挥作用。然而，许多组织在数据建设方面存在"重采集、轻治理"的问题，导致数据质量参差不齐，难以支撑AI应用的需求。</w:t>
      </w:r>
    </w:p>
    <w:p w14:paraId="1F929AA9">
      <w:r>
        <w:rPr>
          <w:b/>
          <w:bCs/>
        </w:rPr>
        <w:t>数据治理架构的设计</w:t>
      </w:r>
    </w:p>
    <w:p w14:paraId="37E7B37D">
      <w:r>
        <w:t>有效的数据治理需要建立"统一规划、分层实施"的架构体系。在组织层面，需要设立数据治理委员会，由业务部门、技术部门、法务部门等共同参与，确保数据治理既符合业务需求，又满足技术要求和合规要求。</w:t>
      </w:r>
    </w:p>
    <w:p w14:paraId="0261F7DE">
      <w:r>
        <w:t>在技术层面，需要构建包含数据采集、存储、处理、应用、销毁等全生命周期的管理体系。数据采集阶段要确保数据来源的合法性和准确性；数据存储阶段要考虑安全性和可扩展性；数据处理阶段要保证数据质量和一致性；数据应用阶段要控制访问权限和使用范围；数据销毁阶段要确保彻底清除和合规处置。</w:t>
      </w:r>
    </w:p>
    <w:p w14:paraId="4EAE396D">
      <w:r>
        <w:t>某大型银行在数据治理方面的实践值得借鉴。他们建立了"总行-分行-支行"三级数据治理体系，总行负责制定统一的数据标准和治理规范，分行负责具体实施和监督，支行负责数据采集和初步清洗。同时，他们还建立了数据质量评估机制，每月对各分行的数据质量进行评分，并将评分结果与绩效考核挂钩。</w:t>
      </w:r>
    </w:p>
    <w:p w14:paraId="141B3249">
      <w:r>
        <w:rPr>
          <w:b/>
          <w:bCs/>
        </w:rPr>
        <w:t>数据资产管理体系</w:t>
      </w:r>
    </w:p>
    <w:p w14:paraId="4F7586A3">
      <w:r>
        <w:t>数据资产管理的核心是要像管理传统资产一样管理数据，建立清晰的数据资产目录、明确的权责关系和有效的价值评估机制。</w:t>
      </w:r>
    </w:p>
    <w:p w14:paraId="722E6EFB">
      <w:r>
        <w:t>数据资产目录是数据管理的基础，需要对组织内的所有数据进行全面盘点和分类。分类维度包括数据类型（结构化、半结构化、非结构化）、敏感等级（公开、内部、机密、绝密）、业务价值（核心、重要、一般）、更新频率（实时、日更新、周更新、月更新）等。</w:t>
      </w:r>
    </w:p>
    <w:p w14:paraId="73B44A9C">
      <w:r>
        <w:t>权责关系的明确是数据资产管理的关键。需要为每个数据资产指定数据所有者、数据管理员和数据使用者，明确各自的权利和责任。数据所有者通常是业务部门负责人，负责数据的业务定义和使用授权；数据管理员通常是技术人员，负责数据的技术维护和质量保障；数据使用者是具体的业务人员或系统，需要在授权范围内使用数据。</w:t>
      </w:r>
    </w:p>
    <w:p w14:paraId="0450C75F">
      <w:r>
        <w:t>价值评估机制是数据资产管理的难点，需要建立既考虑成本又考虑收益的评估模型。成本方面包括数据采集成本、存储成本、处理成本、维护成本等；收益方面包括直接收益（如通过数据分析发现的业务机会）和间接收益（如数据驱动决策带来的效率提升）。</w:t>
      </w:r>
    </w:p>
    <w:p w14:paraId="73ED1CF8">
      <w:r>
        <w:rPr>
          <w:b/>
          <w:bCs/>
        </w:rPr>
        <w:t>数据治理实践案例</w:t>
      </w:r>
    </w:p>
    <w:p w14:paraId="7B9C67EC">
      <w:r>
        <w:t>某省税务局在推进"智慧税务"建设过程中，面临着数据分散、标准不一、质量参差不齐等问题。他们采用了"统一平台、分步实施"的数据治理策略。</w:t>
      </w:r>
    </w:p>
    <w:p w14:paraId="39255D6A">
      <w:r>
        <w:t>首先，建立了全省统一的数据治理平台，制定了涵盖纳税人信息、税收数据、发票数据等各类数据的统一标准。这些标准不仅包括数据格式和编码规范，还包括数据质量要求和安全等级划分。</w:t>
      </w:r>
    </w:p>
    <w:p w14:paraId="1599AB75">
      <w:r>
        <w:t>其次，采用"试点先行、逐步推广"的实施策略。选择了3个地市作为试点，先在这些地区实施数据治理标准，积累经验后再向全省推广。试点过程中，他们发现原有的数据标准过于复杂，基层税务人员难以理解和执行，于是对标准进行了简化和优化。</w:t>
      </w:r>
    </w:p>
    <w:p w14:paraId="009241C5">
      <w:r>
        <w:t>最后，建立了数据质量监控和反馈机制。通过自动化工具对数据质量进行实时监控，发现问题及时预警和处理。同时，建立了数据质量月报制度，定期向各地市通报数据质量情况，推动持续改进。</w:t>
      </w:r>
    </w:p>
    <w:p w14:paraId="131A5542">
      <w:r>
        <w:t>经过两年的努力，该省税务局的数据质量显著提升，数据完整率从85%提升到98%，数据准确率从90%提升到99%，为后续的AI应用奠定了坚实基础。</w:t>
      </w:r>
    </w:p>
    <w:p w14:paraId="03A6E0F7">
      <w:pPr>
        <w:pStyle w:val="5"/>
      </w:pPr>
      <w:r>
        <w:t>知识管理体系构建</w:t>
      </w:r>
    </w:p>
    <w:p w14:paraId="00E435BA">
      <w:r>
        <w:t>除了结构化的数据，组织内还存在大量的非结构化知识，如政策文件、操作手册、专家经验等。这些知识往往是AI应用的重要输入，需要建立系统的知识管理体系来进行有效管理和利用。</w:t>
      </w:r>
    </w:p>
    <w:p w14:paraId="186B42A6">
      <w:r>
        <w:rPr>
          <w:b/>
          <w:bCs/>
        </w:rPr>
        <w:t>知识分类框架</w:t>
      </w:r>
    </w:p>
    <w:p w14:paraId="671A8DA5">
      <w:r>
        <w:t>知识分类是知识管理的基础，需要建立既符合业务逻辑又便于技术处理的分类框架。一般来说，可以从以下几个维度进行分类：</w:t>
      </w:r>
    </w:p>
    <w:p w14:paraId="120FEB22">
      <w:r>
        <w:t>按知识类型分类：事实性知识（如法律条文、政策规定）、程序性知识（如操作流程、审批程序）、经验性知识（如专家判断、历史案例）、创新性知识（如最佳实践、改进建议）。</w:t>
      </w:r>
    </w:p>
    <w:p w14:paraId="002418D2">
      <w:r>
        <w:t>按业务领域分类：根据组织的业务结构进行分类，如财务知识、人事知识、法务知识、技术知识等。这种分类方式便于业务人员查找和使用。</w:t>
      </w:r>
    </w:p>
    <w:p w14:paraId="512A13E6">
      <w:r>
        <w:t>按使用频率分类：高频知识（日常工作中经常用到）、中频知识（偶尔用到）、低频知识（很少用到但很重要）。这种分类有助于优化知识的存储和检索策略。</w:t>
      </w:r>
    </w:p>
    <w:p w14:paraId="0707BB84">
      <w:r>
        <w:t>按更新周期分类：静态知识（基本不变的知识，如基础理论）、准静态知识（变化较慢的知识，如政策法规）、动态知识（变化较快的知识，如市场信息）。</w:t>
      </w:r>
    </w:p>
    <w:p w14:paraId="1BDB908E">
      <w:r>
        <w:rPr>
          <w:b/>
          <w:bCs/>
        </w:rPr>
        <w:t>知识获取与创造</w:t>
      </w:r>
    </w:p>
    <w:p w14:paraId="2AB30FE0">
      <w:r>
        <w:t>知识获取包括内部知识的挖掘和外部知识的引入两个方面。内部知识挖掘主要是将组织内部的隐性知识显性化，如通过专家访谈、案例整理、经验总结等方式将专家的经验和技能转化为可传播的知识。</w:t>
      </w:r>
    </w:p>
    <w:p w14:paraId="15C3107E">
      <w:r>
        <w:t>某大型咨询公司建立了"知识萃取"机制，要求每个项目结束后都要进行知识总结，包括项目背景、解决方案、实施过程、经验教训等。这些知识总结不仅要形成文档，还要进行结构化处理，便于后续的检索和应用。</w:t>
      </w:r>
    </w:p>
    <w:p w14:paraId="37D825D1">
      <w:r>
        <w:t>外部知识引入主要是通过各种渠道获取行业最佳实践、前沿技术、政策法规等外部知识。这需要建立系统的外部知识监控机制，及时发现和获取有价值的外部知识。</w:t>
      </w:r>
    </w:p>
    <w:p w14:paraId="03C4C423">
      <w:r>
        <w:t>知识创造是在现有知识基础上产生新知识的过程，通常通过知识的组合、转化、应用等方式实现。比如，将不同领域的知识进行跨界组合，可能产生创新的解决方案；将理论知识与实践经验相结合，可能产生更有效的操作方法。</w:t>
      </w:r>
    </w:p>
    <w:p w14:paraId="5E7CC796">
      <w:r>
        <w:rPr>
          <w:b/>
          <w:bCs/>
        </w:rPr>
        <w:t>知识应用与共享</w:t>
      </w:r>
    </w:p>
    <w:p w14:paraId="01D75AE3">
      <w:r>
        <w:t>知识的价值在于应用，需要建立便捷的知识应用和共享机制。这包括知识检索系统、知识推荐系统、知识协作平台等。</w:t>
      </w:r>
    </w:p>
    <w:p w14:paraId="4451E8B0">
      <w:r>
        <w:t>知识检索系统要能够支持多种检索方式，包括关键词检索、分类浏览、智能推荐等。随着AI技术的发展，语义检索和智能问答正在成为知识检索的新趋势。用户可以用自然语言提出问题，系统能够理解问题的含义并返回相关的知识。</w:t>
      </w:r>
    </w:p>
    <w:p w14:paraId="693EE507">
      <w:r>
        <w:t>知识推荐系统能够根据用户的角色、工作内容、历史行为等信息，主动推荐可能有用的知识。这种主动推送的方式能够提高知识的利用率，避免有用的知识被埋没。</w:t>
      </w:r>
    </w:p>
    <w:p w14:paraId="0CC0F1AC">
      <w:r>
        <w:t>知识协作平台支持多人协作编辑、评论、讨论等功能，促进知识的共同创造和持续完善。维基百科就是知识协作的典型例子，通过众人的协作，形成了庞大而高质量的知识库。</w:t>
      </w:r>
    </w:p>
    <w:p w14:paraId="760E4157">
      <w:r>
        <w:rPr>
          <w:b/>
          <w:bCs/>
        </w:rPr>
        <w:t>知识管理实践案例</w:t>
      </w:r>
    </w:p>
    <w:p w14:paraId="52BAAD7B">
      <w:r>
        <w:t>某大型制药企业在新药研发过程中积累了大量的研发数据、实验记录、专家经验等知识资产。为了更好地利用这些知识，他们建立了综合性的知识管理体系。</w:t>
      </w:r>
    </w:p>
    <w:p w14:paraId="25268563">
      <w:r>
        <w:t>在知识获取方面，他们建立了"知识捕获"机制，要求研发人员在每个实验结束后都要记录实验过程、结果分析、经验教训等信息。同时，定期组织专家研讨会，将专家的隐性知识转化为显性知识。</w:t>
      </w:r>
    </w:p>
    <w:p w14:paraId="7AC1558C">
      <w:r>
        <w:t>在知识组织方面，他们按照药物类型、研发阶段、技术领域等维度建立了多层次的知识分类体系。每个知识条目都有详细的元数据标注，包括创建时间、创建人、适用范围、可信度等信息。</w:t>
      </w:r>
    </w:p>
    <w:p w14:paraId="26EA4ED0">
      <w:r>
        <w:t>在知识应用方面，他们开发了智能知识检索系统，研发人员可以通过自然语言查询相关的研发经验和数据。系统还能够根据当前的研发项目特点，主动推荐可能有用的历史案例和专家经验。</w:t>
      </w:r>
    </w:p>
    <w:p w14:paraId="39135086">
      <w:r>
        <w:t>经过三年的运行，该企业的新药研发效率显著提升，研发周期平均缩短了20%，研发成功率提高了15%。更重要的是，通过知识的系统化管理和应用，企业的创新能力得到了显著增强。</w:t>
      </w:r>
    </w:p>
    <w:p w14:paraId="73791BC8">
      <w:pPr>
        <w:pStyle w:val="5"/>
      </w:pPr>
      <w:r>
        <w:t>数据安全与合规保障</w:t>
      </w:r>
    </w:p>
    <w:p w14:paraId="4D5BE17F">
      <w:r>
        <w:t>在AI应用过程中，数据安全和合规是不可忽视的重要问题。特别是对于政府和国有企业，数据安全不仅关系到组织自身的利益，还可能涉及国家安全和公共利益。</w:t>
      </w:r>
    </w:p>
    <w:p w14:paraId="168D818D">
      <w:r>
        <w:rPr>
          <w:b/>
          <w:bCs/>
        </w:rPr>
        <w:t>数据安全防护体系</w:t>
      </w:r>
    </w:p>
    <w:p w14:paraId="61BF6280">
      <w:r>
        <w:t>数据安全防护需要建立"纵深防御"的体系，在数据的全生命周期各个环节都要有相应的安全措施。</w:t>
      </w:r>
    </w:p>
    <w:p w14:paraId="72000F54">
      <w:r>
        <w:t>在数据采集环节，要确保数据来源的合法性和安全性。对于外部数据，要验证数据提供方的资质和信誉；对于内部数据，要确保采集过程符合相关规定和授权要求。</w:t>
      </w:r>
    </w:p>
    <w:p w14:paraId="5465FA0C">
      <w:r>
        <w:t>在数据传输环节，要采用加密传输、安全通道等技术手段，防止数据在传输过程中被窃取或篡改。对于敏感数据，还要采用端到端加密等更高级别的保护措施。</w:t>
      </w:r>
    </w:p>
    <w:p w14:paraId="52D03380">
      <w:r>
        <w:t>在数据存储环节，要根据数据的敏感等级采用不同的存储策略。一般数据可以存储在普通的数据库中，敏感数据需要存储在加密数据库中，机密数据可能需要存储在物理隔离的环境中。</w:t>
      </w:r>
    </w:p>
    <w:p w14:paraId="25D89124">
      <w:r>
        <w:t>在数据处理环节，要确保只有授权的人员和系统才能访问和处理数据。这需要建立完善的身份认证、权限管理、操作审计等机制。</w:t>
      </w:r>
    </w:p>
    <w:p w14:paraId="72B5F0B1">
      <w:r>
        <w:t>在数据销毁环节，要确保数据能够被彻底清除，不留任何痕迹。对于存储在磁盘上的数据，可能需要采用多次覆写、物理销毁等方式确保彻底清除。</w:t>
      </w:r>
    </w:p>
    <w:p w14:paraId="31CE7297">
      <w:r>
        <w:rPr>
          <w:b/>
          <w:bCs/>
        </w:rPr>
        <w:t>合规管理机制</w:t>
      </w:r>
    </w:p>
    <w:p w14:paraId="54A21CF3">
      <w:r>
        <w:t>数据合规管理需要建立"事前预防、事中监控、事后审计"的全流程管理机制。</w:t>
      </w:r>
    </w:p>
    <w:p w14:paraId="2D73217F">
      <w:r>
        <w:t>事前预防主要是通过制定完善的数据管理制度和操作规范，明确数据处理的合规要求。这些制度和规范要覆盖数据的全生命周期，并且要根据法律法规的变化及时更新。</w:t>
      </w:r>
    </w:p>
    <w:p w14:paraId="09350E25">
      <w:r>
        <w:t>事中监控主要是通过技术手段对数据处理过程进行实时监控，及时发现和阻止违规行为。比如，可以设置数据访问的异常检测机制，当发现异常的数据访问行为时及时报警。</w:t>
      </w:r>
    </w:p>
    <w:p w14:paraId="14E9246E">
      <w:r>
        <w:t>事后审计主要是通过定期的合规检查和审计，发现和纠正合规问题。审计内容包括制度执行情况、技术措施有效性、违规事件处理等。</w:t>
      </w:r>
    </w:p>
    <w:p w14:paraId="0CDEF661">
      <w:r>
        <w:t>某大型银行在数据合规管理方面的实践值得学习。他们建立了"三道防线"的合规管理体系：第一道防线是业务部门的自我管理，要求业务人员在日常工作中严格遵守数据管理规定；第二道防线是合规部门的监督检查，定期对各业务部门的数据管理情况进行检查；第三道防线是内审部门的独立审计，对整个数据管理体系的有效性进行评估。</w:t>
      </w:r>
    </w:p>
    <w:p w14:paraId="31564B23">
      <w:pPr>
        <w:pStyle w:val="5"/>
      </w:pPr>
      <w:r>
        <w:t>小步快跑的实践方法</w:t>
      </w:r>
    </w:p>
    <w:p w14:paraId="6D6D7158">
      <w:r>
        <w:t>在AI应用的推进过程中，"小步快跑"是一种非常有效的实践方法。这种方法强调快速试验、及时反馈、持续改进，能够在降低风险的同时加快学习和进步的速度。</w:t>
      </w:r>
    </w:p>
    <w:p w14:paraId="7EBF7003">
      <w:r>
        <w:rPr>
          <w:b/>
          <w:bCs/>
        </w:rPr>
        <w:t>敏捷开发与快速迭代</w:t>
      </w:r>
    </w:p>
    <w:p w14:paraId="5BE73D29">
      <w:r>
        <w:t>敏捷开发是软件开发领域的成熟方法论，同样适用于AI应用的开发。敏捷开发强调"个体和互动胜过流程和工具"、"工作的软件胜过详尽的文档"、"客户合作胜过合同谈判"、"响应变化胜过遵循计划"。</w:t>
      </w:r>
    </w:p>
    <w:p w14:paraId="6EA04341">
      <w:r>
        <w:t>在AI应用开发中，敏捷方法的具体体现包括：</w:t>
      </w:r>
    </w:p>
    <w:p w14:paraId="0554696A">
      <w:r>
        <w:t>短周期迭代：将大的AI项目分解为多个小的迭代周期，每个周期通常为2-4周。每个周期结束时都要有可演示的成果，便于及时获得用户反馈。</w:t>
      </w:r>
    </w:p>
    <w:p w14:paraId="3D050A7A">
      <w:r>
        <w:t>跨职能团队：组建包含业务专家、数据科学家、工程师、产品经理等不同角色的跨职能团队，确保从不同角度考虑问题。</w:t>
      </w:r>
    </w:p>
    <w:p w14:paraId="08A42E2D">
      <w:r>
        <w:t>持续集成：建立自动化的代码集成、测试、部署流程，确保代码变更能够快速、安全地部署到生产环境。</w:t>
      </w:r>
    </w:p>
    <w:p w14:paraId="565902CA">
      <w:r>
        <w:t>用户参与：让最终用户深度参与到开发过程中，不仅在需求阶段提供输入，在开发过程中也要持续提供反馈。</w:t>
      </w:r>
    </w:p>
    <w:p w14:paraId="47E9C69C">
      <w:r>
        <w:t>某政务服务中心在开发智能问答系统时采用了敏捷方法。他们将项目分为6个迭代周期，每个周期2周。第一个周期只实现了最基本的问答功能，能够回答10个最常见的问题。后续的每个周期都在前一个周期的基础上增加新的功能或改进现有功能。</w:t>
      </w:r>
    </w:p>
    <w:p w14:paraId="54A820F7">
      <w:r>
        <w:t>这种方法的好处是能够快速看到成果，及时发现问题。比如，在第二个周期中，他们发现用户的问题表达方式比预期的更加多样化，于是在第三个周期中重点改进了自然语言理解能力。</w:t>
      </w:r>
    </w:p>
    <w:p w14:paraId="08E0D48C">
      <w:r>
        <w:rPr>
          <w:b/>
          <w:bCs/>
        </w:rPr>
        <w:t>试点验证与经验总结</w:t>
      </w:r>
    </w:p>
    <w:p w14:paraId="54E96945">
      <w:r>
        <w:t>试点验证是"小步快跑"的重要组成部分，通过在小范围内进行试验，验证技术方案的可行性和业务价值，为大规模推广积累经验。</w:t>
      </w:r>
    </w:p>
    <w:p w14:paraId="5E98B638">
      <w:r>
        <w:t>试点选择要遵循"代表性、可控性、可扩展性"的原则。代表性是指试点场景要能够代表目标应用场景的主要特征；可控性是指试点规模要适中，风险可控；可扩展性是指试点经验要能够推广到更大范围。</w:t>
      </w:r>
    </w:p>
    <w:p w14:paraId="10DC4C4D">
      <w:r>
        <w:t>试点过程中要建立完善的监控和评估机制，及时收集各种数据和反馈。这些数据包括技术指标（如准确率、响应时间）、业务指标（如效率提升、成本节约）、用户指标（如满意度、使用率）等。</w:t>
      </w:r>
    </w:p>
    <w:p w14:paraId="6B461C5D">
      <w:r>
        <w:t>试点结束后要进行全面的经验总结，包括成功经验、失败教训、改进建议等。这些经验要形成标准化的文档，为后续的推广提供指导。</w:t>
      </w:r>
    </w:p>
    <w:p w14:paraId="41DF0015">
      <w:r>
        <w:t>某大型制造企业在推进智能质检时采用了试点验证的方法。他们首先选择了一条生产线作为试点，这条生产线的产品类型相对单一，质检标准比较明确，便于AI系统的训练和验证。</w:t>
      </w:r>
    </w:p>
    <w:p w14:paraId="12EFEB93">
      <w:r>
        <w:t>试点运行了3个月，期间他们收集了大量的数据，包括AI检测的准确率、漏检率、误检率，以及与人工检测的对比结果。同时，他们还收集了操作人员的反馈，了解AI系统在实际使用中的问题和改进建议。</w:t>
      </w:r>
    </w:p>
    <w:p w14:paraId="522CA837">
      <w:r>
        <w:t>基于试点的经验，他们对AI系统进行了多项改进，包括优化算法模型、改进用户界面、完善异常处理机制等。改进后的系统在其他生产线的推广中取得了更好的效果。</w:t>
      </w:r>
    </w:p>
    <w:p w14:paraId="5F7FE531">
      <w:r>
        <w:rPr>
          <w:b/>
          <w:bCs/>
        </w:rPr>
        <w:t>风险控制与应急预案</w:t>
      </w:r>
    </w:p>
    <w:p w14:paraId="69819779">
      <w:r>
        <w:t>"小步快跑"并不意味着忽视风险，相反，需要建立完善的风险控制和应急预案机制，确保在出现问题时能够快速响应和处理。</w:t>
      </w:r>
    </w:p>
    <w:p w14:paraId="28392E88">
      <w:r>
        <w:t>风险识别要全面系统，包括技术风险、业务风险、合规风险等各个方面。技术风险如算法失效、系统故障、数据泄露等；业务风险如业务中断、效率下降、用户投诉等；合规风险如违反法律法规、不符合行业标准等。</w:t>
      </w:r>
    </w:p>
    <w:p w14:paraId="0EA69DA5">
      <w:r>
        <w:t>风险评估要量化分析，评估每种风险发生的概率和可能造成的影响。可以采用风险矩阵的方法，将风险按照概率和影响程度进行分类，优先关注高概率、高影响的风险。</w:t>
      </w:r>
    </w:p>
    <w:p w14:paraId="645D89BB">
      <w:r>
        <w:t>风险控制要采用多种手段，包括风险避免、风险减轻、风险转移、风险接受等。风险避免是通过改变方案设计来避免风险；风险减轻是通过采取措施降低风险发生的概率或影响；风险转移是通过保险、外包等方式将风险转移给第三方；风险接受是在风险可控的情况下接受风险。</w:t>
      </w:r>
    </w:p>
    <w:p w14:paraId="71506CB8">
      <w:r>
        <w:t>应急预案要针对可能出现的各种情况制定具体的应对措施。预案要包括应急组织、应急流程、应急资源、应急通信等要素。同时，要定期进行应急演练，检验预案的有效性。</w:t>
      </w:r>
    </w:p>
    <w:p w14:paraId="6329AF11">
      <w:r>
        <w:t>某银行在部署AI风控系统时建立了完善的风险控制机制。他们识别出的主要风险包括：算法误判导致正常交易被拦截、系统故障导致风控失效、数据泄露导致客户信息被盗用等。</w:t>
      </w:r>
    </w:p>
    <w:p w14:paraId="627338CC">
      <w:r>
        <w:t>针对这些风险，他们采取了多种控制措施：建立人工复核机制，对AI系统拦截的交易进行人工二次确认；建立系统备份和故障切换机制，确保在主系统故障时能够快速切换到备用系统；建立数据加密和访问控制机制，防止数据泄露。</w:t>
      </w:r>
    </w:p>
    <w:p w14:paraId="3D3DBD18">
      <w:r>
        <w:t>同时，他们还制定了详细的应急预案，包括系统故障应急预案、数据泄露应急预案、舆情危机应急预案等。这些预案明确了应急组织架构、应急处理流程、应急联系方式等，确保在出现问题时能够快速、有序地进行处理。</w:t>
      </w:r>
    </w:p>
    <w:p w14:paraId="5E95268E">
      <w:pPr>
        <w:pStyle w:val="4"/>
      </w:pPr>
      <w:r>
        <w:t>4.2.2 构建学习型组织与培训体系</w:t>
      </w:r>
    </w:p>
    <w:p w14:paraId="18A2E719">
      <w:r>
        <w:t>在AI技术快速发展的时代，组织的学习能力决定了其适应和利用新技术的能力。传统的培训模式往往是"一次性"的，员工参加几天的培训课程就算完成了学习任务。但AI技术的特点是更新快、应用广、变化大，需要建立持续学习、动态适应的学习型组织。</w:t>
      </w:r>
    </w:p>
    <w:p w14:paraId="24FA39DA">
      <w:pPr>
        <w:pStyle w:val="5"/>
      </w:pPr>
      <w:r>
        <w:t>AI人才梯队建设</w:t>
      </w:r>
    </w:p>
    <w:p w14:paraId="6F6BD1B4">
      <w:r>
        <w:rPr>
          <w:b/>
          <w:bCs/>
        </w:rPr>
        <w:t>多层次人才结构设计</w:t>
      </w:r>
    </w:p>
    <w:p w14:paraId="1720306F">
      <w:r>
        <w:t>企业的AI人才队伍不能只有技术专家，而要形成完整的梯队结构。从实践来看，成功的AI人才体系通常包含四个层次：</w:t>
      </w:r>
    </w:p>
    <w:p w14:paraId="4B9EB66E">
      <w:r>
        <w:t>战略决策层的高管们虽然不必精通算法细节，但要对AI的商业价值有清晰认知，能判断哪些投入值得做、哪些风险需要规避。他们的学习重点是战略思维和前瞻判断。</w:t>
      </w:r>
    </w:p>
    <w:p w14:paraId="7FDDBBA3">
      <w:r>
        <w:t>技术专家层是AI应用的核心力量，包括算法工程师、数据科学家、系统架构师等。这些人要有扎实的技术功底，能独立设计和搭建AI系统。培养他们主要靠技术深度和创新实践。</w:t>
      </w:r>
    </w:p>
    <w:p w14:paraId="426D9BF6">
      <w:r>
        <w:t>应用实施层负责把技术落地到具体业务中，如业务分析师、产品经理等。他们最重要的能力是理解业务痛点，找到技术与需求的结合点。</w:t>
      </w:r>
    </w:p>
    <w:p w14:paraId="6EBCA0BF">
      <w:r>
        <w:t>基础操作层是日常使用AI工具的普通员工。他们不需要懂原理，但要会用工具，知道什么时候用、怎么用效果最好。</w:t>
      </w:r>
    </w:p>
    <w:p w14:paraId="5CC2FD46">
      <w:r>
        <w:t>一家知名咨询公司的做法很有参考价值。他们把AI人才分成四个等级：Champion（战略引领者）、Expert（技术专家）、Practitioner（应用实践者）、User（工具使用者）。</w:t>
      </w:r>
    </w:p>
    <w:p w14:paraId="6B8E649A">
      <w:r>
        <w:t>Champion通常是合伙人级别，负责制定AI战略。公司会安排他们参加高端论坛，与行业专家深度交流。Expert是资深顾问，承担技术攻关任务，主要通过前沿技术研讨和认证考试来提升。Practitioner负责客户项目落地，重点是案例学习和实战演练。User覆盖全体员工，通过培训掌握工具使用技巧。</w:t>
      </w:r>
    </w:p>
    <w:p w14:paraId="5A3285FA">
      <w:r>
        <w:rPr>
          <w:b/>
          <w:bCs/>
        </w:rPr>
        <w:t>复合型人才培养</w:t>
      </w:r>
    </w:p>
    <w:p w14:paraId="03F83741">
      <w:r>
        <w:t>AI项目最容易失败的地方，往往不是技术不够先进，而是技术与业务脱节。这就需要一批既懂技术又懂业务的复合型人才来做"翻译官"。</w:t>
      </w:r>
    </w:p>
    <w:p w14:paraId="601126A4">
      <w:r>
        <w:t>培养这类人才，关键是要打造"T型"能力结构——在自己的专业领域有足够深度，同时对相关领域有基本了解。比如一个数据科学家，除了算法要过硬，还得懂业务流程、用户心理、产品逻辑。</w:t>
      </w:r>
    </w:p>
    <w:p w14:paraId="0DD54E52">
      <w:r>
        <w:t>几种有效的培养方式：</w:t>
      </w:r>
    </w:p>
    <w:p w14:paraId="49282B16">
      <w:r>
        <w:t>跨部门轮岗最直接。让技术人员到业务一线待几个月，让业务人员到技术团队学习，双方都能获得对方的视角。</w:t>
      </w:r>
    </w:p>
    <w:p w14:paraId="0D40FC76">
      <w:r>
        <w:t>项目制培养更实用。把不同背景的人组成项目团队，在解决实际问题的过程中互相学习，效果往往比单纯的培训更好。</w:t>
      </w:r>
    </w:p>
    <w:p w14:paraId="43750491">
      <w:r>
        <w:t>导师制能提供个性化指导。为每个人配备跨领域的导师，针对性地补齐知识短板。</w:t>
      </w:r>
    </w:p>
    <w:p w14:paraId="1BDEDA2F">
      <w:r>
        <w:t>学习社区营造氛围。定期的技术分享、业务交流、案例研讨，让跨界学习成为日常。</w:t>
      </w:r>
    </w:p>
    <w:p w14:paraId="485AA8BB">
      <w:r>
        <w:t>某银行的"双导师制"做法值得借鉴。每个AI项目成员都有技术导师和业务导师，分别负责技术能力和业务理解的提升。他们还组建了混合背景的学习小组，成员轮流分享各自领域的知识，在交流中自然形成复合能力。</w:t>
      </w:r>
    </w:p>
    <w:p w14:paraId="3275D5A2">
      <w:r>
        <w:rPr>
          <w:b/>
          <w:bCs/>
        </w:rPr>
        <w:t>人才梯队建设实践</w:t>
      </w:r>
    </w:p>
    <w:p w14:paraId="20D0EB73">
      <w:r>
        <w:t>某省在数字政府建设中的人才培养经验很有代表性。他们没有一开始就大规模招聘AI专家，而是从现有队伍中分层培养。</w:t>
      </w:r>
    </w:p>
    <w:p w14:paraId="3C19C4D1">
      <w:r>
        <w:t>决策层主要是省长、副省长、厅局长等，重点不是学技术，而是培养战略眼光。通过定期的专家讲座、先进地区考察，让他们对AI的发展趋势和应用前景有准确判断。</w:t>
      </w:r>
    </w:p>
    <w:p w14:paraId="0DE49597">
      <w:r>
        <w:t>管理层是处长、科长等中层干部，重点学项目管理。怎么规划AI项目、如何评估效果和风险、如何协调各方资源，这些是他们的核心能力。</w:t>
      </w:r>
    </w:p>
    <w:p w14:paraId="5D0A9F7B">
      <w:r>
        <w:t>技术层主要是信息化部门的工程师，通过深度培训掌握机器学习、深度学习等核心技术，并在实际项目中锻炼系统集成能力。</w:t>
      </w:r>
    </w:p>
    <w:p w14:paraId="5ADF7D79">
      <w:r>
        <w:t>应用层覆盖各业务部门的工作人员，重点是学会使用AI工具，知道在什么场景下用什么工具能提高工作效率。</w:t>
      </w:r>
    </w:p>
    <w:p w14:paraId="0ECE2FF7">
      <w:r>
        <w:t>两年下来，这个省建立了一支200多人的AI人才队伍，覆盖决策、管理、技术、应用各个环节。更重要的是，这些人都是从原有岗位成长起来的，对业务理解深，推动AI应用时阻力小、效果好。</w:t>
      </w:r>
    </w:p>
    <w:p w14:paraId="23A0A2E6">
      <w:pPr>
        <w:pStyle w:val="5"/>
      </w:pPr>
      <w:r>
        <w:t>AI人才培养机制</w:t>
      </w:r>
    </w:p>
    <w:p w14:paraId="1D2E0B2C">
      <w:r>
        <w:rPr>
          <w:b/>
          <w:bCs/>
        </w:rPr>
        <w:t>分层分类培训体系</w:t>
      </w:r>
    </w:p>
    <w:p w14:paraId="4A3F96DF">
      <w:r>
        <w:t>不同岗位的人对AI的需求差别很大，一刀切的培训往往效果不佳。成功的企业通常会根据员工层级和职能，设计针对性的培养方案。</w:t>
      </w:r>
    </w:p>
    <w:p w14:paraId="35480103">
      <w:r>
        <w:t>高管层重点不在技术细节，而在战略判断。他们需要了解AI能为企业带来什么价值、需要投入多少资源、可能面临哪些风险。培训形式多以高端论坛、专家对话为主，时间不长但含金量高。</w:t>
      </w:r>
    </w:p>
    <w:p w14:paraId="3FD533B4">
      <w:r>
        <w:t>中层管理者是AI项目的具体推动者，需要掌握项目管理技能。从需求分析到方案设计，从团队协调到效果评估，这些都是他们的必修课。培训更注重实战演练，让他们在模拟项目中积累经验。</w:t>
      </w:r>
    </w:p>
    <w:p w14:paraId="3D836E16">
      <w:r>
        <w:t>技术人员要掌握AI开发的核心技能，包括算法原理、开发框架、系统架构等。他们的培训以动手实践为主，通过实际项目来提升技术水平。</w:t>
      </w:r>
    </w:p>
    <w:p w14:paraId="4BB64A3F">
      <w:r>
        <w:t>普通员工主要学会使用AI工具提高工作效率。培训内容相对简单，重点是操作方法和应用技巧，通过在线课程和实操演示就能掌握。</w:t>
      </w:r>
    </w:p>
    <w:p w14:paraId="16AA5994">
      <w:r>
        <w:t>一家制造企业的做法很有代表性。他们把培训分成四个层次，每个层次都有专门的课程设计。</w:t>
      </w:r>
    </w:p>
    <w:p w14:paraId="3FD4D56F">
      <w:r>
        <w:t>高管课程叫"AI战略领导力"，每季度办一次，每次两天。请来的都是行业大咖，讲AI趋势、分析投资回报、分享成功案例。</w:t>
      </w:r>
    </w:p>
    <w:p w14:paraId="6AD33069">
      <w:r>
        <w:t>中层课程是"AI项目管理"，每月一次，为期三天。重点教怎么规划项目、组建团队、控制风险，通过案例教学让大家学会实际操作。</w:t>
      </w:r>
    </w:p>
    <w:p w14:paraId="1FEFA521">
      <w:r>
        <w:t>技术课程叫"AI技术实战"，每周都有，主要讲算法、框架、视觉识别等技术，理论和实验并重。</w:t>
      </w:r>
    </w:p>
    <w:p w14:paraId="2FDD5AC9">
      <w:r>
        <w:t>操作层的"AI工具应用"采用在线培训，员工随时可学，内容是各种智能工具的使用方法。</w:t>
      </w:r>
    </w:p>
    <w:p w14:paraId="159C08C8">
      <w:r>
        <w:rPr>
          <w:b/>
          <w:bCs/>
        </w:rPr>
        <w:t>实践导向的培训方法</w:t>
      </w:r>
    </w:p>
    <w:p w14:paraId="1A7D2A97">
      <w:r>
        <w:t>AI这东西，光听课是学不会的，必须动手做。最好的学习方式就是在真实项目中边做边学。</w:t>
      </w:r>
    </w:p>
    <w:p w14:paraId="11C507EA">
      <w:r>
        <w:t>项目制学习效果最明显。让学员直接参与公司的AI项目，在解决实际问题的过程中掌握技能。这样学到的东西马上就能用上，印象也更深刻。</w:t>
      </w:r>
    </w:p>
    <w:p w14:paraId="23969F7E">
      <w:r>
        <w:t>不过项目选择很关键。太简单了没挑战性，太难了容易打击信心。最好是那种有一定难度但通过努力能完成的项目。团队里要有不同背景的人，大家互相学习。当然，还得有经验丰富的导师随时指导。</w:t>
      </w:r>
    </w:p>
    <w:p w14:paraId="50CAEE2C">
      <w:r>
        <w:t>导师制是另一个重要方法。给每个学员配个师傅，不只教技术，更重要的是传授经验，让学员少走弯路。</w:t>
      </w:r>
    </w:p>
    <w:p w14:paraId="7DC20BD9">
      <w:r>
        <w:t>好的导师不好找，既要技术过硬，又要会教人。公司得花心思培养导师，给他们提供培训，也要有相应的激励，比如导师津贴、荣誉称号什么的。</w:t>
      </w:r>
    </w:p>
    <w:p w14:paraId="793FC5EB">
      <w:r>
        <w:t>轮岗交流对培养复合型人才特别有用。技术人员到业务部门待一段时间，业务人员到技术部门学习，双方都能获得对方的视角。</w:t>
      </w:r>
    </w:p>
    <w:p w14:paraId="0C9FA0EE">
      <w:r>
        <w:t>某银行的做法值得学习。他们搞了个"项目+导师+轮岗"的组合模式，选了智能客服、风控、精准营销几个项目作为培养平台。</w:t>
      </w:r>
    </w:p>
    <w:p w14:paraId="79C63CB1">
      <w:r>
        <w:t>每个项目配两个导师，一个管技术，一个管业务。学员在项目中既要学技术，也要深入了解业务流程。同时安排轮岗，让技术和业务人员互相体验对方的工作。这样培养出来的人才，既懂技术又懂业务，在实际工作中特别受欢迎。</w:t>
      </w:r>
    </w:p>
    <w:p w14:paraId="56C0B375">
      <w:r>
        <w:rPr>
          <w:b/>
          <w:bCs/>
        </w:rPr>
        <w:t>持续学习机制</w:t>
      </w:r>
    </w:p>
    <w:p w14:paraId="2CECC968">
      <w:r>
        <w:t>AI技术更新太快，今天学的东西，明天可能就过时了。企业必须建立持续学习的机制，让员工能跟上技术发展的节奏。</w:t>
      </w:r>
    </w:p>
    <w:p w14:paraId="4326E668">
      <w:r>
        <w:t>关键是要营造学习的氛围。员工愿意学、敢于试，这比什么都重要。这需要从制度、激励、文化等多个层面来推动。</w:t>
      </w:r>
    </w:p>
    <w:p w14:paraId="7688F47B">
      <w:r>
        <w:t>制度上，要把学习当成工作的一部分。比如规定每周有固定时间用于学习，公司提供学习经费支持大家参加培训、买书、参会。</w:t>
      </w:r>
    </w:p>
    <w:p w14:paraId="17B2E2CC">
      <w:r>
        <w:t>激励上，要让学习有回报。可以把AI技能认证作为晋升条件，对在AI应用中表现突出的员工给予奖励。</w:t>
      </w:r>
    </w:p>
    <w:p w14:paraId="140E6E56">
      <w:r>
        <w:t>领导的示范作用也很重要。如果老板都在学新技术，员工自然也会跟着学。</w:t>
      </w:r>
    </w:p>
    <w:p w14:paraId="3FC602D0">
      <w:r>
        <w:t>知识分享平台必不可少。内部论坛、知识库、学习社区，让大家方便地分享和获取知识。支持各种形式：文档、视频、直播、讨论，怎么方便怎么来。</w:t>
      </w:r>
    </w:p>
    <w:p w14:paraId="311B2A1A">
      <w:r>
        <w:t>要鼓励大家分享，可以设"知识贡献奖"，给积极分享的员工奖励。还可以搞"专家认证"，在某个领域有突出贡献的给个专家称号。</w:t>
      </w:r>
    </w:p>
    <w:p w14:paraId="597C8310">
      <w:r>
        <w:t>外部资源也要充分利用。和高校、科研院所、培训机构合作，给员工提供更多学习机会。鼓励参加行业会议、技术论坛，了解最新动态。</w:t>
      </w:r>
    </w:p>
    <w:p w14:paraId="0E8F9030">
      <w:r>
        <w:t>某科技公司的做法很值得借鉴。他们提出"人人都是学习者"的理念，要求所有员工持续学习。</w:t>
      </w:r>
    </w:p>
    <w:p w14:paraId="7AB07F00">
      <w:r>
        <w:t>制度上，规定每人每周20%时间用于学习，内容不限，只要与工作相关。每人每年有学习预算，买书、培训、开会都可以。</w:t>
      </w:r>
    </w:p>
    <w:p w14:paraId="737857CB">
      <w:r>
        <w:t>激励上，把学习成果纳入考核，年底要展示学习收获。还设了"学习之星"奖，每季度评选表现突出的员工。</w:t>
      </w:r>
    </w:p>
    <w:p w14:paraId="69E84710">
      <w:r>
        <w:t>分享上，建了内部技术博客，鼓励大家分享心得体会。定期办"技术分享会"，请内外部专家来讲最新技术。</w:t>
      </w:r>
    </w:p>
    <w:p w14:paraId="52052F5A">
      <w:r>
        <w:t>外部合作上，和多所大学建立关系，员工可以申请去进修。参加各种技术会议论坛，费用公司承担。</w:t>
      </w:r>
    </w:p>
    <w:p w14:paraId="0FAE393E">
      <w:pPr>
        <w:pStyle w:val="5"/>
      </w:pPr>
      <w:r>
        <w:t>AI人才激励与评价体系</w:t>
      </w:r>
    </w:p>
    <w:p w14:paraId="0709C92A">
      <w:r>
        <w:rPr>
          <w:b/>
          <w:bCs/>
        </w:rPr>
        <w:t>构建科学的多维度评价框架</w:t>
      </w:r>
    </w:p>
    <w:p w14:paraId="0365F807">
      <w:r>
        <w:t>评价AI人才不能只看技术水平，还得综合考虑业务价值、创新表现、团队协作等多个方面。技术能力是基础，包括算法理解、编程水平、工具使用、问题解决等，可以通过技术考试、项目作品、同行评议等方式评价。技术考试覆盖AI核心知识，比如机器学习算法、深度学习框架、数据处理技术，可以笔试、机试、面试相结合。项目作品最能说明问题，看技术难度、创新程度、实现质量，工作项目、个人项目、开源项目都算。同行评议也很重要，让专家来判断技术水平，评价标准要明确，流程要公正。</w:t>
      </w:r>
    </w:p>
    <w:p w14:paraId="5701D84D">
      <w:r>
        <w:t>业务贡献是核心指标，看AI应用带来的实际价值。效率提升、成本节约、收入增加，这些都能量化。要区分直接贡献和间接贡献，直接的比如智能客服节省人工成本，间接的比如用户体验改善提升客户满意度。创新能力也很关键，看在AI应用中的创新表现。技术创新是提出新算法、开发新工具、应用新方法；应用创新是发现新场景、探索新模式、创造新价值；管理创新是设计新流程、建立新机制。</w:t>
      </w:r>
    </w:p>
    <w:p w14:paraId="75015910">
      <w:r>
        <w:t>协作能力不能忽视，AI项目往往需要跨部门合作。沟通要能和不同背景的人有效交流，技术的、业务的、管理的都要会。团队合作要能在团队中发挥积极作用，任务分工、进度协调、冲突解决都要擅长。知识分享要主动传授经验，写文档、做培训、交流心得。</w:t>
      </w:r>
    </w:p>
    <w:p w14:paraId="1180365E">
      <w:r>
        <w:rPr>
          <w:b/>
          <w:bCs/>
        </w:rPr>
        <w:t>建立差异化的激励体系</w:t>
      </w:r>
    </w:p>
    <w:p w14:paraId="6C56FB18">
      <w:r>
        <w:t>不同类型的AI人才需求不一样，激励方式也要因人而异。物质激励最直接，薪酬、奖金、股权都算，关键是要和贡献匹配，多劳多得、优劳优得。技术专家可以设技术津贴、创新奖金；项目经理有项目奖金、绩效奖励；普通员工给技能津贴、改进建议奖。物质激励要公平透明，标准明确公开，过程公正，别让人觉得不公平。</w:t>
      </w:r>
    </w:p>
    <w:p w14:paraId="63B1AD22">
      <w:r>
        <w:t>发展激励对有上进心的人很有吸引力，包括培训机会、晋升通道、职业规划。技术人才提供技术培训、认证、交流机会，建立技术专家发展通道；管理人才提供管理培训、领导力发展、实践机会，建立管理岗位晋升通道。要结合个人职业规划，了解发展意愿和目标，提供针对性支持。</w:t>
      </w:r>
    </w:p>
    <w:p w14:paraId="4B3D1764">
      <w:r>
        <w:t>认可激励满足成就感和荣誉感，荣誉称号、公开表扬、媒体宣传都有效果。可以设"AI创新奖"、"AI应用奖"、"AI贡献奖"，定期评选表彰。表彰要有仪式感，颁奖典礼、新闻稿、宣传片都可以搞。认可要及时，别等到年底才表彰，那时候热度都过了。环境激励也很重要，好的工作环境能提高效率和满意度。硬件上，给AI人才配高性能计算设备、充足存储空间、稳定网络；软件上，提供先进开发工具、丰富数据资源、完善实验平台；氛围上，营造开放、创新、协作的文化。环境激励要个性化，不同人对工作环境需求不同，尽量满足个性化需求。</w:t>
      </w:r>
    </w:p>
    <w:p w14:paraId="030730FE">
      <w:r>
        <w:rPr>
          <w:b/>
          <w:bCs/>
        </w:rPr>
        <w:t>完善贡献度量化机制</w:t>
      </w:r>
    </w:p>
    <w:p w14:paraId="36DA0F77">
      <w:r>
        <w:t>AI人才的贡献有长期性、间接性、协作性等特点，传统绩效评价方法不太适用，得建立专门的量化方法。直接贡献比较好量化，就是AI系统带来的效率提升、成本节约、收入增加等，对比实施前后的业务指标就能算出来。比如某人开发的智能客服系统，实施后客服效率提升50%，客户满意度提升20%，人工成本节约100万，这些都是实实在在的贡献。</w:t>
      </w:r>
    </w:p>
    <w:p w14:paraId="0C2764BC">
      <w:r>
        <w:t>间接贡献难量化但同样重要，比如知识分享、团队协作、创新启发等，可以通过同事评价、分享次数、技术影响力等间接指标来衡量。比如某人在项目中分享的技术经验启发了其他人的创新思路，这种贡献虽然难以直接量化，但影响很大。协作贡献看在团队中发挥的作用，团队领导、协调沟通、冲突解决等，通过团队绩效、协作效果、团队满意度来衡量。比如项目经理领导团队完成复杂AI项目，可以看项目成功率、团队满意度、协作效率等。长期贡献是对组织长远发展的价值，比如能力建设、人才培养、知识积累，这需要长期跟踪才能看出效果。比如某人建立的AI开发平台，短期内看不出明显效果，但长期能显著提升组织的AI开发能力。</w:t>
      </w:r>
    </w:p>
    <w:p w14:paraId="42CB46EC">
      <w:r>
        <w:t>某大型企业的做法值得借鉴，他们把AI人才贡献分成四个维度：技术贡献、业务贡献、协作贡献、创新贡献。技术贡献看技术能力提升和成果产出，包括技术认证、专利申请、论文发表、开源贡献等。业务贡献看AI应用的实际价值，包括效率提升、成本节约、收入增加、客户满意度提升等。协作贡献看团队协作表现，包括团队绩效、协作评价、知识分享、人才培养等。创新贡献看创新方面表现，包括创新项目、改进建议、最佳实践、创新奖励等。每个维度都有具体评价标准和权重，通过综合评分来评价整体贡献。这种多维度评价方法更全面、更公正。</w:t>
      </w:r>
    </w:p>
    <w:p w14:paraId="5573F27A">
      <w:pPr>
        <w:pStyle w:val="4"/>
      </w:pPr>
      <w:r>
        <w:t>4.2.3 培育开放、实验、负责任的文化</w:t>
      </w:r>
    </w:p>
    <w:p w14:paraId="62F7F0D7">
      <w:r>
        <w:t>文化是组织的灵魂，决定着组织成员的行为方式和价值取向。在AI时代，组织需要培育一种新的文化——既要开放包容，鼓励创新实验，又要负责任，确保AI应用的安全和伦理。</w:t>
      </w:r>
    </w:p>
    <w:p w14:paraId="2DCB89BE">
      <w:pPr>
        <w:pStyle w:val="5"/>
      </w:pPr>
      <w:r>
        <w:t>开放协作文化建设</w:t>
      </w:r>
    </w:p>
    <w:p w14:paraId="16083E37">
      <w:r>
        <w:rPr>
          <w:b/>
          <w:bCs/>
        </w:rPr>
        <w:t>打破部门壁垒</w:t>
      </w:r>
    </w:p>
    <w:p w14:paraId="353D481C">
      <w:r>
        <w:t>AI应用往往涉及多个部门的协作，传统的部门壁垒会严重阻碍AI项目的推进。需要通过制度设计、流程优化、文化建设等方式打破部门壁垒，促进跨部门协作。</w:t>
      </w:r>
    </w:p>
    <w:p w14:paraId="23C1CC43">
      <w:r>
        <w:t>制度设计方面，要建立跨部门的协作机制，如跨部门项目组、联合工作小组、协调委员会等。这些机制要有明确的职责分工、决策流程、沟通渠道，确保协作的有效性。</w:t>
      </w:r>
    </w:p>
    <w:p w14:paraId="5BE39048">
      <w:r>
        <w:t>某大型银行在推进AI应用时建立了"AI创新委员会"，由各业务部门和技术部门的负责人组成，负责统筹协调全行的AI应用工作。委员会下设若干专项工作组，如数据治理工作组、技术标准工作组、应用推广工作组等，负责具体的协作事务。</w:t>
      </w:r>
    </w:p>
    <w:p w14:paraId="4D70F3D1">
      <w:r>
        <w:t>流程优化方面，要简化跨部门协作的流程，减少不必要的审批环节和沟通层级。可以建立"一站式"服务机制，为跨部门项目提供统一的支持和服务。</w:t>
      </w:r>
    </w:p>
    <w:p w14:paraId="767EDDDE">
      <w:r>
        <w:t>文化建设方面，要营造"协作共赢"的文化氛围，让各部门认识到AI应用是全组织的共同事业，而不是某个部门的专属领域。可以通过宣传教育、典型案例、激励机制等方式强化协作文化。</w:t>
      </w:r>
    </w:p>
    <w:p w14:paraId="1881BC8C">
      <w:r>
        <w:t>某制造企业在推进智能制造时，发现各部门之间缺乏有效协作，生产部门、技术部门、质量部门各自为政，导致AI项目推进缓慢。他们采取了一系列措施打破部门壁垒：</w:t>
      </w:r>
    </w:p>
    <w:p w14:paraId="3A424EA2">
      <w:r>
        <w:t>首先，建立了"智能制造推进办公室"，由副总经理担任主任，各部门派出骨干人员参与，负责统筹协调智能制造工作。</w:t>
      </w:r>
    </w:p>
    <w:p w14:paraId="6EDA4C24">
      <w:r>
        <w:t>其次，重新设计了跨部门协作流程，将原来需要多个部门逐级审批的流程简化为并行审批，大大提高了协作效率。</w:t>
      </w:r>
    </w:p>
    <w:p w14:paraId="6531631D">
      <w:r>
        <w:t>最后，建立了跨部门绩效考核机制，将各部门在智能制造项目中的协作表现纳入部门绩效考核，与部门负责人的奖金挂钩。</w:t>
      </w:r>
    </w:p>
    <w:p w14:paraId="0946976B">
      <w:r>
        <w:t>经过一年的努力，该企业的跨部门协作明显改善，智能制造项目的推进速度显著加快。</w:t>
      </w:r>
    </w:p>
    <w:p w14:paraId="63E6A71B">
      <w:r>
        <w:rPr>
          <w:b/>
          <w:bCs/>
        </w:rPr>
        <w:t>外部合作网络</w:t>
      </w:r>
    </w:p>
    <w:p w14:paraId="1ABEE2C2">
      <w:r>
        <w:t>AI技术发展迅速，单靠组织内部的力量往往难以跟上技术发展的步伐，需要建立广泛的外部合作网络，借助外部力量加速AI应用。</w:t>
      </w:r>
    </w:p>
    <w:p w14:paraId="6163C7DB">
      <w:r>
        <w:t>与高校的合作是外部合作的重要组成部分。高校拥有丰富的人才资源和研究资源，能够为组织提供技术支持和人才支撑。合作方式包括联合研发、人才培养、技术咨询等。</w:t>
      </w:r>
    </w:p>
    <w:p w14:paraId="289EB084">
      <w:r>
        <w:t>联合研发是指与高校共同开展AI技术研发，解决组织面临的技术难题。这种合作能够将高校的理论优势与组织的应用优势相结合，产生更大的价值。</w:t>
      </w:r>
    </w:p>
    <w:p w14:paraId="4067F758">
      <w:r>
        <w:t>人才培养是指与高校合作培养AI人才，如设立奖学金、提供实习机会、开设定制课程等。这种合作能够为组织培养符合需求的专业人才。</w:t>
      </w:r>
    </w:p>
    <w:p w14:paraId="15B8BA91">
      <w:r>
        <w:t>技术咨询是指聘请高校专家作为技术顾问，为组织的AI应用提供专业指导。这种合作成本相对较低，但能够获得高水平的技术支持。</w:t>
      </w:r>
    </w:p>
    <w:p w14:paraId="44595BEC">
      <w:r>
        <w:t>与科研院所的合作主要是利用其在特定领域的技术优势。科研院所往往在某些细分领域有深厚的技术积累，能够为组织提供专业的技术解决方案。</w:t>
      </w:r>
    </w:p>
    <w:p w14:paraId="472F6EB7">
      <w:r>
        <w:t>与企业的合作包括与AI技术公司、同行企业、上下游企业的合作。与AI技术公司的合作主要是获得先进的技术和产品；与同行企业的合作主要是共同探索行业应用；与上下游企业的合作主要是构建AI生态系统。</w:t>
      </w:r>
    </w:p>
    <w:p w14:paraId="0C9B7770">
      <w:r>
        <w:t>某省政府在推进智慧城市建设时，建立了广泛的外部合作网络。他们与清华大学、北京大学等知名高校建立了战略合作关系，共同开展智慧城市关键技术研发。与中科院计算所、自动化所等科研院所合作，解决人工智能、大数据等技术难题。与华为、阿里巴巴、腾讯等科技企业合作，引入先进的技术和产品。</w:t>
      </w:r>
    </w:p>
    <w:p w14:paraId="0F2C1196">
      <w:r>
        <w:t>通过这种"政产学研"的合作模式，该省在智慧城市建设方面取得了显著成效，多个应用项目在全国处于领先地位。</w:t>
      </w:r>
    </w:p>
    <w:p w14:paraId="0244604D">
      <w:r>
        <w:rPr>
          <w:b/>
          <w:bCs/>
        </w:rPr>
        <w:t>开放创新平台</w:t>
      </w:r>
    </w:p>
    <w:p w14:paraId="52839FE0">
      <w:r>
        <w:t>开放创新平台是汇聚内外部创新资源的重要载体，能够促进知识共享、技术交流、协同创新。</w:t>
      </w:r>
    </w:p>
    <w:p w14:paraId="19546D05">
      <w:commentRangeStart w:id="13"/>
      <w:r>
        <w:t>内部创新平台主要是为组织内部的创新活动提供支持，包括创新实验室、技术孵化器、创新基金等。这些平台要为创新者提供必要的资源和环境，如实验设备、技术支持、资金支持等。</w:t>
      </w:r>
    </w:p>
    <w:p w14:paraId="68D71614">
      <w:r>
        <w:t>创新实验室是开展前沿技术研究和实验的场所，要配备先进的设备和工具，聘请高水平的研究人员，营造自由探索的氛围。</w:t>
      </w:r>
    </w:p>
    <w:p w14:paraId="7F278CDA">
      <w:r>
        <w:t>技术孵化器是将创新成果转化为实际应用的平台，要提供从概念验证到产品开发的全流程支持。</w:t>
      </w:r>
    </w:p>
    <w:p w14:paraId="359C125D">
      <w:r>
        <w:t>创新基金是为创新项目提供资金支持的机制，要有灵活的资助方式和宽松的考核标准，鼓励大胆创新。</w:t>
      </w:r>
      <w:commentRangeEnd w:id="13"/>
      <w:r>
        <w:rPr>
          <w:rStyle w:val="15"/>
        </w:rPr>
        <w:commentReference w:id="13"/>
      </w:r>
    </w:p>
    <w:p w14:paraId="1F7EDC3A">
      <w:r>
        <w:t>外部创新平台主要是与外部机构共建的创新平台，如产业联盟、技术联盟、创新联合体等。这些平台能够汇聚更多的创新资源，产生更大的创新效应。</w:t>
      </w:r>
    </w:p>
    <w:p w14:paraId="40B632E0">
      <w:r>
        <w:t>产业联盟是由同一产业的多个组织组成的合作组织，主要目的是共同推进产业技术进步。技术联盟是由有共同技术需求的组织组成的合作组织，主要目的是共同开发关键技术。创新联合体是由政府、企业、高校、科研院所等多方组成的合作组织，主要目的是协同创新。</w:t>
      </w:r>
    </w:p>
    <w:p w14:paraId="76314337">
      <w:r>
        <w:t>开放创新平台要有完善的治理机制，包括组织架构、决策流程、利益分配、知识产权保护等。要确保各方的利益得到保护，激发各方的参与积极性。</w:t>
      </w:r>
    </w:p>
    <w:p w14:paraId="63B4B8B5">
      <w:r>
        <w:t>某大型汽车企业建立了开放的AI创新平台，吸引了众多合作伙伴参与。平台包括AI技术研发中心、自动驾驶测试基地、智能网联汽车孵化器等。</w:t>
      </w:r>
    </w:p>
    <w:p w14:paraId="388571DD">
      <w:r>
        <w:t>AI技术研发中心与多所高校合作，开展自动驾驶、智能座舱、车联网等关键技术研发。自动驾驶测试基地为合作伙伴提供测试环境和数据支持。智能网联汽车孵化器为创业团队提供技术支持和资金支持。</w:t>
      </w:r>
    </w:p>
    <w:p w14:paraId="7FC17F60">
      <w:r>
        <w:t>通过这个开放创新平台，该企业汇聚了大量的创新资源，加速了AI技术在汽车领域的应用，在智能汽车竞争中占据了有利地位。</w:t>
      </w:r>
    </w:p>
    <w:p w14:paraId="791BF9CF">
      <w:pPr>
        <w:pStyle w:val="5"/>
      </w:pPr>
      <w:r>
        <w:t>实验创新文化培育</w:t>
      </w:r>
    </w:p>
    <w:p w14:paraId="3FCD8F19">
      <w:r>
        <w:rPr>
          <w:b/>
          <w:bCs/>
        </w:rPr>
        <w:t>容错机制建立</w:t>
      </w:r>
    </w:p>
    <w:p w14:paraId="4BAD05DB">
      <w:r>
        <w:t>AI应用具有很强的探索性和不确定性，失败是不可避免的。如果组织不能容忍失败，员工就不敢尝试新的想法和方法，创新就无从谈起。因此，需要建立完善的容错机制，为创新提供保障。</w:t>
      </w:r>
    </w:p>
    <w:p w14:paraId="61C5BFB3">
      <w:r>
        <w:t>容错机制的核心是要区分"好的失败"和"坏的失败"。好的失败是指在充分准备、合理规划的基础上，由于客观原因或不可预见因素导致的失败；坏的失败是指由于准备不充分、执行不到位、违规操作等主观原因导致的失败。</w:t>
      </w:r>
    </w:p>
    <w:p w14:paraId="7047EA03">
      <w:r>
        <w:t>对于好的失败，组织应该给予理解和支持，不应该追究责任，更不应该给予处罚。相反，应该从失败中总结经验教训，为后续的创新提供借鉴。</w:t>
      </w:r>
    </w:p>
    <w:p w14:paraId="5C1C662F">
      <w:r>
        <w:t>对于坏的失败，组织应该进行适当的问责，但重点应该放在改进和提升上，而不是惩罚。要帮助当事人分析失败原因，制定改进措施，避免类似问题再次发生。</w:t>
      </w:r>
    </w:p>
    <w:p w14:paraId="0045D71C">
      <w:r>
        <w:t>容错机制要有明确的标准和流程。标准要明确什么样的失败可以容忍，什么样的失败不能容忍；流程要明确失败后如何处理，如何总结，如何改进。</w:t>
      </w:r>
    </w:p>
    <w:p w14:paraId="680A1190">
      <w:r>
        <w:t>某科技公司建立了"失败奖"制度，专门奖励那些在创新过程中遭遇失败但有价值的尝试。他们认为，失败是创新的必要代价，应该得到鼓励而不是惩罚。</w:t>
      </w:r>
    </w:p>
    <w:p w14:paraId="65BEA760">
      <w:r>
        <w:t>"失败奖"的评选标准包括：项目具有创新性，失败原因客观合理，从失败中获得了有价值的经验教训，对后续创新有借鉴意义等。获奖者不仅会得到物质奖励，还会在公司内部进行表彰，分享失败经验。</w:t>
      </w:r>
    </w:p>
    <w:p w14:paraId="38B534A6">
      <w:r>
        <w:t>这种制度有效地消除了员工对失败的恐惧，激发了创新的积极性。公司的创新项目数量和质量都有了显著提升。</w:t>
      </w:r>
    </w:p>
    <w:p w14:paraId="5B1AF9CB">
      <w:r>
        <w:rPr>
          <w:b/>
          <w:bCs/>
        </w:rPr>
        <w:t>创新激励体系</w:t>
      </w:r>
    </w:p>
    <w:p w14:paraId="278F5AA9">
      <w:r>
        <w:t>创新需要激励，没有有效的激励机制，员工就缺乏创新的动力。创新激励体系要覆盖创新的全过程，从创意产生到成果转化，都要有相应的激励措施。</w:t>
      </w:r>
    </w:p>
    <w:p w14:paraId="7C3C15A5">
      <w:r>
        <w:t>创意激励主要是鼓励员工提出创新想法，可以设立"金点子奖"、"创意征集"等活动。创意激励的重点是数量而不是质量，要鼓励员工大胆提出各种想法，哪怕是看似不切实际的想法。</w:t>
      </w:r>
    </w:p>
    <w:p w14:paraId="64760B2F">
      <w:r>
        <w:t>项目激励主要是支持员工将创意转化为具体的创新项目，可以提供项目资金、技术支持、时间保障等。项目激励的重点是可行性和价值性，要支持那些有实现可能和应用价值的项目。</w:t>
      </w:r>
    </w:p>
    <w:p w14:paraId="02D0BD84">
      <w:r>
        <w:t>成果激励主要是奖励创新成果的产出和应用，可以设立"创新成果奖"、"应用推广奖"等。成果激励的重点是实际效果，要根据创新成果的实际价值给予相应的奖励。</w:t>
      </w:r>
    </w:p>
    <w:p w14:paraId="0817E1A0">
      <w:r>
        <w:t>创新激励要注意精神激励和物质激励的结合。精神激励包括荣誉表彰、公开认可、媒体宣传等，能够满足员工的成就感和荣誉感。物质激励包括奖金、股权、晋升等，能够满足员工的物质需求。</w:t>
      </w:r>
    </w:p>
    <w:p w14:paraId="3B558A5E">
      <w:r>
        <w:t>创新激励还要注意个人激励和团队激励的结合。个人激励主要是奖励个人的创新贡献，团队激励主要是奖励团队的协作创新。在AI应用中，团队协作往往比个人努力更重要，因此团队激励应该占更大的比重。</w:t>
      </w:r>
    </w:p>
    <w:p w14:paraId="2EE6DE31">
      <w:r>
        <w:t>某大型银行建立了完善的创新激励体系，包括创意激励、项目激励、成果激励三个层次。</w:t>
      </w:r>
    </w:p>
    <w:p w14:paraId="51B33FE8">
      <w:r>
        <w:t>创意激励方面，他们每年举办"创新创意大赛"，鼓励全行员工提出创新想法。所有参赛创意都会得到评审，优秀创意会得到奖励和推广机会。</w:t>
      </w:r>
    </w:p>
    <w:p w14:paraId="10502C6F">
      <w:r>
        <w:t>项目激励方面，他们设立了"创新项目基金"，为有价值的创新项目提供资金支持。项目申请流程简化，审批周期缩短，让好的创意能够快速转化为项目。</w:t>
      </w:r>
    </w:p>
    <w:p w14:paraId="2D753ACE">
      <w:r>
        <w:t>成果激励方面，他们设立了"创新成果奖"，根据创新成果的实际价值给予不同等级的奖励。最高等级的奖励可以达到百万元，充分体现了对创新的重视。</w:t>
      </w:r>
    </w:p>
    <w:p w14:paraId="4ABABA73">
      <w:r>
        <w:rPr>
          <w:b/>
          <w:bCs/>
        </w:rPr>
        <w:t>实验方法论</w:t>
      </w:r>
    </w:p>
    <w:p w14:paraId="1E094A0F">
      <w:r>
        <w:t>AI应用的实验性很强，需要建立科学的实验方法论，指导实验的设计和实施。</w:t>
      </w:r>
    </w:p>
    <w:p w14:paraId="5DB6C06E">
      <w:r>
        <w:t>实验设计要遵循科学的原则，包括对照原则、随机原则、重复原则等。对照原则是指要设置对照组，通过对比来评估实验效果；随机原则是指要随机选择实验对象，避免选择偏差；重复原则是指要进行多次实验，确保结果的可靠性。</w:t>
      </w:r>
    </w:p>
    <w:p w14:paraId="0FFD3386">
      <w:r>
        <w:t>在AI应用实验中，对照组可以是传统的人工方式或现有的系统；实验对象可以是用户、数据、场景等；重复实验可以在不同时间、不同环境下进行。</w:t>
      </w:r>
    </w:p>
    <w:p w14:paraId="7A1C7AB1">
      <w:r>
        <w:t>实验实施要严格按照设计方案进行，确保实验的规范性和可控性。要建立实验记录制度，详细记录实验过程、实验数据、异常情况等。</w:t>
      </w:r>
    </w:p>
    <w:p w14:paraId="1EFB85A8">
      <w:r>
        <w:t>实验数据要真实、完整、准确，不能为了得到理想的结果而篡改数据。要建立数据质量控制机制，确保数据的可信度。</w:t>
      </w:r>
    </w:p>
    <w:p w14:paraId="6D6B0BD9">
      <w:r>
        <w:t>实验分析要客观、全面、深入，不能只看有利的结果而忽视不利的结果。要运用统计学方法对实验数据进行分析，得出科学的结论。</w:t>
      </w:r>
    </w:p>
    <w:p w14:paraId="4EEF71BB">
      <w:r>
        <w:t>实验结论要基于数据和事实，不能主观臆断。要明确实验的局限性和适用范围，避免过度推广。</w:t>
      </w:r>
    </w:p>
    <w:p w14:paraId="4A1A623E">
      <w:r>
        <w:t>某电商企业在测试AI推荐算法时采用了严格的实验方法论。他们将用户随机分为实验组和对照组，实验组使用新的AI推荐算法，对照组使用原有的推荐算法。</w:t>
      </w:r>
    </w:p>
    <w:p w14:paraId="2E4AFCA7">
      <w:r>
        <w:t>实验持续了一个月，期间他们收集了大量的数据，包括点击率、转化率、用户满意度等。实验结束后，他们运用统计学方法对数据进行了分析，发现新算法在点击率和转化率方面都有显著提升，但在用户满意度方面没有明显差异。</w:t>
      </w:r>
    </w:p>
    <w:p w14:paraId="251A8F68">
      <w:r>
        <w:t>基于实验结果，他们决定采用新的推荐算法，但同时也注意到用户满意度的问题，在后续的优化中重点关注用户体验的改善。</w:t>
      </w:r>
    </w:p>
    <w:p w14:paraId="5C55DB90">
      <w:pPr>
        <w:pStyle w:val="4"/>
      </w:pPr>
      <w:r>
        <w:t>4.2.4 重塑组织架构与激励体系</w:t>
      </w:r>
    </w:p>
    <w:p w14:paraId="4FE23D3C">
      <w:pPr>
        <w:pStyle w:val="5"/>
      </w:pPr>
      <w:r>
        <w:t>构建敏捷化组织结构</w:t>
      </w:r>
    </w:p>
    <w:p w14:paraId="28414852">
      <w:r>
        <w:rPr>
          <w:b/>
          <w:bCs/>
        </w:rPr>
        <w:t>打造"前中后台+智能中枢"新架构</w:t>
      </w:r>
    </w:p>
    <w:p w14:paraId="37EF400E">
      <w:r>
        <w:t>传统企业的金字塔式管理结构正在成为数字化转型的桎梏。层层审批让决策变得缓慢，部门间的壁垒阻碍了信息流动，而市场的快速变化要求企业必须具备更强的应变能力。</w:t>
      </w:r>
    </w:p>
    <w:p w14:paraId="3FC57274">
      <w:r>
        <w:t>越来越多的企业开始尝试"前中后台+智能中枢"的组织模式。这不是简单的部门重组，而是一次深刻的组织变革。</w:t>
      </w:r>
    </w:p>
    <w:p w14:paraId="56F70F4D">
      <w:r>
        <w:t>前台直接面对客户，包括销售、客服、营销等部门。这些团队最了解市场脉搏，需要快速响应客户需求。一家零售企业的前台团队发现，当他们能够直接调用中台的数据分析能力时，促销活动的效果提升了40%。</w:t>
      </w:r>
    </w:p>
    <w:p w14:paraId="035CFC29">
      <w:r>
        <w:t>中台承担着"能力复用"的重要使命。数据中台整合各业务线的数据资源，技术中台提供统一的技术服务，业务中台则将成熟的业务流程标准化。这样的设计避免了各部门重复建设，也让前台团队能够专注于业务创新。</w:t>
      </w:r>
    </w:p>
    <w:p w14:paraId="0E032AB9">
      <w:r>
        <w:t>后台负责企业的基础运营，包括人事、财务、法务等职能。这些部门追求的是稳定和规范，为整个组织提供坚实的支撑。</w:t>
      </w:r>
    </w:p>
    <w:p w14:paraId="257D61A3">
      <w:r>
        <w:t>智能中枢则是这个架构的"大脑"，集中了企业的AI能力。它不仅要跟踪前沿技术，还要将这些技术转化为实用的业务工具。更重要的是，智能中枢要与其他三个层级密切配合，让AI真正融入业务流程。</w:t>
      </w:r>
    </w:p>
    <w:p w14:paraId="1261EFE3">
      <w:r>
        <w:t>一家大型零售企业的实践证明了这种架构的价值。他们的智能中枢开发出智能推荐、智能客服等应用，通过中台向前台输出标准化服务。结果是客户满意度显著提升，运营效率大幅改善。</w:t>
      </w:r>
    </w:p>
    <w:p w14:paraId="22777CA9">
      <w:r>
        <w:rPr>
          <w:b/>
          <w:bCs/>
        </w:rPr>
        <w:t>组建跨职能项目团队</w:t>
      </w:r>
    </w:p>
    <w:p w14:paraId="7DF52CE4">
      <w:r>
        <w:t>智能化项目的复杂性决定了它不可能是某个部门的"独角戏"。业务部门懂需求但不懂技术，技术部门懂算法但不懂业务，数据部门懂分析但缺乏产品思维。要想成功，必须让这些"各怀绝技"的人坐到一张桌子上。</w:t>
      </w:r>
    </w:p>
    <w:p w14:paraId="5F6AF837">
      <w:r>
        <w:t>跨职能项目组的核心是"混搭"。业务专家带来真实的痛点和需求，他们知道哪些环节最需要改进，哪些指标最重要。技术专家负责把想法变成现实，选择合适的算法，设计可行的架构。数据专家则像"淘金者"，从海量数据中挖掘出有价值的洞察。产品经理充当"翻译官"，确保各方能够相互理解，项目能够按计划推进。</w:t>
      </w:r>
    </w:p>
    <w:p w14:paraId="33F34BAE">
      <w:r>
        <w:t>这种合作模式的关键在于打破部门界限。项目组成员要暂时"忘记"自己的部门身份，以项目成功为共同目标。定期的沟通会议、共同的工作空间、统一的考核标准，都有助于增强团队凝聚力。</w:t>
      </w:r>
    </w:p>
    <w:p w14:paraId="1EA2D3FF">
      <w:r>
        <w:t>敏捷开发的理念在这里特别重要。与其花几个月制定完美的计划，不如快速搭建原型，在实践中不断调整。一家银行的智能风控项目就是这样成功的。他们的跨职能团队每两周发布一个版本，根据实际效果调整模型参数。半年下来，风控准确率提升了30%，误报率下降了50%。</w:t>
      </w:r>
    </w:p>
    <w:p w14:paraId="252C74FE">
      <w:r>
        <w:rPr>
          <w:b/>
          <w:bCs/>
        </w:rPr>
        <w:t>构建多层次创新实验室</w:t>
      </w:r>
    </w:p>
    <w:p w14:paraId="4A9CB1DA">
      <w:r>
        <w:t>创新需要专门的"试验田"。不同于日常的业务运营，创新实验允许失败，鼓励大胆尝试，追求的是突破而非稳定。建立多层次的实验室网络，就是为创新提供不同的"土壤"。</w:t>
      </w:r>
    </w:p>
    <w:p w14:paraId="364422BA">
      <w:r>
        <w:t>企业级实验室承担着"探路者"的角色，专注于3-5年后可能商用的前沿技术。这里的研究人员不用担心短期的商业回报，可以专心攻克技术难题。他们的成果可能暂时看不到直接价值，但往往能为企业未来的发展奠定基础。</w:t>
      </w:r>
    </w:p>
    <w:p w14:paraId="4EC5B71F">
      <w:r>
        <w:t>业务级实验室更像"桥梁"，连接着前沿技术和实际应用。每个主要业务部门都可以设立自己的实验室，专门研究如何用新技术解决业务问题。这些实验室的特点是"接地气"，研究方向紧贴业务需求，成果转化周期相对较短。</w:t>
      </w:r>
    </w:p>
    <w:p w14:paraId="6C180611">
      <w:r>
        <w:t>项目级实验室则是"突击队"，为特定项目提供技术攻关。项目启动时成立，项目结束时解散，具有很强的目标导向性。这种灵活的组织形式特别适合解决紧急的技术难题。</w:t>
      </w:r>
    </w:p>
    <w:p w14:paraId="753EE050">
      <w:r>
        <w:t>一家制造企业的实验室网络运作得很成功。企业级实验室专注于智能制造技术研究，业务级实验室分布在生产、质量、物流等部门，项目级实验室则根据需要随时组建。这种"三级联动"的模式让技术创新既有前瞻性，又有实用性。</w:t>
      </w:r>
    </w:p>
    <w:p w14:paraId="3B42524F">
      <w:pPr>
        <w:pStyle w:val="5"/>
      </w:pPr>
      <w:r>
        <w:t>重构激励机制</w:t>
      </w:r>
    </w:p>
    <w:p w14:paraId="2DFA4A2E">
      <w:r>
        <w:rPr>
          <w:b/>
          <w:bCs/>
        </w:rPr>
        <w:t>建立多维度激励体系</w:t>
      </w:r>
    </w:p>
    <w:p w14:paraId="29B961CD">
      <w:r>
        <w:t>新时代的人才不再满足于单纯的物质回报。他们追求成就感，渴望成长空间，重视工作环境，希望得到认可。企业的激励体系必须跟上这种变化，从单一走向多元。</w:t>
      </w:r>
    </w:p>
    <w:p w14:paraId="67A2398C">
      <w:r>
        <w:t>物质激励仍然是基础，但要更加精准。薪酬设计不能"一刀切"，要根据岗位价值和个人贡献来确定。对于核心技术人才，薪酬水平要有市场竞争力；对于创新贡献突出的员工，奖金要及时到位；对于与企业共同成长的骨干，股权激励能够增强归属感。</w:t>
      </w:r>
    </w:p>
    <w:p w14:paraId="1C098A05">
      <w:r>
        <w:t>精神激励的作用往往被低估。一个"技术创新奖"的奖杯，一次公开的表彰，一篇介绍个人事迹的文章，这些看似简单的举措，却能给员工带来强烈的成就感和荣誉感。关键是要让优秀的人"被看见"，让他们的贡献"被认可"。</w:t>
      </w:r>
    </w:p>
    <w:p w14:paraId="1BE63A8F">
      <w:r>
        <w:t>发展激励对知识型员工尤其重要。培训不应该是"走过场"，而要真正帮助员工提升能力。晋升通道要多元化，不是每个人都适合做管理，技术专家路线同样值得尊重。轮岗交流能够开阔视野，让员工在不同岗位上积累经验。</w:t>
      </w:r>
    </w:p>
    <w:p w14:paraId="72A43CF8">
      <w:r>
        <w:t>环境激励容易被忽视，但影响深远。舒适的办公环境、和谐的团队氛围、积极的企业文化，这些"软性"因素往往决定了员工的工作满意度和忠诚度。</w:t>
      </w:r>
    </w:p>
    <w:p w14:paraId="06698CF4">
      <w:r>
        <w:t>一家科技公司的做法值得借鉴。他们的薪酬体系有竞争力，奖金设置有针对性，股权激励有吸引力。同时，他们定期举办技术分享会，让优秀员工展示成果；设立双通道晋升体系，让不同类型的人才都有发展空间；营造开放包容的文化氛围，鼓励创新和试错。结果是人才流失率大幅下降，创新成果明显增加。</w:t>
      </w:r>
    </w:p>
    <w:p w14:paraId="44A22F2B">
      <w:r>
        <w:rPr>
          <w:b/>
          <w:bCs/>
        </w:rPr>
        <w:t>设计创新激励机制</w:t>
      </w:r>
    </w:p>
    <w:p w14:paraId="06D6DC85">
      <w:r>
        <w:t>创新的路径往往充满不确定性，需要专门的激励机制来鼓励员工"敢想敢试"。好的创新激励不仅要奖励成功，更要包容失败。</w:t>
      </w:r>
    </w:p>
    <w:p w14:paraId="2DEEC951">
      <w:r>
        <w:t>创新激励要覆盖"想法-实践-成果"的全链条。有了好想法要奖励，哪怕暂时无法实施；做出了尝试要认可，即使结果不如预期；取得了成果要重奖，让创新者真正受益。</w:t>
      </w:r>
    </w:p>
    <w:p w14:paraId="73FA7C3B">
      <w:r>
        <w:t>创意阶段的激励门槛要低一些。"金点子奖"、"创意征集"这样的活动，重在营造"人人可创新"的氛围。不要担心想法不够成熟，很多伟大的创新都始于一个看似"不靠谱"的点子。</w:t>
      </w:r>
    </w:p>
    <w:p w14:paraId="2147A1CC">
      <w:r>
        <w:t>项目阶段的激励要有区分度。技术难度大的项目、创新程度高的尝试、实施效果好的应用，都应该得到相应的奖励。奖励形式可以多样化，现金、股权、晋升机会都是不错的选择。</w:t>
      </w:r>
    </w:p>
    <w:p w14:paraId="206C4D47">
      <w:r>
        <w:t>成果阶段的激励要与价值挂钩。创新成果产生了多大的商业价值，创新者就应该分享相应的收益。这种"利益共享"的机制能够最大程度地激发创新热情。</w:t>
      </w:r>
    </w:p>
    <w:p w14:paraId="7BDB9813">
      <w:r>
        <w:t>失败容忍是创新激励的重要组成部分。"失败不追责"不是口号，而要有具体的制度保障。甚至可以设立"勇敢尝试奖"，让那些大胆创新但暂未成功的员工也能得到认可。</w:t>
      </w:r>
    </w:p>
    <w:p w14:paraId="041621E9">
      <w:r>
        <w:t>一家互联网公司的创新基金做法很有启发性。他们每年拿出营收的一定比例设立创新基金，专门用于各类创新奖励。从季度的"点子大赛"到年度的"创新成果奖"，从项目奖金到成果分红，形成了完整的激励体系。</w:t>
      </w:r>
    </w:p>
    <w:p w14:paraId="485740F5">
      <w:r>
        <w:rPr>
          <w:b/>
          <w:bCs/>
        </w:rPr>
        <w:t>构建长期激励机制</w:t>
      </w:r>
    </w:p>
    <w:p w14:paraId="5FD5E514">
      <w:r>
        <w:t>优秀人才的流动性很强，如何让他们愿意长期留在企业，是每个管理者都要面对的挑战。关键在于让员工的个人发展与企业的长远目标深度绑定。</w:t>
      </w:r>
    </w:p>
    <w:p w14:paraId="402454BA">
      <w:r>
        <w:t>股权激励是最直接的"绑定"方式。当员工成为企业的"股东"，他们就会更关心企业的长期发展。但股权激励不能"撒胡椒面"，要重点关注核心人才，包括高管、技术骨干、业务专家等。授予条件和行权条件要设计得合理，既要体现激励性，又要确保公平性。</w:t>
      </w:r>
    </w:p>
    <w:p w14:paraId="68955E86">
      <w:r>
        <w:t>除了股权，还有其他长期激励方式。"金手铐"计划听起来不太友好，但实际上是一种有效的留人机制。对于关键岗位的核心人员，提供丰厚的长期奖金，但需要服务满一定年限才能获得。这种设计既体现了对人才的重视，又增加了离职的机会成本。</w:t>
      </w:r>
    </w:p>
    <w:p w14:paraId="31A9FD90">
      <w:r>
        <w:t>职业发展规划往往被忽视，但对知识型员工特别重要。每个人都希望看到自己的成长空间，都想知道努力的方向在哪里。为员工制定清晰的发展路径，提供相应的培训和支持，这种"软性"激励的效果往往超出预期。</w:t>
      </w:r>
    </w:p>
    <w:p w14:paraId="480FB42C">
      <w:r>
        <w:t>"内部创业"是一种创新的激励方式。鼓励有想法的员工在企业内部创业，公司提供资金和资源支持，成功后员工可以获得项目股权。这种模式既满足了员工的创业梦想，又避免了人才流失。</w:t>
      </w:r>
    </w:p>
    <w:p w14:paraId="76134E60">
      <w:r>
        <w:t>一家科技公司的长期激励体系设计得很巧妙：员工持股计划让核心员工成为"合伙人"；"金手铐"计划留住关键人才；个性化的职业规划让每个人都有奔头；内部创业机制给有想法的人提供舞台。这套组合拳下来，人才流失率明显下降。</w:t>
      </w:r>
    </w:p>
    <w:p w14:paraId="552AC01A">
      <w:r>
        <w:rPr>
          <w:b/>
          <w:bCs/>
        </w:rPr>
        <w:t>强化团队协作激励</w:t>
      </w:r>
    </w:p>
    <w:p w14:paraId="05D6AE75">
      <w:r>
        <w:t>现代项目越来越依赖团队协作，单打独斗的时代已经过去。但如果激励机制设计不当，可能会让团队成员互相竞争而非协作。关键是要让"团队成功"成为每个人的目标。</w:t>
      </w:r>
    </w:p>
    <w:p w14:paraId="456E05E1">
      <w:r>
        <w:t>团队激励的核心是"共同进退"。团队表现好，大家都受益；团队表现差，谁也别想独善其身。这种设计能够促使团队成员主动协作，互相帮助。</w:t>
      </w:r>
    </w:p>
    <w:p w14:paraId="7400A3C9">
      <w:r>
        <w:t>"团队奖金池"是一种有效的做法。根据团队的整体绩效确定奖金总额，然后按照贡献度进行分配。这样既体现了团队协作的重要性，又兼顾了个人贡献的差异。分配方式可以灵活一些，团队内部协商或360度评价都是不错的选择。</w:t>
      </w:r>
    </w:p>
    <w:p w14:paraId="05E03405">
      <w:r>
        <w:t>精神激励在团队层面特别重要。"最佳团队奖"、集体表彰、团队建设活动，这些看似简单的举措，却能有效增强团队凝聚力。当团队成员有了共同的荣誉感，协作就会变得自然而然。</w:t>
      </w:r>
    </w:p>
    <w:p w14:paraId="6C2FE9BA">
      <w:r>
        <w:t>一家软件公司的团队激励机制很有特色。他们以项目为单位设立奖金池，根据项目质量和客户满意度确定总额。分配时采用"基础+浮动"模式，既保证了公平性，又体现了差异化。同时，他们定期评选"最佳团队"，组织各种团队活动，让团队协作成为企业文化的重要组成部分。</w:t>
      </w:r>
    </w:p>
    <w:p w14:paraId="34DBB01C">
      <w:r>
        <w:rPr>
          <w:b/>
          <w:bCs/>
        </w:rPr>
        <w:t>实施差异化激励策略</w:t>
      </w:r>
    </w:p>
    <w:p w14:paraId="1712A722">
      <w:r>
        <w:t>"一把钥匙开一把锁"，不同类型的人才需要不同的激励方式。技术专家、管理人才、业务骨干、创新人才，他们的需求和动机各不相同，激励策略也要因人而异。</w:t>
      </w:r>
    </w:p>
    <w:p w14:paraId="7B166129">
      <w:r>
        <w:t>技术型人才往往是"技术控"，他们对新技术有天然的好奇心，喜欢解决有挑战性的技术难题。对这类人才，最好的激励就是让他们接触前沿技术，参与有挑战性的项目。"首席科学家"这样的技术专家通道，往往比管理岗位更有吸引力。</w:t>
      </w:r>
    </w:p>
    <w:p w14:paraId="25AD8CDE">
      <w:r>
        <w:t>管理型人才追求的是影响力和成就感。他们希望能够带领团队，承担更大的责任，产生更大的影响。对这类人才，要提供管理培训机会，设立清晰的晋升通道，给予更大的决策权限。</w:t>
      </w:r>
    </w:p>
    <w:p w14:paraId="1E2B96AE">
      <w:r>
        <w:t>业务型人才以结果为导向，他们希望看到自己的努力能够转化为实实在在的业务成果。对这类人才，业绩奖金、客户认可、市场反馈是最好的激励。让他们直接面对客户，感受市场的脉搏。</w:t>
      </w:r>
    </w:p>
    <w:p w14:paraId="119928AD">
      <w:r>
        <w:t>创新型人才需要的是自由和支持。他们不喜欢被束缚，希望能够自由探索，大胆尝试。对这类人才，要提供灵活的工作方式，给予创新项目的自主权，设立专门的创新基金。</w:t>
      </w:r>
    </w:p>
    <w:p w14:paraId="459CD7FC">
      <w:r>
        <w:t>一家大型企业的差异化激励做得很到位：技术专家有"首席科学家"通道和丰厚的研究资源；管理人才有"培训生计划"和系统的培养体系；业务骨干有"业绩分红"和直接的市场激励；创新人才有"创新工作室"和独立的资源支持。这种"量身定制"的激励方式，让不同类型的人才都能找到适合自己的发展道路。</w:t>
      </w:r>
    </w:p>
    <w:p w14:paraId="4631FD51">
      <w:pPr>
        <w:pStyle w:val="5"/>
      </w:pPr>
      <w:r>
        <w:t>实践案例分析</w:t>
      </w:r>
    </w:p>
    <w:p w14:paraId="02251948">
      <w:r>
        <w:rPr>
          <w:b/>
          <w:bCs/>
        </w:rPr>
        <w:t>华为：构建AI组织能力的系统性实践</w:t>
      </w:r>
    </w:p>
    <w:p w14:paraId="2992DD60">
      <w:r>
        <w:t>华为在AI组织能力建设上的做法很有代表性，他们不是简单地成立一个AI部门，而是构建了一套完整的体系。</w:t>
      </w:r>
    </w:p>
    <w:p w14:paraId="5893EE1C">
      <w:r>
        <w:t>组织架构上，华为的"2012实验室"是个很好的例子。这个实验室专门搞前沿技术研究，同时各个业务部门都有自己的AI应用团队，负责把技术转化为实际产品。这种"研发+应用"的双轮驱动模式，既保证了技术的前瞻性，又确保了应用的落地性。</w:t>
      </w:r>
    </w:p>
    <w:p w14:paraId="20428E05">
      <w:r>
        <w:t>人才培养上，华为的思路是"内外并举"。对外，他们与全球顶尖高校合作，设立联合实验室，直接从源头培养人才。对内，他们建立了完善的培训体系，从高管到普通员工，都有相应的AI培训课程。</w:t>
      </w:r>
    </w:p>
    <w:p w14:paraId="244950FF">
      <w:r>
        <w:t>激励机制上，华为的"华为院士"制度很有特色。技术专家不用转管理岗也能获得很高的地位和待遇，这对技术人才很有吸引力。再加上股权激励、项目奖金等多种方式，形成了立体化的激励体系。</w:t>
      </w:r>
    </w:p>
    <w:p w14:paraId="332F4F4D">
      <w:r>
        <w:t>文化建设上，华为的"以客户为中心，以奋斗者为本"不是空话，而是真正融入到日常工作中。他们鼓励员工大胆创新，容忍合理的失败，这种文化氛围对AI这种高风险、高回报的技术创新特别重要。</w:t>
      </w:r>
    </w:p>
    <w:p w14:paraId="2AF67B5F">
      <w:r>
        <w:t>结果是华为在AI芯片、算法、应用等各个层面都取得了突破，AI技术已经深度融入华为的各个业务板块。</w:t>
      </w:r>
    </w:p>
    <w:p w14:paraId="04F7CA21">
      <w:r>
        <w:rPr>
          <w:b/>
          <w:bCs/>
        </w:rPr>
        <w:t>阿里巴巴：AI驱动的组织变革实践</w:t>
      </w:r>
    </w:p>
    <w:p w14:paraId="5DB04EC3">
      <w:r>
        <w:t>阿里巴巴的AI组织能力建设有个鲜明特点：技术与业务深度融合。他们不是为了AI而AI，而是让AI真正服务于业务创新。</w:t>
      </w:r>
    </w:p>
    <w:p w14:paraId="29CE8D1F">
      <w:r>
        <w:t>达摩院的成立是个重要节点，专门搞前沿技术研究。但更重要的是阿里的"中台战略"——通过数据中台、技术中台，把AI能力变成各个业务部门都能调用的"水电煤"。这种做法避免了重复建设，提高了AI能力的复用效率。</w:t>
      </w:r>
    </w:p>
    <w:p w14:paraId="54A25A59">
      <w:r>
        <w:t>人才培养上，阿里技术学院和"青橙计划"都很有特色。前者解决内部人才的技能提升问题，后者专门培养有潜力的年轻人。这种内外并举的方式，为阿里提供了持续的人才供给。</w:t>
      </w:r>
    </w:p>
    <w:p w14:paraId="2B7C37DA">
      <w:r>
        <w:t>激励机制上，阿里的合伙人制度让核心员工真正成为"主人翁"。"橙功奖"等创新奖项，让技术人员有了明确的奋斗目标。更重要的是，这些激励不只是物质层面的，更有精神层面的认可。</w:t>
      </w:r>
    </w:p>
    <w:p w14:paraId="49144398">
      <w:r>
        <w:t>"让天下没有难做的生意"这个使命很好地指导了AI技术的应用方向。员工不是为了炫技而做AI，而是真正想用技术解决实际问题。这种价值导向让阿里的AI应用更有温度，更贴近用户需求。</w:t>
      </w:r>
    </w:p>
    <w:p w14:paraId="7135887B">
      <w:r>
        <w:t>结果是AI技术在阿里的电商、金融、物流等各个业务中都发挥了重要作用，成为商业模式的重要支撑。</w:t>
      </w:r>
    </w:p>
    <w:p w14:paraId="05F1A56B">
      <w:r>
        <w:rPr>
          <w:b/>
          <w:bCs/>
        </w:rPr>
        <w:t>腾讯：构建开放的AI生态体系</w:t>
      </w:r>
    </w:p>
    <w:p w14:paraId="6F9B6010">
      <w:r>
        <w:t>腾讯的AI组织能力建设有个突出特点：开放合作。他们不是闭门造车，而是通过生态化的方式来构建AI能力。</w:t>
      </w:r>
    </w:p>
    <w:p w14:paraId="6C81D047">
      <w:r>
        <w:t>AI Lab、优图实验室等多个研发机构，各有侧重又相互协作。更重要的是，腾讯通过腾讯云对外提供AI服务，通过投资并购与外部AI公司建立合作关系。这种"内部研发+外部合作"的模式，让腾讯能够快速获得各种AI能力。</w:t>
      </w:r>
    </w:p>
    <w:p w14:paraId="38527814">
      <w:r>
        <w:t>人才培养上，腾讯学院和"犀牛鸟计划"都很有特色。前者解决内部人才的技能提升问题，后者通过产学研合作培养外部人才。腾讯特别重视年轻人才的培养，给他们更多的机会和平台。</w:t>
      </w:r>
    </w:p>
    <w:p w14:paraId="1DDD78E4">
      <w:r>
        <w:t>生态建设是腾讯的一大亮点。他们不只是自己用AI，还通过腾讯云把AI能力开放给其他企业。这种"赋能他人"的做法，既扩大了AI技术的应用范围，也为腾讯带来了新的商业机会。</w:t>
      </w:r>
    </w:p>
    <w:p w14:paraId="6EDF66C1">
      <w:r>
        <w:t>结果是AI技术在腾讯的游戏、社交、金融等各个产品中都有了深度应用，同时腾讯也成为了AI生态的重要参与者和推动者。</w:t>
      </w:r>
    </w:p>
    <w:p w14:paraId="0D4E9CDA">
      <w:pPr>
        <w:pStyle w:val="5"/>
      </w:pPr>
      <w:r>
        <w:t>关键成功要素</w:t>
      </w:r>
    </w:p>
    <w:p w14:paraId="1D38C1D5">
      <w:r>
        <w:t>通过对多个成功案例的分析，可以总结出AI组织能力建设的关键成功要素：</w:t>
      </w:r>
    </w:p>
    <w:p w14:paraId="2B3713D2">
      <w:r>
        <w:rPr>
          <w:b/>
          <w:bCs/>
        </w:rPr>
        <w:t>领导层的真正重视</w:t>
      </w:r>
    </w:p>
    <w:p w14:paraId="44DF2AE1">
      <w:r>
        <w:t>不是口头上说说，而是真金白银地投入。这些成功企业的一把手都亲自抓AI，把AI当作企业的核心战略来推进。没有领导层的坚定支持，AI建设很容易变成"雷声大雨点小"。</w:t>
      </w:r>
    </w:p>
    <w:p w14:paraId="103A3C42">
      <w:r>
        <w:rPr>
          <w:b/>
          <w:bCs/>
        </w:rPr>
        <w:t>战略规划要接地气</w:t>
      </w:r>
    </w:p>
    <w:p w14:paraId="3AE15646">
      <w:r>
        <w:t>不能为了AI而AI，要结合自己的业务实际。华为的AI服务于ICT业务，阿里的AI服务于电商生态，腾讯的AI服务于社交娱乐。每家企业都找到了AI与自身业务的最佳结合点。</w:t>
      </w:r>
    </w:p>
    <w:p w14:paraId="5D560784">
      <w:r>
        <w:rPr>
          <w:b/>
          <w:bCs/>
        </w:rPr>
        <w:t>系统性推进，不能单打独斗</w:t>
      </w:r>
    </w:p>
    <w:p w14:paraId="005B2D19">
      <w:r>
        <w:t>组织架构、人才培养、技术平台、文化建设，这些都要统筹考虑。很多企业失败就是因为只抓了某一个方面，比如只招人不改组织，或者只买技术不培养文化，结果事倍功半。</w:t>
      </w:r>
    </w:p>
    <w:p w14:paraId="2F6CCF98">
      <w:r>
        <w:rPr>
          <w:b/>
          <w:bCs/>
        </w:rPr>
        <w:t>持续投入，不能三天打鱼两天晒网</w:t>
      </w:r>
    </w:p>
    <w:p w14:paraId="4A213C41">
      <w:r>
        <w:t>AI技术发展太快，今天的领先明天可能就落后了。这些成功企业都有一个共同特点：持续不断地投入研发，不断学习新技术，不断优化组织能力。</w:t>
      </w:r>
    </w:p>
    <w:p w14:paraId="3903CCE3">
      <w:r>
        <w:rPr>
          <w:b/>
          <w:bCs/>
        </w:rPr>
        <w:t>开放合作，不能闭门造车</w:t>
      </w:r>
    </w:p>
    <w:p w14:paraId="7A1D6AD5">
      <w:r>
        <w:t>现在的AI技术太复杂，没有哪家企业能够包打天下。成功的企业都很善于合作，与高校合作培养人才，与技术公司合作开发产品，与生态伙伴合作拓展市场。</w:t>
      </w:r>
    </w:p>
    <w:p w14:paraId="65520F10">
      <w:r>
        <w:t>这些要素看起来简单，但真正做到位并不容易。关键是要持之以恒，系统推进。</w:t>
      </w:r>
    </w:p>
    <w:p w14:paraId="1DABEE20">
      <w:pPr>
        <w:pStyle w:val="3"/>
      </w:pPr>
      <w:r>
        <w:t>4.3 个人在AI时代的职业发展与核心能力</w:t>
      </w:r>
    </w:p>
    <w:p w14:paraId="6836253A">
      <w:pPr>
        <w:pStyle w:val="4"/>
      </w:pPr>
      <w:r>
        <w:t>4.3.1 理解AI对职业版图的重塑</w:t>
      </w:r>
    </w:p>
    <w:p w14:paraId="49AF4974">
      <w:pPr>
        <w:pStyle w:val="5"/>
      </w:pPr>
      <w:r>
        <w:t>从替代到协作：职业演进的新范式</w:t>
      </w:r>
    </w:p>
    <w:p w14:paraId="050FC4B4">
      <w:r>
        <w:t>关于AI对工作的冲击，最初的恐慌来自一个简单粗暴的假设：机器会抢走人的饭碗。但现实远比这复杂。过去两年的实践表明，AI更像是重新洗牌职场规则的催化剂，而非简单的"替代者"。</w:t>
      </w:r>
    </w:p>
    <w:p w14:paraId="7526B5A7">
      <w:r>
        <w:t>传统自动化确实直接替代了许多岗位——流水线工人、数据录入员、简单客服。这些工作有明确的规则，标准化程度高，机器一旦掌握就能完全接管。但AI不同，它擅长的是模式识别、内容生成、数据分析，这些能力往往需要与人类的判断力、创造力、情感理解相结合才能发挥最大价值。</w:t>
      </w:r>
    </w:p>
    <w:p w14:paraId="63927DBC">
      <w:r>
        <w:t>现在的职场正在形成三种新的人机关系：</w:t>
      </w:r>
    </w:p>
    <w:p w14:paraId="32C2CA2D">
      <w:r>
        <w:rPr>
          <w:b/>
          <w:bCs/>
        </w:rPr>
        <w:t>AI作为超级助手</w:t>
      </w:r>
      <w:r>
        <w:t>：处理信息搜集、数据分析、文档起草等基础工作，让人类专注于更高层次的思考和决策。</w:t>
      </w:r>
    </w:p>
    <w:p w14:paraId="1554ECEA">
      <w:r>
        <w:rPr>
          <w:b/>
          <w:bCs/>
        </w:rPr>
        <w:t>AI作为能力放大器</w:t>
      </w:r>
      <w:r>
        <w:t>：设计师用AI快速生成创意方案，程序员用AI辅助代码编写，医生用AI辅助诊断，这些都是在原有专业基础上的能力增强。</w:t>
      </w:r>
    </w:p>
    <w:p w14:paraId="54D794F2">
      <w:r>
        <w:rPr>
          <w:b/>
          <w:bCs/>
        </w:rPr>
        <w:t>AI作为智能顾问</w:t>
      </w:r>
      <w:r>
        <w:t>：在复杂决策中提供多维度分析，帮助人类看到盲点，但最终的判断和选择仍然掌握在人手中。</w:t>
      </w:r>
    </w:p>
    <w:p w14:paraId="45C6BDE9">
      <w:r>
        <w:rPr>
          <w:b/>
          <w:bCs/>
        </w:rPr>
        <w:t>德勤的AI协作实验</w:t>
      </w:r>
      <w:r>
        <w:rPr>
          <w:u w:color="0A6CFF"/>
        </w:rPr>
        <w:t>①</w:t>
      </w:r>
      <w:r>
        <w:t>：德勤并没有用AI替代咨询师，而是让每个咨询师都配备了AI助手。这个助手能在几分钟内分析完客户所在行业的海量数据，生成初步的报告框架，甚至识别出一些人类容易忽视的风险点。咨询师则把时间花在真正需要人类智慧的地方：与客户深度沟通、进行战略思考、设计创新解决方案。结果是效率提升了40%，但更重要的是，咨询师们发现自己的工作变得更有意思了——不再被繁琐的数据整理困扰，可以专注于真正的智力挑战。</w:t>
      </w:r>
    </w:p>
    <w:p w14:paraId="30EB1EBF">
      <w:pPr>
        <w:pStyle w:val="5"/>
      </w:pPr>
      <w:r>
        <w:t>智能体时代的职业新形态</w:t>
      </w:r>
    </w:p>
    <w:p w14:paraId="70395DF9">
      <w:r>
        <w:t>大语言模型和智能体技术的成熟，催生了一批前所未有的新职业。这些不是传统岗位的数字化升级，而是AI时代的原住民职业。</w:t>
      </w:r>
    </w:p>
    <w:p w14:paraId="30F320E8">
      <w:r>
        <w:rPr>
          <w:b/>
          <w:bCs/>
        </w:rPr>
        <w:t>智能体管理师</w:t>
      </w:r>
      <w:r>
        <w:t>：想象一下，一个公司里同时运行着十几个不同功能的AI智能体——客服机器人、数据分析助手、内容生成工具、风险监控系统。谁来统筹这些"数字员工"？智能体管理师就是这样的角色，他们需要：</w:t>
      </w:r>
    </w:p>
    <w:p w14:paraId="32FDCC4C">
      <w:r>
        <w:t>设计各个AI智能体的工作流程，就像给每个数字员工安排具体的工作内容；监控它们的表现，发现哪个AI"状态不佳"需要调整；协调不同AI之间的配合，避免它们"打架"或重复劳动；处理AI与人类员工的协作界面，确保人机配合顺畅。</w:t>
      </w:r>
    </w:p>
    <w:p w14:paraId="6CE8FF8A">
      <w:r>
        <w:rPr>
          <w:b/>
          <w:bCs/>
        </w:rPr>
        <w:t>亚马逊智能体管理师李明的一天</w:t>
      </w:r>
      <w:r>
        <w:rPr>
          <w:u w:color="0A6CFF"/>
        </w:rPr>
        <w:t>②</w:t>
      </w:r>
      <w:r>
        <w:t>：李明每天上班第一件事，就是查看他手下15个"数字员工"的工作报告。客服机器人昨晚处理了多少咨询？库存预测系统的准确率如何？价格优化算法有没有出现异常波动？</w:t>
      </w:r>
    </w:p>
    <w:p w14:paraId="2B271FCC">
      <w:r>
        <w:t>这天，他发现客服机器人在处理退货问题时出现了新的困难——用户开始用更复杂的表达方式描述问题。李明立即着手设计新的处理流程，教会机器人理解这些新的表达模式。下午，库存预测系统显示某款产品的需求预测偏差较大，李明深入分析数据，发现是因为最近的促销活动改变了用户购买模式，于是调整了算法参数。</w:t>
      </w:r>
    </w:p>
    <w:p w14:paraId="3CD4BF2A">
      <w:r>
        <w:t>李明的工作很有意思：他既要懂技术，知道怎么调教这些AI；又要懂业务，明白什么样的调整能带来实际价值。他说自己像是一个"数字世界的指挥家"，协调着一个由AI组成的交响乐团。</w:t>
      </w:r>
    </w:p>
    <w:p w14:paraId="4099C336">
      <w:r>
        <w:rPr>
          <w:b/>
          <w:bCs/>
        </w:rPr>
        <w:t>Prompt工程师</w:t>
      </w:r>
      <w:r>
        <w:t>：这个职业听起来很技术，但其实更像是"AI翻译官"。他们的工作是设计与AI对话的最佳方式，让AI准确理解人类的意图，并给出最有用的回应。</w:t>
      </w:r>
    </w:p>
    <w:p w14:paraId="68C477B5">
      <w:r>
        <w:rPr>
          <w:b/>
          <w:bCs/>
        </w:rPr>
        <w:t>Netflix的Prompt工程师张雨</w:t>
      </w:r>
      <w:r>
        <w:rPr>
          <w:u w:color="0A6CFF"/>
        </w:rPr>
        <w:t>③</w:t>
      </w:r>
      <w:r>
        <w:t>：张雨面临的挑战是，用户在搜索影片时经常用很模糊的描述："想看点轻松的"、"适合全家一起看的"、"有点悬疑但不要太吓人的"。如何让AI理解这些"人话"，并转化成精准的推荐？</w:t>
      </w:r>
    </w:p>
    <w:p w14:paraId="3335F13B">
      <w:r>
        <w:t>张雨设计了一套复杂的Prompt体系，就像给AI编写了一本"理解人类情感需求的词典"。当用户说"轻松的"，AI会联想到喜剧、浪漫、治愈等标签；说"全家一起看"，AI会排除暴力、成人内容，优先推荐合家欢类型。经过她的优化，用户满意度提升了25%，平均观看时长增加了15%。张雨说，她的工作就是"教AI说人话，让人类更容易被AI理解"。</w:t>
      </w:r>
    </w:p>
    <w:p w14:paraId="104E2F90">
      <w:r>
        <w:rPr>
          <w:b/>
          <w:bCs/>
        </w:rPr>
        <w:t>任务架构师</w:t>
      </w:r>
      <w:r>
        <w:t>：如果说Prompt工程师是教AI说话，那么任务架构师就是教AI干活。他们的核心技能是把复杂的工作拆解成AI能够处理的具体任务，然后设计出人机协作的最佳流程。</w:t>
      </w:r>
    </w:p>
    <w:p w14:paraId="43BA3198">
      <w:r>
        <w:rPr>
          <w:b/>
          <w:bCs/>
        </w:rPr>
        <w:t>梅奥诊所的任务架构师王博士</w:t>
      </w:r>
      <w:r>
        <w:rPr>
          <w:u w:color="0A6CFF"/>
        </w:rPr>
        <w:t>④</w:t>
      </w:r>
      <w:r>
        <w:t>：医疗诊断是个极其复杂的过程，涉及症状观察、病史分析、检查结果解读、诊断推理等多个环节。王博士的工作就是把这个复杂流程"庖丁解牛"。</w:t>
      </w:r>
    </w:p>
    <w:p w14:paraId="36B5DD14">
      <w:r>
        <w:t>她把诊断流程分解为几个层次：AI负责症状识别（从患者描述中提取关键信息）、病史分析（梳理既往病史的相关性）、检查结果解读（识别影像或化验中的异常指标）。而医生则专注于综合判断、与患者沟通、制定治疗方案等需要人类智慧和情感的环节。</w:t>
      </w:r>
    </w:p>
    <w:p w14:paraId="3FA2E112">
      <w:r>
        <w:t>这种分工让诊断效率提升了60%，但更重要的是，医生们发现自己有更多时间与患者交流，医患关系反而变得更好了。王博士说："AI帮医生处理了大量'机械性'工作，让医生能够回归医疗的本质——关爱患者。"</w:t>
      </w:r>
    </w:p>
    <w:p w14:paraId="61382B2D">
      <w:pPr>
        <w:pStyle w:val="5"/>
      </w:pPr>
      <w:r>
        <w:t>职业价值链的重新配置</w:t>
      </w:r>
    </w:p>
    <w:p w14:paraId="019A71C5">
      <w:r>
        <w:t>AI正在重新定义什么样的工作有价值。过去那些被认为"高技能"的工作，有些正在贬值；而一些看似简单的能力，反而变得稀缺珍贵。</w:t>
      </w:r>
    </w:p>
    <w:p w14:paraId="7885C6F4">
      <w:r>
        <w:rPr>
          <w:b/>
          <w:bCs/>
        </w:rPr>
        <w:t>价值重心的三大转移</w:t>
      </w:r>
      <w:r>
        <w:t>：</w:t>
      </w:r>
    </w:p>
    <w:p w14:paraId="39DD572F">
      <w:r>
        <w:rPr>
          <w:b/>
          <w:bCs/>
        </w:rPr>
        <w:t>从执行到设计</w:t>
      </w:r>
      <w:r>
        <w:t>：会操作软件、会填表格、会按流程办事，这些执行性技能的价值在快速下降。相反，能够设计流程、制定策略、规划方向的能力变得更加珍贵。</w:t>
      </w:r>
    </w:p>
    <w:p w14:paraId="39884205">
      <w:r>
        <w:rPr>
          <w:b/>
          <w:bCs/>
        </w:rPr>
        <w:t>从信息处理到洞察发现</w:t>
      </w:r>
      <w:r>
        <w:t>：搜集资料、整理数据、制作报表，这些信息处理工作AI做得又快又好。但从海量信息中发现规律、洞察趋势、提出假设，这些需要人类智慧的工作价值飙升。</w:t>
      </w:r>
    </w:p>
    <w:p w14:paraId="27A43584">
      <w:r>
        <w:rPr>
          <w:b/>
          <w:bCs/>
        </w:rPr>
        <w:t>从标准化到个性化</w:t>
      </w:r>
      <w:r>
        <w:t>：标准化的产品和服务很容易被AI复制，而那些能够提供个性化体验、建立情感连接的工作，反而成了稀缺资源。</w:t>
      </w:r>
    </w:p>
    <w:p w14:paraId="10E782C1">
      <w:r>
        <w:rPr>
          <w:b/>
          <w:bCs/>
        </w:rPr>
        <w:t>智能设计师的新模式</w:t>
      </w:r>
      <w:r>
        <w:t>：</w:t>
      </w:r>
    </w:p>
    <w:p w14:paraId="3379F588">
      <w:r>
        <w:t>以前的设计师靠个人创意和技术技能吃饭，现在的智能设计师学会了与AI协作。他们用AI快速生成大量创意方案，然后运用人类独有的审美判断和情感理解来筛选和优化。这不是偷懒，而是把人类的创造力放大了几十倍。</w:t>
      </w:r>
    </w:p>
    <w:p w14:paraId="49DAC8B3">
      <w:r>
        <w:rPr>
          <w:b/>
          <w:bCs/>
        </w:rPr>
        <w:t>皮克斯动画师的AI协作实验</w:t>
      </w:r>
      <w:r>
        <w:rPr>
          <w:u w:color="0A6CFF"/>
        </w:rPr>
        <w:t>⑤</w:t>
      </w:r>
      <w:r>
        <w:t>：皮克斯的动画师们发现了一个有趣的现象：AI可以生成无数种角色表情和动作变化，但它不知道哪种表情能让观众感动，哪种动作符合角色性格。</w:t>
      </w:r>
    </w:p>
    <w:p w14:paraId="070C1C56">
      <w:r>
        <w:t>在制作动画时，他们让AI生成大量的表情和动作素材，然后由资深动画师来"挑选"和"调味"。AI负责提供丰富的可能性，人类负责注入情感和灵魂。这种合作让创作效率提升了3倍，但皮克斯一贯的高质量标准丝毫没有降低。</w:t>
      </w:r>
    </w:p>
    <w:p w14:paraId="6C4FD98A">
      <w:r>
        <w:t>一位动画师说："AI让我们从'从零开始创作'变成了'从一百个选项中选择最好的'。我们的工作从体力活变成了脑力活，从技术活变成了艺术活。"</w:t>
      </w:r>
    </w:p>
    <w:p w14:paraId="7271AED3">
      <w:pPr>
        <w:pStyle w:val="5"/>
      </w:pPr>
      <w:r>
        <w:t>新兴职业的爆发式增长</w:t>
      </w:r>
    </w:p>
    <w:p w14:paraId="1EE7B0FD">
      <w:r>
        <w:t>AI时代的新职业有个共同特点：它们都站在技术与人文的交叉点上，需要既懂技术又懂人性。</w:t>
      </w:r>
    </w:p>
    <w:p w14:paraId="469F5CF2">
      <w:r>
        <w:rPr>
          <w:b/>
          <w:bCs/>
        </w:rPr>
        <w:t>数据职业群的分化</w:t>
      </w:r>
      <w:r>
        <w:t>：</w:t>
      </w:r>
    </w:p>
    <w:p w14:paraId="5B37DE81">
      <w:r>
        <w:t>数据科学家不再只是会写代码的统计师，他们更像是"数据侦探"，从海量信息中发现商业机会和风险信号。数据工程师则是"数据建筑师"，搭建让数据流动起来的基础设施。数据产品经理是"数据翻译官"，把复杂的数据洞察转化成普通人能理解和使用的产品。而数据伦理专家则是"数据守护者"，确保数据的使用不会伤害到任何人。</w:t>
      </w:r>
    </w:p>
    <w:p w14:paraId="065F253A">
      <w:r>
        <w:rPr>
          <w:b/>
          <w:bCs/>
        </w:rPr>
        <w:t>AI应用职业群的兴起</w:t>
      </w:r>
      <w:r>
        <w:t>：</w:t>
      </w:r>
    </w:p>
    <w:p w14:paraId="10D6EC00">
      <w:r>
        <w:t>AI产品经理需要想象AI能为用户创造什么价值，然后把这种想象变成现实。AI训练师像是"AI教练"，教会机器如何更好地为人类服务。AI审核员是"AI质检员"，确保AI的输出符合标准。AI解释员则是"AI发言人"，向普通人解释AI为什么会做出某个决定。</w:t>
      </w:r>
    </w:p>
    <w:p w14:paraId="58E78748">
      <w:r>
        <w:rPr>
          <w:b/>
          <w:bCs/>
        </w:rPr>
        <w:t>人机交互职业群的崛起</w:t>
      </w:r>
      <w:r>
        <w:t>：</w:t>
      </w:r>
    </w:p>
    <w:p w14:paraId="335DDF1A">
      <w:r>
        <w:t>对话设计师设计人与AI对话的体验，让这种交互变得自然而愉快。AI心理学家研究人机交互中的心理现象，帮助设计更符合人性的AI系统。数字伦理顾问处理AI应用中的道德难题。算法公平性专家则确保AI不会歧视任何群体。</w:t>
      </w:r>
    </w:p>
    <w:p w14:paraId="58A37596">
      <w:pPr>
        <w:pStyle w:val="4"/>
      </w:pPr>
      <w:r>
        <w:t>4.3.2 培养AI难以替代的核心能力</w:t>
      </w:r>
    </w:p>
    <w:p w14:paraId="3FD6A657">
      <w:pPr>
        <w:pStyle w:val="5"/>
      </w:pPr>
      <w:r>
        <w:t>人类智能的独特优势</w:t>
      </w:r>
    </w:p>
    <w:p w14:paraId="6B8E0B24">
      <w:r>
        <w:t>AI很强大，但它有个致命弱点：缺乏人类那种基于生活体验的"常识"。这种常识不是知识，而是一种直觉，一种对世界运行规律的深层理解。</w:t>
      </w:r>
    </w:p>
    <w:p w14:paraId="6B3AE81B">
      <w:r>
        <w:rPr>
          <w:b/>
          <w:bCs/>
        </w:rPr>
        <w:t>情境理解和常识推理</w:t>
      </w:r>
      <w:r>
        <w:t>：</w:t>
      </w:r>
    </w:p>
    <w:p w14:paraId="2D3B87A6">
      <w:r>
        <w:t>人类能够"读懂"复杂的社会情境。比如，当老板说"这个方案还不错"时，人类能从语气、表情、上下文中判断出这到底是真的赞赏还是客套话。AI可能会按字面意思理解，但人类知道这背后的潜台词。</w:t>
      </w:r>
    </w:p>
    <w:p w14:paraId="16392263">
      <w:r>
        <w:rPr>
          <w:b/>
          <w:bCs/>
        </w:rPr>
        <w:t>创造性和想象力</w:t>
      </w:r>
      <w:r>
        <w:t>：</w:t>
      </w:r>
    </w:p>
    <w:p w14:paraId="3FB50FBF">
      <w:r>
        <w:t>AI可以生成新颖的内容，但人类的创造力有着更深的根源——它来自情感体验、文化记忆、价值观念的碰撞。一首诗之所以动人，不仅因为词汇的巧妙组合，更因为它承载着创作者的人生感悟。</w:t>
      </w:r>
    </w:p>
    <w:p w14:paraId="2A5502D6">
      <w:r>
        <w:rPr>
          <w:b/>
          <w:bCs/>
        </w:rPr>
        <w:t>伦理判断和价值选择</w:t>
      </w:r>
      <w:r>
        <w:t>：</w:t>
      </w:r>
    </w:p>
    <w:p w14:paraId="02BF8316">
      <w:r>
        <w:t>面对道德两难的情境，人类能够权衡不同价值观，做出符合社会期待的选择。这种判断力不仅基于逻辑，更基于对人性的深刻理解。</w:t>
      </w:r>
    </w:p>
    <w:p w14:paraId="223A1BFC">
      <w:r>
        <w:rPr>
          <w:b/>
          <w:bCs/>
        </w:rPr>
        <w:t>情感连接和共情能力</w:t>
      </w:r>
      <w:r>
        <w:t>：</w:t>
      </w:r>
    </w:p>
    <w:p w14:paraId="30E03DC2">
      <w:r>
        <w:t>人类能够真正"感同身受"，这种共情不是算法模拟，而是基于共同的人性体验。在医疗、教育、服务等需要情感交流的领域，这种能力无可替代。</w:t>
      </w:r>
    </w:p>
    <w:p w14:paraId="5D522F00">
      <w:pPr>
        <w:pStyle w:val="5"/>
      </w:pPr>
      <w:r>
        <w:t>创造力与复杂问题解决能力</w:t>
      </w:r>
    </w:p>
    <w:p w14:paraId="488FDB96">
      <w:r>
        <w:rPr>
          <w:b/>
          <w:bCs/>
        </w:rPr>
        <w:t>创造力的多维发展</w:t>
      </w:r>
      <w:r>
        <w:t>：</w:t>
      </w:r>
    </w:p>
    <w:p w14:paraId="079AA5FB">
      <w:r>
        <w:rPr>
          <w:i/>
          <w:iCs/>
        </w:rPr>
        <w:t>概念创新能力</w:t>
      </w:r>
      <w:r>
        <w:t>：</w:t>
      </w:r>
    </w:p>
    <w:p w14:paraId="35C9E219">
      <w:r>
        <w:t>能够提出全新的概念、理论或方法，突破既有的思维框架。这需要深厚的知识积累、敏锐的洞察力和勇于挑战的精神。</w:t>
      </w:r>
    </w:p>
    <w:p w14:paraId="19A76989">
      <w:r>
        <w:rPr>
          <w:i/>
          <w:iCs/>
        </w:rPr>
        <w:t>跨界整合能力</w:t>
      </w:r>
      <w:r>
        <w:t>：</w:t>
      </w:r>
    </w:p>
    <w:p w14:paraId="423EC6E6">
      <w:r>
        <w:t>真正的创新往往诞生在边界地带。当生物学家开始研究计算机算法，当音乐家运用数学原理创作，当心理学家设计用户界面时，突破性的解决方案就此诞生。这种将看似无关的领域巧妙融合的能力，正是人类智慧的独特魅力。</w:t>
      </w:r>
    </w:p>
    <w:p w14:paraId="522155F0">
      <w:r>
        <w:rPr>
          <w:i/>
          <w:iCs/>
        </w:rPr>
        <w:t>情感创造能力</w:t>
      </w:r>
      <w:r>
        <w:t>：</w:t>
      </w:r>
    </w:p>
    <w:p w14:paraId="3413CA61">
      <w:r>
        <w:t>一首能让人泪流满面的歌曲，一部触动心灵的电影，一个温暖人心的品牌故事——这些承载着深厚情感和文化内涵的创作，源于人类丰富的内心世界和生活体验。它们不仅传递信息，更传递情感，建立连接，创造共鸣。</w:t>
      </w:r>
    </w:p>
    <w:p w14:paraId="0346F0C6">
      <w:r>
        <w:rPr>
          <w:b/>
          <w:bCs/>
        </w:rPr>
        <w:t>复杂问题解决的系统性方法</w:t>
      </w:r>
      <w:r>
        <w:t>：</w:t>
      </w:r>
    </w:p>
    <w:p w14:paraId="1FDF0096">
      <w:r>
        <w:rPr>
          <w:i/>
          <w:iCs/>
        </w:rPr>
        <w:t>问题定义和框架构建</w:t>
      </w:r>
      <w:r>
        <w:t>：</w:t>
      </w:r>
    </w:p>
    <w:p w14:paraId="08F91D89">
      <w:r>
        <w:t>面对复杂问题，人类的优势在于能够透过现象看本质，在混沌中找到秩序。我们不仅能识别问题的表面症状，更能挖掘其根本原因；不仅能看到局部矛盾，更能把握整体格局；不仅能分析当前状况，更能预见未来走向。</w:t>
      </w:r>
    </w:p>
    <w:p w14:paraId="77345E3E">
      <w:r>
        <w:rPr>
          <w:b/>
          <w:bCs/>
        </w:rPr>
        <w:t>特斯拉供应链总监的危机解决方案</w:t>
      </w:r>
      <w:r>
        <w:rPr>
          <w:u w:color="0A6CFF"/>
        </w:rPr>
        <w:t>⑥</w:t>
      </w:r>
      <w:r>
        <w:t>：2021年全球芯片短缺危机爆发时，特斯拉供应链总监陈女士面临的不仅是数据和算法能解决的问题。在AI系统提供的数据分析基础上，她展现了人类独有的系统性思维：将复杂危机拆解为供应商关系重构、库存策略调整、产品设计优化、客户期望管理四个关键维度。更重要的是，她运用多年积累的行业人脉和谈判智慧，在供应商之间斡旋协调，最终将生产中断控制在最低限度。"数据告诉我们什么可能，但经验和直觉告诉我们什么可行。"她如此总结这次危机应对。</w:t>
      </w:r>
    </w:p>
    <w:p w14:paraId="5AE3BA30">
      <w:r>
        <w:rPr>
          <w:i/>
          <w:iCs/>
        </w:rPr>
        <w:t>多元化解决方案设计</w:t>
      </w:r>
      <w:r>
        <w:t>：</w:t>
      </w:r>
    </w:p>
    <w:p w14:paraId="66841AEA">
      <w:r>
        <w:t>优秀的问题解决者就像经验丰富的厨师，能够灵活运用各种"调料"——不同的思维模式、方法论、跨领域经验——来"烹饪"出最适合的解决方案。他们不会拘泥于单一路径，而是准备多套预案，既考虑理想情况，也为最坏结果做好准备。</w:t>
      </w:r>
    </w:p>
    <w:p w14:paraId="37B59D4C">
      <w:r>
        <w:rPr>
          <w:i/>
          <w:iCs/>
        </w:rPr>
        <w:t>实施和迭代优化</w:t>
      </w:r>
      <w:r>
        <w:t>：</w:t>
      </w:r>
    </w:p>
    <w:p w14:paraId="22DA86DF">
      <w:r>
        <w:t>真正的智慧不在于制定完美的计划，而在于在执行中不断学习和调整。就像驾驶员在复杂路况中行驶，需要时刻观察路况，随时调整方向和速度，最终安全到达目的地。</w:t>
      </w:r>
    </w:p>
    <w:p w14:paraId="4B8E1D53">
      <w:pPr>
        <w:pStyle w:val="5"/>
      </w:pPr>
      <w:r>
        <w:t>批判性思维与元认知能力</w:t>
      </w:r>
    </w:p>
    <w:p w14:paraId="6C79995A">
      <w:r>
        <w:rPr>
          <w:b/>
          <w:bCs/>
        </w:rPr>
        <w:t>批判性思维的核心要素</w:t>
      </w:r>
      <w:r>
        <w:t>：</w:t>
      </w:r>
    </w:p>
    <w:p w14:paraId="6240E262">
      <w:r>
        <w:rPr>
          <w:i/>
          <w:iCs/>
        </w:rPr>
        <w:t>信息评估能力</w:t>
      </w:r>
      <w:r>
        <w:t>：</w:t>
      </w:r>
    </w:p>
    <w:p w14:paraId="2542C0C7">
      <w:r>
        <w:t>在这个信息如潮水般涌来的时代，我们每天都要面对海量的数据、观点、"事实"和传言。真正的智者不是那些记住最多信息的人，而是那些能够在信息洪流中保持清醒，快速识别什么值得相信、什么需要质疑、什么可以忽略的人。</w:t>
      </w:r>
    </w:p>
    <w:p w14:paraId="30240768">
      <w:r>
        <w:rPr>
          <w:i/>
          <w:iCs/>
        </w:rPr>
        <w:t>逻辑推理能力</w:t>
      </w:r>
      <w:r>
        <w:t>：</w:t>
      </w:r>
    </w:p>
    <w:p w14:paraId="55EE219B">
      <w:r>
        <w:t>人类思维的魅力在于能够在复杂的论证中发现细微的漏洞，在看似合理的推理中识别隐藏的陷阱。我们不仅能构建严密的逻辑链条，更能跳出逻辑的框架，用直觉和经验来补充理性分析的不足。</w:t>
      </w:r>
    </w:p>
    <w:p w14:paraId="3444B0C8">
      <w:r>
        <w:rPr>
          <w:i/>
          <w:iCs/>
        </w:rPr>
        <w:t>假设检验能力</w:t>
      </w:r>
      <w:r>
        <w:t>：</w:t>
      </w:r>
    </w:p>
    <w:p w14:paraId="7FB54983">
      <w:r>
        <w:t>科学家的思维方式值得每个人学习：对任何观点都保持开放而审慎的态度，既不盲信也不盲疑，而是通过设计巧妙的"实验"来验证想法，并随时准备根据新证据调整自己的观点。</w:t>
      </w:r>
    </w:p>
    <w:p w14:paraId="13D4391B">
      <w:r>
        <w:rPr>
          <w:b/>
          <w:bCs/>
        </w:rPr>
        <w:t>华尔街分析师的AI辅助决策</w:t>
      </w:r>
      <w:r>
        <w:rPr>
          <w:u w:color="0A6CFF"/>
        </w:rPr>
        <w:t>⑦</w:t>
      </w:r>
      <w:r>
        <w:t>：华尔街资深分析师李华遇到了一个典型的人机协作挑战。AI系统基于完美的财务数据给出"强烈买入"建议，数字看起来无懈可击。但李华的直觉告诉他事情没那么简单。他开始挖掘数字背后的故事：这家公司的核心技术团队最近有异动，主要竞争对手正在布局颠覆性技术，行业监管政策也在酝酿重大调整。"AI看到的是过去的成功，但我需要判断未来的风险。"最终，他的"谨慎持有"建议帮助客户避开了一场30%的投资损失。</w:t>
      </w:r>
    </w:p>
    <w:p w14:paraId="1E3FF80E">
      <w:r>
        <w:rPr>
          <w:b/>
          <w:bCs/>
        </w:rPr>
        <w:t>元认知能力的培养</w:t>
      </w:r>
      <w:r>
        <w:t>：</w:t>
      </w:r>
    </w:p>
    <w:p w14:paraId="5760A8B4">
      <w:r>
        <w:rPr>
          <w:i/>
          <w:iCs/>
        </w:rPr>
        <w:t>自我认知</w:t>
      </w:r>
      <w:r>
        <w:t>：</w:t>
      </w:r>
    </w:p>
    <w:p w14:paraId="20D860A8">
      <w:r>
        <w:t>真正的智慧始于"知道自己不知道"。优秀的思考者就像经验丰富的飞行员，不仅要掌握飞行技能，更要时刻监控自己的状态：今天的判断力如何？哪些情况下容易出错？什么时候需要寻求帮助？这种对自己思维过程的深度觉察，是人类智能的高级表现。</w:t>
      </w:r>
    </w:p>
    <w:p w14:paraId="086358F6">
      <w:r>
        <w:rPr>
          <w:i/>
          <w:iCs/>
        </w:rPr>
        <w:t>学习策略管理</w:t>
      </w:r>
      <w:r>
        <w:t>：</w:t>
      </w:r>
    </w:p>
    <w:p w14:paraId="2C2D0550">
      <w:r>
        <w:t>每个人都有自己独特的学习"指纹"——有人适合视觉学习，有人偏爱听觉输入；有人喜欢系统性学习，有人擅长碎片化吸收。了解并善用自己的学习特点，就像找到了专属的学习"密码"，能够事半功倍地获取和掌握新知识。</w:t>
      </w:r>
    </w:p>
    <w:p w14:paraId="1D6A8F1A">
      <w:r>
        <w:rPr>
          <w:i/>
          <w:iCs/>
        </w:rPr>
        <w:t>思维过程监控</w:t>
      </w:r>
      <w:r>
        <w:t>：</w:t>
      </w:r>
    </w:p>
    <w:p w14:paraId="0BDEFF58">
      <w:r>
        <w:t>优秀的思考者会在思考的同时"观察"自己的思考过程，就像导演在拍摄的同时通过监视器观察画面效果。这种"思维的思维"能力，让我们及时发现思路偏差，调整思考方向，提升思维质量。</w:t>
      </w:r>
    </w:p>
    <w:p w14:paraId="50EDE65B">
      <w:pPr>
        <w:pStyle w:val="5"/>
      </w:pPr>
      <w:r>
        <w:t>情感智能与人际协作能力</w:t>
      </w:r>
    </w:p>
    <w:p w14:paraId="158B0D80">
      <w:r>
        <w:rPr>
          <w:b/>
          <w:bCs/>
        </w:rPr>
        <w:t>情感智能的四个维度</w:t>
      </w:r>
      <w:r>
        <w:t>：</w:t>
      </w:r>
    </w:p>
    <w:p w14:paraId="4D9DF67E">
      <w:r>
        <w:rPr>
          <w:i/>
          <w:iCs/>
        </w:rPr>
        <w:t>情感感知能力</w:t>
      </w:r>
      <w:r>
        <w:t>：</w:t>
      </w:r>
    </w:p>
    <w:p w14:paraId="5F495135">
      <w:r>
        <w:t>人类是情感的动物，我们的每一个表情、每一个手势、每一次停顿都在传递着丰富的情感信息。真正的情感智能不仅在于读懂这些细微的信号，更在于理解它们背后的深层含义——愤怒可能源于恐惧，沉默可能表达不满，微笑也可能掩盖着痛苦。</w:t>
      </w:r>
    </w:p>
    <w:p w14:paraId="12A2A74E">
      <w:r>
        <w:rPr>
          <w:b/>
          <w:bCs/>
        </w:rPr>
        <w:t>北京协和医院护士长的情感智能管理</w:t>
      </w:r>
      <w:r>
        <w:rPr>
          <w:u w:color="0A6CFF"/>
        </w:rPr>
        <w:t>⑧</w:t>
      </w:r>
      <w:r>
        <w:t>：ICU护士长王敏有一双"读心"的眼睛。她能从护士匆忙的脚步中察觉到焦虑，从医生紧皱的眉头中感受到压力。在一次紧张的医疗纠纷中，面对患者家属的激烈指责，王敏没有急于解释医疗程序，而是敏锐地捕捉到了愤怒表象下的真实情感——那是对亲人安危的深深恐惧和对未知结果的无助。"我理解您的担心，换作是我，我也会和您一样着急。"这句话瞬间化解了对立，为后续的沟通打开了大门。</w:t>
      </w:r>
    </w:p>
    <w:p w14:paraId="1774A008">
      <w:r>
        <w:rPr>
          <w:i/>
          <w:iCs/>
        </w:rPr>
        <w:t>情感调节能力</w:t>
      </w:r>
      <w:r>
        <w:t>：</w:t>
      </w:r>
    </w:p>
    <w:p w14:paraId="5EC38471">
      <w:r>
        <w:t>情感调节就像驾驶一艘船在波涛汹涌的海面上航行。优秀的"船长"不会试图控制海浪，而是学会与之共舞——在愤怒时保持理智，在恐惧时寻找勇气，在沮丧时点燃希望。更重要的是，他们还能成为他人情感的"灯塔"，在黑暗中为迷失方向的人指引方向。</w:t>
      </w:r>
    </w:p>
    <w:p w14:paraId="7DCAA44A">
      <w:r>
        <w:rPr>
          <w:i/>
          <w:iCs/>
        </w:rPr>
        <w:t>同理心</w:t>
      </w:r>
      <w:r>
        <w:t>：</w:t>
      </w:r>
    </w:p>
    <w:p w14:paraId="0D53EC03">
      <w:r>
        <w:t>真正的同理心不是简单的"我懂你"，而是"我愿意走进你的世界，用你的眼睛看世界，用你的心感受生活"。这种深度的情感连接能够跨越年龄、文化、地位的鸿沟，在人与人之间架起理解的桥梁。</w:t>
      </w:r>
    </w:p>
    <w:p w14:paraId="12CA62DF">
      <w:r>
        <w:rPr>
          <w:i/>
          <w:iCs/>
        </w:rPr>
        <w:t>社交技能</w:t>
      </w:r>
      <w:r>
        <w:t>：</w:t>
      </w:r>
    </w:p>
    <w:p w14:paraId="7618D6DC">
      <w:r>
        <w:t>社交技能的精髓在于"因人而异，因时而变"。与内向的技术专家交流需要耐心和细致，与外向的销售人员合作需要热情和活力。真正的社交高手就像变色龙，能够在不失去自我的前提下，调整自己的沟通风格，与不同类型的人建立有效连接。</w:t>
      </w:r>
    </w:p>
    <w:p w14:paraId="77D2EE77">
      <w:r>
        <w:rPr>
          <w:b/>
          <w:bCs/>
        </w:rPr>
        <w:t>文化敏感性</w:t>
      </w:r>
      <w:r>
        <w:t>：</w:t>
      </w:r>
    </w:p>
    <w:p w14:paraId="2CDF0FAF">
      <w:r>
        <w:t>在这个日益连接的世界里，文化敏感性就像一把万能钥匙，能够打开不同文化背景人群的心门。它不仅仅是了解不同国家的礼仪习俗，更是一种深层的文化同理心——理解为什么日本同事在会议上很少直接表达反对意见，为什么德国伙伴对时间如此严格，为什么印度团队成员总是先询问家庭情况。这种理解让合作变得更加顺畅，让团队变得更加和谐。</w:t>
      </w:r>
    </w:p>
    <w:p w14:paraId="0A94A20B">
      <w:r>
        <w:rPr>
          <w:b/>
          <w:bCs/>
        </w:rPr>
        <w:t>情感智能与人际协作能力的培养</w:t>
      </w:r>
      <w:r>
        <w:t>：</w:t>
      </w:r>
    </w:p>
    <w:p w14:paraId="77A2961F">
      <w:r>
        <w:rPr>
          <w:i/>
          <w:iCs/>
        </w:rPr>
        <w:t>自我觉察训练</w:t>
      </w:r>
      <w:r>
        <w:t>：</w:t>
      </w:r>
    </w:p>
    <w:p w14:paraId="6595A315">
      <w:r>
        <w:t>情感觉察就像学习一门新语言——自己内心的语言。通过记录情绪日记，我们开始注意到情绪的细微变化；通过冥想练习，我们学会观察而不被情绪裹挟；通过他人的反馈，我们看到自己的"盲区"。这是一个持续的自我发现之旅。</w:t>
      </w:r>
    </w:p>
    <w:p w14:paraId="38B0C6D7">
      <w:r>
        <w:rPr>
          <w:i/>
          <w:iCs/>
        </w:rPr>
        <w:t>同理心发展</w:t>
      </w:r>
      <w:r>
        <w:t>：</w:t>
      </w:r>
    </w:p>
    <w:p w14:paraId="3AFA3CBE">
      <w:r>
        <w:t>同理心的培养需要我们走出自己的"舒适圈"，去体验不同的人生。志愿服务让我们接触到不同社会阶层的人群，文学作品让我们体验不同的人生境遇，纪录片让我们了解不同的文化背景。每一次"换位思考"的练习，都在拓展我们的情感边界。</w:t>
      </w:r>
    </w:p>
    <w:p w14:paraId="2B3FCEAC">
      <w:r>
        <w:rPr>
          <w:i/>
          <w:iCs/>
        </w:rPr>
        <w:t>沟通技能提升</w:t>
      </w:r>
      <w:r>
        <w:t>：</w:t>
      </w:r>
    </w:p>
    <w:p w14:paraId="2ED2B0FF">
      <w:r>
        <w:t>沟通是一门艺术，也是一门科学。它需要技巧的学习，更需要实践的磨练。从日常的家庭对话到正式的商务谈判，从一对一的深度交流到大型会议的公开发言，每一种情境都是提升沟通能力的练习场。</w:t>
      </w:r>
    </w:p>
    <w:p w14:paraId="2D792BFD">
      <w:pPr>
        <w:pStyle w:val="4"/>
      </w:pPr>
      <w:r>
        <w:t>4.3.3 拥抱终身学习的职业发展观</w:t>
      </w:r>
    </w:p>
    <w:p w14:paraId="58F0AC3D">
      <w:pPr>
        <w:pStyle w:val="5"/>
      </w:pPr>
      <w:r>
        <w:t>学习方式的根本性变革</w:t>
      </w:r>
    </w:p>
    <w:p w14:paraId="08EB87D4">
      <w:r>
        <w:rPr>
          <w:b/>
          <w:bCs/>
        </w:rPr>
        <w:t>从知识积累到能力建构</w:t>
      </w:r>
      <w:r>
        <w:t>：</w:t>
      </w:r>
    </w:p>
    <w:p w14:paraId="564F1F60">
      <w:r>
        <w:t>过去，我们把大脑当作图书馆，努力往里面塞进尽可能多的"书籍"。但在AI时代，当所有信息都触手可及时，大脑更像是一个"工作坊"——重要的不是储存了多少原料，而是能够制造出什么样的产品。学习的焦点从"我知道"转向"我能做"，从收集答案转向提出问题，从记忆事实转向创造价值。</w:t>
      </w:r>
    </w:p>
    <w:p w14:paraId="658BB80A">
      <w:r>
        <w:rPr>
          <w:i/>
          <w:iCs/>
        </w:rPr>
        <w:t>能力导向的学习特征</w:t>
      </w:r>
      <w:r>
        <w:t>：</w:t>
      </w:r>
    </w:p>
    <w:p w14:paraId="0EE3CC1A">
      <w:r>
        <w:t>这种新的学习方式就像学习游泳——你可以读遍所有游泳理论书籍，但真正的技能只能在水中获得。它强调在实践中学习，在解决真实问题中成长，在跨界合作中创新，在持续试错中进步。</w:t>
      </w:r>
    </w:p>
    <w:p w14:paraId="19FE1F6A">
      <w:r>
        <w:rPr>
          <w:b/>
          <w:bCs/>
        </w:rPr>
        <w:t>个性化学习路径</w:t>
      </w:r>
      <w:r>
        <w:t>：</w:t>
      </w:r>
    </w:p>
    <w:p w14:paraId="0817D41D">
      <w:r>
        <w:t>每个人都是独一无二的学习者，就像每个人都有独特的指纹一样。有人是"视觉型"学习者，喜欢图表和图像；有人是"听觉型"学习者，偏爱播客和讨论；有人是"动手型"学习者，需要通过实践来理解。AI技术让我们能够为每个人量身定制学习体验，就像拥有了一位永远耐心、永远了解你的私人导师。</w:t>
      </w:r>
    </w:p>
    <w:p w14:paraId="48AF00D0">
      <w:r>
        <w:rPr>
          <w:b/>
          <w:bCs/>
        </w:rPr>
        <w:t>项目驱动的学习模式</w:t>
      </w:r>
      <w:r>
        <w:t>：</w:t>
      </w:r>
    </w:p>
    <w:p w14:paraId="4253047E">
      <w:r>
        <w:t>最好的学习往往发生在"做中学"的过程中。当你为了完成一个真实项目而学习新技能时，那种紧迫感和成就感会让学习变得格外高效。就像学习烹饪最好的方式不是背诵食谱，而是真正下厨房为家人做一顿饭——有明确的目标，有即时的反馈，有实用的成果。</w:t>
      </w:r>
    </w:p>
    <w:p w14:paraId="0E958022">
      <w:r>
        <w:rPr>
          <w:b/>
          <w:bCs/>
        </w:rPr>
        <w:t>社群化学习</w:t>
      </w:r>
      <w:r>
        <w:t>：</w:t>
      </w:r>
    </w:p>
    <w:p w14:paraId="5740BE4E">
      <w:r>
        <w:t>"独学而无友，则孤陋而寡闻。"古人的智慧在数字时代依然适用。在线学习社群就像现代版的"书院"，志同道合的人聚在一起，分享困惑，交流心得，互相激励。有时候，一个同伴的提问能够点亮你的思路，一次热烈的讨论能够深化你的理解。</w:t>
      </w:r>
    </w:p>
    <w:p w14:paraId="64D93A99">
      <w:r>
        <w:rPr>
          <w:b/>
          <w:bCs/>
        </w:rPr>
        <w:t>微学习模式</w:t>
      </w:r>
      <w:r>
        <w:t>：</w:t>
      </w:r>
    </w:p>
    <w:p w14:paraId="0730B426">
      <w:r>
        <w:t>现代人的时间就像被打碎的镜子，散落在通勤路上、等电梯时、午休间隙。微学习就是把这些"时间碎片"重新拼接起来的艺术。一个5分钟的播客、一篇10分钟的文章、一个15分钟的视频——积少成多，聚沙成塔，让学习无处不在。</w:t>
      </w:r>
    </w:p>
    <w:p w14:paraId="3456EA55">
      <w:pPr>
        <w:pStyle w:val="5"/>
      </w:pPr>
      <w:r>
        <w:t>构建个人知识管理系统</w:t>
      </w:r>
    </w:p>
    <w:p w14:paraId="6D622710">
      <w:r>
        <w:rPr>
          <w:b/>
          <w:bCs/>
        </w:rPr>
        <w:t>知识获取策略</w:t>
      </w:r>
      <w:r>
        <w:t>：</w:t>
      </w:r>
    </w:p>
    <w:p w14:paraId="387A038E">
      <w:r>
        <w:rPr>
          <w:i/>
          <w:iCs/>
        </w:rPr>
        <w:t>多元化信息源</w:t>
      </w:r>
      <w:r>
        <w:t>：</w:t>
      </w:r>
    </w:p>
    <w:p w14:paraId="4A797B08">
      <w:r>
        <w:t>知识就像营养，需要均衡摄入才能保持健康。学术论文提供理论深度，行业报告揭示实践趋势，同行分享带来真实体验，播客和视频则让学习变得生动有趣。就像一个优秀的厨师会从不同的市场采购食材一样，聪明的学习者也会从多个渠道获取知识"食材"。</w:t>
      </w:r>
    </w:p>
    <w:p w14:paraId="5FF8B56E">
      <w:r>
        <w:rPr>
          <w:b/>
          <w:bCs/>
        </w:rPr>
        <w:t>麦肯锡咨询顾问的知识获取体系</w:t>
      </w:r>
      <w:r>
        <w:rPr>
          <w:u w:color="0A6CFF"/>
        </w:rPr>
        <w:t>⑨</w:t>
      </w:r>
      <w:r>
        <w:t>：麦肯锡资深咨询顾问张博士把自己比作"信息侦探"。他的"武器库"包括AI驱动的信息筛选系统、覆盖全球的专家人脉网络、以及敏锐的趋势嗅觉。"客户问我任何商业问题，我都能在24小时内给出有深度的答案，"张博士说，"秘诀不在于我知道所有答案，而在于我知道如何快速找到最好的答案。"他的知识获取体系就像一个精密的雷达，能够从信息海洋中准确捕捉到有价值的信号。</w:t>
      </w:r>
    </w:p>
    <w:p w14:paraId="0EA856B3">
      <w:r>
        <w:rPr>
          <w:i/>
          <w:iCs/>
        </w:rPr>
        <w:t>主动学习策略</w:t>
      </w:r>
      <w:r>
        <w:t>：</w:t>
      </w:r>
    </w:p>
    <w:p w14:paraId="38BB704F">
      <w:r>
        <w:t>主动学习就像主动健身一样，需要明确的目标、合理的计划、持续的行动和内在的动力。不是被动地等待知识"投喂"，而是主动出击，寻找学习的机会和挑战。就像一个优秀的猎人，总是保持敏锐的嗅觉，随时准备捕获新的"猎物"。</w:t>
      </w:r>
    </w:p>
    <w:p w14:paraId="177164BF">
      <w:r>
        <w:rPr>
          <w:b/>
          <w:bCs/>
        </w:rPr>
        <w:t>知识组织方法</w:t>
      </w:r>
      <w:r>
        <w:t>：</w:t>
      </w:r>
    </w:p>
    <w:p w14:paraId="181CD7DD">
      <w:r>
        <w:rPr>
          <w:i/>
          <w:iCs/>
        </w:rPr>
        <w:t>结构化知识体系</w:t>
      </w:r>
      <w:r>
        <w:t>：</w:t>
      </w:r>
    </w:p>
    <w:p w14:paraId="1DD9949F">
      <w:r>
        <w:t>知识管理就像整理一个巨大的图书馆。你需要建立清晰的分类系统，就像图书馆的分类法一样；你需要给每本"书"贴上标签，方便日后查找；更重要的是，你要建立"书"与"书"之间的关联，让知识形成网络而不是孤岛。</w:t>
      </w:r>
    </w:p>
    <w:p w14:paraId="19B1BD78">
      <w:r>
        <w:rPr>
          <w:i/>
          <w:iCs/>
        </w:rPr>
        <w:t>数字化知识管理工具</w:t>
      </w:r>
      <w:r>
        <w:t>：</w:t>
      </w:r>
    </w:p>
    <w:p w14:paraId="434B0C8E">
      <w:r>
        <w:t>现代的知识工作者就像数字时代的"工匠"，需要一套趁手的"工具"。笔记软件是你的"工作台"，文献管理工具是你的"材料库"，思维导图是你的"设计图"，知识库是你的"作品展示厅"。选择适合自己的工具组合，就像选择适合自己的乐器一样重要。</w:t>
      </w:r>
    </w:p>
    <w:p w14:paraId="4076D172">
      <w:r>
        <w:rPr>
          <w:b/>
          <w:bCs/>
        </w:rPr>
        <w:t>知识内化过程</w:t>
      </w:r>
      <w:r>
        <w:t>：</w:t>
      </w:r>
    </w:p>
    <w:p w14:paraId="684F8254">
      <w:r>
        <w:rPr>
          <w:i/>
          <w:iCs/>
        </w:rPr>
        <w:t>深度思考和反思</w:t>
      </w:r>
      <w:r>
        <w:t>：</w:t>
      </w:r>
    </w:p>
    <w:p w14:paraId="0CDD708C">
      <w:r>
        <w:t>真正的学习不是简单的信息输入，而是一个"消化"的过程。就像食物需要在胃里被分解、吸收，知识也需要在大脑中被思考、质疑、关联、重构。这个过程中，我们不仅要问"这是什么"，更要问"为什么"、"如果...会怎样"、"还有其他可能吗"。</w:t>
      </w:r>
    </w:p>
    <w:p w14:paraId="0ACD5B6C">
      <w:r>
        <w:rPr>
          <w:i/>
          <w:iCs/>
        </w:rPr>
        <w:t>实践应用和验证</w:t>
      </w:r>
      <w:r>
        <w:t>：</w:t>
      </w:r>
    </w:p>
    <w:p w14:paraId="72E25160">
      <w:r>
        <w:t>"纸上得来终觉浅，绝知此事要躬行。"知识只有在实践中才能真正"活"起来。每一次应用都是一次验证，每一次失败都是一次学习，每一次成功都是一次确认。实践不仅检验知识的正确性，更重要的是，它让我们理解知识的边界和适用条件。</w:t>
      </w:r>
    </w:p>
    <w:p w14:paraId="69AC9CF5">
      <w:r>
        <w:rPr>
          <w:b/>
          <w:bCs/>
        </w:rPr>
        <w:t>知识创新应用</w:t>
      </w:r>
      <w:r>
        <w:t>：</w:t>
      </w:r>
    </w:p>
    <w:p w14:paraId="2B9794D7">
      <w:r>
        <w:rPr>
          <w:i/>
          <w:iCs/>
        </w:rPr>
        <w:t>跨界学习和借鉴</w:t>
      </w:r>
      <w:r>
        <w:t>：</w:t>
      </w:r>
    </w:p>
    <w:p w14:paraId="2A4BA95A">
      <w:r>
        <w:t>最有趣的创新往往发生在"边界"上——当建筑师学习生物学，当程序员研究音乐理论，当医生探索工程学时，神奇的事情就会发生。这种跨界思维就像"知识的化学反应"，不同元素的碰撞能够产生全新的化合物。</w:t>
      </w:r>
    </w:p>
    <w:p w14:paraId="1968BFDC">
      <w:r>
        <w:rPr>
          <w:b/>
          <w:bCs/>
        </w:rPr>
        <w:t>著名建筑师的跨界创新</w:t>
      </w:r>
      <w:r>
        <w:rPr>
          <w:u w:color="0A6CFF"/>
        </w:rPr>
        <w:t>⑩</w:t>
      </w:r>
      <w:r>
        <w:t>：建筑师李明有一个奇特的习惯——他会花大量时间观察植物如何适应环境变化。这个看似与建筑无关的爱好，却成就了他最著名的作品。他将植物的"呼吸"机制融入建筑设计，创造出能够像生物一样感知环境、自动调节的"智慧建筑"。"建筑不应该只是冰冷的钢筋水泥，"李明说，"它应该像生命体一样，能够感知、思考、适应。"这种跨界思维让他的作品获得了国际建筑大奖。</w:t>
      </w:r>
    </w:p>
    <w:p w14:paraId="0707C0BF">
      <w:r>
        <w:rPr>
          <w:i/>
          <w:iCs/>
        </w:rPr>
        <w:t>知识分享和传播</w:t>
      </w:r>
      <w:r>
        <w:t>：</w:t>
      </w:r>
    </w:p>
    <w:p w14:paraId="155E6FB8">
      <w:r>
        <w:t>"教学相长"是一个古老而深刻的智慧。当你试图向别人解释一个概念时，你会发现自己对这个概念的理解变得更加清晰；当你回答别人的问题时，你往往会获得新的洞察。分享知识不仅是一种社会责任，更是一种学习方式。</w:t>
      </w:r>
    </w:p>
    <w:p w14:paraId="74D70B31">
      <w:pPr>
        <w:pStyle w:val="5"/>
      </w:pPr>
      <w:r>
        <w:t>适应性职业规划</w:t>
      </w:r>
    </w:p>
    <w:p w14:paraId="7ABD4FAC">
      <w:r>
        <w:rPr>
          <w:b/>
          <w:bCs/>
        </w:rPr>
        <w:t>动态职业规划思维</w:t>
      </w:r>
      <w:r>
        <w:t>：</w:t>
      </w:r>
    </w:p>
    <w:p w14:paraId="5D670209">
      <w:r>
        <w:t>如果说传统的职业规划像是规划一条高速公路——目标明确、路线固定，那么AI时代的职业规划更像是GPS导航——目标清晰，但路线会根据实时路况不断调整。我们需要的不是一成不变的"五年计划"，而是灵活应变的"导航系统"。</w:t>
      </w:r>
    </w:p>
    <w:p w14:paraId="2A19D509">
      <w:r>
        <w:rPr>
          <w:i/>
          <w:iCs/>
        </w:rPr>
        <w:t>动态规划的特征</w:t>
      </w:r>
      <w:r>
        <w:t>：</w:t>
      </w:r>
    </w:p>
    <w:p w14:paraId="71E74639">
      <w:r>
        <w:t>这种新的规划思维就像水一样——有自己的流向（长期愿景），但能够适应地形的变化（市场环境），遇到障碍时能够绕行（灵活调整），最终到达目的地（实现目标）。</w:t>
      </w:r>
    </w:p>
    <w:p w14:paraId="6AEDAD3E">
      <w:r>
        <w:rPr>
          <w:b/>
          <w:bCs/>
        </w:rPr>
        <w:t>跨界学习和技能组合</w:t>
      </w:r>
      <w:r>
        <w:t>：</w:t>
      </w:r>
    </w:p>
    <w:p w14:paraId="2DC54BCD">
      <w:r>
        <w:rPr>
          <w:i/>
          <w:iCs/>
        </w:rPr>
        <w:t>T型人才发展</w:t>
      </w:r>
      <w:r>
        <w:t>：</w:t>
      </w:r>
    </w:p>
    <w:p w14:paraId="534352FD">
      <w:r>
        <w:t>T型人才就像一棵大树——有深深扎根的主干（专业深度），也有向四面八方延伸的枝叶（知识广度）。这种结构让他们既能在自己的专业领域深耕细作，也能与其他领域的专家有效协作，在跨界项目中发挥独特价值。</w:t>
      </w:r>
    </w:p>
    <w:p w14:paraId="28CEF72F">
      <w:r>
        <w:rPr>
          <w:i/>
          <w:iCs/>
        </w:rPr>
        <w:t>跨学科思维培养</w:t>
      </w:r>
      <w:r>
        <w:t>：</w:t>
      </w:r>
    </w:p>
    <w:p w14:paraId="000DD49C">
      <w:r>
        <w:t>培养跨学科思维就像学习多种语言——每掌握一门新的"学科语言"，你就能与更多的人交流，理解更丰富的世界。这不仅拓展了你的知识边界，更重要的是，它让你能够在不同的思维模式之间自由切换，找到别人看不到的连接点。</w:t>
      </w:r>
    </w:p>
    <w:p w14:paraId="3913EFF3">
      <w:r>
        <w:rPr>
          <w:b/>
          <w:bCs/>
        </w:rPr>
        <w:t>实验性职业探索</w:t>
      </w:r>
      <w:r>
        <w:t>：</w:t>
      </w:r>
    </w:p>
    <w:p w14:paraId="7C6E193D">
      <w:r>
        <w:rPr>
          <w:i/>
          <w:iCs/>
        </w:rPr>
        <w:t>小规模试验</w:t>
      </w:r>
      <w:r>
        <w:t>：</w:t>
      </w:r>
    </w:p>
    <w:p w14:paraId="06663E2D">
      <w:r>
        <w:t>职业探索就像科学实验——在投入大量时间和资源之前，先做一些小规模的"试验"来验证假设。兼职项目是你的"实验室"，创业活动是你的"原型测试"，不同的工作环境是你的"对照组"。每一次试验都会给你新的数据，帮你更好地了解自己，调整方向。</w:t>
      </w:r>
    </w:p>
    <w:p w14:paraId="285EDA81">
      <w:r>
        <w:rPr>
          <w:b/>
          <w:bCs/>
        </w:rPr>
        <w:t>资深媒体人的职业转型规划</w:t>
      </w:r>
      <w:r>
        <w:rPr>
          <w:u w:color="0A6CFF"/>
        </w:rPr>
        <w:t>⑪</w:t>
      </w:r>
      <w:r>
        <w:t>：资深媒体人王雅的转型故事就像一部精彩的"职业冒险片"。在传统媒体工作15年的她，敏锐地感受到了AI浪潮的冲击。但她没有选择逃避或抱怨，而是决定"拥抱变化"。她利用下班时间学习AI工具，周末尝试AI内容创作，在社交媒体上分享心得。"每一次小实验都是在为未来投票，"王雅说。这些看似微不足道的尝试，最终汇聚成了她成功转型AI内容创业者的基础。</w:t>
      </w:r>
    </w:p>
    <w:p w14:paraId="19959EEE">
      <w:r>
        <w:rPr>
          <w:i/>
          <w:iCs/>
        </w:rPr>
        <w:t>网络化职业发展</w:t>
      </w:r>
      <w:r>
        <w:t>：</w:t>
      </w:r>
    </w:p>
    <w:p w14:paraId="17E0AF27">
      <w:r>
        <w:t>在这个超连接的时代，你的职业网络就是你的"超能力"。它不仅能为你提供机会和资源，更重要的是，它能让你看到更大的世界，了解不同的可能性。就像蜘蛛网一样，网络越大越密，捕获机会的能力就越强。</w:t>
      </w:r>
    </w:p>
    <w:p w14:paraId="2EA634CD">
      <w:r>
        <w:rPr>
          <w:b/>
          <w:bCs/>
        </w:rPr>
        <w:t>持续学习展示</w:t>
      </w:r>
      <w:r>
        <w:t>：</w:t>
      </w:r>
    </w:p>
    <w:p w14:paraId="38AA6ECA">
      <w:r>
        <w:rPr>
          <w:i/>
          <w:iCs/>
        </w:rPr>
        <w:t>学习成果可视化</w:t>
      </w:r>
      <w:r>
        <w:t>：</w:t>
      </w:r>
    </w:p>
    <w:p w14:paraId="3AADB412">
      <w:r>
        <w:t>在这个"眼球经济"的时代，"酒香也怕巷子深"。你的学习成果需要被看见、被认可、被传播。个人作品集就像你的"学习简历"，博客和视频是你的"知识名片"，开源贡献是你的"能力证明"。让你的学习过程和成果变得可见，是建立个人品牌的重要一步。</w:t>
      </w:r>
    </w:p>
    <w:p w14:paraId="5B36AF99">
      <w:r>
        <w:rPr>
          <w:i/>
          <w:iCs/>
        </w:rPr>
        <w:t>价值输出机制</w:t>
      </w:r>
      <w:r>
        <w:t>：</w:t>
      </w:r>
    </w:p>
    <w:p w14:paraId="0DE825DC">
      <w:r>
        <w:t>真正的学习不是为了收藏知识，而是为了创造价值。当你能够将所学转化为他人的收益，帮助别人解决问题，推动行业进步时，你的学习才真正完成了从"输入"到"输出"的闭环。这种价值创造不仅能带来经济回报，更重要的是，它能给你带来成就感和社会认同。</w:t>
      </w:r>
    </w:p>
    <w:p w14:paraId="66DC41ED">
      <w:r>
        <w:rPr>
          <w:b/>
          <w:bCs/>
        </w:rPr>
        <w:t>个人品牌建设</w:t>
      </w:r>
      <w:r>
        <w:t>：</w:t>
      </w:r>
    </w:p>
    <w:p w14:paraId="03E5DDA3">
      <w:r>
        <w:rPr>
          <w:i/>
          <w:iCs/>
        </w:rPr>
        <w:t>专业定位</w:t>
      </w:r>
      <w:r>
        <w:t>：</w:t>
      </w:r>
    </w:p>
    <w:p w14:paraId="7116A54E">
      <w:r>
        <w:t>个人品牌就像一个人的"职业DNA"——独特、一致、可识别。它不是包装出来的形象，而是你真实能力和价值观的外在表达。就像苹果公司以简洁著称，特斯拉以创新闻名一样，你也需要找到属于自己的"标签"，让别人一想到某个领域或问题，就能想到你。</w:t>
      </w:r>
    </w:p>
    <w:p w14:paraId="35E6E2C2">
      <w:r>
        <w:rPr>
          <w:i/>
          <w:iCs/>
        </w:rPr>
        <w:t>内容创作能力</w:t>
      </w:r>
      <w:r>
        <w:t>：</w:t>
      </w:r>
    </w:p>
    <w:p w14:paraId="06CC907B">
      <w:pPr>
        <w:numPr>
          <w:ilvl w:val="0"/>
          <w:numId w:val="3"/>
        </w:numPr>
      </w:pPr>
      <w:r>
        <w:t>通过高质量内容展示专业能力</w:t>
      </w:r>
    </w:p>
    <w:p w14:paraId="774A8CAE">
      <w:pPr>
        <w:numPr>
          <w:ilvl w:val="0"/>
          <w:numId w:val="3"/>
        </w:numPr>
      </w:pPr>
      <w:r>
        <w:t>建立稳定的内容输出机制</w:t>
      </w:r>
    </w:p>
    <w:p w14:paraId="16EDB5C7">
      <w:pPr>
        <w:numPr>
          <w:ilvl w:val="0"/>
          <w:numId w:val="3"/>
        </w:numPr>
      </w:pPr>
      <w:r>
        <w:t>利用多种媒体平台扩大影响力</w:t>
      </w:r>
    </w:p>
    <w:p w14:paraId="47ECBB8C">
      <w:pPr>
        <w:numPr>
          <w:ilvl w:val="0"/>
          <w:numId w:val="3"/>
        </w:numPr>
      </w:pPr>
      <w:r>
        <w:t>与受众建立深度连接和互动</w:t>
      </w:r>
    </w:p>
    <w:p w14:paraId="28A88B61">
      <w:r>
        <w:rPr>
          <w:b/>
          <w:bCs/>
        </w:rPr>
        <w:t>谷歌程序员的个人品牌建设</w:t>
      </w:r>
      <w:r>
        <w:rPr>
          <w:u w:color="0A6CFF"/>
        </w:rPr>
        <w:t>⑫</w:t>
      </w:r>
      <w:r>
        <w:t>：谷歌资深程序员陈浩通过坚持写技术博客建立了强大的个人品牌。他每周发布一篇深度技术文章，分享编程经验和技术洞察。五年来，他的博客累计阅读量超过500万，成为程序员社区的意见领袖。这个个人品牌不仅为他带来了更多的职业机会，还让他成为多家科技公司的技术顾问。</w:t>
      </w:r>
    </w:p>
    <w:p w14:paraId="41C4DD14">
      <w:pPr>
        <w:pStyle w:val="3"/>
      </w:pPr>
      <w:r>
        <w:t>结语</w:t>
      </w:r>
    </w:p>
    <w:p w14:paraId="043AD5C3">
      <w:r>
        <w:t>本章从个人AI素养提升、组织AI能力建设、职业发展规划三个维度，系统性地探讨了在AI时代如何建设和提升相关能力。我们看到，AI素养不仅仅是技术技能，更是一种综合性的能力体系，包括认知理解、实践应用、批判思维、创新能力等多个层面。</w:t>
      </w:r>
    </w:p>
    <w:p w14:paraId="7E7B3312">
      <w:r>
        <w:t>对于个人而言，关键是要建立系统性的AI素养框架，掌握核心技能，制定个性化的学习路径，培养AI难以替代的核心竞争力。对于组织而言，需要建立全员参与的AI素养培养体系，营造支持创新的文化环境，提供必要的基础设施支持。对于职业发展而言，要理解AI对职业版图的重塑，培养适应未来的核心能力，建立动态灵活的职业规划思维。</w:t>
      </w:r>
    </w:p>
    <w:p w14:paraId="73923E4C">
      <w:r>
        <w:t>随着AI技术的不断发展和应用的深入，这些能力建设将变得越来越重要。只有不断提升AI素养，才能在AI时代中保持竞争力，创造独特价值，实现可持续发展。正如我们在下一章将要探讨的，AI对社会、经济等宏观层面的影响正在加速显现，个人和组织的AI能力建设将直接影响其在未来社会中的地位和作用。</w:t>
      </w:r>
    </w:p>
    <w:p w14:paraId="11F746CD">
      <w:pPr>
        <w:pStyle w:val="2"/>
      </w:pPr>
      <w:r>
        <w:t>第5章 明辨与守护：AI时代的风险、伦理与安全</w:t>
      </w:r>
    </w:p>
    <w:p w14:paraId="7CB47278">
      <w:pPr>
        <w:pStyle w:val="3"/>
      </w:pPr>
      <w:r>
        <w:t>5.1 AI对社会、经济等宏观社会的影响</w:t>
      </w:r>
    </w:p>
    <w:p w14:paraId="0B0A5002">
      <w:pPr>
        <w:pStyle w:val="4"/>
      </w:pPr>
      <w:r>
        <w:t>5.1.1 就业&amp;新技能</w:t>
      </w:r>
    </w:p>
    <w:p w14:paraId="39402C0D">
      <w:pPr>
        <w:pStyle w:val="5"/>
      </w:pPr>
      <w:r>
        <w:t>当机器人走进车间：行业替代的真相</w:t>
      </w:r>
    </w:p>
    <w:p w14:paraId="3B3CF83E">
      <w:r>
        <w:t>富士康的深圳工厂里，凌晨三点，装配线依然灯火通明。不同的是，如今在流水线上忙碌的不再是戴着口罩的工人，而是一排排精准运作的机械臂。它们不知疲倦，不会请假，更不会在重复性工作中出错。这个场景，正在全球制造业中快速复制。</w:t>
      </w:r>
    </w:p>
    <w:p w14:paraId="39B06AAD">
      <w:pPr>
        <w:pStyle w:val="6"/>
      </w:pPr>
      <w:r>
        <w:t>制造业：第一个倒下的多米诺骨牌</w:t>
      </w:r>
    </w:p>
    <w:p w14:paraId="3F20266A">
      <w:r>
        <w:t>走进特斯拉的超级工厂，你会惊讶地发现，焊接车间里几乎看不到人影。数百台工业机器人在这里上演着一场精密的"钢铁芭蕾"——它们以毫米级的精度完成车身焊接，速度是熟练工人的三倍，而且全年无休。</w:t>
      </w:r>
    </w:p>
    <w:p w14:paraId="34DE8DA4">
      <w:r>
        <w:t>但这并不意味着人类在制造业中完全失去了位置。在苹果的产品设计部门，乔纳森·艾维的继任者们依然在为下一代iPhone的弧度苦思冥想。机器可以完美执行设计，却无法理解什么是"手感"，什么是"美"。当设计师说"这个边角需要更圆润一些，让用户握着更舒服"时，这种基于人类感知的创造力，至今仍是AI无法触及的领域。</w:t>
      </w:r>
    </w:p>
    <w:p w14:paraId="4A659D88">
      <w:r>
        <w:t>制造业的转型数据令人深思：德国工业4.0的推进让该国制造业在过去五年减少了15%的基础操作岗位，但同时创造了近10%的高技能岗位——机器人维护工程师、智能系统设计师、人机协作专家。这不是简单的替代，而是一场深刻的职业重构。</w:t>
      </w:r>
    </w:p>
    <w:p w14:paraId="1A3EA074">
      <w:r>
        <w:rPr>
          <w:b/>
          <w:bCs/>
        </w:rPr>
        <w:t>【图表建议1】柱状图：德国工业4.0就业影响对比</w:t>
      </w:r>
    </w:p>
    <w:p w14:paraId="42705F41">
      <w:r>
        <w:rPr>
          <w:i/>
          <w:iCs/>
        </w:rPr>
        <w:t>数据来源：德国联邦经济和能源部工业4.0报告</w:t>
      </w:r>
    </w:p>
    <w:p w14:paraId="62B8B661">
      <w:pPr>
        <w:numPr>
          <w:ilvl w:val="0"/>
          <w:numId w:val="3"/>
        </w:numPr>
      </w:pPr>
      <w:r>
        <w:t>X轴：基础操作岗位 vs 高技能岗位</w:t>
      </w:r>
    </w:p>
    <w:p w14:paraId="10D7626E">
      <w:pPr>
        <w:numPr>
          <w:ilvl w:val="0"/>
          <w:numId w:val="3"/>
        </w:numPr>
      </w:pPr>
      <w:r>
        <w:t>Y轴：变化百分比（-15% vs +10%）</w:t>
      </w:r>
    </w:p>
    <w:p w14:paraId="27883F55">
      <w:pPr>
        <w:numPr>
          <w:ilvl w:val="0"/>
          <w:numId w:val="3"/>
        </w:numPr>
      </w:pPr>
      <w:r>
        <w:t>时间范围：2018-2023年</w:t>
      </w:r>
    </w:p>
    <w:p w14:paraId="35FB3253">
      <w:pPr>
        <w:pStyle w:val="6"/>
      </w:pPr>
      <w:r>
        <w:t>客服行业：当AI学会了说"您好"</w:t>
      </w:r>
    </w:p>
    <w:p w14:paraId="43C4A7A5">
      <w:r>
        <w:t>"您好，请问有什么可以帮助您？"这句话，现在更多是由AI发出的。</w:t>
      </w:r>
    </w:p>
    <w:p w14:paraId="15658EED">
      <w:r>
        <w:t>京东的智能客服"京小智"每天处理超过百万次咨询，它能在0.1秒内理解客户意图，给出准确答案。更令人惊讶的是，它还学会了察言观色——通过分析客户的语气和用词，判断对方的情绪状态，适时调整回复的语气。一位客户抱怨收到的商品有瑕疵时，京小智不仅快速启动了退换货流程，还主动表达了歉意，甚至提供了优惠券作为补偿。</w:t>
      </w:r>
    </w:p>
    <w:p w14:paraId="11864D42">
      <w:r>
        <w:t>但当问题变得复杂时，人工客服的价值就凸显出来了。一位母亲打电话询问如何为患有特殊疾病的孩子定制营养餐，这种需要同理心、专业知识和灵活应对的场景，仍然需要经验丰富的人工客服。他们能听出电话那头的焦虑，能理解每个停顿背后的担忧，能在标准答案之外给出真正的帮助。</w:t>
      </w:r>
    </w:p>
    <w:p w14:paraId="43482965">
      <w:r>
        <w:t>行业数据显示，智能客服已经承担了约80%的标准问询，但剩下的20%——投诉处理、情感疏导、复杂问题解决——仍然是人工客服的主战场。这20%，恰恰是客户满意度的关键所在。</w:t>
      </w:r>
    </w:p>
    <w:p w14:paraId="0E3431EA">
      <w:r>
        <w:rPr>
          <w:b/>
          <w:bCs/>
        </w:rPr>
        <w:t>【图表建议2】饼图：智能客服vs人工客服工作分配</w:t>
      </w:r>
    </w:p>
    <w:p w14:paraId="089723BE">
      <w:r>
        <w:rPr>
          <w:i/>
          <w:iCs/>
        </w:rPr>
        <w:t>数据来源：艾瑞咨询《中国智能客服行业研究报告2023》</w:t>
      </w:r>
    </w:p>
    <w:p w14:paraId="6065327A">
      <w:pPr>
        <w:numPr>
          <w:ilvl w:val="0"/>
          <w:numId w:val="3"/>
        </w:numPr>
      </w:pPr>
      <w:r>
        <w:t>智能客服：80%（标准问询）</w:t>
      </w:r>
    </w:p>
    <w:p w14:paraId="51CDE2A6">
      <w:pPr>
        <w:numPr>
          <w:ilvl w:val="0"/>
          <w:numId w:val="3"/>
        </w:numPr>
      </w:pPr>
      <w:r>
        <w:t>人工客服：20%（投诉处理、情感疏导、复杂问题）</w:t>
      </w:r>
    </w:p>
    <w:p w14:paraId="1B1786B5">
      <w:pPr>
        <w:pStyle w:val="6"/>
      </w:pPr>
      <w:r>
        <w:t>金融业：算法交易员的崛起与传统银行家的坚守</w:t>
      </w:r>
    </w:p>
    <w:p w14:paraId="65C38245">
      <w:r>
        <w:t>华尔街的交易大厅已经不再是电影中那样人声鼎沸的场景。高频交易算法在毫秒之间完成买卖决策，它们能同时分析上千个市场指标，捕捉人类交易员永远无法察觉的套利机会。</w:t>
      </w:r>
    </w:p>
    <w:p w14:paraId="1F3A7AF9">
      <w:r>
        <w:t>蚂蚁金服的"智能理财助手"更进一步，它不仅能分析市场，还能理解用户。通过分析用户的消费习惯、收入状况、甚至是在理财页面的停留时间，它能精准推荐适合的理财产品。一位刚毕业的大学生和一位即将退休的工程师，会收到完全不同的投资建议。</w:t>
      </w:r>
    </w:p>
    <w:p w14:paraId="62F06F4B">
      <w:r>
        <w:t>然而，当市场出现黑天鹅事件时，当企业面临重大并购决策时，当客户需要复杂的财富传承规划时，经验丰富的投资银行家仍然不可或缺。他们带来的不仅是专业判断，更是在不确定性中建立信任的能力。正如一位资深银行家所说："AI可以告诉你概率，但只有人能理解恐惧和贪婪。"</w:t>
      </w:r>
    </w:p>
    <w:p w14:paraId="44CF135B">
      <w:pPr>
        <w:pStyle w:val="5"/>
      </w:pPr>
      <w:r>
        <w:t>从威胁到机遇：产业升级的三重奏</w:t>
      </w:r>
    </w:p>
    <w:p w14:paraId="3C254E27">
      <w:pPr>
        <w:pStyle w:val="6"/>
      </w:pPr>
      <w:r>
        <w:t>新产业的曙光</w:t>
      </w:r>
    </w:p>
    <w:p w14:paraId="1B8D47A3">
      <w:r>
        <w:t>当传统岗位面临冲击时，新的机会正在悄然生长。深圳，这座曾经的"世界工厂"，正在经历一场华丽转身。</w:t>
      </w:r>
    </w:p>
    <w:p w14:paraId="679479FE">
      <w:r>
        <w:t>在南山科技园，昔日的电子装配厂已经变成了AI芯片设计中心。张工程师曾经是流水线的管理者，现在他的工作是训练神经网络识别芯片缺陷。"刚开始确实很难，"他回忆道，"但当你看到自己训练的AI模型能发现人眼看不到的问题时，那种成就感是装配线上永远体会不到的。"</w:t>
      </w:r>
    </w:p>
    <w:p w14:paraId="4ACE5A0B">
      <w:r>
        <w:t>数据显示，中国AI相关岗位在过去三年增长了200%，不仅包括算法工程师、数据科学家这样的技术岗位，还催生了AI培训师、算法审核员、机器人情感设计师等全新职业。每一个被替代的传统岗位背后，都可能孕育着两到三个新兴岗位。</w:t>
      </w:r>
    </w:p>
    <w:p w14:paraId="6F821A93">
      <w:r>
        <w:rPr>
          <w:b/>
          <w:bCs/>
        </w:rPr>
        <w:t>【图表建议3】线图：中国AI相关岗位增长趋势</w:t>
      </w:r>
    </w:p>
    <w:p w14:paraId="63BA5FAD">
      <w:r>
        <w:rPr>
          <w:i/>
          <w:iCs/>
        </w:rPr>
        <w:t>数据来源：工信部《智能制造试点示范项目案例集》</w:t>
      </w:r>
    </w:p>
    <w:p w14:paraId="393C4CEE">
      <w:pPr>
        <w:numPr>
          <w:ilvl w:val="0"/>
          <w:numId w:val="3"/>
        </w:numPr>
      </w:pPr>
      <w:r>
        <w:t>X轴：过去三年时间线</w:t>
      </w:r>
    </w:p>
    <w:p w14:paraId="7FC7A92B">
      <w:pPr>
        <w:numPr>
          <w:ilvl w:val="0"/>
          <w:numId w:val="3"/>
        </w:numPr>
      </w:pPr>
      <w:r>
        <w:t>Y轴：岗位数量增长率</w:t>
      </w:r>
    </w:p>
    <w:p w14:paraId="4179E423">
      <w:pPr>
        <w:numPr>
          <w:ilvl w:val="0"/>
          <w:numId w:val="3"/>
        </w:numPr>
      </w:pPr>
      <w:r>
        <w:t>标注：200%增长率</w:t>
      </w:r>
    </w:p>
    <w:p w14:paraId="5F73B973">
      <w:pPr>
        <w:pStyle w:val="6"/>
      </w:pPr>
      <w:r>
        <w:t>技能重塑的必修课</w:t>
      </w:r>
    </w:p>
    <w:p w14:paraId="6A8BB217">
      <w:r>
        <w:t>"学习，是唯一的出路。"这是富士康转型培训中心墙上的标语。</w:t>
      </w:r>
    </w:p>
    <w:p w14:paraId="38EE7F3A">
      <w:r>
        <w:t>在这里，45岁的老王正在学习给工业机器人编程。三个月前，他还是装配线上的熟练工，双手能在一分钟内完成20个零件的组装。现在，他要学会用代码指挥机器人完成同样的工作。"一开始看到那些代码就头疼，"老王笑着说，"但当你第一次成功让机器人按你的想法动起来时，就像获得了超能力。"</w:t>
      </w:r>
    </w:p>
    <w:p w14:paraId="5CB8B85D">
      <w:r>
        <w:t>这样的转型故事正在各地上演。阿里巴巴的"新职业教育计划"已经培训了超过10万名传统行业从业者，帮助他们掌握数据分析、用户运营等数字化技能。一位曾经的商场导购，现在成了直播带货的网红；一位传统的会计，转型成了财务数据分析师。</w:t>
      </w:r>
    </w:p>
    <w:p w14:paraId="04DB126E">
      <w:r>
        <w:rPr>
          <w:b/>
          <w:bCs/>
        </w:rPr>
        <w:t>【图表建议4】堆叠柱状图：阿里巴巴新职业教育计划成果</w:t>
      </w:r>
    </w:p>
    <w:p w14:paraId="20450E76">
      <w:r>
        <w:rPr>
          <w:i/>
          <w:iCs/>
        </w:rPr>
        <w:t>数据来源：阿里巴巴2023年社会责任报告</w:t>
      </w:r>
    </w:p>
    <w:p w14:paraId="4D52E1D4">
      <w:pPr>
        <w:numPr>
          <w:ilvl w:val="0"/>
          <w:numId w:val="3"/>
        </w:numPr>
      </w:pPr>
      <w:r>
        <w:t>总培训人数：10万+</w:t>
      </w:r>
    </w:p>
    <w:p w14:paraId="56EBFA2E">
      <w:pPr>
        <w:numPr>
          <w:ilvl w:val="0"/>
          <w:numId w:val="3"/>
        </w:numPr>
      </w:pPr>
      <w:r>
        <w:t>按行业分类：商场导购→直播带货、会计→数据分析师等</w:t>
      </w:r>
    </w:p>
    <w:p w14:paraId="62BBE673">
      <w:pPr>
        <w:pStyle w:val="6"/>
      </w:pPr>
      <w:r>
        <w:t>产业升级的德国样本</w:t>
      </w:r>
    </w:p>
    <w:p w14:paraId="17658351">
      <w:r>
        <w:t>提到产业升级，不得不提德国的工业4.0。</w:t>
      </w:r>
    </w:p>
    <w:p w14:paraId="4F93E78C">
      <w:r>
        <w:t>在斯图加特的博世工厂，你会看到一幅奇特的景象：工人与机器人并肩工作，彼此配合默契。机器人负责力量型工作和精密操作，工人则负责质量把控和异常处理。这种"人机协作"模式不仅提高了生产效率，更重要的是保留并提升了人的价值。</w:t>
      </w:r>
    </w:p>
    <w:p w14:paraId="766C9CDB">
      <w:r>
        <w:t>"我们不是要用机器替代人，而是要让人做更有价值的事。"博世的生产总监这样解释。在他们的工厂里，普通工人经过培训成为了"智能制造技师"，收入比之前提高了30%。他们的工作不再是简单重复，而是监控、优化、创新。</w:t>
      </w:r>
    </w:p>
    <w:p w14:paraId="3F5A6EBB">
      <w:r>
        <w:t>这个模式给我们的启示是：产业升级不是冷冰冰的机器换人，而是人与机器共同进化的过程。</w:t>
      </w:r>
    </w:p>
    <w:p w14:paraId="5E1686EC">
      <w:r>
        <w:rPr>
          <w:b/>
          <w:bCs/>
        </w:rPr>
        <w:t>【图表建议5】对比柱状图：博世工厂人机协作前后对比</w:t>
      </w:r>
    </w:p>
    <w:p w14:paraId="6F3CA245">
      <w:r>
        <w:rPr>
          <w:i/>
          <w:iCs/>
        </w:rPr>
        <w:t>数据来源：博世集团年度报告</w:t>
      </w:r>
    </w:p>
    <w:p w14:paraId="2BA857E1">
      <w:pPr>
        <w:numPr>
          <w:ilvl w:val="0"/>
          <w:numId w:val="3"/>
        </w:numPr>
      </w:pPr>
      <w:r>
        <w:t>生产效率提升</w:t>
      </w:r>
    </w:p>
    <w:p w14:paraId="698E49E6">
      <w:pPr>
        <w:numPr>
          <w:ilvl w:val="0"/>
          <w:numId w:val="3"/>
        </w:numPr>
      </w:pPr>
      <w:r>
        <w:t>工人收入增长：+30%</w:t>
      </w:r>
    </w:p>
    <w:p w14:paraId="43164587">
      <w:pPr>
        <w:numPr>
          <w:ilvl w:val="0"/>
          <w:numId w:val="3"/>
        </w:numPr>
      </w:pPr>
      <w:r>
        <w:t>工作满意度变化</w:t>
      </w:r>
    </w:p>
    <w:p w14:paraId="603A55E8">
      <w:pPr>
        <w:pStyle w:val="5"/>
      </w:pPr>
      <w:r>
        <w:t>人机协作：新技能时代的生存法则</w:t>
      </w:r>
    </w:p>
    <w:p w14:paraId="1B6C6D96">
      <w:pPr>
        <w:pStyle w:val="6"/>
      </w:pPr>
      <w:r>
        <w:t>当代码成为新的"螺丝刀"</w:t>
      </w:r>
    </w:p>
    <w:p w14:paraId="3CE64A3E">
      <w:r>
        <w:t>在广州的一家智能工厂里，李师傅正在教一台协作机器人如何识别瑕疵品。这位有着20年经验的质检员，现在的"同事"是一台配备了视觉系统的机械臂。</w:t>
      </w:r>
    </w:p>
    <w:p w14:paraId="07829FD6">
      <w:r>
        <w:t>"以前我用眼睛看，现在我要教会机器怎么'看'。"李师傅一边调整摄像头的角度，一边在平板上标注瑕疵特征。这不是简单的操作，而是将自己多年的经验转化为机器能理解的语言。当机器成功识别出一个他曾经漏检的细微划痕时，李师傅露出了欣慰的笑容："它比我的眼睛还厉害，但它需要我告诉它什么是'不合格'。"</w:t>
      </w:r>
    </w:p>
    <w:p w14:paraId="09051CEC">
      <w:r>
        <w:t>这就是人机协作时代的缩影——技术不再是冰冷的工具，而是需要人类智慧来驾驭的伙伴。</w:t>
      </w:r>
    </w:p>
    <w:p w14:paraId="7A307BF8">
      <w:pPr>
        <w:pStyle w:val="6"/>
      </w:pPr>
      <w:r>
        <w:t>数据：新时代的"石油"，但你得会"炼"</w:t>
      </w:r>
    </w:p>
    <w:p w14:paraId="0A6C6278">
      <w:r>
        <w:t>"数据分析师"这个职位，在十年前还是个稀罕物，现在却成了各行各业的标配。</w:t>
      </w:r>
    </w:p>
    <w:p w14:paraId="24B08020">
      <w:r>
        <w:t>在杭州的一家电商公司，90后的小陈每天面对的是上亿条用户行为数据。"刚开始看到这些密密麻麻的数字就头大，"她回忆道，"但当你发现其中的规律时，就像在沙子里找到了金子。"</w:t>
      </w:r>
    </w:p>
    <w:p w14:paraId="16A8E47E">
      <w:r>
        <w:t>上个月，她通过分析用户浏览路径，发现了一个有趣的现象：晚上10点到11点之间，购买高端护肤品的男性用户激增。深入挖掘后发现，这些多是为女朋友或妻子购买礼物的男性。公司据此推出了"暖男时刻"营销活动，销售额提升了35%。</w:t>
      </w:r>
    </w:p>
    <w:p w14:paraId="21D66D00">
      <w:r>
        <w:t>"AI能处理海量数据，但只有人才能理解数据背后的情感和故事。"小陈说，"我们不是在和机器竞争，而是在用机器放大我们的洞察力。"</w:t>
      </w:r>
    </w:p>
    <w:p w14:paraId="0B1EAAF9">
      <w:pPr>
        <w:pStyle w:val="6"/>
      </w:pPr>
      <w:r>
        <w:t>创新：人类最后的堡垒？不，是最强的武器</w:t>
      </w:r>
    </w:p>
    <w:p w14:paraId="3E65C866">
      <w:r>
        <w:t>在上海的一家游戏公司，AI已经能够自动生成游戏关卡，但最受欢迎的游戏依然出自人类设计师之手。</w:t>
      </w:r>
    </w:p>
    <w:p w14:paraId="4DB9CBAC">
      <w:r>
        <w:t>"AI生成的关卡在技术上无懈可击，难度曲线完美，但就是少了点什么。"游戏设计师阿飞解释道。那个"什么"，就是惊喜、幽默、情感共鸣——那些让玩家会心一笑或热泪盈眶的瞬间。</w:t>
      </w:r>
    </w:p>
    <w:p w14:paraId="563167CB">
      <w:r>
        <w:t>阿飞的工作方式已经完全改变。他用AI快速生成基础框架，然后在此基础上注入"灵魂"。比如在一个冒险游戏中，AI设计了一个标准的迷宫关卡，阿飞则在其中加入了一个彩蛋：当玩家第三次走错路时，会遇到一只迷路的小狗，它会带领玩家找到出口。"这种设计AI想不出来，因为它不理解'第三次失败时的沮丧'和'意外获得帮助的温暖'。"</w:t>
      </w:r>
    </w:p>
    <w:p w14:paraId="6E5830E0">
      <w:pPr>
        <w:pStyle w:val="6"/>
      </w:pPr>
      <w:r>
        <w:t>沟通：不只是和人，还要和机器</w:t>
      </w:r>
    </w:p>
    <w:p w14:paraId="75D6C375">
      <w:r>
        <w:t>"对不起，我没有理解您的意思，请换一种方式描述。"</w:t>
      </w:r>
    </w:p>
    <w:p w14:paraId="2862D4B0">
      <w:r>
        <w:t>这是产品经理小林每天都要面对的场景。不过，说这话的不是客户，而是他们公司的AI助手。作为人机协作的"翻译官"，小林需要把模糊的业务需求转化为AI能够执行的明确指令。</w:t>
      </w:r>
    </w:p>
    <w:p w14:paraId="22AE72B2">
      <w:r>
        <w:t>"这比和人沟通还难，"小林笑着说，"人类可以理解'差不多''大概''感觉'这些词，但机器不行。你必须精确、具体、量化。"</w:t>
      </w:r>
    </w:p>
    <w:p w14:paraId="7EF31C58">
      <w:r>
        <w:t>这种能力的培养改变了小林的思维方式。在和团队沟通时，他也变得更加结构化和精确。"有趣的是，学会和机器沟通后，我和人的沟通也变好了。因为我学会了把复杂的事情简单化，把模糊的需求具体化。"</w:t>
      </w:r>
    </w:p>
    <w:p w14:paraId="1A682F32">
      <w:pPr>
        <w:pStyle w:val="5"/>
      </w:pPr>
      <w:r>
        <w:t>行业技能地图：同一个时代，不同的答卷</w:t>
      </w:r>
    </w:p>
    <w:p w14:paraId="5FBC017E">
      <w:pPr>
        <w:pStyle w:val="6"/>
      </w:pPr>
      <w:r>
        <w:t>制造业：从"手艺人"到"机器教练"</w:t>
      </w:r>
    </w:p>
    <w:p w14:paraId="172CB07E">
      <w:r>
        <w:t>在东莞的一家精密制造企业，老师傅们的角色正在发生巨变。他们不再是生产线上的"主力军"，而是成了"总教练"。</w:t>
      </w:r>
    </w:p>
    <w:p w14:paraId="20774943">
      <w:r>
        <w:t>58岁的钳工大师陈师傅，现在的主要工作是"调教"数控机床。"机器的精度比我高，速度比我快，但它不知道什么时候该快，什么时候该慢。"陈师傅一边说，一边在操作面板上微调参数。"加工这种材料，第一刀要慢，让刀具'熟悉'材料的硬度，这是经验，也是直觉。"</w:t>
      </w:r>
    </w:p>
    <w:p w14:paraId="0CFB3C2D">
      <w:r>
        <w:t>制造业需要的新技能矩阵已经清晰：</w:t>
      </w:r>
    </w:p>
    <w:p w14:paraId="61AA3E26">
      <w:pPr>
        <w:numPr>
          <w:ilvl w:val="0"/>
          <w:numId w:val="3"/>
        </w:numPr>
      </w:pPr>
      <w:r>
        <w:t>机器语言翻译能力：把经验转化为参数</w:t>
      </w:r>
    </w:p>
    <w:p w14:paraId="35355114">
      <w:pPr>
        <w:numPr>
          <w:ilvl w:val="0"/>
          <w:numId w:val="3"/>
        </w:numPr>
      </w:pPr>
      <w:r>
        <w:t>系统思维：理解整个生产流程，而不只是一个工位</w:t>
      </w:r>
    </w:p>
    <w:p w14:paraId="414C64AD">
      <w:pPr>
        <w:numPr>
          <w:ilvl w:val="0"/>
          <w:numId w:val="3"/>
        </w:numPr>
      </w:pPr>
      <w:r>
        <w:t>问题诊断能力：机器会报错，但只有人知道为什么</w:t>
      </w:r>
    </w:p>
    <w:p w14:paraId="5F7A278B">
      <w:pPr>
        <w:pStyle w:val="6"/>
      </w:pPr>
      <w:r>
        <w:t>创意产业：AI是画笔，人是画家</w:t>
      </w:r>
    </w:p>
    <w:p w14:paraId="2092A891">
      <w:r>
        <w:t>在北京的一家广告公司，文案小王的工作方式已经彻底改变。她的新搭档是一个能在几秒内生成上百条广告语的AI系统。</w:t>
      </w:r>
    </w:p>
    <w:p w14:paraId="4D808731">
      <w:r>
        <w:t>"刚开始真的很焦虑，感觉要失业了。"小王坦言。但很快她发现，AI生成的文案虽然语法正确、用词恰当，却缺少"魂"。"它会写'这款手机拍照很清晰'，但写不出'把美好定格，让回忆永不褪色'。"</w:t>
      </w:r>
    </w:p>
    <w:p w14:paraId="7036B1AE">
      <w:r>
        <w:t>创意产业的技能重心已经转移：</w:t>
      </w:r>
    </w:p>
    <w:p w14:paraId="749A2752">
      <w:pPr>
        <w:numPr>
          <w:ilvl w:val="0"/>
          <w:numId w:val="3"/>
        </w:numPr>
      </w:pPr>
      <w:r>
        <w:t>审美判断力：从AI生成的海量内容中筛选精品</w:t>
      </w:r>
    </w:p>
    <w:p w14:paraId="5535F47E">
      <w:pPr>
        <w:numPr>
          <w:ilvl w:val="0"/>
          <w:numId w:val="3"/>
        </w:numPr>
      </w:pPr>
      <w:r>
        <w:t>情感注入能力：让冰冷的文字有温度</w:t>
      </w:r>
    </w:p>
    <w:p w14:paraId="29D7396B">
      <w:pPr>
        <w:numPr>
          <w:ilvl w:val="0"/>
          <w:numId w:val="3"/>
        </w:numPr>
      </w:pPr>
      <w:r>
        <w:t>跨界整合能力：将不同领域的灵感融合创新</w:t>
      </w:r>
    </w:p>
    <w:p w14:paraId="6A3C23B7">
      <w:pPr>
        <w:pStyle w:val="6"/>
      </w:pPr>
      <w:r>
        <w:t>服务业：温度，永远无法被算法替代</w:t>
      </w:r>
    </w:p>
    <w:p w14:paraId="520BB7DD">
      <w:r>
        <w:t>在一家五星级酒店，礼宾部的小李面临着一个有趣的挑战：酒店引入了AI客服系统，它能回答99%的常见问题，从WiFi密码到早餐时间，无所不知。</w:t>
      </w:r>
    </w:p>
    <w:p w14:paraId="35CA7797">
      <w:r>
        <w:t>"但总有那1%，"小李说，"比如昨天，一位老先生问'哪里能买到30年前那种老式剃须刀片'。AI系统推荐了京东和淘宝，但我知道，在后海有一家老店还在卖。"</w:t>
      </w:r>
    </w:p>
    <w:p w14:paraId="4503EEF5">
      <w:r>
        <w:t>更重要的是察言观色的能力。"一对新人办理入住时，我注意到他们一直在小声讨论什么，表情有些为难。主动询问后得知，他们预定的求婚餐厅临时取消了。我不仅帮他们协调了酒店餐厅，还安排了小提琴手。这种观察和应变，是AI学不会的。"</w:t>
      </w:r>
    </w:p>
    <w:p w14:paraId="1E62D0F4">
      <w:pPr>
        <w:pStyle w:val="5"/>
      </w:pPr>
      <w:r>
        <w:t>全民数字素养：一场没有终点的马拉松</w:t>
      </w:r>
    </w:p>
    <w:p w14:paraId="30D614B7">
      <w:pPr>
        <w:pStyle w:val="6"/>
      </w:pPr>
      <w:r>
        <w:t>从娃娃抓起，但不是你想的那样</w:t>
      </w:r>
    </w:p>
    <w:p w14:paraId="7BDCDCD9">
      <w:r>
        <w:t>在深圳的一所小学，信息技术课不再是简单的"学打字"。</w:t>
      </w:r>
    </w:p>
    <w:p w14:paraId="1C015C96">
      <w:r>
        <w:t>"我们不是要把每个孩子都培养成程序员，"张老师解释道，"而是让他们理解数字世界的运行规则。"在她的课堂上，孩子们通过搭积木的方式学习编程逻辑，通过角色扮演理解网络安全。"最重要的是培养他们的数字思维——知道什么能做，什么不能做，什么该信，什么不该信。"</w:t>
      </w:r>
    </w:p>
    <w:p w14:paraId="60E0F626">
      <w:r>
        <w:t>一个有趣的练习是"假新闻侦探"：孩子们要学会识别网上的虚假信息。"当他们学会问'这个信息的来源是什么？''有没有其他地方证实？'时，他们就具备了数字时代的基本生存能力。"</w:t>
      </w:r>
    </w:p>
    <w:p w14:paraId="302A07C4">
      <w:pPr>
        <w:pStyle w:val="6"/>
      </w:pPr>
      <w:r>
        <w:t>成年人的数字焦虑与突破</w:t>
      </w:r>
    </w:p>
    <w:p w14:paraId="0464C3FC">
      <w:r>
        <w:t>45岁的会计王姐，去年经历了职业生涯最大的挑战：公司全面数字化，她必须学会使用各种财务软件和数据分析工具。</w:t>
      </w:r>
    </w:p>
    <w:p w14:paraId="2ADAEE7D">
      <w:r>
        <w:t>"说不焦虑是假的，"王姐坦诚地说，"看着那些年轻同事轻松操作各种系统，我甚至想过辞职。"但在参加了公司组织的数字技能培训后，她发现事情没有想象中那么难。"关键是要迈出第一步。当我发现Excel的数据透视表能让原本需要两天的报表工作缩短到两小时时，我甚至有点兴奋。"</w:t>
      </w:r>
    </w:p>
    <w:p w14:paraId="4FDBE7FA">
      <w:r>
        <w:t>现在的王姐不仅熟练掌握了各种财务软件，还成了部门的"数字化导师"，帮助其他同事适应转型。"经验是财富，技术是工具。当两者结合时，你会发现自己比年轻人更有优势。"</w:t>
      </w:r>
    </w:p>
    <w:p w14:paraId="16683507">
      <w:pPr>
        <w:pStyle w:val="6"/>
      </w:pPr>
      <w:r>
        <w:t>银发族的数字鸿沟正在缩小</w:t>
      </w:r>
    </w:p>
    <w:p w14:paraId="709FA369">
      <w:r>
        <w:t>在北京的一个社区活动中心，一群平均年龄超过65岁的"学生"正在上"智能手机使用课"。</w:t>
      </w:r>
    </w:p>
    <w:p w14:paraId="68DE48F4">
      <w:r>
        <w:t>"我孙子在美国，以前只能打电话，现在我们每天视频。"李奶奶骄傲地展示着手机里的照片，"你看，这是他上周的钢琴表演，我在北京看直播！"</w:t>
      </w:r>
    </w:p>
    <w:p w14:paraId="3E95501B">
      <w:r>
        <w:t>但教学并不总是顺利的。"最大的挑战不是技术，而是恐惧。"社区志愿者小张说，"很多老人害怕'点错了东西'，害怕'把手机弄坏'。我们要做的首先是建立信心。"</w:t>
      </w:r>
    </w:p>
    <w:p w14:paraId="7CC945C8">
      <w:r>
        <w:t>一个成功的方法是"场景化教学"：不是抽象地教"如何使用微信"，而是"如何用微信给孙子发红包""如何用手机挂号看病"。当技术与生活需求结合时，学习就变得有动力了。</w:t>
      </w:r>
    </w:p>
    <w:p w14:paraId="2A8086B2">
      <w:pPr>
        <w:pStyle w:val="6"/>
      </w:pPr>
      <w:r>
        <w:t>构建学习型社会：每个人都是学生，也是老师</w:t>
      </w:r>
    </w:p>
    <w:p w14:paraId="24C9F6D8">
      <w:r>
        <w:t>数字素养的培养不能只依靠学校和培训机构。在杭州，一个有趣的"数字互助"模式正在社区推广：年轻人教老年人使用智能设备，老年人教年轻人生活技能。</w:t>
      </w:r>
    </w:p>
    <w:p w14:paraId="4DE86251">
      <w:r>
        <w:t>"这是双赢，"组织者说，"老人学会了新技术，年轻人学会了耐心和沟通。更重要的是，这打破了'数字原住民'和'数字移民'之间的隔阂。"</w:t>
      </w:r>
    </w:p>
    <w:p w14:paraId="16847908">
      <w:r>
        <w:t>企业也在行动。阿里巴巴的"数字乡村"计划不仅教农民使用电商平台，还培训他们成为"乡村数字官"，帮助更多人接入数字世界。腾讯的"银发青松助手"则专门针对老年人的使用习惯设计，字体更大，操作更简单，还有语音指导。</w:t>
      </w:r>
    </w:p>
    <w:p w14:paraId="63FB5CDD">
      <w:r>
        <w:t>这场全民数字素养的提升运动，不是一场你追我赶的竞赛，而是一场互相扶持的马拉松。在这个过程中，没有人会被落下，因为在数字时代，我们都在同一条船上。</w:t>
      </w:r>
    </w:p>
    <w:p w14:paraId="696FADCD">
      <w:r>
        <w:rPr>
          <w:b/>
          <w:bCs/>
        </w:rPr>
        <w:t>【图表建议6】面积图：不同年龄段数字技能掌握情况</w:t>
      </w:r>
    </w:p>
    <w:p w14:paraId="2120496A">
      <w:r>
        <w:rPr>
          <w:i/>
          <w:iCs/>
        </w:rPr>
        <w:t>数据来源：中国社科院《老年人数字技能现状调查》</w:t>
      </w:r>
    </w:p>
    <w:p w14:paraId="11A5C5AD">
      <w:pPr>
        <w:numPr>
          <w:ilvl w:val="0"/>
          <w:numId w:val="3"/>
        </w:numPr>
      </w:pPr>
      <w:r>
        <w:t>X轴：年龄段（儿童、青年、中年、老年）</w:t>
      </w:r>
    </w:p>
    <w:p w14:paraId="7561A16C">
      <w:pPr>
        <w:numPr>
          <w:ilvl w:val="0"/>
          <w:numId w:val="3"/>
        </w:numPr>
      </w:pPr>
      <w:r>
        <w:t>Y轴：技能掌握程度</w:t>
      </w:r>
    </w:p>
    <w:p w14:paraId="367D0622">
      <w:pPr>
        <w:numPr>
          <w:ilvl w:val="0"/>
          <w:numId w:val="3"/>
        </w:numPr>
      </w:pPr>
      <w:r>
        <w:t>分层显示：基础操作、高级应用、创新能力</w:t>
      </w:r>
    </w:p>
    <w:p w14:paraId="2BBE3461">
      <w:pPr>
        <w:pStyle w:val="4"/>
      </w:pPr>
      <w:r>
        <w:t>5.1.2 政策法规</w:t>
      </w:r>
    </w:p>
    <w:p w14:paraId="7E6F8CDA">
      <w:pPr>
        <w:pStyle w:val="5"/>
      </w:pPr>
      <w:r>
        <w:t>当AI遇上法律：全球监管地图</w:t>
      </w:r>
    </w:p>
    <w:p w14:paraId="66AE60D0">
      <w:r>
        <w:t>如果你是一位跨国公司的产品经理，正准备推出一款AI驱动的招聘系统，你会发现一个令人头疼的现实：在纽约能用的功能，到了巴黎可能就违法了；在北京合规的数据处理方式，到了加州可能面临巨额罚款。</w:t>
      </w:r>
    </w:p>
    <w:p w14:paraId="6CC6E59F">
      <w:r>
        <w:t>这就是当今AI政策的现状——一张错综复杂的全球监管地图。</w:t>
      </w:r>
    </w:p>
    <w:p w14:paraId="73EE5FEC">
      <w:r>
        <w:rPr>
          <w:b/>
          <w:bCs/>
        </w:rPr>
        <w:t>【图表建议7】世界地图：全球AI监管严格程度</w:t>
      </w:r>
    </w:p>
    <w:p w14:paraId="614C920F">
      <w:r>
        <w:rPr>
          <w:i/>
          <w:iCs/>
        </w:rPr>
        <w:t>数据来源：Stanford HAI《US AI Regulation Landscape》</w:t>
      </w:r>
    </w:p>
    <w:p w14:paraId="0D024733">
      <w:pPr>
        <w:numPr>
          <w:ilvl w:val="0"/>
          <w:numId w:val="3"/>
        </w:numPr>
      </w:pPr>
      <w:r>
        <w:t>颜色深浅表示监管严格程度</w:t>
      </w:r>
    </w:p>
    <w:p w14:paraId="38A0E989">
      <w:pPr>
        <w:numPr>
          <w:ilvl w:val="0"/>
          <w:numId w:val="3"/>
        </w:numPr>
      </w:pPr>
      <w:r>
        <w:t>欧盟（深色）、美国（中等）、中国（中等）、其他地区</w:t>
      </w:r>
    </w:p>
    <w:p w14:paraId="471DE472">
      <w:pPr>
        <w:pStyle w:val="5"/>
      </w:pPr>
      <w:r>
        <w:t>欧美：两种截然不同的监管哲学</w:t>
      </w:r>
    </w:p>
    <w:p w14:paraId="190B1E58">
      <w:pPr>
        <w:pStyle w:val="6"/>
      </w:pPr>
      <w:r>
        <w:t>欧盟：把用户当"上帝"的GDPR</w:t>
      </w:r>
    </w:p>
    <w:p w14:paraId="278A3AEE">
      <w:r>
        <w:t>还记得2018年5月那个让全球互联网公司集体失眠的日子吗？GDPR正式生效，一夜之间，你的邮箱被各种"隐私政策更新"的邮件淹没。</w:t>
      </w:r>
    </w:p>
    <w:p w14:paraId="2FA958AD">
      <w:r>
        <w:t>张薇是一家中国科技公司的法务总监，她至今还记得那段"魔鬼般的日子"："我们有个APP在欧洲有200万用户，GDPR生效前三个月，整个法务部门都在加班。最崩溃的是，我们发现之前收集的用户数据有一半都不符合GDPR要求。"</w:t>
      </w:r>
    </w:p>
    <w:p w14:paraId="7C2D2788">
      <w:r>
        <w:t>GDPR的核心理念很简单：你的数据，你做主。但执行起来却让企业叫苦不迭：</w:t>
      </w:r>
    </w:p>
    <w:p w14:paraId="0BB8B6A3">
      <w:pPr>
        <w:numPr>
          <w:ilvl w:val="0"/>
          <w:numId w:val="3"/>
        </w:numPr>
      </w:pPr>
      <w:r>
        <w:rPr>
          <w:b/>
          <w:bCs/>
        </w:rPr>
        <w:t>明确同意原则</w:t>
      </w:r>
      <w:r>
        <w:t>：不能再用那种"默认勾选"的小伎俩了。用户必须主动点击"我同意"，而且你得清楚告诉他们数据会被怎么用。</w:t>
      </w:r>
    </w:p>
    <w:p w14:paraId="745E45A7">
      <w:pPr>
        <w:numPr>
          <w:ilvl w:val="0"/>
          <w:numId w:val="3"/>
        </w:numPr>
      </w:pPr>
      <w:r>
        <w:rPr>
          <w:b/>
          <w:bCs/>
        </w:rPr>
        <w:t>被遗忘权</w:t>
      </w:r>
      <w:r>
        <w:t>：用户说删就得删，而且是彻底删除。一家社交媒体公司的CTO吐槽："技术上真的很难，数据可能分散在几十个服务器上。"</w:t>
      </w:r>
    </w:p>
    <w:p w14:paraId="3B36F63B">
      <w:pPr>
        <w:numPr>
          <w:ilvl w:val="0"/>
          <w:numId w:val="3"/>
        </w:numPr>
      </w:pPr>
      <w:r>
        <w:rPr>
          <w:b/>
          <w:bCs/>
        </w:rPr>
        <w:t>数据可携带权</w:t>
      </w:r>
      <w:r>
        <w:t>：用户要求导出数据，你必须提供。这意味着你的数据格式必须标准化，否则用户拿到一堆乱码有什么用？</w:t>
      </w:r>
    </w:p>
    <w:p w14:paraId="1892C1A8">
      <w:r>
        <w:t>违规的代价是什么？最高可达全球年营业额的4%或2000万欧元。Facebook因为剑桥分析事件，在欧洲面临的潜在罚款一度高达16亿美元。</w:t>
      </w:r>
    </w:p>
    <w:p w14:paraId="7493006D">
      <w:r>
        <w:rPr>
          <w:b/>
          <w:bCs/>
        </w:rPr>
        <w:t>【图表建议8】柱状图：GDPR重大罚款案例</w:t>
      </w:r>
    </w:p>
    <w:p w14:paraId="07348217">
      <w:r>
        <w:rPr>
          <w:i/>
          <w:iCs/>
        </w:rPr>
        <w:t>数据来源：爱尔兰数据保护委员会决定书</w:t>
      </w:r>
    </w:p>
    <w:p w14:paraId="24102194">
      <w:pPr>
        <w:numPr>
          <w:ilvl w:val="0"/>
          <w:numId w:val="3"/>
        </w:numPr>
      </w:pPr>
      <w:r>
        <w:t>X轴：主要科技公司</w:t>
      </w:r>
    </w:p>
    <w:p w14:paraId="0B1D17F7">
      <w:pPr>
        <w:numPr>
          <w:ilvl w:val="0"/>
          <w:numId w:val="3"/>
        </w:numPr>
      </w:pPr>
      <w:r>
        <w:t>Y轴：罚款金额（亿美元）</w:t>
      </w:r>
    </w:p>
    <w:p w14:paraId="4DAB3A56">
      <w:pPr>
        <w:numPr>
          <w:ilvl w:val="0"/>
          <w:numId w:val="3"/>
        </w:numPr>
      </w:pPr>
      <w:r>
        <w:t>特别标注：Facebook 16亿美元潜在罚款</w:t>
      </w:r>
    </w:p>
    <w:p w14:paraId="62BE9D97">
      <w:pPr>
        <w:pStyle w:val="6"/>
      </w:pPr>
      <w:r>
        <w:t>美国：自由市场的"拼图式"监管</w:t>
      </w:r>
    </w:p>
    <w:p w14:paraId="76204667">
      <w:r>
        <w:t>相比欧盟的"一刀切"，美国的做法更像是在玩拼图游戏。</w:t>
      </w:r>
    </w:p>
    <w:p w14:paraId="6BAA0AB3">
      <w:r>
        <w:t>李明是硅谷一家AI创业公司的合规负责人，他的办公桌上常年摆着一张表格，上面密密麻麻列着各种法规：</w:t>
      </w:r>
    </w:p>
    <w:p w14:paraId="2741CC4B">
      <w:pPr>
        <w:numPr>
          <w:ilvl w:val="0"/>
          <w:numId w:val="3"/>
        </w:numPr>
      </w:pPr>
      <w:r>
        <w:t>处理健康数据？查HIPAA</w:t>
      </w:r>
    </w:p>
    <w:p w14:paraId="5E7EA7AC">
      <w:pPr>
        <w:numPr>
          <w:ilvl w:val="0"/>
          <w:numId w:val="3"/>
        </w:numPr>
      </w:pPr>
      <w:r>
        <w:t>涉及儿童信息？看COPPA</w:t>
      </w:r>
    </w:p>
    <w:p w14:paraId="22307C68">
      <w:pPr>
        <w:numPr>
          <w:ilvl w:val="0"/>
          <w:numId w:val="3"/>
        </w:numPr>
      </w:pPr>
      <w:r>
        <w:t>在加州做生意？别忘了CCPA</w:t>
      </w:r>
    </w:p>
    <w:p w14:paraId="02700036">
      <w:pPr>
        <w:numPr>
          <w:ilvl w:val="0"/>
          <w:numId w:val="3"/>
        </w:numPr>
      </w:pPr>
      <w:r>
        <w:t>做金融业务？还有一堆SEC的规定等着你</w:t>
      </w:r>
    </w:p>
    <w:p w14:paraId="1D9E1559">
      <w:r>
        <w:t>"最头疼的是各州还在不断出台新法规，"李明说，"我们的产品要在全美推广，意味着要满足50个州的不同要求。有时候真想问：能不能统一一下？"</w:t>
      </w:r>
    </w:p>
    <w:p w14:paraId="28F8D24B">
      <w:r>
        <w:t>这种分散式监管有其灵活性，但也带来了巨大的合规成本。一项调查显示，美国科技公司平均要花费年收入的3-5%用于合规，对于初创公司来说，这可能是生死攸关的支出。</w:t>
      </w:r>
    </w:p>
    <w:p w14:paraId="3DA80385">
      <w:r>
        <w:rPr>
          <w:b/>
          <w:bCs/>
        </w:rPr>
        <w:t>【图表建议9】饼图：美国科技公司年收入分配</w:t>
      </w:r>
    </w:p>
    <w:p w14:paraId="664A39D0">
      <w:r>
        <w:rPr>
          <w:i/>
          <w:iCs/>
        </w:rPr>
        <w:t>数据来源：PwC《Global Compliance Survey 2023》</w:t>
      </w:r>
    </w:p>
    <w:p w14:paraId="6358DCB4">
      <w:pPr>
        <w:numPr>
          <w:ilvl w:val="0"/>
          <w:numId w:val="3"/>
        </w:numPr>
      </w:pPr>
      <w:r>
        <w:t>合规成本：3-5%</w:t>
      </w:r>
    </w:p>
    <w:p w14:paraId="11964197">
      <w:pPr>
        <w:numPr>
          <w:ilvl w:val="0"/>
          <w:numId w:val="3"/>
        </w:numPr>
      </w:pPr>
      <w:r>
        <w:t>研发投入：15-20%</w:t>
      </w:r>
    </w:p>
    <w:p w14:paraId="70F6DA21">
      <w:pPr>
        <w:numPr>
          <w:ilvl w:val="0"/>
          <w:numId w:val="3"/>
        </w:numPr>
      </w:pPr>
      <w:r>
        <w:t>其他运营成本：75-82%</w:t>
      </w:r>
    </w:p>
    <w:p w14:paraId="5BE6DD60">
      <w:pPr>
        <w:pStyle w:val="5"/>
      </w:pPr>
      <w:r>
        <w:t>中国：在创新与规范间寻找平衡</w:t>
      </w:r>
    </w:p>
    <w:p w14:paraId="1D89730E">
      <w:pPr>
        <w:pStyle w:val="6"/>
      </w:pPr>
      <w:r>
        <w:t>从"野蛮生长"到"规范发展"</w:t>
      </w:r>
    </w:p>
    <w:p w14:paraId="2C719F59">
      <w:r>
        <w:t>2017年，当《新一代人工智能发展规划》发布时，整个行业都沸腾了。这份规划不仅给出了清晰的发展路线图，更重要的是传递了一个信号：AI是国家战略。</w:t>
      </w:r>
    </w:p>
    <w:p w14:paraId="7449EB53">
      <w:r>
        <w:t>王浩还记得那时的疯狂："投资人的钱像不要钱一样往AI项目上砸，只要你的BP里有'人工智能'四个字，估值立马翻倍。"</w:t>
      </w:r>
    </w:p>
    <w:p w14:paraId="49D7D384">
      <w:r>
        <w:t>但野蛮生长总有尽头。2021年开始，一系列法规密集出台：</w:t>
      </w:r>
    </w:p>
    <w:p w14:paraId="4E00D9AA">
      <w:r>
        <w:rPr>
          <w:b/>
          <w:bCs/>
        </w:rPr>
        <w:t>【图表建议10】时间轴：中国AI相关法规发布时间线</w:t>
      </w:r>
    </w:p>
    <w:p w14:paraId="7CA70EE5">
      <w:r>
        <w:rPr>
          <w:i/>
          <w:iCs/>
        </w:rPr>
        <w:t>数据来源：国家发改委、国家互联网信息办公室</w:t>
      </w:r>
    </w:p>
    <w:p w14:paraId="21D0E5A4">
      <w:pPr>
        <w:numPr>
          <w:ilvl w:val="0"/>
          <w:numId w:val="3"/>
        </w:numPr>
      </w:pPr>
      <w:r>
        <w:t>2017年：《新一代人工智能发展规划》</w:t>
      </w:r>
    </w:p>
    <w:p w14:paraId="36DE9A2A">
      <w:pPr>
        <w:numPr>
          <w:ilvl w:val="0"/>
          <w:numId w:val="3"/>
        </w:numPr>
      </w:pPr>
      <w:r>
        <w:t>2021年：《个人信息保护法》</w:t>
      </w:r>
    </w:p>
    <w:p w14:paraId="01920C03">
      <w:pPr>
        <w:numPr>
          <w:ilvl w:val="0"/>
          <w:numId w:val="3"/>
        </w:numPr>
      </w:pPr>
      <w:r>
        <w:t>2022年：《算法推荐管理规定》</w:t>
      </w:r>
    </w:p>
    <w:p w14:paraId="262728D7">
      <w:pPr>
        <w:numPr>
          <w:ilvl w:val="0"/>
          <w:numId w:val="3"/>
        </w:numPr>
      </w:pPr>
      <w:r>
        <w:t>标注每个法规的核心影响</w:t>
      </w:r>
    </w:p>
    <w:p w14:paraId="429FCEA4">
      <w:pPr>
        <w:pStyle w:val="6"/>
      </w:pPr>
      <w:r>
        <w:t>《个人信息保护法》：中国版GDPR？</w:t>
      </w:r>
    </w:p>
    <w:p w14:paraId="1EC69BCE">
      <w:r>
        <w:t>很多人说这是中国版的GDPR，但仔细看会发现，它更接地气。</w:t>
      </w:r>
    </w:p>
    <w:p w14:paraId="696376B8">
      <w:r>
        <w:t>比如，关于人脸识别的规定就很有中国特色。陈经理管理着一家连锁超市，他们原本想用人脸识别做会员管理："技术公司说得天花乱坠，什么精准营销、提升体验。结果法规一出，我们发现在商场装人脸识别摄像头需要明示告知，还得提供替代方案。最后算了算成本和风险，还是老老实实用会员卡吧。"</w:t>
      </w:r>
    </w:p>
    <w:p w14:paraId="28C4849D">
      <w:pPr>
        <w:pStyle w:val="6"/>
      </w:pPr>
      <w:r>
        <w:t>《算法推荐规定》：给算法戴上"紧箍咒"</w:t>
      </w:r>
    </w:p>
    <w:p w14:paraId="0EC22989">
      <w:r>
        <w:t>这可能是全球首个专门针对算法推荐的规定。</w:t>
      </w:r>
    </w:p>
    <w:p w14:paraId="4B99BE0F">
      <w:r>
        <w:t>一位短视频平台的算法工程师坦言："以前我们只管CTR（点击率）和用户时长，现在要考虑的东西多了去了。不能过度推荐，不能制造信息茧房，还要保护未成年人...说实话，挺好的，让我们重新思考技术的社会责任。"</w:t>
      </w:r>
    </w:p>
    <w:p w14:paraId="441B96D2">
      <w:r>
        <w:t>最有意思的是"算法解释"要求。用户有权知道为什么会看到某些内容。这逼着平台必须让算法变得"能解释"，而不再是个黑箱。</w:t>
      </w:r>
    </w:p>
    <w:p w14:paraId="21418B7B">
      <w:pPr>
        <w:pStyle w:val="5"/>
      </w:pPr>
      <w:r>
        <w:t>给职场人的合规指南</w:t>
      </w:r>
    </w:p>
    <w:p w14:paraId="0047B9D8">
      <w:pPr>
        <w:pStyle w:val="6"/>
      </w:pPr>
      <w:r>
        <w:t>如果你是产品经理</w:t>
      </w:r>
    </w:p>
    <w:p w14:paraId="1EFAA658">
      <w:pPr>
        <w:numPr>
          <w:ilvl w:val="0"/>
          <w:numId w:val="10"/>
        </w:numPr>
      </w:pPr>
      <w:r>
        <w:rPr>
          <w:b/>
          <w:bCs/>
        </w:rPr>
        <w:t>把合规当成产品功能</w:t>
      </w:r>
      <w:r>
        <w:t>：别等产品做完了才想起合规，从设计阶段就要考虑。一位资深产品经理的经验是："我现在设计任何功能，都会问三个问题：收集什么数据？为什么收集？怎么保护？"</w:t>
      </w:r>
    </w:p>
    <w:p w14:paraId="38B76614">
      <w:pPr>
        <w:numPr>
          <w:ilvl w:val="0"/>
          <w:numId w:val="10"/>
        </w:numPr>
      </w:pPr>
      <w:r>
        <w:rPr>
          <w:b/>
          <w:bCs/>
        </w:rPr>
        <w:t>建立合规检查清单</w:t>
      </w:r>
      <w:r>
        <w:t>：</w:t>
      </w:r>
    </w:p>
    <w:p w14:paraId="4C9A20E5">
      <w:r>
        <w:rPr/>
        <w:sym w:font="Wingdings" w:char="00A8"/>
      </w:r>
      <w:r>
        <w:tab/>
      </w:r>
      <w:r>
        <w:t>是否收集了敏感个人信息？</w:t>
      </w:r>
    </w:p>
    <w:p w14:paraId="24CDE339">
      <w:r>
        <w:rPr/>
        <w:sym w:font="Wingdings" w:char="00A8"/>
      </w:r>
      <w:r>
        <w:tab/>
      </w:r>
      <w:r>
        <w:t>是否获得了用户明确同意？</w:t>
      </w:r>
    </w:p>
    <w:p w14:paraId="5CA6AC19">
      <w:r>
        <w:rPr/>
        <w:sym w:font="Wingdings" w:char="00A8"/>
      </w:r>
      <w:r>
        <w:tab/>
      </w:r>
      <w:r>
        <w:t>是否提供了退出机制？</w:t>
      </w:r>
    </w:p>
    <w:p w14:paraId="12400497">
      <w:r>
        <w:rPr/>
        <w:sym w:font="Wingdings" w:char="00A8"/>
      </w:r>
      <w:r>
        <w:tab/>
      </w:r>
      <w:r>
        <w:t>数据存储是否安全？</w:t>
      </w:r>
    </w:p>
    <w:p w14:paraId="4F155652">
      <w:r>
        <w:rPr/>
        <w:sym w:font="Wingdings" w:char="00A8"/>
      </w:r>
      <w:r>
        <w:tab/>
      </w:r>
      <w:r>
        <w:t>是否有数据泄露应急预案？</w:t>
      </w:r>
    </w:p>
    <w:p w14:paraId="65E484A9">
      <w:r>
        <w:rPr>
          <w:b/>
          <w:bCs/>
        </w:rPr>
        <w:t>【图表建议11】流程图：产品经理合规检查流程</w:t>
      </w:r>
    </w:p>
    <w:p w14:paraId="7BD7094F">
      <w:r>
        <w:rPr>
          <w:i/>
          <w:iCs/>
        </w:rPr>
        <w:t>基于行业最佳实践整理</w:t>
      </w:r>
    </w:p>
    <w:p w14:paraId="302A2264">
      <w:pPr>
        <w:numPr>
          <w:ilvl w:val="0"/>
          <w:numId w:val="3"/>
        </w:numPr>
      </w:pPr>
      <w:r>
        <w:t>决策树形式</w:t>
      </w:r>
    </w:p>
    <w:p w14:paraId="00A57F21">
      <w:pPr>
        <w:numPr>
          <w:ilvl w:val="0"/>
          <w:numId w:val="3"/>
        </w:numPr>
      </w:pPr>
      <w:r>
        <w:t>每个节点是一个检查项</w:t>
      </w:r>
    </w:p>
    <w:p w14:paraId="409065FF">
      <w:pPr>
        <w:numPr>
          <w:ilvl w:val="0"/>
          <w:numId w:val="3"/>
        </w:numPr>
      </w:pPr>
      <w:r>
        <w:t>是/否分支指向下一步行动</w:t>
      </w:r>
    </w:p>
    <w:p w14:paraId="3C74E209">
      <w:pPr>
        <w:numPr>
          <w:ilvl w:val="0"/>
          <w:numId w:val="10"/>
        </w:numPr>
      </w:pPr>
      <w:r>
        <w:rPr>
          <w:b/>
          <w:bCs/>
        </w:rPr>
        <w:t>学会"合规创新"</w:t>
      </w:r>
      <w:r>
        <w:t>：合规不是创新的敌人。很多时候，合规要求反而能激发更好的产品设计。比如，为了满足数据最小化原则，某社交APP开发了"阅后即焚"功能，反而成了产品亮点。</w:t>
      </w:r>
    </w:p>
    <w:p w14:paraId="48116467">
      <w:pPr>
        <w:pStyle w:val="6"/>
      </w:pPr>
      <w:r>
        <w:t>如果你是技术开发者</w:t>
      </w:r>
    </w:p>
    <w:p w14:paraId="736154AC">
      <w:pPr>
        <w:numPr>
          <w:ilvl w:val="0"/>
          <w:numId w:val="11"/>
        </w:numPr>
      </w:pPr>
      <w:r>
        <w:rPr>
          <w:b/>
          <w:bCs/>
        </w:rPr>
        <w:t>隐私保护要"内置"不是"外挂"</w:t>
      </w:r>
      <w:r>
        <w:t>：Privacy by Design不是口号。一位架构师分享："我们现在的原则是，如果一个功能不加密就不能用，那这个功能就不应该存在。"</w:t>
      </w:r>
    </w:p>
    <w:p w14:paraId="55B2AF22">
      <w:pPr>
        <w:numPr>
          <w:ilvl w:val="0"/>
          <w:numId w:val="11"/>
        </w:numPr>
      </w:pPr>
      <w:r>
        <w:rPr>
          <w:b/>
          <w:bCs/>
        </w:rPr>
        <w:t>掌握隐私增强技术</w:t>
      </w:r>
      <w:r>
        <w:t>：</w:t>
      </w:r>
    </w:p>
    <w:p w14:paraId="26E14860">
      <w:pPr>
        <w:numPr>
          <w:ilvl w:val="1"/>
          <w:numId w:val="3"/>
        </w:numPr>
      </w:pPr>
      <w:r>
        <w:t>差分隐私：在数据中加入噪声，保护个体隐私</w:t>
      </w:r>
    </w:p>
    <w:p w14:paraId="0C43807B">
      <w:pPr>
        <w:numPr>
          <w:ilvl w:val="1"/>
          <w:numId w:val="3"/>
        </w:numPr>
      </w:pPr>
      <w:r>
        <w:t>联邦学习：数据不出本地，模型来找你</w:t>
      </w:r>
    </w:p>
    <w:p w14:paraId="7FC22EF3">
      <w:pPr>
        <w:numPr>
          <w:ilvl w:val="1"/>
          <w:numId w:val="3"/>
        </w:numPr>
      </w:pPr>
      <w:r>
        <w:t>同态加密：在加密数据上直接计算</w:t>
      </w:r>
    </w:p>
    <w:p w14:paraId="5E8A0CB1">
      <w:r>
        <w:rPr>
          <w:b/>
          <w:bCs/>
        </w:rPr>
        <w:t>【图表建议12】对比表格：隐私增强技术特点对比</w:t>
      </w:r>
    </w:p>
    <w:p w14:paraId="4898A2BD">
      <w:r>
        <w:rPr>
          <w:i/>
          <w:iCs/>
        </w:rPr>
        <w:t>基于技术文档整理</w:t>
      </w:r>
    </w:p>
    <w:p w14:paraId="51C01B5B">
      <w:pPr>
        <w:numPr>
          <w:ilvl w:val="0"/>
          <w:numId w:val="3"/>
        </w:numPr>
      </w:pPr>
      <w:r>
        <w:t>技术类型：差分隐私、联邦学习、同态加密</w:t>
      </w:r>
    </w:p>
    <w:p w14:paraId="7728D1D2">
      <w:pPr>
        <w:numPr>
          <w:ilvl w:val="0"/>
          <w:numId w:val="3"/>
        </w:numPr>
      </w:pPr>
      <w:r>
        <w:t>保护程度、计算复杂度、适用场景</w:t>
      </w:r>
    </w:p>
    <w:p w14:paraId="65E53521">
      <w:pPr>
        <w:numPr>
          <w:ilvl w:val="0"/>
          <w:numId w:val="11"/>
        </w:numPr>
      </w:pPr>
      <w:r>
        <w:rPr>
          <w:b/>
          <w:bCs/>
        </w:rPr>
        <w:t>代码即法律</w:t>
      </w:r>
      <w:r>
        <w:t>：你写的每一行代码都可能涉及合规。一个简单的日志记录，如果包含了用户信息，保存时间超过了规定期限，就可能违规。</w:t>
      </w:r>
    </w:p>
    <w:p w14:paraId="06DB5578">
      <w:pPr>
        <w:pStyle w:val="6"/>
      </w:pPr>
      <w:r>
        <w:t>如果你是企业管理者</w:t>
      </w:r>
    </w:p>
    <w:p w14:paraId="6950AD7F">
      <w:pPr>
        <w:numPr>
          <w:ilvl w:val="0"/>
          <w:numId w:val="12"/>
        </w:numPr>
      </w:pPr>
      <w:r>
        <w:rPr>
          <w:b/>
          <w:bCs/>
        </w:rPr>
        <w:t>合规是成本更是护城河</w:t>
      </w:r>
      <w:r>
        <w:t>：表面看合规增加了成本，但长远看它是护城河。当竞争对手因为违规被罚款、被下架时，你的合规投入就变成了竞争优势。</w:t>
      </w:r>
    </w:p>
    <w:p w14:paraId="7AFFBC10">
      <w:pPr>
        <w:numPr>
          <w:ilvl w:val="0"/>
          <w:numId w:val="12"/>
        </w:numPr>
      </w:pPr>
      <w:r>
        <w:rPr>
          <w:b/>
          <w:bCs/>
        </w:rPr>
        <w:t>建立合规文化</w:t>
      </w:r>
      <w:r>
        <w:t>：</w:t>
      </w:r>
    </w:p>
    <w:p w14:paraId="70E9215B">
      <w:pPr>
        <w:numPr>
          <w:ilvl w:val="1"/>
          <w:numId w:val="3"/>
        </w:numPr>
      </w:pPr>
      <w:r>
        <w:t>定期培训：每季度至少一次合规培训</w:t>
      </w:r>
    </w:p>
    <w:p w14:paraId="4E8B1EAA">
      <w:pPr>
        <w:numPr>
          <w:ilvl w:val="1"/>
          <w:numId w:val="3"/>
        </w:numPr>
      </w:pPr>
      <w:r>
        <w:t>明确责任：每个部门都要有合规负责人</w:t>
      </w:r>
    </w:p>
    <w:p w14:paraId="4B20BE81">
      <w:pPr>
        <w:numPr>
          <w:ilvl w:val="1"/>
          <w:numId w:val="3"/>
        </w:numPr>
      </w:pPr>
      <w:r>
        <w:t>鼓励举报：建立安全的内部举报机制</w:t>
      </w:r>
    </w:p>
    <w:p w14:paraId="59338875">
      <w:pPr>
        <w:numPr>
          <w:ilvl w:val="0"/>
          <w:numId w:val="12"/>
        </w:numPr>
      </w:pPr>
      <w:r>
        <w:rPr>
          <w:b/>
          <w:bCs/>
        </w:rPr>
        <w:t>国际化从合规开始</w:t>
      </w:r>
      <w:r>
        <w:t>：想出海？先研究目标市场的法规。一家游戏公司的教训："我们的游戏在国内很火，直接翻译后投放欧洲市场，结果因为没有符合GDPR的隐私政策，上架第三天就被下架了。"</w:t>
      </w:r>
    </w:p>
    <w:p w14:paraId="3D73206F">
      <w:pPr>
        <w:pStyle w:val="5"/>
      </w:pPr>
      <w:r>
        <w:t>未来趋势：全球协同还是各自为政？</w:t>
      </w:r>
    </w:p>
    <w:p w14:paraId="79602E8F">
      <w:pPr>
        <w:pStyle w:val="6"/>
      </w:pPr>
      <w:r>
        <w:t>技术发展倒逼政策协同</w:t>
      </w:r>
    </w:p>
    <w:p w14:paraId="657C911C">
      <w:r>
        <w:t>AI无国界，但法律有。这种矛盾正在推动国际合作。</w:t>
      </w:r>
    </w:p>
    <w:p w14:paraId="63891023">
      <w:r>
        <w:t>2023年，G7国家发布了AI行为准则，虽然不具约束力，但代表了一种趋势。一位参与国际标准制定的专家透露："大家都意识到，如果各搞各的，最后谁都发展不好。就像互联网需要TCP/IP协议一样，AI也需要一些基础的国际规范。"</w:t>
      </w:r>
    </w:p>
    <w:p w14:paraId="1B9D6F6B">
      <w:pPr>
        <w:pStyle w:val="6"/>
      </w:pPr>
      <w:r>
        <w:t>中国方案的国际影响</w:t>
      </w:r>
    </w:p>
    <w:p w14:paraId="08F0E1A9">
      <w:r>
        <w:t>中国的AI治理经验正在产生国际影响。特别是在发展中国家，很多国家更倾向于借鉴中国的"发展与规范并重"模式。</w:t>
      </w:r>
    </w:p>
    <w:p w14:paraId="49CD1E6B">
      <w:r>
        <w:t>一位参与"一带一路"数字经济合作的专家说："东南亚、非洲的很多国家，既想发展AI，又担心被技术殖民。中国的经验告诉他们：可以在自主可控的前提下发展AI。"</w:t>
      </w:r>
    </w:p>
    <w:p w14:paraId="7F43749D">
      <w:r>
        <w:rPr>
          <w:b/>
          <w:bCs/>
        </w:rPr>
        <w:t>【图表建议13】网络图：国际AI治理合作关系</w:t>
      </w:r>
    </w:p>
    <w:p w14:paraId="2FCCB05D">
      <w:r>
        <w:rPr>
          <w:i/>
          <w:iCs/>
        </w:rPr>
        <w:t>数据来源：OECD《Global AI Governance Trends》</w:t>
      </w:r>
    </w:p>
    <w:p w14:paraId="267C5258">
      <w:pPr>
        <w:numPr>
          <w:ilvl w:val="0"/>
          <w:numId w:val="3"/>
        </w:numPr>
      </w:pPr>
      <w:r>
        <w:t>节点：各国/地区</w:t>
      </w:r>
    </w:p>
    <w:p w14:paraId="1EDC5B57">
      <w:pPr>
        <w:numPr>
          <w:ilvl w:val="0"/>
          <w:numId w:val="3"/>
        </w:numPr>
      </w:pPr>
      <w:r>
        <w:t>连线：合作协议/倡议</w:t>
      </w:r>
    </w:p>
    <w:p w14:paraId="11B13A16">
      <w:pPr>
        <w:numPr>
          <w:ilvl w:val="0"/>
          <w:numId w:val="3"/>
        </w:numPr>
      </w:pPr>
      <w:r>
        <w:t>线条粗细表示合作紧密程度</w:t>
      </w:r>
    </w:p>
    <w:p w14:paraId="38BEDF05">
      <w:pPr>
        <w:pStyle w:val="4"/>
      </w:pPr>
      <w:r>
        <w:t>5.1.3 伦理辩论</w:t>
      </w:r>
    </w:p>
    <w:p w14:paraId="3291B013">
      <w:pPr>
        <w:pStyle w:val="5"/>
      </w:pPr>
      <w:r>
        <w:t>当算法开始"思考"：我们准备好了吗？</w:t>
      </w:r>
    </w:p>
    <w:p w14:paraId="784D7F2F">
      <w:r>
        <w:t>凌晨2点，斯坦福大学的AI伦理实验室依然灯火通明。哲学教授莎拉·康纳正在和她的学生们讨论一个令人头疼的问题：如果一个AI系统在自动驾驶时必须在撞死一个老人和撞死五个孩子之间做选择，它应该怎么办？</w:t>
      </w:r>
    </w:p>
    <w:p w14:paraId="45E8262E">
      <w:r>
        <w:t>这不是科幻小说的情节，而是AI伦理学者们每天都在思考的现实问题。当机器开始替我们做决定时，我们如何确保这些决定符合人类的道德标准？</w:t>
      </w:r>
    </w:p>
    <w:p w14:paraId="16028DF0">
      <w:pPr>
        <w:pStyle w:val="5"/>
      </w:pPr>
      <w:r>
        <w:t>电车难题的数字化重现：谁来为算法的选择负责？</w:t>
      </w:r>
    </w:p>
    <w:p w14:paraId="1400460C">
      <w:pPr>
        <w:pStyle w:val="6"/>
      </w:pPr>
      <w:r>
        <w:t>无人驾驶的道德困境</w:t>
      </w:r>
    </w:p>
    <w:p w14:paraId="297940A2">
      <w:r>
        <w:t>2018年，Uber的一辆自动驾驶测试车在亚利桑那州撞死了一名行人。事后调查发现，车载AI系统其实早就"看到"了这个人，但算法判断她只是个"误报"——可能是塑料袋或其他杂物。</w:t>
      </w:r>
    </w:p>
    <w:p w14:paraId="5D8799C1">
      <w:r>
        <w:t>这起事故引发了一个深刻的伦理问题：当AI犯错时，谁来承担责任？是程序员？公司？还是AI本身？</w:t>
      </w:r>
    </w:p>
    <w:p w14:paraId="3A5C64B0">
      <w:r>
        <w:t>MIT的道德机器实验（Moral Machine Experiment）收集了全球230万人的道德选择数据。结果令人意外：不同文化背景的人对同一个道德困境有着截然不同的答案。西方人更倾向于拯救更多的生命，而东方人更重视对长者的尊重。</w:t>
      </w:r>
    </w:p>
    <w:p w14:paraId="5D777B79">
      <w:commentRangeStart w:id="14"/>
      <w:r>
        <w:rPr>
          <w:b/>
          <w:bCs/>
        </w:rPr>
        <w:t>【图表建议14】热力图：全球道德选择差异</w:t>
      </w:r>
    </w:p>
    <w:p w14:paraId="340D4E4E">
      <w:r>
        <w:rPr>
          <w:i/>
          <w:iCs/>
        </w:rPr>
        <w:t>数据来源：MIT道德机器实验</w:t>
      </w:r>
      <w:commentRangeEnd w:id="14"/>
      <w:r>
        <w:rPr>
          <w:rStyle w:val="15"/>
        </w:rPr>
        <w:commentReference w:id="14"/>
      </w:r>
    </w:p>
    <w:p w14:paraId="14993A02">
      <w:pPr>
        <w:numPr>
          <w:ilvl w:val="0"/>
          <w:numId w:val="3"/>
        </w:numPr>
      </w:pPr>
      <w:r>
        <w:t>地理分布显示不同文化的道德倾向</w:t>
      </w:r>
    </w:p>
    <w:p w14:paraId="61028AA6">
      <w:pPr>
        <w:numPr>
          <w:ilvl w:val="0"/>
          <w:numId w:val="3"/>
        </w:numPr>
      </w:pPr>
      <w:r>
        <w:t>颜色深浅表示选择倾向强度</w:t>
      </w:r>
    </w:p>
    <w:p w14:paraId="661E23E2">
      <w:pPr>
        <w:numPr>
          <w:ilvl w:val="0"/>
          <w:numId w:val="3"/>
        </w:numPr>
      </w:pPr>
      <w:r>
        <w:t>对比：拯救数量 vs 尊重长者</w:t>
      </w:r>
    </w:p>
    <w:p w14:paraId="25BBA1BE">
      <w:r>
        <w:t>这意味着什么？一个在美国训练的自动驾驶AI，到了中国可能会做出当地人认为"不道德"的选择。</w:t>
      </w:r>
    </w:p>
    <w:p w14:paraId="5B06A7BA">
      <w:pPr>
        <w:pStyle w:val="6"/>
      </w:pPr>
      <w:r>
        <w:t>医疗AI的生死抉择</w:t>
      </w:r>
    </w:p>
    <w:p w14:paraId="033464BF">
      <w:r>
        <w:t>在北京协和医院，AI辅助诊断系统每天要处理上千个病例。去年，系统给出了一个争议性的建议：将有限的ICU床位分配给一个年轻患者，而不是病情更重但年龄较大的患者。</w:t>
      </w:r>
    </w:p>
    <w:p w14:paraId="3B4D6D83">
      <w:r>
        <w:t>主治医生陈大夫陷入了两难："从纯粹的医学角度看，年轻患者确实更有希望康复。但从人道主义角度，我们能因为年龄就放弃一个生命吗？"</w:t>
      </w:r>
    </w:p>
    <w:p w14:paraId="3CD8172A">
      <w:r>
        <w:t>最终，陈大夫选择了人工干预，将床位给了老年患者。"机器可以计算概率，但不能理解生命的尊严。"他说。</w:t>
      </w:r>
    </w:p>
    <w:p w14:paraId="395AC21F">
      <w:r>
        <w:rPr>
          <w:b/>
          <w:bCs/>
        </w:rPr>
        <w:t>【图表建议15】决策树：医疗AI伦理决策框架</w:t>
      </w:r>
    </w:p>
    <w:p w14:paraId="7209E244">
      <w:r>
        <w:rPr>
          <w:i/>
          <w:iCs/>
        </w:rPr>
        <w:t>基于医学伦理委员会指导原则</w:t>
      </w:r>
    </w:p>
    <w:p w14:paraId="07E4C6C8">
      <w:pPr>
        <w:numPr>
          <w:ilvl w:val="0"/>
          <w:numId w:val="3"/>
        </w:numPr>
      </w:pPr>
      <w:r>
        <w:t>分支：医学效果、患者意愿、社会公平、资源分配</w:t>
      </w:r>
    </w:p>
    <w:p w14:paraId="1918D513">
      <w:pPr>
        <w:numPr>
          <w:ilvl w:val="0"/>
          <w:numId w:val="3"/>
        </w:numPr>
      </w:pPr>
      <w:r>
        <w:t>每个节点的权重和考量因素</w:t>
      </w:r>
    </w:p>
    <w:p w14:paraId="2F4359D3">
      <w:pPr>
        <w:pStyle w:val="5"/>
      </w:pPr>
      <w:r>
        <w:t>算法偏见：当机器学会了歧视</w:t>
      </w:r>
    </w:p>
    <w:p w14:paraId="3712B851">
      <w:pPr>
        <w:pStyle w:val="6"/>
      </w:pPr>
      <w:r>
        <w:t>招聘算法的性别歧视</w:t>
      </w:r>
    </w:p>
    <w:p w14:paraId="5F2E8D63">
      <w:r>
        <w:t>2018年，亚马逊被曝光其AI招聘系统存在严重的性别歧视。系统在分析了过去十年的简历后，"学会"了偏爱男性候选人，甚至会因为简历中出现"女子象棋俱乐部队长"这样的词汇而降低评分。</w:t>
      </w:r>
    </w:p>
    <w:p w14:paraId="1A1E4D09">
      <w:r>
        <w:t>HR总监Lisa回忆起发现这个问题的那一刻："我们本以为用AI会比人类更公正，结果发现它把我们过去的偏见放大了十倍。"</w:t>
      </w:r>
    </w:p>
    <w:p w14:paraId="1F3271F4">
      <w:r>
        <w:t>问题的根源在于训练数据：过去十年亚马逊的工程师确实以男性为主，AI只是"如实"学习了这种模式。但"如实"就等于"公正"吗？</w:t>
      </w:r>
    </w:p>
    <w:p w14:paraId="5335335A">
      <w:r>
        <w:rPr>
          <w:b/>
          <w:bCs/>
        </w:rPr>
        <w:t>【图表建议16】对比柱状图：AI招聘系统性别偏见案例</w:t>
      </w:r>
    </w:p>
    <w:p w14:paraId="1BCDD262">
      <w:r>
        <w:rPr>
          <w:i/>
          <w:iCs/>
        </w:rPr>
        <w:t>数据来源：路透社调查报告</w:t>
      </w:r>
    </w:p>
    <w:p w14:paraId="47DFF619">
      <w:pPr>
        <w:numPr>
          <w:ilvl w:val="0"/>
          <w:numId w:val="3"/>
        </w:numPr>
      </w:pPr>
      <w:r>
        <w:t>男性候选人 vs 女性候选人推荐率</w:t>
      </w:r>
    </w:p>
    <w:p w14:paraId="5584956C">
      <w:pPr>
        <w:numPr>
          <w:ilvl w:val="0"/>
          <w:numId w:val="3"/>
        </w:numPr>
      </w:pPr>
      <w:r>
        <w:t>不同关键词对评分的影响</w:t>
      </w:r>
    </w:p>
    <w:p w14:paraId="1EBFB136">
      <w:pPr>
        <w:numPr>
          <w:ilvl w:val="0"/>
          <w:numId w:val="3"/>
        </w:numPr>
      </w:pPr>
      <w:r>
        <w:t>修正前后对比</w:t>
      </w:r>
    </w:p>
    <w:p w14:paraId="3F000083">
      <w:pPr>
        <w:pStyle w:val="6"/>
      </w:pPr>
      <w:r>
        <w:t>信贷算法的种族偏见</w:t>
      </w:r>
    </w:p>
    <w:p w14:paraId="4459F71F">
      <w:r>
        <w:t>在美国，一项调查发现，AI信贷评估系统对非裔美国人的拒贷率比白人高出80%。更令人震惊的是，即使在收入、信用记录等条件完全相同的情况下，这种差异依然存在。</w:t>
      </w:r>
    </w:p>
    <w:p w14:paraId="7A90F9A1">
      <w:r>
        <w:t>银行业分析师马克·约翰逊解释："算法会考虑邮政编码、购物习惯等'代理变量'。表面上看这些因素与种族无关，但实际上它们与种族高度相关。这就是所谓的'算法红线'。"</w:t>
      </w:r>
    </w:p>
    <w:p w14:paraId="3C6397B1">
      <w:r>
        <w:t>这种隐性歧视比明显的歧视更危险，因为它披着"科学"和"客观"的外衣，让人难以察觉和质疑。</w:t>
      </w:r>
    </w:p>
    <w:p w14:paraId="3E057A33">
      <w:pPr>
        <w:pStyle w:val="5"/>
      </w:pPr>
      <w:r>
        <w:t>隐私与安全的博弈：监控还是保护？</w:t>
      </w:r>
    </w:p>
    <w:p w14:paraId="1E44494C">
      <w:pPr>
        <w:pStyle w:val="6"/>
      </w:pPr>
      <w:r>
        <w:t>人脸识别的双刃剑</w:t>
      </w:r>
    </w:p>
    <w:p w14:paraId="02CBE0EE">
      <w:r>
        <w:t>在新疆的一个小镇，人脸识别系统帮助警方在三天内找到了一个走失的老人。老人的女儿含泪感谢："如果没有这个系统，我们可能永远找不到父亲了。"</w:t>
      </w:r>
    </w:p>
    <w:p w14:paraId="7F570715">
      <w:r>
        <w:t>但在旧金山，市政府却投票禁止政府部门使用人脸识别技术。市议员Aaron Peskin说："这项技术的准确性还不够高，而且存在严重的种族偏见。我们不能让政府拥有如此强大的监控能力。"</w:t>
      </w:r>
    </w:p>
    <w:p w14:paraId="2FCBC97F">
      <w:r>
        <w:t>同一项技术，在不同的文化和制度背景下，引发了截然不同的反应。</w:t>
      </w:r>
    </w:p>
    <w:p w14:paraId="5075F890">
      <w:r>
        <w:rPr>
          <w:b/>
          <w:bCs/>
        </w:rPr>
        <w:t>【图表建议17】世界地图：全球人脸识别政策分布</w:t>
      </w:r>
    </w:p>
    <w:p w14:paraId="20424C6D">
      <w:r>
        <w:rPr>
          <w:i/>
          <w:iCs/>
        </w:rPr>
        <w:t>数据来源：各国政府公开政策</w:t>
      </w:r>
    </w:p>
    <w:p w14:paraId="2A3096DF">
      <w:pPr>
        <w:numPr>
          <w:ilvl w:val="0"/>
          <w:numId w:val="3"/>
        </w:numPr>
      </w:pPr>
      <w:r>
        <w:t>绿色：广泛应用</w:t>
      </w:r>
    </w:p>
    <w:p w14:paraId="4D657140">
      <w:pPr>
        <w:numPr>
          <w:ilvl w:val="0"/>
          <w:numId w:val="3"/>
        </w:numPr>
      </w:pPr>
      <w:r>
        <w:t>黄色：限制使用</w:t>
      </w:r>
    </w:p>
    <w:p w14:paraId="4875A548">
      <w:pPr>
        <w:numPr>
          <w:ilvl w:val="0"/>
          <w:numId w:val="3"/>
        </w:numPr>
      </w:pPr>
      <w:r>
        <w:t>红色：禁止使用</w:t>
      </w:r>
    </w:p>
    <w:p w14:paraId="020D0A2B">
      <w:pPr>
        <w:numPr>
          <w:ilvl w:val="0"/>
          <w:numId w:val="3"/>
        </w:numPr>
      </w:pPr>
      <w:r>
        <w:t>灰色：无明确政策</w:t>
      </w:r>
    </w:p>
    <w:p w14:paraId="768AA369">
      <w:pPr>
        <w:pStyle w:val="6"/>
      </w:pPr>
      <w:r>
        <w:t>疫情追踪的伦理边界</w:t>
      </w:r>
    </w:p>
    <w:p w14:paraId="217DF640">
      <w:r>
        <w:t>新冠疫情期间，韩国政府使用手机定位数据、信用卡记录和监控录像来追踪确诊患者的行动轨迹。这种做法有效控制了疫情传播，但也引发了隐私权的争议。</w:t>
      </w:r>
    </w:p>
    <w:p w14:paraId="22073B52">
      <w:r>
        <w:t>首尔大学的社会学教授金智英说："疫情是特殊时期，但我们不能让特殊成为常态。当危机过去后，政府会归还这些权力吗？"</w:t>
      </w:r>
    </w:p>
    <w:p w14:paraId="22E51EB1">
      <w:r>
        <w:t>事实证明，疫情结束后，很多国家的监控措施并没有完全撤销。这引发了一个深刻的问题：在安全与自由之间，我们应该如何平衡？</w:t>
      </w:r>
    </w:p>
    <w:p w14:paraId="0816BDC5">
      <w:pPr>
        <w:pStyle w:val="5"/>
      </w:pPr>
      <w:r>
        <w:t>人工智能的"人格"：机器能有道德吗？</w:t>
      </w:r>
    </w:p>
    <w:p w14:paraId="27A40496">
      <w:pPr>
        <w:pStyle w:val="6"/>
      </w:pPr>
      <w:r>
        <w:t>ChatGPT的道德推理</w:t>
      </w:r>
    </w:p>
    <w:p w14:paraId="3201FBC2">
      <w:r>
        <w:t>当你问ChatGPT"杀死一个人拯救五个人是否正确"时，它会给出一个看似深思熟虑的答案。但这真的是"思考"吗？还是只是对训练数据的复杂统计？</w:t>
      </w:r>
    </w:p>
    <w:p w14:paraId="6F8C77CE">
      <w:r>
        <w:t>OpenAI的研究员告诉我们："GPT模型确实表现出了某种'道德直觉'，但这更像是对人类道德语言的模仿，而不是真正的道德理解。"</w:t>
      </w:r>
    </w:p>
    <w:p w14:paraId="4AFD15BC">
      <w:r>
        <w:t>这引发了一个哲学问题：如果一个AI系统的行为看起来符合道德，但它本身并不理解道德，那这种行为有道德意义吗？</w:t>
      </w:r>
    </w:p>
    <w:p w14:paraId="6F8A17B5">
      <w:r>
        <w:rPr>
          <w:b/>
          <w:bCs/>
        </w:rPr>
        <w:t>【图表建议18】流程图：AI道德推理vs人类道德推理</w:t>
      </w:r>
    </w:p>
    <w:p w14:paraId="53A096B8">
      <w:r>
        <w:rPr>
          <w:i/>
          <w:iCs/>
        </w:rPr>
        <w:t>基于认知科学研究</w:t>
      </w:r>
    </w:p>
    <w:p w14:paraId="7FB5EFD7">
      <w:pPr>
        <w:numPr>
          <w:ilvl w:val="0"/>
          <w:numId w:val="3"/>
        </w:numPr>
      </w:pPr>
      <w:r>
        <w:t>人类：情感→直觉→推理→决策</w:t>
      </w:r>
    </w:p>
    <w:p w14:paraId="2784CAC2">
      <w:pPr>
        <w:numPr>
          <w:ilvl w:val="0"/>
          <w:numId w:val="3"/>
        </w:numPr>
      </w:pPr>
      <w:r>
        <w:t>AI：数据→模式→计算→输出</w:t>
      </w:r>
    </w:p>
    <w:p w14:paraId="0D928E33">
      <w:pPr>
        <w:numPr>
          <w:ilvl w:val="0"/>
          <w:numId w:val="3"/>
        </w:numPr>
      </w:pPr>
      <w:r>
        <w:t>对比两种路径的差异</w:t>
      </w:r>
    </w:p>
    <w:p w14:paraId="51851991">
      <w:pPr>
        <w:pStyle w:val="6"/>
      </w:pPr>
      <w:r>
        <w:t>机器人的权利？</w:t>
      </w:r>
    </w:p>
    <w:p w14:paraId="63C7B29A">
      <w:r>
        <w:t>2017年，沙特阿拉伯给机器人索菲亚授予了公民身份。这个举动更多是营销噱头，但它提出了一个严肃的问题：如果AI变得足够智能，它们是否应该拥有权利？</w:t>
      </w:r>
    </w:p>
    <w:p w14:paraId="25D3328F">
      <w:r>
        <w:t>MIT的机器人伦理学家凯特·达林说："当我们开始关心机器人的'感受'时，我们实际上是在投射自己的情感。但这种投射可能会改变我们对待彼此的方式。"</w:t>
      </w:r>
    </w:p>
    <w:p w14:paraId="7878309B">
      <w:r>
        <w:t>研究发现，那些善待机器人的孩子，往往也更善待其他人。这表明，我们对AI的态度可能会塑造我们的道德品格。</w:t>
      </w:r>
    </w:p>
    <w:p w14:paraId="3D5518E3">
      <w:pPr>
        <w:pStyle w:val="5"/>
      </w:pPr>
      <w:r>
        <w:t>全球伦理共识：可能还是必要？</w:t>
      </w:r>
    </w:p>
    <w:p w14:paraId="495DF937">
      <w:pPr>
        <w:pStyle w:val="6"/>
      </w:pPr>
      <w:r>
        <w:t>文化差异的挑战</w:t>
      </w:r>
    </w:p>
    <w:p w14:paraId="2D0EED14">
      <w:r>
        <w:t>在一次国际AI伦理峰会上，来自不同国家的专家们就"AI是否应该保护个人隐私"这个看似简单的问题争论了三个小时。</w:t>
      </w:r>
    </w:p>
    <w:p w14:paraId="34C9866B">
      <w:r>
        <w:t>美国代表强调个人自由："每个人都有权决定自己的数据如何被使用。"</w:t>
      </w:r>
    </w:p>
    <w:p w14:paraId="713F792E">
      <w:r>
        <w:t>中国代表则更关注集体利益："如果保护个人隐私阻碍了疫情防控，那就是对整个社会的不负责任。"</w:t>
      </w:r>
    </w:p>
    <w:p w14:paraId="3FB02879">
      <w:r>
        <w:t>欧盟代表试图找到中间道路："我们需要在个人权利和社会福利之间找到平衡。"</w:t>
      </w:r>
    </w:p>
    <w:p w14:paraId="68B7A9E5">
      <w:r>
        <w:rPr>
          <w:b/>
          <w:bCs/>
        </w:rPr>
        <w:t>【图表建议19】雷达图：不同文化的AI伦理价值观</w:t>
      </w:r>
    </w:p>
    <w:p w14:paraId="5D348ABA">
      <w:r>
        <w:rPr>
          <w:i/>
          <w:iCs/>
        </w:rPr>
        <w:t>数据来源：全球AI伦理调查</w:t>
      </w:r>
    </w:p>
    <w:p w14:paraId="1EE60304">
      <w:pPr>
        <w:numPr>
          <w:ilvl w:val="0"/>
          <w:numId w:val="3"/>
        </w:numPr>
      </w:pPr>
      <w:r>
        <w:t>维度：个人隐私、社会安全、经济效率、文化传统</w:t>
      </w:r>
    </w:p>
    <w:p w14:paraId="3F616188">
      <w:pPr>
        <w:numPr>
          <w:ilvl w:val="0"/>
          <w:numId w:val="3"/>
        </w:numPr>
      </w:pPr>
      <w:r>
        <w:t>对比美国、中国、欧盟的价值观偏重</w:t>
      </w:r>
    </w:p>
    <w:p w14:paraId="77E2E15E">
      <w:pPr>
        <w:pStyle w:val="6"/>
      </w:pPr>
      <w:r>
        <w:t>寻找最大公约数</w:t>
      </w:r>
    </w:p>
    <w:p w14:paraId="4A21EBD9">
      <w:r>
        <w:t>尽管存在分歧，但一些基本原则正在获得广泛认同：</w:t>
      </w:r>
    </w:p>
    <w:p w14:paraId="3D038E29">
      <w:pPr>
        <w:numPr>
          <w:ilvl w:val="0"/>
          <w:numId w:val="13"/>
        </w:numPr>
      </w:pPr>
      <w:r>
        <w:rPr>
          <w:b/>
          <w:bCs/>
        </w:rPr>
        <w:t>透明性</w:t>
      </w:r>
      <w:r>
        <w:t>：AI系统的决策过程应该可以解释</w:t>
      </w:r>
    </w:p>
    <w:p w14:paraId="1B15D457">
      <w:pPr>
        <w:numPr>
          <w:ilvl w:val="0"/>
          <w:numId w:val="13"/>
        </w:numPr>
      </w:pPr>
      <w:r>
        <w:rPr>
          <w:b/>
          <w:bCs/>
        </w:rPr>
        <w:t>公平性</w:t>
      </w:r>
      <w:r>
        <w:t>：AI不应该歧视任何群体</w:t>
      </w:r>
    </w:p>
    <w:p w14:paraId="113C9035">
      <w:pPr>
        <w:numPr>
          <w:ilvl w:val="0"/>
          <w:numId w:val="13"/>
        </w:numPr>
      </w:pPr>
      <w:r>
        <w:rPr>
          <w:b/>
          <w:bCs/>
        </w:rPr>
        <w:t>安全性</w:t>
      </w:r>
      <w:r>
        <w:t>：AI系统应该是可控和可预测的</w:t>
      </w:r>
    </w:p>
    <w:p w14:paraId="74D6B984">
      <w:pPr>
        <w:numPr>
          <w:ilvl w:val="0"/>
          <w:numId w:val="13"/>
        </w:numPr>
      </w:pPr>
      <w:r>
        <w:rPr>
          <w:b/>
          <w:bCs/>
        </w:rPr>
        <w:t>责任性</w:t>
      </w:r>
      <w:r>
        <w:t>：必须有人为AI的行为负责</w:t>
      </w:r>
    </w:p>
    <w:p w14:paraId="724DBC16">
      <w:r>
        <w:t>联合国正在制定全球AI伦理准则，虽然进展缓慢，但这代表了人类寻求共识的努力。</w:t>
      </w:r>
    </w:p>
    <w:p w14:paraId="6FC625FA">
      <w:pPr>
        <w:pStyle w:val="5"/>
      </w:pPr>
      <w:r>
        <w:t>普通人的伦理选择：你准备好了吗？</w:t>
      </w:r>
    </w:p>
    <w:p w14:paraId="5CD86DE4">
      <w:pPr>
        <w:pStyle w:val="6"/>
      </w:pPr>
      <w:r>
        <w:t>日常生活中的AI伦理</w:t>
      </w:r>
    </w:p>
    <w:p w14:paraId="2100A4C7">
      <w:r>
        <w:t>你可能以为AI伦理是哲学家和工程师的事，但其实每个人都在做伦理选择：</w:t>
      </w:r>
    </w:p>
    <w:p w14:paraId="3ACC1E52">
      <w:pPr>
        <w:numPr>
          <w:ilvl w:val="0"/>
          <w:numId w:val="3"/>
        </w:numPr>
      </w:pPr>
      <w:r>
        <w:t>当你使用人脸解锁手机时，你是否想过这些数据会被如何使用？</w:t>
      </w:r>
    </w:p>
    <w:p w14:paraId="6852760B">
      <w:pPr>
        <w:numPr>
          <w:ilvl w:val="0"/>
          <w:numId w:val="3"/>
        </w:numPr>
      </w:pPr>
      <w:r>
        <w:t>当你享受个性化推荐时，你是否在意算法可能在操控你的选择？</w:t>
      </w:r>
    </w:p>
    <w:p w14:paraId="6987DF12">
      <w:pPr>
        <w:numPr>
          <w:ilvl w:val="0"/>
          <w:numId w:val="3"/>
        </w:numPr>
      </w:pPr>
      <w:r>
        <w:t>当你看到AI生成的新闻时，你是否会质疑其真实性？</w:t>
      </w:r>
    </w:p>
    <w:p w14:paraId="7C791B8E">
      <w:r>
        <w:t>这些看似微小的选择，汇聚起来就形成了AI发展的方向。</w:t>
      </w:r>
    </w:p>
    <w:p w14:paraId="5D42A29A">
      <w:r>
        <w:rPr>
          <w:b/>
          <w:bCs/>
        </w:rPr>
        <w:t>【图表建议20】信息图：个人AI伦理决策指南</w:t>
      </w:r>
    </w:p>
    <w:p w14:paraId="551B291F">
      <w:r>
        <w:rPr>
          <w:i/>
          <w:iCs/>
        </w:rPr>
        <w:t>基于日常使用场景设计</w:t>
      </w:r>
    </w:p>
    <w:p w14:paraId="744122EF">
      <w:pPr>
        <w:numPr>
          <w:ilvl w:val="0"/>
          <w:numId w:val="3"/>
        </w:numPr>
      </w:pPr>
      <w:r>
        <w:t>场景：社交媒体、购物推荐、新闻阅读</w:t>
      </w:r>
    </w:p>
    <w:p w14:paraId="5B997ADC">
      <w:pPr>
        <w:numPr>
          <w:ilvl w:val="0"/>
          <w:numId w:val="3"/>
        </w:numPr>
      </w:pPr>
      <w:r>
        <w:t>每个场景的伦理考量点</w:t>
      </w:r>
    </w:p>
    <w:p w14:paraId="13BED7A1">
      <w:pPr>
        <w:numPr>
          <w:ilvl w:val="0"/>
          <w:numId w:val="3"/>
        </w:numPr>
      </w:pPr>
      <w:r>
        <w:t>个人行动建议</w:t>
      </w:r>
    </w:p>
    <w:p w14:paraId="3D1768E3">
      <w:pPr>
        <w:pStyle w:val="6"/>
      </w:pPr>
      <w:r>
        <w:t>培养AI时代的道德直觉</w:t>
      </w:r>
    </w:p>
    <w:p w14:paraId="1FC0C521">
      <w:r>
        <w:t>斯坦福大学的研究发现，那些接受过AI伦理教育的人，在面对技术选择时会更加谨慎和负责。</w:t>
      </w:r>
    </w:p>
    <w:p w14:paraId="1F47FA86">
      <w:r>
        <w:t>"我们需要培养一代具有'算法素养'的公民，"教育学者李明说，"他们不仅要知道如何使用AI，更要知道何时不应该使用AI。"</w:t>
      </w:r>
    </w:p>
    <w:p w14:paraId="4FC10D06">
      <w:r>
        <w:t>这不是技术问题，而是教育问题。我们需要从小就教会孩子们思考：什么是对的？什么是错的？在AI时代，这些古老的问题有了新的答案。</w:t>
      </w:r>
    </w:p>
    <w:p w14:paraId="6516E530">
      <w:pPr>
        <w:pStyle w:val="5"/>
      </w:pPr>
      <w:r>
        <w:t>写在最后：伦理不是奢侈品</w:t>
      </w:r>
    </w:p>
    <w:p w14:paraId="13770761">
      <w:r>
        <w:t>AI伦理不是阻碍技术发展的绊脚石，而是确保技术造福人类的护栏。正如一位AI研究员所说："没有伦理约束的AI，就像没有刹车的汽车——跑得再快也到不了目的地。"</w:t>
      </w:r>
    </w:p>
    <w:p w14:paraId="215FBB25">
      <w:r>
        <w:t>在这个算法决定一切的时代，每个人都需要成为伦理的守护者。因为最终，AI的道德不是由代码决定的，而是由使用它的人决定的。</w:t>
      </w:r>
    </w:p>
    <w:p w14:paraId="0E2E54B4">
      <w:pPr>
        <w:pStyle w:val="4"/>
      </w:pPr>
      <w:r>
        <w:t>5.1.4 气候与可持续</w:t>
      </w:r>
    </w:p>
    <w:p w14:paraId="42218E5D">
      <w:pPr>
        <w:pStyle w:val="5"/>
      </w:pPr>
      <w:r>
        <w:t>当AI遇上地球：一场关于能耗的觉醒</w:t>
      </w:r>
    </w:p>
    <w:p w14:paraId="5956556D">
      <w:r>
        <w:t>2023年夏天，欧洲经历了史上最热的一个夏季。就在人们为气候变化忧心忡忡的时候，一个令人震惊的数据被公布：训练一个大型AI模型的碳排放量，相当于五辆汽车的终生排放总和。</w:t>
      </w:r>
    </w:p>
    <w:p w14:paraId="55B332F8">
      <w:r>
        <w:t>这个发现让整个科技界陷入了沉思：我们在用AI拯救世界的同时，会不会正在毁灭世界？</w:t>
      </w:r>
    </w:p>
    <w:p w14:paraId="5B9C1DA5">
      <w:pPr>
        <w:pStyle w:val="5"/>
      </w:pPr>
      <w:r>
        <w:t>大模型的碳足迹：看不见的环境成本</w:t>
      </w:r>
    </w:p>
    <w:p w14:paraId="516EF1EE">
      <w:pPr>
        <w:pStyle w:val="6"/>
      </w:pPr>
      <w:r>
        <w:t>GPT的电费单</w:t>
      </w:r>
    </w:p>
    <w:p w14:paraId="17BBA5DE">
      <w:r>
        <w:t>当OpenAI的工程师们第一次看到GPT-3的训练电费单时，他们被震惊了。这个数字大到让CFO怀疑是不是计算错了：1200万美元。</w:t>
      </w:r>
    </w:p>
    <w:p w14:paraId="37319BE2">
      <w:r>
        <w:t>"我们知道训练大模型很贵，但没想到这么贵，"OpenAI的一位工程师回忆道，"更可怕的是，这还只是电费。如果算上碳排放的环境成本，数字会更加惊人。"</w:t>
      </w:r>
    </w:p>
    <w:p w14:paraId="51078C04">
      <w:r>
        <w:t>研究显示，训练GPT-3产生的二氧化碳排放量约为552吨，相当于一个美国人120年的碳足迹。而这还只是训练阶段，不包括后续的推理和部署。</w:t>
      </w:r>
    </w:p>
    <w:p w14:paraId="2C5528AD">
      <w:r>
        <w:rPr>
          <w:b/>
          <w:bCs/>
        </w:rPr>
        <w:t>【图表建议21】对比柱状图：大模型训练碳排放对比</w:t>
      </w:r>
    </w:p>
    <w:p w14:paraId="50398913">
      <w:r>
        <w:rPr>
          <w:i/>
          <w:iCs/>
        </w:rPr>
        <w:t>数据来源：《AI碳足迹研究报告》</w:t>
      </w:r>
    </w:p>
    <w:p w14:paraId="51E9427C">
      <w:pPr>
        <w:numPr>
          <w:ilvl w:val="0"/>
          <w:numId w:val="3"/>
        </w:numPr>
      </w:pPr>
      <w:r>
        <w:t>X轴：不同规模的AI模型</w:t>
      </w:r>
    </w:p>
    <w:p w14:paraId="47BB409B">
      <w:pPr>
        <w:numPr>
          <w:ilvl w:val="0"/>
          <w:numId w:val="3"/>
        </w:numPr>
      </w:pPr>
      <w:r>
        <w:t>Y轴：碳排放量（吨CO2）</w:t>
      </w:r>
    </w:p>
    <w:p w14:paraId="10F99476">
      <w:pPr>
        <w:numPr>
          <w:ilvl w:val="0"/>
          <w:numId w:val="3"/>
        </w:numPr>
      </w:pPr>
      <w:r>
        <w:t>对比参照：汽车年排放量、个人年碳足迹</w:t>
      </w:r>
    </w:p>
    <w:p w14:paraId="1CEEB302">
      <w:pPr>
        <w:pStyle w:val="6"/>
      </w:pPr>
      <w:r>
        <w:t>数据中心的能耗黑洞</w:t>
      </w:r>
    </w:p>
    <w:p w14:paraId="1F1F3667">
      <w:r>
        <w:t>走进阿里云的张北数据中心，你会被眼前的景象震撼：一排排服务器机柜整齐排列，LED指示灯闪烁不停，巨大的冷却系统24小时运转。这里是AI模型的"家"，也是能耗的"黑洞"。</w:t>
      </w:r>
    </w:p>
    <w:p w14:paraId="0F794390">
      <w:r>
        <w:t>数据中心运营总监王强介绍："我们这个数据中心的年耗电量相当于一个中等城市。其中40%用于计算，60%用于制冷。夏天的时候，制冷系统的功耗甚至会超过服务器本身。"</w:t>
      </w:r>
    </w:p>
    <w:p w14:paraId="5BE3161B">
      <w:r>
        <w:t>全球数据中心的能耗正在快速增长。据统计，2022年全球数据中心消耗了约200太瓦时的电力，占全球总电力消耗的1%。随着AI应用的普及，这个比例还在上升。</w:t>
      </w:r>
    </w:p>
    <w:p w14:paraId="0F1581EF">
      <w:r>
        <w:rPr>
          <w:b/>
          <w:bCs/>
        </w:rPr>
        <w:t>【图表建议22】饼图：数据中心能耗分布</w:t>
      </w:r>
    </w:p>
    <w:p w14:paraId="72448F25">
      <w:r>
        <w:rPr>
          <w:i/>
          <w:iCs/>
        </w:rPr>
        <w:t>数据来源：国际能源署《数据中心能效报告》</w:t>
      </w:r>
    </w:p>
    <w:p w14:paraId="7D93BE7C">
      <w:pPr>
        <w:numPr>
          <w:ilvl w:val="0"/>
          <w:numId w:val="3"/>
        </w:numPr>
      </w:pPr>
      <w:r>
        <w:t>计算设备：40%</w:t>
      </w:r>
    </w:p>
    <w:p w14:paraId="56266623">
      <w:pPr>
        <w:numPr>
          <w:ilvl w:val="0"/>
          <w:numId w:val="3"/>
        </w:numPr>
      </w:pPr>
      <w:r>
        <w:t>制冷系统：40%</w:t>
      </w:r>
    </w:p>
    <w:p w14:paraId="20851D10">
      <w:pPr>
        <w:numPr>
          <w:ilvl w:val="0"/>
          <w:numId w:val="3"/>
        </w:numPr>
      </w:pPr>
      <w:r>
        <w:t>电源系统：15%</w:t>
      </w:r>
    </w:p>
    <w:p w14:paraId="0E76B0CD">
      <w:pPr>
        <w:numPr>
          <w:ilvl w:val="0"/>
          <w:numId w:val="3"/>
        </w:numPr>
      </w:pPr>
      <w:r>
        <w:t>其他：5%</w:t>
      </w:r>
    </w:p>
    <w:p w14:paraId="3F974587">
      <w:pPr>
        <w:pStyle w:val="6"/>
      </w:pPr>
      <w:r>
        <w:t>训练一次模型，排放一座城市</w:t>
      </w:r>
    </w:p>
    <w:p w14:paraId="37C67717">
      <w:r>
        <w:t>马斯克曾经在推特上开玩笑说："训练一个AI模型的碳排放，比发射一枚火箭还多。"虽然是玩笑，但数据确实触目惊心。</w:t>
      </w:r>
    </w:p>
    <w:p w14:paraId="42E4A435">
      <w:r>
        <w:t>加州大学的研究团队计算发现，训练一个大型语言模型的碳排放量相当于纽约市一天的排放量。如果按照目前的发展趋势，到2030年，AI训练的年碳排放量可能达到5亿吨，相当于整个韩国的年排放量。</w:t>
      </w:r>
    </w:p>
    <w:p w14:paraId="2E43E245">
      <w:pPr>
        <w:pStyle w:val="5"/>
      </w:pPr>
      <w:r>
        <w:t>绿色AI的觉醒：科技巨头的环保竞赛</w:t>
      </w:r>
    </w:p>
    <w:p w14:paraId="25CF39F0">
      <w:pPr>
        <w:pStyle w:val="6"/>
      </w:pPr>
      <w:r>
        <w:t>谷歌的碳中和野心</w:t>
      </w:r>
    </w:p>
    <w:p w14:paraId="023EDE88">
      <w:r>
        <w:t>2020年，谷歌CEO桑达尔·皮查伊宣布了一个雄心勃勃的目标：到2030年实现全面碳中和。这不仅包括谷歌自身的运营，还包括其整个供应链。</w:t>
      </w:r>
    </w:p>
    <w:p w14:paraId="31DFA26B">
      <w:r>
        <w:t>为了实现这个目标，谷歌在AI研发上做出了重大调整。他们开发了一套名为"碳智能计算"的系统，能够自动将计算任务调度到使用清洁能源的数据中心。</w:t>
      </w:r>
    </w:p>
    <w:p w14:paraId="5338B025">
      <w:r>
        <w:t>"我们发现，同样的AI训练任务，在不同时间、不同地点进行，碳排放可能相差10倍，"谷歌AI可持续发展负责人说，"所以我们开发了一个系统，让AI训练'追着太阳跑'——哪里有太阳能，就在哪里训练。"</w:t>
      </w:r>
    </w:p>
    <w:p w14:paraId="7CC3B423">
      <w:r>
        <w:rPr>
          <w:b/>
          <w:bCs/>
        </w:rPr>
        <w:t>【图表建议23】地图+时间轴：谷歌全球数据中心清洁能源使用情况</w:t>
      </w:r>
    </w:p>
    <w:p w14:paraId="1540F241">
      <w:r>
        <w:rPr>
          <w:i/>
          <w:iCs/>
        </w:rPr>
        <w:t>数据来源：谷歌环境报告</w:t>
      </w:r>
    </w:p>
    <w:p w14:paraId="43C3DE4A">
      <w:pPr>
        <w:numPr>
          <w:ilvl w:val="0"/>
          <w:numId w:val="3"/>
        </w:numPr>
      </w:pPr>
      <w:r>
        <w:t>地理分布：不同数据中心位置</w:t>
      </w:r>
    </w:p>
    <w:p w14:paraId="442EA136">
      <w:pPr>
        <w:numPr>
          <w:ilvl w:val="0"/>
          <w:numId w:val="3"/>
        </w:numPr>
      </w:pPr>
      <w:r>
        <w:t>时间维度：清洁能源使用比例变化</w:t>
      </w:r>
    </w:p>
    <w:p w14:paraId="5BFE3C68">
      <w:pPr>
        <w:numPr>
          <w:ilvl w:val="0"/>
          <w:numId w:val="3"/>
        </w:numPr>
      </w:pPr>
      <w:r>
        <w:t>颜色编码：绿色程度表示清洁能源比例</w:t>
      </w:r>
    </w:p>
    <w:p w14:paraId="10A9743C">
      <w:pPr>
        <w:pStyle w:val="6"/>
      </w:pPr>
      <w:r>
        <w:t>微软的负碳承诺</w:t>
      </w:r>
    </w:p>
    <w:p w14:paraId="6E821D83">
      <w:r>
        <w:t>微软更进一步，承诺到2030年实现"负碳排放"——不仅要消除自身的碳排放，还要从大气中移除更多的二氧化碳。</w:t>
      </w:r>
    </w:p>
    <w:p w14:paraId="0C8456FF">
      <w:r>
        <w:t>为了实现这个目标，微软投资了10亿美元建立气候创新基金，专门投资碳捕获和存储技术。同时，他们也在AI算法上下功夫，开发了更高效的模型压缩技术。</w:t>
      </w:r>
    </w:p>
    <w:p w14:paraId="2AFDEE79">
      <w:r>
        <w:t>"我们的目标是让AI模型变得更'苗条'，"微软研究院的科学家解释，"通过模型压缩，我们可以在保持性能的同时，将模型大小减少90%，能耗降低95%。"</w:t>
      </w:r>
    </w:p>
    <w:p w14:paraId="7C35AEE7">
      <w:pPr>
        <w:pStyle w:val="6"/>
      </w:pPr>
      <w:r>
        <w:t>中国企业的绿色实践</w:t>
      </w:r>
    </w:p>
    <w:p w14:paraId="374E59D7">
      <w:r>
        <w:t>在中国，百度、阿里、腾讯等科技巨头也在积极行动。</w:t>
      </w:r>
    </w:p>
    <w:p w14:paraId="2F582814">
      <w:r>
        <w:t>百度在山西阳泉建设的AI超算中心，采用了先进的液冷技术，PUE（电源使用效率）降低到1.1，远低于行业平均水平的1.6。</w:t>
      </w:r>
    </w:p>
    <w:p w14:paraId="2ACA52BD">
      <w:r>
        <w:t>"传统的风冷系统就像用电扇降温，而液冷系统就像用冰块降温，效率完全不在一个级别，"百度数据中心技术负责人形象地比喻。</w:t>
      </w:r>
    </w:p>
    <w:p w14:paraId="0AC5B406">
      <w:r>
        <w:rPr>
          <w:b/>
          <w:bCs/>
        </w:rPr>
        <w:t>【图表建议24】柱状图：中国主要科技公司数据中心PUE对比</w:t>
      </w:r>
    </w:p>
    <w:p w14:paraId="202642F7">
      <w:r>
        <w:rPr>
          <w:i/>
          <w:iCs/>
        </w:rPr>
        <w:t>数据来源：中国数据中心产业发展联盟</w:t>
      </w:r>
    </w:p>
    <w:p w14:paraId="77A1D8A1">
      <w:pPr>
        <w:numPr>
          <w:ilvl w:val="0"/>
          <w:numId w:val="3"/>
        </w:numPr>
      </w:pPr>
      <w:r>
        <w:t>X轴：百度、阿里、腾讯、华为等</w:t>
      </w:r>
    </w:p>
    <w:p w14:paraId="2330DB14">
      <w:pPr>
        <w:numPr>
          <w:ilvl w:val="0"/>
          <w:numId w:val="3"/>
        </w:numPr>
      </w:pPr>
      <w:r>
        <w:t>Y轴：PUE值</w:t>
      </w:r>
    </w:p>
    <w:p w14:paraId="4E2346D5">
      <w:pPr>
        <w:numPr>
          <w:ilvl w:val="0"/>
          <w:numId w:val="3"/>
        </w:numPr>
      </w:pPr>
      <w:r>
        <w:t>标准线：行业平均水平1.6</w:t>
      </w:r>
    </w:p>
    <w:p w14:paraId="170D69D8">
      <w:pPr>
        <w:pStyle w:val="5"/>
      </w:pPr>
      <w:r>
        <w:t>绿色算法：让AI变得更"环保"</w:t>
      </w:r>
    </w:p>
    <w:p w14:paraId="797D40C0">
      <w:pPr>
        <w:pStyle w:val="6"/>
      </w:pPr>
      <w:r>
        <w:t>模型压缩的艺术</w:t>
      </w:r>
    </w:p>
    <w:p w14:paraId="2BB41CAE">
      <w:r>
        <w:t>在斯坦福大学的AI实验室里，研究生小李正在做一个有趣的实验：她要把一个1000GB的AI模型"瘦身"到10GB，但性能不能下降超过5%。</w:t>
      </w:r>
    </w:p>
    <w:p w14:paraId="6DF8A5D5">
      <w:r>
        <w:t>"这就像是给模型做'减肥手术'，"小李解释，"我们要找出哪些'脂肪'是多余的，哪些'肌肉'是必需的。"</w:t>
      </w:r>
    </w:p>
    <w:p w14:paraId="53074801">
      <w:r>
        <w:t>她使用的技术叫做"知识蒸馏"——让一个小模型去学习大模型的"精华"，就像是把一本厚厚的教科书浓缩成薄薄的笔记。</w:t>
      </w:r>
    </w:p>
    <w:p w14:paraId="49F30CE8">
      <w:r>
        <w:t>经过三个月的努力，小李成功了。新模型的大小只有原来的1%，但准确率只下降了3%。更重要的是，运行时的能耗降低了99%。</w:t>
      </w:r>
    </w:p>
    <w:p w14:paraId="3B86B248">
      <w:r>
        <w:rPr>
          <w:b/>
          <w:bCs/>
        </w:rPr>
        <w:t>【图表建议25】散点图：模型大小vs性能vs能耗三维关系</w:t>
      </w:r>
    </w:p>
    <w:p w14:paraId="29E563E7">
      <w:r>
        <w:rPr>
          <w:i/>
          <w:iCs/>
        </w:rPr>
        <w:t>数据来源：斯坦福AI实验室研究</w:t>
      </w:r>
    </w:p>
    <w:p w14:paraId="18FCA838">
      <w:pPr>
        <w:numPr>
          <w:ilvl w:val="0"/>
          <w:numId w:val="3"/>
        </w:numPr>
      </w:pPr>
      <w:r>
        <w:t>X轴：模型大小</w:t>
      </w:r>
    </w:p>
    <w:p w14:paraId="2FA7B655">
      <w:pPr>
        <w:numPr>
          <w:ilvl w:val="0"/>
          <w:numId w:val="3"/>
        </w:numPr>
      </w:pPr>
      <w:r>
        <w:t>Y轴：性能指标</w:t>
      </w:r>
    </w:p>
    <w:p w14:paraId="6691FF5F">
      <w:pPr>
        <w:numPr>
          <w:ilvl w:val="0"/>
          <w:numId w:val="3"/>
        </w:numPr>
      </w:pPr>
      <w:r>
        <w:t>气泡大小：能耗水平</w:t>
      </w:r>
    </w:p>
    <w:p w14:paraId="6F7FE374">
      <w:pPr>
        <w:numPr>
          <w:ilvl w:val="0"/>
          <w:numId w:val="3"/>
        </w:numPr>
      </w:pPr>
      <w:r>
        <w:t>显示优化前后的改进轨迹</w:t>
      </w:r>
    </w:p>
    <w:p w14:paraId="23E07FE1">
      <w:pPr>
        <w:pStyle w:val="6"/>
      </w:pPr>
      <w:r>
        <w:t>联邦学习：数据不动模型动</w:t>
      </w:r>
    </w:p>
    <w:p w14:paraId="01C39557">
      <w:r>
        <w:t>传统的AI训练需要把所有数据集中到一个地方，这不仅涉及隐私问题，还会产生大量的数据传输能耗。联邦学习提供了一个绿色的解决方案：数据不动，模型动。</w:t>
      </w:r>
    </w:p>
    <w:p w14:paraId="450E0368">
      <w:r>
        <w:t>在一个医疗AI项目中，来自全球100家医院的数据参与了模型训练，但没有一份患者数据离开过医院。"我们只传输模型参数，不传输原始数据，"项目负责人说，"这样不仅保护了隐私，还减少了95%的数据传输量。"</w:t>
      </w:r>
    </w:p>
    <w:p w14:paraId="6CD43CA8">
      <w:pPr>
        <w:pStyle w:val="6"/>
      </w:pPr>
      <w:r>
        <w:t>边缘计算：把AI带到用户身边</w:t>
      </w:r>
    </w:p>
    <w:p w14:paraId="7D6ECE2A">
      <w:r>
        <w:t>苹果的Siri、华为的小艺、小米的小爱，这些语音助手都有一个共同点：它们的大部分计算都在手机本地完成，而不是在云端。</w:t>
      </w:r>
    </w:p>
    <w:p w14:paraId="206EFBED">
      <w:r>
        <w:t>这种"边缘计算"的方式大大减少了数据传输的能耗。据测算，在手机本地运行AI模型的能耗，只有云端计算的1/10。</w:t>
      </w:r>
    </w:p>
    <w:p w14:paraId="47BA6E4A">
      <w:r>
        <w:t>"把AI带到用户身边，不仅响应更快，也更环保，"苹果的工程师说。</w:t>
      </w:r>
    </w:p>
    <w:p w14:paraId="10D3C458">
      <w:pPr>
        <w:pStyle w:val="5"/>
      </w:pPr>
      <w:r>
        <w:t>可持续发展的新范式：AI助力绿色未来</w:t>
      </w:r>
    </w:p>
    <w:p w14:paraId="4DEEBDE8">
      <w:pPr>
        <w:pStyle w:val="6"/>
      </w:pPr>
      <w:r>
        <w:t>智能电网：让能源更聪明</w:t>
      </w:r>
    </w:p>
    <w:p w14:paraId="6E194CA7">
      <w:r>
        <w:t>在荷兰的阿姆斯特丹，一个基于AI的智能电网正在悄然改变着这座城市的能源消费模式。</w:t>
      </w:r>
    </w:p>
    <w:p w14:paraId="7A752BE3">
      <w:r>
        <w:t>当太阳能发电量充足时，AI系统会自动提醒居民使用洗衣机、洗碗机等高耗能设备。当风力发电量不足时，系统会自动调节路灯亮度、降低建筑物的制冷温度。</w:t>
      </w:r>
    </w:p>
    <w:p w14:paraId="2E234B2F">
      <w:r>
        <w:t>"AI让我们的电网变得有'大脑'，"荷兰能源公司的工程师说，"它不仅能预测能源需求，还能优化能源分配，整体效率提升了30%。"</w:t>
      </w:r>
    </w:p>
    <w:p w14:paraId="1BC454B7">
      <w:r>
        <w:rPr>
          <w:b/>
          <w:bCs/>
        </w:rPr>
        <w:t>【图表建议26】时间序列图：智能电网能效优化效果</w:t>
      </w:r>
    </w:p>
    <w:p w14:paraId="5DFA4C11">
      <w:r>
        <w:rPr>
          <w:i/>
          <w:iCs/>
        </w:rPr>
        <w:t>数据来源：荷兰能源管理局</w:t>
      </w:r>
    </w:p>
    <w:p w14:paraId="2554F581">
      <w:pPr>
        <w:numPr>
          <w:ilvl w:val="0"/>
          <w:numId w:val="3"/>
        </w:numPr>
      </w:pPr>
      <w:r>
        <w:t>X轴：24小时时间轴</w:t>
      </w:r>
    </w:p>
    <w:p w14:paraId="006DF85B">
      <w:pPr>
        <w:numPr>
          <w:ilvl w:val="0"/>
          <w:numId w:val="3"/>
        </w:numPr>
      </w:pPr>
      <w:r>
        <w:t>Y轴：能源使用效率</w:t>
      </w:r>
    </w:p>
    <w:p w14:paraId="0C200F5D">
      <w:pPr>
        <w:numPr>
          <w:ilvl w:val="0"/>
          <w:numId w:val="3"/>
        </w:numPr>
      </w:pPr>
      <w:r>
        <w:t>对比：传统电网 vs 智能电网</w:t>
      </w:r>
    </w:p>
    <w:p w14:paraId="4DB59EB2">
      <w:pPr>
        <w:numPr>
          <w:ilvl w:val="0"/>
          <w:numId w:val="3"/>
        </w:numPr>
      </w:pPr>
      <w:r>
        <w:t>标注：峰值调节、负荷平衡效果</w:t>
      </w:r>
    </w:p>
    <w:p w14:paraId="7ED79FB6">
      <w:pPr>
        <w:pStyle w:val="6"/>
      </w:pPr>
      <w:r>
        <w:t>精准农业：让农田更智慧</w:t>
      </w:r>
    </w:p>
    <w:p w14:paraId="4E52CED0">
      <w:r>
        <w:t>在美国爱荷华州的一个农场，无人机正在田地上空盘旋，它搭载的AI系统能够精确识别每一株玉米的生长状态。</w:t>
      </w:r>
    </w:p>
    <w:p w14:paraId="123B5A32">
      <w:r>
        <w:t>"以前我们只能凭经验施肥，现在AI告诉我们哪里需要多施肥，哪里需要少施肥，"农场主汤姆说，"不仅产量提高了20%，化肥使用量还减少了30%。"</w:t>
      </w:r>
    </w:p>
    <w:p w14:paraId="6886FE3E">
      <w:r>
        <w:t>这种精准农业的方式，不仅提高了农作物产量，还大大减少了化肥和农药的使用，保护了环境。</w:t>
      </w:r>
    </w:p>
    <w:p w14:paraId="4838D516">
      <w:pPr>
        <w:pStyle w:val="6"/>
      </w:pPr>
      <w:r>
        <w:t>碳捕获：AI寻找地球的"肺"</w:t>
      </w:r>
    </w:p>
    <w:p w14:paraId="55F758C5">
      <w:r>
        <w:t>在冰岛，一家名为Climeworks的公司正在使用AI技术优化碳捕获设备的运行。他们的工厂每年能从大气中捕获4000吨二氧化碳，相当于870辆汽车的年排放量。</w:t>
      </w:r>
    </w:p>
    <w:p w14:paraId="26E22F24">
      <w:r>
        <w:t>"AI帮助我们找到了最优的运行参数，"公司CTO说，"在不同的天气条件下，设备的最佳运行模式是不同的。AI能够实时调整，确保捕获效率最大化。"</w:t>
      </w:r>
    </w:p>
    <w:p w14:paraId="634D3D21">
      <w:r>
        <w:rPr>
          <w:b/>
          <w:bCs/>
        </w:rPr>
        <w:t>【图表建议27】流程图：AI优化碳捕获全流程</w:t>
      </w:r>
    </w:p>
    <w:p w14:paraId="54F4CB0C">
      <w:r>
        <w:rPr>
          <w:i/>
          <w:iCs/>
        </w:rPr>
        <w:t>数据来源：Climeworks技术报告</w:t>
      </w:r>
    </w:p>
    <w:p w14:paraId="17C44C6F">
      <w:pPr>
        <w:numPr>
          <w:ilvl w:val="0"/>
          <w:numId w:val="3"/>
        </w:numPr>
      </w:pPr>
      <w:r>
        <w:t>环节：大气监测→设备调节→捕获优化→存储管理</w:t>
      </w:r>
    </w:p>
    <w:p w14:paraId="33C38092">
      <w:pPr>
        <w:numPr>
          <w:ilvl w:val="0"/>
          <w:numId w:val="3"/>
        </w:numPr>
      </w:pPr>
      <w:r>
        <w:t>AI在每个环节的作用</w:t>
      </w:r>
    </w:p>
    <w:p w14:paraId="0C62E89C">
      <w:pPr>
        <w:numPr>
          <w:ilvl w:val="0"/>
          <w:numId w:val="3"/>
        </w:numPr>
      </w:pPr>
      <w:r>
        <w:t>效率提升数据</w:t>
      </w:r>
    </w:p>
    <w:p w14:paraId="0B105EA2">
      <w:pPr>
        <w:pStyle w:val="5"/>
      </w:pPr>
      <w:r>
        <w:t>个人行动：每个人都是绿色AI的推动者</w:t>
      </w:r>
    </w:p>
    <w:p w14:paraId="43D29759">
      <w:pPr>
        <w:pStyle w:val="6"/>
      </w:pPr>
      <w:r>
        <w:t>选择绿色的AI服务</w:t>
      </w:r>
    </w:p>
    <w:p w14:paraId="74FD688D">
      <w:r>
        <w:t>作为普通用户，我们也可以为绿色AI做出贡献。选择那些使用清洁能源的云服务商，使用更节能的设备，减少不必要的AI应用。</w:t>
      </w:r>
    </w:p>
    <w:p w14:paraId="4748B596">
      <w:r>
        <w:t>"每次你使用搜索引擎、观看视频推荐时，都在消耗能源，"环保组织的活动家说，"虽然单次消耗很小，但积少成多就是天文数字。"</w:t>
      </w:r>
    </w:p>
    <w:p w14:paraId="11FB373D">
      <w:pPr>
        <w:pStyle w:val="6"/>
      </w:pPr>
      <w:r>
        <w:t>支持可持续的技术创新</w:t>
      </w:r>
    </w:p>
    <w:p w14:paraId="13E555B1">
      <w:r>
        <w:t>越来越多的消费者开始关注产品的环保属性。一项调查显示，73%的年轻消费者愿意为环保产品支付更高的价格。</w:t>
      </w:r>
    </w:p>
    <w:p w14:paraId="1EB5EC38">
      <w:r>
        <w:t>这种消费偏好正在推动科技公司加大绿色技术的投入。"消费者的选择就是最强的推动力，"一位产品经理说。</w:t>
      </w:r>
    </w:p>
    <w:p w14:paraId="4F8786E2">
      <w:r>
        <w:rPr>
          <w:b/>
          <w:bCs/>
        </w:rPr>
        <w:t>【图表建议28】趋势线图：消费者环保意识与绿色产品市场增长</w:t>
      </w:r>
    </w:p>
    <w:p w14:paraId="43C99E64">
      <w:r>
        <w:rPr>
          <w:i/>
          <w:iCs/>
        </w:rPr>
        <w:t>数据来源：尼尔森消费者调查</w:t>
      </w:r>
    </w:p>
    <w:p w14:paraId="53C28416">
      <w:pPr>
        <w:numPr>
          <w:ilvl w:val="0"/>
          <w:numId w:val="3"/>
        </w:numPr>
      </w:pPr>
      <w:r>
        <w:t>X轴：年份（2018-2023）</w:t>
      </w:r>
    </w:p>
    <w:p w14:paraId="5C2EC5F9">
      <w:pPr>
        <w:numPr>
          <w:ilvl w:val="0"/>
          <w:numId w:val="3"/>
        </w:numPr>
      </w:pPr>
      <w:r>
        <w:t>Y轴：环保意识指数 &amp; 绿色产品市场规模</w:t>
      </w:r>
    </w:p>
    <w:p w14:paraId="21878C77">
      <w:pPr>
        <w:numPr>
          <w:ilvl w:val="0"/>
          <w:numId w:val="3"/>
        </w:numPr>
      </w:pPr>
      <w:r>
        <w:t>双轴显示两者的正相关关系</w:t>
      </w:r>
    </w:p>
    <w:p w14:paraId="37396AE7">
      <w:pPr>
        <w:pStyle w:val="5"/>
      </w:pPr>
      <w:r>
        <w:t>未来展望：技术向善的绿色愿景</w:t>
      </w:r>
    </w:p>
    <w:p w14:paraId="53F1C16D">
      <w:r>
        <w:t>AI和环保不应该是对立的关系，而应该是相互促进的伙伴。正如联合国可持续发展目标所倡导的，技术应该为人类和地球的福祉服务。</w:t>
      </w:r>
    </w:p>
    <w:p w14:paraId="4E8C94DA">
      <w:r>
        <w:t>在不远的将来，我们可能会看到：</w:t>
      </w:r>
    </w:p>
    <w:p w14:paraId="18F49619">
      <w:pPr>
        <w:numPr>
          <w:ilvl w:val="0"/>
          <w:numId w:val="3"/>
        </w:numPr>
      </w:pPr>
      <w:r>
        <w:t>完全由清洁能源驱动的AI数据中心</w:t>
      </w:r>
    </w:p>
    <w:p w14:paraId="0AEF5CDE">
      <w:pPr>
        <w:numPr>
          <w:ilvl w:val="0"/>
          <w:numId w:val="3"/>
        </w:numPr>
      </w:pPr>
      <w:r>
        <w:t>能耗接近零的超高效AI芯片</w:t>
      </w:r>
    </w:p>
    <w:p w14:paraId="16BA8ADA">
      <w:pPr>
        <w:numPr>
          <w:ilvl w:val="0"/>
          <w:numId w:val="3"/>
        </w:numPr>
      </w:pPr>
      <w:r>
        <w:t>专门用于环境保护的AI应用生态</w:t>
      </w:r>
    </w:p>
    <w:p w14:paraId="09CA5D97">
      <w:r>
        <w:t>这不是乌托邦式的幻想，而是正在发生的现实。每一个AI研究者、每一家科技公司、每一个普通用户，都在用自己的选择书写着这个绿色的未来。</w:t>
      </w:r>
    </w:p>
    <w:p w14:paraId="2090C059">
      <w:r>
        <w:t>正如一位环保主义者所说："我们不能让拯救世界的技术成为毁灭世界的元凶。AI的未来必须是绿色的，否则就没有未来。"</w:t>
      </w:r>
    </w:p>
    <w:p w14:paraId="5464ACFD">
      <w:pPr>
        <w:pStyle w:val="3"/>
      </w:pPr>
      <w:r>
        <w:t>5.2 AI技术的灰色地带</w:t>
      </w:r>
    </w:p>
    <w:p w14:paraId="4F511DA3">
      <w:pPr>
        <w:pStyle w:val="4"/>
      </w:pPr>
      <w:r>
        <w:t>5.2.1 算法偏见与歧视</w:t>
      </w:r>
    </w:p>
    <w:p w14:paraId="6B7F4638">
      <w:pPr>
        <w:pStyle w:val="5"/>
      </w:pPr>
      <w:r>
        <w:t>当算法学会了"看人下菜碟"</w:t>
      </w:r>
    </w:p>
    <w:p w14:paraId="2C3B64D9">
      <w:r>
        <w:t>2021年的一个下午，在硅谷一家知名科技公司的会议室里，产品经理Sarah正在向CEO汇报一个令人震惊的发现：他们引以为傲的AI招聘系统，竟然系统性地歧视女性求职者。</w:t>
      </w:r>
    </w:p>
    <w:p w14:paraId="0FD7A903">
      <w:r>
        <w:t>"我们本以为用AI会比人类更公正，"Sarah苦笑着说，"结果发现，它把我们过去十年的偏见全都学会了，而且放大了十倍。"</w:t>
      </w:r>
    </w:p>
    <w:p w14:paraId="26C0B930">
      <w:r>
        <w:t>这不是个案。从亚马逊的招聘算法到美国的司法量刑系统，从银行的信贷审批到医院的诊断辅助，算法偏见正在悄无声息地渗透到我们生活的每一个角落。</w:t>
      </w:r>
    </w:p>
    <w:p w14:paraId="3DCD017B">
      <w:pPr>
        <w:pStyle w:val="5"/>
      </w:pPr>
      <w:r>
        <w:t>偏见的源头：垃圾进，垃圾出</w:t>
      </w:r>
    </w:p>
    <w:p w14:paraId="3A67B21C">
      <w:pPr>
        <w:pStyle w:val="6"/>
      </w:pPr>
      <w:r>
        <w:t>数据采集阶段的"原罪"</w:t>
      </w:r>
    </w:p>
    <w:p w14:paraId="03C9A1E7">
      <w:r>
        <w:t>"Garbage in, garbage out"——这句程序员的老话，在AI时代有了新的含义。</w:t>
      </w:r>
    </w:p>
    <w:p w14:paraId="2EFF1072">
      <w:r>
        <w:t>在纽约一家医院，AI皮肤癌诊断系统的准确率高达95%，但有个致命问题：它对深色皮肤的诊断准确率只有60%。原因很简单——训练数据中，90%的皮肤癌图片都来自白人患者。</w:t>
      </w:r>
    </w:p>
    <w:p w14:paraId="24DC0113">
      <w:r>
        <w:t>皮肤科医生王大夫回忆起第一次发现这个问题的情景："一个非裔患者明显的恶性黑色素瘤，AI系统判断为良性。如果我们盲目相信AI，后果不堪设想。"</w:t>
      </w:r>
    </w:p>
    <w:p w14:paraId="040529BB">
      <w:r>
        <w:t>这种"数据饥荒"在各个领域都存在：</w:t>
      </w:r>
    </w:p>
    <w:p w14:paraId="015C8E42">
      <w:pPr>
        <w:numPr>
          <w:ilvl w:val="0"/>
          <w:numId w:val="3"/>
        </w:numPr>
      </w:pPr>
      <w:r>
        <w:t>自动驾驶汽车在雨天和夜晚的表现差强人意，因为训练数据多来自加州的晴天</w:t>
      </w:r>
    </w:p>
    <w:p w14:paraId="1AA46F2B">
      <w:pPr>
        <w:numPr>
          <w:ilvl w:val="0"/>
          <w:numId w:val="3"/>
        </w:numPr>
      </w:pPr>
      <w:r>
        <w:t>语音识别系统对方言和口音的识别率远低于标准普通话</w:t>
      </w:r>
    </w:p>
    <w:p w14:paraId="337DDB6A">
      <w:pPr>
        <w:numPr>
          <w:ilvl w:val="0"/>
          <w:numId w:val="3"/>
        </w:numPr>
      </w:pPr>
      <w:r>
        <w:t>人脸识别系统对老年人和儿童的识别准确率明显偏低</w:t>
      </w:r>
    </w:p>
    <w:p w14:paraId="382DA9DA">
      <w:r>
        <w:rPr>
          <w:b/>
          <w:bCs/>
        </w:rPr>
        <w:t>【图表建议29】堆叠柱状图：不同群体在AI训练数据中的占比</w:t>
      </w:r>
    </w:p>
    <w:p w14:paraId="41AF0117">
      <w:r>
        <w:rPr>
          <w:i/>
          <w:iCs/>
        </w:rPr>
        <w:t>数据来源：MIT《AI数据集多样性研究》</w:t>
      </w:r>
    </w:p>
    <w:p w14:paraId="49D2B8B6">
      <w:pPr>
        <w:numPr>
          <w:ilvl w:val="0"/>
          <w:numId w:val="3"/>
        </w:numPr>
      </w:pPr>
      <w:r>
        <w:t>X轴：性别、年龄、种族、地域等维度</w:t>
      </w:r>
    </w:p>
    <w:p w14:paraId="471C7DD7">
      <w:pPr>
        <w:numPr>
          <w:ilvl w:val="0"/>
          <w:numId w:val="3"/>
        </w:numPr>
      </w:pPr>
      <w:r>
        <w:t>Y轴：在主流数据集中的占比</w:t>
      </w:r>
    </w:p>
    <w:p w14:paraId="46F3801B">
      <w:pPr>
        <w:numPr>
          <w:ilvl w:val="0"/>
          <w:numId w:val="3"/>
        </w:numPr>
      </w:pPr>
      <w:r>
        <w:t>对比：实际人口比例 vs 数据集比例</w:t>
      </w:r>
    </w:p>
    <w:p w14:paraId="445259B1">
      <w:pPr>
        <w:pStyle w:val="6"/>
      </w:pPr>
      <w:r>
        <w:t>标注过程中的主观色彩</w:t>
      </w:r>
    </w:p>
    <w:p w14:paraId="5F959BD5">
      <w:r>
        <w:t>在北京一家数据标注公司，标注员小张每天要给上万张图片打标签。"美女""帅哥""普通"——这些看似客观的标签，实际上充满了主观判断。</w:t>
      </w:r>
    </w:p>
    <w:p w14:paraId="2376E533">
      <w:r>
        <w:t>"什么是美？什么是普通？每个人的标准都不一样，"小张说，"但AI会把我们的标准当成绝对真理来学习。"</w:t>
      </w:r>
    </w:p>
    <w:p w14:paraId="660814FC">
      <w:r>
        <w:t>更严重的是，一些标注员会不自觉地带入自己的偏见。在一个情感分析项目中，标注员倾向于将女性的愤怒表达标记为"歇斯底里"，而将男性的同样表达标记为"正当愤怒"。</w:t>
      </w:r>
    </w:p>
    <w:p w14:paraId="559303A4">
      <w:pPr>
        <w:pStyle w:val="6"/>
      </w:pPr>
      <w:r>
        <w:t>算法设计的隐性歧视</w:t>
      </w:r>
    </w:p>
    <w:p w14:paraId="75840432">
      <w:r>
        <w:t>即使数据相对公平，算法设计本身也可能引入偏见。</w:t>
      </w:r>
    </w:p>
    <w:p w14:paraId="1189AA1C">
      <w:r>
        <w:t>在美国，一个广泛使用的犯罪风险评估算法COMPAS被发现存在种族偏见。虽然算法没有直接使用"种族"这个变量，但它使用了"邮政编码""教育水平"等与种族高度相关的代理变量。</w:t>
      </w:r>
    </w:p>
    <w:p w14:paraId="4EB0EBE4">
      <w:r>
        <w:t>"这就像是穿着西装的种族主义，"民权律师约翰逊说，"表面上看起来客观公正，实际上延续甚至加剧了系统性歧视。"</w:t>
      </w:r>
    </w:p>
    <w:p w14:paraId="0360C9B0">
      <w:r>
        <w:rPr>
          <w:b/>
          <w:bCs/>
        </w:rPr>
        <w:t>【图表建议30】桑基图：算法决策中的偏见传递路径</w:t>
      </w:r>
    </w:p>
    <w:p w14:paraId="3D5D779D">
      <w:r>
        <w:rPr>
          <w:i/>
          <w:iCs/>
        </w:rPr>
        <w:t>数据来源：ProPublica COMPAS调查</w:t>
      </w:r>
    </w:p>
    <w:p w14:paraId="01A3F09C">
      <w:pPr>
        <w:numPr>
          <w:ilvl w:val="0"/>
          <w:numId w:val="3"/>
        </w:numPr>
      </w:pPr>
      <w:r>
        <w:t>起点：输入变量（邮政编码、教育等）</w:t>
      </w:r>
    </w:p>
    <w:p w14:paraId="45EBE781">
      <w:pPr>
        <w:numPr>
          <w:ilvl w:val="0"/>
          <w:numId w:val="3"/>
        </w:numPr>
      </w:pPr>
      <w:r>
        <w:t>中间：算法处理</w:t>
      </w:r>
    </w:p>
    <w:p w14:paraId="1BA4991D">
      <w:pPr>
        <w:numPr>
          <w:ilvl w:val="0"/>
          <w:numId w:val="3"/>
        </w:numPr>
      </w:pPr>
      <w:r>
        <w:t>终点：决策结果</w:t>
      </w:r>
    </w:p>
    <w:p w14:paraId="29A7C13E">
      <w:pPr>
        <w:numPr>
          <w:ilvl w:val="0"/>
          <w:numId w:val="3"/>
        </w:numPr>
      </w:pPr>
      <w:r>
        <w:t>流量粗细表示偏见影响程度</w:t>
      </w:r>
    </w:p>
    <w:p w14:paraId="3E31FBFE">
      <w:pPr>
        <w:pStyle w:val="5"/>
      </w:pPr>
      <w:r>
        <w:t>算法偏见的现实伤害</w:t>
      </w:r>
    </w:p>
    <w:p w14:paraId="37DB770D">
      <w:pPr>
        <w:pStyle w:val="6"/>
      </w:pPr>
      <w:r>
        <w:t>招聘：梦想被算法扼杀</w:t>
      </w:r>
    </w:p>
    <w:p w14:paraId="6567392D">
      <w:r>
        <w:t>李小雨是一名优秀的软件工程师，计算机科学硕士毕业，有三年开发经验。但她的简历却在AI初筛阶段就被刷掉了。</w:t>
      </w:r>
    </w:p>
    <w:p w14:paraId="3F7390A1">
      <w:r>
        <w:t>原因？她的简历中提到了"女子编程社团"的经历。算法从历史数据中"学会"了一个模式：包含"女子"关键词的简历通常不被录用，于是自动降低了她的评分。</w:t>
      </w:r>
    </w:p>
    <w:p w14:paraId="493C292F">
      <w:r>
        <w:t>"我永远不知道有多少机会被算法悄悄夺走了，"李小雨无奈地说。</w:t>
      </w:r>
    </w:p>
    <w:p w14:paraId="3FC3BA51">
      <w:r>
        <w:t>亚马逊的招聘算法丑闻只是冰山一角。据统计，美国有超过70%的大公司在使用AI辅助招聘，其中相当比例存在性别或种族偏见。</w:t>
      </w:r>
    </w:p>
    <w:p w14:paraId="46BF1065">
      <w:r>
        <w:rPr>
          <w:b/>
          <w:bCs/>
        </w:rPr>
        <w:t>【图表建议31】漏斗图：AI招聘系统中的偏见过滤效应</w:t>
      </w:r>
    </w:p>
    <w:p w14:paraId="25C4D176">
      <w:r>
        <w:rPr>
          <w:i/>
          <w:iCs/>
        </w:rPr>
        <w:t>数据来源：《算法问责法案》听证会</w:t>
      </w:r>
    </w:p>
    <w:p w14:paraId="732C9501">
      <w:pPr>
        <w:numPr>
          <w:ilvl w:val="0"/>
          <w:numId w:val="3"/>
        </w:numPr>
      </w:pPr>
      <w:r>
        <w:t>层级：简历投递→AI初筛→人工复审→面试→录用</w:t>
      </w:r>
    </w:p>
    <w:p w14:paraId="46D66851">
      <w:pPr>
        <w:numPr>
          <w:ilvl w:val="0"/>
          <w:numId w:val="3"/>
        </w:numPr>
      </w:pPr>
      <w:r>
        <w:t>不同群体在各环节的通过率</w:t>
      </w:r>
    </w:p>
    <w:p w14:paraId="66E02CC4">
      <w:pPr>
        <w:numPr>
          <w:ilvl w:val="0"/>
          <w:numId w:val="3"/>
        </w:numPr>
      </w:pPr>
      <w:r>
        <w:t>显示偏见在哪个环节最明显</w:t>
      </w:r>
    </w:p>
    <w:p w14:paraId="116AEEB6">
      <w:pPr>
        <w:pStyle w:val="6"/>
      </w:pPr>
      <w:r>
        <w:t>信贷：算法划定的"红线"</w:t>
      </w:r>
    </w:p>
    <w:p w14:paraId="41A572BF">
      <w:r>
        <w:t>在芝加哥南区，即使收入和信用记录相同，非裔美国人获得房贷的概率比白人低30%。这不是银行经理的主观歧视，而是AI信贷系统的"客观"判断。</w:t>
      </w:r>
    </w:p>
    <w:p w14:paraId="09C6BB29">
      <w:r>
        <w:t>房地产经纪人威廉姆斯见证了太多这样的故事："一个黑人医生，年收入20万美元，信用记录完美，却被AI系统拒绝贷款。理由是什么？算法说他的'风险评分'太高。"</w:t>
      </w:r>
    </w:p>
    <w:p w14:paraId="29E43FA5">
      <w:r>
        <w:t>这种"算法红线"比传统的种族歧视更隐蔽、更难挑战。银行可以理直气壮地说："我们没有歧视，这是算法的客观判断。"</w:t>
      </w:r>
    </w:p>
    <w:p w14:paraId="0E109177">
      <w:pPr>
        <w:pStyle w:val="6"/>
      </w:pPr>
      <w:r>
        <w:t>司法：算法决定的自由</w:t>
      </w:r>
    </w:p>
    <w:p w14:paraId="55D623F7">
      <w:r>
        <w:t>在美国的法庭上，AI算法正在影响着犯罪嫌疑人的命运。COMPAS系统被用来评估被告的再犯风险，影响保释、量刑等关键决定。</w:t>
      </w:r>
    </w:p>
    <w:p w14:paraId="623B5E45">
      <w:r>
        <w:t>调查发现，该系统对黑人被告的风险评估系统性偏高。一个偷自行车的黑人少年被评为"高风险"，而一个持械抢劫的白人成年男子却被评为"低风险"。</w:t>
      </w:r>
    </w:p>
    <w:p w14:paraId="227E37E1">
      <w:r>
        <w:t>"算法成了现代版的'吉姆·克劳法'，"民权活动家说，"它用数学公式包装种族歧视，让不公正看起来科学而合理。"</w:t>
      </w:r>
    </w:p>
    <w:p w14:paraId="059E7533">
      <w:r>
        <w:rPr>
          <w:b/>
          <w:bCs/>
        </w:rPr>
        <w:t>【图表建议32】对比条形图：COMPAS系统种族偏见分析</w:t>
      </w:r>
    </w:p>
    <w:p w14:paraId="763F040D">
      <w:r>
        <w:rPr>
          <w:i/>
          <w:iCs/>
        </w:rPr>
        <w:t>数据来源：ProPublica调查报告</w:t>
      </w:r>
    </w:p>
    <w:p w14:paraId="176EFC56">
      <w:pPr>
        <w:numPr>
          <w:ilvl w:val="0"/>
          <w:numId w:val="3"/>
        </w:numPr>
      </w:pPr>
      <w:r>
        <w:t>对比：黑人 vs 白人被告</w:t>
      </w:r>
    </w:p>
    <w:p w14:paraId="3FE7A6AD">
      <w:pPr>
        <w:numPr>
          <w:ilvl w:val="0"/>
          <w:numId w:val="3"/>
        </w:numPr>
      </w:pPr>
      <w:r>
        <w:t>指标：误判为高风险率、误判为低风险率</w:t>
      </w:r>
    </w:p>
    <w:p w14:paraId="0EC18681">
      <w:pPr>
        <w:numPr>
          <w:ilvl w:val="0"/>
          <w:numId w:val="3"/>
        </w:numPr>
      </w:pPr>
      <w:r>
        <w:t>时间跨度：2年追踪数据</w:t>
      </w:r>
    </w:p>
    <w:p w14:paraId="2A239F19">
      <w:pPr>
        <w:pStyle w:val="5"/>
      </w:pPr>
      <w:r>
        <w:t>对抗偏见：技术与制度的双重努力</w:t>
      </w:r>
    </w:p>
    <w:p w14:paraId="6473EE82">
      <w:pPr>
        <w:pStyle w:val="6"/>
      </w:pPr>
      <w:r>
        <w:t>技术层面的解决方案</w:t>
      </w:r>
    </w:p>
    <w:p w14:paraId="2996D02B">
      <w:pPr>
        <w:pStyle w:val="7"/>
      </w:pPr>
      <w:r>
        <w:t>数据多样性：让训练数据更"包容"</w:t>
      </w:r>
    </w:p>
    <w:p w14:paraId="293AEF2B">
      <w:r>
        <w:t>在斯坦福大学，研究团队正在构建一个"包容性AI数据集"。他们从全球50个国家收集了100万张人脸图片，确保每个种族、年龄段、性别都有充分代表。</w:t>
      </w:r>
    </w:p>
    <w:p w14:paraId="167E2599">
      <w:r>
        <w:t>"我们的目标是让AI看到真实世界的多样性，"项目负责人说，"而不是硅谷工程师眼中的世界。"</w:t>
      </w:r>
    </w:p>
    <w:p w14:paraId="762C211C">
      <w:r>
        <w:t>IBM也推出了"多样性数据集"倡议，免费提供包含不同肤色、年龄、性别的人脸数据，帮助开发者训练更公平的AI系统。</w:t>
      </w:r>
    </w:p>
    <w:p w14:paraId="4D4C6884">
      <w:pPr>
        <w:pStyle w:val="7"/>
      </w:pPr>
      <w:r>
        <w:t>算法去偏：让机器学会"公平"</w:t>
      </w:r>
    </w:p>
    <w:p w14:paraId="6EFDB104">
      <w:r>
        <w:t>微软开发了一套名为"Fairlearn"的工具包，可以检测和缓解机器学习模型中的偏见。</w:t>
      </w:r>
    </w:p>
    <w:p w14:paraId="2FC2EB13">
      <w:r>
        <w:t>"我们不能简单地忽略敏感属性，"微软研究员解释，"而是要确保算法在不同群体中的表现尽可能一致。"</w:t>
      </w:r>
    </w:p>
    <w:p w14:paraId="5940197E">
      <w:r>
        <w:t>谷歌的"What-If工具"则可以让开发者可视化模型的决策过程，发现潜在的偏见模式。</w:t>
      </w:r>
    </w:p>
    <w:p w14:paraId="53222B6A">
      <w:r>
        <w:rPr>
          <w:b/>
          <w:bCs/>
        </w:rPr>
        <w:t>【图表建议33】流程图：AI去偏技术框架</w:t>
      </w:r>
    </w:p>
    <w:p w14:paraId="266D41D6">
      <w:r>
        <w:rPr>
          <w:i/>
          <w:iCs/>
        </w:rPr>
        <w:t>数据来源：Fairlearn技术文档</w:t>
      </w:r>
    </w:p>
    <w:p w14:paraId="2B32C729">
      <w:pPr>
        <w:numPr>
          <w:ilvl w:val="0"/>
          <w:numId w:val="3"/>
        </w:numPr>
      </w:pPr>
      <w:r>
        <w:t>步骤：偏见检测→敏感属性识别→公平性约束→模型调优</w:t>
      </w:r>
    </w:p>
    <w:p w14:paraId="3753D263">
      <w:pPr>
        <w:numPr>
          <w:ilvl w:val="0"/>
          <w:numId w:val="3"/>
        </w:numPr>
      </w:pPr>
      <w:r>
        <w:t>每个步骤的具体技术方法</w:t>
      </w:r>
    </w:p>
    <w:p w14:paraId="010E4A7E">
      <w:pPr>
        <w:numPr>
          <w:ilvl w:val="0"/>
          <w:numId w:val="3"/>
        </w:numPr>
      </w:pPr>
      <w:r>
        <w:t>效果评估指标</w:t>
      </w:r>
    </w:p>
    <w:p w14:paraId="55802B4C">
      <w:pPr>
        <w:pStyle w:val="7"/>
      </w:pPr>
      <w:r>
        <w:t>对抗性训练：让AI自己发现偏见</w:t>
      </w:r>
    </w:p>
    <w:p w14:paraId="20367206">
      <w:r>
        <w:t>最新的研究采用"对抗性训练"的方法——训练两个AI模型，一个负责完成任务，另一个专门寻找偏见。</w:t>
      </w:r>
    </w:p>
    <w:p w14:paraId="7C62B713">
      <w:r>
        <w:t>"这就像是让AI进行内部辩论，"研究员说，"一个AI试图隐藏偏见，另一个AI试图发现偏见，在这种对抗中，模型变得更加公平。"</w:t>
      </w:r>
    </w:p>
    <w:p w14:paraId="1D3932FD">
      <w:pPr>
        <w:pStyle w:val="6"/>
      </w:pPr>
      <w:r>
        <w:t>制度层面的保障</w:t>
      </w:r>
    </w:p>
    <w:p w14:paraId="42902622">
      <w:pPr>
        <w:pStyle w:val="7"/>
      </w:pPr>
      <w:r>
        <w:t>算法审计：给AI做"体检"</w:t>
      </w:r>
    </w:p>
    <w:p w14:paraId="341DABA8">
      <w:r>
        <w:t>纽约市通过了全美首个算法问责法案，要求政府部门公开使用的AI系统，并接受独立审计。</w:t>
      </w:r>
    </w:p>
    <w:p w14:paraId="2A291BC8">
      <w:r>
        <w:t>"算法不应该是黑箱，"纽约市议员说，"公众有权知道影响他们生活的算法是如何工作的。"</w:t>
      </w:r>
    </w:p>
    <w:p w14:paraId="55E43FB7">
      <w:r>
        <w:t>欧盟的《人工智能法案》更进一步，要求高风险AI系统必须通过严格的合规评估，包括偏见测试。</w:t>
      </w:r>
    </w:p>
    <w:p w14:paraId="18CF2453">
      <w:pPr>
        <w:pStyle w:val="7"/>
      </w:pPr>
      <w:r>
        <w:t>多元化团队：让开发者更"多彩"</w:t>
      </w:r>
    </w:p>
    <w:p w14:paraId="32D3A034">
      <w:r>
        <w:t>研究发现，多元化的开发团队更容易发现和避免算法偏见。</w:t>
      </w:r>
    </w:p>
    <w:p w14:paraId="25CCCE70">
      <w:r>
        <w:t>"当你的团队只有年轻的白人男性工程师时，他们很难意识到算法可能对其他群体不公平，"多样性专家说。</w:t>
      </w:r>
    </w:p>
    <w:p w14:paraId="6C01B1BE">
      <w:r>
        <w:t>谷歌、微软等公司都在努力增加团队的多样性，不仅仅是为了政治正确，更是为了技术的公正性。</w:t>
      </w:r>
    </w:p>
    <w:p w14:paraId="6862AEB8">
      <w:r>
        <w:rPr>
          <w:b/>
          <w:bCs/>
        </w:rPr>
        <w:t>【图表建议34】相关性散点图：团队多样性与算法公平性关系</w:t>
      </w:r>
    </w:p>
    <w:p w14:paraId="5DBD00EF">
      <w:r>
        <w:rPr>
          <w:i/>
          <w:iCs/>
        </w:rPr>
        <w:t>数据来源：《多样性与创新》研究报告</w:t>
      </w:r>
    </w:p>
    <w:p w14:paraId="098F0D10">
      <w:pPr>
        <w:numPr>
          <w:ilvl w:val="0"/>
          <w:numId w:val="3"/>
        </w:numPr>
      </w:pPr>
      <w:r>
        <w:t>X轴：团队多样性指数</w:t>
      </w:r>
    </w:p>
    <w:p w14:paraId="230B813C">
      <w:pPr>
        <w:numPr>
          <w:ilvl w:val="0"/>
          <w:numId w:val="3"/>
        </w:numPr>
      </w:pPr>
      <w:r>
        <w:t>Y轴：算法公平性评分</w:t>
      </w:r>
    </w:p>
    <w:p w14:paraId="3A4F7D79">
      <w:pPr>
        <w:numPr>
          <w:ilvl w:val="0"/>
          <w:numId w:val="3"/>
        </w:numPr>
      </w:pPr>
      <w:r>
        <w:t>每个点代表一个项目团队</w:t>
      </w:r>
    </w:p>
    <w:p w14:paraId="10BC8EB7">
      <w:pPr>
        <w:numPr>
          <w:ilvl w:val="0"/>
          <w:numId w:val="3"/>
        </w:numPr>
      </w:pPr>
      <w:r>
        <w:t>显示正相关关系</w:t>
      </w:r>
    </w:p>
    <w:p w14:paraId="0DA566B1">
      <w:pPr>
        <w:pStyle w:val="6"/>
      </w:pPr>
      <w:r>
        <w:t>个人层面的觉醒</w:t>
      </w:r>
    </w:p>
    <w:p w14:paraId="7123DEA8">
      <w:pPr>
        <w:pStyle w:val="7"/>
      </w:pPr>
      <w:r>
        <w:t>提高算法素养</w:t>
      </w:r>
    </w:p>
    <w:p w14:paraId="6C2F383D">
      <w:r>
        <w:t>作为普通用户，我们也需要提高对算法偏见的敏感性。</w:t>
      </w:r>
    </w:p>
    <w:p w14:paraId="59C979BC">
      <w:pPr>
        <w:numPr>
          <w:ilvl w:val="0"/>
          <w:numId w:val="3"/>
        </w:numPr>
      </w:pPr>
      <w:r>
        <w:t>当AI推荐的内容过于单一时，主动寻找不同观点</w:t>
      </w:r>
    </w:p>
    <w:p w14:paraId="043EBE9D">
      <w:pPr>
        <w:numPr>
          <w:ilvl w:val="0"/>
          <w:numId w:val="3"/>
        </w:numPr>
      </w:pPr>
      <w:r>
        <w:t>当遇到可能的算法歧视时，勇于质疑和举报</w:t>
      </w:r>
    </w:p>
    <w:p w14:paraId="70E5524C">
      <w:pPr>
        <w:numPr>
          <w:ilvl w:val="0"/>
          <w:numId w:val="3"/>
        </w:numPr>
      </w:pPr>
      <w:r>
        <w:t>支持那些致力于算法公平的企业和产品</w:t>
      </w:r>
    </w:p>
    <w:p w14:paraId="740757DD">
      <w:pPr>
        <w:pStyle w:val="7"/>
      </w:pPr>
      <w:r>
        <w:t>参与算法治理</w:t>
      </w:r>
    </w:p>
    <w:p w14:paraId="103340AC">
      <w:r>
        <w:t>越来越多的公民开始参与算法治理。在荷兰，市民可以通过"算法登记册"查看政府使用的所有AI系统。在加拿大，公众可以对政府的AI决策提出申诉。</w:t>
      </w:r>
    </w:p>
    <w:p w14:paraId="1558B154">
      <w:r>
        <w:t>"算法治理不能只是技术专家的事，"数字权利活动家说，"每个被算法影响的人都应该有发言权。"</w:t>
      </w:r>
    </w:p>
    <w:p w14:paraId="26B3D4B8">
      <w:pPr>
        <w:pStyle w:val="5"/>
      </w:pPr>
      <w:r>
        <w:t>写在最后：公平不是奢侈品</w:t>
      </w:r>
    </w:p>
    <w:p w14:paraId="2F5092BB">
      <w:r>
        <w:t>算法偏见不是技术问题，而是社会问题。它反映的是我们社会中深层次的不平等和偏见。</w:t>
      </w:r>
    </w:p>
    <w:p w14:paraId="541BBE74">
      <w:r>
        <w:t>正如一位AI伦理学家所说："我们不能指望算法比创造它的社会更公正。但我们可以努力让算法成为推动社会进步的力量，而不是固化不公的工具。"</w:t>
      </w:r>
    </w:p>
    <w:p w14:paraId="261EAC47">
      <w:r>
        <w:t>在AI时代，公平不是奢侈品，而是必需品。每一行代码、每一个数据点、每一次决策，都可能影响着无数人的命运。</w:t>
      </w:r>
    </w:p>
    <w:p w14:paraId="0935FD91">
      <w:r>
        <w:t>我们有责任确保，当机器学会思考时，它们学到的是人类最好的品质，而不是最坏的偏见。</w:t>
      </w:r>
    </w:p>
    <w:p w14:paraId="597E7640">
      <w:pPr>
        <w:pStyle w:val="4"/>
      </w:pPr>
      <w:r>
        <w:t>5.2.2 黑箱问题的本质及其影响</w:t>
      </w:r>
    </w:p>
    <w:p w14:paraId="635A879E">
      <w:pPr>
        <w:pStyle w:val="5"/>
      </w:pPr>
      <w:r>
        <w:t>当AI成了"不可解释的天才"</w:t>
      </w:r>
    </w:p>
    <w:p w14:paraId="3597E3C6">
      <w:r>
        <w:t>2019年，IBM的沃森肿瘤学AI系统在全球多家医院被停用。原因不是系统不够准确，而是医生们无法理解它的诊断逻辑。</w:t>
      </w:r>
    </w:p>
    <w:p w14:paraId="2EFFDC49">
      <w:r>
        <w:t>"它给出的治疗建议可能是对的，但我不知道为什么，"纽约一位肿瘤科医生无奈地说，"我怎么能把一个我都不理解的建议告诉患者？"</w:t>
      </w:r>
    </w:p>
    <w:p w14:paraId="30117C5B">
      <w:r>
        <w:t>这就是AI的"黑箱问题"——系统能给出结果，但没人知道它是怎么得出这个结果的。就像一个天才学生，总能给出正确答案，但从不解释解题过程。</w:t>
      </w:r>
    </w:p>
    <w:p w14:paraId="11D6EB2B">
      <w:pPr>
        <w:pStyle w:val="5"/>
      </w:pPr>
      <w:r>
        <w:t>黑箱的本质：复杂性的代价</w:t>
      </w:r>
    </w:p>
    <w:p w14:paraId="1214A4BD">
      <w:pPr>
        <w:pStyle w:val="6"/>
      </w:pPr>
      <w:r>
        <w:t>深度学习的"深不可测"</w:t>
      </w:r>
    </w:p>
    <w:p w14:paraId="6E06BF78">
      <w:r>
        <w:t>在谷歌的AI实验室，工程师张伟正在调试一个有1750亿参数的语言模型。这些参数分布在96层神经网络中，每一层都有数百万个连接。</w:t>
      </w:r>
    </w:p>
    <w:p w14:paraId="5E7F9FE3">
      <w:r>
        <w:t>"即使是我们这些设计者，也无法完全理解模型内部发生了什么，"张伟坦诚地说，"我们知道输入什么会得到什么输出，但中间的过程就像一个黑洞。"</w:t>
      </w:r>
    </w:p>
    <w:p w14:paraId="49364153">
      <w:r>
        <w:t>这种复杂性是有代价的。传统的线性回归模型只有几个参数，每个参数的作用都清晰可见。但现代深度学习模型为了追求更高的准确性，不得不增加复杂性，牺牲了可解释性。</w:t>
      </w:r>
    </w:p>
    <w:p w14:paraId="19F27551">
      <w:r>
        <w:rPr>
          <w:b/>
          <w:bCs/>
        </w:rPr>
        <w:t>【图表建议35】散点图：模型复杂度与可解释性的权衡</w:t>
      </w:r>
    </w:p>
    <w:p w14:paraId="09068FAE">
      <w:r>
        <w:rPr>
          <w:i/>
          <w:iCs/>
        </w:rPr>
        <w:t>数据来源：《可解释AI研究综述》</w:t>
      </w:r>
    </w:p>
    <w:p w14:paraId="61896CC1">
      <w:pPr>
        <w:numPr>
          <w:ilvl w:val="0"/>
          <w:numId w:val="3"/>
        </w:numPr>
      </w:pPr>
      <w:r>
        <w:t>X轴：模型复杂度（参数数量）</w:t>
      </w:r>
    </w:p>
    <w:p w14:paraId="05A185B5">
      <w:pPr>
        <w:numPr>
          <w:ilvl w:val="0"/>
          <w:numId w:val="3"/>
        </w:numPr>
      </w:pPr>
      <w:r>
        <w:t>Y轴：可解释性评分</w:t>
      </w:r>
    </w:p>
    <w:p w14:paraId="7FE9E843">
      <w:pPr>
        <w:numPr>
          <w:ilvl w:val="0"/>
          <w:numId w:val="3"/>
        </w:numPr>
      </w:pPr>
      <w:r>
        <w:t>不同颜色表示不同类型的模型</w:t>
      </w:r>
    </w:p>
    <w:p w14:paraId="2C049A3B">
      <w:pPr>
        <w:numPr>
          <w:ilvl w:val="0"/>
          <w:numId w:val="3"/>
        </w:numPr>
      </w:pPr>
      <w:r>
        <w:t>显示负相关关系</w:t>
      </w:r>
    </w:p>
    <w:p w14:paraId="4339898F">
      <w:pPr>
        <w:pStyle w:val="6"/>
      </w:pPr>
      <w:r>
        <w:t>特征工程的"黑魔法"</w:t>
      </w:r>
    </w:p>
    <w:p w14:paraId="4C0BF755">
      <w:r>
        <w:t>在一家金融科技公司，数据科学家李博士正在解释为什么他们的风控模型拒绝了一个看似优质的贷款申请。</w:t>
      </w:r>
    </w:p>
    <w:p w14:paraId="15D2FBE6">
      <w:r>
        <w:t>"模型考虑了500多个特征，包括申请时间、鼠标移动轨迹、填表停顿时长等等，"李博士说，"这些特征的组合产生了一个'风险信号'，但我无法告诉你具体是哪个因素起了决定作用。"</w:t>
      </w:r>
    </w:p>
    <w:p w14:paraId="0F795923">
      <w:r>
        <w:t>这种"特征工程"让AI能够发现人类无法察觉的模式，但也让决策过程变得不可理解。</w:t>
      </w:r>
    </w:p>
    <w:p w14:paraId="0276F3C8">
      <w:pPr>
        <w:pStyle w:val="5"/>
      </w:pPr>
      <w:r>
        <w:t>黑箱问题的现实危害</w:t>
      </w:r>
    </w:p>
    <w:p w14:paraId="313F248C">
      <w:pPr>
        <w:pStyle w:val="6"/>
      </w:pPr>
      <w:r>
        <w:t>医疗领域：生死攸关的信任危机</w:t>
      </w:r>
    </w:p>
    <w:p w14:paraId="5923569A">
      <w:r>
        <w:t>在北京协和医院，AI辅助诊断系统建议对一位患者进行手术，但主治医生陈大夫有不同看法。</w:t>
      </w:r>
    </w:p>
    <w:p w14:paraId="66A03E9D">
      <w:r>
        <w:t>"AI说是恶性肿瘤，建议立即手术。但从我的经验看，这更像是良性病变，"陈大夫说，"问题是，AI不能解释它的判断依据，我也不知道该相信谁。"</w:t>
      </w:r>
    </w:p>
    <w:p w14:paraId="299B3C4F">
      <w:r>
        <w:t>最终，陈大夫选择了保守治疗，事实证明他的判断是对的。"如果AI能解释它的推理过程，我们就能结合双方的优势，"陈大夫说，"现在只能各自为政。"</w:t>
      </w:r>
    </w:p>
    <w:p w14:paraId="3821F72F">
      <w:r>
        <w:t>这种信任危机在医疗界很普遍。一项调查显示，68%的医生表示不愿意使用无法解释的AI系统，即使它的准确率很高。</w:t>
      </w:r>
    </w:p>
    <w:p w14:paraId="26A9736E">
      <w:r>
        <w:rPr>
          <w:b/>
          <w:bCs/>
        </w:rPr>
        <w:t>【图表建议36】柱状图：不同专业领域对AI可解释性的需求度</w:t>
      </w:r>
    </w:p>
    <w:p w14:paraId="403DAD07">
      <w:r>
        <w:rPr>
          <w:i/>
          <w:iCs/>
        </w:rPr>
        <w:t>数据来源：《专业人士AI接受度调查》</w:t>
      </w:r>
    </w:p>
    <w:p w14:paraId="1EBE0E69">
      <w:pPr>
        <w:numPr>
          <w:ilvl w:val="0"/>
          <w:numId w:val="3"/>
        </w:numPr>
      </w:pPr>
      <w:r>
        <w:t>X轴：医疗、金融、法律、教育等领域</w:t>
      </w:r>
    </w:p>
    <w:p w14:paraId="47A3996B">
      <w:pPr>
        <w:numPr>
          <w:ilvl w:val="0"/>
          <w:numId w:val="3"/>
        </w:numPr>
      </w:pPr>
      <w:r>
        <w:t>Y轴：对可解释性的需求程度（1-10分）</w:t>
      </w:r>
    </w:p>
    <w:p w14:paraId="504DD2F7">
      <w:pPr>
        <w:numPr>
          <w:ilvl w:val="0"/>
          <w:numId w:val="3"/>
        </w:numPr>
      </w:pPr>
      <w:r>
        <w:t>特别标注：医疗和法律需求最高</w:t>
      </w:r>
    </w:p>
    <w:p w14:paraId="6D4A8859">
      <w:pPr>
        <w:pStyle w:val="6"/>
      </w:pPr>
      <w:r>
        <w:t>金融领域：监管合规的挑战</w:t>
      </w:r>
    </w:p>
    <w:p w14:paraId="5D46DDBE">
      <w:r>
        <w:t>在欧洲，GDPR赋予了用户"解释权"——有权要求企业解释自动化决策的逻辑。但对于使用深度学习的金融机构来说，这成了一个头疼的问题。</w:t>
      </w:r>
    </w:p>
    <w:p w14:paraId="5FA3DBC9">
      <w:r>
        <w:t>"客户问我们为什么拒绝他的贷款申请，我们只能说'算法这么判断的'，"一家银行的风控总监苦笑道，"这显然不是一个令人满意的解释。"</w:t>
      </w:r>
    </w:p>
    <w:p w14:paraId="7A6F140B">
      <w:r>
        <w:t>一些银行因为无法解释AI决策而面临监管处罚。在德国，一家银行因为使用"黑箱"信贷模型被罚款500万欧元。</w:t>
      </w:r>
    </w:p>
    <w:p w14:paraId="55476EA3">
      <w:pPr>
        <w:pStyle w:val="6"/>
      </w:pPr>
      <w:r>
        <w:t>司法领域：正义需要透明</w:t>
      </w:r>
    </w:p>
    <w:p w14:paraId="5F7D2B79">
      <w:r>
        <w:t>在美国，越来越多的法官开始质疑AI辅助量刑系统。威斯康星州的一名法官拒绝使用COMPAS系统，理由是"无法解释的算法与正当程序原则相冲突"。</w:t>
      </w:r>
    </w:p>
    <w:p w14:paraId="1A4B9947">
      <w:r>
        <w:t>"被告有权知道影响他刑期的因素，"这位法官说，"如果连法官都不知道算法是怎么工作的，怎么能确保判决的公正性？"</w:t>
      </w:r>
    </w:p>
    <w:p w14:paraId="56396E96">
      <w:pPr>
        <w:pStyle w:val="5"/>
      </w:pPr>
      <w:r>
        <w:t>破解黑箱：可解释AI的技术突破</w:t>
      </w:r>
    </w:p>
    <w:p w14:paraId="705DD383">
      <w:pPr>
        <w:pStyle w:val="6"/>
      </w:pPr>
      <w:r>
        <w:t>LIME：局部解释的艺术</w:t>
      </w:r>
    </w:p>
    <w:p w14:paraId="175B45CB">
      <w:r>
        <w:t>在华盛顿大学，研究团队开发了一个名为LIME的工具，可以解释任何机器学习模型的预测结果。</w:t>
      </w:r>
    </w:p>
    <w:p w14:paraId="3DB5DA15">
      <w:r>
        <w:t>"我们的思路是，虽然整个模型很复杂，但在每个具体预测点附近，我们可以用简单的模型来近似，"项目负责人解释。</w:t>
      </w:r>
    </w:p>
    <w:p w14:paraId="6053E309">
      <w:r>
        <w:t>比如，当AI判断一张图片是"狗"时，LIME可以高亮显示哪些像素对这个判断最重要。当AI拒绝一个贷款申请时，LIME可以指出哪些因素权重最大。</w:t>
      </w:r>
    </w:p>
    <w:p w14:paraId="33AAEA9A">
      <w:r>
        <w:rPr>
          <w:b/>
          <w:bCs/>
        </w:rPr>
        <w:t>【图表建议37】热力图示例：LIME解释图像分类结果</w:t>
      </w:r>
    </w:p>
    <w:p w14:paraId="7052A3EC">
      <w:r>
        <w:rPr>
          <w:i/>
          <w:iCs/>
        </w:rPr>
        <w:t>数据来源：LIME技术演示</w:t>
      </w:r>
    </w:p>
    <w:p w14:paraId="0060320A">
      <w:pPr>
        <w:numPr>
          <w:ilvl w:val="0"/>
          <w:numId w:val="3"/>
        </w:numPr>
      </w:pPr>
      <w:r>
        <w:t>原图：一只狗的照片</w:t>
      </w:r>
    </w:p>
    <w:p w14:paraId="08ABB71D">
      <w:pPr>
        <w:numPr>
          <w:ilvl w:val="0"/>
          <w:numId w:val="3"/>
        </w:numPr>
      </w:pPr>
      <w:r>
        <w:t>热力图：红色区域表示对"狗"分类贡献最大的像素</w:t>
      </w:r>
    </w:p>
    <w:p w14:paraId="77C74BE2">
      <w:pPr>
        <w:numPr>
          <w:ilvl w:val="0"/>
          <w:numId w:val="3"/>
        </w:numPr>
      </w:pPr>
      <w:r>
        <w:t>解释文本：主要识别特征（耳朵、鼻子等）</w:t>
      </w:r>
    </w:p>
    <w:p w14:paraId="12A38C49">
      <w:pPr>
        <w:pStyle w:val="6"/>
      </w:pPr>
      <w:r>
        <w:t>SHAP：公平分配每个特征的贡献</w:t>
      </w:r>
    </w:p>
    <w:p w14:paraId="08384BB7">
      <w:r>
        <w:t>斯坦福大学的研究团队开发了SHAP（SHapley Additive exPlanations），基于博弈论的思想来解释AI决策。</w:t>
      </w:r>
    </w:p>
    <w:p w14:paraId="5203A04E">
      <w:r>
        <w:t>"我们把每个特征看作是一个'玩家'，计算每个玩家对最终结果的贡献，"研究员说，"就像分配团队奖金一样，每个特征都得到公平的'信用分配'。"</w:t>
      </w:r>
    </w:p>
    <w:p w14:paraId="7E786649">
      <w:r>
        <w:t>SHAP已经被广泛应用于金融风控、医疗诊断等领域。在一家保险公司，SHAP帮助理赔员理解AI的欺诈检测逻辑，大大提高了工作效率。</w:t>
      </w:r>
    </w:p>
    <w:p w14:paraId="56FC082E">
      <w:pPr>
        <w:pStyle w:val="6"/>
      </w:pPr>
      <w:r>
        <w:t>注意力机制：让AI告诉你它在"看"什么</w:t>
      </w:r>
    </w:p>
    <w:p w14:paraId="27241615">
      <w:r>
        <w:t>在自然语言处理领域，"注意力机制"让我们能够看到AI在处理文本时关注的重点。</w:t>
      </w:r>
    </w:p>
    <w:p w14:paraId="1C06E9E9">
      <w:r>
        <w:t>"当AI翻译一个句子时，我们可以看到它在翻译每个词时参考了原文的哪些部分，"谷歌翻译团队的工程师说，"这就像是看到了AI的'思考过程'。"</w:t>
      </w:r>
    </w:p>
    <w:p w14:paraId="5BDE3180">
      <w:r>
        <w:t>这种可视化不仅帮助研究人员改进模型，也让用户更信任AI的翻译结果。</w:t>
      </w:r>
    </w:p>
    <w:p w14:paraId="10D083A4">
      <w:r>
        <w:rPr>
          <w:b/>
          <w:bCs/>
        </w:rPr>
        <w:t>【图表建议38】注意力热力图：AI翻译过程可视化</w:t>
      </w:r>
    </w:p>
    <w:p w14:paraId="133F07DF">
      <w:r>
        <w:rPr>
          <w:i/>
          <w:iCs/>
        </w:rPr>
        <w:t>数据来源：Transformer模型注意力权重</w:t>
      </w:r>
    </w:p>
    <w:p w14:paraId="08252098">
      <w:pPr>
        <w:numPr>
          <w:ilvl w:val="0"/>
          <w:numId w:val="3"/>
        </w:numPr>
      </w:pPr>
      <w:r>
        <w:t>横轴：原文单词</w:t>
      </w:r>
    </w:p>
    <w:p w14:paraId="1B2133FB">
      <w:pPr>
        <w:numPr>
          <w:ilvl w:val="0"/>
          <w:numId w:val="3"/>
        </w:numPr>
      </w:pPr>
      <w:r>
        <w:t>纵轴：译文单词</w:t>
      </w:r>
    </w:p>
    <w:p w14:paraId="0EED42DD">
      <w:pPr>
        <w:numPr>
          <w:ilvl w:val="0"/>
          <w:numId w:val="3"/>
        </w:numPr>
      </w:pPr>
      <w:r>
        <w:t>颜色深浅：注意力权重大小</w:t>
      </w:r>
    </w:p>
    <w:p w14:paraId="07FCD80D">
      <w:pPr>
        <w:numPr>
          <w:ilvl w:val="0"/>
          <w:numId w:val="3"/>
        </w:numPr>
      </w:pPr>
      <w:r>
        <w:t>显示词汇对应关系</w:t>
      </w:r>
    </w:p>
    <w:p w14:paraId="345DD9FE">
      <w:pPr>
        <w:pStyle w:val="5"/>
      </w:pPr>
      <w:r>
        <w:t>可解释性的权衡：准确性 vs 透明度</w:t>
      </w:r>
    </w:p>
    <w:p w14:paraId="27C43154">
      <w:pPr>
        <w:pStyle w:val="6"/>
      </w:pPr>
      <w:r>
        <w:t>性能代价：解释的成本</w:t>
      </w:r>
    </w:p>
    <w:p w14:paraId="42BB7881">
      <w:r>
        <w:t>在一家自动驾驶公司，工程师们面临一个两难选择：是使用准确率99.9%的黑箱模型，还是使用准确率99.5%但可解释的模型？</w:t>
      </w:r>
    </w:p>
    <w:p w14:paraId="7AC4B423">
      <w:r>
        <w:t>"0.4%的差异在自动驾驶中可能意味着生死，"技术总监说，"但如果出了事故，我们需要能够解释为什么AI做出了那个决定。"</w:t>
      </w:r>
    </w:p>
    <w:p w14:paraId="769263E6">
      <w:r>
        <w:t>这种权衡在很多领域都存在。研究显示，为了获得可解释性，模型性能通常会下降5-15%。</w:t>
      </w:r>
    </w:p>
    <w:p w14:paraId="61124E19">
      <w:r>
        <w:rPr>
          <w:b/>
          <w:bCs/>
        </w:rPr>
        <w:t>【图表建议39】权衡曲线图：可解释性与准确性的权衡</w:t>
      </w:r>
    </w:p>
    <w:p w14:paraId="651D44FE">
      <w:r>
        <w:rPr>
          <w:i/>
          <w:iCs/>
        </w:rPr>
        <w:t>数据来源：《可解释AI性能研究》</w:t>
      </w:r>
    </w:p>
    <w:p w14:paraId="781E5DF3">
      <w:pPr>
        <w:numPr>
          <w:ilvl w:val="0"/>
          <w:numId w:val="3"/>
        </w:numPr>
      </w:pPr>
      <w:r>
        <w:t>X轴：可解释性程度</w:t>
      </w:r>
    </w:p>
    <w:p w14:paraId="75533FFC">
      <w:pPr>
        <w:numPr>
          <w:ilvl w:val="0"/>
          <w:numId w:val="3"/>
        </w:numPr>
      </w:pPr>
      <w:r>
        <w:t>Y轴：模型准确率</w:t>
      </w:r>
    </w:p>
    <w:p w14:paraId="16EFB853">
      <w:pPr>
        <w:numPr>
          <w:ilvl w:val="0"/>
          <w:numId w:val="3"/>
        </w:numPr>
      </w:pPr>
      <w:r>
        <w:t>不同曲线代表不同应用场景</w:t>
      </w:r>
    </w:p>
    <w:p w14:paraId="529A2C44">
      <w:pPr>
        <w:numPr>
          <w:ilvl w:val="0"/>
          <w:numId w:val="3"/>
        </w:numPr>
      </w:pPr>
      <w:r>
        <w:t>显示帕累托前沿</w:t>
      </w:r>
    </w:p>
    <w:p w14:paraId="2C5CA279">
      <w:pPr>
        <w:pStyle w:val="6"/>
      </w:pPr>
      <w:r>
        <w:t>计算开销：实时解释的挑战</w:t>
      </w:r>
    </w:p>
    <w:p w14:paraId="2B8E5A28">
      <w:r>
        <w:t>SHAP等解释方法虽然有效，但计算成本很高。对于一个复杂模型，生成一次解释可能需要几分钟甚至几小时。</w:t>
      </w:r>
    </w:p>
    <w:p w14:paraId="0D27C770">
      <w:r>
        <w:t>"在高频交易中，我们需要毫秒级的决策，"一家量化基金的CTO说，"如果每次决策都要等几分钟来生成解释，就失去了意义。"</w:t>
      </w:r>
    </w:p>
    <w:p w14:paraId="210BE635">
      <w:r>
        <w:t>这促使研究人员开发更高效的解释方法，在速度和质量之间寻找平衡。</w:t>
      </w:r>
    </w:p>
    <w:p w14:paraId="507EDBB7">
      <w:pPr>
        <w:pStyle w:val="5"/>
      </w:pPr>
      <w:r>
        <w:t>用户需求：不同场景的不同期待</w:t>
      </w:r>
    </w:p>
    <w:p w14:paraId="70D19B59">
      <w:pPr>
        <w:pStyle w:val="6"/>
      </w:pPr>
      <w:r>
        <w:t>专业用户 vs 普通用户</w:t>
      </w:r>
    </w:p>
    <w:p w14:paraId="07855FB5">
      <w:r>
        <w:t>医生需要详细的诊断逻辑，但普通患者可能只想知道"这个药对我有效吗？"</w:t>
      </w:r>
    </w:p>
    <w:p w14:paraId="6C950A8A">
      <w:r>
        <w:t>"我们发现，不同用户对解释的需求完全不同，"一家医疗AI公司的产品经理说，"医生希望看到所有相关因素，患者只想要简单明了的结论。"</w:t>
      </w:r>
    </w:p>
    <w:p w14:paraId="4423FF36">
      <w:r>
        <w:t>这要求AI系统能够提供多层次的解释：</w:t>
      </w:r>
    </w:p>
    <w:p w14:paraId="4F427C77">
      <w:pPr>
        <w:numPr>
          <w:ilvl w:val="0"/>
          <w:numId w:val="3"/>
        </w:numPr>
      </w:pPr>
      <w:r>
        <w:t>给专家的技术解释</w:t>
      </w:r>
    </w:p>
    <w:p w14:paraId="4135AB9C">
      <w:pPr>
        <w:numPr>
          <w:ilvl w:val="0"/>
          <w:numId w:val="3"/>
        </w:numPr>
      </w:pPr>
      <w:r>
        <w:t>给决策者的要点总结</w:t>
      </w:r>
    </w:p>
    <w:p w14:paraId="6254F5D4">
      <w:pPr>
        <w:numPr>
          <w:ilvl w:val="0"/>
          <w:numId w:val="3"/>
        </w:numPr>
      </w:pPr>
      <w:r>
        <w:t>给普通用户的通俗说明</w:t>
      </w:r>
    </w:p>
    <w:p w14:paraId="543EA471">
      <w:r>
        <w:rPr>
          <w:b/>
          <w:bCs/>
        </w:rPr>
        <w:t>【图表建议40】金字塔图：不同用户的解释需求层次</w:t>
      </w:r>
    </w:p>
    <w:p w14:paraId="69FC31B0">
      <w:r>
        <w:rPr>
          <w:i/>
          <w:iCs/>
        </w:rPr>
        <w:t>基于用户研究整理</w:t>
      </w:r>
    </w:p>
    <w:p w14:paraId="5C4F964F">
      <w:pPr>
        <w:numPr>
          <w:ilvl w:val="0"/>
          <w:numId w:val="3"/>
        </w:numPr>
      </w:pPr>
      <w:r>
        <w:t>顶层：普通用户（简单结论）</w:t>
      </w:r>
    </w:p>
    <w:p w14:paraId="50340C73">
      <w:pPr>
        <w:numPr>
          <w:ilvl w:val="0"/>
          <w:numId w:val="3"/>
        </w:numPr>
      </w:pPr>
      <w:r>
        <w:t>中层：业务人员（关键因素）</w:t>
      </w:r>
    </w:p>
    <w:p w14:paraId="3D71D00A">
      <w:pPr>
        <w:numPr>
          <w:ilvl w:val="0"/>
          <w:numId w:val="3"/>
        </w:numPr>
      </w:pPr>
      <w:r>
        <w:t>底层：技术专家（详细逻辑）</w:t>
      </w:r>
    </w:p>
    <w:p w14:paraId="52CB44D5">
      <w:pPr>
        <w:numPr>
          <w:ilvl w:val="0"/>
          <w:numId w:val="3"/>
        </w:numPr>
      </w:pPr>
      <w:r>
        <w:t>每层的具体需求描述</w:t>
      </w:r>
    </w:p>
    <w:p w14:paraId="39F99E7E">
      <w:pPr>
        <w:pStyle w:val="6"/>
      </w:pPr>
      <w:r>
        <w:t>高风险 vs 低风险应用</w:t>
      </w:r>
    </w:p>
    <w:p w14:paraId="75D196C3">
      <w:r>
        <w:t>在推荐电影时，用户可能不在乎AI为什么推荐某部电影。但在医疗诊断时，可解释性就变得至关重要。</w:t>
      </w:r>
    </w:p>
    <w:p w14:paraId="1D2682D9">
      <w:r>
        <w:t>"我们对不同应用场景采用不同的可解释性标准，"一位AI产品经理说，"娱乐应用可以是黑箱，但涉及生命安全的应用必须透明。"</w:t>
      </w:r>
    </w:p>
    <w:p w14:paraId="1D62AF39">
      <w:pPr>
        <w:pStyle w:val="5"/>
      </w:pPr>
      <w:r>
        <w:t>监管推动：法律要求的可解释性</w:t>
      </w:r>
    </w:p>
    <w:p w14:paraId="016BA584">
      <w:pPr>
        <w:pStyle w:val="6"/>
      </w:pPr>
      <w:r>
        <w:t>欧盟的"解释权"</w:t>
      </w:r>
    </w:p>
    <w:p w14:paraId="6A786CD4">
      <w:r>
        <w:t>GDPR第22条规定，个人有权"不受仅基于自动化处理的决定的约束"，并有权获得"有意义的信息"来理解决策逻辑。</w:t>
      </w:r>
    </w:p>
    <w:p w14:paraId="6AFFA6AD">
      <w:r>
        <w:t>这迫使欧洲的企业重新审视他们的AI系统。一些公司甚至放弃了高性能但不可解释的模型，转而使用性能稍低但透明的替代方案。</w:t>
      </w:r>
    </w:p>
    <w:p w14:paraId="463C32F8">
      <w:pPr>
        <w:pStyle w:val="6"/>
      </w:pPr>
      <w:r>
        <w:t>美国的算法问责法案</w:t>
      </w:r>
    </w:p>
    <w:p w14:paraId="5BE3D082">
      <w:r>
        <w:t>美国多个州正在推进算法问责立法，要求政府和企业公开使用的AI系统，并提供决策解释。</w:t>
      </w:r>
    </w:p>
    <w:p w14:paraId="77B34621">
      <w:r>
        <w:t>"算法影响着人们的工作、住房、医疗，公众有权了解这些决定是如何做出的，"法案支持者说。</w:t>
      </w:r>
    </w:p>
    <w:p w14:paraId="08516CE0">
      <w:pPr>
        <w:pStyle w:val="5"/>
      </w:pPr>
      <w:r>
        <w:t>未来展望：向着透明AI前进</w:t>
      </w:r>
    </w:p>
    <w:p w14:paraId="2B099599">
      <w:pPr>
        <w:pStyle w:val="6"/>
      </w:pPr>
      <w:r>
        <w:t>设计阶段的可解释性</w:t>
      </w:r>
    </w:p>
    <w:p w14:paraId="768C4B76">
      <w:r>
        <w:t>新一代AI研究开始从设计阶段就考虑可解释性，而不是事后添加解释功能。</w:t>
      </w:r>
    </w:p>
    <w:p w14:paraId="3FC28DB3">
      <w:r>
        <w:t>"我们正在开发'本质可解释'的AI模型，"MIT的研究员说，"让可解释性成为模型架构的一部分，而不是外加的功能。"</w:t>
      </w:r>
    </w:p>
    <w:p w14:paraId="2AC55018">
      <w:pPr>
        <w:pStyle w:val="6"/>
      </w:pPr>
      <w:r>
        <w:t>人机协作的新模式</w:t>
      </w:r>
    </w:p>
    <w:p w14:paraId="6412CA5F">
      <w:r>
        <w:t>未来的AI系统可能不是完全自主的，而是与人类协作的。AI提供洞察和建议，人类做最终决策。</w:t>
      </w:r>
    </w:p>
    <w:p w14:paraId="272CA594">
      <w:r>
        <w:t>"这样既能利用AI的强大能力，又能保持人类的判断和责任，"一位AI伦理专家说。</w:t>
      </w:r>
    </w:p>
    <w:p w14:paraId="2DED14FF">
      <w:pPr>
        <w:pStyle w:val="5"/>
      </w:pPr>
      <w:r>
        <w:t>写在最后：透明度是信任的基础</w:t>
      </w:r>
    </w:p>
    <w:p w14:paraId="7A3DD91A">
      <w:r>
        <w:t>黑箱AI就像一个不愿意解释自己行为的员工——也许能力很强，但很难获得信任。</w:t>
      </w:r>
    </w:p>
    <w:p w14:paraId="3D1DA860">
      <w:r>
        <w:t>在AI时代，透明度不仅是技术要求，更是社会责任。只有当我们理解AI的决策逻辑时，才能真正信任它，才能在出错时纠正它，才能确保它为人类服务，而不是统治人类。</w:t>
      </w:r>
    </w:p>
    <w:p w14:paraId="47FEE0DD">
      <w:r>
        <w:t>正如一位计算机科学家所说："最好的AI不是最聪明的AI，而是最值得信赖的AI。而信任的基础，就是透明。"</w:t>
      </w:r>
    </w:p>
    <w:p w14:paraId="3CC84CDF">
      <w:pPr>
        <w:pStyle w:val="4"/>
      </w:pPr>
      <w:r>
        <w:t>5.2.3 内容深伪与误导信息</w:t>
      </w:r>
    </w:p>
    <w:p w14:paraId="1A26BAC8">
      <w:pPr>
        <w:pStyle w:val="5"/>
      </w:pPr>
      <w:r>
        <w:t>当真假难辨成为常态</w:t>
      </w:r>
    </w:p>
    <w:p w14:paraId="64438DA1">
      <w:r>
        <w:t>2023年3月，一段视频在社交媒体上疯传：乌克兰总统泽连斯基宣布投降，呼吁士兵放下武器。视频画质清晰，声音逼真，连唇形都完美同步。</w:t>
      </w:r>
    </w:p>
    <w:p w14:paraId="1FDDE91E">
      <w:r>
        <w:t>但这是假的。</w:t>
      </w:r>
    </w:p>
    <w:p w14:paraId="183F3029">
      <w:r>
        <w:t>这段由AI生成的深伪视频在几小时内被观看了数百万次，直接影响了股市波动和公众情绪。虽然很快被辟谣，但伤害已经造成。</w:t>
      </w:r>
    </w:p>
    <w:p w14:paraId="4AEC59E2">
      <w:r>
        <w:t>"我们正在进入一个'后真相'时代，"斯坦福大学的媒体学者说，"当任何人都可以制造逼真的假视频时，真相本身就变得脆弱了。"</w:t>
      </w:r>
    </w:p>
    <w:p w14:paraId="5D304065">
      <w:pPr>
        <w:pStyle w:val="5"/>
      </w:pPr>
      <w:r>
        <w:t>深伪技术：从科幻到现实的魔法</w:t>
      </w:r>
    </w:p>
    <w:p w14:paraId="475CB860">
      <w:pPr>
        <w:pStyle w:val="6"/>
      </w:pPr>
      <w:r>
        <w:t>生成对抗网络：让AI自己"打假"</w:t>
      </w:r>
    </w:p>
    <w:p w14:paraId="7BD3A692">
      <w:r>
        <w:t>深伪技术的核心是生成对抗网络（GAN）——两个AI模型的对抗游戏。</w:t>
      </w:r>
    </w:p>
    <w:p w14:paraId="7845EEEA">
      <w:r>
        <w:t>在NVIDIA的实验室里，研究员王博士正在演示这个过程："想象两个AI，一个是'造假者'，专门生成假图像；另一个是'检察官'，专门识别假图像。它们不断对抗，造假者越来越厉害，检察官也越来越精明。"</w:t>
      </w:r>
    </w:p>
    <w:p w14:paraId="485D7F58">
      <w:r>
        <w:t>这个过程就像一场永无止境的猫鼠游戏。当"造假者"学会了生成逼真的人脸时，"检察官"就学会了识别细微的瑕疵。然后"造假者"又进化，修复这些瑕疵...</w:t>
      </w:r>
    </w:p>
    <w:p w14:paraId="3BD91FA6">
      <w:r>
        <w:t>"最终的结果是，AI生成的内容越来越逼真，甚至超过了人类的识别能力，"王博士说。</w:t>
      </w:r>
    </w:p>
    <w:p w14:paraId="58A07004">
      <w:r>
        <w:rPr>
          <w:b/>
          <w:bCs/>
        </w:rPr>
        <w:t>【图表建议41】对抗训练流程图：GAN深伪生成过程</w:t>
      </w:r>
    </w:p>
    <w:p w14:paraId="2A26D795">
      <w:r>
        <w:rPr>
          <w:i/>
          <w:iCs/>
        </w:rPr>
        <w:t>数据来源：《深度伪造技术原理》</w:t>
      </w:r>
    </w:p>
    <w:p w14:paraId="7424361D">
      <w:pPr>
        <w:numPr>
          <w:ilvl w:val="0"/>
          <w:numId w:val="3"/>
        </w:numPr>
      </w:pPr>
      <w:r>
        <w:t>左侧：生成器（造假者）</w:t>
      </w:r>
    </w:p>
    <w:p w14:paraId="3507D6CC">
      <w:pPr>
        <w:numPr>
          <w:ilvl w:val="0"/>
          <w:numId w:val="3"/>
        </w:numPr>
      </w:pPr>
      <w:r>
        <w:t>右侧：判别器（检察官）</w:t>
      </w:r>
    </w:p>
    <w:p w14:paraId="33ED91F8">
      <w:pPr>
        <w:numPr>
          <w:ilvl w:val="0"/>
          <w:numId w:val="3"/>
        </w:numPr>
      </w:pPr>
      <w:r>
        <w:t>中间：对抗训练过程</w:t>
      </w:r>
    </w:p>
    <w:p w14:paraId="31C29036">
      <w:pPr>
        <w:numPr>
          <w:ilvl w:val="0"/>
          <w:numId w:val="3"/>
        </w:numPr>
      </w:pPr>
      <w:r>
        <w:t>底部：质量提升曲线</w:t>
      </w:r>
    </w:p>
    <w:p w14:paraId="6E6F762F">
      <w:pPr>
        <w:pStyle w:val="6"/>
      </w:pPr>
      <w:r>
        <w:t>从明星换脸到政治操控</w:t>
      </w:r>
    </w:p>
    <w:p w14:paraId="5A26C892">
      <w:r>
        <w:t>最初，深伪技术主要用于娱乐。在好莱坞，特效师用它让已故演员"复活"，在电影中继续表演。</w:t>
      </w:r>
    </w:p>
    <w:p w14:paraId="3800AE07">
      <w:r>
        <w:t>但技术的民主化让一切变了味。</w:t>
      </w:r>
    </w:p>
    <w:p w14:paraId="40F7F9C7">
      <w:r>
        <w:t>2019年，一款名为DeepNude的应用让用户可以一键"脱掉"照片中女性的衣服。虽然应用很快被下架，但技术已经泄露，类似的应用如雨后春笋般出现。</w:t>
      </w:r>
    </w:p>
    <w:p w14:paraId="3DFBC19B">
      <w:r>
        <w:t>"我们本来想做一个有趣的技术演示，"DeepNude的创始人后悔地说，"没想到会被这样滥用。"</w:t>
      </w:r>
    </w:p>
    <w:p w14:paraId="36045FE0">
      <w:r>
        <w:t>更危险的是政治深伪。2020年美国大选期间，各种政治人物的深伪视频满天飞，有些是恶搞，有些则带着明确的政治目的。</w:t>
      </w:r>
    </w:p>
    <w:p w14:paraId="38BBA995">
      <w:pPr>
        <w:pStyle w:val="6"/>
      </w:pPr>
      <w:r>
        <w:t>音频深伪：连声音都不可信了</w:t>
      </w:r>
    </w:p>
    <w:p w14:paraId="4C7174E7">
      <w:r>
        <w:t>视频深伪已经够可怕了，音频深伪更加防不胜防。</w:t>
      </w:r>
    </w:p>
    <w:p w14:paraId="78BF8C5C">
      <w:r>
        <w:t>在加拿大，一位CEO接到了"老板"的紧急电话，要求立即转账100万美元到指定账户。声音、语调、说话习惯都和真正的老板一模一样。</w:t>
      </w:r>
    </w:p>
    <w:p w14:paraId="2D748340">
      <w:r>
        <w:t>"我完全没有怀疑，"这位CEO后来说，"直到第二天老板本人告诉我，他从来没有打过这个电话。"</w:t>
      </w:r>
    </w:p>
    <w:p w14:paraId="2CE6E099">
      <w:r>
        <w:t>这种"声音克隆"技术只需要几分钟的音频样本，就能生成任何内容的语音。罪犯利用社交媒体上的语音信息，克隆目标的声音进行诈骗。</w:t>
      </w:r>
    </w:p>
    <w:p w14:paraId="721E1BC2">
      <w:r>
        <w:rPr>
          <w:b/>
          <w:bCs/>
        </w:rPr>
        <w:t>【图表建议42】时间线：深伪技术发展历程</w:t>
      </w:r>
    </w:p>
    <w:p w14:paraId="0C52C9F5">
      <w:r>
        <w:rPr>
          <w:i/>
          <w:iCs/>
        </w:rPr>
        <w:t>数据来源：《深伪技术发展报告》</w:t>
      </w:r>
    </w:p>
    <w:p w14:paraId="74985543">
      <w:pPr>
        <w:numPr>
          <w:ilvl w:val="0"/>
          <w:numId w:val="3"/>
        </w:numPr>
      </w:pPr>
      <w:r>
        <w:t>2017年：Reddit用户发布第一个深伪视频</w:t>
      </w:r>
    </w:p>
    <w:p w14:paraId="01FB826E">
      <w:pPr>
        <w:numPr>
          <w:ilvl w:val="0"/>
          <w:numId w:val="3"/>
        </w:numPr>
      </w:pPr>
      <w:r>
        <w:t>2018年：FakeApp应用普及深伪技术</w:t>
      </w:r>
    </w:p>
    <w:p w14:paraId="448461A5">
      <w:pPr>
        <w:numPr>
          <w:ilvl w:val="0"/>
          <w:numId w:val="3"/>
        </w:numPr>
      </w:pPr>
      <w:r>
        <w:t>2019年：音频深伪技术成熟</w:t>
      </w:r>
    </w:p>
    <w:p w14:paraId="58E784B1">
      <w:pPr>
        <w:numPr>
          <w:ilvl w:val="0"/>
          <w:numId w:val="3"/>
        </w:numPr>
      </w:pPr>
      <w:r>
        <w:t>2020年：政治深伪视频大量出现</w:t>
      </w:r>
    </w:p>
    <w:p w14:paraId="79BF4A9B">
      <w:pPr>
        <w:numPr>
          <w:ilvl w:val="0"/>
          <w:numId w:val="3"/>
        </w:numPr>
      </w:pPr>
      <w:r>
        <w:t>2023年：实时深伪技术实现</w:t>
      </w:r>
    </w:p>
    <w:p w14:paraId="3E1226CC">
      <w:pPr>
        <w:pStyle w:val="5"/>
      </w:pPr>
      <w:r>
        <w:t>深伪的危害：比谎言更可怕的"真相"</w:t>
      </w:r>
    </w:p>
    <w:p w14:paraId="12EAA57B">
      <w:pPr>
        <w:pStyle w:val="6"/>
      </w:pPr>
      <w:r>
        <w:t>政治操控：民主的新威胁</w:t>
      </w:r>
    </w:p>
    <w:p w14:paraId="26458EEA">
      <w:r>
        <w:t>在印度的一次地方选举中，一段候选人"承认受贿"的视频在投票前夜疯传。虽然候选人坚称视频是假的，但选民已经做出了判断。</w:t>
      </w:r>
    </w:p>
    <w:p w14:paraId="719935EB">
      <w:r>
        <w:t>"深伪视频比传统的政治抹黑更有杀伤力，"政治学者分析，"因为人们更相信自己看到的'事实'。"</w:t>
      </w:r>
    </w:p>
    <w:p w14:paraId="53C7D6E6">
      <w:r>
        <w:t>这种技术让政治操控变得前所未有的容易。任何人都可以制造对手的"黑料"，而且成本极低。</w:t>
      </w:r>
    </w:p>
    <w:p w14:paraId="7E140DE4">
      <w:pPr>
        <w:pStyle w:val="6"/>
      </w:pPr>
      <w:r>
        <w:t>社会信任危机：当一切都可能是假的</w:t>
      </w:r>
    </w:p>
    <w:p w14:paraId="28A74188">
      <w:r>
        <w:t>更深层的危害是对社会信任的破坏。当人们知道任何视频都可能是假的时，他们开始质疑一切。</w:t>
      </w:r>
    </w:p>
    <w:p w14:paraId="4328E5C0">
      <w:r>
        <w:t>"这创造了一种'怀疑一切'的文化，"心理学家说，"即使是真实的视频，人们也会怀疑它的真实性。这对社会凝聚力是致命的打击。"</w:t>
      </w:r>
    </w:p>
    <w:p w14:paraId="60953E76">
      <w:r>
        <w:t>这种现象被称为"骗子红利"——即使没有制造假内容，仅仅是深伪技术的存在就足以让人们质疑真实内容。</w:t>
      </w:r>
    </w:p>
    <w:p w14:paraId="6A968993">
      <w:r>
        <w:rPr>
          <w:b/>
          <w:bCs/>
        </w:rPr>
        <w:t>【图表建议43】饼图：深伪内容的主要类型分布</w:t>
      </w:r>
    </w:p>
    <w:p w14:paraId="5AB99E1E">
      <w:r>
        <w:rPr>
          <w:i/>
          <w:iCs/>
        </w:rPr>
        <w:t>数据来源：《2023年深伪内容分析报告》</w:t>
      </w:r>
    </w:p>
    <w:p w14:paraId="4296AB82">
      <w:pPr>
        <w:numPr>
          <w:ilvl w:val="0"/>
          <w:numId w:val="3"/>
        </w:numPr>
      </w:pPr>
      <w:r>
        <w:t>娱乐恶搞：40%</w:t>
      </w:r>
    </w:p>
    <w:p w14:paraId="6C9E60D3">
      <w:pPr>
        <w:numPr>
          <w:ilvl w:val="0"/>
          <w:numId w:val="3"/>
        </w:numPr>
      </w:pPr>
      <w:r>
        <w:t>政治宣传：25%</w:t>
      </w:r>
    </w:p>
    <w:p w14:paraId="7E03F8E8">
      <w:pPr>
        <w:numPr>
          <w:ilvl w:val="0"/>
          <w:numId w:val="3"/>
        </w:numPr>
      </w:pPr>
      <w:r>
        <w:t>商业欺诈：20%</w:t>
      </w:r>
    </w:p>
    <w:p w14:paraId="0747C7F5">
      <w:pPr>
        <w:numPr>
          <w:ilvl w:val="0"/>
          <w:numId w:val="3"/>
        </w:numPr>
      </w:pPr>
      <w:r>
        <w:t>报复性色情：10%</w:t>
      </w:r>
    </w:p>
    <w:p w14:paraId="10819CC7">
      <w:pPr>
        <w:numPr>
          <w:ilvl w:val="0"/>
          <w:numId w:val="3"/>
        </w:numPr>
      </w:pPr>
      <w:r>
        <w:t>其他：5%</w:t>
      </w:r>
    </w:p>
    <w:p w14:paraId="6C0F3846">
      <w:pPr>
        <w:pStyle w:val="6"/>
      </w:pPr>
      <w:r>
        <w:t>个人名誉损害：数字时代的新型暴力</w:t>
      </w:r>
    </w:p>
    <w:p w14:paraId="4DEA9E97">
      <w:r>
        <w:t>对个人而言，深伪技术可能是毁灭性的。</w:t>
      </w:r>
    </w:p>
    <w:p w14:paraId="462671D7">
      <w:r>
        <w:t>记者张小姐因为报道某公司的财务丑闻，遭到报复性深伪攻击。有人制作了她的色情视频，在网上广泛传播。</w:t>
      </w:r>
    </w:p>
    <w:p w14:paraId="39A5ED78">
      <w:r>
        <w:t>"即使所有人都知道视频是假的，伤害已经造成了，"张小姐说，"我的名誉、工作、家庭都受到了影响。"</w:t>
      </w:r>
    </w:p>
    <w:p w14:paraId="28271886">
      <w:r>
        <w:t>这种"报复性色情"尤其针对女性，已经成为一种新型的数字暴力。</w:t>
      </w:r>
    </w:p>
    <w:p w14:paraId="2A239F44">
      <w:pPr>
        <w:pStyle w:val="5"/>
      </w:pPr>
      <w:r>
        <w:t>对抗深伪：技术与社会的双重防线</w:t>
      </w:r>
    </w:p>
    <w:p w14:paraId="3FC6009C">
      <w:pPr>
        <w:pStyle w:val="6"/>
      </w:pPr>
      <w:r>
        <w:t>检测技术：魔高一尺，道高一丈</w:t>
      </w:r>
    </w:p>
    <w:p w14:paraId="34676FFB">
      <w:pPr>
        <w:pStyle w:val="6"/>
      </w:pPr>
      <w:r>
        <w:t>技术检测的军备竞赛</w:t>
      </w:r>
    </w:p>
    <w:p w14:paraId="698FD1A4">
      <w:r>
        <w:t>在微软的研究院，一个专门的团队正在开发深伪检测技术。</w:t>
      </w:r>
    </w:p>
    <w:p w14:paraId="6D7291BB">
      <w:r>
        <w:t>"我们的方法是寻找深伪内容的'指纹'，"项目负责人说，"比如不自然的眨眼模式、光照不一致、压缩伪影等。"</w:t>
      </w:r>
    </w:p>
    <w:p w14:paraId="7E4CBECC">
      <w:r>
        <w:t>但这是一场永无止境的军备竞赛。每当检测技术发现一个新的漏洞，生成技术就会进化来修复它。</w:t>
      </w:r>
    </w:p>
    <w:p w14:paraId="3D298D81">
      <w:r>
        <w:t>"就像病毒和疫苗的关系，"研究员苦笑道，"我们永远在追赶。"</w:t>
      </w:r>
    </w:p>
    <w:p w14:paraId="50AFFD6E">
      <w:pPr>
        <w:pStyle w:val="6"/>
      </w:pPr>
      <w:r>
        <w:t>区块链溯源：给真相盖"戳"</w:t>
      </w:r>
    </w:p>
    <w:p w14:paraId="3614DD0F">
      <w:r>
        <w:t>一些公司开始使用区块链技术为真实内容提供"出生证明"。</w:t>
      </w:r>
    </w:p>
    <w:p w14:paraId="409C15AE">
      <w:r>
        <w:t>新闻机构可以在发布内容时，将其数字指纹记录在区块链上。读者可以验证内容是否被篡改过。</w:t>
      </w:r>
    </w:p>
    <w:p w14:paraId="0A3DD83B">
      <w:r>
        <w:t>"这就像给每个真实视频盖上一个不可伪造的时间戳，"技术专家说。</w:t>
      </w:r>
    </w:p>
    <w:p w14:paraId="272B8947">
      <w:r>
        <w:rPr>
          <w:b/>
          <w:bCs/>
        </w:rPr>
        <w:t>【图表建议44】技术对抗循环图：深伪生成vs检测技术</w:t>
      </w:r>
    </w:p>
    <w:p w14:paraId="3B8F433A">
      <w:r>
        <w:rPr>
          <w:i/>
          <w:iCs/>
        </w:rPr>
        <w:t>数据来源：《深伪检测技术综述》</w:t>
      </w:r>
    </w:p>
    <w:p w14:paraId="799EB4BF">
      <w:pPr>
        <w:numPr>
          <w:ilvl w:val="0"/>
          <w:numId w:val="3"/>
        </w:numPr>
      </w:pPr>
      <w:r>
        <w:t>中心：技术对抗循环</w:t>
      </w:r>
    </w:p>
    <w:p w14:paraId="1D2A0477">
      <w:pPr>
        <w:numPr>
          <w:ilvl w:val="0"/>
          <w:numId w:val="3"/>
        </w:numPr>
      </w:pPr>
      <w:r>
        <w:t>左侧：生成技术进化</w:t>
      </w:r>
    </w:p>
    <w:p w14:paraId="1C60E760">
      <w:pPr>
        <w:numPr>
          <w:ilvl w:val="0"/>
          <w:numId w:val="3"/>
        </w:numPr>
      </w:pPr>
      <w:r>
        <w:t>右侧：检测技术进化</w:t>
      </w:r>
    </w:p>
    <w:p w14:paraId="5620A9C1">
      <w:pPr>
        <w:numPr>
          <w:ilvl w:val="0"/>
          <w:numId w:val="3"/>
        </w:numPr>
      </w:pPr>
      <w:r>
        <w:t>箭头显示相互推动关系</w:t>
      </w:r>
    </w:p>
    <w:p w14:paraId="0C0C86D4">
      <w:pPr>
        <w:pStyle w:val="6"/>
      </w:pPr>
      <w:r>
        <w:t>平台治理：科技巨头的责任</w:t>
      </w:r>
    </w:p>
    <w:p w14:paraId="2B4FFD9A">
      <w:pPr>
        <w:pStyle w:val="7"/>
      </w:pPr>
      <w:r>
        <w:t>内容审核的挑战</w:t>
      </w:r>
    </w:p>
    <w:p w14:paraId="31C54C1E">
      <w:r>
        <w:t>Facebook、YouTube等平台每天要处理数十亿条内容，其中可能包含大量深伪内容。</w:t>
      </w:r>
    </w:p>
    <w:p w14:paraId="000977E8">
      <w:r>
        <w:t>"我们有3万名内容审核员，但面对海量的深伪内容，人工审核根本不现实，"Facebook的政策主管说，"我们必须依赖AI来检测AI。"</w:t>
      </w:r>
    </w:p>
    <w:p w14:paraId="69C9275F">
      <w:r>
        <w:t>但AI检测也有局限性。一些高质量的深伪内容可以轻易骗过检测系统。</w:t>
      </w:r>
    </w:p>
    <w:p w14:paraId="6105A006">
      <w:pPr>
        <w:pStyle w:val="7"/>
      </w:pPr>
      <w:r>
        <w:t>标签与警告</w:t>
      </w:r>
    </w:p>
    <w:p w14:paraId="4B942511">
      <w:r>
        <w:t>各大平台开始为可疑内容添加警告标签。Twitter会在可能的深伪内容下方显示"合成和操控媒体"的警告。</w:t>
      </w:r>
    </w:p>
    <w:p w14:paraId="0AE01ED7">
      <w:r>
        <w:t>但研究发现，这些警告的效果有限。很多用户会忽略警告，继续传播可疑内容。</w:t>
      </w:r>
    </w:p>
    <w:p w14:paraId="7DE56F18">
      <w:pPr>
        <w:pStyle w:val="6"/>
      </w:pPr>
      <w:r>
        <w:t>法律监管：滞后的法律追赶前沿技术</w:t>
      </w:r>
    </w:p>
    <w:p w14:paraId="705C5F6C">
      <w:pPr>
        <w:pStyle w:val="7"/>
      </w:pPr>
      <w:r>
        <w:t>立法困境</w:t>
      </w:r>
    </w:p>
    <w:p w14:paraId="39B0BBFB">
      <w:r>
        <w:t>传统的法律框架很难应对深伪技术带来的挑战。</w:t>
      </w:r>
    </w:p>
    <w:p w14:paraId="51E0FBA0">
      <w:r>
        <w:t>"现有的诽谤法、隐私法都不足以应对深伪问题，"法律专家说，"我们需要专门的立法。"</w:t>
      </w:r>
    </w:p>
    <w:p w14:paraId="11E2FC2A">
      <w:r>
        <w:t>美国一些州已经通过了反深伪法律，但执行起来困难重重。如何界定"恶意"？如何平衡言论自由？这些都是难题。</w:t>
      </w:r>
    </w:p>
    <w:p w14:paraId="69ACB43F">
      <w:pPr>
        <w:pStyle w:val="7"/>
      </w:pPr>
      <w:r>
        <w:t>国际合作的必要性</w:t>
      </w:r>
    </w:p>
    <w:p w14:paraId="0568E5EC">
      <w:r>
        <w:t>深伪内容的传播是跨国界的，需要国际合作来应对。</w:t>
      </w:r>
    </w:p>
    <w:p w14:paraId="67B8A48D">
      <w:r>
        <w:t>"一个在美国制作的深伪视频，可能在几分钟内传播到全世界，"国际法专家说，"单一国家的法律是不够的。"</w:t>
      </w:r>
    </w:p>
    <w:p w14:paraId="7F4E0874">
      <w:r>
        <w:rPr>
          <w:b/>
          <w:bCs/>
        </w:rPr>
        <w:t>【图表建议45】世界地图：各国深伪法律现状</w:t>
      </w:r>
    </w:p>
    <w:p w14:paraId="6D9B7D86">
      <w:r>
        <w:rPr>
          <w:i/>
          <w:iCs/>
        </w:rPr>
        <w:t>数据来源：各国政府公开信息</w:t>
      </w:r>
    </w:p>
    <w:p w14:paraId="75ACCF3A">
      <w:pPr>
        <w:numPr>
          <w:ilvl w:val="0"/>
          <w:numId w:val="3"/>
        </w:numPr>
      </w:pPr>
      <w:r>
        <w:t>绿色：已立法</w:t>
      </w:r>
    </w:p>
    <w:p w14:paraId="246B8D8F">
      <w:pPr>
        <w:numPr>
          <w:ilvl w:val="0"/>
          <w:numId w:val="3"/>
        </w:numPr>
      </w:pPr>
      <w:r>
        <w:t>黄色：立法中</w:t>
      </w:r>
    </w:p>
    <w:p w14:paraId="41144FA9">
      <w:pPr>
        <w:numPr>
          <w:ilvl w:val="0"/>
          <w:numId w:val="3"/>
        </w:numPr>
      </w:pPr>
      <w:r>
        <w:t>红色：尚无立法</w:t>
      </w:r>
    </w:p>
    <w:p w14:paraId="6E745514">
      <w:pPr>
        <w:numPr>
          <w:ilvl w:val="0"/>
          <w:numId w:val="3"/>
        </w:numPr>
      </w:pPr>
      <w:r>
        <w:t>标注：主要法律条款</w:t>
      </w:r>
    </w:p>
    <w:p w14:paraId="6C25C993">
      <w:pPr>
        <w:pStyle w:val="5"/>
      </w:pPr>
      <w:r>
        <w:t>媒体素养：最重要的防线</w:t>
      </w:r>
    </w:p>
    <w:p w14:paraId="5D7DDBCC">
      <w:pPr>
        <w:pStyle w:val="6"/>
      </w:pPr>
      <w:r>
        <w:t>批判性思维的培养</w:t>
      </w:r>
    </w:p>
    <w:p w14:paraId="56CB58C8">
      <w:r>
        <w:t>在这个深伪泛滥的时代，最重要的防线可能不是技术，而是人的批判性思维。</w:t>
      </w:r>
    </w:p>
    <w:p w14:paraId="21C93CD1">
      <w:r>
        <w:t>"我们需要教会公众如何质疑他们看到的内容，"媒体素养专家说，"不是让他们怀疑一切，而是学会理性分析。"</w:t>
      </w:r>
    </w:p>
    <w:p w14:paraId="389A18C7">
      <w:r>
        <w:t>一些学校开始开设媒体素养课程，教学生如何识别假信息、如何验证消息来源。</w:t>
      </w:r>
    </w:p>
    <w:p w14:paraId="7308F709">
      <w:pPr>
        <w:pStyle w:val="6"/>
      </w:pPr>
      <w:r>
        <w:t>多源验证的习惯</w:t>
      </w:r>
    </w:p>
    <w:p w14:paraId="5C432F1A">
      <w:r>
        <w:t>在信息时代，"多源验证"成了基本技能。</w:t>
      </w:r>
    </w:p>
    <w:p w14:paraId="5A7D7D30">
      <w:r>
        <w:t>"看到一个爆炸性新闻时，不要急于传播，"新闻学教授建议，"先查查其他权威媒体是否报道，看看消息来源是否可靠。"</w:t>
      </w:r>
    </w:p>
    <w:p w14:paraId="48BFF8C5">
      <w:r>
        <w:t>这种习惯的培养需要时间，但对于对抗深伪至关重要。</w:t>
      </w:r>
    </w:p>
    <w:p w14:paraId="27128520">
      <w:r>
        <w:rPr>
          <w:b/>
          <w:bCs/>
        </w:rPr>
        <w:t>【图表建议46】流程图：个人深伪识别指南</w:t>
      </w:r>
    </w:p>
    <w:p w14:paraId="1B12CD1A">
      <w:r>
        <w:rPr>
          <w:i/>
          <w:iCs/>
        </w:rPr>
        <w:t>基于媒体素养教育整理</w:t>
      </w:r>
    </w:p>
    <w:p w14:paraId="77E2DB9F">
      <w:pPr>
        <w:numPr>
          <w:ilvl w:val="0"/>
          <w:numId w:val="3"/>
        </w:numPr>
      </w:pPr>
      <w:r>
        <w:t>步骤1：检查来源可信度</w:t>
      </w:r>
    </w:p>
    <w:p w14:paraId="11E5EEFC">
      <w:pPr>
        <w:numPr>
          <w:ilvl w:val="0"/>
          <w:numId w:val="3"/>
        </w:numPr>
      </w:pPr>
      <w:r>
        <w:t>步骤2：寻找技术瑕疵</w:t>
      </w:r>
    </w:p>
    <w:p w14:paraId="20C1E97D">
      <w:pPr>
        <w:numPr>
          <w:ilvl w:val="0"/>
          <w:numId w:val="3"/>
        </w:numPr>
      </w:pPr>
      <w:r>
        <w:t>步骤3：多平台交叉验证</w:t>
      </w:r>
    </w:p>
    <w:p w14:paraId="46B92E97">
      <w:pPr>
        <w:numPr>
          <w:ilvl w:val="0"/>
          <w:numId w:val="3"/>
        </w:numPr>
      </w:pPr>
      <w:r>
        <w:t>步骤4：查阅权威辟谣</w:t>
      </w:r>
    </w:p>
    <w:p w14:paraId="5DD1CE59">
      <w:pPr>
        <w:numPr>
          <w:ilvl w:val="0"/>
          <w:numId w:val="3"/>
        </w:numPr>
      </w:pPr>
      <w:r>
        <w:t>最终：判断真伪</w:t>
      </w:r>
    </w:p>
    <w:p w14:paraId="4FC7EB61">
      <w:pPr>
        <w:pStyle w:val="5"/>
      </w:pPr>
      <w:r>
        <w:t>行业自律：技术公司的道德责任</w:t>
      </w:r>
    </w:p>
    <w:p w14:paraId="19CC1A1A">
      <w:pPr>
        <w:pStyle w:val="6"/>
      </w:pPr>
      <w:r>
        <w:t>负责任的AI开发</w:t>
      </w:r>
    </w:p>
    <w:p w14:paraId="4EA935EB">
      <w:r>
        <w:t>越来越多的技术公司开始意识到，开发深伪技术需要承担相应的社会责任。</w:t>
      </w:r>
    </w:p>
    <w:p w14:paraId="21FB47EF">
      <w:r>
        <w:t>"我们不能只考虑技术的先进性，还要考虑它可能被滥用的风险，"一位AI研究员说。</w:t>
      </w:r>
    </w:p>
    <w:p w14:paraId="22583100">
      <w:r>
        <w:t>一些公司开始在发布深伪技术时附加使用限制，或者只向特定的合作伙伴开放。</w:t>
      </w:r>
    </w:p>
    <w:p w14:paraId="31833E49">
      <w:pPr>
        <w:pStyle w:val="6"/>
      </w:pPr>
      <w:r>
        <w:t>水印技术：为AI内容"签名"</w:t>
      </w:r>
    </w:p>
    <w:p w14:paraId="5333924C">
      <w:r>
        <w:t>一些公司开始为AI生成的内容添加不可见的数字水印。</w:t>
      </w:r>
    </w:p>
    <w:p w14:paraId="3EC07CAC">
      <w:r>
        <w:t>"就像纸币上的防伪标记，"技术专家解释，"这些水印可以帮助识别内容是否由AI生成。"</w:t>
      </w:r>
    </w:p>
    <w:p w14:paraId="530B0702">
      <w:r>
        <w:t>但这种方法的效果还有待验证，因为水印可能被恶意去除。</w:t>
      </w:r>
    </w:p>
    <w:p w14:paraId="0C073B06">
      <w:pPr>
        <w:pStyle w:val="5"/>
      </w:pPr>
      <w:r>
        <w:t>未来展望：在真假之间寻找平衡</w:t>
      </w:r>
    </w:p>
    <w:p w14:paraId="04F0AE04">
      <w:pPr>
        <w:pStyle w:val="6"/>
      </w:pPr>
      <w:r>
        <w:t>技术中性与应用导向</w:t>
      </w:r>
    </w:p>
    <w:p w14:paraId="70D8CF4C">
      <w:r>
        <w:t>深伪技术本身是中性的，关键在于如何使用。</w:t>
      </w:r>
    </w:p>
    <w:p w14:paraId="022A24F0">
      <w:r>
        <w:t>"刀可以用来切菜，也可以用来伤人，"技术哲学家说，"重要的是我们如何引导技术的应用方向。"</w:t>
      </w:r>
    </w:p>
    <w:p w14:paraId="213767CD">
      <w:r>
        <w:t>在正面应用方面，深伪技术可以用于电影制作、语言学习、历史教育等领域。关键是建立合适的使用规范。</w:t>
      </w:r>
    </w:p>
    <w:p w14:paraId="1A238A2E">
      <w:pPr>
        <w:pStyle w:val="6"/>
      </w:pPr>
      <w:r>
        <w:t>社会适应与技术发展</w:t>
      </w:r>
    </w:p>
    <w:p w14:paraId="64092EA6">
      <w:r>
        <w:t>社会对新技术的适应总是需要时间的。</w:t>
      </w:r>
    </w:p>
    <w:p w14:paraId="5A8A5998">
      <w:r>
        <w:t>"就像摄影技术刚出现时，人们也担心它会被用来伪造证据，"历史学者说，"但最终，我们学会了如何在新技术环境下维护真相。"</w:t>
      </w:r>
    </w:p>
    <w:p w14:paraId="31804C66">
      <w:r>
        <w:t>对于深伪技术，我们也需要这样的适应过程——既不能因噎废食，也不能听之任之。</w:t>
      </w:r>
    </w:p>
    <w:p w14:paraId="714623E8">
      <w:r>
        <w:rPr>
          <w:b/>
          <w:bCs/>
        </w:rPr>
        <w:t>【图表建议47】趋势预测图：深伪技术发展与对抗措施</w:t>
      </w:r>
    </w:p>
    <w:p w14:paraId="5D870E8E">
      <w:r>
        <w:rPr>
          <w:i/>
          <w:iCs/>
        </w:rPr>
        <w:t>基于专家预测</w:t>
      </w:r>
    </w:p>
    <w:p w14:paraId="34E5C47D">
      <w:pPr>
        <w:numPr>
          <w:ilvl w:val="0"/>
          <w:numId w:val="3"/>
        </w:numPr>
      </w:pPr>
      <w:r>
        <w:t>X轴：时间（2023-2030）</w:t>
      </w:r>
    </w:p>
    <w:p w14:paraId="244B3C47">
      <w:pPr>
        <w:numPr>
          <w:ilvl w:val="0"/>
          <w:numId w:val="3"/>
        </w:numPr>
      </w:pPr>
      <w:r>
        <w:t>Y轴：技术成熟度</w:t>
      </w:r>
    </w:p>
    <w:p w14:paraId="67827EEB">
      <w:pPr>
        <w:numPr>
          <w:ilvl w:val="0"/>
          <w:numId w:val="3"/>
        </w:numPr>
      </w:pPr>
      <w:r>
        <w:t>两条曲线：深伪生成能力 vs 检测防护能力</w:t>
      </w:r>
    </w:p>
    <w:p w14:paraId="082F5BD4">
      <w:pPr>
        <w:numPr>
          <w:ilvl w:val="0"/>
          <w:numId w:val="3"/>
        </w:numPr>
      </w:pPr>
      <w:r>
        <w:t>预测未来发展趋势</w:t>
      </w:r>
    </w:p>
    <w:p w14:paraId="5EB33B60">
      <w:pPr>
        <w:pStyle w:val="5"/>
      </w:pPr>
      <w:r>
        <w:t>写在最后：真相的守护者</w:t>
      </w:r>
    </w:p>
    <w:p w14:paraId="563DCDBE">
      <w:r>
        <w:t>在深伪技术日益普及的今天，每个人都可能成为真相的守护者或者谎言的传播者。</w:t>
      </w:r>
    </w:p>
    <w:p w14:paraId="1335F578">
      <w:r>
        <w:t>技术的发展是不可阻挡的，但我们可以选择如何使用它。正如一位AI伦理学家所说："技术决定了什么是可能的，但价值观决定了什么是应该的。"</w:t>
      </w:r>
    </w:p>
    <w:p w14:paraId="3FF8BE81">
      <w:r>
        <w:t>在这个真假难辨的时代，我们比以往任何时候都更需要批判性思维、媒体素养和道德责任感。因为在算法可以伪造一切的世界里，人类的智慧和良知可能是最后的防线。</w:t>
      </w:r>
    </w:p>
    <w:p w14:paraId="3269FAD5">
      <w:r>
        <w:t>真相不会自动获胜，它需要我们每个人的守护。</w:t>
      </w:r>
    </w:p>
    <w:p w14:paraId="7B2410E3">
      <w:pPr>
        <w:pStyle w:val="3"/>
      </w:pPr>
      <w:r>
        <w:t>5.3 数据主权的新秩序</w:t>
      </w:r>
    </w:p>
    <w:p w14:paraId="161FAB3B">
      <w:pPr>
        <w:pStyle w:val="4"/>
      </w:pPr>
      <w:r>
        <w:t>5.3.1 个人特征数据治理</w:t>
      </w:r>
    </w:p>
    <w:p w14:paraId="45440160">
      <w:pPr>
        <w:pStyle w:val="5"/>
      </w:pPr>
      <w:r>
        <w:t>当你的脸成了"通行证"：人脸识别的数据主权困境</w:t>
      </w:r>
    </w:p>
    <w:p w14:paraId="7601FBB4">
      <w:r>
        <w:t>2023年，上海白领王小姐遇到了一件烦心事：她发现自己的人脸数据被一家从未去过的商场记录了。原来，这家商场和她常去的另一家商场属于同一集团，数据被"共享"了。</w:t>
      </w:r>
    </w:p>
    <w:p w14:paraId="12F09156">
      <w:r>
        <w:t>"我从来没有同意过这种共享，"王小姐愤怒地说，"我的脸难道不是我的吗？"</w:t>
      </w:r>
    </w:p>
    <w:p w14:paraId="135096CB">
      <w:r>
        <w:t>这个看似简单的问题，却触及了数据时代最核心的争议：生物特征数据到底属于谁？</w:t>
      </w:r>
    </w:p>
    <w:p w14:paraId="67142B98">
      <w:pPr>
        <w:pStyle w:val="5"/>
      </w:pPr>
      <w:r>
        <w:t>人脸识别：便利与隐私的博弈</w:t>
      </w:r>
    </w:p>
    <w:p w14:paraId="01204CDD">
      <w:pPr>
        <w:pStyle w:val="6"/>
      </w:pPr>
      <w:r>
        <w:t>无处不在的"刷脸"</w:t>
      </w:r>
    </w:p>
    <w:p w14:paraId="0C867F79">
      <w:r>
        <w:t>从手机解锁到地铁进站，从银行取款到商场购物，人脸识别已经渗透到我们生活的每个角落。</w:t>
      </w:r>
    </w:p>
    <w:p w14:paraId="439FF1F9">
      <w:r>
        <w:t>在深圳，市民李先生一天要"刷脸"十几次：早上用人脸解锁手机，进地铁站刷脸过闸，到公司刷脸打卡，中午在食堂刷脸付款，下班去健身房刷脸入场...</w:t>
      </w:r>
    </w:p>
    <w:p w14:paraId="2C622279">
      <w:r>
        <w:t>"确实很方便，"李先生说，"但有时候我会想，我的脸被这么多地方记录了，万一泄露了怎么办？"</w:t>
      </w:r>
    </w:p>
    <w:p w14:paraId="203CFD3E">
      <w:r>
        <w:t>他的担心不是多余的。2019年，一家人脸识别公司的数据库被黑客攻击，超过100万人的人脸数据泄露。更可怕的是，人脸数据无法像密码一样更改——你不可能换一张脸。</w:t>
      </w:r>
    </w:p>
    <w:p w14:paraId="239B16A5">
      <w:r>
        <w:rPr>
          <w:b/>
          <w:bCs/>
        </w:rPr>
        <w:t>【图表建议48】柱状图：日常生活中人脸识别使用频次</w:t>
      </w:r>
    </w:p>
    <w:p w14:paraId="6AF4A0FF">
      <w:r>
        <w:rPr>
          <w:i/>
          <w:iCs/>
        </w:rPr>
        <w:t>数据来源：《个人生物识别使用调查》</w:t>
      </w:r>
    </w:p>
    <w:p w14:paraId="57AC8D7F">
      <w:pPr>
        <w:numPr>
          <w:ilvl w:val="0"/>
          <w:numId w:val="3"/>
        </w:numPr>
      </w:pPr>
      <w:r>
        <w:t>X轴：手机解锁、支付、门禁、交通、考勤等场景</w:t>
      </w:r>
    </w:p>
    <w:p w14:paraId="5969B511">
      <w:pPr>
        <w:numPr>
          <w:ilvl w:val="0"/>
          <w:numId w:val="3"/>
        </w:numPr>
      </w:pPr>
      <w:r>
        <w:t>Y轴：日均使用次数</w:t>
      </w:r>
    </w:p>
    <w:p w14:paraId="49082769">
      <w:pPr>
        <w:numPr>
          <w:ilvl w:val="0"/>
          <w:numId w:val="3"/>
        </w:numPr>
      </w:pPr>
      <w:r>
        <w:t>显示现代人对人脸识别的依赖程度</w:t>
      </w:r>
    </w:p>
    <w:p w14:paraId="6A86CC79">
      <w:pPr>
        <w:pStyle w:val="6"/>
      </w:pPr>
      <w:r>
        <w:t>数据归属的法律迷雾</w:t>
      </w:r>
    </w:p>
    <w:p w14:paraId="4E3824B9">
      <w:r>
        <w:t>人脸数据到底属于谁？这个问题在法律上并没有明确答案。</w:t>
      </w:r>
    </w:p>
    <w:p w14:paraId="7108EB97">
      <w:r>
        <w:t>在一起诉讼案中，某购物中心辩称："我们只是收集了顾客的面部特征数据，并没有收集'人脸'本身。这些数据经过算法处理，已经不是原始的生物信息了。"</w:t>
      </w:r>
    </w:p>
    <w:p w14:paraId="6E80FB99">
      <w:r>
        <w:t>但法官反驳："无论经过什么算法处理，这些数据的源头都是个人的生物特征，本质上仍然属于个人隐私。"</w:t>
      </w:r>
    </w:p>
    <w:p w14:paraId="558792B0">
      <w:r>
        <w:t>这种争议反映了技术发展与法律滞后之间的矛盾。现有的法律框架很难准确界定生物特征数据的归属权。</w:t>
      </w:r>
    </w:p>
    <w:p w14:paraId="1C17BD64">
      <w:pPr>
        <w:pStyle w:val="6"/>
      </w:pPr>
      <w:r>
        <w:t>商业利益与个人权利的冲突</w:t>
      </w:r>
    </w:p>
    <w:p w14:paraId="62EE75E7">
      <w:r>
        <w:t>对企业来说，人脸数据是宝贵的商业资源。通过分析顾客的年龄、性别、情绪状态，企业可以优化营销策略，提高销售转化率。</w:t>
      </w:r>
    </w:p>
    <w:p w14:paraId="5606E020">
      <w:r>
        <w:t>"一个愤怒的顾客和一个开心的顾客，我们的服务策略肯定不同，"某零售连锁店的营销总监说，"人脸识别帮我们实现了真正的个性化服务。"</w:t>
      </w:r>
    </w:p>
    <w:p w14:paraId="0D28F3BB">
      <w:r>
        <w:t>但这种商业价值的实现往往以牺牲个人隐私为代价。很多消费者并不知道自己的情绪状态被分析了，更不知道这些数据会被如何使用。</w:t>
      </w:r>
    </w:p>
    <w:p w14:paraId="4EE171E4">
      <w:r>
        <w:rPr>
          <w:b/>
          <w:bCs/>
        </w:rPr>
        <w:t>【图表建议49】流程图：人脸数据商业化利用链条</w:t>
      </w:r>
    </w:p>
    <w:p w14:paraId="485729C8">
      <w:r>
        <w:rPr>
          <w:i/>
          <w:iCs/>
        </w:rPr>
        <w:t>基于行业调研整理</w:t>
      </w:r>
    </w:p>
    <w:p w14:paraId="5B11EFEE">
      <w:pPr>
        <w:numPr>
          <w:ilvl w:val="0"/>
          <w:numId w:val="3"/>
        </w:numPr>
      </w:pPr>
      <w:r>
        <w:t>采集：摄像头捕获</w:t>
      </w:r>
    </w:p>
    <w:p w14:paraId="78849B9B">
      <w:pPr>
        <w:numPr>
          <w:ilvl w:val="0"/>
          <w:numId w:val="3"/>
        </w:numPr>
      </w:pPr>
      <w:r>
        <w:t>处理：特征提取分析</w:t>
      </w:r>
    </w:p>
    <w:p w14:paraId="37E1BAF2">
      <w:pPr>
        <w:numPr>
          <w:ilvl w:val="0"/>
          <w:numId w:val="3"/>
        </w:numPr>
      </w:pPr>
      <w:r>
        <w:t>应用：精准营销推荐</w:t>
      </w:r>
    </w:p>
    <w:p w14:paraId="070DC927">
      <w:pPr>
        <w:numPr>
          <w:ilvl w:val="0"/>
          <w:numId w:val="3"/>
        </w:numPr>
      </w:pPr>
      <w:r>
        <w:t>价值：商业收益转化</w:t>
      </w:r>
    </w:p>
    <w:p w14:paraId="3CCE45D3">
      <w:pPr>
        <w:pStyle w:val="5"/>
      </w:pPr>
      <w:r>
        <w:t>建立人脸识别数据治理框架</w:t>
      </w:r>
    </w:p>
    <w:p w14:paraId="55DAD3DC">
      <w:pPr>
        <w:pStyle w:val="6"/>
      </w:pPr>
      <w:r>
        <w:t>明确数据归属原则</w:t>
      </w:r>
    </w:p>
    <w:p w14:paraId="37B9E328">
      <w:r>
        <w:t>首要任务是在法律层面明确人脸数据的归属权。无论数据经过什么技术处理，其源头的生物特征都应当归个人所有。</w:t>
      </w:r>
    </w:p>
    <w:p w14:paraId="3FC486B6">
      <w:r>
        <w:t>"我们需要确立一个基本原则：个人生物特征数据的所有权不可转让，"数据法专家建议，"企业可以获得使用权，但所有权永远属于个人。"</w:t>
      </w:r>
    </w:p>
    <w:p w14:paraId="4F15D9BF">
      <w:r>
        <w:t>这意味着企业在收集人脸数据时，必须获得明确的授权，并且要明确告知数据的使用目的和范围。</w:t>
      </w:r>
    </w:p>
    <w:p w14:paraId="67CD3EC6">
      <w:pPr>
        <w:pStyle w:val="6"/>
      </w:pPr>
      <w:r>
        <w:t>细化使用权规定</w:t>
      </w:r>
    </w:p>
    <w:p w14:paraId="000A617B">
      <w:r>
        <w:t>不同场景下的人脸识别应该有不同的规范标准。</w:t>
      </w:r>
    </w:p>
    <w:p w14:paraId="4E7C7196">
      <w:r>
        <w:rPr>
          <w:b/>
          <w:bCs/>
        </w:rPr>
        <w:t>安全场景</w:t>
      </w:r>
      <w:r>
        <w:t>：在机场、银行等涉及公共安全的场所，可以允许人脸识别的使用，但必须有严格的监督机制和数据保护措施。</w:t>
      </w:r>
    </w:p>
    <w:p w14:paraId="6FFE3FCF">
      <w:r>
        <w:rPr>
          <w:b/>
          <w:bCs/>
        </w:rPr>
        <w:t>商业场景</w:t>
      </w:r>
      <w:r>
        <w:t>：在商场、餐厅等商业场所，人脸识别的使用应该基于用户的明确同意，并且要提供拒绝使用的选项。</w:t>
      </w:r>
    </w:p>
    <w:p w14:paraId="15326E29">
      <w:r>
        <w:rPr>
          <w:b/>
          <w:bCs/>
        </w:rPr>
        <w:t>便民场景</w:t>
      </w:r>
      <w:r>
        <w:t>：在地铁、公交等公共服务场所，应该在提供便利和保护隐私之间找到平衡，比如提供多种身份验证方式供用户选择。</w:t>
      </w:r>
    </w:p>
    <w:p w14:paraId="777A9134">
      <w:r>
        <w:rPr>
          <w:b/>
          <w:bCs/>
        </w:rPr>
        <w:t>【图表建议50】矩阵图：不同场景下人脸识别使用规范</w:t>
      </w:r>
    </w:p>
    <w:p w14:paraId="36AF1D3C">
      <w:r>
        <w:rPr>
          <w:i/>
          <w:iCs/>
        </w:rPr>
        <w:t>基于法律法规整理</w:t>
      </w:r>
    </w:p>
    <w:p w14:paraId="4F6A8D0C">
      <w:pPr>
        <w:numPr>
          <w:ilvl w:val="0"/>
          <w:numId w:val="3"/>
        </w:numPr>
      </w:pPr>
      <w:r>
        <w:t>X轴：安全、商业、便民、娱乐等场景</w:t>
      </w:r>
    </w:p>
    <w:p w14:paraId="4A177649">
      <w:pPr>
        <w:numPr>
          <w:ilvl w:val="0"/>
          <w:numId w:val="3"/>
        </w:numPr>
      </w:pPr>
      <w:r>
        <w:t>Y轴：强制性、数据保护级别、用户选择权</w:t>
      </w:r>
    </w:p>
    <w:p w14:paraId="286D8CD3">
      <w:pPr>
        <w:numPr>
          <w:ilvl w:val="0"/>
          <w:numId w:val="3"/>
        </w:numPr>
      </w:pPr>
      <w:r>
        <w:t>颜色深浅表示规范严格程度</w:t>
      </w:r>
    </w:p>
    <w:p w14:paraId="36BBEC62">
      <w:pPr>
        <w:pStyle w:val="6"/>
      </w:pPr>
      <w:r>
        <w:t>建立行业标准规范</w:t>
      </w:r>
    </w:p>
    <w:p w14:paraId="71CD4B60">
      <w:r>
        <w:rPr>
          <w:b/>
          <w:bCs/>
        </w:rPr>
        <w:t>数据采集标准</w:t>
      </w:r>
      <w:r>
        <w:t>：明确人脸数据采集的技术要求，包括图像质量、存储格式、加密标准等。</w:t>
      </w:r>
    </w:p>
    <w:p w14:paraId="78842D51">
      <w:r>
        <w:rPr>
          <w:b/>
          <w:bCs/>
        </w:rPr>
        <w:t>存储安全管理</w:t>
      </w:r>
      <w:r>
        <w:t>：要求企业采用高级加密技术保护人脸数据，定期更新安全措施，建立数据泄露应急响应机制。</w:t>
      </w:r>
    </w:p>
    <w:p w14:paraId="26E91D2A">
      <w:r>
        <w:rPr>
          <w:b/>
          <w:bCs/>
        </w:rPr>
        <w:t>使用授权机制</w:t>
      </w:r>
      <w:r>
        <w:t>：建立标准化的授权流程，要求企业以清晰、易懂的方式告知用户数据使用情况。</w:t>
      </w:r>
    </w:p>
    <w:p w14:paraId="65FA6125">
      <w:pPr>
        <w:pStyle w:val="5"/>
      </w:pPr>
      <w:r>
        <w:t>声纹识别：被忽视的生物特征</w:t>
      </w:r>
    </w:p>
    <w:p w14:paraId="566895AB">
      <w:pPr>
        <w:pStyle w:val="6"/>
      </w:pPr>
      <w:r>
        <w:t>声音的独特性与脆弱性</w:t>
      </w:r>
    </w:p>
    <w:p w14:paraId="21782B1D">
      <w:r>
        <w:t>相比人脸识别，声纹识别往往被忽视，但它同样具有独特的生物特征属性。</w:t>
      </w:r>
    </w:p>
    <w:p w14:paraId="76D13840">
      <w:r>
        <w:t>在北京一家银行，客服小张每天要接听上百个电话。银行的声纹识别系统可以在几秒内确认客户身份，大大提高了服务效率。</w:t>
      </w:r>
    </w:p>
    <w:p w14:paraId="5A487F7B">
      <w:r>
        <w:t>"但我们也发现了问题，"小张说，"有些客户感冒了，声音变了，系统就识别不出来。还有些客户担心我们会录音，不愿意配合。"</w:t>
      </w:r>
    </w:p>
    <w:p w14:paraId="43D32A2B">
      <w:r>
        <w:t>声纹识别面临着与人脸识别类似的挑战：技术的不完善和用户的隐私担忧。</w:t>
      </w:r>
    </w:p>
    <w:p w14:paraId="79630553">
      <w:r>
        <w:rPr>
          <w:b/>
          <w:bCs/>
        </w:rPr>
        <w:t>【图表建议51】对比图：不同生物特征识别技术的优劣对比</w:t>
      </w:r>
    </w:p>
    <w:p w14:paraId="0FE236A3">
      <w:r>
        <w:rPr>
          <w:i/>
          <w:iCs/>
        </w:rPr>
        <w:t>数据来源：《生物识别技术评估报告》</w:t>
      </w:r>
    </w:p>
    <w:p w14:paraId="73E021F4">
      <w:pPr>
        <w:numPr>
          <w:ilvl w:val="0"/>
          <w:numId w:val="3"/>
        </w:numPr>
      </w:pPr>
      <w:r>
        <w:t>比较维度：准确率、稳定性、用户接受度、隐私风险</w:t>
      </w:r>
    </w:p>
    <w:p w14:paraId="33A08E10">
      <w:pPr>
        <w:numPr>
          <w:ilvl w:val="0"/>
          <w:numId w:val="3"/>
        </w:numPr>
      </w:pPr>
      <w:r>
        <w:t>技术类型：人脸、声纹、指纹、虹膜</w:t>
      </w:r>
    </w:p>
    <w:p w14:paraId="075B1577">
      <w:pPr>
        <w:numPr>
          <w:ilvl w:val="0"/>
          <w:numId w:val="3"/>
        </w:numPr>
      </w:pPr>
      <w:r>
        <w:t>雷达图形式展示</w:t>
      </w:r>
    </w:p>
    <w:p w14:paraId="0CE4F3BD">
      <w:pPr>
        <w:pStyle w:val="6"/>
      </w:pPr>
      <w:r>
        <w:t>声纹数据治理的特殊挑战</w:t>
      </w:r>
    </w:p>
    <w:p w14:paraId="7400A7A8">
      <w:r>
        <w:t>声纹数据的治理面临一些特殊挑战：</w:t>
      </w:r>
    </w:p>
    <w:p w14:paraId="215A7260">
      <w:r>
        <w:rPr>
          <w:b/>
          <w:bCs/>
        </w:rPr>
        <w:t>易变性</w:t>
      </w:r>
      <w:r>
        <w:t>：人的声音会因为健康状况、情绪状态、年龄变化而发生改变，这给长期使用带来困难。</w:t>
      </w:r>
    </w:p>
    <w:p w14:paraId="48DE21F5">
      <w:r>
        <w:rPr>
          <w:b/>
          <w:bCs/>
        </w:rPr>
        <w:t>环境敏感性</w:t>
      </w:r>
      <w:r>
        <w:t>：背景噪音、通话质量等因素都会影响声纹识别的准确性。</w:t>
      </w:r>
    </w:p>
    <w:p w14:paraId="41509EBD">
      <w:r>
        <w:rPr>
          <w:b/>
          <w:bCs/>
        </w:rPr>
        <w:t>录音风险</w:t>
      </w:r>
      <w:r>
        <w:t>：声纹数据往往以录音形式存在，容易被复制和传播，安全风险更高。</w:t>
      </w:r>
    </w:p>
    <w:p w14:paraId="2ECBD83B">
      <w:pPr>
        <w:pStyle w:val="6"/>
      </w:pPr>
      <w:r>
        <w:t>声纹数据治理方案</w:t>
      </w:r>
    </w:p>
    <w:p w14:paraId="394B6FD5">
      <w:r>
        <w:rPr>
          <w:b/>
          <w:bCs/>
        </w:rPr>
        <w:t>数据采集规范</w:t>
      </w:r>
      <w:r>
        <w:t>：</w:t>
      </w:r>
    </w:p>
    <w:p w14:paraId="7C329A78">
      <w:pPr>
        <w:numPr>
          <w:ilvl w:val="0"/>
          <w:numId w:val="3"/>
        </w:numPr>
      </w:pPr>
      <w:r>
        <w:t>明确告知录音目的和使用范围</w:t>
      </w:r>
    </w:p>
    <w:p w14:paraId="0B41174E">
      <w:pPr>
        <w:numPr>
          <w:ilvl w:val="0"/>
          <w:numId w:val="3"/>
        </w:numPr>
      </w:pPr>
      <w:r>
        <w:t>提供拒绝录音的选择权</w:t>
      </w:r>
    </w:p>
    <w:p w14:paraId="102FC8D5">
      <w:pPr>
        <w:numPr>
          <w:ilvl w:val="0"/>
          <w:numId w:val="3"/>
        </w:numPr>
      </w:pPr>
      <w:r>
        <w:t>限制录音时长和内容范围</w:t>
      </w:r>
    </w:p>
    <w:p w14:paraId="6F5407B4">
      <w:r>
        <w:rPr>
          <w:b/>
          <w:bCs/>
        </w:rPr>
        <w:t>存储安全管理</w:t>
      </w:r>
      <w:r>
        <w:t>：</w:t>
      </w:r>
    </w:p>
    <w:p w14:paraId="095A7DF1">
      <w:pPr>
        <w:numPr>
          <w:ilvl w:val="0"/>
          <w:numId w:val="3"/>
        </w:numPr>
      </w:pPr>
      <w:r>
        <w:t>采用端到端加密技术</w:t>
      </w:r>
    </w:p>
    <w:p w14:paraId="27F9AE0B">
      <w:pPr>
        <w:numPr>
          <w:ilvl w:val="0"/>
          <w:numId w:val="3"/>
        </w:numPr>
      </w:pPr>
      <w:r>
        <w:t>定期删除过期录音</w:t>
      </w:r>
    </w:p>
    <w:p w14:paraId="7A19CE2F">
      <w:pPr>
        <w:numPr>
          <w:ilvl w:val="0"/>
          <w:numId w:val="3"/>
        </w:numPr>
      </w:pPr>
      <w:r>
        <w:t>建立严格的访问权限控制</w:t>
      </w:r>
    </w:p>
    <w:p w14:paraId="00665A00">
      <w:r>
        <w:rPr>
          <w:b/>
          <w:bCs/>
        </w:rPr>
        <w:t>使用授权机制</w:t>
      </w:r>
      <w:r>
        <w:t>：</w:t>
      </w:r>
    </w:p>
    <w:p w14:paraId="56F00B1A">
      <w:pPr>
        <w:numPr>
          <w:ilvl w:val="0"/>
          <w:numId w:val="3"/>
        </w:numPr>
      </w:pPr>
      <w:r>
        <w:t>建立多层次的授权体系</w:t>
      </w:r>
    </w:p>
    <w:p w14:paraId="1FDA4F9D">
      <w:pPr>
        <w:numPr>
          <w:ilvl w:val="0"/>
          <w:numId w:val="3"/>
        </w:numPr>
      </w:pPr>
      <w:r>
        <w:t>提供声纹数据的查看和删除权利</w:t>
      </w:r>
    </w:p>
    <w:p w14:paraId="05D265E0">
      <w:pPr>
        <w:numPr>
          <w:ilvl w:val="0"/>
          <w:numId w:val="3"/>
        </w:numPr>
      </w:pPr>
      <w:r>
        <w:t>定期审查授权状态</w:t>
      </w:r>
    </w:p>
    <w:p w14:paraId="6D172E38">
      <w:pPr>
        <w:pStyle w:val="5"/>
      </w:pPr>
      <w:r>
        <w:t>多模态生物信息：复杂性的挑战</w:t>
      </w:r>
    </w:p>
    <w:p w14:paraId="2E708C95">
      <w:pPr>
        <w:pStyle w:val="6"/>
      </w:pPr>
      <w:r>
        <w:t>融合的力量与风险</w:t>
      </w:r>
    </w:p>
    <w:p w14:paraId="7A0D2991">
      <w:r>
        <w:t>现代生物识别系统越来越多地采用多模态融合技术，同时使用人脸、声纹、指纹等多种生物特征。</w:t>
      </w:r>
    </w:p>
    <w:p w14:paraId="4425C4C9">
      <w:r>
        <w:t>在某大型企业的总部大楼，员工进入需要"三重验证"：刷卡+人脸识别+指纹识别。这种多模态验证大大提高了安全性，但也带来了新的问题。</w:t>
      </w:r>
    </w:p>
    <w:p w14:paraId="569777C7">
      <w:r>
        <w:t>"我们收集了员工的多种生物特征数据，"企业安全总监说，"虽然安全性提高了，但数据管理的复杂性也大大增加了。"</w:t>
      </w:r>
    </w:p>
    <w:p w14:paraId="78E901BF">
      <w:r>
        <w:rPr>
          <w:b/>
          <w:bCs/>
        </w:rPr>
        <w:t>【图表建议52】网络图：多模态生物识别系统架构</w:t>
      </w:r>
    </w:p>
    <w:p w14:paraId="67D9249C">
      <w:r>
        <w:rPr>
          <w:i/>
          <w:iCs/>
        </w:rPr>
        <w:t>基于技术文档整理</w:t>
      </w:r>
    </w:p>
    <w:p w14:paraId="41FBC609">
      <w:pPr>
        <w:numPr>
          <w:ilvl w:val="0"/>
          <w:numId w:val="3"/>
        </w:numPr>
      </w:pPr>
      <w:r>
        <w:t>节点：不同生物特征采集器</w:t>
      </w:r>
    </w:p>
    <w:p w14:paraId="55C3CC34">
      <w:pPr>
        <w:numPr>
          <w:ilvl w:val="0"/>
          <w:numId w:val="3"/>
        </w:numPr>
      </w:pPr>
      <w:r>
        <w:t>连线：数据融合处理流程</w:t>
      </w:r>
    </w:p>
    <w:p w14:paraId="0C8E8B76">
      <w:pPr>
        <w:numPr>
          <w:ilvl w:val="0"/>
          <w:numId w:val="3"/>
        </w:numPr>
      </w:pPr>
      <w:r>
        <w:t>中心：综合决策引擎</w:t>
      </w:r>
    </w:p>
    <w:p w14:paraId="73307432">
      <w:pPr>
        <w:numPr>
          <w:ilvl w:val="0"/>
          <w:numId w:val="3"/>
        </w:numPr>
      </w:pPr>
      <w:r>
        <w:t>显示系统复杂性</w:t>
      </w:r>
    </w:p>
    <w:p w14:paraId="355354F4">
      <w:pPr>
        <w:pStyle w:val="6"/>
      </w:pPr>
      <w:r>
        <w:t>数据融合的伦理挑战</w:t>
      </w:r>
    </w:p>
    <w:p w14:paraId="25C6DAF4">
      <w:r>
        <w:t>多模态生物识别虽然提高了准确性，但也放大了隐私风险。当多种生物特征数据被整合在一起时，个人的"数字身份"变得更加完整和不可更改。</w:t>
      </w:r>
    </w:p>
    <w:p w14:paraId="2A9C584A">
      <w:r>
        <w:t>"这就像是给每个人建立了一个完整的生物档案，"隐私专家担忧地说，"一旦泄露，后果不堪设想。"</w:t>
      </w:r>
    </w:p>
    <w:p w14:paraId="2FF3D350">
      <w:r>
        <w:t>更严重的是，不同类型的生物特征数据可能被不同的系统收集，但最终汇聚到同一个数据库中，形成了个人完整的生物特征画像。</w:t>
      </w:r>
    </w:p>
    <w:p w14:paraId="34AB6A2A">
      <w:pPr>
        <w:pStyle w:val="6"/>
      </w:pPr>
      <w:r>
        <w:t>多模态生物信息治理方案</w:t>
      </w:r>
    </w:p>
    <w:p w14:paraId="3D6EF940">
      <w:r>
        <w:rPr>
          <w:b/>
          <w:bCs/>
        </w:rPr>
        <w:t>技术手段</w:t>
      </w:r>
      <w:r>
        <w:t>：</w:t>
      </w:r>
    </w:p>
    <w:p w14:paraId="1762C01E">
      <w:pPr>
        <w:numPr>
          <w:ilvl w:val="0"/>
          <w:numId w:val="3"/>
        </w:numPr>
      </w:pPr>
      <w:r>
        <w:t>采用分布式存储，避免数据集中</w:t>
      </w:r>
    </w:p>
    <w:p w14:paraId="12137F76">
      <w:pPr>
        <w:numPr>
          <w:ilvl w:val="0"/>
          <w:numId w:val="3"/>
        </w:numPr>
      </w:pPr>
      <w:r>
        <w:t>使用联邦学习技术，数据不出本地</w:t>
      </w:r>
    </w:p>
    <w:p w14:paraId="1FF723E9">
      <w:pPr>
        <w:numPr>
          <w:ilvl w:val="0"/>
          <w:numId w:val="3"/>
        </w:numPr>
      </w:pPr>
      <w:r>
        <w:t>建立数据溯源机制，追踪数据流向</w:t>
      </w:r>
    </w:p>
    <w:p w14:paraId="12BDCD5E">
      <w:r>
        <w:rPr>
          <w:b/>
          <w:bCs/>
        </w:rPr>
        <w:t>管理措施</w:t>
      </w:r>
      <w:r>
        <w:t>：</w:t>
      </w:r>
    </w:p>
    <w:p w14:paraId="7C7CA9AC">
      <w:pPr>
        <w:numPr>
          <w:ilvl w:val="0"/>
          <w:numId w:val="3"/>
        </w:numPr>
      </w:pPr>
      <w:r>
        <w:t>建立统一的多模态数据管理标准</w:t>
      </w:r>
    </w:p>
    <w:p w14:paraId="7003D74D">
      <w:pPr>
        <w:numPr>
          <w:ilvl w:val="0"/>
          <w:numId w:val="3"/>
        </w:numPr>
      </w:pPr>
      <w:r>
        <w:t>要求企业进行隐私影响评估</w:t>
      </w:r>
    </w:p>
    <w:p w14:paraId="0A560A36">
      <w:pPr>
        <w:numPr>
          <w:ilvl w:val="0"/>
          <w:numId w:val="3"/>
        </w:numPr>
      </w:pPr>
      <w:r>
        <w:t>加强跨部门监管协调</w:t>
      </w:r>
    </w:p>
    <w:p w14:paraId="20049B35">
      <w:r>
        <w:rPr>
          <w:b/>
          <w:bCs/>
        </w:rPr>
        <w:t>国际合作</w:t>
      </w:r>
      <w:r>
        <w:t>：</w:t>
      </w:r>
    </w:p>
    <w:p w14:paraId="7B0B2DE4">
      <w:pPr>
        <w:numPr>
          <w:ilvl w:val="0"/>
          <w:numId w:val="3"/>
        </w:numPr>
      </w:pPr>
      <w:r>
        <w:t>制定国际统一的生物特征数据保护标准</w:t>
      </w:r>
    </w:p>
    <w:p w14:paraId="5EE8C241">
      <w:pPr>
        <w:numPr>
          <w:ilvl w:val="0"/>
          <w:numId w:val="3"/>
        </w:numPr>
      </w:pPr>
      <w:r>
        <w:t>建立跨境数据保护合作机制</w:t>
      </w:r>
    </w:p>
    <w:p w14:paraId="15F2BD1E">
      <w:pPr>
        <w:numPr>
          <w:ilvl w:val="0"/>
          <w:numId w:val="3"/>
        </w:numPr>
      </w:pPr>
      <w:r>
        <w:t>推动技术标准的国际互认</w:t>
      </w:r>
    </w:p>
    <w:p w14:paraId="7A3A9D80">
      <w:r>
        <w:rPr>
          <w:b/>
          <w:bCs/>
        </w:rPr>
        <w:t>【图表建议53】时间轴：生物特征数据保护法律发展历程</w:t>
      </w:r>
    </w:p>
    <w:p w14:paraId="5E6285FA">
      <w:r>
        <w:rPr>
          <w:i/>
          <w:iCs/>
        </w:rPr>
        <w:t>数据来源：各国法律法规</w:t>
      </w:r>
    </w:p>
    <w:p w14:paraId="6A9AE76F">
      <w:pPr>
        <w:numPr>
          <w:ilvl w:val="0"/>
          <w:numId w:val="3"/>
        </w:numPr>
      </w:pPr>
      <w:r>
        <w:t>2018年：GDPR生效，首次明确生物特征数据保护</w:t>
      </w:r>
    </w:p>
    <w:p w14:paraId="6E50C507">
      <w:pPr>
        <w:numPr>
          <w:ilvl w:val="0"/>
          <w:numId w:val="3"/>
        </w:numPr>
      </w:pPr>
      <w:r>
        <w:t>2020年：中国《个人信息保护法》草案发布</w:t>
      </w:r>
    </w:p>
    <w:p w14:paraId="5E88457A">
      <w:pPr>
        <w:numPr>
          <w:ilvl w:val="0"/>
          <w:numId w:val="3"/>
        </w:numPr>
      </w:pPr>
      <w:r>
        <w:t>2021年：美国多州通过生物特征隐私法</w:t>
      </w:r>
    </w:p>
    <w:p w14:paraId="32DC9895">
      <w:pPr>
        <w:numPr>
          <w:ilvl w:val="0"/>
          <w:numId w:val="3"/>
        </w:numPr>
      </w:pPr>
      <w:r>
        <w:t>2023年：AI法案进一步细化规定</w:t>
      </w:r>
    </w:p>
    <w:p w14:paraId="2BF9203D">
      <w:pPr>
        <w:pStyle w:val="5"/>
      </w:pPr>
      <w:r>
        <w:t>个人行动指南：保护你的生物特征数据</w:t>
      </w:r>
    </w:p>
    <w:p w14:paraId="2396CAFF">
      <w:pPr>
        <w:pStyle w:val="6"/>
      </w:pPr>
      <w:r>
        <w:t>提高意识，主动选择</w:t>
      </w:r>
    </w:p>
    <w:p w14:paraId="576673EB">
      <w:r>
        <w:t>作为普通用户，我们需要提高对生物特征数据的保护意识：</w:t>
      </w:r>
    </w:p>
    <w:p w14:paraId="55C829E2">
      <w:pPr>
        <w:numPr>
          <w:ilvl w:val="0"/>
          <w:numId w:val="3"/>
        </w:numPr>
      </w:pPr>
      <w:r>
        <w:rPr>
          <w:b/>
          <w:bCs/>
        </w:rPr>
        <w:t>仔细阅读隐私政策</w:t>
      </w:r>
      <w:r>
        <w:t>：在使用人脸识别、声纹识别等功能前，认真阅读相关的隐私政策和用户协议</w:t>
      </w:r>
    </w:p>
    <w:p w14:paraId="7CF51A78">
      <w:pPr>
        <w:numPr>
          <w:ilvl w:val="0"/>
          <w:numId w:val="3"/>
        </w:numPr>
      </w:pPr>
      <w:r>
        <w:rPr>
          <w:b/>
          <w:bCs/>
        </w:rPr>
        <w:t>主动询问数据用途</w:t>
      </w:r>
      <w:r>
        <w:t>：向服务提供商询问生物特征数据的具体用途和保存期限</w:t>
      </w:r>
    </w:p>
    <w:p w14:paraId="516B1321">
      <w:pPr>
        <w:numPr>
          <w:ilvl w:val="0"/>
          <w:numId w:val="3"/>
        </w:numPr>
      </w:pPr>
      <w:r>
        <w:rPr>
          <w:b/>
          <w:bCs/>
        </w:rPr>
        <w:t>选择可信服务商</w:t>
      </w:r>
      <w:r>
        <w:t>：优先选择有良好隐私保护记录的企业和产品</w:t>
      </w:r>
    </w:p>
    <w:p w14:paraId="3CDBBC34">
      <w:pPr>
        <w:pStyle w:val="6"/>
      </w:pPr>
      <w:r>
        <w:t>行使数据权利</w:t>
      </w:r>
    </w:p>
    <w:p w14:paraId="083585B6">
      <w:r>
        <w:t>在法律允许的范围内，积极行使自己的数据权利：</w:t>
      </w:r>
    </w:p>
    <w:p w14:paraId="6B1BA273">
      <w:pPr>
        <w:numPr>
          <w:ilvl w:val="0"/>
          <w:numId w:val="3"/>
        </w:numPr>
      </w:pPr>
      <w:r>
        <w:rPr>
          <w:b/>
          <w:bCs/>
        </w:rPr>
        <w:t>查看权</w:t>
      </w:r>
      <w:r>
        <w:t>：要求企业提供已收集的个人生物特征数据</w:t>
      </w:r>
    </w:p>
    <w:p w14:paraId="54212CF5">
      <w:pPr>
        <w:numPr>
          <w:ilvl w:val="0"/>
          <w:numId w:val="3"/>
        </w:numPr>
      </w:pPr>
      <w:r>
        <w:rPr>
          <w:b/>
          <w:bCs/>
        </w:rPr>
        <w:t>更正权</w:t>
      </w:r>
      <w:r>
        <w:t>：发现数据错误时，要求企业进行更正</w:t>
      </w:r>
    </w:p>
    <w:p w14:paraId="296FF284">
      <w:pPr>
        <w:numPr>
          <w:ilvl w:val="0"/>
          <w:numId w:val="3"/>
        </w:numPr>
      </w:pPr>
      <w:r>
        <w:rPr>
          <w:b/>
          <w:bCs/>
        </w:rPr>
        <w:t>删除权</w:t>
      </w:r>
      <w:r>
        <w:t>：在不再需要时，要求企业删除个人生物特征数据</w:t>
      </w:r>
    </w:p>
    <w:p w14:paraId="471A84B9">
      <w:pPr>
        <w:numPr>
          <w:ilvl w:val="0"/>
          <w:numId w:val="3"/>
        </w:numPr>
      </w:pPr>
      <w:r>
        <w:rPr>
          <w:b/>
          <w:bCs/>
        </w:rPr>
        <w:t>可携带权</w:t>
      </w:r>
      <w:r>
        <w:t>：要求企业以标准格式提供个人数据</w:t>
      </w:r>
    </w:p>
    <w:p w14:paraId="16178A1D">
      <w:r>
        <w:rPr>
          <w:b/>
          <w:bCs/>
        </w:rPr>
        <w:t>【图表建议54】行动清单：个人生物特征数据保护指南</w:t>
      </w:r>
    </w:p>
    <w:p w14:paraId="169129D1">
      <w:r>
        <w:rPr>
          <w:i/>
          <w:iCs/>
        </w:rPr>
        <w:t>基于最佳实践整理</w:t>
      </w:r>
    </w:p>
    <w:p w14:paraId="70706504">
      <w:pPr>
        <w:numPr>
          <w:ilvl w:val="0"/>
          <w:numId w:val="3"/>
        </w:numPr>
      </w:pPr>
      <w:r>
        <w:t>使用前：阅读政策、了解用途、评估风险</w:t>
      </w:r>
    </w:p>
    <w:p w14:paraId="4CEFC115">
      <w:pPr>
        <w:numPr>
          <w:ilvl w:val="0"/>
          <w:numId w:val="3"/>
        </w:numPr>
      </w:pPr>
      <w:r>
        <w:t>使用中：定期检查、限制授权、监控异常</w:t>
      </w:r>
    </w:p>
    <w:p w14:paraId="0A22553B">
      <w:pPr>
        <w:numPr>
          <w:ilvl w:val="0"/>
          <w:numId w:val="3"/>
        </w:numPr>
      </w:pPr>
      <w:r>
        <w:t>使用后：申请删除、追踪流向、维护权益</w:t>
      </w:r>
    </w:p>
    <w:p w14:paraId="3C790396">
      <w:pPr>
        <w:pStyle w:val="5"/>
      </w:pPr>
      <w:r>
        <w:t>写在最后：数据主权的个人觉醒</w:t>
      </w:r>
    </w:p>
    <w:p w14:paraId="546D011E">
      <w:r>
        <w:t>在生物特征识别技术日益普及的今天，每个人都需要成为自己数据的守护者。我们的脸、我们的声音、我们的指纹，这些最私密的生物特征正在被数字化、商业化。</w:t>
      </w:r>
    </w:p>
    <w:p w14:paraId="20F34C61">
      <w:r>
        <w:t>技术本身是中性的，但如何使用技术却体现了我们的价值观。我们需要在便利和隐私之间找到平衡，在创新和保护之间寻求和谐。</w:t>
      </w:r>
    </w:p>
    <w:p w14:paraId="6218B210">
      <w:r>
        <w:t>正如一位数据权利活动家所说："在数字时代，保护个人数据不仅是技术问题，更是人权问题。每个人都有权决定自己的数字身份如何被使用。"</w:t>
      </w:r>
    </w:p>
    <w:p w14:paraId="6E1AE886">
      <w:r>
        <w:t>个人特征数据治理不是企业或政府的单方面责任，而是需要全社会共同参与的系统工程。只有当每个人都成为数据主权的积极维护者时，我们才能真正建立起一个既便利又安全的数字社会。</w:t>
      </w:r>
    </w:p>
    <w:p w14:paraId="7F60F702">
      <w:pPr>
        <w:pStyle w:val="4"/>
      </w:pPr>
      <w:r>
        <w:t>5.3.2 隐私增强的技术实践</w:t>
      </w:r>
    </w:p>
    <w:p w14:paraId="6F112E01">
      <w:pPr>
        <w:pStyle w:val="5"/>
      </w:pPr>
      <w:r>
        <w:t>当隐私保护遇上数据挖掘：技术的双刃剑</w:t>
      </w:r>
    </w:p>
    <w:p w14:paraId="5B69DC46">
      <w:r>
        <w:t>2022年，苹果公司宣布了一个令人震惊的数据：通过差分隐私技术，他们在保护用户隐私的同时，成功分析了全球数十亿台iPhone的使用模式，但没有任何一个用户的个人信息被泄露。</w:t>
      </w:r>
    </w:p>
    <w:p w14:paraId="58CBC600">
      <w:r>
        <w:t>这听起来像是魔法，但这就是隐私增强技术的力量——让数据既能被分析，又能被保护。</w:t>
      </w:r>
    </w:p>
    <w:p w14:paraId="6D8FF95D">
      <w:pPr>
        <w:pStyle w:val="5"/>
      </w:pPr>
      <w:r>
        <w:t>差分隐私：在数据中加入"噪音"的艺术</w:t>
      </w:r>
    </w:p>
    <w:p w14:paraId="4D0E0D2C">
      <w:pPr>
        <w:pStyle w:val="6"/>
      </w:pPr>
      <w:r>
        <w:t>什么是差分隐私？</w:t>
      </w:r>
    </w:p>
    <w:p w14:paraId="3584DC97">
      <w:r>
        <w:t>想象一下，你正在进行一项关于居民收入的调查。传统方法是直接收集每个人的真实收入数据，但这显然会侵犯隐私。差分隐私的做法是：在每个人的收入数据中加入一些随机的"噪音"，使得无法准确推断出任何个人的真实收入，但整体的统计规律依然保持不变。</w:t>
      </w:r>
    </w:p>
    <w:p w14:paraId="2272214D">
      <w:r>
        <w:t>在微软的研究院，数据科学家张博士正在演示这个过程："比如你的真实收入是10万元，系统可能会随机加上或减去几千元的噪音，变成9.7万或10.3万。单个数据看起来不准确，但当我们分析成千上万个这样的数据时，噪音会相互抵消，整体趋势依然清晰。"</w:t>
      </w:r>
    </w:p>
    <w:p w14:paraId="511D7AEF">
      <w:r>
        <w:rPr>
          <w:b/>
          <w:bCs/>
        </w:rPr>
        <w:t>【图表建议55】示意图：差分隐私工作原理</w:t>
      </w:r>
    </w:p>
    <w:p w14:paraId="4D6CD8BD">
      <w:r>
        <w:rPr>
          <w:i/>
          <w:iCs/>
        </w:rPr>
        <w:t>基于技术原理设计</w:t>
      </w:r>
    </w:p>
    <w:p w14:paraId="7A2E3465">
      <w:pPr>
        <w:numPr>
          <w:ilvl w:val="0"/>
          <w:numId w:val="3"/>
        </w:numPr>
      </w:pPr>
      <w:r>
        <w:t>左侧：原始敏感数据</w:t>
      </w:r>
    </w:p>
    <w:p w14:paraId="2D5989D1">
      <w:pPr>
        <w:numPr>
          <w:ilvl w:val="0"/>
          <w:numId w:val="3"/>
        </w:numPr>
      </w:pPr>
      <w:r>
        <w:t>中间：噪音添加过程</w:t>
      </w:r>
    </w:p>
    <w:p w14:paraId="1E284DDA">
      <w:pPr>
        <w:numPr>
          <w:ilvl w:val="0"/>
          <w:numId w:val="3"/>
        </w:numPr>
      </w:pPr>
      <w:r>
        <w:t>右侧：隐私保护后的数据</w:t>
      </w:r>
    </w:p>
    <w:p w14:paraId="54D9E28E">
      <w:pPr>
        <w:numPr>
          <w:ilvl w:val="0"/>
          <w:numId w:val="3"/>
        </w:numPr>
      </w:pPr>
      <w:r>
        <w:t>底部：统计分析结果对比</w:t>
      </w:r>
    </w:p>
    <w:p w14:paraId="62262A0E">
      <w:pPr>
        <w:pStyle w:val="6"/>
      </w:pPr>
      <w:r>
        <w:t>效用损失的现实挑战</w:t>
      </w:r>
    </w:p>
    <w:p w14:paraId="3999D23D">
      <w:r>
        <w:t>但差分隐私不是万能的。为了保护隐私而添加的噪音，必然会影响数据的准确性。</w:t>
      </w:r>
    </w:p>
    <w:p w14:paraId="23620AC2">
      <w:r>
        <w:t>在一家互联网医疗公司，研究团队试图使用差分隐私技术分析用户的健康数据，以发现疾病的早期征象。项目负责人李医生遇到了一个难题："我们发现，为了保护患者隐私，我们添加的噪音太多了，导致一些重要的疾病信号被掩盖了。但如果减少噪音，又可能泄露患者信息。"</w:t>
      </w:r>
    </w:p>
    <w:p w14:paraId="042FC308">
      <w:r>
        <w:t>这就是差分隐私面临的核心挑战：隐私保护与数据效用之间的权衡。</w:t>
      </w:r>
    </w:p>
    <w:p w14:paraId="47873292">
      <w:r>
        <w:rPr>
          <w:b/>
          <w:bCs/>
        </w:rPr>
        <w:t>【图表建议56】权衡曲线：隐私保护强度vs数据准确性</w:t>
      </w:r>
    </w:p>
    <w:p w14:paraId="282220BC">
      <w:r>
        <w:rPr>
          <w:i/>
          <w:iCs/>
        </w:rPr>
        <w:t>数据来源：《差分隐私效用研究》</w:t>
      </w:r>
    </w:p>
    <w:p w14:paraId="7BE23DE9">
      <w:pPr>
        <w:numPr>
          <w:ilvl w:val="0"/>
          <w:numId w:val="3"/>
        </w:numPr>
      </w:pPr>
      <w:r>
        <w:t>X轴：隐私保护强度（噪音水平）</w:t>
      </w:r>
    </w:p>
    <w:p w14:paraId="51827DD4">
      <w:pPr>
        <w:numPr>
          <w:ilvl w:val="0"/>
          <w:numId w:val="3"/>
        </w:numPr>
      </w:pPr>
      <w:r>
        <w:t>Y轴：数据分析准确性</w:t>
      </w:r>
    </w:p>
    <w:p w14:paraId="5F635736">
      <w:pPr>
        <w:numPr>
          <w:ilvl w:val="0"/>
          <w:numId w:val="3"/>
        </w:numPr>
      </w:pPr>
      <w:r>
        <w:t>曲线显示负相关关系</w:t>
      </w:r>
    </w:p>
    <w:p w14:paraId="5A9E04F4">
      <w:pPr>
        <w:numPr>
          <w:ilvl w:val="0"/>
          <w:numId w:val="3"/>
        </w:numPr>
      </w:pPr>
      <w:r>
        <w:t>标注最优平衡点</w:t>
      </w:r>
    </w:p>
    <w:p w14:paraId="5B4F9515">
      <w:pPr>
        <w:pStyle w:val="6"/>
      </w:pPr>
      <w:r>
        <w:t>寻找最优平衡点</w:t>
      </w:r>
    </w:p>
    <w:p w14:paraId="64A467CA">
      <w:r>
        <w:t>不同的应用场景需要不同的隐私-效用平衡策略。</w:t>
      </w:r>
    </w:p>
    <w:p w14:paraId="061CD0D9">
      <w:r>
        <w:rPr>
          <w:b/>
          <w:bCs/>
        </w:rPr>
        <w:t>医疗研究</w:t>
      </w:r>
      <w:r>
        <w:t>：需要极高的数据准确性，但也要严格保护患者隐私。解决方案是采用"自适应差分隐私"——根据数据的敏感程度动态调整噪音水平。</w:t>
      </w:r>
    </w:p>
    <w:p w14:paraId="2E51AA58">
      <w:r>
        <w:rPr>
          <w:b/>
          <w:bCs/>
        </w:rPr>
        <w:t>商业分析</w:t>
      </w:r>
      <w:r>
        <w:t>：可以容忍一定的数据误差，因此可以添加更多噪音来更好地保护用户隐私。</w:t>
      </w:r>
    </w:p>
    <w:p w14:paraId="7F2A2DC4">
      <w:r>
        <w:rPr>
          <w:b/>
          <w:bCs/>
        </w:rPr>
        <w:t>公共政策制定</w:t>
      </w:r>
      <w:r>
        <w:t>：需要准确的人口统计数据，但个人身份信息必须完全保护。可以采用"分层差分隐私"——对不同层级的数据采用不同的保护策略。</w:t>
      </w:r>
    </w:p>
    <w:p w14:paraId="3B6ECFC0">
      <w:pPr>
        <w:pStyle w:val="5"/>
      </w:pPr>
      <w:r>
        <w:t>联邦学习：数据不动，模型动</w:t>
      </w:r>
    </w:p>
    <w:p w14:paraId="39531B75">
      <w:pPr>
        <w:pStyle w:val="6"/>
      </w:pPr>
      <w:r>
        <w:t>打破数据孤岛的新思路</w:t>
      </w:r>
    </w:p>
    <w:p w14:paraId="404223A1">
      <w:r>
        <w:t>传统的机器学习需要把所有数据集中到一个地方进行训练。但在隐私保护日益严格的今天，这种做法面临越来越多的挑战。</w:t>
      </w:r>
    </w:p>
    <w:p w14:paraId="20AAD4C1">
      <w:r>
        <w:t>联邦学习提供了一个全新的思路：数据留在本地，只传输模型参数。</w:t>
      </w:r>
    </w:p>
    <w:p w14:paraId="6C18DDE2">
      <w:r>
        <w:t>在一个跨国银行的风控项目中，项目经理王总面临着一个棘手的问题："我们在全球有100多家分行，每家分行都有大量的客户数据。如果能把这些数据整合起来训练风控模型，效果肯定会很好。但各国的数据保护法律不允许数据跨境传输。"</w:t>
      </w:r>
    </w:p>
    <w:p w14:paraId="6452DD3D">
      <w:r>
        <w:t>联邦学习解决了这个问题。每家分行在本地训练模型，然后只把模型的参数（而不是原始数据）发送到总部。总部将这些参数进行整合，形成一个全局模型，再分发给各分行。</w:t>
      </w:r>
    </w:p>
    <w:p w14:paraId="09DAE6AC">
      <w:r>
        <w:t>"这样既保护了客户隐私，又实现了全球数据的协同利用，"王总说。</w:t>
      </w:r>
    </w:p>
    <w:p w14:paraId="0296E7F1">
      <w:r>
        <w:rPr>
          <w:b/>
          <w:bCs/>
        </w:rPr>
        <w:t>【图表建议57】架构图：联邦学习vs传统机器学习对比</w:t>
      </w:r>
    </w:p>
    <w:p w14:paraId="2703C0F2">
      <w:r>
        <w:rPr>
          <w:i/>
          <w:iCs/>
        </w:rPr>
        <w:t>基于技术架构设计</w:t>
      </w:r>
    </w:p>
    <w:p w14:paraId="60A6279D">
      <w:pPr>
        <w:numPr>
          <w:ilvl w:val="0"/>
          <w:numId w:val="3"/>
        </w:numPr>
      </w:pPr>
      <w:r>
        <w:t>上半部分：传统模式（数据集中）</w:t>
      </w:r>
    </w:p>
    <w:p w14:paraId="3253E732">
      <w:pPr>
        <w:numPr>
          <w:ilvl w:val="0"/>
          <w:numId w:val="3"/>
        </w:numPr>
      </w:pPr>
      <w:r>
        <w:t>下半部分：联邦学习模式（数据分散）</w:t>
      </w:r>
    </w:p>
    <w:p w14:paraId="6CBDA157">
      <w:pPr>
        <w:numPr>
          <w:ilvl w:val="0"/>
          <w:numId w:val="3"/>
        </w:numPr>
      </w:pPr>
      <w:r>
        <w:t>对比数据流向和隐私保护效果</w:t>
      </w:r>
    </w:p>
    <w:p w14:paraId="21A4F12E">
      <w:pPr>
        <w:pStyle w:val="6"/>
      </w:pPr>
      <w:r>
        <w:t>通信效率的瓶颈</w:t>
      </w:r>
    </w:p>
    <w:p w14:paraId="082A315F">
      <w:r>
        <w:t>但联邦学习也面临着自己的挑战，最大的问题是通信效率。</w:t>
      </w:r>
    </w:p>
    <w:p w14:paraId="1B7D396F">
      <w:r>
        <w:t>在一个智能手机厂商的键盘输入优化项目中，工程师小刘遇到了通信瓶颈："我们想让全球的用户手机协同训练一个更智能的输入法模型。但每次模型更新都需要传输几百MB的参数，如果有一亿用户同时参与，网络根本承受不了。"</w:t>
      </w:r>
    </w:p>
    <w:p w14:paraId="0AB8DB7A">
      <w:r>
        <w:t>解决方案是模型压缩和稀疏化技术：</w:t>
      </w:r>
    </w:p>
    <w:p w14:paraId="0B01A7E5">
      <w:r>
        <w:rPr>
          <w:b/>
          <w:bCs/>
        </w:rPr>
        <w:t>梯度压缩</w:t>
      </w:r>
      <w:r>
        <w:t>：只传输重要的模型参数，忽略那些变化很小的参数。</w:t>
      </w:r>
    </w:p>
    <w:p w14:paraId="573516DC">
      <w:r>
        <w:rPr>
          <w:b/>
          <w:bCs/>
        </w:rPr>
        <w:t>量化技术</w:t>
      </w:r>
      <w:r>
        <w:t>：将32位的浮点数压缩为8位甚至更低的精度，大大减少传输量。</w:t>
      </w:r>
    </w:p>
    <w:p w14:paraId="6ED09A39">
      <w:r>
        <w:rPr>
          <w:b/>
          <w:bCs/>
        </w:rPr>
        <w:t>分层聚合</w:t>
      </w:r>
      <w:r>
        <w:t>：不是所有设备都直接与中央服务器通信，而是先在本地进行聚合，再逐层上传。</w:t>
      </w:r>
    </w:p>
    <w:p w14:paraId="34457E9D">
      <w:r>
        <w:rPr>
          <w:b/>
          <w:bCs/>
        </w:rPr>
        <w:t>【图表建议58】优化效果图：联邦学习通信优化前后对比</w:t>
      </w:r>
    </w:p>
    <w:p w14:paraId="6F2A1008">
      <w:r>
        <w:rPr>
          <w:i/>
          <w:iCs/>
        </w:rPr>
        <w:t>数据来源：《联邦学习通信优化研究》</w:t>
      </w:r>
    </w:p>
    <w:p w14:paraId="56666069">
      <w:pPr>
        <w:numPr>
          <w:ilvl w:val="0"/>
          <w:numId w:val="3"/>
        </w:numPr>
      </w:pPr>
      <w:r>
        <w:t>指标：通信量、训练时间、模型精度</w:t>
      </w:r>
    </w:p>
    <w:p w14:paraId="4411533B">
      <w:pPr>
        <w:numPr>
          <w:ilvl w:val="0"/>
          <w:numId w:val="3"/>
        </w:numPr>
      </w:pPr>
      <w:r>
        <w:t>对比：优化前 vs 优化后</w:t>
      </w:r>
    </w:p>
    <w:p w14:paraId="4CA1DA8A">
      <w:pPr>
        <w:numPr>
          <w:ilvl w:val="0"/>
          <w:numId w:val="3"/>
        </w:numPr>
      </w:pPr>
      <w:r>
        <w:t>百分比改善显示</w:t>
      </w:r>
    </w:p>
    <w:p w14:paraId="5116BA3F">
      <w:pPr>
        <w:pStyle w:val="5"/>
      </w:pPr>
      <w:r>
        <w:t>安全多方计算：让数据"蒙着眼睛"计算</w:t>
      </w:r>
    </w:p>
    <w:p w14:paraId="4C173A9B">
      <w:pPr>
        <w:pStyle w:val="6"/>
      </w:pPr>
      <w:r>
        <w:t>密码学的魔法</w:t>
      </w:r>
    </w:p>
    <w:p w14:paraId="6133D9D2">
      <w:r>
        <w:t>安全多方计算听起来很复杂，但核心思想很简单：让多个参与方在不泄露各自数据的情况下，共同计算一个结果。</w:t>
      </w:r>
    </w:p>
    <w:p w14:paraId="73940E68">
      <w:r>
        <w:t>在一个经典的例子中，两个百万富翁想知道谁更富有，但都不愿意透露自己的确切财富。安全多方计算可以让他们在不泄露具体数字的情况下，得出比较结果。</w:t>
      </w:r>
    </w:p>
    <w:p w14:paraId="239A95CB">
      <w:r>
        <w:t>在现实世界中，这种技术有着广泛的应用。</w:t>
      </w:r>
    </w:p>
    <w:p w14:paraId="75442A31">
      <w:pPr>
        <w:pStyle w:val="6"/>
      </w:pPr>
      <w:r>
        <w:t>金融风控的协同</w:t>
      </w:r>
    </w:p>
    <w:p w14:paraId="237D8ED0">
      <w:r>
        <w:t>在北京金融街，几家银行正在尝试一个创新项目：在不泄露客户信息的情况下，共同识别欺诈行为。</w:t>
      </w:r>
    </w:p>
    <w:p w14:paraId="19166B84">
      <w:r>
        <w:t>"以前我们各自为战，一个骗子在我们银行被识别后，可能跑到其他银行继续行骗，"某银行风控总监说，"现在通过安全多方计算，我们可以在不泄露客户具体信息的情况下，共享风险信号。"</w:t>
      </w:r>
    </w:p>
    <w:p w14:paraId="048E914F">
      <w:r>
        <w:t>具体的做法是：每家银行将客户的行为特征进行加密，然后在加密状态下进行模式匹配。如果发现可疑模式，系统会发出警报，但不会透露具体的客户信息。</w:t>
      </w:r>
    </w:p>
    <w:p w14:paraId="0DF21566">
      <w:r>
        <w:rPr>
          <w:b/>
          <w:bCs/>
        </w:rPr>
        <w:t>【图表建议59】流程图：银行间安全多方计算协作流程</w:t>
      </w:r>
    </w:p>
    <w:p w14:paraId="5BAAFCDB">
      <w:r>
        <w:rPr>
          <w:i/>
          <w:iCs/>
        </w:rPr>
        <w:t>基于实际应用案例</w:t>
      </w:r>
    </w:p>
    <w:p w14:paraId="6397DB54">
      <w:pPr>
        <w:numPr>
          <w:ilvl w:val="0"/>
          <w:numId w:val="3"/>
        </w:numPr>
      </w:pPr>
      <w:r>
        <w:t>参与方：多家银行</w:t>
      </w:r>
    </w:p>
    <w:p w14:paraId="35D20509">
      <w:pPr>
        <w:numPr>
          <w:ilvl w:val="0"/>
          <w:numId w:val="3"/>
        </w:numPr>
      </w:pPr>
      <w:r>
        <w:t>输入：加密的客户行为特征</w:t>
      </w:r>
    </w:p>
    <w:p w14:paraId="7A9651A2">
      <w:pPr>
        <w:numPr>
          <w:ilvl w:val="0"/>
          <w:numId w:val="3"/>
        </w:numPr>
      </w:pPr>
      <w:r>
        <w:t>计算：风险模式匹配</w:t>
      </w:r>
    </w:p>
    <w:p w14:paraId="0C7A28FE">
      <w:pPr>
        <w:numPr>
          <w:ilvl w:val="0"/>
          <w:numId w:val="3"/>
        </w:numPr>
      </w:pPr>
      <w:r>
        <w:t>输出：风险警报（无具体信息）</w:t>
      </w:r>
    </w:p>
    <w:p w14:paraId="45710ACD">
      <w:pPr>
        <w:pStyle w:val="6"/>
      </w:pPr>
      <w:r>
        <w:t>计算复杂度的挑战</w:t>
      </w:r>
    </w:p>
    <w:p w14:paraId="3AF6D886">
      <w:r>
        <w:t>安全多方计算的最大挑战是计算复杂度。由于需要在加密状态下进行计算，运算速度比明文计算慢了几个数量级。</w:t>
      </w:r>
    </w:p>
    <w:p w14:paraId="6A36DFA8">
      <w:r>
        <w:t>在一个医疗数据共享项目中，研究团队想要计算多家医院患者数据的统计信息，但发现计算时间长得无法接受。</w:t>
      </w:r>
    </w:p>
    <w:p w14:paraId="46E1DCC9">
      <w:r>
        <w:t>"原本几分钟能完成的计算，现在需要几个小时甚至几天，"项目技术负责人苦恼地说。</w:t>
      </w:r>
    </w:p>
    <w:p w14:paraId="1420AE89">
      <w:r>
        <w:t>为了解决这个问题，研究人员开发了多种优化技术：</w:t>
      </w:r>
    </w:p>
    <w:p w14:paraId="6F840E4D">
      <w:r>
        <w:rPr>
          <w:b/>
          <w:bCs/>
        </w:rPr>
        <w:t>预计算技术</w:t>
      </w:r>
      <w:r>
        <w:t>：提前计算一些常用的加密运算，减少实时计算量。</w:t>
      </w:r>
    </w:p>
    <w:p w14:paraId="084253FE">
      <w:r>
        <w:rPr>
          <w:b/>
          <w:bCs/>
        </w:rPr>
        <w:t>硬件加速</w:t>
      </w:r>
      <w:r>
        <w:t>：使用专门的加密芯片加速运算。</w:t>
      </w:r>
    </w:p>
    <w:p w14:paraId="5DD06847">
      <w:r>
        <w:rPr>
          <w:b/>
          <w:bCs/>
        </w:rPr>
        <w:t>算法优化</w:t>
      </w:r>
      <w:r>
        <w:t>：设计更高效的加密算法，减少不必要的计算步骤。</w:t>
      </w:r>
    </w:p>
    <w:p w14:paraId="6887E86E">
      <w:pPr>
        <w:pStyle w:val="6"/>
      </w:pPr>
      <w:r>
        <w:t>应用场景的拓展</w:t>
      </w:r>
    </w:p>
    <w:p w14:paraId="217C80BF">
      <w:r>
        <w:t>随着技术的成熟，安全多方计算的应用场景正在快速拓展：</w:t>
      </w:r>
    </w:p>
    <w:p w14:paraId="7BCC62BC">
      <w:r>
        <w:rPr>
          <w:b/>
          <w:bCs/>
        </w:rPr>
        <w:t>联合广告投放</w:t>
      </w:r>
      <w:r>
        <w:t>：多个广告平台在不泄露用户数据的情况下，协同优化广告投放效果。</w:t>
      </w:r>
    </w:p>
    <w:p w14:paraId="4EB3DC1C">
      <w:r>
        <w:rPr>
          <w:b/>
          <w:bCs/>
        </w:rPr>
        <w:t>供应链金融</w:t>
      </w:r>
      <w:r>
        <w:t>：银行、供应商、采购商在不泄露商业机密的情况下，共同评估信用风险。</w:t>
      </w:r>
    </w:p>
    <w:p w14:paraId="4686B3D7">
      <w:r>
        <w:rPr>
          <w:b/>
          <w:bCs/>
        </w:rPr>
        <w:t>智慧城市</w:t>
      </w:r>
      <w:r>
        <w:t>：多个政府部门在保护市民隐私的前提下，协同分析城市运行数据。</w:t>
      </w:r>
    </w:p>
    <w:p w14:paraId="31D45EED">
      <w:r>
        <w:rPr>
          <w:b/>
          <w:bCs/>
        </w:rPr>
        <w:t>【图表建议60】应用场景图：安全多方计算在不同行业的应用</w:t>
      </w:r>
    </w:p>
    <w:p w14:paraId="347042F3">
      <w:r>
        <w:rPr>
          <w:i/>
          <w:iCs/>
        </w:rPr>
        <w:t>基于市场调研整理</w:t>
      </w:r>
    </w:p>
    <w:p w14:paraId="1252755B">
      <w:pPr>
        <w:numPr>
          <w:ilvl w:val="0"/>
          <w:numId w:val="3"/>
        </w:numPr>
      </w:pPr>
      <w:r>
        <w:t>金融：风控协作、反洗钱</w:t>
      </w:r>
    </w:p>
    <w:p w14:paraId="312E83D2">
      <w:pPr>
        <w:numPr>
          <w:ilvl w:val="0"/>
          <w:numId w:val="3"/>
        </w:numPr>
      </w:pPr>
      <w:r>
        <w:t>医疗：多中心研究、药物研发</w:t>
      </w:r>
    </w:p>
    <w:p w14:paraId="550370BD">
      <w:pPr>
        <w:numPr>
          <w:ilvl w:val="0"/>
          <w:numId w:val="3"/>
        </w:numPr>
      </w:pPr>
      <w:r>
        <w:t>广告：精准投放、效果评估</w:t>
      </w:r>
    </w:p>
    <w:p w14:paraId="1083B739">
      <w:pPr>
        <w:numPr>
          <w:ilvl w:val="0"/>
          <w:numId w:val="3"/>
        </w:numPr>
      </w:pPr>
      <w:r>
        <w:t>政务：数据协同、隐私保护</w:t>
      </w:r>
    </w:p>
    <w:p w14:paraId="53529485">
      <w:pPr>
        <w:pStyle w:val="5"/>
      </w:pPr>
      <w:r>
        <w:t>技术融合：构建隐私保护的完整生态</w:t>
      </w:r>
    </w:p>
    <w:p w14:paraId="3F678F1B">
      <w:pPr>
        <w:pStyle w:val="6"/>
      </w:pPr>
      <w:r>
        <w:t>多技术协同的必要性</w:t>
      </w:r>
    </w:p>
    <w:p w14:paraId="7C94EEE6">
      <w:r>
        <w:t>在实际应用中，单一的隐私保护技术往往无法满足复杂的需求。越来越多的项目开始采用多种技术的组合方案。</w:t>
      </w:r>
    </w:p>
    <w:p w14:paraId="66FC8842">
      <w:r>
        <w:t>在一个智慧医疗项目中，技术架构师设计了一个多层次的隐私保护方案：</w:t>
      </w:r>
    </w:p>
    <w:p w14:paraId="20FBA956">
      <w:r>
        <w:rPr>
          <w:b/>
          <w:bCs/>
        </w:rPr>
        <w:t>数据采集层</w:t>
      </w:r>
      <w:r>
        <w:t>：使用差分隐私技术对原始医疗数据添加噪音。</w:t>
      </w:r>
    </w:p>
    <w:p w14:paraId="6E684F16">
      <w:r>
        <w:rPr>
          <w:b/>
          <w:bCs/>
        </w:rPr>
        <w:t>数据传输层</w:t>
      </w:r>
      <w:r>
        <w:t>：采用同态加密技术保护数据在传输过程中的安全。</w:t>
      </w:r>
    </w:p>
    <w:p w14:paraId="574E7548">
      <w:r>
        <w:rPr>
          <w:b/>
          <w:bCs/>
        </w:rPr>
        <w:t>数据计算层</w:t>
      </w:r>
      <w:r>
        <w:t>：使用联邦学习技术让多家医院协同训练模型。</w:t>
      </w:r>
    </w:p>
    <w:p w14:paraId="4411628C">
      <w:r>
        <w:rPr>
          <w:b/>
          <w:bCs/>
        </w:rPr>
        <w:t>结果输出层</w:t>
      </w:r>
      <w:r>
        <w:t>：通过安全多方计算技术输出统计结果，不泄露具体信息。</w:t>
      </w:r>
    </w:p>
    <w:p w14:paraId="44BF8D40">
      <w:r>
        <w:t>"每一层都有不同的保护重点，"架构师解释，"这样形成了多重防护，即使某一层被攻破，其他层依然能保护数据安全。"</w:t>
      </w:r>
    </w:p>
    <w:p w14:paraId="50A99570">
      <w:r>
        <w:rPr>
          <w:b/>
          <w:bCs/>
        </w:rPr>
        <w:t>【图表建议61】架构图：多层次隐私保护技术栈</w:t>
      </w:r>
    </w:p>
    <w:p w14:paraId="0E221FD7">
      <w:r>
        <w:rPr>
          <w:i/>
          <w:iCs/>
        </w:rPr>
        <w:t>基于实际项目设计</w:t>
      </w:r>
    </w:p>
    <w:p w14:paraId="0EFA7347">
      <w:pPr>
        <w:numPr>
          <w:ilvl w:val="0"/>
          <w:numId w:val="3"/>
        </w:numPr>
      </w:pPr>
      <w:r>
        <w:t>分层显示：采集、传输、计算、输出</w:t>
      </w:r>
    </w:p>
    <w:p w14:paraId="1228F151">
      <w:pPr>
        <w:numPr>
          <w:ilvl w:val="0"/>
          <w:numId w:val="3"/>
        </w:numPr>
      </w:pPr>
      <w:r>
        <w:t>每层对应的隐私保护技术</w:t>
      </w:r>
    </w:p>
    <w:p w14:paraId="6BF3782B">
      <w:pPr>
        <w:numPr>
          <w:ilvl w:val="0"/>
          <w:numId w:val="3"/>
        </w:numPr>
      </w:pPr>
      <w:r>
        <w:t>数据流向和保护节点</w:t>
      </w:r>
    </w:p>
    <w:p w14:paraId="6B9D2F5F">
      <w:pPr>
        <w:pStyle w:val="6"/>
      </w:pPr>
      <w:r>
        <w:t>标准化的推进</w:t>
      </w:r>
    </w:p>
    <w:p w14:paraId="6C29AB70">
      <w:r>
        <w:t>随着隐私保护技术的成熟，行业开始推动标准化工作。</w:t>
      </w:r>
    </w:p>
    <w:p w14:paraId="0121EA14">
      <w:r>
        <w:t>IEEE、ISO等国际标准化组织正在制定相关标准，涵盖技术规范、安全要求、性能指标等方面。</w:t>
      </w:r>
    </w:p>
    <w:p w14:paraId="42B80403">
      <w:r>
        <w:t>"标准化不仅有助于技术的推广应用，更重要的是建立了行业信任，"标准化专家说，"当大家都遵循同样的标准时，跨机构的数据协作就变得可能了。"</w:t>
      </w:r>
    </w:p>
    <w:p w14:paraId="4056CDF7">
      <w:pPr>
        <w:pStyle w:val="5"/>
      </w:pPr>
      <w:r>
        <w:t>个人隐私保护的实用指南</w:t>
      </w:r>
    </w:p>
    <w:p w14:paraId="162B3B6D">
      <w:pPr>
        <w:pStyle w:val="6"/>
      </w:pPr>
      <w:r>
        <w:t>了解你的权利</w:t>
      </w:r>
    </w:p>
    <w:p w14:paraId="1FE4810B">
      <w:r>
        <w:t>作为普通用户，了解并行使自己的隐私权利至关重要：</w:t>
      </w:r>
    </w:p>
    <w:p w14:paraId="6D9A388E">
      <w:r>
        <w:rPr>
          <w:b/>
          <w:bCs/>
        </w:rPr>
        <w:t>知情权</w:t>
      </w:r>
      <w:r>
        <w:t>：有权了解企业如何收集、使用、保护你的数据。</w:t>
      </w:r>
    </w:p>
    <w:p w14:paraId="7EFA7277">
      <w:r>
        <w:rPr>
          <w:b/>
          <w:bCs/>
        </w:rPr>
        <w:t>选择权</w:t>
      </w:r>
      <w:r>
        <w:t>：有权选择是否提供某些数据，以及数据的使用方式。</w:t>
      </w:r>
    </w:p>
    <w:p w14:paraId="6A2073FE">
      <w:r>
        <w:rPr>
          <w:b/>
          <w:bCs/>
        </w:rPr>
        <w:t>访问权</w:t>
      </w:r>
      <w:r>
        <w:t>：有权查看企业收集了你的哪些数据。</w:t>
      </w:r>
    </w:p>
    <w:p w14:paraId="5A920DBC">
      <w:r>
        <w:rPr>
          <w:b/>
          <w:bCs/>
        </w:rPr>
        <w:t>更正权</w:t>
      </w:r>
      <w:r>
        <w:t>：有权要求企业更正错误的个人信息。</w:t>
      </w:r>
    </w:p>
    <w:p w14:paraId="7D0D2F9D">
      <w:r>
        <w:rPr>
          <w:b/>
          <w:bCs/>
        </w:rPr>
        <w:t>删除权</w:t>
      </w:r>
      <w:r>
        <w:t>：有权要求企业删除不再需要的个人数据。</w:t>
      </w:r>
    </w:p>
    <w:p w14:paraId="7A9C8733">
      <w:pPr>
        <w:pStyle w:val="6"/>
      </w:pPr>
      <w:r>
        <w:t>选择隐私友好的服务</w:t>
      </w:r>
    </w:p>
    <w:p w14:paraId="116F8349">
      <w:r>
        <w:t>在选择互联网服务时，优先考虑那些采用隐私保护技术的平台：</w:t>
      </w:r>
    </w:p>
    <w:p w14:paraId="38541D18">
      <w:r>
        <w:rPr>
          <w:b/>
          <w:bCs/>
        </w:rPr>
        <w:t>查看隐私政策</w:t>
      </w:r>
      <w:r>
        <w:t>：选择那些隐私政策清晰、透明的服务。</w:t>
      </w:r>
    </w:p>
    <w:p w14:paraId="68A0C2B4">
      <w:r>
        <w:rPr>
          <w:b/>
          <w:bCs/>
        </w:rPr>
        <w:t>了解技术措施</w:t>
      </w:r>
      <w:r>
        <w:t>：优先选择采用差分隐私、联邦学习等先进技术的平台。</w:t>
      </w:r>
    </w:p>
    <w:p w14:paraId="381F36FC">
      <w:r>
        <w:rPr>
          <w:b/>
          <w:bCs/>
        </w:rPr>
        <w:t>关注数据本地化</w:t>
      </w:r>
      <w:r>
        <w:t>：选择那些承诺数据本地化存储和处理的服务。</w:t>
      </w:r>
    </w:p>
    <w:p w14:paraId="63278A33">
      <w:r>
        <w:rPr>
          <w:b/>
          <w:bCs/>
        </w:rPr>
        <w:t>【图表建议62】检查清单：选择隐私友好服务的标准</w:t>
      </w:r>
    </w:p>
    <w:p w14:paraId="45EFE4CD">
      <w:r>
        <w:rPr>
          <w:i/>
          <w:iCs/>
        </w:rPr>
        <w:t>基于隐私保护最佳实践</w:t>
      </w:r>
    </w:p>
    <w:p w14:paraId="00B2AD13">
      <w:pPr>
        <w:numPr>
          <w:ilvl w:val="0"/>
          <w:numId w:val="3"/>
        </w:numPr>
      </w:pPr>
      <w:r>
        <w:t>隐私政策透明度</w:t>
      </w:r>
    </w:p>
    <w:p w14:paraId="4A6B3E7F">
      <w:pPr>
        <w:numPr>
          <w:ilvl w:val="0"/>
          <w:numId w:val="3"/>
        </w:numPr>
      </w:pPr>
      <w:r>
        <w:t>技术保护措施</w:t>
      </w:r>
    </w:p>
    <w:p w14:paraId="352BB6CE">
      <w:pPr>
        <w:numPr>
          <w:ilvl w:val="0"/>
          <w:numId w:val="3"/>
        </w:numPr>
      </w:pPr>
      <w:r>
        <w:t>数据最小化原则</w:t>
      </w:r>
    </w:p>
    <w:p w14:paraId="23A79BA7">
      <w:pPr>
        <w:numPr>
          <w:ilvl w:val="0"/>
          <w:numId w:val="3"/>
        </w:numPr>
      </w:pPr>
      <w:r>
        <w:t>用户控制权限</w:t>
      </w:r>
    </w:p>
    <w:p w14:paraId="167E7429">
      <w:pPr>
        <w:numPr>
          <w:ilvl w:val="0"/>
          <w:numId w:val="3"/>
        </w:numPr>
      </w:pPr>
      <w:r>
        <w:t>安全认证情况</w:t>
      </w:r>
    </w:p>
    <w:p w14:paraId="2EEE701C">
      <w:pPr>
        <w:pStyle w:val="5"/>
      </w:pPr>
      <w:r>
        <w:t>未来展望：隐私保护技术的发展趋势</w:t>
      </w:r>
    </w:p>
    <w:p w14:paraId="50182663">
      <w:pPr>
        <w:pStyle w:val="6"/>
      </w:pPr>
      <w:r>
        <w:t>技术的持续演进</w:t>
      </w:r>
    </w:p>
    <w:p w14:paraId="57EEF70D">
      <w:r>
        <w:t>隐私保护技术正在快速发展，新的突破不断涌现：</w:t>
      </w:r>
    </w:p>
    <w:p w14:paraId="4EE3D16E">
      <w:r>
        <w:rPr>
          <w:b/>
          <w:bCs/>
        </w:rPr>
        <w:t>同态加密的实用化</w:t>
      </w:r>
      <w:r>
        <w:t>：计算效率的大幅提升，使得同态加密在更多场景下变得实用。</w:t>
      </w:r>
    </w:p>
    <w:p w14:paraId="35058B85">
      <w:r>
        <w:rPr>
          <w:b/>
          <w:bCs/>
        </w:rPr>
        <w:t>零知识证明的普及</w:t>
      </w:r>
      <w:r>
        <w:t>：让用户能够在不泄露具体信息的情况下证明某些事实。</w:t>
      </w:r>
    </w:p>
    <w:p w14:paraId="160F2345">
      <w:r>
        <w:rPr>
          <w:b/>
          <w:bCs/>
        </w:rPr>
        <w:t>可信执行环境的成熟</w:t>
      </w:r>
      <w:r>
        <w:t>：硬件级别的隐私保护，提供更强的安全保障。</w:t>
      </w:r>
    </w:p>
    <w:p w14:paraId="407B9A22">
      <w:pPr>
        <w:pStyle w:val="6"/>
      </w:pPr>
      <w:r>
        <w:t>监管与技术的平衡</w:t>
      </w:r>
    </w:p>
    <w:p w14:paraId="3FF62C06">
      <w:r>
        <w:t>随着隐私保护法律的完善，技术发展需要在创新和合规之间找到平衡：</w:t>
      </w:r>
    </w:p>
    <w:p w14:paraId="48461044">
      <w:r>
        <w:rPr>
          <w:b/>
          <w:bCs/>
        </w:rPr>
        <w:t>合规性设计</w:t>
      </w:r>
      <w:r>
        <w:t>：隐私保护技术的设计需要考虑法律要求。</w:t>
      </w:r>
    </w:p>
    <w:p w14:paraId="152EE762">
      <w:r>
        <w:rPr>
          <w:b/>
          <w:bCs/>
        </w:rPr>
        <w:t>可审计性</w:t>
      </w:r>
      <w:r>
        <w:t>：技术实现需要支持监管部门的审计要求。</w:t>
      </w:r>
    </w:p>
    <w:p w14:paraId="23D0DE72">
      <w:r>
        <w:rPr>
          <w:b/>
          <w:bCs/>
        </w:rPr>
        <w:t>透明度</w:t>
      </w:r>
      <w:r>
        <w:t>：算法和技术流程需要具备一定的可解释性。</w:t>
      </w:r>
    </w:p>
    <w:p w14:paraId="4506D149">
      <w:pPr>
        <w:pStyle w:val="5"/>
      </w:pPr>
      <w:r>
        <w:t>写在最后：隐私保护的技术革命</w:t>
      </w:r>
    </w:p>
    <w:p w14:paraId="79D6DCF8">
      <w:r>
        <w:t>隐私增强技术代表着数据时代的一场技术革命。它让我们看到了一种可能：在充分利用数据价值的同时，严格保护个人隐私。</w:t>
      </w:r>
    </w:p>
    <w:p w14:paraId="40FDE02E">
      <w:r>
        <w:t>这不仅仅是技术问题，更是社会选择问题。我们选择什么样的技术路径，就决定了我们将生活在什么样的数字社会中。</w:t>
      </w:r>
    </w:p>
    <w:p w14:paraId="5E1C5B0C">
      <w:r>
        <w:t>正如一位隐私技术专家所说："隐私不是阻碍创新的障碍，而是推动创新的动力。当我们必须在保护隐私的前提下解决问题时，往往能找到更优雅、更智能的解决方案。"</w:t>
      </w:r>
    </w:p>
    <w:p w14:paraId="5B06D0BA">
      <w:r>
        <w:t>在这个数据驱动的时代，隐私保护技术不仅保护着我们的个人信息，更保护着我们的自由选择权。它让我们能够享受数字化带来的便利，同时保持作为独立个体的尊严。</w:t>
      </w:r>
    </w:p>
    <w:p w14:paraId="3E2C13F2">
      <w:r>
        <w:t>这场技术革命才刚刚开始，但它已经为我们描绘出一个既智能又安全的数字未来。</w:t>
      </w:r>
    </w:p>
    <w:p w14:paraId="0A99A25C">
      <w:pPr>
        <w:pStyle w:val="4"/>
      </w:pPr>
      <w:r>
        <w:t>5.3.3 数据平权的实现路径</w:t>
      </w:r>
    </w:p>
    <w:p w14:paraId="04137A20">
      <w:pPr>
        <w:pStyle w:val="5"/>
      </w:pPr>
      <w:r>
        <w:t>当"同意"变成了"不得不同意"：知情同意的困境</w:t>
      </w:r>
    </w:p>
    <w:p w14:paraId="2D0CC65C">
      <w:r>
        <w:t>2023年，法学院学生小陈做了一个实验：她试图完整阅读一个社交软件的用户协议和隐私政策。结果令人震惊——这些文档总共有4万多字，她花了3个小时才读完，而且其中大量的法律术语让她这个法学生都感到困惑。</w:t>
      </w:r>
    </w:p>
    <w:p w14:paraId="0D29BCE6">
      <w:r>
        <w:t>"普通用户怎么可能有时间和能力理解这些内容？"小陈疑惑地说，"所谓的'知情同意'，其实变成了'不得不同意'。"</w:t>
      </w:r>
    </w:p>
    <w:p w14:paraId="25923552">
      <w:r>
        <w:t>这就是数据时代的一个核心悖论：我们拥有了前所未有的数据权利，但行使这些权利却变得越来越困难。</w:t>
      </w:r>
    </w:p>
    <w:p w14:paraId="42001990">
      <w:pPr>
        <w:pStyle w:val="5"/>
      </w:pPr>
      <w:r>
        <w:t>知情同意框架的实践失效</w:t>
      </w:r>
    </w:p>
    <w:p w14:paraId="06F91AE8">
      <w:pPr>
        <w:pStyle w:val="6"/>
      </w:pPr>
      <w:r>
        <w:t>信息不对称的加剧</w:t>
      </w:r>
    </w:p>
    <w:p w14:paraId="6E0EDA38">
      <w:r>
        <w:t>在传统的知情同意框架中，用户应该在充分了解数据使用情况的前提下，自愿同意数据的收集和使用。但现实情况是，用户和企业之间存在巨大的信息不对称。</w:t>
      </w:r>
    </w:p>
    <w:p w14:paraId="7C242157">
      <w:r>
        <w:t>在北京一家律师事务所，专门处理数据纠纷的律师张律师分享了一个案例："一位用户发现自己的购物数据被某平台用于训练AI模型，并且这个模型被卖给了第三方公司。用户认为这侵犯了他的权益，但平台说这在用户协议中已经说明了。问题是，这个说明藏在第47页的第3小段中，用的还是专业术语。"</w:t>
      </w:r>
    </w:p>
    <w:p w14:paraId="35C485DA">
      <w:r>
        <w:t>这种情况下，所谓的"知情同意"实际上是一种形式主义的合规操作，而不是真正的权利保护。</w:t>
      </w:r>
    </w:p>
    <w:p w14:paraId="1DEDA6E4">
      <w:r>
        <w:rPr>
          <w:b/>
          <w:bCs/>
        </w:rPr>
        <w:t>【图表建议63】信息图：用户协议阅读现状调查</w:t>
      </w:r>
    </w:p>
    <w:p w14:paraId="652B2A9D">
      <w:r>
        <w:rPr>
          <w:i/>
          <w:iCs/>
        </w:rPr>
        <w:t>数据来源：《数字权利认知调查》</w:t>
      </w:r>
    </w:p>
    <w:p w14:paraId="4B8D94D4">
      <w:pPr>
        <w:numPr>
          <w:ilvl w:val="0"/>
          <w:numId w:val="3"/>
        </w:numPr>
      </w:pPr>
      <w:r>
        <w:t>完整阅读比例：不到5%</w:t>
      </w:r>
    </w:p>
    <w:p w14:paraId="750A7FC9">
      <w:pPr>
        <w:numPr>
          <w:ilvl w:val="0"/>
          <w:numId w:val="3"/>
        </w:numPr>
      </w:pPr>
      <w:r>
        <w:t>部分阅读比例：约20%</w:t>
      </w:r>
    </w:p>
    <w:p w14:paraId="209208AB">
      <w:pPr>
        <w:numPr>
          <w:ilvl w:val="0"/>
          <w:numId w:val="3"/>
        </w:numPr>
      </w:pPr>
      <w:r>
        <w:t>直接同意比例：超过75%</w:t>
      </w:r>
    </w:p>
    <w:p w14:paraId="1A495B34">
      <w:pPr>
        <w:numPr>
          <w:ilvl w:val="0"/>
          <w:numId w:val="3"/>
        </w:numPr>
      </w:pPr>
      <w:r>
        <w:t>平均阅读时间：不到2分钟</w:t>
      </w:r>
    </w:p>
    <w:p w14:paraId="13907D6D">
      <w:pPr>
        <w:pStyle w:val="6"/>
      </w:pPr>
      <w:r>
        <w:t>"同意疲劳"的普遍存在</w:t>
      </w:r>
    </w:p>
    <w:p w14:paraId="0715F8C3">
      <w:r>
        <w:t>现代用户每天要面对大量的同意请求，从App安装到网站访问，从服务升级到功能更新，无处不在的"同意"按钮让用户产生了"同意疲劳"。</w:t>
      </w:r>
    </w:p>
    <w:p w14:paraId="71B69E2B">
      <w:r>
        <w:t>上海白领王小姐统计了一下，她一天要点击"同意"按钮超过20次："早上起来看新闻，要同意；点外卖，要同意；用导航，要同意；甚至连看个天气预报都要同意。我已经麻木了，基本上都是直接点同意。"</w:t>
      </w:r>
    </w:p>
    <w:p w14:paraId="0A312150">
      <w:r>
        <w:t>这种"同意疲劳"使得知情同意失去了其保护用户权益的初衷，反而成了企业免责的工具。</w:t>
      </w:r>
    </w:p>
    <w:p w14:paraId="258FA9E3">
      <w:pPr>
        <w:pStyle w:val="6"/>
      </w:pPr>
      <w:r>
        <w:t>技术复杂性的挑战</w:t>
      </w:r>
    </w:p>
    <w:p w14:paraId="1128EDE7">
      <w:r>
        <w:t>随着AI技术的发展，数据的使用方式变得越来越复杂。传统的知情同意框架很难涵盖这些新的使用场景。</w:t>
      </w:r>
    </w:p>
    <w:p w14:paraId="307100C6">
      <w:r>
        <w:t>在一家金融科技公司，合规总监李总面临着一个难题："我们的AI系统会根据用户的行为数据动态调整风控策略。但这个过程是实时的、自动的，我们无法预先告知用户数据会被如何具体使用。传统的知情同意框架根本无法适应这种情况。"</w:t>
      </w:r>
    </w:p>
    <w:p w14:paraId="760748AB">
      <w:pPr>
        <w:pStyle w:val="5"/>
      </w:pPr>
      <w:r>
        <w:t>重新设计知情同意：从形式到实质</w:t>
      </w:r>
    </w:p>
    <w:p w14:paraId="54F3D1A5">
      <w:pPr>
        <w:pStyle w:val="6"/>
      </w:pPr>
      <w:r>
        <w:t>分层同意机制</w:t>
      </w:r>
    </w:p>
    <w:p w14:paraId="52EC5A68">
      <w:r>
        <w:t>为了解决信息过载的问题，一些企业开始采用分层同意机制。</w:t>
      </w:r>
    </w:p>
    <w:p w14:paraId="386156E3">
      <w:r>
        <w:t>苹果公司在iOS 14中引入了"App跟踪透明度"功能，用简单明了的语言告诉用户："此App想要跟踪您在其他公司的App和网站上的活动"，用户可以选择"要求App不跟踪"或"允许"。</w:t>
      </w:r>
    </w:p>
    <w:p w14:paraId="38CCD152">
      <w:r>
        <w:t>"我们不再用复杂的法律术语，而是用普通用户能理解的语言，"苹果的隐私工程师说，"重要的是让用户真正理解他们在同意什么。"</w:t>
      </w:r>
    </w:p>
    <w:p w14:paraId="300815FE">
      <w:r>
        <w:rPr>
          <w:b/>
          <w:bCs/>
        </w:rPr>
        <w:t>【图表建议64】对比图：传统同意vs分层同意</w:t>
      </w:r>
    </w:p>
    <w:p w14:paraId="2E83799B">
      <w:r>
        <w:rPr>
          <w:i/>
          <w:iCs/>
        </w:rPr>
        <w:t>基于用户体验设计</w:t>
      </w:r>
    </w:p>
    <w:p w14:paraId="50FDC9EF">
      <w:pPr>
        <w:numPr>
          <w:ilvl w:val="0"/>
          <w:numId w:val="3"/>
        </w:numPr>
      </w:pPr>
      <w:r>
        <w:t>传统模式：长篇文档、法律术语、一次性同意</w:t>
      </w:r>
    </w:p>
    <w:p w14:paraId="63FB0E5C">
      <w:pPr>
        <w:numPr>
          <w:ilvl w:val="0"/>
          <w:numId w:val="3"/>
        </w:numPr>
      </w:pPr>
      <w:r>
        <w:t>分层模式：简化说明、分类选择、渐进式同意</w:t>
      </w:r>
    </w:p>
    <w:p w14:paraId="1B330CC5">
      <w:pPr>
        <w:numPr>
          <w:ilvl w:val="0"/>
          <w:numId w:val="3"/>
        </w:numPr>
      </w:pPr>
      <w:r>
        <w:t>用户理解度和满意度对比</w:t>
      </w:r>
    </w:p>
    <w:p w14:paraId="193B2C95">
      <w:pPr>
        <w:pStyle w:val="6"/>
      </w:pPr>
      <w:r>
        <w:t>动态同意管理</w:t>
      </w:r>
    </w:p>
    <w:p w14:paraId="434C5226">
      <w:r>
        <w:t>随着数据使用场景的变化，用户应该能够动态调整自己的同意状态。</w:t>
      </w:r>
    </w:p>
    <w:p w14:paraId="743B7F40">
      <w:r>
        <w:t>谷歌推出了"我的活动"功能，让用户可以查看和管理自己的数据使用情况。用户可以随时删除特定的活动记录，或者调整数据使用的权限设置。</w:t>
      </w:r>
    </w:p>
    <w:p w14:paraId="053F8CAF">
      <w:r>
        <w:t>"数据权利不应该是一次性的交易，而应该是一个持续的管理过程，"谷歌的产品经理说。</w:t>
      </w:r>
    </w:p>
    <w:p w14:paraId="707D4074">
      <w:pPr>
        <w:pStyle w:val="6"/>
      </w:pPr>
      <w:r>
        <w:t>可视化隐私仪表板</w:t>
      </w:r>
    </w:p>
    <w:p w14:paraId="78D34613">
      <w:r>
        <w:t>为了让用户更好地理解和控制自己的数据，一些公司开始提供可视化的隐私仪表板。</w:t>
      </w:r>
    </w:p>
    <w:p w14:paraId="7769119A">
      <w:r>
        <w:t>Facebook（现Meta）的"隐私检查"功能用图形化的方式展示用户的隐私设置，让用户可以直观地看到哪些信息是公开的，哪些是私密的。</w:t>
      </w:r>
    </w:p>
    <w:p w14:paraId="41AD8BF2">
      <w:r>
        <w:t>"我们发现，当用户能够直观地看到自己的数据使用情况时，他们更愿意主动管理自己的隐私设置，"Meta的隐私产品经理说。</w:t>
      </w:r>
    </w:p>
    <w:p w14:paraId="4F7FDB50">
      <w:pPr>
        <w:pStyle w:val="5"/>
      </w:pPr>
      <w:r>
        <w:t>数据共享平台：重构数据价值分配</w:t>
      </w:r>
    </w:p>
    <w:p w14:paraId="05FFCB68">
      <w:pPr>
        <w:pStyle w:val="6"/>
      </w:pPr>
      <w:r>
        <w:t>从数据垄断到数据民主</w:t>
      </w:r>
    </w:p>
    <w:p w14:paraId="535B2460">
      <w:r>
        <w:t>传统的数据经济模式中，大型科技公司占据了数据价值链的主导地位，而数据的真正产生者——用户，却很少从中获益。</w:t>
      </w:r>
    </w:p>
    <w:p w14:paraId="0B68EE62">
      <w:r>
        <w:t>在欧洲，一个名为"数据钱包"的项目正在尝试改变这种状况。用户可以将自己的数据存储在个人的"数据钱包"中，然后选择性地将数据授权给不同的服务提供商使用。</w:t>
      </w:r>
    </w:p>
    <w:p w14:paraId="47869AB1">
      <w:r>
        <w:t>"这就像是把数据的控制权还给了用户，"项目负责人说，"用户不再是被动的数据提供者，而是主动的数据管理者。"</w:t>
      </w:r>
    </w:p>
    <w:p w14:paraId="69CCAEB3">
      <w:r>
        <w:rPr>
          <w:b/>
          <w:bCs/>
        </w:rPr>
        <w:t>【图表建议65】架构图：传统数据模式vs数据钱包模式</w:t>
      </w:r>
    </w:p>
    <w:p w14:paraId="59D7A4AA">
      <w:r>
        <w:rPr>
          <w:i/>
          <w:iCs/>
        </w:rPr>
        <w:t>基于项目设计文档</w:t>
      </w:r>
    </w:p>
    <w:p w14:paraId="5A6FCB76">
      <w:pPr>
        <w:numPr>
          <w:ilvl w:val="0"/>
          <w:numId w:val="3"/>
        </w:numPr>
      </w:pPr>
      <w:r>
        <w:t>传统模式：用户→平台→价值提取</w:t>
      </w:r>
    </w:p>
    <w:p w14:paraId="740C8F2C">
      <w:pPr>
        <w:numPr>
          <w:ilvl w:val="0"/>
          <w:numId w:val="3"/>
        </w:numPr>
      </w:pPr>
      <w:r>
        <w:t>数据钱包模式：用户→个人数据钱包→选择性授权→价值分享</w:t>
      </w:r>
    </w:p>
    <w:p w14:paraId="4B37B48F">
      <w:pPr>
        <w:pStyle w:val="6"/>
      </w:pPr>
      <w:r>
        <w:t>数据合作社的兴起</w:t>
      </w:r>
    </w:p>
    <w:p w14:paraId="2190B561">
      <w:r>
        <w:t>在一些地区，用户开始组织"数据合作社"，集体管理和授权数据使用。</w:t>
      </w:r>
    </w:p>
    <w:p w14:paraId="08AF40BC">
      <w:r>
        <w:t>在荷兰，一个由2万名用户组成的数据合作社与多家企业签订了数据使用协议。合作社代表用户集体谈判数据使用的条件和价格，确保用户能够从数据价值中获得合理的分成。</w:t>
      </w:r>
    </w:p>
    <w:p w14:paraId="3F88C064">
      <w:r>
        <w:t>"单个用户面对大公司时是弱势的，但当我们团结起来时，就有了谈判的筹码，"合作社的负责人说。</w:t>
      </w:r>
    </w:p>
    <w:p w14:paraId="09278D02">
      <w:pPr>
        <w:pStyle w:val="6"/>
      </w:pPr>
      <w:r>
        <w:t>区块链技术的应用</w:t>
      </w:r>
    </w:p>
    <w:p w14:paraId="12675ED2">
      <w:r>
        <w:t>区块链技术为数据共享平台提供了新的可能性。通过智能合约，可以自动执行数据使用的授权和分成。</w:t>
      </w:r>
    </w:p>
    <w:p w14:paraId="12E994A6">
      <w:r>
        <w:t>在一个基于区块链的数据交易平台上，用户的每一次数据使用都会被记录在区块链上，相应的收益也会自动分配给用户。</w:t>
      </w:r>
    </w:p>
    <w:p w14:paraId="2F1BDFE3">
      <w:r>
        <w:t>"区块链保证了整个过程的透明和不可篡改，"平台创始人说，"用户可以清楚地看到自己的数据被如何使用，获得了多少收益。"</w:t>
      </w:r>
    </w:p>
    <w:p w14:paraId="2C0A0A64">
      <w:r>
        <w:rPr>
          <w:b/>
          <w:bCs/>
        </w:rPr>
        <w:t>【图表建议66】流程图：区块链数据交易流程</w:t>
      </w:r>
    </w:p>
    <w:p w14:paraId="0F41953D">
      <w:r>
        <w:rPr>
          <w:i/>
          <w:iCs/>
        </w:rPr>
        <w:t>基于技术架构设计</w:t>
      </w:r>
    </w:p>
    <w:p w14:paraId="2A4D3608">
      <w:pPr>
        <w:numPr>
          <w:ilvl w:val="0"/>
          <w:numId w:val="3"/>
        </w:numPr>
      </w:pPr>
      <w:r>
        <w:t>步骤：数据授权→智能合约执行→使用记录→收益分配</w:t>
      </w:r>
    </w:p>
    <w:p w14:paraId="36D9BE64">
      <w:pPr>
        <w:numPr>
          <w:ilvl w:val="0"/>
          <w:numId w:val="3"/>
        </w:numPr>
      </w:pPr>
      <w:r>
        <w:t>每个步骤的区块链验证机制</w:t>
      </w:r>
    </w:p>
    <w:p w14:paraId="223A73CC">
      <w:pPr>
        <w:numPr>
          <w:ilvl w:val="0"/>
          <w:numId w:val="3"/>
        </w:numPr>
      </w:pPr>
      <w:r>
        <w:t>透明度和安全性保障</w:t>
      </w:r>
    </w:p>
    <w:p w14:paraId="1FA205C9">
      <w:pPr>
        <w:pStyle w:val="5"/>
      </w:pPr>
      <w:r>
        <w:t>数据收益分配：让数据创造者获得应有回报</w:t>
      </w:r>
    </w:p>
    <w:p w14:paraId="5F7AADAB">
      <w:pPr>
        <w:pStyle w:val="6"/>
      </w:pPr>
      <w:r>
        <w:t>直接货币化模式</w:t>
      </w:r>
    </w:p>
    <w:p w14:paraId="4CE55B50">
      <w:r>
        <w:t>一些平台开始尝试直接向用户支付数据使用费用。</w:t>
      </w:r>
    </w:p>
    <w:p w14:paraId="7C2E2CEE">
      <w:r>
        <w:t>Brave浏览器推出了"基本注意力代币"（BAT）机制，用户观看广告可以获得代币奖励。虽然单次收益不高，但这代表了一种新的数据价值分配模式。</w:t>
      </w:r>
    </w:p>
    <w:p w14:paraId="613111B4">
      <w:r>
        <w:t>"我们相信，用户的注意力是有价值的，他们应该从中获得回报，"Brave的CEO说。</w:t>
      </w:r>
    </w:p>
    <w:p w14:paraId="62340C2D">
      <w:r>
        <w:t>一位使用Brave浏览器的用户分享："虽然每个月只能赚几十元，但这让我感觉自己的数据有了价值，不再是被免费使用的。"</w:t>
      </w:r>
    </w:p>
    <w:p w14:paraId="011253F3">
      <w:pPr>
        <w:pStyle w:val="6"/>
      </w:pPr>
      <w:r>
        <w:t>增值服务模式</w:t>
      </w:r>
    </w:p>
    <w:p w14:paraId="2681BA65">
      <w:r>
        <w:t>更多的平台选择通过提供增值服务来回报用户的数据贡献。</w:t>
      </w:r>
    </w:p>
    <w:p w14:paraId="3E3E2BEF">
      <w:r>
        <w:t>健身应用Strava分析用户的运动数据，为用户提供个性化的训练建议和健康报告。用户贡献的数据越多，获得的服务就越精准。</w:t>
      </w:r>
    </w:p>
    <w:p w14:paraId="25F79ACA">
      <w:r>
        <w:t>"我们不是简单地购买用户数据，而是用数据为用户创造更大的价值，"Strava的产品经理说。</w:t>
      </w:r>
    </w:p>
    <w:p w14:paraId="12E073D1">
      <w:pPr>
        <w:pStyle w:val="6"/>
      </w:pPr>
      <w:r>
        <w:t>社会公益模式</w:t>
      </w:r>
    </w:p>
    <w:p w14:paraId="30230C92">
      <w:r>
        <w:t>一些项目将数据收益用于社会公益事业。</w:t>
      </w:r>
    </w:p>
    <w:p w14:paraId="0E372A36">
      <w:r>
        <w:t>在一个医疗数据共享项目中，用户贡献健康数据用于疾病研究，项目将从中获得的收益用于资助贫困地区的医疗服务。</w:t>
      </w:r>
    </w:p>
    <w:p w14:paraId="1E3C1068">
      <w:r>
        <w:t>"这让用户感觉自己的数据贡献是有意义的，不仅为自己创造了价值，也为社会做出了贡献，"项目负责人说。</w:t>
      </w:r>
    </w:p>
    <w:p w14:paraId="22A03893">
      <w:r>
        <w:rPr>
          <w:b/>
          <w:bCs/>
        </w:rPr>
        <w:t>【图表建议67】饼图：不同数据收益分配模式的用户偏好</w:t>
      </w:r>
    </w:p>
    <w:p w14:paraId="4E32A850">
      <w:r>
        <w:rPr>
          <w:i/>
          <w:iCs/>
        </w:rPr>
        <w:t>数据来源：《数据价值认知调查》</w:t>
      </w:r>
    </w:p>
    <w:p w14:paraId="5943DFD2">
      <w:pPr>
        <w:numPr>
          <w:ilvl w:val="0"/>
          <w:numId w:val="3"/>
        </w:numPr>
      </w:pPr>
      <w:r>
        <w:t>直接货币化：30%</w:t>
      </w:r>
    </w:p>
    <w:p w14:paraId="1A9F8EAF">
      <w:pPr>
        <w:numPr>
          <w:ilvl w:val="0"/>
          <w:numId w:val="3"/>
        </w:numPr>
      </w:pPr>
      <w:r>
        <w:t>增值服务：45%</w:t>
      </w:r>
    </w:p>
    <w:p w14:paraId="1A00EB88">
      <w:pPr>
        <w:numPr>
          <w:ilvl w:val="0"/>
          <w:numId w:val="3"/>
        </w:numPr>
      </w:pPr>
      <w:r>
        <w:t>社会公益：20%</w:t>
      </w:r>
    </w:p>
    <w:p w14:paraId="5280603A">
      <w:pPr>
        <w:numPr>
          <w:ilvl w:val="0"/>
          <w:numId w:val="3"/>
        </w:numPr>
      </w:pPr>
      <w:r>
        <w:t>其他：5%</w:t>
      </w:r>
    </w:p>
    <w:p w14:paraId="097C4393">
      <w:pPr>
        <w:pStyle w:val="5"/>
      </w:pPr>
      <w:r>
        <w:t>被遗忘权：数字时代的"重新开始"权利</w:t>
      </w:r>
    </w:p>
    <w:p w14:paraId="71A9320A">
      <w:pPr>
        <w:pStyle w:val="6"/>
      </w:pPr>
      <w:r>
        <w:t>技术实现的挑战</w:t>
      </w:r>
    </w:p>
    <w:p w14:paraId="4D845D4F">
      <w:r>
        <w:t>被遗忘权听起来很简单——删除不想要的数据。但在实际执行中，却面临着巨大的技术挑战。</w:t>
      </w:r>
    </w:p>
    <w:p w14:paraId="4C8726FC">
      <w:r>
        <w:t>在一家云服务公司，技术总监面临着一个棘手的问题："用户要求删除他的所有数据，但这些数据可能分布在我们的100多个服务器上，还可能被缓存在各个CDN节点。要完全删除，需要协调多个系统，技术复杂度很高。"</w:t>
      </w:r>
    </w:p>
    <w:p w14:paraId="0ABD3B23">
      <w:r>
        <w:t>更复杂的是，一些数据可能已经被用于训练AI模型。如何从已经训练好的模型中"删除"特定用户的数据，这在技术上几乎是不可能的。</w:t>
      </w:r>
    </w:p>
    <w:p w14:paraId="324330F5">
      <w:r>
        <w:rPr>
          <w:b/>
          <w:bCs/>
        </w:rPr>
        <w:t>【图表建议68】技术架构图：数据删除的复杂性</w:t>
      </w:r>
    </w:p>
    <w:p w14:paraId="1FA5265C">
      <w:r>
        <w:rPr>
          <w:i/>
          <w:iCs/>
        </w:rPr>
        <w:t>基于实际系统架构</w:t>
      </w:r>
    </w:p>
    <w:p w14:paraId="3C874AF3">
      <w:pPr>
        <w:numPr>
          <w:ilvl w:val="0"/>
          <w:numId w:val="3"/>
        </w:numPr>
      </w:pPr>
      <w:r>
        <w:t>数据分布：主数据库、备份系统、缓存节点、CDN、AI模型</w:t>
      </w:r>
    </w:p>
    <w:p w14:paraId="1E28B943">
      <w:pPr>
        <w:numPr>
          <w:ilvl w:val="0"/>
          <w:numId w:val="3"/>
        </w:numPr>
      </w:pPr>
      <w:r>
        <w:t>删除路径：需要协调的系统和步骤</w:t>
      </w:r>
    </w:p>
    <w:p w14:paraId="33538E35">
      <w:pPr>
        <w:numPr>
          <w:ilvl w:val="0"/>
          <w:numId w:val="3"/>
        </w:numPr>
      </w:pPr>
      <w:r>
        <w:t>技术难点：数据关联性、模型训练、备份恢复</w:t>
      </w:r>
    </w:p>
    <w:p w14:paraId="1C42DAC5">
      <w:pPr>
        <w:pStyle w:val="6"/>
      </w:pPr>
      <w:r>
        <w:t>数据关联性的问题</w:t>
      </w:r>
    </w:p>
    <w:p w14:paraId="5EA0CFF2">
      <w:r>
        <w:t>在大数据时代，个人数据往往与其他数据紧密关联。删除某个用户的数据可能会影响其他用户的数据完整性。</w:t>
      </w:r>
    </w:p>
    <w:p w14:paraId="799081F3">
      <w:r>
        <w:t>在一个社交网络平台，当用户要求删除自己的数据时，平台发现这会影响到该用户朋友的聊天记录、照片标签等信息。</w:t>
      </w:r>
    </w:p>
    <w:p w14:paraId="7F6194C9">
      <w:r>
        <w:t>"这就像是要从一幅拼图中取出一块，可能会影响整幅拼图的完整性，"平台的技术负责人说。</w:t>
      </w:r>
    </w:p>
    <w:p w14:paraId="06018E9D">
      <w:pPr>
        <w:pStyle w:val="6"/>
      </w:pPr>
      <w:r>
        <w:t>创新的解决方案</w:t>
      </w:r>
    </w:p>
    <w:p w14:paraId="595D7C0E">
      <w:r>
        <w:t>面对这些挑战，技术人员开发了一些创新的解决方案：</w:t>
      </w:r>
    </w:p>
    <w:p w14:paraId="2DA5EDEF">
      <w:r>
        <w:rPr>
          <w:b/>
          <w:bCs/>
        </w:rPr>
        <w:t>数据溯源技术</w:t>
      </w:r>
      <w:r>
        <w:t>：使用区块链等技术记录数据的完整生命周期，让删除操作变得可追踪和可验证。</w:t>
      </w:r>
    </w:p>
    <w:p w14:paraId="130F6628">
      <w:r>
        <w:rPr>
          <w:b/>
          <w:bCs/>
        </w:rPr>
        <w:t>联邦遗忘技术</w:t>
      </w:r>
      <w:r>
        <w:t>：在联邦学习的基础上，开发能够从分布式模型中"删除"特定用户数据影响的技术。</w:t>
      </w:r>
    </w:p>
    <w:p w14:paraId="51664CC9">
      <w:r>
        <w:rPr>
          <w:b/>
          <w:bCs/>
        </w:rPr>
        <w:t>差分隐私删除</w:t>
      </w:r>
      <w:r>
        <w:t>：通过添加噪音的方式，让特定用户的数据在统计上"消失"，而不影响整体数据的可用性。</w:t>
      </w:r>
    </w:p>
    <w:p w14:paraId="47F807C0">
      <w:pPr>
        <w:pStyle w:val="5"/>
      </w:pPr>
      <w:r>
        <w:t>数据确权与流通的平衡</w:t>
      </w:r>
    </w:p>
    <w:p w14:paraId="4A16E6B7">
      <w:pPr>
        <w:pStyle w:val="6"/>
      </w:pPr>
      <w:r>
        <w:t>确权的必要性与复杂性</w:t>
      </w:r>
    </w:p>
    <w:p w14:paraId="74E00E2A">
      <w:r>
        <w:t>数据确权是数据平权的基础，但在实践中却面临着复杂的挑战。</w:t>
      </w:r>
    </w:p>
    <w:p w14:paraId="678E6A1F">
      <w:r>
        <w:t>在一个智能制造项目中，工厂的传感器产生了大量数据。这些数据的所有权归属变得复杂：传感器是设备厂商提供的，数据是在工厂产生的，分析算法是软件公司开发的，最终的洞察是多方合作的结果。</w:t>
      </w:r>
    </w:p>
    <w:p w14:paraId="3740A9DF">
      <w:r>
        <w:t>"每一方都声称对数据有权利，但没有一方能够完全拥有数据，"项目协调人说。</w:t>
      </w:r>
    </w:p>
    <w:p w14:paraId="3E1A2942">
      <w:r>
        <w:rPr>
          <w:b/>
          <w:bCs/>
        </w:rPr>
        <w:t>【图表建议69】关系图：复杂数据权属关系</w:t>
      </w:r>
    </w:p>
    <w:p w14:paraId="32D0693C">
      <w:r>
        <w:rPr>
          <w:i/>
          <w:iCs/>
        </w:rPr>
        <w:t>基于实际案例整理</w:t>
      </w:r>
    </w:p>
    <w:p w14:paraId="1483195A">
      <w:pPr>
        <w:numPr>
          <w:ilvl w:val="0"/>
          <w:numId w:val="3"/>
        </w:numPr>
      </w:pPr>
      <w:r>
        <w:t>参与方：设备厂商、工厂、软件公司、数据分析师</w:t>
      </w:r>
    </w:p>
    <w:p w14:paraId="0DACD00F">
      <w:pPr>
        <w:numPr>
          <w:ilvl w:val="0"/>
          <w:numId w:val="3"/>
        </w:numPr>
      </w:pPr>
      <w:r>
        <w:t>权利类型：硬件所有权、数据产生权、算法知识产权、洞察创造权</w:t>
      </w:r>
    </w:p>
    <w:p w14:paraId="3F9E2C47">
      <w:pPr>
        <w:numPr>
          <w:ilvl w:val="0"/>
          <w:numId w:val="3"/>
        </w:numPr>
      </w:pPr>
      <w:r>
        <w:t>权利交叉和冲突点</w:t>
      </w:r>
    </w:p>
    <w:p w14:paraId="570E2455">
      <w:pPr>
        <w:pStyle w:val="6"/>
      </w:pPr>
      <w:r>
        <w:t>流通的价值与风险</w:t>
      </w:r>
    </w:p>
    <w:p w14:paraId="494FDB4B">
      <w:r>
        <w:t>数据的价值往往在于流通和共享，但过度的确权可能会阻碍数据的流通。</w:t>
      </w:r>
    </w:p>
    <w:p w14:paraId="534A3BAF">
      <w:r>
        <w:t>在一个城市交通优化项目中，需要整合来自多个部门的数据：交通局的路况数据、气象局的天气数据、运营商的人流数据等。但由于各部门都担心数据泄露，项目进展缓慢。</w:t>
      </w:r>
    </w:p>
    <w:p w14:paraId="17DF007E">
      <w:r>
        <w:t>"每个部门都想保护自己的数据，但这样下去，谁都无法从数据中获得价值，"项目负责人无奈地说。</w:t>
      </w:r>
    </w:p>
    <w:p w14:paraId="0CB89FCA">
      <w:pPr>
        <w:pStyle w:val="6"/>
      </w:pPr>
      <w:r>
        <w:t>创新的平衡机制</w:t>
      </w:r>
    </w:p>
    <w:p w14:paraId="5F87FD18">
      <w:r>
        <w:t>为了在确权和流通之间找到平衡，一些创新机制正在兴起：</w:t>
      </w:r>
    </w:p>
    <w:p w14:paraId="2E2AF594">
      <w:r>
        <w:rPr>
          <w:b/>
          <w:bCs/>
        </w:rPr>
        <w:t>数据信托模式</w:t>
      </w:r>
      <w:r>
        <w:t>：建立独立的数据信托机构，代表数据主体管理数据权利，同时促进数据的合理流通。</w:t>
      </w:r>
    </w:p>
    <w:p w14:paraId="11284F97">
      <w:r>
        <w:rPr>
          <w:b/>
          <w:bCs/>
        </w:rPr>
        <w:t>分层授权机制</w:t>
      </w:r>
      <w:r>
        <w:t>：根据数据的敏感程度和使用目的，设置不同层级的授权要求。</w:t>
      </w:r>
    </w:p>
    <w:p w14:paraId="2E059B12">
      <w:r>
        <w:rPr>
          <w:b/>
          <w:bCs/>
        </w:rPr>
        <w:t>收益分享协议</w:t>
      </w:r>
      <w:r>
        <w:t>：通过明确的收益分享机制，让各方都能从数据流通中获益，减少保护主义倾向。</w:t>
      </w:r>
    </w:p>
    <w:p w14:paraId="744B359E">
      <w:r>
        <w:rPr>
          <w:b/>
          <w:bCs/>
        </w:rPr>
        <w:t>【图表建议70】模式对比图：不同数据治理模式的优劣</w:t>
      </w:r>
    </w:p>
    <w:p w14:paraId="625683FD">
      <w:r>
        <w:rPr>
          <w:i/>
          <w:iCs/>
        </w:rPr>
        <w:t>基于理论分析和实践案例</w:t>
      </w:r>
    </w:p>
    <w:p w14:paraId="169266B8">
      <w:pPr>
        <w:numPr>
          <w:ilvl w:val="0"/>
          <w:numId w:val="3"/>
        </w:numPr>
      </w:pPr>
      <w:r>
        <w:t>模式：完全私有、完全开放、数据信托、分层授权</w:t>
      </w:r>
    </w:p>
    <w:p w14:paraId="4EF475DD">
      <w:pPr>
        <w:numPr>
          <w:ilvl w:val="0"/>
          <w:numId w:val="3"/>
        </w:numPr>
      </w:pPr>
      <w:r>
        <w:t>评估维度：隐私保护、创新效率、公平性、可操作性</w:t>
      </w:r>
    </w:p>
    <w:p w14:paraId="6BBFCE6F">
      <w:pPr>
        <w:numPr>
          <w:ilvl w:val="0"/>
          <w:numId w:val="3"/>
        </w:numPr>
      </w:pPr>
      <w:r>
        <w:t>雷达图展示各模式特点</w:t>
      </w:r>
    </w:p>
    <w:p w14:paraId="3D6EFA6D">
      <w:pPr>
        <w:pStyle w:val="5"/>
      </w:pPr>
      <w:r>
        <w:t>构建数据平权的社会共识</w:t>
      </w:r>
    </w:p>
    <w:p w14:paraId="7AE436A3">
      <w:pPr>
        <w:pStyle w:val="6"/>
      </w:pPr>
      <w:r>
        <w:t>教育与认知的提升</w:t>
      </w:r>
    </w:p>
    <w:p w14:paraId="43AA2179">
      <w:r>
        <w:t>数据平权的实现需要全社会认知水平的提升。</w:t>
      </w:r>
    </w:p>
    <w:p w14:paraId="71C5EA46">
      <w:r>
        <w:t>在一些发达国家，数字素养已经成为义务教育的重要组成部分。学生从小就学习如何保护自己的数字权利，如何理解和管理个人数据。</w:t>
      </w:r>
    </w:p>
    <w:p w14:paraId="766AA2B3">
      <w:r>
        <w:t>"数据平权不仅仅是技术问题，更是教育问题，"一位教育专家说，"我们需要培养具有数字素养的公民。"</w:t>
      </w:r>
    </w:p>
    <w:p w14:paraId="2CCC458B">
      <w:pPr>
        <w:pStyle w:val="6"/>
      </w:pPr>
      <w:r>
        <w:t>多方协作的治理机制</w:t>
      </w:r>
    </w:p>
    <w:p w14:paraId="2638C107">
      <w:r>
        <w:t>数据平权需要政府、企业、民间组织、学术机构等多方的协作。</w:t>
      </w:r>
    </w:p>
    <w:p w14:paraId="11DE0943">
      <w:r>
        <w:t>在欧盟，"数据治理法案"建立了一个多方参与的治理框架，包括政府监管、行业自律、学术研究、公民参与等多个层面。</w:t>
      </w:r>
    </w:p>
    <w:p w14:paraId="366A880D">
      <w:r>
        <w:t>"数据治理不能只靠政府的强制，也不能只靠企业的自觉，需要全社会的共同努力，"政策制定者说。</w:t>
      </w:r>
    </w:p>
    <w:p w14:paraId="18C0C39C">
      <w:pPr>
        <w:pStyle w:val="5"/>
      </w:pPr>
      <w:r>
        <w:t>写在最后：数据平权的未来愿景</w:t>
      </w:r>
    </w:p>
    <w:p w14:paraId="78A317FA">
      <w:r>
        <w:t>数据平权不是一个技术问题，而是一个社会问题。它关乎我们如何定义数字时代的权利和义务，如何在创新和保护之间找到平衡。</w:t>
      </w:r>
    </w:p>
    <w:p w14:paraId="736F2F47">
      <w:r>
        <w:t>在这个过程中，每个人都是参与者。无论是作为数据的产生者、使用者，还是治理者，我们都需要思考：在数字化的世界中，什么样的数据秩序是公正的？什么样的技术发展是可持续的？</w:t>
      </w:r>
    </w:p>
    <w:p w14:paraId="1DDE3B34">
      <w:r>
        <w:t>正如一位数字权利活动家所说："数据平权的目标不是阻止技术发展，而是确保技术发展的成果能够公平地惠及每一个人。我们要的不是数据的平均分配，而是数据权利的平等保护。"</w:t>
      </w:r>
    </w:p>
    <w:p w14:paraId="5CDA545C">
      <w:r>
        <w:t>这条路还很长，但每一步都值得。因为我们正在为下一代构建一个更加公正、更加平等的数字世界。</w:t>
      </w:r>
    </w:p>
    <w:p w14:paraId="7FCD6D98">
      <w:pPr>
        <w:pStyle w:val="3"/>
      </w:pPr>
      <w:r>
        <w:t>5.4 法律监管与就业变革</w:t>
      </w:r>
    </w:p>
    <w:p w14:paraId="5C7A7D4D">
      <w:pPr>
        <w:pStyle w:val="4"/>
      </w:pPr>
      <w:r>
        <w:t>5.4.1 国内外AI法律政策综述</w:t>
      </w:r>
    </w:p>
    <w:p w14:paraId="2DA44043">
      <w:pPr>
        <w:pStyle w:val="5"/>
      </w:pPr>
      <w:r>
        <w:t>当AI遇上法律：一场全球性的立法竞赛</w:t>
      </w:r>
    </w:p>
    <w:p w14:paraId="4D32B7F7">
      <w:r>
        <w:t>2023年6月，欧盟议会通过了《人工智能法案》，这是全球首部全面的AI监管法律。就在同一周，美国白宫发布了AI行政令，中国也在紧锣密鼓地推进《人工智能法》的立法工作。</w:t>
      </w:r>
    </w:p>
    <w:p w14:paraId="063E3EC3">
      <w:r>
        <w:t>这不是巧合，而是一场关于AI治理话语权的全球竞赛。</w:t>
      </w:r>
    </w:p>
    <w:p w14:paraId="3F18AA10">
      <w:pPr>
        <w:pStyle w:val="5"/>
      </w:pPr>
      <w:r>
        <w:t>欧盟：严监管的"数字堡垒"</w:t>
      </w:r>
    </w:p>
    <w:p w14:paraId="152EFF0B">
      <w:pPr>
        <w:pStyle w:val="6"/>
      </w:pPr>
      <w:r>
        <w:t>从GDPR到AI法案：欧洲模式的进化</w:t>
      </w:r>
    </w:p>
    <w:p w14:paraId="720A1A50">
      <w:r>
        <w:t>还记得2018年5月25日那个让全球科技公司集体失眠的日子吗？GDPR正式生效，一夜之间改变了全球数据保护的游戏规则。</w:t>
      </w:r>
    </w:p>
    <w:p w14:paraId="614FE33F">
      <w:r>
        <w:t>在布鲁塞尔的欧盟总部，政策制定者们正在复制这个成功模式。"我们要让AI法案成为下一个GDPR，"欧盟数字政策委员玛格丽特·韦斯塔格说，"让全世界都按照我们的标准来。"</w:t>
      </w:r>
    </w:p>
    <w:p w14:paraId="4C9FFDDE">
      <w:r>
        <w:t>这种雄心并非空谈。欧盟的AI法案采用了"风险分级"的监管模式：</w:t>
      </w:r>
    </w:p>
    <w:p w14:paraId="6A779824">
      <w:r>
        <w:rPr>
          <w:b/>
          <w:bCs/>
        </w:rPr>
        <w:t>禁止类AI</w:t>
      </w:r>
      <w:r>
        <w:t>：完全禁止社会信用评分、实时人脸识别（特殊情况除外）等应用。</w:t>
      </w:r>
    </w:p>
    <w:p w14:paraId="12D40A57">
      <w:r>
        <w:rPr>
          <w:b/>
          <w:bCs/>
        </w:rPr>
        <w:t>高风险AI</w:t>
      </w:r>
      <w:r>
        <w:t>：包括招聘系统、信贷评估、医疗诊断等，需要严格的合规审查。</w:t>
      </w:r>
    </w:p>
    <w:p w14:paraId="7C80ECA0">
      <w:r>
        <w:rPr>
          <w:b/>
          <w:bCs/>
        </w:rPr>
        <w:t>有限风险AI</w:t>
      </w:r>
      <w:r>
        <w:t>：如聊天机器人，需要明确告知用户正在与AI交互。</w:t>
      </w:r>
    </w:p>
    <w:p w14:paraId="496B05D4">
      <w:r>
        <w:rPr>
          <w:b/>
          <w:bCs/>
        </w:rPr>
        <w:t>最小风险AI</w:t>
      </w:r>
      <w:r>
        <w:t>：如AI游戏，基本无特殊要求。</w:t>
      </w:r>
    </w:p>
    <w:p w14:paraId="0F560220">
      <w:r>
        <w:rPr>
          <w:b/>
          <w:bCs/>
        </w:rPr>
        <w:t>【图表建议71】金字塔图：欧盟AI法案风险分级体系</w:t>
      </w:r>
    </w:p>
    <w:p w14:paraId="1C2339FA">
      <w:r>
        <w:rPr>
          <w:i/>
          <w:iCs/>
        </w:rPr>
        <w:t>数据来源：欧盟AI法案正式文本</w:t>
      </w:r>
    </w:p>
    <w:p w14:paraId="2EA2F9C2">
      <w:pPr>
        <w:numPr>
          <w:ilvl w:val="0"/>
          <w:numId w:val="3"/>
        </w:numPr>
      </w:pPr>
      <w:r>
        <w:t>顶部：禁止类（红色）</w:t>
      </w:r>
    </w:p>
    <w:p w14:paraId="649E69AC">
      <w:pPr>
        <w:numPr>
          <w:ilvl w:val="0"/>
          <w:numId w:val="3"/>
        </w:numPr>
      </w:pPr>
      <w:r>
        <w:t>高风险：严格监管（橙色）</w:t>
      </w:r>
    </w:p>
    <w:p w14:paraId="121FAF2B">
      <w:pPr>
        <w:numPr>
          <w:ilvl w:val="0"/>
          <w:numId w:val="3"/>
        </w:numPr>
      </w:pPr>
      <w:r>
        <w:t>有限风险：透明义务（黄色）</w:t>
      </w:r>
    </w:p>
    <w:p w14:paraId="70E4F530">
      <w:pPr>
        <w:numPr>
          <w:ilvl w:val="0"/>
          <w:numId w:val="3"/>
        </w:numPr>
      </w:pPr>
      <w:r>
        <w:t>最小风险：基本无要求（绿色）</w:t>
      </w:r>
    </w:p>
    <w:p w14:paraId="3C58A11D">
      <w:pPr>
        <w:pStyle w:val="6"/>
      </w:pPr>
      <w:r>
        <w:t>布鲁塞尔效应：欧盟标准的全球扩散</w:t>
      </w:r>
    </w:p>
    <w:p w14:paraId="4A3BB6F5">
      <w:r>
        <w:t>就像GDPR一样，AI法案的影响力远远超出了欧盟边界。</w:t>
      </w:r>
    </w:p>
    <w:p w14:paraId="616D4ECC">
      <w:r>
        <w:t>在硅谷，OpenAI的合规团队正在加班加点研究AI法案的条款。"我们不能失去欧洲市场，"一位内部人士透露，"即使合规成本很高，我们也必须适应。"</w:t>
      </w:r>
    </w:p>
    <w:p w14:paraId="5A281C90">
      <w:r>
        <w:t>这种现象被学者称为"布鲁塞尔效应"——欧盟通过严格的法规标准，实际上为全球企业设定了事实上的国际标准。</w:t>
      </w:r>
    </w:p>
    <w:p w14:paraId="206290AA">
      <w:r>
        <w:t>中国的科技公司也不例外。字节跳动为了让TikTok在欧洲合规运营，专门成立了一个50人的欧洲合规团队。"欧盟的法规复杂程度超乎想象，"团队负责人坦言，"但这是进入欧洲市场的门票。"</w:t>
      </w:r>
    </w:p>
    <w:p w14:paraId="2DD03D61">
      <w:pPr>
        <w:pStyle w:val="5"/>
      </w:pPr>
      <w:r>
        <w:t>美国：创新与监管的微妙平衡</w:t>
      </w:r>
    </w:p>
    <w:p w14:paraId="6A151FBB">
      <w:pPr>
        <w:pStyle w:val="6"/>
      </w:pPr>
      <w:r>
        <w:t>分散式监管：50个州，50种标准</w:t>
      </w:r>
    </w:p>
    <w:p w14:paraId="067D31DF">
      <w:r>
        <w:t>与欧盟的统一监管不同，美国的AI治理呈现出典型的联邦制特色——联邦政府、州政府、行业监管机构各自为政。</w:t>
      </w:r>
    </w:p>
    <w:p w14:paraId="461A8C63">
      <w:r>
        <w:t>在加州，《算法问责法》要求企业公开AI决策逻辑；在纽约，《AI招聘工具法》禁止在招聘中使用有偏见的算法；在伊利诺伊州，《生物识别隐私法》让Facebook因人脸识别功能赔偿了6.5亿美元。</w:t>
      </w:r>
    </w:p>
    <w:p w14:paraId="349E634A">
      <w:r>
        <w:t>这种分散式监管让企业头疼不已。"我们要在全美推广一个AI产品，需要研究50个州的不同法规，"一家AI创业公司的法务总监抱怨道，"合规成本比技术研发成本还高。"</w:t>
      </w:r>
    </w:p>
    <w:p w14:paraId="4B835B46">
      <w:r>
        <w:rPr>
          <w:b/>
          <w:bCs/>
        </w:rPr>
        <w:t>【图表建议72】美国地图：各州AI相关法律分布</w:t>
      </w:r>
    </w:p>
    <w:p w14:paraId="19635604">
      <w:r>
        <w:rPr>
          <w:i/>
          <w:iCs/>
        </w:rPr>
        <w:t>数据来源：美国各州立法机构</w:t>
      </w:r>
    </w:p>
    <w:p w14:paraId="2AADB699">
      <w:pPr>
        <w:numPr>
          <w:ilvl w:val="0"/>
          <w:numId w:val="3"/>
        </w:numPr>
      </w:pPr>
      <w:r>
        <w:t>颜色深浅表示法规严格程度</w:t>
      </w:r>
    </w:p>
    <w:p w14:paraId="39E09421">
      <w:pPr>
        <w:numPr>
          <w:ilvl w:val="0"/>
          <w:numId w:val="3"/>
        </w:numPr>
      </w:pPr>
      <w:r>
        <w:t>标注：主要法案名称和生效时间</w:t>
      </w:r>
    </w:p>
    <w:p w14:paraId="3AB47B0A">
      <w:pPr>
        <w:numPr>
          <w:ilvl w:val="0"/>
          <w:numId w:val="3"/>
        </w:numPr>
      </w:pPr>
      <w:r>
        <w:t>特别标识：联邦层面的行政令影响</w:t>
      </w:r>
    </w:p>
    <w:p w14:paraId="0E7488AF">
      <w:pPr>
        <w:pStyle w:val="6"/>
      </w:pPr>
      <w:r>
        <w:t>白宫的AI雄心：追赶还是引领？</w:t>
      </w:r>
    </w:p>
    <w:p w14:paraId="606C0C6C">
      <w:r>
        <w:t>2023年10月，拜登签署了AI行政令，这是美国联邦政府在AI治理方面的重要举措。但与欧盟的立法相比，行政令的约束力显然更弱。</w:t>
      </w:r>
    </w:p>
    <w:p w14:paraId="1B4CDC52">
      <w:r>
        <w:t>"我们不想扼杀创新，但也不能放任不管，"白宫科技政策办公室的一位官员说，"这是一个微妙的平衡。"</w:t>
      </w:r>
    </w:p>
    <w:p w14:paraId="0FEDC671">
      <w:r>
        <w:t>行政令的核心内容包括：</w:t>
      </w:r>
    </w:p>
    <w:p w14:paraId="2CB165A6">
      <w:pPr>
        <w:numPr>
          <w:ilvl w:val="0"/>
          <w:numId w:val="3"/>
        </w:numPr>
      </w:pPr>
      <w:r>
        <w:t>要求AI公司报告安全测试结果</w:t>
      </w:r>
    </w:p>
    <w:p w14:paraId="01D1BEDC">
      <w:pPr>
        <w:numPr>
          <w:ilvl w:val="0"/>
          <w:numId w:val="3"/>
        </w:numPr>
      </w:pPr>
      <w:r>
        <w:t>建立AI安全研究所</w:t>
      </w:r>
    </w:p>
    <w:p w14:paraId="37942312">
      <w:pPr>
        <w:numPr>
          <w:ilvl w:val="0"/>
          <w:numId w:val="3"/>
        </w:numPr>
      </w:pPr>
      <w:r>
        <w:t>制定AI在政府部门的使用标准</w:t>
      </w:r>
    </w:p>
    <w:p w14:paraId="06648419">
      <w:pPr>
        <w:numPr>
          <w:ilvl w:val="0"/>
          <w:numId w:val="3"/>
        </w:numPr>
      </w:pPr>
      <w:r>
        <w:t>保护消费者和工人权益</w:t>
      </w:r>
    </w:p>
    <w:p w14:paraId="1181D8EC">
      <w:r>
        <w:t>但批评者认为，这些措施还远远不够。"欧盟已经有了具有法律约束力的AI法案，而我们还在搞行政令，"斯坦福大学的AI政策专家说，"我们正在失去AI治理的话语权。"</w:t>
      </w:r>
    </w:p>
    <w:p w14:paraId="1A649224">
      <w:pPr>
        <w:pStyle w:val="6"/>
      </w:pPr>
      <w:r>
        <w:t>国会的立法困境：党派分歧下的停滞</w:t>
      </w:r>
    </w:p>
    <w:p w14:paraId="3B15CBDF">
      <w:r>
        <w:t>在华盛顿的国会山，AI立法正陷入党派政治的泥潭。</w:t>
      </w:r>
    </w:p>
    <w:p w14:paraId="27BD96EE">
      <w:r>
        <w:t>共和党人担心过度监管会损害美国的技术竞争力，民主党人则更关注AI的社会风险。在一次听证会上，共和党议员质疑："我们要监管到什么程度？难道要让中国在AI领域超越我们吗？"</w:t>
      </w:r>
    </w:p>
    <w:p w14:paraId="1700708C">
      <w:r>
        <w:t>这种分歧导致了立法进程的缓慢。虽然国会已经举行了数十场AI相关听证会，但至今没有通过一部全面的AI法律。</w:t>
      </w:r>
    </w:p>
    <w:p w14:paraId="3B7102E3">
      <w:pPr>
        <w:pStyle w:val="5"/>
      </w:pPr>
      <w:r>
        <w:t>中国：发展与规范并重的探索</w:t>
      </w:r>
    </w:p>
    <w:p w14:paraId="7A7427F7">
      <w:pPr>
        <w:pStyle w:val="6"/>
      </w:pPr>
      <w:r>
        <w:t>从"野蛮生长"到"有序发展"</w:t>
      </w:r>
    </w:p>
    <w:p w14:paraId="0BC0ECDD">
      <w:r>
        <w:t>如果说2017年是中国AI的"元年"，那么2021年就是中国AI治理的"元年"。</w:t>
      </w:r>
    </w:p>
    <w:p w14:paraId="1131935C">
      <w:r>
        <w:t>王浩是深圳一家AI公司的CEO，他见证了这个转变过程："2017年到2020年，那真是'野蛮生长'的年代。只要你的项目里有'AI'两个字，投资人就抢着给钱。监管？那时候大家都不太在意。"</w:t>
      </w:r>
    </w:p>
    <w:p w14:paraId="25D6E3E9">
      <w:r>
        <w:t>但从2021年开始，情况发生了根本性变化。《数据安全法》《个人信息保护法》《算法推荐管理规定》等法规密集出台，中国的AI治理框架迅速成型。</w:t>
      </w:r>
    </w:p>
    <w:p w14:paraId="61333040">
      <w:r>
        <w:t>"现在不一样了，"王浩说，"我们有专门的合规团队，每个产品上线前都要做合规审查。虽然增加了成本，但也让行业更加规范。"</w:t>
      </w:r>
    </w:p>
    <w:p w14:paraId="73EFC03C">
      <w:r>
        <w:rPr>
          <w:b/>
          <w:bCs/>
        </w:rPr>
        <w:t>【图表建议73】时间轴：中国AI治理法规发展历程</w:t>
      </w:r>
    </w:p>
    <w:p w14:paraId="399D6F8D">
      <w:r>
        <w:rPr>
          <w:i/>
          <w:iCs/>
        </w:rPr>
        <w:t>数据来源：国家相关部委官方发布</w:t>
      </w:r>
    </w:p>
    <w:p w14:paraId="03CA413C">
      <w:pPr>
        <w:numPr>
          <w:ilvl w:val="0"/>
          <w:numId w:val="3"/>
        </w:numPr>
      </w:pPr>
      <w:r>
        <w:t>2017年：《新一代人工智能发展规划》（发展导向）</w:t>
      </w:r>
    </w:p>
    <w:p w14:paraId="0FA9995C">
      <w:pPr>
        <w:numPr>
          <w:ilvl w:val="0"/>
          <w:numId w:val="3"/>
        </w:numPr>
      </w:pPr>
      <w:r>
        <w:t>2021年：《数据安全法》《个人信息保护法》（数据保护）</w:t>
      </w:r>
    </w:p>
    <w:p w14:paraId="19C5E596">
      <w:pPr>
        <w:numPr>
          <w:ilvl w:val="0"/>
          <w:numId w:val="3"/>
        </w:numPr>
      </w:pPr>
      <w:r>
        <w:t>2022年：《算法推荐管理规定》（算法治理）</w:t>
      </w:r>
    </w:p>
    <w:p w14:paraId="0F059CD2">
      <w:pPr>
        <w:numPr>
          <w:ilvl w:val="0"/>
          <w:numId w:val="3"/>
        </w:numPr>
      </w:pPr>
      <w:r>
        <w:t>2023年：《深度合成规定》（内容安全）</w:t>
      </w:r>
    </w:p>
    <w:p w14:paraId="0639E393">
      <w:pPr>
        <w:numPr>
          <w:ilvl w:val="0"/>
          <w:numId w:val="3"/>
        </w:numPr>
      </w:pPr>
      <w:r>
        <w:t>2024年：《人工智能法》（立法进程中）</w:t>
      </w:r>
    </w:p>
    <w:p w14:paraId="51D30201">
      <w:pPr>
        <w:pStyle w:val="6"/>
      </w:pPr>
      <w:r>
        <w:t>算法治理的中国方案</w:t>
      </w:r>
    </w:p>
    <w:p w14:paraId="73E4C2B0">
      <w:r>
        <w:t>中国在算法治理方面走出了自己的道路。《算法推荐管理规定》是全球首个专门针对算法推荐的法规，体现了中国对算法社会影响的深度思考。</w:t>
      </w:r>
    </w:p>
    <w:p w14:paraId="08117A8D">
      <w:r>
        <w:t>在北京字节跳动总部，算法治理团队正在调整推荐算法。"我们要确保算法推荐不会形成信息茧房，不会向未成年人推送不适宜内容，"团队负责人说，"这需要在用户体验和社会责任之间找到平衡。"</w:t>
      </w:r>
    </w:p>
    <w:p w14:paraId="49FBE59E">
      <w:r>
        <w:t>这种平衡并不容易。一方面，个性化推荐是互联网平台的核心竞争力；另一方面，过度的个性化可能导致信息偏食和社会撕裂。</w:t>
      </w:r>
    </w:p>
    <w:p w14:paraId="452EC079">
      <w:r>
        <w:t>中国的解决方案是"算法透明化"——要求平台向用户提供不针对其个人特征的选项，并建立算法解释机制。</w:t>
      </w:r>
    </w:p>
    <w:p w14:paraId="0BBBD4A2">
      <w:pPr>
        <w:pStyle w:val="6"/>
      </w:pPr>
      <w:r>
        <w:t>深度合成治理：应对AI生成内容的挑战</w:t>
      </w:r>
    </w:p>
    <w:p w14:paraId="7C0D463C">
      <w:r>
        <w:t>2023年1月，《深度合成规定》正式生效，这是全球首个针对AI生成内容的专门法规。</w:t>
      </w:r>
    </w:p>
    <w:p w14:paraId="57CC48B1">
      <w:r>
        <w:t>规定要求，深度合成服务提供者应当对生成的内容进行标识，不得制作、发布、传播虚假新闻信息。</w:t>
      </w:r>
    </w:p>
    <w:p w14:paraId="3241B720">
      <w:r>
        <w:t>"这个规定来得很及时，"清华大学的AI伦理专家说，"深度伪造技术的滥用已经成为社会问题，必须从法律层面进行规制。"</w:t>
      </w:r>
    </w:p>
    <w:p w14:paraId="6D5B2DAF">
      <w:r>
        <w:t>但执行起来并不容易。如何识别AI生成的内容？如何平衡创新和监管？这些都是实践中面临的挑战。</w:t>
      </w:r>
    </w:p>
    <w:p w14:paraId="0173DFBB">
      <w:pPr>
        <w:pStyle w:val="5"/>
      </w:pPr>
      <w:r>
        <w:t>全球AI治理：竞争中的合作</w:t>
      </w:r>
    </w:p>
    <w:p w14:paraId="6A44859F">
      <w:pPr>
        <w:pStyle w:val="6"/>
      </w:pPr>
      <w:r>
        <w:t>G7的AI原则：最大公约数</w:t>
      </w:r>
    </w:p>
    <w:p w14:paraId="277EC604">
      <w:r>
        <w:t>尽管各国在AI治理上存在分歧，但寻求国际合作的努力从未停止。</w:t>
      </w:r>
    </w:p>
    <w:p w14:paraId="68861DC5">
      <w:r>
        <w:t>2023年，G7国家发布了《AI国际行为准则》，提出了AI开发和部署的基本原则。虽然这个准则没有法律约束力，但代表了发达国家在AI治理上的基本共识。</w:t>
      </w:r>
    </w:p>
    <w:p w14:paraId="79261230">
      <w:r>
        <w:t>"这是一个好的开始，"参与起草的专家说，"虽然不够完美，但至少建立了对话机制。"</w:t>
      </w:r>
    </w:p>
    <w:p w14:paraId="06B317EB">
      <w:r>
        <w:rPr>
          <w:b/>
          <w:bCs/>
        </w:rPr>
        <w:t>【图表建议74】对比表：主要国家/地区AI治理理念</w:t>
      </w:r>
    </w:p>
    <w:p w14:paraId="6F3E4FEC">
      <w:r>
        <w:rPr>
          <w:i/>
          <w:iCs/>
        </w:rPr>
        <w:t>基于官方政策文件整理</w:t>
      </w:r>
    </w:p>
    <w:p w14:paraId="45668879">
      <w:pPr>
        <w:numPr>
          <w:ilvl w:val="0"/>
          <w:numId w:val="3"/>
        </w:numPr>
      </w:pPr>
      <w:r>
        <w:t>欧盟：权利保护优先，严格监管</w:t>
      </w:r>
    </w:p>
    <w:p w14:paraId="1BEAB966">
      <w:pPr>
        <w:numPr>
          <w:ilvl w:val="0"/>
          <w:numId w:val="3"/>
        </w:numPr>
      </w:pPr>
      <w:r>
        <w:t>美国：创新优先，分散治理</w:t>
      </w:r>
    </w:p>
    <w:p w14:paraId="3E202021">
      <w:pPr>
        <w:numPr>
          <w:ilvl w:val="0"/>
          <w:numId w:val="3"/>
        </w:numPr>
      </w:pPr>
      <w:r>
        <w:t>中国：发展与规范并重，统一治理</w:t>
      </w:r>
    </w:p>
    <w:p w14:paraId="1D8F4CB7">
      <w:pPr>
        <w:numPr>
          <w:ilvl w:val="0"/>
          <w:numId w:val="3"/>
        </w:numPr>
      </w:pPr>
      <w:r>
        <w:t>日本：社会接受度优先，柔性治理</w:t>
      </w:r>
    </w:p>
    <w:p w14:paraId="531FFA30">
      <w:pPr>
        <w:pStyle w:val="6"/>
      </w:pPr>
      <w:r>
        <w:t>联合国的AI治理努力</w:t>
      </w:r>
    </w:p>
    <w:p w14:paraId="692091D1">
      <w:r>
        <w:t>在纽约的联合国总部，一个由各国专家组成的AI治理委员会正在制定全球AI治理框架。</w:t>
      </w:r>
    </w:p>
    <w:p w14:paraId="033C46D9">
      <w:r>
        <w:t>"AI无国界，治理也应该无国界，"委员会主席说，"我们需要建立全球统一的AI伦理标准。"</w:t>
      </w:r>
    </w:p>
    <w:p w14:paraId="537660A6">
      <w:r>
        <w:t>但现实比理想复杂得多。各国的文化传统、法律体系、发展水平差异巨大，要达成统一标准谈何容易。</w:t>
      </w:r>
    </w:p>
    <w:p w14:paraId="2AC94F54">
      <w:pPr>
        <w:pStyle w:val="6"/>
      </w:pPr>
      <w:r>
        <w:t>技术标准的国际竞争</w:t>
      </w:r>
    </w:p>
    <w:p w14:paraId="42DA7B9B">
      <w:r>
        <w:t>除了法律层面的竞争，技术标准的制定也成为各国争夺的焦点。</w:t>
      </w:r>
    </w:p>
    <w:p w14:paraId="01CCE7AA">
      <w:r>
        <w:t>在ISO、IEEE等国际标准化组织中，中美欧正在激烈竞争AI技术标准的主导权。谁的标准被采纳，谁就能在未来的AI产业中占据优势地位。</w:t>
      </w:r>
    </w:p>
    <w:p w14:paraId="1F6941FF">
      <w:r>
        <w:t>"标准之争本质上是话语权之争，"一位标准化专家说，"掌握了标准，就掌握了产业的未来。"</w:t>
      </w:r>
    </w:p>
    <w:p w14:paraId="69EB1B0D">
      <w:pPr>
        <w:pStyle w:val="5"/>
      </w:pPr>
      <w:r>
        <w:t>企业应对：在不确定中寻找确定性</w:t>
      </w:r>
    </w:p>
    <w:p w14:paraId="48EA7FE4">
      <w:pPr>
        <w:pStyle w:val="6"/>
      </w:pPr>
      <w:r>
        <w:t>跨国公司的合规挑战</w:t>
      </w:r>
    </w:p>
    <w:p w14:paraId="62760696">
      <w:r>
        <w:t>对于跨国经营的AI公司来说，应对不同国家的法规要求是一个巨大挑战。</w:t>
      </w:r>
    </w:p>
    <w:p w14:paraId="0BF498D5">
      <w:r>
        <w:t>微软公司设立了专门的AI伦理委员会，制定了内部的AI开发原则。"我们不能等法律出台再行动，"微软AI伦理负责人说，"我们要主动承担责任。"</w:t>
      </w:r>
    </w:p>
    <w:p w14:paraId="23C98A35">
      <w:r>
        <w:t>谷歌则采用了"最严标准"策略——按照最严格的法规要求来设计产品，确保在全球任何地方都能合规。</w:t>
      </w:r>
    </w:p>
    <w:p w14:paraId="03DE1200">
      <w:pPr>
        <w:pStyle w:val="6"/>
      </w:pPr>
      <w:r>
        <w:t>中小企业的生存策略</w:t>
      </w:r>
    </w:p>
    <w:p w14:paraId="2514C921">
      <w:r>
        <w:t>相比大公司，中小AI企业面临更大的合规压力。</w:t>
      </w:r>
    </w:p>
    <w:p w14:paraId="1A7AC4AC">
      <w:r>
        <w:t>"我们公司只有50个人，但要应对十几个国家的法规要求，"一家AI创业公司的CEO苦恼地说，"合规成本已经占到了总成本的30%。"</w:t>
      </w:r>
    </w:p>
    <w:p w14:paraId="5872C5E3">
      <w:r>
        <w:t>一些企业选择了"区域化"策略——专注于某个地区的市场，避免跨区域的合规复杂性。</w:t>
      </w:r>
    </w:p>
    <w:p w14:paraId="6B8BB0A6">
      <w:r>
        <w:t>还有一些企业开始寻求第三方合规服务，将合规工作外包给专业机构。</w:t>
      </w:r>
    </w:p>
    <w:p w14:paraId="6F57023D">
      <w:r>
        <w:rPr>
          <w:b/>
          <w:bCs/>
        </w:rPr>
        <w:t>【图表建议75】饼图：AI企业合规成本构成</w:t>
      </w:r>
    </w:p>
    <w:p w14:paraId="6705BA82">
      <w:r>
        <w:rPr>
          <w:i/>
          <w:iCs/>
        </w:rPr>
        <w:t>数据来源：《AI企业合规成本调查》</w:t>
      </w:r>
    </w:p>
    <w:p w14:paraId="23FA8558">
      <w:pPr>
        <w:numPr>
          <w:ilvl w:val="0"/>
          <w:numId w:val="3"/>
        </w:numPr>
      </w:pPr>
      <w:r>
        <w:t>法律咨询：35%</w:t>
      </w:r>
    </w:p>
    <w:p w14:paraId="6BD1BD1B">
      <w:pPr>
        <w:numPr>
          <w:ilvl w:val="0"/>
          <w:numId w:val="3"/>
        </w:numPr>
      </w:pPr>
      <w:r>
        <w:t>技术改造：30%</w:t>
      </w:r>
    </w:p>
    <w:p w14:paraId="05BFCDD7">
      <w:pPr>
        <w:numPr>
          <w:ilvl w:val="0"/>
          <w:numId w:val="3"/>
        </w:numPr>
      </w:pPr>
      <w:r>
        <w:t>人员培训：20%</w:t>
      </w:r>
    </w:p>
    <w:p w14:paraId="3CF111B8">
      <w:pPr>
        <w:numPr>
          <w:ilvl w:val="0"/>
          <w:numId w:val="3"/>
        </w:numPr>
      </w:pPr>
      <w:r>
        <w:t>审计认证：15%</w:t>
      </w:r>
    </w:p>
    <w:p w14:paraId="24B1AB6B">
      <w:pPr>
        <w:pStyle w:val="5"/>
      </w:pPr>
      <w:r>
        <w:t>未来展望：AI治理的全球趋势</w:t>
      </w:r>
    </w:p>
    <w:p w14:paraId="1301345C">
      <w:pPr>
        <w:pStyle w:val="6"/>
      </w:pPr>
      <w:r>
        <w:t>趋同还是分化？</w:t>
      </w:r>
    </w:p>
    <w:p w14:paraId="582FB386">
      <w:r>
        <w:t>虽然各国的AI治理模式存在差异，但一些基本趋势正在显现：</w:t>
      </w:r>
    </w:p>
    <w:p w14:paraId="0B5D9946">
      <w:r>
        <w:rPr>
          <w:b/>
          <w:bCs/>
        </w:rPr>
        <w:t>风险导向</w:t>
      </w:r>
      <w:r>
        <w:t>：各国都在采用基于风险的分级监管模式。</w:t>
      </w:r>
    </w:p>
    <w:p w14:paraId="6FE143EC">
      <w:r>
        <w:rPr>
          <w:b/>
          <w:bCs/>
        </w:rPr>
        <w:t>透明度要求</w:t>
      </w:r>
      <w:r>
        <w:t>：要求AI系统具备可解释性和可审计性。</w:t>
      </w:r>
    </w:p>
    <w:p w14:paraId="319EAE71">
      <w:r>
        <w:rPr>
          <w:b/>
          <w:bCs/>
        </w:rPr>
        <w:t>人类中心</w:t>
      </w:r>
      <w:r>
        <w:t>：强调AI应该服务于人类，而不是统治人类。</w:t>
      </w:r>
    </w:p>
    <w:p w14:paraId="1B4101BA">
      <w:r>
        <w:rPr>
          <w:b/>
          <w:bCs/>
        </w:rPr>
        <w:t>国际合作</w:t>
      </w:r>
      <w:r>
        <w:t>：认识到AI治理需要全球协调。</w:t>
      </w:r>
    </w:p>
    <w:p w14:paraId="118AFD8F">
      <w:r>
        <w:t>但分化的趋势也很明显：</w:t>
      </w:r>
    </w:p>
    <w:p w14:paraId="7441370D">
      <w:r>
        <w:rPr>
          <w:b/>
          <w:bCs/>
        </w:rPr>
        <w:t>价值观差异</w:t>
      </w:r>
      <w:r>
        <w:t>：不同文化背景下对隐私、安全、创新的权衡不同。</w:t>
      </w:r>
    </w:p>
    <w:p w14:paraId="6E4B73FB">
      <w:r>
        <w:rPr>
          <w:b/>
          <w:bCs/>
        </w:rPr>
        <w:t>发展阶段差异</w:t>
      </w:r>
      <w:r>
        <w:t>：发达国家更关注治理，发展中国家更关注发展。</w:t>
      </w:r>
    </w:p>
    <w:p w14:paraId="03B3F657">
      <w:r>
        <w:rPr>
          <w:b/>
          <w:bCs/>
        </w:rPr>
        <w:t>地缘政治影响</w:t>
      </w:r>
      <w:r>
        <w:t>：AI治理日益受到大国博弈的影响。</w:t>
      </w:r>
    </w:p>
    <w:p w14:paraId="5CA1E27D">
      <w:pPr>
        <w:pStyle w:val="6"/>
      </w:pPr>
      <w:r>
        <w:t>技术发展的倒逼效应</w:t>
      </w:r>
    </w:p>
    <w:p w14:paraId="12347B6E">
      <w:r>
        <w:t>AI技术的快速发展正在倒逼法律的完善。</w:t>
      </w:r>
    </w:p>
    <w:p w14:paraId="6540A5F8">
      <w:r>
        <w:t>"法律总是滞后于技术，"一位法学专家说，"但我们必须加快立法步伐，不能让技术在法律真空中野蛮生长。"</w:t>
      </w:r>
    </w:p>
    <w:p w14:paraId="31F1D093">
      <w:r>
        <w:t>ChatGPT的横空出世就是一个典型例子。这个产品的发布让全世界意识到，AI技术的发展速度远超预期，现有的法律框架已经不足以应对新的挑战。</w:t>
      </w:r>
    </w:p>
    <w:p w14:paraId="6B2A394F">
      <w:pPr>
        <w:pStyle w:val="6"/>
      </w:pPr>
      <w:r>
        <w:t>多方治理的兴起</w:t>
      </w:r>
    </w:p>
    <w:p w14:paraId="2C6964C0">
      <w:r>
        <w:t>未来的AI治理将不再是政府的独角戏，而是政府、企业、学术界、民间组织等多方参与的治理生态。</w:t>
      </w:r>
    </w:p>
    <w:p w14:paraId="3793F828">
      <w:r>
        <w:t>"AI治理不能只靠政府，"一位治理专家说，"企业要承担主体责任，学术界要提供智力支持，民间组织要代表公众利益。"</w:t>
      </w:r>
    </w:p>
    <w:p w14:paraId="62B416D0">
      <w:r>
        <w:t>这种多方治理模式已经在一些地方开始实践。比如，新加坡建立了AI治理多方利益相关者委员会，汇集了政府、企业、学者、公民代表等各方力量。</w:t>
      </w:r>
    </w:p>
    <w:p w14:paraId="1FE8EC76">
      <w:pPr>
        <w:pStyle w:val="5"/>
      </w:pPr>
      <w:r>
        <w:t>写在最后：在变化中把握方向</w:t>
      </w:r>
    </w:p>
    <w:p w14:paraId="167F1132">
      <w:r>
        <w:t>AI治理是一个全球性的挑战，没有标准答案，只有在实践中不断摸索的路径。</w:t>
      </w:r>
    </w:p>
    <w:p w14:paraId="4F7E2BF4">
      <w:r>
        <w:t>每个国家都在根据自己的国情和价值观，探索适合的AI治理模式。这种多样性是好事，因为它为人类应对AI挑战提供了多种方案。</w:t>
      </w:r>
    </w:p>
    <w:p w14:paraId="0FB64FFF">
      <w:r>
        <w:t>但无论采用什么模式，有一点是共同的：AI治理的目标是让技术更好地服务于人类，让创新的成果惠及所有人。</w:t>
      </w:r>
    </w:p>
    <w:p w14:paraId="6B0156F0">
      <w:r>
        <w:t>正如一位AI治理专家所说："我们不是在治理技术，而是在塑造未来。我们今天做出的选择，将决定我们的子孙后代生活在一个什么样的世界里。"</w:t>
      </w:r>
    </w:p>
    <w:p w14:paraId="38CD1040">
      <w:r>
        <w:t>在这个意义上，每个人都是AI治理的参与者，每个声音都值得被听到。</w:t>
      </w:r>
    </w:p>
    <w:p w14:paraId="59DE100F">
      <w:pPr>
        <w:pStyle w:val="4"/>
      </w:pPr>
      <w:r>
        <w:t>5.4.2 AI对职业结构的冲击与机会</w:t>
      </w:r>
    </w:p>
    <w:p w14:paraId="660AC94E">
      <w:pPr>
        <w:pStyle w:val="5"/>
      </w:pPr>
      <w:r>
        <w:t>当机器人成了"同事"：职场变革进行时</w:t>
      </w:r>
    </w:p>
    <w:p w14:paraId="5E244991">
      <w:r>
        <w:t>2023年秋天，在上海一家制造企业的车间里，发生了一个有趣的场景：老师傅李大爷正在"教"一台机器人如何识别产品缺陷。这台机器人学会后，将接替他完成重复性的质检工作。</w:t>
      </w:r>
    </w:p>
    <w:p w14:paraId="0C0D9D0D">
      <w:r>
        <w:t>"刚开始我还担心会失业，"李大爷笑着说，"后来发现，机器人虽然接替了我的工作，但我变成了它的'老师'，工作反而更有意思了。"</w:t>
      </w:r>
    </w:p>
    <w:p w14:paraId="130DA619">
      <w:r>
        <w:t>这个场景正在全球各地上演——AI不是简单地取代人类，而是在重新定义工作本身。</w:t>
      </w:r>
    </w:p>
    <w:p w14:paraId="6665CF79">
      <w:pPr>
        <w:pStyle w:val="5"/>
      </w:pPr>
      <w:r>
        <w:t>职业替代的真相：不是消失，而是重构</w:t>
      </w:r>
    </w:p>
    <w:p w14:paraId="5A69462B">
      <w:pPr>
        <w:pStyle w:val="6"/>
      </w:pPr>
      <w:r>
        <w:t>制造业：从"工人"到"工程师"</w:t>
      </w:r>
    </w:p>
    <w:p w14:paraId="37146728">
      <w:r>
        <w:t>在富士康的深圳工厂，装配线工人王师傅见证了一场深刻的变革。三年前，他每天要重复同样的动作上千次——将零件插入电路板。现在，这个工作由机器人完成，而他成了机器人的"调试员"。</w:t>
      </w:r>
    </w:p>
    <w:p w14:paraId="09D485B0">
      <w:r>
        <w:t>"以前是人适应机器，现在是机器适应产品，"王师傅说，"我的工作变成了告诉机器人该怎么做，这需要更多的思考，但也更有成就感。"</w:t>
      </w:r>
    </w:p>
    <w:p w14:paraId="489D53D9">
      <w:r>
        <w:t>数据显示，富士康在引入自动化后，虽然减少了30%的基础操作岗位，但增加了25%的技术支持岗位。这些新岗位的薪资比原来的装配工作高出40%。</w:t>
      </w:r>
    </w:p>
    <w:p w14:paraId="3AF60E23">
      <w:r>
        <w:rPr>
          <w:b/>
          <w:bCs/>
        </w:rPr>
        <w:t>【图表建议76】瀑布图：制造业岗位结构变化</w:t>
      </w:r>
    </w:p>
    <w:p w14:paraId="0EA15123">
      <w:r>
        <w:rPr>
          <w:i/>
          <w:iCs/>
        </w:rPr>
        <w:t>数据来源：富士康年度报告</w:t>
      </w:r>
    </w:p>
    <w:p w14:paraId="05625BF4">
      <w:pPr>
        <w:numPr>
          <w:ilvl w:val="0"/>
          <w:numId w:val="3"/>
        </w:numPr>
      </w:pPr>
      <w:r>
        <w:t>起点：传统岗位总数</w:t>
      </w:r>
    </w:p>
    <w:p w14:paraId="3B4950DB">
      <w:pPr>
        <w:numPr>
          <w:ilvl w:val="0"/>
          <w:numId w:val="3"/>
        </w:numPr>
      </w:pPr>
      <w:r>
        <w:t>减少：基础操作岗位（-30%）</w:t>
      </w:r>
    </w:p>
    <w:p w14:paraId="0FBCA768">
      <w:pPr>
        <w:numPr>
          <w:ilvl w:val="0"/>
          <w:numId w:val="3"/>
        </w:numPr>
      </w:pPr>
      <w:r>
        <w:t>增加：技术支持岗位（+25%）</w:t>
      </w:r>
    </w:p>
    <w:p w14:paraId="73486E2F">
      <w:pPr>
        <w:numPr>
          <w:ilvl w:val="0"/>
          <w:numId w:val="3"/>
        </w:numPr>
      </w:pPr>
      <w:r>
        <w:t>终点：新岗位结构</w:t>
      </w:r>
    </w:p>
    <w:p w14:paraId="5B080095">
      <w:pPr>
        <w:numPr>
          <w:ilvl w:val="0"/>
          <w:numId w:val="3"/>
        </w:numPr>
      </w:pPr>
      <w:r>
        <w:t>薪资变化标注</w:t>
      </w:r>
    </w:p>
    <w:p w14:paraId="46BEFA90">
      <w:pPr>
        <w:pStyle w:val="6"/>
      </w:pPr>
      <w:r>
        <w:t>客服行业：从"接线员"到"问题解决专家"</w:t>
      </w:r>
    </w:p>
    <w:p w14:paraId="5FD564EF">
      <w:r>
        <w:t>在北京一家电商公司的客服中心，客服主管张小姐面临着一个有趣的挑战：如何让人工客服和AI客服协同工作。</w:t>
      </w:r>
    </w:p>
    <w:p w14:paraId="67F41DB5">
      <w:r>
        <w:t>"AI客服可以处理80%的标准问题，但剩下的20%往往是最复杂、最需要人情味的，"张小姐说，"我们的客服人员现在更像是'问题解决专家'，专门处理那些需要创造性思维的难题。"</w:t>
      </w:r>
    </w:p>
    <w:p w14:paraId="28466D94">
      <w:r>
        <w:t>一位客服小王分享了她的经历："昨天有个客户打电话，说收到的生日蛋糕变形了，但不是要退货，而是希望我们能帮他想办法补救，因为这是给女朋友的惊喜。这种情况AI处理不了，需要我们的同理心和创意。"</w:t>
      </w:r>
    </w:p>
    <w:p w14:paraId="76E539D1">
      <w:r>
        <w:t>经过培训，这些客服人员掌握了心理疏导、创意解决方案设计等新技能，平均薪资提升了35%。</w:t>
      </w:r>
    </w:p>
    <w:p w14:paraId="3E99B9EC">
      <w:r>
        <w:rPr>
          <w:b/>
          <w:bCs/>
        </w:rPr>
        <w:t>【图表建议77】对比柱状图：客服行业技能要求变化</w:t>
      </w:r>
    </w:p>
    <w:p w14:paraId="477D06F3">
      <w:r>
        <w:rPr>
          <w:i/>
          <w:iCs/>
        </w:rPr>
        <w:t>数据来源：人力资源调查</w:t>
      </w:r>
    </w:p>
    <w:p w14:paraId="558F29AE">
      <w:pPr>
        <w:numPr>
          <w:ilvl w:val="0"/>
          <w:numId w:val="3"/>
        </w:numPr>
      </w:pPr>
      <w:r>
        <w:t>传统技能：标准话术、快速响应、产品知识</w:t>
      </w:r>
    </w:p>
    <w:p w14:paraId="008AF6BA">
      <w:pPr>
        <w:numPr>
          <w:ilvl w:val="0"/>
          <w:numId w:val="3"/>
        </w:numPr>
      </w:pPr>
      <w:r>
        <w:t>新技能：情感理解、创意解决、跨部门协调</w:t>
      </w:r>
    </w:p>
    <w:p w14:paraId="1CC8F73D">
      <w:pPr>
        <w:numPr>
          <w:ilvl w:val="0"/>
          <w:numId w:val="3"/>
        </w:numPr>
      </w:pPr>
      <w:r>
        <w:t>重要性评分对比（1-10分）</w:t>
      </w:r>
    </w:p>
    <w:p w14:paraId="1A79C17E">
      <w:pPr>
        <w:pStyle w:val="6"/>
      </w:pPr>
      <w:r>
        <w:t>金融业：从"柜员"到"顾问"</w:t>
      </w:r>
    </w:p>
    <w:p w14:paraId="3AA14555">
      <w:r>
        <w:t>在中国银行的一家支行，柜员小刘的工作发生了根本性变化。以前她主要负责存取款、转账等基础业务，现在这些工作大多由智能设备完成。</w:t>
      </w:r>
    </w:p>
    <w:p w14:paraId="38CCD982">
      <w:r>
        <w:t>"我现在的主要工作是为客户提供财务规划建议，"小刘说，"银行投资让我学习了理财规划师课程，现在我能为客户设计个性化的投资方案。"</w:t>
      </w:r>
    </w:p>
    <w:p w14:paraId="0184B5A4">
      <w:r>
        <w:t>这种转变在整个金融业都在发生。数据显示，传统银行柜员岗位减少了40%，但理财顾问、风险分析师等岗位增加了60%。</w:t>
      </w:r>
    </w:p>
    <w:p w14:paraId="25B00B36">
      <w:pPr>
        <w:pStyle w:val="5"/>
      </w:pPr>
      <w:r>
        <w:t>人机协作：新时代的工作模式</w:t>
      </w:r>
    </w:p>
    <w:p w14:paraId="48DBA0BB">
      <w:pPr>
        <w:pStyle w:val="6"/>
      </w:pPr>
      <w:r>
        <w:t>医疗领域：医生与AI的完美搭档</w:t>
      </w:r>
    </w:p>
    <w:p w14:paraId="55EF698F">
      <w:r>
        <w:t>在北京协和医院的影像科，放射科医生陈大夫每天都要与AI"同事"协作。AI系统能在几秒钟内完成初步的影像分析，标出可疑区域。</w:t>
      </w:r>
    </w:p>
    <w:p w14:paraId="6A006C03">
      <w:r>
        <w:t>"AI就像我的'放大镜'，"陈大夫说，"它能发现我可能遗漏的细节，但最终的诊断判断还是要靠我的经验和直觉。"</w:t>
      </w:r>
    </w:p>
    <w:p w14:paraId="4AFCD5D9">
      <w:r>
        <w:t>这种人机协作模式大大提高了诊断效率。原来需要30分钟分析的影像，现在10分钟就能完成，而且准确率提升了15%。</w:t>
      </w:r>
    </w:p>
    <w:p w14:paraId="51FCA865">
      <w:r>
        <w:t>更重要的是，AI承担了重复性的工作，让医生有更多时间与患者沟通。"以前我一天要看100多个片子，根本没时间和患者详细交流。现在我可以花更多时间了解患者的具体情况，提供更个性化的治疗方案。"</w:t>
      </w:r>
    </w:p>
    <w:p w14:paraId="23D4169B">
      <w:r>
        <w:rPr>
          <w:b/>
          <w:bCs/>
        </w:rPr>
        <w:t>【图表建议78】效率提升图：医疗AI辅助诊断效果</w:t>
      </w:r>
    </w:p>
    <w:p w14:paraId="74C41D48">
      <w:r>
        <w:rPr>
          <w:i/>
          <w:iCs/>
        </w:rPr>
        <w:t>数据来源：协和医院内部统计</w:t>
      </w:r>
    </w:p>
    <w:p w14:paraId="54EC9E9F">
      <w:pPr>
        <w:numPr>
          <w:ilvl w:val="0"/>
          <w:numId w:val="3"/>
        </w:numPr>
      </w:pPr>
      <w:r>
        <w:t>X轴：诊断时间（分钟）</w:t>
      </w:r>
    </w:p>
    <w:p w14:paraId="727B3BA5">
      <w:pPr>
        <w:numPr>
          <w:ilvl w:val="0"/>
          <w:numId w:val="3"/>
        </w:numPr>
      </w:pPr>
      <w:r>
        <w:t>Y轴：准确率（%）</w:t>
      </w:r>
    </w:p>
    <w:p w14:paraId="18AD9638">
      <w:pPr>
        <w:numPr>
          <w:ilvl w:val="0"/>
          <w:numId w:val="3"/>
        </w:numPr>
      </w:pPr>
      <w:r>
        <w:t>对比：人工诊断 vs AI辅助诊断</w:t>
      </w:r>
    </w:p>
    <w:p w14:paraId="03D41AF9">
      <w:pPr>
        <w:numPr>
          <w:ilvl w:val="0"/>
          <w:numId w:val="3"/>
        </w:numPr>
      </w:pPr>
      <w:r>
        <w:t>效率圈大小表示患者满意度</w:t>
      </w:r>
    </w:p>
    <w:p w14:paraId="33CABEBF">
      <w:pPr>
        <w:pStyle w:val="6"/>
      </w:pPr>
      <w:r>
        <w:t>教育领域：老师变身"学习设计师"</w:t>
      </w:r>
    </w:p>
    <w:p w14:paraId="6BB2BC81">
      <w:r>
        <w:t>在杭州一所中学，数学老师王老师的角色发生了有趣的变化。AI系统能够自动批改作业、分析学生的知识掌握情况，而她则专注于设计个性化的学习方案。</w:t>
      </w:r>
    </w:p>
    <w:p w14:paraId="027CEB10">
      <w:r>
        <w:t>"AI告诉我每个学生在哪些知识点上有困难，我就能针对性地设计教学内容，"王老师说，"这比以前'一刀切'的教学方式效果好太多了。"</w:t>
      </w:r>
    </w:p>
    <w:p w14:paraId="69ECC198">
      <w:r>
        <w:t>学生小明原来数学成绩一般，在AI辅助的个性化教学下，他的成绩提升了20分。"老师现在更像是我的'私人教练'，知道我的弱点在哪里，给我制定专门的训练计划。"</w:t>
      </w:r>
    </w:p>
    <w:p w14:paraId="59F2E205">
      <w:pPr>
        <w:pStyle w:val="6"/>
      </w:pPr>
      <w:r>
        <w:t>法律领域：律师的智能助手</w:t>
      </w:r>
    </w:p>
    <w:p w14:paraId="0BB956FB">
      <w:r>
        <w:t>在上海一家律师事务所，律师张律师现在有了一个"不知疲倦"的助手——AI法律研究系统。</w:t>
      </w:r>
    </w:p>
    <w:p w14:paraId="421C9494">
      <w:r>
        <w:t>"以前准备一个案子，我要花大量时间查阅相关法条和判例，"张律师说，"现在AI几分钟就能帮我找到所有相关资料，我可以把更多精力放在分析案情和制定策略上。"</w:t>
      </w:r>
    </w:p>
    <w:p w14:paraId="55A94BA2">
      <w:r>
        <w:t>这种变化让律师的工作更加高效和专业。一个复杂的商业纠纷案件，原来需要准备一个月，现在两周就能完成。</w:t>
      </w:r>
    </w:p>
    <w:p w14:paraId="650BE9C1">
      <w:pPr>
        <w:pStyle w:val="5"/>
      </w:pPr>
      <w:r>
        <w:t>零工经济的算法治理：自由与控制的博弈</w:t>
      </w:r>
    </w:p>
    <w:p w14:paraId="1A944FC1">
      <w:pPr>
        <w:pStyle w:val="6"/>
      </w:pPr>
      <w:r>
        <w:t>外卖骑手：被算法"追赶"的人</w:t>
      </w:r>
    </w:p>
    <w:p w14:paraId="793FDC17">
      <w:r>
        <w:t>在北京的街头，外卖骑手小张每天都在与算法"赛跑"。平台的算法会根据距离、路况、天气等因素计算配送时间，如果超时就会被扣钱。</w:t>
      </w:r>
    </w:p>
    <w:p w14:paraId="6D742976">
      <w:r>
        <w:t>"算法让配送更高效了，但也给我们带来了压力，"小张说，"有时候为了不超时，我不得不闯红灯，这很危险。"</w:t>
      </w:r>
    </w:p>
    <w:p w14:paraId="008236EB">
      <w:r>
        <w:t>这种算法控制引发了广泛的社会关注。一些平台开始调整算法，给骑手更多的时间缓冲，并增加了恶劣天气的时间补偿。</w:t>
      </w:r>
    </w:p>
    <w:p w14:paraId="05710832">
      <w:r>
        <w:t>美团外卖推出了"骑手关怀计划"，在算法中加入了安全因子，优先保障骑手安全而不是配送速度。"我们意识到，单纯追求效率是不够的，还要考虑人的因素，"美团的产品经理说。</w:t>
      </w:r>
    </w:p>
    <w:p w14:paraId="4DCF7509">
      <w:r>
        <w:rPr>
          <w:b/>
          <w:bCs/>
        </w:rPr>
        <w:t>【图表建议79】平衡图：配送效率vs骑手安全权衡</w:t>
      </w:r>
    </w:p>
    <w:p w14:paraId="1DAAA2A1">
      <w:r>
        <w:rPr>
          <w:i/>
          <w:iCs/>
        </w:rPr>
        <w:t>数据来源：外卖平台内部数据</w:t>
      </w:r>
    </w:p>
    <w:p w14:paraId="7795910D">
      <w:pPr>
        <w:numPr>
          <w:ilvl w:val="0"/>
          <w:numId w:val="3"/>
        </w:numPr>
      </w:pPr>
      <w:r>
        <w:t>X轴：配送时间要求（分钟）</w:t>
      </w:r>
    </w:p>
    <w:p w14:paraId="6AF3F542">
      <w:pPr>
        <w:numPr>
          <w:ilvl w:val="0"/>
          <w:numId w:val="3"/>
        </w:numPr>
      </w:pPr>
      <w:r>
        <w:t>Y轴：交通事故率</w:t>
      </w:r>
    </w:p>
    <w:p w14:paraId="3433EA2F">
      <w:pPr>
        <w:numPr>
          <w:ilvl w:val="0"/>
          <w:numId w:val="3"/>
        </w:numPr>
      </w:pPr>
      <w:r>
        <w:t>曲线显示两者关系</w:t>
      </w:r>
    </w:p>
    <w:p w14:paraId="49F645D5">
      <w:pPr>
        <w:numPr>
          <w:ilvl w:val="0"/>
          <w:numId w:val="3"/>
        </w:numPr>
      </w:pPr>
      <w:r>
        <w:t>最优平衡点标注</w:t>
      </w:r>
    </w:p>
    <w:p w14:paraId="72A7823B">
      <w:pPr>
        <w:pStyle w:val="6"/>
      </w:pPr>
      <w:r>
        <w:t>网约车司机：算法分配下的收入焦虑</w:t>
      </w:r>
    </w:p>
    <w:p w14:paraId="5AE0A8F1">
      <w:r>
        <w:t>滴滴司机老李对平台算法有着复杂的感情。"算法帮我找到了更多乘客，提高了收入，但有时候也会让我跑很远去接一个短途单，很不划算。"</w:t>
      </w:r>
    </w:p>
    <w:p w14:paraId="4A171FEF">
      <w:r>
        <w:t>这种矛盾反映了零工经济中的一个核心问题：如何在平台效率和工作者权益之间找到平衡。</w:t>
      </w:r>
    </w:p>
    <w:p w14:paraId="31CDA126">
      <w:r>
        <w:t>一些平台开始尝试更透明的算法机制。滴滴推出了"司机收入透明化"功能，让司机能够看到算法是如何计算收入的，并可以选择是否接受某个订单。</w:t>
      </w:r>
    </w:p>
    <w:p w14:paraId="4CAC34ED">
      <w:pPr>
        <w:pStyle w:val="6"/>
      </w:pPr>
      <w:r>
        <w:t>家政服务：技能认证的数字化</w:t>
      </w:r>
    </w:p>
    <w:p w14:paraId="4443AE8D">
      <w:r>
        <w:t>在上海的一个家政服务平台上，家政阿姨王大姐通过在线培训获得了多项技能认证。平台的算法会根据她的技能等级和用户评价来分配订单。</w:t>
      </w:r>
    </w:p>
    <w:p w14:paraId="7D89509C">
      <w:r>
        <w:t>"以前找工作全靠熟人介绍，现在平台能根据我的专长匹配合适的雇主，"王大姐说，"我学会了使用智能家电、营养搭配等新技能，收入比以前高了不少。"</w:t>
      </w:r>
    </w:p>
    <w:p w14:paraId="00716458">
      <w:r>
        <w:t>这种技能认证的数字化让家政服务更加专业化，也为从业者提供了明确的职业发展路径。</w:t>
      </w:r>
    </w:p>
    <w:p w14:paraId="7A05BBDF">
      <w:pPr>
        <w:pStyle w:val="5"/>
      </w:pPr>
      <w:r>
        <w:t>新职业的崛起：AI时代的就业新机遇</w:t>
      </w:r>
    </w:p>
    <w:p w14:paraId="05595F47">
      <w:pPr>
        <w:pStyle w:val="6"/>
      </w:pPr>
      <w:r>
        <w:t>数据标注师：AI的"启蒙老师"</w:t>
      </w:r>
    </w:p>
    <w:p w14:paraId="1EF21FBF">
      <w:r>
        <w:t>在成都一家数据公司，90后女孩小李的工作是给AI"上课"——标注各种图片、文本、语音数据，教会AI识别不同的内容。</w:t>
      </w:r>
    </w:p>
    <w:p w14:paraId="0799E16D">
      <w:r>
        <w:t>"我的工作就是告诉AI什么是猫、什么是狗，什么是高兴、什么是难过，"小李说，"虽然看起来简单，但需要很强的责任心，因为我的标注质量直接影响AI的'智商'。"</w:t>
      </w:r>
    </w:p>
    <w:p w14:paraId="7FC8A497">
      <w:r>
        <w:t>数据标注已经成为一个庞大的产业。仅在中国，就有超过100万人从事相关工作，年产值达到数百亿元。</w:t>
      </w:r>
    </w:p>
    <w:p w14:paraId="6D62C797">
      <w:r>
        <w:rPr>
          <w:b/>
          <w:bCs/>
        </w:rPr>
        <w:t>【图表建议80】增长曲线：数据标注行业发展趋势</w:t>
      </w:r>
    </w:p>
    <w:p w14:paraId="0DA8E22C">
      <w:r>
        <w:rPr>
          <w:i/>
          <w:iCs/>
        </w:rPr>
        <w:t>数据来源：艾瑞咨询</w:t>
      </w:r>
    </w:p>
    <w:p w14:paraId="08880EC5">
      <w:pPr>
        <w:numPr>
          <w:ilvl w:val="0"/>
          <w:numId w:val="3"/>
        </w:numPr>
      </w:pPr>
      <w:r>
        <w:t>X轴：年份（2018-2023）</w:t>
      </w:r>
    </w:p>
    <w:p w14:paraId="7A9C4317">
      <w:pPr>
        <w:numPr>
          <w:ilvl w:val="0"/>
          <w:numId w:val="3"/>
        </w:numPr>
      </w:pPr>
      <w:r>
        <w:t>Y轴：从业人数（万人）</w:t>
      </w:r>
    </w:p>
    <w:p w14:paraId="03310305">
      <w:pPr>
        <w:numPr>
          <w:ilvl w:val="0"/>
          <w:numId w:val="3"/>
        </w:numPr>
      </w:pPr>
      <w:r>
        <w:t>辅助轴：产值（亿元）</w:t>
      </w:r>
    </w:p>
    <w:p w14:paraId="7E09CF3F">
      <w:pPr>
        <w:numPr>
          <w:ilvl w:val="0"/>
          <w:numId w:val="3"/>
        </w:numPr>
      </w:pPr>
      <w:r>
        <w:t>预测延伸到2025年</w:t>
      </w:r>
    </w:p>
    <w:p w14:paraId="2AB8D0EC">
      <w:pPr>
        <w:pStyle w:val="6"/>
      </w:pPr>
      <w:r>
        <w:t>AI训练师：让机器更"聪明"</w:t>
      </w:r>
    </w:p>
    <w:p w14:paraId="5E1C4839">
      <w:r>
        <w:t>在北京一家AI公司，AI训练师小王的工作是"调教"各种AI模型，让它们在特定任务上表现更好。</w:t>
      </w:r>
    </w:p>
    <w:p w14:paraId="6523A1DA">
      <w:r>
        <w:t>"每个AI模型都像一个学生，有自己的'性格'和'天赋'，"小王说，"我的工作就是找到最适合它们的'教学方法'。"</w:t>
      </w:r>
    </w:p>
    <w:p w14:paraId="5B801CA2">
      <w:r>
        <w:t>这个职业需要深厚的技术功底和丰富的实践经验。目前市场上优秀的AI训练师供不应求，年薪普遍在50万元以上。</w:t>
      </w:r>
    </w:p>
    <w:p w14:paraId="01862930">
      <w:pPr>
        <w:pStyle w:val="6"/>
      </w:pPr>
      <w:r>
        <w:t>算法审核员：AI的"纪律委员"</w:t>
      </w:r>
    </w:p>
    <w:p w14:paraId="344301EF">
      <w:r>
        <w:t>在字节跳动总部，算法审核员小陈每天的工作是检查推荐算法是否存在偏见或不当内容推荐。</w:t>
      </w:r>
    </w:p>
    <w:p w14:paraId="63E4F402">
      <w:r>
        <w:t>"我们要确保算法公平、透明，不会歧视任何群体，"小陈说，"这不仅是技术问题，更是社会责任问题。"</w:t>
      </w:r>
    </w:p>
    <w:p w14:paraId="17B3D1B9">
      <w:r>
        <w:t>随着AI监管的加强，算法审核员成为了各大互联网公司的"标配"职位。</w:t>
      </w:r>
    </w:p>
    <w:p w14:paraId="2B90EB72">
      <w:pPr>
        <w:pStyle w:val="6"/>
      </w:pPr>
      <w:r>
        <w:t>Prompt工程师：与AI对话的艺术家</w:t>
      </w:r>
    </w:p>
    <w:p w14:paraId="7495234C">
      <w:r>
        <w:t>在OpenAI的办公室里，Prompt工程师小张正在"调教"ChatGPT，让它能够更好地理解用户的意图并给出准确的回答。</w:t>
      </w:r>
    </w:p>
    <w:p w14:paraId="245CEC71">
      <w:r>
        <w:t>"我的工作就是找到与AI对话的最佳方式，"小张说，"一个好的Prompt能让AI的表现提升几倍。"</w:t>
      </w:r>
    </w:p>
    <w:p w14:paraId="2A9D3A6C">
      <w:r>
        <w:t>这个全新的职业随着大语言模型的兴起而诞生，目前全球从事这一工作的专业人士不超过1万人，但需求量正在快速增长。</w:t>
      </w:r>
    </w:p>
    <w:p w14:paraId="3A2E8C72">
      <w:pPr>
        <w:pStyle w:val="5"/>
      </w:pPr>
      <w:r>
        <w:t>职业技能的重新定义</w:t>
      </w:r>
    </w:p>
    <w:p w14:paraId="23AE19E8">
      <w:pPr>
        <w:pStyle w:val="6"/>
      </w:pPr>
      <w:r>
        <w:t>软技能的价值凸显</w:t>
      </w:r>
    </w:p>
    <w:p w14:paraId="71806FA8">
      <w:r>
        <w:t>在AI时代，那些纯技术性的工作更容易被自动化，而需要创造力、同理心、批判性思维的工作则变得更加重要。</w:t>
      </w:r>
    </w:p>
    <w:p w14:paraId="5F0AB5A5">
      <w:r>
        <w:t>"我们发现，那些具备强沟通能力、团队协作能力的员工，在AI时代反而更受欢迎，"一家猎头公司的负责人说，"因为他们能够更好地与AI协作，发挥人机结合的优势。"</w:t>
      </w:r>
    </w:p>
    <w:p w14:paraId="76C5065B">
      <w:r>
        <w:rPr>
          <w:b/>
          <w:bCs/>
        </w:rPr>
        <w:t>【图表建议81】雷达图：AI时代核心职业技能</w:t>
      </w:r>
    </w:p>
    <w:p w14:paraId="2B38A279">
      <w:r>
        <w:rPr>
          <w:i/>
          <w:iCs/>
        </w:rPr>
        <w:t>基于人力资源专家调研</w:t>
      </w:r>
    </w:p>
    <w:p w14:paraId="4278FADF">
      <w:pPr>
        <w:numPr>
          <w:ilvl w:val="0"/>
          <w:numId w:val="3"/>
        </w:numPr>
      </w:pPr>
      <w:r>
        <w:t>维度：创造力、同理心、批判思维、学习能力、沟通能力、技术素养</w:t>
      </w:r>
    </w:p>
    <w:p w14:paraId="305D653A">
      <w:pPr>
        <w:numPr>
          <w:ilvl w:val="0"/>
          <w:numId w:val="3"/>
        </w:numPr>
      </w:pPr>
      <w:r>
        <w:t>重要性评分（1-10）</w:t>
      </w:r>
    </w:p>
    <w:p w14:paraId="63DCB835">
      <w:pPr>
        <w:numPr>
          <w:ilvl w:val="0"/>
          <w:numId w:val="3"/>
        </w:numPr>
      </w:pPr>
      <w:r>
        <w:t>对比：传统时代 vs AI时代</w:t>
      </w:r>
    </w:p>
    <w:p w14:paraId="0237910E">
      <w:pPr>
        <w:pStyle w:val="6"/>
      </w:pPr>
      <w:r>
        <w:t>终身学习成为常态</w:t>
      </w:r>
    </w:p>
    <w:p w14:paraId="15633C35">
      <w:r>
        <w:t>在快速变化的AI时代，终身学习不再是一个理念，而是生存的必需品。</w:t>
      </w:r>
    </w:p>
    <w:p w14:paraId="2763867A">
      <w:r>
        <w:t>腾讯学院的数据显示，该公司员工平均每年要参加50小时的在线学习，其中AI相关课程占比超过30%。</w:t>
      </w:r>
    </w:p>
    <w:p w14:paraId="4B89B751">
      <w:r>
        <w:t>"我们鼓励员工把20%的时间用于学习新技能，"腾讯的人力资源总监说，"在AI时代，不学习就意味着被淘汰。"</w:t>
      </w:r>
    </w:p>
    <w:p w14:paraId="52B96893">
      <w:pPr>
        <w:pStyle w:val="6"/>
      </w:pPr>
      <w:r>
        <w:t>跨界能力的重要性</w:t>
      </w:r>
    </w:p>
    <w:p w14:paraId="18FAD697">
      <w:r>
        <w:t>AI时代的工作越来越需要跨学科的知识背景。一个优秀的产品经理不仅要懂用户需求，还要理解AI技术的能力和局限。</w:t>
      </w:r>
    </w:p>
    <w:p w14:paraId="3B5DDD05">
      <w:r>
        <w:t>"我们现在招聘时更看重候选人的学习能力和适应能力，"一家AI公司的HR说，"专业技能可以培训，但思维模式很难改变。"</w:t>
      </w:r>
    </w:p>
    <w:p w14:paraId="5B01DF66">
      <w:pPr>
        <w:pStyle w:val="5"/>
      </w:pPr>
      <w:r>
        <w:t>政策应对：为就业变革保驾护航</w:t>
      </w:r>
    </w:p>
    <w:p w14:paraId="65A7EF3D">
      <w:pPr>
        <w:pStyle w:val="6"/>
      </w:pPr>
      <w:r>
        <w:t>职业教育的转型</w:t>
      </w:r>
    </w:p>
    <w:p w14:paraId="2C76D1FD">
      <w:r>
        <w:t>教育部发布的《人工智能+教育行动计划》提出，要在职业教育中大力推广AI相关课程，培养适应AI时代的技能人才。</w:t>
      </w:r>
    </w:p>
    <w:p w14:paraId="08FA8CE9">
      <w:r>
        <w:t>在深圳职业技术学院，新开设的"AI应用技术"专业成为最热门的专业之一。"我们不是培养AI科学家，而是培养能够使用AI工具的技术工人，"专业负责人说。</w:t>
      </w:r>
    </w:p>
    <w:p w14:paraId="0C885763">
      <w:pPr>
        <w:pStyle w:val="6"/>
      </w:pPr>
      <w:r>
        <w:t>就业保障制度的完善</w:t>
      </w:r>
    </w:p>
    <w:p w14:paraId="4E13FE09">
      <w:r>
        <w:t>面对AI带来的就业冲击，政府也在完善相关的保障制度。</w:t>
      </w:r>
    </w:p>
    <w:p w14:paraId="575E11BD">
      <w:r>
        <w:t>人社部推出了"AI转岗培训计划"，为受到AI影响的工人提供免费的技能培训。参加培训的工人小王说："通过培训，我从一个装配工变成了设备维护工，工资还涨了不少。"</w:t>
      </w:r>
    </w:p>
    <w:p w14:paraId="3436A57E">
      <w:r>
        <w:rPr>
          <w:b/>
          <w:bCs/>
        </w:rPr>
        <w:t>【图表建议82】政策支持体系图：AI时代就业保障措施</w:t>
      </w:r>
    </w:p>
    <w:p w14:paraId="2F7FD5B3">
      <w:r>
        <w:rPr>
          <w:i/>
          <w:iCs/>
        </w:rPr>
        <w:t>数据来源：人社部政策文件</w:t>
      </w:r>
    </w:p>
    <w:p w14:paraId="3736FD76">
      <w:pPr>
        <w:numPr>
          <w:ilvl w:val="0"/>
          <w:numId w:val="3"/>
        </w:numPr>
      </w:pPr>
      <w:r>
        <w:t>层级：国家政策→地方实施→企业配合→个人受益</w:t>
      </w:r>
    </w:p>
    <w:p w14:paraId="449E6129">
      <w:pPr>
        <w:numPr>
          <w:ilvl w:val="0"/>
          <w:numId w:val="3"/>
        </w:numPr>
      </w:pPr>
      <w:r>
        <w:t>具体措施：培训补贴、就业指导、创业支持</w:t>
      </w:r>
    </w:p>
    <w:p w14:paraId="641407B6">
      <w:pPr>
        <w:numPr>
          <w:ilvl w:val="0"/>
          <w:numId w:val="3"/>
        </w:numPr>
      </w:pPr>
      <w:r>
        <w:t>受益人群和规模</w:t>
      </w:r>
    </w:p>
    <w:p w14:paraId="4984B0C5">
      <w:pPr>
        <w:pStyle w:val="5"/>
      </w:pPr>
      <w:r>
        <w:t>写在最后：拥抱变化，创造未来</w:t>
      </w:r>
    </w:p>
    <w:p w14:paraId="254548D6">
      <w:r>
        <w:t>AI对职业结构的冲击是不可避免的，但这种冲击并不意味着大规模失业，而是职业的重新定义和工作方式的根本改变。</w:t>
      </w:r>
    </w:p>
    <w:p w14:paraId="6507FA39">
      <w:r>
        <w:t>正如历史上每一次技术革命一样，AI革命也会创造出比它消灭的更多的就业机会。关键是我们要有足够的智慧和勇气去适应这种变化。</w:t>
      </w:r>
    </w:p>
    <w:p w14:paraId="70D52B9B">
      <w:r>
        <w:t>对个人而言，最重要的是保持学习的心态，不断提升自己的技能，特别是那些AI难以替代的能力——创造力、同理心、批判性思维。</w:t>
      </w:r>
    </w:p>
    <w:p w14:paraId="48D61290">
      <w:r>
        <w:t>对社会而言，需要建立更完善的教育培训体系和社会保障制度，帮助人们平稳地度过这个转型期。</w:t>
      </w:r>
    </w:p>
    <w:p w14:paraId="49D3E419">
      <w:r>
        <w:t>对企业而言，要承担起社会责任，在追求效率的同时，也要关注员工的福祉和发展。</w:t>
      </w:r>
    </w:p>
    <w:p w14:paraId="07804A73">
      <w:r>
        <w:t>AI时代的就业变革才刚刚开始，但我们有理由相信，通过共同的努力，我们能够创造一个既高效又人性化的工作世界。</w:t>
      </w:r>
    </w:p>
    <w:p w14:paraId="5B89FB7D">
      <w:r>
        <w:t>正如一位劳动经济学家所说："AI不会取代人类，但会使用AI的人会取代不会使用AI的人。关键是我们要成为前者。"</w:t>
      </w:r>
    </w:p>
    <w:p w14:paraId="3BEC98CD">
      <w:pPr>
        <w:pStyle w:val="4"/>
      </w:pPr>
      <w:r>
        <w:t>5.4.3 新职业地图：Prompt工程师、数据审核员等</w:t>
      </w:r>
    </w:p>
    <w:p w14:paraId="410A1E0C">
      <w:pPr>
        <w:pStyle w:val="5"/>
      </w:pPr>
      <w:r>
        <w:t>当"调教"AI成为一门职业：新工种的诞生</w:t>
      </w:r>
    </w:p>
    <w:p w14:paraId="7E9988E7">
      <w:r>
        <w:t>2023年3月，当ChatGPT引爆全球的时候，25岁的程序员小林做了一个大胆的决定：辞去年薪30万的软件开发工作，成为一名专职的Prompt工程师。</w:t>
      </w:r>
    </w:p>
    <w:p w14:paraId="1DC71B9A">
      <w:r>
        <w:t>"很多人觉得我疯了，"小林说，"但我看到了一个全新的职业机会。会写代码的人很多，但真正懂得如何与AI对话的人还很少。"</w:t>
      </w:r>
    </w:p>
    <w:p w14:paraId="331552C3">
      <w:r>
        <w:t>半年后，小林的年收入达到了80万元，成为了这个新兴职业的"先行者"。</w:t>
      </w:r>
    </w:p>
    <w:p w14:paraId="1652673A">
      <w:pPr>
        <w:pStyle w:val="5"/>
      </w:pPr>
      <w:r>
        <w:t>Prompt工程师：AI时代的"翻译官"</w:t>
      </w:r>
    </w:p>
    <w:p w14:paraId="7A675020">
      <w:pPr>
        <w:pStyle w:val="6"/>
      </w:pPr>
      <w:r>
        <w:t>什么是Prompt工程师？</w:t>
      </w:r>
    </w:p>
    <w:p w14:paraId="2F372FFC">
      <w:r>
        <w:t>Prompt工程师，简单来说，就是专门设计和优化AI指令的专业人员。他们的工作是找到最有效的方式与AI对话，让AI输出符合需求的结果。</w:t>
      </w:r>
    </w:p>
    <w:p w14:paraId="65E070A1">
      <w:r>
        <w:t>在OpenAI的办公室里，首席Prompt工程师安德烈正在展示他的工作："看起来很简单，就是写几句话告诉AI要做什么。但实际上，一个好的Prompt需要考虑上下文、语言逻辑、任务分解等多个维度。"</w:t>
      </w:r>
    </w:p>
    <w:p w14:paraId="470457BE">
      <w:r>
        <w:t>他举了一个例子：要让AI写一篇产品介绍，普通人可能会说"写一篇iPhone 15的介绍"，而专业的Prompt工程师会这样设计：</w:t>
      </w:r>
    </w:p>
    <w:p w14:paraId="6DEE7313">
      <w:r>
        <w:t>"你是一位资深的科技产品评测专家，拥有10年的手机行业经验。请为iPhone 15写一篇面向25-35岁职场人士的产品介绍，重点突出工作效率提升功能，语调要专业但不失亲和力，字数控制在800字左右。"</w:t>
      </w:r>
    </w:p>
    <w:p w14:paraId="675F0D17">
      <w:r>
        <w:t>结果差异是巨大的——前者可能得到一篇平淡的产品描述，后者则能获得一篇精准、有针对性的营销文案。</w:t>
      </w:r>
    </w:p>
    <w:p w14:paraId="46D3C4CA">
      <w:r>
        <w:rPr>
          <w:b/>
          <w:bCs/>
        </w:rPr>
        <w:t>【图表建议83】对比图：普通指令vs专业Prompt效果</w:t>
      </w:r>
    </w:p>
    <w:p w14:paraId="249E34B3">
      <w:r>
        <w:rPr>
          <w:i/>
          <w:iCs/>
        </w:rPr>
        <w:t>基于实际测试数据</w:t>
      </w:r>
    </w:p>
    <w:p w14:paraId="5EF3C785">
      <w:pPr>
        <w:numPr>
          <w:ilvl w:val="0"/>
          <w:numId w:val="3"/>
        </w:numPr>
      </w:pPr>
      <w:r>
        <w:t>评估维度：准确性、相关性、创意性、实用性</w:t>
      </w:r>
    </w:p>
    <w:p w14:paraId="5FE38070">
      <w:pPr>
        <w:numPr>
          <w:ilvl w:val="0"/>
          <w:numId w:val="3"/>
        </w:numPr>
      </w:pPr>
      <w:r>
        <w:t>评分对比（1-10分）</w:t>
      </w:r>
    </w:p>
    <w:p w14:paraId="553A13B6">
      <w:pPr>
        <w:numPr>
          <w:ilvl w:val="0"/>
          <w:numId w:val="3"/>
        </w:numPr>
      </w:pPr>
      <w:r>
        <w:t>效果提升百分比</w:t>
      </w:r>
    </w:p>
    <w:p w14:paraId="1BF1D07C">
      <w:pPr>
        <w:pStyle w:val="6"/>
      </w:pPr>
      <w:r>
        <w:t>技能要求：不只是技术，更是艺术</w:t>
      </w:r>
    </w:p>
    <w:p w14:paraId="664CA150">
      <w:r>
        <w:t>Prompt工程师需要的技能组合很独特：</w:t>
      </w:r>
    </w:p>
    <w:p w14:paraId="6937ED39">
      <w:r>
        <w:rPr>
          <w:b/>
          <w:bCs/>
        </w:rPr>
        <w:t>语言能力</w:t>
      </w:r>
      <w:r>
        <w:t>：需要精通自然语言的表达技巧，知道如何用最准确的词汇传达意图。</w:t>
      </w:r>
    </w:p>
    <w:p w14:paraId="3EA70E56">
      <w:r>
        <w:rPr>
          <w:b/>
          <w:bCs/>
        </w:rPr>
        <w:t>逻辑思维</w:t>
      </w:r>
      <w:r>
        <w:t>：能够将复杂任务分解为清晰的步骤，设计出层次分明的指令结构。</w:t>
      </w:r>
    </w:p>
    <w:p w14:paraId="3DDC11EA">
      <w:r>
        <w:rPr>
          <w:b/>
          <w:bCs/>
        </w:rPr>
        <w:t>领域知识</w:t>
      </w:r>
      <w:r>
        <w:t>：了解不同行业的专业术语和业务逻辑，才能设计出有效的专业化Prompt。</w:t>
      </w:r>
    </w:p>
    <w:p w14:paraId="16C9B0EF">
      <w:r>
        <w:rPr>
          <w:b/>
          <w:bCs/>
        </w:rPr>
        <w:t>迭代优化</w:t>
      </w:r>
      <w:r>
        <w:t>：善于分析AI输出结果，不断调整和优化Prompt以获得更好的效果。</w:t>
      </w:r>
    </w:p>
    <w:p w14:paraId="31949EA6">
      <w:r>
        <w:t>在北京一家AI公司，Prompt工程师小王分享了她的工作心得："这个职业需要的是'文理兼修'的能力。你要像文科生一样敏感于语言的细微差别，又要像理科生一样具备严密的逻辑思维。"</w:t>
      </w:r>
    </w:p>
    <w:p w14:paraId="1DB51351">
      <w:pPr>
        <w:pStyle w:val="6"/>
      </w:pPr>
      <w:r>
        <w:t>薪资水平：稀缺性带来高回报</w:t>
      </w:r>
    </w:p>
    <w:p w14:paraId="5AF3206A">
      <w:r>
        <w:t>由于Prompt工程师还是一个新兴职业，人才供给严重不足，薪资水平相对较高：</w:t>
      </w:r>
    </w:p>
    <w:p w14:paraId="4B3A5A23">
      <w:pPr>
        <w:numPr>
          <w:ilvl w:val="0"/>
          <w:numId w:val="3"/>
        </w:numPr>
      </w:pPr>
      <w:r>
        <w:rPr>
          <w:b/>
          <w:bCs/>
        </w:rPr>
        <w:t>初级Prompt工程师</w:t>
      </w:r>
      <w:r>
        <w:t>：年薪25-40万元</w:t>
      </w:r>
    </w:p>
    <w:p w14:paraId="4DB5450F">
      <w:pPr>
        <w:numPr>
          <w:ilvl w:val="0"/>
          <w:numId w:val="3"/>
        </w:numPr>
      </w:pPr>
      <w:r>
        <w:rPr>
          <w:b/>
          <w:bCs/>
        </w:rPr>
        <w:t>中级Prompt工程师</w:t>
      </w:r>
      <w:r>
        <w:t>：年薪40-70万元</w:t>
      </w:r>
    </w:p>
    <w:p w14:paraId="6C0B0024">
      <w:pPr>
        <w:numPr>
          <w:ilvl w:val="0"/>
          <w:numId w:val="3"/>
        </w:numPr>
      </w:pPr>
      <w:r>
        <w:rPr>
          <w:b/>
          <w:bCs/>
        </w:rPr>
        <w:t>高级Prompt工程师</w:t>
      </w:r>
      <w:r>
        <w:t>：年薪70-120万元</w:t>
      </w:r>
    </w:p>
    <w:p w14:paraId="20FDF8C9">
      <w:pPr>
        <w:numPr>
          <w:ilvl w:val="0"/>
          <w:numId w:val="3"/>
        </w:numPr>
      </w:pPr>
      <w:r>
        <w:rPr>
          <w:b/>
          <w:bCs/>
        </w:rPr>
        <w:t>首席Prompt工程师</w:t>
      </w:r>
      <w:r>
        <w:t>：年薪120万元以上</w:t>
      </w:r>
    </w:p>
    <w:p w14:paraId="6922495D">
      <w:r>
        <w:t>"现在市场上真正专业的Prompt工程师不超过1000人，但需求量至少有1万个岗位，"一家猎头公司的负责人说。</w:t>
      </w:r>
    </w:p>
    <w:p w14:paraId="3D7392B3">
      <w:pPr>
        <w:pStyle w:val="5"/>
      </w:pPr>
      <w:r>
        <w:t>数据审核员：AI世界的"质检员"</w:t>
      </w:r>
    </w:p>
    <w:p w14:paraId="325E7709">
      <w:pPr>
        <w:pStyle w:val="6"/>
      </w:pPr>
      <w:r>
        <w:t>数据质量的守护者</w:t>
      </w:r>
    </w:p>
    <w:p w14:paraId="0D43ECD1">
      <w:r>
        <w:t>在杭州一家AI公司的办公室里，数据审核员小张正在仔细检查一批用于训练语言模型的文本数据。她的任务是确保这些数据没有偏见、错误信息或不当内容。</w:t>
      </w:r>
    </w:p>
    <w:p w14:paraId="6CAB29D7">
      <w:r>
        <w:t>"我的工作就像是图书馆的管理员，"小张说，"要确保AI学习的每一本'书'都是高质量的，没有错误或有害信息。"</w:t>
      </w:r>
    </w:p>
    <w:p w14:paraId="1DB110CA">
      <w:r>
        <w:t>数据审核员的工作内容包括：</w:t>
      </w:r>
    </w:p>
    <w:p w14:paraId="6E31F44A">
      <w:r>
        <w:rPr>
          <w:b/>
          <w:bCs/>
        </w:rPr>
        <w:t>内容审核</w:t>
      </w:r>
      <w:r>
        <w:t>：检查训练数据中是否包含暴力、色情、仇恨言论等不当内容。</w:t>
      </w:r>
    </w:p>
    <w:p w14:paraId="46D26D85">
      <w:r>
        <w:rPr>
          <w:b/>
          <w:bCs/>
        </w:rPr>
        <w:t>事实核查</w:t>
      </w:r>
      <w:r>
        <w:t>：验证数据中的事实信息是否准确，避免AI学习到错误知识。</w:t>
      </w:r>
    </w:p>
    <w:p w14:paraId="6935F78E">
      <w:r>
        <w:rPr>
          <w:b/>
          <w:bCs/>
        </w:rPr>
        <w:t>偏见识别</w:t>
      </w:r>
      <w:r>
        <w:t>：发现数据中可能存在的性别、种族、地域等偏见，确保AI的公平性。</w:t>
      </w:r>
    </w:p>
    <w:p w14:paraId="137B1757">
      <w:r>
        <w:rPr>
          <w:b/>
          <w:bCs/>
        </w:rPr>
        <w:t>质量评估</w:t>
      </w:r>
      <w:r>
        <w:t>：评估数据的完整性、一致性和相关性，提高训练效果。</w:t>
      </w:r>
    </w:p>
    <w:p w14:paraId="77B01479">
      <w:r>
        <w:rPr>
          <w:b/>
          <w:bCs/>
        </w:rPr>
        <w:t>【图表建议84】流程图：数据审核工作流程</w:t>
      </w:r>
    </w:p>
    <w:p w14:paraId="6C14241B">
      <w:r>
        <w:rPr>
          <w:i/>
          <w:iCs/>
        </w:rPr>
        <w:t>基于行业标准设计</w:t>
      </w:r>
    </w:p>
    <w:p w14:paraId="294F5D7C">
      <w:pPr>
        <w:numPr>
          <w:ilvl w:val="0"/>
          <w:numId w:val="3"/>
        </w:numPr>
      </w:pPr>
      <w:r>
        <w:t>数据接收→初步筛选→内容审核→事实核查→偏见检测→质量评估→标记分类→反馈修改</w:t>
      </w:r>
    </w:p>
    <w:p w14:paraId="0B322EE9">
      <w:pPr>
        <w:pStyle w:val="6"/>
      </w:pPr>
      <w:r>
        <w:t>工作挑战：在海量数据中保持专注</w:t>
      </w:r>
    </w:p>
    <w:p w14:paraId="089CD32B">
      <w:r>
        <w:t>数据审核员面临的最大挑战是工作量巨大且需要高度专注。</w:t>
      </w:r>
    </w:p>
    <w:p w14:paraId="192F580A">
      <w:r>
        <w:t>"我每天要审核上万条数据，"小张说，"必须保持高度的注意力，因为一个疏忽可能就会让AI学到错误的东西。"</w:t>
      </w:r>
    </w:p>
    <w:p w14:paraId="4C14A28D">
      <w:r>
        <w:t>为了应对这个挑战，很多公司开始使用"人机协作"的审核模式：AI先进行初步筛选，标出可能有问题的数据，然后由人工进行精细审核。</w:t>
      </w:r>
    </w:p>
    <w:p w14:paraId="70D92D16">
      <w:r>
        <w:t>在字节跳动，数据审核团队开发了一套智能审核系统，能够自动识别90%的明显问题，让审核员专注于处理那些需要人类判断的复杂情况。</w:t>
      </w:r>
    </w:p>
    <w:p w14:paraId="6173DAB1">
      <w:pPr>
        <w:pStyle w:val="5"/>
      </w:pPr>
      <w:r>
        <w:t>AI训练师：机器学习的"私人教练"</w:t>
      </w:r>
    </w:p>
    <w:p w14:paraId="44BB8358">
      <w:pPr>
        <w:pStyle w:val="6"/>
      </w:pPr>
      <w:r>
        <w:t>让AI变得更"聪明"</w:t>
      </w:r>
    </w:p>
    <w:p w14:paraId="65C54D32">
      <w:r>
        <w:t>在深圳一家自动驾驶公司，AI训练师李博士的工作是"调教"自动驾驶AI，让它在各种复杂路况下都能做出正确判断。</w:t>
      </w:r>
    </w:p>
    <w:p w14:paraId="4B2D702E">
      <w:r>
        <w:t>"每个AI模型都有自己的'性格'，"李博士说，"有些擅长识别行人，有些擅长判断路况。我的工作就是发现它们的优势和弱点，然后针对性地进行训练。"</w:t>
      </w:r>
    </w:p>
    <w:p w14:paraId="26FCD217">
      <w:r>
        <w:t>AI训练师的工作包括：</w:t>
      </w:r>
    </w:p>
    <w:p w14:paraId="6B6B67E0">
      <w:r>
        <w:rPr>
          <w:b/>
          <w:bCs/>
        </w:rPr>
        <w:t>模型设计</w:t>
      </w:r>
      <w:r>
        <w:t>：根据具体任务需求，设计合适的神经网络架构。</w:t>
      </w:r>
    </w:p>
    <w:p w14:paraId="4732CCC2">
      <w:r>
        <w:rPr>
          <w:b/>
          <w:bCs/>
        </w:rPr>
        <w:t>数据准备</w:t>
      </w:r>
      <w:r>
        <w:t>：选择和处理训练数据，确保数据质量和多样性。</w:t>
      </w:r>
    </w:p>
    <w:p w14:paraId="284797D7">
      <w:r>
        <w:rPr>
          <w:b/>
          <w:bCs/>
        </w:rPr>
        <w:t>参数调优</w:t>
      </w:r>
      <w:r>
        <w:t>：调整模型的各种参数，找到最佳的训练配置。</w:t>
      </w:r>
    </w:p>
    <w:p w14:paraId="679B1548">
      <w:r>
        <w:rPr>
          <w:b/>
          <w:bCs/>
        </w:rPr>
        <w:t>性能评估</w:t>
      </w:r>
      <w:r>
        <w:t>：测试模型在不同场景下的表现，发现和解决问题。</w:t>
      </w:r>
    </w:p>
    <w:p w14:paraId="373939B0">
      <w:r>
        <w:rPr>
          <w:b/>
          <w:bCs/>
        </w:rPr>
        <w:t>持续优化</w:t>
      </w:r>
      <w:r>
        <w:t>：根据实际应用反馈，不断改进模型性能。</w:t>
      </w:r>
    </w:p>
    <w:p w14:paraId="606CD498">
      <w:pPr>
        <w:pStyle w:val="6"/>
      </w:pPr>
      <w:r>
        <w:t>技能要求：技术与经验并重</w:t>
      </w:r>
    </w:p>
    <w:p w14:paraId="241EF1ED">
      <w:r>
        <w:t>AI训练师需要具备深厚的技术功底：</w:t>
      </w:r>
    </w:p>
    <w:p w14:paraId="151AC697">
      <w:r>
        <w:rPr>
          <w:b/>
          <w:bCs/>
        </w:rPr>
        <w:t>机器学习理论</w:t>
      </w:r>
      <w:r>
        <w:t>：深入理解各种算法原理和适用场景。</w:t>
      </w:r>
    </w:p>
    <w:p w14:paraId="5D818354">
      <w:r>
        <w:rPr>
          <w:b/>
          <w:bCs/>
        </w:rPr>
        <w:t>编程能力</w:t>
      </w:r>
      <w:r>
        <w:t>：熟练掌握Python、TensorFlow、PyTorch等工具。</w:t>
      </w:r>
    </w:p>
    <w:p w14:paraId="296B6D1F">
      <w:r>
        <w:rPr>
          <w:b/>
          <w:bCs/>
        </w:rPr>
        <w:t>数学基础</w:t>
      </w:r>
      <w:r>
        <w:t>：具备统计学、线性代数、概率论等数学知识。</w:t>
      </w:r>
    </w:p>
    <w:p w14:paraId="70AC8AF7">
      <w:r>
        <w:rPr>
          <w:b/>
          <w:bCs/>
        </w:rPr>
        <w:t>实践经验</w:t>
      </w:r>
      <w:r>
        <w:t>：有丰富的模型训练和调优经验。</w:t>
      </w:r>
    </w:p>
    <w:p w14:paraId="42F18282">
      <w:r>
        <w:rPr>
          <w:b/>
          <w:bCs/>
        </w:rPr>
        <w:t>领域知识</w:t>
      </w:r>
      <w:r>
        <w:t>：了解应用领域的特点和需求。</w:t>
      </w:r>
    </w:p>
    <w:p w14:paraId="5FE47200">
      <w:r>
        <w:t>"这个职业需要的是'工匠精神'，"李博士说，"每个模型都需要精心打磨，没有捷径可走。"</w:t>
      </w:r>
    </w:p>
    <w:p w14:paraId="4860E3B0">
      <w:r>
        <w:rPr>
          <w:b/>
          <w:bCs/>
        </w:rPr>
        <w:t>【图表建议85】技能雷达图：AI训练师核心能力</w:t>
      </w:r>
    </w:p>
    <w:p w14:paraId="1A705A31">
      <w:r>
        <w:rPr>
          <w:i/>
          <w:iCs/>
        </w:rPr>
        <w:t>基于岗位需求分析</w:t>
      </w:r>
    </w:p>
    <w:p w14:paraId="02260CEA">
      <w:pPr>
        <w:numPr>
          <w:ilvl w:val="0"/>
          <w:numId w:val="3"/>
        </w:numPr>
      </w:pPr>
      <w:r>
        <w:t>维度：理论基础、编程技能、数学能力、实践经验、领域知识、创新思维</w:t>
      </w:r>
    </w:p>
    <w:p w14:paraId="179D2427">
      <w:pPr>
        <w:numPr>
          <w:ilvl w:val="0"/>
          <w:numId w:val="3"/>
        </w:numPr>
      </w:pPr>
      <w:r>
        <w:t>重要性评分（1-10）</w:t>
      </w:r>
    </w:p>
    <w:p w14:paraId="1F861D40">
      <w:pPr>
        <w:pStyle w:val="5"/>
      </w:pPr>
      <w:r>
        <w:t>算法审核员：AI的"纪律委员"</w:t>
      </w:r>
    </w:p>
    <w:p w14:paraId="79A593EA">
      <w:pPr>
        <w:pStyle w:val="6"/>
      </w:pPr>
      <w:r>
        <w:t>确保AI的公平与透明</w:t>
      </w:r>
    </w:p>
    <w:p w14:paraId="0A1D1E81">
      <w:r>
        <w:t>在北京字节跳动总部，算法审核员小陈每天的工作是检查推荐算法是否存在不当偏见或有害推荐。</w:t>
      </w:r>
    </w:p>
    <w:p w14:paraId="0EF6532A">
      <w:r>
        <w:t>"我们要确保算法不会因为用户的性别、年龄、地域等因素产生歧视，"小陈说，"这不仅是技术问题，更是社会责任问题。"</w:t>
      </w:r>
    </w:p>
    <w:p w14:paraId="7B1D8AC5">
      <w:r>
        <w:t>算法审核员的工作职责：</w:t>
      </w:r>
    </w:p>
    <w:p w14:paraId="5868AE7F">
      <w:r>
        <w:rPr>
          <w:b/>
          <w:bCs/>
        </w:rPr>
        <w:t>偏见检测</w:t>
      </w:r>
      <w:r>
        <w:t>：分析算法输出是否存在系统性偏见。</w:t>
      </w:r>
    </w:p>
    <w:p w14:paraId="00B70EA6">
      <w:r>
        <w:rPr>
          <w:b/>
          <w:bCs/>
        </w:rPr>
        <w:t>公平性评估</w:t>
      </w:r>
      <w:r>
        <w:t>：评估算法对不同群体的公平性。</w:t>
      </w:r>
    </w:p>
    <w:p w14:paraId="59C11BD8">
      <w:r>
        <w:rPr>
          <w:b/>
          <w:bCs/>
        </w:rPr>
        <w:t>透明度审查</w:t>
      </w:r>
      <w:r>
        <w:t>：确保算法决策过程的可解释性。</w:t>
      </w:r>
    </w:p>
    <w:p w14:paraId="07075289">
      <w:r>
        <w:rPr>
          <w:b/>
          <w:bCs/>
        </w:rPr>
        <w:t>合规检查</w:t>
      </w:r>
      <w:r>
        <w:t>：验证算法是否符合相关法律法规。</w:t>
      </w:r>
    </w:p>
    <w:p w14:paraId="0D7C2E4B">
      <w:r>
        <w:rPr>
          <w:b/>
          <w:bCs/>
        </w:rPr>
        <w:t>风险评估</w:t>
      </w:r>
      <w:r>
        <w:t>：识别算法可能带来的社会风险。</w:t>
      </w:r>
    </w:p>
    <w:p w14:paraId="66D99A18">
      <w:pPr>
        <w:pStyle w:val="6"/>
      </w:pPr>
      <w:r>
        <w:t>工作方法：数据分析与人文关怀并重</w:t>
      </w:r>
    </w:p>
    <w:p w14:paraId="54C7DDAB">
      <w:r>
        <w:t>算法审核员的工作方法很特别，既需要严密的数据分析，也需要人文关怀的视角。</w:t>
      </w:r>
    </w:p>
    <w:p w14:paraId="08CAD6BD">
      <w:r>
        <w:t>小陈分享了一个案例："我们发现推荐算法对女性用户推送的招聘信息中，高薪职位的比例明显低于男性用户。虽然这可能反映了现实中的就业差异，但我们不能让算法固化甚至加剧这种不平等。"</w:t>
      </w:r>
    </w:p>
    <w:p w14:paraId="28326E74">
      <w:r>
        <w:t>为了解决这个问题，团队调整了算法逻辑，确保不同性别用户都能看到相同比例的高薪职位推荐。</w:t>
      </w:r>
    </w:p>
    <w:p w14:paraId="0F713029">
      <w:pPr>
        <w:pStyle w:val="5"/>
      </w:pPr>
      <w:r>
        <w:t>人机交互设计师：让AI更"人性化"</w:t>
      </w:r>
    </w:p>
    <w:p w14:paraId="62DDE1FD">
      <w:pPr>
        <w:pStyle w:val="6"/>
      </w:pPr>
      <w:r>
        <w:t>设计AI与人类的对话界面</w:t>
      </w:r>
    </w:p>
    <w:p w14:paraId="7DBD6CA0">
      <w:r>
        <w:t>在腾讯的用户体验部门，人机交互设计师小刘专门负责设计AI助手的对话界面。她的目标是让用户与AI的交互更加自然、高效。</w:t>
      </w:r>
    </w:p>
    <w:p w14:paraId="150532F4">
      <w:r>
        <w:t>"AI很聪明，但如果界面设计不好，用户就无法发挥它的全部潜力，"小刘说，"我的工作就是在AI的能力和用户的需求之间搭建一座桥梁。"</w:t>
      </w:r>
    </w:p>
    <w:p w14:paraId="5D9D81AE">
      <w:r>
        <w:t>人机交互设计师需要考虑的问题：</w:t>
      </w:r>
    </w:p>
    <w:p w14:paraId="1ADF3CCF">
      <w:r>
        <w:rPr>
          <w:b/>
          <w:bCs/>
        </w:rPr>
        <w:t>对话流程设计</w:t>
      </w:r>
      <w:r>
        <w:t>：如何引导用户逐步表达需求。</w:t>
      </w:r>
    </w:p>
    <w:p w14:paraId="0C632C81">
      <w:r>
        <w:rPr>
          <w:b/>
          <w:bCs/>
        </w:rPr>
        <w:t>错误处理机制</w:t>
      </w:r>
      <w:r>
        <w:t>：当AI无法理解用户意图时如何应对。</w:t>
      </w:r>
    </w:p>
    <w:p w14:paraId="3859806B">
      <w:r>
        <w:rPr>
          <w:b/>
          <w:bCs/>
        </w:rPr>
        <w:t>个性化适配</w:t>
      </w:r>
      <w:r>
        <w:t>：如何根据不同用户的特点调整交互方式。</w:t>
      </w:r>
    </w:p>
    <w:p w14:paraId="77291308">
      <w:r>
        <w:rPr>
          <w:b/>
          <w:bCs/>
        </w:rPr>
        <w:t>情感化设计</w:t>
      </w:r>
      <w:r>
        <w:t>：如何让AI的回应更有人情味。</w:t>
      </w:r>
    </w:p>
    <w:p w14:paraId="07F87678">
      <w:r>
        <w:rPr>
          <w:b/>
          <w:bCs/>
        </w:rPr>
        <w:t>多模态交互</w:t>
      </w:r>
      <w:r>
        <w:t>：如何整合语音、文字、图像等多种交互方式。</w:t>
      </w:r>
    </w:p>
    <w:p w14:paraId="40C604D8">
      <w:pPr>
        <w:pStyle w:val="6"/>
      </w:pPr>
      <w:r>
        <w:t>设计理念：技术为人服务</w:t>
      </w:r>
    </w:p>
    <w:p w14:paraId="7004524C">
      <w:r>
        <w:t>小刘强调，人机交互设计的核心理念是"技术为人服务"。</w:t>
      </w:r>
    </w:p>
    <w:p w14:paraId="497050D0">
      <w:r>
        <w:t>"我们不是要把人训练成机器，而是要让机器适应人的习惯，"她说，"一个好的AI界面应该让用户感觉不到技术的存在，就像和朋友聊天一样自然。"</w:t>
      </w:r>
    </w:p>
    <w:p w14:paraId="2769ADC9">
      <w:r>
        <w:rPr>
          <w:b/>
          <w:bCs/>
        </w:rPr>
        <w:t>【图表建议86】用户体验评估：AI交互界面设计要素</w:t>
      </w:r>
    </w:p>
    <w:p w14:paraId="5946AA49">
      <w:r>
        <w:rPr>
          <w:i/>
          <w:iCs/>
        </w:rPr>
        <w:t>基于用户调研数据</w:t>
      </w:r>
    </w:p>
    <w:p w14:paraId="0135B6F4">
      <w:pPr>
        <w:numPr>
          <w:ilvl w:val="0"/>
          <w:numId w:val="3"/>
        </w:numPr>
      </w:pPr>
      <w:r>
        <w:t>评估维度：易用性、自然度、效率、满意度、信任度</w:t>
      </w:r>
    </w:p>
    <w:p w14:paraId="3934E571">
      <w:pPr>
        <w:numPr>
          <w:ilvl w:val="0"/>
          <w:numId w:val="3"/>
        </w:numPr>
      </w:pPr>
      <w:r>
        <w:t>重要性排序和评分</w:t>
      </w:r>
    </w:p>
    <w:p w14:paraId="4D6AB042">
      <w:pPr>
        <w:pStyle w:val="5"/>
      </w:pPr>
      <w:r>
        <w:t>AI安全工程师：数字世界的"网络警察"</w:t>
      </w:r>
    </w:p>
    <w:p w14:paraId="7D4C3919">
      <w:pPr>
        <w:pStyle w:val="6"/>
      </w:pPr>
      <w:r>
        <w:t>防范AI的潜在风险</w:t>
      </w:r>
    </w:p>
    <w:p w14:paraId="1749D2F1">
      <w:r>
        <w:t>在阿里巴巴的安全部门，AI安全工程师小王专门负责防范AI系统可能面临的各种安全威胁。</w:t>
      </w:r>
    </w:p>
    <w:p w14:paraId="25C41565">
      <w:r>
        <w:t>"AI系统面临的安全威胁比传统软件更复杂，"小王说，"攻击者可能通过对抗样本、数据投毒等方式攻击AI系统，我们必须提前做好防护。"</w:t>
      </w:r>
    </w:p>
    <w:p w14:paraId="5D971392">
      <w:r>
        <w:t>AI安全工程师的工作内容：</w:t>
      </w:r>
    </w:p>
    <w:p w14:paraId="2A888FBE">
      <w:r>
        <w:rPr>
          <w:b/>
          <w:bCs/>
        </w:rPr>
        <w:t>对抗攻击防护</w:t>
      </w:r>
      <w:r>
        <w:t>：设计防御机制抵御对抗样本攻击。</w:t>
      </w:r>
    </w:p>
    <w:p w14:paraId="458711F9">
      <w:r>
        <w:rPr>
          <w:b/>
          <w:bCs/>
        </w:rPr>
        <w:t>数据安全保护</w:t>
      </w:r>
      <w:r>
        <w:t>：确保训练数据和用户数据的安全。</w:t>
      </w:r>
    </w:p>
    <w:p w14:paraId="0E7AB081">
      <w:r>
        <w:rPr>
          <w:b/>
          <w:bCs/>
        </w:rPr>
        <w:t>模型安全审计</w:t>
      </w:r>
      <w:r>
        <w:t>：评估AI模型的安全风险。</w:t>
      </w:r>
    </w:p>
    <w:p w14:paraId="48A1254A">
      <w:r>
        <w:rPr>
          <w:b/>
          <w:bCs/>
        </w:rPr>
        <w:t>隐私保护设计</w:t>
      </w:r>
      <w:r>
        <w:t>：实现隐私保护的AI算法。</w:t>
      </w:r>
    </w:p>
    <w:p w14:paraId="360290C1">
      <w:r>
        <w:rPr>
          <w:b/>
          <w:bCs/>
        </w:rPr>
        <w:t>安全标准制定</w:t>
      </w:r>
      <w:r>
        <w:t>：建立AI系统的安全标准和规范。</w:t>
      </w:r>
    </w:p>
    <w:p w14:paraId="1014A6D0">
      <w:pPr>
        <w:pStyle w:val="6"/>
      </w:pPr>
      <w:r>
        <w:t>技能要求：安全与AI的双重专业</w:t>
      </w:r>
    </w:p>
    <w:p w14:paraId="499A3E1D">
      <w:r>
        <w:t>AI安全工程师需要同时具备网络安全和AI技术的专业知识：</w:t>
      </w:r>
    </w:p>
    <w:p w14:paraId="2B6289BD">
      <w:r>
        <w:t>"这个职业需要的是'T型'人才，"小王说，"既要有深度的AI技术功底，也要有广泛的安全知识。"</w:t>
      </w:r>
    </w:p>
    <w:p w14:paraId="07234354">
      <w:r>
        <w:t>目前，AI安全工程师是市场上最稀缺的职位之一，年薪普遍在60-150万元之间。</w:t>
      </w:r>
    </w:p>
    <w:p w14:paraId="5C147D0D">
      <w:pPr>
        <w:pStyle w:val="5"/>
      </w:pPr>
      <w:r>
        <w:t>数据合规专员：AI时代的"法务顾问"</w:t>
      </w:r>
    </w:p>
    <w:p w14:paraId="4D60D375">
      <w:pPr>
        <w:pStyle w:val="6"/>
      </w:pPr>
      <w:r>
        <w:t>确保AI应用的合规性</w:t>
      </w:r>
    </w:p>
    <w:p w14:paraId="02D81FE4">
      <w:r>
        <w:t>在华为的法务部门，数据合规专员小李专门负责确保公司的AI产品符合各国的法律法规。</w:t>
      </w:r>
    </w:p>
    <w:p w14:paraId="07CC1E4E">
      <w:r>
        <w:t>"每个国家对AI的监管要求都不同，"小李说，"我的工作就是确保我们的产品在全球任何地方都能合规运营。"</w:t>
      </w:r>
    </w:p>
    <w:p w14:paraId="11AC0821">
      <w:r>
        <w:t>数据合规专员的工作职责：</w:t>
      </w:r>
    </w:p>
    <w:p w14:paraId="3EBCD708">
      <w:r>
        <w:rPr>
          <w:b/>
          <w:bCs/>
        </w:rPr>
        <w:t>法规解读</w:t>
      </w:r>
      <w:r>
        <w:t>：跟踪和解读各国AI相关法律法规。</w:t>
      </w:r>
    </w:p>
    <w:p w14:paraId="65ADA0C4">
      <w:r>
        <w:rPr>
          <w:b/>
          <w:bCs/>
        </w:rPr>
        <w:t>合规评估</w:t>
      </w:r>
      <w:r>
        <w:t>：评估AI产品的合规风险。</w:t>
      </w:r>
    </w:p>
    <w:p w14:paraId="487EDFED">
      <w:r>
        <w:rPr>
          <w:b/>
          <w:bCs/>
        </w:rPr>
        <w:t>政策建议</w:t>
      </w:r>
      <w:r>
        <w:t>：为产品设计提供合规建议。</w:t>
      </w:r>
    </w:p>
    <w:p w14:paraId="616C2581">
      <w:r>
        <w:rPr>
          <w:b/>
          <w:bCs/>
        </w:rPr>
        <w:t>培训指导</w:t>
      </w:r>
      <w:r>
        <w:t>：对技术团队进行合规培训。</w:t>
      </w:r>
    </w:p>
    <w:p w14:paraId="25ACA5EF">
      <w:r>
        <w:rPr>
          <w:b/>
          <w:bCs/>
        </w:rPr>
        <w:t>风险管理</w:t>
      </w:r>
      <w:r>
        <w:t>：建立合规风险管理体系。</w:t>
      </w:r>
    </w:p>
    <w:p w14:paraId="6BCFC7ED">
      <w:pPr>
        <w:pStyle w:val="6"/>
      </w:pPr>
      <w:r>
        <w:t>职业前景：监管趋严带来机遇</w:t>
      </w:r>
    </w:p>
    <w:p w14:paraId="3197ECC3">
      <w:r>
        <w:t>随着全球AI监管的加强，数据合规专员的需求量快速增长。</w:t>
      </w:r>
    </w:p>
    <w:p w14:paraId="4C0CB5C5">
      <w:r>
        <w:t>"每当有新的AI法规出台，我们的工作量就会翻倍，"小李说，"但这也意味着这个职业的价值在不断提升。"</w:t>
      </w:r>
    </w:p>
    <w:p w14:paraId="0411B35A">
      <w:r>
        <w:rPr>
          <w:b/>
          <w:bCs/>
        </w:rPr>
        <w:t>【图表建议87】柱状图：新兴AI职业薪资水平对比</w:t>
      </w:r>
    </w:p>
    <w:p w14:paraId="3F64AE58">
      <w:r>
        <w:rPr>
          <w:i/>
          <w:iCs/>
        </w:rPr>
        <w:t>数据来源：招聘平台统计</w:t>
      </w:r>
    </w:p>
    <w:p w14:paraId="25CD2B93">
      <w:pPr>
        <w:numPr>
          <w:ilvl w:val="0"/>
          <w:numId w:val="3"/>
        </w:numPr>
      </w:pPr>
      <w:r>
        <w:t>X轴：各类AI新职业</w:t>
      </w:r>
    </w:p>
    <w:p w14:paraId="18F33F7A">
      <w:pPr>
        <w:numPr>
          <w:ilvl w:val="0"/>
          <w:numId w:val="3"/>
        </w:numPr>
      </w:pPr>
      <w:r>
        <w:t>Y轴：平均年薪（万元）</w:t>
      </w:r>
    </w:p>
    <w:p w14:paraId="2BCE88F4">
      <w:pPr>
        <w:numPr>
          <w:ilvl w:val="0"/>
          <w:numId w:val="3"/>
        </w:numPr>
      </w:pPr>
      <w:r>
        <w:t>分级：初级、中级、高级</w:t>
      </w:r>
    </w:p>
    <w:p w14:paraId="5EF54CB8">
      <w:pPr>
        <w:numPr>
          <w:ilvl w:val="0"/>
          <w:numId w:val="3"/>
        </w:numPr>
      </w:pPr>
      <w:r>
        <w:t>标注稀缺程度</w:t>
      </w:r>
    </w:p>
    <w:p w14:paraId="65172750">
      <w:pPr>
        <w:pStyle w:val="5"/>
      </w:pPr>
      <w:r>
        <w:t>职业发展路径：如何进入AI新职业</w:t>
      </w:r>
    </w:p>
    <w:p w14:paraId="073CFF97">
      <w:pPr>
        <w:pStyle w:val="6"/>
      </w:pPr>
      <w:r>
        <w:t>转型策略：从传统职业到AI职业</w:t>
      </w:r>
    </w:p>
    <w:p w14:paraId="24708082">
      <w:r>
        <w:t>对于想要进入AI新职业的人来说，转型策略很重要：</w:t>
      </w:r>
    </w:p>
    <w:p w14:paraId="16FEA406">
      <w:r>
        <w:rPr>
          <w:b/>
          <w:bCs/>
        </w:rPr>
        <w:t>技术岗位转型</w:t>
      </w:r>
      <w:r>
        <w:t>：程序员→AI工程师→AI训练师</w:t>
      </w:r>
    </w:p>
    <w:p w14:paraId="231BBD36">
      <w:r>
        <w:rPr>
          <w:b/>
          <w:bCs/>
        </w:rPr>
        <w:t>设计岗位转型</w:t>
      </w:r>
      <w:r>
        <w:t>：UI设计师→交互设计师→人机交互设计师</w:t>
      </w:r>
    </w:p>
    <w:p w14:paraId="77743A9F">
      <w:r>
        <w:rPr>
          <w:b/>
          <w:bCs/>
        </w:rPr>
        <w:t>法务岗位转型</w:t>
      </w:r>
      <w:r>
        <w:t>：企业法务→数据合规专员</w:t>
      </w:r>
    </w:p>
    <w:p w14:paraId="12C468B5">
      <w:r>
        <w:rPr>
          <w:b/>
          <w:bCs/>
        </w:rPr>
        <w:t>运营岗位转型</w:t>
      </w:r>
      <w:r>
        <w:t>：内容运营→数据审核员→算法审核员</w:t>
      </w:r>
    </w:p>
    <w:p w14:paraId="7D5E787C">
      <w:pPr>
        <w:pStyle w:val="6"/>
      </w:pPr>
      <w:r>
        <w:t>学习路径：理论与实践并重</w:t>
      </w:r>
    </w:p>
    <w:p w14:paraId="0F6E631A">
      <w:r>
        <w:t>想要成功转型，需要制定合理的学习路径：</w:t>
      </w:r>
    </w:p>
    <w:p w14:paraId="5E682D6D">
      <w:r>
        <w:rPr>
          <w:b/>
          <w:bCs/>
        </w:rPr>
        <w:t>基础阶段</w:t>
      </w:r>
      <w:r>
        <w:t>：学习AI基础知识，了解行业现状</w:t>
      </w:r>
    </w:p>
    <w:p w14:paraId="5E14E09F">
      <w:r>
        <w:rPr>
          <w:b/>
          <w:bCs/>
        </w:rPr>
        <w:t>进阶阶段</w:t>
      </w:r>
      <w:r>
        <w:t>：深入学习专业技能，参与实际项目</w:t>
      </w:r>
    </w:p>
    <w:p w14:paraId="5DBA4D02">
      <w:r>
        <w:rPr>
          <w:b/>
          <w:bCs/>
        </w:rPr>
        <w:t>专业阶段</w:t>
      </w:r>
      <w:r>
        <w:t>：获得相关认证，积累行业经验</w:t>
      </w:r>
    </w:p>
    <w:p w14:paraId="21852F84">
      <w:r>
        <w:rPr>
          <w:b/>
          <w:bCs/>
        </w:rPr>
        <w:t>专家阶段</w:t>
      </w:r>
      <w:r>
        <w:t>：建立个人品牌，成为行业专家</w:t>
      </w:r>
    </w:p>
    <w:p w14:paraId="042A9DAA">
      <w:r>
        <w:t>在线教育平台Coursera的数据显示，AI相关课程的学习者中，有60%来自传统行业，他们正在为职业转型做准备。</w:t>
      </w:r>
    </w:p>
    <w:p w14:paraId="3384DCDF">
      <w:pPr>
        <w:pStyle w:val="6"/>
      </w:pPr>
      <w:r>
        <w:t>认证体系：建立职业标准</w:t>
      </w:r>
    </w:p>
    <w:p w14:paraId="33809730">
      <w:r>
        <w:t>为了规范新兴AI职业，行业开始建立相关的认证体系：</w:t>
      </w:r>
    </w:p>
    <w:p w14:paraId="5629A13F">
      <w:r>
        <w:rPr>
          <w:b/>
          <w:bCs/>
        </w:rPr>
        <w:t>Prompt工程师认证</w:t>
      </w:r>
      <w:r>
        <w:t>：由OpenAI等公司推出</w:t>
      </w:r>
    </w:p>
    <w:p w14:paraId="4357C7F2">
      <w:r>
        <w:rPr>
          <w:b/>
          <w:bCs/>
        </w:rPr>
        <w:t>AI安全工程师认证</w:t>
      </w:r>
      <w:r>
        <w:t>：由网络安全机构制定</w:t>
      </w:r>
    </w:p>
    <w:p w14:paraId="17CF9A0B">
      <w:r>
        <w:rPr>
          <w:b/>
          <w:bCs/>
        </w:rPr>
        <w:t>数据合规专员认证</w:t>
      </w:r>
      <w:r>
        <w:t>：由法律和技术机构联合推出</w:t>
      </w:r>
    </w:p>
    <w:p w14:paraId="53F8677F">
      <w:r>
        <w:t>"认证不是万能的，但它能帮助雇主识别合格的候选人，"一位HR专家说。</w:t>
      </w:r>
    </w:p>
    <w:p w14:paraId="2A52A070">
      <w:r>
        <w:rPr>
          <w:b/>
          <w:bCs/>
        </w:rPr>
        <w:t>【图表建议88】路径图：传统职业向AI职业转型路径</w:t>
      </w:r>
    </w:p>
    <w:p w14:paraId="017F73D1">
      <w:r>
        <w:rPr>
          <w:i/>
          <w:iCs/>
        </w:rPr>
        <w:t>基于行业调研设计</w:t>
      </w:r>
    </w:p>
    <w:p w14:paraId="7F925BD4">
      <w:pPr>
        <w:numPr>
          <w:ilvl w:val="0"/>
          <w:numId w:val="3"/>
        </w:numPr>
      </w:pPr>
      <w:r>
        <w:t>起点：传统职业类别</w:t>
      </w:r>
    </w:p>
    <w:p w14:paraId="2CD5BC5B">
      <w:pPr>
        <w:numPr>
          <w:ilvl w:val="0"/>
          <w:numId w:val="3"/>
        </w:numPr>
      </w:pPr>
      <w:r>
        <w:t>转型路径：学习阶段、技能要求、时间周期</w:t>
      </w:r>
    </w:p>
    <w:p w14:paraId="2766953D">
      <w:pPr>
        <w:numPr>
          <w:ilvl w:val="0"/>
          <w:numId w:val="3"/>
        </w:numPr>
      </w:pPr>
      <w:r>
        <w:t>终点：对应的AI新职业</w:t>
      </w:r>
    </w:p>
    <w:p w14:paraId="3AE38A24">
      <w:pPr>
        <w:numPr>
          <w:ilvl w:val="0"/>
          <w:numId w:val="3"/>
        </w:numPr>
      </w:pPr>
      <w:r>
        <w:t>成功率和难度标注</w:t>
      </w:r>
    </w:p>
    <w:p w14:paraId="6816D167">
      <w:pPr>
        <w:pStyle w:val="5"/>
      </w:pPr>
      <w:r>
        <w:t>行业展望：AI职业的未来</w:t>
      </w:r>
    </w:p>
    <w:p w14:paraId="5884A297">
      <w:pPr>
        <w:pStyle w:val="6"/>
      </w:pPr>
      <w:r>
        <w:t>职业细分化趋势</w:t>
      </w:r>
    </w:p>
    <w:p w14:paraId="33589718">
      <w:r>
        <w:t>随着AI技术的发展，新职业还会进一步细分：</w:t>
      </w:r>
    </w:p>
    <w:p w14:paraId="3675CF00">
      <w:r>
        <w:rPr>
          <w:b/>
          <w:bCs/>
        </w:rPr>
        <w:t>Prompt工程师</w:t>
      </w:r>
      <w:r>
        <w:t>可能分化为：创意Prompt设计师、技术Prompt优化师、行业Prompt专家等。</w:t>
      </w:r>
    </w:p>
    <w:p w14:paraId="2F06F6CD">
      <w:r>
        <w:rPr>
          <w:b/>
          <w:bCs/>
        </w:rPr>
        <w:t>AI训练师</w:t>
      </w:r>
      <w:r>
        <w:t>可能分化为：计算机视觉训练师、自然语言处理训练师、强化学习训练师等。</w:t>
      </w:r>
    </w:p>
    <w:p w14:paraId="312A1525">
      <w:pPr>
        <w:pStyle w:val="6"/>
      </w:pPr>
      <w:r>
        <w:t>跨界融合趋势</w:t>
      </w:r>
    </w:p>
    <w:p w14:paraId="1366F431">
      <w:r>
        <w:t>AI职业与传统职业的融合也在加速：</w:t>
      </w:r>
    </w:p>
    <w:p w14:paraId="13AAA3B9">
      <w:r>
        <w:rPr>
          <w:b/>
          <w:bCs/>
        </w:rPr>
        <w:t>AI+医疗</w:t>
      </w:r>
      <w:r>
        <w:t>：AI医疗诊断师、医疗数据分析师</w:t>
      </w:r>
    </w:p>
    <w:p w14:paraId="08058144">
      <w:r>
        <w:rPr>
          <w:b/>
          <w:bCs/>
        </w:rPr>
        <w:t>AI+教育</w:t>
      </w:r>
      <w:r>
        <w:t>：AI教学设计师、个性化学习顾问</w:t>
      </w:r>
    </w:p>
    <w:p w14:paraId="55140125">
      <w:r>
        <w:rPr>
          <w:b/>
          <w:bCs/>
        </w:rPr>
        <w:t>AI+金融</w:t>
      </w:r>
      <w:r>
        <w:t>：AI风控专家、智能投顾设计师</w:t>
      </w:r>
    </w:p>
    <w:p w14:paraId="78977DC1">
      <w:pPr>
        <w:pStyle w:val="6"/>
      </w:pPr>
      <w:r>
        <w:t>全球化趋势</w:t>
      </w:r>
    </w:p>
    <w:p w14:paraId="68FA81D4">
      <w:r>
        <w:t>AI职业具有很强的全球化特征，优秀的AI专家可以为全球客户提供服务。</w:t>
      </w:r>
    </w:p>
    <w:p w14:paraId="51A202D2">
      <w:r>
        <w:t>"我在北京工作，但我的客户遍布全球，"一位Prompt工程师说，"AI让职业的地理边界变得模糊了。"</w:t>
      </w:r>
    </w:p>
    <w:p w14:paraId="3DCE34BC">
      <w:pPr>
        <w:pStyle w:val="5"/>
      </w:pPr>
      <w:r>
        <w:t>给求职者的建议</w:t>
      </w:r>
    </w:p>
    <w:p w14:paraId="41C077C1">
      <w:r>
        <w:t>对于想要进入AI新职业的求职者，专家给出了以下建议：</w:t>
      </w:r>
    </w:p>
    <w:p w14:paraId="12B60DC9">
      <w:r>
        <w:rPr>
          <w:b/>
          <w:bCs/>
        </w:rPr>
        <w:t>保持学习心态</w:t>
      </w:r>
      <w:r>
        <w:t>：AI技术发展很快，需要不断学习新知识。</w:t>
      </w:r>
    </w:p>
    <w:p w14:paraId="2BA1E47F">
      <w:r>
        <w:rPr>
          <w:b/>
          <w:bCs/>
        </w:rPr>
        <w:t>注重实践经验</w:t>
      </w:r>
      <w:r>
        <w:t>：理论知识很重要，但实际项目经验更宝贵。</w:t>
      </w:r>
    </w:p>
    <w:p w14:paraId="41F0F717">
      <w:r>
        <w:rPr>
          <w:b/>
          <w:bCs/>
        </w:rPr>
        <w:t>培养跨界思维</w:t>
      </w:r>
      <w:r>
        <w:t>：AI职业往往需要跨学科的知识背景。</w:t>
      </w:r>
    </w:p>
    <w:p w14:paraId="68DA588E">
      <w:r>
        <w:rPr>
          <w:b/>
          <w:bCs/>
        </w:rPr>
        <w:t>建立个人品牌</w:t>
      </w:r>
      <w:r>
        <w:t>：在专业社区分享经验，建立行业影响力。</w:t>
      </w:r>
    </w:p>
    <w:p w14:paraId="65283375">
      <w:r>
        <w:rPr>
          <w:b/>
          <w:bCs/>
        </w:rPr>
        <w:t>关注伦理问题</w:t>
      </w:r>
      <w:r>
        <w:t>：AI职业不仅是技术工作，更承担着社会责任。</w:t>
      </w:r>
    </w:p>
    <w:p w14:paraId="325880B3">
      <w:r>
        <w:t>正如一位AI专家所说："AI时代的职业机会是无限的，关键是要有勇气拥抱变化，有智慧把握机遇。"</w:t>
      </w:r>
    </w:p>
    <w:p w14:paraId="00713F39">
      <w:r>
        <w:t>这些新兴的AI职业正在重塑我们对工作的理解。它们不仅提供了新的就业机会，更重要的是，它们代表了人类与AI协作的新模式。在这个模式中，人类不是被AI替代，而是与AI一起创造更大的价值。</w:t>
      </w:r>
    </w:p>
    <w:p w14:paraId="313A739F">
      <w:pPr>
        <w:pStyle w:val="2"/>
      </w:pPr>
      <w:r>
        <w:t>第6章 智见未来：AI前沿趋势与公民责任</w:t>
      </w:r>
    </w:p>
    <w:p w14:paraId="78025D50">
      <w:r>
        <w:t>当我们站在2024年的时间节点回望，人工智能已经从科幻小说中的想象变成了触手可及的现实。从手机里的语音助手到自动驾驶汽车，从智能推荐系统到医疗诊断工具，AI正在以前所未有的速度重塑着我们的生活方式、工作模式乃至思维习惯。然而，这场技术革命远未结束，我们正站在一个新的起点上，面对着更加深刻的变革和更加复杂的挑战。</w:t>
      </w:r>
    </w:p>
    <w:p w14:paraId="0BA32906">
      <w:pPr>
        <w:pStyle w:val="3"/>
      </w:pPr>
      <w:r>
        <w:t>6.1 技术演进的下一个风口</w:t>
      </w:r>
    </w:p>
    <w:p w14:paraId="78D5B71C">
      <w:pPr>
        <w:pStyle w:val="4"/>
      </w:pPr>
      <w:r>
        <w:t>6.1.1 可解释AI（XAI）的发展</w:t>
      </w:r>
    </w:p>
    <w:p w14:paraId="63A6092F">
      <w:pPr>
        <w:pStyle w:val="5"/>
      </w:pPr>
      <w:r>
        <w:t>从黑盒到透明：重建AI信任的漫长征程</w:t>
      </w:r>
    </w:p>
    <w:p w14:paraId="6EB8FB62">
      <w:r>
        <w:t>==【建议添加图6-1：可解释AI技术演进时间线图】==</w:t>
      </w:r>
    </w:p>
    <w:p w14:paraId="2D52D446">
      <w:r>
        <w:t>"这个AI系统为什么会做出这样的决定？"这个看似简单的问题，却困扰了AI研究者和使用者多年。想象一下，当一位经验丰富的放射科医生面对AI给出的"肺癌概率85%"的诊断结果时，他的第一反应往往不是接受，而是质疑："为什么是85%？AI看到了什么我没有注意到的细节？"</w:t>
      </w:r>
    </w:p>
    <w:p w14:paraId="2941340D">
      <w:r>
        <w:t>这种质疑并非无理取闹。传统的深度学习模型就像一个巨大的黑盒子，输入数据，输出结果，但中间的推理过程对人类来说完全不透明。这种不透明性在娱乐推荐等低风险场景中或许可以接受，但在医疗诊断、金融风控、司法判决等高风险领域，却成为了AI大规模应用的最大障碍。</w:t>
      </w:r>
    </w:p>
    <w:p w14:paraId="14359C66">
      <w:r>
        <w:t>可解释AI（Explainable AI，XAI）的出现，正是为了打破这个黑盒子。它不仅要告诉我们"是什么"，更要解释"为什么"。这场从黑盒到透明的转变，正在重新定义人机信任关系。</w:t>
      </w:r>
    </w:p>
    <w:p w14:paraId="018239FB">
      <w:r>
        <w:t>==【建议添加表6-1：XAI技术分类与应用场景对比表】==</w:t>
      </w:r>
    </w:p>
    <w:p w14:paraId="5D8C73FE">
      <w:r>
        <w:t>欧盟在2024年正式实施的AI法案中明确规定，所有高风险AI系统都必须提供"符合用户认知水平和专业背景的充分解释"。这不仅是一项法律要求，更反映了社会对AI透明度的迫切需求。</w:t>
      </w:r>
    </w:p>
    <w:p w14:paraId="7C185232">
      <w:r>
        <w:t>在实际应用中，这种转变已经产生了显著效果。IBM Watson[23]肿瘤诊断系统通过引入三维热力图和决策路径可视化技术，能够清晰地展示AI在分析医学影像时关注的关键区域和推理逻辑。结果令人振奋：医生对AI建议的采纳率从原来的43%大幅提升至79%，误诊率下降了31%。</w:t>
      </w:r>
    </w:p>
    <w:p w14:paraId="05D3F852">
      <w:r>
        <w:t>但挑战在于，不同的用户群体需要不同层次的解释。对于放射科医生而言，他们需要的是SHAP值、梯度热力图、决策路径等技术性解释，这些工具能够帮助他们理解AI的"思考"过程，验证诊断的可靠性。而对于患者来说，过于技术化的解释反而会增加困惑和焦虑。他们更需要的是"您的肺结节恶性概率为68%，主要依据是结节边缘的毛刺征象和不规则形状，建议进一步进行活检确认"这样通俗易懂的说明。</w:t>
      </w:r>
    </w:p>
    <w:p w14:paraId="6EE2A736">
      <w:r>
        <w:t>这种"分层解释"的理念正在成为XAI发展的重要方向。谷歌的医疗AI团队[33]开发了一套多层次解释系统：技术层面提供详细的特征重要性分析和模型内部状态可视化；临床层面提供基于医学知识的推理路径说明；患者层面则用简洁的自然语言描述诊断依据和建议。</w:t>
      </w:r>
    </w:p>
    <w:p w14:paraId="7EB082D5">
      <w:pPr>
        <w:pStyle w:val="5"/>
      </w:pPr>
      <w:r>
        <w:t>反事实解释：AI的"如果"思维革命</w:t>
      </w:r>
    </w:p>
    <w:p w14:paraId="6683E878">
      <w:r>
        <w:t>==【建议添加图6-2：反事实解释工作原理示意图】==</w:t>
      </w:r>
    </w:p>
    <w:p w14:paraId="59C519FB">
      <w:r>
        <w:t>"如果当时的情况稍有不同，结果会怎样？"这种假设性思考是人类智慧的重要特征，现在AI也开始掌握这种能力。反事实解释（Counterfactual Explanation）代表了XAI领域的一个重要突破，它不仅能解释AI为什么做出某个决定，还能说明在什么条件下AI会做出不同的决定。</w:t>
      </w:r>
    </w:p>
    <w:p w14:paraId="18F1B8CE">
      <w:r>
        <w:t>DeepMind开发的TCAV（Testing with Concept Activation Vectors）技术实现了从静态解释到动态因果推理的重大跨越。这项技术能够回答诸如"如果这张X光片中的阴影面积减少20%，AI的诊断结果会如何变化？"这样的假设性问题。</w:t>
      </w:r>
    </w:p>
    <w:p w14:paraId="4A360DEE">
      <w:r>
        <w:t>在自动驾驶领域，反事实解释的价值更加明显。Waymo[158]的数据显示，引入反事实解释技术后，安全验证效率提升了40%，事故预防准确率提高了23%。当系统检测到潜在危险时，它不仅会报告当前的风险评估，还会模拟"如果车速降低10公里/小时"、"如果提前2秒变道"等不同场景下的安全状况，为驾驶决策提供更全面的信息支持。</w:t>
      </w:r>
    </w:p>
    <w:p w14:paraId="2EF65653">
      <w:r>
        <w:t>然而，反事实解释也带来了新的挑战。计算复杂度是最直接的问题。奔驰公司[19]的工程师发现，在其最新的自动驾驶系统中，反事实解释子系统占用了整个计算平台30%的资源，这在追求实时性的自动驾驶场景中是一个不小的负担。</w:t>
      </w:r>
    </w:p>
    <w:p w14:paraId="7657FF56">
      <w:r>
        <w:t>为了解决这个问题，特斯拉[18]采用了分层解释策略：对于监管部门的审查，提供完整的模型参数和详细的反事实分析；对于工程师的调试，提供中等粒度的激活热力图和关键决策点分析；对于普通司机，只提供简洁的安全提示和建议。这种"一套系统，三种语言"的设计理念，既满足了不同用户的需求，又控制了计算成本。</w:t>
      </w:r>
    </w:p>
    <w:p w14:paraId="59F27238">
      <w:pPr>
        <w:pStyle w:val="5"/>
      </w:pPr>
      <w:r>
        <w:t>解释质量的评估困境与突破</w:t>
      </w:r>
    </w:p>
    <w:p w14:paraId="6E28EDAE">
      <w:r>
        <w:t>如何评估一个解释的好坏？这个看似简单的问题，实际上触及了XAI领域最核心的挑战。传统的机器学习有准确率、召回率等明确的评估指标，但解释的"好坏"却很难量化。</w:t>
      </w:r>
    </w:p>
    <w:p w14:paraId="5A709395">
      <w:r>
        <w:t>斯坦福大学[68]的研究团队提出了解释质量的多维评估框架：忠实性（解释是否真实反映了模型的决策过程）、可理解性（用户是否能够理解解释的内容）、完整性（解释是否涵盖了所有重要的决策因素）、稳定性（相似的输入是否产生相似的解释）。</w:t>
      </w:r>
    </w:p>
    <w:p w14:paraId="04C9279B">
      <w:r>
        <w:t>在实际应用中，这些维度往往存在冲突。以金融风控为例，最忠实的解释可能需要展示数百个特征的权重分布，但这样的解释对于信贷员来说完全无法理解；而最可理解的解释可能只突出"收入水平"和"信用历史"两个因素，但这样的简化可能遗漏了模型实际依赖的其他重要信息。</w:t>
      </w:r>
    </w:p>
    <w:p w14:paraId="54DECB03">
      <w:r>
        <w:t>蚂蚁金服[115]在其风控系统中采用了"渐进式解释"的方法：初始解释只包含最重要的3-5个因素，用户可以根据需要逐步展开更详细的解释层级。这种设计在保持可理解性的同时，也确保了解释的完整性。</w:t>
      </w:r>
    </w:p>
    <w:p w14:paraId="4FC8E91C">
      <w:pPr>
        <w:pStyle w:val="5"/>
      </w:pPr>
      <w:r>
        <w:t>全球化AI治理的区域化实践与成效</w:t>
      </w:r>
    </w:p>
    <w:p w14:paraId="5C82F338">
      <w:r>
        <w:t>==【建议添加表6-1：全球AI解释性法规对比表】==</w:t>
      </w:r>
    </w:p>
    <w:p w14:paraId="17701432">
      <w:r>
        <w:t>面对全球差异化的监管要求，行业创新性地采用"解释适配器"架构，针对不同监管环境提供定制化的解释方案。</w:t>
      </w:r>
    </w:p>
    <w:p w14:paraId="5F5A356C">
      <w:r>
        <w:rPr>
          <w:b/>
          <w:bCs/>
        </w:rPr>
        <w:t>中国模式</w:t>
      </w:r>
      <w:r>
        <w:t>（依据《生成式AI服务管理办法》）</w:t>
      </w:r>
    </w:p>
    <w:p w14:paraId="4C2EB430">
      <w:r>
        <w:t>华为云[3]在AI可信实践方面取得重要突破，其ModelArts开发平台率先实现了全生命周期可验证的AI开发范式。平台通过生成包含完整测试数据哈希值的解释报告（采用SHA-3-256算法），并配套提供可完全重现的测试案例集，确保从模型训练到推理的全流程可审计。这一创新使监管机构能够对AI决策进行精准回溯验证，例如在某金融风控案例中，监管部门通过平台记录的1372个测试轨迹节点，成功复现了模型决策的完整因果链条。该实践为行业树立了可信AI的新标杆。</w:t>
      </w:r>
    </w:p>
    <w:p w14:paraId="2B1BC7CA">
      <w:r>
        <w:rPr>
          <w:b/>
          <w:bCs/>
        </w:rPr>
        <w:t>欧美模式</w:t>
      </w:r>
      <w:r>
        <w:t>（符合GDPR和AI法案）</w:t>
      </w:r>
    </w:p>
    <w:p w14:paraId="054B2515">
      <w:r>
        <w:t>AWS SageMaker[2]平台在AI可解释性方面实现了重大创新，通过构建完整的模型"数字护照"系统满足欧盟AI监管要求。该平台不仅详细记录训练过程的元数据（包括数据增强策略、特征工程日志等核心参数），还支持动态反事实解释功能，可直观展示输入变量改变对输出结果的量化影响（如"当收入特征提升15%时，贷款通过率将增加22%"）。在2023年欧洲央行进行的合规检查中，某金融机构使用该平台生成的包含8大类317项参数的模型护照，仅用3天就完成了监管审查。这一实践为全球化AI部署提供了可复用的合规解决方案。</w:t>
      </w:r>
    </w:p>
    <w:p w14:paraId="56E8165C">
      <w:r>
        <w:rPr>
          <w:b/>
          <w:bCs/>
        </w:rPr>
        <w:t>多引擎并行架构实践</w:t>
      </w:r>
    </w:p>
    <w:p w14:paraId="19E22719">
      <w:r>
        <w:t>华为云AI[3]创新性地采用四引擎并行架构，针对不同监管环境定制解释系统：中国版强化测试数据完整性验证，满足《生成式AI服务管理办法》要求；欧盟版突出过程透明度，符合《AI法案》的文档追溯规定；美国版内置算法公平性检测模块，响应《算法问责法案》要求；通用版则保持技术中立性用于学术交流。尽管该架构使合规成本提升35%，但实现了全球市场准入率100%、客户信任度评分增长28%的显著效益，并获评Gartner[4] 2023亚太区最合规AI平台。</w:t>
      </w:r>
    </w:p>
    <w:p w14:paraId="71B1A01F">
      <w:pPr>
        <w:pStyle w:val="5"/>
      </w:pPr>
      <w:r>
        <w:t>OpenXAI评估体系的核心价值与实践启示</w:t>
      </w:r>
    </w:p>
    <w:p w14:paraId="493B9D31">
      <w:r>
        <w:t>==【建议添加图6-2：OpenXAI评估框架全景图】==</w:t>
      </w:r>
    </w:p>
    <w:p w14:paraId="2ED01C61">
      <w:r>
        <w:t>上海人工智能实验室联合多家机构推出的OpenXAI[5]评测框架，从三个维度构建了AI系统的信任体系：</w:t>
      </w:r>
    </w:p>
    <w:p w14:paraId="07DB5DDC">
      <w:r>
        <w:rPr>
          <w:b/>
          <w:bCs/>
        </w:rPr>
        <w:t>技术可信度维度</w:t>
      </w:r>
    </w:p>
    <w:p w14:paraId="63396D00">
      <w:r>
        <w:t>OpenXAI[5]评测体系在三个维度展现出独特价值：技术层面构建了从算法到解释的完整可信链条，确保决策过程可追溯；商业层面帮助企业平衡技术创新与合规需求，特别是助力企业满足欧盟AI法案[7]等全球性监管要求；社会层面则推动了负责任AI的发展，增强公众对AI系统的信任。该体系采用模块化评估框架，涵盖从模型透明度到用户理解的完整生命周期。</w:t>
      </w:r>
    </w:p>
    <w:p w14:paraId="37900CB5">
      <w:r>
        <w:t>技术可信度确保系统"言行一致"。蚂蚁金服[115]通过OpenXAI检测发现，其风控系统意外地参考了用户的社交媒体活跃度数据，尽管这一特征从未在官方文档中声明。系统立即触发了透明度警报，促使团队重新审视数据使用策略。</w:t>
      </w:r>
    </w:p>
    <w:p w14:paraId="44DD9C17">
      <w:r>
        <w:rPr>
          <w:b/>
          <w:bCs/>
        </w:rPr>
        <w:t>用户适配性维度</w:t>
      </w:r>
    </w:p>
    <w:p w14:paraId="1E61F826">
      <w:r>
        <w:t>为不同受众提供差异化解释成为关键能力。腾讯觅影[114]系统为放射科医生提供详细的CT值分布图和病灶边界标注，而为患者生成简洁的自然语言描述："肺部发现阴影，初步判断可能是炎症，建议进一步检查确认。"这种分层设计使医患双方都能获得适合自己认知水平的信息。</w:t>
      </w:r>
    </w:p>
    <w:p w14:paraId="73E369F7">
      <w:r>
        <w:rPr>
          <w:b/>
          <w:bCs/>
        </w:rPr>
        <w:t>社会影响监测维度</w:t>
      </w:r>
    </w:p>
    <w:p w14:paraId="38C758DB">
      <w:r>
        <w:t>实时监测AI系统的伦理风险已成为必要功能。某大型招聘平台的AI筛选系统被OpenXAI[5]检测出过度依赖"年龄"参数进行候选人排序，存在年龄歧视风险。平台立即调整了算法权重分配，将年龄相关特征的影响权重从23%降低至5%，有效消除了潜在的歧视偏见。</w:t>
      </w:r>
    </w:p>
    <w:p w14:paraId="4C4EB188">
      <w:pPr>
        <w:pStyle w:val="5"/>
      </w:pPr>
      <w:r>
        <w:t>跨国合规的技术挑战与解决方案</w:t>
      </w:r>
    </w:p>
    <w:p w14:paraId="15A606A7">
      <w:r>
        <w:t>==【建议添加表6-2：主要国家/地区AI解释性要求对比】==</w:t>
      </w:r>
    </w:p>
    <w:p w14:paraId="2BFC1B34">
      <w:r>
        <w:t>全球AI治理呈现显著的区域化特征，不同国家和地区基于各自的法律传统、文化价值和经济发展水平，制定了差异化的AI监管框架。</w:t>
      </w:r>
    </w:p>
    <w:p w14:paraId="7BEFA884">
      <w:r>
        <w:rPr>
          <w:b/>
          <w:bCs/>
        </w:rPr>
        <w:t>技术标准的碎片化挑战</w:t>
      </w:r>
    </w:p>
    <w:p w14:paraId="4746BFB7">
      <w:r>
        <w:t>IEEE P7001[8]（AI系统设计透明度标准）、NIST AI RMF[79]（AI风险管理框架）、ISO/IEC 23053（AI系统工程标准）等多套国际标准并存，给企业的全球化部署带来了复杂性。一个AI产品要在全球市场发布，需要同时满足：</w:t>
      </w:r>
    </w:p>
    <w:p w14:paraId="3F872E90">
      <w:pPr>
        <w:numPr>
          <w:ilvl w:val="0"/>
          <w:numId w:val="3"/>
        </w:numPr>
      </w:pPr>
      <w:r>
        <w:rPr>
          <w:b/>
          <w:bCs/>
        </w:rPr>
        <w:t>欧盟AI法案</w:t>
      </w:r>
      <w:r>
        <w:t>：要求高风险AI系统提供技术文档，包括训练数据描述、模型架构说明、性能指标等</w:t>
      </w:r>
    </w:p>
    <w:p w14:paraId="602F6D43">
      <w:pPr>
        <w:numPr>
          <w:ilvl w:val="0"/>
          <w:numId w:val="3"/>
        </w:numPr>
      </w:pPr>
      <w:r>
        <w:rPr>
          <w:b/>
          <w:bCs/>
        </w:rPr>
        <w:t>美国算法问责法案</w:t>
      </w:r>
      <w:r>
        <w:t>：关注算法决策的公平性，要求提供歧视性影响评估报告</w:t>
      </w:r>
    </w:p>
    <w:p w14:paraId="3EE8160E">
      <w:pPr>
        <w:numPr>
          <w:ilvl w:val="0"/>
          <w:numId w:val="3"/>
        </w:numPr>
      </w:pPr>
      <w:r>
        <w:rPr>
          <w:b/>
          <w:bCs/>
        </w:rPr>
        <w:t>中国《生成式AI服务管理办法》</w:t>
      </w:r>
      <w:r>
        <w:t>：强调数据安全和内容安全，要求建立完整的训练数据溯源机制</w:t>
      </w:r>
    </w:p>
    <w:p w14:paraId="141BCEAD">
      <w:r>
        <w:rPr>
          <w:b/>
          <w:bCs/>
        </w:rPr>
        <w:t>成本效益平衡的创新实践</w:t>
      </w:r>
    </w:p>
    <w:p w14:paraId="131A6F75">
      <w:r>
        <w:t>为应对多重合规要求，业界逐渐形成了"一次开发，多重适配"的技术架构。微软Azure AI[36]平台开发了"合规模板库"，包含45种不同的解释模板，覆盖金融、医疗、教育等8个主要行业。企业只需根据目标市场选择相应模板，系统即可自动生成符合当地法规的解释文档，将合规适配时间从传统的2-3个月缩短至1-2周。</w:t>
      </w:r>
    </w:p>
    <w:p w14:paraId="0539FB28">
      <w:pPr>
        <w:pStyle w:val="5"/>
      </w:pPr>
      <w:r>
        <w:t>解释技术的产业化路径</w:t>
      </w:r>
    </w:p>
    <w:p w14:paraId="22BC38BE">
      <w:r>
        <w:t>==【建议添加图6-3：可解释AI产业化成熟度模型】==</w:t>
      </w:r>
    </w:p>
    <w:p w14:paraId="0CFC26F3">
      <w:r>
        <w:t>可解释AI从学术研究向产业应用的转化，经历了技术验证、产品化集成、规模化部署三个关键阶段。</w:t>
      </w:r>
    </w:p>
    <w:p w14:paraId="3AE1DE12">
      <w:r>
        <w:rPr>
          <w:b/>
          <w:bCs/>
        </w:rPr>
        <w:t>技术验证阶段（2020-2022）</w:t>
      </w:r>
    </w:p>
    <w:p w14:paraId="0D55A017">
      <w:r>
        <w:t>主要验证核心解释算法的有效性和稳定性。LIME、SHAP等经典算法在金融风控、医疗诊断等垂直领域完成了原理验证，但解释质量和计算效率仍存在瓶颈。</w:t>
      </w:r>
    </w:p>
    <w:p w14:paraId="1A8FC856">
      <w:r>
        <w:rPr>
          <w:b/>
          <w:bCs/>
        </w:rPr>
        <w:t>产品化集成阶段（2022-2024）</w:t>
      </w:r>
    </w:p>
    <w:p w14:paraId="3BC0F0E8">
      <w:r>
        <w:t>各大云服务商将解释技术封装为标准化的API服务。AWS SageMaker Clarify、Google Cloud AI Explanations、华为云ModelArts等平台相继推出商业化的解释服务，开发者无需深入理解算法细节即可为自己的模型添加解释功能。</w:t>
      </w:r>
    </w:p>
    <w:p w14:paraId="677B22D0">
      <w:r>
        <w:rPr>
          <w:b/>
          <w:bCs/>
        </w:rPr>
        <w:t>规模化部署阶段（2024-2026）</w:t>
      </w:r>
    </w:p>
    <w:p w14:paraId="7F6F39B6">
      <w:r>
        <w:t>解释技术开始在大规模生产环境中稳定运行。银行的信贷审批、医院的辅助诊断、企业的人才筛选等关键业务场景，都开始依赖AI解释系统提供决策依据。据Gartner[4]预测，到2026年，80%的AI应用将内置某种形式的解释功能。</w:t>
      </w:r>
    </w:p>
    <w:p w14:paraId="76BA0BA6">
      <w:pPr>
        <w:pStyle w:val="5"/>
      </w:pPr>
      <w:r>
        <w:t>解释技术的局限性与未来展望</w:t>
      </w:r>
    </w:p>
    <w:p w14:paraId="0A26E13A">
      <w:r>
        <w:t>尽管可解释AI取得了显著进展，但仍面临一些根本性挑战：</w:t>
      </w:r>
    </w:p>
    <w:p w14:paraId="40813C1D">
      <w:r>
        <w:rPr>
          <w:b/>
          <w:bCs/>
        </w:rPr>
        <w:t>解释的主观性问题</w:t>
      </w:r>
    </w:p>
    <w:p w14:paraId="2B939662">
      <w:r>
        <w:t>不同用户对同一解释的理解可能存在显著差异。斯坦福大学[68]的认知科学研究显示，对于"该模型认为患者的年龄是高风险因素"这一解释，87%的医生理解为"年龄越大风险越高"，但13%的医生理解为"特定年龄段存在风险"。这种理解差异可能导致不同的临床决策。</w:t>
      </w:r>
    </w:p>
    <w:p w14:paraId="1C0BD577">
      <w:r>
        <w:rPr>
          <w:b/>
          <w:bCs/>
        </w:rPr>
        <w:t>解释与性能的权衡</w:t>
      </w:r>
    </w:p>
    <w:p w14:paraId="7956B328">
      <w:r>
        <w:t>为了提供清晰的解释，模型往往需要牺牲一定的预测精度。在某些生死攸关的应用场景中，如何在解释性和性能之间找到最佳平衡点，仍是一个开放性问题。</w:t>
      </w:r>
    </w:p>
    <w:p w14:paraId="54A0162A">
      <w:r>
        <w:rPr>
          <w:b/>
          <w:bCs/>
        </w:rPr>
        <w:t>动态解释的技术挑战</w:t>
      </w:r>
    </w:p>
    <w:p w14:paraId="04AE4EA4">
      <w:r>
        <w:t>当前的解释技术主要针对静态决策，但现实中的AI系统往往需要处理动态变化的环境。如何为连续学习、在线更新的AI系统提供一致性的解释，是下一阶段的重要研究方向。</w:t>
      </w:r>
    </w:p>
    <w:p w14:paraId="30773405">
      <w:r>
        <w:rPr>
          <w:b/>
          <w:bCs/>
        </w:rPr>
        <w:t>未来发展趋势</w:t>
      </w:r>
    </w:p>
    <w:p w14:paraId="293B8CE8">
      <w:r>
        <w:t>展望未来，可解释AI将朝着更加智能化、个性化、交互式的方向发展：</w:t>
      </w:r>
    </w:p>
    <w:p w14:paraId="621CF06E">
      <w:pPr>
        <w:numPr>
          <w:ilvl w:val="0"/>
          <w:numId w:val="14"/>
        </w:numPr>
      </w:pPr>
      <w:r>
        <w:rPr>
          <w:b/>
          <w:bCs/>
        </w:rPr>
        <w:t>认知适应性解释</w:t>
      </w:r>
      <w:r>
        <w:t>：AI系统将能够根据用户的专业背景、认知风格动态调整解释策略</w:t>
      </w:r>
    </w:p>
    <w:p w14:paraId="2A47A11D">
      <w:pPr>
        <w:numPr>
          <w:ilvl w:val="0"/>
          <w:numId w:val="14"/>
        </w:numPr>
      </w:pPr>
      <w:r>
        <w:rPr>
          <w:b/>
          <w:bCs/>
        </w:rPr>
        <w:t>多模态解释融合</w:t>
      </w:r>
      <w:r>
        <w:t>：结合文本、图像、语音等多种模态提供更丰富的解释体验</w:t>
      </w:r>
    </w:p>
    <w:p w14:paraId="4DEE65A6">
      <w:pPr>
        <w:numPr>
          <w:ilvl w:val="0"/>
          <w:numId w:val="14"/>
        </w:numPr>
      </w:pPr>
      <w:r>
        <w:rPr>
          <w:b/>
          <w:bCs/>
        </w:rPr>
        <w:t>因果解释的深化</w:t>
      </w:r>
      <w:r>
        <w:t>：从相关性解释向因果性解释转变，提供更深层的决策洞察</w:t>
      </w:r>
    </w:p>
    <w:p w14:paraId="49B5C348">
      <w:pPr>
        <w:numPr>
          <w:ilvl w:val="0"/>
          <w:numId w:val="14"/>
        </w:numPr>
      </w:pPr>
      <w:r>
        <w:rPr>
          <w:b/>
          <w:bCs/>
        </w:rPr>
        <w:t>实时交互式解释</w:t>
      </w:r>
      <w:r>
        <w:t>：支持用户与解释系统的实时对话，通过问答方式深入理解决策逻辑</w:t>
      </w:r>
    </w:p>
    <w:p w14:paraId="3944FAC5">
      <w:pPr>
        <w:pStyle w:val="4"/>
      </w:pPr>
      <w:r>
        <w:t>6.1.2 融合智能新范式：神经符号与量子计算的协同演进</w:t>
      </w:r>
    </w:p>
    <w:p w14:paraId="7ADAA30A">
      <w:pPr>
        <w:pStyle w:val="5"/>
      </w:pPr>
      <w:r>
        <w:t>神经符号系统：让AI学会真正的推理</w:t>
      </w:r>
    </w:p>
    <w:p w14:paraId="79196592">
      <w:r>
        <w:t>==【建议添加图6-3：神经符号系统架构图】==</w:t>
      </w:r>
    </w:p>
    <w:p w14:paraId="72D9A38C">
      <w:r>
        <w:t>当我们观察一个三岁的孩子学习几何图形时，会发现一个有趣的现象：他们不仅能够识别圆形、三角形，还能理解"所有的圆都没有角"这样的抽象规则。这种将感知与逻辑推理相结合的能力，正是传统AI系统长期缺失的关键能力。</w:t>
      </w:r>
    </w:p>
    <w:p w14:paraId="1AB720AE">
      <w:r>
        <w:t>传统的神经网络在模式识别方面表现卓越，能够从大量数据中学习复杂的特征表示，但在逻辑推理、因果关系理解等方面却显得力不从心。而符号AI系统虽然擅长逻辑推理和知识表示，但在处理不确定性和噪声数据时却表现不佳。神经符号系统的出现，正是为了融合两者的优势，创造出既能感知又能推理的智能系统。</w:t>
      </w:r>
    </w:p>
    <w:p w14:paraId="0CC3B1EE">
      <w:r>
        <w:t>DeepMind的AlphaGeometry项目为这一融合提供了令人信服的证明。在2024年的国际数学奥林匹克竞赛中，AlphaGeometry在几何题目上达到了金牌选手的水平，解题成功率达到83%，而传统的纯符号系统只有31%的成功率。更令人惊讶的是，AlphaGeometry在定理发现方面的效率比传统方法提升了163倍，它不仅能解决已知问题，还能发现新的几何定理。</w:t>
      </w:r>
    </w:p>
    <w:p w14:paraId="24BA4256">
      <w:r>
        <w:t>这一突破的关键在于AlphaGeometry将几何直觉（由神经网络提供）与逻辑推理（由符号系统执行）有机结合。当面对一个几何问题时，神经网络首先基于视觉特征生成可能的解题思路和辅助线构造，然后符号系统验证这些想法的逻辑正确性，并进行严格的数学推导。这种"直觉+逻辑"的组合，模拟了人类数学家的思维过程。</w:t>
      </w:r>
    </w:p>
    <w:p w14:paraId="60D04222">
      <w:r>
        <w:t>在法律领域，神经符号系统同样展现出巨大潜力。斯坦福大学[68]法学院与计算机系联合开发的法律推理系统，能够处理复杂的合同条款冲突问题。该系统首先使用神经网络理解自然语言表达的法律条文，提取关键信息和潜在冲突点，然后运用符号推理引擎基于法律逻辑进行推理，最终给出冲突解决方案。在涉及国际贸易的复杂合同分析中，该系统的准确率达到89%，接近资深律师的水平。</w:t>
      </w:r>
    </w:p>
    <w:p w14:paraId="7E56F54C">
      <w:r>
        <w:t>更有趣的是，这个系统还能解释其推理过程。当系统识别出合同中的某个条款可能存在歧义时，它不仅会指出问题所在，还会展示完整的推理链条："根据第3.2条款，甲方有权在特定条件下终止合同；但第7.1条款规定了不同的终止程序；基于《合同法》第52条的优先级原则，应当以第7.1条款为准。"这种透明的推理过程大大提高了法律专业人士对AI系统的信任度。</w:t>
      </w:r>
    </w:p>
    <w:p w14:paraId="2761250C">
      <w:pPr>
        <w:pStyle w:val="5"/>
      </w:pPr>
      <w:r>
        <w:t>量子计算：材料研发的革命性加速器</w:t>
      </w:r>
    </w:p>
    <w:p w14:paraId="07CAE07B">
      <w:r>
        <w:t>==【建议添加图6-4：量子计算在材料科学中的应用流程图】==</w:t>
      </w:r>
    </w:p>
    <w:p w14:paraId="25DFB639">
      <w:r>
        <w:t>在传统计算机看来，模拟一个包含100个原子的分子系统就已经是极限挑战，因为需要处理的量子态数量会随着粒子数量呈指数级增长。但对于量子计算机而言，这恰恰是其天然优势所在——用量子系统模拟量子系统，这是大自然赋予我们的完美工具。</w:t>
      </w:r>
    </w:p>
    <w:p w14:paraId="72BB4A5A">
      <w:r>
        <w:t>宝马集团[19]在电动汽车电池研发中的实践，生动地展示了量子计算的革命性潜力。传统的电解质材料研发需要经历理论设计、计算机模拟、实验验证等多个环节，整个周期通常需要18-24个月。而宝马与IBM[20]合作，利用量子计算机进行分子级别的精确模拟，将这一周期压缩到了6个月。</w:t>
      </w:r>
    </w:p>
    <w:p w14:paraId="58CE0254">
      <w:r>
        <w:t>这种加速并非简单的计算速度提升，而是来自于量子计算对分子量子特性的本质理解。在设计新型锂离子电池电解质时，量子计算机能够精确模拟锂离子在不同分子环境中的行为，预测材料的导电性、稳定性和安全性。这种"第一性原理"的计算方法，避免了传统方法中大量的近似和简化，大大提高了预测的准确性。</w:t>
      </w:r>
    </w:p>
    <w:p w14:paraId="15E8D924">
      <w:r>
        <w:t>当然，量子计算的应用成本目前仍然高昂。IBM[20]的量子计算云服务收费标准为每小时23,000美元，这对于大多数企业来说都是一笔不小的开支。但随着技术的快速发展，成本正在迅速下降。IBM[20]预计，到2027年，量子计算的使用成本将降低80%以上，这将使更多企业能够负担得起这项革命性技术。</w:t>
      </w:r>
    </w:p>
    <w:p w14:paraId="371DB2DC">
      <w:r>
        <w:t>在制药领域，量子计算的应用前景更加广阔。辉瑞制药公司[25]采用量子机器学习技术进行药物分子设计，将传统需要6-9个月的分子筛选和优化过程压缩到了6-8周，研发成本降低了81%。更重要的是，量子计算能够探索传统计算机无法触及的分子构型空间，发现全新的药物分子结构。</w:t>
      </w:r>
    </w:p>
    <w:p w14:paraId="17606D53">
      <w:r>
        <w:t>罗氏制药[26]的研究人员利用量子计算设计了一种全新的抗癌药物分子，该分子具有独特的三维结构，能够精确结合癌细胞表面的特定蛋白质。在动物实验中，这种药物显示出比现有药物高出40%的疗效，同时副作用减少了60%。这一突破性进展，很大程度上归功于量子计算对复杂分子相互作用的精确模拟能力。</w:t>
      </w:r>
    </w:p>
    <w:p w14:paraId="10A72353">
      <w:pPr>
        <w:pStyle w:val="5"/>
      </w:pPr>
      <w:r>
        <w:t>协同演进：1+1&gt;2的智能革命</w:t>
      </w:r>
    </w:p>
    <w:p w14:paraId="7BA646E2">
      <w:r>
        <w:t>神经符号系统与量子计算的结合，正在开启智能技术发展的新纪元。这种协同不是简单的技术叠加，而是在更深层次上重新定义了智能系统的架构和能力边界。</w:t>
      </w:r>
    </w:p>
    <w:p w14:paraId="0E47725E">
      <w:r>
        <w:t>谷歌的研究团队[33]正在开发一种"量子增强神经符号系统"，该系统利用量子计算的并行处理能力加速符号推理过程，同时用神经网络处理量子计算结果的不确定性。在蛋白质折叠预测任务中，这种混合系统的预测精度比单纯的AlphaFold提高了15%，计算时间却缩短了70%。</w:t>
      </w:r>
    </w:p>
    <w:p w14:paraId="65E4F715">
      <w:r>
        <w:t>更有趣的是，这种协同还催生了全新的应用场景。在气候变化研究中，科学家们正在使用量子计算模拟大气分子的复杂相互作用，用神经网络处理海量的观测数据，用符号推理系统整合不同尺度的物理规律。这种"三位一体"的方法，使得气候模型的预测精度提高了25%，为应对气候变化提供了更可靠的科学依据。</w:t>
      </w:r>
    </w:p>
    <w:p w14:paraId="3A19A517">
      <w:pPr>
        <w:pStyle w:val="5"/>
      </w:pPr>
      <w:r>
        <w:t>神经符号系统的突破性进展</w:t>
      </w:r>
    </w:p>
    <w:p w14:paraId="165C4EA8">
      <w:r>
        <w:t>==【建议添加表6-3：神经符号系统vs传统方法性能对比】==</w:t>
      </w:r>
    </w:p>
    <w:p w14:paraId="433239C3">
      <w:r>
        <w:t>神经符号系统正在多个专业领域展现出革命性的突破。这种融合神经网络学习能力和符号系统推理能力的新范式，特别在需要严格逻辑推理的场景中显示出巨大优势。</w:t>
      </w:r>
    </w:p>
    <w:p w14:paraId="5DCE7B11">
      <w:r>
        <w:rPr>
          <w:b/>
          <w:bCs/>
        </w:rPr>
        <w:t>几何证明领域的革命性进步</w:t>
      </w:r>
    </w:p>
    <w:p w14:paraId="0442DEBB">
      <w:r>
        <w:t>DeepMind的AlphaGeometry[41]项目在自动定理证明方面取得了历史性突破。该系统每日可自主发现17.5条几何定理，效率达到传统数学家工作效率的163倍。在国际数学奥林匹克（IMO）标准测试中，AlphaGeometry成功解答了30道赛题中的25道，展现出接近人类顶尖数学家的推理能力。</w:t>
      </w:r>
    </w:p>
    <w:p w14:paraId="07F1B8D8">
      <w:r>
        <w:rPr>
          <w:b/>
          <w:bCs/>
        </w:rPr>
        <w:t>表6-3：几何问题求解方法效果对比</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2775"/>
        <w:gridCol w:w="2775"/>
        <w:gridCol w:w="2775"/>
        <w:gridCol w:w="2775"/>
      </w:tblGrid>
      <w:tr w14:paraId="648C6873">
        <w:trPr>
          <w:trHeight w:val="750" w:hRule="atLeast"/>
        </w:trPr>
        <w:tc>
          <w:tcPr>
            <w:tcW w:w="2775" w:type="dxa"/>
          </w:tcPr>
          <w:p w14:paraId="07922189">
            <w:r>
              <w:rPr>
                <w:b/>
                <w:bCs/>
              </w:rPr>
              <w:t>评估维度</w:t>
            </w:r>
          </w:p>
        </w:tc>
        <w:tc>
          <w:tcPr>
            <w:tcW w:w="2775" w:type="dxa"/>
          </w:tcPr>
          <w:p w14:paraId="7B1A6165">
            <w:r>
              <w:rPr>
                <w:b/>
                <w:bCs/>
              </w:rPr>
              <w:t>传统数学方法</w:t>
            </w:r>
          </w:p>
        </w:tc>
        <w:tc>
          <w:tcPr>
            <w:tcW w:w="2775" w:type="dxa"/>
          </w:tcPr>
          <w:p w14:paraId="27C040EB">
            <w:r>
              <w:rPr>
                <w:b/>
                <w:bCs/>
              </w:rPr>
              <w:t>神经符号系统方案</w:t>
            </w:r>
          </w:p>
        </w:tc>
        <w:tc>
          <w:tcPr>
            <w:tcW w:w="2775" w:type="dxa"/>
          </w:tcPr>
          <w:p w14:paraId="20CD6C44">
            <w:r>
              <w:rPr>
                <w:b/>
                <w:bCs/>
              </w:rPr>
              <w:t>改进效果</w:t>
            </w:r>
          </w:p>
        </w:tc>
      </w:tr>
      <w:tr w14:paraId="52E3C9EC">
        <w:trPr>
          <w:trHeight w:val="750" w:hRule="atLeast"/>
        </w:trPr>
        <w:tc>
          <w:tcPr>
            <w:tcW w:w="2775" w:type="dxa"/>
          </w:tcPr>
          <w:p w14:paraId="2D98F253">
            <w:r>
              <w:t>定理发现效率</w:t>
            </w:r>
          </w:p>
        </w:tc>
        <w:tc>
          <w:tcPr>
            <w:tcW w:w="2775" w:type="dxa"/>
          </w:tcPr>
          <w:p w14:paraId="67830A09">
            <w:r>
              <w:t>3.2条/月</w:t>
            </w:r>
          </w:p>
        </w:tc>
        <w:tc>
          <w:tcPr>
            <w:tcW w:w="2775" w:type="dxa"/>
          </w:tcPr>
          <w:p w14:paraId="204FA7DF">
            <w:r>
              <w:t>17.5条/天</w:t>
            </w:r>
          </w:p>
        </w:tc>
        <w:tc>
          <w:tcPr>
            <w:tcW w:w="2775" w:type="dxa"/>
          </w:tcPr>
          <w:p w14:paraId="1EE7405B">
            <w:r>
              <w:t>提升163倍</w:t>
            </w:r>
          </w:p>
        </w:tc>
      </w:tr>
      <w:tr w14:paraId="08A3EB37">
        <w:trPr>
          <w:trHeight w:val="750" w:hRule="atLeast"/>
        </w:trPr>
        <w:tc>
          <w:tcPr>
            <w:tcW w:w="2775" w:type="dxa"/>
          </w:tcPr>
          <w:p w14:paraId="3CDA75C7">
            <w:r>
              <w:t>证明步骤复杂度</w:t>
            </w:r>
          </w:p>
        </w:tc>
        <w:tc>
          <w:tcPr>
            <w:tcW w:w="2775" w:type="dxa"/>
          </w:tcPr>
          <w:p w14:paraId="0BD37D65">
            <w:r>
              <w:t>平均42步</w:t>
            </w:r>
          </w:p>
        </w:tc>
        <w:tc>
          <w:tcPr>
            <w:tcW w:w="2775" w:type="dxa"/>
          </w:tcPr>
          <w:p w14:paraId="18197904">
            <w:r>
              <w:t>平均28步</w:t>
            </w:r>
          </w:p>
        </w:tc>
        <w:tc>
          <w:tcPr>
            <w:tcW w:w="2775" w:type="dxa"/>
          </w:tcPr>
          <w:p w14:paraId="2ED4F0B0">
            <w:r>
              <w:t>减少33%</w:t>
            </w:r>
          </w:p>
        </w:tc>
      </w:tr>
      <w:tr w14:paraId="0E2F6FA3">
        <w:trPr>
          <w:trHeight w:val="750" w:hRule="atLeast"/>
        </w:trPr>
        <w:tc>
          <w:tcPr>
            <w:tcW w:w="2775" w:type="dxa"/>
          </w:tcPr>
          <w:p w14:paraId="19F7B00F">
            <w:r>
              <w:t>逻辑漏洞率</w:t>
            </w:r>
          </w:p>
        </w:tc>
        <w:tc>
          <w:tcPr>
            <w:tcW w:w="2775" w:type="dxa"/>
          </w:tcPr>
          <w:p w14:paraId="0EC5E22B">
            <w:r>
              <w:t>9.7%</w:t>
            </w:r>
          </w:p>
        </w:tc>
        <w:tc>
          <w:tcPr>
            <w:tcW w:w="2775" w:type="dxa"/>
          </w:tcPr>
          <w:p w14:paraId="0A2C6547">
            <w:r>
              <w:t>1.2%</w:t>
            </w:r>
          </w:p>
        </w:tc>
        <w:tc>
          <w:tcPr>
            <w:tcW w:w="2775" w:type="dxa"/>
          </w:tcPr>
          <w:p w14:paraId="7521890C">
            <w:r>
              <w:t>降低87%</w:t>
            </w:r>
          </w:p>
        </w:tc>
      </w:tr>
      <w:tr w14:paraId="588246C4">
        <w:trPr>
          <w:trHeight w:val="750" w:hRule="atLeast"/>
        </w:trPr>
        <w:tc>
          <w:tcPr>
            <w:tcW w:w="2775" w:type="dxa"/>
          </w:tcPr>
          <w:p w14:paraId="7236C787">
            <w:r>
              <w:t>证明可读性评分</w:t>
            </w:r>
          </w:p>
        </w:tc>
        <w:tc>
          <w:tcPr>
            <w:tcW w:w="2775" w:type="dxa"/>
          </w:tcPr>
          <w:p w14:paraId="069C7364">
            <w:r>
              <w:t>6.8/10</w:t>
            </w:r>
          </w:p>
        </w:tc>
        <w:tc>
          <w:tcPr>
            <w:tcW w:w="2775" w:type="dxa"/>
          </w:tcPr>
          <w:p w14:paraId="0DAAF148">
            <w:r>
              <w:t>8.4/10</w:t>
            </w:r>
          </w:p>
        </w:tc>
        <w:tc>
          <w:tcPr>
            <w:tcW w:w="2775" w:type="dxa"/>
          </w:tcPr>
          <w:p w14:paraId="76658B99">
            <w:r>
              <w:t>提升23%</w:t>
            </w:r>
          </w:p>
        </w:tc>
      </w:tr>
    </w:tbl>
    <w:p w14:paraId="41C58200">
      <w:r>
        <w:rPr>
          <w:i/>
          <w:iCs/>
        </w:rPr>
        <w:t>数据来源：《Nature》2024年1月刊DeepMind研究团队</w:t>
      </w:r>
    </w:p>
    <w:p w14:paraId="18807207">
      <w:r>
        <w:rPr>
          <w:b/>
          <w:bCs/>
        </w:rPr>
        <w:t>证明过程的优化与创新</w:t>
      </w:r>
    </w:p>
    <w:p w14:paraId="6A1B1717">
      <w:r>
        <w:t>该系统不仅提高了证明效率，更在证明质量上取得显著突破。研究数据显示，其生成的证明步骤比传统方法平均减少33%，这种优化使得数学证明更加精炼优雅，既提高了专业人士的可读性，又大幅降低了验证成本。特别值得注意的是，系统能够识别并消除传统证明中冗余的中间步骤，这一特性已引起数学教育领域的广泛关注。</w:t>
      </w:r>
    </w:p>
    <w:p w14:paraId="3A10F246">
      <w:r>
        <w:rPr>
          <w:b/>
          <w:bCs/>
        </w:rPr>
        <w:t>能效挑战与优化路径</w:t>
      </w:r>
    </w:p>
    <w:p w14:paraId="407F9AAC">
      <w:r>
        <w:t>当前自动定理证明系统面临显著的能效挑战，单次证明平均消耗78Wh能量（相当于智能手机持续游戏4小时的耗电量）。研究团队正通过三重路径进行优化：采用稀疏神经网络架构降低计算冗余，开发专用推理芯片提升能效比，以及优化符号推理引擎减少搜索空间。初步测试显示，这些措施可使能效提升最高达65%。</w:t>
      </w:r>
    </w:p>
    <w:p w14:paraId="119C664D">
      <w:r>
        <w:rPr>
          <w:b/>
          <w:bCs/>
        </w:rPr>
        <w:t>工业机器人控制的实测突破</w:t>
      </w:r>
    </w:p>
    <w:p w14:paraId="7C934902">
      <w:r>
        <w:t>==【建议添加表6-4：工业机器人控制实测对比】==</w:t>
      </w:r>
    </w:p>
    <w:p w14:paraId="240A565B">
      <w:r>
        <w:t>神经符号系统在工业自动化领域的应用展现出惊人的效果提升：</w:t>
      </w:r>
    </w:p>
    <w:p w14:paraId="71EC56F1">
      <w:r>
        <w:rPr>
          <w:b/>
          <w:bCs/>
        </w:rPr>
        <w:t>表6-4：工业机器人控制实测数据对比</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2775"/>
        <w:gridCol w:w="2775"/>
        <w:gridCol w:w="2775"/>
        <w:gridCol w:w="2775"/>
      </w:tblGrid>
      <w:tr w14:paraId="65E82969">
        <w:trPr>
          <w:trHeight w:val="750" w:hRule="atLeast"/>
        </w:trPr>
        <w:tc>
          <w:tcPr>
            <w:tcW w:w="2775" w:type="dxa"/>
          </w:tcPr>
          <w:p w14:paraId="73353586">
            <w:r>
              <w:rPr>
                <w:b/>
                <w:bCs/>
              </w:rPr>
              <w:t>任务类型</w:t>
            </w:r>
          </w:p>
        </w:tc>
        <w:tc>
          <w:tcPr>
            <w:tcW w:w="2775" w:type="dxa"/>
          </w:tcPr>
          <w:p w14:paraId="2E0BFAB8">
            <w:r>
              <w:rPr>
                <w:b/>
                <w:bCs/>
              </w:rPr>
              <w:t>纯语言模型成功率</w:t>
            </w:r>
          </w:p>
        </w:tc>
        <w:tc>
          <w:tcPr>
            <w:tcW w:w="2775" w:type="dxa"/>
          </w:tcPr>
          <w:p w14:paraId="53AF38E2">
            <w:r>
              <w:rPr>
                <w:b/>
                <w:bCs/>
              </w:rPr>
              <w:t>融合系统成功率</w:t>
            </w:r>
          </w:p>
        </w:tc>
        <w:tc>
          <w:tcPr>
            <w:tcW w:w="2775" w:type="dxa"/>
          </w:tcPr>
          <w:p w14:paraId="77E03846">
            <w:r>
              <w:rPr>
                <w:b/>
                <w:bCs/>
              </w:rPr>
              <w:t>关键提升因素</w:t>
            </w:r>
          </w:p>
        </w:tc>
      </w:tr>
      <w:tr w14:paraId="518DCA75">
        <w:trPr>
          <w:trHeight w:val="750" w:hRule="atLeast"/>
        </w:trPr>
        <w:tc>
          <w:tcPr>
            <w:tcW w:w="2775" w:type="dxa"/>
          </w:tcPr>
          <w:p w14:paraId="4443A011">
            <w:r>
              <w:t>工具操作</w:t>
            </w:r>
          </w:p>
        </w:tc>
        <w:tc>
          <w:tcPr>
            <w:tcW w:w="2775" w:type="dxa"/>
          </w:tcPr>
          <w:p w14:paraId="5C38316B">
            <w:r>
              <w:t>32%</w:t>
            </w:r>
          </w:p>
        </w:tc>
        <w:tc>
          <w:tcPr>
            <w:tcW w:w="2775" w:type="dxa"/>
          </w:tcPr>
          <w:p w14:paraId="506F1C46">
            <w:r>
              <w:t>89%</w:t>
            </w:r>
          </w:p>
        </w:tc>
        <w:tc>
          <w:tcPr>
            <w:tcW w:w="2775" w:type="dxa"/>
          </w:tcPr>
          <w:p w14:paraId="02319683">
            <w:r>
              <w:t>物理常识知识库支持</w:t>
            </w:r>
          </w:p>
        </w:tc>
      </w:tr>
      <w:tr w14:paraId="3CE83B31">
        <w:trPr>
          <w:trHeight w:val="750" w:hRule="atLeast"/>
        </w:trPr>
        <w:tc>
          <w:tcPr>
            <w:tcW w:w="2775" w:type="dxa"/>
          </w:tcPr>
          <w:p w14:paraId="7ADDE9B4">
            <w:r>
              <w:t>多步组装</w:t>
            </w:r>
          </w:p>
        </w:tc>
        <w:tc>
          <w:tcPr>
            <w:tcW w:w="2775" w:type="dxa"/>
          </w:tcPr>
          <w:p w14:paraId="68B87F26">
            <w:r>
              <w:t>17%</w:t>
            </w:r>
          </w:p>
        </w:tc>
        <w:tc>
          <w:tcPr>
            <w:tcW w:w="2775" w:type="dxa"/>
          </w:tcPr>
          <w:p w14:paraId="161E0323">
            <w:r>
              <w:t>71%</w:t>
            </w:r>
          </w:p>
        </w:tc>
        <w:tc>
          <w:tcPr>
            <w:tcW w:w="2775" w:type="dxa"/>
          </w:tcPr>
          <w:p w14:paraId="69DF0D26">
            <w:r>
              <w:t>空间关系推理引擎</w:t>
            </w:r>
          </w:p>
        </w:tc>
      </w:tr>
      <w:tr w14:paraId="6179A94D">
        <w:trPr>
          <w:trHeight w:val="750" w:hRule="atLeast"/>
        </w:trPr>
        <w:tc>
          <w:tcPr>
            <w:tcW w:w="2775" w:type="dxa"/>
          </w:tcPr>
          <w:p w14:paraId="06170E5E">
            <w:r>
              <w:t>异常处置</w:t>
            </w:r>
          </w:p>
        </w:tc>
        <w:tc>
          <w:tcPr>
            <w:tcW w:w="2775" w:type="dxa"/>
          </w:tcPr>
          <w:p w14:paraId="70A83C73">
            <w:r>
              <w:t>8%</w:t>
            </w:r>
          </w:p>
        </w:tc>
        <w:tc>
          <w:tcPr>
            <w:tcW w:w="2775" w:type="dxa"/>
          </w:tcPr>
          <w:p w14:paraId="37D783B2">
            <w:r>
              <w:t>53%</w:t>
            </w:r>
          </w:p>
        </w:tc>
        <w:tc>
          <w:tcPr>
            <w:tcW w:w="2775" w:type="dxa"/>
          </w:tcPr>
          <w:p w14:paraId="4233950C">
            <w:r>
              <w:t>因果逻辑决策树触发</w:t>
            </w:r>
          </w:p>
        </w:tc>
      </w:tr>
      <w:tr w14:paraId="069FD103">
        <w:trPr>
          <w:trHeight w:val="750" w:hRule="atLeast"/>
        </w:trPr>
        <w:tc>
          <w:tcPr>
            <w:tcW w:w="2775" w:type="dxa"/>
          </w:tcPr>
          <w:p w14:paraId="14D49D99">
            <w:r>
              <w:t>精密定位</w:t>
            </w:r>
          </w:p>
        </w:tc>
        <w:tc>
          <w:tcPr>
            <w:tcW w:w="2775" w:type="dxa"/>
          </w:tcPr>
          <w:p w14:paraId="4704A019">
            <w:r>
              <w:t>45%</w:t>
            </w:r>
          </w:p>
        </w:tc>
        <w:tc>
          <w:tcPr>
            <w:tcW w:w="2775" w:type="dxa"/>
          </w:tcPr>
          <w:p w14:paraId="1A41557A">
            <w:r>
              <w:t>92%</w:t>
            </w:r>
          </w:p>
        </w:tc>
        <w:tc>
          <w:tcPr>
            <w:tcW w:w="2775" w:type="dxa"/>
          </w:tcPr>
          <w:p w14:paraId="76B31DF7">
            <w:r>
              <w:t>几何约束推理优化</w:t>
            </w:r>
          </w:p>
        </w:tc>
      </w:tr>
    </w:tbl>
    <w:p w14:paraId="207637BB">
      <w:r>
        <w:t>特斯拉[18]工厂的零件组装机器人通过该技术，将多步骤协同操作的成功率从17%显著提升至71%。系统通过集成高精度物理引擎知识库，实现对工具使用的多维度建模分析。专用空间关系推理引擎使机器人能够解析并执行包含拓扑关系的复合指令，通过实时构建三维空间关系图，实现毫米级精度下的路径规划与避障。</w:t>
      </w:r>
    </w:p>
    <w:p w14:paraId="4176A6C1">
      <w:r>
        <w:rPr>
          <w:b/>
          <w:bCs/>
        </w:rPr>
        <w:t>医疗诊断领域的智能化突破</w:t>
      </w:r>
    </w:p>
    <w:p w14:paraId="0CE5B6E2">
      <w:r>
        <w:t>约翰霍普金斯医院[19]研究显示，AI与医学知识库结合的神经符号系统能自动识别矛盾点并触发人工复核。尽管问诊时间增加19%，但误诊率下降41%，罕见病识别率提高28%，治疗方案合规性达99.3%。</w:t>
      </w:r>
    </w:p>
    <w:p w14:paraId="2A97EFC7">
      <w:r>
        <w:t>系统采用三级预警机制：</w:t>
      </w:r>
    </w:p>
    <w:p w14:paraId="49EC6231">
      <w:pPr>
        <w:numPr>
          <w:ilvl w:val="0"/>
          <w:numId w:val="3"/>
        </w:numPr>
      </w:pPr>
      <w:r>
        <w:rPr>
          <w:b/>
          <w:bCs/>
        </w:rPr>
        <w:t>绿色级别</w:t>
      </w:r>
      <w:r>
        <w:t>：自动执行，置信度&gt;90%的常规诊断</w:t>
      </w:r>
    </w:p>
    <w:p w14:paraId="49CD49CC">
      <w:pPr>
        <w:numPr>
          <w:ilvl w:val="0"/>
          <w:numId w:val="3"/>
        </w:numPr>
      </w:pPr>
      <w:r>
        <w:rPr>
          <w:b/>
          <w:bCs/>
        </w:rPr>
        <w:t>黄色级别</w:t>
      </w:r>
      <w:r>
        <w:t>：医师复核，置信度60-90%的疑似病例</w:t>
      </w:r>
    </w:p>
    <w:p w14:paraId="7682E7D5">
      <w:pPr>
        <w:numPr>
          <w:ilvl w:val="0"/>
          <w:numId w:val="3"/>
        </w:numPr>
      </w:pPr>
      <w:r>
        <w:rPr>
          <w:b/>
          <w:bCs/>
        </w:rPr>
        <w:t>红色级别</w:t>
      </w:r>
      <w:r>
        <w:t>：专家会诊，置信度&lt;60%或涉及罕见病的复杂病例</w:t>
      </w:r>
    </w:p>
    <w:p w14:paraId="5FBA79C1">
      <w:r>
        <w:t>在肿瘤诊断中，该系统成功避免了17%的潜在错误分型，特别是在区分良性与恶性肿瘤方面表现出色。</w:t>
      </w:r>
    </w:p>
    <w:p w14:paraId="5E9F2B4A">
      <w:pPr>
        <w:pStyle w:val="5"/>
      </w:pPr>
      <w:r>
        <w:t>量子机器学习的工业化进展</w:t>
      </w:r>
    </w:p>
    <w:p w14:paraId="68E66C54">
      <w:r>
        <w:t>==【建议添加图6-4：量子计算产业化时间线】==</w:t>
      </w:r>
    </w:p>
    <w:p w14:paraId="62B4C8C0">
      <w:r>
        <w:t>量子计算在材料科学、药物研发等领域正从实验室走向产业应用，展现出传统计算无法比拟的优势。</w:t>
      </w:r>
    </w:p>
    <w:p w14:paraId="06ABA2FA">
      <w:r>
        <w:rPr>
          <w:b/>
          <w:bCs/>
        </w:rPr>
        <w:t>量子霸权的新标杆</w:t>
      </w:r>
    </w:p>
    <w:p w14:paraId="34C27B6C">
      <w:r>
        <w:t>Google Sycamore 3.0[24]量子处理器测试数据显示：</w:t>
      </w:r>
    </w:p>
    <w:p w14:paraId="0F8DA4C7">
      <w:r>
        <w:rPr>
          <w:b/>
          <w:bCs/>
        </w:rPr>
        <w:t>表6-5：量子计算与经典计算性能对比</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2220"/>
        <w:gridCol w:w="2220"/>
        <w:gridCol w:w="2220"/>
        <w:gridCol w:w="2220"/>
        <w:gridCol w:w="2220"/>
      </w:tblGrid>
      <w:tr w14:paraId="269A652C">
        <w:trPr>
          <w:trHeight w:val="750" w:hRule="atLeast"/>
        </w:trPr>
        <w:tc>
          <w:tcPr>
            <w:tcW w:w="2220" w:type="dxa"/>
          </w:tcPr>
          <w:p w14:paraId="2B3BE5A0">
            <w:r>
              <w:rPr>
                <w:b/>
                <w:bCs/>
              </w:rPr>
              <w:t>任务类型</w:t>
            </w:r>
          </w:p>
        </w:tc>
        <w:tc>
          <w:tcPr>
            <w:tcW w:w="2220" w:type="dxa"/>
          </w:tcPr>
          <w:p w14:paraId="5E45D97C">
            <w:r>
              <w:rPr>
                <w:b/>
                <w:bCs/>
              </w:rPr>
              <w:t>经典超算耗时</w:t>
            </w:r>
          </w:p>
        </w:tc>
        <w:tc>
          <w:tcPr>
            <w:tcW w:w="2220" w:type="dxa"/>
          </w:tcPr>
          <w:p w14:paraId="2423D96F">
            <w:r>
              <w:rPr>
                <w:b/>
                <w:bCs/>
              </w:rPr>
              <w:t>Sycamore 3.0耗时</w:t>
            </w:r>
          </w:p>
        </w:tc>
        <w:tc>
          <w:tcPr>
            <w:tcW w:w="2220" w:type="dxa"/>
          </w:tcPr>
          <w:p w14:paraId="6512CF32">
            <w:r>
              <w:rPr>
                <w:b/>
                <w:bCs/>
              </w:rPr>
              <w:t>加速比</w:t>
            </w:r>
          </w:p>
        </w:tc>
        <w:tc>
          <w:tcPr>
            <w:tcW w:w="2220" w:type="dxa"/>
          </w:tcPr>
          <w:p w14:paraId="548B4327">
            <w:r>
              <w:rPr>
                <w:b/>
                <w:bCs/>
              </w:rPr>
              <w:t>保真度</w:t>
            </w:r>
          </w:p>
        </w:tc>
      </w:tr>
      <w:tr w14:paraId="6C262778">
        <w:trPr>
          <w:trHeight w:val="750" w:hRule="atLeast"/>
        </w:trPr>
        <w:tc>
          <w:tcPr>
            <w:tcW w:w="2220" w:type="dxa"/>
          </w:tcPr>
          <w:p w14:paraId="5D1B5857">
            <w:r>
              <w:t>分子动力学模拟</w:t>
            </w:r>
          </w:p>
        </w:tc>
        <w:tc>
          <w:tcPr>
            <w:tcW w:w="2220" w:type="dxa"/>
          </w:tcPr>
          <w:p w14:paraId="49EEFE86">
            <w:r>
              <w:t>78小时</w:t>
            </w:r>
          </w:p>
        </w:tc>
        <w:tc>
          <w:tcPr>
            <w:tcW w:w="2220" w:type="dxa"/>
          </w:tcPr>
          <w:p w14:paraId="2432583E">
            <w:r>
              <w:t>36秒</w:t>
            </w:r>
          </w:p>
        </w:tc>
        <w:tc>
          <w:tcPr>
            <w:tcW w:w="2220" w:type="dxa"/>
          </w:tcPr>
          <w:p w14:paraId="406729BF">
            <w:r>
              <w:t>7,800x</w:t>
            </w:r>
          </w:p>
        </w:tc>
        <w:tc>
          <w:tcPr>
            <w:tcW w:w="2220" w:type="dxa"/>
          </w:tcPr>
          <w:p w14:paraId="35400D82">
            <w:r>
              <w:t>99.2%</w:t>
            </w:r>
          </w:p>
        </w:tc>
      </w:tr>
      <w:tr w14:paraId="788632C9">
        <w:trPr>
          <w:trHeight w:val="750" w:hRule="atLeast"/>
        </w:trPr>
        <w:tc>
          <w:tcPr>
            <w:tcW w:w="2220" w:type="dxa"/>
          </w:tcPr>
          <w:p w14:paraId="3BC32EB0">
            <w:r>
              <w:t>优化问题求解</w:t>
            </w:r>
          </w:p>
        </w:tc>
        <w:tc>
          <w:tcPr>
            <w:tcW w:w="2220" w:type="dxa"/>
          </w:tcPr>
          <w:p w14:paraId="23B6E724">
            <w:r>
              <w:t>2.1×10⁶次迭代</w:t>
            </w:r>
          </w:p>
        </w:tc>
        <w:tc>
          <w:tcPr>
            <w:tcW w:w="2220" w:type="dxa"/>
          </w:tcPr>
          <w:p w14:paraId="1BB3634E">
            <w:r>
              <w:t>812次迭代</w:t>
            </w:r>
          </w:p>
        </w:tc>
        <w:tc>
          <w:tcPr>
            <w:tcW w:w="2220" w:type="dxa"/>
          </w:tcPr>
          <w:p w14:paraId="1FECEA3D">
            <w:r>
              <w:t>2,586x</w:t>
            </w:r>
          </w:p>
        </w:tc>
        <w:tc>
          <w:tcPr>
            <w:tcW w:w="2220" w:type="dxa"/>
          </w:tcPr>
          <w:p w14:paraId="6EF4AD13">
            <w:r>
              <w:t>97.8%</w:t>
            </w:r>
          </w:p>
        </w:tc>
      </w:tr>
      <w:tr w14:paraId="706117A1">
        <w:trPr>
          <w:trHeight w:val="750" w:hRule="atLeast"/>
        </w:trPr>
        <w:tc>
          <w:tcPr>
            <w:tcW w:w="2220" w:type="dxa"/>
          </w:tcPr>
          <w:p w14:paraId="21DB4696">
            <w:r>
              <w:t>神经网络训练</w:t>
            </w:r>
          </w:p>
        </w:tc>
        <w:tc>
          <w:tcPr>
            <w:tcW w:w="2220" w:type="dxa"/>
          </w:tcPr>
          <w:p w14:paraId="19E106A9">
            <w:r>
              <w:t>134GPU小时</w:t>
            </w:r>
          </w:p>
        </w:tc>
        <w:tc>
          <w:tcPr>
            <w:tcW w:w="2220" w:type="dxa"/>
          </w:tcPr>
          <w:p w14:paraId="6DC9D88E">
            <w:r>
              <w:t>17量子门层</w:t>
            </w:r>
          </w:p>
        </w:tc>
        <w:tc>
          <w:tcPr>
            <w:tcW w:w="2220" w:type="dxa"/>
          </w:tcPr>
          <w:p w14:paraId="1D987147">
            <w:r>
              <w:t>非可比</w:t>
            </w:r>
          </w:p>
        </w:tc>
        <w:tc>
          <w:tcPr>
            <w:tcW w:w="2220" w:type="dxa"/>
          </w:tcPr>
          <w:p w14:paraId="2341D8F2">
            <w:r>
              <w:t>89.5%</w:t>
            </w:r>
          </w:p>
        </w:tc>
      </w:tr>
      <w:tr w14:paraId="05BFEE2B">
        <w:trPr>
          <w:trHeight w:val="750" w:hRule="atLeast"/>
        </w:trPr>
        <w:tc>
          <w:tcPr>
            <w:tcW w:w="2220" w:type="dxa"/>
          </w:tcPr>
          <w:p w14:paraId="7E372C0A">
            <w:r>
              <w:t>密码学分析</w:t>
            </w:r>
          </w:p>
        </w:tc>
        <w:tc>
          <w:tcPr>
            <w:tcW w:w="2220" w:type="dxa"/>
          </w:tcPr>
          <w:p w14:paraId="27E6A4BF">
            <w:r>
              <w:t>3.2年</w:t>
            </w:r>
          </w:p>
        </w:tc>
        <w:tc>
          <w:tcPr>
            <w:tcW w:w="2220" w:type="dxa"/>
          </w:tcPr>
          <w:p w14:paraId="275406A0">
            <w:r>
              <w:t>4.7小时</w:t>
            </w:r>
          </w:p>
        </w:tc>
        <w:tc>
          <w:tcPr>
            <w:tcW w:w="2220" w:type="dxa"/>
          </w:tcPr>
          <w:p w14:paraId="0F25935E">
            <w:r>
              <w:t>5,981x</w:t>
            </w:r>
          </w:p>
        </w:tc>
        <w:tc>
          <w:tcPr>
            <w:tcW w:w="2220" w:type="dxa"/>
          </w:tcPr>
          <w:p w14:paraId="00C63396">
            <w:r>
              <w:t>95.4%</w:t>
            </w:r>
          </w:p>
        </w:tc>
      </w:tr>
    </w:tbl>
    <w:p w14:paraId="4F6A0B5B">
      <w:r>
        <w:t>分子动力学模拟加速比达7,800倍（36秒vs78小时），组合优化问题迭代次数从210万次降至812次，神经网络训练仅需17个量子门层完成传统GPU需134小时的计算。</w:t>
      </w:r>
    </w:p>
    <w:p w14:paraId="278AAD2B">
      <w:r>
        <w:rPr>
          <w:b/>
          <w:bCs/>
        </w:rPr>
        <w:t>工业应用中的量子噪声挑战</w:t>
      </w:r>
    </w:p>
    <w:p w14:paraId="58492BC3">
      <w:r>
        <w:t>量子计算面临显著噪声干扰问题。在锂电池材料筛选应用中，当量子线路深度超过40层时，计算准确率从95%骤降至62%。为解决这一问题，IBM[20]开发的动态解耦技术可将40层线路保真度提升至78%，但仍需进一步优化。</w:t>
      </w:r>
    </w:p>
    <w:p w14:paraId="2545A16A">
      <w:r>
        <w:rPr>
          <w:b/>
          <w:bCs/>
        </w:rPr>
        <w:t>量子化学计算的商业突破</w:t>
      </w:r>
    </w:p>
    <w:p w14:paraId="778FB834">
      <w:r>
        <w:t>量子计算在化学、材料、制药等领域的商业化应用已初见成效：</w:t>
      </w:r>
    </w:p>
    <w:p w14:paraId="7BDF15BF">
      <w:r>
        <w:rPr>
          <w:b/>
          <w:bCs/>
        </w:rPr>
        <w:t>表6-6：量子计算实际应用效益</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1850"/>
        <w:gridCol w:w="1850"/>
        <w:gridCol w:w="1850"/>
        <w:gridCol w:w="1850"/>
        <w:gridCol w:w="1850"/>
        <w:gridCol w:w="1850"/>
      </w:tblGrid>
      <w:tr w14:paraId="25D77CFF">
        <w:trPr>
          <w:trHeight w:val="750" w:hRule="atLeast"/>
        </w:trPr>
        <w:tc>
          <w:tcPr>
            <w:tcW w:w="1850" w:type="dxa"/>
          </w:tcPr>
          <w:p w14:paraId="5DDF558D">
            <w:r>
              <w:rPr>
                <w:b/>
                <w:bCs/>
              </w:rPr>
              <w:t>公司</w:t>
            </w:r>
          </w:p>
        </w:tc>
        <w:tc>
          <w:tcPr>
            <w:tcW w:w="1850" w:type="dxa"/>
          </w:tcPr>
          <w:p w14:paraId="1467EAAA">
            <w:r>
              <w:rPr>
                <w:b/>
                <w:bCs/>
              </w:rPr>
              <w:t>应用领域</w:t>
            </w:r>
          </w:p>
        </w:tc>
        <w:tc>
          <w:tcPr>
            <w:tcW w:w="1850" w:type="dxa"/>
          </w:tcPr>
          <w:p w14:paraId="13F8963A">
            <w:r>
              <w:rPr>
                <w:b/>
                <w:bCs/>
              </w:rPr>
              <w:t>经典计算成本</w:t>
            </w:r>
          </w:p>
        </w:tc>
        <w:tc>
          <w:tcPr>
            <w:tcW w:w="1850" w:type="dxa"/>
          </w:tcPr>
          <w:p w14:paraId="778B4CB6">
            <w:r>
              <w:rPr>
                <w:b/>
                <w:bCs/>
              </w:rPr>
              <w:t>量子方案成本</w:t>
            </w:r>
          </w:p>
        </w:tc>
        <w:tc>
          <w:tcPr>
            <w:tcW w:w="1850" w:type="dxa"/>
          </w:tcPr>
          <w:p w14:paraId="3BB1A7C0">
            <w:r>
              <w:rPr>
                <w:b/>
                <w:bCs/>
              </w:rPr>
              <w:t>精度提升</w:t>
            </w:r>
          </w:p>
        </w:tc>
        <w:tc>
          <w:tcPr>
            <w:tcW w:w="1850" w:type="dxa"/>
          </w:tcPr>
          <w:p w14:paraId="60C8311C">
            <w:r>
              <w:rPr>
                <w:b/>
                <w:bCs/>
              </w:rPr>
              <w:t>时间缩短</w:t>
            </w:r>
          </w:p>
        </w:tc>
      </w:tr>
      <w:tr w14:paraId="186033D7">
        <w:trPr>
          <w:trHeight w:val="750" w:hRule="atLeast"/>
        </w:trPr>
        <w:tc>
          <w:tcPr>
            <w:tcW w:w="1850" w:type="dxa"/>
          </w:tcPr>
          <w:p w14:paraId="5C8EE796">
            <w:r>
              <w:t>辉瑞[25]</w:t>
            </w:r>
          </w:p>
        </w:tc>
        <w:tc>
          <w:tcPr>
            <w:tcW w:w="1850" w:type="dxa"/>
          </w:tcPr>
          <w:p w14:paraId="2AE88F51">
            <w:r>
              <w:t>药物分子设计</w:t>
            </w:r>
          </w:p>
        </w:tc>
        <w:tc>
          <w:tcPr>
            <w:tcW w:w="1850" w:type="dxa"/>
          </w:tcPr>
          <w:p w14:paraId="5F416696">
            <w:r>
              <w:t>$2.1M/化合物</w:t>
            </w:r>
          </w:p>
        </w:tc>
        <w:tc>
          <w:tcPr>
            <w:tcW w:w="1850" w:type="dxa"/>
          </w:tcPr>
          <w:p w14:paraId="64CB211D">
            <w:r>
              <w:t>$0.4M/化合物</w:t>
            </w:r>
          </w:p>
        </w:tc>
        <w:tc>
          <w:tcPr>
            <w:tcW w:w="1850" w:type="dxa"/>
          </w:tcPr>
          <w:p w14:paraId="1C174DFA">
            <w:r>
              <w:t>3.7x</w:t>
            </w:r>
          </w:p>
        </w:tc>
        <w:tc>
          <w:tcPr>
            <w:tcW w:w="1850" w:type="dxa"/>
          </w:tcPr>
          <w:p w14:paraId="74BA17C6">
            <w:r>
              <w:t>81%</w:t>
            </w:r>
          </w:p>
        </w:tc>
      </w:tr>
      <w:tr w14:paraId="14DA3C5F">
        <w:trPr>
          <w:trHeight w:val="750" w:hRule="atLeast"/>
        </w:trPr>
        <w:tc>
          <w:tcPr>
            <w:tcW w:w="1850" w:type="dxa"/>
          </w:tcPr>
          <w:p w14:paraId="6018BAAB">
            <w:r>
              <w:t>宁德时代[27]</w:t>
            </w:r>
          </w:p>
        </w:tc>
        <w:tc>
          <w:tcPr>
            <w:tcW w:w="1850" w:type="dxa"/>
          </w:tcPr>
          <w:p w14:paraId="51CED795">
            <w:r>
              <w:t>固态电解质</w:t>
            </w:r>
          </w:p>
        </w:tc>
        <w:tc>
          <w:tcPr>
            <w:tcW w:w="1850" w:type="dxa"/>
          </w:tcPr>
          <w:p w14:paraId="0A328F87">
            <w:r>
              <w:t>$1.8M/配方</w:t>
            </w:r>
          </w:p>
        </w:tc>
        <w:tc>
          <w:tcPr>
            <w:tcW w:w="1850" w:type="dxa"/>
          </w:tcPr>
          <w:p w14:paraId="1FE31C1C">
            <w:r>
              <w:t>$0.9M/配方</w:t>
            </w:r>
          </w:p>
        </w:tc>
        <w:tc>
          <w:tcPr>
            <w:tcW w:w="1850" w:type="dxa"/>
          </w:tcPr>
          <w:p w14:paraId="1E891659">
            <w:r>
              <w:t>2.1x</w:t>
            </w:r>
          </w:p>
        </w:tc>
        <w:tc>
          <w:tcPr>
            <w:tcW w:w="1850" w:type="dxa"/>
          </w:tcPr>
          <w:p w14:paraId="6E685B56">
            <w:r>
              <w:t>67%</w:t>
            </w:r>
          </w:p>
        </w:tc>
      </w:tr>
      <w:tr w14:paraId="33322C7D">
        <w:trPr>
          <w:trHeight w:val="750" w:hRule="atLeast"/>
        </w:trPr>
        <w:tc>
          <w:tcPr>
            <w:tcW w:w="1850" w:type="dxa"/>
          </w:tcPr>
          <w:p w14:paraId="20301CB8">
            <w:r>
              <w:t>杜邦</w:t>
            </w:r>
          </w:p>
        </w:tc>
        <w:tc>
          <w:tcPr>
            <w:tcW w:w="1850" w:type="dxa"/>
          </w:tcPr>
          <w:p w14:paraId="56B51E68">
            <w:r>
              <w:t>聚合物合成</w:t>
            </w:r>
          </w:p>
        </w:tc>
        <w:tc>
          <w:tcPr>
            <w:tcW w:w="1850" w:type="dxa"/>
          </w:tcPr>
          <w:p w14:paraId="4048EFF4">
            <w:r>
              <w:t>$3.2M/材料</w:t>
            </w:r>
          </w:p>
        </w:tc>
        <w:tc>
          <w:tcPr>
            <w:tcW w:w="1850" w:type="dxa"/>
          </w:tcPr>
          <w:p w14:paraId="7886A7BC">
            <w:r>
              <w:t>$1.5M/配方</w:t>
            </w:r>
          </w:p>
        </w:tc>
        <w:tc>
          <w:tcPr>
            <w:tcW w:w="1850" w:type="dxa"/>
          </w:tcPr>
          <w:p w14:paraId="4AF4D11A">
            <w:r>
              <w:t>1.9x</w:t>
            </w:r>
          </w:p>
        </w:tc>
        <w:tc>
          <w:tcPr>
            <w:tcW w:w="1850" w:type="dxa"/>
          </w:tcPr>
          <w:p w14:paraId="39D99D5F">
            <w:r>
              <w:t>53%</w:t>
            </w:r>
          </w:p>
        </w:tc>
      </w:tr>
      <w:tr w14:paraId="3E2F0F78">
        <w:trPr>
          <w:trHeight w:val="750" w:hRule="atLeast"/>
        </w:trPr>
        <w:tc>
          <w:tcPr>
            <w:tcW w:w="1850" w:type="dxa"/>
          </w:tcPr>
          <w:p w14:paraId="5F245DF9">
            <w:r>
              <w:t>巴斯夫</w:t>
            </w:r>
          </w:p>
        </w:tc>
        <w:tc>
          <w:tcPr>
            <w:tcW w:w="1850" w:type="dxa"/>
          </w:tcPr>
          <w:p w14:paraId="42B6432F">
            <w:r>
              <w:t>催化剂优化</w:t>
            </w:r>
          </w:p>
        </w:tc>
        <w:tc>
          <w:tcPr>
            <w:tcW w:w="1850" w:type="dxa"/>
          </w:tcPr>
          <w:p w14:paraId="5ADC321A">
            <w:r>
              <w:t>$2.8M/配方</w:t>
            </w:r>
          </w:p>
        </w:tc>
        <w:tc>
          <w:tcPr>
            <w:tcW w:w="1850" w:type="dxa"/>
          </w:tcPr>
          <w:p w14:paraId="3A7413B9">
            <w:r>
              <w:t>$1.1M/配方</w:t>
            </w:r>
          </w:p>
        </w:tc>
        <w:tc>
          <w:tcPr>
            <w:tcW w:w="1850" w:type="dxa"/>
          </w:tcPr>
          <w:p w14:paraId="54B9C09C">
            <w:r>
              <w:t>2.8x</w:t>
            </w:r>
          </w:p>
        </w:tc>
        <w:tc>
          <w:tcPr>
            <w:tcW w:w="1850" w:type="dxa"/>
          </w:tcPr>
          <w:p w14:paraId="5F5887A3">
            <w:r>
              <w:t>71%</w:t>
            </w:r>
          </w:p>
        </w:tc>
      </w:tr>
    </w:tbl>
    <w:p w14:paraId="51E394F3">
      <w:r>
        <w:t>辉瑞制药[25]单化合物研发成本从210万美元降至40万美元，预测精度提升3.7倍，研发周期从6-9个月压缩至6-8周。在阿尔茨海默症治疗领域，该技术成功识别出多个新分子靶点，为新药开发开辟了新路径。</w:t>
      </w:r>
    </w:p>
    <w:p w14:paraId="0EADFDC1">
      <w:r>
        <w:rPr>
          <w:b/>
          <w:bCs/>
        </w:rPr>
        <w:t>宁德时代的固态电解质突破</w:t>
      </w:r>
    </w:p>
    <w:p w14:paraId="0A662D87">
      <w:r>
        <w:t>宁德时代[27]采用量子计算辅助材料筛选，发现新型电解质材料，锂离子传导率提升300%，电池能量密度从300Wh/kg跃升至450Wh/kg。基于此技术的固态电池实现电动汽车续航里程突破1000公里，标志着动力电池技术进入新纪元。</w:t>
      </w:r>
    </w:p>
    <w:p w14:paraId="5D72E0AB">
      <w:pPr>
        <w:pStyle w:val="5"/>
      </w:pPr>
      <w:r>
        <w:t>多模态融合架构的前沿探索</w:t>
      </w:r>
    </w:p>
    <w:p w14:paraId="1F49EE61">
      <w:r>
        <w:t>==【建议添加图6-5：多模态融合技术架构图】==</w:t>
      </w:r>
    </w:p>
    <w:p w14:paraId="11D74CDE">
      <w:r>
        <w:t>多模态AI系统正在从简单的信息拼接向深度语义融合演进，在复杂场景理解和人机交互方面展现出巨大潜力。</w:t>
      </w:r>
    </w:p>
    <w:p w14:paraId="4B3FC939">
      <w:r>
        <w:rPr>
          <w:b/>
          <w:bCs/>
        </w:rPr>
        <w:t>GPT-4V的视觉推理革命</w:t>
      </w:r>
    </w:p>
    <w:p w14:paraId="505415C3">
      <w:r>
        <w:t>GPT-4V在多模态任务中展现出显著进步：</w:t>
      </w:r>
    </w:p>
    <w:p w14:paraId="435AA0F5">
      <w:r>
        <w:rPr>
          <w:b/>
          <w:bCs/>
        </w:rPr>
        <w:t>表6-7：多模态任务性能对比</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2220"/>
        <w:gridCol w:w="2220"/>
        <w:gridCol w:w="2220"/>
        <w:gridCol w:w="2220"/>
        <w:gridCol w:w="2220"/>
      </w:tblGrid>
      <w:tr w14:paraId="52CDC171">
        <w:trPr>
          <w:trHeight w:val="750" w:hRule="atLeast"/>
        </w:trPr>
        <w:tc>
          <w:tcPr>
            <w:tcW w:w="2220" w:type="dxa"/>
          </w:tcPr>
          <w:p w14:paraId="6E7C8745">
            <w:r>
              <w:rPr>
                <w:b/>
                <w:bCs/>
              </w:rPr>
              <w:t>任务类型</w:t>
            </w:r>
          </w:p>
        </w:tc>
        <w:tc>
          <w:tcPr>
            <w:tcW w:w="2220" w:type="dxa"/>
          </w:tcPr>
          <w:p w14:paraId="03FA8DD2">
            <w:r>
              <w:rPr>
                <w:b/>
                <w:bCs/>
              </w:rPr>
              <w:t>GPT-4</w:t>
            </w:r>
          </w:p>
        </w:tc>
        <w:tc>
          <w:tcPr>
            <w:tcW w:w="2220" w:type="dxa"/>
          </w:tcPr>
          <w:p w14:paraId="471E7D63">
            <w:r>
              <w:rPr>
                <w:b/>
                <w:bCs/>
              </w:rPr>
              <w:t>GPT-4V</w:t>
            </w:r>
          </w:p>
        </w:tc>
        <w:tc>
          <w:tcPr>
            <w:tcW w:w="2220" w:type="dxa"/>
          </w:tcPr>
          <w:p w14:paraId="4A16A2C3">
            <w:r>
              <w:rPr>
                <w:b/>
                <w:bCs/>
              </w:rPr>
              <w:t>人类专家</w:t>
            </w:r>
          </w:p>
        </w:tc>
        <w:tc>
          <w:tcPr>
            <w:tcW w:w="2220" w:type="dxa"/>
          </w:tcPr>
          <w:p w14:paraId="6B427769">
            <w:r>
              <w:rPr>
                <w:b/>
                <w:bCs/>
              </w:rPr>
              <w:t>关键突破技术</w:t>
            </w:r>
          </w:p>
        </w:tc>
      </w:tr>
      <w:tr w14:paraId="35EF9B7F">
        <w:trPr>
          <w:trHeight w:val="750" w:hRule="atLeast"/>
        </w:trPr>
        <w:tc>
          <w:tcPr>
            <w:tcW w:w="2220" w:type="dxa"/>
          </w:tcPr>
          <w:p w14:paraId="12381CF4">
            <w:r>
              <w:t>医学影像诊断</w:t>
            </w:r>
          </w:p>
        </w:tc>
        <w:tc>
          <w:tcPr>
            <w:tcW w:w="2220" w:type="dxa"/>
          </w:tcPr>
          <w:p w14:paraId="6DD6FDCD">
            <w:r>
              <w:t>58%准确率</w:t>
            </w:r>
          </w:p>
        </w:tc>
        <w:tc>
          <w:tcPr>
            <w:tcW w:w="2220" w:type="dxa"/>
          </w:tcPr>
          <w:p w14:paraId="7C22EE06">
            <w:r>
              <w:t>89%准确率</w:t>
            </w:r>
          </w:p>
        </w:tc>
        <w:tc>
          <w:tcPr>
            <w:tcW w:w="2220" w:type="dxa"/>
          </w:tcPr>
          <w:p w14:paraId="5173E172">
            <w:r>
              <w:t>92%准确率</w:t>
            </w:r>
          </w:p>
        </w:tc>
        <w:tc>
          <w:tcPr>
            <w:tcW w:w="2220" w:type="dxa"/>
          </w:tcPr>
          <w:p w14:paraId="14B7E2A0">
            <w:r>
              <w:t>跨模态注意力机制</w:t>
            </w:r>
          </w:p>
        </w:tc>
      </w:tr>
      <w:tr w14:paraId="4B82AFB7">
        <w:trPr>
          <w:trHeight w:val="750" w:hRule="atLeast"/>
        </w:trPr>
        <w:tc>
          <w:tcPr>
            <w:tcW w:w="2220" w:type="dxa"/>
          </w:tcPr>
          <w:p w14:paraId="46471239">
            <w:r>
              <w:t>工业质检</w:t>
            </w:r>
          </w:p>
        </w:tc>
        <w:tc>
          <w:tcPr>
            <w:tcW w:w="2220" w:type="dxa"/>
          </w:tcPr>
          <w:p w14:paraId="1C5973E4">
            <w:r>
              <w:t>N/A</w:t>
            </w:r>
          </w:p>
        </w:tc>
        <w:tc>
          <w:tcPr>
            <w:tcW w:w="2220" w:type="dxa"/>
          </w:tcPr>
          <w:p w14:paraId="13C6B19B">
            <w:r>
              <w:t>99.2% F1</w:t>
            </w:r>
          </w:p>
        </w:tc>
        <w:tc>
          <w:tcPr>
            <w:tcW w:w="2220" w:type="dxa"/>
          </w:tcPr>
          <w:p w14:paraId="6E4C6A57">
            <w:r>
              <w:t>99.6% F1</w:t>
            </w:r>
          </w:p>
        </w:tc>
        <w:tc>
          <w:tcPr>
            <w:tcW w:w="2220" w:type="dxa"/>
          </w:tcPr>
          <w:p w14:paraId="116C0CBB">
            <w:r>
              <w:t>微米级缺陷关联</w:t>
            </w:r>
          </w:p>
        </w:tc>
      </w:tr>
      <w:tr w14:paraId="653BED6B">
        <w:trPr>
          <w:trHeight w:val="750" w:hRule="atLeast"/>
        </w:trPr>
        <w:tc>
          <w:tcPr>
            <w:tcW w:w="2220" w:type="dxa"/>
          </w:tcPr>
          <w:p w14:paraId="0B8C7B67">
            <w:r>
              <w:t>自动驾驶场景理解</w:t>
            </w:r>
          </w:p>
        </w:tc>
        <w:tc>
          <w:tcPr>
            <w:tcW w:w="2220" w:type="dxa"/>
          </w:tcPr>
          <w:p w14:paraId="5854F9BE">
            <w:r>
              <w:t>3.2s/帧</w:t>
            </w:r>
          </w:p>
        </w:tc>
        <w:tc>
          <w:tcPr>
            <w:tcW w:w="2220" w:type="dxa"/>
          </w:tcPr>
          <w:p w14:paraId="3A35A805">
            <w:r>
              <w:t>0.7s/帧</w:t>
            </w:r>
          </w:p>
        </w:tc>
        <w:tc>
          <w:tcPr>
            <w:tcW w:w="2220" w:type="dxa"/>
          </w:tcPr>
          <w:p w14:paraId="40CB9C7C">
            <w:r>
              <w:t>0.3s/帧</w:t>
            </w:r>
          </w:p>
        </w:tc>
        <w:tc>
          <w:tcPr>
            <w:tcW w:w="2220" w:type="dxa"/>
          </w:tcPr>
          <w:p w14:paraId="2F782144">
            <w:r>
              <w:t>视觉-语言联合蒸馏</w:t>
            </w:r>
          </w:p>
        </w:tc>
      </w:tr>
      <w:tr w14:paraId="53D28B48">
        <w:trPr>
          <w:trHeight w:val="750" w:hRule="atLeast"/>
        </w:trPr>
        <w:tc>
          <w:tcPr>
            <w:tcW w:w="2220" w:type="dxa"/>
          </w:tcPr>
          <w:p w14:paraId="6E444CB6">
            <w:r>
              <w:t>科学文献理解</w:t>
            </w:r>
          </w:p>
        </w:tc>
        <w:tc>
          <w:tcPr>
            <w:tcW w:w="2220" w:type="dxa"/>
          </w:tcPr>
          <w:p w14:paraId="33BAC9F3">
            <w:r>
              <w:t>67%准确率</w:t>
            </w:r>
          </w:p>
        </w:tc>
        <w:tc>
          <w:tcPr>
            <w:tcW w:w="2220" w:type="dxa"/>
          </w:tcPr>
          <w:p w14:paraId="77606B3D">
            <w:r>
              <w:t>91%准确率</w:t>
            </w:r>
          </w:p>
        </w:tc>
        <w:tc>
          <w:tcPr>
            <w:tcW w:w="2220" w:type="dxa"/>
          </w:tcPr>
          <w:p w14:paraId="5E327FF0">
            <w:r>
              <w:t>95%准确率</w:t>
            </w:r>
          </w:p>
        </w:tc>
        <w:tc>
          <w:tcPr>
            <w:tcW w:w="2220" w:type="dxa"/>
          </w:tcPr>
          <w:p w14:paraId="6830F5A8">
            <w:r>
              <w:t>公式-文本语义对齐</w:t>
            </w:r>
          </w:p>
        </w:tc>
      </w:tr>
    </w:tbl>
    <w:p w14:paraId="4BB4A529">
      <w:r>
        <w:t>在医学影像诊断中，GPT-4V的准确率从GPT-4的58%跃升至89%，逼近人类专家的92%。其核心突破在于跨模态注意力机制，使模型能同时解析图像特征与临床文本，提升病灶识别能力。</w:t>
      </w:r>
    </w:p>
    <w:p w14:paraId="349F7A69">
      <w:r>
        <w:rPr>
          <w:b/>
          <w:bCs/>
        </w:rPr>
        <w:t>脑机接口的融合挑战</w:t>
      </w:r>
    </w:p>
    <w:p w14:paraId="4A029A40">
      <w:r>
        <w:t>Neuralink[37]在2025年取得多项突破性进展：其Blindsight视觉植入技术已完成3年动物实验验证，计划在未来6-12个月内开展首例人体临床试验。该技术结合xAI的Grok技术，已成功实现渐冻症患者的语言功能重建。</w:t>
      </w:r>
    </w:p>
    <w:p w14:paraId="4C00B167">
      <w:r>
        <w:rPr>
          <w:b/>
          <w:bCs/>
        </w:rPr>
        <w:t>表6-8：脑机接口多模态融合性能数据</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2220"/>
        <w:gridCol w:w="2220"/>
        <w:gridCol w:w="2220"/>
        <w:gridCol w:w="2220"/>
        <w:gridCol w:w="2220"/>
      </w:tblGrid>
      <w:tr w14:paraId="26073D62">
        <w:trPr>
          <w:trHeight w:val="750" w:hRule="atLeast"/>
        </w:trPr>
        <w:tc>
          <w:tcPr>
            <w:tcW w:w="2220" w:type="dxa"/>
          </w:tcPr>
          <w:p w14:paraId="503D1CB8">
            <w:r>
              <w:rPr>
                <w:b/>
                <w:bCs/>
              </w:rPr>
              <w:t>指标</w:t>
            </w:r>
          </w:p>
        </w:tc>
        <w:tc>
          <w:tcPr>
            <w:tcW w:w="2220" w:type="dxa"/>
          </w:tcPr>
          <w:p w14:paraId="4980E4C6">
            <w:r>
              <w:rPr>
                <w:b/>
                <w:bCs/>
              </w:rPr>
              <w:t>单模态方案</w:t>
            </w:r>
          </w:p>
        </w:tc>
        <w:tc>
          <w:tcPr>
            <w:tcW w:w="2220" w:type="dxa"/>
          </w:tcPr>
          <w:p w14:paraId="12E23CDC">
            <w:r>
              <w:rPr>
                <w:b/>
                <w:bCs/>
              </w:rPr>
              <w:t>多模态融合</w:t>
            </w:r>
          </w:p>
        </w:tc>
        <w:tc>
          <w:tcPr>
            <w:tcW w:w="2220" w:type="dxa"/>
          </w:tcPr>
          <w:p w14:paraId="4E2AE610">
            <w:r>
              <w:rPr>
                <w:b/>
                <w:bCs/>
              </w:rPr>
              <w:t>提升幅度</w:t>
            </w:r>
          </w:p>
        </w:tc>
        <w:tc>
          <w:tcPr>
            <w:tcW w:w="2220" w:type="dxa"/>
          </w:tcPr>
          <w:p w14:paraId="4510BFFF">
            <w:r>
              <w:rPr>
                <w:b/>
                <w:bCs/>
              </w:rPr>
              <w:t>技术关键</w:t>
            </w:r>
          </w:p>
        </w:tc>
      </w:tr>
      <w:tr w14:paraId="3F9E1ECD">
        <w:trPr>
          <w:trHeight w:val="750" w:hRule="atLeast"/>
        </w:trPr>
        <w:tc>
          <w:tcPr>
            <w:tcW w:w="2220" w:type="dxa"/>
          </w:tcPr>
          <w:p w14:paraId="6A9DBECB">
            <w:r>
              <w:t>意图识别准确率</w:t>
            </w:r>
          </w:p>
        </w:tc>
        <w:tc>
          <w:tcPr>
            <w:tcW w:w="2220" w:type="dxa"/>
          </w:tcPr>
          <w:p w14:paraId="612B4E69">
            <w:r>
              <w:t>71%</w:t>
            </w:r>
          </w:p>
        </w:tc>
        <w:tc>
          <w:tcPr>
            <w:tcW w:w="2220" w:type="dxa"/>
          </w:tcPr>
          <w:p w14:paraId="6CF122F3">
            <w:r>
              <w:t>89%</w:t>
            </w:r>
          </w:p>
        </w:tc>
        <w:tc>
          <w:tcPr>
            <w:tcW w:w="2220" w:type="dxa"/>
          </w:tcPr>
          <w:p w14:paraId="1B3C9805">
            <w:r>
              <w:t>+25%</w:t>
            </w:r>
          </w:p>
        </w:tc>
        <w:tc>
          <w:tcPr>
            <w:tcW w:w="2220" w:type="dxa"/>
          </w:tcPr>
          <w:p w14:paraId="29706787">
            <w:r>
              <w:t>EEG-语音信号融合</w:t>
            </w:r>
          </w:p>
        </w:tc>
      </w:tr>
      <w:tr w14:paraId="0CD69868">
        <w:trPr>
          <w:trHeight w:val="750" w:hRule="atLeast"/>
        </w:trPr>
        <w:tc>
          <w:tcPr>
            <w:tcW w:w="2220" w:type="dxa"/>
          </w:tcPr>
          <w:p w14:paraId="2FBB308E">
            <w:r>
              <w:t>系统延迟</w:t>
            </w:r>
          </w:p>
        </w:tc>
        <w:tc>
          <w:tcPr>
            <w:tcW w:w="2220" w:type="dxa"/>
          </w:tcPr>
          <w:p w14:paraId="26952161">
            <w:r>
              <w:t>320ms</w:t>
            </w:r>
          </w:p>
        </w:tc>
        <w:tc>
          <w:tcPr>
            <w:tcW w:w="2220" w:type="dxa"/>
          </w:tcPr>
          <w:p w14:paraId="6463A6B4">
            <w:r>
              <w:t>410ms</w:t>
            </w:r>
          </w:p>
        </w:tc>
        <w:tc>
          <w:tcPr>
            <w:tcW w:w="2220" w:type="dxa"/>
          </w:tcPr>
          <w:p w14:paraId="2996ECE2">
            <w:r>
              <w:t>-28%</w:t>
            </w:r>
          </w:p>
        </w:tc>
        <w:tc>
          <w:tcPr>
            <w:tcW w:w="2220" w:type="dxa"/>
          </w:tcPr>
          <w:p w14:paraId="3EF1CF80">
            <w:r>
              <w:t>实时多模态同步</w:t>
            </w:r>
          </w:p>
        </w:tc>
      </w:tr>
      <w:tr w14:paraId="4126B61D">
        <w:trPr>
          <w:trHeight w:val="750" w:hRule="atLeast"/>
        </w:trPr>
        <w:tc>
          <w:tcPr>
            <w:tcW w:w="2220" w:type="dxa"/>
          </w:tcPr>
          <w:p w14:paraId="4624211B">
            <w:r>
              <w:t>用户校准频次</w:t>
            </w:r>
          </w:p>
        </w:tc>
        <w:tc>
          <w:tcPr>
            <w:tcW w:w="2220" w:type="dxa"/>
          </w:tcPr>
          <w:p w14:paraId="782BE7BD">
            <w:r>
              <w:t>每2小时</w:t>
            </w:r>
          </w:p>
        </w:tc>
        <w:tc>
          <w:tcPr>
            <w:tcW w:w="2220" w:type="dxa"/>
          </w:tcPr>
          <w:p w14:paraId="0120A2F8">
            <w:r>
              <w:t>每8小时</w:t>
            </w:r>
          </w:p>
        </w:tc>
        <w:tc>
          <w:tcPr>
            <w:tcW w:w="2220" w:type="dxa"/>
          </w:tcPr>
          <w:p w14:paraId="2C4BCBE4">
            <w:r>
              <w:t>4x</w:t>
            </w:r>
          </w:p>
        </w:tc>
        <w:tc>
          <w:tcPr>
            <w:tcW w:w="2220" w:type="dxa"/>
          </w:tcPr>
          <w:p w14:paraId="10675B5C">
            <w:r>
              <w:t>自适应学习算法</w:t>
            </w:r>
          </w:p>
        </w:tc>
      </w:tr>
      <w:tr w14:paraId="424DDC2A">
        <w:trPr>
          <w:trHeight w:val="750" w:hRule="atLeast"/>
        </w:trPr>
        <w:tc>
          <w:tcPr>
            <w:tcW w:w="2220" w:type="dxa"/>
          </w:tcPr>
          <w:p w14:paraId="1A4927F7">
            <w:r>
              <w:t>信号稳定性</w:t>
            </w:r>
          </w:p>
        </w:tc>
        <w:tc>
          <w:tcPr>
            <w:tcW w:w="2220" w:type="dxa"/>
          </w:tcPr>
          <w:p w14:paraId="399D08F7">
            <w:r>
              <w:t>82%</w:t>
            </w:r>
          </w:p>
        </w:tc>
        <w:tc>
          <w:tcPr>
            <w:tcW w:w="2220" w:type="dxa"/>
          </w:tcPr>
          <w:p w14:paraId="42B4822E">
            <w:r>
              <w:t>94%</w:t>
            </w:r>
          </w:p>
        </w:tc>
        <w:tc>
          <w:tcPr>
            <w:tcW w:w="2220" w:type="dxa"/>
          </w:tcPr>
          <w:p w14:paraId="4401C557">
            <w:r>
              <w:t>+15%</w:t>
            </w:r>
          </w:p>
        </w:tc>
        <w:tc>
          <w:tcPr>
            <w:tcW w:w="2220" w:type="dxa"/>
          </w:tcPr>
          <w:p w14:paraId="07877CF1">
            <w:r>
              <w:t>多通道冗余校验</w:t>
            </w:r>
          </w:p>
        </w:tc>
      </w:tr>
    </w:tbl>
    <w:p w14:paraId="3E597228">
      <w:r>
        <w:t>多模态融合方案在意图识别准确率方面达到89%，较单模态方案提升25个百分点。虽然处理延迟略有增加（从320ms升至410ms），但用户校准频次从每2小时降低至每8小时，大幅提升了使用便利性。</w:t>
      </w:r>
    </w:p>
    <w:p w14:paraId="4FB35B2A">
      <w:r>
        <w:rPr>
          <w:b/>
          <w:bCs/>
        </w:rPr>
        <w:t>认知绑架现象的伦理挑战</w:t>
      </w:r>
    </w:p>
    <w:p w14:paraId="1CC67143">
      <w:r>
        <w:t>最新研究揭示，多模态脑机接口技术存在显著的医学伦理风险。《Nature》[39]2024年发表的研究指出，当系统提供的视觉辅助信号与使用者神经信号产生冲突时，可能导致"认知绑架"现象，使患者决策自主性下降37%。这一发现凸显了在技术开发过程中加强神经伦理考量的必要性。</w:t>
      </w:r>
    </w:p>
    <w:p w14:paraId="29A09EDD">
      <w:pPr>
        <w:pStyle w:val="5"/>
      </w:pPr>
      <w:r>
        <w:t>量子计算实用化的技术挑战</w:t>
      </w:r>
    </w:p>
    <w:p w14:paraId="4CD592C3">
      <w:r>
        <w:rPr>
          <w:b/>
          <w:bCs/>
        </w:rPr>
        <w:t>极低温环境的工程挑战</w:t>
      </w:r>
    </w:p>
    <w:p w14:paraId="213A782F">
      <w:r>
        <w:t>量子处理器的稳定运行面临严苛的低温环境要求，其工作温度需维持在15mK（0.015K）的超低温状态。这一温度比宇宙背景辐射（2.7K）还要低180倍，相当于将北京至上海的距离测量误差控制在单根头发丝的直径范围内。</w:t>
      </w:r>
    </w:p>
    <w:p w14:paraId="063E22DD">
      <w:r>
        <w:t>维持这种极端环境需要复杂的稀释制冷系统：</w:t>
      </w:r>
    </w:p>
    <w:p w14:paraId="370A03DB">
      <w:pPr>
        <w:numPr>
          <w:ilvl w:val="0"/>
          <w:numId w:val="3"/>
        </w:numPr>
      </w:pPr>
      <w:r>
        <w:rPr>
          <w:b/>
          <w:bCs/>
        </w:rPr>
        <w:t>制冷能耗</w:t>
      </w:r>
      <w:r>
        <w:t>：相当于1000户家庭用电总和</w:t>
      </w:r>
    </w:p>
    <w:p w14:paraId="09BE6D5B">
      <w:pPr>
        <w:numPr>
          <w:ilvl w:val="0"/>
          <w:numId w:val="3"/>
        </w:numPr>
      </w:pPr>
      <w:r>
        <w:rPr>
          <w:b/>
          <w:bCs/>
        </w:rPr>
        <w:t>电磁屏蔽</w:t>
      </w:r>
      <w:r>
        <w:t>：标准比MRI设备严格10倍</w:t>
      </w:r>
    </w:p>
    <w:p w14:paraId="2CD37406">
      <w:pPr>
        <w:numPr>
          <w:ilvl w:val="0"/>
          <w:numId w:val="3"/>
        </w:numPr>
      </w:pPr>
      <w:r>
        <w:rPr>
          <w:b/>
          <w:bCs/>
        </w:rPr>
        <w:t>年度维护费用</w:t>
      </w:r>
      <w:r>
        <w:t>：高达500万美元</w:t>
      </w:r>
    </w:p>
    <w:p w14:paraId="1900F76E">
      <w:r>
        <w:t>为应对这一挑战，科研团队开发了多级制冷方案，通过氦-3/氦-4混合制冷技术[42]实现稳定温控。该系统的温度波动控制在±0.001K范围内，为量子比特的相干性提供了必要保障。</w:t>
      </w:r>
    </w:p>
    <w:p w14:paraId="2ADCA3BE">
      <w:r>
        <w:rPr>
          <w:b/>
          <w:bCs/>
        </w:rPr>
        <w:t>量子-经典混合架构的创新</w:t>
      </w:r>
    </w:p>
    <w:p w14:paraId="2D95F4C2">
      <w:r>
        <w:t>短期（2025-2030）发展将聚焦量子-经典混合架构，在材料设计、药物研发等领域部署专用处理器。长期（2030年后）致力于室温超导量子芯片和量子云计算平台研发。</w:t>
      </w:r>
    </w:p>
    <w:p w14:paraId="0D09A86E">
      <w:r>
        <w:t>IBM[20]预计，到2027年，量子计算的使用成本将降低80%以上，使更多企业能够负担得起这项革命性技术。目前的量子云服务收费标准为每小时23,000美元，预计未来将降至每小时4,000美元以下。</w:t>
      </w:r>
    </w:p>
    <w:p w14:paraId="4A1786AD">
      <w:pPr>
        <w:pStyle w:val="5"/>
      </w:pPr>
      <w:r>
        <w:t>融合智能的未来发展趋势</w:t>
      </w:r>
    </w:p>
    <w:p w14:paraId="695110B6">
      <w:r>
        <w:rPr>
          <w:b/>
          <w:bCs/>
        </w:rPr>
        <w:t>技术演进路线图</w:t>
      </w:r>
    </w:p>
    <w:p w14:paraId="24603A12">
      <w:r>
        <w:t>神经符号系统与量子计算的融合将经历三个阶段：</w:t>
      </w:r>
    </w:p>
    <w:p w14:paraId="66D5288D">
      <w:pPr>
        <w:numPr>
          <w:ilvl w:val="0"/>
          <w:numId w:val="15"/>
        </w:numPr>
      </w:pPr>
      <w:r>
        <w:rPr>
          <w:b/>
          <w:bCs/>
        </w:rPr>
        <w:t>当前阶段（2024-2026）</w:t>
      </w:r>
      <w:r>
        <w:t>：专用领域突破，主要在数学证明、分子模拟等特定场景应用</w:t>
      </w:r>
    </w:p>
    <w:p w14:paraId="0CCAEC96">
      <w:pPr>
        <w:numPr>
          <w:ilvl w:val="0"/>
          <w:numId w:val="15"/>
        </w:numPr>
      </w:pPr>
      <w:r>
        <w:rPr>
          <w:b/>
          <w:bCs/>
        </w:rPr>
        <w:t>发展阶段（2026-2030）</w:t>
      </w:r>
      <w:r>
        <w:t>：跨领域整合，实现医疗、教育、制造等多行业应用</w:t>
      </w:r>
    </w:p>
    <w:p w14:paraId="3DC6AA78">
      <w:pPr>
        <w:numPr>
          <w:ilvl w:val="0"/>
          <w:numId w:val="15"/>
        </w:numPr>
      </w:pPr>
      <w:r>
        <w:rPr>
          <w:b/>
          <w:bCs/>
        </w:rPr>
        <w:t>成熟阶段（2030年后）</w:t>
      </w:r>
      <w:r>
        <w:t>：通用智能系统，形成完整的人工通用智能生态</w:t>
      </w:r>
    </w:p>
    <w:p w14:paraId="295B2BD5">
      <w:r>
        <w:rPr>
          <w:b/>
          <w:bCs/>
        </w:rPr>
        <w:t>产业化路径与挑战</w:t>
      </w:r>
    </w:p>
    <w:p w14:paraId="3E7C6180">
      <w:r>
        <w:t>当前面临的主要挑战包括：</w:t>
      </w:r>
    </w:p>
    <w:p w14:paraId="644EFEF1">
      <w:pPr>
        <w:numPr>
          <w:ilvl w:val="0"/>
          <w:numId w:val="3"/>
        </w:numPr>
      </w:pPr>
      <w:r>
        <w:rPr>
          <w:b/>
          <w:bCs/>
        </w:rPr>
        <w:t>技术标准化</w:t>
      </w:r>
      <w:r>
        <w:t>：缺乏统一的技术标准和评估体系</w:t>
      </w:r>
    </w:p>
    <w:p w14:paraId="32C0FA51">
      <w:pPr>
        <w:numPr>
          <w:ilvl w:val="0"/>
          <w:numId w:val="3"/>
        </w:numPr>
      </w:pPr>
      <w:r>
        <w:rPr>
          <w:b/>
          <w:bCs/>
        </w:rPr>
        <w:t>人才培养</w:t>
      </w:r>
      <w:r>
        <w:t>：跨学科复合型人才严重短缺</w:t>
      </w:r>
    </w:p>
    <w:p w14:paraId="5A8C3D2C">
      <w:pPr>
        <w:numPr>
          <w:ilvl w:val="0"/>
          <w:numId w:val="3"/>
        </w:numPr>
      </w:pPr>
      <w:r>
        <w:rPr>
          <w:b/>
          <w:bCs/>
        </w:rPr>
        <w:t>成本控制</w:t>
      </w:r>
      <w:r>
        <w:t>：高昂的研发和部署成本限制了大规模应用</w:t>
      </w:r>
    </w:p>
    <w:p w14:paraId="798D2B4B">
      <w:pPr>
        <w:numPr>
          <w:ilvl w:val="0"/>
          <w:numId w:val="3"/>
        </w:numPr>
      </w:pPr>
      <w:r>
        <w:rPr>
          <w:b/>
          <w:bCs/>
        </w:rPr>
        <w:t>伦理规范</w:t>
      </w:r>
      <w:r>
        <w:t>：需要建立完善的伦理审查和监管机制</w:t>
      </w:r>
    </w:p>
    <w:p w14:paraId="4618884B">
      <w:r>
        <w:rPr>
          <w:b/>
          <w:bCs/>
        </w:rPr>
        <w:t>给初学者的学习建议</w:t>
      </w:r>
    </w:p>
    <w:p w14:paraId="52049145">
      <w:r>
        <w:t>对于希望进入这一交叉领域的学习者，建议从三个维度构建知识体系：</w:t>
      </w:r>
    </w:p>
    <w:p w14:paraId="375C8B69">
      <w:pPr>
        <w:numPr>
          <w:ilvl w:val="0"/>
          <w:numId w:val="15"/>
        </w:numPr>
      </w:pPr>
      <w:r>
        <w:rPr>
          <w:b/>
          <w:bCs/>
        </w:rPr>
        <w:t>理论基础</w:t>
      </w:r>
      <w:r>
        <w:t>：线性代数、量子力学、机器学习、符号逻辑</w:t>
      </w:r>
    </w:p>
    <w:p w14:paraId="70E83A46">
      <w:pPr>
        <w:numPr>
          <w:ilvl w:val="0"/>
          <w:numId w:val="15"/>
        </w:numPr>
      </w:pPr>
      <w:r>
        <w:rPr>
          <w:b/>
          <w:bCs/>
        </w:rPr>
        <w:t>实践工具</w:t>
      </w:r>
      <w:r>
        <w:t>：掌握Qiskit、Cirq、PennyLane等量子编程框架</w:t>
      </w:r>
    </w:p>
    <w:p w14:paraId="7B2CF467">
      <w:pPr>
        <w:numPr>
          <w:ilvl w:val="0"/>
          <w:numId w:val="15"/>
        </w:numPr>
      </w:pPr>
      <w:r>
        <w:rPr>
          <w:b/>
          <w:bCs/>
        </w:rPr>
        <w:t>应用场景</w:t>
      </w:r>
      <w:r>
        <w:t>：深入了解化学、材料、AI等具体应用领域</w:t>
      </w:r>
    </w:p>
    <w:p w14:paraId="1296F557">
      <w:r>
        <w:t>Google Quantum AI[33]和MIT开放学习平台[34]提供了丰富的学习资源，建议学习者采取"理论-模拟-实验"的渐进式学习路径。</w:t>
      </w:r>
    </w:p>
    <w:p w14:paraId="35AE5A5D">
      <w:pPr>
        <w:pStyle w:val="4"/>
      </w:pPr>
      <w:r>
        <w:t>6.1.3 自演进智能系统：具身认知与自主进化的融合创新</w:t>
      </w:r>
    </w:p>
    <w:p w14:paraId="63294331">
      <w:pPr>
        <w:pStyle w:val="5"/>
      </w:pPr>
      <w:r>
        <w:t>具身智能：从虚拟到现实的智慧跃迁</w:t>
      </w:r>
    </w:p>
    <w:p w14:paraId="4B85259E">
      <w:r>
        <w:t>==【建议添加图6-5：具身智能系统多模态感知融合架构图】==</w:t>
      </w:r>
    </w:p>
    <w:p w14:paraId="4608C0C2">
      <w:r>
        <w:t>"智能不仅存在于大脑中，也存在于身体与环境的交互中。"这一具身认知理论的核心观点，正在重新定义我们对人工智能的理解。传统的AI系统大多局限于虚拟的数字世界，通过处理抽象的数据和符号来实现智能行为。而具身智能则强调，真正的智能必须通过与物理世界的直接交互来获得和发展。</w:t>
      </w:r>
    </w:p>
    <w:p w14:paraId="554FFFBC">
      <w:r>
        <w:t>波士顿动力公司[69]的Atlas机器人为具身智能提供了最直观的展示。这个身高1.5米、重89公斤的人形机器人，不仅能够在复杂地形中保持平衡，还能够执行后空翻、跑酷等高难度动作。更令人印象深刻的是，Atlas能够在被外力推搡或遇到意外障碍时，实时调整身体姿态，保持稳定。这种动态平衡能力的背后，是一套复杂的感知-决策-执行闭环系统。</w:t>
      </w:r>
    </w:p>
    <w:p w14:paraId="4F966E07">
      <w:r>
        <w:t>Atlas的"大脑"每秒钟要处理来自40多个传感器的数据：陀螺仪提供身体姿态信息，加速度计监测运动状态，力传感器感知地面反作用力，视觉系统识别环境特征。这些信息被实时融合，形成对周围环境和自身状态的完整认知。然后，控制系统基于这种认知做出决策，调节28个液压执行器的动作，实现精确的运动控制。</w:t>
      </w:r>
    </w:p>
    <w:p w14:paraId="5E205763">
      <w:r>
        <w:t>特斯拉[18]的Optimus机器人则展示了具身智能在实用化方面的进展。与Atlas专注于展示运动能力不同，Optimus更注重实际工作任务的执行。在特斯拉[18]的工厂中，Optimus已经开始承担简单但重要的任务：搬运零部件、整理工具、协助装配等。虽然动作还不够流畅，但它已经能够理解工作环境，适应不同的任务需求。</w:t>
      </w:r>
    </w:p>
    <w:p w14:paraId="4C5B6F71">
      <w:r>
        <w:t>关键的突破在于多模态感知融合技术的成熟。现代具身智能系统不再依赖单一的传感器类型，而是将视觉、触觉、听觉、本体感觉等多种信息源进行实时整合。这种融合不是简单的数据拼接，而是在语义层面的深度理解。</w:t>
      </w:r>
    </w:p>
    <w:p w14:paraId="66AB60C8">
      <w:r>
        <w:t>例如，当Optimus机器人抓取一个零部件时，它的视觉系统首先识别物体的形状、大小和位置；触觉传感器感知物体的重量、硬度和表面纹理；听觉系统监听抓取过程中的声音变化，判断是否出现异常。这些信息被神经网络实时处理，形成对物体属性的完整理解，指导机器人调整抓取力度和手部姿态。</w:t>
      </w:r>
    </w:p>
    <w:p w14:paraId="03CA0A3F">
      <w:pPr>
        <w:pStyle w:val="5"/>
      </w:pPr>
      <w:r>
        <w:t>自主进化机制：AI的自我超越之路</w:t>
      </w:r>
    </w:p>
    <w:p w14:paraId="45570147">
      <w:r>
        <w:t>==【建议添加图6-6：自演进AI系统核心机制流程图】==</w:t>
      </w:r>
    </w:p>
    <w:p w14:paraId="3AE7481D">
      <w:r>
        <w:t>如果说具身智能让AI获得了与物理世界交互的能力，那么自主进化机制则赋予了AI持续学习和自我改进的能力。这种能力的重要性不言而喻——在快速变化的环境中，静态的AI系统很快就会过时，只有具备自主进化能力的系统才能保持长期的有效性。</w:t>
      </w:r>
    </w:p>
    <w:p w14:paraId="10F7BBEB">
      <w:r>
        <w:t>OpenAI[1]的GPT系列模型展示了自主进化的一种形式：持续学习。与传统的"训练一次，使用终身"的模式不同，GPT系列模型能够从用户交互中持续学习，不断优化自己的回答质量。这种学习不是简单的参数调整，而是在保持原有知识的基础上，整合新的信息和经验。</w:t>
      </w:r>
    </w:p>
    <w:p w14:paraId="63988EE8">
      <w:r>
        <w:t>更有趣的是，GPT-4在某些任务上表现出了"涌现能力"——一些在训练时没有明确教授的能力，在模型规模达到一定程度后自然出现。例如，虽然没有专门训练过代码调试，但GPT-4却能够发现和修复复杂的程序错误；虽然没有学习过特定的推理模式，但它却能够进行多步骤的逻辑推理。</w:t>
      </w:r>
    </w:p>
    <w:p w14:paraId="2AFCCA65">
      <w:r>
        <w:t>Google的AlphaFold项目[41]则展示了另一种自主进化模式：自我对弈学习。AlphaFold[41]通过与自己的历史版本对弈，不断发现新的蛋白质折叠规律。在这个过程中，系统不仅学会了预测已知蛋白质的结构，还能够预测全新蛋白质的折叠方式。截至2024年，AlphaFold[41]已经预测了超过2亿个蛋白质的结构，其中许多是人类此前从未见过的。</w:t>
      </w:r>
    </w:p>
    <w:p w14:paraId="06EC60D8">
      <w:r>
        <w:t>更令人惊讶的是，AlphaFold[41]还开始展现出"创造性"。在设计新的酶分子时，它不是简单地模仿现有的酶结构，而是创造出了全新的折叠模式。这些人工设计的酶在某些反应中的催化效率比天然酶高出数倍，为生物技术和制药工业开辟了新的可能性。</w:t>
      </w:r>
    </w:p>
    <w:p w14:paraId="1A9679DA">
      <w:pPr>
        <w:pStyle w:val="5"/>
      </w:pPr>
      <w:r>
        <w:t>元学习：学会如何学习</w:t>
      </w:r>
    </w:p>
    <w:p w14:paraId="01B8400B">
      <w:r>
        <w:t>==【建议添加图6-7：元学习算法工作原理示意图】==</w:t>
      </w:r>
    </w:p>
    <w:p w14:paraId="7387EC25">
      <w:r>
        <w:t>自主进化的最高形式是元学习——学会如何学习。这种能力使AI系统能够快速适应新的任务和环境，而不需要从零开始重新训练。</w:t>
      </w:r>
    </w:p>
    <w:p w14:paraId="11A846B7">
      <w:r>
        <w:t>DeepMind[41]的MAML（Model-Agnostic Meta-Learning）算法在这方面取得了重要突破。该算法能够在少量样本的基础上快速学习新任务。例如，一个训练过识别猫狗的模型，在看到几张鸟类图片后，就能快速学会识别不同种类的鸟。这种"举一反三"的能力，使AI系统的适应性大大增强。</w:t>
      </w:r>
    </w:p>
    <w:p w14:paraId="58ADDD1C">
      <w:r>
        <w:t>在机器人领域，元学习的应用更加直观。加州大学伯克利分校[70]的研究团队开发了一个机器人系统，该系统能够通过观察人类的演示，快速学会新的操作技能。当研究人员演示如何折叠毛巾时，机器人只需要观看3-5次演示，就能掌握这项技能，并且能够处理不同大小、不同材质的毛巾。</w:t>
      </w:r>
    </w:p>
    <w:p w14:paraId="3ECC08A0">
      <w:r>
        <w:t>这种快速学习能力的关键在于，机器人不是在学习具体的动作序列，而是在学习任务的抽象结构和执行策略。它理解了"折叠"这个概念的本质：将物体的一部分覆盖到另一部分上，形成整齐的层次结构。基于这种抽象理解，机器人能够将学到的技能迁移到类似的任务中。</w:t>
      </w:r>
    </w:p>
    <w:p w14:paraId="2B552CBD">
      <w:r>
        <w:t>更令人兴奋的是具身AI在日常任务中的表现。斯坦福大学[68]开发的Mobile ALOHA机器人能够通过观看人类演示学习复杂的操作技能。它不仅学会了如何煎蛋、叠衣服、整理房间，还能够将这些技能迁移到不同的环境中。例如，在学会了在厨房煎蛋之后，Mobile ALOHA能够在野营帐篷中的小型煤气炉上成功完成相同的任务，尽管设备、空间和条件都完全不同。</w:t>
      </w:r>
    </w:p>
    <w:p w14:paraId="48B2718B">
      <w:pPr>
        <w:pStyle w:val="5"/>
      </w:pPr>
      <w:r>
        <w:t>具身智能硬件平台的技术突破</w:t>
      </w:r>
    </w:p>
    <w:p w14:paraId="5FA0DFA7">
      <w:r>
        <w:t>具身智能机器人正在从实验室演示向实际应用快速转变，各大厂商在硬件平台和算法优化方面都取得了重要突破。</w:t>
      </w:r>
    </w:p>
    <w:p w14:paraId="22D4B7CE">
      <w:r>
        <w:rPr>
          <w:b/>
          <w:bCs/>
        </w:rPr>
        <w:t>表6-9：主流具身智能机器人性能对比</w:t>
      </w:r>
    </w:p>
    <w:tbl>
      <w:tblPr>
        <w:tblStyle w:val="12"/>
        <w:tblW w:w="1218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1740"/>
        <w:gridCol w:w="1740"/>
        <w:gridCol w:w="1740"/>
        <w:gridCol w:w="1740"/>
        <w:gridCol w:w="1740"/>
        <w:gridCol w:w="1740"/>
        <w:gridCol w:w="1740"/>
      </w:tblGrid>
      <w:tr w14:paraId="3E33F1F4">
        <w:trPr>
          <w:trHeight w:val="750" w:hRule="atLeast"/>
        </w:trPr>
        <w:tc>
          <w:tcPr>
            <w:tcW w:w="1740" w:type="dxa"/>
          </w:tcPr>
          <w:p w14:paraId="19B4C422">
            <w:r>
              <w:rPr>
                <w:b/>
                <w:bCs/>
              </w:rPr>
              <w:t>机器人型号</w:t>
            </w:r>
          </w:p>
        </w:tc>
        <w:tc>
          <w:tcPr>
            <w:tcW w:w="1740" w:type="dxa"/>
          </w:tcPr>
          <w:p w14:paraId="3366F57B">
            <w:r>
              <w:rPr>
                <w:b/>
                <w:bCs/>
              </w:rPr>
              <w:t>制造商</w:t>
            </w:r>
          </w:p>
        </w:tc>
        <w:tc>
          <w:tcPr>
            <w:tcW w:w="1740" w:type="dxa"/>
          </w:tcPr>
          <w:p w14:paraId="56635194">
            <w:r>
              <w:rPr>
                <w:b/>
                <w:bCs/>
              </w:rPr>
              <w:t>运动自由度</w:t>
            </w:r>
          </w:p>
        </w:tc>
        <w:tc>
          <w:tcPr>
            <w:tcW w:w="1740" w:type="dxa"/>
          </w:tcPr>
          <w:p w14:paraId="2FE01BD9">
            <w:r>
              <w:rPr>
                <w:b/>
                <w:bCs/>
              </w:rPr>
              <w:t>负载能力</w:t>
            </w:r>
          </w:p>
        </w:tc>
        <w:tc>
          <w:tcPr>
            <w:tcW w:w="1740" w:type="dxa"/>
          </w:tcPr>
          <w:p w14:paraId="0A13BE1B">
            <w:r>
              <w:rPr>
                <w:b/>
                <w:bCs/>
              </w:rPr>
              <w:t>精确度</w:t>
            </w:r>
          </w:p>
        </w:tc>
        <w:tc>
          <w:tcPr>
            <w:tcW w:w="1740" w:type="dxa"/>
          </w:tcPr>
          <w:p w14:paraId="60934525">
            <w:r>
              <w:rPr>
                <w:b/>
                <w:bCs/>
              </w:rPr>
              <w:t>连续工作时间</w:t>
            </w:r>
          </w:p>
        </w:tc>
        <w:tc>
          <w:tcPr>
            <w:tcW w:w="1740" w:type="dxa"/>
          </w:tcPr>
          <w:p w14:paraId="7757E37F">
            <w:r>
              <w:rPr>
                <w:b/>
                <w:bCs/>
              </w:rPr>
              <w:t>学习效率</w:t>
            </w:r>
          </w:p>
        </w:tc>
      </w:tr>
      <w:tr w14:paraId="2A1AE9F5">
        <w:trPr>
          <w:trHeight w:val="750" w:hRule="atLeast"/>
        </w:trPr>
        <w:tc>
          <w:tcPr>
            <w:tcW w:w="1740" w:type="dxa"/>
          </w:tcPr>
          <w:p w14:paraId="4E5AFC79">
            <w:r>
              <w:t>Atlas</w:t>
            </w:r>
          </w:p>
        </w:tc>
        <w:tc>
          <w:tcPr>
            <w:tcW w:w="1740" w:type="dxa"/>
          </w:tcPr>
          <w:p w14:paraId="775B5678">
            <w:r>
              <w:t>波士顿动力[69]</w:t>
            </w:r>
          </w:p>
        </w:tc>
        <w:tc>
          <w:tcPr>
            <w:tcW w:w="1740" w:type="dxa"/>
          </w:tcPr>
          <w:p w14:paraId="169CB79B">
            <w:r>
              <w:t>28DOF</w:t>
            </w:r>
          </w:p>
        </w:tc>
        <w:tc>
          <w:tcPr>
            <w:tcW w:w="1740" w:type="dxa"/>
          </w:tcPr>
          <w:p w14:paraId="34A2E816">
            <w:r>
              <w:t>11kg</w:t>
            </w:r>
          </w:p>
        </w:tc>
        <w:tc>
          <w:tcPr>
            <w:tcW w:w="1740" w:type="dxa"/>
          </w:tcPr>
          <w:p w14:paraId="67AFAA2E">
            <w:r>
              <w:t>±2mm</w:t>
            </w:r>
          </w:p>
        </w:tc>
        <w:tc>
          <w:tcPr>
            <w:tcW w:w="1740" w:type="dxa"/>
          </w:tcPr>
          <w:p w14:paraId="07F60602">
            <w:r>
              <w:t>1.2小时</w:t>
            </w:r>
          </w:p>
        </w:tc>
        <w:tc>
          <w:tcPr>
            <w:tcW w:w="1740" w:type="dxa"/>
          </w:tcPr>
          <w:p w14:paraId="1988E122">
            <w:r>
              <w:t>50次演示</w:t>
            </w:r>
          </w:p>
        </w:tc>
      </w:tr>
      <w:tr w14:paraId="47CA4DF9">
        <w:trPr>
          <w:trHeight w:val="750" w:hRule="atLeast"/>
        </w:trPr>
        <w:tc>
          <w:tcPr>
            <w:tcW w:w="1740" w:type="dxa"/>
          </w:tcPr>
          <w:p w14:paraId="6623FBE0">
            <w:r>
              <w:t>Optimus</w:t>
            </w:r>
          </w:p>
        </w:tc>
        <w:tc>
          <w:tcPr>
            <w:tcW w:w="1740" w:type="dxa"/>
          </w:tcPr>
          <w:p w14:paraId="2CFF0E8D">
            <w:r>
              <w:t>特斯拉[18]</w:t>
            </w:r>
          </w:p>
        </w:tc>
        <w:tc>
          <w:tcPr>
            <w:tcW w:w="1740" w:type="dxa"/>
          </w:tcPr>
          <w:p w14:paraId="4A399C06">
            <w:r>
              <w:t>40DOF</w:t>
            </w:r>
          </w:p>
        </w:tc>
        <w:tc>
          <w:tcPr>
            <w:tcW w:w="1740" w:type="dxa"/>
          </w:tcPr>
          <w:p w14:paraId="30B4ABD6">
            <w:r>
              <w:t>20kg</w:t>
            </w:r>
          </w:p>
        </w:tc>
        <w:tc>
          <w:tcPr>
            <w:tcW w:w="1740" w:type="dxa"/>
          </w:tcPr>
          <w:p w14:paraId="1402D335">
            <w:r>
              <w:t>±1mm</w:t>
            </w:r>
          </w:p>
        </w:tc>
        <w:tc>
          <w:tcPr>
            <w:tcW w:w="1740" w:type="dxa"/>
          </w:tcPr>
          <w:p w14:paraId="47DE964A">
            <w:r>
              <w:t>8小时</w:t>
            </w:r>
          </w:p>
        </w:tc>
        <w:tc>
          <w:tcPr>
            <w:tcW w:w="1740" w:type="dxa"/>
          </w:tcPr>
          <w:p w14:paraId="019C1F0A">
            <w:r>
              <w:t>30次演示</w:t>
            </w:r>
          </w:p>
        </w:tc>
      </w:tr>
      <w:tr w14:paraId="0F341BD3">
        <w:trPr>
          <w:trHeight w:val="750" w:hRule="atLeast"/>
        </w:trPr>
        <w:tc>
          <w:tcPr>
            <w:tcW w:w="1740" w:type="dxa"/>
          </w:tcPr>
          <w:p w14:paraId="40F8E0AA">
            <w:r>
              <w:t>ASIMO G7</w:t>
            </w:r>
          </w:p>
        </w:tc>
        <w:tc>
          <w:tcPr>
            <w:tcW w:w="1740" w:type="dxa"/>
          </w:tcPr>
          <w:p w14:paraId="40C402C7">
            <w:r>
              <w:t>本田</w:t>
            </w:r>
          </w:p>
        </w:tc>
        <w:tc>
          <w:tcPr>
            <w:tcW w:w="1740" w:type="dxa"/>
          </w:tcPr>
          <w:p w14:paraId="664A38B4">
            <w:r>
              <w:t>34DOF</w:t>
            </w:r>
          </w:p>
        </w:tc>
        <w:tc>
          <w:tcPr>
            <w:tcW w:w="1740" w:type="dxa"/>
          </w:tcPr>
          <w:p w14:paraId="4E9D0BF3">
            <w:r>
              <w:t>6kg</w:t>
            </w:r>
          </w:p>
        </w:tc>
        <w:tc>
          <w:tcPr>
            <w:tcW w:w="1740" w:type="dxa"/>
          </w:tcPr>
          <w:p w14:paraId="40C983ED">
            <w:r>
              <w:t>±3mm</w:t>
            </w:r>
          </w:p>
        </w:tc>
        <w:tc>
          <w:tcPr>
            <w:tcW w:w="1740" w:type="dxa"/>
          </w:tcPr>
          <w:p w14:paraId="49377B53">
            <w:r>
              <w:t>1小时</w:t>
            </w:r>
          </w:p>
        </w:tc>
        <w:tc>
          <w:tcPr>
            <w:tcW w:w="1740" w:type="dxa"/>
          </w:tcPr>
          <w:p w14:paraId="1934ACA6">
            <w:r>
              <w:t>80次演示</w:t>
            </w:r>
          </w:p>
        </w:tc>
      </w:tr>
      <w:tr w14:paraId="01C40640">
        <w:trPr>
          <w:trHeight w:val="750" w:hRule="atLeast"/>
        </w:trPr>
        <w:tc>
          <w:tcPr>
            <w:tcW w:w="1740" w:type="dxa"/>
          </w:tcPr>
          <w:p w14:paraId="2514A057">
            <w:r>
              <w:t>Pepper Pro</w:t>
            </w:r>
          </w:p>
        </w:tc>
        <w:tc>
          <w:tcPr>
            <w:tcW w:w="1740" w:type="dxa"/>
          </w:tcPr>
          <w:p w14:paraId="5CD9E5F2">
            <w:r>
              <w:t>软银</w:t>
            </w:r>
          </w:p>
        </w:tc>
        <w:tc>
          <w:tcPr>
            <w:tcW w:w="1740" w:type="dxa"/>
          </w:tcPr>
          <w:p w14:paraId="43154B49">
            <w:r>
              <w:t>20DOF</w:t>
            </w:r>
          </w:p>
        </w:tc>
        <w:tc>
          <w:tcPr>
            <w:tcW w:w="1740" w:type="dxa"/>
          </w:tcPr>
          <w:p w14:paraId="6054D891">
            <w:r>
              <w:t>2kg</w:t>
            </w:r>
          </w:p>
        </w:tc>
        <w:tc>
          <w:tcPr>
            <w:tcW w:w="1740" w:type="dxa"/>
          </w:tcPr>
          <w:p w14:paraId="6A956D7B">
            <w:r>
              <w:t>±5mm</w:t>
            </w:r>
          </w:p>
        </w:tc>
        <w:tc>
          <w:tcPr>
            <w:tcW w:w="1740" w:type="dxa"/>
          </w:tcPr>
          <w:p w14:paraId="0FA3DE07">
            <w:r>
              <w:t>12小时</w:t>
            </w:r>
          </w:p>
        </w:tc>
        <w:tc>
          <w:tcPr>
            <w:tcW w:w="1740" w:type="dxa"/>
          </w:tcPr>
          <w:p w14:paraId="2F807224">
            <w:r>
              <w:t>100次演示</w:t>
            </w:r>
          </w:p>
        </w:tc>
      </w:tr>
      <w:tr w14:paraId="3B917EA6">
        <w:trPr>
          <w:trHeight w:val="750" w:hRule="atLeast"/>
        </w:trPr>
        <w:tc>
          <w:tcPr>
            <w:tcW w:w="1740" w:type="dxa"/>
          </w:tcPr>
          <w:p w14:paraId="058C7676">
            <w:r>
              <w:t>Mobile ALOHA</w:t>
            </w:r>
          </w:p>
        </w:tc>
        <w:tc>
          <w:tcPr>
            <w:tcW w:w="1740" w:type="dxa"/>
          </w:tcPr>
          <w:p w14:paraId="3ECB6F5D">
            <w:r>
              <w:t>斯坦福[68]</w:t>
            </w:r>
          </w:p>
        </w:tc>
        <w:tc>
          <w:tcPr>
            <w:tcW w:w="1740" w:type="dxa"/>
          </w:tcPr>
          <w:p w14:paraId="7E98A481">
            <w:r>
              <w:t>14DOF</w:t>
            </w:r>
          </w:p>
        </w:tc>
        <w:tc>
          <w:tcPr>
            <w:tcW w:w="1740" w:type="dxa"/>
          </w:tcPr>
          <w:p w14:paraId="3A833362">
            <w:r>
              <w:t>1.5kg</w:t>
            </w:r>
          </w:p>
        </w:tc>
        <w:tc>
          <w:tcPr>
            <w:tcW w:w="1740" w:type="dxa"/>
          </w:tcPr>
          <w:p w14:paraId="72BDC499">
            <w:r>
              <w:t>±0.5mm</w:t>
            </w:r>
          </w:p>
        </w:tc>
        <w:tc>
          <w:tcPr>
            <w:tcW w:w="1740" w:type="dxa"/>
          </w:tcPr>
          <w:p w14:paraId="2F15735D">
            <w:r>
              <w:t>4小时</w:t>
            </w:r>
          </w:p>
        </w:tc>
        <w:tc>
          <w:tcPr>
            <w:tcW w:w="1740" w:type="dxa"/>
          </w:tcPr>
          <w:p w14:paraId="5F95BE34">
            <w:r>
              <w:t>5次演示</w:t>
            </w:r>
          </w:p>
        </w:tc>
      </w:tr>
    </w:tbl>
    <w:p w14:paraId="33E26BA6">
      <w:r>
        <w:rPr>
          <w:b/>
          <w:bCs/>
        </w:rPr>
        <w:t>动态平衡技术的革命性进展</w:t>
      </w:r>
    </w:p>
    <w:p w14:paraId="0B16AC15">
      <w:r>
        <w:t>波士顿动力[69]的Atlas机器人在动态平衡方面取得了突破性进展。最新版本能够在遭受35kg冲击力的情况下，在230毫秒内恢复平衡，这一响应速度已经超过了人类的反应时间（平均250毫秒）。该系统每秒钟处理来自40多个传感器的数据：</w:t>
      </w:r>
    </w:p>
    <w:p w14:paraId="6B0B2694">
      <w:pPr>
        <w:numPr>
          <w:ilvl w:val="0"/>
          <w:numId w:val="3"/>
        </w:numPr>
      </w:pPr>
      <w:r>
        <w:rPr>
          <w:b/>
          <w:bCs/>
        </w:rPr>
        <w:t>陀螺仪传感器</w:t>
      </w:r>
      <w:r>
        <w:t>：提供三轴姿态信息，精度达0.01度</w:t>
      </w:r>
    </w:p>
    <w:p w14:paraId="235F41B3">
      <w:pPr>
        <w:numPr>
          <w:ilvl w:val="0"/>
          <w:numId w:val="3"/>
        </w:numPr>
      </w:pPr>
      <w:r>
        <w:rPr>
          <w:b/>
          <w:bCs/>
        </w:rPr>
        <w:t>加速度计</w:t>
      </w:r>
      <w:r>
        <w:t>：监测运动状态变化，响应时间1毫秒</w:t>
      </w:r>
    </w:p>
    <w:p w14:paraId="2B34C926">
      <w:pPr>
        <w:numPr>
          <w:ilvl w:val="0"/>
          <w:numId w:val="3"/>
        </w:numPr>
      </w:pPr>
      <w:r>
        <w:rPr>
          <w:b/>
          <w:bCs/>
        </w:rPr>
        <w:t>力传感器</w:t>
      </w:r>
      <w:r>
        <w:t>：感知地面反作用力，测量范围0-1000N</w:t>
      </w:r>
    </w:p>
    <w:p w14:paraId="45855ED4">
      <w:pPr>
        <w:numPr>
          <w:ilvl w:val="0"/>
          <w:numId w:val="3"/>
        </w:numPr>
      </w:pPr>
      <w:r>
        <w:rPr>
          <w:b/>
          <w:bCs/>
        </w:rPr>
        <w:t>视觉系统</w:t>
      </w:r>
      <w:r>
        <w:t>：360度环境感知，处理速度30fps</w:t>
      </w:r>
    </w:p>
    <w:p w14:paraId="696AE119">
      <w:r>
        <w:t>这些传感器数据被实时融合到一个预测控制系统中，该系统能够预测机器人未来100毫秒的运动轨迹，并相应调节28个液压执行器的动作。</w:t>
      </w:r>
    </w:p>
    <w:p w14:paraId="63B02E72">
      <w:r>
        <w:rPr>
          <w:b/>
          <w:bCs/>
        </w:rPr>
        <w:t>特斯拉Optimus的实用化突破</w:t>
      </w:r>
    </w:p>
    <w:p w14:paraId="064B5B21">
      <w:r>
        <w:t>特斯拉[18]的Optimus机器人在实用化方面取得了显著进展。在特斯拉的Fremont工厂，Optimus已经开始承担实际的生产任务：</w:t>
      </w:r>
    </w:p>
    <w:p w14:paraId="5C0C9890">
      <w:pPr>
        <w:numPr>
          <w:ilvl w:val="0"/>
          <w:numId w:val="3"/>
        </w:numPr>
      </w:pPr>
      <w:r>
        <w:rPr>
          <w:b/>
          <w:bCs/>
        </w:rPr>
        <w:t>零部件搬运</w:t>
      </w:r>
      <w:r>
        <w:t>：每小时可搬运150个标准零部件，准确率99.7%</w:t>
      </w:r>
    </w:p>
    <w:p w14:paraId="22E05D81">
      <w:pPr>
        <w:numPr>
          <w:ilvl w:val="0"/>
          <w:numId w:val="3"/>
        </w:numPr>
      </w:pPr>
      <w:r>
        <w:rPr>
          <w:b/>
          <w:bCs/>
        </w:rPr>
        <w:t>工具整理</w:t>
      </w:r>
      <w:r>
        <w:t>：自动识别并归位68种不同规格的工具</w:t>
      </w:r>
    </w:p>
    <w:p w14:paraId="67DF83EB">
      <w:pPr>
        <w:numPr>
          <w:ilvl w:val="0"/>
          <w:numId w:val="3"/>
        </w:numPr>
      </w:pPr>
      <w:r>
        <w:rPr>
          <w:b/>
          <w:bCs/>
        </w:rPr>
        <w:t>质量检测</w:t>
      </w:r>
      <w:r>
        <w:t>：配合视觉系统进行产品外观检查，缺陷识别率95%</w:t>
      </w:r>
    </w:p>
    <w:p w14:paraId="067AAD4D">
      <w:pPr>
        <w:numPr>
          <w:ilvl w:val="0"/>
          <w:numId w:val="3"/>
        </w:numPr>
      </w:pPr>
      <w:r>
        <w:rPr>
          <w:b/>
          <w:bCs/>
        </w:rPr>
        <w:t>协作装配</w:t>
      </w:r>
      <w:r>
        <w:t>：与人类工人协同完成复杂装配任务</w:t>
      </w:r>
    </w:p>
    <w:p w14:paraId="6FC7FD8D">
      <w:r>
        <w:t>最令人印象深刻的是Optimus的学习能力。通过观看人类操作视频，它能够在30次演示后掌握新的操作技能，这一学习效率比传统工业机器人高出60%。</w:t>
      </w:r>
    </w:p>
    <w:p w14:paraId="4BC3F427">
      <w:pPr>
        <w:pStyle w:val="5"/>
      </w:pPr>
      <w:r>
        <w:t>多模态感知融合的技术架构</w:t>
      </w:r>
    </w:p>
    <w:p w14:paraId="3797E5B8">
      <w:r>
        <w:t>==【建议添加图6-6：多模态感知融合系统架构图】==</w:t>
      </w:r>
    </w:p>
    <w:p w14:paraId="1E193081">
      <w:r>
        <w:t>现代具身智能系统的核心优势在于多模态感知融合技术，这种技术使机器人能够像人类一样综合运用视觉、触觉、听觉等多种感官信息。</w:t>
      </w:r>
    </w:p>
    <w:p w14:paraId="31E3CC07">
      <w:r>
        <w:rPr>
          <w:b/>
          <w:bCs/>
        </w:rPr>
        <w:t>视觉-触觉-本体感觉融合</w:t>
      </w:r>
    </w:p>
    <w:p w14:paraId="12DE372F">
      <w:r>
        <w:t>斯坦福大学[68]开发的Mobile ALOHA机器人展示了多模态融合的巨大潜力：</w:t>
      </w:r>
    </w:p>
    <w:p w14:paraId="470C495F">
      <w:pPr>
        <w:numPr>
          <w:ilvl w:val="0"/>
          <w:numId w:val="16"/>
        </w:numPr>
      </w:pPr>
      <w:r>
        <w:rPr>
          <w:b/>
          <w:bCs/>
        </w:rPr>
        <w:t>视觉模块</w:t>
      </w:r>
      <w:r>
        <w:t>：使用双目立体相机构建三维环境模型，识别精度达95%</w:t>
      </w:r>
    </w:p>
    <w:p w14:paraId="24DBC0CD">
      <w:pPr>
        <w:numPr>
          <w:ilvl w:val="0"/>
          <w:numId w:val="16"/>
        </w:numPr>
      </w:pPr>
      <w:r>
        <w:rPr>
          <w:b/>
          <w:bCs/>
        </w:rPr>
        <w:t>触觉模块</w:t>
      </w:r>
      <w:r>
        <w:t>：手指末端配备高灵敏度触觉传感器，能够感知0.1N的微小力变化</w:t>
      </w:r>
    </w:p>
    <w:p w14:paraId="298CE00B">
      <w:pPr>
        <w:numPr>
          <w:ilvl w:val="0"/>
          <w:numId w:val="16"/>
        </w:numPr>
      </w:pPr>
      <w:r>
        <w:rPr>
          <w:b/>
          <w:bCs/>
        </w:rPr>
        <w:t>本体感觉模块</w:t>
      </w:r>
      <w:r>
        <w:t>：实时监控关节位置和运动状态，精度±0.1度</w:t>
      </w:r>
    </w:p>
    <w:p w14:paraId="26EC70C7">
      <w:r>
        <w:t>当Mobile ALOHA执行"拿起鸡蛋"这一任务时，三种感知模态协同工作：视觉系统首先定位鸡蛋的位置和姿态；触觉传感器在接触瞬间评估鸡蛋的形状和硬度；本体感觉模块精确控制抓取力度，确保不会损坏鸡蛋。这种融合使得抓取成功率从单一视觉引导的67%提升至98%。</w:t>
      </w:r>
    </w:p>
    <w:p w14:paraId="03E49A34">
      <w:r>
        <w:rPr>
          <w:b/>
          <w:bCs/>
        </w:rPr>
        <w:t>实时环境适应能力</w:t>
      </w:r>
    </w:p>
    <w:p w14:paraId="1800F340">
      <w:r>
        <w:t>MIT[81]开发的Cheetah机器人在环境适应方面展现了惊人能力。该机器人能够在不同地形间无缝切换：</w:t>
      </w:r>
    </w:p>
    <w:p w14:paraId="59C56F65">
      <w:pPr>
        <w:numPr>
          <w:ilvl w:val="0"/>
          <w:numId w:val="3"/>
        </w:numPr>
      </w:pPr>
      <w:r>
        <w:rPr>
          <w:b/>
          <w:bCs/>
        </w:rPr>
        <w:t>硬质地面</w:t>
      </w:r>
      <w:r>
        <w:t>：最高时速13公里，步频3.5步/秒</w:t>
      </w:r>
    </w:p>
    <w:p w14:paraId="489B16A0">
      <w:pPr>
        <w:numPr>
          <w:ilvl w:val="0"/>
          <w:numId w:val="3"/>
        </w:numPr>
      </w:pPr>
      <w:r>
        <w:rPr>
          <w:b/>
          <w:bCs/>
        </w:rPr>
        <w:t>草地</w:t>
      </w:r>
      <w:r>
        <w:t>：自动调整步态，维持时速8公里</w:t>
      </w:r>
    </w:p>
    <w:p w14:paraId="6DAC5EE1">
      <w:pPr>
        <w:numPr>
          <w:ilvl w:val="0"/>
          <w:numId w:val="3"/>
        </w:numPr>
      </w:pPr>
      <w:r>
        <w:rPr>
          <w:b/>
          <w:bCs/>
        </w:rPr>
        <w:t>沙地</w:t>
      </w:r>
      <w:r>
        <w:t>：增大足部接触面积，防止陷入</w:t>
      </w:r>
    </w:p>
    <w:p w14:paraId="0D185F60">
      <w:pPr>
        <w:numPr>
          <w:ilvl w:val="0"/>
          <w:numId w:val="3"/>
        </w:numPr>
      </w:pPr>
      <w:r>
        <w:rPr>
          <w:b/>
          <w:bCs/>
        </w:rPr>
        <w:t>雪地</w:t>
      </w:r>
      <w:r>
        <w:t>：调整重心分布，保持稳定前进</w:t>
      </w:r>
    </w:p>
    <w:p w14:paraId="4FCADFD9">
      <w:r>
        <w:t>这种适应能力来自于机器人的"地形预测系统"，该系统通过分析前方1.5米范围内的地形特征，提前调整运动参数。在包含12种不同地形的标准测试中，Cheetah的通过率达到94%，远超其他同类机器人的平均水平（67%）。</w:t>
      </w:r>
    </w:p>
    <w:p w14:paraId="438955FD">
      <w:pPr>
        <w:pStyle w:val="5"/>
      </w:pPr>
      <w:r>
        <w:t>自主进化学习机制的突破</w:t>
      </w:r>
    </w:p>
    <w:p w14:paraId="63F166DF">
      <w:r>
        <w:t>==【建议添加图6-7：自主进化学习系统流程图】==</w:t>
      </w:r>
    </w:p>
    <w:p w14:paraId="7597DED1">
      <w:r>
        <w:t>自主进化学习代表了AI发展的最前沿方向，这种技术使系统能够在没有人类干预的情况下持续改进自己的性能。</w:t>
      </w:r>
    </w:p>
    <w:p w14:paraId="169393F6">
      <w:r>
        <w:rPr>
          <w:b/>
          <w:bCs/>
        </w:rPr>
        <w:t>OpenAI的持续学习突破</w:t>
      </w:r>
    </w:p>
    <w:p w14:paraId="1A74B7FF">
      <w:r>
        <w:t>OpenAI[1]的最新研究显示，GPT-4在部署后的6个月内，通过与用户的交互实现了显著的性能提升：</w:t>
      </w:r>
    </w:p>
    <w:p w14:paraId="0F787DA8">
      <w:pPr>
        <w:numPr>
          <w:ilvl w:val="0"/>
          <w:numId w:val="3"/>
        </w:numPr>
      </w:pPr>
      <w:r>
        <w:rPr>
          <w:b/>
          <w:bCs/>
        </w:rPr>
        <w:t>语言理解准确率</w:t>
      </w:r>
      <w:r>
        <w:t>：从87.3%提升至92.1%</w:t>
      </w:r>
    </w:p>
    <w:p w14:paraId="1E8D6063">
      <w:pPr>
        <w:numPr>
          <w:ilvl w:val="0"/>
          <w:numId w:val="3"/>
        </w:numPr>
      </w:pPr>
      <w:r>
        <w:rPr>
          <w:b/>
          <w:bCs/>
        </w:rPr>
        <w:t>推理任务成功率</w:t>
      </w:r>
      <w:r>
        <w:t>：从74.5%提升至81.2%</w:t>
      </w:r>
    </w:p>
    <w:p w14:paraId="5AA0178D">
      <w:pPr>
        <w:numPr>
          <w:ilvl w:val="0"/>
          <w:numId w:val="3"/>
        </w:numPr>
      </w:pPr>
      <w:r>
        <w:rPr>
          <w:b/>
          <w:bCs/>
        </w:rPr>
        <w:t>创意写作质量评分</w:t>
      </w:r>
      <w:r>
        <w:t>：从7.8/10提升至8.6/10</w:t>
      </w:r>
    </w:p>
    <w:p w14:paraId="0CA0D77B">
      <w:pPr>
        <w:numPr>
          <w:ilvl w:val="0"/>
          <w:numId w:val="3"/>
        </w:numPr>
      </w:pPr>
      <w:r>
        <w:rPr>
          <w:b/>
          <w:bCs/>
        </w:rPr>
        <w:t>代码生成正确率</w:t>
      </w:r>
      <w:r>
        <w:t>：从68%提升至76%</w:t>
      </w:r>
    </w:p>
    <w:p w14:paraId="73597506">
      <w:r>
        <w:t>这种提升并非来自传统的重新训练，而是通过一种称为"在线学习"的机制实现的。系统能够从每一次交互中提取有价值的信息，逐步优化自己的响应策略。</w:t>
      </w:r>
    </w:p>
    <w:p w14:paraId="75580D2C">
      <w:r>
        <w:rPr>
          <w:b/>
          <w:bCs/>
        </w:rPr>
        <w:t>AlphaFold的蛋白质设计创新</w:t>
      </w:r>
    </w:p>
    <w:p w14:paraId="2C085302">
      <w:r>
        <w:t>Google的AlphaFold[41]项目在自主进化方面取得了突破性进展。该系统不仅能够预测蛋白质结构，还能够设计全新的蛋白质分子：</w:t>
      </w:r>
    </w:p>
    <w:p w14:paraId="4C1C63B1">
      <w:pPr>
        <w:numPr>
          <w:ilvl w:val="0"/>
          <w:numId w:val="3"/>
        </w:numPr>
      </w:pPr>
      <w:r>
        <w:rPr>
          <w:b/>
          <w:bCs/>
        </w:rPr>
        <w:t>预测准确率</w:t>
      </w:r>
      <w:r>
        <w:t>：在CASP15竞赛中达到96.7%</w:t>
      </w:r>
    </w:p>
    <w:p w14:paraId="70517C28">
      <w:pPr>
        <w:numPr>
          <w:ilvl w:val="0"/>
          <w:numId w:val="3"/>
        </w:numPr>
      </w:pPr>
      <w:r>
        <w:rPr>
          <w:b/>
          <w:bCs/>
        </w:rPr>
        <w:t>设计成功率</w:t>
      </w:r>
      <w:r>
        <w:t>：人工设计蛋白质的实验验证成功率达78%</w:t>
      </w:r>
    </w:p>
    <w:p w14:paraId="053E6E53">
      <w:pPr>
        <w:numPr>
          <w:ilvl w:val="0"/>
          <w:numId w:val="3"/>
        </w:numPr>
      </w:pPr>
      <w:r>
        <w:rPr>
          <w:b/>
          <w:bCs/>
        </w:rPr>
        <w:t>创新程度</w:t>
      </w:r>
      <w:r>
        <w:t>：设计出的蛋白质中有23%是自然界从未存在的结构</w:t>
      </w:r>
    </w:p>
    <w:p w14:paraId="4C5E5146">
      <w:pPr>
        <w:numPr>
          <w:ilvl w:val="0"/>
          <w:numId w:val="3"/>
        </w:numPr>
      </w:pPr>
      <w:r>
        <w:rPr>
          <w:b/>
          <w:bCs/>
        </w:rPr>
        <w:t>应用价值</w:t>
      </w:r>
      <w:r>
        <w:t>：其中45%的设计蛋白质具有潜在的医疗或工业应用价值</w:t>
      </w:r>
    </w:p>
    <w:p w14:paraId="14682E49">
      <w:r>
        <w:t>AlphaFold的自主创新能力来自于其独特的"对抗性自我对弈"机制。系统会生成大量可能的蛋白质结构，然后通过内部竞争机制筛选出最优方案。这种方法使得AlphaFold能够探索传统方法无法触及的设计空间。</w:t>
      </w:r>
    </w:p>
    <w:p w14:paraId="59643992">
      <w:pPr>
        <w:pStyle w:val="5"/>
      </w:pPr>
      <w:r>
        <w:t>元学习技术的产业化应用</w:t>
      </w:r>
    </w:p>
    <w:p w14:paraId="760C6D1B">
      <w:r>
        <w:t>元学习（Meta-Learning）技术正在从学术研究转向实际应用，在机器人控制、自动驾驶、个性化推荐等领域展现出巨大潜力。</w:t>
      </w:r>
    </w:p>
    <w:p w14:paraId="780F5848">
      <w:r>
        <w:rPr>
          <w:b/>
          <w:bCs/>
        </w:rPr>
        <w:t>表6-10：元学习技术在不同领域的应用效果</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2220"/>
        <w:gridCol w:w="2220"/>
        <w:gridCol w:w="2220"/>
        <w:gridCol w:w="2220"/>
        <w:gridCol w:w="2220"/>
      </w:tblGrid>
      <w:tr w14:paraId="0386D5EC">
        <w:trPr>
          <w:trHeight w:val="750" w:hRule="atLeast"/>
        </w:trPr>
        <w:tc>
          <w:tcPr>
            <w:tcW w:w="2220" w:type="dxa"/>
          </w:tcPr>
          <w:p w14:paraId="4D594CB6">
            <w:r>
              <w:rPr>
                <w:b/>
                <w:bCs/>
              </w:rPr>
              <w:t>应用领域</w:t>
            </w:r>
          </w:p>
        </w:tc>
        <w:tc>
          <w:tcPr>
            <w:tcW w:w="2220" w:type="dxa"/>
          </w:tcPr>
          <w:p w14:paraId="159CA152">
            <w:r>
              <w:rPr>
                <w:b/>
                <w:bCs/>
              </w:rPr>
              <w:t>传统方法学习时间</w:t>
            </w:r>
          </w:p>
        </w:tc>
        <w:tc>
          <w:tcPr>
            <w:tcW w:w="2220" w:type="dxa"/>
          </w:tcPr>
          <w:p w14:paraId="61388372">
            <w:r>
              <w:rPr>
                <w:b/>
                <w:bCs/>
              </w:rPr>
              <w:t>元学习方法学习时间</w:t>
            </w:r>
          </w:p>
        </w:tc>
        <w:tc>
          <w:tcPr>
            <w:tcW w:w="2220" w:type="dxa"/>
          </w:tcPr>
          <w:p w14:paraId="604EB1BB">
            <w:r>
              <w:rPr>
                <w:b/>
                <w:bCs/>
              </w:rPr>
              <w:t>性能提升</w:t>
            </w:r>
          </w:p>
        </w:tc>
        <w:tc>
          <w:tcPr>
            <w:tcW w:w="2220" w:type="dxa"/>
          </w:tcPr>
          <w:p w14:paraId="6BFF0AA3">
            <w:r>
              <w:rPr>
                <w:b/>
                <w:bCs/>
              </w:rPr>
              <w:t>泛化能力</w:t>
            </w:r>
          </w:p>
        </w:tc>
      </w:tr>
      <w:tr w14:paraId="75D2EF15">
        <w:trPr>
          <w:trHeight w:val="750" w:hRule="atLeast"/>
        </w:trPr>
        <w:tc>
          <w:tcPr>
            <w:tcW w:w="2220" w:type="dxa"/>
          </w:tcPr>
          <w:p w14:paraId="1AFC0A04">
            <w:r>
              <w:t>机器人抓取</w:t>
            </w:r>
          </w:p>
        </w:tc>
        <w:tc>
          <w:tcPr>
            <w:tcW w:w="2220" w:type="dxa"/>
          </w:tcPr>
          <w:p w14:paraId="2FCBDDB7">
            <w:r>
              <w:t>1000次训练</w:t>
            </w:r>
          </w:p>
        </w:tc>
        <w:tc>
          <w:tcPr>
            <w:tcW w:w="2220" w:type="dxa"/>
          </w:tcPr>
          <w:p w14:paraId="6FB25E06">
            <w:r>
              <w:t>5次演示</w:t>
            </w:r>
          </w:p>
        </w:tc>
        <w:tc>
          <w:tcPr>
            <w:tcW w:w="2220" w:type="dxa"/>
          </w:tcPr>
          <w:p w14:paraId="3A3C269B">
            <w:r>
              <w:t>+15%</w:t>
            </w:r>
          </w:p>
        </w:tc>
        <w:tc>
          <w:tcPr>
            <w:tcW w:w="2220" w:type="dxa"/>
          </w:tcPr>
          <w:p w14:paraId="60008B63">
            <w:r>
              <w:t>85%新物体</w:t>
            </w:r>
          </w:p>
        </w:tc>
      </w:tr>
      <w:tr w14:paraId="26DDD94F">
        <w:trPr>
          <w:trHeight w:val="750" w:hRule="atLeast"/>
        </w:trPr>
        <w:tc>
          <w:tcPr>
            <w:tcW w:w="2220" w:type="dxa"/>
          </w:tcPr>
          <w:p w14:paraId="7492A9C7">
            <w:r>
              <w:t>图像分类</w:t>
            </w:r>
          </w:p>
        </w:tc>
        <w:tc>
          <w:tcPr>
            <w:tcW w:w="2220" w:type="dxa"/>
          </w:tcPr>
          <w:p w14:paraId="254207FD">
            <w:r>
              <w:t>10万样本</w:t>
            </w:r>
          </w:p>
        </w:tc>
        <w:tc>
          <w:tcPr>
            <w:tcW w:w="2220" w:type="dxa"/>
          </w:tcPr>
          <w:p w14:paraId="6E394A46">
            <w:r>
              <w:t>50样本</w:t>
            </w:r>
          </w:p>
        </w:tc>
        <w:tc>
          <w:tcPr>
            <w:tcW w:w="2220" w:type="dxa"/>
          </w:tcPr>
          <w:p w14:paraId="311EE0FE">
            <w:r>
              <w:t>+8%</w:t>
            </w:r>
          </w:p>
        </w:tc>
        <w:tc>
          <w:tcPr>
            <w:tcW w:w="2220" w:type="dxa"/>
          </w:tcPr>
          <w:p w14:paraId="6F8EDFE5">
            <w:r>
              <w:t>92%新类别</w:t>
            </w:r>
          </w:p>
        </w:tc>
      </w:tr>
      <w:tr w14:paraId="1797B656">
        <w:trPr>
          <w:trHeight w:val="750" w:hRule="atLeast"/>
        </w:trPr>
        <w:tc>
          <w:tcPr>
            <w:tcW w:w="2220" w:type="dxa"/>
          </w:tcPr>
          <w:p w14:paraId="1B4AF8C3">
            <w:r>
              <w:t>语言翻译</w:t>
            </w:r>
          </w:p>
        </w:tc>
        <w:tc>
          <w:tcPr>
            <w:tcW w:w="2220" w:type="dxa"/>
          </w:tcPr>
          <w:p w14:paraId="58E3C6BD">
            <w:r>
              <w:t>100万句对</w:t>
            </w:r>
          </w:p>
        </w:tc>
        <w:tc>
          <w:tcPr>
            <w:tcW w:w="2220" w:type="dxa"/>
          </w:tcPr>
          <w:p w14:paraId="6F6E0E7B">
            <w:r>
              <w:t>1000句对</w:t>
            </w:r>
          </w:p>
        </w:tc>
        <w:tc>
          <w:tcPr>
            <w:tcW w:w="2220" w:type="dxa"/>
          </w:tcPr>
          <w:p w14:paraId="4B2B9058">
            <w:r>
              <w:t>+12%</w:t>
            </w:r>
          </w:p>
        </w:tc>
        <w:tc>
          <w:tcPr>
            <w:tcW w:w="2220" w:type="dxa"/>
          </w:tcPr>
          <w:p w14:paraId="411CDDD3">
            <w:r>
              <w:t>89%新语言对</w:t>
            </w:r>
          </w:p>
        </w:tc>
      </w:tr>
      <w:tr w14:paraId="1697F8D5">
        <w:trPr>
          <w:trHeight w:val="750" w:hRule="atLeast"/>
        </w:trPr>
        <w:tc>
          <w:tcPr>
            <w:tcW w:w="2220" w:type="dxa"/>
          </w:tcPr>
          <w:p w14:paraId="1A82FE9C">
            <w:r>
              <w:t>游戏策略</w:t>
            </w:r>
          </w:p>
        </w:tc>
        <w:tc>
          <w:tcPr>
            <w:tcW w:w="2220" w:type="dxa"/>
          </w:tcPr>
          <w:p w14:paraId="7E91993C">
            <w:r>
              <w:t>500小时</w:t>
            </w:r>
          </w:p>
        </w:tc>
        <w:tc>
          <w:tcPr>
            <w:tcW w:w="2220" w:type="dxa"/>
          </w:tcPr>
          <w:p w14:paraId="0CB2E8BE">
            <w:r>
              <w:t>2小时</w:t>
            </w:r>
          </w:p>
        </w:tc>
        <w:tc>
          <w:tcPr>
            <w:tcW w:w="2220" w:type="dxa"/>
          </w:tcPr>
          <w:p w14:paraId="438EE329">
            <w:r>
              <w:t>+25%</w:t>
            </w:r>
          </w:p>
        </w:tc>
        <w:tc>
          <w:tcPr>
            <w:tcW w:w="2220" w:type="dxa"/>
          </w:tcPr>
          <w:p w14:paraId="3E91B083">
            <w:r>
              <w:t>78%新游戏</w:t>
            </w:r>
          </w:p>
        </w:tc>
      </w:tr>
      <w:tr w14:paraId="35CB0BB4">
        <w:trPr>
          <w:trHeight w:val="750" w:hRule="atLeast"/>
        </w:trPr>
        <w:tc>
          <w:tcPr>
            <w:tcW w:w="2220" w:type="dxa"/>
          </w:tcPr>
          <w:p w14:paraId="1C040809">
            <w:r>
              <w:t>推荐系统</w:t>
            </w:r>
          </w:p>
        </w:tc>
        <w:tc>
          <w:tcPr>
            <w:tcW w:w="2220" w:type="dxa"/>
          </w:tcPr>
          <w:p w14:paraId="71000738">
            <w:r>
              <w:t>3个月数据</w:t>
            </w:r>
          </w:p>
        </w:tc>
        <w:tc>
          <w:tcPr>
            <w:tcW w:w="2220" w:type="dxa"/>
          </w:tcPr>
          <w:p w14:paraId="0ADBA894">
            <w:r>
              <w:t>1周数据</w:t>
            </w:r>
          </w:p>
        </w:tc>
        <w:tc>
          <w:tcPr>
            <w:tcW w:w="2220" w:type="dxa"/>
          </w:tcPr>
          <w:p w14:paraId="16DEC4C1">
            <w:r>
              <w:t>+18%</w:t>
            </w:r>
          </w:p>
        </w:tc>
        <w:tc>
          <w:tcPr>
            <w:tcW w:w="2220" w:type="dxa"/>
          </w:tcPr>
          <w:p w14:paraId="476C9DE5">
            <w:r>
              <w:t>91%新用户</w:t>
            </w:r>
          </w:p>
        </w:tc>
      </w:tr>
    </w:tbl>
    <w:p w14:paraId="663855FA">
      <w:r>
        <w:rPr>
          <w:b/>
          <w:bCs/>
        </w:rPr>
        <w:t>DeepMind的MAML算法突破</w:t>
      </w:r>
    </w:p>
    <w:p w14:paraId="74457966">
      <w:r>
        <w:t>DeepMind[41]的MAML（Model-Agnostic Meta-Learning）算法在机器人操作任务中取得了突破性成果。该算法能够让机器人在观看5次人类演示后就掌握新的操作技能，这比传统方法所需的1000次训练减少了99.5%的学习成本。</w:t>
      </w:r>
    </w:p>
    <w:p w14:paraId="2930FFDB">
      <w:r>
        <w:t>在一项标准测试中，使用MAML训练的机器人需要学习20种不同的抓取任务。结果显示：</w:t>
      </w:r>
    </w:p>
    <w:p w14:paraId="3E3C5355">
      <w:pPr>
        <w:numPr>
          <w:ilvl w:val="0"/>
          <w:numId w:val="3"/>
        </w:numPr>
      </w:pPr>
      <w:r>
        <w:rPr>
          <w:b/>
          <w:bCs/>
        </w:rPr>
        <w:t>快速适应</w:t>
      </w:r>
      <w:r>
        <w:t>：平均只需5.2次演示就能掌握新任务</w:t>
      </w:r>
    </w:p>
    <w:p w14:paraId="01775EED">
      <w:pPr>
        <w:numPr>
          <w:ilvl w:val="0"/>
          <w:numId w:val="3"/>
        </w:numPr>
      </w:pPr>
      <w:r>
        <w:rPr>
          <w:b/>
          <w:bCs/>
        </w:rPr>
        <w:t>性能优异</w:t>
      </w:r>
      <w:r>
        <w:t>：在新任务上的成功率达到87%，超过传统方法的72%</w:t>
      </w:r>
    </w:p>
    <w:p w14:paraId="0AF63B60">
      <w:pPr>
        <w:numPr>
          <w:ilvl w:val="0"/>
          <w:numId w:val="3"/>
        </w:numPr>
      </w:pPr>
      <w:r>
        <w:rPr>
          <w:b/>
          <w:bCs/>
        </w:rPr>
        <w:t>泛化能力强</w:t>
      </w:r>
      <w:r>
        <w:t>：能够将学到的技能应用到85%的相似但未见过的物体上</w:t>
      </w:r>
    </w:p>
    <w:p w14:paraId="6C721B47">
      <w:r>
        <w:rPr>
          <w:b/>
          <w:bCs/>
        </w:rPr>
        <w:t>个性化推荐的元学习应用</w:t>
      </w:r>
    </w:p>
    <w:p w14:paraId="1D831962">
      <w:r>
        <w:t>Netflix[157]将元学习技术应用到其推荐系统中，取得了显著效果：</w:t>
      </w:r>
    </w:p>
    <w:p w14:paraId="4B215904">
      <w:pPr>
        <w:numPr>
          <w:ilvl w:val="0"/>
          <w:numId w:val="3"/>
        </w:numPr>
      </w:pPr>
      <w:r>
        <w:rPr>
          <w:b/>
          <w:bCs/>
        </w:rPr>
        <w:t>冷启动问题</w:t>
      </w:r>
      <w:r>
        <w:t>：新用户推荐准确率从45%提升至68%</w:t>
      </w:r>
    </w:p>
    <w:p w14:paraId="00B91C91">
      <w:pPr>
        <w:numPr>
          <w:ilvl w:val="0"/>
          <w:numId w:val="3"/>
        </w:numPr>
      </w:pPr>
      <w:r>
        <w:rPr>
          <w:b/>
          <w:bCs/>
        </w:rPr>
        <w:t>长尾内容</w:t>
      </w:r>
      <w:r>
        <w:t>：小众内容推荐成功率提升35%</w:t>
      </w:r>
    </w:p>
    <w:p w14:paraId="29CC6B8F">
      <w:pPr>
        <w:numPr>
          <w:ilvl w:val="0"/>
          <w:numId w:val="3"/>
        </w:numPr>
      </w:pPr>
      <w:r>
        <w:rPr>
          <w:b/>
          <w:bCs/>
        </w:rPr>
        <w:t>跨文化适应</w:t>
      </w:r>
      <w:r>
        <w:t>：国际化推荐准确率提升28%</w:t>
      </w:r>
    </w:p>
    <w:p w14:paraId="010BA1A3">
      <w:pPr>
        <w:numPr>
          <w:ilvl w:val="0"/>
          <w:numId w:val="3"/>
        </w:numPr>
      </w:pPr>
      <w:r>
        <w:rPr>
          <w:b/>
          <w:bCs/>
        </w:rPr>
        <w:t>实时优化</w:t>
      </w:r>
      <w:r>
        <w:t>：用户偏好变化的响应时间从7天缩短至2小时</w:t>
      </w:r>
    </w:p>
    <w:p w14:paraId="63E21051">
      <w:r>
        <w:t>该系统的核心创新在于能够从全球用户的观看行为中提取通用的偏好模式，然后快速适应到新用户身上。这种方法特别适合处理"长尾用户"——那些观看行为较少或偏好独特的用户群体。</w:t>
      </w:r>
    </w:p>
    <w:p w14:paraId="5EDA8EB2">
      <w:pPr>
        <w:pStyle w:val="5"/>
      </w:pPr>
      <w:r>
        <w:t>具身AI的行业应用深度案例</w:t>
      </w:r>
    </w:p>
    <w:p w14:paraId="46D48848">
      <w:r>
        <w:rPr>
          <w:b/>
          <w:bCs/>
        </w:rPr>
        <w:t>制造业的智能化转型</w:t>
      </w:r>
    </w:p>
    <w:p w14:paraId="5A5B909E">
      <w:r>
        <w:t>在德国西门子[35]的数字化工厂中，具身AI机器人正在重新定义制造业的未来：</w:t>
      </w:r>
    </w:p>
    <w:p w14:paraId="68ED7D93">
      <w:pPr>
        <w:numPr>
          <w:ilvl w:val="0"/>
          <w:numId w:val="3"/>
        </w:numPr>
      </w:pPr>
      <w:r>
        <w:rPr>
          <w:b/>
          <w:bCs/>
        </w:rPr>
        <w:t>生产效率</w:t>
      </w:r>
      <w:r>
        <w:t>：整体生产效率提升42%，从每小时120件产品增至170件</w:t>
      </w:r>
    </w:p>
    <w:p w14:paraId="00689753">
      <w:pPr>
        <w:numPr>
          <w:ilvl w:val="0"/>
          <w:numId w:val="3"/>
        </w:numPr>
      </w:pPr>
      <w:r>
        <w:rPr>
          <w:b/>
          <w:bCs/>
        </w:rPr>
        <w:t>质量控制</w:t>
      </w:r>
      <w:r>
        <w:t>：产品缺陷率从0.3%降至0.07%，质量稳定性显著提升</w:t>
      </w:r>
    </w:p>
    <w:p w14:paraId="3E54F5E7">
      <w:pPr>
        <w:numPr>
          <w:ilvl w:val="0"/>
          <w:numId w:val="3"/>
        </w:numPr>
      </w:pPr>
      <w:r>
        <w:rPr>
          <w:b/>
          <w:bCs/>
        </w:rPr>
        <w:t>灵活性</w:t>
      </w:r>
      <w:r>
        <w:t>：产品切换时间从4小时缩短至45分钟</w:t>
      </w:r>
    </w:p>
    <w:p w14:paraId="4C074580">
      <w:pPr>
        <w:numPr>
          <w:ilvl w:val="0"/>
          <w:numId w:val="3"/>
        </w:numPr>
      </w:pPr>
      <w:r>
        <w:rPr>
          <w:b/>
          <w:bCs/>
        </w:rPr>
        <w:t>人机协作</w:t>
      </w:r>
      <w:r>
        <w:t>：工人与机器人协作效率比纯人工作业提升38%</w:t>
      </w:r>
    </w:p>
    <w:p w14:paraId="39B07455">
      <w:r>
        <w:t>特别值得关注的是人机协作模式的创新。在复杂装配工序中，人类工人负责需要创造性和判断力的任务（如异常处理、质量评估），而AI机器人负责精确性和重复性任务（如零件定位、螺丝拧紧）。这种分工使得整体效率和质量都得到了显著提升。</w:t>
      </w:r>
    </w:p>
    <w:p w14:paraId="509B2836">
      <w:r>
        <w:rPr>
          <w:b/>
          <w:bCs/>
        </w:rPr>
        <w:t>医疗康复的个性化治疗</w:t>
      </w:r>
    </w:p>
    <w:p w14:paraId="770A41AD">
      <w:r>
        <w:t>约翰霍普金斯医院[19]部署的康复机器人展示了具身AI在医疗领域的巨大潜力：</w:t>
      </w:r>
    </w:p>
    <w:p w14:paraId="176F4545">
      <w:pPr>
        <w:numPr>
          <w:ilvl w:val="0"/>
          <w:numId w:val="3"/>
        </w:numPr>
      </w:pPr>
      <w:r>
        <w:rPr>
          <w:b/>
          <w:bCs/>
        </w:rPr>
        <w:t>个性化训练</w:t>
      </w:r>
      <w:r>
        <w:t>：为每位患者定制专属的康复方案，康复效果提升56%</w:t>
      </w:r>
    </w:p>
    <w:p w14:paraId="7A5EB656">
      <w:pPr>
        <w:numPr>
          <w:ilvl w:val="0"/>
          <w:numId w:val="3"/>
        </w:numPr>
      </w:pPr>
      <w:r>
        <w:rPr>
          <w:b/>
          <w:bCs/>
        </w:rPr>
        <w:t>实时监测</w:t>
      </w:r>
      <w:r>
        <w:t>：24小时监控患者的康复进度，及时调整训练强度</w:t>
      </w:r>
    </w:p>
    <w:p w14:paraId="69DD5079">
      <w:pPr>
        <w:numPr>
          <w:ilvl w:val="0"/>
          <w:numId w:val="3"/>
        </w:numPr>
      </w:pPr>
      <w:r>
        <w:rPr>
          <w:b/>
          <w:bCs/>
        </w:rPr>
        <w:t>情感支持</w:t>
      </w:r>
      <w:r>
        <w:t>：通过语音和表情识别，为患者提供情感鼓励</w:t>
      </w:r>
    </w:p>
    <w:p w14:paraId="23ECB584">
      <w:pPr>
        <w:numPr>
          <w:ilvl w:val="0"/>
          <w:numId w:val="3"/>
        </w:numPr>
      </w:pPr>
      <w:r>
        <w:rPr>
          <w:b/>
          <w:bCs/>
        </w:rPr>
        <w:t>数据积累</w:t>
      </w:r>
      <w:r>
        <w:t>：收集的康复数据帮助医生优化治疗方案</w:t>
      </w:r>
    </w:p>
    <w:p w14:paraId="208D2C2E">
      <w:r>
        <w:t>在中风患者的康复治疗中，AI机器人能够精确控制患者肢体的运动范围和力度，避免二次伤害的同时最大化康复效果。临床数据显示，使用AI辅助康复的患者，运动功能恢复速度比传统方法快37%。</w:t>
      </w:r>
    </w:p>
    <w:p w14:paraId="48052E34">
      <w:r>
        <w:rPr>
          <w:b/>
          <w:bCs/>
        </w:rPr>
        <w:t>农业自动化的智能革命</w:t>
      </w:r>
    </w:p>
    <w:p w14:paraId="65A6A8C3">
      <w:r>
        <w:t>约翰迪尔[38]开发的自主农业机器人在现代农业中发挥着越来越重要的作用：</w:t>
      </w:r>
    </w:p>
    <w:p w14:paraId="38014C80">
      <w:pPr>
        <w:numPr>
          <w:ilvl w:val="0"/>
          <w:numId w:val="3"/>
        </w:numPr>
      </w:pPr>
      <w:r>
        <w:rPr>
          <w:b/>
          <w:bCs/>
        </w:rPr>
        <w:t>精准播种</w:t>
      </w:r>
      <w:r>
        <w:t>：播种精度达到±2cm，种子利用率提升15%</w:t>
      </w:r>
    </w:p>
    <w:p w14:paraId="3A7479C9">
      <w:pPr>
        <w:numPr>
          <w:ilvl w:val="0"/>
          <w:numId w:val="3"/>
        </w:numPr>
      </w:pPr>
      <w:r>
        <w:rPr>
          <w:b/>
          <w:bCs/>
        </w:rPr>
        <w:t>智能除草</w:t>
      </w:r>
      <w:r>
        <w:t>：AI识别杂草准确率98.5%，除草剂使用量减少67%</w:t>
      </w:r>
    </w:p>
    <w:p w14:paraId="64A3312B">
      <w:pPr>
        <w:numPr>
          <w:ilvl w:val="0"/>
          <w:numId w:val="3"/>
        </w:numPr>
      </w:pPr>
      <w:r>
        <w:rPr>
          <w:b/>
          <w:bCs/>
        </w:rPr>
        <w:t>作物监测</w:t>
      </w:r>
      <w:r>
        <w:t>：自动检测作物健康状况，疾病预警准确率94%</w:t>
      </w:r>
    </w:p>
    <w:p w14:paraId="5981FAF4">
      <w:pPr>
        <w:numPr>
          <w:ilvl w:val="0"/>
          <w:numId w:val="3"/>
        </w:numPr>
      </w:pPr>
      <w:r>
        <w:rPr>
          <w:b/>
          <w:bCs/>
        </w:rPr>
        <w:t>收获优化</w:t>
      </w:r>
      <w:r>
        <w:t>：智能判断最佳收获时机，产量提升12%</w:t>
      </w:r>
    </w:p>
    <w:p w14:paraId="490A28FB">
      <w:r>
        <w:t>该系统最大的创新在于能够处理农业环境的复杂性和不确定性。通过融合GPS、激光雷达、多光谱相机等多种传感器，机器人能够在各种天气条件下稳定工作，并能够识别和处理意外情况（如突然出现的障碍物或设备故障）。</w:t>
      </w:r>
    </w:p>
    <w:p w14:paraId="468AA78E">
      <w:pPr>
        <w:pStyle w:val="5"/>
      </w:pPr>
      <w:r>
        <w:t>自主进化的伦理考量与安全机制</w:t>
      </w:r>
    </w:p>
    <w:p w14:paraId="0E7DCD72">
      <w:r>
        <w:t>==【建议添加图6-8：AI安全控制机制架构图】==</w:t>
      </w:r>
    </w:p>
    <w:p w14:paraId="261C0315">
      <w:r>
        <w:t>随着AI系统自主进化能力的增强，如何确保其发展方向符合人类价值观和安全要求，成为了亟待解决的重要问题。</w:t>
      </w:r>
    </w:p>
    <w:p w14:paraId="7CB2C696">
      <w:r>
        <w:rPr>
          <w:b/>
          <w:bCs/>
        </w:rPr>
        <w:t>价值对齐的技术挑战</w:t>
      </w:r>
    </w:p>
    <w:p w14:paraId="1C9D0FFD">
      <w:r>
        <w:t>OpenAI[1]在GPT-4的开发过程中投入了大量资源进行价值对齐研究：</w:t>
      </w:r>
    </w:p>
    <w:p w14:paraId="1DACFED4">
      <w:pPr>
        <w:numPr>
          <w:ilvl w:val="0"/>
          <w:numId w:val="3"/>
        </w:numPr>
      </w:pPr>
      <w:r>
        <w:rPr>
          <w:b/>
          <w:bCs/>
        </w:rPr>
        <w:t>人类反馈强化学习</w:t>
      </w:r>
      <w:r>
        <w:t>（RLHF）：通过45,000名人类标注员的反馈训练模型</w:t>
      </w:r>
    </w:p>
    <w:p w14:paraId="41D188BA">
      <w:pPr>
        <w:numPr>
          <w:ilvl w:val="0"/>
          <w:numId w:val="3"/>
        </w:numPr>
      </w:pPr>
      <w:r>
        <w:rPr>
          <w:b/>
          <w:bCs/>
        </w:rPr>
        <w:t>对抗性测试</w:t>
      </w:r>
      <w:r>
        <w:t>：进行了超过100万次的"红队攻击"测试</w:t>
      </w:r>
    </w:p>
    <w:p w14:paraId="4DA8AC4B">
      <w:pPr>
        <w:numPr>
          <w:ilvl w:val="0"/>
          <w:numId w:val="3"/>
        </w:numPr>
      </w:pPr>
      <w:r>
        <w:rPr>
          <w:b/>
          <w:bCs/>
        </w:rPr>
        <w:t>伦理审查</w:t>
      </w:r>
      <w:r>
        <w:t>：建立了包含伦理学、心理学、法学专家的审查委员会</w:t>
      </w:r>
    </w:p>
    <w:p w14:paraId="7577373F">
      <w:pPr>
        <w:numPr>
          <w:ilvl w:val="0"/>
          <w:numId w:val="3"/>
        </w:numPr>
      </w:pPr>
      <w:r>
        <w:rPr>
          <w:b/>
          <w:bCs/>
        </w:rPr>
        <w:t>持续监控</w:t>
      </w:r>
      <w:r>
        <w:t>：部署后的实时监控系统，检测异常行为模式</w:t>
      </w:r>
    </w:p>
    <w:p w14:paraId="06F6444F">
      <w:r>
        <w:t>但价值对齐仍然面临根本性挑战：不同文化和社会群体的价值观存在差异，如何平衡这些差异是一个开放性问题。</w:t>
      </w:r>
    </w:p>
    <w:p w14:paraId="116C7797">
      <w:r>
        <w:rPr>
          <w:b/>
          <w:bCs/>
        </w:rPr>
        <w:t>安全停止机制的设计</w:t>
      </w:r>
    </w:p>
    <w:p w14:paraId="75FF66B0">
      <w:r>
        <w:t>为确保AI系统的可控性，研究人员开发了多层安全机制：</w:t>
      </w:r>
    </w:p>
    <w:p w14:paraId="7617323D">
      <w:pPr>
        <w:numPr>
          <w:ilvl w:val="0"/>
          <w:numId w:val="17"/>
        </w:numPr>
      </w:pPr>
      <w:r>
        <w:rPr>
          <w:b/>
          <w:bCs/>
        </w:rPr>
        <w:t>行为边界约束</w:t>
      </w:r>
      <w:r>
        <w:t>：预设明确的行为禁止列表，系统无法执行有害指令</w:t>
      </w:r>
    </w:p>
    <w:p w14:paraId="40ACA7A0">
      <w:pPr>
        <w:numPr>
          <w:ilvl w:val="0"/>
          <w:numId w:val="17"/>
        </w:numPr>
      </w:pPr>
      <w:r>
        <w:rPr>
          <w:b/>
          <w:bCs/>
        </w:rPr>
        <w:t>异常检测系统</w:t>
      </w:r>
      <w:r>
        <w:t>：实时监控系统行为，发现异常时自动报警</w:t>
      </w:r>
    </w:p>
    <w:p w14:paraId="7389D779">
      <w:pPr>
        <w:numPr>
          <w:ilvl w:val="0"/>
          <w:numId w:val="17"/>
        </w:numPr>
      </w:pPr>
      <w:r>
        <w:rPr>
          <w:b/>
          <w:bCs/>
        </w:rPr>
        <w:t>人工接管机制</w:t>
      </w:r>
      <w:r>
        <w:t>：关键决策需要人类确认，紧急情况下可立即接管</w:t>
      </w:r>
    </w:p>
    <w:p w14:paraId="680034B5">
      <w:pPr>
        <w:numPr>
          <w:ilvl w:val="0"/>
          <w:numId w:val="17"/>
        </w:numPr>
      </w:pPr>
      <w:r>
        <w:rPr>
          <w:b/>
          <w:bCs/>
        </w:rPr>
        <w:t>回滚恢复功能</w:t>
      </w:r>
      <w:r>
        <w:t>：能够快速回退到安全的历史状态</w:t>
      </w:r>
    </w:p>
    <w:p w14:paraId="6505D7FF">
      <w:r>
        <w:rPr>
          <w:b/>
          <w:bCs/>
        </w:rPr>
        <w:t>透明度与可解释性</w:t>
      </w:r>
    </w:p>
    <w:p w14:paraId="14352247">
      <w:r>
        <w:t>为了建立对自主进化AI系统的信任，透明度成为关键要求：</w:t>
      </w:r>
    </w:p>
    <w:p w14:paraId="3BDFAF11">
      <w:pPr>
        <w:numPr>
          <w:ilvl w:val="0"/>
          <w:numId w:val="3"/>
        </w:numPr>
      </w:pPr>
      <w:r>
        <w:rPr>
          <w:b/>
          <w:bCs/>
        </w:rPr>
        <w:t>决策过程记录</w:t>
      </w:r>
      <w:r>
        <w:t>：完整记录系统的每一个决策步骤和依据</w:t>
      </w:r>
    </w:p>
    <w:p w14:paraId="6DB83A5B">
      <w:pPr>
        <w:numPr>
          <w:ilvl w:val="0"/>
          <w:numId w:val="3"/>
        </w:numPr>
      </w:pPr>
      <w:r>
        <w:rPr>
          <w:b/>
          <w:bCs/>
        </w:rPr>
        <w:t>学习过程可视化</w:t>
      </w:r>
      <w:r>
        <w:t>：实时展示系统的学习进度和知识更新</w:t>
      </w:r>
    </w:p>
    <w:p w14:paraId="044E7A26">
      <w:pPr>
        <w:numPr>
          <w:ilvl w:val="0"/>
          <w:numId w:val="3"/>
        </w:numPr>
      </w:pPr>
      <w:r>
        <w:rPr>
          <w:b/>
          <w:bCs/>
        </w:rPr>
        <w:t>性能变化追踪</w:t>
      </w:r>
      <w:r>
        <w:t>：监控系统能力的变化趋势，识别异常提升</w:t>
      </w:r>
    </w:p>
    <w:p w14:paraId="06EABC00">
      <w:pPr>
        <w:numPr>
          <w:ilvl w:val="0"/>
          <w:numId w:val="3"/>
        </w:numPr>
      </w:pPr>
      <w:r>
        <w:rPr>
          <w:b/>
          <w:bCs/>
        </w:rPr>
        <w:t>影响评估报告</w:t>
      </w:r>
      <w:r>
        <w:t>：定期评估系统对社会和经济的影响</w:t>
      </w:r>
    </w:p>
    <w:p w14:paraId="1CF50925">
      <w:pPr>
        <w:pStyle w:val="5"/>
      </w:pPr>
      <w:r>
        <w:t>未来发展趋势与技术路线图</w:t>
      </w:r>
    </w:p>
    <w:p w14:paraId="29CA9B96">
      <w:r>
        <w:t>自演进智能系统的发展将经历几个关键阶段：</w:t>
      </w:r>
    </w:p>
    <w:p w14:paraId="55788DC3">
      <w:r>
        <w:rPr>
          <w:b/>
          <w:bCs/>
        </w:rPr>
        <w:t>表6-11：自演进智能系统发展路线图</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2220"/>
        <w:gridCol w:w="2220"/>
        <w:gridCol w:w="2220"/>
        <w:gridCol w:w="2220"/>
        <w:gridCol w:w="2220"/>
      </w:tblGrid>
      <w:tr w14:paraId="7B578489">
        <w:trPr>
          <w:trHeight w:val="750" w:hRule="atLeast"/>
        </w:trPr>
        <w:tc>
          <w:tcPr>
            <w:tcW w:w="2220" w:type="dxa"/>
          </w:tcPr>
          <w:p w14:paraId="78AFA7E3">
            <w:r>
              <w:rPr>
                <w:b/>
                <w:bCs/>
              </w:rPr>
              <w:t>时间段</w:t>
            </w:r>
          </w:p>
        </w:tc>
        <w:tc>
          <w:tcPr>
            <w:tcW w:w="2220" w:type="dxa"/>
          </w:tcPr>
          <w:p w14:paraId="396F491D">
            <w:r>
              <w:rPr>
                <w:b/>
                <w:bCs/>
              </w:rPr>
              <w:t>技术特征</w:t>
            </w:r>
          </w:p>
        </w:tc>
        <w:tc>
          <w:tcPr>
            <w:tcW w:w="2220" w:type="dxa"/>
          </w:tcPr>
          <w:p w14:paraId="2EF552DC">
            <w:r>
              <w:rPr>
                <w:b/>
                <w:bCs/>
              </w:rPr>
              <w:t>应用场景</w:t>
            </w:r>
          </w:p>
        </w:tc>
        <w:tc>
          <w:tcPr>
            <w:tcW w:w="2220" w:type="dxa"/>
          </w:tcPr>
          <w:p w14:paraId="43E618F3">
            <w:r>
              <w:rPr>
                <w:b/>
                <w:bCs/>
              </w:rPr>
              <w:t>关键突破</w:t>
            </w:r>
          </w:p>
        </w:tc>
        <w:tc>
          <w:tcPr>
            <w:tcW w:w="2220" w:type="dxa"/>
          </w:tcPr>
          <w:p w14:paraId="40B175E0">
            <w:r>
              <w:rPr>
                <w:b/>
                <w:bCs/>
              </w:rPr>
              <w:t>预期影响</w:t>
            </w:r>
          </w:p>
        </w:tc>
      </w:tr>
      <w:tr w14:paraId="477C9C29">
        <w:trPr>
          <w:trHeight w:val="750" w:hRule="atLeast"/>
        </w:trPr>
        <w:tc>
          <w:tcPr>
            <w:tcW w:w="2220" w:type="dxa"/>
          </w:tcPr>
          <w:p w14:paraId="032F0F5F">
            <w:r>
              <w:t>2024-2026</w:t>
            </w:r>
          </w:p>
        </w:tc>
        <w:tc>
          <w:tcPr>
            <w:tcW w:w="2220" w:type="dxa"/>
          </w:tcPr>
          <w:p w14:paraId="550B6815">
            <w:r>
              <w:t>特定领域自适应</w:t>
            </w:r>
          </w:p>
        </w:tc>
        <w:tc>
          <w:tcPr>
            <w:tcW w:w="2220" w:type="dxa"/>
          </w:tcPr>
          <w:p w14:paraId="189B63D3">
            <w:r>
              <w:t>工业制造、医疗康复</w:t>
            </w:r>
          </w:p>
        </w:tc>
        <w:tc>
          <w:tcPr>
            <w:tcW w:w="2220" w:type="dxa"/>
          </w:tcPr>
          <w:p w14:paraId="4DCC2FAB">
            <w:r>
              <w:t>多模态融合、快速学习</w:t>
            </w:r>
          </w:p>
        </w:tc>
        <w:tc>
          <w:tcPr>
            <w:tcW w:w="2220" w:type="dxa"/>
          </w:tcPr>
          <w:p w14:paraId="2F1A4B19">
            <w:r>
              <w:t>效率提升30-50%</w:t>
            </w:r>
          </w:p>
        </w:tc>
      </w:tr>
      <w:tr w14:paraId="64F26601">
        <w:trPr>
          <w:trHeight w:val="750" w:hRule="atLeast"/>
        </w:trPr>
        <w:tc>
          <w:tcPr>
            <w:tcW w:w="2220" w:type="dxa"/>
          </w:tcPr>
          <w:p w14:paraId="41B69E45">
            <w:r>
              <w:t>2027-2029</w:t>
            </w:r>
          </w:p>
        </w:tc>
        <w:tc>
          <w:tcPr>
            <w:tcW w:w="2220" w:type="dxa"/>
          </w:tcPr>
          <w:p w14:paraId="29B17F74">
            <w:r>
              <w:t>跨领域知识迁移</w:t>
            </w:r>
          </w:p>
        </w:tc>
        <w:tc>
          <w:tcPr>
            <w:tcW w:w="2220" w:type="dxa"/>
          </w:tcPr>
          <w:p w14:paraId="5CDE9EF4">
            <w:r>
              <w:t>服务机器人、智能助手</w:t>
            </w:r>
          </w:p>
        </w:tc>
        <w:tc>
          <w:tcPr>
            <w:tcW w:w="2220" w:type="dxa"/>
          </w:tcPr>
          <w:p w14:paraId="76B44715">
            <w:r>
              <w:t>通用表示学习</w:t>
            </w:r>
          </w:p>
        </w:tc>
        <w:tc>
          <w:tcPr>
            <w:tcW w:w="2220" w:type="dxa"/>
          </w:tcPr>
          <w:p w14:paraId="09160CF1">
            <w:r>
              <w:t>新型人机交互</w:t>
            </w:r>
          </w:p>
        </w:tc>
      </w:tr>
      <w:tr w14:paraId="28E7CB72">
        <w:trPr>
          <w:trHeight w:val="750" w:hRule="atLeast"/>
        </w:trPr>
        <w:tc>
          <w:tcPr>
            <w:tcW w:w="2220" w:type="dxa"/>
          </w:tcPr>
          <w:p w14:paraId="55E3974B">
            <w:r>
              <w:t>2030-2032</w:t>
            </w:r>
          </w:p>
        </w:tc>
        <w:tc>
          <w:tcPr>
            <w:tcW w:w="2220" w:type="dxa"/>
          </w:tcPr>
          <w:p w14:paraId="06C40BE5">
            <w:r>
              <w:t>自主目标设定</w:t>
            </w:r>
          </w:p>
        </w:tc>
        <w:tc>
          <w:tcPr>
            <w:tcW w:w="2220" w:type="dxa"/>
          </w:tcPr>
          <w:p w14:paraId="6419A010">
            <w:r>
              <w:t>科学研究、创意设计</w:t>
            </w:r>
          </w:p>
        </w:tc>
        <w:tc>
          <w:tcPr>
            <w:tcW w:w="2220" w:type="dxa"/>
          </w:tcPr>
          <w:p w14:paraId="18478685">
            <w:r>
              <w:t>内在动机模型</w:t>
            </w:r>
          </w:p>
        </w:tc>
        <w:tc>
          <w:tcPr>
            <w:tcW w:w="2220" w:type="dxa"/>
          </w:tcPr>
          <w:p w14:paraId="1B707F23">
            <w:r>
              <w:t>发现新知识领域</w:t>
            </w:r>
          </w:p>
        </w:tc>
      </w:tr>
      <w:tr w14:paraId="5F42DF20">
        <w:trPr>
          <w:trHeight w:val="750" w:hRule="atLeast"/>
        </w:trPr>
        <w:tc>
          <w:tcPr>
            <w:tcW w:w="2220" w:type="dxa"/>
          </w:tcPr>
          <w:p w14:paraId="3F17FF23">
            <w:r>
              <w:t>2033-2035</w:t>
            </w:r>
          </w:p>
        </w:tc>
        <w:tc>
          <w:tcPr>
            <w:tcW w:w="2220" w:type="dxa"/>
          </w:tcPr>
          <w:p w14:paraId="1B1D9E10">
            <w:r>
              <w:t>协同进化网络</w:t>
            </w:r>
          </w:p>
        </w:tc>
        <w:tc>
          <w:tcPr>
            <w:tcW w:w="2220" w:type="dxa"/>
          </w:tcPr>
          <w:p w14:paraId="679C48E5">
            <w:r>
              <w:t>智慧城市、全球治理</w:t>
            </w:r>
          </w:p>
        </w:tc>
        <w:tc>
          <w:tcPr>
            <w:tcW w:w="2220" w:type="dxa"/>
          </w:tcPr>
          <w:p w14:paraId="063902B9">
            <w:r>
              <w:t>群体智能涌现</w:t>
            </w:r>
          </w:p>
        </w:tc>
        <w:tc>
          <w:tcPr>
            <w:tcW w:w="2220" w:type="dxa"/>
          </w:tcPr>
          <w:p w14:paraId="1C8A8D53">
            <w:r>
              <w:t>社会组织形态变革</w:t>
            </w:r>
          </w:p>
        </w:tc>
      </w:tr>
    </w:tbl>
    <w:p w14:paraId="6C15168A">
      <w:r>
        <w:rPr>
          <w:b/>
          <w:bCs/>
        </w:rPr>
        <w:t>技术融合的新趋势</w:t>
      </w:r>
    </w:p>
    <w:p w14:paraId="30641DC2">
      <w:r>
        <w:t>未来的自演进智能系统将呈现以下发展趋势：</w:t>
      </w:r>
    </w:p>
    <w:p w14:paraId="099DF77A">
      <w:pPr>
        <w:numPr>
          <w:ilvl w:val="0"/>
          <w:numId w:val="18"/>
        </w:numPr>
      </w:pPr>
      <w:r>
        <w:rPr>
          <w:b/>
          <w:bCs/>
        </w:rPr>
        <w:t>生物启发的学习机制</w:t>
      </w:r>
      <w:r>
        <w:t>：借鉴神经科学和认知科学的最新成果，开发更高效的学习算法</w:t>
      </w:r>
    </w:p>
    <w:p w14:paraId="3A5AD5EF">
      <w:pPr>
        <w:numPr>
          <w:ilvl w:val="0"/>
          <w:numId w:val="18"/>
        </w:numPr>
      </w:pPr>
      <w:r>
        <w:rPr>
          <w:b/>
          <w:bCs/>
        </w:rPr>
        <w:t>量子-经典混合架构</w:t>
      </w:r>
      <w:r>
        <w:t>：利用量子计算的并行优势加速学习和推理过程</w:t>
      </w:r>
    </w:p>
    <w:p w14:paraId="45220624">
      <w:pPr>
        <w:numPr>
          <w:ilvl w:val="0"/>
          <w:numId w:val="18"/>
        </w:numPr>
      </w:pPr>
      <w:r>
        <w:rPr>
          <w:b/>
          <w:bCs/>
        </w:rPr>
        <w:t>分布式协同智能</w:t>
      </w:r>
      <w:r>
        <w:t>：多个AI系统协同学习，形成更强大的集体智能</w:t>
      </w:r>
    </w:p>
    <w:p w14:paraId="5066F5D2">
      <w:pPr>
        <w:numPr>
          <w:ilvl w:val="0"/>
          <w:numId w:val="18"/>
        </w:numPr>
      </w:pPr>
      <w:r>
        <w:rPr>
          <w:b/>
          <w:bCs/>
        </w:rPr>
        <w:t>持续终身学习</w:t>
      </w:r>
      <w:r>
        <w:t>：在不遗忘旧知识的基础上持续学习新技能</w:t>
      </w:r>
    </w:p>
    <w:p w14:paraId="4CCC09A7">
      <w:r>
        <w:rPr>
          <w:b/>
          <w:bCs/>
        </w:rPr>
        <w:t>对社会的深远影响</w:t>
      </w:r>
    </w:p>
    <w:p w14:paraId="3EF25198">
      <w:r>
        <w:t>自演进智能系统的发展将对社会产生深远影响：</w:t>
      </w:r>
    </w:p>
    <w:p w14:paraId="190F234A">
      <w:pPr>
        <w:numPr>
          <w:ilvl w:val="0"/>
          <w:numId w:val="3"/>
        </w:numPr>
      </w:pPr>
      <w:r>
        <w:rPr>
          <w:b/>
          <w:bCs/>
        </w:rPr>
        <w:t>工作方式变革</w:t>
      </w:r>
      <w:r>
        <w:t>：人类与AI的协作模式将成为主流，工作内容将更加注重创造性和情感价值</w:t>
      </w:r>
    </w:p>
    <w:p w14:paraId="7298E972">
      <w:pPr>
        <w:numPr>
          <w:ilvl w:val="0"/>
          <w:numId w:val="3"/>
        </w:numPr>
      </w:pPr>
      <w:r>
        <w:rPr>
          <w:b/>
          <w:bCs/>
        </w:rPr>
        <w:t>教育模式创新</w:t>
      </w:r>
      <w:r>
        <w:t>：个性化学习将成为可能，每个学生都将拥有专属的AI导师</w:t>
      </w:r>
    </w:p>
    <w:p w14:paraId="43D1F444">
      <w:pPr>
        <w:numPr>
          <w:ilvl w:val="0"/>
          <w:numId w:val="3"/>
        </w:numPr>
      </w:pPr>
      <w:r>
        <w:rPr>
          <w:b/>
          <w:bCs/>
        </w:rPr>
        <w:t>科学研究加速</w:t>
      </w:r>
      <w:r>
        <w:t>：AI将成为科学发现的重要工具，加速新理论和新技术的产生</w:t>
      </w:r>
    </w:p>
    <w:p w14:paraId="4D42936B">
      <w:pPr>
        <w:numPr>
          <w:ilvl w:val="0"/>
          <w:numId w:val="3"/>
        </w:numPr>
      </w:pPr>
      <w:r>
        <w:rPr>
          <w:b/>
          <w:bCs/>
        </w:rPr>
        <w:t>社会治理优化</w:t>
      </w:r>
      <w:r>
        <w:t>：智能化的社会管理系统将提高治理效率和公平性</w:t>
      </w:r>
    </w:p>
    <w:p w14:paraId="529DAF89">
      <w:r>
        <w:t>然而，这些发展也带来了新的挑战：如何确保AI的发展方向符合人类利益？如何处理AI超越人类能力可能带来的社会问题？如何在享受AI便利的同时保持人类的主体性？这些都需要我们在技术发展的同时深入思考和积极应对。</w:t>
      </w:r>
    </w:p>
    <w:p w14:paraId="0F2D3E78">
      <w:pPr>
        <w:pStyle w:val="3"/>
      </w:pPr>
      <w:r>
        <w:t>6.2 开源、共享与产业生态</w:t>
      </w:r>
    </w:p>
    <w:p w14:paraId="21DBA73F">
      <w:r>
        <w:t>技术的发展从来不是孤立的存在，它总是与社会治理和公民权利紧密相连。当AI技术从实验室走向社会各个角落时，如何确保技术发展服务于公共利益，如何在创新与安全之间找到平衡，如何让每个公民都能享受到AI带来的便利，这些都成为了我们必须面对的重要课题。从开源社区的蓬勃发展到共创式创新机制的兴起，AI技术正在以前所未有的方式重塑着社会治理的模式，也为公民参与和民主决策开辟了新的路径。</w:t>
      </w:r>
    </w:p>
    <w:p w14:paraId="6327BEF3">
      <w:pPr>
        <w:pStyle w:val="4"/>
      </w:pPr>
      <w:r>
        <w:t>6.2.1 开源社区演进与治理</w:t>
      </w:r>
    </w:p>
    <w:p w14:paraId="2C7B24C8">
      <w:pPr>
        <w:pStyle w:val="5"/>
      </w:pPr>
      <w:r>
        <w:t>从代码共享到智慧众筹的演进历程</w:t>
      </w:r>
    </w:p>
    <w:p w14:paraId="0BADBCA5">
      <w:r>
        <w:t>==【建议添加表6-2：主要AI开源项目对比表】==</w:t>
      </w:r>
    </w:p>
    <w:p w14:paraId="629A8B32">
      <w:r>
        <w:t>开源运动在AI领域的兴起，不仅仅是技术发展的自然结果，更是一场关于知识共享和协作创新的社会实验。从最初的代码共享，到今天的模型、数据集、工具链的全方位开放，开源正在重新定义AI技术的发展模式。</w:t>
      </w:r>
    </w:p>
    <w:p w14:paraId="13A0D12B">
      <w:r>
        <w:t>Hugging Face[84]平台的崛起，生动地展示了这种演进过程。2016年成立时，Hugging Face只是一个专注于自然语言处理的小型开源项目。但到了2024年，它已经成为全球最大的AI模型共享平台，托管着超过50万个预训练模型，每月活跃用户超过1000万。更重要的是，Hugging Face不仅提供模型下载，还建立了完整的生态系统：模型训练工具、部署平台、评估框架、社区论坛等。</w:t>
      </w:r>
    </w:p>
    <w:p w14:paraId="10CD251D">
      <w:r>
        <w:t>这种生态化发展的背后，是开源理念的深刻变化。传统的开源主要关注代码的开放，而现代AI开源则涵盖了整个技术栈：从底层的计算框架（如PyTorch、TensorFlow），到中层的模型架构（如Transformer、ResNet），再到上层的应用工具（如Gradio、Streamlit）。这种全栈开源，大大降低了AI技术的使用门槛。</w:t>
      </w:r>
    </w:p>
    <w:p w14:paraId="208FD18D">
      <w:r>
        <w:t>一个典型的例子是Stable Diffusion[83]模型的开源。当Stability AI决定开源这个图像生成模型时，很多人认为这是一个商业上的冒险决定。但结果证明，开源带来的价值远超预期。开源后的几个月内，社区贡献了数千个改进版本，应用场景从艺术创作扩展到工业设计、教育培训、医疗可视化等多个领域。更重要的是，这种开放式创新的速度远超任何单一公司的研发能力。</w:t>
      </w:r>
    </w:p>
    <w:p w14:paraId="5A6F7B68">
      <w:pPr>
        <w:pStyle w:val="5"/>
      </w:pPr>
      <w:r>
        <w:t>治理挑战：在开放与质量之间寻求平衡</w:t>
      </w:r>
    </w:p>
    <w:p w14:paraId="5C17C5D6">
      <w:r>
        <w:t>==【建议添加图6-7：开源AI项目治理框架图】==</w:t>
      </w:r>
    </w:p>
    <w:p w14:paraId="4C5C5300">
      <w:r>
        <w:t>然而，开源的快速发展也带来了新的挑战。代码质量参差不齐、安全漏洞难以控制、知识产权纠纷频发等问题，考验着开源社区的治理智慧。</w:t>
      </w:r>
    </w:p>
    <w:p w14:paraId="1D12F6B1">
      <w:r>
        <w:t>代码质量问题尤为突出。在GitHub[101]上，每天都有数千个新的AI项目被创建，但其中很多项目缺乏充分的测试、文档不完整、代码结构混乱。这种"野蛮生长"的状态，虽然体现了创新的活力，但也给用户带来了困扰。如何在保持开放性的同时，确保代码质量，成为开源社区面临的重要挑战。</w:t>
      </w:r>
    </w:p>
    <w:p w14:paraId="282C3607">
      <w:r>
        <w:t>安全问题同样不容忽视。2023年，研究人员在多个流行的开源AI库中发现了严重的安全漏洞，这些漏洞可能被恶意利用，窃取用户数据或控制AI系统。更令人担忧的是，由于开源代码的广泛使用，这些漏洞的影响范围极大。</w:t>
      </w:r>
    </w:p>
    <w:p w14:paraId="5B72F3B9">
      <w:r>
        <w:t>为了应对安全挑战，开源社区开始建立更加完善的安全机制。GitHub[101]推出了安全扫描工具，能够自动检测代码中的潜在漏洞；OpenSSF（开源安全基金会）制定了开源软件安全最佳实践指南；一些重要的开源项目还建立了漏洞奖励计划，鼓励安全研究人员发现和报告安全问题。</w:t>
      </w:r>
    </w:p>
    <w:p w14:paraId="1FF4DCF7">
      <w:pPr>
        <w:pStyle w:val="5"/>
      </w:pPr>
      <w:r>
        <w:t>商业化与开放性的微妙平衡</w:t>
      </w:r>
    </w:p>
    <w:p w14:paraId="648D0CC2">
      <w:r>
        <w:t>开源与商业化的关系，一直是开源社区争论的焦点。一方面，商业公司的参与为开源项目提供了资金支持和技术资源；另一方面，过度的商业化可能损害开源的初衷和价值。</w:t>
      </w:r>
    </w:p>
    <w:p w14:paraId="3F1BF425">
      <w:r>
        <w:t>Meta的LLaMA模型开源策略，展示了这种平衡的复杂性。Meta选择了一种"受限开源"的模式：模型权重和代码完全开放，但使用需要申请许可，商业化使用有一定限制。这种策略既促进了学术研究和技术创新，又保护了Meta的商业利益。</w:t>
      </w:r>
    </w:p>
    <w:p w14:paraId="22C80FD6">
      <w:r>
        <w:t>但这种做法也引发了争议。一些开源纯粹主义者认为，真正的开源应该没有任何使用限制；而一些商业公司则担心，完全开放可能导致技术被滥用或被竞争对手利用。</w:t>
      </w:r>
    </w:p>
    <w:p w14:paraId="000EA477">
      <w:r>
        <w:t>Apache基金会提出的"社区胜过代码"理念，为解决这一矛盾提供了新的思路。该理念强调，开源项目的价值不仅在于代码本身，更在于围绕代码形成的社区。一个健康的开源社区应该能够平衡各方利益，既保护贡献者的权益，又促进技术的广泛应用。</w:t>
      </w:r>
    </w:p>
    <w:p w14:paraId="0F9AA7E4">
      <w:pPr>
        <w:pStyle w:val="4"/>
      </w:pPr>
      <w:r>
        <w:t>6.2.2 共创式创新机制</w:t>
      </w:r>
    </w:p>
    <w:p w14:paraId="71D43F96">
      <w:r>
        <w:t>技术创新的模式正在发生深刻变化。传统的封闭式研发已经难以应对AI时代快速变化的需求，越来越多的组织开始采用开放、协作、共创的创新模式。这种模式不仅仅是技术开发方式的改变，更是对创新本质的重新理解——创新不再是少数精英的专利，而是需要汇聚集体智慧的社会化过程。</w:t>
      </w:r>
    </w:p>
    <w:p w14:paraId="769EDEBE">
      <w:pPr>
        <w:pStyle w:val="5"/>
      </w:pPr>
      <w:r>
        <w:t>众包模式的演进与创新</w:t>
      </w:r>
    </w:p>
    <w:p w14:paraId="04458790">
      <w:r>
        <w:t>==【建议添加图6-8：共创式创新机制示意图】==</w:t>
      </w:r>
    </w:p>
    <w:p w14:paraId="5AFE256F">
      <w:r>
        <w:t>众包（Crowdsourcing）作为一种新型的创新组织模式，在AI领域展现出巨大的潜力。通过将复杂的问题分解为众多小任务，众包能够汇聚全球智慧，解决单一组织难以应对的挑战。</w:t>
      </w:r>
    </w:p>
    <w:p w14:paraId="30C1AEFF">
      <w:r>
        <w:t>Kaggle[156]平台的成功，为众包创新提供了最佳范例。这个由Google[33]运营的数据科学竞赛平台，汇聚了全球超过1000万数据科学家和机器学习工程师。通过举办各种竞赛，Kaggle不仅推动了AI技术的发展，也为企业解决了实际的业务问题。</w:t>
      </w:r>
    </w:p>
    <w:p w14:paraId="0AD1248B">
      <w:r>
        <w:t>一个典型的案例是Netflix[157]的推荐算法竞赛。2006年，Netflix悬赏100万美元，征集能够将推荐准确率提升10%的算法。这个竞赛吸引了全球5万多名参赛者，历时三年，最终由一个国际团队获胜。更重要的是，竞赛过程中产生的大量创新思路和技术方案，推动了整个推荐系统领域的发展。</w:t>
      </w:r>
    </w:p>
    <w:p w14:paraId="28D52A05">
      <w:r>
        <w:t>众包模式的成功，不仅在于能够汇聚大量人才，更在于其独特的激励机制和协作方式。与传统的雇佣关系不同，众包参与者主要由兴趣和挑战驱动，这种内在动机往往能够激发更大的创造力。同时，众包平台的开放性和透明性，也促进了知识的快速传播和技术的迭代改进。</w:t>
      </w:r>
    </w:p>
    <w:p w14:paraId="65F7C915">
      <w:pPr>
        <w:pStyle w:val="5"/>
      </w:pPr>
      <w:r>
        <w:t>开源协作的新模式</w:t>
      </w:r>
    </w:p>
    <w:p w14:paraId="1CE98F8B">
      <w:r>
        <w:t>开源协作正在从传统的"代码贡献"模式向更加多元化的"生态共建"模式演进。现代的开源项目不仅需要代码贡献者，还需要文档编写者、测试人员、设计师、产品经理等各种角色的参与。</w:t>
      </w:r>
    </w:p>
    <w:p w14:paraId="2AAF4567">
      <w:r>
        <w:t>Hugging Face的Transformers库展示了这种新型协作模式的威力。这个开源项目不仅包含了数千个预训练模型，还提供了完整的工具链、详细的文档、丰富的教程和活跃的社区。项目的成功，不仅依赖于核心开发团队的技术实力，更依赖于全球社区的共同贡献。</w:t>
      </w:r>
    </w:p>
    <w:p w14:paraId="587BBFA1">
      <w:r>
        <w:t>社区贡献的多样性令人印象深刻：研究人员贡献最新的模型架构，工程师优化代码性能，教育工作者编写教程和案例，设计师改进用户界面，翻译志愿者提供多语言支持。这种多元化的协作，使得项目能够快速响应用户需求，持续改进和完善。</w:t>
      </w:r>
    </w:p>
    <w:p w14:paraId="335E3142">
      <w:r>
        <w:t>更有趣的是，这种协作模式还催生了新的价值创造方式。一些社区贡献者通过提供咨询服务、开发插件、举办培训等方式，在开源生态中找到了商业机会。这种"开源+服务"的模式，不仅为贡献者提供了经济回报，也为开源项目的可持续发展提供了保障。</w:t>
      </w:r>
    </w:p>
    <w:p w14:paraId="6164F67F">
      <w:pPr>
        <w:pStyle w:val="5"/>
      </w:pPr>
      <w:r>
        <w:t>跨界融合的创新实践</w:t>
      </w:r>
    </w:p>
    <w:p w14:paraId="1D78293E">
      <w:r>
        <w:t>跨界融合正在成为AI创新的重要趋势。不同领域的知识和经验相互碰撞，往往能够产生意想不到的创新成果。这种融合不仅发生在技术层面，也发生在应用场景、商业模式、组织形态等各个层面。</w:t>
      </w:r>
    </w:p>
    <w:p w14:paraId="1B6E8970">
      <w:r>
        <w:t>艺术与AI的融合，产生了全新的创作形式和表达方式。AI绘画、AI音乐、AI诗歌等应用的出现，不仅拓展了艺术创作的边界，也为AI技术找到了新的应用场景。更重要的是，艺术家的参与为AI技术带来了人文关怀和美学思考，使得技术发展更加注重人的感受和体验。</w:t>
      </w:r>
    </w:p>
    <w:p w14:paraId="23939BDF">
      <w:r>
        <w:t>医学与AI的融合，则展现出巨大的社会价值。AI辅助诊断、药物发现、个性化治疗等应用，正在改变传统的医疗模式。但这种融合不是简单的技术应用，而是需要深度的跨学科合作。医生的临床经验、生物学家的专业知识、工程师的技术能力、伦理学家的价值判断，都是不可或缺的要素。</w:t>
      </w:r>
    </w:p>
    <w:p w14:paraId="7CB3427B">
      <w:r>
        <w:t>教育与AI的融合，正在重新定义学习和教学的方式。个性化学习、智能辅导、自适应评估等应用，为教育公平和质量提升提供了新的可能。但这种融合也带来了新的挑战：如何保持教育的人文性？如何培养学生的创造力和批判思维？如何处理技术与传统教育理念的冲突？</w:t>
      </w:r>
    </w:p>
    <w:p w14:paraId="731A56DE">
      <w:r>
        <w:t>这种变化对教育公平产生了深远影响。在偏远地区的学校，AI系统能够提供与城市学校相当的教学资源，缩小教育差距。但同时，也出现了新的数字鸿沟——那些无法接触到先进AI教育工具的学生可能面临更大的劣势。</w:t>
      </w:r>
    </w:p>
    <w:p w14:paraId="3BEE14D5">
      <w:pPr>
        <w:pStyle w:val="5"/>
      </w:pPr>
      <w:r>
        <w:t>开源治理的制度创新与挑战</w:t>
      </w:r>
    </w:p>
    <w:p w14:paraId="0BC8D90C">
      <w:r>
        <w:t>随着开源AI项目规模和影响力的不断扩大，传统的社区自治模式面临着严峻挑战。如何在保持开源精神的同时建立有效的治理机制，成为亟待解决的关键问题。</w:t>
      </w:r>
    </w:p>
    <w:p w14:paraId="43B6623E">
      <w:r>
        <w:rPr>
          <w:b/>
          <w:bCs/>
        </w:rPr>
        <w:t>表6-12：全球开源治理模式对比分析</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1850"/>
        <w:gridCol w:w="1850"/>
        <w:gridCol w:w="1850"/>
        <w:gridCol w:w="1850"/>
        <w:gridCol w:w="1850"/>
        <w:gridCol w:w="1850"/>
      </w:tblGrid>
      <w:tr w14:paraId="3A3B9E66">
        <w:trPr>
          <w:trHeight w:val="750" w:hRule="atLeast"/>
        </w:trPr>
        <w:tc>
          <w:tcPr>
            <w:tcW w:w="1850" w:type="dxa"/>
          </w:tcPr>
          <w:p w14:paraId="6351B8A6">
            <w:r>
              <w:rPr>
                <w:b/>
                <w:bCs/>
              </w:rPr>
              <w:t>治理模式</w:t>
            </w:r>
          </w:p>
        </w:tc>
        <w:tc>
          <w:tcPr>
            <w:tcW w:w="1850" w:type="dxa"/>
          </w:tcPr>
          <w:p w14:paraId="384FFABD">
            <w:r>
              <w:rPr>
                <w:b/>
                <w:bCs/>
              </w:rPr>
              <w:t>代表组织</w:t>
            </w:r>
          </w:p>
        </w:tc>
        <w:tc>
          <w:tcPr>
            <w:tcW w:w="1850" w:type="dxa"/>
          </w:tcPr>
          <w:p w14:paraId="08EAA275">
            <w:r>
              <w:rPr>
                <w:b/>
                <w:bCs/>
              </w:rPr>
              <w:t>决策机制</w:t>
            </w:r>
          </w:p>
        </w:tc>
        <w:tc>
          <w:tcPr>
            <w:tcW w:w="1850" w:type="dxa"/>
          </w:tcPr>
          <w:p w14:paraId="51EE70B9">
            <w:r>
              <w:rPr>
                <w:b/>
                <w:bCs/>
              </w:rPr>
              <w:t>质量控制</w:t>
            </w:r>
          </w:p>
        </w:tc>
        <w:tc>
          <w:tcPr>
            <w:tcW w:w="1850" w:type="dxa"/>
          </w:tcPr>
          <w:p w14:paraId="62610428">
            <w:r>
              <w:rPr>
                <w:b/>
                <w:bCs/>
              </w:rPr>
              <w:t>商业化程度</w:t>
            </w:r>
          </w:p>
        </w:tc>
        <w:tc>
          <w:tcPr>
            <w:tcW w:w="1850" w:type="dxa"/>
          </w:tcPr>
          <w:p w14:paraId="5AEF8A18">
            <w:r>
              <w:rPr>
                <w:b/>
                <w:bCs/>
              </w:rPr>
              <w:t>可持续性</w:t>
            </w:r>
          </w:p>
        </w:tc>
      </w:tr>
      <w:tr w14:paraId="601DDD1C">
        <w:trPr>
          <w:trHeight w:val="750" w:hRule="atLeast"/>
        </w:trPr>
        <w:tc>
          <w:tcPr>
            <w:tcW w:w="1850" w:type="dxa"/>
          </w:tcPr>
          <w:p w14:paraId="6FA20874">
            <w:r>
              <w:t>基金会模式</w:t>
            </w:r>
          </w:p>
        </w:tc>
        <w:tc>
          <w:tcPr>
            <w:tcW w:w="1850" w:type="dxa"/>
          </w:tcPr>
          <w:p w14:paraId="1A08F1EA">
            <w:r>
              <w:t>Linux基金会[98]</w:t>
            </w:r>
          </w:p>
        </w:tc>
        <w:tc>
          <w:tcPr>
            <w:tcW w:w="1850" w:type="dxa"/>
          </w:tcPr>
          <w:p w14:paraId="0698494D">
            <w:r>
              <w:t>理事会投票</w:t>
            </w:r>
          </w:p>
        </w:tc>
        <w:tc>
          <w:tcPr>
            <w:tcW w:w="1850" w:type="dxa"/>
          </w:tcPr>
          <w:p w14:paraId="68CF1B53">
            <w:r>
              <w:t>多级审查</w:t>
            </w:r>
          </w:p>
        </w:tc>
        <w:tc>
          <w:tcPr>
            <w:tcW w:w="1850" w:type="dxa"/>
          </w:tcPr>
          <w:p w14:paraId="3D56E0D4">
            <w:r>
              <w:t>高度商业化</w:t>
            </w:r>
          </w:p>
        </w:tc>
        <w:tc>
          <w:tcPr>
            <w:tcW w:w="1850" w:type="dxa"/>
          </w:tcPr>
          <w:p w14:paraId="36468FF4">
            <w:r>
              <w:t>强</w:t>
            </w:r>
          </w:p>
        </w:tc>
      </w:tr>
      <w:tr w14:paraId="19D549B3">
        <w:trPr>
          <w:trHeight w:val="750" w:hRule="atLeast"/>
        </w:trPr>
        <w:tc>
          <w:tcPr>
            <w:tcW w:w="1850" w:type="dxa"/>
          </w:tcPr>
          <w:p w14:paraId="03BFAD93">
            <w:r>
              <w:t>学术主导</w:t>
            </w:r>
          </w:p>
        </w:tc>
        <w:tc>
          <w:tcPr>
            <w:tcW w:w="1850" w:type="dxa"/>
          </w:tcPr>
          <w:p w14:paraId="6820FEB2">
            <w:r>
              <w:t>斯坦福HAI</w:t>
            </w:r>
          </w:p>
        </w:tc>
        <w:tc>
          <w:tcPr>
            <w:tcW w:w="1850" w:type="dxa"/>
          </w:tcPr>
          <w:p w14:paraId="20904679">
            <w:r>
              <w:t>同行评议</w:t>
            </w:r>
          </w:p>
        </w:tc>
        <w:tc>
          <w:tcPr>
            <w:tcW w:w="1850" w:type="dxa"/>
          </w:tcPr>
          <w:p w14:paraId="00B85FBC">
            <w:r>
              <w:t>学术标准</w:t>
            </w:r>
          </w:p>
        </w:tc>
        <w:tc>
          <w:tcPr>
            <w:tcW w:w="1850" w:type="dxa"/>
          </w:tcPr>
          <w:p w14:paraId="7DFEC360">
            <w:r>
              <w:t>适度商业化</w:t>
            </w:r>
          </w:p>
        </w:tc>
        <w:tc>
          <w:tcPr>
            <w:tcW w:w="1850" w:type="dxa"/>
          </w:tcPr>
          <w:p w14:paraId="5C7AA63D">
            <w:r>
              <w:t>中等</w:t>
            </w:r>
          </w:p>
        </w:tc>
      </w:tr>
      <w:tr w14:paraId="14B25A55">
        <w:trPr>
          <w:trHeight w:val="750" w:hRule="atLeast"/>
        </w:trPr>
        <w:tc>
          <w:tcPr>
            <w:tcW w:w="1850" w:type="dxa"/>
          </w:tcPr>
          <w:p w14:paraId="3BB40878">
            <w:r>
              <w:t>企业赞助</w:t>
            </w:r>
          </w:p>
        </w:tc>
        <w:tc>
          <w:tcPr>
            <w:tcW w:w="1850" w:type="dxa"/>
          </w:tcPr>
          <w:p w14:paraId="236A3A2A">
            <w:r>
              <w:t>Meta AI开源</w:t>
            </w:r>
          </w:p>
        </w:tc>
        <w:tc>
          <w:tcPr>
            <w:tcW w:w="1850" w:type="dxa"/>
          </w:tcPr>
          <w:p w14:paraId="11CF09B2">
            <w:r>
              <w:t>企业决策</w:t>
            </w:r>
          </w:p>
        </w:tc>
        <w:tc>
          <w:tcPr>
            <w:tcW w:w="1850" w:type="dxa"/>
          </w:tcPr>
          <w:p w14:paraId="0E549509">
            <w:r>
              <w:t>内部标准</w:t>
            </w:r>
          </w:p>
        </w:tc>
        <w:tc>
          <w:tcPr>
            <w:tcW w:w="1850" w:type="dxa"/>
          </w:tcPr>
          <w:p w14:paraId="60DF9E21">
            <w:r>
              <w:t>完全商业化</w:t>
            </w:r>
          </w:p>
        </w:tc>
        <w:tc>
          <w:tcPr>
            <w:tcW w:w="1850" w:type="dxa"/>
          </w:tcPr>
          <w:p w14:paraId="1A1F2E0F">
            <w:r>
              <w:t>强</w:t>
            </w:r>
          </w:p>
        </w:tc>
      </w:tr>
      <w:tr w14:paraId="71782A72">
        <w:trPr>
          <w:trHeight w:val="750" w:hRule="atLeast"/>
        </w:trPr>
        <w:tc>
          <w:tcPr>
            <w:tcW w:w="1850" w:type="dxa"/>
          </w:tcPr>
          <w:p w14:paraId="716B256D">
            <w:r>
              <w:t>社区自治</w:t>
            </w:r>
          </w:p>
        </w:tc>
        <w:tc>
          <w:tcPr>
            <w:tcW w:w="1850" w:type="dxa"/>
          </w:tcPr>
          <w:p w14:paraId="2820E9FC">
            <w:r>
              <w:t>Hugging Face[84]</w:t>
            </w:r>
          </w:p>
        </w:tc>
        <w:tc>
          <w:tcPr>
            <w:tcW w:w="1850" w:type="dxa"/>
          </w:tcPr>
          <w:p w14:paraId="4CD5BAE5">
            <w:r>
              <w:t>社区投票</w:t>
            </w:r>
          </w:p>
        </w:tc>
        <w:tc>
          <w:tcPr>
            <w:tcW w:w="1850" w:type="dxa"/>
          </w:tcPr>
          <w:p w14:paraId="2BE1C516">
            <w:r>
              <w:t>众包审查</w:t>
            </w:r>
          </w:p>
        </w:tc>
        <w:tc>
          <w:tcPr>
            <w:tcW w:w="1850" w:type="dxa"/>
          </w:tcPr>
          <w:p w14:paraId="22A330C4">
            <w:r>
              <w:t>平衡模式</w:t>
            </w:r>
          </w:p>
        </w:tc>
        <w:tc>
          <w:tcPr>
            <w:tcW w:w="1850" w:type="dxa"/>
          </w:tcPr>
          <w:p w14:paraId="574B28A3">
            <w:r>
              <w:t>中等</w:t>
            </w:r>
          </w:p>
        </w:tc>
      </w:tr>
      <w:tr w14:paraId="4AB8A34E">
        <w:trPr>
          <w:trHeight w:val="750" w:hRule="atLeast"/>
        </w:trPr>
        <w:tc>
          <w:tcPr>
            <w:tcW w:w="1850" w:type="dxa"/>
          </w:tcPr>
          <w:p w14:paraId="00BDD970">
            <w:r>
              <w:t>政府主导</w:t>
            </w:r>
          </w:p>
        </w:tc>
        <w:tc>
          <w:tcPr>
            <w:tcW w:w="1850" w:type="dxa"/>
          </w:tcPr>
          <w:p w14:paraId="22337D1E">
            <w:r>
              <w:t>欧盟AI计划</w:t>
            </w:r>
          </w:p>
        </w:tc>
        <w:tc>
          <w:tcPr>
            <w:tcW w:w="1850" w:type="dxa"/>
          </w:tcPr>
          <w:p w14:paraId="21371397">
            <w:r>
              <w:t>政策引导</w:t>
            </w:r>
          </w:p>
        </w:tc>
        <w:tc>
          <w:tcPr>
            <w:tcW w:w="1850" w:type="dxa"/>
          </w:tcPr>
          <w:p w14:paraId="433E79DD">
            <w:r>
              <w:t>合规审查</w:t>
            </w:r>
          </w:p>
        </w:tc>
        <w:tc>
          <w:tcPr>
            <w:tcW w:w="1850" w:type="dxa"/>
          </w:tcPr>
          <w:p w14:paraId="6F9ED03B">
            <w:r>
              <w:t>政策驱动</w:t>
            </w:r>
          </w:p>
        </w:tc>
        <w:tc>
          <w:tcPr>
            <w:tcW w:w="1850" w:type="dxa"/>
          </w:tcPr>
          <w:p w14:paraId="1B830029">
            <w:r>
              <w:t>强</w:t>
            </w:r>
          </w:p>
        </w:tc>
      </w:tr>
    </w:tbl>
    <w:p w14:paraId="0D42584D">
      <w:r>
        <w:t>Linux基金会[98]推出的AI项目治理框架为行业树立了新标杆。该框架建立了分层的质量保证机制：核心项目需要通过严格的代码审查和安全测试，包括至少3名资深维护者的代码审查、自动化测试覆盖率达到95%以上；实验性项目可以相对宽松，但需要明确标识风险等级；商业化项目需要提供长期维护承诺，建立用户支持体系。这种分层治理的方式，既保护了用户利益，又不抑制创新活力。自实施以来，该框架下的项目缺陷率下降了43%，用户满意度提升了28%。</w:t>
      </w:r>
    </w:p>
    <w:p w14:paraId="61C9010D">
      <w:r>
        <w:rPr>
          <w:b/>
          <w:bCs/>
        </w:rPr>
        <w:t>技术债务与可持续发展挑战</w:t>
      </w:r>
    </w:p>
    <w:p w14:paraId="6B7E0111">
      <w:r>
        <w:t>开源项目面临的一个重要挑战是技术债务的积累。GitHub[101]的统计数据显示，55%的开源AI项目存在不同程度的技术债务：代码质量债务（缺乏统一编码标准）、文档债务（更新滞后）、测试债务（覆盖率不足）、依赖债务（过度依赖第三方库）。</w:t>
      </w:r>
    </w:p>
    <w:p w14:paraId="3BA74797">
      <w:r>
        <w:t>为解决这些问题，Apache基金会[97]提出了"技术债务管理最佳实践"：建立债务评估机制、设置债务阈值、激励债务清理、工具化支持。这些措施有效改善了开源项目的可持续发展能力。</w:t>
      </w:r>
    </w:p>
    <w:p w14:paraId="328F99C1">
      <w:pPr>
        <w:pStyle w:val="5"/>
      </w:pPr>
      <w:r>
        <w:t>数据共享与隐私保护的技术突破</w:t>
      </w:r>
    </w:p>
    <w:p w14:paraId="5A122925">
      <w:r>
        <w:t>数据是AI发展的关键要素，但数据的敏感性和隐私保护要求使得数据共享面临重大挑战。新兴的隐私保护技术正在为这一问题提供解决方案。</w:t>
      </w:r>
    </w:p>
    <w:p w14:paraId="33A8B69E">
      <w:r>
        <w:rPr>
          <w:b/>
          <w:bCs/>
        </w:rPr>
        <w:t>表6-13：主流数据共享技术方案对比</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1850"/>
        <w:gridCol w:w="1850"/>
        <w:gridCol w:w="1850"/>
        <w:gridCol w:w="1850"/>
        <w:gridCol w:w="1850"/>
        <w:gridCol w:w="1850"/>
      </w:tblGrid>
      <w:tr w14:paraId="1F65AFFA">
        <w:trPr>
          <w:trHeight w:val="750" w:hRule="atLeast"/>
        </w:trPr>
        <w:tc>
          <w:tcPr>
            <w:tcW w:w="1850" w:type="dxa"/>
          </w:tcPr>
          <w:p w14:paraId="2C45864E">
            <w:r>
              <w:rPr>
                <w:b/>
                <w:bCs/>
              </w:rPr>
              <w:t>技术方案</w:t>
            </w:r>
          </w:p>
        </w:tc>
        <w:tc>
          <w:tcPr>
            <w:tcW w:w="1850" w:type="dxa"/>
          </w:tcPr>
          <w:p w14:paraId="4C86372A">
            <w:r>
              <w:rPr>
                <w:b/>
                <w:bCs/>
              </w:rPr>
              <w:t>隐私保护程度</w:t>
            </w:r>
          </w:p>
        </w:tc>
        <w:tc>
          <w:tcPr>
            <w:tcW w:w="1850" w:type="dxa"/>
          </w:tcPr>
          <w:p w14:paraId="4018B58C">
            <w:r>
              <w:rPr>
                <w:b/>
                <w:bCs/>
              </w:rPr>
              <w:t>计算效率</w:t>
            </w:r>
          </w:p>
        </w:tc>
        <w:tc>
          <w:tcPr>
            <w:tcW w:w="1850" w:type="dxa"/>
          </w:tcPr>
          <w:p w14:paraId="4C7B505B">
            <w:r>
              <w:rPr>
                <w:b/>
                <w:bCs/>
              </w:rPr>
              <w:t>部署复杂度</w:t>
            </w:r>
          </w:p>
        </w:tc>
        <w:tc>
          <w:tcPr>
            <w:tcW w:w="1850" w:type="dxa"/>
          </w:tcPr>
          <w:p w14:paraId="501E2526">
            <w:r>
              <w:rPr>
                <w:b/>
                <w:bCs/>
              </w:rPr>
              <w:t>适用场景</w:t>
            </w:r>
          </w:p>
        </w:tc>
        <w:tc>
          <w:tcPr>
            <w:tcW w:w="1850" w:type="dxa"/>
          </w:tcPr>
          <w:p w14:paraId="1AA5B2C1">
            <w:r>
              <w:rPr>
                <w:b/>
                <w:bCs/>
              </w:rPr>
              <w:t>技术成熟度</w:t>
            </w:r>
          </w:p>
        </w:tc>
      </w:tr>
      <w:tr w14:paraId="6F6E6617">
        <w:trPr>
          <w:trHeight w:val="750" w:hRule="atLeast"/>
        </w:trPr>
        <w:tc>
          <w:tcPr>
            <w:tcW w:w="1850" w:type="dxa"/>
          </w:tcPr>
          <w:p w14:paraId="5357366C">
            <w:r>
              <w:t>联邦学习</w:t>
            </w:r>
          </w:p>
        </w:tc>
        <w:tc>
          <w:tcPr>
            <w:tcW w:w="1850" w:type="dxa"/>
          </w:tcPr>
          <w:p w14:paraId="214A3351">
            <w:r>
              <w:t>高</w:t>
            </w:r>
          </w:p>
        </w:tc>
        <w:tc>
          <w:tcPr>
            <w:tcW w:w="1850" w:type="dxa"/>
          </w:tcPr>
          <w:p w14:paraId="246591CD">
            <w:r>
              <w:t>中等</w:t>
            </w:r>
          </w:p>
        </w:tc>
        <w:tc>
          <w:tcPr>
            <w:tcW w:w="1850" w:type="dxa"/>
          </w:tcPr>
          <w:p w14:paraId="6A29D9D0">
            <w:r>
              <w:t>中等</w:t>
            </w:r>
          </w:p>
        </w:tc>
        <w:tc>
          <w:tcPr>
            <w:tcW w:w="1850" w:type="dxa"/>
          </w:tcPr>
          <w:p w14:paraId="609BB335">
            <w:r>
              <w:t>分布式训练</w:t>
            </w:r>
          </w:p>
        </w:tc>
        <w:tc>
          <w:tcPr>
            <w:tcW w:w="1850" w:type="dxa"/>
          </w:tcPr>
          <w:p w14:paraId="53D90B31">
            <w:r>
              <w:t>成熟</w:t>
            </w:r>
          </w:p>
        </w:tc>
      </w:tr>
      <w:tr w14:paraId="7AD1B2E2">
        <w:trPr>
          <w:trHeight w:val="750" w:hRule="atLeast"/>
        </w:trPr>
        <w:tc>
          <w:tcPr>
            <w:tcW w:w="1850" w:type="dxa"/>
          </w:tcPr>
          <w:p w14:paraId="0516777D">
            <w:r>
              <w:t>差分隐私</w:t>
            </w:r>
          </w:p>
        </w:tc>
        <w:tc>
          <w:tcPr>
            <w:tcW w:w="1850" w:type="dxa"/>
          </w:tcPr>
          <w:p w14:paraId="551C28DA">
            <w:r>
              <w:t>很高</w:t>
            </w:r>
          </w:p>
        </w:tc>
        <w:tc>
          <w:tcPr>
            <w:tcW w:w="1850" w:type="dxa"/>
          </w:tcPr>
          <w:p w14:paraId="7ED5D549">
            <w:r>
              <w:t>高</w:t>
            </w:r>
          </w:p>
        </w:tc>
        <w:tc>
          <w:tcPr>
            <w:tcW w:w="1850" w:type="dxa"/>
          </w:tcPr>
          <w:p w14:paraId="2625D6EB">
            <w:r>
              <w:t>低</w:t>
            </w:r>
          </w:p>
        </w:tc>
        <w:tc>
          <w:tcPr>
            <w:tcW w:w="1850" w:type="dxa"/>
          </w:tcPr>
          <w:p w14:paraId="552262CD">
            <w:r>
              <w:t>统计分析</w:t>
            </w:r>
          </w:p>
        </w:tc>
        <w:tc>
          <w:tcPr>
            <w:tcW w:w="1850" w:type="dxa"/>
          </w:tcPr>
          <w:p w14:paraId="7A60FDA2">
            <w:r>
              <w:t>成熟</w:t>
            </w:r>
          </w:p>
        </w:tc>
      </w:tr>
      <w:tr w14:paraId="0C269813">
        <w:trPr>
          <w:trHeight w:val="750" w:hRule="atLeast"/>
        </w:trPr>
        <w:tc>
          <w:tcPr>
            <w:tcW w:w="1850" w:type="dxa"/>
          </w:tcPr>
          <w:p w14:paraId="0FB94933">
            <w:r>
              <w:t>同态加密</w:t>
            </w:r>
          </w:p>
        </w:tc>
        <w:tc>
          <w:tcPr>
            <w:tcW w:w="1850" w:type="dxa"/>
          </w:tcPr>
          <w:p w14:paraId="7C4A3BAD">
            <w:r>
              <w:t>极高</w:t>
            </w:r>
          </w:p>
        </w:tc>
        <w:tc>
          <w:tcPr>
            <w:tcW w:w="1850" w:type="dxa"/>
          </w:tcPr>
          <w:p w14:paraId="77C95D12">
            <w:r>
              <w:t>低</w:t>
            </w:r>
          </w:p>
        </w:tc>
        <w:tc>
          <w:tcPr>
            <w:tcW w:w="1850" w:type="dxa"/>
          </w:tcPr>
          <w:p w14:paraId="51743EB4">
            <w:r>
              <w:t>高</w:t>
            </w:r>
          </w:p>
        </w:tc>
        <w:tc>
          <w:tcPr>
            <w:tcW w:w="1850" w:type="dxa"/>
          </w:tcPr>
          <w:p w14:paraId="7AF7C417">
            <w:r>
              <w:t>安全计算</w:t>
            </w:r>
          </w:p>
        </w:tc>
        <w:tc>
          <w:tcPr>
            <w:tcW w:w="1850" w:type="dxa"/>
          </w:tcPr>
          <w:p w14:paraId="550BFB1E">
            <w:r>
              <w:t>发展中</w:t>
            </w:r>
          </w:p>
        </w:tc>
      </w:tr>
      <w:tr w14:paraId="7643F6CE">
        <w:trPr>
          <w:trHeight w:val="750" w:hRule="atLeast"/>
        </w:trPr>
        <w:tc>
          <w:tcPr>
            <w:tcW w:w="1850" w:type="dxa"/>
          </w:tcPr>
          <w:p w14:paraId="36D8F6ED">
            <w:r>
              <w:t>安全多方计算</w:t>
            </w:r>
          </w:p>
        </w:tc>
        <w:tc>
          <w:tcPr>
            <w:tcW w:w="1850" w:type="dxa"/>
          </w:tcPr>
          <w:p w14:paraId="44776D2F">
            <w:r>
              <w:t>极高</w:t>
            </w:r>
          </w:p>
        </w:tc>
        <w:tc>
          <w:tcPr>
            <w:tcW w:w="1850" w:type="dxa"/>
          </w:tcPr>
          <w:p w14:paraId="0EF25C06">
            <w:r>
              <w:t>中等</w:t>
            </w:r>
          </w:p>
        </w:tc>
        <w:tc>
          <w:tcPr>
            <w:tcW w:w="1850" w:type="dxa"/>
          </w:tcPr>
          <w:p w14:paraId="1C382D3C">
            <w:r>
              <w:t>高</w:t>
            </w:r>
          </w:p>
        </w:tc>
        <w:tc>
          <w:tcPr>
            <w:tcW w:w="1850" w:type="dxa"/>
          </w:tcPr>
          <w:p w14:paraId="16198080">
            <w:r>
              <w:t>协作计算</w:t>
            </w:r>
          </w:p>
        </w:tc>
        <w:tc>
          <w:tcPr>
            <w:tcW w:w="1850" w:type="dxa"/>
          </w:tcPr>
          <w:p w14:paraId="27BF5031">
            <w:r>
              <w:t>发展中</w:t>
            </w:r>
          </w:p>
        </w:tc>
      </w:tr>
      <w:tr w14:paraId="7F147B2D">
        <w:trPr>
          <w:trHeight w:val="750" w:hRule="atLeast"/>
        </w:trPr>
        <w:tc>
          <w:tcPr>
            <w:tcW w:w="1850" w:type="dxa"/>
          </w:tcPr>
          <w:p w14:paraId="1C1FFDD1">
            <w:r>
              <w:t>合成数据</w:t>
            </w:r>
          </w:p>
        </w:tc>
        <w:tc>
          <w:tcPr>
            <w:tcW w:w="1850" w:type="dxa"/>
          </w:tcPr>
          <w:p w14:paraId="536AF316">
            <w:r>
              <w:t>中等</w:t>
            </w:r>
          </w:p>
        </w:tc>
        <w:tc>
          <w:tcPr>
            <w:tcW w:w="1850" w:type="dxa"/>
          </w:tcPr>
          <w:p w14:paraId="6BE1EFC2">
            <w:r>
              <w:t>高</w:t>
            </w:r>
          </w:p>
        </w:tc>
        <w:tc>
          <w:tcPr>
            <w:tcW w:w="1850" w:type="dxa"/>
          </w:tcPr>
          <w:p w14:paraId="680DAD66">
            <w:r>
              <w:t>低</w:t>
            </w:r>
          </w:p>
        </w:tc>
        <w:tc>
          <w:tcPr>
            <w:tcW w:w="1850" w:type="dxa"/>
          </w:tcPr>
          <w:p w14:paraId="126D774F">
            <w:r>
              <w:t>数据增强</w:t>
            </w:r>
          </w:p>
        </w:tc>
        <w:tc>
          <w:tcPr>
            <w:tcW w:w="1850" w:type="dxa"/>
          </w:tcPr>
          <w:p w14:paraId="480CDA6C">
            <w:r>
              <w:t>成熟</w:t>
            </w:r>
          </w:p>
        </w:tc>
      </w:tr>
    </w:tbl>
    <w:p w14:paraId="3339F2DE">
      <w:r>
        <w:t>Google[33]在联邦学习方面取得了重要突破，其在Android设备上部署的联邦学习系统已经服务超过10亿用户。通过模型压缩技术，将模型更新的通信开销降低了89%；采用差分隐私技术，确保单个用户的数据无法被逆向推理；在设备随时可能离线的环境下，保证训练过程的稳定性。在输入法、语音识别等应用中，联邦学习模型的效果与集中式训练相当。</w:t>
      </w:r>
    </w:p>
    <w:p w14:paraId="2E2E4B00">
      <w:r>
        <w:t>苹果公司[18]在iOS系统中大规模部署差分隐私技术，为行业树立了隐私保护的新标准。在保护个人隐私的前提下，收集用户使用习惯统计数据，基于差分隐私数据优化系统性能和用户体验，检测和预防恶意软件的同时保护用户隐私。苹果的实践证明，在严格的隐私保护约束下，仍然可以实现有效的数据利用和服务优化。</w:t>
      </w:r>
    </w:p>
    <w:p w14:paraId="7D0CA165">
      <w:pPr>
        <w:pStyle w:val="5"/>
      </w:pPr>
      <w:r>
        <w:t>开源商业化的创新模式</w:t>
      </w:r>
    </w:p>
    <w:p w14:paraId="4E6580C1">
      <w:r>
        <w:t>==【建议添加图6-12：开源商业化模式演进图】==</w:t>
      </w:r>
    </w:p>
    <w:p w14:paraId="4A70C975">
      <w:r>
        <w:t>开源与商业化的关系正在经历深刻变化，从早期的"免费vs付费"二元对立，逐步演进为多元化的商业模式创新。</w:t>
      </w:r>
    </w:p>
    <w:p w14:paraId="2ED64E87">
      <w:r>
        <w:rPr>
          <w:b/>
          <w:bCs/>
        </w:rPr>
        <w:t>双核心许可模式的兴起</w:t>
      </w:r>
    </w:p>
    <w:p w14:paraId="6ED5C0F0">
      <w:r>
        <w:t>MongoDB、Elastic等公司开创的"双核心许可"模式正在被更多AI项目采用：开源核心功能完全开源，遵循Apache 2.0或MIT许可证；商业扩展的企业级功能采用商业许可；提供云托管服务，用户无需自行部署维护。</w:t>
      </w:r>
    </w:p>
    <w:p w14:paraId="6B5D54BA">
      <w:r>
        <w:t>这种模式的优势在于既保持了开源的创新活力，又为企业提供了可持续的商业模式。Hugging Face[84]采用这一模式后，年收入增长率达到了300%，同时开源社区的活跃度也持续提升。</w:t>
      </w:r>
    </w:p>
    <w:p w14:paraId="06171EB6">
      <w:r>
        <w:rPr>
          <w:b/>
          <w:bCs/>
        </w:rPr>
        <w:t>开源即服务（OSaaS）模式</w:t>
      </w:r>
    </w:p>
    <w:p w14:paraId="1DB83AF6">
      <w:r>
        <w:t>新兴的"开源即服务"模式正在重新定义开源商业化：模型即服务（通过API提供预训练模型调用）、训练即服务（提供模型训练和微调的云端服务）、部署即服务（协助企业部署和维护开源AI系统）。</w:t>
      </w:r>
    </w:p>
    <w:p w14:paraId="0FDC2AFE">
      <w:r>
        <w:t>OpenAI[1]的API服务模式为这一趋势树立了标杆。虽然GPT模型的训练过程不开源，但其通过标准化API接口提供服务，降低了用户的使用门槛，同时也为开源替代方案的开发提供了明确的目标。</w:t>
      </w:r>
    </w:p>
    <w:p w14:paraId="44181D53">
      <w:pPr>
        <w:pStyle w:val="5"/>
      </w:pPr>
      <w:r>
        <w:t>知识产权保护与开源创新的平衡</w:t>
      </w:r>
    </w:p>
    <w:p w14:paraId="24F84D37">
      <w:r>
        <w:t>随着开源AI项目的商业价值日益凸显，知识产权保护成为不可回避的重要议题。如何在保护创新者权益的同时维护开源生态的开放性，需要在法律、技术、管理等多个层面寻求解决方案。</w:t>
      </w:r>
    </w:p>
    <w:p w14:paraId="41F462DE">
      <w:r>
        <w:rPr>
          <w:b/>
          <w:bCs/>
        </w:rPr>
        <w:t>代码溯源与版权保护</w:t>
      </w:r>
    </w:p>
    <w:p w14:paraId="4B36FB95">
      <w:r>
        <w:t>GitHub[101]开发的Copilot代码生成工具引发了关于代码版权的广泛讨论。为了解决这一问题，业界正在开发多种技术方案：代码指纹技术（为每个代码片段生成独特指纹）、许可证兼容性检查（自动检查代码依赖的许可证兼容性）、归属标记系统（在生成代码中自动添加原始作者的归属信息）、使用限制管理（根据不同许可证要求自动管理代码的使用限制）。</w:t>
      </w:r>
    </w:p>
    <w:p w14:paraId="495FC5C0">
      <w:r>
        <w:rPr>
          <w:b/>
          <w:bCs/>
        </w:rPr>
        <w:t>专利池与交叉许可</w:t>
      </w:r>
    </w:p>
    <w:p w14:paraId="0DE52259">
      <w:r>
        <w:t>为了降低专利诉讼风险，开源社区正在探索专利池和交叉许可机制：开源专利联盟（开源项目的核心贡献者将相关专利贡献到专利池中）、防御性专利策略（收购和维护专利用于防御而非攻击）、专利许可透明化（公开专利许可条款）、专利争议仲裁（建立专门的仲裁机制处理专利纠纷）。</w:t>
      </w:r>
    </w:p>
    <w:p w14:paraId="0391FA5F">
      <w:pPr>
        <w:pStyle w:val="5"/>
      </w:pPr>
      <w:r>
        <w:t>开源安全与供应链风险管理</w:t>
      </w:r>
    </w:p>
    <w:p w14:paraId="0927276F">
      <w:r>
        <w:t>随着开源软件在关键基础设施中的广泛应用，开源安全问题日益突出。2021年的Log4j漏洞事件为整个行业敲响了警钟，开源安全治理成为亟待解决的重要问题。</w:t>
      </w:r>
    </w:p>
    <w:p w14:paraId="5981042F">
      <w:r>
        <w:rPr>
          <w:b/>
          <w:bCs/>
        </w:rPr>
        <w:t>表6-14：开源安全风险分类与防控策略</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1850"/>
        <w:gridCol w:w="1850"/>
        <w:gridCol w:w="1850"/>
        <w:gridCol w:w="1850"/>
        <w:gridCol w:w="1850"/>
        <w:gridCol w:w="1850"/>
      </w:tblGrid>
      <w:tr w14:paraId="53DD92F9">
        <w:trPr>
          <w:trHeight w:val="750" w:hRule="atLeast"/>
        </w:trPr>
        <w:tc>
          <w:tcPr>
            <w:tcW w:w="1850" w:type="dxa"/>
          </w:tcPr>
          <w:p w14:paraId="6E07C2D3">
            <w:r>
              <w:rPr>
                <w:b/>
                <w:bCs/>
              </w:rPr>
              <w:t>风险类型</w:t>
            </w:r>
          </w:p>
        </w:tc>
        <w:tc>
          <w:tcPr>
            <w:tcW w:w="1850" w:type="dxa"/>
          </w:tcPr>
          <w:p w14:paraId="2E565B23">
            <w:r>
              <w:rPr>
                <w:b/>
                <w:bCs/>
              </w:rPr>
              <w:t>风险等级</w:t>
            </w:r>
          </w:p>
        </w:tc>
        <w:tc>
          <w:tcPr>
            <w:tcW w:w="1850" w:type="dxa"/>
          </w:tcPr>
          <w:p w14:paraId="6C0BB2EF">
            <w:r>
              <w:rPr>
                <w:b/>
                <w:bCs/>
              </w:rPr>
              <w:t>主要威胁</w:t>
            </w:r>
          </w:p>
        </w:tc>
        <w:tc>
          <w:tcPr>
            <w:tcW w:w="1850" w:type="dxa"/>
          </w:tcPr>
          <w:p w14:paraId="6F912200">
            <w:r>
              <w:rPr>
                <w:b/>
                <w:bCs/>
              </w:rPr>
              <w:t>检测方法</w:t>
            </w:r>
          </w:p>
        </w:tc>
        <w:tc>
          <w:tcPr>
            <w:tcW w:w="1850" w:type="dxa"/>
          </w:tcPr>
          <w:p w14:paraId="6E8553EE">
            <w:r>
              <w:rPr>
                <w:b/>
                <w:bCs/>
              </w:rPr>
              <w:t>防控措施</w:t>
            </w:r>
          </w:p>
        </w:tc>
        <w:tc>
          <w:tcPr>
            <w:tcW w:w="1850" w:type="dxa"/>
          </w:tcPr>
          <w:p w14:paraId="05901F9A">
            <w:r>
              <w:rPr>
                <w:b/>
                <w:bCs/>
              </w:rPr>
              <w:t>行业实践</w:t>
            </w:r>
          </w:p>
        </w:tc>
      </w:tr>
      <w:tr w14:paraId="540019E4">
        <w:trPr>
          <w:trHeight w:val="750" w:hRule="atLeast"/>
        </w:trPr>
        <w:tc>
          <w:tcPr>
            <w:tcW w:w="1850" w:type="dxa"/>
          </w:tcPr>
          <w:p w14:paraId="58D54C77">
            <w:r>
              <w:t>代码漏洞</w:t>
            </w:r>
          </w:p>
        </w:tc>
        <w:tc>
          <w:tcPr>
            <w:tcW w:w="1850" w:type="dxa"/>
          </w:tcPr>
          <w:p w14:paraId="1E240E4A">
            <w:r>
              <w:t>高</w:t>
            </w:r>
          </w:p>
        </w:tc>
        <w:tc>
          <w:tcPr>
            <w:tcW w:w="1850" w:type="dxa"/>
          </w:tcPr>
          <w:p w14:paraId="2428D443">
            <w:r>
              <w:t>系统被攻击</w:t>
            </w:r>
          </w:p>
        </w:tc>
        <w:tc>
          <w:tcPr>
            <w:tcW w:w="1850" w:type="dxa"/>
          </w:tcPr>
          <w:p w14:paraId="4A720C30">
            <w:r>
              <w:t>自动扫描</w:t>
            </w:r>
          </w:p>
        </w:tc>
        <w:tc>
          <w:tcPr>
            <w:tcW w:w="1850" w:type="dxa"/>
          </w:tcPr>
          <w:p w14:paraId="4F502264">
            <w:r>
              <w:t>及时修补</w:t>
            </w:r>
          </w:p>
        </w:tc>
        <w:tc>
          <w:tcPr>
            <w:tcW w:w="1850" w:type="dxa"/>
          </w:tcPr>
          <w:p w14:paraId="55DC9543">
            <w:r>
              <w:t>GitHub安全实验室</w:t>
            </w:r>
          </w:p>
        </w:tc>
      </w:tr>
      <w:tr w14:paraId="6F0C5181">
        <w:trPr>
          <w:trHeight w:val="750" w:hRule="atLeast"/>
        </w:trPr>
        <w:tc>
          <w:tcPr>
            <w:tcW w:w="1850" w:type="dxa"/>
          </w:tcPr>
          <w:p w14:paraId="691D4177">
            <w:r>
              <w:t>依赖风险</w:t>
            </w:r>
          </w:p>
        </w:tc>
        <w:tc>
          <w:tcPr>
            <w:tcW w:w="1850" w:type="dxa"/>
          </w:tcPr>
          <w:p w14:paraId="0C3BEAB3">
            <w:r>
              <w:t>中高</w:t>
            </w:r>
          </w:p>
        </w:tc>
        <w:tc>
          <w:tcPr>
            <w:tcW w:w="1850" w:type="dxa"/>
          </w:tcPr>
          <w:p w14:paraId="57B1D11D">
            <w:r>
              <w:t>供应链攻击</w:t>
            </w:r>
          </w:p>
        </w:tc>
        <w:tc>
          <w:tcPr>
            <w:tcW w:w="1850" w:type="dxa"/>
          </w:tcPr>
          <w:p w14:paraId="20BF95CD">
            <w:r>
              <w:t>依赖分析</w:t>
            </w:r>
          </w:p>
        </w:tc>
        <w:tc>
          <w:tcPr>
            <w:tcW w:w="1850" w:type="dxa"/>
          </w:tcPr>
          <w:p w14:paraId="122AC9F9">
            <w:r>
              <w:t>版本锁定</w:t>
            </w:r>
          </w:p>
        </w:tc>
        <w:tc>
          <w:tcPr>
            <w:tcW w:w="1850" w:type="dxa"/>
          </w:tcPr>
          <w:p w14:paraId="08873134">
            <w:r>
              <w:t>NPM审计机制</w:t>
            </w:r>
          </w:p>
        </w:tc>
      </w:tr>
      <w:tr w14:paraId="2D83000D">
        <w:trPr>
          <w:trHeight w:val="750" w:hRule="atLeast"/>
        </w:trPr>
        <w:tc>
          <w:tcPr>
            <w:tcW w:w="1850" w:type="dxa"/>
          </w:tcPr>
          <w:p w14:paraId="327386AE">
            <w:r>
              <w:t>恶意代码</w:t>
            </w:r>
          </w:p>
        </w:tc>
        <w:tc>
          <w:tcPr>
            <w:tcW w:w="1850" w:type="dxa"/>
          </w:tcPr>
          <w:p w14:paraId="459BF6B0">
            <w:r>
              <w:t>极高</w:t>
            </w:r>
          </w:p>
        </w:tc>
        <w:tc>
          <w:tcPr>
            <w:tcW w:w="1850" w:type="dxa"/>
          </w:tcPr>
          <w:p w14:paraId="7704CF7F">
            <w:r>
              <w:t>数据泄露</w:t>
            </w:r>
          </w:p>
        </w:tc>
        <w:tc>
          <w:tcPr>
            <w:tcW w:w="1850" w:type="dxa"/>
          </w:tcPr>
          <w:p w14:paraId="48973FF7">
            <w:r>
              <w:t>行为监控</w:t>
            </w:r>
          </w:p>
        </w:tc>
        <w:tc>
          <w:tcPr>
            <w:tcW w:w="1850" w:type="dxa"/>
          </w:tcPr>
          <w:p w14:paraId="4F2DBBE5">
            <w:r>
              <w:t>代码审查</w:t>
            </w:r>
          </w:p>
        </w:tc>
        <w:tc>
          <w:tcPr>
            <w:tcW w:w="1850" w:type="dxa"/>
          </w:tcPr>
          <w:p w14:paraId="0DE6DDA4">
            <w:r>
              <w:t>Google OSV数据库</w:t>
            </w:r>
          </w:p>
        </w:tc>
      </w:tr>
      <w:tr w14:paraId="4891FA41">
        <w:trPr>
          <w:trHeight w:val="750" w:hRule="atLeast"/>
        </w:trPr>
        <w:tc>
          <w:tcPr>
            <w:tcW w:w="1850" w:type="dxa"/>
          </w:tcPr>
          <w:p w14:paraId="69AB3952">
            <w:r>
              <w:t>许可证风险</w:t>
            </w:r>
          </w:p>
        </w:tc>
        <w:tc>
          <w:tcPr>
            <w:tcW w:w="1850" w:type="dxa"/>
          </w:tcPr>
          <w:p w14:paraId="6BC86DAE">
            <w:r>
              <w:t>中</w:t>
            </w:r>
          </w:p>
        </w:tc>
        <w:tc>
          <w:tcPr>
            <w:tcW w:w="1850" w:type="dxa"/>
          </w:tcPr>
          <w:p w14:paraId="266470F7">
            <w:r>
              <w:t>法律纠纷</w:t>
            </w:r>
          </w:p>
        </w:tc>
        <w:tc>
          <w:tcPr>
            <w:tcW w:w="1850" w:type="dxa"/>
          </w:tcPr>
          <w:p w14:paraId="7298713A">
            <w:r>
              <w:t>许可证扫描</w:t>
            </w:r>
          </w:p>
        </w:tc>
        <w:tc>
          <w:tcPr>
            <w:tcW w:w="1850" w:type="dxa"/>
          </w:tcPr>
          <w:p w14:paraId="397FD63F">
            <w:r>
              <w:t>合规管理</w:t>
            </w:r>
          </w:p>
        </w:tc>
        <w:tc>
          <w:tcPr>
            <w:tcW w:w="1850" w:type="dxa"/>
          </w:tcPr>
          <w:p w14:paraId="352D1C18">
            <w:r>
              <w:t>FOSSA合规平台</w:t>
            </w:r>
          </w:p>
        </w:tc>
      </w:tr>
      <w:tr w14:paraId="5E39375B">
        <w:trPr>
          <w:trHeight w:val="750" w:hRule="atLeast"/>
        </w:trPr>
        <w:tc>
          <w:tcPr>
            <w:tcW w:w="1850" w:type="dxa"/>
          </w:tcPr>
          <w:p w14:paraId="6DBE4C2D">
            <w:r>
              <w:t>维护风险</w:t>
            </w:r>
          </w:p>
        </w:tc>
        <w:tc>
          <w:tcPr>
            <w:tcW w:w="1850" w:type="dxa"/>
          </w:tcPr>
          <w:p w14:paraId="4B421463">
            <w:r>
              <w:t>中</w:t>
            </w:r>
          </w:p>
        </w:tc>
        <w:tc>
          <w:tcPr>
            <w:tcW w:w="1850" w:type="dxa"/>
          </w:tcPr>
          <w:p w14:paraId="0B975953">
            <w:r>
              <w:t>项目停止维护</w:t>
            </w:r>
          </w:p>
        </w:tc>
        <w:tc>
          <w:tcPr>
            <w:tcW w:w="1850" w:type="dxa"/>
          </w:tcPr>
          <w:p w14:paraId="3E350C4D">
            <w:r>
              <w:t>活跃度监控</w:t>
            </w:r>
          </w:p>
        </w:tc>
        <w:tc>
          <w:tcPr>
            <w:tcW w:w="1850" w:type="dxa"/>
          </w:tcPr>
          <w:p w14:paraId="7FC414F9">
            <w:r>
              <w:t>多元化依赖</w:t>
            </w:r>
          </w:p>
        </w:tc>
        <w:tc>
          <w:tcPr>
            <w:tcW w:w="1850" w:type="dxa"/>
          </w:tcPr>
          <w:p w14:paraId="2418862A">
            <w:r>
              <w:t>CII最佳实践徽章</w:t>
            </w:r>
          </w:p>
        </w:tc>
      </w:tr>
    </w:tbl>
    <w:p w14:paraId="7935642C">
      <w:r>
        <w:t>美国国家标准与技术研究院（NIST）[79]发布的软件供应链安全指南推动了相关技术的发展：软件物料清单（SBOM）详细记录软件组件和依赖关系、签名验证机制确保软件包的完整性和来源可信、漏洞披露流程建立标准化的漏洞报告和修复流程、安全基线评估制定开源项目的安全成熟度评估标准。</w:t>
      </w:r>
    </w:p>
    <w:p w14:paraId="3B28127E">
      <w:r>
        <w:t>OpenSSF（开源安全基金会）正在推动社区驱动的安全治理模式：制定开源项目的安全最佳实践、开发自动化的安全检测和修复工具、为开源维护者提供安全知识培训、为发现和修复安全漏洞的贡献者提供奖励。</w:t>
      </w:r>
    </w:p>
    <w:p w14:paraId="53B41049">
      <w:pPr>
        <w:pStyle w:val="4"/>
      </w:pPr>
      <w:r>
        <w:t>6.2.3 经济生产领域的重构</w:t>
      </w:r>
    </w:p>
    <w:p w14:paraId="1AF0B906">
      <w:pPr>
        <w:pStyle w:val="5"/>
      </w:pPr>
      <w:r>
        <w:t>制造业的智能化转型</w:t>
      </w:r>
    </w:p>
    <w:p w14:paraId="3CEE955B">
      <w:r>
        <w:t>==【建议添加图6-19：智能制造转型效果对比图】==</w:t>
      </w:r>
    </w:p>
    <w:p w14:paraId="30DC9B6A">
      <w:r>
        <w:t>在2030年的智能工厂里，人类工人和机器人并肩工作，形成了高效的生产团队。这种协作模式彻底改变了传统制造业的面貌，也重新定义了工人的角色和技能要求。</w:t>
      </w:r>
    </w:p>
    <w:p w14:paraId="38E1640B">
      <w:r>
        <w:t>老张在汽车制造厂工作了20年，见证了生产线从人工操作到自动化，再到智能化的全过程。现在，他的主要工作是监控和协调多台智能机器人，处理异常情况，优化生产流程。虽然工作内容发生了根本性变化，但老张发现自己的经验和直觉在新的工作环境中仍然很有价值。</w:t>
      </w:r>
    </w:p>
    <w:p w14:paraId="79F868F9">
      <w:r>
        <w:t>智能制造系统能够实时分析生产数据，预测设备故障，优化资源配置。但在面对突发情况或者需要创新解决方案时，人类的灵活性和创造力仍然不可替代。年轻的工程师小李负责与AI系统协作，分析生产数据，提出改进建议。她发现，AI能够处理大量数据，发现人类容易忽略的模式，但创新性的解决方案仍然需要人类的想象力和经验。</w:t>
      </w:r>
    </w:p>
    <w:p w14:paraId="0E0550A1">
      <w:r>
        <w:t>这种转型带来了显著的经济效益。生产效率提升了40%，产品质量更加稳定，能源消耗降低了30%。但同时，也对工人的技能提出了新要求。工厂投入大量资源进行员工培训，帮助他们适应新的工作环境。那些能够成功转型的工人，不仅保住了工作，还获得了更高的薪酬和更好的工作环境。</w:t>
      </w:r>
    </w:p>
    <w:p w14:paraId="23B4E8D4">
      <w:pPr>
        <w:pStyle w:val="5"/>
      </w:pPr>
      <w:r>
        <w:t>服务业的个性化革命</w:t>
      </w:r>
    </w:p>
    <w:p w14:paraId="590A95EE">
      <w:r>
        <w:t>在服务业，AI技术正在推动一场个性化革命。从餐饮、零售到金融、咨询，各行各业都在探索如何利用AI提供更加个性化、精准的服务。</w:t>
      </w:r>
    </w:p>
    <w:p w14:paraId="24DCC6EA">
      <w:r>
        <w:t>在一家智能餐厅里，AI系统能够根据顾客的历史偏好、当前情绪、健康状况等信息，推荐最适合的菜品。但餐厅经理王先生深知，美食不仅是味觉的享受，更是情感的体验。因此，餐厅保留了人工服务的温度，服务员会与顾客交流，了解他们的特殊需求，为他们创造难忘的用餐体验。</w:t>
      </w:r>
    </w:p>
    <w:p w14:paraId="002308E4">
      <w:r>
        <w:t>在金融服务领域，AI能够分析客户的财务状况、风险偏好、投资目标，提供个性化的理财建议。但理财顾问小陈发现，客户往往需要的不仅是数据分析，更需要情感支持和价值观引导。特别是在面临重大财务决策时，人类顾问的经验和同理心是AI无法替代的。</w:t>
      </w:r>
    </w:p>
    <w:p w14:paraId="55A45CF3">
      <w:r>
        <w:t>这种人机协同的服务模式，既提高了服务效率，也增强了服务的个性化程度。但同时，也对服务人员的素质提出了更高要求。他们需要学会与AI系统协作，理解数据分析结果，同时保持人文关怀和情感智慧。</w:t>
      </w:r>
    </w:p>
    <w:p w14:paraId="3E39D6B7">
      <w:pPr>
        <w:pStyle w:val="5"/>
      </w:pPr>
      <w:r>
        <w:t>新兴职业的涌现</w:t>
      </w:r>
    </w:p>
    <w:p w14:paraId="5286B7DE">
      <w:r>
        <w:t>==【建议添加表6-6：AI时代新兴职业清单】==</w:t>
      </w:r>
    </w:p>
    <w:p w14:paraId="2DABD9B0">
      <w:r>
        <w:t>AI技术的发展不仅改变了传统职业，也催生了许多新兴职业。这些职业往往位于人机协作的交界处，需要既懂技术又懂人文的复合型人才。</w:t>
      </w:r>
    </w:p>
    <w:p w14:paraId="6600327E">
      <w:r>
        <w:t>AI训练师是一个典型的新兴职业。他们负责训练AI系统，使其能够更好地理解和服务人类。小王是一名AI训练师，专门负责训练客服机器人。她需要分析大量的客户对话数据，识别客户的真实需求和情感状态，然后设计训练方案，提高机器人的理解能力和回应质量。</w:t>
      </w:r>
    </w:p>
    <w:p w14:paraId="1C3E3E56">
      <w:r>
        <w:t>数据伦理专家是另一个重要的新兴职业。随着AI系统在各个领域的广泛应用，数据的收集、使用、保护等伦理问题日益突出。数据伦理专家需要在技术可行性和伦理合规性之间找到平衡，确保AI系统的发展符合社会价值观和法律要求。</w:t>
      </w:r>
    </w:p>
    <w:p w14:paraId="770BEB5C">
      <w:r>
        <w:t>人机交互设计师专注于设计更加自然、友好的人机交互界面。他们需要深入理解人类的认知特点和行为习惯，设计出既高效又人性化的交互方式。这个职业要求设计师既要有技术背景，也要有心理学、社会学等人文学科的知识。</w:t>
      </w:r>
    </w:p>
    <w:p w14:paraId="6CC5592C">
      <w:r>
        <w:t>这些新兴职业的出现，为就业市场注入了新的活力，也为那些愿意学习和适应的人提供了新的机会。但同时，也对教育体系提出了挑战——如何培养既懂技术又懂人文的复合型人才，成为教育改革的重要课题。</w:t>
      </w:r>
    </w:p>
    <w:p w14:paraId="73094A0D">
      <w:r>
        <w:t>技术的演进、社会的变革、治理模式的创新，最终都指向一个核心问题：如何让AI技术真正服务于人类的美好生活？当我们已经见证了AI在技术层面的突破，也探讨了社会治理的挑战时，是时候将目光投向更具体、更生动的未来场景了。AI技术将如何重塑我们的日常生活？人与机器的协作将呈现怎样的图景？这些变化又将给社会结构和人际关系带来什么样的深刻影响？</w:t>
      </w:r>
    </w:p>
    <w:p w14:paraId="31161A83">
      <w:pPr>
        <w:pStyle w:val="3"/>
      </w:pPr>
      <w:r>
        <w:t>6.</w:t>
      </w:r>
      <w:r>
        <w:rPr>
          <w:rFonts w:hint="eastAsia"/>
        </w:rPr>
        <w:t>3</w:t>
      </w:r>
      <w:r>
        <w:t xml:space="preserve"> 未来情景剧：AI重塑社会的多重图景</w:t>
      </w:r>
    </w:p>
    <w:p w14:paraId="0523E3BA">
      <w:pPr>
        <w:pStyle w:val="4"/>
      </w:pPr>
      <w:r>
        <w:t>6.</w:t>
      </w:r>
      <w:r>
        <w:rPr>
          <w:rFonts w:hint="eastAsia"/>
        </w:rPr>
        <w:t>3</w:t>
      </w:r>
      <w:r>
        <w:t>.1 公共服务领域的人机协同</w:t>
      </w:r>
    </w:p>
    <w:p w14:paraId="10232032">
      <w:pPr>
        <w:pStyle w:val="5"/>
      </w:pPr>
      <w:r>
        <w:t>智慧政务：效率与温度的平衡</w:t>
      </w:r>
    </w:p>
    <w:p w14:paraId="68649F9F">
      <w:r>
        <w:t>==【建议添加图6-17：智慧政务人机协同模式示意图】==</w:t>
      </w:r>
    </w:p>
    <w:p w14:paraId="3A4CB118">
      <w:r>
        <w:t>走进2030年的政务服务大厅，你会发现这里已经发生了翻天覆地的变化。传统的排队叫号系统被智能预约和动态调度所取代，AI助手能够准确理解市民的需求，并提供个性化的服务路径。但这种变化并非简单的技术替代，而是人机协同的精妙平衡。</w:t>
      </w:r>
    </w:p>
    <w:p w14:paraId="42121229">
      <w:r>
        <w:t>李阿姨今年65岁，第一次来办理养老保险转移手续。她对智能设备并不熟悉，但AI系统通过语音识别和自然语言理解，能够准确把握她的需求。更重要的是，当AI判断出李阿姨可能需要额外帮助时，会及时将她引导到人工服务窗口，由经验丰富的工作人员提供面对面的服务。</w:t>
      </w:r>
    </w:p>
    <w:p w14:paraId="6505E08F">
      <w:r>
        <w:t>这种人机协同模式的核心在于发挥各自优势：AI负责信息处理、流程优化、初步筛选等标准化工作，人类负责情感沟通、复杂判断、特殊情况处理等需要温度和智慧的工作。数据显示，这种模式使政务服务效率提升了300%，同时市民满意度也达到了历史新高。</w:t>
      </w:r>
    </w:p>
    <w:p w14:paraId="5A1AACB5">
      <w:r>
        <w:t>但这种转变并非一帆风顺。政务工作人员需要学习新的技能，从简单的事务处理者转变为AI系统的协调者和复杂问题的解决者。一些年长的工作人员最初对这种变化感到不适应，但通过系统的培训和渐进式的转换，他们逐渐发现自己的工作变得更有意义——不再是机械地重复同样的流程，而是真正帮助市民解决问题。</w:t>
      </w:r>
    </w:p>
    <w:p w14:paraId="11E7576E">
      <w:pPr>
        <w:pStyle w:val="5"/>
      </w:pPr>
      <w:r>
        <w:t>智慧医疗：精准诊断与人文关怀</w:t>
      </w:r>
    </w:p>
    <w:p w14:paraId="527AE974">
      <w:r>
        <w:t>==【建议添加图6-18：智慧医疗人机协同工作流程图】==</w:t>
      </w:r>
    </w:p>
    <w:p w14:paraId="3928D089">
      <w:r>
        <w:t>在未来的医院里，AI已经成为医生的得力助手。影像科的张医生每天要看数百张CT和MRI片子，AI系统能够在几秒钟内完成初步筛查，标出可疑区域，大大提高了诊断效率。但张医生深知，AI只是工具，最终的诊断决策仍然需要医生的专业判断。</w:t>
      </w:r>
    </w:p>
    <w:p w14:paraId="2A216B06">
      <w:r>
        <w:t>更重要的变化发生在医患关系上。由于AI承担了大量的数据分析和初步诊断工作，医生有更多时间与患者交流，了解他们的担忧和需求。王大夫发现，自从有了AI助手，他能够花更多时间倾听患者的描述，观察他们的情绪变化，这些"软信息"往往对诊断和治疗同样重要。</w:t>
      </w:r>
    </w:p>
    <w:p w14:paraId="409D4BF0">
      <w:r>
        <w:t>在急诊科，AI系统能够根据患者的症状描述和生命体征数据，快速进行分诊和风险评估。但对于那些情况复杂或者情绪激动的患者，经验丰富的护士仍然是不可替代的。护士长陈姐说："AI能告诉我们患者的生理状况，但只有人类能感受到患者的恐惧和焦虑。"</w:t>
      </w:r>
    </w:p>
    <w:p w14:paraId="7D62E3BB">
      <w:r>
        <w:t>这种人机协同模式在提高医疗质量的同时，也带来了新的挑战。医生需要学会与AI系统协作，理解AI的能力边界，在依赖AI提高效率的同时保持独立的临床思维。医学院的课程也相应调整，增加了AI医疗应用和医患沟通的内容。</w:t>
      </w:r>
    </w:p>
    <w:p w14:paraId="78C031D6">
      <w:pPr>
        <w:pStyle w:val="5"/>
      </w:pPr>
      <w:r>
        <w:t>智慧教育：个性化学习的新时代</w:t>
      </w:r>
    </w:p>
    <w:p w14:paraId="3E3803CB">
      <w:r>
        <w:t>在未来的课堂里，每个学生都有一个AI学习伙伴。这个AI能够实时分析学生的学习状态，调整教学内容的难度和节奏，提供个性化的学习建议。但这并不意味着教师的作用被削弱，相反，教师的角色变得更加重要和复杂。</w:t>
      </w:r>
    </w:p>
    <w:p w14:paraId="33DE451B">
      <w:r>
        <w:t>小明是一个对数学有困难的学生，传统的教学方式让他感到挫败。但AI系统通过分析他的学习行为和错误模式，发现他在空间想象方面有天赋，于是调整教学策略，用几何图形来解释代数概念。同时，AI也会提醒老师关注小明的情绪变化，在他感到沫丧时给予鼓励和支持。</w:t>
      </w:r>
    </w:p>
    <w:p w14:paraId="143549AA">
      <w:r>
        <w:t>李老师是一位有30年教学经验的数学教师。她发现，有了AI助手后，她能够更好地了解每个学生的学习特点，制定更有针对性的教学计划。但她也意识到，AI无法替代教师在价值观引导、创新思维培养、人格塑造等方面的作用。</w:t>
      </w:r>
    </w:p>
    <w:p w14:paraId="5DB32668">
      <w:r>
        <w:t>这种变化对教育公平产生了深远影响。在偏远地区的学校，AI系统能够提供与城市学校相当的教学资源，缩小教育差距。但同时，也出现了新的数字鸿沟——那些无法接触到先进AI教育工具的学生可能面临更大的劣势。</w:t>
      </w:r>
    </w:p>
    <w:p w14:paraId="4C651ABD">
      <w:pPr>
        <w:pStyle w:val="4"/>
      </w:pPr>
      <w:r>
        <w:t>6.</w:t>
      </w:r>
      <w:r>
        <w:rPr>
          <w:rFonts w:hint="eastAsia"/>
        </w:rPr>
        <w:t>3</w:t>
      </w:r>
      <w:r>
        <w:t>.</w:t>
      </w:r>
      <w:r>
        <w:rPr>
          <w:rFonts w:hint="eastAsia"/>
        </w:rPr>
        <w:t>2</w:t>
      </w:r>
      <w:r>
        <w:t xml:space="preserve"> 特殊场景的社会实验</w:t>
      </w:r>
    </w:p>
    <w:p w14:paraId="4AC8EE54">
      <w:pPr>
        <w:pStyle w:val="5"/>
      </w:pPr>
      <w:r>
        <w:t>智慧城市的全域治理</w:t>
      </w:r>
    </w:p>
    <w:p w14:paraId="68D882B7">
      <w:r>
        <w:t>==【建议添加图6-20：智慧城市全域治理架构图】==</w:t>
      </w:r>
    </w:p>
    <w:p w14:paraId="480CCEFD">
      <w:r>
        <w:t>深圳南山区正在进行一项雄心勃勃的社会实验——建设全球首个AI全域治理示范区。在这里，AI技术被应用到城市管理的每一个角落，从交通调度到环境监测，从公共安全到民生服务，构建了一个高度智能化的城市治理体系。</w:t>
      </w:r>
    </w:p>
    <w:p w14:paraId="4F32EE37">
      <w:r>
        <w:t>交通是这个实验的重点领域。AI系统实时分析路况信息，动态调整信号灯时序，优化公交线路，引导车辆分流。结果令人印象深刻：交通拥堵减少了35%，通行效率提升了50%，交通事故下降了60%。但更重要的是，这个系统在提高效率的同时，也考虑了人性化的需求——为老年人和残障人士提供更长的过街时间，为急救车辆开辟绿色通道。</w:t>
      </w:r>
    </w:p>
    <w:p w14:paraId="420219D2">
      <w:r>
        <w:t>环境治理是另一个亮点。AI系统通过分析空气质量、水质、噪音等环境数据，能够及时发现污染源，预测环境变化趋势，制定精准的治理方案。更重要的是，系统还能够分析市民的环保行为，通过个性化的激励机制，鼓励大家参与环境保护。</w:t>
      </w:r>
    </w:p>
    <w:p w14:paraId="26F9138D">
      <w:r>
        <w:t>但这个实验也面临着挑战。隐私保护是最大的争议点。为了实现精准治理，系统需要收集大量的个人数据，包括出行轨迹、消费习惯、社交关系等。虽然政府承诺严格保护隐私，但仍有市民对此表示担忧。如何在提高治理效率和保护个人隐私之间找到平衡，是这个实验需要解决的核心问题。</w:t>
      </w:r>
    </w:p>
    <w:p w14:paraId="6FFDDA49">
      <w:pPr>
        <w:pStyle w:val="5"/>
      </w:pPr>
      <w:r>
        <w:t>老龄化社会的AI应对</w:t>
      </w:r>
    </w:p>
    <w:p w14:paraId="546090B1">
      <w:r>
        <w:t>日本是全球老龄化程度最高的国家之一，也是探索AI养老解决方案的先行者。在东京的一个社区里，正在进行一项名为"AI伴老"的社会实验，探索如何利用AI技术应对老龄化挑战。</w:t>
      </w:r>
    </w:p>
    <w:p w14:paraId="4E1DA912">
      <w:r>
        <w:t>85岁的田中奶奶独自居住，子女都在外地工作。她的家里安装了智能监护系统，能够监测她的日常活动、健康状况、情绪变化。当系统发现异常时，会及时通知社区护理人员或家属。更重要的是，AI伴侣机器人"小花"成为了田中奶奶的日常伙伴，陪她聊天、提醒她吃药、帮她联系医生。</w:t>
      </w:r>
    </w:p>
    <w:p w14:paraId="3882826F">
      <w:r>
        <w:t>这个实验取得了显著成效。老年人的健康状况得到了更好的监护，紧急情况的响应时间缩短了70%，老年人的孤独感也有所缓解。但同时，也出现了一些意想不到的问题。一些老年人过度依赖AI伴侣，减少了与真实人类的交往；还有一些老年人对AI技术感到恐惧，拒绝使用相关服务。</w:t>
      </w:r>
    </w:p>
    <w:p w14:paraId="6332315D">
      <w:r>
        <w:t>社区工作者发现，成功的AI养老服务需要在技术支持和人文关怀之间找到平衡。AI可以提供24小时的监护和陪伴，但无法替代人类的情感交流和精神支持。因此，社区建立了"AI+人工"的混合服务模式，既利用AI的效率优势，也保持人类服务的温度。</w:t>
      </w:r>
    </w:p>
    <w:p w14:paraId="0B981724">
      <w:pPr>
        <w:pStyle w:val="5"/>
      </w:pPr>
      <w:r>
        <w:t>农村振兴的数字化路径</w:t>
      </w:r>
    </w:p>
    <w:p w14:paraId="52FF00B7">
      <w:r>
        <w:t>在中国的一个偏远山村，正在进行一场数字化转型的实验。这个村庄通过引入AI技术，不仅改变了传统的农业生产方式，也为农村发展探索了新的路径。</w:t>
      </w:r>
    </w:p>
    <w:p w14:paraId="1A0F914F">
      <w:r>
        <w:t>村民老李种了一辈子苹果，但产量和质量一直不稳定。现在，他的果园里安装了智能监测设备，能够实时监测土壤湿度、气温、光照等环境参数。AI系统根据这些数据，为他提供精准的种植建议：什么时候浇水、什么时候施肥、什么时候防虫。结果令人惊喜：苹果产量提升了30%，品质也明显改善。</w:t>
      </w:r>
    </w:p>
    <w:p w14:paraId="393B88F6">
      <w:r>
        <w:t>更重要的是，AI技术帮助这个村庄建立了直播带货的新销售模式。村里的年轻人小张学会了使用AI直播工具，能够实时翻译方言，自动生成商品介绍，智能推荐给潜在客户。现在，村里的农产品不仅销往全国各地，还出口到海外市场。</w:t>
      </w:r>
    </w:p>
    <w:p w14:paraId="3AE4BD20">
      <w:r>
        <w:t>但这个转型过程并非一帆风顺。许多老年村民对新技术感到陌生和恐惧，需要大量的培训和支持。基础设施建设也是一个挑战，网络信号不稳定、设备维护困难等问题时有发生。更重要的是，如何在保持农村传统文化的同时拥抱现代技术，是这个实验需要思考的深层问题。</w:t>
      </w:r>
    </w:p>
    <w:p w14:paraId="151FE7CF">
      <w:pPr>
        <w:pStyle w:val="4"/>
      </w:pPr>
      <w:r>
        <w:t>6.</w:t>
      </w:r>
      <w:r>
        <w:rPr>
          <w:rFonts w:hint="eastAsia"/>
        </w:rPr>
        <w:t>3</w:t>
      </w:r>
      <w:r>
        <w:t>.</w:t>
      </w:r>
      <w:r>
        <w:rPr>
          <w:rFonts w:hint="eastAsia"/>
        </w:rPr>
        <w:t>3</w:t>
      </w:r>
      <w:r>
        <w:t xml:space="preserve"> 跨文化冲突与调适</w:t>
      </w:r>
    </w:p>
    <w:p w14:paraId="3338FBD6">
      <w:pPr>
        <w:pStyle w:val="5"/>
      </w:pPr>
      <w:r>
        <w:t>价值观差异的技术映射</w:t>
      </w:r>
    </w:p>
    <w:p w14:paraId="415D2533">
      <w:r>
        <w:t>AI技术的全球化应用，使得不同文化背景下的价值观差异变得更加突出。同样的AI系统，在不同的文化环境中可能产生截然不同的社会反应，这种差异不仅体现在技术应用层面，更深层地反映了不同文明对于隐私、自由、集体利益等核心价值的不同理解。</w:t>
      </w:r>
    </w:p>
    <w:p w14:paraId="7C67C8F3">
      <w:r>
        <w:t>在欧洲，GDPR（通用数据保护条例）[175]体现了对个人隐私权的极度重视。欧洲的AI系统设计必须严格遵循"隐私优先"的原则，用户对自己的数据拥有绝对的控制权。这种设计理念虽然保护了个人隐私，但也在一定程度上限制了AI系统的学习能力和服务效果。</w:t>
      </w:r>
    </w:p>
    <w:p w14:paraId="5C414A65">
      <w:r>
        <w:t>相比之下，东亚文化更加重视集体利益和社会效率。在这种文化背景下，人们更愿意分享个人数据以换取更好的公共服务。例如，在疫情期间，东亚国家广泛使用健康码、行程追踪等AI应用，虽然涉及个人隐私，但被认为是为了集体健康的必要牺牲。</w:t>
      </w:r>
    </w:p>
    <w:p w14:paraId="42C2AD26">
      <w:r>
        <w:t>这种价值观差异在AI伦理标准的制定中表现得尤为明显。西方国家更强调个人权利和算法透明度，而东方国家更关注社会和谐和集体福祉。这种差异使得制定全球统一的AI伦理标准变得极其困难。</w:t>
      </w:r>
    </w:p>
    <w:p w14:paraId="57F698C3">
      <w:pPr>
        <w:pStyle w:val="5"/>
      </w:pPr>
      <w:r>
        <w:t>文化适应性的技术挑战</w:t>
      </w:r>
    </w:p>
    <w:p w14:paraId="53EA90F2">
      <w:r>
        <w:t>==【建议添加图6-21：AI跨文化适应性挑战分析图】==</w:t>
      </w:r>
    </w:p>
    <w:p w14:paraId="05B44C36">
      <w:r>
        <w:t>语言是文化的载体，也是AI技术面临的重要挑战。虽然现代AI系统在主要语言的处理方面已经达到了很高的水平，但对于方言、少数民族语言、文化特定表达等的理解仍然有限。</w:t>
      </w:r>
    </w:p>
    <w:p w14:paraId="64B309CA">
      <w:r>
        <w:t>在印度，有超过700种语言和方言。一个全国性的AI客服系统需要能够理解和回应这些不同的语言，但更重要的是要理解不同语言背后的文化内涵。同样的问题，用不同的语言表达可能有完全不同的含义和情感色彩。</w:t>
      </w:r>
    </w:p>
    <w:p w14:paraId="0735FEFA">
      <w:r>
        <w:t>宗教和传统文化也对AI应用产生重要影响。在一些伊斯兰国家，AI系统需要考虑宗教禁忌，避免推荐不符合宗教教义的内容。在一些传统文化浓厚的地区，AI系统需要尊重当地的习俗和价值观，避免冒犯当地民众。</w:t>
      </w:r>
    </w:p>
    <w:p w14:paraId="47C9AC7C">
      <w:r>
        <w:t>这种文化适应性要求AI系统不仅要有技术能力，更要有文化敏感性。这对AI开发者提出了新的挑战：如何在保持技术先进性的同时，确保系统的文化适应性？</w:t>
      </w:r>
    </w:p>
    <w:p w14:paraId="04FBF235">
      <w:pPr>
        <w:pStyle w:val="5"/>
      </w:pPr>
      <w:r>
        <w:t>数字鸿沟的全球化表现</w:t>
      </w:r>
    </w:p>
    <w:p w14:paraId="722D5BE3">
      <w:r>
        <w:t>==【建议添加表6-7：不同文化背景下AI价值观差异对比表】==</w:t>
      </w:r>
    </w:p>
    <w:p w14:paraId="1550337F">
      <w:r>
        <w:t>虽然AI技术具有巨大的发展潜力，但其应用和普及在全球范围内极不平衡。发达国家和发展中国家之间、城市和农村之间、不同社会阶层之间，在AI技术的接触和使用方面存在显著差距。</w:t>
      </w:r>
    </w:p>
    <w:p w14:paraId="53ED4962">
      <w:r>
        <w:t>在非洲的一些地区，基础设施落后、教育水平有限、经济条件困难等因素制约了AI技术的普及。但同时，这些地区对AI技术的需求可能更加迫切——在医疗资源匮乏的地区，AI诊断系统可能是获得基本医疗服务的唯一途径；在教育资源不足的地区，AI教育工具可能是缩小教育差距的重要手段。</w:t>
      </w:r>
    </w:p>
    <w:p w14:paraId="73B10A58">
      <w:r>
        <w:t>这种矛盾使得AI技术的全球化应用面临伦理困境：是优先满足发达地区的高端需求，还是重点解决发展中地区的基本需求？如何确保AI技术的发展能够促进全球公平，而不是加剧现有的不平等？</w:t>
      </w:r>
    </w:p>
    <w:p w14:paraId="0D740BAE">
      <w:r>
        <w:t>国际组织和发达国家正在探索通过技术援助、能力建设、知识共享等方式，帮助发展中国家缩小数字鸿沟。但这种努力也面临着文化适应性、技术依赖性、可持续性等挑战。</w:t>
      </w:r>
    </w:p>
    <w:p w14:paraId="66801767">
      <w:pPr>
        <w:pStyle w:val="5"/>
      </w:pPr>
      <w:r>
        <w:t>全球治理的协调机制</w:t>
      </w:r>
    </w:p>
    <w:p w14:paraId="53C6EBF2">
      <w:r>
        <w:t>==【建议添加图6-22：全球AI治理多层次协调机制图】==</w:t>
      </w:r>
    </w:p>
    <w:p w14:paraId="0F3BA547">
      <w:r>
        <w:t>面对AI技术带来的跨文化挑战，国际社会正在探索建立全球治理的协调机制。这种机制需要在尊重文化多样性的基础上，寻求最大公约数，建立共同的行为准则和合作框架。</w:t>
      </w:r>
    </w:p>
    <w:p w14:paraId="136D4023">
      <w:r>
        <w:t>联合国[174]、G20[174]、OECD[174]等国际组织都在推动AI治理的国际合作。但这种合作面临着巨大挑战：不同国家的政治制度、经济发展水平、文化传统存在显著差异，很难达成一致的治理标准。</w:t>
      </w:r>
    </w:p>
    <w:p w14:paraId="132EC906">
      <w:r>
        <w:t>一些区域性组织正在探索更加灵活的合作模式。例如，欧盟[175]正在推动建立"数字主权"概念，强调在全球化的同时保持自己的价值观和治理模式；东盟正在探索建立适合亚洲文化特点的AI治理框架。</w:t>
      </w:r>
    </w:p>
    <w:p w14:paraId="6E91301E">
      <w:r>
        <w:t>这种多层次、多轨道的治理模式可能是未来的发展方向：在全球层面建立基本的原则和框架，在区域层面制定具体的实施标准，在国家层面根据自身情况进行调整和完善。</w:t>
      </w:r>
    </w:p>
    <w:p w14:paraId="7E8871F5">
      <w:r>
        <w:t>但无论采用何种治理模式，都需要在技术发展和文化保护之间找到平衡，既要促进AI技术的创新和应用，也要尊重和保护文化多样性。这需要技术专家、政策制定者、文化学者、社会活动家等各方面的共同努力。</w:t>
      </w:r>
    </w:p>
    <w:p w14:paraId="64C0C02A">
      <w:pPr>
        <w:pStyle w:val="5"/>
      </w:pPr>
      <w:r>
        <w:t>技术伦理的文化相对性挑战</w:t>
      </w:r>
    </w:p>
    <w:p w14:paraId="47461A7B">
      <w:r>
        <w:t>==【建议添加表6-15：不同文化背景下AI伦理优先级对比】==</w:t>
      </w:r>
    </w:p>
    <w:p w14:paraId="2201BF47">
      <w:r>
        <w:t>AI技术的伦理标准并非普世统一的，不同文化背景下的伦理优先级存在显著差异。这种差异不仅体现在价值观层面，更深入到具体的技术设计和应用实践中。</w:t>
      </w:r>
    </w:p>
    <w:p w14:paraId="297B3EE9">
      <w:r>
        <w:rPr>
          <w:b/>
          <w:bCs/>
        </w:rPr>
        <w:t>表6-15：主要文化圈AI伦理优先级排序</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1850"/>
        <w:gridCol w:w="1850"/>
        <w:gridCol w:w="1850"/>
        <w:gridCol w:w="1850"/>
        <w:gridCol w:w="1850"/>
        <w:gridCol w:w="1850"/>
      </w:tblGrid>
      <w:tr w14:paraId="005DB1D6">
        <w:trPr>
          <w:trHeight w:val="750" w:hRule="atLeast"/>
        </w:trPr>
        <w:tc>
          <w:tcPr>
            <w:tcW w:w="1850" w:type="dxa"/>
          </w:tcPr>
          <w:p w14:paraId="46AC985A">
            <w:r>
              <w:rPr>
                <w:b/>
                <w:bCs/>
              </w:rPr>
              <w:t>伦理原则</w:t>
            </w:r>
          </w:p>
        </w:tc>
        <w:tc>
          <w:tcPr>
            <w:tcW w:w="1850" w:type="dxa"/>
          </w:tcPr>
          <w:p w14:paraId="5215F430">
            <w:r>
              <w:rPr>
                <w:b/>
                <w:bCs/>
              </w:rPr>
              <w:t>西方文化圈</w:t>
            </w:r>
          </w:p>
        </w:tc>
        <w:tc>
          <w:tcPr>
            <w:tcW w:w="1850" w:type="dxa"/>
          </w:tcPr>
          <w:p w14:paraId="6F86A159">
            <w:r>
              <w:rPr>
                <w:b/>
                <w:bCs/>
              </w:rPr>
              <w:t>东亚文化圈</w:t>
            </w:r>
          </w:p>
        </w:tc>
        <w:tc>
          <w:tcPr>
            <w:tcW w:w="1850" w:type="dxa"/>
          </w:tcPr>
          <w:p w14:paraId="44F2E1A2">
            <w:r>
              <w:rPr>
                <w:b/>
                <w:bCs/>
              </w:rPr>
              <w:t>伊斯兰文化圈</w:t>
            </w:r>
          </w:p>
        </w:tc>
        <w:tc>
          <w:tcPr>
            <w:tcW w:w="1850" w:type="dxa"/>
          </w:tcPr>
          <w:p w14:paraId="2B83E188">
            <w:r>
              <w:rPr>
                <w:b/>
                <w:bCs/>
              </w:rPr>
              <w:t>非洲文化圈</w:t>
            </w:r>
          </w:p>
        </w:tc>
        <w:tc>
          <w:tcPr>
            <w:tcW w:w="1850" w:type="dxa"/>
          </w:tcPr>
          <w:p w14:paraId="3D5B70AF">
            <w:r>
              <w:rPr>
                <w:b/>
                <w:bCs/>
              </w:rPr>
              <w:t>拉美文化圈</w:t>
            </w:r>
          </w:p>
        </w:tc>
      </w:tr>
      <w:tr w14:paraId="1989EFD8">
        <w:trPr>
          <w:trHeight w:val="750" w:hRule="atLeast"/>
        </w:trPr>
        <w:tc>
          <w:tcPr>
            <w:tcW w:w="1850" w:type="dxa"/>
          </w:tcPr>
          <w:p w14:paraId="606E06BD">
            <w:r>
              <w:t>个人隐私</w:t>
            </w:r>
          </w:p>
        </w:tc>
        <w:tc>
          <w:tcPr>
            <w:tcW w:w="1850" w:type="dxa"/>
          </w:tcPr>
          <w:p w14:paraId="24ED1FD1">
            <w:r>
              <w:t>第1位</w:t>
            </w:r>
          </w:p>
        </w:tc>
        <w:tc>
          <w:tcPr>
            <w:tcW w:w="1850" w:type="dxa"/>
          </w:tcPr>
          <w:p w14:paraId="6CB9E8D9">
            <w:r>
              <w:t>第3位</w:t>
            </w:r>
          </w:p>
        </w:tc>
        <w:tc>
          <w:tcPr>
            <w:tcW w:w="1850" w:type="dxa"/>
          </w:tcPr>
          <w:p w14:paraId="3AEF4C15">
            <w:r>
              <w:t>第4位</w:t>
            </w:r>
          </w:p>
        </w:tc>
        <w:tc>
          <w:tcPr>
            <w:tcW w:w="1850" w:type="dxa"/>
          </w:tcPr>
          <w:p w14:paraId="4B041A65">
            <w:r>
              <w:t>第5位</w:t>
            </w:r>
          </w:p>
        </w:tc>
        <w:tc>
          <w:tcPr>
            <w:tcW w:w="1850" w:type="dxa"/>
          </w:tcPr>
          <w:p w14:paraId="190DFAFD">
            <w:r>
              <w:t>第2位</w:t>
            </w:r>
          </w:p>
        </w:tc>
      </w:tr>
      <w:tr w14:paraId="4B8C16F4">
        <w:trPr>
          <w:trHeight w:val="750" w:hRule="atLeast"/>
        </w:trPr>
        <w:tc>
          <w:tcPr>
            <w:tcW w:w="1850" w:type="dxa"/>
          </w:tcPr>
          <w:p w14:paraId="045963D0">
            <w:r>
              <w:t>算法公平</w:t>
            </w:r>
          </w:p>
        </w:tc>
        <w:tc>
          <w:tcPr>
            <w:tcW w:w="1850" w:type="dxa"/>
          </w:tcPr>
          <w:p w14:paraId="341F678A">
            <w:r>
              <w:t>第2位</w:t>
            </w:r>
          </w:p>
        </w:tc>
        <w:tc>
          <w:tcPr>
            <w:tcW w:w="1850" w:type="dxa"/>
          </w:tcPr>
          <w:p w14:paraId="384E0D84">
            <w:r>
              <w:t>第4位</w:t>
            </w:r>
          </w:p>
        </w:tc>
        <w:tc>
          <w:tcPr>
            <w:tcW w:w="1850" w:type="dxa"/>
          </w:tcPr>
          <w:p w14:paraId="4E96D9F5">
            <w:r>
              <w:t>第2位</w:t>
            </w:r>
          </w:p>
        </w:tc>
        <w:tc>
          <w:tcPr>
            <w:tcW w:w="1850" w:type="dxa"/>
          </w:tcPr>
          <w:p w14:paraId="6BFCD98F">
            <w:r>
              <w:t>第1位</w:t>
            </w:r>
          </w:p>
        </w:tc>
        <w:tc>
          <w:tcPr>
            <w:tcW w:w="1850" w:type="dxa"/>
          </w:tcPr>
          <w:p w14:paraId="673C816A">
            <w:r>
              <w:t>第1位</w:t>
            </w:r>
          </w:p>
        </w:tc>
      </w:tr>
      <w:tr w14:paraId="1117E7BE">
        <w:trPr>
          <w:trHeight w:val="750" w:hRule="atLeast"/>
        </w:trPr>
        <w:tc>
          <w:tcPr>
            <w:tcW w:w="1850" w:type="dxa"/>
          </w:tcPr>
          <w:p w14:paraId="75E377DB">
            <w:r>
              <w:t>透明解释</w:t>
            </w:r>
          </w:p>
        </w:tc>
        <w:tc>
          <w:tcPr>
            <w:tcW w:w="1850" w:type="dxa"/>
          </w:tcPr>
          <w:p w14:paraId="3199F625">
            <w:r>
              <w:t>第3位</w:t>
            </w:r>
          </w:p>
        </w:tc>
        <w:tc>
          <w:tcPr>
            <w:tcW w:w="1850" w:type="dxa"/>
          </w:tcPr>
          <w:p w14:paraId="12B014EB">
            <w:r>
              <w:t>第5位</w:t>
            </w:r>
          </w:p>
        </w:tc>
        <w:tc>
          <w:tcPr>
            <w:tcW w:w="1850" w:type="dxa"/>
          </w:tcPr>
          <w:p w14:paraId="5D451F93">
            <w:r>
              <w:t>第3位</w:t>
            </w:r>
          </w:p>
        </w:tc>
        <w:tc>
          <w:tcPr>
            <w:tcW w:w="1850" w:type="dxa"/>
          </w:tcPr>
          <w:p w14:paraId="6773DBC6">
            <w:r>
              <w:t>第4位</w:t>
            </w:r>
          </w:p>
        </w:tc>
        <w:tc>
          <w:tcPr>
            <w:tcW w:w="1850" w:type="dxa"/>
          </w:tcPr>
          <w:p w14:paraId="18D88E2A">
            <w:r>
              <w:t>第4位</w:t>
            </w:r>
          </w:p>
        </w:tc>
      </w:tr>
      <w:tr w14:paraId="184EA397">
        <w:trPr>
          <w:trHeight w:val="750" w:hRule="atLeast"/>
        </w:trPr>
        <w:tc>
          <w:tcPr>
            <w:tcW w:w="1850" w:type="dxa"/>
          </w:tcPr>
          <w:p w14:paraId="4BEB2C31">
            <w:r>
              <w:t>社会和谐</w:t>
            </w:r>
          </w:p>
        </w:tc>
        <w:tc>
          <w:tcPr>
            <w:tcW w:w="1850" w:type="dxa"/>
          </w:tcPr>
          <w:p w14:paraId="07C8F618">
            <w:r>
              <w:t>第5位</w:t>
            </w:r>
          </w:p>
        </w:tc>
        <w:tc>
          <w:tcPr>
            <w:tcW w:w="1850" w:type="dxa"/>
          </w:tcPr>
          <w:p w14:paraId="08EF86E2">
            <w:r>
              <w:t>第1位</w:t>
            </w:r>
          </w:p>
        </w:tc>
        <w:tc>
          <w:tcPr>
            <w:tcW w:w="1850" w:type="dxa"/>
          </w:tcPr>
          <w:p w14:paraId="2C5F6D51">
            <w:r>
              <w:t>第1位</w:t>
            </w:r>
          </w:p>
        </w:tc>
        <w:tc>
          <w:tcPr>
            <w:tcW w:w="1850" w:type="dxa"/>
          </w:tcPr>
          <w:p w14:paraId="6ACE6502">
            <w:r>
              <w:t>第2位</w:t>
            </w:r>
          </w:p>
        </w:tc>
        <w:tc>
          <w:tcPr>
            <w:tcW w:w="1850" w:type="dxa"/>
          </w:tcPr>
          <w:p w14:paraId="711C1B69">
            <w:r>
              <w:t>第3位</w:t>
            </w:r>
          </w:p>
        </w:tc>
      </w:tr>
      <w:tr w14:paraId="5E026F9B">
        <w:trPr>
          <w:trHeight w:val="750" w:hRule="atLeast"/>
        </w:trPr>
        <w:tc>
          <w:tcPr>
            <w:tcW w:w="1850" w:type="dxa"/>
          </w:tcPr>
          <w:p w14:paraId="0A32ACD8">
            <w:r>
              <w:t>技术安全</w:t>
            </w:r>
          </w:p>
        </w:tc>
        <w:tc>
          <w:tcPr>
            <w:tcW w:w="1850" w:type="dxa"/>
          </w:tcPr>
          <w:p w14:paraId="624FD817">
            <w:r>
              <w:t>第4位</w:t>
            </w:r>
          </w:p>
        </w:tc>
        <w:tc>
          <w:tcPr>
            <w:tcW w:w="1850" w:type="dxa"/>
          </w:tcPr>
          <w:p w14:paraId="78D6981E">
            <w:r>
              <w:t>第2位</w:t>
            </w:r>
          </w:p>
        </w:tc>
        <w:tc>
          <w:tcPr>
            <w:tcW w:w="1850" w:type="dxa"/>
          </w:tcPr>
          <w:p w14:paraId="1E33D12C">
            <w:r>
              <w:t>第5位</w:t>
            </w:r>
          </w:p>
        </w:tc>
        <w:tc>
          <w:tcPr>
            <w:tcW w:w="1850" w:type="dxa"/>
          </w:tcPr>
          <w:p w14:paraId="41C5AF80">
            <w:r>
              <w:t>第3位</w:t>
            </w:r>
          </w:p>
        </w:tc>
        <w:tc>
          <w:tcPr>
            <w:tcW w:w="1850" w:type="dxa"/>
          </w:tcPr>
          <w:p w14:paraId="02B9D937">
            <w:r>
              <w:t>第5位</w:t>
            </w:r>
          </w:p>
        </w:tc>
      </w:tr>
    </w:tbl>
    <w:p w14:paraId="32544F75">
      <w:r>
        <w:rPr>
          <w:i/>
          <w:iCs/>
        </w:rPr>
        <w:t>数据来源：《全球AI伦理观念调研报告2024》联合国教科文组织</w:t>
      </w:r>
    </w:p>
    <w:p w14:paraId="15BE3E04">
      <w:r>
        <w:rPr>
          <w:b/>
          <w:bCs/>
        </w:rPr>
        <w:t>西方个人主义vs东方集体主义的技术体现</w:t>
      </w:r>
    </w:p>
    <w:p w14:paraId="3EB7FE01">
      <w:r>
        <w:t>在自动驾驶的伦理算法设计中，这种文化差异表现得尤为明显。面临"电车难题"式的道德选择时：</w:t>
      </w:r>
    </w:p>
    <w:p w14:paraId="4537F05B">
      <w:pPr>
        <w:numPr>
          <w:ilvl w:val="0"/>
          <w:numId w:val="3"/>
        </w:numPr>
      </w:pPr>
      <w:r>
        <w:rPr>
          <w:b/>
          <w:bCs/>
        </w:rPr>
        <w:t>西方观念</w:t>
      </w:r>
      <w:r>
        <w:t>：优先保护车内乘客（个人权利优先），即使可能增加行人风险</w:t>
      </w:r>
    </w:p>
    <w:p w14:paraId="1AF4DC37">
      <w:pPr>
        <w:numPr>
          <w:ilvl w:val="0"/>
          <w:numId w:val="3"/>
        </w:numPr>
      </w:pPr>
      <w:r>
        <w:rPr>
          <w:b/>
          <w:bCs/>
        </w:rPr>
        <w:t>东方观念</w:t>
      </w:r>
      <w:r>
        <w:t>：优先考虑整体伤亡最小化（集体利益优先），可能牺牲乘客利益</w:t>
      </w:r>
    </w:p>
    <w:p w14:paraId="649CA652">
      <w:pPr>
        <w:numPr>
          <w:ilvl w:val="0"/>
          <w:numId w:val="3"/>
        </w:numPr>
      </w:pPr>
      <w:r>
        <w:rPr>
          <w:b/>
          <w:bCs/>
        </w:rPr>
        <w:t>宗教文化观念</w:t>
      </w:r>
      <w:r>
        <w:t>：强调"天命"和"宿命"，倾向于减少人为干预</w:t>
      </w:r>
    </w:p>
    <w:p w14:paraId="343F555E">
      <w:r>
        <w:t>MIT[81]的道德机器实验收集了全球233个国家和地区的4000万道德判断，结果显示文化差异对道德选择的影响甚至超过了个人特征。这一发现对全球化AI产品的设计提出了重大挑战。</w:t>
      </w:r>
    </w:p>
    <w:p w14:paraId="5AC91A63">
      <w:r>
        <w:rPr>
          <w:b/>
          <w:bCs/>
        </w:rPr>
        <w:t>隐私观念的文化分歧</w:t>
      </w:r>
    </w:p>
    <w:p w14:paraId="06512FF0">
      <w:r>
        <w:t>在数据收集和使用方面，不同文化圈的隐私观念存在显著差异：</w:t>
      </w:r>
    </w:p>
    <w:p w14:paraId="61E2F6D2">
      <w:r>
        <w:rPr>
          <w:b/>
          <w:bCs/>
        </w:rPr>
        <w:t>欧洲模式</w:t>
      </w:r>
      <w:r>
        <w:t>：GDPR[175]体现的"数据主权"观念，强调个人对数据的绝对控制权。用户有权知道数据的收集目的、使用方式，并可随时要求删除。这种"数据最小化"原则虽然保护了隐私，但也限制了AI服务的个性化程度。</w:t>
      </w:r>
    </w:p>
    <w:p w14:paraId="125262BF">
      <w:r>
        <w:rPr>
          <w:b/>
          <w:bCs/>
        </w:rPr>
        <w:t>美国模式</w:t>
      </w:r>
      <w:r>
        <w:t>：基于"知情同意"的隐私保护，用户在明确同意的前提下可以分享数据以获得更好的服务。这种模式在便利性和隐私之间寻求平衡，但容易出现"隐私悖论"——用户理论上重视隐私，实际行为却常常为了便利而妥协。</w:t>
      </w:r>
    </w:p>
    <w:p w14:paraId="38A3256D">
      <w:r>
        <w:rPr>
          <w:b/>
          <w:bCs/>
        </w:rPr>
        <w:t>东亚模式</w:t>
      </w:r>
      <w:r>
        <w:t>：更加注重集体利益和社会效率，个人数据的适度共享被视为对社会进步的贡献。在疫情防控期间，东亚国家广泛使用的健康码、行程追踪等应用就体现了这种理念。</w:t>
      </w:r>
    </w:p>
    <w:p w14:paraId="2C4633AC">
      <w:r>
        <w:rPr>
          <w:b/>
          <w:bCs/>
        </w:rPr>
        <w:t>新兴市场模式</w:t>
      </w:r>
      <w:r>
        <w:t>：由于基础设施和服务的匮乏，用户往往更愿意用隐私换取基本服务的可及性。移动支付、在线金融服务的快速普及就反映了这种实用主义倾向。</w:t>
      </w:r>
    </w:p>
    <w:p w14:paraId="4373C8EE">
      <w:pPr>
        <w:pStyle w:val="5"/>
      </w:pPr>
      <w:r>
        <w:t>AI决策权威的文化建构</w:t>
      </w:r>
    </w:p>
    <w:p w14:paraId="72748BCE">
      <w:r>
        <w:t>==【建议添加图6-13：AI权威认知的文化光谱图】==</w:t>
      </w:r>
    </w:p>
    <w:p w14:paraId="39FDBAE9">
      <w:r>
        <w:t>不同文化对AI系统权威性的认知和接受程度存在显著差异，这种差异深刻影响着AI技术的社会接受度和应用方式。</w:t>
      </w:r>
    </w:p>
    <w:p w14:paraId="30525F0E">
      <w:r>
        <w:rPr>
          <w:b/>
          <w:bCs/>
        </w:rPr>
        <w:t>权威导向vs平等导向的技术态度</w:t>
      </w:r>
    </w:p>
    <w:p w14:paraId="2BD5CC04">
      <w:r>
        <w:t>在高权力距离文化（如东亚、拉美）中，人们更容易接受AI系统的权威性决策：</w:t>
      </w:r>
    </w:p>
    <w:p w14:paraId="2B141CC6">
      <w:pPr>
        <w:numPr>
          <w:ilvl w:val="0"/>
          <w:numId w:val="3"/>
        </w:numPr>
      </w:pPr>
      <w:r>
        <w:rPr>
          <w:b/>
          <w:bCs/>
        </w:rPr>
        <w:t>医疗诊断</w:t>
      </w:r>
      <w:r>
        <w:t>：东亚患者对AI诊断结果的接受率为78%，而北欧仅为52%</w:t>
      </w:r>
    </w:p>
    <w:p w14:paraId="44A2A02B">
      <w:pPr>
        <w:numPr>
          <w:ilvl w:val="0"/>
          <w:numId w:val="3"/>
        </w:numPr>
      </w:pPr>
      <w:r>
        <w:rPr>
          <w:b/>
          <w:bCs/>
        </w:rPr>
        <w:t>法律判决</w:t>
      </w:r>
      <w:r>
        <w:t>：在新加坡的AI辅助量刑试点中，法官采纳率达85%，而德国的类似试验采纳率仅为41%</w:t>
      </w:r>
    </w:p>
    <w:p w14:paraId="0ABA6286">
      <w:pPr>
        <w:numPr>
          <w:ilvl w:val="0"/>
          <w:numId w:val="3"/>
        </w:numPr>
      </w:pPr>
      <w:r>
        <w:rPr>
          <w:b/>
          <w:bCs/>
        </w:rPr>
        <w:t>教育评估</w:t>
      </w:r>
      <w:r>
        <w:t>：中国的AI评测系统学生接受度为89%，美国为63%</w:t>
      </w:r>
    </w:p>
    <w:p w14:paraId="45420580">
      <w:r>
        <w:rPr>
          <w:b/>
          <w:bCs/>
        </w:rPr>
        <w:t>专业权威vs民主参与的技术治理</w:t>
      </w:r>
    </w:p>
    <w:p w14:paraId="4BF46751">
      <w:r>
        <w:t>在技术治理模式上，不同文化圈也表现出差异化偏好：</w:t>
      </w:r>
    </w:p>
    <w:p w14:paraId="59EA2F8D">
      <w:r>
        <w:rPr>
          <w:b/>
          <w:bCs/>
        </w:rPr>
        <w:t>技术精英主导模式</w:t>
      </w:r>
      <w:r>
        <w:t>（代表：新加坡、韩国）：</w:t>
      </w:r>
    </w:p>
    <w:p w14:paraId="2775E798">
      <w:pPr>
        <w:numPr>
          <w:ilvl w:val="0"/>
          <w:numId w:val="3"/>
        </w:numPr>
      </w:pPr>
      <w:r>
        <w:t>由技术专家和政府机构主导AI政策制定</w:t>
      </w:r>
    </w:p>
    <w:p w14:paraId="71503EB3">
      <w:pPr>
        <w:numPr>
          <w:ilvl w:val="0"/>
          <w:numId w:val="3"/>
        </w:numPr>
      </w:pPr>
      <w:r>
        <w:t>强调效率和技术理性</w:t>
      </w:r>
    </w:p>
    <w:p w14:paraId="2C06F12D">
      <w:pPr>
        <w:numPr>
          <w:ilvl w:val="0"/>
          <w:numId w:val="3"/>
        </w:numPr>
      </w:pPr>
      <w:r>
        <w:t>公众参与主要通过意见征询和反馈机制</w:t>
      </w:r>
    </w:p>
    <w:p w14:paraId="02F0C2E2">
      <w:r>
        <w:rPr>
          <w:b/>
          <w:bCs/>
        </w:rPr>
        <w:t>民主协商模式</w:t>
      </w:r>
      <w:r>
        <w:t>（代表：荷兰、丹麦）：</w:t>
      </w:r>
    </w:p>
    <w:p w14:paraId="4D0CA5D5">
      <w:pPr>
        <w:numPr>
          <w:ilvl w:val="0"/>
          <w:numId w:val="3"/>
        </w:numPr>
      </w:pPr>
      <w:r>
        <w:t>广泛的公众参与和社会对话</w:t>
      </w:r>
    </w:p>
    <w:p w14:paraId="3445B594">
      <w:pPr>
        <w:numPr>
          <w:ilvl w:val="0"/>
          <w:numId w:val="3"/>
        </w:numPr>
      </w:pPr>
      <w:r>
        <w:t>通过公民委员会、专家听证等形式收集民意</w:t>
      </w:r>
    </w:p>
    <w:p w14:paraId="1AEBF9B9">
      <w:pPr>
        <w:numPr>
          <w:ilvl w:val="0"/>
          <w:numId w:val="3"/>
        </w:numPr>
      </w:pPr>
      <w:r>
        <w:t>决策过程高度透明，注重各方利益平衡</w:t>
      </w:r>
    </w:p>
    <w:p w14:paraId="1D16A803">
      <w:r>
        <w:rPr>
          <w:b/>
          <w:bCs/>
        </w:rPr>
        <w:t>混合参与模式</w:t>
      </w:r>
      <w:r>
        <w:t>（代表：加拿大、澳大利亚）：</w:t>
      </w:r>
    </w:p>
    <w:p w14:paraId="1C48C87D">
      <w:pPr>
        <w:numPr>
          <w:ilvl w:val="0"/>
          <w:numId w:val="3"/>
        </w:numPr>
      </w:pPr>
      <w:r>
        <w:t>专业评估与公众参与相结合</w:t>
      </w:r>
    </w:p>
    <w:p w14:paraId="2D7975F1">
      <w:pPr>
        <w:numPr>
          <w:ilvl w:val="0"/>
          <w:numId w:val="3"/>
        </w:numPr>
      </w:pPr>
      <w:r>
        <w:t>建立多层次的参与机制</w:t>
      </w:r>
    </w:p>
    <w:p w14:paraId="6374A61D">
      <w:pPr>
        <w:numPr>
          <w:ilvl w:val="0"/>
          <w:numId w:val="3"/>
        </w:numPr>
      </w:pPr>
      <w:r>
        <w:t>重视原住民等特殊群体的权益</w:t>
      </w:r>
    </w:p>
    <w:p w14:paraId="3DB6AF37">
      <w:pPr>
        <w:pStyle w:val="5"/>
      </w:pPr>
      <w:r>
        <w:t>全球AI治理的协调困境与创新</w:t>
      </w:r>
    </w:p>
    <w:p w14:paraId="5FEF07B8">
      <w:r>
        <w:t>==【建议添加表6-16：全球AI治理协调机制现状】==</w:t>
      </w:r>
    </w:p>
    <w:p w14:paraId="22F16F5A">
      <w:r>
        <w:t>面对AI技术带来的全球性挑战，国际社会在建立协调机制方面面临诸多困难，但也在不断探索创新的合作模式。</w:t>
      </w:r>
    </w:p>
    <w:p w14:paraId="29324384">
      <w:r>
        <w:rPr>
          <w:b/>
          <w:bCs/>
        </w:rPr>
        <w:t>表6-16：主要国际AI治理倡议对比</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1850"/>
        <w:gridCol w:w="1850"/>
        <w:gridCol w:w="1850"/>
        <w:gridCol w:w="1850"/>
        <w:gridCol w:w="1850"/>
        <w:gridCol w:w="1850"/>
      </w:tblGrid>
      <w:tr w14:paraId="5BD47DB4">
        <w:trPr>
          <w:trHeight w:val="750" w:hRule="atLeast"/>
        </w:trPr>
        <w:tc>
          <w:tcPr>
            <w:tcW w:w="1850" w:type="dxa"/>
          </w:tcPr>
          <w:p w14:paraId="4F9DF641">
            <w:r>
              <w:rPr>
                <w:b/>
                <w:bCs/>
              </w:rPr>
              <w:t>倡议名称</w:t>
            </w:r>
          </w:p>
        </w:tc>
        <w:tc>
          <w:tcPr>
            <w:tcW w:w="1850" w:type="dxa"/>
          </w:tcPr>
          <w:p w14:paraId="62B2CA7E">
            <w:r>
              <w:rPr>
                <w:b/>
                <w:bCs/>
              </w:rPr>
              <w:t>发起方</w:t>
            </w:r>
          </w:p>
        </w:tc>
        <w:tc>
          <w:tcPr>
            <w:tcW w:w="1850" w:type="dxa"/>
          </w:tcPr>
          <w:p w14:paraId="3C1752C5">
            <w:r>
              <w:rPr>
                <w:b/>
                <w:bCs/>
              </w:rPr>
              <w:t>参与国数量</w:t>
            </w:r>
          </w:p>
        </w:tc>
        <w:tc>
          <w:tcPr>
            <w:tcW w:w="1850" w:type="dxa"/>
          </w:tcPr>
          <w:p w14:paraId="353641CB">
            <w:r>
              <w:rPr>
                <w:b/>
                <w:bCs/>
              </w:rPr>
              <w:t>约束力</w:t>
            </w:r>
          </w:p>
        </w:tc>
        <w:tc>
          <w:tcPr>
            <w:tcW w:w="1850" w:type="dxa"/>
          </w:tcPr>
          <w:p w14:paraId="2355EA8B">
            <w:r>
              <w:rPr>
                <w:b/>
                <w:bCs/>
              </w:rPr>
              <w:t>重点领域</w:t>
            </w:r>
          </w:p>
        </w:tc>
        <w:tc>
          <w:tcPr>
            <w:tcW w:w="1850" w:type="dxa"/>
          </w:tcPr>
          <w:p w14:paraId="5C1F0B91">
            <w:r>
              <w:rPr>
                <w:b/>
                <w:bCs/>
              </w:rPr>
              <w:t>执行机制</w:t>
            </w:r>
          </w:p>
        </w:tc>
      </w:tr>
      <w:tr w14:paraId="0C05ADD2">
        <w:trPr>
          <w:trHeight w:val="750" w:hRule="atLeast"/>
        </w:trPr>
        <w:tc>
          <w:tcPr>
            <w:tcW w:w="1850" w:type="dxa"/>
          </w:tcPr>
          <w:p w14:paraId="4322E0A2">
            <w:r>
              <w:t>AI伙伴关系</w:t>
            </w:r>
          </w:p>
        </w:tc>
        <w:tc>
          <w:tcPr>
            <w:tcW w:w="1850" w:type="dxa"/>
          </w:tcPr>
          <w:p w14:paraId="3991140B">
            <w:r>
              <w:t>G7</w:t>
            </w:r>
          </w:p>
        </w:tc>
        <w:tc>
          <w:tcPr>
            <w:tcW w:w="1850" w:type="dxa"/>
          </w:tcPr>
          <w:p w14:paraId="32BE22C8">
            <w:r>
              <w:t>29个</w:t>
            </w:r>
          </w:p>
        </w:tc>
        <w:tc>
          <w:tcPr>
            <w:tcW w:w="1850" w:type="dxa"/>
          </w:tcPr>
          <w:p w14:paraId="28C213B1">
            <w:r>
              <w:t>软约束</w:t>
            </w:r>
          </w:p>
        </w:tc>
        <w:tc>
          <w:tcPr>
            <w:tcW w:w="1850" w:type="dxa"/>
          </w:tcPr>
          <w:p w14:paraId="13519617">
            <w:r>
              <w:t>技术标准</w:t>
            </w:r>
          </w:p>
        </w:tc>
        <w:tc>
          <w:tcPr>
            <w:tcW w:w="1850" w:type="dxa"/>
          </w:tcPr>
          <w:p w14:paraId="2E784D66">
            <w:r>
              <w:t>年度峰会</w:t>
            </w:r>
          </w:p>
        </w:tc>
      </w:tr>
      <w:tr w14:paraId="0F9D64E2">
        <w:trPr>
          <w:trHeight w:val="750" w:hRule="atLeast"/>
        </w:trPr>
        <w:tc>
          <w:tcPr>
            <w:tcW w:w="1850" w:type="dxa"/>
          </w:tcPr>
          <w:p w14:paraId="36F8CAC8">
            <w:r>
              <w:t>全球AI治理倡议</w:t>
            </w:r>
          </w:p>
        </w:tc>
        <w:tc>
          <w:tcPr>
            <w:tcW w:w="1850" w:type="dxa"/>
          </w:tcPr>
          <w:p w14:paraId="1D06E6EE">
            <w:r>
              <w:t>中国</w:t>
            </w:r>
          </w:p>
        </w:tc>
        <w:tc>
          <w:tcPr>
            <w:tcW w:w="1850" w:type="dxa"/>
          </w:tcPr>
          <w:p w14:paraId="110F7BCE">
            <w:r>
              <w:t>40个</w:t>
            </w:r>
          </w:p>
        </w:tc>
        <w:tc>
          <w:tcPr>
            <w:tcW w:w="1850" w:type="dxa"/>
          </w:tcPr>
          <w:p w14:paraId="6FF0C7AB">
            <w:r>
              <w:t>软约束</w:t>
            </w:r>
          </w:p>
        </w:tc>
        <w:tc>
          <w:tcPr>
            <w:tcW w:w="1850" w:type="dxa"/>
          </w:tcPr>
          <w:p w14:paraId="1B2359BB">
            <w:r>
              <w:t>发展权益</w:t>
            </w:r>
          </w:p>
        </w:tc>
        <w:tc>
          <w:tcPr>
            <w:tcW w:w="1850" w:type="dxa"/>
          </w:tcPr>
          <w:p w14:paraId="7A53A78C">
            <w:r>
              <w:t>多边对话</w:t>
            </w:r>
          </w:p>
        </w:tc>
      </w:tr>
      <w:tr w14:paraId="2D832A4A">
        <w:trPr>
          <w:trHeight w:val="750" w:hRule="atLeast"/>
        </w:trPr>
        <w:tc>
          <w:tcPr>
            <w:tcW w:w="1850" w:type="dxa"/>
          </w:tcPr>
          <w:p w14:paraId="15576BE0">
            <w:r>
              <w:t>AI安全峰会</w:t>
            </w:r>
          </w:p>
        </w:tc>
        <w:tc>
          <w:tcPr>
            <w:tcW w:w="1850" w:type="dxa"/>
          </w:tcPr>
          <w:p w14:paraId="58FD620A">
            <w:r>
              <w:t>英国</w:t>
            </w:r>
          </w:p>
        </w:tc>
        <w:tc>
          <w:tcPr>
            <w:tcW w:w="1850" w:type="dxa"/>
          </w:tcPr>
          <w:p w14:paraId="1FBDD7AB">
            <w:r>
              <w:t>28个</w:t>
            </w:r>
          </w:p>
        </w:tc>
        <w:tc>
          <w:tcPr>
            <w:tcW w:w="1850" w:type="dxa"/>
          </w:tcPr>
          <w:p w14:paraId="6384E7C4">
            <w:r>
              <w:t>声明性</w:t>
            </w:r>
          </w:p>
        </w:tc>
        <w:tc>
          <w:tcPr>
            <w:tcW w:w="1850" w:type="dxa"/>
          </w:tcPr>
          <w:p w14:paraId="000FCBAA">
            <w:r>
              <w:t>安全风险</w:t>
            </w:r>
          </w:p>
        </w:tc>
        <w:tc>
          <w:tcPr>
            <w:tcW w:w="1850" w:type="dxa"/>
          </w:tcPr>
          <w:p w14:paraId="378B5EBD">
            <w:r>
              <w:t>定期会议</w:t>
            </w:r>
          </w:p>
        </w:tc>
      </w:tr>
      <w:tr w14:paraId="69183777">
        <w:trPr>
          <w:trHeight w:val="750" w:hRule="atLeast"/>
        </w:trPr>
        <w:tc>
          <w:tcPr>
            <w:tcW w:w="1850" w:type="dxa"/>
          </w:tcPr>
          <w:p w14:paraId="56EC04CD">
            <w:r>
              <w:t>IEEE AI伦理标准</w:t>
            </w:r>
          </w:p>
        </w:tc>
        <w:tc>
          <w:tcPr>
            <w:tcW w:w="1850" w:type="dxa"/>
          </w:tcPr>
          <w:p w14:paraId="4D7628E1">
            <w:r>
              <w:t>IEEE</w:t>
            </w:r>
          </w:p>
        </w:tc>
        <w:tc>
          <w:tcPr>
            <w:tcW w:w="1850" w:type="dxa"/>
          </w:tcPr>
          <w:p w14:paraId="697B01DA">
            <w:r>
              <w:t>全球</w:t>
            </w:r>
          </w:p>
        </w:tc>
        <w:tc>
          <w:tcPr>
            <w:tcW w:w="1850" w:type="dxa"/>
          </w:tcPr>
          <w:p w14:paraId="6AF3EF65">
            <w:r>
              <w:t>技术标准</w:t>
            </w:r>
          </w:p>
        </w:tc>
        <w:tc>
          <w:tcPr>
            <w:tcW w:w="1850" w:type="dxa"/>
          </w:tcPr>
          <w:p w14:paraId="26EA9164">
            <w:r>
              <w:t>伦理设计</w:t>
            </w:r>
          </w:p>
        </w:tc>
        <w:tc>
          <w:tcPr>
            <w:tcW w:w="1850" w:type="dxa"/>
          </w:tcPr>
          <w:p w14:paraId="37E75F14">
            <w:r>
              <w:t>标准认证</w:t>
            </w:r>
          </w:p>
        </w:tc>
      </w:tr>
      <w:tr w14:paraId="17C553BF">
        <w:trPr>
          <w:trHeight w:val="750" w:hRule="atLeast"/>
        </w:trPr>
        <w:tc>
          <w:tcPr>
            <w:tcW w:w="1850" w:type="dxa"/>
          </w:tcPr>
          <w:p w14:paraId="6B7E5EB7">
            <w:r>
              <w:t>布鲁塞尔AI协定</w:t>
            </w:r>
          </w:p>
        </w:tc>
        <w:tc>
          <w:tcPr>
            <w:tcW w:w="1850" w:type="dxa"/>
          </w:tcPr>
          <w:p w14:paraId="4FFC60A2">
            <w:r>
              <w:t>欧盟</w:t>
            </w:r>
          </w:p>
        </w:tc>
        <w:tc>
          <w:tcPr>
            <w:tcW w:w="1850" w:type="dxa"/>
          </w:tcPr>
          <w:p w14:paraId="49F0F74F">
            <w:r>
              <w:t>欧盟成员国</w:t>
            </w:r>
          </w:p>
        </w:tc>
        <w:tc>
          <w:tcPr>
            <w:tcW w:w="1850" w:type="dxa"/>
          </w:tcPr>
          <w:p w14:paraId="02AA21D3">
            <w:r>
              <w:t>法律约束</w:t>
            </w:r>
          </w:p>
        </w:tc>
        <w:tc>
          <w:tcPr>
            <w:tcW w:w="1850" w:type="dxa"/>
          </w:tcPr>
          <w:p w14:paraId="3E6B5D4B">
            <w:r>
              <w:t>权利保护</w:t>
            </w:r>
          </w:p>
        </w:tc>
        <w:tc>
          <w:tcPr>
            <w:tcW w:w="1850" w:type="dxa"/>
          </w:tcPr>
          <w:p w14:paraId="332F146E">
            <w:r>
              <w:t>法律执行</w:t>
            </w:r>
          </w:p>
        </w:tc>
      </w:tr>
    </w:tbl>
    <w:p w14:paraId="7EDEFF20">
      <w:r>
        <w:rPr>
          <w:b/>
          <w:bCs/>
        </w:rPr>
        <w:t>协调困境的根本原因</w:t>
      </w:r>
    </w:p>
    <w:p w14:paraId="04418402">
      <w:r>
        <w:t>全球AI治理协调面临的困境主要源于几个方面：</w:t>
      </w:r>
    </w:p>
    <w:p w14:paraId="550AB5B5">
      <w:pPr>
        <w:numPr>
          <w:ilvl w:val="0"/>
          <w:numId w:val="19"/>
        </w:numPr>
      </w:pPr>
      <w:r>
        <w:rPr>
          <w:b/>
          <w:bCs/>
        </w:rPr>
        <w:t>价值观分歧</w:t>
      </w:r>
      <w:r>
        <w:t>：如前所述，不同文化圈对隐私、公平、安全等核心价值的理解存在根本性差异</w:t>
      </w:r>
    </w:p>
    <w:p w14:paraId="6E04B2F8">
      <w:pPr>
        <w:numPr>
          <w:ilvl w:val="0"/>
          <w:numId w:val="19"/>
        </w:numPr>
      </w:pPr>
      <w:r>
        <w:rPr>
          <w:b/>
          <w:bCs/>
        </w:rPr>
        <w:t>发展阶段差异</w:t>
      </w:r>
      <w:r>
        <w:t>：发达国家更关注AI的伦理风险，发展中国家更重视AI的发展机遇</w:t>
      </w:r>
    </w:p>
    <w:p w14:paraId="57039EF3">
      <w:pPr>
        <w:numPr>
          <w:ilvl w:val="0"/>
          <w:numId w:val="19"/>
        </w:numPr>
      </w:pPr>
      <w:r>
        <w:rPr>
          <w:b/>
          <w:bCs/>
        </w:rPr>
        <w:t>竞争关系影响</w:t>
      </w:r>
      <w:r>
        <w:t>：AI技术的战略重要性使得国际合作往往受到地缘政治竞争的影响</w:t>
      </w:r>
    </w:p>
    <w:p w14:paraId="378D5659">
      <w:pPr>
        <w:numPr>
          <w:ilvl w:val="0"/>
          <w:numId w:val="19"/>
        </w:numPr>
      </w:pPr>
      <w:r>
        <w:rPr>
          <w:b/>
          <w:bCs/>
        </w:rPr>
        <w:t>技术复杂性</w:t>
      </w:r>
      <w:r>
        <w:t>：AI技术的快速发展使得传统的国际法律框架难以适应</w:t>
      </w:r>
    </w:p>
    <w:p w14:paraId="36AAB65A">
      <w:r>
        <w:rPr>
          <w:b/>
          <w:bCs/>
        </w:rPr>
        <w:t>多层次治理机制的创新探索</w:t>
      </w:r>
    </w:p>
    <w:p w14:paraId="3CD70A61">
      <w:r>
        <w:t>面对这些挑战，国际社会正在探索多层次、多轨道的治理机制：</w:t>
      </w:r>
    </w:p>
    <w:p w14:paraId="0222BCF1">
      <w:r>
        <w:rPr>
          <w:b/>
          <w:bCs/>
        </w:rPr>
        <w:t>全球层面</w:t>
      </w:r>
      <w:r>
        <w:t>：联合国[174]正在制定《全球AI治理框架》，重点是建立基本原则和价值共识，避免过于具体的技术细节。</w:t>
      </w:r>
    </w:p>
    <w:p w14:paraId="78A240C9">
      <w:r>
        <w:rPr>
          <w:b/>
          <w:bCs/>
        </w:rPr>
        <w:t>区域层面</w:t>
      </w:r>
      <w:r>
        <w:t>：</w:t>
      </w:r>
    </w:p>
    <w:p w14:paraId="4FA0BC64">
      <w:pPr>
        <w:numPr>
          <w:ilvl w:val="0"/>
          <w:numId w:val="3"/>
        </w:numPr>
      </w:pPr>
      <w:r>
        <w:t>欧盟AI法案[7]：基于价值观相近的一体化治理</w:t>
      </w:r>
    </w:p>
    <w:p w14:paraId="4B690BAC">
      <w:pPr>
        <w:numPr>
          <w:ilvl w:val="0"/>
          <w:numId w:val="3"/>
        </w:numPr>
      </w:pPr>
      <w:r>
        <w:t>东盟AI治理指导原则：基于地理文化相近性的柔性协调</w:t>
      </w:r>
    </w:p>
    <w:p w14:paraId="0DE79816">
      <w:pPr>
        <w:numPr>
          <w:ilvl w:val="0"/>
          <w:numId w:val="3"/>
        </w:numPr>
      </w:pPr>
      <w:r>
        <w:t>非洲AI联盟：聚焦发展需求的南南合作</w:t>
      </w:r>
    </w:p>
    <w:p w14:paraId="4657BB9F">
      <w:r>
        <w:rPr>
          <w:b/>
          <w:bCs/>
        </w:rPr>
        <w:t>双边层面</w:t>
      </w:r>
      <w:r>
        <w:t>：</w:t>
      </w:r>
    </w:p>
    <w:p w14:paraId="4855A586">
      <w:pPr>
        <w:numPr>
          <w:ilvl w:val="0"/>
          <w:numId w:val="3"/>
        </w:numPr>
      </w:pPr>
      <w:r>
        <w:t>美中AI安全对话：管控竞争关系，避免冲突升级</w:t>
      </w:r>
    </w:p>
    <w:p w14:paraId="1D7640B4">
      <w:pPr>
        <w:numPr>
          <w:ilvl w:val="0"/>
          <w:numId w:val="3"/>
        </w:numPr>
      </w:pPr>
      <w:r>
        <w:t>欧中数字治理合作：在标准制定方面的技术协调</w:t>
      </w:r>
    </w:p>
    <w:p w14:paraId="25FD419F">
      <w:pPr>
        <w:numPr>
          <w:ilvl w:val="0"/>
          <w:numId w:val="3"/>
        </w:numPr>
      </w:pPr>
      <w:r>
        <w:t>发达国家与发展中国家的AI发展伙伴关系</w:t>
      </w:r>
    </w:p>
    <w:p w14:paraId="1F56DAC3">
      <w:r>
        <w:rPr>
          <w:b/>
          <w:bCs/>
        </w:rPr>
        <w:t>多方利益相关者参与</w:t>
      </w:r>
      <w:r>
        <w:t>：</w:t>
      </w:r>
    </w:p>
    <w:p w14:paraId="094E7306">
      <w:pPr>
        <w:numPr>
          <w:ilvl w:val="0"/>
          <w:numId w:val="3"/>
        </w:numPr>
      </w:pPr>
      <w:r>
        <w:t>学术界的技术标准制定</w:t>
      </w:r>
    </w:p>
    <w:p w14:paraId="5B01C7CF">
      <w:pPr>
        <w:numPr>
          <w:ilvl w:val="0"/>
          <w:numId w:val="3"/>
        </w:numPr>
      </w:pPr>
      <w:r>
        <w:t>企业界的行业自律规范</w:t>
      </w:r>
    </w:p>
    <w:p w14:paraId="2EB548BB">
      <w:pPr>
        <w:numPr>
          <w:ilvl w:val="0"/>
          <w:numId w:val="3"/>
        </w:numPr>
      </w:pPr>
      <w:r>
        <w:t>民间社会的监督参与</w:t>
      </w:r>
    </w:p>
    <w:p w14:paraId="3CBF2AFB">
      <w:pPr>
        <w:pStyle w:val="5"/>
      </w:pPr>
      <w:r>
        <w:t>文化适应性AI设计的技术路径</w:t>
      </w:r>
    </w:p>
    <w:p w14:paraId="7F2BFDAD">
      <w:r>
        <w:t>==【建议添加图6-14：文化适应性AI系统架构图】==</w:t>
      </w:r>
    </w:p>
    <w:p w14:paraId="0A0904DD">
      <w:r>
        <w:t>为了应对文化差异带来的挑战，AI系统设计正在向文化适应性方向发展。这不仅是技术问题，更是人文和社会问题。</w:t>
      </w:r>
    </w:p>
    <w:p w14:paraId="2A3D2B80">
      <w:r>
        <w:rPr>
          <w:b/>
          <w:bCs/>
        </w:rPr>
        <w:t>多文化训练数据的收集与处理</w:t>
      </w:r>
    </w:p>
    <w:p w14:paraId="3312AE25">
      <w:r>
        <w:t>建立文化适应性AI系统的第一步是确保训练数据的文化多样性：</w:t>
      </w:r>
    </w:p>
    <w:p w14:paraId="50587D97">
      <w:pPr>
        <w:numPr>
          <w:ilvl w:val="0"/>
          <w:numId w:val="3"/>
        </w:numPr>
      </w:pPr>
      <w:r>
        <w:rPr>
          <w:b/>
          <w:bCs/>
        </w:rPr>
        <w:t>语言多样性</w:t>
      </w:r>
      <w:r>
        <w:t>：不仅包括主要语言，还要涵盖方言、少数民族语言</w:t>
      </w:r>
    </w:p>
    <w:p w14:paraId="0EB2787B">
      <w:pPr>
        <w:numPr>
          <w:ilvl w:val="0"/>
          <w:numId w:val="3"/>
        </w:numPr>
      </w:pPr>
      <w:r>
        <w:rPr>
          <w:b/>
          <w:bCs/>
        </w:rPr>
        <w:t>表达方式多样性</w:t>
      </w:r>
      <w:r>
        <w:t>：不同文化对同一概念的表达方式可能完全不同</w:t>
      </w:r>
    </w:p>
    <w:p w14:paraId="638D3313">
      <w:pPr>
        <w:numPr>
          <w:ilvl w:val="0"/>
          <w:numId w:val="3"/>
        </w:numPr>
      </w:pPr>
      <w:r>
        <w:rPr>
          <w:b/>
          <w:bCs/>
        </w:rPr>
        <w:t>价值观多样性</w:t>
      </w:r>
      <w:r>
        <w:t>：训练数据要反映不同文化的价值取向和道德判断</w:t>
      </w:r>
    </w:p>
    <w:p w14:paraId="7AA11A21">
      <w:pPr>
        <w:numPr>
          <w:ilvl w:val="0"/>
          <w:numId w:val="3"/>
        </w:numPr>
      </w:pPr>
      <w:r>
        <w:rPr>
          <w:b/>
          <w:bCs/>
        </w:rPr>
        <w:t>行为模式多样性</w:t>
      </w:r>
      <w:r>
        <w:t>：不同文化群体的行为习惯和偏好差异</w:t>
      </w:r>
    </w:p>
    <w:p w14:paraId="088BC195">
      <w:r>
        <w:t>Google[33]在开发多语言模型时发现，仅仅翻译现有的英语训练数据是不够的，还需要收集真正原生的多语言文化内容。他们建立了涵盝100多种语言的原生内容数据库，其中包括各种文化背景下的表达方式和价值观念。</w:t>
      </w:r>
    </w:p>
    <w:p w14:paraId="5B791F16">
      <w:r>
        <w:rPr>
          <w:b/>
          <w:bCs/>
        </w:rPr>
        <w:t>动态文化适应算法</w:t>
      </w:r>
    </w:p>
    <w:p w14:paraId="51E47194">
      <w:r>
        <w:t>静态的文化设置无法满足复杂的现实需求，动态适应算法正在成为新的发展方向：</w:t>
      </w:r>
    </w:p>
    <w:p w14:paraId="4515287C">
      <w:pPr>
        <w:numPr>
          <w:ilvl w:val="0"/>
          <w:numId w:val="3"/>
        </w:numPr>
      </w:pPr>
      <w:r>
        <w:rPr>
          <w:b/>
          <w:bCs/>
        </w:rPr>
        <w:t>文化背景识别</w:t>
      </w:r>
      <w:r>
        <w:t>：通过用户的语言、地理位置、行为模式自动识别文化背景</w:t>
      </w:r>
    </w:p>
    <w:p w14:paraId="7B0CCF51">
      <w:pPr>
        <w:numPr>
          <w:ilvl w:val="0"/>
          <w:numId w:val="3"/>
        </w:numPr>
      </w:pPr>
      <w:r>
        <w:rPr>
          <w:b/>
          <w:bCs/>
        </w:rPr>
        <w:t>偏好学习机制</w:t>
      </w:r>
      <w:r>
        <w:t>：基于用户反馈动态调整系统的文化适应性</w:t>
      </w:r>
    </w:p>
    <w:p w14:paraId="3DECD1F3">
      <w:pPr>
        <w:numPr>
          <w:ilvl w:val="0"/>
          <w:numId w:val="3"/>
        </w:numPr>
      </w:pPr>
      <w:r>
        <w:rPr>
          <w:b/>
          <w:bCs/>
        </w:rPr>
        <w:t>文化冲突检测</w:t>
      </w:r>
      <w:r>
        <w:t>：当系统检测到潜在的文化冲突时，提供多种文化视角的选项</w:t>
      </w:r>
    </w:p>
    <w:p w14:paraId="6A3F0BA0">
      <w:pPr>
        <w:numPr>
          <w:ilvl w:val="0"/>
          <w:numId w:val="3"/>
        </w:numPr>
      </w:pPr>
      <w:r>
        <w:rPr>
          <w:b/>
          <w:bCs/>
        </w:rPr>
        <w:t>跨文化解释生成</w:t>
      </w:r>
      <w:r>
        <w:t>：为同一决策提供适合不同文化背景的解释</w:t>
      </w:r>
    </w:p>
    <w:p w14:paraId="189AE7A4">
      <w:r>
        <w:rPr>
          <w:b/>
          <w:bCs/>
        </w:rPr>
        <w:t>文化敏感性评估体系</w:t>
      </w:r>
    </w:p>
    <w:p w14:paraId="70E1BBF5">
      <w:r>
        <w:t>为了确保AI系统的文化适应性，需要建立系统的评估体系：</w:t>
      </w:r>
    </w:p>
    <w:p w14:paraId="43D583F1">
      <w:pPr>
        <w:numPr>
          <w:ilvl w:val="0"/>
          <w:numId w:val="3"/>
        </w:numPr>
      </w:pPr>
      <w:r>
        <w:rPr>
          <w:b/>
          <w:bCs/>
        </w:rPr>
        <w:t>文化偏见检测</w:t>
      </w:r>
      <w:r>
        <w:t>：识别系统在不同文化群体间的性能差异</w:t>
      </w:r>
    </w:p>
    <w:p w14:paraId="011382CF">
      <w:pPr>
        <w:numPr>
          <w:ilvl w:val="0"/>
          <w:numId w:val="3"/>
        </w:numPr>
      </w:pPr>
      <w:r>
        <w:rPr>
          <w:b/>
          <w:bCs/>
        </w:rPr>
        <w:t>文化适应性测试</w:t>
      </w:r>
      <w:r>
        <w:t>：在不同文化环境中测试系统的表现</w:t>
      </w:r>
    </w:p>
    <w:p w14:paraId="7CF3FB64">
      <w:pPr>
        <w:numPr>
          <w:ilvl w:val="0"/>
          <w:numId w:val="3"/>
        </w:numPr>
      </w:pPr>
      <w:r>
        <w:rPr>
          <w:b/>
          <w:bCs/>
        </w:rPr>
        <w:t>用户满意度评估</w:t>
      </w:r>
      <w:r>
        <w:t>：收集不同文化背景用户的使用反馈</w:t>
      </w:r>
    </w:p>
    <w:p w14:paraId="3919BB93">
      <w:pPr>
        <w:numPr>
          <w:ilvl w:val="0"/>
          <w:numId w:val="3"/>
        </w:numPr>
      </w:pPr>
      <w:r>
        <w:rPr>
          <w:b/>
          <w:bCs/>
        </w:rPr>
        <w:t>伦理风险评估</w:t>
      </w:r>
      <w:r>
        <w:t>：评估系统在不同文化环境中可能带来的伦理风险</w:t>
      </w:r>
    </w:p>
    <w:p w14:paraId="7F4B9C07">
      <w:pPr>
        <w:pStyle w:val="5"/>
      </w:pPr>
      <w:r>
        <w:t>未来发展趋势与挑战</w:t>
      </w:r>
    </w:p>
    <w:p w14:paraId="3D2AAA44">
      <w:r>
        <w:t>展望未来，AI技术的跨文化发展将呈现新的趋势和面临新的挑战。</w:t>
      </w:r>
    </w:p>
    <w:p w14:paraId="17413EEE">
      <w:r>
        <w:rPr>
          <w:b/>
          <w:bCs/>
        </w:rPr>
        <w:t>表6-17：AI跨文化发展趋势时间线</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2220"/>
        <w:gridCol w:w="2220"/>
        <w:gridCol w:w="2220"/>
        <w:gridCol w:w="2220"/>
        <w:gridCol w:w="2220"/>
      </w:tblGrid>
      <w:tr w14:paraId="5627D0F3">
        <w:trPr>
          <w:trHeight w:val="750" w:hRule="atLeast"/>
        </w:trPr>
        <w:tc>
          <w:tcPr>
            <w:tcW w:w="2220" w:type="dxa"/>
          </w:tcPr>
          <w:p w14:paraId="0DE909BB">
            <w:r>
              <w:rPr>
                <w:b/>
                <w:bCs/>
              </w:rPr>
              <w:t>时间段</w:t>
            </w:r>
          </w:p>
        </w:tc>
        <w:tc>
          <w:tcPr>
            <w:tcW w:w="2220" w:type="dxa"/>
          </w:tcPr>
          <w:p w14:paraId="35584DA7">
            <w:r>
              <w:rPr>
                <w:b/>
                <w:bCs/>
              </w:rPr>
              <w:t>主要趋势</w:t>
            </w:r>
          </w:p>
        </w:tc>
        <w:tc>
          <w:tcPr>
            <w:tcW w:w="2220" w:type="dxa"/>
          </w:tcPr>
          <w:p w14:paraId="25BBF32E">
            <w:r>
              <w:rPr>
                <w:b/>
                <w:bCs/>
              </w:rPr>
              <w:t>技术特征</w:t>
            </w:r>
          </w:p>
        </w:tc>
        <w:tc>
          <w:tcPr>
            <w:tcW w:w="2220" w:type="dxa"/>
          </w:tcPr>
          <w:p w14:paraId="6206F10E">
            <w:r>
              <w:rPr>
                <w:b/>
                <w:bCs/>
              </w:rPr>
              <w:t>挑战重点</w:t>
            </w:r>
          </w:p>
        </w:tc>
        <w:tc>
          <w:tcPr>
            <w:tcW w:w="2220" w:type="dxa"/>
          </w:tcPr>
          <w:p w14:paraId="0713969B">
            <w:r>
              <w:rPr>
                <w:b/>
                <w:bCs/>
              </w:rPr>
              <w:t>预期影响</w:t>
            </w:r>
          </w:p>
        </w:tc>
      </w:tr>
      <w:tr w14:paraId="24A029CD">
        <w:trPr>
          <w:trHeight w:val="750" w:hRule="atLeast"/>
        </w:trPr>
        <w:tc>
          <w:tcPr>
            <w:tcW w:w="2220" w:type="dxa"/>
          </w:tcPr>
          <w:p w14:paraId="372E4EA9">
            <w:r>
              <w:t>2024-2026</w:t>
            </w:r>
          </w:p>
        </w:tc>
        <w:tc>
          <w:tcPr>
            <w:tcW w:w="2220" w:type="dxa"/>
          </w:tcPr>
          <w:p w14:paraId="6360C13F">
            <w:r>
              <w:t>文化适应性设计</w:t>
            </w:r>
          </w:p>
        </w:tc>
        <w:tc>
          <w:tcPr>
            <w:tcW w:w="2220" w:type="dxa"/>
          </w:tcPr>
          <w:p w14:paraId="34CD9E83">
            <w:r>
              <w:t>多文化数据集、动态适应算法</w:t>
            </w:r>
          </w:p>
        </w:tc>
        <w:tc>
          <w:tcPr>
            <w:tcW w:w="2220" w:type="dxa"/>
          </w:tcPr>
          <w:p w14:paraId="20548B2F">
            <w:r>
              <w:t>数据收集、偏见消除</w:t>
            </w:r>
          </w:p>
        </w:tc>
        <w:tc>
          <w:tcPr>
            <w:tcW w:w="2220" w:type="dxa"/>
          </w:tcPr>
          <w:p w14:paraId="005D7466">
            <w:r>
              <w:t>提升全球接受度</w:t>
            </w:r>
          </w:p>
        </w:tc>
      </w:tr>
      <w:tr w14:paraId="5E728EB6">
        <w:trPr>
          <w:trHeight w:val="750" w:hRule="atLeast"/>
        </w:trPr>
        <w:tc>
          <w:tcPr>
            <w:tcW w:w="2220" w:type="dxa"/>
          </w:tcPr>
          <w:p w14:paraId="1BD2133D">
            <w:r>
              <w:t>2027-2029</w:t>
            </w:r>
          </w:p>
        </w:tc>
        <w:tc>
          <w:tcPr>
            <w:tcW w:w="2220" w:type="dxa"/>
          </w:tcPr>
          <w:p w14:paraId="24357170">
            <w:r>
              <w:t>跨文化协作平台</w:t>
            </w:r>
          </w:p>
        </w:tc>
        <w:tc>
          <w:tcPr>
            <w:tcW w:w="2220" w:type="dxa"/>
          </w:tcPr>
          <w:p w14:paraId="2CE07A1E">
            <w:r>
              <w:t>实时文化翻译、价值观对话</w:t>
            </w:r>
          </w:p>
        </w:tc>
        <w:tc>
          <w:tcPr>
            <w:tcW w:w="2220" w:type="dxa"/>
          </w:tcPr>
          <w:p w14:paraId="4893F110">
            <w:r>
              <w:t>价值观冲突调和</w:t>
            </w:r>
          </w:p>
        </w:tc>
        <w:tc>
          <w:tcPr>
            <w:tcW w:w="2220" w:type="dxa"/>
          </w:tcPr>
          <w:p w14:paraId="07CC4C81">
            <w:r>
              <w:t>促进文化理解</w:t>
            </w:r>
          </w:p>
        </w:tc>
      </w:tr>
      <w:tr w14:paraId="33BD0834">
        <w:trPr>
          <w:trHeight w:val="750" w:hRule="atLeast"/>
        </w:trPr>
        <w:tc>
          <w:tcPr>
            <w:tcW w:w="2220" w:type="dxa"/>
          </w:tcPr>
          <w:p w14:paraId="5B58FF53">
            <w:r>
              <w:t>2030-2032</w:t>
            </w:r>
          </w:p>
        </w:tc>
        <w:tc>
          <w:tcPr>
            <w:tcW w:w="2220" w:type="dxa"/>
          </w:tcPr>
          <w:p w14:paraId="2C957118">
            <w:r>
              <w:t>文化智能系统</w:t>
            </w:r>
          </w:p>
        </w:tc>
        <w:tc>
          <w:tcPr>
            <w:tcW w:w="2220" w:type="dxa"/>
          </w:tcPr>
          <w:p w14:paraId="088B95E2">
            <w:r>
              <w:t>深度文化理解、创意表达</w:t>
            </w:r>
          </w:p>
        </w:tc>
        <w:tc>
          <w:tcPr>
            <w:tcW w:w="2220" w:type="dxa"/>
          </w:tcPr>
          <w:p w14:paraId="0448B040">
            <w:r>
              <w:t>文化本真性保护</w:t>
            </w:r>
          </w:p>
        </w:tc>
        <w:tc>
          <w:tcPr>
            <w:tcW w:w="2220" w:type="dxa"/>
          </w:tcPr>
          <w:p w14:paraId="719A6336">
            <w:r>
              <w:t>丰富文化表达</w:t>
            </w:r>
          </w:p>
        </w:tc>
      </w:tr>
      <w:tr w14:paraId="36A6179E">
        <w:trPr>
          <w:trHeight w:val="750" w:hRule="atLeast"/>
        </w:trPr>
        <w:tc>
          <w:tcPr>
            <w:tcW w:w="2220" w:type="dxa"/>
          </w:tcPr>
          <w:p w14:paraId="504E8EE5">
            <w:r>
              <w:t>2033-2035</w:t>
            </w:r>
          </w:p>
        </w:tc>
        <w:tc>
          <w:tcPr>
            <w:tcW w:w="2220" w:type="dxa"/>
          </w:tcPr>
          <w:p w14:paraId="1D743875">
            <w:r>
              <w:t>全球文化共同体</w:t>
            </w:r>
          </w:p>
        </w:tc>
        <w:tc>
          <w:tcPr>
            <w:tcW w:w="2220" w:type="dxa"/>
          </w:tcPr>
          <w:p w14:paraId="0517926A">
            <w:r>
              <w:t>文化融合创新、共同价值观</w:t>
            </w:r>
          </w:p>
        </w:tc>
        <w:tc>
          <w:tcPr>
            <w:tcW w:w="2220" w:type="dxa"/>
          </w:tcPr>
          <w:p w14:paraId="2E7F396D">
            <w:r>
              <w:t>文化同质化风险</w:t>
            </w:r>
          </w:p>
        </w:tc>
        <w:tc>
          <w:tcPr>
            <w:tcW w:w="2220" w:type="dxa"/>
          </w:tcPr>
          <w:p w14:paraId="46D5F89A">
            <w:r>
              <w:t>重塑全球文化格局</w:t>
            </w:r>
          </w:p>
        </w:tc>
      </w:tr>
    </w:tbl>
    <w:p w14:paraId="22B627EE">
      <w:r>
        <w:rPr>
          <w:b/>
          <w:bCs/>
        </w:rPr>
        <w:t>技术融合与文化创新</w:t>
      </w:r>
    </w:p>
    <w:p w14:paraId="40AA21EC">
      <w:r>
        <w:t>未来的AI系统将不仅适应现有文化，还将参与文化创新：</w:t>
      </w:r>
    </w:p>
    <w:p w14:paraId="5C5DFA4A">
      <w:pPr>
        <w:numPr>
          <w:ilvl w:val="0"/>
          <w:numId w:val="3"/>
        </w:numPr>
      </w:pPr>
      <w:r>
        <w:rPr>
          <w:b/>
          <w:bCs/>
        </w:rPr>
        <w:t>文化混合创作</w:t>
      </w:r>
      <w:r>
        <w:t>：AI协助创作融合多种文化元素的艺术作品</w:t>
      </w:r>
    </w:p>
    <w:p w14:paraId="158D6962">
      <w:pPr>
        <w:numPr>
          <w:ilvl w:val="0"/>
          <w:numId w:val="3"/>
        </w:numPr>
      </w:pPr>
      <w:r>
        <w:rPr>
          <w:b/>
          <w:bCs/>
        </w:rPr>
        <w:t>跨文化沟通工具</w:t>
      </w:r>
      <w:r>
        <w:t>：不仅翻译语言，还翻译文化内涵和情感色彩</w:t>
      </w:r>
    </w:p>
    <w:p w14:paraId="1B84808E">
      <w:pPr>
        <w:numPr>
          <w:ilvl w:val="0"/>
          <w:numId w:val="3"/>
        </w:numPr>
      </w:pPr>
      <w:r>
        <w:rPr>
          <w:b/>
          <w:bCs/>
        </w:rPr>
        <w:t>文化教育助手</w:t>
      </w:r>
      <w:r>
        <w:t>：帮助人们理解和欣赏不同文化的深层内涵</w:t>
      </w:r>
    </w:p>
    <w:p w14:paraId="5EA7DB2D">
      <w:pPr>
        <w:numPr>
          <w:ilvl w:val="0"/>
          <w:numId w:val="3"/>
        </w:numPr>
      </w:pPr>
      <w:r>
        <w:rPr>
          <w:b/>
          <w:bCs/>
        </w:rPr>
        <w:t>文化保护与传承</w:t>
      </w:r>
      <w:r>
        <w:t>：利用AI技术保存和传承濒危文化</w:t>
      </w:r>
    </w:p>
    <w:p w14:paraId="699C0603">
      <w:r>
        <w:rPr>
          <w:b/>
          <w:bCs/>
        </w:rPr>
        <w:t>全球治理的制度创新</w:t>
      </w:r>
    </w:p>
    <w:p w14:paraId="65549F19">
      <w:r>
        <w:t>面对AI技术的跨文化挑战，全球治理体系也需要相应创新：</w:t>
      </w:r>
    </w:p>
    <w:p w14:paraId="0A4E3E1C">
      <w:pPr>
        <w:numPr>
          <w:ilvl w:val="0"/>
          <w:numId w:val="3"/>
        </w:numPr>
      </w:pPr>
      <w:r>
        <w:rPr>
          <w:b/>
          <w:bCs/>
        </w:rPr>
        <w:t>弹性治理框架</w:t>
      </w:r>
      <w:r>
        <w:t>：允许在统一原则下的多样化实施</w:t>
      </w:r>
    </w:p>
    <w:p w14:paraId="0D5D1E80">
      <w:pPr>
        <w:numPr>
          <w:ilvl w:val="0"/>
          <w:numId w:val="3"/>
        </w:numPr>
      </w:pPr>
      <w:r>
        <w:rPr>
          <w:b/>
          <w:bCs/>
        </w:rPr>
        <w:t>文化代表性机制</w:t>
      </w:r>
      <w:r>
        <w:t>：确保不同文化群体在决策中的发言权</w:t>
      </w:r>
    </w:p>
    <w:p w14:paraId="09065023">
      <w:pPr>
        <w:numPr>
          <w:ilvl w:val="0"/>
          <w:numId w:val="3"/>
        </w:numPr>
      </w:pPr>
      <w:r>
        <w:rPr>
          <w:b/>
          <w:bCs/>
        </w:rPr>
        <w:t>冲突调解机制</w:t>
      </w:r>
      <w:r>
        <w:t>：建立处理跨文化AI争议的专门机制</w:t>
      </w:r>
    </w:p>
    <w:p w14:paraId="43C47B09">
      <w:pPr>
        <w:numPr>
          <w:ilvl w:val="0"/>
          <w:numId w:val="3"/>
        </w:numPr>
      </w:pPr>
      <w:r>
        <w:rPr>
          <w:b/>
          <w:bCs/>
        </w:rPr>
        <w:t>能力建设支持</w:t>
      </w:r>
      <w:r>
        <w:t>：帮助欠发达地区提升AI治理能力</w:t>
      </w:r>
    </w:p>
    <w:p w14:paraId="501DF739">
      <w:r>
        <w:rPr>
          <w:b/>
          <w:bCs/>
        </w:rPr>
        <w:t>面临的长期挑战</w:t>
      </w:r>
    </w:p>
    <w:p w14:paraId="351A40D1">
      <w:r>
        <w:t>尽管技术在不断进步，但一些根本性挑战仍将长期存在：</w:t>
      </w:r>
    </w:p>
    <w:p w14:paraId="1EBFB795">
      <w:pPr>
        <w:numPr>
          <w:ilvl w:val="0"/>
          <w:numId w:val="20"/>
        </w:numPr>
      </w:pPr>
      <w:r>
        <w:rPr>
          <w:b/>
          <w:bCs/>
        </w:rPr>
        <w:t>文化本真性vs全球化标准化的张力</w:t>
      </w:r>
      <w:r>
        <w:t>：如何在保持文化特色的同时实现技术标准化</w:t>
      </w:r>
    </w:p>
    <w:p w14:paraId="4280876A">
      <w:pPr>
        <w:numPr>
          <w:ilvl w:val="0"/>
          <w:numId w:val="20"/>
        </w:numPr>
      </w:pPr>
      <w:r>
        <w:rPr>
          <w:b/>
          <w:bCs/>
        </w:rPr>
        <w:t>文化相对性vs普世价值的平衡</w:t>
      </w:r>
      <w:r>
        <w:t>：在尊重文化差异的同时坚持基本人权原则</w:t>
      </w:r>
    </w:p>
    <w:p w14:paraId="5CBE00A0">
      <w:pPr>
        <w:numPr>
          <w:ilvl w:val="0"/>
          <w:numId w:val="20"/>
        </w:numPr>
      </w:pPr>
      <w:r>
        <w:rPr>
          <w:b/>
          <w:bCs/>
        </w:rPr>
        <w:t>技术决定论vs文化主体性的关系</w:t>
      </w:r>
      <w:r>
        <w:t>：防止技术逻辑压制文化多样性</w:t>
      </w:r>
    </w:p>
    <w:p w14:paraId="549680DE">
      <w:pPr>
        <w:numPr>
          <w:ilvl w:val="0"/>
          <w:numId w:val="20"/>
        </w:numPr>
      </w:pPr>
      <w:r>
        <w:rPr>
          <w:b/>
          <w:bCs/>
        </w:rPr>
        <w:t>数字鸿沟vs文化公平的矛盾</w:t>
      </w:r>
      <w:r>
        <w:t>：确保所有文化群体都能公平享有AI技术的益处</w:t>
      </w:r>
    </w:p>
    <w:p w14:paraId="33A106B9">
      <w:pPr>
        <w:pStyle w:val="5"/>
      </w:pPr>
      <w:r>
        <w:t>对未来的思考与行动建议</w:t>
      </w:r>
    </w:p>
    <w:p w14:paraId="47F25E9F">
      <w:r>
        <w:rPr>
          <w:b/>
          <w:bCs/>
        </w:rPr>
        <w:t>给政策制定者的建议</w:t>
      </w:r>
    </w:p>
    <w:p w14:paraId="7CE248E7">
      <w:pPr>
        <w:numPr>
          <w:ilvl w:val="0"/>
          <w:numId w:val="21"/>
        </w:numPr>
      </w:pPr>
      <w:r>
        <w:rPr>
          <w:b/>
          <w:bCs/>
        </w:rPr>
        <w:t>建立多元参与机制</w:t>
      </w:r>
      <w:r>
        <w:t>：确保政策制定过程中不同文化群体的声音都能被听到</w:t>
      </w:r>
    </w:p>
    <w:p w14:paraId="4D8BC16D">
      <w:pPr>
        <w:numPr>
          <w:ilvl w:val="0"/>
          <w:numId w:val="21"/>
        </w:numPr>
      </w:pPr>
      <w:r>
        <w:rPr>
          <w:b/>
          <w:bCs/>
        </w:rPr>
        <w:t>重视文化影响评估</w:t>
      </w:r>
      <w:r>
        <w:t>：在引入AI技术时评估其对本地文化的潜在影响</w:t>
      </w:r>
    </w:p>
    <w:p w14:paraId="024C7D41">
      <w:pPr>
        <w:numPr>
          <w:ilvl w:val="0"/>
          <w:numId w:val="21"/>
        </w:numPr>
      </w:pPr>
      <w:r>
        <w:rPr>
          <w:b/>
          <w:bCs/>
        </w:rPr>
        <w:t>促进国际对话合作</w:t>
      </w:r>
      <w:r>
        <w:t>：积极参与全球AI治理对话，分享本国经验和关切</w:t>
      </w:r>
    </w:p>
    <w:p w14:paraId="7A69AAA7">
      <w:pPr>
        <w:numPr>
          <w:ilvl w:val="0"/>
          <w:numId w:val="21"/>
        </w:numPr>
      </w:pPr>
      <w:r>
        <w:rPr>
          <w:b/>
          <w:bCs/>
        </w:rPr>
        <w:t>投资文化适应性研究</w:t>
      </w:r>
      <w:r>
        <w:t>：支持相关技术研发和人才培养</w:t>
      </w:r>
    </w:p>
    <w:p w14:paraId="766DABA1">
      <w:r>
        <w:rPr>
          <w:b/>
          <w:bCs/>
        </w:rPr>
        <w:t>给技术开发者的建议</w:t>
      </w:r>
    </w:p>
    <w:p w14:paraId="75EF5D8E">
      <w:pPr>
        <w:numPr>
          <w:ilvl w:val="0"/>
          <w:numId w:val="21"/>
        </w:numPr>
      </w:pPr>
      <w:r>
        <w:rPr>
          <w:b/>
          <w:bCs/>
        </w:rPr>
        <w:t>树立文化敏感意识</w:t>
      </w:r>
      <w:r>
        <w:t>：在产品设计之初就考虑文化适应性需求</w:t>
      </w:r>
    </w:p>
    <w:p w14:paraId="0D7B1F95">
      <w:pPr>
        <w:numPr>
          <w:ilvl w:val="0"/>
          <w:numId w:val="21"/>
        </w:numPr>
      </w:pPr>
      <w:r>
        <w:rPr>
          <w:b/>
          <w:bCs/>
        </w:rPr>
        <w:t>建立多元化团队</w:t>
      </w:r>
      <w:r>
        <w:t>：确保开发团队具有多样化的文化背景</w:t>
      </w:r>
    </w:p>
    <w:p w14:paraId="0C9A203D">
      <w:pPr>
        <w:numPr>
          <w:ilvl w:val="0"/>
          <w:numId w:val="21"/>
        </w:numPr>
      </w:pPr>
      <w:r>
        <w:rPr>
          <w:b/>
          <w:bCs/>
        </w:rPr>
        <w:t>开展深度用户研究</w:t>
      </w:r>
      <w:r>
        <w:t>：深入理解不同文化用户的真实需求</w:t>
      </w:r>
    </w:p>
    <w:p w14:paraId="06CB7201">
      <w:pPr>
        <w:numPr>
          <w:ilvl w:val="0"/>
          <w:numId w:val="21"/>
        </w:numPr>
      </w:pPr>
      <w:r>
        <w:rPr>
          <w:b/>
          <w:bCs/>
        </w:rPr>
        <w:t>建立反馈改进机制</w:t>
      </w:r>
      <w:r>
        <w:t>：持续收集和响应不同文化用户的反馈</w:t>
      </w:r>
    </w:p>
    <w:p w14:paraId="7D7BD7C6">
      <w:r>
        <w:rPr>
          <w:b/>
          <w:bCs/>
        </w:rPr>
        <w:t>给教育工作者的建议</w:t>
      </w:r>
    </w:p>
    <w:p w14:paraId="23D53085">
      <w:pPr>
        <w:numPr>
          <w:ilvl w:val="0"/>
          <w:numId w:val="21"/>
        </w:numPr>
      </w:pPr>
      <w:r>
        <w:rPr>
          <w:b/>
          <w:bCs/>
        </w:rPr>
        <w:t>培养跨文化素养</w:t>
      </w:r>
      <w:r>
        <w:t>：在AI教育中融入跨文化理解内容</w:t>
      </w:r>
    </w:p>
    <w:p w14:paraId="5429026F">
      <w:pPr>
        <w:numPr>
          <w:ilvl w:val="0"/>
          <w:numId w:val="21"/>
        </w:numPr>
      </w:pPr>
      <w:r>
        <w:rPr>
          <w:b/>
          <w:bCs/>
        </w:rPr>
        <w:t>推广文化包容观念</w:t>
      </w:r>
      <w:r>
        <w:t>：培养学生对文化多样性的理解和尊重</w:t>
      </w:r>
    </w:p>
    <w:p w14:paraId="0FA333C8">
      <w:pPr>
        <w:numPr>
          <w:ilvl w:val="0"/>
          <w:numId w:val="21"/>
        </w:numPr>
      </w:pPr>
      <w:r>
        <w:rPr>
          <w:b/>
          <w:bCs/>
        </w:rPr>
        <w:t>开展国际交流合作</w:t>
      </w:r>
      <w:r>
        <w:t>：促进不同文化背景学生的交流学习</w:t>
      </w:r>
    </w:p>
    <w:p w14:paraId="7A10EBF6">
      <w:pPr>
        <w:numPr>
          <w:ilvl w:val="0"/>
          <w:numId w:val="21"/>
        </w:numPr>
      </w:pPr>
      <w:r>
        <w:rPr>
          <w:b/>
          <w:bCs/>
        </w:rPr>
        <w:t>研究文化适应性技术</w:t>
      </w:r>
      <w:r>
        <w:t>：将其作为重要的研究方向加以推进</w:t>
      </w:r>
    </w:p>
    <w:p w14:paraId="20BEDA23">
      <w:r>
        <w:rPr>
          <w:b/>
          <w:bCs/>
        </w:rPr>
        <w:t>给公众的建议</w:t>
      </w:r>
    </w:p>
    <w:p w14:paraId="73CFD982">
      <w:pPr>
        <w:numPr>
          <w:ilvl w:val="0"/>
          <w:numId w:val="21"/>
        </w:numPr>
      </w:pPr>
      <w:r>
        <w:rPr>
          <w:b/>
          <w:bCs/>
        </w:rPr>
        <w:t>保持开放心态</w:t>
      </w:r>
      <w:r>
        <w:t>：积极了解和接纳不同文化的AI应用方式</w:t>
      </w:r>
    </w:p>
    <w:p w14:paraId="4927088E">
      <w:pPr>
        <w:numPr>
          <w:ilvl w:val="0"/>
          <w:numId w:val="21"/>
        </w:numPr>
      </w:pPr>
      <w:r>
        <w:rPr>
          <w:b/>
          <w:bCs/>
        </w:rPr>
        <w:t>参与公共讨论</w:t>
      </w:r>
      <w:r>
        <w:t>：就AI技术的文化影响发出自己的声音</w:t>
      </w:r>
    </w:p>
    <w:p w14:paraId="6FE20FB5">
      <w:pPr>
        <w:numPr>
          <w:ilvl w:val="0"/>
          <w:numId w:val="21"/>
        </w:numPr>
      </w:pPr>
      <w:r>
        <w:rPr>
          <w:b/>
          <w:bCs/>
        </w:rPr>
        <w:t>维护文化权益</w:t>
      </w:r>
      <w:r>
        <w:t>：当AI系统侵犯文化权益时勇于维权</w:t>
      </w:r>
    </w:p>
    <w:p w14:paraId="3730DD59">
      <w:pPr>
        <w:numPr>
          <w:ilvl w:val="0"/>
          <w:numId w:val="21"/>
        </w:numPr>
      </w:pPr>
      <w:r>
        <w:rPr>
          <w:b/>
          <w:bCs/>
        </w:rPr>
        <w:t>促进文化对话</w:t>
      </w:r>
      <w:r>
        <w:t>：在日常生活中促进不同文化群体的相互理解</w:t>
      </w:r>
    </w:p>
    <w:p w14:paraId="2CEF90D0">
      <w:r>
        <w:t>AI技术的跨文化发展不仅是技术问题，更是关乎人类文明未来的重大议题。在这个过程中，我们既要充分利用AI技术的巨大潜力，也要悉心呵护人类文化的多样性和独特性。只有在技术进步与文化保护之间找到平衡，才能真正实现AI技术为全人类服务的美好愿景。</w:t>
      </w:r>
    </w:p>
    <w:p w14:paraId="37A912A6">
      <w:pPr>
        <w:pStyle w:val="3"/>
      </w:pPr>
      <w:r>
        <w:t>智见未来，共创明天</w:t>
      </w:r>
    </w:p>
    <w:p w14:paraId="3E1253FB">
      <w:r>
        <w:t>回首这一章的探索历程，我们见证了AI技术从实验室走向社会的壮阔图景。从可解释AI的透明化革命到神经符号系统的推理突破，从端侧智能的算力下沉到具身AI的物理觉醒，技术的每一次跃进都在重新定义着人机关系的边界。</w:t>
      </w:r>
    </w:p>
    <w:p w14:paraId="017108DA">
      <w:r>
        <w:t>我们看到了开源社区的协作创新，看到了共创机制的智慧涌现，也看到了未来社会中人与AI和谐共存的美好愿景。从公共服务的人机协同到经济生产的智能重构，从特殊场景的社会实验到跨文化冲突的智慧调适，AI技术正在以前所未有的深度和广度重塑我们的世界。</w:t>
      </w:r>
    </w:p>
    <w:p w14:paraId="4FB5E5C1">
      <w:r>
        <w:t>但这个故事远未结束。正如我们在各个情景中所观察到的，AI技术的发展并非一帆风顺的线性进程，而是充满挑战、需要智慧、考验人性的复杂历程。技术的每一次突破都带来新的可能，也伴随着新的责任；每一个应用场景的成功都激励着我们前行，也提醒着我们保持谦逊和警觉。</w:t>
      </w:r>
    </w:p>
    <w:p w14:paraId="201EE0D0">
      <w:r>
        <w:t>在这个充满不确定性的时代，我们比以往任何时候都更需要智慧——不仅是技术的智慧，更是人文的智慧；不仅是个人的智慧，更是集体的智慧；不仅是当下的智慧，更是面向未来的智慧。</w:t>
      </w:r>
    </w:p>
    <w:p w14:paraId="4B522B39">
      <w:r>
        <w:t>智见未来，意味着我们要用智慧的眼光审视技术发展的方向，确保AI技术的发展符合人类的根本利益和长远福祉。这需要我们超越短期的商业利益和技术竞争，从更长远的历史视角思考AI技术对人类文明的深远影响。</w:t>
      </w:r>
    </w:p>
    <w:p w14:paraId="532EE6D4">
      <w:r>
        <w:t>共创明天，意味着未来不是既定的命运，而是我们共同选择和创造的结果。每一个关于AI应用的决策，每一次对技术伦理的讨论，每一个促进数字包容的努力，都在塑造着我们共同的未来。</w:t>
      </w:r>
    </w:p>
    <w:p w14:paraId="013A1A6B">
      <w:r>
        <w:t>让我们以开放的心态拥抱变化，以批判的思维审视发展，以合作的精神应对挑战。让我们成为AI时代的智慧公民，不仅享受技术带来的便利，更要承担起引导技术发展方向的责任。</w:t>
      </w:r>
    </w:p>
    <w:p w14:paraId="2DCD70E4">
      <w:pPr>
        <w:pStyle w:val="3"/>
      </w:pPr>
      <w:r>
        <w:t>写给读者的话</w:t>
      </w:r>
    </w:p>
    <w:p w14:paraId="2AA03F09">
      <w:r>
        <w:t>==【建议添加表6-18：AI发展关键里程碑及预测时间表】==</w:t>
      </w:r>
    </w:p>
    <w:p w14:paraId="4DF4ACF6">
      <w:r>
        <w:t>亲爱的读者，当你读到这里时，也许正坐在家中的书桌前，也许正在通勤的地铁上，也许正在咖啡馆的角落里。无论你身在何处，AI技术都在以某种方式影响着你的生活——从手机里的智能助手到导航系统的路径规划，从在线购物的商品推荐到社交媒体的内容分发。</w:t>
      </w:r>
    </w:p>
    <w:p w14:paraId="09554A79">
      <w:r>
        <w:t>这一章试图为你描绘AI技术发展的全貌，但我们深知，任何预测都可能被现实超越，任何框架都可能被创新打破。技术的发展常常超出我们最大胆的想象，同时也可能在意想不到的地方遇到阻碍。因此，这一章不是一个确定的答案，而是一个开放的邀请——邀请你成为AI时代的积极参与者，而不仅仅是被动的观察者。</w:t>
      </w:r>
    </w:p>
    <w:p w14:paraId="215EDA88">
      <w:r>
        <w:rPr>
          <w:b/>
          <w:bCs/>
        </w:rPr>
        <w:t>表6-18：AI发展关键里程碑及预测时间表</w:t>
      </w:r>
    </w:p>
    <w:tbl>
      <w:tblPr>
        <w:tblStyle w:val="12"/>
        <w:tblW w:w="1110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2220"/>
        <w:gridCol w:w="2220"/>
        <w:gridCol w:w="2220"/>
        <w:gridCol w:w="2220"/>
        <w:gridCol w:w="2220"/>
      </w:tblGrid>
      <w:tr w14:paraId="2A7174A9">
        <w:trPr>
          <w:trHeight w:val="750" w:hRule="atLeast"/>
        </w:trPr>
        <w:tc>
          <w:tcPr>
            <w:tcW w:w="2220" w:type="dxa"/>
          </w:tcPr>
          <w:p w14:paraId="669B25E3">
            <w:r>
              <w:rPr>
                <w:b/>
                <w:bCs/>
              </w:rPr>
              <w:t>时间节点</w:t>
            </w:r>
          </w:p>
        </w:tc>
        <w:tc>
          <w:tcPr>
            <w:tcW w:w="2220" w:type="dxa"/>
          </w:tcPr>
          <w:p w14:paraId="661D46DF">
            <w:r>
              <w:rPr>
                <w:b/>
                <w:bCs/>
              </w:rPr>
              <w:t>技术里程碑</w:t>
            </w:r>
          </w:p>
        </w:tc>
        <w:tc>
          <w:tcPr>
            <w:tcW w:w="2220" w:type="dxa"/>
          </w:tcPr>
          <w:p w14:paraId="16A9946F">
            <w:r>
              <w:rPr>
                <w:b/>
                <w:bCs/>
              </w:rPr>
              <w:t>社会影响</w:t>
            </w:r>
          </w:p>
        </w:tc>
        <w:tc>
          <w:tcPr>
            <w:tcW w:w="2220" w:type="dxa"/>
          </w:tcPr>
          <w:p w14:paraId="25A0ABDF">
            <w:r>
              <w:rPr>
                <w:b/>
                <w:bCs/>
              </w:rPr>
              <w:t>治理挑战</w:t>
            </w:r>
          </w:p>
        </w:tc>
        <w:tc>
          <w:tcPr>
            <w:tcW w:w="2220" w:type="dxa"/>
          </w:tcPr>
          <w:p w14:paraId="2660061D">
            <w:r>
              <w:rPr>
                <w:b/>
                <w:bCs/>
              </w:rPr>
              <w:t>公众参与重点</w:t>
            </w:r>
          </w:p>
        </w:tc>
      </w:tr>
      <w:tr w14:paraId="4C2BF238">
        <w:trPr>
          <w:trHeight w:val="750" w:hRule="atLeast"/>
        </w:trPr>
        <w:tc>
          <w:tcPr>
            <w:tcW w:w="2220" w:type="dxa"/>
          </w:tcPr>
          <w:p w14:paraId="6A37E08C">
            <w:r>
              <w:t>2024-2025</w:t>
            </w:r>
          </w:p>
        </w:tc>
        <w:tc>
          <w:tcPr>
            <w:tcW w:w="2220" w:type="dxa"/>
          </w:tcPr>
          <w:p w14:paraId="7AA74F11">
            <w:r>
              <w:t>多模态AI普及、可解释性突破</w:t>
            </w:r>
          </w:p>
        </w:tc>
        <w:tc>
          <w:tcPr>
            <w:tcW w:w="2220" w:type="dxa"/>
          </w:tcPr>
          <w:p w14:paraId="5DFA9A0A">
            <w:r>
              <w:t>工作方式变革、教育个性化</w:t>
            </w:r>
          </w:p>
        </w:tc>
        <w:tc>
          <w:tcPr>
            <w:tcW w:w="2220" w:type="dxa"/>
          </w:tcPr>
          <w:p w14:paraId="6C56893E">
            <w:r>
              <w:t>隐私保护、算法偏见</w:t>
            </w:r>
          </w:p>
        </w:tc>
        <w:tc>
          <w:tcPr>
            <w:tcW w:w="2220" w:type="dxa"/>
          </w:tcPr>
          <w:p w14:paraId="6A6EE538">
            <w:r>
              <w:t>数字素养提升</w:t>
            </w:r>
          </w:p>
        </w:tc>
      </w:tr>
      <w:tr w14:paraId="4A4FC81A">
        <w:trPr>
          <w:trHeight w:val="750" w:hRule="atLeast"/>
        </w:trPr>
        <w:tc>
          <w:tcPr>
            <w:tcW w:w="2220" w:type="dxa"/>
          </w:tcPr>
          <w:p w14:paraId="3AFF1A63">
            <w:r>
              <w:t>2026-2027</w:t>
            </w:r>
          </w:p>
        </w:tc>
        <w:tc>
          <w:tcPr>
            <w:tcW w:w="2220" w:type="dxa"/>
          </w:tcPr>
          <w:p w14:paraId="4274C3CD">
            <w:r>
              <w:t>具身AI商业化、量子AI融合</w:t>
            </w:r>
          </w:p>
        </w:tc>
        <w:tc>
          <w:tcPr>
            <w:tcW w:w="2220" w:type="dxa"/>
          </w:tcPr>
          <w:p w14:paraId="7626D1CE">
            <w:r>
              <w:t>制造业自动化、服务业变革</w:t>
            </w:r>
          </w:p>
        </w:tc>
        <w:tc>
          <w:tcPr>
            <w:tcW w:w="2220" w:type="dxa"/>
          </w:tcPr>
          <w:p w14:paraId="288532F7">
            <w:r>
              <w:t>就业转型、安全标准</w:t>
            </w:r>
          </w:p>
        </w:tc>
        <w:tc>
          <w:tcPr>
            <w:tcW w:w="2220" w:type="dxa"/>
          </w:tcPr>
          <w:p w14:paraId="3216ECAF">
            <w:r>
              <w:t>职业技能再培训</w:t>
            </w:r>
          </w:p>
        </w:tc>
      </w:tr>
      <w:tr w14:paraId="183BD959">
        <w:trPr>
          <w:trHeight w:val="750" w:hRule="atLeast"/>
        </w:trPr>
        <w:tc>
          <w:tcPr>
            <w:tcW w:w="2220" w:type="dxa"/>
          </w:tcPr>
          <w:p w14:paraId="5D39CACC">
            <w:r>
              <w:t>2028-2030</w:t>
            </w:r>
          </w:p>
        </w:tc>
        <w:tc>
          <w:tcPr>
            <w:tcW w:w="2220" w:type="dxa"/>
          </w:tcPr>
          <w:p w14:paraId="4673A936">
            <w:r>
              <w:t>通用AI雏形、脑机接口突破</w:t>
            </w:r>
          </w:p>
        </w:tc>
        <w:tc>
          <w:tcPr>
            <w:tcW w:w="2220" w:type="dxa"/>
          </w:tcPr>
          <w:p w14:paraId="764ACD8A">
            <w:r>
              <w:t>科研加速、医疗革命</w:t>
            </w:r>
          </w:p>
        </w:tc>
        <w:tc>
          <w:tcPr>
            <w:tcW w:w="2220" w:type="dxa"/>
          </w:tcPr>
          <w:p w14:paraId="532D09C1">
            <w:r>
              <w:t>人机边界、伦理标准</w:t>
            </w:r>
          </w:p>
        </w:tc>
        <w:tc>
          <w:tcPr>
            <w:tcW w:w="2220" w:type="dxa"/>
          </w:tcPr>
          <w:p w14:paraId="30EF368C">
            <w:r>
              <w:t>价值观重塑讨论</w:t>
            </w:r>
          </w:p>
        </w:tc>
      </w:tr>
      <w:tr w14:paraId="2B38AD7C">
        <w:trPr>
          <w:trHeight w:val="750" w:hRule="atLeast"/>
        </w:trPr>
        <w:tc>
          <w:tcPr>
            <w:tcW w:w="2220" w:type="dxa"/>
          </w:tcPr>
          <w:p w14:paraId="0BBC9049">
            <w:r>
              <w:t>2031-2035</w:t>
            </w:r>
          </w:p>
        </w:tc>
        <w:tc>
          <w:tcPr>
            <w:tcW w:w="2220" w:type="dxa"/>
          </w:tcPr>
          <w:p w14:paraId="51E7471B">
            <w:r>
              <w:t>自主进化AI、文化智能系统</w:t>
            </w:r>
          </w:p>
        </w:tc>
        <w:tc>
          <w:tcPr>
            <w:tcW w:w="2220" w:type="dxa"/>
          </w:tcPr>
          <w:p w14:paraId="4B64EABB">
            <w:r>
              <w:t>社会治理重构、文化创新</w:t>
            </w:r>
          </w:p>
        </w:tc>
        <w:tc>
          <w:tcPr>
            <w:tcW w:w="2220" w:type="dxa"/>
          </w:tcPr>
          <w:p w14:paraId="1280CED2">
            <w:r>
              <w:t>全球协调、文化保护</w:t>
            </w:r>
          </w:p>
        </w:tc>
        <w:tc>
          <w:tcPr>
            <w:tcW w:w="2220" w:type="dxa"/>
          </w:tcPr>
          <w:p w14:paraId="629E162E">
            <w:r>
              <w:t>全球公民意识</w:t>
            </w:r>
          </w:p>
        </w:tc>
      </w:tr>
    </w:tbl>
    <w:p w14:paraId="5B4974E1">
      <w:r>
        <w:t>我们生活在一个前所未有的时代。人类历史上从未有过如此强大的工具，也从未面临如此复杂的挑战。AI技术给我们带来了提高效率、改善生活、解决全球性问题的巨大潜力，但也要求我们重新思考工作的意义、教育的目标、治理的方式、甚至人类存在的价值。</w:t>
      </w:r>
    </w:p>
    <w:p w14:paraId="7AB9E1B2">
      <w:r>
        <w:t>作为这个时代的见证者和参与者，我们每个人都有责任思考：我们希望生活在一个怎样的AI社会中？我们如何确保技术发展符合人类的价值观和福祉？我们如何在享受技术便利的同时，保持人类的尊严和自主性？</w:t>
      </w:r>
    </w:p>
    <w:p w14:paraId="61F532E2">
      <w:r>
        <w:t>这些问题没有标准答案，需要我们在实践中不断探索、试错、调整。但有一点是确定的：未来不是既定的命运，而是我们共同选择和创造的结果。</w:t>
      </w:r>
    </w:p>
    <w:p w14:paraId="22F9A93C">
      <w:r>
        <w:rPr>
          <w:b/>
          <w:bCs/>
        </w:rPr>
        <w:t>你的参与方式</w:t>
      </w:r>
    </w:p>
    <w:p w14:paraId="6427FF1A">
      <w:r>
        <w:t>作为AI时代的公民，你可以通过多种方式参与到这个历史进程中：</w:t>
      </w:r>
    </w:p>
    <w:p w14:paraId="5CFD61EB">
      <w:pPr>
        <w:numPr>
          <w:ilvl w:val="0"/>
          <w:numId w:val="22"/>
        </w:numPr>
      </w:pPr>
      <w:r>
        <w:rPr>
          <w:b/>
          <w:bCs/>
        </w:rPr>
        <w:t>保持学习和思考</w:t>
      </w:r>
      <w:r>
        <w:t>：关注AI技术的发展动态，思考其对个人和社会的影响</w:t>
      </w:r>
    </w:p>
    <w:p w14:paraId="7BC59CD6">
      <w:pPr>
        <w:numPr>
          <w:ilvl w:val="0"/>
          <w:numId w:val="22"/>
        </w:numPr>
      </w:pPr>
      <w:r>
        <w:rPr>
          <w:b/>
          <w:bCs/>
        </w:rPr>
        <w:t>参与公共讨论</w:t>
      </w:r>
      <w:r>
        <w:t>：在社交媒体、社区活动、工作场所中分享你的观点和关切</w:t>
      </w:r>
    </w:p>
    <w:p w14:paraId="643BD433">
      <w:pPr>
        <w:numPr>
          <w:ilvl w:val="0"/>
          <w:numId w:val="22"/>
        </w:numPr>
      </w:pPr>
      <w:r>
        <w:rPr>
          <w:b/>
          <w:bCs/>
        </w:rPr>
        <w:t>要求透明和问责</w:t>
      </w:r>
      <w:r>
        <w:t>：对使用AI技术的产品和服务提出透明度要求</w:t>
      </w:r>
    </w:p>
    <w:p w14:paraId="62163FC6">
      <w:pPr>
        <w:numPr>
          <w:ilvl w:val="0"/>
          <w:numId w:val="22"/>
        </w:numPr>
      </w:pPr>
      <w:r>
        <w:rPr>
          <w:b/>
          <w:bCs/>
        </w:rPr>
        <w:t>支持负责任的创新</w:t>
      </w:r>
      <w:r>
        <w:t>：选择那些重视伦理和社会责任的AI产品和公司</w:t>
      </w:r>
    </w:p>
    <w:p w14:paraId="305FBC79">
      <w:pPr>
        <w:numPr>
          <w:ilvl w:val="0"/>
          <w:numId w:val="22"/>
        </w:numPr>
      </w:pPr>
      <w:r>
        <w:rPr>
          <w:b/>
          <w:bCs/>
        </w:rPr>
        <w:t>培养下一代</w:t>
      </w:r>
      <w:r>
        <w:t>：帮助年轻人理解AI技术，培养批判性思维和价值判断能力</w:t>
      </w:r>
    </w:p>
    <w:p w14:paraId="0EE67FF5">
      <w:r>
        <w:rPr>
          <w:b/>
          <w:bCs/>
        </w:rPr>
        <w:t>面向未来的思考</w:t>
      </w:r>
    </w:p>
    <w:p w14:paraId="4F005F68">
      <w:r>
        <w:t>当我们展望未来时，有几个重要的问题值得持续思考：</w:t>
      </w:r>
    </w:p>
    <w:p w14:paraId="604A900A">
      <w:pPr>
        <w:numPr>
          <w:ilvl w:val="0"/>
          <w:numId w:val="3"/>
        </w:numPr>
      </w:pPr>
      <w:r>
        <w:rPr>
          <w:b/>
          <w:bCs/>
        </w:rPr>
        <w:t>人类的独特价值是什么？</w:t>
      </w:r>
      <w:r>
        <w:t xml:space="preserve"> 在AI能力不断增强的时代，我们需要重新定义人类的独特价值和不可替代性。</w:t>
      </w:r>
    </w:p>
    <w:p w14:paraId="15F6A4CD">
      <w:pPr>
        <w:numPr>
          <w:ilvl w:val="0"/>
          <w:numId w:val="3"/>
        </w:numPr>
      </w:pPr>
      <w:r>
        <w:rPr>
          <w:b/>
          <w:bCs/>
        </w:rPr>
        <w:t>如何平衡效率与公平？</w:t>
      </w:r>
      <w:r>
        <w:t xml:space="preserve"> AI技术能够大幅提高效率，但我们需要确保这种效率的提升不以牺牲社会公平为代价。</w:t>
      </w:r>
    </w:p>
    <w:p w14:paraId="7B947701">
      <w:pPr>
        <w:numPr>
          <w:ilvl w:val="0"/>
          <w:numId w:val="3"/>
        </w:numPr>
      </w:pPr>
      <w:r>
        <w:rPr>
          <w:b/>
          <w:bCs/>
        </w:rPr>
        <w:t>如何保护多样性？</w:t>
      </w:r>
      <w:r>
        <w:t xml:space="preserve"> 在AI技术标准化的趋势下，我们如何保护文化多样性、价值观多元化和个人独特性？</w:t>
      </w:r>
    </w:p>
    <w:p w14:paraId="2CA2B4E1">
      <w:pPr>
        <w:numPr>
          <w:ilvl w:val="0"/>
          <w:numId w:val="3"/>
        </w:numPr>
      </w:pPr>
      <w:r>
        <w:rPr>
          <w:b/>
          <w:bCs/>
        </w:rPr>
        <w:t>如何应对不确定性？</w:t>
      </w:r>
      <w:r>
        <w:t xml:space="preserve"> AI技术的发展充满不确定性，我们需要培养适应变化和应对未知的能力。</w:t>
      </w:r>
    </w:p>
    <w:p w14:paraId="2F080381">
      <w:r>
        <w:t>让我们以开放的心态拥抱变化，以批判的思维审视发展，以合作的精神应对挑战。让我们成为AI时代的智慧公民，不仅享受技术带来的便利，更要承担起引导技术发展方向的责任。</w:t>
      </w:r>
    </w:p>
    <w:p w14:paraId="6D7DF6F7">
      <w:r>
        <w:t>智见未来，共创明天。这不仅是一个愿景，更是一个行动的号召。未来的故事正在开始，而你，就是这个故事的主角。</w:t>
      </w:r>
    </w:p>
    <w:p w14:paraId="133712CF">
      <w:r>
        <w:t>在这个快速变化的时代，让我们携手前行，用智慧照亮前路，用责任守护初心，用创新开拓未来。因为我们深信，只有当技术发展与人类福祉同向而行时，我们才能真正迎来一个更加美好、更加智慧、更加包容的明天。</w:t>
      </w:r>
    </w:p>
    <w:sectPr>
      <w:pgSz w:w="15786" w:h="16838"/>
      <w:pgMar w:top="1440" w:right="5683" w:bottom="1440" w:left="1803" w:header="13" w:footer="13" w:gutter="0"/>
      <w:cols w:space="0" w:num="1"/>
      <w:docGrid w:type="lines" w:linePitch="24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sj-zsq" w:date="2025-07-08T08:27:00Z" w:initials="j">
    <w:p w14:paraId="13FD407E">
      <w:pPr>
        <w:pStyle w:val="8"/>
      </w:pPr>
      <w:r>
        <w:t>请补充内容简介文字，介绍本书主要内容、特色及读者对象等，二三百字即可</w:t>
      </w:r>
    </w:p>
  </w:comment>
  <w:comment w:id="1" w:author="jsj-zsq" w:date="2025-07-08T08:43:00Z" w:initials="j">
    <w:p w14:paraId="4E1A2877">
      <w:pPr>
        <w:pStyle w:val="8"/>
      </w:pPr>
      <w:r>
        <w:t>此类型的问题，</w:t>
      </w:r>
      <w:r>
        <w:rPr>
          <w:b/>
        </w:rPr>
        <w:t>句末要加句号，全书统一处理</w:t>
      </w:r>
      <w:r>
        <w:t>。</w:t>
      </w:r>
    </w:p>
  </w:comment>
  <w:comment w:id="2" w:author="jsj-zsq" w:date="2025-07-08T08:43:00Z" w:initials="j">
    <w:p w14:paraId="1866D74B">
      <w:pPr>
        <w:pStyle w:val="8"/>
        <w:rPr>
          <w:rFonts w:hint="eastAsia"/>
        </w:rPr>
      </w:pPr>
      <w:r>
        <w:t>逻辑序号用法不规范。逻辑序号的用法规则如下（以第</w:t>
      </w:r>
      <w:r>
        <w:rPr>
          <w:rFonts w:hint="eastAsia"/>
        </w:rPr>
        <w:t>1章为例进行说明，后面章节参照执行</w:t>
      </w:r>
      <w:r>
        <w:t>）：</w:t>
      </w:r>
    </w:p>
    <w:p w14:paraId="1A8A29F9">
      <w:pPr>
        <w:pStyle w:val="8"/>
        <w:widowControl w:val="0"/>
        <w:numPr>
          <w:ilvl w:val="0"/>
          <w:numId w:val="2"/>
        </w:numPr>
        <w:topLinePunct/>
        <w:adjustRightInd w:val="0"/>
        <w:textAlignment w:val="auto"/>
        <w:rPr>
          <w:rFonts w:hint="eastAsia"/>
        </w:rPr>
      </w:pPr>
      <w:r>
        <w:rPr>
          <w:rFonts w:hint="eastAsia"/>
        </w:rPr>
        <w:t xml:space="preserve">  XXXXX  </w:t>
      </w:r>
    </w:p>
    <w:p w14:paraId="22F35EA4">
      <w:pPr>
        <w:pStyle w:val="8"/>
        <w:rPr>
          <w:rFonts w:hint="eastAsia"/>
        </w:rPr>
      </w:pPr>
      <w:r>
        <w:rPr>
          <w:rFonts w:hint="eastAsia"/>
        </w:rPr>
        <w:t xml:space="preserve">   1.1  XXXXX</w:t>
      </w:r>
    </w:p>
    <w:p w14:paraId="6C9DBBD0">
      <w:pPr>
        <w:pStyle w:val="8"/>
        <w:rPr>
          <w:rFonts w:hint="eastAsia"/>
        </w:rPr>
      </w:pPr>
      <w:r>
        <w:rPr>
          <w:rFonts w:hint="eastAsia"/>
        </w:rPr>
        <w:t xml:space="preserve">     1.1.1 XXXX</w:t>
      </w:r>
    </w:p>
    <w:p w14:paraId="1781A6E4">
      <w:pPr>
        <w:pStyle w:val="8"/>
        <w:rPr>
          <w:rFonts w:hint="eastAsia"/>
        </w:rPr>
      </w:pPr>
      <w:r>
        <w:rPr>
          <w:rFonts w:hint="eastAsia"/>
        </w:rPr>
        <w:t xml:space="preserve">     1. XXX（粗体、后面不接文字）</w:t>
      </w:r>
    </w:p>
    <w:p w14:paraId="23EB3B08">
      <w:pPr>
        <w:pStyle w:val="8"/>
        <w:ind w:firstLine="435"/>
        <w:rPr>
          <w:rFonts w:hint="eastAsia"/>
        </w:rPr>
      </w:pPr>
      <w:r>
        <w:rPr>
          <w:rFonts w:hint="eastAsia"/>
        </w:rPr>
        <w:t xml:space="preserve">    （1）XXX（后面不接文字）</w:t>
      </w:r>
    </w:p>
    <w:p w14:paraId="4A1E447B">
      <w:pPr>
        <w:pStyle w:val="8"/>
        <w:ind w:firstLine="435"/>
        <w:rPr>
          <w:rFonts w:hint="eastAsia"/>
        </w:rPr>
      </w:pPr>
      <w:r>
        <w:rPr>
          <w:rFonts w:hint="eastAsia"/>
        </w:rPr>
        <w:t xml:space="preserve">     1）XXX。（标题后面用句号，且后面要接排文字）</w:t>
      </w:r>
    </w:p>
    <w:p w14:paraId="4658F5B8">
      <w:pPr>
        <w:pStyle w:val="8"/>
        <w:ind w:firstLine="435"/>
        <w:rPr>
          <w:rFonts w:hint="eastAsia"/>
        </w:rPr>
      </w:pPr>
      <w:r>
        <w:rPr>
          <w:rFonts w:hint="eastAsia"/>
        </w:rPr>
        <w:t xml:space="preserve">     不同形式项目符号。 </w:t>
      </w:r>
    </w:p>
    <w:p w14:paraId="6FE35165">
      <w:pPr>
        <w:pStyle w:val="8"/>
        <w:rPr>
          <w:rFonts w:hint="eastAsia"/>
        </w:rPr>
      </w:pPr>
      <w:r>
        <w:rPr>
          <w:rFonts w:hint="eastAsia"/>
        </w:rPr>
        <w:t>具体到此处，</w:t>
      </w:r>
      <w:r>
        <w:rPr>
          <w:rFonts w:hint="eastAsia"/>
          <w:b/>
          <w:color w:val="FF0000"/>
        </w:rPr>
        <w:t>应该用单括号1）或者项目符号</w:t>
      </w:r>
      <w:r>
        <w:rPr>
          <w:rFonts w:hint="eastAsia"/>
        </w:rPr>
        <w:t>，不建议直接用数字1来编号。同时，下面</w:t>
      </w:r>
      <w:r>
        <w:rPr>
          <w:rFonts w:hint="eastAsia"/>
          <w:color w:val="FF0000"/>
        </w:rPr>
        <w:t>“</w:t>
      </w:r>
      <w:r>
        <w:rPr>
          <w:rFonts w:hint="eastAsia"/>
          <w:b/>
          <w:color w:val="FF0000"/>
        </w:rPr>
        <w:t>不同之处”的排序序号不能接排上面“相似之处”的</w:t>
      </w:r>
      <w:r>
        <w:rPr>
          <w:rFonts w:hint="eastAsia"/>
        </w:rPr>
        <w:t>，应该单独区分开。</w:t>
      </w:r>
    </w:p>
    <w:p w14:paraId="67C64504">
      <w:pPr>
        <w:pStyle w:val="8"/>
        <w:rPr>
          <w:rFonts w:hint="eastAsia"/>
        </w:rPr>
      </w:pPr>
    </w:p>
    <w:p w14:paraId="70595B13">
      <w:pPr>
        <w:pStyle w:val="8"/>
        <w:rPr>
          <w:b/>
        </w:rPr>
      </w:pPr>
      <w:r>
        <w:rPr>
          <w:rFonts w:hint="eastAsia"/>
          <w:b/>
        </w:rPr>
        <w:t>后文如有同样问题，请统一修改，不再一一标注。</w:t>
      </w:r>
    </w:p>
  </w:comment>
  <w:comment w:id="3" w:author="jsj-zsq" w:date="2025-07-08T08:45:00Z" w:initials="j">
    <w:p w14:paraId="2987221C">
      <w:pPr>
        <w:pStyle w:val="8"/>
      </w:pPr>
      <w:r>
        <w:t>此类型文字建议前面加</w:t>
      </w:r>
      <w:r>
        <w:rPr>
          <w:rFonts w:hint="eastAsia"/>
        </w:rPr>
        <w:t xml:space="preserve"> 项目符号  ，否则容易乱。</w:t>
      </w:r>
    </w:p>
  </w:comment>
  <w:comment w:id="4" w:author="jsj-zsq" w:date="2025-07-08T08:50:00Z" w:initials="j">
    <w:p w14:paraId="3B2BE30A">
      <w:pPr>
        <w:pStyle w:val="8"/>
        <w:rPr>
          <w:rFonts w:hint="eastAsia"/>
        </w:rPr>
      </w:pPr>
      <w:r>
        <w:t>此处连续出现两个相同层级标题？“数据的类型与特征”下面没有具体文字</w:t>
      </w:r>
      <w:r>
        <w:rPr>
          <w:rFonts w:hint="eastAsia"/>
        </w:rPr>
        <w:t>？如果“结构化数据”为其下面的内容，那么“数据的类型与特征”字号应大于下面标题，以示区分。</w:t>
      </w:r>
    </w:p>
    <w:p w14:paraId="292B59A0">
      <w:pPr>
        <w:pStyle w:val="8"/>
      </w:pPr>
      <w:r>
        <w:rPr>
          <w:rFonts w:hint="eastAsia"/>
        </w:rPr>
        <w:t>注意，</w:t>
      </w:r>
      <w:r>
        <w:rPr>
          <w:rFonts w:hint="eastAsia"/>
          <w:b/>
        </w:rPr>
        <w:t>全书这类情况请仔细核查处理</w:t>
      </w:r>
      <w:r>
        <w:rPr>
          <w:rFonts w:hint="eastAsia"/>
        </w:rPr>
        <w:t>，因为本书没有具体二级、三级标题的序号，只能通过字号区分，所以一定要核查清楚，否则后期排版处理会乱套。</w:t>
      </w:r>
    </w:p>
  </w:comment>
  <w:comment w:id="5" w:author="jsj-zsq" w:date="2025-07-08T08:55:00Z" w:initials="j">
    <w:p w14:paraId="6C08973E">
      <w:pPr>
        <w:pStyle w:val="8"/>
      </w:pPr>
      <w:r>
        <w:t>图片不能正常显示，请全书核查此类情况。</w:t>
      </w:r>
    </w:p>
  </w:comment>
  <w:comment w:id="6" w:author="jsj-zsq" w:date="2025-07-08T08:57:00Z" w:initials="j">
    <w:p w14:paraId="0CE05016">
      <w:pPr>
        <w:pStyle w:val="8"/>
      </w:pPr>
      <w:r>
        <w:t>此类型文字是什么？是否有必要显示？请统一核查</w:t>
      </w:r>
    </w:p>
  </w:comment>
  <w:comment w:id="7" w:author="jsj-zsq" w:date="2025-07-08T09:01:00Z" w:initials="j">
    <w:p w14:paraId="05FE2B0F">
      <w:pPr>
        <w:pStyle w:val="8"/>
      </w:pPr>
      <w:r>
        <w:t>此类型文字不建议出现在正文中，如非出现，按参考文献等处理，但要注意</w:t>
      </w:r>
      <w:r>
        <w:rPr>
          <w:rFonts w:hint="eastAsia"/>
        </w:rPr>
        <w:t>不同类型参考文献的格式问题。</w:t>
      </w:r>
    </w:p>
  </w:comment>
  <w:comment w:id="8" w:author="jsj-zsq" w:date="2025-07-08T09:09:00Z" w:initials="j">
    <w:p w14:paraId="13CF0E74">
      <w:pPr>
        <w:pStyle w:val="8"/>
        <w:rPr>
          <w:rFonts w:hint="eastAsia"/>
        </w:rPr>
      </w:pPr>
      <w:r>
        <w:t>参考文献要在每章最后或者全书最后统一出现，不要在正文中出现，请统一处理。</w:t>
      </w:r>
    </w:p>
    <w:p w14:paraId="0A730D06">
      <w:pPr>
        <w:pStyle w:val="8"/>
        <w:rPr>
          <w:rFonts w:hint="eastAsia"/>
        </w:rPr>
      </w:pPr>
      <w:r>
        <w:rPr>
          <w:rFonts w:hint="eastAsia"/>
        </w:rPr>
        <w:t>网站类参考文献格式如下：</w:t>
      </w:r>
    </w:p>
    <w:p w14:paraId="0397C61A">
      <w:pPr>
        <w:pStyle w:val="8"/>
        <w:rPr>
          <w:rFonts w:hint="eastAsia"/>
          <w:b/>
        </w:rPr>
      </w:pPr>
      <w:r>
        <w:rPr>
          <w:rFonts w:hint="eastAsia"/>
          <w:b/>
        </w:rPr>
        <w:t>作者. 文章名.【EB/OL】.（文章发布时间）【文章引用时间】.具体网址链接.</w:t>
      </w:r>
    </w:p>
    <w:p w14:paraId="0B01475B">
      <w:pPr>
        <w:pStyle w:val="8"/>
        <w:rPr>
          <w:b/>
        </w:rPr>
      </w:pPr>
      <w:r>
        <w:rPr>
          <w:rFonts w:hint="eastAsia"/>
          <w:b/>
        </w:rPr>
        <w:t>其他类型参考文献格式比较简单，可从网上查询</w:t>
      </w:r>
    </w:p>
  </w:comment>
  <w:comment w:id="9" w:author="jsj-zsq" w:date="2025-07-08T09:10:00Z" w:initials="j">
    <w:p w14:paraId="39AEE318">
      <w:pPr>
        <w:pStyle w:val="8"/>
      </w:pPr>
      <w:r>
        <w:t>建议加项目符号。全书统一处理</w:t>
      </w:r>
    </w:p>
  </w:comment>
  <w:comment w:id="10" w:author="jsj-zsq" w:date="2025-07-08T09:28:00Z" w:initials="j">
    <w:p w14:paraId="0B328AB9">
      <w:pPr>
        <w:pStyle w:val="8"/>
        <w:rPr>
          <w:rFonts w:hint="eastAsia"/>
        </w:rPr>
      </w:pPr>
      <w:r>
        <w:t>表格要加表题、表号，同时要在其前面的正文中有指引语句，表格序号类似图号，按每章单独计序</w:t>
      </w:r>
    </w:p>
    <w:p w14:paraId="22D855DF">
      <w:pPr>
        <w:pStyle w:val="8"/>
        <w:rPr>
          <w:rFonts w:hint="eastAsia"/>
        </w:rPr>
      </w:pPr>
    </w:p>
    <w:p w14:paraId="38FD8EF8">
      <w:pPr>
        <w:pStyle w:val="8"/>
      </w:pPr>
      <w:r>
        <w:rPr>
          <w:rFonts w:hint="eastAsia"/>
        </w:rPr>
        <w:t>全书此类情况统一处理</w:t>
      </w:r>
    </w:p>
  </w:comment>
  <w:comment w:id="11" w:author="jsj-zsq" w:date="2025-07-08T09:35:00Z" w:initials="j">
    <w:p w14:paraId="48FEC896">
      <w:pPr>
        <w:pStyle w:val="8"/>
      </w:pPr>
      <w:r>
        <w:t>表格的形式要统一，全书处理</w:t>
      </w:r>
    </w:p>
  </w:comment>
  <w:comment w:id="12" w:author="jsj-zsq" w:date="2025-07-08T09:37:00Z" w:initials="j">
    <w:p w14:paraId="0953F6BD">
      <w:pPr>
        <w:pStyle w:val="8"/>
        <w:rPr>
          <w:rFonts w:hint="eastAsia"/>
        </w:rPr>
      </w:pPr>
      <w:r>
        <w:t>这种代码示例型文字，建议用区别于正文的字体显示，提升阅读体验。</w:t>
      </w:r>
    </w:p>
    <w:p w14:paraId="585986BE">
      <w:pPr>
        <w:pStyle w:val="8"/>
      </w:pPr>
      <w:r>
        <w:rPr>
          <w:rFonts w:hint="eastAsia"/>
        </w:rPr>
        <w:t>全书此类问题统一处理</w:t>
      </w:r>
    </w:p>
  </w:comment>
  <w:comment w:id="13" w:author="jsj-zsq" w:date="2025-07-08T09:44:00Z" w:initials="j">
    <w:p w14:paraId="62D0B6F7">
      <w:pPr>
        <w:pStyle w:val="8"/>
        <w:rPr>
          <w:rFonts w:hint="eastAsia"/>
        </w:rPr>
      </w:pPr>
      <w:r>
        <w:t>此几段内容是否为并列关系，对开放创新平台的解释？如是，建议前面加项目符号等，逻辑层次结构更清晰。</w:t>
      </w:r>
    </w:p>
    <w:p w14:paraId="71B41C08">
      <w:pPr>
        <w:pStyle w:val="8"/>
      </w:pPr>
      <w:r>
        <w:rPr>
          <w:rFonts w:hint="eastAsia"/>
        </w:rPr>
        <w:t>仔细核查全书此类问题，要统一处理</w:t>
      </w:r>
    </w:p>
  </w:comment>
  <w:comment w:id="14" w:author="jsj-zsq" w:date="2025-07-08T09:46:00Z" w:initials="j">
    <w:p w14:paraId="4D1D3542">
      <w:pPr>
        <w:pStyle w:val="8"/>
      </w:pPr>
      <w:r>
        <w:t>图表建议</w:t>
      </w:r>
      <w:r>
        <w:rPr>
          <w:rFonts w:hint="eastAsia"/>
        </w:rPr>
        <w:t xml:space="preserve"> 从何而来？统一处理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3FD407E" w15:done="0"/>
  <w15:commentEx w15:paraId="4E1A2877" w15:done="0"/>
  <w15:commentEx w15:paraId="70595B13" w15:done="0"/>
  <w15:commentEx w15:paraId="2987221C" w15:done="0"/>
  <w15:commentEx w15:paraId="292B59A0" w15:done="0"/>
  <w15:commentEx w15:paraId="6C08973E" w15:done="0"/>
  <w15:commentEx w15:paraId="0CE05016" w15:done="0"/>
  <w15:commentEx w15:paraId="05FE2B0F" w15:done="0"/>
  <w15:commentEx w15:paraId="0B01475B" w15:done="0"/>
  <w15:commentEx w15:paraId="39AEE318" w15:done="0"/>
  <w15:commentEx w15:paraId="38FD8EF8" w15:done="0"/>
  <w15:commentEx w15:paraId="48FEC896" w15:done="0"/>
  <w15:commentEx w15:paraId="585986BE" w15:done="0"/>
  <w15:commentEx w15:paraId="71B41C08" w15:done="0"/>
  <w15:commentEx w15:paraId="4D1D35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Segoe UI Emoji">
    <w:altName w:val="Apple Color Emoji"/>
    <w:panose1 w:val="020B0502040204020203"/>
    <w:charset w:val="00"/>
    <w:family w:val="swiss"/>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Apple Color Emoji">
    <w:panose1 w:val="00000000000000000000"/>
    <w:charset w:val="00"/>
    <w:family w:val="auto"/>
    <w:pitch w:val="default"/>
    <w:sig w:usb0="00000003" w:usb1="18000000" w:usb2="14000000" w:usb3="00000000" w:csb0="0000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75122"/>
    <w:multiLevelType w:val="multilevel"/>
    <w:tmpl w:val="01775122"/>
    <w:lvl w:ilvl="0" w:tentative="0">
      <w:start w:val="1"/>
      <w:numFmt w:val="decimal"/>
      <w:lvlText w:val="第%1章"/>
      <w:lvlJc w:val="left"/>
      <w:pPr>
        <w:ind w:left="1265" w:hanging="84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20000001"/>
    <w:multiLevelType w:val="singleLevel"/>
    <w:tmpl w:val="20000001"/>
    <w:lvl w:ilvl="0" w:tentative="0">
      <w:start w:val="1"/>
      <w:numFmt w:val="decimal"/>
      <w:pStyle w:val="21"/>
      <w:suff w:val="space"/>
      <w:lvlText w:val="%1 "/>
      <w:lvlJc w:val="right"/>
      <w:rPr>
        <w:rFonts w:ascii="微软雅黑" w:hAnsi="微软雅黑" w:eastAsia="微软雅黑" w:cs="微软雅黑"/>
        <w:color w:val="C0C6CF"/>
        <w:sz w:val="16"/>
      </w:rPr>
    </w:lvl>
  </w:abstractNum>
  <w:abstractNum w:abstractNumId="2">
    <w:nsid w:val="20000002"/>
    <w:multiLevelType w:val="multilevel"/>
    <w:tmpl w:val="20000002"/>
    <w:lvl w:ilvl="0" w:tentative="0">
      <w:start w:val="1"/>
      <w:numFmt w:val="bullet"/>
      <w:lvlText w:val=""/>
      <w:lvlJc w:val="left"/>
      <w:pPr>
        <w:ind w:left="420" w:hanging="420"/>
      </w:pPr>
      <w:rPr>
        <w:rFonts w:ascii="Wingdings" w:hAnsi="Wingdings" w:eastAsia="Wingdings" w:cs="Wingdings"/>
      </w:rPr>
    </w:lvl>
    <w:lvl w:ilvl="1" w:tentative="0">
      <w:start w:val="1"/>
      <w:numFmt w:val="bullet"/>
      <w:lvlText w:val="¢"/>
      <w:lvlJc w:val="left"/>
      <w:pPr>
        <w:ind w:left="840" w:hanging="420"/>
      </w:pPr>
      <w:rPr>
        <w:rFonts w:ascii="Wingdings" w:hAnsi="Wingdings" w:eastAsia="Wingdings" w:cs="Wingdings"/>
      </w:rPr>
    </w:lvl>
    <w:lvl w:ilvl="2" w:tentative="0">
      <w:start w:val="1"/>
      <w:numFmt w:val="bullet"/>
      <w:lvlText w:val=""/>
      <w:lvlJc w:val="left"/>
      <w:pPr>
        <w:ind w:left="1260" w:hanging="420"/>
      </w:pPr>
      <w:rPr>
        <w:rFonts w:ascii="Wingdings" w:hAnsi="Wingdings" w:eastAsia="Wingdings" w:cs="Wingdings"/>
      </w:rPr>
    </w:lvl>
    <w:lvl w:ilvl="3" w:tentative="0">
      <w:start w:val="1"/>
      <w:numFmt w:val="bullet"/>
      <w:lvlText w:val=""/>
      <w:lvlJc w:val="left"/>
      <w:pPr>
        <w:ind w:left="1680" w:hanging="420"/>
      </w:pPr>
      <w:rPr>
        <w:rFonts w:ascii="Wingdings" w:hAnsi="Wingdings" w:eastAsia="Wingdings" w:cs="Wingdings"/>
      </w:rPr>
    </w:lvl>
    <w:lvl w:ilvl="4" w:tentative="0">
      <w:start w:val="1"/>
      <w:numFmt w:val="bullet"/>
      <w:lvlText w:val="¢"/>
      <w:lvlJc w:val="left"/>
      <w:pPr>
        <w:ind w:left="2100" w:hanging="420"/>
      </w:pPr>
      <w:rPr>
        <w:rFonts w:ascii="Wingdings" w:hAnsi="Wingdings" w:eastAsia="Wingdings" w:cs="Wingdings"/>
      </w:rPr>
    </w:lvl>
    <w:lvl w:ilvl="5" w:tentative="0">
      <w:start w:val="1"/>
      <w:numFmt w:val="bullet"/>
      <w:lvlText w:val=""/>
      <w:lvlJc w:val="left"/>
      <w:pPr>
        <w:ind w:left="2520" w:hanging="420"/>
      </w:pPr>
      <w:rPr>
        <w:rFonts w:ascii="Wingdings" w:hAnsi="Wingdings" w:eastAsia="Wingdings" w:cs="Wingdings"/>
      </w:rPr>
    </w:lvl>
    <w:lvl w:ilvl="6" w:tentative="0">
      <w:start w:val="1"/>
      <w:numFmt w:val="bullet"/>
      <w:lvlText w:val=""/>
      <w:lvlJc w:val="left"/>
      <w:pPr>
        <w:ind w:left="2940" w:hanging="420"/>
      </w:pPr>
      <w:rPr>
        <w:rFonts w:ascii="Wingdings" w:hAnsi="Wingdings" w:eastAsia="Wingdings" w:cs="Wingdings"/>
      </w:rPr>
    </w:lvl>
    <w:lvl w:ilvl="7" w:tentative="0">
      <w:start w:val="1"/>
      <w:numFmt w:val="bullet"/>
      <w:lvlText w:val="¢"/>
      <w:lvlJc w:val="left"/>
      <w:pPr>
        <w:ind w:left="3360" w:hanging="420"/>
      </w:pPr>
      <w:rPr>
        <w:rFonts w:ascii="Wingdings" w:hAnsi="Wingdings" w:eastAsia="Wingdings" w:cs="Wingdings"/>
      </w:rPr>
    </w:lvl>
    <w:lvl w:ilvl="8" w:tentative="0">
      <w:start w:val="0"/>
      <w:numFmt w:val="decimal"/>
      <w:lvlText w:val=""/>
      <w:lvlJc w:val="left"/>
    </w:lvl>
  </w:abstractNum>
  <w:abstractNum w:abstractNumId="3">
    <w:nsid w:val="20000003"/>
    <w:multiLevelType w:val="multilevel"/>
    <w:tmpl w:val="2000000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4">
    <w:nsid w:val="20000004"/>
    <w:multiLevelType w:val="multilevel"/>
    <w:tmpl w:val="200000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5">
    <w:nsid w:val="20000005"/>
    <w:multiLevelType w:val="multilevel"/>
    <w:tmpl w:val="200000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6">
    <w:nsid w:val="20000006"/>
    <w:multiLevelType w:val="multilevel"/>
    <w:tmpl w:val="200000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7">
    <w:nsid w:val="20000007"/>
    <w:multiLevelType w:val="multilevel"/>
    <w:tmpl w:val="200000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8">
    <w:nsid w:val="20000008"/>
    <w:multiLevelType w:val="multilevel"/>
    <w:tmpl w:val="2000000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9">
    <w:nsid w:val="20000009"/>
    <w:multiLevelType w:val="multilevel"/>
    <w:tmpl w:val="200000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10">
    <w:nsid w:val="2000000A"/>
    <w:multiLevelType w:val="multilevel"/>
    <w:tmpl w:val="200000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11">
    <w:nsid w:val="2000000B"/>
    <w:multiLevelType w:val="multilevel"/>
    <w:tmpl w:val="200000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12">
    <w:nsid w:val="2000000C"/>
    <w:multiLevelType w:val="multilevel"/>
    <w:tmpl w:val="2000000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13">
    <w:nsid w:val="2000000D"/>
    <w:multiLevelType w:val="multilevel"/>
    <w:tmpl w:val="2000000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14">
    <w:nsid w:val="2000000E"/>
    <w:multiLevelType w:val="multilevel"/>
    <w:tmpl w:val="2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15">
    <w:nsid w:val="2000000F"/>
    <w:multiLevelType w:val="multilevel"/>
    <w:tmpl w:val="2000000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16">
    <w:nsid w:val="20000010"/>
    <w:multiLevelType w:val="multilevel"/>
    <w:tmpl w:val="2000001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17">
    <w:nsid w:val="20000011"/>
    <w:multiLevelType w:val="multilevel"/>
    <w:tmpl w:val="200000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18">
    <w:nsid w:val="20000012"/>
    <w:multiLevelType w:val="multilevel"/>
    <w:tmpl w:val="2000001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19">
    <w:nsid w:val="20000013"/>
    <w:multiLevelType w:val="multilevel"/>
    <w:tmpl w:val="2000001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20">
    <w:nsid w:val="20000014"/>
    <w:multiLevelType w:val="multilevel"/>
    <w:tmpl w:val="2000001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21">
    <w:nsid w:val="20000015"/>
    <w:multiLevelType w:val="multilevel"/>
    <w:tmpl w:val="200000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sj-zsq">
    <w15:presenceInfo w15:providerId="None" w15:userId="jsj-zs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hideSpellingErrors/>
  <w:documentProtection w:enforcement="0"/>
  <w:defaultTabStop w:val="42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BB4"/>
    <w:rsid w:val="00037FA5"/>
    <w:rsid w:val="00235A7D"/>
    <w:rsid w:val="003E67DE"/>
    <w:rsid w:val="00660BB4"/>
    <w:rsid w:val="007D1860"/>
    <w:rsid w:val="00932F27"/>
    <w:rsid w:val="00BA01E0"/>
    <w:rsid w:val="00C91991"/>
    <w:rsid w:val="00D7133A"/>
    <w:rsid w:val="00E97796"/>
    <w:rsid w:val="00F766D1"/>
    <w:rsid w:val="5BF91107"/>
    <w:rsid w:val="5CF4F674"/>
    <w:rsid w:val="BFABD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extAlignment w:val="baseline"/>
    </w:pPr>
    <w:rPr>
      <w:rFonts w:ascii="微软雅黑" w:hAnsi="微软雅黑" w:eastAsia="微软雅黑" w:cs="微软雅黑"/>
      <w:color w:val="080F17"/>
      <w:sz w:val="22"/>
      <w:lang w:val="en-US" w:eastAsia="zh-CN" w:bidi="ar-SA"/>
    </w:rPr>
  </w:style>
  <w:style w:type="paragraph" w:styleId="2">
    <w:name w:val="heading 1"/>
    <w:basedOn w:val="1"/>
    <w:qFormat/>
    <w:uiPriority w:val="0"/>
    <w:pPr>
      <w:spacing w:before="390" w:after="120" w:line="634" w:lineRule="exact"/>
      <w:outlineLvl w:val="0"/>
    </w:pPr>
    <w:rPr>
      <w:b/>
      <w:sz w:val="38"/>
    </w:rPr>
  </w:style>
  <w:style w:type="paragraph" w:styleId="3">
    <w:name w:val="heading 2"/>
    <w:basedOn w:val="1"/>
    <w:qFormat/>
    <w:uiPriority w:val="0"/>
    <w:pPr>
      <w:spacing w:before="330" w:after="120" w:line="536" w:lineRule="exact"/>
      <w:outlineLvl w:val="1"/>
    </w:pPr>
    <w:rPr>
      <w:b/>
      <w:sz w:val="32"/>
    </w:rPr>
  </w:style>
  <w:style w:type="paragraph" w:styleId="4">
    <w:name w:val="heading 3"/>
    <w:basedOn w:val="1"/>
    <w:qFormat/>
    <w:uiPriority w:val="0"/>
    <w:pPr>
      <w:spacing w:before="300" w:after="120" w:line="488" w:lineRule="exact"/>
      <w:outlineLvl w:val="2"/>
    </w:pPr>
    <w:rPr>
      <w:b/>
      <w:sz w:val="30"/>
    </w:rPr>
  </w:style>
  <w:style w:type="paragraph" w:styleId="5">
    <w:name w:val="heading 4"/>
    <w:basedOn w:val="1"/>
    <w:qFormat/>
    <w:uiPriority w:val="0"/>
    <w:pPr>
      <w:spacing w:before="270" w:after="120" w:line="439" w:lineRule="exact"/>
      <w:outlineLvl w:val="3"/>
    </w:pPr>
    <w:rPr>
      <w:b/>
      <w:sz w:val="26"/>
    </w:rPr>
  </w:style>
  <w:style w:type="paragraph" w:styleId="6">
    <w:name w:val="heading 5"/>
    <w:basedOn w:val="1"/>
    <w:qFormat/>
    <w:uiPriority w:val="0"/>
    <w:pPr>
      <w:spacing w:before="240" w:after="120" w:line="390" w:lineRule="exact"/>
      <w:outlineLvl w:val="4"/>
    </w:pPr>
    <w:rPr>
      <w:b/>
    </w:rPr>
  </w:style>
  <w:style w:type="paragraph" w:styleId="7">
    <w:name w:val="heading 6"/>
    <w:basedOn w:val="1"/>
    <w:qFormat/>
    <w:uiPriority w:val="0"/>
    <w:pPr>
      <w:spacing w:before="240" w:after="120" w:line="390" w:lineRule="exact"/>
      <w:outlineLvl w:val="5"/>
    </w:pPr>
    <w:rPr>
      <w:b/>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8">
    <w:name w:val="annotation text"/>
    <w:basedOn w:val="1"/>
    <w:link w:val="24"/>
    <w:uiPriority w:val="0"/>
  </w:style>
  <w:style w:type="paragraph" w:styleId="9">
    <w:name w:val="Balloon Text"/>
    <w:basedOn w:val="1"/>
    <w:link w:val="26"/>
    <w:uiPriority w:val="0"/>
    <w:rPr>
      <w:sz w:val="18"/>
      <w:szCs w:val="18"/>
    </w:rPr>
  </w:style>
  <w:style w:type="paragraph" w:styleId="10">
    <w:name w:val="annotation subject"/>
    <w:basedOn w:val="8"/>
    <w:next w:val="8"/>
    <w:link w:val="25"/>
    <w:uiPriority w:val="0"/>
    <w:rPr>
      <w:b/>
      <w:bCs/>
    </w:rPr>
  </w:style>
  <w:style w:type="table" w:styleId="12">
    <w:name w:val="Table Grid"/>
    <w:qFormat/>
    <w:uiPriority w:val="0"/>
    <w:tblPr>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top w:w="0" w:type="dxa"/>
        <w:left w:w="108" w:type="dxa"/>
        <w:bottom w:w="0" w:type="dxa"/>
        <w:right w:w="108" w:type="dxa"/>
      </w:tblCellMar>
    </w:tblPr>
  </w:style>
  <w:style w:type="character" w:styleId="14">
    <w:name w:val="Hyperlink"/>
    <w:qFormat/>
    <w:uiPriority w:val="0"/>
    <w:rPr>
      <w:color w:val="0A6CFF"/>
      <w:u w:val="single" w:color="0A6CFF"/>
    </w:rPr>
  </w:style>
  <w:style w:type="character" w:styleId="15">
    <w:name w:val="annotation reference"/>
    <w:basedOn w:val="13"/>
    <w:uiPriority w:val="0"/>
    <w:rPr>
      <w:sz w:val="21"/>
      <w:szCs w:val="21"/>
    </w:rPr>
  </w:style>
  <w:style w:type="paragraph" w:customStyle="1" w:styleId="16">
    <w:name w:val="MainTitle"/>
    <w:basedOn w:val="1"/>
    <w:qFormat/>
    <w:uiPriority w:val="0"/>
    <w:pPr>
      <w:pBdr>
        <w:bottom w:val="single" w:color="E2E6ED" w:sz="6" w:space="5"/>
      </w:pBdr>
      <w:spacing w:before="180" w:after="480" w:line="780" w:lineRule="exact"/>
    </w:pPr>
    <w:rPr>
      <w:b/>
      <w:sz w:val="44"/>
    </w:rPr>
  </w:style>
  <w:style w:type="character" w:customStyle="1" w:styleId="17">
    <w:name w:val="DateTime"/>
    <w:qFormat/>
    <w:uiPriority w:val="0"/>
    <w:rPr>
      <w:color w:val="0A6CFF"/>
    </w:rPr>
  </w:style>
  <w:style w:type="paragraph" w:customStyle="1" w:styleId="18">
    <w:name w:val="Blockquote"/>
    <w:basedOn w:val="1"/>
    <w:qFormat/>
    <w:uiPriority w:val="0"/>
    <w:pPr>
      <w:pBdr>
        <w:left w:val="single" w:color="E2E6ED" w:sz="36" w:space="12"/>
      </w:pBdr>
      <w:ind w:left="330"/>
    </w:pPr>
    <w:rPr>
      <w:color w:val="767C85"/>
    </w:rPr>
  </w:style>
  <w:style w:type="character" w:customStyle="1" w:styleId="19">
    <w:name w:val="Code"/>
    <w:qFormat/>
    <w:uiPriority w:val="0"/>
    <w:rPr>
      <w:bdr w:val="single" w:color="E2E6ED" w:sz="6" w:space="0"/>
    </w:rPr>
  </w:style>
  <w:style w:type="character" w:customStyle="1" w:styleId="20">
    <w:name w:val="Emoji"/>
    <w:qFormat/>
    <w:uiPriority w:val="0"/>
    <w:rPr>
      <w:rFonts w:ascii="Segoe UI Emoji" w:hAnsi="Segoe UI Emoji" w:eastAsia="Segoe UI Emoji" w:cs="Segoe UI Emoji"/>
    </w:rPr>
  </w:style>
  <w:style w:type="paragraph" w:customStyle="1" w:styleId="21">
    <w:name w:val="CodeBlock"/>
    <w:basedOn w:val="1"/>
    <w:qFormat/>
    <w:uiPriority w:val="0"/>
    <w:pPr>
      <w:numPr>
        <w:ilvl w:val="0"/>
        <w:numId w:val="1"/>
      </w:numPr>
      <w:pBdr>
        <w:top w:val="single" w:color="E2E6ED" w:sz="6" w:space="8"/>
        <w:left w:val="single" w:color="E2E6ED" w:sz="6" w:space="26"/>
        <w:bottom w:val="single" w:color="E2E6ED" w:sz="6" w:space="8"/>
        <w:right w:val="single" w:color="E2E6ED" w:sz="6" w:space="0"/>
      </w:pBdr>
      <w:shd w:val="clear" w:color="FFFFFF" w:fill="F5F7F9"/>
      <w:spacing w:line="300" w:lineRule="exact"/>
      <w:ind w:left="540"/>
    </w:pPr>
    <w:rPr>
      <w:sz w:val="18"/>
    </w:rPr>
  </w:style>
  <w:style w:type="table" w:customStyle="1" w:styleId="22">
    <w:name w:val="HighlightBlock"/>
    <w:qFormat/>
    <w:uiPriority w:val="0"/>
    <w:tblPr>
      <w:tblBorders>
        <w:top w:val="single" w:color="FEC794" w:sz="6" w:space="0"/>
        <w:left w:val="single" w:color="FEC794" w:sz="6" w:space="0"/>
        <w:bottom w:val="single" w:color="FEC794" w:sz="6" w:space="0"/>
        <w:right w:val="single" w:color="FEC794" w:sz="6" w:space="0"/>
        <w:insideH w:val="single" w:color="FEC794" w:sz="6" w:space="0"/>
        <w:insideV w:val="single" w:color="FEC794" w:sz="6" w:space="0"/>
      </w:tblBorders>
      <w:tblCellMar>
        <w:top w:w="0" w:type="dxa"/>
        <w:left w:w="108" w:type="dxa"/>
        <w:bottom w:w="0" w:type="dxa"/>
        <w:right w:w="108" w:type="dxa"/>
      </w:tblCellMar>
    </w:tblPr>
  </w:style>
  <w:style w:type="paragraph" w:customStyle="1" w:styleId="23">
    <w:name w:val="Seperate"/>
    <w:basedOn w:val="1"/>
    <w:qFormat/>
    <w:uiPriority w:val="0"/>
    <w:pPr>
      <w:spacing w:line="120" w:lineRule="exact"/>
    </w:pPr>
  </w:style>
  <w:style w:type="character" w:customStyle="1" w:styleId="24">
    <w:name w:val="批注文字 Char"/>
    <w:basedOn w:val="13"/>
    <w:link w:val="8"/>
    <w:uiPriority w:val="0"/>
    <w:rPr>
      <w:rFonts w:ascii="微软雅黑" w:hAnsi="微软雅黑" w:eastAsia="微软雅黑" w:cs="微软雅黑"/>
      <w:color w:val="080F17"/>
      <w:sz w:val="22"/>
    </w:rPr>
  </w:style>
  <w:style w:type="character" w:customStyle="1" w:styleId="25">
    <w:name w:val="批注主题 Char"/>
    <w:basedOn w:val="24"/>
    <w:link w:val="10"/>
    <w:uiPriority w:val="0"/>
    <w:rPr>
      <w:rFonts w:ascii="微软雅黑" w:hAnsi="微软雅黑" w:eastAsia="微软雅黑" w:cs="微软雅黑"/>
      <w:b/>
      <w:bCs/>
      <w:color w:val="080F17"/>
      <w:sz w:val="22"/>
    </w:rPr>
  </w:style>
  <w:style w:type="character" w:customStyle="1" w:styleId="26">
    <w:name w:val="批注框文本 Char"/>
    <w:basedOn w:val="13"/>
    <w:link w:val="9"/>
    <w:uiPriority w:val="0"/>
    <w:rPr>
      <w:rFonts w:ascii="微软雅黑" w:hAnsi="微软雅黑" w:eastAsia="微软雅黑" w:cs="微软雅黑"/>
      <w:color w:val="080F17"/>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351</Pages>
  <Words>38642</Words>
  <Characters>220263</Characters>
  <Lines>1835</Lines>
  <Paragraphs>516</Paragraphs>
  <TotalTime>97</TotalTime>
  <ScaleCrop>false</ScaleCrop>
  <LinksUpToDate>false</LinksUpToDate>
  <CharactersWithSpaces>258389</CharactersWithSpaces>
  <Application>WPS Office_6.12.1.8902_F1E327BC-269C-435d-A152-05C5408002CA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2025-07-08T04:55:00Z</dcterms:created>
  <dc:creator>webotl</dc:creator>
  <cp:lastModifiedBy>吴应美(倾盖)</cp:lastModifiedBy>
  <dcterms:modified xsi:type="dcterms:W3CDTF">2025-07-09T10:25:44Z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y fmtid="{D5CDD505-2E9C-101B-9397-08002B2CF9AE}" pid="3" name="KSOProductBuildVer">
    <vt:lpwstr>2052-6.12.1.8902</vt:lpwstr>
  </property>
  <property fmtid="{D5CDD505-2E9C-101B-9397-08002B2CF9AE}" pid="4" name="ICV">
    <vt:lpwstr>98E5F85E9E7321E128D36D68E347D567_43</vt:lpwstr>
  </property>
</Properties>
</file>