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A1E1E" w14:textId="77777777" w:rsidR="000029DD" w:rsidRDefault="000029DD">
      <w:pPr>
        <w:rPr>
          <w:rFonts w:ascii="宋体" w:hAnsi="宋体" w:cs="宋体" w:hint="eastAsia"/>
          <w:color w:val="555555"/>
          <w:sz w:val="24"/>
          <w:shd w:val="clear" w:color="auto" w:fill="FFFFFF"/>
        </w:rPr>
      </w:pPr>
      <w:r>
        <w:rPr>
          <w:rFonts w:ascii="宋体" w:hAnsi="宋体" w:cs="宋体" w:hint="eastAsia"/>
          <w:color w:val="555555"/>
          <w:sz w:val="24"/>
          <w:shd w:val="clear" w:color="auto" w:fill="FFFFFF"/>
        </w:rPr>
        <w:t>每个人的童年都会有一个秘密基地，承载着独处或是群体的美好记忆。树屋，便是“秘密基地”空间形式种最为常见的一种。</w:t>
      </w:r>
    </w:p>
    <w:p w14:paraId="6C125909" w14:textId="77777777" w:rsidR="000029DD" w:rsidRDefault="000029DD">
      <w:pPr>
        <w:rPr>
          <w:rFonts w:ascii="宋体" w:hAnsi="宋体" w:cs="宋体" w:hint="eastAsia"/>
          <w:color w:val="555555"/>
          <w:sz w:val="24"/>
          <w:shd w:val="clear" w:color="auto" w:fill="FFFFFF"/>
        </w:rPr>
      </w:pPr>
      <w:r>
        <w:rPr>
          <w:rFonts w:ascii="宋体" w:hAnsi="宋体" w:cs="宋体" w:hint="eastAsia"/>
          <w:color w:val="555555"/>
          <w:sz w:val="24"/>
          <w:shd w:val="clear" w:color="auto" w:fill="FFFFFF"/>
        </w:rPr>
        <w:t>在墨西哥城，建筑师杰拉多·布罗辛采用玻璃与钢结构建造了一个全透明的树屋</w:t>
      </w:r>
      <w:r>
        <w:rPr>
          <w:rFonts w:ascii="宋体" w:hAnsi="宋体" w:cs="宋体" w:hint="eastAsia"/>
          <w:color w:val="555555"/>
          <w:sz w:val="24"/>
          <w:shd w:val="clear" w:color="auto" w:fill="FFFFFF"/>
        </w:rPr>
        <w:t>,</w:t>
      </w:r>
      <w:r>
        <w:rPr>
          <w:rFonts w:ascii="宋体" w:hAnsi="宋体" w:cs="宋体" w:hint="eastAsia"/>
          <w:color w:val="555555"/>
          <w:sz w:val="24"/>
          <w:shd w:val="clear" w:color="auto" w:fill="FFFFFF"/>
        </w:rPr>
        <w:t>梦幻又特别。</w:t>
      </w:r>
    </w:p>
    <w:p w14:paraId="16EE9D17" w14:textId="77777777" w:rsidR="000029DD" w:rsidRDefault="000029DD">
      <w:pPr>
        <w:rPr>
          <w:rFonts w:ascii="宋体" w:hAnsi="宋体" w:cs="宋体" w:hint="eastAsia"/>
          <w:color w:val="555555"/>
          <w:sz w:val="24"/>
          <w:shd w:val="clear" w:color="auto" w:fill="FFFFFF"/>
        </w:rPr>
      </w:pPr>
      <w:r>
        <w:rPr>
          <w:rFonts w:ascii="宋体" w:hAnsi="宋体" w:cs="宋体" w:hint="eastAsia"/>
          <w:color w:val="555555"/>
          <w:sz w:val="24"/>
          <w:shd w:val="clear" w:color="auto" w:fill="FFFFFF"/>
        </w:rPr>
        <w:t>不是你眼花！这是真是存在的！</w:t>
      </w:r>
    </w:p>
    <w:p w14:paraId="5B0D47B5" w14:textId="77777777" w:rsidR="000029DD" w:rsidRDefault="000029DD">
      <w:pPr>
        <w:rPr>
          <w:rFonts w:ascii="宋体" w:hAnsi="宋体" w:cs="宋体" w:hint="eastAsia"/>
          <w:color w:val="555555"/>
          <w:sz w:val="24"/>
          <w:shd w:val="clear" w:color="auto" w:fill="FFFFFF"/>
        </w:rPr>
      </w:pPr>
      <w:r>
        <w:rPr>
          <w:rFonts w:ascii="宋体" w:hAnsi="宋体" w:cs="宋体" w:hint="eastAsia"/>
          <w:color w:val="555555"/>
          <w:sz w:val="24"/>
          <w:shd w:val="clear" w:color="auto" w:fill="FFFFFF"/>
        </w:rPr>
        <w:t>这个挑战传统的树屋采用了全玻璃的设计，地板、墙壁、屋顶，通通是透明的。由于玻璃的反光特性，让它乍眼看去像是一个气泡悬浮在空中，如科幻电影中的场景，看了几眼才确认这树屋是真正存在的。</w:t>
      </w:r>
    </w:p>
    <w:p w14:paraId="2784C81E" w14:textId="77777777" w:rsidR="000029DD" w:rsidRDefault="000029DD">
      <w:pPr>
        <w:rPr>
          <w:rFonts w:ascii="宋体" w:hAnsi="宋体" w:cs="宋体" w:hint="eastAsia"/>
          <w:color w:val="555555"/>
          <w:sz w:val="24"/>
          <w:shd w:val="clear" w:color="auto" w:fill="FFFFFF"/>
        </w:rPr>
      </w:pPr>
      <w:r>
        <w:rPr>
          <w:rFonts w:ascii="宋体" w:hAnsi="宋体" w:cs="宋体" w:hint="eastAsia"/>
          <w:color w:val="555555"/>
          <w:sz w:val="24"/>
          <w:shd w:val="clear" w:color="auto" w:fill="FFFFFF"/>
        </w:rPr>
        <w:t>除了玻璃与结构外，建筑师布罗辛还创造了一个种植着茂盛植物的“微森林”。每一个到访者，都必须穿过郁郁葱葱的植物，踏上玻璃楼梯，才能进入这个树屋。</w:t>
      </w:r>
    </w:p>
    <w:p w14:paraId="2BFDE6D0" w14:textId="77777777" w:rsidR="000029DD" w:rsidRDefault="000029DD">
      <w:pPr>
        <w:rPr>
          <w:rFonts w:ascii="宋体" w:hAnsi="宋体" w:cs="宋体"/>
          <w:color w:val="555555"/>
          <w:sz w:val="24"/>
          <w:shd w:val="clear" w:color="auto" w:fill="FFFFFF"/>
        </w:rPr>
      </w:pPr>
      <w:r>
        <w:rPr>
          <w:rFonts w:ascii="宋体" w:hAnsi="宋体" w:cs="宋体" w:hint="eastAsia"/>
          <w:color w:val="555555"/>
          <w:sz w:val="24"/>
          <w:shd w:val="clear" w:color="auto" w:fill="FFFFFF"/>
        </w:rPr>
        <w:t>设计师摒弃了传统的木材，使用了玻璃，由此变化来强调儿童将随着时间的流逝，逐渐失去了自己的天真无邪。就像是原本由温暖的木材，逐渐变成冰冷的玻璃一样。</w:t>
      </w:r>
      <w:r>
        <w:rPr>
          <w:rFonts w:ascii="宋体" w:hAnsi="宋体" w:cs="宋体" w:hint="eastAsia"/>
          <w:color w:val="555555"/>
          <w:sz w:val="24"/>
          <w:shd w:val="clear" w:color="auto" w:fill="FFFFFF"/>
        </w:rPr>
        <w:br/>
      </w:r>
      <w:r>
        <w:rPr>
          <w:rFonts w:ascii="宋体" w:hAnsi="宋体" w:cs="宋体" w:hint="eastAsia"/>
          <w:color w:val="555555"/>
          <w:sz w:val="24"/>
          <w:shd w:val="clear" w:color="auto" w:fill="FFFFFF"/>
        </w:rPr>
        <w:t>好啦今天的玻璃小知识就到这里了，我是里昂，我们下期再见。</w:t>
      </w:r>
    </w:p>
    <w:sectPr w:rsidR="000029D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90B87" w14:textId="77777777" w:rsidR="000029DD" w:rsidRDefault="000029DD" w:rsidP="00D60751">
      <w:r>
        <w:separator/>
      </w:r>
    </w:p>
  </w:endnote>
  <w:endnote w:type="continuationSeparator" w:id="0">
    <w:p w14:paraId="5C8F6B86" w14:textId="77777777" w:rsidR="000029DD" w:rsidRDefault="000029DD" w:rsidP="00D60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A117B" w14:textId="77777777" w:rsidR="000029DD" w:rsidRDefault="000029DD" w:rsidP="00D60751">
      <w:r>
        <w:separator/>
      </w:r>
    </w:p>
  </w:footnote>
  <w:footnote w:type="continuationSeparator" w:id="0">
    <w:p w14:paraId="6CFBAEDA" w14:textId="77777777" w:rsidR="000029DD" w:rsidRDefault="000029DD" w:rsidP="00D607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0751"/>
    <w:rsid w:val="000029DD"/>
    <w:rsid w:val="00D60751"/>
    <w:rsid w:val="02D533FF"/>
    <w:rsid w:val="28840DE5"/>
    <w:rsid w:val="2A697BC9"/>
    <w:rsid w:val="2ABC1306"/>
    <w:rsid w:val="329F5F42"/>
    <w:rsid w:val="3664147B"/>
    <w:rsid w:val="4DEC07A5"/>
    <w:rsid w:val="5711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35C5E"/>
  <w15:chartTrackingRefBased/>
  <w15:docId w15:val="{BF04988B-4CD5-46C0-A652-CE2989227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Web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4">
    <w:name w:val="header"/>
    <w:basedOn w:val="a"/>
    <w:link w:val="a5"/>
    <w:rsid w:val="00D607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頁首 字元"/>
    <w:basedOn w:val="a0"/>
    <w:link w:val="a4"/>
    <w:rsid w:val="00D60751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D607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頁尾 字元"/>
    <w:basedOn w:val="a0"/>
    <w:link w:val="a6"/>
    <w:rsid w:val="00D60751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373</Characters>
  <Application>Microsoft Office Word</Application>
  <DocSecurity>0</DocSecurity>
  <Lines>14</Lines>
  <Paragraphs>6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