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bookmarkStart w:id="0" w:name="_GoBack"/>
      <w:r>
        <w:rPr>
          <w:rFonts w:hint="eastAsia"/>
          <w:sz w:val="24"/>
          <w:szCs w:val="24"/>
          <w:lang w:val="en-US" w:eastAsia="zh-CN"/>
        </w:rPr>
        <w:t>浮法玻璃的切割工艺及维护保养</w:t>
      </w:r>
    </w:p>
    <w:bookmarkEnd w:id="0"/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玻璃的切割是利用玻璃的脆性和残余应力，在切割点划一刻痕造成应力集中，在外力作用下断裂线沿应力走向而展开，从而达到切割玻璃的目的。对不太厚的玻璃板、玻璃管等均可直接用金刚石、硬质合金刀或其他坚韧工具进行切割、折断。对切割难度较大的玻璃，也可在刻痕后再用扁平火焰加热，以增加切割处的局部应力和应力集中，使之易于切割。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该方法相对简单，容易操作，但在划线折断过程后，由于玻璃边缘残余应力和微裂纹的产生，需要增加清洗、打磨、热处理等后续流程。在进行清洗工序的时候，微小的碎屑可能会对玻璃表面造成一定的损伤。</w:t>
      </w: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对厚玻璃可用电热丝在切割的部位加热，再用热容量大、导热性能好的金属块或冷却介质（如水、冷空气等）使受热部位急冷，产生很大的局部应力，形成裂口进行切割。同理，对刚拉出来的热玻璃（如玻璃管）只需用硬质合金刀在管壁处划一刻痕，即可割断。</w:t>
      </w: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激光玻璃切割</w:t>
      </w: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与传统的机械切割工具不同，激光束的能量以一种非接触的方式对玻璃进行切割。该能量对工件的指定部分进行加热，使其达到预先定义的温度。该快速加热的过程之后紧接着进行快速冷却，使玻璃内部产生垂直方向的应力带，在该方向出现一条无碎屑或裂纹的裂缝。因为裂缝只因受热而产生，而非机械原因而产生，所以不会有碎屑和微裂纹出现。</w:t>
      </w: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激光切割玻璃的方法从原理上可以分为两种：一种是熔融（蒸发）切割法，另一种是裂纹控制法。  </w:t>
      </w: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（1）熔融切割法 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利用玻璃处在软化的温度下具有较好的塑性和延展性，用聚焦的CO2激光或者紫外激光照射到软化的玻璃表面，激光具有的较高的能量密度会导致玻璃熔化，然后用气流吹走熔融的玻璃，产生沟槽，从而实现玻璃的熔融切割。</w:t>
      </w: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（2）裂纹控制法 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这是一种常用的激光切割方法。第一步，对玻璃表面进行激光加热，较高的能量会使该处的温度急剧升高，表面产生较大的压应力，但该压应力不会使玻璃产生破裂；第二步，对该区域进行急剧的冷却，一般采用冷却气体或者冷却液，急剧的降温会使玻璃表面产生较大的温度梯度和较大的拉应力，这个拉应力会使玻璃表面沿着预定划线的方向开始破裂，实现玻璃的切割。</w:t>
      </w: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玻璃切割机的操作步骤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1、切割前将切割台横梁上油箱注满清洁煤油或助切剂，再调整油箱上对应角伐，使刀盒油毡内充满煤油或助切剂。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2、检查</w:t>
      </w:r>
      <w:r>
        <w:rPr>
          <w:rFonts w:hint="eastAsia"/>
          <w:sz w:val="24"/>
          <w:szCs w:val="24"/>
          <w:lang w:val="en-US" w:eastAsia="zh-CN"/>
        </w:rPr>
        <w:t>待</w:t>
      </w:r>
      <w:r>
        <w:rPr>
          <w:rFonts w:hint="eastAsia"/>
          <w:sz w:val="24"/>
          <w:szCs w:val="24"/>
        </w:rPr>
        <w:t>切割的玻璃外观不能有白点和刮花现象。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3、推动纵梁，待归位后，再推动横梁，防止相互发生碰撞。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4、开机前检查机器管路是否有漏气现象，有漏气现象</w:t>
      </w:r>
      <w:r>
        <w:rPr>
          <w:rFonts w:hint="eastAsia"/>
          <w:sz w:val="24"/>
          <w:szCs w:val="24"/>
          <w:lang w:eastAsia="zh-CN"/>
        </w:rPr>
        <w:t>绝不</w:t>
      </w:r>
      <w:r>
        <w:rPr>
          <w:rFonts w:hint="eastAsia"/>
          <w:sz w:val="24"/>
          <w:szCs w:val="24"/>
        </w:rPr>
        <w:t>开机。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5、打开电源开关，要检查工作面和导轨上是否有障碍物，若有障碍物必须排除。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6、由两人把待切割的玻璃抬到切割台上，吸附结实，防止颤抖。抬玻璃前必须确认要搬抬的玻璃本身没有裂纹，避免搬抬时发生玻璃自动分开的现象。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7、按下吹气按钮让玻璃浮于桌面上，并可自由移动。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8、玻璃定位后，按下停止按钮，再按吸气装置把玻璃牢牢固定在指定位置以达到定位的效果。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9、当切割完成后，按下停止按钮，再按下吹气开关。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10、当切割完成的整块玻璃平移至瓣片台上，平移前先开启瓣片台的吹气电机。首件确认合格后，才能批量生产，测量时以横竖的第一排作为测量对象必要时</w:t>
      </w:r>
      <w:r>
        <w:rPr>
          <w:rFonts w:hint="eastAsia"/>
          <w:sz w:val="24"/>
          <w:szCs w:val="24"/>
          <w:lang w:eastAsia="zh-CN"/>
        </w:rPr>
        <w:t>做全</w:t>
      </w:r>
      <w:r>
        <w:rPr>
          <w:rFonts w:hint="eastAsia"/>
          <w:sz w:val="24"/>
          <w:szCs w:val="24"/>
        </w:rPr>
        <w:t>检。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11、按刀痕横竖分成小块，余料放在指定的位置。把瓣片后小块的玻璃叠整齐，放在玻璃架上。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12、关机前，关闭所有气阀，并放空气路中的剩余气体。发现管路有回火现象，要立即断电断气。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13、</w:t>
      </w:r>
      <w:r>
        <w:rPr>
          <w:rFonts w:hint="eastAsia"/>
          <w:sz w:val="24"/>
          <w:szCs w:val="24"/>
        </w:rPr>
        <w:t>用抺布清洁好切割台和瓣片台面上的玻璃碎粒。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玻璃</w:t>
      </w:r>
      <w:r>
        <w:rPr>
          <w:rFonts w:hint="eastAsia"/>
          <w:sz w:val="24"/>
          <w:szCs w:val="24"/>
          <w:lang w:eastAsia="zh-CN"/>
        </w:rPr>
        <w:t>切割机的维护保养</w:t>
      </w: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台面、</w:t>
      </w:r>
      <w:r>
        <w:rPr>
          <w:rFonts w:hint="eastAsia"/>
          <w:sz w:val="24"/>
          <w:szCs w:val="24"/>
          <w:lang w:val="en-US" w:eastAsia="zh-CN"/>
        </w:rPr>
        <w:t>吸盘的清洁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用吸尘器或毛刷清洁台面，清洁吸盘内部及外部灰尘。</w:t>
      </w: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光电开关</w:t>
      </w:r>
    </w:p>
    <w:p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检查设备机身上所有光电开关，确保正常。</w:t>
      </w: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工作前一定保证激光管内充满循环水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玻璃切割机自动流入水箱内，打开水箱，取出水泵，清除水泵上的污垢。将水箱清洗干净，更换好循环水，把水泵还原回水箱，将连接水泵的水管插入进水口，整理好各接头。把水泵单独通电，并运行</w:t>
      </w:r>
      <w:r>
        <w:rPr>
          <w:rFonts w:hint="eastAsia"/>
          <w:sz w:val="24"/>
          <w:szCs w:val="24"/>
          <w:lang w:eastAsia="zh-CN"/>
        </w:rPr>
        <w:t>2～3分钟</w:t>
      </w:r>
      <w:r>
        <w:rPr>
          <w:rFonts w:hint="eastAsia"/>
          <w:sz w:val="24"/>
          <w:szCs w:val="24"/>
        </w:rPr>
        <w:t>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风机清洁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风机长时间的使用，会使风机里面积累很多的固体灰尘，让风机产生很大噪声，也不利于排气和除味。当出现风机吸力不足排烟不畅时，首先关闭电源，将风机上的入风管与出风管卸下，除去里面的灰尘，然后将风机倒立，并</w:t>
      </w:r>
      <w:r>
        <w:rPr>
          <w:rFonts w:hint="eastAsia"/>
          <w:sz w:val="24"/>
          <w:szCs w:val="24"/>
          <w:lang w:eastAsia="zh-CN"/>
        </w:rPr>
        <w:t>拨动</w:t>
      </w:r>
      <w:r>
        <w:rPr>
          <w:rFonts w:hint="eastAsia"/>
          <w:sz w:val="24"/>
          <w:szCs w:val="24"/>
        </w:rPr>
        <w:t>里面的风叶，直至清洁干净，然后将风机安装好。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导轨的清洁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先用抹布清洁X、Y轴导轨和齿条，再用毛刷沾机油刷在导轨和齿条上，并要求均匀，切勿过量。</w:t>
      </w:r>
      <w:r>
        <w:rPr>
          <w:rFonts w:hint="eastAsia"/>
          <w:sz w:val="24"/>
          <w:szCs w:val="24"/>
        </w:rPr>
        <w:t>导轨、直线轴作为设备的核心部件之一，它的功用是起导向和支承作用。为了保证机器有较高的加工精度，要求其导轨、直线具有较高的导向精度和良好的玻璃切割机的加工质量，要认真做好导轨、直线轴的日常维护。</w:t>
      </w: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SC-Regular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ZmYzY3ZjhmNzA0NGVhYTk0ZGIyNWIyOTI5OWJjMTgifQ=="/>
  </w:docVars>
  <w:rsids>
    <w:rsidRoot w:val="61F74E88"/>
    <w:rsid w:val="03597FC0"/>
    <w:rsid w:val="09216B15"/>
    <w:rsid w:val="0B9A2BAF"/>
    <w:rsid w:val="0D7D4536"/>
    <w:rsid w:val="174A36DB"/>
    <w:rsid w:val="18BC23B6"/>
    <w:rsid w:val="1D1B0A17"/>
    <w:rsid w:val="2C8D7E9A"/>
    <w:rsid w:val="42DC4713"/>
    <w:rsid w:val="50C335DB"/>
    <w:rsid w:val="5D620742"/>
    <w:rsid w:val="61F74E88"/>
    <w:rsid w:val="679D4253"/>
    <w:rsid w:val="691E0510"/>
    <w:rsid w:val="6A9524A6"/>
    <w:rsid w:val="70475B90"/>
    <w:rsid w:val="72005FE5"/>
    <w:rsid w:val="7A236D15"/>
    <w:rsid w:val="7C91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2023-09-13T01:33:00Z</dcterms:created>
  <dc:creator>Mr.F</dc:creator>
  <cp:lastModifiedBy>Mr.F</cp:lastModifiedBy>
  <dcterms:modified xsi:type="dcterms:W3CDTF">2023-09-13T09:46:31Z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74B07456D568491FB93800F7877ABB0A_11</vt:lpwstr>
  </property>
</Properties>
</file>