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22"/>
          <w:szCs w:val="24"/>
        </w:rPr>
      </w:pPr>
      <w:r>
        <w:rPr>
          <w:rFonts w:hint="eastAsia" w:ascii="宋体" w:hAnsi="宋体" w:eastAsia="宋体" w:cs="宋体"/>
          <w:b/>
          <w:bCs/>
          <w:sz w:val="22"/>
          <w:szCs w:val="24"/>
        </w:rPr>
        <w:t>新型透声玻璃开拓玻璃应用新领域</w:t>
      </w:r>
    </w:p>
    <w:p>
      <w:pPr>
        <w:rPr>
          <w:rFonts w:hint="eastAsia" w:ascii="宋体" w:hAnsi="宋体" w:eastAsia="宋体" w:cs="宋体"/>
          <w:b/>
          <w:bCs/>
          <w:sz w:val="22"/>
          <w:szCs w:val="24"/>
        </w:rPr>
      </w:pPr>
      <w:r>
        <w:rPr>
          <w:rFonts w:hint="eastAsia" w:ascii="宋体" w:hAnsi="宋体" w:eastAsia="宋体" w:cs="宋体"/>
          <w:b/>
          <w:bCs/>
          <w:sz w:val="22"/>
          <w:szCs w:val="24"/>
        </w:rPr>
        <w:t>隔音玻璃已经普及在我们生活当中，那么透声玻璃，你们听说过么？</w:t>
      </w:r>
    </w:p>
    <w:p>
      <w:pPr>
        <w:rPr>
          <w:rFonts w:hint="eastAsia" w:ascii="宋体" w:hAnsi="宋体" w:eastAsia="宋体" w:cs="宋体"/>
          <w:b/>
          <w:bCs/>
          <w:sz w:val="22"/>
          <w:szCs w:val="24"/>
        </w:rPr>
      </w:pPr>
      <w:r>
        <w:rPr>
          <w:rFonts w:hint="eastAsia" w:ascii="宋体" w:hAnsi="宋体" w:eastAsia="宋体" w:cs="宋体"/>
          <w:b/>
          <w:bCs/>
          <w:sz w:val="22"/>
          <w:szCs w:val="24"/>
        </w:rPr>
        <w:t>在抗击疫情期间，避免近距离接触是对所有人的保护，但像银行、医院这种需要面对面交流，但又需要隔离的场景下，经常会出现，被玻璃隔断分开的两个人没有办法听清楚对方说什么。研究人员针对这个场景开发了一种层状玻璃材料，称为透声玻璃。这种玻璃可以在没有空气流通的情况下实现高效的声音传输。研发人员利用共振实现透声</w:t>
      </w:r>
      <w:r>
        <w:rPr>
          <w:rFonts w:hint="eastAsia" w:ascii="宋体" w:hAnsi="宋体" w:eastAsia="宋体" w:cs="宋体"/>
          <w:b/>
          <w:bCs/>
          <w:sz w:val="22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b/>
          <w:bCs/>
          <w:sz w:val="22"/>
          <w:szCs w:val="24"/>
        </w:rPr>
        <w:t>对不同厚度、材质的玻璃进行镶嵌，</w:t>
      </w:r>
      <w:r>
        <w:rPr>
          <w:rFonts w:hint="eastAsia" w:ascii="宋体" w:hAnsi="宋体" w:eastAsia="宋体" w:cs="宋体"/>
          <w:b/>
          <w:bCs/>
          <w:sz w:val="22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b/>
          <w:bCs/>
          <w:sz w:val="22"/>
          <w:szCs w:val="24"/>
        </w:rPr>
        <w:t>通过调节单元中玻璃的材质、大小等方式改变固有频率，在自由空间声波的激发下，获得较高的透射；通过对结构、材质及堆垛的调节，得到他们想要透过的单个或者多个频率，从而达到透声的效果。</w:t>
      </w:r>
    </w:p>
    <w:p>
      <w:pPr>
        <w:rPr>
          <w:rFonts w:hint="eastAsia" w:ascii="宋体" w:hAnsi="宋体" w:eastAsia="宋体" w:cs="宋体"/>
          <w:b/>
          <w:bCs/>
          <w:sz w:val="22"/>
          <w:szCs w:val="24"/>
        </w:rPr>
      </w:pPr>
      <w:r>
        <w:rPr>
          <w:rFonts w:hint="eastAsia" w:ascii="宋体" w:hAnsi="宋体" w:eastAsia="宋体" w:cs="宋体"/>
          <w:b/>
          <w:bCs/>
          <w:sz w:val="22"/>
          <w:szCs w:val="24"/>
        </w:rPr>
        <w:t>我是小雨，关注我了解更多玻璃小知识，我们下期再见。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5C9"/>
    <w:rsid w:val="00457F9A"/>
    <w:rsid w:val="004C0B03"/>
    <w:rsid w:val="0050332B"/>
    <w:rsid w:val="005154D6"/>
    <w:rsid w:val="008F35C9"/>
    <w:rsid w:val="00B44692"/>
    <w:rsid w:val="2A7F3357"/>
    <w:rsid w:val="38EC2B3B"/>
    <w:rsid w:val="49461639"/>
    <w:rsid w:val="4D5D25D1"/>
    <w:rsid w:val="6A2A7F82"/>
    <w:rsid w:val="6D491003"/>
    <w:rsid w:val="7408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7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标题 2 字符"/>
    <w:basedOn w:val="5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8">
    <w:name w:val="source-3cecbcla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305</Characters>
  <Lines>2</Lines>
  <Paragraphs>1</Paragraphs>
  <TotalTime>0</TotalTime>
  <ScaleCrop>false</ScaleCrop>
  <LinksUpToDate>false</LinksUpToDate>
  <CharactersWithSpaces>357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2020-10-07T03:10:00Z</dcterms:created>
  <dc:creator>刘 衍晨</dc:creator>
  <cp:lastModifiedBy>Goddess  金</cp:lastModifiedBy>
  <dcterms:modified xsi:type="dcterms:W3CDTF">2020-10-08T00:40:39Z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