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516A" w14:textId="77777777" w:rsidR="00F92A70" w:rsidRDefault="00F92A70">
      <w:pPr>
        <w:pStyle w:val="1"/>
        <w:jc w:val="center"/>
        <w:rPr>
          <w:rFonts w:hint="eastAsia"/>
          <w:bCs/>
          <w:color w:val="000000"/>
          <w:sz w:val="30"/>
          <w:szCs w:val="30"/>
        </w:rPr>
      </w:pPr>
      <w:r>
        <w:rPr>
          <w:rFonts w:hint="eastAsia"/>
          <w:bCs/>
          <w:color w:val="000000"/>
          <w:sz w:val="30"/>
          <w:szCs w:val="30"/>
        </w:rPr>
        <w:t>聚玻大课堂</w:t>
      </w:r>
      <w:r>
        <w:rPr>
          <w:rFonts w:hint="eastAsia"/>
          <w:bCs/>
          <w:color w:val="000000"/>
          <w:sz w:val="30"/>
          <w:szCs w:val="30"/>
        </w:rPr>
        <w:t>|</w:t>
      </w:r>
      <w:r>
        <w:rPr>
          <w:rFonts w:hint="eastAsia"/>
          <w:bCs/>
          <w:color w:val="000000"/>
          <w:sz w:val="30"/>
          <w:szCs w:val="30"/>
        </w:rPr>
        <w:t>《玻璃胶系列（一）</w:t>
      </w:r>
      <w:r>
        <w:rPr>
          <w:rFonts w:hint="eastAsia"/>
          <w:bCs/>
          <w:color w:val="000000"/>
          <w:sz w:val="30"/>
          <w:szCs w:val="30"/>
        </w:rPr>
        <w:t>--</w:t>
      </w:r>
      <w:r>
        <w:rPr>
          <w:rFonts w:hint="eastAsia"/>
          <w:bCs/>
          <w:color w:val="000000"/>
          <w:sz w:val="30"/>
          <w:szCs w:val="30"/>
        </w:rPr>
        <w:t>玻璃胶的分类和使用》</w:t>
      </w:r>
    </w:p>
    <w:p w14:paraId="6E4C260C" w14:textId="77777777" w:rsidR="00F92A70" w:rsidRDefault="00F92A70">
      <w:pPr>
        <w:rPr>
          <w:color w:val="000000"/>
          <w:highlight w:val="yellow"/>
        </w:rPr>
      </w:pPr>
    </w:p>
    <w:p w14:paraId="7A5C92B1" w14:textId="77777777" w:rsidR="00F92A70" w:rsidRDefault="00F92A70">
      <w:pPr>
        <w:ind w:firstLine="420"/>
      </w:pPr>
      <w:r>
        <w:rPr>
          <w:rFonts w:hint="eastAsia"/>
        </w:rPr>
        <w:t>玻璃胶是将各种玻璃与其它基材进行粘接和密封的材料，能够在连接处形成一层可靠的密封屏障，防止水汽、灰尘等外界因素的侵入，还具备优良的粘接性、耐候性和耐化学腐蚀性能。玻璃胶</w:t>
      </w:r>
      <w:r>
        <w:t>常</w:t>
      </w:r>
      <w:r>
        <w:rPr>
          <w:rFonts w:hint="eastAsia"/>
        </w:rPr>
        <w:t>见</w:t>
      </w:r>
      <w:r>
        <w:t>颜色有黑色、瓷白、透明、银灰、灰、古铜等，可以根据需求选择不同颜色以适应不同的场所和装修风格。</w:t>
      </w:r>
    </w:p>
    <w:p w14:paraId="4C7485B7" w14:textId="77777777" w:rsidR="00F92A70" w:rsidRDefault="00F92A70">
      <w:pPr>
        <w:ind w:firstLine="420"/>
      </w:pPr>
    </w:p>
    <w:p w14:paraId="2D3A893C" w14:textId="77777777" w:rsidR="00F92A70" w:rsidRDefault="00F92A70">
      <w:pPr>
        <w:rPr>
          <w:b/>
          <w:bCs/>
        </w:rPr>
      </w:pPr>
      <w:r>
        <w:rPr>
          <w:rFonts w:hint="eastAsia"/>
          <w:b/>
          <w:bCs/>
        </w:rPr>
        <w:t>玻璃胶主要分类</w:t>
      </w:r>
    </w:p>
    <w:p w14:paraId="39AF8EC6" w14:textId="77777777" w:rsidR="00F92A70" w:rsidRDefault="00F92A70"/>
    <w:p w14:paraId="1F0522D0" w14:textId="77777777" w:rsidR="00F92A70" w:rsidRDefault="00F92A7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包装形式</w:t>
      </w:r>
    </w:p>
    <w:p w14:paraId="23155A15" w14:textId="77777777" w:rsidR="00F92A70" w:rsidRDefault="00F92A70"/>
    <w:p w14:paraId="052DAD47" w14:textId="77777777" w:rsidR="00F92A70" w:rsidRDefault="00F92A70">
      <w:r>
        <w:t>分为单组份和双组份。</w:t>
      </w:r>
    </w:p>
    <w:p w14:paraId="445D2182" w14:textId="77777777" w:rsidR="00F92A70" w:rsidRDefault="00F92A70"/>
    <w:p w14:paraId="43DB5237" w14:textId="77777777" w:rsidR="00F92A70" w:rsidRDefault="00F92A70">
      <w:r>
        <w:t>单组份玻璃胶只有一个组份，通常是单体或聚合体，其固化依赖于空气中的水分来产生物理性质的改变。具有良好的粘接性能和弹性，适用于各种材料的粘接和密封。</w:t>
      </w:r>
    </w:p>
    <w:p w14:paraId="4FEDE797" w14:textId="77777777" w:rsidR="00F92A70" w:rsidRDefault="00F92A70"/>
    <w:p w14:paraId="74DA5D00" w14:textId="77777777" w:rsidR="00F92A70" w:rsidRDefault="00F92A70">
      <w:r>
        <w:t>双组份玻璃胶通常分为</w:t>
      </w:r>
      <w:r>
        <w:t>A</w:t>
      </w:r>
      <w:r>
        <w:t>、</w:t>
      </w:r>
      <w:r>
        <w:t>B</w:t>
      </w:r>
      <w:r>
        <w:t>两组，通常是主剂和固化剂</w:t>
      </w:r>
      <w:r>
        <w:rPr>
          <w:rFonts w:hint="eastAsia"/>
        </w:rPr>
        <w:t>，</w:t>
      </w:r>
      <w:r>
        <w:t>两组胶浆</w:t>
      </w:r>
      <w:r>
        <w:rPr>
          <w:rFonts w:hint="eastAsia"/>
        </w:rPr>
        <w:t>必须</w:t>
      </w:r>
      <w:r>
        <w:t>混合</w:t>
      </w:r>
      <w:r>
        <w:rPr>
          <w:rFonts w:hint="eastAsia"/>
        </w:rPr>
        <w:t>使用</w:t>
      </w:r>
      <w:r>
        <w:t>才能形成固化。它的固化时间更快，具有较高的强度和耐久性，适用于需要高强度粘接的场合。</w:t>
      </w:r>
    </w:p>
    <w:p w14:paraId="782EBE56" w14:textId="77777777" w:rsidR="00F92A70" w:rsidRDefault="00F92A70"/>
    <w:p w14:paraId="3448D477" w14:textId="77777777" w:rsidR="00F92A70" w:rsidRDefault="00F92A70">
      <w:pPr>
        <w:numPr>
          <w:ilvl w:val="0"/>
          <w:numId w:val="1"/>
        </w:numPr>
      </w:pPr>
      <w:r>
        <w:t>材料成分</w:t>
      </w:r>
    </w:p>
    <w:p w14:paraId="690BB05F" w14:textId="77777777" w:rsidR="00F92A70" w:rsidRDefault="00F92A70">
      <w:pPr>
        <w:rPr>
          <w:rFonts w:hint="eastAsia"/>
        </w:rPr>
      </w:pPr>
    </w:p>
    <w:p w14:paraId="007A0FDF" w14:textId="77777777" w:rsidR="00F92A70" w:rsidRDefault="00F92A70">
      <w:pPr>
        <w:rPr>
          <w:rFonts w:hint="eastAsia"/>
        </w:rPr>
      </w:pPr>
      <w:r>
        <w:rPr>
          <w:rFonts w:hint="eastAsia"/>
        </w:rPr>
        <w:t>目前最为常见玻璃胶有硅酮胶和聚氨酯胶（</w:t>
      </w:r>
      <w:r>
        <w:rPr>
          <w:rFonts w:hint="eastAsia"/>
        </w:rPr>
        <w:t>PU</w:t>
      </w:r>
      <w:r>
        <w:rPr>
          <w:rFonts w:hint="eastAsia"/>
        </w:rPr>
        <w:t>），它们主要存在性能特点和应用的区别。</w:t>
      </w:r>
    </w:p>
    <w:p w14:paraId="65BF8BF1" w14:textId="77777777" w:rsidR="00F92A70" w:rsidRDefault="00F92A70">
      <w:pPr>
        <w:rPr>
          <w:rFonts w:hint="eastAsia"/>
        </w:rPr>
      </w:pPr>
    </w:p>
    <w:p w14:paraId="006883A8" w14:textId="77777777" w:rsidR="00F92A70" w:rsidRDefault="00F92A70">
      <w:pPr>
        <w:rPr>
          <w:rFonts w:hint="eastAsia"/>
        </w:rPr>
      </w:pPr>
      <w:r>
        <w:rPr>
          <w:rFonts w:hint="eastAsia"/>
        </w:rPr>
        <w:t>硅酮胶主要成分包括聚二甲基硅氧烷和二氧化硅等。按照酸碱性质</w:t>
      </w:r>
      <w:r>
        <w:t>又进一步分</w:t>
      </w:r>
      <w:r>
        <w:rPr>
          <w:rFonts w:hint="eastAsia"/>
        </w:rPr>
        <w:t>为酸性胶和中性胶。它的粘接力强，拉伸强度大，具有良好的密封和耐候性，能适应</w:t>
      </w:r>
      <w:r>
        <w:t>较大的温度变化</w:t>
      </w:r>
      <w:r>
        <w:rPr>
          <w:rFonts w:hint="eastAsia"/>
        </w:rPr>
        <w:t>。主要应用于建筑、汽车、电子电器、航空航天等。</w:t>
      </w:r>
    </w:p>
    <w:p w14:paraId="448F8093" w14:textId="77777777" w:rsidR="00F92A70" w:rsidRDefault="00F92A70">
      <w:pPr>
        <w:rPr>
          <w:rFonts w:hint="eastAsia"/>
        </w:rPr>
      </w:pPr>
    </w:p>
    <w:p w14:paraId="50445840" w14:textId="77777777" w:rsidR="00F92A70" w:rsidRDefault="00F92A70">
      <w:pPr>
        <w:rPr>
          <w:rFonts w:hint="eastAsia"/>
        </w:rPr>
      </w:pPr>
      <w:r>
        <w:rPr>
          <w:rFonts w:hint="eastAsia"/>
        </w:rPr>
        <w:t>聚氨酯胶是由多元醇和多异氰酸酯</w:t>
      </w:r>
      <w:r>
        <w:rPr>
          <w:rFonts w:hint="eastAsia"/>
        </w:rPr>
        <w:t>经缩聚反应形成的高分子材料。其优点是粘结力强、弹性好、耐水、可塑性极强，具有优异的力学性能，在建筑</w:t>
      </w:r>
      <w:r>
        <w:t>、</w:t>
      </w:r>
      <w:r>
        <w:rPr>
          <w:rFonts w:hint="eastAsia"/>
        </w:rPr>
        <w:t>汽车等领域都有应用。</w:t>
      </w:r>
    </w:p>
    <w:p w14:paraId="68FA7719" w14:textId="77777777" w:rsidR="00F92A70" w:rsidRDefault="00F92A70">
      <w:pPr>
        <w:rPr>
          <w:rFonts w:hint="eastAsia"/>
        </w:rPr>
      </w:pPr>
    </w:p>
    <w:p w14:paraId="6BB7F0D7" w14:textId="77777777" w:rsidR="00F92A70" w:rsidRDefault="00F92A70">
      <w:pPr>
        <w:rPr>
          <w:rFonts w:hint="eastAsia"/>
        </w:rPr>
      </w:pPr>
      <w:r>
        <w:rPr>
          <w:rFonts w:hint="eastAsia"/>
        </w:rPr>
        <w:t>然而，由于性能、生产工艺以及市场需求等多方面因素影响，聚氨酯胶的价格较高，通常只用于高性能、高品质粘接材料的特定场景用。在一些普通场合，硅酮胶因其高性价比而更受青睐，应用更为广泛。</w:t>
      </w:r>
    </w:p>
    <w:p w14:paraId="0A9F647D" w14:textId="77777777" w:rsidR="00F92A70" w:rsidRDefault="00F92A70">
      <w:pPr>
        <w:rPr>
          <w:rFonts w:hint="eastAsia"/>
        </w:rPr>
      </w:pPr>
    </w:p>
    <w:p w14:paraId="1FDED6F8" w14:textId="77777777" w:rsidR="00F92A70" w:rsidRDefault="00F92A70">
      <w:r>
        <w:t>此外，还有</w:t>
      </w:r>
      <w:r>
        <w:rPr>
          <w:rFonts w:hint="eastAsia"/>
        </w:rPr>
        <w:t>一些</w:t>
      </w:r>
      <w:r>
        <w:t>胶</w:t>
      </w:r>
      <w:r>
        <w:t>类产品</w:t>
      </w:r>
      <w:r>
        <w:rPr>
          <w:rFonts w:hint="eastAsia"/>
        </w:rPr>
        <w:t>，</w:t>
      </w:r>
      <w:r>
        <w:t>如环氧树脂胶、丙烯酸胶、氟橡胶等</w:t>
      </w:r>
      <w:r>
        <w:rPr>
          <w:rFonts w:hint="eastAsia"/>
        </w:rPr>
        <w:t>，它们的性能和应用也存在一定的区别</w:t>
      </w:r>
      <w:r>
        <w:t>。</w:t>
      </w:r>
    </w:p>
    <w:p w14:paraId="42E9AD7A" w14:textId="77777777" w:rsidR="00F92A70" w:rsidRDefault="00F92A70"/>
    <w:p w14:paraId="19B102CE" w14:textId="77777777" w:rsidR="00F92A70" w:rsidRDefault="00F92A70">
      <w:r>
        <w:t>环氧树脂胶的主要成分是环氧树脂和固化剂。具有高强度、高硬度和高温度耐受性，</w:t>
      </w:r>
      <w:r>
        <w:rPr>
          <w:rFonts w:hint="eastAsia"/>
        </w:rPr>
        <w:t>以及</w:t>
      </w:r>
      <w:r>
        <w:t>优异的物理性能和耐腐蚀性能。适用于玻璃、陶瓷、金属等多种材料之间的黏合，</w:t>
      </w:r>
      <w:r>
        <w:t>如</w:t>
      </w:r>
      <w:r>
        <w:t>玻璃工艺品的制作</w:t>
      </w:r>
      <w:r>
        <w:t>、电子电器行业的玻璃封装</w:t>
      </w:r>
      <w:r>
        <w:t>。</w:t>
      </w:r>
    </w:p>
    <w:p w14:paraId="36C55860" w14:textId="77777777" w:rsidR="00F92A70" w:rsidRDefault="00F92A70"/>
    <w:p w14:paraId="4BDC35EA" w14:textId="77777777" w:rsidR="00F92A70" w:rsidRDefault="00F92A70">
      <w:r>
        <w:lastRenderedPageBreak/>
        <w:t>丙烯酸胶以丙烯酸酯为主要成分</w:t>
      </w:r>
      <w:r>
        <w:rPr>
          <w:rFonts w:hint="eastAsia"/>
        </w:rPr>
        <w:t>，</w:t>
      </w:r>
      <w:r>
        <w:t>具有优良的粘接性能、耐紫外线性能、防水性能等。常用于汽车、航空航天等领域的玻璃粘接，以及家居装饰中的玻璃与塑料、金属等材料的粘接。</w:t>
      </w:r>
    </w:p>
    <w:p w14:paraId="5A0D2015" w14:textId="77777777" w:rsidR="00F92A70" w:rsidRDefault="00F92A70"/>
    <w:p w14:paraId="4494A9CF" w14:textId="77777777" w:rsidR="00F92A70" w:rsidRDefault="00F92A70">
      <w:r>
        <w:t>氟橡胶由含有氟原子的合成单体经过聚合生成的高分子弹性体</w:t>
      </w:r>
      <w:r>
        <w:t>，</w:t>
      </w:r>
      <w:r>
        <w:t>对多种化学溶剂和气体具有良好的抵抗能力，耐高温，主要用于化工、航空航天等领域的玻璃与金属、塑料等材料的粘接，如</w:t>
      </w:r>
      <w:r>
        <w:t>实验设备中的玻璃仪器、高温炉的观察窗</w:t>
      </w:r>
      <w:r>
        <w:t>、飞机窗户等。</w:t>
      </w:r>
    </w:p>
    <w:p w14:paraId="16433E6C" w14:textId="77777777" w:rsidR="00F92A70" w:rsidRDefault="00F92A70"/>
    <w:p w14:paraId="2CBE6F01" w14:textId="77777777" w:rsidR="00F92A70" w:rsidRDefault="00F92A70"/>
    <w:p w14:paraId="20B554EE" w14:textId="77777777" w:rsidR="00F92A70" w:rsidRDefault="00F92A70">
      <w:pPr>
        <w:rPr>
          <w:b/>
          <w:bCs/>
        </w:rPr>
      </w:pPr>
      <w:r>
        <w:rPr>
          <w:rFonts w:hint="eastAsia"/>
          <w:b/>
          <w:bCs/>
        </w:rPr>
        <w:t>玻璃胶</w:t>
      </w:r>
      <w:r>
        <w:rPr>
          <w:b/>
          <w:bCs/>
        </w:rPr>
        <w:t>使用</w:t>
      </w:r>
      <w:r>
        <w:rPr>
          <w:rFonts w:hint="eastAsia"/>
          <w:b/>
          <w:bCs/>
        </w:rPr>
        <w:t>方法</w:t>
      </w:r>
    </w:p>
    <w:p w14:paraId="6787E096" w14:textId="77777777" w:rsidR="00F92A70" w:rsidRDefault="00F92A70">
      <w:pPr>
        <w:rPr>
          <w:rFonts w:hint="eastAsia"/>
        </w:rPr>
      </w:pPr>
    </w:p>
    <w:p w14:paraId="62BFC82F" w14:textId="77777777" w:rsidR="00F92A70" w:rsidRDefault="00F92A70">
      <w:r>
        <w:rPr>
          <w:rFonts w:hint="eastAsia"/>
        </w:rPr>
        <w:t>当使用玻璃胶时，建</w:t>
      </w:r>
      <w:r>
        <w:rPr>
          <w:rFonts w:hint="eastAsia"/>
        </w:rPr>
        <w:t>议先进行小范围的试验，以确保所选的玻璃胶与基材兼容，达到预期的粘接效果。使用过程中，务必遵循玻璃胶的正确使用方法。</w:t>
      </w:r>
    </w:p>
    <w:p w14:paraId="726FB047" w14:textId="77777777" w:rsidR="00F92A70" w:rsidRDefault="00F92A70"/>
    <w:p w14:paraId="41CA81A3" w14:textId="77777777" w:rsidR="00F92A70" w:rsidRDefault="00F92A70">
      <w:r>
        <w:rPr>
          <w:rFonts w:hint="eastAsia"/>
          <w:b/>
          <w:bCs/>
        </w:rPr>
        <w:t>打胶前</w:t>
      </w:r>
      <w:r>
        <w:rPr>
          <w:rFonts w:hint="eastAsia"/>
        </w:rPr>
        <w:t>，</w:t>
      </w:r>
      <w:r>
        <w:rPr>
          <w:rFonts w:hint="eastAsia"/>
        </w:rPr>
        <w:t>要</w:t>
      </w:r>
      <w:r>
        <w:t>清除接缝表面的水分、油脂、尘埃等污染物，建议使用专用的清洁剂或溶剂，并确保表面完全干燥，以提高粘接效果。</w:t>
      </w:r>
    </w:p>
    <w:p w14:paraId="10DC2F25" w14:textId="77777777" w:rsidR="00F92A70" w:rsidRDefault="00F92A70">
      <w:pPr>
        <w:rPr>
          <w:rFonts w:hint="eastAsia"/>
        </w:rPr>
      </w:pPr>
    </w:p>
    <w:p w14:paraId="6A096B9E" w14:textId="77777777" w:rsidR="00F92A70" w:rsidRDefault="00F92A70">
      <w:pPr>
        <w:rPr>
          <w:rFonts w:hint="eastAsia"/>
        </w:rPr>
      </w:pPr>
      <w:r>
        <w:rPr>
          <w:rFonts w:hint="eastAsia"/>
          <w:b/>
          <w:bCs/>
        </w:rPr>
        <w:t>切割胶嘴时</w:t>
      </w:r>
      <w:r>
        <w:rPr>
          <w:rFonts w:hint="eastAsia"/>
        </w:rPr>
        <w:t>，确保切口平整且适合缝隙宽度</w:t>
      </w:r>
      <w:r>
        <w:t>。</w:t>
      </w:r>
      <w:r>
        <w:rPr>
          <w:rFonts w:hint="eastAsia"/>
        </w:rPr>
        <w:t>根据打胶缝隙的宽度将胶嘴切成比缝隙稍小的口径。</w:t>
      </w:r>
    </w:p>
    <w:p w14:paraId="067269B0" w14:textId="77777777" w:rsidR="00F92A70" w:rsidRDefault="00F92A70">
      <w:pPr>
        <w:rPr>
          <w:rFonts w:hint="eastAsia"/>
        </w:rPr>
      </w:pPr>
    </w:p>
    <w:p w14:paraId="6E4D3DE1" w14:textId="77777777" w:rsidR="00F92A70" w:rsidRDefault="00F92A70">
      <w:r>
        <w:rPr>
          <w:b/>
          <w:bCs/>
        </w:rPr>
        <w:t>装上压胶枪</w:t>
      </w:r>
      <w:r>
        <w:t>，保持</w:t>
      </w:r>
      <w:r>
        <w:t>45°</w:t>
      </w:r>
      <w:r>
        <w:t>角沿缝隙压出胶料，确保胶料与基材表面紧密接触。当接缝宽度大于</w:t>
      </w:r>
      <w:r>
        <w:t>15</w:t>
      </w:r>
      <w:r>
        <w:t>毫米时，需多次反复涂胶。</w:t>
      </w:r>
    </w:p>
    <w:p w14:paraId="244BE2BE" w14:textId="77777777" w:rsidR="00F92A70" w:rsidRDefault="00F92A70">
      <w:pPr>
        <w:rPr>
          <w:rFonts w:hint="eastAsia"/>
        </w:rPr>
      </w:pPr>
    </w:p>
    <w:p w14:paraId="0E464C32" w14:textId="77777777" w:rsidR="00F92A70" w:rsidRDefault="00F92A70">
      <w:r>
        <w:rPr>
          <w:rFonts w:hint="eastAsia"/>
          <w:b/>
          <w:bCs/>
        </w:rPr>
        <w:t>使用压胶枪时</w:t>
      </w:r>
      <w:r>
        <w:rPr>
          <w:rFonts w:hint="eastAsia"/>
        </w:rPr>
        <w:t>，保持适当的角度和稳定的力度，</w:t>
      </w:r>
      <w:r>
        <w:t>不能停顿，</w:t>
      </w:r>
      <w:r>
        <w:rPr>
          <w:rFonts w:hint="eastAsia"/>
        </w:rPr>
        <w:t>确保胶料均匀涂抹，并避免气泡产生</w:t>
      </w:r>
      <w:r>
        <w:t>。</w:t>
      </w:r>
    </w:p>
    <w:p w14:paraId="39E5E458" w14:textId="77777777" w:rsidR="00F92A70" w:rsidRDefault="00F92A70">
      <w:pPr>
        <w:rPr>
          <w:rFonts w:hint="eastAsia"/>
        </w:rPr>
      </w:pPr>
    </w:p>
    <w:p w14:paraId="4375D710" w14:textId="77777777" w:rsidR="00F92A70" w:rsidRDefault="00F92A70">
      <w:r>
        <w:rPr>
          <w:b/>
          <w:bCs/>
        </w:rPr>
        <w:t>涂胶后</w:t>
      </w:r>
      <w:r>
        <w:t>，及时修整多余的胶料，并确保粘接表面干净无污染。</w:t>
      </w:r>
      <w:r>
        <w:t xml:space="preserve"> </w:t>
      </w:r>
    </w:p>
    <w:p w14:paraId="1AC86B83" w14:textId="77777777" w:rsidR="00F92A70" w:rsidRDefault="00F92A70"/>
    <w:p w14:paraId="15D14D3F" w14:textId="77777777" w:rsidR="00F92A70" w:rsidRDefault="00F92A70"/>
    <w:p w14:paraId="198D1666" w14:textId="77777777" w:rsidR="00F92A70" w:rsidRDefault="00F92A70">
      <w:pPr>
        <w:rPr>
          <w:rFonts w:hint="eastAsia"/>
          <w:b/>
          <w:bCs/>
        </w:rPr>
      </w:pPr>
      <w:r>
        <w:rPr>
          <w:rFonts w:hint="eastAsia"/>
          <w:b/>
          <w:bCs/>
        </w:rPr>
        <w:t>玻璃胶操作注意事项</w:t>
      </w:r>
    </w:p>
    <w:p w14:paraId="54A0F67C" w14:textId="77777777" w:rsidR="00F92A70" w:rsidRDefault="00F92A70"/>
    <w:p w14:paraId="3E1CCC10" w14:textId="77777777" w:rsidR="00F92A70" w:rsidRDefault="00F92A70">
      <w:r>
        <w:rPr>
          <w:rFonts w:hint="eastAsia"/>
        </w:rPr>
        <w:t>在操作中留意关键的注意事项，也可以更好地使用玻璃胶，确保施工顺利进行。</w:t>
      </w:r>
    </w:p>
    <w:p w14:paraId="71CD538E" w14:textId="77777777" w:rsidR="00F92A70" w:rsidRDefault="00F92A70"/>
    <w:p w14:paraId="6D0B754E" w14:textId="77777777" w:rsidR="00F92A70" w:rsidRDefault="00F92A70">
      <w:r>
        <w:t>1</w:t>
      </w:r>
      <w:r>
        <w:t>、注意不同产品的适用性</w:t>
      </w:r>
    </w:p>
    <w:p w14:paraId="6BA021F3" w14:textId="77777777" w:rsidR="00F92A70" w:rsidRDefault="00F92A70">
      <w:r>
        <w:rPr>
          <w:rFonts w:hint="eastAsia"/>
        </w:rPr>
        <w:t>酸性玻璃胶黏结力强，对部分材料有一定的腐蚀性，常用于金属框架的玻璃安装、浴室瓷砖与玻璃的接缝处理等；中性玻璃胶不会腐蚀物体，在家装中使用比较多，适用大理石、金属、玻璃等多种材质，刺激性味道更小，但黏结力比较弱。</w:t>
      </w:r>
      <w:r>
        <w:t xml:space="preserve">  </w:t>
      </w:r>
    </w:p>
    <w:p w14:paraId="794367C7" w14:textId="77777777" w:rsidR="00F92A70" w:rsidRDefault="00F92A70"/>
    <w:p w14:paraId="29F12AEA" w14:textId="77777777" w:rsidR="00F92A70" w:rsidRDefault="00F92A70">
      <w:r>
        <w:t>2</w:t>
      </w:r>
      <w:r>
        <w:t>、双组份玻璃胶</w:t>
      </w:r>
    </w:p>
    <w:p w14:paraId="240822F5" w14:textId="77777777" w:rsidR="00F92A70" w:rsidRDefault="00F92A70">
      <w:r>
        <w:t>双组份玻璃胶</w:t>
      </w:r>
      <w:r>
        <w:t>需要按照规定的比例混合，并搅拌均匀。在浇注过程中，应注意避免产</w:t>
      </w:r>
      <w:r>
        <w:t>生气泡，特别是在器件结构复杂、体积大的情况下，应分次浇注。</w:t>
      </w:r>
    </w:p>
    <w:p w14:paraId="6731E393" w14:textId="77777777" w:rsidR="00F92A70" w:rsidRDefault="00F92A70"/>
    <w:p w14:paraId="7FF45EAE" w14:textId="77777777" w:rsidR="00F92A70" w:rsidRDefault="00F92A70">
      <w:r>
        <w:t>3</w:t>
      </w:r>
      <w:r>
        <w:t>、</w:t>
      </w:r>
      <w:r>
        <w:t>储存和存放期限</w:t>
      </w:r>
    </w:p>
    <w:p w14:paraId="5CE14912" w14:textId="77777777" w:rsidR="00F92A70" w:rsidRDefault="00F92A70">
      <w:r>
        <w:t>玻璃胶应存放于阴凉、干燥处，</w:t>
      </w:r>
      <w:r>
        <w:rPr>
          <w:rFonts w:hint="eastAsia"/>
        </w:rPr>
        <w:t>环境温度在</w:t>
      </w:r>
      <w:r>
        <w:t>30℃</w:t>
      </w:r>
      <w:r>
        <w:t>以下。</w:t>
      </w:r>
      <w:r>
        <w:rPr>
          <w:rFonts w:hint="eastAsia"/>
        </w:rPr>
        <w:t>开封后要</w:t>
      </w:r>
      <w:r>
        <w:t>在短期内使用完；如未用完，胶瓶必须密封</w:t>
      </w:r>
      <w:r>
        <w:rPr>
          <w:rFonts w:hint="eastAsia"/>
        </w:rPr>
        <w:t>；</w:t>
      </w:r>
      <w:r>
        <w:t>再次使用时，应旋下瓶嘴，去除所有堵塞物或更换瓶嘴。</w:t>
      </w:r>
    </w:p>
    <w:p w14:paraId="49BD2E26" w14:textId="77777777" w:rsidR="00F92A70" w:rsidRDefault="00F92A70"/>
    <w:p w14:paraId="79A0563F" w14:textId="77777777" w:rsidR="00F92A70" w:rsidRDefault="00F92A70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、玻璃胶</w:t>
      </w:r>
      <w:r>
        <w:t>长时间</w:t>
      </w:r>
      <w:r>
        <w:rPr>
          <w:rFonts w:hint="eastAsia"/>
        </w:rPr>
        <w:t>仍未干。</w:t>
      </w:r>
    </w:p>
    <w:p w14:paraId="1719A50D" w14:textId="77777777" w:rsidR="00F92A70" w:rsidRDefault="00F92A70">
      <w:pPr>
        <w:rPr>
          <w:rFonts w:hint="eastAsia"/>
        </w:rPr>
      </w:pPr>
      <w:r>
        <w:rPr>
          <w:rFonts w:hint="eastAsia"/>
        </w:rPr>
        <w:t>如果玻璃胶使用后长时间未干</w:t>
      </w:r>
      <w:r>
        <w:t>，</w:t>
      </w:r>
      <w:r>
        <w:rPr>
          <w:rFonts w:hint="eastAsia"/>
        </w:rPr>
        <w:t>除了检查施工环境和胶浆质量外，还可以考虑增加通风或使用加热设备来加速干燥过程。但请注意，加热时应避免过度，以免损坏基材或影响粘接效果。</w:t>
      </w:r>
    </w:p>
    <w:p w14:paraId="4DDDA86E" w14:textId="77777777" w:rsidR="00F92A70" w:rsidRDefault="00F92A70">
      <w:pPr>
        <w:rPr>
          <w:rFonts w:hint="eastAsia"/>
        </w:rPr>
      </w:pPr>
    </w:p>
    <w:p w14:paraId="4B937374" w14:textId="77777777" w:rsidR="00F92A70" w:rsidRDefault="00F92A70">
      <w:pPr>
        <w:rPr>
          <w:rFonts w:hint="eastAsia"/>
        </w:rPr>
      </w:pPr>
    </w:p>
    <w:p w14:paraId="72C10DC4" w14:textId="77777777" w:rsidR="00F92A70" w:rsidRDefault="00F92A70">
      <w:pPr>
        <w:rPr>
          <w:rFonts w:hint="eastAsia"/>
        </w:rPr>
      </w:pPr>
      <w:r>
        <w:rPr>
          <w:rFonts w:hint="eastAsia"/>
        </w:rPr>
        <w:t>此外，打胶时会存在以下常见问题，可以采取相应解决方法。</w:t>
      </w:r>
    </w:p>
    <w:p w14:paraId="733A163B" w14:textId="77777777" w:rsidR="00F92A70" w:rsidRDefault="00F92A70">
      <w:pPr>
        <w:rPr>
          <w:rFonts w:hint="eastAsia"/>
        </w:rPr>
      </w:pPr>
    </w:p>
    <w:p w14:paraId="1673C35B" w14:textId="77777777" w:rsidR="00F92A70" w:rsidRDefault="00F92A70">
      <w:pPr>
        <w:rPr>
          <w:rFonts w:hint="eastAsia"/>
        </w:rPr>
      </w:pPr>
      <w:r>
        <w:rPr>
          <w:rFonts w:hint="eastAsia"/>
        </w:rPr>
        <w:t>如何正确使用打胶枪以防停止施胶时胶浆外流</w:t>
      </w:r>
      <w:r>
        <w:rPr>
          <w:rFonts w:hint="eastAsia"/>
        </w:rPr>
        <w:t>?</w:t>
      </w:r>
    </w:p>
    <w:p w14:paraId="721A3F84" w14:textId="77777777" w:rsidR="00F92A70" w:rsidRDefault="00F92A70">
      <w:pPr>
        <w:rPr>
          <w:rFonts w:hint="eastAsia"/>
        </w:rPr>
      </w:pPr>
      <w:r>
        <w:rPr>
          <w:rFonts w:hint="eastAsia"/>
        </w:rPr>
        <w:t>当使用打胶枪时，通过施加压力使“主动轴”向前推来挤出胶浆。若用薄瓶胶水，停压后瓶身收缩和惯性可能引发胶浆外泄。停止打胶时，需迅速轻按胶枪弹簧铁片以消除惯性，防止胶浆外流。</w:t>
      </w:r>
    </w:p>
    <w:p w14:paraId="74039366" w14:textId="77777777" w:rsidR="00F92A70" w:rsidRDefault="00F92A70">
      <w:pPr>
        <w:rPr>
          <w:rFonts w:hint="eastAsia"/>
        </w:rPr>
      </w:pPr>
    </w:p>
    <w:p w14:paraId="483AB859" w14:textId="77777777" w:rsidR="00F92A70" w:rsidRDefault="00F92A70">
      <w:pPr>
        <w:rPr>
          <w:rFonts w:hint="eastAsia"/>
        </w:rPr>
      </w:pPr>
      <w:r>
        <w:rPr>
          <w:rFonts w:hint="eastAsia"/>
        </w:rPr>
        <w:t>玻璃胶粘在手上、玻璃上应如何清洁？</w:t>
      </w:r>
    </w:p>
    <w:p w14:paraId="0FBF17C2" w14:textId="77777777" w:rsidR="00F92A70" w:rsidRDefault="00F92A70">
      <w:pPr>
        <w:rPr>
          <w:rFonts w:hint="eastAsia"/>
        </w:rPr>
      </w:pPr>
      <w:r>
        <w:rPr>
          <w:rFonts w:hint="eastAsia"/>
        </w:rPr>
        <w:t>玻璃胶粘在手上或玻璃上，尚未固化</w:t>
      </w:r>
      <w:r>
        <w:t>时，</w:t>
      </w:r>
      <w:r>
        <w:rPr>
          <w:rFonts w:hint="eastAsia"/>
        </w:rPr>
        <w:t>可以使用酒精、丙酮或二甲苯等溶剂进行清洁。对于已固化的玻璃胶，可以使用刀片轻轻刮除。</w:t>
      </w:r>
    </w:p>
    <w:p w14:paraId="30FF36C2" w14:textId="77777777" w:rsidR="00F92A70" w:rsidRDefault="00F92A70">
      <w:pPr>
        <w:rPr>
          <w:rFonts w:hint="eastAsia"/>
        </w:rPr>
      </w:pPr>
    </w:p>
    <w:p w14:paraId="49E47CAE" w14:textId="77777777" w:rsidR="00F92A70" w:rsidRDefault="00F92A70">
      <w:r>
        <w:rPr>
          <w:rFonts w:hint="eastAsia"/>
        </w:rPr>
        <w:t>玻璃胶变黄怎么办？</w:t>
      </w:r>
    </w:p>
    <w:p w14:paraId="5D8FEEA2" w14:textId="77777777" w:rsidR="00F92A70" w:rsidRDefault="00F92A70">
      <w:pPr>
        <w:rPr>
          <w:rFonts w:hint="eastAsia"/>
        </w:rPr>
      </w:pPr>
      <w:r>
        <w:rPr>
          <w:rFonts w:hint="eastAsia"/>
        </w:rPr>
        <w:t>当发现玻璃胶与某些材料反应导致变黄时，建议进行相溶性测试，以选择适合的玻璃胶产品。</w:t>
      </w:r>
    </w:p>
    <w:p w14:paraId="75C2AB5E" w14:textId="77777777" w:rsidR="00F92A70" w:rsidRDefault="00F92A70"/>
    <w:p w14:paraId="48353247" w14:textId="77777777" w:rsidR="00F92A70" w:rsidRDefault="00F92A70"/>
    <w:p w14:paraId="3BD6B4D2" w14:textId="77777777" w:rsidR="00F92A70" w:rsidRDefault="00F92A70">
      <w:pPr>
        <w:rPr>
          <w:color w:val="000000"/>
        </w:rPr>
      </w:pPr>
      <w:r>
        <w:rPr>
          <w:rFonts w:hint="eastAsia"/>
        </w:rPr>
        <w:t>下一期大课堂细致介绍硅酮玻璃胶的分类与主要使用场景，</w:t>
      </w:r>
      <w:r>
        <w:rPr>
          <w:rFonts w:hint="eastAsia"/>
        </w:rPr>
        <w:t>敬请期待</w:t>
      </w:r>
      <w:r>
        <w:rPr>
          <w:rFonts w:hint="eastAsia"/>
        </w:rPr>
        <w:t>~</w:t>
      </w:r>
      <w:r>
        <w:rPr>
          <w:rFonts w:hint="eastAsia"/>
        </w:rPr>
        <w:t>如还有想要了解的玻璃知识，欢迎留言或私信！</w:t>
      </w:r>
    </w:p>
    <w:sectPr w:rsidR="00F92A7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C9381" w14:textId="77777777" w:rsidR="00F92A70" w:rsidRDefault="00F92A70" w:rsidP="005E197E">
      <w:r>
        <w:separator/>
      </w:r>
    </w:p>
  </w:endnote>
  <w:endnote w:type="continuationSeparator" w:id="0">
    <w:p w14:paraId="59F34265" w14:textId="77777777" w:rsidR="00F92A70" w:rsidRDefault="00F92A70" w:rsidP="005E1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F2A23" w14:textId="77777777" w:rsidR="00F92A70" w:rsidRDefault="00F92A70" w:rsidP="005E197E">
      <w:r>
        <w:separator/>
      </w:r>
    </w:p>
  </w:footnote>
  <w:footnote w:type="continuationSeparator" w:id="0">
    <w:p w14:paraId="07AFDEFA" w14:textId="77777777" w:rsidR="00F92A70" w:rsidRDefault="00F92A70" w:rsidP="005E19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DAC4B"/>
    <w:multiLevelType w:val="singleLevel"/>
    <w:tmpl w:val="2ABDAC4B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70154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I3ODcyYTJlM2EwZDg3OWQ1OTFkZDBlMDNkMGJlNTIifQ=="/>
  </w:docVars>
  <w:rsids>
    <w:rsidRoot w:val="005E197E"/>
    <w:rsid w:val="003A0914"/>
    <w:rsid w:val="005E197E"/>
    <w:rsid w:val="006570F0"/>
    <w:rsid w:val="00F92A70"/>
    <w:rsid w:val="0101237C"/>
    <w:rsid w:val="02184C85"/>
    <w:rsid w:val="02555DE0"/>
    <w:rsid w:val="03CC54EF"/>
    <w:rsid w:val="04813232"/>
    <w:rsid w:val="04920FE8"/>
    <w:rsid w:val="049756CE"/>
    <w:rsid w:val="05CE7970"/>
    <w:rsid w:val="06A97162"/>
    <w:rsid w:val="078F7797"/>
    <w:rsid w:val="079C3E2F"/>
    <w:rsid w:val="09415C46"/>
    <w:rsid w:val="0A886B54"/>
    <w:rsid w:val="0B640E43"/>
    <w:rsid w:val="0C2D3A23"/>
    <w:rsid w:val="0D4E1D51"/>
    <w:rsid w:val="0DC25F53"/>
    <w:rsid w:val="0DE1088F"/>
    <w:rsid w:val="0E0448FF"/>
    <w:rsid w:val="0E7C5913"/>
    <w:rsid w:val="0EEF8E1B"/>
    <w:rsid w:val="0EFE3455"/>
    <w:rsid w:val="10510F07"/>
    <w:rsid w:val="10D61A47"/>
    <w:rsid w:val="10FC08AB"/>
    <w:rsid w:val="114C73CD"/>
    <w:rsid w:val="116D5A18"/>
    <w:rsid w:val="123F0C35"/>
    <w:rsid w:val="12541D09"/>
    <w:rsid w:val="126B7053"/>
    <w:rsid w:val="12BE3627"/>
    <w:rsid w:val="12DB7D35"/>
    <w:rsid w:val="13CA0DED"/>
    <w:rsid w:val="13E250F3"/>
    <w:rsid w:val="13F52164"/>
    <w:rsid w:val="13FA18A0"/>
    <w:rsid w:val="149321BB"/>
    <w:rsid w:val="14A34882"/>
    <w:rsid w:val="15552323"/>
    <w:rsid w:val="16BC3EE5"/>
    <w:rsid w:val="16CD3E38"/>
    <w:rsid w:val="176989B1"/>
    <w:rsid w:val="17A25010"/>
    <w:rsid w:val="17CFF8CD"/>
    <w:rsid w:val="17D62F1C"/>
    <w:rsid w:val="18100480"/>
    <w:rsid w:val="18542C9B"/>
    <w:rsid w:val="18860D7D"/>
    <w:rsid w:val="18A5722B"/>
    <w:rsid w:val="19FF0A8F"/>
    <w:rsid w:val="1AB427B6"/>
    <w:rsid w:val="1AF50C1A"/>
    <w:rsid w:val="1B4852F1"/>
    <w:rsid w:val="1B6F54BE"/>
    <w:rsid w:val="1B831376"/>
    <w:rsid w:val="1B8F32E2"/>
    <w:rsid w:val="1BC9E79B"/>
    <w:rsid w:val="1C5A3DEA"/>
    <w:rsid w:val="1C746B04"/>
    <w:rsid w:val="1E85149C"/>
    <w:rsid w:val="1EF94BAD"/>
    <w:rsid w:val="1F0D396C"/>
    <w:rsid w:val="1F15637C"/>
    <w:rsid w:val="1F7F28B4"/>
    <w:rsid w:val="1F9A7ED1"/>
    <w:rsid w:val="1F9D38BC"/>
    <w:rsid w:val="1FFBFA7B"/>
    <w:rsid w:val="20B7775D"/>
    <w:rsid w:val="20D504B9"/>
    <w:rsid w:val="20E71F9A"/>
    <w:rsid w:val="21090BD4"/>
    <w:rsid w:val="217454BE"/>
    <w:rsid w:val="21F24A62"/>
    <w:rsid w:val="22442042"/>
    <w:rsid w:val="23D22DBA"/>
    <w:rsid w:val="241F6520"/>
    <w:rsid w:val="24540998"/>
    <w:rsid w:val="24A82CBA"/>
    <w:rsid w:val="24BF8523"/>
    <w:rsid w:val="24FC2CC9"/>
    <w:rsid w:val="25323BFF"/>
    <w:rsid w:val="25897AC4"/>
    <w:rsid w:val="25F61A23"/>
    <w:rsid w:val="25FF250D"/>
    <w:rsid w:val="262C3AAA"/>
    <w:rsid w:val="27B49025"/>
    <w:rsid w:val="28035138"/>
    <w:rsid w:val="28BB52B5"/>
    <w:rsid w:val="293E5DCA"/>
    <w:rsid w:val="29B27D0E"/>
    <w:rsid w:val="29DA6B40"/>
    <w:rsid w:val="2A30050E"/>
    <w:rsid w:val="2AC11D1E"/>
    <w:rsid w:val="2ADC4216"/>
    <w:rsid w:val="2ADD5818"/>
    <w:rsid w:val="2B7D3EBC"/>
    <w:rsid w:val="2BC44F41"/>
    <w:rsid w:val="2BE337A3"/>
    <w:rsid w:val="2C7D32FB"/>
    <w:rsid w:val="2CD237A2"/>
    <w:rsid w:val="2DC86CB0"/>
    <w:rsid w:val="2E276D6E"/>
    <w:rsid w:val="2F77399B"/>
    <w:rsid w:val="2FDE00BB"/>
    <w:rsid w:val="2FDEB7DB"/>
    <w:rsid w:val="2FE56907"/>
    <w:rsid w:val="2FFE3EE0"/>
    <w:rsid w:val="30493F52"/>
    <w:rsid w:val="30BC0D4E"/>
    <w:rsid w:val="30ED53AB"/>
    <w:rsid w:val="313A0646"/>
    <w:rsid w:val="31BF7991"/>
    <w:rsid w:val="31D62323"/>
    <w:rsid w:val="32667C29"/>
    <w:rsid w:val="335A2AA0"/>
    <w:rsid w:val="33CE6ACF"/>
    <w:rsid w:val="33D7A5F5"/>
    <w:rsid w:val="34F860CC"/>
    <w:rsid w:val="34FE0E33"/>
    <w:rsid w:val="35781E67"/>
    <w:rsid w:val="35DDECDA"/>
    <w:rsid w:val="36E76C62"/>
    <w:rsid w:val="36FB0B1C"/>
    <w:rsid w:val="376FD3BA"/>
    <w:rsid w:val="377BF036"/>
    <w:rsid w:val="37F012DD"/>
    <w:rsid w:val="38174703"/>
    <w:rsid w:val="387B329C"/>
    <w:rsid w:val="38F911DD"/>
    <w:rsid w:val="3902751A"/>
    <w:rsid w:val="392B06EA"/>
    <w:rsid w:val="3981130E"/>
    <w:rsid w:val="3A7D2E26"/>
    <w:rsid w:val="3C0F0ACC"/>
    <w:rsid w:val="3DB87384"/>
    <w:rsid w:val="3DEFDA7C"/>
    <w:rsid w:val="3E3C527C"/>
    <w:rsid w:val="3ED45CDF"/>
    <w:rsid w:val="3EDDF3A1"/>
    <w:rsid w:val="3EEF6A08"/>
    <w:rsid w:val="3EFF29B0"/>
    <w:rsid w:val="3F248933"/>
    <w:rsid w:val="3F36616F"/>
    <w:rsid w:val="3F6566FB"/>
    <w:rsid w:val="3F8EF8BE"/>
    <w:rsid w:val="3FCB068C"/>
    <w:rsid w:val="3FFA58AE"/>
    <w:rsid w:val="40B25CC9"/>
    <w:rsid w:val="40FA4F7A"/>
    <w:rsid w:val="420F2CA7"/>
    <w:rsid w:val="42614EE5"/>
    <w:rsid w:val="42CF2AC8"/>
    <w:rsid w:val="43136275"/>
    <w:rsid w:val="436C7253"/>
    <w:rsid w:val="43CD7B56"/>
    <w:rsid w:val="443418EB"/>
    <w:rsid w:val="44EA8B24"/>
    <w:rsid w:val="45297564"/>
    <w:rsid w:val="456926CF"/>
    <w:rsid w:val="458F0464"/>
    <w:rsid w:val="463FA4EB"/>
    <w:rsid w:val="466000AE"/>
    <w:rsid w:val="466776E2"/>
    <w:rsid w:val="46B9B2B8"/>
    <w:rsid w:val="46BB79A3"/>
    <w:rsid w:val="46D83FB0"/>
    <w:rsid w:val="47B73BC5"/>
    <w:rsid w:val="47F60B91"/>
    <w:rsid w:val="49DC7913"/>
    <w:rsid w:val="4A8D1239"/>
    <w:rsid w:val="4AE06BC1"/>
    <w:rsid w:val="4B2176ED"/>
    <w:rsid w:val="4B2DDF9C"/>
    <w:rsid w:val="4BD905AE"/>
    <w:rsid w:val="4CCF634C"/>
    <w:rsid w:val="4CE27EB0"/>
    <w:rsid w:val="4D0A3323"/>
    <w:rsid w:val="4D2B308B"/>
    <w:rsid w:val="4D7FA4D5"/>
    <w:rsid w:val="4E1C0C26"/>
    <w:rsid w:val="4E523562"/>
    <w:rsid w:val="4E810A89"/>
    <w:rsid w:val="4EA21F64"/>
    <w:rsid w:val="4EDA0D42"/>
    <w:rsid w:val="4EF7DBB1"/>
    <w:rsid w:val="4F423B13"/>
    <w:rsid w:val="4F710B2A"/>
    <w:rsid w:val="4FFE728B"/>
    <w:rsid w:val="502F4C40"/>
    <w:rsid w:val="50824649"/>
    <w:rsid w:val="515301FD"/>
    <w:rsid w:val="51960CEF"/>
    <w:rsid w:val="5218520C"/>
    <w:rsid w:val="526E74EF"/>
    <w:rsid w:val="52876717"/>
    <w:rsid w:val="52E78879"/>
    <w:rsid w:val="52ED26BB"/>
    <w:rsid w:val="52EE341E"/>
    <w:rsid w:val="52EF307C"/>
    <w:rsid w:val="531468A1"/>
    <w:rsid w:val="539DEF03"/>
    <w:rsid w:val="54646E83"/>
    <w:rsid w:val="557E3AEC"/>
    <w:rsid w:val="55997EE5"/>
    <w:rsid w:val="55F125A9"/>
    <w:rsid w:val="567B1CCB"/>
    <w:rsid w:val="569021B1"/>
    <w:rsid w:val="56E20D30"/>
    <w:rsid w:val="57672F12"/>
    <w:rsid w:val="579BA1E6"/>
    <w:rsid w:val="57AE0B41"/>
    <w:rsid w:val="57C54229"/>
    <w:rsid w:val="57DD8E4B"/>
    <w:rsid w:val="57F7D97A"/>
    <w:rsid w:val="580D7ADE"/>
    <w:rsid w:val="582164A7"/>
    <w:rsid w:val="58833654"/>
    <w:rsid w:val="58920462"/>
    <w:rsid w:val="58C16652"/>
    <w:rsid w:val="59D65641"/>
    <w:rsid w:val="5AA21D49"/>
    <w:rsid w:val="5AD8079A"/>
    <w:rsid w:val="5AEC6037"/>
    <w:rsid w:val="5B070568"/>
    <w:rsid w:val="5B0EC29A"/>
    <w:rsid w:val="5B4678FD"/>
    <w:rsid w:val="5BB406F0"/>
    <w:rsid w:val="5BF5087D"/>
    <w:rsid w:val="5BFFBA5C"/>
    <w:rsid w:val="5C21669E"/>
    <w:rsid w:val="5C577173"/>
    <w:rsid w:val="5C801780"/>
    <w:rsid w:val="5D2553D2"/>
    <w:rsid w:val="5D2A1EBC"/>
    <w:rsid w:val="5D4D0EEE"/>
    <w:rsid w:val="5D7602E2"/>
    <w:rsid w:val="5DB415BF"/>
    <w:rsid w:val="5DC73995"/>
    <w:rsid w:val="5DFFAF82"/>
    <w:rsid w:val="5E366B4D"/>
    <w:rsid w:val="5E7D349B"/>
    <w:rsid w:val="5F733643"/>
    <w:rsid w:val="5F7F0AB0"/>
    <w:rsid w:val="5FAF47F9"/>
    <w:rsid w:val="5FDDEB63"/>
    <w:rsid w:val="5FED6038"/>
    <w:rsid w:val="5FEEAA29"/>
    <w:rsid w:val="5FFB4F7A"/>
    <w:rsid w:val="5FFF55CA"/>
    <w:rsid w:val="61262235"/>
    <w:rsid w:val="619332C0"/>
    <w:rsid w:val="61C846AC"/>
    <w:rsid w:val="62CB0CA3"/>
    <w:rsid w:val="62D5058B"/>
    <w:rsid w:val="639B4D5E"/>
    <w:rsid w:val="63D27965"/>
    <w:rsid w:val="64BF3E66"/>
    <w:rsid w:val="64F7FDB7"/>
    <w:rsid w:val="665A304B"/>
    <w:rsid w:val="66E73C19"/>
    <w:rsid w:val="671D539B"/>
    <w:rsid w:val="676B0F61"/>
    <w:rsid w:val="67821A09"/>
    <w:rsid w:val="6A226DB8"/>
    <w:rsid w:val="6A9A0B7B"/>
    <w:rsid w:val="6A9B32A0"/>
    <w:rsid w:val="6ADC5C21"/>
    <w:rsid w:val="6BE74762"/>
    <w:rsid w:val="6BFE9145"/>
    <w:rsid w:val="6C6E7A41"/>
    <w:rsid w:val="6CBA7B30"/>
    <w:rsid w:val="6CE90966"/>
    <w:rsid w:val="6CEB96B9"/>
    <w:rsid w:val="6CF720ED"/>
    <w:rsid w:val="6D374F86"/>
    <w:rsid w:val="6D7FF45B"/>
    <w:rsid w:val="6D9F3293"/>
    <w:rsid w:val="6DEF3809"/>
    <w:rsid w:val="6DFF3928"/>
    <w:rsid w:val="6E47C9E7"/>
    <w:rsid w:val="6E4B374F"/>
    <w:rsid w:val="6E677704"/>
    <w:rsid w:val="6E7B48A4"/>
    <w:rsid w:val="6E7F3C27"/>
    <w:rsid w:val="6E975F80"/>
    <w:rsid w:val="6EA7E8A0"/>
    <w:rsid w:val="6F3DCB55"/>
    <w:rsid w:val="6F6D4267"/>
    <w:rsid w:val="6F7A50A3"/>
    <w:rsid w:val="6FA97CBF"/>
    <w:rsid w:val="6FBA21F4"/>
    <w:rsid w:val="6FBD516B"/>
    <w:rsid w:val="6FDF19B3"/>
    <w:rsid w:val="6FDFA931"/>
    <w:rsid w:val="6FE79367"/>
    <w:rsid w:val="6FE7B2D9"/>
    <w:rsid w:val="6FFB7E1E"/>
    <w:rsid w:val="705B6A9F"/>
    <w:rsid w:val="70FBAB27"/>
    <w:rsid w:val="71714024"/>
    <w:rsid w:val="718F50E7"/>
    <w:rsid w:val="71914721"/>
    <w:rsid w:val="71BD1168"/>
    <w:rsid w:val="731B5384"/>
    <w:rsid w:val="733028FA"/>
    <w:rsid w:val="73335E81"/>
    <w:rsid w:val="73863FED"/>
    <w:rsid w:val="73F7C6B1"/>
    <w:rsid w:val="74A20A5B"/>
    <w:rsid w:val="74D750DF"/>
    <w:rsid w:val="75383DD7"/>
    <w:rsid w:val="75B05D4B"/>
    <w:rsid w:val="75D752AF"/>
    <w:rsid w:val="7675BEF2"/>
    <w:rsid w:val="768076F4"/>
    <w:rsid w:val="76C70E7F"/>
    <w:rsid w:val="76DB0DCF"/>
    <w:rsid w:val="770B3462"/>
    <w:rsid w:val="77A6A39B"/>
    <w:rsid w:val="77E43CB3"/>
    <w:rsid w:val="77EE499B"/>
    <w:rsid w:val="77FD9A1E"/>
    <w:rsid w:val="77FE13B8"/>
    <w:rsid w:val="77FF6E1A"/>
    <w:rsid w:val="77FFB80B"/>
    <w:rsid w:val="77FFEA3D"/>
    <w:rsid w:val="784309DA"/>
    <w:rsid w:val="78742EF2"/>
    <w:rsid w:val="78784A88"/>
    <w:rsid w:val="787B8183"/>
    <w:rsid w:val="78F31326"/>
    <w:rsid w:val="791954AD"/>
    <w:rsid w:val="791F7110"/>
    <w:rsid w:val="798F63DD"/>
    <w:rsid w:val="79BD4C47"/>
    <w:rsid w:val="79C478F8"/>
    <w:rsid w:val="79F9B9CB"/>
    <w:rsid w:val="7A044DC4"/>
    <w:rsid w:val="7A6C1509"/>
    <w:rsid w:val="7A765096"/>
    <w:rsid w:val="7AEC00ED"/>
    <w:rsid w:val="7AFFB1B8"/>
    <w:rsid w:val="7B9258BE"/>
    <w:rsid w:val="7BB66D05"/>
    <w:rsid w:val="7BEF92C4"/>
    <w:rsid w:val="7BF54344"/>
    <w:rsid w:val="7BF95798"/>
    <w:rsid w:val="7BFF2B3A"/>
    <w:rsid w:val="7C1903CF"/>
    <w:rsid w:val="7C367D95"/>
    <w:rsid w:val="7C3E1BE4"/>
    <w:rsid w:val="7C4BCA89"/>
    <w:rsid w:val="7CB66F60"/>
    <w:rsid w:val="7CC650C9"/>
    <w:rsid w:val="7CE83D7B"/>
    <w:rsid w:val="7CEFB229"/>
    <w:rsid w:val="7CFB86B8"/>
    <w:rsid w:val="7D4E26B9"/>
    <w:rsid w:val="7D7CEBB4"/>
    <w:rsid w:val="7D9F3979"/>
    <w:rsid w:val="7E586868"/>
    <w:rsid w:val="7E6F83B7"/>
    <w:rsid w:val="7E937D67"/>
    <w:rsid w:val="7EBE5DD0"/>
    <w:rsid w:val="7ECF82E2"/>
    <w:rsid w:val="7ED7295A"/>
    <w:rsid w:val="7EED2764"/>
    <w:rsid w:val="7EF7745E"/>
    <w:rsid w:val="7EFF4D01"/>
    <w:rsid w:val="7EFF65E6"/>
    <w:rsid w:val="7F054C3B"/>
    <w:rsid w:val="7F1EC2C8"/>
    <w:rsid w:val="7F3F59D0"/>
    <w:rsid w:val="7F4B2129"/>
    <w:rsid w:val="7F7BB100"/>
    <w:rsid w:val="7F7FBEB7"/>
    <w:rsid w:val="7F879FA5"/>
    <w:rsid w:val="7F96D0A9"/>
    <w:rsid w:val="7F9A93A7"/>
    <w:rsid w:val="7F9E0BEB"/>
    <w:rsid w:val="7FA7E518"/>
    <w:rsid w:val="7FAF40E7"/>
    <w:rsid w:val="7FDE0DC6"/>
    <w:rsid w:val="7FEF1D6F"/>
    <w:rsid w:val="7FF70911"/>
    <w:rsid w:val="7FFB55E5"/>
    <w:rsid w:val="7FFB6764"/>
    <w:rsid w:val="7FFDE5C1"/>
    <w:rsid w:val="7FFE6BA5"/>
    <w:rsid w:val="7FFF438D"/>
    <w:rsid w:val="7FFF833F"/>
    <w:rsid w:val="8BF9273C"/>
    <w:rsid w:val="8CFFB3D4"/>
    <w:rsid w:val="8DD7ED4C"/>
    <w:rsid w:val="8DFDD459"/>
    <w:rsid w:val="97FEC9B7"/>
    <w:rsid w:val="9ABF3268"/>
    <w:rsid w:val="9BDDF38F"/>
    <w:rsid w:val="9C3F37DE"/>
    <w:rsid w:val="9DFE5725"/>
    <w:rsid w:val="9FFF5DB1"/>
    <w:rsid w:val="A237F2C4"/>
    <w:rsid w:val="A76FCC7C"/>
    <w:rsid w:val="A7BAEDD9"/>
    <w:rsid w:val="A7FFC1BD"/>
    <w:rsid w:val="AD97B6E8"/>
    <w:rsid w:val="AE7D621B"/>
    <w:rsid w:val="AEBEB662"/>
    <w:rsid w:val="B6F32B03"/>
    <w:rsid w:val="B73F3E03"/>
    <w:rsid w:val="B7BEAF53"/>
    <w:rsid w:val="B8FCBFC1"/>
    <w:rsid w:val="B9FBFA79"/>
    <w:rsid w:val="BAEDC598"/>
    <w:rsid w:val="BAFFF475"/>
    <w:rsid w:val="BB77DD6F"/>
    <w:rsid w:val="BBBCE6EB"/>
    <w:rsid w:val="BBBFA6D2"/>
    <w:rsid w:val="BBFF8255"/>
    <w:rsid w:val="BC435253"/>
    <w:rsid w:val="BDBF52E2"/>
    <w:rsid w:val="BDFB2ECB"/>
    <w:rsid w:val="BE5BFD6D"/>
    <w:rsid w:val="BEEDB7FA"/>
    <w:rsid w:val="BEEFDB28"/>
    <w:rsid w:val="BF7582CF"/>
    <w:rsid w:val="BF7DDC93"/>
    <w:rsid w:val="BFB7CF7E"/>
    <w:rsid w:val="BFCFD47E"/>
    <w:rsid w:val="BFE7EB77"/>
    <w:rsid w:val="BFF7B372"/>
    <w:rsid w:val="BFFBF025"/>
    <w:rsid w:val="BFFD7F48"/>
    <w:rsid w:val="C39D67E6"/>
    <w:rsid w:val="CAFFFAF5"/>
    <w:rsid w:val="CDBE0710"/>
    <w:rsid w:val="CED3B13F"/>
    <w:rsid w:val="CFBEB99F"/>
    <w:rsid w:val="D1AF4857"/>
    <w:rsid w:val="D3DEDFB2"/>
    <w:rsid w:val="D5FFE705"/>
    <w:rsid w:val="D7CB5DDE"/>
    <w:rsid w:val="D7EECEAB"/>
    <w:rsid w:val="D7FFC044"/>
    <w:rsid w:val="DA1FDAC3"/>
    <w:rsid w:val="DBFBA4B0"/>
    <w:rsid w:val="DCD9CE60"/>
    <w:rsid w:val="DD6F2412"/>
    <w:rsid w:val="DD7DDCF2"/>
    <w:rsid w:val="DDE5D9DE"/>
    <w:rsid w:val="DDFAE820"/>
    <w:rsid w:val="DE3DAFED"/>
    <w:rsid w:val="DE7191BC"/>
    <w:rsid w:val="DEFDEEE3"/>
    <w:rsid w:val="DF2F0D04"/>
    <w:rsid w:val="DF579BCF"/>
    <w:rsid w:val="DF65322B"/>
    <w:rsid w:val="DF6F0743"/>
    <w:rsid w:val="DFB78C3D"/>
    <w:rsid w:val="DFBD2E59"/>
    <w:rsid w:val="DFBF97EE"/>
    <w:rsid w:val="DFDB02AF"/>
    <w:rsid w:val="DFDBBF10"/>
    <w:rsid w:val="DFF7692E"/>
    <w:rsid w:val="E3EF1EEE"/>
    <w:rsid w:val="E5FBD5B6"/>
    <w:rsid w:val="E77D33FA"/>
    <w:rsid w:val="E7FF3242"/>
    <w:rsid w:val="EB93216E"/>
    <w:rsid w:val="EBFCB982"/>
    <w:rsid w:val="EDBBD992"/>
    <w:rsid w:val="EDFFB4CB"/>
    <w:rsid w:val="EEAD8F11"/>
    <w:rsid w:val="EEF7AE9C"/>
    <w:rsid w:val="EFEF2A52"/>
    <w:rsid w:val="EFF3FF8C"/>
    <w:rsid w:val="EFFEED4D"/>
    <w:rsid w:val="EFFF12AC"/>
    <w:rsid w:val="F1FFF9AD"/>
    <w:rsid w:val="F2FFCD36"/>
    <w:rsid w:val="F377FFEA"/>
    <w:rsid w:val="F38D7732"/>
    <w:rsid w:val="F39B0A04"/>
    <w:rsid w:val="F3BC209C"/>
    <w:rsid w:val="F3DB6E47"/>
    <w:rsid w:val="F4B3E888"/>
    <w:rsid w:val="F4EB897D"/>
    <w:rsid w:val="F5AD3F67"/>
    <w:rsid w:val="F5FF9722"/>
    <w:rsid w:val="F677C698"/>
    <w:rsid w:val="F67BC402"/>
    <w:rsid w:val="F6CFAE11"/>
    <w:rsid w:val="F77F4497"/>
    <w:rsid w:val="F79F2148"/>
    <w:rsid w:val="F7EF6867"/>
    <w:rsid w:val="F7FDC8B2"/>
    <w:rsid w:val="F7FE135A"/>
    <w:rsid w:val="F7FF06B8"/>
    <w:rsid w:val="F7FF0D97"/>
    <w:rsid w:val="F8BF03D1"/>
    <w:rsid w:val="F967BF3A"/>
    <w:rsid w:val="F979F0BD"/>
    <w:rsid w:val="F9CDD31A"/>
    <w:rsid w:val="F9E9069B"/>
    <w:rsid w:val="F9F7CDA1"/>
    <w:rsid w:val="F9FBE8A5"/>
    <w:rsid w:val="FA5B692A"/>
    <w:rsid w:val="FAF3BA9A"/>
    <w:rsid w:val="FB7B5F14"/>
    <w:rsid w:val="FB7F70DF"/>
    <w:rsid w:val="FBDFC3D0"/>
    <w:rsid w:val="FBFBAA79"/>
    <w:rsid w:val="FC0E82EF"/>
    <w:rsid w:val="FCBF3438"/>
    <w:rsid w:val="FCBFE9FB"/>
    <w:rsid w:val="FCDDCFD3"/>
    <w:rsid w:val="FD5F9AC4"/>
    <w:rsid w:val="FD7BAE72"/>
    <w:rsid w:val="FDB34AEF"/>
    <w:rsid w:val="FDBFC37D"/>
    <w:rsid w:val="FDCBBA27"/>
    <w:rsid w:val="FDD35499"/>
    <w:rsid w:val="FDF71263"/>
    <w:rsid w:val="FDFF4E54"/>
    <w:rsid w:val="FE5155E7"/>
    <w:rsid w:val="FE7FE916"/>
    <w:rsid w:val="FEB6F4A4"/>
    <w:rsid w:val="FEBBE692"/>
    <w:rsid w:val="FEE3F6FC"/>
    <w:rsid w:val="FEF82263"/>
    <w:rsid w:val="FEFC8FEA"/>
    <w:rsid w:val="FEFF258C"/>
    <w:rsid w:val="FEFFCE75"/>
    <w:rsid w:val="FF3FD806"/>
    <w:rsid w:val="FF5D62E8"/>
    <w:rsid w:val="FF5EFA09"/>
    <w:rsid w:val="FF7E89CC"/>
    <w:rsid w:val="FF7F5EEB"/>
    <w:rsid w:val="FF7FC7E6"/>
    <w:rsid w:val="FF97CEED"/>
    <w:rsid w:val="FFB52E6F"/>
    <w:rsid w:val="FFB72FBF"/>
    <w:rsid w:val="FFCFB735"/>
    <w:rsid w:val="FFDE6905"/>
    <w:rsid w:val="FFE5FAE9"/>
    <w:rsid w:val="FFEEE663"/>
    <w:rsid w:val="FFEF4763"/>
    <w:rsid w:val="FFEF88BD"/>
    <w:rsid w:val="FFF67004"/>
    <w:rsid w:val="FFFB488B"/>
    <w:rsid w:val="FFFD4068"/>
    <w:rsid w:val="FFFF8297"/>
    <w:rsid w:val="FFFFC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CC58E8"/>
  <w15:chartTrackingRefBased/>
  <w15:docId w15:val="{2F468559-207B-4B17-9026-532348DDD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5E19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5E197E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5E19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5E197E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1993</Words>
  <Characters>2000</Characters>
  <Application>Microsoft Office Word</Application>
  <DocSecurity>0</DocSecurity>
  <Lines>108</Lines>
  <Paragraphs>41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5578785B2C854C98AA915C259231F69A_12</vt:lpwstr>
  </property>
</Properties>
</file>