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600" w:firstLineChars="200"/>
        <w:jc w:val="center"/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sz w:val="30"/>
          <w:szCs w:val="30"/>
          <w:lang w:val="en-US" w:eastAsia="zh-CN"/>
        </w:rPr>
        <w:t>碎片大厦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在伦敦市内，有两处最佳点可以用来俯视伦敦全景，一处是伦敦眼，在摩天轮转到最高处的时候，塔桥、大本钟的景色一览无余；而另外一处就是英国最高的建筑“碎片大厦”，在顶层的观景台，大家能够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60度地欣赏伦敦景色。今天</w:t>
      </w:r>
      <w:r>
        <w:rPr>
          <w:rFonts w:hint="eastAsia"/>
          <w:lang w:eastAsia="zh-CN"/>
        </w:rPr>
        <w:t>主播</w:t>
      </w:r>
      <w:r>
        <w:rPr>
          <w:rFonts w:hint="eastAsia"/>
        </w:rPr>
        <w:t>就给大家介绍一下“高高在上”的碎片大厦。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碎片大厦</w:t>
      </w:r>
      <w:r>
        <w:rPr>
          <w:rFonts w:hint="eastAsia"/>
          <w:lang w:eastAsia="zh-CN"/>
        </w:rPr>
        <w:t>”</w:t>
      </w:r>
      <w:r>
        <w:rPr>
          <w:rFonts w:hint="eastAsia"/>
        </w:rPr>
        <w:t>还有个更优雅的名字，叫“摘星楼”，由意大利设计师伦佐·皮亚诺设计建造的。整座建筑</w:t>
      </w:r>
      <w:r>
        <w:rPr>
          <w:rFonts w:hint="eastAsia"/>
          <w:lang w:eastAsia="zh-CN"/>
        </w:rPr>
        <w:t>共</w:t>
      </w:r>
      <w:r>
        <w:rPr>
          <w:rFonts w:hint="eastAsia"/>
          <w:lang w:val="en-US" w:eastAsia="zh-CN"/>
        </w:rPr>
        <w:t>95层，</w:t>
      </w:r>
      <w:r>
        <w:rPr>
          <w:rFonts w:hint="eastAsia"/>
        </w:rPr>
        <w:t>由11,000个玻璃薄片组成，要是把这些碎片平铺开来的话，总面积相当于8个足球场那么大！从外面看很像是挑高的玻璃金字塔，但楼顶并没有封死，而是由互不接触的玻璃板搭成的开放空间，为整座建筑提供可呼吸的窗口。</w:t>
      </w:r>
    </w:p>
    <w:p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主播深深觉得，它作为伦敦地标之一，登顶后又能看到伦敦全貌，还是非常值得一去的。</w:t>
      </w:r>
    </w:p>
    <w:p>
      <w:pPr>
        <w:ind w:firstLine="420" w:firstLineChars="200"/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E797B"/>
    <w:rsid w:val="0D4F1853"/>
    <w:rsid w:val="0E6F2E60"/>
    <w:rsid w:val="105700E5"/>
    <w:rsid w:val="10FF1FB6"/>
    <w:rsid w:val="17770CE1"/>
    <w:rsid w:val="1FBC3036"/>
    <w:rsid w:val="208E6C6B"/>
    <w:rsid w:val="22A30B88"/>
    <w:rsid w:val="249638DD"/>
    <w:rsid w:val="275A127E"/>
    <w:rsid w:val="32C329E4"/>
    <w:rsid w:val="4624695E"/>
    <w:rsid w:val="4A315B0E"/>
    <w:rsid w:val="512A58CE"/>
    <w:rsid w:val="528C1FD4"/>
    <w:rsid w:val="5E5E5DE8"/>
    <w:rsid w:val="64DD0B53"/>
    <w:rsid w:val="69A86052"/>
    <w:rsid w:val="754D6A82"/>
    <w:rsid w:val="7C4E0300"/>
    <w:rsid w:val="7F2D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2020-09-07T06:03:00Z</dcterms:created>
  <dc:creator>Administrator</dc:creator>
  <cp:lastModifiedBy>Goddess  金</cp:lastModifiedBy>
  <dcterms:modified xsi:type="dcterms:W3CDTF">2020-09-17T01:10:37Z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