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94737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176如何对玻璃进行抛光</w:t>
      </w:r>
    </w:p>
    <w:p w14:paraId="1E92B69B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玻璃抛光可以提高玻璃表面光洁度和透明度，增加其耐磨性和耐化学性。目前常用的抛光方法有机械抛光、激光抛光、火抛光、酸抛光等，其中由于机械抛光适用的玻璃种类多，应用较为广泛，所以本期我们来了解一下玻璃的机械抛光。</w:t>
      </w:r>
    </w:p>
    <w:p w14:paraId="52006717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械抛光也称为抛光粉抛光，是用抛光粉通过抛光盘对玻璃表面进行高速摩擦，从而消除玻璃研磨后残留的凹凸层和裂纹层。玻璃抛光粉和抛光盘的材料种类多，进行抛光操作时，可以根据玻璃自身的硬度程度和应用要求进行不同选择。玻璃抛光粉为氧化铈、氧化铅、氧化铁、氧化镧等金属氧化物的水悬浮液。软质的火石玻璃宜用性软的磨料，如氧化铈；硬质的硅硼酸盐玻璃和石英玻璃则适合用氧化铅这种性硬的磨料。</w:t>
      </w:r>
    </w:p>
    <w:p w14:paraId="32B73081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抛光盘根据材质的不同，可以分为较硬的粗毛毡、半毛毡和较软的细毛毡、呢绒。粗毛毡和半毛毡的抛光效率高，抛光表面平整，且抛光质量相对稳定，可修复玻璃表面磨损和划痕的瑕疵，所以多用于建筑玻璃、汽车玻璃的抛光中。细毛毡和呢绒的抛光表面更为细腻，抛光效果好，能有效地消除玻璃表面的细微划痕和瑕疵，以获得更加光滑和平整的玻璃表面，但抛光效率低，适合小面积抛光，所以常应用于玻璃工艺品、要求更高的高档汽车玻璃和光学仪器的抛光中。</w:t>
      </w:r>
    </w:p>
    <w:p w14:paraId="3F7F9DF1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机械抛光具有高效、环保、表面质量好、适用性广和可控性等优点，是一项重要的玻璃加工技术。为了保证玻璃的加工质量，在操作过程中，我们需要先将玻璃表面的污垢、油脂等清理干净。如果在抛光前玻璃表面存在较大颗粒等缺陷，要提前对玻璃进行粗磨和精磨。抛光时要注意保持力度和速度的均匀，且避免使用过于粗糙的磨盘和过量的抛光剂。抛光后还要进行良好的保养，如将玻璃要放置在安全、干燥、阴凉的地方，定期清洁和检查，避免化学物质和尖锐物体损害玻璃表面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57BB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2026-09-01T16:19:13Z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EF11DBEB50ABF2EE818A966AD6610AD9_42</vt:lpwstr>
  </property>
</Properties>
</file>