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42302D">
      <w:pPr>
        <w:jc w:val="left"/>
        <w:rPr>
          <w:rStyle w:val="5"/>
          <w:rFonts w:hint="default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标题：玻璃高端局｜一块能存360TB，活数万年的玻璃硬盘！</w:t>
      </w:r>
    </w:p>
    <w:p w14:paraId="0D912640">
      <w:pPr>
        <w:jc w:val="left"/>
        <w:rPr>
          <w:rStyle w:val="5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tbl>
      <w:tblPr>
        <w:tblStyle w:val="3"/>
        <w:tblW w:w="1047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9"/>
        <w:gridCol w:w="3770"/>
        <w:gridCol w:w="5617"/>
      </w:tblGrid>
      <w:tr w14:paraId="3E8A16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0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B1D7E2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时间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3FCDD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画面</w:t>
            </w:r>
          </w:p>
        </w:tc>
        <w:tc>
          <w:tcPr>
            <w:tcW w:w="56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7312A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旁白文案</w:t>
            </w:r>
          </w:p>
        </w:tc>
      </w:tr>
      <w:tr w14:paraId="7B0E7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73" w:hRule="atLeast"/>
          <w:jc w:val="center"/>
        </w:trPr>
        <w:tc>
          <w:tcPr>
            <w:tcW w:w="10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D19C4D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Style w:val="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0-8s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D54CD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画面：屏幕上一行行对话飞速滚动，突然弹出“加载中...”，后面一排GPU利用率图表——绿色算力条高高低低，大片白色空闲区域，标注“等待数据”。</w:t>
            </w:r>
          </w:p>
        </w:tc>
        <w:tc>
          <w:tcPr>
            <w:tcW w:w="56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D1A5DC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你在使用deepseek、豆包、ChatGPT时有遇到这样的情况吗？（在加载，或者说系统繁忙没法回答提出的问题）</w:t>
            </w:r>
          </w:p>
        </w:tc>
      </w:tr>
      <w:tr w14:paraId="5E1324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E6C9A8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Style w:val="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8-16s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5FB95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动画：成千上万个小人（代表GPU）同时冲向一扇窄门（代表存储），挤成一团，门上方标注“写风暴”。</w:t>
            </w:r>
          </w:p>
        </w:tc>
        <w:tc>
          <w:tcPr>
            <w:tcW w:w="56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90B7C7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训练一个AI大模型，每几个小时就要保存一次所有参数——这叫checkpoint。当上万块GPU同时工作并且所有数据同时涌向存储，就有可能出现刚刚的问题。AI世界里，这叫“存力跟不上算力”。</w:t>
            </w:r>
          </w:p>
        </w:tc>
      </w:tr>
      <w:tr w14:paraId="524810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4FE6A2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Style w:val="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16-25s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09A70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画面：一块普通玻璃被拿起来，对着光晃了晃。然后屏幕切到微观动画：硅氧四面体结构密密麻麻，像一个坚固的笼子。</w:t>
            </w:r>
          </w:p>
        </w:tc>
        <w:tc>
          <w:tcPr>
            <w:tcW w:w="56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AE1045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目前全球数据量正以每三年翻一番的速度膨胀，据统计，2025年全球数据总量已突破200ZB。数据越来越多，需要存储的时间也越久，但传统存储介质保存时间基本在5-20年左右，玻璃给出了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新的答案。</w:t>
            </w:r>
          </w:p>
        </w:tc>
      </w:tr>
      <w:tr w14:paraId="57E30A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93CF69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Style w:val="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35-55s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4B80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动画：飞秒激光像一根超细的针，在玻璃内部打出整整齐齐的纳米级小点（体素），每打一个点就闪一下。</w:t>
            </w:r>
          </w:p>
        </w:tc>
        <w:tc>
          <w:tcPr>
            <w:tcW w:w="56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412F16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近日，湖北武汉光谷实验室宣布：其研发的超大容量玻璃硬盘已实现小规模量产。一片2毫米厚、形似光盘的圆形玻璃，最大理论容量达360TB，相当于2.5万部1080P高清电影的数据量，拥有十万年以上的理论使用寿命。</w:t>
            </w:r>
          </w:p>
        </w:tc>
      </w:tr>
      <w:tr w14:paraId="7D28C7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8AACE7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Style w:val="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Style w:val="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55-70s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A3DB7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玻璃存储在用火烧、在水里浸泡的画面</w:t>
            </w:r>
          </w:p>
        </w:tc>
        <w:tc>
          <w:tcPr>
            <w:tcW w:w="56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B7BB8C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这项技术的核心在于飞秒激光，一种超短脉冲激光，持续时间为飞秒级（1飞秒=千万亿分之一秒）。这种激光能在玻璃内部刻入纳米级数据结构，实现三维层次的数据存储。</w:t>
            </w:r>
          </w:p>
        </w:tc>
      </w:tr>
      <w:tr w14:paraId="4BDBF6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5E175E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lang w:val="en-US"/>
              </w:rPr>
            </w:pPr>
            <w:r>
              <w:rPr>
                <w:rStyle w:val="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70-90s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44DAD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找到新闻相关报道及照片</w:t>
            </w:r>
          </w:p>
        </w:tc>
        <w:tc>
          <w:tcPr>
            <w:tcW w:w="56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9B4621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与现有存储技术相比，玻璃存储无需持续通电即可长期保存，不怕潮湿、高温、紫外线和电磁辐射——这是其能够在常温环境下实现“近乎永久”保存的物理基础。</w:t>
            </w:r>
          </w:p>
        </w:tc>
      </w:tr>
      <w:tr w14:paraId="0A0671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D078D6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lang w:val="en-US"/>
              </w:rPr>
            </w:pPr>
            <w:r>
              <w:rPr>
                <w:rStyle w:val="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90-110s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AD8F5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画面：图书馆或博物馆场景，一排排玻璃板插在架子上，工作人员用一台显微镜大小的设备快速读取，数据直接投影到大屏上。</w:t>
            </w:r>
          </w:p>
        </w:tc>
        <w:tc>
          <w:tcPr>
            <w:tcW w:w="56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718022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但目前玻璃硬盘的写入速度还不够快，并且只能读取不能修改，所以不适合日常使用。它瞄准的是冷存储——也就是那些写入一次、极少访问，但需要保存几十年甚至上百年的数据。比如图书馆档案、博物馆记录、AI训练完的旧数据，目前，首批国产玻璃硬盘已在湖北、江苏等省级档案馆落地应用。</w:t>
            </w:r>
          </w:p>
        </w:tc>
      </w:tr>
      <w:tr w14:paraId="663CAC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10" w:hRule="atLeast"/>
          <w:jc w:val="center"/>
        </w:trPr>
        <w:tc>
          <w:tcPr>
            <w:tcW w:w="10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8B46A9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Style w:val="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110-120s</w:t>
            </w: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31687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lang w:val="en-US" w:eastAsia="zh-CN"/>
              </w:rPr>
              <w:t>结尾</w:t>
            </w:r>
          </w:p>
        </w:tc>
        <w:tc>
          <w:tcPr>
            <w:tcW w:w="5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93344B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随着越来越多信息被存入数据空间，安全的低成本存储需求正被无限放大，而玻璃硬盘将会成为冷存储的最优解。</w:t>
            </w:r>
          </w:p>
        </w:tc>
      </w:tr>
      <w:tr w14:paraId="5E7DE8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10" w:hRule="atLeast"/>
          <w:jc w:val="center"/>
        </w:trPr>
        <w:tc>
          <w:tcPr>
            <w:tcW w:w="10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2915C3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Style w:val="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</w:pPr>
          </w:p>
        </w:tc>
        <w:tc>
          <w:tcPr>
            <w:tcW w:w="3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1D0FA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lang w:val="en-US" w:eastAsia="zh-CN"/>
              </w:rPr>
              <w:t>下期预告</w:t>
            </w:r>
          </w:p>
        </w:tc>
        <w:tc>
          <w:tcPr>
            <w:tcW w:w="5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362345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lang w:val="en-US" w:eastAsia="zh-CN"/>
              </w:rPr>
              <w:t>当玻璃从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存储介质变成芯片底座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lang w:eastAsia="zh-CN"/>
              </w:rPr>
              <w:t>，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从数据中心到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lang w:val="en-US" w:eastAsia="zh-CN"/>
              </w:rPr>
              <w:t>AI芯片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，玻璃正在变成算力的新地基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lang w:eastAsia="zh-CN"/>
              </w:rPr>
              <w:t>。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下一期，我们来看玻璃的另一场革命</w:t>
            </w:r>
          </w:p>
        </w:tc>
      </w:tr>
    </w:tbl>
    <w:p w14:paraId="5EE10659">
      <w:pPr>
        <w:rPr>
          <w:rFonts w:hint="eastAsia"/>
        </w:rPr>
      </w:pPr>
    </w:p>
    <w:p w14:paraId="65E2B9A3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1" w:fontKey="{590D239C-D8F7-4BE7-B4D8-C2638D29221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8B2CF9"/>
    <w:rsid w:val="00947381"/>
    <w:rsid w:val="043F0BEF"/>
    <w:rsid w:val="04C11604"/>
    <w:rsid w:val="059B1E55"/>
    <w:rsid w:val="086F75C9"/>
    <w:rsid w:val="08962DA7"/>
    <w:rsid w:val="08F24482"/>
    <w:rsid w:val="097C780C"/>
    <w:rsid w:val="0B124D36"/>
    <w:rsid w:val="0BD7795F"/>
    <w:rsid w:val="0C5B44A8"/>
    <w:rsid w:val="0E356BBF"/>
    <w:rsid w:val="10055F18"/>
    <w:rsid w:val="1045758D"/>
    <w:rsid w:val="12696E37"/>
    <w:rsid w:val="152624AE"/>
    <w:rsid w:val="15510782"/>
    <w:rsid w:val="159478BD"/>
    <w:rsid w:val="173F7ADF"/>
    <w:rsid w:val="1A6949FA"/>
    <w:rsid w:val="1D4E37F9"/>
    <w:rsid w:val="201C198C"/>
    <w:rsid w:val="23AC3027"/>
    <w:rsid w:val="26321F0A"/>
    <w:rsid w:val="280B27C0"/>
    <w:rsid w:val="29192F0D"/>
    <w:rsid w:val="2A111F14"/>
    <w:rsid w:val="2A5C57A7"/>
    <w:rsid w:val="2A9202C2"/>
    <w:rsid w:val="2B800433"/>
    <w:rsid w:val="2C8C5D24"/>
    <w:rsid w:val="2E0E500A"/>
    <w:rsid w:val="2F9F13EF"/>
    <w:rsid w:val="2FA568C1"/>
    <w:rsid w:val="308E5F8F"/>
    <w:rsid w:val="32C141C3"/>
    <w:rsid w:val="346723A5"/>
    <w:rsid w:val="34DA5C46"/>
    <w:rsid w:val="35A453EE"/>
    <w:rsid w:val="35DD1FC7"/>
    <w:rsid w:val="36D52153"/>
    <w:rsid w:val="38F92A63"/>
    <w:rsid w:val="398C14D9"/>
    <w:rsid w:val="3A6B4DA8"/>
    <w:rsid w:val="3E2251D6"/>
    <w:rsid w:val="3E8F54D9"/>
    <w:rsid w:val="3F0B455E"/>
    <w:rsid w:val="3FA532F5"/>
    <w:rsid w:val="3FBF43B6"/>
    <w:rsid w:val="3FFA1AFA"/>
    <w:rsid w:val="3FFF272B"/>
    <w:rsid w:val="42DF08CC"/>
    <w:rsid w:val="47CC32B1"/>
    <w:rsid w:val="4A443A81"/>
    <w:rsid w:val="4C0827C9"/>
    <w:rsid w:val="4F93361D"/>
    <w:rsid w:val="4FEE214E"/>
    <w:rsid w:val="50E021EB"/>
    <w:rsid w:val="526638B3"/>
    <w:rsid w:val="52750905"/>
    <w:rsid w:val="52F42171"/>
    <w:rsid w:val="548B2CF9"/>
    <w:rsid w:val="55896F3D"/>
    <w:rsid w:val="58F55C6B"/>
    <w:rsid w:val="5A8B33BB"/>
    <w:rsid w:val="5CD821BC"/>
    <w:rsid w:val="5D50269A"/>
    <w:rsid w:val="5EBF6EF6"/>
    <w:rsid w:val="5FDF694C"/>
    <w:rsid w:val="62B10AAF"/>
    <w:rsid w:val="63185A08"/>
    <w:rsid w:val="64446AA0"/>
    <w:rsid w:val="64A86918"/>
    <w:rsid w:val="6520108B"/>
    <w:rsid w:val="6618187B"/>
    <w:rsid w:val="67846051"/>
    <w:rsid w:val="6AC11071"/>
    <w:rsid w:val="6AF11C0B"/>
    <w:rsid w:val="6B0F76F1"/>
    <w:rsid w:val="6C04283C"/>
    <w:rsid w:val="6C3A710C"/>
    <w:rsid w:val="6CCC3665"/>
    <w:rsid w:val="6DEF7365"/>
    <w:rsid w:val="6E5D4C17"/>
    <w:rsid w:val="6F89781B"/>
    <w:rsid w:val="6FFE692D"/>
    <w:rsid w:val="71A67AD6"/>
    <w:rsid w:val="730E028E"/>
    <w:rsid w:val="73205009"/>
    <w:rsid w:val="73EB5C6A"/>
    <w:rsid w:val="757C4678"/>
    <w:rsid w:val="78AB029F"/>
    <w:rsid w:val="791B7EDA"/>
    <w:rsid w:val="7A3E76AA"/>
    <w:rsid w:val="7A917106"/>
    <w:rsid w:val="7BB95CFB"/>
    <w:rsid w:val="7CB7410B"/>
    <w:rsid w:val="7D8E684A"/>
    <w:rsid w:val="7DE64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1031</Words>
  <Characters>1129</Characters>
  <Lines>0</Lines>
  <Paragraphs>0</Paragraphs>
  <TotalTime>340</TotalTime>
  <ScaleCrop>false</ScaleCrop>
  <LinksUpToDate>false</LinksUpToDate>
  <CharactersWithSpaces>1129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2026-05-06T06:26:00Z</dcterms:created>
  <dc:creator>Mr.F</dc:creator>
  <cp:lastModifiedBy>Mr.F</cp:lastModifiedBy>
  <dcterms:modified xsi:type="dcterms:W3CDTF">2026-05-14T09:31:13Z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D8EF728175AB49BC9C321E9A26678CE7_11</vt:lpwstr>
  </property>
  <property fmtid="{D5CDD505-2E9C-101B-9397-08002B2CF9AE}" pid="4" name="KSOTemplateDocerSaveRecord">
    <vt:lpwstr>eyJoZGlkIjoiY2ZhNGZkNjFjM2U0N2IwYzBjMzM0NzgzYmZhMDYxMzEiLCJ1c2VySWQiOiIyMjU1ODk0MDkifQ==</vt:lpwstr>
  </property>
</Properties>
</file>