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79D0D" w14:textId="77777777" w:rsidR="00B6237E" w:rsidRDefault="00B6237E">
      <w:pPr>
        <w:jc w:val="center"/>
        <w:rPr>
          <w:b/>
          <w:bCs/>
        </w:rPr>
      </w:pPr>
      <w:r>
        <w:rPr>
          <w:rFonts w:hint="eastAsia"/>
          <w:b/>
          <w:bCs/>
        </w:rPr>
        <w:t>聚玻大课堂</w:t>
      </w:r>
      <w:r>
        <w:rPr>
          <w:rFonts w:hint="eastAsia"/>
          <w:b/>
          <w:bCs/>
        </w:rPr>
        <w:t xml:space="preserve"> | </w:t>
      </w:r>
      <w:r>
        <w:rPr>
          <w:rFonts w:hint="eastAsia"/>
          <w:b/>
          <w:bCs/>
        </w:rPr>
        <w:t>变色玻璃系列二</w:t>
      </w:r>
      <w:r>
        <w:rPr>
          <w:rFonts w:hint="eastAsia"/>
          <w:b/>
          <w:bCs/>
        </w:rPr>
        <w:t>--</w:t>
      </w:r>
      <w:r>
        <w:rPr>
          <w:rFonts w:hint="eastAsia"/>
          <w:b/>
          <w:bCs/>
        </w:rPr>
        <w:t>电致变色玻璃（下）</w:t>
      </w:r>
    </w:p>
    <w:p w14:paraId="5B20E96B" w14:textId="77777777" w:rsidR="00B6237E" w:rsidRDefault="00B6237E">
      <w:pPr>
        <w:rPr>
          <w:rFonts w:hint="eastAsia"/>
        </w:rPr>
      </w:pPr>
    </w:p>
    <w:p w14:paraId="18A784B7" w14:textId="77777777" w:rsidR="00B6237E" w:rsidRDefault="00B6237E">
      <w:pPr>
        <w:ind w:firstLine="420"/>
      </w:pPr>
      <w:r>
        <w:rPr>
          <w:rFonts w:hint="eastAsia"/>
        </w:rPr>
        <w:t>电致变色玻璃作为变色玻璃的主力军之一，拥有广泛的应用领域和良好的发展前景。</w:t>
      </w:r>
    </w:p>
    <w:p w14:paraId="6D9B27F6" w14:textId="77777777" w:rsidR="00B6237E" w:rsidRDefault="00B6237E">
      <w:pPr>
        <w:ind w:firstLine="420"/>
      </w:pPr>
    </w:p>
    <w:p w14:paraId="7458ED25" w14:textId="77777777" w:rsidR="00B6237E" w:rsidRDefault="00B6237E">
      <w:pPr>
        <w:ind w:firstLine="420"/>
        <w:rPr>
          <w:b/>
          <w:bCs/>
        </w:rPr>
      </w:pPr>
      <w:r>
        <w:rPr>
          <w:rFonts w:hint="eastAsia"/>
          <w:b/>
          <w:bCs/>
        </w:rPr>
        <w:t>一、电致变色玻璃应用领域</w:t>
      </w:r>
    </w:p>
    <w:p w14:paraId="128E8A1F" w14:textId="77777777" w:rsidR="00B6237E" w:rsidRDefault="00B6237E">
      <w:pPr>
        <w:ind w:firstLine="420"/>
      </w:pPr>
    </w:p>
    <w:p w14:paraId="01558D79" w14:textId="77777777" w:rsidR="00B6237E" w:rsidRDefault="00B6237E">
      <w:pPr>
        <w:ind w:firstLine="420"/>
        <w:rPr>
          <w:rFonts w:hint="eastAsia"/>
          <w:shd w:val="clear" w:color="FFFFFF" w:fill="D9D9D9"/>
        </w:rPr>
      </w:pPr>
      <w:r>
        <w:rPr>
          <w:rFonts w:hint="eastAsia"/>
          <w:shd w:val="clear" w:color="FFFFFF" w:fill="D9D9D9"/>
        </w:rPr>
        <w:t>（一）建筑领域</w:t>
      </w:r>
    </w:p>
    <w:p w14:paraId="4A211600" w14:textId="77777777" w:rsidR="00B6237E" w:rsidRDefault="00B6237E">
      <w:pPr>
        <w:ind w:firstLine="420"/>
        <w:rPr>
          <w:rFonts w:hint="eastAsia"/>
        </w:rPr>
      </w:pPr>
    </w:p>
    <w:p w14:paraId="7255DCEF" w14:textId="77777777" w:rsidR="00B6237E" w:rsidRDefault="00B6237E">
      <w:pPr>
        <w:ind w:firstLine="420"/>
        <w:rPr>
          <w:rFonts w:hint="eastAsia"/>
        </w:rPr>
      </w:pPr>
      <w:r>
        <w:rPr>
          <w:rFonts w:hint="eastAsia"/>
        </w:rPr>
        <w:t>在建筑领域，电致变色玻璃能够根据室外光线的变化自动或手动调节颜色深浅，从而改变室内光线和温度，提高建筑的节能性和舒适度。当前电致变色玻璃被广泛应用于写字楼、酒店、住宅等建筑的外墙和内墙‌，在博物馆、阳光房、机场、采光顶、被动房和高端商务楼与大型商场玻璃幕墙中也有广泛应用‌。</w:t>
      </w:r>
    </w:p>
    <w:p w14:paraId="6309A772" w14:textId="77777777" w:rsidR="00B6237E" w:rsidRDefault="00B6237E">
      <w:pPr>
        <w:ind w:firstLine="420"/>
        <w:rPr>
          <w:rFonts w:hint="eastAsia"/>
        </w:rPr>
      </w:pPr>
    </w:p>
    <w:p w14:paraId="0469AC8A" w14:textId="77777777" w:rsidR="00B6237E" w:rsidRDefault="00B6237E">
      <w:pPr>
        <w:ind w:firstLine="420"/>
        <w:rPr>
          <w:rFonts w:hint="eastAsia"/>
        </w:rPr>
      </w:pPr>
      <w:r>
        <w:rPr>
          <w:rFonts w:hint="eastAsia"/>
        </w:rPr>
        <w:t>例如，德国储蓄银行在德累斯顿建成的新银行大楼的外墙部分创新应用了电致变色技术，这是欧洲第一面使用电致变色玻璃制成的可控制外墙。在国内，腾讯（深圳）滨海大厦同样采用了大量的电致变色玻璃，在保证美观的基础上还为节能环保做出巨大贡献。</w:t>
      </w:r>
    </w:p>
    <w:p w14:paraId="650CE1BA" w14:textId="77777777" w:rsidR="00B6237E" w:rsidRDefault="00B6237E">
      <w:pPr>
        <w:ind w:firstLine="420"/>
        <w:rPr>
          <w:rFonts w:hint="eastAsia"/>
        </w:rPr>
      </w:pPr>
    </w:p>
    <w:p w14:paraId="3A3C943B" w14:textId="77777777" w:rsidR="00B6237E" w:rsidRDefault="00B6237E">
      <w:pPr>
        <w:ind w:firstLine="420"/>
        <w:rPr>
          <w:rFonts w:hint="eastAsia"/>
        </w:rPr>
      </w:pPr>
      <w:r>
        <w:rPr>
          <w:rFonts w:hint="eastAsia"/>
        </w:rPr>
        <w:t>但是，电致变色玻璃不同类型之间的差异，导致它们的具体应用场景也有所区别。</w:t>
      </w:r>
    </w:p>
    <w:p w14:paraId="410F7858" w14:textId="77777777" w:rsidR="00B6237E" w:rsidRDefault="00B6237E">
      <w:pPr>
        <w:ind w:firstLine="420"/>
        <w:rPr>
          <w:rFonts w:hint="eastAsia"/>
        </w:rPr>
      </w:pPr>
      <w:r>
        <w:rPr>
          <w:rFonts w:hint="eastAsia"/>
        </w:rPr>
        <w:t>1</w:t>
      </w:r>
      <w:r>
        <w:rPr>
          <w:rFonts w:hint="eastAsia"/>
        </w:rPr>
        <w:t>、</w:t>
      </w:r>
      <w:r>
        <w:rPr>
          <w:rFonts w:hint="eastAsia"/>
        </w:rPr>
        <w:t>PDLC</w:t>
      </w:r>
    </w:p>
    <w:p w14:paraId="0988AACE" w14:textId="77777777" w:rsidR="00B6237E" w:rsidRDefault="00B6237E">
      <w:pPr>
        <w:ind w:firstLine="420"/>
        <w:rPr>
          <w:rFonts w:hint="eastAsia"/>
        </w:rPr>
      </w:pPr>
      <w:r>
        <w:rPr>
          <w:rFonts w:hint="eastAsia"/>
        </w:rPr>
        <w:t>常用于需要快速切换隐私保护的场合，如会议室、隔断等。</w:t>
      </w:r>
    </w:p>
    <w:p w14:paraId="5B0D445A" w14:textId="77777777" w:rsidR="00B6237E" w:rsidRDefault="00B6237E">
      <w:pPr>
        <w:ind w:firstLine="420"/>
        <w:rPr>
          <w:rFonts w:hint="eastAsia"/>
        </w:rPr>
      </w:pPr>
      <w:r>
        <w:rPr>
          <w:rFonts w:hint="eastAsia"/>
        </w:rPr>
        <w:t>可用于天窗和窗户，但由于其耐高温、耐低温和阻隔红外线的能力较弱，需结合其他遮阳或温控措施。</w:t>
      </w:r>
    </w:p>
    <w:p w14:paraId="27040E48" w14:textId="77777777" w:rsidR="00B6237E" w:rsidRDefault="00B6237E">
      <w:pPr>
        <w:ind w:firstLine="420"/>
        <w:rPr>
          <w:rFonts w:hint="eastAsia"/>
        </w:rPr>
      </w:pPr>
    </w:p>
    <w:p w14:paraId="61A4B4F9" w14:textId="77777777" w:rsidR="00B6237E" w:rsidRDefault="00B6237E">
      <w:pPr>
        <w:ind w:firstLine="420"/>
        <w:rPr>
          <w:rFonts w:hint="eastAsia"/>
        </w:rPr>
      </w:pPr>
      <w:r>
        <w:rPr>
          <w:rFonts w:hint="eastAsia"/>
        </w:rPr>
        <w:t>2</w:t>
      </w:r>
      <w:r>
        <w:rPr>
          <w:rFonts w:hint="eastAsia"/>
        </w:rPr>
        <w:t>、</w:t>
      </w:r>
      <w:r>
        <w:rPr>
          <w:rFonts w:hint="eastAsia"/>
        </w:rPr>
        <w:t>Dye LC</w:t>
      </w:r>
    </w:p>
    <w:p w14:paraId="06BFA5FA" w14:textId="77777777" w:rsidR="00B6237E" w:rsidRDefault="00B6237E">
      <w:pPr>
        <w:ind w:firstLine="420"/>
        <w:rPr>
          <w:rFonts w:hint="eastAsia"/>
        </w:rPr>
      </w:pPr>
      <w:r>
        <w:rPr>
          <w:rFonts w:hint="eastAsia"/>
        </w:rPr>
        <w:t>适用于需要调节光线透过率的场合，如建筑外墙、窗户等。</w:t>
      </w:r>
    </w:p>
    <w:p w14:paraId="014F226B" w14:textId="77777777" w:rsidR="00B6237E" w:rsidRDefault="00B6237E">
      <w:pPr>
        <w:ind w:firstLine="420"/>
        <w:rPr>
          <w:rFonts w:hint="eastAsia"/>
        </w:rPr>
      </w:pPr>
      <w:r>
        <w:rPr>
          <w:rFonts w:hint="eastAsia"/>
        </w:rPr>
        <w:t>可用于需要一定遮阳效果的区</w:t>
      </w:r>
      <w:r>
        <w:rPr>
          <w:rFonts w:hint="eastAsia"/>
        </w:rPr>
        <w:t>域，但同样需注意耐候性和红外线阻隔问题。</w:t>
      </w:r>
    </w:p>
    <w:p w14:paraId="53E817FF" w14:textId="77777777" w:rsidR="00B6237E" w:rsidRDefault="00B6237E">
      <w:pPr>
        <w:ind w:firstLine="420"/>
        <w:rPr>
          <w:rFonts w:hint="eastAsia"/>
        </w:rPr>
      </w:pPr>
    </w:p>
    <w:p w14:paraId="09ED632A" w14:textId="77777777" w:rsidR="00B6237E" w:rsidRDefault="00B6237E">
      <w:pPr>
        <w:ind w:firstLine="420"/>
        <w:rPr>
          <w:rFonts w:hint="eastAsia"/>
        </w:rPr>
      </w:pPr>
      <w:r>
        <w:rPr>
          <w:rFonts w:hint="eastAsia"/>
        </w:rPr>
        <w:t>3</w:t>
      </w:r>
      <w:r>
        <w:rPr>
          <w:rFonts w:hint="eastAsia"/>
        </w:rPr>
        <w:t>、</w:t>
      </w:r>
      <w:r>
        <w:rPr>
          <w:rFonts w:hint="eastAsia"/>
        </w:rPr>
        <w:t>EC</w:t>
      </w:r>
    </w:p>
    <w:p w14:paraId="7301F2CF" w14:textId="77777777" w:rsidR="00B6237E" w:rsidRDefault="00B6237E">
      <w:pPr>
        <w:ind w:firstLine="420"/>
        <w:rPr>
          <w:rFonts w:hint="eastAsia"/>
        </w:rPr>
      </w:pPr>
      <w:r>
        <w:rPr>
          <w:rFonts w:hint="eastAsia"/>
        </w:rPr>
        <w:t>适用于需要高强度遮阳和节能效果的建筑。</w:t>
      </w:r>
    </w:p>
    <w:p w14:paraId="2CCCE404" w14:textId="77777777" w:rsidR="00B6237E" w:rsidRDefault="00B6237E">
      <w:pPr>
        <w:ind w:firstLine="420"/>
        <w:rPr>
          <w:rFonts w:hint="eastAsia"/>
        </w:rPr>
      </w:pPr>
      <w:r>
        <w:rPr>
          <w:rFonts w:hint="eastAsia"/>
        </w:rPr>
        <w:t>特别适合用于需要长期稳定运行和较高耐候性的场合，如建筑外墙、大型窗户等。</w:t>
      </w:r>
    </w:p>
    <w:p w14:paraId="4B5427D2" w14:textId="77777777" w:rsidR="00B6237E" w:rsidRDefault="00B6237E">
      <w:pPr>
        <w:ind w:firstLine="420"/>
        <w:rPr>
          <w:rFonts w:hint="eastAsia"/>
        </w:rPr>
      </w:pPr>
      <w:r>
        <w:rPr>
          <w:rFonts w:hint="eastAsia"/>
        </w:rPr>
        <w:t>但变色速度相对较慢，不太适用于需要快速切换的场合。</w:t>
      </w:r>
    </w:p>
    <w:p w14:paraId="7688903B" w14:textId="77777777" w:rsidR="00B6237E" w:rsidRDefault="00B6237E">
      <w:pPr>
        <w:ind w:firstLine="420"/>
        <w:rPr>
          <w:rFonts w:hint="eastAsia"/>
        </w:rPr>
      </w:pPr>
    </w:p>
    <w:p w14:paraId="70122BAE" w14:textId="77777777" w:rsidR="00B6237E" w:rsidRDefault="00B6237E">
      <w:pPr>
        <w:ind w:firstLine="420"/>
        <w:rPr>
          <w:rFonts w:hint="eastAsia"/>
        </w:rPr>
      </w:pPr>
      <w:r>
        <w:rPr>
          <w:rFonts w:hint="eastAsia"/>
        </w:rPr>
        <w:t>4</w:t>
      </w:r>
      <w:r>
        <w:rPr>
          <w:rFonts w:hint="eastAsia"/>
        </w:rPr>
        <w:t>、</w:t>
      </w:r>
      <w:r>
        <w:rPr>
          <w:rFonts w:hint="eastAsia"/>
        </w:rPr>
        <w:t>SPD/LV</w:t>
      </w:r>
    </w:p>
    <w:p w14:paraId="0422A2FB" w14:textId="77777777" w:rsidR="00B6237E" w:rsidRDefault="00B6237E">
      <w:pPr>
        <w:ind w:firstLine="420"/>
        <w:rPr>
          <w:rFonts w:hint="eastAsia"/>
        </w:rPr>
      </w:pPr>
      <w:r>
        <w:rPr>
          <w:rFonts w:hint="eastAsia"/>
        </w:rPr>
        <w:t>适用于需要自动调节光线透过率和遮阳系数的场合，如智能建筑外墙、窗户等。</w:t>
      </w:r>
    </w:p>
    <w:p w14:paraId="3FD338E5" w14:textId="77777777" w:rsidR="00B6237E" w:rsidRDefault="00B6237E">
      <w:pPr>
        <w:ind w:firstLine="420"/>
        <w:rPr>
          <w:rFonts w:hint="eastAsia"/>
        </w:rPr>
      </w:pPr>
      <w:r>
        <w:rPr>
          <w:rFonts w:hint="eastAsia"/>
        </w:rPr>
        <w:t>特别适合用于需要兼顾美观和实用性的建筑设计中。</w:t>
      </w:r>
    </w:p>
    <w:p w14:paraId="253A8E7F" w14:textId="77777777" w:rsidR="00B6237E" w:rsidRDefault="00B6237E">
      <w:pPr>
        <w:ind w:firstLine="420"/>
        <w:rPr>
          <w:rFonts w:hint="eastAsia"/>
        </w:rPr>
      </w:pPr>
      <w:r>
        <w:rPr>
          <w:rFonts w:hint="eastAsia"/>
        </w:rPr>
        <w:t>但其耐高温能力偏弱，可能需要在特定气候条件下进行额外保护。</w:t>
      </w:r>
    </w:p>
    <w:p w14:paraId="527967CA" w14:textId="77777777" w:rsidR="00B6237E" w:rsidRDefault="00B6237E">
      <w:pPr>
        <w:ind w:firstLine="420"/>
        <w:rPr>
          <w:rFonts w:hint="eastAsia"/>
        </w:rPr>
      </w:pPr>
    </w:p>
    <w:p w14:paraId="168F9F6E" w14:textId="77777777" w:rsidR="00B6237E" w:rsidRDefault="00B6237E">
      <w:pPr>
        <w:ind w:firstLine="420"/>
        <w:rPr>
          <w:rFonts w:hint="eastAsia"/>
        </w:rPr>
      </w:pPr>
    </w:p>
    <w:p w14:paraId="1EE3F9C8" w14:textId="77777777" w:rsidR="00B6237E" w:rsidRDefault="00B6237E">
      <w:pPr>
        <w:ind w:firstLine="420"/>
        <w:rPr>
          <w:rFonts w:hint="eastAsia"/>
          <w:shd w:val="clear" w:color="FFFFFF" w:fill="D9D9D9"/>
        </w:rPr>
      </w:pPr>
      <w:r>
        <w:rPr>
          <w:rFonts w:hint="eastAsia"/>
          <w:shd w:val="clear" w:color="FFFFFF" w:fill="D9D9D9"/>
        </w:rPr>
        <w:t>（二）汽车领域</w:t>
      </w:r>
    </w:p>
    <w:p w14:paraId="2AF237B0" w14:textId="77777777" w:rsidR="00B6237E" w:rsidRDefault="00B6237E">
      <w:pPr>
        <w:ind w:firstLine="420"/>
        <w:rPr>
          <w:rFonts w:hint="eastAsia"/>
        </w:rPr>
      </w:pPr>
    </w:p>
    <w:p w14:paraId="294F2019" w14:textId="77777777" w:rsidR="00B6237E" w:rsidRDefault="00B6237E">
      <w:pPr>
        <w:ind w:firstLine="420"/>
        <w:rPr>
          <w:rFonts w:hint="eastAsia"/>
        </w:rPr>
      </w:pPr>
      <w:r>
        <w:rPr>
          <w:rFonts w:hint="eastAsia"/>
        </w:rPr>
        <w:t>在汽车领域，电致变色玻璃通常被用于汽车的前挡风玻璃、侧窗、天窗（天幕）等部位，能够根据车外光线的变化自动调节颜色深浅，提高汽车的舒适度和安全性。同样的，不同类型的电致变色玻璃在汽车中的使用频率也有所区别。‌</w:t>
      </w:r>
    </w:p>
    <w:p w14:paraId="5B8F2BA8" w14:textId="77777777" w:rsidR="00B6237E" w:rsidRDefault="00B6237E">
      <w:pPr>
        <w:ind w:firstLine="420"/>
        <w:rPr>
          <w:rFonts w:hint="eastAsia"/>
        </w:rPr>
      </w:pPr>
    </w:p>
    <w:p w14:paraId="1E8ABE4D" w14:textId="77777777" w:rsidR="00B6237E" w:rsidRDefault="00B6237E">
      <w:pPr>
        <w:ind w:firstLine="420"/>
        <w:rPr>
          <w:rFonts w:hint="eastAsia"/>
        </w:rPr>
      </w:pPr>
      <w:r>
        <w:rPr>
          <w:rFonts w:hint="eastAsia"/>
        </w:rPr>
        <w:lastRenderedPageBreak/>
        <w:t>1</w:t>
      </w:r>
      <w:r>
        <w:rPr>
          <w:rFonts w:hint="eastAsia"/>
        </w:rPr>
        <w:t>、</w:t>
      </w:r>
      <w:r>
        <w:rPr>
          <w:rFonts w:hint="eastAsia"/>
        </w:rPr>
        <w:t>PDLC</w:t>
      </w:r>
    </w:p>
    <w:p w14:paraId="4BB34386" w14:textId="77777777" w:rsidR="00B6237E" w:rsidRDefault="00B6237E">
      <w:pPr>
        <w:ind w:firstLine="420"/>
        <w:rPr>
          <w:rFonts w:hint="eastAsia"/>
        </w:rPr>
      </w:pPr>
      <w:r>
        <w:rPr>
          <w:rFonts w:hint="eastAsia"/>
        </w:rPr>
        <w:t>性能特点：产业链成熟，成本较低，但性能一般。其能耗较高，隔热效果一般，且亮度只可调整为明、暗两种状态，不可进行连续调节。</w:t>
      </w:r>
    </w:p>
    <w:p w14:paraId="37324452" w14:textId="77777777" w:rsidR="00B6237E" w:rsidRDefault="00B6237E">
      <w:pPr>
        <w:ind w:firstLine="420"/>
        <w:rPr>
          <w:rFonts w:hint="eastAsia"/>
        </w:rPr>
      </w:pPr>
      <w:r>
        <w:rPr>
          <w:rFonts w:hint="eastAsia"/>
        </w:rPr>
        <w:t>应用效果：主要用于汽车侧窗或天窗，提供基本的调光功能。由于成本相对较低，被广泛应用于中低端车型。</w:t>
      </w:r>
    </w:p>
    <w:p w14:paraId="1E73D30F" w14:textId="77777777" w:rsidR="00B6237E" w:rsidRDefault="00B6237E">
      <w:pPr>
        <w:ind w:firstLine="420"/>
        <w:rPr>
          <w:rFonts w:hint="eastAsia"/>
        </w:rPr>
      </w:pPr>
    </w:p>
    <w:p w14:paraId="5C74B50C" w14:textId="77777777" w:rsidR="00B6237E" w:rsidRDefault="00B6237E">
      <w:pPr>
        <w:ind w:firstLine="420"/>
        <w:rPr>
          <w:rFonts w:hint="eastAsia"/>
        </w:rPr>
      </w:pPr>
      <w:r>
        <w:rPr>
          <w:rFonts w:hint="eastAsia"/>
        </w:rPr>
        <w:t>2</w:t>
      </w:r>
      <w:r>
        <w:rPr>
          <w:rFonts w:hint="eastAsia"/>
        </w:rPr>
        <w:t>、</w:t>
      </w:r>
      <w:r>
        <w:rPr>
          <w:rFonts w:hint="eastAsia"/>
        </w:rPr>
        <w:t>SPD</w:t>
      </w:r>
    </w:p>
    <w:p w14:paraId="04527BF5" w14:textId="77777777" w:rsidR="00B6237E" w:rsidRDefault="00B6237E">
      <w:pPr>
        <w:ind w:firstLine="420"/>
        <w:rPr>
          <w:rFonts w:hint="eastAsia"/>
        </w:rPr>
      </w:pPr>
      <w:r>
        <w:rPr>
          <w:rFonts w:hint="eastAsia"/>
        </w:rPr>
        <w:t>性能特点：在未通电情况下可以阻挡大部分可见光和紫外光，在电压的作用下粒子发生取向排列，能够在短时间内变为透明。然而，其成本极</w:t>
      </w:r>
      <w:r>
        <w:rPr>
          <w:rFonts w:hint="eastAsia"/>
        </w:rPr>
        <w:t>高，且需要较高的驱动电压，需要配置更强的安全措施。</w:t>
      </w:r>
    </w:p>
    <w:p w14:paraId="6B6A1D60" w14:textId="77777777" w:rsidR="00B6237E" w:rsidRDefault="00B6237E">
      <w:pPr>
        <w:ind w:firstLine="420"/>
        <w:rPr>
          <w:rFonts w:hint="eastAsia"/>
        </w:rPr>
      </w:pPr>
      <w:r>
        <w:rPr>
          <w:rFonts w:hint="eastAsia"/>
        </w:rPr>
        <w:t>应用效果：主要应用于高端车型，如</w:t>
      </w:r>
      <w:r>
        <w:rPr>
          <w:rFonts w:hint="eastAsia"/>
        </w:rPr>
        <w:t>McLaren GT</w:t>
      </w:r>
      <w:r>
        <w:rPr>
          <w:rFonts w:hint="eastAsia"/>
        </w:rPr>
        <w:t>与奔驰第三代</w:t>
      </w:r>
      <w:r>
        <w:rPr>
          <w:rFonts w:hint="eastAsia"/>
        </w:rPr>
        <w:t>SLK</w:t>
      </w:r>
      <w:r>
        <w:rPr>
          <w:rFonts w:hint="eastAsia"/>
        </w:rPr>
        <w:t>等。由于成本高昂，限制了其在汽车领域的广泛应用。</w:t>
      </w:r>
    </w:p>
    <w:p w14:paraId="60F5CEA1" w14:textId="77777777" w:rsidR="00B6237E" w:rsidRDefault="00B6237E">
      <w:pPr>
        <w:ind w:firstLine="420"/>
        <w:rPr>
          <w:rFonts w:hint="eastAsia"/>
        </w:rPr>
      </w:pPr>
    </w:p>
    <w:p w14:paraId="5104DFE9" w14:textId="77777777" w:rsidR="00B6237E" w:rsidRDefault="00B6237E">
      <w:pPr>
        <w:ind w:firstLine="420"/>
        <w:rPr>
          <w:rFonts w:hint="eastAsia"/>
        </w:rPr>
      </w:pPr>
      <w:r>
        <w:rPr>
          <w:rFonts w:hint="eastAsia"/>
        </w:rPr>
        <w:t>3</w:t>
      </w:r>
      <w:r>
        <w:rPr>
          <w:rFonts w:hint="eastAsia"/>
        </w:rPr>
        <w:t>、</w:t>
      </w:r>
      <w:r>
        <w:rPr>
          <w:rFonts w:hint="eastAsia"/>
        </w:rPr>
        <w:t>EC</w:t>
      </w:r>
    </w:p>
    <w:p w14:paraId="430EDD4A" w14:textId="77777777" w:rsidR="00B6237E" w:rsidRDefault="00B6237E">
      <w:pPr>
        <w:ind w:firstLine="420"/>
        <w:rPr>
          <w:rFonts w:hint="eastAsia"/>
        </w:rPr>
      </w:pPr>
      <w:r>
        <w:rPr>
          <w:rFonts w:hint="eastAsia"/>
        </w:rPr>
        <w:t>性能特点：工作电压低，能耗更低，隔热效果强，并具备断电记忆功能。不透明状态下可吸收大部分可见光和紫外光。然而，其响应时间相对较慢，需要一定时间才能完成变色。</w:t>
      </w:r>
    </w:p>
    <w:p w14:paraId="2C4C2C16" w14:textId="77777777" w:rsidR="00B6237E" w:rsidRDefault="00B6237E">
      <w:pPr>
        <w:ind w:firstLine="420"/>
        <w:rPr>
          <w:rFonts w:hint="eastAsia"/>
        </w:rPr>
      </w:pPr>
      <w:r>
        <w:rPr>
          <w:rFonts w:hint="eastAsia"/>
        </w:rPr>
        <w:t>应用效果：广泛应用于汽车天窗等方面，能够根据外界光线自动调节透光率，提高车内光线环境和乘坐舒适度。例如，比亚迪海豹的光感天幕就使用了</w:t>
      </w:r>
      <w:r>
        <w:rPr>
          <w:rFonts w:hint="eastAsia"/>
        </w:rPr>
        <w:t>EC</w:t>
      </w:r>
      <w:r>
        <w:rPr>
          <w:rFonts w:hint="eastAsia"/>
        </w:rPr>
        <w:t>技术。</w:t>
      </w:r>
    </w:p>
    <w:p w14:paraId="0144176C" w14:textId="77777777" w:rsidR="00B6237E" w:rsidRDefault="00B6237E">
      <w:pPr>
        <w:ind w:firstLine="420"/>
        <w:rPr>
          <w:rFonts w:hint="eastAsia"/>
        </w:rPr>
      </w:pPr>
    </w:p>
    <w:p w14:paraId="2C432C07" w14:textId="77777777" w:rsidR="00B6237E" w:rsidRDefault="00B6237E">
      <w:pPr>
        <w:ind w:firstLine="420"/>
        <w:rPr>
          <w:rFonts w:hint="eastAsia"/>
        </w:rPr>
      </w:pPr>
      <w:r>
        <w:rPr>
          <w:rFonts w:hint="eastAsia"/>
        </w:rPr>
        <w:t>4</w:t>
      </w:r>
      <w:r>
        <w:rPr>
          <w:rFonts w:hint="eastAsia"/>
        </w:rPr>
        <w:t>、</w:t>
      </w:r>
      <w:r>
        <w:rPr>
          <w:rFonts w:hint="eastAsia"/>
        </w:rPr>
        <w:t>Dye LC</w:t>
      </w:r>
    </w:p>
    <w:p w14:paraId="27FCDF50" w14:textId="77777777" w:rsidR="00B6237E" w:rsidRDefault="00B6237E">
      <w:pPr>
        <w:ind w:firstLine="420"/>
        <w:rPr>
          <w:rFonts w:hint="eastAsia"/>
        </w:rPr>
      </w:pPr>
      <w:r>
        <w:rPr>
          <w:rFonts w:hint="eastAsia"/>
        </w:rPr>
        <w:t>性能特点：不透明程度高，可更好地保护隐私。但成本高，隔热性较差，且在大曲率天窗上的应用受限。</w:t>
      </w:r>
    </w:p>
    <w:p w14:paraId="2B0FCC14" w14:textId="77777777" w:rsidR="00B6237E" w:rsidRDefault="00B6237E">
      <w:pPr>
        <w:ind w:firstLine="420"/>
        <w:rPr>
          <w:rFonts w:hint="eastAsia"/>
        </w:rPr>
      </w:pPr>
      <w:r>
        <w:rPr>
          <w:rFonts w:hint="eastAsia"/>
        </w:rPr>
        <w:t>应用效果：主要适用于小尺寸侧窗和天窗等平板产品。例如，奔驰</w:t>
      </w:r>
      <w:r>
        <w:rPr>
          <w:rFonts w:hint="eastAsia"/>
        </w:rPr>
        <w:t>V260</w:t>
      </w:r>
      <w:r>
        <w:rPr>
          <w:rFonts w:hint="eastAsia"/>
        </w:rPr>
        <w:t>可进行</w:t>
      </w:r>
      <w:r>
        <w:rPr>
          <w:rFonts w:hint="eastAsia"/>
        </w:rPr>
        <w:t>DLC</w:t>
      </w:r>
      <w:r>
        <w:rPr>
          <w:rFonts w:hint="eastAsia"/>
        </w:rPr>
        <w:t>玻璃的后装。由于其成本和隔热性的限制，</w:t>
      </w:r>
      <w:r>
        <w:rPr>
          <w:rFonts w:hint="eastAsia"/>
        </w:rPr>
        <w:t>DLC</w:t>
      </w:r>
      <w:r>
        <w:rPr>
          <w:rFonts w:hint="eastAsia"/>
        </w:rPr>
        <w:t>玻璃在汽车领域的应用相对较少。</w:t>
      </w:r>
    </w:p>
    <w:p w14:paraId="1814EC74" w14:textId="77777777" w:rsidR="00B6237E" w:rsidRDefault="00B6237E">
      <w:pPr>
        <w:ind w:firstLine="420"/>
        <w:rPr>
          <w:rFonts w:hint="eastAsia"/>
        </w:rPr>
      </w:pPr>
    </w:p>
    <w:p w14:paraId="75BFDD6A" w14:textId="77777777" w:rsidR="00B6237E" w:rsidRDefault="00B6237E">
      <w:pPr>
        <w:ind w:firstLine="420"/>
        <w:rPr>
          <w:rFonts w:hint="eastAsia"/>
        </w:rPr>
      </w:pPr>
    </w:p>
    <w:p w14:paraId="5C9E27B3" w14:textId="77777777" w:rsidR="00B6237E" w:rsidRDefault="00B6237E">
      <w:pPr>
        <w:ind w:firstLine="420"/>
        <w:rPr>
          <w:rFonts w:hint="eastAsia"/>
        </w:rPr>
      </w:pPr>
      <w:r>
        <w:rPr>
          <w:rFonts w:hint="eastAsia"/>
        </w:rPr>
        <w:t>综合而言，</w:t>
      </w:r>
      <w:r>
        <w:rPr>
          <w:rFonts w:hint="eastAsia"/>
        </w:rPr>
        <w:t>PDLC</w:t>
      </w:r>
      <w:r>
        <w:rPr>
          <w:rFonts w:hint="eastAsia"/>
        </w:rPr>
        <w:t>玻璃成本低廉但性能一般；</w:t>
      </w:r>
      <w:r>
        <w:rPr>
          <w:rFonts w:hint="eastAsia"/>
        </w:rPr>
        <w:t>SPD</w:t>
      </w:r>
      <w:r>
        <w:rPr>
          <w:rFonts w:hint="eastAsia"/>
        </w:rPr>
        <w:t>玻璃性能优越但成本高昂；</w:t>
      </w:r>
      <w:r>
        <w:rPr>
          <w:rFonts w:hint="eastAsia"/>
        </w:rPr>
        <w:t>EC</w:t>
      </w:r>
      <w:r>
        <w:rPr>
          <w:rFonts w:hint="eastAsia"/>
        </w:rPr>
        <w:t>玻璃综合性能较好且应用广泛；</w:t>
      </w:r>
      <w:r>
        <w:rPr>
          <w:rFonts w:hint="eastAsia"/>
        </w:rPr>
        <w:t>Dye LC</w:t>
      </w:r>
      <w:r>
        <w:rPr>
          <w:rFonts w:hint="eastAsia"/>
        </w:rPr>
        <w:t>玻璃则主要适用于特定场景。汽车制造商在选择电致变色玻璃时，需要根据车型定位、成本预算和性能需求等因素进行综合考虑。</w:t>
      </w:r>
    </w:p>
    <w:p w14:paraId="3A65EDBF" w14:textId="77777777" w:rsidR="00B6237E" w:rsidRDefault="00B6237E">
      <w:pPr>
        <w:ind w:firstLine="420"/>
        <w:rPr>
          <w:rFonts w:hint="eastAsia"/>
        </w:rPr>
      </w:pPr>
    </w:p>
    <w:p w14:paraId="735E8B8E" w14:textId="77777777" w:rsidR="00B6237E" w:rsidRDefault="00B6237E">
      <w:pPr>
        <w:ind w:firstLine="420"/>
        <w:rPr>
          <w:rFonts w:hint="eastAsia"/>
        </w:rPr>
      </w:pPr>
    </w:p>
    <w:p w14:paraId="0D1CB841" w14:textId="77777777" w:rsidR="00B6237E" w:rsidRDefault="00B6237E">
      <w:pPr>
        <w:ind w:firstLine="420"/>
        <w:rPr>
          <w:shd w:val="clear" w:color="FFFFFF" w:fill="D9D9D9"/>
        </w:rPr>
      </w:pPr>
      <w:r>
        <w:rPr>
          <w:rFonts w:hint="eastAsia"/>
          <w:shd w:val="clear" w:color="FFFFFF" w:fill="D9D9D9"/>
        </w:rPr>
        <w:t>（三）航空领域</w:t>
      </w:r>
    </w:p>
    <w:p w14:paraId="21D55E39" w14:textId="77777777" w:rsidR="00B6237E" w:rsidRDefault="00B6237E">
      <w:pPr>
        <w:ind w:firstLine="420"/>
        <w:rPr>
          <w:rFonts w:hint="eastAsia"/>
        </w:rPr>
      </w:pPr>
    </w:p>
    <w:p w14:paraId="118C6490" w14:textId="77777777" w:rsidR="00B6237E" w:rsidRDefault="00B6237E">
      <w:pPr>
        <w:ind w:firstLine="420"/>
        <w:rPr>
          <w:rFonts w:hint="eastAsia"/>
        </w:rPr>
      </w:pPr>
      <w:r>
        <w:rPr>
          <w:rFonts w:hint="eastAsia"/>
        </w:rPr>
        <w:t>电致变色玻璃</w:t>
      </w:r>
      <w:r>
        <w:rPr>
          <w:rFonts w:hint="eastAsia"/>
        </w:rPr>
        <w:t>在此领域的应用主要体现在提高飞行安全性和智能化控制方面。在飞机上，电致变色玻璃被广泛应用于舷窗、天窗和仪表盘等部位。这些部位的玻璃通过采用电致变色技术，可以实现智能调光，有效减少眩光，提高飞行员的视野清晰度，从而增强飞行安全性。同时，电致变色玻璃还能根据外界光线强弱自动调节透光率，为乘客提供更加舒适的乘坐环境。</w:t>
      </w:r>
    </w:p>
    <w:p w14:paraId="51FA9019" w14:textId="77777777" w:rsidR="00B6237E" w:rsidRDefault="00B6237E">
      <w:pPr>
        <w:ind w:firstLine="420"/>
      </w:pPr>
    </w:p>
    <w:p w14:paraId="1476FA3C" w14:textId="77777777" w:rsidR="00B6237E" w:rsidRDefault="00B6237E">
      <w:pPr>
        <w:ind w:firstLine="420"/>
        <w:rPr>
          <w:rFonts w:hint="eastAsia"/>
        </w:rPr>
      </w:pPr>
    </w:p>
    <w:p w14:paraId="336A7988" w14:textId="77777777" w:rsidR="00B6237E" w:rsidRDefault="00B6237E">
      <w:pPr>
        <w:ind w:firstLine="420"/>
        <w:rPr>
          <w:rFonts w:hint="eastAsia"/>
          <w:b/>
          <w:bCs/>
        </w:rPr>
      </w:pPr>
      <w:r>
        <w:rPr>
          <w:rFonts w:hint="eastAsia"/>
          <w:b/>
          <w:bCs/>
        </w:rPr>
        <w:t>二、电致变色玻璃前沿发展</w:t>
      </w:r>
    </w:p>
    <w:p w14:paraId="16C536EB" w14:textId="77777777" w:rsidR="00B6237E" w:rsidRDefault="00B6237E">
      <w:pPr>
        <w:ind w:firstLine="420"/>
        <w:rPr>
          <w:rFonts w:hint="eastAsia"/>
        </w:rPr>
      </w:pPr>
    </w:p>
    <w:p w14:paraId="26D8870D" w14:textId="77777777" w:rsidR="00B6237E" w:rsidRDefault="00B6237E">
      <w:pPr>
        <w:ind w:firstLine="420"/>
        <w:rPr>
          <w:rFonts w:hint="eastAsia"/>
        </w:rPr>
      </w:pPr>
      <w:r>
        <w:rPr>
          <w:rFonts w:hint="eastAsia"/>
        </w:rPr>
        <w:t>电致变色玻璃的全固态发展方向是当前电致变色技术研发的主要趋势，这一方向具有显著的技术优势和市场前景。</w:t>
      </w:r>
    </w:p>
    <w:p w14:paraId="5BC1C19B" w14:textId="77777777" w:rsidR="00B6237E" w:rsidRDefault="00B6237E">
      <w:pPr>
        <w:ind w:firstLine="420"/>
        <w:rPr>
          <w:rFonts w:hint="eastAsia"/>
        </w:rPr>
      </w:pPr>
    </w:p>
    <w:p w14:paraId="332D46E1" w14:textId="77777777" w:rsidR="00B6237E" w:rsidRDefault="00B6237E">
      <w:pPr>
        <w:ind w:firstLine="420"/>
        <w:rPr>
          <w:rFonts w:hint="eastAsia"/>
          <w:shd w:val="clear" w:color="FFFFFF" w:fill="D9D9D9"/>
        </w:rPr>
      </w:pPr>
      <w:r>
        <w:rPr>
          <w:rFonts w:hint="eastAsia"/>
          <w:shd w:val="clear" w:color="FFFFFF" w:fill="D9D9D9"/>
        </w:rPr>
        <w:t>（一）技术优势</w:t>
      </w:r>
    </w:p>
    <w:p w14:paraId="6B04EAF8" w14:textId="77777777" w:rsidR="00B6237E" w:rsidRDefault="00B6237E">
      <w:pPr>
        <w:ind w:firstLine="420"/>
      </w:pPr>
    </w:p>
    <w:p w14:paraId="36B72601" w14:textId="77777777" w:rsidR="00B6237E" w:rsidRDefault="00B6237E">
      <w:pPr>
        <w:ind w:firstLine="420"/>
        <w:rPr>
          <w:rFonts w:hint="eastAsia"/>
        </w:rPr>
      </w:pPr>
      <w:r>
        <w:t>优异的稳定性和耐候性：全固态电致变色玻璃技术通过采用固态电解质完全取代液态电解液，显著提升了电致变色</w:t>
      </w:r>
      <w:r>
        <w:rPr>
          <w:rFonts w:hint="eastAsia"/>
        </w:rPr>
        <w:t>玻璃</w:t>
      </w:r>
      <w:r>
        <w:t>的稳定性和耐候性</w:t>
      </w:r>
      <w:r>
        <w:rPr>
          <w:rFonts w:hint="eastAsia"/>
        </w:rPr>
        <w:t>，使其在长时间户外日照条件下仍能保持优异的性能。</w:t>
      </w:r>
    </w:p>
    <w:p w14:paraId="2B39BC39" w14:textId="77777777" w:rsidR="00B6237E" w:rsidRDefault="00B6237E">
      <w:pPr>
        <w:ind w:firstLine="420"/>
      </w:pPr>
      <w:r>
        <w:t>高电导率和良好透光性：全固态电致变色玻璃在选择透明导电层材料时，注重高电导率和良好透光性的平衡。常用的透明导电层材料</w:t>
      </w:r>
      <w:r>
        <w:rPr>
          <w:rFonts w:hint="eastAsia"/>
        </w:rPr>
        <w:t>，</w:t>
      </w:r>
      <w:r>
        <w:t>如氟掺杂氧化锡薄膜和锡掺杂氧化铟薄膜，能够满足这一要求。</w:t>
      </w:r>
    </w:p>
    <w:p w14:paraId="60F69199" w14:textId="77777777" w:rsidR="00B6237E" w:rsidRDefault="00B6237E">
      <w:pPr>
        <w:ind w:firstLine="420"/>
      </w:pPr>
      <w:r>
        <w:t>动态调节光线和热能：全固态</w:t>
      </w:r>
      <w:r>
        <w:rPr>
          <w:rFonts w:hint="eastAsia"/>
        </w:rPr>
        <w:t>技术使</w:t>
      </w:r>
      <w:r>
        <w:t>电致变色玻璃能够动态调节和控制太阳光线和辐射热能</w:t>
      </w:r>
      <w:r>
        <w:rPr>
          <w:rFonts w:hint="eastAsia"/>
        </w:rPr>
        <w:t>，大大提升了</w:t>
      </w:r>
      <w:r>
        <w:t>节能</w:t>
      </w:r>
      <w:r>
        <w:rPr>
          <w:rFonts w:hint="eastAsia"/>
        </w:rPr>
        <w:t>性</w:t>
      </w:r>
      <w:r>
        <w:t>和舒适性</w:t>
      </w:r>
      <w:r>
        <w:rPr>
          <w:rFonts w:hint="eastAsia"/>
        </w:rPr>
        <w:t>方面的</w:t>
      </w:r>
      <w:r>
        <w:t>优势。</w:t>
      </w:r>
    </w:p>
    <w:p w14:paraId="6E3C91F1" w14:textId="77777777" w:rsidR="00B6237E" w:rsidRDefault="00B6237E">
      <w:pPr>
        <w:ind w:firstLine="420"/>
      </w:pPr>
    </w:p>
    <w:p w14:paraId="24B7B1F4" w14:textId="77777777" w:rsidR="00B6237E" w:rsidRDefault="00B6237E">
      <w:pPr>
        <w:ind w:firstLine="420"/>
      </w:pPr>
    </w:p>
    <w:p w14:paraId="3632AA98" w14:textId="77777777" w:rsidR="00B6237E" w:rsidRDefault="00B6237E">
      <w:pPr>
        <w:ind w:firstLine="420"/>
      </w:pPr>
      <w:r>
        <w:rPr>
          <w:rFonts w:hint="eastAsia"/>
          <w:shd w:val="clear" w:color="FFFFFF" w:fill="D9D9D9"/>
        </w:rPr>
        <w:t>（二）发展趋势</w:t>
      </w:r>
    </w:p>
    <w:p w14:paraId="50C75199" w14:textId="77777777" w:rsidR="00B6237E" w:rsidRDefault="00B6237E">
      <w:pPr>
        <w:ind w:firstLine="420"/>
      </w:pPr>
    </w:p>
    <w:p w14:paraId="09924642" w14:textId="77777777" w:rsidR="00B6237E" w:rsidRDefault="00B6237E">
      <w:pPr>
        <w:ind w:firstLine="420"/>
      </w:pPr>
      <w:r>
        <w:t>产业化发展：目前，全固态电致变色玻璃技术已经基本实现了产业化。随着技</w:t>
      </w:r>
      <w:r>
        <w:t>术的不断进步和成本的降低，全固态电致变色玻璃的产量和市场规模将不断扩大。</w:t>
      </w:r>
    </w:p>
    <w:p w14:paraId="4B9E0620" w14:textId="77777777" w:rsidR="00B6237E" w:rsidRDefault="00B6237E">
      <w:pPr>
        <w:ind w:firstLine="420"/>
      </w:pPr>
      <w:r>
        <w:t>技术创新：未来，全固态电致变色玻璃技术将继续向更高性能、更低成本的方向发展</w:t>
      </w:r>
      <w:r>
        <w:rPr>
          <w:rFonts w:hint="eastAsia"/>
        </w:rPr>
        <w:t>，如通过改进电解质层材料、优化电致变色层结构等方式，提升电致变色玻璃性能</w:t>
      </w:r>
      <w:r>
        <w:t>。</w:t>
      </w:r>
    </w:p>
    <w:p w14:paraId="085DE3A7" w14:textId="77777777" w:rsidR="00B6237E" w:rsidRDefault="00B6237E">
      <w:pPr>
        <w:ind w:firstLine="420"/>
        <w:rPr>
          <w:rFonts w:hint="eastAsia"/>
        </w:rPr>
      </w:pPr>
      <w:r>
        <w:t>智能化发展：随着物联网、人工智能等技术的不断</w:t>
      </w:r>
      <w:r>
        <w:rPr>
          <w:rFonts w:hint="eastAsia"/>
        </w:rPr>
        <w:t>进步</w:t>
      </w:r>
      <w:r>
        <w:t>，全固态电致变色玻璃</w:t>
      </w:r>
      <w:r>
        <w:rPr>
          <w:rFonts w:hint="eastAsia"/>
        </w:rPr>
        <w:t>可通过集成传感器等智能元件实现的自动调节和控制，</w:t>
      </w:r>
      <w:r>
        <w:t>与智能家居系统的连接也将使其具备远程控制和管理的能力。这些智能化功能的加入，将进一步提升电致变色玻璃的实用性和便捷性，为用户带来更加智能化的使用体验。</w:t>
      </w:r>
    </w:p>
    <w:p w14:paraId="14F331F9" w14:textId="77777777" w:rsidR="00B6237E" w:rsidRDefault="00B6237E">
      <w:pPr>
        <w:ind w:firstLine="420"/>
        <w:rPr>
          <w:rFonts w:hint="eastAsia"/>
        </w:rPr>
      </w:pPr>
    </w:p>
    <w:p w14:paraId="50D0C8B1" w14:textId="77777777" w:rsidR="00B6237E" w:rsidRDefault="00B6237E">
      <w:pPr>
        <w:ind w:firstLine="420"/>
        <w:rPr>
          <w:rFonts w:hint="eastAsia"/>
        </w:rPr>
      </w:pPr>
    </w:p>
    <w:p w14:paraId="74B000B8" w14:textId="77777777" w:rsidR="00B6237E" w:rsidRDefault="00B6237E">
      <w:pPr>
        <w:ind w:firstLine="420"/>
        <w:rPr>
          <w:highlight w:val="yellow"/>
        </w:rPr>
      </w:pPr>
      <w:r>
        <w:rPr>
          <w:rFonts w:hint="eastAsia"/>
        </w:rPr>
        <w:t>关于电致变色玻璃的知识科普到此结束，下一期我们将了解变色玻璃的其他类型，敬请起到</w:t>
      </w:r>
      <w:r>
        <w:rPr>
          <w:rFonts w:hint="eastAsia"/>
        </w:rPr>
        <w:t>~</w:t>
      </w:r>
      <w:r>
        <w:rPr>
          <w:rFonts w:hint="eastAsia"/>
        </w:rPr>
        <w:t>还有想了解的其他玻璃知识，欢迎评论区留言！</w:t>
      </w:r>
    </w:p>
    <w:sectPr w:rsidR="00B6237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502B7" w14:textId="77777777" w:rsidR="00B6237E" w:rsidRDefault="00B6237E" w:rsidP="00FB3EFA">
      <w:r>
        <w:separator/>
      </w:r>
    </w:p>
  </w:endnote>
  <w:endnote w:type="continuationSeparator" w:id="0">
    <w:p w14:paraId="7F78FAE9" w14:textId="77777777" w:rsidR="00B6237E" w:rsidRDefault="00B6237E" w:rsidP="00FB3E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073AF" w14:textId="77777777" w:rsidR="00B6237E" w:rsidRDefault="00B6237E" w:rsidP="00FB3EFA">
      <w:r>
        <w:separator/>
      </w:r>
    </w:p>
  </w:footnote>
  <w:footnote w:type="continuationSeparator" w:id="0">
    <w:p w14:paraId="00FD043E" w14:textId="77777777" w:rsidR="00B6237E" w:rsidRDefault="00B6237E" w:rsidP="00FB3EF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I3ODcyYTJlM2EwZDg3OWQ1OTFkZDBlMDNkMGJlNTIifQ=="/>
  </w:docVars>
  <w:rsids>
    <w:rsidRoot w:val="00FB3EFA"/>
    <w:rsid w:val="00B6237E"/>
    <w:rsid w:val="00FB3EFA"/>
    <w:rsid w:val="04AE6D2B"/>
    <w:rsid w:val="05583214"/>
    <w:rsid w:val="0B6E1DBA"/>
    <w:rsid w:val="0BB554DE"/>
    <w:rsid w:val="0C6539A0"/>
    <w:rsid w:val="118D3A13"/>
    <w:rsid w:val="18B43502"/>
    <w:rsid w:val="1AC5005A"/>
    <w:rsid w:val="1E985467"/>
    <w:rsid w:val="20B61DE1"/>
    <w:rsid w:val="20C26D16"/>
    <w:rsid w:val="212A1868"/>
    <w:rsid w:val="22D478B0"/>
    <w:rsid w:val="23EE1694"/>
    <w:rsid w:val="25FC2044"/>
    <w:rsid w:val="27543D32"/>
    <w:rsid w:val="27AC2DFE"/>
    <w:rsid w:val="2B9F39C2"/>
    <w:rsid w:val="33D20888"/>
    <w:rsid w:val="3B8C57C0"/>
    <w:rsid w:val="3BA669BB"/>
    <w:rsid w:val="3F4B3333"/>
    <w:rsid w:val="42522904"/>
    <w:rsid w:val="42B47B48"/>
    <w:rsid w:val="456450B8"/>
    <w:rsid w:val="46004DE1"/>
    <w:rsid w:val="496833C9"/>
    <w:rsid w:val="4C3A6FD0"/>
    <w:rsid w:val="4C7E2760"/>
    <w:rsid w:val="4CEF3CC5"/>
    <w:rsid w:val="4D5C3245"/>
    <w:rsid w:val="4DEA46F6"/>
    <w:rsid w:val="4E671C1C"/>
    <w:rsid w:val="51F55A16"/>
    <w:rsid w:val="54D00059"/>
    <w:rsid w:val="57801F7A"/>
    <w:rsid w:val="5F337039"/>
    <w:rsid w:val="621E30F6"/>
    <w:rsid w:val="64762171"/>
    <w:rsid w:val="693C556A"/>
    <w:rsid w:val="699737B3"/>
    <w:rsid w:val="6AA571EB"/>
    <w:rsid w:val="78312EA3"/>
    <w:rsid w:val="78E5521A"/>
    <w:rsid w:val="79B52019"/>
    <w:rsid w:val="7C1508DF"/>
    <w:rsid w:val="7CD12A58"/>
    <w:rsid w:val="7E340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E6A8ED"/>
  <w15:chartTrackingRefBased/>
  <w15:docId w15:val="{4E86129C-B1A3-42B4-8B67-7E28542A9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B3EFA"/>
    <w:pPr>
      <w:tabs>
        <w:tab w:val="center" w:pos="4153"/>
        <w:tab w:val="right" w:pos="8306"/>
      </w:tabs>
      <w:snapToGrid w:val="0"/>
      <w:jc w:val="center"/>
    </w:pPr>
    <w:rPr>
      <w:sz w:val="18"/>
      <w:szCs w:val="18"/>
    </w:rPr>
  </w:style>
  <w:style w:type="character" w:customStyle="1" w:styleId="a4">
    <w:name w:val="頁首 字元"/>
    <w:basedOn w:val="a0"/>
    <w:link w:val="a3"/>
    <w:rsid w:val="00FB3EFA"/>
    <w:rPr>
      <w:rFonts w:ascii="Calibri" w:hAnsi="Calibri"/>
      <w:kern w:val="2"/>
      <w:sz w:val="18"/>
      <w:szCs w:val="18"/>
    </w:rPr>
  </w:style>
  <w:style w:type="paragraph" w:styleId="a5">
    <w:name w:val="footer"/>
    <w:basedOn w:val="a"/>
    <w:link w:val="a6"/>
    <w:rsid w:val="00FB3EFA"/>
    <w:pPr>
      <w:tabs>
        <w:tab w:val="center" w:pos="4153"/>
        <w:tab w:val="right" w:pos="8306"/>
      </w:tabs>
      <w:snapToGrid w:val="0"/>
      <w:jc w:val="left"/>
    </w:pPr>
    <w:rPr>
      <w:sz w:val="18"/>
      <w:szCs w:val="18"/>
    </w:rPr>
  </w:style>
  <w:style w:type="character" w:customStyle="1" w:styleId="a6">
    <w:name w:val="頁尾 字元"/>
    <w:basedOn w:val="a0"/>
    <w:link w:val="a5"/>
    <w:rsid w:val="00FB3EFA"/>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2222</Words>
  <Characters>2270</Characters>
  <Application>Microsoft Office Word</Application>
  <DocSecurity>0</DocSecurity>
  <Lines>115</Lines>
  <Paragraphs>49</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jbxy</dc:creator>
  <cp:keywords/>
  <cp:lastModifiedBy>工业视觉产研事业部</cp:lastModifiedBy>
  <cp:revision>2</cp:revision>
  <dcterms:created xsi:type="dcterms:W3CDTF">2026-09-10T05:36:00Z</dcterms:created>
  <dcterms:modified xsi:type="dcterms:W3CDTF">2026-09-10T05:36:00Z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CC1855BFA2914E08ABE91561D1C58029_12</vt:lpwstr>
  </property>
</Properties>
</file>