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1EF2" w14:textId="5685B8B7" w:rsidR="007324F4" w:rsidRPr="00666EBF" w:rsidRDefault="00D307CD">
      <w:pPr>
        <w:rPr>
          <w:rFonts w:asciiTheme="majorHAnsi" w:hAnsiTheme="majorHAnsi" w:cstheme="majorHAnsi"/>
          <w:sz w:val="20"/>
          <w:szCs w:val="20"/>
        </w:rPr>
      </w:pPr>
      <w:r w:rsidRPr="00666EBF">
        <w:rPr>
          <w:rFonts w:asciiTheme="majorHAnsi" w:hAnsiTheme="majorHAnsi" w:cstheme="majorHAnsi"/>
          <w:sz w:val="20"/>
          <w:szCs w:val="20"/>
        </w:rPr>
        <w:t>Project on own words:</w:t>
      </w:r>
    </w:p>
    <w:p w14:paraId="1B24222C" w14:textId="3563A481" w:rsidR="00D307CD" w:rsidRPr="00666EBF" w:rsidRDefault="00D307CD" w:rsidP="00D307CD">
      <w:pPr>
        <w:pStyle w:val="NormalWeb"/>
        <w:rPr>
          <w:rFonts w:asciiTheme="majorHAnsi" w:hAnsiTheme="majorHAnsi" w:cstheme="majorHAnsi"/>
          <w:sz w:val="20"/>
          <w:szCs w:val="20"/>
        </w:rPr>
      </w:pPr>
      <w:r w:rsidRPr="00666EBF">
        <w:rPr>
          <w:rFonts w:asciiTheme="majorHAnsi" w:hAnsiTheme="majorHAnsi" w:cstheme="majorHAnsi"/>
          <w:sz w:val="20"/>
          <w:szCs w:val="20"/>
        </w:rPr>
        <w:t>Coronavirus disease 2019 (COVID-19) is a contagious dis- ease caused by SARS coronavirus 2, a virus closely related to the SARS virus</w:t>
      </w:r>
      <w:r w:rsidRPr="00666EBF">
        <w:rPr>
          <w:rFonts w:asciiTheme="majorHAnsi" w:hAnsiTheme="majorHAnsi" w:cstheme="majorHAnsi"/>
          <w:sz w:val="20"/>
          <w:szCs w:val="20"/>
        </w:rPr>
        <w:t xml:space="preserve">. </w:t>
      </w:r>
      <w:proofErr w:type="spellStart"/>
      <w:r w:rsidRPr="00666EBF">
        <w:rPr>
          <w:rFonts w:asciiTheme="majorHAnsi" w:hAnsiTheme="majorHAnsi" w:cstheme="majorHAnsi"/>
          <w:sz w:val="20"/>
          <w:szCs w:val="20"/>
        </w:rPr>
        <w:t>Infodemic</w:t>
      </w:r>
      <w:proofErr w:type="spellEnd"/>
      <w:r w:rsidRPr="00666EBF">
        <w:rPr>
          <w:rFonts w:asciiTheme="majorHAnsi" w:hAnsiTheme="majorHAnsi" w:cstheme="majorHAnsi"/>
          <w:sz w:val="20"/>
          <w:szCs w:val="20"/>
        </w:rPr>
        <w:t xml:space="preserve"> is a term coined by World Health Organization (WHO) to explain the misinformation of virus, and it makes difficult for users to find reliable sources for any claim made on the pandemic, either on the news or social media</w:t>
      </w:r>
      <w:r w:rsidRPr="00666EBF">
        <w:rPr>
          <w:rFonts w:asciiTheme="majorHAnsi" w:hAnsiTheme="majorHAnsi" w:cstheme="majorHAnsi"/>
          <w:sz w:val="20"/>
          <w:szCs w:val="20"/>
        </w:rPr>
        <w:t xml:space="preserve">. It is emergency to build covid19 detection system by AI. Moreover, COVID19 spread crosses all the world and various social media. Prior studies showing outstanding result of detection system by </w:t>
      </w:r>
      <w:r w:rsidR="00EF6DFA" w:rsidRPr="00666EBF">
        <w:rPr>
          <w:rFonts w:asciiTheme="majorHAnsi" w:hAnsiTheme="majorHAnsi" w:cstheme="majorHAnsi"/>
          <w:sz w:val="20"/>
          <w:szCs w:val="20"/>
        </w:rPr>
        <w:t xml:space="preserve">implementation of </w:t>
      </w:r>
      <w:r w:rsidRPr="00666EBF">
        <w:rPr>
          <w:rFonts w:asciiTheme="majorHAnsi" w:hAnsiTheme="majorHAnsi" w:cstheme="majorHAnsi"/>
          <w:sz w:val="20"/>
          <w:szCs w:val="20"/>
        </w:rPr>
        <w:t>Machine learning model. However, public without background can hardly engage with complex model</w:t>
      </w:r>
      <w:r w:rsidR="00EF6DFA" w:rsidRPr="00666EBF">
        <w:rPr>
          <w:rFonts w:asciiTheme="majorHAnsi" w:hAnsiTheme="majorHAnsi" w:cstheme="majorHAnsi"/>
          <w:sz w:val="20"/>
          <w:szCs w:val="20"/>
        </w:rPr>
        <w:t>. To help public trust model prediction and combine with all points mentioned above.</w:t>
      </w:r>
      <w:r w:rsidRPr="00666EBF">
        <w:rPr>
          <w:rFonts w:asciiTheme="majorHAnsi" w:hAnsiTheme="majorHAnsi" w:cstheme="majorHAnsi"/>
          <w:sz w:val="20"/>
          <w:szCs w:val="20"/>
        </w:rPr>
        <w:t xml:space="preserve">  we decided </w:t>
      </w:r>
      <w:r w:rsidR="00EF6DFA" w:rsidRPr="00666EBF">
        <w:rPr>
          <w:rFonts w:asciiTheme="majorHAnsi" w:hAnsiTheme="majorHAnsi" w:cstheme="majorHAnsi"/>
          <w:sz w:val="20"/>
          <w:szCs w:val="20"/>
        </w:rPr>
        <w:t xml:space="preserve">to </w:t>
      </w:r>
      <w:r w:rsidRPr="00666EBF">
        <w:rPr>
          <w:rFonts w:asciiTheme="majorHAnsi" w:hAnsiTheme="majorHAnsi" w:cstheme="majorHAnsi"/>
          <w:sz w:val="20"/>
          <w:szCs w:val="20"/>
        </w:rPr>
        <w:t xml:space="preserve">conduct a study which detect multi-lingual covid19 </w:t>
      </w:r>
      <w:r w:rsidR="00EF6DFA" w:rsidRPr="00666EBF">
        <w:rPr>
          <w:rFonts w:asciiTheme="majorHAnsi" w:hAnsiTheme="majorHAnsi" w:cstheme="majorHAnsi"/>
          <w:sz w:val="20"/>
          <w:szCs w:val="20"/>
        </w:rPr>
        <w:t xml:space="preserve">and explain model prediction. </w:t>
      </w:r>
    </w:p>
    <w:p w14:paraId="4AAAB00B" w14:textId="17EDB2F3" w:rsidR="002479FB" w:rsidRPr="00666EBF" w:rsidRDefault="00666EBF" w:rsidP="00D307CD">
      <w:pPr>
        <w:pStyle w:val="NormalWeb"/>
        <w:rPr>
          <w:rFonts w:asciiTheme="majorHAnsi" w:hAnsiTheme="majorHAnsi" w:cstheme="majorHAnsi"/>
          <w:sz w:val="20"/>
          <w:szCs w:val="20"/>
        </w:rPr>
      </w:pPr>
      <w:proofErr w:type="spellStart"/>
      <w:r w:rsidRPr="00666EBF">
        <w:rPr>
          <w:rFonts w:asciiTheme="majorHAnsi" w:hAnsiTheme="majorHAnsi" w:cstheme="majorHAnsi"/>
          <w:sz w:val="20"/>
          <w:szCs w:val="20"/>
        </w:rPr>
        <w:t>Objetective</w:t>
      </w:r>
      <w:proofErr w:type="spellEnd"/>
      <w:r w:rsidR="002479FB" w:rsidRPr="00666EBF">
        <w:rPr>
          <w:rFonts w:asciiTheme="majorHAnsi" w:hAnsiTheme="majorHAnsi" w:cstheme="majorHAnsi"/>
          <w:sz w:val="20"/>
          <w:szCs w:val="20"/>
        </w:rPr>
        <w:t xml:space="preserve"> </w:t>
      </w:r>
      <w:proofErr w:type="gramStart"/>
      <w:r w:rsidR="002479FB" w:rsidRPr="00666EBF">
        <w:rPr>
          <w:rFonts w:asciiTheme="majorHAnsi" w:hAnsiTheme="majorHAnsi" w:cstheme="majorHAnsi"/>
          <w:sz w:val="20"/>
          <w:szCs w:val="20"/>
        </w:rPr>
        <w:t>1 :</w:t>
      </w:r>
      <w:proofErr w:type="gramEnd"/>
      <w:r w:rsidR="002479FB" w:rsidRPr="00666EBF">
        <w:rPr>
          <w:rFonts w:asciiTheme="majorHAnsi" w:hAnsiTheme="majorHAnsi" w:cstheme="majorHAnsi"/>
          <w:sz w:val="20"/>
          <w:szCs w:val="20"/>
        </w:rPr>
        <w:t xml:space="preserve"> Dataset Quality </w:t>
      </w:r>
    </w:p>
    <w:p w14:paraId="1A33C8C4" w14:textId="3127D90D" w:rsidR="002479FB" w:rsidRPr="00666EBF" w:rsidRDefault="002479FB" w:rsidP="002479FB">
      <w:pPr>
        <w:pStyle w:val="NormalWeb"/>
        <w:rPr>
          <w:rFonts w:asciiTheme="majorHAnsi" w:hAnsiTheme="majorHAnsi" w:cstheme="majorHAnsi"/>
          <w:sz w:val="20"/>
          <w:szCs w:val="20"/>
        </w:rPr>
      </w:pPr>
      <w:r w:rsidRPr="00666EBF">
        <w:rPr>
          <w:rFonts w:asciiTheme="majorHAnsi" w:hAnsiTheme="majorHAnsi" w:cstheme="majorHAnsi"/>
          <w:sz w:val="20"/>
          <w:szCs w:val="20"/>
        </w:rPr>
        <w:t xml:space="preserve">As people’s activity on social media and other online platforms has been increased significantly in this pandemic situation, the misinformation provided on these platforms easily mislead the people. So, it is now a global concern to mitigate the spread of misinformation related to COVID-19 on these platforms. Therefore, a significant number of research works have already been done. </w:t>
      </w:r>
      <w:r w:rsidRPr="00666EBF">
        <w:rPr>
          <w:rFonts w:asciiTheme="majorHAnsi" w:hAnsiTheme="majorHAnsi" w:cstheme="majorHAnsi"/>
          <w:sz w:val="20"/>
          <w:szCs w:val="20"/>
        </w:rPr>
        <w:t xml:space="preserve">However, it is observed that, </w:t>
      </w:r>
      <w:r w:rsidRPr="00666EBF">
        <w:rPr>
          <w:rFonts w:asciiTheme="majorHAnsi" w:hAnsiTheme="majorHAnsi" w:cstheme="majorHAnsi"/>
          <w:sz w:val="20"/>
          <w:szCs w:val="20"/>
        </w:rPr>
        <w:t xml:space="preserve">there is still a lack of benchmark datasets that include resources to extract all relevant features related to COVID-19 misinformation. Besides, most of the studies have utilized the data that is mainly collected from social media platforms (e.g., Twitter, Facebook, etc.) and some other reliable sources. </w:t>
      </w:r>
      <w:proofErr w:type="gramStart"/>
      <w:r w:rsidRPr="00666EBF">
        <w:rPr>
          <w:rFonts w:asciiTheme="majorHAnsi" w:hAnsiTheme="majorHAnsi" w:cstheme="majorHAnsi"/>
          <w:sz w:val="20"/>
          <w:szCs w:val="20"/>
        </w:rPr>
        <w:t>The majority of</w:t>
      </w:r>
      <w:proofErr w:type="gramEnd"/>
      <w:r w:rsidRPr="00666EBF">
        <w:rPr>
          <w:rFonts w:asciiTheme="majorHAnsi" w:hAnsiTheme="majorHAnsi" w:cstheme="majorHAnsi"/>
          <w:sz w:val="20"/>
          <w:szCs w:val="20"/>
        </w:rPr>
        <w:t xml:space="preserve"> the datasets don’t contain data from diverse sources</w:t>
      </w:r>
      <w:r w:rsidRPr="00666EBF">
        <w:rPr>
          <w:rFonts w:asciiTheme="majorHAnsi" w:hAnsiTheme="majorHAnsi" w:cstheme="majorHAnsi"/>
          <w:sz w:val="20"/>
          <w:szCs w:val="20"/>
        </w:rPr>
        <w:t>, countries and languages</w:t>
      </w:r>
      <w:r w:rsidRPr="00666EBF">
        <w:rPr>
          <w:rFonts w:asciiTheme="majorHAnsi" w:hAnsiTheme="majorHAnsi" w:cstheme="majorHAnsi"/>
          <w:sz w:val="20"/>
          <w:szCs w:val="20"/>
        </w:rPr>
        <w:t xml:space="preserve">. </w:t>
      </w:r>
    </w:p>
    <w:p w14:paraId="26308E3D" w14:textId="7F200B3F" w:rsidR="002479FB" w:rsidRPr="00666EBF" w:rsidRDefault="00666EBF" w:rsidP="002479FB">
      <w:pPr>
        <w:pStyle w:val="NormalWeb"/>
        <w:rPr>
          <w:rFonts w:asciiTheme="majorHAnsi" w:hAnsiTheme="majorHAnsi" w:cstheme="majorHAnsi"/>
          <w:sz w:val="20"/>
          <w:szCs w:val="20"/>
        </w:rPr>
      </w:pPr>
      <w:r w:rsidRPr="00666EBF">
        <w:rPr>
          <w:rFonts w:asciiTheme="majorHAnsi" w:hAnsiTheme="majorHAnsi" w:cstheme="majorHAnsi"/>
          <w:sz w:val="20"/>
          <w:szCs w:val="20"/>
        </w:rPr>
        <w:t>Objective</w:t>
      </w:r>
      <w:r w:rsidRPr="00666EBF">
        <w:rPr>
          <w:rFonts w:asciiTheme="majorHAnsi" w:hAnsiTheme="majorHAnsi" w:cstheme="majorHAnsi"/>
          <w:sz w:val="20"/>
          <w:szCs w:val="20"/>
        </w:rPr>
        <w:t xml:space="preserve"> </w:t>
      </w:r>
      <w:proofErr w:type="gramStart"/>
      <w:r w:rsidR="002479FB" w:rsidRPr="00666EBF">
        <w:rPr>
          <w:rFonts w:asciiTheme="majorHAnsi" w:hAnsiTheme="majorHAnsi" w:cstheme="majorHAnsi"/>
          <w:sz w:val="20"/>
          <w:szCs w:val="20"/>
        </w:rPr>
        <w:t>2</w:t>
      </w:r>
      <w:r w:rsidR="002479FB" w:rsidRPr="00666EBF">
        <w:rPr>
          <w:rFonts w:asciiTheme="majorHAnsi" w:hAnsiTheme="majorHAnsi" w:cstheme="majorHAnsi"/>
          <w:sz w:val="20"/>
          <w:szCs w:val="20"/>
        </w:rPr>
        <w:t xml:space="preserve"> :</w:t>
      </w:r>
      <w:proofErr w:type="gramEnd"/>
      <w:r w:rsidR="002479FB" w:rsidRPr="00666EBF">
        <w:rPr>
          <w:rFonts w:asciiTheme="majorHAnsi" w:hAnsiTheme="majorHAnsi" w:cstheme="majorHAnsi"/>
          <w:sz w:val="20"/>
          <w:szCs w:val="20"/>
        </w:rPr>
        <w:t xml:space="preserve"> </w:t>
      </w:r>
      <w:r w:rsidR="002479FB" w:rsidRPr="00666EBF">
        <w:rPr>
          <w:rFonts w:asciiTheme="majorHAnsi" w:hAnsiTheme="majorHAnsi" w:cstheme="majorHAnsi"/>
          <w:sz w:val="20"/>
          <w:szCs w:val="20"/>
        </w:rPr>
        <w:t xml:space="preserve">Appropriate model </w:t>
      </w:r>
      <w:r w:rsidR="002479FB" w:rsidRPr="00666EBF">
        <w:rPr>
          <w:rFonts w:asciiTheme="majorHAnsi" w:hAnsiTheme="majorHAnsi" w:cstheme="majorHAnsi"/>
          <w:sz w:val="20"/>
          <w:szCs w:val="20"/>
        </w:rPr>
        <w:t xml:space="preserve"> </w:t>
      </w:r>
    </w:p>
    <w:p w14:paraId="6E9CEBEA" w14:textId="550AA19F" w:rsidR="00666EBF" w:rsidRPr="00666EBF" w:rsidRDefault="00666EBF" w:rsidP="00666EBF">
      <w:pPr>
        <w:pStyle w:val="NormalWeb"/>
        <w:rPr>
          <w:rFonts w:asciiTheme="majorHAnsi" w:hAnsiTheme="majorHAnsi" w:cstheme="majorHAnsi"/>
          <w:sz w:val="20"/>
          <w:szCs w:val="20"/>
        </w:rPr>
      </w:pPr>
      <w:r w:rsidRPr="00666EBF">
        <w:rPr>
          <w:rFonts w:asciiTheme="majorHAnsi" w:hAnsiTheme="majorHAnsi" w:cstheme="majorHAnsi"/>
          <w:sz w:val="20"/>
          <w:szCs w:val="20"/>
        </w:rPr>
        <w:t xml:space="preserve">To ease the detection of misinformation, traditional ML and DL methods are widely used to build up systems that can classify misinformation more precisely. </w:t>
      </w:r>
      <w:r w:rsidRPr="00666EBF">
        <w:rPr>
          <w:rFonts w:asciiTheme="majorHAnsi" w:hAnsiTheme="majorHAnsi" w:cstheme="majorHAnsi"/>
          <w:sz w:val="20"/>
          <w:szCs w:val="20"/>
        </w:rPr>
        <w:t xml:space="preserve">Transform is very recent technique, such as BERT. The variety of BERT is COVID19 Twitter BERT (CT-BERT), which pre-trained on large corpus of posts in twitter. We decided to test a few </w:t>
      </w:r>
      <w:proofErr w:type="gramStart"/>
      <w:r w:rsidRPr="00666EBF">
        <w:rPr>
          <w:rFonts w:asciiTheme="majorHAnsi" w:hAnsiTheme="majorHAnsi" w:cstheme="majorHAnsi"/>
          <w:sz w:val="20"/>
          <w:szCs w:val="20"/>
        </w:rPr>
        <w:t>benchmark</w:t>
      </w:r>
      <w:proofErr w:type="gramEnd"/>
      <w:r w:rsidRPr="00666EBF">
        <w:rPr>
          <w:rFonts w:asciiTheme="majorHAnsi" w:hAnsiTheme="majorHAnsi" w:cstheme="majorHAnsi"/>
          <w:sz w:val="20"/>
          <w:szCs w:val="20"/>
        </w:rPr>
        <w:t xml:space="preserve"> model to detect covid19. </w:t>
      </w:r>
    </w:p>
    <w:p w14:paraId="13E72C1A" w14:textId="2693A508" w:rsidR="00666EBF" w:rsidRPr="00666EBF" w:rsidRDefault="00666EBF" w:rsidP="00666EBF">
      <w:pPr>
        <w:pStyle w:val="NormalWeb"/>
        <w:rPr>
          <w:rFonts w:asciiTheme="majorHAnsi" w:hAnsiTheme="majorHAnsi" w:cstheme="majorHAnsi"/>
          <w:sz w:val="20"/>
          <w:szCs w:val="20"/>
        </w:rPr>
      </w:pPr>
    </w:p>
    <w:p w14:paraId="092EF79B" w14:textId="1BEBB11A" w:rsidR="00666EBF" w:rsidRPr="00666EBF" w:rsidRDefault="00666EBF" w:rsidP="00666EBF">
      <w:pPr>
        <w:pStyle w:val="NormalWeb"/>
        <w:rPr>
          <w:rFonts w:asciiTheme="majorHAnsi" w:hAnsiTheme="majorHAnsi" w:cstheme="majorHAnsi"/>
          <w:sz w:val="20"/>
          <w:szCs w:val="20"/>
        </w:rPr>
      </w:pPr>
      <w:r w:rsidRPr="00666EBF">
        <w:rPr>
          <w:rFonts w:asciiTheme="majorHAnsi" w:hAnsiTheme="majorHAnsi" w:cstheme="majorHAnsi"/>
          <w:sz w:val="20"/>
          <w:szCs w:val="20"/>
        </w:rPr>
        <w:t xml:space="preserve">Objective </w:t>
      </w:r>
      <w:r w:rsidRPr="00666EBF">
        <w:rPr>
          <w:rFonts w:asciiTheme="majorHAnsi" w:hAnsiTheme="majorHAnsi" w:cstheme="majorHAnsi"/>
          <w:sz w:val="20"/>
          <w:szCs w:val="20"/>
        </w:rPr>
        <w:t>3: Model Explanation</w:t>
      </w:r>
    </w:p>
    <w:p w14:paraId="3CC97EC2" w14:textId="2D59C458" w:rsidR="00666EBF" w:rsidRDefault="00666EBF" w:rsidP="00666EBF">
      <w:r w:rsidRPr="00666EBF">
        <w:rPr>
          <w:rFonts w:asciiTheme="majorHAnsi" w:hAnsiTheme="majorHAnsi" w:cstheme="majorHAnsi"/>
          <w:sz w:val="20"/>
          <w:szCs w:val="20"/>
        </w:rPr>
        <w:t>Although</w:t>
      </w:r>
      <w:r w:rsidRPr="00666EBF">
        <w:rPr>
          <w:rFonts w:asciiTheme="majorHAnsi" w:hAnsiTheme="majorHAnsi" w:cstheme="majorHAnsi"/>
          <w:sz w:val="20"/>
          <w:szCs w:val="20"/>
        </w:rPr>
        <w:t xml:space="preserve"> numerous studies </w:t>
      </w:r>
      <w:proofErr w:type="gramStart"/>
      <w:r w:rsidRPr="00666EBF">
        <w:rPr>
          <w:rFonts w:asciiTheme="majorHAnsi" w:hAnsiTheme="majorHAnsi" w:cstheme="majorHAnsi"/>
          <w:sz w:val="20"/>
          <w:szCs w:val="20"/>
        </w:rPr>
        <w:t>has</w:t>
      </w:r>
      <w:proofErr w:type="gramEnd"/>
      <w:r w:rsidRPr="00666EBF">
        <w:rPr>
          <w:rFonts w:asciiTheme="majorHAnsi" w:hAnsiTheme="majorHAnsi" w:cstheme="majorHAnsi"/>
          <w:sz w:val="20"/>
          <w:szCs w:val="20"/>
        </w:rPr>
        <w:t xml:space="preserve"> deployed state-of-art ML technique to detect COVID19</w:t>
      </w:r>
      <w:r w:rsidRPr="00666EBF">
        <w:rPr>
          <w:rFonts w:asciiTheme="majorHAnsi" w:hAnsiTheme="majorHAnsi" w:cstheme="majorHAnsi"/>
          <w:sz w:val="20"/>
          <w:szCs w:val="20"/>
        </w:rPr>
        <w:br/>
        <w:t>misinformation and mostly achieved relatively high accurac</w:t>
      </w:r>
      <w:r w:rsidRPr="00666EBF">
        <w:rPr>
          <w:rFonts w:asciiTheme="majorHAnsi" w:hAnsiTheme="majorHAnsi" w:cstheme="majorHAnsi"/>
          <w:sz w:val="20"/>
          <w:szCs w:val="20"/>
        </w:rPr>
        <w:t xml:space="preserve">y, </w:t>
      </w:r>
      <w:r w:rsidRPr="00666EBF">
        <w:rPr>
          <w:rFonts w:asciiTheme="majorHAnsi" w:hAnsiTheme="majorHAnsi" w:cstheme="majorHAnsi"/>
          <w:sz w:val="20"/>
          <w:szCs w:val="20"/>
        </w:rPr>
        <w:t>the problem is that a</w:t>
      </w:r>
      <w:r w:rsidRPr="00666EBF">
        <w:rPr>
          <w:rFonts w:asciiTheme="majorHAnsi" w:hAnsiTheme="majorHAnsi" w:cstheme="majorHAnsi"/>
          <w:sz w:val="20"/>
          <w:szCs w:val="20"/>
        </w:rPr>
        <w:br/>
        <w:t xml:space="preserve">simple model evaluation metric </w:t>
      </w:r>
      <w:proofErr w:type="spellStart"/>
      <w:r w:rsidRPr="00666EBF">
        <w:rPr>
          <w:rFonts w:asciiTheme="majorHAnsi" w:hAnsiTheme="majorHAnsi" w:cstheme="majorHAnsi"/>
          <w:sz w:val="20"/>
          <w:szCs w:val="20"/>
        </w:rPr>
        <w:t>can not</w:t>
      </w:r>
      <w:proofErr w:type="spellEnd"/>
      <w:r w:rsidRPr="00666EBF">
        <w:rPr>
          <w:rFonts w:asciiTheme="majorHAnsi" w:hAnsiTheme="majorHAnsi" w:cstheme="majorHAnsi"/>
          <w:sz w:val="20"/>
          <w:szCs w:val="20"/>
        </w:rPr>
        <w:t xml:space="preserve"> well describe most real-world tasks</w:t>
      </w:r>
      <w:r w:rsidRPr="00666EBF">
        <w:rPr>
          <w:rFonts w:asciiTheme="majorHAnsi" w:hAnsiTheme="majorHAnsi" w:cstheme="majorHAnsi"/>
          <w:sz w:val="20"/>
          <w:szCs w:val="20"/>
        </w:rPr>
        <w:t xml:space="preserve">. </w:t>
      </w:r>
      <w:r w:rsidRPr="00666EBF">
        <w:rPr>
          <w:rFonts w:asciiTheme="majorHAnsi" w:hAnsiTheme="majorHAnsi" w:cstheme="majorHAnsi"/>
          <w:sz w:val="20"/>
          <w:szCs w:val="20"/>
        </w:rPr>
        <w:t>And model</w:t>
      </w:r>
      <w:r w:rsidRPr="00666EBF">
        <w:rPr>
          <w:rFonts w:asciiTheme="majorHAnsi" w:hAnsiTheme="majorHAnsi" w:cstheme="majorHAnsi"/>
          <w:sz w:val="20"/>
          <w:szCs w:val="20"/>
        </w:rPr>
        <w:br/>
        <w:t>interpretability is a major challenge to applications of ML methods, which has not been</w:t>
      </w:r>
      <w:r w:rsidRPr="00666EBF">
        <w:rPr>
          <w:rFonts w:asciiTheme="majorHAnsi" w:hAnsiTheme="majorHAnsi" w:cstheme="majorHAnsi"/>
          <w:sz w:val="20"/>
          <w:szCs w:val="20"/>
        </w:rPr>
        <w:br/>
        <w:t>given enough attention in the field of machine learning research [38], especially COVID-</w:t>
      </w:r>
      <w:r w:rsidRPr="00666EBF">
        <w:rPr>
          <w:rFonts w:asciiTheme="majorHAnsi" w:hAnsiTheme="majorHAnsi" w:cstheme="majorHAnsi"/>
          <w:sz w:val="20"/>
          <w:szCs w:val="20"/>
        </w:rPr>
        <w:br/>
        <w:t>19 misinformation detection system.</w:t>
      </w:r>
      <w:r w:rsidRPr="00666EBF">
        <w:rPr>
          <w:rFonts w:ascii="Arial" w:hAnsi="Arial" w:cs="Arial"/>
          <w:sz w:val="17"/>
          <w:szCs w:val="17"/>
          <w:shd w:val="clear" w:color="auto" w:fill="FFFFFF"/>
        </w:rPr>
        <w:t xml:space="preserve"> </w:t>
      </w:r>
      <w:r w:rsidRPr="00666EBF">
        <w:rPr>
          <w:rFonts w:asciiTheme="majorHAnsi" w:hAnsiTheme="majorHAnsi" w:cstheme="majorHAnsi"/>
          <w:sz w:val="20"/>
          <w:szCs w:val="20"/>
        </w:rPr>
        <w:t>Explanations are used to manage social interactions.</w:t>
      </w:r>
      <w:r w:rsidRPr="00666EBF">
        <w:rPr>
          <w:rFonts w:asciiTheme="majorHAnsi" w:hAnsiTheme="majorHAnsi" w:cstheme="majorHAnsi"/>
          <w:sz w:val="20"/>
          <w:szCs w:val="20"/>
        </w:rPr>
        <w:br/>
        <w:t>By creating a shared meaning of something, the explainer influences the actions, emotions</w:t>
      </w:r>
      <w:r w:rsidRPr="00666EBF">
        <w:rPr>
          <w:rFonts w:asciiTheme="majorHAnsi" w:hAnsiTheme="majorHAnsi" w:cstheme="majorHAnsi"/>
          <w:sz w:val="20"/>
          <w:szCs w:val="20"/>
        </w:rPr>
        <w:br/>
        <w:t>and beliefs of the recipient of the explanation</w:t>
      </w:r>
      <w:r w:rsidRPr="00666EBF">
        <w:rPr>
          <w:rFonts w:asciiTheme="majorHAnsi" w:hAnsiTheme="majorHAnsi" w:cstheme="majorHAnsi"/>
          <w:sz w:val="20"/>
          <w:szCs w:val="20"/>
        </w:rPr>
        <w:t xml:space="preserve">. </w:t>
      </w:r>
      <w:r w:rsidRPr="00666EBF">
        <w:rPr>
          <w:rFonts w:asciiTheme="majorHAnsi" w:hAnsiTheme="majorHAnsi" w:cstheme="majorHAnsi"/>
          <w:sz w:val="20"/>
          <w:szCs w:val="20"/>
        </w:rPr>
        <w:t>Therefore, it suggested that in addition to improving the performance</w:t>
      </w:r>
      <w:r w:rsidRPr="00666EBF">
        <w:rPr>
          <w:rFonts w:asciiTheme="majorHAnsi" w:hAnsiTheme="majorHAnsi" w:cstheme="majorHAnsi"/>
          <w:sz w:val="20"/>
          <w:szCs w:val="20"/>
        </w:rPr>
        <w:br/>
        <w:t xml:space="preserve">of the model in task of COVID-19 </w:t>
      </w:r>
      <w:proofErr w:type="spellStart"/>
      <w:r w:rsidRPr="00666EBF">
        <w:rPr>
          <w:rFonts w:asciiTheme="majorHAnsi" w:hAnsiTheme="majorHAnsi" w:cstheme="majorHAnsi"/>
          <w:sz w:val="20"/>
          <w:szCs w:val="20"/>
        </w:rPr>
        <w:t>infodemic</w:t>
      </w:r>
      <w:proofErr w:type="spellEnd"/>
      <w:r w:rsidRPr="00666EBF">
        <w:rPr>
          <w:rFonts w:asciiTheme="majorHAnsi" w:hAnsiTheme="majorHAnsi" w:cstheme="majorHAnsi"/>
          <w:sz w:val="20"/>
          <w:szCs w:val="20"/>
        </w:rPr>
        <w:t>, we should also improve the interpretability</w:t>
      </w:r>
      <w:r w:rsidRPr="00666EBF">
        <w:rPr>
          <w:rFonts w:asciiTheme="majorHAnsi" w:hAnsiTheme="majorHAnsi" w:cstheme="majorHAnsi"/>
          <w:sz w:val="20"/>
          <w:szCs w:val="20"/>
        </w:rPr>
        <w:br/>
        <w:t>of the model so that it can improve better interaction between outstanding COVID19</w:t>
      </w:r>
      <w:r w:rsidRPr="00666EBF">
        <w:rPr>
          <w:rFonts w:asciiTheme="majorHAnsi" w:hAnsiTheme="majorHAnsi" w:cstheme="majorHAnsi"/>
          <w:sz w:val="20"/>
          <w:szCs w:val="20"/>
        </w:rPr>
        <w:br/>
        <w:t>misinformation detection and public.</w:t>
      </w:r>
    </w:p>
    <w:p w14:paraId="5E884881" w14:textId="67CE3AF5" w:rsidR="00666EBF" w:rsidRDefault="00666EBF" w:rsidP="00666EBF"/>
    <w:p w14:paraId="6DB8C4C8" w14:textId="6BAA36FE" w:rsidR="00666EBF" w:rsidRPr="008B4B87" w:rsidRDefault="00666EBF" w:rsidP="00666EBF">
      <w:pPr>
        <w:rPr>
          <w:rFonts w:asciiTheme="majorHAnsi" w:hAnsiTheme="majorHAnsi" w:cstheme="majorHAnsi"/>
          <w:b/>
          <w:bCs/>
          <w:sz w:val="18"/>
          <w:szCs w:val="18"/>
          <w:u w:val="single"/>
        </w:rPr>
      </w:pPr>
      <w:r w:rsidRPr="008B4B87">
        <w:rPr>
          <w:rFonts w:asciiTheme="majorHAnsi" w:hAnsiTheme="majorHAnsi" w:cstheme="majorHAnsi"/>
          <w:b/>
          <w:bCs/>
          <w:sz w:val="18"/>
          <w:szCs w:val="18"/>
          <w:u w:val="single"/>
        </w:rPr>
        <w:t xml:space="preserve">Overall, </w:t>
      </w:r>
      <w:r w:rsidR="008B4B87" w:rsidRPr="008B4B87">
        <w:rPr>
          <w:rFonts w:asciiTheme="majorHAnsi" w:hAnsiTheme="majorHAnsi" w:cstheme="majorHAnsi"/>
          <w:b/>
          <w:bCs/>
          <w:sz w:val="18"/>
          <w:szCs w:val="18"/>
          <w:u w:val="single"/>
        </w:rPr>
        <w:t xml:space="preserve">summary of our research project can be seen in figure below: </w:t>
      </w:r>
    </w:p>
    <w:p w14:paraId="7C0CA7E1" w14:textId="1C301F22" w:rsidR="008B4B87" w:rsidRDefault="008B4B87" w:rsidP="00666EBF">
      <w:r w:rsidRPr="008B4B87">
        <w:lastRenderedPageBreak/>
        <w:drawing>
          <wp:inline distT="0" distB="0" distL="0" distR="0" wp14:anchorId="7D272E4B" wp14:editId="651CE089">
            <wp:extent cx="5731510" cy="1474470"/>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5"/>
                    <a:stretch>
                      <a:fillRect/>
                    </a:stretch>
                  </pic:blipFill>
                  <pic:spPr>
                    <a:xfrm>
                      <a:off x="0" y="0"/>
                      <a:ext cx="5731510" cy="1474470"/>
                    </a:xfrm>
                    <a:prstGeom prst="rect">
                      <a:avLst/>
                    </a:prstGeom>
                  </pic:spPr>
                </pic:pic>
              </a:graphicData>
            </a:graphic>
          </wp:inline>
        </w:drawing>
      </w:r>
    </w:p>
    <w:p w14:paraId="45F03814" w14:textId="77777777" w:rsidR="008B4B87" w:rsidRDefault="008B4B87" w:rsidP="008B4B87">
      <w:pPr>
        <w:pStyle w:val="ListParagraph"/>
        <w:numPr>
          <w:ilvl w:val="0"/>
          <w:numId w:val="2"/>
        </w:numPr>
        <w:shd w:val="clear" w:color="auto" w:fill="FFFFFF"/>
        <w:rPr>
          <w:rFonts w:asciiTheme="majorHAnsi" w:hAnsiTheme="majorHAnsi" w:cstheme="majorHAnsi"/>
          <w:sz w:val="20"/>
          <w:szCs w:val="20"/>
        </w:rPr>
      </w:pPr>
      <w:r w:rsidRPr="008B4B87">
        <w:rPr>
          <w:rFonts w:asciiTheme="majorHAnsi" w:hAnsiTheme="majorHAnsi" w:cstheme="majorHAnsi"/>
          <w:sz w:val="20"/>
          <w:szCs w:val="20"/>
        </w:rPr>
        <w:t xml:space="preserve">Firstly, we identified high credential </w:t>
      </w:r>
      <w:proofErr w:type="spellStart"/>
      <w:r w:rsidRPr="008B4B87">
        <w:rPr>
          <w:rFonts w:asciiTheme="majorHAnsi" w:hAnsiTheme="majorHAnsi" w:cstheme="majorHAnsi"/>
          <w:sz w:val="20"/>
          <w:szCs w:val="20"/>
        </w:rPr>
        <w:t>fack</w:t>
      </w:r>
      <w:proofErr w:type="spellEnd"/>
      <w:r w:rsidRPr="008B4B87">
        <w:rPr>
          <w:rFonts w:asciiTheme="majorHAnsi" w:hAnsiTheme="majorHAnsi" w:cstheme="majorHAnsi"/>
          <w:sz w:val="20"/>
          <w:szCs w:val="20"/>
        </w:rPr>
        <w:t>-checking website and trustworthy</w:t>
      </w:r>
      <w:r w:rsidRPr="008B4B87">
        <w:rPr>
          <w:rFonts w:asciiTheme="majorHAnsi" w:hAnsiTheme="majorHAnsi" w:cstheme="majorHAnsi"/>
          <w:sz w:val="20"/>
          <w:szCs w:val="20"/>
        </w:rPr>
        <w:br/>
        <w:t>organisation to collect news and post relate covid19. We consider data from</w:t>
      </w:r>
      <w:r w:rsidRPr="008B4B87">
        <w:rPr>
          <w:rFonts w:asciiTheme="majorHAnsi" w:hAnsiTheme="majorHAnsi" w:cstheme="majorHAnsi"/>
          <w:sz w:val="20"/>
          <w:szCs w:val="20"/>
        </w:rPr>
        <w:br/>
        <w:t>trustworthy organisation, such as WHO, CDC, etc. is not false claim. In contrast,</w:t>
      </w:r>
      <w:r w:rsidRPr="008B4B87">
        <w:rPr>
          <w:rFonts w:asciiTheme="majorHAnsi" w:hAnsiTheme="majorHAnsi" w:cstheme="majorHAnsi"/>
          <w:sz w:val="20"/>
          <w:szCs w:val="20"/>
        </w:rPr>
        <w:br/>
        <w:t>dataset from fact-checking website have various labels, such as partial false, partial</w:t>
      </w:r>
      <w:r>
        <w:rPr>
          <w:rFonts w:asciiTheme="majorHAnsi" w:hAnsiTheme="majorHAnsi" w:cstheme="majorHAnsi"/>
          <w:sz w:val="20"/>
          <w:szCs w:val="20"/>
        </w:rPr>
        <w:t xml:space="preserve"> </w:t>
      </w:r>
      <w:r w:rsidRPr="008B4B87">
        <w:rPr>
          <w:rFonts w:asciiTheme="majorHAnsi" w:hAnsiTheme="majorHAnsi" w:cstheme="majorHAnsi"/>
          <w:sz w:val="20"/>
          <w:szCs w:val="20"/>
        </w:rPr>
        <w:t>true. We keep original target labelling by different fact checker. In addition, manually</w:t>
      </w:r>
      <w:r w:rsidRPr="008B4B87">
        <w:rPr>
          <w:rFonts w:asciiTheme="majorHAnsi" w:hAnsiTheme="majorHAnsi" w:cstheme="majorHAnsi"/>
          <w:sz w:val="20"/>
          <w:szCs w:val="20"/>
        </w:rPr>
        <w:br/>
        <w:t>annotating COVID19 misinformation dataset is time-consuming, and result in</w:t>
      </w:r>
      <w:r w:rsidRPr="008B4B87">
        <w:rPr>
          <w:rFonts w:asciiTheme="majorHAnsi" w:hAnsiTheme="majorHAnsi" w:cstheme="majorHAnsi"/>
          <w:sz w:val="20"/>
          <w:szCs w:val="20"/>
        </w:rPr>
        <w:br/>
        <w:t>proportion of false news is higher than true news. As a result, we decided to add</w:t>
      </w:r>
      <w:r w:rsidRPr="008B4B87">
        <w:rPr>
          <w:rFonts w:asciiTheme="majorHAnsi" w:hAnsiTheme="majorHAnsi" w:cstheme="majorHAnsi"/>
          <w:sz w:val="20"/>
          <w:szCs w:val="20"/>
        </w:rPr>
        <w:br/>
        <w:t>additional data from AAAI2021 - COVID-19 Fake News Detection Shared Task [29],</w:t>
      </w:r>
      <w:r w:rsidRPr="008B4B87">
        <w:rPr>
          <w:rFonts w:asciiTheme="majorHAnsi" w:hAnsiTheme="majorHAnsi" w:cstheme="majorHAnsi"/>
          <w:sz w:val="20"/>
          <w:szCs w:val="20"/>
        </w:rPr>
        <w:br/>
      </w:r>
      <w:proofErr w:type="spellStart"/>
      <w:r w:rsidRPr="008B4B87">
        <w:rPr>
          <w:rFonts w:asciiTheme="majorHAnsi" w:hAnsiTheme="majorHAnsi" w:cstheme="majorHAnsi"/>
          <w:sz w:val="20"/>
          <w:szCs w:val="20"/>
        </w:rPr>
        <w:t>CoAID</w:t>
      </w:r>
      <w:proofErr w:type="spellEnd"/>
      <w:r w:rsidRPr="008B4B87">
        <w:rPr>
          <w:rFonts w:asciiTheme="majorHAnsi" w:hAnsiTheme="majorHAnsi" w:cstheme="majorHAnsi"/>
          <w:sz w:val="20"/>
          <w:szCs w:val="20"/>
        </w:rPr>
        <w:t xml:space="preserve">, </w:t>
      </w:r>
      <w:proofErr w:type="spellStart"/>
      <w:r w:rsidRPr="008B4B87">
        <w:rPr>
          <w:rFonts w:asciiTheme="majorHAnsi" w:hAnsiTheme="majorHAnsi" w:cstheme="majorHAnsi"/>
          <w:sz w:val="20"/>
          <w:szCs w:val="20"/>
        </w:rPr>
        <w:t>ReCOVery</w:t>
      </w:r>
      <w:proofErr w:type="spellEnd"/>
      <w:r w:rsidRPr="008B4B87">
        <w:rPr>
          <w:rFonts w:asciiTheme="majorHAnsi" w:hAnsiTheme="majorHAnsi" w:cstheme="majorHAnsi"/>
          <w:sz w:val="20"/>
          <w:szCs w:val="20"/>
        </w:rPr>
        <w:t xml:space="preserve">, </w:t>
      </w:r>
      <w:proofErr w:type="spellStart"/>
      <w:r w:rsidRPr="008B4B87">
        <w:rPr>
          <w:rFonts w:asciiTheme="majorHAnsi" w:hAnsiTheme="majorHAnsi" w:cstheme="majorHAnsi"/>
          <w:sz w:val="20"/>
          <w:szCs w:val="20"/>
        </w:rPr>
        <w:t>FakeCovid</w:t>
      </w:r>
      <w:proofErr w:type="spellEnd"/>
      <w:r w:rsidRPr="008B4B87">
        <w:rPr>
          <w:rFonts w:asciiTheme="majorHAnsi" w:hAnsiTheme="majorHAnsi" w:cstheme="majorHAnsi"/>
          <w:sz w:val="20"/>
          <w:szCs w:val="20"/>
        </w:rPr>
        <w:t>.</w:t>
      </w:r>
    </w:p>
    <w:p w14:paraId="46D8423F" w14:textId="77777777" w:rsidR="008B4B87" w:rsidRDefault="008B4B87" w:rsidP="008B4B87">
      <w:pPr>
        <w:pStyle w:val="ListParagraph"/>
        <w:shd w:val="clear" w:color="auto" w:fill="FFFFFF"/>
        <w:rPr>
          <w:rFonts w:asciiTheme="majorHAnsi" w:hAnsiTheme="majorHAnsi" w:cstheme="majorHAnsi"/>
          <w:sz w:val="20"/>
          <w:szCs w:val="20"/>
        </w:rPr>
      </w:pPr>
    </w:p>
    <w:p w14:paraId="0FC73A31" w14:textId="77777777" w:rsidR="008B4B87" w:rsidRDefault="008B4B87" w:rsidP="008B4B87">
      <w:pPr>
        <w:pStyle w:val="ListParagraph"/>
        <w:numPr>
          <w:ilvl w:val="0"/>
          <w:numId w:val="2"/>
        </w:numPr>
        <w:shd w:val="clear" w:color="auto" w:fill="FFFFFF"/>
        <w:rPr>
          <w:rFonts w:asciiTheme="majorHAnsi" w:hAnsiTheme="majorHAnsi" w:cstheme="majorHAnsi"/>
          <w:sz w:val="20"/>
          <w:szCs w:val="20"/>
        </w:rPr>
      </w:pPr>
      <w:r w:rsidRPr="008B4B87">
        <w:rPr>
          <w:rFonts w:asciiTheme="majorHAnsi" w:hAnsiTheme="majorHAnsi" w:cstheme="majorHAnsi"/>
          <w:sz w:val="20"/>
          <w:szCs w:val="20"/>
        </w:rPr>
        <w:t xml:space="preserve">To better understand COVID19 misinformation </w:t>
      </w:r>
      <w:proofErr w:type="spellStart"/>
      <w:r w:rsidRPr="008B4B87">
        <w:rPr>
          <w:rFonts w:asciiTheme="majorHAnsi" w:hAnsiTheme="majorHAnsi" w:cstheme="majorHAnsi"/>
          <w:sz w:val="20"/>
          <w:szCs w:val="20"/>
        </w:rPr>
        <w:t>themsevles</w:t>
      </w:r>
      <w:proofErr w:type="spellEnd"/>
      <w:r w:rsidRPr="008B4B87">
        <w:rPr>
          <w:rFonts w:asciiTheme="majorHAnsi" w:hAnsiTheme="majorHAnsi" w:cstheme="majorHAnsi"/>
          <w:sz w:val="20"/>
          <w:szCs w:val="20"/>
        </w:rPr>
        <w:t>, we also conduct</w:t>
      </w:r>
      <w:r w:rsidRPr="008B4B87">
        <w:rPr>
          <w:rFonts w:asciiTheme="majorHAnsi" w:hAnsiTheme="majorHAnsi" w:cstheme="majorHAnsi"/>
          <w:sz w:val="20"/>
          <w:szCs w:val="20"/>
        </w:rPr>
        <w:br/>
      </w:r>
      <w:proofErr w:type="spellStart"/>
      <w:r w:rsidRPr="008B4B87">
        <w:rPr>
          <w:rFonts w:asciiTheme="majorHAnsi" w:hAnsiTheme="majorHAnsi" w:cstheme="majorHAnsi"/>
          <w:sz w:val="20"/>
          <w:szCs w:val="20"/>
        </w:rPr>
        <w:t>explortory</w:t>
      </w:r>
      <w:proofErr w:type="spellEnd"/>
      <w:r w:rsidRPr="008B4B87">
        <w:rPr>
          <w:rFonts w:asciiTheme="majorHAnsi" w:hAnsiTheme="majorHAnsi" w:cstheme="majorHAnsi"/>
          <w:sz w:val="20"/>
          <w:szCs w:val="20"/>
        </w:rPr>
        <w:t xml:space="preserve"> data analysis. Visualization is powerful way to improve </w:t>
      </w:r>
      <w:proofErr w:type="spellStart"/>
      <w:r w:rsidRPr="008B4B87">
        <w:rPr>
          <w:rFonts w:asciiTheme="majorHAnsi" w:hAnsiTheme="majorHAnsi" w:cstheme="majorHAnsi"/>
          <w:sz w:val="20"/>
          <w:szCs w:val="20"/>
        </w:rPr>
        <w:t>communivation</w:t>
      </w:r>
      <w:proofErr w:type="spellEnd"/>
      <w:r w:rsidRPr="008B4B87">
        <w:rPr>
          <w:rFonts w:asciiTheme="majorHAnsi" w:hAnsiTheme="majorHAnsi" w:cstheme="majorHAnsi"/>
          <w:sz w:val="20"/>
          <w:szCs w:val="20"/>
        </w:rPr>
        <w:br/>
        <w:t>between human and data.</w:t>
      </w:r>
    </w:p>
    <w:p w14:paraId="69103327" w14:textId="77777777" w:rsidR="008B4B87" w:rsidRPr="008B4B87" w:rsidRDefault="008B4B87" w:rsidP="008B4B87">
      <w:pPr>
        <w:pStyle w:val="ListParagraph"/>
        <w:rPr>
          <w:rFonts w:asciiTheme="majorHAnsi" w:hAnsiTheme="majorHAnsi" w:cstheme="majorHAnsi"/>
          <w:sz w:val="20"/>
          <w:szCs w:val="20"/>
        </w:rPr>
      </w:pPr>
    </w:p>
    <w:p w14:paraId="1D0F87F5" w14:textId="77777777" w:rsidR="008B4B87" w:rsidRDefault="008B4B87" w:rsidP="008B4B87">
      <w:pPr>
        <w:pStyle w:val="ListParagraph"/>
        <w:numPr>
          <w:ilvl w:val="0"/>
          <w:numId w:val="2"/>
        </w:numPr>
        <w:shd w:val="clear" w:color="auto" w:fill="FFFFFF"/>
        <w:rPr>
          <w:rFonts w:asciiTheme="majorHAnsi" w:hAnsiTheme="majorHAnsi" w:cstheme="majorHAnsi"/>
          <w:sz w:val="20"/>
          <w:szCs w:val="20"/>
        </w:rPr>
      </w:pPr>
      <w:r w:rsidRPr="008B4B87">
        <w:rPr>
          <w:rFonts w:asciiTheme="majorHAnsi" w:hAnsiTheme="majorHAnsi" w:cstheme="majorHAnsi"/>
          <w:sz w:val="20"/>
          <w:szCs w:val="20"/>
        </w:rPr>
        <w:t xml:space="preserve">Furthermore, Dataset also need to appropriately </w:t>
      </w:r>
      <w:proofErr w:type="gramStart"/>
      <w:r w:rsidRPr="008B4B87">
        <w:rPr>
          <w:rFonts w:asciiTheme="majorHAnsi" w:hAnsiTheme="majorHAnsi" w:cstheme="majorHAnsi"/>
          <w:sz w:val="20"/>
          <w:szCs w:val="20"/>
        </w:rPr>
        <w:t>processing</w:t>
      </w:r>
      <w:proofErr w:type="gramEnd"/>
      <w:r w:rsidRPr="008B4B87">
        <w:rPr>
          <w:rFonts w:asciiTheme="majorHAnsi" w:hAnsiTheme="majorHAnsi" w:cstheme="majorHAnsi"/>
          <w:sz w:val="20"/>
          <w:szCs w:val="20"/>
        </w:rPr>
        <w:t xml:space="preserve"> before feeding into model.</w:t>
      </w:r>
      <w:r w:rsidRPr="008B4B87">
        <w:rPr>
          <w:rFonts w:asciiTheme="majorHAnsi" w:hAnsiTheme="majorHAnsi" w:cstheme="majorHAnsi"/>
          <w:sz w:val="20"/>
          <w:szCs w:val="20"/>
        </w:rPr>
        <w:br/>
        <w:t xml:space="preserve">Model </w:t>
      </w:r>
      <w:proofErr w:type="spellStart"/>
      <w:r w:rsidRPr="008B4B87">
        <w:rPr>
          <w:rFonts w:asciiTheme="majorHAnsi" w:hAnsiTheme="majorHAnsi" w:cstheme="majorHAnsi"/>
          <w:sz w:val="20"/>
          <w:szCs w:val="20"/>
        </w:rPr>
        <w:t>can not</w:t>
      </w:r>
      <w:proofErr w:type="spellEnd"/>
      <w:r w:rsidRPr="008B4B87">
        <w:rPr>
          <w:rFonts w:asciiTheme="majorHAnsi" w:hAnsiTheme="majorHAnsi" w:cstheme="majorHAnsi"/>
          <w:sz w:val="20"/>
          <w:szCs w:val="20"/>
        </w:rPr>
        <w:t xml:space="preserve"> handle text input and several data cleaning methods are necessary. We</w:t>
      </w:r>
      <w:r w:rsidRPr="008B4B87">
        <w:rPr>
          <w:rFonts w:asciiTheme="majorHAnsi" w:hAnsiTheme="majorHAnsi" w:cstheme="majorHAnsi"/>
          <w:sz w:val="20"/>
          <w:szCs w:val="20"/>
        </w:rPr>
        <w:br/>
        <w:t xml:space="preserve">implemented tokenization, </w:t>
      </w:r>
      <w:proofErr w:type="spellStart"/>
      <w:r w:rsidRPr="008B4B87">
        <w:rPr>
          <w:rFonts w:asciiTheme="majorHAnsi" w:hAnsiTheme="majorHAnsi" w:cstheme="majorHAnsi"/>
          <w:sz w:val="20"/>
          <w:szCs w:val="20"/>
        </w:rPr>
        <w:t>stopwords</w:t>
      </w:r>
      <w:proofErr w:type="spellEnd"/>
      <w:r w:rsidRPr="008B4B87">
        <w:rPr>
          <w:rFonts w:asciiTheme="majorHAnsi" w:hAnsiTheme="majorHAnsi" w:cstheme="majorHAnsi"/>
          <w:sz w:val="20"/>
          <w:szCs w:val="20"/>
        </w:rPr>
        <w:t xml:space="preserve"> </w:t>
      </w:r>
      <w:proofErr w:type="spellStart"/>
      <w:r w:rsidRPr="008B4B87">
        <w:rPr>
          <w:rFonts w:asciiTheme="majorHAnsi" w:hAnsiTheme="majorHAnsi" w:cstheme="majorHAnsi"/>
          <w:sz w:val="20"/>
          <w:szCs w:val="20"/>
        </w:rPr>
        <w:t>removel</w:t>
      </w:r>
      <w:proofErr w:type="spellEnd"/>
      <w:r w:rsidRPr="008B4B87">
        <w:rPr>
          <w:rFonts w:asciiTheme="majorHAnsi" w:hAnsiTheme="majorHAnsi" w:cstheme="majorHAnsi"/>
          <w:sz w:val="20"/>
          <w:szCs w:val="20"/>
        </w:rPr>
        <w:t xml:space="preserve"> and filtering </w:t>
      </w:r>
      <w:proofErr w:type="spellStart"/>
      <w:r w:rsidRPr="008B4B87">
        <w:rPr>
          <w:rFonts w:asciiTheme="majorHAnsi" w:hAnsiTheme="majorHAnsi" w:cstheme="majorHAnsi"/>
          <w:sz w:val="20"/>
          <w:szCs w:val="20"/>
        </w:rPr>
        <w:t>invaild</w:t>
      </w:r>
      <w:proofErr w:type="spellEnd"/>
      <w:r w:rsidRPr="008B4B87">
        <w:rPr>
          <w:rFonts w:asciiTheme="majorHAnsi" w:hAnsiTheme="majorHAnsi" w:cstheme="majorHAnsi"/>
          <w:sz w:val="20"/>
          <w:szCs w:val="20"/>
        </w:rPr>
        <w:t xml:space="preserve"> dataset etc. More</w:t>
      </w:r>
      <w:r w:rsidRPr="008B4B87">
        <w:rPr>
          <w:rFonts w:asciiTheme="majorHAnsi" w:hAnsiTheme="majorHAnsi" w:cstheme="majorHAnsi"/>
          <w:sz w:val="20"/>
          <w:szCs w:val="20"/>
        </w:rPr>
        <w:br/>
        <w:t xml:space="preserve">details see as data </w:t>
      </w:r>
      <w:proofErr w:type="spellStart"/>
      <w:r w:rsidRPr="008B4B87">
        <w:rPr>
          <w:rFonts w:asciiTheme="majorHAnsi" w:hAnsiTheme="majorHAnsi" w:cstheme="majorHAnsi"/>
          <w:sz w:val="20"/>
          <w:szCs w:val="20"/>
        </w:rPr>
        <w:t>preprocessing</w:t>
      </w:r>
      <w:proofErr w:type="spellEnd"/>
      <w:r w:rsidRPr="008B4B87">
        <w:rPr>
          <w:rFonts w:asciiTheme="majorHAnsi" w:hAnsiTheme="majorHAnsi" w:cstheme="majorHAnsi"/>
          <w:sz w:val="20"/>
          <w:szCs w:val="20"/>
        </w:rPr>
        <w:t>.</w:t>
      </w:r>
    </w:p>
    <w:p w14:paraId="77DF7B9F" w14:textId="77777777" w:rsidR="008B4B87" w:rsidRPr="008B4B87" w:rsidRDefault="008B4B87" w:rsidP="008B4B87">
      <w:pPr>
        <w:pStyle w:val="ListParagraph"/>
        <w:rPr>
          <w:rFonts w:asciiTheme="majorHAnsi" w:hAnsiTheme="majorHAnsi" w:cstheme="majorHAnsi"/>
          <w:sz w:val="20"/>
          <w:szCs w:val="20"/>
        </w:rPr>
      </w:pPr>
    </w:p>
    <w:p w14:paraId="61A5CB38" w14:textId="77777777" w:rsidR="008B4B87" w:rsidRDefault="008B4B87" w:rsidP="008B4B87">
      <w:pPr>
        <w:pStyle w:val="ListParagraph"/>
        <w:numPr>
          <w:ilvl w:val="0"/>
          <w:numId w:val="2"/>
        </w:numPr>
        <w:shd w:val="clear" w:color="auto" w:fill="FFFFFF"/>
        <w:rPr>
          <w:rFonts w:asciiTheme="majorHAnsi" w:hAnsiTheme="majorHAnsi" w:cstheme="majorHAnsi"/>
          <w:sz w:val="20"/>
          <w:szCs w:val="20"/>
        </w:rPr>
      </w:pPr>
      <w:r w:rsidRPr="008B4B87">
        <w:rPr>
          <w:rFonts w:asciiTheme="majorHAnsi" w:hAnsiTheme="majorHAnsi" w:cstheme="majorHAnsi"/>
          <w:sz w:val="20"/>
          <w:szCs w:val="20"/>
        </w:rPr>
        <w:t xml:space="preserve"> Transformer model has </w:t>
      </w:r>
      <w:proofErr w:type="gramStart"/>
      <w:r w:rsidRPr="008B4B87">
        <w:rPr>
          <w:rFonts w:asciiTheme="majorHAnsi" w:hAnsiTheme="majorHAnsi" w:cstheme="majorHAnsi"/>
          <w:sz w:val="20"/>
          <w:szCs w:val="20"/>
        </w:rPr>
        <w:t>demonstrate</w:t>
      </w:r>
      <w:proofErr w:type="gramEnd"/>
      <w:r w:rsidRPr="008B4B87">
        <w:rPr>
          <w:rFonts w:asciiTheme="majorHAnsi" w:hAnsiTheme="majorHAnsi" w:cstheme="majorHAnsi"/>
          <w:sz w:val="20"/>
          <w:szCs w:val="20"/>
        </w:rPr>
        <w:t xml:space="preserve"> outstanding performance recently. In this study,</w:t>
      </w:r>
      <w:r w:rsidRPr="008B4B87">
        <w:rPr>
          <w:rFonts w:asciiTheme="majorHAnsi" w:hAnsiTheme="majorHAnsi" w:cstheme="majorHAnsi"/>
          <w:sz w:val="20"/>
          <w:szCs w:val="20"/>
        </w:rPr>
        <w:br/>
        <w:t xml:space="preserve">we employ BERT, </w:t>
      </w:r>
      <w:proofErr w:type="spellStart"/>
      <w:r w:rsidRPr="008B4B87">
        <w:rPr>
          <w:rFonts w:asciiTheme="majorHAnsi" w:hAnsiTheme="majorHAnsi" w:cstheme="majorHAnsi"/>
          <w:sz w:val="20"/>
          <w:szCs w:val="20"/>
        </w:rPr>
        <w:t>RoBERTa</w:t>
      </w:r>
      <w:proofErr w:type="spellEnd"/>
      <w:r w:rsidRPr="008B4B87">
        <w:rPr>
          <w:rFonts w:asciiTheme="majorHAnsi" w:hAnsiTheme="majorHAnsi" w:cstheme="majorHAnsi"/>
          <w:sz w:val="20"/>
          <w:szCs w:val="20"/>
        </w:rPr>
        <w:t xml:space="preserve"> and COVID-Twitter-BERT in our dataset. Then we</w:t>
      </w:r>
      <w:r w:rsidRPr="008B4B87">
        <w:rPr>
          <w:rFonts w:asciiTheme="majorHAnsi" w:hAnsiTheme="majorHAnsi" w:cstheme="majorHAnsi"/>
          <w:sz w:val="20"/>
          <w:szCs w:val="20"/>
        </w:rPr>
        <w:br/>
        <w:t>choose model has best result, and implement model-agnostic interpretation methods</w:t>
      </w:r>
      <w:r w:rsidRPr="008B4B87">
        <w:rPr>
          <w:rFonts w:asciiTheme="majorHAnsi" w:hAnsiTheme="majorHAnsi" w:cstheme="majorHAnsi"/>
          <w:sz w:val="20"/>
          <w:szCs w:val="20"/>
        </w:rPr>
        <w:br/>
        <w:t>(</w:t>
      </w:r>
      <w:proofErr w:type="gramStart"/>
      <w:r w:rsidRPr="008B4B87">
        <w:rPr>
          <w:rFonts w:asciiTheme="majorHAnsi" w:hAnsiTheme="majorHAnsi" w:cstheme="majorHAnsi"/>
          <w:sz w:val="20"/>
          <w:szCs w:val="20"/>
        </w:rPr>
        <w:t>i.e.</w:t>
      </w:r>
      <w:proofErr w:type="gramEnd"/>
      <w:r w:rsidRPr="008B4B87">
        <w:rPr>
          <w:rFonts w:asciiTheme="majorHAnsi" w:hAnsiTheme="majorHAnsi" w:cstheme="majorHAnsi"/>
          <w:sz w:val="20"/>
          <w:szCs w:val="20"/>
        </w:rPr>
        <w:t xml:space="preserve"> SHAP and LIME) to explain what is happening within </w:t>
      </w:r>
      <w:proofErr w:type="spellStart"/>
      <w:r w:rsidRPr="008B4B87">
        <w:rPr>
          <w:rFonts w:asciiTheme="majorHAnsi" w:hAnsiTheme="majorHAnsi" w:cstheme="majorHAnsi"/>
          <w:sz w:val="20"/>
          <w:szCs w:val="20"/>
        </w:rPr>
        <w:t>balck</w:t>
      </w:r>
      <w:proofErr w:type="spellEnd"/>
      <w:r w:rsidRPr="008B4B87">
        <w:rPr>
          <w:rFonts w:asciiTheme="majorHAnsi" w:hAnsiTheme="majorHAnsi" w:cstheme="majorHAnsi"/>
          <w:sz w:val="20"/>
          <w:szCs w:val="20"/>
        </w:rPr>
        <w:t xml:space="preserve"> box model.</w:t>
      </w:r>
    </w:p>
    <w:p w14:paraId="3071FF35" w14:textId="77777777" w:rsidR="008B4B87" w:rsidRPr="008B4B87" w:rsidRDefault="008B4B87" w:rsidP="008B4B87">
      <w:pPr>
        <w:pStyle w:val="ListParagraph"/>
        <w:rPr>
          <w:rFonts w:asciiTheme="majorHAnsi" w:hAnsiTheme="majorHAnsi" w:cstheme="majorHAnsi"/>
          <w:sz w:val="20"/>
          <w:szCs w:val="20"/>
        </w:rPr>
      </w:pPr>
    </w:p>
    <w:p w14:paraId="30B5FB07" w14:textId="6048BDCA" w:rsidR="008B4B87" w:rsidRPr="008B4B87" w:rsidRDefault="008B4B87" w:rsidP="008B4B87">
      <w:pPr>
        <w:pStyle w:val="ListParagraph"/>
        <w:numPr>
          <w:ilvl w:val="0"/>
          <w:numId w:val="2"/>
        </w:numPr>
        <w:shd w:val="clear" w:color="auto" w:fill="FFFFFF"/>
        <w:rPr>
          <w:rFonts w:asciiTheme="majorHAnsi" w:hAnsiTheme="majorHAnsi" w:cstheme="majorHAnsi"/>
          <w:sz w:val="20"/>
          <w:szCs w:val="20"/>
        </w:rPr>
      </w:pPr>
      <w:r w:rsidRPr="008B4B87">
        <w:rPr>
          <w:rFonts w:asciiTheme="majorHAnsi" w:hAnsiTheme="majorHAnsi" w:cstheme="majorHAnsi"/>
          <w:sz w:val="20"/>
          <w:szCs w:val="20"/>
        </w:rPr>
        <w:t>Finally, evaluation step is where we conduct qualitative analysis.</w:t>
      </w:r>
      <w:r w:rsidRPr="008B4B87">
        <w:rPr>
          <w:rFonts w:asciiTheme="majorHAnsi" w:hAnsiTheme="majorHAnsi" w:cstheme="majorHAnsi"/>
          <w:sz w:val="20"/>
          <w:szCs w:val="20"/>
        </w:rPr>
        <w:br/>
      </w:r>
    </w:p>
    <w:p w14:paraId="506C02E0" w14:textId="77777777" w:rsidR="008B4B87" w:rsidRDefault="008B4B87" w:rsidP="008B4B87"/>
    <w:p w14:paraId="204ADD6B" w14:textId="77777777" w:rsidR="00666EBF" w:rsidRPr="00666EBF" w:rsidRDefault="00666EBF" w:rsidP="00666EBF">
      <w:pPr>
        <w:pStyle w:val="NormalWeb"/>
        <w:rPr>
          <w:rFonts w:asciiTheme="majorHAnsi" w:hAnsiTheme="majorHAnsi" w:cstheme="majorHAnsi"/>
          <w:sz w:val="20"/>
          <w:szCs w:val="20"/>
        </w:rPr>
      </w:pPr>
    </w:p>
    <w:p w14:paraId="114B8CA4" w14:textId="1A5F338A" w:rsidR="00666EBF" w:rsidRPr="00666EBF" w:rsidRDefault="00666EBF" w:rsidP="00666EBF">
      <w:pPr>
        <w:pStyle w:val="NormalWeb"/>
        <w:rPr>
          <w:rFonts w:asciiTheme="majorHAnsi" w:hAnsiTheme="majorHAnsi" w:cstheme="majorHAnsi"/>
          <w:sz w:val="20"/>
          <w:szCs w:val="20"/>
        </w:rPr>
      </w:pPr>
    </w:p>
    <w:p w14:paraId="60BE8264" w14:textId="77777777" w:rsidR="002479FB" w:rsidRPr="00666EBF" w:rsidRDefault="002479FB" w:rsidP="002479FB">
      <w:pPr>
        <w:pStyle w:val="NormalWeb"/>
        <w:rPr>
          <w:rFonts w:asciiTheme="majorHAnsi" w:hAnsiTheme="majorHAnsi" w:cstheme="majorHAnsi"/>
          <w:sz w:val="20"/>
          <w:szCs w:val="20"/>
        </w:rPr>
      </w:pPr>
    </w:p>
    <w:p w14:paraId="2D36A5AF" w14:textId="4FA9C8FE" w:rsidR="002479FB" w:rsidRPr="00666EBF" w:rsidRDefault="002479FB" w:rsidP="002479FB">
      <w:pPr>
        <w:pStyle w:val="NormalWeb"/>
        <w:rPr>
          <w:rFonts w:asciiTheme="majorHAnsi" w:hAnsiTheme="majorHAnsi" w:cstheme="majorHAnsi"/>
          <w:sz w:val="20"/>
          <w:szCs w:val="20"/>
        </w:rPr>
      </w:pPr>
    </w:p>
    <w:p w14:paraId="7DEDF73B" w14:textId="247EF402" w:rsidR="002479FB" w:rsidRPr="00666EBF" w:rsidRDefault="002479FB" w:rsidP="002479FB">
      <w:pPr>
        <w:pStyle w:val="NormalWeb"/>
        <w:rPr>
          <w:rFonts w:asciiTheme="majorHAnsi" w:hAnsiTheme="majorHAnsi" w:cstheme="majorHAnsi"/>
          <w:sz w:val="20"/>
          <w:szCs w:val="20"/>
        </w:rPr>
      </w:pPr>
    </w:p>
    <w:p w14:paraId="7D01E3A7" w14:textId="2D329842" w:rsidR="002479FB" w:rsidRPr="00666EBF" w:rsidRDefault="002479FB" w:rsidP="002479FB">
      <w:pPr>
        <w:pStyle w:val="NormalWeb"/>
        <w:rPr>
          <w:rFonts w:asciiTheme="majorHAnsi" w:hAnsiTheme="majorHAnsi" w:cstheme="majorHAnsi"/>
          <w:sz w:val="20"/>
          <w:szCs w:val="20"/>
        </w:rPr>
      </w:pPr>
    </w:p>
    <w:p w14:paraId="57C5D216" w14:textId="77FF9EFC" w:rsidR="00EF6DFA" w:rsidRPr="00666EBF" w:rsidRDefault="00EF6DFA" w:rsidP="00D307CD">
      <w:pPr>
        <w:pStyle w:val="NormalWeb"/>
        <w:rPr>
          <w:rFonts w:asciiTheme="majorHAnsi" w:hAnsiTheme="majorHAnsi" w:cstheme="majorHAnsi"/>
          <w:sz w:val="20"/>
          <w:szCs w:val="20"/>
        </w:rPr>
      </w:pPr>
    </w:p>
    <w:p w14:paraId="32808B1B" w14:textId="543FA0E3" w:rsidR="00D307CD" w:rsidRPr="00666EBF" w:rsidRDefault="00D307CD" w:rsidP="00D307CD">
      <w:pPr>
        <w:pStyle w:val="NormalWeb"/>
        <w:rPr>
          <w:rFonts w:asciiTheme="majorHAnsi" w:hAnsiTheme="majorHAnsi" w:cstheme="majorHAnsi"/>
          <w:sz w:val="20"/>
          <w:szCs w:val="20"/>
        </w:rPr>
      </w:pPr>
      <w:r w:rsidRPr="00666EBF">
        <w:rPr>
          <w:rFonts w:asciiTheme="majorHAnsi" w:hAnsiTheme="majorHAnsi" w:cstheme="majorHAnsi"/>
          <w:sz w:val="20"/>
          <w:szCs w:val="20"/>
        </w:rPr>
        <w:t xml:space="preserve"> </w:t>
      </w:r>
    </w:p>
    <w:p w14:paraId="630C2EF4" w14:textId="6EFC0730" w:rsidR="00D307CD" w:rsidRPr="00666EBF" w:rsidRDefault="00D307CD">
      <w:pPr>
        <w:rPr>
          <w:rFonts w:asciiTheme="majorHAnsi" w:hAnsiTheme="majorHAnsi" w:cstheme="majorHAnsi"/>
          <w:sz w:val="20"/>
          <w:szCs w:val="20"/>
        </w:rPr>
      </w:pPr>
    </w:p>
    <w:sectPr w:rsidR="00D307CD" w:rsidRPr="0066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BCC"/>
    <w:multiLevelType w:val="hybridMultilevel"/>
    <w:tmpl w:val="5B6C9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113AFA"/>
    <w:multiLevelType w:val="hybridMultilevel"/>
    <w:tmpl w:val="F36E6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CD"/>
    <w:rsid w:val="002479FB"/>
    <w:rsid w:val="00460073"/>
    <w:rsid w:val="00666EBF"/>
    <w:rsid w:val="00785CC0"/>
    <w:rsid w:val="008B4B87"/>
    <w:rsid w:val="00D307CD"/>
    <w:rsid w:val="00EF6D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FB0374"/>
  <w15:chartTrackingRefBased/>
  <w15:docId w15:val="{DF683179-6C44-A544-935F-113A8004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E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7CD"/>
    <w:pPr>
      <w:spacing w:before="100" w:beforeAutospacing="1" w:after="100" w:afterAutospacing="1"/>
    </w:pPr>
  </w:style>
  <w:style w:type="paragraph" w:styleId="ListParagraph">
    <w:name w:val="List Paragraph"/>
    <w:basedOn w:val="Normal"/>
    <w:uiPriority w:val="34"/>
    <w:qFormat/>
    <w:rsid w:val="008B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1178">
      <w:bodyDiv w:val="1"/>
      <w:marLeft w:val="0"/>
      <w:marRight w:val="0"/>
      <w:marTop w:val="0"/>
      <w:marBottom w:val="0"/>
      <w:divBdr>
        <w:top w:val="none" w:sz="0" w:space="0" w:color="auto"/>
        <w:left w:val="none" w:sz="0" w:space="0" w:color="auto"/>
        <w:bottom w:val="none" w:sz="0" w:space="0" w:color="auto"/>
        <w:right w:val="none" w:sz="0" w:space="0" w:color="auto"/>
      </w:divBdr>
      <w:divsChild>
        <w:div w:id="769080484">
          <w:marLeft w:val="0"/>
          <w:marRight w:val="0"/>
          <w:marTop w:val="0"/>
          <w:marBottom w:val="0"/>
          <w:divBdr>
            <w:top w:val="none" w:sz="0" w:space="0" w:color="auto"/>
            <w:left w:val="none" w:sz="0" w:space="0" w:color="auto"/>
            <w:bottom w:val="none" w:sz="0" w:space="0" w:color="auto"/>
            <w:right w:val="none" w:sz="0" w:space="0" w:color="auto"/>
          </w:divBdr>
          <w:divsChild>
            <w:div w:id="480343146">
              <w:marLeft w:val="0"/>
              <w:marRight w:val="0"/>
              <w:marTop w:val="0"/>
              <w:marBottom w:val="0"/>
              <w:divBdr>
                <w:top w:val="none" w:sz="0" w:space="0" w:color="auto"/>
                <w:left w:val="none" w:sz="0" w:space="0" w:color="auto"/>
                <w:bottom w:val="none" w:sz="0" w:space="0" w:color="auto"/>
                <w:right w:val="none" w:sz="0" w:space="0" w:color="auto"/>
              </w:divBdr>
              <w:divsChild>
                <w:div w:id="10318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0335">
      <w:bodyDiv w:val="1"/>
      <w:marLeft w:val="0"/>
      <w:marRight w:val="0"/>
      <w:marTop w:val="0"/>
      <w:marBottom w:val="0"/>
      <w:divBdr>
        <w:top w:val="none" w:sz="0" w:space="0" w:color="auto"/>
        <w:left w:val="none" w:sz="0" w:space="0" w:color="auto"/>
        <w:bottom w:val="none" w:sz="0" w:space="0" w:color="auto"/>
        <w:right w:val="none" w:sz="0" w:space="0" w:color="auto"/>
      </w:divBdr>
      <w:divsChild>
        <w:div w:id="1030766573">
          <w:marLeft w:val="0"/>
          <w:marRight w:val="0"/>
          <w:marTop w:val="0"/>
          <w:marBottom w:val="0"/>
          <w:divBdr>
            <w:top w:val="none" w:sz="0" w:space="0" w:color="auto"/>
            <w:left w:val="none" w:sz="0" w:space="0" w:color="auto"/>
            <w:bottom w:val="none" w:sz="0" w:space="0" w:color="auto"/>
            <w:right w:val="none" w:sz="0" w:space="0" w:color="auto"/>
          </w:divBdr>
          <w:divsChild>
            <w:div w:id="769081600">
              <w:marLeft w:val="0"/>
              <w:marRight w:val="0"/>
              <w:marTop w:val="0"/>
              <w:marBottom w:val="0"/>
              <w:divBdr>
                <w:top w:val="none" w:sz="0" w:space="0" w:color="auto"/>
                <w:left w:val="none" w:sz="0" w:space="0" w:color="auto"/>
                <w:bottom w:val="none" w:sz="0" w:space="0" w:color="auto"/>
                <w:right w:val="none" w:sz="0" w:space="0" w:color="auto"/>
              </w:divBdr>
              <w:divsChild>
                <w:div w:id="3934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3829">
      <w:bodyDiv w:val="1"/>
      <w:marLeft w:val="0"/>
      <w:marRight w:val="0"/>
      <w:marTop w:val="0"/>
      <w:marBottom w:val="0"/>
      <w:divBdr>
        <w:top w:val="none" w:sz="0" w:space="0" w:color="auto"/>
        <w:left w:val="none" w:sz="0" w:space="0" w:color="auto"/>
        <w:bottom w:val="none" w:sz="0" w:space="0" w:color="auto"/>
        <w:right w:val="none" w:sz="0" w:space="0" w:color="auto"/>
      </w:divBdr>
      <w:divsChild>
        <w:div w:id="2091003597">
          <w:marLeft w:val="0"/>
          <w:marRight w:val="0"/>
          <w:marTop w:val="0"/>
          <w:marBottom w:val="0"/>
          <w:divBdr>
            <w:top w:val="none" w:sz="0" w:space="0" w:color="auto"/>
            <w:left w:val="none" w:sz="0" w:space="0" w:color="auto"/>
            <w:bottom w:val="none" w:sz="0" w:space="0" w:color="auto"/>
            <w:right w:val="none" w:sz="0" w:space="0" w:color="auto"/>
          </w:divBdr>
          <w:divsChild>
            <w:div w:id="2019891945">
              <w:marLeft w:val="0"/>
              <w:marRight w:val="0"/>
              <w:marTop w:val="0"/>
              <w:marBottom w:val="0"/>
              <w:divBdr>
                <w:top w:val="none" w:sz="0" w:space="0" w:color="auto"/>
                <w:left w:val="none" w:sz="0" w:space="0" w:color="auto"/>
                <w:bottom w:val="none" w:sz="0" w:space="0" w:color="auto"/>
                <w:right w:val="none" w:sz="0" w:space="0" w:color="auto"/>
              </w:divBdr>
              <w:divsChild>
                <w:div w:id="7439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2471">
      <w:bodyDiv w:val="1"/>
      <w:marLeft w:val="0"/>
      <w:marRight w:val="0"/>
      <w:marTop w:val="0"/>
      <w:marBottom w:val="0"/>
      <w:divBdr>
        <w:top w:val="none" w:sz="0" w:space="0" w:color="auto"/>
        <w:left w:val="none" w:sz="0" w:space="0" w:color="auto"/>
        <w:bottom w:val="none" w:sz="0" w:space="0" w:color="auto"/>
        <w:right w:val="none" w:sz="0" w:space="0" w:color="auto"/>
      </w:divBdr>
    </w:div>
    <w:div w:id="621501365">
      <w:bodyDiv w:val="1"/>
      <w:marLeft w:val="0"/>
      <w:marRight w:val="0"/>
      <w:marTop w:val="0"/>
      <w:marBottom w:val="0"/>
      <w:divBdr>
        <w:top w:val="none" w:sz="0" w:space="0" w:color="auto"/>
        <w:left w:val="none" w:sz="0" w:space="0" w:color="auto"/>
        <w:bottom w:val="none" w:sz="0" w:space="0" w:color="auto"/>
        <w:right w:val="none" w:sz="0" w:space="0" w:color="auto"/>
      </w:divBdr>
      <w:divsChild>
        <w:div w:id="2053528783">
          <w:marLeft w:val="0"/>
          <w:marRight w:val="0"/>
          <w:marTop w:val="0"/>
          <w:marBottom w:val="0"/>
          <w:divBdr>
            <w:top w:val="none" w:sz="0" w:space="0" w:color="auto"/>
            <w:left w:val="none" w:sz="0" w:space="0" w:color="auto"/>
            <w:bottom w:val="none" w:sz="0" w:space="0" w:color="auto"/>
            <w:right w:val="none" w:sz="0" w:space="0" w:color="auto"/>
          </w:divBdr>
          <w:divsChild>
            <w:div w:id="961038251">
              <w:marLeft w:val="0"/>
              <w:marRight w:val="0"/>
              <w:marTop w:val="0"/>
              <w:marBottom w:val="0"/>
              <w:divBdr>
                <w:top w:val="none" w:sz="0" w:space="0" w:color="auto"/>
                <w:left w:val="none" w:sz="0" w:space="0" w:color="auto"/>
                <w:bottom w:val="none" w:sz="0" w:space="0" w:color="auto"/>
                <w:right w:val="none" w:sz="0" w:space="0" w:color="auto"/>
              </w:divBdr>
              <w:divsChild>
                <w:div w:id="4009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80304">
      <w:bodyDiv w:val="1"/>
      <w:marLeft w:val="0"/>
      <w:marRight w:val="0"/>
      <w:marTop w:val="0"/>
      <w:marBottom w:val="0"/>
      <w:divBdr>
        <w:top w:val="none" w:sz="0" w:space="0" w:color="auto"/>
        <w:left w:val="none" w:sz="0" w:space="0" w:color="auto"/>
        <w:bottom w:val="none" w:sz="0" w:space="0" w:color="auto"/>
        <w:right w:val="none" w:sz="0" w:space="0" w:color="auto"/>
      </w:divBdr>
    </w:div>
    <w:div w:id="1054155736">
      <w:bodyDiv w:val="1"/>
      <w:marLeft w:val="0"/>
      <w:marRight w:val="0"/>
      <w:marTop w:val="0"/>
      <w:marBottom w:val="0"/>
      <w:divBdr>
        <w:top w:val="none" w:sz="0" w:space="0" w:color="auto"/>
        <w:left w:val="none" w:sz="0" w:space="0" w:color="auto"/>
        <w:bottom w:val="none" w:sz="0" w:space="0" w:color="auto"/>
        <w:right w:val="none" w:sz="0" w:space="0" w:color="auto"/>
      </w:divBdr>
    </w:div>
    <w:div w:id="1465002274">
      <w:bodyDiv w:val="1"/>
      <w:marLeft w:val="0"/>
      <w:marRight w:val="0"/>
      <w:marTop w:val="0"/>
      <w:marBottom w:val="0"/>
      <w:divBdr>
        <w:top w:val="none" w:sz="0" w:space="0" w:color="auto"/>
        <w:left w:val="none" w:sz="0" w:space="0" w:color="auto"/>
        <w:bottom w:val="none" w:sz="0" w:space="0" w:color="auto"/>
        <w:right w:val="none" w:sz="0" w:space="0" w:color="auto"/>
      </w:divBdr>
    </w:div>
    <w:div w:id="1514537051">
      <w:bodyDiv w:val="1"/>
      <w:marLeft w:val="0"/>
      <w:marRight w:val="0"/>
      <w:marTop w:val="0"/>
      <w:marBottom w:val="0"/>
      <w:divBdr>
        <w:top w:val="none" w:sz="0" w:space="0" w:color="auto"/>
        <w:left w:val="none" w:sz="0" w:space="0" w:color="auto"/>
        <w:bottom w:val="none" w:sz="0" w:space="0" w:color="auto"/>
        <w:right w:val="none" w:sz="0" w:space="0" w:color="auto"/>
      </w:divBdr>
      <w:divsChild>
        <w:div w:id="569583561">
          <w:marLeft w:val="0"/>
          <w:marRight w:val="0"/>
          <w:marTop w:val="0"/>
          <w:marBottom w:val="0"/>
          <w:divBdr>
            <w:top w:val="none" w:sz="0" w:space="0" w:color="auto"/>
            <w:left w:val="none" w:sz="0" w:space="0" w:color="auto"/>
            <w:bottom w:val="none" w:sz="0" w:space="0" w:color="auto"/>
            <w:right w:val="none" w:sz="0" w:space="0" w:color="auto"/>
          </w:divBdr>
          <w:divsChild>
            <w:div w:id="2004506604">
              <w:marLeft w:val="0"/>
              <w:marRight w:val="0"/>
              <w:marTop w:val="0"/>
              <w:marBottom w:val="0"/>
              <w:divBdr>
                <w:top w:val="none" w:sz="0" w:space="0" w:color="auto"/>
                <w:left w:val="none" w:sz="0" w:space="0" w:color="auto"/>
                <w:bottom w:val="none" w:sz="0" w:space="0" w:color="auto"/>
                <w:right w:val="none" w:sz="0" w:space="0" w:color="auto"/>
              </w:divBdr>
              <w:divsChild>
                <w:div w:id="524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5819">
      <w:bodyDiv w:val="1"/>
      <w:marLeft w:val="0"/>
      <w:marRight w:val="0"/>
      <w:marTop w:val="0"/>
      <w:marBottom w:val="0"/>
      <w:divBdr>
        <w:top w:val="none" w:sz="0" w:space="0" w:color="auto"/>
        <w:left w:val="none" w:sz="0" w:space="0" w:color="auto"/>
        <w:bottom w:val="none" w:sz="0" w:space="0" w:color="auto"/>
        <w:right w:val="none" w:sz="0" w:space="0" w:color="auto"/>
      </w:divBdr>
      <w:divsChild>
        <w:div w:id="794444887">
          <w:marLeft w:val="0"/>
          <w:marRight w:val="0"/>
          <w:marTop w:val="0"/>
          <w:marBottom w:val="0"/>
          <w:divBdr>
            <w:top w:val="none" w:sz="0" w:space="0" w:color="auto"/>
            <w:left w:val="none" w:sz="0" w:space="0" w:color="auto"/>
            <w:bottom w:val="none" w:sz="0" w:space="0" w:color="auto"/>
            <w:right w:val="none" w:sz="0" w:space="0" w:color="auto"/>
          </w:divBdr>
          <w:divsChild>
            <w:div w:id="1987080845">
              <w:marLeft w:val="0"/>
              <w:marRight w:val="0"/>
              <w:marTop w:val="0"/>
              <w:marBottom w:val="0"/>
              <w:divBdr>
                <w:top w:val="none" w:sz="0" w:space="0" w:color="auto"/>
                <w:left w:val="none" w:sz="0" w:space="0" w:color="auto"/>
                <w:bottom w:val="none" w:sz="0" w:space="0" w:color="auto"/>
                <w:right w:val="none" w:sz="0" w:space="0" w:color="auto"/>
              </w:divBdr>
              <w:divsChild>
                <w:div w:id="361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9993">
      <w:bodyDiv w:val="1"/>
      <w:marLeft w:val="0"/>
      <w:marRight w:val="0"/>
      <w:marTop w:val="0"/>
      <w:marBottom w:val="0"/>
      <w:divBdr>
        <w:top w:val="none" w:sz="0" w:space="0" w:color="auto"/>
        <w:left w:val="none" w:sz="0" w:space="0" w:color="auto"/>
        <w:bottom w:val="none" w:sz="0" w:space="0" w:color="auto"/>
        <w:right w:val="none" w:sz="0" w:space="0" w:color="auto"/>
      </w:divBdr>
      <w:divsChild>
        <w:div w:id="1146316389">
          <w:marLeft w:val="0"/>
          <w:marRight w:val="0"/>
          <w:marTop w:val="0"/>
          <w:marBottom w:val="0"/>
          <w:divBdr>
            <w:top w:val="none" w:sz="0" w:space="0" w:color="auto"/>
            <w:left w:val="none" w:sz="0" w:space="0" w:color="auto"/>
            <w:bottom w:val="none" w:sz="0" w:space="0" w:color="auto"/>
            <w:right w:val="none" w:sz="0" w:space="0" w:color="auto"/>
          </w:divBdr>
          <w:divsChild>
            <w:div w:id="301271326">
              <w:marLeft w:val="0"/>
              <w:marRight w:val="0"/>
              <w:marTop w:val="0"/>
              <w:marBottom w:val="0"/>
              <w:divBdr>
                <w:top w:val="none" w:sz="0" w:space="0" w:color="auto"/>
                <w:left w:val="none" w:sz="0" w:space="0" w:color="auto"/>
                <w:bottom w:val="none" w:sz="0" w:space="0" w:color="auto"/>
                <w:right w:val="none" w:sz="0" w:space="0" w:color="auto"/>
              </w:divBdr>
              <w:divsChild>
                <w:div w:id="994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68860">
      <w:bodyDiv w:val="1"/>
      <w:marLeft w:val="0"/>
      <w:marRight w:val="0"/>
      <w:marTop w:val="0"/>
      <w:marBottom w:val="0"/>
      <w:divBdr>
        <w:top w:val="none" w:sz="0" w:space="0" w:color="auto"/>
        <w:left w:val="none" w:sz="0" w:space="0" w:color="auto"/>
        <w:bottom w:val="none" w:sz="0" w:space="0" w:color="auto"/>
        <w:right w:val="none" w:sz="0" w:space="0" w:color="auto"/>
      </w:divBdr>
      <w:divsChild>
        <w:div w:id="1540628372">
          <w:marLeft w:val="0"/>
          <w:marRight w:val="0"/>
          <w:marTop w:val="0"/>
          <w:marBottom w:val="0"/>
          <w:divBdr>
            <w:top w:val="none" w:sz="0" w:space="0" w:color="auto"/>
            <w:left w:val="none" w:sz="0" w:space="0" w:color="auto"/>
            <w:bottom w:val="none" w:sz="0" w:space="0" w:color="auto"/>
            <w:right w:val="none" w:sz="0" w:space="0" w:color="auto"/>
          </w:divBdr>
          <w:divsChild>
            <w:div w:id="1077631588">
              <w:marLeft w:val="0"/>
              <w:marRight w:val="0"/>
              <w:marTop w:val="0"/>
              <w:marBottom w:val="0"/>
              <w:divBdr>
                <w:top w:val="none" w:sz="0" w:space="0" w:color="auto"/>
                <w:left w:val="none" w:sz="0" w:space="0" w:color="auto"/>
                <w:bottom w:val="none" w:sz="0" w:space="0" w:color="auto"/>
                <w:right w:val="none" w:sz="0" w:space="0" w:color="auto"/>
              </w:divBdr>
            </w:div>
          </w:divsChild>
        </w:div>
        <w:div w:id="623342163">
          <w:marLeft w:val="0"/>
          <w:marRight w:val="0"/>
          <w:marTop w:val="0"/>
          <w:marBottom w:val="0"/>
          <w:divBdr>
            <w:top w:val="none" w:sz="0" w:space="0" w:color="auto"/>
            <w:left w:val="none" w:sz="0" w:space="0" w:color="auto"/>
            <w:bottom w:val="none" w:sz="0" w:space="0" w:color="auto"/>
            <w:right w:val="none" w:sz="0" w:space="0" w:color="auto"/>
          </w:divBdr>
          <w:divsChild>
            <w:div w:id="1978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WU</dc:creator>
  <cp:keywords/>
  <dc:description/>
  <cp:lastModifiedBy>OSCAR WU</cp:lastModifiedBy>
  <cp:revision>1</cp:revision>
  <dcterms:created xsi:type="dcterms:W3CDTF">2022-01-16T06:36:00Z</dcterms:created>
  <dcterms:modified xsi:type="dcterms:W3CDTF">2022-01-16T07:00:00Z</dcterms:modified>
</cp:coreProperties>
</file>