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6FE0AF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(简答题)冯·诺依曼结构计算机的特点有哪些？</w:t>
      </w:r>
    </w:p>
    <w:p w14:paraId="30272CF2">
      <w:pPr>
        <w:numPr>
          <w:numId w:val="0"/>
        </w:numPr>
        <w:rPr>
          <w:rFonts w:hint="eastAsia"/>
        </w:rPr>
      </w:pPr>
    </w:p>
    <w:p w14:paraId="157E92D5">
      <w:pPr>
        <w:numPr>
          <w:numId w:val="0"/>
        </w:numPr>
        <w:rPr>
          <w:rFonts w:hint="eastAsia"/>
        </w:rPr>
      </w:pPr>
    </w:p>
    <w:p w14:paraId="5227704B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1. 采用二进制形式表示数据与指令</w:t>
      </w:r>
    </w:p>
    <w:p w14:paraId="1EF85748">
      <w:pPr>
        <w:numPr>
          <w:numId w:val="0"/>
        </w:numPr>
        <w:rPr>
          <w:rFonts w:hint="eastAsia"/>
        </w:rPr>
      </w:pPr>
      <w:r>
        <w:rPr>
          <w:rFonts w:hint="eastAsia"/>
        </w:rPr>
        <w:t>计算机内部的数据和指令全部采用二进制代码来表示，通过“0”和“1”的不同组合对信息进行编码。</w:t>
      </w:r>
    </w:p>
    <w:p w14:paraId="5236583E">
      <w:pPr>
        <w:numPr>
          <w:numId w:val="0"/>
        </w:numPr>
        <w:rPr>
          <w:rFonts w:hint="eastAsia"/>
        </w:rPr>
      </w:pPr>
    </w:p>
    <w:p w14:paraId="09D43A3E">
      <w:pPr>
        <w:numPr>
          <w:numId w:val="0"/>
        </w:numPr>
        <w:rPr>
          <w:rFonts w:hint="eastAsia"/>
        </w:rPr>
      </w:pPr>
    </w:p>
    <w:p w14:paraId="2A537382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2. 存储程序与程序控制</w:t>
      </w:r>
    </w:p>
    <w:p w14:paraId="0C488B2A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存储程序：把程序（包含指令和数据）预先存储在计算机的存储器中。</w:t>
      </w:r>
    </w:p>
    <w:p w14:paraId="32F3FEF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程序控制：计算机能够自动、连续地从存储器中读取指令，并执行指令所规定的操作。</w:t>
      </w:r>
    </w:p>
    <w:p w14:paraId="51AB80FF">
      <w:pPr>
        <w:numPr>
          <w:numId w:val="0"/>
        </w:numPr>
        <w:rPr>
          <w:rFonts w:hint="eastAsia"/>
        </w:rPr>
      </w:pPr>
    </w:p>
    <w:p w14:paraId="222FE087">
      <w:pPr>
        <w:numPr>
          <w:numId w:val="0"/>
        </w:numPr>
        <w:rPr>
          <w:rFonts w:hint="eastAsia"/>
        </w:rPr>
      </w:pPr>
    </w:p>
    <w:p w14:paraId="2076DC8F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3. 由五大基本部件构成</w:t>
      </w:r>
    </w:p>
    <w:p w14:paraId="5C4993CC">
      <w:pPr>
        <w:numPr>
          <w:numId w:val="0"/>
        </w:numPr>
        <w:rPr>
          <w:rFonts w:hint="eastAsia"/>
        </w:rPr>
      </w:pPr>
      <w:r>
        <w:rPr>
          <w:rFonts w:hint="eastAsia"/>
        </w:rPr>
        <w:t>计算机硬件系统由以下五个部分组成：</w:t>
      </w:r>
    </w:p>
    <w:p w14:paraId="426962A6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运算器：负责进行算术运算和逻辑运算。</w:t>
      </w:r>
    </w:p>
    <w:p w14:paraId="5BFEFE27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控制器：对全机的操作进行控制和协调，是计算机的“指挥中心”。</w:t>
      </w:r>
    </w:p>
    <w:p w14:paraId="544BFC2D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存储器：用于存储程序和数据，具有可按地址访问的特点。</w:t>
      </w:r>
    </w:p>
    <w:p w14:paraId="565966A4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输入设备：将外部信息（如数据、指令）输入到计算机内部。</w:t>
      </w:r>
    </w:p>
    <w:p w14:paraId="637CD9FF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输出设备：把计算机的处理结果输出到外部。</w:t>
      </w:r>
    </w:p>
    <w:p w14:paraId="238E4612">
      <w:pPr>
        <w:numPr>
          <w:numId w:val="0"/>
        </w:numPr>
        <w:rPr>
          <w:rFonts w:hint="eastAsia"/>
        </w:rPr>
      </w:pPr>
    </w:p>
    <w:p w14:paraId="1A0DDE51">
      <w:pPr>
        <w:numPr>
          <w:numId w:val="0"/>
        </w:numPr>
        <w:rPr>
          <w:rFonts w:hint="eastAsia"/>
        </w:rPr>
      </w:pPr>
    </w:p>
    <w:p w14:paraId="1BA29A5E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4. 指令和数据以同等地位存储</w:t>
      </w:r>
    </w:p>
    <w:p w14:paraId="31A0E9A0">
      <w:pPr>
        <w:numPr>
          <w:numId w:val="0"/>
        </w:numPr>
        <w:rPr>
          <w:rFonts w:hint="eastAsia"/>
        </w:rPr>
      </w:pPr>
      <w:r>
        <w:rPr>
          <w:rFonts w:hint="eastAsia"/>
        </w:rPr>
        <w:t>指令和数据在存储器中是统一存储的，并且都可以通过地址进行访问，这使得程序能够灵活地修改自身（在早期计算机中较为常见）。</w:t>
      </w:r>
    </w:p>
    <w:p w14:paraId="66F8BA88">
      <w:pPr>
        <w:numPr>
          <w:numId w:val="0"/>
        </w:numPr>
        <w:rPr>
          <w:rFonts w:hint="eastAsia"/>
        </w:rPr>
      </w:pPr>
    </w:p>
    <w:p w14:paraId="7A57393E">
      <w:pPr>
        <w:numPr>
          <w:numId w:val="0"/>
        </w:numPr>
        <w:rPr>
          <w:rFonts w:hint="eastAsia"/>
        </w:rPr>
      </w:pPr>
    </w:p>
    <w:p w14:paraId="1F269545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5. 顺序执行指令</w:t>
      </w:r>
    </w:p>
    <w:p w14:paraId="0D77FB35">
      <w:pPr>
        <w:numPr>
          <w:numId w:val="0"/>
        </w:numPr>
        <w:rPr>
          <w:rFonts w:hint="eastAsia"/>
        </w:rPr>
      </w:pPr>
      <w:r>
        <w:rPr>
          <w:rFonts w:hint="eastAsia"/>
        </w:rPr>
        <w:t>控制器通常按照程序中指令的存储顺序依次读取并执行指令，一般情况下（除非遇到跳转指令）不会改变执行顺序。</w:t>
      </w:r>
    </w:p>
    <w:p w14:paraId="03E77011">
      <w:pPr>
        <w:numPr>
          <w:numId w:val="0"/>
        </w:numPr>
        <w:rPr>
          <w:rFonts w:hint="eastAsia"/>
        </w:rPr>
      </w:pPr>
    </w:p>
    <w:p w14:paraId="67DB5A32">
      <w:pPr>
        <w:numPr>
          <w:numId w:val="0"/>
        </w:numPr>
        <w:rPr>
          <w:rFonts w:hint="eastAsia"/>
        </w:rPr>
      </w:pPr>
    </w:p>
    <w:p w14:paraId="09CE501C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总结</w:t>
      </w:r>
    </w:p>
    <w:p w14:paraId="1E45C1AF">
      <w:pPr>
        <w:numPr>
          <w:numId w:val="0"/>
        </w:numPr>
        <w:rPr>
          <w:rFonts w:hint="eastAsia"/>
        </w:rPr>
      </w:pPr>
      <w:r>
        <w:rPr>
          <w:rFonts w:hint="eastAsia"/>
        </w:rPr>
        <w:t>冯·诺依曼结构的核心思想是“存储程序”，它让计算机从早期的手动操作模式转变为自动化运行模式，奠定了现代计算机体系结构的基础。如今的计算机虽然在性能和架构（如流水线、并行处理等）方面有了很大的改进，但本质上仍然遵循冯·诺依曼结构的基本框架。</w:t>
      </w:r>
    </w:p>
    <w:p w14:paraId="17C0E5C4"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</w:rPr>
        <w:br w:type="textWrapping"/>
      </w:r>
      <w:r>
        <w:rPr>
          <w:rFonts w:hint="eastAsia"/>
          <w:b/>
          <w:bCs/>
        </w:rPr>
        <w:t>2. (简答题)什么是计算机的性能指标？请列举并解释几个常见的性能指标。</w:t>
      </w:r>
    </w:p>
    <w:p w14:paraId="13402514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5CD481A9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746E2372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3FD9DE74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1. 主频（时钟频率）</w:t>
      </w:r>
    </w:p>
    <w:p w14:paraId="6746E5FD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定义：CPU内核的工作频率，单位为 GHz（吉赫兹）。  </w:t>
      </w:r>
    </w:p>
    <w:p w14:paraId="688EAA96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作用：主频越高，CPU每秒能完成的指令周期数越多，通常运算速度越快。  </w:t>
      </w:r>
    </w:p>
    <w:p w14:paraId="1CFB5478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举例：Intel Core i713700K主频为3.4GHz（睿频可达5.4GHz）。</w:t>
      </w:r>
    </w:p>
    <w:p w14:paraId="59EE6134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001FE1FF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41EF245A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2. 核心数与线程数</w:t>
      </w:r>
    </w:p>
    <w:p w14:paraId="4B346FFA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核心数：CPU中独立运算的物理单元数量。  </w:t>
      </w:r>
    </w:p>
    <w:p w14:paraId="3D5184D1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线程数：通过超线程技术（如Intel HT）模拟的逻辑处理单元数量，通常线程数≥核心数。  </w:t>
      </w:r>
    </w:p>
    <w:p w14:paraId="03885E93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作用：多核/多线程支持并行处理任务，提升多任务处理和复杂计算能力。  </w:t>
      </w:r>
    </w:p>
    <w:p w14:paraId="67B8017B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举例：AMD Ryzen 9 7950X为16核32线程。</w:t>
      </w:r>
    </w:p>
    <w:p w14:paraId="3103DB2B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7821BAA9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34323AAC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3. 内存容量与存取速度</w:t>
      </w:r>
    </w:p>
    <w:p w14:paraId="23AE2111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内存容量：RAM的大小，单位为 GB。  </w:t>
      </w:r>
    </w:p>
    <w:p w14:paraId="229BEEBC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作用：容量越大，能同时加载的程序和数据越多，减少硬盘频繁读写。  </w:t>
      </w:r>
    </w:p>
    <w:p w14:paraId="27BDE4AE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存取速度：内存响应CPU请求的时间，单位为 纳秒（ns） 或用频率（如DDR56400）表示。  </w:t>
      </w:r>
    </w:p>
    <w:p w14:paraId="7CC89331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作用：速度越快，CPU等待数据的时间越短。</w:t>
      </w:r>
    </w:p>
    <w:p w14:paraId="12D45BDC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1CB946E3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7C9CA5E7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4. 外存（硬盘）读写速度</w:t>
      </w:r>
    </w:p>
    <w:p w14:paraId="610E5035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机械硬盘（HDD）：转速（如7200转/分钟）和寻道时间（约10ms）决定速度。  </w:t>
      </w:r>
    </w:p>
    <w:p w14:paraId="0C65231A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固态硬盘（SSD）：基于闪存，读写速度可达 5000MB/s（远超HDD的100MB/s）。  </w:t>
      </w:r>
    </w:p>
    <w:p w14:paraId="46A5EBBA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作用：影响系统启动、文件加载和数据存储效率。</w:t>
      </w:r>
    </w:p>
    <w:p w14:paraId="5578B041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5DA715FD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5B4A723D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5. 字长</w:t>
      </w:r>
    </w:p>
    <w:p w14:paraId="305E5122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定义：CPU一次能处理的二进制位数，常见为 32位 或 64位。  </w:t>
      </w:r>
    </w:p>
    <w:p w14:paraId="38C6F7CA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作用：字长越长，单次运算能处理的数据量越大，支持更大的内存寻址空间（64位支持16TB以上内存）。</w:t>
      </w:r>
    </w:p>
    <w:p w14:paraId="6AF398D0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3B19A30E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4AD02921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6. 运算速度（MIPS/MFLOPS）</w:t>
      </w:r>
    </w:p>
    <w:p w14:paraId="124B542E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MIPS：每秒百万条指令数，衡量整数运算速度。  </w:t>
      </w:r>
    </w:p>
    <w:p w14:paraId="6F6C1799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MFLOPS：每秒百万次浮点运算，衡量科学计算能力（如3D渲染、AI训练）。  </w:t>
      </w:r>
    </w:p>
    <w:p w14:paraId="1AA72CF0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举例：超级计算机神威·太湖之光峰值性能达12.5亿亿次浮点运算/秒（125 Pflops）。</w:t>
      </w:r>
    </w:p>
    <w:p w14:paraId="0D9E7C08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295A5E30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61ABC8C1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7. 总线带宽</w:t>
      </w:r>
    </w:p>
    <w:p w14:paraId="11898E7A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定义：总线每秒能传输的数据量，公式为 带宽=总线频率×总线位宽÷8。  </w:t>
      </w:r>
    </w:p>
    <w:p w14:paraId="7C96BBF4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作用：影响CPU、内存、显卡等部件间的数据传输速度。  </w:t>
      </w:r>
    </w:p>
    <w:p w14:paraId="669E6BF2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举例：PCIe 4.0 x16总线带宽为32GB/s。</w:t>
      </w:r>
    </w:p>
    <w:p w14:paraId="2BFF0BE1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3792BCD9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4CF345B9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8. 缓存（Cache）大小</w:t>
      </w:r>
    </w:p>
    <w:p w14:paraId="1466C287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定义：CPU内部的高速存储器，分为L1（几十KB）、L2（几MB）、L3（几十MB）。  </w:t>
      </w:r>
    </w:p>
    <w:p w14:paraId="48AA0D5B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作用：缓存越大，CPU读取常用数据的速度越快，减少对内存的依赖。</w:t>
      </w:r>
    </w:p>
    <w:p w14:paraId="58D0B497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60269611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3F9E7464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9. 兼容性与扩展性</w:t>
      </w:r>
    </w:p>
    <w:p w14:paraId="20F1D63E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兼容性：支持软硬件的能力（如x86架构兼容Windows和Linux）。  </w:t>
      </w:r>
    </w:p>
    <w:p w14:paraId="29DE9D07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扩展性：可升级的硬件（如加装内存、更换显卡）。</w:t>
      </w:r>
    </w:p>
    <w:p w14:paraId="5394C73E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2091DE8D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0099B7F4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总结  </w:t>
      </w:r>
    </w:p>
    <w:p w14:paraId="27CB0BB8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计算机性能是多指标的综合体现：  </w:t>
      </w:r>
    </w:p>
    <w:p w14:paraId="37B6EB31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CPU主频、核心数决定计算能力；  </w:t>
      </w:r>
    </w:p>
    <w:p w14:paraId="0C68011B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内存和硬盘速度影响数据传输效率；  </w:t>
      </w:r>
    </w:p>
    <w:p w14:paraId="1FDCCDFB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字长、总线带宽限制系统上限；  </w:t>
      </w:r>
    </w:p>
    <w:p w14:paraId="22F27CF2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实际应用中需根据需求权衡（如游戏更看重显卡和内存，科学计算依赖CPU多核与浮点性能）。</w:t>
      </w:r>
    </w:p>
    <w:p w14:paraId="5BA56001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72826296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4B1580EA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77C8CDCB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1247A741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 w14:paraId="113458C2"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85CB13"/>
    <w:multiLevelType w:val="singleLevel"/>
    <w:tmpl w:val="2D85CB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D4541"/>
    <w:rsid w:val="51CD4541"/>
    <w:rsid w:val="705B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1026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2025-03-18T14:49:00Z</dcterms:created>
  <dc:creator>无忧的云</dc:creator>
  <cp:lastModifiedBy>无忧的云</cp:lastModifiedBy>
  <dcterms:modified xsi:type="dcterms:W3CDTF">2025-03-19T08:55:02Z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6034143046964852852577324AEECD9A_11</vt:lpwstr>
  </property>
  <property fmtid="{D5CDD505-2E9C-101B-9397-08002B2CF9AE}" pid="4" name="KSOTemplateDocerSaveRecord">
    <vt:lpwstr>eyJoZGlkIjoiYTczNGZkOTUwZWQ2YzAxMjAxYWRmN2M3YTgzMjk3M2EiLCJ1c2VySWQiOiIxNDE0NTE1Nzg1In0=</vt:lpwstr>
  </property>
</Properties>
</file>