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F1767" w14:textId="798A2F2B" w:rsidR="002C3DC8" w:rsidRPr="00FD7489" w:rsidRDefault="00184F4F">
      <w:pPr>
        <w:jc w:val="right"/>
        <w:rPr>
          <w:rFonts w:eastAsia="黑体"/>
          <w:b/>
          <w:bCs/>
          <w:color w:val="000000" w:themeColor="text1"/>
          <w:szCs w:val="21"/>
        </w:rPr>
      </w:pPr>
      <w:r w:rsidRPr="00033E8D">
        <w:rPr>
          <w:rFonts w:eastAsia="黑体"/>
          <w:b/>
          <w:bCs/>
          <w:szCs w:val="21"/>
        </w:rPr>
        <w:t>文档编号：</w:t>
      </w:r>
      <w:r w:rsidR="00B04F53" w:rsidRPr="00FD7489">
        <w:rPr>
          <w:rFonts w:eastAsia="黑体" w:hint="eastAsia"/>
          <w:b/>
          <w:bCs/>
          <w:i/>
          <w:color w:val="000000" w:themeColor="text1"/>
          <w:szCs w:val="21"/>
        </w:rPr>
        <w:t>学院学生综合服务与党团管理平台</w:t>
      </w:r>
      <w:r w:rsidRPr="00033E8D">
        <w:rPr>
          <w:rFonts w:eastAsia="黑体"/>
          <w:b/>
          <w:bCs/>
          <w:i/>
          <w:color w:val="FF0000"/>
          <w:szCs w:val="21"/>
        </w:rPr>
        <w:t xml:space="preserve"> </w:t>
      </w:r>
      <w:r w:rsidRPr="00033E8D">
        <w:rPr>
          <w:rFonts w:eastAsia="黑体"/>
          <w:b/>
          <w:bCs/>
          <w:szCs w:val="21"/>
        </w:rPr>
        <w:t>– SRS –</w:t>
      </w:r>
      <w:r w:rsidR="00200A89" w:rsidRPr="00FD7489">
        <w:rPr>
          <w:rFonts w:eastAsia="黑体" w:hint="eastAsia"/>
          <w:b/>
          <w:bCs/>
          <w:i/>
          <w:color w:val="000000" w:themeColor="text1"/>
          <w:szCs w:val="21"/>
        </w:rPr>
        <w:t>V2.0</w:t>
      </w:r>
    </w:p>
    <w:p w14:paraId="3B618C48" w14:textId="77777777" w:rsidR="002C3DC8" w:rsidRDefault="002C3DC8"/>
    <w:p w14:paraId="284F7309" w14:textId="77777777" w:rsidR="002C3DC8" w:rsidRDefault="002C3DC8"/>
    <w:p w14:paraId="0AFCE1AF" w14:textId="77777777" w:rsidR="002C3DC8" w:rsidRDefault="002C3DC8"/>
    <w:p w14:paraId="226AC002" w14:textId="77777777" w:rsidR="002C3DC8" w:rsidRDefault="002C3DC8"/>
    <w:p w14:paraId="7454C080" w14:textId="77777777" w:rsidR="002C3DC8" w:rsidRDefault="002C3DC8"/>
    <w:p w14:paraId="7269DC0B" w14:textId="77777777" w:rsidR="002C3DC8" w:rsidRDefault="002C3DC8"/>
    <w:p w14:paraId="622B816A" w14:textId="77777777" w:rsidR="002C3DC8" w:rsidRDefault="002C3DC8"/>
    <w:p w14:paraId="3A109D3E" w14:textId="77777777" w:rsidR="002C3DC8" w:rsidRDefault="002C3DC8"/>
    <w:p w14:paraId="2A6D3648" w14:textId="77777777" w:rsidR="002C3DC8" w:rsidRDefault="002C3DC8"/>
    <w:p w14:paraId="3AC82B11" w14:textId="77777777" w:rsidR="002C3DC8" w:rsidRDefault="002C3DC8"/>
    <w:p w14:paraId="08D17809" w14:textId="77777777" w:rsidR="00B04F53" w:rsidRPr="00FD7489" w:rsidRDefault="00B04F53">
      <w:pPr>
        <w:jc w:val="right"/>
        <w:rPr>
          <w:rFonts w:ascii="微软雅黑" w:eastAsia="微软雅黑" w:hAnsi="微软雅黑" w:cs="楷体" w:hint="eastAsia"/>
          <w:b/>
          <w:i/>
          <w:color w:val="000000" w:themeColor="text1"/>
          <w:kern w:val="0"/>
          <w:sz w:val="48"/>
          <w:szCs w:val="36"/>
        </w:rPr>
      </w:pPr>
      <w:r w:rsidRPr="00FD7489">
        <w:rPr>
          <w:rFonts w:ascii="微软雅黑" w:eastAsia="微软雅黑" w:hAnsi="微软雅黑" w:cs="楷体" w:hint="eastAsia"/>
          <w:b/>
          <w:i/>
          <w:color w:val="000000" w:themeColor="text1"/>
          <w:kern w:val="0"/>
          <w:sz w:val="48"/>
          <w:szCs w:val="36"/>
        </w:rPr>
        <w:t>学院学生综合服务与党团管理平台</w:t>
      </w:r>
    </w:p>
    <w:p w14:paraId="3DE00E8C" w14:textId="3E060A99" w:rsidR="002C3DC8" w:rsidRDefault="00184F4F">
      <w:pPr>
        <w:jc w:val="right"/>
        <w:rPr>
          <w:rFonts w:ascii="微软雅黑" w:eastAsia="微软雅黑" w:hAnsi="微软雅黑" w:cs="微软雅黑" w:hint="eastAsia"/>
          <w:b/>
          <w:bCs/>
          <w:sz w:val="52"/>
          <w:szCs w:val="21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21"/>
        </w:rPr>
        <w:t>软件需求规格说明书</w:t>
      </w:r>
    </w:p>
    <w:p w14:paraId="579ADF88" w14:textId="77777777" w:rsidR="002C3DC8" w:rsidRDefault="002C3DC8"/>
    <w:p w14:paraId="6B7E59F7" w14:textId="77777777" w:rsidR="002C3DC8" w:rsidRDefault="002C3DC8"/>
    <w:p w14:paraId="694E58B5" w14:textId="77777777" w:rsidR="002C3DC8" w:rsidRDefault="002C3DC8"/>
    <w:p w14:paraId="7DADFAE1" w14:textId="77777777" w:rsidR="002C3DC8" w:rsidRDefault="002C3DC8"/>
    <w:p w14:paraId="167E95DB" w14:textId="77777777" w:rsidR="002C3DC8" w:rsidRDefault="002C3DC8"/>
    <w:p w14:paraId="1147BFD0" w14:textId="77777777" w:rsidR="002C3DC8" w:rsidRDefault="002C3DC8"/>
    <w:p w14:paraId="08964C75" w14:textId="77777777" w:rsidR="002C3DC8" w:rsidRDefault="002C3DC8"/>
    <w:p w14:paraId="08FFD955" w14:textId="77777777" w:rsidR="002C3DC8" w:rsidRDefault="002C3DC8"/>
    <w:p w14:paraId="5A414787" w14:textId="77777777" w:rsidR="002C3DC8" w:rsidRDefault="002C3DC8"/>
    <w:p w14:paraId="1561E1FC" w14:textId="77777777" w:rsidR="002C3DC8" w:rsidRDefault="002C3DC8"/>
    <w:p w14:paraId="67272F26" w14:textId="77777777" w:rsidR="002C3DC8" w:rsidRDefault="002C3DC8"/>
    <w:p w14:paraId="6548C441" w14:textId="77777777" w:rsidR="002C3DC8" w:rsidRDefault="002C3DC8"/>
    <w:p w14:paraId="339DF0B1" w14:textId="77777777" w:rsidR="002C3DC8" w:rsidRDefault="002C3DC8"/>
    <w:p w14:paraId="4D279289" w14:textId="77777777" w:rsidR="002C3DC8" w:rsidRDefault="002C3DC8"/>
    <w:p w14:paraId="022D829E" w14:textId="77777777" w:rsidR="002C3DC8" w:rsidRDefault="002C3DC8"/>
    <w:p w14:paraId="26F889A4" w14:textId="77777777" w:rsidR="002C3DC8" w:rsidRDefault="002C3DC8"/>
    <w:p w14:paraId="27C532CC" w14:textId="77777777" w:rsidR="002C3DC8" w:rsidRDefault="002C3DC8"/>
    <w:p w14:paraId="533A7AE6" w14:textId="77777777" w:rsidR="002C3DC8" w:rsidRDefault="002C3DC8"/>
    <w:p w14:paraId="0589ABA4" w14:textId="59A34429" w:rsidR="002C3DC8" w:rsidRPr="00033E8D" w:rsidRDefault="00184F4F">
      <w:pPr>
        <w:jc w:val="center"/>
        <w:rPr>
          <w:b/>
          <w:bCs/>
          <w:sz w:val="24"/>
        </w:rPr>
      </w:pPr>
      <w:r w:rsidRPr="00033E8D">
        <w:rPr>
          <w:rFonts w:hint="eastAsia"/>
          <w:b/>
          <w:bCs/>
          <w:sz w:val="24"/>
        </w:rPr>
        <w:t>日期：</w:t>
      </w:r>
      <w:r w:rsidR="00FD7489">
        <w:rPr>
          <w:rFonts w:hint="eastAsia"/>
          <w:b/>
          <w:bCs/>
          <w:sz w:val="24"/>
        </w:rPr>
        <w:t>2026</w:t>
      </w:r>
      <w:r w:rsidR="00FD7489">
        <w:rPr>
          <w:rFonts w:hint="eastAsia"/>
          <w:b/>
          <w:bCs/>
          <w:sz w:val="24"/>
        </w:rPr>
        <w:t>年</w:t>
      </w:r>
      <w:r w:rsidR="00FD7489">
        <w:rPr>
          <w:rFonts w:hint="eastAsia"/>
          <w:b/>
          <w:bCs/>
          <w:sz w:val="24"/>
        </w:rPr>
        <w:t>4</w:t>
      </w:r>
      <w:r w:rsidR="00FD7489">
        <w:rPr>
          <w:rFonts w:hint="eastAsia"/>
          <w:b/>
          <w:bCs/>
          <w:sz w:val="24"/>
        </w:rPr>
        <w:t>月</w:t>
      </w:r>
    </w:p>
    <w:p w14:paraId="0D8A5D24" w14:textId="77777777" w:rsidR="002C3DC8" w:rsidRDefault="002C3DC8">
      <w:pPr>
        <w:widowControl/>
        <w:spacing w:after="120" w:line="240" w:lineRule="atLeast"/>
        <w:ind w:left="450"/>
        <w:jc w:val="left"/>
        <w:rPr>
          <w:i/>
          <w:iCs/>
          <w:color w:val="0000FF"/>
          <w:kern w:val="0"/>
          <w:sz w:val="20"/>
          <w:szCs w:val="20"/>
        </w:rPr>
      </w:pPr>
    </w:p>
    <w:p w14:paraId="1023E827" w14:textId="77777777" w:rsidR="002C3DC8" w:rsidRDefault="002C3DC8"/>
    <w:p w14:paraId="4C8DCAE0" w14:textId="77777777" w:rsidR="002C3DC8" w:rsidRDefault="002C3DC8"/>
    <w:p w14:paraId="76ACE1BE" w14:textId="77777777" w:rsidR="002C3DC8" w:rsidRDefault="002C3DC8"/>
    <w:p w14:paraId="615D2537" w14:textId="77777777" w:rsidR="002C3DC8" w:rsidRDefault="002C3DC8"/>
    <w:p w14:paraId="4D699E19" w14:textId="77777777" w:rsidR="002C3DC8" w:rsidRDefault="00184F4F">
      <w:pPr>
        <w:rPr>
          <w:rFonts w:ascii="黑体" w:eastAsia="黑体" w:hAnsi="黑体" w:hint="eastAsia"/>
          <w:b/>
          <w:bCs/>
          <w:sz w:val="36"/>
        </w:rPr>
      </w:pPr>
      <w:bookmarkStart w:id="0" w:name="_Toc472758534"/>
      <w:bookmarkStart w:id="1" w:name="_Toc485198816"/>
      <w:bookmarkStart w:id="2" w:name="_Toc487944052"/>
      <w:bookmarkStart w:id="3" w:name="_Toc529543850"/>
      <w:r>
        <w:rPr>
          <w:rFonts w:ascii="黑体" w:eastAsia="黑体" w:hAnsi="黑体"/>
        </w:rPr>
        <w:br w:type="page"/>
      </w:r>
      <w:r>
        <w:rPr>
          <w:rFonts w:ascii="黑体" w:eastAsia="黑体" w:hAnsi="黑体" w:hint="eastAsia"/>
          <w:b/>
          <w:bCs/>
          <w:sz w:val="36"/>
        </w:rPr>
        <w:lastRenderedPageBreak/>
        <w:t>文档变更历史</w:t>
      </w:r>
      <w:bookmarkEnd w:id="0"/>
      <w:bookmarkEnd w:id="1"/>
      <w:bookmarkEnd w:id="2"/>
      <w:bookmarkEnd w:id="3"/>
      <w:r>
        <w:rPr>
          <w:rFonts w:ascii="黑体" w:eastAsia="黑体" w:hAnsi="黑体" w:hint="eastAsia"/>
          <w:b/>
          <w:bCs/>
          <w:sz w:val="36"/>
        </w:rPr>
        <w:t>记录</w:t>
      </w:r>
    </w:p>
    <w:tbl>
      <w:tblPr>
        <w:tblW w:w="828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9"/>
        <w:gridCol w:w="1281"/>
        <w:gridCol w:w="1281"/>
        <w:gridCol w:w="3827"/>
        <w:gridCol w:w="1192"/>
      </w:tblGrid>
      <w:tr w:rsidR="002C3DC8" w14:paraId="726B309E" w14:textId="77777777">
        <w:trPr>
          <w:cantSplit/>
          <w:trHeight w:val="476"/>
        </w:trPr>
        <w:tc>
          <w:tcPr>
            <w:tcW w:w="699" w:type="dxa"/>
            <w:vAlign w:val="center"/>
          </w:tcPr>
          <w:p w14:paraId="67E30D3B" w14:textId="77777777" w:rsidR="002C3DC8" w:rsidRDefault="00184F4F">
            <w:pPr>
              <w:pStyle w:val="2CU"/>
              <w:adjustRightInd/>
              <w:spacing w:line="280" w:lineRule="exact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序号</w:t>
            </w:r>
          </w:p>
        </w:tc>
        <w:tc>
          <w:tcPr>
            <w:tcW w:w="1281" w:type="dxa"/>
            <w:vAlign w:val="center"/>
          </w:tcPr>
          <w:p w14:paraId="0C7F7CB5" w14:textId="77777777" w:rsidR="002C3DC8" w:rsidRDefault="00184F4F">
            <w:pPr>
              <w:pStyle w:val="2CU"/>
              <w:adjustRightInd/>
              <w:spacing w:line="280" w:lineRule="exact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变更日期</w:t>
            </w:r>
          </w:p>
        </w:tc>
        <w:tc>
          <w:tcPr>
            <w:tcW w:w="1281" w:type="dxa"/>
            <w:vAlign w:val="center"/>
          </w:tcPr>
          <w:p w14:paraId="11DFF14A" w14:textId="77777777" w:rsidR="002C3DC8" w:rsidRDefault="00184F4F">
            <w:pPr>
              <w:pStyle w:val="2CU"/>
              <w:adjustRightInd/>
              <w:spacing w:line="280" w:lineRule="exact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变更人员</w:t>
            </w:r>
          </w:p>
        </w:tc>
        <w:tc>
          <w:tcPr>
            <w:tcW w:w="3827" w:type="dxa"/>
            <w:vAlign w:val="center"/>
          </w:tcPr>
          <w:p w14:paraId="57386CF0" w14:textId="77777777" w:rsidR="002C3DC8" w:rsidRDefault="00184F4F">
            <w:pPr>
              <w:pStyle w:val="2CU"/>
              <w:adjustRightInd/>
              <w:spacing w:line="280" w:lineRule="exact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变更内容详情描述</w:t>
            </w:r>
          </w:p>
        </w:tc>
        <w:tc>
          <w:tcPr>
            <w:tcW w:w="1192" w:type="dxa"/>
            <w:vAlign w:val="center"/>
          </w:tcPr>
          <w:p w14:paraId="2AB810D9" w14:textId="77777777" w:rsidR="002C3DC8" w:rsidRDefault="00184F4F">
            <w:pPr>
              <w:pStyle w:val="2CU"/>
              <w:adjustRightInd/>
              <w:spacing w:line="280" w:lineRule="exact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变更后的版本号</w:t>
            </w:r>
          </w:p>
        </w:tc>
      </w:tr>
      <w:tr w:rsidR="002C3DC8" w14:paraId="3DADDB0F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15350ACC" w14:textId="0CFE20A4" w:rsidR="002C3DC8" w:rsidRPr="007F40F7" w:rsidRDefault="007F40F7">
            <w:pPr>
              <w:pStyle w:val="11"/>
              <w:rPr>
                <w:rFonts w:asciiTheme="minorEastAsia" w:eastAsiaTheme="minorEastAsia" w:hAnsiTheme="minorEastAsia" w:hint="eastAsia"/>
                <w:shd w:val="pct10" w:color="auto" w:fill="FFFFFF"/>
              </w:rPr>
            </w:pPr>
            <w:r w:rsidRPr="007F40F7">
              <w:rPr>
                <w:rFonts w:asciiTheme="minorEastAsia" w:eastAsiaTheme="minorEastAsia" w:hAnsiTheme="minorEastAsia" w:hint="eastAsia"/>
                <w:shd w:val="pct10" w:color="auto" w:fill="FFFFFF"/>
              </w:rPr>
              <w:t>1</w:t>
            </w:r>
          </w:p>
        </w:tc>
        <w:tc>
          <w:tcPr>
            <w:tcW w:w="1281" w:type="dxa"/>
            <w:vAlign w:val="center"/>
          </w:tcPr>
          <w:p w14:paraId="2EEBEF14" w14:textId="0949FA42" w:rsidR="002C3DC8" w:rsidRPr="007F40F7" w:rsidRDefault="007F40F7">
            <w:pPr>
              <w:pStyle w:val="11"/>
              <w:rPr>
                <w:rFonts w:asciiTheme="minorEastAsia" w:eastAsiaTheme="minorEastAsia" w:hAnsiTheme="minorEastAsia" w:hint="eastAsia"/>
                <w:shd w:val="pct10" w:color="auto" w:fill="FFFFFF"/>
              </w:rPr>
            </w:pPr>
            <w:r w:rsidRPr="007F40F7">
              <w:rPr>
                <w:rFonts w:asciiTheme="minorEastAsia" w:eastAsiaTheme="minorEastAsia" w:hAnsiTheme="minorEastAsia" w:hint="eastAsia"/>
                <w:shd w:val="pct10" w:color="auto" w:fill="FFFFFF"/>
              </w:rPr>
              <w:t>2026-04-01</w:t>
            </w:r>
          </w:p>
        </w:tc>
        <w:tc>
          <w:tcPr>
            <w:tcW w:w="1281" w:type="dxa"/>
            <w:vAlign w:val="center"/>
          </w:tcPr>
          <w:p w14:paraId="2C3FAA3C" w14:textId="2F276C70" w:rsidR="002C3DC8" w:rsidRPr="007F40F7" w:rsidRDefault="007F40F7">
            <w:pPr>
              <w:pStyle w:val="11"/>
              <w:rPr>
                <w:rFonts w:asciiTheme="minorEastAsia" w:eastAsiaTheme="minorEastAsia" w:hAnsiTheme="minorEastAsia" w:hint="eastAsia"/>
                <w:shd w:val="pct10" w:color="auto" w:fill="FFFFFF"/>
              </w:rPr>
            </w:pPr>
            <w:r w:rsidRPr="007F40F7">
              <w:rPr>
                <w:rFonts w:asciiTheme="minorEastAsia" w:eastAsiaTheme="minorEastAsia" w:hAnsiTheme="minorEastAsia" w:hint="eastAsia"/>
                <w:shd w:val="pct10" w:color="auto" w:fill="FFFFFF"/>
              </w:rPr>
              <w:t>项目组</w:t>
            </w:r>
          </w:p>
        </w:tc>
        <w:tc>
          <w:tcPr>
            <w:tcW w:w="3827" w:type="dxa"/>
            <w:vAlign w:val="center"/>
          </w:tcPr>
          <w:p w14:paraId="21727CB7" w14:textId="0C0E2B87" w:rsidR="002C3DC8" w:rsidRPr="00EE2BDE" w:rsidRDefault="00741A71">
            <w:pPr>
              <w:pStyle w:val="11"/>
              <w:rPr>
                <w:rFonts w:asciiTheme="minorEastAsia" w:eastAsiaTheme="minorEastAsia" w:hAnsiTheme="minorEastAsia" w:hint="eastAsia"/>
                <w:shd w:val="pct10" w:color="auto" w:fill="FFFFFF"/>
              </w:rPr>
            </w:pPr>
            <w:r w:rsidRPr="00EE2BDE">
              <w:rPr>
                <w:rFonts w:asciiTheme="minorEastAsia" w:eastAsiaTheme="minorEastAsia" w:hAnsiTheme="minorEastAsia" w:hint="eastAsia"/>
                <w:shd w:val="pct10" w:color="auto" w:fill="FFFFFF"/>
              </w:rPr>
              <w:t>初始化文档，整合会议纪要与初版需求</w:t>
            </w:r>
          </w:p>
        </w:tc>
        <w:tc>
          <w:tcPr>
            <w:tcW w:w="1192" w:type="dxa"/>
            <w:vAlign w:val="center"/>
          </w:tcPr>
          <w:p w14:paraId="402745CF" w14:textId="3B4809AC" w:rsidR="002C3DC8" w:rsidRDefault="00741A71">
            <w:pPr>
              <w:pStyle w:val="11"/>
              <w:rPr>
                <w:shd w:val="pct10" w:color="auto" w:fill="FFFFFF"/>
              </w:rPr>
            </w:pPr>
            <w:r>
              <w:rPr>
                <w:rFonts w:hint="eastAsia"/>
                <w:shd w:val="pct10" w:color="auto" w:fill="FFFFFF"/>
              </w:rPr>
              <w:t>V1.0</w:t>
            </w:r>
          </w:p>
        </w:tc>
      </w:tr>
      <w:tr w:rsidR="002C3DC8" w14:paraId="13576DFA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51B9A584" w14:textId="3FCAFC6B" w:rsidR="002C3DC8" w:rsidRDefault="00741A71">
            <w:pPr>
              <w:pStyle w:val="11"/>
              <w:rPr>
                <w:shd w:val="pct10" w:color="auto" w:fill="FFFFFF"/>
              </w:rPr>
            </w:pPr>
            <w:r>
              <w:rPr>
                <w:rFonts w:hint="eastAsia"/>
                <w:shd w:val="pct10" w:color="auto" w:fill="FFFFFF"/>
              </w:rPr>
              <w:t>2</w:t>
            </w:r>
          </w:p>
        </w:tc>
        <w:tc>
          <w:tcPr>
            <w:tcW w:w="1281" w:type="dxa"/>
            <w:vAlign w:val="center"/>
          </w:tcPr>
          <w:p w14:paraId="5A0F9557" w14:textId="016422E2" w:rsidR="002C3DC8" w:rsidRDefault="00741A71">
            <w:pPr>
              <w:pStyle w:val="11"/>
              <w:rPr>
                <w:shd w:val="pct10" w:color="auto" w:fill="FFFFFF"/>
              </w:rPr>
            </w:pPr>
            <w:r>
              <w:rPr>
                <w:rFonts w:hint="eastAsia"/>
                <w:shd w:val="pct10" w:color="auto" w:fill="FFFFFF"/>
              </w:rPr>
              <w:t>2026-04-02</w:t>
            </w:r>
          </w:p>
        </w:tc>
        <w:tc>
          <w:tcPr>
            <w:tcW w:w="1281" w:type="dxa"/>
            <w:vAlign w:val="center"/>
          </w:tcPr>
          <w:p w14:paraId="22E10306" w14:textId="7877C05C" w:rsidR="002C3DC8" w:rsidRPr="00EE2BDE" w:rsidRDefault="00FA0768">
            <w:pPr>
              <w:pStyle w:val="11"/>
              <w:rPr>
                <w:rFonts w:asciiTheme="minorEastAsia" w:eastAsiaTheme="minorEastAsia" w:hAnsiTheme="minorEastAsia" w:hint="eastAsia"/>
                <w:shd w:val="pct10" w:color="auto" w:fill="FFFFFF"/>
              </w:rPr>
            </w:pPr>
            <w:r w:rsidRPr="00EE2BDE">
              <w:rPr>
                <w:rFonts w:asciiTheme="minorEastAsia" w:eastAsiaTheme="minorEastAsia" w:hAnsiTheme="minorEastAsia" w:hint="eastAsia"/>
                <w:shd w:val="pct10" w:color="auto" w:fill="FFFFFF"/>
              </w:rPr>
              <w:t>项目组</w:t>
            </w:r>
          </w:p>
        </w:tc>
        <w:tc>
          <w:tcPr>
            <w:tcW w:w="3827" w:type="dxa"/>
            <w:vAlign w:val="center"/>
          </w:tcPr>
          <w:p w14:paraId="2D3DBD8B" w14:textId="61E45D37" w:rsidR="002C3DC8" w:rsidRPr="00BF74E4" w:rsidRDefault="00FA0768">
            <w:pPr>
              <w:pStyle w:val="11"/>
              <w:rPr>
                <w:rFonts w:asciiTheme="minorEastAsia" w:eastAsiaTheme="minorEastAsia" w:hAnsiTheme="minorEastAsia" w:hint="eastAsia"/>
                <w:shd w:val="pct10" w:color="auto" w:fill="FFFFFF"/>
              </w:rPr>
            </w:pPr>
            <w:r w:rsidRPr="00BF74E4">
              <w:rPr>
                <w:rFonts w:asciiTheme="minorEastAsia" w:eastAsiaTheme="minorEastAsia" w:hAnsiTheme="minorEastAsia" w:hint="eastAsia"/>
                <w:shd w:val="pct10" w:color="auto" w:fill="FFFFFF"/>
              </w:rPr>
              <w:t>细化文档，增加用例模型与分析模型</w:t>
            </w:r>
          </w:p>
        </w:tc>
        <w:tc>
          <w:tcPr>
            <w:tcW w:w="1192" w:type="dxa"/>
            <w:vAlign w:val="center"/>
          </w:tcPr>
          <w:p w14:paraId="349D5876" w14:textId="1A5EBED0" w:rsidR="002C3DC8" w:rsidRDefault="00741A71">
            <w:pPr>
              <w:pStyle w:val="11"/>
              <w:rPr>
                <w:shd w:val="pct10" w:color="auto" w:fill="FFFFFF"/>
              </w:rPr>
            </w:pPr>
            <w:r>
              <w:rPr>
                <w:rFonts w:hint="eastAsia"/>
                <w:shd w:val="pct10" w:color="auto" w:fill="FFFFFF"/>
              </w:rPr>
              <w:t>V2.0</w:t>
            </w:r>
          </w:p>
        </w:tc>
      </w:tr>
      <w:tr w:rsidR="002C3DC8" w14:paraId="6C46B6F5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1C22D1C2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7ED5D351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6C18D471" w14:textId="77777777" w:rsidR="002C3DC8" w:rsidRDefault="002C3DC8">
            <w:pPr>
              <w:pStyle w:val="11"/>
            </w:pPr>
          </w:p>
        </w:tc>
        <w:tc>
          <w:tcPr>
            <w:tcW w:w="3827" w:type="dxa"/>
            <w:vAlign w:val="center"/>
          </w:tcPr>
          <w:p w14:paraId="0F9AE35F" w14:textId="77777777" w:rsidR="002C3DC8" w:rsidRDefault="002C3DC8">
            <w:pPr>
              <w:pStyle w:val="11"/>
            </w:pPr>
          </w:p>
        </w:tc>
        <w:tc>
          <w:tcPr>
            <w:tcW w:w="1192" w:type="dxa"/>
            <w:vAlign w:val="center"/>
          </w:tcPr>
          <w:p w14:paraId="441171C7" w14:textId="77777777" w:rsidR="002C3DC8" w:rsidRDefault="002C3DC8">
            <w:pPr>
              <w:pStyle w:val="11"/>
            </w:pPr>
          </w:p>
        </w:tc>
      </w:tr>
      <w:tr w:rsidR="002C3DC8" w14:paraId="14641FA9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6FE5C2C5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5C6E03D0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03953355" w14:textId="77777777" w:rsidR="002C3DC8" w:rsidRDefault="002C3DC8">
            <w:pPr>
              <w:pStyle w:val="11"/>
            </w:pPr>
          </w:p>
        </w:tc>
        <w:tc>
          <w:tcPr>
            <w:tcW w:w="3827" w:type="dxa"/>
            <w:vAlign w:val="center"/>
          </w:tcPr>
          <w:p w14:paraId="0DDF0585" w14:textId="77777777" w:rsidR="002C3DC8" w:rsidRDefault="002C3DC8">
            <w:pPr>
              <w:pStyle w:val="11"/>
            </w:pPr>
          </w:p>
        </w:tc>
        <w:tc>
          <w:tcPr>
            <w:tcW w:w="1192" w:type="dxa"/>
            <w:vAlign w:val="center"/>
          </w:tcPr>
          <w:p w14:paraId="3FE3774A" w14:textId="77777777" w:rsidR="002C3DC8" w:rsidRDefault="002C3DC8">
            <w:pPr>
              <w:pStyle w:val="11"/>
            </w:pPr>
          </w:p>
        </w:tc>
      </w:tr>
      <w:tr w:rsidR="002C3DC8" w14:paraId="4831C472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601F5EB3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2E80DDBB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20C72D92" w14:textId="77777777" w:rsidR="002C3DC8" w:rsidRDefault="002C3DC8">
            <w:pPr>
              <w:pStyle w:val="11"/>
            </w:pPr>
          </w:p>
        </w:tc>
        <w:tc>
          <w:tcPr>
            <w:tcW w:w="3827" w:type="dxa"/>
            <w:vAlign w:val="center"/>
          </w:tcPr>
          <w:p w14:paraId="142BFD54" w14:textId="77777777" w:rsidR="002C3DC8" w:rsidRDefault="002C3DC8">
            <w:pPr>
              <w:pStyle w:val="11"/>
            </w:pPr>
          </w:p>
        </w:tc>
        <w:tc>
          <w:tcPr>
            <w:tcW w:w="1192" w:type="dxa"/>
            <w:vAlign w:val="center"/>
          </w:tcPr>
          <w:p w14:paraId="76A23756" w14:textId="77777777" w:rsidR="002C3DC8" w:rsidRDefault="002C3DC8">
            <w:pPr>
              <w:pStyle w:val="11"/>
            </w:pPr>
          </w:p>
        </w:tc>
      </w:tr>
      <w:tr w:rsidR="002C3DC8" w14:paraId="5187EBC8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384A19F6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0DD2D653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6C74ED77" w14:textId="77777777" w:rsidR="002C3DC8" w:rsidRDefault="002C3DC8">
            <w:pPr>
              <w:pStyle w:val="11"/>
            </w:pPr>
          </w:p>
        </w:tc>
        <w:tc>
          <w:tcPr>
            <w:tcW w:w="3827" w:type="dxa"/>
            <w:vAlign w:val="center"/>
          </w:tcPr>
          <w:p w14:paraId="5CC6DABA" w14:textId="77777777" w:rsidR="002C3DC8" w:rsidRDefault="002C3DC8">
            <w:pPr>
              <w:pStyle w:val="11"/>
            </w:pPr>
          </w:p>
        </w:tc>
        <w:tc>
          <w:tcPr>
            <w:tcW w:w="1192" w:type="dxa"/>
            <w:vAlign w:val="center"/>
          </w:tcPr>
          <w:p w14:paraId="53C1EC02" w14:textId="77777777" w:rsidR="002C3DC8" w:rsidRDefault="002C3DC8">
            <w:pPr>
              <w:pStyle w:val="11"/>
            </w:pPr>
          </w:p>
        </w:tc>
      </w:tr>
      <w:tr w:rsidR="002C3DC8" w14:paraId="6E7B4B67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666D3670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06CE5E47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36037960" w14:textId="77777777" w:rsidR="002C3DC8" w:rsidRDefault="002C3DC8">
            <w:pPr>
              <w:pStyle w:val="11"/>
            </w:pPr>
          </w:p>
        </w:tc>
        <w:tc>
          <w:tcPr>
            <w:tcW w:w="3827" w:type="dxa"/>
            <w:vAlign w:val="center"/>
          </w:tcPr>
          <w:p w14:paraId="3E541877" w14:textId="77777777" w:rsidR="002C3DC8" w:rsidRDefault="002C3DC8">
            <w:pPr>
              <w:pStyle w:val="11"/>
            </w:pPr>
          </w:p>
        </w:tc>
        <w:tc>
          <w:tcPr>
            <w:tcW w:w="1192" w:type="dxa"/>
            <w:vAlign w:val="center"/>
          </w:tcPr>
          <w:p w14:paraId="3B3B56BC" w14:textId="77777777" w:rsidR="002C3DC8" w:rsidRDefault="002C3DC8">
            <w:pPr>
              <w:pStyle w:val="11"/>
            </w:pPr>
          </w:p>
        </w:tc>
      </w:tr>
      <w:tr w:rsidR="002C3DC8" w14:paraId="10E5C605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0B0897D8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63B602D2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58972BD2" w14:textId="77777777" w:rsidR="002C3DC8" w:rsidRDefault="002C3DC8">
            <w:pPr>
              <w:pStyle w:val="11"/>
            </w:pPr>
          </w:p>
        </w:tc>
        <w:tc>
          <w:tcPr>
            <w:tcW w:w="3827" w:type="dxa"/>
            <w:vAlign w:val="center"/>
          </w:tcPr>
          <w:p w14:paraId="3A7908F5" w14:textId="77777777" w:rsidR="002C3DC8" w:rsidRDefault="002C3DC8">
            <w:pPr>
              <w:pStyle w:val="11"/>
            </w:pPr>
          </w:p>
        </w:tc>
        <w:tc>
          <w:tcPr>
            <w:tcW w:w="1192" w:type="dxa"/>
            <w:vAlign w:val="center"/>
          </w:tcPr>
          <w:p w14:paraId="50596789" w14:textId="77777777" w:rsidR="002C3DC8" w:rsidRDefault="002C3DC8">
            <w:pPr>
              <w:pStyle w:val="11"/>
            </w:pPr>
          </w:p>
        </w:tc>
      </w:tr>
      <w:tr w:rsidR="002C3DC8" w14:paraId="566CB5E3" w14:textId="77777777">
        <w:trPr>
          <w:cantSplit/>
          <w:trHeight w:val="360"/>
        </w:trPr>
        <w:tc>
          <w:tcPr>
            <w:tcW w:w="699" w:type="dxa"/>
          </w:tcPr>
          <w:p w14:paraId="59EA59B9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0E80F8FC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04DC88CF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1B791597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0F3DF1AA" w14:textId="77777777" w:rsidR="002C3DC8" w:rsidRDefault="002C3DC8">
            <w:pPr>
              <w:pStyle w:val="11"/>
            </w:pPr>
          </w:p>
        </w:tc>
      </w:tr>
      <w:tr w:rsidR="002C3DC8" w14:paraId="223A6F26" w14:textId="77777777">
        <w:trPr>
          <w:cantSplit/>
          <w:trHeight w:val="360"/>
        </w:trPr>
        <w:tc>
          <w:tcPr>
            <w:tcW w:w="699" w:type="dxa"/>
          </w:tcPr>
          <w:p w14:paraId="238AA8F9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19811454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07F59304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7315B247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226545FB" w14:textId="77777777" w:rsidR="002C3DC8" w:rsidRDefault="002C3DC8">
            <w:pPr>
              <w:pStyle w:val="11"/>
            </w:pPr>
          </w:p>
        </w:tc>
      </w:tr>
      <w:tr w:rsidR="002C3DC8" w14:paraId="6643FD8D" w14:textId="77777777">
        <w:trPr>
          <w:cantSplit/>
          <w:trHeight w:val="360"/>
        </w:trPr>
        <w:tc>
          <w:tcPr>
            <w:tcW w:w="699" w:type="dxa"/>
          </w:tcPr>
          <w:p w14:paraId="36C6CACA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035E73E3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59909066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1A007718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1EE585A0" w14:textId="77777777" w:rsidR="002C3DC8" w:rsidRDefault="002C3DC8">
            <w:pPr>
              <w:pStyle w:val="11"/>
            </w:pPr>
          </w:p>
        </w:tc>
      </w:tr>
      <w:tr w:rsidR="002C3DC8" w14:paraId="2A338320" w14:textId="77777777">
        <w:trPr>
          <w:cantSplit/>
          <w:trHeight w:val="360"/>
        </w:trPr>
        <w:tc>
          <w:tcPr>
            <w:tcW w:w="699" w:type="dxa"/>
          </w:tcPr>
          <w:p w14:paraId="5962ED6D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433B5B52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572B21C5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2CBB5943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2A5C18E3" w14:textId="77777777" w:rsidR="002C3DC8" w:rsidRDefault="002C3DC8">
            <w:pPr>
              <w:pStyle w:val="11"/>
            </w:pPr>
          </w:p>
        </w:tc>
      </w:tr>
      <w:tr w:rsidR="002C3DC8" w14:paraId="5EC1EE78" w14:textId="77777777">
        <w:trPr>
          <w:cantSplit/>
          <w:trHeight w:val="360"/>
        </w:trPr>
        <w:tc>
          <w:tcPr>
            <w:tcW w:w="699" w:type="dxa"/>
          </w:tcPr>
          <w:p w14:paraId="153A211E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7215421B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3495E737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75D407E9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62407B2A" w14:textId="77777777" w:rsidR="002C3DC8" w:rsidRDefault="002C3DC8">
            <w:pPr>
              <w:pStyle w:val="11"/>
            </w:pPr>
          </w:p>
        </w:tc>
      </w:tr>
      <w:tr w:rsidR="002C3DC8" w14:paraId="429A4535" w14:textId="77777777">
        <w:trPr>
          <w:cantSplit/>
          <w:trHeight w:val="360"/>
        </w:trPr>
        <w:tc>
          <w:tcPr>
            <w:tcW w:w="699" w:type="dxa"/>
          </w:tcPr>
          <w:p w14:paraId="50E6673B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32132304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23332F77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7DB0A7FE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7D29AB37" w14:textId="77777777" w:rsidR="002C3DC8" w:rsidRDefault="002C3DC8">
            <w:pPr>
              <w:pStyle w:val="11"/>
            </w:pPr>
          </w:p>
        </w:tc>
      </w:tr>
      <w:tr w:rsidR="002C3DC8" w14:paraId="647D6363" w14:textId="77777777">
        <w:trPr>
          <w:cantSplit/>
          <w:trHeight w:val="360"/>
        </w:trPr>
        <w:tc>
          <w:tcPr>
            <w:tcW w:w="699" w:type="dxa"/>
          </w:tcPr>
          <w:p w14:paraId="335DCF35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30E2ECA3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0C9CEE87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7B776531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2E71F2D3" w14:textId="77777777" w:rsidR="002C3DC8" w:rsidRDefault="002C3DC8">
            <w:pPr>
              <w:pStyle w:val="11"/>
            </w:pPr>
          </w:p>
        </w:tc>
      </w:tr>
      <w:tr w:rsidR="002C3DC8" w14:paraId="3489E847" w14:textId="77777777">
        <w:trPr>
          <w:cantSplit/>
          <w:trHeight w:val="360"/>
        </w:trPr>
        <w:tc>
          <w:tcPr>
            <w:tcW w:w="699" w:type="dxa"/>
          </w:tcPr>
          <w:p w14:paraId="395ACBE5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6B4CDE7D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7F005A7E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4B9C81FE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4E33CE9B" w14:textId="77777777" w:rsidR="002C3DC8" w:rsidRDefault="002C3DC8">
            <w:pPr>
              <w:pStyle w:val="11"/>
            </w:pPr>
          </w:p>
        </w:tc>
      </w:tr>
      <w:tr w:rsidR="002C3DC8" w14:paraId="44410218" w14:textId="77777777">
        <w:trPr>
          <w:cantSplit/>
          <w:trHeight w:val="360"/>
        </w:trPr>
        <w:tc>
          <w:tcPr>
            <w:tcW w:w="699" w:type="dxa"/>
          </w:tcPr>
          <w:p w14:paraId="29A0A8B6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13751B72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0EAAA947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442CB97F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02D51987" w14:textId="77777777" w:rsidR="002C3DC8" w:rsidRDefault="002C3DC8">
            <w:pPr>
              <w:pStyle w:val="11"/>
            </w:pPr>
          </w:p>
        </w:tc>
      </w:tr>
      <w:tr w:rsidR="002C3DC8" w14:paraId="497973BB" w14:textId="77777777">
        <w:trPr>
          <w:cantSplit/>
          <w:trHeight w:val="360"/>
        </w:trPr>
        <w:tc>
          <w:tcPr>
            <w:tcW w:w="699" w:type="dxa"/>
          </w:tcPr>
          <w:p w14:paraId="0CFA3974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767ABC61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5D99B9A4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6D73B1B3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0A751A2A" w14:textId="77777777" w:rsidR="002C3DC8" w:rsidRDefault="002C3DC8">
            <w:pPr>
              <w:pStyle w:val="11"/>
            </w:pPr>
          </w:p>
        </w:tc>
      </w:tr>
      <w:tr w:rsidR="002C3DC8" w14:paraId="2131D0C9" w14:textId="77777777">
        <w:trPr>
          <w:cantSplit/>
          <w:trHeight w:val="360"/>
        </w:trPr>
        <w:tc>
          <w:tcPr>
            <w:tcW w:w="699" w:type="dxa"/>
          </w:tcPr>
          <w:p w14:paraId="5359A8CB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31AD681C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647FD761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1776A2F2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3D55D74F" w14:textId="77777777" w:rsidR="002C3DC8" w:rsidRDefault="002C3DC8">
            <w:pPr>
              <w:pStyle w:val="11"/>
            </w:pPr>
          </w:p>
        </w:tc>
      </w:tr>
      <w:tr w:rsidR="002C3DC8" w14:paraId="3D6E9389" w14:textId="77777777">
        <w:trPr>
          <w:cantSplit/>
          <w:trHeight w:val="360"/>
        </w:trPr>
        <w:tc>
          <w:tcPr>
            <w:tcW w:w="699" w:type="dxa"/>
          </w:tcPr>
          <w:p w14:paraId="0F2375C1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5E693292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04C5F37E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391AE431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57B10736" w14:textId="77777777" w:rsidR="002C3DC8" w:rsidRDefault="002C3DC8">
            <w:pPr>
              <w:pStyle w:val="11"/>
            </w:pPr>
          </w:p>
        </w:tc>
      </w:tr>
      <w:tr w:rsidR="002C3DC8" w14:paraId="6A7C6F64" w14:textId="77777777">
        <w:trPr>
          <w:cantSplit/>
          <w:trHeight w:val="360"/>
        </w:trPr>
        <w:tc>
          <w:tcPr>
            <w:tcW w:w="699" w:type="dxa"/>
          </w:tcPr>
          <w:p w14:paraId="561EBE58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74790C0F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62D09056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763E1ADD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47999881" w14:textId="77777777" w:rsidR="002C3DC8" w:rsidRDefault="002C3DC8">
            <w:pPr>
              <w:pStyle w:val="11"/>
            </w:pPr>
          </w:p>
        </w:tc>
      </w:tr>
      <w:tr w:rsidR="002C3DC8" w14:paraId="365661BE" w14:textId="77777777">
        <w:trPr>
          <w:cantSplit/>
          <w:trHeight w:val="360"/>
        </w:trPr>
        <w:tc>
          <w:tcPr>
            <w:tcW w:w="699" w:type="dxa"/>
          </w:tcPr>
          <w:p w14:paraId="42CA4A10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65880F84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2FC834A3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2E982A75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1EA18ACB" w14:textId="77777777" w:rsidR="002C3DC8" w:rsidRDefault="002C3DC8">
            <w:pPr>
              <w:pStyle w:val="11"/>
            </w:pPr>
          </w:p>
        </w:tc>
      </w:tr>
      <w:tr w:rsidR="002C3DC8" w14:paraId="070879DA" w14:textId="77777777">
        <w:trPr>
          <w:cantSplit/>
          <w:trHeight w:val="360"/>
        </w:trPr>
        <w:tc>
          <w:tcPr>
            <w:tcW w:w="699" w:type="dxa"/>
          </w:tcPr>
          <w:p w14:paraId="2AF08141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679B5C2C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4E2C01B7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094A9B61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0E37A02C" w14:textId="77777777" w:rsidR="002C3DC8" w:rsidRDefault="002C3DC8">
            <w:pPr>
              <w:pStyle w:val="11"/>
            </w:pPr>
          </w:p>
        </w:tc>
      </w:tr>
      <w:tr w:rsidR="002C3DC8" w14:paraId="621FD4B3" w14:textId="77777777">
        <w:trPr>
          <w:cantSplit/>
          <w:trHeight w:val="360"/>
        </w:trPr>
        <w:tc>
          <w:tcPr>
            <w:tcW w:w="699" w:type="dxa"/>
          </w:tcPr>
          <w:p w14:paraId="6B3746B5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42A07588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20C9ABEA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73D4EAC0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4A3EB12C" w14:textId="77777777" w:rsidR="002C3DC8" w:rsidRDefault="002C3DC8">
            <w:pPr>
              <w:pStyle w:val="11"/>
            </w:pPr>
          </w:p>
        </w:tc>
      </w:tr>
    </w:tbl>
    <w:p w14:paraId="7A2FD08F" w14:textId="77777777" w:rsidR="002C3DC8" w:rsidRDefault="00184F4F">
      <w:pPr>
        <w:jc w:val="center"/>
        <w:rPr>
          <w:b/>
          <w:sz w:val="36"/>
          <w:szCs w:val="36"/>
        </w:rPr>
      </w:pPr>
      <w:r>
        <w:br w:type="page"/>
      </w:r>
      <w:bookmarkStart w:id="4" w:name="_Toc529543851"/>
      <w:bookmarkStart w:id="5" w:name="_Toc19714006"/>
      <w:bookmarkStart w:id="6" w:name="_Toc166408294"/>
      <w:r>
        <w:rPr>
          <w:rFonts w:hint="eastAsia"/>
          <w:b/>
          <w:sz w:val="36"/>
          <w:szCs w:val="36"/>
        </w:rPr>
        <w:lastRenderedPageBreak/>
        <w:t>目录</w:t>
      </w:r>
      <w:bookmarkEnd w:id="4"/>
      <w:bookmarkEnd w:id="5"/>
      <w:bookmarkEnd w:id="6"/>
    </w:p>
    <w:p w14:paraId="7FC53B5A" w14:textId="7BB086E5" w:rsidR="00033E8D" w:rsidRDefault="00184F4F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81982478" w:history="1">
        <w:r w:rsidR="00033E8D" w:rsidRPr="009A13DB">
          <w:rPr>
            <w:rStyle w:val="a9"/>
            <w:rFonts w:ascii="微软雅黑" w:eastAsia="微软雅黑" w:hAnsi="微软雅黑" w:cs="微软雅黑"/>
            <w:noProof/>
          </w:rPr>
          <w:t>1. 引言</w:t>
        </w:r>
        <w:r w:rsidR="00033E8D">
          <w:rPr>
            <w:noProof/>
            <w:webHidden/>
          </w:rPr>
          <w:tab/>
        </w:r>
        <w:r w:rsidR="00033E8D">
          <w:rPr>
            <w:noProof/>
            <w:webHidden/>
          </w:rPr>
          <w:fldChar w:fldCharType="begin"/>
        </w:r>
        <w:r w:rsidR="00033E8D">
          <w:rPr>
            <w:noProof/>
            <w:webHidden/>
          </w:rPr>
          <w:instrText xml:space="preserve"> PAGEREF _Toc81982478 \h </w:instrText>
        </w:r>
        <w:r w:rsidR="00033E8D">
          <w:rPr>
            <w:noProof/>
            <w:webHidden/>
          </w:rPr>
        </w:r>
        <w:r w:rsidR="00033E8D">
          <w:rPr>
            <w:noProof/>
            <w:webHidden/>
          </w:rPr>
          <w:fldChar w:fldCharType="separate"/>
        </w:r>
        <w:r w:rsidR="00033E8D">
          <w:rPr>
            <w:noProof/>
            <w:webHidden/>
          </w:rPr>
          <w:t>4</w:t>
        </w:r>
        <w:r w:rsidR="00033E8D">
          <w:rPr>
            <w:noProof/>
            <w:webHidden/>
          </w:rPr>
          <w:fldChar w:fldCharType="end"/>
        </w:r>
      </w:hyperlink>
    </w:p>
    <w:p w14:paraId="4C82F3B1" w14:textId="09242B2B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79" w:history="1">
        <w:r w:rsidRPr="009A13DB">
          <w:rPr>
            <w:rStyle w:val="a9"/>
            <w:rFonts w:eastAsia="黑体"/>
            <w:noProof/>
          </w:rPr>
          <w:t xml:space="preserve">1.1 </w:t>
        </w:r>
        <w:r w:rsidRPr="009A13DB">
          <w:rPr>
            <w:rStyle w:val="a9"/>
            <w:rFonts w:eastAsia="黑体"/>
            <w:noProof/>
          </w:rPr>
          <w:t>编写目的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_Toc81982479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CB9ADA" w14:textId="0B1E2D52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0" w:history="1">
        <w:r w:rsidRPr="009A13DB">
          <w:rPr>
            <w:rStyle w:val="a9"/>
            <w:rFonts w:eastAsia="黑体"/>
            <w:noProof/>
          </w:rPr>
          <w:t xml:space="preserve">1.2 </w:t>
        </w:r>
        <w:r w:rsidRPr="009A13DB">
          <w:rPr>
            <w:rStyle w:val="a9"/>
            <w:rFonts w:eastAsia="黑体"/>
            <w:noProof/>
          </w:rPr>
          <w:t>读者对象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_Toc81982480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0076F5" w14:textId="783DCFAB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1" w:history="1">
        <w:r w:rsidRPr="009A13DB">
          <w:rPr>
            <w:rStyle w:val="a9"/>
            <w:rFonts w:eastAsia="黑体"/>
            <w:noProof/>
          </w:rPr>
          <w:t xml:space="preserve">1.3 </w:t>
        </w:r>
        <w:r w:rsidRPr="009A13DB">
          <w:rPr>
            <w:rStyle w:val="a9"/>
            <w:rFonts w:eastAsia="黑体"/>
            <w:noProof/>
          </w:rPr>
          <w:t>软件项目概述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_Toc81982481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E08613" w14:textId="04A5C2B7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2" w:history="1">
        <w:r w:rsidRPr="009A13DB">
          <w:rPr>
            <w:rStyle w:val="a9"/>
            <w:rFonts w:eastAsia="黑体"/>
            <w:noProof/>
          </w:rPr>
          <w:t xml:space="preserve">1.4 </w:t>
        </w:r>
        <w:r w:rsidRPr="009A13DB">
          <w:rPr>
            <w:rStyle w:val="a9"/>
            <w:rFonts w:eastAsia="黑体"/>
            <w:noProof/>
          </w:rPr>
          <w:t>文档概述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_Toc81982482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843E0C" w14:textId="1B47EBB7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3" w:history="1">
        <w:r w:rsidRPr="009A13DB">
          <w:rPr>
            <w:rStyle w:val="a9"/>
            <w:rFonts w:eastAsia="黑体"/>
            <w:noProof/>
          </w:rPr>
          <w:t xml:space="preserve">1.5 </w:t>
        </w:r>
        <w:r w:rsidRPr="009A13DB">
          <w:rPr>
            <w:rStyle w:val="a9"/>
            <w:rFonts w:eastAsia="黑体"/>
            <w:noProof/>
          </w:rPr>
          <w:t>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_Toc81982483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4D4694" w14:textId="29A9B457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4" w:history="1">
        <w:r w:rsidRPr="009A13DB">
          <w:rPr>
            <w:rStyle w:val="a9"/>
            <w:rFonts w:eastAsia="黑体"/>
            <w:noProof/>
          </w:rPr>
          <w:t xml:space="preserve">1.6 </w:t>
        </w:r>
        <w:r w:rsidRPr="009A13DB">
          <w:rPr>
            <w:rStyle w:val="a9"/>
            <w:rFonts w:eastAsia="黑体"/>
            <w:noProof/>
          </w:rPr>
          <w:t>参考资料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_Toc81982484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9944C1" w14:textId="45A13AB0" w:rsidR="00033E8D" w:rsidRDefault="00033E8D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5" w:history="1">
        <w:r w:rsidRPr="009A13DB">
          <w:rPr>
            <w:rStyle w:val="a9"/>
            <w:rFonts w:ascii="微软雅黑" w:eastAsia="微软雅黑" w:hAnsi="微软雅黑" w:cs="微软雅黑"/>
            <w:noProof/>
          </w:rPr>
          <w:t>2. 软件的一般性描述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_Toc81982485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EF614D" w14:textId="768E618E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6" w:history="1">
        <w:r w:rsidRPr="009A13DB">
          <w:rPr>
            <w:rStyle w:val="a9"/>
            <w:rFonts w:eastAsia="黑体"/>
            <w:noProof/>
          </w:rPr>
          <w:t>2.1</w:t>
        </w:r>
        <w:r w:rsidRPr="009A13DB">
          <w:rPr>
            <w:rStyle w:val="a9"/>
            <w:rFonts w:eastAsia="黑体"/>
            <w:noProof/>
          </w:rPr>
          <w:t>软件产品与其环境之间的关系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_Toc81982486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74A1DB" w14:textId="1938DBA8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7" w:history="1">
        <w:r w:rsidRPr="009A13DB">
          <w:rPr>
            <w:rStyle w:val="a9"/>
            <w:rFonts w:eastAsia="黑体"/>
            <w:noProof/>
          </w:rPr>
          <w:t>2.2</w:t>
        </w:r>
        <w:r w:rsidRPr="009A13DB">
          <w:rPr>
            <w:rStyle w:val="a9"/>
            <w:rFonts w:eastAsia="黑体"/>
            <w:noProof/>
          </w:rPr>
          <w:t>限制与约束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_Toc81982487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725B6D" w14:textId="6C5ABA84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8" w:history="1">
        <w:r w:rsidRPr="009A13DB">
          <w:rPr>
            <w:rStyle w:val="a9"/>
            <w:rFonts w:eastAsia="黑体"/>
            <w:noProof/>
          </w:rPr>
          <w:t>2.3</w:t>
        </w:r>
        <w:r w:rsidRPr="009A13DB">
          <w:rPr>
            <w:rStyle w:val="a9"/>
            <w:rFonts w:eastAsia="黑体"/>
            <w:noProof/>
          </w:rPr>
          <w:t>假设与前提条件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_Toc81982488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2A2AA9" w14:textId="572E75BB" w:rsidR="00033E8D" w:rsidRDefault="00033E8D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9" w:history="1">
        <w:r w:rsidRPr="009A13DB">
          <w:rPr>
            <w:rStyle w:val="a9"/>
            <w:rFonts w:ascii="微软雅黑" w:eastAsia="微软雅黑" w:hAnsi="微软雅黑" w:cs="微软雅黑"/>
            <w:noProof/>
          </w:rPr>
          <w:t>3. 软件功能需求描述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_Toc81982489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B34280" w14:textId="66A82BB2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0" w:history="1">
        <w:r w:rsidRPr="009A13DB">
          <w:rPr>
            <w:rStyle w:val="a9"/>
            <w:rFonts w:eastAsia="黑体"/>
            <w:noProof/>
          </w:rPr>
          <w:t xml:space="preserve">3.1 </w:t>
        </w:r>
        <w:r w:rsidRPr="009A13DB">
          <w:rPr>
            <w:rStyle w:val="a9"/>
            <w:rFonts w:eastAsia="黑体"/>
            <w:noProof/>
          </w:rPr>
          <w:t>软件功能概述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_Toc81982490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0B0FAC" w14:textId="1A7ACC0A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1" w:history="1">
        <w:r w:rsidRPr="009A13DB">
          <w:rPr>
            <w:rStyle w:val="a9"/>
            <w:rFonts w:eastAsia="黑体"/>
            <w:noProof/>
          </w:rPr>
          <w:t xml:space="preserve">3.2 </w:t>
        </w:r>
        <w:r w:rsidRPr="009A13DB">
          <w:rPr>
            <w:rStyle w:val="a9"/>
            <w:rFonts w:eastAsia="黑体"/>
            <w:noProof/>
          </w:rPr>
          <w:t>软件需求的用例模型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_Toc81982491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653E43" w14:textId="669E6E19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2" w:history="1">
        <w:r w:rsidRPr="009A13DB">
          <w:rPr>
            <w:rStyle w:val="a9"/>
            <w:rFonts w:eastAsia="黑体"/>
            <w:noProof/>
          </w:rPr>
          <w:t xml:space="preserve">3.3 </w:t>
        </w:r>
        <w:r w:rsidRPr="009A13DB">
          <w:rPr>
            <w:rStyle w:val="a9"/>
            <w:rFonts w:eastAsia="黑体"/>
            <w:noProof/>
          </w:rPr>
          <w:t>软件需求的分析模型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_Toc81982492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123EB8" w14:textId="2F8CACD1" w:rsidR="00033E8D" w:rsidRDefault="00033E8D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3" w:history="1">
        <w:r w:rsidRPr="009A13DB">
          <w:rPr>
            <w:rStyle w:val="a9"/>
            <w:rFonts w:ascii="微软雅黑" w:eastAsia="微软雅黑" w:hAnsi="微软雅黑" w:cs="微软雅黑"/>
            <w:noProof/>
          </w:rPr>
          <w:t>4. 其它软件需求描述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_Toc81982493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FD0365" w14:textId="243C1CFC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4" w:history="1">
        <w:r w:rsidRPr="009A13DB">
          <w:rPr>
            <w:rStyle w:val="a9"/>
            <w:rFonts w:eastAsia="黑体"/>
            <w:noProof/>
          </w:rPr>
          <w:t xml:space="preserve">4.1 </w:t>
        </w:r>
        <w:r w:rsidRPr="009A13DB">
          <w:rPr>
            <w:rStyle w:val="a9"/>
            <w:rFonts w:eastAsia="黑体"/>
            <w:noProof/>
          </w:rPr>
          <w:t>性能要求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_Toc81982494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77F867" w14:textId="5D18D68F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5" w:history="1">
        <w:r w:rsidRPr="009A13DB">
          <w:rPr>
            <w:rStyle w:val="a9"/>
            <w:rFonts w:eastAsia="黑体"/>
            <w:noProof/>
          </w:rPr>
          <w:t xml:space="preserve">4.2 </w:t>
        </w:r>
        <w:r w:rsidRPr="009A13DB">
          <w:rPr>
            <w:rStyle w:val="a9"/>
            <w:rFonts w:eastAsia="黑体"/>
            <w:noProof/>
          </w:rPr>
          <w:t>设计约束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_Toc81982495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8188E4" w14:textId="1ED5E12F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6" w:history="1">
        <w:r w:rsidRPr="009A13DB">
          <w:rPr>
            <w:rStyle w:val="a9"/>
            <w:rFonts w:eastAsia="黑体"/>
            <w:noProof/>
          </w:rPr>
          <w:t xml:space="preserve">4.3 </w:t>
        </w:r>
        <w:r w:rsidRPr="009A13DB">
          <w:rPr>
            <w:rStyle w:val="a9"/>
            <w:rFonts w:eastAsia="黑体"/>
            <w:noProof/>
          </w:rPr>
          <w:t>界面要求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_Toc81982496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6D8E3D" w14:textId="1E6D71E9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7" w:history="1">
        <w:r w:rsidRPr="009A13DB">
          <w:rPr>
            <w:rStyle w:val="a9"/>
            <w:rFonts w:eastAsia="黑体"/>
            <w:noProof/>
          </w:rPr>
          <w:t xml:space="preserve">4.4 </w:t>
        </w:r>
        <w:r w:rsidRPr="009A13DB">
          <w:rPr>
            <w:rStyle w:val="a9"/>
            <w:rFonts w:eastAsia="黑体"/>
            <w:noProof/>
          </w:rPr>
          <w:t>进度要求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_Toc81982497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F673EF" w14:textId="234498EB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8" w:history="1">
        <w:r w:rsidRPr="009A13DB">
          <w:rPr>
            <w:rStyle w:val="a9"/>
            <w:rFonts w:eastAsia="黑体"/>
            <w:noProof/>
          </w:rPr>
          <w:t xml:space="preserve">4.5 </w:t>
        </w:r>
        <w:r w:rsidRPr="009A13DB">
          <w:rPr>
            <w:rStyle w:val="a9"/>
            <w:rFonts w:eastAsia="黑体"/>
            <w:noProof/>
          </w:rPr>
          <w:t>交付要求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_Toc81982498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CA4D06" w14:textId="2428578A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9" w:history="1">
        <w:r w:rsidRPr="009A13DB">
          <w:rPr>
            <w:rStyle w:val="a9"/>
            <w:rFonts w:eastAsia="黑体"/>
            <w:noProof/>
          </w:rPr>
          <w:t xml:space="preserve">4.6 </w:t>
        </w:r>
        <w:r w:rsidRPr="009A13DB">
          <w:rPr>
            <w:rStyle w:val="a9"/>
            <w:rFonts w:eastAsia="黑体"/>
            <w:noProof/>
          </w:rPr>
          <w:t>验收要求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_Toc81982499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F9B7AB" w14:textId="2AEC49F7" w:rsidR="00033E8D" w:rsidRDefault="00033E8D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500" w:history="1">
        <w:r w:rsidRPr="009A13DB">
          <w:rPr>
            <w:rStyle w:val="a9"/>
            <w:rFonts w:ascii="微软雅黑" w:eastAsia="微软雅黑" w:hAnsi="微软雅黑" w:cs="微软雅黑"/>
            <w:noProof/>
          </w:rPr>
          <w:t>5. 软件原型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_Toc81982500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E4DB65" w14:textId="380808D1" w:rsidR="002C3DC8" w:rsidRDefault="00184F4F">
      <w:r>
        <w:fldChar w:fldCharType="end"/>
      </w:r>
    </w:p>
    <w:p w14:paraId="08C15F7A" w14:textId="77777777" w:rsidR="002C3DC8" w:rsidRDefault="00184F4F">
      <w:pPr>
        <w:pStyle w:val="1"/>
        <w:rPr>
          <w:rFonts w:ascii="Times New Roman" w:eastAsia="黑体" w:hAnsi="Times New Roman"/>
        </w:rPr>
      </w:pPr>
      <w:r>
        <w:br w:type="page"/>
      </w:r>
      <w:bookmarkStart w:id="7" w:name="_Toc485198808"/>
      <w:bookmarkStart w:id="8" w:name="_Toc485199128"/>
      <w:bookmarkStart w:id="9" w:name="_Toc485701851"/>
      <w:bookmarkStart w:id="10" w:name="_Toc485702102"/>
      <w:bookmarkStart w:id="11" w:name="_Toc487944044"/>
      <w:bookmarkStart w:id="12" w:name="_Toc529543852"/>
      <w:bookmarkStart w:id="13" w:name="_Toc81982478"/>
      <w:r>
        <w:rPr>
          <w:rStyle w:val="20"/>
          <w:rFonts w:ascii="微软雅黑" w:eastAsia="微软雅黑" w:hAnsi="微软雅黑" w:cs="微软雅黑" w:hint="eastAsia"/>
          <w:b/>
          <w:bCs w:val="0"/>
        </w:rPr>
        <w:lastRenderedPageBreak/>
        <w:t>1. 引言</w:t>
      </w:r>
      <w:bookmarkEnd w:id="7"/>
      <w:bookmarkEnd w:id="8"/>
      <w:bookmarkEnd w:id="9"/>
      <w:bookmarkEnd w:id="10"/>
      <w:bookmarkEnd w:id="11"/>
      <w:bookmarkEnd w:id="12"/>
      <w:bookmarkEnd w:id="13"/>
    </w:p>
    <w:p w14:paraId="7084FA2C" w14:textId="77777777" w:rsidR="004A7FEE" w:rsidRDefault="00184F4F" w:rsidP="004A7FEE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14" w:name="_Toc472758527"/>
      <w:bookmarkStart w:id="15" w:name="_Toc485198809"/>
      <w:bookmarkStart w:id="16" w:name="_Toc487944045"/>
      <w:bookmarkStart w:id="17" w:name="_Toc529543853"/>
      <w:bookmarkStart w:id="18" w:name="_Toc81982479"/>
      <w:r>
        <w:rPr>
          <w:rFonts w:eastAsia="黑体"/>
          <w:sz w:val="28"/>
          <w:szCs w:val="18"/>
        </w:rPr>
        <w:t xml:space="preserve">1.1 </w:t>
      </w:r>
      <w:r>
        <w:rPr>
          <w:rFonts w:eastAsia="黑体"/>
          <w:sz w:val="28"/>
          <w:szCs w:val="18"/>
        </w:rPr>
        <w:t>编写目的</w:t>
      </w:r>
      <w:bookmarkStart w:id="19" w:name="_Toc472758528"/>
      <w:bookmarkStart w:id="20" w:name="_Toc485198810"/>
      <w:bookmarkStart w:id="21" w:name="_Toc487944046"/>
      <w:bookmarkStart w:id="22" w:name="_Toc529543854"/>
      <w:bookmarkStart w:id="23" w:name="_Toc81982480"/>
      <w:bookmarkEnd w:id="14"/>
      <w:bookmarkEnd w:id="15"/>
      <w:bookmarkEnd w:id="16"/>
      <w:bookmarkEnd w:id="17"/>
      <w:bookmarkEnd w:id="18"/>
    </w:p>
    <w:p w14:paraId="3D7031F8" w14:textId="77777777" w:rsidR="00AF3BE8" w:rsidRPr="00AF3BE8" w:rsidRDefault="00AF3BE8" w:rsidP="00AF3BE8">
      <w:pPr>
        <w:pStyle w:val="a0"/>
        <w:spacing w:line="360" w:lineRule="auto"/>
        <w:ind w:leftChars="200" w:left="420" w:firstLineChars="0"/>
        <w:rPr>
          <w:rFonts w:asciiTheme="minorEastAsia" w:eastAsiaTheme="minorEastAsia" w:hAnsiTheme="minorEastAsia" w:hint="eastAsia"/>
          <w:sz w:val="24"/>
        </w:rPr>
      </w:pPr>
      <w:r w:rsidRPr="00AF3BE8">
        <w:rPr>
          <w:rFonts w:asciiTheme="minorEastAsia" w:eastAsiaTheme="minorEastAsia" w:hAnsiTheme="minorEastAsia" w:hint="eastAsia"/>
          <w:sz w:val="24"/>
        </w:rPr>
        <w:t>当前学院学生事务办理（如党团流程、证明开具、政策咨询、就业通知和日常信息传递）主要依赖老师人工处理与</w:t>
      </w:r>
      <w:proofErr w:type="gramStart"/>
      <w:r w:rsidRPr="00AF3BE8">
        <w:rPr>
          <w:rFonts w:asciiTheme="minorEastAsia" w:eastAsiaTheme="minorEastAsia" w:hAnsiTheme="minorEastAsia" w:hint="eastAsia"/>
          <w:sz w:val="24"/>
        </w:rPr>
        <w:t>微信群</w:t>
      </w:r>
      <w:proofErr w:type="gramEnd"/>
      <w:r w:rsidRPr="00AF3BE8">
        <w:rPr>
          <w:rFonts w:asciiTheme="minorEastAsia" w:eastAsiaTheme="minorEastAsia" w:hAnsiTheme="minorEastAsia" w:hint="eastAsia"/>
          <w:sz w:val="24"/>
        </w:rPr>
        <w:t>转发，存在重复劳动多、流程不透明、</w:t>
      </w:r>
      <w:proofErr w:type="gramStart"/>
      <w:r w:rsidRPr="00AF3BE8">
        <w:rPr>
          <w:rFonts w:asciiTheme="minorEastAsia" w:eastAsiaTheme="minorEastAsia" w:hAnsiTheme="minorEastAsia" w:hint="eastAsia"/>
          <w:sz w:val="24"/>
        </w:rPr>
        <w:t>信息触达不精准</w:t>
      </w:r>
      <w:proofErr w:type="gramEnd"/>
      <w:r w:rsidRPr="00AF3BE8">
        <w:rPr>
          <w:rFonts w:asciiTheme="minorEastAsia" w:eastAsiaTheme="minorEastAsia" w:hAnsiTheme="minorEastAsia" w:hint="eastAsia"/>
          <w:sz w:val="24"/>
        </w:rPr>
        <w:t>、学生查询效率低等问题。建设统一平台的目的，是把这些事务从“分散、口口相传”的方式转为“标准、可追踪、可复用”的数字化服务。</w:t>
      </w:r>
    </w:p>
    <w:p w14:paraId="60085CB9" w14:textId="1439BE6E" w:rsidR="00AF3BE8" w:rsidRPr="00AF3BE8" w:rsidRDefault="00AF3BE8" w:rsidP="00AF3BE8">
      <w:pPr>
        <w:pStyle w:val="a0"/>
        <w:spacing w:line="360" w:lineRule="auto"/>
        <w:ind w:leftChars="200" w:left="420" w:firstLineChars="0"/>
        <w:rPr>
          <w:rFonts w:asciiTheme="minorEastAsia" w:eastAsiaTheme="minorEastAsia" w:hAnsiTheme="minorEastAsia" w:hint="eastAsia"/>
          <w:sz w:val="24"/>
        </w:rPr>
      </w:pPr>
      <w:r w:rsidRPr="00AF3BE8">
        <w:rPr>
          <w:rFonts w:asciiTheme="minorEastAsia" w:eastAsiaTheme="minorEastAsia" w:hAnsiTheme="minorEastAsia" w:hint="eastAsia"/>
          <w:sz w:val="24"/>
        </w:rPr>
        <w:t>本文档旨在明确“学院学生综合服务与党团管理平台”的功能、性能及技术约束，为后续的架构设计、数据库建模、API 接口开发及测试提供统一、权威的依据 。</w:t>
      </w:r>
    </w:p>
    <w:p w14:paraId="04C6FE1C" w14:textId="57F0F7DC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r>
        <w:rPr>
          <w:rFonts w:eastAsia="黑体" w:hint="eastAsia"/>
          <w:sz w:val="28"/>
          <w:szCs w:val="18"/>
        </w:rPr>
        <w:t xml:space="preserve">1.2 </w:t>
      </w:r>
      <w:r>
        <w:rPr>
          <w:rFonts w:eastAsia="黑体" w:hint="eastAsia"/>
          <w:sz w:val="28"/>
          <w:szCs w:val="18"/>
        </w:rPr>
        <w:t>读者对象</w:t>
      </w:r>
      <w:bookmarkEnd w:id="19"/>
      <w:bookmarkEnd w:id="20"/>
      <w:bookmarkEnd w:id="21"/>
      <w:bookmarkEnd w:id="22"/>
      <w:bookmarkEnd w:id="23"/>
    </w:p>
    <w:p w14:paraId="610F23A1" w14:textId="63D823F0" w:rsidR="002C3DC8" w:rsidRPr="00BF74E4" w:rsidRDefault="00264BED" w:rsidP="003F7DEB">
      <w:pPr>
        <w:pStyle w:val="21"/>
        <w:ind w:leftChars="200" w:left="420" w:firstLineChars="200" w:firstLine="480"/>
        <w:rPr>
          <w:rFonts w:asciiTheme="minorEastAsia" w:eastAsiaTheme="minorEastAsia" w:hAnsiTheme="minorEastAsia" w:cs="楷体" w:hint="eastAsia"/>
          <w:bCs/>
          <w:iCs/>
          <w:color w:val="FF0000"/>
          <w:sz w:val="24"/>
        </w:rPr>
      </w:pPr>
      <w:r w:rsidRPr="00BF74E4"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  <w:t>本说明书适用于项目组成员、指导老师、需求分析负责人以及后续的系统验收评审人员 。</w:t>
      </w:r>
    </w:p>
    <w:p w14:paraId="1CD6BED1" w14:textId="64432D1C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24" w:name="_Toc472758531"/>
      <w:bookmarkStart w:id="25" w:name="_Toc485198813"/>
      <w:bookmarkStart w:id="26" w:name="_Toc487944049"/>
      <w:bookmarkStart w:id="27" w:name="_Toc529543856"/>
      <w:bookmarkStart w:id="28" w:name="_Toc81982481"/>
      <w:r>
        <w:rPr>
          <w:rFonts w:eastAsia="黑体"/>
          <w:sz w:val="28"/>
          <w:szCs w:val="18"/>
        </w:rPr>
        <w:t>1.</w:t>
      </w:r>
      <w:r>
        <w:rPr>
          <w:rFonts w:eastAsia="黑体" w:hint="eastAsia"/>
          <w:sz w:val="28"/>
          <w:szCs w:val="18"/>
        </w:rPr>
        <w:t>3</w:t>
      </w:r>
      <w:r>
        <w:rPr>
          <w:rFonts w:eastAsia="黑体"/>
          <w:sz w:val="28"/>
          <w:szCs w:val="18"/>
        </w:rPr>
        <w:t xml:space="preserve"> </w:t>
      </w:r>
      <w:r>
        <w:rPr>
          <w:rFonts w:eastAsia="黑体" w:hint="eastAsia"/>
          <w:sz w:val="28"/>
          <w:szCs w:val="18"/>
        </w:rPr>
        <w:t>软件项目</w:t>
      </w:r>
      <w:bookmarkEnd w:id="24"/>
      <w:bookmarkEnd w:id="25"/>
      <w:bookmarkEnd w:id="26"/>
      <w:bookmarkEnd w:id="27"/>
      <w:r>
        <w:rPr>
          <w:rFonts w:eastAsia="黑体" w:hint="eastAsia"/>
          <w:sz w:val="28"/>
          <w:szCs w:val="18"/>
        </w:rPr>
        <w:t>概述</w:t>
      </w:r>
      <w:bookmarkEnd w:id="28"/>
    </w:p>
    <w:p w14:paraId="3F2C332D" w14:textId="4FC6F044" w:rsidR="009316C6" w:rsidRDefault="009316C6" w:rsidP="00304305">
      <w:pPr>
        <w:pStyle w:val="aa"/>
        <w:spacing w:before="0" w:beforeAutospacing="0" w:after="0" w:afterAutospacing="0" w:line="360" w:lineRule="auto"/>
        <w:ind w:leftChars="200" w:left="660" w:hangingChars="100" w:hanging="240"/>
        <w:rPr>
          <w:rFonts w:hAnsi="Symbol"/>
        </w:rPr>
      </w:pPr>
      <w:bookmarkStart w:id="29" w:name="OLE_LINK4"/>
      <w:r w:rsidRPr="009316C6">
        <w:rPr>
          <w:rFonts w:hAnsi="Symbol" w:hint="eastAsia"/>
        </w:rPr>
        <w:t xml:space="preserve">• </w:t>
      </w:r>
      <w:r w:rsidRPr="009316C6">
        <w:rPr>
          <w:rFonts w:hAnsi="Symbol" w:hint="eastAsia"/>
          <w:b/>
          <w:bCs/>
        </w:rPr>
        <w:t>项目名称：</w:t>
      </w:r>
      <w:r w:rsidRPr="009316C6">
        <w:rPr>
          <w:rFonts w:hAnsi="Symbol" w:hint="eastAsia"/>
        </w:rPr>
        <w:t>学院学生综合服务与党团管理平台 。</w:t>
      </w:r>
    </w:p>
    <w:p w14:paraId="464CF3F6" w14:textId="76448EEE" w:rsidR="00D0175F" w:rsidRDefault="00D0175F" w:rsidP="00304305">
      <w:pPr>
        <w:pStyle w:val="aa"/>
        <w:spacing w:before="0" w:beforeAutospacing="0" w:after="0" w:afterAutospacing="0" w:line="360" w:lineRule="auto"/>
        <w:ind w:leftChars="200" w:left="660" w:hangingChars="100" w:hanging="240"/>
        <w:rPr>
          <w:rStyle w:val="citation-443"/>
          <w:rFonts w:ascii="Arial" w:hAnsi="Arial" w:cs="Arial"/>
        </w:rPr>
      </w:pPr>
      <w:r>
        <w:rPr>
          <w:rFonts w:hAnsi="Symbol" w:hint="eastAsia"/>
        </w:rPr>
        <w:t xml:space="preserve">• </w:t>
      </w:r>
      <w:r w:rsidRPr="00D0175F">
        <w:rPr>
          <w:rStyle w:val="citation-443"/>
          <w:rFonts w:ascii="Arial" w:hAnsi="Arial" w:cs="Arial" w:hint="eastAsia"/>
          <w:b/>
          <w:bCs/>
        </w:rPr>
        <w:t>用户单位：</w:t>
      </w:r>
      <w:r w:rsidRPr="00D0175F">
        <w:rPr>
          <w:rStyle w:val="citation-443"/>
          <w:rFonts w:ascii="Arial" w:hAnsi="Arial" w:cs="Arial" w:hint="eastAsia"/>
        </w:rPr>
        <w:t>系统主要面向学院内部用户，覆盖约</w:t>
      </w:r>
      <w:r w:rsidRPr="00D0175F">
        <w:rPr>
          <w:rStyle w:val="citation-443"/>
          <w:rFonts w:ascii="Arial" w:hAnsi="Arial" w:cs="Arial" w:hint="eastAsia"/>
        </w:rPr>
        <w:t xml:space="preserve"> 1000</w:t>
      </w:r>
      <w:r w:rsidRPr="00D0175F">
        <w:rPr>
          <w:rStyle w:val="citation-443"/>
          <w:rFonts w:ascii="Arial" w:hAnsi="Arial" w:cs="Arial" w:hint="eastAsia"/>
        </w:rPr>
        <w:t>—</w:t>
      </w:r>
      <w:r w:rsidRPr="00D0175F">
        <w:rPr>
          <w:rStyle w:val="citation-443"/>
          <w:rFonts w:ascii="Arial" w:hAnsi="Arial" w:cs="Arial" w:hint="eastAsia"/>
        </w:rPr>
        <w:t xml:space="preserve">1200 </w:t>
      </w:r>
      <w:r w:rsidRPr="00D0175F">
        <w:rPr>
          <w:rStyle w:val="citation-443"/>
          <w:rFonts w:ascii="Arial" w:hAnsi="Arial" w:cs="Arial" w:hint="eastAsia"/>
        </w:rPr>
        <w:t>名本科生及研究生，同时服务于学院领导、辅导员、班主任、班团骨干等管理角色。</w:t>
      </w:r>
    </w:p>
    <w:bookmarkEnd w:id="29"/>
    <w:p w14:paraId="2B39BFE5" w14:textId="094FAD4C" w:rsidR="00FC44DF" w:rsidRDefault="00304305" w:rsidP="009E0ECB">
      <w:pPr>
        <w:pStyle w:val="aa"/>
        <w:spacing w:before="0" w:beforeAutospacing="0" w:after="0" w:afterAutospacing="0" w:line="360" w:lineRule="auto"/>
        <w:ind w:leftChars="200" w:left="660" w:hangingChars="100" w:hanging="240"/>
        <w:rPr>
          <w:rFonts w:ascii="Arial" w:hAnsi="Arial" w:cs="Arial"/>
        </w:rPr>
      </w:pPr>
      <w:r w:rsidRPr="00304305">
        <w:rPr>
          <w:rFonts w:ascii="Arial" w:hAnsi="Arial" w:cs="Arial" w:hint="eastAsia"/>
        </w:rPr>
        <w:t>•</w:t>
      </w:r>
      <w:r w:rsidRPr="00304305">
        <w:rPr>
          <w:rFonts w:ascii="Arial" w:hAnsi="Arial" w:cs="Arial" w:hint="eastAsia"/>
        </w:rPr>
        <w:t xml:space="preserve"> </w:t>
      </w:r>
      <w:bookmarkStart w:id="30" w:name="OLE_LINK3"/>
      <w:r w:rsidR="009E0ECB">
        <w:rPr>
          <w:rStyle w:val="citation-441"/>
          <w:rFonts w:ascii="Arial" w:hAnsi="Arial" w:cs="Arial" w:hint="eastAsia"/>
          <w:b/>
          <w:bCs/>
        </w:rPr>
        <w:t>开发单位：</w:t>
      </w:r>
      <w:r w:rsidR="009E0ECB">
        <w:rPr>
          <w:rStyle w:val="citation-441"/>
          <w:rFonts w:ascii="Arial" w:hAnsi="Arial" w:cs="Arial" w:hint="eastAsia"/>
        </w:rPr>
        <w:t>学生项目团队</w:t>
      </w:r>
      <w:r w:rsidR="009E0ECB">
        <w:rPr>
          <w:rStyle w:val="citation-441"/>
          <w:rFonts w:ascii="Arial" w:hAnsi="Arial" w:cs="Arial"/>
        </w:rPr>
        <w:t xml:space="preserve"> </w:t>
      </w:r>
      <w:r w:rsidR="009E0ECB">
        <w:rPr>
          <w:rStyle w:val="citation-441"/>
          <w:rFonts w:ascii="Arial" w:hAnsi="Arial" w:cs="Arial" w:hint="eastAsia"/>
        </w:rPr>
        <w:t>。</w:t>
      </w:r>
      <w:bookmarkEnd w:id="30"/>
    </w:p>
    <w:p w14:paraId="5FF0082E" w14:textId="20EE6EBE" w:rsidR="00FC44DF" w:rsidRPr="00977B17" w:rsidRDefault="009E0ECB" w:rsidP="00D22F41">
      <w:pPr>
        <w:pStyle w:val="aa"/>
        <w:spacing w:before="0" w:beforeAutospacing="0" w:line="360" w:lineRule="auto"/>
        <w:ind w:leftChars="200" w:left="420"/>
        <w:rPr>
          <w:rFonts w:ascii="Arial" w:hAnsi="Arial" w:cs="Arial"/>
        </w:rPr>
      </w:pPr>
      <w:r>
        <w:rPr>
          <w:rFonts w:hAnsi="Symbol" w:hint="eastAsia"/>
        </w:rPr>
        <w:t xml:space="preserve">• </w:t>
      </w:r>
      <w:r w:rsidR="00977B17" w:rsidRPr="00977B17">
        <w:rPr>
          <w:rStyle w:val="citation-440"/>
          <w:rFonts w:ascii="Arial" w:hAnsi="Arial" w:cs="Arial" w:hint="eastAsia"/>
          <w:b/>
          <w:bCs/>
        </w:rPr>
        <w:t>大致功能：</w:t>
      </w:r>
      <w:r w:rsidR="00977B17" w:rsidRPr="00977B17">
        <w:rPr>
          <w:rStyle w:val="citation-440"/>
          <w:rFonts w:ascii="Arial" w:hAnsi="Arial" w:cs="Arial" w:hint="eastAsia"/>
        </w:rPr>
        <w:t>解决学院事务办理中流程不透明、</w:t>
      </w:r>
      <w:proofErr w:type="gramStart"/>
      <w:r w:rsidR="00977B17" w:rsidRPr="00977B17">
        <w:rPr>
          <w:rStyle w:val="citation-440"/>
          <w:rFonts w:ascii="Arial" w:hAnsi="Arial" w:cs="Arial" w:hint="eastAsia"/>
        </w:rPr>
        <w:t>信息触达不准</w:t>
      </w:r>
      <w:proofErr w:type="gramEnd"/>
      <w:r w:rsidR="00977B17" w:rsidRPr="00977B17">
        <w:rPr>
          <w:rStyle w:val="citation-440"/>
          <w:rFonts w:ascii="Arial" w:hAnsi="Arial" w:cs="Arial" w:hint="eastAsia"/>
        </w:rPr>
        <w:t>、咨询重复劳动多等痛点，通过数字化手段实现党团管理、智能问答、证明审批及精准推送</w:t>
      </w:r>
      <w:r w:rsidR="00977B17" w:rsidRPr="00977B17">
        <w:rPr>
          <w:rStyle w:val="citation-440"/>
          <w:rFonts w:ascii="Arial" w:hAnsi="Arial" w:cs="Arial" w:hint="eastAsia"/>
        </w:rPr>
        <w:t xml:space="preserve"> </w:t>
      </w:r>
      <w:r w:rsidR="00977B17" w:rsidRPr="00977B17">
        <w:rPr>
          <w:rStyle w:val="citation-440"/>
          <w:rFonts w:ascii="Arial" w:hAnsi="Arial" w:cs="Arial" w:hint="eastAsia"/>
        </w:rPr>
        <w:t>。</w:t>
      </w:r>
    </w:p>
    <w:p w14:paraId="79AC6F57" w14:textId="2862ED34" w:rsidR="002C3DC8" w:rsidRDefault="00184F4F" w:rsidP="00DB5BBA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31" w:name="_Toc81982482"/>
      <w:bookmarkStart w:id="32" w:name="_Toc472758532"/>
      <w:bookmarkStart w:id="33" w:name="_Toc485198814"/>
      <w:bookmarkStart w:id="34" w:name="_Toc487944050"/>
      <w:bookmarkStart w:id="35" w:name="_Toc529543857"/>
      <w:r>
        <w:rPr>
          <w:rFonts w:eastAsia="黑体"/>
          <w:sz w:val="28"/>
          <w:szCs w:val="18"/>
        </w:rPr>
        <w:t>1.</w:t>
      </w:r>
      <w:r>
        <w:rPr>
          <w:rFonts w:eastAsia="黑体" w:hint="eastAsia"/>
          <w:sz w:val="28"/>
          <w:szCs w:val="18"/>
        </w:rPr>
        <w:t>4</w:t>
      </w:r>
      <w:r>
        <w:rPr>
          <w:rFonts w:eastAsia="黑体"/>
          <w:sz w:val="28"/>
          <w:szCs w:val="18"/>
        </w:rPr>
        <w:t xml:space="preserve"> </w:t>
      </w:r>
      <w:r>
        <w:rPr>
          <w:rFonts w:eastAsia="黑体" w:hint="eastAsia"/>
          <w:sz w:val="28"/>
          <w:szCs w:val="18"/>
        </w:rPr>
        <w:t>文档概述</w:t>
      </w:r>
      <w:bookmarkEnd w:id="31"/>
    </w:p>
    <w:p w14:paraId="6738631A" w14:textId="22CD2C1D" w:rsidR="002C3DC8" w:rsidRDefault="00843EEE" w:rsidP="009E76CE">
      <w:pPr>
        <w:pStyle w:val="21"/>
        <w:ind w:leftChars="200" w:left="420" w:firstLineChars="200" w:firstLine="480"/>
        <w:rPr>
          <w:rFonts w:ascii="宋体" w:eastAsia="宋体" w:hAnsi="宋体" w:cs="楷体"/>
          <w:bCs/>
          <w:iCs/>
          <w:color w:val="000000" w:themeColor="text1"/>
          <w:sz w:val="24"/>
        </w:rPr>
      </w:pPr>
      <w:r w:rsidRPr="004A7FEE">
        <w:rPr>
          <w:rFonts w:ascii="宋体" w:eastAsia="宋体" w:hAnsi="宋体" w:cs="楷体" w:hint="eastAsia"/>
          <w:bCs/>
          <w:iCs/>
          <w:color w:val="000000" w:themeColor="text1"/>
          <w:sz w:val="24"/>
        </w:rPr>
        <w:t xml:space="preserve">本文档分为引言、一般性描述、功能需求描述和其他非功能需求四部分。重点阐述了 10 </w:t>
      </w:r>
      <w:proofErr w:type="gramStart"/>
      <w:r w:rsidRPr="004A7FEE">
        <w:rPr>
          <w:rFonts w:ascii="宋体" w:eastAsia="宋体" w:hAnsi="宋体" w:cs="楷体" w:hint="eastAsia"/>
          <w:bCs/>
          <w:iCs/>
          <w:color w:val="000000" w:themeColor="text1"/>
          <w:sz w:val="24"/>
        </w:rPr>
        <w:t>个</w:t>
      </w:r>
      <w:proofErr w:type="gramEnd"/>
      <w:r w:rsidRPr="004A7FEE">
        <w:rPr>
          <w:rFonts w:ascii="宋体" w:eastAsia="宋体" w:hAnsi="宋体" w:cs="楷体" w:hint="eastAsia"/>
          <w:bCs/>
          <w:iCs/>
          <w:color w:val="000000" w:themeColor="text1"/>
          <w:sz w:val="24"/>
        </w:rPr>
        <w:t>一级功能模块的逻辑关系及四级权限控制模型 。</w:t>
      </w:r>
    </w:p>
    <w:tbl>
      <w:tblPr>
        <w:tblW w:w="0" w:type="auto"/>
        <w:jc w:val="center"/>
        <w:tblBorders>
          <w:top w:val="single" w:sz="8" w:space="0" w:color="D8E6F8"/>
          <w:left w:val="single" w:sz="8" w:space="0" w:color="D8E6F8"/>
          <w:bottom w:val="single" w:sz="8" w:space="0" w:color="D8E6F8"/>
          <w:right w:val="single" w:sz="8" w:space="0" w:color="D8E6F8"/>
          <w:insideH w:val="single" w:sz="8" w:space="0" w:color="D8E6F8"/>
          <w:insideV w:val="single" w:sz="8" w:space="0" w:color="D8E6F8"/>
        </w:tblBorders>
        <w:tblLook w:val="04A0" w:firstRow="1" w:lastRow="0" w:firstColumn="1" w:lastColumn="0" w:noHBand="0" w:noVBand="1"/>
      </w:tblPr>
      <w:tblGrid>
        <w:gridCol w:w="3323"/>
        <w:gridCol w:w="2629"/>
        <w:gridCol w:w="2620"/>
      </w:tblGrid>
      <w:tr w:rsidR="003752F9" w14:paraId="40D419EE" w14:textId="77777777" w:rsidTr="003752F9">
        <w:trPr>
          <w:jc w:val="center"/>
        </w:trPr>
        <w:tc>
          <w:tcPr>
            <w:tcW w:w="0" w:type="auto"/>
            <w:shd w:val="clear" w:color="auto" w:fill="F8FBFE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E49AC1D" w14:textId="77777777" w:rsidR="003752F9" w:rsidRDefault="003752F9" w:rsidP="00303430">
            <w:pPr>
              <w:spacing w:after="20"/>
              <w:jc w:val="center"/>
            </w:pPr>
            <w:r>
              <w:rPr>
                <w:rFonts w:ascii="Noto Sans CJK SC" w:eastAsia="Noto Sans CJK SC" w:hAnsi="Noto Sans CJK SC"/>
                <w:b/>
                <w:color w:val="1F4E79"/>
                <w:sz w:val="36"/>
              </w:rPr>
              <w:lastRenderedPageBreak/>
              <w:t>10 个</w:t>
            </w:r>
          </w:p>
          <w:p w14:paraId="1B5CB4F8" w14:textId="77777777" w:rsidR="003752F9" w:rsidRDefault="003752F9" w:rsidP="00303430">
            <w:pPr>
              <w:spacing w:after="60"/>
              <w:jc w:val="center"/>
            </w:pPr>
            <w:r>
              <w:rPr>
                <w:rFonts w:ascii="Noto Sans CJK SC" w:eastAsia="Noto Sans CJK SC" w:hAnsi="Noto Sans CJK SC"/>
                <w:b/>
                <w:color w:val="37474F"/>
              </w:rPr>
              <w:t>一级功能模块</w:t>
            </w:r>
          </w:p>
          <w:p w14:paraId="4E975F3E" w14:textId="77777777" w:rsidR="003752F9" w:rsidRDefault="003752F9" w:rsidP="00303430">
            <w:pPr>
              <w:spacing w:line="288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覆盖认证、问答、党团流程、精准推送、审批、画像、荣誉、学业预警、数据处理与后台支撑。</w:t>
            </w:r>
          </w:p>
        </w:tc>
        <w:tc>
          <w:tcPr>
            <w:tcW w:w="0" w:type="auto"/>
            <w:shd w:val="clear" w:color="auto" w:fill="F8FBFE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02D9C80" w14:textId="77777777" w:rsidR="003752F9" w:rsidRDefault="003752F9" w:rsidP="00303430">
            <w:pPr>
              <w:spacing w:after="20"/>
              <w:jc w:val="center"/>
            </w:pPr>
            <w:r>
              <w:rPr>
                <w:rFonts w:ascii="Noto Sans CJK SC" w:eastAsia="Noto Sans CJK SC" w:hAnsi="Noto Sans CJK SC"/>
                <w:b/>
                <w:color w:val="1F4E79"/>
                <w:sz w:val="36"/>
              </w:rPr>
              <w:t>8 类</w:t>
            </w:r>
          </w:p>
          <w:p w14:paraId="10D99F36" w14:textId="77777777" w:rsidR="003752F9" w:rsidRDefault="003752F9" w:rsidP="00303430">
            <w:pPr>
              <w:spacing w:after="60"/>
              <w:jc w:val="center"/>
            </w:pPr>
            <w:r>
              <w:rPr>
                <w:rFonts w:ascii="Noto Sans CJK SC" w:eastAsia="Noto Sans CJK SC" w:hAnsi="Noto Sans CJK SC"/>
                <w:b/>
                <w:color w:val="37474F"/>
              </w:rPr>
              <w:t>服务要求</w:t>
            </w:r>
          </w:p>
          <w:p w14:paraId="07BDA3C0" w14:textId="77777777" w:rsidR="003752F9" w:rsidRDefault="003752F9" w:rsidP="00303430">
            <w:pPr>
              <w:spacing w:line="288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覆盖终端、部署环境、数据、安全、审批、消息、性能容量与可维护性。</w:t>
            </w:r>
          </w:p>
        </w:tc>
        <w:tc>
          <w:tcPr>
            <w:tcW w:w="0" w:type="auto"/>
            <w:shd w:val="clear" w:color="auto" w:fill="F8FBFE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13FBB05" w14:textId="77777777" w:rsidR="003752F9" w:rsidRDefault="003752F9" w:rsidP="00303430">
            <w:pPr>
              <w:spacing w:after="20"/>
              <w:jc w:val="center"/>
            </w:pPr>
            <w:r>
              <w:rPr>
                <w:rFonts w:ascii="Noto Sans CJK SC" w:eastAsia="Noto Sans CJK SC" w:hAnsi="Noto Sans CJK SC"/>
                <w:b/>
                <w:color w:val="1F4E79"/>
                <w:sz w:val="36"/>
              </w:rPr>
              <w:t>3 级</w:t>
            </w:r>
          </w:p>
          <w:p w14:paraId="54F6601E" w14:textId="77777777" w:rsidR="003752F9" w:rsidRDefault="003752F9" w:rsidP="00303430">
            <w:pPr>
              <w:spacing w:after="60"/>
              <w:jc w:val="center"/>
            </w:pPr>
            <w:r>
              <w:rPr>
                <w:rFonts w:ascii="Noto Sans CJK SC" w:eastAsia="Noto Sans CJK SC" w:hAnsi="Noto Sans CJK SC"/>
                <w:b/>
                <w:color w:val="37474F"/>
              </w:rPr>
              <w:t>优先级层次</w:t>
            </w:r>
          </w:p>
          <w:p w14:paraId="0AD24CAC" w14:textId="77777777" w:rsidR="003752F9" w:rsidRDefault="003752F9" w:rsidP="00303430">
            <w:pPr>
              <w:spacing w:line="288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P0 为必须优先上线能力，P1 为重要增强，P2 为后续扩展与创新模块。</w:t>
            </w:r>
          </w:p>
        </w:tc>
      </w:tr>
    </w:tbl>
    <w:p w14:paraId="714F0310" w14:textId="117AD233" w:rsidR="00BB7C46" w:rsidRPr="003752F9" w:rsidRDefault="00E11E2E" w:rsidP="001016D9">
      <w:pPr>
        <w:pStyle w:val="21"/>
        <w:ind w:left="0" w:firstLine="0"/>
        <w:jc w:val="center"/>
        <w:rPr>
          <w:rFonts w:ascii="宋体" w:eastAsia="宋体" w:hAnsi="宋体" w:cs="楷体" w:hint="eastAsia"/>
          <w:bCs/>
          <w:iCs/>
          <w:color w:val="000000" w:themeColor="text1"/>
          <w:sz w:val="24"/>
        </w:rPr>
      </w:pPr>
      <w:r>
        <w:rPr>
          <w:rFonts w:ascii="宋体" w:eastAsia="宋体" w:hAnsi="宋体" w:cs="楷体" w:hint="eastAsia"/>
          <w:bCs/>
          <w:iCs/>
          <w:color w:val="000000" w:themeColor="text1"/>
          <w:sz w:val="24"/>
        </w:rPr>
        <w:t>表</w:t>
      </w:r>
      <w:proofErr w:type="gramStart"/>
      <w:r>
        <w:rPr>
          <w:rFonts w:ascii="宋体" w:eastAsia="宋体" w:hAnsi="宋体" w:cs="楷体" w:hint="eastAsia"/>
          <w:bCs/>
          <w:iCs/>
          <w:color w:val="000000" w:themeColor="text1"/>
          <w:sz w:val="24"/>
        </w:rPr>
        <w:t>一</w:t>
      </w:r>
      <w:proofErr w:type="gramEnd"/>
      <w:r>
        <w:rPr>
          <w:rFonts w:ascii="宋体" w:eastAsia="宋体" w:hAnsi="宋体" w:cs="楷体" w:hint="eastAsia"/>
          <w:bCs/>
          <w:iCs/>
          <w:color w:val="000000" w:themeColor="text1"/>
          <w:sz w:val="24"/>
        </w:rPr>
        <w:t>：</w:t>
      </w:r>
      <w:r w:rsidR="001016D9">
        <w:rPr>
          <w:rFonts w:ascii="宋体" w:eastAsia="宋体" w:hAnsi="宋体" w:cs="楷体" w:hint="eastAsia"/>
          <w:bCs/>
          <w:iCs/>
          <w:color w:val="000000" w:themeColor="text1"/>
          <w:sz w:val="24"/>
        </w:rPr>
        <w:t>需求分析总架构</w:t>
      </w:r>
    </w:p>
    <w:p w14:paraId="793EB814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36" w:name="_Toc81982483"/>
      <w:r>
        <w:rPr>
          <w:rFonts w:eastAsia="黑体"/>
          <w:sz w:val="28"/>
          <w:szCs w:val="18"/>
        </w:rPr>
        <w:t xml:space="preserve">1.5 </w:t>
      </w:r>
      <w:r>
        <w:rPr>
          <w:rFonts w:eastAsia="黑体" w:hint="eastAsia"/>
          <w:sz w:val="28"/>
          <w:szCs w:val="18"/>
        </w:rPr>
        <w:t>定义</w:t>
      </w:r>
      <w:bookmarkEnd w:id="32"/>
      <w:bookmarkEnd w:id="33"/>
      <w:bookmarkEnd w:id="34"/>
      <w:bookmarkEnd w:id="35"/>
      <w:bookmarkEnd w:id="36"/>
    </w:p>
    <w:p w14:paraId="3322DA06" w14:textId="312DD1E0" w:rsidR="009316C6" w:rsidRDefault="009316C6" w:rsidP="00B51EE4">
      <w:pPr>
        <w:pStyle w:val="aa"/>
        <w:spacing w:before="0" w:beforeAutospacing="0" w:after="0" w:afterAutospacing="0" w:line="360" w:lineRule="auto"/>
        <w:ind w:firstLineChars="200" w:firstLine="480"/>
        <w:rPr>
          <w:rFonts w:ascii="Arial" w:hAnsi="Arial" w:cs="Arial"/>
        </w:rPr>
      </w:pPr>
      <w:bookmarkStart w:id="37" w:name="OLE_LINK1"/>
      <w:r>
        <w:rPr>
          <w:rFonts w:hAnsi="Symbol" w:hint="eastAsia"/>
        </w:rPr>
        <w:t xml:space="preserve">•  </w:t>
      </w:r>
      <w:r w:rsidRPr="00977B17">
        <w:rPr>
          <w:rStyle w:val="citation-443"/>
          <w:rFonts w:ascii="Times New Roman" w:hAnsi="Times New Roman" w:cs="Times New Roman"/>
          <w:b/>
          <w:bCs/>
        </w:rPr>
        <w:t>P0 (Critical)</w:t>
      </w:r>
      <w:r w:rsidRPr="00977B17">
        <w:rPr>
          <w:rStyle w:val="citation-443"/>
          <w:rFonts w:ascii="Times New Roman" w:hAnsi="Times New Roman" w:cs="Times New Roman"/>
        </w:rPr>
        <w:t>：</w:t>
      </w:r>
      <w:r>
        <w:rPr>
          <w:rStyle w:val="citation-443"/>
          <w:rFonts w:ascii="Arial" w:hAnsi="Arial" w:cs="Arial"/>
        </w:rPr>
        <w:t>核心能力，必须优先上线，支撑系统基本闭环</w:t>
      </w:r>
      <w:r>
        <w:rPr>
          <w:rStyle w:val="citation-443"/>
          <w:rFonts w:ascii="Arial" w:hAnsi="Arial" w:cs="Arial"/>
        </w:rPr>
        <w:t xml:space="preserve"> </w:t>
      </w:r>
      <w:r>
        <w:rPr>
          <w:rFonts w:ascii="Arial" w:hAnsi="Arial" w:cs="Arial"/>
        </w:rPr>
        <w:t>。</w:t>
      </w:r>
    </w:p>
    <w:p w14:paraId="5B12E5CE" w14:textId="76E09136" w:rsidR="009316C6" w:rsidRDefault="009316C6" w:rsidP="00B51EE4">
      <w:pPr>
        <w:pStyle w:val="aa"/>
        <w:numPr>
          <w:ilvl w:val="0"/>
          <w:numId w:val="8"/>
        </w:numPr>
        <w:spacing w:before="0" w:beforeAutospacing="0" w:line="360" w:lineRule="auto"/>
        <w:rPr>
          <w:rFonts w:ascii="Arial" w:hAnsi="Arial" w:cs="Arial"/>
        </w:rPr>
      </w:pPr>
      <w:r w:rsidRPr="00977B17">
        <w:rPr>
          <w:rStyle w:val="citation-442"/>
          <w:rFonts w:ascii="Times New Roman" w:hAnsi="Times New Roman" w:cs="Times New Roman"/>
          <w:b/>
          <w:bCs/>
        </w:rPr>
        <w:t>P1 (Important)</w:t>
      </w:r>
      <w:r w:rsidRPr="00977B17">
        <w:rPr>
          <w:rStyle w:val="citation-442"/>
          <w:rFonts w:ascii="Times New Roman" w:hAnsi="Times New Roman" w:cs="Times New Roman"/>
        </w:rPr>
        <w:t>：</w:t>
      </w:r>
      <w:r>
        <w:rPr>
          <w:rStyle w:val="citation-442"/>
          <w:rFonts w:ascii="Arial" w:hAnsi="Arial" w:cs="Arial"/>
        </w:rPr>
        <w:t>重要增强，在基础能力稳定后推进</w:t>
      </w:r>
      <w:r>
        <w:rPr>
          <w:rStyle w:val="citation-442"/>
          <w:rFonts w:ascii="Arial" w:hAnsi="Arial" w:cs="Arial"/>
        </w:rPr>
        <w:t xml:space="preserve"> </w:t>
      </w:r>
      <w:r>
        <w:rPr>
          <w:rFonts w:ascii="Arial" w:hAnsi="Arial" w:cs="Arial"/>
        </w:rPr>
        <w:t>。</w:t>
      </w:r>
    </w:p>
    <w:p w14:paraId="2F47C4DD" w14:textId="77777777" w:rsidR="009316C6" w:rsidRDefault="009316C6" w:rsidP="00B51EE4">
      <w:pPr>
        <w:pStyle w:val="aa"/>
        <w:numPr>
          <w:ilvl w:val="0"/>
          <w:numId w:val="8"/>
        </w:numPr>
        <w:spacing w:before="0" w:beforeAutospacing="0" w:line="360" w:lineRule="auto"/>
        <w:rPr>
          <w:rFonts w:ascii="Arial" w:hAnsi="Arial" w:cs="Arial"/>
        </w:rPr>
      </w:pPr>
      <w:r w:rsidRPr="00977B17">
        <w:rPr>
          <w:rStyle w:val="citation-441"/>
          <w:rFonts w:ascii="Times New Roman" w:hAnsi="Times New Roman" w:cs="Times New Roman"/>
          <w:b/>
          <w:bCs/>
        </w:rPr>
        <w:t>P2 (Optional)</w:t>
      </w:r>
      <w:r w:rsidRPr="00977B17">
        <w:rPr>
          <w:rStyle w:val="citation-441"/>
          <w:rFonts w:ascii="Times New Roman" w:hAnsi="Times New Roman" w:cs="Times New Roman"/>
        </w:rPr>
        <w:t>：</w:t>
      </w:r>
      <w:r>
        <w:rPr>
          <w:rStyle w:val="citation-441"/>
          <w:rFonts w:ascii="Arial" w:hAnsi="Arial" w:cs="Arial"/>
        </w:rPr>
        <w:t>创新性扩展，</w:t>
      </w:r>
      <w:proofErr w:type="gramStart"/>
      <w:r>
        <w:rPr>
          <w:rStyle w:val="citation-441"/>
          <w:rFonts w:ascii="Arial" w:hAnsi="Arial" w:cs="Arial"/>
        </w:rPr>
        <w:t>视数据</w:t>
      </w:r>
      <w:proofErr w:type="gramEnd"/>
      <w:r>
        <w:rPr>
          <w:rStyle w:val="citation-441"/>
          <w:rFonts w:ascii="Arial" w:hAnsi="Arial" w:cs="Arial"/>
        </w:rPr>
        <w:t>上报情况迭代</w:t>
      </w:r>
      <w:r>
        <w:rPr>
          <w:rStyle w:val="citation-441"/>
          <w:rFonts w:ascii="Arial" w:hAnsi="Arial" w:cs="Arial"/>
        </w:rPr>
        <w:t xml:space="preserve"> </w:t>
      </w:r>
      <w:r>
        <w:rPr>
          <w:rFonts w:ascii="Arial" w:hAnsi="Arial" w:cs="Arial"/>
        </w:rPr>
        <w:t>。</w:t>
      </w:r>
    </w:p>
    <w:p w14:paraId="7628DD16" w14:textId="62F6C09A" w:rsidR="002C3DC8" w:rsidRPr="009316C6" w:rsidRDefault="009316C6" w:rsidP="00B51EE4">
      <w:pPr>
        <w:pStyle w:val="aa"/>
        <w:numPr>
          <w:ilvl w:val="0"/>
          <w:numId w:val="8"/>
        </w:numPr>
        <w:spacing w:before="0" w:beforeAutospacing="0" w:line="360" w:lineRule="auto"/>
        <w:rPr>
          <w:rFonts w:ascii="Arial" w:hAnsi="Arial" w:cs="Arial"/>
        </w:rPr>
      </w:pPr>
      <w:proofErr w:type="spellStart"/>
      <w:r w:rsidRPr="009316C6">
        <w:rPr>
          <w:rStyle w:val="citation-440"/>
          <w:rFonts w:ascii="Times New Roman" w:hAnsi="Times New Roman" w:cs="Times New Roman"/>
          <w:b/>
          <w:bCs/>
        </w:rPr>
        <w:t>Kingbase</w:t>
      </w:r>
      <w:proofErr w:type="spellEnd"/>
      <w:r w:rsidRPr="009316C6">
        <w:rPr>
          <w:rStyle w:val="citation-440"/>
          <w:rFonts w:ascii="Times New Roman" w:hAnsi="Times New Roman" w:cs="Times New Roman"/>
        </w:rPr>
        <w:t>：</w:t>
      </w:r>
      <w:proofErr w:type="gramStart"/>
      <w:r w:rsidRPr="009316C6">
        <w:rPr>
          <w:rStyle w:val="citation-440"/>
          <w:rFonts w:ascii="Arial" w:hAnsi="Arial" w:cs="Arial"/>
        </w:rPr>
        <w:t>人大金</w:t>
      </w:r>
      <w:proofErr w:type="gramEnd"/>
      <w:r w:rsidRPr="009316C6">
        <w:rPr>
          <w:rStyle w:val="citation-440"/>
          <w:rFonts w:ascii="Arial" w:hAnsi="Arial" w:cs="Arial"/>
        </w:rPr>
        <w:t>仓数据库，本系统的底层存储环境</w:t>
      </w:r>
      <w:r w:rsidRPr="009316C6">
        <w:rPr>
          <w:rStyle w:val="citation-440"/>
          <w:rFonts w:ascii="Arial" w:hAnsi="Arial" w:cs="Arial"/>
        </w:rPr>
        <w:t xml:space="preserve"> </w:t>
      </w:r>
      <w:r w:rsidRPr="009316C6">
        <w:rPr>
          <w:rFonts w:ascii="Arial" w:hAnsi="Arial" w:cs="Arial"/>
        </w:rPr>
        <w:t>。</w:t>
      </w:r>
      <w:bookmarkEnd w:id="37"/>
    </w:p>
    <w:p w14:paraId="38A9F0B9" w14:textId="77777777" w:rsidR="007C3A88" w:rsidRDefault="00184F4F" w:rsidP="007C3A88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38" w:name="_Toc472758533"/>
      <w:bookmarkStart w:id="39" w:name="_Toc485198815"/>
      <w:bookmarkStart w:id="40" w:name="_Toc487944051"/>
      <w:bookmarkStart w:id="41" w:name="_Toc529543858"/>
      <w:bookmarkStart w:id="42" w:name="_Toc81982484"/>
      <w:r>
        <w:rPr>
          <w:rFonts w:eastAsia="黑体"/>
          <w:sz w:val="28"/>
          <w:szCs w:val="18"/>
        </w:rPr>
        <w:t xml:space="preserve">1.6 </w:t>
      </w:r>
      <w:r>
        <w:rPr>
          <w:rFonts w:eastAsia="黑体" w:hint="eastAsia"/>
          <w:sz w:val="28"/>
          <w:szCs w:val="18"/>
        </w:rPr>
        <w:t>参考资料</w:t>
      </w:r>
      <w:bookmarkEnd w:id="38"/>
      <w:bookmarkEnd w:id="39"/>
      <w:bookmarkEnd w:id="40"/>
      <w:bookmarkEnd w:id="41"/>
      <w:bookmarkEnd w:id="42"/>
    </w:p>
    <w:p w14:paraId="4F44AE7D" w14:textId="66E8E608" w:rsidR="003D53E7" w:rsidRPr="003D53E7" w:rsidRDefault="003D53E7" w:rsidP="004B679F">
      <w:pPr>
        <w:pStyle w:val="a0"/>
        <w:numPr>
          <w:ilvl w:val="0"/>
          <w:numId w:val="10"/>
        </w:numPr>
        <w:ind w:firstLineChars="0"/>
        <w:rPr>
          <w:rFonts w:hint="eastAsia"/>
          <w:sz w:val="24"/>
        </w:rPr>
      </w:pPr>
      <w:r w:rsidRPr="003D53E7">
        <w:rPr>
          <w:rFonts w:hint="eastAsia"/>
          <w:sz w:val="24"/>
        </w:rPr>
        <w:t>《产品需求文档：学院学生综合服务与党团管理平台》</w:t>
      </w:r>
    </w:p>
    <w:p w14:paraId="2584B53F" w14:textId="474E882C" w:rsidR="003D53E7" w:rsidRPr="003D53E7" w:rsidRDefault="003D53E7" w:rsidP="004B679F">
      <w:pPr>
        <w:pStyle w:val="a0"/>
        <w:numPr>
          <w:ilvl w:val="0"/>
          <w:numId w:val="10"/>
        </w:numPr>
        <w:ind w:firstLineChars="0"/>
        <w:rPr>
          <w:rFonts w:hint="eastAsia"/>
          <w:sz w:val="24"/>
        </w:rPr>
      </w:pPr>
      <w:r w:rsidRPr="003D53E7">
        <w:rPr>
          <w:rFonts w:hint="eastAsia"/>
          <w:sz w:val="24"/>
        </w:rPr>
        <w:t>《学院服务平台需求分析纪要</w:t>
      </w:r>
      <w:r w:rsidRPr="003D53E7">
        <w:rPr>
          <w:rFonts w:hint="eastAsia"/>
          <w:sz w:val="24"/>
        </w:rPr>
        <w:t>-2026-3-23</w:t>
      </w:r>
      <w:r w:rsidRPr="003D53E7">
        <w:rPr>
          <w:rFonts w:hint="eastAsia"/>
          <w:sz w:val="24"/>
        </w:rPr>
        <w:t>》</w:t>
      </w:r>
    </w:p>
    <w:p w14:paraId="192263CE" w14:textId="7F42EB42" w:rsidR="002C3DC8" w:rsidRPr="007C3A88" w:rsidRDefault="00184F4F" w:rsidP="00EC6B66">
      <w:pPr>
        <w:pStyle w:val="3"/>
        <w:spacing w:before="120" w:after="120" w:line="360" w:lineRule="auto"/>
        <w:rPr>
          <w:rFonts w:eastAsia="黑体"/>
          <w:sz w:val="28"/>
          <w:szCs w:val="18"/>
        </w:rPr>
      </w:pPr>
      <w:bookmarkStart w:id="43" w:name="_Toc81982485"/>
      <w:bookmarkStart w:id="44" w:name="_Toc529543859"/>
      <w:r>
        <w:rPr>
          <w:rStyle w:val="20"/>
          <w:rFonts w:ascii="微软雅黑" w:eastAsia="微软雅黑" w:hAnsi="微软雅黑" w:cs="微软雅黑" w:hint="eastAsia"/>
          <w:b/>
          <w:bCs w:val="0"/>
        </w:rPr>
        <w:t>2. 软件的一般性描述</w:t>
      </w:r>
      <w:bookmarkEnd w:id="43"/>
    </w:p>
    <w:p w14:paraId="575BA2A3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45" w:name="_Toc81982486"/>
      <w:r>
        <w:rPr>
          <w:rFonts w:eastAsia="黑体" w:hint="eastAsia"/>
          <w:sz w:val="28"/>
          <w:szCs w:val="18"/>
        </w:rPr>
        <w:t>2.1</w:t>
      </w:r>
      <w:r>
        <w:rPr>
          <w:rFonts w:eastAsia="黑体" w:hint="eastAsia"/>
          <w:sz w:val="28"/>
          <w:szCs w:val="18"/>
        </w:rPr>
        <w:t>软件产品与其环境之间的关系</w:t>
      </w:r>
      <w:bookmarkEnd w:id="45"/>
    </w:p>
    <w:p w14:paraId="2D3795F8" w14:textId="54BDF4CD" w:rsidR="009E662D" w:rsidRPr="009E662D" w:rsidRDefault="00756FFA" w:rsidP="00756FFA">
      <w:pPr>
        <w:pStyle w:val="a0"/>
        <w:spacing w:line="360" w:lineRule="auto"/>
        <w:ind w:leftChars="100" w:left="451" w:hangingChars="100" w:hanging="241"/>
        <w:rPr>
          <w:sz w:val="24"/>
        </w:rPr>
      </w:pPr>
      <w:r>
        <w:rPr>
          <w:rFonts w:hint="eastAsia"/>
          <w:b/>
          <w:bCs/>
          <w:sz w:val="24"/>
        </w:rPr>
        <w:t>•</w:t>
      </w:r>
      <w:r>
        <w:rPr>
          <w:rFonts w:hint="eastAsia"/>
          <w:b/>
          <w:bCs/>
          <w:sz w:val="24"/>
        </w:rPr>
        <w:t xml:space="preserve">  </w:t>
      </w:r>
      <w:r w:rsidR="009E662D" w:rsidRPr="009E662D">
        <w:rPr>
          <w:b/>
          <w:bCs/>
          <w:sz w:val="24"/>
        </w:rPr>
        <w:t>技术架构</w:t>
      </w:r>
      <w:r w:rsidR="009E662D" w:rsidRPr="009E662D">
        <w:rPr>
          <w:sz w:val="24"/>
        </w:rPr>
        <w:t>：采用前后端分离的</w:t>
      </w:r>
      <w:proofErr w:type="gramStart"/>
      <w:r w:rsidR="009E662D" w:rsidRPr="009E662D">
        <w:rPr>
          <w:sz w:val="24"/>
        </w:rPr>
        <w:t>网页版</w:t>
      </w:r>
      <w:proofErr w:type="gramEnd"/>
      <w:r w:rsidR="009E662D" w:rsidRPr="009E662D">
        <w:rPr>
          <w:sz w:val="24"/>
        </w:rPr>
        <w:t>方案。鉴于</w:t>
      </w:r>
      <w:proofErr w:type="gramStart"/>
      <w:r w:rsidR="009E662D" w:rsidRPr="009E662D">
        <w:rPr>
          <w:sz w:val="24"/>
        </w:rPr>
        <w:t>微信接口</w:t>
      </w:r>
      <w:proofErr w:type="gramEnd"/>
      <w:r w:rsidR="009E662D" w:rsidRPr="009E662D">
        <w:rPr>
          <w:sz w:val="24"/>
        </w:rPr>
        <w:t>复杂性，暂不开发原生小程序</w:t>
      </w:r>
      <w:r w:rsidR="009E662D" w:rsidRPr="009E662D">
        <w:rPr>
          <w:sz w:val="24"/>
        </w:rPr>
        <w:t xml:space="preserve"> </w:t>
      </w:r>
      <w:r w:rsidR="009E662D" w:rsidRPr="009E662D">
        <w:rPr>
          <w:sz w:val="24"/>
        </w:rPr>
        <w:t>。</w:t>
      </w:r>
    </w:p>
    <w:p w14:paraId="3D1571EE" w14:textId="5A4F8D13" w:rsidR="008F362F" w:rsidRDefault="00756FFA" w:rsidP="00756FFA">
      <w:pPr>
        <w:pStyle w:val="a0"/>
        <w:spacing w:line="360" w:lineRule="auto"/>
        <w:ind w:leftChars="100" w:left="451" w:hangingChars="100" w:hanging="241"/>
        <w:rPr>
          <w:sz w:val="24"/>
        </w:rPr>
      </w:pPr>
      <w:r>
        <w:rPr>
          <w:rFonts w:hint="eastAsia"/>
          <w:b/>
          <w:bCs/>
          <w:sz w:val="24"/>
        </w:rPr>
        <w:t>•</w:t>
      </w:r>
      <w:r>
        <w:rPr>
          <w:rFonts w:hint="eastAsia"/>
          <w:b/>
          <w:bCs/>
          <w:sz w:val="24"/>
        </w:rPr>
        <w:t xml:space="preserve">  </w:t>
      </w:r>
      <w:r w:rsidR="009E662D" w:rsidRPr="009E662D">
        <w:rPr>
          <w:b/>
          <w:bCs/>
          <w:sz w:val="24"/>
        </w:rPr>
        <w:t>数据生态</w:t>
      </w:r>
      <w:r w:rsidR="009E662D" w:rsidRPr="009E662D">
        <w:rPr>
          <w:sz w:val="24"/>
        </w:rPr>
        <w:t>：仅限于学院内部使用，不直连校级</w:t>
      </w:r>
      <w:r w:rsidR="009E662D" w:rsidRPr="009E662D">
        <w:rPr>
          <w:sz w:val="24"/>
        </w:rPr>
        <w:t>“</w:t>
      </w:r>
      <w:r w:rsidR="009E662D" w:rsidRPr="009E662D">
        <w:rPr>
          <w:sz w:val="24"/>
        </w:rPr>
        <w:t>微人大</w:t>
      </w:r>
      <w:r w:rsidR="009E662D" w:rsidRPr="009E662D">
        <w:rPr>
          <w:sz w:val="24"/>
        </w:rPr>
        <w:t>”</w:t>
      </w:r>
      <w:r w:rsidR="009E662D" w:rsidRPr="009E662D">
        <w:rPr>
          <w:sz w:val="24"/>
        </w:rPr>
        <w:t>接口。数据通过标准化模板（</w:t>
      </w:r>
      <w:r w:rsidR="009E662D" w:rsidRPr="009E662D">
        <w:rPr>
          <w:sz w:val="24"/>
        </w:rPr>
        <w:t>Excel</w:t>
      </w:r>
      <w:r w:rsidR="009E662D" w:rsidRPr="009E662D">
        <w:rPr>
          <w:sz w:val="24"/>
        </w:rPr>
        <w:t>、</w:t>
      </w:r>
      <w:r w:rsidR="009E662D" w:rsidRPr="009E662D">
        <w:rPr>
          <w:sz w:val="24"/>
        </w:rPr>
        <w:t xml:space="preserve">PDF </w:t>
      </w:r>
      <w:r w:rsidR="009E662D" w:rsidRPr="009E662D">
        <w:rPr>
          <w:sz w:val="24"/>
        </w:rPr>
        <w:t>等）进行人工维护与文档导入导出</w:t>
      </w:r>
      <w:r w:rsidR="009E662D" w:rsidRPr="009E662D">
        <w:rPr>
          <w:sz w:val="24"/>
        </w:rPr>
        <w:t xml:space="preserve"> </w:t>
      </w:r>
      <w:r w:rsidR="009E662D" w:rsidRPr="009E662D">
        <w:rPr>
          <w:sz w:val="24"/>
        </w:rPr>
        <w:t>。</w:t>
      </w:r>
    </w:p>
    <w:p w14:paraId="299B0D05" w14:textId="7DE3D09B" w:rsidR="003977D2" w:rsidRPr="003977D2" w:rsidRDefault="003977D2" w:rsidP="00D0175F">
      <w:pPr>
        <w:pStyle w:val="a0"/>
        <w:spacing w:line="360" w:lineRule="auto"/>
        <w:ind w:leftChars="100" w:left="451" w:hangingChars="100" w:hanging="241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•</w:t>
      </w:r>
      <w:r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终端环境：</w:t>
      </w:r>
      <w:r>
        <w:rPr>
          <w:rFonts w:hint="eastAsia"/>
          <w:sz w:val="24"/>
        </w:rPr>
        <w:t>系统需兼容</w:t>
      </w:r>
      <w:r>
        <w:rPr>
          <w:sz w:val="24"/>
        </w:rPr>
        <w:t xml:space="preserve"> PC </w:t>
      </w:r>
      <w:r>
        <w:rPr>
          <w:rFonts w:hint="eastAsia"/>
          <w:sz w:val="24"/>
        </w:rPr>
        <w:t>端浏览器与手机端浏览器。</w:t>
      </w:r>
      <w:r>
        <w:rPr>
          <w:sz w:val="24"/>
        </w:rPr>
        <w:t xml:space="preserve">PC </w:t>
      </w:r>
      <w:proofErr w:type="gramStart"/>
      <w:r>
        <w:rPr>
          <w:rFonts w:hint="eastAsia"/>
          <w:sz w:val="24"/>
        </w:rPr>
        <w:t>端负责</w:t>
      </w:r>
      <w:proofErr w:type="gramEnd"/>
      <w:r>
        <w:rPr>
          <w:rFonts w:hint="eastAsia"/>
          <w:sz w:val="24"/>
        </w:rPr>
        <w:t>复杂审批、统计及批量导入（如处理</w:t>
      </w:r>
      <w:r>
        <w:rPr>
          <w:sz w:val="24"/>
        </w:rPr>
        <w:t xml:space="preserve"> LibreOffice </w:t>
      </w:r>
      <w:r>
        <w:rPr>
          <w:rFonts w:hint="eastAsia"/>
          <w:sz w:val="24"/>
        </w:rPr>
        <w:t>兼容的文档）；手机端侧重高频、轻量的通知查收与申请提交</w:t>
      </w:r>
      <w:r>
        <w:rPr>
          <w:sz w:val="24"/>
        </w:rPr>
        <w:t xml:space="preserve"> </w:t>
      </w:r>
      <w:r>
        <w:rPr>
          <w:rFonts w:hint="eastAsia"/>
          <w:b/>
          <w:bCs/>
          <w:sz w:val="24"/>
        </w:rPr>
        <w:t>。</w:t>
      </w:r>
    </w:p>
    <w:p w14:paraId="1CBB3BBC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46" w:name="_Toc81982487"/>
      <w:r>
        <w:rPr>
          <w:rFonts w:eastAsia="黑体" w:hint="eastAsia"/>
          <w:sz w:val="28"/>
          <w:szCs w:val="18"/>
        </w:rPr>
        <w:t>2.2</w:t>
      </w:r>
      <w:r>
        <w:rPr>
          <w:rFonts w:eastAsia="黑体" w:hint="eastAsia"/>
          <w:sz w:val="28"/>
          <w:szCs w:val="18"/>
        </w:rPr>
        <w:t>限制与约束</w:t>
      </w:r>
      <w:bookmarkEnd w:id="46"/>
    </w:p>
    <w:p w14:paraId="6A6DE90E" w14:textId="01B2C167" w:rsidR="0054286A" w:rsidRDefault="004E37C2" w:rsidP="0005452D">
      <w:pPr>
        <w:pStyle w:val="a0"/>
        <w:spacing w:line="360" w:lineRule="auto"/>
        <w:ind w:leftChars="100" w:left="692" w:hangingChars="200" w:hanging="482"/>
        <w:rPr>
          <w:sz w:val="24"/>
        </w:rPr>
      </w:pPr>
      <w:r>
        <w:rPr>
          <w:b/>
          <w:bCs/>
          <w:sz w:val="24"/>
        </w:rPr>
        <w:t>•</w:t>
      </w:r>
      <w:r>
        <w:rPr>
          <w:rFonts w:hint="eastAsia"/>
          <w:b/>
          <w:bCs/>
          <w:sz w:val="24"/>
        </w:rPr>
        <w:t xml:space="preserve">  </w:t>
      </w:r>
      <w:r w:rsidR="006707DE" w:rsidRPr="00646697">
        <w:rPr>
          <w:rFonts w:hint="eastAsia"/>
          <w:b/>
          <w:bCs/>
          <w:sz w:val="24"/>
        </w:rPr>
        <w:t>数据库约束：</w:t>
      </w:r>
      <w:r w:rsidR="006707DE">
        <w:rPr>
          <w:rFonts w:hint="eastAsia"/>
          <w:sz w:val="24"/>
        </w:rPr>
        <w:t>需</w:t>
      </w:r>
      <w:r w:rsidR="006707DE" w:rsidRPr="006707DE">
        <w:rPr>
          <w:rFonts w:hint="eastAsia"/>
          <w:sz w:val="24"/>
        </w:rPr>
        <w:t>适配</w:t>
      </w:r>
      <w:proofErr w:type="gramStart"/>
      <w:r w:rsidR="006707DE" w:rsidRPr="006707DE">
        <w:rPr>
          <w:rFonts w:hint="eastAsia"/>
          <w:sz w:val="24"/>
        </w:rPr>
        <w:t>人大金</w:t>
      </w:r>
      <w:proofErr w:type="gramEnd"/>
      <w:r w:rsidR="006707DE" w:rsidRPr="006707DE">
        <w:rPr>
          <w:rFonts w:hint="eastAsia"/>
          <w:sz w:val="24"/>
        </w:rPr>
        <w:t>仓（</w:t>
      </w:r>
      <w:proofErr w:type="spellStart"/>
      <w:r w:rsidR="006707DE" w:rsidRPr="006707DE">
        <w:rPr>
          <w:rFonts w:hint="eastAsia"/>
          <w:sz w:val="24"/>
        </w:rPr>
        <w:t>Kingbase</w:t>
      </w:r>
      <w:proofErr w:type="spellEnd"/>
      <w:r w:rsidR="006707DE" w:rsidRPr="006707DE">
        <w:rPr>
          <w:rFonts w:hint="eastAsia"/>
          <w:sz w:val="24"/>
        </w:rPr>
        <w:t>）国产数据库</w:t>
      </w:r>
      <w:r w:rsidR="00961B5F" w:rsidRPr="00961B5F">
        <w:rPr>
          <w:rFonts w:hint="eastAsia"/>
          <w:sz w:val="24"/>
        </w:rPr>
        <w:t>当前不直接对接校级“微人大”或正式教务接口。</w:t>
      </w:r>
    </w:p>
    <w:p w14:paraId="6B336180" w14:textId="77777777" w:rsidR="003064C9" w:rsidRDefault="003A4779" w:rsidP="003064C9">
      <w:pPr>
        <w:pStyle w:val="a0"/>
        <w:numPr>
          <w:ilvl w:val="0"/>
          <w:numId w:val="6"/>
        </w:numPr>
        <w:spacing w:line="360" w:lineRule="auto"/>
        <w:ind w:firstLineChars="0"/>
        <w:rPr>
          <w:sz w:val="24"/>
        </w:rPr>
      </w:pPr>
      <w:r w:rsidRPr="003A4779">
        <w:rPr>
          <w:rFonts w:hint="eastAsia"/>
          <w:b/>
          <w:bCs/>
          <w:sz w:val="24"/>
        </w:rPr>
        <w:lastRenderedPageBreak/>
        <w:t>通信约束：</w:t>
      </w:r>
      <w:r w:rsidRPr="003A4779">
        <w:rPr>
          <w:rFonts w:hint="eastAsia"/>
          <w:sz w:val="24"/>
        </w:rPr>
        <w:t>短信通知因费用原因仅保留接口或模拟，主要推送渠道为邮件</w:t>
      </w:r>
      <w:proofErr w:type="gramStart"/>
      <w:r w:rsidRPr="003A4779">
        <w:rPr>
          <w:rFonts w:hint="eastAsia"/>
          <w:sz w:val="24"/>
        </w:rPr>
        <w:t>与微信提醒</w:t>
      </w:r>
      <w:proofErr w:type="gramEnd"/>
      <w:r w:rsidRPr="003A4779">
        <w:rPr>
          <w:rFonts w:hint="eastAsia"/>
          <w:sz w:val="24"/>
        </w:rPr>
        <w:t xml:space="preserve"> </w:t>
      </w:r>
      <w:r w:rsidRPr="003A4779">
        <w:rPr>
          <w:rFonts w:hint="eastAsia"/>
          <w:sz w:val="24"/>
        </w:rPr>
        <w:t>。</w:t>
      </w:r>
    </w:p>
    <w:p w14:paraId="17E31FD9" w14:textId="6FF6D417" w:rsidR="003A4779" w:rsidRPr="003064C9" w:rsidRDefault="00034B31" w:rsidP="003064C9">
      <w:pPr>
        <w:pStyle w:val="a0"/>
        <w:numPr>
          <w:ilvl w:val="0"/>
          <w:numId w:val="6"/>
        </w:numPr>
        <w:spacing w:line="360" w:lineRule="auto"/>
        <w:ind w:firstLineChars="0"/>
        <w:rPr>
          <w:rFonts w:hint="eastAsia"/>
          <w:sz w:val="24"/>
        </w:rPr>
      </w:pPr>
      <w:r w:rsidRPr="003064C9">
        <w:rPr>
          <w:rFonts w:hint="eastAsia"/>
          <w:b/>
          <w:bCs/>
          <w:sz w:val="24"/>
        </w:rPr>
        <w:t>管理约束：</w:t>
      </w:r>
      <w:r w:rsidRPr="003064C9">
        <w:rPr>
          <w:rFonts w:hint="eastAsia"/>
          <w:sz w:val="24"/>
        </w:rPr>
        <w:t>助教不具备任何业务审批权限，所有关键操作必须留痕</w:t>
      </w:r>
      <w:r w:rsidRPr="003064C9">
        <w:rPr>
          <w:rFonts w:hint="eastAsia"/>
          <w:sz w:val="24"/>
        </w:rPr>
        <w:t xml:space="preserve"> </w:t>
      </w:r>
      <w:r w:rsidRPr="003064C9">
        <w:rPr>
          <w:rFonts w:hint="eastAsia"/>
          <w:sz w:val="24"/>
        </w:rPr>
        <w:t>。</w:t>
      </w:r>
    </w:p>
    <w:p w14:paraId="58ADD39A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47" w:name="_Toc81982488"/>
      <w:r>
        <w:rPr>
          <w:rFonts w:eastAsia="黑体" w:hint="eastAsia"/>
          <w:sz w:val="28"/>
          <w:szCs w:val="18"/>
        </w:rPr>
        <w:t>2.3</w:t>
      </w:r>
      <w:r>
        <w:rPr>
          <w:rFonts w:eastAsia="黑体" w:hint="eastAsia"/>
          <w:sz w:val="28"/>
          <w:szCs w:val="18"/>
        </w:rPr>
        <w:t>假设与前提条件</w:t>
      </w:r>
      <w:bookmarkEnd w:id="47"/>
    </w:p>
    <w:p w14:paraId="2E967578" w14:textId="4AD3AC4D" w:rsidR="002C3DC8" w:rsidRPr="00695EED" w:rsidRDefault="004E37C2" w:rsidP="00D0175F">
      <w:pPr>
        <w:spacing w:line="360" w:lineRule="auto"/>
        <w:ind w:left="420" w:hangingChars="200" w:hanging="420"/>
        <w:rPr>
          <w:sz w:val="24"/>
        </w:rPr>
      </w:pPr>
      <w:r>
        <w:rPr>
          <w:rFonts w:hint="eastAsia"/>
        </w:rPr>
        <w:t xml:space="preserve">    </w:t>
      </w:r>
      <w:r w:rsidR="00695EED">
        <w:tab/>
      </w:r>
      <w:r w:rsidR="00695EED" w:rsidRPr="00695EED">
        <w:rPr>
          <w:rFonts w:hint="eastAsia"/>
          <w:sz w:val="24"/>
        </w:rPr>
        <w:t>假设学院能提供稳定的服务器资源进行系统部署。并且各级管理角色能按要求定期维护政策知识库及基础学生数据</w:t>
      </w:r>
      <w:r w:rsidR="00695EED" w:rsidRPr="00695EED">
        <w:rPr>
          <w:rFonts w:hint="eastAsia"/>
          <w:sz w:val="24"/>
        </w:rPr>
        <w:t xml:space="preserve"> </w:t>
      </w:r>
      <w:r w:rsidR="00695EED" w:rsidRPr="00695EED">
        <w:rPr>
          <w:rFonts w:hint="eastAsia"/>
          <w:sz w:val="24"/>
        </w:rPr>
        <w:t>。</w:t>
      </w:r>
    </w:p>
    <w:p w14:paraId="5D254858" w14:textId="77777777" w:rsidR="002C3DC8" w:rsidRDefault="00184F4F">
      <w:pPr>
        <w:pStyle w:val="1"/>
        <w:rPr>
          <w:rFonts w:hint="eastAsia"/>
        </w:rPr>
      </w:pPr>
      <w:bookmarkStart w:id="48" w:name="_Toc81982489"/>
      <w:r>
        <w:rPr>
          <w:rStyle w:val="20"/>
          <w:rFonts w:ascii="微软雅黑" w:eastAsia="微软雅黑" w:hAnsi="微软雅黑" w:cs="微软雅黑" w:hint="eastAsia"/>
          <w:b/>
          <w:bCs w:val="0"/>
        </w:rPr>
        <w:t>3. 软件功能需求描述</w:t>
      </w:r>
      <w:bookmarkEnd w:id="44"/>
      <w:bookmarkEnd w:id="48"/>
    </w:p>
    <w:p w14:paraId="7A554A4E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49" w:name="_Toc81982490"/>
      <w:r>
        <w:rPr>
          <w:rFonts w:eastAsia="黑体" w:hint="eastAsia"/>
          <w:sz w:val="28"/>
          <w:szCs w:val="18"/>
        </w:rPr>
        <w:t xml:space="preserve">3.1 </w:t>
      </w:r>
      <w:r>
        <w:rPr>
          <w:rFonts w:eastAsia="黑体"/>
          <w:sz w:val="28"/>
          <w:szCs w:val="18"/>
        </w:rPr>
        <w:t>软件功能概述</w:t>
      </w:r>
      <w:bookmarkEnd w:id="49"/>
    </w:p>
    <w:tbl>
      <w:tblPr>
        <w:tblW w:w="0" w:type="auto"/>
        <w:jc w:val="center"/>
        <w:tblBorders>
          <w:top w:val="single" w:sz="7" w:space="0" w:color="D6E2F3"/>
          <w:left w:val="single" w:sz="7" w:space="0" w:color="D6E2F3"/>
          <w:bottom w:val="single" w:sz="7" w:space="0" w:color="D6E2F3"/>
          <w:right w:val="single" w:sz="7" w:space="0" w:color="D6E2F3"/>
          <w:insideH w:val="single" w:sz="7" w:space="0" w:color="D6E2F3"/>
          <w:insideV w:val="single" w:sz="7" w:space="0" w:color="D6E2F3"/>
        </w:tblBorders>
        <w:tblLook w:val="04A0" w:firstRow="1" w:lastRow="0" w:firstColumn="1" w:lastColumn="0" w:noHBand="0" w:noVBand="1"/>
      </w:tblPr>
      <w:tblGrid>
        <w:gridCol w:w="622"/>
        <w:gridCol w:w="2170"/>
        <w:gridCol w:w="823"/>
        <w:gridCol w:w="3610"/>
      </w:tblGrid>
      <w:tr w:rsidR="00F3084A" w14:paraId="59429194" w14:textId="77777777" w:rsidTr="00C67A1E">
        <w:trPr>
          <w:jc w:val="center"/>
        </w:trPr>
        <w:tc>
          <w:tcPr>
            <w:tcW w:w="0" w:type="auto"/>
            <w:shd w:val="clear" w:color="auto" w:fill="EEF4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3840B8" w14:textId="77777777" w:rsidR="00F3084A" w:rsidRDefault="00F3084A" w:rsidP="00303430">
            <w:pPr>
              <w:spacing w:line="264" w:lineRule="auto"/>
              <w:jc w:val="center"/>
            </w:pPr>
            <w:r>
              <w:rPr>
                <w:rFonts w:ascii="宋体" w:hAnsi="宋体" w:cs="宋体" w:hint="eastAsia"/>
                <w:b/>
                <w:color w:val="37474F"/>
                <w:sz w:val="20"/>
              </w:rPr>
              <w:t>编号</w:t>
            </w:r>
          </w:p>
        </w:tc>
        <w:tc>
          <w:tcPr>
            <w:tcW w:w="0" w:type="auto"/>
            <w:shd w:val="clear" w:color="auto" w:fill="EEF4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178EA2" w14:textId="77777777" w:rsidR="00F3084A" w:rsidRDefault="00F3084A" w:rsidP="00303430">
            <w:pPr>
              <w:spacing w:line="264" w:lineRule="auto"/>
              <w:jc w:val="center"/>
            </w:pPr>
            <w:r>
              <w:rPr>
                <w:rFonts w:ascii="宋体" w:hAnsi="宋体" w:cs="宋体" w:hint="eastAsia"/>
                <w:b/>
                <w:color w:val="37474F"/>
                <w:sz w:val="20"/>
              </w:rPr>
              <w:t>一级功能模块</w:t>
            </w:r>
          </w:p>
        </w:tc>
        <w:tc>
          <w:tcPr>
            <w:tcW w:w="0" w:type="auto"/>
            <w:shd w:val="clear" w:color="auto" w:fill="EEF4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C7DB1C" w14:textId="77777777" w:rsidR="00F3084A" w:rsidRDefault="00F3084A" w:rsidP="00303430">
            <w:pPr>
              <w:spacing w:line="264" w:lineRule="auto"/>
              <w:jc w:val="center"/>
            </w:pPr>
            <w:r>
              <w:rPr>
                <w:rFonts w:ascii="宋体" w:hAnsi="宋体" w:cs="宋体" w:hint="eastAsia"/>
                <w:b/>
                <w:color w:val="37474F"/>
                <w:sz w:val="20"/>
              </w:rPr>
              <w:t>优先级</w:t>
            </w:r>
          </w:p>
        </w:tc>
        <w:tc>
          <w:tcPr>
            <w:tcW w:w="0" w:type="auto"/>
            <w:shd w:val="clear" w:color="auto" w:fill="EEF4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2D7732" w14:textId="77777777" w:rsidR="00F3084A" w:rsidRDefault="00F3084A" w:rsidP="00303430">
            <w:pPr>
              <w:spacing w:line="264" w:lineRule="auto"/>
              <w:jc w:val="center"/>
            </w:pPr>
            <w:r>
              <w:rPr>
                <w:rFonts w:ascii="宋体" w:hAnsi="宋体" w:cs="宋体" w:hint="eastAsia"/>
                <w:b/>
                <w:color w:val="37474F"/>
                <w:sz w:val="20"/>
              </w:rPr>
              <w:t>核心价值</w:t>
            </w:r>
          </w:p>
        </w:tc>
      </w:tr>
      <w:tr w:rsidR="00F3084A" w14:paraId="3009D1B6" w14:textId="77777777" w:rsidTr="00C67A1E">
        <w:trPr>
          <w:jc w:val="center"/>
        </w:trPr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9D7C17D" w14:textId="77777777" w:rsidR="00F3084A" w:rsidRDefault="00F3084A" w:rsidP="00303430">
            <w:pPr>
              <w:spacing w:line="269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01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26D9BD" w14:textId="77777777" w:rsidR="00F3084A" w:rsidRDefault="00F3084A" w:rsidP="00303430">
            <w:pPr>
              <w:spacing w:line="269" w:lineRule="auto"/>
            </w:pPr>
            <w:r>
              <w:rPr>
                <w:rFonts w:ascii="宋体" w:hAnsi="宋体" w:cs="宋体" w:hint="eastAsia"/>
                <w:color w:val="232323"/>
                <w:sz w:val="18"/>
              </w:rPr>
              <w:t>用户认证与权限管理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E7BEEC5" w14:textId="77777777" w:rsidR="00F3084A" w:rsidRDefault="00F3084A" w:rsidP="00303430">
            <w:pPr>
              <w:spacing w:line="269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P0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83BD81" w14:textId="77777777" w:rsidR="00F3084A" w:rsidRDefault="00F3084A" w:rsidP="00303430">
            <w:pPr>
              <w:spacing w:line="269" w:lineRule="auto"/>
            </w:pPr>
            <w:r>
              <w:rPr>
                <w:rFonts w:ascii="宋体" w:hAnsi="宋体" w:cs="宋体" w:hint="eastAsia"/>
                <w:color w:val="232323"/>
                <w:sz w:val="18"/>
              </w:rPr>
              <w:t>保障用户身份识别、角色分配和访问控制。</w:t>
            </w:r>
          </w:p>
        </w:tc>
      </w:tr>
      <w:tr w:rsidR="00F3084A" w14:paraId="4143EE21" w14:textId="77777777" w:rsidTr="00C67A1E">
        <w:trPr>
          <w:jc w:val="center"/>
        </w:trPr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3BEF06A" w14:textId="77777777" w:rsidR="00F3084A" w:rsidRDefault="00F3084A" w:rsidP="00303430">
            <w:pPr>
              <w:spacing w:line="269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02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19B5F3" w14:textId="77777777" w:rsidR="00F3084A" w:rsidRDefault="00F3084A" w:rsidP="00303430">
            <w:pPr>
              <w:spacing w:line="269" w:lineRule="auto"/>
            </w:pPr>
            <w:r>
              <w:rPr>
                <w:rFonts w:ascii="宋体" w:hAnsi="宋体" w:cs="宋体" w:hint="eastAsia"/>
                <w:color w:val="232323"/>
                <w:sz w:val="18"/>
              </w:rPr>
              <w:t>智能问答与政策知识库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6601E5" w14:textId="77777777" w:rsidR="00F3084A" w:rsidRDefault="00F3084A" w:rsidP="00303430">
            <w:pPr>
              <w:spacing w:line="269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P0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638721" w14:textId="77777777" w:rsidR="00F3084A" w:rsidRDefault="00F3084A" w:rsidP="00303430">
            <w:pPr>
              <w:spacing w:line="269" w:lineRule="auto"/>
            </w:pPr>
            <w:r>
              <w:rPr>
                <w:rFonts w:ascii="宋体" w:hAnsi="宋体" w:cs="宋体" w:hint="eastAsia"/>
                <w:color w:val="232323"/>
                <w:sz w:val="18"/>
              </w:rPr>
              <w:t>降低高频咨询成本，统一政策口径。</w:t>
            </w:r>
          </w:p>
        </w:tc>
      </w:tr>
      <w:tr w:rsidR="00F3084A" w14:paraId="74827DE9" w14:textId="77777777" w:rsidTr="00C67A1E">
        <w:trPr>
          <w:jc w:val="center"/>
        </w:trPr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6134C9D" w14:textId="77777777" w:rsidR="00F3084A" w:rsidRDefault="00F3084A" w:rsidP="00303430">
            <w:pPr>
              <w:spacing w:line="269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03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6F2111" w14:textId="77777777" w:rsidR="00F3084A" w:rsidRDefault="00F3084A" w:rsidP="00303430">
            <w:pPr>
              <w:spacing w:line="269" w:lineRule="auto"/>
            </w:pPr>
            <w:r>
              <w:rPr>
                <w:rFonts w:ascii="宋体" w:hAnsi="宋体" w:cs="宋体" w:hint="eastAsia"/>
                <w:color w:val="232323"/>
                <w:sz w:val="18"/>
              </w:rPr>
              <w:t>党团事务流程管理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545094" w14:textId="77777777" w:rsidR="00F3084A" w:rsidRDefault="00F3084A" w:rsidP="00303430">
            <w:pPr>
              <w:spacing w:line="269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P0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A441F0" w14:textId="77777777" w:rsidR="00F3084A" w:rsidRDefault="00F3084A" w:rsidP="00303430">
            <w:pPr>
              <w:spacing w:line="269" w:lineRule="auto"/>
            </w:pPr>
            <w:r>
              <w:rPr>
                <w:rFonts w:ascii="宋体" w:hAnsi="宋体" w:cs="宋体" w:hint="eastAsia"/>
                <w:color w:val="232323"/>
                <w:sz w:val="18"/>
              </w:rPr>
              <w:t>固化入党入团流程，支持阶段追踪与提醒。</w:t>
            </w:r>
          </w:p>
        </w:tc>
      </w:tr>
      <w:tr w:rsidR="00F3084A" w14:paraId="1147853A" w14:textId="77777777" w:rsidTr="00C67A1E">
        <w:trPr>
          <w:jc w:val="center"/>
        </w:trPr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2538DF" w14:textId="77777777" w:rsidR="00F3084A" w:rsidRDefault="00F3084A" w:rsidP="00303430">
            <w:pPr>
              <w:spacing w:line="269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04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03AC23" w14:textId="77777777" w:rsidR="00F3084A" w:rsidRDefault="00F3084A" w:rsidP="00303430">
            <w:pPr>
              <w:spacing w:line="269" w:lineRule="auto"/>
            </w:pPr>
            <w:r>
              <w:rPr>
                <w:rFonts w:ascii="宋体" w:hAnsi="宋体" w:cs="宋体" w:hint="eastAsia"/>
                <w:color w:val="232323"/>
                <w:sz w:val="18"/>
              </w:rPr>
              <w:t>信息集成与精准推送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FEF8E7C" w14:textId="77777777" w:rsidR="00F3084A" w:rsidRDefault="00F3084A" w:rsidP="00303430">
            <w:pPr>
              <w:spacing w:line="269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P1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3A07BC" w14:textId="77777777" w:rsidR="00F3084A" w:rsidRDefault="00F3084A" w:rsidP="00303430">
            <w:pPr>
              <w:spacing w:line="269" w:lineRule="auto"/>
            </w:pPr>
            <w:r>
              <w:rPr>
                <w:rFonts w:ascii="宋体" w:hAnsi="宋体" w:cs="宋体" w:hint="eastAsia"/>
                <w:color w:val="232323"/>
                <w:sz w:val="18"/>
              </w:rPr>
              <w:t>提高通知到达率与相关性。</w:t>
            </w:r>
          </w:p>
        </w:tc>
      </w:tr>
      <w:tr w:rsidR="00F3084A" w14:paraId="59064C10" w14:textId="77777777" w:rsidTr="00C67A1E">
        <w:trPr>
          <w:jc w:val="center"/>
        </w:trPr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CEB1F2" w14:textId="77777777" w:rsidR="00F3084A" w:rsidRDefault="00F3084A" w:rsidP="00303430">
            <w:pPr>
              <w:spacing w:line="269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05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78D93BD" w14:textId="77777777" w:rsidR="00F3084A" w:rsidRDefault="00F3084A" w:rsidP="00303430">
            <w:pPr>
              <w:spacing w:line="269" w:lineRule="auto"/>
            </w:pPr>
            <w:r>
              <w:rPr>
                <w:rFonts w:ascii="宋体" w:hAnsi="宋体" w:cs="宋体" w:hint="eastAsia"/>
                <w:color w:val="232323"/>
                <w:sz w:val="18"/>
              </w:rPr>
              <w:t>电子证明生成与审批流程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699931" w14:textId="77777777" w:rsidR="00F3084A" w:rsidRDefault="00F3084A" w:rsidP="00303430">
            <w:pPr>
              <w:spacing w:line="269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P1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26DD57" w14:textId="77777777" w:rsidR="00F3084A" w:rsidRDefault="00F3084A" w:rsidP="00303430">
            <w:pPr>
              <w:spacing w:line="269" w:lineRule="auto"/>
            </w:pPr>
            <w:r>
              <w:rPr>
                <w:rFonts w:ascii="宋体" w:hAnsi="宋体" w:cs="宋体" w:hint="eastAsia"/>
                <w:color w:val="232323"/>
                <w:sz w:val="18"/>
              </w:rPr>
              <w:t>将证明、请假、盖章等事项数字化。</w:t>
            </w:r>
          </w:p>
        </w:tc>
      </w:tr>
      <w:tr w:rsidR="00F3084A" w14:paraId="50CADCCD" w14:textId="77777777" w:rsidTr="00C67A1E">
        <w:trPr>
          <w:jc w:val="center"/>
        </w:trPr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A0EC82" w14:textId="77777777" w:rsidR="00F3084A" w:rsidRDefault="00F3084A" w:rsidP="00303430">
            <w:pPr>
              <w:spacing w:line="269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06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59E2A3D" w14:textId="77777777" w:rsidR="00F3084A" w:rsidRDefault="00F3084A" w:rsidP="00303430">
            <w:pPr>
              <w:spacing w:line="269" w:lineRule="auto"/>
            </w:pPr>
            <w:r>
              <w:rPr>
                <w:rFonts w:ascii="宋体" w:hAnsi="宋体" w:cs="宋体" w:hint="eastAsia"/>
                <w:color w:val="232323"/>
                <w:sz w:val="18"/>
              </w:rPr>
              <w:t>学生画像与信息管理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C75F65" w14:textId="77777777" w:rsidR="00F3084A" w:rsidRDefault="00F3084A" w:rsidP="00303430">
            <w:pPr>
              <w:spacing w:line="269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P1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EA37BA3" w14:textId="77777777" w:rsidR="00F3084A" w:rsidRDefault="00F3084A" w:rsidP="00303430">
            <w:pPr>
              <w:spacing w:line="269" w:lineRule="auto"/>
            </w:pPr>
            <w:r>
              <w:rPr>
                <w:rFonts w:ascii="宋体" w:hAnsi="宋体" w:cs="宋体" w:hint="eastAsia"/>
                <w:color w:val="232323"/>
                <w:sz w:val="18"/>
              </w:rPr>
              <w:t>沉淀学生基础与成长数据。</w:t>
            </w:r>
          </w:p>
        </w:tc>
      </w:tr>
      <w:tr w:rsidR="00C67A1E" w14:paraId="255AD7EB" w14:textId="77777777" w:rsidTr="00C67A1E">
        <w:trPr>
          <w:jc w:val="center"/>
        </w:trPr>
        <w:tc>
          <w:tcPr>
            <w:tcW w:w="0" w:type="auto"/>
            <w:tcBorders>
              <w:top w:val="single" w:sz="7" w:space="0" w:color="D6E2F3"/>
              <w:left w:val="single" w:sz="7" w:space="0" w:color="D6E2F3"/>
              <w:bottom w:val="single" w:sz="7" w:space="0" w:color="D6E2F3"/>
              <w:right w:val="single" w:sz="7" w:space="0" w:color="D6E2F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AA18FE" w14:textId="77777777" w:rsidR="00C67A1E" w:rsidRPr="00C67A1E" w:rsidRDefault="00C67A1E" w:rsidP="00303430">
            <w:pPr>
              <w:spacing w:line="269" w:lineRule="auto"/>
              <w:jc w:val="center"/>
              <w:rPr>
                <w:rFonts w:ascii="Noto Sans CJK SC" w:eastAsia="Noto Sans CJK SC" w:hAnsi="Noto Sans CJK SC"/>
                <w:color w:val="232323"/>
                <w:sz w:val="18"/>
              </w:rPr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07</w:t>
            </w:r>
          </w:p>
        </w:tc>
        <w:tc>
          <w:tcPr>
            <w:tcW w:w="0" w:type="auto"/>
            <w:tcBorders>
              <w:top w:val="single" w:sz="7" w:space="0" w:color="D6E2F3"/>
              <w:left w:val="single" w:sz="7" w:space="0" w:color="D6E2F3"/>
              <w:bottom w:val="single" w:sz="7" w:space="0" w:color="D6E2F3"/>
              <w:right w:val="single" w:sz="7" w:space="0" w:color="D6E2F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8DABA1" w14:textId="77777777" w:rsidR="00C67A1E" w:rsidRPr="00C67A1E" w:rsidRDefault="00C67A1E" w:rsidP="00303430">
            <w:pPr>
              <w:spacing w:line="269" w:lineRule="auto"/>
              <w:rPr>
                <w:rFonts w:ascii="宋体" w:hAnsi="宋体" w:cs="宋体"/>
                <w:color w:val="232323"/>
                <w:sz w:val="18"/>
              </w:rPr>
            </w:pPr>
            <w:r w:rsidRPr="00C67A1E">
              <w:rPr>
                <w:rFonts w:ascii="宋体" w:hAnsi="宋体" w:cs="宋体"/>
                <w:color w:val="232323"/>
                <w:sz w:val="18"/>
              </w:rPr>
              <w:t>奖励荣誉展示</w:t>
            </w:r>
          </w:p>
        </w:tc>
        <w:tc>
          <w:tcPr>
            <w:tcW w:w="0" w:type="auto"/>
            <w:tcBorders>
              <w:top w:val="single" w:sz="7" w:space="0" w:color="D6E2F3"/>
              <w:left w:val="single" w:sz="7" w:space="0" w:color="D6E2F3"/>
              <w:bottom w:val="single" w:sz="7" w:space="0" w:color="D6E2F3"/>
              <w:right w:val="single" w:sz="7" w:space="0" w:color="D6E2F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6FE13C9" w14:textId="77777777" w:rsidR="00C67A1E" w:rsidRPr="00C67A1E" w:rsidRDefault="00C67A1E" w:rsidP="00303430">
            <w:pPr>
              <w:spacing w:line="269" w:lineRule="auto"/>
              <w:jc w:val="center"/>
              <w:rPr>
                <w:rFonts w:ascii="Noto Sans CJK SC" w:eastAsia="Noto Sans CJK SC" w:hAnsi="Noto Sans CJK SC"/>
                <w:color w:val="232323"/>
                <w:sz w:val="18"/>
              </w:rPr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P1</w:t>
            </w:r>
          </w:p>
        </w:tc>
        <w:tc>
          <w:tcPr>
            <w:tcW w:w="0" w:type="auto"/>
            <w:tcBorders>
              <w:top w:val="single" w:sz="7" w:space="0" w:color="D6E2F3"/>
              <w:left w:val="single" w:sz="7" w:space="0" w:color="D6E2F3"/>
              <w:bottom w:val="single" w:sz="7" w:space="0" w:color="D6E2F3"/>
              <w:right w:val="single" w:sz="7" w:space="0" w:color="D6E2F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49C6C2" w14:textId="77777777" w:rsidR="00C67A1E" w:rsidRPr="00C67A1E" w:rsidRDefault="00C67A1E" w:rsidP="00303430">
            <w:pPr>
              <w:spacing w:line="269" w:lineRule="auto"/>
              <w:rPr>
                <w:rFonts w:ascii="宋体" w:hAnsi="宋体" w:cs="宋体"/>
                <w:color w:val="232323"/>
                <w:sz w:val="18"/>
              </w:rPr>
            </w:pPr>
            <w:r w:rsidRPr="00C67A1E">
              <w:rPr>
                <w:rFonts w:ascii="宋体" w:hAnsi="宋体" w:cs="宋体"/>
                <w:color w:val="232323"/>
                <w:sz w:val="18"/>
              </w:rPr>
              <w:t>强化典型示范与学院展示。</w:t>
            </w:r>
          </w:p>
        </w:tc>
      </w:tr>
      <w:tr w:rsidR="00C67A1E" w14:paraId="121130FD" w14:textId="77777777" w:rsidTr="00C67A1E">
        <w:trPr>
          <w:jc w:val="center"/>
        </w:trPr>
        <w:tc>
          <w:tcPr>
            <w:tcW w:w="0" w:type="auto"/>
            <w:tcBorders>
              <w:top w:val="single" w:sz="7" w:space="0" w:color="D6E2F3"/>
              <w:left w:val="single" w:sz="7" w:space="0" w:color="D6E2F3"/>
              <w:bottom w:val="single" w:sz="7" w:space="0" w:color="D6E2F3"/>
              <w:right w:val="single" w:sz="7" w:space="0" w:color="D6E2F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1A2B3D" w14:textId="77777777" w:rsidR="00C67A1E" w:rsidRPr="00C67A1E" w:rsidRDefault="00C67A1E" w:rsidP="00303430">
            <w:pPr>
              <w:spacing w:line="269" w:lineRule="auto"/>
              <w:jc w:val="center"/>
              <w:rPr>
                <w:rFonts w:ascii="Noto Sans CJK SC" w:eastAsia="Noto Sans CJK SC" w:hAnsi="Noto Sans CJK SC"/>
                <w:color w:val="232323"/>
                <w:sz w:val="18"/>
              </w:rPr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08</w:t>
            </w:r>
          </w:p>
        </w:tc>
        <w:tc>
          <w:tcPr>
            <w:tcW w:w="0" w:type="auto"/>
            <w:tcBorders>
              <w:top w:val="single" w:sz="7" w:space="0" w:color="D6E2F3"/>
              <w:left w:val="single" w:sz="7" w:space="0" w:color="D6E2F3"/>
              <w:bottom w:val="single" w:sz="7" w:space="0" w:color="D6E2F3"/>
              <w:right w:val="single" w:sz="7" w:space="0" w:color="D6E2F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F986F8" w14:textId="77777777" w:rsidR="00C67A1E" w:rsidRPr="00C67A1E" w:rsidRDefault="00C67A1E" w:rsidP="00303430">
            <w:pPr>
              <w:spacing w:line="269" w:lineRule="auto"/>
              <w:rPr>
                <w:rFonts w:ascii="宋体" w:hAnsi="宋体" w:cs="宋体"/>
                <w:color w:val="232323"/>
                <w:sz w:val="18"/>
              </w:rPr>
            </w:pPr>
            <w:r w:rsidRPr="00C67A1E">
              <w:rPr>
                <w:rFonts w:ascii="宋体" w:hAnsi="宋体" w:cs="宋体"/>
                <w:color w:val="232323"/>
                <w:sz w:val="18"/>
              </w:rPr>
              <w:t>学业分析与预警</w:t>
            </w:r>
          </w:p>
        </w:tc>
        <w:tc>
          <w:tcPr>
            <w:tcW w:w="0" w:type="auto"/>
            <w:tcBorders>
              <w:top w:val="single" w:sz="7" w:space="0" w:color="D6E2F3"/>
              <w:left w:val="single" w:sz="7" w:space="0" w:color="D6E2F3"/>
              <w:bottom w:val="single" w:sz="7" w:space="0" w:color="D6E2F3"/>
              <w:right w:val="single" w:sz="7" w:space="0" w:color="D6E2F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BBC0B1" w14:textId="77777777" w:rsidR="00C67A1E" w:rsidRPr="00C67A1E" w:rsidRDefault="00C67A1E" w:rsidP="00303430">
            <w:pPr>
              <w:spacing w:line="269" w:lineRule="auto"/>
              <w:jc w:val="center"/>
              <w:rPr>
                <w:rFonts w:ascii="Noto Sans CJK SC" w:eastAsia="Noto Sans CJK SC" w:hAnsi="Noto Sans CJK SC"/>
                <w:color w:val="232323"/>
                <w:sz w:val="18"/>
              </w:rPr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P2</w:t>
            </w:r>
          </w:p>
        </w:tc>
        <w:tc>
          <w:tcPr>
            <w:tcW w:w="0" w:type="auto"/>
            <w:tcBorders>
              <w:top w:val="single" w:sz="7" w:space="0" w:color="D6E2F3"/>
              <w:left w:val="single" w:sz="7" w:space="0" w:color="D6E2F3"/>
              <w:bottom w:val="single" w:sz="7" w:space="0" w:color="D6E2F3"/>
              <w:right w:val="single" w:sz="7" w:space="0" w:color="D6E2F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DC3604" w14:textId="77777777" w:rsidR="00C67A1E" w:rsidRPr="00C67A1E" w:rsidRDefault="00C67A1E" w:rsidP="00303430">
            <w:pPr>
              <w:spacing w:line="269" w:lineRule="auto"/>
              <w:rPr>
                <w:rFonts w:ascii="宋体" w:hAnsi="宋体" w:cs="宋体"/>
                <w:color w:val="232323"/>
                <w:sz w:val="18"/>
              </w:rPr>
            </w:pPr>
            <w:r w:rsidRPr="00C67A1E">
              <w:rPr>
                <w:rFonts w:ascii="宋体" w:hAnsi="宋体" w:cs="宋体"/>
                <w:color w:val="232323"/>
                <w:sz w:val="18"/>
              </w:rPr>
              <w:t>作为创新性模块辅助培养方案比对。</w:t>
            </w:r>
          </w:p>
        </w:tc>
      </w:tr>
      <w:tr w:rsidR="00C67A1E" w14:paraId="0CCE98DE" w14:textId="77777777" w:rsidTr="00C67A1E">
        <w:trPr>
          <w:jc w:val="center"/>
        </w:trPr>
        <w:tc>
          <w:tcPr>
            <w:tcW w:w="0" w:type="auto"/>
            <w:tcBorders>
              <w:top w:val="single" w:sz="7" w:space="0" w:color="D6E2F3"/>
              <w:left w:val="single" w:sz="7" w:space="0" w:color="D6E2F3"/>
              <w:bottom w:val="single" w:sz="7" w:space="0" w:color="D6E2F3"/>
              <w:right w:val="single" w:sz="7" w:space="0" w:color="D6E2F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8912537" w14:textId="77777777" w:rsidR="00C67A1E" w:rsidRPr="00C67A1E" w:rsidRDefault="00C67A1E" w:rsidP="00303430">
            <w:pPr>
              <w:spacing w:line="269" w:lineRule="auto"/>
              <w:jc w:val="center"/>
              <w:rPr>
                <w:rFonts w:ascii="Noto Sans CJK SC" w:eastAsia="Noto Sans CJK SC" w:hAnsi="Noto Sans CJK SC"/>
                <w:color w:val="232323"/>
                <w:sz w:val="18"/>
              </w:rPr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09</w:t>
            </w:r>
          </w:p>
        </w:tc>
        <w:tc>
          <w:tcPr>
            <w:tcW w:w="0" w:type="auto"/>
            <w:tcBorders>
              <w:top w:val="single" w:sz="7" w:space="0" w:color="D6E2F3"/>
              <w:left w:val="single" w:sz="7" w:space="0" w:color="D6E2F3"/>
              <w:bottom w:val="single" w:sz="7" w:space="0" w:color="D6E2F3"/>
              <w:right w:val="single" w:sz="7" w:space="0" w:color="D6E2F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4D7783" w14:textId="77777777" w:rsidR="00C67A1E" w:rsidRPr="00C67A1E" w:rsidRDefault="00C67A1E" w:rsidP="00303430">
            <w:pPr>
              <w:spacing w:line="269" w:lineRule="auto"/>
              <w:rPr>
                <w:rFonts w:ascii="宋体" w:hAnsi="宋体" w:cs="宋体"/>
                <w:color w:val="232323"/>
                <w:sz w:val="18"/>
              </w:rPr>
            </w:pPr>
            <w:r w:rsidRPr="00C67A1E">
              <w:rPr>
                <w:rFonts w:ascii="宋体" w:hAnsi="宋体" w:cs="宋体"/>
                <w:color w:val="232323"/>
                <w:sz w:val="18"/>
              </w:rPr>
              <w:t>数据导入导出与文档处理</w:t>
            </w:r>
          </w:p>
        </w:tc>
        <w:tc>
          <w:tcPr>
            <w:tcW w:w="0" w:type="auto"/>
            <w:tcBorders>
              <w:top w:val="single" w:sz="7" w:space="0" w:color="D6E2F3"/>
              <w:left w:val="single" w:sz="7" w:space="0" w:color="D6E2F3"/>
              <w:bottom w:val="single" w:sz="7" w:space="0" w:color="D6E2F3"/>
              <w:right w:val="single" w:sz="7" w:space="0" w:color="D6E2F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EEAFD6" w14:textId="77777777" w:rsidR="00C67A1E" w:rsidRPr="00C67A1E" w:rsidRDefault="00C67A1E" w:rsidP="00303430">
            <w:pPr>
              <w:spacing w:line="269" w:lineRule="auto"/>
              <w:jc w:val="center"/>
              <w:rPr>
                <w:rFonts w:ascii="Noto Sans CJK SC" w:eastAsia="Noto Sans CJK SC" w:hAnsi="Noto Sans CJK SC"/>
                <w:color w:val="232323"/>
                <w:sz w:val="18"/>
              </w:rPr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P0</w:t>
            </w:r>
          </w:p>
        </w:tc>
        <w:tc>
          <w:tcPr>
            <w:tcW w:w="0" w:type="auto"/>
            <w:tcBorders>
              <w:top w:val="single" w:sz="7" w:space="0" w:color="D6E2F3"/>
              <w:left w:val="single" w:sz="7" w:space="0" w:color="D6E2F3"/>
              <w:bottom w:val="single" w:sz="7" w:space="0" w:color="D6E2F3"/>
              <w:right w:val="single" w:sz="7" w:space="0" w:color="D6E2F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8DC7704" w14:textId="77777777" w:rsidR="00C67A1E" w:rsidRPr="00C67A1E" w:rsidRDefault="00C67A1E" w:rsidP="00303430">
            <w:pPr>
              <w:spacing w:line="269" w:lineRule="auto"/>
              <w:rPr>
                <w:rFonts w:ascii="宋体" w:hAnsi="宋体" w:cs="宋体"/>
                <w:color w:val="232323"/>
                <w:sz w:val="18"/>
              </w:rPr>
            </w:pPr>
            <w:r w:rsidRPr="00C67A1E">
              <w:rPr>
                <w:rFonts w:ascii="宋体" w:hAnsi="宋体" w:cs="宋体"/>
                <w:color w:val="232323"/>
                <w:sz w:val="18"/>
              </w:rPr>
              <w:t>解决无法直连校级系统的现实约束。</w:t>
            </w:r>
          </w:p>
        </w:tc>
      </w:tr>
      <w:tr w:rsidR="00C67A1E" w14:paraId="0EB40F17" w14:textId="77777777" w:rsidTr="00C67A1E">
        <w:trPr>
          <w:jc w:val="center"/>
        </w:trPr>
        <w:tc>
          <w:tcPr>
            <w:tcW w:w="0" w:type="auto"/>
            <w:tcBorders>
              <w:top w:val="single" w:sz="7" w:space="0" w:color="D6E2F3"/>
              <w:left w:val="single" w:sz="7" w:space="0" w:color="D6E2F3"/>
              <w:bottom w:val="single" w:sz="7" w:space="0" w:color="D6E2F3"/>
              <w:right w:val="single" w:sz="7" w:space="0" w:color="D6E2F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CB29E7" w14:textId="77777777" w:rsidR="00C67A1E" w:rsidRPr="00C67A1E" w:rsidRDefault="00C67A1E" w:rsidP="00303430">
            <w:pPr>
              <w:spacing w:line="269" w:lineRule="auto"/>
              <w:jc w:val="center"/>
              <w:rPr>
                <w:rFonts w:ascii="Noto Sans CJK SC" w:eastAsia="Noto Sans CJK SC" w:hAnsi="Noto Sans CJK SC"/>
                <w:color w:val="232323"/>
                <w:sz w:val="18"/>
              </w:rPr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sz="7" w:space="0" w:color="D6E2F3"/>
              <w:left w:val="single" w:sz="7" w:space="0" w:color="D6E2F3"/>
              <w:bottom w:val="single" w:sz="7" w:space="0" w:color="D6E2F3"/>
              <w:right w:val="single" w:sz="7" w:space="0" w:color="D6E2F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137808" w14:textId="77777777" w:rsidR="00C67A1E" w:rsidRPr="00C67A1E" w:rsidRDefault="00C67A1E" w:rsidP="00303430">
            <w:pPr>
              <w:spacing w:line="269" w:lineRule="auto"/>
              <w:rPr>
                <w:rFonts w:ascii="宋体" w:hAnsi="宋体" w:cs="宋体"/>
                <w:color w:val="232323"/>
                <w:sz w:val="18"/>
              </w:rPr>
            </w:pPr>
            <w:r w:rsidRPr="00C67A1E">
              <w:rPr>
                <w:rFonts w:ascii="宋体" w:hAnsi="宋体" w:cs="宋体"/>
                <w:color w:val="232323"/>
                <w:sz w:val="18"/>
              </w:rPr>
              <w:t>审计日志与后台管理支撑</w:t>
            </w:r>
          </w:p>
        </w:tc>
        <w:tc>
          <w:tcPr>
            <w:tcW w:w="0" w:type="auto"/>
            <w:tcBorders>
              <w:top w:val="single" w:sz="7" w:space="0" w:color="D6E2F3"/>
              <w:left w:val="single" w:sz="7" w:space="0" w:color="D6E2F3"/>
              <w:bottom w:val="single" w:sz="7" w:space="0" w:color="D6E2F3"/>
              <w:right w:val="single" w:sz="7" w:space="0" w:color="D6E2F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F0A127" w14:textId="77777777" w:rsidR="00C67A1E" w:rsidRPr="00C67A1E" w:rsidRDefault="00C67A1E" w:rsidP="00303430">
            <w:pPr>
              <w:spacing w:line="269" w:lineRule="auto"/>
              <w:jc w:val="center"/>
              <w:rPr>
                <w:rFonts w:ascii="Noto Sans CJK SC" w:eastAsia="Noto Sans CJK SC" w:hAnsi="Noto Sans CJK SC"/>
                <w:color w:val="232323"/>
                <w:sz w:val="18"/>
              </w:rPr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P0</w:t>
            </w:r>
          </w:p>
        </w:tc>
        <w:tc>
          <w:tcPr>
            <w:tcW w:w="0" w:type="auto"/>
            <w:tcBorders>
              <w:top w:val="single" w:sz="7" w:space="0" w:color="D6E2F3"/>
              <w:left w:val="single" w:sz="7" w:space="0" w:color="D6E2F3"/>
              <w:bottom w:val="single" w:sz="7" w:space="0" w:color="D6E2F3"/>
              <w:right w:val="single" w:sz="7" w:space="0" w:color="D6E2F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C630B44" w14:textId="77777777" w:rsidR="00C67A1E" w:rsidRPr="00C67A1E" w:rsidRDefault="00C67A1E" w:rsidP="00303430">
            <w:pPr>
              <w:spacing w:line="269" w:lineRule="auto"/>
              <w:rPr>
                <w:rFonts w:ascii="宋体" w:hAnsi="宋体" w:cs="宋体"/>
                <w:color w:val="232323"/>
                <w:sz w:val="18"/>
              </w:rPr>
            </w:pPr>
            <w:r w:rsidRPr="00C67A1E">
              <w:rPr>
                <w:rFonts w:ascii="宋体" w:hAnsi="宋体" w:cs="宋体"/>
                <w:color w:val="232323"/>
                <w:sz w:val="18"/>
              </w:rPr>
              <w:t>保障系统可追溯、可维护、可迭代。</w:t>
            </w:r>
          </w:p>
        </w:tc>
      </w:tr>
    </w:tbl>
    <w:p w14:paraId="1AA71672" w14:textId="37B8FC9D" w:rsidR="001231C6" w:rsidRDefault="00AC550E" w:rsidP="00FD1D61">
      <w:pPr>
        <w:pStyle w:val="a0"/>
        <w:ind w:firstLineChars="0" w:firstLine="0"/>
        <w:jc w:val="center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表</w:t>
      </w:r>
      <w:r w:rsidR="001016D9">
        <w:rPr>
          <w:rFonts w:asciiTheme="minorEastAsia" w:eastAsiaTheme="minorEastAsia" w:hAnsiTheme="minorEastAsia" w:hint="eastAsia"/>
          <w:sz w:val="24"/>
        </w:rPr>
        <w:t>二</w:t>
      </w:r>
      <w:r>
        <w:rPr>
          <w:rFonts w:asciiTheme="minorEastAsia" w:eastAsiaTheme="minorEastAsia" w:hAnsiTheme="minorEastAsia" w:hint="eastAsia"/>
          <w:sz w:val="24"/>
        </w:rPr>
        <w:t>：</w:t>
      </w:r>
      <w:r w:rsidR="00FD1D61" w:rsidRPr="00FD1D61">
        <w:rPr>
          <w:rFonts w:asciiTheme="minorEastAsia" w:eastAsiaTheme="minorEastAsia" w:hAnsiTheme="minorEastAsia" w:hint="eastAsia"/>
          <w:sz w:val="24"/>
        </w:rPr>
        <w:t>一级功能模块总</w:t>
      </w:r>
      <w:proofErr w:type="gramStart"/>
      <w:r w:rsidR="00FD1D61" w:rsidRPr="00FD1D61">
        <w:rPr>
          <w:rFonts w:asciiTheme="minorEastAsia" w:eastAsiaTheme="minorEastAsia" w:hAnsiTheme="minorEastAsia" w:hint="eastAsia"/>
          <w:sz w:val="24"/>
        </w:rPr>
        <w:t>览</w:t>
      </w:r>
      <w:proofErr w:type="gramEnd"/>
    </w:p>
    <w:p w14:paraId="4E281827" w14:textId="03A5C493" w:rsidR="00FD1D61" w:rsidRDefault="00FD1D61" w:rsidP="00621ABF">
      <w:pPr>
        <w:pStyle w:val="a0"/>
        <w:spacing w:line="360" w:lineRule="auto"/>
        <w:ind w:firstLineChars="0" w:firstLine="0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  </w:t>
      </w:r>
      <w:r w:rsidR="006A6038">
        <w:rPr>
          <w:rFonts w:asciiTheme="minorEastAsia" w:eastAsiaTheme="minorEastAsia" w:hAnsiTheme="minorEastAsia" w:hint="eastAsia"/>
          <w:sz w:val="24"/>
        </w:rPr>
        <w:t>接下来，对以上10个一级功能进行详细描述。</w:t>
      </w:r>
    </w:p>
    <w:p w14:paraId="4B6643E7" w14:textId="782118BA" w:rsidR="00621ABF" w:rsidRDefault="00621ABF" w:rsidP="00621ABF">
      <w:pPr>
        <w:pStyle w:val="a0"/>
        <w:spacing w:line="360" w:lineRule="auto"/>
        <w:ind w:firstLineChars="0" w:firstLine="0"/>
        <w:jc w:val="left"/>
        <w:rPr>
          <w:rFonts w:eastAsia="黑体"/>
          <w:b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sz w:val="24"/>
        </w:rPr>
        <w:t xml:space="preserve"> </w:t>
      </w:r>
      <w:r w:rsidRPr="00621ABF">
        <w:rPr>
          <w:rFonts w:eastAsiaTheme="minorEastAsia"/>
          <w:sz w:val="28"/>
          <w:szCs w:val="28"/>
        </w:rPr>
        <w:t xml:space="preserve"> </w:t>
      </w:r>
      <w:bookmarkStart w:id="50" w:name="OLE_LINK9"/>
      <w:r w:rsidRPr="00621ABF">
        <w:rPr>
          <w:rFonts w:eastAsiaTheme="minorEastAsia"/>
          <w:sz w:val="28"/>
          <w:szCs w:val="28"/>
        </w:rPr>
        <w:t xml:space="preserve"> </w:t>
      </w:r>
      <w:r w:rsidRPr="00621ABF">
        <w:rPr>
          <w:rFonts w:eastAsia="黑体"/>
          <w:b/>
          <w:bCs/>
          <w:sz w:val="28"/>
          <w:szCs w:val="28"/>
        </w:rPr>
        <w:t>3.1.1</w:t>
      </w:r>
      <w:r>
        <w:rPr>
          <w:rFonts w:eastAsia="黑体" w:hint="eastAsia"/>
          <w:b/>
          <w:bCs/>
          <w:sz w:val="28"/>
          <w:szCs w:val="28"/>
        </w:rPr>
        <w:t xml:space="preserve"> </w:t>
      </w:r>
      <w:r w:rsidR="00E153FA" w:rsidRPr="00E153FA">
        <w:rPr>
          <w:rFonts w:eastAsia="黑体" w:hint="eastAsia"/>
          <w:b/>
          <w:bCs/>
          <w:sz w:val="28"/>
          <w:szCs w:val="28"/>
        </w:rPr>
        <w:t>用户认证与权限管理</w:t>
      </w:r>
      <w:bookmarkEnd w:id="50"/>
    </w:p>
    <w:p w14:paraId="6657114B" w14:textId="581B8FDD" w:rsidR="002F75B2" w:rsidRPr="00BA4B9D" w:rsidRDefault="002F75B2" w:rsidP="002F75B2">
      <w:pPr>
        <w:pStyle w:val="a0"/>
        <w:spacing w:line="360" w:lineRule="auto"/>
        <w:ind w:leftChars="200" w:left="420" w:firstLineChars="0"/>
        <w:jc w:val="left"/>
        <w:rPr>
          <w:rFonts w:asciiTheme="minorEastAsia" w:eastAsiaTheme="minorEastAsia" w:hAnsiTheme="minorEastAsia" w:hint="eastAsia"/>
          <w:sz w:val="24"/>
        </w:rPr>
      </w:pPr>
      <w:r w:rsidRPr="00BA4B9D">
        <w:rPr>
          <w:rFonts w:asciiTheme="minorEastAsia" w:eastAsiaTheme="minorEastAsia" w:hAnsiTheme="minorEastAsia" w:hint="eastAsia"/>
          <w:sz w:val="24"/>
        </w:rPr>
        <w:t>该模块是全系统的基础支撑能力，负责完成用户识别、角色授权和访问控制。系统应支持基于微信实名或统一账号方式登录，并在登录后自动关联学生基础信息，如学号、姓名、专业、班级等。不同角色只能访问各自授权范围内的数据和功能，助教默认不开放审批权限，所有管理行为都应形成可</w:t>
      </w:r>
      <w:r w:rsidRPr="00BA4B9D">
        <w:rPr>
          <w:rFonts w:asciiTheme="minorEastAsia" w:eastAsiaTheme="minorEastAsia" w:hAnsiTheme="minorEastAsia" w:hint="eastAsia"/>
          <w:sz w:val="24"/>
        </w:rPr>
        <w:lastRenderedPageBreak/>
        <w:t>追溯日志。</w:t>
      </w:r>
    </w:p>
    <w:p w14:paraId="353F66BE" w14:textId="77777777" w:rsidR="002F75B2" w:rsidRPr="00BA4B9D" w:rsidRDefault="002F75B2" w:rsidP="002F75B2">
      <w:pPr>
        <w:pStyle w:val="a0"/>
        <w:spacing w:line="360" w:lineRule="auto"/>
        <w:ind w:firstLine="480"/>
        <w:jc w:val="left"/>
        <w:rPr>
          <w:rFonts w:asciiTheme="minorEastAsia" w:eastAsiaTheme="minorEastAsia" w:hAnsiTheme="minorEastAsia" w:hint="eastAsia"/>
          <w:sz w:val="24"/>
        </w:rPr>
      </w:pPr>
      <w:r w:rsidRPr="00BA4B9D">
        <w:rPr>
          <w:rFonts w:asciiTheme="minorEastAsia" w:eastAsiaTheme="minorEastAsia" w:hAnsiTheme="minorEastAsia" w:cs="Courier New"/>
          <w:sz w:val="24"/>
        </w:rPr>
        <w:t>•</w:t>
      </w:r>
      <w:r w:rsidRPr="00BA4B9D">
        <w:rPr>
          <w:rFonts w:asciiTheme="minorEastAsia" w:eastAsiaTheme="minorEastAsia" w:hAnsiTheme="minorEastAsia" w:hint="eastAsia"/>
          <w:sz w:val="24"/>
        </w:rPr>
        <w:tab/>
        <w:t>支持学生端与管理端登录。</w:t>
      </w:r>
    </w:p>
    <w:p w14:paraId="5C5545D0" w14:textId="77777777" w:rsidR="002F75B2" w:rsidRPr="00BA4B9D" w:rsidRDefault="002F75B2" w:rsidP="002F75B2">
      <w:pPr>
        <w:pStyle w:val="a0"/>
        <w:spacing w:line="360" w:lineRule="auto"/>
        <w:ind w:firstLine="480"/>
        <w:jc w:val="left"/>
        <w:rPr>
          <w:rFonts w:asciiTheme="minorEastAsia" w:eastAsiaTheme="minorEastAsia" w:hAnsiTheme="minorEastAsia" w:hint="eastAsia"/>
          <w:sz w:val="24"/>
        </w:rPr>
      </w:pPr>
      <w:r w:rsidRPr="00BA4B9D">
        <w:rPr>
          <w:rFonts w:asciiTheme="minorEastAsia" w:eastAsiaTheme="minorEastAsia" w:hAnsiTheme="minorEastAsia" w:cs="Courier New"/>
          <w:sz w:val="24"/>
        </w:rPr>
        <w:t>•</w:t>
      </w:r>
      <w:r w:rsidRPr="00BA4B9D">
        <w:rPr>
          <w:rFonts w:asciiTheme="minorEastAsia" w:eastAsiaTheme="minorEastAsia" w:hAnsiTheme="minorEastAsia" w:hint="eastAsia"/>
          <w:sz w:val="24"/>
        </w:rPr>
        <w:tab/>
        <w:t>支持角色分配与权限隔离。</w:t>
      </w:r>
    </w:p>
    <w:p w14:paraId="4E641EA5" w14:textId="77777777" w:rsidR="002F75B2" w:rsidRPr="00BA4B9D" w:rsidRDefault="002F75B2" w:rsidP="002F75B2">
      <w:pPr>
        <w:pStyle w:val="a0"/>
        <w:spacing w:line="360" w:lineRule="auto"/>
        <w:ind w:firstLine="480"/>
        <w:jc w:val="left"/>
        <w:rPr>
          <w:rFonts w:asciiTheme="minorEastAsia" w:eastAsiaTheme="minorEastAsia" w:hAnsiTheme="minorEastAsia" w:hint="eastAsia"/>
          <w:sz w:val="24"/>
        </w:rPr>
      </w:pPr>
      <w:r w:rsidRPr="00BA4B9D">
        <w:rPr>
          <w:rFonts w:asciiTheme="minorEastAsia" w:eastAsiaTheme="minorEastAsia" w:hAnsiTheme="minorEastAsia" w:cs="Courier New"/>
          <w:sz w:val="24"/>
        </w:rPr>
        <w:t>•</w:t>
      </w:r>
      <w:r w:rsidRPr="00BA4B9D">
        <w:rPr>
          <w:rFonts w:asciiTheme="minorEastAsia" w:eastAsiaTheme="minorEastAsia" w:hAnsiTheme="minorEastAsia" w:hint="eastAsia"/>
          <w:sz w:val="24"/>
        </w:rPr>
        <w:tab/>
        <w:t>支持学生仅查看本人信息。</w:t>
      </w:r>
    </w:p>
    <w:p w14:paraId="71F870DC" w14:textId="77777777" w:rsidR="002F75B2" w:rsidRPr="00BA4B9D" w:rsidRDefault="002F75B2" w:rsidP="002F75B2">
      <w:pPr>
        <w:pStyle w:val="a0"/>
        <w:spacing w:line="360" w:lineRule="auto"/>
        <w:ind w:firstLine="480"/>
        <w:jc w:val="left"/>
        <w:rPr>
          <w:rFonts w:asciiTheme="minorEastAsia" w:eastAsiaTheme="minorEastAsia" w:hAnsiTheme="minorEastAsia" w:hint="eastAsia"/>
          <w:sz w:val="24"/>
        </w:rPr>
      </w:pPr>
      <w:r w:rsidRPr="00BA4B9D">
        <w:rPr>
          <w:rFonts w:asciiTheme="minorEastAsia" w:eastAsiaTheme="minorEastAsia" w:hAnsiTheme="minorEastAsia" w:cs="Courier New"/>
          <w:sz w:val="24"/>
        </w:rPr>
        <w:t>•</w:t>
      </w:r>
      <w:r w:rsidRPr="00BA4B9D">
        <w:rPr>
          <w:rFonts w:asciiTheme="minorEastAsia" w:eastAsiaTheme="minorEastAsia" w:hAnsiTheme="minorEastAsia" w:hint="eastAsia"/>
          <w:sz w:val="24"/>
        </w:rPr>
        <w:tab/>
        <w:t>支持管理员操作留痕与溯源。</w:t>
      </w:r>
    </w:p>
    <w:p w14:paraId="65F2A79A" w14:textId="77777777" w:rsidR="002F75B2" w:rsidRPr="00BA4B9D" w:rsidRDefault="002F75B2" w:rsidP="00E95612">
      <w:pPr>
        <w:pStyle w:val="a0"/>
        <w:spacing w:line="360" w:lineRule="auto"/>
        <w:ind w:leftChars="200" w:left="420" w:firstLineChars="0" w:firstLine="0"/>
        <w:jc w:val="left"/>
        <w:rPr>
          <w:rFonts w:asciiTheme="minorEastAsia" w:eastAsiaTheme="minorEastAsia" w:hAnsiTheme="minorEastAsia"/>
          <w:sz w:val="24"/>
        </w:rPr>
      </w:pPr>
      <w:r w:rsidRPr="00BA4B9D">
        <w:rPr>
          <w:rFonts w:asciiTheme="minorEastAsia" w:eastAsiaTheme="minorEastAsia" w:hAnsiTheme="minorEastAsia" w:hint="eastAsia"/>
          <w:sz w:val="24"/>
        </w:rPr>
        <w:t>服务要求：权限模型需稳定、可扩展，并支持后续新增角色或细分权限点。</w:t>
      </w:r>
      <w:bookmarkStart w:id="51" w:name="_Toc81982491"/>
    </w:p>
    <w:p w14:paraId="3105D980" w14:textId="222AE4CE" w:rsidR="002F75B2" w:rsidRDefault="002F75B2" w:rsidP="002F75B2">
      <w:pPr>
        <w:pStyle w:val="a0"/>
        <w:spacing w:line="360" w:lineRule="auto"/>
        <w:ind w:leftChars="200" w:left="420" w:firstLineChars="0" w:firstLine="0"/>
        <w:jc w:val="left"/>
        <w:rPr>
          <w:rFonts w:eastAsia="黑体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>3.1.</w:t>
      </w:r>
      <w:r>
        <w:rPr>
          <w:rFonts w:eastAsia="黑体" w:hint="eastAsia"/>
          <w:b/>
          <w:bCs/>
          <w:sz w:val="28"/>
          <w:szCs w:val="28"/>
        </w:rPr>
        <w:t>2</w:t>
      </w:r>
      <w:r>
        <w:rPr>
          <w:rFonts w:eastAsia="黑体"/>
          <w:b/>
          <w:bCs/>
          <w:sz w:val="28"/>
          <w:szCs w:val="28"/>
        </w:rPr>
        <w:t xml:space="preserve"> </w:t>
      </w:r>
      <w:r w:rsidR="00B444E5" w:rsidRPr="00B444E5">
        <w:rPr>
          <w:rFonts w:eastAsia="黑体" w:hint="eastAsia"/>
          <w:b/>
          <w:bCs/>
          <w:sz w:val="28"/>
          <w:szCs w:val="28"/>
        </w:rPr>
        <w:t>智能问答与政策知识库（</w:t>
      </w:r>
      <w:r w:rsidR="00B444E5" w:rsidRPr="00B444E5">
        <w:rPr>
          <w:rFonts w:eastAsia="黑体" w:hint="eastAsia"/>
          <w:b/>
          <w:bCs/>
          <w:sz w:val="28"/>
          <w:szCs w:val="28"/>
        </w:rPr>
        <w:t>P0</w:t>
      </w:r>
      <w:r w:rsidR="00B444E5" w:rsidRPr="00B444E5">
        <w:rPr>
          <w:rFonts w:eastAsia="黑体" w:hint="eastAsia"/>
          <w:b/>
          <w:bCs/>
          <w:sz w:val="28"/>
          <w:szCs w:val="28"/>
        </w:rPr>
        <w:t>）</w:t>
      </w:r>
    </w:p>
    <w:p w14:paraId="6586413B" w14:textId="77777777" w:rsidR="00E4436B" w:rsidRPr="00BA4B9D" w:rsidRDefault="00E4436B" w:rsidP="00E4436B">
      <w:pPr>
        <w:pStyle w:val="a0"/>
        <w:spacing w:line="360" w:lineRule="auto"/>
        <w:ind w:leftChars="200" w:left="420" w:firstLine="480"/>
        <w:jc w:val="left"/>
        <w:rPr>
          <w:rFonts w:asciiTheme="minorEastAsia" w:eastAsiaTheme="minorEastAsia" w:hAnsiTheme="minorEastAsia" w:hint="eastAsia"/>
          <w:sz w:val="24"/>
        </w:rPr>
      </w:pPr>
      <w:r w:rsidRPr="00BA4B9D">
        <w:rPr>
          <w:rFonts w:asciiTheme="minorEastAsia" w:eastAsiaTheme="minorEastAsia" w:hAnsiTheme="minorEastAsia" w:hint="eastAsia"/>
          <w:sz w:val="24"/>
        </w:rPr>
        <w:t>该模块用于解决入党流程、奖助学金资格、休学复学、宿舍调整、查档调档、节假日安排等重复性咨询问题。平台应允许老师上</w:t>
      </w:r>
      <w:proofErr w:type="gramStart"/>
      <w:r w:rsidRPr="00BA4B9D">
        <w:rPr>
          <w:rFonts w:asciiTheme="minorEastAsia" w:eastAsiaTheme="minorEastAsia" w:hAnsiTheme="minorEastAsia" w:hint="eastAsia"/>
          <w:sz w:val="24"/>
        </w:rPr>
        <w:t>传政策</w:t>
      </w:r>
      <w:proofErr w:type="gramEnd"/>
      <w:r w:rsidRPr="00BA4B9D">
        <w:rPr>
          <w:rFonts w:asciiTheme="minorEastAsia" w:eastAsiaTheme="minorEastAsia" w:hAnsiTheme="minorEastAsia" w:hint="eastAsia"/>
          <w:sz w:val="24"/>
        </w:rPr>
        <w:t>文件，形成可检索的知识库，并支持通过关键词搜索或 AI 匹配提供即时答复。回答应优先基于标准答案、制度摘要或官方链接，尽量避免自由生成造成的“幻觉”。</w:t>
      </w:r>
    </w:p>
    <w:p w14:paraId="6A8171F0" w14:textId="77777777" w:rsidR="00E4436B" w:rsidRPr="00BA4B9D" w:rsidRDefault="00E4436B" w:rsidP="00E95612">
      <w:pPr>
        <w:pStyle w:val="a0"/>
        <w:spacing w:line="360" w:lineRule="auto"/>
        <w:ind w:firstLineChars="174" w:firstLine="418"/>
        <w:jc w:val="left"/>
        <w:rPr>
          <w:rFonts w:asciiTheme="minorEastAsia" w:eastAsiaTheme="minorEastAsia" w:hAnsiTheme="minorEastAsia" w:hint="eastAsia"/>
          <w:sz w:val="24"/>
        </w:rPr>
      </w:pPr>
      <w:r w:rsidRPr="00BA4B9D">
        <w:rPr>
          <w:rFonts w:asciiTheme="minorEastAsia" w:eastAsiaTheme="minorEastAsia" w:hAnsiTheme="minorEastAsia" w:hint="eastAsia"/>
          <w:sz w:val="24"/>
        </w:rPr>
        <w:t>•</w:t>
      </w:r>
      <w:r w:rsidRPr="00BA4B9D">
        <w:rPr>
          <w:rFonts w:asciiTheme="minorEastAsia" w:eastAsiaTheme="minorEastAsia" w:hAnsiTheme="minorEastAsia" w:hint="eastAsia"/>
          <w:sz w:val="24"/>
        </w:rPr>
        <w:tab/>
        <w:t>支持老师</w:t>
      </w:r>
      <w:proofErr w:type="gramStart"/>
      <w:r w:rsidRPr="00BA4B9D">
        <w:rPr>
          <w:rFonts w:asciiTheme="minorEastAsia" w:eastAsiaTheme="minorEastAsia" w:hAnsiTheme="minorEastAsia" w:hint="eastAsia"/>
          <w:sz w:val="24"/>
        </w:rPr>
        <w:t>手动上传政策</w:t>
      </w:r>
      <w:proofErr w:type="gramEnd"/>
      <w:r w:rsidRPr="00BA4B9D">
        <w:rPr>
          <w:rFonts w:asciiTheme="minorEastAsia" w:eastAsiaTheme="minorEastAsia" w:hAnsiTheme="minorEastAsia" w:hint="eastAsia"/>
          <w:sz w:val="24"/>
        </w:rPr>
        <w:t>文档，建议</w:t>
      </w:r>
      <w:proofErr w:type="gramStart"/>
      <w:r w:rsidRPr="00BA4B9D">
        <w:rPr>
          <w:rFonts w:asciiTheme="minorEastAsia" w:eastAsiaTheme="minorEastAsia" w:hAnsiTheme="minorEastAsia" w:hint="eastAsia"/>
          <w:sz w:val="24"/>
        </w:rPr>
        <w:t>单文件</w:t>
      </w:r>
      <w:proofErr w:type="gramEnd"/>
      <w:r w:rsidRPr="00BA4B9D">
        <w:rPr>
          <w:rFonts w:asciiTheme="minorEastAsia" w:eastAsiaTheme="minorEastAsia" w:hAnsiTheme="minorEastAsia" w:hint="eastAsia"/>
          <w:sz w:val="24"/>
        </w:rPr>
        <w:t>大小不超过 30MB。</w:t>
      </w:r>
    </w:p>
    <w:p w14:paraId="02FCE78C" w14:textId="77777777" w:rsidR="00E4436B" w:rsidRPr="00BA4B9D" w:rsidRDefault="00E4436B" w:rsidP="00E95612">
      <w:pPr>
        <w:pStyle w:val="a0"/>
        <w:spacing w:line="360" w:lineRule="auto"/>
        <w:ind w:firstLineChars="174" w:firstLine="418"/>
        <w:jc w:val="left"/>
        <w:rPr>
          <w:rFonts w:asciiTheme="minorEastAsia" w:eastAsiaTheme="minorEastAsia" w:hAnsiTheme="minorEastAsia" w:hint="eastAsia"/>
          <w:sz w:val="24"/>
        </w:rPr>
      </w:pPr>
      <w:r w:rsidRPr="00BA4B9D">
        <w:rPr>
          <w:rFonts w:asciiTheme="minorEastAsia" w:eastAsiaTheme="minorEastAsia" w:hAnsiTheme="minorEastAsia" w:hint="eastAsia"/>
          <w:sz w:val="24"/>
        </w:rPr>
        <w:t>•</w:t>
      </w:r>
      <w:r w:rsidRPr="00BA4B9D">
        <w:rPr>
          <w:rFonts w:asciiTheme="minorEastAsia" w:eastAsiaTheme="minorEastAsia" w:hAnsiTheme="minorEastAsia" w:hint="eastAsia"/>
          <w:sz w:val="24"/>
        </w:rPr>
        <w:tab/>
        <w:t>支持关键词检索与智能匹配。</w:t>
      </w:r>
    </w:p>
    <w:p w14:paraId="3B4B93CB" w14:textId="77777777" w:rsidR="00E4436B" w:rsidRPr="00BA4B9D" w:rsidRDefault="00E4436B" w:rsidP="00E95612">
      <w:pPr>
        <w:pStyle w:val="a0"/>
        <w:spacing w:line="360" w:lineRule="auto"/>
        <w:ind w:firstLineChars="174" w:firstLine="418"/>
        <w:jc w:val="left"/>
        <w:rPr>
          <w:rFonts w:asciiTheme="minorEastAsia" w:eastAsiaTheme="minorEastAsia" w:hAnsiTheme="minorEastAsia" w:hint="eastAsia"/>
          <w:sz w:val="24"/>
        </w:rPr>
      </w:pPr>
      <w:r w:rsidRPr="00BA4B9D">
        <w:rPr>
          <w:rFonts w:asciiTheme="minorEastAsia" w:eastAsiaTheme="minorEastAsia" w:hAnsiTheme="minorEastAsia" w:hint="eastAsia"/>
          <w:sz w:val="24"/>
        </w:rPr>
        <w:t>•</w:t>
      </w:r>
      <w:r w:rsidRPr="00BA4B9D">
        <w:rPr>
          <w:rFonts w:asciiTheme="minorEastAsia" w:eastAsiaTheme="minorEastAsia" w:hAnsiTheme="minorEastAsia" w:hint="eastAsia"/>
          <w:sz w:val="24"/>
        </w:rPr>
        <w:tab/>
        <w:t>支持常用表格、证明、请假条、预算表、简报模板下载。</w:t>
      </w:r>
    </w:p>
    <w:p w14:paraId="5D71937C" w14:textId="77777777" w:rsidR="00E4436B" w:rsidRPr="00BA4B9D" w:rsidRDefault="00E4436B" w:rsidP="00E95612">
      <w:pPr>
        <w:pStyle w:val="a0"/>
        <w:spacing w:line="360" w:lineRule="auto"/>
        <w:ind w:firstLineChars="174" w:firstLine="418"/>
        <w:jc w:val="left"/>
        <w:rPr>
          <w:rFonts w:asciiTheme="minorEastAsia" w:eastAsiaTheme="minorEastAsia" w:hAnsiTheme="minorEastAsia" w:hint="eastAsia"/>
          <w:sz w:val="24"/>
        </w:rPr>
      </w:pPr>
      <w:r w:rsidRPr="00BA4B9D">
        <w:rPr>
          <w:rFonts w:asciiTheme="minorEastAsia" w:eastAsiaTheme="minorEastAsia" w:hAnsiTheme="minorEastAsia" w:hint="eastAsia"/>
          <w:sz w:val="24"/>
        </w:rPr>
        <w:t>•</w:t>
      </w:r>
      <w:r w:rsidRPr="00BA4B9D">
        <w:rPr>
          <w:rFonts w:asciiTheme="minorEastAsia" w:eastAsiaTheme="minorEastAsia" w:hAnsiTheme="minorEastAsia" w:hint="eastAsia"/>
          <w:sz w:val="24"/>
        </w:rPr>
        <w:tab/>
        <w:t>敏感问题应优先返回官方入口或链接，而非直接展开。</w:t>
      </w:r>
    </w:p>
    <w:p w14:paraId="0C65F38E" w14:textId="6933EA7D" w:rsidR="00B444E5" w:rsidRPr="00BA4B9D" w:rsidRDefault="00E4436B" w:rsidP="00E4436B">
      <w:pPr>
        <w:pStyle w:val="a0"/>
        <w:spacing w:line="360" w:lineRule="auto"/>
        <w:ind w:leftChars="200" w:left="420" w:firstLineChars="0" w:firstLine="0"/>
        <w:jc w:val="left"/>
        <w:rPr>
          <w:rFonts w:asciiTheme="minorEastAsia" w:eastAsiaTheme="minorEastAsia" w:hAnsiTheme="minorEastAsia"/>
          <w:sz w:val="24"/>
        </w:rPr>
      </w:pPr>
      <w:r w:rsidRPr="00BA4B9D">
        <w:rPr>
          <w:rFonts w:asciiTheme="minorEastAsia" w:eastAsiaTheme="minorEastAsia" w:hAnsiTheme="minorEastAsia" w:hint="eastAsia"/>
          <w:sz w:val="24"/>
        </w:rPr>
        <w:t>服务要求：知识库内容要支持管理员维护、更新、上下架，回答结果应</w:t>
      </w:r>
      <w:proofErr w:type="gramStart"/>
      <w:r w:rsidRPr="00BA4B9D">
        <w:rPr>
          <w:rFonts w:asciiTheme="minorEastAsia" w:eastAsiaTheme="minorEastAsia" w:hAnsiTheme="minorEastAsia" w:hint="eastAsia"/>
          <w:sz w:val="24"/>
        </w:rPr>
        <w:t>尽量可</w:t>
      </w:r>
      <w:proofErr w:type="gramEnd"/>
      <w:r w:rsidRPr="00BA4B9D">
        <w:rPr>
          <w:rFonts w:asciiTheme="minorEastAsia" w:eastAsiaTheme="minorEastAsia" w:hAnsiTheme="minorEastAsia" w:hint="eastAsia"/>
          <w:sz w:val="24"/>
        </w:rPr>
        <w:t>追溯到原文依据。</w:t>
      </w:r>
    </w:p>
    <w:p w14:paraId="39B0773B" w14:textId="7631AF7C" w:rsidR="00E95612" w:rsidRDefault="00E95612" w:rsidP="00E95612">
      <w:pPr>
        <w:pStyle w:val="a0"/>
        <w:spacing w:line="360" w:lineRule="auto"/>
        <w:ind w:leftChars="200" w:left="420" w:firstLineChars="0" w:firstLine="0"/>
        <w:jc w:val="left"/>
        <w:rPr>
          <w:rFonts w:eastAsia="黑体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>3.1.</w:t>
      </w:r>
      <w:r w:rsidR="00701CD5">
        <w:rPr>
          <w:rFonts w:eastAsia="黑体" w:hint="eastAsia"/>
          <w:b/>
          <w:bCs/>
          <w:sz w:val="28"/>
          <w:szCs w:val="28"/>
        </w:rPr>
        <w:t>3</w:t>
      </w:r>
      <w:r>
        <w:rPr>
          <w:rFonts w:eastAsia="黑体"/>
          <w:b/>
          <w:bCs/>
          <w:sz w:val="28"/>
          <w:szCs w:val="28"/>
        </w:rPr>
        <w:t xml:space="preserve"> </w:t>
      </w:r>
      <w:r w:rsidR="00701CD5" w:rsidRPr="00701CD5">
        <w:rPr>
          <w:rFonts w:eastAsia="黑体" w:hint="eastAsia"/>
          <w:b/>
          <w:bCs/>
          <w:sz w:val="28"/>
          <w:szCs w:val="28"/>
        </w:rPr>
        <w:t>党团事务流程管理（</w:t>
      </w:r>
      <w:r w:rsidR="00701CD5" w:rsidRPr="00701CD5">
        <w:rPr>
          <w:rFonts w:eastAsia="黑体" w:hint="eastAsia"/>
          <w:b/>
          <w:bCs/>
          <w:sz w:val="28"/>
          <w:szCs w:val="28"/>
        </w:rPr>
        <w:t>P0</w:t>
      </w:r>
      <w:r w:rsidR="00701CD5" w:rsidRPr="00701CD5">
        <w:rPr>
          <w:rFonts w:eastAsia="黑体" w:hint="eastAsia"/>
          <w:b/>
          <w:bCs/>
          <w:sz w:val="28"/>
          <w:szCs w:val="28"/>
        </w:rPr>
        <w:t>）</w:t>
      </w:r>
    </w:p>
    <w:p w14:paraId="081EDA9B" w14:textId="77777777" w:rsidR="00BA4B9D" w:rsidRPr="00BA4B9D" w:rsidRDefault="00BA4B9D" w:rsidP="00BA4B9D">
      <w:pPr>
        <w:pStyle w:val="a0"/>
        <w:spacing w:line="360" w:lineRule="auto"/>
        <w:ind w:leftChars="200" w:left="420" w:firstLine="480"/>
        <w:jc w:val="left"/>
        <w:rPr>
          <w:rFonts w:asciiTheme="minorEastAsia" w:eastAsiaTheme="minorEastAsia" w:hAnsiTheme="minorEastAsia" w:hint="eastAsia"/>
          <w:sz w:val="24"/>
        </w:rPr>
      </w:pPr>
      <w:r w:rsidRPr="00BA4B9D">
        <w:rPr>
          <w:rFonts w:asciiTheme="minorEastAsia" w:eastAsiaTheme="minorEastAsia" w:hAnsiTheme="minorEastAsia" w:hint="eastAsia"/>
          <w:sz w:val="24"/>
        </w:rPr>
        <w:t>该模块用于将入党、入团等固定流程标准化、时间线化和可视化，使学生清楚自己当前所处阶段、已完成事项及下一步动作。系统应能够配置稳定的标准时间线，并针对关键节点自动提醒。</w:t>
      </w:r>
    </w:p>
    <w:p w14:paraId="22B51CB7" w14:textId="77777777" w:rsidR="00BA4B9D" w:rsidRPr="00BA4B9D" w:rsidRDefault="00BA4B9D" w:rsidP="00BA4B9D">
      <w:pPr>
        <w:pStyle w:val="a0"/>
        <w:spacing w:line="360" w:lineRule="auto"/>
        <w:ind w:leftChars="200" w:left="420" w:firstLineChars="0" w:firstLine="0"/>
        <w:jc w:val="left"/>
        <w:rPr>
          <w:rFonts w:asciiTheme="minorEastAsia" w:eastAsiaTheme="minorEastAsia" w:hAnsiTheme="minorEastAsia" w:hint="eastAsia"/>
          <w:sz w:val="24"/>
        </w:rPr>
      </w:pPr>
      <w:r w:rsidRPr="00BA4B9D">
        <w:rPr>
          <w:rFonts w:asciiTheme="minorEastAsia" w:eastAsiaTheme="minorEastAsia" w:hAnsiTheme="minorEastAsia" w:hint="eastAsia"/>
          <w:sz w:val="24"/>
        </w:rPr>
        <w:t>•</w:t>
      </w:r>
      <w:r w:rsidRPr="00BA4B9D">
        <w:rPr>
          <w:rFonts w:asciiTheme="minorEastAsia" w:eastAsiaTheme="minorEastAsia" w:hAnsiTheme="minorEastAsia" w:hint="eastAsia"/>
          <w:sz w:val="24"/>
        </w:rPr>
        <w:tab/>
        <w:t>展示入党申请人、积极分子、发展对象、预备党员、正式党员等阶段。</w:t>
      </w:r>
    </w:p>
    <w:p w14:paraId="191B58FF" w14:textId="77777777" w:rsidR="00BA4B9D" w:rsidRPr="00BA4B9D" w:rsidRDefault="00BA4B9D" w:rsidP="00BA4B9D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BA4B9D">
        <w:rPr>
          <w:rFonts w:asciiTheme="minorEastAsia" w:eastAsiaTheme="minorEastAsia" w:hAnsiTheme="minorEastAsia" w:hint="eastAsia"/>
          <w:sz w:val="24"/>
        </w:rPr>
        <w:t>•</w:t>
      </w:r>
      <w:r w:rsidRPr="00BA4B9D">
        <w:rPr>
          <w:rFonts w:asciiTheme="minorEastAsia" w:eastAsiaTheme="minorEastAsia" w:hAnsiTheme="minorEastAsia" w:hint="eastAsia"/>
          <w:sz w:val="24"/>
        </w:rPr>
        <w:tab/>
        <w:t>支持学生查看个人当前阶段与已完成动作。</w:t>
      </w:r>
    </w:p>
    <w:p w14:paraId="4931F12C" w14:textId="77777777" w:rsidR="00BA4B9D" w:rsidRPr="00BA4B9D" w:rsidRDefault="00BA4B9D" w:rsidP="00BA4B9D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BA4B9D">
        <w:rPr>
          <w:rFonts w:asciiTheme="minorEastAsia" w:eastAsiaTheme="minorEastAsia" w:hAnsiTheme="minorEastAsia" w:hint="eastAsia"/>
          <w:sz w:val="24"/>
        </w:rPr>
        <w:t>•</w:t>
      </w:r>
      <w:r w:rsidRPr="00BA4B9D">
        <w:rPr>
          <w:rFonts w:asciiTheme="minorEastAsia" w:eastAsiaTheme="minorEastAsia" w:hAnsiTheme="minorEastAsia" w:hint="eastAsia"/>
          <w:sz w:val="24"/>
        </w:rPr>
        <w:tab/>
        <w:t>支持根据时间节点自动提醒，如思想汇报提交时点。</w:t>
      </w:r>
    </w:p>
    <w:p w14:paraId="1BFE0A37" w14:textId="77777777" w:rsidR="00BA4B9D" w:rsidRPr="00BA4B9D" w:rsidRDefault="00BA4B9D" w:rsidP="00BA4B9D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BA4B9D">
        <w:rPr>
          <w:rFonts w:asciiTheme="minorEastAsia" w:eastAsiaTheme="minorEastAsia" w:hAnsiTheme="minorEastAsia" w:hint="eastAsia"/>
          <w:sz w:val="24"/>
        </w:rPr>
        <w:t>•</w:t>
      </w:r>
      <w:r w:rsidRPr="00BA4B9D">
        <w:rPr>
          <w:rFonts w:asciiTheme="minorEastAsia" w:eastAsiaTheme="minorEastAsia" w:hAnsiTheme="minorEastAsia" w:hint="eastAsia"/>
          <w:sz w:val="24"/>
        </w:rPr>
        <w:tab/>
        <w:t>可选支持党建知识理论自测。</w:t>
      </w:r>
    </w:p>
    <w:p w14:paraId="534590BA" w14:textId="7BDAA2AA" w:rsidR="00E4436B" w:rsidRDefault="00BA4B9D" w:rsidP="00BA4B9D">
      <w:pPr>
        <w:pStyle w:val="a0"/>
        <w:spacing w:line="360" w:lineRule="auto"/>
        <w:ind w:leftChars="200" w:left="420" w:firstLineChars="0" w:firstLine="0"/>
        <w:jc w:val="left"/>
        <w:rPr>
          <w:rFonts w:asciiTheme="minorEastAsia" w:eastAsiaTheme="minorEastAsia" w:hAnsiTheme="minorEastAsia"/>
          <w:sz w:val="24"/>
        </w:rPr>
      </w:pPr>
      <w:r w:rsidRPr="00BA4B9D">
        <w:rPr>
          <w:rFonts w:asciiTheme="minorEastAsia" w:eastAsiaTheme="minorEastAsia" w:hAnsiTheme="minorEastAsia" w:hint="eastAsia"/>
          <w:sz w:val="24"/>
        </w:rPr>
        <w:t>服务要求：流程应支持长期维护与配置化管理，阶段状态既对学生可见，也便于老师修改与核验。</w:t>
      </w:r>
    </w:p>
    <w:p w14:paraId="6E8B93CA" w14:textId="32891080" w:rsidR="00BA4B9D" w:rsidRDefault="00BA4B9D" w:rsidP="00BA4B9D">
      <w:pPr>
        <w:pStyle w:val="a0"/>
        <w:spacing w:line="360" w:lineRule="auto"/>
        <w:ind w:leftChars="200" w:left="420" w:firstLineChars="0" w:firstLine="0"/>
        <w:jc w:val="left"/>
        <w:rPr>
          <w:rFonts w:eastAsia="黑体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>3.1.</w:t>
      </w:r>
      <w:r w:rsidR="009B259D">
        <w:rPr>
          <w:rFonts w:eastAsia="黑体" w:hint="eastAsia"/>
          <w:b/>
          <w:bCs/>
          <w:sz w:val="28"/>
          <w:szCs w:val="28"/>
        </w:rPr>
        <w:t>4</w:t>
      </w:r>
      <w:r>
        <w:rPr>
          <w:rFonts w:eastAsia="黑体"/>
          <w:b/>
          <w:bCs/>
          <w:sz w:val="28"/>
          <w:szCs w:val="28"/>
        </w:rPr>
        <w:t xml:space="preserve"> </w:t>
      </w:r>
      <w:r w:rsidR="009B259D" w:rsidRPr="009B259D">
        <w:rPr>
          <w:rFonts w:eastAsia="黑体" w:hint="eastAsia"/>
          <w:b/>
          <w:bCs/>
          <w:sz w:val="28"/>
          <w:szCs w:val="28"/>
        </w:rPr>
        <w:t>信息集成与精准推送（</w:t>
      </w:r>
      <w:r w:rsidR="009B259D" w:rsidRPr="009B259D">
        <w:rPr>
          <w:rFonts w:eastAsia="黑体" w:hint="eastAsia"/>
          <w:b/>
          <w:bCs/>
          <w:sz w:val="28"/>
          <w:szCs w:val="28"/>
        </w:rPr>
        <w:t>P</w:t>
      </w:r>
      <w:r w:rsidR="009B259D">
        <w:rPr>
          <w:rFonts w:eastAsia="黑体" w:hint="eastAsia"/>
          <w:b/>
          <w:bCs/>
          <w:sz w:val="28"/>
          <w:szCs w:val="28"/>
        </w:rPr>
        <w:t>1</w:t>
      </w:r>
      <w:r w:rsidR="009B259D" w:rsidRPr="009B259D">
        <w:rPr>
          <w:rFonts w:eastAsia="黑体" w:hint="eastAsia"/>
          <w:b/>
          <w:bCs/>
          <w:sz w:val="28"/>
          <w:szCs w:val="28"/>
        </w:rPr>
        <w:t>）</w:t>
      </w:r>
    </w:p>
    <w:p w14:paraId="0ACFE8BF" w14:textId="77777777" w:rsidR="003743C5" w:rsidRPr="003743C5" w:rsidRDefault="003743C5" w:rsidP="003743C5">
      <w:pPr>
        <w:pStyle w:val="a0"/>
        <w:spacing w:line="360" w:lineRule="auto"/>
        <w:ind w:leftChars="200" w:left="420" w:firstLine="480"/>
        <w:jc w:val="left"/>
        <w:rPr>
          <w:rFonts w:asciiTheme="minorEastAsia" w:eastAsiaTheme="minorEastAsia" w:hAnsiTheme="minorEastAsia" w:hint="eastAsia"/>
          <w:sz w:val="24"/>
        </w:rPr>
      </w:pPr>
      <w:r w:rsidRPr="003743C5">
        <w:rPr>
          <w:rFonts w:asciiTheme="minorEastAsia" w:eastAsiaTheme="minorEastAsia" w:hAnsiTheme="minorEastAsia" w:hint="eastAsia"/>
          <w:sz w:val="24"/>
        </w:rPr>
        <w:lastRenderedPageBreak/>
        <w:t>该模块用于集中管理学院通知、就业信息、实习信息以及后勤、保卫等部门信息，并面向不同学生群体做差异化投放。系统应支持对信息进行标签化管理，并结合年级、专业、毕业状态等画像维度进行精准推送。</w:t>
      </w:r>
    </w:p>
    <w:p w14:paraId="652099F6" w14:textId="77777777" w:rsidR="003743C5" w:rsidRPr="003743C5" w:rsidRDefault="003743C5" w:rsidP="003743C5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3743C5">
        <w:rPr>
          <w:rFonts w:asciiTheme="minorEastAsia" w:eastAsiaTheme="minorEastAsia" w:hAnsiTheme="minorEastAsia" w:hint="eastAsia"/>
          <w:sz w:val="24"/>
        </w:rPr>
        <w:t>•</w:t>
      </w:r>
      <w:r w:rsidRPr="003743C5">
        <w:rPr>
          <w:rFonts w:asciiTheme="minorEastAsia" w:eastAsiaTheme="minorEastAsia" w:hAnsiTheme="minorEastAsia" w:hint="eastAsia"/>
          <w:sz w:val="24"/>
        </w:rPr>
        <w:tab/>
        <w:t>支持管理员录入或整理导入通知。</w:t>
      </w:r>
    </w:p>
    <w:p w14:paraId="2EBF6383" w14:textId="77777777" w:rsidR="003743C5" w:rsidRPr="003743C5" w:rsidRDefault="003743C5" w:rsidP="003743C5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3743C5">
        <w:rPr>
          <w:rFonts w:asciiTheme="minorEastAsia" w:eastAsiaTheme="minorEastAsia" w:hAnsiTheme="minorEastAsia" w:hint="eastAsia"/>
          <w:sz w:val="24"/>
        </w:rPr>
        <w:t>•</w:t>
      </w:r>
      <w:r w:rsidRPr="003743C5">
        <w:rPr>
          <w:rFonts w:asciiTheme="minorEastAsia" w:eastAsiaTheme="minorEastAsia" w:hAnsiTheme="minorEastAsia" w:hint="eastAsia"/>
          <w:sz w:val="24"/>
        </w:rPr>
        <w:tab/>
        <w:t>支持标签设置，如就业、实习、计算机类等。</w:t>
      </w:r>
    </w:p>
    <w:p w14:paraId="7F5956B4" w14:textId="77777777" w:rsidR="003743C5" w:rsidRPr="003743C5" w:rsidRDefault="003743C5" w:rsidP="003743C5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3743C5">
        <w:rPr>
          <w:rFonts w:asciiTheme="minorEastAsia" w:eastAsiaTheme="minorEastAsia" w:hAnsiTheme="minorEastAsia" w:hint="eastAsia"/>
          <w:sz w:val="24"/>
        </w:rPr>
        <w:t>•</w:t>
      </w:r>
      <w:r w:rsidRPr="003743C5">
        <w:rPr>
          <w:rFonts w:asciiTheme="minorEastAsia" w:eastAsiaTheme="minorEastAsia" w:hAnsiTheme="minorEastAsia" w:hint="eastAsia"/>
          <w:sz w:val="24"/>
        </w:rPr>
        <w:tab/>
        <w:t>支持按年级、专业、是否毕业生等维度定向发送。</w:t>
      </w:r>
    </w:p>
    <w:p w14:paraId="2160277C" w14:textId="77777777" w:rsidR="003743C5" w:rsidRPr="003743C5" w:rsidRDefault="003743C5" w:rsidP="003743C5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3743C5">
        <w:rPr>
          <w:rFonts w:asciiTheme="minorEastAsia" w:eastAsiaTheme="minorEastAsia" w:hAnsiTheme="minorEastAsia" w:hint="eastAsia"/>
          <w:sz w:val="24"/>
        </w:rPr>
        <w:t>•</w:t>
      </w:r>
      <w:r w:rsidRPr="003743C5">
        <w:rPr>
          <w:rFonts w:asciiTheme="minorEastAsia" w:eastAsiaTheme="minorEastAsia" w:hAnsiTheme="minorEastAsia" w:hint="eastAsia"/>
          <w:sz w:val="24"/>
        </w:rPr>
        <w:tab/>
        <w:t>支持站内消息、邮件、</w:t>
      </w:r>
      <w:proofErr w:type="gramStart"/>
      <w:r w:rsidRPr="003743C5">
        <w:rPr>
          <w:rFonts w:asciiTheme="minorEastAsia" w:eastAsiaTheme="minorEastAsia" w:hAnsiTheme="minorEastAsia" w:hint="eastAsia"/>
          <w:sz w:val="24"/>
        </w:rPr>
        <w:t>微信提醒</w:t>
      </w:r>
      <w:proofErr w:type="gramEnd"/>
      <w:r w:rsidRPr="003743C5">
        <w:rPr>
          <w:rFonts w:asciiTheme="minorEastAsia" w:eastAsiaTheme="minorEastAsia" w:hAnsiTheme="minorEastAsia" w:hint="eastAsia"/>
          <w:sz w:val="24"/>
        </w:rPr>
        <w:t>，多渠道记录发送情况。</w:t>
      </w:r>
    </w:p>
    <w:p w14:paraId="14AAA59A" w14:textId="00D78FB3" w:rsidR="00BA4B9D" w:rsidRDefault="003743C5" w:rsidP="003743C5">
      <w:pPr>
        <w:pStyle w:val="a0"/>
        <w:spacing w:line="360" w:lineRule="auto"/>
        <w:ind w:leftChars="200" w:left="420" w:firstLineChars="0" w:firstLine="0"/>
        <w:jc w:val="left"/>
        <w:rPr>
          <w:rFonts w:asciiTheme="minorEastAsia" w:eastAsiaTheme="minorEastAsia" w:hAnsiTheme="minorEastAsia"/>
          <w:sz w:val="24"/>
        </w:rPr>
      </w:pPr>
      <w:r w:rsidRPr="003743C5">
        <w:rPr>
          <w:rFonts w:asciiTheme="minorEastAsia" w:eastAsiaTheme="minorEastAsia" w:hAnsiTheme="minorEastAsia" w:hint="eastAsia"/>
          <w:sz w:val="24"/>
        </w:rPr>
        <w:t>服务要求：应能批量筛选目标群体，保存推送记录，并尽量避免无差别群发。</w:t>
      </w:r>
    </w:p>
    <w:p w14:paraId="77ADC8F7" w14:textId="6E3AF3DB" w:rsidR="003743C5" w:rsidRDefault="003743C5" w:rsidP="003743C5">
      <w:pPr>
        <w:pStyle w:val="a0"/>
        <w:spacing w:line="360" w:lineRule="auto"/>
        <w:ind w:leftChars="200" w:left="420" w:firstLineChars="0" w:firstLine="0"/>
        <w:jc w:val="left"/>
        <w:rPr>
          <w:rFonts w:eastAsia="黑体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>3.1.</w:t>
      </w:r>
      <w:r w:rsidR="00AE268C">
        <w:rPr>
          <w:rFonts w:eastAsia="黑体" w:hint="eastAsia"/>
          <w:b/>
          <w:bCs/>
          <w:sz w:val="28"/>
          <w:szCs w:val="28"/>
        </w:rPr>
        <w:t>5</w:t>
      </w:r>
      <w:r>
        <w:rPr>
          <w:rFonts w:eastAsia="黑体"/>
          <w:b/>
          <w:bCs/>
          <w:sz w:val="28"/>
          <w:szCs w:val="28"/>
        </w:rPr>
        <w:t xml:space="preserve"> </w:t>
      </w:r>
      <w:r w:rsidR="00AE268C" w:rsidRPr="00AE268C">
        <w:rPr>
          <w:rFonts w:eastAsia="黑体" w:hint="eastAsia"/>
          <w:b/>
          <w:bCs/>
          <w:sz w:val="28"/>
          <w:szCs w:val="28"/>
        </w:rPr>
        <w:t>电子证明生成与审批流程</w:t>
      </w:r>
      <w:r w:rsidRPr="009B259D">
        <w:rPr>
          <w:rFonts w:eastAsia="黑体" w:hint="eastAsia"/>
          <w:b/>
          <w:bCs/>
          <w:sz w:val="28"/>
          <w:szCs w:val="28"/>
        </w:rPr>
        <w:t>（</w:t>
      </w:r>
      <w:r w:rsidRPr="009B259D">
        <w:rPr>
          <w:rFonts w:eastAsia="黑体" w:hint="eastAsia"/>
          <w:b/>
          <w:bCs/>
          <w:sz w:val="28"/>
          <w:szCs w:val="28"/>
        </w:rPr>
        <w:t>P</w:t>
      </w:r>
      <w:r>
        <w:rPr>
          <w:rFonts w:eastAsia="黑体" w:hint="eastAsia"/>
          <w:b/>
          <w:bCs/>
          <w:sz w:val="28"/>
          <w:szCs w:val="28"/>
        </w:rPr>
        <w:t>1</w:t>
      </w:r>
      <w:r w:rsidRPr="009B259D">
        <w:rPr>
          <w:rFonts w:eastAsia="黑体" w:hint="eastAsia"/>
          <w:b/>
          <w:bCs/>
          <w:sz w:val="28"/>
          <w:szCs w:val="28"/>
        </w:rPr>
        <w:t>）</w:t>
      </w:r>
    </w:p>
    <w:p w14:paraId="676AECED" w14:textId="77777777" w:rsidR="00847068" w:rsidRPr="00847068" w:rsidRDefault="00847068" w:rsidP="00847068">
      <w:pPr>
        <w:pStyle w:val="a0"/>
        <w:spacing w:line="360" w:lineRule="auto"/>
        <w:ind w:leftChars="200" w:left="420" w:firstLine="480"/>
        <w:jc w:val="left"/>
        <w:rPr>
          <w:rFonts w:asciiTheme="minorEastAsia" w:eastAsiaTheme="minorEastAsia" w:hAnsiTheme="minorEastAsia" w:hint="eastAsia"/>
          <w:sz w:val="24"/>
        </w:rPr>
      </w:pPr>
      <w:r w:rsidRPr="00847068">
        <w:rPr>
          <w:rFonts w:asciiTheme="minorEastAsia" w:eastAsiaTheme="minorEastAsia" w:hAnsiTheme="minorEastAsia" w:hint="eastAsia"/>
          <w:sz w:val="24"/>
        </w:rPr>
        <w:t>该模块将学院内部常见的证明开具、请假申请、盖章申请等事项数字化。系统应根据学生基础数据库和标准模板自动生成文档内容，提供 PDF 预览，并让老师在线完成通过、驳回或重批。</w:t>
      </w:r>
    </w:p>
    <w:p w14:paraId="0C1038BC" w14:textId="77777777" w:rsidR="00847068" w:rsidRPr="00847068" w:rsidRDefault="00847068" w:rsidP="00847068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847068">
        <w:rPr>
          <w:rFonts w:asciiTheme="minorEastAsia" w:eastAsiaTheme="minorEastAsia" w:hAnsiTheme="minorEastAsia" w:hint="eastAsia"/>
          <w:sz w:val="24"/>
        </w:rPr>
        <w:t>•</w:t>
      </w:r>
      <w:r w:rsidRPr="00847068">
        <w:rPr>
          <w:rFonts w:asciiTheme="minorEastAsia" w:eastAsiaTheme="minorEastAsia" w:hAnsiTheme="minorEastAsia" w:hint="eastAsia"/>
          <w:sz w:val="24"/>
        </w:rPr>
        <w:tab/>
        <w:t>支持证明模板统一管理。</w:t>
      </w:r>
    </w:p>
    <w:p w14:paraId="655D48B4" w14:textId="77777777" w:rsidR="00847068" w:rsidRPr="00847068" w:rsidRDefault="00847068" w:rsidP="00847068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847068">
        <w:rPr>
          <w:rFonts w:asciiTheme="minorEastAsia" w:eastAsiaTheme="minorEastAsia" w:hAnsiTheme="minorEastAsia" w:hint="eastAsia"/>
          <w:sz w:val="24"/>
        </w:rPr>
        <w:t>•</w:t>
      </w:r>
      <w:r w:rsidRPr="00847068">
        <w:rPr>
          <w:rFonts w:asciiTheme="minorEastAsia" w:eastAsiaTheme="minorEastAsia" w:hAnsiTheme="minorEastAsia" w:hint="eastAsia"/>
          <w:sz w:val="24"/>
        </w:rPr>
        <w:tab/>
        <w:t>支持自动填充姓名、学号、身份证号、入党时间等信息。</w:t>
      </w:r>
    </w:p>
    <w:p w14:paraId="46BB1B60" w14:textId="77777777" w:rsidR="00847068" w:rsidRPr="00847068" w:rsidRDefault="00847068" w:rsidP="00847068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847068">
        <w:rPr>
          <w:rFonts w:asciiTheme="minorEastAsia" w:eastAsiaTheme="minorEastAsia" w:hAnsiTheme="minorEastAsia" w:hint="eastAsia"/>
          <w:sz w:val="24"/>
        </w:rPr>
        <w:t>•</w:t>
      </w:r>
      <w:r w:rsidRPr="00847068">
        <w:rPr>
          <w:rFonts w:asciiTheme="minorEastAsia" w:eastAsiaTheme="minorEastAsia" w:hAnsiTheme="minorEastAsia" w:hint="eastAsia"/>
          <w:sz w:val="24"/>
        </w:rPr>
        <w:tab/>
        <w:t>支持 PDF 预览与归档。</w:t>
      </w:r>
    </w:p>
    <w:p w14:paraId="131600A1" w14:textId="77777777" w:rsidR="00847068" w:rsidRPr="00847068" w:rsidRDefault="00847068" w:rsidP="00847068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847068">
        <w:rPr>
          <w:rFonts w:asciiTheme="minorEastAsia" w:eastAsiaTheme="minorEastAsia" w:hAnsiTheme="minorEastAsia" w:hint="eastAsia"/>
          <w:sz w:val="24"/>
        </w:rPr>
        <w:t>•</w:t>
      </w:r>
      <w:r w:rsidRPr="00847068">
        <w:rPr>
          <w:rFonts w:asciiTheme="minorEastAsia" w:eastAsiaTheme="minorEastAsia" w:hAnsiTheme="minorEastAsia" w:hint="eastAsia"/>
          <w:sz w:val="24"/>
        </w:rPr>
        <w:tab/>
        <w:t>支持审批通过、驳回以及一定期限内撤回或重批。</w:t>
      </w:r>
    </w:p>
    <w:p w14:paraId="4923CAFE" w14:textId="4E22D04B" w:rsidR="003743C5" w:rsidRDefault="00847068" w:rsidP="00847068">
      <w:pPr>
        <w:pStyle w:val="a0"/>
        <w:spacing w:line="360" w:lineRule="auto"/>
        <w:ind w:leftChars="200" w:left="420" w:firstLineChars="0" w:firstLine="0"/>
        <w:jc w:val="left"/>
        <w:rPr>
          <w:rFonts w:asciiTheme="minorEastAsia" w:eastAsiaTheme="minorEastAsia" w:hAnsiTheme="minorEastAsia"/>
          <w:sz w:val="24"/>
        </w:rPr>
      </w:pPr>
      <w:r w:rsidRPr="00847068">
        <w:rPr>
          <w:rFonts w:asciiTheme="minorEastAsia" w:eastAsiaTheme="minorEastAsia" w:hAnsiTheme="minorEastAsia" w:hint="eastAsia"/>
          <w:sz w:val="24"/>
        </w:rPr>
        <w:t>服务要求：审批链路必须留痕，学生应能查询状态，撤回/重批规则建议限定在 1—2 天内。</w:t>
      </w:r>
    </w:p>
    <w:p w14:paraId="72675C1D" w14:textId="42F02826" w:rsidR="00847068" w:rsidRDefault="00847068" w:rsidP="00847068">
      <w:pPr>
        <w:pStyle w:val="a0"/>
        <w:spacing w:line="360" w:lineRule="auto"/>
        <w:ind w:leftChars="200" w:left="420" w:firstLineChars="0" w:firstLine="0"/>
        <w:jc w:val="left"/>
        <w:rPr>
          <w:rFonts w:eastAsia="黑体"/>
          <w:b/>
          <w:bCs/>
          <w:sz w:val="28"/>
          <w:szCs w:val="28"/>
        </w:rPr>
      </w:pPr>
      <w:bookmarkStart w:id="52" w:name="OLE_LINK14"/>
      <w:r>
        <w:rPr>
          <w:rFonts w:eastAsia="黑体"/>
          <w:b/>
          <w:bCs/>
          <w:sz w:val="28"/>
          <w:szCs w:val="28"/>
        </w:rPr>
        <w:t>3.1.</w:t>
      </w:r>
      <w:r>
        <w:rPr>
          <w:rFonts w:eastAsia="黑体" w:hint="eastAsia"/>
          <w:b/>
          <w:bCs/>
          <w:sz w:val="28"/>
          <w:szCs w:val="28"/>
        </w:rPr>
        <w:t>6</w:t>
      </w:r>
      <w:r>
        <w:rPr>
          <w:rFonts w:eastAsia="黑体"/>
          <w:b/>
          <w:bCs/>
          <w:sz w:val="28"/>
          <w:szCs w:val="28"/>
        </w:rPr>
        <w:t xml:space="preserve"> </w:t>
      </w:r>
      <w:r w:rsidR="00911E8C" w:rsidRPr="00911E8C">
        <w:rPr>
          <w:rFonts w:eastAsia="黑体" w:hint="eastAsia"/>
          <w:b/>
          <w:bCs/>
          <w:sz w:val="28"/>
          <w:szCs w:val="28"/>
        </w:rPr>
        <w:t>学生画像与信息管理（</w:t>
      </w:r>
      <w:r w:rsidR="00911E8C" w:rsidRPr="00911E8C">
        <w:rPr>
          <w:rFonts w:eastAsia="黑体" w:hint="eastAsia"/>
          <w:b/>
          <w:bCs/>
          <w:sz w:val="28"/>
          <w:szCs w:val="28"/>
        </w:rPr>
        <w:t>P1</w:t>
      </w:r>
      <w:r w:rsidR="00911E8C" w:rsidRPr="00911E8C">
        <w:rPr>
          <w:rFonts w:eastAsia="黑体" w:hint="eastAsia"/>
          <w:b/>
          <w:bCs/>
          <w:sz w:val="28"/>
          <w:szCs w:val="28"/>
        </w:rPr>
        <w:t>）</w:t>
      </w:r>
    </w:p>
    <w:bookmarkEnd w:id="52"/>
    <w:p w14:paraId="2EB6E305" w14:textId="77777777" w:rsidR="005A4E64" w:rsidRPr="005A4E64" w:rsidRDefault="005A4E64" w:rsidP="005A4E64">
      <w:pPr>
        <w:pStyle w:val="a0"/>
        <w:spacing w:line="360" w:lineRule="auto"/>
        <w:ind w:leftChars="200" w:left="420" w:firstLine="480"/>
        <w:jc w:val="left"/>
        <w:rPr>
          <w:rFonts w:asciiTheme="minorEastAsia" w:eastAsiaTheme="minorEastAsia" w:hAnsiTheme="minorEastAsia" w:hint="eastAsia"/>
          <w:sz w:val="24"/>
        </w:rPr>
      </w:pPr>
      <w:r w:rsidRPr="005A4E64">
        <w:rPr>
          <w:rFonts w:asciiTheme="minorEastAsia" w:eastAsiaTheme="minorEastAsia" w:hAnsiTheme="minorEastAsia" w:hint="eastAsia"/>
          <w:sz w:val="24"/>
        </w:rPr>
        <w:t>该模块用于沉淀学生基础与成长数据，为精准推送、荣誉展示和后续分析提供基础。系统</w:t>
      </w:r>
      <w:proofErr w:type="gramStart"/>
      <w:r w:rsidRPr="005A4E64">
        <w:rPr>
          <w:rFonts w:asciiTheme="minorEastAsia" w:eastAsiaTheme="minorEastAsia" w:hAnsiTheme="minorEastAsia" w:hint="eastAsia"/>
          <w:sz w:val="24"/>
        </w:rPr>
        <w:t>需支持</w:t>
      </w:r>
      <w:proofErr w:type="gramEnd"/>
      <w:r w:rsidRPr="005A4E64">
        <w:rPr>
          <w:rFonts w:asciiTheme="minorEastAsia" w:eastAsiaTheme="minorEastAsia" w:hAnsiTheme="minorEastAsia" w:hint="eastAsia"/>
          <w:sz w:val="24"/>
        </w:rPr>
        <w:t>维护学号、专业、年级、班级、科研竞赛、社会实践等维度，并区分公开字段与敏感字段。</w:t>
      </w:r>
    </w:p>
    <w:p w14:paraId="392FF0E3" w14:textId="77777777" w:rsidR="005A4E64" w:rsidRPr="005A4E64" w:rsidRDefault="005A4E64" w:rsidP="005A4E64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5A4E64">
        <w:rPr>
          <w:rFonts w:asciiTheme="minorEastAsia" w:eastAsiaTheme="minorEastAsia" w:hAnsiTheme="minorEastAsia" w:hint="eastAsia"/>
          <w:sz w:val="24"/>
        </w:rPr>
        <w:t>•</w:t>
      </w:r>
      <w:r w:rsidRPr="005A4E64">
        <w:rPr>
          <w:rFonts w:asciiTheme="minorEastAsia" w:eastAsiaTheme="minorEastAsia" w:hAnsiTheme="minorEastAsia" w:hint="eastAsia"/>
          <w:sz w:val="24"/>
        </w:rPr>
        <w:tab/>
        <w:t>支持基础信息与成长信息维护。</w:t>
      </w:r>
    </w:p>
    <w:p w14:paraId="7F390589" w14:textId="77777777" w:rsidR="005A4E64" w:rsidRPr="005A4E64" w:rsidRDefault="005A4E64" w:rsidP="005A4E64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5A4E64">
        <w:rPr>
          <w:rFonts w:asciiTheme="minorEastAsia" w:eastAsiaTheme="minorEastAsia" w:hAnsiTheme="minorEastAsia" w:hint="eastAsia"/>
          <w:sz w:val="24"/>
        </w:rPr>
        <w:t>•</w:t>
      </w:r>
      <w:r w:rsidRPr="005A4E64">
        <w:rPr>
          <w:rFonts w:asciiTheme="minorEastAsia" w:eastAsiaTheme="minorEastAsia" w:hAnsiTheme="minorEastAsia" w:hint="eastAsia"/>
          <w:sz w:val="24"/>
        </w:rPr>
        <w:tab/>
        <w:t>支持按班级、专业、年级筛选。</w:t>
      </w:r>
    </w:p>
    <w:p w14:paraId="49964723" w14:textId="77777777" w:rsidR="005A4E64" w:rsidRPr="005A4E64" w:rsidRDefault="005A4E64" w:rsidP="005A4E64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5A4E64">
        <w:rPr>
          <w:rFonts w:asciiTheme="minorEastAsia" w:eastAsiaTheme="minorEastAsia" w:hAnsiTheme="minorEastAsia" w:hint="eastAsia"/>
          <w:sz w:val="24"/>
        </w:rPr>
        <w:t>•</w:t>
      </w:r>
      <w:r w:rsidRPr="005A4E64">
        <w:rPr>
          <w:rFonts w:asciiTheme="minorEastAsia" w:eastAsiaTheme="minorEastAsia" w:hAnsiTheme="minorEastAsia" w:hint="eastAsia"/>
          <w:sz w:val="24"/>
        </w:rPr>
        <w:tab/>
        <w:t>支持批量导入导出。</w:t>
      </w:r>
    </w:p>
    <w:p w14:paraId="2533F8FC" w14:textId="77777777" w:rsidR="005A4E64" w:rsidRPr="005A4E64" w:rsidRDefault="005A4E64" w:rsidP="005A4E64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5A4E64">
        <w:rPr>
          <w:rFonts w:asciiTheme="minorEastAsia" w:eastAsiaTheme="minorEastAsia" w:hAnsiTheme="minorEastAsia" w:hint="eastAsia"/>
          <w:sz w:val="24"/>
        </w:rPr>
        <w:t>•</w:t>
      </w:r>
      <w:r w:rsidRPr="005A4E64">
        <w:rPr>
          <w:rFonts w:asciiTheme="minorEastAsia" w:eastAsiaTheme="minorEastAsia" w:hAnsiTheme="minorEastAsia" w:hint="eastAsia"/>
          <w:sz w:val="24"/>
        </w:rPr>
        <w:tab/>
        <w:t>支持数据字段后续扩展。</w:t>
      </w:r>
    </w:p>
    <w:p w14:paraId="13A4DEA8" w14:textId="55E3AB45" w:rsidR="00847068" w:rsidRDefault="005A4E64" w:rsidP="005A4E64">
      <w:pPr>
        <w:pStyle w:val="a0"/>
        <w:spacing w:line="360" w:lineRule="auto"/>
        <w:ind w:leftChars="200" w:left="420" w:firstLineChars="0" w:firstLine="0"/>
        <w:jc w:val="left"/>
        <w:rPr>
          <w:rFonts w:asciiTheme="minorEastAsia" w:eastAsiaTheme="minorEastAsia" w:hAnsiTheme="minorEastAsia"/>
          <w:sz w:val="24"/>
        </w:rPr>
      </w:pPr>
      <w:r w:rsidRPr="005A4E64">
        <w:rPr>
          <w:rFonts w:asciiTheme="minorEastAsia" w:eastAsiaTheme="minorEastAsia" w:hAnsiTheme="minorEastAsia" w:hint="eastAsia"/>
          <w:sz w:val="24"/>
        </w:rPr>
        <w:t>服务要求：应明确公开信息与受限信息边界，避免班团骨干</w:t>
      </w:r>
      <w:proofErr w:type="gramStart"/>
      <w:r w:rsidRPr="005A4E64">
        <w:rPr>
          <w:rFonts w:asciiTheme="minorEastAsia" w:eastAsiaTheme="minorEastAsia" w:hAnsiTheme="minorEastAsia" w:hint="eastAsia"/>
          <w:sz w:val="24"/>
        </w:rPr>
        <w:t>误接触</w:t>
      </w:r>
      <w:proofErr w:type="gramEnd"/>
      <w:r w:rsidRPr="005A4E64">
        <w:rPr>
          <w:rFonts w:asciiTheme="minorEastAsia" w:eastAsiaTheme="minorEastAsia" w:hAnsiTheme="minorEastAsia" w:hint="eastAsia"/>
          <w:sz w:val="24"/>
        </w:rPr>
        <w:t>敏感数据。</w:t>
      </w:r>
    </w:p>
    <w:p w14:paraId="4B70D718" w14:textId="247BEDC0" w:rsidR="005A4E64" w:rsidRDefault="005A4E64" w:rsidP="005A4E64">
      <w:pPr>
        <w:pStyle w:val="a0"/>
        <w:spacing w:line="360" w:lineRule="auto"/>
        <w:ind w:leftChars="200" w:left="420" w:firstLineChars="0" w:firstLine="0"/>
        <w:jc w:val="left"/>
        <w:rPr>
          <w:rFonts w:eastAsia="黑体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>3.1.</w:t>
      </w:r>
      <w:r>
        <w:rPr>
          <w:rFonts w:eastAsia="黑体" w:hint="eastAsia"/>
          <w:b/>
          <w:bCs/>
          <w:sz w:val="28"/>
          <w:szCs w:val="28"/>
        </w:rPr>
        <w:t>7</w:t>
      </w:r>
      <w:r>
        <w:rPr>
          <w:rFonts w:eastAsia="黑体"/>
          <w:b/>
          <w:bCs/>
          <w:sz w:val="28"/>
          <w:szCs w:val="28"/>
        </w:rPr>
        <w:t xml:space="preserve"> </w:t>
      </w:r>
      <w:r w:rsidR="00051739" w:rsidRPr="00051739">
        <w:rPr>
          <w:rFonts w:eastAsia="黑体" w:hint="eastAsia"/>
          <w:b/>
          <w:bCs/>
          <w:sz w:val="28"/>
          <w:szCs w:val="28"/>
        </w:rPr>
        <w:t>奖励荣誉展示</w:t>
      </w:r>
      <w:r w:rsidRPr="00911E8C">
        <w:rPr>
          <w:rFonts w:eastAsia="黑体" w:hint="eastAsia"/>
          <w:b/>
          <w:bCs/>
          <w:sz w:val="28"/>
          <w:szCs w:val="28"/>
        </w:rPr>
        <w:t>（</w:t>
      </w:r>
      <w:r w:rsidRPr="00911E8C">
        <w:rPr>
          <w:rFonts w:eastAsia="黑体" w:hint="eastAsia"/>
          <w:b/>
          <w:bCs/>
          <w:sz w:val="28"/>
          <w:szCs w:val="28"/>
        </w:rPr>
        <w:t>P1</w:t>
      </w:r>
      <w:r w:rsidRPr="00911E8C">
        <w:rPr>
          <w:rFonts w:eastAsia="黑体" w:hint="eastAsia"/>
          <w:b/>
          <w:bCs/>
          <w:sz w:val="28"/>
          <w:szCs w:val="28"/>
        </w:rPr>
        <w:t>）</w:t>
      </w:r>
    </w:p>
    <w:p w14:paraId="14BAFCB9" w14:textId="77777777" w:rsidR="004B6B7C" w:rsidRPr="004B6B7C" w:rsidRDefault="004B6B7C" w:rsidP="004B6B7C">
      <w:pPr>
        <w:pStyle w:val="a0"/>
        <w:spacing w:line="360" w:lineRule="auto"/>
        <w:ind w:leftChars="200" w:left="420" w:firstLine="480"/>
        <w:jc w:val="left"/>
        <w:rPr>
          <w:rFonts w:asciiTheme="minorEastAsia" w:eastAsiaTheme="minorEastAsia" w:hAnsiTheme="minorEastAsia" w:hint="eastAsia"/>
          <w:sz w:val="24"/>
        </w:rPr>
      </w:pPr>
      <w:r w:rsidRPr="004B6B7C">
        <w:rPr>
          <w:rFonts w:asciiTheme="minorEastAsia" w:eastAsiaTheme="minorEastAsia" w:hAnsiTheme="minorEastAsia" w:hint="eastAsia"/>
          <w:sz w:val="24"/>
        </w:rPr>
        <w:lastRenderedPageBreak/>
        <w:t>该模块用于展示学院优秀个人或集体的荣誉成果，如国奖、校优等，发挥榜样带动作用。系统应支持管理员维护展示内容，</w:t>
      </w:r>
      <w:proofErr w:type="gramStart"/>
      <w:r w:rsidRPr="004B6B7C">
        <w:rPr>
          <w:rFonts w:asciiTheme="minorEastAsia" w:eastAsiaTheme="minorEastAsia" w:hAnsiTheme="minorEastAsia" w:hint="eastAsia"/>
          <w:sz w:val="24"/>
        </w:rPr>
        <w:t>学生端可浏览</w:t>
      </w:r>
      <w:proofErr w:type="gramEnd"/>
      <w:r w:rsidRPr="004B6B7C">
        <w:rPr>
          <w:rFonts w:asciiTheme="minorEastAsia" w:eastAsiaTheme="minorEastAsia" w:hAnsiTheme="minorEastAsia" w:hint="eastAsia"/>
          <w:sz w:val="24"/>
        </w:rPr>
        <w:t>查看。</w:t>
      </w:r>
    </w:p>
    <w:p w14:paraId="647DF7B5" w14:textId="77777777" w:rsidR="004B6B7C" w:rsidRPr="004B6B7C" w:rsidRDefault="004B6B7C" w:rsidP="004B6B7C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4B6B7C">
        <w:rPr>
          <w:rFonts w:asciiTheme="minorEastAsia" w:eastAsiaTheme="minorEastAsia" w:hAnsiTheme="minorEastAsia" w:hint="eastAsia"/>
          <w:sz w:val="24"/>
        </w:rPr>
        <w:t>•</w:t>
      </w:r>
      <w:r w:rsidRPr="004B6B7C">
        <w:rPr>
          <w:rFonts w:asciiTheme="minorEastAsia" w:eastAsiaTheme="minorEastAsia" w:hAnsiTheme="minorEastAsia" w:hint="eastAsia"/>
          <w:sz w:val="24"/>
        </w:rPr>
        <w:tab/>
        <w:t>支持配置展示栏目。</w:t>
      </w:r>
    </w:p>
    <w:p w14:paraId="4F94C4ED" w14:textId="77777777" w:rsidR="004B6B7C" w:rsidRPr="004B6B7C" w:rsidRDefault="004B6B7C" w:rsidP="004B6B7C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4B6B7C">
        <w:rPr>
          <w:rFonts w:asciiTheme="minorEastAsia" w:eastAsiaTheme="minorEastAsia" w:hAnsiTheme="minorEastAsia" w:hint="eastAsia"/>
          <w:sz w:val="24"/>
        </w:rPr>
        <w:t>•</w:t>
      </w:r>
      <w:r w:rsidRPr="004B6B7C">
        <w:rPr>
          <w:rFonts w:asciiTheme="minorEastAsia" w:eastAsiaTheme="minorEastAsia" w:hAnsiTheme="minorEastAsia" w:hint="eastAsia"/>
          <w:sz w:val="24"/>
        </w:rPr>
        <w:tab/>
        <w:t>支持维护荣誉名称、获得者、时间和说明。</w:t>
      </w:r>
    </w:p>
    <w:p w14:paraId="1953A0B3" w14:textId="77777777" w:rsidR="004B6B7C" w:rsidRPr="004B6B7C" w:rsidRDefault="004B6B7C" w:rsidP="004B6B7C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4B6B7C">
        <w:rPr>
          <w:rFonts w:asciiTheme="minorEastAsia" w:eastAsiaTheme="minorEastAsia" w:hAnsiTheme="minorEastAsia" w:hint="eastAsia"/>
          <w:sz w:val="24"/>
        </w:rPr>
        <w:t>•</w:t>
      </w:r>
      <w:r w:rsidRPr="004B6B7C">
        <w:rPr>
          <w:rFonts w:asciiTheme="minorEastAsia" w:eastAsiaTheme="minorEastAsia" w:hAnsiTheme="minorEastAsia" w:hint="eastAsia"/>
          <w:sz w:val="24"/>
        </w:rPr>
        <w:tab/>
        <w:t>支持按年度或类别浏览。</w:t>
      </w:r>
    </w:p>
    <w:p w14:paraId="44242722" w14:textId="3848BC62" w:rsidR="005A4E64" w:rsidRDefault="004B6B7C" w:rsidP="004B6B7C">
      <w:pPr>
        <w:pStyle w:val="a0"/>
        <w:spacing w:line="360" w:lineRule="auto"/>
        <w:ind w:leftChars="200" w:left="420" w:firstLineChars="0" w:firstLine="0"/>
        <w:jc w:val="left"/>
        <w:rPr>
          <w:rFonts w:asciiTheme="minorEastAsia" w:eastAsiaTheme="minorEastAsia" w:hAnsiTheme="minorEastAsia"/>
          <w:sz w:val="24"/>
        </w:rPr>
      </w:pPr>
      <w:r w:rsidRPr="004B6B7C">
        <w:rPr>
          <w:rFonts w:asciiTheme="minorEastAsia" w:eastAsiaTheme="minorEastAsia" w:hAnsiTheme="minorEastAsia" w:hint="eastAsia"/>
          <w:sz w:val="24"/>
        </w:rPr>
        <w:t>服务要求：展示内容需经过审核，展示范围与字段由管理员控制。</w:t>
      </w:r>
    </w:p>
    <w:p w14:paraId="1057206B" w14:textId="2D517BAB" w:rsidR="004B6B7C" w:rsidRDefault="004B6B7C" w:rsidP="004B6B7C">
      <w:pPr>
        <w:pStyle w:val="a0"/>
        <w:spacing w:line="360" w:lineRule="auto"/>
        <w:ind w:leftChars="200" w:left="420" w:firstLineChars="0" w:firstLine="0"/>
        <w:jc w:val="left"/>
        <w:rPr>
          <w:rFonts w:eastAsia="黑体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>3.1.</w:t>
      </w:r>
      <w:r>
        <w:rPr>
          <w:rFonts w:eastAsia="黑体" w:hint="eastAsia"/>
          <w:b/>
          <w:bCs/>
          <w:sz w:val="28"/>
          <w:szCs w:val="28"/>
        </w:rPr>
        <w:t>8</w:t>
      </w:r>
      <w:r>
        <w:rPr>
          <w:rFonts w:eastAsia="黑体"/>
          <w:b/>
          <w:bCs/>
          <w:sz w:val="28"/>
          <w:szCs w:val="28"/>
        </w:rPr>
        <w:t xml:space="preserve"> </w:t>
      </w:r>
      <w:r w:rsidR="00F074F5" w:rsidRPr="00F074F5">
        <w:rPr>
          <w:rFonts w:eastAsia="黑体" w:hint="eastAsia"/>
          <w:b/>
          <w:bCs/>
          <w:sz w:val="28"/>
          <w:szCs w:val="28"/>
        </w:rPr>
        <w:t>学业分析与预警（</w:t>
      </w:r>
      <w:r w:rsidR="00F074F5" w:rsidRPr="00F074F5">
        <w:rPr>
          <w:rFonts w:eastAsia="黑体" w:hint="eastAsia"/>
          <w:b/>
          <w:bCs/>
          <w:sz w:val="28"/>
          <w:szCs w:val="28"/>
        </w:rPr>
        <w:t>P2</w:t>
      </w:r>
      <w:r w:rsidR="00F074F5" w:rsidRPr="00F074F5">
        <w:rPr>
          <w:rFonts w:eastAsia="黑体" w:hint="eastAsia"/>
          <w:b/>
          <w:bCs/>
          <w:sz w:val="28"/>
          <w:szCs w:val="28"/>
        </w:rPr>
        <w:t>）</w:t>
      </w:r>
    </w:p>
    <w:p w14:paraId="296C1C77" w14:textId="77777777" w:rsidR="00894639" w:rsidRPr="00894639" w:rsidRDefault="00894639" w:rsidP="00894639">
      <w:pPr>
        <w:pStyle w:val="a0"/>
        <w:spacing w:line="360" w:lineRule="auto"/>
        <w:ind w:leftChars="200" w:left="420" w:firstLine="480"/>
        <w:jc w:val="left"/>
        <w:rPr>
          <w:rFonts w:asciiTheme="minorEastAsia" w:eastAsiaTheme="minorEastAsia" w:hAnsiTheme="minorEastAsia" w:hint="eastAsia"/>
          <w:sz w:val="24"/>
        </w:rPr>
      </w:pPr>
      <w:r w:rsidRPr="00894639">
        <w:rPr>
          <w:rFonts w:asciiTheme="minorEastAsia" w:eastAsiaTheme="minorEastAsia" w:hAnsiTheme="minorEastAsia" w:hint="eastAsia"/>
          <w:sz w:val="24"/>
        </w:rPr>
        <w:t>该模块作为创新性亮点，用于帮助学生理解培养方案完成情况。系统可录入各专业、各年级培养方案，允许学生上传成绩单并解析 PDF，进而高亮尚未满足的学分模块，并给出课程类型上的建议。</w:t>
      </w:r>
    </w:p>
    <w:p w14:paraId="338CC724" w14:textId="77777777" w:rsidR="00894639" w:rsidRPr="00894639" w:rsidRDefault="00894639" w:rsidP="00894639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894639">
        <w:rPr>
          <w:rFonts w:asciiTheme="minorEastAsia" w:eastAsiaTheme="minorEastAsia" w:hAnsiTheme="minorEastAsia" w:hint="eastAsia"/>
          <w:sz w:val="24"/>
        </w:rPr>
        <w:t>•</w:t>
      </w:r>
      <w:r w:rsidRPr="00894639">
        <w:rPr>
          <w:rFonts w:asciiTheme="minorEastAsia" w:eastAsiaTheme="minorEastAsia" w:hAnsiTheme="minorEastAsia" w:hint="eastAsia"/>
          <w:sz w:val="24"/>
        </w:rPr>
        <w:tab/>
        <w:t>支持培养方案录入与版本区分。</w:t>
      </w:r>
    </w:p>
    <w:p w14:paraId="3AC0759D" w14:textId="77777777" w:rsidR="00894639" w:rsidRPr="00894639" w:rsidRDefault="00894639" w:rsidP="00894639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894639">
        <w:rPr>
          <w:rFonts w:asciiTheme="minorEastAsia" w:eastAsiaTheme="minorEastAsia" w:hAnsiTheme="minorEastAsia" w:hint="eastAsia"/>
          <w:sz w:val="24"/>
        </w:rPr>
        <w:t>•</w:t>
      </w:r>
      <w:r w:rsidRPr="00894639">
        <w:rPr>
          <w:rFonts w:asciiTheme="minorEastAsia" w:eastAsiaTheme="minorEastAsia" w:hAnsiTheme="minorEastAsia" w:hint="eastAsia"/>
          <w:sz w:val="24"/>
        </w:rPr>
        <w:tab/>
        <w:t>支持学生成绩单上传。</w:t>
      </w:r>
    </w:p>
    <w:p w14:paraId="046CD118" w14:textId="77777777" w:rsidR="00894639" w:rsidRPr="00894639" w:rsidRDefault="00894639" w:rsidP="00894639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894639">
        <w:rPr>
          <w:rFonts w:asciiTheme="minorEastAsia" w:eastAsiaTheme="minorEastAsia" w:hAnsiTheme="minorEastAsia" w:hint="eastAsia"/>
          <w:sz w:val="24"/>
        </w:rPr>
        <w:t>•</w:t>
      </w:r>
      <w:r w:rsidRPr="00894639">
        <w:rPr>
          <w:rFonts w:asciiTheme="minorEastAsia" w:eastAsiaTheme="minorEastAsia" w:hAnsiTheme="minorEastAsia" w:hint="eastAsia"/>
          <w:sz w:val="24"/>
        </w:rPr>
        <w:tab/>
        <w:t>支持 PDF 解析与学分比对。</w:t>
      </w:r>
    </w:p>
    <w:p w14:paraId="5D9E3D04" w14:textId="77777777" w:rsidR="00894639" w:rsidRPr="00894639" w:rsidRDefault="00894639" w:rsidP="00894639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894639">
        <w:rPr>
          <w:rFonts w:asciiTheme="minorEastAsia" w:eastAsiaTheme="minorEastAsia" w:hAnsiTheme="minorEastAsia" w:hint="eastAsia"/>
          <w:sz w:val="24"/>
        </w:rPr>
        <w:t>•</w:t>
      </w:r>
      <w:r w:rsidRPr="00894639">
        <w:rPr>
          <w:rFonts w:asciiTheme="minorEastAsia" w:eastAsiaTheme="minorEastAsia" w:hAnsiTheme="minorEastAsia" w:hint="eastAsia"/>
          <w:sz w:val="24"/>
        </w:rPr>
        <w:tab/>
        <w:t>支持课程类型推荐，但不涉及真实选课人数与教务规则。</w:t>
      </w:r>
    </w:p>
    <w:p w14:paraId="32A58EB1" w14:textId="1A979E3E" w:rsidR="004B6B7C" w:rsidRDefault="00894639" w:rsidP="00894639">
      <w:pPr>
        <w:pStyle w:val="a0"/>
        <w:spacing w:line="360" w:lineRule="auto"/>
        <w:ind w:leftChars="200" w:left="420" w:firstLineChars="0" w:firstLine="0"/>
        <w:jc w:val="left"/>
        <w:rPr>
          <w:rFonts w:asciiTheme="minorEastAsia" w:eastAsiaTheme="minorEastAsia" w:hAnsiTheme="minorEastAsia"/>
          <w:sz w:val="24"/>
        </w:rPr>
      </w:pPr>
      <w:r w:rsidRPr="00894639">
        <w:rPr>
          <w:rFonts w:asciiTheme="minorEastAsia" w:eastAsiaTheme="minorEastAsia" w:hAnsiTheme="minorEastAsia" w:hint="eastAsia"/>
          <w:sz w:val="24"/>
        </w:rPr>
        <w:t>服务要求：分析结果仅作辅助提醒，不替代正式教务认定；模块建议在基础能力稳定后上线。</w:t>
      </w:r>
    </w:p>
    <w:p w14:paraId="44074CFD" w14:textId="06A5F7F8" w:rsidR="00894639" w:rsidRDefault="00894639" w:rsidP="00894639">
      <w:pPr>
        <w:pStyle w:val="a0"/>
        <w:spacing w:line="360" w:lineRule="auto"/>
        <w:ind w:leftChars="200" w:left="420" w:firstLineChars="0" w:firstLine="0"/>
        <w:jc w:val="left"/>
        <w:rPr>
          <w:rFonts w:eastAsia="黑体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>3.1.</w:t>
      </w:r>
      <w:r>
        <w:rPr>
          <w:rFonts w:eastAsia="黑体" w:hint="eastAsia"/>
          <w:b/>
          <w:bCs/>
          <w:sz w:val="28"/>
          <w:szCs w:val="28"/>
        </w:rPr>
        <w:t>9</w:t>
      </w:r>
      <w:r>
        <w:rPr>
          <w:rFonts w:eastAsia="黑体"/>
          <w:b/>
          <w:bCs/>
          <w:sz w:val="28"/>
          <w:szCs w:val="28"/>
        </w:rPr>
        <w:t xml:space="preserve"> </w:t>
      </w:r>
      <w:r w:rsidR="006B24FF" w:rsidRPr="006B24FF">
        <w:rPr>
          <w:rFonts w:eastAsia="黑体" w:hint="eastAsia"/>
          <w:b/>
          <w:bCs/>
          <w:sz w:val="28"/>
          <w:szCs w:val="28"/>
        </w:rPr>
        <w:t>数据导入导出与文档处理</w:t>
      </w:r>
      <w:r w:rsidRPr="00F074F5">
        <w:rPr>
          <w:rFonts w:eastAsia="黑体" w:hint="eastAsia"/>
          <w:b/>
          <w:bCs/>
          <w:sz w:val="28"/>
          <w:szCs w:val="28"/>
        </w:rPr>
        <w:t>（</w:t>
      </w:r>
      <w:r w:rsidRPr="00F074F5">
        <w:rPr>
          <w:rFonts w:eastAsia="黑体" w:hint="eastAsia"/>
          <w:b/>
          <w:bCs/>
          <w:sz w:val="28"/>
          <w:szCs w:val="28"/>
        </w:rPr>
        <w:t>P</w:t>
      </w:r>
      <w:r>
        <w:rPr>
          <w:rFonts w:eastAsia="黑体" w:hint="eastAsia"/>
          <w:b/>
          <w:bCs/>
          <w:sz w:val="28"/>
          <w:szCs w:val="28"/>
        </w:rPr>
        <w:t>0</w:t>
      </w:r>
      <w:r w:rsidRPr="00F074F5">
        <w:rPr>
          <w:rFonts w:eastAsia="黑体" w:hint="eastAsia"/>
          <w:b/>
          <w:bCs/>
          <w:sz w:val="28"/>
          <w:szCs w:val="28"/>
        </w:rPr>
        <w:t>）</w:t>
      </w:r>
    </w:p>
    <w:p w14:paraId="20F49F08" w14:textId="0B024ACC" w:rsidR="00CE15D3" w:rsidRPr="00CE15D3" w:rsidRDefault="00CE15D3" w:rsidP="00CE15D3">
      <w:pPr>
        <w:pStyle w:val="a0"/>
        <w:spacing w:line="360" w:lineRule="auto"/>
        <w:ind w:leftChars="200" w:left="420" w:firstLine="480"/>
        <w:jc w:val="left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考</w:t>
      </w:r>
      <w:r w:rsidRPr="00CE15D3">
        <w:rPr>
          <w:rFonts w:asciiTheme="minorEastAsia" w:eastAsiaTheme="minorEastAsia" w:hAnsiTheme="minorEastAsia" w:hint="eastAsia"/>
          <w:sz w:val="24"/>
        </w:rPr>
        <w:t>虑到当前无法直接打通校级系统，本模块负责解决平台的数据流入与流出问题。系统</w:t>
      </w:r>
      <w:proofErr w:type="gramStart"/>
      <w:r w:rsidRPr="00CE15D3">
        <w:rPr>
          <w:rFonts w:asciiTheme="minorEastAsia" w:eastAsiaTheme="minorEastAsia" w:hAnsiTheme="minorEastAsia" w:hint="eastAsia"/>
          <w:sz w:val="24"/>
        </w:rPr>
        <w:t>需支持</w:t>
      </w:r>
      <w:proofErr w:type="gramEnd"/>
      <w:r w:rsidRPr="00CE15D3">
        <w:rPr>
          <w:rFonts w:asciiTheme="minorEastAsia" w:eastAsiaTheme="minorEastAsia" w:hAnsiTheme="minorEastAsia" w:hint="eastAsia"/>
          <w:sz w:val="24"/>
        </w:rPr>
        <w:t xml:space="preserve"> Excel、Word、PDF 的导入导出，便于学生数据、通知、流程数据和审批材料的批量处理。</w:t>
      </w:r>
    </w:p>
    <w:p w14:paraId="6385A808" w14:textId="77777777" w:rsidR="00CE15D3" w:rsidRPr="00CE15D3" w:rsidRDefault="00CE15D3" w:rsidP="00CE15D3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CE15D3">
        <w:rPr>
          <w:rFonts w:asciiTheme="minorEastAsia" w:eastAsiaTheme="minorEastAsia" w:hAnsiTheme="minorEastAsia" w:hint="eastAsia"/>
          <w:sz w:val="24"/>
        </w:rPr>
        <w:t>•</w:t>
      </w:r>
      <w:r w:rsidRPr="00CE15D3">
        <w:rPr>
          <w:rFonts w:asciiTheme="minorEastAsia" w:eastAsiaTheme="minorEastAsia" w:hAnsiTheme="minorEastAsia" w:hint="eastAsia"/>
          <w:sz w:val="24"/>
        </w:rPr>
        <w:tab/>
        <w:t>支持 Excel/Word/PDF 文档导入。</w:t>
      </w:r>
    </w:p>
    <w:p w14:paraId="198C289B" w14:textId="77777777" w:rsidR="00CE15D3" w:rsidRPr="00CE15D3" w:rsidRDefault="00CE15D3" w:rsidP="00CE15D3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CE15D3">
        <w:rPr>
          <w:rFonts w:asciiTheme="minorEastAsia" w:eastAsiaTheme="minorEastAsia" w:hAnsiTheme="minorEastAsia" w:hint="eastAsia"/>
          <w:sz w:val="24"/>
        </w:rPr>
        <w:t>•</w:t>
      </w:r>
      <w:r w:rsidRPr="00CE15D3">
        <w:rPr>
          <w:rFonts w:asciiTheme="minorEastAsia" w:eastAsiaTheme="minorEastAsia" w:hAnsiTheme="minorEastAsia" w:hint="eastAsia"/>
          <w:sz w:val="24"/>
        </w:rPr>
        <w:tab/>
        <w:t>支持批量导入学生信息、通知、流程数据。</w:t>
      </w:r>
    </w:p>
    <w:p w14:paraId="30FE72CA" w14:textId="77777777" w:rsidR="00CE15D3" w:rsidRPr="00CE15D3" w:rsidRDefault="00CE15D3" w:rsidP="00CE15D3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CE15D3">
        <w:rPr>
          <w:rFonts w:asciiTheme="minorEastAsia" w:eastAsiaTheme="minorEastAsia" w:hAnsiTheme="minorEastAsia" w:hint="eastAsia"/>
          <w:sz w:val="24"/>
        </w:rPr>
        <w:t>•</w:t>
      </w:r>
      <w:r w:rsidRPr="00CE15D3">
        <w:rPr>
          <w:rFonts w:asciiTheme="minorEastAsia" w:eastAsiaTheme="minorEastAsia" w:hAnsiTheme="minorEastAsia" w:hint="eastAsia"/>
          <w:sz w:val="24"/>
        </w:rPr>
        <w:tab/>
        <w:t>支持数据导出用于统计、归档和线下处理。</w:t>
      </w:r>
    </w:p>
    <w:p w14:paraId="2C8676DE" w14:textId="77777777" w:rsidR="00CE15D3" w:rsidRPr="00CE15D3" w:rsidRDefault="00CE15D3" w:rsidP="00CE15D3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CE15D3">
        <w:rPr>
          <w:rFonts w:asciiTheme="minorEastAsia" w:eastAsiaTheme="minorEastAsia" w:hAnsiTheme="minorEastAsia" w:hint="eastAsia"/>
          <w:sz w:val="24"/>
        </w:rPr>
        <w:t>•</w:t>
      </w:r>
      <w:r w:rsidRPr="00CE15D3">
        <w:rPr>
          <w:rFonts w:asciiTheme="minorEastAsia" w:eastAsiaTheme="minorEastAsia" w:hAnsiTheme="minorEastAsia" w:hint="eastAsia"/>
          <w:sz w:val="24"/>
        </w:rPr>
        <w:tab/>
        <w:t>支持生成 PDF 证明与审批留档。</w:t>
      </w:r>
    </w:p>
    <w:p w14:paraId="6AA338E3" w14:textId="3D8AE110" w:rsidR="00894639" w:rsidRDefault="00CE15D3" w:rsidP="00CE15D3">
      <w:pPr>
        <w:pStyle w:val="a0"/>
        <w:spacing w:line="360" w:lineRule="auto"/>
        <w:ind w:leftChars="200" w:left="420" w:firstLineChars="0" w:firstLine="0"/>
        <w:jc w:val="left"/>
        <w:rPr>
          <w:rFonts w:asciiTheme="minorEastAsia" w:eastAsiaTheme="minorEastAsia" w:hAnsiTheme="minorEastAsia"/>
          <w:sz w:val="24"/>
        </w:rPr>
      </w:pPr>
      <w:r w:rsidRPr="00CE15D3">
        <w:rPr>
          <w:rFonts w:asciiTheme="minorEastAsia" w:eastAsiaTheme="minorEastAsia" w:hAnsiTheme="minorEastAsia" w:hint="eastAsia"/>
          <w:sz w:val="24"/>
        </w:rPr>
        <w:t>服务要求：后台应有清晰的导入模板与错误提示，避免批量处理时难以定位问题。</w:t>
      </w:r>
    </w:p>
    <w:p w14:paraId="7B10DDE1" w14:textId="311BD3AC" w:rsidR="00CE15D3" w:rsidRDefault="00CE15D3" w:rsidP="00CE15D3">
      <w:pPr>
        <w:pStyle w:val="a0"/>
        <w:spacing w:line="360" w:lineRule="auto"/>
        <w:ind w:leftChars="200" w:left="420" w:firstLineChars="0" w:firstLine="0"/>
        <w:jc w:val="left"/>
        <w:rPr>
          <w:rFonts w:eastAsia="黑体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>3.1.</w:t>
      </w:r>
      <w:r>
        <w:rPr>
          <w:rFonts w:eastAsia="黑体" w:hint="eastAsia"/>
          <w:b/>
          <w:bCs/>
          <w:sz w:val="28"/>
          <w:szCs w:val="28"/>
        </w:rPr>
        <w:t>10</w:t>
      </w:r>
      <w:r>
        <w:rPr>
          <w:rFonts w:eastAsia="黑体"/>
          <w:b/>
          <w:bCs/>
          <w:sz w:val="28"/>
          <w:szCs w:val="28"/>
        </w:rPr>
        <w:t xml:space="preserve"> </w:t>
      </w:r>
      <w:r w:rsidR="00A22D7A" w:rsidRPr="00A22D7A">
        <w:rPr>
          <w:rFonts w:eastAsia="黑体" w:hint="eastAsia"/>
          <w:b/>
          <w:bCs/>
          <w:sz w:val="28"/>
          <w:szCs w:val="28"/>
        </w:rPr>
        <w:t>审计日志与后台管理支撑</w:t>
      </w:r>
      <w:r w:rsidRPr="00F074F5">
        <w:rPr>
          <w:rFonts w:eastAsia="黑体" w:hint="eastAsia"/>
          <w:b/>
          <w:bCs/>
          <w:sz w:val="28"/>
          <w:szCs w:val="28"/>
        </w:rPr>
        <w:t>（</w:t>
      </w:r>
      <w:r w:rsidRPr="00F074F5">
        <w:rPr>
          <w:rFonts w:eastAsia="黑体" w:hint="eastAsia"/>
          <w:b/>
          <w:bCs/>
          <w:sz w:val="28"/>
          <w:szCs w:val="28"/>
        </w:rPr>
        <w:t>P</w:t>
      </w:r>
      <w:r>
        <w:rPr>
          <w:rFonts w:eastAsia="黑体" w:hint="eastAsia"/>
          <w:b/>
          <w:bCs/>
          <w:sz w:val="28"/>
          <w:szCs w:val="28"/>
        </w:rPr>
        <w:t>0</w:t>
      </w:r>
      <w:r w:rsidRPr="00F074F5">
        <w:rPr>
          <w:rFonts w:eastAsia="黑体" w:hint="eastAsia"/>
          <w:b/>
          <w:bCs/>
          <w:sz w:val="28"/>
          <w:szCs w:val="28"/>
        </w:rPr>
        <w:t>）</w:t>
      </w:r>
    </w:p>
    <w:p w14:paraId="52CAFAD2" w14:textId="77777777" w:rsidR="00AF626F" w:rsidRPr="00AF626F" w:rsidRDefault="00AF626F" w:rsidP="00AF626F">
      <w:pPr>
        <w:pStyle w:val="a0"/>
        <w:spacing w:line="360" w:lineRule="auto"/>
        <w:ind w:leftChars="200" w:left="420" w:firstLine="480"/>
        <w:jc w:val="left"/>
        <w:rPr>
          <w:rFonts w:asciiTheme="minorEastAsia" w:eastAsiaTheme="minorEastAsia" w:hAnsiTheme="minorEastAsia" w:hint="eastAsia"/>
          <w:sz w:val="24"/>
        </w:rPr>
      </w:pPr>
      <w:r w:rsidRPr="00AF626F">
        <w:rPr>
          <w:rFonts w:asciiTheme="minorEastAsia" w:eastAsiaTheme="minorEastAsia" w:hAnsiTheme="minorEastAsia" w:hint="eastAsia"/>
          <w:sz w:val="24"/>
        </w:rPr>
        <w:t>该模块用于保障整个平台可管理、可追溯、可维护。后台应支持对流程</w:t>
      </w:r>
      <w:r w:rsidRPr="00AF626F">
        <w:rPr>
          <w:rFonts w:asciiTheme="minorEastAsia" w:eastAsiaTheme="minorEastAsia" w:hAnsiTheme="minorEastAsia" w:hint="eastAsia"/>
          <w:sz w:val="24"/>
        </w:rPr>
        <w:lastRenderedPageBreak/>
        <w:t>配置、模板、通知、政策文档、展示栏目等进行管理，同时记录关键操作日志，为后续问题排查和责任追踪提供依据。</w:t>
      </w:r>
    </w:p>
    <w:p w14:paraId="500524F4" w14:textId="77777777" w:rsidR="00AF626F" w:rsidRPr="00AF626F" w:rsidRDefault="00AF626F" w:rsidP="00AF626F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AF626F">
        <w:rPr>
          <w:rFonts w:asciiTheme="minorEastAsia" w:eastAsiaTheme="minorEastAsia" w:hAnsiTheme="minorEastAsia" w:hint="eastAsia"/>
          <w:sz w:val="24"/>
        </w:rPr>
        <w:t>•</w:t>
      </w:r>
      <w:r w:rsidRPr="00AF626F">
        <w:rPr>
          <w:rFonts w:asciiTheme="minorEastAsia" w:eastAsiaTheme="minorEastAsia" w:hAnsiTheme="minorEastAsia" w:hint="eastAsia"/>
          <w:sz w:val="24"/>
        </w:rPr>
        <w:tab/>
        <w:t>支持内容管理、模板管理、流程配置管理。</w:t>
      </w:r>
    </w:p>
    <w:p w14:paraId="7067763C" w14:textId="77777777" w:rsidR="00AF626F" w:rsidRPr="00AF626F" w:rsidRDefault="00AF626F" w:rsidP="00AF626F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AF626F">
        <w:rPr>
          <w:rFonts w:asciiTheme="minorEastAsia" w:eastAsiaTheme="minorEastAsia" w:hAnsiTheme="minorEastAsia" w:hint="eastAsia"/>
          <w:sz w:val="24"/>
        </w:rPr>
        <w:t>•</w:t>
      </w:r>
      <w:r w:rsidRPr="00AF626F">
        <w:rPr>
          <w:rFonts w:asciiTheme="minorEastAsia" w:eastAsiaTheme="minorEastAsia" w:hAnsiTheme="minorEastAsia" w:hint="eastAsia"/>
          <w:sz w:val="24"/>
        </w:rPr>
        <w:tab/>
        <w:t>支持管理员操作日志记录。</w:t>
      </w:r>
    </w:p>
    <w:p w14:paraId="4C2FD495" w14:textId="77777777" w:rsidR="00AF626F" w:rsidRPr="00AF626F" w:rsidRDefault="00AF626F" w:rsidP="00AF626F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AF626F">
        <w:rPr>
          <w:rFonts w:asciiTheme="minorEastAsia" w:eastAsiaTheme="minorEastAsia" w:hAnsiTheme="minorEastAsia" w:hint="eastAsia"/>
          <w:sz w:val="24"/>
        </w:rPr>
        <w:t>•</w:t>
      </w:r>
      <w:r w:rsidRPr="00AF626F">
        <w:rPr>
          <w:rFonts w:asciiTheme="minorEastAsia" w:eastAsiaTheme="minorEastAsia" w:hAnsiTheme="minorEastAsia" w:hint="eastAsia"/>
          <w:sz w:val="24"/>
        </w:rPr>
        <w:tab/>
        <w:t>支持后台统计分析。</w:t>
      </w:r>
    </w:p>
    <w:p w14:paraId="61FB2A79" w14:textId="77777777" w:rsidR="00AF626F" w:rsidRPr="00AF626F" w:rsidRDefault="00AF626F" w:rsidP="00AF626F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AF626F">
        <w:rPr>
          <w:rFonts w:asciiTheme="minorEastAsia" w:eastAsiaTheme="minorEastAsia" w:hAnsiTheme="minorEastAsia" w:hint="eastAsia"/>
          <w:sz w:val="24"/>
        </w:rPr>
        <w:t>•</w:t>
      </w:r>
      <w:r w:rsidRPr="00AF626F">
        <w:rPr>
          <w:rFonts w:asciiTheme="minorEastAsia" w:eastAsiaTheme="minorEastAsia" w:hAnsiTheme="minorEastAsia" w:hint="eastAsia"/>
          <w:sz w:val="24"/>
        </w:rPr>
        <w:tab/>
        <w:t>支持模块化扩展与版本迭代。</w:t>
      </w:r>
    </w:p>
    <w:p w14:paraId="1A8BAA4C" w14:textId="7B9955B2" w:rsidR="00CE15D3" w:rsidRPr="00A22D7A" w:rsidRDefault="00AF626F" w:rsidP="00AF626F">
      <w:pPr>
        <w:pStyle w:val="a0"/>
        <w:spacing w:line="360" w:lineRule="auto"/>
        <w:ind w:leftChars="200" w:left="420" w:firstLineChars="0" w:firstLine="0"/>
        <w:jc w:val="left"/>
        <w:rPr>
          <w:rFonts w:asciiTheme="minorEastAsia" w:eastAsiaTheme="minorEastAsia" w:hAnsiTheme="minorEastAsia" w:hint="eastAsia"/>
          <w:sz w:val="24"/>
        </w:rPr>
      </w:pPr>
      <w:r w:rsidRPr="00AF626F">
        <w:rPr>
          <w:rFonts w:asciiTheme="minorEastAsia" w:eastAsiaTheme="minorEastAsia" w:hAnsiTheme="minorEastAsia" w:hint="eastAsia"/>
          <w:sz w:val="24"/>
        </w:rPr>
        <w:t>服务要求：后台结构应稳定、清晰，避免后期因补丁式开发导致维护困难。</w:t>
      </w:r>
    </w:p>
    <w:p w14:paraId="755850EE" w14:textId="004DCE69" w:rsidR="00937479" w:rsidRPr="00937479" w:rsidRDefault="00184F4F" w:rsidP="00937479">
      <w:pPr>
        <w:pStyle w:val="3"/>
        <w:spacing w:before="120" w:after="120" w:line="360" w:lineRule="auto"/>
        <w:ind w:leftChars="200" w:left="420"/>
        <w:rPr>
          <w:rFonts w:eastAsia="黑体" w:hint="eastAsia"/>
          <w:sz w:val="28"/>
          <w:szCs w:val="18"/>
        </w:rPr>
      </w:pPr>
      <w:r>
        <w:rPr>
          <w:rFonts w:eastAsia="黑体" w:hint="eastAsia"/>
          <w:sz w:val="28"/>
          <w:szCs w:val="18"/>
        </w:rPr>
        <w:t xml:space="preserve">3.2 </w:t>
      </w:r>
      <w:r>
        <w:rPr>
          <w:rFonts w:eastAsia="黑体"/>
          <w:sz w:val="28"/>
          <w:szCs w:val="18"/>
        </w:rPr>
        <w:t>软件需求的用例模型</w:t>
      </w:r>
      <w:bookmarkEnd w:id="51"/>
    </w:p>
    <w:p w14:paraId="40DB3ED2" w14:textId="77777777" w:rsidR="002C3DC8" w:rsidRDefault="00184F4F">
      <w:pPr>
        <w:pStyle w:val="21"/>
        <w:ind w:left="0" w:firstLine="540"/>
        <w:rPr>
          <w:rFonts w:ascii="楷体" w:eastAsia="楷体" w:hAnsi="楷体" w:cs="楷体"/>
          <w:b/>
          <w:i/>
          <w:color w:val="FF0000"/>
          <w:sz w:val="24"/>
        </w:rPr>
      </w:pP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&lt;</w:t>
      </w:r>
      <w:r w:rsidRPr="00033E8D">
        <w:rPr>
          <w:rFonts w:ascii="楷体" w:eastAsia="楷体" w:hAnsi="楷体" w:cs="楷体"/>
          <w:b/>
          <w:i/>
          <w:color w:val="FF0000"/>
          <w:sz w:val="24"/>
        </w:rPr>
        <w:t>描述软件需求的用例图</w:t>
      </w: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,用自然语言描述各个具体的用例&gt;</w:t>
      </w:r>
    </w:p>
    <w:p w14:paraId="1B8CF406" w14:textId="6ECCB623" w:rsidR="00227E05" w:rsidRDefault="00937479" w:rsidP="00227E05">
      <w:pPr>
        <w:pStyle w:val="21"/>
        <w:ind w:left="0" w:firstLine="540"/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</w:pPr>
      <w:r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  <w:t>我们初步设计有以下四类用户</w:t>
      </w:r>
      <w:r w:rsidR="00227E05"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  <w:t>：</w:t>
      </w:r>
    </w:p>
    <w:tbl>
      <w:tblPr>
        <w:tblW w:w="5000" w:type="pct"/>
        <w:jc w:val="center"/>
        <w:tblBorders>
          <w:top w:val="single" w:sz="7" w:space="0" w:color="C8D9F0"/>
          <w:left w:val="single" w:sz="7" w:space="0" w:color="C8D9F0"/>
          <w:bottom w:val="single" w:sz="7" w:space="0" w:color="C8D9F0"/>
          <w:right w:val="single" w:sz="7" w:space="0" w:color="C8D9F0"/>
          <w:insideH w:val="single" w:sz="7" w:space="0" w:color="C8D9F0"/>
          <w:insideV w:val="single" w:sz="7" w:space="0" w:color="C8D9F0"/>
        </w:tblBorders>
        <w:tblLook w:val="04A0" w:firstRow="1" w:lastRow="0" w:firstColumn="1" w:lastColumn="0" w:noHBand="0" w:noVBand="1"/>
      </w:tblPr>
      <w:tblGrid>
        <w:gridCol w:w="959"/>
        <w:gridCol w:w="957"/>
        <w:gridCol w:w="2969"/>
        <w:gridCol w:w="3647"/>
      </w:tblGrid>
      <w:tr w:rsidR="00227E05" w14:paraId="77DCE389" w14:textId="77777777" w:rsidTr="00227E05">
        <w:trPr>
          <w:jc w:val="center"/>
        </w:trPr>
        <w:tc>
          <w:tcPr>
            <w:tcW w:w="562" w:type="pct"/>
            <w:shd w:val="clear" w:color="auto" w:fill="EAF2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29B633" w14:textId="77777777" w:rsidR="00227E05" w:rsidRDefault="00227E05" w:rsidP="0030343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/>
                <w:b/>
                <w:color w:val="37474F"/>
                <w:sz w:val="20"/>
              </w:rPr>
              <w:t>角色等级</w:t>
            </w:r>
          </w:p>
        </w:tc>
        <w:tc>
          <w:tcPr>
            <w:tcW w:w="561" w:type="pct"/>
            <w:shd w:val="clear" w:color="auto" w:fill="EAF2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3F9446" w14:textId="77777777" w:rsidR="00227E05" w:rsidRDefault="00227E05" w:rsidP="0030343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/>
                <w:b/>
                <w:color w:val="37474F"/>
                <w:sz w:val="20"/>
              </w:rPr>
              <w:t>对应人群</w:t>
            </w:r>
          </w:p>
        </w:tc>
        <w:tc>
          <w:tcPr>
            <w:tcW w:w="1740" w:type="pct"/>
            <w:shd w:val="clear" w:color="auto" w:fill="EAF2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2821C9" w14:textId="77777777" w:rsidR="00227E05" w:rsidRDefault="00227E05" w:rsidP="0030343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/>
                <w:b/>
                <w:color w:val="37474F"/>
                <w:sz w:val="20"/>
              </w:rPr>
              <w:t>核心职责</w:t>
            </w:r>
          </w:p>
        </w:tc>
        <w:tc>
          <w:tcPr>
            <w:tcW w:w="2137" w:type="pct"/>
            <w:shd w:val="clear" w:color="auto" w:fill="EAF2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A50C7D" w14:textId="77777777" w:rsidR="00227E05" w:rsidRDefault="00227E05" w:rsidP="0030343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/>
                <w:b/>
                <w:color w:val="37474F"/>
                <w:sz w:val="20"/>
              </w:rPr>
              <w:t>权限说明</w:t>
            </w:r>
          </w:p>
        </w:tc>
      </w:tr>
      <w:tr w:rsidR="00227E05" w14:paraId="000E1358" w14:textId="77777777" w:rsidTr="00227E05">
        <w:trPr>
          <w:jc w:val="center"/>
        </w:trPr>
        <w:tc>
          <w:tcPr>
            <w:tcW w:w="562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11ED96" w14:textId="77777777" w:rsidR="00227E05" w:rsidRDefault="00227E05" w:rsidP="00303430">
            <w:pPr>
              <w:spacing w:line="288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一级</w:t>
            </w:r>
          </w:p>
        </w:tc>
        <w:tc>
          <w:tcPr>
            <w:tcW w:w="561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D48634" w14:textId="15C01520" w:rsidR="00227E05" w:rsidRPr="00227E05" w:rsidRDefault="00227E05" w:rsidP="00303430">
            <w:pPr>
              <w:spacing w:line="288" w:lineRule="auto"/>
              <w:rPr>
                <w:rFonts w:ascii="Noto Sans CJK SC" w:eastAsiaTheme="minorEastAsia" w:hAnsi="Noto Sans CJK SC"/>
                <w:sz w:val="19"/>
                <w:szCs w:val="19"/>
              </w:rPr>
            </w:pPr>
            <w:r w:rsidRPr="00227E05">
              <w:rPr>
                <w:rFonts w:ascii="Noto Sans CJK SC" w:eastAsiaTheme="minorEastAsia" w:hAnsi="Noto Sans CJK SC"/>
                <w:sz w:val="19"/>
                <w:szCs w:val="19"/>
              </w:rPr>
              <w:t>学院领导</w:t>
            </w:r>
          </w:p>
        </w:tc>
        <w:tc>
          <w:tcPr>
            <w:tcW w:w="1740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2D7CB0" w14:textId="77777777" w:rsidR="00227E05" w:rsidRDefault="00227E05" w:rsidP="00303430">
            <w:pPr>
              <w:spacing w:line="288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关注平台运行情况与统计结果</w:t>
            </w:r>
          </w:p>
        </w:tc>
        <w:tc>
          <w:tcPr>
            <w:tcW w:w="2137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155942" w14:textId="77777777" w:rsidR="00227E05" w:rsidRDefault="00227E05" w:rsidP="00303430">
            <w:pPr>
              <w:spacing w:line="288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最高查看权限，不参与日常数据维护</w:t>
            </w:r>
          </w:p>
        </w:tc>
      </w:tr>
      <w:tr w:rsidR="00227E05" w14:paraId="7C1DF8EF" w14:textId="77777777" w:rsidTr="00227E05">
        <w:trPr>
          <w:jc w:val="center"/>
        </w:trPr>
        <w:tc>
          <w:tcPr>
            <w:tcW w:w="562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08CCB1" w14:textId="77777777" w:rsidR="00227E05" w:rsidRDefault="00227E05" w:rsidP="00303430">
            <w:pPr>
              <w:spacing w:line="288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二级</w:t>
            </w:r>
          </w:p>
        </w:tc>
        <w:tc>
          <w:tcPr>
            <w:tcW w:w="561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A18535" w14:textId="77777777" w:rsidR="00227E05" w:rsidRDefault="00227E05" w:rsidP="00303430">
            <w:pPr>
              <w:spacing w:line="288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管理老师</w:t>
            </w:r>
          </w:p>
        </w:tc>
        <w:tc>
          <w:tcPr>
            <w:tcW w:w="1740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8020BD" w14:textId="77777777" w:rsidR="00227E05" w:rsidRDefault="00227E05" w:rsidP="00303430">
            <w:pPr>
              <w:spacing w:line="288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负责数据上传、业务维护与审批</w:t>
            </w:r>
          </w:p>
        </w:tc>
        <w:tc>
          <w:tcPr>
            <w:tcW w:w="2137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74CE5F" w14:textId="77777777" w:rsidR="00227E05" w:rsidRDefault="00227E05" w:rsidP="00303430">
            <w:pPr>
              <w:spacing w:line="288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拥有主要管理与审批权限</w:t>
            </w:r>
          </w:p>
        </w:tc>
      </w:tr>
      <w:tr w:rsidR="00227E05" w14:paraId="47826503" w14:textId="77777777" w:rsidTr="00227E05">
        <w:trPr>
          <w:jc w:val="center"/>
        </w:trPr>
        <w:tc>
          <w:tcPr>
            <w:tcW w:w="562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E3F4A4" w14:textId="77777777" w:rsidR="00227E05" w:rsidRDefault="00227E05" w:rsidP="00303430">
            <w:pPr>
              <w:spacing w:line="288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三级</w:t>
            </w:r>
          </w:p>
        </w:tc>
        <w:tc>
          <w:tcPr>
            <w:tcW w:w="561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2D0F51" w14:textId="77777777" w:rsidR="00227E05" w:rsidRDefault="00227E05" w:rsidP="00303430">
            <w:pPr>
              <w:spacing w:line="288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班团骨干</w:t>
            </w:r>
          </w:p>
        </w:tc>
        <w:tc>
          <w:tcPr>
            <w:tcW w:w="1740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B18B2A" w14:textId="77777777" w:rsidR="00227E05" w:rsidRDefault="00227E05" w:rsidP="00303430">
            <w:pPr>
              <w:spacing w:line="288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协助对接学生与学院事务</w:t>
            </w:r>
          </w:p>
        </w:tc>
        <w:tc>
          <w:tcPr>
            <w:tcW w:w="2137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34A3F2" w14:textId="77777777" w:rsidR="00227E05" w:rsidRDefault="00227E05" w:rsidP="00303430">
            <w:pPr>
              <w:spacing w:line="288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拥有部分管理权限，不宜接触敏感信息</w:t>
            </w:r>
          </w:p>
        </w:tc>
      </w:tr>
      <w:tr w:rsidR="00227E05" w14:paraId="1EABB229" w14:textId="77777777" w:rsidTr="00227E05">
        <w:trPr>
          <w:jc w:val="center"/>
        </w:trPr>
        <w:tc>
          <w:tcPr>
            <w:tcW w:w="562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6A05B8" w14:textId="77777777" w:rsidR="00227E05" w:rsidRDefault="00227E05" w:rsidP="00303430">
            <w:pPr>
              <w:spacing w:line="288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四级</w:t>
            </w:r>
          </w:p>
        </w:tc>
        <w:tc>
          <w:tcPr>
            <w:tcW w:w="561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6A57AF" w14:textId="77777777" w:rsidR="00227E05" w:rsidRDefault="00227E05" w:rsidP="00303430">
            <w:pPr>
              <w:spacing w:line="288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普通学生</w:t>
            </w:r>
          </w:p>
        </w:tc>
        <w:tc>
          <w:tcPr>
            <w:tcW w:w="1740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B2A785" w14:textId="77777777" w:rsidR="00227E05" w:rsidRDefault="00227E05" w:rsidP="00303430">
            <w:pPr>
              <w:spacing w:line="288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查看个人信息、办理事务与接收通知</w:t>
            </w:r>
          </w:p>
        </w:tc>
        <w:tc>
          <w:tcPr>
            <w:tcW w:w="2137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D17614" w14:textId="77777777" w:rsidR="00227E05" w:rsidRDefault="00227E05" w:rsidP="00303430">
            <w:pPr>
              <w:spacing w:line="288" w:lineRule="auto"/>
            </w:pPr>
            <w:proofErr w:type="gramStart"/>
            <w:r>
              <w:rPr>
                <w:rFonts w:ascii="Noto Sans CJK SC" w:eastAsia="Noto Sans CJK SC" w:hAnsi="Noto Sans CJK SC"/>
                <w:color w:val="232323"/>
                <w:sz w:val="19"/>
              </w:rPr>
              <w:t>仅访问</w:t>
            </w:r>
            <w:proofErr w:type="gramEnd"/>
            <w:r>
              <w:rPr>
                <w:rFonts w:ascii="Noto Sans CJK SC" w:eastAsia="Noto Sans CJK SC" w:hAnsi="Noto Sans CJK SC"/>
                <w:color w:val="232323"/>
                <w:sz w:val="19"/>
              </w:rPr>
              <w:t>本人相关信息，不具备审批与导出权限</w:t>
            </w:r>
          </w:p>
        </w:tc>
      </w:tr>
    </w:tbl>
    <w:p w14:paraId="3684C7FF" w14:textId="24FD6A61" w:rsidR="00937479" w:rsidRDefault="004934F2" w:rsidP="004934F2">
      <w:pPr>
        <w:pStyle w:val="21"/>
        <w:ind w:left="0" w:firstLine="0"/>
        <w:jc w:val="center"/>
        <w:rPr>
          <w:rFonts w:asciiTheme="minorEastAsia" w:eastAsiaTheme="minorEastAsia" w:hAnsiTheme="minorEastAsia" w:cs="楷体"/>
          <w:bCs/>
          <w:iCs/>
          <w:color w:val="000000" w:themeColor="text1"/>
          <w:sz w:val="24"/>
        </w:rPr>
      </w:pPr>
      <w:r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  <w:t>表</w:t>
      </w:r>
      <w:r w:rsidR="001016D9"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  <w:t>三</w:t>
      </w:r>
      <w:r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  <w:t>：四类用户职责与权限表</w:t>
      </w:r>
    </w:p>
    <w:p w14:paraId="774C338D" w14:textId="77777777" w:rsidR="00A66282" w:rsidRPr="00A66282" w:rsidRDefault="00A66282" w:rsidP="00A66282">
      <w:pPr>
        <w:pStyle w:val="21"/>
        <w:ind w:left="0" w:firstLine="0"/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</w:pPr>
      <w:r w:rsidRPr="00A66282"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  <w:t>•</w:t>
      </w:r>
      <w:r w:rsidRPr="00A66282"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  <w:tab/>
        <w:t>学生仅能访问与本人直接相关的数据、状态与办理结果。</w:t>
      </w:r>
    </w:p>
    <w:p w14:paraId="41629E63" w14:textId="77777777" w:rsidR="00A66282" w:rsidRPr="00A66282" w:rsidRDefault="00A66282" w:rsidP="00A66282">
      <w:pPr>
        <w:pStyle w:val="21"/>
        <w:ind w:left="0" w:firstLine="0"/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</w:pPr>
      <w:r w:rsidRPr="00A66282"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  <w:t>•</w:t>
      </w:r>
      <w:r w:rsidRPr="00A66282"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  <w:tab/>
        <w:t>审批权限仅开放给合</w:t>
      </w:r>
      <w:proofErr w:type="gramStart"/>
      <w:r w:rsidRPr="00A66282"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  <w:t>规</w:t>
      </w:r>
      <w:proofErr w:type="gramEnd"/>
      <w:r w:rsidRPr="00A66282"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  <w:t>角色，助教原则上不具备审批权。</w:t>
      </w:r>
    </w:p>
    <w:p w14:paraId="007F30A4" w14:textId="77777777" w:rsidR="00A66282" w:rsidRDefault="00A66282" w:rsidP="00A66282">
      <w:pPr>
        <w:pStyle w:val="21"/>
        <w:ind w:left="0" w:firstLine="0"/>
        <w:rPr>
          <w:rFonts w:asciiTheme="minorEastAsia" w:eastAsiaTheme="minorEastAsia" w:hAnsiTheme="minorEastAsia" w:cs="楷体"/>
          <w:bCs/>
          <w:iCs/>
          <w:color w:val="000000" w:themeColor="text1"/>
          <w:sz w:val="24"/>
        </w:rPr>
      </w:pPr>
      <w:r w:rsidRPr="00A66282"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  <w:t>•</w:t>
      </w:r>
      <w:r w:rsidRPr="00A66282"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  <w:tab/>
        <w:t>敏感信息仅限管理员可见，并应进行更细粒度控制。</w:t>
      </w:r>
    </w:p>
    <w:p w14:paraId="571ECD40" w14:textId="12C73D16" w:rsidR="004934F2" w:rsidRPr="00227E05" w:rsidRDefault="00A66282" w:rsidP="00A66282">
      <w:pPr>
        <w:pStyle w:val="21"/>
        <w:ind w:left="0" w:firstLine="0"/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</w:pPr>
      <w:r w:rsidRPr="00A66282"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  <w:t>•</w:t>
      </w:r>
      <w:r w:rsidRPr="00A66282"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  <w:tab/>
        <w:t>所有管理行为应记录操作日志，便于责任追溯与问题排查。</w:t>
      </w:r>
    </w:p>
    <w:p w14:paraId="3605C53F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53" w:name="_Toc81982492"/>
      <w:r>
        <w:rPr>
          <w:rFonts w:eastAsia="黑体" w:hint="eastAsia"/>
          <w:sz w:val="28"/>
          <w:szCs w:val="18"/>
        </w:rPr>
        <w:t xml:space="preserve">3.3 </w:t>
      </w:r>
      <w:r>
        <w:rPr>
          <w:rFonts w:eastAsia="黑体"/>
          <w:sz w:val="28"/>
          <w:szCs w:val="18"/>
        </w:rPr>
        <w:t>软件需求的分析模型</w:t>
      </w:r>
      <w:bookmarkEnd w:id="53"/>
    </w:p>
    <w:p w14:paraId="166CDC41" w14:textId="77777777" w:rsidR="002C3DC8" w:rsidRPr="00033E8D" w:rsidRDefault="00184F4F">
      <w:pPr>
        <w:pStyle w:val="21"/>
        <w:ind w:left="0" w:firstLine="540"/>
        <w:rPr>
          <w:rFonts w:ascii="楷体" w:eastAsia="楷体" w:hAnsi="楷体" w:cs="楷体" w:hint="eastAsia"/>
          <w:b/>
          <w:i/>
          <w:color w:val="FF0000"/>
          <w:sz w:val="24"/>
        </w:rPr>
      </w:pP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&lt;</w:t>
      </w:r>
      <w:r w:rsidRPr="00033E8D">
        <w:rPr>
          <w:rFonts w:ascii="楷体" w:eastAsia="楷体" w:hAnsi="楷体" w:cs="楷体"/>
          <w:b/>
          <w:i/>
          <w:color w:val="FF0000"/>
          <w:sz w:val="24"/>
        </w:rPr>
        <w:t>描述</w:t>
      </w: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各个用例</w:t>
      </w:r>
      <w:r w:rsidRPr="00033E8D">
        <w:rPr>
          <w:rFonts w:ascii="楷体" w:eastAsia="楷体" w:hAnsi="楷体" w:cs="楷体"/>
          <w:b/>
          <w:i/>
          <w:color w:val="FF0000"/>
          <w:sz w:val="24"/>
        </w:rPr>
        <w:t>的交互图</w:t>
      </w: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，给出软件需求的</w:t>
      </w:r>
      <w:r w:rsidRPr="00033E8D">
        <w:rPr>
          <w:rFonts w:ascii="楷体" w:eastAsia="楷体" w:hAnsi="楷体" w:cs="楷体"/>
          <w:b/>
          <w:i/>
          <w:color w:val="FF0000"/>
          <w:sz w:val="24"/>
        </w:rPr>
        <w:t>分析类图</w:t>
      </w: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，必要时提供某些对象</w:t>
      </w: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lastRenderedPageBreak/>
        <w:t>的</w:t>
      </w:r>
      <w:r w:rsidRPr="00033E8D">
        <w:rPr>
          <w:rFonts w:ascii="楷体" w:eastAsia="楷体" w:hAnsi="楷体" w:cs="楷体"/>
          <w:b/>
          <w:i/>
          <w:color w:val="FF0000"/>
          <w:sz w:val="24"/>
        </w:rPr>
        <w:t>状态图等</w:t>
      </w: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&gt;</w:t>
      </w:r>
    </w:p>
    <w:p w14:paraId="0C3677DA" w14:textId="2A1D323C" w:rsidR="007925B7" w:rsidRPr="007925B7" w:rsidRDefault="00184F4F" w:rsidP="007925B7">
      <w:pPr>
        <w:pStyle w:val="1"/>
        <w:rPr>
          <w:rFonts w:ascii="微软雅黑" w:eastAsia="微软雅黑" w:hAnsi="微软雅黑" w:cs="微软雅黑" w:hint="eastAsia"/>
          <w:sz w:val="32"/>
          <w:szCs w:val="32"/>
        </w:rPr>
      </w:pPr>
      <w:bookmarkStart w:id="54" w:name="_Toc529543860"/>
      <w:bookmarkStart w:id="55" w:name="_Toc81982493"/>
      <w:r>
        <w:rPr>
          <w:rStyle w:val="20"/>
          <w:rFonts w:ascii="微软雅黑" w:eastAsia="微软雅黑" w:hAnsi="微软雅黑" w:cs="微软雅黑" w:hint="eastAsia"/>
          <w:b/>
          <w:bCs w:val="0"/>
        </w:rPr>
        <w:t>4. 其它软件需求</w:t>
      </w:r>
      <w:bookmarkEnd w:id="54"/>
      <w:r>
        <w:rPr>
          <w:rStyle w:val="20"/>
          <w:rFonts w:ascii="微软雅黑" w:eastAsia="微软雅黑" w:hAnsi="微软雅黑" w:cs="微软雅黑" w:hint="eastAsia"/>
          <w:b/>
          <w:bCs w:val="0"/>
        </w:rPr>
        <w:t>描述</w:t>
      </w:r>
      <w:bookmarkEnd w:id="55"/>
    </w:p>
    <w:tbl>
      <w:tblPr>
        <w:tblW w:w="0" w:type="auto"/>
        <w:jc w:val="center"/>
        <w:tblBorders>
          <w:top w:val="single" w:sz="7" w:space="0" w:color="D6E2F3"/>
          <w:left w:val="single" w:sz="7" w:space="0" w:color="D6E2F3"/>
          <w:bottom w:val="single" w:sz="7" w:space="0" w:color="D6E2F3"/>
          <w:right w:val="single" w:sz="7" w:space="0" w:color="D6E2F3"/>
          <w:insideH w:val="single" w:sz="7" w:space="0" w:color="D6E2F3"/>
          <w:insideV w:val="single" w:sz="7" w:space="0" w:color="D6E2F3"/>
        </w:tblBorders>
        <w:tblLook w:val="04A0" w:firstRow="1" w:lastRow="0" w:firstColumn="1" w:lastColumn="0" w:noHBand="0" w:noVBand="1"/>
      </w:tblPr>
      <w:tblGrid>
        <w:gridCol w:w="1197"/>
        <w:gridCol w:w="3992"/>
        <w:gridCol w:w="3343"/>
      </w:tblGrid>
      <w:tr w:rsidR="007925B7" w14:paraId="19A50AF3" w14:textId="77777777" w:rsidTr="00303430">
        <w:trPr>
          <w:jc w:val="center"/>
        </w:trPr>
        <w:tc>
          <w:tcPr>
            <w:tcW w:w="0" w:type="auto"/>
            <w:shd w:val="clear" w:color="auto" w:fill="EDF4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A0994C" w14:textId="77777777" w:rsidR="007925B7" w:rsidRDefault="007925B7" w:rsidP="00303430">
            <w:pPr>
              <w:spacing w:line="264" w:lineRule="auto"/>
              <w:jc w:val="center"/>
            </w:pPr>
            <w:r>
              <w:rPr>
                <w:rFonts w:ascii="宋体" w:hAnsi="宋体" w:cs="宋体" w:hint="eastAsia"/>
                <w:b/>
                <w:color w:val="37474F"/>
                <w:sz w:val="20"/>
              </w:rPr>
              <w:t>服</w:t>
            </w:r>
            <w:r>
              <w:rPr>
                <w:rFonts w:ascii="Noto Sans CJK SC" w:eastAsia="Noto Sans CJK SC" w:hAnsi="Noto Sans CJK SC"/>
                <w:b/>
                <w:color w:val="37474F"/>
                <w:sz w:val="20"/>
              </w:rPr>
              <w:t>务类别</w:t>
            </w:r>
          </w:p>
        </w:tc>
        <w:tc>
          <w:tcPr>
            <w:tcW w:w="0" w:type="auto"/>
            <w:shd w:val="clear" w:color="auto" w:fill="EDF4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25CDCD" w14:textId="77777777" w:rsidR="007925B7" w:rsidRDefault="007925B7" w:rsidP="0030343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/>
                <w:b/>
                <w:color w:val="37474F"/>
                <w:sz w:val="20"/>
              </w:rPr>
              <w:t>重点要求</w:t>
            </w:r>
          </w:p>
        </w:tc>
        <w:tc>
          <w:tcPr>
            <w:tcW w:w="0" w:type="auto"/>
            <w:shd w:val="clear" w:color="auto" w:fill="EDF4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551F77" w14:textId="44F0E316" w:rsidR="007925B7" w:rsidRDefault="007925B7" w:rsidP="0030343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/>
                <w:b/>
                <w:color w:val="37474F"/>
                <w:sz w:val="20"/>
              </w:rPr>
              <w:t>落实</w:t>
            </w:r>
            <w:r w:rsidR="00BB7C46">
              <w:rPr>
                <w:rFonts w:ascii="宋体" w:hAnsi="宋体" w:cs="宋体" w:hint="eastAsia"/>
                <w:b/>
                <w:color w:val="37474F"/>
                <w:sz w:val="20"/>
              </w:rPr>
              <w:t>操作</w:t>
            </w:r>
          </w:p>
        </w:tc>
      </w:tr>
      <w:tr w:rsidR="007925B7" w14:paraId="013D5BC6" w14:textId="77777777" w:rsidTr="00303430">
        <w:trPr>
          <w:jc w:val="center"/>
        </w:trPr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A1C346" w14:textId="77777777" w:rsidR="007925B7" w:rsidRDefault="007925B7" w:rsidP="00303430">
            <w:pPr>
              <w:spacing w:line="281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终端服务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CD3AB5" w14:textId="77777777" w:rsidR="007925B7" w:rsidRDefault="007925B7" w:rsidP="00303430">
            <w:pPr>
              <w:spacing w:line="281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兼顾手机端高频操作与电脑</w:t>
            </w:r>
            <w:proofErr w:type="gramStart"/>
            <w:r>
              <w:rPr>
                <w:rFonts w:ascii="Noto Sans CJK SC" w:eastAsia="Noto Sans CJK SC" w:hAnsi="Noto Sans CJK SC"/>
                <w:color w:val="232323"/>
                <w:sz w:val="19"/>
              </w:rPr>
              <w:t>端复杂</w:t>
            </w:r>
            <w:proofErr w:type="gramEnd"/>
            <w:r>
              <w:rPr>
                <w:rFonts w:ascii="Noto Sans CJK SC" w:eastAsia="Noto Sans CJK SC" w:hAnsi="Noto Sans CJK SC"/>
                <w:color w:val="232323"/>
                <w:sz w:val="19"/>
              </w:rPr>
              <w:t>审批、统计和批量处理。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520958" w14:textId="77777777" w:rsidR="007925B7" w:rsidRDefault="007925B7" w:rsidP="00303430">
            <w:pPr>
              <w:spacing w:line="281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前端设计需考虑双端适配。</w:t>
            </w:r>
          </w:p>
        </w:tc>
      </w:tr>
      <w:tr w:rsidR="007925B7" w14:paraId="73E1B5CA" w14:textId="77777777" w:rsidTr="00303430">
        <w:trPr>
          <w:jc w:val="center"/>
        </w:trPr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F67680" w14:textId="77777777" w:rsidR="007925B7" w:rsidRDefault="007925B7" w:rsidP="00303430">
            <w:pPr>
              <w:spacing w:line="281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部署与技术环境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2CCF7C" w14:textId="77777777" w:rsidR="007925B7" w:rsidRDefault="007925B7" w:rsidP="00303430">
            <w:pPr>
              <w:spacing w:line="281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 xml:space="preserve">数据库采用 </w:t>
            </w:r>
            <w:proofErr w:type="spellStart"/>
            <w:r>
              <w:rPr>
                <w:rFonts w:ascii="Noto Sans CJK SC" w:eastAsia="Noto Sans CJK SC" w:hAnsi="Noto Sans CJK SC"/>
                <w:color w:val="232323"/>
                <w:sz w:val="19"/>
              </w:rPr>
              <w:t>Kingbase</w:t>
            </w:r>
            <w:proofErr w:type="spellEnd"/>
            <w:r>
              <w:rPr>
                <w:rFonts w:ascii="Noto Sans CJK SC" w:eastAsia="Noto Sans CJK SC" w:hAnsi="Noto Sans CJK SC"/>
                <w:color w:val="232323"/>
                <w:sz w:val="19"/>
              </w:rPr>
              <w:t>；服务器需与学校或相关方协同部署。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20BC3A" w14:textId="77777777" w:rsidR="007925B7" w:rsidRDefault="007925B7" w:rsidP="00303430">
            <w:pPr>
              <w:spacing w:line="281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保留“网页/小程序”技术实现决策空间。</w:t>
            </w:r>
          </w:p>
        </w:tc>
      </w:tr>
      <w:tr w:rsidR="007925B7" w14:paraId="5118A8D3" w14:textId="77777777" w:rsidTr="00303430">
        <w:trPr>
          <w:jc w:val="center"/>
        </w:trPr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07F37B" w14:textId="77777777" w:rsidR="007925B7" w:rsidRDefault="007925B7" w:rsidP="00303430">
            <w:pPr>
              <w:spacing w:line="281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数据服务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147B25" w14:textId="77777777" w:rsidR="007925B7" w:rsidRDefault="007925B7" w:rsidP="00303430">
            <w:pPr>
              <w:spacing w:line="281" w:lineRule="auto"/>
            </w:pPr>
            <w:proofErr w:type="gramStart"/>
            <w:r>
              <w:rPr>
                <w:rFonts w:ascii="Noto Sans CJK SC" w:eastAsia="Noto Sans CJK SC" w:hAnsi="Noto Sans CJK SC"/>
                <w:color w:val="232323"/>
                <w:sz w:val="19"/>
              </w:rPr>
              <w:t>不直连微人大</w:t>
            </w:r>
            <w:proofErr w:type="gramEnd"/>
            <w:r>
              <w:rPr>
                <w:rFonts w:ascii="Noto Sans CJK SC" w:eastAsia="Noto Sans CJK SC" w:hAnsi="Noto Sans CJK SC"/>
                <w:color w:val="232323"/>
                <w:sz w:val="19"/>
              </w:rPr>
              <w:t>；主要依赖文档导入导出与人工维护。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C4FC87" w14:textId="77777777" w:rsidR="007925B7" w:rsidRDefault="007925B7" w:rsidP="00303430">
            <w:pPr>
              <w:spacing w:line="281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优先设计标准模板与后台导入能力。</w:t>
            </w:r>
          </w:p>
        </w:tc>
      </w:tr>
      <w:tr w:rsidR="007925B7" w14:paraId="3A03C252" w14:textId="77777777" w:rsidTr="00303430">
        <w:trPr>
          <w:jc w:val="center"/>
        </w:trPr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118211" w14:textId="77777777" w:rsidR="007925B7" w:rsidRDefault="007925B7" w:rsidP="00303430">
            <w:pPr>
              <w:spacing w:line="281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安全服务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B790BB" w14:textId="77777777" w:rsidR="007925B7" w:rsidRDefault="007925B7" w:rsidP="00303430">
            <w:pPr>
              <w:spacing w:line="281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身份证号、生源地、户籍地、导师信息等严格保护。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382582" w14:textId="77777777" w:rsidR="007925B7" w:rsidRDefault="007925B7" w:rsidP="00303430">
            <w:pPr>
              <w:spacing w:line="281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采用</w:t>
            </w:r>
            <w:proofErr w:type="gramStart"/>
            <w:r>
              <w:rPr>
                <w:rFonts w:ascii="Noto Sans CJK SC" w:eastAsia="Noto Sans CJK SC" w:hAnsi="Noto Sans CJK SC"/>
                <w:color w:val="232323"/>
                <w:sz w:val="19"/>
              </w:rPr>
              <w:t>字段级</w:t>
            </w:r>
            <w:proofErr w:type="gramEnd"/>
            <w:r>
              <w:rPr>
                <w:rFonts w:ascii="Noto Sans CJK SC" w:eastAsia="Noto Sans CJK SC" w:hAnsi="Noto Sans CJK SC"/>
                <w:color w:val="232323"/>
                <w:sz w:val="19"/>
              </w:rPr>
              <w:t>权限控制与加密存储。</w:t>
            </w:r>
          </w:p>
        </w:tc>
      </w:tr>
      <w:tr w:rsidR="007925B7" w14:paraId="194FC921" w14:textId="77777777" w:rsidTr="00303430">
        <w:trPr>
          <w:jc w:val="center"/>
        </w:trPr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429250" w14:textId="77777777" w:rsidR="007925B7" w:rsidRDefault="007925B7" w:rsidP="00303430">
            <w:pPr>
              <w:spacing w:line="281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审批服务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F3EEB0" w14:textId="77777777" w:rsidR="007925B7" w:rsidRDefault="007925B7" w:rsidP="00303430">
            <w:pPr>
              <w:spacing w:line="281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审批需可留痕、可撤回、可重批，并支持状态查询。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18B7CB" w14:textId="77777777" w:rsidR="007925B7" w:rsidRDefault="007925B7" w:rsidP="00303430">
            <w:pPr>
              <w:spacing w:line="281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明确审批时限和角色规则。</w:t>
            </w:r>
          </w:p>
        </w:tc>
      </w:tr>
      <w:tr w:rsidR="007925B7" w14:paraId="424CCB39" w14:textId="77777777" w:rsidTr="00303430">
        <w:trPr>
          <w:jc w:val="center"/>
        </w:trPr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E3BD6C" w14:textId="77777777" w:rsidR="007925B7" w:rsidRDefault="007925B7" w:rsidP="00303430">
            <w:pPr>
              <w:spacing w:line="281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消息服务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E6A82F" w14:textId="77777777" w:rsidR="007925B7" w:rsidRDefault="007925B7" w:rsidP="00303430">
            <w:pPr>
              <w:spacing w:line="281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优先支持邮件</w:t>
            </w:r>
            <w:proofErr w:type="gramStart"/>
            <w:r>
              <w:rPr>
                <w:rFonts w:ascii="Noto Sans CJK SC" w:eastAsia="Noto Sans CJK SC" w:hAnsi="Noto Sans CJK SC"/>
                <w:color w:val="232323"/>
                <w:sz w:val="19"/>
              </w:rPr>
              <w:t>与微信提醒</w:t>
            </w:r>
            <w:proofErr w:type="gramEnd"/>
            <w:r>
              <w:rPr>
                <w:rFonts w:ascii="Noto Sans CJK SC" w:eastAsia="Noto Sans CJK SC" w:hAnsi="Noto Sans CJK SC"/>
                <w:color w:val="232323"/>
                <w:sz w:val="19"/>
              </w:rPr>
              <w:t>，短信可模拟。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CEE5A5" w14:textId="77777777" w:rsidR="007925B7" w:rsidRDefault="007925B7" w:rsidP="00303430">
            <w:pPr>
              <w:spacing w:line="281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保留消息记录与推送对象清单。</w:t>
            </w:r>
          </w:p>
        </w:tc>
      </w:tr>
      <w:tr w:rsidR="007925B7" w14:paraId="1B35C7B7" w14:textId="77777777" w:rsidTr="00303430">
        <w:trPr>
          <w:jc w:val="center"/>
        </w:trPr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1D3335" w14:textId="77777777" w:rsidR="007925B7" w:rsidRDefault="007925B7" w:rsidP="00303430">
            <w:pPr>
              <w:spacing w:line="281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性能与容量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424880" w14:textId="77777777" w:rsidR="007925B7" w:rsidRDefault="007925B7" w:rsidP="00303430">
            <w:pPr>
              <w:spacing w:line="281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覆盖人数约 1000—1200 人，但日常同时在线峰值较低。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E444F2" w14:textId="77777777" w:rsidR="007925B7" w:rsidRDefault="007925B7" w:rsidP="00303430">
            <w:pPr>
              <w:spacing w:line="281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按学院内部场景设计，关注稳定性而非极限高并发。</w:t>
            </w:r>
          </w:p>
        </w:tc>
      </w:tr>
      <w:tr w:rsidR="007925B7" w14:paraId="371B58C4" w14:textId="77777777" w:rsidTr="00303430">
        <w:trPr>
          <w:jc w:val="center"/>
        </w:trPr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3B7C1D" w14:textId="77777777" w:rsidR="007925B7" w:rsidRDefault="007925B7" w:rsidP="00303430">
            <w:pPr>
              <w:spacing w:line="281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可维护性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154D0F" w14:textId="77777777" w:rsidR="007925B7" w:rsidRDefault="007925B7" w:rsidP="00303430">
            <w:pPr>
              <w:spacing w:line="281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采用模块化开发，避免补丁式演进。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3A2147" w14:textId="77777777" w:rsidR="007925B7" w:rsidRDefault="007925B7" w:rsidP="00303430">
            <w:pPr>
              <w:spacing w:line="281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分层设计、稳定接口、清晰配置项。</w:t>
            </w:r>
          </w:p>
        </w:tc>
      </w:tr>
    </w:tbl>
    <w:p w14:paraId="59906472" w14:textId="36C11196" w:rsidR="007925B7" w:rsidRPr="00BB7C46" w:rsidRDefault="007925B7" w:rsidP="00BB7C46">
      <w:pPr>
        <w:jc w:val="center"/>
        <w:rPr>
          <w:rFonts w:hint="eastAsia"/>
          <w:sz w:val="24"/>
        </w:rPr>
      </w:pPr>
      <w:r w:rsidRPr="00BB7C46">
        <w:rPr>
          <w:rFonts w:hint="eastAsia"/>
          <w:sz w:val="24"/>
        </w:rPr>
        <w:t>表</w:t>
      </w:r>
      <w:r w:rsidR="001016D9">
        <w:rPr>
          <w:rFonts w:hint="eastAsia"/>
          <w:sz w:val="24"/>
        </w:rPr>
        <w:t>四</w:t>
      </w:r>
      <w:r w:rsidRPr="00BB7C46">
        <w:rPr>
          <w:rFonts w:hint="eastAsia"/>
          <w:sz w:val="24"/>
        </w:rPr>
        <w:t>：服务要求</w:t>
      </w:r>
      <w:r w:rsidR="00BB7C46" w:rsidRPr="00BB7C46">
        <w:rPr>
          <w:rFonts w:hint="eastAsia"/>
          <w:sz w:val="24"/>
        </w:rPr>
        <w:t>与落实过程中的相应操作</w:t>
      </w:r>
    </w:p>
    <w:p w14:paraId="60D2AEA0" w14:textId="10F5355F" w:rsidR="00F301C9" w:rsidRDefault="00184F4F" w:rsidP="00F301C9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56" w:name="_Toc529543861"/>
      <w:bookmarkStart w:id="57" w:name="_Toc81982494"/>
      <w:r>
        <w:rPr>
          <w:rFonts w:eastAsia="黑体" w:hint="eastAsia"/>
          <w:sz w:val="28"/>
          <w:szCs w:val="18"/>
        </w:rPr>
        <w:t xml:space="preserve">4.1 </w:t>
      </w:r>
      <w:r>
        <w:rPr>
          <w:rFonts w:eastAsia="黑体" w:hint="eastAsia"/>
          <w:sz w:val="28"/>
          <w:szCs w:val="18"/>
        </w:rPr>
        <w:t>性能要求</w:t>
      </w:r>
      <w:bookmarkEnd w:id="56"/>
      <w:bookmarkEnd w:id="57"/>
    </w:p>
    <w:p w14:paraId="42AAF104" w14:textId="53827690" w:rsidR="00F301C9" w:rsidRDefault="00F301C9" w:rsidP="00BD6E62">
      <w:pPr>
        <w:pStyle w:val="aa"/>
        <w:ind w:firstLineChars="200" w:firstLine="480"/>
      </w:pPr>
      <w:r>
        <w:rPr>
          <w:rFonts w:hAnsi="Symbol" w:hint="eastAsia"/>
        </w:rPr>
        <w:t>•</w:t>
      </w:r>
      <w:r>
        <w:t xml:space="preserve">  </w:t>
      </w:r>
      <w:r>
        <w:rPr>
          <w:rStyle w:val="citation-204"/>
          <w:b/>
          <w:bCs/>
        </w:rPr>
        <w:t>用户规模</w:t>
      </w:r>
      <w:r>
        <w:rPr>
          <w:rStyle w:val="citation-204"/>
        </w:rPr>
        <w:t xml:space="preserve">：支持全院约 1200 </w:t>
      </w:r>
      <w:proofErr w:type="gramStart"/>
      <w:r>
        <w:rPr>
          <w:rStyle w:val="citation-204"/>
        </w:rPr>
        <w:t>名用户</w:t>
      </w:r>
      <w:proofErr w:type="gramEnd"/>
      <w:r>
        <w:rPr>
          <w:rStyle w:val="citation-204"/>
        </w:rPr>
        <w:t xml:space="preserve">覆盖 </w:t>
      </w:r>
      <w:r>
        <w:t>。</w:t>
      </w:r>
    </w:p>
    <w:p w14:paraId="5A44E73D" w14:textId="59C84A05" w:rsidR="00F301C9" w:rsidRPr="00F301C9" w:rsidRDefault="00F301C9" w:rsidP="00BD6E62">
      <w:pPr>
        <w:pStyle w:val="aa"/>
        <w:ind w:leftChars="200" w:left="660" w:hangingChars="100" w:hanging="240"/>
        <w:rPr>
          <w:rFonts w:hint="eastAsia"/>
        </w:rPr>
      </w:pPr>
      <w:r>
        <w:rPr>
          <w:rFonts w:hAnsi="Symbol" w:hint="eastAsia"/>
        </w:rPr>
        <w:t>•</w:t>
      </w:r>
      <w:r>
        <w:t xml:space="preserve">  </w:t>
      </w:r>
      <w:r>
        <w:rPr>
          <w:rStyle w:val="citation-203"/>
          <w:b/>
          <w:bCs/>
        </w:rPr>
        <w:t>并发性能</w:t>
      </w:r>
      <w:r>
        <w:rPr>
          <w:rStyle w:val="citation-203"/>
        </w:rPr>
        <w:t xml:space="preserve">：日常在线人数较低，但需保证在通知推送等时段，系统能承受百人级别的瞬时响应压力 </w:t>
      </w:r>
    </w:p>
    <w:p w14:paraId="2E416B22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58" w:name="_Toc529543862"/>
      <w:bookmarkStart w:id="59" w:name="_Toc81982495"/>
      <w:r>
        <w:rPr>
          <w:rFonts w:eastAsia="黑体" w:hint="eastAsia"/>
          <w:sz w:val="28"/>
          <w:szCs w:val="18"/>
        </w:rPr>
        <w:t xml:space="preserve">4.2 </w:t>
      </w:r>
      <w:r>
        <w:rPr>
          <w:rFonts w:eastAsia="黑体" w:hint="eastAsia"/>
          <w:sz w:val="28"/>
          <w:szCs w:val="18"/>
        </w:rPr>
        <w:t>设计约束</w:t>
      </w:r>
      <w:bookmarkEnd w:id="58"/>
      <w:bookmarkEnd w:id="59"/>
    </w:p>
    <w:p w14:paraId="69879166" w14:textId="7EAC93CB" w:rsidR="00943121" w:rsidRDefault="00943121" w:rsidP="00BD6E62">
      <w:pPr>
        <w:pStyle w:val="aa"/>
        <w:spacing w:before="0" w:beforeAutospacing="0"/>
        <w:ind w:leftChars="200" w:left="660" w:hangingChars="100" w:hanging="240"/>
        <w:rPr>
          <w:rFonts w:ascii="Arial" w:hAnsi="Arial" w:cs="Arial"/>
        </w:rPr>
      </w:pPr>
      <w:r>
        <w:rPr>
          <w:rFonts w:hAnsi="Symbol" w:hint="eastAsia"/>
        </w:rPr>
        <w:t>•</w:t>
      </w:r>
      <w:r>
        <w:t xml:space="preserve">  </w:t>
      </w:r>
      <w:r>
        <w:rPr>
          <w:rStyle w:val="citation-202"/>
          <w:rFonts w:ascii="Arial" w:hAnsi="Arial" w:cs="Arial"/>
          <w:b/>
          <w:bCs/>
        </w:rPr>
        <w:t>安全性</w:t>
      </w:r>
      <w:r>
        <w:rPr>
          <w:rStyle w:val="citation-202"/>
          <w:rFonts w:ascii="Arial" w:hAnsi="Arial" w:cs="Arial"/>
        </w:rPr>
        <w:t>：隐私字段（身份证、家庭住址、</w:t>
      </w:r>
      <w:proofErr w:type="gramStart"/>
      <w:r>
        <w:rPr>
          <w:rStyle w:val="citation-202"/>
          <w:rFonts w:ascii="Arial" w:hAnsi="Arial" w:cs="Arial"/>
        </w:rPr>
        <w:t>延毕记录</w:t>
      </w:r>
      <w:proofErr w:type="gramEnd"/>
      <w:r>
        <w:rPr>
          <w:rStyle w:val="citation-202"/>
          <w:rFonts w:ascii="Arial" w:hAnsi="Arial" w:cs="Arial"/>
        </w:rPr>
        <w:t>等）必须加密存储。严禁跨角色越权访问</w:t>
      </w:r>
      <w:r>
        <w:rPr>
          <w:rStyle w:val="citation-202"/>
          <w:rFonts w:ascii="Arial" w:hAnsi="Arial" w:cs="Arial"/>
        </w:rPr>
        <w:t xml:space="preserve"> </w:t>
      </w:r>
      <w:r>
        <w:rPr>
          <w:rFonts w:ascii="Arial" w:hAnsi="Arial" w:cs="Arial"/>
        </w:rPr>
        <w:t>。</w:t>
      </w:r>
    </w:p>
    <w:p w14:paraId="10E1DF1B" w14:textId="508A94D9" w:rsidR="00943121" w:rsidRDefault="00943121" w:rsidP="00BD6E62">
      <w:pPr>
        <w:pStyle w:val="aa"/>
        <w:spacing w:before="0" w:beforeAutospacing="0"/>
        <w:ind w:leftChars="200" w:left="420"/>
        <w:rPr>
          <w:rFonts w:ascii="Arial" w:hAnsi="Arial" w:cs="Arial"/>
        </w:rPr>
      </w:pPr>
      <w:r>
        <w:rPr>
          <w:rFonts w:hAnsi="Symbol" w:hint="eastAsia"/>
        </w:rPr>
        <w:t>•</w:t>
      </w:r>
      <w:r>
        <w:t xml:space="preserve">  </w:t>
      </w:r>
      <w:r>
        <w:rPr>
          <w:rStyle w:val="citation-201"/>
          <w:rFonts w:ascii="Arial" w:hAnsi="Arial" w:cs="Arial"/>
          <w:b/>
          <w:bCs/>
        </w:rPr>
        <w:t>可维护性</w:t>
      </w:r>
      <w:r>
        <w:rPr>
          <w:rStyle w:val="citation-201"/>
          <w:rFonts w:ascii="Arial" w:hAnsi="Arial" w:cs="Arial"/>
        </w:rPr>
        <w:t>：代码必须模块化，核心业务逻辑（如入党流程）</w:t>
      </w:r>
      <w:proofErr w:type="gramStart"/>
      <w:r>
        <w:rPr>
          <w:rStyle w:val="citation-201"/>
          <w:rFonts w:ascii="Arial" w:hAnsi="Arial" w:cs="Arial"/>
        </w:rPr>
        <w:t>需支持</w:t>
      </w:r>
      <w:proofErr w:type="gramEnd"/>
      <w:r>
        <w:rPr>
          <w:rStyle w:val="citation-201"/>
          <w:rFonts w:ascii="Arial" w:hAnsi="Arial" w:cs="Arial"/>
        </w:rPr>
        <w:t>可配置化，避免补丁式开发</w:t>
      </w:r>
      <w:r>
        <w:rPr>
          <w:rStyle w:val="citation-201"/>
          <w:rFonts w:ascii="Arial" w:hAnsi="Arial" w:cs="Arial"/>
        </w:rPr>
        <w:t xml:space="preserve"> </w:t>
      </w:r>
      <w:r>
        <w:rPr>
          <w:rFonts w:ascii="Arial" w:hAnsi="Arial" w:cs="Arial"/>
        </w:rPr>
        <w:t>。</w:t>
      </w:r>
    </w:p>
    <w:p w14:paraId="276C9ABA" w14:textId="37F6826F" w:rsidR="00F301C9" w:rsidRPr="00943121" w:rsidRDefault="00943121" w:rsidP="00BD6E62">
      <w:pPr>
        <w:pStyle w:val="aa"/>
        <w:spacing w:before="0" w:beforeAutospacing="0"/>
        <w:ind w:leftChars="200" w:left="420"/>
        <w:rPr>
          <w:rFonts w:ascii="Arial" w:hAnsi="Arial" w:cs="Arial" w:hint="eastAsia"/>
        </w:rPr>
      </w:pPr>
      <w:r>
        <w:rPr>
          <w:rFonts w:hAnsi="Symbol" w:hint="eastAsia"/>
        </w:rPr>
        <w:lastRenderedPageBreak/>
        <w:t>•</w:t>
      </w:r>
      <w:r>
        <w:t xml:space="preserve">  </w:t>
      </w:r>
      <w:r>
        <w:rPr>
          <w:rStyle w:val="citation-200"/>
          <w:rFonts w:ascii="Arial" w:hAnsi="Arial" w:cs="Arial"/>
          <w:b/>
          <w:bCs/>
        </w:rPr>
        <w:t>数据一致性</w:t>
      </w:r>
      <w:r>
        <w:rPr>
          <w:rStyle w:val="citation-200"/>
          <w:rFonts w:ascii="Arial" w:hAnsi="Arial" w:cs="Arial"/>
        </w:rPr>
        <w:t>：依托</w:t>
      </w:r>
      <w:r>
        <w:rPr>
          <w:rStyle w:val="citation-200"/>
          <w:rFonts w:ascii="Arial" w:hAnsi="Arial" w:cs="Arial"/>
        </w:rPr>
        <w:t xml:space="preserve"> </w:t>
      </w:r>
      <w:proofErr w:type="spellStart"/>
      <w:r>
        <w:rPr>
          <w:rStyle w:val="citation-200"/>
          <w:rFonts w:ascii="Arial" w:hAnsi="Arial" w:cs="Arial"/>
        </w:rPr>
        <w:t>Kingbase</w:t>
      </w:r>
      <w:proofErr w:type="spellEnd"/>
      <w:r>
        <w:rPr>
          <w:rStyle w:val="citation-200"/>
          <w:rFonts w:ascii="Arial" w:hAnsi="Arial" w:cs="Arial"/>
        </w:rPr>
        <w:t xml:space="preserve"> </w:t>
      </w:r>
      <w:r>
        <w:rPr>
          <w:rStyle w:val="citation-200"/>
          <w:rFonts w:ascii="Arial" w:hAnsi="Arial" w:cs="Arial"/>
        </w:rPr>
        <w:t>事务机制，保证在复杂的审批撤回场景</w:t>
      </w:r>
      <w:proofErr w:type="gramStart"/>
      <w:r>
        <w:rPr>
          <w:rStyle w:val="citation-200"/>
          <w:rFonts w:ascii="Arial" w:hAnsi="Arial" w:cs="Arial"/>
        </w:rPr>
        <w:t>下数据</w:t>
      </w:r>
      <w:proofErr w:type="gramEnd"/>
      <w:r>
        <w:rPr>
          <w:rStyle w:val="citation-200"/>
          <w:rFonts w:ascii="Arial" w:hAnsi="Arial" w:cs="Arial"/>
        </w:rPr>
        <w:t>不发生冲突</w:t>
      </w:r>
      <w:r>
        <w:rPr>
          <w:rStyle w:val="citation-200"/>
          <w:rFonts w:ascii="Arial" w:hAnsi="Arial" w:cs="Arial"/>
        </w:rPr>
        <w:t xml:space="preserve"> </w:t>
      </w:r>
      <w:r>
        <w:rPr>
          <w:rFonts w:ascii="Arial" w:hAnsi="Arial" w:cs="Arial"/>
        </w:rPr>
        <w:t>。</w:t>
      </w:r>
    </w:p>
    <w:p w14:paraId="0C2EDE7F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60" w:name="_Toc529543863"/>
      <w:bookmarkStart w:id="61" w:name="_Toc81982496"/>
      <w:r>
        <w:rPr>
          <w:rFonts w:eastAsia="黑体" w:hint="eastAsia"/>
          <w:sz w:val="28"/>
          <w:szCs w:val="18"/>
        </w:rPr>
        <w:t xml:space="preserve">4.3 </w:t>
      </w:r>
      <w:r>
        <w:rPr>
          <w:rFonts w:eastAsia="黑体" w:hint="eastAsia"/>
          <w:sz w:val="28"/>
          <w:szCs w:val="18"/>
        </w:rPr>
        <w:t>界面要求</w:t>
      </w:r>
      <w:bookmarkEnd w:id="60"/>
      <w:bookmarkEnd w:id="61"/>
    </w:p>
    <w:p w14:paraId="31FAB8FB" w14:textId="06C856FE" w:rsidR="0002731C" w:rsidRDefault="0002731C" w:rsidP="00BD6E62">
      <w:pPr>
        <w:pStyle w:val="aa"/>
        <w:ind w:firstLineChars="200" w:firstLine="480"/>
      </w:pPr>
      <w:r>
        <w:rPr>
          <w:rFonts w:hAnsi="Symbol" w:hint="eastAsia"/>
        </w:rPr>
        <w:t>•</w:t>
      </w:r>
      <w:r>
        <w:t xml:space="preserve">  </w:t>
      </w:r>
      <w:r>
        <w:rPr>
          <w:b/>
          <w:bCs/>
        </w:rPr>
        <w:t>简洁性</w:t>
      </w:r>
      <w:r>
        <w:t>：学生端 UI 需符合移动</w:t>
      </w:r>
      <w:proofErr w:type="gramStart"/>
      <w:r>
        <w:t>端操作</w:t>
      </w:r>
      <w:proofErr w:type="gramEnd"/>
      <w:r>
        <w:t>逻辑。</w:t>
      </w:r>
    </w:p>
    <w:p w14:paraId="784601D6" w14:textId="605AA23D" w:rsidR="00943121" w:rsidRPr="0002731C" w:rsidRDefault="0002731C" w:rsidP="00BD6E62">
      <w:pPr>
        <w:pStyle w:val="aa"/>
        <w:ind w:firstLineChars="200" w:firstLine="480"/>
        <w:rPr>
          <w:rFonts w:hint="eastAsia"/>
        </w:rPr>
      </w:pPr>
      <w:r>
        <w:rPr>
          <w:rFonts w:hAnsi="Symbol" w:hint="eastAsia"/>
        </w:rPr>
        <w:t>•</w:t>
      </w:r>
      <w:r>
        <w:t xml:space="preserve">  </w:t>
      </w:r>
      <w:r>
        <w:rPr>
          <w:rStyle w:val="citation-199"/>
          <w:b/>
          <w:bCs/>
        </w:rPr>
        <w:t>专业性</w:t>
      </w:r>
      <w:r>
        <w:rPr>
          <w:rStyle w:val="citation-199"/>
        </w:rPr>
        <w:t xml:space="preserve">：管理端仪表盘需直观展示待办审批项与知识库活跃度 </w:t>
      </w:r>
      <w:r>
        <w:t>。</w:t>
      </w:r>
    </w:p>
    <w:p w14:paraId="761A2CFC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62" w:name="_Toc529543864"/>
      <w:bookmarkStart w:id="63" w:name="_Toc81982497"/>
      <w:r>
        <w:rPr>
          <w:rFonts w:eastAsia="黑体" w:hint="eastAsia"/>
          <w:sz w:val="28"/>
          <w:szCs w:val="18"/>
        </w:rPr>
        <w:t xml:space="preserve">4.4 </w:t>
      </w:r>
      <w:r>
        <w:rPr>
          <w:rFonts w:eastAsia="黑体" w:hint="eastAsia"/>
          <w:sz w:val="28"/>
          <w:szCs w:val="18"/>
        </w:rPr>
        <w:t>进度要求</w:t>
      </w:r>
      <w:bookmarkEnd w:id="62"/>
      <w:bookmarkEnd w:id="63"/>
    </w:p>
    <w:p w14:paraId="4F7C2474" w14:textId="2EF11389" w:rsidR="00613D0E" w:rsidRPr="00613D0E" w:rsidRDefault="00613D0E" w:rsidP="00613D0E">
      <w:pPr>
        <w:pStyle w:val="3"/>
        <w:spacing w:before="120" w:after="120" w:line="360" w:lineRule="auto"/>
        <w:ind w:leftChars="200" w:left="420" w:firstLine="420"/>
        <w:rPr>
          <w:rFonts w:asciiTheme="minorEastAsia" w:eastAsiaTheme="minorEastAsia" w:hAnsiTheme="minorEastAsia"/>
          <w:b w:val="0"/>
          <w:kern w:val="2"/>
          <w:sz w:val="24"/>
          <w:szCs w:val="24"/>
        </w:rPr>
      </w:pPr>
      <w:bookmarkStart w:id="64" w:name="_Toc529543865"/>
      <w:bookmarkStart w:id="65" w:name="_Toc81982498"/>
      <w:r w:rsidRPr="00613D0E">
        <w:rPr>
          <w:rFonts w:asciiTheme="minorEastAsia" w:eastAsiaTheme="minorEastAsia" w:hAnsiTheme="minorEastAsia" w:hint="eastAsia"/>
          <w:b w:val="0"/>
          <w:kern w:val="2"/>
          <w:sz w:val="24"/>
          <w:szCs w:val="24"/>
        </w:rPr>
        <w:t>采用迭代开发模式。第一阶段交付 P0 基础闭环版本；第二阶段完善 P1 增强功能；P2 模块（学业预警）视解析算法成熟度适时加入 。</w:t>
      </w:r>
      <w:r>
        <w:rPr>
          <w:rFonts w:asciiTheme="minorEastAsia" w:eastAsiaTheme="minorEastAsia" w:hAnsiTheme="minorEastAsia" w:hint="eastAsia"/>
          <w:b w:val="0"/>
          <w:kern w:val="2"/>
          <w:sz w:val="24"/>
          <w:szCs w:val="24"/>
        </w:rPr>
        <w:t>预计在</w:t>
      </w:r>
      <w:r w:rsidR="00A61923">
        <w:rPr>
          <w:rFonts w:asciiTheme="minorEastAsia" w:eastAsiaTheme="minorEastAsia" w:hAnsiTheme="minorEastAsia" w:hint="eastAsia"/>
          <w:b w:val="0"/>
          <w:kern w:val="2"/>
          <w:sz w:val="24"/>
          <w:szCs w:val="24"/>
        </w:rPr>
        <w:t>2026年</w:t>
      </w:r>
      <w:r w:rsidR="005B3414">
        <w:rPr>
          <w:rFonts w:asciiTheme="minorEastAsia" w:eastAsiaTheme="minorEastAsia" w:hAnsiTheme="minorEastAsia" w:hint="eastAsia"/>
          <w:b w:val="0"/>
          <w:kern w:val="2"/>
          <w:sz w:val="24"/>
          <w:szCs w:val="24"/>
        </w:rPr>
        <w:t>6月中上旬完成</w:t>
      </w:r>
      <w:r w:rsidR="00A61923">
        <w:rPr>
          <w:rFonts w:asciiTheme="minorEastAsia" w:eastAsiaTheme="minorEastAsia" w:hAnsiTheme="minorEastAsia" w:hint="eastAsia"/>
          <w:b w:val="0"/>
          <w:kern w:val="2"/>
          <w:sz w:val="24"/>
          <w:szCs w:val="24"/>
        </w:rPr>
        <w:t>该项目</w:t>
      </w:r>
    </w:p>
    <w:p w14:paraId="62B826FC" w14:textId="481E5A54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r>
        <w:rPr>
          <w:rFonts w:eastAsia="黑体" w:hint="eastAsia"/>
          <w:sz w:val="28"/>
          <w:szCs w:val="18"/>
        </w:rPr>
        <w:t xml:space="preserve">4.5 </w:t>
      </w:r>
      <w:r>
        <w:rPr>
          <w:rFonts w:eastAsia="黑体" w:hint="eastAsia"/>
          <w:sz w:val="28"/>
          <w:szCs w:val="18"/>
        </w:rPr>
        <w:t>交付要求</w:t>
      </w:r>
      <w:bookmarkEnd w:id="64"/>
      <w:bookmarkEnd w:id="65"/>
    </w:p>
    <w:p w14:paraId="7F2657BB" w14:textId="4EA19A7C" w:rsidR="00BD6E62" w:rsidRPr="00BD6E62" w:rsidRDefault="00BD6E62" w:rsidP="00BD6E62">
      <w:pPr>
        <w:pStyle w:val="a0"/>
        <w:numPr>
          <w:ilvl w:val="0"/>
          <w:numId w:val="11"/>
        </w:numPr>
        <w:spacing w:line="360" w:lineRule="auto"/>
        <w:ind w:firstLineChars="0"/>
        <w:rPr>
          <w:rFonts w:asciiTheme="minorEastAsia" w:eastAsiaTheme="minorEastAsia" w:hAnsiTheme="minorEastAsia" w:hint="eastAsia"/>
          <w:sz w:val="24"/>
        </w:rPr>
      </w:pPr>
      <w:r w:rsidRPr="00BD6E62">
        <w:rPr>
          <w:rFonts w:asciiTheme="minorEastAsia" w:eastAsiaTheme="minorEastAsia" w:hAnsiTheme="minorEastAsia" w:hint="eastAsia"/>
          <w:sz w:val="24"/>
        </w:rPr>
        <w:t>软件产品：源码及编译后的可部署包 。</w:t>
      </w:r>
    </w:p>
    <w:p w14:paraId="166E1257" w14:textId="7D00A627" w:rsidR="009531BC" w:rsidRPr="00BD6E62" w:rsidRDefault="00BD6E62" w:rsidP="00BD6E62">
      <w:pPr>
        <w:pStyle w:val="a0"/>
        <w:numPr>
          <w:ilvl w:val="0"/>
          <w:numId w:val="11"/>
        </w:numPr>
        <w:spacing w:line="360" w:lineRule="auto"/>
        <w:ind w:firstLineChars="0"/>
        <w:rPr>
          <w:rFonts w:asciiTheme="minorEastAsia" w:eastAsiaTheme="minorEastAsia" w:hAnsiTheme="minorEastAsia" w:hint="eastAsia"/>
          <w:sz w:val="24"/>
        </w:rPr>
      </w:pPr>
      <w:r w:rsidRPr="00BD6E62">
        <w:rPr>
          <w:rFonts w:asciiTheme="minorEastAsia" w:eastAsiaTheme="minorEastAsia" w:hAnsiTheme="minorEastAsia" w:hint="eastAsia"/>
          <w:sz w:val="24"/>
        </w:rPr>
        <w:t>文档资产：数据库设计说明书、API 接口文档、管理员/学生手册 。</w:t>
      </w:r>
    </w:p>
    <w:p w14:paraId="05216950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66" w:name="_Toc529543866"/>
      <w:bookmarkStart w:id="67" w:name="_Toc81982499"/>
      <w:r>
        <w:rPr>
          <w:rFonts w:eastAsia="黑体" w:hint="eastAsia"/>
          <w:sz w:val="28"/>
          <w:szCs w:val="18"/>
        </w:rPr>
        <w:t xml:space="preserve">4.6 </w:t>
      </w:r>
      <w:r>
        <w:rPr>
          <w:rFonts w:eastAsia="黑体" w:hint="eastAsia"/>
          <w:sz w:val="28"/>
          <w:szCs w:val="18"/>
        </w:rPr>
        <w:t>验收</w:t>
      </w:r>
      <w:bookmarkEnd w:id="66"/>
      <w:r>
        <w:rPr>
          <w:rFonts w:eastAsia="黑体" w:hint="eastAsia"/>
          <w:sz w:val="28"/>
          <w:szCs w:val="18"/>
        </w:rPr>
        <w:t>要求</w:t>
      </w:r>
      <w:bookmarkEnd w:id="67"/>
    </w:p>
    <w:p w14:paraId="1500FAF6" w14:textId="2420AF9A" w:rsidR="006E7E27" w:rsidRPr="007925B7" w:rsidRDefault="00164C4E" w:rsidP="007925B7">
      <w:pPr>
        <w:pStyle w:val="a0"/>
        <w:spacing w:line="360" w:lineRule="auto"/>
        <w:ind w:leftChars="200" w:left="420" w:firstLineChars="0"/>
        <w:rPr>
          <w:rFonts w:asciiTheme="minorEastAsia" w:eastAsiaTheme="minorEastAsia" w:hAnsiTheme="minorEastAsia" w:hint="eastAsia"/>
          <w:sz w:val="24"/>
        </w:rPr>
      </w:pPr>
      <w:r w:rsidRPr="00164C4E">
        <w:rPr>
          <w:rFonts w:asciiTheme="minorEastAsia" w:eastAsiaTheme="minorEastAsia" w:hAnsiTheme="minorEastAsia" w:hint="eastAsia"/>
          <w:sz w:val="24"/>
        </w:rPr>
        <w:t>实用性与完整度占 80%，创新性（如PD</w:t>
      </w:r>
      <w:r>
        <w:rPr>
          <w:rFonts w:asciiTheme="minorEastAsia" w:eastAsiaTheme="minorEastAsia" w:hAnsiTheme="minorEastAsia" w:hint="eastAsia"/>
          <w:sz w:val="24"/>
        </w:rPr>
        <w:t>F</w:t>
      </w:r>
      <w:r w:rsidRPr="00164C4E">
        <w:rPr>
          <w:rFonts w:asciiTheme="minorEastAsia" w:eastAsiaTheme="minorEastAsia" w:hAnsiTheme="minorEastAsia" w:hint="eastAsia"/>
          <w:sz w:val="24"/>
        </w:rPr>
        <w:t>成绩单自动解析</w:t>
      </w:r>
      <w:r w:rsidR="009531BC">
        <w:rPr>
          <w:rFonts w:asciiTheme="minorEastAsia" w:eastAsiaTheme="minorEastAsia" w:hAnsiTheme="minorEastAsia" w:hint="eastAsia"/>
          <w:sz w:val="24"/>
        </w:rPr>
        <w:t>这些附加功能</w:t>
      </w:r>
      <w:r w:rsidRPr="00164C4E">
        <w:rPr>
          <w:rFonts w:asciiTheme="minorEastAsia" w:eastAsiaTheme="minorEastAsia" w:hAnsiTheme="minorEastAsia" w:hint="eastAsia"/>
          <w:sz w:val="24"/>
        </w:rPr>
        <w:t>）与 UI 美观度占 20% 。</w:t>
      </w:r>
    </w:p>
    <w:p w14:paraId="251C8AC4" w14:textId="77777777" w:rsidR="002C3DC8" w:rsidRDefault="00184F4F">
      <w:pPr>
        <w:pStyle w:val="1"/>
        <w:rPr>
          <w:rStyle w:val="20"/>
          <w:rFonts w:ascii="微软雅黑" w:eastAsia="微软雅黑" w:hAnsi="微软雅黑" w:cs="微软雅黑" w:hint="eastAsia"/>
          <w:b/>
          <w:bCs w:val="0"/>
        </w:rPr>
      </w:pPr>
      <w:bookmarkStart w:id="68" w:name="_Toc81982500"/>
      <w:bookmarkStart w:id="69" w:name="_Toc529543867"/>
      <w:r>
        <w:rPr>
          <w:rStyle w:val="20"/>
          <w:rFonts w:ascii="微软雅黑" w:eastAsia="微软雅黑" w:hAnsi="微软雅黑" w:cs="微软雅黑" w:hint="eastAsia"/>
          <w:b/>
          <w:bCs w:val="0"/>
        </w:rPr>
        <w:t>5. 软件原型</w:t>
      </w:r>
      <w:bookmarkEnd w:id="68"/>
    </w:p>
    <w:p w14:paraId="53043EB8" w14:textId="77777777" w:rsidR="002C3DC8" w:rsidRPr="00033E8D" w:rsidRDefault="00184F4F">
      <w:pPr>
        <w:pStyle w:val="21"/>
        <w:ind w:left="0" w:firstLine="540"/>
        <w:rPr>
          <w:rFonts w:ascii="楷体" w:eastAsia="楷体" w:hAnsi="楷体" w:cs="楷体" w:hint="eastAsia"/>
          <w:b/>
          <w:i/>
          <w:color w:val="FF0000"/>
          <w:sz w:val="24"/>
        </w:rPr>
      </w:pP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&lt;提供软件原型，并做必要的解释和说明&gt;</w:t>
      </w:r>
    </w:p>
    <w:p w14:paraId="64E6F78D" w14:textId="77777777" w:rsidR="002C3DC8" w:rsidRDefault="002C3DC8">
      <w:pPr>
        <w:pStyle w:val="21"/>
        <w:ind w:left="0" w:firstLine="540"/>
        <w:rPr>
          <w:rFonts w:ascii="楷体" w:eastAsia="楷体" w:hAnsi="楷体" w:hint="eastAsia"/>
          <w:b/>
          <w:i/>
          <w:color w:val="FF0000"/>
          <w:sz w:val="24"/>
        </w:rPr>
      </w:pPr>
    </w:p>
    <w:p w14:paraId="0BB3CCD8" w14:textId="77777777" w:rsidR="002C3DC8" w:rsidRDefault="002C3DC8">
      <w:pPr>
        <w:pStyle w:val="21"/>
        <w:ind w:left="0" w:firstLine="540"/>
        <w:rPr>
          <w:rFonts w:ascii="楷体" w:eastAsia="楷体" w:hAnsi="楷体" w:hint="eastAsia"/>
          <w:b/>
          <w:i/>
          <w:color w:val="FF0000"/>
          <w:sz w:val="24"/>
        </w:rPr>
      </w:pPr>
    </w:p>
    <w:bookmarkEnd w:id="69"/>
    <w:p w14:paraId="0BC62E2C" w14:textId="77777777" w:rsidR="002C3DC8" w:rsidRDefault="002C3DC8"/>
    <w:sectPr w:rsidR="002C3DC8">
      <w:footerReference w:type="default" r:id="rId8"/>
      <w:pgSz w:w="11906" w:h="16838"/>
      <w:pgMar w:top="1440" w:right="1797" w:bottom="1440" w:left="1797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02613" w14:textId="77777777" w:rsidR="00824354" w:rsidRDefault="00824354">
      <w:r>
        <w:separator/>
      </w:r>
    </w:p>
  </w:endnote>
  <w:endnote w:type="continuationSeparator" w:id="0">
    <w:p w14:paraId="47846505" w14:textId="77777777" w:rsidR="00824354" w:rsidRDefault="00824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02978" w14:textId="77777777" w:rsidR="002C3DC8" w:rsidRDefault="00184F4F">
    <w:pPr>
      <w:pStyle w:val="a4"/>
      <w:jc w:val="center"/>
    </w:pPr>
    <w:r>
      <w:fldChar w:fldCharType="begin"/>
    </w:r>
    <w:r>
      <w:rPr>
        <w:rStyle w:val="a7"/>
      </w:rPr>
      <w:instrText xml:space="preserve"> PAGE </w:instrText>
    </w:r>
    <w:r>
      <w:fldChar w:fldCharType="separate"/>
    </w:r>
    <w:r>
      <w:rPr>
        <w:rStyle w:val="a7"/>
      </w:rP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2E031" w14:textId="77777777" w:rsidR="00824354" w:rsidRDefault="00824354">
      <w:r>
        <w:separator/>
      </w:r>
    </w:p>
  </w:footnote>
  <w:footnote w:type="continuationSeparator" w:id="0">
    <w:p w14:paraId="3908DC65" w14:textId="77777777" w:rsidR="00824354" w:rsidRDefault="008243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610F0"/>
    <w:multiLevelType w:val="hybridMultilevel"/>
    <w:tmpl w:val="193C994C"/>
    <w:lvl w:ilvl="0" w:tplc="A7A4B65A">
      <w:start w:val="1"/>
      <w:numFmt w:val="decimal"/>
      <w:lvlText w:val="[%1]"/>
      <w:lvlJc w:val="center"/>
      <w:pPr>
        <w:ind w:left="1362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802" w:hanging="440"/>
      </w:pPr>
    </w:lvl>
    <w:lvl w:ilvl="2" w:tplc="0409001B" w:tentative="1">
      <w:start w:val="1"/>
      <w:numFmt w:val="lowerRoman"/>
      <w:lvlText w:val="%3."/>
      <w:lvlJc w:val="right"/>
      <w:pPr>
        <w:ind w:left="2242" w:hanging="440"/>
      </w:pPr>
    </w:lvl>
    <w:lvl w:ilvl="3" w:tplc="0409000F" w:tentative="1">
      <w:start w:val="1"/>
      <w:numFmt w:val="decimal"/>
      <w:lvlText w:val="%4."/>
      <w:lvlJc w:val="left"/>
      <w:pPr>
        <w:ind w:left="2682" w:hanging="440"/>
      </w:pPr>
    </w:lvl>
    <w:lvl w:ilvl="4" w:tplc="04090019" w:tentative="1">
      <w:start w:val="1"/>
      <w:numFmt w:val="lowerLetter"/>
      <w:lvlText w:val="%5)"/>
      <w:lvlJc w:val="left"/>
      <w:pPr>
        <w:ind w:left="3122" w:hanging="440"/>
      </w:pPr>
    </w:lvl>
    <w:lvl w:ilvl="5" w:tplc="0409001B" w:tentative="1">
      <w:start w:val="1"/>
      <w:numFmt w:val="lowerRoman"/>
      <w:lvlText w:val="%6."/>
      <w:lvlJc w:val="right"/>
      <w:pPr>
        <w:ind w:left="3562" w:hanging="440"/>
      </w:pPr>
    </w:lvl>
    <w:lvl w:ilvl="6" w:tplc="0409000F" w:tentative="1">
      <w:start w:val="1"/>
      <w:numFmt w:val="decimal"/>
      <w:lvlText w:val="%7."/>
      <w:lvlJc w:val="left"/>
      <w:pPr>
        <w:ind w:left="4002" w:hanging="440"/>
      </w:pPr>
    </w:lvl>
    <w:lvl w:ilvl="7" w:tplc="04090019" w:tentative="1">
      <w:start w:val="1"/>
      <w:numFmt w:val="lowerLetter"/>
      <w:lvlText w:val="%8)"/>
      <w:lvlJc w:val="left"/>
      <w:pPr>
        <w:ind w:left="4442" w:hanging="440"/>
      </w:pPr>
    </w:lvl>
    <w:lvl w:ilvl="8" w:tplc="0409001B" w:tentative="1">
      <w:start w:val="1"/>
      <w:numFmt w:val="lowerRoman"/>
      <w:lvlText w:val="%9."/>
      <w:lvlJc w:val="right"/>
      <w:pPr>
        <w:ind w:left="4882" w:hanging="440"/>
      </w:pPr>
    </w:lvl>
  </w:abstractNum>
  <w:abstractNum w:abstractNumId="1" w15:restartNumberingAfterBreak="0">
    <w:nsid w:val="326E5DD7"/>
    <w:multiLevelType w:val="hybridMultilevel"/>
    <w:tmpl w:val="B958F096"/>
    <w:lvl w:ilvl="0" w:tplc="1F103162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34154DDE"/>
    <w:multiLevelType w:val="hybridMultilevel"/>
    <w:tmpl w:val="EBF82AA4"/>
    <w:lvl w:ilvl="0" w:tplc="A7A4B65A">
      <w:start w:val="1"/>
      <w:numFmt w:val="decimal"/>
      <w:lvlText w:val="[%1]"/>
      <w:lvlJc w:val="center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CAC4A13"/>
    <w:multiLevelType w:val="hybridMultilevel"/>
    <w:tmpl w:val="16063F04"/>
    <w:lvl w:ilvl="0" w:tplc="A7A4B65A">
      <w:start w:val="1"/>
      <w:numFmt w:val="decimal"/>
      <w:lvlText w:val="[%1]"/>
      <w:lvlJc w:val="center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404241A6"/>
    <w:multiLevelType w:val="singleLevel"/>
    <w:tmpl w:val="404241A6"/>
    <w:lvl w:ilvl="0">
      <w:start w:val="1"/>
      <w:numFmt w:val="bullet"/>
      <w:lvlText w:val="-"/>
      <w:lvlJc w:val="left"/>
      <w:pPr>
        <w:ind w:left="420" w:hanging="420"/>
      </w:pPr>
      <w:rPr>
        <w:rFonts w:ascii="Symbol" w:hAnsi="Symbol" w:cs="Symbol" w:hint="default"/>
      </w:rPr>
    </w:lvl>
  </w:abstractNum>
  <w:abstractNum w:abstractNumId="5" w15:restartNumberingAfterBreak="0">
    <w:nsid w:val="46C400E2"/>
    <w:multiLevelType w:val="hybridMultilevel"/>
    <w:tmpl w:val="0276A68E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583E1B77"/>
    <w:multiLevelType w:val="hybridMultilevel"/>
    <w:tmpl w:val="87F8C98A"/>
    <w:lvl w:ilvl="0" w:tplc="5B02C574">
      <w:start w:val="1"/>
      <w:numFmt w:val="bullet"/>
      <w:lvlText w:val="•"/>
      <w:lvlJc w:val="left"/>
      <w:pPr>
        <w:ind w:left="84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5B575462"/>
    <w:multiLevelType w:val="hybridMultilevel"/>
    <w:tmpl w:val="6344A71C"/>
    <w:lvl w:ilvl="0" w:tplc="686EC866">
      <w:start w:val="1"/>
      <w:numFmt w:val="bullet"/>
      <w:lvlText w:val="•"/>
      <w:lvlJc w:val="left"/>
      <w:pPr>
        <w:ind w:left="84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" w15:restartNumberingAfterBreak="0">
    <w:nsid w:val="67F86101"/>
    <w:multiLevelType w:val="hybridMultilevel"/>
    <w:tmpl w:val="424A8824"/>
    <w:lvl w:ilvl="0" w:tplc="974847A6">
      <w:start w:val="2"/>
      <w:numFmt w:val="bullet"/>
      <w:lvlText w:val="•"/>
      <w:lvlJc w:val="left"/>
      <w:pPr>
        <w:ind w:left="57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9" w15:restartNumberingAfterBreak="0">
    <w:nsid w:val="68BE20DA"/>
    <w:multiLevelType w:val="multilevel"/>
    <w:tmpl w:val="01B8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72443B"/>
    <w:multiLevelType w:val="hybridMultilevel"/>
    <w:tmpl w:val="A61635B2"/>
    <w:lvl w:ilvl="0" w:tplc="FCB41694">
      <w:start w:val="2"/>
      <w:numFmt w:val="bullet"/>
      <w:lvlText w:val="·"/>
      <w:lvlJc w:val="left"/>
      <w:pPr>
        <w:ind w:left="570" w:hanging="360"/>
      </w:pPr>
      <w:rPr>
        <w:rFonts w:ascii="宋体" w:eastAsia="宋体" w:hAnsi="宋体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num w:numId="1" w16cid:durableId="2131438734">
    <w:abstractNumId w:val="4"/>
  </w:num>
  <w:num w:numId="2" w16cid:durableId="1640527287">
    <w:abstractNumId w:val="2"/>
  </w:num>
  <w:num w:numId="3" w16cid:durableId="1428428182">
    <w:abstractNumId w:val="9"/>
  </w:num>
  <w:num w:numId="4" w16cid:durableId="267008590">
    <w:abstractNumId w:val="10"/>
  </w:num>
  <w:num w:numId="5" w16cid:durableId="77483697">
    <w:abstractNumId w:val="0"/>
  </w:num>
  <w:num w:numId="6" w16cid:durableId="636882596">
    <w:abstractNumId w:val="8"/>
  </w:num>
  <w:num w:numId="7" w16cid:durableId="1833375509">
    <w:abstractNumId w:val="6"/>
  </w:num>
  <w:num w:numId="8" w16cid:durableId="1389916568">
    <w:abstractNumId w:val="7"/>
  </w:num>
  <w:num w:numId="9" w16cid:durableId="1866672425">
    <w:abstractNumId w:val="3"/>
  </w:num>
  <w:num w:numId="10" w16cid:durableId="121386385">
    <w:abstractNumId w:val="1"/>
  </w:num>
  <w:num w:numId="11" w16cid:durableId="1845571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3BA4"/>
    <w:rsid w:val="0002731C"/>
    <w:rsid w:val="00033E8D"/>
    <w:rsid w:val="00034B31"/>
    <w:rsid w:val="00047082"/>
    <w:rsid w:val="00051739"/>
    <w:rsid w:val="0005452D"/>
    <w:rsid w:val="000C0B2E"/>
    <w:rsid w:val="001016D9"/>
    <w:rsid w:val="001231C6"/>
    <w:rsid w:val="00126213"/>
    <w:rsid w:val="00127C35"/>
    <w:rsid w:val="00160373"/>
    <w:rsid w:val="00164C4E"/>
    <w:rsid w:val="00184F4F"/>
    <w:rsid w:val="001C437D"/>
    <w:rsid w:val="001C5949"/>
    <w:rsid w:val="00200A89"/>
    <w:rsid w:val="00224D7E"/>
    <w:rsid w:val="00227E05"/>
    <w:rsid w:val="0026376F"/>
    <w:rsid w:val="00264BED"/>
    <w:rsid w:val="002A3EB9"/>
    <w:rsid w:val="002C3DC8"/>
    <w:rsid w:val="002F75B2"/>
    <w:rsid w:val="00304305"/>
    <w:rsid w:val="00305308"/>
    <w:rsid w:val="003064C9"/>
    <w:rsid w:val="00373174"/>
    <w:rsid w:val="003743C5"/>
    <w:rsid w:val="003752F9"/>
    <w:rsid w:val="003977D2"/>
    <w:rsid w:val="003A14E4"/>
    <w:rsid w:val="003A4779"/>
    <w:rsid w:val="003C0A91"/>
    <w:rsid w:val="003D53E7"/>
    <w:rsid w:val="003F01AD"/>
    <w:rsid w:val="003F7DEB"/>
    <w:rsid w:val="00405ED2"/>
    <w:rsid w:val="00462ACC"/>
    <w:rsid w:val="004934F2"/>
    <w:rsid w:val="004A7FEE"/>
    <w:rsid w:val="004B0854"/>
    <w:rsid w:val="004B679F"/>
    <w:rsid w:val="004B6B7C"/>
    <w:rsid w:val="004C1958"/>
    <w:rsid w:val="004C585D"/>
    <w:rsid w:val="004E37C2"/>
    <w:rsid w:val="0054286A"/>
    <w:rsid w:val="00552C43"/>
    <w:rsid w:val="00571297"/>
    <w:rsid w:val="005A4E64"/>
    <w:rsid w:val="005B3414"/>
    <w:rsid w:val="005B6C96"/>
    <w:rsid w:val="0060225A"/>
    <w:rsid w:val="00604E55"/>
    <w:rsid w:val="00613D0E"/>
    <w:rsid w:val="00621ABF"/>
    <w:rsid w:val="006231D9"/>
    <w:rsid w:val="00646697"/>
    <w:rsid w:val="00654D35"/>
    <w:rsid w:val="006707DE"/>
    <w:rsid w:val="00670C94"/>
    <w:rsid w:val="00673CA3"/>
    <w:rsid w:val="00695EED"/>
    <w:rsid w:val="00696751"/>
    <w:rsid w:val="006A6038"/>
    <w:rsid w:val="006B0D6C"/>
    <w:rsid w:val="006B24FF"/>
    <w:rsid w:val="006E7E27"/>
    <w:rsid w:val="00701CD5"/>
    <w:rsid w:val="00741A71"/>
    <w:rsid w:val="00756FFA"/>
    <w:rsid w:val="00760A17"/>
    <w:rsid w:val="00774789"/>
    <w:rsid w:val="007925B7"/>
    <w:rsid w:val="007C3A88"/>
    <w:rsid w:val="007D7719"/>
    <w:rsid w:val="007F182F"/>
    <w:rsid w:val="007F40F7"/>
    <w:rsid w:val="0081146F"/>
    <w:rsid w:val="00824354"/>
    <w:rsid w:val="00837E0B"/>
    <w:rsid w:val="00843EEE"/>
    <w:rsid w:val="00847068"/>
    <w:rsid w:val="00874B5A"/>
    <w:rsid w:val="00874E5D"/>
    <w:rsid w:val="00894639"/>
    <w:rsid w:val="008A4314"/>
    <w:rsid w:val="008A5533"/>
    <w:rsid w:val="008E253F"/>
    <w:rsid w:val="008F362F"/>
    <w:rsid w:val="00911E8C"/>
    <w:rsid w:val="009316C6"/>
    <w:rsid w:val="00937479"/>
    <w:rsid w:val="0094053E"/>
    <w:rsid w:val="00943121"/>
    <w:rsid w:val="009531BC"/>
    <w:rsid w:val="00961B5F"/>
    <w:rsid w:val="00977B17"/>
    <w:rsid w:val="009B259D"/>
    <w:rsid w:val="009C7703"/>
    <w:rsid w:val="009E0ECB"/>
    <w:rsid w:val="009E325D"/>
    <w:rsid w:val="009E662D"/>
    <w:rsid w:val="009E76CE"/>
    <w:rsid w:val="00A22D7A"/>
    <w:rsid w:val="00A61923"/>
    <w:rsid w:val="00A66282"/>
    <w:rsid w:val="00AB1A9C"/>
    <w:rsid w:val="00AB1E39"/>
    <w:rsid w:val="00AC550E"/>
    <w:rsid w:val="00AD0599"/>
    <w:rsid w:val="00AE268C"/>
    <w:rsid w:val="00AF3BE8"/>
    <w:rsid w:val="00AF626F"/>
    <w:rsid w:val="00B04F53"/>
    <w:rsid w:val="00B3768D"/>
    <w:rsid w:val="00B444E5"/>
    <w:rsid w:val="00B45910"/>
    <w:rsid w:val="00B51EE4"/>
    <w:rsid w:val="00B87B1E"/>
    <w:rsid w:val="00BA4B9D"/>
    <w:rsid w:val="00BA5DC9"/>
    <w:rsid w:val="00BB7C46"/>
    <w:rsid w:val="00BC7F55"/>
    <w:rsid w:val="00BD6E62"/>
    <w:rsid w:val="00BF1F48"/>
    <w:rsid w:val="00BF74E4"/>
    <w:rsid w:val="00C00AF5"/>
    <w:rsid w:val="00C35AD7"/>
    <w:rsid w:val="00C67A1E"/>
    <w:rsid w:val="00CE15D3"/>
    <w:rsid w:val="00D0175F"/>
    <w:rsid w:val="00D01B7D"/>
    <w:rsid w:val="00D147F7"/>
    <w:rsid w:val="00D17E1B"/>
    <w:rsid w:val="00D22F41"/>
    <w:rsid w:val="00D43E8A"/>
    <w:rsid w:val="00D53BA4"/>
    <w:rsid w:val="00DB598A"/>
    <w:rsid w:val="00DB5BBA"/>
    <w:rsid w:val="00DC318A"/>
    <w:rsid w:val="00DC544A"/>
    <w:rsid w:val="00E11E2E"/>
    <w:rsid w:val="00E153FA"/>
    <w:rsid w:val="00E4436B"/>
    <w:rsid w:val="00E95612"/>
    <w:rsid w:val="00EC6B66"/>
    <w:rsid w:val="00EE20D5"/>
    <w:rsid w:val="00EE2BDE"/>
    <w:rsid w:val="00EE3448"/>
    <w:rsid w:val="00EF6492"/>
    <w:rsid w:val="00EF7421"/>
    <w:rsid w:val="00F074F5"/>
    <w:rsid w:val="00F142AC"/>
    <w:rsid w:val="00F301C9"/>
    <w:rsid w:val="00F3084A"/>
    <w:rsid w:val="00F70215"/>
    <w:rsid w:val="00FA0768"/>
    <w:rsid w:val="00FA56FF"/>
    <w:rsid w:val="00FB05BA"/>
    <w:rsid w:val="00FC44DF"/>
    <w:rsid w:val="00FD1C6C"/>
    <w:rsid w:val="00FD1D61"/>
    <w:rsid w:val="00FD20D6"/>
    <w:rsid w:val="00FD381A"/>
    <w:rsid w:val="00FD5156"/>
    <w:rsid w:val="00FD7489"/>
    <w:rsid w:val="00FF194E"/>
    <w:rsid w:val="0AF75AE4"/>
    <w:rsid w:val="3E3105B2"/>
    <w:rsid w:val="50417062"/>
    <w:rsid w:val="74D72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BFFA9C"/>
  <w15:docId w15:val="{498B4384-5BCA-4803-94FD-EDBE24DE0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adjustRightInd w:val="0"/>
      <w:spacing w:before="120" w:line="540" w:lineRule="atLeast"/>
      <w:textAlignment w:val="baseline"/>
      <w:outlineLvl w:val="0"/>
    </w:pPr>
    <w:rPr>
      <w:rFonts w:ascii="宋体" w:hAnsi="宋体"/>
      <w:b/>
      <w:kern w:val="44"/>
      <w:sz w:val="44"/>
      <w:szCs w:val="2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0"/>
    <w:qFormat/>
    <w:pPr>
      <w:keepNext/>
      <w:keepLines/>
      <w:widowControl/>
      <w:spacing w:before="260" w:after="260" w:line="416" w:lineRule="auto"/>
      <w:jc w:val="left"/>
      <w:outlineLvl w:val="2"/>
    </w:pPr>
    <w:rPr>
      <w:b/>
      <w:kern w:val="0"/>
      <w:sz w:val="32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firstLineChars="200" w:firstLine="420"/>
    </w:pPr>
  </w:style>
  <w:style w:type="paragraph" w:styleId="TOC7">
    <w:name w:val="toc 7"/>
    <w:basedOn w:val="a"/>
    <w:next w:val="a"/>
    <w:semiHidden/>
    <w:pPr>
      <w:ind w:leftChars="1200" w:left="2520"/>
    </w:pPr>
  </w:style>
  <w:style w:type="paragraph" w:styleId="TOC5">
    <w:name w:val="toc 5"/>
    <w:basedOn w:val="a"/>
    <w:next w:val="a"/>
    <w:semiHidden/>
    <w:pPr>
      <w:ind w:leftChars="800" w:left="1680"/>
    </w:p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TOC8">
    <w:name w:val="toc 8"/>
    <w:basedOn w:val="a"/>
    <w:next w:val="a"/>
    <w:semiHidden/>
    <w:pPr>
      <w:ind w:leftChars="1400" w:left="2940"/>
    </w:p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</w:style>
  <w:style w:type="paragraph" w:styleId="TOC4">
    <w:name w:val="toc 4"/>
    <w:basedOn w:val="a"/>
    <w:next w:val="a"/>
    <w:semiHidden/>
    <w:pPr>
      <w:ind w:leftChars="600" w:left="1260"/>
    </w:pPr>
  </w:style>
  <w:style w:type="paragraph" w:styleId="TOC6">
    <w:name w:val="toc 6"/>
    <w:basedOn w:val="a"/>
    <w:next w:val="a"/>
    <w:semiHidden/>
    <w:pPr>
      <w:ind w:leftChars="1000" w:left="2100"/>
    </w:pPr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TOC9">
    <w:name w:val="toc 9"/>
    <w:basedOn w:val="a"/>
    <w:next w:val="a"/>
    <w:semiHidden/>
    <w:pPr>
      <w:ind w:leftChars="1600" w:left="3360"/>
    </w:pPr>
  </w:style>
  <w:style w:type="table" w:styleId="a6">
    <w:name w:val="Table Grid"/>
    <w:basedOn w:val="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1"/>
  </w:style>
  <w:style w:type="character" w:styleId="a8">
    <w:name w:val="FollowedHyperlink"/>
    <w:rPr>
      <w:color w:val="800080"/>
      <w:u w:val="single"/>
    </w:rPr>
  </w:style>
  <w:style w:type="character" w:styleId="a9">
    <w:name w:val="Hyperlink"/>
    <w:uiPriority w:val="99"/>
    <w:rPr>
      <w:color w:val="0000FF"/>
      <w:u w:val="single"/>
    </w:rPr>
  </w:style>
  <w:style w:type="paragraph" w:customStyle="1" w:styleId="10">
    <w:name w:val="附1"/>
    <w:basedOn w:val="a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eastAsia="幼圆"/>
      <w:b/>
      <w:kern w:val="44"/>
      <w:sz w:val="32"/>
      <w:szCs w:val="20"/>
    </w:rPr>
  </w:style>
  <w:style w:type="paragraph" w:customStyle="1" w:styleId="11">
    <w:name w:val="表1"/>
    <w:basedOn w:val="a"/>
    <w:pPr>
      <w:adjustRightInd w:val="0"/>
      <w:spacing w:line="480" w:lineRule="atLeast"/>
      <w:textAlignment w:val="baseline"/>
    </w:pPr>
    <w:rPr>
      <w:rFonts w:ascii="幼圆" w:eastAsia="幼圆"/>
      <w:kern w:val="0"/>
      <w:szCs w:val="20"/>
    </w:rPr>
  </w:style>
  <w:style w:type="paragraph" w:customStyle="1" w:styleId="2CU">
    <w:name w:val="表2CU"/>
    <w:basedOn w:val="a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/>
      <w:b/>
      <w:kern w:val="0"/>
      <w:szCs w:val="20"/>
    </w:rPr>
  </w:style>
  <w:style w:type="paragraph" w:customStyle="1" w:styleId="21">
    <w:name w:val="正文2"/>
    <w:basedOn w:val="a"/>
    <w:pPr>
      <w:adjustRightInd w:val="0"/>
      <w:spacing w:line="520" w:lineRule="atLeast"/>
      <w:ind w:left="480" w:firstLine="360"/>
      <w:textAlignment w:val="baseline"/>
    </w:pPr>
    <w:rPr>
      <w:rFonts w:eastAsia="楷体_GB2312"/>
      <w:kern w:val="0"/>
      <w:szCs w:val="20"/>
    </w:rPr>
  </w:style>
  <w:style w:type="paragraph" w:customStyle="1" w:styleId="48CharCharChar">
    <w:name w:val="样式48 Char Char Char"/>
    <w:basedOn w:val="a"/>
    <w:qFormat/>
    <w:pPr>
      <w:adjustRightInd w:val="0"/>
      <w:snapToGrid w:val="0"/>
      <w:spacing w:line="360" w:lineRule="auto"/>
      <w:ind w:firstLineChars="200" w:firstLine="420"/>
    </w:pPr>
    <w:rPr>
      <w:szCs w:val="21"/>
    </w:rPr>
  </w:style>
  <w:style w:type="character" w:customStyle="1" w:styleId="20">
    <w:name w:val="标题 2 字符"/>
    <w:link w:val="2"/>
    <w:rPr>
      <w:rFonts w:ascii="Arial" w:eastAsia="黑体" w:hAnsi="Arial"/>
      <w:b/>
      <w:bCs/>
      <w:sz w:val="32"/>
      <w:szCs w:val="32"/>
    </w:rPr>
  </w:style>
  <w:style w:type="paragraph" w:styleId="aa">
    <w:name w:val="Normal (Web)"/>
    <w:basedOn w:val="a"/>
    <w:uiPriority w:val="99"/>
    <w:unhideWhenUsed/>
    <w:rsid w:val="006231D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citation-443">
    <w:name w:val="citation-443"/>
    <w:basedOn w:val="a1"/>
    <w:rsid w:val="006231D9"/>
  </w:style>
  <w:style w:type="character" w:customStyle="1" w:styleId="citation-442">
    <w:name w:val="citation-442"/>
    <w:basedOn w:val="a1"/>
    <w:rsid w:val="006231D9"/>
  </w:style>
  <w:style w:type="character" w:customStyle="1" w:styleId="citation-441">
    <w:name w:val="citation-441"/>
    <w:basedOn w:val="a1"/>
    <w:rsid w:val="006231D9"/>
  </w:style>
  <w:style w:type="character" w:customStyle="1" w:styleId="citation-440">
    <w:name w:val="citation-440"/>
    <w:basedOn w:val="a1"/>
    <w:rsid w:val="006231D9"/>
  </w:style>
  <w:style w:type="character" w:customStyle="1" w:styleId="citation-204">
    <w:name w:val="citation-204"/>
    <w:basedOn w:val="a1"/>
    <w:rsid w:val="00F301C9"/>
  </w:style>
  <w:style w:type="character" w:customStyle="1" w:styleId="citation-203">
    <w:name w:val="citation-203"/>
    <w:basedOn w:val="a1"/>
    <w:rsid w:val="00F301C9"/>
  </w:style>
  <w:style w:type="character" w:customStyle="1" w:styleId="citation-202">
    <w:name w:val="citation-202"/>
    <w:basedOn w:val="a1"/>
    <w:rsid w:val="00943121"/>
  </w:style>
  <w:style w:type="character" w:customStyle="1" w:styleId="citation-201">
    <w:name w:val="citation-201"/>
    <w:basedOn w:val="a1"/>
    <w:rsid w:val="00943121"/>
  </w:style>
  <w:style w:type="character" w:customStyle="1" w:styleId="citation-200">
    <w:name w:val="citation-200"/>
    <w:basedOn w:val="a1"/>
    <w:rsid w:val="00943121"/>
  </w:style>
  <w:style w:type="character" w:customStyle="1" w:styleId="citation-199">
    <w:name w:val="citation-199"/>
    <w:basedOn w:val="a1"/>
    <w:rsid w:val="000273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12</Pages>
  <Words>3662</Words>
  <Characters>3847</Characters>
  <Application>Microsoft Office Word</Application>
  <DocSecurity>0</DocSecurity>
  <Lines>240</Lines>
  <Paragraphs>357</Paragraphs>
  <ScaleCrop>false</ScaleCrop>
  <Company>NUDT</Company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文档编号：项目名称 – PD – SRS – 版本 </dc:title>
  <dc:creator>mxj</dc:creator>
  <cp:lastModifiedBy>语 无</cp:lastModifiedBy>
  <cp:revision>219</cp:revision>
  <dcterms:created xsi:type="dcterms:W3CDTF">2002-09-13T12:29:00Z</dcterms:created>
  <dcterms:modified xsi:type="dcterms:W3CDTF">2026-04-13T02:46:00Z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2052-11.1.0.8573</vt:lpwstr>
  </property>
</Properties>
</file>