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D1" w:rsidRPr="00A848BB" w:rsidRDefault="001E10F2">
      <w:pPr>
        <w:jc w:val="center"/>
      </w:pPr>
      <w:r w:rsidRPr="00A848BB"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1" w:rsidRPr="00A848BB" w:rsidRDefault="00B11CD1">
      <w:pPr>
        <w:rPr>
          <w:sz w:val="48"/>
        </w:rPr>
      </w:pPr>
    </w:p>
    <w:p w:rsidR="00B11CD1" w:rsidRPr="00A848BB" w:rsidRDefault="001E10F2">
      <w:pPr>
        <w:jc w:val="center"/>
        <w:rPr>
          <w:b w:val="0"/>
          <w:sz w:val="48"/>
        </w:rPr>
      </w:pPr>
      <w:r w:rsidRPr="00A848BB">
        <w:rPr>
          <w:sz w:val="48"/>
          <w:u w:val="single"/>
        </w:rPr>
        <w:t>计算机与信息</w:t>
      </w:r>
      <w:r w:rsidRPr="00A848BB">
        <w:rPr>
          <w:sz w:val="48"/>
        </w:rPr>
        <w:t>学院实验报告</w:t>
      </w:r>
    </w:p>
    <w:p w:rsidR="00B11CD1" w:rsidRPr="00A848BB" w:rsidRDefault="00B11CD1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B55BED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模式识别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5D57B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D13B34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</w:t>
            </w:r>
            <w:r w:rsidR="005D57BE">
              <w:rPr>
                <w:sz w:val="36"/>
                <w:szCs w:val="36"/>
              </w:rPr>
              <w:t>3</w:t>
            </w:r>
            <w:r w:rsidRPr="00A848BB">
              <w:rPr>
                <w:sz w:val="36"/>
                <w:szCs w:val="36"/>
              </w:rPr>
              <w:t>：</w:t>
            </w:r>
            <w:r w:rsidR="005D57BE">
              <w:rPr>
                <w:rFonts w:hint="eastAsia"/>
                <w:sz w:val="36"/>
                <w:szCs w:val="36"/>
              </w:rPr>
              <w:t>二分法设计</w:t>
            </w:r>
            <w:r w:rsidRPr="00A848BB">
              <w:rPr>
                <w:sz w:val="36"/>
                <w:szCs w:val="36"/>
              </w:rPr>
              <w:t>实验</w:t>
            </w:r>
          </w:p>
        </w:tc>
      </w:tr>
      <w:tr w:rsidR="00B11CD1" w:rsidRPr="00A848B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2E07F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2018</w:t>
            </w:r>
          </w:p>
        </w:tc>
      </w:tr>
      <w:tr w:rsidR="00B11CD1" w:rsidRPr="00A848B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2E07F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计算机科学与技术</w:t>
            </w:r>
          </w:p>
        </w:tc>
      </w:tr>
      <w:tr w:rsidR="00B11CD1" w:rsidRPr="00A848BB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2E07F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8111207248</w:t>
            </w:r>
          </w:p>
        </w:tc>
      </w:tr>
      <w:tr w:rsidR="00B11CD1" w:rsidRPr="00A848B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center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A848BB" w:rsidRDefault="002E07F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吴钰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A848BB" w:rsidRDefault="001E10F2" w:rsidP="002E07F3">
            <w:pPr>
              <w:jc w:val="center"/>
              <w:rPr>
                <w:sz w:val="36"/>
                <w:szCs w:val="36"/>
              </w:rPr>
            </w:pPr>
            <w:r w:rsidRPr="00A848BB">
              <w:rPr>
                <w:b w:val="0"/>
                <w:bCs/>
                <w:sz w:val="36"/>
                <w:szCs w:val="36"/>
              </w:rPr>
              <w:t>202</w:t>
            </w:r>
            <w:r w:rsidR="00DC36C7" w:rsidRPr="00A848BB">
              <w:rPr>
                <w:b w:val="0"/>
                <w:bCs/>
                <w:sz w:val="36"/>
                <w:szCs w:val="36"/>
              </w:rPr>
              <w:t>1</w:t>
            </w:r>
            <w:r w:rsidRPr="00A848BB">
              <w:rPr>
                <w:b w:val="0"/>
                <w:bCs/>
                <w:sz w:val="36"/>
                <w:szCs w:val="36"/>
              </w:rPr>
              <w:t>.</w:t>
            </w:r>
            <w:r w:rsidR="002E07F3">
              <w:rPr>
                <w:b w:val="0"/>
                <w:bCs/>
                <w:sz w:val="36"/>
                <w:szCs w:val="36"/>
              </w:rPr>
              <w:t>4.25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C205C4" w:rsidRDefault="002E07F3" w:rsidP="002E07F3">
            <w:pPr>
              <w:jc w:val="center"/>
              <w:rPr>
                <w:b w:val="0"/>
                <w:sz w:val="36"/>
                <w:szCs w:val="36"/>
              </w:rPr>
            </w:pPr>
            <w:r w:rsidRPr="00C205C4">
              <w:rPr>
                <w:b w:val="0"/>
                <w:sz w:val="36"/>
                <w:szCs w:val="36"/>
              </w:rPr>
              <w:t>2021.5.1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36"/>
                <w:szCs w:val="36"/>
              </w:rPr>
            </w:pPr>
            <w:r w:rsidRPr="00A848BB">
              <w:rPr>
                <w:sz w:val="36"/>
                <w:szCs w:val="36"/>
              </w:rPr>
              <w:t>实</w:t>
            </w:r>
            <w:r w:rsidRPr="00A848BB">
              <w:rPr>
                <w:sz w:val="36"/>
                <w:szCs w:val="36"/>
              </w:rPr>
              <w:t xml:space="preserve"> </w:t>
            </w:r>
            <w:r w:rsidRPr="00A848BB">
              <w:rPr>
                <w:sz w:val="36"/>
                <w:szCs w:val="36"/>
              </w:rPr>
              <w:t>验</w:t>
            </w:r>
            <w:r w:rsidRPr="00A848BB">
              <w:rPr>
                <w:sz w:val="36"/>
                <w:szCs w:val="36"/>
              </w:rPr>
              <w:t xml:space="preserve"> </w:t>
            </w:r>
            <w:r w:rsidRPr="00A848BB">
              <w:rPr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CD1" w:rsidRPr="00A848BB" w:rsidRDefault="00095AA2" w:rsidP="002E07F3">
            <w:pPr>
              <w:jc w:val="center"/>
              <w:rPr>
                <w:sz w:val="36"/>
                <w:szCs w:val="36"/>
              </w:rPr>
            </w:pPr>
            <w:r w:rsidRPr="00A848BB">
              <w:rPr>
                <w:b w:val="0"/>
                <w:bCs/>
                <w:sz w:val="36"/>
                <w:szCs w:val="36"/>
              </w:rPr>
              <w:t>2060</w:t>
            </w:r>
            <w:r w:rsidR="00757C43" w:rsidRPr="00A848BB">
              <w:rPr>
                <w:b w:val="0"/>
                <w:bCs/>
                <w:sz w:val="36"/>
                <w:szCs w:val="36"/>
              </w:rPr>
              <w:t>30</w:t>
            </w:r>
            <w:r w:rsidR="00917405" w:rsidRPr="00A848BB">
              <w:rPr>
                <w:b w:val="0"/>
                <w:bCs/>
                <w:sz w:val="36"/>
                <w:szCs w:val="36"/>
              </w:rPr>
              <w:t>2</w:t>
            </w: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1E10F2">
            <w:pPr>
              <w:jc w:val="left"/>
              <w:rPr>
                <w:sz w:val="48"/>
                <w:szCs w:val="22"/>
              </w:rPr>
            </w:pPr>
            <w:r w:rsidRPr="00A848BB">
              <w:rPr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实验成绩：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B11CD1">
            <w:pPr>
              <w:jc w:val="center"/>
              <w:rPr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评定日期：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B11CD1">
            <w:pPr>
              <w:jc w:val="center"/>
              <w:rPr>
                <w:szCs w:val="24"/>
              </w:rPr>
            </w:pPr>
          </w:p>
        </w:tc>
      </w:tr>
      <w:tr w:rsidR="00B11CD1" w:rsidRPr="00A848B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A848BB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1E10F2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A848BB" w:rsidRDefault="009C44DB">
            <w:pPr>
              <w:jc w:val="center"/>
              <w:rPr>
                <w:szCs w:val="24"/>
              </w:rPr>
            </w:pPr>
            <w:r w:rsidRPr="00A848BB">
              <w:rPr>
                <w:szCs w:val="24"/>
              </w:rPr>
              <w:t>郑明</w:t>
            </w:r>
          </w:p>
        </w:tc>
      </w:tr>
    </w:tbl>
    <w:p w:rsidR="00B11CD1" w:rsidRPr="00A848BB" w:rsidRDefault="00B11CD1">
      <w:pPr>
        <w:ind w:leftChars="400" w:left="964"/>
        <w:jc w:val="left"/>
        <w:rPr>
          <w:sz w:val="48"/>
        </w:rPr>
      </w:pPr>
    </w:p>
    <w:p w:rsidR="00B11CD1" w:rsidRPr="00A848BB" w:rsidRDefault="001E10F2" w:rsidP="009D4540">
      <w:pPr>
        <w:spacing w:line="480" w:lineRule="auto"/>
        <w:jc w:val="left"/>
      </w:pPr>
      <w:r w:rsidRPr="00A848BB">
        <w:lastRenderedPageBreak/>
        <w:t>一、实验目的</w:t>
      </w:r>
    </w:p>
    <w:p w:rsidR="00B11CD1" w:rsidRPr="00A848BB" w:rsidRDefault="001B265E" w:rsidP="009D4540">
      <w:pPr>
        <w:spacing w:line="480" w:lineRule="auto"/>
        <w:rPr>
          <w:b w:val="0"/>
        </w:rPr>
      </w:pPr>
      <w:r w:rsidRPr="00A848BB">
        <w:rPr>
          <w:b w:val="0"/>
        </w:rPr>
        <w:t>使用</w:t>
      </w:r>
      <w:r w:rsidR="001E10F2" w:rsidRPr="00A848BB">
        <w:rPr>
          <w:b w:val="0"/>
        </w:rPr>
        <w:t>MATLAB</w:t>
      </w:r>
      <w:r w:rsidR="00D70466" w:rsidRPr="00A848BB">
        <w:rPr>
          <w:b w:val="0"/>
        </w:rPr>
        <w:t>实现</w:t>
      </w:r>
      <w:r w:rsidR="00EF4497">
        <w:rPr>
          <w:rFonts w:hint="eastAsia"/>
          <w:b w:val="0"/>
        </w:rPr>
        <w:t>二分法设计</w:t>
      </w:r>
      <w:r w:rsidR="00D70466" w:rsidRPr="00A848BB">
        <w:rPr>
          <w:b w:val="0"/>
        </w:rPr>
        <w:t>相关实验</w:t>
      </w:r>
    </w:p>
    <w:p w:rsidR="00563C32" w:rsidRPr="00A848BB" w:rsidRDefault="00563C32" w:rsidP="009D4540">
      <w:pPr>
        <w:spacing w:line="480" w:lineRule="auto"/>
        <w:rPr>
          <w:b w:val="0"/>
        </w:rPr>
      </w:pPr>
    </w:p>
    <w:p w:rsidR="00B11CD1" w:rsidRPr="00A848BB" w:rsidRDefault="001E10F2" w:rsidP="009D4540">
      <w:pPr>
        <w:spacing w:line="480" w:lineRule="auto"/>
        <w:jc w:val="left"/>
      </w:pPr>
      <w:r w:rsidRPr="00A848BB">
        <w:t>二、实验环境</w:t>
      </w:r>
    </w:p>
    <w:p w:rsidR="00B11CD1" w:rsidRPr="00A848BB" w:rsidRDefault="001E10F2" w:rsidP="009D4540">
      <w:pPr>
        <w:spacing w:line="480" w:lineRule="auto"/>
        <w:jc w:val="left"/>
        <w:rPr>
          <w:b w:val="0"/>
        </w:rPr>
      </w:pPr>
      <w:r w:rsidRPr="00A848BB">
        <w:rPr>
          <w:b w:val="0"/>
        </w:rPr>
        <w:t>MATLAB2012</w:t>
      </w:r>
    </w:p>
    <w:p w:rsidR="00B11CD1" w:rsidRPr="00A848BB" w:rsidRDefault="00B11CD1" w:rsidP="009D4540">
      <w:pPr>
        <w:spacing w:line="480" w:lineRule="auto"/>
        <w:jc w:val="left"/>
      </w:pPr>
    </w:p>
    <w:p w:rsidR="00B11CD1" w:rsidRPr="00A848BB" w:rsidRDefault="001E10F2" w:rsidP="009D4540">
      <w:pPr>
        <w:spacing w:line="480" w:lineRule="auto"/>
        <w:jc w:val="left"/>
      </w:pPr>
      <w:r w:rsidRPr="00A848BB">
        <w:t>三、实验内容</w:t>
      </w:r>
    </w:p>
    <w:p w:rsidR="00616685" w:rsidRDefault="007D6851" w:rsidP="003C1929">
      <w:pPr>
        <w:pStyle w:val="a8"/>
        <w:numPr>
          <w:ilvl w:val="0"/>
          <w:numId w:val="2"/>
        </w:numPr>
        <w:spacing w:line="480" w:lineRule="auto"/>
        <w:ind w:firstLineChars="0"/>
        <w:rPr>
          <w:b w:val="0"/>
        </w:rPr>
      </w:pPr>
      <w:r>
        <w:rPr>
          <w:rFonts w:hint="eastAsia"/>
          <w:b w:val="0"/>
        </w:rPr>
        <w:t>在二维坐标系的一定区域内使用</w:t>
      </w:r>
      <w:r>
        <w:rPr>
          <w:rFonts w:hint="eastAsia"/>
          <w:b w:val="0"/>
        </w:rPr>
        <w:t>rand</w:t>
      </w:r>
      <w:r>
        <w:rPr>
          <w:rFonts w:hint="eastAsia"/>
          <w:b w:val="0"/>
        </w:rPr>
        <w:t>函数随机选取</w:t>
      </w:r>
      <w:r>
        <w:rPr>
          <w:rFonts w:hint="eastAsia"/>
          <w:b w:val="0"/>
        </w:rPr>
        <w:t>1</w:t>
      </w:r>
      <w:r>
        <w:rPr>
          <w:b w:val="0"/>
        </w:rPr>
        <w:t>00</w:t>
      </w:r>
      <w:r>
        <w:rPr>
          <w:rFonts w:hint="eastAsia"/>
          <w:b w:val="0"/>
        </w:rPr>
        <w:t>个样本点，这些样本点的分布时无规律随机分布，通过</w:t>
      </w:r>
      <w:r>
        <w:rPr>
          <w:b w:val="0"/>
        </w:rPr>
        <w:t>MATLAB</w:t>
      </w:r>
      <w:r>
        <w:rPr>
          <w:rFonts w:hint="eastAsia"/>
          <w:b w:val="0"/>
        </w:rPr>
        <w:t>实现上课所讲的</w:t>
      </w:r>
      <w:r w:rsidRPr="007D6851">
        <w:rPr>
          <w:b w:val="0"/>
          <w:i/>
        </w:rPr>
        <w:t>ω</w:t>
      </w:r>
      <w:r w:rsidRPr="007D6851">
        <w:rPr>
          <w:rFonts w:hint="eastAsia"/>
          <w:b w:val="0"/>
          <w:i/>
          <w:vertAlign w:val="subscript"/>
        </w:rPr>
        <w:t>i</w:t>
      </w:r>
      <w:r>
        <w:rPr>
          <w:b w:val="0"/>
        </w:rPr>
        <w:t>/</w:t>
      </w:r>
      <w:r w:rsidRPr="007D6851">
        <w:rPr>
          <w:b w:val="0"/>
          <w:i/>
        </w:rPr>
        <w:t>ω</w:t>
      </w:r>
      <w:r>
        <w:rPr>
          <w:rFonts w:hint="eastAsia"/>
          <w:b w:val="0"/>
          <w:i/>
          <w:vertAlign w:val="subscript"/>
        </w:rPr>
        <w:t>j</w:t>
      </w:r>
      <w:r w:rsidR="00BE2749">
        <w:rPr>
          <w:rFonts w:hint="eastAsia"/>
          <w:b w:val="0"/>
        </w:rPr>
        <w:t>二分法将这</w:t>
      </w:r>
      <w:r w:rsidR="00BE2749">
        <w:rPr>
          <w:rFonts w:hint="eastAsia"/>
          <w:b w:val="0"/>
        </w:rPr>
        <w:t>1</w:t>
      </w:r>
      <w:r w:rsidR="00BE2749">
        <w:rPr>
          <w:b w:val="0"/>
        </w:rPr>
        <w:t>00</w:t>
      </w:r>
      <w:r w:rsidR="00BE2749">
        <w:rPr>
          <w:rFonts w:hint="eastAsia"/>
          <w:b w:val="0"/>
        </w:rPr>
        <w:t>个样本点进行分类（提升：设置</w:t>
      </w:r>
      <w:r w:rsidR="00BE2749">
        <w:rPr>
          <w:rFonts w:hint="eastAsia"/>
          <w:b w:val="0"/>
        </w:rPr>
        <w:t>3</w:t>
      </w:r>
      <w:r w:rsidR="00BE2749">
        <w:rPr>
          <w:rFonts w:hint="eastAsia"/>
          <w:b w:val="0"/>
        </w:rPr>
        <w:t>个判别函数，然后将这</w:t>
      </w:r>
      <w:r w:rsidR="00BE2749">
        <w:rPr>
          <w:rFonts w:hint="eastAsia"/>
          <w:b w:val="0"/>
        </w:rPr>
        <w:t>1</w:t>
      </w:r>
      <w:r w:rsidR="00BE2749">
        <w:rPr>
          <w:b w:val="0"/>
        </w:rPr>
        <w:t>00</w:t>
      </w:r>
      <w:r w:rsidR="00BE2749">
        <w:rPr>
          <w:rFonts w:hint="eastAsia"/>
          <w:b w:val="0"/>
        </w:rPr>
        <w:t>个样本点分别代入</w:t>
      </w:r>
      <w:r w:rsidR="00BE2749">
        <w:rPr>
          <w:rFonts w:hint="eastAsia"/>
          <w:b w:val="0"/>
        </w:rPr>
        <w:t>3</w:t>
      </w:r>
      <w:r w:rsidR="00BE2749">
        <w:rPr>
          <w:rFonts w:hint="eastAsia"/>
          <w:b w:val="0"/>
        </w:rPr>
        <w:t>个判别函数</w:t>
      </w:r>
      <w:r w:rsidR="009055B6">
        <w:rPr>
          <w:rFonts w:hint="eastAsia"/>
          <w:b w:val="0"/>
        </w:rPr>
        <w:t>中</w:t>
      </w:r>
      <w:r w:rsidR="00BE2749">
        <w:rPr>
          <w:rFonts w:hint="eastAsia"/>
          <w:b w:val="0"/>
        </w:rPr>
        <w:t>）。</w:t>
      </w:r>
    </w:p>
    <w:p w:rsidR="00A7373A" w:rsidRPr="00A7373A" w:rsidRDefault="00A7373A" w:rsidP="00A7373A">
      <w:pPr>
        <w:spacing w:line="480" w:lineRule="auto"/>
        <w:rPr>
          <w:rFonts w:hint="eastAsia"/>
          <w:b w:val="0"/>
        </w:rPr>
      </w:pPr>
      <w:bookmarkStart w:id="0" w:name="_GoBack"/>
      <w:bookmarkEnd w:id="0"/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</w:rPr>
        <w:t>四、</w:t>
      </w:r>
      <w:r w:rsidRPr="00A848BB">
        <w:rPr>
          <w:bCs/>
          <w:szCs w:val="24"/>
        </w:rPr>
        <w:t>实验设计</w:t>
      </w:r>
      <w:r w:rsidRPr="00A848BB">
        <w:rPr>
          <w:bCs/>
          <w:szCs w:val="24"/>
        </w:rPr>
        <w:t xml:space="preserve"> 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根据题意，本文的主要任务是：</w:t>
      </w:r>
      <w:r w:rsidR="00342657" w:rsidRPr="00342657">
        <w:rPr>
          <w:rFonts w:hint="eastAsia"/>
          <w:b w:val="0"/>
          <w:szCs w:val="24"/>
        </w:rPr>
        <w:t>二分法设计实验</w:t>
      </w:r>
      <w:r w:rsidRPr="00A848BB">
        <w:rPr>
          <w:b w:val="0"/>
          <w:szCs w:val="24"/>
        </w:rPr>
        <w:t>。其中第</w:t>
      </w:r>
      <w:r w:rsidRPr="00A848BB">
        <w:rPr>
          <w:b w:val="0"/>
          <w:szCs w:val="24"/>
        </w:rPr>
        <w:t>1</w:t>
      </w:r>
      <w:r w:rsidRPr="00A848BB">
        <w:rPr>
          <w:b w:val="0"/>
          <w:szCs w:val="24"/>
        </w:rPr>
        <w:t>题的解决思路是</w:t>
      </w:r>
      <w:r w:rsidR="00FF2742">
        <w:rPr>
          <w:rFonts w:hint="eastAsia"/>
          <w:b w:val="0"/>
          <w:szCs w:val="24"/>
        </w:rPr>
        <w:t>首先生成随机样本并作出随机生成的样本点图，再设计三个判别函数；</w:t>
      </w:r>
      <w:r w:rsidR="00FF2742" w:rsidRPr="00FF2742">
        <w:rPr>
          <w:b w:val="0"/>
          <w:szCs w:val="24"/>
        </w:rPr>
        <w:t>d12(i)&gt;0&amp;d13(i)&gt;0</w:t>
      </w:r>
      <w:r w:rsidR="00FF2742">
        <w:rPr>
          <w:rFonts w:hint="eastAsia"/>
          <w:b w:val="0"/>
          <w:szCs w:val="24"/>
        </w:rPr>
        <w:t>为</w:t>
      </w:r>
      <w:r w:rsidR="00FF2742">
        <w:rPr>
          <w:rFonts w:hint="eastAsia"/>
          <w:b w:val="0"/>
          <w:szCs w:val="24"/>
        </w:rPr>
        <w:t>w</w:t>
      </w:r>
      <w:r w:rsidR="00FF2742">
        <w:rPr>
          <w:b w:val="0"/>
          <w:szCs w:val="24"/>
        </w:rPr>
        <w:t>1</w:t>
      </w:r>
      <w:r w:rsidR="00FF2742">
        <w:rPr>
          <w:rFonts w:hint="eastAsia"/>
          <w:b w:val="0"/>
          <w:szCs w:val="24"/>
        </w:rPr>
        <w:t>类；</w:t>
      </w:r>
      <w:r w:rsidR="00FF2742">
        <w:rPr>
          <w:b w:val="0"/>
          <w:szCs w:val="24"/>
        </w:rPr>
        <w:t>d12(i)&lt;0&amp;d23(i)&gt;0</w:t>
      </w:r>
      <w:r w:rsidR="00FF2742">
        <w:rPr>
          <w:rFonts w:hint="eastAsia"/>
          <w:b w:val="0"/>
          <w:szCs w:val="24"/>
        </w:rPr>
        <w:t>为</w:t>
      </w:r>
      <w:r w:rsidR="00FF2742">
        <w:rPr>
          <w:rFonts w:hint="eastAsia"/>
          <w:b w:val="0"/>
          <w:szCs w:val="24"/>
        </w:rPr>
        <w:t>w</w:t>
      </w:r>
      <w:r w:rsidR="00FF2742">
        <w:rPr>
          <w:b w:val="0"/>
          <w:szCs w:val="24"/>
        </w:rPr>
        <w:t>2</w:t>
      </w:r>
      <w:r w:rsidR="00FF2742">
        <w:rPr>
          <w:rFonts w:hint="eastAsia"/>
          <w:b w:val="0"/>
          <w:szCs w:val="24"/>
        </w:rPr>
        <w:t>类；</w:t>
      </w:r>
      <w:r w:rsidR="00FF2742" w:rsidRPr="00FF2742">
        <w:rPr>
          <w:b w:val="0"/>
          <w:szCs w:val="24"/>
        </w:rPr>
        <w:t>d13(i)&lt;0&amp;d23(i)&lt;0</w:t>
      </w:r>
      <w:r w:rsidR="00FF2742">
        <w:rPr>
          <w:rFonts w:hint="eastAsia"/>
          <w:b w:val="0"/>
          <w:szCs w:val="24"/>
        </w:rPr>
        <w:t>为</w:t>
      </w:r>
      <w:r w:rsidR="00FF2742">
        <w:rPr>
          <w:rFonts w:hint="eastAsia"/>
          <w:b w:val="0"/>
          <w:szCs w:val="24"/>
        </w:rPr>
        <w:t>w</w:t>
      </w:r>
      <w:r w:rsidR="00FF2742">
        <w:rPr>
          <w:b w:val="0"/>
          <w:szCs w:val="24"/>
        </w:rPr>
        <w:t>3</w:t>
      </w:r>
      <w:r w:rsidR="00FF2742">
        <w:rPr>
          <w:rFonts w:hint="eastAsia"/>
          <w:b w:val="0"/>
          <w:szCs w:val="24"/>
        </w:rPr>
        <w:t>类；三个判别函数都小于</w:t>
      </w:r>
      <w:r w:rsidR="00FF2742">
        <w:rPr>
          <w:rFonts w:hint="eastAsia"/>
          <w:b w:val="0"/>
          <w:szCs w:val="24"/>
        </w:rPr>
        <w:t>0</w:t>
      </w:r>
      <w:r w:rsidR="00FF2742">
        <w:rPr>
          <w:rFonts w:hint="eastAsia"/>
          <w:b w:val="0"/>
          <w:szCs w:val="24"/>
        </w:rPr>
        <w:t>的归为</w:t>
      </w:r>
      <w:r w:rsidR="00FF2742">
        <w:rPr>
          <w:rFonts w:hint="eastAsia"/>
          <w:b w:val="0"/>
          <w:szCs w:val="24"/>
        </w:rPr>
        <w:t>I</w:t>
      </w:r>
      <w:r w:rsidR="00FF2742">
        <w:rPr>
          <w:b w:val="0"/>
          <w:szCs w:val="24"/>
        </w:rPr>
        <w:t>R</w:t>
      </w:r>
      <w:r w:rsidR="00FF2742">
        <w:rPr>
          <w:rFonts w:hint="eastAsia"/>
          <w:b w:val="0"/>
          <w:szCs w:val="24"/>
        </w:rPr>
        <w:t>类</w:t>
      </w:r>
      <w:r w:rsidRPr="00A848BB">
        <w:rPr>
          <w:b w:val="0"/>
          <w:szCs w:val="24"/>
        </w:rPr>
        <w:t>。</w:t>
      </w:r>
    </w:p>
    <w:p w:rsidR="00B11CD1" w:rsidRPr="00A848BB" w:rsidRDefault="00B11CD1" w:rsidP="009D4540">
      <w:pPr>
        <w:spacing w:line="480" w:lineRule="auto"/>
        <w:rPr>
          <w:b w:val="0"/>
          <w:szCs w:val="24"/>
        </w:rPr>
      </w:pPr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  <w:szCs w:val="24"/>
        </w:rPr>
        <w:t>五、实验结果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5.1 </w:t>
      </w:r>
      <w:r w:rsidRPr="00A848BB">
        <w:rPr>
          <w:b w:val="0"/>
          <w:szCs w:val="24"/>
        </w:rPr>
        <w:t>实验代码：</w:t>
      </w: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要求必要时对代码进行注释。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>%</w:t>
      </w:r>
      <w:r w:rsidRPr="00785D38">
        <w:rPr>
          <w:rFonts w:hint="eastAsia"/>
          <w:b w:val="0"/>
          <w:szCs w:val="24"/>
        </w:rPr>
        <w:t>随机生成样本点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lastRenderedPageBreak/>
        <w:t>a=10;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b=10;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n=100;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cxd1=a*rand(n,1)-5;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cxd2=b*rand(n,1)-5;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cxd=[cxd1 cxd2];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figure(1);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plot(cxd1,cxd2,'o');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>title('</w:t>
      </w:r>
      <w:r w:rsidRPr="00785D38">
        <w:rPr>
          <w:rFonts w:hint="eastAsia"/>
          <w:b w:val="0"/>
          <w:szCs w:val="24"/>
        </w:rPr>
        <w:t>随机生成的样本点图</w:t>
      </w:r>
      <w:r w:rsidRPr="00785D38">
        <w:rPr>
          <w:rFonts w:hint="eastAsia"/>
          <w:b w:val="0"/>
          <w:szCs w:val="24"/>
        </w:rPr>
        <w:t>');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>%</w:t>
      </w:r>
      <w:r w:rsidRPr="00785D38">
        <w:rPr>
          <w:rFonts w:hint="eastAsia"/>
          <w:b w:val="0"/>
          <w:szCs w:val="24"/>
        </w:rPr>
        <w:t>判别函数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d12=-2.*cxd1-3.*cxd2-3;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d13=-10.*cxd1-cxd2-1;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d23=-cxd1+cxd2-1;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w1=[];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w2=[];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w3=[];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wIR=[];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for i=1:1:length(cxd)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ab/>
        <w:t>if(d12(i)&gt;0&amp;d13(i)&gt;0)      %</w:t>
      </w:r>
      <w:r w:rsidRPr="00785D38">
        <w:rPr>
          <w:rFonts w:hint="eastAsia"/>
          <w:b w:val="0"/>
          <w:szCs w:val="24"/>
        </w:rPr>
        <w:t>第一类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 xml:space="preserve">        w1=[w1;cxd(i,:)];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ab/>
        <w:t>else if(d12(i)&lt;0&amp;d23(i)&gt;0) %</w:t>
      </w:r>
      <w:r w:rsidRPr="00785D38">
        <w:rPr>
          <w:rFonts w:hint="eastAsia"/>
          <w:b w:val="0"/>
          <w:szCs w:val="24"/>
        </w:rPr>
        <w:t>第二类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 xml:space="preserve">        w2=[w2;cxd(i,:)];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lastRenderedPageBreak/>
        <w:tab/>
        <w:t>else if (d13(i)&lt;0&amp;d23(i)&lt;0)%</w:t>
      </w:r>
      <w:r w:rsidRPr="00785D38">
        <w:rPr>
          <w:rFonts w:hint="eastAsia"/>
          <w:b w:val="0"/>
          <w:szCs w:val="24"/>
        </w:rPr>
        <w:t>第三类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 xml:space="preserve">        w3=[w3;cxd(i,:)];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 xml:space="preserve">    else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 xml:space="preserve">        wIR=[wIR;cxd(i,:)];    %IR</w:t>
      </w:r>
      <w:r w:rsidRPr="00785D38">
        <w:rPr>
          <w:rFonts w:hint="eastAsia"/>
          <w:b w:val="0"/>
          <w:szCs w:val="24"/>
        </w:rPr>
        <w:t>区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 xml:space="preserve">           end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 xml:space="preserve">        end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ab/>
        <w:t>end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end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>%</w:t>
      </w:r>
      <w:r w:rsidRPr="00785D38">
        <w:rPr>
          <w:rFonts w:hint="eastAsia"/>
          <w:b w:val="0"/>
          <w:szCs w:val="24"/>
        </w:rPr>
        <w:t>作图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figure(2);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x=-5:1:5;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>%</w:t>
      </w:r>
      <w:r w:rsidRPr="00785D38">
        <w:rPr>
          <w:rFonts w:hint="eastAsia"/>
          <w:b w:val="0"/>
          <w:szCs w:val="24"/>
        </w:rPr>
        <w:t>令</w:t>
      </w:r>
      <w:r w:rsidRPr="00785D38">
        <w:rPr>
          <w:rFonts w:hint="eastAsia"/>
          <w:b w:val="0"/>
          <w:szCs w:val="24"/>
        </w:rPr>
        <w:t>d=0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y1=-(2/3).*x-1;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y2=-10.*x-1;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y3=x+1;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plot(x,y1,'r');hold on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plot(x,y2,'b');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plot(x,y3,'g');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>%</w:t>
      </w:r>
      <w:r w:rsidRPr="00785D38">
        <w:rPr>
          <w:rFonts w:hint="eastAsia"/>
          <w:b w:val="0"/>
          <w:szCs w:val="24"/>
        </w:rPr>
        <w:t>坐标轴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axis([-5 5 -5 5]);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>xlabel('x1');ylabel('x2');title('</w:t>
      </w:r>
      <w:r w:rsidRPr="00785D38">
        <w:rPr>
          <w:rFonts w:hint="eastAsia"/>
          <w:b w:val="0"/>
          <w:szCs w:val="24"/>
        </w:rPr>
        <w:t>分类结果图</w:t>
      </w:r>
      <w:r w:rsidRPr="00785D38">
        <w:rPr>
          <w:rFonts w:hint="eastAsia"/>
          <w:b w:val="0"/>
          <w:szCs w:val="24"/>
        </w:rPr>
        <w:t>');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if(~isempty(w1))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lastRenderedPageBreak/>
        <w:tab/>
        <w:t>plot(w1(:,1),w1(:,2),'o');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end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if(~isempty(w2))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ab/>
        <w:t>plot(w2(:,1),w2(:,2),'*');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end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if(~isempty(w3))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ab/>
        <w:t>plot(w3(:,1),w3(:,2),'+');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legend('d12(x)=0','d13(x)=0','d23(x)=0','w1','w2','w3');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end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if(isempty(wIR))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ab/>
        <w:t>plot(wIR(:,1),wIR(:,2),'.');</w:t>
      </w:r>
    </w:p>
    <w:p w:rsidR="00785D38" w:rsidRPr="00785D38" w:rsidRDefault="00785D38" w:rsidP="00785D38">
      <w:pPr>
        <w:spacing w:line="480" w:lineRule="auto"/>
        <w:rPr>
          <w:rFonts w:hint="eastAsia"/>
          <w:b w:val="0"/>
          <w:szCs w:val="24"/>
        </w:rPr>
      </w:pPr>
      <w:r w:rsidRPr="00785D38">
        <w:rPr>
          <w:rFonts w:hint="eastAsia"/>
          <w:b w:val="0"/>
          <w:szCs w:val="24"/>
        </w:rPr>
        <w:tab/>
        <w:t xml:space="preserve">legend('d12(x)=0','d13(x)=0','d23(x)=0','w1 </w:t>
      </w:r>
      <w:r w:rsidRPr="00785D38">
        <w:rPr>
          <w:rFonts w:hint="eastAsia"/>
          <w:b w:val="0"/>
          <w:szCs w:val="24"/>
        </w:rPr>
        <w:t>类</w:t>
      </w:r>
      <w:r w:rsidRPr="00785D38">
        <w:rPr>
          <w:rFonts w:hint="eastAsia"/>
          <w:b w:val="0"/>
          <w:szCs w:val="24"/>
        </w:rPr>
        <w:t xml:space="preserve">','w2 </w:t>
      </w:r>
      <w:r w:rsidRPr="00785D38">
        <w:rPr>
          <w:rFonts w:hint="eastAsia"/>
          <w:b w:val="0"/>
          <w:szCs w:val="24"/>
        </w:rPr>
        <w:t>类</w:t>
      </w:r>
      <w:r w:rsidRPr="00785D38">
        <w:rPr>
          <w:rFonts w:hint="eastAsia"/>
          <w:b w:val="0"/>
          <w:szCs w:val="24"/>
        </w:rPr>
        <w:t xml:space="preserve">','w3 </w:t>
      </w:r>
      <w:r w:rsidRPr="00785D38">
        <w:rPr>
          <w:rFonts w:hint="eastAsia"/>
          <w:b w:val="0"/>
          <w:szCs w:val="24"/>
        </w:rPr>
        <w:t>类</w:t>
      </w:r>
      <w:r w:rsidRPr="00785D38">
        <w:rPr>
          <w:rFonts w:hint="eastAsia"/>
          <w:b w:val="0"/>
          <w:szCs w:val="24"/>
        </w:rPr>
        <w:t xml:space="preserve">','IR </w:t>
      </w:r>
      <w:r w:rsidRPr="00785D38">
        <w:rPr>
          <w:rFonts w:hint="eastAsia"/>
          <w:b w:val="0"/>
          <w:szCs w:val="24"/>
        </w:rPr>
        <w:t>区</w:t>
      </w:r>
      <w:r w:rsidRPr="00785D38">
        <w:rPr>
          <w:rFonts w:hint="eastAsia"/>
          <w:b w:val="0"/>
          <w:szCs w:val="24"/>
        </w:rPr>
        <w:t>');</w:t>
      </w:r>
    </w:p>
    <w:p w:rsidR="00785D38" w:rsidRPr="00785D38" w:rsidRDefault="00785D38" w:rsidP="00785D38">
      <w:pPr>
        <w:spacing w:line="480" w:lineRule="auto"/>
        <w:rPr>
          <w:b w:val="0"/>
          <w:szCs w:val="24"/>
        </w:rPr>
      </w:pPr>
      <w:r w:rsidRPr="00785D38">
        <w:rPr>
          <w:b w:val="0"/>
          <w:szCs w:val="24"/>
        </w:rPr>
        <w:t>end</w:t>
      </w:r>
    </w:p>
    <w:p w:rsidR="00FF2742" w:rsidRPr="00785D38" w:rsidRDefault="00FF2742" w:rsidP="00FF2742">
      <w:pPr>
        <w:spacing w:line="480" w:lineRule="auto"/>
        <w:rPr>
          <w:b w:val="0"/>
          <w:szCs w:val="24"/>
        </w:rPr>
      </w:pPr>
    </w:p>
    <w:p w:rsidR="00B11CD1" w:rsidRPr="00A848BB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 xml:space="preserve">5.2 </w:t>
      </w:r>
      <w:r w:rsidRPr="00A848BB">
        <w:rPr>
          <w:b w:val="0"/>
          <w:szCs w:val="24"/>
        </w:rPr>
        <w:t>结果展示：</w:t>
      </w:r>
    </w:p>
    <w:p w:rsidR="00B11CD1" w:rsidRPr="00A848BB" w:rsidRDefault="001E10F2" w:rsidP="009D4540">
      <w:pPr>
        <w:spacing w:line="480" w:lineRule="auto"/>
        <w:rPr>
          <w:b w:val="0"/>
        </w:rPr>
      </w:pPr>
      <w:r w:rsidRPr="00A848BB">
        <w:rPr>
          <w:b w:val="0"/>
          <w:szCs w:val="24"/>
        </w:rPr>
        <w:t>实验结果包括输出数据、截图等，</w:t>
      </w:r>
      <w:r w:rsidRPr="00A848BB">
        <w:rPr>
          <w:b w:val="0"/>
        </w:rPr>
        <w:t>将实验文档截图附在此处。</w:t>
      </w:r>
    </w:p>
    <w:p w:rsidR="00B11CD1" w:rsidRDefault="00FF2742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44DC3731" wp14:editId="7D2C7C5E">
            <wp:extent cx="4514655" cy="40211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659" cy="40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42" w:rsidRPr="00A848BB" w:rsidRDefault="00FF2742" w:rsidP="009D4540">
      <w:pPr>
        <w:spacing w:line="480" w:lineRule="auto"/>
        <w:rPr>
          <w:b w:val="0"/>
          <w:szCs w:val="24"/>
        </w:rPr>
      </w:pPr>
      <w:r>
        <w:rPr>
          <w:noProof/>
        </w:rPr>
        <w:drawing>
          <wp:inline distT="0" distB="0" distL="0" distR="0" wp14:anchorId="57579740" wp14:editId="73FBB5B5">
            <wp:extent cx="4643524" cy="413590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843" cy="41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1" w:rsidRPr="00A848BB" w:rsidRDefault="00B11CD1" w:rsidP="009D4540">
      <w:pPr>
        <w:spacing w:line="480" w:lineRule="auto"/>
        <w:rPr>
          <w:b w:val="0"/>
          <w:szCs w:val="24"/>
        </w:rPr>
      </w:pPr>
    </w:p>
    <w:p w:rsidR="00B11CD1" w:rsidRPr="00A848BB" w:rsidRDefault="001E10F2" w:rsidP="009D4540">
      <w:pPr>
        <w:spacing w:line="480" w:lineRule="auto"/>
        <w:rPr>
          <w:bCs/>
          <w:szCs w:val="24"/>
        </w:rPr>
      </w:pPr>
      <w:r w:rsidRPr="00A848BB">
        <w:rPr>
          <w:bCs/>
          <w:szCs w:val="24"/>
        </w:rPr>
        <w:lastRenderedPageBreak/>
        <w:t>六、实验总结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本次实验主要涉及</w:t>
      </w:r>
      <w:r w:rsidR="00A80EE5" w:rsidRPr="00A80EE5">
        <w:rPr>
          <w:rFonts w:hint="eastAsia"/>
          <w:b w:val="0"/>
          <w:szCs w:val="24"/>
        </w:rPr>
        <w:t>二分法设计实验</w:t>
      </w:r>
      <w:r w:rsidRPr="00A848BB">
        <w:rPr>
          <w:b w:val="0"/>
          <w:szCs w:val="24"/>
        </w:rPr>
        <w:t>的操作</w:t>
      </w:r>
      <w:r w:rsidRPr="00A848BB">
        <w:rPr>
          <w:b w:val="0"/>
          <w:szCs w:val="24"/>
        </w:rPr>
        <w:t>/</w:t>
      </w:r>
      <w:r w:rsidRPr="00A848BB">
        <w:rPr>
          <w:b w:val="0"/>
          <w:szCs w:val="24"/>
        </w:rPr>
        <w:t>内容。</w:t>
      </w:r>
    </w:p>
    <w:p w:rsidR="00186618" w:rsidRDefault="00186618" w:rsidP="00186618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6</w:t>
      </w:r>
      <w:r>
        <w:rPr>
          <w:b w:val="0"/>
          <w:szCs w:val="24"/>
        </w:rPr>
        <w:t>.1)</w:t>
      </w:r>
      <w:r w:rsidRPr="00186618">
        <w:rPr>
          <w:rFonts w:hint="eastAsia"/>
        </w:rPr>
        <w:t xml:space="preserve"> </w:t>
      </w:r>
      <w:r w:rsidRPr="00186618">
        <w:rPr>
          <w:rFonts w:hint="eastAsia"/>
          <w:b w:val="0"/>
          <w:szCs w:val="24"/>
        </w:rPr>
        <w:t>二分法</w:t>
      </w:r>
      <w:r w:rsidRPr="00186618">
        <w:rPr>
          <w:rFonts w:hint="eastAsia"/>
          <w:b w:val="0"/>
          <w:szCs w:val="24"/>
        </w:rPr>
        <w:t>( Dichotomies) :</w:t>
      </w:r>
      <w:r w:rsidRPr="00186618">
        <w:rPr>
          <w:rFonts w:hint="eastAsia"/>
          <w:b w:val="0"/>
          <w:szCs w:val="24"/>
        </w:rPr>
        <w:t>用判别函数</w:t>
      </w:r>
      <w:r w:rsidRPr="00186618">
        <w:rPr>
          <w:rFonts w:hint="eastAsia"/>
          <w:b w:val="0"/>
          <w:szCs w:val="24"/>
        </w:rPr>
        <w:t>d(X)</w:t>
      </w:r>
      <w:r w:rsidRPr="00186618">
        <w:rPr>
          <w:rFonts w:hint="eastAsia"/>
          <w:b w:val="0"/>
          <w:szCs w:val="24"/>
        </w:rPr>
        <w:t>将给定的</w:t>
      </w:r>
      <w:r w:rsidRPr="00186618">
        <w:rPr>
          <w:rFonts w:hint="eastAsia"/>
          <w:b w:val="0"/>
          <w:szCs w:val="24"/>
        </w:rPr>
        <w:t>N</w:t>
      </w:r>
      <w:r w:rsidRPr="00186618">
        <w:rPr>
          <w:rFonts w:hint="eastAsia"/>
          <w:b w:val="0"/>
          <w:szCs w:val="24"/>
        </w:rPr>
        <w:t>个模式分成两类的方法。</w:t>
      </w:r>
    </w:p>
    <w:p w:rsidR="00852586" w:rsidRPr="003F406E" w:rsidRDefault="00852586" w:rsidP="00852586">
      <w:pPr>
        <w:spacing w:line="480" w:lineRule="auto"/>
        <w:rPr>
          <w:rFonts w:hint="eastAsia"/>
          <w:b w:val="0"/>
          <w:szCs w:val="24"/>
        </w:rPr>
      </w:pPr>
      <w:r>
        <w:rPr>
          <w:b w:val="0"/>
          <w:szCs w:val="24"/>
        </w:rPr>
        <w:t>6.2)</w:t>
      </w:r>
      <w:r w:rsidRPr="003F406E">
        <w:rPr>
          <w:rFonts w:hint="eastAsia"/>
        </w:rPr>
        <w:t xml:space="preserve"> </w:t>
      </w:r>
      <w:r w:rsidRPr="003F406E">
        <w:rPr>
          <w:rFonts w:hint="eastAsia"/>
          <w:b w:val="0"/>
          <w:szCs w:val="24"/>
        </w:rPr>
        <w:t>如果整个模式集只有两类，</w:t>
      </w:r>
      <w:r w:rsidRPr="003F406E">
        <w:rPr>
          <w:rFonts w:hint="eastAsia"/>
          <w:b w:val="0"/>
          <w:szCs w:val="24"/>
        </w:rPr>
        <w:t>w1</w:t>
      </w:r>
      <w:r w:rsidRPr="003F406E">
        <w:rPr>
          <w:rFonts w:hint="eastAsia"/>
          <w:b w:val="0"/>
          <w:szCs w:val="24"/>
        </w:rPr>
        <w:t>、</w:t>
      </w:r>
      <w:r w:rsidRPr="003F406E">
        <w:rPr>
          <w:rFonts w:hint="eastAsia"/>
          <w:b w:val="0"/>
          <w:szCs w:val="24"/>
        </w:rPr>
        <w:t>w2</w:t>
      </w:r>
      <w:r w:rsidRPr="003F406E">
        <w:rPr>
          <w:rFonts w:hint="eastAsia"/>
          <w:b w:val="0"/>
          <w:szCs w:val="24"/>
        </w:rPr>
        <w:t>，假设这两个类的判别函数分别为</w:t>
      </w:r>
      <w:r w:rsidRPr="003F406E">
        <w:rPr>
          <w:rFonts w:hint="eastAsia"/>
          <w:b w:val="0"/>
          <w:szCs w:val="24"/>
        </w:rPr>
        <w:t>d1(X)</w:t>
      </w:r>
      <w:r w:rsidRPr="003F406E">
        <w:rPr>
          <w:rFonts w:hint="eastAsia"/>
          <w:b w:val="0"/>
          <w:szCs w:val="24"/>
        </w:rPr>
        <w:t>、</w:t>
      </w:r>
      <w:r w:rsidRPr="003F406E">
        <w:rPr>
          <w:rFonts w:hint="eastAsia"/>
          <w:b w:val="0"/>
          <w:szCs w:val="24"/>
        </w:rPr>
        <w:t>d2(X)</w:t>
      </w:r>
      <w:r w:rsidRPr="003F406E">
        <w:rPr>
          <w:rFonts w:hint="eastAsia"/>
          <w:b w:val="0"/>
          <w:szCs w:val="24"/>
        </w:rPr>
        <w:t>，那么如果一个模式</w:t>
      </w:r>
      <w:r w:rsidRPr="003F406E">
        <w:rPr>
          <w:rFonts w:hint="eastAsia"/>
          <w:b w:val="0"/>
          <w:szCs w:val="24"/>
        </w:rPr>
        <w:t>X0</w:t>
      </w:r>
      <w:r w:rsidRPr="003F406E">
        <w:rPr>
          <w:rFonts w:hint="eastAsia"/>
          <w:b w:val="0"/>
          <w:szCs w:val="24"/>
        </w:rPr>
        <w:t>属于</w:t>
      </w:r>
      <w:r w:rsidRPr="003F406E">
        <w:rPr>
          <w:rFonts w:hint="eastAsia"/>
          <w:b w:val="0"/>
          <w:szCs w:val="24"/>
        </w:rPr>
        <w:t>w1</w:t>
      </w:r>
      <w:r w:rsidRPr="003F406E">
        <w:rPr>
          <w:rFonts w:hint="eastAsia"/>
          <w:b w:val="0"/>
          <w:szCs w:val="24"/>
        </w:rPr>
        <w:t>类，就需要满足：</w:t>
      </w:r>
    </w:p>
    <w:p w:rsidR="00852586" w:rsidRPr="003F406E" w:rsidRDefault="00852586" w:rsidP="00852586">
      <w:pPr>
        <w:spacing w:line="480" w:lineRule="auto"/>
        <w:rPr>
          <w:rFonts w:hint="eastAsia"/>
          <w:b w:val="0"/>
          <w:szCs w:val="24"/>
        </w:rPr>
      </w:pPr>
      <w:r w:rsidRPr="003F406E">
        <w:rPr>
          <w:rFonts w:hint="eastAsia"/>
          <w:b w:val="0"/>
          <w:szCs w:val="24"/>
        </w:rPr>
        <w:t>d1(X0) &gt; 0</w:t>
      </w:r>
      <w:r w:rsidRPr="003F406E">
        <w:rPr>
          <w:rFonts w:hint="eastAsia"/>
          <w:b w:val="0"/>
          <w:szCs w:val="24"/>
        </w:rPr>
        <w:t>，即这个模式在第一类里</w:t>
      </w:r>
    </w:p>
    <w:p w:rsidR="00852586" w:rsidRPr="00852586" w:rsidRDefault="00852586" w:rsidP="00186618">
      <w:pPr>
        <w:spacing w:line="480" w:lineRule="auto"/>
        <w:rPr>
          <w:rFonts w:hint="eastAsia"/>
          <w:b w:val="0"/>
          <w:szCs w:val="24"/>
        </w:rPr>
      </w:pPr>
      <w:r w:rsidRPr="003F406E">
        <w:rPr>
          <w:rFonts w:hint="eastAsia"/>
          <w:b w:val="0"/>
          <w:szCs w:val="24"/>
        </w:rPr>
        <w:t>d2(X0) &lt; 0</w:t>
      </w:r>
      <w:r w:rsidRPr="003F406E">
        <w:rPr>
          <w:rFonts w:hint="eastAsia"/>
          <w:b w:val="0"/>
          <w:szCs w:val="24"/>
        </w:rPr>
        <w:t>，即这个模式不在第二类里</w:t>
      </w:r>
    </w:p>
    <w:p w:rsidR="00B11CD1" w:rsidRDefault="001E10F2" w:rsidP="00222E5F">
      <w:pPr>
        <w:spacing w:line="480" w:lineRule="auto"/>
        <w:rPr>
          <w:b w:val="0"/>
          <w:szCs w:val="24"/>
        </w:rPr>
      </w:pPr>
      <w:r w:rsidRPr="00A848BB">
        <w:rPr>
          <w:b w:val="0"/>
          <w:szCs w:val="24"/>
        </w:rPr>
        <w:t>6</w:t>
      </w:r>
      <w:r w:rsidR="00186618">
        <w:rPr>
          <w:b w:val="0"/>
          <w:szCs w:val="24"/>
        </w:rPr>
        <w:t>.</w:t>
      </w:r>
      <w:r w:rsidR="00852586">
        <w:rPr>
          <w:b w:val="0"/>
          <w:szCs w:val="24"/>
        </w:rPr>
        <w:t>3</w:t>
      </w:r>
      <w:r w:rsidRPr="00A848BB">
        <w:rPr>
          <w:b w:val="0"/>
          <w:szCs w:val="24"/>
        </w:rPr>
        <w:t xml:space="preserve">) </w:t>
      </w:r>
      <w:r w:rsidR="00222E5F" w:rsidRPr="00222E5F">
        <w:rPr>
          <w:rFonts w:hint="eastAsia"/>
          <w:b w:val="0"/>
          <w:szCs w:val="24"/>
        </w:rPr>
        <w:t>对于</w:t>
      </w:r>
      <w:r w:rsidR="00222E5F" w:rsidRPr="00222E5F">
        <w:rPr>
          <w:rFonts w:hint="eastAsia"/>
          <w:b w:val="0"/>
          <w:szCs w:val="24"/>
        </w:rPr>
        <w:t>M</w:t>
      </w:r>
      <w:r w:rsidR="00222E5F" w:rsidRPr="00222E5F">
        <w:rPr>
          <w:rFonts w:hint="eastAsia"/>
          <w:b w:val="0"/>
          <w:szCs w:val="24"/>
        </w:rPr>
        <w:t>类模式的分类</w:t>
      </w:r>
      <w:r w:rsidR="00222E5F" w:rsidRPr="00222E5F">
        <w:rPr>
          <w:rFonts w:hint="eastAsia"/>
          <w:b w:val="0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222E5F">
        <w:rPr>
          <w:rFonts w:hint="eastAsia"/>
          <w:b w:val="0"/>
          <w:szCs w:val="24"/>
        </w:rPr>
        <w:t>/</w:t>
      </w:r>
      <m:oMath>
        <m:sSub>
          <m:sSubPr>
            <m:ctrlPr>
              <w:rPr>
                <w:rFonts w:ascii="Cambria Math" w:hAnsi="Cambria Math"/>
                <w:b w:val="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222E5F" w:rsidRPr="00222E5F">
        <w:rPr>
          <w:rFonts w:hint="eastAsia"/>
          <w:b w:val="0"/>
          <w:szCs w:val="24"/>
        </w:rPr>
        <w:t>二分法共需要</w:t>
      </w:r>
      <w:r w:rsidR="00222E5F" w:rsidRPr="00222E5F">
        <w:rPr>
          <w:rFonts w:hint="eastAsia"/>
          <w:b w:val="0"/>
          <w:szCs w:val="24"/>
        </w:rPr>
        <w:t>M(M-1)/2</w:t>
      </w:r>
      <w:r w:rsidR="00222E5F" w:rsidRPr="00222E5F">
        <w:rPr>
          <w:rFonts w:hint="eastAsia"/>
          <w:b w:val="0"/>
          <w:szCs w:val="24"/>
        </w:rPr>
        <w:t>个</w:t>
      </w:r>
      <w:r w:rsidR="00222E5F">
        <w:rPr>
          <w:rFonts w:hint="eastAsia"/>
          <w:b w:val="0"/>
          <w:szCs w:val="24"/>
        </w:rPr>
        <w:t>判别函数</w:t>
      </w:r>
      <w:r w:rsidR="00222E5F" w:rsidRPr="00222E5F">
        <w:rPr>
          <w:rFonts w:hint="eastAsia"/>
          <w:b w:val="0"/>
          <w:szCs w:val="24"/>
        </w:rPr>
        <w:t>。当</w:t>
      </w:r>
      <w:r w:rsidR="00222E5F" w:rsidRPr="00222E5F">
        <w:rPr>
          <w:rFonts w:hint="eastAsia"/>
          <w:b w:val="0"/>
          <w:szCs w:val="24"/>
        </w:rPr>
        <w:t>M&gt;3</w:t>
      </w:r>
      <w:r w:rsidR="00222E5F" w:rsidRPr="00222E5F">
        <w:rPr>
          <w:rFonts w:hint="eastAsia"/>
          <w:b w:val="0"/>
          <w:szCs w:val="24"/>
        </w:rPr>
        <w:t>时，需要更多个判别式</w:t>
      </w:r>
      <w:r w:rsidR="00222E5F">
        <w:rPr>
          <w:rFonts w:hint="eastAsia"/>
          <w:b w:val="0"/>
          <w:szCs w:val="24"/>
        </w:rPr>
        <w:t>，但对模式的线性可分的可能性要更大一些</w:t>
      </w:r>
      <w:r w:rsidR="00222E5F" w:rsidRPr="00222E5F">
        <w:rPr>
          <w:rFonts w:hint="eastAsia"/>
          <w:b w:val="0"/>
          <w:szCs w:val="24"/>
        </w:rPr>
        <w:t>。</w:t>
      </w:r>
    </w:p>
    <w:p w:rsidR="003F406E" w:rsidRPr="00222E5F" w:rsidRDefault="003F406E" w:rsidP="003F406E">
      <w:pPr>
        <w:spacing w:line="480" w:lineRule="auto"/>
        <w:rPr>
          <w:rFonts w:hint="eastAsia"/>
          <w:b w:val="0"/>
          <w:szCs w:val="24"/>
        </w:rPr>
      </w:pPr>
      <w:r>
        <w:rPr>
          <w:rFonts w:hint="eastAsia"/>
          <w:b w:val="0"/>
          <w:szCs w:val="24"/>
        </w:rPr>
        <w:t>6</w:t>
      </w:r>
      <w:r>
        <w:rPr>
          <w:b w:val="0"/>
          <w:szCs w:val="24"/>
        </w:rPr>
        <w:t>.4)</w:t>
      </w:r>
      <w:r>
        <w:rPr>
          <w:rFonts w:hint="eastAsia"/>
          <w:b w:val="0"/>
          <w:szCs w:val="24"/>
        </w:rPr>
        <w:t>判别函数的权值参数可以通过自己设置拟合，而更合适的方法可以用感知器学习算法求出判别函数的参数。</w:t>
      </w:r>
    </w:p>
    <w:sectPr w:rsidR="003F406E" w:rsidRPr="0022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25E" w:rsidRDefault="0031525E" w:rsidP="00FD0664">
      <w:r>
        <w:separator/>
      </w:r>
    </w:p>
  </w:endnote>
  <w:endnote w:type="continuationSeparator" w:id="0">
    <w:p w:rsidR="0031525E" w:rsidRDefault="0031525E" w:rsidP="00FD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25E" w:rsidRDefault="0031525E" w:rsidP="00FD0664">
      <w:r>
        <w:separator/>
      </w:r>
    </w:p>
  </w:footnote>
  <w:footnote w:type="continuationSeparator" w:id="0">
    <w:p w:rsidR="0031525E" w:rsidRDefault="0031525E" w:rsidP="00FD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5841AC"/>
    <w:multiLevelType w:val="singleLevel"/>
    <w:tmpl w:val="F95841A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0FC51D4"/>
    <w:multiLevelType w:val="hybridMultilevel"/>
    <w:tmpl w:val="4A46BE82"/>
    <w:lvl w:ilvl="0" w:tplc="CB10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44"/>
    <w:rsid w:val="00012503"/>
    <w:rsid w:val="000132CD"/>
    <w:rsid w:val="00036E60"/>
    <w:rsid w:val="000469CE"/>
    <w:rsid w:val="00085A05"/>
    <w:rsid w:val="00095AA2"/>
    <w:rsid w:val="000C36FE"/>
    <w:rsid w:val="000C4F14"/>
    <w:rsid w:val="000D2755"/>
    <w:rsid w:val="000D45CA"/>
    <w:rsid w:val="001052DA"/>
    <w:rsid w:val="00107514"/>
    <w:rsid w:val="00172A27"/>
    <w:rsid w:val="0017387B"/>
    <w:rsid w:val="001758DF"/>
    <w:rsid w:val="00183455"/>
    <w:rsid w:val="00186180"/>
    <w:rsid w:val="00186618"/>
    <w:rsid w:val="001B265E"/>
    <w:rsid w:val="001C40A0"/>
    <w:rsid w:val="001C7743"/>
    <w:rsid w:val="001D0F08"/>
    <w:rsid w:val="001E10F2"/>
    <w:rsid w:val="001E3C57"/>
    <w:rsid w:val="001E5D98"/>
    <w:rsid w:val="002013FC"/>
    <w:rsid w:val="00211E68"/>
    <w:rsid w:val="00222E5F"/>
    <w:rsid w:val="00234EDF"/>
    <w:rsid w:val="00243180"/>
    <w:rsid w:val="002670B4"/>
    <w:rsid w:val="0028019A"/>
    <w:rsid w:val="00290521"/>
    <w:rsid w:val="002D7CA1"/>
    <w:rsid w:val="002E07F3"/>
    <w:rsid w:val="002F5321"/>
    <w:rsid w:val="00301E9E"/>
    <w:rsid w:val="00314767"/>
    <w:rsid w:val="0031525E"/>
    <w:rsid w:val="00342657"/>
    <w:rsid w:val="00344B13"/>
    <w:rsid w:val="00356EA0"/>
    <w:rsid w:val="0036343C"/>
    <w:rsid w:val="00370B91"/>
    <w:rsid w:val="003A0598"/>
    <w:rsid w:val="003A0971"/>
    <w:rsid w:val="003C1929"/>
    <w:rsid w:val="003F3D8A"/>
    <w:rsid w:val="003F406E"/>
    <w:rsid w:val="00416997"/>
    <w:rsid w:val="00452CD7"/>
    <w:rsid w:val="00476F4B"/>
    <w:rsid w:val="004A6613"/>
    <w:rsid w:val="004E57E9"/>
    <w:rsid w:val="004F116F"/>
    <w:rsid w:val="004F204B"/>
    <w:rsid w:val="004F5FA5"/>
    <w:rsid w:val="00504C50"/>
    <w:rsid w:val="00511415"/>
    <w:rsid w:val="00517AB5"/>
    <w:rsid w:val="00520D94"/>
    <w:rsid w:val="0052530A"/>
    <w:rsid w:val="005257B4"/>
    <w:rsid w:val="00537B95"/>
    <w:rsid w:val="00541429"/>
    <w:rsid w:val="00547091"/>
    <w:rsid w:val="00563C32"/>
    <w:rsid w:val="00574D1D"/>
    <w:rsid w:val="00590E0F"/>
    <w:rsid w:val="005A0D9F"/>
    <w:rsid w:val="005B1C2E"/>
    <w:rsid w:val="005B6898"/>
    <w:rsid w:val="005C1E58"/>
    <w:rsid w:val="005D57BE"/>
    <w:rsid w:val="005F4726"/>
    <w:rsid w:val="005F4B46"/>
    <w:rsid w:val="006039CF"/>
    <w:rsid w:val="00607713"/>
    <w:rsid w:val="00616685"/>
    <w:rsid w:val="00633836"/>
    <w:rsid w:val="00634884"/>
    <w:rsid w:val="00637E9F"/>
    <w:rsid w:val="00650F13"/>
    <w:rsid w:val="0065202F"/>
    <w:rsid w:val="00653EE3"/>
    <w:rsid w:val="00681EB6"/>
    <w:rsid w:val="00683731"/>
    <w:rsid w:val="006C6C26"/>
    <w:rsid w:val="006D74CD"/>
    <w:rsid w:val="006F4F7D"/>
    <w:rsid w:val="006F7CD5"/>
    <w:rsid w:val="00711BC3"/>
    <w:rsid w:val="007207E5"/>
    <w:rsid w:val="00745CE4"/>
    <w:rsid w:val="00757C43"/>
    <w:rsid w:val="00775538"/>
    <w:rsid w:val="00785D38"/>
    <w:rsid w:val="007A2210"/>
    <w:rsid w:val="007A2E60"/>
    <w:rsid w:val="007C671C"/>
    <w:rsid w:val="007C7293"/>
    <w:rsid w:val="007D48F7"/>
    <w:rsid w:val="007D6851"/>
    <w:rsid w:val="00811CB0"/>
    <w:rsid w:val="00813F7A"/>
    <w:rsid w:val="00814116"/>
    <w:rsid w:val="00825111"/>
    <w:rsid w:val="00825D79"/>
    <w:rsid w:val="00837B6B"/>
    <w:rsid w:val="00846F44"/>
    <w:rsid w:val="00852586"/>
    <w:rsid w:val="00853FC2"/>
    <w:rsid w:val="00882B75"/>
    <w:rsid w:val="008909BB"/>
    <w:rsid w:val="00891CEF"/>
    <w:rsid w:val="00892F75"/>
    <w:rsid w:val="008A5EF3"/>
    <w:rsid w:val="008A66FE"/>
    <w:rsid w:val="008B2D36"/>
    <w:rsid w:val="008D1A27"/>
    <w:rsid w:val="008E5B0B"/>
    <w:rsid w:val="008F6A5B"/>
    <w:rsid w:val="0090017C"/>
    <w:rsid w:val="00902BDC"/>
    <w:rsid w:val="009055B6"/>
    <w:rsid w:val="00910025"/>
    <w:rsid w:val="00910ECB"/>
    <w:rsid w:val="00917405"/>
    <w:rsid w:val="00923BAF"/>
    <w:rsid w:val="00927A76"/>
    <w:rsid w:val="0096190C"/>
    <w:rsid w:val="0098215D"/>
    <w:rsid w:val="00984759"/>
    <w:rsid w:val="00984900"/>
    <w:rsid w:val="009C44DB"/>
    <w:rsid w:val="009C5601"/>
    <w:rsid w:val="009D4540"/>
    <w:rsid w:val="009E09E4"/>
    <w:rsid w:val="009F25C5"/>
    <w:rsid w:val="00A54836"/>
    <w:rsid w:val="00A62715"/>
    <w:rsid w:val="00A64D41"/>
    <w:rsid w:val="00A7373A"/>
    <w:rsid w:val="00A80EE5"/>
    <w:rsid w:val="00A848BB"/>
    <w:rsid w:val="00A91DC8"/>
    <w:rsid w:val="00AB19F7"/>
    <w:rsid w:val="00AC171B"/>
    <w:rsid w:val="00AC324B"/>
    <w:rsid w:val="00AC46AC"/>
    <w:rsid w:val="00AE6B9E"/>
    <w:rsid w:val="00B11CD1"/>
    <w:rsid w:val="00B168E1"/>
    <w:rsid w:val="00B211F3"/>
    <w:rsid w:val="00B3074B"/>
    <w:rsid w:val="00B35382"/>
    <w:rsid w:val="00B41BC9"/>
    <w:rsid w:val="00B443D4"/>
    <w:rsid w:val="00B4737F"/>
    <w:rsid w:val="00B55BED"/>
    <w:rsid w:val="00B626BA"/>
    <w:rsid w:val="00B63710"/>
    <w:rsid w:val="00B92C0E"/>
    <w:rsid w:val="00B9380F"/>
    <w:rsid w:val="00BD15B3"/>
    <w:rsid w:val="00BE2749"/>
    <w:rsid w:val="00BE7455"/>
    <w:rsid w:val="00BF14BE"/>
    <w:rsid w:val="00C16340"/>
    <w:rsid w:val="00C205C4"/>
    <w:rsid w:val="00C25323"/>
    <w:rsid w:val="00C72213"/>
    <w:rsid w:val="00C977D7"/>
    <w:rsid w:val="00CA55B1"/>
    <w:rsid w:val="00CB1A56"/>
    <w:rsid w:val="00CB5249"/>
    <w:rsid w:val="00CD4DE9"/>
    <w:rsid w:val="00D13B34"/>
    <w:rsid w:val="00D324A2"/>
    <w:rsid w:val="00D56267"/>
    <w:rsid w:val="00D65EAD"/>
    <w:rsid w:val="00D70466"/>
    <w:rsid w:val="00D706A0"/>
    <w:rsid w:val="00D70C16"/>
    <w:rsid w:val="00D710DA"/>
    <w:rsid w:val="00D82457"/>
    <w:rsid w:val="00DA4EDB"/>
    <w:rsid w:val="00DB307B"/>
    <w:rsid w:val="00DC1DA2"/>
    <w:rsid w:val="00DC36C7"/>
    <w:rsid w:val="00DC5379"/>
    <w:rsid w:val="00DC5962"/>
    <w:rsid w:val="00DF58D7"/>
    <w:rsid w:val="00E106D0"/>
    <w:rsid w:val="00E1458F"/>
    <w:rsid w:val="00E24D4D"/>
    <w:rsid w:val="00E328E8"/>
    <w:rsid w:val="00E36325"/>
    <w:rsid w:val="00E5765A"/>
    <w:rsid w:val="00E6353E"/>
    <w:rsid w:val="00E7487C"/>
    <w:rsid w:val="00EB514B"/>
    <w:rsid w:val="00EB6E49"/>
    <w:rsid w:val="00ED1022"/>
    <w:rsid w:val="00EF3FA3"/>
    <w:rsid w:val="00EF4497"/>
    <w:rsid w:val="00F03B98"/>
    <w:rsid w:val="00F33E18"/>
    <w:rsid w:val="00F359A7"/>
    <w:rsid w:val="00F37131"/>
    <w:rsid w:val="00F37D8B"/>
    <w:rsid w:val="00F77839"/>
    <w:rsid w:val="00F82ADE"/>
    <w:rsid w:val="00F8774B"/>
    <w:rsid w:val="00F95CEC"/>
    <w:rsid w:val="00FB12EA"/>
    <w:rsid w:val="00FD0664"/>
    <w:rsid w:val="00FD103C"/>
    <w:rsid w:val="00FD1416"/>
    <w:rsid w:val="00FE6DAA"/>
    <w:rsid w:val="00FF2742"/>
    <w:rsid w:val="00FF60B4"/>
    <w:rsid w:val="05A71BC6"/>
    <w:rsid w:val="0DE75C69"/>
    <w:rsid w:val="1C3A7B62"/>
    <w:rsid w:val="33B56439"/>
    <w:rsid w:val="3AC521AA"/>
    <w:rsid w:val="47C13E8E"/>
    <w:rsid w:val="48B0280C"/>
    <w:rsid w:val="4AD235DC"/>
    <w:rsid w:val="5CEB7C2F"/>
    <w:rsid w:val="5D1F160E"/>
    <w:rsid w:val="60682B8B"/>
    <w:rsid w:val="61784465"/>
    <w:rsid w:val="7E484BDC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854D"/>
  <w15:docId w15:val="{E49D3EF1-6F24-4140-B4DE-F1E6AC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qFormat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kern w:val="2"/>
      <w:sz w:val="28"/>
    </w:rPr>
  </w:style>
  <w:style w:type="character" w:customStyle="1" w:styleId="a4">
    <w:name w:val="批注框文本 字符"/>
    <w:basedOn w:val="a0"/>
    <w:link w:val="a3"/>
    <w:semiHidden/>
    <w:qFormat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CM24">
    <w:name w:val="CM24"/>
    <w:basedOn w:val="a"/>
    <w:next w:val="a"/>
    <w:qFormat/>
    <w:pPr>
      <w:autoSpaceDE w:val="0"/>
      <w:autoSpaceDN w:val="0"/>
      <w:adjustRightInd w:val="0"/>
      <w:spacing w:after="153"/>
      <w:jc w:val="left"/>
    </w:pPr>
    <w:rPr>
      <w:rFonts w:ascii="宋体"/>
      <w:b w:val="0"/>
      <w:kern w:val="0"/>
      <w:szCs w:val="24"/>
    </w:rPr>
  </w:style>
  <w:style w:type="character" w:styleId="a9">
    <w:name w:val="Placeholder Text"/>
    <w:basedOn w:val="a0"/>
    <w:uiPriority w:val="99"/>
    <w:semiHidden/>
    <w:rsid w:val="00222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294</Words>
  <Characters>1680</Characters>
  <Application>Microsoft Office Word</Application>
  <DocSecurity>0</DocSecurity>
  <Lines>14</Lines>
  <Paragraphs>3</Paragraphs>
  <ScaleCrop>false</ScaleCrop>
  <Company>ahnu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</cp:lastModifiedBy>
  <cp:revision>158</cp:revision>
  <dcterms:created xsi:type="dcterms:W3CDTF">2018-10-09T14:02:00Z</dcterms:created>
  <dcterms:modified xsi:type="dcterms:W3CDTF">2021-04-29T10:10:00Z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