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5EFBCC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小金助手 prd</w:t>
      </w:r>
    </w:p>
    <w:p w14:paraId="1642CF2F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1. PRD 基本信息</w:t>
      </w:r>
      <w:bookmarkEnd w:id="0"/>
    </w:p>
    <w:p w14:paraId="619143D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产品名称：小金助手（Helper King)</w:t>
      </w:r>
    </w:p>
    <w:p w14:paraId="1EA5A37F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产品类型：个人任务管理 / To-do List</w:t>
      </w:r>
    </w:p>
    <w:p w14:paraId="7EA99500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对标产品：Todoist</w:t>
      </w:r>
    </w:p>
    <w:p w14:paraId="18D19BFF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当前版本：V2.0</w:t>
      </w:r>
    </w:p>
    <w:p w14:paraId="231C257F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作者：wyx</w:t>
      </w:r>
    </w:p>
    <w:p w14:paraId="19ECFC80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日期：2026-01-22</w:t>
      </w:r>
    </w:p>
    <w:p w14:paraId="09A4E9A3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覆盖平台：桌面端（Windows / macOS）→ 移动端（规划中）</w:t>
      </w:r>
    </w:p>
    <w:p w14:paraId="13F90E6C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文档目的：</w:t>
      </w:r>
    </w:p>
    <w:p w14:paraId="0A62889E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明确 Pinned Todo 的产品定位、阶段目标与功能需求</w:t>
      </w:r>
    </w:p>
    <w:p w14:paraId="2C0C323E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作为产品设计、研发与后续迭代的统一依据</w:t>
      </w:r>
    </w:p>
    <w:p w14:paraId="393D9CD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B363694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2. 项目背景与目标</w:t>
      </w:r>
      <w:bookmarkEnd w:id="1"/>
    </w:p>
    <w:p w14:paraId="46CE17E6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2.1 项目背景</w:t>
      </w:r>
      <w:bookmarkEnd w:id="2"/>
    </w:p>
    <w:p w14:paraId="264FCE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在日常工作与学习过程中，用户需要在多个应用之间频繁切换（文档、浏览器、IDE、会议软件等），任务信息容易被遮挡或遗忘。虽然市面上已有成熟的 To-do 产品（如 Todoist、滴答清单），但它们普遍存在以下问题：</w:t>
      </w:r>
    </w:p>
    <w:p w14:paraId="59F7430C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需要用户</w:t>
      </w:r>
      <w:r>
        <w:rPr>
          <w:rFonts w:ascii="Arial" w:hAnsi="Arial" w:eastAsia="等线" w:cs="Arial"/>
          <w:b/>
          <w:sz w:val="22"/>
        </w:rPr>
        <w:t>主动打开 App</w:t>
      </w:r>
      <w:r>
        <w:rPr>
          <w:rFonts w:ascii="Arial" w:hAnsi="Arial" w:eastAsia="等线" w:cs="Arial"/>
          <w:sz w:val="22"/>
        </w:rPr>
        <w:t xml:space="preserve"> 才能查看任务</w:t>
      </w:r>
    </w:p>
    <w:p w14:paraId="1B536068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桌面场景下存在感较弱</w:t>
      </w:r>
    </w:p>
    <w:p w14:paraId="7AC7E1D5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任务记录成本仍然偏高（需要打字、结构化填写）</w:t>
      </w:r>
    </w:p>
    <w:p w14:paraId="0C60A0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因此，本项目希望从一个明确、具体的高频场景切入：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4276DD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C65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让待办事项始终出现在用户视线中，并尽可能降低记录与整理任务的成本。</w:t>
            </w:r>
          </w:p>
        </w:tc>
      </w:tr>
    </w:tbl>
    <w:p w14:paraId="2ED28BF7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2.2 产品目标（分阶段）</w:t>
      </w:r>
      <w:bookmarkEnd w:id="3"/>
    </w:p>
    <w:p w14:paraId="1E2C84D4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</w:rPr>
        <w:t>阶段一：MVP（V1.0）</w:t>
      </w:r>
      <w:bookmarkEnd w:id="4"/>
    </w:p>
    <w:p w14:paraId="70093793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实现可固定在桌面屏幕上的待办清单</w:t>
      </w:r>
    </w:p>
    <w:p w14:paraId="66C252F9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支持基础任务管理（创建 / 完成 / 删除）</w:t>
      </w:r>
    </w:p>
    <w:p w14:paraId="1854EC97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验证“桌面固定清单”是否提升任务完成率与留存</w:t>
      </w:r>
    </w:p>
    <w:p w14:paraId="4C30FEB1">
      <w:pPr>
        <w:spacing w:before="260" w:after="120" w:line="288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b/>
          <w:sz w:val="28"/>
        </w:rPr>
        <w:t>阶段二：增强体验（V2.0）</w:t>
      </w:r>
      <w:bookmarkEnd w:id="5"/>
    </w:p>
    <w:p w14:paraId="09760770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支持语音转文字创建任务</w:t>
      </w:r>
    </w:p>
    <w:p w14:paraId="484F751C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引入 AI，对自然语言内容进行任务结构化解析</w:t>
      </w:r>
    </w:p>
    <w:p w14:paraId="6D46A403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引入“小金助手”IP，实现个性化提醒（new）</w:t>
      </w:r>
    </w:p>
    <w:p w14:paraId="011F649E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阶段三：成熟形态（V3.0）</w:t>
      </w:r>
      <w:bookmarkEnd w:id="6"/>
    </w:p>
    <w:p w14:paraId="179C048B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引入账号体系</w:t>
      </w:r>
    </w:p>
    <w:p w14:paraId="21A5878E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实现多端数据同步（桌面端 + 移动端）</w:t>
      </w:r>
    </w:p>
    <w:p w14:paraId="23C32FFA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构建统一的个人任务管理中心</w:t>
      </w:r>
    </w:p>
    <w:p w14:paraId="00AB0FF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419CB3F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3. 用户画像（User Persona）</w:t>
      </w:r>
      <w:bookmarkEnd w:id="7"/>
    </w:p>
    <w:p w14:paraId="70B9AA15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Persona 1：职场白领（核心用户）</w:t>
      </w:r>
      <w:bookmarkEnd w:id="8"/>
    </w:p>
    <w:p w14:paraId="37657521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年龄：23–35</w:t>
      </w:r>
    </w:p>
    <w:p w14:paraId="6C31FF45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使用设备：Windows / macOS</w:t>
      </w:r>
    </w:p>
    <w:p w14:paraId="34DC9AA8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典型场景：</w:t>
      </w:r>
    </w:p>
    <w:p w14:paraId="3960CC18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写文档、做方案、写代码</w:t>
      </w:r>
    </w:p>
    <w:p w14:paraId="4AFFF239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会议与临时任务频繁插入</w:t>
      </w:r>
    </w:p>
    <w:p w14:paraId="5B6BB80F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核心痛点：</w:t>
      </w:r>
    </w:p>
    <w:p w14:paraId="247546B2"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任务容易被遗忘</w:t>
      </w:r>
    </w:p>
    <w:p w14:paraId="2E752E82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不愿频繁切换应用查看待办</w:t>
      </w:r>
    </w:p>
    <w:p w14:paraId="02BAD2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核心诉求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250CF3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12A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任务需要一直被“看见”，但不能过度打扰。</w:t>
            </w:r>
          </w:p>
        </w:tc>
      </w:tr>
    </w:tbl>
    <w:p w14:paraId="2FB8E74D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Persona 2：学生 / 自我管理用户</w:t>
      </w:r>
      <w:bookmarkEnd w:id="9"/>
    </w:p>
    <w:p w14:paraId="03848A51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场景：</w:t>
      </w:r>
    </w:p>
    <w:p w14:paraId="09E99D22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学习计划</w:t>
      </w:r>
    </w:p>
    <w:p w14:paraId="20BFBAC5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考试 / 项目并行</w:t>
      </w:r>
    </w:p>
    <w:p w14:paraId="34E3A201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痛点：</w:t>
      </w:r>
    </w:p>
    <w:p w14:paraId="7AB0825B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想法多、记录杂</w:t>
      </w:r>
    </w:p>
    <w:p w14:paraId="2A4AD785">
      <w:pPr>
        <w:numPr>
          <w:ilvl w:val="0"/>
          <w:numId w:val="3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自控力不足</w:t>
      </w:r>
    </w:p>
    <w:p w14:paraId="6B26A37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0C6C4D7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4. 竞品分析（Competitive Analysis）</w:t>
      </w:r>
      <w:bookmarkEnd w:id="10"/>
    </w:p>
    <w:p w14:paraId="7559B4BB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4.1 竞品选择说明</w:t>
      </w:r>
      <w:bookmarkEnd w:id="11"/>
    </w:p>
    <w:p w14:paraId="4638A994">
      <w:pPr>
        <w:spacing w:before="120" w:after="120" w:line="288" w:lineRule="auto"/>
        <w:ind w:left="0"/>
      </w:pPr>
      <w:r>
        <w:object>
          <v:shape id="_x0000_i1025" o:spt="75" type="#_x0000_t75" style="height:104pt;width:414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6">
            <o:LockedField>false</o:LockedField>
          </o:OLEObject>
        </w:object>
      </w:r>
    </w:p>
    <w:p w14:paraId="653E58EF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19A427F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FE71CF8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4.2 Todoist（直接对标）</w:t>
      </w:r>
      <w:bookmarkEnd w:id="12"/>
    </w:p>
    <w:p w14:paraId="5B4E1DD0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定位</w:t>
      </w:r>
      <w:r>
        <w:rPr>
          <w:rFonts w:ascii="Arial" w:hAnsi="Arial" w:eastAsia="等线" w:cs="Arial"/>
          <w:sz w:val="22"/>
        </w:rPr>
        <w:t>：专业级任务管理工具</w:t>
      </w:r>
    </w:p>
    <w:p w14:paraId="16E9B052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优势</w:t>
      </w:r>
      <w:r>
        <w:rPr>
          <w:rFonts w:ascii="Arial" w:hAnsi="Arial" w:eastAsia="等线" w:cs="Arial"/>
          <w:sz w:val="22"/>
        </w:rPr>
        <w:t>：</w:t>
      </w:r>
    </w:p>
    <w:p w14:paraId="56DBC467"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成熟的任务体系（项目 / 标签 / 优先级）</w:t>
      </w:r>
    </w:p>
    <w:p w14:paraId="7F94AC37">
      <w:pPr>
        <w:numPr>
          <w:ilvl w:val="0"/>
          <w:numId w:val="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多端同步稳定</w:t>
      </w:r>
    </w:p>
    <w:p w14:paraId="652E8B32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不足</w:t>
      </w:r>
      <w:r>
        <w:rPr>
          <w:rFonts w:ascii="Arial" w:hAnsi="Arial" w:eastAsia="等线" w:cs="Arial"/>
          <w:sz w:val="22"/>
        </w:rPr>
        <w:t>：</w:t>
      </w:r>
    </w:p>
    <w:p w14:paraId="3ECBD2F3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中文自然语言体验一般</w:t>
      </w:r>
    </w:p>
    <w:p w14:paraId="0B7C2EF6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桌面存在感弱，需要主动打开</w:t>
      </w:r>
    </w:p>
    <w:p w14:paraId="0344FD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对本产品启示</w:t>
      </w:r>
      <w:r>
        <w:rPr>
          <w:rFonts w:ascii="Arial" w:hAnsi="Arial" w:eastAsia="等线" w:cs="Arial"/>
          <w:sz w:val="22"/>
        </w:rPr>
        <w:t>：</w:t>
      </w:r>
    </w:p>
    <w:p w14:paraId="7AFE0E25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可在“任务始终可见”的桌面场景形成差异化</w:t>
      </w:r>
    </w:p>
    <w:p w14:paraId="4B2FD1D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D482218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4.3 Microsoft To Do</w:t>
      </w:r>
      <w:bookmarkEnd w:id="13"/>
    </w:p>
    <w:p w14:paraId="2E173BFB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定位</w:t>
      </w:r>
      <w:r>
        <w:rPr>
          <w:rFonts w:ascii="Arial" w:hAnsi="Arial" w:eastAsia="等线" w:cs="Arial"/>
          <w:sz w:val="22"/>
        </w:rPr>
        <w:t>：系统级轻量待办工具</w:t>
      </w:r>
    </w:p>
    <w:p w14:paraId="2B33ED53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优势</w:t>
      </w:r>
      <w:r>
        <w:rPr>
          <w:rFonts w:ascii="Arial" w:hAnsi="Arial" w:eastAsia="等线" w:cs="Arial"/>
          <w:sz w:val="22"/>
        </w:rPr>
        <w:t>：</w:t>
      </w:r>
    </w:p>
    <w:p w14:paraId="72EE531A">
      <w:pPr>
        <w:numPr>
          <w:ilvl w:val="0"/>
          <w:numId w:val="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免费、低学习成本</w:t>
      </w:r>
    </w:p>
    <w:p w14:paraId="73E02604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不足</w:t>
      </w:r>
      <w:r>
        <w:rPr>
          <w:rFonts w:ascii="Arial" w:hAnsi="Arial" w:eastAsia="等线" w:cs="Arial"/>
          <w:sz w:val="22"/>
        </w:rPr>
        <w:t>：</w:t>
      </w:r>
    </w:p>
    <w:p w14:paraId="5EBC4942">
      <w:pPr>
        <w:numPr>
          <w:ilvl w:val="0"/>
          <w:numId w:val="4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功能简单</w:t>
      </w:r>
    </w:p>
    <w:p w14:paraId="2E1B4E93">
      <w:pPr>
        <w:numPr>
          <w:ilvl w:val="0"/>
          <w:numId w:val="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缺乏智能与扩展能力</w:t>
      </w:r>
    </w:p>
    <w:p w14:paraId="6AD7157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E40526A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4.4 滴答清单（TickTick）</w:t>
      </w:r>
      <w:bookmarkEnd w:id="14"/>
    </w:p>
    <w:p w14:paraId="111616E9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优势</w:t>
      </w:r>
      <w:r>
        <w:rPr>
          <w:rFonts w:ascii="Arial" w:hAnsi="Arial" w:eastAsia="等线" w:cs="Arial"/>
          <w:sz w:val="22"/>
        </w:rPr>
        <w:t>：</w:t>
      </w:r>
    </w:p>
    <w:p w14:paraId="4ED6E77D">
      <w:pPr>
        <w:numPr>
          <w:ilvl w:val="0"/>
          <w:numId w:val="5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本土化好</w:t>
      </w:r>
    </w:p>
    <w:p w14:paraId="737E20E7">
      <w:pPr>
        <w:numPr>
          <w:ilvl w:val="0"/>
          <w:numId w:val="5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功能全面</w:t>
      </w:r>
    </w:p>
    <w:p w14:paraId="6B480C3B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不足</w:t>
      </w:r>
      <w:r>
        <w:rPr>
          <w:rFonts w:ascii="Arial" w:hAnsi="Arial" w:eastAsia="等线" w:cs="Arial"/>
          <w:sz w:val="22"/>
        </w:rPr>
        <w:t>：</w:t>
      </w:r>
    </w:p>
    <w:p w14:paraId="32488436">
      <w:pPr>
        <w:numPr>
          <w:ilvl w:val="0"/>
          <w:numId w:val="5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功能偏重</w:t>
      </w:r>
    </w:p>
    <w:p w14:paraId="59975F1C">
      <w:pPr>
        <w:numPr>
          <w:ilvl w:val="0"/>
          <w:numId w:val="5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桌面固定能力弱</w:t>
      </w:r>
    </w:p>
    <w:p w14:paraId="2CC53C2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83AFD08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4.5 竞品对比总结</w:t>
      </w:r>
      <w:bookmarkEnd w:id="15"/>
    </w:p>
    <w:p w14:paraId="7B764076">
      <w:pPr>
        <w:spacing w:before="120" w:after="120" w:line="288" w:lineRule="auto"/>
        <w:ind w:left="0"/>
      </w:pPr>
      <w:r>
        <w:object>
          <v:shape id="_x0000_i1026" o:spt="75" type="#_x0000_t75" style="height:90pt;width:414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xcel.Sheet.12" ShapeID="_x0000_i1026" DrawAspect="Icon" ObjectID="_1468075726" r:id="rId8">
            <o:LockedField>false</o:LockedField>
          </o:OLEObject>
        </w:object>
      </w:r>
    </w:p>
    <w:p w14:paraId="7BBB38CE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04A686E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4686887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5. 功能模块详细需求</w:t>
      </w:r>
      <w:bookmarkEnd w:id="16"/>
    </w:p>
    <w:p w14:paraId="125E5B65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5.1 任务管理基础功能【V1】</w:t>
      </w:r>
      <w:bookmarkEnd w:id="17"/>
    </w:p>
    <w:p w14:paraId="2C5E84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待办字段</w:t>
      </w:r>
      <w:r>
        <w:rPr>
          <w:rFonts w:ascii="Arial" w:hAnsi="Arial" w:eastAsia="等线" w:cs="Arial"/>
          <w:sz w:val="22"/>
        </w:rPr>
        <w:t>：</w:t>
      </w:r>
    </w:p>
    <w:p w14:paraId="3302F6DB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待办名称（必填）</w:t>
      </w:r>
    </w:p>
    <w:p w14:paraId="21360BE6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状态（未完成 / 已完成）</w:t>
      </w:r>
    </w:p>
    <w:p w14:paraId="30BDB561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截止时间（默认今天）</w:t>
      </w:r>
    </w:p>
    <w:p w14:paraId="5ED3D20B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优先级（低/中/高）（可不填）</w:t>
      </w:r>
    </w:p>
    <w:p w14:paraId="773601E6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任务类型（系统自动识别）【新增】</w:t>
      </w:r>
    </w:p>
    <w:p w14:paraId="39F7B868">
      <w:pPr>
        <w:numPr>
          <w:ilvl w:val="0"/>
          <w:numId w:val="6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deadline（截止型任务/ DDL）</w:t>
      </w:r>
    </w:p>
    <w:p w14:paraId="665C477A">
      <w:pPr>
        <w:numPr>
          <w:ilvl w:val="0"/>
          <w:numId w:val="6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scheduled（具体时间任务，如会议）</w:t>
      </w:r>
    </w:p>
    <w:p w14:paraId="797B194B">
      <w:pPr>
        <w:numPr>
          <w:ilvl w:val="0"/>
          <w:numId w:val="6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reminder（轻提醒任务）</w:t>
      </w:r>
    </w:p>
    <w:p w14:paraId="3D0BE650">
      <w:pPr>
        <w:numPr>
          <w:ilvl w:val="0"/>
          <w:numId w:val="6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habit（周期性任务——后续版本支持）</w:t>
      </w:r>
    </w:p>
    <w:p w14:paraId="68BF42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交互说明</w:t>
      </w:r>
      <w:r>
        <w:rPr>
          <w:rFonts w:ascii="Arial" w:hAnsi="Arial" w:eastAsia="等线" w:cs="Arial"/>
          <w:sz w:val="22"/>
        </w:rPr>
        <w:t>：</w:t>
      </w:r>
    </w:p>
    <w:p w14:paraId="64ED6AFF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回车创建任务</w:t>
      </w:r>
    </w:p>
    <w:p w14:paraId="0C0BAE7C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点击勾选完成</w:t>
      </w:r>
    </w:p>
    <w:p w14:paraId="02A6833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276600"/>
            <wp:effectExtent l="0" t="0" r="0" b="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2BC36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276600"/>
            <wp:effectExtent l="0" t="0" r="0" b="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C59C">
      <w:pPr>
        <w:spacing w:before="120" w:after="120" w:line="288" w:lineRule="auto"/>
        <w:ind w:left="0"/>
        <w:jc w:val="left"/>
      </w:pPr>
    </w:p>
    <w:p w14:paraId="40431BD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2C9E616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5.2 预览所有待办（根据日期进行分类）</w:t>
      </w:r>
      <w:bookmarkEnd w:id="18"/>
    </w:p>
    <w:p w14:paraId="09B79D2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276600"/>
            <wp:effectExtent l="0" t="0" r="0" b="0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7C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点击之后 右边按照日期显示当日的待办清单</w:t>
      </w:r>
    </w:p>
    <w:p w14:paraId="0630DFD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276600"/>
            <wp:effectExtent l="0" t="0" r="0" b="0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90F0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color w:val="D83931"/>
          <w:sz w:val="30"/>
        </w:rPr>
        <w:t>待办展示逻辑（核心规则）</w:t>
      </w:r>
      <w:bookmarkEnd w:id="19"/>
    </w:p>
    <w:p w14:paraId="509E2E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不同类型任务在列表中的展示方式不同：</w:t>
      </w:r>
    </w:p>
    <w:p w14:paraId="7E819390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color w:val="D83931"/>
          <w:sz w:val="28"/>
        </w:rPr>
        <w:t>1. 截止型任务（deadline）</w:t>
      </w:r>
      <w:bookmarkEnd w:id="20"/>
    </w:p>
    <w:p w14:paraId="7C1C030C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创建后持续展示</w:t>
      </w:r>
    </w:p>
    <w:p w14:paraId="739C175A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未完成前不会消失</w:t>
      </w:r>
    </w:p>
    <w:p w14:paraId="0A32AFD1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超过截止时间 → 标记为「已逾期（overdue）」</w:t>
      </w:r>
    </w:p>
    <w:p w14:paraId="1727319A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在列表中优先展示（靠前）</w:t>
      </w:r>
    </w:p>
    <w:p w14:paraId="3B382BD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0BB85C6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color w:val="D83931"/>
          <w:sz w:val="28"/>
        </w:rPr>
        <w:t>2. 时间型任务（scheduled）</w:t>
      </w:r>
      <w:bookmarkEnd w:id="21"/>
    </w:p>
    <w:p w14:paraId="242AD8AE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仅在“任务当天”展示</w:t>
      </w:r>
    </w:p>
    <w:p w14:paraId="560D5B9E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到达时间后触发提醒</w:t>
      </w:r>
    </w:p>
    <w:p w14:paraId="2702C491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当天结束后自动弱化或隐藏</w:t>
      </w:r>
    </w:p>
    <w:p w14:paraId="0F2F941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2913472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color w:val="D83931"/>
          <w:sz w:val="28"/>
        </w:rPr>
        <w:t>3. 提醒型任务（reminder）</w:t>
      </w:r>
      <w:bookmarkEnd w:id="22"/>
    </w:p>
    <w:p w14:paraId="0D69FC07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仅在当天展示</w:t>
      </w:r>
    </w:p>
    <w:p w14:paraId="2C0CEF9E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不强制用户完成</w:t>
      </w:r>
    </w:p>
    <w:p w14:paraId="1128A2D7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当天结束后自动移除</w:t>
      </w:r>
    </w:p>
    <w:p w14:paraId="77ECD63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7495EF3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color w:val="D83931"/>
          <w:sz w:val="30"/>
        </w:rPr>
        <w:t>【新增】展示优先级排序</w:t>
      </w:r>
      <w:bookmarkEnd w:id="23"/>
    </w:p>
    <w:p w14:paraId="66F9CD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列表默认排序规则：</w:t>
      </w:r>
    </w:p>
    <w:p w14:paraId="2B071ED8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已逾期的 deadline</w:t>
      </w:r>
    </w:p>
    <w:p w14:paraId="27577D57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即将到期的 deadline</w:t>
      </w:r>
    </w:p>
    <w:p w14:paraId="275643D3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当天 scheduled</w:t>
      </w:r>
    </w:p>
    <w:p w14:paraId="2BDE7122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reminder</w:t>
      </w:r>
    </w:p>
    <w:p w14:paraId="613FE7B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98490F1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5.3 固定清单（Pinned Todo）【V1 核心】</w:t>
      </w:r>
      <w:bookmarkEnd w:id="24"/>
    </w:p>
    <w:p w14:paraId="4CC40E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功能描述</w:t>
      </w:r>
      <w:r>
        <w:rPr>
          <w:rFonts w:ascii="Arial" w:hAnsi="Arial" w:eastAsia="等线" w:cs="Arial"/>
          <w:sz w:val="22"/>
        </w:rPr>
        <w:t>：</w:t>
      </w:r>
    </w:p>
    <w:p w14:paraId="1BFFDE93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用户可将待办清单以悬浮窗口形式固定在桌面最前端</w:t>
      </w:r>
    </w:p>
    <w:p w14:paraId="153225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功能要点</w:t>
      </w:r>
      <w:r>
        <w:rPr>
          <w:rFonts w:ascii="Arial" w:hAnsi="Arial" w:eastAsia="等线" w:cs="Arial"/>
          <w:sz w:val="22"/>
        </w:rPr>
        <w:t>：</w:t>
      </w:r>
    </w:p>
    <w:p w14:paraId="3A87964E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可拖动位置、改变大小</w:t>
      </w:r>
    </w:p>
    <w:p w14:paraId="15A0AFC2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今日清单一目了然</w:t>
      </w:r>
    </w:p>
    <w:p w14:paraId="19BAE0A9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始终置顶（可关闭） ——按钮需变换</w:t>
      </w:r>
    </w:p>
    <w:p w14:paraId="6D45C937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color w:val="D83931"/>
          <w:sz w:val="30"/>
        </w:rPr>
        <w:t>【新增】Pinned Todo 展示策略</w:t>
      </w:r>
      <w:bookmarkEnd w:id="25"/>
    </w:p>
    <w:p w14:paraId="72A690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为了保证信息不过载，同时突出重点任务：</w:t>
      </w:r>
    </w:p>
    <w:p w14:paraId="50F13FE2">
      <w:pPr>
        <w:spacing w:before="260" w:after="120" w:line="288" w:lineRule="auto"/>
        <w:ind w:left="0"/>
        <w:jc w:val="left"/>
        <w:outlineLvl w:val="3"/>
      </w:pPr>
      <w:bookmarkStart w:id="26" w:name="heading_26"/>
      <w:r>
        <w:rPr>
          <w:rFonts w:ascii="Arial" w:hAnsi="Arial" w:eastAsia="等线" w:cs="Arial"/>
          <w:b/>
          <w:color w:val="D83931"/>
          <w:sz w:val="28"/>
        </w:rPr>
        <w:t>展示规则：</w:t>
      </w:r>
      <w:bookmarkEnd w:id="26"/>
    </w:p>
    <w:p w14:paraId="5D09D943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默认最多展示 5 条任务</w:t>
      </w:r>
    </w:p>
    <w:p w14:paraId="0D854476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超出部分以「+N」折叠展示</w:t>
      </w:r>
    </w:p>
    <w:p w14:paraId="44F37FE3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支持展开全部查看</w:t>
      </w:r>
    </w:p>
    <w:p w14:paraId="0A45CF4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EF51440">
      <w:pPr>
        <w:spacing w:before="260" w:after="120" w:line="288" w:lineRule="auto"/>
        <w:ind w:left="0"/>
        <w:jc w:val="left"/>
        <w:outlineLvl w:val="3"/>
      </w:pPr>
      <w:bookmarkStart w:id="27" w:name="heading_27"/>
      <w:r>
        <w:rPr>
          <w:rFonts w:ascii="Arial" w:hAnsi="Arial" w:eastAsia="等线" w:cs="Arial"/>
          <w:b/>
          <w:strike/>
          <w:color w:val="D83931"/>
          <w:sz w:val="28"/>
        </w:rPr>
        <w:t>动态刷新机制：</w:t>
      </w:r>
      <w:bookmarkEnd w:id="27"/>
    </w:p>
    <w:p w14:paraId="63784EC1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trike/>
          <w:color w:val="D83931"/>
          <w:sz w:val="22"/>
        </w:rPr>
        <w:t>每 60 秒自动刷新任务状态</w:t>
      </w:r>
    </w:p>
    <w:p w14:paraId="71F748A1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trike/>
          <w:color w:val="D83931"/>
          <w:sz w:val="22"/>
        </w:rPr>
        <w:t>状态变化包括：</w:t>
      </w:r>
    </w:p>
    <w:p w14:paraId="5FA3C400">
      <w:pPr>
        <w:numPr>
          <w:ilvl w:val="0"/>
          <w:numId w:val="9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trike/>
          <w:color w:val="D83931"/>
          <w:sz w:val="22"/>
        </w:rPr>
        <w:t>即将到期 → 紧急</w:t>
      </w:r>
    </w:p>
    <w:p w14:paraId="65C11850">
      <w:pPr>
        <w:numPr>
          <w:ilvl w:val="0"/>
          <w:numId w:val="9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trike/>
          <w:color w:val="D83931"/>
          <w:sz w:val="22"/>
        </w:rPr>
        <w:t>已过期 → overdue</w:t>
      </w:r>
    </w:p>
    <w:p w14:paraId="7C441F8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224FD09">
      <w:pPr>
        <w:spacing w:before="260" w:after="120" w:line="288" w:lineRule="auto"/>
        <w:ind w:left="0"/>
        <w:jc w:val="left"/>
        <w:outlineLvl w:val="3"/>
      </w:pPr>
      <w:bookmarkStart w:id="28" w:name="heading_28"/>
      <w:r>
        <w:rPr>
          <w:rFonts w:ascii="Arial" w:hAnsi="Arial" w:eastAsia="等线" w:cs="Arial"/>
          <w:b/>
          <w:color w:val="D83931"/>
          <w:sz w:val="28"/>
        </w:rPr>
        <w:t>任务高亮规则：</w:t>
      </w:r>
      <w:bookmarkEnd w:id="28"/>
    </w:p>
    <w:p w14:paraId="5B71C34A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deadline（剩余 &lt; 24h） → 高亮显示</w:t>
      </w:r>
    </w:p>
    <w:p w14:paraId="093894BD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overdue → 红色提示</w:t>
      </w:r>
    </w:p>
    <w:p w14:paraId="718925C6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scheduled（即将开始） → 提示标识</w:t>
      </w:r>
    </w:p>
    <w:p w14:paraId="39C88784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276600"/>
            <wp:effectExtent l="0" t="0" r="0" b="0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F6A1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276600"/>
            <wp:effectExtent l="0" t="0" r="0" b="0"/>
            <wp:docPr id="6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508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276600"/>
            <wp:effectExtent l="0" t="0" r="0" b="0"/>
            <wp:docPr id="7" name="Draw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F0109">
      <w:pPr>
        <w:spacing w:before="120" w:after="120" w:line="288" w:lineRule="auto"/>
        <w:ind w:left="0"/>
        <w:jc w:val="left"/>
      </w:pPr>
    </w:p>
    <w:p w14:paraId="01234B5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68B46E0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5.4 语音/文字智能创建任务【V2】</w:t>
      </w:r>
      <w:bookmarkEnd w:id="29"/>
    </w:p>
    <w:p w14:paraId="0B4A6D6D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5.4.1 功能定位</w:t>
      </w:r>
      <w:bookmarkEnd w:id="30"/>
    </w:p>
    <w:p w14:paraId="22C3AA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语音能力是对任务创建方式的增强，而非独立功能模块。</w:t>
      </w:r>
    </w:p>
    <w:p w14:paraId="6B6C69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系统提供统一的输入入口，支持用户通过</w:t>
      </w:r>
      <w:r>
        <w:rPr>
          <w:rFonts w:ascii="Arial" w:hAnsi="Arial" w:eastAsia="等线" w:cs="Arial"/>
          <w:b/>
          <w:sz w:val="22"/>
        </w:rPr>
        <w:t>文字或语音</w:t>
      </w:r>
      <w:r>
        <w:rPr>
          <w:rFonts w:ascii="Arial" w:hAnsi="Arial" w:eastAsia="等线" w:cs="Arial"/>
          <w:sz w:val="22"/>
        </w:rPr>
        <w:t>输入自然语言，并由 AI 自动完成结构化解析，生成待办任务。</w:t>
      </w:r>
    </w:p>
    <w:p w14:paraId="504AF0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核心目标：</w:t>
      </w:r>
    </w:p>
    <w:p w14:paraId="77226E05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降低任务创建成本（减少手动输入与结构化操作）</w:t>
      </w:r>
    </w:p>
    <w:p w14:paraId="0A4791A5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提升任务创建效率（支持“想到就说”）</w:t>
      </w:r>
    </w:p>
    <w:p w14:paraId="05D8B550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保证任务数据结构化（可用于后续提醒与展示系统）</w:t>
      </w:r>
    </w:p>
    <w:p w14:paraId="1A25319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397012A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5.4.2 输入入口设计</w:t>
      </w:r>
      <w:bookmarkEnd w:id="31"/>
    </w:p>
    <w:p w14:paraId="585918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入口位置：</w:t>
      </w:r>
    </w:p>
    <w:p w14:paraId="7E0A9049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位于主内容区顶部「添加任务」区域</w:t>
      </w:r>
    </w:p>
    <w:p w14:paraId="17EF19AB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 V1 的文字输入右上方，有一个小按钮（💡），有个小便签写着“告诉我你要做的所有事，我帮你一键安排！”，点击后弹出一个窗口，用于输入文字/语音</w:t>
      </w:r>
    </w:p>
    <w:p w14:paraId="13B1DF99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276600"/>
            <wp:effectExtent l="0" t="0" r="0" b="0"/>
            <wp:docPr id="8" name="Draw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4F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输入框设计：</w:t>
      </w:r>
    </w:p>
    <w:p w14:paraId="6C79CB2E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首次配置需要输入api-key</w:t>
      </w:r>
    </w:p>
    <w:p w14:paraId="23EA4A73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276600"/>
            <wp:effectExtent l="0" t="0" r="0" b="0"/>
            <wp:docPr id="9" name="Draw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3878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注：后续也可以通过设置里修改api-key</w:t>
      </w:r>
    </w:p>
    <w:p w14:paraId="1B2FCB9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276600"/>
            <wp:effectExtent l="0" t="0" r="0" b="0"/>
            <wp:docPr id="10" name="Draw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4B69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支持多任务文本输入</w:t>
      </w:r>
    </w:p>
    <w:p w14:paraId="4DC06F71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276600"/>
            <wp:effectExtent l="0" t="0" r="0" b="0"/>
            <wp:docPr id="11" name="Draw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D660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右侧提供语音输入按钮（🎤）</w:t>
      </w:r>
    </w:p>
    <w:p w14:paraId="5F5DF38E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276600"/>
            <wp:effectExtent l="0" t="0" r="0" b="0"/>
            <wp:docPr id="12" name="Draw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6C14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文字输入与语音输入共用同一输入框</w:t>
      </w:r>
    </w:p>
    <w:p w14:paraId="3C82C4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设计原则：</w:t>
      </w:r>
    </w:p>
    <w:p w14:paraId="0820E0FA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不区分“语音模式 / 文字模式”</w:t>
      </w:r>
    </w:p>
    <w:p w14:paraId="18906D49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所有语音输入必须先转写为文本</w:t>
      </w:r>
    </w:p>
    <w:p w14:paraId="1E2A471F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所有任务创建均基于文本解析完成</w:t>
      </w:r>
    </w:p>
    <w:p w14:paraId="2D9051CE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用户始终拥有最终确认与修改权</w:t>
      </w:r>
    </w:p>
    <w:p w14:paraId="6FF1AB90">
      <w:pPr>
        <w:spacing w:before="120" w:after="120" w:line="288" w:lineRule="auto"/>
        <w:ind w:left="0"/>
        <w:jc w:val="left"/>
      </w:pPr>
    </w:p>
    <w:p w14:paraId="7E8EBAC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8048DFF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5.4.3 文字输入创建流程</w:t>
      </w:r>
      <w:bookmarkEnd w:id="32"/>
    </w:p>
    <w:p w14:paraId="60B531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流程说明：</w:t>
      </w:r>
    </w:p>
    <w:p w14:paraId="1A0DB26F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用户在输入框中输入自然语言文本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示例：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4452E0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8B100">
            <w:pPr>
              <w:numPr>
                <w:ilvl w:val="0"/>
                <w:numId w:val="11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“明天下午三点提醒我给产品经理发 PRD”</w:t>
            </w:r>
          </w:p>
        </w:tc>
      </w:tr>
    </w:tbl>
    <w:p w14:paraId="53851B75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用户点击回车 / 提交按钮</w:t>
      </w:r>
    </w:p>
    <w:p w14:paraId="1E0CDC6E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276600"/>
            <wp:effectExtent l="0" t="0" r="0" b="0"/>
            <wp:docPr id="13" name="Draw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8A37E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系统调用 AI 对文本进行语义解析</w:t>
      </w:r>
    </w:p>
    <w:p w14:paraId="2D9F0B12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生成结构化任务</w:t>
      </w:r>
    </w:p>
    <w:p w14:paraId="58C147C9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276600"/>
            <wp:effectExtent l="0" t="0" r="0" b="0"/>
            <wp:docPr id="14" name="Draw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759C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展示解析结果并创建任务</w:t>
      </w:r>
    </w:p>
    <w:p w14:paraId="55BD15CF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276600"/>
            <wp:effectExtent l="0" t="0" r="0" b="0"/>
            <wp:docPr id="15" name="Drawing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43D7D">
      <w:pPr>
        <w:spacing w:before="120" w:after="120" w:line="288" w:lineRule="auto"/>
        <w:ind w:left="0"/>
        <w:jc w:val="left"/>
      </w:pPr>
    </w:p>
    <w:p w14:paraId="69A2D09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9E160B6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5.4.4 语音输入创建流程</w:t>
      </w:r>
      <w:bookmarkEnd w:id="33"/>
    </w:p>
    <w:p w14:paraId="225805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语音输入作为文字输入的扩展，仅在输入阶段增加语音处理能力：</w:t>
      </w:r>
    </w:p>
    <w:p w14:paraId="6FAD37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流程说明：</w:t>
      </w:r>
    </w:p>
    <w:p w14:paraId="21C023FE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用户点击语音按钮（🎤）</w:t>
      </w:r>
    </w:p>
    <w:p w14:paraId="36258C28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系统进入录音状态（UI需有明显反馈，如波形 / 动效）</w:t>
      </w:r>
    </w:p>
    <w:p w14:paraId="7C236300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用户说出任务内容</w:t>
      </w:r>
    </w:p>
    <w:p w14:paraId="182DD92F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系统自动进行语音识别（Speech-to-Text）</w:t>
      </w:r>
    </w:p>
    <w:p w14:paraId="07A04711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转写文本实时显示在输入框中</w:t>
      </w:r>
    </w:p>
    <w:p w14:paraId="75DDE53D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用户可对文本进行修改 / 确认</w:t>
      </w:r>
    </w:p>
    <w:p w14:paraId="1268243A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用户点击提交</w:t>
      </w:r>
    </w:p>
    <w:p w14:paraId="09845C25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系统调用 AI 解析文本并创建任务</w:t>
      </w:r>
    </w:p>
    <w:p w14:paraId="4659E3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关键说明：</w:t>
      </w:r>
    </w:p>
    <w:p w14:paraId="22419899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语音输入</w:t>
      </w:r>
      <w:r>
        <w:rPr>
          <w:rFonts w:ascii="Arial" w:hAnsi="Arial" w:eastAsia="等线" w:cs="Arial"/>
          <w:b/>
          <w:sz w:val="22"/>
        </w:rPr>
        <w:t>不会直接生成任务</w:t>
      </w:r>
    </w:p>
    <w:p w14:paraId="1DD2907C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必须经过“文本确认”步骤</w:t>
      </w:r>
    </w:p>
    <w:p w14:paraId="094D6CF5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避免因语音识别错误导致错误任务创建</w:t>
      </w:r>
    </w:p>
    <w:p w14:paraId="0F7774A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820259D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>5.4.5 语音识别能力说明</w:t>
      </w:r>
      <w:bookmarkEnd w:id="34"/>
    </w:p>
    <w:p w14:paraId="795A61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语音识别模块需满足以下要求：</w:t>
      </w:r>
    </w:p>
    <w:p w14:paraId="2030DC9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95EC18D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基本能力：</w:t>
      </w:r>
      <w:bookmarkEnd w:id="35"/>
    </w:p>
    <w:p w14:paraId="7AB2558A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支持普通话输入（优先）</w:t>
      </w:r>
    </w:p>
    <w:p w14:paraId="6446BC30"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支持中英文混合表达</w:t>
      </w:r>
    </w:p>
    <w:p w14:paraId="2C4CEA54">
      <w:pPr>
        <w:numPr>
          <w:ilvl w:val="0"/>
          <w:numId w:val="1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自动断句与标点补全</w:t>
      </w:r>
    </w:p>
    <w:p w14:paraId="27AACC1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24F8459">
      <w:pPr>
        <w:spacing w:before="300" w:after="120" w:line="288" w:lineRule="auto"/>
        <w:ind w:left="0"/>
        <w:jc w:val="left"/>
        <w:outlineLvl w:val="2"/>
      </w:pPr>
      <w:bookmarkStart w:id="36" w:name="heading_36"/>
      <w:r>
        <w:rPr>
          <w:rFonts w:ascii="Arial" w:hAnsi="Arial" w:eastAsia="等线" w:cs="Arial"/>
          <w:b/>
          <w:sz w:val="30"/>
        </w:rPr>
        <w:t>性能要求：</w:t>
      </w:r>
      <w:bookmarkEnd w:id="36"/>
    </w:p>
    <w:p w14:paraId="756B440E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转写延迟：&lt; 1.5 秒</w:t>
      </w:r>
    </w:p>
    <w:p w14:paraId="463DB56F">
      <w:pPr>
        <w:numPr>
          <w:ilvl w:val="0"/>
          <w:numId w:val="1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识别准确率：≥ 90%</w:t>
      </w:r>
    </w:p>
    <w:p w14:paraId="1364B3B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15F7E1F">
      <w:pPr>
        <w:spacing w:before="300" w:after="120" w:line="288" w:lineRule="auto"/>
        <w:ind w:left="0"/>
        <w:jc w:val="left"/>
        <w:outlineLvl w:val="2"/>
      </w:pPr>
      <w:bookmarkStart w:id="37" w:name="heading_37"/>
      <w:r>
        <w:rPr>
          <w:rFonts w:ascii="Arial" w:hAnsi="Arial" w:eastAsia="等线" w:cs="Arial"/>
          <w:b/>
          <w:sz w:val="30"/>
        </w:rPr>
        <w:t>输出要求：</w:t>
      </w:r>
      <w:bookmarkEnd w:id="37"/>
    </w:p>
    <w:p w14:paraId="506DE7C6">
      <w:pPr>
        <w:numPr>
          <w:ilvl w:val="0"/>
          <w:numId w:val="1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标准文本（可直接进入 AI 解析流程）</w:t>
      </w:r>
    </w:p>
    <w:p w14:paraId="5B03921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ABA5A97">
      <w:pPr>
        <w:spacing w:before="320" w:after="120" w:line="288" w:lineRule="auto"/>
        <w:ind w:left="0"/>
        <w:jc w:val="left"/>
        <w:outlineLvl w:val="1"/>
      </w:pPr>
      <w:bookmarkStart w:id="38" w:name="heading_38"/>
      <w:r>
        <w:rPr>
          <w:rFonts w:ascii="Arial" w:hAnsi="Arial" w:eastAsia="等线" w:cs="Arial"/>
          <w:b/>
          <w:sz w:val="32"/>
        </w:rPr>
        <w:t>5.4.6 实时转写与交互设计</w:t>
      </w:r>
      <w:bookmarkEnd w:id="38"/>
    </w:p>
    <w:p w14:paraId="25F5B5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为提升用户体验，语音输入需支持：</w:t>
      </w:r>
    </w:p>
    <w:p w14:paraId="7661CD90">
      <w:pPr>
        <w:numPr>
          <w:ilvl w:val="0"/>
          <w:numId w:val="1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实时转写（边说边显示）</w:t>
      </w:r>
    </w:p>
    <w:p w14:paraId="3BC3BBE4">
      <w:pPr>
        <w:numPr>
          <w:ilvl w:val="0"/>
          <w:numId w:val="1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录音状态提示（避免误操作）</w:t>
      </w:r>
    </w:p>
    <w:p w14:paraId="3A16389B">
      <w:pPr>
        <w:numPr>
          <w:ilvl w:val="0"/>
          <w:numId w:val="1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一键取消录音</w:t>
      </w:r>
    </w:p>
    <w:p w14:paraId="6DD476E8">
      <w:pPr>
        <w:numPr>
          <w:ilvl w:val="0"/>
          <w:numId w:val="1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自动结束录音（用户停止说话后）</w:t>
      </w:r>
    </w:p>
    <w:p w14:paraId="4E481EE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0019476">
      <w:pPr>
        <w:spacing w:before="320" w:after="120" w:line="288" w:lineRule="auto"/>
        <w:ind w:left="0"/>
        <w:jc w:val="left"/>
        <w:outlineLvl w:val="1"/>
      </w:pPr>
      <w:bookmarkStart w:id="39" w:name="heading_39"/>
      <w:r>
        <w:rPr>
          <w:rFonts w:ascii="Arial" w:hAnsi="Arial" w:eastAsia="等线" w:cs="Arial"/>
          <w:b/>
          <w:sz w:val="32"/>
        </w:rPr>
        <w:t>5.4.7 统一处理链路（关键）</w:t>
      </w:r>
      <w:bookmarkEnd w:id="39"/>
    </w:p>
    <w:p w14:paraId="0CF8A1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语音输入与文字输入在进入 AI 模块前完全统一：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2B7CA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2586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语音输入 → 语音转写 → 文本输入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AI解析（LLM）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结构化任务生成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用户确认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写入系统</w:t>
            </w:r>
          </w:p>
        </w:tc>
      </w:tr>
    </w:tbl>
    <w:p w14:paraId="0A44B5B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24F286A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b/>
          <w:sz w:val="32"/>
        </w:rPr>
        <w:t>5.4.8 AI 智能解析能力说明（LLM）</w:t>
      </w:r>
      <w:bookmarkEnd w:id="40"/>
    </w:p>
    <w:p w14:paraId="490D30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解析模块是任务创建流程的核心处理层，负责将自然语言转换为结构化任务数据。</w:t>
      </w:r>
    </w:p>
    <w:p w14:paraId="66729E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该模块基于 LLM（Large Language Model）实现。</w:t>
      </w:r>
    </w:p>
    <w:p w14:paraId="7024F65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C15D376">
      <w:pPr>
        <w:spacing w:before="300" w:after="120" w:line="288" w:lineRule="auto"/>
        <w:ind w:left="0"/>
        <w:jc w:val="left"/>
        <w:outlineLvl w:val="2"/>
      </w:pPr>
      <w:bookmarkStart w:id="41" w:name="heading_41"/>
      <w:r>
        <w:rPr>
          <w:rFonts w:ascii="Arial" w:hAnsi="Arial" w:eastAsia="等线" w:cs="Arial"/>
          <w:b/>
          <w:sz w:val="30"/>
        </w:rPr>
        <w:t>输入：</w:t>
      </w:r>
      <w:bookmarkEnd w:id="41"/>
    </w:p>
    <w:p w14:paraId="38C474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用户自然语言文本（来自手动输入或语音转写）</w:t>
      </w:r>
    </w:p>
    <w:p w14:paraId="19AEDB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示例：</w:t>
      </w:r>
    </w:p>
    <w:p w14:paraId="439D675B">
      <w:pPr>
        <w:numPr>
          <w:ilvl w:val="0"/>
          <w:numId w:val="1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“明天下午三点提醒我给产品经理发 PRD”</w:t>
      </w:r>
    </w:p>
    <w:p w14:paraId="143534A0">
      <w:pPr>
        <w:numPr>
          <w:ilvl w:val="0"/>
          <w:numId w:val="1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“这周五之前把统计作业交了，优先级高一点”</w:t>
      </w:r>
    </w:p>
    <w:p w14:paraId="0FCF3FB6">
      <w:pPr>
        <w:numPr>
          <w:ilvl w:val="0"/>
          <w:numId w:val="1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“今天把 PRD 发给技术，然后晚上改一下周报”</w:t>
      </w:r>
    </w:p>
    <w:p w14:paraId="66D7A4A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DC2FC42">
      <w:pPr>
        <w:spacing w:before="300" w:after="120" w:line="288" w:lineRule="auto"/>
        <w:ind w:left="0"/>
        <w:jc w:val="left"/>
        <w:outlineLvl w:val="2"/>
      </w:pPr>
      <w:bookmarkStart w:id="42" w:name="heading_42"/>
      <w:r>
        <w:rPr>
          <w:rFonts w:ascii="Arial" w:hAnsi="Arial" w:eastAsia="等线" w:cs="Arial"/>
          <w:b/>
          <w:sz w:val="30"/>
        </w:rPr>
        <w:t>输出结构：</w:t>
      </w:r>
      <w:bookmarkEnd w:id="4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365F1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EB40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"tasks":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"title": "string",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"due_date": "YYYY-MM-DD | null",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"time": "HH:mm | null",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"priority": "low | medium | high | null",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"task_type": "deadline | scheduled | reminder"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5553AC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</w:t>
      </w:r>
    </w:p>
    <w:p w14:paraId="111518C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34A314D">
      <w:pPr>
        <w:spacing w:before="320" w:after="120" w:line="288" w:lineRule="auto"/>
        <w:ind w:left="0"/>
        <w:jc w:val="left"/>
        <w:outlineLvl w:val="1"/>
      </w:pPr>
      <w:bookmarkStart w:id="43" w:name="heading_43"/>
      <w:r>
        <w:rPr>
          <w:rFonts w:ascii="Arial" w:hAnsi="Arial" w:eastAsia="等线" w:cs="Arial"/>
          <w:b/>
          <w:sz w:val="32"/>
        </w:rPr>
        <w:t>5.4.9 解析能力要求</w:t>
      </w:r>
      <w:bookmarkEnd w:id="43"/>
    </w:p>
    <w:p w14:paraId="182C8C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LLM 需具备以下能力：</w:t>
      </w:r>
    </w:p>
    <w:p w14:paraId="3ED9B77E">
      <w:pPr>
        <w:spacing w:before="300" w:after="120" w:line="288" w:lineRule="auto"/>
        <w:ind w:left="0"/>
        <w:jc w:val="left"/>
        <w:outlineLvl w:val="2"/>
      </w:pPr>
      <w:bookmarkStart w:id="44" w:name="heading_44"/>
      <w:r>
        <w:rPr>
          <w:rFonts w:ascii="Arial" w:hAnsi="Arial" w:eastAsia="等线" w:cs="Arial"/>
          <w:b/>
          <w:sz w:val="30"/>
        </w:rPr>
        <w:t>（1）任务拆分</w:t>
      </w:r>
      <w:bookmarkEnd w:id="44"/>
    </w:p>
    <w:p w14:paraId="5DE5A1A1">
      <w:pPr>
        <w:numPr>
          <w:ilvl w:val="0"/>
          <w:numId w:val="1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支持识别多个任务</w:t>
      </w:r>
    </w:p>
    <w:p w14:paraId="1FE16641">
      <w:pPr>
        <w:numPr>
          <w:ilvl w:val="0"/>
          <w:numId w:val="1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分隔词包括：</w:t>
      </w:r>
    </w:p>
    <w:p w14:paraId="2BB35D0E">
      <w:pPr>
        <w:numPr>
          <w:ilvl w:val="0"/>
          <w:numId w:val="1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“然后 / 并且 / and / ，”</w:t>
      </w:r>
    </w:p>
    <w:p w14:paraId="699C53E2">
      <w:pPr>
        <w:spacing w:before="300" w:after="120" w:line="288" w:lineRule="auto"/>
        <w:ind w:left="0"/>
        <w:jc w:val="left"/>
        <w:outlineLvl w:val="2"/>
      </w:pPr>
      <w:bookmarkStart w:id="45" w:name="heading_45"/>
      <w:r>
        <w:rPr>
          <w:rFonts w:ascii="Arial" w:hAnsi="Arial" w:eastAsia="等线" w:cs="Arial"/>
          <w:b/>
          <w:sz w:val="30"/>
        </w:rPr>
        <w:t>（2）时间解析</w:t>
      </w:r>
      <w:bookmarkEnd w:id="45"/>
    </w:p>
    <w:p w14:paraId="472F7D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支持识别：</w:t>
      </w:r>
    </w:p>
    <w:p w14:paraId="641601AD">
      <w:pPr>
        <w:numPr>
          <w:ilvl w:val="0"/>
          <w:numId w:val="1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相对时间：明天 / 后天 / 下周一</w:t>
      </w:r>
    </w:p>
    <w:p w14:paraId="23D1417C">
      <w:pPr>
        <w:numPr>
          <w:ilvl w:val="0"/>
          <w:numId w:val="1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具体时间：下午三点 / 15:00</w:t>
      </w:r>
    </w:p>
    <w:p w14:paraId="7A0634B2">
      <w:pPr>
        <w:numPr>
          <w:ilvl w:val="0"/>
          <w:numId w:val="1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截止表达：之前 / 截止</w:t>
      </w:r>
    </w:p>
    <w:p w14:paraId="0EC4B747">
      <w:pPr>
        <w:spacing w:before="300" w:after="120" w:line="288" w:lineRule="auto"/>
        <w:ind w:left="0"/>
        <w:jc w:val="left"/>
        <w:outlineLvl w:val="2"/>
      </w:pPr>
      <w:bookmarkStart w:id="46" w:name="heading_46"/>
      <w:r>
        <w:rPr>
          <w:rFonts w:ascii="Arial" w:hAnsi="Arial" w:eastAsia="等线" w:cs="Arial"/>
          <w:b/>
          <w:sz w:val="30"/>
        </w:rPr>
        <w:t>（3）优先级识别</w:t>
      </w:r>
      <w:bookmarkEnd w:id="46"/>
    </w:p>
    <w:p w14:paraId="168BE29F">
      <w:pPr>
        <w:numPr>
          <w:ilvl w:val="0"/>
          <w:numId w:val="1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紧急 / 马上 / ASAP → high</w:t>
      </w:r>
    </w:p>
    <w:p w14:paraId="52F1E19F">
      <w:pPr>
        <w:numPr>
          <w:ilvl w:val="0"/>
          <w:numId w:val="1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重要 / 优先 → high</w:t>
      </w:r>
    </w:p>
    <w:p w14:paraId="230A4BDA">
      <w:pPr>
        <w:numPr>
          <w:ilvl w:val="0"/>
          <w:numId w:val="1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默认 → medium</w:t>
      </w:r>
    </w:p>
    <w:p w14:paraId="0DB34B9D">
      <w:pPr>
        <w:spacing w:before="300" w:after="120" w:line="288" w:lineRule="auto"/>
        <w:ind w:left="0"/>
        <w:jc w:val="left"/>
        <w:outlineLvl w:val="2"/>
      </w:pPr>
      <w:bookmarkStart w:id="47" w:name="heading_47"/>
      <w:r>
        <w:rPr>
          <w:rFonts w:ascii="Arial" w:hAnsi="Arial" w:eastAsia="等线" w:cs="Arial"/>
          <w:b/>
          <w:sz w:val="30"/>
        </w:rPr>
        <w:t>（4）任务语义抽取</w:t>
      </w:r>
      <w:bookmarkEnd w:id="47"/>
    </w:p>
    <w:p w14:paraId="12DA0EC3">
      <w:pPr>
        <w:numPr>
          <w:ilvl w:val="0"/>
          <w:numId w:val="1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去除冗余表达（如“提醒我”）</w:t>
      </w:r>
    </w:p>
    <w:p w14:paraId="2EC0ECF5">
      <w:pPr>
        <w:numPr>
          <w:ilvl w:val="0"/>
          <w:numId w:val="1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保留核心动作（如“发送PRD”）</w:t>
      </w:r>
    </w:p>
    <w:p w14:paraId="1A34522C">
      <w:pPr>
        <w:spacing w:before="300" w:after="120" w:line="288" w:lineRule="auto"/>
        <w:ind w:left="0"/>
        <w:jc w:val="left"/>
        <w:outlineLvl w:val="2"/>
      </w:pPr>
      <w:bookmarkStart w:id="48" w:name="heading_48"/>
      <w:r>
        <w:rPr>
          <w:rFonts w:ascii="Arial" w:hAnsi="Arial" w:eastAsia="等线" w:cs="Arial"/>
          <w:b/>
          <w:sz w:val="30"/>
        </w:rPr>
        <w:t>（5）任务类型识别（关键）</w:t>
      </w:r>
      <w:bookmarkEnd w:id="48"/>
    </w:p>
    <w:p w14:paraId="5DAF5E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由 LLM 基于语义直接判断：</w:t>
      </w:r>
    </w:p>
    <w:p w14:paraId="3BD4F5E9">
      <w:pPr>
        <w:spacing w:before="260" w:after="120" w:line="288" w:lineRule="auto"/>
        <w:ind w:left="453"/>
        <w:jc w:val="left"/>
        <w:outlineLvl w:val="3"/>
      </w:pPr>
      <w:bookmarkStart w:id="49" w:name="heading_49"/>
      <w:r>
        <w:rPr>
          <w:rFonts w:ascii="Arial" w:hAnsi="Arial" w:eastAsia="等线" w:cs="Arial"/>
          <w:b/>
          <w:sz w:val="28"/>
        </w:rPr>
        <w:t>deadline（截止型任务）</w:t>
      </w:r>
      <w:bookmarkEnd w:id="49"/>
    </w:p>
    <w:p w14:paraId="68729FDB">
      <w:pPr>
        <w:numPr>
          <w:ilvl w:val="0"/>
          <w:numId w:val="15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强调“必须完成”</w:t>
      </w:r>
    </w:p>
    <w:p w14:paraId="5D51F5BA">
      <w:pPr>
        <w:numPr>
          <w:ilvl w:val="0"/>
          <w:numId w:val="15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示例：</w:t>
      </w:r>
    </w:p>
    <w:p w14:paraId="7A83D3E9">
      <w:pPr>
        <w:numPr>
          <w:ilvl w:val="0"/>
          <w:numId w:val="153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“周五之前交作业”</w:t>
      </w:r>
    </w:p>
    <w:p w14:paraId="43DEDC31">
      <w:pPr>
        <w:numPr>
          <w:ilvl w:val="0"/>
          <w:numId w:val="154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“今晚把报告写完”</w:t>
      </w:r>
    </w:p>
    <w:p w14:paraId="01ABD352">
      <w:pPr>
        <w:spacing w:before="260" w:after="120" w:line="288" w:lineRule="auto"/>
        <w:ind w:left="453"/>
        <w:jc w:val="left"/>
        <w:outlineLvl w:val="3"/>
      </w:pPr>
      <w:bookmarkStart w:id="50" w:name="heading_50"/>
      <w:r>
        <w:rPr>
          <w:rFonts w:ascii="Arial" w:hAnsi="Arial" w:eastAsia="等线" w:cs="Arial"/>
          <w:b/>
          <w:sz w:val="28"/>
        </w:rPr>
        <w:t>scheduled（时间点任务）</w:t>
      </w:r>
      <w:bookmarkEnd w:id="50"/>
    </w:p>
    <w:p w14:paraId="5E809544">
      <w:pPr>
        <w:numPr>
          <w:ilvl w:val="0"/>
          <w:numId w:val="15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强调“某一时间发生”</w:t>
      </w:r>
    </w:p>
    <w:p w14:paraId="148D1A0B">
      <w:pPr>
        <w:numPr>
          <w:ilvl w:val="0"/>
          <w:numId w:val="15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示例：</w:t>
      </w:r>
    </w:p>
    <w:p w14:paraId="69349292">
      <w:pPr>
        <w:numPr>
          <w:ilvl w:val="0"/>
          <w:numId w:val="157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“明天下午三点开会”</w:t>
      </w:r>
    </w:p>
    <w:p w14:paraId="62F7F87D">
      <w:pPr>
        <w:numPr>
          <w:ilvl w:val="0"/>
          <w:numId w:val="158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“晚上八点上课”</w:t>
      </w:r>
    </w:p>
    <w:p w14:paraId="41AC2DB2">
      <w:pPr>
        <w:spacing w:before="260" w:after="120" w:line="288" w:lineRule="auto"/>
        <w:ind w:left="453"/>
        <w:jc w:val="left"/>
        <w:outlineLvl w:val="3"/>
      </w:pPr>
      <w:bookmarkStart w:id="51" w:name="heading_51"/>
      <w:r>
        <w:rPr>
          <w:rFonts w:ascii="Arial" w:hAnsi="Arial" w:eastAsia="等线" w:cs="Arial"/>
          <w:b/>
          <w:sz w:val="28"/>
        </w:rPr>
        <w:t>reminder（提醒型任务）</w:t>
      </w:r>
      <w:bookmarkEnd w:id="51"/>
    </w:p>
    <w:p w14:paraId="59D03A41">
      <w:pPr>
        <w:numPr>
          <w:ilvl w:val="0"/>
          <w:numId w:val="15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无强时间约束</w:t>
      </w:r>
    </w:p>
    <w:p w14:paraId="225CB26A">
      <w:pPr>
        <w:numPr>
          <w:ilvl w:val="0"/>
          <w:numId w:val="16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示例：</w:t>
      </w:r>
    </w:p>
    <w:p w14:paraId="01EE2492">
      <w:pPr>
        <w:numPr>
          <w:ilvl w:val="0"/>
          <w:numId w:val="161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“记得买牛奶”</w:t>
      </w:r>
    </w:p>
    <w:p w14:paraId="460729CE">
      <w:pPr>
        <w:numPr>
          <w:ilvl w:val="0"/>
          <w:numId w:val="162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“找时间联系客户”</w:t>
      </w:r>
    </w:p>
    <w:p w14:paraId="4259A1A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D066654">
      <w:pPr>
        <w:spacing w:before="320" w:after="120" w:line="288" w:lineRule="auto"/>
        <w:ind w:left="0"/>
        <w:jc w:val="left"/>
        <w:outlineLvl w:val="1"/>
      </w:pPr>
      <w:bookmarkStart w:id="52" w:name="heading_52"/>
      <w:r>
        <w:rPr>
          <w:rFonts w:ascii="Arial" w:hAnsi="Arial" w:eastAsia="等线" w:cs="Arial"/>
          <w:b/>
          <w:sz w:val="32"/>
        </w:rPr>
        <w:t>5.4.10 Prompt 设计</w:t>
      </w:r>
      <w:bookmarkEnd w:id="52"/>
    </w:p>
    <w:p w14:paraId="087297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系统需通过 Prompt 约束 LLM 输出：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37A89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FBA1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You are a task parsing assistant.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Convert user input into structured TODO tasks.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Requirements: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Extract task title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Extract due_date (YYYY-MM-DD)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Extract time (HH:mm)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Detect priority (low / medium / high)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Determine task_type: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deadline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scheduled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reminder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6. Split multiple tasks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7. Output JSON ONLY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Input: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{{USER_INPUT}}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Output: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"tasks": [...]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Example: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"tasks":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"title": "买牛奶",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"due_date":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"time": null,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"priority": "medium",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"task_type": "reminder"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5BE2B7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66E268A">
      <w:pPr>
        <w:spacing w:before="320" w:after="120" w:line="288" w:lineRule="auto"/>
        <w:ind w:left="0"/>
        <w:jc w:val="left"/>
        <w:outlineLvl w:val="1"/>
      </w:pPr>
      <w:bookmarkStart w:id="53" w:name="heading_53"/>
      <w:r>
        <w:rPr>
          <w:rFonts w:ascii="Arial" w:hAnsi="Arial" w:eastAsia="等线" w:cs="Arial"/>
          <w:b/>
          <w:sz w:val="32"/>
        </w:rPr>
        <w:t>5.4.11 解析结果处理机制</w:t>
      </w:r>
      <w:bookmarkEnd w:id="53"/>
    </w:p>
    <w:p w14:paraId="1E9FCA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 LLM 返回结果后，系统需进行校验：</w:t>
      </w:r>
    </w:p>
    <w:p w14:paraId="6E50B33C">
      <w:pPr>
        <w:numPr>
          <w:ilvl w:val="0"/>
          <w:numId w:val="1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校验 JSON 格式</w:t>
      </w:r>
    </w:p>
    <w:p w14:paraId="150FB06F">
      <w:pPr>
        <w:numPr>
          <w:ilvl w:val="0"/>
          <w:numId w:val="1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校验字段完整性</w:t>
      </w:r>
    </w:p>
    <w:p w14:paraId="7343527E">
      <w:pPr>
        <w:numPr>
          <w:ilvl w:val="0"/>
          <w:numId w:val="1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进行默认值填充：</w:t>
      </w:r>
    </w:p>
    <w:p w14:paraId="11D57301">
      <w:pPr>
        <w:spacing w:before="120" w:after="120" w:line="288" w:lineRule="auto"/>
        <w:ind w:left="0"/>
      </w:pPr>
      <w:r>
        <w:object>
          <v:shape id="_x0000_i1027" o:spt="75" type="#_x0000_t75" style="height:75pt;width:414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xcel.Sheet.12" ShapeID="_x0000_i1027" DrawAspect="Icon" ObjectID="_1468075727" r:id="rId25">
            <o:LockedField>false</o:LockedField>
          </o:OLEObject>
        </w:object>
      </w:r>
    </w:p>
    <w:p w14:paraId="019C6A12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275E8C6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86600DE">
      <w:pPr>
        <w:spacing w:before="300" w:after="120" w:line="288" w:lineRule="auto"/>
        <w:ind w:left="0"/>
        <w:jc w:val="left"/>
        <w:outlineLvl w:val="2"/>
      </w:pPr>
      <w:bookmarkStart w:id="54" w:name="heading_54"/>
      <w:r>
        <w:rPr>
          <w:rFonts w:ascii="Arial" w:hAnsi="Arial" w:eastAsia="等线" w:cs="Arial"/>
          <w:b/>
          <w:sz w:val="30"/>
        </w:rPr>
        <w:t>任务类型兜底机制：</w:t>
      </w:r>
      <w:bookmarkEnd w:id="54"/>
    </w:p>
    <w:p w14:paraId="437B90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 LLM 未返回 task_type，则：</w:t>
      </w:r>
    </w:p>
    <w:p w14:paraId="79D31E63">
      <w:pPr>
        <w:numPr>
          <w:ilvl w:val="0"/>
          <w:numId w:val="1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有 due_date 且无 time → deadline  </w:t>
      </w:r>
    </w:p>
    <w:p w14:paraId="3DC4F434">
      <w:pPr>
        <w:numPr>
          <w:ilvl w:val="0"/>
          <w:numId w:val="1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有 time → scheduled  </w:t>
      </w:r>
    </w:p>
    <w:p w14:paraId="2164892C">
      <w:pPr>
        <w:numPr>
          <w:ilvl w:val="0"/>
          <w:numId w:val="1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其他 → reminder  </w:t>
      </w:r>
    </w:p>
    <w:p w14:paraId="24E3C61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38F7F67">
      <w:pPr>
        <w:spacing w:before="320" w:after="120" w:line="288" w:lineRule="auto"/>
        <w:ind w:left="0"/>
        <w:jc w:val="left"/>
        <w:outlineLvl w:val="1"/>
      </w:pPr>
      <w:bookmarkStart w:id="55" w:name="heading_55"/>
      <w:r>
        <w:rPr>
          <w:rFonts w:ascii="Arial" w:hAnsi="Arial" w:eastAsia="等线" w:cs="Arial"/>
          <w:b/>
          <w:sz w:val="32"/>
        </w:rPr>
        <w:t>5.4.12 异常与兜底策略</w:t>
      </w:r>
      <w:bookmarkEnd w:id="55"/>
    </w:p>
    <w:p w14:paraId="738E3F6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3F8B2D7">
      <w:pPr>
        <w:spacing w:before="300" w:after="120" w:line="288" w:lineRule="auto"/>
        <w:ind w:left="0"/>
        <w:jc w:val="left"/>
        <w:outlineLvl w:val="2"/>
      </w:pPr>
      <w:bookmarkStart w:id="56" w:name="heading_56"/>
      <w:r>
        <w:rPr>
          <w:rFonts w:ascii="Arial" w:hAnsi="Arial" w:eastAsia="等线" w:cs="Arial"/>
          <w:b/>
          <w:sz w:val="30"/>
        </w:rPr>
        <w:t>语音阶段：</w:t>
      </w:r>
      <w:bookmarkEnd w:id="56"/>
    </w:p>
    <w:p w14:paraId="52F00C28">
      <w:pPr>
        <w:numPr>
          <w:ilvl w:val="0"/>
          <w:numId w:val="1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识别失败 → 提示重试</w:t>
      </w:r>
    </w:p>
    <w:p w14:paraId="0DF8EAB0">
      <w:pPr>
        <w:numPr>
          <w:ilvl w:val="0"/>
          <w:numId w:val="1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噪声干扰 → 建议切换文字输入</w:t>
      </w:r>
    </w:p>
    <w:p w14:paraId="13ABEEB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6ACE587">
      <w:pPr>
        <w:spacing w:before="300" w:after="120" w:line="288" w:lineRule="auto"/>
        <w:ind w:left="0"/>
        <w:jc w:val="left"/>
        <w:outlineLvl w:val="2"/>
      </w:pPr>
      <w:bookmarkStart w:id="57" w:name="heading_57"/>
      <w:r>
        <w:rPr>
          <w:rFonts w:ascii="Arial" w:hAnsi="Arial" w:eastAsia="等线" w:cs="Arial"/>
          <w:b/>
          <w:sz w:val="30"/>
        </w:rPr>
        <w:t>解析阶段：</w:t>
      </w:r>
      <w:bookmarkEnd w:id="57"/>
    </w:p>
    <w:p w14:paraId="116405C0">
      <w:pPr>
        <w:numPr>
          <w:ilvl w:val="0"/>
          <w:numId w:val="1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未识别时间 → 不强制填充</w:t>
      </w:r>
    </w:p>
    <w:p w14:paraId="0EE400A0">
      <w:pPr>
        <w:numPr>
          <w:ilvl w:val="0"/>
          <w:numId w:val="1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时间模糊 → 不生成具体时间</w:t>
      </w:r>
    </w:p>
    <w:p w14:paraId="4F07E0E5">
      <w:pPr>
        <w:numPr>
          <w:ilvl w:val="0"/>
          <w:numId w:val="1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多任务解析失败 → 按单任务处理</w:t>
      </w:r>
    </w:p>
    <w:p w14:paraId="14245C8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29A20AA">
      <w:pPr>
        <w:spacing w:before="300" w:after="120" w:line="288" w:lineRule="auto"/>
        <w:ind w:left="0"/>
        <w:jc w:val="left"/>
        <w:outlineLvl w:val="2"/>
      </w:pPr>
      <w:bookmarkStart w:id="58" w:name="heading_58"/>
      <w:r>
        <w:rPr>
          <w:rFonts w:ascii="Arial" w:hAnsi="Arial" w:eastAsia="等线" w:cs="Arial"/>
          <w:b/>
          <w:sz w:val="30"/>
        </w:rPr>
        <w:t>系统安全策略：</w:t>
      </w:r>
      <w:bookmarkEnd w:id="58"/>
    </w:p>
    <w:p w14:paraId="4E2A2414">
      <w:pPr>
        <w:numPr>
          <w:ilvl w:val="0"/>
          <w:numId w:val="1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所有任务创建前必须展示解析结果</w:t>
      </w:r>
    </w:p>
    <w:p w14:paraId="5FFE96A4">
      <w:pPr>
        <w:numPr>
          <w:ilvl w:val="0"/>
          <w:numId w:val="1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用户确认后才写入系统</w:t>
      </w:r>
    </w:p>
    <w:p w14:paraId="7D780C1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C7549CC">
      <w:pPr>
        <w:spacing w:before="320" w:after="120" w:line="288" w:lineRule="auto"/>
        <w:ind w:left="0"/>
        <w:jc w:val="left"/>
        <w:outlineLvl w:val="1"/>
      </w:pPr>
      <w:bookmarkStart w:id="59" w:name="heading_59"/>
      <w:r>
        <w:rPr>
          <w:rFonts w:ascii="Arial" w:hAnsi="Arial" w:eastAsia="等线" w:cs="Arial"/>
          <w:b/>
          <w:sz w:val="32"/>
        </w:rPr>
        <w:t>5.4.13 阶段规划</w:t>
      </w:r>
      <w:bookmarkEnd w:id="59"/>
    </w:p>
    <w:p w14:paraId="3352599A">
      <w:pPr>
        <w:numPr>
          <w:ilvl w:val="0"/>
          <w:numId w:val="1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V1.0（MVP）：基础任务创建能力</w:t>
      </w:r>
    </w:p>
    <w:p w14:paraId="58A10EC5">
      <w:pPr>
        <w:numPr>
          <w:ilvl w:val="0"/>
          <w:numId w:val="17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支持纯文字输入创建任务（多任务）</w:t>
      </w:r>
    </w:p>
    <w:p w14:paraId="6F17CAC0">
      <w:pPr>
        <w:numPr>
          <w:ilvl w:val="0"/>
          <w:numId w:val="17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基础结构化解析（规则为主）：</w:t>
      </w:r>
    </w:p>
    <w:p w14:paraId="4C029362">
      <w:pPr>
        <w:numPr>
          <w:ilvl w:val="0"/>
          <w:numId w:val="179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任务标题提取</w:t>
      </w:r>
    </w:p>
    <w:p w14:paraId="323B66D3">
      <w:pPr>
        <w:numPr>
          <w:ilvl w:val="0"/>
          <w:numId w:val="18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简单时间识别（如“今天 / 明天”）</w:t>
      </w:r>
    </w:p>
    <w:p w14:paraId="373D1EB1">
      <w:pPr>
        <w:numPr>
          <w:ilvl w:val="0"/>
          <w:numId w:val="18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支持基础字段：</w:t>
      </w:r>
    </w:p>
    <w:p w14:paraId="36CE0DB7">
      <w:pPr>
        <w:numPr>
          <w:ilvl w:val="0"/>
          <w:numId w:val="182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title / due_date / status</w:t>
      </w:r>
    </w:p>
    <w:p w14:paraId="69A87056">
      <w:pPr>
        <w:numPr>
          <w:ilvl w:val="0"/>
          <w:numId w:val="18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用户可手动补充或修改任务信息</w:t>
      </w:r>
    </w:p>
    <w:p w14:paraId="026CAFEF">
      <w:pPr>
        <w:numPr>
          <w:ilvl w:val="0"/>
          <w:numId w:val="18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不包含语音输入与复杂 AI 解析能力</w:t>
      </w:r>
    </w:p>
    <w:p w14:paraId="0EA59E9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8A496AD">
      <w:pPr>
        <w:numPr>
          <w:ilvl w:val="0"/>
          <w:numId w:val="1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V2.0：输入能力增强 + AI解析</w:t>
      </w:r>
    </w:p>
    <w:p w14:paraId="050820EC">
      <w:pPr>
        <w:numPr>
          <w:ilvl w:val="0"/>
          <w:numId w:val="18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支持语音输入 + 实时转写</w:t>
      </w:r>
    </w:p>
    <w:p w14:paraId="1308266F">
      <w:pPr>
        <w:numPr>
          <w:ilvl w:val="0"/>
          <w:numId w:val="18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引入 LLM 进行自然语言解析</w:t>
      </w:r>
    </w:p>
    <w:p w14:paraId="7B34617C">
      <w:pPr>
        <w:numPr>
          <w:ilvl w:val="0"/>
          <w:numId w:val="18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支持多任务拆分</w:t>
      </w:r>
    </w:p>
    <w:p w14:paraId="4014A153">
      <w:pPr>
        <w:numPr>
          <w:ilvl w:val="0"/>
          <w:numId w:val="18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支持任务类型识别（task_type）</w:t>
      </w:r>
    </w:p>
    <w:p w14:paraId="71906D6A">
      <w:pPr>
        <w:numPr>
          <w:ilvl w:val="0"/>
          <w:numId w:val="19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支持优先级自动识别</w:t>
      </w:r>
    </w:p>
    <w:p w14:paraId="249BDE48">
      <w:pPr>
        <w:numPr>
          <w:ilvl w:val="0"/>
          <w:numId w:val="1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后续版本：</w:t>
      </w:r>
    </w:p>
    <w:p w14:paraId="5B913393">
      <w:pPr>
        <w:numPr>
          <w:ilvl w:val="0"/>
          <w:numId w:val="19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连续语音输入</w:t>
      </w:r>
    </w:p>
    <w:p w14:paraId="01E8E2B6">
      <w:pPr>
        <w:numPr>
          <w:ilvl w:val="0"/>
          <w:numId w:val="19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上下文理解（如“这个任务”）</w:t>
      </w:r>
    </w:p>
    <w:p w14:paraId="6C9EFC9B">
      <w:pPr>
        <w:numPr>
          <w:ilvl w:val="0"/>
          <w:numId w:val="19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用户习惯学习</w:t>
      </w:r>
    </w:p>
    <w:p w14:paraId="75C493B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1110752">
      <w:pPr>
        <w:spacing w:before="300" w:after="120" w:line="288" w:lineRule="auto"/>
        <w:ind w:left="0"/>
        <w:jc w:val="left"/>
        <w:outlineLvl w:val="2"/>
      </w:pPr>
      <w:bookmarkStart w:id="60" w:name="heading_60"/>
      <w:r>
        <w:rPr>
          <w:rFonts w:ascii="Arial" w:hAnsi="Arial" w:eastAsia="等线" w:cs="Arial"/>
          <w:b/>
          <w:color w:val="D83931"/>
          <w:sz w:val="30"/>
        </w:rPr>
        <w:t>5.5 个性化提醒</w:t>
      </w:r>
      <w:bookmarkEnd w:id="60"/>
    </w:p>
    <w:p w14:paraId="0194CBCA">
      <w:pPr>
        <w:spacing w:before="320" w:after="120" w:line="288" w:lineRule="auto"/>
        <w:ind w:left="0"/>
        <w:jc w:val="left"/>
        <w:outlineLvl w:val="1"/>
      </w:pPr>
      <w:bookmarkStart w:id="61" w:name="heading_61"/>
      <w:r>
        <w:rPr>
          <w:rFonts w:ascii="Arial" w:hAnsi="Arial" w:eastAsia="等线" w:cs="Arial"/>
          <w:b/>
          <w:color w:val="D83931"/>
          <w:sz w:val="32"/>
        </w:rPr>
        <w:t>5.5.1 功能定位（重写）</w:t>
      </w:r>
      <w:bookmarkEnd w:id="61"/>
    </w:p>
    <w:p w14:paraId="66A165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个性化提醒功能是基于任务类型与任务状态的</w:t>
      </w:r>
      <w:r>
        <w:rPr>
          <w:rFonts w:ascii="Arial" w:hAnsi="Arial" w:eastAsia="等线" w:cs="Arial"/>
          <w:b/>
          <w:color w:val="D83931"/>
          <w:sz w:val="22"/>
        </w:rPr>
        <w:t>规则驱动提醒系统</w:t>
      </w:r>
      <w:r>
        <w:rPr>
          <w:rFonts w:ascii="Arial" w:hAnsi="Arial" w:eastAsia="等线" w:cs="Arial"/>
          <w:color w:val="D83931"/>
          <w:sz w:val="22"/>
        </w:rPr>
        <w:t>，其核心目标是：</w:t>
      </w:r>
    </w:p>
    <w:p w14:paraId="7A6A4E6F">
      <w:pPr>
        <w:numPr>
          <w:ilvl w:val="0"/>
          <w:numId w:val="1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提高关键任务（如 deadline）的完成率</w:t>
      </w:r>
    </w:p>
    <w:p w14:paraId="70E579AA">
      <w:pPr>
        <w:numPr>
          <w:ilvl w:val="0"/>
          <w:numId w:val="1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降低非关键提醒带来的打扰</w:t>
      </w:r>
    </w:p>
    <w:p w14:paraId="084A9598">
      <w:pPr>
        <w:numPr>
          <w:ilvl w:val="0"/>
          <w:numId w:val="1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在“提醒有效性”与“用户体验”之间取得平衡</w:t>
      </w:r>
    </w:p>
    <w:p w14:paraId="697ED9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该系统不再仅依赖“任务语义理解”，而是基于：</w:t>
      </w:r>
    </w:p>
    <w:p w14:paraId="5701C1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 xml:space="preserve">👉 </w:t>
      </w:r>
      <w:r>
        <w:rPr>
          <w:rFonts w:ascii="Arial" w:hAnsi="Arial" w:eastAsia="等线" w:cs="Arial"/>
          <w:b/>
          <w:color w:val="D83931"/>
          <w:sz w:val="22"/>
        </w:rPr>
        <w:t>任务类型（deadline / scheduled / reminder） + 时间状态 + 用户行为</w:t>
      </w:r>
    </w:p>
    <w:p w14:paraId="048B9C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进行动态决策。</w:t>
      </w:r>
    </w:p>
    <w:p w14:paraId="1A80C8E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AA8515E">
      <w:pPr>
        <w:spacing w:before="320" w:after="120" w:line="288" w:lineRule="auto"/>
        <w:ind w:left="0"/>
        <w:jc w:val="left"/>
        <w:outlineLvl w:val="1"/>
      </w:pPr>
      <w:bookmarkStart w:id="62" w:name="heading_62"/>
      <w:r>
        <w:rPr>
          <w:rFonts w:ascii="Arial" w:hAnsi="Arial" w:eastAsia="等线" w:cs="Arial"/>
          <w:b/>
          <w:color w:val="D83931"/>
          <w:sz w:val="32"/>
        </w:rPr>
        <w:t>5.5.2 核心设计思路（新增）</w:t>
      </w:r>
      <w:bookmarkEnd w:id="62"/>
    </w:p>
    <w:p w14:paraId="30C620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系统由三层构成：</w:t>
      </w:r>
    </w:p>
    <w:p w14:paraId="465B547A">
      <w:pPr>
        <w:spacing w:before="300" w:after="120" w:line="288" w:lineRule="auto"/>
        <w:ind w:left="0"/>
        <w:jc w:val="left"/>
        <w:outlineLvl w:val="2"/>
      </w:pPr>
      <w:bookmarkStart w:id="63" w:name="heading_63"/>
      <w:r>
        <w:rPr>
          <w:rFonts w:ascii="Arial" w:hAnsi="Arial" w:eastAsia="等线" w:cs="Arial"/>
          <w:b/>
          <w:color w:val="D83931"/>
          <w:sz w:val="30"/>
        </w:rPr>
        <w:t>（1）任务类型驱动（核心）</w:t>
      </w:r>
      <w:bookmarkEnd w:id="63"/>
    </w:p>
    <w:p w14:paraId="183736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不同任务类型对应不同提醒策略：</w:t>
      </w:r>
    </w:p>
    <w:p w14:paraId="45B2F7F7">
      <w:pPr>
        <w:spacing w:before="120" w:after="120" w:line="288" w:lineRule="auto"/>
        <w:ind w:left="0"/>
      </w:pPr>
      <w:r>
        <w:object>
          <v:shape id="_x0000_i1028" o:spt="75" type="#_x0000_t75" style="height:75pt;width:414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xcel.Sheet.12" ShapeID="_x0000_i1028" DrawAspect="Icon" ObjectID="_1468075728" r:id="rId27">
            <o:LockedField>false</o:LockedField>
          </o:OLEObject>
        </w:object>
      </w:r>
    </w:p>
    <w:p w14:paraId="2AB44B8A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79434C8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BB697E5">
      <w:pPr>
        <w:spacing w:before="300" w:after="120" w:line="288" w:lineRule="auto"/>
        <w:ind w:left="0"/>
        <w:jc w:val="left"/>
        <w:outlineLvl w:val="2"/>
      </w:pPr>
      <w:bookmarkStart w:id="64" w:name="heading_64"/>
      <w:r>
        <w:rPr>
          <w:rFonts w:ascii="Arial" w:hAnsi="Arial" w:eastAsia="等线" w:cs="Arial"/>
          <w:b/>
          <w:color w:val="D83931"/>
          <w:sz w:val="30"/>
        </w:rPr>
        <w:t>（2）时间状态驱动</w:t>
      </w:r>
      <w:bookmarkEnd w:id="64"/>
    </w:p>
    <w:p w14:paraId="147E33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系统根据任务所处阶段动态调整提醒：</w:t>
      </w:r>
    </w:p>
    <w:p w14:paraId="12EAA4CB">
      <w:pPr>
        <w:spacing w:before="120" w:after="120" w:line="288" w:lineRule="auto"/>
        <w:ind w:left="0"/>
      </w:pPr>
      <w:r>
        <w:object>
          <v:shape id="_x0000_i1029" o:spt="75" type="#_x0000_t75" style="height:90pt;width:414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xcel.Sheet.12" ShapeID="_x0000_i1029" DrawAspect="Icon" ObjectID="_1468075729" r:id="rId29">
            <o:LockedField>false</o:LockedField>
          </o:OLEObject>
        </w:object>
      </w:r>
    </w:p>
    <w:p w14:paraId="6BC213E8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1A2F8C2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4609FB7">
      <w:pPr>
        <w:spacing w:before="300" w:after="120" w:line="288" w:lineRule="auto"/>
        <w:ind w:left="0"/>
        <w:jc w:val="left"/>
        <w:outlineLvl w:val="2"/>
      </w:pPr>
      <w:bookmarkStart w:id="65" w:name="heading_65"/>
      <w:r>
        <w:rPr>
          <w:rFonts w:ascii="Arial" w:hAnsi="Arial" w:eastAsia="等线" w:cs="Arial"/>
          <w:b/>
          <w:color w:val="D83931"/>
          <w:sz w:val="30"/>
        </w:rPr>
        <w:t>（3）用户行为调节（轻量智能）</w:t>
      </w:r>
      <w:bookmarkEnd w:id="65"/>
    </w:p>
    <w:p w14:paraId="4D249705">
      <w:pPr>
        <w:numPr>
          <w:ilvl w:val="0"/>
          <w:numId w:val="1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忽略提醒多 → 降低频率</w:t>
      </w:r>
    </w:p>
    <w:p w14:paraId="3EBCA520">
      <w:pPr>
        <w:numPr>
          <w:ilvl w:val="0"/>
          <w:numId w:val="1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经常延期 → 提前提醒</w:t>
      </w:r>
    </w:p>
    <w:p w14:paraId="640E3DA4">
      <w:pPr>
        <w:numPr>
          <w:ilvl w:val="0"/>
          <w:numId w:val="2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完成率高 → 减少打扰</w:t>
      </w:r>
    </w:p>
    <w:p w14:paraId="5176322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AA4CAAB">
      <w:pPr>
        <w:spacing w:before="320" w:after="120" w:line="288" w:lineRule="auto"/>
        <w:ind w:left="0"/>
        <w:jc w:val="left"/>
        <w:outlineLvl w:val="1"/>
      </w:pPr>
      <w:bookmarkStart w:id="66" w:name="heading_66"/>
      <w:r>
        <w:rPr>
          <w:rFonts w:ascii="Arial" w:hAnsi="Arial" w:eastAsia="等线" w:cs="Arial"/>
          <w:b/>
          <w:color w:val="D83931"/>
          <w:sz w:val="32"/>
        </w:rPr>
        <w:t>5.5.3 提醒机制（核心规则）</w:t>
      </w:r>
      <w:bookmarkEnd w:id="66"/>
    </w:p>
    <w:p w14:paraId="78BD860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338741A">
      <w:pPr>
        <w:spacing w:before="300" w:after="120" w:line="288" w:lineRule="auto"/>
        <w:ind w:left="0"/>
        <w:jc w:val="left"/>
        <w:outlineLvl w:val="2"/>
      </w:pPr>
      <w:bookmarkStart w:id="67" w:name="heading_67"/>
      <w:r>
        <w:rPr>
          <w:rFonts w:ascii="Arial" w:hAnsi="Arial" w:eastAsia="等线" w:cs="Arial"/>
          <w:b/>
          <w:color w:val="D83931"/>
          <w:sz w:val="30"/>
        </w:rPr>
        <w:t>1. 截止型任务（deadline）</w:t>
      </w:r>
      <w:bookmarkEnd w:id="67"/>
    </w:p>
    <w:p w14:paraId="7D2CC5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目标：确保任务被完成（强约束）</w:t>
      </w:r>
    </w:p>
    <w:p w14:paraId="6235E2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提醒策略：</w:t>
      </w:r>
    </w:p>
    <w:p w14:paraId="75045F6F">
      <w:pPr>
        <w:numPr>
          <w:ilvl w:val="0"/>
          <w:numId w:val="2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提前 3 天 → 轻提醒</w:t>
      </w:r>
    </w:p>
    <w:p w14:paraId="5D941DFA">
      <w:pPr>
        <w:numPr>
          <w:ilvl w:val="0"/>
          <w:numId w:val="2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提前 1 天 → 常规提醒</w:t>
      </w:r>
    </w:p>
    <w:p w14:paraId="771533F8">
      <w:pPr>
        <w:numPr>
          <w:ilvl w:val="0"/>
          <w:numId w:val="2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提前 2 小时 → 强提醒</w:t>
      </w:r>
    </w:p>
    <w:p w14:paraId="277A790F">
      <w:pPr>
        <w:numPr>
          <w:ilvl w:val="0"/>
          <w:numId w:val="2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超过截止时间 → 每天提醒 1 次，直到完成</w:t>
      </w:r>
    </w:p>
    <w:p w14:paraId="2624C6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说明：</w:t>
      </w:r>
    </w:p>
    <w:p w14:paraId="1EE37440">
      <w:pPr>
        <w:numPr>
          <w:ilvl w:val="0"/>
          <w:numId w:val="2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此类任务必须持续存在提醒</w:t>
      </w:r>
    </w:p>
    <w:p w14:paraId="5AD66E10">
      <w:pPr>
        <w:numPr>
          <w:ilvl w:val="0"/>
          <w:numId w:val="2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不会因用户忽略而完全停止</w:t>
      </w:r>
    </w:p>
    <w:p w14:paraId="65BD2F1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85EEBDA">
      <w:pPr>
        <w:spacing w:before="300" w:after="120" w:line="288" w:lineRule="auto"/>
        <w:ind w:left="0"/>
        <w:jc w:val="left"/>
        <w:outlineLvl w:val="2"/>
      </w:pPr>
      <w:bookmarkStart w:id="68" w:name="heading_68"/>
      <w:r>
        <w:rPr>
          <w:rFonts w:ascii="Arial" w:hAnsi="Arial" w:eastAsia="等线" w:cs="Arial"/>
          <w:b/>
          <w:color w:val="D83931"/>
          <w:sz w:val="30"/>
        </w:rPr>
        <w:t>2. 时间型任务（scheduled）</w:t>
      </w:r>
      <w:bookmarkEnd w:id="68"/>
    </w:p>
    <w:p w14:paraId="5735FF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目标：避免错过时间点（中等约束）</w:t>
      </w:r>
    </w:p>
    <w:p w14:paraId="09A7B1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提醒策略：</w:t>
      </w:r>
    </w:p>
    <w:p w14:paraId="36144A01">
      <w:pPr>
        <w:numPr>
          <w:ilvl w:val="0"/>
          <w:numId w:val="2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提前 15 分钟提醒</w:t>
      </w:r>
    </w:p>
    <w:p w14:paraId="1EBC1DBC">
      <w:pPr>
        <w:numPr>
          <w:ilvl w:val="0"/>
          <w:numId w:val="2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到达时间提醒一次</w:t>
      </w:r>
    </w:p>
    <w:p w14:paraId="7AEC21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说明：</w:t>
      </w:r>
    </w:p>
    <w:p w14:paraId="489BE210">
      <w:pPr>
        <w:numPr>
          <w:ilvl w:val="0"/>
          <w:numId w:val="2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不做持续提醒</w:t>
      </w:r>
    </w:p>
    <w:p w14:paraId="6A8B2B3A">
      <w:pPr>
        <w:numPr>
          <w:ilvl w:val="0"/>
          <w:numId w:val="2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事件结束后不再提醒</w:t>
      </w:r>
    </w:p>
    <w:p w14:paraId="197DD34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32D8885">
      <w:pPr>
        <w:spacing w:before="300" w:after="120" w:line="288" w:lineRule="auto"/>
        <w:ind w:left="0"/>
        <w:jc w:val="left"/>
        <w:outlineLvl w:val="2"/>
      </w:pPr>
      <w:bookmarkStart w:id="69" w:name="heading_69"/>
      <w:r>
        <w:rPr>
          <w:rFonts w:ascii="Arial" w:hAnsi="Arial" w:eastAsia="等线" w:cs="Arial"/>
          <w:b/>
          <w:color w:val="D83931"/>
          <w:sz w:val="30"/>
        </w:rPr>
        <w:t>3. 提醒型任务（reminder）</w:t>
      </w:r>
      <w:bookmarkEnd w:id="69"/>
    </w:p>
    <w:p w14:paraId="4E64AB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目标：轻量提示（弱约束）</w:t>
      </w:r>
    </w:p>
    <w:p w14:paraId="1828C4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提醒策略：</w:t>
      </w:r>
    </w:p>
    <w:p w14:paraId="4695741A">
      <w:pPr>
        <w:numPr>
          <w:ilvl w:val="0"/>
          <w:numId w:val="2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默认仅提醒 1 次</w:t>
      </w:r>
    </w:p>
    <w:p w14:paraId="26E1DDAB">
      <w:pPr>
        <w:numPr>
          <w:ilvl w:val="0"/>
          <w:numId w:val="2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不重复提醒</w:t>
      </w:r>
    </w:p>
    <w:p w14:paraId="05D961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说明：</w:t>
      </w:r>
    </w:p>
    <w:p w14:paraId="7319E35C">
      <w:pPr>
        <w:numPr>
          <w:ilvl w:val="0"/>
          <w:numId w:val="2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不影响主任务流</w:t>
      </w:r>
    </w:p>
    <w:p w14:paraId="00DFE8F5">
      <w:pPr>
        <w:numPr>
          <w:ilvl w:val="0"/>
          <w:numId w:val="2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不强制完成</w:t>
      </w:r>
    </w:p>
    <w:p w14:paraId="5B80066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7408AB9">
      <w:pPr>
        <w:spacing w:before="320" w:after="120" w:line="288" w:lineRule="auto"/>
        <w:ind w:left="0"/>
        <w:jc w:val="left"/>
        <w:outlineLvl w:val="1"/>
      </w:pPr>
      <w:bookmarkStart w:id="70" w:name="heading_70"/>
      <w:r>
        <w:rPr>
          <w:rFonts w:ascii="Arial" w:hAnsi="Arial" w:eastAsia="等线" w:cs="Arial"/>
          <w:b/>
          <w:color w:val="D83931"/>
          <w:sz w:val="32"/>
        </w:rPr>
        <w:t>5.5.4 提醒触发逻辑（新增）</w:t>
      </w:r>
      <w:bookmarkEnd w:id="70"/>
    </w:p>
    <w:p w14:paraId="7F9D10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提醒触发需同时满足：</w:t>
      </w:r>
    </w:p>
    <w:p w14:paraId="3F68A501">
      <w:pPr>
        <w:numPr>
          <w:ilvl w:val="0"/>
          <w:numId w:val="2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当前时间满足提醒条件</w:t>
      </w:r>
    </w:p>
    <w:p w14:paraId="517C48E1">
      <w:pPr>
        <w:numPr>
          <w:ilvl w:val="0"/>
          <w:numId w:val="2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任务未完成</w:t>
      </w:r>
    </w:p>
    <w:p w14:paraId="39CC6C35">
      <w:pPr>
        <w:numPr>
          <w:ilvl w:val="0"/>
          <w:numId w:val="2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当前提醒未被触发过（避免重复）</w:t>
      </w:r>
    </w:p>
    <w:p w14:paraId="0A307B2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DB5F234">
      <w:pPr>
        <w:spacing w:before="320" w:after="120" w:line="288" w:lineRule="auto"/>
        <w:ind w:left="0"/>
        <w:jc w:val="left"/>
        <w:outlineLvl w:val="1"/>
      </w:pPr>
      <w:bookmarkStart w:id="71" w:name="heading_71"/>
      <w:r>
        <w:rPr>
          <w:rFonts w:ascii="Arial" w:hAnsi="Arial" w:eastAsia="等线" w:cs="Arial"/>
          <w:b/>
          <w:color w:val="D83931"/>
          <w:sz w:val="32"/>
        </w:rPr>
        <w:t>5.5.5 防打扰机制（重要新增）</w:t>
      </w:r>
      <w:bookmarkEnd w:id="71"/>
    </w:p>
    <w:p w14:paraId="5B5245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为避免提醒过多影响用户体验：</w:t>
      </w:r>
    </w:p>
    <w:p w14:paraId="7CFF3D87">
      <w:pPr>
        <w:numPr>
          <w:ilvl w:val="0"/>
          <w:numId w:val="2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每日提醒次数上限：≤ 5 次</w:t>
      </w:r>
    </w:p>
    <w:p w14:paraId="615B4C0A">
      <w:pPr>
        <w:numPr>
          <w:ilvl w:val="0"/>
          <w:numId w:val="2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若用户连续忽略提醒：</w:t>
      </w:r>
    </w:p>
    <w:p w14:paraId="7FA106AA">
      <w:pPr>
        <w:numPr>
          <w:ilvl w:val="0"/>
          <w:numId w:val="2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color w:val="D83931"/>
          <w:sz w:val="22"/>
        </w:rPr>
        <w:t>自动降低提醒频率</w:t>
      </w:r>
    </w:p>
    <w:p w14:paraId="2181CA52">
      <w:pPr>
        <w:numPr>
          <w:ilvl w:val="0"/>
          <w:numId w:val="2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用户可手动关闭 AI 提醒</w:t>
      </w:r>
    </w:p>
    <w:p w14:paraId="40AD99D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7FC1EFD">
      <w:pPr>
        <w:spacing w:before="320" w:after="120" w:line="288" w:lineRule="auto"/>
        <w:ind w:left="0"/>
        <w:jc w:val="left"/>
        <w:outlineLvl w:val="1"/>
      </w:pPr>
      <w:bookmarkStart w:id="72" w:name="heading_72"/>
      <w:r>
        <w:rPr>
          <w:rFonts w:ascii="Arial" w:hAnsi="Arial" w:eastAsia="等线" w:cs="Arial"/>
          <w:b/>
          <w:color w:val="D83931"/>
          <w:sz w:val="32"/>
        </w:rPr>
        <w:t>5.5.6 IP 角色设计（保留 + 轻重构）</w:t>
      </w:r>
      <w:bookmarkEnd w:id="72"/>
    </w:p>
    <w:p w14:paraId="119EEC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在规则系统基础上，引入“小金助手”作为提醒表达层：</w:t>
      </w:r>
    </w:p>
    <w:p w14:paraId="14B530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 xml:space="preserve">👉 </w:t>
      </w:r>
      <w:r>
        <w:rPr>
          <w:rFonts w:ascii="Arial" w:hAnsi="Arial" w:eastAsia="等线" w:cs="Arial"/>
          <w:b/>
          <w:color w:val="D83931"/>
          <w:sz w:val="22"/>
        </w:rPr>
        <w:t>规则决定“要不要提醒”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color w:val="D83931"/>
          <w:sz w:val="22"/>
        </w:rPr>
        <w:t xml:space="preserve"> 👉 IP 决定“怎么说”</w:t>
      </w:r>
    </w:p>
    <w:p w14:paraId="37931E2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3CD1F0F">
      <w:pPr>
        <w:spacing w:before="300" w:after="120" w:line="288" w:lineRule="auto"/>
        <w:ind w:left="0"/>
        <w:jc w:val="left"/>
        <w:outlineLvl w:val="2"/>
      </w:pPr>
      <w:bookmarkStart w:id="73" w:name="heading_73"/>
      <w:r>
        <w:rPr>
          <w:rFonts w:ascii="Arial" w:hAnsi="Arial" w:eastAsia="等线" w:cs="Arial"/>
          <w:b/>
          <w:color w:val="D83931"/>
          <w:sz w:val="30"/>
        </w:rPr>
        <w:t>表达风格分层：</w:t>
      </w:r>
      <w:bookmarkEnd w:id="73"/>
    </w:p>
    <w:p w14:paraId="1CF72591">
      <w:pPr>
        <w:spacing w:before="260" w:after="120" w:line="288" w:lineRule="auto"/>
        <w:ind w:left="0"/>
        <w:jc w:val="left"/>
        <w:outlineLvl w:val="3"/>
      </w:pPr>
      <w:bookmarkStart w:id="74" w:name="heading_74"/>
      <w:r>
        <w:rPr>
          <w:rFonts w:ascii="Arial" w:hAnsi="Arial" w:eastAsia="等线" w:cs="Arial"/>
          <w:b/>
          <w:color w:val="D83931"/>
          <w:sz w:val="28"/>
        </w:rPr>
        <w:t>提前提醒（before）</w:t>
      </w:r>
      <w:bookmarkEnd w:id="74"/>
    </w:p>
    <w:p w14:paraId="398A46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“还有一点时间就要开始啦，可以提前准备一下～”</w:t>
      </w:r>
    </w:p>
    <w:p w14:paraId="4A169D25">
      <w:pPr>
        <w:spacing w:before="260" w:after="120" w:line="288" w:lineRule="auto"/>
        <w:ind w:left="0"/>
        <w:jc w:val="left"/>
        <w:outlineLvl w:val="3"/>
      </w:pPr>
      <w:bookmarkStart w:id="75" w:name="heading_75"/>
      <w:r>
        <w:rPr>
          <w:rFonts w:ascii="Arial" w:hAnsi="Arial" w:eastAsia="等线" w:cs="Arial"/>
          <w:b/>
          <w:color w:val="D83931"/>
          <w:sz w:val="28"/>
        </w:rPr>
        <w:t>临近截止（urgent）</w:t>
      </w:r>
      <w:bookmarkEnd w:id="75"/>
    </w:p>
    <w:p w14:paraId="46007B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“这个任务快到时间了，现在开始会更轻松一点 👍”</w:t>
      </w:r>
    </w:p>
    <w:p w14:paraId="29002606">
      <w:pPr>
        <w:spacing w:before="260" w:after="120" w:line="288" w:lineRule="auto"/>
        <w:ind w:left="0"/>
        <w:jc w:val="left"/>
        <w:outlineLvl w:val="3"/>
      </w:pPr>
      <w:bookmarkStart w:id="76" w:name="heading_76"/>
      <w:r>
        <w:rPr>
          <w:rFonts w:ascii="Arial" w:hAnsi="Arial" w:eastAsia="等线" w:cs="Arial"/>
          <w:b/>
          <w:color w:val="D83931"/>
          <w:sz w:val="28"/>
        </w:rPr>
        <w:t>已逾期（overdue）</w:t>
      </w:r>
      <w:bookmarkEnd w:id="76"/>
    </w:p>
    <w:p w14:paraId="6268F2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“这个任务已经延期了，我们要不要重新安排一下时间？”</w:t>
      </w:r>
    </w:p>
    <w:p w14:paraId="07A9EC0A">
      <w:pPr>
        <w:spacing w:before="260" w:after="120" w:line="288" w:lineRule="auto"/>
        <w:ind w:left="0"/>
        <w:jc w:val="left"/>
        <w:outlineLvl w:val="3"/>
      </w:pPr>
      <w:bookmarkStart w:id="77" w:name="heading_77"/>
      <w:r>
        <w:rPr>
          <w:rFonts w:ascii="Arial" w:hAnsi="Arial" w:eastAsia="等线" w:cs="Arial"/>
          <w:b/>
          <w:color w:val="D83931"/>
          <w:sz w:val="28"/>
        </w:rPr>
        <w:t>已完成（completed）</w:t>
      </w:r>
      <w:bookmarkEnd w:id="77"/>
    </w:p>
    <w:p w14:paraId="31594A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“完成得很好！继续保持 🚀”</w:t>
      </w:r>
    </w:p>
    <w:p w14:paraId="0A37F4B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6B5749D">
      <w:pPr>
        <w:spacing w:before="320" w:after="120" w:line="288" w:lineRule="auto"/>
        <w:ind w:left="0"/>
        <w:jc w:val="left"/>
        <w:outlineLvl w:val="1"/>
      </w:pPr>
      <w:bookmarkStart w:id="78" w:name="heading_78"/>
      <w:r>
        <w:rPr>
          <w:rFonts w:ascii="Arial" w:hAnsi="Arial" w:eastAsia="等线" w:cs="Arial"/>
          <w:b/>
          <w:color w:val="D83931"/>
          <w:sz w:val="32"/>
        </w:rPr>
        <w:t>5.5.7 提醒与展示联动（关键新增）</w:t>
      </w:r>
      <w:bookmarkEnd w:id="78"/>
    </w:p>
    <w:p w14:paraId="7048BF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提醒系统需与任务展示机制保持一致：</w:t>
      </w:r>
    </w:p>
    <w:p w14:paraId="2FDCA456">
      <w:pPr>
        <w:numPr>
          <w:ilvl w:val="0"/>
          <w:numId w:val="2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deadline 未完成 → 始终展示 + 持续提醒</w:t>
      </w:r>
    </w:p>
    <w:p w14:paraId="19784BB1">
      <w:pPr>
        <w:numPr>
          <w:ilvl w:val="0"/>
          <w:numId w:val="2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scheduled → 仅当天展示 + 限时提醒</w:t>
      </w:r>
    </w:p>
    <w:p w14:paraId="6B1476F3">
      <w:pPr>
        <w:numPr>
          <w:ilvl w:val="0"/>
          <w:numId w:val="2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reminder → 当天展示 + 单次提醒</w:t>
      </w:r>
    </w:p>
    <w:p w14:paraId="7D6A122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B89965E">
      <w:pPr>
        <w:spacing w:before="320" w:after="120" w:line="288" w:lineRule="auto"/>
        <w:ind w:left="0"/>
        <w:jc w:val="left"/>
        <w:outlineLvl w:val="1"/>
      </w:pPr>
      <w:bookmarkStart w:id="79" w:name="heading_79"/>
      <w:r>
        <w:rPr>
          <w:rFonts w:ascii="Arial" w:hAnsi="Arial" w:eastAsia="等线" w:cs="Arial"/>
          <w:b/>
          <w:color w:val="D83931"/>
          <w:sz w:val="32"/>
        </w:rPr>
        <w:t>5.5.8 设计原则总结（新增）</w:t>
      </w:r>
      <w:bookmarkEnd w:id="79"/>
    </w:p>
    <w:p w14:paraId="7A80A10F">
      <w:pPr>
        <w:numPr>
          <w:ilvl w:val="0"/>
          <w:numId w:val="2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重要任务必须被反复提醒（但可控）</w:t>
      </w:r>
    </w:p>
    <w:p w14:paraId="3343E4D9">
      <w:pPr>
        <w:numPr>
          <w:ilvl w:val="0"/>
          <w:numId w:val="2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非重要任务避免打扰</w:t>
      </w:r>
    </w:p>
    <w:p w14:paraId="72D638FE">
      <w:pPr>
        <w:numPr>
          <w:ilvl w:val="0"/>
          <w:numId w:val="2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提醒必须与任务类型强绑定</w:t>
      </w:r>
    </w:p>
    <w:p w14:paraId="1C57F2F3">
      <w:pPr>
        <w:numPr>
          <w:ilvl w:val="0"/>
          <w:numId w:val="2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提醒逻辑优先于“文案设计”</w:t>
      </w:r>
    </w:p>
    <w:p w14:paraId="6BF29D7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C3AF16C">
      <w:pPr>
        <w:spacing w:before="320" w:after="120" w:line="288" w:lineRule="auto"/>
        <w:ind w:left="0"/>
        <w:jc w:val="left"/>
        <w:outlineLvl w:val="1"/>
      </w:pPr>
      <w:bookmarkStart w:id="80" w:name="heading_80"/>
      <w:r>
        <w:rPr>
          <w:rFonts w:ascii="Arial" w:hAnsi="Arial" w:eastAsia="等线" w:cs="Arial"/>
          <w:b/>
          <w:color w:val="D83931"/>
          <w:sz w:val="32"/>
        </w:rPr>
        <w:t>5.5.9 提醒触达方式（新增）</w:t>
      </w:r>
      <w:bookmarkEnd w:id="80"/>
    </w:p>
    <w:p w14:paraId="018DE5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系统根据任务类型与紧急程度，采用不同提醒方式：</w:t>
      </w:r>
    </w:p>
    <w:p w14:paraId="766A6F8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DB6F5B1">
      <w:pPr>
        <w:spacing w:before="300" w:after="120" w:line="288" w:lineRule="auto"/>
        <w:ind w:left="0"/>
        <w:jc w:val="left"/>
        <w:outlineLvl w:val="2"/>
      </w:pPr>
      <w:bookmarkStart w:id="81" w:name="heading_81"/>
      <w:r>
        <w:rPr>
          <w:rFonts w:ascii="Arial" w:hAnsi="Arial" w:eastAsia="等线" w:cs="Arial"/>
          <w:b/>
          <w:color w:val="D83931"/>
          <w:sz w:val="30"/>
        </w:rPr>
        <w:t>1️⃣ 轻提醒（默认方式，低打扰）</w:t>
      </w:r>
      <w:bookmarkEnd w:id="81"/>
    </w:p>
    <w:p w14:paraId="7AF7AB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 xml:space="preserve">👉 </w:t>
      </w:r>
      <w:r>
        <w:rPr>
          <w:rFonts w:ascii="Arial" w:hAnsi="Arial" w:eastAsia="等线" w:cs="Arial"/>
          <w:b/>
          <w:color w:val="D83931"/>
          <w:sz w:val="22"/>
        </w:rPr>
        <w:t>适用于：reminder / 非紧急任务</w:t>
      </w:r>
    </w:p>
    <w:p w14:paraId="3250AD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形式：</w:t>
      </w:r>
    </w:p>
    <w:p w14:paraId="4C21D775">
      <w:pPr>
        <w:numPr>
          <w:ilvl w:val="0"/>
          <w:numId w:val="2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Pinned Todo 高亮变化（颜色 / 动效）</w:t>
      </w:r>
    </w:p>
    <w:p w14:paraId="72FC7E54">
      <w:pPr>
        <w:numPr>
          <w:ilvl w:val="0"/>
          <w:numId w:val="2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轻微动效（闪一下 / 呼吸感）</w:t>
      </w:r>
    </w:p>
    <w:p w14:paraId="6CAC906A">
      <w:pPr>
        <w:numPr>
          <w:ilvl w:val="0"/>
          <w:numId w:val="2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IP 轻提示气泡（非打断）</w:t>
      </w:r>
    </w:p>
    <w:p w14:paraId="426ABA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✔ 不打断用户</w:t>
      </w:r>
    </w:p>
    <w:p w14:paraId="65E3BE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 xml:space="preserve"> ✔ 长时间存在</w:t>
      </w:r>
    </w:p>
    <w:p w14:paraId="28E378E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4D0E48D">
      <w:pPr>
        <w:spacing w:before="300" w:after="120" w:line="288" w:lineRule="auto"/>
        <w:ind w:left="0"/>
        <w:jc w:val="left"/>
        <w:outlineLvl w:val="2"/>
      </w:pPr>
      <w:bookmarkStart w:id="82" w:name="heading_82"/>
      <w:r>
        <w:rPr>
          <w:rFonts w:ascii="Arial" w:hAnsi="Arial" w:eastAsia="等线" w:cs="Arial"/>
          <w:b/>
          <w:color w:val="D83931"/>
          <w:sz w:val="30"/>
        </w:rPr>
        <w:t>2️⃣ 中提醒（可感知）</w:t>
      </w:r>
      <w:bookmarkEnd w:id="82"/>
    </w:p>
    <w:p w14:paraId="34FE5A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 xml:space="preserve">👉 </w:t>
      </w:r>
      <w:r>
        <w:rPr>
          <w:rFonts w:ascii="Arial" w:hAnsi="Arial" w:eastAsia="等线" w:cs="Arial"/>
          <w:b/>
          <w:color w:val="D83931"/>
          <w:sz w:val="22"/>
        </w:rPr>
        <w:t>适用于：scheduled / 即将开始</w:t>
      </w:r>
    </w:p>
    <w:p w14:paraId="265CDF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形式：</w:t>
      </w:r>
    </w:p>
    <w:p w14:paraId="47499D0A">
      <w:pPr>
        <w:numPr>
          <w:ilvl w:val="0"/>
          <w:numId w:val="2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右下角 Toast 弹出（自动消失）</w:t>
      </w:r>
    </w:p>
    <w:p w14:paraId="459C1DE8">
      <w:pPr>
        <w:numPr>
          <w:ilvl w:val="0"/>
          <w:numId w:val="2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系统通知（可选）</w:t>
      </w:r>
    </w:p>
    <w:p w14:paraId="4EF8AB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✔ 有存在感</w:t>
      </w:r>
    </w:p>
    <w:p w14:paraId="727989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 xml:space="preserve"> ✔ 不强打断</w:t>
      </w:r>
    </w:p>
    <w:p w14:paraId="33A310A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55D8BD9">
      <w:pPr>
        <w:spacing w:before="300" w:after="120" w:line="288" w:lineRule="auto"/>
        <w:ind w:left="0"/>
        <w:jc w:val="left"/>
        <w:outlineLvl w:val="2"/>
      </w:pPr>
      <w:bookmarkStart w:id="83" w:name="heading_83"/>
      <w:r>
        <w:rPr>
          <w:rFonts w:ascii="Arial" w:hAnsi="Arial" w:eastAsia="等线" w:cs="Arial"/>
          <w:b/>
          <w:color w:val="D83931"/>
          <w:sz w:val="30"/>
        </w:rPr>
        <w:t>3️⃣ 强提醒（必须触达）</w:t>
      </w:r>
      <w:bookmarkEnd w:id="83"/>
    </w:p>
    <w:p w14:paraId="5CE516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 xml:space="preserve">👉 </w:t>
      </w:r>
      <w:r>
        <w:rPr>
          <w:rFonts w:ascii="Arial" w:hAnsi="Arial" w:eastAsia="等线" w:cs="Arial"/>
          <w:b/>
          <w:color w:val="D83931"/>
          <w:sz w:val="22"/>
        </w:rPr>
        <w:t>适用于：deadline 临近 / overdue</w:t>
      </w:r>
    </w:p>
    <w:p w14:paraId="4AEEEB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形式：</w:t>
      </w:r>
    </w:p>
    <w:p w14:paraId="2CFDF8B0">
      <w:pPr>
        <w:numPr>
          <w:ilvl w:val="0"/>
          <w:numId w:val="2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弹窗（Modal / 系统级通知）</w:t>
      </w:r>
    </w:p>
    <w:p w14:paraId="71FB00A4">
      <w:pPr>
        <w:numPr>
          <w:ilvl w:val="0"/>
          <w:numId w:val="2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带按钮（完成 / 延后）</w:t>
      </w:r>
    </w:p>
    <w:p w14:paraId="4F7C0E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✔ 强打断</w:t>
      </w:r>
    </w:p>
    <w:p w14:paraId="6CD0E8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 xml:space="preserve"> ✔ 必须用户处理</w:t>
      </w:r>
    </w:p>
    <w:p w14:paraId="507FBE4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CBAD3EA">
      <w:pPr>
        <w:spacing w:before="320" w:after="120" w:line="288" w:lineRule="auto"/>
        <w:ind w:left="0"/>
        <w:jc w:val="left"/>
        <w:outlineLvl w:val="1"/>
      </w:pPr>
      <w:bookmarkStart w:id="84" w:name="heading_84"/>
      <w:r>
        <w:rPr>
          <w:rFonts w:ascii="Arial" w:hAnsi="Arial" w:eastAsia="等线" w:cs="Arial"/>
          <w:b/>
          <w:sz w:val="32"/>
        </w:rPr>
        <w:t>6. 非功能性需求（NFR）</w:t>
      </w:r>
      <w:bookmarkEnd w:id="84"/>
    </w:p>
    <w:p w14:paraId="279C8E68">
      <w:pPr>
        <w:spacing w:before="120" w:after="120" w:line="288" w:lineRule="auto"/>
        <w:ind w:left="0"/>
      </w:pPr>
      <w:r>
        <w:object>
          <v:shape id="_x0000_i1030" o:spt="75" type="#_x0000_t75" style="height:109pt;width:414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xcel.Sheet.12" ShapeID="_x0000_i1030" DrawAspect="Icon" ObjectID="_1468075730" r:id="rId31">
            <o:LockedField>false</o:LockedField>
          </o:OLEObject>
        </w:object>
      </w:r>
    </w:p>
    <w:p w14:paraId="1A8D56D7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3C1A24F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9F3CE1C">
      <w:pPr>
        <w:spacing w:before="320" w:after="120" w:line="288" w:lineRule="auto"/>
        <w:ind w:left="0"/>
        <w:jc w:val="left"/>
        <w:outlineLvl w:val="1"/>
      </w:pPr>
      <w:bookmarkStart w:id="85" w:name="heading_85"/>
      <w:r>
        <w:rPr>
          <w:rFonts w:ascii="Arial" w:hAnsi="Arial" w:eastAsia="等线" w:cs="Arial"/>
          <w:b/>
          <w:sz w:val="32"/>
        </w:rPr>
        <w:t>7. 数据埋点设计</w:t>
      </w:r>
      <w:bookmarkEnd w:id="85"/>
    </w:p>
    <w:p w14:paraId="780B7010">
      <w:pPr>
        <w:spacing w:before="300" w:after="120" w:line="288" w:lineRule="auto"/>
        <w:ind w:left="0"/>
        <w:jc w:val="left"/>
        <w:outlineLvl w:val="2"/>
      </w:pPr>
      <w:bookmarkStart w:id="86" w:name="heading_86"/>
      <w:r>
        <w:rPr>
          <w:rFonts w:ascii="Arial" w:hAnsi="Arial" w:eastAsia="等线" w:cs="Arial"/>
          <w:b/>
          <w:sz w:val="30"/>
        </w:rPr>
        <w:t>7.1 核心指标</w:t>
      </w:r>
      <w:bookmarkEnd w:id="86"/>
    </w:p>
    <w:p w14:paraId="57434D16">
      <w:pPr>
        <w:numPr>
          <w:ilvl w:val="0"/>
          <w:numId w:val="2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DAU / MAU</w:t>
      </w:r>
    </w:p>
    <w:p w14:paraId="3720C698">
      <w:pPr>
        <w:numPr>
          <w:ilvl w:val="0"/>
          <w:numId w:val="2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任务创建率</w:t>
      </w:r>
    </w:p>
    <w:p w14:paraId="4DACC6D8">
      <w:pPr>
        <w:numPr>
          <w:ilvl w:val="0"/>
          <w:numId w:val="2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任务完成率</w:t>
      </w:r>
    </w:p>
    <w:p w14:paraId="28D0ADF9">
      <w:pPr>
        <w:numPr>
          <w:ilvl w:val="0"/>
          <w:numId w:val="2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固定清单开启率</w:t>
      </w:r>
    </w:p>
    <w:p w14:paraId="1A220CB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4D308D4">
      <w:pPr>
        <w:spacing w:before="300" w:after="120" w:line="288" w:lineRule="auto"/>
        <w:ind w:left="0"/>
        <w:jc w:val="left"/>
        <w:outlineLvl w:val="2"/>
      </w:pPr>
      <w:bookmarkStart w:id="87" w:name="heading_87"/>
      <w:r>
        <w:rPr>
          <w:rFonts w:ascii="Arial" w:hAnsi="Arial" w:eastAsia="等线" w:cs="Arial"/>
          <w:b/>
          <w:sz w:val="30"/>
        </w:rPr>
        <w:t>7.2 关键埋点事件</w:t>
      </w:r>
      <w:bookmarkEnd w:id="87"/>
    </w:p>
    <w:p w14:paraId="0C2BDC41">
      <w:pPr>
        <w:spacing w:before="120" w:after="120" w:line="288" w:lineRule="auto"/>
        <w:ind w:left="0"/>
      </w:pPr>
      <w:r>
        <w:object>
          <v:shape id="_x0000_i1031" o:spt="75" type="#_x0000_t75" style="height:128pt;width:414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xcel.Sheet.12" ShapeID="_x0000_i1031" DrawAspect="Icon" ObjectID="_1468075731" r:id="rId33">
            <o:LockedField>false</o:LockedField>
          </o:OLEObject>
        </w:object>
      </w:r>
    </w:p>
    <w:p w14:paraId="59B5F28D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6201018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3AB868E">
      <w:pPr>
        <w:spacing w:before="320" w:after="120" w:line="288" w:lineRule="auto"/>
        <w:ind w:left="0"/>
        <w:jc w:val="left"/>
        <w:outlineLvl w:val="1"/>
      </w:pPr>
      <w:bookmarkStart w:id="88" w:name="heading_88"/>
      <w:r>
        <w:rPr>
          <w:rFonts w:ascii="Arial" w:hAnsi="Arial" w:eastAsia="等线" w:cs="Arial"/>
          <w:b/>
          <w:color w:val="D83931"/>
          <w:sz w:val="32"/>
        </w:rPr>
        <w:t>8. 交互与视觉设计（UI/UX Design）</w:t>
      </w:r>
      <w:bookmarkEnd w:id="88"/>
    </w:p>
    <w:p w14:paraId="3AE7F66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CC7DF29">
      <w:pPr>
        <w:spacing w:before="300" w:after="120" w:line="288" w:lineRule="auto"/>
        <w:ind w:left="0"/>
        <w:jc w:val="left"/>
        <w:outlineLvl w:val="2"/>
      </w:pPr>
      <w:bookmarkStart w:id="89" w:name="heading_89"/>
      <w:r>
        <w:rPr>
          <w:rFonts w:ascii="Arial" w:hAnsi="Arial" w:eastAsia="等线" w:cs="Arial"/>
          <w:b/>
          <w:color w:val="D83931"/>
          <w:sz w:val="30"/>
        </w:rPr>
        <w:t>8.1 整体设计原则</w:t>
      </w:r>
      <w:bookmarkEnd w:id="89"/>
    </w:p>
    <w:p w14:paraId="04C2F244">
      <w:pPr>
        <w:numPr>
          <w:ilvl w:val="0"/>
          <w:numId w:val="2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信息优先，情绪辅助</w:t>
      </w:r>
    </w:p>
    <w:p w14:paraId="53DD2FEA">
      <w:pPr>
        <w:numPr>
          <w:ilvl w:val="0"/>
          <w:numId w:val="2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减少打扰，提升效率</w:t>
      </w:r>
    </w:p>
    <w:p w14:paraId="3DEAECA5">
      <w:pPr>
        <w:numPr>
          <w:ilvl w:val="0"/>
          <w:numId w:val="2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关键任务突出显示</w:t>
      </w:r>
    </w:p>
    <w:p w14:paraId="2B8ED20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26BC36F">
      <w:pPr>
        <w:spacing w:before="300" w:after="120" w:line="288" w:lineRule="auto"/>
        <w:ind w:left="0"/>
        <w:jc w:val="left"/>
        <w:outlineLvl w:val="2"/>
      </w:pPr>
      <w:bookmarkStart w:id="90" w:name="heading_90"/>
      <w:r>
        <w:rPr>
          <w:rFonts w:ascii="Arial" w:hAnsi="Arial" w:eastAsia="等线" w:cs="Arial"/>
          <w:b/>
          <w:color w:val="D83931"/>
          <w:sz w:val="30"/>
        </w:rPr>
        <w:t>8.2 页面布局结构</w:t>
      </w:r>
      <w:bookmarkEnd w:id="90"/>
    </w:p>
    <w:p w14:paraId="0924AD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页面分为三大区域：</w:t>
      </w:r>
    </w:p>
    <w:p w14:paraId="0B4DE254">
      <w:pPr>
        <w:numPr>
          <w:ilvl w:val="0"/>
          <w:numId w:val="2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左侧导航区（任务入口）</w:t>
      </w:r>
    </w:p>
    <w:p w14:paraId="29396F22">
      <w:pPr>
        <w:numPr>
          <w:ilvl w:val="0"/>
          <w:numId w:val="2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主内容区（任务展示）</w:t>
      </w:r>
    </w:p>
    <w:p w14:paraId="4091DDC7">
      <w:pPr>
        <w:numPr>
          <w:ilvl w:val="0"/>
          <w:numId w:val="2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color w:val="D83931"/>
          <w:sz w:val="22"/>
        </w:rPr>
        <w:t>Header（今日概览）</w:t>
      </w:r>
    </w:p>
    <w:p w14:paraId="1931B887">
      <w:pPr>
        <w:numPr>
          <w:ilvl w:val="0"/>
          <w:numId w:val="2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color w:val="D83931"/>
          <w:sz w:val="22"/>
        </w:rPr>
        <w:t>任务列表</w:t>
      </w:r>
    </w:p>
    <w:p w14:paraId="339CA9F1">
      <w:pPr>
        <w:numPr>
          <w:ilvl w:val="0"/>
          <w:numId w:val="2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color w:val="D83931"/>
          <w:sz w:val="22"/>
        </w:rPr>
        <w:t>快速输入</w:t>
      </w:r>
    </w:p>
    <w:p w14:paraId="47FE58C4">
      <w:pPr>
        <w:numPr>
          <w:ilvl w:val="0"/>
          <w:numId w:val="2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右下角IP助手（辅助交互）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4624D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00E1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D83931"/>
                <w:sz w:val="22"/>
              </w:rPr>
              <w:t>┌ 左侧导航 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D83931"/>
                <w:sz w:val="22"/>
              </w:rPr>
              <w:t>│ 添加待办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D83931"/>
                <w:sz w:val="22"/>
              </w:rPr>
              <w:t>│ 今日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D83931"/>
                <w:sz w:val="22"/>
              </w:rPr>
              <w:t>│ 预览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D83931"/>
                <w:sz w:val="22"/>
              </w:rPr>
              <w:t>└───────────────────────┘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D83931"/>
                <w:sz w:val="22"/>
              </w:rPr>
              <w:t>┌──────────── 主内容区 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D83931"/>
                <w:sz w:val="22"/>
              </w:rPr>
              <w:t>│ ① Header（今日概览）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D83931"/>
                <w:sz w:val="22"/>
              </w:rPr>
              <w:t>│----------------------------------│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D83931"/>
                <w:sz w:val="22"/>
              </w:rPr>
              <w:t>│ ② 任务列表（核心区域）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D83931"/>
                <w:sz w:val="22"/>
              </w:rPr>
              <w:t>│            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D83931"/>
                <w:sz w:val="22"/>
              </w:rPr>
              <w:t>│            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D83931"/>
                <w:sz w:val="22"/>
              </w:rPr>
              <w:t>│            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D83931"/>
                <w:sz w:val="22"/>
              </w:rPr>
              <w:t>│----------------------------------│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D83931"/>
                <w:sz w:val="22"/>
              </w:rPr>
              <w:t>│ ③ 快速输入框（底部固定）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D83931"/>
                <w:sz w:val="22"/>
              </w:rPr>
              <w:t>└──────────────────────────────────┘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D83931"/>
                <w:sz w:val="22"/>
              </w:rPr>
              <w:t>（右下角）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D83931"/>
                <w:sz w:val="22"/>
              </w:rPr>
              <w:t>👉 ④ IP助手（浮动）</w:t>
            </w:r>
          </w:p>
        </w:tc>
      </w:tr>
    </w:tbl>
    <w:p w14:paraId="28237A56">
      <w:pPr>
        <w:spacing w:before="260" w:after="120" w:line="288" w:lineRule="auto"/>
        <w:ind w:left="0"/>
        <w:jc w:val="left"/>
        <w:outlineLvl w:val="3"/>
      </w:pPr>
      <w:bookmarkStart w:id="91" w:name="heading_91"/>
      <w:r>
        <w:rPr>
          <w:rFonts w:ascii="Arial" w:hAnsi="Arial" w:eastAsia="等线" w:cs="Arial"/>
          <w:b/>
          <w:color w:val="D83931"/>
          <w:sz w:val="28"/>
        </w:rPr>
        <w:t>① Header（今日焦点）🔥必须加</w:t>
      </w:r>
      <w:bookmarkEnd w:id="91"/>
    </w:p>
    <w:p w14:paraId="7DF5E1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👉 放在最上面</w:t>
      </w:r>
    </w:p>
    <w:p w14:paraId="094067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内容建议：</w:t>
      </w:r>
    </w:p>
    <w:p w14:paraId="345A1E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今天（3/5 完成）</w:t>
      </w:r>
    </w:p>
    <w:p w14:paraId="614AED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⚠️ 1 个已逾期</w:t>
      </w:r>
    </w:p>
    <w:p w14:paraId="498198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👉 作用：</w:t>
      </w:r>
    </w:p>
    <w:p w14:paraId="4FB87F7A">
      <w:pPr>
        <w:numPr>
          <w:ilvl w:val="0"/>
          <w:numId w:val="2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一眼看到“今天压力”</w:t>
      </w:r>
    </w:p>
    <w:p w14:paraId="144DBAA7">
      <w:pPr>
        <w:numPr>
          <w:ilvl w:val="0"/>
          <w:numId w:val="2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提升紧迫感 + 目标感</w:t>
      </w:r>
    </w:p>
    <w:p w14:paraId="63FE526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13BE4AD">
      <w:pPr>
        <w:spacing w:before="260" w:after="120" w:line="288" w:lineRule="auto"/>
        <w:ind w:left="0"/>
        <w:jc w:val="left"/>
        <w:outlineLvl w:val="3"/>
      </w:pPr>
      <w:bookmarkStart w:id="92" w:name="heading_92"/>
      <w:r>
        <w:rPr>
          <w:rFonts w:ascii="Arial" w:hAnsi="Arial" w:eastAsia="等线" w:cs="Arial"/>
          <w:b/>
          <w:color w:val="D83931"/>
          <w:sz w:val="28"/>
        </w:rPr>
        <w:t>② 任务列表（视觉中心）</w:t>
      </w:r>
      <w:bookmarkEnd w:id="92"/>
    </w:p>
    <w:p w14:paraId="6495C0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👉 这是你产品最重要的区域</w:t>
      </w:r>
    </w:p>
    <w:p w14:paraId="028859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建议分区：</w:t>
      </w:r>
    </w:p>
    <w:p w14:paraId="42B210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⚠️ Overdue（红色）</w:t>
      </w:r>
    </w:p>
    <w:p w14:paraId="6F02E9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📅 Today（正常）</w:t>
      </w:r>
    </w:p>
    <w:p w14:paraId="2F2C55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📝 Others（灰）</w:t>
      </w:r>
    </w:p>
    <w:p w14:paraId="444835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👉 每个任务卡片建议：</w:t>
      </w:r>
    </w:p>
    <w:p w14:paraId="6E4A40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[ ] 发PRD给技术   🔴 高优先级</w:t>
      </w:r>
    </w:p>
    <w:p w14:paraId="438D8F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 xml:space="preserve">    今天 18:0</w:t>
      </w:r>
    </w:p>
    <w:p w14:paraId="5AF491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👉 重点优化：</w:t>
      </w:r>
    </w:p>
    <w:p w14:paraId="5955FFC0">
      <w:pPr>
        <w:numPr>
          <w:ilvl w:val="0"/>
          <w:numId w:val="2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deadline → 红色 / 顶部</w:t>
      </w:r>
    </w:p>
    <w:p w14:paraId="77CA1C07">
      <w:pPr>
        <w:numPr>
          <w:ilvl w:val="0"/>
          <w:numId w:val="2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scheduled → 带时间 icon</w:t>
      </w:r>
    </w:p>
    <w:p w14:paraId="0363C453">
      <w:pPr>
        <w:numPr>
          <w:ilvl w:val="0"/>
          <w:numId w:val="2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reminder → 弱化</w:t>
      </w:r>
    </w:p>
    <w:p w14:paraId="57D24D4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BDA83D8">
      <w:pPr>
        <w:spacing w:before="260" w:after="120" w:line="288" w:lineRule="auto"/>
        <w:ind w:left="0"/>
        <w:jc w:val="left"/>
        <w:outlineLvl w:val="3"/>
      </w:pPr>
      <w:bookmarkStart w:id="93" w:name="heading_93"/>
      <w:r>
        <w:rPr>
          <w:rFonts w:ascii="Arial" w:hAnsi="Arial" w:eastAsia="等线" w:cs="Arial"/>
          <w:b/>
          <w:color w:val="D83931"/>
          <w:sz w:val="28"/>
        </w:rPr>
        <w:t>③ 底部快速输入（非常关键！）</w:t>
      </w:r>
      <w:bookmarkEnd w:id="93"/>
    </w:p>
    <w:p w14:paraId="203AAC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👉 现在你没有“随手输入感”</w:t>
      </w:r>
    </w:p>
    <w:p w14:paraId="04629A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建议加：</w:t>
      </w:r>
    </w:p>
    <w:p w14:paraId="14FD3B55">
      <w:pPr>
        <w:numPr>
          <w:ilvl w:val="0"/>
          <w:numId w:val="2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输入任务...（支持语音🎤）</w:t>
      </w:r>
    </w:p>
    <w:p w14:paraId="38E870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固定在底部</w:t>
      </w:r>
    </w:p>
    <w:p w14:paraId="0FB76E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👉 好处：</w:t>
      </w:r>
    </w:p>
    <w:p w14:paraId="00960E8B">
      <w:pPr>
        <w:numPr>
          <w:ilvl w:val="0"/>
          <w:numId w:val="2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降低使用门槛</w:t>
      </w:r>
    </w:p>
    <w:p w14:paraId="78E417A2">
      <w:pPr>
        <w:numPr>
          <w:ilvl w:val="0"/>
          <w:numId w:val="2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强化“随手记录”</w:t>
      </w:r>
    </w:p>
    <w:p w14:paraId="12B7560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7AE7D7B">
      <w:pPr>
        <w:spacing w:before="260" w:after="120" w:line="288" w:lineRule="auto"/>
        <w:ind w:left="0"/>
        <w:jc w:val="left"/>
        <w:outlineLvl w:val="3"/>
      </w:pPr>
      <w:bookmarkStart w:id="94" w:name="heading_94"/>
      <w:r>
        <w:rPr>
          <w:rFonts w:ascii="Arial" w:hAnsi="Arial" w:eastAsia="等线" w:cs="Arial"/>
          <w:b/>
          <w:color w:val="D83931"/>
          <w:sz w:val="28"/>
        </w:rPr>
        <w:t>④ IP助手（重点改造）</w:t>
      </w:r>
      <w:bookmarkEnd w:id="94"/>
    </w:p>
    <w:p w14:paraId="6863C9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👉 现在：❌ 中间大图（错误）</w:t>
      </w:r>
    </w:p>
    <w:p w14:paraId="1EF1C6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👉 改成：</w:t>
      </w:r>
    </w:p>
    <w:p w14:paraId="2D8EA7BC">
      <w:pPr>
        <w:spacing w:before="260" w:after="120" w:line="288" w:lineRule="auto"/>
        <w:ind w:left="0"/>
        <w:jc w:val="left"/>
        <w:outlineLvl w:val="3"/>
      </w:pPr>
      <w:bookmarkStart w:id="95" w:name="heading_95"/>
      <w:r>
        <w:rPr>
          <w:rFonts w:ascii="Arial" w:hAnsi="Arial" w:eastAsia="等线" w:cs="Arial"/>
          <w:b/>
          <w:color w:val="D83931"/>
          <w:sz w:val="28"/>
        </w:rPr>
        <w:t>✅ 右下角浮动助手</w:t>
      </w:r>
      <w:bookmarkEnd w:id="95"/>
    </w:p>
    <w:p w14:paraId="130475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（小头像）</w:t>
      </w:r>
    </w:p>
    <w:p w14:paraId="645A80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🙂</w:t>
      </w:r>
    </w:p>
    <w:p w14:paraId="155D07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点击 → 展开</w:t>
      </w:r>
    </w:p>
    <w:p w14:paraId="7C9406D3">
      <w:pPr>
        <w:spacing w:before="300" w:after="120" w:line="288" w:lineRule="auto"/>
        <w:ind w:left="0"/>
        <w:jc w:val="left"/>
        <w:outlineLvl w:val="2"/>
      </w:pPr>
      <w:bookmarkStart w:id="96" w:name="heading_96"/>
      <w:r>
        <w:rPr>
          <w:rFonts w:ascii="Arial" w:hAnsi="Arial" w:eastAsia="等线" w:cs="Arial"/>
          <w:b/>
          <w:color w:val="D83931"/>
          <w:sz w:val="30"/>
        </w:rPr>
        <w:t>有提醒时：</w:t>
      </w:r>
      <w:bookmarkEnd w:id="96"/>
    </w:p>
    <w:p w14:paraId="2872F0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🙂：你还有一个任务快到了～</w:t>
      </w:r>
    </w:p>
    <w:p w14:paraId="7DFD67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（气泡形式）</w:t>
      </w:r>
    </w:p>
    <w:p w14:paraId="473BD6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👉 原则：</w:t>
      </w:r>
    </w:p>
    <w:p w14:paraId="27C4BB9D">
      <w:pPr>
        <w:numPr>
          <w:ilvl w:val="0"/>
          <w:numId w:val="2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小</w:t>
      </w:r>
    </w:p>
    <w:p w14:paraId="096D31C6">
      <w:pPr>
        <w:numPr>
          <w:ilvl w:val="0"/>
          <w:numId w:val="2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不抢主视线</w:t>
      </w:r>
    </w:p>
    <w:p w14:paraId="1B8D5845">
      <w:pPr>
        <w:numPr>
          <w:ilvl w:val="0"/>
          <w:numId w:val="2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有用才出现</w:t>
      </w:r>
    </w:p>
    <w:p w14:paraId="33F447D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0D381C6">
      <w:pPr>
        <w:spacing w:before="260" w:after="120" w:line="288" w:lineRule="auto"/>
        <w:ind w:left="0"/>
        <w:jc w:val="left"/>
        <w:outlineLvl w:val="3"/>
      </w:pPr>
      <w:bookmarkStart w:id="97" w:name="heading_97"/>
      <w:r>
        <w:rPr>
          <w:rFonts w:ascii="Arial" w:hAnsi="Arial" w:eastAsia="等线" w:cs="Arial"/>
          <w:b/>
          <w:color w:val="D83931"/>
          <w:sz w:val="28"/>
        </w:rPr>
        <w:t>🎨 空状态</w:t>
      </w:r>
      <w:bookmarkEnd w:id="97"/>
    </w:p>
    <w:p w14:paraId="053C75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👉 但只在“没有任务”时显示：</w:t>
      </w:r>
    </w:p>
    <w:p w14:paraId="7FB906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（你的IP大图）</w:t>
      </w:r>
    </w:p>
    <w:p w14:paraId="577921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欢迎使用小金助手</w:t>
      </w:r>
    </w:p>
    <w:p w14:paraId="2148CC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👉 一旦有任务：</w:t>
      </w:r>
    </w:p>
    <w:p w14:paraId="410D2F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❌ 立刻消失</w:t>
      </w:r>
    </w:p>
    <w:p w14:paraId="788FC99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2E1F656">
      <w:pPr>
        <w:spacing w:before="300" w:after="120" w:line="288" w:lineRule="auto"/>
        <w:ind w:left="0"/>
        <w:jc w:val="left"/>
        <w:outlineLvl w:val="2"/>
      </w:pPr>
      <w:bookmarkStart w:id="98" w:name="heading_98"/>
      <w:r>
        <w:rPr>
          <w:rFonts w:ascii="Arial" w:hAnsi="Arial" w:eastAsia="等线" w:cs="Arial"/>
          <w:b/>
          <w:color w:val="D83931"/>
          <w:sz w:val="30"/>
        </w:rPr>
        <w:t>8.3 任务展示设计</w:t>
      </w:r>
      <w:bookmarkEnd w:id="98"/>
    </w:p>
    <w:p w14:paraId="2B8AC4E5">
      <w:pPr>
        <w:numPr>
          <w:ilvl w:val="0"/>
          <w:numId w:val="2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deadline：红色高亮 + 置顶</w:t>
      </w:r>
    </w:p>
    <w:p w14:paraId="6A141057">
      <w:pPr>
        <w:numPr>
          <w:ilvl w:val="0"/>
          <w:numId w:val="2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scheduled：显示具体时间</w:t>
      </w:r>
    </w:p>
    <w:p w14:paraId="4069BBC2">
      <w:pPr>
        <w:numPr>
          <w:ilvl w:val="0"/>
          <w:numId w:val="2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reminder：弱化展示</w:t>
      </w:r>
    </w:p>
    <w:p w14:paraId="537F154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2EBC42E">
      <w:pPr>
        <w:spacing w:before="300" w:after="120" w:line="288" w:lineRule="auto"/>
        <w:ind w:left="0"/>
        <w:jc w:val="left"/>
        <w:outlineLvl w:val="2"/>
      </w:pPr>
      <w:bookmarkStart w:id="99" w:name="heading_99"/>
      <w:r>
        <w:rPr>
          <w:rFonts w:ascii="Arial" w:hAnsi="Arial" w:eastAsia="等线" w:cs="Arial"/>
          <w:b/>
          <w:color w:val="D83931"/>
          <w:sz w:val="30"/>
        </w:rPr>
        <w:t>8.4 提醒交互设计</w:t>
      </w:r>
      <w:bookmarkEnd w:id="99"/>
    </w:p>
    <w:p w14:paraId="7C2D93C8">
      <w:pPr>
        <w:numPr>
          <w:ilvl w:val="0"/>
          <w:numId w:val="2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轻提醒：UI高亮 / IP气泡</w:t>
      </w:r>
    </w:p>
    <w:p w14:paraId="2398923F">
      <w:pPr>
        <w:numPr>
          <w:ilvl w:val="0"/>
          <w:numId w:val="2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中提醒：Toast</w:t>
      </w:r>
    </w:p>
    <w:p w14:paraId="3FADD8C8">
      <w:pPr>
        <w:numPr>
          <w:ilvl w:val="0"/>
          <w:numId w:val="2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强提醒：弹窗</w:t>
      </w:r>
    </w:p>
    <w:p w14:paraId="30BFB682">
      <w:pPr>
        <w:spacing w:before="300" w:after="120" w:line="288" w:lineRule="auto"/>
        <w:ind w:left="0"/>
        <w:jc w:val="left"/>
        <w:outlineLvl w:val="2"/>
      </w:pPr>
      <w:bookmarkStart w:id="100" w:name="heading_100"/>
      <w:r>
        <w:rPr>
          <w:rFonts w:ascii="Arial" w:hAnsi="Arial" w:eastAsia="等线" w:cs="Arial"/>
          <w:b/>
          <w:color w:val="D83931"/>
          <w:sz w:val="30"/>
        </w:rPr>
        <w:t>8.5 IP设计规范</w:t>
      </w:r>
      <w:bookmarkEnd w:id="100"/>
    </w:p>
    <w:p w14:paraId="02EE486F">
      <w:pPr>
        <w:numPr>
          <w:ilvl w:val="0"/>
          <w:numId w:val="2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默认隐藏或弱存在</w:t>
      </w:r>
    </w:p>
    <w:p w14:paraId="4A86E85A">
      <w:pPr>
        <w:numPr>
          <w:ilvl w:val="0"/>
          <w:numId w:val="2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出现在右下角</w:t>
      </w:r>
    </w:p>
    <w:p w14:paraId="0E750E90">
      <w:pPr>
        <w:numPr>
          <w:ilvl w:val="0"/>
          <w:numId w:val="2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使用气泡形式交互</w:t>
      </w:r>
    </w:p>
    <w:p w14:paraId="71DE3719">
      <w:pPr>
        <w:numPr>
          <w:ilvl w:val="0"/>
          <w:numId w:val="2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不影响主任务区域</w:t>
      </w:r>
    </w:p>
    <w:p w14:paraId="34343807">
      <w:pPr>
        <w:spacing w:before="300" w:after="120" w:line="288" w:lineRule="auto"/>
        <w:ind w:left="0"/>
        <w:jc w:val="left"/>
        <w:outlineLvl w:val="2"/>
      </w:pPr>
      <w:bookmarkStart w:id="101" w:name="heading_101"/>
      <w:r>
        <w:rPr>
          <w:rFonts w:ascii="Arial" w:hAnsi="Arial" w:eastAsia="等线" w:cs="Arial"/>
          <w:b/>
          <w:sz w:val="30"/>
        </w:rPr>
        <w:t>8.6 页面级 UI 原型设计</w:t>
      </w:r>
      <w:bookmarkEnd w:id="101"/>
    </w:p>
    <w:p w14:paraId="191A2C5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D079200">
      <w:pPr>
        <w:spacing w:before="260" w:after="120" w:line="288" w:lineRule="auto"/>
        <w:ind w:left="0"/>
        <w:jc w:val="left"/>
        <w:outlineLvl w:val="3"/>
      </w:pPr>
      <w:bookmarkStart w:id="102" w:name="heading_102"/>
      <w:r>
        <w:rPr>
          <w:rFonts w:ascii="Arial" w:hAnsi="Arial" w:eastAsia="等线" w:cs="Arial"/>
          <w:b/>
          <w:sz w:val="28"/>
        </w:rPr>
        <w:t>8.6.1 主界面（任务管理页）</w:t>
      </w:r>
      <w:bookmarkEnd w:id="102"/>
    </w:p>
    <w:p w14:paraId="7EFB3A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┌ 左侧导航 ───────────────┐</w:t>
      </w:r>
    </w:p>
    <w:p w14:paraId="147983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+ 添加待办              │</w:t>
      </w:r>
    </w:p>
    <w:p w14:paraId="4522E6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今日                    │</w:t>
      </w:r>
    </w:p>
    <w:p w14:paraId="7B34C0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预览                    │</w:t>
      </w:r>
    </w:p>
    <w:p w14:paraId="1856B2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└───────────────────────┘</w:t>
      </w:r>
    </w:p>
    <w:p w14:paraId="35A13394">
      <w:pPr>
        <w:spacing w:before="120" w:after="120" w:line="288" w:lineRule="auto"/>
        <w:ind w:left="0"/>
        <w:jc w:val="left"/>
      </w:pPr>
    </w:p>
    <w:p w14:paraId="5E2014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┌──────────── 主内容区 ────────────┐</w:t>
      </w:r>
    </w:p>
    <w:p w14:paraId="28886A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☀️ Today                         │</w:t>
      </w:r>
    </w:p>
    <w:p w14:paraId="053718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完成率：3/5   ⚠️ 1 overdue        │</w:t>
      </w:r>
    </w:p>
    <w:p w14:paraId="7BE07E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│----------------------------------│</w:t>
      </w:r>
    </w:p>
    <w:p w14:paraId="56F197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⚠️ Overdue                       │</w:t>
      </w:r>
    </w:p>
    <w:p w14:paraId="658D2C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[ ] 提交作业 🔴 高优先级          │</w:t>
      </w:r>
    </w:p>
    <w:p w14:paraId="62D01E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                             │</w:t>
      </w:r>
    </w:p>
    <w:p w14:paraId="1B40DC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📅 Today                         │</w:t>
      </w:r>
    </w:p>
    <w:p w14:paraId="6D9FBD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[ ] 发PRD给技术 18:00            │</w:t>
      </w:r>
    </w:p>
    <w:p w14:paraId="573204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                             │</w:t>
      </w:r>
    </w:p>
    <w:p w14:paraId="3D11B2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📝 Others                        │</w:t>
      </w:r>
    </w:p>
    <w:p w14:paraId="6BB902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[ ] 买牛奶                       │</w:t>
      </w:r>
    </w:p>
    <w:p w14:paraId="0942E3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│----------------------------------│</w:t>
      </w:r>
    </w:p>
    <w:p w14:paraId="2D8CDE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输入任务... 🎤                   │</w:t>
      </w:r>
    </w:p>
    <w:p w14:paraId="2ADEAD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└──────────────────────────────────┘</w:t>
      </w:r>
    </w:p>
    <w:p w14:paraId="704866A0">
      <w:pPr>
        <w:spacing w:before="120" w:after="120" w:line="288" w:lineRule="auto"/>
        <w:ind w:left="0"/>
        <w:jc w:val="left"/>
      </w:pPr>
    </w:p>
    <w:p w14:paraId="56858A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（右下角）</w:t>
      </w:r>
    </w:p>
    <w:p w14:paraId="7D02A3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🙂 小金助手（浮动）</w:t>
      </w:r>
    </w:p>
    <w:p w14:paraId="7C28B15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BDB55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🎯 设计说明（开发必须看）</w:t>
      </w:r>
    </w:p>
    <w:p w14:paraId="0E77DB00">
      <w:pPr>
        <w:numPr>
          <w:ilvl w:val="0"/>
          <w:numId w:val="2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左侧为导航（固定宽度）</w:t>
      </w:r>
    </w:p>
    <w:p w14:paraId="163C8661">
      <w:pPr>
        <w:numPr>
          <w:ilvl w:val="0"/>
          <w:numId w:val="2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中间为核心任务区（主交互区域）</w:t>
      </w:r>
    </w:p>
    <w:p w14:paraId="39686C3C">
      <w:pPr>
        <w:numPr>
          <w:ilvl w:val="0"/>
          <w:numId w:val="2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输入框固定在底部（不可滚动）</w:t>
      </w:r>
    </w:p>
    <w:p w14:paraId="6A2009E8">
      <w:pPr>
        <w:numPr>
          <w:ilvl w:val="0"/>
          <w:numId w:val="2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IP助手为浮动层（z-index最高）</w:t>
      </w:r>
    </w:p>
    <w:p w14:paraId="6FA7249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DEA6765">
      <w:pPr>
        <w:spacing w:before="260" w:after="120" w:line="288" w:lineRule="auto"/>
        <w:ind w:left="0"/>
        <w:jc w:val="left"/>
        <w:outlineLvl w:val="3"/>
      </w:pPr>
      <w:bookmarkStart w:id="103" w:name="heading_103"/>
      <w:r>
        <w:rPr>
          <w:rFonts w:ascii="Arial" w:hAnsi="Arial" w:eastAsia="等线" w:cs="Arial"/>
          <w:b/>
          <w:sz w:val="28"/>
        </w:rPr>
        <w:t>8.6.2 AI任务创建弹窗</w:t>
      </w:r>
      <w:bookmarkEnd w:id="103"/>
    </w:p>
    <w:p w14:paraId="5B66DD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┌──────── AI 创建任务 ────────┐</w:t>
      </w:r>
    </w:p>
    <w:p w14:paraId="3A62ED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输入你的任务…              │</w:t>
      </w:r>
    </w:p>
    <w:p w14:paraId="7C30F0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│---------------------------│</w:t>
      </w:r>
    </w:p>
    <w:p w14:paraId="5A6471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🎤 点击说话                │</w:t>
      </w:r>
    </w:p>
    <w:p w14:paraId="4879C8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                          │</w:t>
      </w:r>
    </w:p>
    <w:p w14:paraId="469AE2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（实时转写文本）           │</w:t>
      </w:r>
    </w:p>
    <w:p w14:paraId="4BD1D2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│---------------------------│</w:t>
      </w:r>
    </w:p>
    <w:p w14:paraId="0DBB83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✨ AI解析结果：            │</w:t>
      </w:r>
    </w:p>
    <w:p w14:paraId="0C275D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1. 发PRD（明天 15:00）     │</w:t>
      </w:r>
    </w:p>
    <w:p w14:paraId="229463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2. 修改周报（今晚）        │</w:t>
      </w:r>
    </w:p>
    <w:p w14:paraId="447E0F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│---------------------------│</w:t>
      </w:r>
    </w:p>
    <w:p w14:paraId="350809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[确认添加]   [重新生成]     │</w:t>
      </w:r>
    </w:p>
    <w:p w14:paraId="61FA5A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└───────────────────────────┘</w:t>
      </w:r>
    </w:p>
    <w:p w14:paraId="603BFC1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E2B59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🎯 关键交互</w:t>
      </w:r>
    </w:p>
    <w:p w14:paraId="429D68E6">
      <w:pPr>
        <w:numPr>
          <w:ilvl w:val="0"/>
          <w:numId w:val="2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打开方式：点击💡按钮</w:t>
      </w:r>
    </w:p>
    <w:p w14:paraId="79AF4D4C">
      <w:pPr>
        <w:numPr>
          <w:ilvl w:val="0"/>
          <w:numId w:val="2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关闭方式：ESC / 点击外部</w:t>
      </w:r>
    </w:p>
    <w:p w14:paraId="4EFB5106">
      <w:pPr>
        <w:numPr>
          <w:ilvl w:val="0"/>
          <w:numId w:val="2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必须“确认后”才写入系统（你PRD写得很好 👍）</w:t>
      </w:r>
    </w:p>
    <w:p w14:paraId="3FD6537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D35BB74">
      <w:pPr>
        <w:spacing w:before="260" w:after="120" w:line="288" w:lineRule="auto"/>
        <w:ind w:left="0"/>
        <w:jc w:val="left"/>
        <w:outlineLvl w:val="3"/>
      </w:pPr>
      <w:bookmarkStart w:id="104" w:name="heading_104"/>
      <w:r>
        <w:rPr>
          <w:rFonts w:ascii="Arial" w:hAnsi="Arial" w:eastAsia="等线" w:cs="Arial"/>
          <w:b/>
          <w:sz w:val="28"/>
        </w:rPr>
        <w:t>8.6.3 Pinned Todo（桌面悬浮窗）</w:t>
      </w:r>
      <w:bookmarkEnd w:id="104"/>
    </w:p>
    <w:p w14:paraId="733F1E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┌──────── 小金助手 ────────┐</w:t>
      </w:r>
    </w:p>
    <w:p w14:paraId="739C0E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Today                    │</w:t>
      </w:r>
    </w:p>
    <w:p w14:paraId="0BFB68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│-------------------------│</w:t>
      </w:r>
    </w:p>
    <w:p w14:paraId="494BA6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[ ] 提交作业 🔴          │</w:t>
      </w:r>
    </w:p>
    <w:p w14:paraId="52921A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[ ] 发PRD 18:00         │</w:t>
      </w:r>
    </w:p>
    <w:p w14:paraId="7514CF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[ ] 开会 15:00          │</w:t>
      </w:r>
    </w:p>
    <w:p w14:paraId="0E59C1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+2 more                 │</w:t>
      </w:r>
    </w:p>
    <w:p w14:paraId="4749B6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│-------------------------│</w:t>
      </w:r>
    </w:p>
    <w:p w14:paraId="27D5F9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│ 📌 置顶   ❌ 关闭        │</w:t>
      </w:r>
    </w:p>
    <w:p w14:paraId="2C74B1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└────────────────────────┘</w:t>
      </w:r>
    </w:p>
    <w:p w14:paraId="098F6FF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E9C59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🎯 设计说明</w:t>
      </w:r>
    </w:p>
    <w:p w14:paraId="0C994127">
      <w:pPr>
        <w:numPr>
          <w:ilvl w:val="0"/>
          <w:numId w:val="2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默认展示5条</w:t>
      </w:r>
    </w:p>
    <w:p w14:paraId="0F0C269E">
      <w:pPr>
        <w:numPr>
          <w:ilvl w:val="0"/>
          <w:numId w:val="2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可拖动</w:t>
      </w:r>
    </w:p>
    <w:p w14:paraId="4CCDC1F3">
      <w:pPr>
        <w:numPr>
          <w:ilvl w:val="0"/>
          <w:numId w:val="2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永远置顶（系统级）</w:t>
      </w:r>
    </w:p>
    <w:p w14:paraId="6121F07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19EA0C4">
      <w:pPr>
        <w:spacing w:before="260" w:after="120" w:line="288" w:lineRule="auto"/>
        <w:ind w:left="0"/>
        <w:jc w:val="left"/>
        <w:outlineLvl w:val="3"/>
      </w:pPr>
      <w:bookmarkStart w:id="105" w:name="heading_105"/>
      <w:r>
        <w:rPr>
          <w:rFonts w:ascii="Arial" w:hAnsi="Arial" w:eastAsia="等线" w:cs="Arial"/>
          <w:b/>
          <w:sz w:val="28"/>
        </w:rPr>
        <w:t>8.6.4 提醒弹窗（强提醒）</w:t>
      </w:r>
      <w:bookmarkEnd w:id="105"/>
    </w:p>
    <w:p w14:paraId="5188D4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⚠️ 任务即将截止！</w:t>
      </w:r>
    </w:p>
    <w:p w14:paraId="38EF6B24">
      <w:pPr>
        <w:spacing w:before="120" w:after="120" w:line="288" w:lineRule="auto"/>
        <w:ind w:left="0"/>
        <w:jc w:val="left"/>
      </w:pPr>
    </w:p>
    <w:p w14:paraId="484932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提交作业</w:t>
      </w:r>
    </w:p>
    <w:p w14:paraId="10F64E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⏰ 剩余：2小时</w:t>
      </w:r>
    </w:p>
    <w:p w14:paraId="03D0652D">
      <w:pPr>
        <w:spacing w:before="120" w:after="120" w:line="288" w:lineRule="auto"/>
        <w:ind w:left="0"/>
        <w:jc w:val="left"/>
      </w:pPr>
    </w:p>
    <w:p w14:paraId="488B87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[完成]  [延后]</w:t>
      </w:r>
    </w:p>
    <w:p w14:paraId="4B7E630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6053CEF">
      <w:pPr>
        <w:spacing w:before="260" w:after="120" w:line="288" w:lineRule="auto"/>
        <w:ind w:left="0"/>
        <w:jc w:val="left"/>
        <w:outlineLvl w:val="3"/>
      </w:pPr>
      <w:bookmarkStart w:id="106" w:name="heading_106"/>
      <w:r>
        <w:rPr>
          <w:rFonts w:ascii="Arial" w:hAnsi="Arial" w:eastAsia="等线" w:cs="Arial"/>
          <w:b/>
          <w:sz w:val="28"/>
        </w:rPr>
        <w:t>8.6.5 IP助手交互</w:t>
      </w:r>
      <w:bookmarkEnd w:id="106"/>
    </w:p>
    <w:p w14:paraId="113DF9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🙂：你有一个任务快到时间了～</w:t>
      </w:r>
    </w:p>
    <w:p w14:paraId="2A5A175A">
      <w:pPr>
        <w:spacing w:before="120" w:after="120" w:line="288" w:lineRule="auto"/>
        <w:ind w:left="0"/>
        <w:jc w:val="left"/>
      </w:pPr>
    </w:p>
    <w:p w14:paraId="5CD9CC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（气泡提示）</w:t>
      </w:r>
    </w:p>
    <w:p w14:paraId="7D88AAA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505200"/>
            <wp:effectExtent l="0" t="0" r="0" b="0"/>
            <wp:docPr id="16" name="Drawing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1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94C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83AA5C9">
      <w:pPr>
        <w:spacing w:before="320" w:after="120" w:line="288" w:lineRule="auto"/>
        <w:ind w:left="0"/>
        <w:jc w:val="left"/>
        <w:outlineLvl w:val="1"/>
      </w:pPr>
      <w:bookmarkStart w:id="107" w:name="heading_107"/>
      <w:r>
        <w:rPr>
          <w:rFonts w:ascii="Arial" w:hAnsi="Arial" w:eastAsia="等线" w:cs="Arial"/>
          <w:b/>
          <w:sz w:val="32"/>
        </w:rPr>
        <w:t>9. 总结</w:t>
      </w:r>
      <w:bookmarkEnd w:id="107"/>
    </w:p>
    <w:p w14:paraId="52AABD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金金管家通过“桌面固定清单”这一明确切入点，在成熟的 To-do 市场中形成差异化，并通过语音与 AI 能力逐步降低任务管理成本，最终构建多端一致的个人任务管理体验。</w:t>
      </w:r>
    </w:p>
    <w:p w14:paraId="7A0820F0">
      <w:pPr>
        <w:spacing w:before="120" w:after="120" w:line="288" w:lineRule="auto"/>
        <w:ind w:left="0"/>
        <w:jc w:val="left"/>
      </w:pPr>
      <w:bookmarkStart w:id="108" w:name="_GoBack"/>
      <w:bookmarkEnd w:id="108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D89DA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9D208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84994F45"/>
    <w:multiLevelType w:val="singleLevel"/>
    <w:tmpl w:val="84994F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87B75F0A"/>
    <w:multiLevelType w:val="singleLevel"/>
    <w:tmpl w:val="87B75F0A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7">
    <w:nsid w:val="883B3669"/>
    <w:multiLevelType w:val="singleLevel"/>
    <w:tmpl w:val="883B36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891523D9"/>
    <w:multiLevelType w:val="singleLevel"/>
    <w:tmpl w:val="891523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8CAEB125"/>
    <w:multiLevelType w:val="singleLevel"/>
    <w:tmpl w:val="8CAEB1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9017BA21"/>
    <w:multiLevelType w:val="singleLevel"/>
    <w:tmpl w:val="9017BA2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90D96B34"/>
    <w:multiLevelType w:val="singleLevel"/>
    <w:tmpl w:val="90D96B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91995D4F"/>
    <w:multiLevelType w:val="singleLevel"/>
    <w:tmpl w:val="91995D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91B69C97"/>
    <w:multiLevelType w:val="singleLevel"/>
    <w:tmpl w:val="91B69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9288B902"/>
    <w:multiLevelType w:val="singleLevel"/>
    <w:tmpl w:val="9288B90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92C4F22A"/>
    <w:multiLevelType w:val="singleLevel"/>
    <w:tmpl w:val="92C4F2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930EE254"/>
    <w:multiLevelType w:val="singleLevel"/>
    <w:tmpl w:val="930EE2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941D12A9"/>
    <w:multiLevelType w:val="singleLevel"/>
    <w:tmpl w:val="941D12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952530A5"/>
    <w:multiLevelType w:val="singleLevel"/>
    <w:tmpl w:val="952530A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95E682A1"/>
    <w:multiLevelType w:val="singleLevel"/>
    <w:tmpl w:val="95E682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96E5236C"/>
    <w:multiLevelType w:val="singleLevel"/>
    <w:tmpl w:val="96E5236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98CD717A"/>
    <w:multiLevelType w:val="singleLevel"/>
    <w:tmpl w:val="98CD717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9B1F845E"/>
    <w:multiLevelType w:val="singleLevel"/>
    <w:tmpl w:val="9B1F845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9BA6347D"/>
    <w:multiLevelType w:val="singleLevel"/>
    <w:tmpl w:val="9BA6347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9C11E984"/>
    <w:multiLevelType w:val="singleLevel"/>
    <w:tmpl w:val="9C11E9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9C7198AA"/>
    <w:multiLevelType w:val="singleLevel"/>
    <w:tmpl w:val="9C7198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9C919DE1"/>
    <w:multiLevelType w:val="singleLevel"/>
    <w:tmpl w:val="9C919D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9CD0C84A"/>
    <w:multiLevelType w:val="singleLevel"/>
    <w:tmpl w:val="9CD0C8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9D7EB8E6"/>
    <w:multiLevelType w:val="singleLevel"/>
    <w:tmpl w:val="9D7EB8E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9D9F4F4D"/>
    <w:multiLevelType w:val="singleLevel"/>
    <w:tmpl w:val="9D9F4F4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9DFC6F65"/>
    <w:multiLevelType w:val="singleLevel"/>
    <w:tmpl w:val="9DFC6F6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6">
    <w:nsid w:val="9F81B9F9"/>
    <w:multiLevelType w:val="singleLevel"/>
    <w:tmpl w:val="9F81B9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7">
    <w:nsid w:val="9F91FE98"/>
    <w:multiLevelType w:val="singleLevel"/>
    <w:tmpl w:val="9F91FE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9F94E439"/>
    <w:multiLevelType w:val="singleLevel"/>
    <w:tmpl w:val="9F94E43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A0F25EF7"/>
    <w:multiLevelType w:val="singleLevel"/>
    <w:tmpl w:val="A0F25E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A25F19CE"/>
    <w:multiLevelType w:val="singleLevel"/>
    <w:tmpl w:val="A25F1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A362769C"/>
    <w:multiLevelType w:val="singleLevel"/>
    <w:tmpl w:val="A362769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A4433E0D"/>
    <w:multiLevelType w:val="singleLevel"/>
    <w:tmpl w:val="A4433E0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A5435042"/>
    <w:multiLevelType w:val="singleLevel"/>
    <w:tmpl w:val="A543504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A97D620A"/>
    <w:multiLevelType w:val="singleLevel"/>
    <w:tmpl w:val="A97D620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7">
    <w:nsid w:val="A9AC3AA7"/>
    <w:multiLevelType w:val="singleLevel"/>
    <w:tmpl w:val="A9AC3A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AC38AFEB"/>
    <w:multiLevelType w:val="singleLevel"/>
    <w:tmpl w:val="AC38AFE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AD37AD84"/>
    <w:multiLevelType w:val="singleLevel"/>
    <w:tmpl w:val="AD37AD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AF139D7D"/>
    <w:multiLevelType w:val="singleLevel"/>
    <w:tmpl w:val="AF139D7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B0082E4F"/>
    <w:multiLevelType w:val="singleLevel"/>
    <w:tmpl w:val="B0082E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B02A9460"/>
    <w:multiLevelType w:val="singleLevel"/>
    <w:tmpl w:val="B02A946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B08374AC"/>
    <w:multiLevelType w:val="singleLevel"/>
    <w:tmpl w:val="B08374AC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5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B15ABE86"/>
    <w:multiLevelType w:val="singleLevel"/>
    <w:tmpl w:val="B15ABE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B1CC6FF1"/>
    <w:multiLevelType w:val="singleLevel"/>
    <w:tmpl w:val="B1CC6FF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9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B4E02BC3"/>
    <w:multiLevelType w:val="singleLevel"/>
    <w:tmpl w:val="B4E02BC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1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B5601969"/>
    <w:multiLevelType w:val="singleLevel"/>
    <w:tmpl w:val="B560196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3">
    <w:nsid w:val="B5CF74F5"/>
    <w:multiLevelType w:val="singleLevel"/>
    <w:tmpl w:val="B5CF74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4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B62DFF5B"/>
    <w:multiLevelType w:val="singleLevel"/>
    <w:tmpl w:val="B62DFF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B88D21A8"/>
    <w:multiLevelType w:val="singleLevel"/>
    <w:tmpl w:val="B88D21A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7">
    <w:nsid w:val="B8CEF35B"/>
    <w:multiLevelType w:val="singleLevel"/>
    <w:tmpl w:val="B8CEF3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8">
    <w:nsid w:val="B99465BD"/>
    <w:multiLevelType w:val="singleLevel"/>
    <w:tmpl w:val="B99465B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BA550FDB"/>
    <w:multiLevelType w:val="singleLevel"/>
    <w:tmpl w:val="BA550FD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BC837A95"/>
    <w:multiLevelType w:val="singleLevel"/>
    <w:tmpl w:val="BC837A9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2">
    <w:nsid w:val="BCECA0B4"/>
    <w:multiLevelType w:val="singleLevel"/>
    <w:tmpl w:val="BCECA0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BE8A4F4C"/>
    <w:multiLevelType w:val="singleLevel"/>
    <w:tmpl w:val="BE8A4F4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5">
    <w:nsid w:val="BE923771"/>
    <w:multiLevelType w:val="singleLevel"/>
    <w:tmpl w:val="BE92377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6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BF50FE6B"/>
    <w:multiLevelType w:val="singleLevel"/>
    <w:tmpl w:val="BF50FE6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8">
    <w:nsid w:val="C0283A65"/>
    <w:multiLevelType w:val="singleLevel"/>
    <w:tmpl w:val="C0283A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C0915F4F"/>
    <w:multiLevelType w:val="singleLevel"/>
    <w:tmpl w:val="C0915F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0">
    <w:nsid w:val="C17C4D43"/>
    <w:multiLevelType w:val="singleLevel"/>
    <w:tmpl w:val="C17C4D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C4EA4DBF"/>
    <w:multiLevelType w:val="singleLevel"/>
    <w:tmpl w:val="C4EA4DB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3">
    <w:nsid w:val="C560BE57"/>
    <w:multiLevelType w:val="singleLevel"/>
    <w:tmpl w:val="C560BE5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C83AAF60"/>
    <w:multiLevelType w:val="singleLevel"/>
    <w:tmpl w:val="C83AAF6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C90D1B09"/>
    <w:multiLevelType w:val="singleLevel"/>
    <w:tmpl w:val="C90D1B0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7">
    <w:nsid w:val="C9412743"/>
    <w:multiLevelType w:val="singleLevel"/>
    <w:tmpl w:val="C94127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C9C05784"/>
    <w:multiLevelType w:val="singleLevel"/>
    <w:tmpl w:val="C9C057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CB0CECA5"/>
    <w:multiLevelType w:val="singleLevel"/>
    <w:tmpl w:val="CB0CEC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CB94649F"/>
    <w:multiLevelType w:val="singleLevel"/>
    <w:tmpl w:val="CB94649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1">
    <w:nsid w:val="CD699D1D"/>
    <w:multiLevelType w:val="singleLevel"/>
    <w:tmpl w:val="CD699D1D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92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D1EB1714"/>
    <w:multiLevelType w:val="singleLevel"/>
    <w:tmpl w:val="D1EB17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D2B2DAFD"/>
    <w:multiLevelType w:val="singleLevel"/>
    <w:tmpl w:val="D2B2DA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D42187FE"/>
    <w:multiLevelType w:val="singleLevel"/>
    <w:tmpl w:val="D42187F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D5F12F34"/>
    <w:multiLevelType w:val="singleLevel"/>
    <w:tmpl w:val="D5F12F3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97">
    <w:nsid w:val="D7936317"/>
    <w:multiLevelType w:val="singleLevel"/>
    <w:tmpl w:val="D793631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8">
    <w:nsid w:val="D7D140E4"/>
    <w:multiLevelType w:val="singleLevel"/>
    <w:tmpl w:val="D7D140E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9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DAD3A854"/>
    <w:multiLevelType w:val="singleLevel"/>
    <w:tmpl w:val="DAD3A8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1">
    <w:nsid w:val="DAE62134"/>
    <w:multiLevelType w:val="singleLevel"/>
    <w:tmpl w:val="DAE621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2">
    <w:nsid w:val="DAF63FD3"/>
    <w:multiLevelType w:val="singleLevel"/>
    <w:tmpl w:val="DAF63FD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4">
    <w:nsid w:val="DD02F921"/>
    <w:multiLevelType w:val="singleLevel"/>
    <w:tmpl w:val="DD02F92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DD3DB379"/>
    <w:multiLevelType w:val="singleLevel"/>
    <w:tmpl w:val="DD3DB3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6">
    <w:nsid w:val="DD474A30"/>
    <w:multiLevelType w:val="singleLevel"/>
    <w:tmpl w:val="DD474A3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7">
    <w:nsid w:val="E0294EC7"/>
    <w:multiLevelType w:val="singleLevel"/>
    <w:tmpl w:val="E0294E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8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9">
    <w:nsid w:val="E43A772E"/>
    <w:multiLevelType w:val="singleLevel"/>
    <w:tmpl w:val="E43A77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0">
    <w:nsid w:val="E4D85DB5"/>
    <w:multiLevelType w:val="singleLevel"/>
    <w:tmpl w:val="E4D85D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1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2">
    <w:nsid w:val="E52D9448"/>
    <w:multiLevelType w:val="singleLevel"/>
    <w:tmpl w:val="E52D94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3">
    <w:nsid w:val="E6E98F67"/>
    <w:multiLevelType w:val="singleLevel"/>
    <w:tmpl w:val="E6E98F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4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5">
    <w:nsid w:val="E887D337"/>
    <w:multiLevelType w:val="singleLevel"/>
    <w:tmpl w:val="E887D33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6">
    <w:nsid w:val="E93EBC56"/>
    <w:multiLevelType w:val="singleLevel"/>
    <w:tmpl w:val="E93EBC5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7">
    <w:nsid w:val="EA28CC15"/>
    <w:multiLevelType w:val="singleLevel"/>
    <w:tmpl w:val="EA28CC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8">
    <w:nsid w:val="EFCECDC7"/>
    <w:multiLevelType w:val="singleLevel"/>
    <w:tmpl w:val="EFCECD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9">
    <w:nsid w:val="F066642F"/>
    <w:multiLevelType w:val="singleLevel"/>
    <w:tmpl w:val="F066642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0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1">
    <w:nsid w:val="F1FCDEFA"/>
    <w:multiLevelType w:val="singleLevel"/>
    <w:tmpl w:val="F1FCDE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2">
    <w:nsid w:val="F237ACA1"/>
    <w:multiLevelType w:val="singleLevel"/>
    <w:tmpl w:val="F237AC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3">
    <w:nsid w:val="F2A81E1A"/>
    <w:multiLevelType w:val="singleLevel"/>
    <w:tmpl w:val="F2A81E1A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24">
    <w:nsid w:val="F30FC083"/>
    <w:multiLevelType w:val="singleLevel"/>
    <w:tmpl w:val="F30FC08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5">
    <w:nsid w:val="F3A33954"/>
    <w:multiLevelType w:val="singleLevel"/>
    <w:tmpl w:val="F3A3395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6">
    <w:nsid w:val="F3B956F0"/>
    <w:multiLevelType w:val="singleLevel"/>
    <w:tmpl w:val="F3B956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7">
    <w:nsid w:val="F411B296"/>
    <w:multiLevelType w:val="singleLevel"/>
    <w:tmpl w:val="F411B2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8">
    <w:nsid w:val="F46CCC20"/>
    <w:multiLevelType w:val="singleLevel"/>
    <w:tmpl w:val="F46CCC2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9">
    <w:nsid w:val="F4A942FE"/>
    <w:multiLevelType w:val="singleLevel"/>
    <w:tmpl w:val="F4A942F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0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1">
    <w:nsid w:val="F585BF25"/>
    <w:multiLevelType w:val="singleLevel"/>
    <w:tmpl w:val="F585BF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2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3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4">
    <w:nsid w:val="F8949042"/>
    <w:multiLevelType w:val="singleLevel"/>
    <w:tmpl w:val="F894904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5">
    <w:nsid w:val="F9718D3C"/>
    <w:multiLevelType w:val="singleLevel"/>
    <w:tmpl w:val="F9718D3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6">
    <w:nsid w:val="F97CED97"/>
    <w:multiLevelType w:val="singleLevel"/>
    <w:tmpl w:val="F97CED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7">
    <w:nsid w:val="FCC85EE2"/>
    <w:multiLevelType w:val="singleLevel"/>
    <w:tmpl w:val="FCC85EE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8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9">
    <w:nsid w:val="0039509F"/>
    <w:multiLevelType w:val="singleLevel"/>
    <w:tmpl w:val="0039509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0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1">
    <w:nsid w:val="01836A6D"/>
    <w:multiLevelType w:val="singleLevel"/>
    <w:tmpl w:val="01836A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2">
    <w:nsid w:val="01D7E1C7"/>
    <w:multiLevelType w:val="singleLevel"/>
    <w:tmpl w:val="01D7E1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3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4">
    <w:nsid w:val="0258E135"/>
    <w:multiLevelType w:val="singleLevel"/>
    <w:tmpl w:val="0258E1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5">
    <w:nsid w:val="025EB27A"/>
    <w:multiLevelType w:val="singleLevel"/>
    <w:tmpl w:val="025EB27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6">
    <w:nsid w:val="03A63A41"/>
    <w:multiLevelType w:val="singleLevel"/>
    <w:tmpl w:val="03A63A4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7">
    <w:nsid w:val="03C240C0"/>
    <w:multiLevelType w:val="singleLevel"/>
    <w:tmpl w:val="03C240C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8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9">
    <w:nsid w:val="03EF4B97"/>
    <w:multiLevelType w:val="singleLevel"/>
    <w:tmpl w:val="03EF4B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0">
    <w:nsid w:val="04C1F4F1"/>
    <w:multiLevelType w:val="singleLevel"/>
    <w:tmpl w:val="04C1F4F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1">
    <w:nsid w:val="05D9A6EC"/>
    <w:multiLevelType w:val="singleLevel"/>
    <w:tmpl w:val="05D9A6E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2">
    <w:nsid w:val="0709FD3E"/>
    <w:multiLevelType w:val="singleLevel"/>
    <w:tmpl w:val="0709FD3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3">
    <w:nsid w:val="07F2E950"/>
    <w:multiLevelType w:val="singleLevel"/>
    <w:tmpl w:val="07F2E9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4">
    <w:nsid w:val="07F5BCC3"/>
    <w:multiLevelType w:val="singleLevel"/>
    <w:tmpl w:val="07F5BCC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5">
    <w:nsid w:val="0C0E1E13"/>
    <w:multiLevelType w:val="singleLevel"/>
    <w:tmpl w:val="0C0E1E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6">
    <w:nsid w:val="0CCB9E98"/>
    <w:multiLevelType w:val="singleLevel"/>
    <w:tmpl w:val="0CCB9E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7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8">
    <w:nsid w:val="0DBDD408"/>
    <w:multiLevelType w:val="singleLevel"/>
    <w:tmpl w:val="0DBDD40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9">
    <w:nsid w:val="0DC629B0"/>
    <w:multiLevelType w:val="singleLevel"/>
    <w:tmpl w:val="0DC629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0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1">
    <w:nsid w:val="0F929F01"/>
    <w:multiLevelType w:val="singleLevel"/>
    <w:tmpl w:val="0F929F0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2">
    <w:nsid w:val="0F9F9CCA"/>
    <w:multiLevelType w:val="singleLevel"/>
    <w:tmpl w:val="0F9F9C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3">
    <w:nsid w:val="10502DFD"/>
    <w:multiLevelType w:val="singleLevel"/>
    <w:tmpl w:val="10502D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4">
    <w:nsid w:val="10D591E5"/>
    <w:multiLevelType w:val="singleLevel"/>
    <w:tmpl w:val="10D591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5">
    <w:nsid w:val="10F0DB0B"/>
    <w:multiLevelType w:val="singleLevel"/>
    <w:tmpl w:val="10F0DB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6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7">
    <w:nsid w:val="13660E3F"/>
    <w:multiLevelType w:val="singleLevel"/>
    <w:tmpl w:val="13660E3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8">
    <w:nsid w:val="1450273B"/>
    <w:multiLevelType w:val="singleLevel"/>
    <w:tmpl w:val="145027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9">
    <w:nsid w:val="1483906D"/>
    <w:multiLevelType w:val="singleLevel"/>
    <w:tmpl w:val="148390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0">
    <w:nsid w:val="17371721"/>
    <w:multiLevelType w:val="singleLevel"/>
    <w:tmpl w:val="1737172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1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2">
    <w:nsid w:val="192B173A"/>
    <w:multiLevelType w:val="singleLevel"/>
    <w:tmpl w:val="192B17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3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4">
    <w:nsid w:val="1AD50295"/>
    <w:multiLevelType w:val="singleLevel"/>
    <w:tmpl w:val="1AD502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5">
    <w:nsid w:val="1B3FCE26"/>
    <w:multiLevelType w:val="singleLevel"/>
    <w:tmpl w:val="1B3FCE2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76">
    <w:nsid w:val="1BCBBCF0"/>
    <w:multiLevelType w:val="singleLevel"/>
    <w:tmpl w:val="1BCBBCF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7">
    <w:nsid w:val="1C01D09A"/>
    <w:multiLevelType w:val="singleLevel"/>
    <w:tmpl w:val="1C01D09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8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9">
    <w:nsid w:val="1DEB737C"/>
    <w:multiLevelType w:val="singleLevel"/>
    <w:tmpl w:val="1DEB73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0">
    <w:nsid w:val="2007DCFD"/>
    <w:multiLevelType w:val="singleLevel"/>
    <w:tmpl w:val="2007DC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1">
    <w:nsid w:val="21B3B1B1"/>
    <w:multiLevelType w:val="singleLevel"/>
    <w:tmpl w:val="21B3B1B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2">
    <w:nsid w:val="227C9188"/>
    <w:multiLevelType w:val="singleLevel"/>
    <w:tmpl w:val="227C91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3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4">
    <w:nsid w:val="243FCF68"/>
    <w:multiLevelType w:val="singleLevel"/>
    <w:tmpl w:val="243FCF6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5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6">
    <w:nsid w:val="249218D2"/>
    <w:multiLevelType w:val="singleLevel"/>
    <w:tmpl w:val="249218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7">
    <w:nsid w:val="251342A6"/>
    <w:multiLevelType w:val="singleLevel"/>
    <w:tmpl w:val="251342A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8">
    <w:nsid w:val="252BF6AB"/>
    <w:multiLevelType w:val="singleLevel"/>
    <w:tmpl w:val="252BF6AB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89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0">
    <w:nsid w:val="269945CE"/>
    <w:multiLevelType w:val="singleLevel"/>
    <w:tmpl w:val="269945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1">
    <w:nsid w:val="274D3D9B"/>
    <w:multiLevelType w:val="singleLevel"/>
    <w:tmpl w:val="274D3D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2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3">
    <w:nsid w:val="2B3F3F89"/>
    <w:multiLevelType w:val="singleLevel"/>
    <w:tmpl w:val="2B3F3F8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94">
    <w:nsid w:val="2C9424EE"/>
    <w:multiLevelType w:val="singleLevel"/>
    <w:tmpl w:val="2C9424E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5">
    <w:nsid w:val="2F2D79CE"/>
    <w:multiLevelType w:val="singleLevel"/>
    <w:tmpl w:val="2F2D79C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96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7">
    <w:nsid w:val="30FC5B15"/>
    <w:multiLevelType w:val="singleLevel"/>
    <w:tmpl w:val="30FC5B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8">
    <w:nsid w:val="311F749C"/>
    <w:multiLevelType w:val="singleLevel"/>
    <w:tmpl w:val="311F749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9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0">
    <w:nsid w:val="3287CD95"/>
    <w:multiLevelType w:val="singleLevel"/>
    <w:tmpl w:val="3287CD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1">
    <w:nsid w:val="329A4FD1"/>
    <w:multiLevelType w:val="singleLevel"/>
    <w:tmpl w:val="329A4FD1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02">
    <w:nsid w:val="32A7AF2D"/>
    <w:multiLevelType w:val="singleLevel"/>
    <w:tmpl w:val="32A7AF2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3">
    <w:nsid w:val="333E8B90"/>
    <w:multiLevelType w:val="singleLevel"/>
    <w:tmpl w:val="333E8B9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4">
    <w:nsid w:val="35E83B33"/>
    <w:multiLevelType w:val="singleLevel"/>
    <w:tmpl w:val="35E83B3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5">
    <w:nsid w:val="35ECE9CB"/>
    <w:multiLevelType w:val="singleLevel"/>
    <w:tmpl w:val="35ECE9C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6">
    <w:nsid w:val="3664A4D1"/>
    <w:multiLevelType w:val="singleLevel"/>
    <w:tmpl w:val="3664A4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7">
    <w:nsid w:val="38EAC418"/>
    <w:multiLevelType w:val="singleLevel"/>
    <w:tmpl w:val="38EAC4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8">
    <w:nsid w:val="39A0D9AC"/>
    <w:multiLevelType w:val="singleLevel"/>
    <w:tmpl w:val="39A0D9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9">
    <w:nsid w:val="3A7FBA26"/>
    <w:multiLevelType w:val="singleLevel"/>
    <w:tmpl w:val="3A7FBA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0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1">
    <w:nsid w:val="3D950AF9"/>
    <w:multiLevelType w:val="singleLevel"/>
    <w:tmpl w:val="3D950AF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12">
    <w:nsid w:val="3F1717E6"/>
    <w:multiLevelType w:val="singleLevel"/>
    <w:tmpl w:val="3F1717E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3">
    <w:nsid w:val="3FE315B6"/>
    <w:multiLevelType w:val="singleLevel"/>
    <w:tmpl w:val="3FE315B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4">
    <w:nsid w:val="408860E8"/>
    <w:multiLevelType w:val="singleLevel"/>
    <w:tmpl w:val="408860E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5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6">
    <w:nsid w:val="40F245EA"/>
    <w:multiLevelType w:val="singleLevel"/>
    <w:tmpl w:val="40F245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7">
    <w:nsid w:val="4258023A"/>
    <w:multiLevelType w:val="singleLevel"/>
    <w:tmpl w:val="425802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8">
    <w:nsid w:val="429CD0B5"/>
    <w:multiLevelType w:val="singleLevel"/>
    <w:tmpl w:val="429CD0B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9">
    <w:nsid w:val="43D68054"/>
    <w:multiLevelType w:val="singleLevel"/>
    <w:tmpl w:val="43D680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0">
    <w:nsid w:val="446EAEE1"/>
    <w:multiLevelType w:val="singleLevel"/>
    <w:tmpl w:val="446EAE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1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2">
    <w:nsid w:val="4A51D704"/>
    <w:multiLevelType w:val="singleLevel"/>
    <w:tmpl w:val="4A51D7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3">
    <w:nsid w:val="4A5718B2"/>
    <w:multiLevelType w:val="singleLevel"/>
    <w:tmpl w:val="4A5718B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4">
    <w:nsid w:val="4AD1D84F"/>
    <w:multiLevelType w:val="singleLevel"/>
    <w:tmpl w:val="4AD1D8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5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6">
    <w:nsid w:val="4C3D7A74"/>
    <w:multiLevelType w:val="singleLevel"/>
    <w:tmpl w:val="4C3D7A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7">
    <w:nsid w:val="4CD1E351"/>
    <w:multiLevelType w:val="singleLevel"/>
    <w:tmpl w:val="4CD1E3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8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9">
    <w:nsid w:val="4D63189B"/>
    <w:multiLevelType w:val="singleLevel"/>
    <w:tmpl w:val="4D6318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0">
    <w:nsid w:val="4D94DA66"/>
    <w:multiLevelType w:val="singleLevel"/>
    <w:tmpl w:val="4D94DA6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1">
    <w:nsid w:val="4E709187"/>
    <w:multiLevelType w:val="singleLevel"/>
    <w:tmpl w:val="4E7091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2">
    <w:nsid w:val="4EA76503"/>
    <w:multiLevelType w:val="singleLevel"/>
    <w:tmpl w:val="4EA7650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3">
    <w:nsid w:val="4F00C6B4"/>
    <w:multiLevelType w:val="singleLevel"/>
    <w:tmpl w:val="4F00C6B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4">
    <w:nsid w:val="4FA7FC34"/>
    <w:multiLevelType w:val="singleLevel"/>
    <w:tmpl w:val="4FA7FC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5">
    <w:nsid w:val="4FB438A5"/>
    <w:multiLevelType w:val="singleLevel"/>
    <w:tmpl w:val="4FB438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6">
    <w:nsid w:val="51C4BC33"/>
    <w:multiLevelType w:val="singleLevel"/>
    <w:tmpl w:val="51C4BC3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37">
    <w:nsid w:val="54701CA1"/>
    <w:multiLevelType w:val="singleLevel"/>
    <w:tmpl w:val="54701CA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8">
    <w:nsid w:val="568750A4"/>
    <w:multiLevelType w:val="singleLevel"/>
    <w:tmpl w:val="568750A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9">
    <w:nsid w:val="57DED440"/>
    <w:multiLevelType w:val="singleLevel"/>
    <w:tmpl w:val="57DED44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0">
    <w:nsid w:val="58765686"/>
    <w:multiLevelType w:val="singleLevel"/>
    <w:tmpl w:val="587656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1">
    <w:nsid w:val="598DAF6D"/>
    <w:multiLevelType w:val="singleLevel"/>
    <w:tmpl w:val="598DAF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2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3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4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5">
    <w:nsid w:val="5A8377A7"/>
    <w:multiLevelType w:val="singleLevel"/>
    <w:tmpl w:val="5A8377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6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7">
    <w:nsid w:val="5F098F1B"/>
    <w:multiLevelType w:val="singleLevel"/>
    <w:tmpl w:val="5F098F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8">
    <w:nsid w:val="5FCE4367"/>
    <w:multiLevelType w:val="singleLevel"/>
    <w:tmpl w:val="5FCE436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49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0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1">
    <w:nsid w:val="610EFE5C"/>
    <w:multiLevelType w:val="singleLevel"/>
    <w:tmpl w:val="610EFE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2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3">
    <w:nsid w:val="63B12E74"/>
    <w:multiLevelType w:val="singleLevel"/>
    <w:tmpl w:val="63B12E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4">
    <w:nsid w:val="64574ED8"/>
    <w:multiLevelType w:val="singleLevel"/>
    <w:tmpl w:val="64574ED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5">
    <w:nsid w:val="64C0CB79"/>
    <w:multiLevelType w:val="singleLevel"/>
    <w:tmpl w:val="64C0CB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6">
    <w:nsid w:val="651422BE"/>
    <w:multiLevelType w:val="singleLevel"/>
    <w:tmpl w:val="651422B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7">
    <w:nsid w:val="659EB354"/>
    <w:multiLevelType w:val="singleLevel"/>
    <w:tmpl w:val="659EB3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8">
    <w:nsid w:val="65CD0074"/>
    <w:multiLevelType w:val="singleLevel"/>
    <w:tmpl w:val="65CD00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9">
    <w:nsid w:val="68B298F7"/>
    <w:multiLevelType w:val="singleLevel"/>
    <w:tmpl w:val="68B298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0">
    <w:nsid w:val="6AFC2A1C"/>
    <w:multiLevelType w:val="singleLevel"/>
    <w:tmpl w:val="6AFC2A1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1">
    <w:nsid w:val="6C0BE2D1"/>
    <w:multiLevelType w:val="singleLevel"/>
    <w:tmpl w:val="6C0BE2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2">
    <w:nsid w:val="6D423078"/>
    <w:multiLevelType w:val="singleLevel"/>
    <w:tmpl w:val="6D4230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3">
    <w:nsid w:val="6E840AC9"/>
    <w:multiLevelType w:val="singleLevel"/>
    <w:tmpl w:val="6E840A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4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5">
    <w:nsid w:val="70AE371C"/>
    <w:multiLevelType w:val="singleLevel"/>
    <w:tmpl w:val="70AE371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6">
    <w:nsid w:val="70F95E71"/>
    <w:multiLevelType w:val="singleLevel"/>
    <w:tmpl w:val="70F95E7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7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8">
    <w:nsid w:val="744F3566"/>
    <w:multiLevelType w:val="singleLevel"/>
    <w:tmpl w:val="744F356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69">
    <w:nsid w:val="7499D7B3"/>
    <w:multiLevelType w:val="singleLevel"/>
    <w:tmpl w:val="7499D7B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0">
    <w:nsid w:val="74C28B35"/>
    <w:multiLevelType w:val="singleLevel"/>
    <w:tmpl w:val="74C28B3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1">
    <w:nsid w:val="76A26DF9"/>
    <w:multiLevelType w:val="singleLevel"/>
    <w:tmpl w:val="76A26D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2">
    <w:nsid w:val="773C851D"/>
    <w:multiLevelType w:val="singleLevel"/>
    <w:tmpl w:val="773C85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3">
    <w:nsid w:val="77633216"/>
    <w:multiLevelType w:val="singleLevel"/>
    <w:tmpl w:val="7763321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4">
    <w:nsid w:val="77ECEA79"/>
    <w:multiLevelType w:val="singleLevel"/>
    <w:tmpl w:val="77ECEA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5">
    <w:nsid w:val="79AA4FA4"/>
    <w:multiLevelType w:val="singleLevel"/>
    <w:tmpl w:val="79AA4FA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6">
    <w:nsid w:val="7B1E29B8"/>
    <w:multiLevelType w:val="singleLevel"/>
    <w:tmpl w:val="7B1E29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7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8">
    <w:nsid w:val="7DEC2089"/>
    <w:multiLevelType w:val="singleLevel"/>
    <w:tmpl w:val="7DEC208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140"/>
  </w:num>
  <w:num w:numId="2">
    <w:abstractNumId w:val="92"/>
  </w:num>
  <w:num w:numId="3">
    <w:abstractNumId w:val="242"/>
  </w:num>
  <w:num w:numId="4">
    <w:abstractNumId w:val="76"/>
  </w:num>
  <w:num w:numId="5">
    <w:abstractNumId w:val="64"/>
  </w:num>
  <w:num w:numId="6">
    <w:abstractNumId w:val="148"/>
  </w:num>
  <w:num w:numId="7">
    <w:abstractNumId w:val="189"/>
  </w:num>
  <w:num w:numId="8">
    <w:abstractNumId w:val="267"/>
  </w:num>
  <w:num w:numId="9">
    <w:abstractNumId w:val="143"/>
  </w:num>
  <w:num w:numId="10">
    <w:abstractNumId w:val="14"/>
  </w:num>
  <w:num w:numId="11">
    <w:abstractNumId w:val="192"/>
  </w:num>
  <w:num w:numId="12">
    <w:abstractNumId w:val="244"/>
  </w:num>
  <w:num w:numId="13">
    <w:abstractNumId w:val="85"/>
  </w:num>
  <w:num w:numId="14">
    <w:abstractNumId w:val="228"/>
  </w:num>
  <w:num w:numId="15">
    <w:abstractNumId w:val="130"/>
  </w:num>
  <w:num w:numId="16">
    <w:abstractNumId w:val="185"/>
  </w:num>
  <w:num w:numId="17">
    <w:abstractNumId w:val="103"/>
  </w:num>
  <w:num w:numId="18">
    <w:abstractNumId w:val="99"/>
  </w:num>
  <w:num w:numId="19">
    <w:abstractNumId w:val="29"/>
  </w:num>
  <w:num w:numId="20">
    <w:abstractNumId w:val="225"/>
  </w:num>
  <w:num w:numId="21">
    <w:abstractNumId w:val="250"/>
  </w:num>
  <w:num w:numId="22">
    <w:abstractNumId w:val="160"/>
  </w:num>
  <w:num w:numId="23">
    <w:abstractNumId w:val="221"/>
  </w:num>
  <w:num w:numId="24">
    <w:abstractNumId w:val="56"/>
  </w:num>
  <w:num w:numId="25">
    <w:abstractNumId w:val="277"/>
  </w:num>
  <w:num w:numId="26">
    <w:abstractNumId w:val="274"/>
  </w:num>
  <w:num w:numId="27">
    <w:abstractNumId w:val="75"/>
  </w:num>
  <w:num w:numId="28">
    <w:abstractNumId w:val="252"/>
  </w:num>
  <w:num w:numId="29">
    <w:abstractNumId w:val="15"/>
  </w:num>
  <w:num w:numId="30">
    <w:abstractNumId w:val="208"/>
  </w:num>
  <w:num w:numId="31">
    <w:abstractNumId w:val="4"/>
  </w:num>
  <w:num w:numId="32">
    <w:abstractNumId w:val="240"/>
  </w:num>
  <w:num w:numId="33">
    <w:abstractNumId w:val="278"/>
  </w:num>
  <w:num w:numId="34">
    <w:abstractNumId w:val="1"/>
  </w:num>
  <w:num w:numId="35">
    <w:abstractNumId w:val="184"/>
  </w:num>
  <w:num w:numId="36">
    <w:abstractNumId w:val="230"/>
  </w:num>
  <w:num w:numId="37">
    <w:abstractNumId w:val="133"/>
  </w:num>
  <w:num w:numId="38">
    <w:abstractNumId w:val="108"/>
  </w:num>
  <w:num w:numId="39">
    <w:abstractNumId w:val="197"/>
  </w:num>
  <w:num w:numId="40">
    <w:abstractNumId w:val="275"/>
  </w:num>
  <w:num w:numId="41">
    <w:abstractNumId w:val="70"/>
  </w:num>
  <w:num w:numId="42">
    <w:abstractNumId w:val="12"/>
  </w:num>
  <w:num w:numId="43">
    <w:abstractNumId w:val="67"/>
  </w:num>
  <w:num w:numId="44">
    <w:abstractNumId w:val="246"/>
  </w:num>
  <w:num w:numId="45">
    <w:abstractNumId w:val="3"/>
  </w:num>
  <w:num w:numId="46">
    <w:abstractNumId w:val="173"/>
  </w:num>
  <w:num w:numId="47">
    <w:abstractNumId w:val="9"/>
  </w:num>
  <w:num w:numId="48">
    <w:abstractNumId w:val="249"/>
  </w:num>
  <w:num w:numId="49">
    <w:abstractNumId w:val="270"/>
  </w:num>
  <w:num w:numId="50">
    <w:abstractNumId w:val="226"/>
  </w:num>
  <w:num w:numId="51">
    <w:abstractNumId w:val="199"/>
  </w:num>
  <w:num w:numId="52">
    <w:abstractNumId w:val="258"/>
  </w:num>
  <w:num w:numId="53">
    <w:abstractNumId w:val="152"/>
  </w:num>
  <w:num w:numId="54">
    <w:abstractNumId w:val="157"/>
  </w:num>
  <w:num w:numId="55">
    <w:abstractNumId w:val="98"/>
  </w:num>
  <w:num w:numId="56">
    <w:abstractNumId w:val="202"/>
  </w:num>
  <w:num w:numId="57">
    <w:abstractNumId w:val="178"/>
  </w:num>
  <w:num w:numId="58">
    <w:abstractNumId w:val="120"/>
  </w:num>
  <w:num w:numId="59">
    <w:abstractNumId w:val="183"/>
  </w:num>
  <w:num w:numId="60">
    <w:abstractNumId w:val="61"/>
  </w:num>
  <w:num w:numId="61">
    <w:abstractNumId w:val="215"/>
  </w:num>
  <w:num w:numId="62">
    <w:abstractNumId w:val="162"/>
  </w:num>
  <w:num w:numId="63">
    <w:abstractNumId w:val="204"/>
  </w:num>
  <w:num w:numId="64">
    <w:abstractNumId w:val="146"/>
  </w:num>
  <w:num w:numId="65">
    <w:abstractNumId w:val="79"/>
  </w:num>
  <w:num w:numId="66">
    <w:abstractNumId w:val="166"/>
  </w:num>
  <w:num w:numId="67">
    <w:abstractNumId w:val="59"/>
  </w:num>
  <w:num w:numId="68">
    <w:abstractNumId w:val="210"/>
  </w:num>
  <w:num w:numId="69">
    <w:abstractNumId w:val="40"/>
  </w:num>
  <w:num w:numId="70">
    <w:abstractNumId w:val="132"/>
  </w:num>
  <w:num w:numId="71">
    <w:abstractNumId w:val="196"/>
  </w:num>
  <w:num w:numId="72">
    <w:abstractNumId w:val="138"/>
  </w:num>
  <w:num w:numId="73">
    <w:abstractNumId w:val="171"/>
  </w:num>
  <w:num w:numId="74">
    <w:abstractNumId w:val="264"/>
  </w:num>
  <w:num w:numId="75">
    <w:abstractNumId w:val="111"/>
  </w:num>
  <w:num w:numId="76">
    <w:abstractNumId w:val="81"/>
  </w:num>
  <w:num w:numId="77">
    <w:abstractNumId w:val="39"/>
  </w:num>
  <w:num w:numId="78">
    <w:abstractNumId w:val="273"/>
  </w:num>
  <w:num w:numId="79">
    <w:abstractNumId w:val="100"/>
  </w:num>
  <w:num w:numId="80">
    <w:abstractNumId w:val="66"/>
  </w:num>
  <w:num w:numId="81">
    <w:abstractNumId w:val="195"/>
  </w:num>
  <w:num w:numId="82">
    <w:abstractNumId w:val="114"/>
  </w:num>
  <w:num w:numId="83">
    <w:abstractNumId w:val="24"/>
  </w:num>
  <w:num w:numId="84">
    <w:abstractNumId w:val="243"/>
  </w:num>
  <w:num w:numId="85">
    <w:abstractNumId w:val="73"/>
  </w:num>
  <w:num w:numId="86">
    <w:abstractNumId w:val="55"/>
  </w:num>
  <w:num w:numId="87">
    <w:abstractNumId w:val="18"/>
  </w:num>
  <w:num w:numId="88">
    <w:abstractNumId w:val="32"/>
  </w:num>
  <w:num w:numId="89">
    <w:abstractNumId w:val="48"/>
  </w:num>
  <w:num w:numId="90">
    <w:abstractNumId w:val="13"/>
  </w:num>
  <w:num w:numId="91">
    <w:abstractNumId w:val="176"/>
  </w:num>
  <w:num w:numId="92">
    <w:abstractNumId w:val="74"/>
  </w:num>
  <w:num w:numId="93">
    <w:abstractNumId w:val="168"/>
  </w:num>
  <w:num w:numId="94">
    <w:abstractNumId w:val="93"/>
  </w:num>
  <w:num w:numId="95">
    <w:abstractNumId w:val="259"/>
  </w:num>
  <w:num w:numId="96">
    <w:abstractNumId w:val="0"/>
  </w:num>
  <w:num w:numId="97">
    <w:abstractNumId w:val="72"/>
  </w:num>
  <w:num w:numId="98">
    <w:abstractNumId w:val="131"/>
  </w:num>
  <w:num w:numId="99">
    <w:abstractNumId w:val="227"/>
  </w:num>
  <w:num w:numId="100">
    <w:abstractNumId w:val="164"/>
  </w:num>
  <w:num w:numId="101">
    <w:abstractNumId w:val="27"/>
  </w:num>
  <w:num w:numId="102">
    <w:abstractNumId w:val="107"/>
  </w:num>
  <w:num w:numId="103">
    <w:abstractNumId w:val="174"/>
  </w:num>
  <w:num w:numId="104">
    <w:abstractNumId w:val="222"/>
  </w:num>
  <w:num w:numId="105">
    <w:abstractNumId w:val="47"/>
  </w:num>
  <w:num w:numId="106">
    <w:abstractNumId w:val="251"/>
  </w:num>
  <w:num w:numId="107">
    <w:abstractNumId w:val="2"/>
  </w:num>
  <w:num w:numId="108">
    <w:abstractNumId w:val="7"/>
  </w:num>
  <w:num w:numId="109">
    <w:abstractNumId w:val="141"/>
  </w:num>
  <w:num w:numId="110">
    <w:abstractNumId w:val="36"/>
  </w:num>
  <w:num w:numId="111">
    <w:abstractNumId w:val="77"/>
  </w:num>
  <w:num w:numId="112">
    <w:abstractNumId w:val="86"/>
  </w:num>
  <w:num w:numId="113">
    <w:abstractNumId w:val="129"/>
  </w:num>
  <w:num w:numId="114">
    <w:abstractNumId w:val="248"/>
  </w:num>
  <w:num w:numId="115">
    <w:abstractNumId w:val="125"/>
  </w:num>
  <w:num w:numId="116">
    <w:abstractNumId w:val="237"/>
  </w:num>
  <w:num w:numId="117">
    <w:abstractNumId w:val="181"/>
  </w:num>
  <w:num w:numId="118">
    <w:abstractNumId w:val="23"/>
  </w:num>
  <w:num w:numId="119">
    <w:abstractNumId w:val="147"/>
  </w:num>
  <w:num w:numId="120">
    <w:abstractNumId w:val="35"/>
  </w:num>
  <w:num w:numId="121">
    <w:abstractNumId w:val="193"/>
  </w:num>
  <w:num w:numId="122">
    <w:abstractNumId w:val="236"/>
  </w:num>
  <w:num w:numId="123">
    <w:abstractNumId w:val="91"/>
  </w:num>
  <w:num w:numId="124">
    <w:abstractNumId w:val="28"/>
  </w:num>
  <w:num w:numId="125">
    <w:abstractNumId w:val="187"/>
  </w:num>
  <w:num w:numId="126">
    <w:abstractNumId w:val="216"/>
  </w:num>
  <w:num w:numId="127">
    <w:abstractNumId w:val="165"/>
  </w:num>
  <w:num w:numId="128">
    <w:abstractNumId w:val="229"/>
  </w:num>
  <w:num w:numId="129">
    <w:abstractNumId w:val="235"/>
  </w:num>
  <w:num w:numId="130">
    <w:abstractNumId w:val="182"/>
  </w:num>
  <w:num w:numId="131">
    <w:abstractNumId w:val="112"/>
  </w:num>
  <w:num w:numId="132">
    <w:abstractNumId w:val="33"/>
  </w:num>
  <w:num w:numId="133">
    <w:abstractNumId w:val="209"/>
  </w:num>
  <w:num w:numId="134">
    <w:abstractNumId w:val="213"/>
  </w:num>
  <w:num w:numId="135">
    <w:abstractNumId w:val="159"/>
  </w:num>
  <w:num w:numId="136">
    <w:abstractNumId w:val="262"/>
  </w:num>
  <w:num w:numId="137">
    <w:abstractNumId w:val="109"/>
  </w:num>
  <w:num w:numId="138">
    <w:abstractNumId w:val="180"/>
  </w:num>
  <w:num w:numId="139">
    <w:abstractNumId w:val="155"/>
  </w:num>
  <w:num w:numId="140">
    <w:abstractNumId w:val="117"/>
  </w:num>
  <w:num w:numId="141">
    <w:abstractNumId w:val="122"/>
  </w:num>
  <w:num w:numId="142">
    <w:abstractNumId w:val="97"/>
  </w:num>
  <w:num w:numId="143">
    <w:abstractNumId w:val="217"/>
  </w:num>
  <w:num w:numId="144">
    <w:abstractNumId w:val="128"/>
  </w:num>
  <w:num w:numId="145">
    <w:abstractNumId w:val="21"/>
  </w:num>
  <w:num w:numId="146">
    <w:abstractNumId w:val="121"/>
  </w:num>
  <w:num w:numId="147">
    <w:abstractNumId w:val="142"/>
  </w:num>
  <w:num w:numId="148">
    <w:abstractNumId w:val="87"/>
  </w:num>
  <w:num w:numId="149">
    <w:abstractNumId w:val="207"/>
  </w:num>
  <w:num w:numId="150">
    <w:abstractNumId w:val="260"/>
  </w:num>
  <w:num w:numId="151">
    <w:abstractNumId w:val="101"/>
  </w:num>
  <w:num w:numId="152">
    <w:abstractNumId w:val="46"/>
  </w:num>
  <w:num w:numId="153">
    <w:abstractNumId w:val="6"/>
  </w:num>
  <w:num w:numId="154">
    <w:abstractNumId w:val="54"/>
  </w:num>
  <w:num w:numId="155">
    <w:abstractNumId w:val="154"/>
  </w:num>
  <w:num w:numId="156">
    <w:abstractNumId w:val="60"/>
  </w:num>
  <w:num w:numId="157">
    <w:abstractNumId w:val="123"/>
  </w:num>
  <w:num w:numId="158">
    <w:abstractNumId w:val="188"/>
  </w:num>
  <w:num w:numId="159">
    <w:abstractNumId w:val="224"/>
  </w:num>
  <w:num w:numId="160">
    <w:abstractNumId w:val="58"/>
  </w:num>
  <w:num w:numId="161">
    <w:abstractNumId w:val="211"/>
  </w:num>
  <w:num w:numId="162">
    <w:abstractNumId w:val="175"/>
  </w:num>
  <w:num w:numId="163">
    <w:abstractNumId w:val="169"/>
  </w:num>
  <w:num w:numId="164">
    <w:abstractNumId w:val="135"/>
  </w:num>
  <w:num w:numId="165">
    <w:abstractNumId w:val="205"/>
  </w:num>
  <w:num w:numId="166">
    <w:abstractNumId w:val="78"/>
  </w:num>
  <w:num w:numId="167">
    <w:abstractNumId w:val="234"/>
  </w:num>
  <w:num w:numId="168">
    <w:abstractNumId w:val="214"/>
  </w:num>
  <w:num w:numId="169">
    <w:abstractNumId w:val="191"/>
  </w:num>
  <w:num w:numId="170">
    <w:abstractNumId w:val="119"/>
  </w:num>
  <w:num w:numId="171">
    <w:abstractNumId w:val="45"/>
  </w:num>
  <w:num w:numId="172">
    <w:abstractNumId w:val="269"/>
  </w:num>
  <w:num w:numId="173">
    <w:abstractNumId w:val="190"/>
  </w:num>
  <w:num w:numId="174">
    <w:abstractNumId w:val="261"/>
  </w:num>
  <w:num w:numId="175">
    <w:abstractNumId w:val="19"/>
  </w:num>
  <w:num w:numId="176">
    <w:abstractNumId w:val="257"/>
  </w:num>
  <w:num w:numId="177">
    <w:abstractNumId w:val="90"/>
  </w:num>
  <w:num w:numId="178">
    <w:abstractNumId w:val="253"/>
  </w:num>
  <w:num w:numId="179">
    <w:abstractNumId w:val="201"/>
  </w:num>
  <w:num w:numId="180">
    <w:abstractNumId w:val="268"/>
  </w:num>
  <w:num w:numId="181">
    <w:abstractNumId w:val="266"/>
  </w:num>
  <w:num w:numId="182">
    <w:abstractNumId w:val="96"/>
  </w:num>
  <w:num w:numId="183">
    <w:abstractNumId w:val="124"/>
  </w:num>
  <w:num w:numId="184">
    <w:abstractNumId w:val="137"/>
  </w:num>
  <w:num w:numId="185">
    <w:abstractNumId w:val="17"/>
  </w:num>
  <w:num w:numId="186">
    <w:abstractNumId w:val="62"/>
  </w:num>
  <w:num w:numId="187">
    <w:abstractNumId w:val="218"/>
  </w:num>
  <w:num w:numId="188">
    <w:abstractNumId w:val="63"/>
  </w:num>
  <w:num w:numId="189">
    <w:abstractNumId w:val="255"/>
  </w:num>
  <w:num w:numId="190">
    <w:abstractNumId w:val="233"/>
  </w:num>
  <w:num w:numId="191">
    <w:abstractNumId w:val="245"/>
  </w:num>
  <w:num w:numId="192">
    <w:abstractNumId w:val="71"/>
  </w:num>
  <w:num w:numId="193">
    <w:abstractNumId w:val="203"/>
  </w:num>
  <w:num w:numId="194">
    <w:abstractNumId w:val="116"/>
  </w:num>
  <w:num w:numId="195">
    <w:abstractNumId w:val="177"/>
  </w:num>
  <w:num w:numId="196">
    <w:abstractNumId w:val="5"/>
  </w:num>
  <w:num w:numId="197">
    <w:abstractNumId w:val="52"/>
  </w:num>
  <w:num w:numId="198">
    <w:abstractNumId w:val="167"/>
  </w:num>
  <w:num w:numId="199">
    <w:abstractNumId w:val="232"/>
  </w:num>
  <w:num w:numId="200">
    <w:abstractNumId w:val="256"/>
  </w:num>
  <w:num w:numId="201">
    <w:abstractNumId w:val="68"/>
  </w:num>
  <w:num w:numId="202">
    <w:abstractNumId w:val="34"/>
  </w:num>
  <w:num w:numId="203">
    <w:abstractNumId w:val="172"/>
  </w:num>
  <w:num w:numId="204">
    <w:abstractNumId w:val="136"/>
  </w:num>
  <w:num w:numId="205">
    <w:abstractNumId w:val="69"/>
  </w:num>
  <w:num w:numId="206">
    <w:abstractNumId w:val="57"/>
  </w:num>
  <w:num w:numId="207">
    <w:abstractNumId w:val="156"/>
  </w:num>
  <w:num w:numId="208">
    <w:abstractNumId w:val="161"/>
  </w:num>
  <w:num w:numId="209">
    <w:abstractNumId w:val="206"/>
  </w:num>
  <w:num w:numId="210">
    <w:abstractNumId w:val="144"/>
  </w:num>
  <w:num w:numId="211">
    <w:abstractNumId w:val="25"/>
  </w:num>
  <w:num w:numId="212">
    <w:abstractNumId w:val="241"/>
  </w:num>
  <w:num w:numId="213">
    <w:abstractNumId w:val="37"/>
  </w:num>
  <w:num w:numId="214">
    <w:abstractNumId w:val="10"/>
  </w:num>
  <w:num w:numId="215">
    <w:abstractNumId w:val="231"/>
  </w:num>
  <w:num w:numId="216">
    <w:abstractNumId w:val="31"/>
  </w:num>
  <w:num w:numId="217">
    <w:abstractNumId w:val="153"/>
  </w:num>
  <w:num w:numId="218">
    <w:abstractNumId w:val="118"/>
  </w:num>
  <w:num w:numId="219">
    <w:abstractNumId w:val="30"/>
  </w:num>
  <w:num w:numId="220">
    <w:abstractNumId w:val="20"/>
  </w:num>
  <w:num w:numId="221">
    <w:abstractNumId w:val="89"/>
  </w:num>
  <w:num w:numId="222">
    <w:abstractNumId w:val="22"/>
  </w:num>
  <w:num w:numId="223">
    <w:abstractNumId w:val="49"/>
  </w:num>
  <w:num w:numId="224">
    <w:abstractNumId w:val="220"/>
  </w:num>
  <w:num w:numId="225">
    <w:abstractNumId w:val="83"/>
  </w:num>
  <w:num w:numId="226">
    <w:abstractNumId w:val="179"/>
  </w:num>
  <w:num w:numId="227">
    <w:abstractNumId w:val="110"/>
  </w:num>
  <w:num w:numId="228">
    <w:abstractNumId w:val="113"/>
  </w:num>
  <w:num w:numId="229">
    <w:abstractNumId w:val="200"/>
  </w:num>
  <w:num w:numId="230">
    <w:abstractNumId w:val="127"/>
  </w:num>
  <w:num w:numId="231">
    <w:abstractNumId w:val="41"/>
  </w:num>
  <w:num w:numId="232">
    <w:abstractNumId w:val="219"/>
  </w:num>
  <w:num w:numId="233">
    <w:abstractNumId w:val="88"/>
  </w:num>
  <w:num w:numId="234">
    <w:abstractNumId w:val="276"/>
  </w:num>
  <w:num w:numId="235">
    <w:abstractNumId w:val="102"/>
  </w:num>
  <w:num w:numId="236">
    <w:abstractNumId w:val="16"/>
  </w:num>
  <w:num w:numId="237">
    <w:abstractNumId w:val="198"/>
  </w:num>
  <w:num w:numId="238">
    <w:abstractNumId w:val="149"/>
  </w:num>
  <w:num w:numId="239">
    <w:abstractNumId w:val="194"/>
  </w:num>
  <w:num w:numId="240">
    <w:abstractNumId w:val="50"/>
  </w:num>
  <w:num w:numId="241">
    <w:abstractNumId w:val="247"/>
  </w:num>
  <w:num w:numId="242">
    <w:abstractNumId w:val="43"/>
  </w:num>
  <w:num w:numId="243">
    <w:abstractNumId w:val="134"/>
  </w:num>
  <w:num w:numId="244">
    <w:abstractNumId w:val="82"/>
  </w:num>
  <w:num w:numId="245">
    <w:abstractNumId w:val="145"/>
  </w:num>
  <w:num w:numId="246">
    <w:abstractNumId w:val="239"/>
  </w:num>
  <w:num w:numId="247">
    <w:abstractNumId w:val="170"/>
  </w:num>
  <w:num w:numId="248">
    <w:abstractNumId w:val="238"/>
  </w:num>
  <w:num w:numId="249">
    <w:abstractNumId w:val="8"/>
  </w:num>
  <w:num w:numId="250">
    <w:abstractNumId w:val="272"/>
  </w:num>
  <w:num w:numId="251">
    <w:abstractNumId w:val="104"/>
  </w:num>
  <w:num w:numId="252">
    <w:abstractNumId w:val="11"/>
  </w:num>
  <w:num w:numId="253">
    <w:abstractNumId w:val="105"/>
  </w:num>
  <w:num w:numId="254">
    <w:abstractNumId w:val="106"/>
  </w:num>
  <w:num w:numId="255">
    <w:abstractNumId w:val="95"/>
  </w:num>
  <w:num w:numId="256">
    <w:abstractNumId w:val="115"/>
  </w:num>
  <w:num w:numId="257">
    <w:abstractNumId w:val="265"/>
  </w:num>
  <w:num w:numId="258">
    <w:abstractNumId w:val="94"/>
  </w:num>
  <w:num w:numId="259">
    <w:abstractNumId w:val="139"/>
  </w:num>
  <w:num w:numId="260">
    <w:abstractNumId w:val="163"/>
  </w:num>
  <w:num w:numId="261">
    <w:abstractNumId w:val="51"/>
  </w:num>
  <w:num w:numId="262">
    <w:abstractNumId w:val="186"/>
  </w:num>
  <w:num w:numId="263">
    <w:abstractNumId w:val="150"/>
  </w:num>
  <w:num w:numId="264">
    <w:abstractNumId w:val="158"/>
  </w:num>
  <w:num w:numId="265">
    <w:abstractNumId w:val="263"/>
  </w:num>
  <w:num w:numId="266">
    <w:abstractNumId w:val="254"/>
  </w:num>
  <w:num w:numId="267">
    <w:abstractNumId w:val="151"/>
  </w:num>
  <w:num w:numId="268">
    <w:abstractNumId w:val="42"/>
  </w:num>
  <w:num w:numId="269">
    <w:abstractNumId w:val="271"/>
  </w:num>
  <w:num w:numId="270">
    <w:abstractNumId w:val="84"/>
  </w:num>
  <w:num w:numId="271">
    <w:abstractNumId w:val="26"/>
  </w:num>
  <w:num w:numId="272">
    <w:abstractNumId w:val="80"/>
  </w:num>
  <w:num w:numId="273">
    <w:abstractNumId w:val="65"/>
  </w:num>
  <w:num w:numId="274">
    <w:abstractNumId w:val="44"/>
  </w:num>
  <w:num w:numId="275">
    <w:abstractNumId w:val="53"/>
  </w:num>
  <w:num w:numId="276">
    <w:abstractNumId w:val="223"/>
  </w:num>
  <w:num w:numId="277">
    <w:abstractNumId w:val="212"/>
  </w:num>
  <w:num w:numId="278">
    <w:abstractNumId w:val="126"/>
  </w:num>
  <w:num w:numId="27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A1C40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package" Target="embeddings/Workbook2.xlsx"/><Relationship Id="rId7" Type="http://schemas.openxmlformats.org/officeDocument/2006/relationships/image" Target="media/image1.jpeg"/><Relationship Id="rId6" Type="http://schemas.openxmlformats.org/officeDocument/2006/relationships/package" Target="embeddings/Workbook1.xlsx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image" Target="media/image23.png"/><Relationship Id="rId34" Type="http://schemas.openxmlformats.org/officeDocument/2006/relationships/image" Target="media/image22.jpeg"/><Relationship Id="rId33" Type="http://schemas.openxmlformats.org/officeDocument/2006/relationships/package" Target="embeddings/Workbook7.xlsx"/><Relationship Id="rId32" Type="http://schemas.openxmlformats.org/officeDocument/2006/relationships/image" Target="media/image21.jpeg"/><Relationship Id="rId31" Type="http://schemas.openxmlformats.org/officeDocument/2006/relationships/package" Target="embeddings/Workbook6.xlsx"/><Relationship Id="rId30" Type="http://schemas.openxmlformats.org/officeDocument/2006/relationships/image" Target="media/image20.jpeg"/><Relationship Id="rId3" Type="http://schemas.openxmlformats.org/officeDocument/2006/relationships/header" Target="header1.xml"/><Relationship Id="rId29" Type="http://schemas.openxmlformats.org/officeDocument/2006/relationships/package" Target="embeddings/Workbook5.xlsx"/><Relationship Id="rId28" Type="http://schemas.openxmlformats.org/officeDocument/2006/relationships/image" Target="media/image19.jpeg"/><Relationship Id="rId27" Type="http://schemas.openxmlformats.org/officeDocument/2006/relationships/package" Target="embeddings/Workbook4.xlsx"/><Relationship Id="rId26" Type="http://schemas.openxmlformats.org/officeDocument/2006/relationships/image" Target="media/image18.jpeg"/><Relationship Id="rId25" Type="http://schemas.openxmlformats.org/officeDocument/2006/relationships/package" Target="embeddings/Workbook3.xlsx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35</Pages>
  <Words>1038</Words>
  <Characters>1252</Characters>
  <TotalTime>0</TotalTime>
  <ScaleCrop>false</ScaleCrop>
  <LinksUpToDate>false</LinksUpToDate>
  <CharactersWithSpaces>1308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2026-03-20T05:40:00Z</dcterms:created>
  <dc:creator>Apache POI</dc:creator>
  <cp:lastModifiedBy>吴远鑫</cp:lastModifiedBy>
  <dcterms:modified xsi:type="dcterms:W3CDTF">2026-03-20T05:41:37Z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eyJoZGlkIjoiNmRkMDgzMjZhZDQwMjFhYzY0MzBmN2Y4Mzg5YTdjNWIiLCJ1c2VySWQiOiIxNjIyNTQ1NzQ3In0=</vt:lpwstr>
  </property>
  <property fmtid="{D5CDD505-2E9C-101B-9397-08002B2CF9AE}" pid="3" name="KSOProductBuildVer">
    <vt:lpwstr>2052-12.1.0.23542</vt:lpwstr>
  </property>
  <property fmtid="{D5CDD505-2E9C-101B-9397-08002B2CF9AE}" pid="4" name="ICV">
    <vt:lpwstr>4D0EBE1F794243E0A4AD19A185BCE239_12</vt:lpwstr>
  </property>
</Properties>
</file>