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861F67F" w:rsidR="00FD3CE2" w:rsidRDefault="00465E02">
      <w:pPr>
        <w:pStyle w:val="Title"/>
        <w:jc w:val="center"/>
        <w:rPr>
          <w:sz w:val="40"/>
          <w:szCs w:val="40"/>
        </w:rPr>
      </w:pPr>
      <w:bookmarkStart w:id="0" w:name="_jzidgqjtem9r" w:colFirst="0" w:colLast="0"/>
      <w:bookmarkEnd w:id="0"/>
      <w:r>
        <w:rPr>
          <w:sz w:val="40"/>
          <w:szCs w:val="40"/>
        </w:rPr>
        <w:t xml:space="preserve">CS155 Project </w:t>
      </w:r>
      <w:r w:rsidR="003A00CA">
        <w:rPr>
          <w:sz w:val="40"/>
          <w:szCs w:val="40"/>
        </w:rPr>
        <w:t>3</w:t>
      </w:r>
      <w:r>
        <w:rPr>
          <w:sz w:val="40"/>
          <w:szCs w:val="40"/>
        </w:rPr>
        <w:t xml:space="preserve"> grading rubric</w:t>
      </w:r>
    </w:p>
    <w:p w14:paraId="00000002" w14:textId="77777777" w:rsidR="00FD3CE2" w:rsidRDefault="00FD3CE2"/>
    <w:p w14:paraId="4EBAE6BC" w14:textId="77777777" w:rsidR="00E25E2E" w:rsidRDefault="00465E02">
      <w:pPr>
        <w:rPr>
          <w:b/>
          <w:i/>
        </w:rPr>
      </w:pPr>
      <w:r>
        <w:rPr>
          <w:b/>
          <w:i/>
        </w:rPr>
        <w:t>Notes:</w:t>
      </w:r>
    </w:p>
    <w:p w14:paraId="00000003" w14:textId="35BA7F85" w:rsidR="00FD3CE2" w:rsidRDefault="00465E02">
      <w:pPr>
        <w:rPr>
          <w:b/>
          <w:i/>
        </w:rPr>
      </w:pPr>
      <w:r>
        <w:rPr>
          <w:b/>
          <w:i/>
        </w:rPr>
        <w:t xml:space="preserve"> (1) The </w:t>
      </w:r>
      <w:r>
        <w:rPr>
          <w:b/>
          <w:i/>
          <w:color w:val="0000FF"/>
        </w:rPr>
        <w:t>blue</w:t>
      </w:r>
      <w:r>
        <w:rPr>
          <w:b/>
          <w:i/>
        </w:rPr>
        <w:t xml:space="preserve"> </w:t>
      </w:r>
      <w:r w:rsidR="00E25E2E">
        <w:rPr>
          <w:b/>
          <w:i/>
        </w:rPr>
        <w:t>text represent deductions.</w:t>
      </w:r>
    </w:p>
    <w:p w14:paraId="00000004" w14:textId="77777777" w:rsidR="00FD3CE2" w:rsidRDefault="00465E02">
      <w:pPr>
        <w:rPr>
          <w:b/>
          <w:i/>
        </w:rPr>
      </w:pPr>
      <w:r>
        <w:rPr>
          <w:b/>
          <w:i/>
        </w:rPr>
        <w:t>(2) The breakdown of points can be shown to the students after the competition ends</w:t>
      </w:r>
    </w:p>
    <w:p w14:paraId="00000005" w14:textId="2CCBEF7F" w:rsidR="00FD3CE2" w:rsidRDefault="00465E02">
      <w:pPr>
        <w:pStyle w:val="Heading3"/>
      </w:pPr>
      <w:bookmarkStart w:id="1" w:name="_1a8ci2tj3ggc" w:colFirst="0" w:colLast="0"/>
      <w:bookmarkEnd w:id="1"/>
      <w:r>
        <w:t xml:space="preserve">1. </w:t>
      </w:r>
      <w:r w:rsidR="00872546">
        <w:t>Preprocessing</w:t>
      </w:r>
      <w:r>
        <w:t xml:space="preserve"> (</w:t>
      </w:r>
      <w:r w:rsidR="00872546">
        <w:t>15</w:t>
      </w:r>
      <w:r>
        <w:t xml:space="preserve"> points)</w:t>
      </w:r>
    </w:p>
    <w:p w14:paraId="00000006" w14:textId="6E07830A" w:rsidR="00FD3CE2" w:rsidRDefault="00787E3C">
      <w:pPr>
        <w:numPr>
          <w:ilvl w:val="0"/>
          <w:numId w:val="2"/>
        </w:numPr>
      </w:pPr>
      <w:r>
        <w:t>Preprocessing the data (10 points)</w:t>
      </w:r>
    </w:p>
    <w:p w14:paraId="573D0BBF" w14:textId="651F9B2E" w:rsidR="00787E3C" w:rsidRDefault="00787E3C">
      <w:pPr>
        <w:numPr>
          <w:ilvl w:val="0"/>
          <w:numId w:val="2"/>
        </w:numPr>
      </w:pPr>
      <w:r>
        <w:t>Explanation of preprocessing (5 points)</w:t>
      </w:r>
    </w:p>
    <w:p w14:paraId="0000000A" w14:textId="130C1BC3" w:rsidR="00FD3CE2" w:rsidRDefault="00465E02">
      <w:pPr>
        <w:pStyle w:val="Heading3"/>
      </w:pPr>
      <w:bookmarkStart w:id="2" w:name="_vabw1xydxh3t" w:colFirst="0" w:colLast="0"/>
      <w:bookmarkEnd w:id="2"/>
      <w:r>
        <w:t xml:space="preserve">2. </w:t>
      </w:r>
      <w:r w:rsidR="00550574">
        <w:t>Unsupervised Learning</w:t>
      </w:r>
      <w:r>
        <w:t xml:space="preserve"> (</w:t>
      </w:r>
      <w:r w:rsidR="00550574">
        <w:t>1</w:t>
      </w:r>
      <w:r>
        <w:t>0 points)</w:t>
      </w:r>
    </w:p>
    <w:p w14:paraId="0000000B" w14:textId="5A1C7A92" w:rsidR="00FD3CE2" w:rsidRDefault="00550574">
      <w:pPr>
        <w:numPr>
          <w:ilvl w:val="0"/>
          <w:numId w:val="1"/>
        </w:numPr>
      </w:pPr>
      <w:r>
        <w:t>HMM Model</w:t>
      </w:r>
      <w:r w:rsidR="00465E02">
        <w:t xml:space="preserve"> (</w:t>
      </w:r>
      <w:r>
        <w:t>6</w:t>
      </w:r>
      <w:r w:rsidR="00465E02">
        <w:t xml:space="preserve"> points)</w:t>
      </w:r>
    </w:p>
    <w:p w14:paraId="0000000E" w14:textId="63658757" w:rsidR="00FD3CE2" w:rsidRDefault="00550574">
      <w:pPr>
        <w:numPr>
          <w:ilvl w:val="1"/>
          <w:numId w:val="1"/>
        </w:numPr>
        <w:rPr>
          <w:color w:val="0000FF"/>
        </w:rPr>
      </w:pPr>
      <w:bookmarkStart w:id="3" w:name="_GoBack"/>
      <w:r>
        <w:rPr>
          <w:color w:val="0000FF"/>
        </w:rPr>
        <w:t>Either Baum-Welch from Set 6</w:t>
      </w:r>
      <w:r w:rsidR="00FA652D">
        <w:rPr>
          <w:color w:val="0000FF"/>
        </w:rPr>
        <w:t xml:space="preserve">, </w:t>
      </w:r>
      <w:r>
        <w:rPr>
          <w:color w:val="0000FF"/>
        </w:rPr>
        <w:t>Off-the-Shelf package</w:t>
      </w:r>
      <w:r w:rsidR="00FA652D">
        <w:rPr>
          <w:color w:val="0000FF"/>
        </w:rPr>
        <w:t>, or own implementation.</w:t>
      </w:r>
      <w:bookmarkEnd w:id="3"/>
    </w:p>
    <w:p w14:paraId="03739BCC" w14:textId="291020AE" w:rsidR="00550574" w:rsidRDefault="00550574">
      <w:pPr>
        <w:numPr>
          <w:ilvl w:val="1"/>
          <w:numId w:val="1"/>
        </w:numPr>
        <w:rPr>
          <w:color w:val="0000FF"/>
        </w:rPr>
      </w:pPr>
      <w:r>
        <w:rPr>
          <w:color w:val="0000FF"/>
        </w:rPr>
        <w:t>Deduct 5 points if model does not work</w:t>
      </w:r>
    </w:p>
    <w:p w14:paraId="0000000F" w14:textId="69F88F5E" w:rsidR="00FD3CE2" w:rsidRDefault="00550574">
      <w:pPr>
        <w:numPr>
          <w:ilvl w:val="0"/>
          <w:numId w:val="1"/>
        </w:numPr>
      </w:pPr>
      <w:r>
        <w:t>Explanation about HMM Methods Used</w:t>
      </w:r>
      <w:r w:rsidR="00465E02">
        <w:t xml:space="preserve"> (</w:t>
      </w:r>
      <w:r>
        <w:t>4</w:t>
      </w:r>
      <w:r w:rsidR="00465E02">
        <w:t xml:space="preserve"> points)</w:t>
      </w:r>
    </w:p>
    <w:p w14:paraId="00000016" w14:textId="45888B28" w:rsidR="00FD3CE2" w:rsidRDefault="00465E02">
      <w:pPr>
        <w:pStyle w:val="Heading3"/>
      </w:pPr>
      <w:bookmarkStart w:id="4" w:name="_w8dbn2ig2kyh" w:colFirst="0" w:colLast="0"/>
      <w:bookmarkEnd w:id="4"/>
      <w:r>
        <w:t xml:space="preserve">3. </w:t>
      </w:r>
      <w:r w:rsidR="00550574">
        <w:t>Poem Generation, Part 1: Hidden Markov Models</w:t>
      </w:r>
      <w:r>
        <w:t xml:space="preserve"> (20 points)</w:t>
      </w:r>
    </w:p>
    <w:p w14:paraId="00000017" w14:textId="010440C1" w:rsidR="00FD3CE2" w:rsidRDefault="00ED5B68">
      <w:pPr>
        <w:numPr>
          <w:ilvl w:val="0"/>
          <w:numId w:val="3"/>
        </w:numPr>
      </w:pPr>
      <w:r>
        <w:t xml:space="preserve">Program </w:t>
      </w:r>
      <w:r w:rsidR="001C434A">
        <w:t>for writing sonnet using HMM</w:t>
      </w:r>
      <w:r w:rsidR="00465E02">
        <w:t xml:space="preserve"> (10 points)</w:t>
      </w:r>
    </w:p>
    <w:p w14:paraId="00000018" w14:textId="77777777" w:rsidR="00FD3CE2" w:rsidRDefault="00465E02">
      <w:pPr>
        <w:numPr>
          <w:ilvl w:val="1"/>
          <w:numId w:val="3"/>
        </w:numPr>
        <w:rPr>
          <w:color w:val="0000FF"/>
        </w:rPr>
      </w:pPr>
      <w:r>
        <w:rPr>
          <w:color w:val="0000FF"/>
        </w:rPr>
        <w:t>Deduct 3 points if they did not deal with categorical features (i.e., features whose values are discrete categories, such as “cat”, “dog”, “fish”, and “rabbit”)</w:t>
      </w:r>
    </w:p>
    <w:p w14:paraId="00000019" w14:textId="77777777" w:rsidR="00FD3CE2" w:rsidRDefault="00465E02">
      <w:pPr>
        <w:numPr>
          <w:ilvl w:val="2"/>
          <w:numId w:val="3"/>
        </w:numPr>
        <w:rPr>
          <w:color w:val="0000FF"/>
        </w:rPr>
      </w:pPr>
      <w:r>
        <w:rPr>
          <w:color w:val="0000FF"/>
        </w:rPr>
        <w:t>Note: if they acknowledged the presence of categorical features, but chose not to deal with them for some justifiable reasons, no penalties. (</w:t>
      </w:r>
      <w:r>
        <w:rPr>
          <w:i/>
          <w:color w:val="0000FF"/>
        </w:rPr>
        <w:t xml:space="preserve">“Time constraint” is </w:t>
      </w:r>
      <w:r>
        <w:rPr>
          <w:i/>
          <w:color w:val="0000FF"/>
          <w:u w:val="single"/>
        </w:rPr>
        <w:t>not</w:t>
      </w:r>
      <w:r>
        <w:rPr>
          <w:i/>
          <w:color w:val="0000FF"/>
        </w:rPr>
        <w:t xml:space="preserve"> a justifiable reason.</w:t>
      </w:r>
      <w:r>
        <w:rPr>
          <w:color w:val="0000FF"/>
        </w:rPr>
        <w:t>)</w:t>
      </w:r>
    </w:p>
    <w:p w14:paraId="0000001A" w14:textId="77777777" w:rsidR="00FD3CE2" w:rsidRDefault="00465E02">
      <w:pPr>
        <w:numPr>
          <w:ilvl w:val="1"/>
          <w:numId w:val="3"/>
        </w:numPr>
        <w:rPr>
          <w:color w:val="0000FF"/>
        </w:rPr>
      </w:pPr>
      <w:r>
        <w:rPr>
          <w:color w:val="0000FF"/>
        </w:rPr>
        <w:t>Deduct 1 points if they did not deal with missing values (i.e., “-1” in the data)</w:t>
      </w:r>
    </w:p>
    <w:p w14:paraId="0000001B" w14:textId="77777777" w:rsidR="00FD3CE2" w:rsidRDefault="00465E02">
      <w:pPr>
        <w:numPr>
          <w:ilvl w:val="2"/>
          <w:numId w:val="3"/>
        </w:numPr>
        <w:rPr>
          <w:color w:val="0000FF"/>
        </w:rPr>
      </w:pPr>
      <w:r>
        <w:rPr>
          <w:color w:val="0000FF"/>
        </w:rPr>
        <w:t>Note: if they acknowledged the presence of missing values, but chose not to deal with them for some justifiable reasons, no penalties.</w:t>
      </w:r>
    </w:p>
    <w:p w14:paraId="0000001C" w14:textId="77777777" w:rsidR="00FD3CE2" w:rsidRDefault="00465E02">
      <w:pPr>
        <w:numPr>
          <w:ilvl w:val="1"/>
          <w:numId w:val="3"/>
        </w:numPr>
        <w:rPr>
          <w:color w:val="0000FF"/>
        </w:rPr>
      </w:pPr>
      <w:r>
        <w:rPr>
          <w:color w:val="0000FF"/>
        </w:rPr>
        <w:t>Deduct 2 points if they used non-tree methods (neural networks, SVM, logistic regression, etc.), but did not perform feature scaling.</w:t>
      </w:r>
    </w:p>
    <w:p w14:paraId="0000001D" w14:textId="77777777" w:rsidR="00FD3CE2" w:rsidRDefault="00465E02">
      <w:pPr>
        <w:numPr>
          <w:ilvl w:val="1"/>
          <w:numId w:val="3"/>
        </w:numPr>
        <w:rPr>
          <w:color w:val="0000FF"/>
        </w:rPr>
      </w:pPr>
      <w:r>
        <w:rPr>
          <w:color w:val="0000FF"/>
        </w:rPr>
        <w:t>Award them extra points (at most 2) if they tried to combine some features into new features to address nonlinearity in the data</w:t>
      </w:r>
    </w:p>
    <w:p w14:paraId="0000001E" w14:textId="77777777" w:rsidR="00FD3CE2" w:rsidRDefault="00465E02">
      <w:pPr>
        <w:numPr>
          <w:ilvl w:val="1"/>
          <w:numId w:val="3"/>
        </w:numPr>
        <w:rPr>
          <w:color w:val="0000FF"/>
        </w:rPr>
      </w:pPr>
      <w:r>
        <w:rPr>
          <w:color w:val="0000FF"/>
        </w:rPr>
        <w:t>Award them extra points (at most 2) if they tried to deal with class imbalance (such as via up/down-sampling, or via weights)</w:t>
      </w:r>
    </w:p>
    <w:p w14:paraId="0000001F" w14:textId="6EE41A84" w:rsidR="00FD3CE2" w:rsidRDefault="001C434A">
      <w:pPr>
        <w:numPr>
          <w:ilvl w:val="0"/>
          <w:numId w:val="3"/>
        </w:numPr>
      </w:pPr>
      <w:r>
        <w:t>Explanation</w:t>
      </w:r>
      <w:r w:rsidR="00465E02">
        <w:t xml:space="preserve"> (10 points)</w:t>
      </w:r>
    </w:p>
    <w:p w14:paraId="3FDA1B0F" w14:textId="1DDCF16F" w:rsidR="001C434A" w:rsidRDefault="001C434A" w:rsidP="001C434A">
      <w:pPr>
        <w:numPr>
          <w:ilvl w:val="1"/>
          <w:numId w:val="3"/>
        </w:numPr>
      </w:pPr>
      <w:r>
        <w:t>Needs to have description for algorithm for generating 14-line sonnet (5 points)</w:t>
      </w:r>
    </w:p>
    <w:p w14:paraId="402700C6" w14:textId="4E386668" w:rsidR="001C434A" w:rsidRDefault="001C434A" w:rsidP="001C434A">
      <w:pPr>
        <w:numPr>
          <w:ilvl w:val="1"/>
          <w:numId w:val="3"/>
        </w:numPr>
      </w:pPr>
      <w:r>
        <w:t>Commentary on quality of generating poems in this manner (5 points)</w:t>
      </w:r>
    </w:p>
    <w:p w14:paraId="64BD7FA4" w14:textId="2CE513AE" w:rsidR="001C434A" w:rsidRDefault="001C434A" w:rsidP="001C434A">
      <w:pPr>
        <w:numPr>
          <w:ilvl w:val="2"/>
          <w:numId w:val="3"/>
        </w:numPr>
      </w:pPr>
      <w:r w:rsidRPr="001C434A">
        <w:t xml:space="preserve">How accurate is the rhyme, </w:t>
      </w:r>
      <w:proofErr w:type="spellStart"/>
      <w:r w:rsidRPr="001C434A">
        <w:t>rythym</w:t>
      </w:r>
      <w:proofErr w:type="spellEnd"/>
      <w:r w:rsidRPr="001C434A">
        <w:t>, and syllable count, compared to what a sonnet should be? Do your poems make any sense? Do they retain Shakespeare’s original voice? How does training with different numbers of hidden states affect the poems generated (in a qualitative manner)? For the good qualities that you describe, also discuss how you think the HMM was able to capture these qualities.</w:t>
      </w:r>
    </w:p>
    <w:p w14:paraId="3EB641D9" w14:textId="77777777" w:rsidR="001C434A" w:rsidRDefault="001C434A" w:rsidP="001C434A"/>
    <w:p w14:paraId="00000020" w14:textId="36EB7481" w:rsidR="00FD3CE2" w:rsidRDefault="00465E02">
      <w:pPr>
        <w:numPr>
          <w:ilvl w:val="1"/>
          <w:numId w:val="3"/>
        </w:numPr>
        <w:rPr>
          <w:color w:val="0000FF"/>
        </w:rPr>
      </w:pPr>
      <w:r>
        <w:rPr>
          <w:color w:val="0000FF"/>
        </w:rPr>
        <w:t xml:space="preserve">Deduct </w:t>
      </w:r>
      <w:r w:rsidR="001C434A">
        <w:rPr>
          <w:color w:val="0000FF"/>
        </w:rPr>
        <w:t>2</w:t>
      </w:r>
      <w:r>
        <w:rPr>
          <w:color w:val="0000FF"/>
        </w:rPr>
        <w:t xml:space="preserve"> points if there is not a good </w:t>
      </w:r>
      <w:r w:rsidR="001C434A">
        <w:rPr>
          <w:color w:val="0000FF"/>
        </w:rPr>
        <w:t>description of the HMM sonnet generating model</w:t>
      </w:r>
      <w:r>
        <w:rPr>
          <w:color w:val="0000FF"/>
        </w:rPr>
        <w:t>.</w:t>
      </w:r>
    </w:p>
    <w:p w14:paraId="00000021" w14:textId="3DCA29AA" w:rsidR="00FD3CE2" w:rsidRDefault="00465E02">
      <w:pPr>
        <w:numPr>
          <w:ilvl w:val="1"/>
          <w:numId w:val="3"/>
        </w:numPr>
        <w:rPr>
          <w:color w:val="0000FF"/>
        </w:rPr>
      </w:pPr>
      <w:r>
        <w:rPr>
          <w:color w:val="0000FF"/>
        </w:rPr>
        <w:t xml:space="preserve">Deduct </w:t>
      </w:r>
      <w:r w:rsidR="001C434A">
        <w:rPr>
          <w:color w:val="0000FF"/>
        </w:rPr>
        <w:t>4</w:t>
      </w:r>
      <w:r>
        <w:rPr>
          <w:color w:val="0000FF"/>
        </w:rPr>
        <w:t xml:space="preserve"> points if the </w:t>
      </w:r>
      <w:r w:rsidR="001C434A">
        <w:rPr>
          <w:color w:val="0000FF"/>
        </w:rPr>
        <w:t>HMM</w:t>
      </w:r>
      <w:r>
        <w:rPr>
          <w:color w:val="0000FF"/>
        </w:rPr>
        <w:t xml:space="preserve"> model is not explained.</w:t>
      </w:r>
    </w:p>
    <w:p w14:paraId="00000022" w14:textId="1828F1DD" w:rsidR="00FD3CE2" w:rsidRDefault="00465E02">
      <w:pPr>
        <w:numPr>
          <w:ilvl w:val="1"/>
          <w:numId w:val="3"/>
        </w:numPr>
        <w:rPr>
          <w:color w:val="0000FF"/>
        </w:rPr>
      </w:pPr>
      <w:r>
        <w:rPr>
          <w:color w:val="0000FF"/>
        </w:rPr>
        <w:t xml:space="preserve">Deduct </w:t>
      </w:r>
      <w:r w:rsidR="001C434A">
        <w:rPr>
          <w:color w:val="0000FF"/>
        </w:rPr>
        <w:t>3</w:t>
      </w:r>
      <w:r>
        <w:rPr>
          <w:color w:val="0000FF"/>
        </w:rPr>
        <w:t xml:space="preserve"> points if </w:t>
      </w:r>
      <w:r w:rsidR="001C434A">
        <w:rPr>
          <w:color w:val="0000FF"/>
        </w:rPr>
        <w:t>their commentary does not hit all of the needed points.</w:t>
      </w:r>
    </w:p>
    <w:p w14:paraId="307EA943" w14:textId="043C264D" w:rsidR="00AE338F" w:rsidRDefault="00465E02" w:rsidP="00AE338F">
      <w:pPr>
        <w:pStyle w:val="Heading3"/>
      </w:pPr>
      <w:bookmarkStart w:id="5" w:name="_uqh16hh1jtgo" w:colFirst="0" w:colLast="0"/>
      <w:bookmarkEnd w:id="5"/>
      <w:r>
        <w:t xml:space="preserve">4. </w:t>
      </w:r>
      <w:r w:rsidR="00AE338F">
        <w:t>Poem Generation, Part 2: Recurrent Neural Networks (20 points)</w:t>
      </w:r>
    </w:p>
    <w:p w14:paraId="29124AC0" w14:textId="66459E4B" w:rsidR="00AE338F" w:rsidRDefault="00AE338F" w:rsidP="00AE338F">
      <w:pPr>
        <w:numPr>
          <w:ilvl w:val="0"/>
          <w:numId w:val="4"/>
        </w:numPr>
      </w:pPr>
      <w:r>
        <w:t xml:space="preserve">Construction of a RNN using </w:t>
      </w:r>
      <w:proofErr w:type="spellStart"/>
      <w:r>
        <w:t>Keras</w:t>
      </w:r>
      <w:proofErr w:type="spellEnd"/>
      <w:r>
        <w:t xml:space="preserve"> or another package (</w:t>
      </w:r>
      <w:r w:rsidR="002B54FA">
        <w:t>8</w:t>
      </w:r>
      <w:r>
        <w:t xml:space="preserve"> points)</w:t>
      </w:r>
    </w:p>
    <w:p w14:paraId="5837EE7D" w14:textId="5BCB0B7F" w:rsidR="00AE338F" w:rsidRDefault="00AE338F" w:rsidP="00AE338F">
      <w:pPr>
        <w:numPr>
          <w:ilvl w:val="1"/>
          <w:numId w:val="4"/>
        </w:numPr>
        <w:rPr>
          <w:color w:val="0000FF"/>
        </w:rPr>
      </w:pPr>
      <w:r>
        <w:rPr>
          <w:color w:val="0000FF"/>
        </w:rPr>
        <w:t xml:space="preserve">Deduct </w:t>
      </w:r>
      <w:r w:rsidR="00E1369D">
        <w:rPr>
          <w:color w:val="0000FF"/>
        </w:rPr>
        <w:t>6</w:t>
      </w:r>
      <w:r>
        <w:rPr>
          <w:color w:val="0000FF"/>
        </w:rPr>
        <w:t xml:space="preserve"> points if they didn’t create a character-based LSTM model.</w:t>
      </w:r>
    </w:p>
    <w:p w14:paraId="697BB1A5" w14:textId="45B925FD" w:rsidR="00AE338F" w:rsidRDefault="00AE338F" w:rsidP="00AE338F">
      <w:pPr>
        <w:numPr>
          <w:ilvl w:val="1"/>
          <w:numId w:val="4"/>
        </w:numPr>
        <w:rPr>
          <w:color w:val="0000FF"/>
        </w:rPr>
      </w:pPr>
      <w:r>
        <w:rPr>
          <w:color w:val="0000FF"/>
        </w:rPr>
        <w:t>Deduct 3 points if they didn’t use categorical cross-entropy as the minimizer.</w:t>
      </w:r>
    </w:p>
    <w:p w14:paraId="6AF34442" w14:textId="62FF3A2C" w:rsidR="00AE338F" w:rsidRDefault="00AE338F" w:rsidP="00AE338F">
      <w:pPr>
        <w:numPr>
          <w:ilvl w:val="1"/>
          <w:numId w:val="4"/>
        </w:numPr>
        <w:rPr>
          <w:color w:val="0000FF"/>
        </w:rPr>
      </w:pPr>
      <w:r>
        <w:rPr>
          <w:color w:val="0000FF"/>
        </w:rPr>
        <w:t xml:space="preserve">Deduct 3 points if their </w:t>
      </w:r>
      <w:r w:rsidRPr="00AE338F">
        <w:rPr>
          <w:color w:val="0000FF"/>
        </w:rPr>
        <w:t>training</w:t>
      </w:r>
      <w:r>
        <w:rPr>
          <w:color w:val="0000FF"/>
        </w:rPr>
        <w:t xml:space="preserve"> </w:t>
      </w:r>
      <w:r w:rsidRPr="00AE338F">
        <w:rPr>
          <w:color w:val="0000FF"/>
        </w:rPr>
        <w:t>data</w:t>
      </w:r>
      <w:r>
        <w:rPr>
          <w:color w:val="0000FF"/>
        </w:rPr>
        <w:t xml:space="preserve"> doesn’t consist of </w:t>
      </w:r>
      <w:r w:rsidRPr="00AE338F">
        <w:rPr>
          <w:color w:val="0000FF"/>
        </w:rPr>
        <w:t>sequences</w:t>
      </w:r>
      <w:r>
        <w:rPr>
          <w:color w:val="0000FF"/>
        </w:rPr>
        <w:t xml:space="preserve"> </w:t>
      </w:r>
      <w:r w:rsidRPr="00AE338F">
        <w:rPr>
          <w:color w:val="0000FF"/>
        </w:rPr>
        <w:t>of</w:t>
      </w:r>
      <w:r>
        <w:rPr>
          <w:color w:val="0000FF"/>
        </w:rPr>
        <w:t xml:space="preserve"> </w:t>
      </w:r>
      <w:r w:rsidRPr="00AE338F">
        <w:rPr>
          <w:color w:val="0000FF"/>
        </w:rPr>
        <w:t>fixed</w:t>
      </w:r>
      <w:r>
        <w:rPr>
          <w:color w:val="0000FF"/>
        </w:rPr>
        <w:t xml:space="preserve"> </w:t>
      </w:r>
      <w:r w:rsidRPr="00AE338F">
        <w:rPr>
          <w:color w:val="0000FF"/>
        </w:rPr>
        <w:t>length</w:t>
      </w:r>
      <w:r>
        <w:rPr>
          <w:color w:val="0000FF"/>
        </w:rPr>
        <w:t>.</w:t>
      </w:r>
    </w:p>
    <w:p w14:paraId="1A0FD702" w14:textId="135F894C" w:rsidR="0028626C" w:rsidRDefault="0028626C" w:rsidP="0028626C">
      <w:pPr>
        <w:numPr>
          <w:ilvl w:val="1"/>
          <w:numId w:val="4"/>
        </w:numPr>
        <w:rPr>
          <w:color w:val="0000FF"/>
        </w:rPr>
      </w:pPr>
      <w:r>
        <w:rPr>
          <w:color w:val="0000FF"/>
        </w:rPr>
        <w:t xml:space="preserve">Deduct </w:t>
      </w:r>
      <w:r w:rsidR="008807EC">
        <w:rPr>
          <w:color w:val="0000FF"/>
        </w:rPr>
        <w:t>2</w:t>
      </w:r>
      <w:r>
        <w:rPr>
          <w:color w:val="0000FF"/>
        </w:rPr>
        <w:t xml:space="preserve"> points if they are not drawing </w:t>
      </w:r>
      <w:proofErr w:type="spellStart"/>
      <w:r>
        <w:rPr>
          <w:color w:val="0000FF"/>
        </w:rPr>
        <w:t>softmax</w:t>
      </w:r>
      <w:proofErr w:type="spellEnd"/>
      <w:r>
        <w:rPr>
          <w:color w:val="0000FF"/>
        </w:rPr>
        <w:t xml:space="preserve"> samples from the training model.</w:t>
      </w:r>
    </w:p>
    <w:p w14:paraId="619F18F8" w14:textId="31EDFBED" w:rsidR="00AE338F" w:rsidRPr="00AE338F" w:rsidRDefault="00AE338F" w:rsidP="0028626C"/>
    <w:p w14:paraId="62C145A9" w14:textId="1D2468AA" w:rsidR="00AE338F" w:rsidRDefault="00AE338F" w:rsidP="00AE338F">
      <w:pPr>
        <w:numPr>
          <w:ilvl w:val="0"/>
          <w:numId w:val="4"/>
        </w:numPr>
      </w:pPr>
      <w:r>
        <w:t>Generation of Poem using RNN (</w:t>
      </w:r>
      <w:r w:rsidR="002B54FA">
        <w:t>6</w:t>
      </w:r>
      <w:r>
        <w:t xml:space="preserve"> points)</w:t>
      </w:r>
    </w:p>
    <w:p w14:paraId="5A3E0C77" w14:textId="583F8963" w:rsidR="00FA6D5B" w:rsidRDefault="00FA6D5B" w:rsidP="00FA6D5B">
      <w:pPr>
        <w:numPr>
          <w:ilvl w:val="1"/>
          <w:numId w:val="4"/>
        </w:numPr>
      </w:pPr>
      <w:r>
        <w:t xml:space="preserve">Student must include </w:t>
      </w:r>
      <w:r w:rsidRPr="00FA6D5B">
        <w:t xml:space="preserve">generated poems using temperatures of 1.5, 0.75, and 0.25 with the following initial 40-character seed: “shall </w:t>
      </w:r>
      <w:proofErr w:type="spellStart"/>
      <w:r w:rsidRPr="00FA6D5B">
        <w:t>i</w:t>
      </w:r>
      <w:proofErr w:type="spellEnd"/>
      <w:r w:rsidRPr="00FA6D5B">
        <w:t xml:space="preserve"> compare thee to a summer’s day?\n”, and comment on their differences.</w:t>
      </w:r>
    </w:p>
    <w:p w14:paraId="4E2AA35A" w14:textId="19D349D1" w:rsidR="00FA6D5B" w:rsidRDefault="00FA6D5B" w:rsidP="00FA6D5B">
      <w:pPr>
        <w:numPr>
          <w:ilvl w:val="1"/>
          <w:numId w:val="4"/>
        </w:numPr>
        <w:rPr>
          <w:color w:val="0000FF"/>
        </w:rPr>
      </w:pPr>
      <w:r>
        <w:rPr>
          <w:color w:val="0000FF"/>
        </w:rPr>
        <w:t>Deduct 2 points for each missing poem.</w:t>
      </w:r>
    </w:p>
    <w:p w14:paraId="18868F8E" w14:textId="2D4948C4" w:rsidR="00FA6D5B" w:rsidRPr="002B54FA" w:rsidRDefault="002B54FA" w:rsidP="002B54FA">
      <w:pPr>
        <w:numPr>
          <w:ilvl w:val="1"/>
          <w:numId w:val="4"/>
        </w:numPr>
        <w:rPr>
          <w:color w:val="0000FF"/>
        </w:rPr>
      </w:pPr>
      <w:r>
        <w:rPr>
          <w:color w:val="0000FF"/>
        </w:rPr>
        <w:t>Deduct 2 points if they do not use the fixed seed.</w:t>
      </w:r>
    </w:p>
    <w:p w14:paraId="00000025" w14:textId="432AC990" w:rsidR="00FD3CE2" w:rsidRDefault="00465E02">
      <w:pPr>
        <w:numPr>
          <w:ilvl w:val="1"/>
          <w:numId w:val="4"/>
        </w:numPr>
        <w:rPr>
          <w:color w:val="0000FF"/>
        </w:rPr>
      </w:pPr>
      <w:r>
        <w:rPr>
          <w:color w:val="0000FF"/>
        </w:rPr>
        <w:t xml:space="preserve">Deduct </w:t>
      </w:r>
      <w:r w:rsidR="002B54FA">
        <w:rPr>
          <w:color w:val="0000FF"/>
        </w:rPr>
        <w:t>3 points if there is no commentary on their differences</w:t>
      </w:r>
      <w:r w:rsidR="00FA6D5B">
        <w:rPr>
          <w:color w:val="0000FF"/>
        </w:rPr>
        <w:t>.</w:t>
      </w:r>
    </w:p>
    <w:p w14:paraId="64B3B391" w14:textId="77777777" w:rsidR="00FA6D5B" w:rsidRDefault="00FA6D5B" w:rsidP="00FA6D5B">
      <w:pPr>
        <w:ind w:left="1440"/>
        <w:rPr>
          <w:color w:val="0000FF"/>
        </w:rPr>
      </w:pPr>
    </w:p>
    <w:p w14:paraId="00000026" w14:textId="4EE55C44" w:rsidR="00FD3CE2" w:rsidRDefault="00FA6D5B">
      <w:pPr>
        <w:numPr>
          <w:ilvl w:val="0"/>
          <w:numId w:val="4"/>
        </w:numPr>
      </w:pPr>
      <w:r>
        <w:t>Description/Explanation of RNN</w:t>
      </w:r>
      <w:r w:rsidR="00465E02">
        <w:t xml:space="preserve"> (</w:t>
      </w:r>
      <w:r>
        <w:t xml:space="preserve">6 </w:t>
      </w:r>
      <w:r w:rsidR="00465E02">
        <w:t>points)</w:t>
      </w:r>
    </w:p>
    <w:p w14:paraId="501183CE" w14:textId="095D0069" w:rsidR="00FA6D5B" w:rsidRDefault="00FA6D5B" w:rsidP="00FA6D5B">
      <w:pPr>
        <w:numPr>
          <w:ilvl w:val="1"/>
          <w:numId w:val="4"/>
        </w:numPr>
      </w:pPr>
      <w:r>
        <w:t xml:space="preserve">Student must answer the prompts from the set: </w:t>
      </w:r>
      <w:r w:rsidRPr="00FA6D5B">
        <w:t>Explain in detail what model you implemented and using what packages. What parameters did you tune? Comment on the poems that your model produced. Does the LSTM successfully learn sentence structure and/or sonnet structure? How does an LSTM compare in poem quality to the HMM?</w:t>
      </w:r>
    </w:p>
    <w:p w14:paraId="00000029" w14:textId="7B53027F" w:rsidR="00FD3CE2" w:rsidRDefault="00465E02" w:rsidP="00FA6D5B">
      <w:pPr>
        <w:numPr>
          <w:ilvl w:val="1"/>
          <w:numId w:val="4"/>
        </w:numPr>
        <w:rPr>
          <w:color w:val="0000FF"/>
        </w:rPr>
      </w:pPr>
      <w:r>
        <w:rPr>
          <w:color w:val="0000FF"/>
        </w:rPr>
        <w:t xml:space="preserve">Deduct 3 points if </w:t>
      </w:r>
      <w:r w:rsidR="00FA6D5B">
        <w:rPr>
          <w:color w:val="0000FF"/>
        </w:rPr>
        <w:t>their explanations are insufficient/lacking.</w:t>
      </w:r>
    </w:p>
    <w:p w14:paraId="0000002A" w14:textId="16A15958" w:rsidR="00FD3CE2" w:rsidRDefault="00465E02" w:rsidP="00FA6D5B">
      <w:pPr>
        <w:numPr>
          <w:ilvl w:val="1"/>
          <w:numId w:val="4"/>
        </w:numPr>
        <w:rPr>
          <w:color w:val="0000FF"/>
        </w:rPr>
      </w:pPr>
      <w:r>
        <w:rPr>
          <w:color w:val="0000FF"/>
        </w:rPr>
        <w:t xml:space="preserve">Deduct 3 points if </w:t>
      </w:r>
      <w:r w:rsidR="00FA6D5B">
        <w:rPr>
          <w:color w:val="0000FF"/>
        </w:rPr>
        <w:t>the RNN model is not explained.</w:t>
      </w:r>
    </w:p>
    <w:p w14:paraId="1789A8D8" w14:textId="6BD468C9" w:rsidR="00896425" w:rsidRDefault="00B2121C" w:rsidP="00896425">
      <w:pPr>
        <w:pStyle w:val="Heading3"/>
      </w:pPr>
      <w:r>
        <w:t>5</w:t>
      </w:r>
      <w:r w:rsidR="00896425">
        <w:t>. Additional Goals (20 points)</w:t>
      </w:r>
    </w:p>
    <w:p w14:paraId="171F2D94" w14:textId="6A37AC2A" w:rsidR="00896425" w:rsidRDefault="00896425" w:rsidP="00896425">
      <w:pPr>
        <w:numPr>
          <w:ilvl w:val="0"/>
          <w:numId w:val="4"/>
        </w:numPr>
      </w:pPr>
      <w:r>
        <w:t>Explanation of the improvements they made (5 points)</w:t>
      </w:r>
    </w:p>
    <w:p w14:paraId="35CE4A70" w14:textId="77777777" w:rsidR="00896425" w:rsidRDefault="00896425" w:rsidP="00896425">
      <w:pPr>
        <w:numPr>
          <w:ilvl w:val="1"/>
          <w:numId w:val="4"/>
        </w:numPr>
      </w:pPr>
      <w:r>
        <w:t>Students must t</w:t>
      </w:r>
      <w:r w:rsidRPr="00896425">
        <w:t xml:space="preserve">alk about the extra improvements you made to your poem generation algorithm. </w:t>
      </w:r>
    </w:p>
    <w:p w14:paraId="7EA3210A" w14:textId="380B808A" w:rsidR="00896425" w:rsidRDefault="00896425" w:rsidP="00896425">
      <w:pPr>
        <w:numPr>
          <w:ilvl w:val="2"/>
          <w:numId w:val="4"/>
        </w:numPr>
      </w:pPr>
      <w:r w:rsidRPr="00896425">
        <w:t>What problems were you trying to fix? How did you go about attempting to fix them? Why did you think that what you tried would work? Did your method succeed in making the sonnet more like a sonnet? If not, why do you think what you tried didn’t work? What tradeoffs do you see in quality and creativity when you make these changes?</w:t>
      </w:r>
    </w:p>
    <w:p w14:paraId="2C4EFBAF" w14:textId="2DF7BBD0" w:rsidR="00896425" w:rsidRPr="00896425" w:rsidRDefault="00896425" w:rsidP="00896425">
      <w:pPr>
        <w:numPr>
          <w:ilvl w:val="1"/>
          <w:numId w:val="4"/>
        </w:numPr>
        <w:rPr>
          <w:color w:val="0000FF"/>
        </w:rPr>
      </w:pPr>
      <w:r>
        <w:rPr>
          <w:color w:val="0000FF"/>
        </w:rPr>
        <w:t>Deduct 3 points if their explanations are insufficient/lacking.</w:t>
      </w:r>
    </w:p>
    <w:p w14:paraId="49592B88" w14:textId="77777777" w:rsidR="00896425" w:rsidRPr="00AE338F" w:rsidRDefault="00896425" w:rsidP="00896425"/>
    <w:p w14:paraId="7CE7D958" w14:textId="1DA21D55" w:rsidR="00896425" w:rsidRDefault="00896425" w:rsidP="00896425">
      <w:pPr>
        <w:numPr>
          <w:ilvl w:val="0"/>
          <w:numId w:val="4"/>
        </w:numPr>
      </w:pPr>
      <w:r>
        <w:t>Improvements made (up to 15 points)</w:t>
      </w:r>
    </w:p>
    <w:p w14:paraId="6F4C06B0" w14:textId="52A992B6" w:rsidR="00896425" w:rsidRDefault="00896425" w:rsidP="00896425">
      <w:pPr>
        <w:numPr>
          <w:ilvl w:val="1"/>
          <w:numId w:val="4"/>
        </w:numPr>
        <w:rPr>
          <w:color w:val="0000FF"/>
        </w:rPr>
      </w:pPr>
      <w:r>
        <w:rPr>
          <w:color w:val="0000FF"/>
        </w:rPr>
        <w:t>Each achieved additional goal is worth 5 points.</w:t>
      </w:r>
    </w:p>
    <w:p w14:paraId="29AC8130" w14:textId="1E5DEA32" w:rsidR="00896425" w:rsidRDefault="00896425" w:rsidP="00896425">
      <w:pPr>
        <w:numPr>
          <w:ilvl w:val="1"/>
          <w:numId w:val="4"/>
        </w:numPr>
        <w:rPr>
          <w:color w:val="0000FF"/>
        </w:rPr>
      </w:pPr>
      <w:r>
        <w:rPr>
          <w:color w:val="0000FF"/>
        </w:rPr>
        <w:lastRenderedPageBreak/>
        <w:t>Each attempted-but-unsuccessful additional goal is worth 4 points.</w:t>
      </w:r>
    </w:p>
    <w:p w14:paraId="526A4AEB" w14:textId="20FD1A96" w:rsidR="00896425" w:rsidRPr="00896425" w:rsidRDefault="00896425" w:rsidP="00896425">
      <w:pPr>
        <w:numPr>
          <w:ilvl w:val="1"/>
          <w:numId w:val="4"/>
        </w:numPr>
        <w:rPr>
          <w:color w:val="0000FF"/>
        </w:rPr>
      </w:pPr>
      <w:r>
        <w:rPr>
          <w:color w:val="0000FF"/>
        </w:rPr>
        <w:t>Deduct 3 points if there is no commentary on their differences.</w:t>
      </w:r>
    </w:p>
    <w:p w14:paraId="52C8F8E7" w14:textId="30D4B6FF" w:rsidR="00896425" w:rsidRDefault="00896425" w:rsidP="00896425">
      <w:pPr>
        <w:numPr>
          <w:ilvl w:val="1"/>
          <w:numId w:val="4"/>
        </w:numPr>
        <w:rPr>
          <w:color w:val="0000FF"/>
        </w:rPr>
      </w:pPr>
      <w:r>
        <w:rPr>
          <w:color w:val="0000FF"/>
        </w:rPr>
        <w:t>Deduct 2 points PER GOAL if there is no explanation.</w:t>
      </w:r>
    </w:p>
    <w:p w14:paraId="032CB352" w14:textId="6EEE98D6" w:rsidR="00896425" w:rsidRDefault="00896425" w:rsidP="00896425">
      <w:pPr>
        <w:numPr>
          <w:ilvl w:val="1"/>
          <w:numId w:val="4"/>
        </w:numPr>
        <w:rPr>
          <w:color w:val="0000FF"/>
        </w:rPr>
      </w:pPr>
      <w:r>
        <w:rPr>
          <w:color w:val="0000FF"/>
        </w:rPr>
        <w:t>1 Bonus point per additional goal that is creative (up to TA interpretation, but should not be on the given list of ideas from the set)</w:t>
      </w:r>
    </w:p>
    <w:p w14:paraId="3BEC8299" w14:textId="77777777" w:rsidR="00896425" w:rsidRDefault="00896425" w:rsidP="00896425">
      <w:pPr>
        <w:ind w:left="1440"/>
        <w:rPr>
          <w:color w:val="0000FF"/>
        </w:rPr>
      </w:pPr>
    </w:p>
    <w:p w14:paraId="0000002C" w14:textId="6EA018CD" w:rsidR="00FD3CE2" w:rsidRDefault="00B2121C">
      <w:pPr>
        <w:pStyle w:val="Heading3"/>
      </w:pPr>
      <w:bookmarkStart w:id="6" w:name="_r5u3bvg6xgke" w:colFirst="0" w:colLast="0"/>
      <w:bookmarkEnd w:id="6"/>
      <w:r>
        <w:t>6</w:t>
      </w:r>
      <w:r w:rsidR="00465E02">
        <w:t xml:space="preserve">. </w:t>
      </w:r>
      <w:r w:rsidR="0054769F">
        <w:t>Visualization and Interpretatio</w:t>
      </w:r>
      <w:r w:rsidR="00465E02">
        <w:t>n (</w:t>
      </w:r>
      <w:r w:rsidR="0054769F">
        <w:t>15</w:t>
      </w:r>
      <w:r w:rsidR="00465E02">
        <w:t xml:space="preserve"> points)</w:t>
      </w:r>
    </w:p>
    <w:p w14:paraId="1FB8FBD2" w14:textId="77777777" w:rsidR="00896425" w:rsidRPr="00896425" w:rsidRDefault="00896425" w:rsidP="00896425"/>
    <w:p w14:paraId="0000002D" w14:textId="53F9B98E" w:rsidR="00FD3CE2" w:rsidRDefault="0054769F">
      <w:pPr>
        <w:numPr>
          <w:ilvl w:val="0"/>
          <w:numId w:val="5"/>
        </w:numPr>
      </w:pPr>
      <w:r>
        <w:t>F</w:t>
      </w:r>
      <w:r w:rsidRPr="0054769F">
        <w:t>or at least 5 hidden states</w:t>
      </w:r>
      <w:r>
        <w:t>, students must provide</w:t>
      </w:r>
      <w:r w:rsidRPr="0054769F">
        <w:t xml:space="preserve"> give a list of the top 10 words that associate with this hidden state and state any common features among these groups </w:t>
      </w:r>
      <w:r w:rsidR="00465E02">
        <w:t>(</w:t>
      </w:r>
      <w:r>
        <w:t>1</w:t>
      </w:r>
      <w:r w:rsidR="00465E02">
        <w:t>0 points</w:t>
      </w:r>
      <w:r>
        <w:t xml:space="preserve"> total, 2 points per hidden state</w:t>
      </w:r>
      <w:r w:rsidR="00465E02">
        <w:t>)</w:t>
      </w:r>
    </w:p>
    <w:p w14:paraId="2ACD336D" w14:textId="77777777" w:rsidR="0054769F" w:rsidRDefault="0054769F" w:rsidP="0054769F">
      <w:pPr>
        <w:numPr>
          <w:ilvl w:val="1"/>
          <w:numId w:val="5"/>
        </w:numPr>
      </w:pPr>
      <w:r>
        <w:rPr>
          <w:color w:val="0000FF"/>
        </w:rPr>
        <w:t>Deduct 2 points for each missing list per hidden state.</w:t>
      </w:r>
    </w:p>
    <w:p w14:paraId="6ECF2B5E" w14:textId="77777777" w:rsidR="0054769F" w:rsidRDefault="0054769F" w:rsidP="0054769F">
      <w:pPr>
        <w:ind w:left="720"/>
      </w:pPr>
    </w:p>
    <w:p w14:paraId="7AB55099" w14:textId="337EA681" w:rsidR="00B2121C" w:rsidRDefault="0054769F" w:rsidP="00B2121C">
      <w:pPr>
        <w:numPr>
          <w:ilvl w:val="0"/>
          <w:numId w:val="5"/>
        </w:numPr>
      </w:pPr>
      <w:r>
        <w:t>Further visualization (5 points)</w:t>
      </w:r>
    </w:p>
    <w:p w14:paraId="3B8D22AD" w14:textId="2C4B31F4" w:rsidR="0054769F" w:rsidRDefault="0054769F" w:rsidP="0054769F">
      <w:pPr>
        <w:numPr>
          <w:ilvl w:val="1"/>
          <w:numId w:val="5"/>
        </w:numPr>
      </w:pPr>
      <w:r>
        <w:t>V</w:t>
      </w:r>
      <w:r w:rsidRPr="0054769F">
        <w:t>isualiz</w:t>
      </w:r>
      <w:r>
        <w:t>ation of</w:t>
      </w:r>
      <w:r w:rsidRPr="0054769F">
        <w:t xml:space="preserve"> the learned transitions between states</w:t>
      </w:r>
      <w:r>
        <w:t xml:space="preserve"> (</w:t>
      </w:r>
      <w:r w:rsidR="000917A9">
        <w:t>3</w:t>
      </w:r>
      <w:r>
        <w:t xml:space="preserve"> points). The visualization may be done in various ways.</w:t>
      </w:r>
    </w:p>
    <w:p w14:paraId="33C600E9" w14:textId="263132F8" w:rsidR="0054769F" w:rsidRDefault="0054769F" w:rsidP="0054769F">
      <w:pPr>
        <w:numPr>
          <w:ilvl w:val="1"/>
          <w:numId w:val="5"/>
        </w:numPr>
      </w:pPr>
      <w:r>
        <w:t>Interpretation/explanation</w:t>
      </w:r>
      <w:r w:rsidR="00B2121C">
        <w:t>s/observations about the state transitions based on the visualizations. (</w:t>
      </w:r>
      <w:r w:rsidR="000917A9">
        <w:t>3</w:t>
      </w:r>
      <w:r w:rsidR="00B2121C">
        <w:t xml:space="preserve"> points).</w:t>
      </w:r>
    </w:p>
    <w:p w14:paraId="01F361E0" w14:textId="71E3E7C3" w:rsidR="00B2121C" w:rsidRDefault="00B2121C" w:rsidP="00B2121C">
      <w:pPr>
        <w:numPr>
          <w:ilvl w:val="2"/>
          <w:numId w:val="5"/>
        </w:numPr>
      </w:pPr>
      <w:r>
        <w:t xml:space="preserve">As stated in the set, students should </w:t>
      </w:r>
      <w:r w:rsidRPr="00B2121C">
        <w:t xml:space="preserve">explain </w:t>
      </w:r>
      <w:r>
        <w:t>their</w:t>
      </w:r>
      <w:r w:rsidRPr="00B2121C">
        <w:t xml:space="preserve"> interpretation of how a Hidden Markov Model learns patterns in Shakespeare’s texts. </w:t>
      </w:r>
      <w:r>
        <w:t>They</w:t>
      </w:r>
      <w:r w:rsidRPr="00B2121C">
        <w:t xml:space="preserve"> should briefly elaborate on the methods you used to analyze the model.</w:t>
      </w:r>
    </w:p>
    <w:p w14:paraId="4846AAE1" w14:textId="406AA67F" w:rsidR="00B2121C" w:rsidRDefault="00B2121C" w:rsidP="00B2121C">
      <w:pPr>
        <w:numPr>
          <w:ilvl w:val="1"/>
          <w:numId w:val="5"/>
        </w:numPr>
      </w:pPr>
      <w:r>
        <w:rPr>
          <w:color w:val="0000FF"/>
        </w:rPr>
        <w:t xml:space="preserve">Deduct </w:t>
      </w:r>
      <w:r w:rsidR="000917A9">
        <w:rPr>
          <w:color w:val="0000FF"/>
        </w:rPr>
        <w:t>3</w:t>
      </w:r>
      <w:r>
        <w:rPr>
          <w:color w:val="0000FF"/>
        </w:rPr>
        <w:t xml:space="preserve"> points for missing visualization.</w:t>
      </w:r>
    </w:p>
    <w:p w14:paraId="521344E3" w14:textId="334B441C" w:rsidR="00B2121C" w:rsidRDefault="00B2121C" w:rsidP="00B2121C">
      <w:pPr>
        <w:numPr>
          <w:ilvl w:val="1"/>
          <w:numId w:val="5"/>
        </w:numPr>
      </w:pPr>
      <w:r>
        <w:rPr>
          <w:color w:val="0000FF"/>
        </w:rPr>
        <w:t>Deduct</w:t>
      </w:r>
      <w:r w:rsidR="000917A9">
        <w:rPr>
          <w:color w:val="0000FF"/>
        </w:rPr>
        <w:t xml:space="preserve"> 3</w:t>
      </w:r>
      <w:r>
        <w:rPr>
          <w:color w:val="0000FF"/>
        </w:rPr>
        <w:t xml:space="preserve"> points for missing explanation.</w:t>
      </w:r>
    </w:p>
    <w:p w14:paraId="23F2F62C" w14:textId="086076B7" w:rsidR="00B2121C" w:rsidRDefault="00B2121C" w:rsidP="00B2121C">
      <w:pPr>
        <w:numPr>
          <w:ilvl w:val="1"/>
          <w:numId w:val="5"/>
        </w:numPr>
      </w:pPr>
      <w:r>
        <w:rPr>
          <w:color w:val="0000FF"/>
        </w:rPr>
        <w:t xml:space="preserve">Deduct </w:t>
      </w:r>
      <w:r w:rsidR="000917A9">
        <w:rPr>
          <w:color w:val="0000FF"/>
        </w:rPr>
        <w:t>2</w:t>
      </w:r>
      <w:r>
        <w:rPr>
          <w:color w:val="0000FF"/>
        </w:rPr>
        <w:t xml:space="preserve"> points for incomplete explanation.</w:t>
      </w:r>
    </w:p>
    <w:p w14:paraId="0000003E" w14:textId="0EE45508" w:rsidR="00FD3CE2" w:rsidRDefault="00FD3CE2" w:rsidP="00B2121C">
      <w:pPr>
        <w:ind w:left="720"/>
      </w:pPr>
    </w:p>
    <w:p w14:paraId="689EBE63" w14:textId="2CFADBCB" w:rsidR="00B2121C" w:rsidRDefault="00B2121C" w:rsidP="00B2121C">
      <w:pPr>
        <w:ind w:left="720"/>
      </w:pPr>
    </w:p>
    <w:p w14:paraId="2ECECFF1" w14:textId="1E088F6E" w:rsidR="00B2121C" w:rsidRDefault="00B2121C" w:rsidP="00B2121C">
      <w:pPr>
        <w:ind w:left="720"/>
      </w:pPr>
    </w:p>
    <w:p w14:paraId="61840E48" w14:textId="1842859E" w:rsidR="00B2121C" w:rsidRDefault="00B2121C" w:rsidP="00B2121C">
      <w:pPr>
        <w:pStyle w:val="Heading3"/>
      </w:pPr>
      <w:r>
        <w:t xml:space="preserve">7. Deductions for Incomplete Deliverables </w:t>
      </w:r>
    </w:p>
    <w:p w14:paraId="44860837" w14:textId="1E73FCB6" w:rsidR="00B2121C" w:rsidRDefault="00B2121C" w:rsidP="00B2121C">
      <w:pPr>
        <w:numPr>
          <w:ilvl w:val="0"/>
          <w:numId w:val="5"/>
        </w:numPr>
      </w:pPr>
      <w:r>
        <w:rPr>
          <w:color w:val="0000FF"/>
        </w:rPr>
        <w:t>Deduct 5 points for missing Piazza post for their generated poem.</w:t>
      </w:r>
    </w:p>
    <w:p w14:paraId="4B0CC8F4" w14:textId="77777777" w:rsidR="00B2121C" w:rsidRPr="00B2121C" w:rsidRDefault="00B2121C" w:rsidP="00B2121C"/>
    <w:p w14:paraId="497325F5" w14:textId="77777777" w:rsidR="00B2121C" w:rsidRDefault="00B2121C" w:rsidP="00B2121C">
      <w:pPr>
        <w:ind w:left="720"/>
      </w:pPr>
    </w:p>
    <w:sectPr w:rsidR="00B212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ED4CA" w14:textId="77777777" w:rsidR="001A57E2" w:rsidRDefault="001A57E2">
      <w:pPr>
        <w:spacing w:line="240" w:lineRule="auto"/>
      </w:pPr>
      <w:r>
        <w:separator/>
      </w:r>
    </w:p>
  </w:endnote>
  <w:endnote w:type="continuationSeparator" w:id="0">
    <w:p w14:paraId="7DD11EDE" w14:textId="77777777" w:rsidR="001A57E2" w:rsidRDefault="001A5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1459F" w14:textId="77777777" w:rsidR="001A57E2" w:rsidRDefault="001A57E2">
      <w:pPr>
        <w:spacing w:line="240" w:lineRule="auto"/>
      </w:pPr>
      <w:r>
        <w:separator/>
      </w:r>
    </w:p>
  </w:footnote>
  <w:footnote w:type="continuationSeparator" w:id="0">
    <w:p w14:paraId="4884B5B4" w14:textId="77777777" w:rsidR="001A57E2" w:rsidRDefault="001A57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88E"/>
    <w:multiLevelType w:val="multilevel"/>
    <w:tmpl w:val="C422C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D4DF1"/>
    <w:multiLevelType w:val="multilevel"/>
    <w:tmpl w:val="C35A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5161F2"/>
    <w:multiLevelType w:val="multilevel"/>
    <w:tmpl w:val="93443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F3A2E"/>
    <w:multiLevelType w:val="multilevel"/>
    <w:tmpl w:val="7EDE8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C6CFF"/>
    <w:multiLevelType w:val="multilevel"/>
    <w:tmpl w:val="9D287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E2"/>
    <w:rsid w:val="000917A9"/>
    <w:rsid w:val="001A57E2"/>
    <w:rsid w:val="001C434A"/>
    <w:rsid w:val="0028626C"/>
    <w:rsid w:val="002B54FA"/>
    <w:rsid w:val="003A00CA"/>
    <w:rsid w:val="00465E02"/>
    <w:rsid w:val="004E1181"/>
    <w:rsid w:val="004F61CB"/>
    <w:rsid w:val="0054769F"/>
    <w:rsid w:val="00550574"/>
    <w:rsid w:val="00787E3C"/>
    <w:rsid w:val="00872546"/>
    <w:rsid w:val="008807EC"/>
    <w:rsid w:val="00896425"/>
    <w:rsid w:val="00AE338F"/>
    <w:rsid w:val="00B2121C"/>
    <w:rsid w:val="00E1369D"/>
    <w:rsid w:val="00E25E2E"/>
    <w:rsid w:val="00ED5B68"/>
    <w:rsid w:val="00F97B02"/>
    <w:rsid w:val="00FA652D"/>
    <w:rsid w:val="00FA6D5B"/>
    <w:rsid w:val="00FD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5FD47"/>
  <w15:docId w15:val="{29D2B5FC-DAEC-DA4B-A6E1-CD5BF74D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53939">
      <w:bodyDiv w:val="1"/>
      <w:marLeft w:val="0"/>
      <w:marRight w:val="0"/>
      <w:marTop w:val="0"/>
      <w:marBottom w:val="0"/>
      <w:divBdr>
        <w:top w:val="none" w:sz="0" w:space="0" w:color="auto"/>
        <w:left w:val="none" w:sz="0" w:space="0" w:color="auto"/>
        <w:bottom w:val="none" w:sz="0" w:space="0" w:color="auto"/>
        <w:right w:val="none" w:sz="0" w:space="0" w:color="auto"/>
      </w:divBdr>
      <w:divsChild>
        <w:div w:id="678001510">
          <w:marLeft w:val="0"/>
          <w:marRight w:val="0"/>
          <w:marTop w:val="0"/>
          <w:marBottom w:val="0"/>
          <w:divBdr>
            <w:top w:val="none" w:sz="0" w:space="0" w:color="auto"/>
            <w:left w:val="none" w:sz="0" w:space="0" w:color="auto"/>
            <w:bottom w:val="none" w:sz="0" w:space="0" w:color="auto"/>
            <w:right w:val="none" w:sz="0" w:space="0" w:color="auto"/>
          </w:divBdr>
          <w:divsChild>
            <w:div w:id="752239165">
              <w:marLeft w:val="0"/>
              <w:marRight w:val="0"/>
              <w:marTop w:val="0"/>
              <w:marBottom w:val="0"/>
              <w:divBdr>
                <w:top w:val="none" w:sz="0" w:space="0" w:color="auto"/>
                <w:left w:val="none" w:sz="0" w:space="0" w:color="auto"/>
                <w:bottom w:val="none" w:sz="0" w:space="0" w:color="auto"/>
                <w:right w:val="none" w:sz="0" w:space="0" w:color="auto"/>
              </w:divBdr>
              <w:divsChild>
                <w:div w:id="1570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1384">
      <w:bodyDiv w:val="1"/>
      <w:marLeft w:val="0"/>
      <w:marRight w:val="0"/>
      <w:marTop w:val="0"/>
      <w:marBottom w:val="0"/>
      <w:divBdr>
        <w:top w:val="none" w:sz="0" w:space="0" w:color="auto"/>
        <w:left w:val="none" w:sz="0" w:space="0" w:color="auto"/>
        <w:bottom w:val="none" w:sz="0" w:space="0" w:color="auto"/>
        <w:right w:val="none" w:sz="0" w:space="0" w:color="auto"/>
      </w:divBdr>
      <w:divsChild>
        <w:div w:id="1291131496">
          <w:marLeft w:val="0"/>
          <w:marRight w:val="0"/>
          <w:marTop w:val="0"/>
          <w:marBottom w:val="0"/>
          <w:divBdr>
            <w:top w:val="none" w:sz="0" w:space="0" w:color="auto"/>
            <w:left w:val="none" w:sz="0" w:space="0" w:color="auto"/>
            <w:bottom w:val="none" w:sz="0" w:space="0" w:color="auto"/>
            <w:right w:val="none" w:sz="0" w:space="0" w:color="auto"/>
          </w:divBdr>
          <w:divsChild>
            <w:div w:id="1027483769">
              <w:marLeft w:val="0"/>
              <w:marRight w:val="0"/>
              <w:marTop w:val="0"/>
              <w:marBottom w:val="0"/>
              <w:divBdr>
                <w:top w:val="none" w:sz="0" w:space="0" w:color="auto"/>
                <w:left w:val="none" w:sz="0" w:space="0" w:color="auto"/>
                <w:bottom w:val="none" w:sz="0" w:space="0" w:color="auto"/>
                <w:right w:val="none" w:sz="0" w:space="0" w:color="auto"/>
              </w:divBdr>
              <w:divsChild>
                <w:div w:id="10364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0887">
      <w:bodyDiv w:val="1"/>
      <w:marLeft w:val="0"/>
      <w:marRight w:val="0"/>
      <w:marTop w:val="0"/>
      <w:marBottom w:val="0"/>
      <w:divBdr>
        <w:top w:val="none" w:sz="0" w:space="0" w:color="auto"/>
        <w:left w:val="none" w:sz="0" w:space="0" w:color="auto"/>
        <w:bottom w:val="none" w:sz="0" w:space="0" w:color="auto"/>
        <w:right w:val="none" w:sz="0" w:space="0" w:color="auto"/>
      </w:divBdr>
      <w:divsChild>
        <w:div w:id="713773765">
          <w:marLeft w:val="0"/>
          <w:marRight w:val="0"/>
          <w:marTop w:val="0"/>
          <w:marBottom w:val="0"/>
          <w:divBdr>
            <w:top w:val="none" w:sz="0" w:space="0" w:color="auto"/>
            <w:left w:val="none" w:sz="0" w:space="0" w:color="auto"/>
            <w:bottom w:val="none" w:sz="0" w:space="0" w:color="auto"/>
            <w:right w:val="none" w:sz="0" w:space="0" w:color="auto"/>
          </w:divBdr>
          <w:divsChild>
            <w:div w:id="2116945928">
              <w:marLeft w:val="0"/>
              <w:marRight w:val="0"/>
              <w:marTop w:val="0"/>
              <w:marBottom w:val="0"/>
              <w:divBdr>
                <w:top w:val="none" w:sz="0" w:space="0" w:color="auto"/>
                <w:left w:val="none" w:sz="0" w:space="0" w:color="auto"/>
                <w:bottom w:val="none" w:sz="0" w:space="0" w:color="auto"/>
                <w:right w:val="none" w:sz="0" w:space="0" w:color="auto"/>
              </w:divBdr>
              <w:divsChild>
                <w:div w:id="16963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Michelle D.</cp:lastModifiedBy>
  <cp:revision>2</cp:revision>
  <dcterms:created xsi:type="dcterms:W3CDTF">2019-03-06T18:15:00Z</dcterms:created>
  <dcterms:modified xsi:type="dcterms:W3CDTF">2019-03-06T18:15:00Z</dcterms:modified>
</cp:coreProperties>
</file>