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jc w:val="left"/>
        <w:rPr>
          <w:rFonts w:hint="eastAsia"/>
          <w:highlight w:val="none"/>
        </w:rPr>
      </w:pPr>
      <w:r>
        <w:drawing>
          <wp:inline distT="0" distB="0" distL="114300" distR="114300">
            <wp:extent cx="5267325" cy="220789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highlight w:val="none"/>
        </w:rPr>
      </w:pPr>
    </w:p>
    <w:p>
      <w:pPr>
        <w:jc w:val="left"/>
        <w:rPr>
          <w:rFonts w:hint="eastAsia"/>
          <w:highlight w:val="none"/>
        </w:rPr>
      </w:pPr>
    </w:p>
    <w:p>
      <w:pPr>
        <w:jc w:val="left"/>
        <w:rPr>
          <w:rFonts w:hint="eastAsia"/>
          <w:highlight w:val="none"/>
        </w:rPr>
      </w:pPr>
    </w:p>
    <w:p>
      <w:pPr>
        <w:jc w:val="left"/>
        <w:rPr>
          <w:rFonts w:hint="eastAsia"/>
          <w:highlight w:val="none"/>
        </w:rPr>
      </w:pPr>
    </w:p>
    <w:p>
      <w:pPr>
        <w:jc w:val="left"/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hint="eastAsia"/>
          <w:highlight w:val="none"/>
        </w:rPr>
        <w:t xml:space="preserve">Паттерн Фасад (Facade) </w:t>
      </w:r>
      <w:r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- это паттерн проектирования, который упрощает сложные системные вызовы путем создания унифицированного высокоуровневого интерфейса. Его цель - предоставить простой способ доступа к функциональности одной или более сложных подсистем. Использование паттерна Фасад делает клиентский код проще, легче для понимания и использования, при этом функциональность подсистемы остается отделенной от клиента. Этот паттерн особенно подходит для ситуаций, когда имеется большое количество классов или подсистем со сложными взаимодействиями, и позволяет взаимодействовать с этими сложными внутренними структурами через упрощенный интерфейс.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</w:p>
    <w:p>
      <w:pPr>
        <w:jc w:val="left"/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</w:p>
    <w:p>
      <w:pPr>
        <w:jc w:val="left"/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</w:p>
    <w:p>
      <w:pPr>
        <w:jc w:val="left"/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Реализация паттерна Фасад (Facade) отражена в том, как упростить работу сложного класса ShapeManager через класс GraphicsFacade, паттерн Фасад является ключом к клиентскому коду, он позволяет клиентскому коду избежать прямого взаимодействия со сложностью системы, так что на стороне клиента реализация проще, понятнее, и когда система позади изменяется, клиентский код Когда система позади изменений, влияние на клиентский код минимально.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Ниже приведен код, реализующий ключевые части паттерна Фасад:</w:t>
      </w:r>
    </w:p>
    <w:p/>
    <w:p/>
    <w:p/>
    <w:p>
      <w:r>
        <w:drawing>
          <wp:inline distT="0" distB="0" distL="114300" distR="114300">
            <wp:extent cx="5269230" cy="3552825"/>
            <wp:effectExtent l="0" t="0" r="3810" b="13335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Ключевым моментом паттерна Фасад является то, что он позволяет клиентскому коду избежать прямого взаимодействия со сложными системами, делая клиентские реализации более простыми, понятными и с минимальным влиянием на клиентский к</w:t>
      </w:r>
      <w:bookmarkStart w:id="0" w:name="_GoBack"/>
      <w:bookmarkEnd w:id="0"/>
      <w:r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од при изменении стоящей за ним системы.</w:t>
      </w:r>
    </w:p>
    <w:p/>
    <w:p/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DBA8E4"/>
    <w:multiLevelType w:val="singleLevel"/>
    <w:tmpl w:val="71DBA8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wMjdiZDNhMDlkYTI2ZWIyZTJiN2U2YWMwNTU1NWEifQ=="/>
  </w:docVars>
  <w:rsids>
    <w:rsidRoot w:val="1DFD032A"/>
    <w:rsid w:val="1DFD032A"/>
    <w:rsid w:val="79F5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2024-03-26T10:54:00Z</dcterms:created>
  <dc:creator>梳狸</dc:creator>
  <cp:lastModifiedBy>梳狸</cp:lastModifiedBy>
  <dcterms:modified xsi:type="dcterms:W3CDTF">2024-03-26T11:18:45Z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CC163FC3D95341C7B3018883FD817AF3_11</vt:lpwstr>
  </property>
</Properties>
</file>