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顺序栈类SeqStack的类定义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const int StackSize = 10;           //10是示例性的数据，根据实际问题具体定义</w:t>
      </w:r>
    </w:p>
    <w:p>
      <w:pPr>
        <w:rPr>
          <w:rFonts w:hint="eastAsia"/>
        </w:rPr>
      </w:pPr>
      <w:r>
        <w:rPr>
          <w:rFonts w:hint="eastAsia"/>
        </w:rPr>
        <w:t>template &lt;typename DataType&gt;         //定义模板类SeqStack</w:t>
      </w:r>
    </w:p>
    <w:p>
      <w:pPr>
        <w:rPr>
          <w:rFonts w:hint="eastAsia"/>
        </w:rPr>
      </w:pPr>
      <w:r>
        <w:rPr>
          <w:rFonts w:hint="eastAsia"/>
        </w:rPr>
        <w:t>class SeqStack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SeqStack( );                 //构造函数，初始化一个空栈</w:t>
      </w:r>
    </w:p>
    <w:p>
      <w:pPr>
        <w:rPr>
          <w:rFonts w:hint="eastAsia"/>
        </w:rPr>
      </w:pPr>
      <w:r>
        <w:rPr>
          <w:rFonts w:hint="eastAsia"/>
        </w:rPr>
        <w:t xml:space="preserve">    ~SeqStack( );               //析构函数</w:t>
      </w:r>
    </w:p>
    <w:p>
      <w:pPr>
        <w:rPr>
          <w:rFonts w:hint="eastAsia"/>
        </w:rPr>
      </w:pPr>
      <w:r>
        <w:rPr>
          <w:rFonts w:hint="eastAsia"/>
        </w:rPr>
        <w:t xml:space="preserve">    void Push( DataType x );      //入栈操作，将元素x入栈</w:t>
      </w:r>
    </w:p>
    <w:p>
      <w:pPr>
        <w:rPr>
          <w:rFonts w:hint="eastAsia"/>
        </w:rPr>
      </w:pPr>
      <w:r>
        <w:rPr>
          <w:rFonts w:hint="eastAsia"/>
        </w:rPr>
        <w:t xml:space="preserve">    DataType Pop( );            //出栈操作，将栈顶元素弹出</w:t>
      </w:r>
    </w:p>
    <w:p>
      <w:pPr>
        <w:rPr>
          <w:rFonts w:hint="eastAsia"/>
        </w:rPr>
      </w:pPr>
      <w:r>
        <w:rPr>
          <w:rFonts w:hint="eastAsia"/>
        </w:rPr>
        <w:t xml:space="preserve">    DataType GetTop( );         //取栈顶元素（并不删除）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//判断栈是否为空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DataType data[StackSize];    //存放栈元素的数组</w:t>
      </w:r>
    </w:p>
    <w:p>
      <w:pPr>
        <w:rPr>
          <w:rFonts w:hint="eastAsia"/>
        </w:rPr>
      </w:pPr>
      <w:r>
        <w:rPr>
          <w:rFonts w:hint="eastAsia"/>
        </w:rPr>
        <w:t xml:space="preserve">    int top;                    //游标，栈顶指针，为栈顶元素在数组中的下标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顺序栈类SeqStack的构造函数和析构函数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SeqStack&lt;DataType&gt; :: SeqStack()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 =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SeqStack&lt;DataType&gt; :: ~SeqStack()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顺序栈类SeqStack的入栈操作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SeqStack&lt;DataType&gt; :: Push(DataType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(top == StackSize - 1) throw "上溢";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data[++top] =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顺序栈类SeqStack的出栈操作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SeqStack&lt;DataType&gt; :: Pop(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(top == -1) throw "下溢";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= data[top--];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顺序栈类SeqStack的判空操作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SeqStack&lt;DataType&gt;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顺序栈类SeqStack的取栈顶操作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SeqStack&lt;DataType&gt; :: GetTop(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data[top];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对应教材3.2.2节，顺序栈类SeqStack的使用范例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StackSize = 10;           //10是示例性的数据，根据实际问题具体定义</w:t>
      </w:r>
    </w:p>
    <w:p>
      <w:pPr>
        <w:rPr>
          <w:rFonts w:hint="eastAsia"/>
        </w:rPr>
      </w:pPr>
      <w:r>
        <w:rPr>
          <w:rFonts w:hint="eastAsia"/>
        </w:rPr>
        <w:t>template &lt;typename DataType&gt;         //定义模板类SeqStack</w:t>
      </w:r>
    </w:p>
    <w:p>
      <w:pPr>
        <w:rPr>
          <w:rFonts w:hint="eastAsia"/>
        </w:rPr>
      </w:pPr>
      <w:r>
        <w:rPr>
          <w:rFonts w:hint="eastAsia"/>
        </w:rPr>
        <w:t>class SeqStack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SeqStack( );                 //构造函数，初始化一个空栈</w:t>
      </w:r>
    </w:p>
    <w:p>
      <w:pPr>
        <w:rPr>
          <w:rFonts w:hint="eastAsia"/>
        </w:rPr>
      </w:pPr>
      <w:r>
        <w:rPr>
          <w:rFonts w:hint="eastAsia"/>
        </w:rPr>
        <w:t xml:space="preserve">    ~SeqStack( );               //析构函数</w:t>
      </w:r>
    </w:p>
    <w:p>
      <w:pPr>
        <w:rPr>
          <w:rFonts w:hint="eastAsia"/>
        </w:rPr>
      </w:pPr>
      <w:r>
        <w:rPr>
          <w:rFonts w:hint="eastAsia"/>
        </w:rPr>
        <w:t xml:space="preserve">    void Push( DataType x );      //入栈操作，将元素x入栈</w:t>
      </w:r>
    </w:p>
    <w:p>
      <w:pPr>
        <w:rPr>
          <w:rFonts w:hint="eastAsia"/>
        </w:rPr>
      </w:pPr>
      <w:r>
        <w:rPr>
          <w:rFonts w:hint="eastAsia"/>
        </w:rPr>
        <w:t xml:space="preserve">    DataType Pop( );            //出栈操作，将栈顶元素弹出</w:t>
      </w:r>
    </w:p>
    <w:p>
      <w:pPr>
        <w:rPr>
          <w:rFonts w:hint="eastAsia"/>
        </w:rPr>
      </w:pPr>
      <w:r>
        <w:rPr>
          <w:rFonts w:hint="eastAsia"/>
        </w:rPr>
        <w:t xml:space="preserve">    DataType GetTop( );         //取栈顶元素（并不删除）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//判断栈是否为空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DataType data[StackSize];    //存放栈元素的数组</w:t>
      </w:r>
    </w:p>
    <w:p>
      <w:pPr>
        <w:rPr>
          <w:rFonts w:hint="eastAsia"/>
        </w:rPr>
      </w:pPr>
      <w:r>
        <w:rPr>
          <w:rFonts w:hint="eastAsia"/>
        </w:rPr>
        <w:t xml:space="preserve">    int top;                    //游标，栈顶指针，为栈顶元素在数组中的下标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SeqStack&lt;DataType&gt; :: SeqStack()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 =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SeqStack&lt;DataType&gt; :: ~SeqStack()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SeqStack&lt;DataType&gt;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SeqStack&lt;DataType&gt; :: GetTop(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data[top];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SeqStack&lt;DataType&gt; :: Push(DataType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(top == StackSize - 1) throw "上溢";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data[++top] =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SeqStack&lt;DataType&gt; :: Pop(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(top == -1) throw "下溢";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= data[top--];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SeqStack&lt;int&gt; S{ };                          //定义顺序栈变量S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"对15和10执行入栈操作，";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S.Push(15); S.Push(10);   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"当前栈顶元素为：" &lt;&lt; S.GetTop( ) &lt;&lt; endl;       //输出栈顶元素10</w:t>
      </w:r>
    </w:p>
    <w:p>
      <w:pPr>
        <w:rPr>
          <w:rFonts w:hint="eastAsia"/>
        </w:rPr>
      </w:pPr>
      <w:r>
        <w:rPr>
          <w:rFonts w:hint="eastAsia"/>
        </w:rPr>
        <w:t xml:space="preserve">    try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S.Pop(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"执行一次出栈操作，删除元素" &lt;&lt; x &lt;&lt; endl;    //输出出栈元素10</w:t>
      </w:r>
    </w:p>
    <w:p>
      <w:pPr>
        <w:rPr>
          <w:rFonts w:hint="eastAsia"/>
        </w:rPr>
      </w:pPr>
      <w:r>
        <w:rPr>
          <w:rFonts w:hint="eastAsia"/>
        </w:rPr>
        <w:t xml:space="preserve">    } catch(char* str){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"请输入待入栈元素：";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S.Push(x);</w:t>
      </w:r>
    </w:p>
    <w:p>
      <w:pPr>
        <w:rPr>
          <w:rFonts w:hint="eastAsia"/>
        </w:rPr>
      </w:pPr>
      <w:r>
        <w:rPr>
          <w:rFonts w:hint="eastAsia"/>
        </w:rPr>
        <w:t xml:space="preserve">    } catch(char* str){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if (S.Empty( ) == 1) cout &lt;&lt; "栈为空"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 &lt;&lt; "栈非空" &lt;&lt; endl;                   //栈有2个元素，输出栈非空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链栈类LinkStack的类定义 </w:t>
      </w:r>
    </w:p>
    <w:p>
      <w:pPr>
        <w:rPr>
          <w:rFonts w:hint="eastAsia"/>
        </w:rPr>
      </w:pPr>
      <w:r>
        <w:rPr>
          <w:rFonts w:hint="eastAsia"/>
        </w:rPr>
        <w:t>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               //数据域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*next;       //指针域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class LinkStack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LinkStack( );                     //构造函数，初始化一个空链栈</w:t>
      </w:r>
    </w:p>
    <w:p>
      <w:pPr>
        <w:rPr>
          <w:rFonts w:hint="eastAsia"/>
        </w:rPr>
      </w:pPr>
      <w:r>
        <w:rPr>
          <w:rFonts w:hint="eastAsia"/>
        </w:rPr>
        <w:t xml:space="preserve">    ~LinkStack( );                    //析构函数，释放链栈各结点的存储空间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void Push(DataType x);            //入栈操作，将元素x入栈</w:t>
      </w:r>
    </w:p>
    <w:p>
      <w:pPr>
        <w:rPr>
          <w:rFonts w:hint="eastAsia"/>
        </w:rPr>
      </w:pPr>
      <w:r>
        <w:rPr>
          <w:rFonts w:hint="eastAsia"/>
        </w:rPr>
        <w:t xml:space="preserve">    DataType Pop( );                 //出栈操作，将栈顶元素出栈</w:t>
      </w:r>
    </w:p>
    <w:p>
      <w:pPr>
        <w:rPr>
          <w:rFonts w:hint="eastAsia"/>
        </w:rPr>
      </w:pPr>
      <w:r>
        <w:rPr>
          <w:rFonts w:hint="eastAsia"/>
        </w:rPr>
        <w:t xml:space="preserve">    DataType GetTop( );              //取栈顶元素（并不删除）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    //判空操作，判断链栈是否为空栈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*top;                       //栈顶指针即链栈的头指针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链栈类LinkStack的构造函数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LinkStack&lt;DataType&gt; :: LinkStack()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top = new Node&lt;DataType&gt;;              //生成头结点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top-&gt;next = nullptr;                      //头结点的指针域置空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链栈类LinkStack的析构函数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LinkStack&lt;DataType&gt; :: ~LinkStack()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*q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 (top != nullptr)        //释放链栈的每一个结点的存储空间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 = top;                 //暂存被释放结点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top = top-&gt;next;         // top指向被释放结点的下一个结点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delete q;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链栈类LinkStack的入栈操作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void LinkStack&lt;DataType&gt; :: Push(DataType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new Node&lt;DataType&gt;; s-&gt;data = x;         //申请结点s数据域为x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 = top; top = s;                       //将结点s插在栈顶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链栈类LinkStack的出栈操作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DataType LinkStack&lt;DataType&gt; :: Pop(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*p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 (top == nullptr) throw "下溢";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x = top-&gt;data; p = top;                //暂存栈顶元素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top = top-&gt;next;                     //将栈顶结点摘链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链栈类LinkStack的取栈顶操作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LinkStack&lt;DataType&gt; :: GetTop()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nullptr)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top-&gt;data;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链栈类LinkStack的判空操作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int LinkStack&lt;DataType&gt;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nullptr)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对应教材3.2.3节，链栈类LinkStack的使用范例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               //数据域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*next;       //指针域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class LinkStack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LinkStack( );                     //构造函数，初始化一个空链栈</w:t>
      </w:r>
    </w:p>
    <w:p>
      <w:pPr>
        <w:rPr>
          <w:rFonts w:hint="eastAsia"/>
        </w:rPr>
      </w:pPr>
      <w:r>
        <w:rPr>
          <w:rFonts w:hint="eastAsia"/>
        </w:rPr>
        <w:t xml:space="preserve">    ~LinkStack( );                    //析构函数，释放链栈各结点的存储空间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void Push(DataType x);            //入栈操作，将元素x入栈</w:t>
      </w:r>
    </w:p>
    <w:p>
      <w:pPr>
        <w:rPr>
          <w:rFonts w:hint="eastAsia"/>
        </w:rPr>
      </w:pPr>
      <w:r>
        <w:rPr>
          <w:rFonts w:hint="eastAsia"/>
        </w:rPr>
        <w:t xml:space="preserve">    DataType Pop( );                 //出栈操作，将栈顶元素出栈</w:t>
      </w:r>
    </w:p>
    <w:p>
      <w:pPr>
        <w:rPr>
          <w:rFonts w:hint="eastAsia"/>
        </w:rPr>
      </w:pPr>
      <w:r>
        <w:rPr>
          <w:rFonts w:hint="eastAsia"/>
        </w:rPr>
        <w:t xml:space="preserve">    DataType GetTop( );              //取栈顶元素（并不删除）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    //判空操作，判断链栈是否为空栈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*top;                       //栈顶指针即链栈的头指针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LinkStack&lt;DataType&gt; :: LinkStack()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top = new Node&lt;DataType&gt;;              //生成头结点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top-&gt;next = nullptr;                      //头结点的指针域置空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LinkStack&lt;DataType&gt; :: ~LinkStack()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*q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 (top != nullptr)        //释放链栈的每一个结点的存储空间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 = top;                 //暂存被释放结点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top = top-&gt;next;         // top指向被释放结点的下一个结点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delete q;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LinkStack&lt;DataType&gt; :: GetTop()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nullptr)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top-&gt;data;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void LinkStack&lt;DataType&gt; :: Push(DataType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new Node&lt;DataType&gt;; s-&gt;data = x;         //申请结点s数据域为x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 = top; top = s;                       //将结点s插在栈顶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DataType LinkStack&lt;DataType&gt; :: Pop(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*p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 (top == nullptr) throw "下溢";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x = top-&gt;data; p = top;                //暂存栈顶元素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top = top-&gt;next;                     //将栈顶结点摘链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</w:t>
      </w:r>
    </w:p>
    <w:p>
      <w:pPr>
        <w:rPr>
          <w:rFonts w:hint="eastAsia"/>
        </w:rPr>
      </w:pPr>
      <w:r>
        <w:rPr>
          <w:rFonts w:hint="eastAsia"/>
        </w:rPr>
        <w:t>int LinkStack&lt;DataType&gt;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if(top == nullptr)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LinkStack&lt;int&gt; S{ };                                        //定义链栈变量S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"对15和10执行入栈操作，";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S.Push(15); S.Push(10);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"当前栈顶元素为：" &lt;&lt; S.GetTop( ) &lt;&lt; endl;          //输出栈顶元素10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x = S.Pop(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cout &lt;&lt; "执行一次出栈操作，删除元素：" &lt;&lt; x &lt;&lt; endl;    //输出出栈元素10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catch(char* str){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cout &lt;&lt; "请输入待插入元素：";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S.Push(x);</w:t>
      </w:r>
    </w:p>
    <w:p>
      <w:pPr>
        <w:rPr>
          <w:rFonts w:hint="eastAsia"/>
        </w:rPr>
      </w:pPr>
      <w:r>
        <w:rPr>
          <w:rFonts w:hint="eastAsia"/>
        </w:rPr>
        <w:t xml:space="preserve">    } catch(char* str){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if (S.Empty( ) == 1) cout &lt;&lt; "栈为空"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 &lt;&lt; "栈非空" &lt;&lt; endl;                    //栈有2个元素，输出栈非空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55A01453"/>
    <w:rsid w:val="55A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2023-09-21T14:31:00Z</dcterms:created>
  <dc:creator>wuzeto</dc:creator>
  <cp:lastModifiedBy>wuzeto</cp:lastModifiedBy>
  <dcterms:modified xsi:type="dcterms:W3CDTF">2023-09-21T14:33:30Z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49FE718A00404292B8A1C7D3B5A15D0A_11</vt:lpwstr>
  </property>
</Properties>
</file>