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8C9" w:rsidRDefault="001D4CC2">
      <w:r>
        <w:rPr>
          <w:noProof/>
        </w:rPr>
        <w:drawing>
          <wp:inline distT="0" distB="0" distL="0" distR="0" wp14:anchorId="12BCFEF2" wp14:editId="3BE6CE9B">
            <wp:extent cx="4600575" cy="3781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CC2" w:rsidRDefault="006A48BB" w:rsidP="001D4CC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微信</w:t>
      </w:r>
      <w:r w:rsidR="001D4CC2">
        <w:rPr>
          <w:rFonts w:hint="eastAsia"/>
        </w:rPr>
        <w:t>扫码</w:t>
      </w:r>
      <w:r w:rsidR="001D4CC2">
        <w:t>，出现登录界面。</w:t>
      </w:r>
    </w:p>
    <w:p w:rsidR="001D4CC2" w:rsidRDefault="001D4CC2" w:rsidP="001D4CC2">
      <w:pPr>
        <w:pStyle w:val="a7"/>
        <w:ind w:left="360" w:firstLineChars="0" w:firstLine="0"/>
      </w:pPr>
      <w:r>
        <w:rPr>
          <w:rFonts w:hint="eastAsia"/>
        </w:rPr>
        <w:t>服务</w:t>
      </w:r>
      <w:r>
        <w:t>外包与</w:t>
      </w:r>
      <w:r>
        <w:rPr>
          <w:rFonts w:hint="eastAsia"/>
        </w:rPr>
        <w:t>劳务</w:t>
      </w:r>
      <w:r>
        <w:t>派遣人员登录账号</w:t>
      </w:r>
      <w:r>
        <w:rPr>
          <w:rFonts w:hint="eastAsia"/>
        </w:rPr>
        <w:t>统一</w:t>
      </w:r>
      <w:r>
        <w:t>编号</w:t>
      </w:r>
      <w:r>
        <w:rPr>
          <w:rFonts w:hint="eastAsia"/>
        </w:rPr>
        <w:t>（发给</w:t>
      </w:r>
      <w:r>
        <w:t>单位负责人</w:t>
      </w:r>
      <w:r>
        <w:rPr>
          <w:rFonts w:hint="eastAsia"/>
        </w:rPr>
        <w:t>，</w:t>
      </w:r>
      <w:r>
        <w:t>找他要</w:t>
      </w:r>
      <w:r>
        <w:rPr>
          <w:rFonts w:hint="eastAsia"/>
        </w:rPr>
        <w:t>），</w:t>
      </w:r>
      <w:r>
        <w:t>密码为</w:t>
      </w:r>
      <w:r>
        <w:rPr>
          <w:rFonts w:hint="eastAsia"/>
        </w:rPr>
        <w:t>Nzy+</w:t>
      </w:r>
      <w:r>
        <w:rPr>
          <w:rFonts w:hint="eastAsia"/>
        </w:rPr>
        <w:t>身份证</w:t>
      </w:r>
      <w:r>
        <w:t>后六位</w:t>
      </w:r>
      <w:r w:rsidR="00A920BE">
        <w:t>或者</w:t>
      </w:r>
      <w:r w:rsidR="00A920BE">
        <w:rPr>
          <w:rFonts w:hint="eastAsia"/>
        </w:rPr>
        <w:t>Nj+</w:t>
      </w:r>
      <w:r w:rsidR="00A920BE">
        <w:rPr>
          <w:rFonts w:hint="eastAsia"/>
        </w:rPr>
        <w:t>手机号</w:t>
      </w:r>
      <w:r w:rsidR="00A920BE">
        <w:rPr>
          <w:rFonts w:hint="eastAsia"/>
        </w:rPr>
        <w:t>，</w:t>
      </w:r>
      <w:bookmarkStart w:id="0" w:name="_GoBack"/>
      <w:bookmarkEnd w:id="0"/>
      <w:r>
        <w:t>注意</w:t>
      </w:r>
      <w:r>
        <w:rPr>
          <w:rFonts w:hint="eastAsia"/>
        </w:rPr>
        <w:t>区分</w:t>
      </w:r>
      <w:r>
        <w:t>这里的大小写。</w:t>
      </w:r>
    </w:p>
    <w:p w:rsidR="001D4CC2" w:rsidRDefault="001D4CC2" w:rsidP="001D4CC2">
      <w:pPr>
        <w:pStyle w:val="a7"/>
        <w:ind w:left="360" w:firstLineChars="0" w:firstLine="0"/>
      </w:pPr>
      <w:r>
        <w:rPr>
          <w:rFonts w:hint="eastAsia"/>
        </w:rPr>
        <w:t>每个人</w:t>
      </w:r>
      <w:r>
        <w:t>单独</w:t>
      </w:r>
      <w:r>
        <w:rPr>
          <w:rFonts w:hint="eastAsia"/>
        </w:rPr>
        <w:t>首次登录</w:t>
      </w:r>
      <w:r>
        <w:t>后，建议</w:t>
      </w:r>
      <w:r>
        <w:rPr>
          <w:rFonts w:hint="eastAsia"/>
        </w:rPr>
        <w:t>按操作提示</w:t>
      </w:r>
      <w:r>
        <w:t>修改密码</w:t>
      </w:r>
      <w:r>
        <w:rPr>
          <w:rFonts w:hint="eastAsia"/>
        </w:rPr>
        <w:t>（防止</w:t>
      </w:r>
      <w:r>
        <w:t>被别人</w:t>
      </w:r>
      <w:r>
        <w:rPr>
          <w:rFonts w:hint="eastAsia"/>
        </w:rPr>
        <w:t>冒用）。</w:t>
      </w:r>
    </w:p>
    <w:p w:rsidR="001D4CC2" w:rsidRDefault="001D4CC2" w:rsidP="001D4CC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登录</w:t>
      </w:r>
      <w:r>
        <w:t>后，</w:t>
      </w:r>
      <w:r>
        <w:rPr>
          <w:rFonts w:hint="eastAsia"/>
        </w:rPr>
        <w:t>点击</w:t>
      </w:r>
      <w:r>
        <w:t>“</w:t>
      </w:r>
      <w:r>
        <w:rPr>
          <w:rFonts w:hint="eastAsia"/>
        </w:rPr>
        <w:t>照相机</w:t>
      </w:r>
      <w:r>
        <w:t>”</w:t>
      </w:r>
      <w:r>
        <w:rPr>
          <w:rFonts w:hint="eastAsia"/>
        </w:rPr>
        <w:t>图标</w:t>
      </w:r>
      <w:r>
        <w:t>，</w:t>
      </w:r>
      <w:r>
        <w:rPr>
          <w:rFonts w:hint="eastAsia"/>
        </w:rPr>
        <w:t>弹出</w:t>
      </w:r>
      <w:r>
        <w:t>多种图片上传方式，既可以在本地文件</w:t>
      </w:r>
      <w:r>
        <w:rPr>
          <w:rFonts w:hint="eastAsia"/>
        </w:rPr>
        <w:t>“照片”或</w:t>
      </w:r>
      <w:r>
        <w:t>“</w:t>
      </w:r>
      <w:r>
        <w:rPr>
          <w:rFonts w:hint="eastAsia"/>
        </w:rPr>
        <w:t>图库</w:t>
      </w:r>
      <w:r>
        <w:t>”</w:t>
      </w:r>
      <w:r>
        <w:t>中</w:t>
      </w:r>
      <w:r>
        <w:rPr>
          <w:rFonts w:hint="eastAsia"/>
        </w:rPr>
        <w:t>选择</w:t>
      </w:r>
      <w:r>
        <w:t>自己照片上传，也可以点</w:t>
      </w:r>
      <w:r>
        <w:t>“</w:t>
      </w:r>
      <w:r>
        <w:rPr>
          <w:rFonts w:hint="eastAsia"/>
        </w:rPr>
        <w:t>拍照</w:t>
      </w:r>
      <w:r>
        <w:t>或者</w:t>
      </w:r>
      <w:r>
        <w:rPr>
          <w:rFonts w:hint="eastAsia"/>
        </w:rPr>
        <w:t>录像</w:t>
      </w:r>
      <w:r>
        <w:t>”</w:t>
      </w:r>
      <w:r>
        <w:rPr>
          <w:rFonts w:hint="eastAsia"/>
        </w:rPr>
        <w:t>实时</w:t>
      </w:r>
      <w:r>
        <w:t>上传（</w:t>
      </w:r>
      <w:r>
        <w:rPr>
          <w:rFonts w:hint="eastAsia"/>
        </w:rPr>
        <w:t>部分</w:t>
      </w:r>
      <w:r>
        <w:t>手机型号不</w:t>
      </w:r>
      <w:r>
        <w:rPr>
          <w:rFonts w:hint="eastAsia"/>
        </w:rPr>
        <w:t>支持实时</w:t>
      </w:r>
      <w:r>
        <w:t>上传，此时可以先自拍一张，然后选择本地文件</w:t>
      </w:r>
      <w:r>
        <w:rPr>
          <w:rFonts w:hint="eastAsia"/>
        </w:rPr>
        <w:t>“照片”或</w:t>
      </w:r>
      <w:r>
        <w:t>“</w:t>
      </w:r>
      <w:r>
        <w:rPr>
          <w:rFonts w:hint="eastAsia"/>
        </w:rPr>
        <w:t>图库</w:t>
      </w:r>
      <w:r>
        <w:t>”</w:t>
      </w:r>
      <w:r>
        <w:rPr>
          <w:rFonts w:hint="eastAsia"/>
        </w:rPr>
        <w:t>上传</w:t>
      </w:r>
      <w:r>
        <w:t>）</w:t>
      </w:r>
      <w:r>
        <w:rPr>
          <w:rFonts w:hint="eastAsia"/>
        </w:rPr>
        <w:t>，</w:t>
      </w:r>
      <w:r w:rsidR="0081219A">
        <w:t>直至成功</w:t>
      </w:r>
      <w:r w:rsidR="0081219A">
        <w:rPr>
          <w:rFonts w:hint="eastAsia"/>
        </w:rPr>
        <w:t>。</w:t>
      </w:r>
      <w:r w:rsidR="0081219A">
        <w:t>注意</w:t>
      </w:r>
      <w:r w:rsidR="0081219A">
        <w:rPr>
          <w:rFonts w:hint="eastAsia"/>
        </w:rPr>
        <w:t>，</w:t>
      </w:r>
      <w:r w:rsidR="0081219A">
        <w:t>上传的照片大小不要超过</w:t>
      </w:r>
      <w:r w:rsidR="0081219A">
        <w:rPr>
          <w:rFonts w:hint="eastAsia"/>
        </w:rPr>
        <w:t>3M</w:t>
      </w:r>
      <w:r w:rsidR="0081219A">
        <w:rPr>
          <w:rFonts w:hint="eastAsia"/>
        </w:rPr>
        <w:t>（过</w:t>
      </w:r>
      <w:r w:rsidR="0081219A">
        <w:rPr>
          <w:rFonts w:hint="eastAsia"/>
        </w:rPr>
        <w:lastRenderedPageBreak/>
        <w:t>大</w:t>
      </w:r>
      <w:r w:rsidR="0081219A">
        <w:t>可通过</w:t>
      </w:r>
      <w:r w:rsidR="0081219A">
        <w:rPr>
          <w:rFonts w:hint="eastAsia"/>
        </w:rPr>
        <w:t>截屏</w:t>
      </w:r>
      <w:r w:rsidR="0081219A">
        <w:t>方式</w:t>
      </w:r>
      <w:r w:rsidR="0081219A">
        <w:rPr>
          <w:rFonts w:hint="eastAsia"/>
        </w:rPr>
        <w:t>变小）。</w:t>
      </w:r>
    </w:p>
    <w:p w:rsidR="001D4CC2" w:rsidRPr="001D4CC2" w:rsidRDefault="001D4CC2" w:rsidP="001D4CC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后续</w:t>
      </w:r>
      <w:r>
        <w:t>更换图片时</w:t>
      </w:r>
      <w:r>
        <w:rPr>
          <w:rFonts w:hint="eastAsia"/>
        </w:rPr>
        <w:t>，系统会判断本次</w:t>
      </w:r>
      <w:r>
        <w:t>照片与</w:t>
      </w:r>
      <w:r>
        <w:rPr>
          <w:rFonts w:hint="eastAsia"/>
        </w:rPr>
        <w:t>底库</w:t>
      </w:r>
      <w:r>
        <w:t>图片相似库，</w:t>
      </w:r>
      <w:r>
        <w:rPr>
          <w:rFonts w:hint="eastAsia"/>
        </w:rPr>
        <w:t>如</w:t>
      </w:r>
      <w:r>
        <w:t>差距</w:t>
      </w:r>
      <w:r>
        <w:rPr>
          <w:rFonts w:hint="eastAsia"/>
        </w:rPr>
        <w:t>较大，</w:t>
      </w:r>
      <w:r>
        <w:t>将无法更换，</w:t>
      </w:r>
      <w:r>
        <w:rPr>
          <w:rFonts w:hint="eastAsia"/>
        </w:rPr>
        <w:t>此时</w:t>
      </w:r>
      <w:r>
        <w:t>人工介入</w:t>
      </w:r>
      <w:r>
        <w:rPr>
          <w:rFonts w:hint="eastAsia"/>
        </w:rPr>
        <w:t>，</w:t>
      </w:r>
      <w:r>
        <w:t>一旦发现</w:t>
      </w:r>
      <w:r>
        <w:rPr>
          <w:rFonts w:hint="eastAsia"/>
        </w:rPr>
        <w:t>使用</w:t>
      </w:r>
      <w:r>
        <w:t>他人图片上传，对服务外包公司将予以处罚。</w:t>
      </w:r>
    </w:p>
    <w:sectPr w:rsidR="001D4CC2" w:rsidRPr="001D4CC2" w:rsidSect="004F74F4">
      <w:pgSz w:w="11906" w:h="16838" w:code="9"/>
      <w:pgMar w:top="2041" w:right="1531" w:bottom="2041" w:left="1531" w:header="851" w:footer="992" w:gutter="0"/>
      <w:cols w:space="425"/>
      <w:docGrid w:type="linesAndChars" w:linePitch="579" w:charSpace="-8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794C" w:rsidRDefault="003F794C" w:rsidP="001D4CC2">
      <w:r>
        <w:separator/>
      </w:r>
    </w:p>
  </w:endnote>
  <w:endnote w:type="continuationSeparator" w:id="0">
    <w:p w:rsidR="003F794C" w:rsidRDefault="003F794C" w:rsidP="001D4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794C" w:rsidRDefault="003F794C" w:rsidP="001D4CC2">
      <w:r>
        <w:separator/>
      </w:r>
    </w:p>
  </w:footnote>
  <w:footnote w:type="continuationSeparator" w:id="0">
    <w:p w:rsidR="003F794C" w:rsidRDefault="003F794C" w:rsidP="001D4C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2B0C83"/>
    <w:multiLevelType w:val="hybridMultilevel"/>
    <w:tmpl w:val="9FA85CC6"/>
    <w:lvl w:ilvl="0" w:tplc="29DC4B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bordersDoNotSurroundHeader/>
  <w:bordersDoNotSurroundFooter/>
  <w:defaultTabStop w:val="420"/>
  <w:drawingGridHorizontalSpacing w:val="158"/>
  <w:drawingGridVerticalSpacing w:val="579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1A3"/>
    <w:rsid w:val="000324E8"/>
    <w:rsid w:val="001D4CC2"/>
    <w:rsid w:val="003F794C"/>
    <w:rsid w:val="004F74F4"/>
    <w:rsid w:val="006A48BB"/>
    <w:rsid w:val="0081219A"/>
    <w:rsid w:val="008821A3"/>
    <w:rsid w:val="00A920BE"/>
    <w:rsid w:val="00C07D7F"/>
    <w:rsid w:val="00CD68C9"/>
    <w:rsid w:val="00D30B61"/>
    <w:rsid w:val="00F2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7929A4"/>
  <w15:chartTrackingRefBased/>
  <w15:docId w15:val="{E0F35AC4-C0C4-4ED7-9CF0-1F3B5556D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仿宋" w:hAnsiTheme="minorHAnsi" w:cstheme="minorBidi"/>
        <w:kern w:val="2"/>
        <w:sz w:val="3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4C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4C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4C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4CC2"/>
    <w:rPr>
      <w:sz w:val="18"/>
      <w:szCs w:val="18"/>
    </w:rPr>
  </w:style>
  <w:style w:type="paragraph" w:styleId="a7">
    <w:name w:val="List Paragraph"/>
    <w:basedOn w:val="a"/>
    <w:uiPriority w:val="34"/>
    <w:qFormat/>
    <w:rsid w:val="001D4C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50</Words>
  <Characters>287</Characters>
  <Application>Microsoft Office Word</Application>
  <DocSecurity>0</DocSecurity>
  <Lines>2</Lines>
  <Paragraphs>1</Paragraphs>
  <ScaleCrop>false</ScaleCrop>
  <Company>Microsoft</Company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2022-09-02T04:42:00Z</dcterms:created>
  <dcterms:modified xsi:type="dcterms:W3CDTF">2022-09-14T01:01:00Z</dcterms:modified>
</cp:coreProperties>
</file>