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FF"/>
        </w:rPr>
      </w:pPr>
      <w:r>
        <w:rPr>
          <w:rFonts w:hint="eastAsia"/>
          <w:color w:val="0000FF"/>
        </w:rPr>
        <w:t>law_</w:t>
      </w:r>
      <w:r>
        <w:t xml:space="preserve"> </w:t>
      </w:r>
      <w:r>
        <w:rPr>
          <w:color w:val="0000FF"/>
        </w:rPr>
        <w:t>classify</w:t>
      </w:r>
      <w:r>
        <w:rPr>
          <w:color w:val="0000FF"/>
        </w:rPr>
        <w:tab/>
      </w:r>
      <w:r>
        <w:rPr>
          <w:rFonts w:hint="eastAsia"/>
          <w:color w:val="0000FF"/>
        </w:rPr>
        <w:t>法律分类</w:t>
      </w:r>
    </w:p>
    <w:tbl>
      <w:tblPr>
        <w:tblStyle w:val="6"/>
        <w:tblW w:w="10895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主键/自增</w:t>
            </w:r>
          </w:p>
        </w:tc>
        <w:tc>
          <w:tcPr>
            <w:tcW w:w="25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lassif</w:t>
            </w: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y_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d</w:t>
            </w:r>
          </w:p>
        </w:tc>
        <w:tc>
          <w:tcPr>
            <w:tcW w:w="18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分类id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int</w:t>
            </w:r>
          </w:p>
        </w:tc>
        <w:tc>
          <w:tcPr>
            <w:tcW w:w="113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lassify</w:t>
            </w: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_name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法律名称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lassify_</w:t>
            </w: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img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分类图片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</w:t>
            </w:r>
            <w:r>
              <w:rPr>
                <w:kern w:val="0"/>
                <w:sz w:val="20"/>
                <w:szCs w:val="20"/>
              </w:rPr>
              <w:t>char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分类图片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lassify</w:t>
            </w: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_status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分类状态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1、展示 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lassif</w:t>
            </w: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y_ctime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添加时间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lassify</w:t>
            </w: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_utime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</w:tr>
    </w:tbl>
    <w:p>
      <w:pPr>
        <w:rPr>
          <w:color w:val="0000FF"/>
        </w:rPr>
      </w:pPr>
      <w:r>
        <w:rPr>
          <w:rFonts w:hint="eastAsia"/>
          <w:color w:val="0000FF"/>
        </w:rPr>
        <w:t>law_</w:t>
      </w:r>
      <w:r>
        <w:rPr>
          <w:color w:val="0000FF"/>
        </w:rPr>
        <w:t>admin</w:t>
      </w:r>
      <w:r>
        <w:rPr>
          <w:color w:val="0000FF"/>
        </w:rPr>
        <w:tab/>
      </w:r>
      <w:r>
        <w:rPr>
          <w:rFonts w:hint="eastAsia"/>
          <w:color w:val="0000FF"/>
        </w:rPr>
        <w:t>管理员表</w:t>
      </w:r>
    </w:p>
    <w:tbl>
      <w:tblPr>
        <w:tblStyle w:val="6"/>
        <w:tblW w:w="10895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主键/自增</w:t>
            </w:r>
          </w:p>
        </w:tc>
        <w:tc>
          <w:tcPr>
            <w:tcW w:w="25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</w:t>
            </w:r>
            <w:r>
              <w:rPr>
                <w:rFonts w:hint="eastAsia"/>
                <w:kern w:val="0"/>
                <w:sz w:val="20"/>
                <w:szCs w:val="20"/>
              </w:rPr>
              <w:t>dmin</w:t>
            </w:r>
            <w:r>
              <w:rPr>
                <w:kern w:val="0"/>
                <w:sz w:val="20"/>
                <w:szCs w:val="20"/>
              </w:rPr>
              <w:t>_id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管理员id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</w:t>
            </w:r>
            <w:r>
              <w:rPr>
                <w:rFonts w:hint="eastAsia"/>
                <w:kern w:val="0"/>
                <w:sz w:val="20"/>
                <w:szCs w:val="20"/>
              </w:rPr>
              <w:t>dmin</w:t>
            </w:r>
            <w:r>
              <w:rPr>
                <w:kern w:val="0"/>
                <w:sz w:val="20"/>
                <w:szCs w:val="20"/>
              </w:rPr>
              <w:t>_name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管理员账号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</w:t>
            </w:r>
            <w:r>
              <w:rPr>
                <w:rFonts w:hint="eastAsia"/>
                <w:kern w:val="0"/>
                <w:sz w:val="20"/>
                <w:szCs w:val="20"/>
              </w:rPr>
              <w:t>dmin_pwd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管理员密码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</w:t>
            </w:r>
            <w:r>
              <w:rPr>
                <w:rFonts w:hint="eastAsia"/>
                <w:kern w:val="0"/>
                <w:sz w:val="20"/>
                <w:szCs w:val="20"/>
              </w:rPr>
              <w:t>dmin_</w:t>
            </w:r>
            <w:r>
              <w:rPr>
                <w:kern w:val="0"/>
                <w:sz w:val="20"/>
                <w:szCs w:val="20"/>
              </w:rPr>
              <w:t>status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管理员类型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1正常 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</w:t>
            </w:r>
            <w:r>
              <w:rPr>
                <w:rFonts w:hint="eastAsia"/>
                <w:kern w:val="0"/>
                <w:sz w:val="20"/>
                <w:szCs w:val="20"/>
              </w:rPr>
              <w:t>dmin_ctime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添加时间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Admin_utime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</w:tbl>
    <w:p>
      <w:pPr>
        <w:rPr>
          <w:color w:val="0000FF"/>
        </w:rPr>
      </w:pPr>
      <w:r>
        <w:rPr>
          <w:rFonts w:hint="eastAsia"/>
          <w:color w:val="0000FF"/>
        </w:rPr>
        <w:t>law_user</w:t>
      </w:r>
      <w:r>
        <w:rPr>
          <w:color w:val="0000FF"/>
        </w:rPr>
        <w:tab/>
      </w:r>
      <w:r>
        <w:rPr>
          <w:rFonts w:hint="eastAsia"/>
          <w:color w:val="0000FF"/>
        </w:rPr>
        <w:t>用户表</w:t>
      </w:r>
    </w:p>
    <w:tbl>
      <w:tblPr>
        <w:tblStyle w:val="6"/>
        <w:tblW w:w="10895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主键/自增</w:t>
            </w:r>
          </w:p>
        </w:tc>
        <w:tc>
          <w:tcPr>
            <w:tcW w:w="25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</w:t>
            </w:r>
            <w:r>
              <w:rPr>
                <w:kern w:val="0"/>
                <w:sz w:val="20"/>
                <w:szCs w:val="20"/>
              </w:rPr>
              <w:t>_id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用户id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ser_</w:t>
            </w:r>
            <w:r>
              <w:rPr>
                <w:kern w:val="0"/>
                <w:sz w:val="20"/>
                <w:szCs w:val="20"/>
              </w:rPr>
              <w:t>integral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用户积分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</w:t>
            </w:r>
            <w:r>
              <w:rPr>
                <w:kern w:val="0"/>
                <w:sz w:val="20"/>
                <w:szCs w:val="20"/>
              </w:rPr>
              <w:t>_balance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用户余额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Decimal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</w:t>
            </w:r>
            <w:r>
              <w:rPr>
                <w:kern w:val="0"/>
                <w:sz w:val="20"/>
                <w:szCs w:val="20"/>
              </w:rPr>
              <w:t>_img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用户头像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</w:t>
            </w:r>
            <w:r>
              <w:rPr>
                <w:kern w:val="0"/>
                <w:sz w:val="20"/>
                <w:szCs w:val="20"/>
              </w:rPr>
              <w:t>_consumption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消费记录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decimal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bookmarkStart w:id="2" w:name="_GoBack"/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0</w:t>
            </w:r>
            <w:bookmarkEnd w:id="2"/>
            <w:r>
              <w:rPr>
                <w:kern w:val="0"/>
                <w:sz w:val="20"/>
                <w:szCs w:val="20"/>
              </w:rPr>
              <w:t>,2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User_openid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微信id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微信唯一di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</w:t>
            </w:r>
            <w:r>
              <w:rPr>
                <w:kern w:val="0"/>
                <w:sz w:val="20"/>
                <w:szCs w:val="20"/>
              </w:rPr>
              <w:t>_status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用户状态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Timint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1、已关注用户 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、取消关注用户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ser_ctim</w:t>
            </w:r>
            <w:r>
              <w:rPr>
                <w:kern w:val="0"/>
                <w:sz w:val="20"/>
                <w:szCs w:val="20"/>
              </w:rPr>
              <w:t>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用户首次进入时间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</w:t>
            </w:r>
            <w:r>
              <w:rPr>
                <w:kern w:val="0"/>
                <w:sz w:val="20"/>
                <w:szCs w:val="20"/>
              </w:rPr>
              <w:t>_utime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</w:tr>
    </w:tbl>
    <w:p>
      <w:pPr>
        <w:rPr>
          <w:color w:val="0000FF"/>
        </w:rPr>
      </w:pPr>
      <w:r>
        <w:rPr>
          <w:rFonts w:hint="eastAsia"/>
          <w:color w:val="0000FF"/>
        </w:rPr>
        <w:t>law_</w:t>
      </w:r>
      <w:r>
        <w:t xml:space="preserve"> </w:t>
      </w:r>
      <w:r>
        <w:rPr>
          <w:color w:val="0000FF"/>
        </w:rPr>
        <w:t>attorney</w:t>
      </w:r>
      <w:r>
        <w:rPr>
          <w:color w:val="0000FF"/>
        </w:rPr>
        <w:tab/>
      </w:r>
      <w:r>
        <w:rPr>
          <w:rFonts w:hint="eastAsia"/>
          <w:color w:val="0000FF"/>
        </w:rPr>
        <w:t>律师表</w:t>
      </w:r>
    </w:p>
    <w:tbl>
      <w:tblPr>
        <w:tblStyle w:val="6"/>
        <w:tblW w:w="10895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主键/自增</w:t>
            </w:r>
          </w:p>
        </w:tc>
        <w:tc>
          <w:tcPr>
            <w:tcW w:w="25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Attorney_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律师id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Attorney_name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律师账号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Attorney_pwd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律师密码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Attorney_openid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微信id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微信唯一di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Attorney_balance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律师余额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Decimal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Attorney_</w:t>
            </w:r>
            <w:r>
              <w:rPr>
                <w:rFonts w:hint="eastAsia"/>
                <w:kern w:val="0"/>
                <w:sz w:val="20"/>
                <w:szCs w:val="20"/>
              </w:rPr>
              <w:t>_</w:t>
            </w:r>
            <w:r>
              <w:rPr>
                <w:kern w:val="0"/>
                <w:sz w:val="20"/>
                <w:szCs w:val="20"/>
              </w:rPr>
              <w:t>integral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律师积分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Attorney</w:t>
            </w:r>
            <w:r>
              <w:rPr>
                <w:rFonts w:hint="eastAsia"/>
                <w:kern w:val="0"/>
                <w:sz w:val="20"/>
                <w:szCs w:val="20"/>
              </w:rPr>
              <w:t>_</w:t>
            </w:r>
            <w:r>
              <w:rPr>
                <w:kern w:val="0"/>
                <w:sz w:val="20"/>
                <w:szCs w:val="20"/>
              </w:rPr>
              <w:t>help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帮助人数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帮助人数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</w:t>
            </w:r>
            <w:r>
              <w:rPr>
                <w:rFonts w:hint="eastAsia"/>
                <w:kern w:val="0"/>
                <w:sz w:val="20"/>
                <w:szCs w:val="20"/>
              </w:rPr>
              <w:t>ttorney_</w:t>
            </w:r>
            <w:r>
              <w:rPr>
                <w:kern w:val="0"/>
                <w:sz w:val="20"/>
                <w:szCs w:val="20"/>
              </w:rPr>
              <w:t>good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好评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好评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Attorney_status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律师状态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Timint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1、正常 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Attorney</w:t>
            </w:r>
            <w:r>
              <w:rPr>
                <w:rFonts w:hint="eastAsia"/>
                <w:kern w:val="0"/>
                <w:sz w:val="20"/>
                <w:szCs w:val="20"/>
              </w:rPr>
              <w:t>_ctim</w:t>
            </w:r>
            <w:r>
              <w:rPr>
                <w:kern w:val="0"/>
                <w:sz w:val="20"/>
                <w:szCs w:val="20"/>
              </w:rPr>
              <w:t>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律师注册时间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Attorney_utime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律师修改时间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律师修改时间</w:t>
            </w:r>
          </w:p>
        </w:tc>
      </w:tr>
    </w:tbl>
    <w:p>
      <w:pPr>
        <w:rPr>
          <w:color w:val="0000FF"/>
        </w:rPr>
      </w:pPr>
      <w:r>
        <w:rPr>
          <w:rFonts w:hint="eastAsia"/>
          <w:color w:val="0000FF"/>
        </w:rPr>
        <w:t>law_</w:t>
      </w:r>
      <w:r>
        <w:rPr>
          <w:color w:val="1F4E79" w:themeColor="accent5" w:themeShade="80"/>
        </w:rPr>
        <w:t>withdraw</w:t>
      </w:r>
      <w:r>
        <w:rPr>
          <w:rFonts w:hint="eastAsia"/>
          <w:color w:val="1F4E79" w:themeColor="accent5" w:themeShade="80"/>
        </w:rPr>
        <w:t>提现</w:t>
      </w:r>
      <w:r>
        <w:rPr>
          <w:rFonts w:hint="eastAsia"/>
          <w:color w:val="0000FF"/>
        </w:rPr>
        <w:t>表</w:t>
      </w:r>
    </w:p>
    <w:tbl>
      <w:tblPr>
        <w:tblStyle w:val="6"/>
        <w:tblW w:w="10895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主键/自增</w:t>
            </w:r>
          </w:p>
        </w:tc>
        <w:tc>
          <w:tcPr>
            <w:tcW w:w="25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Withdraw</w:t>
            </w:r>
            <w:r>
              <w:rPr>
                <w:rFonts w:hint="eastAsia"/>
                <w:kern w:val="0"/>
                <w:sz w:val="20"/>
                <w:szCs w:val="20"/>
              </w:rPr>
              <w:t>_</w:t>
            </w: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提现id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Withdra</w:t>
            </w:r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_num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提现金额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ecimal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提现金额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Withdraw</w:t>
            </w:r>
            <w:r>
              <w:rPr>
                <w:rFonts w:hint="eastAsia"/>
                <w:kern w:val="0"/>
                <w:sz w:val="20"/>
                <w:szCs w:val="20"/>
              </w:rPr>
              <w:t>_</w:t>
            </w:r>
            <w:r>
              <w:rPr>
                <w:kern w:val="0"/>
                <w:sz w:val="20"/>
                <w:szCs w:val="20"/>
              </w:rPr>
              <w:t>status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提现类型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.</w:t>
            </w:r>
            <w:r>
              <w:rPr>
                <w:rFonts w:hint="eastAsia"/>
                <w:kern w:val="0"/>
                <w:sz w:val="20"/>
                <w:szCs w:val="20"/>
              </w:rPr>
              <w:t>微信零钱2支付宝3银行卡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Attorney_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律师id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bookmarkStart w:id="0" w:name="OLE_LINK1"/>
            <w:bookmarkStart w:id="1" w:name="OLE_LINK2"/>
            <w:r>
              <w:rPr>
                <w:kern w:val="0"/>
                <w:sz w:val="20"/>
                <w:szCs w:val="20"/>
              </w:rPr>
              <w:t>Withdraw</w:t>
            </w:r>
            <w:r>
              <w:rPr>
                <w:rFonts w:hint="eastAsia"/>
                <w:kern w:val="0"/>
                <w:sz w:val="20"/>
                <w:szCs w:val="20"/>
              </w:rPr>
              <w:t>_time</w:t>
            </w:r>
            <w:bookmarkEnd w:id="0"/>
            <w:bookmarkEnd w:id="1"/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提现时间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</w:tbl>
    <w:p>
      <w:pPr>
        <w:rPr>
          <w:color w:val="0000FF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law_</w:t>
      </w:r>
      <w:r>
        <w:rPr>
          <w:color w:val="0000FF"/>
        </w:rPr>
        <w:t>issue</w:t>
      </w:r>
      <w:r>
        <w:rPr>
          <w:color w:val="0000FF"/>
        </w:rPr>
        <w:tab/>
      </w:r>
      <w:r>
        <w:rPr>
          <w:rFonts w:hint="eastAsia"/>
          <w:color w:val="0000FF"/>
        </w:rPr>
        <w:t>问题表</w:t>
      </w:r>
    </w:p>
    <w:tbl>
      <w:tblPr>
        <w:tblStyle w:val="6"/>
        <w:tblW w:w="10895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主键/自增</w:t>
            </w:r>
          </w:p>
        </w:tc>
        <w:tc>
          <w:tcPr>
            <w:tcW w:w="25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ssue</w:t>
            </w:r>
            <w:r>
              <w:rPr>
                <w:rFonts w:hint="eastAsia"/>
                <w:kern w:val="0"/>
                <w:sz w:val="20"/>
                <w:szCs w:val="20"/>
              </w:rPr>
              <w:t>_id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问题id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F</w:t>
            </w: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ser</w:t>
            </w:r>
            <w:r>
              <w:rPr>
                <w:kern w:val="0"/>
                <w:sz w:val="20"/>
                <w:szCs w:val="20"/>
              </w:rPr>
              <w:t>_id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用户id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ssue</w:t>
            </w:r>
            <w:r>
              <w:rPr>
                <w:rFonts w:hint="eastAsia"/>
                <w:kern w:val="0"/>
                <w:sz w:val="20"/>
                <w:szCs w:val="20"/>
              </w:rPr>
              <w:t>_</w:t>
            </w:r>
            <w:r>
              <w:rPr>
                <w:kern w:val="0"/>
                <w:sz w:val="20"/>
                <w:szCs w:val="20"/>
              </w:rPr>
              <w:t>content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问题内容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ext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ssue_status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问题状态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Timint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1，正常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、撤销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_accept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是否采纳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采纳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Attorney_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律师id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ssue</w:t>
            </w:r>
            <w:r>
              <w:rPr>
                <w:rFonts w:hint="eastAsia"/>
                <w:kern w:val="0"/>
                <w:sz w:val="20"/>
                <w:szCs w:val="20"/>
              </w:rPr>
              <w:t>_ctim</w:t>
            </w:r>
            <w:r>
              <w:rPr>
                <w:kern w:val="0"/>
                <w:sz w:val="20"/>
                <w:szCs w:val="20"/>
              </w:rPr>
              <w:t>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问题添加时间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ssue_utime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</w:rPr>
              <w:t>omment_status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评论类型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imtin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1普通用户2律师</w:t>
            </w:r>
          </w:p>
        </w:tc>
      </w:tr>
    </w:tbl>
    <w:p>
      <w:pPr>
        <w:rPr>
          <w:color w:val="0000FF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law_</w:t>
      </w:r>
      <w:r>
        <w:t xml:space="preserve"> </w:t>
      </w:r>
      <w:r>
        <w:rPr>
          <w:color w:val="0000FF"/>
        </w:rPr>
        <w:t>comment</w:t>
      </w:r>
      <w:r>
        <w:rPr>
          <w:color w:val="0000FF"/>
        </w:rPr>
        <w:tab/>
      </w:r>
      <w:r>
        <w:rPr>
          <w:rFonts w:hint="eastAsia"/>
          <w:color w:val="0000FF"/>
        </w:rPr>
        <w:t>评论表</w:t>
      </w:r>
    </w:p>
    <w:tbl>
      <w:tblPr>
        <w:tblStyle w:val="6"/>
        <w:tblW w:w="10895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主键/自增</w:t>
            </w:r>
          </w:p>
        </w:tc>
        <w:tc>
          <w:tcPr>
            <w:tcW w:w="25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Comment_id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评论id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ssue</w:t>
            </w:r>
            <w:r>
              <w:rPr>
                <w:rFonts w:hint="eastAsia"/>
                <w:kern w:val="0"/>
                <w:sz w:val="20"/>
                <w:szCs w:val="20"/>
              </w:rPr>
              <w:t>_id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问题id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F</w:t>
            </w: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Comment_content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评论内容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kern w:val="0"/>
                <w:sz w:val="20"/>
                <w:szCs w:val="20"/>
              </w:rPr>
              <w:t>00</w:t>
            </w:r>
          </w:p>
        </w:tc>
        <w:tc>
          <w:tcPr>
            <w:tcW w:w="11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</w:rPr>
              <w:t>omment_status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评论类型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imtin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1普通用户2律师3删除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</w:rPr>
              <w:t>omm</w:t>
            </w:r>
            <w:r>
              <w:rPr>
                <w:kern w:val="0"/>
                <w:sz w:val="20"/>
                <w:szCs w:val="20"/>
              </w:rPr>
              <w:t>ent_</w:t>
            </w:r>
            <w:r>
              <w:rPr>
                <w:rFonts w:hint="eastAsia"/>
                <w:kern w:val="0"/>
                <w:sz w:val="20"/>
                <w:szCs w:val="20"/>
              </w:rPr>
              <w:t>c</w:t>
            </w:r>
            <w:r>
              <w:rPr>
                <w:kern w:val="0"/>
                <w:sz w:val="20"/>
                <w:szCs w:val="20"/>
              </w:rPr>
              <w:t>time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评论时间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</w:rPr>
              <w:t>omm</w:t>
            </w:r>
            <w:r>
              <w:rPr>
                <w:kern w:val="0"/>
                <w:sz w:val="20"/>
                <w:szCs w:val="20"/>
              </w:rPr>
              <w:t>ent_utime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_sightcing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是否是标杆用户、律师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不是 </w:t>
            </w:r>
            <w:r>
              <w:rPr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_good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是否是幸运用户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不是 </w:t>
            </w:r>
            <w:r>
              <w:rPr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tatus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评论类型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1投稿评论 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问题评论</w:t>
            </w:r>
          </w:p>
        </w:tc>
      </w:tr>
    </w:tbl>
    <w:p>
      <w:pPr>
        <w:rPr>
          <w:color w:val="0000FF"/>
        </w:rPr>
      </w:pPr>
      <w:r>
        <w:rPr>
          <w:rFonts w:hint="eastAsia"/>
          <w:color w:val="0000FF"/>
        </w:rPr>
        <w:t>law_</w:t>
      </w:r>
      <w:r>
        <w:rPr>
          <w:color w:val="0000FF"/>
        </w:rPr>
        <w:t>contribute</w:t>
      </w:r>
      <w:r>
        <w:rPr>
          <w:color w:val="0000FF"/>
        </w:rPr>
        <w:tab/>
      </w:r>
      <w:r>
        <w:rPr>
          <w:rFonts w:hint="eastAsia"/>
          <w:color w:val="0000FF"/>
        </w:rPr>
        <w:t>投稿表</w:t>
      </w:r>
    </w:p>
    <w:tbl>
      <w:tblPr>
        <w:tblStyle w:val="6"/>
        <w:tblW w:w="10895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主键/自增</w:t>
            </w:r>
          </w:p>
        </w:tc>
        <w:tc>
          <w:tcPr>
            <w:tcW w:w="25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Contribute_id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投稿id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Contribute_</w:t>
            </w:r>
            <w:r>
              <w:rPr>
                <w:rFonts w:hint="eastAsia"/>
                <w:kern w:val="0"/>
                <w:sz w:val="20"/>
                <w:szCs w:val="20"/>
              </w:rPr>
              <w:t>text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投稿内容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13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kern w:val="0"/>
                <w:sz w:val="20"/>
                <w:szCs w:val="20"/>
              </w:rPr>
              <w:t>00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投稿内容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Attorney_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律师id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</w:t>
            </w:r>
            <w:r>
              <w:rPr>
                <w:rFonts w:hint="eastAsia"/>
                <w:kern w:val="0"/>
                <w:sz w:val="20"/>
                <w:szCs w:val="20"/>
              </w:rPr>
              <w:t>dmin</w:t>
            </w:r>
            <w:r>
              <w:rPr>
                <w:kern w:val="0"/>
                <w:sz w:val="20"/>
                <w:szCs w:val="20"/>
              </w:rPr>
              <w:t>_id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管理员id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Contribute</w:t>
            </w:r>
            <w:r>
              <w:rPr>
                <w:rFonts w:hint="eastAsia"/>
                <w:kern w:val="0"/>
                <w:sz w:val="20"/>
                <w:szCs w:val="20"/>
              </w:rPr>
              <w:t>_</w:t>
            </w:r>
            <w:r>
              <w:rPr>
                <w:kern w:val="0"/>
                <w:sz w:val="20"/>
                <w:szCs w:val="20"/>
              </w:rPr>
              <w:t>status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投稿状态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im</w:t>
            </w:r>
            <w:r>
              <w:rPr>
                <w:kern w:val="0"/>
                <w:sz w:val="20"/>
                <w:szCs w:val="20"/>
              </w:rPr>
              <w:t>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1审核通过</w:t>
            </w:r>
            <w:r>
              <w:rPr>
                <w:kern w:val="0"/>
                <w:sz w:val="20"/>
                <w:szCs w:val="20"/>
              </w:rPr>
              <w:t xml:space="preserve">2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管理员驳回 </w:t>
            </w:r>
            <w:r>
              <w:rPr>
                <w:kern w:val="0"/>
                <w:sz w:val="20"/>
                <w:szCs w:val="20"/>
              </w:rPr>
              <w:t xml:space="preserve">3 </w:t>
            </w:r>
            <w:r>
              <w:rPr>
                <w:rFonts w:hint="eastAsia"/>
                <w:kern w:val="0"/>
                <w:sz w:val="20"/>
                <w:szCs w:val="20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Contribute_</w:t>
            </w:r>
            <w:r>
              <w:rPr>
                <w:rFonts w:hint="eastAsia"/>
                <w:kern w:val="0"/>
                <w:sz w:val="20"/>
                <w:szCs w:val="20"/>
              </w:rPr>
              <w:t>ctime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投稿时间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投稿时间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Contribute</w:t>
            </w:r>
            <w:r>
              <w:rPr>
                <w:rFonts w:hint="eastAsia"/>
                <w:kern w:val="0"/>
                <w:sz w:val="20"/>
                <w:szCs w:val="20"/>
              </w:rPr>
              <w:t>_</w:t>
            </w:r>
            <w:r>
              <w:rPr>
                <w:kern w:val="0"/>
                <w:sz w:val="20"/>
                <w:szCs w:val="20"/>
              </w:rPr>
              <w:t>utime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投稿修改时间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投稿修改时间</w:t>
            </w:r>
          </w:p>
        </w:tc>
      </w:tr>
    </w:tbl>
    <w:p>
      <w:pPr>
        <w:rPr>
          <w:color w:val="0000FF"/>
        </w:rPr>
      </w:pPr>
      <w:r>
        <w:rPr>
          <w:rFonts w:hint="eastAsia"/>
          <w:color w:val="0000FF"/>
        </w:rPr>
        <w:t>law_</w:t>
      </w:r>
      <w:r>
        <w:rPr>
          <w:rFonts w:hint="eastAsia"/>
          <w:color w:val="0000FF"/>
          <w:lang w:val="en-US" w:eastAsia="zh-CN"/>
        </w:rPr>
        <w:t>medal</w:t>
      </w:r>
      <w:r>
        <w:rPr>
          <w:color w:val="0000FF"/>
        </w:rPr>
        <w:tab/>
      </w:r>
      <w:r>
        <w:rPr>
          <w:rFonts w:hint="eastAsia"/>
          <w:color w:val="0000FF"/>
          <w:lang w:val="en-US" w:eastAsia="zh-CN"/>
        </w:rPr>
        <w:t>勋章</w:t>
      </w:r>
      <w:r>
        <w:rPr>
          <w:rFonts w:hint="eastAsia"/>
          <w:color w:val="0000FF"/>
        </w:rPr>
        <w:t>表</w:t>
      </w:r>
    </w:p>
    <w:tbl>
      <w:tblPr>
        <w:tblStyle w:val="6"/>
        <w:tblW w:w="10895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</w:t>
            </w:r>
          </w:p>
        </w:tc>
        <w:tc>
          <w:tcPr>
            <w:tcW w:w="18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字段翻译</w:t>
            </w:r>
          </w:p>
        </w:tc>
        <w:tc>
          <w:tcPr>
            <w:tcW w:w="113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是否为空</w:t>
            </w:r>
          </w:p>
        </w:tc>
        <w:tc>
          <w:tcPr>
            <w:tcW w:w="127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主键/自增</w:t>
            </w:r>
          </w:p>
        </w:tc>
        <w:tc>
          <w:tcPr>
            <w:tcW w:w="252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Medal_id</w:t>
            </w:r>
          </w:p>
        </w:tc>
        <w:tc>
          <w:tcPr>
            <w:tcW w:w="1832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勋章id</w:t>
            </w:r>
          </w:p>
        </w:tc>
        <w:tc>
          <w:tcPr>
            <w:tcW w:w="1132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130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128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270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User_id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用户id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0 </w:t>
            </w:r>
          </w:p>
        </w:tc>
        <w:tc>
          <w:tcPr>
            <w:tcW w:w="2528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Medal_status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勋章状态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Timint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1铜2银3金4钻石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Medal_ctime</w:t>
            </w:r>
          </w:p>
        </w:tc>
        <w:tc>
          <w:tcPr>
            <w:tcW w:w="1832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添加时间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5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Medal_utime</w:t>
            </w:r>
          </w:p>
        </w:tc>
        <w:tc>
          <w:tcPr>
            <w:tcW w:w="1832" w:type="dxa"/>
          </w:tcPr>
          <w:p>
            <w:pPr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修改时间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28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20"/>
    <w:rsid w:val="00072A4C"/>
    <w:rsid w:val="001F7C16"/>
    <w:rsid w:val="00222C89"/>
    <w:rsid w:val="00286D41"/>
    <w:rsid w:val="00294C35"/>
    <w:rsid w:val="00475004"/>
    <w:rsid w:val="004D7B95"/>
    <w:rsid w:val="005319F1"/>
    <w:rsid w:val="00534999"/>
    <w:rsid w:val="00604064"/>
    <w:rsid w:val="00661A9D"/>
    <w:rsid w:val="006D6C02"/>
    <w:rsid w:val="00782351"/>
    <w:rsid w:val="007B1320"/>
    <w:rsid w:val="007D70A0"/>
    <w:rsid w:val="00886428"/>
    <w:rsid w:val="008A36A8"/>
    <w:rsid w:val="008B1A59"/>
    <w:rsid w:val="008C1634"/>
    <w:rsid w:val="0091313D"/>
    <w:rsid w:val="00920B63"/>
    <w:rsid w:val="009F48F2"/>
    <w:rsid w:val="00BA0B11"/>
    <w:rsid w:val="00C75310"/>
    <w:rsid w:val="00CE52FF"/>
    <w:rsid w:val="00D834FC"/>
    <w:rsid w:val="00DF72AC"/>
    <w:rsid w:val="00E36997"/>
    <w:rsid w:val="49CF7752"/>
    <w:rsid w:val="5180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2313</Characters>
  <Lines>19</Lines>
  <Paragraphs>5</Paragraphs>
  <TotalTime>6</TotalTime>
  <ScaleCrop>false</ScaleCrop>
  <LinksUpToDate>false</LinksUpToDate>
  <CharactersWithSpaces>2713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2018-11-16T02:39:00Z</dcterms:created>
  <dc:creator>administrator　</dc:creator>
  <cp:lastModifiedBy>叶辉</cp:lastModifiedBy>
  <dcterms:modified xsi:type="dcterms:W3CDTF">2018-11-19T00:54:50Z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