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2965" w14:textId="4C871B7E" w:rsidR="00CA4858" w:rsidRDefault="00CA4858">
      <w:r>
        <w:rPr>
          <w:rFonts w:hint="eastAsia"/>
        </w:rPr>
        <w:t>慕课网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EC1500"/>
            <w:sz w:val="30"/>
            <w:szCs w:val="30"/>
            <w:shd w:val="clear" w:color="auto" w:fill="FFFFFF"/>
          </w:rPr>
          <w:t>SpringBoot构建电商基础秒杀项目</w:t>
        </w:r>
      </w:hyperlink>
    </w:p>
    <w:p w14:paraId="36EAC15A" w14:textId="77777777" w:rsidR="00CA4858" w:rsidRDefault="00CA4858"/>
    <w:p w14:paraId="7C31A442" w14:textId="402DC4FC" w:rsidR="00EF79AD" w:rsidRDefault="00ED4C86">
      <w:r>
        <w:t>1.</w:t>
      </w:r>
      <w:r w:rsidRPr="00ED4C86">
        <w:t>@CrossOrigin(</w:t>
      </w:r>
      <w:proofErr w:type="spellStart"/>
      <w:r w:rsidRPr="00ED4C86">
        <w:t>allowCredentials</w:t>
      </w:r>
      <w:proofErr w:type="spellEnd"/>
      <w:r w:rsidRPr="00ED4C86">
        <w:t xml:space="preserve"> = "true", </w:t>
      </w:r>
      <w:proofErr w:type="spellStart"/>
      <w:r w:rsidRPr="00ED4C86">
        <w:t>allowedHeaders</w:t>
      </w:r>
      <w:proofErr w:type="spellEnd"/>
      <w:r w:rsidRPr="00ED4C86">
        <w:t xml:space="preserve"> = "*")//跨域请求</w:t>
      </w:r>
    </w:p>
    <w:p w14:paraId="05808F15" w14:textId="426B50BC" w:rsidR="00ED4C86" w:rsidRDefault="00ED4C86">
      <w:r>
        <w:rPr>
          <w:rFonts w:hint="eastAsia"/>
        </w:rPr>
        <w:t>在进行跨域传递参数时，必须要加后面的参数，并且前端需要加</w:t>
      </w:r>
    </w:p>
    <w:p w14:paraId="2A05050E" w14:textId="740990BC" w:rsidR="00ED4C86" w:rsidRDefault="00ED4C86">
      <w:proofErr w:type="spellStart"/>
      <w:r w:rsidRPr="00ED4C86">
        <w:t>xhrFields</w:t>
      </w:r>
      <w:proofErr w:type="spellEnd"/>
      <w:r w:rsidRPr="00ED4C86">
        <w:t>:{</w:t>
      </w:r>
      <w:proofErr w:type="spellStart"/>
      <w:r w:rsidRPr="00ED4C86">
        <w:t>withCredentials:true</w:t>
      </w:r>
      <w:proofErr w:type="spellEnd"/>
      <w:r w:rsidRPr="00ED4C86">
        <w:t>},//允许跨域的授信请求</w:t>
      </w:r>
    </w:p>
    <w:p w14:paraId="2E027E73" w14:textId="0820FC88" w:rsidR="00ED4C86" w:rsidRDefault="00ED4C86">
      <w:r>
        <w:rPr>
          <w:rFonts w:hint="eastAsia"/>
        </w:rPr>
        <w:t>这行代码才可，不然无法接收到</w:t>
      </w:r>
      <w:r w:rsidR="008021B8">
        <w:rPr>
          <w:rFonts w:hint="eastAsia"/>
        </w:rPr>
        <w:t>，在视频3</w:t>
      </w:r>
      <w:r w:rsidR="008021B8">
        <w:t>-1</w:t>
      </w:r>
      <w:r w:rsidR="00A56F72">
        <w:t>0</w:t>
      </w:r>
      <w:r w:rsidR="008021B8">
        <w:rPr>
          <w:rFonts w:hint="eastAsia"/>
        </w:rPr>
        <w:t>中1</w:t>
      </w:r>
      <w:r w:rsidR="008021B8">
        <w:t>0</w:t>
      </w:r>
      <w:r w:rsidR="008021B8">
        <w:rPr>
          <w:rFonts w:hint="eastAsia"/>
        </w:rPr>
        <w:t>分左右提到</w:t>
      </w:r>
    </w:p>
    <w:p w14:paraId="0E73D95E" w14:textId="0D66A67F" w:rsidR="001120FB" w:rsidRDefault="001120FB"/>
    <w:p w14:paraId="360E0438" w14:textId="314034F3" w:rsidR="001120FB" w:rsidRDefault="001120FB">
      <w:r>
        <w:rPr>
          <w:rFonts w:hint="eastAsia"/>
        </w:rPr>
        <w:t>2</w:t>
      </w:r>
      <w:r>
        <w:t>.3-13</w:t>
      </w:r>
      <w:r>
        <w:rPr>
          <w:rFonts w:hint="eastAsia"/>
        </w:rPr>
        <w:t>应该在3</w:t>
      </w:r>
      <w:r>
        <w:t>-11</w:t>
      </w:r>
      <w:r>
        <w:rPr>
          <w:rFonts w:hint="eastAsia"/>
        </w:rPr>
        <w:t>前，视频顺序错误</w:t>
      </w:r>
    </w:p>
    <w:p w14:paraId="073C25DF" w14:textId="29859C74" w:rsidR="008167CF" w:rsidRDefault="008167CF"/>
    <w:p w14:paraId="05CFC9B6" w14:textId="0F7A0E1B" w:rsidR="008167CF" w:rsidRDefault="008167CF"/>
    <w:p w14:paraId="6609F2D7" w14:textId="1BEE5F5A" w:rsidR="004402DF" w:rsidRDefault="004402DF">
      <w:r>
        <w:t>3</w:t>
      </w:r>
      <w:r>
        <w:rPr>
          <w:rFonts w:hint="eastAsia"/>
        </w:rPr>
        <w:t>.初学者做模型，类似于经理给你了个商品概况，说你给我做个这个出来，然后我就去数据库先把这个商品的什么各种字段先打出来，然后根据这些字段去构建模型，类似于做注册。</w:t>
      </w:r>
    </w:p>
    <w:p w14:paraId="22CCCAC7" w14:textId="30F5A701" w:rsidR="004402DF" w:rsidRDefault="004402DF">
      <w:r>
        <w:rPr>
          <w:rFonts w:hint="eastAsia"/>
        </w:rPr>
        <w:t>但是这样会有一些问题，比如你的这个商品的数据库中，是不是跟销量挂钩，销量是否应该出现在商品这个数据库表中等等。</w:t>
      </w:r>
    </w:p>
    <w:p w14:paraId="5B14A01D" w14:textId="0E1FE4FB" w:rsidR="004402DF" w:rsidRDefault="004402DF">
      <w:r>
        <w:rPr>
          <w:rFonts w:hint="eastAsia"/>
        </w:rPr>
        <w:t>因此，我们不应该先去构建数据库，应该先构建商品的领域模型，然后再去下一步</w:t>
      </w:r>
    </w:p>
    <w:p w14:paraId="78A03B96" w14:textId="53339CE1" w:rsidR="004402DF" w:rsidRPr="004402DF" w:rsidRDefault="004402DF">
      <w:pPr>
        <w:rPr>
          <w:rFonts w:hint="eastAsia"/>
        </w:rPr>
      </w:pPr>
      <w:r>
        <w:rPr>
          <w:rFonts w:hint="eastAsia"/>
        </w:rPr>
        <w:t>视频4</w:t>
      </w:r>
      <w:r>
        <w:t>-1</w:t>
      </w:r>
      <w:r>
        <w:rPr>
          <w:rFonts w:hint="eastAsia"/>
        </w:rPr>
        <w:t>开头讲的</w:t>
      </w:r>
    </w:p>
    <w:p w14:paraId="1472CE8B" w14:textId="136A762D" w:rsidR="008167CF" w:rsidRDefault="008167CF"/>
    <w:p w14:paraId="1A2FCAF6" w14:textId="73BF4602" w:rsidR="008167CF" w:rsidRDefault="008167CF" w:rsidP="008167CF"/>
    <w:sectPr w:rsidR="0081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52"/>
    <w:rsid w:val="001120FB"/>
    <w:rsid w:val="00125EE3"/>
    <w:rsid w:val="004402DF"/>
    <w:rsid w:val="00775A52"/>
    <w:rsid w:val="008021B8"/>
    <w:rsid w:val="008167CF"/>
    <w:rsid w:val="00A56F72"/>
    <w:rsid w:val="00BD4E30"/>
    <w:rsid w:val="00CA4858"/>
    <w:rsid w:val="00ED4C86"/>
    <w:rsid w:val="00E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BA7A"/>
  <w15:chartTrackingRefBased/>
  <w15:docId w15:val="{FB19C9FE-060A-425B-BA1F-E49B7738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ooc.com/learn/10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zhenguo</dc:creator>
  <cp:keywords/>
  <dc:description/>
  <cp:lastModifiedBy>wu zhenguo</cp:lastModifiedBy>
  <cp:revision>10</cp:revision>
  <dcterms:created xsi:type="dcterms:W3CDTF">2022-02-24T10:33:00Z</dcterms:created>
  <dcterms:modified xsi:type="dcterms:W3CDTF">2022-02-25T02:37:00Z</dcterms:modified>
</cp:coreProperties>
</file>