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left"/>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4445</wp:posOffset>
                </wp:positionH>
                <wp:positionV relativeFrom="paragraph">
                  <wp:posOffset>20320</wp:posOffset>
                </wp:positionV>
                <wp:extent cx="124460" cy="1524000"/>
                <wp:effectExtent l="0" t="0" r="8890" b="0"/>
                <wp:wrapNone/>
                <wp:docPr id="21" name="矩形 21"/>
                <wp:cNvGraphicFramePr/>
                <a:graphic xmlns:a="http://schemas.openxmlformats.org/drawingml/2006/main">
                  <a:graphicData uri="http://schemas.microsoft.com/office/word/2010/wordprocessingShape">
                    <wps:wsp>
                      <wps:cNvSpPr/>
                      <wps:spPr>
                        <a:xfrm>
                          <a:off x="1509395" y="2477770"/>
                          <a:ext cx="124460" cy="1524000"/>
                        </a:xfrm>
                        <a:prstGeom prst="rect">
                          <a:avLst/>
                        </a:prstGeom>
                        <a:solidFill>
                          <a:srgbClr val="FFD451">
                            <a:alpha val="47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35pt;margin-top:1.6pt;height:120pt;width:9.8pt;z-index:251662336;v-text-anchor:middle;mso-width-relative:page;mso-height-relative:page;" fillcolor="#FFD451" filled="t" stroked="f" coordsize="21600,21600" o:gfxdata="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yNToKdEAAAAFAQAADwAAAAAAAAAB&#10;ACAAAAAiAAAAZHJzL2Rvd25yZXYueG1sUEsBAhQAFAAAAAgAh07iQNUPs5mJAgAABQUAAA4AAAAA&#10;AAAAAQAgAAAAIAEAAGRycy9lMm9Eb2MueG1sUEsFBgAAAAAGAAYAWQEAABsGAAAAAA==&#10;">
                <v:fill on="t" opacity="30801f" focussize="0,0"/>
                <v:stroke on="f" weight="1pt" miterlimit="8" joinstyle="miter"/>
                <v:imagedata o:title=""/>
                <o:lock v:ext="edit" aspectratio="f"/>
                <v:textbox>
                  <w:txbxContent>
                    <w:p>
                      <w:pPr>
                        <w:jc w:val="center"/>
                      </w:pPr>
                    </w:p>
                  </w:txbxContent>
                </v:textbox>
              </v:rect>
            </w:pict>
          </mc:Fallback>
        </mc:AlternateContent>
      </w:r>
      <w:r>
        <w:rPr>
          <w:sz w:val="84"/>
        </w:rPr>
        <mc:AlternateContent>
          <mc:Choice Requires="wps">
            <w:drawing>
              <wp:anchor distT="0" distB="0" distL="114300" distR="114300" simplePos="0" relativeHeight="251663360" behindDoc="0" locked="0" layoutInCell="1" allowOverlap="1">
                <wp:simplePos x="0" y="0"/>
                <wp:positionH relativeFrom="column">
                  <wp:posOffset>200025</wp:posOffset>
                </wp:positionH>
                <wp:positionV relativeFrom="paragraph">
                  <wp:posOffset>-186055</wp:posOffset>
                </wp:positionV>
                <wp:extent cx="3464560" cy="1816735"/>
                <wp:effectExtent l="0" t="0" r="2540" b="12065"/>
                <wp:wrapNone/>
                <wp:docPr id="4" name="文本框 4"/>
                <wp:cNvGraphicFramePr/>
                <a:graphic xmlns:a="http://schemas.openxmlformats.org/drawingml/2006/main">
                  <a:graphicData uri="http://schemas.microsoft.com/office/word/2010/wordprocessingShape">
                    <wps:wsp>
                      <wps:cNvSpPr txBox="1"/>
                      <wps:spPr>
                        <a:xfrm>
                          <a:off x="2808605" y="1412875"/>
                          <a:ext cx="3464560" cy="1816735"/>
                        </a:xfrm>
                        <a:prstGeom prst="rect">
                          <a:avLst/>
                        </a:prstGeom>
                        <a:solidFill>
                          <a:srgbClr val="FFFFFF"/>
                        </a:solidFill>
                        <a:ln w="6350">
                          <a:noFill/>
                        </a:ln>
                        <a:effectLst/>
                      </wps:spPr>
                      <wps:txbx>
                        <w:txbxContent>
                          <w:p>
                            <w:pPr>
                              <w:rPr>
                                <w:rFonts w:hint="default"/>
                                <w:color w:val="D4EBEA"/>
                                <w:sz w:val="84"/>
                                <w:szCs w:val="84"/>
                                <w:lang w:val="en-US" w:eastAsia="zh-CN"/>
                              </w:rPr>
                            </w:pPr>
                            <w:r>
                              <w:rPr>
                                <w:rFonts w:hint="eastAsia"/>
                                <w:color w:val="D4EBEA"/>
                                <w:sz w:val="96"/>
                                <w:szCs w:val="96"/>
                                <w:lang w:val="en-US" w:eastAsia="zh-CN"/>
                              </w:rPr>
                              <w:t>2020</w:t>
                            </w:r>
                          </w:p>
                          <w:p>
                            <w:pPr>
                              <w:rPr>
                                <w:rFonts w:hint="eastAsia" w:ascii="黑体" w:hAnsi="黑体" w:eastAsia="黑体" w:cs="黑体"/>
                                <w:b/>
                                <w:bCs/>
                                <w:sz w:val="68"/>
                                <w:szCs w:val="68"/>
                                <w:lang w:val="en-US" w:eastAsia="zh-CN"/>
                              </w:rPr>
                            </w:pPr>
                            <w:r>
                              <w:rPr>
                                <w:rFonts w:hint="eastAsia" w:ascii="黑体" w:hAnsi="黑体" w:eastAsia="黑体" w:cs="黑体"/>
                                <w:b/>
                                <w:bCs/>
                                <w:color w:val="808080" w:themeColor="text1" w:themeTint="80"/>
                                <w:sz w:val="68"/>
                                <w:szCs w:val="68"/>
                                <w:lang w:val="en-US" w:eastAsia="zh-CN"/>
                                <w14:textFill>
                                  <w14:solidFill>
                                    <w14:schemeClr w14:val="tx1">
                                      <w14:lumMod w14:val="50000"/>
                                      <w14:lumOff w14:val="50000"/>
                                    </w14:schemeClr>
                                  </w14:solidFill>
                                </w14:textFill>
                              </w:rPr>
                              <w:t>实习课程</w:t>
                            </w:r>
                            <w:r>
                              <w:rPr>
                                <w:rFonts w:hint="eastAsia" w:ascii="黑体" w:hAnsi="黑体" w:eastAsia="黑体" w:cs="黑体"/>
                                <w:b/>
                                <w:bCs/>
                                <w:color w:val="FFC73F"/>
                                <w:sz w:val="68"/>
                                <w:szCs w:val="68"/>
                                <w:lang w:val="en-US" w:eastAsia="zh-CN"/>
                              </w:rPr>
                              <w:t>计划书</w:t>
                            </w:r>
                          </w:p>
                          <w:p>
                            <w:pPr>
                              <w:rPr>
                                <w:rFonts w:hint="eastAsia" w:ascii="黑体" w:hAnsi="黑体" w:eastAsia="黑体" w:cs="黑体"/>
                                <w:color w:val="97CFCC"/>
                                <w:sz w:val="28"/>
                                <w:szCs w:val="28"/>
                                <w:lang w:val="en-US" w:eastAsia="zh-CN"/>
                              </w:rPr>
                            </w:pPr>
                            <w:r>
                              <w:rPr>
                                <w:rFonts w:hint="eastAsia" w:ascii="黑体" w:hAnsi="黑体" w:eastAsia="黑体" w:cs="黑体"/>
                                <w:color w:val="97CFCC"/>
                                <w:sz w:val="28"/>
                                <w:szCs w:val="28"/>
                                <w:lang w:val="en-US" w:eastAsia="zh-CN"/>
                              </w:rPr>
                              <w:t xml:space="preserve">Arrangement Plan Of Company Project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pt;margin-top:-14.65pt;height:143.05pt;width:272.8pt;z-index:251663360;mso-width-relative:page;mso-height-relative:page;" fillcolor="#FFFFFF" filled="t" stroked="f" coordsize="21600,21600" o:gfxdata="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8V6U11wAAAAoBAAAPAAAAAAAAAAEAIAAAACIAAABkcnMvZG93bnJldi54bWxQSwECFAAU&#10;AAAACACHTuJAw2WSqWQCAACqBAAADgAAAAAAAAABACAAAAAmAQAAZHJzL2Uyb0RvYy54bWxQSwUG&#10;AAAAAAYABgBZAQAA/AUAAAAA&#10;">
                <v:fill on="t" focussize="0,0"/>
                <v:stroke on="f" weight="0.5pt"/>
                <v:imagedata o:title=""/>
                <o:lock v:ext="edit" aspectratio="f"/>
                <v:textbox>
                  <w:txbxContent>
                    <w:p>
                      <w:pPr>
                        <w:rPr>
                          <w:rFonts w:hint="default"/>
                          <w:color w:val="D4EBEA"/>
                          <w:sz w:val="84"/>
                          <w:szCs w:val="84"/>
                          <w:lang w:val="en-US" w:eastAsia="zh-CN"/>
                        </w:rPr>
                      </w:pPr>
                      <w:r>
                        <w:rPr>
                          <w:rFonts w:hint="eastAsia"/>
                          <w:color w:val="D4EBEA"/>
                          <w:sz w:val="96"/>
                          <w:szCs w:val="96"/>
                          <w:lang w:val="en-US" w:eastAsia="zh-CN"/>
                        </w:rPr>
                        <w:t>2020</w:t>
                      </w:r>
                    </w:p>
                    <w:p>
                      <w:pPr>
                        <w:rPr>
                          <w:rFonts w:hint="eastAsia" w:ascii="黑体" w:hAnsi="黑体" w:eastAsia="黑体" w:cs="黑体"/>
                          <w:b/>
                          <w:bCs/>
                          <w:sz w:val="68"/>
                          <w:szCs w:val="68"/>
                          <w:lang w:val="en-US" w:eastAsia="zh-CN"/>
                        </w:rPr>
                      </w:pPr>
                      <w:r>
                        <w:rPr>
                          <w:rFonts w:hint="eastAsia" w:ascii="黑体" w:hAnsi="黑体" w:eastAsia="黑体" w:cs="黑体"/>
                          <w:b/>
                          <w:bCs/>
                          <w:color w:val="808080" w:themeColor="text1" w:themeTint="80"/>
                          <w:sz w:val="68"/>
                          <w:szCs w:val="68"/>
                          <w:lang w:val="en-US" w:eastAsia="zh-CN"/>
                          <w14:textFill>
                            <w14:solidFill>
                              <w14:schemeClr w14:val="tx1">
                                <w14:lumMod w14:val="50000"/>
                                <w14:lumOff w14:val="50000"/>
                              </w14:schemeClr>
                            </w14:solidFill>
                          </w14:textFill>
                        </w:rPr>
                        <w:t>实习课程</w:t>
                      </w:r>
                      <w:r>
                        <w:rPr>
                          <w:rFonts w:hint="eastAsia" w:ascii="黑体" w:hAnsi="黑体" w:eastAsia="黑体" w:cs="黑体"/>
                          <w:b/>
                          <w:bCs/>
                          <w:color w:val="FFC73F"/>
                          <w:sz w:val="68"/>
                          <w:szCs w:val="68"/>
                          <w:lang w:val="en-US" w:eastAsia="zh-CN"/>
                        </w:rPr>
                        <w:t>计划书</w:t>
                      </w:r>
                    </w:p>
                    <w:p>
                      <w:pPr>
                        <w:rPr>
                          <w:rFonts w:hint="eastAsia" w:ascii="黑体" w:hAnsi="黑体" w:eastAsia="黑体" w:cs="黑体"/>
                          <w:color w:val="97CFCC"/>
                          <w:sz w:val="28"/>
                          <w:szCs w:val="28"/>
                          <w:lang w:val="en-US" w:eastAsia="zh-CN"/>
                        </w:rPr>
                      </w:pPr>
                      <w:r>
                        <w:rPr>
                          <w:rFonts w:hint="eastAsia" w:ascii="黑体" w:hAnsi="黑体" w:eastAsia="黑体" w:cs="黑体"/>
                          <w:color w:val="97CFCC"/>
                          <w:sz w:val="28"/>
                          <w:szCs w:val="28"/>
                          <w:lang w:val="en-US" w:eastAsia="zh-CN"/>
                        </w:rPr>
                        <w:t xml:space="preserve">Arrangement Plan Of Company Project </w:t>
                      </w:r>
                    </w:p>
                  </w:txbxContent>
                </v:textbox>
              </v:shape>
            </w:pict>
          </mc:Fallback>
        </mc:AlternateContent>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bookmarkStart w:id="151" w:name="_GoBack"/>
      <w:bookmarkEnd w:id="151"/>
    </w:p>
    <w:p>
      <w:pPr>
        <w:rPr>
          <w:rFonts w:hint="default"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r>
        <w:drawing>
          <wp:anchor distT="0" distB="0" distL="114300" distR="114300" simplePos="0" relativeHeight="251661312" behindDoc="0" locked="0" layoutInCell="1" allowOverlap="1">
            <wp:simplePos x="0" y="0"/>
            <wp:positionH relativeFrom="column">
              <wp:posOffset>-1144270</wp:posOffset>
            </wp:positionH>
            <wp:positionV relativeFrom="paragraph">
              <wp:posOffset>172085</wp:posOffset>
            </wp:positionV>
            <wp:extent cx="7576820" cy="3571875"/>
            <wp:effectExtent l="0" t="0" r="5080" b="0"/>
            <wp:wrapNone/>
            <wp:docPr id="1026" name="Picture 2" descr="C:\Users\lee\Desktop\0179565b7f9ab3a8012190f25cc6be.jpg@1280w_1l_2o_100sh.jpg0179565b7f9ab3a8012190f25cc6be.jpg@1280w_1l_2o_100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ee\Desktop\0179565b7f9ab3a8012190f25cc6be.jpg@1280w_1l_2o_100sh.jpg0179565b7f9ab3a8012190f25cc6be.jpg@1280w_1l_2o_100sh"/>
                    <pic:cNvPicPr>
                      <a:picLocks noChangeAspect="1" noChangeArrowheads="1"/>
                    </pic:cNvPicPr>
                  </pic:nvPicPr>
                  <pic:blipFill>
                    <a:blip r:embed="rId7"/>
                    <a:srcRect t="6928" b="9267"/>
                    <a:stretch>
                      <a:fillRect/>
                    </a:stretch>
                  </pic:blipFill>
                  <pic:spPr>
                    <a:xfrm flipH="1" flipV="1">
                      <a:off x="0" y="0"/>
                      <a:ext cx="7576820" cy="3571875"/>
                    </a:xfrm>
                    <a:prstGeom prst="rect">
                      <a:avLst/>
                    </a:prstGeom>
                    <a:noFill/>
                  </pic:spPr>
                </pic:pic>
              </a:graphicData>
            </a:graphic>
          </wp:anchor>
        </w:drawing>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-27940</wp:posOffset>
                </wp:positionH>
                <wp:positionV relativeFrom="paragraph">
                  <wp:posOffset>148590</wp:posOffset>
                </wp:positionV>
                <wp:extent cx="5328920" cy="817245"/>
                <wp:effectExtent l="0" t="0" r="5080" b="1905"/>
                <wp:wrapNone/>
                <wp:docPr id="39" name="矩形 39"/>
                <wp:cNvGraphicFramePr/>
                <a:graphic xmlns:a="http://schemas.openxmlformats.org/drawingml/2006/main">
                  <a:graphicData uri="http://schemas.microsoft.com/office/word/2010/wordprocessingShape">
                    <wps:wsp>
                      <wps:cNvSpPr/>
                      <wps:spPr>
                        <a:xfrm flipV="1">
                          <a:off x="0" y="0"/>
                          <a:ext cx="5328920" cy="817245"/>
                        </a:xfrm>
                        <a:prstGeom prst="rect">
                          <a:avLst/>
                        </a:prstGeom>
                        <a:solidFill>
                          <a:srgbClr val="FFCA2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flip:y;margin-left:-2.2pt;margin-top:11.7pt;height:64.35pt;width:419.6pt;z-index:251669504;v-text-anchor:middle;mso-width-relative:page;mso-height-relative:page;" fillcolor="#FFCA27" filled="t" stroked="f" coordsize="21600,21600" o:gfxdata="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Efps7YAAAACQEAAA8AAAAAAAAAAQAgAAAAIgAA&#10;AGRycy9kb3ducmV2LnhtbFBLAQIUABQAAAAIAIdO4kA2F4KxegIAAOIEAAAOAAAAAAAAAAEAIAAA&#10;ACcBAABkcnMvZTJvRG9jLnhtbFBLBQYAAAAABgAGAFkBAAATBgAAAAA=&#10;">
                <v:fill on="t" focussize="0,0"/>
                <v:stroke on="f" weight="1pt" miterlimit="8" joinstyle="miter"/>
                <v:imagedata o:title=""/>
                <o:lock v:ext="edit" aspectratio="f"/>
                <v:textbox>
                  <w:txbxContent>
                    <w:p>
                      <w:pPr>
                        <w:jc w:val="center"/>
                      </w:pPr>
                    </w:p>
                  </w:txbxContent>
                </v:textbox>
              </v:rect>
            </w:pict>
          </mc:Fallback>
        </mc:AlternateContent>
      </w:r>
    </w:p>
    <w:p>
      <w:pPr>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70528" behindDoc="0" locked="0" layoutInCell="1" allowOverlap="1">
                <wp:simplePos x="0" y="0"/>
                <wp:positionH relativeFrom="column">
                  <wp:posOffset>480695</wp:posOffset>
                </wp:positionH>
                <wp:positionV relativeFrom="paragraph">
                  <wp:posOffset>16510</wp:posOffset>
                </wp:positionV>
                <wp:extent cx="4436110" cy="62547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4436110" cy="625475"/>
                        </a:xfrm>
                        <a:prstGeom prst="rect">
                          <a:avLst/>
                        </a:prstGeom>
                        <a:noFill/>
                        <a:ln w="6350">
                          <a:noFill/>
                        </a:ln>
                      </wps:spPr>
                      <wps:txbx>
                        <w:txbxContent>
                          <w:p>
                            <w:pPr>
                              <w:jc w:val="left"/>
                              <w:rPr>
                                <w:rFonts w:hint="default" w:ascii="黑体" w:hAnsi="黑体" w:eastAsia="黑体" w:cs="黑体"/>
                                <w:color w:val="000000" w:themeColor="text1"/>
                                <w:sz w:val="72"/>
                                <w:szCs w:val="72"/>
                                <w:lang w:val="en-US" w:eastAsia="zh-CN"/>
                                <w14:textFill>
                                  <w14:solidFill>
                                    <w14:schemeClr w14:val="tx1"/>
                                  </w14:solidFill>
                                </w14:textFill>
                              </w:rPr>
                            </w:pPr>
                            <w:r>
                              <w:rPr>
                                <w:rFonts w:hint="default" w:ascii="黑体" w:hAnsi="黑体" w:eastAsia="黑体" w:cs="黑体"/>
                                <w:color w:val="000000" w:themeColor="text1"/>
                                <w:sz w:val="72"/>
                                <w:szCs w:val="72"/>
                                <w:lang w:val="en-US" w:eastAsia="zh-CN"/>
                                <w14:textFill>
                                  <w14:solidFill>
                                    <w14:schemeClr w14:val="tx1"/>
                                  </w14:solidFill>
                                </w14:textFill>
                              </w:rPr>
                              <w:t>客户关系管理系统</w:t>
                            </w:r>
                          </w:p>
                        </w:txbxContent>
                      </wps:txbx>
                      <wps:bodyPr upright="1"/>
                    </wps:wsp>
                  </a:graphicData>
                </a:graphic>
              </wp:anchor>
            </w:drawing>
          </mc:Choice>
          <mc:Fallback>
            <w:pict>
              <v:shape id="_x0000_s1026" o:spid="_x0000_s1026" o:spt="202" type="#_x0000_t202" style="position:absolute;left:0pt;margin-left:37.85pt;margin-top:1.3pt;height:49.25pt;width:349.3pt;z-index:251670528;mso-width-relative:page;mso-height-relative:page;" filled="f" stroked="f" coordsize="21600,21600" o:gfxdata="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zN0StkAAAAIAQAADwAAAAAAAAABACAAAAAiAAAAZHJzL2Rvd25yZXYueG1sUEsBAhQAFAAA&#10;AAgAh07iQBgwOPy1AQAAWQMAAA4AAAAAAAAAAQAgAAAAKAEAAGRycy9lMm9Eb2MueG1sUEsFBgAA&#10;AAAGAAYAWQEAAE8FAAAAAA==&#10;">
                <v:fill on="f" focussize="0,0"/>
                <v:stroke on="f" weight="0.5pt"/>
                <v:imagedata o:title=""/>
                <o:lock v:ext="edit" aspectratio="f"/>
                <v:textbox>
                  <w:txbxContent>
                    <w:p>
                      <w:pPr>
                        <w:jc w:val="left"/>
                        <w:rPr>
                          <w:rFonts w:hint="default" w:ascii="黑体" w:hAnsi="黑体" w:eastAsia="黑体" w:cs="黑体"/>
                          <w:color w:val="000000" w:themeColor="text1"/>
                          <w:sz w:val="72"/>
                          <w:szCs w:val="72"/>
                          <w:lang w:val="en-US" w:eastAsia="zh-CN"/>
                          <w14:textFill>
                            <w14:solidFill>
                              <w14:schemeClr w14:val="tx1"/>
                            </w14:solidFill>
                          </w14:textFill>
                        </w:rPr>
                      </w:pPr>
                      <w:r>
                        <w:rPr>
                          <w:rFonts w:hint="default" w:ascii="黑体" w:hAnsi="黑体" w:eastAsia="黑体" w:cs="黑体"/>
                          <w:color w:val="000000" w:themeColor="text1"/>
                          <w:sz w:val="72"/>
                          <w:szCs w:val="72"/>
                          <w:lang w:val="en-US" w:eastAsia="zh-CN"/>
                          <w14:textFill>
                            <w14:solidFill>
                              <w14:schemeClr w14:val="tx1"/>
                            </w14:solidFill>
                          </w14:textFill>
                        </w:rPr>
                        <w:t>客户关系管理系统</w:t>
                      </w:r>
                    </w:p>
                  </w:txbxContent>
                </v:textbox>
              </v:shape>
            </w:pict>
          </mc:Fallback>
        </mc:AlternateContent>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72576" behindDoc="0" locked="0" layoutInCell="1" allowOverlap="1">
                <wp:simplePos x="0" y="0"/>
                <wp:positionH relativeFrom="column">
                  <wp:posOffset>312420</wp:posOffset>
                </wp:positionH>
                <wp:positionV relativeFrom="paragraph">
                  <wp:posOffset>45720</wp:posOffset>
                </wp:positionV>
                <wp:extent cx="894080" cy="40322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894080" cy="403225"/>
                        </a:xfrm>
                        <a:prstGeom prst="rect">
                          <a:avLst/>
                        </a:prstGeom>
                        <a:noFill/>
                        <a:ln w="6350">
                          <a:noFill/>
                        </a:ln>
                      </wps:spPr>
                      <wps:txbx>
                        <w:txbxContent>
                          <w:p>
                            <w:pPr>
                              <w:rPr>
                                <w:rFonts w:hint="default"/>
                                <w:lang w:val="en-US" w:eastAsia="zh-CN"/>
                              </w:rPr>
                            </w:pPr>
                          </w:p>
                        </w:txbxContent>
                      </wps:txbx>
                      <wps:bodyPr upright="1"/>
                    </wps:wsp>
                  </a:graphicData>
                </a:graphic>
              </wp:anchor>
            </w:drawing>
          </mc:Choice>
          <mc:Fallback>
            <w:pict>
              <v:shape id="_x0000_s1026" o:spid="_x0000_s1026" o:spt="202" type="#_x0000_t202" style="position:absolute;left:0pt;margin-left:24.6pt;margin-top:3.6pt;height:31.75pt;width:70.4pt;z-index:251672576;mso-width-relative:page;mso-height-relative:page;" filled="f" stroked="f" coordsize="21600,21600" o:gfxdata="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4amP1wAAAAcBAAAPAAAAAAAAAAEAIAAAACIAAABkcnMvZG93bnJldi54bWxQSwECFAAUAAAA&#10;CACHTuJA1DrhwrYBAABYAwAADgAAAAAAAAABACAAAAAmAQAAZHJzL2Uyb0RvYy54bWxQSwUGAAAA&#10;AAYABgBZAQAATgUAAAAA&#10;">
                <v:fill on="f" focussize="0,0"/>
                <v:stroke on="f" weight="0.5pt"/>
                <v:imagedata o:title=""/>
                <o:lock v:ext="edit" aspectratio="f"/>
                <v:textbox>
                  <w:txbxContent>
                    <w:p>
                      <w:pPr>
                        <w:rPr>
                          <w:rFonts w:hint="default"/>
                          <w:lang w:val="en-US" w:eastAsia="zh-CN"/>
                        </w:rPr>
                      </w:pP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222885</wp:posOffset>
                </wp:positionH>
                <wp:positionV relativeFrom="paragraph">
                  <wp:posOffset>90805</wp:posOffset>
                </wp:positionV>
                <wp:extent cx="1078865" cy="395605"/>
                <wp:effectExtent l="0" t="0" r="6985" b="4445"/>
                <wp:wrapNone/>
                <wp:docPr id="43" name="矩形 43"/>
                <wp:cNvGraphicFramePr/>
                <a:graphic xmlns:a="http://schemas.openxmlformats.org/drawingml/2006/main">
                  <a:graphicData uri="http://schemas.microsoft.com/office/word/2010/wordprocessingShape">
                    <wps:wsp>
                      <wps:cNvSpPr/>
                      <wps:spPr>
                        <a:xfrm flipH="1">
                          <a:off x="0" y="0"/>
                          <a:ext cx="1078865" cy="395605"/>
                        </a:xfrm>
                        <a:prstGeom prst="rect">
                          <a:avLst/>
                        </a:prstGeom>
                        <a:solidFill>
                          <a:srgbClr val="97D0C3">
                            <a:alpha val="0"/>
                          </a:srgbClr>
                        </a:solidFill>
                        <a:ln w="6350">
                          <a:noFill/>
                        </a:ln>
                      </wps:spPr>
                      <wps:txbx>
                        <w:txbxContent>
                          <w:p>
                            <w:pPr>
                              <w:jc w:val="center"/>
                            </w:pPr>
                          </w:p>
                        </w:txbxContent>
                      </wps:txbx>
                      <wps:bodyPr anchor="ctr" upright="1"/>
                    </wps:wsp>
                  </a:graphicData>
                </a:graphic>
              </wp:anchor>
            </w:drawing>
          </mc:Choice>
          <mc:Fallback>
            <w:pict>
              <v:rect id="_x0000_s1026" o:spid="_x0000_s1026" o:spt="1" style="position:absolute;left:0pt;flip:x;margin-left:17.55pt;margin-top:7.15pt;height:31.15pt;width:84.95pt;z-index:251671552;v-text-anchor:middle;mso-width-relative:page;mso-height-relative:page;" fillcolor="#97D0C3" filled="t" stroked="f" coordsize="21600,21600" o:gfxdata="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n9LwDYAAAACAEAAA8A&#10;AAAAAAAAAQAgAAAAIgAAAGRycy9kb3ducmV2LnhtbFBLAQIUABQAAAAIAIdO4kDoBqB/3gEAAKkD&#10;AAAOAAAAAAAAAAEAIAAAACcBAABkcnMvZTJvRG9jLnhtbFBLBQYAAAAABgAGAFkBAAB3BQAAAAA=&#10;">
                <v:fill on="t" opacity="0f" focussize="0,0"/>
                <v:stroke on="f" weight="0.5pt"/>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22860</wp:posOffset>
                </wp:positionH>
                <wp:positionV relativeFrom="paragraph">
                  <wp:posOffset>94615</wp:posOffset>
                </wp:positionV>
                <wp:extent cx="100330" cy="395605"/>
                <wp:effectExtent l="0" t="0" r="13970" b="4445"/>
                <wp:wrapNone/>
                <wp:docPr id="44" name="矩形 44"/>
                <wp:cNvGraphicFramePr/>
                <a:graphic xmlns:a="http://schemas.openxmlformats.org/drawingml/2006/main">
                  <a:graphicData uri="http://schemas.microsoft.com/office/word/2010/wordprocessingShape">
                    <wps:wsp>
                      <wps:cNvSpPr/>
                      <wps:spPr>
                        <a:xfrm flipH="1">
                          <a:off x="0" y="0"/>
                          <a:ext cx="100330" cy="395605"/>
                        </a:xfrm>
                        <a:prstGeom prst="rect">
                          <a:avLst/>
                        </a:prstGeom>
                        <a:solidFill>
                          <a:srgbClr val="97D0C3">
                            <a:alpha val="0"/>
                          </a:srgbClr>
                        </a:solidFill>
                        <a:ln w="6350">
                          <a:noFill/>
                        </a:ln>
                      </wps:spPr>
                      <wps:txbx>
                        <w:txbxContent>
                          <w:p>
                            <w:pPr>
                              <w:jc w:val="center"/>
                            </w:pPr>
                          </w:p>
                        </w:txbxContent>
                      </wps:txbx>
                      <wps:bodyPr anchor="ctr" upright="1"/>
                    </wps:wsp>
                  </a:graphicData>
                </a:graphic>
              </wp:anchor>
            </w:drawing>
          </mc:Choice>
          <mc:Fallback>
            <w:pict>
              <v:rect id="_x0000_s1026" o:spid="_x0000_s1026" o:spt="1" style="position:absolute;left:0pt;flip:x;margin-left:1.8pt;margin-top:7.45pt;height:31.15pt;width:7.9pt;z-index:251673600;v-text-anchor:middle;mso-width-relative:page;mso-height-relative:page;" fillcolor="#97D0C3" filled="t" stroked="f" coordsize="21600,21600" o:gfxdata="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4MyVfWAAAABgEAAA8AAAAA&#10;AAAAAQAgAAAAIgAAAGRycy9kb3ducmV2LnhtbFBLAQIUABQAAAAIAIdO4kC6K30g3QEAAKgDAAAO&#10;AAAAAAAAAAEAIAAAACUBAABkcnMvZTJvRG9jLnhtbFBLBQYAAAAABgAGAFkBAAB0BQAAAAA=&#10;">
                <v:fill on="t" opacity="0f" focussize="0,0"/>
                <v:stroke on="f" weight="0.5pt"/>
                <v:imagedata o:title=""/>
                <o:lock v:ext="edit" aspectratio="f"/>
                <v:textbox>
                  <w:txbxContent>
                    <w:p>
                      <w:pPr>
                        <w:jc w:val="center"/>
                      </w:pPr>
                    </w:p>
                  </w:txbxContent>
                </v:textbox>
              </v:rect>
            </w:pict>
          </mc:Fallback>
        </mc:AlternateContent>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52070</wp:posOffset>
                </wp:positionH>
                <wp:positionV relativeFrom="paragraph">
                  <wp:posOffset>164465</wp:posOffset>
                </wp:positionV>
                <wp:extent cx="4524375" cy="595630"/>
                <wp:effectExtent l="0" t="0" r="9525" b="13970"/>
                <wp:wrapSquare wrapText="bothSides"/>
                <wp:docPr id="29" name="文本框 29"/>
                <wp:cNvGraphicFramePr/>
                <a:graphic xmlns:a="http://schemas.openxmlformats.org/drawingml/2006/main">
                  <a:graphicData uri="http://schemas.microsoft.com/office/word/2010/wordprocessingShape">
                    <wps:wsp>
                      <wps:cNvSpPr txBox="1"/>
                      <wps:spPr>
                        <a:xfrm>
                          <a:off x="1195070" y="7891780"/>
                          <a:ext cx="4524375" cy="595630"/>
                        </a:xfrm>
                        <a:prstGeom prst="rect">
                          <a:avLst/>
                        </a:prstGeom>
                        <a:solidFill>
                          <a:srgbClr val="FFFFFF"/>
                        </a:solidFill>
                        <a:ln w="6350">
                          <a:noFill/>
                        </a:ln>
                      </wps:spPr>
                      <wps:txbx>
                        <w:txbxContent>
                          <w:p>
                            <w:pPr>
                              <w:jc w:val="center"/>
                              <w:rPr>
                                <w:rFonts w:hint="eastAsia" w:ascii="微软雅黑" w:hAnsi="微软雅黑" w:eastAsia="微软雅黑" w:cs="微软雅黑"/>
                                <w:sz w:val="44"/>
                                <w:szCs w:val="44"/>
                                <w:lang w:val="en-US" w:eastAsia="zh-CN"/>
                              </w:rPr>
                            </w:pPr>
                            <w:r>
                              <w:rPr>
                                <w:rFonts w:hint="default"/>
                                <w:b/>
                                <w:bCs/>
                                <w:sz w:val="44"/>
                                <w:szCs w:val="44"/>
                                <w:lang w:val="en-US" w:eastAsia="zh-CN"/>
                              </w:rPr>
                              <w:t>JAVA学科高校</w:t>
                            </w:r>
                            <w:r>
                              <w:rPr>
                                <w:rFonts w:hint="eastAsia"/>
                                <w:b/>
                                <w:bCs/>
                                <w:sz w:val="44"/>
                                <w:szCs w:val="44"/>
                                <w:lang w:val="en-US" w:eastAsia="zh-CN"/>
                              </w:rPr>
                              <w:t>5</w:t>
                            </w:r>
                            <w:r>
                              <w:rPr>
                                <w:rFonts w:hint="default"/>
                                <w:b/>
                                <w:bCs/>
                                <w:sz w:val="44"/>
                                <w:szCs w:val="44"/>
                                <w:lang w:val="en-US" w:eastAsia="zh-CN"/>
                              </w:rPr>
                              <w:t>天实训项目介</w:t>
                            </w:r>
                          </w:p>
                        </w:txbxContent>
                      </wps:txbx>
                      <wps:bodyPr upright="1"/>
                    </wps:wsp>
                  </a:graphicData>
                </a:graphic>
              </wp:anchor>
            </w:drawing>
          </mc:Choice>
          <mc:Fallback>
            <w:pict>
              <v:shape id="_x0000_s1026" o:spid="_x0000_s1026" o:spt="202" type="#_x0000_t202" style="position:absolute;left:0pt;margin-left:4.1pt;margin-top:12.95pt;height:46.9pt;width:356.25pt;mso-wrap-distance-bottom:0pt;mso-wrap-distance-left:9pt;mso-wrap-distance-right:9pt;mso-wrap-distance-top:0pt;z-index:251664384;mso-width-relative:page;mso-height-relative:page;" fillcolor="#FFFFFF" filled="t" stroked="f" coordsize="21600,21600" o:gfxdata="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vYyg1AAAAAgBAAAPAAAAAAAAAAEAIAAA&#10;ACIAAABkcnMvZG93bnJldi54bWxQSwECFAAUAAAACACHTuJAksISYtcBAACOAwAADgAAAAAAAAAB&#10;ACAAAAAjAQAAZHJzL2Uyb0RvYy54bWxQSwUGAAAAAAYABgBZAQAAbAUAAAAA&#10;">
                <v:fill on="t" focussize="0,0"/>
                <v:stroke on="f" weight="0.5pt"/>
                <v:imagedata o:title=""/>
                <o:lock v:ext="edit" aspectratio="f"/>
                <v:textbox>
                  <w:txbxContent>
                    <w:p>
                      <w:pPr>
                        <w:jc w:val="center"/>
                        <w:rPr>
                          <w:rFonts w:hint="eastAsia" w:ascii="微软雅黑" w:hAnsi="微软雅黑" w:eastAsia="微软雅黑" w:cs="微软雅黑"/>
                          <w:sz w:val="44"/>
                          <w:szCs w:val="44"/>
                          <w:lang w:val="en-US" w:eastAsia="zh-CN"/>
                        </w:rPr>
                      </w:pPr>
                      <w:r>
                        <w:rPr>
                          <w:rFonts w:hint="default"/>
                          <w:b/>
                          <w:bCs/>
                          <w:sz w:val="44"/>
                          <w:szCs w:val="44"/>
                          <w:lang w:val="en-US" w:eastAsia="zh-CN"/>
                        </w:rPr>
                        <w:t>JAVA学科高校</w:t>
                      </w:r>
                      <w:r>
                        <w:rPr>
                          <w:rFonts w:hint="eastAsia"/>
                          <w:b/>
                          <w:bCs/>
                          <w:sz w:val="44"/>
                          <w:szCs w:val="44"/>
                          <w:lang w:val="en-US" w:eastAsia="zh-CN"/>
                        </w:rPr>
                        <w:t>5</w:t>
                      </w:r>
                      <w:r>
                        <w:rPr>
                          <w:rFonts w:hint="default"/>
                          <w:b/>
                          <w:bCs/>
                          <w:sz w:val="44"/>
                          <w:szCs w:val="44"/>
                          <w:lang w:val="en-US" w:eastAsia="zh-CN"/>
                        </w:rPr>
                        <w:t>天实训项目介</w:t>
                      </w:r>
                    </w:p>
                  </w:txbxContent>
                </v:textbox>
                <w10:wrap type="square"/>
              </v:shape>
            </w:pict>
          </mc:Fallback>
        </mc:AlternateContent>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2291715</wp:posOffset>
                </wp:positionH>
                <wp:positionV relativeFrom="paragraph">
                  <wp:posOffset>143510</wp:posOffset>
                </wp:positionV>
                <wp:extent cx="977265" cy="361315"/>
                <wp:effectExtent l="0" t="0" r="13335" b="635"/>
                <wp:wrapNone/>
                <wp:docPr id="30" name="任意多边形 30"/>
                <wp:cNvGraphicFramePr/>
                <a:graphic xmlns:a="http://schemas.openxmlformats.org/drawingml/2006/main">
                  <a:graphicData uri="http://schemas.microsoft.com/office/word/2010/wordprocessingShape">
                    <wps:wsp>
                      <wps:cNvSpPr/>
                      <wps:spPr>
                        <a:xfrm flipH="1">
                          <a:off x="3457575" y="8496300"/>
                          <a:ext cx="977265" cy="361315"/>
                        </a:xfrm>
                        <a:custGeom>
                          <a:avLst/>
                          <a:gdLst/>
                          <a:ahLst/>
                          <a:cxnLst>
                            <a:cxn ang="0">
                              <a:pos x="850900" y="180657"/>
                            </a:cxn>
                            <a:cxn ang="5373952">
                              <a:pos x="425450" y="361315"/>
                            </a:cxn>
                            <a:cxn ang="10747904">
                              <a:pos x="0" y="180657"/>
                            </a:cxn>
                            <a:cxn ang="16187392">
                              <a:pos x="425450" y="0"/>
                            </a:cxn>
                          </a:cxnLst>
                          <a:pathLst>
                            <a:path w="850900" h="361315">
                              <a:moveTo>
                                <a:pt x="0" y="0"/>
                              </a:moveTo>
                              <a:lnTo>
                                <a:pt x="790679" y="0"/>
                              </a:lnTo>
                              <a:lnTo>
                                <a:pt x="850900" y="60220"/>
                              </a:lnTo>
                              <a:lnTo>
                                <a:pt x="850900" y="361315"/>
                              </a:lnTo>
                              <a:lnTo>
                                <a:pt x="850900" y="361315"/>
                              </a:lnTo>
                              <a:lnTo>
                                <a:pt x="60220" y="361315"/>
                              </a:lnTo>
                              <a:lnTo>
                                <a:pt x="0" y="301094"/>
                              </a:lnTo>
                              <a:lnTo>
                                <a:pt x="0" y="0"/>
                              </a:lnTo>
                              <a:close/>
                            </a:path>
                          </a:pathLst>
                        </a:custGeom>
                        <a:solidFill>
                          <a:srgbClr val="5AB2AF">
                            <a:alpha val="9000"/>
                          </a:srgbClr>
                        </a:solidFill>
                        <a:ln w="6350">
                          <a:noFill/>
                        </a:ln>
                      </wps:spPr>
                      <wps:bodyPr anchor="ctr" upright="1"/>
                    </wps:wsp>
                  </a:graphicData>
                </a:graphic>
              </wp:anchor>
            </w:drawing>
          </mc:Choice>
          <mc:Fallback>
            <w:pict>
              <v:shape id="_x0000_s1026" o:spid="_x0000_s1026" o:spt="100" style="position:absolute;left:0pt;flip:x;margin-left:180.45pt;margin-top:11.3pt;height:28.45pt;width:76.95pt;z-index:251665408;v-text-anchor:middle;mso-width-relative:page;mso-height-relative:page;" fillcolor="#5AB2AF" filled="t" stroked="f" coordsize="850900,361315" o:gfxdata="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crkbC2gAAAAkBAAAPAAAAAAAAAAEAIAAAACIAAABk&#10;cnMvZG93bnJldi54bWxQSwECFAAUAAAACACHTuJAKnDksK8CAABMBgAADgAAAAAAAAABACAAAAAp&#10;AQAAZHJzL2Uyb0RvYy54bWxQSwUGAAAAAAYABgBZAQAASgYAAAAA&#10;" path="m0,0l790679,0,850900,60220,850900,361315,850900,361315,60220,361315,0,301094,0,0xe">
                <v:path o:connectlocs="850900,180657;425450,361315;0,180657;425450,0" o:connectangles="0,82,164,247"/>
                <v:fill on="t" opacity="5898f" focussize="0,0"/>
                <v:stroke on="f" weight="0.5pt"/>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201930</wp:posOffset>
                </wp:positionH>
                <wp:positionV relativeFrom="paragraph">
                  <wp:posOffset>72390</wp:posOffset>
                </wp:positionV>
                <wp:extent cx="1842770" cy="488315"/>
                <wp:effectExtent l="0" t="0" r="0" b="0"/>
                <wp:wrapNone/>
                <wp:docPr id="33" name="文本框 33"/>
                <wp:cNvGraphicFramePr/>
                <a:graphic xmlns:a="http://schemas.openxmlformats.org/drawingml/2006/main">
                  <a:graphicData uri="http://schemas.microsoft.com/office/word/2010/wordprocessingShape">
                    <wps:wsp>
                      <wps:cNvSpPr txBox="1"/>
                      <wps:spPr>
                        <a:xfrm>
                          <a:off x="1249680" y="8425180"/>
                          <a:ext cx="1842770" cy="488315"/>
                        </a:xfrm>
                        <a:prstGeom prst="rect">
                          <a:avLst/>
                        </a:prstGeom>
                        <a:noFill/>
                        <a:ln w="6350">
                          <a:noFill/>
                        </a:ln>
                      </wps:spPr>
                      <wps:txbx>
                        <w:txbxContent>
                          <w:p>
                            <w:pPr>
                              <w:jc w:val="center"/>
                              <w:rPr>
                                <w:rFonts w:hint="eastAsia" w:ascii="微软雅黑" w:hAnsi="微软雅黑" w:eastAsia="微软雅黑" w:cs="微软雅黑"/>
                                <w:color w:val="FFFFFF"/>
                                <w:sz w:val="28"/>
                                <w:szCs w:val="28"/>
                              </w:rPr>
                            </w:pPr>
                            <w:r>
                              <w:rPr>
                                <w:rFonts w:hint="eastAsia" w:ascii="微软雅黑" w:hAnsi="微软雅黑" w:eastAsia="微软雅黑" w:cs="微软雅黑"/>
                                <w:color w:val="FFFFFF"/>
                                <w:sz w:val="28"/>
                                <w:szCs w:val="28"/>
                              </w:rPr>
                              <w:t xml:space="preserve"> 软件工程系</w:t>
                            </w:r>
                          </w:p>
                          <w:p>
                            <w:pPr>
                              <w:rPr>
                                <w:rFonts w:hint="eastAsia" w:ascii="微软雅黑" w:hAnsi="微软雅黑" w:eastAsia="微软雅黑" w:cs="微软雅黑"/>
                                <w:lang w:val="en-US" w:eastAsia="zh-CN"/>
                              </w:rPr>
                            </w:pPr>
                          </w:p>
                        </w:txbxContent>
                      </wps:txbx>
                      <wps:bodyPr upright="1"/>
                    </wps:wsp>
                  </a:graphicData>
                </a:graphic>
              </wp:anchor>
            </w:drawing>
          </mc:Choice>
          <mc:Fallback>
            <w:pict>
              <v:shape id="_x0000_s1026" o:spid="_x0000_s1026" o:spt="202" type="#_x0000_t202" style="position:absolute;left:0pt;margin-left:15.9pt;margin-top:5.7pt;height:38.45pt;width:145.1pt;z-index:251668480;mso-width-relative:page;mso-height-relative:page;" filled="f" stroked="f" coordsize="21600,21600" o:gfxdata="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oHfLttkAAAAIAQAADwAAAAAAAAABACAAAAAiAAAAZHJzL2Rvd25yZXYu&#10;eG1sUEsBAhQAFAAAAAgAh07iQCvO2M/BAQAAZQMAAA4AAAAAAAAAAQAgAAAAKAEAAGRycy9lMm9E&#10;b2MueG1sUEsFBgAAAAAGAAYAWQEAAFsFAAAAAA==&#10;">
                <v:fill on="f" focussize="0,0"/>
                <v:stroke on="f" weight="0.5pt"/>
                <v:imagedata o:title=""/>
                <o:lock v:ext="edit" aspectratio="f"/>
                <v:textbox>
                  <w:txbxContent>
                    <w:p>
                      <w:pPr>
                        <w:jc w:val="center"/>
                        <w:rPr>
                          <w:rFonts w:hint="eastAsia" w:ascii="微软雅黑" w:hAnsi="微软雅黑" w:eastAsia="微软雅黑" w:cs="微软雅黑"/>
                          <w:color w:val="FFFFFF"/>
                          <w:sz w:val="28"/>
                          <w:szCs w:val="28"/>
                        </w:rPr>
                      </w:pPr>
                      <w:r>
                        <w:rPr>
                          <w:rFonts w:hint="eastAsia" w:ascii="微软雅黑" w:hAnsi="微软雅黑" w:eastAsia="微软雅黑" w:cs="微软雅黑"/>
                          <w:color w:val="FFFFFF"/>
                          <w:sz w:val="28"/>
                          <w:szCs w:val="28"/>
                        </w:rPr>
                        <w:t xml:space="preserve"> 软件工程系</w:t>
                      </w:r>
                    </w:p>
                    <w:p>
                      <w:pPr>
                        <w:rPr>
                          <w:rFonts w:hint="eastAsia" w:ascii="微软雅黑" w:hAnsi="微软雅黑" w:eastAsia="微软雅黑" w:cs="微软雅黑"/>
                          <w:lang w:val="en-US" w:eastAsia="zh-CN"/>
                        </w:rPr>
                      </w:pP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2289175</wp:posOffset>
                </wp:positionH>
                <wp:positionV relativeFrom="paragraph">
                  <wp:posOffset>74930</wp:posOffset>
                </wp:positionV>
                <wp:extent cx="1082675" cy="386715"/>
                <wp:effectExtent l="0" t="0" r="0" b="0"/>
                <wp:wrapNone/>
                <wp:docPr id="32" name="文本框 32"/>
                <wp:cNvGraphicFramePr/>
                <a:graphic xmlns:a="http://schemas.openxmlformats.org/drawingml/2006/main">
                  <a:graphicData uri="http://schemas.microsoft.com/office/word/2010/wordprocessingShape">
                    <wps:wsp>
                      <wps:cNvSpPr txBox="1"/>
                      <wps:spPr>
                        <a:xfrm>
                          <a:off x="3432175" y="8427720"/>
                          <a:ext cx="1082675" cy="386715"/>
                        </a:xfrm>
                        <a:prstGeom prst="rect">
                          <a:avLst/>
                        </a:prstGeom>
                        <a:noFill/>
                        <a:ln w="6350">
                          <a:noFill/>
                        </a:ln>
                      </wps:spPr>
                      <wps:txbx>
                        <w:txbxContent>
                          <w:p>
                            <w:pPr>
                              <w:rPr>
                                <w:rFonts w:hint="eastAsia" w:ascii="微软雅黑" w:hAnsi="微软雅黑" w:eastAsia="微软雅黑" w:cs="微软雅黑"/>
                                <w:color w:val="808080" w:themeColor="text1" w:themeTint="80"/>
                                <w:sz w:val="28"/>
                                <w:szCs w:val="28"/>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28"/>
                                <w:szCs w:val="28"/>
                                <w:lang w:val="en-US" w:eastAsia="zh-CN"/>
                                <w14:textFill>
                                  <w14:solidFill>
                                    <w14:schemeClr w14:val="tx1">
                                      <w14:lumMod w14:val="50000"/>
                                      <w14:lumOff w14:val="50000"/>
                                    </w14:schemeClr>
                                  </w14:solidFill>
                                </w14:textFill>
                              </w:rPr>
                              <w:t>2020 / 09</w:t>
                            </w:r>
                          </w:p>
                        </w:txbxContent>
                      </wps:txbx>
                      <wps:bodyPr upright="1"/>
                    </wps:wsp>
                  </a:graphicData>
                </a:graphic>
              </wp:anchor>
            </w:drawing>
          </mc:Choice>
          <mc:Fallback>
            <w:pict>
              <v:shape id="_x0000_s1026" o:spid="_x0000_s1026" o:spt="202" type="#_x0000_t202" style="position:absolute;left:0pt;margin-left:180.25pt;margin-top:5.9pt;height:30.45pt;width:85.25pt;z-index:251667456;mso-width-relative:page;mso-height-relative:page;" filled="f" stroked="f" coordsize="21600,21600" o:gfxdata="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EAOOfaAAAACQEAAA8AAAAAAAAAAQAgAAAAIgAAAGRycy9kb3ducmV2&#10;LnhtbFBLAQIUABQAAAAIAIdO4kA6GpTDwQEAAGUDAAAOAAAAAAAAAAEAIAAAACkBAABkcnMvZTJv&#10;RG9jLnhtbFBLBQYAAAAABgAGAFkBAABcBQAAAAA=&#10;">
                <v:fill on="f" focussize="0,0"/>
                <v:stroke on="f" weight="0.5pt"/>
                <v:imagedata o:title=""/>
                <o:lock v:ext="edit" aspectratio="f"/>
                <v:textbox>
                  <w:txbxContent>
                    <w:p>
                      <w:pPr>
                        <w:rPr>
                          <w:rFonts w:hint="eastAsia" w:ascii="微软雅黑" w:hAnsi="微软雅黑" w:eastAsia="微软雅黑" w:cs="微软雅黑"/>
                          <w:color w:val="808080" w:themeColor="text1" w:themeTint="80"/>
                          <w:sz w:val="28"/>
                          <w:szCs w:val="28"/>
                          <w:lang w:val="en-US" w:eastAsia="zh-CN"/>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28"/>
                          <w:szCs w:val="28"/>
                          <w:lang w:val="en-US" w:eastAsia="zh-CN"/>
                          <w14:textFill>
                            <w14:solidFill>
                              <w14:schemeClr w14:val="tx1">
                                <w14:lumMod w14:val="50000"/>
                                <w14:lumOff w14:val="50000"/>
                              </w14:schemeClr>
                            </w14:solidFill>
                          </w14:textFill>
                        </w:rPr>
                        <w:t>2020 / 09</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151130</wp:posOffset>
                </wp:positionH>
                <wp:positionV relativeFrom="paragraph">
                  <wp:posOffset>147955</wp:posOffset>
                </wp:positionV>
                <wp:extent cx="1983740" cy="342265"/>
                <wp:effectExtent l="0" t="0" r="16510" b="635"/>
                <wp:wrapNone/>
                <wp:docPr id="31" name="任意多边形 31"/>
                <wp:cNvGraphicFramePr/>
                <a:graphic xmlns:a="http://schemas.openxmlformats.org/drawingml/2006/main">
                  <a:graphicData uri="http://schemas.microsoft.com/office/word/2010/wordprocessingShape">
                    <wps:wsp>
                      <wps:cNvSpPr/>
                      <wps:spPr>
                        <a:xfrm flipH="1">
                          <a:off x="1294130" y="8500745"/>
                          <a:ext cx="1983740" cy="342265"/>
                        </a:xfrm>
                        <a:custGeom>
                          <a:avLst/>
                          <a:gdLst/>
                          <a:ahLst/>
                          <a:cxnLst>
                            <a:cxn ang="0">
                              <a:pos x="1983740" y="171132"/>
                            </a:cxn>
                            <a:cxn ang="5373952">
                              <a:pos x="991870" y="342265"/>
                            </a:cxn>
                            <a:cxn ang="10747904">
                              <a:pos x="0" y="171132"/>
                            </a:cxn>
                            <a:cxn ang="16187392">
                              <a:pos x="991870" y="0"/>
                            </a:cxn>
                          </a:cxnLst>
                          <a:pathLst>
                            <a:path w="1983740" h="342265">
                              <a:moveTo>
                                <a:pt x="0" y="0"/>
                              </a:moveTo>
                              <a:lnTo>
                                <a:pt x="1926694" y="0"/>
                              </a:lnTo>
                              <a:lnTo>
                                <a:pt x="1983740" y="57045"/>
                              </a:lnTo>
                              <a:lnTo>
                                <a:pt x="1983740" y="342265"/>
                              </a:lnTo>
                              <a:lnTo>
                                <a:pt x="1983740" y="342265"/>
                              </a:lnTo>
                              <a:lnTo>
                                <a:pt x="57045" y="342265"/>
                              </a:lnTo>
                              <a:lnTo>
                                <a:pt x="0" y="285219"/>
                              </a:lnTo>
                              <a:lnTo>
                                <a:pt x="0" y="0"/>
                              </a:lnTo>
                              <a:close/>
                            </a:path>
                          </a:pathLst>
                        </a:custGeom>
                        <a:solidFill>
                          <a:srgbClr val="5AB2AF">
                            <a:alpha val="71000"/>
                          </a:srgbClr>
                        </a:solidFill>
                        <a:ln w="6350">
                          <a:noFill/>
                        </a:ln>
                      </wps:spPr>
                      <wps:bodyPr anchor="ctr" upright="1"/>
                    </wps:wsp>
                  </a:graphicData>
                </a:graphic>
              </wp:anchor>
            </w:drawing>
          </mc:Choice>
          <mc:Fallback>
            <w:pict>
              <v:shape id="_x0000_s1026" o:spid="_x0000_s1026" o:spt="100" style="position:absolute;left:0pt;flip:x;margin-left:11.9pt;margin-top:11.65pt;height:26.95pt;width:156.2pt;z-index:251666432;v-text-anchor:middle;mso-width-relative:page;mso-height-relative:page;" fillcolor="#5AB2AF" filled="t" stroked="f" coordsize="1983740,342265" o:gfxdata="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MtyRKjXAAAACAEAAA8AAAAAAAAAAQAgAAAA&#10;IgAAAGRycy9kb3ducmV2LnhtbFBLAQIUABQAAAAIAIdO4kBsJy8BtwIAAFQGAAAOAAAAAAAAAAEA&#10;IAAAACYBAABkcnMvZTJvRG9jLnhtbFBLBQYAAAAABgAGAFkBAABPBgAAAAA=&#10;" path="m0,0l1926694,0,1983740,57045,1983740,342265,1983740,342265,57045,342265,0,285219,0,0xe">
                <v:path o:connectlocs="1983740,171132;991870,342265;0,171132;991870,0" o:connectangles="0,82,164,247"/>
                <v:fill on="t" opacity="46530f" focussize="0,0"/>
                <v:stroke on="f" weight="0.5pt"/>
                <v:imagedata o:title=""/>
                <o:lock v:ext="edit" aspectratio="f"/>
              </v:shape>
            </w:pict>
          </mc:Fallback>
        </mc:AlternateContent>
      </w: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rPr>
          <w:rFonts w:hint="eastAsia" w:ascii="黑体" w:hAnsi="黑体" w:eastAsia="黑体" w:cs="黑体"/>
          <w:b/>
          <w:color w:val="B5B5B5"/>
          <w:highlight w:val="none"/>
          <w:lang w:val="en-US" w:eastAsia="zh-CN"/>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sectPr>
          <w:headerReference r:id="rId3" w:type="default"/>
          <w:footerReference r:id="rId4" w:type="default"/>
          <w:pgSz w:w="11906" w:h="16838"/>
          <w:pgMar w:top="1440" w:right="1800" w:bottom="1440" w:left="1800" w:header="851" w:footer="992" w:gutter="0"/>
          <w:pgNumType w:fmt="decimal" w:start="0"/>
          <w:cols w:space="425" w:num="1"/>
          <w:docGrid w:type="lines" w:linePitch="312" w:charSpace="0"/>
        </w:sectPr>
      </w:pPr>
    </w:p>
    <w:sdt>
      <w:sdtPr>
        <w:rPr>
          <w:rFonts w:ascii="宋体" w:hAnsi="宋体" w:eastAsia="宋体" w:cstheme="minorBidi"/>
          <w:kern w:val="2"/>
          <w:sz w:val="21"/>
          <w:szCs w:val="24"/>
          <w:lang w:val="en-US" w:eastAsia="zh-CN" w:bidi="ar-SA"/>
        </w:rPr>
        <w:id w:val="147478057"/>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3972_WPSOffice_Type3"/>
          <w:r>
            <w:rPr>
              <w:rFonts w:ascii="宋体" w:hAnsi="宋体" w:eastAsia="宋体"/>
              <w:sz w:val="21"/>
            </w:rPr>
            <w:t>目录</w:t>
          </w:r>
        </w:p>
        <w:p>
          <w:pPr>
            <w:pStyle w:val="18"/>
            <w:tabs>
              <w:tab w:val="right" w:leader="dot" w:pos="8306"/>
            </w:tabs>
          </w:pPr>
          <w:r>
            <w:fldChar w:fldCharType="begin"/>
          </w:r>
          <w:r>
            <w:instrText xml:space="preserve"> HYPERLINK \l _Toc23514_WPSOffice_Level1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e2dc44a-23d3-4f70-9676-5c7059a909b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一 企业介绍</w:t>
              </w:r>
            </w:sdtContent>
          </w:sdt>
          <w:r>
            <w:tab/>
          </w:r>
          <w:bookmarkStart w:id="1" w:name="_Toc23514_WPSOffice_Level1Page"/>
          <w:r>
            <w:t>4</w:t>
          </w:r>
          <w:bookmarkEnd w:id="1"/>
          <w:r>
            <w:fldChar w:fldCharType="end"/>
          </w:r>
        </w:p>
        <w:p>
          <w:pPr>
            <w:pStyle w:val="18"/>
            <w:tabs>
              <w:tab w:val="right" w:leader="dot" w:pos="8306"/>
            </w:tabs>
          </w:pPr>
          <w:r>
            <w:fldChar w:fldCharType="begin"/>
          </w:r>
          <w:r>
            <w:instrText xml:space="preserve"> HYPERLINK \l _Toc23972_WPSOffice_Level1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b765fb53-6876-4bfc-b707-b1fe71f355b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二 实训简介</w:t>
              </w:r>
            </w:sdtContent>
          </w:sdt>
          <w:r>
            <w:tab/>
          </w:r>
          <w:bookmarkStart w:id="2" w:name="_Toc23972_WPSOffice_Level1Page"/>
          <w:r>
            <w:t>5</w:t>
          </w:r>
          <w:bookmarkEnd w:id="2"/>
          <w:r>
            <w:fldChar w:fldCharType="end"/>
          </w:r>
        </w:p>
        <w:p>
          <w:pPr>
            <w:pStyle w:val="19"/>
            <w:tabs>
              <w:tab w:val="right" w:leader="dot" w:pos="8306"/>
            </w:tabs>
          </w:pPr>
          <w:r>
            <w:fldChar w:fldCharType="begin"/>
          </w:r>
          <w:r>
            <w:instrText xml:space="preserve"> HYPERLINK \l _Toc23972_WPSOffice_Level2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02158dae-1088-4958-a93c-62c2648b644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2.1 项目实训背景</w:t>
              </w:r>
            </w:sdtContent>
          </w:sdt>
          <w:r>
            <w:tab/>
          </w:r>
          <w:bookmarkStart w:id="3" w:name="_Toc23972_WPSOffice_Level2Page"/>
          <w:r>
            <w:t>5</w:t>
          </w:r>
          <w:bookmarkEnd w:id="3"/>
          <w:r>
            <w:fldChar w:fldCharType="end"/>
          </w:r>
        </w:p>
        <w:p>
          <w:pPr>
            <w:pStyle w:val="19"/>
            <w:tabs>
              <w:tab w:val="right" w:leader="dot" w:pos="8306"/>
            </w:tabs>
          </w:pPr>
          <w:r>
            <w:fldChar w:fldCharType="begin"/>
          </w:r>
          <w:r>
            <w:instrText xml:space="preserve"> HYPERLINK \l _Toc12427_WPSOffice_Level2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13e2ace-ad36-4116-a345-7c7cb072164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2.2 实训目的</w:t>
              </w:r>
            </w:sdtContent>
          </w:sdt>
          <w:r>
            <w:tab/>
          </w:r>
          <w:bookmarkStart w:id="4" w:name="_Toc12427_WPSOffice_Level2Page"/>
          <w:r>
            <w:t>5</w:t>
          </w:r>
          <w:bookmarkEnd w:id="4"/>
          <w:r>
            <w:fldChar w:fldCharType="end"/>
          </w:r>
        </w:p>
        <w:p>
          <w:pPr>
            <w:pStyle w:val="19"/>
            <w:tabs>
              <w:tab w:val="right" w:leader="dot" w:pos="8306"/>
            </w:tabs>
          </w:pPr>
          <w:r>
            <w:fldChar w:fldCharType="begin"/>
          </w:r>
          <w:r>
            <w:instrText xml:space="preserve"> HYPERLINK \l _Toc910_WPSOffice_Level2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76d4e866-5cd8-4983-afbb-270dac7a700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2.3 适用对象</w:t>
              </w:r>
            </w:sdtContent>
          </w:sdt>
          <w:r>
            <w:tab/>
          </w:r>
          <w:bookmarkStart w:id="5" w:name="_Toc910_WPSOffice_Level2Page"/>
          <w:r>
            <w:t>6</w:t>
          </w:r>
          <w:bookmarkEnd w:id="5"/>
          <w:r>
            <w:fldChar w:fldCharType="end"/>
          </w:r>
        </w:p>
        <w:p>
          <w:pPr>
            <w:pStyle w:val="19"/>
            <w:tabs>
              <w:tab w:val="right" w:leader="dot" w:pos="8306"/>
            </w:tabs>
          </w:pPr>
          <w:r>
            <w:fldChar w:fldCharType="begin"/>
          </w:r>
          <w:r>
            <w:instrText xml:space="preserve"> HYPERLINK \l _Toc1871_WPSOffice_Level2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3e00b949-2ced-4df9-9c98-65b057ca1f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2.4 就业前景</w:t>
              </w:r>
            </w:sdtContent>
          </w:sdt>
          <w:r>
            <w:tab/>
          </w:r>
          <w:bookmarkStart w:id="6" w:name="_Toc1871_WPSOffice_Level2Page"/>
          <w:r>
            <w:t>7</w:t>
          </w:r>
          <w:bookmarkEnd w:id="6"/>
          <w:r>
            <w:fldChar w:fldCharType="end"/>
          </w:r>
        </w:p>
        <w:p>
          <w:pPr>
            <w:pStyle w:val="20"/>
            <w:tabs>
              <w:tab w:val="right" w:leader="dot" w:pos="8306"/>
            </w:tabs>
          </w:pPr>
          <w:r>
            <w:fldChar w:fldCharType="begin"/>
          </w:r>
          <w:r>
            <w:instrText xml:space="preserve"> HYPERLINK \l _Toc23972_WPSOffice_Level3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4abf29c-bc20-40f0-a28a-f09e9eb09fa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 多职业背景兼容</w:t>
              </w:r>
            </w:sdtContent>
          </w:sdt>
          <w:r>
            <w:tab/>
          </w:r>
          <w:bookmarkStart w:id="7" w:name="_Toc23972_WPSOffice_Level3Page"/>
          <w:r>
            <w:t>7</w:t>
          </w:r>
          <w:bookmarkEnd w:id="7"/>
          <w:r>
            <w:fldChar w:fldCharType="end"/>
          </w:r>
        </w:p>
        <w:p>
          <w:pPr>
            <w:pStyle w:val="20"/>
            <w:tabs>
              <w:tab w:val="right" w:leader="dot" w:pos="8306"/>
            </w:tabs>
          </w:pPr>
          <w:r>
            <w:fldChar w:fldCharType="begin"/>
          </w:r>
          <w:r>
            <w:instrText xml:space="preserve"> HYPERLINK \l _Toc12427_WPSOffice_Level3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992ad138-ba37-42bb-a5e1-86b043eb33c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3. 自我技能与岗位收入提升空间大</w:t>
              </w:r>
            </w:sdtContent>
          </w:sdt>
          <w:r>
            <w:tab/>
          </w:r>
          <w:bookmarkStart w:id="8" w:name="_Toc12427_WPSOffice_Level3Page"/>
          <w:r>
            <w:t>7</w:t>
          </w:r>
          <w:bookmarkEnd w:id="8"/>
          <w:r>
            <w:fldChar w:fldCharType="end"/>
          </w:r>
        </w:p>
        <w:p>
          <w:pPr>
            <w:pStyle w:val="20"/>
            <w:tabs>
              <w:tab w:val="right" w:leader="dot" w:pos="8306"/>
            </w:tabs>
          </w:pPr>
          <w:r>
            <w:fldChar w:fldCharType="begin"/>
          </w:r>
          <w:r>
            <w:instrText xml:space="preserve"> HYPERLINK \l _Toc910_WPSOffice_Level3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12770d8-adf1-4040-8265-260082c9598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4. IT氛围更多学习资源</w:t>
              </w:r>
            </w:sdtContent>
          </w:sdt>
          <w:r>
            <w:tab/>
          </w:r>
          <w:bookmarkStart w:id="9" w:name="_Toc910_WPSOffice_Level3Page"/>
          <w:r>
            <w:t>7</w:t>
          </w:r>
          <w:bookmarkEnd w:id="9"/>
          <w:r>
            <w:fldChar w:fldCharType="end"/>
          </w:r>
        </w:p>
        <w:p>
          <w:pPr>
            <w:pStyle w:val="20"/>
            <w:tabs>
              <w:tab w:val="right" w:leader="dot" w:pos="8306"/>
            </w:tabs>
          </w:pPr>
          <w:r>
            <w:fldChar w:fldCharType="begin"/>
          </w:r>
          <w:r>
            <w:instrText xml:space="preserve"> HYPERLINK \l _Toc1871_WPSOffice_Level3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ac23dd1-665f-4b3d-b830-71787c20b1d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 可自主接单咖啡办公</w:t>
              </w:r>
            </w:sdtContent>
          </w:sdt>
          <w:r>
            <w:tab/>
          </w:r>
          <w:bookmarkStart w:id="10" w:name="_Toc1871_WPSOffice_Level3Page"/>
          <w:r>
            <w:t>7</w:t>
          </w:r>
          <w:bookmarkEnd w:id="10"/>
          <w:r>
            <w:fldChar w:fldCharType="end"/>
          </w:r>
        </w:p>
        <w:p>
          <w:pPr>
            <w:pStyle w:val="20"/>
            <w:tabs>
              <w:tab w:val="right" w:leader="dot" w:pos="8306"/>
            </w:tabs>
          </w:pPr>
          <w:r>
            <w:fldChar w:fldCharType="begin"/>
          </w:r>
          <w:r>
            <w:instrText xml:space="preserve"> HYPERLINK \l _Toc9694_WPSOffice_Level3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344a58f6-766b-4c5e-9db0-20977375338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 时尚技能而且是长久技能</w:t>
              </w:r>
            </w:sdtContent>
          </w:sdt>
          <w:r>
            <w:tab/>
          </w:r>
          <w:bookmarkStart w:id="11" w:name="_Toc9694_WPSOffice_Level3Page"/>
          <w:r>
            <w:t>7</w:t>
          </w:r>
          <w:bookmarkEnd w:id="11"/>
          <w:r>
            <w:fldChar w:fldCharType="end"/>
          </w:r>
        </w:p>
        <w:p>
          <w:pPr>
            <w:pStyle w:val="18"/>
            <w:tabs>
              <w:tab w:val="right" w:leader="dot" w:pos="8306"/>
            </w:tabs>
          </w:pPr>
          <w:r>
            <w:fldChar w:fldCharType="begin"/>
          </w:r>
          <w:r>
            <w:instrText xml:space="preserve"> HYPERLINK \l _Toc12427_WPSOffice_Level1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15b48fc7-6566-4983-9fdf-89e8980128c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三 </w:t>
              </w:r>
              <w:r>
                <w:rPr>
                  <w:rFonts w:hint="eastAsia" w:ascii="黑体" w:hAnsi="黑体" w:eastAsia="黑体" w:cs="黑体"/>
                </w:rPr>
                <w:t>项目</w:t>
              </w:r>
            </w:sdtContent>
          </w:sdt>
          <w:r>
            <w:tab/>
          </w:r>
          <w:bookmarkStart w:id="12" w:name="_Toc12427_WPSOffice_Level1Page"/>
          <w:r>
            <w:t>8</w:t>
          </w:r>
          <w:bookmarkEnd w:id="12"/>
          <w:r>
            <w:fldChar w:fldCharType="end"/>
          </w:r>
        </w:p>
        <w:p>
          <w:pPr>
            <w:pStyle w:val="19"/>
            <w:tabs>
              <w:tab w:val="right" w:leader="dot" w:pos="8306"/>
            </w:tabs>
          </w:pPr>
          <w:r>
            <w:fldChar w:fldCharType="begin"/>
          </w:r>
          <w:r>
            <w:instrText xml:space="preserve"> HYPERLINK \l _Toc9694_WPSOffice_Level2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0d5ff5c2-8a4a-42bd-becd-649d1be8c5c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 实训主题</w:t>
              </w:r>
            </w:sdtContent>
          </w:sdt>
          <w:r>
            <w:tab/>
          </w:r>
          <w:bookmarkStart w:id="13" w:name="_Toc9694_WPSOffice_Level2Page"/>
          <w:r>
            <w:t>8</w:t>
          </w:r>
          <w:bookmarkEnd w:id="13"/>
          <w:r>
            <w:fldChar w:fldCharType="end"/>
          </w:r>
        </w:p>
        <w:p>
          <w:pPr>
            <w:pStyle w:val="19"/>
            <w:tabs>
              <w:tab w:val="right" w:leader="dot" w:pos="8306"/>
            </w:tabs>
          </w:pPr>
          <w:r>
            <w:fldChar w:fldCharType="begin"/>
          </w:r>
          <w:r>
            <w:instrText xml:space="preserve"> HYPERLINK \l _Toc11309_WPSOffice_Level2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dc32d463-8b8b-4041-a8fc-3e50fc9ad35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 项目描述</w:t>
              </w:r>
            </w:sdtContent>
          </w:sdt>
          <w:r>
            <w:tab/>
          </w:r>
          <w:bookmarkStart w:id="14" w:name="_Toc11309_WPSOffice_Level2Page"/>
          <w:r>
            <w:t>8</w:t>
          </w:r>
          <w:bookmarkEnd w:id="14"/>
          <w:r>
            <w:fldChar w:fldCharType="end"/>
          </w:r>
        </w:p>
        <w:p>
          <w:pPr>
            <w:pStyle w:val="19"/>
            <w:tabs>
              <w:tab w:val="right" w:leader="dot" w:pos="8306"/>
            </w:tabs>
          </w:pPr>
          <w:r>
            <w:fldChar w:fldCharType="begin"/>
          </w:r>
          <w:r>
            <w:instrText xml:space="preserve"> HYPERLINK \l _Toc5369_WPSOffice_Level2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f64cff91-01c7-4186-8e1c-21127ce2ed0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3 </w:t>
              </w:r>
              <w:r>
                <w:rPr>
                  <w:rFonts w:hint="default" w:ascii="微软雅黑" w:hAnsi="微软雅黑" w:eastAsia="微软雅黑" w:cs="微软雅黑"/>
                </w:rPr>
                <w:t>实训目标</w:t>
              </w:r>
            </w:sdtContent>
          </w:sdt>
          <w:r>
            <w:tab/>
          </w:r>
          <w:bookmarkStart w:id="15" w:name="_Toc5369_WPSOffice_Level2Page"/>
          <w:r>
            <w:t>8</w:t>
          </w:r>
          <w:bookmarkEnd w:id="15"/>
          <w:r>
            <w:fldChar w:fldCharType="end"/>
          </w:r>
        </w:p>
        <w:p>
          <w:pPr>
            <w:pStyle w:val="19"/>
            <w:tabs>
              <w:tab w:val="right" w:leader="dot" w:pos="8306"/>
            </w:tabs>
          </w:pPr>
          <w:r>
            <w:fldChar w:fldCharType="begin"/>
          </w:r>
          <w:r>
            <w:instrText xml:space="preserve"> HYPERLINK \l _Toc16983_WPSOffice_Level2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c46efa0-092d-460a-b339-de3737fa56d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4 </w:t>
              </w:r>
              <w:r>
                <w:rPr>
                  <w:rFonts w:hint="default" w:ascii="微软雅黑" w:hAnsi="微软雅黑" w:eastAsia="微软雅黑" w:cs="微软雅黑"/>
                </w:rPr>
                <w:t>实训对象</w:t>
              </w:r>
            </w:sdtContent>
          </w:sdt>
          <w:r>
            <w:tab/>
          </w:r>
          <w:bookmarkStart w:id="16" w:name="_Toc16983_WPSOffice_Level2Page"/>
          <w:r>
            <w:t>9</w:t>
          </w:r>
          <w:bookmarkEnd w:id="16"/>
          <w:r>
            <w:fldChar w:fldCharType="end"/>
          </w:r>
        </w:p>
        <w:p>
          <w:pPr>
            <w:pStyle w:val="19"/>
            <w:tabs>
              <w:tab w:val="right" w:leader="dot" w:pos="8306"/>
            </w:tabs>
          </w:pPr>
          <w:r>
            <w:fldChar w:fldCharType="begin"/>
          </w:r>
          <w:r>
            <w:instrText xml:space="preserve"> HYPERLINK \l _Toc12840_WPSOffice_Level2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8216b1f9-c6ce-449d-aa38-e4ed204303f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5 </w:t>
              </w:r>
              <w:r>
                <w:rPr>
                  <w:rFonts w:hint="default" w:ascii="微软雅黑" w:hAnsi="微软雅黑" w:eastAsia="微软雅黑" w:cs="微软雅黑"/>
                </w:rPr>
                <w:t>系统说明</w:t>
              </w:r>
            </w:sdtContent>
          </w:sdt>
          <w:r>
            <w:tab/>
          </w:r>
          <w:bookmarkStart w:id="17" w:name="_Toc12840_WPSOffice_Level2Page"/>
          <w:r>
            <w:t>9</w:t>
          </w:r>
          <w:bookmarkEnd w:id="17"/>
          <w:r>
            <w:fldChar w:fldCharType="end"/>
          </w:r>
        </w:p>
        <w:p>
          <w:pPr>
            <w:pStyle w:val="19"/>
            <w:tabs>
              <w:tab w:val="right" w:leader="dot" w:pos="8306"/>
            </w:tabs>
          </w:pPr>
          <w:r>
            <w:fldChar w:fldCharType="begin"/>
          </w:r>
          <w:r>
            <w:instrText xml:space="preserve"> HYPERLINK \l _Toc11625_WPSOffice_Level2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7a0f3d37-f89f-46bf-b8e8-781bf4eddda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6 </w:t>
              </w:r>
              <w:r>
                <w:rPr>
                  <w:rFonts w:hint="default" w:ascii="微软雅黑" w:hAnsi="微软雅黑" w:eastAsia="微软雅黑" w:cs="微软雅黑"/>
                </w:rPr>
                <w:t>实训环境</w:t>
              </w:r>
            </w:sdtContent>
          </w:sdt>
          <w:r>
            <w:tab/>
          </w:r>
          <w:bookmarkStart w:id="18" w:name="_Toc11625_WPSOffice_Level2Page"/>
          <w:r>
            <w:t>9</w:t>
          </w:r>
          <w:bookmarkEnd w:id="18"/>
          <w:r>
            <w:fldChar w:fldCharType="end"/>
          </w:r>
        </w:p>
        <w:p>
          <w:pPr>
            <w:pStyle w:val="20"/>
            <w:tabs>
              <w:tab w:val="right" w:leader="dot" w:pos="8306"/>
            </w:tabs>
          </w:pPr>
          <w:r>
            <w:fldChar w:fldCharType="begin"/>
          </w:r>
          <w:r>
            <w:instrText xml:space="preserve"> HYPERLINK \l _Toc11309_WPSOffice_Level3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9b504ac-f961-4976-bd02-95793b24b552}"/>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微软雅黑" w:hAnsi="微软雅黑" w:eastAsia="微软雅黑" w:cs="微软雅黑"/>
                </w:rPr>
                <w:t>1、 硬件环境</w:t>
              </w:r>
            </w:sdtContent>
          </w:sdt>
          <w:r>
            <w:tab/>
          </w:r>
          <w:bookmarkStart w:id="19" w:name="_Toc11309_WPSOffice_Level3Page"/>
          <w:r>
            <w:t>9</w:t>
          </w:r>
          <w:bookmarkEnd w:id="19"/>
          <w:r>
            <w:fldChar w:fldCharType="end"/>
          </w:r>
        </w:p>
        <w:p>
          <w:pPr>
            <w:pStyle w:val="20"/>
            <w:tabs>
              <w:tab w:val="right" w:leader="dot" w:pos="8306"/>
            </w:tabs>
          </w:pPr>
          <w:r>
            <w:fldChar w:fldCharType="begin"/>
          </w:r>
          <w:r>
            <w:instrText xml:space="preserve"> HYPERLINK \l _Toc5369_WPSOffice_Level3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ce35d0c-a6fb-487f-aadc-df499085e1d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w:t>
              </w:r>
              <w:r>
                <w:rPr>
                  <w:rFonts w:hint="default" w:ascii="微软雅黑" w:hAnsi="微软雅黑" w:eastAsia="微软雅黑" w:cs="微软雅黑"/>
                </w:rPr>
                <w:t>软件环境</w:t>
              </w:r>
            </w:sdtContent>
          </w:sdt>
          <w:r>
            <w:tab/>
          </w:r>
          <w:bookmarkStart w:id="20" w:name="_Toc5369_WPSOffice_Level3Page"/>
          <w:r>
            <w:t>10</w:t>
          </w:r>
          <w:bookmarkEnd w:id="20"/>
          <w:r>
            <w:fldChar w:fldCharType="end"/>
          </w:r>
        </w:p>
        <w:p>
          <w:pPr>
            <w:pStyle w:val="20"/>
            <w:tabs>
              <w:tab w:val="right" w:leader="dot" w:pos="8306"/>
            </w:tabs>
          </w:pPr>
          <w:r>
            <w:fldChar w:fldCharType="begin"/>
          </w:r>
          <w:r>
            <w:instrText xml:space="preserve"> HYPERLINK \l _Toc16983_WPSOffice_Level3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9f35b056-d363-4682-8883-00ecd6af87a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3、</w:t>
              </w:r>
              <w:r>
                <w:rPr>
                  <w:rFonts w:hint="default" w:ascii="微软雅黑" w:hAnsi="微软雅黑" w:eastAsia="微软雅黑" w:cs="微软雅黑"/>
                </w:rPr>
                <w:t>其他要求</w:t>
              </w:r>
            </w:sdtContent>
          </w:sdt>
          <w:r>
            <w:tab/>
          </w:r>
          <w:bookmarkStart w:id="21" w:name="_Toc16983_WPSOffice_Level3Page"/>
          <w:r>
            <w:t>10</w:t>
          </w:r>
          <w:bookmarkEnd w:id="21"/>
          <w:r>
            <w:fldChar w:fldCharType="end"/>
          </w:r>
        </w:p>
        <w:p>
          <w:pPr>
            <w:pStyle w:val="19"/>
            <w:tabs>
              <w:tab w:val="right" w:leader="dot" w:pos="8306"/>
            </w:tabs>
          </w:pPr>
          <w:r>
            <w:fldChar w:fldCharType="begin"/>
          </w:r>
          <w:r>
            <w:instrText xml:space="preserve"> HYPERLINK \l _Toc1085_WPSOffice_Level2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1cbed50a-2032-43e8-92db-d21dd3ce2a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7 </w:t>
              </w:r>
              <w:r>
                <w:rPr>
                  <w:rFonts w:hint="default" w:ascii="微软雅黑" w:hAnsi="微软雅黑" w:eastAsia="微软雅黑" w:cs="微软雅黑"/>
                </w:rPr>
                <w:t>组织形式</w:t>
              </w:r>
            </w:sdtContent>
          </w:sdt>
          <w:r>
            <w:tab/>
          </w:r>
          <w:bookmarkStart w:id="22" w:name="_Toc1085_WPSOffice_Level2Page"/>
          <w:r>
            <w:t>10</w:t>
          </w:r>
          <w:bookmarkEnd w:id="22"/>
          <w:r>
            <w:fldChar w:fldCharType="end"/>
          </w:r>
        </w:p>
        <w:p>
          <w:pPr>
            <w:pStyle w:val="19"/>
            <w:tabs>
              <w:tab w:val="right" w:leader="dot" w:pos="8306"/>
            </w:tabs>
          </w:pPr>
          <w:r>
            <w:fldChar w:fldCharType="begin"/>
          </w:r>
          <w:r>
            <w:instrText xml:space="preserve"> HYPERLINK \l _Toc27622_WPSOffice_Level2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7bca76e-4368-4ae7-9c7c-4471b66c928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8 . </w:t>
              </w:r>
              <w:r>
                <w:rPr>
                  <w:rFonts w:hint="default" w:ascii="微软雅黑" w:hAnsi="微软雅黑" w:eastAsia="微软雅黑" w:cs="微软雅黑"/>
                </w:rPr>
                <w:t>实训详细流程</w:t>
              </w:r>
            </w:sdtContent>
          </w:sdt>
          <w:r>
            <w:tab/>
          </w:r>
          <w:bookmarkStart w:id="23" w:name="_Toc27622_WPSOffice_Level2Page"/>
          <w:r>
            <w:t>11</w:t>
          </w:r>
          <w:bookmarkEnd w:id="23"/>
          <w:r>
            <w:fldChar w:fldCharType="end"/>
          </w:r>
        </w:p>
        <w:p>
          <w:pPr>
            <w:pStyle w:val="19"/>
            <w:tabs>
              <w:tab w:val="right" w:leader="dot" w:pos="8306"/>
            </w:tabs>
          </w:pPr>
          <w:r>
            <w:fldChar w:fldCharType="begin"/>
          </w:r>
          <w:r>
            <w:instrText xml:space="preserve"> HYPERLINK \l _Toc24234_WPSOffice_Level2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7168502f-5f0b-4e0f-90ba-b76231b47a3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 xml:space="preserve">9 . </w:t>
              </w:r>
              <w:r>
                <w:rPr>
                  <w:rFonts w:hint="default" w:ascii="微软雅黑" w:hAnsi="微软雅黑" w:eastAsia="微软雅黑" w:cs="微软雅黑"/>
                </w:rPr>
                <w:t>项目效果</w:t>
              </w:r>
            </w:sdtContent>
          </w:sdt>
          <w:r>
            <w:tab/>
          </w:r>
          <w:bookmarkStart w:id="24" w:name="_Toc24234_WPSOffice_Level2Page"/>
          <w:r>
            <w:t>13</w:t>
          </w:r>
          <w:bookmarkEnd w:id="24"/>
          <w:r>
            <w:fldChar w:fldCharType="end"/>
          </w:r>
        </w:p>
        <w:p>
          <w:pPr>
            <w:pStyle w:val="18"/>
            <w:tabs>
              <w:tab w:val="right" w:leader="dot" w:pos="8306"/>
            </w:tabs>
          </w:pPr>
          <w:r>
            <w:fldChar w:fldCharType="begin"/>
          </w:r>
          <w:r>
            <w:instrText xml:space="preserve"> HYPERLINK \l _Toc910_WPSOffice_Level1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f13f792-98b4-4142-81e9-b3b37ccf532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权限管理</w:t>
              </w:r>
            </w:sdtContent>
          </w:sdt>
          <w:r>
            <w:tab/>
          </w:r>
          <w:bookmarkStart w:id="25" w:name="_Toc910_WPSOffice_Level1Page"/>
          <w:r>
            <w:t>15</w:t>
          </w:r>
          <w:bookmarkEnd w:id="25"/>
          <w:r>
            <w:fldChar w:fldCharType="end"/>
          </w:r>
        </w:p>
        <w:p>
          <w:pPr>
            <w:pStyle w:val="18"/>
            <w:tabs>
              <w:tab w:val="right" w:leader="dot" w:pos="8306"/>
            </w:tabs>
          </w:pPr>
          <w:r>
            <w:fldChar w:fldCharType="begin"/>
          </w:r>
          <w:r>
            <w:instrText xml:space="preserve"> HYPERLINK \l _Toc1871_WPSOffice_Level1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6c126b1-1d55-4960-aa6e-b226ac30aff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客户跟进历史</w:t>
              </w:r>
            </w:sdtContent>
          </w:sdt>
          <w:r>
            <w:tab/>
          </w:r>
          <w:bookmarkStart w:id="26" w:name="_Toc1871_WPSOffice_Level1Page"/>
          <w:r>
            <w:t>17</w:t>
          </w:r>
          <w:bookmarkEnd w:id="26"/>
          <w:r>
            <w:fldChar w:fldCharType="end"/>
          </w:r>
        </w:p>
        <w:p>
          <w:pPr>
            <w:pStyle w:val="18"/>
            <w:tabs>
              <w:tab w:val="right" w:leader="dot" w:pos="8306"/>
            </w:tabs>
          </w:pPr>
          <w:r>
            <w:fldChar w:fldCharType="begin"/>
          </w:r>
          <w:r>
            <w:instrText xml:space="preserve"> HYPERLINK \l _Toc9694_WPSOffice_Level1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0659cb6-9917-4a8b-8fc8-3ce1e9ddc60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10项目需求设计</w:t>
              </w:r>
            </w:sdtContent>
          </w:sdt>
          <w:r>
            <w:tab/>
          </w:r>
          <w:bookmarkStart w:id="27" w:name="_Toc9694_WPSOffice_Level1Page"/>
          <w:r>
            <w:t>18</w:t>
          </w:r>
          <w:bookmarkEnd w:id="27"/>
          <w:r>
            <w:fldChar w:fldCharType="end"/>
          </w:r>
        </w:p>
        <w:p>
          <w:pPr>
            <w:pStyle w:val="18"/>
            <w:tabs>
              <w:tab w:val="right" w:leader="dot" w:pos="8306"/>
            </w:tabs>
          </w:pPr>
          <w:r>
            <w:fldChar w:fldCharType="begin"/>
          </w:r>
          <w:r>
            <w:instrText xml:space="preserve"> HYPERLINK \l _Toc11309_WPSOffice_Level1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48895a3-e534-4e9c-a2e5-a9434cac90c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1.1业务概述</w:t>
              </w:r>
            </w:sdtContent>
          </w:sdt>
          <w:r>
            <w:tab/>
          </w:r>
          <w:bookmarkStart w:id="28" w:name="_Toc11309_WPSOffice_Level1Page"/>
          <w:r>
            <w:t>18</w:t>
          </w:r>
          <w:bookmarkEnd w:id="28"/>
          <w:r>
            <w:fldChar w:fldCharType="end"/>
          </w:r>
        </w:p>
        <w:p>
          <w:pPr>
            <w:pStyle w:val="18"/>
            <w:tabs>
              <w:tab w:val="right" w:leader="dot" w:pos="8306"/>
            </w:tabs>
          </w:pPr>
          <w:r>
            <w:fldChar w:fldCharType="begin"/>
          </w:r>
          <w:r>
            <w:instrText xml:space="preserve"> HYPERLINK \l _Toc5369_WPSOffice_Level1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d98ab0e2-262a-475b-a419-073b8eed3f9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1.2使用者</w:t>
              </w:r>
            </w:sdtContent>
          </w:sdt>
          <w:r>
            <w:tab/>
          </w:r>
          <w:bookmarkStart w:id="29" w:name="_Toc5369_WPSOffice_Level1Page"/>
          <w:r>
            <w:t>19</w:t>
          </w:r>
          <w:bookmarkEnd w:id="29"/>
          <w:r>
            <w:fldChar w:fldCharType="end"/>
          </w:r>
        </w:p>
        <w:p>
          <w:pPr>
            <w:pStyle w:val="18"/>
            <w:tabs>
              <w:tab w:val="right" w:leader="dot" w:pos="8306"/>
            </w:tabs>
          </w:pPr>
          <w:r>
            <w:fldChar w:fldCharType="begin"/>
          </w:r>
          <w:r>
            <w:instrText xml:space="preserve"> HYPERLINK \l _Toc16983_WPSOffice_Level1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76881b7-85ec-4445-811f-f099ef04559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1.3模块概要</w:t>
              </w:r>
            </w:sdtContent>
          </w:sdt>
          <w:r>
            <w:tab/>
          </w:r>
          <w:bookmarkStart w:id="30" w:name="_Toc16983_WPSOffice_Level1Page"/>
          <w:r>
            <w:t>19</w:t>
          </w:r>
          <w:bookmarkEnd w:id="30"/>
          <w:r>
            <w:fldChar w:fldCharType="end"/>
          </w:r>
        </w:p>
        <w:p>
          <w:pPr>
            <w:pStyle w:val="18"/>
            <w:tabs>
              <w:tab w:val="right" w:leader="dot" w:pos="8306"/>
            </w:tabs>
          </w:pPr>
          <w:r>
            <w:fldChar w:fldCharType="begin"/>
          </w:r>
          <w:r>
            <w:instrText xml:space="preserve"> HYPERLINK \l _Toc12840_WPSOffice_Level1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6624a81d-a693-4b1d-abf6-990b1cdc1a7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2.1业务概述</w:t>
              </w:r>
            </w:sdtContent>
          </w:sdt>
          <w:r>
            <w:tab/>
          </w:r>
          <w:bookmarkStart w:id="31" w:name="_Toc12840_WPSOffice_Level1Page"/>
          <w:r>
            <w:t>19</w:t>
          </w:r>
          <w:bookmarkEnd w:id="31"/>
          <w:r>
            <w:fldChar w:fldCharType="end"/>
          </w:r>
        </w:p>
        <w:p>
          <w:pPr>
            <w:pStyle w:val="18"/>
            <w:tabs>
              <w:tab w:val="right" w:leader="dot" w:pos="8306"/>
            </w:tabs>
          </w:pPr>
          <w:r>
            <w:fldChar w:fldCharType="begin"/>
          </w:r>
          <w:r>
            <w:instrText xml:space="preserve"> HYPERLINK \l _Toc11625_WPSOffice_Level1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9cae87d8-ea7c-4df1-9ac4-6115d9f197f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2.2使用者</w:t>
              </w:r>
            </w:sdtContent>
          </w:sdt>
          <w:r>
            <w:tab/>
          </w:r>
          <w:bookmarkStart w:id="32" w:name="_Toc11625_WPSOffice_Level1Page"/>
          <w:r>
            <w:t>19</w:t>
          </w:r>
          <w:bookmarkEnd w:id="32"/>
          <w:r>
            <w:fldChar w:fldCharType="end"/>
          </w:r>
        </w:p>
        <w:p>
          <w:pPr>
            <w:pStyle w:val="18"/>
            <w:tabs>
              <w:tab w:val="right" w:leader="dot" w:pos="8306"/>
            </w:tabs>
          </w:pPr>
          <w:r>
            <w:fldChar w:fldCharType="begin"/>
          </w:r>
          <w:r>
            <w:instrText xml:space="preserve"> HYPERLINK \l _Toc1085_WPSOffice_Level1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046f2b42-4856-4241-afe0-0ec77844b87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2.3模块概要</w:t>
              </w:r>
            </w:sdtContent>
          </w:sdt>
          <w:r>
            <w:tab/>
          </w:r>
          <w:bookmarkStart w:id="33" w:name="_Toc1085_WPSOffice_Level1Page"/>
          <w:r>
            <w:t>20</w:t>
          </w:r>
          <w:bookmarkEnd w:id="33"/>
          <w:r>
            <w:fldChar w:fldCharType="end"/>
          </w:r>
        </w:p>
        <w:p>
          <w:pPr>
            <w:pStyle w:val="18"/>
            <w:tabs>
              <w:tab w:val="right" w:leader="dot" w:pos="8306"/>
            </w:tabs>
          </w:pPr>
          <w:r>
            <w:fldChar w:fldCharType="begin"/>
          </w:r>
          <w:r>
            <w:instrText xml:space="preserve"> HYPERLINK \l _Toc27622_WPSOffice_Level1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3bc992e-94ea-4607-85ed-2ef57e3550a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3.1业务概述</w:t>
              </w:r>
            </w:sdtContent>
          </w:sdt>
          <w:r>
            <w:tab/>
          </w:r>
          <w:bookmarkStart w:id="34" w:name="_Toc27622_WPSOffice_Level1Page"/>
          <w:r>
            <w:t>20</w:t>
          </w:r>
          <w:bookmarkEnd w:id="34"/>
          <w:r>
            <w:fldChar w:fldCharType="end"/>
          </w:r>
        </w:p>
        <w:p>
          <w:pPr>
            <w:pStyle w:val="18"/>
            <w:tabs>
              <w:tab w:val="right" w:leader="dot" w:pos="8306"/>
            </w:tabs>
          </w:pPr>
          <w:r>
            <w:fldChar w:fldCharType="begin"/>
          </w:r>
          <w:r>
            <w:instrText xml:space="preserve"> HYPERLINK \l _Toc24234_WPSOffice_Level1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621aac87-8751-446a-8b5e-6e12765cc76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3.2使用者</w:t>
              </w:r>
            </w:sdtContent>
          </w:sdt>
          <w:r>
            <w:tab/>
          </w:r>
          <w:bookmarkStart w:id="35" w:name="_Toc24234_WPSOffice_Level1Page"/>
          <w:r>
            <w:t>20</w:t>
          </w:r>
          <w:bookmarkEnd w:id="35"/>
          <w:r>
            <w:fldChar w:fldCharType="end"/>
          </w:r>
        </w:p>
        <w:p>
          <w:pPr>
            <w:pStyle w:val="18"/>
            <w:tabs>
              <w:tab w:val="right" w:leader="dot" w:pos="8306"/>
            </w:tabs>
          </w:pPr>
          <w:r>
            <w:fldChar w:fldCharType="begin"/>
          </w:r>
          <w:r>
            <w:instrText xml:space="preserve"> HYPERLINK \l _Toc32402_WPSOffice_Level1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7c40b39e-54f3-4d3f-8188-2e315e4ecee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3.3模块概要</w:t>
              </w:r>
            </w:sdtContent>
          </w:sdt>
          <w:r>
            <w:tab/>
          </w:r>
          <w:bookmarkStart w:id="36" w:name="_Toc32402_WPSOffice_Level1Page"/>
          <w:r>
            <w:t>20</w:t>
          </w:r>
          <w:bookmarkEnd w:id="36"/>
          <w:r>
            <w:fldChar w:fldCharType="end"/>
          </w:r>
        </w:p>
        <w:p>
          <w:pPr>
            <w:pStyle w:val="18"/>
            <w:tabs>
              <w:tab w:val="right" w:leader="dot" w:pos="8306"/>
            </w:tabs>
          </w:pPr>
          <w:r>
            <w:fldChar w:fldCharType="begin"/>
          </w:r>
          <w:r>
            <w:instrText xml:space="preserve"> HYPERLINK \l _Toc5615_WPSOffice_Level1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868bf75-788f-4787-8b29-9eb2414b2a2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4.1业务概述</w:t>
              </w:r>
            </w:sdtContent>
          </w:sdt>
          <w:r>
            <w:tab/>
          </w:r>
          <w:bookmarkStart w:id="37" w:name="_Toc5615_WPSOffice_Level1Page"/>
          <w:r>
            <w:t>21</w:t>
          </w:r>
          <w:bookmarkEnd w:id="37"/>
          <w:r>
            <w:fldChar w:fldCharType="end"/>
          </w:r>
        </w:p>
        <w:p>
          <w:pPr>
            <w:pStyle w:val="18"/>
            <w:tabs>
              <w:tab w:val="right" w:leader="dot" w:pos="8306"/>
            </w:tabs>
          </w:pPr>
          <w:r>
            <w:fldChar w:fldCharType="begin"/>
          </w:r>
          <w:r>
            <w:instrText xml:space="preserve"> HYPERLINK \l _Toc2956_WPSOffice_Level1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154a4259-2084-4034-8916-7694ec8666c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4.2使用者</w:t>
              </w:r>
            </w:sdtContent>
          </w:sdt>
          <w:r>
            <w:tab/>
          </w:r>
          <w:bookmarkStart w:id="38" w:name="_Toc2956_WPSOffice_Level1Page"/>
          <w:r>
            <w:t>21</w:t>
          </w:r>
          <w:bookmarkEnd w:id="38"/>
          <w:r>
            <w:fldChar w:fldCharType="end"/>
          </w:r>
        </w:p>
        <w:p>
          <w:pPr>
            <w:pStyle w:val="18"/>
            <w:tabs>
              <w:tab w:val="right" w:leader="dot" w:pos="8306"/>
            </w:tabs>
          </w:pPr>
          <w:r>
            <w:fldChar w:fldCharType="begin"/>
          </w:r>
          <w:r>
            <w:instrText xml:space="preserve"> HYPERLINK \l _Toc21700_WPSOffice_Level1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d052233-0089-4882-ac65-2b6713c4ab4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4.3模块概要</w:t>
              </w:r>
            </w:sdtContent>
          </w:sdt>
          <w:r>
            <w:tab/>
          </w:r>
          <w:bookmarkStart w:id="39" w:name="_Toc21700_WPSOffice_Level1Page"/>
          <w:r>
            <w:t>21</w:t>
          </w:r>
          <w:bookmarkEnd w:id="39"/>
          <w:r>
            <w:fldChar w:fldCharType="end"/>
          </w:r>
        </w:p>
        <w:p>
          <w:pPr>
            <w:pStyle w:val="18"/>
            <w:tabs>
              <w:tab w:val="right" w:leader="dot" w:pos="8306"/>
            </w:tabs>
          </w:pPr>
          <w:r>
            <w:fldChar w:fldCharType="begin"/>
          </w:r>
          <w:r>
            <w:instrText xml:space="preserve"> HYPERLINK \l _Toc9054_WPSOffice_Level1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d9e9dbc-5cb5-4263-a52a-f642786e73f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5.1业务概述</w:t>
              </w:r>
            </w:sdtContent>
          </w:sdt>
          <w:r>
            <w:tab/>
          </w:r>
          <w:bookmarkStart w:id="40" w:name="_Toc9054_WPSOffice_Level1Page"/>
          <w:r>
            <w:t>21</w:t>
          </w:r>
          <w:bookmarkEnd w:id="40"/>
          <w:r>
            <w:fldChar w:fldCharType="end"/>
          </w:r>
        </w:p>
        <w:p>
          <w:pPr>
            <w:pStyle w:val="18"/>
            <w:tabs>
              <w:tab w:val="right" w:leader="dot" w:pos="8306"/>
            </w:tabs>
          </w:pPr>
          <w:r>
            <w:fldChar w:fldCharType="begin"/>
          </w:r>
          <w:r>
            <w:instrText xml:space="preserve"> HYPERLINK \l _Toc32634_WPSOffice_Level1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3622db25-9e9d-43d8-9d79-0c4bce8d897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5.2使用者</w:t>
              </w:r>
            </w:sdtContent>
          </w:sdt>
          <w:r>
            <w:tab/>
          </w:r>
          <w:bookmarkStart w:id="41" w:name="_Toc32634_WPSOffice_Level1Page"/>
          <w:r>
            <w:t>21</w:t>
          </w:r>
          <w:bookmarkEnd w:id="41"/>
          <w:r>
            <w:fldChar w:fldCharType="end"/>
          </w:r>
        </w:p>
        <w:p>
          <w:pPr>
            <w:pStyle w:val="18"/>
            <w:tabs>
              <w:tab w:val="right" w:leader="dot" w:pos="8306"/>
            </w:tabs>
          </w:pPr>
          <w:r>
            <w:fldChar w:fldCharType="begin"/>
          </w:r>
          <w:r>
            <w:instrText xml:space="preserve"> HYPERLINK \l _Toc32600_WPSOffice_Level1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2dcaed0-2969-487a-9aa1-0aa1fef0524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5.3模型概述</w:t>
              </w:r>
            </w:sdtContent>
          </w:sdt>
          <w:r>
            <w:tab/>
          </w:r>
          <w:bookmarkStart w:id="42" w:name="_Toc32600_WPSOffice_Level1Page"/>
          <w:r>
            <w:t>21</w:t>
          </w:r>
          <w:bookmarkEnd w:id="42"/>
          <w:r>
            <w:fldChar w:fldCharType="end"/>
          </w:r>
        </w:p>
        <w:p>
          <w:pPr>
            <w:pStyle w:val="18"/>
            <w:tabs>
              <w:tab w:val="right" w:leader="dot" w:pos="8306"/>
            </w:tabs>
          </w:pPr>
          <w:r>
            <w:fldChar w:fldCharType="begin"/>
          </w:r>
          <w:r>
            <w:instrText xml:space="preserve"> HYPERLINK \l _Toc16219_WPSOffice_Level1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7504378-5910-4fbe-9d9e-702c42e487b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5.4字典目录</w:t>
              </w:r>
            </w:sdtContent>
          </w:sdt>
          <w:r>
            <w:tab/>
          </w:r>
          <w:bookmarkStart w:id="43" w:name="_Toc16219_WPSOffice_Level1Page"/>
          <w:r>
            <w:t>21</w:t>
          </w:r>
          <w:bookmarkEnd w:id="43"/>
          <w:r>
            <w:fldChar w:fldCharType="end"/>
          </w:r>
        </w:p>
        <w:p>
          <w:pPr>
            <w:pStyle w:val="18"/>
            <w:tabs>
              <w:tab w:val="right" w:leader="dot" w:pos="8306"/>
            </w:tabs>
          </w:pPr>
          <w:r>
            <w:fldChar w:fldCharType="begin"/>
          </w:r>
          <w:r>
            <w:instrText xml:space="preserve"> HYPERLINK \l _Toc3053_WPSOffice_Level1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93ed926-0cbe-49ba-8316-d318c8c7072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5.5字典明细</w:t>
              </w:r>
            </w:sdtContent>
          </w:sdt>
          <w:r>
            <w:tab/>
          </w:r>
          <w:bookmarkStart w:id="44" w:name="_Toc3053_WPSOffice_Level1Page"/>
          <w:r>
            <w:t>22</w:t>
          </w:r>
          <w:bookmarkEnd w:id="44"/>
          <w:r>
            <w:fldChar w:fldCharType="end"/>
          </w:r>
        </w:p>
        <w:p>
          <w:pPr>
            <w:pStyle w:val="18"/>
            <w:tabs>
              <w:tab w:val="right" w:leader="dot" w:pos="8306"/>
            </w:tabs>
          </w:pPr>
          <w:r>
            <w:fldChar w:fldCharType="begin"/>
          </w:r>
          <w:r>
            <w:instrText xml:space="preserve"> HYPERLINK \l _Toc24084_WPSOffice_Level1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6d141037-076f-49f1-95e7-e30b94bdb6a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6.1业务概述</w:t>
              </w:r>
            </w:sdtContent>
          </w:sdt>
          <w:r>
            <w:tab/>
          </w:r>
          <w:bookmarkStart w:id="45" w:name="_Toc24084_WPSOffice_Level1Page"/>
          <w:r>
            <w:t>22</w:t>
          </w:r>
          <w:bookmarkEnd w:id="45"/>
          <w:r>
            <w:fldChar w:fldCharType="end"/>
          </w:r>
        </w:p>
        <w:p>
          <w:pPr>
            <w:pStyle w:val="18"/>
            <w:tabs>
              <w:tab w:val="right" w:leader="dot" w:pos="8306"/>
            </w:tabs>
          </w:pPr>
          <w:r>
            <w:fldChar w:fldCharType="begin"/>
          </w:r>
          <w:r>
            <w:instrText xml:space="preserve"> HYPERLINK \l _Toc26360_WPSOffice_Level1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65d9e33e-f7cf-40ea-8b2c-d5248d0e863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6.2使用者</w:t>
              </w:r>
            </w:sdtContent>
          </w:sdt>
          <w:r>
            <w:tab/>
          </w:r>
          <w:bookmarkStart w:id="46" w:name="_Toc26360_WPSOffice_Level1Page"/>
          <w:r>
            <w:t>22</w:t>
          </w:r>
          <w:bookmarkEnd w:id="46"/>
          <w:r>
            <w:fldChar w:fldCharType="end"/>
          </w:r>
        </w:p>
        <w:p>
          <w:pPr>
            <w:pStyle w:val="18"/>
            <w:tabs>
              <w:tab w:val="right" w:leader="dot" w:pos="8306"/>
            </w:tabs>
          </w:pPr>
          <w:r>
            <w:fldChar w:fldCharType="begin"/>
          </w:r>
          <w:r>
            <w:instrText xml:space="preserve"> HYPERLINK \l _Toc6513_WPSOffice_Level1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3ff4d147-b11f-4c3b-b71f-eeb1a00d7b0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6.3功能:</w:t>
              </w:r>
            </w:sdtContent>
          </w:sdt>
          <w:r>
            <w:tab/>
          </w:r>
          <w:bookmarkStart w:id="47" w:name="_Toc6513_WPSOffice_Level1Page"/>
          <w:r>
            <w:t>22</w:t>
          </w:r>
          <w:bookmarkEnd w:id="47"/>
          <w:r>
            <w:fldChar w:fldCharType="end"/>
          </w:r>
        </w:p>
        <w:p>
          <w:pPr>
            <w:pStyle w:val="19"/>
            <w:tabs>
              <w:tab w:val="right" w:leader="dot" w:pos="8306"/>
            </w:tabs>
          </w:pPr>
          <w:r>
            <w:fldChar w:fldCharType="begin"/>
          </w:r>
          <w:r>
            <w:instrText xml:space="preserve"> HYPERLINK \l _Toc32402_WPSOffice_Level2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25d98fec-0c11-489b-815b-7c65484575e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6.3.1公共功能:</w:t>
              </w:r>
            </w:sdtContent>
          </w:sdt>
          <w:r>
            <w:tab/>
          </w:r>
          <w:bookmarkStart w:id="48" w:name="_Toc32402_WPSOffice_Level2Page"/>
          <w:r>
            <w:t>22</w:t>
          </w:r>
          <w:bookmarkEnd w:id="48"/>
          <w:r>
            <w:fldChar w:fldCharType="end"/>
          </w:r>
        </w:p>
        <w:p>
          <w:pPr>
            <w:pStyle w:val="19"/>
            <w:tabs>
              <w:tab w:val="right" w:leader="dot" w:pos="8306"/>
            </w:tabs>
          </w:pPr>
          <w:r>
            <w:fldChar w:fldCharType="begin"/>
          </w:r>
          <w:r>
            <w:instrText xml:space="preserve"> HYPERLINK \l _Toc5615_WPSOffice_Level2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07709a60-f537-45fe-a771-612592ffedc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6.3.2销售主管:</w:t>
              </w:r>
            </w:sdtContent>
          </w:sdt>
          <w:r>
            <w:tab/>
          </w:r>
          <w:bookmarkStart w:id="49" w:name="_Toc5615_WPSOffice_Level2Page"/>
          <w:r>
            <w:t>23</w:t>
          </w:r>
          <w:bookmarkEnd w:id="49"/>
          <w:r>
            <w:fldChar w:fldCharType="end"/>
          </w:r>
        </w:p>
        <w:p>
          <w:pPr>
            <w:pStyle w:val="18"/>
            <w:tabs>
              <w:tab w:val="right" w:leader="dot" w:pos="8306"/>
            </w:tabs>
          </w:pPr>
          <w:r>
            <w:fldChar w:fldCharType="begin"/>
          </w:r>
          <w:r>
            <w:instrText xml:space="preserve"> HYPERLINK \l _Toc30983_WPSOffice_Level1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17a0b8e8-29a9-426f-ad30-4811a83a539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6.4模型概要</w:t>
              </w:r>
            </w:sdtContent>
          </w:sdt>
          <w:r>
            <w:tab/>
          </w:r>
          <w:bookmarkStart w:id="50" w:name="_Toc30983_WPSOffice_Level1Page"/>
          <w:r>
            <w:t>23</w:t>
          </w:r>
          <w:bookmarkEnd w:id="50"/>
          <w:r>
            <w:fldChar w:fldCharType="end"/>
          </w:r>
        </w:p>
        <w:p>
          <w:pPr>
            <w:pStyle w:val="18"/>
            <w:tabs>
              <w:tab w:val="right" w:leader="dot" w:pos="8306"/>
            </w:tabs>
          </w:pPr>
          <w:r>
            <w:fldChar w:fldCharType="begin"/>
          </w:r>
          <w:r>
            <w:instrText xml:space="preserve"> HYPERLINK \l _Toc6641_WPSOffice_Level1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ba10aa9-a1bc-4a39-8a1b-766cad93e66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7.1业务概述</w:t>
              </w:r>
            </w:sdtContent>
          </w:sdt>
          <w:r>
            <w:tab/>
          </w:r>
          <w:bookmarkStart w:id="51" w:name="_Toc6641_WPSOffice_Level1Page"/>
          <w:r>
            <w:t>25</w:t>
          </w:r>
          <w:bookmarkEnd w:id="51"/>
          <w:r>
            <w:fldChar w:fldCharType="end"/>
          </w:r>
        </w:p>
        <w:p>
          <w:pPr>
            <w:pStyle w:val="18"/>
            <w:tabs>
              <w:tab w:val="right" w:leader="dot" w:pos="8306"/>
            </w:tabs>
          </w:pPr>
          <w:r>
            <w:fldChar w:fldCharType="begin"/>
          </w:r>
          <w:r>
            <w:instrText xml:space="preserve"> HYPERLINK \l _Toc18977_WPSOffice_Level1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6ecbb66-b11a-42f4-a4bc-6f4ce0d8faa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7.2使用者</w:t>
              </w:r>
            </w:sdtContent>
          </w:sdt>
          <w:r>
            <w:tab/>
          </w:r>
          <w:bookmarkStart w:id="52" w:name="_Toc18977_WPSOffice_Level1Page"/>
          <w:r>
            <w:t>25</w:t>
          </w:r>
          <w:bookmarkEnd w:id="52"/>
          <w:r>
            <w:fldChar w:fldCharType="end"/>
          </w:r>
        </w:p>
        <w:p>
          <w:pPr>
            <w:pStyle w:val="18"/>
            <w:tabs>
              <w:tab w:val="right" w:leader="dot" w:pos="8306"/>
            </w:tabs>
          </w:pPr>
          <w:r>
            <w:fldChar w:fldCharType="begin"/>
          </w:r>
          <w:r>
            <w:instrText xml:space="preserve"> HYPERLINK \l _Toc19193_WPSOffice_Level1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c316910c-ffb4-4f89-8dd9-6c25dac5e41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7.3功能</w:t>
              </w:r>
            </w:sdtContent>
          </w:sdt>
          <w:r>
            <w:tab/>
          </w:r>
          <w:bookmarkStart w:id="53" w:name="_Toc19193_WPSOffice_Level1Page"/>
          <w:r>
            <w:t>25</w:t>
          </w:r>
          <w:bookmarkEnd w:id="53"/>
          <w:r>
            <w:fldChar w:fldCharType="end"/>
          </w:r>
        </w:p>
        <w:p>
          <w:pPr>
            <w:pStyle w:val="18"/>
            <w:tabs>
              <w:tab w:val="right" w:leader="dot" w:pos="8306"/>
            </w:tabs>
          </w:pPr>
          <w:r>
            <w:fldChar w:fldCharType="begin"/>
          </w:r>
          <w:r>
            <w:instrText xml:space="preserve"> HYPERLINK \l _Toc30118_WPSOffice_Level1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b5334783-c807-44c2-a808-82097d2ff65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7.4模型概要</w:t>
              </w:r>
            </w:sdtContent>
          </w:sdt>
          <w:r>
            <w:tab/>
          </w:r>
          <w:bookmarkStart w:id="54" w:name="_Toc30118_WPSOffice_Level1Page"/>
          <w:r>
            <w:t>25</w:t>
          </w:r>
          <w:bookmarkEnd w:id="54"/>
          <w:r>
            <w:fldChar w:fldCharType="end"/>
          </w:r>
        </w:p>
        <w:p>
          <w:pPr>
            <w:pStyle w:val="19"/>
            <w:tabs>
              <w:tab w:val="right" w:leader="dot" w:pos="8306"/>
            </w:tabs>
          </w:pPr>
          <w:r>
            <w:fldChar w:fldCharType="begin"/>
          </w:r>
          <w:r>
            <w:instrText xml:space="preserve"> HYPERLINK \l _Toc2956_WPSOffice_Level2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febb7cfb-a34f-4216-8bca-670a6ce46d6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11 . 实训管理</w:t>
              </w:r>
            </w:sdtContent>
          </w:sdt>
          <w:r>
            <w:tab/>
          </w:r>
          <w:bookmarkStart w:id="55" w:name="_Toc2956_WPSOffice_Level2Page"/>
          <w:r>
            <w:t>25</w:t>
          </w:r>
          <w:bookmarkEnd w:id="55"/>
          <w:r>
            <w:fldChar w:fldCharType="end"/>
          </w:r>
        </w:p>
        <w:p>
          <w:pPr>
            <w:pStyle w:val="20"/>
            <w:tabs>
              <w:tab w:val="right" w:leader="dot" w:pos="8306"/>
            </w:tabs>
          </w:pPr>
          <w:r>
            <w:fldChar w:fldCharType="begin"/>
          </w:r>
          <w:r>
            <w:instrText xml:space="preserve"> HYPERLINK \l _Toc12840_WPSOffice_Level3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aa57032a-21f2-4b4b-af8c-d5cebef1916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11.1.企业化管理体系</w:t>
              </w:r>
            </w:sdtContent>
          </w:sdt>
          <w:r>
            <w:tab/>
          </w:r>
          <w:bookmarkStart w:id="56" w:name="_Toc12840_WPSOffice_Level3Page"/>
          <w:r>
            <w:t>25</w:t>
          </w:r>
          <w:bookmarkEnd w:id="56"/>
          <w:r>
            <w:fldChar w:fldCharType="end"/>
          </w:r>
        </w:p>
        <w:p>
          <w:pPr>
            <w:pStyle w:val="20"/>
            <w:tabs>
              <w:tab w:val="right" w:leader="dot" w:pos="8306"/>
            </w:tabs>
          </w:pPr>
          <w:r>
            <w:fldChar w:fldCharType="begin"/>
          </w:r>
          <w:r>
            <w:instrText xml:space="preserve"> HYPERLINK \l _Toc11625_WPSOffice_Level3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9cfb1765-75e7-40ee-8eb4-ea43b4a1a3d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11.2.实训过程管理</w:t>
              </w:r>
            </w:sdtContent>
          </w:sdt>
          <w:r>
            <w:tab/>
          </w:r>
          <w:bookmarkStart w:id="57" w:name="_Toc11625_WPSOffice_Level3Page"/>
          <w:r>
            <w:t>26</w:t>
          </w:r>
          <w:bookmarkEnd w:id="57"/>
          <w:r>
            <w:fldChar w:fldCharType="end"/>
          </w:r>
        </w:p>
        <w:p>
          <w:pPr>
            <w:pStyle w:val="20"/>
            <w:tabs>
              <w:tab w:val="right" w:leader="dot" w:pos="8306"/>
            </w:tabs>
          </w:pPr>
          <w:r>
            <w:fldChar w:fldCharType="begin"/>
          </w:r>
          <w:r>
            <w:instrText xml:space="preserve"> HYPERLINK \l _Toc1085_WPSOffice_Level3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b77ebb60-5948-4593-99c7-d034797758c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11.3.实训项目管理</w:t>
              </w:r>
            </w:sdtContent>
          </w:sdt>
          <w:r>
            <w:tab/>
          </w:r>
          <w:bookmarkStart w:id="58" w:name="_Toc1085_WPSOffice_Level3Page"/>
          <w:r>
            <w:t>26</w:t>
          </w:r>
          <w:bookmarkEnd w:id="58"/>
          <w:r>
            <w:fldChar w:fldCharType="end"/>
          </w:r>
        </w:p>
        <w:p>
          <w:pPr>
            <w:pStyle w:val="19"/>
            <w:tabs>
              <w:tab w:val="right" w:leader="dot" w:pos="8306"/>
            </w:tabs>
          </w:pPr>
          <w:r>
            <w:fldChar w:fldCharType="begin"/>
          </w:r>
          <w:r>
            <w:instrText xml:space="preserve"> HYPERLINK \l _Toc21700_WPSOffice_Level2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d7b8631c-0df2-45f5-8176-033bb55aa98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 . 实训考评</w:t>
              </w:r>
            </w:sdtContent>
          </w:sdt>
          <w:r>
            <w:tab/>
          </w:r>
          <w:bookmarkStart w:id="59" w:name="_Toc21700_WPSOffice_Level2Page"/>
          <w:r>
            <w:t>27</w:t>
          </w:r>
          <w:bookmarkEnd w:id="59"/>
          <w:r>
            <w:fldChar w:fldCharType="end"/>
          </w:r>
        </w:p>
        <w:p>
          <w:pPr>
            <w:pStyle w:val="20"/>
            <w:tabs>
              <w:tab w:val="right" w:leader="dot" w:pos="8306"/>
            </w:tabs>
          </w:pPr>
          <w:r>
            <w:fldChar w:fldCharType="begin"/>
          </w:r>
          <w:r>
            <w:instrText xml:space="preserve"> HYPERLINK \l _Toc27622_WPSOffice_Level3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e2fb9bed-672f-4886-9240-da2f061073f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12.1. 项目评估</w:t>
              </w:r>
            </w:sdtContent>
          </w:sdt>
          <w:r>
            <w:tab/>
          </w:r>
          <w:bookmarkStart w:id="60" w:name="_Toc27622_WPSOffice_Level3Page"/>
          <w:r>
            <w:t>27</w:t>
          </w:r>
          <w:bookmarkEnd w:id="60"/>
          <w:r>
            <w:fldChar w:fldCharType="end"/>
          </w:r>
        </w:p>
        <w:p>
          <w:pPr>
            <w:pStyle w:val="20"/>
            <w:tabs>
              <w:tab w:val="right" w:leader="dot" w:pos="8306"/>
            </w:tabs>
          </w:pPr>
          <w:r>
            <w:fldChar w:fldCharType="begin"/>
          </w:r>
          <w:r>
            <w:instrText xml:space="preserve"> HYPERLINK \l _Toc24234_WPSOffice_Level3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9edf39db-4e85-4a5b-8b71-6c0101b471a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12.2项目分值标准</w:t>
              </w:r>
            </w:sdtContent>
          </w:sdt>
          <w:r>
            <w:tab/>
          </w:r>
          <w:bookmarkStart w:id="61" w:name="_Toc24234_WPSOffice_Level3Page"/>
          <w:r>
            <w:t>27</w:t>
          </w:r>
          <w:bookmarkEnd w:id="61"/>
          <w:r>
            <w:fldChar w:fldCharType="end"/>
          </w:r>
        </w:p>
        <w:p>
          <w:pPr>
            <w:pStyle w:val="20"/>
            <w:tabs>
              <w:tab w:val="right" w:leader="dot" w:pos="8306"/>
            </w:tabs>
          </w:pPr>
          <w:r>
            <w:fldChar w:fldCharType="begin"/>
          </w:r>
          <w:r>
            <w:instrText xml:space="preserve"> HYPERLINK \l _Toc32402_WPSOffice_Level3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63b18eda-1abe-4ab9-8af8-f9fb90d7f89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12.3.项目评比</w:t>
              </w:r>
            </w:sdtContent>
          </w:sdt>
          <w:r>
            <w:tab/>
          </w:r>
          <w:bookmarkStart w:id="62" w:name="_Toc32402_WPSOffice_Level3Page"/>
          <w:r>
            <w:t>28</w:t>
          </w:r>
          <w:bookmarkEnd w:id="62"/>
          <w:r>
            <w:fldChar w:fldCharType="end"/>
          </w:r>
        </w:p>
        <w:p>
          <w:pPr>
            <w:pStyle w:val="20"/>
            <w:tabs>
              <w:tab w:val="right" w:leader="dot" w:pos="8306"/>
            </w:tabs>
          </w:pPr>
          <w:r>
            <w:fldChar w:fldCharType="begin"/>
          </w:r>
          <w:r>
            <w:instrText xml:space="preserve"> HYPERLINK \l _Toc5615_WPSOffice_Level3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b73e96ba-bbd6-4ac6-b023-6079aab29ec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12.4.项目模拟面试</w:t>
              </w:r>
            </w:sdtContent>
          </w:sdt>
          <w:r>
            <w:tab/>
          </w:r>
          <w:bookmarkStart w:id="63" w:name="_Toc5615_WPSOffice_Level3Page"/>
          <w:r>
            <w:t>28</w:t>
          </w:r>
          <w:bookmarkEnd w:id="63"/>
          <w:r>
            <w:fldChar w:fldCharType="end"/>
          </w:r>
        </w:p>
        <w:p>
          <w:pPr>
            <w:pStyle w:val="20"/>
            <w:tabs>
              <w:tab w:val="right" w:leader="dot" w:pos="8306"/>
            </w:tabs>
          </w:pPr>
          <w:r>
            <w:fldChar w:fldCharType="begin"/>
          </w:r>
          <w:r>
            <w:instrText xml:space="preserve"> HYPERLINK \l _Toc2956_WPSOffice_Level3 </w:instrText>
          </w:r>
          <w:r>
            <w:fldChar w:fldCharType="separate"/>
          </w:r>
          <w:sdt>
            <w:sdtPr>
              <w:rPr>
                <w:rFonts w:asciiTheme="minorHAnsi" w:hAnsiTheme="minorHAnsi" w:eastAsiaTheme="minorEastAsia" w:cstheme="minorBidi"/>
                <w:kern w:val="2"/>
                <w:sz w:val="21"/>
                <w:szCs w:val="24"/>
                <w:lang w:val="en-US" w:eastAsia="zh-CN" w:bidi="ar-SA"/>
              </w:rPr>
              <w:id w:val="147478057"/>
              <w:placeholder>
                <w:docPart w:val="{49350dc9-4e93-4544-b4bd-4cdefd55971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微软雅黑" w:hAnsi="微软雅黑" w:eastAsia="微软雅黑" w:cs="微软雅黑"/>
                </w:rPr>
                <w:t>12.5.考核总分标准</w:t>
              </w:r>
            </w:sdtContent>
          </w:sdt>
          <w:r>
            <w:tab/>
          </w:r>
          <w:bookmarkStart w:id="64" w:name="_Toc2956_WPSOffice_Level3Page"/>
          <w:r>
            <w:t>29</w:t>
          </w:r>
          <w:bookmarkEnd w:id="64"/>
          <w:r>
            <w:fldChar w:fldCharType="end"/>
          </w:r>
          <w:bookmarkEnd w:id="0"/>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left"/>
        <w:rPr>
          <w:rFonts w:hint="eastAsia" w:ascii="微软雅黑" w:hAnsi="微软雅黑" w:eastAsia="微软雅黑" w:cs="微软雅黑"/>
          <w:sz w:val="24"/>
          <w:szCs w:val="24"/>
          <w:lang w:eastAsia="zh-CN"/>
        </w:rPr>
      </w:pPr>
      <w:bookmarkStart w:id="65" w:name="_Toc23514_WPSOffice_Level1"/>
      <w:r>
        <w:rPr>
          <w:rFonts w:hint="eastAsia" w:ascii="微软雅黑" w:hAnsi="微软雅黑" w:eastAsia="微软雅黑" w:cs="微软雅黑"/>
          <w:b/>
          <w:color w:val="B5B5B5"/>
          <w:highlight w:val="none"/>
          <w:lang w:val="en-US" w:eastAsia="zh-CN"/>
        </w:rPr>
        <w:t xml:space="preserve">一 </w:t>
      </w:r>
      <w:r>
        <w:rPr>
          <w:rFonts w:hint="eastAsia" w:ascii="微软雅黑" w:hAnsi="微软雅黑" w:eastAsia="微软雅黑" w:cs="微软雅黑"/>
          <w:b/>
          <w:color w:val="B5B5B5"/>
          <w:highlight w:val="none"/>
          <w:lang w:eastAsia="zh-CN"/>
        </w:rPr>
        <w:t>企业介绍</w:t>
      </w:r>
      <w:bookmarkEnd w:id="65"/>
    </w:p>
    <w:p>
      <w:pPr>
        <w:bidi w:val="0"/>
        <w:ind w:firstLine="420" w:firstLineChars="200"/>
        <w:rPr>
          <w:rFonts w:hint="eastAsia" w:ascii="微软雅黑" w:hAnsi="微软雅黑" w:eastAsia="微软雅黑" w:cs="微软雅黑"/>
          <w:lang w:eastAsia="zh-CN"/>
        </w:rPr>
      </w:pPr>
      <w:r>
        <w:rPr>
          <w:rFonts w:hint="eastAsia" w:ascii="微软雅黑" w:hAnsi="微软雅黑" w:eastAsia="微软雅黑" w:cs="微软雅黑"/>
        </w:rPr>
        <w:drawing>
          <wp:anchor distT="0" distB="0" distL="114300" distR="114300" simplePos="0" relativeHeight="251674624" behindDoc="0" locked="0" layoutInCell="1" allowOverlap="1">
            <wp:simplePos x="0" y="0"/>
            <wp:positionH relativeFrom="column">
              <wp:posOffset>65405</wp:posOffset>
            </wp:positionH>
            <wp:positionV relativeFrom="paragraph">
              <wp:posOffset>109220</wp:posOffset>
            </wp:positionV>
            <wp:extent cx="173990" cy="173990"/>
            <wp:effectExtent l="0" t="0" r="16510" b="1651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173990" cy="173990"/>
                    </a:xfrm>
                    <a:prstGeom prst="rect">
                      <a:avLst/>
                    </a:prstGeom>
                    <a:noFill/>
                    <a:ln>
                      <a:noFill/>
                    </a:ln>
                  </pic:spPr>
                </pic:pic>
              </a:graphicData>
            </a:graphic>
          </wp:anchor>
        </w:drawing>
      </w:r>
      <w:r>
        <w:rPr>
          <w:rFonts w:hint="eastAsia" w:ascii="微软雅黑" w:hAnsi="微软雅黑" w:eastAsia="微软雅黑" w:cs="微软雅黑"/>
          <w:i w:val="0"/>
          <w:color w:val="4CA891"/>
          <w:kern w:val="0"/>
          <w:sz w:val="24"/>
          <w:szCs w:val="24"/>
          <w:u w:val="none"/>
          <w:lang w:val="en-US" w:eastAsia="zh-CN" w:bidi="ar"/>
        </w:rPr>
        <w:t>本次实习合作方：</w:t>
      </w:r>
    </w:p>
    <w:p>
      <w:pPr>
        <w:bidi w:val="0"/>
        <w:rPr>
          <w:rFonts w:hint="eastAsia"/>
          <w:lang w:eastAsia="zh-CN"/>
        </w:rPr>
      </w:pPr>
    </w:p>
    <w:p>
      <w:pPr>
        <w:bidi w:val="0"/>
        <w:jc w:val="center"/>
        <w:rPr>
          <w:rFonts w:hint="eastAsia"/>
          <w:lang w:eastAsia="zh-CN"/>
        </w:rPr>
      </w:pPr>
      <w:r>
        <w:rPr>
          <w:rFonts w:hint="eastAsia"/>
          <w:lang w:eastAsia="zh-CN"/>
        </w:rPr>
        <w:drawing>
          <wp:inline distT="0" distB="0" distL="114300" distR="114300">
            <wp:extent cx="1637030" cy="887095"/>
            <wp:effectExtent l="0" t="0" r="1270" b="8255"/>
            <wp:docPr id="92" name="图片 92" descr="叩丁狼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叩丁狼LOGO"/>
                    <pic:cNvPicPr>
                      <a:picLocks noChangeAspect="1"/>
                    </pic:cNvPicPr>
                  </pic:nvPicPr>
                  <pic:blipFill>
                    <a:blip r:embed="rId9"/>
                    <a:stretch>
                      <a:fillRect/>
                    </a:stretch>
                  </pic:blipFill>
                  <pic:spPr>
                    <a:xfrm>
                      <a:off x="0" y="0"/>
                      <a:ext cx="1637030" cy="887095"/>
                    </a:xfrm>
                    <a:prstGeom prst="rect">
                      <a:avLst/>
                    </a:prstGeom>
                  </pic:spPr>
                </pic:pic>
              </a:graphicData>
            </a:graphic>
          </wp:inline>
        </w:drawing>
      </w:r>
    </w:p>
    <w:p>
      <w:pPr>
        <w:bidi w:val="0"/>
        <w:jc w:val="center"/>
        <w:rPr>
          <w:rFonts w:hint="eastAsia"/>
          <w:lang w:eastAsia="zh-CN"/>
        </w:rPr>
      </w:pPr>
    </w:p>
    <w:p>
      <w:pPr>
        <w:bidi w:val="0"/>
        <w:jc w:val="both"/>
        <w:rPr>
          <w:rFonts w:hint="eastAsia"/>
          <w:lang w:eastAsia="zh-CN"/>
        </w:rPr>
      </w:pPr>
    </w:p>
    <w:p>
      <w:pPr>
        <w:spacing w:line="240" w:lineRule="auto"/>
        <w:ind w:firstLine="420" w:firstLineChars="200"/>
        <w:jc w:val="left"/>
        <w:rPr>
          <w:rFonts w:hint="eastAsia" w:ascii="微软雅黑" w:hAnsi="微软雅黑" w:eastAsia="微软雅黑" w:cs="微软雅黑"/>
          <w:sz w:val="21"/>
          <w:szCs w:val="21"/>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本次实习合作方是叩丁狼教育科技有限，叩丁狼是一家专注于IT职业教育的高科技公司，叩丁狼秉承“开放、创新、专注、共赢”的核心价值，致力于打造中国高端IT培训品牌，旨在为每一名前来培训的学子提供良好的服务。</w:t>
      </w:r>
    </w:p>
    <w:p>
      <w:pPr>
        <w:keepNext w:val="0"/>
        <w:keepLines w:val="0"/>
        <w:widowControl/>
        <w:suppressLineNumbers w:val="0"/>
        <w:jc w:val="left"/>
        <w:rPr>
          <w:rFonts w:hint="eastAsia"/>
          <w:lang w:val="en-US" w:eastAsia="zh-CN"/>
        </w:rPr>
      </w:pPr>
      <w:r>
        <w:drawing>
          <wp:inline distT="0" distB="0" distL="114300" distR="114300">
            <wp:extent cx="5230495" cy="1999615"/>
            <wp:effectExtent l="0" t="0" r="8255" b="635"/>
            <wp:docPr id="6" name="图片 5" descr="C:\Users\lee\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C:\Users\lee\Desktop\timg.jpgtimg"/>
                    <pic:cNvPicPr>
                      <a:picLocks noChangeAspect="1"/>
                    </pic:cNvPicPr>
                  </pic:nvPicPr>
                  <pic:blipFill>
                    <a:blip r:embed="rId10"/>
                    <a:srcRect t="15057" b="29551"/>
                    <a:stretch>
                      <a:fillRect/>
                    </a:stretch>
                  </pic:blipFill>
                  <pic:spPr>
                    <a:xfrm>
                      <a:off x="0" y="0"/>
                      <a:ext cx="5230495" cy="1999615"/>
                    </a:xfrm>
                    <a:prstGeom prst="rect">
                      <a:avLst/>
                    </a:prstGeom>
                    <a:noFill/>
                    <a:ln>
                      <a:noFill/>
                    </a:ln>
                  </pic:spPr>
                </pic:pic>
              </a:graphicData>
            </a:graphic>
          </wp:inline>
        </w:drawing>
      </w:r>
    </w:p>
    <w:p>
      <w:pPr>
        <w:ind w:firstLine="420" w:firstLineChars="200"/>
        <w:jc w:val="left"/>
        <w:rPr>
          <w:rFonts w:hint="eastAsia" w:ascii="微软雅黑" w:hAnsi="微软雅黑" w:eastAsia="微软雅黑" w:cs="微软雅黑"/>
          <w:lang w:val="en-US" w:eastAsia="zh-CN"/>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叩丁狼主要为企业培养Java、UI设计、web前端、移动互联等方面的“实战型”人才。多年发展历程中，众多学子入职心仪IT名企。叩丁狼用心做教育，专注每一位学员的成长，作为一家有售后的教育培训机构，已成为广大IT学子对接就业的共同选择。</w:t>
      </w:r>
    </w:p>
    <w:p>
      <w:pPr>
        <w:pStyle w:val="2"/>
        <w:bidi w:val="0"/>
        <w:jc w:val="left"/>
        <w:rPr>
          <w:rFonts w:hint="eastAsia" w:ascii="微软雅黑" w:hAnsi="微软雅黑" w:eastAsia="微软雅黑" w:cs="微软雅黑"/>
          <w:b/>
          <w:color w:val="B5B5B5"/>
          <w:highlight w:val="none"/>
          <w:lang w:eastAsia="zh-CN"/>
        </w:rPr>
      </w:pPr>
      <w:bookmarkStart w:id="66" w:name="_Toc23972_WPSOffice_Level1"/>
      <w:r>
        <w:rPr>
          <w:rFonts w:hint="eastAsia" w:ascii="微软雅黑" w:hAnsi="微软雅黑" w:eastAsia="微软雅黑" w:cs="微软雅黑"/>
          <w:b/>
          <w:color w:val="B5B5B5"/>
          <w:highlight w:val="none"/>
          <w:lang w:val="en-US" w:eastAsia="zh-CN"/>
        </w:rPr>
        <w:t>二</w:t>
      </w:r>
      <w:r>
        <w:rPr>
          <w:rFonts w:hint="eastAsia" w:ascii="微软雅黑" w:hAnsi="微软雅黑" w:eastAsia="微软雅黑" w:cs="微软雅黑"/>
          <w:b/>
          <w:color w:val="B5B5B5"/>
          <w:highlight w:val="none"/>
          <w:lang w:eastAsia="zh-CN"/>
        </w:rPr>
        <w:t xml:space="preserve"> 实训简介</w:t>
      </w:r>
      <w:bookmarkEnd w:id="66"/>
    </w:p>
    <w:p>
      <w:pPr>
        <w:pStyle w:val="5"/>
        <w:bidi w:val="0"/>
        <w:rPr>
          <w:rFonts w:hint="eastAsia" w:ascii="微软雅黑" w:hAnsi="微软雅黑" w:eastAsia="微软雅黑" w:cs="微软雅黑"/>
          <w:b/>
          <w:bCs w:val="0"/>
          <w:color w:val="4B6D73"/>
          <w:sz w:val="22"/>
          <w:szCs w:val="22"/>
          <w:lang w:val="en-US" w:eastAsia="zh-CN"/>
        </w:rPr>
      </w:pPr>
      <w:bookmarkStart w:id="67" w:name="_Toc23972_WPSOffice_Level2"/>
      <w:r>
        <w:rPr>
          <w:rFonts w:hint="eastAsia" w:ascii="微软雅黑" w:hAnsi="微软雅黑" w:eastAsia="微软雅黑" w:cs="微软雅黑"/>
          <w:b/>
          <w:bCs w:val="0"/>
          <w:color w:val="4B6D73"/>
        </w:rPr>
        <w:t xml:space="preserve">2.1 </w:t>
      </w:r>
      <w:r>
        <w:rPr>
          <w:rFonts w:hint="eastAsia" w:ascii="微软雅黑" w:hAnsi="微软雅黑" w:eastAsia="微软雅黑" w:cs="微软雅黑"/>
          <w:b/>
          <w:bCs w:val="0"/>
          <w:color w:val="4B6D73"/>
          <w:lang w:eastAsia="zh-CN"/>
        </w:rPr>
        <w:t>项目</w:t>
      </w:r>
      <w:r>
        <w:rPr>
          <w:rFonts w:hint="eastAsia" w:ascii="微软雅黑" w:hAnsi="微软雅黑" w:eastAsia="微软雅黑" w:cs="微软雅黑"/>
          <w:b/>
          <w:bCs w:val="0"/>
          <w:color w:val="4B6D73"/>
        </w:rPr>
        <w:t>实训背景</w:t>
      </w:r>
      <w:bookmarkEnd w:id="67"/>
    </w:p>
    <w:p>
      <w:pPr>
        <w:ind w:firstLine="420" w:firstLineChars="200"/>
        <w:jc w:val="left"/>
        <w:rPr>
          <w:rFonts w:hint="eastAsia" w:ascii="微软雅黑" w:hAnsi="微软雅黑" w:eastAsia="微软雅黑" w:cs="微软雅黑"/>
          <w:color w:val="595959" w:themeColor="text1" w:themeTint="A6"/>
          <w:sz w:val="22"/>
          <w:szCs w:val="22"/>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14:textFill>
            <w14:solidFill>
              <w14:schemeClr w14:val="tx1">
                <w14:lumMod w14:val="65000"/>
                <w14:lumOff w14:val="35000"/>
              </w14:schemeClr>
            </w14:solidFill>
          </w14:textFill>
        </w:rPr>
        <w:t>为深入贯彻落实党的十九大精神，落实《国务院关于加快发展现代职业教育的决定》要求，完善职业教育和培训体系，深化产教融合、校企合作，教育部会同国家发展改革委、工业和信息化部、财政部、人力资源社会保障部、国家税务总局制定了《职业学校校企合作促进办法》</w:t>
      </w:r>
      <w:r>
        <w:rPr>
          <w:rFonts w:hint="eastAsia" w:ascii="微软雅黑" w:hAnsi="微软雅黑" w:eastAsia="微软雅黑" w:cs="微软雅黑"/>
          <w:color w:val="595959" w:themeColor="text1" w:themeTint="A6"/>
          <w:sz w:val="21"/>
          <w:szCs w:val="21"/>
          <w:lang w:eastAsia="zh-CN"/>
          <w14:textFill>
            <w14:solidFill>
              <w14:schemeClr w14:val="tx1">
                <w14:lumMod w14:val="65000"/>
                <w14:lumOff w14:val="35000"/>
              </w14:schemeClr>
            </w14:solidFill>
          </w14:textFill>
        </w:rPr>
        <w:t>。</w:t>
      </w:r>
      <w:r>
        <w:rPr>
          <w:rFonts w:hint="eastAsia" w:ascii="微软雅黑" w:hAnsi="微软雅黑" w:eastAsia="微软雅黑" w:cs="微软雅黑"/>
          <w:color w:val="595959" w:themeColor="text1" w:themeTint="A6"/>
          <w:sz w:val="21"/>
          <w:szCs w:val="21"/>
          <w14:textFill>
            <w14:solidFill>
              <w14:schemeClr w14:val="tx1">
                <w14:lumMod w14:val="65000"/>
                <w14:lumOff w14:val="35000"/>
              </w14:schemeClr>
            </w14:solidFill>
          </w14:textFill>
        </w:rPr>
        <w:t>产教融合、校企合作是职业教育的基本办学模式，是办好职业教育的关键所在。</w:t>
      </w:r>
      <w:r>
        <w:rPr>
          <w:rFonts w:hint="eastAsia" w:ascii="微软雅黑" w:hAnsi="微软雅黑" w:eastAsia="微软雅黑" w:cs="微软雅黑"/>
          <w:color w:val="595959" w:themeColor="text1" w:themeTint="A6"/>
          <w:sz w:val="21"/>
          <w:szCs w:val="21"/>
          <w:lang w:eastAsia="zh-CN"/>
          <w14:textFill>
            <w14:solidFill>
              <w14:schemeClr w14:val="tx1">
                <w14:lumMod w14:val="65000"/>
                <w14:lumOff w14:val="35000"/>
              </w14:schemeClr>
            </w14:solidFill>
          </w14:textFill>
        </w:rPr>
        <w:t>学校</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针对java学科就业的项目实训</w:t>
      </w:r>
      <w:r>
        <w:rPr>
          <w:rFonts w:hint="eastAsia" w:asciiTheme="minorEastAsia" w:hAnsiTheme="minorEastAsia" w:cstheme="minorEastAsia"/>
          <w:color w:val="4B4B4B"/>
          <w:sz w:val="22"/>
          <w:szCs w:val="22"/>
        </w:rPr>
        <w:t>，筛选</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出</w:t>
      </w:r>
      <w:r>
        <w:rPr>
          <w:rFonts w:hint="eastAsia" w:asciiTheme="minorEastAsia" w:hAnsiTheme="minorEastAsia" w:cstheme="minorEastAsia"/>
          <w:color w:val="F49000"/>
          <w:szCs w:val="21"/>
          <w:lang w:val="en-US" w:eastAsia="zh-CN"/>
        </w:rPr>
        <w:t>客户关系管理系统</w:t>
      </w:r>
      <w:r>
        <w:rPr>
          <w:rFonts w:hint="eastAsia" w:asciiTheme="minorEastAsia" w:hAnsiTheme="minorEastAsia" w:cstheme="minorEastAsia"/>
          <w:color w:val="4B4B4B"/>
          <w:sz w:val="22"/>
          <w:szCs w:val="22"/>
        </w:rPr>
        <w:t>提高</w:t>
      </w:r>
      <w:r>
        <w:rPr>
          <w:rFonts w:hint="eastAsia" w:asciiTheme="minorEastAsia" w:hAnsiTheme="minorEastAsia" w:cstheme="minorEastAsia"/>
          <w:color w:val="F49000"/>
          <w:szCs w:val="21"/>
        </w:rPr>
        <w:t>方案设计、数据库设计、性能优化、框架</w:t>
      </w:r>
      <w:r>
        <w:rPr>
          <w:rFonts w:hint="eastAsia" w:asciiTheme="minorEastAsia" w:hAnsiTheme="minorEastAsia" w:cstheme="minorEastAsia"/>
          <w:color w:val="4B4B4B"/>
          <w:sz w:val="22"/>
          <w:szCs w:val="22"/>
        </w:rPr>
        <w:t>的实战经验，解决就业问题</w:t>
      </w:r>
    </w:p>
    <w:p>
      <w:pPr>
        <w:jc w:val="center"/>
        <w:rPr>
          <w:rFonts w:hint="eastAsia" w:ascii="微软雅黑" w:hAnsi="微软雅黑" w:eastAsia="微软雅黑" w:cs="微软雅黑"/>
          <w:color w:val="4B4B4B"/>
          <w:sz w:val="22"/>
          <w:szCs w:val="22"/>
          <w:lang w:val="en-US" w:eastAsia="zh-CN"/>
        </w:rPr>
      </w:pPr>
      <w:r>
        <w:rPr>
          <w:rFonts w:hint="eastAsia" w:ascii="微软雅黑" w:hAnsi="微软雅黑" w:eastAsia="微软雅黑" w:cs="微软雅黑"/>
          <w:color w:val="4B4B4B"/>
          <w:sz w:val="22"/>
          <w:szCs w:val="22"/>
          <w:lang w:val="en-US" w:eastAsia="zh-CN"/>
        </w:rPr>
        <w:drawing>
          <wp:inline distT="0" distB="0" distL="114300" distR="114300">
            <wp:extent cx="5273040" cy="3260725"/>
            <wp:effectExtent l="0" t="0" r="3810" b="6350"/>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g"/>
                    <pic:cNvPicPr>
                      <a:picLocks noChangeAspect="1"/>
                    </pic:cNvPicPr>
                  </pic:nvPicPr>
                  <pic:blipFill>
                    <a:blip r:embed="rId11"/>
                    <a:stretch>
                      <a:fillRect/>
                    </a:stretch>
                  </pic:blipFill>
                  <pic:spPr>
                    <a:xfrm>
                      <a:off x="0" y="0"/>
                      <a:ext cx="5273040" cy="3260725"/>
                    </a:xfrm>
                    <a:prstGeom prst="rect">
                      <a:avLst/>
                    </a:prstGeom>
                  </pic:spPr>
                </pic:pic>
              </a:graphicData>
            </a:graphic>
          </wp:inline>
        </w:drawing>
      </w:r>
    </w:p>
    <w:p>
      <w:pPr>
        <w:pStyle w:val="5"/>
        <w:bidi w:val="0"/>
        <w:rPr>
          <w:rFonts w:hint="eastAsia" w:ascii="微软雅黑" w:hAnsi="微软雅黑" w:eastAsia="微软雅黑" w:cs="微软雅黑"/>
          <w:b/>
          <w:bCs w:val="0"/>
          <w:color w:val="4B6D73"/>
        </w:rPr>
      </w:pPr>
      <w:bookmarkStart w:id="68" w:name="_Toc12427_WPSOffice_Level2"/>
      <w:r>
        <w:rPr>
          <w:rFonts w:hint="eastAsia" w:ascii="微软雅黑" w:hAnsi="微软雅黑" w:eastAsia="微软雅黑" w:cs="微软雅黑"/>
          <w:b/>
          <w:bCs w:val="0"/>
          <w:color w:val="4B6D73"/>
        </w:rPr>
        <w:t>2.2 实训目的</w:t>
      </w:r>
      <w:bookmarkEnd w:id="68"/>
    </w:p>
    <w:p>
      <w:pPr>
        <w:ind w:firstLine="420" w:firstLineChars="200"/>
        <w:jc w:val="left"/>
        <w:rPr>
          <w:rFonts w:hint="eastAsia" w:ascii="微软雅黑" w:hAnsi="微软雅黑" w:eastAsia="微软雅黑" w:cs="微软雅黑"/>
          <w:color w:val="595959" w:themeColor="text1" w:themeTint="A6"/>
          <w:sz w:val="21"/>
          <w:szCs w:val="21"/>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14:textFill>
            <w14:solidFill>
              <w14:schemeClr w14:val="tx1">
                <w14:lumMod w14:val="65000"/>
                <w14:lumOff w14:val="35000"/>
              </w14:schemeClr>
            </w14:solidFill>
          </w14:textFill>
        </w:rPr>
        <w:t>该JAVA项目主要能培养学生需求理解、用户体验、视觉表达能力，造就更易于适配IT行业的设计类型人才。</w:t>
      </w:r>
    </w:p>
    <w:p>
      <w:pPr>
        <w:ind w:left="0" w:leftChars="0" w:firstLine="420" w:firstLineChars="0"/>
        <w:jc w:val="left"/>
        <w:rPr>
          <w:rFonts w:hint="eastAsia" w:ascii="微软雅黑" w:hAnsi="微软雅黑" w:eastAsia="微软雅黑" w:cs="微软雅黑"/>
          <w:b/>
          <w:color w:val="595959" w:themeColor="text1" w:themeTint="A6"/>
          <w:lang w:eastAsia="zh-CN"/>
          <w14:textFill>
            <w14:solidFill>
              <w14:schemeClr w14:val="tx1">
                <w14:lumMod w14:val="65000"/>
                <w14:lumOff w14:val="35000"/>
              </w14:schemeClr>
            </w14:solidFill>
          </w14:textFill>
        </w:rPr>
      </w:pPr>
    </w:p>
    <w:p>
      <w:pPr>
        <w:jc w:val="center"/>
        <w:rPr>
          <w:rFonts w:hint="eastAsia" w:ascii="微软雅黑" w:hAnsi="微软雅黑" w:eastAsia="微软雅黑" w:cs="微软雅黑"/>
          <w:i w:val="0"/>
          <w:caps w:val="0"/>
          <w:color w:val="333333"/>
          <w:spacing w:val="0"/>
          <w:sz w:val="21"/>
          <w:szCs w:val="21"/>
          <w:shd w:val="clear" w:fill="FFFFFF"/>
          <w:lang w:val="en-US" w:eastAsia="zh-CN"/>
        </w:rPr>
      </w:pPr>
      <w:r>
        <w:drawing>
          <wp:inline distT="0" distB="0" distL="114300" distR="114300">
            <wp:extent cx="4086860" cy="2890520"/>
            <wp:effectExtent l="0" t="0" r="8890" b="5080"/>
            <wp:docPr id="44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3" name="图片 1"/>
                    <pic:cNvPicPr>
                      <a:picLocks noChangeAspect="1"/>
                    </pic:cNvPicPr>
                  </pic:nvPicPr>
                  <pic:blipFill>
                    <a:blip r:embed="rId12"/>
                    <a:srcRect/>
                    <a:stretch>
                      <a:fillRect/>
                    </a:stretch>
                  </pic:blipFill>
                  <pic:spPr>
                    <a:xfrm>
                      <a:off x="0" y="0"/>
                      <a:ext cx="4086860" cy="2890520"/>
                    </a:xfrm>
                    <a:prstGeom prst="rect">
                      <a:avLst/>
                    </a:prstGeom>
                    <a:noFill/>
                    <a:ln w="9525">
                      <a:noFill/>
                    </a:ln>
                  </pic:spPr>
                </pic:pic>
              </a:graphicData>
            </a:graphic>
          </wp:inline>
        </w:drawing>
      </w:r>
    </w:p>
    <w:p>
      <w:pPr>
        <w:pStyle w:val="5"/>
        <w:bidi w:val="0"/>
        <w:rPr>
          <w:rFonts w:hint="eastAsia" w:ascii="微软雅黑" w:hAnsi="微软雅黑" w:eastAsia="微软雅黑" w:cs="微软雅黑"/>
          <w:b/>
          <w:bCs w:val="0"/>
          <w:color w:val="4B6D73"/>
          <w:lang w:eastAsia="zh-CN"/>
        </w:rPr>
      </w:pPr>
      <w:bookmarkStart w:id="69" w:name="_Toc910_WPSOffice_Level2"/>
      <w:r>
        <w:rPr>
          <w:rFonts w:hint="eastAsia" w:ascii="微软雅黑" w:hAnsi="微软雅黑" w:eastAsia="微软雅黑" w:cs="微软雅黑"/>
          <w:b/>
          <w:bCs w:val="0"/>
          <w:color w:val="4B6D73"/>
        </w:rPr>
        <w:t>2.3 适用对象</w:t>
      </w:r>
      <w:bookmarkEnd w:id="69"/>
    </w:p>
    <w:p>
      <w:pPr>
        <w:ind w:firstLine="420" w:firstLineChars="200"/>
        <w:jc w:val="left"/>
        <w:rPr>
          <w:rFonts w:hint="eastAsia" w:ascii="微软雅黑" w:hAnsi="微软雅黑" w:eastAsia="微软雅黑" w:cs="微软雅黑"/>
          <w:color w:val="595959" w:themeColor="text1" w:themeTint="A6"/>
          <w:sz w:val="21"/>
          <w:szCs w:val="21"/>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本项目设计针对</w:t>
      </w:r>
      <w:r>
        <w:rPr>
          <w:rFonts w:hint="eastAsia" w:ascii="微软雅黑" w:hAnsi="微软雅黑" w:eastAsia="微软雅黑" w:cs="微软雅黑"/>
          <w:color w:val="ED7D31" w:themeColor="accent2"/>
          <w:sz w:val="21"/>
          <w:szCs w:val="21"/>
          <w:lang w:val="en-US" w:eastAsia="zh-CN"/>
          <w14:textFill>
            <w14:solidFill>
              <w14:schemeClr w14:val="accent2"/>
            </w14:solidFill>
          </w14:textFill>
        </w:rPr>
        <w:t>大1、大2 ~  即将毕业阶段</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的在校生，适用于计算机应用、软件工程,计算机科学与技术,物联网,电商等专业就业</w:t>
      </w:r>
    </w:p>
    <w:p>
      <w:pPr>
        <w:jc w:val="center"/>
        <w:rPr>
          <w:rFonts w:hint="eastAsia" w:ascii="微软雅黑" w:hAnsi="微软雅黑" w:eastAsia="微软雅黑" w:cs="微软雅黑"/>
          <w:b/>
          <w:color w:val="4B6D73"/>
        </w:rPr>
      </w:pPr>
    </w:p>
    <w:p>
      <w:pPr>
        <w:pStyle w:val="5"/>
        <w:bidi w:val="0"/>
        <w:rPr>
          <w:rFonts w:hint="eastAsia" w:ascii="微软雅黑" w:hAnsi="微软雅黑" w:eastAsia="微软雅黑" w:cs="微软雅黑"/>
          <w:b/>
          <w:color w:val="4B6D73"/>
        </w:rPr>
      </w:pPr>
      <w:bookmarkStart w:id="70" w:name="_Toc1871_WPSOffice_Level2"/>
      <w:r>
        <w:rPr>
          <w:rFonts w:hint="eastAsia" w:ascii="微软雅黑" w:hAnsi="微软雅黑" w:eastAsia="微软雅黑" w:cs="微软雅黑"/>
          <w:b/>
          <w:color w:val="4B6D73"/>
        </w:rPr>
        <w:t>2.4 就业前景</w:t>
      </w:r>
      <w:bookmarkEnd w:id="70"/>
    </w:p>
    <w:p>
      <w:pPr>
        <w:bidi w:val="0"/>
        <w:ind w:firstLine="210" w:firstLineChars="100"/>
        <w:rPr>
          <w:rFonts w:hint="eastAsia" w:ascii="微软雅黑" w:hAnsi="微软雅黑" w:eastAsia="微软雅黑" w:cs="微软雅黑"/>
          <w:color w:val="4B4B4B"/>
          <w:sz w:val="21"/>
          <w:szCs w:val="21"/>
          <w:lang w:val="en-US" w:eastAsia="zh-CN"/>
        </w:rPr>
      </w:pPr>
      <w:r>
        <w:rPr>
          <w:rFonts w:hint="eastAsia" w:ascii="微软雅黑" w:hAnsi="微软雅黑" w:eastAsia="微软雅黑" w:cs="微软雅黑"/>
        </w:rPr>
        <w:drawing>
          <wp:anchor distT="0" distB="0" distL="114300" distR="114300" simplePos="0" relativeHeight="251677696" behindDoc="0" locked="0" layoutInCell="1" allowOverlap="1">
            <wp:simplePos x="0" y="0"/>
            <wp:positionH relativeFrom="column">
              <wp:posOffset>-69215</wp:posOffset>
            </wp:positionH>
            <wp:positionV relativeFrom="paragraph">
              <wp:posOffset>78105</wp:posOffset>
            </wp:positionV>
            <wp:extent cx="209550" cy="215900"/>
            <wp:effectExtent l="10160" t="10795" r="21590" b="27305"/>
            <wp:wrapNone/>
            <wp:docPr id="8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0"/>
                    <pic:cNvPicPr>
                      <a:picLocks noChangeAspect="1"/>
                    </pic:cNvPicPr>
                  </pic:nvPicPr>
                  <pic:blipFill>
                    <a:blip r:embed="rId13"/>
                    <a:stretch>
                      <a:fillRect/>
                    </a:stretch>
                  </pic:blipFill>
                  <pic:spPr>
                    <a:xfrm rot="16560000">
                      <a:off x="0" y="0"/>
                      <a:ext cx="209550" cy="215900"/>
                    </a:xfrm>
                    <a:prstGeom prst="rect">
                      <a:avLst/>
                    </a:prstGeom>
                    <a:noFill/>
                    <a:ln>
                      <a:noFill/>
                    </a:ln>
                  </pic:spPr>
                </pic:pic>
              </a:graphicData>
            </a:graphic>
          </wp:anchor>
        </w:drawing>
      </w:r>
      <w:r>
        <w:rPr>
          <w:rFonts w:hint="eastAsia" w:ascii="微软雅黑" w:hAnsi="微软雅黑" w:eastAsia="微软雅黑" w:cs="微软雅黑"/>
          <w:i w:val="0"/>
          <w:color w:val="609483"/>
          <w:kern w:val="0"/>
          <w:sz w:val="24"/>
          <w:szCs w:val="24"/>
          <w:u w:val="none"/>
          <w:lang w:val="en-US" w:eastAsia="zh-CN" w:bidi="ar"/>
        </w:rPr>
        <w:t>行业调研</w:t>
      </w:r>
    </w:p>
    <w:p>
      <w:pPr>
        <w:ind w:firstLine="420" w:firstLineChars="200"/>
        <w:rPr>
          <w:rFonts w:hint="eastAsia" w:ascii="微软雅黑" w:hAnsi="微软雅黑" w:eastAsia="微软雅黑" w:cs="微软雅黑"/>
          <w:color w:val="4B4B4B"/>
          <w:sz w:val="21"/>
          <w:szCs w:val="21"/>
          <w:lang w:val="en-US" w:eastAsia="zh-CN"/>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据JAVA就职分布统计，JAVA行业主要分布于65.5%互联网公司，其他分布于硬件、教育、科研、媒体等行业。</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945380" cy="1655445"/>
            <wp:effectExtent l="0" t="0" r="7620" b="1905"/>
            <wp:docPr id="460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 name="图片 2"/>
                    <pic:cNvPicPr>
                      <a:picLocks noChangeAspect="1"/>
                    </pic:cNvPicPr>
                  </pic:nvPicPr>
                  <pic:blipFill>
                    <a:blip r:embed="rId14"/>
                    <a:stretch>
                      <a:fillRect/>
                    </a:stretch>
                  </pic:blipFill>
                  <pic:spPr>
                    <a:xfrm>
                      <a:off x="0" y="0"/>
                      <a:ext cx="4945380" cy="1655445"/>
                    </a:xfrm>
                    <a:prstGeom prst="rect">
                      <a:avLst/>
                    </a:prstGeom>
                    <a:noFill/>
                    <a:ln w="9525">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lang w:eastAsia="zh-CN"/>
        </w:rPr>
      </w:pPr>
      <w:r>
        <w:rPr>
          <w:rFonts w:hint="eastAsia" w:ascii="微软雅黑" w:hAnsi="微软雅黑" w:eastAsia="微软雅黑" w:cs="微软雅黑"/>
        </w:rPr>
        <w:drawing>
          <wp:anchor distT="0" distB="0" distL="114300" distR="114300" simplePos="0" relativeHeight="251678720" behindDoc="0" locked="0" layoutInCell="1" allowOverlap="1">
            <wp:simplePos x="0" y="0"/>
            <wp:positionH relativeFrom="column">
              <wp:posOffset>-83820</wp:posOffset>
            </wp:positionH>
            <wp:positionV relativeFrom="paragraph">
              <wp:posOffset>109855</wp:posOffset>
            </wp:positionV>
            <wp:extent cx="180975" cy="199390"/>
            <wp:effectExtent l="0" t="0" r="9525" b="10160"/>
            <wp:wrapNone/>
            <wp:docPr id="8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2"/>
                    <pic:cNvPicPr>
                      <a:picLocks noChangeAspect="1"/>
                    </pic:cNvPicPr>
                  </pic:nvPicPr>
                  <pic:blipFill>
                    <a:blip r:embed="rId15"/>
                    <a:stretch>
                      <a:fillRect/>
                    </a:stretch>
                  </pic:blipFill>
                  <pic:spPr>
                    <a:xfrm>
                      <a:off x="0" y="0"/>
                      <a:ext cx="180975" cy="199390"/>
                    </a:xfrm>
                    <a:prstGeom prst="rect">
                      <a:avLst/>
                    </a:prstGeom>
                    <a:noFill/>
                    <a:ln>
                      <a:noFill/>
                    </a:ln>
                  </pic:spPr>
                </pic:pic>
              </a:graphicData>
            </a:graphic>
          </wp:anchor>
        </w:drawing>
      </w:r>
      <w:r>
        <w:rPr>
          <w:rFonts w:hint="eastAsia" w:ascii="微软雅黑" w:hAnsi="微软雅黑" w:eastAsia="微软雅黑" w:cs="微软雅黑"/>
          <w:lang w:val="en-US" w:eastAsia="zh-CN"/>
        </w:rPr>
        <w:t xml:space="preserve">  </w:t>
      </w:r>
      <w:r>
        <w:rPr>
          <w:rFonts w:hint="eastAsia" w:ascii="微软雅黑" w:hAnsi="微软雅黑" w:eastAsia="微软雅黑" w:cs="微软雅黑"/>
          <w:i w:val="0"/>
          <w:color w:val="609483"/>
          <w:kern w:val="0"/>
          <w:sz w:val="24"/>
          <w:szCs w:val="24"/>
          <w:u w:val="none"/>
          <w:lang w:val="en-US" w:eastAsia="zh-CN" w:bidi="ar"/>
        </w:rPr>
        <w:t>行业优势</w:t>
      </w:r>
    </w:p>
    <w:p>
      <w:pPr>
        <w:ind w:firstLine="420" w:firstLineChars="200"/>
        <w:rPr>
          <w:rFonts w:hint="eastAsia" w:ascii="微软雅黑" w:hAnsi="微软雅黑" w:eastAsia="微软雅黑" w:cs="微软雅黑"/>
          <w:color w:val="4B4B4B"/>
          <w:sz w:val="21"/>
          <w:szCs w:val="21"/>
          <w:lang w:eastAsia="zh-CN"/>
        </w:rPr>
      </w:pPr>
      <w:r>
        <w:rPr>
          <w:rFonts w:hint="eastAsia" w:ascii="微软雅黑" w:hAnsi="微软雅黑" w:eastAsia="微软雅黑" w:cs="微软雅黑"/>
        </w:rPr>
        <w:drawing>
          <wp:anchor distT="0" distB="0" distL="114300" distR="114300" simplePos="0" relativeHeight="251675648" behindDoc="0" locked="0" layoutInCell="1" allowOverlap="1">
            <wp:simplePos x="0" y="0"/>
            <wp:positionH relativeFrom="column">
              <wp:posOffset>3248025</wp:posOffset>
            </wp:positionH>
            <wp:positionV relativeFrom="paragraph">
              <wp:posOffset>2540</wp:posOffset>
            </wp:positionV>
            <wp:extent cx="1399540" cy="1902460"/>
            <wp:effectExtent l="0" t="0" r="10160" b="2540"/>
            <wp:wrapNone/>
            <wp:docPr id="47109" name="图片 4" descr="office6\wpsassist\cache\A000220150319G69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图片 4" descr="office6\wpsassist\cache\A000220150319G69PPIC"/>
                    <pic:cNvPicPr>
                      <a:picLocks noChangeAspect="1"/>
                    </pic:cNvPicPr>
                  </pic:nvPicPr>
                  <pic:blipFill>
                    <a:blip r:embed="rId16"/>
                    <a:stretch>
                      <a:fillRect/>
                    </a:stretch>
                  </pic:blipFill>
                  <pic:spPr>
                    <a:xfrm>
                      <a:off x="0" y="0"/>
                      <a:ext cx="1399540" cy="1902460"/>
                    </a:xfrm>
                    <a:prstGeom prst="rect">
                      <a:avLst/>
                    </a:prstGeom>
                    <a:noFill/>
                    <a:ln w="9525">
                      <a:noFill/>
                    </a:ln>
                  </pic:spPr>
                </pic:pic>
              </a:graphicData>
            </a:graphic>
          </wp:anchor>
        </w:drawing>
      </w:r>
      <w:r>
        <w:rPr>
          <w:rFonts w:hint="eastAsia" w:ascii="微软雅黑" w:hAnsi="微软雅黑" w:eastAsia="微软雅黑" w:cs="微软雅黑"/>
          <w:color w:val="4B4B4B"/>
          <w:sz w:val="21"/>
          <w:szCs w:val="21"/>
          <w:lang w:eastAsia="zh-CN"/>
        </w:rPr>
        <w:t>1. 薪资可观</w:t>
      </w:r>
    </w:p>
    <w:p>
      <w:pPr>
        <w:ind w:firstLine="420" w:firstLineChars="200"/>
        <w:rPr>
          <w:rFonts w:hint="eastAsia" w:ascii="微软雅黑" w:hAnsi="微软雅黑" w:eastAsia="微软雅黑" w:cs="微软雅黑"/>
          <w:color w:val="4B4B4B"/>
          <w:sz w:val="21"/>
          <w:szCs w:val="21"/>
          <w:lang w:eastAsia="zh-CN"/>
        </w:rPr>
      </w:pPr>
      <w:bookmarkStart w:id="71" w:name="_Toc27197_WPSOffice_Level3"/>
      <w:bookmarkStart w:id="72" w:name="_Toc23972_WPSOffice_Level3"/>
      <w:r>
        <w:rPr>
          <w:rFonts w:hint="eastAsia" w:ascii="微软雅黑" w:hAnsi="微软雅黑" w:eastAsia="微软雅黑" w:cs="微软雅黑"/>
          <w:color w:val="4B4B4B"/>
          <w:sz w:val="21"/>
          <w:szCs w:val="21"/>
          <w:lang w:eastAsia="zh-CN"/>
        </w:rPr>
        <w:t>2. 多职业背景兼容</w:t>
      </w:r>
      <w:bookmarkEnd w:id="71"/>
      <w:bookmarkEnd w:id="72"/>
    </w:p>
    <w:p>
      <w:pPr>
        <w:ind w:firstLine="420" w:firstLineChars="200"/>
        <w:rPr>
          <w:rFonts w:hint="eastAsia" w:ascii="微软雅黑" w:hAnsi="微软雅黑" w:eastAsia="微软雅黑" w:cs="微软雅黑"/>
          <w:color w:val="4B4B4B"/>
          <w:sz w:val="21"/>
          <w:szCs w:val="21"/>
          <w:lang w:eastAsia="zh-CN"/>
        </w:rPr>
      </w:pPr>
      <w:bookmarkStart w:id="73" w:name="_Toc12427_WPSOffice_Level3"/>
      <w:bookmarkStart w:id="74" w:name="_Toc23488_WPSOffice_Level3"/>
      <w:r>
        <w:rPr>
          <w:rFonts w:hint="eastAsia" w:ascii="微软雅黑" w:hAnsi="微软雅黑" w:eastAsia="微软雅黑" w:cs="微软雅黑"/>
          <w:color w:val="4B4B4B"/>
          <w:sz w:val="21"/>
          <w:szCs w:val="21"/>
          <w:lang w:eastAsia="zh-CN"/>
        </w:rPr>
        <w:t>3. 自我技能与岗位收入提升空间大</w:t>
      </w:r>
      <w:bookmarkEnd w:id="73"/>
      <w:bookmarkEnd w:id="74"/>
    </w:p>
    <w:p>
      <w:pPr>
        <w:ind w:firstLine="420" w:firstLineChars="200"/>
        <w:rPr>
          <w:rFonts w:hint="eastAsia" w:ascii="微软雅黑" w:hAnsi="微软雅黑" w:eastAsia="微软雅黑" w:cs="微软雅黑"/>
          <w:color w:val="4B4B4B"/>
          <w:sz w:val="21"/>
          <w:szCs w:val="21"/>
          <w:lang w:eastAsia="zh-CN"/>
        </w:rPr>
      </w:pPr>
      <w:bookmarkStart w:id="75" w:name="_Toc910_WPSOffice_Level3"/>
      <w:bookmarkStart w:id="76" w:name="_Toc17185_WPSOffice_Level3"/>
      <w:r>
        <w:rPr>
          <w:rFonts w:hint="eastAsia" w:ascii="微软雅黑" w:hAnsi="微软雅黑" w:eastAsia="微软雅黑" w:cs="微软雅黑"/>
          <w:color w:val="4B4B4B"/>
          <w:sz w:val="21"/>
          <w:szCs w:val="21"/>
          <w:lang w:eastAsia="zh-CN"/>
        </w:rPr>
        <w:t>4. IT氛围更多学习资源</w:t>
      </w:r>
      <w:bookmarkEnd w:id="75"/>
      <w:bookmarkEnd w:id="76"/>
    </w:p>
    <w:p>
      <w:pPr>
        <w:numPr>
          <w:ilvl w:val="0"/>
          <w:numId w:val="1"/>
        </w:numPr>
        <w:ind w:firstLine="420" w:firstLineChars="200"/>
        <w:rPr>
          <w:rFonts w:hint="eastAsia" w:ascii="微软雅黑" w:hAnsi="微软雅黑" w:eastAsia="微软雅黑" w:cs="微软雅黑"/>
          <w:color w:val="4B4B4B"/>
          <w:sz w:val="21"/>
          <w:szCs w:val="21"/>
          <w:lang w:eastAsia="zh-CN"/>
        </w:rPr>
      </w:pPr>
      <w:bookmarkStart w:id="77" w:name="_Toc10352_WPSOffice_Level3"/>
      <w:bookmarkStart w:id="78" w:name="_Toc1871_WPSOffice_Level3"/>
      <w:r>
        <w:rPr>
          <w:rFonts w:hint="eastAsia" w:ascii="微软雅黑" w:hAnsi="微软雅黑" w:eastAsia="微软雅黑" w:cs="微软雅黑"/>
          <w:color w:val="4B4B4B"/>
          <w:sz w:val="21"/>
          <w:szCs w:val="21"/>
          <w:lang w:eastAsia="zh-CN"/>
        </w:rPr>
        <w:t>可自主接单咖啡办公</w:t>
      </w:r>
      <w:bookmarkEnd w:id="77"/>
      <w:bookmarkEnd w:id="78"/>
    </w:p>
    <w:p>
      <w:pPr>
        <w:numPr>
          <w:ilvl w:val="0"/>
          <w:numId w:val="1"/>
        </w:numPr>
        <w:ind w:firstLine="420" w:firstLineChars="200"/>
        <w:rPr>
          <w:rFonts w:hint="eastAsia" w:ascii="微软雅黑" w:hAnsi="微软雅黑" w:eastAsia="微软雅黑" w:cs="微软雅黑"/>
          <w:color w:val="4B4B4B"/>
          <w:sz w:val="21"/>
          <w:szCs w:val="21"/>
          <w:lang w:eastAsia="zh-CN"/>
        </w:rPr>
      </w:pPr>
      <w:bookmarkStart w:id="79" w:name="_Toc9694_WPSOffice_Level3"/>
      <w:bookmarkStart w:id="80" w:name="_Toc30878_WPSOffice_Level3"/>
      <w:r>
        <w:rPr>
          <w:rFonts w:hint="eastAsia" w:ascii="微软雅黑" w:hAnsi="微软雅黑" w:eastAsia="微软雅黑" w:cs="微软雅黑"/>
          <w:color w:val="4B4B4B"/>
          <w:sz w:val="21"/>
          <w:szCs w:val="21"/>
          <w:lang w:eastAsia="zh-CN"/>
        </w:rPr>
        <w:t>时尚技能而且是长久技能</w:t>
      </w:r>
      <w:bookmarkEnd w:id="79"/>
      <w:bookmarkEnd w:id="80"/>
    </w:p>
    <w:p>
      <w:pPr>
        <w:numPr>
          <w:ilvl w:val="0"/>
          <w:numId w:val="0"/>
        </w:numPr>
        <w:rPr>
          <w:rFonts w:hint="eastAsia" w:ascii="微软雅黑" w:hAnsi="微软雅黑" w:eastAsia="微软雅黑" w:cs="微软雅黑"/>
          <w:color w:val="4B4B4B"/>
          <w:sz w:val="21"/>
          <w:szCs w:val="21"/>
          <w:lang w:eastAsia="zh-CN"/>
        </w:rPr>
      </w:pPr>
    </w:p>
    <w:p>
      <w:pPr>
        <w:bidi w:val="0"/>
        <w:ind w:firstLine="210" w:firstLineChars="100"/>
        <w:rPr>
          <w:rFonts w:hint="eastAsia" w:ascii="微软雅黑" w:hAnsi="微软雅黑" w:eastAsia="微软雅黑" w:cs="微软雅黑"/>
          <w:i w:val="0"/>
          <w:color w:val="609483"/>
          <w:kern w:val="0"/>
          <w:sz w:val="24"/>
          <w:szCs w:val="24"/>
          <w:u w:val="none"/>
          <w:lang w:val="en-US" w:eastAsia="zh-CN" w:bidi="ar"/>
        </w:rPr>
      </w:pPr>
      <w:r>
        <w:rPr>
          <w:rFonts w:hint="eastAsia" w:ascii="微软雅黑" w:hAnsi="微软雅黑" w:eastAsia="微软雅黑" w:cs="微软雅黑"/>
        </w:rPr>
        <w:drawing>
          <wp:anchor distT="0" distB="0" distL="114300" distR="114300" simplePos="0" relativeHeight="251676672" behindDoc="0" locked="0" layoutInCell="1" allowOverlap="1">
            <wp:simplePos x="0" y="0"/>
            <wp:positionH relativeFrom="column">
              <wp:posOffset>-84455</wp:posOffset>
            </wp:positionH>
            <wp:positionV relativeFrom="paragraph">
              <wp:posOffset>116205</wp:posOffset>
            </wp:positionV>
            <wp:extent cx="180975" cy="168275"/>
            <wp:effectExtent l="0" t="0" r="9525" b="3175"/>
            <wp:wrapNone/>
            <wp:docPr id="8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9"/>
                    <pic:cNvPicPr>
                      <a:picLocks noChangeAspect="1"/>
                    </pic:cNvPicPr>
                  </pic:nvPicPr>
                  <pic:blipFill>
                    <a:blip r:embed="rId17"/>
                    <a:stretch>
                      <a:fillRect/>
                    </a:stretch>
                  </pic:blipFill>
                  <pic:spPr>
                    <a:xfrm>
                      <a:off x="0" y="0"/>
                      <a:ext cx="180975" cy="168275"/>
                    </a:xfrm>
                    <a:prstGeom prst="rect">
                      <a:avLst/>
                    </a:prstGeom>
                    <a:noFill/>
                    <a:ln>
                      <a:noFill/>
                    </a:ln>
                  </pic:spPr>
                </pic:pic>
              </a:graphicData>
            </a:graphic>
          </wp:anchor>
        </w:drawing>
      </w:r>
      <w:r>
        <w:rPr>
          <w:rFonts w:hint="eastAsia" w:ascii="微软雅黑" w:hAnsi="微软雅黑" w:eastAsia="微软雅黑" w:cs="微软雅黑"/>
          <w:i w:val="0"/>
          <w:color w:val="609483"/>
          <w:kern w:val="0"/>
          <w:sz w:val="24"/>
          <w:szCs w:val="24"/>
          <w:u w:val="none"/>
          <w:lang w:val="en-US" w:eastAsia="zh-CN" w:bidi="ar"/>
        </w:rPr>
        <w:t>市场价值</w:t>
      </w:r>
    </w:p>
    <w:p>
      <w:pPr>
        <w:widowControl w:val="0"/>
        <w:numPr>
          <w:ilvl w:val="0"/>
          <w:numId w:val="0"/>
        </w:numPr>
        <w:jc w:val="both"/>
        <w:rPr>
          <w:rFonts w:hint="eastAsia" w:ascii="微软雅黑" w:hAnsi="微软雅黑" w:eastAsia="微软雅黑" w:cs="微软雅黑"/>
          <w:color w:val="4B4B4B"/>
          <w:sz w:val="21"/>
          <w:szCs w:val="21"/>
          <w:lang w:eastAsia="zh-CN"/>
        </w:rPr>
      </w:pPr>
      <w:r>
        <w:rPr>
          <w:rFonts w:hint="default" w:ascii="微软雅黑" w:hAnsi="微软雅黑" w:eastAsia="微软雅黑" w:cs="微软雅黑"/>
          <w:color w:val="4B4B4B"/>
          <w:sz w:val="21"/>
          <w:szCs w:val="21"/>
          <w:lang w:val="en-US" w:eastAsia="zh-CN"/>
        </w:rPr>
        <w:drawing>
          <wp:anchor distT="0" distB="0" distL="114300" distR="114300" simplePos="0" relativeHeight="251694080" behindDoc="0" locked="0" layoutInCell="1" allowOverlap="1">
            <wp:simplePos x="0" y="0"/>
            <wp:positionH relativeFrom="column">
              <wp:posOffset>3456940</wp:posOffset>
            </wp:positionH>
            <wp:positionV relativeFrom="paragraph">
              <wp:posOffset>44450</wp:posOffset>
            </wp:positionV>
            <wp:extent cx="1664335" cy="1413510"/>
            <wp:effectExtent l="0" t="0" r="12065" b="15240"/>
            <wp:wrapNone/>
            <wp:docPr id="48132" name="图片 1" descr="office6\wpsassist\cache\A000220150322J80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图片 1" descr="office6\wpsassist\cache\A000220150322J80PPIC"/>
                    <pic:cNvPicPr>
                      <a:picLocks noChangeAspect="1"/>
                    </pic:cNvPicPr>
                  </pic:nvPicPr>
                  <pic:blipFill>
                    <a:blip r:embed="rId18"/>
                    <a:stretch>
                      <a:fillRect/>
                    </a:stretch>
                  </pic:blipFill>
                  <pic:spPr>
                    <a:xfrm>
                      <a:off x="0" y="0"/>
                      <a:ext cx="1664335" cy="1413510"/>
                    </a:xfrm>
                    <a:prstGeom prst="rect">
                      <a:avLst/>
                    </a:prstGeom>
                    <a:noFill/>
                    <a:ln w="9525">
                      <a:noFill/>
                    </a:ln>
                  </pic:spPr>
                </pic:pic>
              </a:graphicData>
            </a:graphic>
          </wp:anchor>
        </w:drawing>
      </w:r>
      <w:r>
        <w:rPr>
          <w:rFonts w:hint="eastAsia" w:ascii="微软雅黑" w:hAnsi="微软雅黑" w:eastAsia="微软雅黑" w:cs="微软雅黑"/>
          <w:color w:val="4B4B4B"/>
          <w:sz w:val="21"/>
          <w:szCs w:val="21"/>
          <w:lang w:val="en-US" w:eastAsia="zh-CN"/>
        </w:rPr>
        <w:t>软件开发工程师</w:t>
      </w:r>
      <w:r>
        <w:rPr>
          <w:rFonts w:hint="eastAsia" w:ascii="微软雅黑" w:hAnsi="微软雅黑" w:eastAsia="微软雅黑" w:cs="微软雅黑"/>
          <w:color w:val="4B4B4B"/>
          <w:sz w:val="21"/>
          <w:szCs w:val="21"/>
          <w:lang w:eastAsia="zh-CN"/>
        </w:rPr>
        <w:t>级别的参考标准仍然如下：</w:t>
      </w:r>
    </w:p>
    <w:p>
      <w:pPr>
        <w:widowControl w:val="0"/>
        <w:numPr>
          <w:ilvl w:val="0"/>
          <w:numId w:val="0"/>
        </w:numPr>
        <w:jc w:val="both"/>
        <w:rPr>
          <w:rFonts w:hint="eastAsia" w:ascii="微软雅黑" w:hAnsi="微软雅黑" w:eastAsia="微软雅黑" w:cs="微软雅黑"/>
          <w:color w:val="4B4B4B"/>
          <w:sz w:val="21"/>
          <w:szCs w:val="21"/>
          <w:lang w:eastAsia="zh-CN"/>
        </w:rPr>
      </w:pPr>
      <w:r>
        <w:rPr>
          <w:rFonts w:hint="eastAsia" w:ascii="微软雅黑" w:hAnsi="微软雅黑" w:eastAsia="微软雅黑" w:cs="微软雅黑"/>
          <w:color w:val="4B4B4B"/>
          <w:sz w:val="21"/>
          <w:szCs w:val="21"/>
          <w:lang w:eastAsia="zh-CN"/>
        </w:rPr>
        <w:t>初级（1-2年，以设计师身份，年薪</w:t>
      </w:r>
      <w:r>
        <w:rPr>
          <w:rFonts w:hint="eastAsia" w:ascii="微软雅黑" w:hAnsi="微软雅黑" w:eastAsia="微软雅黑" w:cs="微软雅黑"/>
          <w:color w:val="4B4B4B"/>
          <w:sz w:val="21"/>
          <w:szCs w:val="21"/>
          <w:lang w:val="en-US" w:eastAsia="zh-CN"/>
        </w:rPr>
        <w:t>6</w:t>
      </w:r>
      <w:r>
        <w:rPr>
          <w:rFonts w:hint="eastAsia" w:ascii="微软雅黑" w:hAnsi="微软雅黑" w:eastAsia="微软雅黑" w:cs="微软雅黑"/>
          <w:color w:val="4B4B4B"/>
          <w:sz w:val="21"/>
          <w:szCs w:val="21"/>
          <w:lang w:eastAsia="zh-CN"/>
        </w:rPr>
        <w:t>W-</w:t>
      </w:r>
      <w:r>
        <w:rPr>
          <w:rFonts w:hint="eastAsia" w:ascii="微软雅黑" w:hAnsi="微软雅黑" w:eastAsia="微软雅黑" w:cs="微软雅黑"/>
          <w:color w:val="4B4B4B"/>
          <w:sz w:val="21"/>
          <w:szCs w:val="21"/>
          <w:lang w:val="en-US" w:eastAsia="zh-CN"/>
        </w:rPr>
        <w:t>10</w:t>
      </w:r>
      <w:r>
        <w:rPr>
          <w:rFonts w:hint="eastAsia" w:ascii="微软雅黑" w:hAnsi="微软雅黑" w:eastAsia="微软雅黑" w:cs="微软雅黑"/>
          <w:color w:val="4B4B4B"/>
          <w:sz w:val="21"/>
          <w:szCs w:val="21"/>
          <w:lang w:eastAsia="zh-CN"/>
        </w:rPr>
        <w:t>W）</w:t>
      </w:r>
    </w:p>
    <w:p>
      <w:pPr>
        <w:widowControl w:val="0"/>
        <w:numPr>
          <w:ilvl w:val="0"/>
          <w:numId w:val="0"/>
        </w:numPr>
        <w:jc w:val="both"/>
        <w:rPr>
          <w:rFonts w:hint="eastAsia" w:ascii="微软雅黑" w:hAnsi="微软雅黑" w:eastAsia="微软雅黑" w:cs="微软雅黑"/>
          <w:color w:val="4B4B4B"/>
          <w:sz w:val="21"/>
          <w:szCs w:val="21"/>
          <w:lang w:eastAsia="zh-CN"/>
        </w:rPr>
      </w:pPr>
      <w:r>
        <w:rPr>
          <w:rFonts w:hint="eastAsia" w:ascii="微软雅黑" w:hAnsi="微软雅黑" w:eastAsia="微软雅黑" w:cs="微软雅黑"/>
          <w:color w:val="4B4B4B"/>
          <w:sz w:val="21"/>
          <w:szCs w:val="21"/>
          <w:lang w:eastAsia="zh-CN"/>
        </w:rPr>
        <w:t>中级（2年以上，丰富项目经验，年薪</w:t>
      </w:r>
      <w:r>
        <w:rPr>
          <w:rFonts w:hint="eastAsia" w:ascii="微软雅黑" w:hAnsi="微软雅黑" w:eastAsia="微软雅黑" w:cs="微软雅黑"/>
          <w:color w:val="4B4B4B"/>
          <w:sz w:val="21"/>
          <w:szCs w:val="21"/>
          <w:lang w:val="en-US" w:eastAsia="zh-CN"/>
        </w:rPr>
        <w:t>10</w:t>
      </w:r>
      <w:r>
        <w:rPr>
          <w:rFonts w:hint="eastAsia" w:ascii="微软雅黑" w:hAnsi="微软雅黑" w:eastAsia="微软雅黑" w:cs="微软雅黑"/>
          <w:color w:val="4B4B4B"/>
          <w:sz w:val="21"/>
          <w:szCs w:val="21"/>
          <w:lang w:eastAsia="zh-CN"/>
        </w:rPr>
        <w:t>W-1</w:t>
      </w:r>
      <w:r>
        <w:rPr>
          <w:rFonts w:hint="eastAsia" w:ascii="微软雅黑" w:hAnsi="微软雅黑" w:eastAsia="微软雅黑" w:cs="微软雅黑"/>
          <w:color w:val="4B4B4B"/>
          <w:sz w:val="21"/>
          <w:szCs w:val="21"/>
          <w:lang w:val="en-US" w:eastAsia="zh-CN"/>
        </w:rPr>
        <w:t>5</w:t>
      </w:r>
      <w:r>
        <w:rPr>
          <w:rFonts w:hint="eastAsia" w:ascii="微软雅黑" w:hAnsi="微软雅黑" w:eastAsia="微软雅黑" w:cs="微软雅黑"/>
          <w:color w:val="4B4B4B"/>
          <w:sz w:val="21"/>
          <w:szCs w:val="21"/>
          <w:lang w:eastAsia="zh-CN"/>
        </w:rPr>
        <w:t>W）</w:t>
      </w:r>
    </w:p>
    <w:p>
      <w:pPr>
        <w:widowControl w:val="0"/>
        <w:numPr>
          <w:ilvl w:val="0"/>
          <w:numId w:val="0"/>
        </w:numPr>
        <w:jc w:val="both"/>
        <w:rPr>
          <w:rFonts w:hint="eastAsia" w:ascii="微软雅黑" w:hAnsi="微软雅黑" w:eastAsia="微软雅黑" w:cs="微软雅黑"/>
          <w:color w:val="4B4B4B"/>
          <w:sz w:val="21"/>
          <w:szCs w:val="21"/>
          <w:lang w:eastAsia="zh-CN"/>
        </w:rPr>
      </w:pPr>
      <w:r>
        <w:rPr>
          <w:rFonts w:hint="eastAsia" w:ascii="微软雅黑" w:hAnsi="微软雅黑" w:eastAsia="微软雅黑" w:cs="微软雅黑"/>
          <w:color w:val="4B4B4B"/>
          <w:sz w:val="21"/>
          <w:szCs w:val="21"/>
          <w:lang w:eastAsia="zh-CN"/>
        </w:rPr>
        <w:t>高级（5年以上，业内较有名气，知名公司，年薪</w:t>
      </w:r>
      <w:r>
        <w:rPr>
          <w:rFonts w:hint="eastAsia" w:ascii="微软雅黑" w:hAnsi="微软雅黑" w:eastAsia="微软雅黑" w:cs="微软雅黑"/>
          <w:color w:val="4B4B4B"/>
          <w:sz w:val="21"/>
          <w:szCs w:val="21"/>
          <w:lang w:val="en-US" w:eastAsia="zh-CN"/>
        </w:rPr>
        <w:t>20</w:t>
      </w:r>
      <w:r>
        <w:rPr>
          <w:rFonts w:hint="eastAsia" w:ascii="微软雅黑" w:hAnsi="微软雅黑" w:eastAsia="微软雅黑" w:cs="微软雅黑"/>
          <w:color w:val="4B4B4B"/>
          <w:sz w:val="21"/>
          <w:szCs w:val="21"/>
          <w:lang w:eastAsia="zh-CN"/>
        </w:rPr>
        <w:t>W+）</w:t>
      </w:r>
    </w:p>
    <w:p>
      <w:pPr>
        <w:widowControl w:val="0"/>
        <w:numPr>
          <w:ilvl w:val="0"/>
          <w:numId w:val="0"/>
        </w:numPr>
        <w:jc w:val="both"/>
        <w:rPr>
          <w:rFonts w:hint="eastAsia" w:ascii="微软雅黑" w:hAnsi="微软雅黑" w:eastAsia="微软雅黑" w:cs="微软雅黑"/>
          <w:color w:val="4B4B4B"/>
          <w:sz w:val="21"/>
          <w:szCs w:val="21"/>
          <w:lang w:eastAsia="zh-CN"/>
        </w:rPr>
      </w:pPr>
    </w:p>
    <w:p>
      <w:pPr>
        <w:pStyle w:val="2"/>
        <w:bidi w:val="0"/>
        <w:jc w:val="both"/>
        <w:rPr>
          <w:rFonts w:hint="eastAsia" w:ascii="微软雅黑" w:hAnsi="微软雅黑" w:eastAsia="微软雅黑" w:cs="微软雅黑"/>
          <w:b/>
          <w:color w:val="B5B5B5"/>
          <w:lang w:val="en-US" w:eastAsia="zh-CN"/>
        </w:rPr>
      </w:pPr>
      <w:bookmarkStart w:id="81" w:name="_Toc12427_WPSOffice_Level1"/>
      <w:r>
        <w:rPr>
          <w:rFonts w:hint="eastAsia" w:ascii="微软雅黑" w:hAnsi="微软雅黑" w:eastAsia="微软雅黑" w:cs="微软雅黑"/>
          <w:b/>
          <w:color w:val="B5B5B5"/>
          <w:lang w:eastAsia="zh-CN"/>
        </w:rPr>
        <w:t xml:space="preserve">三 </w:t>
      </w:r>
      <w:r>
        <w:rPr>
          <w:rFonts w:hint="eastAsia" w:ascii="黑体" w:hAnsi="黑体" w:eastAsia="黑体" w:cs="黑体"/>
          <w:color w:val="B5B5B5"/>
        </w:rPr>
        <w:t>项目</w:t>
      </w:r>
      <w:bookmarkEnd w:id="81"/>
    </w:p>
    <w:p>
      <w:pPr>
        <w:pStyle w:val="5"/>
        <w:bidi w:val="0"/>
        <w:rPr>
          <w:rFonts w:hint="eastAsia" w:ascii="微软雅黑" w:hAnsi="微软雅黑" w:eastAsia="微软雅黑" w:cs="微软雅黑"/>
          <w:b/>
          <w:color w:val="4B6D73"/>
          <w:lang w:val="en-US" w:eastAsia="zh-CN"/>
        </w:rPr>
      </w:pPr>
      <w:bookmarkStart w:id="82" w:name="_Toc9694_WPSOffice_Level2"/>
      <w:r>
        <w:rPr>
          <w:rFonts w:hint="eastAsia" w:ascii="微软雅黑" w:hAnsi="微软雅黑" w:eastAsia="微软雅黑" w:cs="微软雅黑"/>
          <w:b/>
          <w:color w:val="4B6D73"/>
          <w:lang w:val="en-US" w:eastAsia="zh-CN"/>
        </w:rPr>
        <w:t>1 实训主题</w:t>
      </w:r>
      <w:bookmarkEnd w:id="82"/>
    </w:p>
    <w:p>
      <w:pPr>
        <w:pStyle w:val="5"/>
        <w:bidi w:val="0"/>
        <w:ind w:firstLine="420" w:firstLineChars="200"/>
        <w:rPr>
          <w:rFonts w:hint="eastAsia" w:ascii="微软雅黑" w:hAnsi="微软雅黑" w:eastAsia="微软雅黑" w:cs="微软雅黑"/>
          <w:b/>
          <w:color w:val="4B6D73"/>
        </w:rPr>
      </w:pPr>
      <w:r>
        <w:rPr>
          <w:rFonts w:hint="eastAsia" w:ascii="微软雅黑" w:hAnsi="微软雅黑" w:eastAsia="微软雅黑" w:cs="微软雅黑"/>
          <w:b w:val="0"/>
          <w:bCs/>
          <w:color w:val="4B6D73"/>
          <w:sz w:val="21"/>
          <w:szCs w:val="21"/>
          <w:lang w:val="en-US" w:eastAsia="zh-CN"/>
        </w:rPr>
        <w:t>叩丁狼客户关系管理系统</w:t>
      </w:r>
    </w:p>
    <w:p>
      <w:pPr>
        <w:pStyle w:val="5"/>
        <w:bidi w:val="0"/>
        <w:rPr>
          <w:rFonts w:hint="eastAsia" w:ascii="微软雅黑" w:hAnsi="微软雅黑" w:eastAsia="微软雅黑" w:cs="微软雅黑"/>
          <w:b/>
          <w:color w:val="4B6D73"/>
          <w:lang w:eastAsia="zh-CN"/>
        </w:rPr>
      </w:pPr>
      <w:bookmarkStart w:id="83" w:name="_Toc11309_WPSOffice_Level2"/>
      <w:r>
        <w:rPr>
          <w:rFonts w:hint="eastAsia" w:ascii="微软雅黑" w:hAnsi="微软雅黑" w:eastAsia="微软雅黑" w:cs="微软雅黑"/>
          <w:b/>
          <w:color w:val="4B6D73"/>
          <w:lang w:val="en-US" w:eastAsia="zh-CN"/>
        </w:rPr>
        <w:t xml:space="preserve">2 </w:t>
      </w:r>
      <w:r>
        <w:rPr>
          <w:rFonts w:hint="eastAsia" w:ascii="微软雅黑" w:hAnsi="微软雅黑" w:eastAsia="微软雅黑" w:cs="微软雅黑"/>
          <w:b/>
          <w:color w:val="4B6D73"/>
          <w:lang w:eastAsia="zh-CN"/>
        </w:rPr>
        <w:t>项目描述</w:t>
      </w:r>
      <w:bookmarkEnd w:id="83"/>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客户是公司最宝贵的资源，为了更好的发掘老客户的价值，并开发更多新客户，公司决定实施客户关系管理系统。希望通过这个系统完成对客户基本信息、联系人信息、交往信息、客户服务信息的充分共享和规范化管理；希望通过对潜在客户、客户开发过程的追踪和记录，提高新客户的开发能力；希望在客户将要流失时系统及时预警，以便销售人员及时采取措施，降低损失。并希望系统提供相关报表，以便公司高层随时了解公司客户情况。客户服务是一个涉及多个部门，存在一定流程的工作。客户服务水平的高低决定着公司的核心竞争力。该 CRM 系统应提供一个客户服务在线平台，使客户服务处理过程中相关人员可以在线完成服务的处理和记录工作。</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4" w:name="_Toc5369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3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实训目标</w:t>
      </w:r>
      <w:bookmarkEnd w:id="84"/>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本实训的目的是使学生进行一次较全面、系统的训练，旨在以巩固课堂所学知识及提高对知识的运用技能，通过一个完整的项目后，将零散的知识点综合运用到项目的各个环节，形成一个有机的结合体，同时也培养学生的逻辑思维能力和软件开发能力，培养学生既独立工作和解决实际问题的能力又培养学生和项目团队成员的合作沟通能力。为了让学生体验熟悉在企业中软件开发模式以及流程，并提高学生软件编程技术的实战能力，特制订小码哥#叩丁狼高校JAVA 开发实训方案。通过 7 天的实训，达成以下的目标： </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1、了解企业软件开发过程，并实践软件工程过程； </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2、熟悉并掌握 Eclipse 开发工具的使用；</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3、熟悉目前软件企业/互联网企业最流行的基础开发框架SpringMVC+Spring+Mybatis 的开发方式； </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4、参与不同阶段的工作任务，体验真实软件项目开发过程，积累一定的实际项目开发经验。 </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5、培养职业素质，团队合作精神 </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5" w:name="_Toc16983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4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实训对象</w:t>
      </w:r>
      <w:bookmarkEnd w:id="85"/>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该实训课程适合学习了Java面向对象，有一定 Web 基础，My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SQL，JDBC,My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batis,Spring,Spring</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MVC基础，并有一定 HTML，JSP,JavaScript基础的学生参与。 </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6" w:name="_Toc12840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5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系统说明</w:t>
      </w:r>
      <w:bookmarkEnd w:id="86"/>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客户关系管理系统用于管理与客户相关的信息与活动，包括企业与顾客间在销售、营销和服务上的交互，从而提升其管理方式，向客户提供创新式的个性化的客户交互和服务的过程。CRM不仅仅是一个软件，它是方法论、软件和IT能力综合，是商业策略。其最终目标是吸引新客户、保留老客户以及将已有客户转为忠实客户。</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本系统采</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用</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SQL 数据库，使用 Java EE 进行开发，采取Spring</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MVC+Spring+My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Batis 平台的 B/S 架构。数据库设计原则上符合第三范式，且规范，易于维护。程序需使用 MVC 模式，采用三层架构，保证系统的可维护性和可扩展性。</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7" w:name="_Toc11625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6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实训环境</w:t>
      </w:r>
      <w:bookmarkEnd w:id="87"/>
    </w:p>
    <w:p>
      <w:pPr>
        <w:numPr>
          <w:ilvl w:val="0"/>
          <w:numId w:val="2"/>
        </w:num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8" w:name="_Toc11309_WPSOffice_Level3"/>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硬件环境</w:t>
      </w:r>
      <w:bookmarkEnd w:id="88"/>
    </w:p>
    <w:p>
      <w:pPr>
        <w:numPr>
          <w:ilvl w:val="0"/>
          <w:numId w:val="0"/>
        </w:num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1.1</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计算机机房（必须）。确保每个参加的学生人手一台电脑，并且能连上局域网，多媒体教室控制系统；</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1.2</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要求教室每一台电脑都能连接外部互联网；</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89" w:name="_Toc5369_WPSOffice_Level3"/>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2、</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软件环境</w:t>
      </w:r>
      <w:bookmarkEnd w:id="89"/>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操作系统：无要求</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浏览器：Fire</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Fox 或 Google</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Chrome</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开发工具：Eclipse/Idea</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技术架构：Boot</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Strap+Spring</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MVC+Spring+My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batis</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My</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 </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sql 数据库</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Tomcat 服务器</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90" w:name="_Toc16983_WPSOffice_Level3"/>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3、</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其他要求</w:t>
      </w:r>
      <w:bookmarkEnd w:id="90"/>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校方如果没有教学所需软件，须提前 3 个工作日联系相关对接人员，安排讲师提前 1-2 天到机房协助安装；</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学生需要携带纸笔用以记录课堂笔记；</w:t>
      </w:r>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建议校方安排一名机房管理老师，万一机房电脑发生故障时，能第一时间联系，并及时处理，以免耽误课时。</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91" w:name="_Toc1085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7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组织形式</w:t>
      </w:r>
      <w:bookmarkEnd w:id="91"/>
    </w:p>
    <w:p>
      <w:pPr>
        <w:ind w:firstLine="420" w:firstLineChars="200"/>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由叩丁狼教育指定一名实训指导老师，担当整个项目的技术指导及项目经理的角色，负责项目计划的制订，人员分工、组织协调及进度控制等工作，同时负责项目开发过程中的相关技术培训及总体技术架构等工作。在实训中，将把参与项目的学生按每 5-6 个人分成一个开发小组，指定一名组长(相当于部门主管)，大家一起完成项目需求调研(产品策划)及确认、美工设计及界面制作、编码、测试及文档编写等工作。在项目开发的每一个环节开始前，会由技术指导老师对本环节的工作方法、相关知识、相关工具等进行讲解，然后再开始该环节的工作，在项目最后期间，将会对参与实训的学生做的项目进行展示和评比</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92" w:name="_Toc27622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8 .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实训详细流程</w:t>
      </w:r>
      <w:bookmarkEnd w:id="92"/>
    </w:p>
    <w:tbl>
      <w:tblPr>
        <w:tblStyle w:val="14"/>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9"/>
        <w:gridCol w:w="1617"/>
        <w:gridCol w:w="2908"/>
        <w:gridCol w:w="4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gridSpan w:val="2"/>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时间</w:t>
            </w:r>
          </w:p>
        </w:tc>
        <w:tc>
          <w:tcPr>
            <w:tcW w:w="2908" w:type="dxa"/>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课程名称</w:t>
            </w:r>
          </w:p>
        </w:tc>
        <w:tc>
          <w:tcPr>
            <w:tcW w:w="4518" w:type="dxa"/>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主要内容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第一天</w:t>
            </w: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8:20---9:00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项目与技术介绍</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实训项目展示、实际目标与计划介绍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9:10---9:50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软件开发流程介绍</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介绍软件开发流程与项目组任务分工/搭建开发环境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10:00---11：30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数据库应用加强</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MySQL数据库的基本查询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13:30---15:00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Mybatis的加强</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Mybatis的配置和使用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15:15---16:30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Spring加强</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Spring的配置和使用,IOC和DI,AOP详解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16:40---17:20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SpringMVC加强</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SpringMVC的常用注解,执行流程,业务逻辑处理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第二天</w:t>
            </w: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8:20---9:00</w:t>
            </w:r>
          </w:p>
        </w:tc>
        <w:tc>
          <w:tcPr>
            <w:tcW w:w="2908"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JavaScript技术加强</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JQuery框架的基本使用,事件处理和绑定,Ajax的基本操作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9:10---9:50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10:00---11：30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网页前端技术</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 xml:space="preserve">网页前端开发技术加强 </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HTML,CSS样式,BootStrap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13:30---15:00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15:15---16:30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JSP技术加强</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JSP 技术加强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16:40---17:20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第三天</w:t>
            </w: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8:20---9:00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项目管理</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检查任务，并实施指导；共性问题集中讲解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9:10---9:50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项目工程搭建</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采用 MySQL 数据库，使用 Java EE 进行开发，采取 SpringMVC+Spring+MyBatis 平台的B/S 架构。数据库设计原则上符合第三范式，且规范，易于维护。程序需使用 MVC 模式，采用三层架构，保证系统的可维护性和可扩展性。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10:00---11：30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13:30---15:00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15:15---16:30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第四天</w:t>
            </w: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8:20---9:00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项目管理</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检查任务，并实施指导；共性问题集中讲解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9:10---9:50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项目开发指导</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讲解MySQL+Mybatis+Spring+SpringMVC+BootStrap的整个执行流程分析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10:00---11：30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项目需求分析和开发</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完成系统管理模块的部门管理,员工管理操作模块</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完成客户管理模块的潜在客户管理和客户资源池的开发和设计</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完成系统管理模块的权限管理和角色管理模块的开发和设计,登录操作的开发和设计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13:30---15:00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15:15---16:30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restart"/>
            <w:vAlign w:val="center"/>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第</w:t>
            </w: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五</w:t>
            </w: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天</w:t>
            </w: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8:20---9:00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项目管理</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检查任务，并实施指导；共性问题集中讲解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9:10---9:50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项目部署运行</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项目的整体开发流程,项目的上线部署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10:00---11：30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13:30---15:00</w:t>
            </w:r>
          </w:p>
        </w:tc>
        <w:tc>
          <w:tcPr>
            <w:tcW w:w="290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项目验收评比</w:t>
            </w:r>
          </w:p>
        </w:tc>
        <w:tc>
          <w:tcPr>
            <w:tcW w:w="4518" w:type="dxa"/>
            <w:vMerge w:val="restart"/>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汇总各项目组开发进度;收集项目实训成果;优</w:t>
            </w: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先项目展示;未完成任务布置为后续开发任务;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15:15---16:30</w:t>
            </w:r>
          </w:p>
        </w:tc>
        <w:tc>
          <w:tcPr>
            <w:tcW w:w="290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4518"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vMerge w:val="continue"/>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tc>
        <w:tc>
          <w:tcPr>
            <w:tcW w:w="1617"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16:40---17:20</w:t>
            </w:r>
          </w:p>
        </w:tc>
        <w:tc>
          <w:tcPr>
            <w:tcW w:w="290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职业规划分享与合影留念</w:t>
            </w:r>
          </w:p>
        </w:tc>
        <w:tc>
          <w:tcPr>
            <w:tcW w:w="4518" w:type="dxa"/>
            <w:vAlign w:val="top"/>
          </w:tcPr>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职业规划分享与合影留念</w:t>
            </w:r>
          </w:p>
        </w:tc>
      </w:tr>
    </w:tbl>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default"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bookmarkStart w:id="93" w:name="_Toc24234_WPSOffice_Level2"/>
      <w:r>
        <w:rPr>
          <w:rFonts w:hint="eastAsia"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 xml:space="preserve">9 . </w:t>
      </w:r>
      <w:r>
        <w:rPr>
          <w:rFonts w:hint="default" w:ascii="微软雅黑" w:hAnsi="微软雅黑" w:eastAsia="微软雅黑" w:cs="微软雅黑"/>
          <w:b/>
          <w:bCs/>
          <w:color w:val="595959" w:themeColor="text1" w:themeTint="A6"/>
          <w:sz w:val="28"/>
          <w:szCs w:val="28"/>
          <w:lang w:val="en-US" w:eastAsia="zh-CN"/>
          <w14:textFill>
            <w14:solidFill>
              <w14:schemeClr w14:val="tx1">
                <w14:lumMod w14:val="65000"/>
                <w14:lumOff w14:val="35000"/>
              </w14:schemeClr>
            </w14:solidFill>
          </w14:textFill>
        </w:rPr>
        <w:t>项目效果</w:t>
      </w:r>
      <w:bookmarkEnd w:id="93"/>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系统首页</w:t>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drawing>
          <wp:anchor distT="0" distB="0" distL="114300" distR="114300" simplePos="0" relativeHeight="251679744" behindDoc="0" locked="0" layoutInCell="1" allowOverlap="1">
            <wp:simplePos x="0" y="0"/>
            <wp:positionH relativeFrom="column">
              <wp:posOffset>-342900</wp:posOffset>
            </wp:positionH>
            <wp:positionV relativeFrom="paragraph">
              <wp:posOffset>3810</wp:posOffset>
            </wp:positionV>
            <wp:extent cx="6186170" cy="3075940"/>
            <wp:effectExtent l="0" t="0" r="5080" b="10160"/>
            <wp:wrapNone/>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pic:cNvPicPr>
                      <a:picLocks noChangeAspect="1"/>
                    </pic:cNvPicPr>
                  </pic:nvPicPr>
                  <pic:blipFill>
                    <a:blip r:embed="rId19"/>
                    <a:stretch>
                      <a:fillRect/>
                    </a:stretch>
                  </pic:blipFill>
                  <pic:spPr>
                    <a:xfrm>
                      <a:off x="0" y="0"/>
                      <a:ext cx="6186170" cy="3075940"/>
                    </a:xfrm>
                    <a:prstGeom prst="rect">
                      <a:avLst/>
                    </a:prstGeom>
                    <a:noFill/>
                    <a:ln>
                      <a:noFill/>
                    </a:ln>
                  </pic:spPr>
                </pic:pic>
              </a:graphicData>
            </a:graphic>
          </wp:anchor>
        </w:drawing>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部门管理</w:t>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drawing>
          <wp:anchor distT="0" distB="0" distL="114300" distR="114300" simplePos="0" relativeHeight="251680768" behindDoc="0" locked="0" layoutInCell="1" allowOverlap="1">
            <wp:simplePos x="0" y="0"/>
            <wp:positionH relativeFrom="column">
              <wp:posOffset>-419100</wp:posOffset>
            </wp:positionH>
            <wp:positionV relativeFrom="paragraph">
              <wp:posOffset>127635</wp:posOffset>
            </wp:positionV>
            <wp:extent cx="6186170" cy="3075940"/>
            <wp:effectExtent l="0" t="0" r="5080" b="10160"/>
            <wp:wrapNone/>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20"/>
                    <a:stretch>
                      <a:fillRect/>
                    </a:stretch>
                  </pic:blipFill>
                  <pic:spPr>
                    <a:xfrm>
                      <a:off x="0" y="0"/>
                      <a:ext cx="6186170" cy="3075940"/>
                    </a:xfrm>
                    <a:prstGeom prst="rect">
                      <a:avLst/>
                    </a:prstGeom>
                    <a:noFill/>
                    <a:ln>
                      <a:noFill/>
                    </a:ln>
                  </pic:spPr>
                </pic:pic>
              </a:graphicData>
            </a:graphic>
          </wp:anchor>
        </w:drawing>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drawing>
          <wp:anchor distT="0" distB="0" distL="114300" distR="114300" simplePos="0" relativeHeight="251681792" behindDoc="0" locked="0" layoutInCell="1" allowOverlap="1">
            <wp:simplePos x="0" y="0"/>
            <wp:positionH relativeFrom="column">
              <wp:posOffset>-419100</wp:posOffset>
            </wp:positionH>
            <wp:positionV relativeFrom="paragraph">
              <wp:posOffset>13335</wp:posOffset>
            </wp:positionV>
            <wp:extent cx="6186170" cy="3075940"/>
            <wp:effectExtent l="0" t="0" r="5080" b="10160"/>
            <wp:wrapNone/>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1"/>
                    <a:stretch>
                      <a:fillRect/>
                    </a:stretch>
                  </pic:blipFill>
                  <pic:spPr>
                    <a:xfrm>
                      <a:off x="0" y="0"/>
                      <a:ext cx="6186170" cy="3075940"/>
                    </a:xfrm>
                    <a:prstGeom prst="rect">
                      <a:avLst/>
                    </a:prstGeom>
                    <a:noFill/>
                    <a:ln>
                      <a:noFill/>
                    </a:ln>
                  </pic:spPr>
                </pic:pic>
              </a:graphicData>
            </a:graphic>
          </wp:anchor>
        </w:drawing>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t>员工管理</w:t>
      </w: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rPr>
          <w:rFonts w:hint="eastAsia" w:ascii="微软雅黑" w:hAnsi="微软雅黑" w:eastAsia="微软雅黑" w:cs="微软雅黑"/>
          <w:color w:val="595959" w:themeColor="text1" w:themeTint="A6"/>
          <w:sz w:val="21"/>
          <w:szCs w:val="21"/>
          <w:lang w:val="en-US" w:eastAsia="zh-CN"/>
          <w14:textFill>
            <w14:solidFill>
              <w14:schemeClr w14:val="tx1">
                <w14:lumMod w14:val="65000"/>
                <w14:lumOff w14:val="35000"/>
              </w14:schemeClr>
            </w14:solidFill>
          </w14:textFill>
        </w:rPr>
      </w:pPr>
    </w:p>
    <w:p>
      <w:pPr>
        <w:pStyle w:val="5"/>
        <w:bidi w:val="0"/>
        <w:rPr>
          <w:rFonts w:hint="eastAsia" w:ascii="微软雅黑" w:hAnsi="微软雅黑" w:eastAsia="微软雅黑" w:cs="微软雅黑"/>
          <w:b/>
          <w:color w:val="4B6D73"/>
          <w:lang w:val="en-US" w:eastAsia="zh-CN"/>
        </w:rPr>
      </w:pPr>
      <w:r>
        <w:drawing>
          <wp:anchor distT="0" distB="0" distL="114300" distR="114300" simplePos="0" relativeHeight="251682816" behindDoc="0" locked="0" layoutInCell="1" allowOverlap="1">
            <wp:simplePos x="0" y="0"/>
            <wp:positionH relativeFrom="column">
              <wp:posOffset>-457200</wp:posOffset>
            </wp:positionH>
            <wp:positionV relativeFrom="paragraph">
              <wp:posOffset>142875</wp:posOffset>
            </wp:positionV>
            <wp:extent cx="6186170" cy="3075940"/>
            <wp:effectExtent l="0" t="0" r="5080" b="1016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6186170" cy="3075940"/>
                    </a:xfrm>
                    <a:prstGeom prst="rect">
                      <a:avLst/>
                    </a:prstGeom>
                    <a:noFill/>
                    <a:ln>
                      <a:noFill/>
                    </a:ln>
                  </pic:spPr>
                </pic:pic>
              </a:graphicData>
            </a:graphic>
          </wp:anchor>
        </w:drawing>
      </w: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r>
        <w:drawing>
          <wp:anchor distT="0" distB="0" distL="114300" distR="114300" simplePos="0" relativeHeight="251683840" behindDoc="0" locked="0" layoutInCell="1" allowOverlap="1">
            <wp:simplePos x="0" y="0"/>
            <wp:positionH relativeFrom="column">
              <wp:posOffset>-485775</wp:posOffset>
            </wp:positionH>
            <wp:positionV relativeFrom="paragraph">
              <wp:posOffset>574675</wp:posOffset>
            </wp:positionV>
            <wp:extent cx="6186170" cy="3075940"/>
            <wp:effectExtent l="0" t="0" r="5080" b="10160"/>
            <wp:wrapNone/>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3"/>
                    <a:stretch>
                      <a:fillRect/>
                    </a:stretch>
                  </pic:blipFill>
                  <pic:spPr>
                    <a:xfrm>
                      <a:off x="0" y="0"/>
                      <a:ext cx="6186170" cy="3075940"/>
                    </a:xfrm>
                    <a:prstGeom prst="rect">
                      <a:avLst/>
                    </a:prstGeom>
                    <a:noFill/>
                    <a:ln>
                      <a:noFill/>
                    </a:ln>
                  </pic:spPr>
                </pic:pic>
              </a:graphicData>
            </a:graphic>
          </wp:anchor>
        </w:drawing>
      </w:r>
    </w:p>
    <w:p>
      <w:pPr>
        <w:pStyle w:val="5"/>
        <w:bidi w:val="0"/>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bookmarkStart w:id="94" w:name="_Toc910_WPSOffice_Level1"/>
      <w:r>
        <w:rPr>
          <w:rFonts w:hint="eastAsia" w:ascii="微软雅黑" w:hAnsi="微软雅黑" w:eastAsia="微软雅黑" w:cs="微软雅黑"/>
          <w:b/>
          <w:color w:val="4B6D73"/>
          <w:lang w:val="en-US" w:eastAsia="zh-CN"/>
        </w:rPr>
        <w:t>权限管理</w:t>
      </w:r>
      <w:bookmarkEnd w:id="94"/>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r>
        <w:drawing>
          <wp:anchor distT="0" distB="0" distL="114300" distR="114300" simplePos="0" relativeHeight="251684864" behindDoc="0" locked="0" layoutInCell="1" allowOverlap="1">
            <wp:simplePos x="0" y="0"/>
            <wp:positionH relativeFrom="column">
              <wp:posOffset>-400050</wp:posOffset>
            </wp:positionH>
            <wp:positionV relativeFrom="paragraph">
              <wp:posOffset>118110</wp:posOffset>
            </wp:positionV>
            <wp:extent cx="6186170" cy="3075940"/>
            <wp:effectExtent l="0" t="0" r="5080" b="10160"/>
            <wp:wrapNone/>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4"/>
                    <a:stretch>
                      <a:fillRect/>
                    </a:stretch>
                  </pic:blipFill>
                  <pic:spPr>
                    <a:xfrm>
                      <a:off x="0" y="0"/>
                      <a:ext cx="6186170" cy="3075940"/>
                    </a:xfrm>
                    <a:prstGeom prst="rect">
                      <a:avLst/>
                    </a:prstGeom>
                    <a:noFill/>
                    <a:ln>
                      <a:noFill/>
                    </a:ln>
                  </pic:spPr>
                </pic:pic>
              </a:graphicData>
            </a:graphic>
          </wp:anchor>
        </w:drawing>
      </w: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r>
        <w:drawing>
          <wp:anchor distT="0" distB="0" distL="114300" distR="114300" simplePos="0" relativeHeight="251685888" behindDoc="0" locked="0" layoutInCell="1" allowOverlap="1">
            <wp:simplePos x="0" y="0"/>
            <wp:positionH relativeFrom="column">
              <wp:posOffset>-419100</wp:posOffset>
            </wp:positionH>
            <wp:positionV relativeFrom="paragraph">
              <wp:posOffset>371475</wp:posOffset>
            </wp:positionV>
            <wp:extent cx="6186170" cy="3075940"/>
            <wp:effectExtent l="0" t="0" r="5080" b="10160"/>
            <wp:wrapNone/>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5"/>
                    <a:stretch>
                      <a:fillRect/>
                    </a:stretch>
                  </pic:blipFill>
                  <pic:spPr>
                    <a:xfrm>
                      <a:off x="0" y="0"/>
                      <a:ext cx="6186170" cy="3075940"/>
                    </a:xfrm>
                    <a:prstGeom prst="rect">
                      <a:avLst/>
                    </a:prstGeom>
                    <a:noFill/>
                    <a:ln>
                      <a:noFill/>
                    </a:ln>
                  </pic:spPr>
                </pic:pic>
              </a:graphicData>
            </a:graphic>
          </wp:anchor>
        </w:drawing>
      </w:r>
      <w:r>
        <w:rPr>
          <w:rFonts w:hint="eastAsia" w:ascii="微软雅黑" w:hAnsi="微软雅黑" w:eastAsia="微软雅黑" w:cs="微软雅黑"/>
          <w:b/>
          <w:color w:val="4B6D73"/>
          <w:lang w:val="en-US" w:eastAsia="zh-CN"/>
        </w:rPr>
        <w:t>角色管理</w:t>
      </w: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r>
        <w:drawing>
          <wp:anchor distT="0" distB="0" distL="114300" distR="114300" simplePos="0" relativeHeight="251686912" behindDoc="0" locked="0" layoutInCell="1" allowOverlap="1">
            <wp:simplePos x="0" y="0"/>
            <wp:positionH relativeFrom="column">
              <wp:posOffset>-485775</wp:posOffset>
            </wp:positionH>
            <wp:positionV relativeFrom="paragraph">
              <wp:posOffset>121920</wp:posOffset>
            </wp:positionV>
            <wp:extent cx="6182995" cy="3456305"/>
            <wp:effectExtent l="0" t="0" r="8255" b="10795"/>
            <wp:wrapNone/>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6"/>
                    <a:stretch>
                      <a:fillRect/>
                    </a:stretch>
                  </pic:blipFill>
                  <pic:spPr>
                    <a:xfrm>
                      <a:off x="0" y="0"/>
                      <a:ext cx="6182995" cy="3456305"/>
                    </a:xfrm>
                    <a:prstGeom prst="rect">
                      <a:avLst/>
                    </a:prstGeom>
                    <a:noFill/>
                    <a:ln>
                      <a:noFill/>
                    </a:ln>
                  </pic:spPr>
                </pic:pic>
              </a:graphicData>
            </a:graphic>
          </wp:anchor>
        </w:drawing>
      </w: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r>
        <w:drawing>
          <wp:anchor distT="0" distB="0" distL="114300" distR="114300" simplePos="0" relativeHeight="251687936" behindDoc="0" locked="0" layoutInCell="1" allowOverlap="1">
            <wp:simplePos x="0" y="0"/>
            <wp:positionH relativeFrom="column">
              <wp:posOffset>-466725</wp:posOffset>
            </wp:positionH>
            <wp:positionV relativeFrom="paragraph">
              <wp:posOffset>369570</wp:posOffset>
            </wp:positionV>
            <wp:extent cx="6182995" cy="3456305"/>
            <wp:effectExtent l="0" t="0" r="8255" b="10795"/>
            <wp:wrapNone/>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7"/>
                    <a:stretch>
                      <a:fillRect/>
                    </a:stretch>
                  </pic:blipFill>
                  <pic:spPr>
                    <a:xfrm>
                      <a:off x="0" y="0"/>
                      <a:ext cx="6182995" cy="3456305"/>
                    </a:xfrm>
                    <a:prstGeom prst="rect">
                      <a:avLst/>
                    </a:prstGeom>
                    <a:noFill/>
                    <a:ln>
                      <a:noFill/>
                    </a:ln>
                  </pic:spPr>
                </pic:pic>
              </a:graphicData>
            </a:graphic>
          </wp:anchor>
        </w:drawing>
      </w:r>
      <w:r>
        <w:rPr>
          <w:rFonts w:hint="eastAsia" w:ascii="微软雅黑" w:hAnsi="微软雅黑" w:eastAsia="微软雅黑" w:cs="微软雅黑"/>
          <w:b/>
          <w:color w:val="4B6D73"/>
          <w:lang w:val="en-US" w:eastAsia="zh-CN"/>
        </w:rPr>
        <w:t>潜在客户管理</w:t>
      </w: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p>
    <w:p>
      <w:pPr>
        <w:rPr>
          <w:rFonts w:hint="eastAsia" w:ascii="微软雅黑" w:hAnsi="微软雅黑" w:eastAsia="微软雅黑" w:cs="微软雅黑"/>
          <w:b/>
          <w:color w:val="4B6D73"/>
          <w:lang w:val="en-US" w:eastAsia="zh-CN"/>
        </w:rPr>
      </w:pPr>
      <w:bookmarkStart w:id="95" w:name="_Toc1871_WPSOffice_Level1"/>
      <w:r>
        <w:rPr>
          <w:rFonts w:hint="eastAsia" w:ascii="微软雅黑" w:hAnsi="微软雅黑" w:eastAsia="微软雅黑" w:cs="微软雅黑"/>
          <w:b/>
          <w:color w:val="4B6D73"/>
          <w:lang w:val="en-US" w:eastAsia="zh-CN"/>
        </w:rPr>
        <w:t>客户跟进历史</w:t>
      </w:r>
      <w:bookmarkEnd w:id="95"/>
    </w:p>
    <w:p>
      <w:pPr>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r>
        <w:drawing>
          <wp:anchor distT="0" distB="0" distL="114300" distR="114300" simplePos="0" relativeHeight="251688960" behindDoc="0" locked="0" layoutInCell="1" allowOverlap="1">
            <wp:simplePos x="0" y="0"/>
            <wp:positionH relativeFrom="column">
              <wp:posOffset>-409575</wp:posOffset>
            </wp:positionH>
            <wp:positionV relativeFrom="paragraph">
              <wp:posOffset>78105</wp:posOffset>
            </wp:positionV>
            <wp:extent cx="6182995" cy="3456305"/>
            <wp:effectExtent l="0" t="0" r="8255" b="10795"/>
            <wp:wrapNone/>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8"/>
                    <a:stretch>
                      <a:fillRect/>
                    </a:stretch>
                  </pic:blipFill>
                  <pic:spPr>
                    <a:xfrm>
                      <a:off x="0" y="0"/>
                      <a:ext cx="6182995" cy="3456305"/>
                    </a:xfrm>
                    <a:prstGeom prst="rect">
                      <a:avLst/>
                    </a:prstGeom>
                    <a:noFill/>
                    <a:ln>
                      <a:noFill/>
                    </a:ln>
                  </pic:spPr>
                </pic:pic>
              </a:graphicData>
            </a:graphic>
          </wp:anchor>
        </w:drawing>
      </w: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lang w:val="en-US" w:eastAsia="zh-CN"/>
        </w:rPr>
      </w:pPr>
    </w:p>
    <w:p>
      <w:pPr>
        <w:pStyle w:val="5"/>
        <w:bidi w:val="0"/>
        <w:rPr>
          <w:rFonts w:hint="eastAsia" w:ascii="微软雅黑" w:hAnsi="微软雅黑" w:eastAsia="微软雅黑" w:cs="微软雅黑"/>
          <w:b/>
          <w:color w:val="4B6D73"/>
          <w:sz w:val="21"/>
          <w:szCs w:val="21"/>
          <w:lang w:val="en-US" w:eastAsia="zh-CN"/>
        </w:rPr>
      </w:pPr>
      <w:r>
        <w:drawing>
          <wp:anchor distT="0" distB="0" distL="114300" distR="114300" simplePos="0" relativeHeight="251689984" behindDoc="0" locked="0" layoutInCell="1" allowOverlap="1">
            <wp:simplePos x="0" y="0"/>
            <wp:positionH relativeFrom="column">
              <wp:posOffset>-400050</wp:posOffset>
            </wp:positionH>
            <wp:positionV relativeFrom="paragraph">
              <wp:posOffset>534670</wp:posOffset>
            </wp:positionV>
            <wp:extent cx="6182995" cy="3456305"/>
            <wp:effectExtent l="0" t="0" r="8255" b="10795"/>
            <wp:wrapNone/>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29"/>
                    <a:stretch>
                      <a:fillRect/>
                    </a:stretch>
                  </pic:blipFill>
                  <pic:spPr>
                    <a:xfrm>
                      <a:off x="0" y="0"/>
                      <a:ext cx="6182995" cy="3456305"/>
                    </a:xfrm>
                    <a:prstGeom prst="rect">
                      <a:avLst/>
                    </a:prstGeom>
                    <a:noFill/>
                    <a:ln>
                      <a:noFill/>
                    </a:ln>
                  </pic:spPr>
                </pic:pic>
              </a:graphicData>
            </a:graphic>
          </wp:anchor>
        </w:drawing>
      </w:r>
      <w:r>
        <w:rPr>
          <w:rFonts w:hint="eastAsia" w:ascii="微软雅黑" w:hAnsi="微软雅黑" w:eastAsia="微软雅黑" w:cs="微软雅黑"/>
          <w:b/>
          <w:color w:val="4B6D73"/>
          <w:sz w:val="21"/>
          <w:szCs w:val="21"/>
          <w:lang w:val="en-US" w:eastAsia="zh-CN"/>
        </w:rPr>
        <w:t>统计分析报表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96" w:name="_Toc9694_WPSOffice_Level1"/>
      <w:r>
        <w:rPr>
          <w:rFonts w:hint="eastAsia" w:ascii="微软雅黑" w:hAnsi="微软雅黑" w:eastAsia="微软雅黑" w:cs="微软雅黑"/>
          <w:b/>
          <w:bCs/>
          <w:sz w:val="28"/>
          <w:szCs w:val="28"/>
          <w:lang w:val="en-US" w:eastAsia="zh-CN"/>
        </w:rPr>
        <w:t>10项目需求设计</w:t>
      </w:r>
      <w:bookmarkEnd w:id="96"/>
    </w:p>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1 . 员工管理</w:t>
      </w:r>
    </w:p>
    <w:p>
      <w:pPr>
        <w:rPr>
          <w:rFonts w:hint="eastAsia" w:ascii="微软雅黑" w:hAnsi="微软雅黑" w:eastAsia="微软雅黑" w:cs="微软雅黑"/>
          <w:lang w:val="en-US" w:eastAsia="zh-CN"/>
        </w:rPr>
      </w:pPr>
      <w:bookmarkStart w:id="97" w:name="_Toc11309_WPSOffice_Level1"/>
      <w:r>
        <w:rPr>
          <w:rFonts w:hint="eastAsia" w:ascii="微软雅黑" w:hAnsi="微软雅黑" w:eastAsia="微软雅黑" w:cs="微软雅黑"/>
          <w:lang w:val="en-US" w:eastAsia="zh-CN"/>
        </w:rPr>
        <w:t>1.1业务概述</w:t>
      </w:r>
      <w:bookmarkEnd w:id="97"/>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数据由真实公司企业员工构成，员工（即系统用户）是能够登录系统的最基本单位。可以参与各个业务模块的操作。</w:t>
      </w:r>
    </w:p>
    <w:p>
      <w:pPr>
        <w:rPr>
          <w:rFonts w:hint="eastAsia" w:ascii="微软雅黑" w:hAnsi="微软雅黑" w:eastAsia="微软雅黑" w:cs="微软雅黑"/>
          <w:lang w:val="en-US" w:eastAsia="zh-CN"/>
        </w:rPr>
      </w:pPr>
      <w:bookmarkStart w:id="98" w:name="_Toc5369_WPSOffice_Level1"/>
      <w:r>
        <w:rPr>
          <w:rFonts w:hint="eastAsia" w:ascii="微软雅黑" w:hAnsi="微软雅黑" w:eastAsia="微软雅黑" w:cs="微软雅黑"/>
          <w:lang w:val="en-US" w:eastAsia="zh-CN"/>
        </w:rPr>
        <w:t>1.2使用者</w:t>
      </w:r>
      <w:bookmarkEnd w:id="98"/>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人事专员</w:t>
      </w:r>
    </w:p>
    <w:p>
      <w:pPr>
        <w:rPr>
          <w:rFonts w:hint="eastAsia" w:ascii="微软雅黑" w:hAnsi="微软雅黑" w:eastAsia="微软雅黑" w:cs="微软雅黑"/>
          <w:lang w:val="en-US" w:eastAsia="zh-CN"/>
        </w:rPr>
      </w:pPr>
      <w:bookmarkStart w:id="99" w:name="_Toc16983_WPSOffice_Level1"/>
      <w:r>
        <w:rPr>
          <w:rFonts w:hint="eastAsia" w:ascii="微软雅黑" w:hAnsi="微软雅黑" w:eastAsia="微软雅黑" w:cs="微软雅黑"/>
          <w:lang w:val="en-US" w:eastAsia="zh-CN"/>
        </w:rPr>
        <w:t>1.3模块概要</w:t>
      </w:r>
      <w:bookmarkEnd w:id="99"/>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696"/>
        <w:gridCol w:w="2458"/>
        <w:gridCol w:w="2720"/>
        <w:gridCol w:w="1236"/>
        <w:gridCol w:w="10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2458"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2720"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23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99"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员工账号</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username</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真实姓名</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realName</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密码</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password</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4"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电话</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tel</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邮箱</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email</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dept</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前台为下拉框</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部门对象</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4"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录入时间</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inputTime</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日期</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4"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状态</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state</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0 正常 ，-1离职</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数字</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4"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超级管理员身份</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admin</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1超级管理员 0普通</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数字</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1" w:hRule="atLeast"/>
        </w:trPr>
        <w:tc>
          <w:tcPr>
            <w:tcW w:w="169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角色</w:t>
            </w:r>
          </w:p>
        </w:tc>
        <w:tc>
          <w:tcPr>
            <w:tcW w:w="245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role</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多对多的关系</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角色对象</w:t>
            </w:r>
          </w:p>
        </w:tc>
        <w:tc>
          <w:tcPr>
            <w:tcW w:w="1082" w:type="dxa"/>
            <w:noWrap w:val="0"/>
            <w:vAlign w:val="top"/>
          </w:tcPr>
          <w:p>
            <w:pPr>
              <w:rPr>
                <w:rFonts w:hint="eastAsia" w:ascii="微软雅黑" w:hAnsi="微软雅黑" w:eastAsia="微软雅黑" w:cs="微软雅黑"/>
                <w:lang w:val="en-US" w:eastAsia="zh-CN"/>
              </w:rPr>
            </w:pPr>
          </w:p>
        </w:tc>
      </w:tr>
    </w:tbl>
    <w:p>
      <w:pPr>
        <w:rPr>
          <w:rFonts w:hint="eastAsia" w:ascii="微软雅黑" w:hAnsi="微软雅黑" w:eastAsia="微软雅黑" w:cs="微软雅黑"/>
          <w:lang w:val="en-US" w:eastAsia="zh-CN"/>
        </w:rPr>
      </w:pPr>
      <w:bookmarkStart w:id="100" w:name="_Toc25037"/>
      <w:bookmarkStart w:id="101" w:name="_Toc2365"/>
      <w:r>
        <w:rPr>
          <w:rFonts w:hint="eastAsia" w:ascii="微软雅黑" w:hAnsi="微软雅黑" w:eastAsia="微软雅黑" w:cs="微软雅黑"/>
          <w:b/>
          <w:bCs/>
          <w:lang w:val="en-US" w:eastAsia="zh-CN"/>
        </w:rPr>
        <w:t>2 . 部门管理</w:t>
      </w:r>
      <w:bookmarkEnd w:id="100"/>
      <w:bookmarkEnd w:id="101"/>
    </w:p>
    <w:p>
      <w:pPr>
        <w:rPr>
          <w:rFonts w:hint="eastAsia" w:ascii="微软雅黑" w:hAnsi="微软雅黑" w:eastAsia="微软雅黑" w:cs="微软雅黑"/>
          <w:lang w:val="en-US" w:eastAsia="zh-CN"/>
        </w:rPr>
      </w:pPr>
      <w:bookmarkStart w:id="102" w:name="_Toc12840_WPSOffice_Level1"/>
      <w:r>
        <w:rPr>
          <w:rFonts w:hint="eastAsia" w:ascii="微软雅黑" w:hAnsi="微软雅黑" w:eastAsia="微软雅黑" w:cs="微软雅黑"/>
          <w:lang w:val="en-US" w:eastAsia="zh-CN"/>
        </w:rPr>
        <w:t>2.1业务概述</w:t>
      </w:r>
      <w:bookmarkEnd w:id="102"/>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管理员对公部门的维护。</w:t>
      </w:r>
    </w:p>
    <w:p>
      <w:pPr>
        <w:rPr>
          <w:rFonts w:hint="eastAsia" w:ascii="微软雅黑" w:hAnsi="微软雅黑" w:eastAsia="微软雅黑" w:cs="微软雅黑"/>
          <w:lang w:val="en-US" w:eastAsia="zh-CN"/>
        </w:rPr>
      </w:pPr>
      <w:bookmarkStart w:id="103" w:name="_Toc11625_WPSOffice_Level1"/>
      <w:r>
        <w:rPr>
          <w:rFonts w:hint="eastAsia" w:ascii="微软雅黑" w:hAnsi="微软雅黑" w:eastAsia="微软雅黑" w:cs="微软雅黑"/>
          <w:lang w:val="en-US" w:eastAsia="zh-CN"/>
        </w:rPr>
        <w:t>2.2使用者</w:t>
      </w:r>
      <w:bookmarkEnd w:id="103"/>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系统管理员</w:t>
      </w:r>
    </w:p>
    <w:p>
      <w:pPr>
        <w:rPr>
          <w:rFonts w:hint="eastAsia" w:ascii="微软雅黑" w:hAnsi="微软雅黑" w:eastAsia="微软雅黑" w:cs="微软雅黑"/>
          <w:lang w:val="en-US" w:eastAsia="zh-CN"/>
        </w:rPr>
      </w:pPr>
      <w:bookmarkStart w:id="104" w:name="_Toc1085_WPSOffice_Level1"/>
      <w:r>
        <w:rPr>
          <w:rFonts w:hint="eastAsia" w:ascii="微软雅黑" w:hAnsi="微软雅黑" w:eastAsia="微软雅黑" w:cs="微软雅黑"/>
          <w:lang w:val="en-US" w:eastAsia="zh-CN"/>
        </w:rPr>
        <w:t>2.3模块概要</w:t>
      </w:r>
      <w:bookmarkEnd w:id="104"/>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434"/>
        <w:gridCol w:w="2720"/>
        <w:gridCol w:w="2720"/>
        <w:gridCol w:w="1236"/>
        <w:gridCol w:w="10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2720"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2720"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23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299" w:hRule="atLeast"/>
        </w:trPr>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部门编号</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sn</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部门名称</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部门经理</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manager</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员工对象</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04" w:hRule="atLeast"/>
        </w:trPr>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上级部门</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parent</w:t>
            </w:r>
          </w:p>
        </w:tc>
        <w:tc>
          <w:tcPr>
            <w:tcW w:w="2720" w:type="dxa"/>
            <w:noWrap w:val="0"/>
            <w:vAlign w:val="top"/>
          </w:tcPr>
          <w:p>
            <w:pPr>
              <w:rPr>
                <w:rFonts w:hint="eastAsia" w:ascii="微软雅黑" w:hAnsi="微软雅黑" w:eastAsia="微软雅黑" w:cs="微软雅黑"/>
                <w:lang w:val="en-US" w:eastAsia="zh-CN"/>
              </w:rPr>
            </w:pP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部门对象</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4" w:hRule="atLeast"/>
        </w:trPr>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状态</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state</w:t>
            </w:r>
          </w:p>
        </w:tc>
        <w:tc>
          <w:tcPr>
            <w:tcW w:w="2720"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0 正常 ，-1停用</w:t>
            </w:r>
          </w:p>
        </w:tc>
        <w:tc>
          <w:tcPr>
            <w:tcW w:w="123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数字</w:t>
            </w:r>
          </w:p>
        </w:tc>
        <w:tc>
          <w:tcPr>
            <w:tcW w:w="1082" w:type="dxa"/>
            <w:noWrap w:val="0"/>
            <w:vAlign w:val="top"/>
          </w:tcPr>
          <w:p>
            <w:pPr>
              <w:rPr>
                <w:rFonts w:hint="eastAsia" w:ascii="微软雅黑" w:hAnsi="微软雅黑" w:eastAsia="微软雅黑" w:cs="微软雅黑"/>
                <w:lang w:val="en-US" w:eastAsia="zh-CN"/>
              </w:rPr>
            </w:pPr>
          </w:p>
        </w:tc>
      </w:tr>
    </w:tbl>
    <w:p>
      <w:pPr>
        <w:rPr>
          <w:rFonts w:hint="eastAsia" w:ascii="微软雅黑" w:hAnsi="微软雅黑" w:eastAsia="微软雅黑" w:cs="微软雅黑"/>
          <w:lang w:val="en-US" w:eastAsia="zh-CN"/>
        </w:rPr>
      </w:pPr>
      <w:bookmarkStart w:id="105" w:name="_Toc30316"/>
      <w:bookmarkStart w:id="106" w:name="_Toc31062"/>
      <w:r>
        <w:rPr>
          <w:rFonts w:hint="eastAsia" w:ascii="微软雅黑" w:hAnsi="微软雅黑" w:eastAsia="微软雅黑" w:cs="微软雅黑"/>
          <w:b/>
          <w:bCs/>
          <w:lang w:val="en-US" w:eastAsia="zh-CN"/>
        </w:rPr>
        <w:t>3 . 系统权限管理（Permission）</w:t>
      </w:r>
      <w:bookmarkEnd w:id="105"/>
      <w:bookmarkEnd w:id="106"/>
    </w:p>
    <w:p>
      <w:pPr>
        <w:rPr>
          <w:rFonts w:hint="eastAsia" w:ascii="微软雅黑" w:hAnsi="微软雅黑" w:eastAsia="微软雅黑" w:cs="微软雅黑"/>
          <w:lang w:val="en-US" w:eastAsia="zh-CN"/>
        </w:rPr>
      </w:pPr>
      <w:bookmarkStart w:id="107" w:name="_Toc27622_WPSOffice_Level1"/>
      <w:r>
        <w:rPr>
          <w:rFonts w:hint="eastAsia" w:ascii="微软雅黑" w:hAnsi="微软雅黑" w:eastAsia="微软雅黑" w:cs="微软雅黑"/>
          <w:lang w:val="en-US" w:eastAsia="zh-CN"/>
        </w:rPr>
        <w:t>3.1业务概述</w:t>
      </w:r>
      <w:bookmarkEnd w:id="107"/>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在资源基础上，对需要控制的资源添加权限，进行访问控制。</w:t>
      </w:r>
    </w:p>
    <w:p>
      <w:pPr>
        <w:rPr>
          <w:rFonts w:hint="eastAsia" w:ascii="微软雅黑" w:hAnsi="微软雅黑" w:eastAsia="微软雅黑" w:cs="微软雅黑"/>
          <w:lang w:val="en-US" w:eastAsia="zh-CN"/>
        </w:rPr>
      </w:pPr>
      <w:bookmarkStart w:id="108" w:name="_Toc24234_WPSOffice_Level1"/>
      <w:r>
        <w:rPr>
          <w:rFonts w:hint="eastAsia" w:ascii="微软雅黑" w:hAnsi="微软雅黑" w:eastAsia="微软雅黑" w:cs="微软雅黑"/>
          <w:lang w:val="en-US" w:eastAsia="zh-CN"/>
        </w:rPr>
        <w:t>3.2使用者</w:t>
      </w:r>
      <w:bookmarkEnd w:id="108"/>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超级管理员</w:t>
      </w:r>
    </w:p>
    <w:p>
      <w:pPr>
        <w:rPr>
          <w:rFonts w:hint="eastAsia" w:ascii="微软雅黑" w:hAnsi="微软雅黑" w:eastAsia="微软雅黑" w:cs="微软雅黑"/>
          <w:lang w:val="en-US" w:eastAsia="zh-CN"/>
        </w:rPr>
      </w:pPr>
      <w:bookmarkStart w:id="109" w:name="_Toc32402_WPSOffice_Level1"/>
      <w:r>
        <w:rPr>
          <w:rFonts w:hint="eastAsia" w:ascii="微软雅黑" w:hAnsi="微软雅黑" w:eastAsia="微软雅黑" w:cs="微软雅黑"/>
          <w:lang w:val="en-US" w:eastAsia="zh-CN"/>
        </w:rPr>
        <w:t>3.3模块概要</w:t>
      </w:r>
      <w:bookmarkEnd w:id="109"/>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434"/>
        <w:gridCol w:w="1862"/>
        <w:gridCol w:w="3088"/>
        <w:gridCol w:w="1726"/>
        <w:gridCol w:w="10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1434"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186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3088"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72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18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308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权限名称</w:t>
            </w:r>
          </w:p>
        </w:tc>
        <w:tc>
          <w:tcPr>
            <w:tcW w:w="18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3088" w:type="dxa"/>
            <w:noWrap w:val="0"/>
            <w:vAlign w:val="top"/>
          </w:tcPr>
          <w:p>
            <w:pPr>
              <w:rPr>
                <w:rFonts w:hint="eastAsia" w:ascii="微软雅黑" w:hAnsi="微软雅黑" w:eastAsia="微软雅黑" w:cs="微软雅黑"/>
                <w:lang w:val="en-US" w:eastAsia="zh-CN"/>
              </w:rPr>
            </w:pP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资源地址</w:t>
            </w:r>
          </w:p>
        </w:tc>
        <w:tc>
          <w:tcPr>
            <w:tcW w:w="18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resource</w:t>
            </w:r>
          </w:p>
        </w:tc>
        <w:tc>
          <w:tcPr>
            <w:tcW w:w="308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由于关联简单（并且修改频率低），可以直接存关联对象的值【减少多变关联查询】</w:t>
            </w: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bl>
    <w:p>
      <w:pPr>
        <w:rPr>
          <w:rFonts w:hint="eastAsia" w:ascii="微软雅黑" w:hAnsi="微软雅黑" w:eastAsia="微软雅黑" w:cs="微软雅黑"/>
          <w:lang w:val="en-US" w:eastAsia="zh-CN"/>
        </w:rPr>
      </w:pPr>
      <w:bookmarkStart w:id="110" w:name="_Toc24316"/>
      <w:bookmarkStart w:id="111" w:name="_Toc444"/>
      <w:r>
        <w:rPr>
          <w:rFonts w:hint="eastAsia" w:ascii="微软雅黑" w:hAnsi="微软雅黑" w:eastAsia="微软雅黑" w:cs="微软雅黑"/>
          <w:b/>
          <w:bCs/>
          <w:lang w:val="en-US" w:eastAsia="zh-CN"/>
        </w:rPr>
        <w:t>4 . 系统角色管理（Role）</w:t>
      </w:r>
      <w:bookmarkEnd w:id="110"/>
      <w:bookmarkEnd w:id="111"/>
    </w:p>
    <w:p>
      <w:pPr>
        <w:rPr>
          <w:rFonts w:hint="eastAsia" w:ascii="微软雅黑" w:hAnsi="微软雅黑" w:eastAsia="微软雅黑" w:cs="微软雅黑"/>
          <w:lang w:val="en-US" w:eastAsia="zh-CN"/>
        </w:rPr>
      </w:pPr>
      <w:bookmarkStart w:id="112" w:name="_Toc5615_WPSOffice_Level1"/>
      <w:r>
        <w:rPr>
          <w:rFonts w:hint="eastAsia" w:ascii="微软雅黑" w:hAnsi="微软雅黑" w:eastAsia="微软雅黑" w:cs="微软雅黑"/>
          <w:lang w:val="en-US" w:eastAsia="zh-CN"/>
        </w:rPr>
        <w:t>4.1业务概述</w:t>
      </w:r>
      <w:bookmarkEnd w:id="112"/>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对权限的打包。</w:t>
      </w:r>
    </w:p>
    <w:p>
      <w:pPr>
        <w:rPr>
          <w:rFonts w:hint="eastAsia" w:ascii="微软雅黑" w:hAnsi="微软雅黑" w:eastAsia="微软雅黑" w:cs="微软雅黑"/>
          <w:lang w:val="en-US" w:eastAsia="zh-CN"/>
        </w:rPr>
      </w:pPr>
      <w:bookmarkStart w:id="113" w:name="_Toc2956_WPSOffice_Level1"/>
      <w:r>
        <w:rPr>
          <w:rFonts w:hint="eastAsia" w:ascii="微软雅黑" w:hAnsi="微软雅黑" w:eastAsia="微软雅黑" w:cs="微软雅黑"/>
          <w:lang w:val="en-US" w:eastAsia="zh-CN"/>
        </w:rPr>
        <w:t>4.2使用者</w:t>
      </w:r>
      <w:bookmarkEnd w:id="113"/>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超级管理员</w:t>
      </w:r>
    </w:p>
    <w:p>
      <w:pPr>
        <w:rPr>
          <w:rFonts w:hint="eastAsia" w:ascii="微软雅黑" w:hAnsi="微软雅黑" w:eastAsia="微软雅黑" w:cs="微软雅黑"/>
          <w:lang w:val="en-US" w:eastAsia="zh-CN"/>
        </w:rPr>
      </w:pPr>
      <w:bookmarkStart w:id="114" w:name="_Toc21700_WPSOffice_Level1"/>
      <w:r>
        <w:rPr>
          <w:rFonts w:hint="eastAsia" w:ascii="微软雅黑" w:hAnsi="微软雅黑" w:eastAsia="微软雅黑" w:cs="微软雅黑"/>
          <w:lang w:val="en-US" w:eastAsia="zh-CN"/>
        </w:rPr>
        <w:t>4.3模块概要</w:t>
      </w:r>
      <w:bookmarkEnd w:id="114"/>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434"/>
        <w:gridCol w:w="2151"/>
        <w:gridCol w:w="2799"/>
        <w:gridCol w:w="1726"/>
        <w:gridCol w:w="10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2151"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2799"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72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151"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79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角色编号</w:t>
            </w:r>
          </w:p>
        </w:tc>
        <w:tc>
          <w:tcPr>
            <w:tcW w:w="2151"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sn</w:t>
            </w:r>
          </w:p>
        </w:tc>
        <w:tc>
          <w:tcPr>
            <w:tcW w:w="2799" w:type="dxa"/>
            <w:noWrap w:val="0"/>
            <w:vAlign w:val="top"/>
          </w:tcPr>
          <w:p>
            <w:pPr>
              <w:rPr>
                <w:rFonts w:hint="eastAsia" w:ascii="微软雅黑" w:hAnsi="微软雅黑" w:eastAsia="微软雅黑" w:cs="微软雅黑"/>
                <w:lang w:val="en-US" w:eastAsia="zh-CN"/>
              </w:rPr>
            </w:pP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角色名称</w:t>
            </w:r>
          </w:p>
        </w:tc>
        <w:tc>
          <w:tcPr>
            <w:tcW w:w="2151"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2799" w:type="dxa"/>
            <w:noWrap w:val="0"/>
            <w:vAlign w:val="top"/>
          </w:tcPr>
          <w:p>
            <w:pPr>
              <w:rPr>
                <w:rFonts w:hint="eastAsia" w:ascii="微软雅黑" w:hAnsi="微软雅黑" w:eastAsia="微软雅黑" w:cs="微软雅黑"/>
                <w:lang w:val="en-US" w:eastAsia="zh-CN"/>
              </w:rPr>
            </w:pP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434"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相关权限</w:t>
            </w:r>
          </w:p>
        </w:tc>
        <w:tc>
          <w:tcPr>
            <w:tcW w:w="2151"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permission</w:t>
            </w:r>
          </w:p>
        </w:tc>
        <w:tc>
          <w:tcPr>
            <w:tcW w:w="279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多对多关系</w:t>
            </w:r>
          </w:p>
        </w:tc>
        <w:tc>
          <w:tcPr>
            <w:tcW w:w="172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权限对象</w:t>
            </w:r>
          </w:p>
        </w:tc>
        <w:tc>
          <w:tcPr>
            <w:tcW w:w="1082" w:type="dxa"/>
            <w:noWrap w:val="0"/>
            <w:vAlign w:val="top"/>
          </w:tcPr>
          <w:p>
            <w:pPr>
              <w:rPr>
                <w:rFonts w:hint="eastAsia" w:ascii="微软雅黑" w:hAnsi="微软雅黑" w:eastAsia="微软雅黑" w:cs="微软雅黑"/>
                <w:lang w:val="en-US" w:eastAsia="zh-CN"/>
              </w:rPr>
            </w:pPr>
          </w:p>
        </w:tc>
      </w:tr>
    </w:tbl>
    <w:p>
      <w:pPr>
        <w:rPr>
          <w:rFonts w:hint="eastAsia" w:ascii="微软雅黑" w:hAnsi="微软雅黑" w:eastAsia="微软雅黑" w:cs="微软雅黑"/>
          <w:lang w:val="en-US" w:eastAsia="zh-CN"/>
        </w:rPr>
      </w:pPr>
      <w:bookmarkStart w:id="115" w:name="_Toc9103"/>
      <w:bookmarkStart w:id="116" w:name="_Toc373"/>
      <w:r>
        <w:rPr>
          <w:rFonts w:hint="eastAsia" w:ascii="微软雅黑" w:hAnsi="微软雅黑" w:eastAsia="微软雅黑" w:cs="微软雅黑"/>
          <w:b/>
          <w:bCs/>
          <w:lang w:val="en-US" w:eastAsia="zh-CN"/>
        </w:rPr>
        <w:t>5 . 数据字典（SystemDictionary/SystemDictionaryItem）</w:t>
      </w:r>
      <w:bookmarkEnd w:id="115"/>
      <w:bookmarkEnd w:id="116"/>
    </w:p>
    <w:p>
      <w:pPr>
        <w:rPr>
          <w:rFonts w:hint="eastAsia" w:ascii="微软雅黑" w:hAnsi="微软雅黑" w:eastAsia="微软雅黑" w:cs="微软雅黑"/>
          <w:lang w:val="en-US" w:eastAsia="zh-CN"/>
        </w:rPr>
      </w:pPr>
      <w:bookmarkStart w:id="117" w:name="_Toc9054_WPSOffice_Level1"/>
      <w:r>
        <w:rPr>
          <w:rFonts w:hint="eastAsia" w:ascii="微软雅黑" w:hAnsi="微软雅黑" w:eastAsia="微软雅黑" w:cs="微软雅黑"/>
          <w:lang w:val="en-US" w:eastAsia="zh-CN"/>
        </w:rPr>
        <w:t>5.1业务概述</w:t>
      </w:r>
      <w:bookmarkEnd w:id="117"/>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系统各模块中，会有很多特别简单，且需要客户公司自己维护的信息。为简化对这类信息的维护，基于表的抽取设计思想，建立数据字典模块。</w:t>
      </w:r>
    </w:p>
    <w:p>
      <w:pPr>
        <w:rPr>
          <w:rFonts w:hint="eastAsia" w:ascii="微软雅黑" w:hAnsi="微软雅黑" w:eastAsia="微软雅黑" w:cs="微软雅黑"/>
          <w:lang w:val="en-US" w:eastAsia="zh-CN"/>
        </w:rPr>
      </w:pPr>
      <w:bookmarkStart w:id="118" w:name="_Toc32634_WPSOffice_Level1"/>
      <w:r>
        <w:rPr>
          <w:rFonts w:hint="eastAsia" w:ascii="微软雅黑" w:hAnsi="微软雅黑" w:eastAsia="微软雅黑" w:cs="微软雅黑"/>
          <w:lang w:val="en-US" w:eastAsia="zh-CN"/>
        </w:rPr>
        <w:t>5.2使用者</w:t>
      </w:r>
      <w:bookmarkEnd w:id="118"/>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超级管理员</w:t>
      </w:r>
    </w:p>
    <w:p>
      <w:pPr>
        <w:rPr>
          <w:rFonts w:hint="eastAsia" w:ascii="微软雅黑" w:hAnsi="微软雅黑" w:eastAsia="微软雅黑" w:cs="微软雅黑"/>
          <w:lang w:val="en-US" w:eastAsia="zh-CN"/>
        </w:rPr>
      </w:pPr>
      <w:bookmarkStart w:id="119" w:name="_Toc32600_WPSOffice_Level1"/>
      <w:r>
        <w:rPr>
          <w:rFonts w:hint="eastAsia" w:ascii="微软雅黑" w:hAnsi="微软雅黑" w:eastAsia="微软雅黑" w:cs="微软雅黑"/>
          <w:lang w:val="en-US" w:eastAsia="zh-CN"/>
        </w:rPr>
        <w:t>5.3模型概述</w:t>
      </w:r>
      <w:bookmarkEnd w:id="119"/>
    </w:p>
    <w:p>
      <w:pPr>
        <w:rPr>
          <w:rFonts w:hint="eastAsia" w:ascii="微软雅黑" w:hAnsi="微软雅黑" w:eastAsia="微软雅黑" w:cs="微软雅黑"/>
          <w:lang w:val="en-US" w:eastAsia="zh-CN"/>
        </w:rPr>
      </w:pPr>
      <w:bookmarkStart w:id="120" w:name="_Toc16219_WPSOffice_Level1"/>
      <w:r>
        <w:rPr>
          <w:rFonts w:hint="eastAsia" w:ascii="微软雅黑" w:hAnsi="微软雅黑" w:eastAsia="微软雅黑" w:cs="微软雅黑"/>
          <w:lang w:val="en-US" w:eastAsia="zh-CN"/>
        </w:rPr>
        <w:t>5.4字典目录</w:t>
      </w:r>
      <w:bookmarkEnd w:id="120"/>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18"/>
        <w:gridCol w:w="1667"/>
        <w:gridCol w:w="2833"/>
        <w:gridCol w:w="1892"/>
        <w:gridCol w:w="10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18"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1667"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2833"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89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171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1667"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28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89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1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字典目录编号</w:t>
            </w:r>
          </w:p>
        </w:tc>
        <w:tc>
          <w:tcPr>
            <w:tcW w:w="1667"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sn</w:t>
            </w:r>
          </w:p>
        </w:tc>
        <w:tc>
          <w:tcPr>
            <w:tcW w:w="2833" w:type="dxa"/>
            <w:noWrap w:val="0"/>
            <w:vAlign w:val="top"/>
          </w:tcPr>
          <w:p>
            <w:pPr>
              <w:rPr>
                <w:rFonts w:hint="eastAsia" w:ascii="微软雅黑" w:hAnsi="微软雅黑" w:eastAsia="微软雅黑" w:cs="微软雅黑"/>
                <w:lang w:val="en-US" w:eastAsia="zh-CN"/>
              </w:rPr>
            </w:pPr>
          </w:p>
        </w:tc>
        <w:tc>
          <w:tcPr>
            <w:tcW w:w="189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1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字典目录名称</w:t>
            </w:r>
          </w:p>
        </w:tc>
        <w:tc>
          <w:tcPr>
            <w:tcW w:w="1667"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2833" w:type="dxa"/>
            <w:noWrap w:val="0"/>
            <w:vAlign w:val="top"/>
          </w:tcPr>
          <w:p>
            <w:pPr>
              <w:rPr>
                <w:rFonts w:hint="eastAsia" w:ascii="微软雅黑" w:hAnsi="微软雅黑" w:eastAsia="微软雅黑" w:cs="微软雅黑"/>
                <w:lang w:val="en-US" w:eastAsia="zh-CN"/>
              </w:rPr>
            </w:pPr>
          </w:p>
        </w:tc>
        <w:tc>
          <w:tcPr>
            <w:tcW w:w="189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1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字典目录简介</w:t>
            </w:r>
          </w:p>
        </w:tc>
        <w:tc>
          <w:tcPr>
            <w:tcW w:w="1667"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intro</w:t>
            </w:r>
          </w:p>
        </w:tc>
        <w:tc>
          <w:tcPr>
            <w:tcW w:w="2833" w:type="dxa"/>
            <w:noWrap w:val="0"/>
            <w:vAlign w:val="top"/>
          </w:tcPr>
          <w:p>
            <w:pPr>
              <w:rPr>
                <w:rFonts w:hint="eastAsia" w:ascii="微软雅黑" w:hAnsi="微软雅黑" w:eastAsia="微软雅黑" w:cs="微软雅黑"/>
                <w:lang w:val="en-US" w:eastAsia="zh-CN"/>
              </w:rPr>
            </w:pPr>
          </w:p>
        </w:tc>
        <w:tc>
          <w:tcPr>
            <w:tcW w:w="189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82" w:type="dxa"/>
            <w:noWrap w:val="0"/>
            <w:vAlign w:val="top"/>
          </w:tcPr>
          <w:p>
            <w:pPr>
              <w:rPr>
                <w:rFonts w:hint="eastAsia" w:ascii="微软雅黑" w:hAnsi="微软雅黑" w:eastAsia="微软雅黑" w:cs="微软雅黑"/>
                <w:lang w:val="en-US" w:eastAsia="zh-CN"/>
              </w:rPr>
            </w:pPr>
          </w:p>
        </w:tc>
      </w:tr>
    </w:tbl>
    <w:p>
      <w:pPr>
        <w:rPr>
          <w:rFonts w:hint="eastAsia" w:ascii="微软雅黑" w:hAnsi="微软雅黑" w:eastAsia="微软雅黑" w:cs="微软雅黑"/>
          <w:lang w:val="en-US" w:eastAsia="zh-CN"/>
        </w:rPr>
      </w:pPr>
      <w:bookmarkStart w:id="121" w:name="_Toc3053_WPSOffice_Level1"/>
      <w:r>
        <w:rPr>
          <w:rFonts w:hint="eastAsia" w:ascii="微软雅黑" w:hAnsi="微软雅黑" w:eastAsia="微软雅黑" w:cs="微软雅黑"/>
          <w:lang w:val="en-US" w:eastAsia="zh-CN"/>
        </w:rPr>
        <w:t>5.5字典明细</w:t>
      </w:r>
      <w:bookmarkEnd w:id="121"/>
    </w:p>
    <w:tbl>
      <w:tblPr>
        <w:tblStyle w:val="13"/>
        <w:tblW w:w="9192"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729"/>
        <w:gridCol w:w="1656"/>
        <w:gridCol w:w="3553"/>
        <w:gridCol w:w="1202"/>
        <w:gridCol w:w="105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29"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1656"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3553"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120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105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12" w:hRule="atLeast"/>
        </w:trPr>
        <w:tc>
          <w:tcPr>
            <w:tcW w:w="172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165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355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主键，系统自动生成</w:t>
            </w:r>
          </w:p>
        </w:tc>
        <w:tc>
          <w:tcPr>
            <w:tcW w:w="120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数据库自动生成</w:t>
            </w:r>
          </w:p>
        </w:tc>
        <w:tc>
          <w:tcPr>
            <w:tcW w:w="105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2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字典目录</w:t>
            </w:r>
          </w:p>
        </w:tc>
        <w:tc>
          <w:tcPr>
            <w:tcW w:w="165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parent</w:t>
            </w:r>
          </w:p>
        </w:tc>
        <w:tc>
          <w:tcPr>
            <w:tcW w:w="355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多对一</w:t>
            </w:r>
          </w:p>
        </w:tc>
        <w:tc>
          <w:tcPr>
            <w:tcW w:w="120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字典目录对象</w:t>
            </w:r>
          </w:p>
        </w:tc>
        <w:tc>
          <w:tcPr>
            <w:tcW w:w="105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2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字典明细名称</w:t>
            </w:r>
          </w:p>
        </w:tc>
        <w:tc>
          <w:tcPr>
            <w:tcW w:w="165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3553" w:type="dxa"/>
            <w:noWrap w:val="0"/>
            <w:vAlign w:val="top"/>
          </w:tcPr>
          <w:p>
            <w:pPr>
              <w:rPr>
                <w:rFonts w:hint="eastAsia" w:ascii="微软雅黑" w:hAnsi="微软雅黑" w:eastAsia="微软雅黑" w:cs="微软雅黑"/>
                <w:lang w:val="en-US" w:eastAsia="zh-CN"/>
              </w:rPr>
            </w:pPr>
          </w:p>
        </w:tc>
        <w:tc>
          <w:tcPr>
            <w:tcW w:w="120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5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729"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字典明细简介</w:t>
            </w:r>
          </w:p>
        </w:tc>
        <w:tc>
          <w:tcPr>
            <w:tcW w:w="1656"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intro</w:t>
            </w:r>
          </w:p>
        </w:tc>
        <w:tc>
          <w:tcPr>
            <w:tcW w:w="3553" w:type="dxa"/>
            <w:noWrap w:val="0"/>
            <w:vAlign w:val="top"/>
          </w:tcPr>
          <w:p>
            <w:pPr>
              <w:rPr>
                <w:rFonts w:hint="eastAsia" w:ascii="微软雅黑" w:hAnsi="微软雅黑" w:eastAsia="微软雅黑" w:cs="微软雅黑"/>
                <w:lang w:val="en-US" w:eastAsia="zh-CN"/>
              </w:rPr>
            </w:pPr>
          </w:p>
        </w:tc>
        <w:tc>
          <w:tcPr>
            <w:tcW w:w="120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1052" w:type="dxa"/>
            <w:noWrap w:val="0"/>
            <w:vAlign w:val="top"/>
          </w:tcPr>
          <w:p>
            <w:pPr>
              <w:rPr>
                <w:rFonts w:hint="eastAsia" w:ascii="微软雅黑" w:hAnsi="微软雅黑" w:eastAsia="微软雅黑" w:cs="微软雅黑"/>
                <w:lang w:val="en-US" w:eastAsia="zh-CN"/>
              </w:rPr>
            </w:pPr>
          </w:p>
        </w:tc>
      </w:tr>
    </w:tbl>
    <w:p>
      <w:pPr>
        <w:rPr>
          <w:rFonts w:hint="eastAsia" w:ascii="微软雅黑" w:hAnsi="微软雅黑" w:eastAsia="微软雅黑" w:cs="微软雅黑"/>
          <w:lang w:val="en-US" w:eastAsia="zh-CN"/>
        </w:rPr>
      </w:pPr>
      <w:bookmarkStart w:id="122" w:name="_Toc26435"/>
      <w:bookmarkStart w:id="123" w:name="_Toc21071"/>
      <w:r>
        <w:rPr>
          <w:rFonts w:hint="eastAsia" w:ascii="微软雅黑" w:hAnsi="微软雅黑" w:eastAsia="微软雅黑" w:cs="微软雅黑"/>
          <w:b/>
          <w:bCs/>
          <w:lang w:val="en-US" w:eastAsia="zh-CN"/>
        </w:rPr>
        <w:t>6 . 潜在客户管理（PotentialCustomer）</w:t>
      </w:r>
      <w:bookmarkEnd w:id="122"/>
      <w:bookmarkEnd w:id="123"/>
    </w:p>
    <w:p>
      <w:pPr>
        <w:rPr>
          <w:rFonts w:hint="eastAsia" w:ascii="微软雅黑" w:hAnsi="微软雅黑" w:eastAsia="微软雅黑" w:cs="微软雅黑"/>
          <w:lang w:val="en-US" w:eastAsia="zh-CN"/>
        </w:rPr>
      </w:pPr>
      <w:bookmarkStart w:id="124" w:name="_Toc24084_WPSOffice_Level1"/>
      <w:r>
        <w:rPr>
          <w:rFonts w:hint="eastAsia" w:ascii="微软雅黑" w:hAnsi="微软雅黑" w:eastAsia="微软雅黑" w:cs="微软雅黑"/>
          <w:lang w:val="en-US" w:eastAsia="zh-CN"/>
        </w:rPr>
        <w:t>6.1业务概述</w:t>
      </w:r>
      <w:bookmarkEnd w:id="124"/>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潜在客户:收集将会为公司创造收益的潜在客户，在分配给市场专员后，可以根据潜在客户开发计划的实施，把客户转换为潜在客户。</w:t>
      </w:r>
    </w:p>
    <w:p>
      <w:pPr>
        <w:rPr>
          <w:rFonts w:hint="eastAsia" w:ascii="微软雅黑" w:hAnsi="微软雅黑" w:eastAsia="微软雅黑" w:cs="微软雅黑"/>
          <w:lang w:val="en-US" w:eastAsia="zh-CN"/>
        </w:rPr>
      </w:pPr>
      <w:bookmarkStart w:id="125" w:name="_Toc26360_WPSOffice_Level1"/>
      <w:r>
        <w:rPr>
          <w:rFonts w:hint="eastAsia" w:ascii="微软雅黑" w:hAnsi="微软雅黑" w:eastAsia="微软雅黑" w:cs="微软雅黑"/>
          <w:lang w:val="en-US" w:eastAsia="zh-CN"/>
        </w:rPr>
        <w:t>6.2使用者</w:t>
      </w:r>
      <w:bookmarkEnd w:id="125"/>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销售主管、市场专员</w:t>
      </w:r>
    </w:p>
    <w:p>
      <w:pPr>
        <w:rPr>
          <w:rFonts w:hint="eastAsia" w:ascii="微软雅黑" w:hAnsi="微软雅黑" w:eastAsia="微软雅黑" w:cs="微软雅黑"/>
          <w:lang w:val="en-US" w:eastAsia="zh-CN"/>
        </w:rPr>
      </w:pPr>
      <w:bookmarkStart w:id="126" w:name="_Toc6513_WPSOffice_Level1"/>
      <w:r>
        <w:rPr>
          <w:rFonts w:hint="eastAsia" w:ascii="微软雅黑" w:hAnsi="微软雅黑" w:eastAsia="微软雅黑" w:cs="微软雅黑"/>
          <w:lang w:val="en-US" w:eastAsia="zh-CN"/>
        </w:rPr>
        <w:t>6.3功能:</w:t>
      </w:r>
      <w:bookmarkEnd w:id="126"/>
    </w:p>
    <w:p>
      <w:pPr>
        <w:rPr>
          <w:rFonts w:hint="eastAsia" w:ascii="微软雅黑" w:hAnsi="微软雅黑" w:eastAsia="微软雅黑" w:cs="微软雅黑"/>
          <w:lang w:val="en-US" w:eastAsia="zh-CN"/>
        </w:rPr>
      </w:pPr>
      <w:bookmarkStart w:id="127" w:name="_Toc32402_WPSOffice_Level2"/>
      <w:r>
        <w:rPr>
          <w:rFonts w:hint="eastAsia" w:ascii="微软雅黑" w:hAnsi="微软雅黑" w:eastAsia="微软雅黑" w:cs="微软雅黑"/>
          <w:lang w:val="en-US" w:eastAsia="zh-CN"/>
        </w:rPr>
        <w:t>6.3.1公共功能:</w:t>
      </w:r>
      <w:bookmarkEnd w:id="127"/>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1.潜在客户/客户的增删改查(市场专员只看到自己的潜在客户/客户,销售主管客户看到所有客户)</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2.可以自己录入的潜在客户,共享给具体的市场专员.(需要新增一条移交历史)</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3.潜在客户转正</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4.提供根据客户姓名,手机号码查询潜在客户的功能.</w:t>
      </w:r>
    </w:p>
    <w:p>
      <w:pPr>
        <w:rPr>
          <w:rFonts w:hint="eastAsia" w:ascii="微软雅黑" w:hAnsi="微软雅黑" w:eastAsia="微软雅黑" w:cs="微软雅黑"/>
          <w:lang w:val="en-US" w:eastAsia="zh-CN"/>
        </w:rPr>
      </w:pPr>
      <w:bookmarkStart w:id="128" w:name="_Toc5615_WPSOffice_Level2"/>
      <w:r>
        <w:rPr>
          <w:rFonts w:hint="eastAsia" w:ascii="微软雅黑" w:hAnsi="微软雅黑" w:eastAsia="微软雅黑" w:cs="微软雅黑"/>
          <w:lang w:val="en-US" w:eastAsia="zh-CN"/>
        </w:rPr>
        <w:t>6.3.2销售主管:</w:t>
      </w:r>
      <w:bookmarkEnd w:id="128"/>
    </w:p>
    <w:p>
      <w:pPr>
        <w:numPr>
          <w:ilvl w:val="0"/>
          <w:numId w:val="0"/>
        </w:num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1.可以把别人的潜在客户,移交给别的市场专员.</w:t>
      </w:r>
      <w:bookmarkStart w:id="129" w:name="OLE_LINK29"/>
      <w:r>
        <w:rPr>
          <w:rFonts w:hint="eastAsia" w:ascii="微软雅黑" w:hAnsi="微软雅黑" w:eastAsia="微软雅黑" w:cs="微软雅黑"/>
          <w:lang w:val="en-US" w:eastAsia="zh-CN"/>
        </w:rPr>
        <w:t>(需要新增一条移交历史)</w:t>
      </w:r>
      <w:bookmarkEnd w:id="129"/>
      <w:r>
        <w:rPr>
          <w:rFonts w:hint="eastAsia" w:ascii="微软雅黑" w:hAnsi="微软雅黑" w:eastAsia="微软雅黑" w:cs="微软雅黑"/>
          <w:lang w:val="en-US" w:eastAsia="zh-CN"/>
        </w:rPr>
        <w:t xml:space="preserve"> </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2.页面默认值只显示状态为潜在客户的记录,需要提供查询下拉框,可以查询全部数据,潜在客户数据,开发失败客户数据,按时间降序.       </w:t>
      </w:r>
    </w:p>
    <w:p>
      <w:pPr>
        <w:rPr>
          <w:rFonts w:hint="eastAsia" w:ascii="微软雅黑" w:hAnsi="微软雅黑" w:eastAsia="微软雅黑" w:cs="微软雅黑"/>
          <w:lang w:val="en-US" w:eastAsia="zh-CN"/>
        </w:rPr>
      </w:pPr>
      <w:bookmarkStart w:id="130" w:name="_Toc30983_WPSOffice_Level1"/>
      <w:r>
        <w:rPr>
          <w:rFonts w:hint="eastAsia" w:ascii="微软雅黑" w:hAnsi="微软雅黑" w:eastAsia="微软雅黑" w:cs="微软雅黑"/>
          <w:lang w:val="en-US" w:eastAsia="zh-CN"/>
        </w:rPr>
        <w:t>6.4模型概要</w:t>
      </w:r>
      <w:bookmarkEnd w:id="130"/>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创建潜在客户时需录入以下信息：</w:t>
      </w:r>
    </w:p>
    <w:tbl>
      <w:tblPr>
        <w:tblStyle w:val="13"/>
        <w:tblW w:w="9200"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162"/>
        <w:gridCol w:w="1885"/>
        <w:gridCol w:w="1838"/>
        <w:gridCol w:w="2133"/>
        <w:gridCol w:w="218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数据项</w:t>
            </w:r>
          </w:p>
        </w:tc>
        <w:tc>
          <w:tcPr>
            <w:tcW w:w="1885"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字段</w:t>
            </w:r>
          </w:p>
        </w:tc>
        <w:tc>
          <w:tcPr>
            <w:tcW w:w="1838"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说明</w:t>
            </w:r>
          </w:p>
        </w:tc>
        <w:tc>
          <w:tcPr>
            <w:tcW w:w="2133"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输入格式</w:t>
            </w:r>
          </w:p>
        </w:tc>
        <w:tc>
          <w:tcPr>
            <w:tcW w:w="2182" w:type="dxa"/>
            <w:shd w:val="clear" w:color="auto" w:fill="B3B3B3"/>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是否必填</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200" w:type="dxa"/>
            <w:gridSpan w:val="5"/>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基本信息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编号</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id</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系统自动生成</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不显示</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客户姓名</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name</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客户年龄</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age</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数字</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客户性别</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gender</w:t>
            </w:r>
          </w:p>
        </w:tc>
        <w:tc>
          <w:tcPr>
            <w:tcW w:w="1838" w:type="dxa"/>
            <w:noWrap w:val="0"/>
            <w:vAlign w:val="top"/>
          </w:tcPr>
          <w:p>
            <w:pPr>
              <w:rPr>
                <w:rFonts w:hint="eastAsia" w:ascii="微软雅黑" w:hAnsi="微软雅黑" w:eastAsia="微软雅黑" w:cs="微软雅黑"/>
                <w:lang w:val="en-US" w:eastAsia="zh-CN"/>
              </w:rPr>
            </w:pPr>
            <w:bookmarkStart w:id="131" w:name="OLE_LINK5"/>
            <w:r>
              <w:rPr>
                <w:rFonts w:hint="eastAsia" w:ascii="微软雅黑" w:hAnsi="微软雅黑" w:eastAsia="微软雅黑" w:cs="微软雅黑"/>
                <w:lang w:val="en-US" w:eastAsia="zh-CN"/>
              </w:rPr>
              <w:t>页面为下拉框</w:t>
            </w:r>
            <w:bookmarkEnd w:id="131"/>
          </w:p>
        </w:tc>
        <w:tc>
          <w:tcPr>
            <w:tcW w:w="2133" w:type="dxa"/>
            <w:noWrap w:val="0"/>
            <w:vAlign w:val="top"/>
          </w:tcPr>
          <w:p>
            <w:pPr>
              <w:rPr>
                <w:rFonts w:hint="eastAsia" w:ascii="微软雅黑" w:hAnsi="微软雅黑" w:eastAsia="微软雅黑" w:cs="微软雅黑"/>
                <w:lang w:val="en-US" w:eastAsia="zh-CN"/>
              </w:rPr>
            </w:pPr>
            <w:bookmarkStart w:id="132" w:name="OLE_LINK4"/>
            <w:r>
              <w:rPr>
                <w:rFonts w:hint="eastAsia" w:ascii="微软雅黑" w:hAnsi="微软雅黑" w:eastAsia="微软雅黑" w:cs="微软雅黑"/>
                <w:lang w:val="en-US" w:eastAsia="zh-CN"/>
              </w:rPr>
              <w:t>数字</w:t>
            </w:r>
            <w:bookmarkEnd w:id="132"/>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200" w:type="dxa"/>
            <w:gridSpan w:val="5"/>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联系方式</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411" w:hRule="atLeast"/>
        </w:trPr>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电话号码</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tel</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邮箱</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email</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QQ</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qq</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微信</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wechat</w:t>
            </w: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文本</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200" w:type="dxa"/>
            <w:gridSpan w:val="5"/>
            <w:noWrap w:val="0"/>
            <w:vAlign w:val="top"/>
          </w:tcPr>
          <w:p>
            <w:pPr>
              <w:rPr>
                <w:rFonts w:hint="eastAsia" w:ascii="微软雅黑" w:hAnsi="微软雅黑" w:eastAsia="微软雅黑" w:cs="微软雅黑"/>
                <w:lang w:val="en-US" w:eastAsia="zh-CN"/>
              </w:rPr>
            </w:pPr>
            <w:bookmarkStart w:id="133" w:name="OLE_LINK6"/>
            <w:r>
              <w:rPr>
                <w:rFonts w:hint="eastAsia" w:ascii="微软雅黑" w:hAnsi="微软雅黑" w:eastAsia="微软雅黑" w:cs="微软雅黑"/>
                <w:lang w:val="en-US" w:eastAsia="zh-CN"/>
              </w:rPr>
              <w:t>扩展信息</w:t>
            </w:r>
          </w:p>
        </w:tc>
      </w:tr>
      <w:bookmarkEnd w:id="133"/>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职业</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job</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页面为下拉框</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数据字典</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收入水平</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salaryLevel</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页面为下拉框</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数据字典</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客户来源</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customerSource</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页面为下拉框</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数据字典</w:t>
            </w:r>
          </w:p>
        </w:tc>
        <w:tc>
          <w:tcPr>
            <w:tcW w:w="2182" w:type="dxa"/>
            <w:noWrap w:val="0"/>
            <w:vAlign w:val="top"/>
          </w:tcPr>
          <w:p>
            <w:pPr>
              <w:rPr>
                <w:rFonts w:hint="eastAsia" w:ascii="微软雅黑" w:hAnsi="微软雅黑" w:eastAsia="微软雅黑" w:cs="微软雅黑"/>
                <w:lang w:val="en-US" w:eastAsia="zh-CN"/>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200" w:type="dxa"/>
            <w:gridSpan w:val="5"/>
            <w:noWrap w:val="0"/>
            <w:vAlign w:val="top"/>
          </w:tcPr>
          <w:p>
            <w:pPr>
              <w:rPr>
                <w:rFonts w:hint="eastAsia" w:ascii="微软雅黑" w:hAnsi="微软雅黑" w:eastAsia="微软雅黑" w:cs="微软雅黑"/>
                <w:lang w:val="en-US" w:eastAsia="zh-CN"/>
              </w:rPr>
            </w:pPr>
            <w:bookmarkStart w:id="134" w:name="OLE_LINK8"/>
            <w:r>
              <w:rPr>
                <w:rFonts w:hint="eastAsia" w:ascii="微软雅黑" w:hAnsi="微软雅黑" w:eastAsia="微软雅黑" w:cs="微软雅黑"/>
                <w:lang w:val="en-US" w:eastAsia="zh-CN"/>
              </w:rPr>
              <w:t>其他信息(以下字段页面需要显示,但不需要录入)</w:t>
            </w:r>
          </w:p>
        </w:tc>
      </w:tr>
      <w:bookmarkEnd w:id="134"/>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负责人</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inChargeUser</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自动填入当前登录用户，用户不可更改</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员工对象</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创建人</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inputUser</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自动填入当前登录用户，用户不可更改.创建人和负责人不一定一致.(销售经理录入之后分配给市场专员.此时创建人为销售经理,负责人为市场专员)</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员工对象</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bookmarkStart w:id="135" w:name="OLE_LINK9"/>
            <w:r>
              <w:rPr>
                <w:rFonts w:hint="eastAsia" w:ascii="微软雅黑" w:hAnsi="微软雅黑" w:eastAsia="微软雅黑" w:cs="微软雅黑"/>
                <w:lang w:val="en-US" w:eastAsia="zh-CN"/>
              </w:rPr>
              <w:t>创建时间</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inputTime</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当前系统时间</w:t>
            </w: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日期</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bookmarkEnd w:id="135"/>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200" w:type="dxa"/>
            <w:gridSpan w:val="5"/>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状态信息(以下字段界面不可见)</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状态</w:t>
            </w:r>
          </w:p>
        </w:tc>
        <w:tc>
          <w:tcPr>
            <w:tcW w:w="1885"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status</w:t>
            </w:r>
          </w:p>
        </w:tc>
        <w:tc>
          <w:tcPr>
            <w:tcW w:w="1838"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客户状态</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-2:流失</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-1:开发失败</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0:潜在客户</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1:正式客户</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w:t>
            </w:r>
            <w:bookmarkStart w:id="136" w:name="OLE_LINK10"/>
            <w:r>
              <w:rPr>
                <w:rFonts w:hint="eastAsia" w:ascii="微软雅黑" w:hAnsi="微软雅黑" w:eastAsia="微软雅黑" w:cs="微软雅黑"/>
                <w:lang w:val="en-US" w:eastAsia="zh-CN"/>
              </w:rPr>
              <w:t>资源池客户</w:t>
            </w:r>
            <w:bookmarkEnd w:id="136"/>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数值</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6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转正时间</w:t>
            </w:r>
          </w:p>
        </w:tc>
        <w:tc>
          <w:tcPr>
            <w:tcW w:w="1885" w:type="dxa"/>
            <w:noWrap w:val="0"/>
            <w:vAlign w:val="top"/>
          </w:tcPr>
          <w:p>
            <w:pPr>
              <w:rPr>
                <w:rFonts w:hint="eastAsia" w:ascii="微软雅黑" w:hAnsi="微软雅黑" w:eastAsia="微软雅黑" w:cs="微软雅黑"/>
                <w:lang w:val="en-US" w:eastAsia="zh-CN"/>
              </w:rPr>
            </w:pPr>
          </w:p>
        </w:tc>
        <w:tc>
          <w:tcPr>
            <w:tcW w:w="1838" w:type="dxa"/>
            <w:noWrap w:val="0"/>
            <w:vAlign w:val="top"/>
          </w:tcPr>
          <w:p>
            <w:pPr>
              <w:rPr>
                <w:rFonts w:hint="eastAsia" w:ascii="微软雅黑" w:hAnsi="微软雅黑" w:eastAsia="微软雅黑" w:cs="微软雅黑"/>
                <w:lang w:val="en-US" w:eastAsia="zh-CN"/>
              </w:rPr>
            </w:pPr>
          </w:p>
        </w:tc>
        <w:tc>
          <w:tcPr>
            <w:tcW w:w="2133"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日期</w:t>
            </w:r>
          </w:p>
        </w:tc>
        <w:tc>
          <w:tcPr>
            <w:tcW w:w="2182" w:type="dxa"/>
            <w:noWrap w:val="0"/>
            <w:vAlign w:val="top"/>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w:t>
            </w:r>
          </w:p>
        </w:tc>
      </w:tr>
    </w:tbl>
    <w:p>
      <w:pPr>
        <w:rPr>
          <w:rFonts w:hint="eastAsia" w:ascii="微软雅黑" w:hAnsi="微软雅黑" w:eastAsia="微软雅黑" w:cs="微软雅黑"/>
          <w:lang w:val="en-US" w:eastAsia="zh-CN"/>
        </w:rPr>
      </w:pPr>
      <w:r>
        <w:rPr>
          <w:rFonts w:hint="eastAsia" w:ascii="微软雅黑" w:hAnsi="微软雅黑" w:eastAsia="微软雅黑" w:cs="微软雅黑"/>
          <w:b/>
          <w:bCs/>
          <w:lang w:val="en-US" w:eastAsia="zh-CN"/>
        </w:rPr>
        <w:t>7 . 客户资源池管理</w:t>
      </w:r>
    </w:p>
    <w:p>
      <w:pPr>
        <w:rPr>
          <w:rFonts w:hint="eastAsia" w:ascii="微软雅黑" w:hAnsi="微软雅黑" w:eastAsia="微软雅黑" w:cs="微软雅黑"/>
          <w:lang w:val="en-US" w:eastAsia="zh-CN"/>
        </w:rPr>
      </w:pPr>
      <w:bookmarkStart w:id="137" w:name="_Toc6641_WPSOffice_Level1"/>
      <w:r>
        <w:rPr>
          <w:rFonts w:hint="eastAsia" w:ascii="微软雅黑" w:hAnsi="微软雅黑" w:eastAsia="微软雅黑" w:cs="微软雅黑"/>
          <w:lang w:val="en-US" w:eastAsia="zh-CN"/>
        </w:rPr>
        <w:t>7.1业务概述</w:t>
      </w:r>
      <w:bookmarkEnd w:id="137"/>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这里可以看作一个客户资源回收站。</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市场人员能够主观把一些无法跟进的客户放入资源池。</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其他市场人员，能够在这里找到其他人员无法跟进的可以，正所谓“肥水不流外人田”，该模块保证了客户资源的有效利用</w:t>
      </w:r>
    </w:p>
    <w:p>
      <w:pPr>
        <w:rPr>
          <w:rFonts w:hint="eastAsia" w:ascii="微软雅黑" w:hAnsi="微软雅黑" w:eastAsia="微软雅黑" w:cs="微软雅黑"/>
          <w:lang w:val="en-US" w:eastAsia="zh-CN"/>
        </w:rPr>
      </w:pPr>
      <w:bookmarkStart w:id="138" w:name="_Toc18977_WPSOffice_Level1"/>
      <w:r>
        <w:rPr>
          <w:rFonts w:hint="eastAsia" w:ascii="微软雅黑" w:hAnsi="微软雅黑" w:eastAsia="微软雅黑" w:cs="微软雅黑"/>
          <w:lang w:val="en-US" w:eastAsia="zh-CN"/>
        </w:rPr>
        <w:t>7.2使用者</w:t>
      </w:r>
      <w:bookmarkEnd w:id="138"/>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市场专员</w:t>
      </w:r>
    </w:p>
    <w:p>
      <w:pPr>
        <w:rPr>
          <w:rFonts w:hint="eastAsia" w:ascii="微软雅黑" w:hAnsi="微软雅黑" w:eastAsia="微软雅黑" w:cs="微软雅黑"/>
          <w:lang w:val="en-US" w:eastAsia="zh-CN"/>
        </w:rPr>
      </w:pPr>
      <w:bookmarkStart w:id="139" w:name="_Toc19193_WPSOffice_Level1"/>
      <w:r>
        <w:rPr>
          <w:rFonts w:hint="eastAsia" w:ascii="微软雅黑" w:hAnsi="微软雅黑" w:eastAsia="微软雅黑" w:cs="微软雅黑"/>
          <w:lang w:val="en-US" w:eastAsia="zh-CN"/>
        </w:rPr>
        <w:t>7.3功能</w:t>
      </w:r>
      <w:bookmarkEnd w:id="139"/>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市场专员可以在这个页面，将资源池中的客户吸纳为自己的正式客户</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可以根据客户的名字模糊查询.</w:t>
      </w:r>
    </w:p>
    <w:p>
      <w:pPr>
        <w:rPr>
          <w:rFonts w:hint="eastAsia" w:ascii="微软雅黑" w:hAnsi="微软雅黑" w:eastAsia="微软雅黑" w:cs="微软雅黑"/>
          <w:lang w:val="en-US" w:eastAsia="zh-CN"/>
        </w:rPr>
      </w:pPr>
      <w:bookmarkStart w:id="140" w:name="_Toc30118_WPSOffice_Level1"/>
      <w:r>
        <w:rPr>
          <w:rFonts w:hint="eastAsia" w:ascii="微软雅黑" w:hAnsi="微软雅黑" w:eastAsia="微软雅黑" w:cs="微软雅黑"/>
          <w:lang w:val="en-US" w:eastAsia="zh-CN"/>
        </w:rPr>
        <w:t>7.4模型概要</w:t>
      </w:r>
      <w:bookmarkEnd w:id="140"/>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这个功能的核心是对”客户模块”中市场人员和客户状态的改动控制，所以没有单独的模块。</w:t>
      </w:r>
    </w:p>
    <w:p>
      <w:pPr>
        <w:numPr>
          <w:ilvl w:val="0"/>
          <w:numId w:val="0"/>
        </w:numPr>
        <w:rPr>
          <w:rFonts w:hint="eastAsia" w:ascii="微软雅黑" w:hAnsi="微软雅黑" w:eastAsia="微软雅黑" w:cs="微软雅黑"/>
          <w:lang w:val="en-US" w:eastAsia="zh-CN"/>
        </w:rPr>
      </w:pPr>
      <w:bookmarkStart w:id="141" w:name="_Toc2956_WPSOffice_Level2"/>
      <w:r>
        <w:rPr>
          <w:rFonts w:hint="eastAsia" w:ascii="微软雅黑" w:hAnsi="微软雅黑" w:eastAsia="微软雅黑" w:cs="微软雅黑"/>
          <w:b/>
          <w:bCs/>
          <w:sz w:val="28"/>
          <w:szCs w:val="28"/>
          <w:lang w:val="en-US" w:eastAsia="zh-CN"/>
        </w:rPr>
        <w:t>11 . 实训管理</w:t>
      </w:r>
      <w:bookmarkEnd w:id="141"/>
    </w:p>
    <w:p>
      <w:pPr>
        <w:rPr>
          <w:rFonts w:hint="eastAsia" w:ascii="微软雅黑" w:hAnsi="微软雅黑" w:eastAsia="微软雅黑" w:cs="微软雅黑"/>
          <w:lang w:val="en-US" w:eastAsia="zh-CN"/>
        </w:rPr>
      </w:pPr>
      <w:bookmarkStart w:id="142" w:name="_Toc12840_WPSOffice_Level3"/>
      <w:r>
        <w:rPr>
          <w:rFonts w:hint="eastAsia" w:ascii="微软雅黑" w:hAnsi="微软雅黑" w:eastAsia="微软雅黑" w:cs="微软雅黑"/>
          <w:b/>
          <w:bCs/>
          <w:sz w:val="28"/>
          <w:szCs w:val="28"/>
          <w:lang w:val="en-US" w:eastAsia="zh-CN"/>
        </w:rPr>
        <w:t>11.1.企业化管理体系</w:t>
      </w:r>
      <w:bookmarkEnd w:id="142"/>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企业化教学打破了“以教师为中心”的教学理念，能切实提升学生实操能力，符合高职教育课程改革方向 。该文以“现代企业管理”课程为例，通过多元化课堂评价主体，权衡课程项目比重，过程性与结果 性考核相结合，量化实训评价指标，考试评价方式灵活多样，以促进现代企业管理课程项目化考试改革， 切 实提升学生学习自主性，实现职业教育课程培养目标 。</w:t>
      </w:r>
    </w:p>
    <w:p>
      <w:pPr>
        <w:rPr>
          <w:rFonts w:hint="eastAsia" w:ascii="微软雅黑" w:hAnsi="微软雅黑" w:eastAsia="微软雅黑" w:cs="微软雅黑"/>
          <w:lang w:val="en-US" w:eastAsia="zh-CN"/>
        </w:rPr>
      </w:pPr>
      <w:r>
        <w:drawing>
          <wp:anchor distT="0" distB="0" distL="114300" distR="114300" simplePos="0" relativeHeight="251691008" behindDoc="0" locked="0" layoutInCell="1" allowOverlap="1">
            <wp:simplePos x="0" y="0"/>
            <wp:positionH relativeFrom="column">
              <wp:posOffset>0</wp:posOffset>
            </wp:positionH>
            <wp:positionV relativeFrom="paragraph">
              <wp:posOffset>68580</wp:posOffset>
            </wp:positionV>
            <wp:extent cx="5268595" cy="2433320"/>
            <wp:effectExtent l="0" t="0" r="8255" b="5080"/>
            <wp:wrapNone/>
            <wp:docPr id="4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1"/>
                    <pic:cNvPicPr>
                      <a:picLocks noChangeAspect="1"/>
                    </pic:cNvPicPr>
                  </pic:nvPicPr>
                  <pic:blipFill>
                    <a:blip r:embed="rId30"/>
                    <a:stretch>
                      <a:fillRect/>
                    </a:stretch>
                  </pic:blipFill>
                  <pic:spPr>
                    <a:xfrm>
                      <a:off x="0" y="0"/>
                      <a:ext cx="5268595" cy="2433320"/>
                    </a:xfrm>
                    <a:prstGeom prst="rect">
                      <a:avLst/>
                    </a:prstGeom>
                    <a:noFill/>
                    <a:ln>
                      <a:noFill/>
                    </a:ln>
                  </pic:spPr>
                </pic:pic>
              </a:graphicData>
            </a:graphic>
          </wp:anchor>
        </w:drawing>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bookmarkStart w:id="143" w:name="_Toc11625_WPSOffice_Level3"/>
      <w:r>
        <w:rPr>
          <w:rFonts w:hint="eastAsia" w:ascii="微软雅黑" w:hAnsi="微软雅黑" w:eastAsia="微软雅黑" w:cs="微软雅黑"/>
          <w:b/>
          <w:bCs/>
          <w:sz w:val="28"/>
          <w:szCs w:val="28"/>
          <w:lang w:val="en-US" w:eastAsia="zh-CN"/>
        </w:rPr>
        <w:t>11.2.实训过程管理</w:t>
      </w:r>
      <w:bookmarkEnd w:id="143"/>
    </w:p>
    <w:p>
      <w:pPr>
        <w:rPr>
          <w:rFonts w:hint="eastAsia"/>
          <w:lang w:val="en-US" w:eastAsia="zh-CN"/>
        </w:rPr>
      </w:pPr>
      <w:r>
        <w:rPr>
          <w:rFonts w:hint="eastAsia"/>
        </w:rPr>
        <w:drawing>
          <wp:anchor distT="0" distB="0" distL="0" distR="0" simplePos="0" relativeHeight="251692032" behindDoc="0" locked="0" layoutInCell="1" allowOverlap="1">
            <wp:simplePos x="0" y="0"/>
            <wp:positionH relativeFrom="column">
              <wp:posOffset>0</wp:posOffset>
            </wp:positionH>
            <wp:positionV relativeFrom="paragraph">
              <wp:posOffset>83820</wp:posOffset>
            </wp:positionV>
            <wp:extent cx="5274310" cy="2206625"/>
            <wp:effectExtent l="0" t="0" r="2540" b="3175"/>
            <wp:wrapNone/>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noChangeArrowheads="1"/>
                    </pic:cNvPicPr>
                  </pic:nvPicPr>
                  <pic:blipFill>
                    <a:blip r:embed="rId31"/>
                    <a:srcRect/>
                    <a:stretch>
                      <a:fillRect/>
                    </a:stretch>
                  </pic:blipFill>
                  <pic:spPr>
                    <a:xfrm>
                      <a:off x="0" y="0"/>
                      <a:ext cx="5274310" cy="2206981"/>
                    </a:xfrm>
                    <a:prstGeom prst="rect">
                      <a:avLst/>
                    </a:prstGeom>
                    <a:noFill/>
                    <a:ln w="9525">
                      <a:noFill/>
                      <a:miter lim="800000"/>
                      <a:headEnd/>
                      <a:tailEnd/>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bookmarkStart w:id="144" w:name="_Toc1085_WPSOffice_Level3"/>
      <w:r>
        <w:rPr>
          <w:rFonts w:hint="eastAsia" w:ascii="微软雅黑" w:hAnsi="微软雅黑" w:eastAsia="微软雅黑" w:cs="微软雅黑"/>
          <w:b/>
          <w:bCs/>
          <w:sz w:val="28"/>
          <w:szCs w:val="28"/>
          <w:lang w:val="en-US" w:eastAsia="zh-CN"/>
        </w:rPr>
        <w:t>11.3.实训项目管理</w:t>
      </w:r>
      <w:bookmarkEnd w:id="144"/>
    </w:p>
    <w:p>
      <w:pPr>
        <w:ind w:firstLine="420" w:firstLineChars="20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目标公示化、透明化，帮助团队成员明确团队目标及个人目标；目标完成情况实时展示，团队成员随时查看、对比，自觉把控工作节奏；定期目标的量化，帮助个人和团队增强工作目标感。</w:t>
      </w:r>
    </w:p>
    <w:p>
      <w:pPr>
        <w:ind w:firstLine="420" w:firstLineChars="200"/>
        <w:rPr>
          <w:rFonts w:hint="eastAsia" w:ascii="微软雅黑" w:hAnsi="微软雅黑" w:eastAsia="微软雅黑" w:cs="微软雅黑"/>
          <w:sz w:val="21"/>
          <w:szCs w:val="21"/>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93056" behindDoc="0" locked="0" layoutInCell="1" allowOverlap="1">
            <wp:simplePos x="0" y="0"/>
            <wp:positionH relativeFrom="column">
              <wp:posOffset>9525</wp:posOffset>
            </wp:positionH>
            <wp:positionV relativeFrom="paragraph">
              <wp:posOffset>51435</wp:posOffset>
            </wp:positionV>
            <wp:extent cx="5272405" cy="2235200"/>
            <wp:effectExtent l="0" t="0" r="4445" b="12700"/>
            <wp:wrapNone/>
            <wp:docPr id="5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pic:cNvPicPr>
                      <a:picLocks noChangeAspect="1"/>
                    </pic:cNvPicPr>
                  </pic:nvPicPr>
                  <pic:blipFill>
                    <a:blip r:embed="rId32"/>
                    <a:stretch>
                      <a:fillRect/>
                    </a:stretch>
                  </pic:blipFill>
                  <pic:spPr>
                    <a:xfrm>
                      <a:off x="0" y="0"/>
                      <a:ext cx="5272405" cy="2235200"/>
                    </a:xfrm>
                    <a:prstGeom prst="rect">
                      <a:avLst/>
                    </a:prstGeom>
                    <a:noFill/>
                    <a:ln>
                      <a:noFill/>
                    </a:ln>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微软雅黑" w:hAnsi="微软雅黑" w:eastAsia="微软雅黑" w:cs="微软雅黑"/>
          <w:lang w:val="en-US" w:eastAsia="zh-CN"/>
        </w:rPr>
      </w:pPr>
      <w:bookmarkStart w:id="145" w:name="_Toc21700_WPSOffice_Level2"/>
      <w:r>
        <w:rPr>
          <w:rFonts w:hint="eastAsia" w:ascii="微软雅黑" w:hAnsi="微软雅黑" w:eastAsia="微软雅黑" w:cs="微软雅黑"/>
          <w:b/>
          <w:bCs/>
          <w:sz w:val="28"/>
          <w:szCs w:val="28"/>
          <w:lang w:val="en-US" w:eastAsia="zh-CN"/>
        </w:rPr>
        <w:t>12 . 实训考评</w:t>
      </w:r>
      <w:bookmarkEnd w:id="145"/>
    </w:p>
    <w:p>
      <w:pPr>
        <w:numPr>
          <w:ilvl w:val="0"/>
          <w:numId w:val="0"/>
        </w:numPr>
        <w:rPr>
          <w:rFonts w:hint="eastAsia" w:ascii="微软雅黑" w:hAnsi="微软雅黑" w:eastAsia="微软雅黑" w:cs="微软雅黑"/>
          <w:b/>
          <w:bCs/>
          <w:lang w:val="en-US" w:eastAsia="zh-CN"/>
        </w:rPr>
      </w:pPr>
      <w:bookmarkStart w:id="146" w:name="_Toc27622_WPSOffice_Level3"/>
      <w:r>
        <w:rPr>
          <w:rFonts w:hint="eastAsia" w:ascii="微软雅黑" w:hAnsi="微软雅黑" w:eastAsia="微软雅黑" w:cs="微软雅黑"/>
          <w:b/>
          <w:bCs/>
          <w:lang w:val="en-US" w:eastAsia="zh-CN"/>
        </w:rPr>
        <w:t>12.1. 项目评估</w:t>
      </w:r>
      <w:bookmarkEnd w:id="146"/>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12.1.1数据库阶段</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任务要求:能熟练使用sql语句，掌握基本的sql优化，可以通过Java完成数据的增删改查</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12.1.2框架阶段</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能熟练使用SSM三大框架，了解每个框架的执行流程，能整合三大框架。完成页面的基本操作,掌握网络请求的交互 </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12.1.3项目阶段</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完成项目过程中的所有的功能, 并且有对应的扩展功能</w:t>
      </w:r>
    </w:p>
    <w:p>
      <w:pPr>
        <w:rPr>
          <w:rFonts w:hint="eastAsia" w:ascii="微软雅黑" w:hAnsi="微软雅黑" w:eastAsia="微软雅黑" w:cs="微软雅黑"/>
          <w:lang w:val="en-US" w:eastAsia="zh-CN"/>
        </w:rPr>
      </w:pPr>
      <w:bookmarkStart w:id="147" w:name="_Toc24234_WPSOffice_Level3"/>
      <w:r>
        <w:rPr>
          <w:rFonts w:hint="eastAsia" w:ascii="微软雅黑" w:hAnsi="微软雅黑" w:eastAsia="微软雅黑" w:cs="微软雅黑"/>
          <w:b/>
          <w:bCs/>
          <w:sz w:val="21"/>
          <w:szCs w:val="21"/>
          <w:lang w:val="en-US" w:eastAsia="zh-CN"/>
        </w:rPr>
        <w:t>12.2项目分值标准</w:t>
      </w:r>
      <w:bookmarkEnd w:id="147"/>
    </w:p>
    <w:p>
      <w:pPr>
        <w:numPr>
          <w:ilvl w:val="0"/>
          <w:numId w:val="0"/>
        </w:num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1.项目成绩权重总分100分</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2.时间结束阶段，针对项目内容，会对同学进行项目验收评分。</w:t>
      </w:r>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3.结合整个实训过程中的项目制作得分：项目分值40%、项目评比分值20%、模拟面试20%等综合评定，得出学员的最终实习成绩。</w:t>
      </w:r>
    </w:p>
    <w:tbl>
      <w:tblPr>
        <w:tblStyle w:val="13"/>
        <w:tblpPr w:leftFromText="180" w:rightFromText="180" w:vertAnchor="text" w:horzAnchor="page" w:tblpX="1573" w:tblpY="373"/>
        <w:tblOverlap w:val="never"/>
        <w:tblW w:w="8703" w:type="dxa"/>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15" w:type="dxa"/>
          <w:left w:w="15" w:type="dxa"/>
          <w:bottom w:w="15" w:type="dxa"/>
          <w:right w:w="15" w:type="dxa"/>
        </w:tblCellMar>
      </w:tblPr>
      <w:tblGrid>
        <w:gridCol w:w="1740"/>
        <w:gridCol w:w="2831"/>
        <w:gridCol w:w="2113"/>
        <w:gridCol w:w="2019"/>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8703" w:type="dxa"/>
            <w:gridSpan w:val="4"/>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项目分值表</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项目段</w:t>
            </w: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验收项</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分值</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加分项（5~20分）</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restart"/>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w:t>
            </w: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Mysql</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10</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Sql的优化</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continue"/>
            <w:noWrap/>
            <w:vAlign w:val="center"/>
          </w:tcPr>
          <w:p>
            <w:pPr>
              <w:rPr>
                <w:rFonts w:hint="eastAsia" w:ascii="微软雅黑" w:hAnsi="微软雅黑" w:eastAsia="微软雅黑" w:cs="微软雅黑"/>
                <w:lang w:val="en-US" w:eastAsia="zh-CN"/>
              </w:rPr>
            </w:pP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Tomcat服务器</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10</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掌握tomcat运行原理</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restart"/>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w:t>
            </w: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Mybatis</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10</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掌握mybatis源码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continue"/>
            <w:noWrap/>
            <w:vAlign w:val="center"/>
          </w:tcPr>
          <w:p>
            <w:pPr>
              <w:rPr>
                <w:rFonts w:hint="eastAsia" w:ascii="微软雅黑" w:hAnsi="微软雅黑" w:eastAsia="微软雅黑" w:cs="微软雅黑"/>
                <w:lang w:val="en-US" w:eastAsia="zh-CN"/>
              </w:rPr>
            </w:pP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Springmvc</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10</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掌握Springmvc源码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continue"/>
            <w:noWrap/>
            <w:vAlign w:val="center"/>
          </w:tcPr>
          <w:p>
            <w:pPr>
              <w:rPr>
                <w:rFonts w:hint="eastAsia" w:ascii="微软雅黑" w:hAnsi="微软雅黑" w:eastAsia="微软雅黑" w:cs="微软雅黑"/>
                <w:lang w:val="en-US" w:eastAsia="zh-CN"/>
              </w:rPr>
            </w:pP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Spring</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10</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掌握Spring源码</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restart"/>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w:t>
            </w: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客户关系管理系统</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45</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项目完整展示</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540" w:hRule="atLeast"/>
        </w:trPr>
        <w:tc>
          <w:tcPr>
            <w:tcW w:w="1740" w:type="dxa"/>
            <w:vMerge w:val="continue"/>
            <w:noWrap/>
            <w:vAlign w:val="center"/>
          </w:tcPr>
          <w:p>
            <w:pPr>
              <w:rPr>
                <w:rFonts w:hint="eastAsia" w:ascii="微软雅黑" w:hAnsi="微软雅黑" w:eastAsia="微软雅黑" w:cs="微软雅黑"/>
                <w:lang w:val="en-US" w:eastAsia="zh-CN"/>
              </w:rPr>
            </w:pPr>
          </w:p>
        </w:tc>
        <w:tc>
          <w:tcPr>
            <w:tcW w:w="2831"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最终提交格式无误</w:t>
            </w:r>
          </w:p>
        </w:tc>
        <w:tc>
          <w:tcPr>
            <w:tcW w:w="2113"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5</w:t>
            </w:r>
          </w:p>
        </w:tc>
        <w:tc>
          <w:tcPr>
            <w:tcW w:w="2019"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命名规范</w:t>
            </w:r>
          </w:p>
        </w:tc>
      </w:tr>
    </w:tbl>
    <w:p>
      <w:pPr>
        <w:rPr>
          <w:rFonts w:hint="eastAsia" w:ascii="微软雅黑" w:hAnsi="微软雅黑" w:eastAsia="微软雅黑" w:cs="微软雅黑"/>
          <w:sz w:val="21"/>
          <w:szCs w:val="21"/>
          <w:lang w:val="en-US" w:eastAsia="zh-CN"/>
        </w:rPr>
      </w:pPr>
      <w:bookmarkStart w:id="148" w:name="_Toc32402_WPSOffice_Level3"/>
      <w:r>
        <w:rPr>
          <w:rFonts w:hint="eastAsia" w:ascii="微软雅黑" w:hAnsi="微软雅黑" w:eastAsia="微软雅黑" w:cs="微软雅黑"/>
          <w:b/>
          <w:bCs/>
          <w:sz w:val="21"/>
          <w:szCs w:val="21"/>
          <w:lang w:val="en-US" w:eastAsia="zh-CN"/>
        </w:rPr>
        <w:t>12.3.项目评比</w:t>
      </w:r>
      <w:bookmarkEnd w:id="148"/>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同学们分组展示自己的项目成果，并对自己的项目从业务功能，制作方式，项目优势，设计美观度，代码优化度多个方面进行评讲，专业老师给出相应的评价和进行现场的打分(总分100分)。</w:t>
      </w:r>
    </w:p>
    <w:p>
      <w:pPr>
        <w:rPr>
          <w:rFonts w:hint="eastAsia" w:ascii="微软雅黑" w:hAnsi="微软雅黑" w:eastAsia="微软雅黑" w:cs="微软雅黑"/>
          <w:sz w:val="21"/>
          <w:szCs w:val="21"/>
          <w:lang w:val="en-US" w:eastAsia="zh-CN"/>
        </w:rPr>
      </w:pPr>
      <w:bookmarkStart w:id="149" w:name="_Toc5615_WPSOffice_Level3"/>
      <w:r>
        <w:rPr>
          <w:rFonts w:hint="eastAsia" w:ascii="微软雅黑" w:hAnsi="微软雅黑" w:eastAsia="微软雅黑" w:cs="微软雅黑"/>
          <w:b/>
          <w:bCs/>
          <w:sz w:val="21"/>
          <w:szCs w:val="21"/>
          <w:lang w:val="en-US" w:eastAsia="zh-CN"/>
        </w:rPr>
        <w:t>12.4.项目模拟面试</w:t>
      </w:r>
      <w:bookmarkEnd w:id="149"/>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面试结束后，面试官会现场为求职者分析其面试表现，并提出改进建议。</w:t>
      </w:r>
    </w:p>
    <w:tbl>
      <w:tblPr>
        <w:tblStyle w:val="13"/>
        <w:tblW w:w="9800" w:type="dxa"/>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15" w:type="dxa"/>
          <w:left w:w="15" w:type="dxa"/>
          <w:bottom w:w="15" w:type="dxa"/>
          <w:right w:w="15" w:type="dxa"/>
        </w:tblCellMar>
      </w:tblPr>
      <w:tblGrid>
        <w:gridCol w:w="1770"/>
        <w:gridCol w:w="4494"/>
        <w:gridCol w:w="1272"/>
        <w:gridCol w:w="2264"/>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686" w:hRule="atLeast"/>
        </w:trPr>
        <w:tc>
          <w:tcPr>
            <w:tcW w:w="9800" w:type="dxa"/>
            <w:gridSpan w:val="4"/>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面试测评表</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692" w:hRule="atLeast"/>
        </w:trPr>
        <w:tc>
          <w:tcPr>
            <w:tcW w:w="177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测评点</w:t>
            </w:r>
          </w:p>
        </w:tc>
        <w:tc>
          <w:tcPr>
            <w:tcW w:w="449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备注</w:t>
            </w:r>
          </w:p>
        </w:tc>
        <w:tc>
          <w:tcPr>
            <w:tcW w:w="1272"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分值</w:t>
            </w:r>
          </w:p>
        </w:tc>
        <w:tc>
          <w:tcPr>
            <w:tcW w:w="226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加分项（5~20分）</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692" w:hRule="atLeast"/>
        </w:trPr>
        <w:tc>
          <w:tcPr>
            <w:tcW w:w="177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仪态举止</w:t>
            </w:r>
          </w:p>
        </w:tc>
        <w:tc>
          <w:tcPr>
            <w:tcW w:w="449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着装、行为举止、精神面貌</w:t>
            </w:r>
          </w:p>
        </w:tc>
        <w:tc>
          <w:tcPr>
            <w:tcW w:w="1272"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20</w:t>
            </w:r>
          </w:p>
        </w:tc>
        <w:tc>
          <w:tcPr>
            <w:tcW w:w="226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礼仪</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692" w:hRule="atLeast"/>
        </w:trPr>
        <w:tc>
          <w:tcPr>
            <w:tcW w:w="177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策划能力</w:t>
            </w:r>
          </w:p>
        </w:tc>
        <w:tc>
          <w:tcPr>
            <w:tcW w:w="449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逻辑性、条理性、分析能力</w:t>
            </w:r>
          </w:p>
        </w:tc>
        <w:tc>
          <w:tcPr>
            <w:tcW w:w="1272"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20</w:t>
            </w:r>
          </w:p>
        </w:tc>
        <w:tc>
          <w:tcPr>
            <w:tcW w:w="226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创新能力</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692" w:hRule="atLeast"/>
        </w:trPr>
        <w:tc>
          <w:tcPr>
            <w:tcW w:w="177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表达能力</w:t>
            </w:r>
          </w:p>
        </w:tc>
        <w:tc>
          <w:tcPr>
            <w:tcW w:w="449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应变能力、表达流畅度、亲和力</w:t>
            </w:r>
          </w:p>
        </w:tc>
        <w:tc>
          <w:tcPr>
            <w:tcW w:w="1272"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30</w:t>
            </w:r>
          </w:p>
        </w:tc>
        <w:tc>
          <w:tcPr>
            <w:tcW w:w="226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洞察能力</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CellMar>
            <w:top w:w="15" w:type="dxa"/>
            <w:left w:w="15" w:type="dxa"/>
            <w:bottom w:w="15" w:type="dxa"/>
            <w:right w:w="15" w:type="dxa"/>
          </w:tblCellMar>
        </w:tblPrEx>
        <w:trPr>
          <w:trHeight w:val="704" w:hRule="atLeast"/>
        </w:trPr>
        <w:tc>
          <w:tcPr>
            <w:tcW w:w="1770"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专业能力</w:t>
            </w:r>
          </w:p>
        </w:tc>
        <w:tc>
          <w:tcPr>
            <w:tcW w:w="449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专业能力、经历、行情理解程度</w:t>
            </w:r>
          </w:p>
        </w:tc>
        <w:tc>
          <w:tcPr>
            <w:tcW w:w="1272"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30</w:t>
            </w:r>
          </w:p>
        </w:tc>
        <w:tc>
          <w:tcPr>
            <w:tcW w:w="2264" w:type="dxa"/>
            <w:noWrap/>
            <w:vAlign w:val="center"/>
          </w:tcPr>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行情关注度</w:t>
            </w:r>
          </w:p>
        </w:tc>
      </w:tr>
    </w:tbl>
    <w:p>
      <w:pPr>
        <w:rPr>
          <w:rFonts w:hint="eastAsia" w:ascii="微软雅黑" w:hAnsi="微软雅黑" w:eastAsia="微软雅黑" w:cs="微软雅黑"/>
          <w:sz w:val="21"/>
          <w:szCs w:val="21"/>
          <w:lang w:val="en-US" w:eastAsia="zh-CN"/>
        </w:rPr>
      </w:pPr>
      <w:bookmarkStart w:id="150" w:name="_Toc2956_WPSOffice_Level3"/>
      <w:r>
        <w:rPr>
          <w:rFonts w:hint="eastAsia" w:ascii="微软雅黑" w:hAnsi="微软雅黑" w:eastAsia="微软雅黑" w:cs="微软雅黑"/>
          <w:b/>
          <w:bCs/>
          <w:sz w:val="21"/>
          <w:szCs w:val="21"/>
          <w:lang w:val="en-US" w:eastAsia="zh-CN"/>
        </w:rPr>
        <w:t>12.5.考核总分标准</w:t>
      </w:r>
      <w:bookmarkEnd w:id="150"/>
    </w:p>
    <w:p>
      <w:pPr>
        <w:ind w:firstLine="420" w:firstLineChars="20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考核成绩 = 平时表现成绩*30% + 项目成绩*70% - 违纪扣分 +奖励加分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left"/>
        <w:rPr>
          <w:rFonts w:hint="eastAsia"/>
        </w:rPr>
      </w:pP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8" name="文本框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181" w:firstLineChars="100"/>
                            <w:rPr>
                              <w:rFonts w:hint="default" w:eastAsiaTheme="minorEastAsia"/>
                              <w:b/>
                              <w:bCs/>
                              <w:color w:val="B5B5B5"/>
                              <w:lang w:val="en-US" w:eastAsia="zh-CN"/>
                            </w:rPr>
                          </w:pPr>
                          <w:r>
                            <w:rPr>
                              <w:rFonts w:hint="eastAsia"/>
                              <w:b/>
                              <w:bCs/>
                              <w:color w:val="B5B5B5"/>
                              <w:lang w:val="en-US" w:eastAsia="zh-CN"/>
                            </w:rPr>
                            <w:t xml:space="preserve">- </w:t>
                          </w:r>
                          <w:r>
                            <w:rPr>
                              <w:rFonts w:hint="eastAsia"/>
                              <w:b/>
                              <w:bCs/>
                              <w:color w:val="B5B5B5"/>
                              <w:lang w:eastAsia="zh-CN"/>
                            </w:rPr>
                            <w:fldChar w:fldCharType="begin"/>
                          </w:r>
                          <w:r>
                            <w:rPr>
                              <w:rFonts w:hint="eastAsia"/>
                              <w:b/>
                              <w:bCs/>
                              <w:color w:val="B5B5B5"/>
                              <w:lang w:eastAsia="zh-CN"/>
                            </w:rPr>
                            <w:instrText xml:space="preserve"> PAGE  \* MERGEFORMAT </w:instrText>
                          </w:r>
                          <w:r>
                            <w:rPr>
                              <w:rFonts w:hint="eastAsia"/>
                              <w:b/>
                              <w:bCs/>
                              <w:color w:val="B5B5B5"/>
                              <w:lang w:eastAsia="zh-CN"/>
                            </w:rPr>
                            <w:fldChar w:fldCharType="separate"/>
                          </w:r>
                          <w:r>
                            <w:rPr>
                              <w:rFonts w:hint="eastAsia"/>
                              <w:b/>
                              <w:bCs/>
                              <w:color w:val="B5B5B5"/>
                              <w:lang w:eastAsia="zh-CN"/>
                            </w:rPr>
                            <w:t>1</w:t>
                          </w:r>
                          <w:r>
                            <w:rPr>
                              <w:rFonts w:hint="eastAsia"/>
                              <w:b/>
                              <w:bCs/>
                              <w:color w:val="B5B5B5"/>
                              <w:lang w:eastAsia="zh-CN"/>
                            </w:rPr>
                            <w:fldChar w:fldCharType="end"/>
                          </w:r>
                          <w:r>
                            <w:rPr>
                              <w:rFonts w:hint="eastAsia"/>
                              <w:b/>
                              <w:bCs/>
                              <w:color w:val="B5B5B5"/>
                              <w:lang w:val="en-US" w:eastAsia="zh-CN"/>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OQgMyAgAAZ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c5CAzICAABlBAAADgAAAAAAAAABACAAAAAfAQAAZHJzL2Uyb0RvYy54bWxQSwUG&#10;AAAAAAYABgBZAQAAwwUAAAAA&#10;">
              <v:fill on="f" focussize="0,0"/>
              <v:stroke on="f" weight="0.5pt"/>
              <v:imagedata o:title=""/>
              <o:lock v:ext="edit" aspectratio="f"/>
              <v:textbox inset="0mm,0mm,0mm,0mm" style="mso-fit-shape-to-text:t;">
                <w:txbxContent>
                  <w:p>
                    <w:pPr>
                      <w:pStyle w:val="9"/>
                      <w:ind w:firstLine="181" w:firstLineChars="100"/>
                      <w:rPr>
                        <w:rFonts w:hint="default" w:eastAsiaTheme="minorEastAsia"/>
                        <w:b/>
                        <w:bCs/>
                        <w:color w:val="B5B5B5"/>
                        <w:lang w:val="en-US" w:eastAsia="zh-CN"/>
                      </w:rPr>
                    </w:pPr>
                    <w:r>
                      <w:rPr>
                        <w:rFonts w:hint="eastAsia"/>
                        <w:b/>
                        <w:bCs/>
                        <w:color w:val="B5B5B5"/>
                        <w:lang w:val="en-US" w:eastAsia="zh-CN"/>
                      </w:rPr>
                      <w:t xml:space="preserve">- </w:t>
                    </w:r>
                    <w:r>
                      <w:rPr>
                        <w:rFonts w:hint="eastAsia"/>
                        <w:b/>
                        <w:bCs/>
                        <w:color w:val="B5B5B5"/>
                        <w:lang w:eastAsia="zh-CN"/>
                      </w:rPr>
                      <w:fldChar w:fldCharType="begin"/>
                    </w:r>
                    <w:r>
                      <w:rPr>
                        <w:rFonts w:hint="eastAsia"/>
                        <w:b/>
                        <w:bCs/>
                        <w:color w:val="B5B5B5"/>
                        <w:lang w:eastAsia="zh-CN"/>
                      </w:rPr>
                      <w:instrText xml:space="preserve"> PAGE  \* MERGEFORMAT </w:instrText>
                    </w:r>
                    <w:r>
                      <w:rPr>
                        <w:rFonts w:hint="eastAsia"/>
                        <w:b/>
                        <w:bCs/>
                        <w:color w:val="B5B5B5"/>
                        <w:lang w:eastAsia="zh-CN"/>
                      </w:rPr>
                      <w:fldChar w:fldCharType="separate"/>
                    </w:r>
                    <w:r>
                      <w:rPr>
                        <w:rFonts w:hint="eastAsia"/>
                        <w:b/>
                        <w:bCs/>
                        <w:color w:val="B5B5B5"/>
                        <w:lang w:eastAsia="zh-CN"/>
                      </w:rPr>
                      <w:t>1</w:t>
                    </w:r>
                    <w:r>
                      <w:rPr>
                        <w:rFonts w:hint="eastAsia"/>
                        <w:b/>
                        <w:bCs/>
                        <w:color w:val="B5B5B5"/>
                        <w:lang w:eastAsia="zh-CN"/>
                      </w:rPr>
                      <w:fldChar w:fldCharType="end"/>
                    </w:r>
                    <w:r>
                      <w:rPr>
                        <w:rFonts w:hint="eastAsia"/>
                        <w:b/>
                        <w:bCs/>
                        <w:color w:val="B5B5B5"/>
                        <w:lang w:val="en-US" w:eastAsia="zh-CN"/>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ind w:firstLine="181" w:firstLineChars="100"/>
                            <w:rPr>
                              <w:rFonts w:hint="default" w:eastAsiaTheme="minorEastAsia"/>
                              <w:b/>
                              <w:bCs/>
                              <w:color w:val="B5B5B5"/>
                              <w:lang w:val="en-US" w:eastAsia="zh-CN"/>
                            </w:rPr>
                          </w:pPr>
                          <w:r>
                            <w:rPr>
                              <w:rFonts w:hint="eastAsia"/>
                              <w:b/>
                              <w:bCs/>
                              <w:color w:val="B5B5B5"/>
                              <w:lang w:val="en-US" w:eastAsia="zh-CN"/>
                            </w:rPr>
                            <w:t xml:space="preserve">- </w:t>
                          </w:r>
                          <w:r>
                            <w:rPr>
                              <w:rFonts w:hint="eastAsia"/>
                              <w:b/>
                              <w:bCs/>
                              <w:color w:val="B5B5B5"/>
                              <w:lang w:eastAsia="zh-CN"/>
                            </w:rPr>
                            <w:fldChar w:fldCharType="begin"/>
                          </w:r>
                          <w:r>
                            <w:rPr>
                              <w:rFonts w:hint="eastAsia"/>
                              <w:b/>
                              <w:bCs/>
                              <w:color w:val="B5B5B5"/>
                              <w:lang w:eastAsia="zh-CN"/>
                            </w:rPr>
                            <w:instrText xml:space="preserve"> PAGE  \* MERGEFORMAT </w:instrText>
                          </w:r>
                          <w:r>
                            <w:rPr>
                              <w:rFonts w:hint="eastAsia"/>
                              <w:b/>
                              <w:bCs/>
                              <w:color w:val="B5B5B5"/>
                              <w:lang w:eastAsia="zh-CN"/>
                            </w:rPr>
                            <w:fldChar w:fldCharType="separate"/>
                          </w:r>
                          <w:r>
                            <w:rPr>
                              <w:rFonts w:hint="eastAsia"/>
                              <w:b/>
                              <w:bCs/>
                              <w:color w:val="B5B5B5"/>
                              <w:lang w:eastAsia="zh-CN"/>
                            </w:rPr>
                            <w:t>1</w:t>
                          </w:r>
                          <w:r>
                            <w:rPr>
                              <w:rFonts w:hint="eastAsia"/>
                              <w:b/>
                              <w:bCs/>
                              <w:color w:val="B5B5B5"/>
                              <w:lang w:eastAsia="zh-CN"/>
                            </w:rPr>
                            <w:fldChar w:fldCharType="end"/>
                          </w:r>
                          <w:r>
                            <w:rPr>
                              <w:rFonts w:hint="eastAsia"/>
                              <w:b/>
                              <w:bCs/>
                              <w:color w:val="B5B5B5"/>
                              <w:lang w:val="en-US" w:eastAsia="zh-CN"/>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9"/>
                      <w:ind w:firstLine="181" w:firstLineChars="100"/>
                      <w:rPr>
                        <w:rFonts w:hint="default" w:eastAsiaTheme="minorEastAsia"/>
                        <w:b/>
                        <w:bCs/>
                        <w:color w:val="B5B5B5"/>
                        <w:lang w:val="en-US" w:eastAsia="zh-CN"/>
                      </w:rPr>
                    </w:pPr>
                    <w:r>
                      <w:rPr>
                        <w:rFonts w:hint="eastAsia"/>
                        <w:b/>
                        <w:bCs/>
                        <w:color w:val="B5B5B5"/>
                        <w:lang w:val="en-US" w:eastAsia="zh-CN"/>
                      </w:rPr>
                      <w:t xml:space="preserve">- </w:t>
                    </w:r>
                    <w:r>
                      <w:rPr>
                        <w:rFonts w:hint="eastAsia"/>
                        <w:b/>
                        <w:bCs/>
                        <w:color w:val="B5B5B5"/>
                        <w:lang w:eastAsia="zh-CN"/>
                      </w:rPr>
                      <w:fldChar w:fldCharType="begin"/>
                    </w:r>
                    <w:r>
                      <w:rPr>
                        <w:rFonts w:hint="eastAsia"/>
                        <w:b/>
                        <w:bCs/>
                        <w:color w:val="B5B5B5"/>
                        <w:lang w:eastAsia="zh-CN"/>
                      </w:rPr>
                      <w:instrText xml:space="preserve"> PAGE  \* MERGEFORMAT </w:instrText>
                    </w:r>
                    <w:r>
                      <w:rPr>
                        <w:rFonts w:hint="eastAsia"/>
                        <w:b/>
                        <w:bCs/>
                        <w:color w:val="B5B5B5"/>
                        <w:lang w:eastAsia="zh-CN"/>
                      </w:rPr>
                      <w:fldChar w:fldCharType="separate"/>
                    </w:r>
                    <w:r>
                      <w:rPr>
                        <w:rFonts w:hint="eastAsia"/>
                        <w:b/>
                        <w:bCs/>
                        <w:color w:val="B5B5B5"/>
                        <w:lang w:eastAsia="zh-CN"/>
                      </w:rPr>
                      <w:t>1</w:t>
                    </w:r>
                    <w:r>
                      <w:rPr>
                        <w:rFonts w:hint="eastAsia"/>
                        <w:b/>
                        <w:bCs/>
                        <w:color w:val="B5B5B5"/>
                        <w:lang w:eastAsia="zh-CN"/>
                      </w:rPr>
                      <w:fldChar w:fldCharType="end"/>
                    </w:r>
                    <w:r>
                      <w:rPr>
                        <w:rFonts w:hint="eastAsia"/>
                        <w:b/>
                        <w:bCs/>
                        <w:color w:val="B5B5B5"/>
                        <w:lang w:val="en-US" w:eastAsia="zh-CN"/>
                      </w:rP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Theme="minorEastAsia"/>
        <w:lang w:val="en-US" w:eastAsia="zh-CN"/>
      </w:rPr>
    </w:pPr>
    <w:r>
      <w:drawing>
        <wp:anchor distT="0" distB="0" distL="114300" distR="114300" simplePos="0" relativeHeight="251659264" behindDoc="0" locked="0" layoutInCell="1" allowOverlap="1">
          <wp:simplePos x="0" y="0"/>
          <wp:positionH relativeFrom="column">
            <wp:posOffset>4656455</wp:posOffset>
          </wp:positionH>
          <wp:positionV relativeFrom="paragraph">
            <wp:posOffset>40005</wp:posOffset>
          </wp:positionV>
          <wp:extent cx="593725" cy="287655"/>
          <wp:effectExtent l="0" t="0" r="6350" b="7620"/>
          <wp:wrapNone/>
          <wp:docPr id="15" name="图片 15" descr="C:\Users\lee\Desktop\header_logo.pngheader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header_logo.pngheader_logo"/>
                  <pic:cNvPicPr>
                    <a:picLocks noChangeAspect="1"/>
                  </pic:cNvPicPr>
                </pic:nvPicPr>
                <pic:blipFill>
                  <a:blip r:embed="rId1"/>
                  <a:srcRect/>
                  <a:stretch>
                    <a:fillRect/>
                  </a:stretch>
                </pic:blipFill>
                <pic:spPr>
                  <a:xfrm>
                    <a:off x="0" y="0"/>
                    <a:ext cx="593725" cy="2876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832E39"/>
    <w:multiLevelType w:val="singleLevel"/>
    <w:tmpl w:val="AC832E39"/>
    <w:lvl w:ilvl="0" w:tentative="0">
      <w:start w:val="1"/>
      <w:numFmt w:val="decimal"/>
      <w:suff w:val="nothing"/>
      <w:lvlText w:val="%1、"/>
      <w:lvlJc w:val="left"/>
    </w:lvl>
  </w:abstractNum>
  <w:abstractNum w:abstractNumId="1">
    <w:nsid w:val="7EA01525"/>
    <w:multiLevelType w:val="singleLevel"/>
    <w:tmpl w:val="7EA01525"/>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9F56A6"/>
    <w:rsid w:val="005035B9"/>
    <w:rsid w:val="01015A43"/>
    <w:rsid w:val="02256B44"/>
    <w:rsid w:val="027948F1"/>
    <w:rsid w:val="03AB6CD6"/>
    <w:rsid w:val="03D1154F"/>
    <w:rsid w:val="049445CE"/>
    <w:rsid w:val="051F47CC"/>
    <w:rsid w:val="06150879"/>
    <w:rsid w:val="0699082F"/>
    <w:rsid w:val="07435901"/>
    <w:rsid w:val="07B12ED3"/>
    <w:rsid w:val="07B85809"/>
    <w:rsid w:val="089749A8"/>
    <w:rsid w:val="08AF6C11"/>
    <w:rsid w:val="08C70272"/>
    <w:rsid w:val="097704BF"/>
    <w:rsid w:val="0A69423E"/>
    <w:rsid w:val="0ACB41D3"/>
    <w:rsid w:val="0AFE1F79"/>
    <w:rsid w:val="0BBC7E0A"/>
    <w:rsid w:val="0BC70AC3"/>
    <w:rsid w:val="0CA73216"/>
    <w:rsid w:val="0CD75D90"/>
    <w:rsid w:val="0D365135"/>
    <w:rsid w:val="0D3B6E6C"/>
    <w:rsid w:val="0DAF679D"/>
    <w:rsid w:val="0EB60CD9"/>
    <w:rsid w:val="0EE8686E"/>
    <w:rsid w:val="0EFE085A"/>
    <w:rsid w:val="0F887D96"/>
    <w:rsid w:val="104C3A35"/>
    <w:rsid w:val="106357F0"/>
    <w:rsid w:val="113110EE"/>
    <w:rsid w:val="11880600"/>
    <w:rsid w:val="11A35F1A"/>
    <w:rsid w:val="131A01C8"/>
    <w:rsid w:val="13535E75"/>
    <w:rsid w:val="13C37C79"/>
    <w:rsid w:val="146E3090"/>
    <w:rsid w:val="14764DD6"/>
    <w:rsid w:val="1510467A"/>
    <w:rsid w:val="158D2BD1"/>
    <w:rsid w:val="159E4C7C"/>
    <w:rsid w:val="15D2188A"/>
    <w:rsid w:val="15DB45A5"/>
    <w:rsid w:val="16B34A39"/>
    <w:rsid w:val="17137DC4"/>
    <w:rsid w:val="175037CE"/>
    <w:rsid w:val="18377976"/>
    <w:rsid w:val="184C7568"/>
    <w:rsid w:val="185B5D66"/>
    <w:rsid w:val="187564FD"/>
    <w:rsid w:val="18AA0B5C"/>
    <w:rsid w:val="18D272F5"/>
    <w:rsid w:val="18D40B68"/>
    <w:rsid w:val="190651FB"/>
    <w:rsid w:val="198D701D"/>
    <w:rsid w:val="19F1167F"/>
    <w:rsid w:val="1A346C22"/>
    <w:rsid w:val="1B533ED2"/>
    <w:rsid w:val="1BA34DDA"/>
    <w:rsid w:val="1BD6782B"/>
    <w:rsid w:val="1C644BEC"/>
    <w:rsid w:val="1D272F6B"/>
    <w:rsid w:val="1DFF0CA9"/>
    <w:rsid w:val="1DFF2EEF"/>
    <w:rsid w:val="1E1726EF"/>
    <w:rsid w:val="1E4C1167"/>
    <w:rsid w:val="1EBC4C3B"/>
    <w:rsid w:val="1ED41921"/>
    <w:rsid w:val="1F3B7028"/>
    <w:rsid w:val="1FAF6E30"/>
    <w:rsid w:val="1FDA674A"/>
    <w:rsid w:val="20A31262"/>
    <w:rsid w:val="211057A4"/>
    <w:rsid w:val="216F7C09"/>
    <w:rsid w:val="21912000"/>
    <w:rsid w:val="22007DD8"/>
    <w:rsid w:val="226E140E"/>
    <w:rsid w:val="22D35F6E"/>
    <w:rsid w:val="230B21E3"/>
    <w:rsid w:val="24052040"/>
    <w:rsid w:val="24111304"/>
    <w:rsid w:val="24475DF6"/>
    <w:rsid w:val="24933F8E"/>
    <w:rsid w:val="25FD2802"/>
    <w:rsid w:val="261E0B99"/>
    <w:rsid w:val="26C60BB1"/>
    <w:rsid w:val="26C6645A"/>
    <w:rsid w:val="27444000"/>
    <w:rsid w:val="279E5FD9"/>
    <w:rsid w:val="29385393"/>
    <w:rsid w:val="29D14484"/>
    <w:rsid w:val="2B1164E4"/>
    <w:rsid w:val="2B837AF7"/>
    <w:rsid w:val="2BA050E5"/>
    <w:rsid w:val="2CF45FAD"/>
    <w:rsid w:val="2DA03FD6"/>
    <w:rsid w:val="2DBD7172"/>
    <w:rsid w:val="2E215E62"/>
    <w:rsid w:val="2E825E44"/>
    <w:rsid w:val="2E892E78"/>
    <w:rsid w:val="2E9725E3"/>
    <w:rsid w:val="2ECB686A"/>
    <w:rsid w:val="2FA81490"/>
    <w:rsid w:val="303B742A"/>
    <w:rsid w:val="30A02215"/>
    <w:rsid w:val="31C66D47"/>
    <w:rsid w:val="31F97598"/>
    <w:rsid w:val="32495FE1"/>
    <w:rsid w:val="34670A5D"/>
    <w:rsid w:val="355C0BC3"/>
    <w:rsid w:val="356834ED"/>
    <w:rsid w:val="356B4BBE"/>
    <w:rsid w:val="35A45CFE"/>
    <w:rsid w:val="35EA0788"/>
    <w:rsid w:val="36E35EC3"/>
    <w:rsid w:val="36E86144"/>
    <w:rsid w:val="376C1463"/>
    <w:rsid w:val="385D23CF"/>
    <w:rsid w:val="387E4104"/>
    <w:rsid w:val="38967777"/>
    <w:rsid w:val="38F623B7"/>
    <w:rsid w:val="399E1E47"/>
    <w:rsid w:val="399F4BBD"/>
    <w:rsid w:val="39BD537C"/>
    <w:rsid w:val="39E24C19"/>
    <w:rsid w:val="3A424E26"/>
    <w:rsid w:val="3AAE1109"/>
    <w:rsid w:val="3AE01256"/>
    <w:rsid w:val="3C5D2071"/>
    <w:rsid w:val="3C8312EA"/>
    <w:rsid w:val="3CBD2009"/>
    <w:rsid w:val="3CCE3218"/>
    <w:rsid w:val="3D3B21CD"/>
    <w:rsid w:val="3D7404EA"/>
    <w:rsid w:val="3ECC6DD9"/>
    <w:rsid w:val="3F09450C"/>
    <w:rsid w:val="3FE42FF2"/>
    <w:rsid w:val="402E52F9"/>
    <w:rsid w:val="40CC5B1A"/>
    <w:rsid w:val="40EB160F"/>
    <w:rsid w:val="410F7457"/>
    <w:rsid w:val="41653D92"/>
    <w:rsid w:val="4181481C"/>
    <w:rsid w:val="41AD3DB7"/>
    <w:rsid w:val="427B47D8"/>
    <w:rsid w:val="42DC11BB"/>
    <w:rsid w:val="44502F11"/>
    <w:rsid w:val="44683059"/>
    <w:rsid w:val="453B4951"/>
    <w:rsid w:val="46B35916"/>
    <w:rsid w:val="475824B6"/>
    <w:rsid w:val="477359A6"/>
    <w:rsid w:val="47AB361F"/>
    <w:rsid w:val="481B6772"/>
    <w:rsid w:val="4B052ACF"/>
    <w:rsid w:val="4B2B64BD"/>
    <w:rsid w:val="4B756667"/>
    <w:rsid w:val="4C6133A1"/>
    <w:rsid w:val="4CF347C8"/>
    <w:rsid w:val="4DAB29C3"/>
    <w:rsid w:val="4DE06BB4"/>
    <w:rsid w:val="4DFA4472"/>
    <w:rsid w:val="4DFB1E63"/>
    <w:rsid w:val="4E774502"/>
    <w:rsid w:val="4E916EDB"/>
    <w:rsid w:val="4F9B3F87"/>
    <w:rsid w:val="507E3349"/>
    <w:rsid w:val="50A57357"/>
    <w:rsid w:val="50DA6A17"/>
    <w:rsid w:val="517F63D8"/>
    <w:rsid w:val="52DA5AF1"/>
    <w:rsid w:val="530D6DFE"/>
    <w:rsid w:val="535A7DB2"/>
    <w:rsid w:val="541209F9"/>
    <w:rsid w:val="553D616F"/>
    <w:rsid w:val="558904E0"/>
    <w:rsid w:val="558C46D7"/>
    <w:rsid w:val="56135ED4"/>
    <w:rsid w:val="56404517"/>
    <w:rsid w:val="56AD767D"/>
    <w:rsid w:val="57880241"/>
    <w:rsid w:val="57A660E9"/>
    <w:rsid w:val="57DE6907"/>
    <w:rsid w:val="582E0304"/>
    <w:rsid w:val="58CB3BCE"/>
    <w:rsid w:val="595F3FF0"/>
    <w:rsid w:val="59B01AE4"/>
    <w:rsid w:val="59CE0AF1"/>
    <w:rsid w:val="5A15620F"/>
    <w:rsid w:val="5A620933"/>
    <w:rsid w:val="5AF7797D"/>
    <w:rsid w:val="5B340E89"/>
    <w:rsid w:val="5BD25794"/>
    <w:rsid w:val="5C295B5C"/>
    <w:rsid w:val="5C5F3809"/>
    <w:rsid w:val="5C9202DD"/>
    <w:rsid w:val="5CCA5F67"/>
    <w:rsid w:val="5CE2482C"/>
    <w:rsid w:val="5D3478D3"/>
    <w:rsid w:val="5D745952"/>
    <w:rsid w:val="5DB272CA"/>
    <w:rsid w:val="5DD440AB"/>
    <w:rsid w:val="5E3D410C"/>
    <w:rsid w:val="5F4E5BAF"/>
    <w:rsid w:val="5F571078"/>
    <w:rsid w:val="5F7F34D1"/>
    <w:rsid w:val="5FAA7604"/>
    <w:rsid w:val="5FAD6FA7"/>
    <w:rsid w:val="61E75B3A"/>
    <w:rsid w:val="62190917"/>
    <w:rsid w:val="625C0348"/>
    <w:rsid w:val="62E41A38"/>
    <w:rsid w:val="63642717"/>
    <w:rsid w:val="64C50F6A"/>
    <w:rsid w:val="64D94FC2"/>
    <w:rsid w:val="65593CFA"/>
    <w:rsid w:val="655D3D3A"/>
    <w:rsid w:val="6611104A"/>
    <w:rsid w:val="66486DC8"/>
    <w:rsid w:val="667041AD"/>
    <w:rsid w:val="668C2294"/>
    <w:rsid w:val="66A0747C"/>
    <w:rsid w:val="66C019BD"/>
    <w:rsid w:val="66C51C8E"/>
    <w:rsid w:val="672F4C2D"/>
    <w:rsid w:val="677324DA"/>
    <w:rsid w:val="67AC5382"/>
    <w:rsid w:val="67F70723"/>
    <w:rsid w:val="6A017719"/>
    <w:rsid w:val="6AB933D3"/>
    <w:rsid w:val="6AE64482"/>
    <w:rsid w:val="6B123ACB"/>
    <w:rsid w:val="6B4C6154"/>
    <w:rsid w:val="6B823BDE"/>
    <w:rsid w:val="6B85210A"/>
    <w:rsid w:val="6BF928D2"/>
    <w:rsid w:val="6CB95F3C"/>
    <w:rsid w:val="6E4154C4"/>
    <w:rsid w:val="6F4C326A"/>
    <w:rsid w:val="6FA620FC"/>
    <w:rsid w:val="700319BA"/>
    <w:rsid w:val="70100FBC"/>
    <w:rsid w:val="70987DD8"/>
    <w:rsid w:val="709A6DD8"/>
    <w:rsid w:val="70DA5AF9"/>
    <w:rsid w:val="70DF25D7"/>
    <w:rsid w:val="72170871"/>
    <w:rsid w:val="722677C0"/>
    <w:rsid w:val="729F56A6"/>
    <w:rsid w:val="72C34EDA"/>
    <w:rsid w:val="72F22689"/>
    <w:rsid w:val="739E18B9"/>
    <w:rsid w:val="742229D5"/>
    <w:rsid w:val="74F63DBB"/>
    <w:rsid w:val="75152822"/>
    <w:rsid w:val="75526201"/>
    <w:rsid w:val="759514B6"/>
    <w:rsid w:val="765818D3"/>
    <w:rsid w:val="769C4BE8"/>
    <w:rsid w:val="7703046C"/>
    <w:rsid w:val="78157ABA"/>
    <w:rsid w:val="789A65F6"/>
    <w:rsid w:val="78BA22BB"/>
    <w:rsid w:val="78D506FF"/>
    <w:rsid w:val="796813C2"/>
    <w:rsid w:val="7B140ABA"/>
    <w:rsid w:val="7B181630"/>
    <w:rsid w:val="7C682059"/>
    <w:rsid w:val="7C9214A5"/>
    <w:rsid w:val="7D497F1E"/>
    <w:rsid w:val="7D7A49DB"/>
    <w:rsid w:val="7D955A18"/>
    <w:rsid w:val="7E522C2C"/>
    <w:rsid w:val="7E9226F3"/>
    <w:rsid w:val="7E9F499B"/>
    <w:rsid w:val="7EB067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5">
    <w:name w:val="Default Paragraph Font"/>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59"/>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List Paragraph1"/>
    <w:basedOn w:val="1"/>
    <w:qFormat/>
    <w:uiPriority w:val="99"/>
    <w:pPr>
      <w:ind w:firstLine="420"/>
    </w:pPr>
    <w:rPr>
      <w:rFonts w:ascii="Calibri" w:hAnsi="Calibri" w:cs="Times New Roman"/>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 w:type="paragraph" w:customStyle="1"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2dc44a-23d3-4f70-9676-5c7059a909b1}"/>
        <w:style w:val=""/>
        <w:category>
          <w:name w:val="常规"/>
          <w:gallery w:val="placeholder"/>
        </w:category>
        <w:types>
          <w:type w:val="bbPlcHdr"/>
        </w:types>
        <w:behaviors>
          <w:behavior w:val="content"/>
        </w:behaviors>
        <w:description w:val=""/>
        <w:guid w:val="{ae2dc44a-23d3-4f70-9676-5c7059a909b1}"/>
      </w:docPartPr>
      <w:docPartBody>
        <w:p>
          <w:r>
            <w:rPr>
              <w:color w:val="808080"/>
            </w:rPr>
            <w:t>单击此处输入文字。</w:t>
          </w:r>
        </w:p>
      </w:docPartBody>
    </w:docPart>
    <w:docPart>
      <w:docPartPr>
        <w:name w:val="{b765fb53-6876-4bfc-b707-b1fe71f355b8}"/>
        <w:style w:val=""/>
        <w:category>
          <w:name w:val="常规"/>
          <w:gallery w:val="placeholder"/>
        </w:category>
        <w:types>
          <w:type w:val="bbPlcHdr"/>
        </w:types>
        <w:behaviors>
          <w:behavior w:val="content"/>
        </w:behaviors>
        <w:description w:val=""/>
        <w:guid w:val="{b765fb53-6876-4bfc-b707-b1fe71f355b8}"/>
      </w:docPartPr>
      <w:docPartBody>
        <w:p>
          <w:r>
            <w:rPr>
              <w:color w:val="808080"/>
            </w:rPr>
            <w:t>单击此处输入文字。</w:t>
          </w:r>
        </w:p>
      </w:docPartBody>
    </w:docPart>
    <w:docPart>
      <w:docPartPr>
        <w:name w:val="{02158dae-1088-4958-a93c-62c2648b644d}"/>
        <w:style w:val=""/>
        <w:category>
          <w:name w:val="常规"/>
          <w:gallery w:val="placeholder"/>
        </w:category>
        <w:types>
          <w:type w:val="bbPlcHdr"/>
        </w:types>
        <w:behaviors>
          <w:behavior w:val="content"/>
        </w:behaviors>
        <w:description w:val=""/>
        <w:guid w:val="{02158dae-1088-4958-a93c-62c2648b644d}"/>
      </w:docPartPr>
      <w:docPartBody>
        <w:p>
          <w:r>
            <w:rPr>
              <w:color w:val="808080"/>
            </w:rPr>
            <w:t>单击此处输入文字。</w:t>
          </w:r>
        </w:p>
      </w:docPartBody>
    </w:docPart>
    <w:docPart>
      <w:docPartPr>
        <w:name w:val="{c13e2ace-ad36-4116-a345-7c7cb072164b}"/>
        <w:style w:val=""/>
        <w:category>
          <w:name w:val="常规"/>
          <w:gallery w:val="placeholder"/>
        </w:category>
        <w:types>
          <w:type w:val="bbPlcHdr"/>
        </w:types>
        <w:behaviors>
          <w:behavior w:val="content"/>
        </w:behaviors>
        <w:description w:val=""/>
        <w:guid w:val="{c13e2ace-ad36-4116-a345-7c7cb072164b}"/>
      </w:docPartPr>
      <w:docPartBody>
        <w:p>
          <w:r>
            <w:rPr>
              <w:color w:val="808080"/>
            </w:rPr>
            <w:t>单击此处输入文字。</w:t>
          </w:r>
        </w:p>
      </w:docPartBody>
    </w:docPart>
    <w:docPart>
      <w:docPartPr>
        <w:name w:val="{76d4e866-5cd8-4983-afbb-270dac7a7009}"/>
        <w:style w:val=""/>
        <w:category>
          <w:name w:val="常规"/>
          <w:gallery w:val="placeholder"/>
        </w:category>
        <w:types>
          <w:type w:val="bbPlcHdr"/>
        </w:types>
        <w:behaviors>
          <w:behavior w:val="content"/>
        </w:behaviors>
        <w:description w:val=""/>
        <w:guid w:val="{76d4e866-5cd8-4983-afbb-270dac7a7009}"/>
      </w:docPartPr>
      <w:docPartBody>
        <w:p>
          <w:r>
            <w:rPr>
              <w:color w:val="808080"/>
            </w:rPr>
            <w:t>单击此处输入文字。</w:t>
          </w:r>
        </w:p>
      </w:docPartBody>
    </w:docPart>
    <w:docPart>
      <w:docPartPr>
        <w:name w:val="{3e00b949-2ced-4df9-9c98-65b057ca1ff7}"/>
        <w:style w:val=""/>
        <w:category>
          <w:name w:val="常规"/>
          <w:gallery w:val="placeholder"/>
        </w:category>
        <w:types>
          <w:type w:val="bbPlcHdr"/>
        </w:types>
        <w:behaviors>
          <w:behavior w:val="content"/>
        </w:behaviors>
        <w:description w:val=""/>
        <w:guid w:val="{3e00b949-2ced-4df9-9c98-65b057ca1ff7}"/>
      </w:docPartPr>
      <w:docPartBody>
        <w:p>
          <w:r>
            <w:rPr>
              <w:color w:val="808080"/>
            </w:rPr>
            <w:t>单击此处输入文字。</w:t>
          </w:r>
        </w:p>
      </w:docPartBody>
    </w:docPart>
    <w:docPart>
      <w:docPartPr>
        <w:name w:val="{e4abf29c-bc20-40f0-a28a-f09e9eb09fa3}"/>
        <w:style w:val=""/>
        <w:category>
          <w:name w:val="常规"/>
          <w:gallery w:val="placeholder"/>
        </w:category>
        <w:types>
          <w:type w:val="bbPlcHdr"/>
        </w:types>
        <w:behaviors>
          <w:behavior w:val="content"/>
        </w:behaviors>
        <w:description w:val=""/>
        <w:guid w:val="{e4abf29c-bc20-40f0-a28a-f09e9eb09fa3}"/>
      </w:docPartPr>
      <w:docPartBody>
        <w:p>
          <w:r>
            <w:rPr>
              <w:color w:val="808080"/>
            </w:rPr>
            <w:t>单击此处输入文字。</w:t>
          </w:r>
        </w:p>
      </w:docPartBody>
    </w:docPart>
    <w:docPart>
      <w:docPartPr>
        <w:name w:val="{992ad138-ba37-42bb-a5e1-86b043eb33ce}"/>
        <w:style w:val=""/>
        <w:category>
          <w:name w:val="常规"/>
          <w:gallery w:val="placeholder"/>
        </w:category>
        <w:types>
          <w:type w:val="bbPlcHdr"/>
        </w:types>
        <w:behaviors>
          <w:behavior w:val="content"/>
        </w:behaviors>
        <w:description w:val=""/>
        <w:guid w:val="{992ad138-ba37-42bb-a5e1-86b043eb33ce}"/>
      </w:docPartPr>
      <w:docPartBody>
        <w:p>
          <w:r>
            <w:rPr>
              <w:color w:val="808080"/>
            </w:rPr>
            <w:t>单击此处输入文字。</w:t>
          </w:r>
        </w:p>
      </w:docPartBody>
    </w:docPart>
    <w:docPart>
      <w:docPartPr>
        <w:name w:val="{a12770d8-adf1-4040-8265-260082c9598c}"/>
        <w:style w:val=""/>
        <w:category>
          <w:name w:val="常规"/>
          <w:gallery w:val="placeholder"/>
        </w:category>
        <w:types>
          <w:type w:val="bbPlcHdr"/>
        </w:types>
        <w:behaviors>
          <w:behavior w:val="content"/>
        </w:behaviors>
        <w:description w:val=""/>
        <w:guid w:val="{a12770d8-adf1-4040-8265-260082c9598c}"/>
      </w:docPartPr>
      <w:docPartBody>
        <w:p>
          <w:r>
            <w:rPr>
              <w:color w:val="808080"/>
            </w:rPr>
            <w:t>单击此处输入文字。</w:t>
          </w:r>
        </w:p>
      </w:docPartBody>
    </w:docPart>
    <w:docPart>
      <w:docPartPr>
        <w:name w:val="{aac23dd1-665f-4b3d-b830-71787c20b1d3}"/>
        <w:style w:val=""/>
        <w:category>
          <w:name w:val="常规"/>
          <w:gallery w:val="placeholder"/>
        </w:category>
        <w:types>
          <w:type w:val="bbPlcHdr"/>
        </w:types>
        <w:behaviors>
          <w:behavior w:val="content"/>
        </w:behaviors>
        <w:description w:val=""/>
        <w:guid w:val="{aac23dd1-665f-4b3d-b830-71787c20b1d3}"/>
      </w:docPartPr>
      <w:docPartBody>
        <w:p>
          <w:r>
            <w:rPr>
              <w:color w:val="808080"/>
            </w:rPr>
            <w:t>单击此处输入文字。</w:t>
          </w:r>
        </w:p>
      </w:docPartBody>
    </w:docPart>
    <w:docPart>
      <w:docPartPr>
        <w:name w:val="{344a58f6-766b-4c5e-9db0-20977375338f}"/>
        <w:style w:val=""/>
        <w:category>
          <w:name w:val="常规"/>
          <w:gallery w:val="placeholder"/>
        </w:category>
        <w:types>
          <w:type w:val="bbPlcHdr"/>
        </w:types>
        <w:behaviors>
          <w:behavior w:val="content"/>
        </w:behaviors>
        <w:description w:val=""/>
        <w:guid w:val="{344a58f6-766b-4c5e-9db0-20977375338f}"/>
      </w:docPartPr>
      <w:docPartBody>
        <w:p>
          <w:r>
            <w:rPr>
              <w:color w:val="808080"/>
            </w:rPr>
            <w:t>单击此处输入文字。</w:t>
          </w:r>
        </w:p>
      </w:docPartBody>
    </w:docPart>
    <w:docPart>
      <w:docPartPr>
        <w:name w:val="{15b48fc7-6566-4983-9fdf-89e8980128cc}"/>
        <w:style w:val=""/>
        <w:category>
          <w:name w:val="常规"/>
          <w:gallery w:val="placeholder"/>
        </w:category>
        <w:types>
          <w:type w:val="bbPlcHdr"/>
        </w:types>
        <w:behaviors>
          <w:behavior w:val="content"/>
        </w:behaviors>
        <w:description w:val=""/>
        <w:guid w:val="{15b48fc7-6566-4983-9fdf-89e8980128cc}"/>
      </w:docPartPr>
      <w:docPartBody>
        <w:p>
          <w:r>
            <w:rPr>
              <w:color w:val="808080"/>
            </w:rPr>
            <w:t>单击此处输入文字。</w:t>
          </w:r>
        </w:p>
      </w:docPartBody>
    </w:docPart>
    <w:docPart>
      <w:docPartPr>
        <w:name w:val="{0d5ff5c2-8a4a-42bd-becd-649d1be8c5c0}"/>
        <w:style w:val=""/>
        <w:category>
          <w:name w:val="常规"/>
          <w:gallery w:val="placeholder"/>
        </w:category>
        <w:types>
          <w:type w:val="bbPlcHdr"/>
        </w:types>
        <w:behaviors>
          <w:behavior w:val="content"/>
        </w:behaviors>
        <w:description w:val=""/>
        <w:guid w:val="{0d5ff5c2-8a4a-42bd-becd-649d1be8c5c0}"/>
      </w:docPartPr>
      <w:docPartBody>
        <w:p>
          <w:r>
            <w:rPr>
              <w:color w:val="808080"/>
            </w:rPr>
            <w:t>单击此处输入文字。</w:t>
          </w:r>
        </w:p>
      </w:docPartBody>
    </w:docPart>
    <w:docPart>
      <w:docPartPr>
        <w:name w:val="{dc32d463-8b8b-4041-a8fc-3e50fc9ad350}"/>
        <w:style w:val=""/>
        <w:category>
          <w:name w:val="常规"/>
          <w:gallery w:val="placeholder"/>
        </w:category>
        <w:types>
          <w:type w:val="bbPlcHdr"/>
        </w:types>
        <w:behaviors>
          <w:behavior w:val="content"/>
        </w:behaviors>
        <w:description w:val=""/>
        <w:guid w:val="{dc32d463-8b8b-4041-a8fc-3e50fc9ad350}"/>
      </w:docPartPr>
      <w:docPartBody>
        <w:p>
          <w:r>
            <w:rPr>
              <w:color w:val="808080"/>
            </w:rPr>
            <w:t>单击此处输入文字。</w:t>
          </w:r>
        </w:p>
      </w:docPartBody>
    </w:docPart>
    <w:docPart>
      <w:docPartPr>
        <w:name w:val="{f64cff91-01c7-4186-8e1c-21127ce2ed01}"/>
        <w:style w:val=""/>
        <w:category>
          <w:name w:val="常规"/>
          <w:gallery w:val="placeholder"/>
        </w:category>
        <w:types>
          <w:type w:val="bbPlcHdr"/>
        </w:types>
        <w:behaviors>
          <w:behavior w:val="content"/>
        </w:behaviors>
        <w:description w:val=""/>
        <w:guid w:val="{f64cff91-01c7-4186-8e1c-21127ce2ed01}"/>
      </w:docPartPr>
      <w:docPartBody>
        <w:p>
          <w:r>
            <w:rPr>
              <w:color w:val="808080"/>
            </w:rPr>
            <w:t>单击此处输入文字。</w:t>
          </w:r>
        </w:p>
      </w:docPartBody>
    </w:docPart>
    <w:docPart>
      <w:docPartPr>
        <w:name w:val="{ec46efa0-092d-460a-b339-de3737fa56d1}"/>
        <w:style w:val=""/>
        <w:category>
          <w:name w:val="常规"/>
          <w:gallery w:val="placeholder"/>
        </w:category>
        <w:types>
          <w:type w:val="bbPlcHdr"/>
        </w:types>
        <w:behaviors>
          <w:behavior w:val="content"/>
        </w:behaviors>
        <w:description w:val=""/>
        <w:guid w:val="{ec46efa0-092d-460a-b339-de3737fa56d1}"/>
      </w:docPartPr>
      <w:docPartBody>
        <w:p>
          <w:r>
            <w:rPr>
              <w:color w:val="808080"/>
            </w:rPr>
            <w:t>单击此处输入文字。</w:t>
          </w:r>
        </w:p>
      </w:docPartBody>
    </w:docPart>
    <w:docPart>
      <w:docPartPr>
        <w:name w:val="{8216b1f9-c6ce-449d-aa38-e4ed204303f4}"/>
        <w:style w:val=""/>
        <w:category>
          <w:name w:val="常规"/>
          <w:gallery w:val="placeholder"/>
        </w:category>
        <w:types>
          <w:type w:val="bbPlcHdr"/>
        </w:types>
        <w:behaviors>
          <w:behavior w:val="content"/>
        </w:behaviors>
        <w:description w:val=""/>
        <w:guid w:val="{8216b1f9-c6ce-449d-aa38-e4ed204303f4}"/>
      </w:docPartPr>
      <w:docPartBody>
        <w:p>
          <w:r>
            <w:rPr>
              <w:color w:val="808080"/>
            </w:rPr>
            <w:t>单击此处输入文字。</w:t>
          </w:r>
        </w:p>
      </w:docPartBody>
    </w:docPart>
    <w:docPart>
      <w:docPartPr>
        <w:name w:val="{7a0f3d37-f89f-46bf-b8e8-781bf4edddae}"/>
        <w:style w:val=""/>
        <w:category>
          <w:name w:val="常规"/>
          <w:gallery w:val="placeholder"/>
        </w:category>
        <w:types>
          <w:type w:val="bbPlcHdr"/>
        </w:types>
        <w:behaviors>
          <w:behavior w:val="content"/>
        </w:behaviors>
        <w:description w:val=""/>
        <w:guid w:val="{7a0f3d37-f89f-46bf-b8e8-781bf4edddae}"/>
      </w:docPartPr>
      <w:docPartBody>
        <w:p>
          <w:r>
            <w:rPr>
              <w:color w:val="808080"/>
            </w:rPr>
            <w:t>单击此处输入文字。</w:t>
          </w:r>
        </w:p>
      </w:docPartBody>
    </w:docPart>
    <w:docPart>
      <w:docPartPr>
        <w:name w:val="{49b504ac-f961-4976-bd02-95793b24b552}"/>
        <w:style w:val=""/>
        <w:category>
          <w:name w:val="常规"/>
          <w:gallery w:val="placeholder"/>
        </w:category>
        <w:types>
          <w:type w:val="bbPlcHdr"/>
        </w:types>
        <w:behaviors>
          <w:behavior w:val="content"/>
        </w:behaviors>
        <w:description w:val=""/>
        <w:guid w:val="{49b504ac-f961-4976-bd02-95793b24b552}"/>
      </w:docPartPr>
      <w:docPartBody>
        <w:p>
          <w:r>
            <w:rPr>
              <w:color w:val="808080"/>
            </w:rPr>
            <w:t>单击此处输入文字。</w:t>
          </w:r>
        </w:p>
      </w:docPartBody>
    </w:docPart>
    <w:docPart>
      <w:docPartPr>
        <w:name w:val="{ace35d0c-a6fb-487f-aadc-df499085e1d9}"/>
        <w:style w:val=""/>
        <w:category>
          <w:name w:val="常规"/>
          <w:gallery w:val="placeholder"/>
        </w:category>
        <w:types>
          <w:type w:val="bbPlcHdr"/>
        </w:types>
        <w:behaviors>
          <w:behavior w:val="content"/>
        </w:behaviors>
        <w:description w:val=""/>
        <w:guid w:val="{ace35d0c-a6fb-487f-aadc-df499085e1d9}"/>
      </w:docPartPr>
      <w:docPartBody>
        <w:p>
          <w:r>
            <w:rPr>
              <w:color w:val="808080"/>
            </w:rPr>
            <w:t>单击此处输入文字。</w:t>
          </w:r>
        </w:p>
      </w:docPartBody>
    </w:docPart>
    <w:docPart>
      <w:docPartPr>
        <w:name w:val="{9f35b056-d363-4682-8883-00ecd6af87ad}"/>
        <w:style w:val=""/>
        <w:category>
          <w:name w:val="常规"/>
          <w:gallery w:val="placeholder"/>
        </w:category>
        <w:types>
          <w:type w:val="bbPlcHdr"/>
        </w:types>
        <w:behaviors>
          <w:behavior w:val="content"/>
        </w:behaviors>
        <w:description w:val=""/>
        <w:guid w:val="{9f35b056-d363-4682-8883-00ecd6af87ad}"/>
      </w:docPartPr>
      <w:docPartBody>
        <w:p>
          <w:r>
            <w:rPr>
              <w:color w:val="808080"/>
            </w:rPr>
            <w:t>单击此处输入文字。</w:t>
          </w:r>
        </w:p>
      </w:docPartBody>
    </w:docPart>
    <w:docPart>
      <w:docPartPr>
        <w:name w:val="{1cbed50a-2032-43e8-92db-d21dd3ce2a38}"/>
        <w:style w:val=""/>
        <w:category>
          <w:name w:val="常规"/>
          <w:gallery w:val="placeholder"/>
        </w:category>
        <w:types>
          <w:type w:val="bbPlcHdr"/>
        </w:types>
        <w:behaviors>
          <w:behavior w:val="content"/>
        </w:behaviors>
        <w:description w:val=""/>
        <w:guid w:val="{1cbed50a-2032-43e8-92db-d21dd3ce2a38}"/>
      </w:docPartPr>
      <w:docPartBody>
        <w:p>
          <w:r>
            <w:rPr>
              <w:color w:val="808080"/>
            </w:rPr>
            <w:t>单击此处输入文字。</w:t>
          </w:r>
        </w:p>
      </w:docPartBody>
    </w:docPart>
    <w:docPart>
      <w:docPartPr>
        <w:name w:val="{c7bca76e-4368-4ae7-9c7c-4471b66c9283}"/>
        <w:style w:val=""/>
        <w:category>
          <w:name w:val="常规"/>
          <w:gallery w:val="placeholder"/>
        </w:category>
        <w:types>
          <w:type w:val="bbPlcHdr"/>
        </w:types>
        <w:behaviors>
          <w:behavior w:val="content"/>
        </w:behaviors>
        <w:description w:val=""/>
        <w:guid w:val="{c7bca76e-4368-4ae7-9c7c-4471b66c9283}"/>
      </w:docPartPr>
      <w:docPartBody>
        <w:p>
          <w:r>
            <w:rPr>
              <w:color w:val="808080"/>
            </w:rPr>
            <w:t>单击此处输入文字。</w:t>
          </w:r>
        </w:p>
      </w:docPartBody>
    </w:docPart>
    <w:docPart>
      <w:docPartPr>
        <w:name w:val="{7168502f-5f0b-4e0f-90ba-b76231b47a32}"/>
        <w:style w:val=""/>
        <w:category>
          <w:name w:val="常规"/>
          <w:gallery w:val="placeholder"/>
        </w:category>
        <w:types>
          <w:type w:val="bbPlcHdr"/>
        </w:types>
        <w:behaviors>
          <w:behavior w:val="content"/>
        </w:behaviors>
        <w:description w:val=""/>
        <w:guid w:val="{7168502f-5f0b-4e0f-90ba-b76231b47a32}"/>
      </w:docPartPr>
      <w:docPartBody>
        <w:p>
          <w:r>
            <w:rPr>
              <w:color w:val="808080"/>
            </w:rPr>
            <w:t>单击此处输入文字。</w:t>
          </w:r>
        </w:p>
      </w:docPartBody>
    </w:docPart>
    <w:docPart>
      <w:docPartPr>
        <w:name w:val="{4f13f792-98b4-4142-81e9-b3b37ccf5326}"/>
        <w:style w:val=""/>
        <w:category>
          <w:name w:val="常规"/>
          <w:gallery w:val="placeholder"/>
        </w:category>
        <w:types>
          <w:type w:val="bbPlcHdr"/>
        </w:types>
        <w:behaviors>
          <w:behavior w:val="content"/>
        </w:behaviors>
        <w:description w:val=""/>
        <w:guid w:val="{4f13f792-98b4-4142-81e9-b3b37ccf5326}"/>
      </w:docPartPr>
      <w:docPartBody>
        <w:p>
          <w:r>
            <w:rPr>
              <w:color w:val="808080"/>
            </w:rPr>
            <w:t>单击此处输入文字。</w:t>
          </w:r>
        </w:p>
      </w:docPartBody>
    </w:docPart>
    <w:docPart>
      <w:docPartPr>
        <w:name w:val="{c6c126b1-1d55-4960-aa6e-b226ac30aff8}"/>
        <w:style w:val=""/>
        <w:category>
          <w:name w:val="常规"/>
          <w:gallery w:val="placeholder"/>
        </w:category>
        <w:types>
          <w:type w:val="bbPlcHdr"/>
        </w:types>
        <w:behaviors>
          <w:behavior w:val="content"/>
        </w:behaviors>
        <w:description w:val=""/>
        <w:guid w:val="{c6c126b1-1d55-4960-aa6e-b226ac30aff8}"/>
      </w:docPartPr>
      <w:docPartBody>
        <w:p>
          <w:r>
            <w:rPr>
              <w:color w:val="808080"/>
            </w:rPr>
            <w:t>单击此处输入文字。</w:t>
          </w:r>
        </w:p>
      </w:docPartBody>
    </w:docPart>
    <w:docPart>
      <w:docPartPr>
        <w:name w:val="{c0659cb6-9917-4a8b-8fc8-3ce1e9ddc603}"/>
        <w:style w:val=""/>
        <w:category>
          <w:name w:val="常规"/>
          <w:gallery w:val="placeholder"/>
        </w:category>
        <w:types>
          <w:type w:val="bbPlcHdr"/>
        </w:types>
        <w:behaviors>
          <w:behavior w:val="content"/>
        </w:behaviors>
        <w:description w:val=""/>
        <w:guid w:val="{c0659cb6-9917-4a8b-8fc8-3ce1e9ddc603}"/>
      </w:docPartPr>
      <w:docPartBody>
        <w:p>
          <w:r>
            <w:rPr>
              <w:color w:val="808080"/>
            </w:rPr>
            <w:t>单击此处输入文字。</w:t>
          </w:r>
        </w:p>
      </w:docPartBody>
    </w:docPart>
    <w:docPart>
      <w:docPartPr>
        <w:name w:val="{448895a3-e534-4e9c-a2e5-a9434cac90cf}"/>
        <w:style w:val=""/>
        <w:category>
          <w:name w:val="常规"/>
          <w:gallery w:val="placeholder"/>
        </w:category>
        <w:types>
          <w:type w:val="bbPlcHdr"/>
        </w:types>
        <w:behaviors>
          <w:behavior w:val="content"/>
        </w:behaviors>
        <w:description w:val=""/>
        <w:guid w:val="{448895a3-e534-4e9c-a2e5-a9434cac90cf}"/>
      </w:docPartPr>
      <w:docPartBody>
        <w:p>
          <w:r>
            <w:rPr>
              <w:color w:val="808080"/>
            </w:rPr>
            <w:t>单击此处输入文字。</w:t>
          </w:r>
        </w:p>
      </w:docPartBody>
    </w:docPart>
    <w:docPart>
      <w:docPartPr>
        <w:name w:val="{d98ab0e2-262a-475b-a419-073b8eed3f9a}"/>
        <w:style w:val=""/>
        <w:category>
          <w:name w:val="常规"/>
          <w:gallery w:val="placeholder"/>
        </w:category>
        <w:types>
          <w:type w:val="bbPlcHdr"/>
        </w:types>
        <w:behaviors>
          <w:behavior w:val="content"/>
        </w:behaviors>
        <w:description w:val=""/>
        <w:guid w:val="{d98ab0e2-262a-475b-a419-073b8eed3f9a}"/>
      </w:docPartPr>
      <w:docPartBody>
        <w:p>
          <w:r>
            <w:rPr>
              <w:color w:val="808080"/>
            </w:rPr>
            <w:t>单击此处输入文字。</w:t>
          </w:r>
        </w:p>
      </w:docPartBody>
    </w:docPart>
    <w:docPart>
      <w:docPartPr>
        <w:name w:val="{e76881b7-85ec-4445-811f-f099ef04559a}"/>
        <w:style w:val=""/>
        <w:category>
          <w:name w:val="常规"/>
          <w:gallery w:val="placeholder"/>
        </w:category>
        <w:types>
          <w:type w:val="bbPlcHdr"/>
        </w:types>
        <w:behaviors>
          <w:behavior w:val="content"/>
        </w:behaviors>
        <w:description w:val=""/>
        <w:guid w:val="{e76881b7-85ec-4445-811f-f099ef04559a}"/>
      </w:docPartPr>
      <w:docPartBody>
        <w:p>
          <w:r>
            <w:rPr>
              <w:color w:val="808080"/>
            </w:rPr>
            <w:t>单击此处输入文字。</w:t>
          </w:r>
        </w:p>
      </w:docPartBody>
    </w:docPart>
    <w:docPart>
      <w:docPartPr>
        <w:name w:val="{6624a81d-a693-4b1d-abf6-990b1cdc1a75}"/>
        <w:style w:val=""/>
        <w:category>
          <w:name w:val="常规"/>
          <w:gallery w:val="placeholder"/>
        </w:category>
        <w:types>
          <w:type w:val="bbPlcHdr"/>
        </w:types>
        <w:behaviors>
          <w:behavior w:val="content"/>
        </w:behaviors>
        <w:description w:val=""/>
        <w:guid w:val="{6624a81d-a693-4b1d-abf6-990b1cdc1a75}"/>
      </w:docPartPr>
      <w:docPartBody>
        <w:p>
          <w:r>
            <w:rPr>
              <w:color w:val="808080"/>
            </w:rPr>
            <w:t>单击此处输入文字。</w:t>
          </w:r>
        </w:p>
      </w:docPartBody>
    </w:docPart>
    <w:docPart>
      <w:docPartPr>
        <w:name w:val="{9cae87d8-ea7c-4df1-9ac4-6115d9f197fc}"/>
        <w:style w:val=""/>
        <w:category>
          <w:name w:val="常规"/>
          <w:gallery w:val="placeholder"/>
        </w:category>
        <w:types>
          <w:type w:val="bbPlcHdr"/>
        </w:types>
        <w:behaviors>
          <w:behavior w:val="content"/>
        </w:behaviors>
        <w:description w:val=""/>
        <w:guid w:val="{9cae87d8-ea7c-4df1-9ac4-6115d9f197fc}"/>
      </w:docPartPr>
      <w:docPartBody>
        <w:p>
          <w:r>
            <w:rPr>
              <w:color w:val="808080"/>
            </w:rPr>
            <w:t>单击此处输入文字。</w:t>
          </w:r>
        </w:p>
      </w:docPartBody>
    </w:docPart>
    <w:docPart>
      <w:docPartPr>
        <w:name w:val="{046f2b42-4856-4241-afe0-0ec77844b87f}"/>
        <w:style w:val=""/>
        <w:category>
          <w:name w:val="常规"/>
          <w:gallery w:val="placeholder"/>
        </w:category>
        <w:types>
          <w:type w:val="bbPlcHdr"/>
        </w:types>
        <w:behaviors>
          <w:behavior w:val="content"/>
        </w:behaviors>
        <w:description w:val=""/>
        <w:guid w:val="{046f2b42-4856-4241-afe0-0ec77844b87f}"/>
      </w:docPartPr>
      <w:docPartBody>
        <w:p>
          <w:r>
            <w:rPr>
              <w:color w:val="808080"/>
            </w:rPr>
            <w:t>单击此处输入文字。</w:t>
          </w:r>
        </w:p>
      </w:docPartBody>
    </w:docPart>
    <w:docPart>
      <w:docPartPr>
        <w:name w:val="{e3bc992e-94ea-4607-85ed-2ef57e3550af}"/>
        <w:style w:val=""/>
        <w:category>
          <w:name w:val="常规"/>
          <w:gallery w:val="placeholder"/>
        </w:category>
        <w:types>
          <w:type w:val="bbPlcHdr"/>
        </w:types>
        <w:behaviors>
          <w:behavior w:val="content"/>
        </w:behaviors>
        <w:description w:val=""/>
        <w:guid w:val="{e3bc992e-94ea-4607-85ed-2ef57e3550af}"/>
      </w:docPartPr>
      <w:docPartBody>
        <w:p>
          <w:r>
            <w:rPr>
              <w:color w:val="808080"/>
            </w:rPr>
            <w:t>单击此处输入文字。</w:t>
          </w:r>
        </w:p>
      </w:docPartBody>
    </w:docPart>
    <w:docPart>
      <w:docPartPr>
        <w:name w:val="{621aac87-8751-446a-8b5e-6e12765cc764}"/>
        <w:style w:val=""/>
        <w:category>
          <w:name w:val="常规"/>
          <w:gallery w:val="placeholder"/>
        </w:category>
        <w:types>
          <w:type w:val="bbPlcHdr"/>
        </w:types>
        <w:behaviors>
          <w:behavior w:val="content"/>
        </w:behaviors>
        <w:description w:val=""/>
        <w:guid w:val="{621aac87-8751-446a-8b5e-6e12765cc764}"/>
      </w:docPartPr>
      <w:docPartBody>
        <w:p>
          <w:r>
            <w:rPr>
              <w:color w:val="808080"/>
            </w:rPr>
            <w:t>单击此处输入文字。</w:t>
          </w:r>
        </w:p>
      </w:docPartBody>
    </w:docPart>
    <w:docPart>
      <w:docPartPr>
        <w:name w:val="{7c40b39e-54f3-4d3f-8188-2e315e4eceea}"/>
        <w:style w:val=""/>
        <w:category>
          <w:name w:val="常规"/>
          <w:gallery w:val="placeholder"/>
        </w:category>
        <w:types>
          <w:type w:val="bbPlcHdr"/>
        </w:types>
        <w:behaviors>
          <w:behavior w:val="content"/>
        </w:behaviors>
        <w:description w:val=""/>
        <w:guid w:val="{7c40b39e-54f3-4d3f-8188-2e315e4eceea}"/>
      </w:docPartPr>
      <w:docPartBody>
        <w:p>
          <w:r>
            <w:rPr>
              <w:color w:val="808080"/>
            </w:rPr>
            <w:t>单击此处输入文字。</w:t>
          </w:r>
        </w:p>
      </w:docPartBody>
    </w:docPart>
    <w:docPart>
      <w:docPartPr>
        <w:name w:val="{4868bf75-788f-4787-8b29-9eb2414b2a2c}"/>
        <w:style w:val=""/>
        <w:category>
          <w:name w:val="常规"/>
          <w:gallery w:val="placeholder"/>
        </w:category>
        <w:types>
          <w:type w:val="bbPlcHdr"/>
        </w:types>
        <w:behaviors>
          <w:behavior w:val="content"/>
        </w:behaviors>
        <w:description w:val=""/>
        <w:guid w:val="{4868bf75-788f-4787-8b29-9eb2414b2a2c}"/>
      </w:docPartPr>
      <w:docPartBody>
        <w:p>
          <w:r>
            <w:rPr>
              <w:color w:val="808080"/>
            </w:rPr>
            <w:t>单击此处输入文字。</w:t>
          </w:r>
        </w:p>
      </w:docPartBody>
    </w:docPart>
    <w:docPart>
      <w:docPartPr>
        <w:name w:val="{154a4259-2084-4034-8916-7694ec8666cb}"/>
        <w:style w:val=""/>
        <w:category>
          <w:name w:val="常规"/>
          <w:gallery w:val="placeholder"/>
        </w:category>
        <w:types>
          <w:type w:val="bbPlcHdr"/>
        </w:types>
        <w:behaviors>
          <w:behavior w:val="content"/>
        </w:behaviors>
        <w:description w:val=""/>
        <w:guid w:val="{154a4259-2084-4034-8916-7694ec8666cb}"/>
      </w:docPartPr>
      <w:docPartBody>
        <w:p>
          <w:r>
            <w:rPr>
              <w:color w:val="808080"/>
            </w:rPr>
            <w:t>单击此处输入文字。</w:t>
          </w:r>
        </w:p>
      </w:docPartBody>
    </w:docPart>
    <w:docPart>
      <w:docPartPr>
        <w:name w:val="{ad052233-0089-4882-ac65-2b6713c4ab42}"/>
        <w:style w:val=""/>
        <w:category>
          <w:name w:val="常规"/>
          <w:gallery w:val="placeholder"/>
        </w:category>
        <w:types>
          <w:type w:val="bbPlcHdr"/>
        </w:types>
        <w:behaviors>
          <w:behavior w:val="content"/>
        </w:behaviors>
        <w:description w:val=""/>
        <w:guid w:val="{ad052233-0089-4882-ac65-2b6713c4ab42}"/>
      </w:docPartPr>
      <w:docPartBody>
        <w:p>
          <w:r>
            <w:rPr>
              <w:color w:val="808080"/>
            </w:rPr>
            <w:t>单击此处输入文字。</w:t>
          </w:r>
        </w:p>
      </w:docPartBody>
    </w:docPart>
    <w:docPart>
      <w:docPartPr>
        <w:name w:val="{4d9e9dbc-5cb5-4263-a52a-f642786e73f6}"/>
        <w:style w:val=""/>
        <w:category>
          <w:name w:val="常规"/>
          <w:gallery w:val="placeholder"/>
        </w:category>
        <w:types>
          <w:type w:val="bbPlcHdr"/>
        </w:types>
        <w:behaviors>
          <w:behavior w:val="content"/>
        </w:behaviors>
        <w:description w:val=""/>
        <w:guid w:val="{4d9e9dbc-5cb5-4263-a52a-f642786e73f6}"/>
      </w:docPartPr>
      <w:docPartBody>
        <w:p>
          <w:r>
            <w:rPr>
              <w:color w:val="808080"/>
            </w:rPr>
            <w:t>单击此处输入文字。</w:t>
          </w:r>
        </w:p>
      </w:docPartBody>
    </w:docPart>
    <w:docPart>
      <w:docPartPr>
        <w:name w:val="{3622db25-9e9d-43d8-9d79-0c4bce8d897f}"/>
        <w:style w:val=""/>
        <w:category>
          <w:name w:val="常规"/>
          <w:gallery w:val="placeholder"/>
        </w:category>
        <w:types>
          <w:type w:val="bbPlcHdr"/>
        </w:types>
        <w:behaviors>
          <w:behavior w:val="content"/>
        </w:behaviors>
        <w:description w:val=""/>
        <w:guid w:val="{3622db25-9e9d-43d8-9d79-0c4bce8d897f}"/>
      </w:docPartPr>
      <w:docPartBody>
        <w:p>
          <w:r>
            <w:rPr>
              <w:color w:val="808080"/>
            </w:rPr>
            <w:t>单击此处输入文字。</w:t>
          </w:r>
        </w:p>
      </w:docPartBody>
    </w:docPart>
    <w:docPart>
      <w:docPartPr>
        <w:name w:val="{a2dcaed0-2969-487a-9aa1-0aa1fef0524c}"/>
        <w:style w:val=""/>
        <w:category>
          <w:name w:val="常规"/>
          <w:gallery w:val="placeholder"/>
        </w:category>
        <w:types>
          <w:type w:val="bbPlcHdr"/>
        </w:types>
        <w:behaviors>
          <w:behavior w:val="content"/>
        </w:behaviors>
        <w:description w:val=""/>
        <w:guid w:val="{a2dcaed0-2969-487a-9aa1-0aa1fef0524c}"/>
      </w:docPartPr>
      <w:docPartBody>
        <w:p>
          <w:r>
            <w:rPr>
              <w:color w:val="808080"/>
            </w:rPr>
            <w:t>单击此处输入文字。</w:t>
          </w:r>
        </w:p>
      </w:docPartBody>
    </w:docPart>
    <w:docPart>
      <w:docPartPr>
        <w:name w:val="{a7504378-5910-4fbe-9d9e-702c42e487bc}"/>
        <w:style w:val=""/>
        <w:category>
          <w:name w:val="常规"/>
          <w:gallery w:val="placeholder"/>
        </w:category>
        <w:types>
          <w:type w:val="bbPlcHdr"/>
        </w:types>
        <w:behaviors>
          <w:behavior w:val="content"/>
        </w:behaviors>
        <w:description w:val=""/>
        <w:guid w:val="{a7504378-5910-4fbe-9d9e-702c42e487bc}"/>
      </w:docPartPr>
      <w:docPartBody>
        <w:p>
          <w:r>
            <w:rPr>
              <w:color w:val="808080"/>
            </w:rPr>
            <w:t>单击此处输入文字。</w:t>
          </w:r>
        </w:p>
      </w:docPartBody>
    </w:docPart>
    <w:docPart>
      <w:docPartPr>
        <w:name w:val="{c93ed926-0cbe-49ba-8316-d318c8c7072d}"/>
        <w:style w:val=""/>
        <w:category>
          <w:name w:val="常规"/>
          <w:gallery w:val="placeholder"/>
        </w:category>
        <w:types>
          <w:type w:val="bbPlcHdr"/>
        </w:types>
        <w:behaviors>
          <w:behavior w:val="content"/>
        </w:behaviors>
        <w:description w:val=""/>
        <w:guid w:val="{c93ed926-0cbe-49ba-8316-d318c8c7072d}"/>
      </w:docPartPr>
      <w:docPartBody>
        <w:p>
          <w:r>
            <w:rPr>
              <w:color w:val="808080"/>
            </w:rPr>
            <w:t>单击此处输入文字。</w:t>
          </w:r>
        </w:p>
      </w:docPartBody>
    </w:docPart>
    <w:docPart>
      <w:docPartPr>
        <w:name w:val="{6d141037-076f-49f1-95e7-e30b94bdb6ae}"/>
        <w:style w:val=""/>
        <w:category>
          <w:name w:val="常规"/>
          <w:gallery w:val="placeholder"/>
        </w:category>
        <w:types>
          <w:type w:val="bbPlcHdr"/>
        </w:types>
        <w:behaviors>
          <w:behavior w:val="content"/>
        </w:behaviors>
        <w:description w:val=""/>
        <w:guid w:val="{6d141037-076f-49f1-95e7-e30b94bdb6ae}"/>
      </w:docPartPr>
      <w:docPartBody>
        <w:p>
          <w:r>
            <w:rPr>
              <w:color w:val="808080"/>
            </w:rPr>
            <w:t>单击此处输入文字。</w:t>
          </w:r>
        </w:p>
      </w:docPartBody>
    </w:docPart>
    <w:docPart>
      <w:docPartPr>
        <w:name w:val="{65d9e33e-f7cf-40ea-8b2c-d5248d0e863e}"/>
        <w:style w:val=""/>
        <w:category>
          <w:name w:val="常规"/>
          <w:gallery w:val="placeholder"/>
        </w:category>
        <w:types>
          <w:type w:val="bbPlcHdr"/>
        </w:types>
        <w:behaviors>
          <w:behavior w:val="content"/>
        </w:behaviors>
        <w:description w:val=""/>
        <w:guid w:val="{65d9e33e-f7cf-40ea-8b2c-d5248d0e863e}"/>
      </w:docPartPr>
      <w:docPartBody>
        <w:p>
          <w:r>
            <w:rPr>
              <w:color w:val="808080"/>
            </w:rPr>
            <w:t>单击此处输入文字。</w:t>
          </w:r>
        </w:p>
      </w:docPartBody>
    </w:docPart>
    <w:docPart>
      <w:docPartPr>
        <w:name w:val="{3ff4d147-b11f-4c3b-b71f-eeb1a00d7b0c}"/>
        <w:style w:val=""/>
        <w:category>
          <w:name w:val="常规"/>
          <w:gallery w:val="placeholder"/>
        </w:category>
        <w:types>
          <w:type w:val="bbPlcHdr"/>
        </w:types>
        <w:behaviors>
          <w:behavior w:val="content"/>
        </w:behaviors>
        <w:description w:val=""/>
        <w:guid w:val="{3ff4d147-b11f-4c3b-b71f-eeb1a00d7b0c}"/>
      </w:docPartPr>
      <w:docPartBody>
        <w:p>
          <w:r>
            <w:rPr>
              <w:color w:val="808080"/>
            </w:rPr>
            <w:t>单击此处输入文字。</w:t>
          </w:r>
        </w:p>
      </w:docPartBody>
    </w:docPart>
    <w:docPart>
      <w:docPartPr>
        <w:name w:val="{25d98fec-0c11-489b-815b-7c65484575e1}"/>
        <w:style w:val=""/>
        <w:category>
          <w:name w:val="常规"/>
          <w:gallery w:val="placeholder"/>
        </w:category>
        <w:types>
          <w:type w:val="bbPlcHdr"/>
        </w:types>
        <w:behaviors>
          <w:behavior w:val="content"/>
        </w:behaviors>
        <w:description w:val=""/>
        <w:guid w:val="{25d98fec-0c11-489b-815b-7c65484575e1}"/>
      </w:docPartPr>
      <w:docPartBody>
        <w:p>
          <w:r>
            <w:rPr>
              <w:color w:val="808080"/>
            </w:rPr>
            <w:t>单击此处输入文字。</w:t>
          </w:r>
        </w:p>
      </w:docPartBody>
    </w:docPart>
    <w:docPart>
      <w:docPartPr>
        <w:name w:val="{07709a60-f537-45fe-a771-612592ffedc1}"/>
        <w:style w:val=""/>
        <w:category>
          <w:name w:val="常规"/>
          <w:gallery w:val="placeholder"/>
        </w:category>
        <w:types>
          <w:type w:val="bbPlcHdr"/>
        </w:types>
        <w:behaviors>
          <w:behavior w:val="content"/>
        </w:behaviors>
        <w:description w:val=""/>
        <w:guid w:val="{07709a60-f537-45fe-a771-612592ffedc1}"/>
      </w:docPartPr>
      <w:docPartBody>
        <w:p>
          <w:r>
            <w:rPr>
              <w:color w:val="808080"/>
            </w:rPr>
            <w:t>单击此处输入文字。</w:t>
          </w:r>
        </w:p>
      </w:docPartBody>
    </w:docPart>
    <w:docPart>
      <w:docPartPr>
        <w:name w:val="{17a0b8e8-29a9-426f-ad30-4811a83a5394}"/>
        <w:style w:val=""/>
        <w:category>
          <w:name w:val="常规"/>
          <w:gallery w:val="placeholder"/>
        </w:category>
        <w:types>
          <w:type w:val="bbPlcHdr"/>
        </w:types>
        <w:behaviors>
          <w:behavior w:val="content"/>
        </w:behaviors>
        <w:description w:val=""/>
        <w:guid w:val="{17a0b8e8-29a9-426f-ad30-4811a83a5394}"/>
      </w:docPartPr>
      <w:docPartBody>
        <w:p>
          <w:r>
            <w:rPr>
              <w:color w:val="808080"/>
            </w:rPr>
            <w:t>单击此处输入文字。</w:t>
          </w:r>
        </w:p>
      </w:docPartBody>
    </w:docPart>
    <w:docPart>
      <w:docPartPr>
        <w:name w:val="{eba10aa9-a1bc-4a39-8a1b-766cad93e664}"/>
        <w:style w:val=""/>
        <w:category>
          <w:name w:val="常规"/>
          <w:gallery w:val="placeholder"/>
        </w:category>
        <w:types>
          <w:type w:val="bbPlcHdr"/>
        </w:types>
        <w:behaviors>
          <w:behavior w:val="content"/>
        </w:behaviors>
        <w:description w:val=""/>
        <w:guid w:val="{eba10aa9-a1bc-4a39-8a1b-766cad93e664}"/>
      </w:docPartPr>
      <w:docPartBody>
        <w:p>
          <w:r>
            <w:rPr>
              <w:color w:val="808080"/>
            </w:rPr>
            <w:t>单击此处输入文字。</w:t>
          </w:r>
        </w:p>
      </w:docPartBody>
    </w:docPart>
    <w:docPart>
      <w:docPartPr>
        <w:name w:val="{c6ecbb66-b11a-42f4-a4bc-6f4ce0d8faa7}"/>
        <w:style w:val=""/>
        <w:category>
          <w:name w:val="常规"/>
          <w:gallery w:val="placeholder"/>
        </w:category>
        <w:types>
          <w:type w:val="bbPlcHdr"/>
        </w:types>
        <w:behaviors>
          <w:behavior w:val="content"/>
        </w:behaviors>
        <w:description w:val=""/>
        <w:guid w:val="{c6ecbb66-b11a-42f4-a4bc-6f4ce0d8faa7}"/>
      </w:docPartPr>
      <w:docPartBody>
        <w:p>
          <w:r>
            <w:rPr>
              <w:color w:val="808080"/>
            </w:rPr>
            <w:t>单击此处输入文字。</w:t>
          </w:r>
        </w:p>
      </w:docPartBody>
    </w:docPart>
    <w:docPart>
      <w:docPartPr>
        <w:name w:val="{c316910c-ffb4-4f89-8dd9-6c25dac5e417}"/>
        <w:style w:val=""/>
        <w:category>
          <w:name w:val="常规"/>
          <w:gallery w:val="placeholder"/>
        </w:category>
        <w:types>
          <w:type w:val="bbPlcHdr"/>
        </w:types>
        <w:behaviors>
          <w:behavior w:val="content"/>
        </w:behaviors>
        <w:description w:val=""/>
        <w:guid w:val="{c316910c-ffb4-4f89-8dd9-6c25dac5e417}"/>
      </w:docPartPr>
      <w:docPartBody>
        <w:p>
          <w:r>
            <w:rPr>
              <w:color w:val="808080"/>
            </w:rPr>
            <w:t>单击此处输入文字。</w:t>
          </w:r>
        </w:p>
      </w:docPartBody>
    </w:docPart>
    <w:docPart>
      <w:docPartPr>
        <w:name w:val="{b5334783-c807-44c2-a808-82097d2ff65a}"/>
        <w:style w:val=""/>
        <w:category>
          <w:name w:val="常规"/>
          <w:gallery w:val="placeholder"/>
        </w:category>
        <w:types>
          <w:type w:val="bbPlcHdr"/>
        </w:types>
        <w:behaviors>
          <w:behavior w:val="content"/>
        </w:behaviors>
        <w:description w:val=""/>
        <w:guid w:val="{b5334783-c807-44c2-a808-82097d2ff65a}"/>
      </w:docPartPr>
      <w:docPartBody>
        <w:p>
          <w:r>
            <w:rPr>
              <w:color w:val="808080"/>
            </w:rPr>
            <w:t>单击此处输入文字。</w:t>
          </w:r>
        </w:p>
      </w:docPartBody>
    </w:docPart>
    <w:docPart>
      <w:docPartPr>
        <w:name w:val="{febb7cfb-a34f-4216-8bca-670a6ce46d61}"/>
        <w:style w:val=""/>
        <w:category>
          <w:name w:val="常规"/>
          <w:gallery w:val="placeholder"/>
        </w:category>
        <w:types>
          <w:type w:val="bbPlcHdr"/>
        </w:types>
        <w:behaviors>
          <w:behavior w:val="content"/>
        </w:behaviors>
        <w:description w:val=""/>
        <w:guid w:val="{febb7cfb-a34f-4216-8bca-670a6ce46d61}"/>
      </w:docPartPr>
      <w:docPartBody>
        <w:p>
          <w:r>
            <w:rPr>
              <w:color w:val="808080"/>
            </w:rPr>
            <w:t>单击此处输入文字。</w:t>
          </w:r>
        </w:p>
      </w:docPartBody>
    </w:docPart>
    <w:docPart>
      <w:docPartPr>
        <w:name w:val="{aa57032a-21f2-4b4b-af8c-d5cebef19161}"/>
        <w:style w:val=""/>
        <w:category>
          <w:name w:val="常规"/>
          <w:gallery w:val="placeholder"/>
        </w:category>
        <w:types>
          <w:type w:val="bbPlcHdr"/>
        </w:types>
        <w:behaviors>
          <w:behavior w:val="content"/>
        </w:behaviors>
        <w:description w:val=""/>
        <w:guid w:val="{aa57032a-21f2-4b4b-af8c-d5cebef19161}"/>
      </w:docPartPr>
      <w:docPartBody>
        <w:p>
          <w:r>
            <w:rPr>
              <w:color w:val="808080"/>
            </w:rPr>
            <w:t>单击此处输入文字。</w:t>
          </w:r>
        </w:p>
      </w:docPartBody>
    </w:docPart>
    <w:docPart>
      <w:docPartPr>
        <w:name w:val="{9cfb1765-75e7-40ee-8eb4-ea43b4a1a3d0}"/>
        <w:style w:val=""/>
        <w:category>
          <w:name w:val="常规"/>
          <w:gallery w:val="placeholder"/>
        </w:category>
        <w:types>
          <w:type w:val="bbPlcHdr"/>
        </w:types>
        <w:behaviors>
          <w:behavior w:val="content"/>
        </w:behaviors>
        <w:description w:val=""/>
        <w:guid w:val="{9cfb1765-75e7-40ee-8eb4-ea43b4a1a3d0}"/>
      </w:docPartPr>
      <w:docPartBody>
        <w:p>
          <w:r>
            <w:rPr>
              <w:color w:val="808080"/>
            </w:rPr>
            <w:t>单击此处输入文字。</w:t>
          </w:r>
        </w:p>
      </w:docPartBody>
    </w:docPart>
    <w:docPart>
      <w:docPartPr>
        <w:name w:val="{b77ebb60-5948-4593-99c7-d034797758cf}"/>
        <w:style w:val=""/>
        <w:category>
          <w:name w:val="常规"/>
          <w:gallery w:val="placeholder"/>
        </w:category>
        <w:types>
          <w:type w:val="bbPlcHdr"/>
        </w:types>
        <w:behaviors>
          <w:behavior w:val="content"/>
        </w:behaviors>
        <w:description w:val=""/>
        <w:guid w:val="{b77ebb60-5948-4593-99c7-d034797758cf}"/>
      </w:docPartPr>
      <w:docPartBody>
        <w:p>
          <w:r>
            <w:rPr>
              <w:color w:val="808080"/>
            </w:rPr>
            <w:t>单击此处输入文字。</w:t>
          </w:r>
        </w:p>
      </w:docPartBody>
    </w:docPart>
    <w:docPart>
      <w:docPartPr>
        <w:name w:val="{d7b8631c-0df2-45f5-8176-033bb55aa980}"/>
        <w:style w:val=""/>
        <w:category>
          <w:name w:val="常规"/>
          <w:gallery w:val="placeholder"/>
        </w:category>
        <w:types>
          <w:type w:val="bbPlcHdr"/>
        </w:types>
        <w:behaviors>
          <w:behavior w:val="content"/>
        </w:behaviors>
        <w:description w:val=""/>
        <w:guid w:val="{d7b8631c-0df2-45f5-8176-033bb55aa980}"/>
      </w:docPartPr>
      <w:docPartBody>
        <w:p>
          <w:r>
            <w:rPr>
              <w:color w:val="808080"/>
            </w:rPr>
            <w:t>单击此处输入文字。</w:t>
          </w:r>
        </w:p>
      </w:docPartBody>
    </w:docPart>
    <w:docPart>
      <w:docPartPr>
        <w:name w:val="{e2fb9bed-672f-4886-9240-da2f061073f6}"/>
        <w:style w:val=""/>
        <w:category>
          <w:name w:val="常规"/>
          <w:gallery w:val="placeholder"/>
        </w:category>
        <w:types>
          <w:type w:val="bbPlcHdr"/>
        </w:types>
        <w:behaviors>
          <w:behavior w:val="content"/>
        </w:behaviors>
        <w:description w:val=""/>
        <w:guid w:val="{e2fb9bed-672f-4886-9240-da2f061073f6}"/>
      </w:docPartPr>
      <w:docPartBody>
        <w:p>
          <w:r>
            <w:rPr>
              <w:color w:val="808080"/>
            </w:rPr>
            <w:t>单击此处输入文字。</w:t>
          </w:r>
        </w:p>
      </w:docPartBody>
    </w:docPart>
    <w:docPart>
      <w:docPartPr>
        <w:name w:val="{9edf39db-4e85-4a5b-8b71-6c0101b471ab}"/>
        <w:style w:val=""/>
        <w:category>
          <w:name w:val="常规"/>
          <w:gallery w:val="placeholder"/>
        </w:category>
        <w:types>
          <w:type w:val="bbPlcHdr"/>
        </w:types>
        <w:behaviors>
          <w:behavior w:val="content"/>
        </w:behaviors>
        <w:description w:val=""/>
        <w:guid w:val="{9edf39db-4e85-4a5b-8b71-6c0101b471ab}"/>
      </w:docPartPr>
      <w:docPartBody>
        <w:p>
          <w:r>
            <w:rPr>
              <w:color w:val="808080"/>
            </w:rPr>
            <w:t>单击此处输入文字。</w:t>
          </w:r>
        </w:p>
      </w:docPartBody>
    </w:docPart>
    <w:docPart>
      <w:docPartPr>
        <w:name w:val="{63b18eda-1abe-4ab9-8af8-f9fb90d7f898}"/>
        <w:style w:val=""/>
        <w:category>
          <w:name w:val="常规"/>
          <w:gallery w:val="placeholder"/>
        </w:category>
        <w:types>
          <w:type w:val="bbPlcHdr"/>
        </w:types>
        <w:behaviors>
          <w:behavior w:val="content"/>
        </w:behaviors>
        <w:description w:val=""/>
        <w:guid w:val="{63b18eda-1abe-4ab9-8af8-f9fb90d7f898}"/>
      </w:docPartPr>
      <w:docPartBody>
        <w:p>
          <w:r>
            <w:rPr>
              <w:color w:val="808080"/>
            </w:rPr>
            <w:t>单击此处输入文字。</w:t>
          </w:r>
        </w:p>
      </w:docPartBody>
    </w:docPart>
    <w:docPart>
      <w:docPartPr>
        <w:name w:val="{b73e96ba-bbd6-4ac6-b023-6079aab29ecc}"/>
        <w:style w:val=""/>
        <w:category>
          <w:name w:val="常规"/>
          <w:gallery w:val="placeholder"/>
        </w:category>
        <w:types>
          <w:type w:val="bbPlcHdr"/>
        </w:types>
        <w:behaviors>
          <w:behavior w:val="content"/>
        </w:behaviors>
        <w:description w:val=""/>
        <w:guid w:val="{b73e96ba-bbd6-4ac6-b023-6079aab29ecc}"/>
      </w:docPartPr>
      <w:docPartBody>
        <w:p>
          <w:r>
            <w:rPr>
              <w:color w:val="808080"/>
            </w:rPr>
            <w:t>单击此处输入文字。</w:t>
          </w:r>
        </w:p>
      </w:docPartBody>
    </w:docPart>
    <w:docPart>
      <w:docPartPr>
        <w:name w:val="{49350dc9-4e93-4544-b4bd-4cdefd559716}"/>
        <w:style w:val=""/>
        <w:category>
          <w:name w:val="常规"/>
          <w:gallery w:val="placeholder"/>
        </w:category>
        <w:types>
          <w:type w:val="bbPlcHdr"/>
        </w:types>
        <w:behaviors>
          <w:behavior w:val="content"/>
        </w:behaviors>
        <w:description w:val=""/>
        <w:guid w:val="{49350dc9-4e93-4544-b4bd-4cdefd55971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2019-05-23T02:55:00Z</dcterms:created>
  <dc:creator>兀s</dc:creator>
  <cp:lastModifiedBy>12130</cp:lastModifiedBy>
  <dcterms:modified xsi:type="dcterms:W3CDTF">2021-04-22T14:01:38Z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06630507628246ABA05D1E58F9DA00AA</vt:lpwstr>
  </property>
</Properties>
</file>