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FA48DC" w14:textId="77777777" w:rsidR="0026403B" w:rsidRDefault="0026403B" w:rsidP="0026403B">
      <w:pPr>
        <w:pStyle w:val="a3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000000"/>
          <w:sz w:val="20"/>
          <w:szCs w:val="20"/>
        </w:rPr>
      </w:pPr>
      <w:bookmarkStart w:id="0" w:name="_GoBack"/>
      <w:proofErr w:type="spellStart"/>
      <w:r>
        <w:rPr>
          <w:rFonts w:ascii="Helvetica" w:hAnsi="Helvetica" w:cs="Helvetica"/>
          <w:color w:val="000000"/>
          <w:u w:val="single"/>
        </w:rPr>
        <w:t>JRebel</w:t>
      </w:r>
      <w:proofErr w:type="spellEnd"/>
      <w:proofErr w:type="gramStart"/>
      <w:r>
        <w:rPr>
          <w:rFonts w:ascii="Helvetica" w:hAnsi="Helvetica" w:cs="Helvetica"/>
          <w:color w:val="000000"/>
          <w:u w:val="single"/>
        </w:rPr>
        <w:t>插件官网下载</w:t>
      </w:r>
      <w:proofErr w:type="gramEnd"/>
      <w:r>
        <w:rPr>
          <w:rFonts w:ascii="Helvetica" w:hAnsi="Helvetica" w:cs="Helvetica"/>
          <w:color w:val="000000"/>
          <w:u w:val="single"/>
        </w:rPr>
        <w:t>地址（多版本）：</w:t>
      </w:r>
      <w:bookmarkEnd w:id="0"/>
      <w:r>
        <w:rPr>
          <w:rFonts w:ascii="Helvetica" w:hAnsi="Helvetica" w:cs="Helvetica"/>
          <w:color w:val="000000"/>
          <w:u w:val="single"/>
        </w:rPr>
        <w:fldChar w:fldCharType="begin"/>
      </w:r>
      <w:r>
        <w:rPr>
          <w:rFonts w:ascii="Helvetica" w:hAnsi="Helvetica" w:cs="Helvetica"/>
          <w:color w:val="000000"/>
          <w:u w:val="single"/>
        </w:rPr>
        <w:instrText xml:space="preserve"> HYPERLINK "https://plugins.jetbrains.com/idea/plugin/4441-jrebel-for-intellij" \t "_blank" </w:instrText>
      </w:r>
      <w:r>
        <w:rPr>
          <w:rFonts w:ascii="Helvetica" w:hAnsi="Helvetica" w:cs="Helvetica"/>
          <w:color w:val="000000"/>
          <w:u w:val="single"/>
        </w:rPr>
        <w:fldChar w:fldCharType="separate"/>
      </w:r>
      <w:r>
        <w:rPr>
          <w:rStyle w:val="a4"/>
          <w:rFonts w:ascii="Helvetica" w:hAnsi="Helvetica" w:cs="Helvetica"/>
          <w:color w:val="0069D6"/>
        </w:rPr>
        <w:t>https://plugins.jetbrains.com/idea/plugin/4441-JRebel-for-intellij</w:t>
      </w:r>
      <w:r>
        <w:rPr>
          <w:rFonts w:ascii="Helvetica" w:hAnsi="Helvetica" w:cs="Helvetica"/>
          <w:color w:val="000000"/>
          <w:u w:val="single"/>
        </w:rPr>
        <w:fldChar w:fldCharType="end"/>
      </w:r>
      <w:r>
        <w:rPr>
          <w:rFonts w:ascii="Helvetica" w:hAnsi="Helvetica" w:cs="Helvetica"/>
          <w:color w:val="000000"/>
          <w:u w:val="single"/>
        </w:rPr>
        <w:t> </w:t>
      </w:r>
    </w:p>
    <w:p w14:paraId="1CC9C8C3" w14:textId="77777777" w:rsidR="0026403B" w:rsidRDefault="0026403B" w:rsidP="0026403B">
      <w:pPr>
        <w:pStyle w:val="a3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Style w:val="a5"/>
          <w:rFonts w:ascii="Helvetica" w:hAnsi="Helvetica" w:cs="Helvetica"/>
          <w:color w:val="000000"/>
          <w:shd w:val="clear" w:color="auto" w:fill="FFFF00"/>
        </w:rPr>
        <w:t>目前激活码激活的方式已经失效，</w:t>
      </w:r>
      <w:proofErr w:type="spellStart"/>
      <w:r>
        <w:rPr>
          <w:rStyle w:val="a5"/>
          <w:rFonts w:ascii="Helvetica" w:hAnsi="Helvetica" w:cs="Helvetica"/>
          <w:color w:val="000000"/>
          <w:shd w:val="clear" w:color="auto" w:fill="FFFF00"/>
        </w:rPr>
        <w:t>myJrebel</w:t>
      </w:r>
      <w:proofErr w:type="spellEnd"/>
      <w:r>
        <w:rPr>
          <w:rStyle w:val="a5"/>
          <w:rFonts w:ascii="Helvetica" w:hAnsi="Helvetica" w:cs="Helvetica"/>
          <w:color w:val="000000"/>
          <w:shd w:val="clear" w:color="auto" w:fill="FFFF00"/>
        </w:rPr>
        <w:t>已经不再提供注册服务，也就是说任何方式都无法获得新的激活码了（激活码的有效期只有一年）</w:t>
      </w:r>
    </w:p>
    <w:p w14:paraId="04279419" w14:textId="77777777" w:rsidR="0026403B" w:rsidRDefault="0026403B" w:rsidP="0026403B">
      <w:pPr>
        <w:pStyle w:val="a3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使用别人搭建好的</w:t>
      </w:r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License Server</w:t>
      </w:r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破解</w:t>
      </w:r>
      <w:proofErr w:type="spellStart"/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JRebel</w:t>
      </w:r>
      <w:proofErr w:type="spellEnd"/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可以快速完成任何版本的</w:t>
      </w:r>
      <w:proofErr w:type="spellStart"/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JRebel</w:t>
      </w:r>
      <w:proofErr w:type="spellEnd"/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插件的激活，但是</w:t>
      </w:r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License Server</w:t>
      </w:r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随时可能被禁，使用本地反向代理的方式操作更多一点，但是更稳定，用哪个各位自己斟酌</w:t>
      </w:r>
    </w:p>
    <w:p w14:paraId="7D6924FC" w14:textId="77777777" w:rsidR="0026403B" w:rsidRDefault="0026403B" w:rsidP="0026403B">
      <w:pPr>
        <w:pStyle w:val="a3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000000"/>
          <w:sz w:val="20"/>
          <w:szCs w:val="20"/>
        </w:rPr>
      </w:pPr>
      <w:proofErr w:type="spellStart"/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JRebel</w:t>
      </w:r>
      <w:proofErr w:type="spellEnd"/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插件搭建好的</w:t>
      </w:r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License Server</w:t>
      </w:r>
      <w:r>
        <w:rPr>
          <w:rStyle w:val="a5"/>
          <w:rFonts w:ascii="Helvetica" w:hAnsi="Helvetica" w:cs="Helvetica"/>
          <w:color w:val="000000"/>
          <w:sz w:val="23"/>
          <w:szCs w:val="23"/>
          <w:shd w:val="clear" w:color="auto" w:fill="FFFFFF"/>
        </w:rPr>
        <w:t>（使用方法如下图所示！！！来自公众号不太污君）：</w:t>
      </w:r>
      <w:r>
        <w:rPr>
          <w:rFonts w:ascii="Helvetica" w:hAnsi="Helvetica" w:cs="Helvetica"/>
          <w:color w:val="000000"/>
          <w:sz w:val="20"/>
          <w:szCs w:val="20"/>
        </w:rPr>
        <w:t> http://jrebel.autoseasy.cn/xixihaha/b136b653-31f0-44ca-bbef-2eb5e58daf2b </w:t>
      </w:r>
    </w:p>
    <w:p w14:paraId="45BCCBF3" w14:textId="77777777" w:rsidR="0026403B" w:rsidRDefault="0026403B" w:rsidP="0026403B">
      <w:pPr>
        <w:pStyle w:val="a3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Style w:val="a5"/>
          <w:rFonts w:ascii="Helvetica" w:hAnsi="Helvetica" w:cs="Helvetica"/>
          <w:color w:val="000000"/>
          <w:sz w:val="28"/>
          <w:szCs w:val="28"/>
        </w:rPr>
        <w:t>下面是新的</w:t>
      </w:r>
      <w:proofErr w:type="spellStart"/>
      <w:r>
        <w:rPr>
          <w:rStyle w:val="a5"/>
          <w:rFonts w:ascii="Helvetica" w:hAnsi="Helvetica" w:cs="Helvetica"/>
          <w:color w:val="000000"/>
          <w:sz w:val="28"/>
          <w:szCs w:val="28"/>
        </w:rPr>
        <w:t>jrebel</w:t>
      </w:r>
      <w:proofErr w:type="spellEnd"/>
      <w:r>
        <w:rPr>
          <w:rStyle w:val="a5"/>
          <w:rFonts w:ascii="Helvetica" w:hAnsi="Helvetica" w:cs="Helvetica"/>
          <w:color w:val="000000"/>
          <w:sz w:val="28"/>
          <w:szCs w:val="28"/>
        </w:rPr>
        <w:t>破解方式，采用本地</w:t>
      </w:r>
      <w:r>
        <w:rPr>
          <w:rStyle w:val="a5"/>
          <w:rFonts w:ascii="Helvetica" w:hAnsi="Helvetica" w:cs="Helvetica"/>
          <w:color w:val="000000"/>
          <w:sz w:val="28"/>
          <w:szCs w:val="28"/>
        </w:rPr>
        <w:t>License Server</w:t>
      </w:r>
      <w:r>
        <w:rPr>
          <w:rStyle w:val="a5"/>
          <w:rFonts w:ascii="Helvetica" w:hAnsi="Helvetica" w:cs="Helvetica"/>
          <w:color w:val="000000"/>
          <w:sz w:val="28"/>
          <w:szCs w:val="28"/>
        </w:rPr>
        <w:t>破解，该方法可破解最新版的</w:t>
      </w:r>
      <w:proofErr w:type="spellStart"/>
      <w:r>
        <w:rPr>
          <w:rStyle w:val="a5"/>
          <w:rFonts w:ascii="Helvetica" w:hAnsi="Helvetica" w:cs="Helvetica"/>
          <w:color w:val="000000"/>
          <w:sz w:val="28"/>
          <w:szCs w:val="28"/>
        </w:rPr>
        <w:t>jrebel</w:t>
      </w:r>
      <w:proofErr w:type="spellEnd"/>
      <w:r>
        <w:rPr>
          <w:rStyle w:val="a5"/>
          <w:rFonts w:ascii="Helvetica" w:hAnsi="Helvetica" w:cs="Helvetica"/>
          <w:color w:val="000000"/>
          <w:sz w:val="28"/>
          <w:szCs w:val="28"/>
        </w:rPr>
        <w:t>（未来的某一天可能会失效，想要更稳定的破解方式请看后面的破解方法）</w:t>
      </w:r>
    </w:p>
    <w:p w14:paraId="76E8F6D3" w14:textId="77777777" w:rsidR="0026403B" w:rsidRDefault="0026403B" w:rsidP="0026403B">
      <w:pPr>
        <w:pStyle w:val="a3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Style w:val="a5"/>
          <w:rFonts w:ascii="Helvetica" w:hAnsi="Helvetica" w:cs="Helvetica"/>
          <w:color w:val="000000"/>
          <w:sz w:val="20"/>
          <w:szCs w:val="20"/>
        </w:rPr>
        <w:t>准备工作：</w:t>
      </w:r>
      <w:hyperlink r:id="rId4" w:tgtFrame="_blank" w:history="1">
        <w:r>
          <w:rPr>
            <w:rStyle w:val="a4"/>
            <w:rFonts w:ascii="Helvetica" w:hAnsi="Helvetica" w:cs="Helvetica"/>
            <w:b/>
            <w:bCs/>
            <w:color w:val="0069D6"/>
            <w:sz w:val="20"/>
            <w:szCs w:val="20"/>
          </w:rPr>
          <w:t>下载反向代理软件</w:t>
        </w:r>
      </w:hyperlink>
      <w:r>
        <w:rPr>
          <w:rStyle w:val="a5"/>
          <w:rFonts w:ascii="Helvetica" w:hAnsi="Helvetica" w:cs="Helvetica"/>
          <w:color w:val="000000"/>
          <w:sz w:val="20"/>
          <w:szCs w:val="20"/>
        </w:rPr>
        <w:t>（根据自己的系统下载对应版本，大多数人需要的都是</w:t>
      </w:r>
      <w:hyperlink r:id="rId5" w:history="1">
        <w:r>
          <w:rPr>
            <w:rStyle w:val="a4"/>
            <w:rFonts w:ascii="Helvetica" w:hAnsi="Helvetica" w:cs="Helvetica"/>
            <w:b/>
            <w:bCs/>
            <w:color w:val="0069D6"/>
            <w:sz w:val="20"/>
            <w:szCs w:val="20"/>
          </w:rPr>
          <w:t>ReverseProxy_windows_amd64.exe</w:t>
        </w:r>
      </w:hyperlink>
      <w:r>
        <w:rPr>
          <w:rStyle w:val="pl-1"/>
          <w:rFonts w:ascii="Helvetica" w:hAnsi="Helvetica" w:cs="Helvetica"/>
          <w:b/>
          <w:bCs/>
          <w:color w:val="000000"/>
          <w:sz w:val="20"/>
          <w:szCs w:val="20"/>
        </w:rPr>
        <w:t>这个版本</w:t>
      </w:r>
      <w:r>
        <w:rPr>
          <w:rStyle w:val="a5"/>
          <w:rFonts w:ascii="Helvetica" w:hAnsi="Helvetica" w:cs="Helvetica"/>
          <w:color w:val="000000"/>
          <w:sz w:val="20"/>
          <w:szCs w:val="20"/>
        </w:rPr>
        <w:t>）</w:t>
      </w:r>
    </w:p>
    <w:p w14:paraId="6251FCC7" w14:textId="77777777" w:rsidR="0026403B" w:rsidRDefault="0026403B" w:rsidP="0026403B">
      <w:pPr>
        <w:pStyle w:val="a3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000000"/>
          <w:sz w:val="20"/>
          <w:szCs w:val="20"/>
        </w:rPr>
      </w:pPr>
      <w:proofErr w:type="gramStart"/>
      <w:r>
        <w:rPr>
          <w:rFonts w:ascii="Helvetica" w:hAnsi="Helvetica" w:cs="Helvetica"/>
          <w:color w:val="000000"/>
          <w:sz w:val="23"/>
          <w:szCs w:val="23"/>
        </w:rPr>
        <w:t>默认反代</w:t>
      </w:r>
      <w:proofErr w:type="gramEnd"/>
      <w:r>
        <w:rPr>
          <w:rFonts w:ascii="Helvetica" w:hAnsi="Helvetica" w:cs="Helvetica"/>
          <w:color w:val="000000"/>
          <w:sz w:val="23"/>
          <w:szCs w:val="23"/>
        </w:rPr>
        <w:t xml:space="preserve"> idea.lanyus.com, </w:t>
      </w:r>
      <w:r>
        <w:rPr>
          <w:rFonts w:ascii="Helvetica" w:hAnsi="Helvetica" w:cs="Helvetica"/>
          <w:color w:val="000000"/>
          <w:sz w:val="23"/>
          <w:szCs w:val="23"/>
        </w:rPr>
        <w:t>运行起来后，</w:t>
      </w:r>
      <w:r>
        <w:rPr>
          <w:rFonts w:ascii="Helvetica" w:hAnsi="Helvetica" w:cs="Helvetica"/>
          <w:color w:val="000000"/>
          <w:sz w:val="23"/>
          <w:szCs w:val="23"/>
        </w:rPr>
        <w:t>http://127.0.0.1:8888/Zephyr</w:t>
      </w:r>
      <w:r>
        <w:rPr>
          <w:rFonts w:ascii="Helvetica" w:hAnsi="Helvetica" w:cs="Helvetica"/>
          <w:color w:val="000000"/>
          <w:sz w:val="23"/>
          <w:szCs w:val="23"/>
        </w:rPr>
        <w:t>就是激活地址了（</w:t>
      </w:r>
      <w:r>
        <w:rPr>
          <w:rStyle w:val="a5"/>
          <w:rFonts w:ascii="Helvetica" w:hAnsi="Helvetica" w:cs="Helvetica"/>
          <w:color w:val="000000"/>
          <w:sz w:val="23"/>
          <w:szCs w:val="23"/>
        </w:rPr>
        <w:t>激活地址复制到激活的窗口，而不是浏览器地址栏，见下图</w:t>
      </w:r>
      <w:r>
        <w:rPr>
          <w:rFonts w:ascii="Helvetica" w:hAnsi="Helvetica" w:cs="Helvetica"/>
          <w:color w:val="000000"/>
          <w:sz w:val="23"/>
          <w:szCs w:val="23"/>
        </w:rPr>
        <w:t>）</w:t>
      </w:r>
      <w:r>
        <w:rPr>
          <w:rFonts w:ascii="Helvetica" w:hAnsi="Helvetica" w:cs="Helvetica"/>
          <w:color w:val="000000"/>
          <w:sz w:val="23"/>
          <w:szCs w:val="23"/>
        </w:rPr>
        <w:t xml:space="preserve">, </w:t>
      </w:r>
      <w:r>
        <w:rPr>
          <w:rFonts w:ascii="Helvetica" w:hAnsi="Helvetica" w:cs="Helvetica"/>
          <w:color w:val="000000"/>
          <w:sz w:val="23"/>
          <w:szCs w:val="23"/>
        </w:rPr>
        <w:t>邮箱随意填写（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00"/>
        </w:rPr>
        <w:t>激活成功前不要关闭反向代理程序</w:t>
      </w:r>
      <w:r>
        <w:rPr>
          <w:rFonts w:ascii="Helvetica" w:hAnsi="Helvetica" w:cs="Helvetica"/>
          <w:color w:val="000000"/>
          <w:sz w:val="23"/>
          <w:szCs w:val="23"/>
        </w:rPr>
        <w:t>）。</w:t>
      </w:r>
    </w:p>
    <w:p w14:paraId="7E5B4F82" w14:textId="77777777" w:rsidR="0026403B" w:rsidRDefault="0026403B" w:rsidP="0026403B">
      <w:pPr>
        <w:pStyle w:val="a3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3"/>
          <w:szCs w:val="23"/>
        </w:rPr>
        <w:t xml:space="preserve">　　如果使用上面的激活地址出现</w:t>
      </w:r>
      <w:r>
        <w:rPr>
          <w:rFonts w:ascii="Helvetica" w:hAnsi="Helvetica" w:cs="Helvetica"/>
          <w:color w:val="000000"/>
          <w:sz w:val="23"/>
          <w:szCs w:val="23"/>
        </w:rPr>
        <w:t>  “</w:t>
      </w:r>
      <w:r>
        <w:rPr>
          <w:rFonts w:ascii="Helvetica" w:hAnsi="Helvetica" w:cs="Helvetica"/>
          <w:color w:val="000000"/>
          <w:sz w:val="23"/>
          <w:szCs w:val="23"/>
          <w:shd w:val="clear" w:color="auto" w:fill="FFFF00"/>
        </w:rPr>
        <w:t xml:space="preserve">Incorrect license server group </w:t>
      </w:r>
      <w:proofErr w:type="spellStart"/>
      <w:r>
        <w:rPr>
          <w:rFonts w:ascii="Helvetica" w:hAnsi="Helvetica" w:cs="Helvetica"/>
          <w:color w:val="000000"/>
          <w:sz w:val="23"/>
          <w:szCs w:val="23"/>
          <w:shd w:val="clear" w:color="auto" w:fill="FFFF00"/>
        </w:rPr>
        <w:t>URL.Contact</w:t>
      </w:r>
      <w:proofErr w:type="spellEnd"/>
      <w:r>
        <w:rPr>
          <w:rFonts w:ascii="Helvetica" w:hAnsi="Helvetica" w:cs="Helvetica"/>
          <w:color w:val="000000"/>
          <w:sz w:val="23"/>
          <w:szCs w:val="23"/>
          <w:shd w:val="clear" w:color="auto" w:fill="FFFF00"/>
        </w:rPr>
        <w:t xml:space="preserve"> license sever administrator.</w:t>
      </w:r>
      <w:r>
        <w:rPr>
          <w:rFonts w:ascii="Helvetica" w:hAnsi="Helvetica" w:cs="Helvetica"/>
          <w:color w:val="000000"/>
          <w:sz w:val="23"/>
          <w:szCs w:val="23"/>
        </w:rPr>
        <w:t xml:space="preserve">”  </w:t>
      </w:r>
      <w:r>
        <w:rPr>
          <w:rFonts w:ascii="Helvetica" w:hAnsi="Helvetica" w:cs="Helvetica"/>
          <w:color w:val="000000"/>
          <w:sz w:val="23"/>
          <w:szCs w:val="23"/>
        </w:rPr>
        <w:t>错误，是由于授权地址增加了</w:t>
      </w:r>
      <w:r>
        <w:rPr>
          <w:rFonts w:ascii="Helvetica" w:hAnsi="Helvetica" w:cs="Helvetica"/>
          <w:color w:val="000000"/>
          <w:sz w:val="23"/>
          <w:szCs w:val="23"/>
        </w:rPr>
        <w:t>GUID</w:t>
      </w:r>
      <w:r>
        <w:rPr>
          <w:rFonts w:ascii="Helvetica" w:hAnsi="Helvetica" w:cs="Helvetica"/>
          <w:color w:val="000000"/>
          <w:sz w:val="23"/>
          <w:szCs w:val="23"/>
        </w:rPr>
        <w:t>检测造成的，可以尝试使用下面的激活地址：</w:t>
      </w:r>
      <w:r>
        <w:rPr>
          <w:rFonts w:ascii="Helvetica" w:hAnsi="Helvetica" w:cs="Helvetica"/>
          <w:color w:val="000000"/>
          <w:sz w:val="23"/>
          <w:szCs w:val="23"/>
        </w:rPr>
        <w:t>http://127.0.0.1:8888/88414687-3b91-4286-89ba-2dc813b107ce</w:t>
      </w:r>
      <w:r>
        <w:rPr>
          <w:rFonts w:ascii="Helvetica" w:hAnsi="Helvetica" w:cs="Helvetica"/>
          <w:color w:val="000000"/>
          <w:sz w:val="23"/>
          <w:szCs w:val="23"/>
        </w:rPr>
        <w:t>、</w:t>
      </w:r>
      <w:r>
        <w:rPr>
          <w:rFonts w:ascii="Helvetica" w:hAnsi="Helvetica" w:cs="Helvetica"/>
          <w:color w:val="000000"/>
          <w:sz w:val="23"/>
          <w:szCs w:val="23"/>
        </w:rPr>
        <w:t>http://127.0.0.1:8888/ff47a3ac-c11e-4cb2-836b-9b2b26101696</w:t>
      </w:r>
      <w:r>
        <w:rPr>
          <w:rFonts w:ascii="Helvetica" w:hAnsi="Helvetica" w:cs="Helvetica"/>
          <w:color w:val="000000"/>
          <w:sz w:val="23"/>
          <w:szCs w:val="23"/>
        </w:rPr>
        <w:t>、</w:t>
      </w:r>
      <w:r>
        <w:rPr>
          <w:rFonts w:ascii="Helvetica" w:hAnsi="Helvetica" w:cs="Helvetica"/>
          <w:color w:val="000000"/>
          <w:sz w:val="23"/>
          <w:szCs w:val="23"/>
        </w:rPr>
        <w:t>http://127.0.0.1:8888/11d221d1-5cf0-4557-b023-4b4adfeeb36a</w:t>
      </w:r>
    </w:p>
    <w:p w14:paraId="100619AD" w14:textId="314F772A" w:rsidR="0026403B" w:rsidRDefault="0026403B" w:rsidP="0026403B">
      <w:pPr>
        <w:pStyle w:val="a3"/>
        <w:shd w:val="clear" w:color="auto" w:fill="F5F5F5"/>
        <w:spacing w:before="0" w:beforeAutospacing="0" w:after="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b/>
          <w:bCs/>
          <w:noProof/>
          <w:color w:val="000000"/>
          <w:sz w:val="20"/>
          <w:szCs w:val="20"/>
        </w:rPr>
        <mc:AlternateContent>
          <mc:Choice Requires="wps">
            <w:drawing>
              <wp:inline distT="0" distB="0" distL="0" distR="0" wp14:anchorId="1FAD6CA4" wp14:editId="13DA1B21">
                <wp:extent cx="304800" cy="304800"/>
                <wp:effectExtent l="0" t="0" r="0" b="0"/>
                <wp:docPr id="2" name="矩形 2" descr="https://images2018.cnblogs.com/blog/1194330/201806/1194330-20180629110731412-150455201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48EF1" id="矩形 2" o:spid="_x0000_s1026" alt="https://images2018.cnblogs.com/blog/1194330/201806/1194330-20180629110731412-1504552017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" filled="f" stroked="f">
                <o:lock v:ext="edit" aspectratio="t"/>
                <w10:anchorlock/>
              </v:rect>
            </w:pict>
          </mc:Fallback>
        </mc:AlternateContent>
      </w:r>
    </w:p>
    <w:p w14:paraId="5513C79B" w14:textId="77777777" w:rsidR="0026403B" w:rsidRDefault="0026403B" w:rsidP="0026403B">
      <w:pPr>
        <w:pStyle w:val="a3"/>
        <w:shd w:val="clear" w:color="auto" w:fill="F5F5F5"/>
        <w:spacing w:before="150" w:beforeAutospacing="0" w:after="15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0"/>
          <w:szCs w:val="20"/>
        </w:rPr>
        <w:t>点击</w:t>
      </w:r>
      <w:r>
        <w:rPr>
          <w:rFonts w:ascii="Helvetica" w:hAnsi="Helvetica" w:cs="Helvetica"/>
          <w:color w:val="000000"/>
          <w:sz w:val="20"/>
          <w:szCs w:val="20"/>
        </w:rPr>
        <w:t>Change license</w:t>
      </w:r>
      <w:r>
        <w:rPr>
          <w:rFonts w:ascii="Helvetica" w:hAnsi="Helvetica" w:cs="Helvetica"/>
          <w:color w:val="000000"/>
          <w:sz w:val="20"/>
          <w:szCs w:val="20"/>
        </w:rPr>
        <w:t>，显示已激活，完成！！</w:t>
      </w:r>
    </w:p>
    <w:p w14:paraId="72DD6344" w14:textId="77777777" w:rsidR="0026403B" w:rsidRDefault="0026403B" w:rsidP="0026403B">
      <w:pPr>
        <w:pStyle w:val="a3"/>
        <w:shd w:val="clear" w:color="auto" w:fill="F5F5F5"/>
        <w:spacing w:before="150" w:beforeAutospacing="0" w:after="15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0"/>
          <w:szCs w:val="20"/>
        </w:rPr>
        <w:t>激活后一定要手动切换到离线模式，可离线</w:t>
      </w:r>
      <w:r>
        <w:rPr>
          <w:rFonts w:ascii="Helvetica" w:hAnsi="Helvetica" w:cs="Helvetica"/>
          <w:color w:val="000000"/>
          <w:sz w:val="20"/>
          <w:szCs w:val="20"/>
        </w:rPr>
        <w:t>180</w:t>
      </w:r>
      <w:r>
        <w:rPr>
          <w:rFonts w:ascii="Helvetica" w:hAnsi="Helvetica" w:cs="Helvetica"/>
          <w:color w:val="000000"/>
          <w:sz w:val="20"/>
          <w:szCs w:val="20"/>
        </w:rPr>
        <w:t>天，可随时重新点下</w:t>
      </w:r>
      <w:r>
        <w:rPr>
          <w:rFonts w:ascii="Helvetica" w:hAnsi="Helvetica" w:cs="Helvetica"/>
          <w:color w:val="000000"/>
          <w:sz w:val="20"/>
          <w:szCs w:val="20"/>
        </w:rPr>
        <w:t>“Renew Offline Seat”</w:t>
      </w:r>
      <w:r>
        <w:rPr>
          <w:rFonts w:ascii="Helvetica" w:hAnsi="Helvetica" w:cs="Helvetica"/>
          <w:color w:val="000000"/>
          <w:sz w:val="20"/>
          <w:szCs w:val="20"/>
        </w:rPr>
        <w:t>刷新激活周期，</w:t>
      </w:r>
      <w:r>
        <w:rPr>
          <w:rFonts w:ascii="Helvetica" w:hAnsi="Helvetica" w:cs="Helvetica"/>
          <w:color w:val="000000"/>
          <w:sz w:val="20"/>
          <w:szCs w:val="20"/>
        </w:rPr>
        <w:t>180</w:t>
      </w:r>
      <w:r>
        <w:rPr>
          <w:rFonts w:ascii="Helvetica" w:hAnsi="Helvetica" w:cs="Helvetica"/>
          <w:color w:val="000000"/>
          <w:sz w:val="20"/>
          <w:szCs w:val="20"/>
        </w:rPr>
        <w:t>天后激活状态会重新刷新</w:t>
      </w:r>
    </w:p>
    <w:p w14:paraId="32361F5D" w14:textId="77777777" w:rsidR="0026403B" w:rsidRDefault="0026403B" w:rsidP="0026403B">
      <w:pPr>
        <w:pStyle w:val="a3"/>
        <w:shd w:val="clear" w:color="auto" w:fill="F5F5F5"/>
        <w:spacing w:before="150" w:beforeAutospacing="0" w:after="15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color w:val="000000"/>
          <w:sz w:val="20"/>
          <w:szCs w:val="20"/>
        </w:rPr>
        <w:t>无论如何激活</w:t>
      </w:r>
      <w:proofErr w:type="spellStart"/>
      <w:r>
        <w:rPr>
          <w:rFonts w:ascii="Helvetica" w:hAnsi="Helvetica" w:cs="Helvetica"/>
          <w:color w:val="000000"/>
          <w:sz w:val="20"/>
          <w:szCs w:val="20"/>
        </w:rPr>
        <w:t>JRebel</w:t>
      </w:r>
      <w:proofErr w:type="spellEnd"/>
      <w:r>
        <w:rPr>
          <w:rFonts w:ascii="Helvetica" w:hAnsi="Helvetica" w:cs="Helvetica"/>
          <w:color w:val="000000"/>
          <w:sz w:val="20"/>
          <w:szCs w:val="20"/>
        </w:rPr>
        <w:t>都需要适当的配置才能实现热部署，具体配置方式请往下看：</w:t>
      </w:r>
    </w:p>
    <w:p w14:paraId="615E0FC5" w14:textId="16808918" w:rsidR="0026403B" w:rsidRDefault="0026403B" w:rsidP="0026403B">
      <w:pPr>
        <w:pStyle w:val="a3"/>
        <w:shd w:val="clear" w:color="auto" w:fill="F5F5F5"/>
        <w:spacing w:before="150" w:beforeAutospacing="0" w:after="150" w:afterAutospacing="0"/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noProof/>
          <w:color w:val="000000"/>
          <w:sz w:val="20"/>
          <w:szCs w:val="20"/>
        </w:rPr>
        <mc:AlternateContent>
          <mc:Choice Requires="wps">
            <w:drawing>
              <wp:inline distT="0" distB="0" distL="0" distR="0" wp14:anchorId="5B2DA405" wp14:editId="6F9732B0">
                <wp:extent cx="6553200" cy="1790700"/>
                <wp:effectExtent l="0" t="0" r="0" b="0"/>
                <wp:docPr id="1" name="矩形 1" descr="https://images2018.cnblogs.com/blog/1194330/201806/1194330-20180630110235604-162674450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553200" cy="179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F9F273" id="矩形 1" o:spid="_x0000_s1026" alt="https://images2018.cnblogs.com/blog/1194330/201806/1194330-20180630110235604-1626744507.png" style="width:516pt;height:1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" filled="f" stroked="f">
                <o:lock v:ext="edit" aspectratio="t"/>
                <w10:anchorlock/>
              </v:rect>
            </w:pict>
          </mc:Fallback>
        </mc:AlternateContent>
      </w:r>
    </w:p>
    <w:p w14:paraId="0CAC4B8D" w14:textId="77777777" w:rsidR="00547D1D" w:rsidRDefault="00547D1D"/>
    <w:sectPr w:rsidR="00547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CB"/>
    <w:rsid w:val="0026403B"/>
    <w:rsid w:val="00547D1D"/>
    <w:rsid w:val="00DA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DD750-A041-4FB9-AA90-2DEC29262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403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26403B"/>
    <w:rPr>
      <w:color w:val="0000FF"/>
      <w:u w:val="single"/>
    </w:rPr>
  </w:style>
  <w:style w:type="character" w:styleId="a5">
    <w:name w:val="Strong"/>
    <w:basedOn w:val="a0"/>
    <w:uiPriority w:val="22"/>
    <w:qFormat/>
    <w:rsid w:val="0026403B"/>
    <w:rPr>
      <w:b/>
      <w:bCs/>
    </w:rPr>
  </w:style>
  <w:style w:type="character" w:customStyle="1" w:styleId="pl-1">
    <w:name w:val="pl-1"/>
    <w:basedOn w:val="a0"/>
    <w:rsid w:val="002640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6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ilanyu/ReverseProxy/releases/download/v1.4/ReverseProxy_windows_amd64.exe" TargetMode="External"/><Relationship Id="rId4" Type="http://schemas.openxmlformats.org/officeDocument/2006/relationships/hyperlink" Target="https://github.com/ilanyu/ReverseProxy/releases/lates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振希 吴</dc:creator>
  <cp:keywords/>
  <dc:description/>
  <cp:lastModifiedBy>振希 吴</cp:lastModifiedBy>
  <cp:revision>3</cp:revision>
  <dcterms:created xsi:type="dcterms:W3CDTF">2018-10-16T15:48:00Z</dcterms:created>
  <dcterms:modified xsi:type="dcterms:W3CDTF">2018-10-16T15:56:00Z</dcterms:modified>
</cp:coreProperties>
</file>