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07841" w14:textId="77777777" w:rsidR="00933895" w:rsidRDefault="00933895"/>
    <w:p w14:paraId="35B2348C" w14:textId="77777777" w:rsidR="00933895" w:rsidRDefault="00933895"/>
    <w:p w14:paraId="1096BE06" w14:textId="77777777" w:rsidR="00933895" w:rsidRDefault="00933895"/>
    <w:p w14:paraId="02049385" w14:textId="77777777" w:rsidR="00933895" w:rsidRDefault="00933895"/>
    <w:p w14:paraId="049C16A8" w14:textId="77777777" w:rsidR="00933895" w:rsidRDefault="00933895"/>
    <w:p w14:paraId="731DED7E" w14:textId="77777777" w:rsidR="00933895" w:rsidRDefault="00933895"/>
    <w:p w14:paraId="5E2CF006" w14:textId="77777777" w:rsidR="00933895" w:rsidRDefault="00933895"/>
    <w:p w14:paraId="7D01116F" w14:textId="77777777" w:rsidR="00933895" w:rsidRDefault="00933895"/>
    <w:p w14:paraId="2D06C7CF" w14:textId="77777777" w:rsidR="00933895" w:rsidRDefault="00933895"/>
    <w:p w14:paraId="782C2D08" w14:textId="77777777" w:rsidR="00933895" w:rsidRDefault="00933895"/>
    <w:p w14:paraId="51C88E22" w14:textId="77777777" w:rsidR="00933895" w:rsidRDefault="00933895"/>
    <w:p w14:paraId="16017C81" w14:textId="77777777" w:rsidR="00933895" w:rsidRDefault="00933895"/>
    <w:p w14:paraId="521225A6" w14:textId="77777777" w:rsidR="00933895" w:rsidRDefault="00933895"/>
    <w:p w14:paraId="1D3B2168" w14:textId="77777777" w:rsidR="00933895" w:rsidRDefault="00933895"/>
    <w:p w14:paraId="007D4CEE" w14:textId="623C5262" w:rsidR="00933895" w:rsidRDefault="00060D71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数据中心</w:t>
      </w:r>
      <w:r w:rsidR="00900A87">
        <w:rPr>
          <w:rFonts w:hint="eastAsia"/>
          <w:b/>
          <w:bCs/>
          <w:sz w:val="44"/>
          <w:szCs w:val="44"/>
        </w:rPr>
        <w:t>-</w:t>
      </w:r>
      <w:r>
        <w:rPr>
          <w:rFonts w:hint="eastAsia"/>
          <w:b/>
          <w:bCs/>
          <w:sz w:val="44"/>
          <w:szCs w:val="44"/>
        </w:rPr>
        <w:t>文档模板</w:t>
      </w:r>
    </w:p>
    <w:p w14:paraId="61FCF823" w14:textId="77777777" w:rsidR="00933895" w:rsidRDefault="00933895">
      <w:pPr>
        <w:jc w:val="center"/>
      </w:pPr>
    </w:p>
    <w:p w14:paraId="40C840F7" w14:textId="77777777" w:rsidR="00933895" w:rsidRDefault="00933895">
      <w:pPr>
        <w:pStyle w:val="a0"/>
      </w:pPr>
    </w:p>
    <w:p w14:paraId="5D711866" w14:textId="77777777" w:rsidR="00933895" w:rsidRDefault="00933895">
      <w:pPr>
        <w:pStyle w:val="a0"/>
      </w:pPr>
    </w:p>
    <w:p w14:paraId="56C1E4A2" w14:textId="77777777" w:rsidR="00933895" w:rsidRDefault="00060D71">
      <w:pPr>
        <w:jc w:val="center"/>
      </w:pPr>
      <w:r>
        <w:rPr>
          <w:rFonts w:hint="eastAsia"/>
        </w:rPr>
        <w:t>V1.0.0</w:t>
      </w:r>
    </w:p>
    <w:p w14:paraId="676D040C" w14:textId="77777777" w:rsidR="00933895" w:rsidRDefault="00933895">
      <w:pPr>
        <w:jc w:val="center"/>
      </w:pPr>
    </w:p>
    <w:p w14:paraId="5C414176" w14:textId="77777777" w:rsidR="00933895" w:rsidRDefault="00933895">
      <w:pPr>
        <w:jc w:val="center"/>
      </w:pPr>
    </w:p>
    <w:p w14:paraId="4E79246F" w14:textId="77777777" w:rsidR="00933895" w:rsidRDefault="00933895">
      <w:pPr>
        <w:jc w:val="center"/>
      </w:pPr>
    </w:p>
    <w:p w14:paraId="187784A1" w14:textId="77777777" w:rsidR="00933895" w:rsidRDefault="00933895">
      <w:pPr>
        <w:jc w:val="center"/>
      </w:pPr>
    </w:p>
    <w:p w14:paraId="3C27C0D9" w14:textId="77777777" w:rsidR="00933895" w:rsidRDefault="00933895">
      <w:pPr>
        <w:jc w:val="center"/>
      </w:pPr>
    </w:p>
    <w:p w14:paraId="5C1E0CB0" w14:textId="77777777" w:rsidR="00933895" w:rsidRDefault="00933895">
      <w:pPr>
        <w:jc w:val="center"/>
      </w:pPr>
    </w:p>
    <w:p w14:paraId="07D99D33" w14:textId="77777777" w:rsidR="00933895" w:rsidRDefault="00933895">
      <w:pPr>
        <w:jc w:val="center"/>
      </w:pPr>
    </w:p>
    <w:p w14:paraId="42705829" w14:textId="77777777" w:rsidR="00933895" w:rsidRDefault="00933895">
      <w:pPr>
        <w:jc w:val="center"/>
      </w:pPr>
    </w:p>
    <w:p w14:paraId="6AF3044B" w14:textId="77777777" w:rsidR="00933895" w:rsidRDefault="00933895">
      <w:pPr>
        <w:jc w:val="center"/>
      </w:pPr>
    </w:p>
    <w:p w14:paraId="07F8A491" w14:textId="77777777" w:rsidR="00933895" w:rsidRDefault="00933895">
      <w:pPr>
        <w:jc w:val="center"/>
      </w:pPr>
    </w:p>
    <w:p w14:paraId="68CDF0C4" w14:textId="77777777" w:rsidR="00933895" w:rsidRDefault="00060D71">
      <w:pPr>
        <w:jc w:val="center"/>
      </w:pPr>
      <w:r>
        <w:rPr>
          <w:rFonts w:hint="eastAsia"/>
        </w:rPr>
        <w:t>张立丹</w:t>
      </w:r>
      <w:r>
        <w:rPr>
          <w:rFonts w:hint="eastAsia"/>
        </w:rPr>
        <w:t xml:space="preserve"> @ Enlink </w:t>
      </w:r>
      <w:r>
        <w:rPr>
          <w:rFonts w:hint="eastAsia"/>
        </w:rPr>
        <w:t>数据中心</w:t>
      </w:r>
    </w:p>
    <w:p w14:paraId="3F9A81D8" w14:textId="77777777" w:rsidR="00933895" w:rsidRDefault="00933895"/>
    <w:p w14:paraId="257411DD" w14:textId="77777777" w:rsidR="00933895" w:rsidRDefault="00933895"/>
    <w:p w14:paraId="70DE0F51" w14:textId="77777777" w:rsidR="00933895" w:rsidRDefault="00933895">
      <w:pPr>
        <w:sectPr w:rsidR="00933895">
          <w:head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11FE93EF" w14:textId="77777777" w:rsidR="00933895" w:rsidRDefault="00060D71" w:rsidP="00036467">
      <w:pPr>
        <w:pStyle w:val="10"/>
        <w:tabs>
          <w:tab w:val="right" w:leader="dot" w:pos="8306"/>
        </w:tabs>
        <w:spacing w:beforeLines="0" w:before="0" w:afterLines="50" w:after="156"/>
        <w:jc w:val="left"/>
        <w:rPr>
          <w:b/>
          <w:bCs/>
          <w:sz w:val="36"/>
          <w:szCs w:val="36"/>
        </w:rPr>
      </w:pPr>
      <w:bookmarkStart w:id="0" w:name="目录"/>
      <w:bookmarkEnd w:id="0"/>
      <w:r>
        <w:rPr>
          <w:rFonts w:hint="eastAsia"/>
          <w:b/>
          <w:bCs/>
          <w:sz w:val="36"/>
          <w:szCs w:val="36"/>
        </w:rPr>
        <w:lastRenderedPageBreak/>
        <w:t>目录</w:t>
      </w:r>
    </w:p>
    <w:bookmarkStart w:id="1" w:name="_GoBack"/>
    <w:bookmarkEnd w:id="1"/>
    <w:p w14:paraId="5AD024D7" w14:textId="77777777" w:rsidR="00463859" w:rsidRDefault="00060D71">
      <w:pPr>
        <w:pStyle w:val="10"/>
        <w:tabs>
          <w:tab w:val="right" w:leader="dot" w:pos="8296"/>
        </w:tabs>
        <w:spacing w:before="156"/>
        <w:rPr>
          <w:noProof/>
          <w:sz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"1-5" \h \u </w:instrText>
      </w:r>
      <w:r>
        <w:rPr>
          <w:rFonts w:hint="eastAsia"/>
        </w:rPr>
        <w:fldChar w:fldCharType="separate"/>
      </w:r>
      <w:hyperlink w:anchor="_Toc528664176" w:history="1">
        <w:r w:rsidR="00463859" w:rsidRPr="00F05793">
          <w:rPr>
            <w:rStyle w:val="aa"/>
            <w:rFonts w:ascii="宋体" w:eastAsia="宋体" w:hAnsi="宋体" w:cs="宋体"/>
            <w:noProof/>
          </w:rPr>
          <w:t>1.</w:t>
        </w:r>
        <w:r w:rsidR="00463859" w:rsidRPr="00F05793">
          <w:rPr>
            <w:rStyle w:val="aa"/>
            <w:noProof/>
          </w:rPr>
          <w:t xml:space="preserve"> </w:t>
        </w:r>
        <w:r w:rsidR="00463859" w:rsidRPr="00F05793">
          <w:rPr>
            <w:rStyle w:val="aa"/>
            <w:noProof/>
          </w:rPr>
          <w:t>概述</w:t>
        </w:r>
        <w:r w:rsidR="00463859">
          <w:rPr>
            <w:noProof/>
          </w:rPr>
          <w:tab/>
        </w:r>
        <w:r w:rsidR="00463859">
          <w:rPr>
            <w:noProof/>
          </w:rPr>
          <w:fldChar w:fldCharType="begin"/>
        </w:r>
        <w:r w:rsidR="00463859">
          <w:rPr>
            <w:noProof/>
          </w:rPr>
          <w:instrText xml:space="preserve"> PAGEREF _Toc528664176 \h </w:instrText>
        </w:r>
        <w:r w:rsidR="00463859">
          <w:rPr>
            <w:noProof/>
          </w:rPr>
        </w:r>
        <w:r w:rsidR="00463859">
          <w:rPr>
            <w:noProof/>
          </w:rPr>
          <w:fldChar w:fldCharType="separate"/>
        </w:r>
        <w:r w:rsidR="00463859">
          <w:rPr>
            <w:noProof/>
          </w:rPr>
          <w:t>3</w:t>
        </w:r>
        <w:r w:rsidR="00463859">
          <w:rPr>
            <w:noProof/>
          </w:rPr>
          <w:fldChar w:fldCharType="end"/>
        </w:r>
      </w:hyperlink>
    </w:p>
    <w:p w14:paraId="7E223D05" w14:textId="77777777" w:rsidR="00463859" w:rsidRDefault="00463859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664177" w:history="1">
        <w:r w:rsidRPr="00F05793">
          <w:rPr>
            <w:rStyle w:val="aa"/>
            <w:rFonts w:ascii="宋体" w:eastAsia="宋体" w:hAnsi="宋体" w:cs="宋体"/>
            <w:noProof/>
          </w:rPr>
          <w:t>1.1.</w:t>
        </w:r>
        <w:r w:rsidRPr="00F05793">
          <w:rPr>
            <w:rStyle w:val="aa"/>
            <w:noProof/>
          </w:rPr>
          <w:t xml:space="preserve"> </w:t>
        </w:r>
        <w:r w:rsidRPr="00F05793">
          <w:rPr>
            <w:rStyle w:val="aa"/>
            <w:noProof/>
          </w:rPr>
          <w:t>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_Toc528664177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028BDEC2" w14:textId="77777777" w:rsidR="00463859" w:rsidRDefault="00463859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664178" w:history="1">
        <w:r w:rsidRPr="00F05793">
          <w:rPr>
            <w:rStyle w:val="aa"/>
            <w:rFonts w:ascii="宋体" w:eastAsia="宋体" w:hAnsi="宋体" w:cs="宋体"/>
            <w:noProof/>
          </w:rPr>
          <w:t>1.2.</w:t>
        </w:r>
        <w:r w:rsidRPr="00F05793">
          <w:rPr>
            <w:rStyle w:val="aa"/>
            <w:noProof/>
          </w:rPr>
          <w:t xml:space="preserve"> </w:t>
        </w:r>
        <w:r w:rsidRPr="00F05793">
          <w:rPr>
            <w:rStyle w:val="aa"/>
            <w:noProof/>
          </w:rPr>
          <w:t>文档内容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_Toc528664178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4AED685B" w14:textId="77777777" w:rsidR="00463859" w:rsidRDefault="00463859">
      <w:pPr>
        <w:pStyle w:val="10"/>
        <w:tabs>
          <w:tab w:val="right" w:leader="dot" w:pos="8296"/>
        </w:tabs>
        <w:spacing w:before="156"/>
        <w:rPr>
          <w:noProof/>
          <w:sz w:val="24"/>
        </w:rPr>
      </w:pPr>
      <w:hyperlink w:anchor="_Toc528664179" w:history="1">
        <w:r w:rsidRPr="00F05793">
          <w:rPr>
            <w:rStyle w:val="aa"/>
            <w:rFonts w:ascii="宋体" w:eastAsia="宋体" w:hAnsi="宋体" w:cs="宋体"/>
            <w:noProof/>
          </w:rPr>
          <w:t>2.</w:t>
        </w:r>
        <w:r w:rsidRPr="00F05793">
          <w:rPr>
            <w:rStyle w:val="aa"/>
            <w:noProof/>
          </w:rPr>
          <w:t xml:space="preserve"> </w:t>
        </w:r>
        <w:r w:rsidRPr="00F05793">
          <w:rPr>
            <w:rStyle w:val="aa"/>
            <w:noProof/>
          </w:rPr>
          <w:t>首页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_Toc528664179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10C94787" w14:textId="77777777" w:rsidR="00463859" w:rsidRDefault="00463859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664180" w:history="1">
        <w:r w:rsidRPr="00F05793">
          <w:rPr>
            <w:rStyle w:val="aa"/>
            <w:rFonts w:ascii="宋体" w:eastAsia="宋体" w:hAnsi="宋体" w:cs="宋体"/>
            <w:noProof/>
          </w:rPr>
          <w:t>2.1.</w:t>
        </w:r>
        <w:r w:rsidRPr="00F05793">
          <w:rPr>
            <w:rStyle w:val="aa"/>
            <w:noProof/>
          </w:rPr>
          <w:t xml:space="preserve"> </w:t>
        </w:r>
        <w:r w:rsidRPr="00F05793">
          <w:rPr>
            <w:rStyle w:val="aa"/>
            <w:noProof/>
          </w:rPr>
          <w:t>格式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_Toc528664180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14C9AFB5" w14:textId="77777777" w:rsidR="00463859" w:rsidRDefault="00463859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664181" w:history="1">
        <w:r w:rsidRPr="00F05793">
          <w:rPr>
            <w:rStyle w:val="aa"/>
            <w:rFonts w:ascii="宋体" w:eastAsia="宋体" w:hAnsi="宋体" w:cs="宋体"/>
            <w:noProof/>
          </w:rPr>
          <w:t>2.2.</w:t>
        </w:r>
        <w:r w:rsidRPr="00F05793">
          <w:rPr>
            <w:rStyle w:val="aa"/>
            <w:noProof/>
          </w:rPr>
          <w:t xml:space="preserve"> </w:t>
        </w:r>
        <w:r w:rsidRPr="00F05793">
          <w:rPr>
            <w:rStyle w:val="aa"/>
            <w:noProof/>
          </w:rPr>
          <w:t>内容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_Toc528664181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186665EF" w14:textId="77777777" w:rsidR="00463859" w:rsidRDefault="00463859">
      <w:pPr>
        <w:pStyle w:val="10"/>
        <w:tabs>
          <w:tab w:val="right" w:leader="dot" w:pos="8296"/>
        </w:tabs>
        <w:spacing w:before="156"/>
        <w:rPr>
          <w:noProof/>
          <w:sz w:val="24"/>
        </w:rPr>
      </w:pPr>
      <w:hyperlink w:anchor="_Toc528664182" w:history="1">
        <w:r w:rsidRPr="00F05793">
          <w:rPr>
            <w:rStyle w:val="aa"/>
            <w:rFonts w:ascii="宋体" w:eastAsia="宋体" w:hAnsi="宋体" w:cs="宋体"/>
            <w:noProof/>
          </w:rPr>
          <w:t>3.</w:t>
        </w:r>
        <w:r w:rsidRPr="00F05793">
          <w:rPr>
            <w:rStyle w:val="aa"/>
            <w:noProof/>
          </w:rPr>
          <w:t xml:space="preserve"> </w:t>
        </w:r>
        <w:r w:rsidRPr="00F05793">
          <w:rPr>
            <w:rStyle w:val="aa"/>
            <w:noProof/>
          </w:rPr>
          <w:t>目录页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_Toc528664182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2B6137A0" w14:textId="77777777" w:rsidR="00463859" w:rsidRDefault="00463859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664183" w:history="1">
        <w:r w:rsidRPr="00F05793">
          <w:rPr>
            <w:rStyle w:val="aa"/>
            <w:rFonts w:ascii="宋体" w:eastAsia="宋体" w:hAnsi="宋体" w:cs="宋体"/>
            <w:noProof/>
          </w:rPr>
          <w:t>3.1.</w:t>
        </w:r>
        <w:r w:rsidRPr="00F05793">
          <w:rPr>
            <w:rStyle w:val="aa"/>
            <w:noProof/>
          </w:rPr>
          <w:t xml:space="preserve"> </w:t>
        </w:r>
        <w:r w:rsidRPr="00F05793">
          <w:rPr>
            <w:rStyle w:val="aa"/>
            <w:noProof/>
          </w:rPr>
          <w:t>格式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_Toc528664183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4B9FB8A3" w14:textId="77777777" w:rsidR="00463859" w:rsidRDefault="00463859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664184" w:history="1">
        <w:r w:rsidRPr="00F05793">
          <w:rPr>
            <w:rStyle w:val="aa"/>
            <w:rFonts w:ascii="宋体" w:eastAsia="宋体" w:hAnsi="宋体" w:cs="宋体"/>
            <w:noProof/>
          </w:rPr>
          <w:t>3.2.</w:t>
        </w:r>
        <w:r w:rsidRPr="00F05793">
          <w:rPr>
            <w:rStyle w:val="aa"/>
            <w:noProof/>
          </w:rPr>
          <w:t xml:space="preserve"> </w:t>
        </w:r>
        <w:r w:rsidRPr="00F05793">
          <w:rPr>
            <w:rStyle w:val="aa"/>
            <w:noProof/>
          </w:rPr>
          <w:t>内容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_Toc528664184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497B11F1" w14:textId="77777777" w:rsidR="00463859" w:rsidRDefault="00463859">
      <w:pPr>
        <w:pStyle w:val="10"/>
        <w:tabs>
          <w:tab w:val="right" w:leader="dot" w:pos="8296"/>
        </w:tabs>
        <w:spacing w:before="156"/>
        <w:rPr>
          <w:noProof/>
          <w:sz w:val="24"/>
        </w:rPr>
      </w:pPr>
      <w:hyperlink w:anchor="_Toc528664185" w:history="1">
        <w:r w:rsidRPr="00F05793">
          <w:rPr>
            <w:rStyle w:val="aa"/>
            <w:rFonts w:ascii="宋体" w:eastAsia="宋体" w:hAnsi="宋体" w:cs="宋体"/>
            <w:noProof/>
          </w:rPr>
          <w:t>4.</w:t>
        </w:r>
        <w:r w:rsidRPr="00F05793">
          <w:rPr>
            <w:rStyle w:val="aa"/>
            <w:noProof/>
          </w:rPr>
          <w:t xml:space="preserve"> </w:t>
        </w:r>
        <w:r w:rsidRPr="00F05793">
          <w:rPr>
            <w:rStyle w:val="aa"/>
            <w:noProof/>
          </w:rPr>
          <w:t>正文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_Toc528664185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116C2465" w14:textId="77777777" w:rsidR="00463859" w:rsidRDefault="00463859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664186" w:history="1">
        <w:r w:rsidRPr="00F05793">
          <w:rPr>
            <w:rStyle w:val="aa"/>
            <w:rFonts w:ascii="宋体" w:eastAsia="宋体" w:hAnsi="宋体" w:cs="宋体"/>
            <w:noProof/>
          </w:rPr>
          <w:t>4.1.</w:t>
        </w:r>
        <w:r w:rsidRPr="00F05793">
          <w:rPr>
            <w:rStyle w:val="aa"/>
            <w:noProof/>
          </w:rPr>
          <w:t xml:space="preserve"> </w:t>
        </w:r>
        <w:r w:rsidRPr="00F05793">
          <w:rPr>
            <w:rStyle w:val="aa"/>
            <w:noProof/>
          </w:rPr>
          <w:t>概述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_Toc528664186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7CBCE1FF" w14:textId="77777777" w:rsidR="00463859" w:rsidRDefault="00463859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664187" w:history="1">
        <w:r w:rsidRPr="00F05793">
          <w:rPr>
            <w:rStyle w:val="aa"/>
            <w:rFonts w:ascii="宋体" w:eastAsia="宋体" w:hAnsi="宋体" w:cs="宋体"/>
            <w:noProof/>
          </w:rPr>
          <w:t>4.2.</w:t>
        </w:r>
        <w:r w:rsidRPr="00F05793">
          <w:rPr>
            <w:rStyle w:val="aa"/>
            <w:noProof/>
          </w:rPr>
          <w:t xml:space="preserve"> </w:t>
        </w:r>
        <w:r w:rsidRPr="00F05793">
          <w:rPr>
            <w:rStyle w:val="aa"/>
            <w:noProof/>
          </w:rPr>
          <w:t>标题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_Toc528664187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7536F363" w14:textId="77777777" w:rsidR="00463859" w:rsidRDefault="00463859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664188" w:history="1">
        <w:r w:rsidRPr="00F05793">
          <w:rPr>
            <w:rStyle w:val="aa"/>
            <w:rFonts w:ascii="宋体" w:eastAsia="宋体" w:hAnsi="宋体" w:cs="宋体"/>
            <w:noProof/>
          </w:rPr>
          <w:t>4.3.</w:t>
        </w:r>
        <w:r w:rsidRPr="00F05793">
          <w:rPr>
            <w:rStyle w:val="aa"/>
            <w:noProof/>
          </w:rPr>
          <w:t xml:space="preserve"> </w:t>
        </w:r>
        <w:r w:rsidRPr="00F05793">
          <w:rPr>
            <w:rStyle w:val="aa"/>
            <w:noProof/>
          </w:rPr>
          <w:t>内容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_Toc528664188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582411A1" w14:textId="77777777" w:rsidR="00463859" w:rsidRDefault="00463859">
      <w:pPr>
        <w:pStyle w:val="30"/>
        <w:tabs>
          <w:tab w:val="right" w:leader="dot" w:pos="8296"/>
        </w:tabs>
        <w:rPr>
          <w:noProof/>
          <w:sz w:val="24"/>
        </w:rPr>
      </w:pPr>
      <w:hyperlink w:anchor="_Toc528664189" w:history="1">
        <w:r w:rsidRPr="00F05793">
          <w:rPr>
            <w:rStyle w:val="aa"/>
            <w:rFonts w:ascii="宋体" w:eastAsia="宋体" w:hAnsi="宋体" w:cs="宋体"/>
            <w:noProof/>
          </w:rPr>
          <w:t>4.3.1.</w:t>
        </w:r>
        <w:r w:rsidRPr="00F05793">
          <w:rPr>
            <w:rStyle w:val="aa"/>
            <w:noProof/>
          </w:rPr>
          <w:t xml:space="preserve"> </w:t>
        </w:r>
        <w:r w:rsidRPr="00F05793">
          <w:rPr>
            <w:rStyle w:val="aa"/>
            <w:noProof/>
          </w:rPr>
          <w:t>表格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_Toc528664189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7AC52048" w14:textId="77777777" w:rsidR="00463859" w:rsidRDefault="00463859">
      <w:pPr>
        <w:pStyle w:val="30"/>
        <w:tabs>
          <w:tab w:val="right" w:leader="dot" w:pos="8296"/>
        </w:tabs>
        <w:rPr>
          <w:noProof/>
          <w:sz w:val="24"/>
        </w:rPr>
      </w:pPr>
      <w:hyperlink w:anchor="_Toc528664190" w:history="1">
        <w:r w:rsidRPr="00F05793">
          <w:rPr>
            <w:rStyle w:val="aa"/>
            <w:rFonts w:ascii="宋体" w:eastAsia="宋体" w:hAnsi="宋体" w:cs="宋体"/>
            <w:noProof/>
          </w:rPr>
          <w:t>4.3.2.</w:t>
        </w:r>
        <w:r w:rsidRPr="00F05793">
          <w:rPr>
            <w:rStyle w:val="aa"/>
            <w:noProof/>
          </w:rPr>
          <w:t xml:space="preserve"> </w:t>
        </w:r>
        <w:r w:rsidRPr="00F05793">
          <w:rPr>
            <w:rStyle w:val="aa"/>
            <w:noProof/>
          </w:rPr>
          <w:t>插图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_Toc528664190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77745F57" w14:textId="77777777" w:rsidR="00463859" w:rsidRDefault="00463859">
      <w:pPr>
        <w:pStyle w:val="30"/>
        <w:tabs>
          <w:tab w:val="right" w:leader="dot" w:pos="8296"/>
        </w:tabs>
        <w:rPr>
          <w:noProof/>
          <w:sz w:val="24"/>
        </w:rPr>
      </w:pPr>
      <w:hyperlink w:anchor="_Toc528664191" w:history="1">
        <w:r w:rsidRPr="00F05793">
          <w:rPr>
            <w:rStyle w:val="aa"/>
            <w:rFonts w:ascii="宋体" w:eastAsia="宋体" w:hAnsi="宋体" w:cs="宋体"/>
            <w:noProof/>
          </w:rPr>
          <w:t>4.3.3.</w:t>
        </w:r>
        <w:r w:rsidRPr="00F05793">
          <w:rPr>
            <w:rStyle w:val="aa"/>
            <w:noProof/>
          </w:rPr>
          <w:t xml:space="preserve"> </w:t>
        </w:r>
        <w:r w:rsidRPr="00F05793">
          <w:rPr>
            <w:rStyle w:val="aa"/>
            <w:noProof/>
          </w:rPr>
          <w:t>代码及命令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_Toc528664191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6FC50363" w14:textId="77777777" w:rsidR="00933895" w:rsidRDefault="00060D71">
      <w:pPr>
        <w:sectPr w:rsidR="00933895">
          <w:headerReference w:type="first" r:id="rId10"/>
          <w:footerReference w:type="firs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fldChar w:fldCharType="end"/>
      </w:r>
    </w:p>
    <w:p w14:paraId="741FE6CC" w14:textId="77777777" w:rsidR="00933895" w:rsidRDefault="00060D71">
      <w:pPr>
        <w:pStyle w:val="1"/>
      </w:pPr>
      <w:bookmarkStart w:id="2" w:name="_Toc14211"/>
      <w:bookmarkStart w:id="3" w:name="_Toc528664176"/>
      <w:r>
        <w:rPr>
          <w:rFonts w:hint="eastAsia"/>
        </w:rPr>
        <w:lastRenderedPageBreak/>
        <w:t>概述</w:t>
      </w:r>
      <w:bookmarkEnd w:id="2"/>
      <w:bookmarkEnd w:id="3"/>
    </w:p>
    <w:p w14:paraId="06E60770" w14:textId="77777777" w:rsidR="00933895" w:rsidRDefault="00060D71">
      <w:pPr>
        <w:pStyle w:val="a0"/>
      </w:pPr>
      <w:r>
        <w:rPr>
          <w:rFonts w:hint="eastAsia"/>
        </w:rPr>
        <w:t>本文档描述《数据中心文档模板》的使用，请在此文档模板的基础上进行编写。</w:t>
      </w:r>
    </w:p>
    <w:p w14:paraId="41B819BF" w14:textId="77777777" w:rsidR="00933895" w:rsidRDefault="00060D71">
      <w:pPr>
        <w:pStyle w:val="2"/>
      </w:pPr>
      <w:bookmarkStart w:id="4" w:name="_Toc528664177"/>
      <w:r>
        <w:rPr>
          <w:rFonts w:hint="eastAsia"/>
        </w:rPr>
        <w:t>说明</w:t>
      </w:r>
      <w:bookmarkEnd w:id="4"/>
    </w:p>
    <w:p w14:paraId="4EC087DB" w14:textId="77777777" w:rsidR="00933895" w:rsidRDefault="00060D71">
      <w:pPr>
        <w:pStyle w:val="a0"/>
      </w:pPr>
      <w:r>
        <w:rPr>
          <w:rFonts w:hint="eastAsia"/>
        </w:rPr>
        <w:t>本文档由</w:t>
      </w:r>
      <w:r>
        <w:rPr>
          <w:rFonts w:hint="eastAsia"/>
        </w:rPr>
        <w:t xml:space="preserve">WPS Writer </w:t>
      </w:r>
      <w:r>
        <w:rPr>
          <w:rFonts w:hint="eastAsia"/>
        </w:rPr>
        <w:t>编写，与</w:t>
      </w:r>
      <w:r>
        <w:rPr>
          <w:rFonts w:hint="eastAsia"/>
        </w:rPr>
        <w:t xml:space="preserve">Office Word </w:t>
      </w:r>
      <w:r>
        <w:rPr>
          <w:rFonts w:hint="eastAsia"/>
        </w:rPr>
        <w:t>可能存在兼容性，使用时请注意。</w:t>
      </w:r>
    </w:p>
    <w:p w14:paraId="4B28C3BC" w14:textId="77777777" w:rsidR="00933895" w:rsidRDefault="00060D71">
      <w:pPr>
        <w:pStyle w:val="a0"/>
      </w:pPr>
      <w:r>
        <w:rPr>
          <w:rFonts w:hint="eastAsia"/>
        </w:rPr>
        <w:t>发布文档时，向外（包括向其他部门）发布文档，以</w:t>
      </w:r>
      <w:r>
        <w:rPr>
          <w:rFonts w:hint="eastAsia"/>
        </w:rPr>
        <w:t xml:space="preserve"> .pdf </w:t>
      </w:r>
      <w:r>
        <w:rPr>
          <w:rFonts w:hint="eastAsia"/>
        </w:rPr>
        <w:t>格式交付；内部传递文档时，以</w:t>
      </w:r>
      <w:r>
        <w:rPr>
          <w:rFonts w:hint="eastAsia"/>
        </w:rPr>
        <w:t xml:space="preserve"> .doc </w:t>
      </w:r>
      <w:r>
        <w:rPr>
          <w:rFonts w:hint="eastAsia"/>
        </w:rPr>
        <w:t>或</w:t>
      </w:r>
      <w:r>
        <w:rPr>
          <w:rFonts w:hint="eastAsia"/>
        </w:rPr>
        <w:t xml:space="preserve"> .docx </w:t>
      </w:r>
      <w:r>
        <w:rPr>
          <w:rFonts w:hint="eastAsia"/>
        </w:rPr>
        <w:t>格式传递。</w:t>
      </w:r>
    </w:p>
    <w:p w14:paraId="75E9E1B4" w14:textId="77777777" w:rsidR="00933895" w:rsidRDefault="00060D71">
      <w:pPr>
        <w:pStyle w:val="2"/>
      </w:pPr>
      <w:bookmarkStart w:id="5" w:name="_Toc528664178"/>
      <w:r>
        <w:rPr>
          <w:rFonts w:hint="eastAsia"/>
        </w:rPr>
        <w:t>文档内容</w:t>
      </w:r>
      <w:bookmarkEnd w:id="5"/>
    </w:p>
    <w:p w14:paraId="2884B180" w14:textId="77777777" w:rsidR="00933895" w:rsidRDefault="00060D71">
      <w:pPr>
        <w:pStyle w:val="a0"/>
      </w:pPr>
      <w:r>
        <w:rPr>
          <w:rFonts w:hint="eastAsia"/>
        </w:rPr>
        <w:t>文档共分为三个部分，分别是：（</w:t>
      </w:r>
      <w:r>
        <w:rPr>
          <w:rFonts w:hint="eastAsia"/>
        </w:rPr>
        <w:t>1</w:t>
      </w:r>
      <w:r>
        <w:rPr>
          <w:rFonts w:hint="eastAsia"/>
        </w:rPr>
        <w:t>）首页（封面）；（</w:t>
      </w:r>
      <w:r>
        <w:rPr>
          <w:rFonts w:hint="eastAsia"/>
        </w:rPr>
        <w:t>2</w:t>
      </w:r>
      <w:r>
        <w:rPr>
          <w:rFonts w:hint="eastAsia"/>
        </w:rPr>
        <w:t>）目录页；（</w:t>
      </w:r>
      <w:r>
        <w:rPr>
          <w:rFonts w:hint="eastAsia"/>
        </w:rPr>
        <w:t>3</w:t>
      </w:r>
      <w:r>
        <w:rPr>
          <w:rFonts w:hint="eastAsia"/>
        </w:rPr>
        <w:t>）正文。除首页外，其他页均包含页眉和页脚。</w:t>
      </w:r>
    </w:p>
    <w:p w14:paraId="059A3FC3" w14:textId="77777777" w:rsidR="00933895" w:rsidRDefault="00060D71">
      <w:pPr>
        <w:pStyle w:val="a0"/>
      </w:pPr>
      <w:r>
        <w:rPr>
          <w:rFonts w:hint="eastAsia"/>
        </w:rPr>
        <w:t>后面章节对文档的个三个部分，分别进行详细说明。</w:t>
      </w:r>
    </w:p>
    <w:p w14:paraId="098CE187" w14:textId="77777777" w:rsidR="00933895" w:rsidRDefault="00060D71">
      <w:pPr>
        <w:pStyle w:val="a0"/>
      </w:pPr>
      <w:r>
        <w:rPr>
          <w:rFonts w:hint="eastAsia"/>
        </w:rPr>
        <w:br w:type="page"/>
      </w:r>
    </w:p>
    <w:p w14:paraId="7CB4A8AB" w14:textId="77777777" w:rsidR="00933895" w:rsidRDefault="00060D71">
      <w:pPr>
        <w:pStyle w:val="1"/>
      </w:pPr>
      <w:bookmarkStart w:id="6" w:name="_Toc528664179"/>
      <w:r>
        <w:rPr>
          <w:rFonts w:hint="eastAsia"/>
        </w:rPr>
        <w:lastRenderedPageBreak/>
        <w:t>首页</w:t>
      </w:r>
      <w:bookmarkEnd w:id="6"/>
    </w:p>
    <w:p w14:paraId="39B7A3E7" w14:textId="77777777" w:rsidR="00933895" w:rsidRDefault="00060D71">
      <w:pPr>
        <w:pStyle w:val="a0"/>
      </w:pPr>
      <w:r>
        <w:rPr>
          <w:rFonts w:hint="eastAsia"/>
        </w:rPr>
        <w:t>本章节描述文档“首页”格式及内容。</w:t>
      </w:r>
    </w:p>
    <w:p w14:paraId="5517B174" w14:textId="77777777" w:rsidR="00933895" w:rsidRDefault="00060D71">
      <w:pPr>
        <w:pStyle w:val="2"/>
      </w:pPr>
      <w:bookmarkStart w:id="7" w:name="_Toc528664180"/>
      <w:r>
        <w:rPr>
          <w:rFonts w:hint="eastAsia"/>
        </w:rPr>
        <w:t>格式</w:t>
      </w:r>
      <w:bookmarkEnd w:id="7"/>
    </w:p>
    <w:p w14:paraId="08FF957F" w14:textId="77777777" w:rsidR="00933895" w:rsidRDefault="00060D71">
      <w:pPr>
        <w:pStyle w:val="a0"/>
      </w:pPr>
      <w:r>
        <w:rPr>
          <w:rFonts w:hint="eastAsia"/>
        </w:rPr>
        <w:t>首页不包含页眉和页脚，所有内容均“居中”对齐。</w:t>
      </w:r>
    </w:p>
    <w:p w14:paraId="5016E142" w14:textId="77777777" w:rsidR="00933895" w:rsidRDefault="00060D71">
      <w:pPr>
        <w:pStyle w:val="2"/>
      </w:pPr>
      <w:bookmarkStart w:id="8" w:name="_Toc528664181"/>
      <w:r>
        <w:rPr>
          <w:rFonts w:hint="eastAsia"/>
        </w:rPr>
        <w:t>内容</w:t>
      </w:r>
      <w:bookmarkEnd w:id="8"/>
    </w:p>
    <w:p w14:paraId="18CC7CB1" w14:textId="77777777" w:rsidR="00933895" w:rsidRDefault="00060D71">
      <w:pPr>
        <w:pStyle w:val="a0"/>
      </w:pPr>
      <w:r>
        <w:rPr>
          <w:rFonts w:hint="eastAsia"/>
        </w:rPr>
        <w:t>首页的内容必需包括：（</w:t>
      </w:r>
      <w:r>
        <w:rPr>
          <w:rFonts w:hint="eastAsia"/>
        </w:rPr>
        <w:t>1</w:t>
      </w:r>
      <w:r>
        <w:rPr>
          <w:rFonts w:hint="eastAsia"/>
        </w:rPr>
        <w:t>）文档标题；（</w:t>
      </w:r>
      <w:r>
        <w:rPr>
          <w:rFonts w:hint="eastAsia"/>
        </w:rPr>
        <w:t>2</w:t>
      </w:r>
      <w:r>
        <w:rPr>
          <w:rFonts w:hint="eastAsia"/>
        </w:rPr>
        <w:t>）文档版本号；（</w:t>
      </w:r>
      <w:r>
        <w:rPr>
          <w:rFonts w:hint="eastAsia"/>
        </w:rPr>
        <w:t>3</w:t>
      </w:r>
      <w:r>
        <w:rPr>
          <w:rFonts w:hint="eastAsia"/>
        </w:rPr>
        <w:t>）作者名称；（</w:t>
      </w:r>
      <w:r>
        <w:rPr>
          <w:rFonts w:hint="eastAsia"/>
        </w:rPr>
        <w:t>4</w:t>
      </w:r>
      <w:r>
        <w:rPr>
          <w:rFonts w:hint="eastAsia"/>
        </w:rPr>
        <w:t>）部门名称。具体格式请参阅文档首页内容。</w:t>
      </w:r>
    </w:p>
    <w:p w14:paraId="77D8525D" w14:textId="77777777" w:rsidR="00933895" w:rsidRDefault="00060D71">
      <w:pPr>
        <w:pStyle w:val="a0"/>
      </w:pPr>
      <w:r>
        <w:rPr>
          <w:rFonts w:hint="eastAsia"/>
        </w:rPr>
        <w:br w:type="page"/>
      </w:r>
    </w:p>
    <w:p w14:paraId="40DC9F3D" w14:textId="77777777" w:rsidR="00933895" w:rsidRDefault="00060D71">
      <w:pPr>
        <w:pStyle w:val="1"/>
      </w:pPr>
      <w:bookmarkStart w:id="9" w:name="_目录页"/>
      <w:bookmarkStart w:id="10" w:name="_Toc528664182"/>
      <w:r>
        <w:rPr>
          <w:rFonts w:hint="eastAsia"/>
        </w:rPr>
        <w:lastRenderedPageBreak/>
        <w:t>目录页</w:t>
      </w:r>
      <w:bookmarkEnd w:id="10"/>
    </w:p>
    <w:bookmarkEnd w:id="9"/>
    <w:p w14:paraId="6AD5BEE6" w14:textId="77777777" w:rsidR="00933895" w:rsidRDefault="00060D71">
      <w:pPr>
        <w:pStyle w:val="a0"/>
      </w:pPr>
      <w:r>
        <w:rPr>
          <w:rFonts w:hint="eastAsia"/>
        </w:rPr>
        <w:t>本章节描述文档“目录页”格式及内容。</w:t>
      </w:r>
    </w:p>
    <w:p w14:paraId="2509724C" w14:textId="77777777" w:rsidR="00933895" w:rsidRDefault="00060D71">
      <w:pPr>
        <w:pStyle w:val="2"/>
      </w:pPr>
      <w:bookmarkStart w:id="11" w:name="_Toc528664183"/>
      <w:r>
        <w:rPr>
          <w:rFonts w:hint="eastAsia"/>
        </w:rPr>
        <w:t>格式</w:t>
      </w:r>
      <w:bookmarkEnd w:id="11"/>
    </w:p>
    <w:p w14:paraId="76728115" w14:textId="77777777" w:rsidR="00933895" w:rsidRDefault="00060D71">
      <w:pPr>
        <w:pStyle w:val="a0"/>
      </w:pPr>
      <w:r>
        <w:rPr>
          <w:rFonts w:hint="eastAsia"/>
        </w:rPr>
        <w:t>目录页设置页眉和页脚（可以不包含页脚本），页眉、页脚内容设置需要与“正文”中的页眉、页脚内容设置一致。</w:t>
      </w:r>
    </w:p>
    <w:p w14:paraId="21CEFAAB" w14:textId="77777777" w:rsidR="00933895" w:rsidRDefault="00060D71">
      <w:pPr>
        <w:pStyle w:val="a0"/>
      </w:pPr>
      <w:r>
        <w:rPr>
          <w:rFonts w:hint="eastAsia"/>
        </w:rPr>
        <w:t>目录页第一行的居中位置必需为“目录”，以标识当前页为目录页。后面紧跟着目录内容。目录内容根据正文标题的级别进行缩进。</w:t>
      </w:r>
    </w:p>
    <w:p w14:paraId="1C73254D" w14:textId="77777777" w:rsidR="00933895" w:rsidRDefault="00060D71">
      <w:pPr>
        <w:pStyle w:val="2"/>
      </w:pPr>
      <w:bookmarkStart w:id="12" w:name="_Toc528664184"/>
      <w:r>
        <w:rPr>
          <w:rFonts w:hint="eastAsia"/>
        </w:rPr>
        <w:t>内容</w:t>
      </w:r>
      <w:bookmarkEnd w:id="12"/>
    </w:p>
    <w:p w14:paraId="086AB0C6" w14:textId="77777777" w:rsidR="00933895" w:rsidRDefault="00060D71">
      <w:pPr>
        <w:pStyle w:val="a0"/>
      </w:pPr>
      <w:r>
        <w:rPr>
          <w:rFonts w:hint="eastAsia"/>
        </w:rPr>
        <w:t>页眉内容包括两个部分：（</w:t>
      </w:r>
      <w:r>
        <w:rPr>
          <w:rFonts w:hint="eastAsia"/>
        </w:rPr>
        <w:t>1</w:t>
      </w:r>
      <w:r>
        <w:rPr>
          <w:rFonts w:hint="eastAsia"/>
        </w:rPr>
        <w:t>）左侧为文档标题及版本号；（</w:t>
      </w:r>
      <w:r>
        <w:rPr>
          <w:rFonts w:hint="eastAsia"/>
        </w:rPr>
        <w:t>2</w:t>
      </w:r>
      <w:r>
        <w:rPr>
          <w:rFonts w:hint="eastAsia"/>
        </w:rPr>
        <w:t>）右侧为公司</w:t>
      </w:r>
      <w:r>
        <w:rPr>
          <w:rFonts w:hint="eastAsia"/>
        </w:rPr>
        <w:t>LOGO</w:t>
      </w:r>
      <w:r>
        <w:rPr>
          <w:rFonts w:hint="eastAsia"/>
        </w:rPr>
        <w:t>。</w:t>
      </w:r>
    </w:p>
    <w:p w14:paraId="000C5F72" w14:textId="77777777" w:rsidR="00933895" w:rsidRDefault="00060D71">
      <w:pPr>
        <w:pStyle w:val="a0"/>
      </w:pPr>
      <w:r>
        <w:rPr>
          <w:rFonts w:hint="eastAsia"/>
        </w:rPr>
        <w:t>页脚内容包括两个部分：（</w:t>
      </w:r>
      <w:r>
        <w:rPr>
          <w:rFonts w:hint="eastAsia"/>
        </w:rPr>
        <w:t>1</w:t>
      </w:r>
      <w:r>
        <w:rPr>
          <w:rFonts w:hint="eastAsia"/>
        </w:rPr>
        <w:t>）左侧为跳转到目录的链接；（</w:t>
      </w:r>
      <w:r>
        <w:rPr>
          <w:rFonts w:hint="eastAsia"/>
        </w:rPr>
        <w:t>2</w:t>
      </w:r>
      <w:r>
        <w:rPr>
          <w:rFonts w:hint="eastAsia"/>
        </w:rPr>
        <w:t>）右侧为页码。</w:t>
      </w:r>
    </w:p>
    <w:p w14:paraId="75B63EC6" w14:textId="77777777" w:rsidR="00933895" w:rsidRDefault="00060D71">
      <w:pPr>
        <w:pStyle w:val="a0"/>
      </w:pPr>
      <w:r>
        <w:rPr>
          <w:rFonts w:hint="eastAsia"/>
        </w:rPr>
        <w:t>目录域必需自动生成，不能够手动输入。在更新内容时，需要同步更新目录域。具体格式请参阅本文档目录页内容。</w:t>
      </w:r>
    </w:p>
    <w:p w14:paraId="6B933222" w14:textId="77777777" w:rsidR="00933895" w:rsidRDefault="00060D71">
      <w:pPr>
        <w:pStyle w:val="a0"/>
      </w:pPr>
      <w:r>
        <w:rPr>
          <w:rFonts w:hint="eastAsia"/>
        </w:rPr>
        <w:br w:type="page"/>
      </w:r>
    </w:p>
    <w:p w14:paraId="08F721BD" w14:textId="77777777" w:rsidR="00933895" w:rsidRDefault="00060D71">
      <w:pPr>
        <w:pStyle w:val="1"/>
      </w:pPr>
      <w:bookmarkStart w:id="13" w:name="_Toc528664185"/>
      <w:r>
        <w:rPr>
          <w:rFonts w:hint="eastAsia"/>
        </w:rPr>
        <w:lastRenderedPageBreak/>
        <w:t>正文</w:t>
      </w:r>
      <w:bookmarkEnd w:id="13"/>
    </w:p>
    <w:p w14:paraId="0BD60BFB" w14:textId="77777777" w:rsidR="00933895" w:rsidRDefault="00060D71">
      <w:pPr>
        <w:pStyle w:val="a0"/>
      </w:pPr>
      <w:r>
        <w:rPr>
          <w:rFonts w:hint="eastAsia"/>
        </w:rPr>
        <w:t>本章节描述文档“正文”格式及内容。</w:t>
      </w:r>
    </w:p>
    <w:p w14:paraId="2D965821" w14:textId="77777777" w:rsidR="00933895" w:rsidRDefault="00060D71">
      <w:pPr>
        <w:pStyle w:val="2"/>
      </w:pPr>
      <w:bookmarkStart w:id="14" w:name="_Toc528664186"/>
      <w:r>
        <w:rPr>
          <w:rFonts w:hint="eastAsia"/>
        </w:rPr>
        <w:t>概述</w:t>
      </w:r>
      <w:bookmarkEnd w:id="14"/>
    </w:p>
    <w:p w14:paraId="7BBFA973" w14:textId="77777777" w:rsidR="00933895" w:rsidRDefault="00060D71">
      <w:pPr>
        <w:pStyle w:val="a0"/>
      </w:pPr>
      <w:r>
        <w:rPr>
          <w:rFonts w:hint="eastAsia"/>
        </w:rPr>
        <w:t>正文设置页眉和页脚，其内容、格式与目录页保持一致（参阅章节</w:t>
      </w:r>
      <w:r>
        <w:rPr>
          <w:rFonts w:hint="eastAsia"/>
        </w:rPr>
        <w:t xml:space="preserve"> </w:t>
      </w:r>
      <w:hyperlink w:anchor="_目录页" w:history="1">
        <w:r>
          <w:rPr>
            <w:rStyle w:val="a9"/>
            <w:rFonts w:hint="eastAsia"/>
          </w:rPr>
          <w:t xml:space="preserve">3. </w:t>
        </w:r>
        <w:r>
          <w:rPr>
            <w:rStyle w:val="a9"/>
            <w:rFonts w:hint="eastAsia"/>
          </w:rPr>
          <w:t>目录页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的内容）。</w:t>
      </w:r>
    </w:p>
    <w:p w14:paraId="02D49B37" w14:textId="77777777" w:rsidR="00933895" w:rsidRDefault="00060D71">
      <w:pPr>
        <w:pStyle w:val="2"/>
      </w:pPr>
      <w:bookmarkStart w:id="15" w:name="_Toc528664187"/>
      <w:r>
        <w:rPr>
          <w:rFonts w:hint="eastAsia"/>
        </w:rPr>
        <w:t>标题</w:t>
      </w:r>
      <w:bookmarkEnd w:id="15"/>
    </w:p>
    <w:p w14:paraId="315338F7" w14:textId="77777777" w:rsidR="00933895" w:rsidRDefault="00060D71">
      <w:pPr>
        <w:pStyle w:val="a0"/>
      </w:pPr>
      <w:r>
        <w:rPr>
          <w:rFonts w:hint="eastAsia"/>
        </w:rPr>
        <w:t>正文页必需包含章节标题，一级标题居中对齐，表示“章节”的标题；其他（二级以下）标题均左对齐，表示“小节”的标题。</w:t>
      </w:r>
    </w:p>
    <w:p w14:paraId="60BD271C" w14:textId="77777777" w:rsidR="00933895" w:rsidRDefault="00060D71">
      <w:pPr>
        <w:pStyle w:val="a0"/>
      </w:pPr>
      <w:r>
        <w:rPr>
          <w:rFonts w:hint="eastAsia"/>
        </w:rPr>
        <w:t>新的章节必需从新的页开始，例如，本文档中第</w:t>
      </w:r>
      <w:r>
        <w:rPr>
          <w:rFonts w:hint="eastAsia"/>
        </w:rPr>
        <w:t>2</w:t>
      </w:r>
      <w:r>
        <w:rPr>
          <w:rFonts w:hint="eastAsia"/>
        </w:rPr>
        <w:t>章与第</w:t>
      </w:r>
      <w:r>
        <w:rPr>
          <w:rFonts w:hint="eastAsia"/>
        </w:rPr>
        <w:t>3</w:t>
      </w:r>
      <w:r>
        <w:rPr>
          <w:rFonts w:hint="eastAsia"/>
        </w:rPr>
        <w:t>章分别从新的页开始。各章节中的小节，无需从新的页开始。</w:t>
      </w:r>
    </w:p>
    <w:p w14:paraId="539243AC" w14:textId="77777777" w:rsidR="00933895" w:rsidRDefault="00060D71">
      <w:pPr>
        <w:pStyle w:val="2"/>
      </w:pPr>
      <w:bookmarkStart w:id="16" w:name="_Toc528664188"/>
      <w:r>
        <w:rPr>
          <w:rFonts w:hint="eastAsia"/>
        </w:rPr>
        <w:t>内容</w:t>
      </w:r>
      <w:bookmarkEnd w:id="16"/>
    </w:p>
    <w:p w14:paraId="2D3B09E8" w14:textId="77777777" w:rsidR="00933895" w:rsidRDefault="00060D71">
      <w:pPr>
        <w:pStyle w:val="a0"/>
      </w:pPr>
      <w:r>
        <w:rPr>
          <w:rFonts w:hint="eastAsia"/>
        </w:rPr>
        <w:t>本小节描述正文内容的相关格式。</w:t>
      </w:r>
    </w:p>
    <w:p w14:paraId="4CF7DCC0" w14:textId="77777777" w:rsidR="00933895" w:rsidRDefault="00060D71">
      <w:pPr>
        <w:pStyle w:val="3"/>
      </w:pPr>
      <w:bookmarkStart w:id="17" w:name="_Toc528664189"/>
      <w:r>
        <w:rPr>
          <w:rFonts w:hint="eastAsia"/>
        </w:rPr>
        <w:t>表格</w:t>
      </w:r>
      <w:bookmarkEnd w:id="17"/>
    </w:p>
    <w:p w14:paraId="5BDC98ED" w14:textId="77777777" w:rsidR="00933895" w:rsidRDefault="00060D71">
      <w:pPr>
        <w:pStyle w:val="a0"/>
      </w:pPr>
      <w:r>
        <w:rPr>
          <w:rFonts w:hint="eastAsia"/>
        </w:rPr>
        <w:t>当文档中需要插入表格时，需包括如下信息：</w:t>
      </w:r>
    </w:p>
    <w:p w14:paraId="38E39A82" w14:textId="77777777" w:rsidR="00933895" w:rsidRDefault="00060D71">
      <w:pPr>
        <w:pStyle w:val="a0"/>
        <w:numPr>
          <w:ilvl w:val="0"/>
          <w:numId w:val="2"/>
        </w:numPr>
        <w:ind w:left="840" w:firstLineChars="0"/>
      </w:pPr>
      <w:r>
        <w:rPr>
          <w:rFonts w:hint="eastAsia"/>
        </w:rPr>
        <w:t>表格编号；</w:t>
      </w:r>
    </w:p>
    <w:p w14:paraId="0EAB41F9" w14:textId="77777777" w:rsidR="00933895" w:rsidRDefault="00060D71">
      <w:pPr>
        <w:pStyle w:val="a0"/>
        <w:numPr>
          <w:ilvl w:val="0"/>
          <w:numId w:val="2"/>
        </w:numPr>
        <w:ind w:left="840" w:firstLineChars="0"/>
      </w:pPr>
      <w:r>
        <w:rPr>
          <w:rFonts w:hint="eastAsia"/>
        </w:rPr>
        <w:t>表注说明（或题注）；</w:t>
      </w:r>
    </w:p>
    <w:p w14:paraId="5B0EB1A4" w14:textId="77777777" w:rsidR="00933895" w:rsidRDefault="00060D71">
      <w:pPr>
        <w:pStyle w:val="a0"/>
        <w:numPr>
          <w:ilvl w:val="0"/>
          <w:numId w:val="2"/>
        </w:numPr>
        <w:ind w:left="840" w:firstLineChars="0"/>
      </w:pPr>
      <w:r>
        <w:rPr>
          <w:rFonts w:hint="eastAsia"/>
        </w:rPr>
        <w:t>表头。</w:t>
      </w:r>
    </w:p>
    <w:p w14:paraId="5DC1C5A8" w14:textId="77777777" w:rsidR="00933895" w:rsidRDefault="00060D71">
      <w:pPr>
        <w:pStyle w:val="a0"/>
        <w:rPr>
          <w:rFonts w:hint="eastAsia"/>
        </w:rPr>
      </w:pPr>
      <w:r>
        <w:rPr>
          <w:rFonts w:hint="eastAsia"/>
        </w:rPr>
        <w:t>在需要引用到表格的地方使用“如表</w:t>
      </w:r>
      <w:r>
        <w:rPr>
          <w:rFonts w:hint="eastAsia"/>
        </w:rPr>
        <w:t xml:space="preserve"> xxx </w:t>
      </w:r>
      <w:r>
        <w:rPr>
          <w:rFonts w:hint="eastAsia"/>
        </w:rPr>
        <w:t>所示”来指明引用的表格，不能出现“如上表所示”的字样。表格的格式示例，如表</w:t>
      </w:r>
      <w:r>
        <w:rPr>
          <w:rFonts w:hint="eastAsia"/>
        </w:rPr>
        <w:t>4-1</w:t>
      </w:r>
      <w:r>
        <w:rPr>
          <w:rFonts w:hint="eastAsia"/>
        </w:rPr>
        <w:t>所示：</w:t>
      </w:r>
    </w:p>
    <w:p w14:paraId="48B8C2B9" w14:textId="462ECF6A" w:rsidR="007D5E76" w:rsidRDefault="007D5E76" w:rsidP="007D5E76">
      <w:pPr>
        <w:pStyle w:val="a5"/>
        <w:keepNext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表格示例</w:t>
      </w:r>
    </w:p>
    <w:tbl>
      <w:tblPr>
        <w:tblStyle w:val="ab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D5E76" w14:paraId="52E05E61" w14:textId="77777777" w:rsidTr="007D5E76">
        <w:tc>
          <w:tcPr>
            <w:tcW w:w="2840" w:type="dxa"/>
            <w:shd w:val="clear" w:color="auto" w:fill="D9D9D9" w:themeFill="background1" w:themeFillShade="D9"/>
          </w:tcPr>
          <w:p w14:paraId="4B0AB462" w14:textId="0A69CD6D" w:rsidR="007D5E76" w:rsidRPr="007D5E76" w:rsidRDefault="007D5E76" w:rsidP="007D5E76">
            <w:pPr>
              <w:pStyle w:val="ac"/>
              <w:jc w:val="center"/>
              <w:rPr>
                <w:rFonts w:hint="eastAsia"/>
                <w:b/>
              </w:rPr>
            </w:pPr>
            <w:r w:rsidRPr="007D5E76">
              <w:rPr>
                <w:rFonts w:hint="eastAsia"/>
                <w:b/>
              </w:rPr>
              <w:t>名称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14:paraId="74B6FED2" w14:textId="17FA829A" w:rsidR="007D5E76" w:rsidRPr="007D5E76" w:rsidRDefault="007D5E76" w:rsidP="007D5E76">
            <w:pPr>
              <w:pStyle w:val="ac"/>
              <w:jc w:val="center"/>
              <w:rPr>
                <w:rFonts w:hint="eastAsia"/>
                <w:b/>
              </w:rPr>
            </w:pPr>
            <w:r w:rsidRPr="007D5E76">
              <w:rPr>
                <w:rFonts w:hint="eastAsia"/>
                <w:b/>
              </w:rPr>
              <w:t>内容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14:paraId="2B5ABBB8" w14:textId="007103AC" w:rsidR="007D5E76" w:rsidRPr="007D5E76" w:rsidRDefault="007D5E76" w:rsidP="007D5E76">
            <w:pPr>
              <w:pStyle w:val="ac"/>
              <w:jc w:val="center"/>
              <w:rPr>
                <w:rFonts w:hint="eastAsia"/>
                <w:b/>
              </w:rPr>
            </w:pPr>
            <w:r w:rsidRPr="007D5E76">
              <w:rPr>
                <w:rFonts w:hint="eastAsia"/>
                <w:b/>
              </w:rPr>
              <w:t>说明</w:t>
            </w:r>
          </w:p>
        </w:tc>
      </w:tr>
      <w:tr w:rsidR="007D5E76" w14:paraId="3260DADB" w14:textId="77777777" w:rsidTr="007D5E76">
        <w:tc>
          <w:tcPr>
            <w:tcW w:w="2840" w:type="dxa"/>
          </w:tcPr>
          <w:p w14:paraId="04919598" w14:textId="77777777" w:rsidR="007D5E76" w:rsidRDefault="007D5E76" w:rsidP="007D5E76">
            <w:pPr>
              <w:pStyle w:val="ac"/>
            </w:pPr>
          </w:p>
        </w:tc>
        <w:tc>
          <w:tcPr>
            <w:tcW w:w="2841" w:type="dxa"/>
          </w:tcPr>
          <w:p w14:paraId="6024A057" w14:textId="77777777" w:rsidR="007D5E76" w:rsidRDefault="007D5E76" w:rsidP="007D5E76">
            <w:pPr>
              <w:pStyle w:val="ac"/>
            </w:pPr>
          </w:p>
        </w:tc>
        <w:tc>
          <w:tcPr>
            <w:tcW w:w="2841" w:type="dxa"/>
          </w:tcPr>
          <w:p w14:paraId="78280551" w14:textId="77777777" w:rsidR="007D5E76" w:rsidRDefault="007D5E76" w:rsidP="007D5E76">
            <w:pPr>
              <w:pStyle w:val="ac"/>
            </w:pPr>
          </w:p>
        </w:tc>
      </w:tr>
      <w:tr w:rsidR="007D5E76" w14:paraId="65360877" w14:textId="77777777" w:rsidTr="007D5E76">
        <w:tc>
          <w:tcPr>
            <w:tcW w:w="2840" w:type="dxa"/>
          </w:tcPr>
          <w:p w14:paraId="1D2FB015" w14:textId="77777777" w:rsidR="007D5E76" w:rsidRDefault="007D5E76" w:rsidP="007D5E76">
            <w:pPr>
              <w:pStyle w:val="ac"/>
            </w:pPr>
          </w:p>
        </w:tc>
        <w:tc>
          <w:tcPr>
            <w:tcW w:w="2841" w:type="dxa"/>
          </w:tcPr>
          <w:p w14:paraId="4982CB94" w14:textId="77777777" w:rsidR="007D5E76" w:rsidRDefault="007D5E76" w:rsidP="007D5E76">
            <w:pPr>
              <w:pStyle w:val="ac"/>
            </w:pPr>
          </w:p>
        </w:tc>
        <w:tc>
          <w:tcPr>
            <w:tcW w:w="2841" w:type="dxa"/>
          </w:tcPr>
          <w:p w14:paraId="39C8BE37" w14:textId="77777777" w:rsidR="007D5E76" w:rsidRDefault="007D5E76" w:rsidP="007D5E76">
            <w:pPr>
              <w:pStyle w:val="ac"/>
            </w:pPr>
          </w:p>
        </w:tc>
      </w:tr>
      <w:tr w:rsidR="007D5E76" w14:paraId="5523CA6B" w14:textId="77777777" w:rsidTr="007D5E76">
        <w:tc>
          <w:tcPr>
            <w:tcW w:w="2840" w:type="dxa"/>
          </w:tcPr>
          <w:p w14:paraId="79B260FA" w14:textId="77777777" w:rsidR="007D5E76" w:rsidRDefault="007D5E76" w:rsidP="007D5E76">
            <w:pPr>
              <w:pStyle w:val="ac"/>
            </w:pPr>
          </w:p>
        </w:tc>
        <w:tc>
          <w:tcPr>
            <w:tcW w:w="2841" w:type="dxa"/>
          </w:tcPr>
          <w:p w14:paraId="4B3F4C15" w14:textId="77777777" w:rsidR="007D5E76" w:rsidRDefault="007D5E76" w:rsidP="007D5E76">
            <w:pPr>
              <w:pStyle w:val="ac"/>
            </w:pPr>
          </w:p>
        </w:tc>
        <w:tc>
          <w:tcPr>
            <w:tcW w:w="2841" w:type="dxa"/>
          </w:tcPr>
          <w:p w14:paraId="5656A5CF" w14:textId="77777777" w:rsidR="007D5E76" w:rsidRDefault="007D5E76" w:rsidP="007D5E76">
            <w:pPr>
              <w:pStyle w:val="ac"/>
            </w:pPr>
          </w:p>
        </w:tc>
      </w:tr>
      <w:tr w:rsidR="007D5E76" w14:paraId="047BAAFF" w14:textId="77777777" w:rsidTr="007D5E76">
        <w:tc>
          <w:tcPr>
            <w:tcW w:w="2840" w:type="dxa"/>
          </w:tcPr>
          <w:p w14:paraId="10661431" w14:textId="77777777" w:rsidR="007D5E76" w:rsidRDefault="007D5E76" w:rsidP="007D5E76">
            <w:pPr>
              <w:pStyle w:val="ac"/>
            </w:pPr>
          </w:p>
        </w:tc>
        <w:tc>
          <w:tcPr>
            <w:tcW w:w="2841" w:type="dxa"/>
          </w:tcPr>
          <w:p w14:paraId="37214C48" w14:textId="77777777" w:rsidR="007D5E76" w:rsidRDefault="007D5E76" w:rsidP="007D5E76">
            <w:pPr>
              <w:pStyle w:val="ac"/>
            </w:pPr>
          </w:p>
        </w:tc>
        <w:tc>
          <w:tcPr>
            <w:tcW w:w="2841" w:type="dxa"/>
          </w:tcPr>
          <w:p w14:paraId="13782DA4" w14:textId="77777777" w:rsidR="007D5E76" w:rsidRDefault="007D5E76" w:rsidP="007D5E76">
            <w:pPr>
              <w:pStyle w:val="ac"/>
            </w:pPr>
          </w:p>
        </w:tc>
      </w:tr>
    </w:tbl>
    <w:p w14:paraId="797398E9" w14:textId="77777777" w:rsidR="00933895" w:rsidRDefault="00060D71">
      <w:pPr>
        <w:pStyle w:val="a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：表格的表头一般使用居中、粗体样式，且设置浅色背景色。表格的题注位于表格的上方右对齐，使用斜体、灰色样式。</w:t>
      </w:r>
    </w:p>
    <w:p w14:paraId="62BE1C2D" w14:textId="77777777" w:rsidR="00933895" w:rsidRDefault="00060D71">
      <w:pPr>
        <w:pStyle w:val="a0"/>
      </w:pPr>
      <w:r>
        <w:rPr>
          <w:rFonts w:hint="eastAsia"/>
        </w:rPr>
        <w:t>如果表格需要跨页，则将其拆分成两个或多个表格，拆分后的每个表格必需包含表头。</w:t>
      </w:r>
    </w:p>
    <w:p w14:paraId="324BDC2A" w14:textId="77777777" w:rsidR="00933895" w:rsidRDefault="00060D71">
      <w:pPr>
        <w:pStyle w:val="a0"/>
      </w:pPr>
      <w:r>
        <w:rPr>
          <w:rFonts w:hint="eastAsia"/>
          <w:b/>
          <w:bCs/>
          <w:i/>
          <w:iCs/>
        </w:rPr>
        <w:t>[</w:t>
      </w:r>
      <w:r>
        <w:rPr>
          <w:rFonts w:hint="eastAsia"/>
          <w:b/>
          <w:bCs/>
          <w:i/>
          <w:iCs/>
        </w:rPr>
        <w:t>由于本页剩余的空间过少，下一章节从新的页开始，实际文档编写中，需要注意这些小细节</w:t>
      </w:r>
      <w:r>
        <w:rPr>
          <w:rFonts w:hint="eastAsia"/>
          <w:b/>
          <w:bCs/>
          <w:i/>
          <w:iCs/>
        </w:rPr>
        <w:t>]</w:t>
      </w:r>
      <w:r>
        <w:rPr>
          <w:rFonts w:hint="eastAsia"/>
        </w:rPr>
        <w:br w:type="page"/>
      </w:r>
    </w:p>
    <w:p w14:paraId="234A0DBA" w14:textId="77777777" w:rsidR="00933895" w:rsidRDefault="00060D71">
      <w:pPr>
        <w:pStyle w:val="3"/>
      </w:pPr>
      <w:bookmarkStart w:id="18" w:name="_Toc528664190"/>
      <w:r>
        <w:rPr>
          <w:rFonts w:hint="eastAsia"/>
        </w:rPr>
        <w:lastRenderedPageBreak/>
        <w:t>插图</w:t>
      </w:r>
      <w:bookmarkEnd w:id="18"/>
    </w:p>
    <w:p w14:paraId="6AFD6392" w14:textId="77777777" w:rsidR="00933895" w:rsidRDefault="00060D71">
      <w:pPr>
        <w:pStyle w:val="a0"/>
      </w:pPr>
      <w:r>
        <w:rPr>
          <w:rFonts w:hint="eastAsia"/>
        </w:rPr>
        <w:t>当文档中需要插入图片时，需要包括如下信息：</w:t>
      </w:r>
    </w:p>
    <w:p w14:paraId="15E1D16D" w14:textId="77777777" w:rsidR="00933895" w:rsidRDefault="00060D71">
      <w:pPr>
        <w:pStyle w:val="a0"/>
        <w:numPr>
          <w:ilvl w:val="0"/>
          <w:numId w:val="3"/>
        </w:numPr>
        <w:ind w:left="840" w:firstLineChars="0"/>
      </w:pPr>
      <w:r>
        <w:rPr>
          <w:rFonts w:hint="eastAsia"/>
        </w:rPr>
        <w:t>图编号；</w:t>
      </w:r>
    </w:p>
    <w:p w14:paraId="132BFFF8" w14:textId="77777777" w:rsidR="00933895" w:rsidRDefault="00060D71">
      <w:pPr>
        <w:pStyle w:val="a0"/>
        <w:numPr>
          <w:ilvl w:val="0"/>
          <w:numId w:val="3"/>
        </w:numPr>
        <w:ind w:left="840" w:firstLineChars="0"/>
      </w:pPr>
      <w:r>
        <w:rPr>
          <w:rFonts w:hint="eastAsia"/>
        </w:rPr>
        <w:t>图注说明（或题注）。</w:t>
      </w:r>
    </w:p>
    <w:p w14:paraId="1A077781" w14:textId="77777777" w:rsidR="00933895" w:rsidRDefault="00060D71">
      <w:pPr>
        <w:pStyle w:val="a0"/>
      </w:pPr>
      <w:r>
        <w:rPr>
          <w:rFonts w:hint="eastAsia"/>
        </w:rPr>
        <w:t>在需要引用到插图的地方使用“如图</w:t>
      </w:r>
      <w:r>
        <w:rPr>
          <w:rFonts w:hint="eastAsia"/>
        </w:rPr>
        <w:t xml:space="preserve"> xxx </w:t>
      </w:r>
      <w:r>
        <w:rPr>
          <w:rFonts w:hint="eastAsia"/>
        </w:rPr>
        <w:t>所示”来指明引用的图片，不能出现“如上图所示”的字样。插图的格式示例，如图</w:t>
      </w:r>
      <w:r>
        <w:rPr>
          <w:rFonts w:hint="eastAsia"/>
        </w:rPr>
        <w:t>4-1</w:t>
      </w:r>
      <w:r>
        <w:rPr>
          <w:rFonts w:hint="eastAsia"/>
        </w:rPr>
        <w:t>所示：</w:t>
      </w:r>
    </w:p>
    <w:p w14:paraId="2B80625C" w14:textId="77777777" w:rsidR="00933895" w:rsidRDefault="00060D71">
      <w:pPr>
        <w:pStyle w:val="a0"/>
        <w:jc w:val="center"/>
      </w:pPr>
      <w:r>
        <w:rPr>
          <w:noProof/>
        </w:rPr>
        <w:drawing>
          <wp:inline distT="0" distB="0" distL="114300" distR="114300" wp14:anchorId="212F3B69" wp14:editId="2C06F729">
            <wp:extent cx="3829050" cy="2238375"/>
            <wp:effectExtent l="0" t="0" r="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4A3CBC" w14:textId="77777777" w:rsidR="00933895" w:rsidRDefault="00060D71">
      <w:pPr>
        <w:pStyle w:val="a5"/>
        <w:jc w:val="center"/>
      </w:pPr>
      <w:r>
        <w:t>图</w:t>
      </w:r>
      <w:r>
        <w:t xml:space="preserve"> </w:t>
      </w:r>
      <w:r w:rsidR="00561586">
        <w:fldChar w:fldCharType="begin"/>
      </w:r>
      <w:r w:rsidR="00561586">
        <w:instrText xml:space="preserve"> STYLEREF 1 \s </w:instrText>
      </w:r>
      <w:r w:rsidR="00561586">
        <w:fldChar w:fldCharType="separate"/>
      </w:r>
      <w:r w:rsidR="0021645E">
        <w:rPr>
          <w:noProof/>
        </w:rPr>
        <w:t>4</w:t>
      </w:r>
      <w:r w:rsidR="00561586">
        <w:rPr>
          <w:noProof/>
        </w:rP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 w:rsidR="0021645E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插图示例（插图内容请忽略）</w:t>
      </w:r>
    </w:p>
    <w:p w14:paraId="7608E5EA" w14:textId="77777777" w:rsidR="00933895" w:rsidRDefault="00060D71">
      <w:pPr>
        <w:pStyle w:val="a0"/>
      </w:pPr>
      <w:r>
        <w:rPr>
          <w:rFonts w:hint="eastAsia"/>
        </w:rPr>
        <w:t>插图使用“嵌入型”环绕方式，并居中对齐，插图的题注也使用居中对齐的样式。</w:t>
      </w:r>
    </w:p>
    <w:p w14:paraId="4E693852" w14:textId="77777777" w:rsidR="00933895" w:rsidRDefault="00060D71">
      <w:pPr>
        <w:pStyle w:val="3"/>
      </w:pPr>
      <w:bookmarkStart w:id="19" w:name="_Toc528664191"/>
      <w:r>
        <w:rPr>
          <w:rFonts w:hint="eastAsia"/>
        </w:rPr>
        <w:t>代码及命令</w:t>
      </w:r>
      <w:bookmarkEnd w:id="19"/>
    </w:p>
    <w:p w14:paraId="35A27470" w14:textId="77777777" w:rsidR="00933895" w:rsidRDefault="00060D71">
      <w:pPr>
        <w:pStyle w:val="a0"/>
      </w:pPr>
      <w:r>
        <w:rPr>
          <w:rFonts w:hint="eastAsia"/>
        </w:rPr>
        <w:t>当文档中需要展示代码或命令时，使用表格的一个单元格来展示，根据内容的长度来选择性的设置题注。一般用于展示命令时，不设置题注；而用于展示代码时，需要设置题注。</w:t>
      </w:r>
    </w:p>
    <w:p w14:paraId="3459AD94" w14:textId="77777777" w:rsidR="00933895" w:rsidRDefault="00060D71">
      <w:pPr>
        <w:pStyle w:val="a0"/>
      </w:pPr>
      <w:r>
        <w:rPr>
          <w:rFonts w:hint="eastAsia"/>
        </w:rPr>
        <w:t>示例一，用于展示命令。在</w:t>
      </w:r>
      <w:r>
        <w:rPr>
          <w:rFonts w:hint="eastAsia"/>
        </w:rPr>
        <w:t>linux</w:t>
      </w:r>
      <w:r>
        <w:rPr>
          <w:rFonts w:hint="eastAsia"/>
        </w:rPr>
        <w:t>操作系统下，可使用</w:t>
      </w:r>
      <w:r>
        <w:rPr>
          <w:rFonts w:hint="eastAsia"/>
        </w:rPr>
        <w:t>ps</w:t>
      </w:r>
      <w:r>
        <w:rPr>
          <w:rFonts w:hint="eastAsia"/>
        </w:rPr>
        <w:t>与</w:t>
      </w:r>
      <w:r>
        <w:rPr>
          <w:rFonts w:hint="eastAsia"/>
        </w:rPr>
        <w:t>grep</w:t>
      </w:r>
      <w:r>
        <w:rPr>
          <w:rFonts w:hint="eastAsia"/>
        </w:rPr>
        <w:t>命令结合，来查看系统中运行的</w:t>
      </w:r>
      <w:r>
        <w:rPr>
          <w:rFonts w:hint="eastAsia"/>
        </w:rPr>
        <w:t>nginx</w:t>
      </w:r>
      <w:r>
        <w:rPr>
          <w:rFonts w:hint="eastAsia"/>
        </w:rPr>
        <w:t>进程，如下表所示：</w:t>
      </w:r>
    </w:p>
    <w:tbl>
      <w:tblPr>
        <w:tblStyle w:val="ab"/>
        <w:tblW w:w="8522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522"/>
      </w:tblGrid>
      <w:tr w:rsidR="00933895" w14:paraId="08045A48" w14:textId="77777777">
        <w:tc>
          <w:tcPr>
            <w:tcW w:w="8522" w:type="dxa"/>
            <w:shd w:val="clear" w:color="auto" w:fill="D8D8D8" w:themeFill="background1" w:themeFillShade="D8"/>
          </w:tcPr>
          <w:p w14:paraId="6F64C5C7" w14:textId="77777777" w:rsidR="00933895" w:rsidRDefault="00060D71">
            <w:pPr>
              <w:pStyle w:val="ac"/>
              <w:ind w:leftChars="200" w:left="420"/>
            </w:pPr>
            <w:r>
              <w:rPr>
                <w:rFonts w:hint="eastAsia"/>
              </w:rPr>
              <w:t>ps -ef | grep nginx</w:t>
            </w:r>
          </w:p>
        </w:tc>
      </w:tr>
    </w:tbl>
    <w:p w14:paraId="2A0840B8" w14:textId="77777777" w:rsidR="00933895" w:rsidRDefault="00060D71">
      <w:pPr>
        <w:pStyle w:val="a0"/>
      </w:pPr>
      <w:r>
        <w:rPr>
          <w:rFonts w:hint="eastAsia"/>
        </w:rPr>
        <w:t>示例二，用于展示代码。所有使用</w:t>
      </w:r>
      <w:r>
        <w:rPr>
          <w:rFonts w:hint="eastAsia"/>
        </w:rPr>
        <w:t>C</w:t>
      </w:r>
      <w:r>
        <w:rPr>
          <w:rFonts w:hint="eastAsia"/>
        </w:rPr>
        <w:t>语言的程序员，基本上都是从“</w:t>
      </w:r>
      <w:r>
        <w:rPr>
          <w:rFonts w:hint="eastAsia"/>
        </w:rPr>
        <w:t>hello world</w:t>
      </w:r>
      <w:r>
        <w:rPr>
          <w:rFonts w:hint="eastAsia"/>
        </w:rPr>
        <w:t>”程序开始学习</w:t>
      </w:r>
      <w:r>
        <w:rPr>
          <w:rFonts w:hint="eastAsia"/>
        </w:rPr>
        <w:t>C</w:t>
      </w:r>
      <w:r>
        <w:rPr>
          <w:rFonts w:hint="eastAsia"/>
        </w:rPr>
        <w:t>语言的，代码如表</w:t>
      </w:r>
      <w:r>
        <w:rPr>
          <w:rFonts w:hint="eastAsia"/>
        </w:rPr>
        <w:t>4-2</w:t>
      </w:r>
      <w:r>
        <w:rPr>
          <w:rFonts w:hint="eastAsia"/>
        </w:rPr>
        <w:t>所示：</w:t>
      </w:r>
    </w:p>
    <w:p w14:paraId="19A78E0A" w14:textId="77777777" w:rsidR="00933895" w:rsidRDefault="00060D71">
      <w:pPr>
        <w:pStyle w:val="a5"/>
        <w:wordWrap w:val="0"/>
      </w:pPr>
      <w:r>
        <w:t>表</w:t>
      </w:r>
      <w:r>
        <w:t xml:space="preserve"> </w:t>
      </w:r>
      <w:r w:rsidR="00561586">
        <w:fldChar w:fldCharType="begin"/>
      </w:r>
      <w:r w:rsidR="00561586">
        <w:instrText xml:space="preserve"> STYLEREF 1 \s </w:instrText>
      </w:r>
      <w:r w:rsidR="00561586">
        <w:fldChar w:fldCharType="separate"/>
      </w:r>
      <w:r w:rsidR="0021645E">
        <w:rPr>
          <w:noProof/>
        </w:rPr>
        <w:t>4</w:t>
      </w:r>
      <w:r w:rsidR="00561586">
        <w:rPr>
          <w:noProof/>
        </w:rP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>
        <w:fldChar w:fldCharType="separate"/>
      </w:r>
      <w:r w:rsidR="0021645E">
        <w:rPr>
          <w:noProof/>
        </w:rPr>
        <w:t>2</w:t>
      </w:r>
      <w:r>
        <w:fldChar w:fldCharType="end"/>
      </w:r>
      <w:r>
        <w:rPr>
          <w:rFonts w:hint="eastAsia"/>
        </w:rPr>
        <w:t xml:space="preserve"> hello world</w:t>
      </w:r>
      <w:r>
        <w:rPr>
          <w:rFonts w:hint="eastAsia"/>
        </w:rPr>
        <w:t>示例代码</w:t>
      </w:r>
    </w:p>
    <w:tbl>
      <w:tblPr>
        <w:tblStyle w:val="ab"/>
        <w:tblW w:w="8522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522"/>
      </w:tblGrid>
      <w:tr w:rsidR="00933895" w14:paraId="25701337" w14:textId="77777777">
        <w:tc>
          <w:tcPr>
            <w:tcW w:w="8522" w:type="dxa"/>
            <w:shd w:val="clear" w:color="auto" w:fill="D8D8D8" w:themeFill="background1" w:themeFillShade="D8"/>
          </w:tcPr>
          <w:p w14:paraId="4C00DC24" w14:textId="77777777" w:rsidR="00933895" w:rsidRDefault="00060D71">
            <w:pPr>
              <w:pStyle w:val="ac"/>
              <w:ind w:leftChars="200" w:left="420"/>
            </w:pPr>
            <w:r>
              <w:rPr>
                <w:rFonts w:hint="eastAsia"/>
              </w:rPr>
              <w:t>#include &lt;stdio.h&gt;</w:t>
            </w:r>
          </w:p>
          <w:p w14:paraId="580A27FE" w14:textId="77777777" w:rsidR="00933895" w:rsidRDefault="00933895">
            <w:pPr>
              <w:pStyle w:val="ac"/>
              <w:ind w:leftChars="200" w:left="420"/>
            </w:pPr>
          </w:p>
          <w:p w14:paraId="18AD3017" w14:textId="77777777" w:rsidR="00933895" w:rsidRDefault="00060D71">
            <w:pPr>
              <w:pStyle w:val="ac"/>
              <w:ind w:leftChars="200" w:left="420"/>
            </w:pPr>
            <w:r>
              <w:rPr>
                <w:rFonts w:hint="eastAsia"/>
              </w:rPr>
              <w:t>int main(int argc, char** argv) {</w:t>
            </w:r>
          </w:p>
          <w:p w14:paraId="471A9CA6" w14:textId="77777777" w:rsidR="00933895" w:rsidRDefault="00060D71">
            <w:pPr>
              <w:pStyle w:val="ac"/>
              <w:ind w:leftChars="200" w:left="420"/>
            </w:pPr>
            <w:r>
              <w:rPr>
                <w:rFonts w:hint="eastAsia"/>
              </w:rPr>
              <w:tab/>
              <w:t>printf("hello world\n");</w:t>
            </w:r>
          </w:p>
          <w:p w14:paraId="62F87248" w14:textId="77777777" w:rsidR="00933895" w:rsidRDefault="00060D71">
            <w:pPr>
              <w:pStyle w:val="ac"/>
              <w:ind w:leftChars="200" w:left="420"/>
            </w:pPr>
            <w:r>
              <w:rPr>
                <w:rFonts w:hint="eastAsia"/>
              </w:rPr>
              <w:tab/>
              <w:t>return 0;</w:t>
            </w:r>
          </w:p>
          <w:p w14:paraId="70451629" w14:textId="77777777" w:rsidR="00933895" w:rsidRDefault="00060D71">
            <w:pPr>
              <w:pStyle w:val="ac"/>
              <w:ind w:leftChars="200" w:left="420"/>
            </w:pPr>
            <w:r>
              <w:rPr>
                <w:rFonts w:hint="eastAsia"/>
              </w:rPr>
              <w:t>}</w:t>
            </w:r>
          </w:p>
        </w:tc>
      </w:tr>
    </w:tbl>
    <w:p w14:paraId="579DE33F" w14:textId="77777777" w:rsidR="00933895" w:rsidRDefault="00060D71">
      <w:pPr>
        <w:pStyle w:val="a0"/>
      </w:pPr>
      <w:r>
        <w:rPr>
          <w:rFonts w:hint="eastAsia"/>
        </w:rPr>
        <w:t>表格展示代码时，可根据展示内容的多少来调整代码内容的样式（例如，使用小号字体）。</w:t>
      </w:r>
    </w:p>
    <w:p w14:paraId="5F23BF8D" w14:textId="77777777" w:rsidR="00933895" w:rsidRDefault="00933895">
      <w:pPr>
        <w:pStyle w:val="a0"/>
      </w:pPr>
    </w:p>
    <w:sectPr w:rsidR="00933895">
      <w:footerReference w:type="default" r:id="rId13"/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FB8A10" w14:textId="77777777" w:rsidR="00561586" w:rsidRDefault="00561586">
      <w:r>
        <w:separator/>
      </w:r>
    </w:p>
  </w:endnote>
  <w:endnote w:type="continuationSeparator" w:id="0">
    <w:p w14:paraId="03B2C69A" w14:textId="77777777" w:rsidR="00561586" w:rsidRDefault="00561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B0F364" w14:textId="77777777" w:rsidR="00933895" w:rsidRDefault="00933895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CBCB8" w14:textId="77777777" w:rsidR="00933895" w:rsidRDefault="00060D71">
    <w:pPr>
      <w:pStyle w:val="a7"/>
    </w:pPr>
    <w:r>
      <w:rPr>
        <w:rStyle w:val="a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E9393F0" wp14:editId="2E9F58B2">
              <wp:simplePos x="0" y="0"/>
              <wp:positionH relativeFrom="margin">
                <wp:posOffset>4951095</wp:posOffset>
              </wp:positionH>
              <wp:positionV relativeFrom="paragraph">
                <wp:posOffset>-635</wp:posOffset>
              </wp:positionV>
              <wp:extent cx="292735" cy="12128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735" cy="121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12CE09" w14:textId="77777777" w:rsidR="00933895" w:rsidRDefault="00060D71">
                          <w:pPr>
                            <w:pStyle w:val="a7"/>
                            <w:jc w:val="right"/>
                            <w:rPr>
                              <w:rFonts w:eastAsiaTheme="minor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463859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9393F0" id="_x0000_t202" coordsize="21600,21600" o:spt="202" path="m0,0l0,21600,21600,21600,21600,0xe">
              <v:stroke joinstyle="miter"/>
              <v:path gradientshapeok="t" o:connecttype="rect"/>
            </v:shapetype>
            <v:shape id="文本框 1" o:spid="_x0000_s1026" type="#_x0000_t202" style="position:absolute;margin-left:389.85pt;margin-top:0;width:23.05pt;height:9.5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qSyGcCAAAKBQAADgAAAGRycy9lMm9Eb2MueG1srFTNbhMxEL4j8Q6W72STVCklyqYKqYKQIloR&#10;EGfHaycrbI+xneyGB4A34MSFO8+V52Ds/SkqXIq4eGdnvvn7POPZda0VOQrnSzA5HQ2GlAjDoSjN&#10;Lqfv362eXVHiAzMFU2BETk/C0+v50yezyk7FGPagCuEIBjF+Wtmc7kOw0yzzfC808wOwwqBRgtMs&#10;4K/bZYVjFUbXKhsPh5dZBa6wDrjwHrU3jZHOU3wpBQ+3UnoRiMop1hbS6dK5jWc2n7HpzjG7L3lb&#10;BvuHKjQrDSbtQ92wwMjBlX+E0iV34EGGAQedgZQlF6kH7GY0fNDNZs+sSL0gOd72NPn/F5a/Od45&#10;UhZ4d5QYpvGKzt++nr//PP/4QkaRnsr6KaI2FnGhfgl1hLZ6j8rYdS2djl/sh6AdiT715Io6EI7K&#10;8Yvx84sJJRxNo/FofDWJUbJ7Z+t8eCVAkyjk1OHdJUrZce1DA+0gMZeBVakU6tlUGVLl9PJiMkwO&#10;vQWDK4M5YgtNqUkKJyUat7dCYu+p4qhIUyeWypEjw3lhnAsTUrMpEqIjSmLaxzi2+Ogq0kQ+xrn3&#10;SJnBhN5ZlwZc6vdB2cXHrmTZ4DsGmr4jBaHe1u0VbqE44c06aFbDW74qkf818+GOOdwFvEzc73CL&#10;h1SAPEMrUbIH9/lv+ojHEUUrJRXuVk79pwNzghL12uDwxkXsBNcJ204wB70EpB8HEqtJIjq4oDpR&#10;OtAfcO0XMQuamOGYK6ehE5eh2XB8NrhYLBII182ysDYby2PoSKeBxSGALNNwRVoaLlq6cOHSeLaP&#10;Q9zo3/8T6v4Jm/8CAAD//wMAUEsDBBQABgAIAAAAIQCPyfaF3QAAAAcBAAAPAAAAZHJzL2Rvd25y&#10;ZXYueG1sTI/LTsMwEEX3SPyDNUjsqJNKkDbEqRCPHVBoiwQ7Jx6SCHscxU4a/p5hBcvRPbpzbrGZ&#10;nRUTDqHzpCBdJCCQam86ahQc9g8XKxAhajLaekIF3xhgU56eFDo3/kivOO1iI7iEQq4VtDH2uZSh&#10;btHpsPA9EmeffnA68jk00gz6yOXOymWSXEmnO+IPre7xtsX6azc6BfY9DI9VEj+mu+Ypvmzl+Haf&#10;Pit1fjbfXIOIOMc/GH71WR1Kdqr8SCYIqyDL1hmjCngRx6vlJS+pmFunIMtC/vcvfwAAAP//AwBQ&#10;SwECLQAUAAYACAAAACEA5JnDwPsAAADhAQAAEwAAAAAAAAAAAAAAAAAAAAAAW0NvbnRlbnRfVHlw&#10;ZXNdLnhtbFBLAQItABQABgAIAAAAIQAjsmrh1wAAAJQBAAALAAAAAAAAAAAAAAAAACwBAABfcmVs&#10;cy8ucmVsc1BLAQItABQABgAIAAAAIQC3OpLIZwIAAAoFAAAOAAAAAAAAAAAAAAAAACwCAABkcnMv&#10;ZTJvRG9jLnhtbFBLAQItABQABgAIAAAAIQCPyfaF3QAAAAcBAAAPAAAAAAAAAAAAAAAAAL8EAABk&#10;cnMvZG93bnJldi54bWxQSwUGAAAAAAQABADzAAAAyQUAAAAA&#10;" filled="f" stroked="f" strokeweight=".5pt">
              <v:textbox inset="0,0,0,0">
                <w:txbxContent>
                  <w:p w14:paraId="3112CE09" w14:textId="77777777" w:rsidR="00933895" w:rsidRDefault="00060D71">
                    <w:pPr>
                      <w:pStyle w:val="a7"/>
                      <w:jc w:val="right"/>
                      <w:rPr>
                        <w:rFonts w:eastAsiaTheme="minor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463859">
                      <w:rPr>
                        <w:noProof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Style w:val="a9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1A7DE8" wp14:editId="3D5CED92">
              <wp:simplePos x="0" y="0"/>
              <wp:positionH relativeFrom="column">
                <wp:posOffset>15875</wp:posOffset>
              </wp:positionH>
              <wp:positionV relativeFrom="paragraph">
                <wp:posOffset>-19050</wp:posOffset>
              </wp:positionV>
              <wp:extent cx="5239385" cy="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58875" y="9895205"/>
                        <a:ext cx="5239385" cy="0"/>
                      </a:xfrm>
                      <a:prstGeom prst="line">
                        <a:avLst/>
                      </a:prstGeom>
                      <a:ln w="127">
                        <a:solidFill>
                          <a:schemeClr val="tx1">
                            <a:lumMod val="75000"/>
                            <a:lumOff val="25000"/>
                            <a:alpha val="74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1.25pt;margin-top:-1.5pt;height:0pt;width:412.55pt;z-index:251659264;mso-width-relative:page;mso-height-relative:page;" filled="f" stroked="t" coordsize="21600,21600" o:gfxdata="UEsDBAoAAAAAAIdO4kAAAAAAAAAAAAAAAAAEAAAAZHJzL1BLAwQUAAAACACHTuJACiHKzNYAAAAH&#10;AQAADwAAAGRycy9kb3ducmV2LnhtbE2PzU7DMBCE70i8g7VI3FonqWhLiFOJSn2AlqqI2zbeJqHx&#10;OordH/r0LOIAx9kZzXxbLK6uU2caQuvZQDpOQBFX3rZcG9i+rUZzUCEiW+w8k4EvCrAo7+8KzK2/&#10;8JrOm1grKeGQo4Emxj7XOlQNOQxj3xOLd/CDwyhyqLUd8CLlrtNZkky1w5ZlocGelg1Vx83JGVjf&#10;+HnnZ8fPKX68bg83u5q8L1NjHh/S5AVUpGv8C8MPvqBDKUx7f2IbVGcge5KggdFEPhJ7ns2moPa/&#10;B10W+j9/+Q1QSwMEFAAAAAgAh07iQIlIU9H5AQAAvQMAAA4AAABkcnMvZTJvRG9jLnhtbK1Ty47T&#10;MBTdI/EPlvc0aWZC06jpLKYaNjxGAj7g1nESS37J9jTtT/ADSOxgxZI9f8PwGVw7Ycpjh1Al174+&#10;Pveee082V0clyYE7L4xu6HKRU8I1M63QfUPfvrl5UlHiA+gWpNG8oSfu6dX28aPNaGtemMHIljuC&#10;JNrXo23oEIKts8yzgSvwC2O5xsvOOAUBj67PWgcjsiuZFXn+NBuNa60zjHuP0d10SbeJv+s4C6+6&#10;zvNAZEOxtpBWl9Z9XLPtBuregR0Em8uAf6hCgdCY9IFqBwHInRN/USnBnPGmCwtmVGa6TjCeNKCa&#10;Zf6HmtcDWJ60YHO8fWiT/3+07OXh1hHRNrSgRIPCEd2///Lt3cfvXz/gev/5Eylik0bra8Re61s3&#10;n7y9dVHxsXMq/qMWckQLLMuqWpWUnBq6rtZlkZdTk/kxEIaAsrhYX1QIYIhIA8jOJNb58IwbReKm&#10;oVLoqB9qODz3ARMj9CckhrW5EVKmGUpNRsxerJAY0EidhIBbZVGa1z0lIHt0KAsuEXojRRsfRxrv&#10;+v21dOQA6JLLPP4SSN6pF6adwqsyz2e7YBhNNYWLcxikHWAGX85grHcmT7X/ljUK2YEfpifpauqU&#10;EgG/CSlUQyvkmdIik9RIEgcxtT7u9qY9pYmkOHokpZn9HE346zm9Pn912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KIcrM1gAAAAcBAAAPAAAAAAAAAAEAIAAAACIAAABkcnMvZG93bnJldi54bWxQ&#10;SwECFAAUAAAACACHTuJAiUhT0fkBAAC9AwAADgAAAAAAAAABACAAAAAlAQAAZHJzL2Uyb0RvYy54&#10;bWxQSwUGAAAAAAYABgBZAQAAkAUAAAAA&#10;">
              <v:fill on="f" focussize="0,0"/>
              <v:stroke weight="0.01pt" color="#404040 [2429]" opacity="48496f" miterlimit="8" joinstyle="miter"/>
              <v:imagedata o:title=""/>
              <o:lock v:ext="edit" aspectratio="f"/>
            </v:line>
          </w:pict>
        </mc:Fallback>
      </mc:AlternateContent>
    </w:r>
    <w:hyperlink w:anchor="目录" w:history="1">
      <w:r>
        <w:rPr>
          <w:rStyle w:val="a9"/>
          <w:rFonts w:hint="eastAsia"/>
        </w:rPr>
        <w:t>返回目录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F939B6" w14:textId="77777777" w:rsidR="00561586" w:rsidRDefault="00561586">
      <w:r>
        <w:separator/>
      </w:r>
    </w:p>
  </w:footnote>
  <w:footnote w:type="continuationSeparator" w:id="0">
    <w:p w14:paraId="2D5190EE" w14:textId="77777777" w:rsidR="00561586" w:rsidRDefault="005615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07E714" w14:textId="1A16305A" w:rsidR="00933895" w:rsidRDefault="00060D71">
    <w:pPr>
      <w:pStyle w:val="a8"/>
      <w:pBdr>
        <w:bottom w:val="single" w:sz="4" w:space="1" w:color="808080"/>
      </w:pBdr>
      <w:jc w:val="center"/>
    </w:pPr>
    <w:r>
      <w:rPr>
        <w:rFonts w:hint="eastAsia"/>
      </w:rPr>
      <w:t>数据中心</w:t>
    </w:r>
    <w:r w:rsidR="000F4AFF">
      <w:rPr>
        <w:rFonts w:hint="eastAsia"/>
      </w:rPr>
      <w:t>-</w:t>
    </w:r>
    <w:r w:rsidR="000F4AFF">
      <w:rPr>
        <w:rFonts w:hint="eastAsia"/>
      </w:rPr>
      <w:t>文档模板</w:t>
    </w:r>
    <w:r w:rsidR="000F4AFF">
      <w:rPr>
        <w:rFonts w:hint="eastAsia"/>
      </w:rPr>
      <w:t>-</w:t>
    </w:r>
    <w:r>
      <w:rPr>
        <w:rFonts w:hint="eastAsia"/>
      </w:rPr>
      <w:t>V1.0.0                                                               Enlink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F99D52" w14:textId="77777777" w:rsidR="00933895" w:rsidRDefault="00933895">
    <w:pPr>
      <w:pStyle w:val="a8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F7E1C02"/>
    <w:multiLevelType w:val="multilevel"/>
    <w:tmpl w:val="CF7E1C02"/>
    <w:lvl w:ilvl="0">
      <w:start w:val="1"/>
      <w:numFmt w:val="decimal"/>
      <w:pStyle w:val="1"/>
      <w:suff w:val="space"/>
      <w:lvlText w:val="%1.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tabs>
          <w:tab w:val="left" w:pos="420"/>
        </w:tabs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tabs>
          <w:tab w:val="left" w:pos="420"/>
        </w:tabs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tabs>
          <w:tab w:val="left" w:pos="420"/>
        </w:tabs>
        <w:ind w:left="850" w:hanging="850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space"/>
      <w:lvlText w:val="%1.%2.%3.%4.%5."/>
      <w:lvlJc w:val="left"/>
      <w:pPr>
        <w:tabs>
          <w:tab w:val="left" w:pos="420"/>
        </w:tabs>
        <w:ind w:left="991" w:hanging="991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tabs>
          <w:tab w:val="left" w:pos="420"/>
        </w:tabs>
        <w:ind w:left="1558" w:hanging="1558"/>
      </w:pPr>
      <w:rPr>
        <w:rFonts w:ascii="宋体" w:eastAsia="宋体" w:hAnsi="宋体" w:cs="宋体" w:hint="default"/>
      </w:rPr>
    </w:lvl>
  </w:abstractNum>
  <w:abstractNum w:abstractNumId="1">
    <w:nsid w:val="FFFFFF7C"/>
    <w:multiLevelType w:val="singleLevel"/>
    <w:tmpl w:val="1A4C3C1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2EA4C87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3064E19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EFE6067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8CF4CDE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671E6D2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12B2B03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5768C76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60F292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4FD2B9B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125C7D5B"/>
    <w:multiLevelType w:val="singleLevel"/>
    <w:tmpl w:val="125C7D5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>
    <w:nsid w:val="4B935A00"/>
    <w:multiLevelType w:val="singleLevel"/>
    <w:tmpl w:val="4B935A0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10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bordersDoNotSurroundHeader/>
  <w:bordersDoNotSurroundFooter/>
  <w:activeWritingStyle w:appName="MSWord" w:lang="en-US" w:vendorID="64" w:dllVersion="4096" w:nlCheck="1" w:checkStyle="1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20E"/>
    <w:rsid w:val="00004A46"/>
    <w:rsid w:val="00036467"/>
    <w:rsid w:val="00060D71"/>
    <w:rsid w:val="000F4AFF"/>
    <w:rsid w:val="001603D6"/>
    <w:rsid w:val="00172A27"/>
    <w:rsid w:val="0021645E"/>
    <w:rsid w:val="002234D3"/>
    <w:rsid w:val="003C3747"/>
    <w:rsid w:val="003C3944"/>
    <w:rsid w:val="003D2D2C"/>
    <w:rsid w:val="00423A49"/>
    <w:rsid w:val="00463859"/>
    <w:rsid w:val="004814B1"/>
    <w:rsid w:val="00561586"/>
    <w:rsid w:val="005E1AE0"/>
    <w:rsid w:val="006402DE"/>
    <w:rsid w:val="007D5E76"/>
    <w:rsid w:val="00900A87"/>
    <w:rsid w:val="00933895"/>
    <w:rsid w:val="009D5620"/>
    <w:rsid w:val="00B4236B"/>
    <w:rsid w:val="00C607E4"/>
    <w:rsid w:val="00C62E4A"/>
    <w:rsid w:val="00D155D7"/>
    <w:rsid w:val="00DD71C4"/>
    <w:rsid w:val="011B7A85"/>
    <w:rsid w:val="02FC0103"/>
    <w:rsid w:val="0464397F"/>
    <w:rsid w:val="047101CC"/>
    <w:rsid w:val="04DC7B7E"/>
    <w:rsid w:val="06A864A1"/>
    <w:rsid w:val="06D72387"/>
    <w:rsid w:val="07732166"/>
    <w:rsid w:val="07925EFA"/>
    <w:rsid w:val="080A092D"/>
    <w:rsid w:val="08504301"/>
    <w:rsid w:val="090B76CD"/>
    <w:rsid w:val="09767AD2"/>
    <w:rsid w:val="0A4B1E01"/>
    <w:rsid w:val="0B9821D2"/>
    <w:rsid w:val="0B9C5CFE"/>
    <w:rsid w:val="0C9819E9"/>
    <w:rsid w:val="0E142BF0"/>
    <w:rsid w:val="0E4169D9"/>
    <w:rsid w:val="0E88386B"/>
    <w:rsid w:val="0EC02443"/>
    <w:rsid w:val="0FA44F03"/>
    <w:rsid w:val="0FC04380"/>
    <w:rsid w:val="101B2F3F"/>
    <w:rsid w:val="10512A71"/>
    <w:rsid w:val="11096DCF"/>
    <w:rsid w:val="11255CD5"/>
    <w:rsid w:val="11815AB1"/>
    <w:rsid w:val="127D2AF0"/>
    <w:rsid w:val="13F43351"/>
    <w:rsid w:val="14781778"/>
    <w:rsid w:val="15E16BB3"/>
    <w:rsid w:val="16020C5B"/>
    <w:rsid w:val="172A7612"/>
    <w:rsid w:val="185E0FFD"/>
    <w:rsid w:val="191E35EF"/>
    <w:rsid w:val="1A3E720C"/>
    <w:rsid w:val="1A661DAE"/>
    <w:rsid w:val="1A6B5460"/>
    <w:rsid w:val="1C6A6455"/>
    <w:rsid w:val="1CA72EF3"/>
    <w:rsid w:val="1CDE0AC6"/>
    <w:rsid w:val="1CF42B96"/>
    <w:rsid w:val="1D156763"/>
    <w:rsid w:val="1D650546"/>
    <w:rsid w:val="1DA77769"/>
    <w:rsid w:val="1DBB5FCF"/>
    <w:rsid w:val="1DCA2065"/>
    <w:rsid w:val="1DCD13C5"/>
    <w:rsid w:val="1EF534B3"/>
    <w:rsid w:val="1F184858"/>
    <w:rsid w:val="1F526E8D"/>
    <w:rsid w:val="20207290"/>
    <w:rsid w:val="21745353"/>
    <w:rsid w:val="21BE6A90"/>
    <w:rsid w:val="2243704A"/>
    <w:rsid w:val="22F26C6D"/>
    <w:rsid w:val="23584BB5"/>
    <w:rsid w:val="23B032C5"/>
    <w:rsid w:val="246623D1"/>
    <w:rsid w:val="25A63761"/>
    <w:rsid w:val="25DD7EC7"/>
    <w:rsid w:val="25EE7661"/>
    <w:rsid w:val="26C47E0F"/>
    <w:rsid w:val="27D91172"/>
    <w:rsid w:val="28931EC9"/>
    <w:rsid w:val="289372BF"/>
    <w:rsid w:val="295810D8"/>
    <w:rsid w:val="29D27747"/>
    <w:rsid w:val="2A6A1ABC"/>
    <w:rsid w:val="2BFB6956"/>
    <w:rsid w:val="2C2501D0"/>
    <w:rsid w:val="2C4E41F2"/>
    <w:rsid w:val="2CB31F2D"/>
    <w:rsid w:val="2D3A6B2C"/>
    <w:rsid w:val="2DA025A0"/>
    <w:rsid w:val="2DD55CC7"/>
    <w:rsid w:val="2E0158E0"/>
    <w:rsid w:val="2E426547"/>
    <w:rsid w:val="2E96164D"/>
    <w:rsid w:val="2EB268C9"/>
    <w:rsid w:val="2F724516"/>
    <w:rsid w:val="300549EE"/>
    <w:rsid w:val="31871EED"/>
    <w:rsid w:val="3219797C"/>
    <w:rsid w:val="326F7054"/>
    <w:rsid w:val="32E072AF"/>
    <w:rsid w:val="32E14312"/>
    <w:rsid w:val="342F791E"/>
    <w:rsid w:val="3486538D"/>
    <w:rsid w:val="34FF5D1D"/>
    <w:rsid w:val="35EB19EF"/>
    <w:rsid w:val="36063BD7"/>
    <w:rsid w:val="362F4BB3"/>
    <w:rsid w:val="36875759"/>
    <w:rsid w:val="37214054"/>
    <w:rsid w:val="3849193A"/>
    <w:rsid w:val="38E671A1"/>
    <w:rsid w:val="39F74362"/>
    <w:rsid w:val="3A401B1C"/>
    <w:rsid w:val="3A430216"/>
    <w:rsid w:val="3AF4529D"/>
    <w:rsid w:val="3BCD2C3A"/>
    <w:rsid w:val="3C2F0485"/>
    <w:rsid w:val="3D827CF9"/>
    <w:rsid w:val="3D8D63EE"/>
    <w:rsid w:val="3DB17205"/>
    <w:rsid w:val="3DBF5783"/>
    <w:rsid w:val="3E086ACF"/>
    <w:rsid w:val="3FB45F6A"/>
    <w:rsid w:val="3FD2163D"/>
    <w:rsid w:val="416669D0"/>
    <w:rsid w:val="435872BF"/>
    <w:rsid w:val="44544709"/>
    <w:rsid w:val="446A73D8"/>
    <w:rsid w:val="454C7D4D"/>
    <w:rsid w:val="45A77F3F"/>
    <w:rsid w:val="4684497C"/>
    <w:rsid w:val="4695446E"/>
    <w:rsid w:val="46C24827"/>
    <w:rsid w:val="46C713A0"/>
    <w:rsid w:val="47076167"/>
    <w:rsid w:val="47824CC3"/>
    <w:rsid w:val="48363515"/>
    <w:rsid w:val="48473EE2"/>
    <w:rsid w:val="48730AC1"/>
    <w:rsid w:val="488D206B"/>
    <w:rsid w:val="4893551B"/>
    <w:rsid w:val="48B24F28"/>
    <w:rsid w:val="497E427A"/>
    <w:rsid w:val="49A87448"/>
    <w:rsid w:val="49D161A0"/>
    <w:rsid w:val="4B4C334C"/>
    <w:rsid w:val="4B5F54A7"/>
    <w:rsid w:val="4B987844"/>
    <w:rsid w:val="4D6C5A15"/>
    <w:rsid w:val="4E2C444D"/>
    <w:rsid w:val="4E5E1A9B"/>
    <w:rsid w:val="4E6A5084"/>
    <w:rsid w:val="4F713115"/>
    <w:rsid w:val="4F960656"/>
    <w:rsid w:val="4FBA1242"/>
    <w:rsid w:val="4FFA7616"/>
    <w:rsid w:val="511107FE"/>
    <w:rsid w:val="517E1540"/>
    <w:rsid w:val="51EC610A"/>
    <w:rsid w:val="52D04012"/>
    <w:rsid w:val="532B1AB1"/>
    <w:rsid w:val="535A46BE"/>
    <w:rsid w:val="54546633"/>
    <w:rsid w:val="54911BBC"/>
    <w:rsid w:val="54C008BA"/>
    <w:rsid w:val="55421B34"/>
    <w:rsid w:val="56432DEE"/>
    <w:rsid w:val="573A0943"/>
    <w:rsid w:val="575E2747"/>
    <w:rsid w:val="57B179A7"/>
    <w:rsid w:val="581774A1"/>
    <w:rsid w:val="587E2954"/>
    <w:rsid w:val="59322DFC"/>
    <w:rsid w:val="5A2A5D68"/>
    <w:rsid w:val="5B7C6E8E"/>
    <w:rsid w:val="5B9C6266"/>
    <w:rsid w:val="5B9E3BB0"/>
    <w:rsid w:val="5BB234D0"/>
    <w:rsid w:val="5BC062C0"/>
    <w:rsid w:val="5BFF3A39"/>
    <w:rsid w:val="5C5F1112"/>
    <w:rsid w:val="5CBB7214"/>
    <w:rsid w:val="5CFC7314"/>
    <w:rsid w:val="5D1C2B98"/>
    <w:rsid w:val="5D5F3108"/>
    <w:rsid w:val="5DA923D2"/>
    <w:rsid w:val="5E084342"/>
    <w:rsid w:val="5E5F7F5A"/>
    <w:rsid w:val="60BF696F"/>
    <w:rsid w:val="60D109B9"/>
    <w:rsid w:val="62EF1199"/>
    <w:rsid w:val="630D72AC"/>
    <w:rsid w:val="640736A2"/>
    <w:rsid w:val="643431D7"/>
    <w:rsid w:val="649B79F2"/>
    <w:rsid w:val="64E32E5F"/>
    <w:rsid w:val="6537670C"/>
    <w:rsid w:val="66977391"/>
    <w:rsid w:val="66E11A66"/>
    <w:rsid w:val="6846359C"/>
    <w:rsid w:val="686C4B22"/>
    <w:rsid w:val="697D49B1"/>
    <w:rsid w:val="6A036F9F"/>
    <w:rsid w:val="6A72295D"/>
    <w:rsid w:val="6B0B3669"/>
    <w:rsid w:val="6B153DD7"/>
    <w:rsid w:val="6B1659C3"/>
    <w:rsid w:val="6BF26A3D"/>
    <w:rsid w:val="6BFD5CA1"/>
    <w:rsid w:val="6D250089"/>
    <w:rsid w:val="6DF7257D"/>
    <w:rsid w:val="6E0F3EEC"/>
    <w:rsid w:val="6E84403F"/>
    <w:rsid w:val="6EFF2541"/>
    <w:rsid w:val="6F072370"/>
    <w:rsid w:val="70661DFA"/>
    <w:rsid w:val="70A12B03"/>
    <w:rsid w:val="72B03287"/>
    <w:rsid w:val="731A7718"/>
    <w:rsid w:val="7370094E"/>
    <w:rsid w:val="73B16831"/>
    <w:rsid w:val="74AA7E2E"/>
    <w:rsid w:val="74DC2250"/>
    <w:rsid w:val="74F275A7"/>
    <w:rsid w:val="7572054D"/>
    <w:rsid w:val="758457A7"/>
    <w:rsid w:val="759A30EE"/>
    <w:rsid w:val="76084EF6"/>
    <w:rsid w:val="7665722F"/>
    <w:rsid w:val="766B4844"/>
    <w:rsid w:val="766D2782"/>
    <w:rsid w:val="77163F0B"/>
    <w:rsid w:val="772F29F6"/>
    <w:rsid w:val="77C513AE"/>
    <w:rsid w:val="7845451E"/>
    <w:rsid w:val="78B274A6"/>
    <w:rsid w:val="78E9634D"/>
    <w:rsid w:val="78ED3104"/>
    <w:rsid w:val="7B827E54"/>
    <w:rsid w:val="7B8963E7"/>
    <w:rsid w:val="7BF26797"/>
    <w:rsid w:val="7D497A5D"/>
    <w:rsid w:val="7D8A4D70"/>
    <w:rsid w:val="7DC82727"/>
    <w:rsid w:val="7E5E57ED"/>
    <w:rsid w:val="7F362D06"/>
    <w:rsid w:val="7FF3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D34B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Body Text Indent" w:qFormat="1"/>
    <w:lsdException w:name="Subtitle" w:qFormat="1"/>
    <w:lsdException w:name="Body Text First Indent" w:qFormat="1"/>
    <w:lsdException w:name="Body Text First Indent 2" w:qFormat="1"/>
    <w:lsdException w:name="Body Text Indent 2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rsid w:val="003D2D2C"/>
    <w:pPr>
      <w:keepNext/>
      <w:keepLines/>
      <w:numPr>
        <w:numId w:val="1"/>
      </w:numPr>
      <w:tabs>
        <w:tab w:val="clear" w:pos="0"/>
        <w:tab w:val="left" w:pos="420"/>
      </w:tabs>
      <w:spacing w:before="60" w:after="160" w:line="576" w:lineRule="auto"/>
      <w:jc w:val="left"/>
      <w:outlineLvl w:val="0"/>
    </w:pPr>
    <w:rPr>
      <w:b/>
      <w:kern w:val="44"/>
      <w:sz w:val="44"/>
    </w:rPr>
  </w:style>
  <w:style w:type="paragraph" w:styleId="2">
    <w:name w:val="heading 2"/>
    <w:basedOn w:val="a"/>
    <w:next w:val="a0"/>
    <w:unhideWhenUsed/>
    <w:qFormat/>
    <w:rsid w:val="00B4236B"/>
    <w:pPr>
      <w:keepNext/>
      <w:keepLines/>
      <w:numPr>
        <w:ilvl w:val="1"/>
        <w:numId w:val="1"/>
      </w:numPr>
      <w:spacing w:before="240" w:after="100" w:line="413" w:lineRule="auto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0"/>
    <w:unhideWhenUsed/>
    <w:qFormat/>
    <w:pPr>
      <w:keepNext/>
      <w:keepLines/>
      <w:numPr>
        <w:ilvl w:val="2"/>
        <w:numId w:val="1"/>
      </w:numPr>
      <w:spacing w:before="200" w:after="100" w:line="413" w:lineRule="auto"/>
      <w:outlineLvl w:val="2"/>
    </w:pPr>
    <w:rPr>
      <w:b/>
      <w:sz w:val="30"/>
    </w:rPr>
  </w:style>
  <w:style w:type="paragraph" w:styleId="4">
    <w:name w:val="heading 4"/>
    <w:basedOn w:val="a"/>
    <w:next w:val="a0"/>
    <w:unhideWhenUsed/>
    <w:qFormat/>
    <w:pPr>
      <w:keepNext/>
      <w:keepLines/>
      <w:numPr>
        <w:ilvl w:val="3"/>
        <w:numId w:val="1"/>
      </w:numPr>
      <w:spacing w:before="200" w:after="10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0"/>
    <w:unhideWhenUsed/>
    <w:qFormat/>
    <w:pPr>
      <w:keepNext/>
      <w:keepLines/>
      <w:numPr>
        <w:ilvl w:val="4"/>
        <w:numId w:val="1"/>
      </w:numPr>
      <w:spacing w:before="200" w:after="100" w:line="372" w:lineRule="auto"/>
      <w:ind w:left="992" w:hanging="992"/>
      <w:outlineLvl w:val="4"/>
    </w:pPr>
    <w:rPr>
      <w:b/>
      <w:sz w:val="24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4"/>
    <w:qFormat/>
    <w:pPr>
      <w:spacing w:before="60" w:after="60"/>
      <w:ind w:firstLineChars="200" w:firstLine="420"/>
    </w:pPr>
  </w:style>
  <w:style w:type="paragraph" w:styleId="a4">
    <w:name w:val="Body Text"/>
    <w:basedOn w:val="a"/>
    <w:qFormat/>
    <w:pPr>
      <w:spacing w:after="120"/>
    </w:pPr>
  </w:style>
  <w:style w:type="paragraph" w:styleId="a5">
    <w:name w:val="caption"/>
    <w:basedOn w:val="a"/>
    <w:next w:val="a"/>
    <w:unhideWhenUsed/>
    <w:qFormat/>
    <w:pPr>
      <w:jc w:val="right"/>
    </w:pPr>
    <w:rPr>
      <w:rFonts w:ascii="Arial" w:eastAsia="宋体" w:hAnsi="Arial"/>
      <w:i/>
      <w:color w:val="595959" w:themeColor="text1" w:themeTint="A6"/>
      <w:sz w:val="18"/>
    </w:rPr>
  </w:style>
  <w:style w:type="paragraph" w:styleId="a6">
    <w:name w:val="Body Text Indent"/>
    <w:basedOn w:val="a"/>
    <w:qFormat/>
    <w:pPr>
      <w:spacing w:after="120"/>
      <w:ind w:leftChars="200" w:left="420"/>
    </w:pPr>
  </w:style>
  <w:style w:type="paragraph" w:styleId="50">
    <w:name w:val="toc 5"/>
    <w:basedOn w:val="a"/>
    <w:next w:val="a"/>
    <w:qFormat/>
    <w:pPr>
      <w:ind w:leftChars="400" w:left="840"/>
    </w:pPr>
  </w:style>
  <w:style w:type="paragraph" w:styleId="30">
    <w:name w:val="toc 3"/>
    <w:basedOn w:val="a"/>
    <w:next w:val="a"/>
    <w:uiPriority w:val="39"/>
    <w:qFormat/>
    <w:pPr>
      <w:adjustRightInd w:val="0"/>
      <w:ind w:leftChars="200" w:left="420"/>
    </w:pPr>
  </w:style>
  <w:style w:type="paragraph" w:styleId="20">
    <w:name w:val="Body Text Indent 2"/>
    <w:basedOn w:val="a"/>
    <w:qFormat/>
    <w:pPr>
      <w:spacing w:after="120" w:line="480" w:lineRule="auto"/>
      <w:ind w:leftChars="200" w:left="420"/>
    </w:p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color w:val="595959" w:themeColor="text1" w:themeTint="A6"/>
      <w:sz w:val="18"/>
      <w:szCs w:val="20"/>
    </w:rPr>
  </w:style>
  <w:style w:type="paragraph" w:styleId="21">
    <w:name w:val="Body Text First Indent 2"/>
    <w:basedOn w:val="a6"/>
    <w:qFormat/>
    <w:pPr>
      <w:ind w:firstLineChars="200" w:firstLine="420"/>
    </w:pPr>
  </w:style>
  <w:style w:type="paragraph" w:styleId="a8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color w:val="595959" w:themeColor="text1" w:themeTint="A6"/>
      <w:sz w:val="18"/>
      <w:szCs w:val="20"/>
    </w:rPr>
  </w:style>
  <w:style w:type="paragraph" w:styleId="10">
    <w:name w:val="toc 1"/>
    <w:basedOn w:val="a"/>
    <w:next w:val="a"/>
    <w:uiPriority w:val="39"/>
    <w:qFormat/>
    <w:pPr>
      <w:adjustRightInd w:val="0"/>
      <w:spacing w:beforeLines="50" w:before="50"/>
    </w:pPr>
  </w:style>
  <w:style w:type="paragraph" w:styleId="40">
    <w:name w:val="toc 4"/>
    <w:basedOn w:val="a"/>
    <w:next w:val="a"/>
    <w:qFormat/>
    <w:pPr>
      <w:ind w:leftChars="300" w:left="630"/>
    </w:pPr>
  </w:style>
  <w:style w:type="paragraph" w:styleId="22">
    <w:name w:val="toc 2"/>
    <w:basedOn w:val="a"/>
    <w:next w:val="a"/>
    <w:uiPriority w:val="39"/>
    <w:qFormat/>
    <w:pPr>
      <w:ind w:leftChars="100" w:left="210"/>
    </w:pPr>
  </w:style>
  <w:style w:type="character" w:styleId="a9">
    <w:name w:val="FollowedHyperlink"/>
    <w:basedOn w:val="a1"/>
    <w:qFormat/>
    <w:rPr>
      <w:color w:val="800080"/>
      <w:u w:val="single"/>
    </w:rPr>
  </w:style>
  <w:style w:type="character" w:styleId="aa">
    <w:name w:val="Hyperlink"/>
    <w:basedOn w:val="a1"/>
    <w:uiPriority w:val="99"/>
    <w:qFormat/>
    <w:rPr>
      <w:color w:val="0000FF"/>
      <w:u w:val="single"/>
    </w:rPr>
  </w:style>
  <w:style w:type="table" w:styleId="ab">
    <w:name w:val="Table Grid"/>
    <w:basedOn w:val="a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表格内容"/>
    <w:basedOn w:val="a"/>
    <w:qFormat/>
    <w:pPr>
      <w:adjustRightInd w:val="0"/>
      <w:snapToGrid w:val="0"/>
    </w:pPr>
  </w:style>
  <w:style w:type="paragraph" w:styleId="ad">
    <w:name w:val="Balloon Text"/>
    <w:basedOn w:val="a"/>
    <w:link w:val="ae"/>
    <w:rsid w:val="00C62E4A"/>
    <w:rPr>
      <w:rFonts w:ascii="宋体" w:eastAsia="宋体"/>
      <w:sz w:val="18"/>
      <w:szCs w:val="18"/>
    </w:rPr>
  </w:style>
  <w:style w:type="character" w:customStyle="1" w:styleId="ae">
    <w:name w:val="批注框文本字符"/>
    <w:basedOn w:val="a1"/>
    <w:link w:val="ad"/>
    <w:rsid w:val="00C62E4A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image" Target="media/image1.png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Workspace\Documents\&#25968;&#25454;&#20013;&#24515;%20-%20&#39033;&#30446;&#31649;&#29702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简约型"/>
      <sectRole val="1"/>
    </customSectPr>
    <customSectPr>
      <sectNamePr val="目录页"/>
      <sectRole val="2"/>
    </customSectPr>
    <customSectPr>
      <sectNamePr val="正文页"/>
    </customSectPr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3F979E-2673-4F48-97C8-257C898A3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C:\Workspace\Documents\数据中心 - 项目管理\Normal.wpt</Template>
  <TotalTime>22</TotalTime>
  <Pages>7</Pages>
  <Words>461</Words>
  <Characters>2633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lidan</dc:creator>
  <cp:lastModifiedBy>Microsoft Office 用户</cp:lastModifiedBy>
  <cp:revision>13</cp:revision>
  <cp:lastPrinted>2018-10-10T05:24:00Z</cp:lastPrinted>
  <dcterms:created xsi:type="dcterms:W3CDTF">2018-10-10T05:26:00Z</dcterms:created>
  <dcterms:modified xsi:type="dcterms:W3CDTF">2018-10-30T04:00:00Z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