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07841" w14:textId="77777777" w:rsidR="00933895" w:rsidRDefault="00933895"/>
    <w:p w14:paraId="35B2348C" w14:textId="77777777" w:rsidR="00933895" w:rsidRDefault="00933895"/>
    <w:p w14:paraId="1096BE06" w14:textId="77777777" w:rsidR="00933895" w:rsidRDefault="00933895"/>
    <w:p w14:paraId="02049385" w14:textId="77777777" w:rsidR="00933895" w:rsidRDefault="00933895"/>
    <w:p w14:paraId="049C16A8" w14:textId="77777777" w:rsidR="00933895" w:rsidRDefault="00933895"/>
    <w:p w14:paraId="731DED7E" w14:textId="77777777" w:rsidR="00933895" w:rsidRDefault="00933895"/>
    <w:p w14:paraId="5E2CF006" w14:textId="77777777" w:rsidR="00933895" w:rsidRDefault="00933895"/>
    <w:p w14:paraId="7D01116F" w14:textId="77777777" w:rsidR="00933895" w:rsidRDefault="00933895"/>
    <w:p w14:paraId="2D06C7CF" w14:textId="77777777" w:rsidR="00933895" w:rsidRDefault="00933895"/>
    <w:p w14:paraId="782C2D08" w14:textId="77777777" w:rsidR="00933895" w:rsidRDefault="00933895"/>
    <w:p w14:paraId="51C88E22" w14:textId="77777777" w:rsidR="00933895" w:rsidRDefault="00933895"/>
    <w:p w14:paraId="16017C81" w14:textId="77777777" w:rsidR="00933895" w:rsidRDefault="00933895"/>
    <w:p w14:paraId="521225A6" w14:textId="77777777" w:rsidR="00933895" w:rsidRDefault="00933895"/>
    <w:p w14:paraId="1D3B2168" w14:textId="77777777" w:rsidR="00933895" w:rsidRDefault="00933895"/>
    <w:p w14:paraId="007D4CEE" w14:textId="57FBE2C6" w:rsidR="00933895" w:rsidRDefault="00060D71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数据中心</w:t>
      </w:r>
      <w:r w:rsidR="00D824F0">
        <w:rPr>
          <w:rFonts w:hint="eastAsia"/>
          <w:b/>
          <w:bCs/>
          <w:sz w:val="44"/>
          <w:szCs w:val="44"/>
        </w:rPr>
        <w:t xml:space="preserve"> </w:t>
      </w:r>
      <w:r w:rsidR="00900A87">
        <w:rPr>
          <w:rFonts w:hint="eastAsia"/>
          <w:b/>
          <w:bCs/>
          <w:sz w:val="44"/>
          <w:szCs w:val="44"/>
        </w:rPr>
        <w:t>-</w:t>
      </w:r>
      <w:r w:rsidR="00D824F0">
        <w:rPr>
          <w:rFonts w:hint="eastAsia"/>
          <w:b/>
          <w:bCs/>
          <w:sz w:val="44"/>
          <w:szCs w:val="44"/>
        </w:rPr>
        <w:t xml:space="preserve"> </w:t>
      </w:r>
      <w:r w:rsidR="004A7795">
        <w:rPr>
          <w:rFonts w:hint="eastAsia"/>
          <w:b/>
          <w:bCs/>
          <w:sz w:val="44"/>
          <w:szCs w:val="44"/>
        </w:rPr>
        <w:t>系统设计文档</w:t>
      </w:r>
    </w:p>
    <w:p w14:paraId="61FCF823" w14:textId="77777777" w:rsidR="00933895" w:rsidRDefault="00933895">
      <w:pPr>
        <w:jc w:val="center"/>
      </w:pPr>
    </w:p>
    <w:p w14:paraId="40C840F7" w14:textId="77777777" w:rsidR="00933895" w:rsidRDefault="00933895">
      <w:pPr>
        <w:pStyle w:val="a0"/>
      </w:pPr>
    </w:p>
    <w:p w14:paraId="5D711866" w14:textId="77777777" w:rsidR="00933895" w:rsidRDefault="00933895">
      <w:pPr>
        <w:pStyle w:val="a0"/>
      </w:pPr>
    </w:p>
    <w:p w14:paraId="56C1E4A2" w14:textId="77777777" w:rsidR="00933895" w:rsidRDefault="00060D71">
      <w:pPr>
        <w:jc w:val="center"/>
      </w:pPr>
      <w:r>
        <w:rPr>
          <w:rFonts w:hint="eastAsia"/>
        </w:rPr>
        <w:t>V1.0.0</w:t>
      </w:r>
    </w:p>
    <w:p w14:paraId="676D040C" w14:textId="77777777" w:rsidR="00933895" w:rsidRDefault="00933895">
      <w:pPr>
        <w:jc w:val="center"/>
      </w:pPr>
    </w:p>
    <w:p w14:paraId="5C414176" w14:textId="77777777" w:rsidR="00933895" w:rsidRDefault="00933895">
      <w:pPr>
        <w:jc w:val="center"/>
      </w:pPr>
    </w:p>
    <w:p w14:paraId="4E79246F" w14:textId="77777777" w:rsidR="00933895" w:rsidRDefault="00933895">
      <w:pPr>
        <w:jc w:val="center"/>
      </w:pPr>
    </w:p>
    <w:p w14:paraId="187784A1" w14:textId="77777777" w:rsidR="00933895" w:rsidRDefault="00933895">
      <w:pPr>
        <w:jc w:val="center"/>
      </w:pPr>
    </w:p>
    <w:p w14:paraId="3C27C0D9" w14:textId="77777777" w:rsidR="00933895" w:rsidRDefault="00933895">
      <w:pPr>
        <w:jc w:val="center"/>
      </w:pPr>
    </w:p>
    <w:p w14:paraId="5C1E0CB0" w14:textId="77777777" w:rsidR="00933895" w:rsidRDefault="00933895">
      <w:pPr>
        <w:jc w:val="center"/>
      </w:pPr>
    </w:p>
    <w:p w14:paraId="07D99D33" w14:textId="77777777" w:rsidR="00933895" w:rsidRDefault="00933895">
      <w:pPr>
        <w:jc w:val="center"/>
      </w:pPr>
    </w:p>
    <w:p w14:paraId="42705829" w14:textId="77777777" w:rsidR="00933895" w:rsidRDefault="00933895">
      <w:pPr>
        <w:jc w:val="center"/>
      </w:pPr>
    </w:p>
    <w:p w14:paraId="6AF3044B" w14:textId="77777777" w:rsidR="00933895" w:rsidRDefault="00933895">
      <w:pPr>
        <w:jc w:val="center"/>
      </w:pPr>
    </w:p>
    <w:p w14:paraId="07F8A491" w14:textId="77777777" w:rsidR="00933895" w:rsidRDefault="00933895">
      <w:pPr>
        <w:jc w:val="center"/>
      </w:pPr>
    </w:p>
    <w:p w14:paraId="68CDF0C4" w14:textId="77777777" w:rsidR="00933895" w:rsidRDefault="00060D71">
      <w:pPr>
        <w:jc w:val="center"/>
      </w:pPr>
      <w:r>
        <w:rPr>
          <w:rFonts w:hint="eastAsia"/>
        </w:rPr>
        <w:t>张立丹</w:t>
      </w:r>
      <w:r>
        <w:rPr>
          <w:rFonts w:hint="eastAsia"/>
        </w:rPr>
        <w:t xml:space="preserve"> @ Enlink </w:t>
      </w:r>
      <w:r>
        <w:rPr>
          <w:rFonts w:hint="eastAsia"/>
        </w:rPr>
        <w:t>数据中心</w:t>
      </w:r>
    </w:p>
    <w:p w14:paraId="3F9A81D8" w14:textId="77777777" w:rsidR="00933895" w:rsidRDefault="00933895"/>
    <w:p w14:paraId="257411DD" w14:textId="77777777" w:rsidR="00933895" w:rsidRDefault="00933895"/>
    <w:p w14:paraId="70DE0F51" w14:textId="77777777" w:rsidR="00933895" w:rsidRDefault="00933895">
      <w:pPr>
        <w:sectPr w:rsidR="00933895">
          <w:head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1FE93EF" w14:textId="77777777" w:rsidR="00933895" w:rsidRDefault="00060D71" w:rsidP="004A7795">
      <w:pPr>
        <w:pStyle w:val="10"/>
        <w:tabs>
          <w:tab w:val="right" w:leader="dot" w:pos="8306"/>
        </w:tabs>
        <w:spacing w:beforeLines="0" w:before="0" w:afterLines="50" w:after="156"/>
        <w:jc w:val="center"/>
        <w:rPr>
          <w:b/>
          <w:bCs/>
          <w:sz w:val="36"/>
          <w:szCs w:val="36"/>
        </w:rPr>
      </w:pPr>
      <w:bookmarkStart w:id="0" w:name="目录"/>
      <w:bookmarkEnd w:id="0"/>
      <w:r>
        <w:rPr>
          <w:rFonts w:hint="eastAsia"/>
          <w:b/>
          <w:bCs/>
          <w:sz w:val="36"/>
          <w:szCs w:val="36"/>
        </w:rPr>
        <w:lastRenderedPageBreak/>
        <w:t>目录</w:t>
      </w:r>
    </w:p>
    <w:p w14:paraId="230057C3" w14:textId="77777777" w:rsidR="000D6E97" w:rsidRDefault="00060D71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"1-5" \h \u </w:instrText>
      </w:r>
      <w:r>
        <w:rPr>
          <w:rFonts w:hint="eastAsia"/>
        </w:rPr>
        <w:fldChar w:fldCharType="separate"/>
      </w:r>
      <w:hyperlink w:anchor="_Toc530499895" w:history="1">
        <w:r w:rsidR="000D6E97" w:rsidRPr="00C742E1">
          <w:rPr>
            <w:rStyle w:val="aa"/>
            <w:rFonts w:ascii="宋体" w:eastAsia="宋体" w:hAnsi="宋体" w:cs="宋体"/>
            <w:noProof/>
          </w:rPr>
          <w:t>1.</w:t>
        </w:r>
        <w:r w:rsidR="000D6E97" w:rsidRPr="00C742E1">
          <w:rPr>
            <w:rStyle w:val="aa"/>
            <w:noProof/>
          </w:rPr>
          <w:t xml:space="preserve"> </w:t>
        </w:r>
        <w:r w:rsidR="000D6E97" w:rsidRPr="00C742E1">
          <w:rPr>
            <w:rStyle w:val="aa"/>
            <w:noProof/>
          </w:rPr>
          <w:t>概述</w:t>
        </w:r>
        <w:r w:rsidR="000D6E97">
          <w:rPr>
            <w:noProof/>
          </w:rPr>
          <w:tab/>
        </w:r>
        <w:r w:rsidR="000D6E97">
          <w:rPr>
            <w:noProof/>
          </w:rPr>
          <w:fldChar w:fldCharType="begin"/>
        </w:r>
        <w:r w:rsidR="000D6E97">
          <w:rPr>
            <w:noProof/>
          </w:rPr>
          <w:instrText xml:space="preserve"> PAGEREF _Toc530499895 \h </w:instrText>
        </w:r>
        <w:r w:rsidR="000D6E97">
          <w:rPr>
            <w:noProof/>
          </w:rPr>
        </w:r>
        <w:r w:rsidR="000D6E97">
          <w:rPr>
            <w:noProof/>
          </w:rPr>
          <w:fldChar w:fldCharType="separate"/>
        </w:r>
        <w:r w:rsidR="000D6E97">
          <w:rPr>
            <w:noProof/>
          </w:rPr>
          <w:t>3</w:t>
        </w:r>
        <w:r w:rsidR="000D6E97">
          <w:rPr>
            <w:noProof/>
          </w:rPr>
          <w:fldChar w:fldCharType="end"/>
        </w:r>
      </w:hyperlink>
    </w:p>
    <w:p w14:paraId="5F338B23" w14:textId="77777777" w:rsidR="000D6E97" w:rsidRDefault="000D6E97">
      <w:pPr>
        <w:pStyle w:val="22"/>
        <w:tabs>
          <w:tab w:val="right" w:leader="dot" w:pos="8296"/>
        </w:tabs>
        <w:rPr>
          <w:noProof/>
          <w:sz w:val="24"/>
        </w:rPr>
      </w:pPr>
      <w:hyperlink w:anchor="_Toc530499896" w:history="1">
        <w:r w:rsidRPr="00C742E1">
          <w:rPr>
            <w:rStyle w:val="aa"/>
            <w:rFonts w:ascii="宋体" w:eastAsia="宋体" w:hAnsi="宋体" w:cs="宋体"/>
            <w:noProof/>
          </w:rPr>
          <w:t>1.1.</w:t>
        </w:r>
        <w:r w:rsidRPr="00C742E1">
          <w:rPr>
            <w:rStyle w:val="aa"/>
            <w:noProof/>
          </w:rPr>
          <w:t xml:space="preserve"> </w:t>
        </w:r>
        <w:r w:rsidRPr="00C742E1">
          <w:rPr>
            <w:rStyle w:val="aa"/>
            <w:noProof/>
          </w:rPr>
          <w:t>系统说明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_Toc530499896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576D9980" w14:textId="77777777" w:rsidR="000D6E97" w:rsidRDefault="000D6E97">
      <w:pPr>
        <w:pStyle w:val="22"/>
        <w:tabs>
          <w:tab w:val="right" w:leader="dot" w:pos="8296"/>
        </w:tabs>
        <w:rPr>
          <w:noProof/>
          <w:sz w:val="24"/>
        </w:rPr>
      </w:pPr>
      <w:hyperlink w:anchor="_Toc530499897" w:history="1">
        <w:r w:rsidRPr="00C742E1">
          <w:rPr>
            <w:rStyle w:val="aa"/>
            <w:rFonts w:ascii="宋体" w:eastAsia="宋体" w:hAnsi="宋体" w:cs="宋体"/>
            <w:noProof/>
          </w:rPr>
          <w:t>1.2.</w:t>
        </w:r>
        <w:r w:rsidRPr="00C742E1">
          <w:rPr>
            <w:rStyle w:val="aa"/>
            <w:noProof/>
          </w:rPr>
          <w:t xml:space="preserve"> </w:t>
        </w:r>
        <w:r w:rsidRPr="00C742E1">
          <w:rPr>
            <w:rStyle w:val="aa"/>
            <w:noProof/>
          </w:rPr>
          <w:t>系统模块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_Toc530499897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2A6B0E6" w14:textId="77777777" w:rsidR="000D6E97" w:rsidRDefault="000D6E97">
      <w:pPr>
        <w:pStyle w:val="22"/>
        <w:tabs>
          <w:tab w:val="right" w:leader="dot" w:pos="8296"/>
        </w:tabs>
        <w:rPr>
          <w:noProof/>
          <w:sz w:val="24"/>
        </w:rPr>
      </w:pPr>
      <w:hyperlink w:anchor="_Toc530499898" w:history="1">
        <w:r w:rsidRPr="00C742E1">
          <w:rPr>
            <w:rStyle w:val="aa"/>
            <w:rFonts w:ascii="宋体" w:eastAsia="宋体" w:hAnsi="宋体" w:cs="宋体"/>
            <w:noProof/>
          </w:rPr>
          <w:t>1.3.</w:t>
        </w:r>
        <w:r w:rsidRPr="00C742E1">
          <w:rPr>
            <w:rStyle w:val="aa"/>
            <w:noProof/>
          </w:rPr>
          <w:t xml:space="preserve"> </w:t>
        </w:r>
        <w:r w:rsidRPr="00C742E1">
          <w:rPr>
            <w:rStyle w:val="aa"/>
            <w:noProof/>
          </w:rPr>
          <w:t>系统目标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_Toc530499898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FDD2285" w14:textId="77777777" w:rsidR="000D6E97" w:rsidRDefault="000D6E97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hyperlink w:anchor="_Toc530499899" w:history="1">
        <w:r w:rsidRPr="00C742E1">
          <w:rPr>
            <w:rStyle w:val="aa"/>
            <w:rFonts w:ascii="宋体" w:eastAsia="宋体" w:hAnsi="宋体" w:cs="宋体"/>
            <w:noProof/>
          </w:rPr>
          <w:t>2.</w:t>
        </w:r>
        <w:r w:rsidRPr="00C742E1">
          <w:rPr>
            <w:rStyle w:val="aa"/>
            <w:noProof/>
          </w:rPr>
          <w:t xml:space="preserve"> </w:t>
        </w:r>
        <w:r w:rsidRPr="00C742E1">
          <w:rPr>
            <w:rStyle w:val="aa"/>
            <w:noProof/>
          </w:rPr>
          <w:t>数据接入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_Toc530499899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118246A6" w14:textId="77777777" w:rsidR="000D6E97" w:rsidRDefault="000D6E97">
      <w:pPr>
        <w:pStyle w:val="22"/>
        <w:tabs>
          <w:tab w:val="right" w:leader="dot" w:pos="8296"/>
        </w:tabs>
        <w:rPr>
          <w:noProof/>
          <w:sz w:val="24"/>
        </w:rPr>
      </w:pPr>
      <w:hyperlink w:anchor="_Toc530499900" w:history="1">
        <w:r w:rsidRPr="00C742E1">
          <w:rPr>
            <w:rStyle w:val="aa"/>
            <w:rFonts w:ascii="宋体" w:eastAsia="宋体" w:hAnsi="宋体" w:cs="宋体"/>
            <w:noProof/>
          </w:rPr>
          <w:t>2.1.</w:t>
        </w:r>
        <w:r w:rsidRPr="00C742E1">
          <w:rPr>
            <w:rStyle w:val="aa"/>
            <w:noProof/>
          </w:rPr>
          <w:t xml:space="preserve"> </w:t>
        </w:r>
        <w:r w:rsidRPr="00C742E1">
          <w:rPr>
            <w:rStyle w:val="aa"/>
            <w:noProof/>
          </w:rPr>
          <w:t>模块设计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_Toc530499900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4DDD0B5F" w14:textId="77777777" w:rsidR="000D6E97" w:rsidRDefault="000D6E97">
      <w:pPr>
        <w:pStyle w:val="22"/>
        <w:tabs>
          <w:tab w:val="right" w:leader="dot" w:pos="8296"/>
        </w:tabs>
        <w:rPr>
          <w:noProof/>
          <w:sz w:val="24"/>
        </w:rPr>
      </w:pPr>
      <w:hyperlink w:anchor="_Toc530499901" w:history="1">
        <w:r w:rsidRPr="00C742E1">
          <w:rPr>
            <w:rStyle w:val="aa"/>
            <w:rFonts w:ascii="宋体" w:eastAsia="宋体" w:hAnsi="宋体" w:cs="宋体"/>
            <w:noProof/>
          </w:rPr>
          <w:t>2.2.</w:t>
        </w:r>
        <w:r w:rsidRPr="00C742E1">
          <w:rPr>
            <w:rStyle w:val="aa"/>
            <w:noProof/>
          </w:rPr>
          <w:t xml:space="preserve"> </w:t>
        </w:r>
        <w:r w:rsidRPr="00C742E1">
          <w:rPr>
            <w:rStyle w:val="aa"/>
            <w:noProof/>
          </w:rPr>
          <w:t>模块说明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_Toc530499901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40A16C7" w14:textId="77777777" w:rsidR="000D6E97" w:rsidRDefault="000D6E97">
      <w:pPr>
        <w:pStyle w:val="30"/>
        <w:tabs>
          <w:tab w:val="right" w:leader="dot" w:pos="8296"/>
        </w:tabs>
        <w:rPr>
          <w:noProof/>
          <w:sz w:val="24"/>
        </w:rPr>
      </w:pPr>
      <w:hyperlink w:anchor="_Toc530499902" w:history="1">
        <w:r w:rsidRPr="00C742E1">
          <w:rPr>
            <w:rStyle w:val="aa"/>
            <w:rFonts w:ascii="宋体" w:eastAsia="宋体" w:hAnsi="宋体" w:cs="宋体"/>
            <w:noProof/>
          </w:rPr>
          <w:t>2.2.1.</w:t>
        </w:r>
        <w:r w:rsidRPr="00C742E1">
          <w:rPr>
            <w:rStyle w:val="aa"/>
            <w:noProof/>
          </w:rPr>
          <w:t xml:space="preserve"> </w:t>
        </w:r>
        <w:r w:rsidRPr="00C742E1">
          <w:rPr>
            <w:rStyle w:val="aa"/>
            <w:noProof/>
          </w:rPr>
          <w:t>采集器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_Toc530499902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2188CEA" w14:textId="77777777" w:rsidR="000D6E97" w:rsidRDefault="000D6E97">
      <w:pPr>
        <w:pStyle w:val="30"/>
        <w:tabs>
          <w:tab w:val="right" w:leader="dot" w:pos="8296"/>
        </w:tabs>
        <w:rPr>
          <w:noProof/>
          <w:sz w:val="24"/>
        </w:rPr>
      </w:pPr>
      <w:hyperlink w:anchor="_Toc530499903" w:history="1">
        <w:r w:rsidRPr="00C742E1">
          <w:rPr>
            <w:rStyle w:val="aa"/>
            <w:rFonts w:ascii="宋体" w:eastAsia="宋体" w:hAnsi="宋体" w:cs="宋体"/>
            <w:noProof/>
          </w:rPr>
          <w:t>2.2.2.</w:t>
        </w:r>
        <w:r w:rsidRPr="00C742E1">
          <w:rPr>
            <w:rStyle w:val="aa"/>
            <w:noProof/>
          </w:rPr>
          <w:t xml:space="preserve"> </w:t>
        </w:r>
        <w:r w:rsidRPr="00C742E1">
          <w:rPr>
            <w:rStyle w:val="aa"/>
            <w:noProof/>
          </w:rPr>
          <w:t>接收器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_Toc530499903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02E29E77" w14:textId="77777777" w:rsidR="000D6E97" w:rsidRDefault="000D6E97">
      <w:pPr>
        <w:pStyle w:val="30"/>
        <w:tabs>
          <w:tab w:val="right" w:leader="dot" w:pos="8296"/>
        </w:tabs>
        <w:rPr>
          <w:noProof/>
          <w:sz w:val="24"/>
        </w:rPr>
      </w:pPr>
      <w:hyperlink w:anchor="_Toc530499904" w:history="1">
        <w:r w:rsidRPr="00C742E1">
          <w:rPr>
            <w:rStyle w:val="aa"/>
            <w:rFonts w:ascii="宋体" w:eastAsia="宋体" w:hAnsi="宋体" w:cs="宋体"/>
            <w:noProof/>
          </w:rPr>
          <w:t>2.2.3.</w:t>
        </w:r>
        <w:r w:rsidRPr="00C742E1">
          <w:rPr>
            <w:rStyle w:val="aa"/>
            <w:noProof/>
          </w:rPr>
          <w:t xml:space="preserve"> </w:t>
        </w:r>
        <w:r w:rsidRPr="00C742E1">
          <w:rPr>
            <w:rStyle w:val="aa"/>
            <w:noProof/>
          </w:rPr>
          <w:t>缓存队列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_Toc530499904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4AE5EA36" w14:textId="77777777" w:rsidR="000D6E97" w:rsidRDefault="000D6E97">
      <w:pPr>
        <w:pStyle w:val="30"/>
        <w:tabs>
          <w:tab w:val="right" w:leader="dot" w:pos="8296"/>
        </w:tabs>
        <w:rPr>
          <w:noProof/>
          <w:sz w:val="24"/>
        </w:rPr>
      </w:pPr>
      <w:hyperlink w:anchor="_Toc530499905" w:history="1">
        <w:r w:rsidRPr="00C742E1">
          <w:rPr>
            <w:rStyle w:val="aa"/>
            <w:rFonts w:ascii="宋体" w:eastAsia="宋体" w:hAnsi="宋体" w:cs="宋体"/>
            <w:noProof/>
          </w:rPr>
          <w:t>2.2.4.</w:t>
        </w:r>
        <w:r w:rsidRPr="00C742E1">
          <w:rPr>
            <w:rStyle w:val="aa"/>
            <w:noProof/>
          </w:rPr>
          <w:t xml:space="preserve"> </w:t>
        </w:r>
        <w:r w:rsidRPr="00C742E1">
          <w:rPr>
            <w:rStyle w:val="aa"/>
            <w:noProof/>
          </w:rPr>
          <w:t>解码器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_Toc530499905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7157062E" w14:textId="77777777" w:rsidR="000D6E97" w:rsidRDefault="000D6E97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hyperlink w:anchor="_Toc530499906" w:history="1">
        <w:r w:rsidRPr="00C742E1">
          <w:rPr>
            <w:rStyle w:val="aa"/>
            <w:rFonts w:ascii="宋体" w:eastAsia="宋体" w:hAnsi="宋体" w:cs="宋体"/>
            <w:noProof/>
          </w:rPr>
          <w:t>3.</w:t>
        </w:r>
        <w:r w:rsidRPr="00C742E1">
          <w:rPr>
            <w:rStyle w:val="aa"/>
            <w:noProof/>
          </w:rPr>
          <w:t xml:space="preserve"> </w:t>
        </w:r>
        <w:r w:rsidRPr="00C742E1">
          <w:rPr>
            <w:rStyle w:val="aa"/>
            <w:noProof/>
          </w:rPr>
          <w:t>数据存储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_Toc530499906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329512D7" w14:textId="77777777" w:rsidR="000D6E97" w:rsidRDefault="000D6E97">
      <w:pPr>
        <w:pStyle w:val="22"/>
        <w:tabs>
          <w:tab w:val="right" w:leader="dot" w:pos="8296"/>
        </w:tabs>
        <w:rPr>
          <w:noProof/>
          <w:sz w:val="24"/>
        </w:rPr>
      </w:pPr>
      <w:hyperlink w:anchor="_Toc530499907" w:history="1">
        <w:r w:rsidRPr="00C742E1">
          <w:rPr>
            <w:rStyle w:val="aa"/>
            <w:rFonts w:ascii="宋体" w:eastAsia="宋体" w:hAnsi="宋体" w:cs="宋体"/>
            <w:noProof/>
          </w:rPr>
          <w:t>3.1.</w:t>
        </w:r>
        <w:r w:rsidRPr="00C742E1">
          <w:rPr>
            <w:rStyle w:val="aa"/>
            <w:noProof/>
          </w:rPr>
          <w:t xml:space="preserve"> </w:t>
        </w:r>
        <w:r w:rsidRPr="00C742E1">
          <w:rPr>
            <w:rStyle w:val="aa"/>
            <w:noProof/>
          </w:rPr>
          <w:t>模块设计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_Toc530499907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C008CF6" w14:textId="77777777" w:rsidR="000D6E97" w:rsidRDefault="000D6E97">
      <w:pPr>
        <w:pStyle w:val="22"/>
        <w:tabs>
          <w:tab w:val="right" w:leader="dot" w:pos="8296"/>
        </w:tabs>
        <w:rPr>
          <w:noProof/>
          <w:sz w:val="24"/>
        </w:rPr>
      </w:pPr>
      <w:hyperlink w:anchor="_Toc530499908" w:history="1">
        <w:r w:rsidRPr="00C742E1">
          <w:rPr>
            <w:rStyle w:val="aa"/>
            <w:rFonts w:ascii="宋体" w:eastAsia="宋体" w:hAnsi="宋体" w:cs="宋体"/>
            <w:noProof/>
          </w:rPr>
          <w:t>3.2.</w:t>
        </w:r>
        <w:r w:rsidRPr="00C742E1">
          <w:rPr>
            <w:rStyle w:val="aa"/>
            <w:noProof/>
          </w:rPr>
          <w:t xml:space="preserve"> </w:t>
        </w:r>
        <w:r w:rsidRPr="00C742E1">
          <w:rPr>
            <w:rStyle w:val="aa"/>
            <w:noProof/>
          </w:rPr>
          <w:t>模块说明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_Toc530499908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C2C7E73" w14:textId="77777777" w:rsidR="000D6E97" w:rsidRDefault="000D6E97">
      <w:pPr>
        <w:pStyle w:val="30"/>
        <w:tabs>
          <w:tab w:val="right" w:leader="dot" w:pos="8296"/>
        </w:tabs>
        <w:rPr>
          <w:noProof/>
          <w:sz w:val="24"/>
        </w:rPr>
      </w:pPr>
      <w:hyperlink w:anchor="_Toc530499909" w:history="1">
        <w:r w:rsidRPr="00C742E1">
          <w:rPr>
            <w:rStyle w:val="aa"/>
            <w:rFonts w:ascii="宋体" w:eastAsia="宋体" w:hAnsi="宋体" w:cs="宋体"/>
            <w:noProof/>
          </w:rPr>
          <w:t>3.2.1.</w:t>
        </w:r>
        <w:r w:rsidRPr="00C742E1">
          <w:rPr>
            <w:rStyle w:val="aa"/>
            <w:noProof/>
          </w:rPr>
          <w:t xml:space="preserve"> </w:t>
        </w:r>
        <w:r w:rsidRPr="00C742E1">
          <w:rPr>
            <w:rStyle w:val="aa"/>
            <w:noProof/>
          </w:rPr>
          <w:t>控制节点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_Toc530499909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31FBEDC0" w14:textId="77777777" w:rsidR="000D6E97" w:rsidRDefault="000D6E97">
      <w:pPr>
        <w:pStyle w:val="30"/>
        <w:tabs>
          <w:tab w:val="right" w:leader="dot" w:pos="8296"/>
        </w:tabs>
        <w:rPr>
          <w:noProof/>
          <w:sz w:val="24"/>
        </w:rPr>
      </w:pPr>
      <w:hyperlink w:anchor="_Toc530499910" w:history="1">
        <w:r w:rsidRPr="00C742E1">
          <w:rPr>
            <w:rStyle w:val="aa"/>
            <w:rFonts w:ascii="宋体" w:eastAsia="宋体" w:hAnsi="宋体" w:cs="宋体"/>
            <w:noProof/>
          </w:rPr>
          <w:t>3.2.2.</w:t>
        </w:r>
        <w:r w:rsidRPr="00C742E1">
          <w:rPr>
            <w:rStyle w:val="aa"/>
            <w:noProof/>
          </w:rPr>
          <w:t xml:space="preserve"> </w:t>
        </w:r>
        <w:r w:rsidRPr="00C742E1">
          <w:rPr>
            <w:rStyle w:val="aa"/>
            <w:noProof/>
          </w:rPr>
          <w:t>数据节点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_Toc530499910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28DCAEC6" w14:textId="77777777" w:rsidR="000D6E97" w:rsidRDefault="000D6E97">
      <w:pPr>
        <w:pStyle w:val="30"/>
        <w:tabs>
          <w:tab w:val="right" w:leader="dot" w:pos="8296"/>
        </w:tabs>
        <w:rPr>
          <w:noProof/>
          <w:sz w:val="24"/>
        </w:rPr>
      </w:pPr>
      <w:hyperlink w:anchor="_Toc530499911" w:history="1">
        <w:r w:rsidRPr="00C742E1">
          <w:rPr>
            <w:rStyle w:val="aa"/>
            <w:rFonts w:ascii="宋体" w:eastAsia="宋体" w:hAnsi="宋体" w:cs="宋体"/>
            <w:noProof/>
          </w:rPr>
          <w:t>3.2.3.</w:t>
        </w:r>
        <w:r w:rsidRPr="00C742E1">
          <w:rPr>
            <w:rStyle w:val="aa"/>
            <w:noProof/>
          </w:rPr>
          <w:t xml:space="preserve"> </w:t>
        </w:r>
        <w:r w:rsidRPr="00C742E1">
          <w:rPr>
            <w:rStyle w:val="aa"/>
            <w:noProof/>
          </w:rPr>
          <w:t>输入</w:t>
        </w:r>
        <w:r w:rsidRPr="00C742E1">
          <w:rPr>
            <w:rStyle w:val="aa"/>
            <w:noProof/>
          </w:rPr>
          <w:t>/</w:t>
        </w:r>
        <w:r w:rsidRPr="00C742E1">
          <w:rPr>
            <w:rStyle w:val="aa"/>
            <w:noProof/>
          </w:rPr>
          <w:t>输出代理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_Toc530499911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3529BB78" w14:textId="77777777" w:rsidR="000D6E97" w:rsidRDefault="000D6E97">
      <w:pPr>
        <w:pStyle w:val="30"/>
        <w:tabs>
          <w:tab w:val="right" w:leader="dot" w:pos="8296"/>
        </w:tabs>
        <w:rPr>
          <w:noProof/>
          <w:sz w:val="24"/>
        </w:rPr>
      </w:pPr>
      <w:hyperlink w:anchor="_Toc530499912" w:history="1">
        <w:r w:rsidRPr="00C742E1">
          <w:rPr>
            <w:rStyle w:val="aa"/>
            <w:rFonts w:ascii="宋体" w:eastAsia="宋体" w:hAnsi="宋体" w:cs="宋体"/>
            <w:noProof/>
          </w:rPr>
          <w:t>3.2.4.</w:t>
        </w:r>
        <w:r w:rsidRPr="00C742E1">
          <w:rPr>
            <w:rStyle w:val="aa"/>
            <w:noProof/>
          </w:rPr>
          <w:t xml:space="preserve"> </w:t>
        </w:r>
        <w:r w:rsidRPr="00C742E1">
          <w:rPr>
            <w:rStyle w:val="aa"/>
            <w:noProof/>
          </w:rPr>
          <w:t>数据管理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_Toc530499912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1D09C6C2" w14:textId="77777777" w:rsidR="000D6E97" w:rsidRDefault="000D6E97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hyperlink w:anchor="_Toc530499913" w:history="1">
        <w:r w:rsidRPr="00C742E1">
          <w:rPr>
            <w:rStyle w:val="aa"/>
            <w:rFonts w:ascii="宋体" w:eastAsia="宋体" w:hAnsi="宋体" w:cs="宋体"/>
            <w:noProof/>
          </w:rPr>
          <w:t>4.</w:t>
        </w:r>
        <w:r w:rsidRPr="00C742E1">
          <w:rPr>
            <w:rStyle w:val="aa"/>
            <w:noProof/>
          </w:rPr>
          <w:t xml:space="preserve"> </w:t>
        </w:r>
        <w:r w:rsidRPr="00C742E1">
          <w:rPr>
            <w:rStyle w:val="aa"/>
            <w:noProof/>
          </w:rPr>
          <w:t>数据分析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_Toc530499913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1B1AC3FD" w14:textId="77777777" w:rsidR="000D6E97" w:rsidRDefault="000D6E97">
      <w:pPr>
        <w:pStyle w:val="22"/>
        <w:tabs>
          <w:tab w:val="right" w:leader="dot" w:pos="8296"/>
        </w:tabs>
        <w:rPr>
          <w:noProof/>
          <w:sz w:val="24"/>
        </w:rPr>
      </w:pPr>
      <w:hyperlink w:anchor="_Toc530499914" w:history="1">
        <w:r w:rsidRPr="00C742E1">
          <w:rPr>
            <w:rStyle w:val="aa"/>
            <w:rFonts w:ascii="宋体" w:eastAsia="宋体" w:hAnsi="宋体" w:cs="宋体"/>
            <w:noProof/>
          </w:rPr>
          <w:t>4.1.</w:t>
        </w:r>
        <w:r w:rsidRPr="00C742E1">
          <w:rPr>
            <w:rStyle w:val="aa"/>
            <w:noProof/>
          </w:rPr>
          <w:t xml:space="preserve"> </w:t>
        </w:r>
        <w:r w:rsidRPr="00C742E1">
          <w:rPr>
            <w:rStyle w:val="aa"/>
            <w:noProof/>
          </w:rPr>
          <w:t>模块设计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_Toc530499914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6CDD8DA2" w14:textId="77777777" w:rsidR="000D6E97" w:rsidRDefault="000D6E97">
      <w:pPr>
        <w:pStyle w:val="22"/>
        <w:tabs>
          <w:tab w:val="right" w:leader="dot" w:pos="8296"/>
        </w:tabs>
        <w:rPr>
          <w:noProof/>
          <w:sz w:val="24"/>
        </w:rPr>
      </w:pPr>
      <w:hyperlink w:anchor="_Toc530499915" w:history="1">
        <w:r w:rsidRPr="00C742E1">
          <w:rPr>
            <w:rStyle w:val="aa"/>
            <w:rFonts w:ascii="宋体" w:eastAsia="宋体" w:hAnsi="宋体" w:cs="宋体"/>
            <w:noProof/>
          </w:rPr>
          <w:t>4.2.</w:t>
        </w:r>
        <w:r w:rsidRPr="00C742E1">
          <w:rPr>
            <w:rStyle w:val="aa"/>
            <w:noProof/>
          </w:rPr>
          <w:t xml:space="preserve"> </w:t>
        </w:r>
        <w:r w:rsidRPr="00C742E1">
          <w:rPr>
            <w:rStyle w:val="aa"/>
            <w:noProof/>
          </w:rPr>
          <w:t>模块说明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_Toc530499915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0A8F800F" w14:textId="77777777" w:rsidR="000D6E97" w:rsidRDefault="000D6E97">
      <w:pPr>
        <w:pStyle w:val="30"/>
        <w:tabs>
          <w:tab w:val="right" w:leader="dot" w:pos="8296"/>
        </w:tabs>
        <w:rPr>
          <w:noProof/>
          <w:sz w:val="24"/>
        </w:rPr>
      </w:pPr>
      <w:hyperlink w:anchor="_Toc530499916" w:history="1">
        <w:r w:rsidRPr="00C742E1">
          <w:rPr>
            <w:rStyle w:val="aa"/>
            <w:rFonts w:ascii="宋体" w:eastAsia="宋体" w:hAnsi="宋体" w:cs="宋体"/>
            <w:noProof/>
          </w:rPr>
          <w:t>4.2.1.</w:t>
        </w:r>
        <w:r w:rsidRPr="00C742E1">
          <w:rPr>
            <w:rStyle w:val="aa"/>
            <w:noProof/>
          </w:rPr>
          <w:t xml:space="preserve"> </w:t>
        </w:r>
        <w:r w:rsidRPr="00C742E1">
          <w:rPr>
            <w:rStyle w:val="aa"/>
            <w:noProof/>
          </w:rPr>
          <w:t>规则脚本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_Toc530499916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3E306AD5" w14:textId="77777777" w:rsidR="000D6E97" w:rsidRDefault="000D6E97">
      <w:pPr>
        <w:pStyle w:val="30"/>
        <w:tabs>
          <w:tab w:val="right" w:leader="dot" w:pos="8296"/>
        </w:tabs>
        <w:rPr>
          <w:noProof/>
          <w:sz w:val="24"/>
        </w:rPr>
      </w:pPr>
      <w:hyperlink w:anchor="_Toc530499917" w:history="1">
        <w:r w:rsidRPr="00C742E1">
          <w:rPr>
            <w:rStyle w:val="aa"/>
            <w:rFonts w:ascii="宋体" w:eastAsia="宋体" w:hAnsi="宋体" w:cs="宋体"/>
            <w:noProof/>
          </w:rPr>
          <w:t>4.2.2.</w:t>
        </w:r>
        <w:r w:rsidRPr="00C742E1">
          <w:rPr>
            <w:rStyle w:val="aa"/>
            <w:noProof/>
          </w:rPr>
          <w:t xml:space="preserve"> </w:t>
        </w:r>
        <w:r w:rsidRPr="00C742E1">
          <w:rPr>
            <w:rStyle w:val="aa"/>
            <w:noProof/>
          </w:rPr>
          <w:t>规则引擎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_Toc530499917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627F4DBC" w14:textId="77777777" w:rsidR="000D6E97" w:rsidRDefault="000D6E97">
      <w:pPr>
        <w:pStyle w:val="30"/>
        <w:tabs>
          <w:tab w:val="right" w:leader="dot" w:pos="8296"/>
        </w:tabs>
        <w:rPr>
          <w:noProof/>
          <w:sz w:val="24"/>
        </w:rPr>
      </w:pPr>
      <w:hyperlink w:anchor="_Toc530499918" w:history="1">
        <w:r w:rsidRPr="00C742E1">
          <w:rPr>
            <w:rStyle w:val="aa"/>
            <w:rFonts w:ascii="宋体" w:eastAsia="宋体" w:hAnsi="宋体" w:cs="宋体"/>
            <w:noProof/>
          </w:rPr>
          <w:t>4.2.3.</w:t>
        </w:r>
        <w:r w:rsidRPr="00C742E1">
          <w:rPr>
            <w:rStyle w:val="aa"/>
            <w:noProof/>
          </w:rPr>
          <w:t xml:space="preserve"> </w:t>
        </w:r>
        <w:r w:rsidRPr="00C742E1">
          <w:rPr>
            <w:rStyle w:val="aa"/>
            <w:noProof/>
          </w:rPr>
          <w:t>分析工具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_Toc530499918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48D615C4" w14:textId="77777777" w:rsidR="000D6E97" w:rsidRDefault="000D6E97">
      <w:pPr>
        <w:pStyle w:val="30"/>
        <w:tabs>
          <w:tab w:val="right" w:leader="dot" w:pos="8296"/>
        </w:tabs>
        <w:rPr>
          <w:noProof/>
          <w:sz w:val="24"/>
        </w:rPr>
      </w:pPr>
      <w:hyperlink w:anchor="_Toc530499919" w:history="1">
        <w:r w:rsidRPr="00C742E1">
          <w:rPr>
            <w:rStyle w:val="aa"/>
            <w:rFonts w:ascii="宋体" w:eastAsia="宋体" w:hAnsi="宋体" w:cs="宋体"/>
            <w:noProof/>
          </w:rPr>
          <w:t>4.2.4.</w:t>
        </w:r>
        <w:r w:rsidRPr="00C742E1">
          <w:rPr>
            <w:rStyle w:val="aa"/>
            <w:noProof/>
          </w:rPr>
          <w:t xml:space="preserve"> </w:t>
        </w:r>
        <w:r w:rsidRPr="00C742E1">
          <w:rPr>
            <w:rStyle w:val="aa"/>
            <w:noProof/>
          </w:rPr>
          <w:t>机器学习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_Toc530499919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580DCC54" w14:textId="77777777" w:rsidR="000D6E97" w:rsidRDefault="000D6E97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hyperlink w:anchor="_Toc530499920" w:history="1">
        <w:r w:rsidRPr="00C742E1">
          <w:rPr>
            <w:rStyle w:val="aa"/>
            <w:rFonts w:ascii="宋体" w:eastAsia="宋体" w:hAnsi="宋体" w:cs="宋体"/>
            <w:noProof/>
          </w:rPr>
          <w:t>5.</w:t>
        </w:r>
        <w:r w:rsidRPr="00C742E1">
          <w:rPr>
            <w:rStyle w:val="aa"/>
            <w:noProof/>
          </w:rPr>
          <w:t xml:space="preserve"> </w:t>
        </w:r>
        <w:r w:rsidRPr="00C742E1">
          <w:rPr>
            <w:rStyle w:val="aa"/>
            <w:noProof/>
          </w:rPr>
          <w:t>系统管理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_Toc530499920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2464A156" w14:textId="77777777" w:rsidR="000D6E97" w:rsidRDefault="000D6E97">
      <w:pPr>
        <w:pStyle w:val="22"/>
        <w:tabs>
          <w:tab w:val="right" w:leader="dot" w:pos="8296"/>
        </w:tabs>
        <w:rPr>
          <w:noProof/>
          <w:sz w:val="24"/>
        </w:rPr>
      </w:pPr>
      <w:hyperlink w:anchor="_Toc530499921" w:history="1">
        <w:r w:rsidRPr="00C742E1">
          <w:rPr>
            <w:rStyle w:val="aa"/>
            <w:rFonts w:ascii="宋体" w:eastAsia="宋体" w:hAnsi="宋体" w:cs="宋体"/>
            <w:noProof/>
          </w:rPr>
          <w:t>5.1.</w:t>
        </w:r>
        <w:r w:rsidRPr="00C742E1">
          <w:rPr>
            <w:rStyle w:val="aa"/>
            <w:noProof/>
          </w:rPr>
          <w:t xml:space="preserve"> </w:t>
        </w:r>
        <w:r w:rsidRPr="00C742E1">
          <w:rPr>
            <w:rStyle w:val="aa"/>
            <w:noProof/>
          </w:rPr>
          <w:t>模块设计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_Toc530499921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438E2C85" w14:textId="77777777" w:rsidR="000D6E97" w:rsidRDefault="000D6E97">
      <w:pPr>
        <w:pStyle w:val="22"/>
        <w:tabs>
          <w:tab w:val="right" w:leader="dot" w:pos="8296"/>
        </w:tabs>
        <w:rPr>
          <w:noProof/>
          <w:sz w:val="24"/>
        </w:rPr>
      </w:pPr>
      <w:hyperlink w:anchor="_Toc530499922" w:history="1">
        <w:r w:rsidRPr="00C742E1">
          <w:rPr>
            <w:rStyle w:val="aa"/>
            <w:rFonts w:ascii="宋体" w:eastAsia="宋体" w:hAnsi="宋体" w:cs="宋体"/>
            <w:noProof/>
          </w:rPr>
          <w:t>5.2.</w:t>
        </w:r>
        <w:r w:rsidRPr="00C742E1">
          <w:rPr>
            <w:rStyle w:val="aa"/>
            <w:noProof/>
          </w:rPr>
          <w:t xml:space="preserve"> </w:t>
        </w:r>
        <w:r w:rsidRPr="00C742E1">
          <w:rPr>
            <w:rStyle w:val="aa"/>
            <w:noProof/>
          </w:rPr>
          <w:t>模块说明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_Toc530499922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404EC0B6" w14:textId="77777777" w:rsidR="000D6E97" w:rsidRDefault="000D6E97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hyperlink w:anchor="_Toc530499923" w:history="1">
        <w:r w:rsidRPr="00C742E1">
          <w:rPr>
            <w:rStyle w:val="aa"/>
            <w:rFonts w:ascii="宋体" w:eastAsia="宋体" w:hAnsi="宋体" w:cs="宋体"/>
            <w:noProof/>
          </w:rPr>
          <w:t>6.</w:t>
        </w:r>
        <w:r w:rsidRPr="00C742E1">
          <w:rPr>
            <w:rStyle w:val="aa"/>
            <w:noProof/>
          </w:rPr>
          <w:t xml:space="preserve"> </w:t>
        </w:r>
        <w:r w:rsidRPr="00C742E1">
          <w:rPr>
            <w:rStyle w:val="aa"/>
            <w:noProof/>
          </w:rPr>
          <w:t>数据可视化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_Toc530499923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6FC50363" w14:textId="77777777" w:rsidR="00933895" w:rsidRDefault="00060D71">
      <w:pPr>
        <w:sectPr w:rsidR="00933895"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14:paraId="741FE6CC" w14:textId="77777777" w:rsidR="00933895" w:rsidRDefault="00060D71">
      <w:pPr>
        <w:pStyle w:val="1"/>
      </w:pPr>
      <w:bookmarkStart w:id="1" w:name="_Toc14211"/>
      <w:bookmarkStart w:id="2" w:name="_Toc530499895"/>
      <w:r>
        <w:rPr>
          <w:rFonts w:hint="eastAsia"/>
        </w:rPr>
        <w:lastRenderedPageBreak/>
        <w:t>概述</w:t>
      </w:r>
      <w:bookmarkEnd w:id="1"/>
      <w:bookmarkEnd w:id="2"/>
    </w:p>
    <w:p w14:paraId="5CA33A73" w14:textId="6C20373A" w:rsidR="00D824F0" w:rsidRDefault="00C87B7F" w:rsidP="00D824F0">
      <w:pPr>
        <w:pStyle w:val="a0"/>
      </w:pPr>
      <w:r>
        <w:rPr>
          <w:rFonts w:hint="eastAsia"/>
        </w:rPr>
        <w:t>本文档</w:t>
      </w:r>
      <w:r w:rsidR="00D824F0">
        <w:rPr>
          <w:rFonts w:hint="eastAsia"/>
        </w:rPr>
        <w:t>描述“数据中心”产品的系统架构设计，帮助或辅导研发人员对“数据中心”产品系统有一个总体的认识。</w:t>
      </w:r>
    </w:p>
    <w:p w14:paraId="41B819BF" w14:textId="4015C365" w:rsidR="00933895" w:rsidRDefault="001830CF" w:rsidP="00D824F0">
      <w:pPr>
        <w:pStyle w:val="2"/>
      </w:pPr>
      <w:bookmarkStart w:id="3" w:name="_Toc530499896"/>
      <w:r>
        <w:rPr>
          <w:rFonts w:hint="eastAsia"/>
        </w:rPr>
        <w:t>系统</w:t>
      </w:r>
      <w:r w:rsidR="00060D71">
        <w:rPr>
          <w:rFonts w:hint="eastAsia"/>
        </w:rPr>
        <w:t>说明</w:t>
      </w:r>
      <w:bookmarkEnd w:id="3"/>
    </w:p>
    <w:p w14:paraId="2AF3A681" w14:textId="3D44E75C" w:rsidR="00D824F0" w:rsidRDefault="00D824F0" w:rsidP="00D824F0">
      <w:pPr>
        <w:pStyle w:val="a0"/>
      </w:pPr>
      <w:r>
        <w:rPr>
          <w:rFonts w:hint="eastAsia"/>
        </w:rPr>
        <w:t>本文档主要参考《数据中心</w:t>
      </w:r>
      <w:r w:rsidR="00134C7B">
        <w:rPr>
          <w:rFonts w:hint="eastAsia"/>
        </w:rPr>
        <w:t xml:space="preserve"> </w:t>
      </w:r>
      <w:r>
        <w:rPr>
          <w:rFonts w:hint="eastAsia"/>
        </w:rPr>
        <w:t>-</w:t>
      </w:r>
      <w:r w:rsidR="00134C7B">
        <w:rPr>
          <w:rFonts w:hint="eastAsia"/>
        </w:rPr>
        <w:t xml:space="preserve"> </w:t>
      </w:r>
      <w:r>
        <w:rPr>
          <w:rFonts w:hint="eastAsia"/>
        </w:rPr>
        <w:t>产品需求文档》编写，在技术选型上结合了开源社区以及业界“潮流”。根据需求文档描述，本系统具备</w:t>
      </w:r>
      <w:r w:rsidR="0056492A">
        <w:rPr>
          <w:rFonts w:hint="eastAsia"/>
        </w:rPr>
        <w:t>以</w:t>
      </w:r>
      <w:r>
        <w:rPr>
          <w:rFonts w:hint="eastAsia"/>
        </w:rPr>
        <w:t>下特点：</w:t>
      </w:r>
    </w:p>
    <w:p w14:paraId="62F4F2C6" w14:textId="7B6AFC68" w:rsidR="00D824F0" w:rsidRDefault="00D824F0" w:rsidP="009572F8">
      <w:pPr>
        <w:pStyle w:val="a0"/>
        <w:numPr>
          <w:ilvl w:val="0"/>
          <w:numId w:val="14"/>
        </w:numPr>
        <w:ind w:firstLineChars="0"/>
      </w:pPr>
      <w:r w:rsidRPr="00BE220F">
        <w:rPr>
          <w:rFonts w:hint="eastAsia"/>
          <w:b/>
        </w:rPr>
        <w:t>多源数据</w:t>
      </w:r>
      <w:r w:rsidR="009572F8" w:rsidRPr="00BE220F">
        <w:rPr>
          <w:rFonts w:hint="eastAsia"/>
          <w:b/>
        </w:rPr>
        <w:t>接入</w:t>
      </w:r>
      <w:r w:rsidR="009572F8">
        <w:br/>
      </w:r>
      <w:r w:rsidR="009572F8">
        <w:rPr>
          <w:rFonts w:hint="eastAsia"/>
        </w:rPr>
        <w:t>接入本系统的数据源，包括</w:t>
      </w:r>
      <w:r w:rsidR="00BE220F">
        <w:rPr>
          <w:rFonts w:hint="eastAsia"/>
        </w:rPr>
        <w:t>数据</w:t>
      </w:r>
      <w:r w:rsidR="009572F8">
        <w:rPr>
          <w:rFonts w:hint="eastAsia"/>
        </w:rPr>
        <w:t>格式、数据内容</w:t>
      </w:r>
      <w:r w:rsidR="00BE220F">
        <w:rPr>
          <w:rFonts w:hint="eastAsia"/>
        </w:rPr>
        <w:t>等均</w:t>
      </w:r>
      <w:r w:rsidR="009572F8">
        <w:rPr>
          <w:rFonts w:hint="eastAsia"/>
        </w:rPr>
        <w:t>多种多样</w:t>
      </w:r>
      <w:r w:rsidR="00BE220F">
        <w:rPr>
          <w:rFonts w:hint="eastAsia"/>
        </w:rPr>
        <w:t>，无法对原始数据直接进行分析；</w:t>
      </w:r>
    </w:p>
    <w:p w14:paraId="1C27B762" w14:textId="20506422" w:rsidR="005D06DE" w:rsidRDefault="005D06DE" w:rsidP="009572F8">
      <w:pPr>
        <w:pStyle w:val="a0"/>
        <w:numPr>
          <w:ilvl w:val="0"/>
          <w:numId w:val="14"/>
        </w:numPr>
        <w:ind w:firstLineChars="0"/>
      </w:pPr>
      <w:r w:rsidRPr="00BE220F">
        <w:rPr>
          <w:rFonts w:hint="eastAsia"/>
          <w:b/>
        </w:rPr>
        <w:t>实时</w:t>
      </w:r>
      <w:r w:rsidR="00256F4E" w:rsidRPr="00BE220F">
        <w:rPr>
          <w:rFonts w:hint="eastAsia"/>
          <w:b/>
        </w:rPr>
        <w:t>存储</w:t>
      </w:r>
      <w:r w:rsidR="009572F8" w:rsidRPr="00BE220F">
        <w:rPr>
          <w:rFonts w:hint="eastAsia"/>
          <w:b/>
        </w:rPr>
        <w:t>分析</w:t>
      </w:r>
      <w:r w:rsidR="00BE220F">
        <w:br/>
      </w:r>
      <w:r w:rsidR="00BE220F">
        <w:rPr>
          <w:rFonts w:hint="eastAsia"/>
        </w:rPr>
        <w:t>接入本系统的数据一般具体有时效性（或实时性），即最近一段时间的数据才具有分析参考价值；</w:t>
      </w:r>
    </w:p>
    <w:p w14:paraId="7F053198" w14:textId="32210C9D" w:rsidR="009572F8" w:rsidRDefault="009572F8" w:rsidP="009572F8">
      <w:pPr>
        <w:pStyle w:val="a0"/>
        <w:numPr>
          <w:ilvl w:val="0"/>
          <w:numId w:val="14"/>
        </w:numPr>
        <w:ind w:firstLineChars="0"/>
      </w:pPr>
      <w:r w:rsidRPr="00BE220F">
        <w:rPr>
          <w:rFonts w:hint="eastAsia"/>
          <w:b/>
        </w:rPr>
        <w:t>自动统计报警</w:t>
      </w:r>
      <w:r w:rsidR="00BE220F">
        <w:br/>
      </w:r>
      <w:r w:rsidR="00BE220F">
        <w:rPr>
          <w:rFonts w:hint="eastAsia"/>
        </w:rPr>
        <w:t>接入本系统的数据，一般的使用需求包括：业务</w:t>
      </w:r>
      <w:r w:rsidR="00134C7B">
        <w:rPr>
          <w:rFonts w:hint="eastAsia"/>
        </w:rPr>
        <w:t>及</w:t>
      </w:r>
      <w:r w:rsidR="00BE220F">
        <w:rPr>
          <w:rFonts w:hint="eastAsia"/>
        </w:rPr>
        <w:t>安全审计、行为</w:t>
      </w:r>
      <w:r w:rsidR="003A00E4">
        <w:rPr>
          <w:rFonts w:hint="eastAsia"/>
        </w:rPr>
        <w:t>或</w:t>
      </w:r>
      <w:r w:rsidR="00BE220F">
        <w:rPr>
          <w:rFonts w:hint="eastAsia"/>
        </w:rPr>
        <w:t>业务分析、业务预测等，这些需求均要求本系统能够提供“自动”功能</w:t>
      </w:r>
      <w:r w:rsidR="00DA0B73">
        <w:rPr>
          <w:rFonts w:hint="eastAsia"/>
        </w:rPr>
        <w:t>；</w:t>
      </w:r>
    </w:p>
    <w:p w14:paraId="34F4236E" w14:textId="208C97BE" w:rsidR="00B259C2" w:rsidRDefault="009572F8" w:rsidP="009572F8">
      <w:pPr>
        <w:pStyle w:val="a0"/>
        <w:numPr>
          <w:ilvl w:val="0"/>
          <w:numId w:val="14"/>
        </w:numPr>
        <w:ind w:firstLineChars="0"/>
      </w:pPr>
      <w:r w:rsidRPr="00B259C2">
        <w:rPr>
          <w:rFonts w:hint="eastAsia"/>
          <w:b/>
        </w:rPr>
        <w:t>灵活数据展示</w:t>
      </w:r>
      <w:r w:rsidR="00B259C2">
        <w:br/>
      </w:r>
      <w:r w:rsidR="00B259C2">
        <w:rPr>
          <w:rFonts w:hint="eastAsia"/>
        </w:rPr>
        <w:t>对于多样化的数据展示，展示层不应依赖任何数据内容，因此需具备高度灵活（可配置）</w:t>
      </w:r>
      <w:r w:rsidR="00637EE6">
        <w:rPr>
          <w:rFonts w:hint="eastAsia"/>
        </w:rPr>
        <w:t>的</w:t>
      </w:r>
      <w:r w:rsidR="00B259C2">
        <w:rPr>
          <w:rFonts w:hint="eastAsia"/>
        </w:rPr>
        <w:t>特点。</w:t>
      </w:r>
    </w:p>
    <w:p w14:paraId="203F74E3" w14:textId="1DF5D81A" w:rsidR="009572F8" w:rsidRDefault="001830CF" w:rsidP="006D6B98">
      <w:pPr>
        <w:pStyle w:val="2"/>
        <w:rPr>
          <w:rFonts w:hint="eastAsia"/>
        </w:rPr>
      </w:pPr>
      <w:bookmarkStart w:id="4" w:name="_Toc530499897"/>
      <w:r>
        <w:rPr>
          <w:rFonts w:hint="eastAsia"/>
        </w:rPr>
        <w:t>系统</w:t>
      </w:r>
      <w:r w:rsidR="006D6B98">
        <w:rPr>
          <w:rFonts w:hint="eastAsia"/>
        </w:rPr>
        <w:t>模块</w:t>
      </w:r>
      <w:bookmarkEnd w:id="4"/>
    </w:p>
    <w:p w14:paraId="524732DF" w14:textId="08214F55" w:rsidR="006D6B98" w:rsidRDefault="006D6B98" w:rsidP="006D6B98">
      <w:pPr>
        <w:pStyle w:val="a0"/>
        <w:rPr>
          <w:rFonts w:hint="eastAsia"/>
        </w:rPr>
      </w:pPr>
      <w:r>
        <w:rPr>
          <w:rFonts w:hint="eastAsia"/>
        </w:rPr>
        <w:t>数据中心产品的功能</w:t>
      </w:r>
      <w:r w:rsidR="00AA5B97">
        <w:rPr>
          <w:rFonts w:hint="eastAsia"/>
        </w:rPr>
        <w:t>包含了</w:t>
      </w:r>
      <w:r>
        <w:rPr>
          <w:rFonts w:hint="eastAsia"/>
        </w:rPr>
        <w:t>“数据产品”的所有功能，包括：数据采集、数据清洗、数据存储、数据分析、预测及报警等。</w:t>
      </w:r>
      <w:r w:rsidR="00E24CB1">
        <w:rPr>
          <w:rFonts w:hint="eastAsia"/>
        </w:rPr>
        <w:t>数据中心</w:t>
      </w:r>
      <w:r>
        <w:rPr>
          <w:rFonts w:hint="eastAsia"/>
        </w:rPr>
        <w:t>系统模块如图</w:t>
      </w:r>
      <w:r w:rsidR="000A5611">
        <w:t>1-1</w:t>
      </w:r>
      <w:r>
        <w:rPr>
          <w:rFonts w:hint="eastAsia"/>
        </w:rPr>
        <w:t>所示：</w:t>
      </w:r>
    </w:p>
    <w:p w14:paraId="5D9CDCCB" w14:textId="77777777" w:rsidR="000A5611" w:rsidRDefault="000A5611" w:rsidP="000A5611">
      <w:pPr>
        <w:pStyle w:val="a0"/>
        <w:keepNext/>
        <w:jc w:val="center"/>
      </w:pPr>
      <w:r>
        <w:rPr>
          <w:noProof/>
        </w:rPr>
        <w:drawing>
          <wp:inline distT="0" distB="0" distL="0" distR="0" wp14:anchorId="6EBFBA6D" wp14:editId="4DBAB071">
            <wp:extent cx="4610093" cy="2945553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CenterModul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184" cy="29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A1CF" w14:textId="52EA1F40" w:rsidR="006D6B98" w:rsidRPr="006D6B98" w:rsidRDefault="000A5611" w:rsidP="000A5611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32A05">
        <w:fldChar w:fldCharType="begin"/>
      </w:r>
      <w:r w:rsidR="00A32A05">
        <w:instrText xml:space="preserve"> </w:instrText>
      </w:r>
      <w:r w:rsidR="00A32A05">
        <w:rPr>
          <w:rFonts w:hint="eastAsia"/>
        </w:rPr>
        <w:instrText>STYLEREF 1 \s</w:instrText>
      </w:r>
      <w:r w:rsidR="00A32A05">
        <w:instrText xml:space="preserve"> </w:instrText>
      </w:r>
      <w:r w:rsidR="00A32A05">
        <w:fldChar w:fldCharType="separate"/>
      </w:r>
      <w:r w:rsidR="00A32A05">
        <w:rPr>
          <w:noProof/>
        </w:rPr>
        <w:t>1</w:t>
      </w:r>
      <w:r w:rsidR="00A32A05">
        <w:fldChar w:fldCharType="end"/>
      </w:r>
      <w:r w:rsidR="00A32A05">
        <w:noBreakHyphen/>
      </w:r>
      <w:r w:rsidR="00A32A05">
        <w:fldChar w:fldCharType="begin"/>
      </w:r>
      <w:r w:rsidR="00A32A05">
        <w:instrText xml:space="preserve"> </w:instrText>
      </w:r>
      <w:r w:rsidR="00A32A05">
        <w:rPr>
          <w:rFonts w:hint="eastAsia"/>
        </w:rPr>
        <w:instrText xml:space="preserve">SEQ </w:instrText>
      </w:r>
      <w:r w:rsidR="00A32A05">
        <w:rPr>
          <w:rFonts w:hint="eastAsia"/>
        </w:rPr>
        <w:instrText>图</w:instrText>
      </w:r>
      <w:r w:rsidR="00A32A05">
        <w:rPr>
          <w:rFonts w:hint="eastAsia"/>
        </w:rPr>
        <w:instrText xml:space="preserve"> \* ARABIC \s 1</w:instrText>
      </w:r>
      <w:r w:rsidR="00A32A05">
        <w:instrText xml:space="preserve"> </w:instrText>
      </w:r>
      <w:r w:rsidR="00A32A05">
        <w:fldChar w:fldCharType="separate"/>
      </w:r>
      <w:r w:rsidR="00A32A05">
        <w:rPr>
          <w:noProof/>
        </w:rPr>
        <w:t>1</w:t>
      </w:r>
      <w:r w:rsidR="00A32A05">
        <w:fldChar w:fldCharType="end"/>
      </w:r>
      <w:r>
        <w:t xml:space="preserve"> </w:t>
      </w:r>
      <w:r>
        <w:rPr>
          <w:rFonts w:hint="eastAsia"/>
        </w:rPr>
        <w:t>数据中心系统</w:t>
      </w:r>
      <w:r w:rsidR="0029224D">
        <w:rPr>
          <w:rFonts w:hint="eastAsia"/>
        </w:rPr>
        <w:t>模块</w:t>
      </w:r>
    </w:p>
    <w:p w14:paraId="76C864D5" w14:textId="7B703230" w:rsidR="007127A6" w:rsidRDefault="001830CF" w:rsidP="00C83496">
      <w:pPr>
        <w:pStyle w:val="2"/>
        <w:rPr>
          <w:rFonts w:hint="eastAsia"/>
        </w:rPr>
      </w:pPr>
      <w:bookmarkStart w:id="5" w:name="_Toc530499898"/>
      <w:r>
        <w:rPr>
          <w:rFonts w:hint="eastAsia"/>
        </w:rPr>
        <w:lastRenderedPageBreak/>
        <w:t>系统</w:t>
      </w:r>
      <w:r w:rsidR="007127A6">
        <w:rPr>
          <w:rFonts w:hint="eastAsia"/>
        </w:rPr>
        <w:t>目标</w:t>
      </w:r>
      <w:bookmarkEnd w:id="5"/>
    </w:p>
    <w:p w14:paraId="6339B229" w14:textId="7816BFEB" w:rsidR="007127A6" w:rsidRDefault="007127A6" w:rsidP="007127A6">
      <w:pPr>
        <w:pStyle w:val="a0"/>
        <w:rPr>
          <w:rFonts w:hint="eastAsia"/>
        </w:rPr>
      </w:pPr>
      <w:r>
        <w:rPr>
          <w:rFonts w:hint="eastAsia"/>
        </w:rPr>
        <w:t>数据中心产品</w:t>
      </w:r>
      <w:r w:rsidR="00C83496">
        <w:rPr>
          <w:rFonts w:hint="eastAsia"/>
        </w:rPr>
        <w:t>面向数据进行设计，属于“纯粹”的数据产品，不依赖于任何系统、业务及行业等。其设计目标包括：</w:t>
      </w:r>
    </w:p>
    <w:p w14:paraId="69A8A82B" w14:textId="2CE84717" w:rsidR="00C83496" w:rsidRDefault="00C83496" w:rsidP="00656EF9">
      <w:pPr>
        <w:pStyle w:val="a0"/>
        <w:numPr>
          <w:ilvl w:val="0"/>
          <w:numId w:val="15"/>
        </w:numPr>
        <w:ind w:firstLineChars="0"/>
        <w:rPr>
          <w:rFonts w:hint="eastAsia"/>
        </w:rPr>
      </w:pPr>
      <w:r w:rsidRPr="00656EF9">
        <w:rPr>
          <w:rFonts w:hint="eastAsia"/>
          <w:b/>
        </w:rPr>
        <w:t>适应</w:t>
      </w:r>
      <w:r w:rsidR="00656EF9" w:rsidRPr="00656EF9">
        <w:rPr>
          <w:rFonts w:hint="eastAsia"/>
          <w:b/>
        </w:rPr>
        <w:t>（兼容）性</w:t>
      </w:r>
      <w:r w:rsidRPr="00656EF9">
        <w:rPr>
          <w:rFonts w:hint="eastAsia"/>
          <w:b/>
        </w:rPr>
        <w:t>：多源数据接入</w:t>
      </w:r>
      <w:r w:rsidR="00656EF9">
        <w:br/>
      </w:r>
      <w:r w:rsidR="00656EF9">
        <w:rPr>
          <w:rFonts w:hint="eastAsia"/>
        </w:rPr>
        <w:t>对于不同行业的不同系统所产生的数据，均可接入到数据中心进行分析展示。通过扩展数据采集、解码功能，实现数据的无缝接入。</w:t>
      </w:r>
    </w:p>
    <w:p w14:paraId="24B2A03F" w14:textId="2AF47388" w:rsidR="00C83496" w:rsidRDefault="00C83496" w:rsidP="00656EF9">
      <w:pPr>
        <w:pStyle w:val="a0"/>
        <w:numPr>
          <w:ilvl w:val="0"/>
          <w:numId w:val="15"/>
        </w:numPr>
        <w:ind w:firstLineChars="0"/>
        <w:rPr>
          <w:rFonts w:hint="eastAsia"/>
        </w:rPr>
      </w:pPr>
      <w:r w:rsidRPr="00656EF9">
        <w:rPr>
          <w:rFonts w:hint="eastAsia"/>
          <w:b/>
        </w:rPr>
        <w:t>扩展性：数据容量</w:t>
      </w:r>
      <w:r w:rsidR="00656EF9">
        <w:br/>
      </w:r>
      <w:r w:rsidR="00656EF9">
        <w:rPr>
          <w:rFonts w:hint="eastAsia"/>
        </w:rPr>
        <w:t>通过存储模块的横向扩展，实现对“大数据”存储、查询的支持。</w:t>
      </w:r>
    </w:p>
    <w:p w14:paraId="2BD65A08" w14:textId="41ABE03A" w:rsidR="00C83496" w:rsidRDefault="00C83496" w:rsidP="00656EF9">
      <w:pPr>
        <w:pStyle w:val="a0"/>
        <w:numPr>
          <w:ilvl w:val="0"/>
          <w:numId w:val="15"/>
        </w:numPr>
        <w:ind w:firstLineChars="0"/>
        <w:rPr>
          <w:rFonts w:hint="eastAsia"/>
        </w:rPr>
      </w:pPr>
      <w:r w:rsidRPr="00E21694">
        <w:rPr>
          <w:rFonts w:hint="eastAsia"/>
          <w:b/>
        </w:rPr>
        <w:t>实时性：快速响应</w:t>
      </w:r>
      <w:r w:rsidR="00656EF9">
        <w:br/>
      </w:r>
      <w:r w:rsidR="00CF261B">
        <w:rPr>
          <w:rFonts w:hint="eastAsia"/>
        </w:rPr>
        <w:t>从数据的产生到生成分析结果，整个过程应控制在较短的时间范围内</w:t>
      </w:r>
      <w:r w:rsidR="00E21694">
        <w:rPr>
          <w:rFonts w:hint="eastAsia"/>
        </w:rPr>
        <w:t>，以达到数据分析结果的有效性。</w:t>
      </w:r>
    </w:p>
    <w:p w14:paraId="4EAFA835" w14:textId="5FBA319C" w:rsidR="00656EF9" w:rsidRDefault="00656EF9" w:rsidP="00656EF9">
      <w:pPr>
        <w:pStyle w:val="a0"/>
        <w:numPr>
          <w:ilvl w:val="0"/>
          <w:numId w:val="15"/>
        </w:numPr>
        <w:ind w:firstLineChars="0"/>
        <w:rPr>
          <w:rFonts w:hint="eastAsia"/>
        </w:rPr>
      </w:pPr>
      <w:r w:rsidRPr="00E21694">
        <w:rPr>
          <w:rFonts w:hint="eastAsia"/>
          <w:b/>
        </w:rPr>
        <w:t>智能化：自动分析及预警</w:t>
      </w:r>
      <w:r w:rsidR="00E21694">
        <w:br/>
      </w:r>
      <w:r w:rsidR="00E21694">
        <w:rPr>
          <w:rFonts w:hint="eastAsia"/>
        </w:rPr>
        <w:t>通过自动调度用户制定的规则，实现自动分析的功能；通过机器学习来发现多维数据之间的相关性。</w:t>
      </w:r>
    </w:p>
    <w:p w14:paraId="6476B594" w14:textId="4B1B033C" w:rsidR="00C83496" w:rsidRDefault="00C83496" w:rsidP="00656EF9">
      <w:pPr>
        <w:pStyle w:val="a0"/>
        <w:numPr>
          <w:ilvl w:val="0"/>
          <w:numId w:val="15"/>
        </w:numPr>
        <w:ind w:firstLineChars="0"/>
        <w:rPr>
          <w:rFonts w:hint="eastAsia"/>
        </w:rPr>
      </w:pPr>
      <w:r w:rsidRPr="00E21694">
        <w:rPr>
          <w:rFonts w:hint="eastAsia"/>
          <w:b/>
        </w:rPr>
        <w:t>可用性：用户友好</w:t>
      </w:r>
      <w:r w:rsidR="00E21694">
        <w:br/>
      </w:r>
      <w:r w:rsidR="00E21694">
        <w:rPr>
          <w:rFonts w:hint="eastAsia"/>
        </w:rPr>
        <w:t>系统中的所有模块及数据处理环节，均提供可视化管理或控制接口，实现系统本身的可控。</w:t>
      </w:r>
    </w:p>
    <w:p w14:paraId="6657F66D" w14:textId="00F9053B" w:rsidR="00E21694" w:rsidRDefault="00E21694">
      <w:pPr>
        <w:pStyle w:val="a0"/>
        <w:rPr>
          <w:rFonts w:hint="eastAsia"/>
        </w:rPr>
      </w:pPr>
      <w:r>
        <w:rPr>
          <w:rFonts w:hint="eastAsia"/>
        </w:rPr>
        <w:t>本文档后续章节将对系统的每个模块或功能点的设计，进行详细的描述。</w:t>
      </w:r>
    </w:p>
    <w:p w14:paraId="640DD032" w14:textId="6C4A4D98" w:rsidR="00E21694" w:rsidRDefault="00E21694">
      <w:pPr>
        <w:widowControl/>
        <w:jc w:val="left"/>
      </w:pPr>
      <w:r>
        <w:br w:type="page"/>
      </w:r>
      <w:bookmarkStart w:id="6" w:name="_GoBack"/>
      <w:bookmarkEnd w:id="6"/>
    </w:p>
    <w:p w14:paraId="798FC404" w14:textId="3B6FA48B" w:rsidR="00E21694" w:rsidRDefault="00E21694" w:rsidP="00E21694">
      <w:pPr>
        <w:pStyle w:val="1"/>
        <w:rPr>
          <w:rFonts w:hint="eastAsia"/>
        </w:rPr>
      </w:pPr>
      <w:bookmarkStart w:id="7" w:name="_Toc530499899"/>
      <w:r>
        <w:rPr>
          <w:rFonts w:hint="eastAsia"/>
        </w:rPr>
        <w:lastRenderedPageBreak/>
        <w:t>数据</w:t>
      </w:r>
      <w:r w:rsidR="00A374EA">
        <w:rPr>
          <w:rFonts w:hint="eastAsia"/>
        </w:rPr>
        <w:t>接入</w:t>
      </w:r>
      <w:bookmarkEnd w:id="7"/>
    </w:p>
    <w:p w14:paraId="1048645E" w14:textId="4DBEAF66" w:rsidR="00E21694" w:rsidRDefault="00A374EA">
      <w:pPr>
        <w:pStyle w:val="a0"/>
        <w:rPr>
          <w:rFonts w:hint="eastAsia"/>
        </w:rPr>
      </w:pPr>
      <w:r>
        <w:rPr>
          <w:rFonts w:hint="eastAsia"/>
        </w:rPr>
        <w:t>本章节描述数据中心产品中，数据接入</w:t>
      </w:r>
      <w:r w:rsidR="00105E5D">
        <w:rPr>
          <w:rFonts w:hint="eastAsia"/>
        </w:rPr>
        <w:t>（包括数据采集及清洗）</w:t>
      </w:r>
      <w:r>
        <w:rPr>
          <w:rFonts w:hint="eastAsia"/>
        </w:rPr>
        <w:t>功能</w:t>
      </w:r>
      <w:r w:rsidR="00E21694">
        <w:rPr>
          <w:rFonts w:hint="eastAsia"/>
        </w:rPr>
        <w:t>的详细设计。</w:t>
      </w:r>
    </w:p>
    <w:p w14:paraId="69869DAA" w14:textId="2BBECEA5" w:rsidR="0052233D" w:rsidRDefault="0052233D" w:rsidP="0052233D">
      <w:pPr>
        <w:pStyle w:val="2"/>
        <w:rPr>
          <w:rFonts w:hint="eastAsia"/>
        </w:rPr>
      </w:pPr>
      <w:bookmarkStart w:id="8" w:name="_Toc530499900"/>
      <w:r>
        <w:rPr>
          <w:rFonts w:hint="eastAsia"/>
        </w:rPr>
        <w:t>模块设计</w:t>
      </w:r>
      <w:bookmarkEnd w:id="8"/>
    </w:p>
    <w:p w14:paraId="520A6822" w14:textId="57333619" w:rsidR="0052233D" w:rsidRDefault="0052233D" w:rsidP="0052233D">
      <w:pPr>
        <w:pStyle w:val="a0"/>
        <w:rPr>
          <w:rFonts w:hint="eastAsia"/>
        </w:rPr>
      </w:pPr>
      <w:r>
        <w:rPr>
          <w:rFonts w:hint="eastAsia"/>
        </w:rPr>
        <w:t>数据接入功能包含数据的采集、过滤、格式化、解码等功能，该</w:t>
      </w:r>
      <w:r w:rsidR="00EF0DEF">
        <w:rPr>
          <w:rFonts w:hint="eastAsia"/>
        </w:rPr>
        <w:t>功能（或</w:t>
      </w:r>
      <w:r>
        <w:rPr>
          <w:rFonts w:hint="eastAsia"/>
        </w:rPr>
        <w:t>模块</w:t>
      </w:r>
      <w:r w:rsidR="00EF0DEF">
        <w:rPr>
          <w:rFonts w:hint="eastAsia"/>
        </w:rPr>
        <w:t>）的详细</w:t>
      </w:r>
      <w:r>
        <w:rPr>
          <w:rFonts w:hint="eastAsia"/>
        </w:rPr>
        <w:t>设计如图</w:t>
      </w:r>
      <w:r w:rsidR="00EF0DEF">
        <w:rPr>
          <w:rFonts w:hint="eastAsia"/>
        </w:rPr>
        <w:t>2-1</w:t>
      </w:r>
      <w:r>
        <w:rPr>
          <w:rFonts w:hint="eastAsia"/>
        </w:rPr>
        <w:t>所示：</w:t>
      </w:r>
    </w:p>
    <w:p w14:paraId="5C8724F5" w14:textId="77777777" w:rsidR="00EF0DEF" w:rsidRDefault="00305805" w:rsidP="00EF0DEF">
      <w:pPr>
        <w:pStyle w:val="a0"/>
        <w:keepNext/>
        <w:jc w:val="center"/>
      </w:pPr>
      <w:r>
        <w:rPr>
          <w:rFonts w:hint="eastAsia"/>
          <w:noProof/>
        </w:rPr>
        <w:drawing>
          <wp:inline distT="0" distB="0" distL="0" distR="0" wp14:anchorId="2C8F8804" wp14:editId="6009B0A3">
            <wp:extent cx="4711981" cy="196342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taCenterInpu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056" cy="199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3FE8" w14:textId="4891EB80" w:rsidR="0052233D" w:rsidRPr="0052233D" w:rsidRDefault="00EF0DEF" w:rsidP="00EF0DEF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32A05">
        <w:fldChar w:fldCharType="begin"/>
      </w:r>
      <w:r w:rsidR="00A32A05">
        <w:instrText xml:space="preserve"> </w:instrText>
      </w:r>
      <w:r w:rsidR="00A32A05">
        <w:rPr>
          <w:rFonts w:hint="eastAsia"/>
        </w:rPr>
        <w:instrText>STYLEREF 1 \s</w:instrText>
      </w:r>
      <w:r w:rsidR="00A32A05">
        <w:instrText xml:space="preserve"> </w:instrText>
      </w:r>
      <w:r w:rsidR="00A32A05">
        <w:fldChar w:fldCharType="separate"/>
      </w:r>
      <w:r w:rsidR="00A32A05">
        <w:rPr>
          <w:noProof/>
        </w:rPr>
        <w:t>2</w:t>
      </w:r>
      <w:r w:rsidR="00A32A05">
        <w:fldChar w:fldCharType="end"/>
      </w:r>
      <w:r w:rsidR="00A32A05">
        <w:noBreakHyphen/>
      </w:r>
      <w:r w:rsidR="00A32A05">
        <w:fldChar w:fldCharType="begin"/>
      </w:r>
      <w:r w:rsidR="00A32A05">
        <w:instrText xml:space="preserve"> </w:instrText>
      </w:r>
      <w:r w:rsidR="00A32A05">
        <w:rPr>
          <w:rFonts w:hint="eastAsia"/>
        </w:rPr>
        <w:instrText xml:space="preserve">SEQ </w:instrText>
      </w:r>
      <w:r w:rsidR="00A32A05">
        <w:rPr>
          <w:rFonts w:hint="eastAsia"/>
        </w:rPr>
        <w:instrText>图</w:instrText>
      </w:r>
      <w:r w:rsidR="00A32A05">
        <w:rPr>
          <w:rFonts w:hint="eastAsia"/>
        </w:rPr>
        <w:instrText xml:space="preserve"> \* ARABIC \s 1</w:instrText>
      </w:r>
      <w:r w:rsidR="00A32A05">
        <w:instrText xml:space="preserve"> </w:instrText>
      </w:r>
      <w:r w:rsidR="00A32A05">
        <w:fldChar w:fldCharType="separate"/>
      </w:r>
      <w:r w:rsidR="00A32A05">
        <w:rPr>
          <w:noProof/>
        </w:rPr>
        <w:t>1</w:t>
      </w:r>
      <w:r w:rsidR="00A32A05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数据接入模块</w:t>
      </w:r>
    </w:p>
    <w:p w14:paraId="32EFFE03" w14:textId="3541CA9E" w:rsidR="00EF0DEF" w:rsidRDefault="0090261A" w:rsidP="00EF0DEF">
      <w:pPr>
        <w:pStyle w:val="a0"/>
        <w:rPr>
          <w:rFonts w:hint="eastAsia"/>
        </w:rPr>
      </w:pPr>
      <w:r>
        <w:rPr>
          <w:rFonts w:hint="eastAsia"/>
        </w:rPr>
        <w:t>其中，</w:t>
      </w:r>
      <w:r w:rsidR="00A6733A">
        <w:rPr>
          <w:rFonts w:hint="eastAsia"/>
        </w:rPr>
        <w:t>可</w:t>
      </w:r>
      <w:r>
        <w:rPr>
          <w:rFonts w:hint="eastAsia"/>
        </w:rPr>
        <w:t>根据数据量的大小来确定是否使用“缓存队列”，当缓存队列不使用时，解码器与接收器</w:t>
      </w:r>
      <w:r w:rsidR="009F531D">
        <w:rPr>
          <w:rFonts w:hint="eastAsia"/>
        </w:rPr>
        <w:t>能够</w:t>
      </w:r>
      <w:r>
        <w:rPr>
          <w:rFonts w:hint="eastAsia"/>
        </w:rPr>
        <w:t>集成在一起工作</w:t>
      </w:r>
      <w:r w:rsidR="00453562">
        <w:rPr>
          <w:rFonts w:hint="eastAsia"/>
        </w:rPr>
        <w:t>；如果使用缓存队列，解码器则能够独立出来，作为“后置”解码器来使用，以提高系统的接入性能。</w:t>
      </w:r>
    </w:p>
    <w:p w14:paraId="5D84D868" w14:textId="035F50E8" w:rsidR="006D3218" w:rsidRDefault="006D3218" w:rsidP="006D3218">
      <w:pPr>
        <w:pStyle w:val="2"/>
        <w:rPr>
          <w:rFonts w:hint="eastAsia"/>
        </w:rPr>
      </w:pPr>
      <w:bookmarkStart w:id="9" w:name="_Toc530499901"/>
      <w:r>
        <w:rPr>
          <w:rFonts w:hint="eastAsia"/>
        </w:rPr>
        <w:t>模块说明</w:t>
      </w:r>
      <w:bookmarkEnd w:id="9"/>
    </w:p>
    <w:p w14:paraId="65C4F851" w14:textId="01E61A42" w:rsidR="008412AB" w:rsidRPr="008412AB" w:rsidRDefault="008412AB" w:rsidP="008412AB">
      <w:pPr>
        <w:pStyle w:val="a0"/>
        <w:rPr>
          <w:rFonts w:hint="eastAsia"/>
        </w:rPr>
      </w:pPr>
      <w:r>
        <w:rPr>
          <w:rFonts w:hint="eastAsia"/>
        </w:rPr>
        <w:t>本小节描述数据中心产品中，数据接入功能各模块的功能及设计</w:t>
      </w:r>
      <w:r w:rsidR="00BC104F">
        <w:rPr>
          <w:rFonts w:hint="eastAsia"/>
        </w:rPr>
        <w:t>方</w:t>
      </w:r>
      <w:r>
        <w:rPr>
          <w:rFonts w:hint="eastAsia"/>
        </w:rPr>
        <w:t>案。</w:t>
      </w:r>
    </w:p>
    <w:p w14:paraId="2DFF1057" w14:textId="2EB75558" w:rsidR="001830CF" w:rsidRDefault="00105E5D" w:rsidP="00674693">
      <w:pPr>
        <w:pStyle w:val="3"/>
        <w:rPr>
          <w:rFonts w:hint="eastAsia"/>
        </w:rPr>
      </w:pPr>
      <w:bookmarkStart w:id="10" w:name="_Toc530499902"/>
      <w:r>
        <w:rPr>
          <w:rFonts w:hint="eastAsia"/>
        </w:rPr>
        <w:t>采集</w:t>
      </w:r>
      <w:r w:rsidR="00EC272E">
        <w:rPr>
          <w:rFonts w:hint="eastAsia"/>
        </w:rPr>
        <w:t>器</w:t>
      </w:r>
      <w:bookmarkEnd w:id="10"/>
    </w:p>
    <w:p w14:paraId="4A51EB55" w14:textId="04B3D1C8" w:rsidR="00EC272E" w:rsidRDefault="00EC272E" w:rsidP="00EC272E">
      <w:pPr>
        <w:pStyle w:val="a0"/>
        <w:rPr>
          <w:rFonts w:hint="eastAsia"/>
        </w:rPr>
      </w:pPr>
      <w:r>
        <w:rPr>
          <w:rFonts w:hint="eastAsia"/>
        </w:rPr>
        <w:t>采集器的主要功能，是将业务系统中的日志文件内容输出到接收器。</w:t>
      </w:r>
      <w:r w:rsidR="00514237">
        <w:rPr>
          <w:rFonts w:hint="eastAsia"/>
        </w:rPr>
        <w:t>数据输出之前执行简单的过滤，称为一级过滤。由于采集器运行于目标系统所在机器，不能占用目标机器过多的系统资源（包括内存、</w:t>
      </w:r>
      <w:r w:rsidR="00514237">
        <w:rPr>
          <w:rFonts w:hint="eastAsia"/>
        </w:rPr>
        <w:t>CPU</w:t>
      </w:r>
      <w:r w:rsidR="00514237">
        <w:rPr>
          <w:rFonts w:hint="eastAsia"/>
        </w:rPr>
        <w:t>、</w:t>
      </w:r>
      <w:r w:rsidR="00514237">
        <w:rPr>
          <w:rFonts w:hint="eastAsia"/>
        </w:rPr>
        <w:t>IO</w:t>
      </w:r>
      <w:r w:rsidR="00514237">
        <w:rPr>
          <w:rFonts w:hint="eastAsia"/>
        </w:rPr>
        <w:t>等），所有其功能相对简单。</w:t>
      </w:r>
    </w:p>
    <w:p w14:paraId="14150029" w14:textId="6FB48C13" w:rsidR="00514237" w:rsidRDefault="009C3DC9" w:rsidP="00EC272E">
      <w:pPr>
        <w:pStyle w:val="a0"/>
        <w:rPr>
          <w:rFonts w:hint="eastAsia"/>
        </w:rPr>
      </w:pPr>
      <w:r>
        <w:rPr>
          <w:rFonts w:hint="eastAsia"/>
        </w:rPr>
        <w:t>对于日志文件采集而言，</w:t>
      </w:r>
      <w:r w:rsidR="009D187E">
        <w:rPr>
          <w:rFonts w:hint="eastAsia"/>
        </w:rPr>
        <w:t>数据中心产品中</w:t>
      </w:r>
      <w:r w:rsidR="00514237">
        <w:rPr>
          <w:rFonts w:hint="eastAsia"/>
        </w:rPr>
        <w:t>使用开源软件</w:t>
      </w:r>
      <w:r w:rsidR="00514237">
        <w:rPr>
          <w:rFonts w:hint="eastAsia"/>
        </w:rPr>
        <w:t>Filebeat</w:t>
      </w:r>
      <w:r w:rsidR="00514237">
        <w:rPr>
          <w:rFonts w:hint="eastAsia"/>
        </w:rPr>
        <w:t>作为</w:t>
      </w:r>
      <w:r w:rsidR="009D187E">
        <w:rPr>
          <w:rFonts w:hint="eastAsia"/>
        </w:rPr>
        <w:t>数据</w:t>
      </w:r>
      <w:r w:rsidR="00514237">
        <w:rPr>
          <w:rFonts w:hint="eastAsia"/>
        </w:rPr>
        <w:t>采集器，其具备以下优点：</w:t>
      </w:r>
    </w:p>
    <w:p w14:paraId="07C900A3" w14:textId="52280E9A" w:rsidR="00514237" w:rsidRDefault="00514237" w:rsidP="00514237">
      <w:pPr>
        <w:pStyle w:val="a0"/>
        <w:numPr>
          <w:ilvl w:val="0"/>
          <w:numId w:val="18"/>
        </w:numPr>
        <w:ind w:firstLineChars="0"/>
        <w:rPr>
          <w:rFonts w:hint="eastAsia"/>
        </w:rPr>
      </w:pPr>
      <w:r w:rsidRPr="00514237">
        <w:rPr>
          <w:rFonts w:hint="eastAsia"/>
          <w:b/>
        </w:rPr>
        <w:t>开箱即用</w:t>
      </w:r>
      <w:r>
        <w:br/>
        <w:t>Filebeat</w:t>
      </w:r>
      <w:r w:rsidR="008412AB">
        <w:rPr>
          <w:rFonts w:hint="eastAsia"/>
        </w:rPr>
        <w:t>的</w:t>
      </w:r>
      <w:r>
        <w:rPr>
          <w:rFonts w:hint="eastAsia"/>
        </w:rPr>
        <w:t>使用、配置文档等全面，直接使用可减少研发工作。</w:t>
      </w:r>
    </w:p>
    <w:p w14:paraId="2938CDC7" w14:textId="6937DE55" w:rsidR="00514237" w:rsidRDefault="00514237" w:rsidP="00514237">
      <w:pPr>
        <w:pStyle w:val="a0"/>
        <w:numPr>
          <w:ilvl w:val="0"/>
          <w:numId w:val="18"/>
        </w:numPr>
        <w:ind w:firstLineChars="0"/>
        <w:rPr>
          <w:rFonts w:hint="eastAsia"/>
        </w:rPr>
      </w:pPr>
      <w:r w:rsidRPr="00514237">
        <w:rPr>
          <w:rFonts w:hint="eastAsia"/>
          <w:b/>
        </w:rPr>
        <w:t>轻量级</w:t>
      </w:r>
      <w:r>
        <w:br/>
      </w:r>
      <w:r>
        <w:rPr>
          <w:rFonts w:hint="eastAsia"/>
        </w:rPr>
        <w:t>Filebeat</w:t>
      </w:r>
      <w:r>
        <w:rPr>
          <w:rFonts w:hint="eastAsia"/>
        </w:rPr>
        <w:t>所做的工作特别简单，即将日志文件中的每行数据按增量导出，其占用的系统资源非常少，相对于业务系统而言可以忽略不计。</w:t>
      </w:r>
    </w:p>
    <w:p w14:paraId="371607DE" w14:textId="1FDDE32B" w:rsidR="00514237" w:rsidRPr="00514237" w:rsidRDefault="00514237" w:rsidP="00514237">
      <w:pPr>
        <w:pStyle w:val="a0"/>
        <w:numPr>
          <w:ilvl w:val="0"/>
          <w:numId w:val="18"/>
        </w:numPr>
        <w:ind w:firstLineChars="0"/>
        <w:rPr>
          <w:rFonts w:hint="eastAsia"/>
        </w:rPr>
      </w:pPr>
      <w:r w:rsidRPr="00514237">
        <w:rPr>
          <w:rFonts w:hint="eastAsia"/>
          <w:b/>
        </w:rPr>
        <w:t>兼容性强</w:t>
      </w:r>
      <w:r>
        <w:br/>
      </w:r>
      <w:r>
        <w:rPr>
          <w:rFonts w:hint="eastAsia"/>
        </w:rPr>
        <w:t>支</w:t>
      </w:r>
      <w:r>
        <w:rPr>
          <w:rFonts w:hint="eastAsia"/>
        </w:rPr>
        <w:t>Filebeat</w:t>
      </w:r>
      <w:r>
        <w:rPr>
          <w:rFonts w:hint="eastAsia"/>
        </w:rPr>
        <w:t>支持多种输入格式及输出方式。</w:t>
      </w:r>
    </w:p>
    <w:p w14:paraId="7248D98D" w14:textId="29BE5B85" w:rsidR="00FF3757" w:rsidRDefault="00FF3757" w:rsidP="00105E5D">
      <w:pPr>
        <w:pStyle w:val="a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Filebeat</w:t>
      </w:r>
      <w:r>
        <w:rPr>
          <w:rFonts w:hint="eastAsia"/>
        </w:rPr>
        <w:t>不具备管理功能，</w:t>
      </w:r>
      <w:r w:rsidR="009C352E">
        <w:rPr>
          <w:rFonts w:hint="eastAsia"/>
        </w:rPr>
        <w:t>如果要对采集</w:t>
      </w:r>
      <w:r>
        <w:rPr>
          <w:rFonts w:hint="eastAsia"/>
        </w:rPr>
        <w:t>探点</w:t>
      </w:r>
      <w:r w:rsidR="009C352E">
        <w:rPr>
          <w:rFonts w:hint="eastAsia"/>
        </w:rPr>
        <w:t>进行监控，则</w:t>
      </w:r>
      <w:r>
        <w:rPr>
          <w:rFonts w:hint="eastAsia"/>
        </w:rPr>
        <w:t>需要进行二次开发，且</w:t>
      </w:r>
      <w:r>
        <w:rPr>
          <w:rFonts w:hint="eastAsia"/>
        </w:rPr>
        <w:lastRenderedPageBreak/>
        <w:t>开发难度较大。另外，其配置项较为复杂，学习成功相对较高</w:t>
      </w:r>
      <w:r w:rsidR="009C352E">
        <w:rPr>
          <w:rFonts w:hint="eastAsia"/>
        </w:rPr>
        <w:t>，不过其使用文档较你全面，可以弥补这一缺点</w:t>
      </w:r>
      <w:r>
        <w:rPr>
          <w:rFonts w:hint="eastAsia"/>
        </w:rPr>
        <w:t>。</w:t>
      </w:r>
    </w:p>
    <w:p w14:paraId="3E77BA06" w14:textId="77777777" w:rsidR="00D87885" w:rsidRDefault="00D87885" w:rsidP="00CA41B6">
      <w:pPr>
        <w:pStyle w:val="3"/>
        <w:rPr>
          <w:rFonts w:hint="eastAsia"/>
        </w:rPr>
      </w:pPr>
      <w:bookmarkStart w:id="11" w:name="_Toc530499903"/>
      <w:r>
        <w:rPr>
          <w:rFonts w:hint="eastAsia"/>
        </w:rPr>
        <w:t>接收器</w:t>
      </w:r>
      <w:bookmarkEnd w:id="11"/>
    </w:p>
    <w:p w14:paraId="2E0510D4" w14:textId="188344EE" w:rsidR="00D87885" w:rsidRDefault="00D87885" w:rsidP="00D87885">
      <w:pPr>
        <w:pStyle w:val="a0"/>
        <w:rPr>
          <w:rFonts w:hint="eastAsia"/>
        </w:rPr>
      </w:pPr>
      <w:r>
        <w:rPr>
          <w:rFonts w:hint="eastAsia"/>
        </w:rPr>
        <w:t>接收器除支持采集器输出的数据格式以外，还支持其他标准格式的数据输出。一般而言开源的数据采集器都会支持“缓存队列”的数据输出接口，在这种情况下，数据中心产品没有必要再提供单独的数据接收器。</w:t>
      </w:r>
    </w:p>
    <w:p w14:paraId="73582B55" w14:textId="7EC8C70B" w:rsidR="00D87885" w:rsidRDefault="00D87885" w:rsidP="00D87885">
      <w:pPr>
        <w:pStyle w:val="a0"/>
        <w:rPr>
          <w:rFonts w:hint="eastAsia"/>
        </w:rPr>
      </w:pPr>
      <w:r>
        <w:rPr>
          <w:rFonts w:hint="eastAsia"/>
        </w:rPr>
        <w:t>对于其他（例如较旧的）日志输出方式（例如</w:t>
      </w:r>
      <w:r>
        <w:rPr>
          <w:rFonts w:hint="eastAsia"/>
        </w:rPr>
        <w:t>rsyslog</w:t>
      </w:r>
      <w:r>
        <w:rPr>
          <w:rFonts w:hint="eastAsia"/>
        </w:rPr>
        <w:t>），其不支持直接向缓存队列输出，所以需要提供独立的数据接收器。</w:t>
      </w:r>
      <w:r w:rsidR="008E4FB4">
        <w:rPr>
          <w:rFonts w:hint="eastAsia"/>
        </w:rPr>
        <w:t>数据中心产品中使用开源软件</w:t>
      </w:r>
      <w:r w:rsidR="008E4FB4">
        <w:t>Logstash</w:t>
      </w:r>
      <w:r w:rsidR="008E4FB4">
        <w:rPr>
          <w:rFonts w:hint="eastAsia"/>
        </w:rPr>
        <w:t>作为</w:t>
      </w:r>
      <w:r w:rsidR="00DF5EB2">
        <w:rPr>
          <w:rFonts w:hint="eastAsia"/>
        </w:rPr>
        <w:t>（暂时的）</w:t>
      </w:r>
      <w:r w:rsidR="008E4FB4">
        <w:rPr>
          <w:rFonts w:hint="eastAsia"/>
        </w:rPr>
        <w:t>数据接收器，但是</w:t>
      </w:r>
      <w:r w:rsidR="008E4FB4">
        <w:rPr>
          <w:rFonts w:hint="eastAsia"/>
        </w:rPr>
        <w:t>Logstash</w:t>
      </w:r>
      <w:r w:rsidR="008E4FB4">
        <w:rPr>
          <w:rFonts w:hint="eastAsia"/>
        </w:rPr>
        <w:t>占用的系统资源较多，具效率非常低（基于正则），在数据量较大的情况下无法满足性能要求。</w:t>
      </w:r>
    </w:p>
    <w:p w14:paraId="7BAB4734" w14:textId="7CB7E4D3" w:rsidR="00E42166" w:rsidRDefault="00E42166" w:rsidP="00D87885">
      <w:pPr>
        <w:pStyle w:val="a0"/>
        <w:rPr>
          <w:rFonts w:hint="eastAsia"/>
        </w:rPr>
      </w:pPr>
      <w:r>
        <w:rPr>
          <w:rFonts w:hint="eastAsia"/>
        </w:rPr>
        <w:t>使用独立的接收器，易于与解码器进行集成，简化系统结构。否则解码模块必需单独部署，不易于监控和管理。</w:t>
      </w:r>
    </w:p>
    <w:p w14:paraId="20E7F6E3" w14:textId="0FB79AAF" w:rsidR="005F311F" w:rsidRDefault="005F311F" w:rsidP="00CA41B6">
      <w:pPr>
        <w:pStyle w:val="3"/>
        <w:rPr>
          <w:rFonts w:hint="eastAsia"/>
        </w:rPr>
      </w:pPr>
      <w:bookmarkStart w:id="12" w:name="_Toc530499904"/>
      <w:r>
        <w:rPr>
          <w:rFonts w:hint="eastAsia"/>
        </w:rPr>
        <w:t>缓存队列</w:t>
      </w:r>
      <w:bookmarkEnd w:id="12"/>
    </w:p>
    <w:p w14:paraId="11B5F2D6" w14:textId="2D2C1CB2" w:rsidR="005F311F" w:rsidRDefault="005F311F" w:rsidP="00D87885">
      <w:pPr>
        <w:pStyle w:val="a0"/>
        <w:rPr>
          <w:rFonts w:hint="eastAsia"/>
        </w:rPr>
      </w:pPr>
      <w:r>
        <w:rPr>
          <w:rFonts w:hint="eastAsia"/>
        </w:rPr>
        <w:t>当数据量较大时，需要使用“缓存队列”减轻解码及存储的压力。使用目前较流行的开源软件</w:t>
      </w:r>
      <w:r>
        <w:rPr>
          <w:rFonts w:hint="eastAsia"/>
        </w:rPr>
        <w:t>Kafka</w:t>
      </w:r>
      <w:r>
        <w:rPr>
          <w:rFonts w:hint="eastAsia"/>
        </w:rPr>
        <w:t>作为</w:t>
      </w:r>
      <w:r w:rsidR="00D4554D">
        <w:rPr>
          <w:rFonts w:hint="eastAsia"/>
        </w:rPr>
        <w:t>缓存队列，其性能表现相当优秀，且</w:t>
      </w:r>
      <w:r>
        <w:rPr>
          <w:rFonts w:hint="eastAsia"/>
        </w:rPr>
        <w:t>读写接口非常丰富。</w:t>
      </w:r>
    </w:p>
    <w:p w14:paraId="0194A938" w14:textId="27B4E1DD" w:rsidR="008B73FD" w:rsidRDefault="008B73FD" w:rsidP="00CA41B6">
      <w:pPr>
        <w:pStyle w:val="3"/>
        <w:rPr>
          <w:rFonts w:hint="eastAsia"/>
        </w:rPr>
      </w:pPr>
      <w:bookmarkStart w:id="13" w:name="_Toc530499905"/>
      <w:r>
        <w:rPr>
          <w:rFonts w:hint="eastAsia"/>
        </w:rPr>
        <w:t>解码器</w:t>
      </w:r>
      <w:bookmarkEnd w:id="13"/>
    </w:p>
    <w:p w14:paraId="4FE55113" w14:textId="5DDAF0F0" w:rsidR="005A1831" w:rsidRDefault="0022452B" w:rsidP="00D87885">
      <w:pPr>
        <w:pStyle w:val="a0"/>
        <w:rPr>
          <w:rFonts w:hint="eastAsia"/>
        </w:rPr>
      </w:pPr>
      <w:r>
        <w:rPr>
          <w:rFonts w:hint="eastAsia"/>
        </w:rPr>
        <w:t>解码器承担数据清洗的主要工作，包括格式化、数据标签、字段解释、过滤等功能</w:t>
      </w:r>
      <w:r w:rsidR="008412AB">
        <w:rPr>
          <w:rFonts w:hint="eastAsia"/>
        </w:rPr>
        <w:t>。</w:t>
      </w:r>
      <w:r w:rsidR="00B51CBD">
        <w:rPr>
          <w:rFonts w:hint="eastAsia"/>
        </w:rPr>
        <w:t>开源的解决</w:t>
      </w:r>
      <w:r w:rsidR="00EA1496">
        <w:rPr>
          <w:rFonts w:hint="eastAsia"/>
        </w:rPr>
        <w:t>方案有</w:t>
      </w:r>
      <w:r w:rsidR="00EA1496">
        <w:rPr>
          <w:rFonts w:hint="eastAsia"/>
        </w:rPr>
        <w:t>Storm</w:t>
      </w:r>
      <w:r w:rsidR="00EA1496">
        <w:rPr>
          <w:rFonts w:hint="eastAsia"/>
        </w:rPr>
        <w:t>、</w:t>
      </w:r>
      <w:r w:rsidR="00EA1496">
        <w:rPr>
          <w:rFonts w:hint="eastAsia"/>
        </w:rPr>
        <w:t>Spark</w:t>
      </w:r>
      <w:r w:rsidR="005A1831">
        <w:rPr>
          <w:rFonts w:hint="eastAsia"/>
        </w:rPr>
        <w:t>等，但是对于自定义格式的数据解码，都需要二次开发。在数据量较小的情况下，开源的解决方案都会显得比较“重量级”，所以该模块需要根据需求进行研发，以应对“小客户”资源不足的应用场景。</w:t>
      </w:r>
    </w:p>
    <w:p w14:paraId="15B7FF54" w14:textId="3A1CF8D4" w:rsidR="005A1831" w:rsidRDefault="005A1831" w:rsidP="00D87885">
      <w:pPr>
        <w:pStyle w:val="a0"/>
        <w:rPr>
          <w:rFonts w:hint="eastAsia"/>
        </w:rPr>
      </w:pPr>
      <w:r>
        <w:rPr>
          <w:rFonts w:hint="eastAsia"/>
        </w:rPr>
        <w:t>无论使用开源解决文案或自行研发，解码器应包括但不限于如下功能：</w:t>
      </w:r>
    </w:p>
    <w:p w14:paraId="6014306A" w14:textId="02B5E4DD" w:rsidR="005A1831" w:rsidRDefault="005A1831" w:rsidP="005A1831">
      <w:pPr>
        <w:pStyle w:val="a0"/>
        <w:numPr>
          <w:ilvl w:val="0"/>
          <w:numId w:val="20"/>
        </w:numPr>
        <w:ind w:firstLineChars="0"/>
        <w:rPr>
          <w:rFonts w:hint="eastAsia"/>
        </w:rPr>
      </w:pPr>
      <w:r w:rsidRPr="00A64880">
        <w:rPr>
          <w:rFonts w:hint="eastAsia"/>
          <w:b/>
        </w:rPr>
        <w:t>格式化（标准化）</w:t>
      </w:r>
      <w:r>
        <w:br/>
      </w:r>
      <w:r>
        <w:rPr>
          <w:rFonts w:hint="eastAsia"/>
        </w:rPr>
        <w:t>对输入的数据进行标准</w:t>
      </w:r>
      <w:r>
        <w:rPr>
          <w:rFonts w:hint="eastAsia"/>
        </w:rPr>
        <w:t>JSON</w:t>
      </w:r>
      <w:r>
        <w:rPr>
          <w:rFonts w:hint="eastAsia"/>
        </w:rPr>
        <w:t>格式化，使其具备可读性（包括程序可读），并将具体的字段进行格式化，例如格式化时间戳、字符串转整型等功能。</w:t>
      </w:r>
    </w:p>
    <w:p w14:paraId="368C58E3" w14:textId="6D603BD2" w:rsidR="005A1831" w:rsidRDefault="005A1831" w:rsidP="005A1831">
      <w:pPr>
        <w:pStyle w:val="a0"/>
        <w:numPr>
          <w:ilvl w:val="0"/>
          <w:numId w:val="20"/>
        </w:numPr>
        <w:ind w:firstLineChars="0"/>
        <w:rPr>
          <w:rFonts w:hint="eastAsia"/>
        </w:rPr>
      </w:pPr>
      <w:r w:rsidRPr="00A64880">
        <w:rPr>
          <w:rFonts w:hint="eastAsia"/>
          <w:b/>
        </w:rPr>
        <w:t>数据标签</w:t>
      </w:r>
      <w:r>
        <w:br/>
      </w:r>
      <w:r>
        <w:rPr>
          <w:rFonts w:hint="eastAsia"/>
        </w:rPr>
        <w:t>对输入的数据增加额外的信息进行标记，例如根据用户</w:t>
      </w:r>
      <w:r>
        <w:rPr>
          <w:rFonts w:hint="eastAsia"/>
        </w:rPr>
        <w:t>ID</w:t>
      </w:r>
      <w:r>
        <w:rPr>
          <w:rFonts w:hint="eastAsia"/>
        </w:rPr>
        <w:t>增加用户名标识。</w:t>
      </w:r>
    </w:p>
    <w:p w14:paraId="56923DC4" w14:textId="6AE71C47" w:rsidR="005A1831" w:rsidRDefault="005A1831" w:rsidP="005A1831">
      <w:pPr>
        <w:pStyle w:val="a0"/>
        <w:numPr>
          <w:ilvl w:val="0"/>
          <w:numId w:val="20"/>
        </w:numPr>
        <w:ind w:firstLineChars="0"/>
        <w:rPr>
          <w:rFonts w:hint="eastAsia"/>
        </w:rPr>
      </w:pPr>
      <w:r w:rsidRPr="00A64880">
        <w:rPr>
          <w:rFonts w:hint="eastAsia"/>
          <w:b/>
        </w:rPr>
        <w:t>字段解释</w:t>
      </w:r>
      <w:r>
        <w:br/>
      </w:r>
      <w:r>
        <w:rPr>
          <w:rFonts w:hint="eastAsia"/>
        </w:rPr>
        <w:t>对枚举类的数值进行解释，例如将</w:t>
      </w:r>
      <w:r>
        <w:rPr>
          <w:rFonts w:hint="eastAsia"/>
        </w:rPr>
        <w:t>HTTP</w:t>
      </w:r>
      <w:r>
        <w:rPr>
          <w:rFonts w:hint="eastAsia"/>
        </w:rPr>
        <w:t>响应码</w:t>
      </w:r>
      <w:r>
        <w:rPr>
          <w:rFonts w:hint="eastAsia"/>
        </w:rPr>
        <w:t>200</w:t>
      </w:r>
      <w:r>
        <w:rPr>
          <w:rFonts w:hint="eastAsia"/>
        </w:rPr>
        <w:t>解释为“功能”，响应码大于</w:t>
      </w:r>
      <w:r>
        <w:rPr>
          <w:rFonts w:hint="eastAsia"/>
        </w:rPr>
        <w:t>400</w:t>
      </w:r>
      <w:r>
        <w:rPr>
          <w:rFonts w:hint="eastAsia"/>
        </w:rPr>
        <w:t>的解释为“失败”。</w:t>
      </w:r>
    </w:p>
    <w:p w14:paraId="41B0E450" w14:textId="57D446B0" w:rsidR="005A1831" w:rsidRPr="005A1831" w:rsidRDefault="005A1831" w:rsidP="005A1831">
      <w:pPr>
        <w:pStyle w:val="a0"/>
        <w:numPr>
          <w:ilvl w:val="0"/>
          <w:numId w:val="20"/>
        </w:numPr>
        <w:ind w:firstLineChars="0"/>
        <w:rPr>
          <w:rFonts w:hint="eastAsia"/>
        </w:rPr>
      </w:pPr>
      <w:r w:rsidRPr="00A64880">
        <w:rPr>
          <w:rFonts w:hint="eastAsia"/>
          <w:b/>
        </w:rPr>
        <w:t>数据过滤</w:t>
      </w:r>
      <w:r w:rsidR="000D0476">
        <w:br/>
      </w:r>
      <w:r w:rsidR="00A64880">
        <w:rPr>
          <w:rFonts w:hint="eastAsia"/>
        </w:rPr>
        <w:t>支持输出过滤功能，提高数据的“纯净”度。</w:t>
      </w:r>
    </w:p>
    <w:p w14:paraId="7208C05D" w14:textId="77777777" w:rsidR="00A64880" w:rsidRDefault="00A64880" w:rsidP="00D87885">
      <w:pPr>
        <w:pStyle w:val="a0"/>
        <w:rPr>
          <w:rFonts w:hint="eastAsia"/>
        </w:rPr>
      </w:pPr>
      <w:r>
        <w:rPr>
          <w:rFonts w:hint="eastAsia"/>
        </w:rPr>
        <w:t>解码功能的配置支持可视化及脚本两种方式，以应对不同用户的需求。</w:t>
      </w:r>
    </w:p>
    <w:p w14:paraId="7358C565" w14:textId="2F99B9E4" w:rsidR="00A64880" w:rsidRDefault="00A64880">
      <w:pPr>
        <w:widowControl/>
        <w:jc w:val="left"/>
      </w:pPr>
      <w:r>
        <w:br w:type="page"/>
      </w:r>
    </w:p>
    <w:p w14:paraId="377D1F98" w14:textId="5097212F" w:rsidR="00A64880" w:rsidRDefault="00A64880" w:rsidP="00A64880">
      <w:pPr>
        <w:pStyle w:val="1"/>
        <w:rPr>
          <w:rFonts w:hint="eastAsia"/>
        </w:rPr>
      </w:pPr>
      <w:bookmarkStart w:id="14" w:name="_Toc530499906"/>
      <w:r>
        <w:rPr>
          <w:rFonts w:hint="eastAsia"/>
        </w:rPr>
        <w:lastRenderedPageBreak/>
        <w:t>数据存储</w:t>
      </w:r>
      <w:bookmarkEnd w:id="14"/>
    </w:p>
    <w:p w14:paraId="50E0ED60" w14:textId="0BE46CC2" w:rsidR="00A64880" w:rsidRDefault="00A64880" w:rsidP="00A64880">
      <w:pPr>
        <w:pStyle w:val="a0"/>
        <w:rPr>
          <w:rFonts w:hint="eastAsia"/>
        </w:rPr>
      </w:pPr>
      <w:r>
        <w:rPr>
          <w:rFonts w:hint="eastAsia"/>
        </w:rPr>
        <w:t>本章节描述数据中心产品中，数据存储功能的详细设计。</w:t>
      </w:r>
    </w:p>
    <w:p w14:paraId="38E031D4" w14:textId="3A7FE183" w:rsidR="00A64880" w:rsidRDefault="00A64880" w:rsidP="00A64880">
      <w:pPr>
        <w:pStyle w:val="2"/>
        <w:rPr>
          <w:rFonts w:hint="eastAsia"/>
        </w:rPr>
      </w:pPr>
      <w:bookmarkStart w:id="15" w:name="_Toc530499907"/>
      <w:r>
        <w:rPr>
          <w:rFonts w:hint="eastAsia"/>
        </w:rPr>
        <w:t>模块设计</w:t>
      </w:r>
      <w:bookmarkEnd w:id="15"/>
    </w:p>
    <w:p w14:paraId="3E8382A3" w14:textId="417C685B" w:rsidR="00A64880" w:rsidRDefault="00A64880" w:rsidP="00A64880">
      <w:pPr>
        <w:pStyle w:val="a0"/>
        <w:rPr>
          <w:rFonts w:hint="eastAsia"/>
        </w:rPr>
      </w:pPr>
      <w:r>
        <w:rPr>
          <w:rFonts w:hint="eastAsia"/>
        </w:rPr>
        <w:t>数据存储包括实时存储、长期存储两</w:t>
      </w:r>
      <w:r w:rsidR="00700E7B">
        <w:rPr>
          <w:rFonts w:hint="eastAsia"/>
        </w:rPr>
        <w:t>个</w:t>
      </w:r>
      <w:r>
        <w:rPr>
          <w:rFonts w:hint="eastAsia"/>
        </w:rPr>
        <w:t>功能</w:t>
      </w:r>
      <w:r w:rsidR="00FA7780">
        <w:rPr>
          <w:rFonts w:hint="eastAsia"/>
        </w:rPr>
        <w:t>。数据中心产品使用</w:t>
      </w:r>
      <w:r w:rsidR="00FA7780">
        <w:rPr>
          <w:rFonts w:hint="eastAsia"/>
        </w:rPr>
        <w:t>ES</w:t>
      </w:r>
      <w:r w:rsidR="00FA7780">
        <w:rPr>
          <w:rFonts w:hint="eastAsia"/>
        </w:rPr>
        <w:t>（</w:t>
      </w:r>
      <w:r w:rsidR="00FA7780">
        <w:rPr>
          <w:rFonts w:hint="eastAsia"/>
        </w:rPr>
        <w:t>Elasticsearch</w:t>
      </w:r>
      <w:r w:rsidR="00FA7780">
        <w:rPr>
          <w:rFonts w:hint="eastAsia"/>
        </w:rPr>
        <w:t>）作为实时数据存储方案，</w:t>
      </w:r>
      <w:r>
        <w:rPr>
          <w:rFonts w:hint="eastAsia"/>
        </w:rPr>
        <w:t>该模块详细设计</w:t>
      </w:r>
      <w:r w:rsidR="00B35E92">
        <w:rPr>
          <w:rFonts w:hint="eastAsia"/>
        </w:rPr>
        <w:t>如图</w:t>
      </w:r>
      <w:r w:rsidR="00AB5891">
        <w:rPr>
          <w:rFonts w:hint="eastAsia"/>
        </w:rPr>
        <w:t>3-1</w:t>
      </w:r>
      <w:r w:rsidR="00B35E92">
        <w:rPr>
          <w:rFonts w:hint="eastAsia"/>
        </w:rPr>
        <w:t>所示：</w:t>
      </w:r>
    </w:p>
    <w:p w14:paraId="47FDC04D" w14:textId="77777777" w:rsidR="00493CB6" w:rsidRDefault="00AB5891" w:rsidP="00493CB6">
      <w:pPr>
        <w:pStyle w:val="a0"/>
        <w:keepNext/>
        <w:jc w:val="center"/>
      </w:pPr>
      <w:r>
        <w:rPr>
          <w:rFonts w:hint="eastAsia"/>
          <w:noProof/>
        </w:rPr>
        <w:drawing>
          <wp:inline distT="0" distB="0" distL="0" distR="0" wp14:anchorId="390D3A77" wp14:editId="11BE768A">
            <wp:extent cx="4700482" cy="2353636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CenterESCluster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046" cy="242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85E3" w14:textId="58BCBCB6" w:rsidR="00B35E92" w:rsidRPr="00AB5891" w:rsidRDefault="00493CB6" w:rsidP="00493CB6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32A05">
        <w:fldChar w:fldCharType="begin"/>
      </w:r>
      <w:r w:rsidR="00A32A05">
        <w:instrText xml:space="preserve"> </w:instrText>
      </w:r>
      <w:r w:rsidR="00A32A05">
        <w:rPr>
          <w:rFonts w:hint="eastAsia"/>
        </w:rPr>
        <w:instrText>STYLEREF 1 \s</w:instrText>
      </w:r>
      <w:r w:rsidR="00A32A05">
        <w:instrText xml:space="preserve"> </w:instrText>
      </w:r>
      <w:r w:rsidR="00A32A05">
        <w:fldChar w:fldCharType="separate"/>
      </w:r>
      <w:r w:rsidR="00A32A05">
        <w:rPr>
          <w:noProof/>
        </w:rPr>
        <w:t>3</w:t>
      </w:r>
      <w:r w:rsidR="00A32A05">
        <w:fldChar w:fldCharType="end"/>
      </w:r>
      <w:r w:rsidR="00A32A05">
        <w:noBreakHyphen/>
      </w:r>
      <w:r w:rsidR="00A32A05">
        <w:fldChar w:fldCharType="begin"/>
      </w:r>
      <w:r w:rsidR="00A32A05">
        <w:instrText xml:space="preserve"> </w:instrText>
      </w:r>
      <w:r w:rsidR="00A32A05">
        <w:rPr>
          <w:rFonts w:hint="eastAsia"/>
        </w:rPr>
        <w:instrText xml:space="preserve">SEQ </w:instrText>
      </w:r>
      <w:r w:rsidR="00A32A05">
        <w:rPr>
          <w:rFonts w:hint="eastAsia"/>
        </w:rPr>
        <w:instrText>图</w:instrText>
      </w:r>
      <w:r w:rsidR="00A32A05">
        <w:rPr>
          <w:rFonts w:hint="eastAsia"/>
        </w:rPr>
        <w:instrText xml:space="preserve"> \* ARABIC \s 1</w:instrText>
      </w:r>
      <w:r w:rsidR="00A32A05">
        <w:instrText xml:space="preserve"> </w:instrText>
      </w:r>
      <w:r w:rsidR="00A32A05">
        <w:fldChar w:fldCharType="separate"/>
      </w:r>
      <w:r w:rsidR="00A32A05">
        <w:rPr>
          <w:noProof/>
        </w:rPr>
        <w:t>1</w:t>
      </w:r>
      <w:r w:rsidR="00A32A05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实时存储模块（</w:t>
      </w:r>
      <w:r>
        <w:rPr>
          <w:rFonts w:hint="eastAsia"/>
        </w:rPr>
        <w:t>ES</w:t>
      </w:r>
      <w:r>
        <w:rPr>
          <w:rFonts w:hint="eastAsia"/>
        </w:rPr>
        <w:t>集群方案）</w:t>
      </w:r>
    </w:p>
    <w:p w14:paraId="7CFD3583" w14:textId="0EC8FD1D" w:rsidR="00493CB6" w:rsidRPr="00493CB6" w:rsidRDefault="00493CB6" w:rsidP="00493CB6">
      <w:pPr>
        <w:pStyle w:val="a0"/>
        <w:rPr>
          <w:rFonts w:hint="eastAsia"/>
        </w:rPr>
      </w:pPr>
      <w:r>
        <w:rPr>
          <w:rFonts w:hint="eastAsia"/>
        </w:rPr>
        <w:t>其中长期存储功能，为本系统（数据中心产品）中可选功能，因为长期存储需要用户的支持。由于数据中心产品一般情况下处理的数据量较大，所以选择业内已经成熟并广泛使用</w:t>
      </w:r>
      <w:r>
        <w:rPr>
          <w:rFonts w:hint="eastAsia"/>
        </w:rPr>
        <w:t>Hadoop</w:t>
      </w:r>
      <w:r>
        <w:rPr>
          <w:rFonts w:hint="eastAsia"/>
        </w:rPr>
        <w:t>作为解决方案。</w:t>
      </w:r>
    </w:p>
    <w:p w14:paraId="56FB314F" w14:textId="6DADC5A0" w:rsidR="00A64880" w:rsidRDefault="00A64880" w:rsidP="00A64880">
      <w:pPr>
        <w:pStyle w:val="2"/>
        <w:rPr>
          <w:rFonts w:hint="eastAsia"/>
        </w:rPr>
      </w:pPr>
      <w:bookmarkStart w:id="16" w:name="_Toc530499908"/>
      <w:r>
        <w:rPr>
          <w:rFonts w:hint="eastAsia"/>
        </w:rPr>
        <w:t>模块说明</w:t>
      </w:r>
      <w:bookmarkEnd w:id="16"/>
    </w:p>
    <w:p w14:paraId="398FE062" w14:textId="07C97460" w:rsidR="00250867" w:rsidRDefault="00250867" w:rsidP="00250867">
      <w:pPr>
        <w:pStyle w:val="a0"/>
        <w:rPr>
          <w:rFonts w:hint="eastAsia"/>
        </w:rPr>
      </w:pPr>
      <w:r>
        <w:rPr>
          <w:rFonts w:hint="eastAsia"/>
        </w:rPr>
        <w:t>数据长期存储使用</w:t>
      </w:r>
      <w:r>
        <w:rPr>
          <w:rFonts w:hint="eastAsia"/>
        </w:rPr>
        <w:t>Hadoop</w:t>
      </w:r>
      <w:r>
        <w:rPr>
          <w:rFonts w:hint="eastAsia"/>
        </w:rPr>
        <w:t>作为解决方案，不在本文档描述范围内。而实时存储则使用</w:t>
      </w:r>
      <w:r>
        <w:rPr>
          <w:rFonts w:hint="eastAsia"/>
        </w:rPr>
        <w:t>ES</w:t>
      </w:r>
      <w:r>
        <w:rPr>
          <w:rFonts w:hint="eastAsia"/>
        </w:rPr>
        <w:t>集群，并没有模块的概念，本小节后续内容从功能方面着手进行详细描述。</w:t>
      </w:r>
    </w:p>
    <w:p w14:paraId="35BCA9C4" w14:textId="0AE81162" w:rsidR="00250867" w:rsidRDefault="0041776B" w:rsidP="000375CE">
      <w:pPr>
        <w:pStyle w:val="3"/>
        <w:rPr>
          <w:rFonts w:hint="eastAsia"/>
        </w:rPr>
      </w:pPr>
      <w:bookmarkStart w:id="17" w:name="_Toc530499909"/>
      <w:r>
        <w:rPr>
          <w:rFonts w:hint="eastAsia"/>
        </w:rPr>
        <w:t>控制节点</w:t>
      </w:r>
      <w:bookmarkEnd w:id="17"/>
    </w:p>
    <w:p w14:paraId="2C7FDDE3" w14:textId="1457F944" w:rsidR="000375CE" w:rsidRPr="000375CE" w:rsidRDefault="0041776B" w:rsidP="000375CE">
      <w:pPr>
        <w:pStyle w:val="a0"/>
      </w:pPr>
      <w:r>
        <w:rPr>
          <w:rFonts w:hint="eastAsia"/>
        </w:rPr>
        <w:t>控制节点对应</w:t>
      </w:r>
      <w:r>
        <w:rPr>
          <w:rFonts w:hint="eastAsia"/>
        </w:rPr>
        <w:t>ES</w:t>
      </w:r>
      <w:r>
        <w:rPr>
          <w:rFonts w:hint="eastAsia"/>
        </w:rPr>
        <w:t>集群中的</w:t>
      </w:r>
      <w:r>
        <w:rPr>
          <w:rFonts w:hint="eastAsia"/>
        </w:rPr>
        <w:t>Master</w:t>
      </w:r>
      <w:r>
        <w:rPr>
          <w:rFonts w:hint="eastAsia"/>
        </w:rPr>
        <w:t>节点</w:t>
      </w:r>
      <w:r w:rsidR="000375CE">
        <w:rPr>
          <w:rFonts w:hint="eastAsia"/>
        </w:rPr>
        <w:t>，其主要功能是管理其他节点，包括节点添加、服务发现、数据全局索引等功能。控制节点不承担数据存储与查询功能，</w:t>
      </w:r>
      <w:r>
        <w:rPr>
          <w:rFonts w:hint="eastAsia"/>
        </w:rPr>
        <w:t>因此</w:t>
      </w:r>
      <w:r w:rsidR="000375CE">
        <w:rPr>
          <w:rFonts w:hint="eastAsia"/>
        </w:rPr>
        <w:t>无需其数据相对较少。</w:t>
      </w:r>
      <w:r w:rsidR="00BD1206">
        <w:rPr>
          <w:rFonts w:hint="eastAsia"/>
        </w:rPr>
        <w:t>但控制节点相当于集群的“大脑”，一旦宕机整个集群将无法使用。</w:t>
      </w:r>
    </w:p>
    <w:p w14:paraId="2970D9A1" w14:textId="3D32E756" w:rsidR="00250867" w:rsidRDefault="00250867" w:rsidP="000375CE">
      <w:pPr>
        <w:pStyle w:val="3"/>
        <w:rPr>
          <w:rFonts w:hint="eastAsia"/>
        </w:rPr>
      </w:pPr>
      <w:bookmarkStart w:id="18" w:name="_Toc530499910"/>
      <w:r>
        <w:rPr>
          <w:rFonts w:hint="eastAsia"/>
        </w:rPr>
        <w:t>数据节点</w:t>
      </w:r>
      <w:bookmarkEnd w:id="18"/>
    </w:p>
    <w:p w14:paraId="0F50A883" w14:textId="2CDAE770" w:rsidR="00EA106E" w:rsidRPr="00EA106E" w:rsidRDefault="00EA106E" w:rsidP="00EA106E">
      <w:pPr>
        <w:pStyle w:val="a0"/>
        <w:rPr>
          <w:rFonts w:hint="eastAsia"/>
        </w:rPr>
      </w:pPr>
      <w:r>
        <w:rPr>
          <w:rFonts w:hint="eastAsia"/>
        </w:rPr>
        <w:t>数据节点在</w:t>
      </w:r>
      <w:r>
        <w:rPr>
          <w:rFonts w:hint="eastAsia"/>
        </w:rPr>
        <w:t>ES</w:t>
      </w:r>
      <w:r>
        <w:rPr>
          <w:rFonts w:hint="eastAsia"/>
        </w:rPr>
        <w:t>集群中承担存储、查询等功能，</w:t>
      </w:r>
      <w:r w:rsidR="00DA1B1B">
        <w:rPr>
          <w:rFonts w:hint="eastAsia"/>
        </w:rPr>
        <w:t>对</w:t>
      </w:r>
      <w:r>
        <w:rPr>
          <w:rFonts w:hint="eastAsia"/>
        </w:rPr>
        <w:t>系统资源要求较高，包括内存、磁盘（容量及</w:t>
      </w:r>
      <w:r>
        <w:rPr>
          <w:rFonts w:hint="eastAsia"/>
        </w:rPr>
        <w:t>IO</w:t>
      </w:r>
      <w:r>
        <w:rPr>
          <w:rFonts w:hint="eastAsia"/>
        </w:rPr>
        <w:t>）</w:t>
      </w:r>
      <w:r w:rsidR="00DA1B1B">
        <w:rPr>
          <w:rFonts w:hint="eastAsia"/>
        </w:rPr>
        <w:t>。</w:t>
      </w:r>
      <w:r w:rsidR="00DA1B1B">
        <w:rPr>
          <w:rFonts w:hint="eastAsia"/>
        </w:rPr>
        <w:t>ES</w:t>
      </w:r>
      <w:r w:rsidR="00DA1B1B">
        <w:rPr>
          <w:rFonts w:hint="eastAsia"/>
        </w:rPr>
        <w:t>提供的强大的数据聚合功能，也是由数据节点直接执行，故而数据节点在集群中的角色较为重要。</w:t>
      </w:r>
    </w:p>
    <w:p w14:paraId="185E17A4" w14:textId="02F21A2A" w:rsidR="00250867" w:rsidRDefault="00250867" w:rsidP="000375CE">
      <w:pPr>
        <w:pStyle w:val="3"/>
        <w:rPr>
          <w:rFonts w:hint="eastAsia"/>
        </w:rPr>
      </w:pPr>
      <w:bookmarkStart w:id="19" w:name="_Toc530499911"/>
      <w:r>
        <w:rPr>
          <w:rFonts w:hint="eastAsia"/>
        </w:rPr>
        <w:lastRenderedPageBreak/>
        <w:t>输入</w:t>
      </w:r>
      <w:r>
        <w:rPr>
          <w:rFonts w:hint="eastAsia"/>
        </w:rPr>
        <w:t>/</w:t>
      </w:r>
      <w:r>
        <w:rPr>
          <w:rFonts w:hint="eastAsia"/>
        </w:rPr>
        <w:t>输出代理</w:t>
      </w:r>
      <w:bookmarkEnd w:id="19"/>
    </w:p>
    <w:p w14:paraId="64ED8FD9" w14:textId="515AC44C" w:rsidR="00DA1B1B" w:rsidRDefault="00DA1B1B" w:rsidP="00DA1B1B">
      <w:pPr>
        <w:pStyle w:val="a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输出代理主要接收其他模块的索引及查询请求，并将请求发送给涉及的数据节点，在数据节点将数据返回之后，再将最最终的结果集进行排序。该类节点主要处理集群的</w:t>
      </w:r>
      <w:r>
        <w:rPr>
          <w:rFonts w:hint="eastAsia"/>
        </w:rPr>
        <w:t>I</w:t>
      </w:r>
      <w:r w:rsidR="005E54AB">
        <w:rPr>
          <w:rFonts w:hint="eastAsia"/>
        </w:rPr>
        <w:t>/</w:t>
      </w:r>
      <w:r>
        <w:rPr>
          <w:rFonts w:hint="eastAsia"/>
        </w:rPr>
        <w:t>O</w:t>
      </w:r>
      <w:r w:rsidR="005E54AB">
        <w:rPr>
          <w:rFonts w:hint="eastAsia"/>
        </w:rPr>
        <w:t>（</w:t>
      </w:r>
      <w:r w:rsidR="005E54AB">
        <w:rPr>
          <w:rFonts w:hint="eastAsia"/>
        </w:rPr>
        <w:t>Input</w:t>
      </w:r>
      <w:r w:rsidR="005E54AB">
        <w:t>/</w:t>
      </w:r>
      <w:r w:rsidR="005E54AB">
        <w:rPr>
          <w:rFonts w:hint="eastAsia"/>
        </w:rPr>
        <w:t>Output</w:t>
      </w:r>
      <w:r w:rsidR="005E54AB">
        <w:rPr>
          <w:rFonts w:hint="eastAsia"/>
        </w:rPr>
        <w:t>）</w:t>
      </w:r>
      <w:r>
        <w:rPr>
          <w:rFonts w:hint="eastAsia"/>
        </w:rPr>
        <w:t>请求，根据用户数据访问量来设定节点个数，一般情况下一个代理点即可满足大多数据的应用场景。</w:t>
      </w:r>
    </w:p>
    <w:p w14:paraId="6AC0D928" w14:textId="025ED6D8" w:rsidR="005E54AB" w:rsidRPr="005E54AB" w:rsidRDefault="005E54AB" w:rsidP="00DA1B1B">
      <w:pPr>
        <w:pStyle w:val="a0"/>
        <w:rPr>
          <w:rFonts w:hint="eastAsia"/>
        </w:rPr>
      </w:pPr>
      <w:r>
        <w:rPr>
          <w:rFonts w:hint="eastAsia"/>
        </w:rPr>
        <w:t>代理节点对应</w:t>
      </w:r>
      <w:r>
        <w:rPr>
          <w:rFonts w:hint="eastAsia"/>
        </w:rPr>
        <w:t>ES</w:t>
      </w:r>
      <w:r>
        <w:rPr>
          <w:rFonts w:hint="eastAsia"/>
        </w:rPr>
        <w:t>集群中的</w:t>
      </w:r>
      <w:r>
        <w:rPr>
          <w:rFonts w:hint="eastAsia"/>
        </w:rPr>
        <w:t>Client</w:t>
      </w:r>
      <w:r>
        <w:rPr>
          <w:rFonts w:hint="eastAsia"/>
        </w:rPr>
        <w:t>节点，可由</w:t>
      </w:r>
      <w:r>
        <w:rPr>
          <w:rFonts w:hint="eastAsia"/>
        </w:rPr>
        <w:t>Master</w:t>
      </w:r>
      <w:r>
        <w:rPr>
          <w:rFonts w:hint="eastAsia"/>
        </w:rPr>
        <w:t>节点“兼职”，但是在数据量较大时，一般设置独立的代理节点，以减轻控制节点的压力。</w:t>
      </w:r>
    </w:p>
    <w:p w14:paraId="377FE7EC" w14:textId="79EE3F6E" w:rsidR="00250867" w:rsidRDefault="00250867" w:rsidP="000375CE">
      <w:pPr>
        <w:pStyle w:val="3"/>
        <w:rPr>
          <w:rFonts w:hint="eastAsia"/>
        </w:rPr>
      </w:pPr>
      <w:bookmarkStart w:id="20" w:name="_Toc530499912"/>
      <w:r>
        <w:rPr>
          <w:rFonts w:hint="eastAsia"/>
        </w:rPr>
        <w:t>数据管理</w:t>
      </w:r>
      <w:bookmarkEnd w:id="20"/>
    </w:p>
    <w:p w14:paraId="76C9C5F8" w14:textId="6BA56945" w:rsidR="00250867" w:rsidRDefault="0025361F" w:rsidP="00250867">
      <w:pPr>
        <w:pStyle w:val="a0"/>
        <w:rPr>
          <w:rFonts w:hint="eastAsia"/>
        </w:rPr>
      </w:pPr>
      <w:r>
        <w:rPr>
          <w:rFonts w:hint="eastAsia"/>
        </w:rPr>
        <w:t>数据管理，是指对</w:t>
      </w:r>
      <w:r>
        <w:rPr>
          <w:rFonts w:hint="eastAsia"/>
        </w:rPr>
        <w:t>ES</w:t>
      </w:r>
      <w:r>
        <w:rPr>
          <w:rFonts w:hint="eastAsia"/>
        </w:rPr>
        <w:t>集群中存储的数据进行管理，包括冷热分离、数据清理等功能，具体包括：</w:t>
      </w:r>
    </w:p>
    <w:p w14:paraId="1E819107" w14:textId="2DD0DCE1" w:rsidR="0025361F" w:rsidRDefault="0025361F" w:rsidP="009221ED">
      <w:pPr>
        <w:pStyle w:val="a0"/>
        <w:numPr>
          <w:ilvl w:val="0"/>
          <w:numId w:val="21"/>
        </w:numPr>
        <w:ind w:firstLineChars="0"/>
        <w:rPr>
          <w:rFonts w:hint="eastAsia"/>
        </w:rPr>
      </w:pPr>
      <w:r w:rsidRPr="00990DB3">
        <w:rPr>
          <w:rFonts w:hint="eastAsia"/>
          <w:b/>
        </w:rPr>
        <w:t>冷热分离</w:t>
      </w:r>
      <w:r w:rsidR="009221ED">
        <w:br/>
      </w:r>
      <w:r w:rsidR="009221ED">
        <w:rPr>
          <w:rFonts w:hint="eastAsia"/>
        </w:rPr>
        <w:t>将最新产生或者经常查询的数据，与“老旧”的数据或偶尔查询的数据分离开来，使用不同的数据节点存储</w:t>
      </w:r>
      <w:r w:rsidR="00A02FF6">
        <w:rPr>
          <w:rFonts w:hint="eastAsia"/>
        </w:rPr>
        <w:t>，以提高系统资源的使用率和集群的响应时间。</w:t>
      </w:r>
    </w:p>
    <w:p w14:paraId="2D1A3603" w14:textId="08B3B6ED" w:rsidR="0025361F" w:rsidRDefault="0025361F" w:rsidP="009221ED">
      <w:pPr>
        <w:pStyle w:val="a0"/>
        <w:numPr>
          <w:ilvl w:val="0"/>
          <w:numId w:val="21"/>
        </w:numPr>
        <w:ind w:firstLineChars="0"/>
        <w:rPr>
          <w:rFonts w:hint="eastAsia"/>
        </w:rPr>
      </w:pPr>
      <w:r w:rsidRPr="00990DB3">
        <w:rPr>
          <w:rFonts w:hint="eastAsia"/>
          <w:b/>
        </w:rPr>
        <w:t>分片及副本</w:t>
      </w:r>
      <w:r w:rsidR="00990DB3">
        <w:br/>
      </w:r>
      <w:r w:rsidR="00990DB3">
        <w:rPr>
          <w:rFonts w:hint="eastAsia"/>
        </w:rPr>
        <w:t>通过分片控制系统数据节点的负载均衡；通过副本来保证数据的安全性。</w:t>
      </w:r>
    </w:p>
    <w:p w14:paraId="71E95600" w14:textId="22C003F0" w:rsidR="009221ED" w:rsidRDefault="009221ED" w:rsidP="009221ED">
      <w:pPr>
        <w:pStyle w:val="a0"/>
        <w:numPr>
          <w:ilvl w:val="0"/>
          <w:numId w:val="21"/>
        </w:numPr>
        <w:ind w:firstLineChars="0"/>
        <w:rPr>
          <w:rFonts w:hint="eastAsia"/>
        </w:rPr>
      </w:pPr>
      <w:r w:rsidRPr="00990DB3">
        <w:rPr>
          <w:rFonts w:hint="eastAsia"/>
          <w:b/>
        </w:rPr>
        <w:t>数据迁移</w:t>
      </w:r>
      <w:r w:rsidR="00990DB3">
        <w:br/>
      </w:r>
      <w:r w:rsidR="00990DB3">
        <w:rPr>
          <w:rFonts w:hint="eastAsia"/>
        </w:rPr>
        <w:t>定期将“热”节点数据转移到“冷”节点上，以提升热节点的响应时间。</w:t>
      </w:r>
    </w:p>
    <w:p w14:paraId="379EE16B" w14:textId="1D271B08" w:rsidR="0025361F" w:rsidRDefault="0025361F" w:rsidP="009221ED">
      <w:pPr>
        <w:pStyle w:val="a0"/>
        <w:numPr>
          <w:ilvl w:val="0"/>
          <w:numId w:val="21"/>
        </w:numPr>
        <w:ind w:firstLineChars="0"/>
        <w:rPr>
          <w:rFonts w:hint="eastAsia"/>
        </w:rPr>
      </w:pPr>
      <w:r w:rsidRPr="00CD516D">
        <w:rPr>
          <w:rFonts w:hint="eastAsia"/>
          <w:b/>
        </w:rPr>
        <w:t>数据删除</w:t>
      </w:r>
      <w:r w:rsidR="00990DB3">
        <w:br/>
      </w:r>
      <w:r w:rsidR="00990DB3">
        <w:rPr>
          <w:rFonts w:hint="eastAsia"/>
        </w:rPr>
        <w:t>定期删除“老旧”的数据（例如三个月前的数据），以提供更多的空间存储新数据。</w:t>
      </w:r>
    </w:p>
    <w:p w14:paraId="1B29967B" w14:textId="084B7A1E" w:rsidR="00CD516D" w:rsidRDefault="00CD516D" w:rsidP="00D87885">
      <w:pPr>
        <w:pStyle w:val="a0"/>
        <w:rPr>
          <w:rFonts w:hint="eastAsia"/>
        </w:rPr>
      </w:pPr>
      <w:r>
        <w:rPr>
          <w:rFonts w:hint="eastAsia"/>
        </w:rPr>
        <w:t>除以上所述内容外，数据管理还包括索引管理、段合并等功能，详细请阅读</w:t>
      </w:r>
      <w:r>
        <w:rPr>
          <w:rFonts w:hint="eastAsia"/>
        </w:rPr>
        <w:t>ES</w:t>
      </w:r>
      <w:r>
        <w:rPr>
          <w:rFonts w:hint="eastAsia"/>
        </w:rPr>
        <w:t>用户使用手册。</w:t>
      </w:r>
    </w:p>
    <w:p w14:paraId="6659F029" w14:textId="235F521A" w:rsidR="00CD516D" w:rsidRDefault="00CD516D">
      <w:pPr>
        <w:widowControl/>
        <w:jc w:val="left"/>
      </w:pPr>
      <w:r>
        <w:br w:type="page"/>
      </w:r>
    </w:p>
    <w:p w14:paraId="1ADD76EE" w14:textId="4D33E4FA" w:rsidR="00CD516D" w:rsidRDefault="00CD516D" w:rsidP="00CD516D">
      <w:pPr>
        <w:pStyle w:val="1"/>
        <w:rPr>
          <w:rFonts w:hint="eastAsia"/>
        </w:rPr>
      </w:pPr>
      <w:bookmarkStart w:id="21" w:name="_Toc530499913"/>
      <w:r>
        <w:rPr>
          <w:rFonts w:hint="eastAsia"/>
        </w:rPr>
        <w:lastRenderedPageBreak/>
        <w:t>数据分析</w:t>
      </w:r>
      <w:bookmarkEnd w:id="21"/>
    </w:p>
    <w:p w14:paraId="5AE43059" w14:textId="63CD4C85" w:rsidR="00CD516D" w:rsidRDefault="00712BB3" w:rsidP="00D87885">
      <w:pPr>
        <w:pStyle w:val="a0"/>
        <w:rPr>
          <w:rFonts w:hint="eastAsia"/>
        </w:rPr>
      </w:pPr>
      <w:r>
        <w:rPr>
          <w:rFonts w:hint="eastAsia"/>
        </w:rPr>
        <w:t>本章节描述数据中心产品中，数据分析功能的详细设计。</w:t>
      </w:r>
    </w:p>
    <w:p w14:paraId="69D32207" w14:textId="01345F2A" w:rsidR="00712BB3" w:rsidRDefault="00096CD6" w:rsidP="00096CD6">
      <w:pPr>
        <w:pStyle w:val="2"/>
        <w:rPr>
          <w:rFonts w:hint="eastAsia"/>
        </w:rPr>
      </w:pPr>
      <w:bookmarkStart w:id="22" w:name="_Toc530499914"/>
      <w:r>
        <w:rPr>
          <w:rFonts w:hint="eastAsia"/>
        </w:rPr>
        <w:t>模块设计</w:t>
      </w:r>
      <w:bookmarkEnd w:id="22"/>
    </w:p>
    <w:p w14:paraId="5593B7B8" w14:textId="77777777" w:rsidR="008E74D0" w:rsidRDefault="009D3790" w:rsidP="00096CD6">
      <w:pPr>
        <w:pStyle w:val="a0"/>
        <w:rPr>
          <w:rFonts w:hint="eastAsia"/>
        </w:rPr>
      </w:pPr>
      <w:r>
        <w:rPr>
          <w:rFonts w:hint="eastAsia"/>
        </w:rPr>
        <w:t>数据分析包括可视化分析和自动</w:t>
      </w:r>
      <w:r w:rsidR="008E74D0">
        <w:rPr>
          <w:rFonts w:hint="eastAsia"/>
        </w:rPr>
        <w:t>化</w:t>
      </w:r>
      <w:r>
        <w:rPr>
          <w:rFonts w:hint="eastAsia"/>
        </w:rPr>
        <w:t>分析两个方面</w:t>
      </w:r>
      <w:r w:rsidR="008E74D0">
        <w:rPr>
          <w:rFonts w:hint="eastAsia"/>
        </w:rPr>
        <w:t>功能。</w:t>
      </w:r>
      <w:r>
        <w:rPr>
          <w:rFonts w:hint="eastAsia"/>
        </w:rPr>
        <w:t>可视化分析</w:t>
      </w:r>
      <w:r w:rsidR="008E74D0">
        <w:rPr>
          <w:rFonts w:hint="eastAsia"/>
        </w:rPr>
        <w:t>，</w:t>
      </w:r>
      <w:r>
        <w:rPr>
          <w:rFonts w:hint="eastAsia"/>
        </w:rPr>
        <w:t>要求数据中心产品为用户提供可视化的分析工具，</w:t>
      </w:r>
      <w:r w:rsidR="008E74D0">
        <w:rPr>
          <w:rFonts w:hint="eastAsia"/>
        </w:rPr>
        <w:t>以满足用户的自定义分析需求；自动化分析，要求数据中心产品提供规则引擎，自动进行重复性的分析，并生成分析结果。</w:t>
      </w:r>
    </w:p>
    <w:p w14:paraId="676D6346" w14:textId="1EFBEAE8" w:rsidR="00096CD6" w:rsidRDefault="008E74D0" w:rsidP="00096CD6">
      <w:pPr>
        <w:pStyle w:val="a0"/>
        <w:rPr>
          <w:rFonts w:hint="eastAsia"/>
        </w:rPr>
      </w:pPr>
      <w:r>
        <w:rPr>
          <w:rFonts w:hint="eastAsia"/>
        </w:rPr>
        <w:t>该模块详细设计如图</w:t>
      </w:r>
      <w:r>
        <w:rPr>
          <w:rFonts w:hint="eastAsia"/>
        </w:rPr>
        <w:t>4-1</w:t>
      </w:r>
      <w:r>
        <w:rPr>
          <w:rFonts w:hint="eastAsia"/>
        </w:rPr>
        <w:t>所示：</w:t>
      </w:r>
    </w:p>
    <w:p w14:paraId="57BBA1C2" w14:textId="77777777" w:rsidR="00ED2709" w:rsidRDefault="005F6D00" w:rsidP="00ED2709">
      <w:pPr>
        <w:pStyle w:val="a0"/>
        <w:keepNext/>
        <w:jc w:val="center"/>
      </w:pPr>
      <w:r>
        <w:rPr>
          <w:rFonts w:hint="eastAsia"/>
          <w:noProof/>
        </w:rPr>
        <w:drawing>
          <wp:inline distT="0" distB="0" distL="0" distR="0" wp14:anchorId="74A77D75" wp14:editId="06D6C6E7">
            <wp:extent cx="4804006" cy="254084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CenterAnalysi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848" cy="259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90AF" w14:textId="2816F643" w:rsidR="008E74D0" w:rsidRPr="00096CD6" w:rsidRDefault="00ED2709" w:rsidP="00ED2709">
      <w:pPr>
        <w:pStyle w:val="a5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32A05">
        <w:fldChar w:fldCharType="begin"/>
      </w:r>
      <w:r w:rsidR="00A32A05">
        <w:instrText xml:space="preserve"> </w:instrText>
      </w:r>
      <w:r w:rsidR="00A32A05">
        <w:rPr>
          <w:rFonts w:hint="eastAsia"/>
        </w:rPr>
        <w:instrText>STYLEREF 1 \s</w:instrText>
      </w:r>
      <w:r w:rsidR="00A32A05">
        <w:instrText xml:space="preserve"> </w:instrText>
      </w:r>
      <w:r w:rsidR="00A32A05">
        <w:fldChar w:fldCharType="separate"/>
      </w:r>
      <w:r w:rsidR="00A32A05">
        <w:rPr>
          <w:noProof/>
        </w:rPr>
        <w:t>4</w:t>
      </w:r>
      <w:r w:rsidR="00A32A05">
        <w:fldChar w:fldCharType="end"/>
      </w:r>
      <w:r w:rsidR="00A32A05">
        <w:noBreakHyphen/>
      </w:r>
      <w:r w:rsidR="00A32A05">
        <w:fldChar w:fldCharType="begin"/>
      </w:r>
      <w:r w:rsidR="00A32A05">
        <w:instrText xml:space="preserve"> </w:instrText>
      </w:r>
      <w:r w:rsidR="00A32A05">
        <w:rPr>
          <w:rFonts w:hint="eastAsia"/>
        </w:rPr>
        <w:instrText xml:space="preserve">SEQ </w:instrText>
      </w:r>
      <w:r w:rsidR="00A32A05">
        <w:rPr>
          <w:rFonts w:hint="eastAsia"/>
        </w:rPr>
        <w:instrText>图</w:instrText>
      </w:r>
      <w:r w:rsidR="00A32A05">
        <w:rPr>
          <w:rFonts w:hint="eastAsia"/>
        </w:rPr>
        <w:instrText xml:space="preserve"> \* ARABIC \s 1</w:instrText>
      </w:r>
      <w:r w:rsidR="00A32A05">
        <w:instrText xml:space="preserve"> </w:instrText>
      </w:r>
      <w:r w:rsidR="00A32A05">
        <w:fldChar w:fldCharType="separate"/>
      </w:r>
      <w:r w:rsidR="00A32A05">
        <w:rPr>
          <w:noProof/>
        </w:rPr>
        <w:t>1</w:t>
      </w:r>
      <w:r w:rsidR="00A32A05">
        <w:fldChar w:fldCharType="end"/>
      </w:r>
      <w:r>
        <w:rPr>
          <w:rFonts w:hint="eastAsia"/>
        </w:rPr>
        <w:t xml:space="preserve"> </w:t>
      </w:r>
      <w:r w:rsidR="007C3B3F">
        <w:rPr>
          <w:rFonts w:hint="eastAsia"/>
        </w:rPr>
        <w:t>数据分析模块设计</w:t>
      </w:r>
    </w:p>
    <w:p w14:paraId="51337F43" w14:textId="5E3D9A8E" w:rsidR="00096CD6" w:rsidRDefault="00096CD6" w:rsidP="00096CD6">
      <w:pPr>
        <w:pStyle w:val="2"/>
        <w:rPr>
          <w:rFonts w:hint="eastAsia"/>
        </w:rPr>
      </w:pPr>
      <w:bookmarkStart w:id="23" w:name="_Toc530499915"/>
      <w:r>
        <w:rPr>
          <w:rFonts w:hint="eastAsia"/>
        </w:rPr>
        <w:t>模块说明</w:t>
      </w:r>
      <w:bookmarkEnd w:id="23"/>
    </w:p>
    <w:p w14:paraId="20F6F29A" w14:textId="1C3A914C" w:rsidR="00820478" w:rsidRPr="00820478" w:rsidRDefault="00820478" w:rsidP="00820478">
      <w:pPr>
        <w:pStyle w:val="a0"/>
        <w:rPr>
          <w:rFonts w:hint="eastAsia"/>
        </w:rPr>
      </w:pPr>
      <w:r>
        <w:rPr>
          <w:rFonts w:hint="eastAsia"/>
        </w:rPr>
        <w:t>本小节描述数据分析功能中各模块的详细设计</w:t>
      </w:r>
      <w:r w:rsidR="002E4A6B">
        <w:rPr>
          <w:rFonts w:hint="eastAsia"/>
        </w:rPr>
        <w:t>，其中机器学习属于</w:t>
      </w:r>
      <w:r w:rsidR="002E4A6B">
        <w:rPr>
          <w:rFonts w:hint="eastAsia"/>
        </w:rPr>
        <w:t>AI</w:t>
      </w:r>
      <w:r w:rsidR="002E4A6B">
        <w:rPr>
          <w:rFonts w:hint="eastAsia"/>
        </w:rPr>
        <w:t>范畴，不在本文档描述范围之内</w:t>
      </w:r>
      <w:r w:rsidR="00E9333E">
        <w:rPr>
          <w:rFonts w:hint="eastAsia"/>
        </w:rPr>
        <w:t>。</w:t>
      </w:r>
    </w:p>
    <w:p w14:paraId="7C5F19CA" w14:textId="73BAB7A1" w:rsidR="00096CD6" w:rsidRDefault="00820478" w:rsidP="00820478">
      <w:pPr>
        <w:pStyle w:val="3"/>
        <w:rPr>
          <w:rFonts w:hint="eastAsia"/>
        </w:rPr>
      </w:pPr>
      <w:bookmarkStart w:id="24" w:name="_Toc530499916"/>
      <w:r>
        <w:rPr>
          <w:rFonts w:hint="eastAsia"/>
        </w:rPr>
        <w:t>规则脚本</w:t>
      </w:r>
      <w:bookmarkEnd w:id="24"/>
    </w:p>
    <w:p w14:paraId="0CA70B82" w14:textId="78EBF30B" w:rsidR="0030008B" w:rsidRDefault="0030008B" w:rsidP="0030008B">
      <w:pPr>
        <w:pStyle w:val="a0"/>
        <w:rPr>
          <w:rFonts w:hint="eastAsia"/>
        </w:rPr>
      </w:pPr>
      <w:r>
        <w:rPr>
          <w:rFonts w:hint="eastAsia"/>
        </w:rPr>
        <w:t>数据分析基于“数据</w:t>
      </w:r>
      <w:r>
        <w:rPr>
          <w:rFonts w:hint="eastAsia"/>
        </w:rPr>
        <w:t>+</w:t>
      </w:r>
      <w:r>
        <w:rPr>
          <w:rFonts w:hint="eastAsia"/>
        </w:rPr>
        <w:t>规则”的方式进行设计，规则概念</w:t>
      </w:r>
      <w:r w:rsidR="00903582">
        <w:rPr>
          <w:rFonts w:hint="eastAsia"/>
        </w:rPr>
        <w:t>的</w:t>
      </w:r>
      <w:r>
        <w:rPr>
          <w:rFonts w:hint="eastAsia"/>
        </w:rPr>
        <w:t>提出相对久远，但是与数据结合（特别是大数据）以后，将发挥更大的威力。</w:t>
      </w:r>
    </w:p>
    <w:p w14:paraId="6D11D65D" w14:textId="7A4E59C3" w:rsidR="00903582" w:rsidRDefault="00903582" w:rsidP="0030008B">
      <w:pPr>
        <w:pStyle w:val="a0"/>
        <w:rPr>
          <w:rFonts w:hint="eastAsia"/>
        </w:rPr>
      </w:pPr>
      <w:r>
        <w:rPr>
          <w:rFonts w:hint="eastAsia"/>
        </w:rPr>
        <w:t>数据中心产品通过脚本的方式实现规则，</w:t>
      </w:r>
      <w:r w:rsidR="006F5DDE">
        <w:rPr>
          <w:rFonts w:hint="eastAsia"/>
        </w:rPr>
        <w:t>具备以下优势：</w:t>
      </w:r>
    </w:p>
    <w:p w14:paraId="5E48DCCC" w14:textId="34565DF7" w:rsidR="006F5DDE" w:rsidRDefault="006F5DDE" w:rsidP="006F5DDE">
      <w:pPr>
        <w:pStyle w:val="a0"/>
        <w:numPr>
          <w:ilvl w:val="0"/>
          <w:numId w:val="22"/>
        </w:numPr>
        <w:ind w:firstLineChars="0"/>
        <w:rPr>
          <w:rFonts w:hint="eastAsia"/>
        </w:rPr>
      </w:pPr>
      <w:r w:rsidRPr="006F5DDE">
        <w:rPr>
          <w:rFonts w:hint="eastAsia"/>
          <w:b/>
        </w:rPr>
        <w:t>高度定制</w:t>
      </w:r>
      <w:r>
        <w:br/>
      </w:r>
      <w:r>
        <w:rPr>
          <w:rFonts w:hint="eastAsia"/>
        </w:rPr>
        <w:t>数据输入、检测策略、对比策略、时间模型、分析维度、结果输出等均由脚本控制，规则所有内容皆由用户自定义，满足各种用户对分析模型的需求。</w:t>
      </w:r>
    </w:p>
    <w:p w14:paraId="57FC04BB" w14:textId="562343F0" w:rsidR="006F5DDE" w:rsidRDefault="006F5DDE" w:rsidP="006F5DDE">
      <w:pPr>
        <w:pStyle w:val="a0"/>
        <w:numPr>
          <w:ilvl w:val="0"/>
          <w:numId w:val="22"/>
        </w:numPr>
        <w:ind w:firstLineChars="0"/>
        <w:rPr>
          <w:rFonts w:hint="eastAsia"/>
        </w:rPr>
      </w:pPr>
      <w:r w:rsidRPr="006F5DDE">
        <w:rPr>
          <w:rFonts w:hint="eastAsia"/>
          <w:b/>
        </w:rPr>
        <w:t>复杂规则</w:t>
      </w:r>
      <w:r>
        <w:br/>
      </w:r>
      <w:r>
        <w:rPr>
          <w:rFonts w:hint="eastAsia"/>
        </w:rPr>
        <w:t>使用脚本进行“程控”，可制定出更复杂的检测规则。</w:t>
      </w:r>
    </w:p>
    <w:p w14:paraId="641A78AF" w14:textId="41C43BB3" w:rsidR="006F5DDE" w:rsidRDefault="006F5DDE" w:rsidP="006F5DDE">
      <w:pPr>
        <w:pStyle w:val="a0"/>
        <w:numPr>
          <w:ilvl w:val="0"/>
          <w:numId w:val="22"/>
        </w:numPr>
        <w:ind w:firstLineChars="0"/>
        <w:rPr>
          <w:rFonts w:hint="eastAsia"/>
        </w:rPr>
      </w:pPr>
      <w:r w:rsidRPr="006F5DDE">
        <w:rPr>
          <w:rFonts w:hint="eastAsia"/>
          <w:b/>
        </w:rPr>
        <w:t>高扩展性</w:t>
      </w:r>
      <w:r>
        <w:br/>
      </w:r>
      <w:r>
        <w:rPr>
          <w:rFonts w:hint="eastAsia"/>
        </w:rPr>
        <w:t>通过扩展脚本功能，在满足兼容的同时，可以对规则进行“无限”扩展。</w:t>
      </w:r>
    </w:p>
    <w:p w14:paraId="5D23A0C9" w14:textId="29817849" w:rsidR="00820478" w:rsidRDefault="00820478" w:rsidP="00820478">
      <w:pPr>
        <w:pStyle w:val="3"/>
        <w:rPr>
          <w:rFonts w:hint="eastAsia"/>
        </w:rPr>
      </w:pPr>
      <w:bookmarkStart w:id="25" w:name="_Toc530499917"/>
      <w:r>
        <w:rPr>
          <w:rFonts w:hint="eastAsia"/>
        </w:rPr>
        <w:lastRenderedPageBreak/>
        <w:t>规则引擎</w:t>
      </w:r>
      <w:bookmarkEnd w:id="25"/>
    </w:p>
    <w:p w14:paraId="2033162D" w14:textId="738495E5" w:rsidR="006F5DDE" w:rsidRPr="006F5DDE" w:rsidRDefault="006F5DDE" w:rsidP="006F5DDE">
      <w:pPr>
        <w:pStyle w:val="a0"/>
        <w:rPr>
          <w:rFonts w:hint="eastAsia"/>
        </w:rPr>
      </w:pPr>
      <w:r>
        <w:rPr>
          <w:rFonts w:hint="eastAsia"/>
        </w:rPr>
        <w:t>规则引擎的实质就是规则脚本的解释器，与此同时，还提供了一定的调度策略。例如，</w:t>
      </w:r>
      <w:r w:rsidR="008B3E05">
        <w:rPr>
          <w:rFonts w:hint="eastAsia"/>
        </w:rPr>
        <w:t>可设置规则脚本在</w:t>
      </w:r>
      <w:r w:rsidR="008B3E05">
        <w:rPr>
          <w:rFonts w:hint="eastAsia"/>
        </w:rPr>
        <w:t>08:00</w:t>
      </w:r>
      <w:r w:rsidR="008B3E05">
        <w:rPr>
          <w:rFonts w:hint="eastAsia"/>
        </w:rPr>
        <w:t>到</w:t>
      </w:r>
      <w:r w:rsidR="008B3E05">
        <w:rPr>
          <w:rFonts w:hint="eastAsia"/>
        </w:rPr>
        <w:t>18:00</w:t>
      </w:r>
      <w:r w:rsidR="008B3E05">
        <w:rPr>
          <w:rFonts w:hint="eastAsia"/>
        </w:rPr>
        <w:t>执行</w:t>
      </w:r>
      <w:r w:rsidR="00B2471B">
        <w:rPr>
          <w:rFonts w:hint="eastAsia"/>
        </w:rPr>
        <w:t>；</w:t>
      </w:r>
      <w:r w:rsidR="008B3E05">
        <w:rPr>
          <w:rFonts w:hint="eastAsia"/>
        </w:rPr>
        <w:t>或者在</w:t>
      </w:r>
      <w:r w:rsidR="008B3E05">
        <w:rPr>
          <w:rFonts w:hint="eastAsia"/>
        </w:rPr>
        <w:t>11</w:t>
      </w:r>
      <w:r w:rsidR="008B3E05">
        <w:rPr>
          <w:rFonts w:hint="eastAsia"/>
        </w:rPr>
        <w:t>月</w:t>
      </w:r>
      <w:r w:rsidR="008B3E05">
        <w:rPr>
          <w:rFonts w:hint="eastAsia"/>
        </w:rPr>
        <w:t>11</w:t>
      </w:r>
      <w:r w:rsidR="008B3E05">
        <w:rPr>
          <w:rFonts w:hint="eastAsia"/>
        </w:rPr>
        <w:t>日暂停执行等</w:t>
      </w:r>
      <w:r w:rsidR="007068A5">
        <w:rPr>
          <w:rFonts w:hint="eastAsia"/>
        </w:rPr>
        <w:t>调度策略</w:t>
      </w:r>
      <w:r w:rsidR="008B3E05">
        <w:rPr>
          <w:rFonts w:hint="eastAsia"/>
        </w:rPr>
        <w:t>。</w:t>
      </w:r>
    </w:p>
    <w:p w14:paraId="66F045BC" w14:textId="250D3BB4" w:rsidR="00820478" w:rsidRDefault="00820478" w:rsidP="00820478">
      <w:pPr>
        <w:pStyle w:val="3"/>
        <w:rPr>
          <w:rFonts w:hint="eastAsia"/>
        </w:rPr>
      </w:pPr>
      <w:bookmarkStart w:id="26" w:name="_Toc530499918"/>
      <w:r>
        <w:rPr>
          <w:rFonts w:hint="eastAsia"/>
        </w:rPr>
        <w:t>分析工具</w:t>
      </w:r>
      <w:bookmarkEnd w:id="26"/>
    </w:p>
    <w:p w14:paraId="2AB94774" w14:textId="3E3D8449" w:rsidR="00820478" w:rsidRDefault="00F1129B" w:rsidP="00D87885">
      <w:pPr>
        <w:pStyle w:val="a0"/>
        <w:rPr>
          <w:rFonts w:hint="eastAsia"/>
        </w:rPr>
      </w:pPr>
      <w:r>
        <w:rPr>
          <w:rFonts w:hint="eastAsia"/>
        </w:rPr>
        <w:t>数据中心产品为用户提供可视化的数据分析工具，方便用户自行对数据分析。可视化的数据分析工具，跟数据展示模块结合（集成）在一起，以提供统一的用户入口。</w:t>
      </w:r>
    </w:p>
    <w:p w14:paraId="163FC8EC" w14:textId="08706FC7" w:rsidR="000A7408" w:rsidRDefault="000A7408" w:rsidP="00D87885">
      <w:pPr>
        <w:pStyle w:val="a0"/>
        <w:rPr>
          <w:rFonts w:hint="eastAsia"/>
        </w:rPr>
      </w:pPr>
      <w:r>
        <w:rPr>
          <w:rFonts w:hint="eastAsia"/>
        </w:rPr>
        <w:t>数据分析工具提供最基本的两个功能：</w:t>
      </w:r>
    </w:p>
    <w:p w14:paraId="20C6DF47" w14:textId="785311A4" w:rsidR="000A7408" w:rsidRDefault="000A7408" w:rsidP="000A7408">
      <w:pPr>
        <w:pStyle w:val="a0"/>
        <w:numPr>
          <w:ilvl w:val="0"/>
          <w:numId w:val="23"/>
        </w:numPr>
        <w:ind w:firstLineChars="0"/>
        <w:rPr>
          <w:rFonts w:hint="eastAsia"/>
        </w:rPr>
      </w:pPr>
      <w:r w:rsidRPr="00370C74">
        <w:rPr>
          <w:rFonts w:hint="eastAsia"/>
          <w:b/>
        </w:rPr>
        <w:t>关联分析</w:t>
      </w:r>
      <w:r>
        <w:br/>
      </w:r>
      <w:r>
        <w:rPr>
          <w:rFonts w:hint="eastAsia"/>
        </w:rPr>
        <w:t>用户可以使用相同的过滤条件，分析不同的数据源、不同的数据维度、不同的数据指标。</w:t>
      </w:r>
    </w:p>
    <w:p w14:paraId="1C51D125" w14:textId="0C733490" w:rsidR="000A7408" w:rsidRPr="000A7408" w:rsidRDefault="000A7408" w:rsidP="000A7408">
      <w:pPr>
        <w:pStyle w:val="a0"/>
        <w:numPr>
          <w:ilvl w:val="0"/>
          <w:numId w:val="23"/>
        </w:numPr>
        <w:ind w:firstLineChars="0"/>
        <w:rPr>
          <w:rFonts w:hint="eastAsia"/>
        </w:rPr>
      </w:pPr>
      <w:r w:rsidRPr="00370C74">
        <w:rPr>
          <w:rFonts w:hint="eastAsia"/>
          <w:b/>
        </w:rPr>
        <w:t>下钻分析</w:t>
      </w:r>
      <w:r>
        <w:br/>
      </w:r>
      <w:r>
        <w:rPr>
          <w:rFonts w:hint="eastAsia"/>
        </w:rPr>
        <w:t>支持用户至</w:t>
      </w:r>
      <w:r w:rsidR="00A37846">
        <w:rPr>
          <w:rFonts w:hint="eastAsia"/>
        </w:rPr>
        <w:t>顶而下的分析方式，从异常的统计指标入手分析到产生异常</w:t>
      </w:r>
      <w:r w:rsidR="00370C74">
        <w:rPr>
          <w:rFonts w:hint="eastAsia"/>
        </w:rPr>
        <w:t>的</w:t>
      </w:r>
      <w:r w:rsidR="00A37846">
        <w:rPr>
          <w:rFonts w:hint="eastAsia"/>
        </w:rPr>
        <w:t>详细数据记录。</w:t>
      </w:r>
    </w:p>
    <w:p w14:paraId="11D185DC" w14:textId="4C1ECA99" w:rsidR="00DA0488" w:rsidRDefault="00DA0488" w:rsidP="00D87885">
      <w:pPr>
        <w:pStyle w:val="a0"/>
        <w:rPr>
          <w:rFonts w:hint="eastAsia"/>
        </w:rPr>
      </w:pPr>
      <w:r>
        <w:rPr>
          <w:rFonts w:hint="eastAsia"/>
        </w:rPr>
        <w:t>用户可通过分析工具设置固定的分析模型（指标、维度及步骤</w:t>
      </w:r>
      <w:r w:rsidR="00FE55AE">
        <w:rPr>
          <w:rFonts w:hint="eastAsia"/>
        </w:rPr>
        <w:t>等</w:t>
      </w:r>
      <w:r>
        <w:rPr>
          <w:rFonts w:hint="eastAsia"/>
        </w:rPr>
        <w:t>），以简化其操作。</w:t>
      </w:r>
    </w:p>
    <w:p w14:paraId="5D54E7DE" w14:textId="6CFFF228" w:rsidR="00E3632D" w:rsidRDefault="00E3632D" w:rsidP="00E3632D">
      <w:pPr>
        <w:pStyle w:val="3"/>
        <w:rPr>
          <w:rFonts w:hint="eastAsia"/>
        </w:rPr>
      </w:pPr>
      <w:bookmarkStart w:id="27" w:name="_Toc530499919"/>
      <w:r>
        <w:rPr>
          <w:rFonts w:hint="eastAsia"/>
        </w:rPr>
        <w:t>机器学习</w:t>
      </w:r>
      <w:bookmarkEnd w:id="27"/>
    </w:p>
    <w:p w14:paraId="59629D10" w14:textId="2B61BA89" w:rsidR="00E3632D" w:rsidRPr="00E3632D" w:rsidRDefault="00EA1270" w:rsidP="00E3632D">
      <w:pPr>
        <w:pStyle w:val="a0"/>
        <w:rPr>
          <w:rFonts w:hint="eastAsia"/>
        </w:rPr>
      </w:pPr>
      <w:r>
        <w:rPr>
          <w:rFonts w:hint="eastAsia"/>
        </w:rPr>
        <w:t>数据中心通过对离线数据进行机器学习，找出数据之间的关联以及历史数据的指标参考值，并输出到实时分析模块作为参考。</w:t>
      </w:r>
    </w:p>
    <w:p w14:paraId="31F9DB66" w14:textId="2A653459" w:rsidR="00296089" w:rsidRDefault="00296089">
      <w:pPr>
        <w:widowControl/>
        <w:jc w:val="left"/>
      </w:pPr>
      <w:r>
        <w:br w:type="page"/>
      </w:r>
    </w:p>
    <w:p w14:paraId="0795F395" w14:textId="29C40370" w:rsidR="00296089" w:rsidRDefault="00296089" w:rsidP="00296089">
      <w:pPr>
        <w:pStyle w:val="1"/>
        <w:rPr>
          <w:rFonts w:hint="eastAsia"/>
        </w:rPr>
      </w:pPr>
      <w:bookmarkStart w:id="28" w:name="_Toc530499920"/>
      <w:r>
        <w:rPr>
          <w:rFonts w:hint="eastAsia"/>
        </w:rPr>
        <w:lastRenderedPageBreak/>
        <w:t>系统管理</w:t>
      </w:r>
      <w:bookmarkEnd w:id="28"/>
    </w:p>
    <w:p w14:paraId="53F546D1" w14:textId="0ACCF19C" w:rsidR="00856805" w:rsidRDefault="000D622F" w:rsidP="00856805">
      <w:pPr>
        <w:pStyle w:val="a0"/>
        <w:rPr>
          <w:rFonts w:hint="eastAsia"/>
        </w:rPr>
      </w:pPr>
      <w:r>
        <w:rPr>
          <w:rFonts w:hint="eastAsia"/>
        </w:rPr>
        <w:t>本文档描述数据中心产品中，系统管理功能</w:t>
      </w:r>
      <w:r w:rsidR="00151AEC">
        <w:rPr>
          <w:rFonts w:hint="eastAsia"/>
        </w:rPr>
        <w:t>（包括配置管理、监控等）</w:t>
      </w:r>
      <w:r>
        <w:rPr>
          <w:rFonts w:hint="eastAsia"/>
        </w:rPr>
        <w:t>的详细设计。</w:t>
      </w:r>
    </w:p>
    <w:p w14:paraId="45936227" w14:textId="42E31697" w:rsidR="00861BE1" w:rsidRDefault="00861BE1" w:rsidP="00861BE1">
      <w:pPr>
        <w:pStyle w:val="2"/>
        <w:rPr>
          <w:rFonts w:hint="eastAsia"/>
        </w:rPr>
      </w:pPr>
      <w:bookmarkStart w:id="29" w:name="_Toc530499921"/>
      <w:r>
        <w:rPr>
          <w:rFonts w:hint="eastAsia"/>
        </w:rPr>
        <w:t>模块设计</w:t>
      </w:r>
      <w:bookmarkEnd w:id="29"/>
    </w:p>
    <w:p w14:paraId="75AFD140" w14:textId="4E215CA4" w:rsidR="00861BE1" w:rsidRDefault="00861BE1" w:rsidP="00861BE1">
      <w:pPr>
        <w:pStyle w:val="a0"/>
        <w:rPr>
          <w:rFonts w:hint="eastAsia"/>
        </w:rPr>
      </w:pPr>
      <w:r>
        <w:rPr>
          <w:rFonts w:hint="eastAsia"/>
        </w:rPr>
        <w:t>系统管理是指对数据中心产品中所有模块的配置、管理、监控等，为系统运维人员提供集中式</w:t>
      </w:r>
      <w:r w:rsidR="00766E3E">
        <w:rPr>
          <w:rFonts w:hint="eastAsia"/>
        </w:rPr>
        <w:t>的</w:t>
      </w:r>
      <w:r>
        <w:rPr>
          <w:rFonts w:hint="eastAsia"/>
        </w:rPr>
        <w:t>管理和监控入口。其模块设计如图</w:t>
      </w:r>
      <w:r>
        <w:rPr>
          <w:rFonts w:hint="eastAsia"/>
        </w:rPr>
        <w:t>5-1</w:t>
      </w:r>
      <w:r>
        <w:rPr>
          <w:rFonts w:hint="eastAsia"/>
        </w:rPr>
        <w:t>所示：</w:t>
      </w:r>
    </w:p>
    <w:p w14:paraId="0AB4D09D" w14:textId="77777777" w:rsidR="00A32A05" w:rsidRDefault="001E1447" w:rsidP="00A32A05">
      <w:pPr>
        <w:pStyle w:val="a0"/>
        <w:keepNext/>
        <w:jc w:val="center"/>
      </w:pPr>
      <w:r>
        <w:rPr>
          <w:rFonts w:hint="eastAsia"/>
          <w:noProof/>
        </w:rPr>
        <w:drawing>
          <wp:inline distT="0" distB="0" distL="0" distR="0" wp14:anchorId="7C6826A3" wp14:editId="1854F9BE">
            <wp:extent cx="4316095" cy="3136522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taCenterManagemen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119" cy="315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D63D" w14:textId="5CE610F7" w:rsidR="001E1447" w:rsidRPr="001E1447" w:rsidRDefault="00A32A05" w:rsidP="00FD379E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系统管理</w:t>
      </w:r>
    </w:p>
    <w:p w14:paraId="1CE68848" w14:textId="4DE8C3E4" w:rsidR="00861BE1" w:rsidRDefault="00861BE1" w:rsidP="00861BE1">
      <w:pPr>
        <w:pStyle w:val="2"/>
      </w:pPr>
      <w:bookmarkStart w:id="30" w:name="_Toc530499922"/>
      <w:r>
        <w:rPr>
          <w:rFonts w:hint="eastAsia"/>
        </w:rPr>
        <w:t>模块说明</w:t>
      </w:r>
      <w:bookmarkEnd w:id="30"/>
    </w:p>
    <w:p w14:paraId="39F46916" w14:textId="63917427" w:rsidR="00A847DA" w:rsidRPr="00A847DA" w:rsidRDefault="00AD2458" w:rsidP="00A847DA">
      <w:pPr>
        <w:pStyle w:val="a0"/>
        <w:rPr>
          <w:rFonts w:hint="eastAsia"/>
        </w:rPr>
      </w:pPr>
      <w:r>
        <w:rPr>
          <w:rFonts w:hint="eastAsia"/>
        </w:rPr>
        <w:t>系统管理功能</w:t>
      </w:r>
      <w:r w:rsidR="00254660">
        <w:rPr>
          <w:rFonts w:hint="eastAsia"/>
        </w:rPr>
        <w:t>的设计目标</w:t>
      </w:r>
      <w:r>
        <w:rPr>
          <w:rFonts w:hint="eastAsia"/>
        </w:rPr>
        <w:t>，是对数据中心</w:t>
      </w:r>
      <w:r w:rsidR="00254660">
        <w:rPr>
          <w:rFonts w:hint="eastAsia"/>
        </w:rPr>
        <w:t>产品</w:t>
      </w:r>
      <w:r>
        <w:rPr>
          <w:rFonts w:hint="eastAsia"/>
        </w:rPr>
        <w:t>所有环节进行管理和监控。</w:t>
      </w:r>
      <w:r w:rsidR="00254660">
        <w:rPr>
          <w:rFonts w:hint="eastAsia"/>
        </w:rPr>
        <w:t>其模块设计依赖于数据中心产品其他模块的设计，详细请参阅</w:t>
      </w:r>
      <w:r w:rsidR="008261DB">
        <w:rPr>
          <w:rFonts w:hint="eastAsia"/>
        </w:rPr>
        <w:t>其他模块及独立的“系统管理设计文档”。</w:t>
      </w:r>
    </w:p>
    <w:p w14:paraId="46CFB79E" w14:textId="174AF606" w:rsidR="00E3632D" w:rsidRPr="00296089" w:rsidRDefault="00296089" w:rsidP="00296089">
      <w:pPr>
        <w:pStyle w:val="a0"/>
        <w:rPr>
          <w:rFonts w:hint="eastAsia"/>
          <w:kern w:val="44"/>
          <w:sz w:val="44"/>
        </w:rPr>
      </w:pPr>
      <w:r>
        <w:br w:type="page"/>
      </w:r>
    </w:p>
    <w:p w14:paraId="5175B841" w14:textId="5FD6939D" w:rsidR="00296089" w:rsidRDefault="00296089" w:rsidP="00296089">
      <w:pPr>
        <w:pStyle w:val="1"/>
        <w:rPr>
          <w:rFonts w:hint="eastAsia"/>
        </w:rPr>
      </w:pPr>
      <w:bookmarkStart w:id="31" w:name="_Toc530499923"/>
      <w:r>
        <w:rPr>
          <w:rFonts w:hint="eastAsia"/>
        </w:rPr>
        <w:lastRenderedPageBreak/>
        <w:t>数据可视化</w:t>
      </w:r>
      <w:bookmarkEnd w:id="31"/>
    </w:p>
    <w:p w14:paraId="62C41521" w14:textId="4DD17B3A" w:rsidR="006459D2" w:rsidRDefault="00E8395B" w:rsidP="00D87885">
      <w:pPr>
        <w:pStyle w:val="a0"/>
        <w:rPr>
          <w:rFonts w:hint="eastAsia"/>
        </w:rPr>
      </w:pPr>
      <w:r>
        <w:rPr>
          <w:rFonts w:hint="eastAsia"/>
        </w:rPr>
        <w:t>数据可视化模块</w:t>
      </w:r>
      <w:r>
        <w:t>，</w:t>
      </w:r>
      <w:r>
        <w:rPr>
          <w:rFonts w:hint="eastAsia"/>
        </w:rPr>
        <w:t>提供数据的展示功能，请参阅“数据可视化设计文档”。</w:t>
      </w:r>
    </w:p>
    <w:sectPr w:rsidR="006459D2">
      <w:footerReference w:type="default" r:id="rId17"/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82BE51" w14:textId="77777777" w:rsidR="00A32A05" w:rsidRDefault="00A32A05">
      <w:r>
        <w:separator/>
      </w:r>
    </w:p>
  </w:endnote>
  <w:endnote w:type="continuationSeparator" w:id="0">
    <w:p w14:paraId="3F6427DC" w14:textId="77777777" w:rsidR="00A32A05" w:rsidRDefault="00A32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0F364" w14:textId="77777777" w:rsidR="00A32A05" w:rsidRDefault="00A32A05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CBCB8" w14:textId="77777777" w:rsidR="00A32A05" w:rsidRDefault="00A32A05">
    <w:pPr>
      <w:pStyle w:val="a7"/>
    </w:pPr>
    <w:r>
      <w:rPr>
        <w:rStyle w:val="a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9393F0" wp14:editId="2E9F58B2">
              <wp:simplePos x="0" y="0"/>
              <wp:positionH relativeFrom="margin">
                <wp:posOffset>4951095</wp:posOffset>
              </wp:positionH>
              <wp:positionV relativeFrom="paragraph">
                <wp:posOffset>-635</wp:posOffset>
              </wp:positionV>
              <wp:extent cx="292735" cy="12128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735" cy="121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12CE09" w14:textId="77777777" w:rsidR="00A32A05" w:rsidRDefault="00A32A05">
                          <w:pPr>
                            <w:pStyle w:val="a7"/>
                            <w:jc w:val="right"/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D6E97"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9393F0"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margin-left:389.85pt;margin-top:0;width:23.05pt;height:9.5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" filled="f" stroked="f" strokeweight=".5pt">
              <v:textbox inset="0,0,0,0">
                <w:txbxContent>
                  <w:p w14:paraId="3112CE09" w14:textId="77777777" w:rsidR="00A32A05" w:rsidRDefault="00A32A05">
                    <w:pPr>
                      <w:pStyle w:val="a7"/>
                      <w:jc w:val="right"/>
                      <w:rPr>
                        <w:rFonts w:eastAsiaTheme="minor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D6E97">
                      <w:rPr>
                        <w:noProof/>
                      </w:rP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Style w:val="a9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1A7DE8" wp14:editId="3D5CED92">
              <wp:simplePos x="0" y="0"/>
              <wp:positionH relativeFrom="column">
                <wp:posOffset>15875</wp:posOffset>
              </wp:positionH>
              <wp:positionV relativeFrom="paragraph">
                <wp:posOffset>-19050</wp:posOffset>
              </wp:positionV>
              <wp:extent cx="523938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58875" y="9895205"/>
                        <a:ext cx="5239385" cy="0"/>
                      </a:xfrm>
                      <a:prstGeom prst="line">
                        <a:avLst/>
                      </a:prstGeom>
                      <a:ln w="127">
                        <a:solidFill>
                          <a:schemeClr val="tx1">
                            <a:lumMod val="75000"/>
                            <a:lumOff val="25000"/>
                            <a:alpha val="7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1.25pt;margin-top:-1.5pt;height:0pt;width:412.55pt;z-index:251659264;mso-width-relative:page;mso-height-relative:page;" filled="f" stroked="t" coordsize="21600,21600" o:gfxdata="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KIcrM1gAAAAcBAAAPAAAAAAAAAAEAIAAAACIAAABkcnMvZG93bnJldi54bWxQ&#10;SwECFAAUAAAACACHTuJAiUhT0fkBAAC9AwAADgAAAAAAAAABACAAAAAlAQAAZHJzL2Uyb0RvYy54&#10;bWxQSwUGAAAAAAYABgBZAQAAkAUAAAAA&#10;">
              <v:fill on="f" focussize="0,0"/>
              <v:stroke weight="0.01pt" color="#404040 [2429]" opacity="48496f" miterlimit="8" joinstyle="miter"/>
              <v:imagedata o:title=""/>
              <o:lock v:ext="edit" aspectratio="f"/>
            </v:line>
          </w:pict>
        </mc:Fallback>
      </mc:AlternateContent>
    </w:r>
    <w:hyperlink w:anchor="目录" w:history="1">
      <w:r>
        <w:rPr>
          <w:rStyle w:val="a9"/>
          <w:rFonts w:hint="eastAsia"/>
        </w:rPr>
        <w:t>返回目录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4FC6DB" w14:textId="77777777" w:rsidR="00A32A05" w:rsidRDefault="00A32A05">
      <w:r>
        <w:separator/>
      </w:r>
    </w:p>
  </w:footnote>
  <w:footnote w:type="continuationSeparator" w:id="0">
    <w:p w14:paraId="501C4D45" w14:textId="77777777" w:rsidR="00A32A05" w:rsidRDefault="00A32A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7E714" w14:textId="642A3359" w:rsidR="00A32A05" w:rsidRDefault="00A32A05">
    <w:pPr>
      <w:pStyle w:val="a8"/>
      <w:pBdr>
        <w:bottom w:val="single" w:sz="4" w:space="1" w:color="808080"/>
      </w:pBdr>
      <w:jc w:val="center"/>
    </w:pPr>
    <w:r>
      <w:rPr>
        <w:rFonts w:hint="eastAsia"/>
      </w:rPr>
      <w:t>数据中心</w:t>
    </w:r>
    <w:r>
      <w:rPr>
        <w:rFonts w:hint="eastAsia"/>
      </w:rPr>
      <w:t xml:space="preserve"> - </w:t>
    </w:r>
    <w:r>
      <w:rPr>
        <w:rFonts w:hint="eastAsia"/>
      </w:rPr>
      <w:t>系统设计文档</w:t>
    </w:r>
    <w:r>
      <w:rPr>
        <w:rFonts w:hint="eastAsia"/>
      </w:rPr>
      <w:t xml:space="preserve"> - V1.0.0                                                       Enlink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99D52" w14:textId="77777777" w:rsidR="00A32A05" w:rsidRDefault="00A32A05">
    <w:pPr>
      <w:pStyle w:val="a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7E1C02"/>
    <w:multiLevelType w:val="multilevel"/>
    <w:tmpl w:val="CF7E1C02"/>
    <w:lvl w:ilvl="0">
      <w:start w:val="1"/>
      <w:numFmt w:val="decimal"/>
      <w:pStyle w:val="1"/>
      <w:suff w:val="space"/>
      <w:lvlText w:val="%1.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tabs>
          <w:tab w:val="left" w:pos="420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tabs>
          <w:tab w:val="left" w:pos="420"/>
        </w:tabs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tabs>
          <w:tab w:val="left" w:pos="420"/>
        </w:tabs>
        <w:ind w:left="991" w:hanging="991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tabs>
          <w:tab w:val="left" w:pos="420"/>
        </w:tabs>
        <w:ind w:left="1558" w:hanging="1558"/>
      </w:pPr>
      <w:rPr>
        <w:rFonts w:ascii="宋体" w:eastAsia="宋体" w:hAnsi="宋体" w:cs="宋体" w:hint="default"/>
      </w:rPr>
    </w:lvl>
  </w:abstractNum>
  <w:abstractNum w:abstractNumId="1">
    <w:nsid w:val="FFFFFF7C"/>
    <w:multiLevelType w:val="singleLevel"/>
    <w:tmpl w:val="E09698A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A77609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1326152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BE647A7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F790E93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010C92B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22E714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ABAA05B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80E0B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0176538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D151600"/>
    <w:multiLevelType w:val="hybridMultilevel"/>
    <w:tmpl w:val="4F68ADDE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125C7D5B"/>
    <w:multiLevelType w:val="singleLevel"/>
    <w:tmpl w:val="125C7D5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>
    <w:nsid w:val="12713B2C"/>
    <w:multiLevelType w:val="hybridMultilevel"/>
    <w:tmpl w:val="726AC8D0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17514287"/>
    <w:multiLevelType w:val="hybridMultilevel"/>
    <w:tmpl w:val="D6C86B54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>
    <w:nsid w:val="24A919B7"/>
    <w:multiLevelType w:val="hybridMultilevel"/>
    <w:tmpl w:val="558A0F8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6">
    <w:nsid w:val="2B5C2453"/>
    <w:multiLevelType w:val="hybridMultilevel"/>
    <w:tmpl w:val="62B42D46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7">
    <w:nsid w:val="48E65AE5"/>
    <w:multiLevelType w:val="hybridMultilevel"/>
    <w:tmpl w:val="AA6EC58C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8">
    <w:nsid w:val="4AC94DB6"/>
    <w:multiLevelType w:val="hybridMultilevel"/>
    <w:tmpl w:val="1D826466"/>
    <w:lvl w:ilvl="0" w:tplc="0409000D">
      <w:start w:val="1"/>
      <w:numFmt w:val="bullet"/>
      <w:lvlText w:val="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9">
    <w:nsid w:val="4B314AFB"/>
    <w:multiLevelType w:val="hybridMultilevel"/>
    <w:tmpl w:val="A32A121A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4B935A00"/>
    <w:multiLevelType w:val="singleLevel"/>
    <w:tmpl w:val="4B935A0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>
    <w:nsid w:val="51C25009"/>
    <w:multiLevelType w:val="hybridMultilevel"/>
    <w:tmpl w:val="4106125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2">
    <w:nsid w:val="5C782EB5"/>
    <w:multiLevelType w:val="hybridMultilevel"/>
    <w:tmpl w:val="051073AC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0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  <w:num w:numId="14">
    <w:abstractNumId w:val="19"/>
  </w:num>
  <w:num w:numId="15">
    <w:abstractNumId w:val="22"/>
  </w:num>
  <w:num w:numId="16">
    <w:abstractNumId w:val="18"/>
  </w:num>
  <w:num w:numId="17">
    <w:abstractNumId w:val="14"/>
  </w:num>
  <w:num w:numId="18">
    <w:abstractNumId w:val="21"/>
  </w:num>
  <w:num w:numId="19">
    <w:abstractNumId w:val="13"/>
  </w:num>
  <w:num w:numId="20">
    <w:abstractNumId w:val="17"/>
  </w:num>
  <w:num w:numId="21">
    <w:abstractNumId w:val="15"/>
  </w:num>
  <w:num w:numId="22">
    <w:abstractNumId w:val="1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bordersDoNotSurroundHeader/>
  <w:bordersDoNotSurroundFooter/>
  <w:activeWritingStyle w:appName="MSWord" w:lang="en-US" w:vendorID="64" w:dllVersion="4096" w:nlCheck="1" w:checkStyle="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20E"/>
    <w:rsid w:val="00004A46"/>
    <w:rsid w:val="000332C9"/>
    <w:rsid w:val="00036467"/>
    <w:rsid w:val="000375CE"/>
    <w:rsid w:val="00060D71"/>
    <w:rsid w:val="00096CD6"/>
    <w:rsid w:val="000A5611"/>
    <w:rsid w:val="000A7408"/>
    <w:rsid w:val="000D0476"/>
    <w:rsid w:val="000D622F"/>
    <w:rsid w:val="000D6E97"/>
    <w:rsid w:val="000F4AFF"/>
    <w:rsid w:val="00105E5D"/>
    <w:rsid w:val="00134C7B"/>
    <w:rsid w:val="00151AEC"/>
    <w:rsid w:val="001603D6"/>
    <w:rsid w:val="00172A27"/>
    <w:rsid w:val="001830CF"/>
    <w:rsid w:val="001E1447"/>
    <w:rsid w:val="0021645E"/>
    <w:rsid w:val="002234D3"/>
    <w:rsid w:val="0022452B"/>
    <w:rsid w:val="00250867"/>
    <w:rsid w:val="0025361F"/>
    <w:rsid w:val="00254660"/>
    <w:rsid w:val="00256F4E"/>
    <w:rsid w:val="0029224D"/>
    <w:rsid w:val="00296089"/>
    <w:rsid w:val="002E4A6B"/>
    <w:rsid w:val="0030008B"/>
    <w:rsid w:val="00305805"/>
    <w:rsid w:val="00370C74"/>
    <w:rsid w:val="003A00E4"/>
    <w:rsid w:val="003B6144"/>
    <w:rsid w:val="003C3747"/>
    <w:rsid w:val="003C3944"/>
    <w:rsid w:val="003D2D2C"/>
    <w:rsid w:val="0041776B"/>
    <w:rsid w:val="00423A49"/>
    <w:rsid w:val="00453562"/>
    <w:rsid w:val="00463859"/>
    <w:rsid w:val="004814B1"/>
    <w:rsid w:val="00493CB6"/>
    <w:rsid w:val="004A7795"/>
    <w:rsid w:val="00514237"/>
    <w:rsid w:val="0052233D"/>
    <w:rsid w:val="00561586"/>
    <w:rsid w:val="0056492A"/>
    <w:rsid w:val="00574B24"/>
    <w:rsid w:val="005A1831"/>
    <w:rsid w:val="005D06DE"/>
    <w:rsid w:val="005E1AE0"/>
    <w:rsid w:val="005E54AB"/>
    <w:rsid w:val="005F311F"/>
    <w:rsid w:val="005F6722"/>
    <w:rsid w:val="005F6D00"/>
    <w:rsid w:val="00637EE6"/>
    <w:rsid w:val="006402DE"/>
    <w:rsid w:val="006459D2"/>
    <w:rsid w:val="00656EF9"/>
    <w:rsid w:val="00674693"/>
    <w:rsid w:val="00686A22"/>
    <w:rsid w:val="006D3218"/>
    <w:rsid w:val="006D6B98"/>
    <w:rsid w:val="006F5DDE"/>
    <w:rsid w:val="00700E7B"/>
    <w:rsid w:val="007068A5"/>
    <w:rsid w:val="007127A6"/>
    <w:rsid w:val="00712BB3"/>
    <w:rsid w:val="00715953"/>
    <w:rsid w:val="00766E3E"/>
    <w:rsid w:val="007C3B3F"/>
    <w:rsid w:val="007D5E76"/>
    <w:rsid w:val="00820478"/>
    <w:rsid w:val="008261DB"/>
    <w:rsid w:val="008412AB"/>
    <w:rsid w:val="00844BFE"/>
    <w:rsid w:val="00856805"/>
    <w:rsid w:val="00861BE1"/>
    <w:rsid w:val="008B3E05"/>
    <w:rsid w:val="008B73FD"/>
    <w:rsid w:val="008E4FB4"/>
    <w:rsid w:val="008E74D0"/>
    <w:rsid w:val="00900A87"/>
    <w:rsid w:val="0090261A"/>
    <w:rsid w:val="00903582"/>
    <w:rsid w:val="009221ED"/>
    <w:rsid w:val="00933895"/>
    <w:rsid w:val="00951106"/>
    <w:rsid w:val="009572F8"/>
    <w:rsid w:val="00990DB3"/>
    <w:rsid w:val="009A2054"/>
    <w:rsid w:val="009C352E"/>
    <w:rsid w:val="009C3DC9"/>
    <w:rsid w:val="009D187E"/>
    <w:rsid w:val="009D3790"/>
    <w:rsid w:val="009D5620"/>
    <w:rsid w:val="009F531D"/>
    <w:rsid w:val="00A02FF6"/>
    <w:rsid w:val="00A32A05"/>
    <w:rsid w:val="00A374EA"/>
    <w:rsid w:val="00A37846"/>
    <w:rsid w:val="00A64880"/>
    <w:rsid w:val="00A6733A"/>
    <w:rsid w:val="00A847DA"/>
    <w:rsid w:val="00AA5B97"/>
    <w:rsid w:val="00AB5891"/>
    <w:rsid w:val="00AD2458"/>
    <w:rsid w:val="00B2471B"/>
    <w:rsid w:val="00B259C2"/>
    <w:rsid w:val="00B35E92"/>
    <w:rsid w:val="00B4236B"/>
    <w:rsid w:val="00B51CBD"/>
    <w:rsid w:val="00BC104F"/>
    <w:rsid w:val="00BD1206"/>
    <w:rsid w:val="00BE220F"/>
    <w:rsid w:val="00C607E4"/>
    <w:rsid w:val="00C62E4A"/>
    <w:rsid w:val="00C83496"/>
    <w:rsid w:val="00C87B7F"/>
    <w:rsid w:val="00CA41B6"/>
    <w:rsid w:val="00CD516D"/>
    <w:rsid w:val="00CF261B"/>
    <w:rsid w:val="00D155D7"/>
    <w:rsid w:val="00D4554D"/>
    <w:rsid w:val="00D70E37"/>
    <w:rsid w:val="00D824F0"/>
    <w:rsid w:val="00D87885"/>
    <w:rsid w:val="00D95125"/>
    <w:rsid w:val="00DA0488"/>
    <w:rsid w:val="00DA0B73"/>
    <w:rsid w:val="00DA1B1B"/>
    <w:rsid w:val="00DD71C4"/>
    <w:rsid w:val="00DF5EB2"/>
    <w:rsid w:val="00E05FA7"/>
    <w:rsid w:val="00E21694"/>
    <w:rsid w:val="00E24CB1"/>
    <w:rsid w:val="00E3632D"/>
    <w:rsid w:val="00E42166"/>
    <w:rsid w:val="00E8395B"/>
    <w:rsid w:val="00E9333E"/>
    <w:rsid w:val="00EA106E"/>
    <w:rsid w:val="00EA1270"/>
    <w:rsid w:val="00EA1496"/>
    <w:rsid w:val="00EC272E"/>
    <w:rsid w:val="00ED2709"/>
    <w:rsid w:val="00EF0DEF"/>
    <w:rsid w:val="00F06A1B"/>
    <w:rsid w:val="00F1129B"/>
    <w:rsid w:val="00F54C82"/>
    <w:rsid w:val="00FA7780"/>
    <w:rsid w:val="00FD379E"/>
    <w:rsid w:val="00FE55AE"/>
    <w:rsid w:val="00FF3757"/>
    <w:rsid w:val="011B7A85"/>
    <w:rsid w:val="02FC0103"/>
    <w:rsid w:val="0464397F"/>
    <w:rsid w:val="047101CC"/>
    <w:rsid w:val="04DC7B7E"/>
    <w:rsid w:val="06A864A1"/>
    <w:rsid w:val="06D72387"/>
    <w:rsid w:val="07732166"/>
    <w:rsid w:val="07925EFA"/>
    <w:rsid w:val="080A092D"/>
    <w:rsid w:val="08504301"/>
    <w:rsid w:val="090B76CD"/>
    <w:rsid w:val="09767AD2"/>
    <w:rsid w:val="0A4B1E01"/>
    <w:rsid w:val="0B9821D2"/>
    <w:rsid w:val="0B9C5CFE"/>
    <w:rsid w:val="0C9819E9"/>
    <w:rsid w:val="0E142BF0"/>
    <w:rsid w:val="0E4169D9"/>
    <w:rsid w:val="0E88386B"/>
    <w:rsid w:val="0EC02443"/>
    <w:rsid w:val="0FA44F03"/>
    <w:rsid w:val="0FC04380"/>
    <w:rsid w:val="101B2F3F"/>
    <w:rsid w:val="10512A71"/>
    <w:rsid w:val="11096DCF"/>
    <w:rsid w:val="11255CD5"/>
    <w:rsid w:val="11815AB1"/>
    <w:rsid w:val="127D2AF0"/>
    <w:rsid w:val="13F43351"/>
    <w:rsid w:val="14781778"/>
    <w:rsid w:val="15E16BB3"/>
    <w:rsid w:val="16020C5B"/>
    <w:rsid w:val="172A7612"/>
    <w:rsid w:val="185E0FFD"/>
    <w:rsid w:val="191E35EF"/>
    <w:rsid w:val="1A3E720C"/>
    <w:rsid w:val="1A661DAE"/>
    <w:rsid w:val="1A6B5460"/>
    <w:rsid w:val="1C6A6455"/>
    <w:rsid w:val="1CA72EF3"/>
    <w:rsid w:val="1CDE0AC6"/>
    <w:rsid w:val="1CF42B96"/>
    <w:rsid w:val="1D156763"/>
    <w:rsid w:val="1D650546"/>
    <w:rsid w:val="1DA77769"/>
    <w:rsid w:val="1DBB5FCF"/>
    <w:rsid w:val="1DCA2065"/>
    <w:rsid w:val="1DCD13C5"/>
    <w:rsid w:val="1EF534B3"/>
    <w:rsid w:val="1F184858"/>
    <w:rsid w:val="1F526E8D"/>
    <w:rsid w:val="20207290"/>
    <w:rsid w:val="21745353"/>
    <w:rsid w:val="21BE6A90"/>
    <w:rsid w:val="2243704A"/>
    <w:rsid w:val="22F26C6D"/>
    <w:rsid w:val="23584BB5"/>
    <w:rsid w:val="23B032C5"/>
    <w:rsid w:val="246623D1"/>
    <w:rsid w:val="25A63761"/>
    <w:rsid w:val="25DD7EC7"/>
    <w:rsid w:val="25EE7661"/>
    <w:rsid w:val="26C47E0F"/>
    <w:rsid w:val="27D91172"/>
    <w:rsid w:val="28931EC9"/>
    <w:rsid w:val="289372BF"/>
    <w:rsid w:val="295810D8"/>
    <w:rsid w:val="29D27747"/>
    <w:rsid w:val="2A6A1ABC"/>
    <w:rsid w:val="2BFB6956"/>
    <w:rsid w:val="2C2501D0"/>
    <w:rsid w:val="2C4E41F2"/>
    <w:rsid w:val="2CB31F2D"/>
    <w:rsid w:val="2D3A6B2C"/>
    <w:rsid w:val="2DA025A0"/>
    <w:rsid w:val="2DD55CC7"/>
    <w:rsid w:val="2E0158E0"/>
    <w:rsid w:val="2E426547"/>
    <w:rsid w:val="2E96164D"/>
    <w:rsid w:val="2EB268C9"/>
    <w:rsid w:val="2F724516"/>
    <w:rsid w:val="300549EE"/>
    <w:rsid w:val="31871EED"/>
    <w:rsid w:val="3219797C"/>
    <w:rsid w:val="326F7054"/>
    <w:rsid w:val="32E072AF"/>
    <w:rsid w:val="32E14312"/>
    <w:rsid w:val="342F791E"/>
    <w:rsid w:val="3486538D"/>
    <w:rsid w:val="34FF5D1D"/>
    <w:rsid w:val="35EB19EF"/>
    <w:rsid w:val="36063BD7"/>
    <w:rsid w:val="362F4BB3"/>
    <w:rsid w:val="36875759"/>
    <w:rsid w:val="37214054"/>
    <w:rsid w:val="3849193A"/>
    <w:rsid w:val="38E671A1"/>
    <w:rsid w:val="39F74362"/>
    <w:rsid w:val="3A401B1C"/>
    <w:rsid w:val="3A430216"/>
    <w:rsid w:val="3AF4529D"/>
    <w:rsid w:val="3BCD2C3A"/>
    <w:rsid w:val="3C2F0485"/>
    <w:rsid w:val="3D827CF9"/>
    <w:rsid w:val="3D8D63EE"/>
    <w:rsid w:val="3DB17205"/>
    <w:rsid w:val="3DBF5783"/>
    <w:rsid w:val="3E086ACF"/>
    <w:rsid w:val="3FB45F6A"/>
    <w:rsid w:val="3FD2163D"/>
    <w:rsid w:val="416669D0"/>
    <w:rsid w:val="435872BF"/>
    <w:rsid w:val="44544709"/>
    <w:rsid w:val="446A73D8"/>
    <w:rsid w:val="454C7D4D"/>
    <w:rsid w:val="45A77F3F"/>
    <w:rsid w:val="4684497C"/>
    <w:rsid w:val="4695446E"/>
    <w:rsid w:val="46C24827"/>
    <w:rsid w:val="46C713A0"/>
    <w:rsid w:val="47076167"/>
    <w:rsid w:val="47824CC3"/>
    <w:rsid w:val="48363515"/>
    <w:rsid w:val="48473EE2"/>
    <w:rsid w:val="48730AC1"/>
    <w:rsid w:val="488D206B"/>
    <w:rsid w:val="4893551B"/>
    <w:rsid w:val="48B24F28"/>
    <w:rsid w:val="497E427A"/>
    <w:rsid w:val="49A87448"/>
    <w:rsid w:val="49D161A0"/>
    <w:rsid w:val="4B4C334C"/>
    <w:rsid w:val="4B5F54A7"/>
    <w:rsid w:val="4B987844"/>
    <w:rsid w:val="4D6C5A15"/>
    <w:rsid w:val="4E2C444D"/>
    <w:rsid w:val="4E5E1A9B"/>
    <w:rsid w:val="4E6A5084"/>
    <w:rsid w:val="4F713115"/>
    <w:rsid w:val="4F960656"/>
    <w:rsid w:val="4FBA1242"/>
    <w:rsid w:val="4FFA7616"/>
    <w:rsid w:val="511107FE"/>
    <w:rsid w:val="517E1540"/>
    <w:rsid w:val="51EC610A"/>
    <w:rsid w:val="52D04012"/>
    <w:rsid w:val="532B1AB1"/>
    <w:rsid w:val="535A46BE"/>
    <w:rsid w:val="54546633"/>
    <w:rsid w:val="54911BBC"/>
    <w:rsid w:val="54C008BA"/>
    <w:rsid w:val="55421B34"/>
    <w:rsid w:val="56432DEE"/>
    <w:rsid w:val="573A0943"/>
    <w:rsid w:val="575E2747"/>
    <w:rsid w:val="57B179A7"/>
    <w:rsid w:val="581774A1"/>
    <w:rsid w:val="587E2954"/>
    <w:rsid w:val="59322DFC"/>
    <w:rsid w:val="5A2A5D68"/>
    <w:rsid w:val="5B7C6E8E"/>
    <w:rsid w:val="5B9C6266"/>
    <w:rsid w:val="5B9E3BB0"/>
    <w:rsid w:val="5BB234D0"/>
    <w:rsid w:val="5BC062C0"/>
    <w:rsid w:val="5BFF3A39"/>
    <w:rsid w:val="5C5F1112"/>
    <w:rsid w:val="5CBB7214"/>
    <w:rsid w:val="5CFC7314"/>
    <w:rsid w:val="5D1C2B98"/>
    <w:rsid w:val="5D5F3108"/>
    <w:rsid w:val="5DA923D2"/>
    <w:rsid w:val="5E084342"/>
    <w:rsid w:val="5E5F7F5A"/>
    <w:rsid w:val="60BF696F"/>
    <w:rsid w:val="60D109B9"/>
    <w:rsid w:val="62EF1199"/>
    <w:rsid w:val="630D72AC"/>
    <w:rsid w:val="640736A2"/>
    <w:rsid w:val="643431D7"/>
    <w:rsid w:val="649B79F2"/>
    <w:rsid w:val="64E32E5F"/>
    <w:rsid w:val="6537670C"/>
    <w:rsid w:val="66977391"/>
    <w:rsid w:val="66E11A66"/>
    <w:rsid w:val="6846359C"/>
    <w:rsid w:val="686C4B22"/>
    <w:rsid w:val="697D49B1"/>
    <w:rsid w:val="6A036F9F"/>
    <w:rsid w:val="6A72295D"/>
    <w:rsid w:val="6B0B3669"/>
    <w:rsid w:val="6B153DD7"/>
    <w:rsid w:val="6B1659C3"/>
    <w:rsid w:val="6BF26A3D"/>
    <w:rsid w:val="6BFD5CA1"/>
    <w:rsid w:val="6D250089"/>
    <w:rsid w:val="6DF7257D"/>
    <w:rsid w:val="6E0F3EEC"/>
    <w:rsid w:val="6E84403F"/>
    <w:rsid w:val="6EFF2541"/>
    <w:rsid w:val="6F072370"/>
    <w:rsid w:val="70661DFA"/>
    <w:rsid w:val="70A12B03"/>
    <w:rsid w:val="72B03287"/>
    <w:rsid w:val="731A7718"/>
    <w:rsid w:val="7370094E"/>
    <w:rsid w:val="73B16831"/>
    <w:rsid w:val="74AA7E2E"/>
    <w:rsid w:val="74DC2250"/>
    <w:rsid w:val="74F275A7"/>
    <w:rsid w:val="7572054D"/>
    <w:rsid w:val="758457A7"/>
    <w:rsid w:val="759A30EE"/>
    <w:rsid w:val="76084EF6"/>
    <w:rsid w:val="7665722F"/>
    <w:rsid w:val="766B4844"/>
    <w:rsid w:val="766D2782"/>
    <w:rsid w:val="77163F0B"/>
    <w:rsid w:val="772F29F6"/>
    <w:rsid w:val="77C513AE"/>
    <w:rsid w:val="7845451E"/>
    <w:rsid w:val="78B274A6"/>
    <w:rsid w:val="78E9634D"/>
    <w:rsid w:val="78ED3104"/>
    <w:rsid w:val="7B827E54"/>
    <w:rsid w:val="7B8963E7"/>
    <w:rsid w:val="7BF26797"/>
    <w:rsid w:val="7D497A5D"/>
    <w:rsid w:val="7D8A4D70"/>
    <w:rsid w:val="7DC82727"/>
    <w:rsid w:val="7E5E57ED"/>
    <w:rsid w:val="7F362D06"/>
    <w:rsid w:val="7FF3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FD34B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Body Text First Indent" w:qFormat="1"/>
    <w:lsdException w:name="Body Text First Indent 2" w:qFormat="1"/>
    <w:lsdException w:name="Body Text Indent 2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rsid w:val="005F6722"/>
    <w:pPr>
      <w:keepNext/>
      <w:keepLines/>
      <w:numPr>
        <w:numId w:val="1"/>
      </w:numPr>
      <w:tabs>
        <w:tab w:val="clear" w:pos="0"/>
        <w:tab w:val="left" w:pos="420"/>
      </w:tabs>
      <w:spacing w:before="60" w:after="160" w:line="576" w:lineRule="auto"/>
      <w:jc w:val="center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unhideWhenUsed/>
    <w:qFormat/>
    <w:rsid w:val="00B4236B"/>
    <w:pPr>
      <w:keepNext/>
      <w:keepLines/>
      <w:numPr>
        <w:ilvl w:val="1"/>
        <w:numId w:val="1"/>
      </w:numPr>
      <w:spacing w:before="240" w:after="100" w:line="413" w:lineRule="auto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100" w:line="413" w:lineRule="auto"/>
      <w:outlineLvl w:val="2"/>
    </w:pPr>
    <w:rPr>
      <w:b/>
      <w:sz w:val="30"/>
    </w:rPr>
  </w:style>
  <w:style w:type="paragraph" w:styleId="4">
    <w:name w:val="heading 4"/>
    <w:basedOn w:val="a"/>
    <w:next w:val="a0"/>
    <w:unhideWhenUsed/>
    <w:qFormat/>
    <w:rsid w:val="00D824F0"/>
    <w:pPr>
      <w:keepNext/>
      <w:keepLines/>
      <w:numPr>
        <w:ilvl w:val="3"/>
        <w:numId w:val="1"/>
      </w:numPr>
      <w:spacing w:before="200" w:after="100" w:line="372" w:lineRule="auto"/>
      <w:outlineLvl w:val="3"/>
    </w:pPr>
    <w:rPr>
      <w:rFonts w:ascii="Arial" w:hAnsi="Arial"/>
      <w:b/>
      <w:sz w:val="28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100" w:line="372" w:lineRule="auto"/>
      <w:ind w:left="992" w:hanging="992"/>
      <w:outlineLvl w:val="4"/>
    </w:pPr>
    <w:rPr>
      <w:b/>
      <w:sz w:val="24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qFormat/>
    <w:pPr>
      <w:spacing w:before="60" w:after="60"/>
      <w:ind w:firstLineChars="2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caption"/>
    <w:basedOn w:val="a"/>
    <w:next w:val="a"/>
    <w:unhideWhenUsed/>
    <w:qFormat/>
    <w:pPr>
      <w:jc w:val="right"/>
    </w:pPr>
    <w:rPr>
      <w:rFonts w:ascii="Arial" w:eastAsia="宋体" w:hAnsi="Arial"/>
      <w:i/>
      <w:color w:val="595959" w:themeColor="text1" w:themeTint="A6"/>
      <w:sz w:val="18"/>
    </w:rPr>
  </w:style>
  <w:style w:type="paragraph" w:styleId="a6">
    <w:name w:val="Body Text Indent"/>
    <w:basedOn w:val="a"/>
    <w:qFormat/>
    <w:pPr>
      <w:spacing w:after="120"/>
      <w:ind w:leftChars="200" w:left="420"/>
    </w:pPr>
  </w:style>
  <w:style w:type="paragraph" w:styleId="50">
    <w:name w:val="toc 5"/>
    <w:basedOn w:val="a"/>
    <w:next w:val="a"/>
    <w:qFormat/>
    <w:pPr>
      <w:ind w:leftChars="400" w:left="840"/>
    </w:pPr>
  </w:style>
  <w:style w:type="paragraph" w:styleId="30">
    <w:name w:val="toc 3"/>
    <w:basedOn w:val="a"/>
    <w:next w:val="a"/>
    <w:uiPriority w:val="39"/>
    <w:qFormat/>
    <w:pPr>
      <w:adjustRightInd w:val="0"/>
      <w:ind w:leftChars="200" w:left="420"/>
    </w:pPr>
  </w:style>
  <w:style w:type="paragraph" w:styleId="20">
    <w:name w:val="Body Text Indent 2"/>
    <w:basedOn w:val="a"/>
    <w:qFormat/>
    <w:pPr>
      <w:spacing w:after="120" w:line="480" w:lineRule="auto"/>
      <w:ind w:leftChars="200" w:left="420"/>
    </w:p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color w:val="595959" w:themeColor="text1" w:themeTint="A6"/>
      <w:sz w:val="18"/>
      <w:szCs w:val="20"/>
    </w:rPr>
  </w:style>
  <w:style w:type="paragraph" w:styleId="21">
    <w:name w:val="Body Text First Indent 2"/>
    <w:basedOn w:val="a6"/>
    <w:qFormat/>
    <w:pPr>
      <w:ind w:firstLineChars="200" w:firstLine="420"/>
    </w:p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color w:val="595959" w:themeColor="text1" w:themeTint="A6"/>
      <w:sz w:val="18"/>
      <w:szCs w:val="20"/>
    </w:rPr>
  </w:style>
  <w:style w:type="paragraph" w:styleId="10">
    <w:name w:val="toc 1"/>
    <w:basedOn w:val="a"/>
    <w:next w:val="a"/>
    <w:uiPriority w:val="39"/>
    <w:qFormat/>
    <w:pPr>
      <w:adjustRightInd w:val="0"/>
      <w:spacing w:beforeLines="50" w:before="50"/>
    </w:pPr>
  </w:style>
  <w:style w:type="paragraph" w:styleId="40">
    <w:name w:val="toc 4"/>
    <w:basedOn w:val="a"/>
    <w:next w:val="a"/>
    <w:qFormat/>
    <w:pPr>
      <w:ind w:leftChars="300" w:left="630"/>
    </w:pPr>
  </w:style>
  <w:style w:type="paragraph" w:styleId="22">
    <w:name w:val="toc 2"/>
    <w:basedOn w:val="a"/>
    <w:next w:val="a"/>
    <w:uiPriority w:val="39"/>
    <w:qFormat/>
    <w:pPr>
      <w:ind w:leftChars="100" w:left="210"/>
    </w:pPr>
  </w:style>
  <w:style w:type="character" w:styleId="a9">
    <w:name w:val="FollowedHyperlink"/>
    <w:basedOn w:val="a1"/>
    <w:qFormat/>
    <w:rPr>
      <w:color w:val="800080"/>
      <w:u w:val="single"/>
    </w:rPr>
  </w:style>
  <w:style w:type="character" w:styleId="aa">
    <w:name w:val="Hyperlink"/>
    <w:basedOn w:val="a1"/>
    <w:uiPriority w:val="99"/>
    <w:qFormat/>
    <w:rPr>
      <w:color w:val="0000FF"/>
      <w:u w:val="single"/>
    </w:rPr>
  </w:style>
  <w:style w:type="table" w:styleId="ab">
    <w:name w:val="Table Grid"/>
    <w:basedOn w:val="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表格内容"/>
    <w:basedOn w:val="a"/>
    <w:qFormat/>
    <w:pPr>
      <w:adjustRightInd w:val="0"/>
      <w:snapToGrid w:val="0"/>
    </w:pPr>
  </w:style>
  <w:style w:type="paragraph" w:styleId="ad">
    <w:name w:val="Balloon Text"/>
    <w:basedOn w:val="a"/>
    <w:link w:val="ae"/>
    <w:rsid w:val="00C62E4A"/>
    <w:rPr>
      <w:rFonts w:ascii="宋体" w:eastAsia="宋体"/>
      <w:sz w:val="18"/>
      <w:szCs w:val="18"/>
    </w:rPr>
  </w:style>
  <w:style w:type="character" w:customStyle="1" w:styleId="ae">
    <w:name w:val="批注框文本字符"/>
    <w:basedOn w:val="a1"/>
    <w:link w:val="ad"/>
    <w:rsid w:val="00C62E4A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Workspace\Documents\&#25968;&#25454;&#20013;&#24515;%20-%20&#39033;&#30446;&#31649;&#29702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  <sectRole val="1"/>
    </customSectPr>
    <customSectPr>
      <sectNamePr val="目录页"/>
      <sectRole val="2"/>
    </customSectPr>
    <customSectPr>
      <sectNamePr val="正文页"/>
    </customSectPr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60A37C-F611-1140-BBB0-07C72472C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C:\Workspace\Documents\数据中心 - 项目管理\Normal.wpt</Template>
  <TotalTime>344</TotalTime>
  <Pages>12</Pages>
  <Words>4259</Words>
  <Characters>2614</Characters>
  <Application>Microsoft Macintosh Word</Application>
  <DocSecurity>0</DocSecurity>
  <Lines>21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lidan</dc:creator>
  <cp:lastModifiedBy>Microsoft Office 用户</cp:lastModifiedBy>
  <cp:revision>117</cp:revision>
  <cp:lastPrinted>2018-10-10T05:24:00Z</cp:lastPrinted>
  <dcterms:created xsi:type="dcterms:W3CDTF">2018-10-10T05:26:00Z</dcterms:created>
  <dcterms:modified xsi:type="dcterms:W3CDTF">2018-11-20T09:56:00Z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