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jc w:val="center"/>
        <w:spacing w:lineRule="auto"/>
      </w:pPr>
      <w:r>
        <w:rPr>
          <w:rFonts w:ascii="微软雅黑" w:hAnsi="微软雅黑"/>
          <w:sz w:val="33"/>
          <w:b/>
        </w:rPr>
      </w:r>
    </w:p>
    <w:p>
      <w:pPr>
        <w:jc w:val="left"/>
        <w:spacing w:lineRule="auto"/>
      </w:pPr>
      <w:r>
        <w:rPr>
          <w:rFonts w:ascii="微软雅黑" w:hAnsi="微软雅黑"/>
          <w:sz w:val="24"/>
        </w:rPr>
        <w:t xml:space="preserve">图片</w:t>
      </w:r>
    </w:p>
    <w:p>
      <w:pPr>
        <w:jc w:val="left"/>
        <w:spacing w:lineRule="auto"/>
      </w:pPr>
      <w:r>
        <w:rPr>
          <w:rFonts w:ascii="微软雅黑" w:hAnsi="微软雅黑"/>
          <w:sz w:val="24"/>
        </w:rPr>
        <w:t xml:space="preserve">朱梓萌</w:t>
      </w:r>
    </w:p>
    <w:p>
      <w:pPr>
        <w:jc w:val="left"/>
        <w:spacing w:lineRule="auto"/>
      </w:pPr>
      <w:r>
        <w:rPr>
          <w:rFonts w:ascii="微软雅黑" w:hAnsi="微软雅黑"/>
        </w:rPr>
      </w:r>
    </w:p>
    <w:p>
      <w:pPr>
        <w:jc w:val="left"/>
        <w:spacing w:lineRule="auto"/>
      </w:pPr>
      <w:r>
        <w:rPr>
          <w:rFonts w:ascii="微软雅黑" w:hAnsi="微软雅黑"/>
          <w:sz w:val="24"/>
        </w:rPr>
        <w:t xml:space="preserve">会计理学硕士项目23级（25届）学生</w:t>
      </w:r>
    </w:p>
    <w:p>
      <w:pPr>
        <w:jc w:val="left"/>
        <w:spacing w:lineRule="auto"/>
      </w:pPr>
      <w:r>
        <w:rPr>
          <w:rFonts w:ascii="微软雅黑" w:hAnsi="微软雅黑"/>
        </w:rPr>
      </w:r>
    </w:p>
    <w:p>
      <w:pPr>
        <w:jc w:val="left"/>
        <w:spacing w:lineRule="auto"/>
      </w:pPr>
      <w:r>
        <w:rPr>
          <w:rFonts w:ascii="微软雅黑" w:hAnsi="微软雅黑"/>
          <w:sz w:val="24"/>
        </w:rPr>
        <w:t xml:space="preserve">学习经历：</w:t>
      </w:r>
    </w:p>
    <w:p>
      <w:pPr>
        <w:jc w:val="left"/>
        <w:spacing w:lineRule="auto"/>
      </w:pPr>
      <w:r>
        <w:rPr>
          <w:rFonts w:ascii="微软雅黑" w:hAnsi="微软雅黑"/>
        </w:rPr>
      </w:r>
    </w:p>
    <w:p>
      <w:pPr>
        <w:jc w:val="left"/>
        <w:spacing w:lineRule="auto"/>
      </w:pPr>
      <w:r>
        <w:rPr>
          <w:rFonts w:ascii="微软雅黑" w:hAnsi="微软雅黑"/>
          <w:sz w:val="24"/>
        </w:rPr>
        <w:t xml:space="preserve">辽宁大学会计学本科</w:t>
      </w:r>
    </w:p>
    <w:p>
      <w:pPr>
        <w:jc w:val="left"/>
        <w:spacing w:lineRule="auto"/>
      </w:pPr>
      <w:r>
        <w:rPr>
          <w:rFonts w:ascii="微软雅黑" w:hAnsi="微软雅黑"/>
        </w:rPr>
      </w:r>
    </w:p>
    <w:p>
      <w:pPr>
        <w:jc w:val="left"/>
        <w:spacing w:lineRule="auto"/>
      </w:pPr>
      <w:r>
        <w:rPr>
          <w:rFonts w:ascii="微软雅黑" w:hAnsi="微软雅黑"/>
          <w:sz w:val="24"/>
        </w:rPr>
        <w:t xml:space="preserve">香港中文大学（深圳）会计理学硕士</w:t>
      </w:r>
    </w:p>
    <w:p>
      <w:pPr>
        <w:jc w:val="left"/>
        <w:spacing w:lineRule="auto"/>
      </w:pPr>
      <w:r>
        <w:rPr>
          <w:rFonts w:ascii="微软雅黑" w:hAnsi="微软雅黑"/>
        </w:rPr>
      </w:r>
    </w:p>
    <w:p>
      <w:pPr>
        <w:jc w:val="left"/>
        <w:spacing w:lineRule="auto"/>
      </w:pPr>
      <w:r>
        <w:rPr>
          <w:rFonts w:ascii="微软雅黑" w:hAnsi="微软雅黑"/>
          <w:sz w:val="24"/>
        </w:rPr>
        <w:t xml:space="preserve">实习经历：</w:t>
      </w:r>
    </w:p>
    <w:p>
      <w:pPr>
        <w:jc w:val="left"/>
        <w:spacing w:lineRule="auto"/>
      </w:pPr>
      <w:r>
        <w:rPr>
          <w:rFonts w:ascii="微软雅黑" w:hAnsi="微软雅黑"/>
        </w:rPr>
      </w:r>
    </w:p>
    <w:p>
      <w:pPr>
        <w:jc w:val="left"/>
        <w:spacing w:lineRule="auto"/>
      </w:pPr>
      <w:r>
        <w:rPr>
          <w:rFonts w:ascii="微软雅黑" w:hAnsi="微软雅黑"/>
          <w:sz w:val="24"/>
        </w:rPr>
        <w:t xml:space="preserve">曾在中金、公募基金公司、四大、咨询公司实习</w:t>
      </w:r>
    </w:p>
    <w:p>
      <w:pPr>
        <w:jc w:val="left"/>
        <w:spacing w:lineRule="auto"/>
      </w:pPr>
      <w:r>
        <w:rPr>
          <w:rFonts w:ascii="微软雅黑" w:hAnsi="微软雅黑"/>
        </w:rPr>
      </w:r>
    </w:p>
    <w:p>
      <w:pPr>
        <w:jc w:val="left"/>
        <w:spacing w:lineRule="auto"/>
      </w:pPr>
      <w:r>
        <w:rPr>
          <w:rFonts w:ascii="微软雅黑" w:hAnsi="微软雅黑"/>
          <w:sz w:val="24"/>
        </w:rPr>
        <w:t xml:space="preserve">工作经历：</w:t>
      </w:r>
    </w:p>
    <w:p>
      <w:pPr>
        <w:jc w:val="left"/>
        <w:spacing w:lineRule="auto"/>
      </w:pPr>
      <w:r>
        <w:rPr>
          <w:rFonts w:ascii="微软雅黑" w:hAnsi="微软雅黑"/>
        </w:rPr>
      </w:r>
    </w:p>
    <w:p>
      <w:pPr>
        <w:jc w:val="left"/>
        <w:spacing w:lineRule="auto"/>
      </w:pPr>
      <w:r>
        <w:rPr>
          <w:rFonts w:ascii="微软雅黑" w:hAnsi="微软雅黑"/>
          <w:sz w:val="24"/>
        </w:rPr>
        <w:t xml:space="preserve">现就职于小米香港，手机GTM（Go-to-Market）岗位</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图片</w:t>
      </w:r>
    </w:p>
    <w:p>
      <w:pPr>
        <w:jc w:val="left"/>
        <w:spacing w:lineRule="auto"/>
      </w:pPr>
      <w:r>
        <w:rPr>
          <w:rFonts w:ascii="微软雅黑" w:hAnsi="微软雅黑"/>
          <w:sz w:val="24"/>
        </w:rPr>
        <w:t xml:space="preserve">PART 01</w:t>
      </w:r>
    </w:p>
    <w:p>
      <w:pPr>
        <w:jc w:val="left"/>
        <w:spacing w:lineRule="auto"/>
      </w:pPr>
      <w:r>
        <w:rPr>
          <w:rFonts w:ascii="微软雅黑" w:hAnsi="微软雅黑"/>
        </w:rPr>
      </w:r>
    </w:p>
    <w:p>
      <w:pPr>
        <w:jc w:val="left"/>
        <w:spacing w:lineRule="auto"/>
      </w:pPr>
      <w:r>
        <w:rPr>
          <w:rFonts w:ascii="微软雅黑" w:hAnsi="微软雅黑"/>
          <w:sz w:val="24"/>
        </w:rPr>
        <w:t xml:space="preserve">第一章：求学经历</w:t>
      </w:r>
    </w:p>
    <w:p>
      <w:pPr>
        <w:jc w:val="left"/>
        <w:spacing w:lineRule="auto"/>
      </w:pPr>
      <w:r>
        <w:rPr>
          <w:rFonts w:ascii="微软雅黑" w:hAnsi="微软雅黑"/>
        </w:rPr>
      </w:r>
    </w:p>
    <w:p>
      <w:pPr>
        <w:jc w:val="left"/>
        <w:spacing w:lineRule="auto"/>
      </w:pPr>
      <w:r>
        <w:rPr>
          <w:rFonts w:ascii="微软雅黑" w:hAnsi="微软雅黑"/>
          <w:sz w:val="24"/>
        </w:rPr>
        <w:t xml:space="preserve">Alumni Interview</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为什么选择了香港中文大学（深圳）会计理学硕士项目？</w:t>
      </w:r>
    </w:p>
    <w:p>
      <w:pPr>
        <w:jc w:val="left"/>
        <w:spacing w:lineRule="auto"/>
      </w:pPr>
      <w:r>
        <w:rPr>
          <w:rFonts w:ascii="微软雅黑" w:hAnsi="微软雅黑"/>
        </w:rPr>
      </w:r>
    </w:p>
    <w:p>
      <w:pPr>
        <w:jc w:val="left"/>
        <w:spacing w:lineRule="auto"/>
      </w:pPr>
      <w:r>
        <w:rPr>
          <w:rFonts w:ascii="微软雅黑" w:hAnsi="微软雅黑"/>
          <w:sz w:val="24"/>
        </w:rPr>
        <w:t xml:space="preserve">朱梓萌</w:t>
      </w:r>
    </w:p>
    <w:p>
      <w:pPr>
        <w:jc w:val="left"/>
        <w:spacing w:lineRule="auto"/>
      </w:pPr>
      <w:r>
        <w:rPr>
          <w:rFonts w:ascii="微软雅黑" w:hAnsi="微软雅黑"/>
        </w:rPr>
      </w:r>
    </w:p>
    <w:p>
      <w:pPr>
        <w:jc w:val="left"/>
        <w:spacing w:lineRule="auto"/>
      </w:pPr>
      <w:r>
        <w:rPr>
          <w:rFonts w:ascii="微软雅黑" w:hAnsi="微软雅黑"/>
          <w:sz w:val="24"/>
        </w:rPr>
        <w:t xml:space="preserve">我的本科是会计学，为研究生的学习奠定了良好基础。在本科阶段，全英授课的经验使得我能够快速适应港中深项目全英教学的环境，这种教育模式的延续性让我在学术过渡上更具优势。</w:t>
      </w:r>
    </w:p>
    <w:p>
      <w:pPr>
        <w:jc w:val="left"/>
        <w:spacing w:lineRule="auto"/>
      </w:pPr>
      <w:r>
        <w:rPr>
          <w:rFonts w:ascii="微软雅黑" w:hAnsi="微软雅黑"/>
        </w:rPr>
      </w:r>
    </w:p>
    <w:p>
      <w:pPr>
        <w:jc w:val="left"/>
        <w:spacing w:lineRule="auto"/>
      </w:pPr>
      <w:r>
        <w:rPr>
          <w:rFonts w:ascii="微软雅黑" w:hAnsi="微软雅黑"/>
          <w:sz w:val="24"/>
        </w:rPr>
        <w:t xml:space="preserve">专业发展的连续性是我决策的关键因素。从本科到硕士阶段始终保持会计专业的学习，有助于我深化学习相关知识体系，将理论知识与实践应用更深度地结合，在专业领域实现从基础到精通的跨越。</w:t>
      </w:r>
    </w:p>
    <w:p>
      <w:pPr>
        <w:jc w:val="left"/>
        <w:spacing w:lineRule="auto"/>
      </w:pPr>
      <w:r>
        <w:rPr>
          <w:rFonts w:ascii="微软雅黑" w:hAnsi="微软雅黑"/>
        </w:rPr>
      </w:r>
    </w:p>
    <w:p>
      <w:pPr>
        <w:jc w:val="left"/>
        <w:spacing w:lineRule="auto"/>
      </w:pPr>
      <w:r>
        <w:rPr>
          <w:rFonts w:ascii="微软雅黑" w:hAnsi="微软雅黑"/>
          <w:sz w:val="24"/>
        </w:rPr>
        <w:t xml:space="preserve">深圳作为粤港澳大湾区的核心城市，这里聚集了众多知名企业和金融机构，能提供丰富的实习机会。选择在深圳深造，不仅便于我在学习期间积累实务经验，更能为毕业后的职业发展搭建优质平台。</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项目设有专业会计和会计分析两个方向的专业课程的，在课业选择上，结合您现在的工作体验，哪些课程是您作为过来人比较推荐的呢？</w:t>
      </w:r>
    </w:p>
    <w:p>
      <w:pPr>
        <w:jc w:val="left"/>
        <w:spacing w:lineRule="auto"/>
      </w:pPr>
      <w:r>
        <w:rPr>
          <w:rFonts w:ascii="微软雅黑" w:hAnsi="微软雅黑"/>
        </w:rPr>
      </w:r>
    </w:p>
    <w:p>
      <w:pPr>
        <w:jc w:val="left"/>
        <w:spacing w:lineRule="auto"/>
      </w:pPr>
      <w:r>
        <w:rPr>
          <w:rFonts w:ascii="微软雅黑" w:hAnsi="微软雅黑"/>
          <w:sz w:val="24"/>
        </w:rPr>
        <w:t xml:space="preserve">朱梓萌</w:t>
      </w:r>
    </w:p>
    <w:p>
      <w:pPr>
        <w:jc w:val="left"/>
        <w:spacing w:lineRule="auto"/>
      </w:pPr>
      <w:r>
        <w:rPr>
          <w:rFonts w:ascii="微软雅黑" w:hAnsi="微软雅黑"/>
        </w:rPr>
      </w:r>
    </w:p>
    <w:p>
      <w:pPr>
        <w:jc w:val="left"/>
        <w:spacing w:lineRule="auto"/>
      </w:pPr>
      <w:r>
        <w:rPr>
          <w:rFonts w:ascii="微软雅黑" w:hAnsi="微软雅黑"/>
          <w:sz w:val="24"/>
        </w:rPr>
        <w:t xml:space="preserve">大数据时代，对于会计专业同学，想要进入大厂，我更推荐多学一些会计分析方向的课程。我觉得尽管实习很重要，但扎实的理论基础和技能储备能让职场起步更为迅速。在当前的工作中，无论是搭建数据看板还是进行深度分析，相关的数据处理技能都至关重要。在未来的职业道路，无论是财务还是业务方向，商业思维与数据思维的结合都将是核心竞争力。因此，我建议大家优先选择一些具备硬技能的课程，这类技能不仅能提升个人商业思维，技能本身在就业市场上也具备较高的通用性与价值。</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图片</w:t>
      </w:r>
    </w:p>
    <w:p>
      <w:pPr>
        <w:jc w:val="left"/>
        <w:spacing w:lineRule="auto"/>
      </w:pPr>
      <w:r>
        <w:rPr>
          <w:rFonts w:ascii="微软雅黑" w:hAnsi="微软雅黑"/>
          <w:sz w:val="24"/>
        </w:rPr>
        <w:t xml:space="preserve">PART 02</w:t>
      </w:r>
    </w:p>
    <w:p>
      <w:pPr>
        <w:jc w:val="left"/>
        <w:spacing w:lineRule="auto"/>
      </w:pPr>
      <w:r>
        <w:rPr>
          <w:rFonts w:ascii="微软雅黑" w:hAnsi="微软雅黑"/>
        </w:rPr>
      </w:r>
    </w:p>
    <w:p>
      <w:pPr>
        <w:jc w:val="left"/>
        <w:spacing w:lineRule="auto"/>
      </w:pPr>
      <w:r>
        <w:rPr>
          <w:rFonts w:ascii="微软雅黑" w:hAnsi="微软雅黑"/>
          <w:sz w:val="24"/>
        </w:rPr>
        <w:t xml:space="preserve">第二章：职业发展</w:t>
      </w:r>
    </w:p>
    <w:p>
      <w:pPr>
        <w:jc w:val="left"/>
        <w:spacing w:lineRule="auto"/>
      </w:pPr>
      <w:r>
        <w:rPr>
          <w:rFonts w:ascii="微软雅黑" w:hAnsi="微软雅黑"/>
        </w:rPr>
      </w:r>
    </w:p>
    <w:p>
      <w:pPr>
        <w:jc w:val="left"/>
        <w:spacing w:lineRule="auto"/>
      </w:pPr>
      <w:r>
        <w:rPr>
          <w:rFonts w:ascii="微软雅黑" w:hAnsi="微软雅黑"/>
          <w:sz w:val="24"/>
        </w:rPr>
        <w:t xml:space="preserve">Alumni Interview</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小米香港的手机GTM（Go-to-Market）是一个怎样的岗位呢，是否方便分享一下你的工作日常和工作体验？</w:t>
      </w:r>
    </w:p>
    <w:p>
      <w:pPr>
        <w:jc w:val="left"/>
        <w:spacing w:lineRule="auto"/>
      </w:pPr>
      <w:r>
        <w:rPr>
          <w:rFonts w:ascii="微软雅黑" w:hAnsi="微软雅黑"/>
        </w:rPr>
      </w:r>
    </w:p>
    <w:p>
      <w:pPr>
        <w:jc w:val="left"/>
        <w:spacing w:lineRule="auto"/>
      </w:pPr>
      <w:r>
        <w:rPr>
          <w:rFonts w:ascii="微软雅黑" w:hAnsi="微软雅黑"/>
          <w:sz w:val="24"/>
        </w:rPr>
        <w:t xml:space="preserve">朱梓萌</w:t>
      </w:r>
    </w:p>
    <w:p>
      <w:pPr>
        <w:jc w:val="left"/>
        <w:spacing w:lineRule="auto"/>
      </w:pPr>
      <w:r>
        <w:rPr>
          <w:rFonts w:ascii="微软雅黑" w:hAnsi="微软雅黑"/>
        </w:rPr>
      </w:r>
    </w:p>
    <w:p>
      <w:pPr>
        <w:jc w:val="left"/>
        <w:spacing w:lineRule="auto"/>
      </w:pPr>
      <w:r>
        <w:rPr>
          <w:rFonts w:ascii="微软雅黑" w:hAnsi="微软雅黑"/>
          <w:sz w:val="24"/>
        </w:rPr>
        <w:t xml:space="preserve">GTM岗位的核心定位是“销售端口的产品经理”，负责推动产品从上市前准备到销售落地的全链路闭环。工作涵盖市场分析与前期筹备，包括深度市场调研、目标用户与竞品分析、区域适配及上市策略制定。同时，岗位需要高效协同研发、销售、供应链等部门，传递用户需求、推动产品价值落地并保障供需衔接。此外，还负责区域产品矩阵与生命周期管理，明确产品定位、定价，并提前规划生命周期目标，实现系统性经营。</w:t>
      </w:r>
    </w:p>
    <w:p>
      <w:pPr>
        <w:jc w:val="left"/>
        <w:spacing w:lineRule="auto"/>
      </w:pPr>
      <w:r>
        <w:rPr>
          <w:rFonts w:ascii="微软雅黑" w:hAnsi="微软雅黑"/>
        </w:rPr>
      </w:r>
    </w:p>
    <w:p>
      <w:pPr>
        <w:jc w:val="left"/>
        <w:spacing w:lineRule="auto"/>
      </w:pPr>
      <w:r>
        <w:rPr>
          <w:rFonts w:ascii="微软雅黑" w:hAnsi="微软雅黑"/>
          <w:sz w:val="24"/>
        </w:rPr>
        <w:t xml:space="preserve">GTM是一个稀缺且高度依赖经验的岗位，因此企业极少招聘GTM实习生。这个岗位早期由华为引入国内，第一批从业者多由内部资深岗位（如客户经理）转岗而来。目前，该岗位在国内的从业者圈子相对较小。</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是否可以分享一下自己的职业探索及规划的路径？</w:t>
      </w:r>
    </w:p>
    <w:p>
      <w:pPr>
        <w:jc w:val="left"/>
        <w:spacing w:lineRule="auto"/>
      </w:pPr>
      <w:r>
        <w:rPr>
          <w:rFonts w:ascii="微软雅黑" w:hAnsi="微软雅黑"/>
        </w:rPr>
      </w:r>
    </w:p>
    <w:p>
      <w:pPr>
        <w:jc w:val="left"/>
        <w:spacing w:lineRule="auto"/>
      </w:pPr>
      <w:r>
        <w:rPr>
          <w:rFonts w:ascii="微软雅黑" w:hAnsi="微软雅黑"/>
          <w:sz w:val="24"/>
        </w:rPr>
        <w:t xml:space="preserve">朱梓萌</w:t>
      </w:r>
    </w:p>
    <w:p>
      <w:pPr>
        <w:jc w:val="left"/>
        <w:spacing w:lineRule="auto"/>
      </w:pPr>
      <w:r>
        <w:rPr>
          <w:rFonts w:ascii="微软雅黑" w:hAnsi="微软雅黑"/>
        </w:rPr>
      </w:r>
    </w:p>
    <w:p>
      <w:pPr>
        <w:jc w:val="left"/>
        <w:spacing w:lineRule="auto"/>
      </w:pPr>
      <w:r>
        <w:rPr>
          <w:rFonts w:ascii="微软雅黑" w:hAnsi="微软雅黑"/>
          <w:sz w:val="24"/>
        </w:rPr>
        <w:t xml:space="preserve">我的职业探索过程可以总结为三个关键阶段：理论探索-实践验证-定位成型。</w:t>
      </w:r>
    </w:p>
    <w:p>
      <w:pPr>
        <w:jc w:val="left"/>
        <w:spacing w:lineRule="auto"/>
      </w:pPr>
      <w:r>
        <w:rPr>
          <w:rFonts w:ascii="微软雅黑" w:hAnsi="微软雅黑"/>
        </w:rPr>
      </w:r>
    </w:p>
    <w:p>
      <w:pPr>
        <w:jc w:val="left"/>
        <w:spacing w:lineRule="auto"/>
      </w:pPr>
      <w:r>
        <w:rPr>
          <w:rFonts w:ascii="微软雅黑" w:hAnsi="微软雅黑"/>
          <w:sz w:val="24"/>
        </w:rPr>
        <w:t xml:space="preserve">在学习阶段巩固自身的专业知识和个人软实力，通过实践试错、不断自我审视，最终找到个人兴趣、能力与市场机会最佳结合点。有时候对某些公司和岗位我们容易觉得的非常‘高大上’，实际工作后，就会发觉差异性，先前以为自己会喜欢的行业，体验后也可能发现并不适合自己。所以，我认为通过实际的经历来确定自己的道路是一种比较好的方式</w:t>
      </w:r>
    </w:p>
    <w:p>
      <w:pPr>
        <w:jc w:val="left"/>
        <w:spacing w:lineRule="auto"/>
      </w:pPr>
      <w:r>
        <w:rPr>
          <w:rFonts w:ascii="微软雅黑" w:hAnsi="微软雅黑"/>
        </w:rPr>
      </w:r>
    </w:p>
    <w:p>
      <w:pPr>
        <w:jc w:val="left"/>
        <w:spacing w:lineRule="auto"/>
      </w:pPr>
      <w:r>
        <w:rPr>
          <w:rFonts w:ascii="微软雅黑" w:hAnsi="微软雅黑"/>
          <w:sz w:val="24"/>
        </w:rPr>
        <w:t xml:space="preserve">我本硕皆是会计学专业，刚开始根据自己的专业，也拿到了纯财务岗位的offer，但通过实习体验，发现纯粹的财务工作与自己的兴趣不符。之后转为尝试进入金融行业，但实习发觉自己天然对金融的兴趣没有那么强，考虑到这个领域的竞争与日俱增，在这样一个“红海市场”中，没有充分的热情很难走的长远。通过不断试错，我在厘清个人偏好的同时，不断更新对自己职业发展的认知，逐渐意识到自己更喜欢做偏实体、能触达真实用户和产品的工作。所以在拿到多个offer，最终选择时，小米香港的这种能够跟业务融合的GTM岗位就成为了我的最佳选择。</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哪些过往实习经历对获得GTM岗位起到了比较大的帮助呢？这些实习在时间安排、寻找渠道、方向选择上，有哪些经验和技巧可以分享？</w:t>
      </w:r>
    </w:p>
    <w:p>
      <w:pPr>
        <w:jc w:val="left"/>
        <w:spacing w:lineRule="auto"/>
      </w:pPr>
      <w:r>
        <w:rPr>
          <w:rFonts w:ascii="微软雅黑" w:hAnsi="微软雅黑"/>
        </w:rPr>
      </w:r>
    </w:p>
    <w:p>
      <w:pPr>
        <w:jc w:val="left"/>
        <w:spacing w:lineRule="auto"/>
      </w:pPr>
      <w:r>
        <w:rPr>
          <w:rFonts w:ascii="微软雅黑" w:hAnsi="微软雅黑"/>
          <w:sz w:val="24"/>
        </w:rPr>
        <w:t xml:space="preserve">朱梓萌</w:t>
      </w:r>
    </w:p>
    <w:p>
      <w:pPr>
        <w:jc w:val="left"/>
        <w:spacing w:lineRule="auto"/>
      </w:pPr>
      <w:r>
        <w:rPr>
          <w:rFonts w:ascii="微软雅黑" w:hAnsi="微软雅黑"/>
        </w:rPr>
      </w:r>
    </w:p>
    <w:p>
      <w:pPr>
        <w:jc w:val="left"/>
        <w:spacing w:lineRule="auto"/>
      </w:pPr>
      <w:r>
        <w:rPr>
          <w:rFonts w:ascii="微软雅黑" w:hAnsi="微软雅黑"/>
          <w:sz w:val="24"/>
        </w:rPr>
        <w:t xml:space="preserve">对于GTM这个岗位，过往的实习经历不一定需要“GTM”直接对口的头衔，更重要的是实习内容是否锻炼了与产品上市相关的核心能力。例如，我前期的战略咨询的实习经历培养了个人宏观视角下的行业分析视野和结构化思维，对于培养GTM市场研判的能力很有用处。而金融行业的实习经历则锤炼了自己与客户沟通、跨部门协作的能力。</w:t>
      </w:r>
    </w:p>
    <w:p>
      <w:pPr>
        <w:jc w:val="left"/>
        <w:spacing w:lineRule="auto"/>
      </w:pPr>
      <w:r>
        <w:rPr>
          <w:rFonts w:ascii="微软雅黑" w:hAnsi="微软雅黑"/>
        </w:rPr>
      </w:r>
    </w:p>
    <w:p>
      <w:pPr>
        <w:jc w:val="left"/>
        <w:spacing w:lineRule="auto"/>
      </w:pPr>
      <w:r>
        <w:rPr>
          <w:rFonts w:ascii="微软雅黑" w:hAnsi="微软雅黑"/>
          <w:sz w:val="24"/>
        </w:rPr>
        <w:t xml:space="preserve">在寻找实习上，我认为策略比头衔更重要。可以不用执着于寻找的“GTM实习生”岗位，关键还是在于实习内容本身——我们在实习的过程中是否参与了数据分析、策略制定、项目推进等不同环节，又是否在这些环节里充实了自己的技术包。GTM岗位寻找的人才在硬技能上：需要在市场分析、数据工具、项目管理等领域有扎实的技能深度；在软实力上：需要具备强大的沟通力和协同力，能作为枢纽连接研发、销售、供应链等多部门。</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你认为行业和岗位哪个对个人职业发展更重要？为什么？</w:t>
      </w:r>
    </w:p>
    <w:p>
      <w:pPr>
        <w:jc w:val="left"/>
        <w:spacing w:lineRule="auto"/>
      </w:pPr>
      <w:r>
        <w:rPr>
          <w:rFonts w:ascii="微软雅黑" w:hAnsi="微软雅黑"/>
        </w:rPr>
      </w:r>
    </w:p>
    <w:p>
      <w:pPr>
        <w:jc w:val="left"/>
        <w:spacing w:lineRule="auto"/>
      </w:pPr>
      <w:r>
        <w:rPr>
          <w:rFonts w:ascii="微软雅黑" w:hAnsi="微软雅黑"/>
          <w:sz w:val="24"/>
        </w:rPr>
        <w:t xml:space="preserve">朱梓萌</w:t>
      </w:r>
    </w:p>
    <w:p>
      <w:pPr>
        <w:jc w:val="left"/>
        <w:spacing w:lineRule="auto"/>
      </w:pPr>
      <w:r>
        <w:rPr>
          <w:rFonts w:ascii="微软雅黑" w:hAnsi="微软雅黑"/>
        </w:rPr>
      </w:r>
    </w:p>
    <w:p>
      <w:pPr>
        <w:jc w:val="left"/>
        <w:spacing w:lineRule="auto"/>
      </w:pPr>
      <w:r>
        <w:rPr>
          <w:rFonts w:ascii="微软雅黑" w:hAnsi="微软雅黑"/>
          <w:sz w:val="24"/>
        </w:rPr>
        <w:t xml:space="preserve">短期发展：短期的职业发展规划上，我会觉得岗位选择更为重要，需要首先选择自己感兴趣的岗位。在一段崭新的实习或工作岗位中，前期是知识增长和技术提升的黄金时点，如果你对岗位感兴趣，个人探索欲和求知欲会帮助你在新环境里迅速更新对岗位和行业的新认知，同时刷新个人“技能点”。</w:t>
      </w:r>
    </w:p>
    <w:p>
      <w:pPr>
        <w:jc w:val="left"/>
        <w:spacing w:lineRule="auto"/>
      </w:pPr>
      <w:r>
        <w:rPr>
          <w:rFonts w:ascii="微软雅黑" w:hAnsi="微软雅黑"/>
        </w:rPr>
      </w:r>
    </w:p>
    <w:p>
      <w:pPr>
        <w:jc w:val="left"/>
        <w:spacing w:lineRule="auto"/>
      </w:pPr>
      <w:r>
        <w:rPr>
          <w:rFonts w:ascii="微软雅黑" w:hAnsi="微软雅黑"/>
          <w:sz w:val="24"/>
        </w:rPr>
        <w:t xml:space="preserve">长期发展：大家可以结合个人在短期经历中积累的信息和技能，不断向自己的目标行业靠拢。以我自身为例，在GTM这个岗位上，我前期的学习经历中的财务知识基础和实习经历中的审计岗位实习经验和咨询经验非但没有浪费，反而成为我的独特优势，让我能轻松理解财务部门的数据逻辑，甚至有机会向“业财融合”的复合型方向发展。这种积累对于我选择一个行业的深耕则变得至关重要。</w:t>
      </w:r>
    </w:p>
    <w:p>
      <w:pPr>
        <w:jc w:val="left"/>
        <w:spacing w:lineRule="auto"/>
      </w:pPr>
      <w:r>
        <w:rPr>
          <w:rFonts w:ascii="微软雅黑" w:hAnsi="微软雅黑"/>
        </w:rPr>
      </w:r>
    </w:p>
    <w:p>
      <w:pPr>
        <w:jc w:val="left"/>
        <w:spacing w:lineRule="auto"/>
      </w:pPr>
      <w:r>
        <w:rPr>
          <w:rFonts w:ascii="微软雅黑" w:hAnsi="微软雅黑"/>
          <w:sz w:val="24"/>
        </w:rPr>
        <w:t xml:space="preserve">因此，我的建议是：刚入行的“菜鸟阶段”还是要去选择自己想做的事情，在经历中慢慢确定行业并主动向目标行业靠拢，逐步构建起自己坚实的行业壁垒。</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图片</w:t>
      </w:r>
    </w:p>
    <w:p>
      <w:pPr>
        <w:jc w:val="left"/>
        <w:spacing w:lineRule="auto"/>
      </w:pPr>
      <w:r>
        <w:rPr>
          <w:rFonts w:ascii="微软雅黑" w:hAnsi="微软雅黑"/>
          <w:sz w:val="24"/>
        </w:rPr>
        <w:t xml:space="preserve">PART 03</w:t>
      </w:r>
    </w:p>
    <w:p>
      <w:pPr>
        <w:jc w:val="left"/>
        <w:spacing w:lineRule="auto"/>
      </w:pPr>
      <w:r>
        <w:rPr>
          <w:rFonts w:ascii="微软雅黑" w:hAnsi="微软雅黑"/>
        </w:rPr>
      </w:r>
    </w:p>
    <w:p>
      <w:pPr>
        <w:jc w:val="left"/>
        <w:spacing w:lineRule="auto"/>
      </w:pPr>
      <w:r>
        <w:rPr>
          <w:rFonts w:ascii="微软雅黑" w:hAnsi="微软雅黑"/>
          <w:sz w:val="24"/>
        </w:rPr>
        <w:t xml:space="preserve">第三章：对学弟学妹们的建议</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Alumni Interview</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你认为胜任GMT岗位的核心技能中，比如市场洞察、数据分析、跨部门沟通、项目管理等，哪些是在学生阶段就可以重点培养的?</w:t>
      </w:r>
    </w:p>
    <w:p>
      <w:pPr>
        <w:jc w:val="left"/>
        <w:spacing w:lineRule="auto"/>
      </w:pPr>
      <w:r>
        <w:rPr>
          <w:rFonts w:ascii="微软雅黑" w:hAnsi="微软雅黑"/>
        </w:rPr>
      </w:r>
    </w:p>
    <w:p>
      <w:pPr>
        <w:jc w:val="left"/>
        <w:spacing w:lineRule="auto"/>
      </w:pPr>
      <w:r>
        <w:rPr>
          <w:rFonts w:ascii="微软雅黑" w:hAnsi="微软雅黑"/>
          <w:sz w:val="24"/>
        </w:rPr>
        <w:t xml:space="preserve">朱梓萌</w:t>
      </w:r>
    </w:p>
    <w:p>
      <w:pPr>
        <w:jc w:val="left"/>
        <w:spacing w:lineRule="auto"/>
      </w:pPr>
      <w:r>
        <w:rPr>
          <w:rFonts w:ascii="微软雅黑" w:hAnsi="微软雅黑"/>
        </w:rPr>
      </w:r>
    </w:p>
    <w:p>
      <w:pPr>
        <w:jc w:val="left"/>
        <w:spacing w:lineRule="auto"/>
      </w:pPr>
      <w:r>
        <w:rPr>
          <w:rFonts w:ascii="微软雅黑" w:hAnsi="微软雅黑"/>
          <w:sz w:val="24"/>
        </w:rPr>
        <w:t xml:space="preserve">学生阶段可以培养的能力可以大致分为三类。</w:t>
      </w:r>
    </w:p>
    <w:p>
      <w:pPr>
        <w:jc w:val="left"/>
        <w:spacing w:lineRule="auto"/>
      </w:pPr>
      <w:r>
        <w:rPr>
          <w:rFonts w:ascii="微软雅黑" w:hAnsi="微软雅黑"/>
        </w:rPr>
      </w:r>
    </w:p>
    <w:p>
      <w:pPr>
        <w:jc w:val="left"/>
        <w:spacing w:lineRule="auto"/>
      </w:pPr>
      <w:r>
        <w:rPr>
          <w:rFonts w:ascii="微软雅黑" w:hAnsi="微软雅黑"/>
          <w:sz w:val="24"/>
        </w:rPr>
        <w:t xml:space="preserve">统筹及沟通能力：学生时代，我在本科期间参加过很多商赛和校园活动，这些经历还挺锻炼统筹以及沟通能力。</w:t>
      </w:r>
    </w:p>
    <w:p>
      <w:pPr>
        <w:jc w:val="left"/>
        <w:spacing w:lineRule="auto"/>
      </w:pPr>
      <w:r>
        <w:rPr>
          <w:rFonts w:ascii="微软雅黑" w:hAnsi="微软雅黑"/>
        </w:rPr>
      </w:r>
    </w:p>
    <w:p>
      <w:pPr>
        <w:jc w:val="left"/>
        <w:spacing w:lineRule="auto"/>
      </w:pPr>
      <w:r>
        <w:rPr>
          <w:rFonts w:ascii="微软雅黑" w:hAnsi="微软雅黑"/>
          <w:sz w:val="24"/>
        </w:rPr>
        <w:t xml:space="preserve">项目合作与执行能力：研究生阶段的小组项目是极佳的实战训练。在会计项目就读的时候，课业中会包含大量的小组作业，在分工协作、沟通方向、互补短板的过程中，可以切实提升个人团队合作与项目执行力。</w:t>
      </w:r>
    </w:p>
    <w:p>
      <w:pPr>
        <w:jc w:val="left"/>
        <w:spacing w:lineRule="auto"/>
      </w:pPr>
      <w:r>
        <w:rPr>
          <w:rFonts w:ascii="微软雅黑" w:hAnsi="微软雅黑"/>
        </w:rPr>
      </w:r>
    </w:p>
    <w:p>
      <w:pPr>
        <w:jc w:val="left"/>
        <w:spacing w:lineRule="auto"/>
      </w:pPr>
      <w:r>
        <w:rPr>
          <w:rFonts w:ascii="微软雅黑" w:hAnsi="微软雅黑"/>
          <w:sz w:val="24"/>
        </w:rPr>
        <w:t xml:space="preserve">时间管理能力：因为我是在项目就读前期就收获了小米的offer，所以当时我初步给自己的规划就是希望在1年内尽快完成所有学业，同时也认真思考并最终确定自己的职涯路径。在这样的背景下，我决定一年内修满所有毕业要求的课程，在高强度的学业压力下，同时额外再进行实习，确定自己到底想要什么。这段在同一时期推进多个项目的经历，极大地锻炼了我的时间管理能力。这其实与工作中需要同时处理多个任务（多线程工作）的情景非常相似，核心在于如何合理分配精力并最大化工作效率。</w:t>
      </w:r>
    </w:p>
    <w:p>
      <w:pPr>
        <w:jc w:val="left"/>
        <w:spacing w:lineRule="auto"/>
      </w:pPr>
      <w:r>
        <w:rPr>
          <w:rFonts w:ascii="微软雅黑" w:hAnsi="微软雅黑"/>
        </w:rPr>
      </w:r>
    </w:p>
    <w:p>
      <w:pPr>
        <w:jc w:val="left"/>
        <w:spacing w:lineRule="auto"/>
      </w:pPr>
      <w:r>
        <w:rPr>
          <w:rFonts w:ascii="微软雅黑" w:hAnsi="微软雅黑"/>
          <w:sz w:val="24"/>
        </w:rPr>
        <w:t xml:space="preserve">GTM岗位所需的核心能力也大致能按以下3种方式分：</w:t>
      </w:r>
    </w:p>
    <w:p>
      <w:pPr>
        <w:jc w:val="left"/>
        <w:spacing w:lineRule="auto"/>
      </w:pPr>
      <w:r>
        <w:rPr>
          <w:rFonts w:ascii="微软雅黑" w:hAnsi="微软雅黑"/>
        </w:rPr>
      </w:r>
    </w:p>
    <w:p>
      <w:pPr>
        <w:jc w:val="left"/>
        <w:spacing w:lineRule="auto"/>
      </w:pPr>
      <w:r>
        <w:rPr>
          <w:rFonts w:ascii="微软雅黑" w:hAnsi="微软雅黑"/>
          <w:sz w:val="24"/>
        </w:rPr>
        <w:t xml:space="preserve">综合能力与责任感：GTM是一个需要调动公司多方资源的核心岗位，需要与运营、市场、产品等多个部门紧密配合。这意味着GTM的职责范围广、责任重大。</w:t>
      </w:r>
    </w:p>
    <w:p>
      <w:pPr>
        <w:jc w:val="left"/>
        <w:spacing w:lineRule="auto"/>
      </w:pPr>
      <w:r>
        <w:rPr>
          <w:rFonts w:ascii="微软雅黑" w:hAnsi="微软雅黑"/>
        </w:rPr>
      </w:r>
    </w:p>
    <w:p>
      <w:pPr>
        <w:jc w:val="left"/>
        <w:spacing w:lineRule="auto"/>
      </w:pPr>
      <w:r>
        <w:rPr>
          <w:rFonts w:ascii="微软雅黑" w:hAnsi="微软雅黑"/>
          <w:sz w:val="24"/>
        </w:rPr>
        <w:t xml:space="preserve">专业市场判断力：GTM在某种程度上类似产品经理，需要基于深刻的行业认知和数据洞察，对市场做出精准的专业判断。</w:t>
      </w:r>
    </w:p>
    <w:p>
      <w:pPr>
        <w:jc w:val="left"/>
        <w:spacing w:lineRule="auto"/>
      </w:pPr>
      <w:r>
        <w:rPr>
          <w:rFonts w:ascii="微软雅黑" w:hAnsi="微软雅黑"/>
        </w:rPr>
      </w:r>
    </w:p>
    <w:p>
      <w:pPr>
        <w:jc w:val="left"/>
        <w:spacing w:lineRule="auto"/>
      </w:pPr>
      <w:r>
        <w:rPr>
          <w:rFonts w:ascii="微软雅黑" w:hAnsi="微软雅黑"/>
          <w:sz w:val="24"/>
        </w:rPr>
        <w:t xml:space="preserve">经验积累：GTM是一个经验价值会愈发凸显的岗位。一位拥有十年经验的GTM专家与新人相比，其价值是截然不同的。正如我司老板所说，一个成熟的GTM可能是公司投入巨额成本培养出来的。因此，随着实操和项目上市经验的不断丰富，个人的职业价值与议价能力也会显著提升。</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如何在兼顾学业情况下进行实习和求职的呢？</w:t>
      </w:r>
    </w:p>
    <w:p>
      <w:pPr>
        <w:jc w:val="left"/>
        <w:spacing w:lineRule="auto"/>
      </w:pPr>
      <w:r>
        <w:rPr>
          <w:rFonts w:ascii="微软雅黑" w:hAnsi="微软雅黑"/>
        </w:rPr>
      </w:r>
    </w:p>
    <w:p>
      <w:pPr>
        <w:jc w:val="left"/>
        <w:spacing w:lineRule="auto"/>
      </w:pPr>
      <w:r>
        <w:rPr>
          <w:rFonts w:ascii="微软雅黑" w:hAnsi="微软雅黑"/>
          <w:sz w:val="24"/>
        </w:rPr>
        <w:t xml:space="preserve">朱梓萌</w:t>
      </w:r>
    </w:p>
    <w:p>
      <w:pPr>
        <w:jc w:val="left"/>
        <w:spacing w:lineRule="auto"/>
      </w:pPr>
      <w:r>
        <w:rPr>
          <w:rFonts w:ascii="微软雅黑" w:hAnsi="微软雅黑"/>
        </w:rPr>
      </w:r>
    </w:p>
    <w:p>
      <w:pPr>
        <w:jc w:val="left"/>
        <w:spacing w:lineRule="auto"/>
      </w:pPr>
      <w:r>
        <w:rPr>
          <w:rFonts w:ascii="微软雅黑" w:hAnsi="微软雅黑"/>
          <w:sz w:val="24"/>
        </w:rPr>
        <w:t xml:space="preserve">我入学的时候是9月，但10月就已经开始准备实习了。第一学期我的课程总数是六门，相对来讲还是有相当的强度的。我当时选课是将必修课尽量集中安排在两个工作日的晚上，选修课则放在周末，从而确保每周能有四个完整的工作日用于实习，其余时间则专注于课程和作业。</w:t>
      </w:r>
    </w:p>
    <w:p>
      <w:pPr>
        <w:jc w:val="left"/>
        <w:spacing w:lineRule="auto"/>
      </w:pPr>
      <w:r>
        <w:rPr>
          <w:rFonts w:ascii="微软雅黑" w:hAnsi="微软雅黑"/>
        </w:rPr>
      </w:r>
    </w:p>
    <w:p>
      <w:pPr>
        <w:jc w:val="left"/>
        <w:spacing w:lineRule="auto"/>
      </w:pPr>
      <w:r>
        <w:rPr>
          <w:rFonts w:ascii="微软雅黑" w:hAnsi="微软雅黑"/>
          <w:sz w:val="24"/>
        </w:rPr>
        <w:t xml:space="preserve">一些小 tips：</w:t>
      </w:r>
    </w:p>
    <w:p>
      <w:pPr>
        <w:jc w:val="left"/>
        <w:spacing w:lineRule="auto"/>
      </w:pPr>
      <w:r>
        <w:rPr>
          <w:rFonts w:ascii="微软雅黑" w:hAnsi="微软雅黑"/>
        </w:rPr>
      </w:r>
    </w:p>
    <w:p>
      <w:pPr>
        <w:jc w:val="left"/>
        <w:spacing w:lineRule="auto"/>
      </w:pPr>
      <w:r>
        <w:rPr>
          <w:rFonts w:ascii="微软雅黑" w:hAnsi="微软雅黑"/>
          <w:sz w:val="24"/>
        </w:rPr>
        <w:t xml:space="preserve">关于实习：只选择那些能为我带来明确能力提升的实习机会，并且确保每段经历都有扎实的收获，这种目标导向的想法可以帮助自己在实习中‌聚焦核心成长、避免无效消耗，最终将短期实践转化为长期职业竞争力‌。</w:t>
      </w:r>
    </w:p>
    <w:p>
      <w:pPr>
        <w:jc w:val="left"/>
        <w:spacing w:lineRule="auto"/>
      </w:pPr>
      <w:r>
        <w:rPr>
          <w:rFonts w:ascii="微软雅黑" w:hAnsi="微软雅黑"/>
        </w:rPr>
      </w:r>
    </w:p>
    <w:p>
      <w:pPr>
        <w:jc w:val="left"/>
        <w:spacing w:lineRule="auto"/>
      </w:pPr>
      <w:r>
        <w:rPr>
          <w:rFonts w:ascii="微软雅黑" w:hAnsi="微软雅黑"/>
          <w:sz w:val="24"/>
        </w:rPr>
        <w:t xml:space="preserve">关于求职：采用精准投递策略，避免盲目“海投”。申请阶段我只申请那些在获得录用后自己确定会加入的公司，例如秋招时我投递了约20家公司，最终获得了4-5个录用。这种方式让我能将精力聚焦于真正感兴趣的机会上，避免在低效的权衡与选择上消耗过多精力。</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如果之后想要进入GTM岗位，需要做好哪些前期的准备，比如相关实习岗等？</w:t>
      </w:r>
    </w:p>
    <w:p>
      <w:pPr>
        <w:jc w:val="left"/>
        <w:spacing w:lineRule="auto"/>
      </w:pPr>
      <w:r>
        <w:rPr>
          <w:rFonts w:ascii="微软雅黑" w:hAnsi="微软雅黑"/>
        </w:rPr>
      </w:r>
    </w:p>
    <w:p>
      <w:pPr>
        <w:jc w:val="left"/>
        <w:spacing w:lineRule="auto"/>
      </w:pPr>
      <w:r>
        <w:rPr>
          <w:rFonts w:ascii="微软雅黑" w:hAnsi="微软雅黑"/>
          <w:sz w:val="24"/>
        </w:rPr>
        <w:t xml:space="preserve">朱梓萌</w:t>
      </w:r>
    </w:p>
    <w:p>
      <w:pPr>
        <w:jc w:val="left"/>
        <w:spacing w:lineRule="auto"/>
      </w:pPr>
      <w:r>
        <w:rPr>
          <w:rFonts w:ascii="微软雅黑" w:hAnsi="微软雅黑"/>
        </w:rPr>
      </w:r>
    </w:p>
    <w:p>
      <w:pPr>
        <w:jc w:val="left"/>
        <w:spacing w:lineRule="auto"/>
      </w:pPr>
      <w:r>
        <w:rPr>
          <w:rFonts w:ascii="微软雅黑" w:hAnsi="微软雅黑"/>
          <w:sz w:val="24"/>
        </w:rPr>
        <w:t xml:space="preserve">在寻找实习时，可以多关注市场营销、产品运营、电子商务等与GTM职能相关的岗位。这些经历都能为将来从事GTM工作打下良好基础。同时，注重岗位的实际工作内容，这比名企抬头更为重要。实习机会可以加一些深高金的实习群，里面很多学长学姐分享实习内推机会，通过率会高很多。</w:t>
      </w:r>
    </w:p>
    <w:p>
      <w:pPr>
        <w:jc w:val="left"/>
        <w:spacing w:lineRule="auto"/>
      </w:pPr>
      <w:r>
        <w:rPr>
          <w:rFonts w:ascii="微软雅黑" w:hAnsi="微软雅黑"/>
        </w:rPr>
      </w:r>
    </w:p>
    <w:p>
      <w:pPr>
        <w:jc w:val="left"/>
        <w:spacing w:lineRule="auto"/>
      </w:pPr>
      <w:r>
        <w:rPr>
          <w:rFonts w:ascii="微软雅黑" w:hAnsi="微软雅黑"/>
          <w:sz w:val="24"/>
        </w:rPr>
        <w:t xml:space="preserve">关于在香港就业。对于内地背景的同学，如果计划在香港求职，粤语能力是一个非常关键的因素。在许多公司的对外招聘中，流利的粤语是硬性要求之一。</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对学弟学妹的寄语？</w:t>
      </w:r>
    </w:p>
    <w:p>
      <w:pPr>
        <w:jc w:val="left"/>
        <w:spacing w:lineRule="auto"/>
      </w:pPr>
      <w:r>
        <w:rPr>
          <w:rFonts w:ascii="微软雅黑" w:hAnsi="微软雅黑"/>
        </w:rPr>
      </w:r>
    </w:p>
    <w:p>
      <w:pPr>
        <w:jc w:val="left"/>
        <w:spacing w:lineRule="auto"/>
      </w:pPr>
      <w:r>
        <w:rPr>
          <w:rFonts w:ascii="微软雅黑" w:hAnsi="微软雅黑"/>
          <w:sz w:val="24"/>
        </w:rPr>
        <w:t xml:space="preserve">朱梓萌</w:t>
      </w:r>
    </w:p>
    <w:p>
      <w:pPr>
        <w:jc w:val="left"/>
        <w:spacing w:lineRule="auto"/>
      </w:pPr>
      <w:r>
        <w:rPr>
          <w:rFonts w:ascii="微软雅黑" w:hAnsi="微软雅黑"/>
        </w:rPr>
      </w:r>
    </w:p>
    <w:p>
      <w:pPr>
        <w:jc w:val="left"/>
        <w:spacing w:lineRule="auto"/>
      </w:pPr>
      <w:r>
        <w:rPr>
          <w:rFonts w:ascii="微软雅黑" w:hAnsi="微软雅黑"/>
          <w:sz w:val="24"/>
        </w:rPr>
        <w:t xml:space="preserve">不必执着于某个特定的终点，允许自己先漂浮在空中，飘向任何一个方向。</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文/朱梓萌</w:t>
      </w:r>
    </w:p>
    <w:p>
      <w:pPr>
        <w:jc w:val="left"/>
        <w:spacing w:lineRule="auto"/>
      </w:pPr>
      <w:r>
        <w:rPr>
          <w:rFonts w:ascii="微软雅黑" w:hAnsi="微软雅黑"/>
        </w:rPr>
      </w:r>
    </w:p>
    <w:p>
      <w:pPr>
        <w:jc w:val="left"/>
        <w:spacing w:lineRule="auto"/>
      </w:pPr>
      <w:r>
        <w:rPr>
          <w:rFonts w:ascii="微软雅黑" w:hAnsi="微软雅黑"/>
          <w:sz w:val="24"/>
        </w:rPr>
        <w:t xml:space="preserve">采访及整理/会计理学硕士项目组</w:t>
      </w:r>
    </w:p>
    <w:p>
      <w:pPr>
        <w:jc w:val="left"/>
        <w:spacing w:lineRule="auto"/>
      </w:pPr>
      <w:r>
        <w:rPr>
          <w:rFonts w:ascii="微软雅黑" w:hAnsi="微软雅黑"/>
        </w:rPr>
      </w:r>
    </w:p>
    <w:p>
      <w:pPr>
        <w:jc w:val="left"/>
        <w:spacing w:lineRule="auto"/>
      </w:pPr>
      <w:r>
        <w:rPr>
          <w:rFonts w:ascii="微软雅黑" w:hAnsi="微软雅黑"/>
          <w:sz w:val="24"/>
        </w:rPr>
        <w:t xml:space="preserve">图片</w:t>
      </w:r>
    </w:p>
    <w:p>
      <w:pPr>
        <w:jc w:val="left"/>
        <w:spacing w:lineRule="auto"/>
      </w:pPr>
      <w:r>
        <w:rPr>
          <w:rFonts w:ascii="微软雅黑" w:hAnsi="微软雅黑"/>
          <w:sz w:val="24"/>
        </w:rPr>
        <w:t xml:space="preserve">图片</w:t>
      </w:r>
    </w:p>
    <w:p>
      <w:pPr>
        <w:jc w:val="left"/>
        <w:spacing w:lineRule="auto"/>
      </w:pPr>
      <w:r>
        <w:rPr>
          <w:rFonts w:ascii="微软雅黑" w:hAnsi="微软雅黑"/>
          <w:sz w:val="24"/>
        </w:rPr>
        <w:t xml:space="preserve">转载自港中大深圳会计理学硕士项目公众号</w:t>
      </w:r>
    </w:p>
    <w:p>
      <w:pPr>
        <w:spacing w:lineRule="auto"/>
      </w:pP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Microsoft Yahei" w:eastAsiaTheme="minorHAnsi" w:hAnsiTheme="minorHAnsi" w:cstheme="minorBidi"/>
        <w:sz w:val="22"/>
        <w:szCs w:val="22"/>
        <w:lang w:val="en-US" w:eastAsia="en-US"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Microsoft Yahei"/>
        <a:ea typeface="Microsoft Yahei"/>
        <a:cs typeface=""/>
      </a:majorFont>
      <a:minorFont>
        <a:latin typeface="Microsoft Yahei"/>
        <a:ea typeface="Microsoft Yahe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vivo办公套件</dc:creator>
  <cp:keywords>vivo办公套件</cp:keywords>
  <dc:description/>
  <cp:lastModifiedBy>vivo办公套件</cp:lastModifiedBy>
  <cp:revision>1</cp:revision>
  <dcterms:created xsi:type="dcterms:W3CDTF">2026-04-16T14:21:38.169Z</dcterms:created>
  <dcterms:modified xsi:type="dcterms:W3CDTF">2026-04-16T14:21:38.169Z</dcterms:modified>
</cp:coreProperties>
</file>