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jc w:val="center"/>
        <w:spacing w:lineRule="auto"/>
      </w:pPr>
      <w:r>
        <w:rPr>
          <w:rFonts w:ascii="微软雅黑" w:hAnsi="微软雅黑"/>
          <w:sz w:val="33"/>
          <w:b/>
        </w:rPr>
      </w:r>
    </w:p>
    <w:p>
      <w:pPr>
        <w:jc w:val="left"/>
        <w:spacing w:lineRule="auto"/>
      </w:pPr>
      <w:r>
        <w:rPr>
          <w:rFonts w:ascii="微软雅黑" w:hAnsi="微软雅黑"/>
          <w:sz w:val="24"/>
        </w:rPr>
        <w:t xml:space="preserve">2025 03</w:t>
      </w:r>
    </w:p>
    <w:p>
      <w:pPr>
        <w:jc w:val="left"/>
        <w:spacing w:lineRule="auto"/>
      </w:pPr>
      <w:r>
        <w:rPr>
          <w:rFonts w:ascii="微软雅黑" w:hAnsi="微软雅黑"/>
        </w:rPr>
      </w:r>
    </w:p>
    <w:p>
      <w:pPr>
        <w:jc w:val="left"/>
        <w:spacing w:lineRule="auto"/>
      </w:pPr>
      <w:r>
        <w:rPr>
          <w:rFonts w:ascii="微软雅黑" w:hAnsi="微软雅黑"/>
          <w:sz w:val="24"/>
        </w:rPr>
        <w:t xml:space="preserve">学长学姐面对面｜5年深度卖方行研带来的蝴蝶效应：从小白到专业</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sz w:val="24"/>
        </w:rPr>
        <w:t xml:space="preserve">会计专业的毕业生都在什么行业？</w:t>
      </w:r>
    </w:p>
    <w:p>
      <w:pPr>
        <w:jc w:val="left"/>
        <w:spacing w:lineRule="auto"/>
      </w:pPr>
      <w:r>
        <w:rPr>
          <w:rFonts w:ascii="微软雅黑" w:hAnsi="微软雅黑"/>
        </w:rPr>
      </w:r>
    </w:p>
    <w:p>
      <w:pPr>
        <w:jc w:val="left"/>
        <w:spacing w:lineRule="auto"/>
      </w:pPr>
      <w:r>
        <w:rPr>
          <w:rFonts w:ascii="微软雅黑" w:hAnsi="微软雅黑"/>
          <w:sz w:val="24"/>
        </w:rPr>
        <w:t xml:space="preserve">TA们研究生在读时会如何安排时间？</w:t>
      </w:r>
    </w:p>
    <w:p>
      <w:pPr>
        <w:jc w:val="left"/>
        <w:spacing w:lineRule="auto"/>
      </w:pPr>
      <w:r>
        <w:rPr>
          <w:rFonts w:ascii="微软雅黑" w:hAnsi="微软雅黑"/>
        </w:rPr>
      </w:r>
    </w:p>
    <w:p>
      <w:pPr>
        <w:jc w:val="left"/>
        <w:spacing w:lineRule="auto"/>
      </w:pPr>
      <w:r>
        <w:rPr>
          <w:rFonts w:ascii="微软雅黑" w:hAnsi="微软雅黑"/>
          <w:sz w:val="24"/>
        </w:rPr>
        <w:t xml:space="preserve">实习及长期职业是如何规划的？</w:t>
      </w:r>
    </w:p>
    <w:p>
      <w:pPr>
        <w:jc w:val="left"/>
        <w:spacing w:lineRule="auto"/>
      </w:pPr>
      <w:r>
        <w:rPr>
          <w:rFonts w:ascii="微软雅黑" w:hAnsi="微软雅黑"/>
        </w:rPr>
      </w:r>
    </w:p>
    <w:p>
      <w:pPr>
        <w:jc w:val="left"/>
        <w:spacing w:lineRule="auto"/>
      </w:pPr>
      <w:r>
        <w:rPr>
          <w:rFonts w:ascii="微软雅黑" w:hAnsi="微软雅黑"/>
          <w:sz w:val="24"/>
        </w:rPr>
        <w:t xml:space="preserve">工作后，TA的感悟又是什么?</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会计理学硕士项目的系列校友访谈，</w:t>
      </w:r>
    </w:p>
    <w:p>
      <w:pPr>
        <w:jc w:val="left"/>
        <w:spacing w:lineRule="auto"/>
      </w:pPr>
      <w:r>
        <w:rPr>
          <w:rFonts w:ascii="微软雅黑" w:hAnsi="微软雅黑"/>
        </w:rPr>
      </w:r>
    </w:p>
    <w:p>
      <w:pPr>
        <w:jc w:val="left"/>
        <w:spacing w:lineRule="auto"/>
      </w:pPr>
      <w:r>
        <w:rPr>
          <w:rFonts w:ascii="微软雅黑" w:hAnsi="微软雅黑"/>
          <w:sz w:val="24"/>
        </w:rPr>
        <w:t xml:space="preserve">旨在为‘后人撑伞’减少信息差，讲述ACCTer自己的故事。</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嘉</w:t>
      </w:r>
    </w:p>
    <w:p>
      <w:pPr>
        <w:jc w:val="left"/>
        <w:spacing w:lineRule="auto"/>
      </w:pPr>
      <w:r>
        <w:rPr>
          <w:rFonts w:ascii="微软雅黑" w:hAnsi="微软雅黑"/>
        </w:rPr>
      </w:r>
    </w:p>
    <w:p>
      <w:pPr>
        <w:jc w:val="left"/>
        <w:spacing w:lineRule="auto"/>
      </w:pPr>
      <w:r>
        <w:rPr>
          <w:rFonts w:ascii="微软雅黑" w:hAnsi="微软雅黑"/>
          <w:sz w:val="24"/>
        </w:rPr>
        <w:t xml:space="preserve">宾</w:t>
      </w:r>
    </w:p>
    <w:p>
      <w:pPr>
        <w:jc w:val="left"/>
        <w:spacing w:lineRule="auto"/>
      </w:pPr>
      <w:r>
        <w:rPr>
          <w:rFonts w:ascii="微软雅黑" w:hAnsi="微软雅黑"/>
        </w:rPr>
      </w:r>
    </w:p>
    <w:p>
      <w:pPr>
        <w:jc w:val="left"/>
        <w:spacing w:lineRule="auto"/>
      </w:pPr>
      <w:r>
        <w:rPr>
          <w:rFonts w:ascii="微软雅黑" w:hAnsi="微软雅黑"/>
          <w:sz w:val="24"/>
        </w:rPr>
        <w:t xml:space="preserve">介</w:t>
      </w:r>
    </w:p>
    <w:p>
      <w:pPr>
        <w:jc w:val="left"/>
        <w:spacing w:lineRule="auto"/>
      </w:pPr>
      <w:r>
        <w:rPr>
          <w:rFonts w:ascii="微软雅黑" w:hAnsi="微软雅黑"/>
        </w:rPr>
      </w:r>
    </w:p>
    <w:p>
      <w:pPr>
        <w:jc w:val="left"/>
        <w:spacing w:lineRule="auto"/>
      </w:pPr>
      <w:r>
        <w:rPr>
          <w:rFonts w:ascii="微软雅黑" w:hAnsi="微软雅黑"/>
          <w:sz w:val="24"/>
        </w:rPr>
        <w:t xml:space="preserve">绍</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会计理学硕士项目2018级学生</w:t>
      </w:r>
    </w:p>
    <w:p>
      <w:pPr>
        <w:jc w:val="left"/>
        <w:spacing w:lineRule="auto"/>
      </w:pPr>
      <w:r>
        <w:rPr>
          <w:rFonts w:ascii="微软雅黑" w:hAnsi="微软雅黑"/>
        </w:rPr>
      </w:r>
    </w:p>
    <w:p>
      <w:pPr>
        <w:jc w:val="left"/>
        <w:spacing w:lineRule="auto"/>
      </w:pPr>
      <w:r>
        <w:rPr>
          <w:rFonts w:ascii="微软雅黑" w:hAnsi="微软雅黑"/>
          <w:sz w:val="24"/>
        </w:rPr>
        <w:t xml:space="preserve">本科：吉林大学 金融专业</w:t>
      </w:r>
    </w:p>
    <w:p>
      <w:pPr>
        <w:jc w:val="left"/>
        <w:spacing w:lineRule="auto"/>
      </w:pPr>
      <w:r>
        <w:rPr>
          <w:rFonts w:ascii="微软雅黑" w:hAnsi="微软雅黑"/>
        </w:rPr>
      </w:r>
    </w:p>
    <w:p>
      <w:pPr>
        <w:jc w:val="left"/>
        <w:spacing w:lineRule="auto"/>
      </w:pPr>
      <w:r>
        <w:rPr>
          <w:rFonts w:ascii="微软雅黑" w:hAnsi="微软雅黑"/>
          <w:sz w:val="24"/>
        </w:rPr>
        <w:t xml:space="preserve">实习经历：</w:t>
      </w:r>
    </w:p>
    <w:p>
      <w:pPr>
        <w:jc w:val="left"/>
        <w:spacing w:lineRule="auto"/>
      </w:pPr>
      <w:r>
        <w:rPr>
          <w:rFonts w:ascii="微软雅黑" w:hAnsi="微软雅黑"/>
        </w:rPr>
      </w:r>
    </w:p>
    <w:p>
      <w:pPr>
        <w:jc w:val="left"/>
        <w:spacing w:lineRule="auto"/>
      </w:pPr>
      <w:r>
        <w:rPr>
          <w:rFonts w:ascii="微软雅黑" w:hAnsi="微软雅黑"/>
          <w:sz w:val="24"/>
        </w:rPr>
        <w:t xml:space="preserve">海通证券研究所、天风证券研究所、长城证券研究所、中泰证券研究所等</w:t>
      </w:r>
    </w:p>
    <w:p>
      <w:pPr>
        <w:jc w:val="left"/>
        <w:spacing w:lineRule="auto"/>
      </w:pPr>
      <w:r>
        <w:rPr>
          <w:rFonts w:ascii="微软雅黑" w:hAnsi="微软雅黑"/>
        </w:rPr>
      </w:r>
    </w:p>
    <w:p>
      <w:pPr>
        <w:jc w:val="left"/>
        <w:spacing w:lineRule="auto"/>
      </w:pPr>
      <w:r>
        <w:rPr>
          <w:rFonts w:ascii="微软雅黑" w:hAnsi="微软雅黑"/>
          <w:sz w:val="24"/>
        </w:rPr>
        <w:t xml:space="preserve">现就职于华西证券研究所</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01</w:t>
      </w:r>
    </w:p>
    <w:p>
      <w:pPr>
        <w:jc w:val="left"/>
        <w:spacing w:lineRule="auto"/>
      </w:pPr>
      <w:r>
        <w:rPr>
          <w:rFonts w:ascii="微软雅黑" w:hAnsi="微软雅黑"/>
        </w:rPr>
      </w:r>
    </w:p>
    <w:p>
      <w:pPr>
        <w:jc w:val="left"/>
        <w:spacing w:lineRule="auto"/>
      </w:pPr>
      <w:r>
        <w:rPr>
          <w:rFonts w:ascii="微软雅黑" w:hAnsi="微软雅黑"/>
          <w:sz w:val="24"/>
        </w:rPr>
        <w:t xml:space="preserve">第一章：求学经历与成长</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在研究生校园生活阶段有没有比较印象深刻的点呢？</w:t>
      </w:r>
    </w:p>
    <w:p>
      <w:pPr>
        <w:jc w:val="left"/>
        <w:spacing w:lineRule="auto"/>
      </w:pPr>
      <w:r>
        <w:rPr>
          <w:rFonts w:ascii="微软雅黑" w:hAnsi="微软雅黑"/>
        </w:rPr>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优秀的同学：港中大（深圳）的同学们的目标大都很明确，对自己的未来有比较清晰的规划，即使有些同学不知道未来具体要做什么，但知道如何去找到自己喜欢的方向。大家的实践和学习能力非常强，比如我的室友是跨专业来到会计项目的，在没有太多会计相关背景的前提下，通过个人强化学习最后毕业的时候甚至获得了Dean's List。在这样的环境里，我有一直被激励着，也成长的很快，不仅仅是学术知识上的成长，还有为人处事和认知能力等，都有很大的成长。</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丰富的校友资源：学校有专门的小程序，注册之后可以定位看到我住的地方周围的校友，这让我能够轻松地与周边校友建立联系。而且校友们还会自发组织校友会，像北京校友会我就有参加过。同时还有一些大学的周年庆活动等，通过这些校友会活动，我结识了很多优秀的校友，大家在一起交流学习、工作和生活经验，分享各种信息和资源。这种紧密的校友联系和大学的校友活动让我感受到了极大的归属感。</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人性化的环境：港中大（深圳）的校园环境是非常有温度，比如我的Academic Advisor（学业导师）会及时跟进个人的一些学习、求职进程，这种一对一的沟通让我感受到了老师对我的关注，也让我在遇到问题时能够及时得到指引。</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学术与现实商业环境实践的结合：我觉得在港中大（深圳）所学的课程实用性很强，对我在工作帮助特别大，我现在做的是卖方研究，这不仅需要对行业进行深入研究，还得对宏观经济有基本的判断，对政策保持高度的灵敏度。因为A股市场的风格与宏观大环境息息相关，很多成熟的行业都会受到宏观经济的影响，所以当初在ACT5002商业经济和ACT6213企业估价和财务报表分析课程学的那些理论知识，在工作中发挥着重要作用。比如还有ACT5003商业管理和ACT5005市场营销学这两门学科，以前我读本科的时候也有涉猎这类课程，在没有实践应用之前，总觉得它们很空。但硕士期间再次学习后，去实习的时候才发现，这些看似定性的学科其实非常重要。一个企业的长期核心竞争力，很大程度上来自于管理：比如对管理层的激励机制是否合理，管理者自身的格局和视野如何，公司的管理架构是否符合当下行业发展阶段等，这些都直接影响着企业的未来。在本科和硕士期间学的课程里，都有很多案例教学，有些老师甚至还拥有实业经验，他们分享的真实案例，让我对这些知识有了更深刻的理解，同时在实习实践中，这些知识的必要性才慢慢显现出来。现在回想起来，这些课程为我后期的工作打下了坚实的基础，让我在面对工作中的各种问题时，能够运用所学知识去分析和解决，少走了很多弯路。</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为什么毕业后选择了回到北京，并选择了卖方行研？有没有一个决定性的事件或是时刻，觉得自己就是适合做行研？</w:t>
      </w:r>
    </w:p>
    <w:p>
      <w:pPr>
        <w:jc w:val="left"/>
        <w:spacing w:lineRule="auto"/>
      </w:pPr>
      <w:r>
        <w:rPr>
          <w:rFonts w:ascii="微软雅黑" w:hAnsi="微软雅黑"/>
        </w:rPr>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我毕业后选择回北京做卖方行研，其实有些“误打误撞”。我在规划这方面做得不算很好，但还算比较幸运：当时在学校的时候，有个同学正好也开始做卖方实习，他实习结束后觉得收获特别大，跟我分享他实习中学到的东西以及改变。这个信息分享的过程让我学习到了很多，也慢慢发觉了自己在相关岗位的潜质。恰巧他实习完后想找人接替，就推荐了我，实习过程中也确实发现自己还挺适合做这一行的，也跟当时实习的团队学习到了很多。所以想建议各位同学在学期期间多跟身边的同学互换信息，有时候可能就是某一个瞬间的信息互换就能让自己下定决心。</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02</w:t>
      </w:r>
    </w:p>
    <w:p>
      <w:pPr>
        <w:jc w:val="left"/>
        <w:spacing w:lineRule="auto"/>
      </w:pPr>
      <w:r>
        <w:rPr>
          <w:rFonts w:ascii="微软雅黑" w:hAnsi="微软雅黑"/>
        </w:rPr>
      </w:r>
    </w:p>
    <w:p>
      <w:pPr>
        <w:jc w:val="left"/>
        <w:spacing w:lineRule="auto"/>
      </w:pPr>
      <w:r>
        <w:rPr>
          <w:rFonts w:ascii="微软雅黑" w:hAnsi="微软雅黑"/>
          <w:sz w:val="24"/>
        </w:rPr>
        <w:t xml:space="preserve">第二章：职业发展篇</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卖方行研的基本工作内容？觉得有压力的点会是什么？</w:t>
      </w:r>
    </w:p>
    <w:p>
      <w:pPr>
        <w:jc w:val="left"/>
        <w:spacing w:lineRule="auto"/>
      </w:pPr>
      <w:r>
        <w:rPr>
          <w:rFonts w:ascii="微软雅黑" w:hAnsi="微软雅黑"/>
        </w:rPr>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简而言之，卖方行研的主要工作就是推荐股票+专业服务。</w:t>
      </w:r>
    </w:p>
    <w:p>
      <w:pPr>
        <w:jc w:val="left"/>
        <w:spacing w:lineRule="auto"/>
      </w:pPr>
      <w:r>
        <w:rPr>
          <w:rFonts w:ascii="微软雅黑" w:hAnsi="微软雅黑"/>
        </w:rPr>
      </w:r>
    </w:p>
    <w:p>
      <w:pPr>
        <w:jc w:val="left"/>
        <w:spacing w:lineRule="auto"/>
      </w:pPr>
      <w:r>
        <w:rPr>
          <w:rFonts w:ascii="微软雅黑" w:hAnsi="微软雅黑"/>
          <w:sz w:val="24"/>
        </w:rPr>
        <w:t xml:space="preserve">推荐股票</w:t>
      </w:r>
    </w:p>
    <w:p>
      <w:pPr>
        <w:jc w:val="left"/>
        <w:spacing w:lineRule="auto"/>
      </w:pPr>
      <w:r>
        <w:rPr>
          <w:rFonts w:ascii="微软雅黑" w:hAnsi="微软雅黑"/>
        </w:rPr>
      </w:r>
    </w:p>
    <w:p>
      <w:pPr>
        <w:jc w:val="left"/>
        <w:spacing w:lineRule="auto"/>
      </w:pPr>
      <w:r>
        <w:rPr>
          <w:rFonts w:ascii="微软雅黑" w:hAnsi="微软雅黑"/>
          <w:sz w:val="24"/>
        </w:rPr>
        <w:t xml:space="preserve">在金融市场行情良好时，卖方研究所需凭借专业的研究分析能力，进行宏观经济分析、行业趋势研究、公司基本面分析等，为买方机构提供全面的投资参考，精准推荐具有投资价值的股票，助力公募基金、保险、券商资管、银行理财等机构客户实现资产增值。</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提供专业服务</w:t>
      </w:r>
    </w:p>
    <w:p>
      <w:pPr>
        <w:jc w:val="left"/>
        <w:spacing w:lineRule="auto"/>
      </w:pPr>
      <w:r>
        <w:rPr>
          <w:rFonts w:ascii="微软雅黑" w:hAnsi="微软雅黑"/>
        </w:rPr>
      </w:r>
    </w:p>
    <w:p>
      <w:pPr>
        <w:jc w:val="left"/>
        <w:spacing w:lineRule="auto"/>
      </w:pPr>
      <w:r>
        <w:rPr>
          <w:rFonts w:ascii="微软雅黑" w:hAnsi="微软雅黑"/>
          <w:sz w:val="24"/>
        </w:rPr>
        <w:t xml:space="preserve">通过实地调研、与行业专家交流等方式，获取定向信息，为投资决策提供有力支持。定期为机构客户提供持仓股票的季度经营情况、变化等信息，帮助其及时了解持仓股票基本面的动态变化，以便做出合理的投资决策；协助基金经理对接上市公司，弥补买方研究员因覆盖股票数量众多而难以深入调研的不足的问题。</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从工作的角度，压力点可能包含以下几点：</w:t>
      </w:r>
    </w:p>
    <w:p>
      <w:pPr>
        <w:jc w:val="left"/>
        <w:spacing w:lineRule="auto"/>
      </w:pPr>
      <w:r>
        <w:rPr>
          <w:rFonts w:ascii="微软雅黑" w:hAnsi="微软雅黑"/>
        </w:rPr>
      </w:r>
    </w:p>
    <w:p>
      <w:pPr>
        <w:jc w:val="left"/>
        <w:spacing w:lineRule="auto"/>
      </w:pPr>
      <w:r>
        <w:rPr>
          <w:rFonts w:ascii="微软雅黑" w:hAnsi="微软雅黑"/>
          <w:sz w:val="24"/>
        </w:rPr>
        <w:t xml:space="preserve">个人职业规划与期望不符</w:t>
      </w:r>
    </w:p>
    <w:p>
      <w:pPr>
        <w:jc w:val="left"/>
        <w:spacing w:lineRule="auto"/>
      </w:pPr>
      <w:r>
        <w:rPr>
          <w:rFonts w:ascii="微软雅黑" w:hAnsi="微软雅黑"/>
        </w:rPr>
      </w:r>
    </w:p>
    <w:p>
      <w:pPr>
        <w:jc w:val="left"/>
        <w:spacing w:lineRule="auto"/>
      </w:pPr>
      <w:r>
        <w:rPr>
          <w:rFonts w:ascii="微软雅黑" w:hAnsi="微软雅黑"/>
          <w:sz w:val="24"/>
        </w:rPr>
        <w:t xml:space="preserve">性格与工作不匹配：有些人可能仅因卖方行业成长快、天花板高而选择进入，但自身性格并不适合，如不善于主动沟通交流等，导致在工作中难以开拓局面，从而产生较大压力。</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收入与预期有差距：选择金融卖方工作如果只是希望得到高薪酬，在特定市场环境下，实际情况可能无法达到预期收入水平，这种经济上的不确定性也会带来压力进而影响长期在工作城市定居的计划。大家在入行前还是要先对行业进行一个祛魅，正确看待行业的发展。</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个人技能的欠缺</w:t>
      </w:r>
    </w:p>
    <w:p>
      <w:pPr>
        <w:jc w:val="left"/>
        <w:spacing w:lineRule="auto"/>
      </w:pPr>
      <w:r>
        <w:rPr>
          <w:rFonts w:ascii="微软雅黑" w:hAnsi="微软雅黑"/>
        </w:rPr>
      </w:r>
    </w:p>
    <w:p>
      <w:pPr>
        <w:jc w:val="left"/>
        <w:spacing w:lineRule="auto"/>
      </w:pPr>
      <w:r>
        <w:rPr>
          <w:rFonts w:ascii="微软雅黑" w:hAnsi="微软雅黑"/>
          <w:sz w:val="24"/>
        </w:rPr>
        <w:t xml:space="preserve">研究能力不足：卖方行研需要具备较强的研究能力，包括对产业链、公司经营情况、管理层情况、未来增长点等进行深入研究和分析。如果研究能力一般，难以在短时间内快速掌握新产业、新公司的相关信息，就会影响工作的质量和效率，增加工作压力。</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学习能力、自我管理要求高：金融市场不断发展变化，新的政策、新的产业、新的公司等层出不穷，卖方行研需要不断学习新知识、新信息，以保持研究的前瞻性和准确性，并且能很好的规划个人时间安排，分配好研究、销售和生活的比重。</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销售能力欠缺：卖方工作不仅仅是研究，还需要将研究成果或最新的增量信息及时、有效地触达客户，并说服客户接受自己的观点和推荐。这要求具备良好的销售能力，包括沟通技巧、信息传递的及时性和简洁性等很多细节。如果销售能力不足，无法让客户相信自己的观点，就会影响工作的成效，也会成为一个较大的压力点。</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沟通能力和待人接物的技巧：在与上市公司进行调研、交流时，需要具备良好的为人处事能力，包括待人接物、沟通方式等。如果沟通不畅，无法获取有效的信息，或者提问方式不合理，都会影响调研效果；在团队工作中，也需要与领导、同事进行有效沟通，如果为人处事能力不足，无法在团队中良好协作，也会影响工作的顺利开展。</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工作平台稳定性影响</w:t>
      </w:r>
    </w:p>
    <w:p>
      <w:pPr>
        <w:jc w:val="left"/>
        <w:spacing w:lineRule="auto"/>
      </w:pPr>
      <w:r>
        <w:rPr>
          <w:rFonts w:ascii="微软雅黑" w:hAnsi="微软雅黑"/>
        </w:rPr>
      </w:r>
    </w:p>
    <w:p>
      <w:pPr>
        <w:jc w:val="left"/>
        <w:spacing w:lineRule="auto"/>
      </w:pPr>
      <w:r>
        <w:rPr>
          <w:rFonts w:ascii="微软雅黑" w:hAnsi="微软雅黑"/>
          <w:sz w:val="24"/>
        </w:rPr>
        <w:t xml:space="preserve">应届生能在职业生涯初期遇到一个类似“伯乐”的领导和稳定的平台是最好的，可以在还无法独当一面时能有充足的时间积累资源人脉和知识技能。</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但除了以上内容，有关工作压力点这个问题，我觉得大家还是要意识到根据你人生阅历的不断扩展，其实每个阶段可能出现的挑战或者需要调整的地方是会改变的，大家需要用动态的视角去看待这个问题。总的来说，卖方行研是对个人能力要求比较高的工作，每个人能做把以上几点中一到两个方面做到极致就行，能没有短板是最好的。</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你认为“天选行研人”具备的素质？如果是在校应届生想进入这个行业可以怎么自我培养？</w:t>
      </w:r>
    </w:p>
    <w:p>
      <w:pPr>
        <w:jc w:val="left"/>
        <w:spacing w:lineRule="auto"/>
      </w:pPr>
      <w:r>
        <w:rPr>
          <w:rFonts w:ascii="微软雅黑" w:hAnsi="微软雅黑"/>
        </w:rPr>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学习能力：金融行业变化迅速，需要在短时间内快速掌握新的学问和信息。这要求具备较强的学习能力，能够在短时间内吸收和理解新的知识，如新的金融理论、市场动态、行业趋势等。</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研究积累：实践当中学习是最快的，越早进入相关赛道实习，相关积累就越多，如果实习的赛道跟最后工作的赛道都是一致的，那自然就有先发的积累优势的，并且整体逻辑框架都能得到比较不错的打磨，对行业的运作模式和市场动态也有了相对完备的了解，这些都能够帮助大家更好地进行研究分析。</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社交能力：包括沟通能力、协调能力、团队合作能力等，要求能够在不同的人际关系中有效沟通和协作。校园中的各种学生活动、实习过程中与优秀的人合作，这些都是可以锻炼相关技能的机会，学习不同环境下与不同人的沟通方式，提高个人团队协调能力不管在什么行业都是重要的软实力之一。</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推广能力：在实习和工作中，观察和学习优秀领导和带教老师的销售技巧和推广能力。例如，学习他们如何清晰地布置任务、如何高效地沟通、如何说服客户等。这个技能是需要在实践中逐步打磨出来的技能。</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这里也可以给大家推荐一本书：《投资中最简单的事》，如果对投研方向工作 感兴趣，这本书可以作为入门，会结合具体的股票案例帮助大家快速搭建一个框架，形成适配的思考模式。除此之外，其实比如说豆瓣中也会有一些投资学相关的书籍，大家都可以自己逐步根据个人兴趣进行自学。</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现在金融行业，除了行研，你觉得还有哪些新增长点可以作为同学们考虑的求职方向呢？</w:t>
      </w:r>
    </w:p>
    <w:p>
      <w:pPr>
        <w:jc w:val="left"/>
        <w:spacing w:lineRule="auto"/>
      </w:pPr>
      <w:r>
        <w:rPr>
          <w:rFonts w:ascii="微软雅黑" w:hAnsi="微软雅黑"/>
        </w:rPr>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我觉得其实还是可以关注一些政策支持的方向，比如：</w:t>
      </w:r>
    </w:p>
    <w:p>
      <w:pPr>
        <w:jc w:val="left"/>
        <w:spacing w:lineRule="auto"/>
      </w:pPr>
      <w:r>
        <w:rPr>
          <w:rFonts w:ascii="微软雅黑" w:hAnsi="微软雅黑"/>
        </w:rPr>
      </w:r>
    </w:p>
    <w:p>
      <w:pPr>
        <w:jc w:val="left"/>
        <w:spacing w:lineRule="auto"/>
      </w:pPr>
      <w:r>
        <w:rPr>
          <w:rFonts w:ascii="微软雅黑" w:hAnsi="微软雅黑"/>
          <w:sz w:val="24"/>
        </w:rPr>
        <w:t xml:space="preserve">北交所相关服务：随着北交所的设立和发展，围绕其展开的服务工作成为热门。例如投行在北交所业务上表现突出，参与企业上市辅导、保荐承销等环节，为企业在北交所挂牌上市提供专业服务，助力企业融资，自身也能获得丰厚收益，还是非常有吸引力的一个求职板块。</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REITs领域：REITs（房地产投资信托基金）作为一种创新型金融产品，近年来呈现爆发式增长态势。金融人才在REITs的项目筛选、运营管理、估值定价等方面发挥重要作用，推动了基础设施等资产的证券化，为投资者提供了新的投资渠道，也为从业者提供了广阔的发展空间。</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其实在选择上的整体原则还是要对最新信息保持一定的敏锐度：主动与业内人士交流沟通和一起实习的同学、校友多交流，了解不同细分领域的最新动态和发展趋势，及时掌握政策调整等信息，以便在合适的时机选择契合自身兴趣和能力的细分方向。</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有没有带过实习生？你觉得实习生在实习过程会需要注意哪些方面？</w:t>
      </w:r>
    </w:p>
    <w:p>
      <w:pPr>
        <w:jc w:val="left"/>
        <w:spacing w:lineRule="auto"/>
      </w:pPr>
      <w:r>
        <w:rPr>
          <w:rFonts w:ascii="微软雅黑" w:hAnsi="微软雅黑"/>
        </w:rPr>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提升职业化水平：大家在踏入职场环境的时候需要意识到和校园环境的差异性，校园里大家更加注重成长，老师会耐心指导，学生可以按照自己的方式学习，任务质量要求不高，可以多次试错；但在实习和正式岗位中，带教或者领导没有义务详细教授过程，一般是直接明确相对统一格式的工作成果，最终工作成果也是要对客户负责任，所以大家初期做行研时，需要以带教老师提供的各类范例，从格式、内容、逻辑等方面都做到高度还原。</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严监管行业更需要耐心和细心：金融行业处于严监管之下，监管机构会定期抽查工作成果是否合规，如报告底稿等，关键文件中如果出现低级错误或瑕疵，可能会面临监管处罚；同时，公众舆论也对上市公司的信息高度关注，报告等公开信息若有问题，可能会被公众媒体广泛批判，甚至影响到公司声誉和个人职业发展，如被证监会警告、公司内部处理等，所以需要实习生在工作高度配合一些程序化的工作，要非常耐心，非常细致。</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自主性：实习虽然是以学习为目的，大家还是要注意需要有一个职场人的专业态度，除非是任务布置不清晰或合规性问题可询问流程，一些基础的知识性和工具性问题可以主动自己通过网络等途径学习。要摆脱学校有人教的习惯，培养完成任务的自主性，会更容易在职场获得认可。</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03</w:t>
      </w:r>
    </w:p>
    <w:p>
      <w:pPr>
        <w:jc w:val="left"/>
        <w:spacing w:lineRule="auto"/>
      </w:pPr>
      <w:r>
        <w:rPr>
          <w:rFonts w:ascii="微软雅黑" w:hAnsi="微软雅黑"/>
        </w:rPr>
      </w:r>
    </w:p>
    <w:p>
      <w:pPr>
        <w:jc w:val="left"/>
        <w:spacing w:lineRule="auto"/>
      </w:pPr>
      <w:r>
        <w:rPr>
          <w:rFonts w:ascii="微软雅黑" w:hAnsi="微软雅黑"/>
          <w:sz w:val="24"/>
        </w:rPr>
        <w:t xml:space="preserve">第三章：对学弟学妹们的建议</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学业、实习和求职等方面的建议？</w:t>
      </w:r>
    </w:p>
    <w:p>
      <w:pPr>
        <w:jc w:val="left"/>
        <w:spacing w:lineRule="auto"/>
      </w:pPr>
      <w:r>
        <w:rPr>
          <w:rFonts w:ascii="微软雅黑" w:hAnsi="微软雅黑"/>
        </w:rPr>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结合自己学习能力和职业规划：如果你的选择是投研这种需要长期从实践中学习的职业赛道，就需要自己安排好排课，比如研一排课稍微集中一些，后面给自己留出一定自由时间去强化实习经历，让自己的相关实习经历整体上能到1年左右同时每一段实习的时间也建议保持在5个月以上。以我个人为例，我本科加研究生阶段的实习经历每一段都基本保持在6个月以上，因为一定程度上来讲实习长度和实习质量有一定关联，同时稳定性高的背景能更好说服面试官，让带教老师也愿意把重要工作交给你。</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坚持的力量：坚持非常重要，我和周围的同学很多都是熬到最后春招甚至五六月份才拿到offer的，之前很多都是处于口头留用阶段。暑期实习的时候其实竞争非常激烈，筛选比例很高，我当时的暑期实习中，身边有很多的清北复交的同学一起在竞争几个有限的位置，但是越坚持到后面你会发现反而越来越顺利，因为很多人在半路可能就已经开始内耗然后提前放弃了，最后反而是能坚持下来的拿到了最后的留用机会。</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跟带教老师建立信任：卖方工作强度大，交付要求高，每天有众多小任务且反馈周期短，因此能否按时、达标地完成工作至关重要，这直接影响到你是否能和领导建立信任关系。即便有时实践积累、背景稍逊，但只要愿意学习、态度端正和领导个人风格匹配，领导认可后，即便外部竞争者背景更好，但领导一般还是会优先考虑现有实习生。</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设立小目标：正如前面提到的，这个职业赛道的筛选比例很高，在我的几段实习过程中经历了很多次答辩，每次基本都需要写深度报告，准备稿子，背得滚瓜烂熟，一方面这个过程需要自己有极强的抗压能力可以应对答辩环节的提问，另一方面就要在实习中确确实实学到了真本领，被问到相关问题时有能够分享的真材实料，这个就需要在平时的实习中形成实际的积累，比如我会要求自己每一段实习经历中都能完整、透彻地了解至少一家公司，慢慢地自己的研究思路跟深度也会得到一个完善和扩展。</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大家其实在学习阶段可能或多或少都会有考证的计划，在这个方面，结合你最后金融投研的职业选择，有什么可以给学弟学妹们分享的经验呢？</w:t>
      </w:r>
    </w:p>
    <w:p>
      <w:pPr>
        <w:jc w:val="left"/>
        <w:spacing w:lineRule="auto"/>
      </w:pPr>
      <w:r>
        <w:rPr>
          <w:rFonts w:ascii="微软雅黑" w:hAnsi="微软雅黑"/>
        </w:rPr>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对于考证，比如CPA和CFA，我认为核心是在备考的过程你是否有真的学到知识，因为很多时候大家在找工作的时候也能看到“持有xx证优先”，但不是说你没有某个证就完全没机会了，核心其实还是个人对专业知识的掌握。从行研这个岗位来讲，扎实的会计基础知识其实是非常有帮助。比如说我们日常调整的模型还是会需要大家对资产负债表、利润表和现金流量表三张表之间的勾稽关系有深刻认知。</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说一句给学弟学妹们的寄语吧？</w:t>
      </w:r>
    </w:p>
    <w:p>
      <w:pPr>
        <w:jc w:val="left"/>
        <w:spacing w:lineRule="auto"/>
      </w:pPr>
      <w:r>
        <w:rPr>
          <w:rFonts w:ascii="微软雅黑" w:hAnsi="微软雅黑"/>
        </w:rPr>
      </w:r>
    </w:p>
    <w:p>
      <w:pPr>
        <w:jc w:val="left"/>
        <w:spacing w:lineRule="auto"/>
      </w:pPr>
      <w:r>
        <w:rPr>
          <w:rFonts w:ascii="微软雅黑" w:hAnsi="微软雅黑"/>
          <w:sz w:val="24"/>
        </w:rPr>
        <w:t xml:space="preserve">喇睿萌</w:t>
      </w:r>
    </w:p>
    <w:p>
      <w:pPr>
        <w:jc w:val="left"/>
        <w:spacing w:lineRule="auto"/>
      </w:pPr>
      <w:r>
        <w:rPr>
          <w:rFonts w:ascii="微软雅黑" w:hAnsi="微软雅黑"/>
        </w:rPr>
      </w:r>
    </w:p>
    <w:p>
      <w:pPr>
        <w:jc w:val="left"/>
        <w:spacing w:lineRule="auto"/>
      </w:pPr>
      <w:r>
        <w:rPr>
          <w:rFonts w:ascii="微软雅黑" w:hAnsi="微软雅黑"/>
          <w:sz w:val="24"/>
        </w:rPr>
        <w:t xml:space="preserve">希望学弟、学妹能找到理想的工作岗位！</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文/喇睿萌</w:t>
      </w:r>
    </w:p>
    <w:p>
      <w:pPr>
        <w:jc w:val="left"/>
        <w:spacing w:lineRule="auto"/>
      </w:pPr>
      <w:r>
        <w:rPr>
          <w:rFonts w:ascii="微软雅黑" w:hAnsi="微软雅黑"/>
        </w:rPr>
      </w:r>
    </w:p>
    <w:p>
      <w:pPr>
        <w:jc w:val="left"/>
        <w:spacing w:lineRule="auto"/>
      </w:pPr>
      <w:r>
        <w:rPr>
          <w:rFonts w:ascii="微软雅黑" w:hAnsi="微软雅黑"/>
          <w:sz w:val="24"/>
        </w:rPr>
        <w:t xml:space="preserve">采访及整理/会计理学硕士项目组</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图片</w:t>
      </w:r>
    </w:p>
    <w:p>
      <w:pPr>
        <w:spacing w:lineRule="auto"/>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vivo办公套件</dc:creator>
  <cp:keywords>vivo办公套件</cp:keywords>
  <dc:description/>
  <cp:lastModifiedBy>vivo办公套件</cp:lastModifiedBy>
  <cp:revision>1</cp:revision>
  <dcterms:created xsi:type="dcterms:W3CDTF">2026-04-16T14:21:38.169Z</dcterms:created>
  <dcterms:modified xsi:type="dcterms:W3CDTF">2026-04-16T14:21:38.169Z</dcterms:modified>
</cp:coreProperties>
</file>