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2D58" w:rsidRPr="00114A15" w:rsidRDefault="00642D58" w:rsidP="00114A15">
      <w:pPr>
        <w:pStyle w:val="Title"/>
      </w:pPr>
      <w:bookmarkStart w:id="0" w:name="_Toc456104358"/>
      <w:r w:rsidRPr="00114A15">
        <w:t>用户指南</w:t>
      </w:r>
      <w:bookmarkEnd w:id="0"/>
    </w:p>
    <w:p w:rsidR="00642D58" w:rsidRDefault="00642D58">
      <w:r w:rsidRPr="00642D58">
        <w:rPr>
          <w:noProof/>
        </w:rPr>
        <w:drawing>
          <wp:inline distT="0" distB="0" distL="0" distR="0" wp14:anchorId="0441BFA9" wp14:editId="696271E3">
            <wp:extent cx="5274310" cy="4051300"/>
            <wp:effectExtent l="0" t="0" r="254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4051300"/>
                    </a:xfrm>
                    <a:prstGeom prst="rect">
                      <a:avLst/>
                    </a:prstGeom>
                  </pic:spPr>
                </pic:pic>
              </a:graphicData>
            </a:graphic>
          </wp:inline>
        </w:drawing>
      </w:r>
    </w:p>
    <w:p w:rsidR="0069568E" w:rsidRDefault="00642D58" w:rsidP="004D2A86">
      <w:pPr>
        <w:jc w:val="center"/>
      </w:pPr>
      <w:r w:rsidRPr="00642D58">
        <w:t xml:space="preserve">PlaqueQuant </w:t>
      </w:r>
      <w:r w:rsidR="0069568E">
        <w:t>(</w:t>
      </w:r>
      <w:r w:rsidR="0069568E">
        <w:rPr>
          <w:rFonts w:hint="eastAsia"/>
        </w:rPr>
        <w:t>版本</w:t>
      </w:r>
      <w:r w:rsidR="0069568E">
        <w:t>1.0)</w:t>
      </w:r>
      <w:r w:rsidRPr="00642D58">
        <w:t>–</w:t>
      </w:r>
      <w:r>
        <w:rPr>
          <w:rFonts w:hint="eastAsia"/>
        </w:rPr>
        <w:t>血管狭窄症的专业量化分析平台</w:t>
      </w:r>
    </w:p>
    <w:p w:rsidR="0069568E" w:rsidRDefault="0069568E" w:rsidP="0069568E">
      <w:r>
        <w:br w:type="page"/>
      </w:r>
      <w:bookmarkStart w:id="1" w:name="_GoBack"/>
      <w:bookmarkEnd w:id="1"/>
    </w:p>
    <w:p w:rsidR="004D2A86" w:rsidRDefault="004D2A86" w:rsidP="004D2A86">
      <w:pPr>
        <w:jc w:val="center"/>
      </w:pPr>
    </w:p>
    <w:sdt>
      <w:sdtPr>
        <w:rPr>
          <w:rFonts w:asciiTheme="minorHAnsi" w:eastAsiaTheme="minorEastAsia" w:hAnsiTheme="minorHAnsi" w:cstheme="minorBidi"/>
          <w:color w:val="auto"/>
          <w:kern w:val="2"/>
          <w:sz w:val="21"/>
          <w:szCs w:val="22"/>
          <w:lang w:val="zh-CN"/>
        </w:rPr>
        <w:id w:val="-1364133054"/>
        <w:docPartObj>
          <w:docPartGallery w:val="Table of Contents"/>
          <w:docPartUnique/>
        </w:docPartObj>
      </w:sdtPr>
      <w:sdtEndPr>
        <w:rPr>
          <w:b/>
          <w:bCs/>
        </w:rPr>
      </w:sdtEndPr>
      <w:sdtContent>
        <w:p w:rsidR="004D2A86" w:rsidRDefault="004D2A86">
          <w:pPr>
            <w:pStyle w:val="TOCHeading"/>
          </w:pPr>
          <w:r>
            <w:rPr>
              <w:lang w:val="zh-CN"/>
            </w:rPr>
            <w:t>目录</w:t>
          </w:r>
        </w:p>
        <w:p w:rsidR="006F713D" w:rsidRDefault="004D2A86">
          <w:pPr>
            <w:pStyle w:val="TOC1"/>
            <w:tabs>
              <w:tab w:val="right" w:leader="dot" w:pos="8296"/>
            </w:tabs>
            <w:rPr>
              <w:noProof/>
            </w:rPr>
          </w:pPr>
          <w:r>
            <w:fldChar w:fldCharType="begin"/>
          </w:r>
          <w:r>
            <w:instrText xml:space="preserve"> TOC \o "1-3" \h \z \u </w:instrText>
          </w:r>
          <w:r>
            <w:fldChar w:fldCharType="separate"/>
          </w:r>
          <w:hyperlink w:anchor="_Toc456104358" w:history="1">
            <w:r w:rsidR="006F713D" w:rsidRPr="009A7DCB">
              <w:rPr>
                <w:rStyle w:val="Hyperlink"/>
                <w:noProof/>
              </w:rPr>
              <w:t>用户指南</w:t>
            </w:r>
            <w:r w:rsidR="006F713D">
              <w:rPr>
                <w:noProof/>
                <w:webHidden/>
              </w:rPr>
              <w:tab/>
            </w:r>
            <w:r w:rsidR="006F713D">
              <w:rPr>
                <w:noProof/>
                <w:webHidden/>
              </w:rPr>
              <w:fldChar w:fldCharType="begin"/>
            </w:r>
            <w:r w:rsidR="006F713D">
              <w:rPr>
                <w:noProof/>
                <w:webHidden/>
              </w:rPr>
              <w:instrText xml:space="preserve"> PAGEREF _Toc456104358 \h </w:instrText>
            </w:r>
            <w:r w:rsidR="006F713D">
              <w:rPr>
                <w:noProof/>
                <w:webHidden/>
              </w:rPr>
            </w:r>
            <w:r w:rsidR="006F713D">
              <w:rPr>
                <w:noProof/>
                <w:webHidden/>
              </w:rPr>
              <w:fldChar w:fldCharType="separate"/>
            </w:r>
            <w:r w:rsidR="0069568E">
              <w:rPr>
                <w:noProof/>
                <w:webHidden/>
              </w:rPr>
              <w:t>1</w:t>
            </w:r>
            <w:r w:rsidR="006F713D">
              <w:rPr>
                <w:noProof/>
                <w:webHidden/>
              </w:rPr>
              <w:fldChar w:fldCharType="end"/>
            </w:r>
          </w:hyperlink>
        </w:p>
        <w:p w:rsidR="006F713D" w:rsidRDefault="00E7166C">
          <w:pPr>
            <w:pStyle w:val="TOC1"/>
            <w:tabs>
              <w:tab w:val="right" w:leader="dot" w:pos="8296"/>
            </w:tabs>
            <w:rPr>
              <w:noProof/>
            </w:rPr>
          </w:pPr>
          <w:hyperlink w:anchor="_Toc456104359" w:history="1">
            <w:r w:rsidR="006F713D" w:rsidRPr="009A7DCB">
              <w:rPr>
                <w:rStyle w:val="Hyperlink"/>
                <w:noProof/>
              </w:rPr>
              <w:t>介绍</w:t>
            </w:r>
            <w:r w:rsidR="006F713D">
              <w:rPr>
                <w:noProof/>
                <w:webHidden/>
              </w:rPr>
              <w:tab/>
            </w:r>
            <w:r w:rsidR="006F713D">
              <w:rPr>
                <w:noProof/>
                <w:webHidden/>
              </w:rPr>
              <w:fldChar w:fldCharType="begin"/>
            </w:r>
            <w:r w:rsidR="006F713D">
              <w:rPr>
                <w:noProof/>
                <w:webHidden/>
              </w:rPr>
              <w:instrText xml:space="preserve"> PAGEREF _Toc456104359 \h </w:instrText>
            </w:r>
            <w:r w:rsidR="006F713D">
              <w:rPr>
                <w:noProof/>
                <w:webHidden/>
              </w:rPr>
            </w:r>
            <w:r w:rsidR="006F713D">
              <w:rPr>
                <w:noProof/>
                <w:webHidden/>
              </w:rPr>
              <w:fldChar w:fldCharType="separate"/>
            </w:r>
            <w:r w:rsidR="0069568E">
              <w:rPr>
                <w:noProof/>
                <w:webHidden/>
              </w:rPr>
              <w:t>3</w:t>
            </w:r>
            <w:r w:rsidR="006F713D">
              <w:rPr>
                <w:noProof/>
                <w:webHidden/>
              </w:rPr>
              <w:fldChar w:fldCharType="end"/>
            </w:r>
          </w:hyperlink>
        </w:p>
        <w:p w:rsidR="006F713D" w:rsidRDefault="00E7166C">
          <w:pPr>
            <w:pStyle w:val="TOC1"/>
            <w:tabs>
              <w:tab w:val="right" w:leader="dot" w:pos="8296"/>
            </w:tabs>
            <w:rPr>
              <w:noProof/>
            </w:rPr>
          </w:pPr>
          <w:hyperlink w:anchor="_Toc456104360" w:history="1">
            <w:r w:rsidR="006F713D" w:rsidRPr="009A7DCB">
              <w:rPr>
                <w:rStyle w:val="Hyperlink"/>
                <w:noProof/>
              </w:rPr>
              <w:t>安装</w:t>
            </w:r>
            <w:r w:rsidR="006F713D">
              <w:rPr>
                <w:noProof/>
                <w:webHidden/>
              </w:rPr>
              <w:tab/>
            </w:r>
            <w:r w:rsidR="006F713D">
              <w:rPr>
                <w:noProof/>
                <w:webHidden/>
              </w:rPr>
              <w:fldChar w:fldCharType="begin"/>
            </w:r>
            <w:r w:rsidR="006F713D">
              <w:rPr>
                <w:noProof/>
                <w:webHidden/>
              </w:rPr>
              <w:instrText xml:space="preserve"> PAGEREF _Toc456104360 \h </w:instrText>
            </w:r>
            <w:r w:rsidR="006F713D">
              <w:rPr>
                <w:noProof/>
                <w:webHidden/>
              </w:rPr>
            </w:r>
            <w:r w:rsidR="006F713D">
              <w:rPr>
                <w:noProof/>
                <w:webHidden/>
              </w:rPr>
              <w:fldChar w:fldCharType="separate"/>
            </w:r>
            <w:r w:rsidR="0069568E">
              <w:rPr>
                <w:noProof/>
                <w:webHidden/>
              </w:rPr>
              <w:t>4</w:t>
            </w:r>
            <w:r w:rsidR="006F713D">
              <w:rPr>
                <w:noProof/>
                <w:webHidden/>
              </w:rPr>
              <w:fldChar w:fldCharType="end"/>
            </w:r>
          </w:hyperlink>
        </w:p>
        <w:p w:rsidR="006F713D" w:rsidRDefault="00E7166C">
          <w:pPr>
            <w:pStyle w:val="TOC1"/>
            <w:tabs>
              <w:tab w:val="right" w:leader="dot" w:pos="8296"/>
            </w:tabs>
            <w:rPr>
              <w:noProof/>
            </w:rPr>
          </w:pPr>
          <w:hyperlink w:anchor="_Toc456104361" w:history="1">
            <w:r w:rsidR="006F713D" w:rsidRPr="009A7DCB">
              <w:rPr>
                <w:rStyle w:val="Hyperlink"/>
                <w:noProof/>
              </w:rPr>
              <w:t>读取文件</w:t>
            </w:r>
            <w:r w:rsidR="006F713D">
              <w:rPr>
                <w:noProof/>
                <w:webHidden/>
              </w:rPr>
              <w:tab/>
            </w:r>
            <w:r w:rsidR="006F713D">
              <w:rPr>
                <w:noProof/>
                <w:webHidden/>
              </w:rPr>
              <w:fldChar w:fldCharType="begin"/>
            </w:r>
            <w:r w:rsidR="006F713D">
              <w:rPr>
                <w:noProof/>
                <w:webHidden/>
              </w:rPr>
              <w:instrText xml:space="preserve"> PAGEREF _Toc456104361 \h </w:instrText>
            </w:r>
            <w:r w:rsidR="006F713D">
              <w:rPr>
                <w:noProof/>
                <w:webHidden/>
              </w:rPr>
            </w:r>
            <w:r w:rsidR="006F713D">
              <w:rPr>
                <w:noProof/>
                <w:webHidden/>
              </w:rPr>
              <w:fldChar w:fldCharType="separate"/>
            </w:r>
            <w:r w:rsidR="0069568E">
              <w:rPr>
                <w:noProof/>
                <w:webHidden/>
              </w:rPr>
              <w:t>5</w:t>
            </w:r>
            <w:r w:rsidR="006F713D">
              <w:rPr>
                <w:noProof/>
                <w:webHidden/>
              </w:rPr>
              <w:fldChar w:fldCharType="end"/>
            </w:r>
          </w:hyperlink>
        </w:p>
        <w:p w:rsidR="006F713D" w:rsidRDefault="00E7166C">
          <w:pPr>
            <w:pStyle w:val="TOC1"/>
            <w:tabs>
              <w:tab w:val="right" w:leader="dot" w:pos="8296"/>
            </w:tabs>
            <w:rPr>
              <w:noProof/>
            </w:rPr>
          </w:pPr>
          <w:hyperlink w:anchor="_Toc456104362" w:history="1">
            <w:r w:rsidR="006F713D" w:rsidRPr="009A7DCB">
              <w:rPr>
                <w:rStyle w:val="Hyperlink"/>
                <w:noProof/>
              </w:rPr>
              <w:t>常用工具</w:t>
            </w:r>
            <w:r w:rsidR="006F713D">
              <w:rPr>
                <w:noProof/>
                <w:webHidden/>
              </w:rPr>
              <w:tab/>
            </w:r>
            <w:r w:rsidR="006F713D">
              <w:rPr>
                <w:noProof/>
                <w:webHidden/>
              </w:rPr>
              <w:fldChar w:fldCharType="begin"/>
            </w:r>
            <w:r w:rsidR="006F713D">
              <w:rPr>
                <w:noProof/>
                <w:webHidden/>
              </w:rPr>
              <w:instrText xml:space="preserve"> PAGEREF _Toc456104362 \h </w:instrText>
            </w:r>
            <w:r w:rsidR="006F713D">
              <w:rPr>
                <w:noProof/>
                <w:webHidden/>
              </w:rPr>
            </w:r>
            <w:r w:rsidR="006F713D">
              <w:rPr>
                <w:noProof/>
                <w:webHidden/>
              </w:rPr>
              <w:fldChar w:fldCharType="separate"/>
            </w:r>
            <w:r w:rsidR="0069568E">
              <w:rPr>
                <w:noProof/>
                <w:webHidden/>
              </w:rPr>
              <w:t>6</w:t>
            </w:r>
            <w:r w:rsidR="006F713D">
              <w:rPr>
                <w:noProof/>
                <w:webHidden/>
              </w:rPr>
              <w:fldChar w:fldCharType="end"/>
            </w:r>
          </w:hyperlink>
        </w:p>
        <w:p w:rsidR="006F713D" w:rsidRDefault="00E7166C">
          <w:pPr>
            <w:pStyle w:val="TOC1"/>
            <w:tabs>
              <w:tab w:val="right" w:leader="dot" w:pos="8296"/>
            </w:tabs>
            <w:rPr>
              <w:noProof/>
            </w:rPr>
          </w:pPr>
          <w:hyperlink w:anchor="_Toc456104363" w:history="1">
            <w:r w:rsidR="006F713D" w:rsidRPr="009A7DCB">
              <w:rPr>
                <w:rStyle w:val="Hyperlink"/>
                <w:noProof/>
              </w:rPr>
              <w:t>图像分割</w:t>
            </w:r>
            <w:r w:rsidR="006F713D">
              <w:rPr>
                <w:noProof/>
                <w:webHidden/>
              </w:rPr>
              <w:tab/>
            </w:r>
            <w:r w:rsidR="006F713D">
              <w:rPr>
                <w:noProof/>
                <w:webHidden/>
              </w:rPr>
              <w:fldChar w:fldCharType="begin"/>
            </w:r>
            <w:r w:rsidR="006F713D">
              <w:rPr>
                <w:noProof/>
                <w:webHidden/>
              </w:rPr>
              <w:instrText xml:space="preserve"> PAGEREF _Toc456104363 \h </w:instrText>
            </w:r>
            <w:r w:rsidR="006F713D">
              <w:rPr>
                <w:noProof/>
                <w:webHidden/>
              </w:rPr>
            </w:r>
            <w:r w:rsidR="006F713D">
              <w:rPr>
                <w:noProof/>
                <w:webHidden/>
              </w:rPr>
              <w:fldChar w:fldCharType="separate"/>
            </w:r>
            <w:r w:rsidR="0069568E">
              <w:rPr>
                <w:noProof/>
                <w:webHidden/>
              </w:rPr>
              <w:t>9</w:t>
            </w:r>
            <w:r w:rsidR="006F713D">
              <w:rPr>
                <w:noProof/>
                <w:webHidden/>
              </w:rPr>
              <w:fldChar w:fldCharType="end"/>
            </w:r>
          </w:hyperlink>
        </w:p>
        <w:p w:rsidR="006F713D" w:rsidRDefault="00E7166C">
          <w:pPr>
            <w:pStyle w:val="TOC1"/>
            <w:tabs>
              <w:tab w:val="right" w:leader="dot" w:pos="8296"/>
            </w:tabs>
            <w:rPr>
              <w:noProof/>
            </w:rPr>
          </w:pPr>
          <w:hyperlink w:anchor="_Toc456104364" w:history="1">
            <w:r w:rsidR="006F713D" w:rsidRPr="009A7DCB">
              <w:rPr>
                <w:rStyle w:val="Hyperlink"/>
                <w:noProof/>
              </w:rPr>
              <w:t>二维量化分析</w:t>
            </w:r>
            <w:r w:rsidR="006F713D">
              <w:rPr>
                <w:noProof/>
                <w:webHidden/>
              </w:rPr>
              <w:tab/>
            </w:r>
            <w:r w:rsidR="006F713D">
              <w:rPr>
                <w:noProof/>
                <w:webHidden/>
              </w:rPr>
              <w:fldChar w:fldCharType="begin"/>
            </w:r>
            <w:r w:rsidR="006F713D">
              <w:rPr>
                <w:noProof/>
                <w:webHidden/>
              </w:rPr>
              <w:instrText xml:space="preserve"> PAGEREF _Toc456104364 \h </w:instrText>
            </w:r>
            <w:r w:rsidR="006F713D">
              <w:rPr>
                <w:noProof/>
                <w:webHidden/>
              </w:rPr>
            </w:r>
            <w:r w:rsidR="006F713D">
              <w:rPr>
                <w:noProof/>
                <w:webHidden/>
              </w:rPr>
              <w:fldChar w:fldCharType="separate"/>
            </w:r>
            <w:r w:rsidR="0069568E">
              <w:rPr>
                <w:noProof/>
                <w:webHidden/>
              </w:rPr>
              <w:t>11</w:t>
            </w:r>
            <w:r w:rsidR="006F713D">
              <w:rPr>
                <w:noProof/>
                <w:webHidden/>
              </w:rPr>
              <w:fldChar w:fldCharType="end"/>
            </w:r>
          </w:hyperlink>
        </w:p>
        <w:p w:rsidR="006F713D" w:rsidRDefault="00E7166C">
          <w:pPr>
            <w:pStyle w:val="TOC1"/>
            <w:tabs>
              <w:tab w:val="right" w:leader="dot" w:pos="8296"/>
            </w:tabs>
            <w:rPr>
              <w:noProof/>
            </w:rPr>
          </w:pPr>
          <w:hyperlink w:anchor="_Toc456104365" w:history="1">
            <w:r w:rsidR="006F713D" w:rsidRPr="009A7DCB">
              <w:rPr>
                <w:rStyle w:val="Hyperlink"/>
                <w:noProof/>
              </w:rPr>
              <w:t>三维量化分析</w:t>
            </w:r>
            <w:r w:rsidR="006F713D">
              <w:rPr>
                <w:noProof/>
                <w:webHidden/>
              </w:rPr>
              <w:tab/>
            </w:r>
            <w:r w:rsidR="006F713D">
              <w:rPr>
                <w:noProof/>
                <w:webHidden/>
              </w:rPr>
              <w:fldChar w:fldCharType="begin"/>
            </w:r>
            <w:r w:rsidR="006F713D">
              <w:rPr>
                <w:noProof/>
                <w:webHidden/>
              </w:rPr>
              <w:instrText xml:space="preserve"> PAGEREF _Toc456104365 \h </w:instrText>
            </w:r>
            <w:r w:rsidR="006F713D">
              <w:rPr>
                <w:noProof/>
                <w:webHidden/>
              </w:rPr>
            </w:r>
            <w:r w:rsidR="006F713D">
              <w:rPr>
                <w:noProof/>
                <w:webHidden/>
              </w:rPr>
              <w:fldChar w:fldCharType="separate"/>
            </w:r>
            <w:r w:rsidR="0069568E">
              <w:rPr>
                <w:noProof/>
                <w:webHidden/>
              </w:rPr>
              <w:t>12</w:t>
            </w:r>
            <w:r w:rsidR="006F713D">
              <w:rPr>
                <w:noProof/>
                <w:webHidden/>
              </w:rPr>
              <w:fldChar w:fldCharType="end"/>
            </w:r>
          </w:hyperlink>
        </w:p>
        <w:p w:rsidR="006F713D" w:rsidRDefault="00E7166C">
          <w:pPr>
            <w:pStyle w:val="TOC1"/>
            <w:tabs>
              <w:tab w:val="right" w:leader="dot" w:pos="8296"/>
            </w:tabs>
            <w:rPr>
              <w:noProof/>
            </w:rPr>
          </w:pPr>
          <w:hyperlink w:anchor="_Toc456104366" w:history="1">
            <w:r w:rsidR="006F713D" w:rsidRPr="009A7DCB">
              <w:rPr>
                <w:rStyle w:val="Hyperlink"/>
                <w:noProof/>
              </w:rPr>
              <w:t>自动医学报告生成</w:t>
            </w:r>
            <w:r w:rsidR="006F713D">
              <w:rPr>
                <w:noProof/>
                <w:webHidden/>
              </w:rPr>
              <w:tab/>
            </w:r>
            <w:r w:rsidR="006F713D">
              <w:rPr>
                <w:noProof/>
                <w:webHidden/>
              </w:rPr>
              <w:fldChar w:fldCharType="begin"/>
            </w:r>
            <w:r w:rsidR="006F713D">
              <w:rPr>
                <w:noProof/>
                <w:webHidden/>
              </w:rPr>
              <w:instrText xml:space="preserve"> PAGEREF _Toc456104366 \h </w:instrText>
            </w:r>
            <w:r w:rsidR="006F713D">
              <w:rPr>
                <w:noProof/>
                <w:webHidden/>
              </w:rPr>
            </w:r>
            <w:r w:rsidR="006F713D">
              <w:rPr>
                <w:noProof/>
                <w:webHidden/>
              </w:rPr>
              <w:fldChar w:fldCharType="separate"/>
            </w:r>
            <w:r w:rsidR="0069568E">
              <w:rPr>
                <w:noProof/>
                <w:webHidden/>
              </w:rPr>
              <w:t>14</w:t>
            </w:r>
            <w:r w:rsidR="006F713D">
              <w:rPr>
                <w:noProof/>
                <w:webHidden/>
              </w:rPr>
              <w:fldChar w:fldCharType="end"/>
            </w:r>
          </w:hyperlink>
        </w:p>
        <w:p w:rsidR="006F713D" w:rsidRDefault="00E7166C">
          <w:pPr>
            <w:pStyle w:val="TOC1"/>
            <w:tabs>
              <w:tab w:val="right" w:leader="dot" w:pos="8296"/>
            </w:tabs>
            <w:rPr>
              <w:noProof/>
            </w:rPr>
          </w:pPr>
          <w:hyperlink w:anchor="_Toc456104367" w:history="1">
            <w:r w:rsidR="006F713D" w:rsidRPr="009A7DCB">
              <w:rPr>
                <w:rStyle w:val="Hyperlink"/>
                <w:noProof/>
              </w:rPr>
              <w:t>医学报告样本</w:t>
            </w:r>
            <w:r w:rsidR="006F713D">
              <w:rPr>
                <w:noProof/>
                <w:webHidden/>
              </w:rPr>
              <w:tab/>
            </w:r>
            <w:r w:rsidR="006F713D">
              <w:rPr>
                <w:noProof/>
                <w:webHidden/>
              </w:rPr>
              <w:fldChar w:fldCharType="begin"/>
            </w:r>
            <w:r w:rsidR="006F713D">
              <w:rPr>
                <w:noProof/>
                <w:webHidden/>
              </w:rPr>
              <w:instrText xml:space="preserve"> PAGEREF _Toc456104367 \h </w:instrText>
            </w:r>
            <w:r w:rsidR="006F713D">
              <w:rPr>
                <w:noProof/>
                <w:webHidden/>
              </w:rPr>
            </w:r>
            <w:r w:rsidR="006F713D">
              <w:rPr>
                <w:noProof/>
                <w:webHidden/>
              </w:rPr>
              <w:fldChar w:fldCharType="separate"/>
            </w:r>
            <w:r w:rsidR="0069568E">
              <w:rPr>
                <w:noProof/>
                <w:webHidden/>
              </w:rPr>
              <w:t>15</w:t>
            </w:r>
            <w:r w:rsidR="006F713D">
              <w:rPr>
                <w:noProof/>
                <w:webHidden/>
              </w:rPr>
              <w:fldChar w:fldCharType="end"/>
            </w:r>
          </w:hyperlink>
        </w:p>
        <w:p w:rsidR="006F713D" w:rsidRDefault="00E7166C">
          <w:pPr>
            <w:pStyle w:val="TOC1"/>
            <w:tabs>
              <w:tab w:val="right" w:leader="dot" w:pos="8296"/>
            </w:tabs>
            <w:rPr>
              <w:noProof/>
            </w:rPr>
          </w:pPr>
          <w:hyperlink w:anchor="_Toc456104368" w:history="1">
            <w:r w:rsidR="006F713D" w:rsidRPr="009A7DCB">
              <w:rPr>
                <w:rStyle w:val="Hyperlink"/>
                <w:noProof/>
              </w:rPr>
              <w:t>常见问题与解决方法</w:t>
            </w:r>
            <w:r w:rsidR="006F713D">
              <w:rPr>
                <w:noProof/>
                <w:webHidden/>
              </w:rPr>
              <w:tab/>
            </w:r>
            <w:r w:rsidR="006F713D">
              <w:rPr>
                <w:noProof/>
                <w:webHidden/>
              </w:rPr>
              <w:fldChar w:fldCharType="begin"/>
            </w:r>
            <w:r w:rsidR="006F713D">
              <w:rPr>
                <w:noProof/>
                <w:webHidden/>
              </w:rPr>
              <w:instrText xml:space="preserve"> PAGEREF _Toc456104368 \h </w:instrText>
            </w:r>
            <w:r w:rsidR="006F713D">
              <w:rPr>
                <w:noProof/>
                <w:webHidden/>
              </w:rPr>
            </w:r>
            <w:r w:rsidR="006F713D">
              <w:rPr>
                <w:noProof/>
                <w:webHidden/>
              </w:rPr>
              <w:fldChar w:fldCharType="separate"/>
            </w:r>
            <w:r w:rsidR="0069568E">
              <w:rPr>
                <w:noProof/>
                <w:webHidden/>
              </w:rPr>
              <w:t>16</w:t>
            </w:r>
            <w:r w:rsidR="006F713D">
              <w:rPr>
                <w:noProof/>
                <w:webHidden/>
              </w:rPr>
              <w:fldChar w:fldCharType="end"/>
            </w:r>
          </w:hyperlink>
        </w:p>
        <w:p w:rsidR="004D2A86" w:rsidRDefault="004D2A86">
          <w:r>
            <w:rPr>
              <w:b/>
              <w:bCs/>
              <w:lang w:val="zh-CN"/>
            </w:rPr>
            <w:fldChar w:fldCharType="end"/>
          </w:r>
        </w:p>
      </w:sdtContent>
    </w:sdt>
    <w:p w:rsidR="004D2A86" w:rsidRDefault="004D2A86" w:rsidP="004D2A86">
      <w:pPr>
        <w:jc w:val="center"/>
      </w:pPr>
    </w:p>
    <w:p w:rsidR="004D2A86" w:rsidRDefault="004D2A86" w:rsidP="004D2A86">
      <w:r>
        <w:br w:type="page"/>
      </w:r>
    </w:p>
    <w:p w:rsidR="00642D58" w:rsidRPr="004D2A86" w:rsidRDefault="00642D58" w:rsidP="004D2A86">
      <w:pPr>
        <w:pStyle w:val="Title"/>
      </w:pPr>
      <w:bookmarkStart w:id="2" w:name="_Toc456104359"/>
      <w:r>
        <w:rPr>
          <w:rFonts w:hint="eastAsia"/>
        </w:rPr>
        <w:lastRenderedPageBreak/>
        <w:t>介绍</w:t>
      </w:r>
      <w:bookmarkEnd w:id="2"/>
    </w:p>
    <w:p w:rsidR="00642D58" w:rsidRDefault="00642D58">
      <w:r>
        <w:rPr>
          <w:rFonts w:hint="eastAsia"/>
        </w:rPr>
        <w:t>PlaqueQuant</w:t>
      </w:r>
      <w:r>
        <w:t xml:space="preserve"> </w:t>
      </w:r>
      <w:r>
        <w:rPr>
          <w:rFonts w:hint="eastAsia"/>
        </w:rPr>
        <w:t>是一款专门用于血管狭窄症的专业量化分析平台。凭借着新颖的内置智能算法，临床医生能够</w:t>
      </w:r>
      <w:r w:rsidR="00114A15">
        <w:rPr>
          <w:rFonts w:hint="eastAsia"/>
        </w:rPr>
        <w:t>进行</w:t>
      </w:r>
      <w:r>
        <w:rPr>
          <w:rFonts w:hint="eastAsia"/>
        </w:rPr>
        <w:t>精准的分割</w:t>
      </w:r>
      <w:r w:rsidR="00114A15">
        <w:rPr>
          <w:rFonts w:hint="eastAsia"/>
        </w:rPr>
        <w:t>操作和对血管，血管斑块的量化分析等等。</w:t>
      </w:r>
    </w:p>
    <w:p w:rsidR="00114A15" w:rsidRDefault="00114A15">
      <w:r w:rsidRPr="00114A15">
        <w:rPr>
          <w:noProof/>
        </w:rPr>
        <w:drawing>
          <wp:inline distT="0" distB="0" distL="0" distR="0" wp14:anchorId="00B7F3DA" wp14:editId="2C129244">
            <wp:extent cx="5274310" cy="4546600"/>
            <wp:effectExtent l="0" t="0" r="2540" b="635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9"/>
                    <a:stretch>
                      <a:fillRect/>
                    </a:stretch>
                  </pic:blipFill>
                  <pic:spPr>
                    <a:xfrm>
                      <a:off x="0" y="0"/>
                      <a:ext cx="5274310" cy="4546600"/>
                    </a:xfrm>
                    <a:prstGeom prst="rect">
                      <a:avLst/>
                    </a:prstGeom>
                  </pic:spPr>
                </pic:pic>
              </a:graphicData>
            </a:graphic>
          </wp:inline>
        </w:drawing>
      </w:r>
    </w:p>
    <w:p w:rsidR="00114A15" w:rsidRDefault="00114A15">
      <w:r>
        <w:rPr>
          <w:rFonts w:hint="eastAsia"/>
        </w:rPr>
        <w:t>主要优点：</w:t>
      </w:r>
    </w:p>
    <w:p w:rsidR="00114A15" w:rsidRDefault="00114A15" w:rsidP="00114A15">
      <w:pPr>
        <w:pStyle w:val="ListParagraph"/>
        <w:numPr>
          <w:ilvl w:val="0"/>
          <w:numId w:val="1"/>
        </w:numPr>
        <w:ind w:firstLineChars="0"/>
      </w:pPr>
      <w:r>
        <w:rPr>
          <w:rFonts w:hint="eastAsia"/>
        </w:rPr>
        <w:t>方便读取医学图像格式图片</w:t>
      </w:r>
    </w:p>
    <w:p w:rsidR="00114A15" w:rsidRDefault="00114A15" w:rsidP="00114A15">
      <w:pPr>
        <w:pStyle w:val="ListParagraph"/>
        <w:numPr>
          <w:ilvl w:val="0"/>
          <w:numId w:val="1"/>
        </w:numPr>
        <w:ind w:firstLineChars="0"/>
      </w:pPr>
      <w:r>
        <w:rPr>
          <w:rFonts w:hint="eastAsia"/>
        </w:rPr>
        <w:t>友好的用户图形界面</w:t>
      </w:r>
    </w:p>
    <w:p w:rsidR="00114A15" w:rsidRDefault="00114A15" w:rsidP="00114A15">
      <w:pPr>
        <w:pStyle w:val="ListParagraph"/>
        <w:numPr>
          <w:ilvl w:val="0"/>
          <w:numId w:val="1"/>
        </w:numPr>
        <w:ind w:firstLineChars="0"/>
      </w:pPr>
      <w:r>
        <w:rPr>
          <w:rFonts w:hint="eastAsia"/>
        </w:rPr>
        <w:t>智能分割算法</w:t>
      </w:r>
    </w:p>
    <w:p w:rsidR="00114A15" w:rsidRDefault="00114A15" w:rsidP="00114A15">
      <w:pPr>
        <w:pStyle w:val="ListParagraph"/>
        <w:numPr>
          <w:ilvl w:val="0"/>
          <w:numId w:val="1"/>
        </w:numPr>
        <w:ind w:firstLineChars="0"/>
      </w:pPr>
      <w:r>
        <w:rPr>
          <w:rFonts w:hint="eastAsia"/>
        </w:rPr>
        <w:t>二维和三维的量化分析</w:t>
      </w:r>
    </w:p>
    <w:p w:rsidR="00114A15" w:rsidRDefault="002953D7" w:rsidP="00114A15">
      <w:pPr>
        <w:pStyle w:val="ListParagraph"/>
        <w:numPr>
          <w:ilvl w:val="0"/>
          <w:numId w:val="1"/>
        </w:numPr>
        <w:ind w:firstLineChars="0"/>
      </w:pPr>
      <w:r>
        <w:rPr>
          <w:rFonts w:hint="eastAsia"/>
        </w:rPr>
        <w:t>自动医学</w:t>
      </w:r>
      <w:r w:rsidR="00114A15">
        <w:rPr>
          <w:rFonts w:hint="eastAsia"/>
        </w:rPr>
        <w:t>报告生成</w:t>
      </w:r>
    </w:p>
    <w:p w:rsidR="00114A15" w:rsidRDefault="00114A15">
      <w:pPr>
        <w:widowControl/>
        <w:jc w:val="left"/>
      </w:pPr>
      <w:r>
        <w:br w:type="page"/>
      </w:r>
    </w:p>
    <w:p w:rsidR="00114A15" w:rsidRDefault="00114A15" w:rsidP="00114A15">
      <w:pPr>
        <w:pStyle w:val="Title"/>
      </w:pPr>
      <w:bookmarkStart w:id="3" w:name="_Toc456104360"/>
      <w:r>
        <w:rPr>
          <w:rFonts w:hint="eastAsia"/>
        </w:rPr>
        <w:lastRenderedPageBreak/>
        <w:t>安装</w:t>
      </w:r>
      <w:bookmarkEnd w:id="3"/>
    </w:p>
    <w:p w:rsidR="00114A15" w:rsidRDefault="00716482" w:rsidP="00114A15">
      <w:pPr>
        <w:pStyle w:val="ListParagraph"/>
        <w:numPr>
          <w:ilvl w:val="0"/>
          <w:numId w:val="2"/>
        </w:numPr>
        <w:ind w:firstLineChars="0"/>
      </w:pPr>
      <w:r>
        <w:rPr>
          <w:rFonts w:hint="eastAsia"/>
        </w:rPr>
        <w:t>用户</w:t>
      </w:r>
      <w:r w:rsidR="00103D8A">
        <w:rPr>
          <w:rFonts w:hint="eastAsia"/>
        </w:rPr>
        <w:t>使用本软件之前需进行安装，</w:t>
      </w:r>
      <w:r w:rsidR="00114A15">
        <w:rPr>
          <w:rFonts w:hint="eastAsia"/>
        </w:rPr>
        <w:t>双击打开本软件的安装程序，弹出本软件的安装向导。</w:t>
      </w:r>
    </w:p>
    <w:p w:rsidR="001B52FB" w:rsidRDefault="00114A15" w:rsidP="001B52FB">
      <w:pPr>
        <w:pStyle w:val="ListParagraph"/>
        <w:numPr>
          <w:ilvl w:val="0"/>
          <w:numId w:val="2"/>
        </w:numPr>
        <w:ind w:firstLineChars="0"/>
      </w:pPr>
      <w:r>
        <w:rPr>
          <w:rFonts w:hint="eastAsia"/>
        </w:rPr>
        <w:t>跟随本软件的安装向导步骤进行安装，并选择合适的安装</w:t>
      </w:r>
      <w:r w:rsidR="001B52FB">
        <w:rPr>
          <w:rFonts w:hint="eastAsia"/>
        </w:rPr>
        <w:t>目录。当安装向导正常结束，本软件则已经安装的计算机的硬盘里。</w:t>
      </w:r>
    </w:p>
    <w:p w:rsidR="001B52FB" w:rsidRDefault="001B52FB" w:rsidP="001B52FB">
      <w:pPr>
        <w:pStyle w:val="ListParagraph"/>
        <w:numPr>
          <w:ilvl w:val="0"/>
          <w:numId w:val="2"/>
        </w:numPr>
        <w:ind w:firstLineChars="0"/>
      </w:pPr>
      <w:r>
        <w:rPr>
          <w:rFonts w:hint="eastAsia"/>
        </w:rPr>
        <w:t>双击位于桌面的快捷方式，</w:t>
      </w:r>
      <w:r w:rsidR="00103D8A">
        <w:rPr>
          <w:rFonts w:hint="eastAsia"/>
        </w:rPr>
        <w:t>第一次打开本软件的时候可能会弹出如下提示：</w:t>
      </w:r>
    </w:p>
    <w:p w:rsidR="00103D8A" w:rsidRDefault="00103D8A" w:rsidP="00103D8A">
      <w:r>
        <w:rPr>
          <w:noProof/>
        </w:rPr>
        <w:drawing>
          <wp:inline distT="0" distB="0" distL="0" distR="0" wp14:anchorId="5F820AA7" wp14:editId="1ADF86BE">
            <wp:extent cx="5272405" cy="1626870"/>
            <wp:effectExtent l="0" t="0" r="4445" b="0"/>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405" cy="1626870"/>
                    </a:xfrm>
                    <a:prstGeom prst="rect">
                      <a:avLst/>
                    </a:prstGeom>
                    <a:noFill/>
                    <a:ln>
                      <a:noFill/>
                    </a:ln>
                  </pic:spPr>
                </pic:pic>
              </a:graphicData>
            </a:graphic>
          </wp:inline>
        </w:drawing>
      </w:r>
    </w:p>
    <w:p w:rsidR="00103D8A" w:rsidRDefault="00103D8A" w:rsidP="00103D8A">
      <w:pPr>
        <w:ind w:left="420"/>
      </w:pPr>
      <w:r>
        <w:rPr>
          <w:rFonts w:hint="eastAsia"/>
        </w:rPr>
        <w:t>这是由于软件还没有正确安装证书文件licence.dat，</w:t>
      </w:r>
      <w:r w:rsidR="00716482">
        <w:rPr>
          <w:rFonts w:hint="eastAsia"/>
        </w:rPr>
        <w:t>用户</w:t>
      </w:r>
      <w:r>
        <w:rPr>
          <w:rFonts w:hint="eastAsia"/>
        </w:rPr>
        <w:t>请使用如下ID申请证书文件licence.dat，并把证书文件放置在本软件的安装根目录下，之后软件便可以正常运行。</w:t>
      </w:r>
    </w:p>
    <w:p w:rsidR="00103D8A" w:rsidRDefault="00103D8A">
      <w:pPr>
        <w:widowControl/>
        <w:jc w:val="left"/>
      </w:pPr>
      <w:r>
        <w:br w:type="page"/>
      </w:r>
    </w:p>
    <w:p w:rsidR="00103D8A" w:rsidRDefault="00103D8A" w:rsidP="00103D8A">
      <w:pPr>
        <w:pStyle w:val="Title"/>
      </w:pPr>
      <w:bookmarkStart w:id="4" w:name="_Toc456104361"/>
      <w:r>
        <w:rPr>
          <w:rFonts w:hint="eastAsia"/>
        </w:rPr>
        <w:lastRenderedPageBreak/>
        <w:t>读取文件</w:t>
      </w:r>
      <w:bookmarkEnd w:id="4"/>
    </w:p>
    <w:p w:rsidR="00103D8A" w:rsidRDefault="00103D8A" w:rsidP="00103D8A">
      <w:pPr>
        <w:pStyle w:val="ListParagraph"/>
        <w:numPr>
          <w:ilvl w:val="0"/>
          <w:numId w:val="3"/>
        </w:numPr>
        <w:ind w:firstLineChars="0"/>
      </w:pPr>
      <w:r>
        <w:rPr>
          <w:rFonts w:hint="eastAsia"/>
        </w:rPr>
        <w:t>首先本软件需要读取正确的医学影像格式（DICOM</w:t>
      </w:r>
      <w:r>
        <w:t xml:space="preserve"> </w:t>
      </w:r>
      <w:r>
        <w:rPr>
          <w:rFonts w:hint="eastAsia"/>
        </w:rPr>
        <w:t>或NIFTI），左键点击左上角</w:t>
      </w:r>
      <w:r w:rsidR="00716482">
        <w:rPr>
          <w:rFonts w:hint="eastAsia"/>
        </w:rPr>
        <w:t>菜单栏</w:t>
      </w:r>
      <w:r>
        <w:rPr>
          <w:rFonts w:hint="eastAsia"/>
        </w:rPr>
        <w:t>的</w:t>
      </w:r>
      <w:r w:rsidR="00716482">
        <w:rPr>
          <w:rFonts w:hint="eastAsia"/>
        </w:rPr>
        <w:t>“File”，选择“o</w:t>
      </w:r>
      <w:r w:rsidR="00716482">
        <w:t>pen image”</w:t>
      </w:r>
      <w:r w:rsidR="00716482">
        <w:rPr>
          <w:rFonts w:hint="eastAsia"/>
        </w:rPr>
        <w:t>或“recent</w:t>
      </w:r>
      <w:r w:rsidR="00716482">
        <w:t xml:space="preserve"> </w:t>
      </w:r>
      <w:r w:rsidR="00716482">
        <w:rPr>
          <w:rFonts w:hint="eastAsia"/>
        </w:rPr>
        <w:t>image”都可以进行图片读取，其中“o</w:t>
      </w:r>
      <w:r w:rsidR="00716482">
        <w:t>pen image</w:t>
      </w:r>
      <w:r w:rsidR="00716482">
        <w:rPr>
          <w:rFonts w:hint="eastAsia"/>
        </w:rPr>
        <w:t>”需要选取存放图像的文件夹，“recent image</w:t>
      </w:r>
      <w:r w:rsidR="00716482">
        <w:t>”</w:t>
      </w:r>
      <w:r w:rsidR="00716482">
        <w:rPr>
          <w:rFonts w:hint="eastAsia"/>
        </w:rPr>
        <w:t>是最近打开的图像</w:t>
      </w:r>
      <w:r w:rsidR="003429AA">
        <w:rPr>
          <w:rFonts w:hint="eastAsia"/>
        </w:rPr>
        <w:t>所在文件夹</w:t>
      </w:r>
      <w:r w:rsidR="00716482">
        <w:rPr>
          <w:rFonts w:hint="eastAsia"/>
        </w:rPr>
        <w:t>。</w:t>
      </w:r>
    </w:p>
    <w:p w:rsidR="00716482" w:rsidRDefault="00716482" w:rsidP="00103D8A">
      <w:pPr>
        <w:pStyle w:val="ListParagraph"/>
        <w:numPr>
          <w:ilvl w:val="0"/>
          <w:numId w:val="3"/>
        </w:numPr>
        <w:ind w:firstLineChars="0"/>
      </w:pPr>
      <w:r>
        <w:rPr>
          <w:rFonts w:hint="eastAsia"/>
        </w:rPr>
        <w:t>之后软件将会弹出如下的图像读取向导:</w:t>
      </w:r>
    </w:p>
    <w:p w:rsidR="00716482" w:rsidRDefault="00716482" w:rsidP="00716482">
      <w:r w:rsidRPr="00716482">
        <w:rPr>
          <w:noProof/>
        </w:rPr>
        <w:drawing>
          <wp:inline distT="0" distB="0" distL="0" distR="0" wp14:anchorId="0C40EF8F" wp14:editId="3232EDD5">
            <wp:extent cx="5274310" cy="61271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274310" cy="6127115"/>
                    </a:xfrm>
                    <a:prstGeom prst="rect">
                      <a:avLst/>
                    </a:prstGeom>
                  </pic:spPr>
                </pic:pic>
              </a:graphicData>
            </a:graphic>
          </wp:inline>
        </w:drawing>
      </w:r>
    </w:p>
    <w:p w:rsidR="00423C42" w:rsidRDefault="00423C42" w:rsidP="00423C42">
      <w:pPr>
        <w:ind w:left="360"/>
      </w:pPr>
      <w:r>
        <w:rPr>
          <w:rFonts w:hint="eastAsia"/>
        </w:rPr>
        <w:t>用户首先需选择一个图像，然后点击该图像对应模态的“&lt;&lt;”按钮，若需重置该模态的图</w:t>
      </w:r>
      <w:r>
        <w:rPr>
          <w:rFonts w:hint="eastAsia"/>
        </w:rPr>
        <w:lastRenderedPageBreak/>
        <w:t>像文件，则点击“X</w:t>
      </w:r>
      <w:r>
        <w:t>”</w:t>
      </w:r>
      <w:r>
        <w:rPr>
          <w:rFonts w:hint="eastAsia"/>
        </w:rPr>
        <w:t>。</w:t>
      </w:r>
    </w:p>
    <w:p w:rsidR="00716482" w:rsidRDefault="00716482" w:rsidP="00423C42">
      <w:pPr>
        <w:pStyle w:val="ListParagraph"/>
        <w:numPr>
          <w:ilvl w:val="0"/>
          <w:numId w:val="3"/>
        </w:numPr>
        <w:ind w:firstLineChars="0"/>
      </w:pPr>
      <w:r>
        <w:rPr>
          <w:rFonts w:hint="eastAsia"/>
        </w:rPr>
        <w:t>用户只需跟随本软件的读取图像向导，便可以读取医学图像。用户能根据需要读取相关的MRI图像：CUBE</w:t>
      </w:r>
      <w:r>
        <w:t xml:space="preserve"> T</w:t>
      </w:r>
      <w:r>
        <w:rPr>
          <w:rFonts w:hint="eastAsia"/>
        </w:rPr>
        <w:t>1</w:t>
      </w:r>
      <w:r>
        <w:t xml:space="preserve"> </w:t>
      </w:r>
      <w:r>
        <w:rPr>
          <w:rFonts w:hint="eastAsia"/>
        </w:rPr>
        <w:t>image，CUBE</w:t>
      </w:r>
      <w:r>
        <w:t xml:space="preserve"> T</w:t>
      </w:r>
      <w:r>
        <w:rPr>
          <w:rFonts w:hint="eastAsia"/>
        </w:rPr>
        <w:t>2</w:t>
      </w:r>
      <w:r>
        <w:t xml:space="preserve"> </w:t>
      </w:r>
      <w:r>
        <w:rPr>
          <w:rFonts w:hint="eastAsia"/>
        </w:rPr>
        <w:t>image，CUBE</w:t>
      </w:r>
      <w:r>
        <w:t xml:space="preserve"> T</w:t>
      </w:r>
      <w:r>
        <w:rPr>
          <w:rFonts w:hint="eastAsia"/>
        </w:rPr>
        <w:t>1</w:t>
      </w:r>
      <w:r>
        <w:t xml:space="preserve"> </w:t>
      </w:r>
      <w:r>
        <w:rPr>
          <w:rFonts w:hint="eastAsia"/>
        </w:rPr>
        <w:t>+ Cont</w:t>
      </w:r>
      <w:r>
        <w:t>rast, 2D Double Inversion Recovery(DIR)/Quadruple inversion recovery(QIR), MPRAGE</w:t>
      </w:r>
      <w:r w:rsidR="000E3D5A">
        <w:rPr>
          <w:rFonts w:hint="eastAsia"/>
        </w:rPr>
        <w:t>等</w:t>
      </w:r>
      <w:r w:rsidR="00423C42">
        <w:rPr>
          <w:rFonts w:hint="eastAsia"/>
        </w:rPr>
        <w:t>。</w:t>
      </w:r>
    </w:p>
    <w:p w:rsidR="00436607" w:rsidRDefault="00977D8E" w:rsidP="00436607">
      <w:pPr>
        <w:pStyle w:val="Title"/>
      </w:pPr>
      <w:bookmarkStart w:id="5" w:name="_Toc456104362"/>
      <w:r>
        <w:rPr>
          <w:rFonts w:hint="eastAsia"/>
        </w:rPr>
        <w:t>常用工具</w:t>
      </w:r>
      <w:bookmarkEnd w:id="5"/>
    </w:p>
    <w:p w:rsidR="003429AA" w:rsidRDefault="00320FDE" w:rsidP="003429AA">
      <w:pPr>
        <w:pStyle w:val="ListParagraph"/>
        <w:numPr>
          <w:ilvl w:val="0"/>
          <w:numId w:val="4"/>
        </w:numPr>
        <w:ind w:firstLineChars="0"/>
      </w:pPr>
      <w:r>
        <w:rPr>
          <w:rFonts w:hint="eastAsia"/>
        </w:rPr>
        <w:t>读取图像以后，用户能看到医学影像的标准三视图界面：矢状面，冠状面，横断面。</w:t>
      </w:r>
      <w:r w:rsidR="005A5DF4">
        <w:rPr>
          <w:rFonts w:hint="eastAsia"/>
        </w:rPr>
        <w:t>通过</w:t>
      </w:r>
      <w:r w:rsidR="003429AA">
        <w:rPr>
          <w:rFonts w:hint="eastAsia"/>
        </w:rPr>
        <w:t>点击</w:t>
      </w:r>
      <w:r w:rsidR="005A5DF4">
        <w:rPr>
          <w:rFonts w:hint="eastAsia"/>
        </w:rPr>
        <w:t>各个</w:t>
      </w:r>
      <w:r w:rsidR="003429AA">
        <w:rPr>
          <w:rFonts w:hint="eastAsia"/>
        </w:rPr>
        <w:t>图像视窗右下角的倒三角符号，用户</w:t>
      </w:r>
      <w:r w:rsidR="005A5DF4">
        <w:rPr>
          <w:rFonts w:hint="eastAsia"/>
        </w:rPr>
        <w:t>能</w:t>
      </w:r>
      <w:r w:rsidR="003429AA">
        <w:rPr>
          <w:rFonts w:hint="eastAsia"/>
        </w:rPr>
        <w:t>选择</w:t>
      </w:r>
      <w:r w:rsidR="005A5DF4">
        <w:rPr>
          <w:rFonts w:hint="eastAsia"/>
        </w:rPr>
        <w:t>观察其他模态的三视图。</w:t>
      </w:r>
      <w:r w:rsidR="003429AA">
        <w:rPr>
          <w:rFonts w:hint="eastAsia"/>
        </w:rPr>
        <w:t>点击右上角的方形按钮，用户则能隐藏其他视窗，单独观察所选视窗。</w:t>
      </w:r>
      <w:r w:rsidR="00423C42">
        <w:rPr>
          <w:rFonts w:hint="eastAsia"/>
        </w:rPr>
        <w:t>再次点击则复原到三视图模式。</w:t>
      </w:r>
    </w:p>
    <w:p w:rsidR="00320FDE" w:rsidRDefault="00320FDE" w:rsidP="00320FDE">
      <w:pPr>
        <w:pStyle w:val="ListParagraph"/>
        <w:numPr>
          <w:ilvl w:val="0"/>
          <w:numId w:val="4"/>
        </w:numPr>
        <w:ind w:firstLineChars="0"/>
      </w:pPr>
      <w:r>
        <w:rPr>
          <w:rFonts w:hint="eastAsia"/>
        </w:rPr>
        <w:t>在菜单栏或工具栏中，用户能选择适当的工具查看或对图像进行分析，工具包括：</w:t>
      </w:r>
      <w:r w:rsidR="00040F95">
        <w:rPr>
          <w:rFonts w:hint="eastAsia"/>
        </w:rPr>
        <w:t>切面选择(左下角)</w:t>
      </w:r>
      <w:r w:rsidR="00121B81">
        <w:rPr>
          <w:rFonts w:hint="eastAsia"/>
        </w:rPr>
        <w:t>，</w:t>
      </w:r>
      <w:r>
        <w:rPr>
          <w:rFonts w:hint="eastAsia"/>
        </w:rPr>
        <w:t>光标工具</w:t>
      </w:r>
      <w:r w:rsidR="00040F95">
        <w:rPr>
          <w:rFonts w:hint="eastAsia"/>
        </w:rPr>
        <w:t>（工具栏第三个）</w:t>
      </w:r>
      <w:r>
        <w:rPr>
          <w:rFonts w:hint="eastAsia"/>
        </w:rPr>
        <w:t>，窗宽窗位调节</w:t>
      </w:r>
      <w:r w:rsidR="00040F95">
        <w:rPr>
          <w:rFonts w:hint="eastAsia"/>
        </w:rPr>
        <w:t>（工具栏第四个）</w:t>
      </w:r>
      <w:r>
        <w:rPr>
          <w:rFonts w:hint="eastAsia"/>
        </w:rPr>
        <w:t>，测量工具</w:t>
      </w:r>
      <w:r w:rsidR="00040F95">
        <w:rPr>
          <w:rFonts w:hint="eastAsia"/>
        </w:rPr>
        <w:t>（工具栏第五个）</w:t>
      </w:r>
      <w:r>
        <w:rPr>
          <w:rFonts w:hint="eastAsia"/>
        </w:rPr>
        <w:t>。</w:t>
      </w:r>
    </w:p>
    <w:p w:rsidR="005569A2" w:rsidRDefault="005569A2" w:rsidP="005569A2"/>
    <w:p w:rsidR="00320FDE" w:rsidRPr="005569A2" w:rsidRDefault="00320FDE" w:rsidP="005569A2"/>
    <w:p w:rsidR="000E3D5A" w:rsidRDefault="00121B81" w:rsidP="00436607">
      <w:pPr>
        <w:rPr>
          <w:noProof/>
        </w:rPr>
      </w:pPr>
      <w:r w:rsidRPr="00436607">
        <w:rPr>
          <w:noProof/>
        </w:rPr>
        <mc:AlternateContent>
          <mc:Choice Requires="wps">
            <w:drawing>
              <wp:anchor distT="0" distB="0" distL="114300" distR="114300" simplePos="0" relativeHeight="251666432" behindDoc="0" locked="0" layoutInCell="1" allowOverlap="1" wp14:anchorId="577FC4AF" wp14:editId="5BA944DD">
                <wp:simplePos x="0" y="0"/>
                <wp:positionH relativeFrom="column">
                  <wp:posOffset>1276350</wp:posOffset>
                </wp:positionH>
                <wp:positionV relativeFrom="paragraph">
                  <wp:posOffset>4690110</wp:posOffset>
                </wp:positionV>
                <wp:extent cx="1390650" cy="495300"/>
                <wp:effectExtent l="0" t="0" r="0" b="0"/>
                <wp:wrapNone/>
                <wp:docPr id="23" name="TextBox 22"/>
                <wp:cNvGraphicFramePr/>
                <a:graphic xmlns:a="http://schemas.openxmlformats.org/drawingml/2006/main">
                  <a:graphicData uri="http://schemas.microsoft.com/office/word/2010/wordprocessingShape">
                    <wps:wsp>
                      <wps:cNvSpPr txBox="1"/>
                      <wps:spPr>
                        <a:xfrm>
                          <a:off x="0" y="0"/>
                          <a:ext cx="1390650" cy="4953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rsidR="00436607" w:rsidRPr="00320FDE" w:rsidRDefault="00320FDE" w:rsidP="00436607">
                            <w:pPr>
                              <w:pStyle w:val="NormalWeb"/>
                              <w:overflowPunct w:val="0"/>
                              <w:spacing w:before="0" w:beforeAutospacing="0" w:after="0" w:afterAutospacing="0"/>
                              <w:jc w:val="center"/>
                              <w:rPr>
                                <w:rFonts w:eastAsiaTheme="minorEastAsia"/>
                                <w:sz w:val="32"/>
                                <w:szCs w:val="32"/>
                              </w:rPr>
                            </w:pPr>
                            <w:r>
                              <w:rPr>
                                <w:rFonts w:ascii="Palatino" w:eastAsia="Palatino" w:hAnsi="Palatino" w:cs="Palatino"/>
                                <w:color w:val="324863"/>
                                <w:sz w:val="32"/>
                                <w:szCs w:val="32"/>
                              </w:rPr>
                              <w:t>选择</w:t>
                            </w:r>
                            <w:r>
                              <w:rPr>
                                <w:rFonts w:ascii="Palatino" w:eastAsiaTheme="minorEastAsia" w:hAnsi="Palatino" w:cs="Palatino" w:hint="eastAsia"/>
                                <w:color w:val="324863"/>
                                <w:sz w:val="32"/>
                                <w:szCs w:val="32"/>
                              </w:rPr>
                              <w:t>切面</w:t>
                            </w:r>
                          </w:p>
                        </w:txbxContent>
                      </wps:txbx>
                      <wps:bodyPr rot="0" spcFirstLastPara="1" vertOverflow="overflow" horzOverflow="overflow" vert="horz" wrap="square" lIns="50800" tIns="50800" rIns="50800" bIns="50800" numCol="1" spcCol="38100" rtlCol="0" anchor="ctr">
                        <a:noAutofit/>
                      </wps:bodyPr>
                    </wps:wsp>
                  </a:graphicData>
                </a:graphic>
                <wp14:sizeRelH relativeFrom="margin">
                  <wp14:pctWidth>0</wp14:pctWidth>
                </wp14:sizeRelH>
                <wp14:sizeRelV relativeFrom="margin">
                  <wp14:pctHeight>0</wp14:pctHeight>
                </wp14:sizeRelV>
              </wp:anchor>
            </w:drawing>
          </mc:Choice>
          <mc:Fallback>
            <w:pict>
              <v:shapetype w14:anchorId="577FC4AF" id="_x0000_t202" coordsize="21600,21600" o:spt="202" path="m,l,21600r21600,l21600,xe">
                <v:stroke joinstyle="miter"/>
                <v:path gradientshapeok="t" o:connecttype="rect"/>
              </v:shapetype>
              <v:shape id="TextBox 22" o:spid="_x0000_s1026" type="#_x0000_t202" style="position:absolute;left:0;text-align:left;margin-left:100.5pt;margin-top:369.3pt;width:109.5pt;height: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" filled="f" stroked="f" strokeweight="1pt">
                <v:stroke miterlimit="4"/>
                <v:textbox inset="4pt,4pt,4pt,4pt">
                  <w:txbxContent>
                    <w:p w:rsidR="00436607" w:rsidRPr="00320FDE" w:rsidRDefault="00320FDE" w:rsidP="00436607">
                      <w:pPr>
                        <w:pStyle w:val="NormalWeb"/>
                        <w:overflowPunct w:val="0"/>
                        <w:spacing w:before="0" w:beforeAutospacing="0" w:after="0" w:afterAutospacing="0"/>
                        <w:jc w:val="center"/>
                        <w:rPr>
                          <w:rFonts w:eastAsiaTheme="minorEastAsia"/>
                          <w:sz w:val="32"/>
                          <w:szCs w:val="32"/>
                        </w:rPr>
                      </w:pPr>
                      <w:r>
                        <w:rPr>
                          <w:rFonts w:ascii="Palatino" w:eastAsia="Palatino" w:hAnsi="Palatino" w:cs="Palatino"/>
                          <w:color w:val="324863"/>
                          <w:sz w:val="32"/>
                          <w:szCs w:val="32"/>
                        </w:rPr>
                        <w:t>选择</w:t>
                      </w:r>
                      <w:r>
                        <w:rPr>
                          <w:rFonts w:ascii="Palatino" w:eastAsiaTheme="minorEastAsia" w:hAnsi="Palatino" w:cs="Palatino" w:hint="eastAsia"/>
                          <w:color w:val="324863"/>
                          <w:sz w:val="32"/>
                          <w:szCs w:val="32"/>
                        </w:rPr>
                        <w:t>切面</w:t>
                      </w:r>
                    </w:p>
                  </w:txbxContent>
                </v:textbox>
              </v:shape>
            </w:pict>
          </mc:Fallback>
        </mc:AlternateContent>
      </w:r>
      <w:r w:rsidR="005569A2" w:rsidRPr="005569A2">
        <w:rPr>
          <w:noProof/>
        </w:rPr>
        <w:t xml:space="preserve"> </w:t>
      </w:r>
      <w:r w:rsidR="005569A2" w:rsidRPr="00436607">
        <w:rPr>
          <w:noProof/>
        </w:rPr>
        <mc:AlternateContent>
          <mc:Choice Requires="wps">
            <w:drawing>
              <wp:anchor distT="0" distB="0" distL="114300" distR="114300" simplePos="0" relativeHeight="251674624" behindDoc="0" locked="0" layoutInCell="1" allowOverlap="1" wp14:anchorId="07C3C395" wp14:editId="7C32D0D1">
                <wp:simplePos x="0" y="0"/>
                <wp:positionH relativeFrom="column">
                  <wp:posOffset>3724275</wp:posOffset>
                </wp:positionH>
                <wp:positionV relativeFrom="paragraph">
                  <wp:posOffset>4823460</wp:posOffset>
                </wp:positionV>
                <wp:extent cx="1695450" cy="379095"/>
                <wp:effectExtent l="0" t="0" r="0" b="0"/>
                <wp:wrapNone/>
                <wp:docPr id="27" name="TextBox 26"/>
                <wp:cNvGraphicFramePr/>
                <a:graphic xmlns:a="http://schemas.openxmlformats.org/drawingml/2006/main">
                  <a:graphicData uri="http://schemas.microsoft.com/office/word/2010/wordprocessingShape">
                    <wps:wsp>
                      <wps:cNvSpPr txBox="1"/>
                      <wps:spPr>
                        <a:xfrm>
                          <a:off x="0" y="0"/>
                          <a:ext cx="1695450" cy="37909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rsidR="00436607" w:rsidRPr="00320FDE" w:rsidRDefault="00320FDE" w:rsidP="00436607">
                            <w:pPr>
                              <w:pStyle w:val="NormalWeb"/>
                              <w:overflowPunct w:val="0"/>
                              <w:spacing w:before="0" w:beforeAutospacing="0" w:after="0" w:afterAutospacing="0"/>
                              <w:jc w:val="center"/>
                              <w:rPr>
                                <w:rFonts w:eastAsiaTheme="minorEastAsia"/>
                                <w:sz w:val="30"/>
                                <w:szCs w:val="30"/>
                              </w:rPr>
                            </w:pPr>
                            <w:r>
                              <w:rPr>
                                <w:rFonts w:ascii="Palatino" w:eastAsiaTheme="minorEastAsia" w:hAnsi="Palatino" w:cs="Palatino" w:hint="eastAsia"/>
                                <w:color w:val="324863"/>
                                <w:sz w:val="30"/>
                                <w:szCs w:val="30"/>
                              </w:rPr>
                              <w:t>三维</w:t>
                            </w:r>
                            <w:r>
                              <w:rPr>
                                <w:rFonts w:ascii="Palatino" w:eastAsiaTheme="minorEastAsia" w:hAnsi="Palatino" w:cs="Palatino"/>
                                <w:color w:val="324863"/>
                                <w:sz w:val="30"/>
                                <w:szCs w:val="30"/>
                              </w:rPr>
                              <w:t>图像</w:t>
                            </w:r>
                            <w:r>
                              <w:rPr>
                                <w:rFonts w:ascii="Palatino" w:eastAsiaTheme="minorEastAsia" w:hAnsi="Palatino" w:cs="Palatino" w:hint="eastAsia"/>
                                <w:color w:val="324863"/>
                                <w:sz w:val="30"/>
                                <w:szCs w:val="30"/>
                              </w:rPr>
                              <w:t>选项</w:t>
                            </w:r>
                          </w:p>
                        </w:txbxContent>
                      </wps:txbx>
                      <wps:bodyPr rot="0" spcFirstLastPara="1" vertOverflow="overflow" horzOverflow="overflow" vert="horz" wrap="square" lIns="50800" tIns="50800" rIns="50800" bIns="50800" numCol="1" spcCol="38100" rtlCol="0" anchor="ctr">
                        <a:spAutoFit/>
                      </wps:bodyPr>
                    </wps:wsp>
                  </a:graphicData>
                </a:graphic>
                <wp14:sizeRelH relativeFrom="margin">
                  <wp14:pctWidth>0</wp14:pctWidth>
                </wp14:sizeRelH>
              </wp:anchor>
            </w:drawing>
          </mc:Choice>
          <mc:Fallback>
            <w:pict>
              <v:shape w14:anchorId="07C3C395" id="TextBox 26" o:spid="_x0000_s1027" type="#_x0000_t202" style="position:absolute;left:0;text-align:left;margin-left:293.25pt;margin-top:379.8pt;width:133.5pt;height:29.8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" filled="f" stroked="f" strokeweight="1pt">
                <v:stroke miterlimit="4"/>
                <v:textbox style="mso-fit-shape-to-text:t" inset="4pt,4pt,4pt,4pt">
                  <w:txbxContent>
                    <w:p w:rsidR="00436607" w:rsidRPr="00320FDE" w:rsidRDefault="00320FDE" w:rsidP="00436607">
                      <w:pPr>
                        <w:pStyle w:val="NormalWeb"/>
                        <w:overflowPunct w:val="0"/>
                        <w:spacing w:before="0" w:beforeAutospacing="0" w:after="0" w:afterAutospacing="0"/>
                        <w:jc w:val="center"/>
                        <w:rPr>
                          <w:rFonts w:eastAsiaTheme="minorEastAsia"/>
                          <w:sz w:val="30"/>
                          <w:szCs w:val="30"/>
                        </w:rPr>
                      </w:pPr>
                      <w:r>
                        <w:rPr>
                          <w:rFonts w:ascii="Palatino" w:eastAsiaTheme="minorEastAsia" w:hAnsi="Palatino" w:cs="Palatino" w:hint="eastAsia"/>
                          <w:color w:val="324863"/>
                          <w:sz w:val="30"/>
                          <w:szCs w:val="30"/>
                        </w:rPr>
                        <w:t>三维</w:t>
                      </w:r>
                      <w:r>
                        <w:rPr>
                          <w:rFonts w:ascii="Palatino" w:eastAsiaTheme="minorEastAsia" w:hAnsi="Palatino" w:cs="Palatino"/>
                          <w:color w:val="324863"/>
                          <w:sz w:val="30"/>
                          <w:szCs w:val="30"/>
                        </w:rPr>
                        <w:t>图像</w:t>
                      </w:r>
                      <w:r>
                        <w:rPr>
                          <w:rFonts w:ascii="Palatino" w:eastAsiaTheme="minorEastAsia" w:hAnsi="Palatino" w:cs="Palatino" w:hint="eastAsia"/>
                          <w:color w:val="324863"/>
                          <w:sz w:val="30"/>
                          <w:szCs w:val="30"/>
                        </w:rPr>
                        <w:t>选项</w:t>
                      </w:r>
                    </w:p>
                  </w:txbxContent>
                </v:textbox>
              </v:shape>
            </w:pict>
          </mc:Fallback>
        </mc:AlternateContent>
      </w:r>
      <w:r w:rsidR="00436607" w:rsidRPr="00436607">
        <w:rPr>
          <w:noProof/>
        </w:rPr>
        <mc:AlternateContent>
          <mc:Choice Requires="wps">
            <w:drawing>
              <wp:anchor distT="0" distB="0" distL="114300" distR="114300" simplePos="0" relativeHeight="251675648" behindDoc="0" locked="0" layoutInCell="1" allowOverlap="1" wp14:anchorId="4481C9C7" wp14:editId="4226A7D7">
                <wp:simplePos x="0" y="0"/>
                <wp:positionH relativeFrom="column">
                  <wp:posOffset>3533775</wp:posOffset>
                </wp:positionH>
                <wp:positionV relativeFrom="paragraph">
                  <wp:posOffset>5024120</wp:posOffset>
                </wp:positionV>
                <wp:extent cx="382270" cy="50165"/>
                <wp:effectExtent l="38100" t="76200" r="17780" b="64135"/>
                <wp:wrapNone/>
                <wp:docPr id="28" name="Straight Arrow Connector 27"/>
                <wp:cNvGraphicFramePr/>
                <a:graphic xmlns:a="http://schemas.openxmlformats.org/drawingml/2006/main">
                  <a:graphicData uri="http://schemas.microsoft.com/office/word/2010/wordprocessingShape">
                    <wps:wsp>
                      <wps:cNvCnPr/>
                      <wps:spPr>
                        <a:xfrm flipH="1" flipV="1">
                          <a:off x="0" y="0"/>
                          <a:ext cx="382270" cy="50165"/>
                        </a:xfrm>
                        <a:prstGeom prst="straightConnector1">
                          <a:avLst/>
                        </a:prstGeom>
                        <a:noFill/>
                        <a:ln w="12700" cap="flat">
                          <a:solidFill>
                            <a:srgbClr val="FF0000"/>
                          </a:solidFill>
                          <a:prstDash val="solid"/>
                          <a:miter lim="400000"/>
                          <a:tailEnd type="arrow"/>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type w14:anchorId="021F94EF" id="_x0000_t32" coordsize="21600,21600" o:spt="32" o:oned="t" path="m,l21600,21600e" filled="f">
                <v:path arrowok="t" fillok="f" o:connecttype="none"/>
                <o:lock v:ext="edit" shapetype="t"/>
              </v:shapetype>
              <v:shape id="Straight Arrow Connector 27" o:spid="_x0000_s1026" type="#_x0000_t32" style="position:absolute;margin-left:278.25pt;margin-top:395.6pt;width:30.1pt;height:3.9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" strokecolor="red" strokeweight="1pt">
                <v:stroke endarrow="open" miterlimit="4" joinstyle="miter"/>
              </v:shape>
            </w:pict>
          </mc:Fallback>
        </mc:AlternateContent>
      </w:r>
      <w:r w:rsidR="00436607" w:rsidRPr="00436607">
        <w:rPr>
          <w:noProof/>
        </w:rPr>
        <mc:AlternateContent>
          <mc:Choice Requires="wps">
            <w:drawing>
              <wp:anchor distT="0" distB="0" distL="114300" distR="114300" simplePos="0" relativeHeight="251668480" behindDoc="0" locked="0" layoutInCell="1" allowOverlap="1" wp14:anchorId="6001C70F" wp14:editId="3F3E7021">
                <wp:simplePos x="0" y="0"/>
                <wp:positionH relativeFrom="column">
                  <wp:posOffset>1323975</wp:posOffset>
                </wp:positionH>
                <wp:positionV relativeFrom="paragraph">
                  <wp:posOffset>4690109</wp:posOffset>
                </wp:positionV>
                <wp:extent cx="228600" cy="152400"/>
                <wp:effectExtent l="38100" t="38100" r="19050" b="19050"/>
                <wp:wrapNone/>
                <wp:docPr id="24" name="Straight Arrow Connector 23"/>
                <wp:cNvGraphicFramePr/>
                <a:graphic xmlns:a="http://schemas.openxmlformats.org/drawingml/2006/main">
                  <a:graphicData uri="http://schemas.microsoft.com/office/word/2010/wordprocessingShape">
                    <wps:wsp>
                      <wps:cNvCnPr/>
                      <wps:spPr>
                        <a:xfrm flipH="1" flipV="1">
                          <a:off x="0" y="0"/>
                          <a:ext cx="228600" cy="152400"/>
                        </a:xfrm>
                        <a:prstGeom prst="straightConnector1">
                          <a:avLst/>
                        </a:prstGeom>
                        <a:noFill/>
                        <a:ln w="12700" cap="flat">
                          <a:solidFill>
                            <a:srgbClr val="FF0000"/>
                          </a:solidFill>
                          <a:prstDash val="solid"/>
                          <a:miter lim="400000"/>
                          <a:tailEnd type="arrow"/>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315A534" id="Straight Arrow Connector 23" o:spid="_x0000_s1026" type="#_x0000_t32" style="position:absolute;margin-left:104.25pt;margin-top:369.3pt;width:18pt;height:1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" strokecolor="red" strokeweight="1pt">
                <v:stroke endarrow="open" miterlimit="4" joinstyle="miter"/>
              </v:shape>
            </w:pict>
          </mc:Fallback>
        </mc:AlternateContent>
      </w:r>
      <w:r w:rsidR="00436607" w:rsidRPr="00436607">
        <w:rPr>
          <w:noProof/>
        </w:rPr>
        <w:t xml:space="preserve">  </w:t>
      </w:r>
      <w:r w:rsidR="00436607" w:rsidRPr="00436607">
        <w:rPr>
          <w:noProof/>
        </w:rPr>
        <mc:AlternateContent>
          <mc:Choice Requires="wps">
            <w:drawing>
              <wp:anchor distT="0" distB="0" distL="114300" distR="114300" simplePos="0" relativeHeight="251665408" behindDoc="0" locked="0" layoutInCell="1" allowOverlap="1" wp14:anchorId="5960681F" wp14:editId="628747B3">
                <wp:simplePos x="0" y="0"/>
                <wp:positionH relativeFrom="margin">
                  <wp:align>left</wp:align>
                </wp:positionH>
                <wp:positionV relativeFrom="paragraph">
                  <wp:posOffset>4451985</wp:posOffset>
                </wp:positionV>
                <wp:extent cx="1247775" cy="200025"/>
                <wp:effectExtent l="0" t="0" r="28575" b="28575"/>
                <wp:wrapNone/>
                <wp:docPr id="22" name="Rectangle 21"/>
                <wp:cNvGraphicFramePr/>
                <a:graphic xmlns:a="http://schemas.openxmlformats.org/drawingml/2006/main">
                  <a:graphicData uri="http://schemas.microsoft.com/office/word/2010/wordprocessingShape">
                    <wps:wsp>
                      <wps:cNvSpPr/>
                      <wps:spPr>
                        <a:xfrm>
                          <a:off x="0" y="0"/>
                          <a:ext cx="1247775" cy="200025"/>
                        </a:xfrm>
                        <a:prstGeom prst="rect">
                          <a:avLst/>
                        </a:prstGeom>
                        <a:noFill/>
                        <a:ln w="12700" cap="flat">
                          <a:solidFill>
                            <a:srgbClr val="FF0000"/>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anchor="ctr">
                        <a:noAutofit/>
                      </wps:bodyPr>
                    </wps:wsp>
                  </a:graphicData>
                </a:graphic>
                <wp14:sizeRelH relativeFrom="margin">
                  <wp14:pctWidth>0</wp14:pctWidth>
                </wp14:sizeRelH>
                <wp14:sizeRelV relativeFrom="margin">
                  <wp14:pctHeight>0</wp14:pctHeight>
                </wp14:sizeRelV>
              </wp:anchor>
            </w:drawing>
          </mc:Choice>
          <mc:Fallback>
            <w:pict>
              <v:rect w14:anchorId="0141A74E" id="Rectangle 21" o:spid="_x0000_s1026" style="position:absolute;margin-left:0;margin-top:350.55pt;width:98.25pt;height:15.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" filled="f" strokecolor="red" strokeweight="1pt">
                <v:stroke miterlimit="4"/>
                <v:textbox inset="4pt,4pt,4pt,4pt"/>
                <w10:wrap anchorx="margin"/>
              </v:rect>
            </w:pict>
          </mc:Fallback>
        </mc:AlternateContent>
      </w:r>
      <w:r w:rsidR="00436607" w:rsidRPr="00436607">
        <w:rPr>
          <w:noProof/>
        </w:rPr>
        <w:t xml:space="preserve"> </w:t>
      </w:r>
      <w:r w:rsidR="00436607" w:rsidRPr="00436607">
        <w:rPr>
          <w:noProof/>
        </w:rPr>
        <mc:AlternateContent>
          <mc:Choice Requires="wps">
            <w:drawing>
              <wp:anchor distT="0" distB="0" distL="114300" distR="114300" simplePos="0" relativeHeight="251663360" behindDoc="0" locked="0" layoutInCell="1" allowOverlap="1" wp14:anchorId="7AD68114" wp14:editId="1222E16B">
                <wp:simplePos x="0" y="0"/>
                <wp:positionH relativeFrom="column">
                  <wp:posOffset>2819400</wp:posOffset>
                </wp:positionH>
                <wp:positionV relativeFrom="paragraph">
                  <wp:posOffset>4423411</wp:posOffset>
                </wp:positionV>
                <wp:extent cx="1007110" cy="266700"/>
                <wp:effectExtent l="0" t="0" r="21590" b="19050"/>
                <wp:wrapNone/>
                <wp:docPr id="26" name="Rectangle 25"/>
                <wp:cNvGraphicFramePr/>
                <a:graphic xmlns:a="http://schemas.openxmlformats.org/drawingml/2006/main">
                  <a:graphicData uri="http://schemas.microsoft.com/office/word/2010/wordprocessingShape">
                    <wps:wsp>
                      <wps:cNvSpPr/>
                      <wps:spPr>
                        <a:xfrm>
                          <a:off x="0" y="0"/>
                          <a:ext cx="1007110" cy="266700"/>
                        </a:xfrm>
                        <a:prstGeom prst="rect">
                          <a:avLst/>
                        </a:prstGeom>
                        <a:noFill/>
                        <a:ln w="12700" cap="flat">
                          <a:solidFill>
                            <a:srgbClr val="FF0000"/>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anchor="ctr">
                        <a:noAutofit/>
                      </wps:bodyPr>
                    </wps:wsp>
                  </a:graphicData>
                </a:graphic>
                <wp14:sizeRelH relativeFrom="margin">
                  <wp14:pctWidth>0</wp14:pctWidth>
                </wp14:sizeRelH>
                <wp14:sizeRelV relativeFrom="margin">
                  <wp14:pctHeight>0</wp14:pctHeight>
                </wp14:sizeRelV>
              </wp:anchor>
            </w:drawing>
          </mc:Choice>
          <mc:Fallback>
            <w:pict>
              <v:rect w14:anchorId="745A8E6D" id="Rectangle 25" o:spid="_x0000_s1026" style="position:absolute;margin-left:222pt;margin-top:348.3pt;width:79.3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" filled="f" strokecolor="red" strokeweight="1pt">
                <v:stroke miterlimit="4"/>
                <v:textbox inset="4pt,4pt,4pt,4pt"/>
              </v:rect>
            </w:pict>
          </mc:Fallback>
        </mc:AlternateContent>
      </w:r>
      <w:r w:rsidR="00436607" w:rsidRPr="00436607">
        <w:rPr>
          <w:noProof/>
        </w:rPr>
        <w:t xml:space="preserve">   </w:t>
      </w:r>
    </w:p>
    <w:p w:rsidR="000E3D5A" w:rsidRDefault="000E3D5A" w:rsidP="000E3D5A">
      <w:pPr>
        <w:rPr>
          <w:noProof/>
        </w:rPr>
      </w:pPr>
      <w:r>
        <w:rPr>
          <w:noProof/>
        </w:rPr>
        <w:br w:type="page"/>
      </w:r>
    </w:p>
    <w:p w:rsidR="000E3D5A" w:rsidRDefault="000E3D5A" w:rsidP="000E3D5A">
      <w:pPr>
        <w:rPr>
          <w:noProof/>
        </w:rPr>
      </w:pPr>
    </w:p>
    <w:p w:rsidR="000E3D5A" w:rsidRDefault="000E3D5A" w:rsidP="000E3D5A">
      <w:pPr>
        <w:rPr>
          <w:noProof/>
        </w:rPr>
      </w:pPr>
      <w:r w:rsidRPr="00436607">
        <w:rPr>
          <w:noProof/>
        </w:rPr>
        <mc:AlternateContent>
          <mc:Choice Requires="wps">
            <w:drawing>
              <wp:anchor distT="0" distB="0" distL="114300" distR="114300" simplePos="0" relativeHeight="251670528" behindDoc="0" locked="0" layoutInCell="1" allowOverlap="1" wp14:anchorId="14CE5CCB" wp14:editId="4BCAA346">
                <wp:simplePos x="0" y="0"/>
                <wp:positionH relativeFrom="margin">
                  <wp:posOffset>3756660</wp:posOffset>
                </wp:positionH>
                <wp:positionV relativeFrom="paragraph">
                  <wp:posOffset>3810</wp:posOffset>
                </wp:positionV>
                <wp:extent cx="2171700" cy="476250"/>
                <wp:effectExtent l="0" t="0" r="0" b="0"/>
                <wp:wrapNone/>
                <wp:docPr id="16" name="TextBox 15"/>
                <wp:cNvGraphicFramePr/>
                <a:graphic xmlns:a="http://schemas.openxmlformats.org/drawingml/2006/main">
                  <a:graphicData uri="http://schemas.microsoft.com/office/word/2010/wordprocessingShape">
                    <wps:wsp>
                      <wps:cNvSpPr txBox="1"/>
                      <wps:spPr>
                        <a:xfrm>
                          <a:off x="0" y="0"/>
                          <a:ext cx="2171700" cy="47625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rsidR="00436607" w:rsidRPr="00320FDE" w:rsidRDefault="00320FDE" w:rsidP="00436607">
                            <w:pPr>
                              <w:pStyle w:val="NormalWeb"/>
                              <w:overflowPunct w:val="0"/>
                              <w:spacing w:before="0" w:beforeAutospacing="0" w:after="0" w:afterAutospacing="0"/>
                              <w:jc w:val="center"/>
                              <w:rPr>
                                <w:rFonts w:eastAsiaTheme="minorEastAsia"/>
                                <w:sz w:val="30"/>
                                <w:szCs w:val="30"/>
                              </w:rPr>
                            </w:pPr>
                            <w:r>
                              <w:rPr>
                                <w:rFonts w:ascii="Palatino" w:eastAsiaTheme="minorEastAsia" w:hAnsi="Palatino" w:cs="Palatino" w:hint="eastAsia"/>
                                <w:color w:val="324863"/>
                                <w:sz w:val="30"/>
                                <w:szCs w:val="30"/>
                              </w:rPr>
                              <w:t>分割</w:t>
                            </w:r>
                            <w:r>
                              <w:rPr>
                                <w:rFonts w:ascii="Palatino" w:eastAsiaTheme="minorEastAsia" w:hAnsi="Palatino" w:cs="Palatino"/>
                                <w:color w:val="324863"/>
                                <w:sz w:val="30"/>
                                <w:szCs w:val="30"/>
                              </w:rPr>
                              <w:t>窗口</w:t>
                            </w:r>
                          </w:p>
                        </w:txbxContent>
                      </wps:txbx>
                      <wps:bodyPr rot="0" spcFirstLastPara="1" vertOverflow="overflow" horzOverflow="overflow" vert="horz" wrap="square" lIns="50800" tIns="50800" rIns="50800" bIns="50800" numCol="1" spcCol="38100" rtlCol="0" anchor="ctr">
                        <a:noAutofit/>
                      </wps:bodyPr>
                    </wps:wsp>
                  </a:graphicData>
                </a:graphic>
                <wp14:sizeRelH relativeFrom="margin">
                  <wp14:pctWidth>0</wp14:pctWidth>
                </wp14:sizeRelH>
                <wp14:sizeRelV relativeFrom="margin">
                  <wp14:pctHeight>0</wp14:pctHeight>
                </wp14:sizeRelV>
              </wp:anchor>
            </w:drawing>
          </mc:Choice>
          <mc:Fallback>
            <w:pict>
              <v:shape w14:anchorId="14CE5CCB" id="TextBox 15" o:spid="_x0000_s1028" type="#_x0000_t202" style="position:absolute;left:0;text-align:left;margin-left:295.8pt;margin-top:.3pt;width:171pt;height:3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" filled="f" stroked="f" strokeweight="1pt">
                <v:stroke miterlimit="4"/>
                <v:textbox inset="4pt,4pt,4pt,4pt">
                  <w:txbxContent>
                    <w:p w:rsidR="00436607" w:rsidRPr="00320FDE" w:rsidRDefault="00320FDE" w:rsidP="00436607">
                      <w:pPr>
                        <w:pStyle w:val="NormalWeb"/>
                        <w:overflowPunct w:val="0"/>
                        <w:spacing w:before="0" w:beforeAutospacing="0" w:after="0" w:afterAutospacing="0"/>
                        <w:jc w:val="center"/>
                        <w:rPr>
                          <w:rFonts w:eastAsiaTheme="minorEastAsia"/>
                          <w:sz w:val="30"/>
                          <w:szCs w:val="30"/>
                        </w:rPr>
                      </w:pPr>
                      <w:r>
                        <w:rPr>
                          <w:rFonts w:ascii="Palatino" w:eastAsiaTheme="minorEastAsia" w:hAnsi="Palatino" w:cs="Palatino" w:hint="eastAsia"/>
                          <w:color w:val="324863"/>
                          <w:sz w:val="30"/>
                          <w:szCs w:val="30"/>
                        </w:rPr>
                        <w:t>分割</w:t>
                      </w:r>
                      <w:r>
                        <w:rPr>
                          <w:rFonts w:ascii="Palatino" w:eastAsiaTheme="minorEastAsia" w:hAnsi="Palatino" w:cs="Palatino"/>
                          <w:color w:val="324863"/>
                          <w:sz w:val="30"/>
                          <w:szCs w:val="30"/>
                        </w:rPr>
                        <w:t>窗口</w:t>
                      </w:r>
                    </w:p>
                  </w:txbxContent>
                </v:textbox>
                <w10:wrap anchorx="margin"/>
              </v:shape>
            </w:pict>
          </mc:Fallback>
        </mc:AlternateContent>
      </w:r>
      <w:r w:rsidRPr="005569A2">
        <w:rPr>
          <w:noProof/>
        </w:rPr>
        <mc:AlternateContent>
          <mc:Choice Requires="wps">
            <w:drawing>
              <wp:anchor distT="0" distB="0" distL="114300" distR="114300" simplePos="0" relativeHeight="251677696" behindDoc="0" locked="0" layoutInCell="1" allowOverlap="1" wp14:anchorId="48CAFF63" wp14:editId="2EB467EF">
                <wp:simplePos x="0" y="0"/>
                <wp:positionH relativeFrom="margin">
                  <wp:posOffset>2277745</wp:posOffset>
                </wp:positionH>
                <wp:positionV relativeFrom="paragraph">
                  <wp:posOffset>173355</wp:posOffset>
                </wp:positionV>
                <wp:extent cx="977900" cy="457200"/>
                <wp:effectExtent l="0" t="0" r="0" b="0"/>
                <wp:wrapNone/>
                <wp:docPr id="5" name="TextBox 4"/>
                <wp:cNvGraphicFramePr/>
                <a:graphic xmlns:a="http://schemas.openxmlformats.org/drawingml/2006/main">
                  <a:graphicData uri="http://schemas.microsoft.com/office/word/2010/wordprocessingShape">
                    <wps:wsp>
                      <wps:cNvSpPr txBox="1"/>
                      <wps:spPr>
                        <a:xfrm>
                          <a:off x="0" y="0"/>
                          <a:ext cx="977900" cy="4572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rsidR="005569A2" w:rsidRPr="00320FDE" w:rsidRDefault="00320FDE" w:rsidP="005569A2">
                            <w:pPr>
                              <w:pStyle w:val="NormalWeb"/>
                              <w:overflowPunct w:val="0"/>
                              <w:spacing w:before="0" w:beforeAutospacing="0" w:after="0" w:afterAutospacing="0"/>
                              <w:jc w:val="center"/>
                              <w:rPr>
                                <w:rFonts w:eastAsiaTheme="minorEastAsia"/>
                                <w:sz w:val="30"/>
                                <w:szCs w:val="30"/>
                              </w:rPr>
                            </w:pPr>
                            <w:r>
                              <w:rPr>
                                <w:rFonts w:ascii="Palatino" w:eastAsia="Palatino" w:hAnsi="Palatino" w:cs="Palatino"/>
                                <w:color w:val="324863"/>
                                <w:sz w:val="30"/>
                                <w:szCs w:val="30"/>
                              </w:rPr>
                              <w:t>工具栏</w:t>
                            </w:r>
                          </w:p>
                        </w:txbxContent>
                      </wps:txbx>
                      <wps:bodyPr rot="0" spcFirstLastPara="1" vertOverflow="overflow" horzOverflow="overflow" vert="horz" wrap="square" lIns="50800" tIns="50800" rIns="50800" bIns="50800" numCol="1" spcCol="38100" rtlCol="0" anchor="ctr">
                        <a:noAutofit/>
                      </wps:bodyPr>
                    </wps:wsp>
                  </a:graphicData>
                </a:graphic>
                <wp14:sizeRelH relativeFrom="margin">
                  <wp14:pctWidth>0</wp14:pctWidth>
                </wp14:sizeRelH>
                <wp14:sizeRelV relativeFrom="margin">
                  <wp14:pctHeight>0</wp14:pctHeight>
                </wp14:sizeRelV>
              </wp:anchor>
            </w:drawing>
          </mc:Choice>
          <mc:Fallback>
            <w:pict>
              <v:shape w14:anchorId="48CAFF63" id="TextBox 4" o:spid="_x0000_s1029" type="#_x0000_t202" style="position:absolute;left:0;text-align:left;margin-left:179.35pt;margin-top:13.65pt;width:77pt;height:3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" filled="f" stroked="f" strokeweight="1pt">
                <v:stroke miterlimit="4"/>
                <v:textbox inset="4pt,4pt,4pt,4pt">
                  <w:txbxContent>
                    <w:p w:rsidR="005569A2" w:rsidRPr="00320FDE" w:rsidRDefault="00320FDE" w:rsidP="005569A2">
                      <w:pPr>
                        <w:pStyle w:val="NormalWeb"/>
                        <w:overflowPunct w:val="0"/>
                        <w:spacing w:before="0" w:beforeAutospacing="0" w:after="0" w:afterAutospacing="0"/>
                        <w:jc w:val="center"/>
                        <w:rPr>
                          <w:rFonts w:eastAsiaTheme="minorEastAsia"/>
                          <w:sz w:val="30"/>
                          <w:szCs w:val="30"/>
                        </w:rPr>
                      </w:pPr>
                      <w:r>
                        <w:rPr>
                          <w:rFonts w:ascii="Palatino" w:eastAsia="Palatino" w:hAnsi="Palatino" w:cs="Palatino"/>
                          <w:color w:val="324863"/>
                          <w:sz w:val="30"/>
                          <w:szCs w:val="30"/>
                        </w:rPr>
                        <w:t>工具栏</w:t>
                      </w:r>
                    </w:p>
                  </w:txbxContent>
                </v:textbox>
                <w10:wrap anchorx="margin"/>
              </v:shape>
            </w:pict>
          </mc:Fallback>
        </mc:AlternateContent>
      </w:r>
      <w:r w:rsidRPr="005569A2">
        <w:rPr>
          <w:noProof/>
        </w:rPr>
        <mc:AlternateContent>
          <mc:Choice Requires="wps">
            <w:drawing>
              <wp:anchor distT="0" distB="0" distL="114300" distR="114300" simplePos="0" relativeHeight="251681792" behindDoc="0" locked="0" layoutInCell="1" allowOverlap="1" wp14:anchorId="5A041609" wp14:editId="69CE4BC8">
                <wp:simplePos x="0" y="0"/>
                <wp:positionH relativeFrom="column">
                  <wp:posOffset>1390650</wp:posOffset>
                </wp:positionH>
                <wp:positionV relativeFrom="paragraph">
                  <wp:posOffset>22860</wp:posOffset>
                </wp:positionV>
                <wp:extent cx="1066800" cy="523875"/>
                <wp:effectExtent l="0" t="0" r="0" b="0"/>
                <wp:wrapNone/>
                <wp:docPr id="30" name="TextBox 29"/>
                <wp:cNvGraphicFramePr/>
                <a:graphic xmlns:a="http://schemas.openxmlformats.org/drawingml/2006/main">
                  <a:graphicData uri="http://schemas.microsoft.com/office/word/2010/wordprocessingShape">
                    <wps:wsp>
                      <wps:cNvSpPr txBox="1"/>
                      <wps:spPr>
                        <a:xfrm>
                          <a:off x="0" y="0"/>
                          <a:ext cx="1066800" cy="52387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rsidR="005569A2" w:rsidRPr="00320FDE" w:rsidRDefault="00320FDE" w:rsidP="005569A2">
                            <w:pPr>
                              <w:pStyle w:val="NormalWeb"/>
                              <w:overflowPunct w:val="0"/>
                              <w:spacing w:before="0" w:beforeAutospacing="0" w:after="0" w:afterAutospacing="0"/>
                              <w:jc w:val="center"/>
                              <w:rPr>
                                <w:rFonts w:eastAsiaTheme="minorEastAsia"/>
                                <w:sz w:val="30"/>
                                <w:szCs w:val="30"/>
                              </w:rPr>
                            </w:pPr>
                            <w:r>
                              <w:rPr>
                                <w:rFonts w:ascii="Palatino" w:eastAsia="Palatino" w:hAnsi="Palatino" w:cs="Palatino"/>
                                <w:color w:val="324863"/>
                                <w:sz w:val="30"/>
                                <w:szCs w:val="30"/>
                              </w:rPr>
                              <w:t>菜单栏</w:t>
                            </w:r>
                          </w:p>
                        </w:txbxContent>
                      </wps:txbx>
                      <wps:bodyPr rot="0" spcFirstLastPara="1" vertOverflow="overflow" horzOverflow="overflow" vert="horz" wrap="square" lIns="50800" tIns="50800" rIns="50800" bIns="50800" numCol="1" spcCol="38100" rtlCol="0" anchor="ctr">
                        <a:noAutofit/>
                      </wps:bodyPr>
                    </wps:wsp>
                  </a:graphicData>
                </a:graphic>
                <wp14:sizeRelH relativeFrom="margin">
                  <wp14:pctWidth>0</wp14:pctWidth>
                </wp14:sizeRelH>
                <wp14:sizeRelV relativeFrom="margin">
                  <wp14:pctHeight>0</wp14:pctHeight>
                </wp14:sizeRelV>
              </wp:anchor>
            </w:drawing>
          </mc:Choice>
          <mc:Fallback>
            <w:pict>
              <v:shape w14:anchorId="5A041609" id="TextBox 29" o:spid="_x0000_s1030" type="#_x0000_t202" style="position:absolute;left:0;text-align:left;margin-left:109.5pt;margin-top:1.8pt;width:84pt;height:4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" filled="f" stroked="f" strokeweight="1pt">
                <v:stroke miterlimit="4"/>
                <v:textbox inset="4pt,4pt,4pt,4pt">
                  <w:txbxContent>
                    <w:p w:rsidR="005569A2" w:rsidRPr="00320FDE" w:rsidRDefault="00320FDE" w:rsidP="005569A2">
                      <w:pPr>
                        <w:pStyle w:val="NormalWeb"/>
                        <w:overflowPunct w:val="0"/>
                        <w:spacing w:before="0" w:beforeAutospacing="0" w:after="0" w:afterAutospacing="0"/>
                        <w:jc w:val="center"/>
                        <w:rPr>
                          <w:rFonts w:eastAsiaTheme="minorEastAsia"/>
                          <w:sz w:val="30"/>
                          <w:szCs w:val="30"/>
                        </w:rPr>
                      </w:pPr>
                      <w:r>
                        <w:rPr>
                          <w:rFonts w:ascii="Palatino" w:eastAsia="Palatino" w:hAnsi="Palatino" w:cs="Palatino"/>
                          <w:color w:val="324863"/>
                          <w:sz w:val="30"/>
                          <w:szCs w:val="30"/>
                        </w:rPr>
                        <w:t>菜单栏</w:t>
                      </w:r>
                    </w:p>
                  </w:txbxContent>
                </v:textbox>
              </v:shape>
            </w:pict>
          </mc:Fallback>
        </mc:AlternateContent>
      </w:r>
    </w:p>
    <w:p w:rsidR="005A5DF4" w:rsidRDefault="000E3D5A" w:rsidP="00436607">
      <w:pPr>
        <w:rPr>
          <w:noProof/>
        </w:rPr>
      </w:pPr>
      <w:r>
        <w:rPr>
          <w:noProof/>
        </w:rPr>
        <mc:AlternateContent>
          <mc:Choice Requires="wpg">
            <w:drawing>
              <wp:anchor distT="0" distB="0" distL="114300" distR="114300" simplePos="0" relativeHeight="251683840" behindDoc="0" locked="0" layoutInCell="1" allowOverlap="1" wp14:anchorId="6D2BEF45" wp14:editId="49871464">
                <wp:simplePos x="0" y="0"/>
                <wp:positionH relativeFrom="column">
                  <wp:posOffset>45720</wp:posOffset>
                </wp:positionH>
                <wp:positionV relativeFrom="paragraph">
                  <wp:posOffset>53340</wp:posOffset>
                </wp:positionV>
                <wp:extent cx="2255520" cy="396240"/>
                <wp:effectExtent l="0" t="0" r="11430" b="41910"/>
                <wp:wrapNone/>
                <wp:docPr id="8" name="Group 8"/>
                <wp:cNvGraphicFramePr/>
                <a:graphic xmlns:a="http://schemas.openxmlformats.org/drawingml/2006/main">
                  <a:graphicData uri="http://schemas.microsoft.com/office/word/2010/wordprocessingGroup">
                    <wpg:wgp>
                      <wpg:cNvGrpSpPr/>
                      <wpg:grpSpPr>
                        <a:xfrm>
                          <a:off x="0" y="0"/>
                          <a:ext cx="2255520" cy="396240"/>
                          <a:chOff x="0" y="0"/>
                          <a:chExt cx="2255520" cy="396240"/>
                        </a:xfrm>
                      </wpg:grpSpPr>
                      <wps:wsp>
                        <wps:cNvPr id="4" name="Rectangle 3"/>
                        <wps:cNvSpPr/>
                        <wps:spPr>
                          <a:xfrm>
                            <a:off x="0" y="228600"/>
                            <a:ext cx="1838325" cy="167640"/>
                          </a:xfrm>
                          <a:prstGeom prst="rect">
                            <a:avLst/>
                          </a:prstGeom>
                          <a:noFill/>
                          <a:ln w="12700" cap="flat">
                            <a:solidFill>
                              <a:srgbClr val="FF0000"/>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anchor="ctr">
                          <a:noAutofit/>
                        </wps:bodyPr>
                      </wps:wsp>
                      <wps:wsp>
                        <wps:cNvPr id="29" name="Rectangle 28"/>
                        <wps:cNvSpPr/>
                        <wps:spPr>
                          <a:xfrm>
                            <a:off x="0" y="152400"/>
                            <a:ext cx="1533525" cy="64135"/>
                          </a:xfrm>
                          <a:prstGeom prst="rect">
                            <a:avLst/>
                          </a:prstGeom>
                          <a:noFill/>
                          <a:ln w="12700" cap="flat">
                            <a:solidFill>
                              <a:srgbClr val="FF0000"/>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anchor="ctr">
                          <a:noAutofit/>
                        </wps:bodyPr>
                      </wps:wsp>
                      <wps:wsp>
                        <wps:cNvPr id="10" name="Straight Arrow Connector 9"/>
                        <wps:cNvCnPr/>
                        <wps:spPr>
                          <a:xfrm flipH="1">
                            <a:off x="1798320" y="152400"/>
                            <a:ext cx="457200" cy="173355"/>
                          </a:xfrm>
                          <a:prstGeom prst="straightConnector1">
                            <a:avLst/>
                          </a:prstGeom>
                          <a:noFill/>
                          <a:ln w="12700" cap="flat">
                            <a:solidFill>
                              <a:srgbClr val="FF0000"/>
                            </a:solidFill>
                            <a:prstDash val="solid"/>
                            <a:miter lim="400000"/>
                            <a:tailEnd type="arrow"/>
                          </a:ln>
                          <a:effectLst/>
                          <a:sp3d/>
                        </wps:spPr>
                        <wps:style>
                          <a:lnRef idx="0">
                            <a:scrgbClr r="0" g="0" b="0"/>
                          </a:lnRef>
                          <a:fillRef idx="0">
                            <a:scrgbClr r="0" g="0" b="0"/>
                          </a:fillRef>
                          <a:effectRef idx="0">
                            <a:scrgbClr r="0" g="0" b="0"/>
                          </a:effectRef>
                          <a:fontRef idx="none"/>
                        </wps:style>
                        <wps:bodyPr/>
                      </wps:wsp>
                      <wps:wsp>
                        <wps:cNvPr id="31" name="Straight Arrow Connector 30"/>
                        <wps:cNvCnPr/>
                        <wps:spPr>
                          <a:xfrm flipH="1">
                            <a:off x="1325880" y="0"/>
                            <a:ext cx="163195" cy="133350"/>
                          </a:xfrm>
                          <a:prstGeom prst="straightConnector1">
                            <a:avLst/>
                          </a:prstGeom>
                          <a:noFill/>
                          <a:ln w="12700" cap="flat">
                            <a:solidFill>
                              <a:srgbClr val="FF0000"/>
                            </a:solidFill>
                            <a:prstDash val="solid"/>
                            <a:miter lim="400000"/>
                            <a:tailEnd type="arrow"/>
                          </a:ln>
                          <a:effectLst/>
                          <a:sp3d/>
                        </wps:spPr>
                        <wps:style>
                          <a:lnRef idx="0">
                            <a:scrgbClr r="0" g="0" b="0"/>
                          </a:lnRef>
                          <a:fillRef idx="0">
                            <a:scrgbClr r="0" g="0" b="0"/>
                          </a:fillRef>
                          <a:effectRef idx="0">
                            <a:scrgbClr r="0" g="0" b="0"/>
                          </a:effectRef>
                          <a:fontRef idx="none"/>
                        </wps:style>
                        <wps:bodyPr/>
                      </wps:wsp>
                    </wpg:wgp>
                  </a:graphicData>
                </a:graphic>
              </wp:anchor>
            </w:drawing>
          </mc:Choice>
          <mc:Fallback>
            <w:pict>
              <v:group w14:anchorId="7AB6D997" id="Group 8" o:spid="_x0000_s1026" style="position:absolute;margin-left:3.6pt;margin-top:4.2pt;width:177.6pt;height:31.2pt;z-index:251683840" coordsize="22555,3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">
                <v:rect id="Rectangle 3" o:spid="_x0000_s1027" style="position:absolute;top:2286;width:18383;height:1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IZrcEA&#10;AADaAAAADwAAAGRycy9kb3ducmV2LnhtbESPQWvCQBSE74L/YXmF3nS3oUhNXUUUi6dCEw8eH9nX&#10;bDD7NmRXE/99tyB4HGbmG2a1GV0rbtSHxrOGt7kCQVx503Ct4VQeZh8gQkQ22HomDXcKsFlPJyvM&#10;jR/4h25FrEWCcMhRg42xy6UMlSWHYe474uT9+t5hTLKvpelxSHDXykyphXTYcFqw2NHOUnUpri5R&#10;1HLI7nZRqOx4tm1l9t+Hr1Lr15dx+wki0hif4Uf7aDS8w/+Vd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SGa3BAAAA2gAAAA8AAAAAAAAAAAAAAAAAmAIAAGRycy9kb3du&#10;cmV2LnhtbFBLBQYAAAAABAAEAPUAAACGAwAAAAA=&#10;" filled="f" strokecolor="red" strokeweight="1pt">
                  <v:stroke miterlimit="4"/>
                  <v:textbox inset="4pt,4pt,4pt,4pt"/>
                </v:rect>
                <v:rect id="Rectangle 28" o:spid="_x0000_s1028" style="position:absolute;top:1524;width:15335;height: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IGzMEA&#10;AADbAAAADwAAAGRycy9kb3ducmV2LnhtbESPQYvCMBSE74L/ITxhb5rYg2jXKKIonhasHvb4aN42&#10;ZZuX0kRb//1mQfA4zMw3zHo7uEY8qAu1Zw3zmQJBXHpTc6Xhdj1OlyBCRDbYeCYNTwqw3YxHa8yN&#10;7/lCjyJWIkE45KjBxtjmUobSksMw8y1x8n585zAm2VXSdNgnuGtkptRCOqw5LVhsaW+p/C3uLlHU&#10;qs+edlGo7Pxtm9Icvo6nq9Yfk2H3CSLSEN/hV/tsNGQr+P+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yBszBAAAA2wAAAA8AAAAAAAAAAAAAAAAAmAIAAGRycy9kb3du&#10;cmV2LnhtbFBLBQYAAAAABAAEAPUAAACGAwAAAAA=&#10;" filled="f" strokecolor="red" strokeweight="1pt">
                  <v:stroke miterlimit="4"/>
                  <v:textbox inset="4pt,4pt,4pt,4pt"/>
                </v:rect>
                <v:shape id="Straight Arrow Connector 9" o:spid="_x0000_s1029" type="#_x0000_t32" style="position:absolute;left:17983;top:1524;width:4572;height:1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CZdMMAAADbAAAADwAAAGRycy9kb3ducmV2LnhtbESPT4vCMBDF7wt+hzALe1vT9bBoNYoI&#10;gpcV/HfobWjGttpMShK1fvudg+Bthvfmvd/MFr1r1Z1CbDwb+BlmoIhLbxuuDBwP6+8xqJiQLbae&#10;ycCTIizmg48Z5tY/eEf3faqUhHDM0UCdUpdrHcuaHMah74hFO/vgMMkaKm0DPiTctXqUZb/aYcPS&#10;UGNHq5rK6/7mDGQVlutTaIq/bbFbPvvjZTvhgzFfn/1yCipRn97m1/XGCr7Qyy8yg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QmXTDAAAA2wAAAA8AAAAAAAAAAAAA&#10;AAAAoQIAAGRycy9kb3ducmV2LnhtbFBLBQYAAAAABAAEAPkAAACRAwAAAAA=&#10;" strokecolor="red" strokeweight="1pt">
                  <v:stroke endarrow="open" miterlimit="4" joinstyle="miter"/>
                </v:shape>
                <v:shape id="Straight Arrow Connector 30" o:spid="_x0000_s1030" type="#_x0000_t32" style="position:absolute;left:13258;width:1632;height:13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lgj8IAAADbAAAADwAAAGRycy9kb3ducmV2LnhtbESPT4vCMBTE7wt+h/AEb2vaFUSrsYgg&#10;eFHw38Hbo3m21ealJFmt394sLHgcZuY3zDzvTCMe5HxtWUE6TEAQF1bXXCo4HdffExA+IGtsLJOC&#10;F3nIF72vOWbaPnlPj0MoRYSwz1BBFUKbSemLigz6oW2Jo3e1zmCI0pVSO3xGuGnkT5KMpcGa40KF&#10;La0qKu6HX6MgKbFYn1192e4u++WrO912Uz4qNeh3yxmIQF34hP/bG61glMLfl/gD5O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lgj8IAAADbAAAADwAAAAAAAAAAAAAA&#10;AAChAgAAZHJzL2Rvd25yZXYueG1sUEsFBgAAAAAEAAQA+QAAAJADAAAAAA==&#10;" strokecolor="red" strokeweight="1pt">
                  <v:stroke endarrow="open" miterlimit="4" joinstyle="miter"/>
                </v:shape>
              </v:group>
            </w:pict>
          </mc:Fallback>
        </mc:AlternateContent>
      </w:r>
      <w:r w:rsidRPr="00436607">
        <w:rPr>
          <w:noProof/>
        </w:rPr>
        <mc:AlternateContent>
          <mc:Choice Requires="wps">
            <w:drawing>
              <wp:anchor distT="0" distB="0" distL="114300" distR="114300" simplePos="0" relativeHeight="251672576" behindDoc="0" locked="0" layoutInCell="1" allowOverlap="1" wp14:anchorId="552B748D" wp14:editId="7F233AA2">
                <wp:simplePos x="0" y="0"/>
                <wp:positionH relativeFrom="column">
                  <wp:posOffset>4672330</wp:posOffset>
                </wp:positionH>
                <wp:positionV relativeFrom="paragraph">
                  <wp:posOffset>215265</wp:posOffset>
                </wp:positionV>
                <wp:extent cx="45719" cy="314960"/>
                <wp:effectExtent l="76200" t="0" r="69215" b="66040"/>
                <wp:wrapNone/>
                <wp:docPr id="17" name="Straight Arrow Connector 16"/>
                <wp:cNvGraphicFramePr/>
                <a:graphic xmlns:a="http://schemas.openxmlformats.org/drawingml/2006/main">
                  <a:graphicData uri="http://schemas.microsoft.com/office/word/2010/wordprocessingShape">
                    <wps:wsp>
                      <wps:cNvCnPr/>
                      <wps:spPr>
                        <a:xfrm flipH="1">
                          <a:off x="0" y="0"/>
                          <a:ext cx="45719" cy="314960"/>
                        </a:xfrm>
                        <a:prstGeom prst="straightConnector1">
                          <a:avLst/>
                        </a:prstGeom>
                        <a:noFill/>
                        <a:ln w="12700" cap="flat">
                          <a:solidFill>
                            <a:srgbClr val="FF0000"/>
                          </a:solidFill>
                          <a:prstDash val="solid"/>
                          <a:miter lim="400000"/>
                          <a:tailEnd type="arrow"/>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5124454" id="Straight Arrow Connector 16" o:spid="_x0000_s1026" type="#_x0000_t32" style="position:absolute;margin-left:367.9pt;margin-top:16.95pt;width:3.6pt;height:24.8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" strokecolor="red" strokeweight="1pt">
                <v:stroke endarrow="open" miterlimit="4" joinstyle="miter"/>
              </v:shape>
            </w:pict>
          </mc:Fallback>
        </mc:AlternateContent>
      </w:r>
      <w:r w:rsidRPr="00436607">
        <w:rPr>
          <w:noProof/>
        </w:rPr>
        <mc:AlternateContent>
          <mc:Choice Requires="wps">
            <w:drawing>
              <wp:anchor distT="0" distB="0" distL="114300" distR="114300" simplePos="0" relativeHeight="251661312" behindDoc="0" locked="0" layoutInCell="1" allowOverlap="1" wp14:anchorId="6C838337" wp14:editId="0C4DBC03">
                <wp:simplePos x="0" y="0"/>
                <wp:positionH relativeFrom="margin">
                  <wp:posOffset>3811270</wp:posOffset>
                </wp:positionH>
                <wp:positionV relativeFrom="paragraph">
                  <wp:posOffset>464820</wp:posOffset>
                </wp:positionV>
                <wp:extent cx="1428750" cy="4057650"/>
                <wp:effectExtent l="0" t="0" r="19050" b="19050"/>
                <wp:wrapNone/>
                <wp:docPr id="11" name="Rectangle 10"/>
                <wp:cNvGraphicFramePr/>
                <a:graphic xmlns:a="http://schemas.openxmlformats.org/drawingml/2006/main">
                  <a:graphicData uri="http://schemas.microsoft.com/office/word/2010/wordprocessingShape">
                    <wps:wsp>
                      <wps:cNvSpPr/>
                      <wps:spPr>
                        <a:xfrm>
                          <a:off x="0" y="0"/>
                          <a:ext cx="1428750" cy="4057650"/>
                        </a:xfrm>
                        <a:prstGeom prst="rect">
                          <a:avLst/>
                        </a:prstGeom>
                        <a:noFill/>
                        <a:ln w="12700" cap="flat">
                          <a:solidFill>
                            <a:srgbClr val="FF0000"/>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anchor="ctr">
                        <a:noAutofit/>
                      </wps:bodyPr>
                    </wps:wsp>
                  </a:graphicData>
                </a:graphic>
                <wp14:sizeRelH relativeFrom="margin">
                  <wp14:pctWidth>0</wp14:pctWidth>
                </wp14:sizeRelH>
                <wp14:sizeRelV relativeFrom="margin">
                  <wp14:pctHeight>0</wp14:pctHeight>
                </wp14:sizeRelV>
              </wp:anchor>
            </w:drawing>
          </mc:Choice>
          <mc:Fallback>
            <w:pict>
              <v:rect w14:anchorId="327DAB94" id="Rectangle 10" o:spid="_x0000_s1026" style="position:absolute;margin-left:300.1pt;margin-top:36.6pt;width:112.5pt;height:31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" filled="f" strokecolor="red" strokeweight="1pt">
                <v:stroke miterlimit="4"/>
                <v:textbox inset="4pt,4pt,4pt,4pt"/>
                <w10:wrap anchorx="margin"/>
              </v:rect>
            </w:pict>
          </mc:Fallback>
        </mc:AlternateContent>
      </w:r>
      <w:r w:rsidR="00436607" w:rsidRPr="00436607">
        <w:rPr>
          <w:noProof/>
        </w:rPr>
        <w:drawing>
          <wp:inline distT="0" distB="0" distL="0" distR="0" wp14:anchorId="2E7AD64F" wp14:editId="397C6819">
            <wp:extent cx="5274310" cy="4546600"/>
            <wp:effectExtent l="0" t="0" r="2540" b="635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9"/>
                    <a:stretch>
                      <a:fillRect/>
                    </a:stretch>
                  </pic:blipFill>
                  <pic:spPr>
                    <a:xfrm>
                      <a:off x="0" y="0"/>
                      <a:ext cx="5274310" cy="4546600"/>
                    </a:xfrm>
                    <a:prstGeom prst="rect">
                      <a:avLst/>
                    </a:prstGeom>
                  </pic:spPr>
                </pic:pic>
              </a:graphicData>
            </a:graphic>
          </wp:inline>
        </w:drawing>
      </w:r>
      <w:r w:rsidR="00436607" w:rsidRPr="00436607">
        <w:rPr>
          <w:noProof/>
        </w:rPr>
        <w:t xml:space="preserve"> </w:t>
      </w:r>
    </w:p>
    <w:p w:rsidR="005A5DF4" w:rsidRDefault="005A5DF4" w:rsidP="00436607">
      <w:pPr>
        <w:rPr>
          <w:noProof/>
        </w:rPr>
      </w:pPr>
    </w:p>
    <w:p w:rsidR="005A5DF4" w:rsidRDefault="005A5DF4" w:rsidP="00436607">
      <w:pPr>
        <w:rPr>
          <w:noProof/>
        </w:rPr>
      </w:pPr>
    </w:p>
    <w:p w:rsidR="005A5DF4" w:rsidRDefault="005A5DF4" w:rsidP="00436607">
      <w:pPr>
        <w:rPr>
          <w:noProof/>
        </w:rPr>
      </w:pPr>
    </w:p>
    <w:p w:rsidR="005A5DF4" w:rsidRDefault="005A5DF4" w:rsidP="005A5DF4">
      <w:pPr>
        <w:pStyle w:val="ListParagraph"/>
        <w:numPr>
          <w:ilvl w:val="0"/>
          <w:numId w:val="4"/>
        </w:numPr>
        <w:ind w:firstLineChars="0"/>
        <w:rPr>
          <w:noProof/>
        </w:rPr>
      </w:pPr>
      <w:r>
        <w:rPr>
          <w:rFonts w:hint="eastAsia"/>
          <w:noProof/>
        </w:rPr>
        <w:t>除了三视图界面以外，用户还可以随时切换到</w:t>
      </w:r>
      <w:r w:rsidR="00121B81">
        <w:rPr>
          <w:rFonts w:hint="eastAsia"/>
          <w:noProof/>
        </w:rPr>
        <w:t>全横断面视图。</w:t>
      </w:r>
      <w:r w:rsidR="00423C42">
        <w:rPr>
          <w:rFonts w:hint="eastAsia"/>
          <w:noProof/>
        </w:rPr>
        <w:t>此时，原来三视图的三个视窗都将会显示横断面。</w:t>
      </w:r>
      <w:r w:rsidR="0000153E">
        <w:rPr>
          <w:rFonts w:hint="eastAsia"/>
          <w:noProof/>
        </w:rPr>
        <w:t>全横断面视图下，用户能同时观察到其他模态下的横断面图像。</w:t>
      </w:r>
      <w:r w:rsidR="00423C42">
        <w:rPr>
          <w:rFonts w:hint="eastAsia"/>
          <w:noProof/>
        </w:rPr>
        <w:t>同理，通过各视窗右下角的倒三角</w:t>
      </w:r>
      <w:r w:rsidR="0000153E">
        <w:rPr>
          <w:rFonts w:hint="eastAsia"/>
          <w:noProof/>
        </w:rPr>
        <w:t>按钮，用户能选择模态，通过右上方的按钮隐藏其他视窗。</w:t>
      </w:r>
    </w:p>
    <w:p w:rsidR="000E3D5A" w:rsidRDefault="000E3D5A" w:rsidP="000E3D5A">
      <w:pPr>
        <w:rPr>
          <w:noProof/>
        </w:rPr>
      </w:pPr>
    </w:p>
    <w:p w:rsidR="000E3D5A" w:rsidRDefault="000E3D5A" w:rsidP="000E3D5A">
      <w:pPr>
        <w:rPr>
          <w:noProof/>
        </w:rPr>
      </w:pPr>
    </w:p>
    <w:p w:rsidR="00040F95" w:rsidRDefault="00040F95" w:rsidP="003429AA">
      <w:pPr>
        <w:rPr>
          <w:noProof/>
        </w:rPr>
      </w:pPr>
    </w:p>
    <w:p w:rsidR="00040F95" w:rsidRDefault="00121B81" w:rsidP="00121B81">
      <w:pPr>
        <w:rPr>
          <w:noProof/>
        </w:rPr>
      </w:pPr>
      <w:r w:rsidRPr="00121B81">
        <w:rPr>
          <w:noProof/>
        </w:rPr>
        <w:drawing>
          <wp:inline distT="0" distB="0" distL="0" distR="0" wp14:anchorId="74B24C6D" wp14:editId="772AE2BD">
            <wp:extent cx="5274310" cy="6381750"/>
            <wp:effectExtent l="0" t="0" r="254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274310" cy="6381750"/>
                    </a:xfrm>
                    <a:prstGeom prst="rect">
                      <a:avLst/>
                    </a:prstGeom>
                  </pic:spPr>
                </pic:pic>
              </a:graphicData>
            </a:graphic>
          </wp:inline>
        </w:drawing>
      </w:r>
    </w:p>
    <w:p w:rsidR="00977D8E" w:rsidRDefault="00977D8E">
      <w:pPr>
        <w:widowControl/>
        <w:jc w:val="left"/>
        <w:rPr>
          <w:noProof/>
        </w:rPr>
      </w:pPr>
      <w:r>
        <w:rPr>
          <w:noProof/>
        </w:rPr>
        <w:br w:type="page"/>
      </w:r>
    </w:p>
    <w:p w:rsidR="00977D8E" w:rsidRDefault="00977D8E" w:rsidP="00977D8E">
      <w:pPr>
        <w:pStyle w:val="Title"/>
        <w:rPr>
          <w:noProof/>
        </w:rPr>
      </w:pPr>
      <w:bookmarkStart w:id="6" w:name="_Toc456104363"/>
      <w:r>
        <w:rPr>
          <w:rFonts w:hint="eastAsia"/>
          <w:noProof/>
        </w:rPr>
        <w:lastRenderedPageBreak/>
        <w:t>图像分割</w:t>
      </w:r>
      <w:bookmarkEnd w:id="6"/>
    </w:p>
    <w:p w:rsidR="00977D8E" w:rsidRDefault="00977D8E" w:rsidP="00977D8E">
      <w:pPr>
        <w:pStyle w:val="ListParagraph"/>
        <w:numPr>
          <w:ilvl w:val="0"/>
          <w:numId w:val="5"/>
        </w:numPr>
        <w:ind w:firstLineChars="0"/>
      </w:pPr>
      <w:r>
        <w:rPr>
          <w:rFonts w:hint="eastAsia"/>
        </w:rPr>
        <w:t>根据本软件右边的图像分割窗口提示，在对图像进行分割之前，用户可以使用ROI工具（工具栏第6个），只对感兴趣的部分进行处理。</w:t>
      </w:r>
    </w:p>
    <w:p w:rsidR="00D70443" w:rsidRDefault="00D70443" w:rsidP="00977D8E">
      <w:pPr>
        <w:pStyle w:val="ListParagraph"/>
        <w:numPr>
          <w:ilvl w:val="0"/>
          <w:numId w:val="5"/>
        </w:numPr>
        <w:ind w:firstLineChars="0"/>
      </w:pPr>
      <w:r>
        <w:rPr>
          <w:rFonts w:hint="eastAsia"/>
        </w:rPr>
        <w:t>ROI工具是一个三维工具，会提取一个三维的ROI，适合在三视图界面上使用，通过使用鼠标能拖动ROI框，若点击ROI框四个角上的圆点，则能调整ROI的范围。</w:t>
      </w:r>
    </w:p>
    <w:p w:rsidR="00977D8E" w:rsidRDefault="00977D8E" w:rsidP="00977D8E">
      <w:r w:rsidRPr="00977D8E">
        <w:rPr>
          <w:noProof/>
        </w:rPr>
        <w:drawing>
          <wp:inline distT="0" distB="0" distL="0" distR="0" wp14:anchorId="4349514A" wp14:editId="6EC05B9F">
            <wp:extent cx="5274310" cy="6243955"/>
            <wp:effectExtent l="0" t="0" r="2540" b="44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274310" cy="6243955"/>
                    </a:xfrm>
                    <a:prstGeom prst="rect">
                      <a:avLst/>
                    </a:prstGeom>
                  </pic:spPr>
                </pic:pic>
              </a:graphicData>
            </a:graphic>
          </wp:inline>
        </w:drawing>
      </w:r>
    </w:p>
    <w:p w:rsidR="007958D8" w:rsidRDefault="00977D8E" w:rsidP="007958D8">
      <w:pPr>
        <w:pStyle w:val="ListParagraph"/>
        <w:numPr>
          <w:ilvl w:val="0"/>
          <w:numId w:val="5"/>
        </w:numPr>
        <w:ind w:firstLineChars="0"/>
      </w:pPr>
      <w:r>
        <w:rPr>
          <w:rFonts w:hint="eastAsia"/>
        </w:rPr>
        <w:t>提取出ROI以后，用户就可以使用本软件提供的2种分割工具去分割血管腔，血管壁，</w:t>
      </w:r>
      <w:r>
        <w:rPr>
          <w:rFonts w:hint="eastAsia"/>
        </w:rPr>
        <w:lastRenderedPageBreak/>
        <w:t>血管病变。</w:t>
      </w:r>
      <w:r w:rsidR="007958D8">
        <w:rPr>
          <w:rFonts w:hint="eastAsia"/>
        </w:rPr>
        <w:t>这2种工具分别是轮廓工具（内置智能算法），毛刷工具（多种毛刷）。</w:t>
      </w:r>
    </w:p>
    <w:p w:rsidR="007958D8" w:rsidRDefault="007958D8" w:rsidP="007958D8">
      <w:pPr>
        <w:pStyle w:val="ListParagraph"/>
        <w:numPr>
          <w:ilvl w:val="1"/>
          <w:numId w:val="5"/>
        </w:numPr>
        <w:ind w:firstLineChars="0"/>
      </w:pPr>
      <w:r>
        <w:rPr>
          <w:rFonts w:hint="eastAsia"/>
        </w:rPr>
        <w:t>轮廓工具（工具栏第7个</w:t>
      </w:r>
      <w:r>
        <w:t>）</w:t>
      </w:r>
      <w:r>
        <w:rPr>
          <w:rFonts w:hint="eastAsia"/>
        </w:rPr>
        <w:t>：</w:t>
      </w:r>
      <w:r w:rsidR="00D70443">
        <w:rPr>
          <w:rFonts w:hint="eastAsia"/>
        </w:rPr>
        <w:t>通过多次点击血管壁，轮廓工具会标记出每次点击产生的点，并根据所产生的点自动</w:t>
      </w:r>
      <w:r>
        <w:rPr>
          <w:rFonts w:hint="eastAsia"/>
        </w:rPr>
        <w:t>描绘出血管壁，血管腔和标记出相关的区域。</w:t>
      </w:r>
      <w:r w:rsidR="00D70443">
        <w:rPr>
          <w:rFonts w:hint="eastAsia"/>
        </w:rPr>
        <w:t>同时，也可以通过鼠标自由修改每次点击所产生的点。</w:t>
      </w:r>
      <w:r>
        <w:rPr>
          <w:rFonts w:hint="eastAsia"/>
        </w:rPr>
        <w:t>血管壁最大厚度会据此自动算出。</w:t>
      </w:r>
    </w:p>
    <w:p w:rsidR="007958D8" w:rsidRDefault="007958D8" w:rsidP="007958D8">
      <w:r w:rsidRPr="007958D8">
        <w:rPr>
          <w:noProof/>
        </w:rPr>
        <w:drawing>
          <wp:inline distT="0" distB="0" distL="0" distR="0" wp14:anchorId="6487D780" wp14:editId="4A632357">
            <wp:extent cx="5274310" cy="456184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274310" cy="4561840"/>
                    </a:xfrm>
                    <a:prstGeom prst="rect">
                      <a:avLst/>
                    </a:prstGeom>
                  </pic:spPr>
                </pic:pic>
              </a:graphicData>
            </a:graphic>
          </wp:inline>
        </w:drawing>
      </w:r>
    </w:p>
    <w:p w:rsidR="007958D8" w:rsidRDefault="007958D8" w:rsidP="007958D8">
      <w:pPr>
        <w:pStyle w:val="ListParagraph"/>
        <w:numPr>
          <w:ilvl w:val="1"/>
          <w:numId w:val="5"/>
        </w:numPr>
        <w:ind w:firstLineChars="0"/>
      </w:pPr>
      <w:r>
        <w:t xml:space="preserve"> </w:t>
      </w:r>
      <w:r>
        <w:rPr>
          <w:rFonts w:hint="eastAsia"/>
        </w:rPr>
        <w:t>毛刷工具（工具栏第8个）：毛刷能用于手动标记出血斑块，或者用于分类标记，例如出血，坏死中心，基质疏松。</w:t>
      </w:r>
    </w:p>
    <w:p w:rsidR="007958D8" w:rsidRDefault="007958D8">
      <w:pPr>
        <w:widowControl/>
        <w:jc w:val="left"/>
      </w:pPr>
      <w:r>
        <w:br w:type="page"/>
      </w:r>
    </w:p>
    <w:p w:rsidR="007958D8" w:rsidRDefault="007958D8" w:rsidP="007958D8">
      <w:pPr>
        <w:pStyle w:val="Title"/>
      </w:pPr>
      <w:bookmarkStart w:id="7" w:name="_Toc456104364"/>
      <w:r>
        <w:rPr>
          <w:rFonts w:hint="eastAsia"/>
        </w:rPr>
        <w:lastRenderedPageBreak/>
        <w:t>二维量化分析</w:t>
      </w:r>
      <w:bookmarkEnd w:id="7"/>
    </w:p>
    <w:p w:rsidR="00E945B8" w:rsidRDefault="007958D8" w:rsidP="00E945B8">
      <w:pPr>
        <w:pStyle w:val="ListParagraph"/>
        <w:numPr>
          <w:ilvl w:val="0"/>
          <w:numId w:val="8"/>
        </w:numPr>
        <w:ind w:firstLineChars="0"/>
      </w:pPr>
      <w:r>
        <w:rPr>
          <w:rFonts w:hint="eastAsia"/>
        </w:rPr>
        <w:t>完成相关分割操作以后，点击右方分割窗口的“Next”即下一步，</w:t>
      </w:r>
      <w:r w:rsidR="00E945B8">
        <w:rPr>
          <w:rFonts w:hint="eastAsia"/>
        </w:rPr>
        <w:t>分割窗口中会显示二维数据上的一些分析与测量。</w:t>
      </w:r>
    </w:p>
    <w:p w:rsidR="00E945B8" w:rsidRDefault="00E945B8" w:rsidP="00E945B8">
      <w:pPr>
        <w:pStyle w:val="ListParagraph"/>
        <w:numPr>
          <w:ilvl w:val="0"/>
          <w:numId w:val="8"/>
        </w:numPr>
        <w:ind w:firstLineChars="0"/>
      </w:pPr>
      <w:r>
        <w:rPr>
          <w:rFonts w:hint="eastAsia"/>
        </w:rPr>
        <w:t>这些分析于测量都是基于用户读取的医学图像进行精密计算以后得到的，测量数据包括：血管腔面积，血管面积，血管壁面积，斑块面积，血管壁最大厚度（Max</w:t>
      </w:r>
      <w:r>
        <w:t>imum wall thickness</w:t>
      </w:r>
      <w:r>
        <w:rPr>
          <w:rFonts w:hint="eastAsia"/>
        </w:rPr>
        <w:t>），相对血管壁指数（Normalized Wall Index）。</w:t>
      </w:r>
    </w:p>
    <w:p w:rsidR="00E945B8" w:rsidRDefault="00E945B8" w:rsidP="00E945B8">
      <w:r w:rsidRPr="00E945B8">
        <w:rPr>
          <w:noProof/>
        </w:rPr>
        <w:drawing>
          <wp:inline distT="0" distB="0" distL="0" distR="0" wp14:anchorId="584F9247" wp14:editId="7FAB872E">
            <wp:extent cx="5274310" cy="4481830"/>
            <wp:effectExtent l="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274310" cy="4481830"/>
                    </a:xfrm>
                    <a:prstGeom prst="rect">
                      <a:avLst/>
                    </a:prstGeom>
                  </pic:spPr>
                </pic:pic>
              </a:graphicData>
            </a:graphic>
          </wp:inline>
        </w:drawing>
      </w:r>
    </w:p>
    <w:p w:rsidR="00E945B8" w:rsidRDefault="00E945B8" w:rsidP="00E945B8">
      <w:r>
        <w:br w:type="page"/>
      </w:r>
    </w:p>
    <w:p w:rsidR="00E945B8" w:rsidRDefault="00E945B8" w:rsidP="00E945B8">
      <w:pPr>
        <w:pStyle w:val="Title"/>
      </w:pPr>
      <w:bookmarkStart w:id="8" w:name="_Toc456104365"/>
      <w:r>
        <w:rPr>
          <w:rFonts w:hint="eastAsia"/>
        </w:rPr>
        <w:lastRenderedPageBreak/>
        <w:t>三维量化分析</w:t>
      </w:r>
      <w:bookmarkEnd w:id="8"/>
    </w:p>
    <w:p w:rsidR="00E945B8" w:rsidRDefault="00E945B8" w:rsidP="00E945B8">
      <w:pPr>
        <w:pStyle w:val="ListParagraph"/>
        <w:numPr>
          <w:ilvl w:val="0"/>
          <w:numId w:val="9"/>
        </w:numPr>
        <w:ind w:firstLineChars="0"/>
      </w:pPr>
      <w:r>
        <w:rPr>
          <w:rFonts w:hint="eastAsia"/>
        </w:rPr>
        <w:t>同时，在分割操作完成以后，通过点击三维视图选项的“update</w:t>
      </w:r>
      <w:r>
        <w:t>”</w:t>
      </w:r>
      <w:r>
        <w:rPr>
          <w:rFonts w:hint="eastAsia"/>
        </w:rPr>
        <w:t>按钮，三维重建模型将会在三维视窗中自动产生。</w:t>
      </w:r>
    </w:p>
    <w:p w:rsidR="002953D7" w:rsidRDefault="00E945B8" w:rsidP="002953D7">
      <w:r w:rsidRPr="00E945B8">
        <w:rPr>
          <w:noProof/>
        </w:rPr>
        <w:drawing>
          <wp:inline distT="0" distB="0" distL="0" distR="0" wp14:anchorId="726DE44C" wp14:editId="7CDC29B9">
            <wp:extent cx="5274310" cy="6353810"/>
            <wp:effectExtent l="0" t="0" r="2540" b="8890"/>
            <wp:docPr id="12" name="Picture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Placeholder 2"/>
                    <pic:cNvPicPr>
                      <a:picLocks noGrp="1" noChangeAspect="1"/>
                    </pic:cNvPicPr>
                  </pic:nvPicPr>
                  <pic:blipFill rotWithShape="1">
                    <a:blip r:embed="rId16">
                      <a:extLst>
                        <a:ext uri="{28A0092B-C50C-407E-A947-70E740481C1C}">
                          <a14:useLocalDpi xmlns:a14="http://schemas.microsoft.com/office/drawing/2010/main" val="0"/>
                        </a:ext>
                      </a:extLst>
                    </a:blip>
                    <a:srcRect l="70" r="951"/>
                    <a:stretch/>
                  </pic:blipFill>
                  <pic:spPr>
                    <a:xfrm>
                      <a:off x="0" y="0"/>
                      <a:ext cx="5274310" cy="6353810"/>
                    </a:xfrm>
                    <a:prstGeom prst="rect">
                      <a:avLst/>
                    </a:prstGeom>
                    <a:ln w="12700">
                      <a:miter lim="400000"/>
                    </a:ln>
                    <a:extLst>
                      <a:ext uri="{C572A759-6A51-4108-AA02-DFA0A04FC94B}">
                        <ma14:wrappingTextBoxFlag xmlns:cx="http://schemas.microsoft.com/office/drawing/2014/chartex" xmlns:cx1="http://schemas.microsoft.com/office/drawing/2015/9/8/chartex" xmlns:cx2="http://schemas.microsoft.com/office/drawing/2015/10/21/chartex" xmlns:w16se="http://schemas.microsoft.com/office/word/2015/wordml/symex" xmlns:o="urn:schemas-microsoft-com:office:office" xmlns:v="urn:schemas-microsoft-com:vml" xmlns:w10="urn:schemas-microsoft-com:office:word" xmlns:w="http://schemas.openxmlformats.org/wordprocessingml/2006/main" xmlns:p="http://schemas.openxmlformats.org/presentationml/2006/main" xmlns="" xmlns:ma14="http://schemas.microsoft.com/office/mac/drawingml/2011/main" xmlns:lc="http://schemas.openxmlformats.org/drawingml/2006/lockedCanvas" val="1"/>
                      </a:ext>
                    </a:extLst>
                  </pic:spPr>
                </pic:pic>
              </a:graphicData>
            </a:graphic>
          </wp:inline>
        </w:drawing>
      </w:r>
    </w:p>
    <w:p w:rsidR="000E3D5A" w:rsidRDefault="000E3D5A" w:rsidP="000E3D5A"/>
    <w:p w:rsidR="000E3D5A" w:rsidRDefault="000E3D5A" w:rsidP="000E3D5A">
      <w:pPr>
        <w:pStyle w:val="ListParagraph"/>
        <w:ind w:left="360" w:firstLineChars="0" w:firstLine="0"/>
      </w:pPr>
    </w:p>
    <w:p w:rsidR="002953D7" w:rsidRDefault="002953D7" w:rsidP="002953D7">
      <w:pPr>
        <w:pStyle w:val="ListParagraph"/>
        <w:numPr>
          <w:ilvl w:val="0"/>
          <w:numId w:val="9"/>
        </w:numPr>
        <w:ind w:firstLineChars="0"/>
      </w:pPr>
      <w:r>
        <w:rPr>
          <w:rFonts w:hint="eastAsia"/>
        </w:rPr>
        <w:lastRenderedPageBreak/>
        <w:t>用户能通过三维测量工具测量血管狭窄处的宽度A和血管相对宽度B。通过如下公式，软件能自动算出血管相对狭窄百分数（%</w:t>
      </w:r>
      <w:r>
        <w:t>stenosis</w:t>
      </w:r>
      <w:r>
        <w:rPr>
          <w:rFonts w:hint="eastAsia"/>
        </w:rPr>
        <w:t>）：</w:t>
      </w:r>
    </w:p>
    <w:p w:rsidR="002953D7" w:rsidRPr="002953D7" w:rsidRDefault="00E7166C" w:rsidP="002953D7">
      <w:pPr>
        <w:pStyle w:val="ListParagraph"/>
        <w:ind w:left="360" w:firstLineChars="0" w:firstLine="0"/>
      </w:pPr>
      <m:oMathPara>
        <m:oMath>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e>
          </m:d>
          <m:r>
            <w:rPr>
              <w:rFonts w:ascii="Cambria Math" w:hAnsi="Cambria Math"/>
            </w:rPr>
            <m:t>×100%</m:t>
          </m:r>
        </m:oMath>
      </m:oMathPara>
    </w:p>
    <w:p w:rsidR="002953D7" w:rsidRDefault="002953D7">
      <w:pPr>
        <w:widowControl/>
        <w:jc w:val="left"/>
      </w:pPr>
      <w:r>
        <w:br w:type="page"/>
      </w:r>
    </w:p>
    <w:p w:rsidR="002953D7" w:rsidRDefault="002953D7" w:rsidP="002953D7">
      <w:pPr>
        <w:pStyle w:val="Title"/>
      </w:pPr>
      <w:bookmarkStart w:id="9" w:name="_Toc456104366"/>
      <w:r>
        <w:rPr>
          <w:rFonts w:hint="eastAsia"/>
        </w:rPr>
        <w:lastRenderedPageBreak/>
        <w:t>自动医学报告生成</w:t>
      </w:r>
      <w:bookmarkEnd w:id="9"/>
    </w:p>
    <w:p w:rsidR="002953D7" w:rsidRDefault="002953D7" w:rsidP="002953D7">
      <w:pPr>
        <w:pStyle w:val="ListParagraph"/>
        <w:numPr>
          <w:ilvl w:val="0"/>
          <w:numId w:val="10"/>
        </w:numPr>
        <w:ind w:firstLineChars="0"/>
      </w:pPr>
      <w:r>
        <w:rPr>
          <w:rFonts w:hint="eastAsia"/>
        </w:rPr>
        <w:t>通过上述的工具分析，分割，智能算法处理，二维与三维的量化分析步骤以后，本软件中所有有用的医学数据都将会被保存起来，用于生成一份医学报告。</w:t>
      </w:r>
      <w:r w:rsidR="003D4F78">
        <w:rPr>
          <w:rFonts w:hint="eastAsia"/>
        </w:rPr>
        <w:t>所有的二维，三维分割结果，量化分析，MRI图像，不同的数据，如血管壁最大厚度（Maximum Wall Thickness</w:t>
      </w:r>
      <w:r w:rsidR="003D4F78">
        <w:t>）</w:t>
      </w:r>
      <w:r w:rsidR="003D4F78">
        <w:rPr>
          <w:rFonts w:hint="eastAsia"/>
        </w:rPr>
        <w:t>和血管相对狭窄百分数（%</w:t>
      </w:r>
      <w:r w:rsidR="003D4F78">
        <w:t>stenosis）</w:t>
      </w:r>
      <w:r w:rsidR="003D4F78">
        <w:rPr>
          <w:rFonts w:hint="eastAsia"/>
        </w:rPr>
        <w:t>等都将会被包含到生成的报告中。</w:t>
      </w:r>
    </w:p>
    <w:p w:rsidR="002953D7" w:rsidRDefault="002953D7" w:rsidP="002953D7">
      <w:pPr>
        <w:pStyle w:val="ListParagraph"/>
        <w:numPr>
          <w:ilvl w:val="0"/>
          <w:numId w:val="10"/>
        </w:numPr>
        <w:ind w:firstLineChars="0"/>
      </w:pPr>
      <w:r>
        <w:rPr>
          <w:rFonts w:hint="eastAsia"/>
        </w:rPr>
        <w:t>点击右方的分割窗口“</w:t>
      </w:r>
      <w:r>
        <w:t>generate report”</w:t>
      </w:r>
      <w:r>
        <w:rPr>
          <w:rFonts w:hint="eastAsia"/>
        </w:rPr>
        <w:t>按钮，一份PDF的医学报告将会生成并弹出，用户可以使用机器中的PDF浏览器去阅读或者打印。</w:t>
      </w:r>
    </w:p>
    <w:p w:rsidR="003D4F78" w:rsidRDefault="003D4F78" w:rsidP="002953D7">
      <w:pPr>
        <w:pStyle w:val="ListParagraph"/>
        <w:numPr>
          <w:ilvl w:val="0"/>
          <w:numId w:val="10"/>
        </w:numPr>
        <w:ind w:firstLineChars="0"/>
      </w:pPr>
      <w:r>
        <w:rPr>
          <w:rFonts w:hint="eastAsia"/>
        </w:rPr>
        <w:t>第一部分为病人信息，包括姓名，扫描日期，病人ID，报告生成日期，出生日期，所分析的颈动脉位置，性别，医生姓名。</w:t>
      </w:r>
    </w:p>
    <w:p w:rsidR="003D4F78" w:rsidRDefault="003D4F78" w:rsidP="002953D7">
      <w:pPr>
        <w:pStyle w:val="ListParagraph"/>
        <w:numPr>
          <w:ilvl w:val="0"/>
          <w:numId w:val="10"/>
        </w:numPr>
        <w:ind w:firstLineChars="0"/>
      </w:pPr>
      <w:r>
        <w:rPr>
          <w:rFonts w:hint="eastAsia"/>
        </w:rPr>
        <w:t>第二部分为血管相对狭窄百分数。</w:t>
      </w:r>
    </w:p>
    <w:p w:rsidR="003D4F78" w:rsidRDefault="003D4F78" w:rsidP="002953D7">
      <w:pPr>
        <w:pStyle w:val="ListParagraph"/>
        <w:numPr>
          <w:ilvl w:val="0"/>
          <w:numId w:val="10"/>
        </w:numPr>
        <w:ind w:firstLineChars="0"/>
      </w:pPr>
      <w:r>
        <w:rPr>
          <w:rFonts w:hint="eastAsia"/>
        </w:rPr>
        <w:t>第三部分为二维量化数据测量，包括血管腔面积，血管壁厚度，血管壁宽度，相对血管壁指数。</w:t>
      </w:r>
    </w:p>
    <w:p w:rsidR="003D4F78" w:rsidRDefault="003D4F78" w:rsidP="002953D7">
      <w:pPr>
        <w:pStyle w:val="ListParagraph"/>
        <w:numPr>
          <w:ilvl w:val="0"/>
          <w:numId w:val="10"/>
        </w:numPr>
        <w:ind w:firstLineChars="0"/>
      </w:pPr>
      <w:r>
        <w:rPr>
          <w:rFonts w:hint="eastAsia"/>
        </w:rPr>
        <w:t>第四部分为三维量化数据测量，包括血管腔体积，血管壁体积，斑块体积。</w:t>
      </w:r>
    </w:p>
    <w:p w:rsidR="003D4F78" w:rsidRDefault="003D4F78" w:rsidP="002953D7">
      <w:pPr>
        <w:pStyle w:val="ListParagraph"/>
        <w:numPr>
          <w:ilvl w:val="0"/>
          <w:numId w:val="10"/>
        </w:numPr>
        <w:ind w:firstLineChars="0"/>
      </w:pPr>
      <w:r>
        <w:rPr>
          <w:rFonts w:hint="eastAsia"/>
        </w:rPr>
        <w:t>第五部分为斑块的组成。</w:t>
      </w:r>
    </w:p>
    <w:p w:rsidR="003D4F78" w:rsidRDefault="003D4F78" w:rsidP="002953D7">
      <w:pPr>
        <w:pStyle w:val="ListParagraph"/>
        <w:numPr>
          <w:ilvl w:val="0"/>
          <w:numId w:val="10"/>
        </w:numPr>
        <w:ind w:firstLineChars="0"/>
      </w:pPr>
      <w:r>
        <w:rPr>
          <w:rFonts w:hint="eastAsia"/>
        </w:rPr>
        <w:t>最后还有用户自己定义的截图。</w:t>
      </w:r>
    </w:p>
    <w:p w:rsidR="004D2A86" w:rsidRDefault="004D2A86">
      <w:pPr>
        <w:widowControl/>
        <w:jc w:val="left"/>
      </w:pPr>
      <w:r>
        <w:br w:type="page"/>
      </w:r>
    </w:p>
    <w:p w:rsidR="004D2A86" w:rsidRDefault="004D2A86" w:rsidP="004D2A86">
      <w:pPr>
        <w:pStyle w:val="Title"/>
      </w:pPr>
      <w:bookmarkStart w:id="10" w:name="_Toc456104367"/>
      <w:r>
        <w:rPr>
          <w:rFonts w:hint="eastAsia"/>
        </w:rPr>
        <w:lastRenderedPageBreak/>
        <w:t>医学报告样本</w:t>
      </w:r>
      <w:bookmarkEnd w:id="10"/>
    </w:p>
    <w:p w:rsidR="004D2A86" w:rsidRDefault="004D2A86" w:rsidP="004D2A86">
      <w:r w:rsidRPr="004D2A86">
        <w:rPr>
          <w:noProof/>
        </w:rPr>
        <w:drawing>
          <wp:inline distT="0" distB="0" distL="0" distR="0" wp14:anchorId="253990A0" wp14:editId="2C6E0BB0">
            <wp:extent cx="5274310" cy="7124700"/>
            <wp:effectExtent l="0" t="0" r="254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7124700"/>
                    </a:xfrm>
                    <a:prstGeom prst="rect">
                      <a:avLst/>
                    </a:prstGeom>
                  </pic:spPr>
                </pic:pic>
              </a:graphicData>
            </a:graphic>
          </wp:inline>
        </w:drawing>
      </w:r>
    </w:p>
    <w:p w:rsidR="003429AA" w:rsidRDefault="003429AA">
      <w:pPr>
        <w:widowControl/>
        <w:jc w:val="left"/>
      </w:pPr>
      <w:r>
        <w:br w:type="page"/>
      </w:r>
    </w:p>
    <w:p w:rsidR="003429AA" w:rsidRDefault="003429AA" w:rsidP="00612C67">
      <w:pPr>
        <w:pStyle w:val="Title"/>
      </w:pPr>
      <w:bookmarkStart w:id="11" w:name="_Toc456104368"/>
      <w:r>
        <w:rPr>
          <w:rFonts w:hint="eastAsia"/>
        </w:rPr>
        <w:lastRenderedPageBreak/>
        <w:t>常见问题与解决方法</w:t>
      </w:r>
      <w:bookmarkEnd w:id="11"/>
    </w:p>
    <w:p w:rsidR="00612C67" w:rsidRDefault="00612C67" w:rsidP="00612C67">
      <w:pPr>
        <w:pStyle w:val="ListParagraph"/>
        <w:numPr>
          <w:ilvl w:val="0"/>
          <w:numId w:val="11"/>
        </w:numPr>
        <w:ind w:firstLineChars="0"/>
      </w:pPr>
      <w:r>
        <w:rPr>
          <w:rFonts w:hint="eastAsia"/>
        </w:rPr>
        <w:t>图像读取工程中程序出现没有响应，或者反应迟钝。</w:t>
      </w:r>
    </w:p>
    <w:p w:rsidR="00612C67" w:rsidRDefault="00612C67" w:rsidP="00612C67">
      <w:pPr>
        <w:pStyle w:val="ListParagraph"/>
        <w:ind w:left="360" w:firstLineChars="0" w:firstLine="0"/>
      </w:pPr>
      <w:r>
        <w:rPr>
          <w:rFonts w:hint="eastAsia"/>
        </w:rPr>
        <w:t>由于不同机器的处理速度不一样，医学图像大，读取处理对机器要求比较高，当读取多模态图像的时候，机器还需要</w:t>
      </w:r>
      <w:r w:rsidR="006F713D">
        <w:rPr>
          <w:rFonts w:hint="eastAsia"/>
        </w:rPr>
        <w:t>对图像进行校准，所以很可能出现没有响应，请耐心等候。</w:t>
      </w:r>
    </w:p>
    <w:p w:rsidR="006F713D" w:rsidRDefault="006F713D" w:rsidP="006F713D">
      <w:pPr>
        <w:pStyle w:val="ListParagraph"/>
        <w:numPr>
          <w:ilvl w:val="0"/>
          <w:numId w:val="11"/>
        </w:numPr>
        <w:ind w:firstLineChars="0"/>
      </w:pPr>
      <w:r>
        <w:rPr>
          <w:rFonts w:hint="eastAsia"/>
        </w:rPr>
        <w:t>软件不能打开，总弹出需要确认licence.dat文件的窗口。</w:t>
      </w:r>
    </w:p>
    <w:p w:rsidR="006F713D" w:rsidRDefault="006F713D" w:rsidP="006F713D">
      <w:pPr>
        <w:pStyle w:val="ListParagraph"/>
        <w:ind w:left="360" w:firstLineChars="0" w:firstLine="0"/>
      </w:pPr>
      <w:r>
        <w:rPr>
          <w:rFonts w:hint="eastAsia"/>
        </w:rPr>
        <w:t>请检查licence.dat文件是否放在软件的安装目录下面。</w:t>
      </w:r>
      <w:r>
        <w:t>L</w:t>
      </w:r>
      <w:r>
        <w:rPr>
          <w:rFonts w:hint="eastAsia"/>
        </w:rPr>
        <w:t>icence.</w:t>
      </w:r>
      <w:r>
        <w:t>dat</w:t>
      </w:r>
      <w:r>
        <w:rPr>
          <w:rFonts w:hint="eastAsia"/>
        </w:rPr>
        <w:t>必须是使用本机的ID申请。请联系本软件生产方，并提供本机的ID，每个ID仅能激活一个机器，并且机器必须安装网卡。</w:t>
      </w:r>
    </w:p>
    <w:p w:rsidR="006F713D" w:rsidRDefault="006F713D" w:rsidP="006F713D">
      <w:pPr>
        <w:pStyle w:val="ListParagraph"/>
        <w:numPr>
          <w:ilvl w:val="0"/>
          <w:numId w:val="11"/>
        </w:numPr>
        <w:ind w:firstLineChars="0"/>
      </w:pPr>
      <w:r>
        <w:rPr>
          <w:rFonts w:hint="eastAsia"/>
        </w:rPr>
        <w:t>PDF文件显示不正确或不能打开。</w:t>
      </w:r>
    </w:p>
    <w:p w:rsidR="006F713D" w:rsidRDefault="006F713D" w:rsidP="006F713D">
      <w:pPr>
        <w:pStyle w:val="ListParagraph"/>
        <w:ind w:left="360" w:firstLineChars="0" w:firstLine="0"/>
      </w:pPr>
      <w:r>
        <w:rPr>
          <w:rFonts w:hint="eastAsia"/>
        </w:rPr>
        <w:t>请安装合适的PDF浏览器，正确安装打印机。</w:t>
      </w:r>
    </w:p>
    <w:p w:rsidR="006F713D" w:rsidRDefault="00A250A4" w:rsidP="006F713D">
      <w:pPr>
        <w:pStyle w:val="ListParagraph"/>
        <w:numPr>
          <w:ilvl w:val="0"/>
          <w:numId w:val="11"/>
        </w:numPr>
        <w:ind w:firstLineChars="0"/>
      </w:pPr>
      <w:r>
        <w:rPr>
          <w:rFonts w:hint="eastAsia"/>
        </w:rPr>
        <w:t>图像不能读取</w:t>
      </w:r>
      <w:r w:rsidR="00814754">
        <w:rPr>
          <w:rFonts w:hint="eastAsia"/>
        </w:rPr>
        <w:t>。</w:t>
      </w:r>
    </w:p>
    <w:p w:rsidR="00A250A4" w:rsidRPr="006F713D" w:rsidRDefault="00A250A4" w:rsidP="00A250A4">
      <w:pPr>
        <w:pStyle w:val="ListParagraph"/>
        <w:ind w:left="360" w:firstLineChars="0" w:firstLine="0"/>
      </w:pPr>
      <w:r>
        <w:rPr>
          <w:rFonts w:hint="eastAsia"/>
        </w:rPr>
        <w:t>请确保图像是正确的医学图像格式Dicom或者N</w:t>
      </w:r>
      <w:r>
        <w:t>ifti</w:t>
      </w:r>
      <w:r>
        <w:rPr>
          <w:rFonts w:hint="eastAsia"/>
        </w:rPr>
        <w:t>。</w:t>
      </w:r>
    </w:p>
    <w:sectPr w:rsidR="00A250A4" w:rsidRPr="006F71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166C" w:rsidRDefault="00E7166C" w:rsidP="00642D58">
      <w:r>
        <w:separator/>
      </w:r>
    </w:p>
  </w:endnote>
  <w:endnote w:type="continuationSeparator" w:id="0">
    <w:p w:rsidR="00E7166C" w:rsidRDefault="00E7166C" w:rsidP="00642D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DengXian">
    <w:altName w:val="Arial Unicode MS"/>
    <w:charset w:val="86"/>
    <w:family w:val="auto"/>
    <w:pitch w:val="variable"/>
    <w:sig w:usb0="00000000" w:usb1="38CF7CFA" w:usb2="00000016" w:usb3="00000000" w:csb0="0004000F" w:csb1="00000000"/>
  </w:font>
  <w:font w:name="DengXian Light">
    <w:altName w:val="Arial Unicode MS"/>
    <w:charset w:val="86"/>
    <w:family w:val="auto"/>
    <w:pitch w:val="variable"/>
    <w:sig w:usb0="00000000"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Palatino">
    <w:altName w:val="Book Antiqu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166C" w:rsidRDefault="00E7166C" w:rsidP="00642D58">
      <w:r>
        <w:separator/>
      </w:r>
    </w:p>
  </w:footnote>
  <w:footnote w:type="continuationSeparator" w:id="0">
    <w:p w:rsidR="00E7166C" w:rsidRDefault="00E7166C" w:rsidP="00642D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44BBB"/>
    <w:multiLevelType w:val="hybridMultilevel"/>
    <w:tmpl w:val="AEF6A226"/>
    <w:lvl w:ilvl="0" w:tplc="A71A18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FA22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7635F4B"/>
    <w:multiLevelType w:val="hybridMultilevel"/>
    <w:tmpl w:val="B8AC3938"/>
    <w:lvl w:ilvl="0" w:tplc="9FEC8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460493"/>
    <w:multiLevelType w:val="hybridMultilevel"/>
    <w:tmpl w:val="46A6B2D2"/>
    <w:lvl w:ilvl="0" w:tplc="7D326D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C4534A"/>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5" w15:restartNumberingAfterBreak="0">
    <w:nsid w:val="3E2D7EEC"/>
    <w:multiLevelType w:val="hybridMultilevel"/>
    <w:tmpl w:val="F0C0B8FC"/>
    <w:lvl w:ilvl="0" w:tplc="FB7A2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B75E6A"/>
    <w:multiLevelType w:val="hybridMultilevel"/>
    <w:tmpl w:val="494A0B30"/>
    <w:lvl w:ilvl="0" w:tplc="5406F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09952E8"/>
    <w:multiLevelType w:val="hybridMultilevel"/>
    <w:tmpl w:val="D20A7364"/>
    <w:lvl w:ilvl="0" w:tplc="1A78C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11E44DD"/>
    <w:multiLevelType w:val="hybridMultilevel"/>
    <w:tmpl w:val="00A04F90"/>
    <w:lvl w:ilvl="0" w:tplc="F306B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C72415F"/>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65A10B15"/>
    <w:multiLevelType w:val="hybridMultilevel"/>
    <w:tmpl w:val="016E4730"/>
    <w:lvl w:ilvl="0" w:tplc="3C3C32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7"/>
  </w:num>
  <w:num w:numId="4">
    <w:abstractNumId w:val="10"/>
  </w:num>
  <w:num w:numId="5">
    <w:abstractNumId w:val="9"/>
  </w:num>
  <w:num w:numId="6">
    <w:abstractNumId w:val="1"/>
  </w:num>
  <w:num w:numId="7">
    <w:abstractNumId w:val="4"/>
  </w:num>
  <w:num w:numId="8">
    <w:abstractNumId w:val="6"/>
  </w:num>
  <w:num w:numId="9">
    <w:abstractNumId w:val="2"/>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B41"/>
    <w:rsid w:val="0000153E"/>
    <w:rsid w:val="00040F95"/>
    <w:rsid w:val="000E3D5A"/>
    <w:rsid w:val="00103D8A"/>
    <w:rsid w:val="00114A15"/>
    <w:rsid w:val="00121B81"/>
    <w:rsid w:val="001B52FB"/>
    <w:rsid w:val="0022670C"/>
    <w:rsid w:val="002953D7"/>
    <w:rsid w:val="00320FDE"/>
    <w:rsid w:val="003429AA"/>
    <w:rsid w:val="003D4F78"/>
    <w:rsid w:val="00423C42"/>
    <w:rsid w:val="00436607"/>
    <w:rsid w:val="00457959"/>
    <w:rsid w:val="004D2A86"/>
    <w:rsid w:val="004E4B41"/>
    <w:rsid w:val="005569A2"/>
    <w:rsid w:val="005A5DF4"/>
    <w:rsid w:val="005E1AC5"/>
    <w:rsid w:val="00612C67"/>
    <w:rsid w:val="00642D58"/>
    <w:rsid w:val="0069568E"/>
    <w:rsid w:val="006F713D"/>
    <w:rsid w:val="00716482"/>
    <w:rsid w:val="007958D8"/>
    <w:rsid w:val="00814754"/>
    <w:rsid w:val="00977D8E"/>
    <w:rsid w:val="009F6AC6"/>
    <w:rsid w:val="00A250A4"/>
    <w:rsid w:val="00D70443"/>
    <w:rsid w:val="00E7166C"/>
    <w:rsid w:val="00E945B8"/>
    <w:rsid w:val="00F52E05"/>
    <w:rsid w:val="00F94169"/>
    <w:rsid w:val="00FB0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932596-52AD-43DB-BF4C-B24267859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14A15"/>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D5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42D58"/>
    <w:rPr>
      <w:sz w:val="18"/>
      <w:szCs w:val="18"/>
    </w:rPr>
  </w:style>
  <w:style w:type="paragraph" w:styleId="Footer">
    <w:name w:val="footer"/>
    <w:basedOn w:val="Normal"/>
    <w:link w:val="FooterChar"/>
    <w:uiPriority w:val="99"/>
    <w:unhideWhenUsed/>
    <w:rsid w:val="00642D5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642D58"/>
    <w:rPr>
      <w:sz w:val="18"/>
      <w:szCs w:val="18"/>
    </w:rPr>
  </w:style>
  <w:style w:type="paragraph" w:styleId="Title">
    <w:name w:val="Title"/>
    <w:basedOn w:val="Normal"/>
    <w:next w:val="Normal"/>
    <w:link w:val="TitleChar"/>
    <w:uiPriority w:val="10"/>
    <w:qFormat/>
    <w:rsid w:val="00642D58"/>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642D58"/>
    <w:rPr>
      <w:rFonts w:asciiTheme="majorHAnsi" w:eastAsiaTheme="majorEastAsia" w:hAnsiTheme="majorHAnsi" w:cstheme="majorBidi"/>
      <w:b/>
      <w:bCs/>
      <w:sz w:val="32"/>
      <w:szCs w:val="32"/>
    </w:rPr>
  </w:style>
  <w:style w:type="paragraph" w:styleId="ListParagraph">
    <w:name w:val="List Paragraph"/>
    <w:basedOn w:val="Normal"/>
    <w:uiPriority w:val="34"/>
    <w:qFormat/>
    <w:rsid w:val="00114A15"/>
    <w:pPr>
      <w:ind w:firstLineChars="200" w:firstLine="420"/>
    </w:pPr>
  </w:style>
  <w:style w:type="character" w:customStyle="1" w:styleId="Heading1Char">
    <w:name w:val="Heading 1 Char"/>
    <w:basedOn w:val="DefaultParagraphFont"/>
    <w:link w:val="Heading1"/>
    <w:uiPriority w:val="9"/>
    <w:rsid w:val="00114A15"/>
    <w:rPr>
      <w:b/>
      <w:bCs/>
      <w:kern w:val="44"/>
      <w:sz w:val="44"/>
      <w:szCs w:val="44"/>
    </w:rPr>
  </w:style>
  <w:style w:type="paragraph" w:styleId="NormalWeb">
    <w:name w:val="Normal (Web)"/>
    <w:basedOn w:val="Normal"/>
    <w:uiPriority w:val="99"/>
    <w:semiHidden/>
    <w:unhideWhenUsed/>
    <w:rsid w:val="00436607"/>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sid w:val="002953D7"/>
    <w:rPr>
      <w:color w:val="808080"/>
    </w:rPr>
  </w:style>
  <w:style w:type="paragraph" w:styleId="TOCHeading">
    <w:name w:val="TOC Heading"/>
    <w:basedOn w:val="Heading1"/>
    <w:next w:val="Normal"/>
    <w:uiPriority w:val="39"/>
    <w:unhideWhenUsed/>
    <w:qFormat/>
    <w:rsid w:val="004D2A8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4D2A86"/>
  </w:style>
  <w:style w:type="character" w:styleId="Hyperlink">
    <w:name w:val="Hyperlink"/>
    <w:basedOn w:val="DefaultParagraphFont"/>
    <w:uiPriority w:val="99"/>
    <w:unhideWhenUsed/>
    <w:rsid w:val="004D2A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6D723-8CD8-4CEB-AC2D-825553651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Pages>
  <Words>520</Words>
  <Characters>2966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邬卓彬</dc:creator>
  <cp:keywords/>
  <dc:description/>
  <cp:lastModifiedBy>Defeing</cp:lastModifiedBy>
  <cp:revision>12</cp:revision>
  <cp:lastPrinted>2016-07-12T10:54:00Z</cp:lastPrinted>
  <dcterms:created xsi:type="dcterms:W3CDTF">2016-07-12T04:38:00Z</dcterms:created>
  <dcterms:modified xsi:type="dcterms:W3CDTF">2016-07-12T10:54:00Z</dcterms:modified>
</cp:coreProperties>
</file>